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2B3E24A" w14:textId="62B95A59" w:rsidR="00E64116" w:rsidRPr="005817EC" w:rsidRDefault="006A683B" w:rsidP="00EC1FB3">
      <w:pPr>
        <w:ind w:firstLine="0"/>
        <w:rPr>
          <w:b/>
          <w:bCs/>
          <w:rtl/>
        </w:rPr>
      </w:pPr>
      <w:bookmarkStart w:id="0" w:name="_GoBack"/>
      <w:bookmarkEnd w:id="0"/>
      <w:r>
        <w:rPr>
          <w:b/>
          <w:bCs/>
          <w:rtl/>
        </w:rPr>
        <w:t>הכנסת העשרים-וחמש</w:t>
      </w:r>
    </w:p>
    <w:p w14:paraId="29FD1E34" w14:textId="77777777" w:rsidR="00A22C90" w:rsidRDefault="00A22C90" w:rsidP="00327BF8">
      <w:pPr>
        <w:ind w:firstLine="0"/>
        <w:outlineLvl w:val="0"/>
        <w:rPr>
          <w:b/>
          <w:bCs/>
          <w:rtl/>
        </w:rPr>
        <w:sectPr w:rsidR="00A22C90" w:rsidSect="00E5080F">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14:paraId="3AF718B3" w14:textId="7BCBFFB1" w:rsidR="00E64116" w:rsidRPr="008713A4" w:rsidRDefault="006A683B" w:rsidP="008320F6">
      <w:pPr>
        <w:ind w:firstLine="0"/>
        <w:rPr>
          <w:b/>
          <w:bCs/>
          <w:rtl/>
        </w:rPr>
      </w:pPr>
      <w:r>
        <w:rPr>
          <w:b/>
          <w:bCs/>
          <w:rtl/>
        </w:rPr>
        <w:lastRenderedPageBreak/>
        <w:t>מושב שני</w:t>
      </w:r>
    </w:p>
    <w:p w14:paraId="347B6E02" w14:textId="77777777" w:rsidR="00E64116" w:rsidRPr="008713A4" w:rsidRDefault="00E64116" w:rsidP="0049458B">
      <w:pPr>
        <w:rPr>
          <w:rtl/>
        </w:rPr>
      </w:pPr>
    </w:p>
    <w:p w14:paraId="60BBDCBF" w14:textId="368B3EDD" w:rsidR="00E64116" w:rsidRPr="008713A4" w:rsidRDefault="006A683B" w:rsidP="008320F6">
      <w:pPr>
        <w:ind w:firstLine="0"/>
        <w:jc w:val="center"/>
        <w:outlineLvl w:val="0"/>
        <w:rPr>
          <w:b/>
          <w:bCs/>
          <w:rtl/>
        </w:rPr>
      </w:pPr>
      <w:r>
        <w:rPr>
          <w:b/>
          <w:bCs/>
          <w:rtl/>
        </w:rPr>
        <w:t>פרוטוקול מס'</w:t>
      </w:r>
    </w:p>
    <w:p w14:paraId="22107CD5" w14:textId="68D32000" w:rsidR="00E64116" w:rsidRPr="008713A4" w:rsidRDefault="006A683B" w:rsidP="008320F6">
      <w:pPr>
        <w:ind w:firstLine="0"/>
        <w:jc w:val="center"/>
        <w:outlineLvl w:val="0"/>
        <w:rPr>
          <w:b/>
          <w:bCs/>
          <w:rtl/>
        </w:rPr>
      </w:pPr>
      <w:r>
        <w:rPr>
          <w:b/>
          <w:bCs/>
          <w:rtl/>
        </w:rPr>
        <w:t>מישיבת ועדת העבודה והרווחה</w:t>
      </w:r>
    </w:p>
    <w:p w14:paraId="6D91AB01" w14:textId="518558C8" w:rsidR="00E64116" w:rsidRPr="008713A4" w:rsidRDefault="006A683B" w:rsidP="008320F6">
      <w:pPr>
        <w:ind w:firstLine="0"/>
        <w:jc w:val="center"/>
        <w:outlineLvl w:val="0"/>
        <w:rPr>
          <w:b/>
          <w:bCs/>
          <w:u w:val="single"/>
          <w:rtl/>
        </w:rPr>
      </w:pPr>
      <w:r>
        <w:rPr>
          <w:b/>
          <w:bCs/>
          <w:u w:val="single"/>
          <w:rtl/>
        </w:rPr>
        <w:t>יום שלישי, י' בתמוז התשפ"ד (16 ביולי 2024), שעה 12:</w:t>
      </w:r>
      <w:r w:rsidR="00CF142C">
        <w:rPr>
          <w:rFonts w:hint="cs"/>
          <w:b/>
          <w:bCs/>
          <w:u w:val="single"/>
          <w:rtl/>
        </w:rPr>
        <w:t>5</w:t>
      </w:r>
      <w:r>
        <w:rPr>
          <w:b/>
          <w:bCs/>
          <w:u w:val="single"/>
          <w:rtl/>
        </w:rPr>
        <w:t>0</w:t>
      </w:r>
    </w:p>
    <w:p w14:paraId="0549359C" w14:textId="77777777" w:rsidR="00E64116" w:rsidRPr="008713A4" w:rsidRDefault="00E64116" w:rsidP="008320F6">
      <w:pPr>
        <w:ind w:firstLine="0"/>
        <w:rPr>
          <w:rtl/>
        </w:rPr>
      </w:pPr>
    </w:p>
    <w:p w14:paraId="0E20973B" w14:textId="77777777"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14:paraId="13567B91" w14:textId="4170AD9E" w:rsidR="00E64116" w:rsidRPr="008713A4" w:rsidRDefault="006A683B" w:rsidP="006A683B">
      <w:pPr>
        <w:spacing w:before="60"/>
        <w:ind w:firstLine="0"/>
        <w:rPr>
          <w:rtl/>
        </w:rPr>
      </w:pPr>
      <w:bookmarkStart w:id="1" w:name="ET_hatsach_640675_1"/>
      <w:r w:rsidRPr="006A683B">
        <w:rPr>
          <w:rStyle w:val="TagStyle"/>
          <w:rtl/>
        </w:rPr>
        <w:t xml:space="preserve"> &lt;&lt; הצח &gt;&gt; </w:t>
      </w:r>
      <w:r w:rsidRPr="006A683B">
        <w:rPr>
          <w:rtl/>
        </w:rPr>
        <w:t>הצעת חוק החברות הממשלתיות (תיקון - חובת תרומת מזון עודף), התשפ"ג-2023</w:t>
      </w:r>
      <w:r>
        <w:rPr>
          <w:rFonts w:hint="cs"/>
          <w:rtl/>
        </w:rPr>
        <w:t xml:space="preserve"> (פ/2417/25), </w:t>
      </w:r>
      <w:r w:rsidRPr="006A683B">
        <w:rPr>
          <w:b/>
          <w:bCs/>
          <w:rtl/>
        </w:rPr>
        <w:t>של ח</w:t>
      </w:r>
      <w:r w:rsidRPr="006A683B">
        <w:rPr>
          <w:rFonts w:hint="cs"/>
          <w:b/>
          <w:bCs/>
          <w:rtl/>
        </w:rPr>
        <w:t>ה</w:t>
      </w:r>
      <w:r w:rsidRPr="006A683B">
        <w:rPr>
          <w:b/>
          <w:bCs/>
          <w:rtl/>
        </w:rPr>
        <w:t>"כ ינון אזולאי</w:t>
      </w:r>
      <w:r w:rsidRPr="006A683B">
        <w:rPr>
          <w:rStyle w:val="TagStyle"/>
          <w:rtl/>
        </w:rPr>
        <w:t xml:space="preserve"> &lt;&lt; הצח &gt;&gt;</w:t>
      </w:r>
      <w:r w:rsidR="00FD0FEF">
        <w:rPr>
          <w:rtl/>
        </w:rPr>
        <w:t xml:space="preserve"> </w:t>
      </w:r>
      <w:bookmarkEnd w:id="1"/>
    </w:p>
    <w:p w14:paraId="5743CCA7" w14:textId="77777777" w:rsidR="006A683B" w:rsidRPr="008713A4" w:rsidRDefault="006A683B" w:rsidP="007C693F">
      <w:pPr>
        <w:spacing w:before="60"/>
        <w:ind w:firstLine="0"/>
        <w:rPr>
          <w:rtl/>
        </w:rPr>
      </w:pPr>
    </w:p>
    <w:p w14:paraId="613C2037" w14:textId="77777777" w:rsidR="00E64116" w:rsidRPr="008713A4" w:rsidRDefault="00E64116" w:rsidP="00EC1FB3">
      <w:pPr>
        <w:ind w:firstLine="0"/>
        <w:outlineLvl w:val="1"/>
        <w:rPr>
          <w:b/>
          <w:bCs/>
          <w:u w:val="single"/>
          <w:rtl/>
        </w:rPr>
      </w:pPr>
      <w:r w:rsidRPr="008713A4">
        <w:rPr>
          <w:b/>
          <w:bCs/>
          <w:u w:val="single"/>
          <w:rtl/>
        </w:rPr>
        <w:t>נכחו:</w:t>
      </w:r>
    </w:p>
    <w:p w14:paraId="5AACCBE6" w14:textId="77777777"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14:paraId="3217224E" w14:textId="167AE4B7" w:rsidR="00E64116" w:rsidRPr="00CF142C" w:rsidRDefault="006A683B" w:rsidP="00EC1FB3">
      <w:pPr>
        <w:ind w:firstLine="0"/>
        <w:rPr>
          <w:rtl/>
        </w:rPr>
      </w:pPr>
      <w:r w:rsidRPr="00CF142C">
        <w:rPr>
          <w:rtl/>
        </w:rPr>
        <w:t>ישראל אייכלר – היו"ר</w:t>
      </w:r>
    </w:p>
    <w:p w14:paraId="18BC490A" w14:textId="0A4ACA18" w:rsidR="006A683B" w:rsidRPr="00CF142C" w:rsidRDefault="006A683B" w:rsidP="00EC1FB3">
      <w:pPr>
        <w:ind w:firstLine="0"/>
        <w:rPr>
          <w:rtl/>
        </w:rPr>
      </w:pPr>
      <w:r w:rsidRPr="00CF142C">
        <w:rPr>
          <w:rtl/>
        </w:rPr>
        <w:t>דבי ביטון</w:t>
      </w:r>
    </w:p>
    <w:p w14:paraId="73E78473" w14:textId="13D13527" w:rsidR="006A683B" w:rsidRPr="00CF142C" w:rsidRDefault="006A683B" w:rsidP="00EC1FB3">
      <w:pPr>
        <w:ind w:firstLine="0"/>
        <w:rPr>
          <w:rtl/>
        </w:rPr>
      </w:pPr>
      <w:r w:rsidRPr="00CF142C">
        <w:rPr>
          <w:rtl/>
        </w:rPr>
        <w:t>צגה מלקו</w:t>
      </w:r>
    </w:p>
    <w:p w14:paraId="3C8BC574" w14:textId="77777777" w:rsidR="00E64116" w:rsidRDefault="00E64116" w:rsidP="00DE5B80">
      <w:pPr>
        <w:ind w:firstLine="0"/>
        <w:rPr>
          <w:rtl/>
        </w:rPr>
      </w:pPr>
    </w:p>
    <w:p w14:paraId="5922D90B" w14:textId="77777777" w:rsidR="000C47F5" w:rsidRDefault="000C47F5" w:rsidP="00EC1FB3">
      <w:pPr>
        <w:ind w:firstLine="0"/>
        <w:outlineLvl w:val="1"/>
        <w:rPr>
          <w:b/>
          <w:bCs/>
          <w:u w:val="single"/>
          <w:rtl/>
        </w:rPr>
      </w:pPr>
      <w:r w:rsidRPr="000C47F5">
        <w:rPr>
          <w:rFonts w:hint="cs"/>
          <w:b/>
          <w:bCs/>
          <w:u w:val="single"/>
          <w:rtl/>
        </w:rPr>
        <w:t>חברי הכנסת:</w:t>
      </w:r>
    </w:p>
    <w:p w14:paraId="16B52492" w14:textId="79EA934A" w:rsidR="006A683B" w:rsidRDefault="006A683B" w:rsidP="00DE5B80">
      <w:pPr>
        <w:ind w:firstLine="0"/>
        <w:rPr>
          <w:rtl/>
        </w:rPr>
      </w:pPr>
      <w:r>
        <w:rPr>
          <w:rFonts w:hint="cs"/>
          <w:rtl/>
        </w:rPr>
        <w:t>ינון אזולאי</w:t>
      </w:r>
    </w:p>
    <w:p w14:paraId="1787EADA" w14:textId="75588AFF" w:rsidR="006A683B" w:rsidRDefault="006A683B" w:rsidP="00DE5B80">
      <w:pPr>
        <w:ind w:firstLine="0"/>
        <w:rPr>
          <w:rtl/>
        </w:rPr>
      </w:pPr>
      <w:r>
        <w:rPr>
          <w:rFonts w:hint="cs"/>
          <w:rtl/>
        </w:rPr>
        <w:t>אחמד טיבי</w:t>
      </w:r>
    </w:p>
    <w:p w14:paraId="63EA675F" w14:textId="5EE6321B" w:rsidR="00694D03" w:rsidRDefault="00694D03" w:rsidP="00DE5B80">
      <w:pPr>
        <w:ind w:firstLine="0"/>
        <w:rPr>
          <w:rtl/>
        </w:rPr>
      </w:pPr>
      <w:bookmarkStart w:id="2" w:name="_ETM_Q1_20603"/>
      <w:bookmarkStart w:id="3" w:name="_ETM_Q1_20643"/>
      <w:bookmarkEnd w:id="2"/>
      <w:bookmarkEnd w:id="3"/>
      <w:r>
        <w:rPr>
          <w:rFonts w:hint="cs"/>
          <w:rtl/>
        </w:rPr>
        <w:t>יצחק פינדרוס</w:t>
      </w:r>
    </w:p>
    <w:p w14:paraId="28ED5609" w14:textId="662AE58C" w:rsidR="000C47F5" w:rsidRDefault="006A683B" w:rsidP="00DE5B80">
      <w:pPr>
        <w:ind w:firstLine="0"/>
        <w:rPr>
          <w:rtl/>
        </w:rPr>
      </w:pPr>
      <w:r>
        <w:rPr>
          <w:rFonts w:hint="cs"/>
          <w:rtl/>
        </w:rPr>
        <w:t>יסמין פרידמן</w:t>
      </w:r>
    </w:p>
    <w:p w14:paraId="340A6559" w14:textId="77777777" w:rsidR="002E5E31" w:rsidRPr="000C47F5" w:rsidRDefault="002E5E31" w:rsidP="00DE5B80">
      <w:pPr>
        <w:ind w:firstLine="0"/>
        <w:rPr>
          <w:b/>
          <w:bCs/>
          <w:u w:val="single"/>
          <w:rtl/>
        </w:rPr>
      </w:pPr>
    </w:p>
    <w:p w14:paraId="0DDEC527" w14:textId="77777777"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883"/>
        <w:gridCol w:w="336"/>
        <w:gridCol w:w="6291"/>
      </w:tblGrid>
      <w:tr w:rsidR="00CF142C" w14:paraId="42F53E4A" w14:textId="77777777" w:rsidTr="00CF142C">
        <w:tc>
          <w:tcPr>
            <w:tcW w:w="0" w:type="auto"/>
            <w:shd w:val="clear" w:color="auto" w:fill="auto"/>
          </w:tcPr>
          <w:p w14:paraId="49A8B97D" w14:textId="2DAD2EFD" w:rsidR="00CF142C" w:rsidRDefault="00CF142C" w:rsidP="00DE5B80">
            <w:pPr>
              <w:ind w:firstLine="0"/>
              <w:rPr>
                <w:rtl/>
              </w:rPr>
            </w:pPr>
            <w:r>
              <w:rPr>
                <w:rtl/>
              </w:rPr>
              <w:t>יוכי אילוז</w:t>
            </w:r>
          </w:p>
        </w:tc>
        <w:tc>
          <w:tcPr>
            <w:tcW w:w="0" w:type="auto"/>
            <w:shd w:val="clear" w:color="auto" w:fill="auto"/>
          </w:tcPr>
          <w:p w14:paraId="68E0DF60" w14:textId="67F05BB3" w:rsidR="00CF142C" w:rsidRDefault="00CF142C" w:rsidP="00DE5B80">
            <w:pPr>
              <w:ind w:firstLine="0"/>
              <w:rPr>
                <w:rtl/>
              </w:rPr>
            </w:pPr>
            <w:r>
              <w:rPr>
                <w:rtl/>
              </w:rPr>
              <w:t>–</w:t>
            </w:r>
          </w:p>
        </w:tc>
        <w:tc>
          <w:tcPr>
            <w:tcW w:w="0" w:type="auto"/>
            <w:shd w:val="clear" w:color="auto" w:fill="auto"/>
          </w:tcPr>
          <w:p w14:paraId="15E66674" w14:textId="0AFAE049" w:rsidR="00CF142C" w:rsidRDefault="00CF142C" w:rsidP="00DE5B80">
            <w:pPr>
              <w:ind w:firstLine="0"/>
              <w:rPr>
                <w:rtl/>
              </w:rPr>
            </w:pPr>
            <w:r>
              <w:rPr>
                <w:rtl/>
              </w:rPr>
              <w:t>מנהלת תחום בכיר עזבונות ותמיכות, משרד הרווחה והביטחון החברתי</w:t>
            </w:r>
          </w:p>
        </w:tc>
      </w:tr>
      <w:tr w:rsidR="00CF142C" w14:paraId="3636740E" w14:textId="77777777" w:rsidTr="00CF142C">
        <w:tc>
          <w:tcPr>
            <w:tcW w:w="0" w:type="auto"/>
            <w:shd w:val="clear" w:color="auto" w:fill="auto"/>
          </w:tcPr>
          <w:p w14:paraId="55638807" w14:textId="557B0678" w:rsidR="00CF142C" w:rsidRDefault="00CF142C" w:rsidP="00DE5B80">
            <w:pPr>
              <w:ind w:firstLine="0"/>
              <w:rPr>
                <w:rtl/>
              </w:rPr>
            </w:pPr>
            <w:r>
              <w:rPr>
                <w:rtl/>
              </w:rPr>
              <w:t>ציפי פרידקין</w:t>
            </w:r>
          </w:p>
        </w:tc>
        <w:tc>
          <w:tcPr>
            <w:tcW w:w="0" w:type="auto"/>
            <w:shd w:val="clear" w:color="auto" w:fill="auto"/>
          </w:tcPr>
          <w:p w14:paraId="66666B01" w14:textId="6BB3FB0A" w:rsidR="00CF142C" w:rsidRDefault="00CF142C" w:rsidP="00DE5B80">
            <w:pPr>
              <w:ind w:firstLine="0"/>
              <w:rPr>
                <w:rtl/>
              </w:rPr>
            </w:pPr>
            <w:r>
              <w:rPr>
                <w:rtl/>
              </w:rPr>
              <w:t>–</w:t>
            </w:r>
          </w:p>
        </w:tc>
        <w:tc>
          <w:tcPr>
            <w:tcW w:w="0" w:type="auto"/>
            <w:shd w:val="clear" w:color="auto" w:fill="auto"/>
          </w:tcPr>
          <w:p w14:paraId="0223E5E0" w14:textId="72B2997A" w:rsidR="00CF142C" w:rsidRDefault="00CF142C" w:rsidP="00DE5B80">
            <w:pPr>
              <w:ind w:firstLine="0"/>
              <w:rPr>
                <w:rtl/>
              </w:rPr>
            </w:pPr>
            <w:r>
              <w:rPr>
                <w:rtl/>
              </w:rPr>
              <w:t>מנהלת אגף תוצרת הארץ, משרד החקלאות וביטחון המזון</w:t>
            </w:r>
          </w:p>
        </w:tc>
      </w:tr>
      <w:tr w:rsidR="00CF142C" w14:paraId="03D20755" w14:textId="77777777" w:rsidTr="00CF142C">
        <w:tc>
          <w:tcPr>
            <w:tcW w:w="0" w:type="auto"/>
            <w:shd w:val="clear" w:color="auto" w:fill="auto"/>
          </w:tcPr>
          <w:p w14:paraId="620F00F9" w14:textId="48B6DE6C" w:rsidR="00CF142C" w:rsidRDefault="00CF142C" w:rsidP="00DE5B80">
            <w:pPr>
              <w:ind w:firstLine="0"/>
              <w:rPr>
                <w:rtl/>
              </w:rPr>
            </w:pPr>
            <w:r>
              <w:rPr>
                <w:rtl/>
              </w:rPr>
              <w:t>צרויה סיקרון</w:t>
            </w:r>
          </w:p>
        </w:tc>
        <w:tc>
          <w:tcPr>
            <w:tcW w:w="0" w:type="auto"/>
            <w:shd w:val="clear" w:color="auto" w:fill="auto"/>
          </w:tcPr>
          <w:p w14:paraId="74A530A9" w14:textId="2A7FADE0" w:rsidR="00CF142C" w:rsidRDefault="00CF142C" w:rsidP="00DE5B80">
            <w:pPr>
              <w:ind w:firstLine="0"/>
              <w:rPr>
                <w:rtl/>
              </w:rPr>
            </w:pPr>
            <w:r>
              <w:rPr>
                <w:rtl/>
              </w:rPr>
              <w:t>–</w:t>
            </w:r>
          </w:p>
        </w:tc>
        <w:tc>
          <w:tcPr>
            <w:tcW w:w="0" w:type="auto"/>
            <w:shd w:val="clear" w:color="auto" w:fill="auto"/>
          </w:tcPr>
          <w:p w14:paraId="0048CC4B" w14:textId="7F3E3FA4" w:rsidR="00CF142C" w:rsidRDefault="00CF142C" w:rsidP="00DE5B80">
            <w:pPr>
              <w:ind w:firstLine="0"/>
              <w:rPr>
                <w:rtl/>
              </w:rPr>
            </w:pPr>
            <w:r>
              <w:rPr>
                <w:rtl/>
              </w:rPr>
              <w:t>רפרנטית חברות ממשלתיות, ייעוץ וחקיקה, משרד המשפטים</w:t>
            </w:r>
          </w:p>
        </w:tc>
      </w:tr>
      <w:tr w:rsidR="00CF142C" w14:paraId="50749754" w14:textId="77777777" w:rsidTr="00CF142C">
        <w:tc>
          <w:tcPr>
            <w:tcW w:w="0" w:type="auto"/>
            <w:shd w:val="clear" w:color="auto" w:fill="auto"/>
          </w:tcPr>
          <w:p w14:paraId="2B6FF032" w14:textId="121C6B8B" w:rsidR="00CF142C" w:rsidRDefault="00CF142C" w:rsidP="00DE5B80">
            <w:pPr>
              <w:ind w:firstLine="0"/>
              <w:rPr>
                <w:rtl/>
              </w:rPr>
            </w:pPr>
            <w:r>
              <w:rPr>
                <w:rtl/>
              </w:rPr>
              <w:t>אריה בלבן</w:t>
            </w:r>
          </w:p>
        </w:tc>
        <w:tc>
          <w:tcPr>
            <w:tcW w:w="0" w:type="auto"/>
            <w:shd w:val="clear" w:color="auto" w:fill="auto"/>
          </w:tcPr>
          <w:p w14:paraId="005E6560" w14:textId="67567BCD" w:rsidR="00CF142C" w:rsidRDefault="00CF142C" w:rsidP="00DE5B80">
            <w:pPr>
              <w:ind w:firstLine="0"/>
              <w:rPr>
                <w:rtl/>
              </w:rPr>
            </w:pPr>
            <w:r>
              <w:rPr>
                <w:rtl/>
              </w:rPr>
              <w:t>–</w:t>
            </w:r>
          </w:p>
        </w:tc>
        <w:tc>
          <w:tcPr>
            <w:tcW w:w="0" w:type="auto"/>
            <w:shd w:val="clear" w:color="auto" w:fill="auto"/>
          </w:tcPr>
          <w:p w14:paraId="4063D1CE" w14:textId="7BD84C2C" w:rsidR="00CF142C" w:rsidRDefault="00CF142C" w:rsidP="00DE5B80">
            <w:pPr>
              <w:ind w:firstLine="0"/>
              <w:rPr>
                <w:rtl/>
              </w:rPr>
            </w:pPr>
            <w:r>
              <w:rPr>
                <w:rtl/>
              </w:rPr>
              <w:t>ייעוץ וחקיקה, משרד המשפטים</w:t>
            </w:r>
          </w:p>
        </w:tc>
      </w:tr>
      <w:tr w:rsidR="00CF142C" w14:paraId="449D0F9A" w14:textId="77777777" w:rsidTr="00CF142C">
        <w:tc>
          <w:tcPr>
            <w:tcW w:w="0" w:type="auto"/>
            <w:shd w:val="clear" w:color="auto" w:fill="auto"/>
          </w:tcPr>
          <w:p w14:paraId="23DE46A3" w14:textId="33EF38FC" w:rsidR="00CF142C" w:rsidRDefault="00CF142C" w:rsidP="00DE5B80">
            <w:pPr>
              <w:ind w:firstLine="0"/>
              <w:rPr>
                <w:rtl/>
              </w:rPr>
            </w:pPr>
            <w:r>
              <w:rPr>
                <w:rtl/>
              </w:rPr>
              <w:t>עידו מור</w:t>
            </w:r>
          </w:p>
        </w:tc>
        <w:tc>
          <w:tcPr>
            <w:tcW w:w="0" w:type="auto"/>
            <w:shd w:val="clear" w:color="auto" w:fill="auto"/>
          </w:tcPr>
          <w:p w14:paraId="21489BE1" w14:textId="7B69DEE7" w:rsidR="00CF142C" w:rsidRDefault="00CF142C" w:rsidP="00DE5B80">
            <w:pPr>
              <w:ind w:firstLine="0"/>
              <w:rPr>
                <w:rtl/>
              </w:rPr>
            </w:pPr>
            <w:r>
              <w:rPr>
                <w:rtl/>
              </w:rPr>
              <w:t>–</w:t>
            </w:r>
          </w:p>
        </w:tc>
        <w:tc>
          <w:tcPr>
            <w:tcW w:w="0" w:type="auto"/>
            <w:shd w:val="clear" w:color="auto" w:fill="auto"/>
          </w:tcPr>
          <w:p w14:paraId="7990D735" w14:textId="27994F70" w:rsidR="00CF142C" w:rsidRDefault="00CF142C" w:rsidP="00DE5B80">
            <w:pPr>
              <w:ind w:firstLine="0"/>
              <w:rPr>
                <w:rtl/>
              </w:rPr>
            </w:pPr>
            <w:r>
              <w:rPr>
                <w:rtl/>
              </w:rPr>
              <w:t>רכז סביבה ומים, אגף התקציבים, משרד האוצר</w:t>
            </w:r>
          </w:p>
        </w:tc>
      </w:tr>
      <w:tr w:rsidR="00CF142C" w14:paraId="2F5E32EB" w14:textId="77777777" w:rsidTr="00CF142C">
        <w:tc>
          <w:tcPr>
            <w:tcW w:w="0" w:type="auto"/>
            <w:shd w:val="clear" w:color="auto" w:fill="auto"/>
          </w:tcPr>
          <w:p w14:paraId="586C70D1" w14:textId="3F89378E" w:rsidR="00CF142C" w:rsidRDefault="00CF142C" w:rsidP="00DE5B80">
            <w:pPr>
              <w:ind w:firstLine="0"/>
              <w:rPr>
                <w:rtl/>
              </w:rPr>
            </w:pPr>
            <w:r>
              <w:rPr>
                <w:rtl/>
              </w:rPr>
              <w:t>נעם טור-פז</w:t>
            </w:r>
          </w:p>
        </w:tc>
        <w:tc>
          <w:tcPr>
            <w:tcW w:w="0" w:type="auto"/>
            <w:shd w:val="clear" w:color="auto" w:fill="auto"/>
          </w:tcPr>
          <w:p w14:paraId="5330F504" w14:textId="0E252173" w:rsidR="00CF142C" w:rsidRDefault="00CF142C" w:rsidP="00DE5B80">
            <w:pPr>
              <w:ind w:firstLine="0"/>
              <w:rPr>
                <w:rtl/>
              </w:rPr>
            </w:pPr>
            <w:r>
              <w:rPr>
                <w:rtl/>
              </w:rPr>
              <w:t>–</w:t>
            </w:r>
          </w:p>
        </w:tc>
        <w:tc>
          <w:tcPr>
            <w:tcW w:w="0" w:type="auto"/>
            <w:shd w:val="clear" w:color="auto" w:fill="auto"/>
          </w:tcPr>
          <w:p w14:paraId="1834744B" w14:textId="4180EA9B" w:rsidR="00CF142C" w:rsidRDefault="00CF142C" w:rsidP="00DE5B80">
            <w:pPr>
              <w:ind w:firstLine="0"/>
              <w:rPr>
                <w:rtl/>
              </w:rPr>
            </w:pPr>
            <w:r>
              <w:rPr>
                <w:rtl/>
              </w:rPr>
              <w:t>מנהל הרכש, חשכ"ל, משרד האוצר</w:t>
            </w:r>
          </w:p>
        </w:tc>
      </w:tr>
      <w:tr w:rsidR="00CF142C" w14:paraId="614CB270" w14:textId="77777777" w:rsidTr="00CF142C">
        <w:tc>
          <w:tcPr>
            <w:tcW w:w="0" w:type="auto"/>
            <w:shd w:val="clear" w:color="auto" w:fill="auto"/>
          </w:tcPr>
          <w:p w14:paraId="4BD43AC3" w14:textId="09B50E22" w:rsidR="00CF142C" w:rsidRDefault="00CF142C" w:rsidP="00DE5B80">
            <w:pPr>
              <w:ind w:firstLine="0"/>
              <w:rPr>
                <w:rtl/>
              </w:rPr>
            </w:pPr>
            <w:r>
              <w:rPr>
                <w:rtl/>
              </w:rPr>
              <w:t>צביאל גנץ</w:t>
            </w:r>
          </w:p>
        </w:tc>
        <w:tc>
          <w:tcPr>
            <w:tcW w:w="0" w:type="auto"/>
            <w:shd w:val="clear" w:color="auto" w:fill="auto"/>
          </w:tcPr>
          <w:p w14:paraId="27DF1911" w14:textId="01EBEF52" w:rsidR="00CF142C" w:rsidRDefault="00CF142C" w:rsidP="00DE5B80">
            <w:pPr>
              <w:ind w:firstLine="0"/>
              <w:rPr>
                <w:rtl/>
              </w:rPr>
            </w:pPr>
            <w:r>
              <w:rPr>
                <w:rtl/>
              </w:rPr>
              <w:t>–</w:t>
            </w:r>
          </w:p>
        </w:tc>
        <w:tc>
          <w:tcPr>
            <w:tcW w:w="0" w:type="auto"/>
            <w:shd w:val="clear" w:color="auto" w:fill="auto"/>
          </w:tcPr>
          <w:p w14:paraId="34D16CEE" w14:textId="5348BC68" w:rsidR="00CF142C" w:rsidRDefault="00CF142C" w:rsidP="00DE5B80">
            <w:pPr>
              <w:ind w:firstLine="0"/>
              <w:rPr>
                <w:rtl/>
              </w:rPr>
            </w:pPr>
            <w:r>
              <w:rPr>
                <w:rtl/>
              </w:rPr>
              <w:t>לשכה משפטית, משרד האוצר</w:t>
            </w:r>
          </w:p>
        </w:tc>
      </w:tr>
      <w:tr w:rsidR="00CF142C" w14:paraId="0F40A54D" w14:textId="77777777" w:rsidTr="00CF142C">
        <w:tc>
          <w:tcPr>
            <w:tcW w:w="0" w:type="auto"/>
            <w:shd w:val="clear" w:color="auto" w:fill="auto"/>
          </w:tcPr>
          <w:p w14:paraId="56665392" w14:textId="2870D4A7" w:rsidR="00CF142C" w:rsidRDefault="00CF142C" w:rsidP="00DE5B80">
            <w:pPr>
              <w:ind w:firstLine="0"/>
              <w:rPr>
                <w:rtl/>
              </w:rPr>
            </w:pPr>
            <w:r>
              <w:rPr>
                <w:rtl/>
              </w:rPr>
              <w:t>דקלה ראובן</w:t>
            </w:r>
          </w:p>
        </w:tc>
        <w:tc>
          <w:tcPr>
            <w:tcW w:w="0" w:type="auto"/>
            <w:shd w:val="clear" w:color="auto" w:fill="auto"/>
          </w:tcPr>
          <w:p w14:paraId="2EA0DC8F" w14:textId="0B9AC03F" w:rsidR="00CF142C" w:rsidRDefault="00CF142C" w:rsidP="00DE5B80">
            <w:pPr>
              <w:ind w:firstLine="0"/>
              <w:rPr>
                <w:rtl/>
              </w:rPr>
            </w:pPr>
            <w:r>
              <w:rPr>
                <w:rtl/>
              </w:rPr>
              <w:t>–</w:t>
            </w:r>
          </w:p>
        </w:tc>
        <w:tc>
          <w:tcPr>
            <w:tcW w:w="0" w:type="auto"/>
            <w:shd w:val="clear" w:color="auto" w:fill="auto"/>
          </w:tcPr>
          <w:p w14:paraId="6C3A2F97" w14:textId="4ACDDF7E" w:rsidR="00CF142C" w:rsidRDefault="00CF142C" w:rsidP="00DE5B80">
            <w:pPr>
              <w:ind w:firstLine="0"/>
              <w:rPr>
                <w:rtl/>
              </w:rPr>
            </w:pPr>
            <w:r>
              <w:rPr>
                <w:rtl/>
              </w:rPr>
              <w:t>מתאמת פיקוח ארצית, משרד הבריאות</w:t>
            </w:r>
          </w:p>
        </w:tc>
      </w:tr>
      <w:tr w:rsidR="00CF142C" w14:paraId="7ACC3CA7" w14:textId="77777777" w:rsidTr="00CF142C">
        <w:tc>
          <w:tcPr>
            <w:tcW w:w="0" w:type="auto"/>
            <w:shd w:val="clear" w:color="auto" w:fill="auto"/>
          </w:tcPr>
          <w:p w14:paraId="3E122EC0" w14:textId="5703BDDD" w:rsidR="00CF142C" w:rsidRDefault="00CF142C" w:rsidP="00DE5B80">
            <w:pPr>
              <w:ind w:firstLine="0"/>
              <w:rPr>
                <w:rtl/>
              </w:rPr>
            </w:pPr>
            <w:r>
              <w:rPr>
                <w:rtl/>
              </w:rPr>
              <w:t>מירי כהן</w:t>
            </w:r>
          </w:p>
        </w:tc>
        <w:tc>
          <w:tcPr>
            <w:tcW w:w="0" w:type="auto"/>
            <w:shd w:val="clear" w:color="auto" w:fill="auto"/>
          </w:tcPr>
          <w:p w14:paraId="5A9842EE" w14:textId="4597A000" w:rsidR="00CF142C" w:rsidRDefault="00CF142C" w:rsidP="00DE5B80">
            <w:pPr>
              <w:ind w:firstLine="0"/>
              <w:rPr>
                <w:rtl/>
              </w:rPr>
            </w:pPr>
            <w:r>
              <w:rPr>
                <w:rtl/>
              </w:rPr>
              <w:t>–</w:t>
            </w:r>
          </w:p>
        </w:tc>
        <w:tc>
          <w:tcPr>
            <w:tcW w:w="0" w:type="auto"/>
            <w:shd w:val="clear" w:color="auto" w:fill="auto"/>
          </w:tcPr>
          <w:p w14:paraId="1E4C93BB" w14:textId="64E1FC3C" w:rsidR="00CF142C" w:rsidRDefault="00CF142C" w:rsidP="00DE5B80">
            <w:pPr>
              <w:ind w:firstLine="0"/>
              <w:rPr>
                <w:rtl/>
              </w:rPr>
            </w:pPr>
            <w:r>
              <w:rPr>
                <w:rtl/>
              </w:rPr>
              <w:t>מנהלת קשרי ממשל, משרד הבריאות</w:t>
            </w:r>
          </w:p>
        </w:tc>
      </w:tr>
      <w:tr w:rsidR="00CF142C" w14:paraId="4CC8976C" w14:textId="77777777" w:rsidTr="00CF142C">
        <w:tc>
          <w:tcPr>
            <w:tcW w:w="0" w:type="auto"/>
            <w:shd w:val="clear" w:color="auto" w:fill="auto"/>
          </w:tcPr>
          <w:p w14:paraId="083FDD10" w14:textId="4C967AA3" w:rsidR="00CF142C" w:rsidRDefault="00CF142C" w:rsidP="00DE5B80">
            <w:pPr>
              <w:ind w:firstLine="0"/>
              <w:rPr>
                <w:rtl/>
              </w:rPr>
            </w:pPr>
            <w:r>
              <w:rPr>
                <w:rtl/>
              </w:rPr>
              <w:t>תום נקש</w:t>
            </w:r>
          </w:p>
        </w:tc>
        <w:tc>
          <w:tcPr>
            <w:tcW w:w="0" w:type="auto"/>
            <w:shd w:val="clear" w:color="auto" w:fill="auto"/>
          </w:tcPr>
          <w:p w14:paraId="1510752C" w14:textId="43EBAE2F" w:rsidR="00CF142C" w:rsidRDefault="00CF142C" w:rsidP="00DE5B80">
            <w:pPr>
              <w:ind w:firstLine="0"/>
              <w:rPr>
                <w:rtl/>
              </w:rPr>
            </w:pPr>
            <w:r>
              <w:rPr>
                <w:rtl/>
              </w:rPr>
              <w:t>–</w:t>
            </w:r>
          </w:p>
        </w:tc>
        <w:tc>
          <w:tcPr>
            <w:tcW w:w="0" w:type="auto"/>
            <w:shd w:val="clear" w:color="auto" w:fill="auto"/>
          </w:tcPr>
          <w:p w14:paraId="336BE1F7" w14:textId="43861B4A" w:rsidR="00CF142C" w:rsidRDefault="00CF142C" w:rsidP="00DE5B80">
            <w:pPr>
              <w:ind w:firstLine="0"/>
              <w:rPr>
                <w:rtl/>
              </w:rPr>
            </w:pPr>
            <w:r>
              <w:rPr>
                <w:rtl/>
              </w:rPr>
              <w:t>ייעוץ משפטי, משרד הבריאות</w:t>
            </w:r>
          </w:p>
        </w:tc>
      </w:tr>
      <w:tr w:rsidR="00CF142C" w14:paraId="3B27E865" w14:textId="77777777" w:rsidTr="00CF142C">
        <w:tc>
          <w:tcPr>
            <w:tcW w:w="0" w:type="auto"/>
            <w:shd w:val="clear" w:color="auto" w:fill="auto"/>
          </w:tcPr>
          <w:p w14:paraId="4665EA24" w14:textId="0AD1B409" w:rsidR="00CF142C" w:rsidRDefault="00CF142C" w:rsidP="00DE5B80">
            <w:pPr>
              <w:ind w:firstLine="0"/>
              <w:rPr>
                <w:rtl/>
              </w:rPr>
            </w:pPr>
            <w:r>
              <w:rPr>
                <w:rtl/>
              </w:rPr>
              <w:t>ענבל דיאמנט</w:t>
            </w:r>
          </w:p>
        </w:tc>
        <w:tc>
          <w:tcPr>
            <w:tcW w:w="0" w:type="auto"/>
            <w:shd w:val="clear" w:color="auto" w:fill="auto"/>
          </w:tcPr>
          <w:p w14:paraId="4ED45419" w14:textId="29F4820E" w:rsidR="00CF142C" w:rsidRDefault="00CF142C" w:rsidP="00DE5B80">
            <w:pPr>
              <w:ind w:firstLine="0"/>
              <w:rPr>
                <w:rtl/>
              </w:rPr>
            </w:pPr>
            <w:r>
              <w:rPr>
                <w:rtl/>
              </w:rPr>
              <w:t>–</w:t>
            </w:r>
          </w:p>
        </w:tc>
        <w:tc>
          <w:tcPr>
            <w:tcW w:w="0" w:type="auto"/>
            <w:shd w:val="clear" w:color="auto" w:fill="auto"/>
          </w:tcPr>
          <w:p w14:paraId="42AB27F0" w14:textId="242E2330" w:rsidR="00CF142C" w:rsidRDefault="00CF142C" w:rsidP="00DE5B80">
            <w:pPr>
              <w:ind w:firstLine="0"/>
              <w:rPr>
                <w:rtl/>
              </w:rPr>
            </w:pPr>
            <w:r>
              <w:rPr>
                <w:rtl/>
              </w:rPr>
              <w:t>מרכזת בכירה תכנון מדיניות, המשרד להגנת הסביבה</w:t>
            </w:r>
          </w:p>
        </w:tc>
      </w:tr>
      <w:tr w:rsidR="00CF142C" w14:paraId="662376BC" w14:textId="77777777" w:rsidTr="00CF142C">
        <w:tc>
          <w:tcPr>
            <w:tcW w:w="0" w:type="auto"/>
            <w:shd w:val="clear" w:color="auto" w:fill="auto"/>
          </w:tcPr>
          <w:p w14:paraId="050B4C1A" w14:textId="1908A296" w:rsidR="00CF142C" w:rsidRDefault="00CF142C" w:rsidP="00DE5B80">
            <w:pPr>
              <w:ind w:firstLine="0"/>
              <w:rPr>
                <w:rtl/>
              </w:rPr>
            </w:pPr>
            <w:r>
              <w:rPr>
                <w:rtl/>
              </w:rPr>
              <w:t>נתלי כהן</w:t>
            </w:r>
          </w:p>
        </w:tc>
        <w:tc>
          <w:tcPr>
            <w:tcW w:w="0" w:type="auto"/>
            <w:shd w:val="clear" w:color="auto" w:fill="auto"/>
          </w:tcPr>
          <w:p w14:paraId="1D733A05" w14:textId="7B52062B" w:rsidR="00CF142C" w:rsidRDefault="00CF142C" w:rsidP="00DE5B80">
            <w:pPr>
              <w:ind w:firstLine="0"/>
              <w:rPr>
                <w:rtl/>
              </w:rPr>
            </w:pPr>
            <w:r>
              <w:rPr>
                <w:rtl/>
              </w:rPr>
              <w:t>–</w:t>
            </w:r>
          </w:p>
        </w:tc>
        <w:tc>
          <w:tcPr>
            <w:tcW w:w="0" w:type="auto"/>
            <w:shd w:val="clear" w:color="auto" w:fill="auto"/>
          </w:tcPr>
          <w:p w14:paraId="68858A9C" w14:textId="14C389DF" w:rsidR="00CF142C" w:rsidRDefault="00CF142C" w:rsidP="00DE5B80">
            <w:pPr>
              <w:ind w:firstLine="0"/>
              <w:rPr>
                <w:rtl/>
              </w:rPr>
            </w:pPr>
            <w:r>
              <w:rPr>
                <w:rtl/>
              </w:rPr>
              <w:t>לשכה משפטית, רשות החברות הממשלתיות</w:t>
            </w:r>
          </w:p>
        </w:tc>
      </w:tr>
      <w:tr w:rsidR="00CF142C" w14:paraId="6734DDBD" w14:textId="77777777" w:rsidTr="00CF142C">
        <w:tc>
          <w:tcPr>
            <w:tcW w:w="0" w:type="auto"/>
            <w:shd w:val="clear" w:color="auto" w:fill="auto"/>
          </w:tcPr>
          <w:p w14:paraId="798EF1FF" w14:textId="2C8CF95E" w:rsidR="00CF142C" w:rsidRDefault="00CF142C" w:rsidP="00DE5B80">
            <w:pPr>
              <w:ind w:firstLine="0"/>
              <w:rPr>
                <w:rtl/>
              </w:rPr>
            </w:pPr>
            <w:r>
              <w:rPr>
                <w:rtl/>
              </w:rPr>
              <w:t>גלית וידרמן</w:t>
            </w:r>
          </w:p>
        </w:tc>
        <w:tc>
          <w:tcPr>
            <w:tcW w:w="0" w:type="auto"/>
            <w:shd w:val="clear" w:color="auto" w:fill="auto"/>
          </w:tcPr>
          <w:p w14:paraId="7BE6AC75" w14:textId="37475E52" w:rsidR="00CF142C" w:rsidRDefault="00CF142C" w:rsidP="00DE5B80">
            <w:pPr>
              <w:ind w:firstLine="0"/>
              <w:rPr>
                <w:rtl/>
              </w:rPr>
            </w:pPr>
            <w:r>
              <w:rPr>
                <w:rtl/>
              </w:rPr>
              <w:t>–</w:t>
            </w:r>
          </w:p>
        </w:tc>
        <w:tc>
          <w:tcPr>
            <w:tcW w:w="0" w:type="auto"/>
            <w:shd w:val="clear" w:color="auto" w:fill="auto"/>
          </w:tcPr>
          <w:p w14:paraId="5B730933" w14:textId="47FA3B18" w:rsidR="00CF142C" w:rsidRDefault="00CF142C" w:rsidP="00DE5B80">
            <w:pPr>
              <w:ind w:firstLine="0"/>
              <w:rPr>
                <w:rtl/>
              </w:rPr>
            </w:pPr>
            <w:r>
              <w:rPr>
                <w:rtl/>
              </w:rPr>
              <w:t>סגנית בכירה למנהל רשות החברות הממשלתיות</w:t>
            </w:r>
          </w:p>
        </w:tc>
      </w:tr>
      <w:tr w:rsidR="00CF142C" w14:paraId="24EDA233" w14:textId="77777777" w:rsidTr="00CF142C">
        <w:tc>
          <w:tcPr>
            <w:tcW w:w="0" w:type="auto"/>
            <w:shd w:val="clear" w:color="auto" w:fill="auto"/>
          </w:tcPr>
          <w:p w14:paraId="722B914B" w14:textId="65B9D03F" w:rsidR="00CF142C" w:rsidRDefault="00CF142C" w:rsidP="00DE5B80">
            <w:pPr>
              <w:ind w:firstLine="0"/>
              <w:rPr>
                <w:rtl/>
              </w:rPr>
            </w:pPr>
            <w:r>
              <w:rPr>
                <w:rtl/>
              </w:rPr>
              <w:t>עמיר עופר</w:t>
            </w:r>
          </w:p>
        </w:tc>
        <w:tc>
          <w:tcPr>
            <w:tcW w:w="0" w:type="auto"/>
            <w:shd w:val="clear" w:color="auto" w:fill="auto"/>
          </w:tcPr>
          <w:p w14:paraId="0C71F132" w14:textId="2476FA7F" w:rsidR="00CF142C" w:rsidRDefault="00CF142C" w:rsidP="00DE5B80">
            <w:pPr>
              <w:ind w:firstLine="0"/>
              <w:rPr>
                <w:rtl/>
              </w:rPr>
            </w:pPr>
            <w:r>
              <w:rPr>
                <w:rtl/>
              </w:rPr>
              <w:t>–</w:t>
            </w:r>
          </w:p>
        </w:tc>
        <w:tc>
          <w:tcPr>
            <w:tcW w:w="0" w:type="auto"/>
            <w:shd w:val="clear" w:color="auto" w:fill="auto"/>
          </w:tcPr>
          <w:p w14:paraId="0A3EC3E3" w14:textId="0374AC69" w:rsidR="00CF142C" w:rsidRDefault="00CF142C" w:rsidP="00DE5B80">
            <w:pPr>
              <w:ind w:firstLine="0"/>
              <w:rPr>
                <w:rtl/>
              </w:rPr>
            </w:pPr>
            <w:r>
              <w:rPr>
                <w:rtl/>
              </w:rPr>
              <w:t>מנהל ענף המזון, איגוד לשכות המסחר</w:t>
            </w:r>
          </w:p>
        </w:tc>
      </w:tr>
      <w:tr w:rsidR="00CF142C" w14:paraId="70E12E48" w14:textId="77777777" w:rsidTr="00CF142C">
        <w:tc>
          <w:tcPr>
            <w:tcW w:w="0" w:type="auto"/>
            <w:shd w:val="clear" w:color="auto" w:fill="auto"/>
          </w:tcPr>
          <w:p w14:paraId="4B7443FC" w14:textId="2E06FC8E" w:rsidR="00CF142C" w:rsidRDefault="00CF142C" w:rsidP="00DE5B80">
            <w:pPr>
              <w:ind w:firstLine="0"/>
              <w:rPr>
                <w:rtl/>
              </w:rPr>
            </w:pPr>
            <w:r>
              <w:rPr>
                <w:rtl/>
              </w:rPr>
              <w:t>רוית דינמז יחזקאל</w:t>
            </w:r>
          </w:p>
        </w:tc>
        <w:tc>
          <w:tcPr>
            <w:tcW w:w="0" w:type="auto"/>
            <w:shd w:val="clear" w:color="auto" w:fill="auto"/>
          </w:tcPr>
          <w:p w14:paraId="466102FF" w14:textId="5D13A734" w:rsidR="00CF142C" w:rsidRDefault="00CF142C" w:rsidP="00DE5B80">
            <w:pPr>
              <w:ind w:firstLine="0"/>
              <w:rPr>
                <w:rtl/>
              </w:rPr>
            </w:pPr>
            <w:r>
              <w:rPr>
                <w:rtl/>
              </w:rPr>
              <w:t>–</w:t>
            </w:r>
          </w:p>
        </w:tc>
        <w:tc>
          <w:tcPr>
            <w:tcW w:w="0" w:type="auto"/>
            <w:shd w:val="clear" w:color="auto" w:fill="auto"/>
          </w:tcPr>
          <w:p w14:paraId="12BCD26C" w14:textId="56026B01" w:rsidR="00CF142C" w:rsidRDefault="00CF142C" w:rsidP="00DE5B80">
            <w:pPr>
              <w:ind w:firstLine="0"/>
              <w:rPr>
                <w:rtl/>
              </w:rPr>
            </w:pPr>
            <w:r>
              <w:rPr>
                <w:rtl/>
              </w:rPr>
              <w:t>סמנכ"לית משפט, ממשל והון אנושי, ארגון לקט בישראל</w:t>
            </w:r>
          </w:p>
        </w:tc>
      </w:tr>
      <w:tr w:rsidR="00CF142C" w14:paraId="5C5F1DEC" w14:textId="77777777" w:rsidTr="00CF142C">
        <w:tc>
          <w:tcPr>
            <w:tcW w:w="0" w:type="auto"/>
            <w:shd w:val="clear" w:color="auto" w:fill="auto"/>
          </w:tcPr>
          <w:p w14:paraId="09B97114" w14:textId="35CFDB88" w:rsidR="00CF142C" w:rsidRDefault="00CF142C" w:rsidP="00DE5B80">
            <w:pPr>
              <w:ind w:firstLine="0"/>
              <w:rPr>
                <w:rtl/>
              </w:rPr>
            </w:pPr>
            <w:r>
              <w:rPr>
                <w:rtl/>
              </w:rPr>
              <w:t>ערן מנשה</w:t>
            </w:r>
          </w:p>
        </w:tc>
        <w:tc>
          <w:tcPr>
            <w:tcW w:w="0" w:type="auto"/>
            <w:shd w:val="clear" w:color="auto" w:fill="auto"/>
          </w:tcPr>
          <w:p w14:paraId="2A33B58E" w14:textId="0225C5E7" w:rsidR="00CF142C" w:rsidRDefault="00CF142C" w:rsidP="00DE5B80">
            <w:pPr>
              <w:ind w:firstLine="0"/>
              <w:rPr>
                <w:rtl/>
              </w:rPr>
            </w:pPr>
            <w:r>
              <w:rPr>
                <w:rtl/>
              </w:rPr>
              <w:t>–</w:t>
            </w:r>
          </w:p>
        </w:tc>
        <w:tc>
          <w:tcPr>
            <w:tcW w:w="0" w:type="auto"/>
            <w:shd w:val="clear" w:color="auto" w:fill="auto"/>
          </w:tcPr>
          <w:p w14:paraId="1CC8BF49" w14:textId="7E25EC0E" w:rsidR="00CF142C" w:rsidRDefault="00CF142C" w:rsidP="00DE5B80">
            <w:pPr>
              <w:ind w:firstLine="0"/>
              <w:rPr>
                <w:rtl/>
              </w:rPr>
            </w:pPr>
            <w:r>
              <w:rPr>
                <w:rtl/>
              </w:rPr>
              <w:t>סמנכ"ל כספים, חברת הסעדה 'עידית' מקבוצת מלונות דן</w:t>
            </w:r>
          </w:p>
        </w:tc>
      </w:tr>
    </w:tbl>
    <w:p w14:paraId="363E1706" w14:textId="1C85C56B" w:rsidR="00E64116" w:rsidRPr="008713A4" w:rsidRDefault="00E64116" w:rsidP="00DE5B80">
      <w:pPr>
        <w:ind w:firstLine="0"/>
        <w:rPr>
          <w:rtl/>
        </w:rPr>
      </w:pPr>
    </w:p>
    <w:p w14:paraId="1138D5A1" w14:textId="77777777" w:rsidR="00D37550" w:rsidRPr="008713A4" w:rsidRDefault="00D37550" w:rsidP="00DE5B80">
      <w:pPr>
        <w:ind w:firstLine="0"/>
        <w:rPr>
          <w:rtl/>
        </w:rPr>
      </w:pPr>
    </w:p>
    <w:p w14:paraId="4C68339D" w14:textId="77777777"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14:paraId="32B388AC" w14:textId="4DBD48FF" w:rsidR="00694D03" w:rsidRPr="00CF142C" w:rsidRDefault="00694D03" w:rsidP="006B7D08">
      <w:pPr>
        <w:ind w:firstLine="0"/>
      </w:pPr>
      <w:bookmarkStart w:id="4" w:name="_ETM_Q1_147556"/>
      <w:bookmarkStart w:id="5" w:name="_ETM_Q1_147614"/>
      <w:bookmarkEnd w:id="4"/>
      <w:bookmarkEnd w:id="5"/>
      <w:r w:rsidRPr="00CF142C">
        <w:rPr>
          <w:rFonts w:hint="cs"/>
          <w:rtl/>
        </w:rPr>
        <w:t xml:space="preserve">מיכאל </w:t>
      </w:r>
      <w:bookmarkStart w:id="6" w:name="_ETM_Q1_148589"/>
      <w:bookmarkEnd w:id="6"/>
      <w:r w:rsidR="006B7D08" w:rsidRPr="00CF142C">
        <w:rPr>
          <w:rtl/>
        </w:rPr>
        <w:t>קוסאשווילי</w:t>
      </w:r>
    </w:p>
    <w:p w14:paraId="59160BC6" w14:textId="77777777" w:rsidR="00E64116" w:rsidRPr="008713A4" w:rsidRDefault="00E64116" w:rsidP="00DE5B80">
      <w:pPr>
        <w:ind w:firstLine="0"/>
        <w:rPr>
          <w:rtl/>
        </w:rPr>
      </w:pPr>
    </w:p>
    <w:p w14:paraId="3DCE98C6" w14:textId="401D0D7A" w:rsidR="00E64116" w:rsidRPr="008713A4" w:rsidRDefault="00E64116" w:rsidP="00D40A29">
      <w:pPr>
        <w:ind w:firstLine="0"/>
        <w:outlineLvl w:val="1"/>
        <w:rPr>
          <w:rtl/>
        </w:rPr>
      </w:pPr>
      <w:r w:rsidRPr="008713A4">
        <w:rPr>
          <w:b/>
          <w:bCs/>
          <w:u w:val="single"/>
          <w:rtl/>
        </w:rPr>
        <w:t>מנהלת הוועדה</w:t>
      </w:r>
      <w:r w:rsidRPr="008713A4">
        <w:rPr>
          <w:rFonts w:hint="cs"/>
          <w:b/>
          <w:bCs/>
          <w:u w:val="single"/>
          <w:rtl/>
        </w:rPr>
        <w:t>:</w:t>
      </w:r>
    </w:p>
    <w:p w14:paraId="39C7C8B5" w14:textId="69253D6F" w:rsidR="00E64116" w:rsidRPr="008713A4" w:rsidRDefault="006A683B" w:rsidP="00D40A29">
      <w:pPr>
        <w:ind w:firstLine="0"/>
        <w:rPr>
          <w:u w:val="single"/>
        </w:rPr>
      </w:pPr>
      <w:r>
        <w:rPr>
          <w:rtl/>
        </w:rPr>
        <w:t>ענת כהן שמואל</w:t>
      </w:r>
    </w:p>
    <w:p w14:paraId="406BAD5B" w14:textId="77777777" w:rsidR="00E64116" w:rsidRPr="008713A4" w:rsidRDefault="00E64116" w:rsidP="00DE5B80">
      <w:pPr>
        <w:ind w:firstLine="0"/>
        <w:rPr>
          <w:rtl/>
        </w:rPr>
      </w:pPr>
    </w:p>
    <w:p w14:paraId="7DE66195" w14:textId="77777777"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14:paraId="0A3A960E" w14:textId="2317B2A5" w:rsidR="00E64116" w:rsidRDefault="00694D03" w:rsidP="008320F6">
      <w:pPr>
        <w:ind w:firstLine="0"/>
        <w:rPr>
          <w:rtl/>
        </w:rPr>
      </w:pPr>
      <w:r>
        <w:rPr>
          <w:rFonts w:hint="cs"/>
          <w:rtl/>
        </w:rPr>
        <w:t>סמדר לביא, חבר תרגומים</w:t>
      </w:r>
    </w:p>
    <w:p w14:paraId="20CB4394" w14:textId="77777777" w:rsidR="00694D03" w:rsidRDefault="00694D03" w:rsidP="008320F6">
      <w:pPr>
        <w:ind w:firstLine="0"/>
        <w:rPr>
          <w:rtl/>
        </w:rPr>
      </w:pPr>
    </w:p>
    <w:p w14:paraId="3EDE7104" w14:textId="77777777" w:rsidR="00694D03" w:rsidRPr="00AE093B" w:rsidRDefault="00694D03" w:rsidP="00694D03">
      <w:pPr>
        <w:ind w:firstLine="0"/>
        <w:rPr>
          <w:color w:val="808080" w:themeColor="background1" w:themeShade="80"/>
        </w:rPr>
      </w:pPr>
      <w:r w:rsidRPr="00AE093B">
        <w:rPr>
          <w:rFonts w:ascii="Arial" w:hAnsi="Arial"/>
          <w:color w:val="808080" w:themeColor="background1" w:themeShade="80"/>
          <w:shd w:val="clear" w:color="auto" w:fill="FFFFFF"/>
          <w:rtl/>
        </w:rPr>
        <w:t>רשימת הנוכחים על תואריהם מבוססת על המידע שהוזן במערכת המוזמנים הממוחשבת. ייתכנו אי-דיוקים והשמטות</w:t>
      </w:r>
      <w:r w:rsidRPr="00AE093B">
        <w:rPr>
          <w:rFonts w:ascii="Arial" w:hAnsi="Arial"/>
          <w:color w:val="808080" w:themeColor="background1" w:themeShade="80"/>
          <w:shd w:val="clear" w:color="auto" w:fill="FFFFFF"/>
        </w:rPr>
        <w:t>.</w:t>
      </w:r>
    </w:p>
    <w:p w14:paraId="5091EABD" w14:textId="08E73A0B" w:rsidR="00694D03" w:rsidRDefault="00694D03">
      <w:pPr>
        <w:bidi w:val="0"/>
        <w:spacing w:line="240" w:lineRule="auto"/>
        <w:ind w:firstLine="0"/>
        <w:jc w:val="left"/>
        <w:rPr>
          <w:rtl/>
        </w:rPr>
      </w:pPr>
      <w:r>
        <w:rPr>
          <w:rtl/>
        </w:rPr>
        <w:br w:type="page"/>
      </w:r>
    </w:p>
    <w:p w14:paraId="29AA6242" w14:textId="78A1BD51" w:rsidR="00694D03" w:rsidRDefault="00694D03" w:rsidP="00694D03">
      <w:pPr>
        <w:pStyle w:val="a6"/>
        <w:keepNext/>
        <w:rPr>
          <w:rtl/>
        </w:rPr>
      </w:pPr>
      <w:bookmarkStart w:id="7" w:name="ET_subject_640675_3"/>
      <w:r w:rsidRPr="00694D03">
        <w:rPr>
          <w:rStyle w:val="TagStyle"/>
          <w:rtl/>
        </w:rPr>
        <w:lastRenderedPageBreak/>
        <w:t xml:space="preserve"> &lt;&lt; נושא &gt;&gt; </w:t>
      </w:r>
      <w:r>
        <w:rPr>
          <w:rtl/>
        </w:rPr>
        <w:t>הצעת חוק החברות הממשלתיות (תיקון - חובת תרומת מזון עודף), התשפ"ג-2023, פ/2417/25</w:t>
      </w:r>
      <w:r w:rsidRPr="00694D03">
        <w:rPr>
          <w:rStyle w:val="TagStyle"/>
          <w:rtl/>
        </w:rPr>
        <w:t xml:space="preserve"> &lt;&lt; נושא &gt;&gt;</w:t>
      </w:r>
      <w:r w:rsidR="00FD0FEF">
        <w:rPr>
          <w:rtl/>
        </w:rPr>
        <w:t xml:space="preserve"> </w:t>
      </w:r>
      <w:bookmarkEnd w:id="7"/>
    </w:p>
    <w:p w14:paraId="4322CE3A" w14:textId="77777777" w:rsidR="00694D03" w:rsidRDefault="00694D03" w:rsidP="00694D03">
      <w:pPr>
        <w:pStyle w:val="KeepWithNext"/>
        <w:rPr>
          <w:rtl/>
        </w:rPr>
      </w:pPr>
    </w:p>
    <w:p w14:paraId="22F94150" w14:textId="77777777" w:rsidR="00694D03" w:rsidRDefault="00694D03" w:rsidP="00694D03">
      <w:pPr>
        <w:rPr>
          <w:rtl/>
        </w:rPr>
      </w:pPr>
    </w:p>
    <w:p w14:paraId="17A55067" w14:textId="4EF3E5C6" w:rsidR="00694D03" w:rsidRDefault="00694D03" w:rsidP="00694D03">
      <w:pPr>
        <w:pStyle w:val="af6"/>
        <w:keepNext/>
        <w:rPr>
          <w:rtl/>
        </w:rPr>
      </w:pPr>
      <w:bookmarkStart w:id="8" w:name="ET_yor_4996_4"/>
      <w:r w:rsidRPr="00694D03">
        <w:rPr>
          <w:rStyle w:val="TagStyle"/>
          <w:rtl/>
        </w:rPr>
        <w:t xml:space="preserve"> &lt;&lt; יור &gt;&gt; </w:t>
      </w:r>
      <w:r>
        <w:rPr>
          <w:rtl/>
        </w:rPr>
        <w:t>היו"ר ישראל אייכלר:</w:t>
      </w:r>
      <w:r w:rsidRPr="00694D03">
        <w:rPr>
          <w:rStyle w:val="TagStyle"/>
          <w:rtl/>
        </w:rPr>
        <w:t xml:space="preserve"> &lt;&lt; יור &gt;&gt;</w:t>
      </w:r>
      <w:r w:rsidR="00FD0FEF">
        <w:rPr>
          <w:rtl/>
        </w:rPr>
        <w:t xml:space="preserve"> </w:t>
      </w:r>
      <w:bookmarkEnd w:id="8"/>
    </w:p>
    <w:p w14:paraId="3C6E8B21" w14:textId="77777777" w:rsidR="00694D03" w:rsidRDefault="00694D03" w:rsidP="00694D03">
      <w:pPr>
        <w:pStyle w:val="KeepWithNext"/>
        <w:rPr>
          <w:rtl/>
          <w:lang w:eastAsia="he-IL"/>
        </w:rPr>
      </w:pPr>
    </w:p>
    <w:p w14:paraId="78F85B44" w14:textId="08E82276" w:rsidR="00694D03" w:rsidRDefault="00694D03" w:rsidP="00694D03">
      <w:pPr>
        <w:rPr>
          <w:rtl/>
          <w:lang w:eastAsia="he-IL"/>
        </w:rPr>
      </w:pPr>
      <w:bookmarkStart w:id="9" w:name="_ETM_Q1_37588"/>
      <w:bookmarkStart w:id="10" w:name="_ETM_Q1_37619"/>
      <w:bookmarkEnd w:id="9"/>
      <w:bookmarkEnd w:id="10"/>
      <w:r>
        <w:rPr>
          <w:rFonts w:hint="cs"/>
          <w:rtl/>
          <w:lang w:eastAsia="he-IL"/>
        </w:rPr>
        <w:t xml:space="preserve">שלום וברוכים הבאים לישיבת ועדת העבודה והרווחה, י' בתמוז התשפ"ד, 16.7.2024, הנושא הוא הצעת חוק </w:t>
      </w:r>
      <w:bookmarkStart w:id="11" w:name="_ETM_Q1_50147"/>
      <w:bookmarkEnd w:id="11"/>
      <w:r>
        <w:rPr>
          <w:rFonts w:hint="cs"/>
          <w:rtl/>
          <w:lang w:eastAsia="he-IL"/>
        </w:rPr>
        <w:t xml:space="preserve">החברות הממשלתיות (חובת תרומת מזון עודף), התשפ"ג, של חבר הכנסת ינון אזולאי. </w:t>
      </w:r>
      <w:bookmarkStart w:id="12" w:name="_ETM_Q1_57086"/>
      <w:bookmarkEnd w:id="12"/>
    </w:p>
    <w:p w14:paraId="0F8F88A6" w14:textId="77777777" w:rsidR="00694D03" w:rsidRDefault="00694D03" w:rsidP="00694D03">
      <w:pPr>
        <w:rPr>
          <w:rtl/>
          <w:lang w:eastAsia="he-IL"/>
        </w:rPr>
      </w:pPr>
      <w:bookmarkStart w:id="13" w:name="_ETM_Q1_57117"/>
      <w:bookmarkStart w:id="14" w:name="_ETM_Q1_57245"/>
      <w:bookmarkEnd w:id="13"/>
      <w:bookmarkEnd w:id="14"/>
    </w:p>
    <w:p w14:paraId="32A5FA5D" w14:textId="1FA1C63C" w:rsidR="00694D03" w:rsidRDefault="00694D03" w:rsidP="00694D03">
      <w:pPr>
        <w:rPr>
          <w:rtl/>
          <w:lang w:eastAsia="he-IL"/>
        </w:rPr>
      </w:pPr>
      <w:bookmarkStart w:id="15" w:name="_ETM_Q1_57274"/>
      <w:bookmarkEnd w:id="15"/>
      <w:r>
        <w:rPr>
          <w:rFonts w:hint="cs"/>
          <w:rtl/>
          <w:lang w:eastAsia="he-IL"/>
        </w:rPr>
        <w:t xml:space="preserve">אנחנו דנו כבר בנושא ואני רוצה </w:t>
      </w:r>
      <w:bookmarkStart w:id="16" w:name="_ETM_Q1_62510"/>
      <w:bookmarkEnd w:id="16"/>
      <w:r>
        <w:rPr>
          <w:rFonts w:hint="cs"/>
          <w:rtl/>
          <w:lang w:eastAsia="he-IL"/>
        </w:rPr>
        <w:t xml:space="preserve">לשאול את המציע, ינון אזולאי, למה רק בחברות ממשלתיות? לא </w:t>
      </w:r>
      <w:bookmarkStart w:id="17" w:name="_ETM_Q1_70750"/>
      <w:bookmarkEnd w:id="17"/>
      <w:r>
        <w:rPr>
          <w:rFonts w:hint="cs"/>
          <w:rtl/>
          <w:lang w:eastAsia="he-IL"/>
        </w:rPr>
        <w:t xml:space="preserve">דיברנו שזה יורחב על הכול. </w:t>
      </w:r>
    </w:p>
    <w:p w14:paraId="1A5050CE" w14:textId="77777777" w:rsidR="006B7D08" w:rsidRDefault="006B7D08" w:rsidP="006B7D08">
      <w:pPr>
        <w:rPr>
          <w:rFonts w:ascii="David" w:hAnsi="David"/>
          <w:u w:val="single"/>
          <w:rtl/>
          <w:lang w:eastAsia="he-IL"/>
        </w:rPr>
      </w:pPr>
      <w:bookmarkStart w:id="18" w:name="_ETM_Q1_72382"/>
      <w:bookmarkStart w:id="19" w:name="_ETM_Q1_72414"/>
      <w:bookmarkStart w:id="20" w:name="_ETM_Q1_761158"/>
      <w:bookmarkEnd w:id="18"/>
      <w:bookmarkEnd w:id="19"/>
      <w:bookmarkEnd w:id="20"/>
    </w:p>
    <w:p w14:paraId="18CE252C" w14:textId="29BD5222" w:rsidR="006B7D08" w:rsidRDefault="006B7D08" w:rsidP="006B7D08">
      <w:pPr>
        <w:pStyle w:val="a4"/>
        <w:keepNext/>
        <w:rPr>
          <w:rtl/>
        </w:rPr>
      </w:pPr>
      <w:bookmarkStart w:id="21" w:name="ET_speaker_מיכאל_קוסאשווילי_60"/>
      <w:r w:rsidRPr="006B7D08">
        <w:rPr>
          <w:rStyle w:val="TagStyle"/>
          <w:rtl/>
        </w:rPr>
        <w:t xml:space="preserve"> &lt;&lt; דובר &gt;&gt; </w:t>
      </w:r>
      <w:r>
        <w:rPr>
          <w:rtl/>
        </w:rPr>
        <w:t>מיכאל קוסאשווילי:</w:t>
      </w:r>
      <w:r w:rsidRPr="006B7D08">
        <w:rPr>
          <w:rStyle w:val="TagStyle"/>
          <w:rtl/>
        </w:rPr>
        <w:t xml:space="preserve"> &lt;&lt; דובר &gt;&gt;</w:t>
      </w:r>
      <w:r w:rsidR="00FD0FEF">
        <w:rPr>
          <w:rtl/>
        </w:rPr>
        <w:t xml:space="preserve"> </w:t>
      </w:r>
      <w:bookmarkEnd w:id="21"/>
    </w:p>
    <w:p w14:paraId="2CC8188E" w14:textId="77777777" w:rsidR="006B7D08" w:rsidRDefault="006B7D08" w:rsidP="006B7D08">
      <w:pPr>
        <w:pStyle w:val="KeepWithNext"/>
        <w:rPr>
          <w:rtl/>
          <w:lang w:eastAsia="he-IL"/>
        </w:rPr>
      </w:pPr>
    </w:p>
    <w:p w14:paraId="61CE0FBA" w14:textId="27FDEC00" w:rsidR="00140DF1" w:rsidRDefault="00140DF1" w:rsidP="00140DF1">
      <w:pPr>
        <w:rPr>
          <w:rtl/>
        </w:rPr>
      </w:pPr>
      <w:bookmarkStart w:id="22" w:name="_ETM_Q1_761493"/>
      <w:bookmarkStart w:id="23" w:name="_ETM_Q1_761520"/>
      <w:bookmarkEnd w:id="22"/>
      <w:bookmarkEnd w:id="23"/>
      <w:r>
        <w:rPr>
          <w:rFonts w:hint="cs"/>
          <w:rtl/>
        </w:rPr>
        <w:t xml:space="preserve">נכון, דיברנו כרגע. בנוסח שבפניכם ההצעה נמצאת כבר בחוק </w:t>
      </w:r>
      <w:bookmarkStart w:id="24" w:name="_ETM_Q1_175615"/>
      <w:bookmarkEnd w:id="24"/>
      <w:r>
        <w:rPr>
          <w:rFonts w:hint="cs"/>
          <w:rtl/>
        </w:rPr>
        <w:t>עידוד תרומות מזון</w:t>
      </w:r>
      <w:r w:rsidR="00880976">
        <w:rPr>
          <w:rFonts w:hint="cs"/>
          <w:rtl/>
        </w:rPr>
        <w:t>,</w:t>
      </w:r>
      <w:r>
        <w:rPr>
          <w:rFonts w:hint="cs"/>
          <w:rtl/>
        </w:rPr>
        <w:t xml:space="preserve"> אחרי שאם הוועדה תחליט להצביע על הצעת </w:t>
      </w:r>
      <w:bookmarkStart w:id="25" w:name="_ETM_Q1_179271"/>
      <w:bookmarkEnd w:id="25"/>
      <w:r>
        <w:rPr>
          <w:rFonts w:hint="cs"/>
          <w:rtl/>
        </w:rPr>
        <w:t xml:space="preserve">החוק בקריאה ראשונה אז כבר נעשה את השינוי בהתאם. </w:t>
      </w:r>
    </w:p>
    <w:p w14:paraId="1C763D92" w14:textId="77777777" w:rsidR="00140DF1" w:rsidRDefault="00140DF1" w:rsidP="00140DF1">
      <w:pPr>
        <w:rPr>
          <w:rtl/>
        </w:rPr>
      </w:pPr>
      <w:bookmarkStart w:id="26" w:name="_ETM_Q1_183088"/>
      <w:bookmarkStart w:id="27" w:name="_ETM_Q1_183132"/>
      <w:bookmarkStart w:id="28" w:name="_ETM_Q1_184791"/>
      <w:bookmarkEnd w:id="26"/>
      <w:bookmarkEnd w:id="27"/>
      <w:bookmarkEnd w:id="28"/>
    </w:p>
    <w:p w14:paraId="433BD7F3" w14:textId="20A2F6E1" w:rsidR="00140DF1" w:rsidRDefault="00140DF1" w:rsidP="00140DF1">
      <w:pPr>
        <w:pStyle w:val="af6"/>
        <w:keepNext/>
        <w:rPr>
          <w:rtl/>
        </w:rPr>
      </w:pPr>
      <w:bookmarkStart w:id="29" w:name="ET_yor_4996_6"/>
      <w:r w:rsidRPr="00140DF1">
        <w:rPr>
          <w:rStyle w:val="TagStyle"/>
          <w:rtl/>
        </w:rPr>
        <w:t xml:space="preserve"> &lt;&lt; יור &gt;&gt; </w:t>
      </w:r>
      <w:r>
        <w:rPr>
          <w:rtl/>
        </w:rPr>
        <w:t>היו"ר ישראל אייכלר:</w:t>
      </w:r>
      <w:r w:rsidRPr="00140DF1">
        <w:rPr>
          <w:rStyle w:val="TagStyle"/>
          <w:rtl/>
        </w:rPr>
        <w:t xml:space="preserve"> &lt;&lt; יור &gt;&gt;</w:t>
      </w:r>
      <w:r w:rsidR="00FD0FEF">
        <w:rPr>
          <w:rtl/>
        </w:rPr>
        <w:t xml:space="preserve"> </w:t>
      </w:r>
      <w:bookmarkEnd w:id="29"/>
    </w:p>
    <w:p w14:paraId="34A51D09" w14:textId="77777777" w:rsidR="00140DF1" w:rsidRDefault="00140DF1" w:rsidP="00140DF1">
      <w:pPr>
        <w:pStyle w:val="KeepWithNext"/>
        <w:rPr>
          <w:rtl/>
          <w:lang w:eastAsia="he-IL"/>
        </w:rPr>
      </w:pPr>
    </w:p>
    <w:p w14:paraId="063F1F18" w14:textId="3F54B650" w:rsidR="00140DF1" w:rsidRDefault="00140DF1" w:rsidP="00140DF1">
      <w:pPr>
        <w:rPr>
          <w:rtl/>
          <w:lang w:eastAsia="he-IL"/>
        </w:rPr>
      </w:pPr>
      <w:bookmarkStart w:id="30" w:name="_ETM_Q1_185134"/>
      <w:bookmarkStart w:id="31" w:name="_ETM_Q1_185170"/>
      <w:bookmarkEnd w:id="30"/>
      <w:bookmarkEnd w:id="31"/>
      <w:r>
        <w:rPr>
          <w:rFonts w:hint="cs"/>
          <w:rtl/>
          <w:lang w:eastAsia="he-IL"/>
        </w:rPr>
        <w:t xml:space="preserve">זאת אומרת זה לא ייקרא חברות ממשלתיות? </w:t>
      </w:r>
      <w:bookmarkStart w:id="32" w:name="_ETM_Q1_187196"/>
      <w:bookmarkEnd w:id="32"/>
    </w:p>
    <w:p w14:paraId="25D28FD4" w14:textId="77777777" w:rsidR="006B7D08" w:rsidRDefault="006B7D08" w:rsidP="006B7D08">
      <w:pPr>
        <w:rPr>
          <w:rFonts w:ascii="David" w:hAnsi="David"/>
          <w:u w:val="single"/>
          <w:rtl/>
          <w:lang w:eastAsia="he-IL"/>
        </w:rPr>
      </w:pPr>
      <w:bookmarkStart w:id="33" w:name="_ETM_Q1_187237"/>
      <w:bookmarkStart w:id="34" w:name="_ETM_Q1_185497"/>
      <w:bookmarkEnd w:id="33"/>
      <w:bookmarkEnd w:id="34"/>
    </w:p>
    <w:p w14:paraId="6CA31F6F" w14:textId="2654188C" w:rsidR="006B7D08" w:rsidRDefault="006B7D08" w:rsidP="006B7D08">
      <w:pPr>
        <w:pStyle w:val="a4"/>
        <w:keepNext/>
        <w:rPr>
          <w:rtl/>
        </w:rPr>
      </w:pPr>
      <w:bookmarkStart w:id="35" w:name="ET_speaker_מיכאל_קוסאשווילי_61"/>
      <w:r w:rsidRPr="006B7D08">
        <w:rPr>
          <w:rStyle w:val="TagStyle"/>
          <w:rtl/>
        </w:rPr>
        <w:t xml:space="preserve"> &lt;&lt; דובר &gt;&gt; </w:t>
      </w:r>
      <w:r>
        <w:rPr>
          <w:rtl/>
        </w:rPr>
        <w:t>מיכאל קוסאשווילי:</w:t>
      </w:r>
      <w:r w:rsidRPr="006B7D08">
        <w:rPr>
          <w:rStyle w:val="TagStyle"/>
          <w:rtl/>
        </w:rPr>
        <w:t xml:space="preserve"> &lt;&lt; דובר &gt;&gt;</w:t>
      </w:r>
      <w:r w:rsidR="00FD0FEF">
        <w:rPr>
          <w:rtl/>
        </w:rPr>
        <w:t xml:space="preserve"> </w:t>
      </w:r>
      <w:bookmarkEnd w:id="35"/>
    </w:p>
    <w:p w14:paraId="04C4ACF0" w14:textId="77777777" w:rsidR="006B7D08" w:rsidRDefault="006B7D08" w:rsidP="006B7D08">
      <w:pPr>
        <w:pStyle w:val="KeepWithNext"/>
        <w:rPr>
          <w:rtl/>
          <w:lang w:eastAsia="he-IL"/>
        </w:rPr>
      </w:pPr>
    </w:p>
    <w:p w14:paraId="713E558A" w14:textId="77777777" w:rsidR="00880976" w:rsidRDefault="00140DF1" w:rsidP="00140DF1">
      <w:pPr>
        <w:rPr>
          <w:rtl/>
          <w:lang w:eastAsia="he-IL"/>
        </w:rPr>
      </w:pPr>
      <w:bookmarkStart w:id="36" w:name="_ETM_Q1_186014"/>
      <w:bookmarkStart w:id="37" w:name="_ETM_Q1_186054"/>
      <w:bookmarkEnd w:id="36"/>
      <w:bookmarkEnd w:id="37"/>
      <w:r>
        <w:rPr>
          <w:rFonts w:hint="cs"/>
          <w:rtl/>
          <w:lang w:eastAsia="he-IL"/>
        </w:rPr>
        <w:t xml:space="preserve">נכון, זה יהיה </w:t>
      </w:r>
      <w:bookmarkStart w:id="38" w:name="_ETM_Q1_184385"/>
      <w:bookmarkEnd w:id="38"/>
      <w:r>
        <w:rPr>
          <w:rFonts w:hint="cs"/>
          <w:rtl/>
          <w:lang w:eastAsia="he-IL"/>
        </w:rPr>
        <w:t>במסגרת חוק עידוד תרומות מזון</w:t>
      </w:r>
      <w:r w:rsidR="00880976">
        <w:rPr>
          <w:rFonts w:hint="cs"/>
          <w:rtl/>
          <w:lang w:eastAsia="he-IL"/>
        </w:rPr>
        <w:t>.</w:t>
      </w:r>
    </w:p>
    <w:p w14:paraId="0594A106" w14:textId="77777777" w:rsidR="00880976" w:rsidRDefault="00880976" w:rsidP="00140DF1">
      <w:pPr>
        <w:rPr>
          <w:rtl/>
          <w:lang w:eastAsia="he-IL"/>
        </w:rPr>
      </w:pPr>
      <w:bookmarkStart w:id="39" w:name="_ETM_Q1_187048"/>
      <w:bookmarkStart w:id="40" w:name="_ETM_Q1_187103"/>
      <w:bookmarkStart w:id="41" w:name="_ETM_Q1_188880"/>
      <w:bookmarkEnd w:id="39"/>
      <w:bookmarkEnd w:id="40"/>
      <w:bookmarkEnd w:id="41"/>
    </w:p>
    <w:p w14:paraId="3011148F" w14:textId="1F628EDE" w:rsidR="00880976" w:rsidRDefault="00880976" w:rsidP="00880976">
      <w:pPr>
        <w:pStyle w:val="af6"/>
        <w:keepNext/>
        <w:rPr>
          <w:rtl/>
        </w:rPr>
      </w:pPr>
      <w:bookmarkStart w:id="42" w:name="ET_yor_4996_494"/>
      <w:r w:rsidRPr="00880976">
        <w:rPr>
          <w:rStyle w:val="TagStyle"/>
          <w:rtl/>
        </w:rPr>
        <w:t xml:space="preserve"> &lt;&lt; יור &gt;&gt; </w:t>
      </w:r>
      <w:r>
        <w:rPr>
          <w:rtl/>
        </w:rPr>
        <w:t>היו"ר ישראל אייכלר:</w:t>
      </w:r>
      <w:r w:rsidRPr="00880976">
        <w:rPr>
          <w:rStyle w:val="TagStyle"/>
          <w:rtl/>
        </w:rPr>
        <w:t xml:space="preserve"> &lt;&lt; יור &gt;&gt;</w:t>
      </w:r>
      <w:r w:rsidR="00CB4E00">
        <w:rPr>
          <w:rtl/>
        </w:rPr>
        <w:t xml:space="preserve"> </w:t>
      </w:r>
      <w:bookmarkEnd w:id="42"/>
    </w:p>
    <w:p w14:paraId="55D2F521" w14:textId="77777777" w:rsidR="00880976" w:rsidRDefault="00880976" w:rsidP="00880976">
      <w:pPr>
        <w:pStyle w:val="KeepWithNext"/>
        <w:rPr>
          <w:rtl/>
          <w:lang w:eastAsia="he-IL"/>
        </w:rPr>
      </w:pPr>
    </w:p>
    <w:p w14:paraId="1873DAEF" w14:textId="5C1CF34F" w:rsidR="00140DF1" w:rsidRDefault="00880976" w:rsidP="00880976">
      <w:pPr>
        <w:rPr>
          <w:rtl/>
          <w:lang w:eastAsia="he-IL"/>
        </w:rPr>
      </w:pPr>
      <w:bookmarkStart w:id="43" w:name="_ETM_Q1_189262"/>
      <w:bookmarkStart w:id="44" w:name="_ETM_Q1_189300"/>
      <w:bookmarkEnd w:id="43"/>
      <w:bookmarkEnd w:id="44"/>
      <w:r>
        <w:rPr>
          <w:rFonts w:hint="cs"/>
          <w:rtl/>
          <w:lang w:eastAsia="he-IL"/>
        </w:rPr>
        <w:t xml:space="preserve">הצעת </w:t>
      </w:r>
      <w:bookmarkStart w:id="45" w:name="_ETM_Q1_189968"/>
      <w:bookmarkEnd w:id="45"/>
      <w:r>
        <w:rPr>
          <w:rFonts w:hint="cs"/>
          <w:rtl/>
          <w:lang w:eastAsia="he-IL"/>
        </w:rPr>
        <w:t xml:space="preserve">חוק עידוד תרומות מזון </w:t>
      </w:r>
      <w:bookmarkStart w:id="46" w:name="_ETM_Q1_187232"/>
      <w:bookmarkStart w:id="47" w:name="_ETM_Q1_187310"/>
      <w:bookmarkEnd w:id="46"/>
      <w:bookmarkEnd w:id="47"/>
      <w:r>
        <w:rPr>
          <w:rFonts w:hint="cs"/>
          <w:rtl/>
          <w:lang w:eastAsia="he-IL"/>
        </w:rPr>
        <w:t>(</w:t>
      </w:r>
      <w:r w:rsidR="00140DF1">
        <w:rPr>
          <w:rFonts w:hint="cs"/>
          <w:rtl/>
          <w:lang w:eastAsia="he-IL"/>
        </w:rPr>
        <w:t xml:space="preserve">תיקון </w:t>
      </w:r>
      <w:r w:rsidR="00140DF1">
        <w:rPr>
          <w:rtl/>
          <w:lang w:eastAsia="he-IL"/>
        </w:rPr>
        <w:t>–</w:t>
      </w:r>
      <w:r w:rsidR="00140DF1">
        <w:rPr>
          <w:rFonts w:hint="cs"/>
          <w:rtl/>
          <w:lang w:eastAsia="he-IL"/>
        </w:rPr>
        <w:t xml:space="preserve"> חובת </w:t>
      </w:r>
      <w:bookmarkStart w:id="48" w:name="_ETM_Q1_195933"/>
      <w:bookmarkEnd w:id="48"/>
      <w:r w:rsidR="00140DF1">
        <w:rPr>
          <w:rFonts w:hint="cs"/>
          <w:rtl/>
          <w:lang w:eastAsia="he-IL"/>
        </w:rPr>
        <w:t>תרומת מזון עודף</w:t>
      </w:r>
      <w:r>
        <w:rPr>
          <w:rFonts w:hint="cs"/>
          <w:rtl/>
          <w:lang w:eastAsia="he-IL"/>
        </w:rPr>
        <w:t>)</w:t>
      </w:r>
      <w:r w:rsidR="00140DF1">
        <w:rPr>
          <w:rFonts w:hint="cs"/>
          <w:rtl/>
          <w:lang w:eastAsia="he-IL"/>
        </w:rPr>
        <w:t xml:space="preserve">, התשפ"ג. אדוני המציע, רוצה לומר </w:t>
      </w:r>
      <w:bookmarkStart w:id="49" w:name="_ETM_Q1_200029"/>
      <w:bookmarkEnd w:id="49"/>
      <w:r w:rsidR="00140DF1">
        <w:rPr>
          <w:rFonts w:hint="cs"/>
          <w:rtl/>
          <w:lang w:eastAsia="he-IL"/>
        </w:rPr>
        <w:t xml:space="preserve">משהו? </w:t>
      </w:r>
    </w:p>
    <w:p w14:paraId="2000AC04" w14:textId="77777777" w:rsidR="00140DF1" w:rsidRDefault="00140DF1" w:rsidP="00140DF1">
      <w:pPr>
        <w:rPr>
          <w:rtl/>
          <w:lang w:eastAsia="he-IL"/>
        </w:rPr>
      </w:pPr>
      <w:bookmarkStart w:id="50" w:name="_ETM_Q1_200939"/>
      <w:bookmarkStart w:id="51" w:name="_ETM_Q1_200983"/>
      <w:bookmarkStart w:id="52" w:name="_ETM_Q1_201683"/>
      <w:bookmarkEnd w:id="50"/>
      <w:bookmarkEnd w:id="51"/>
      <w:bookmarkEnd w:id="52"/>
    </w:p>
    <w:p w14:paraId="60BB2B7D" w14:textId="4584A567" w:rsidR="00140DF1" w:rsidRDefault="00140DF1" w:rsidP="00140DF1">
      <w:pPr>
        <w:pStyle w:val="a4"/>
        <w:keepNext/>
        <w:rPr>
          <w:rtl/>
        </w:rPr>
      </w:pPr>
      <w:bookmarkStart w:id="53" w:name="ET_speaker_5726_8"/>
      <w:r w:rsidRPr="00140DF1">
        <w:rPr>
          <w:rStyle w:val="TagStyle"/>
          <w:rtl/>
        </w:rPr>
        <w:t xml:space="preserve"> &lt;&lt; דובר &gt;&gt; </w:t>
      </w:r>
      <w:r>
        <w:rPr>
          <w:rtl/>
        </w:rPr>
        <w:t>ינון אזולאי (ש"ס):</w:t>
      </w:r>
      <w:r w:rsidRPr="00140DF1">
        <w:rPr>
          <w:rStyle w:val="TagStyle"/>
          <w:rtl/>
        </w:rPr>
        <w:t xml:space="preserve"> &lt;&lt; דובר &gt;&gt;</w:t>
      </w:r>
      <w:r w:rsidR="00FD0FEF">
        <w:rPr>
          <w:rtl/>
        </w:rPr>
        <w:t xml:space="preserve"> </w:t>
      </w:r>
      <w:bookmarkEnd w:id="53"/>
    </w:p>
    <w:p w14:paraId="389E8E53" w14:textId="77777777" w:rsidR="00140DF1" w:rsidRDefault="00140DF1" w:rsidP="00140DF1">
      <w:pPr>
        <w:pStyle w:val="KeepWithNext"/>
        <w:rPr>
          <w:rtl/>
          <w:lang w:eastAsia="he-IL"/>
        </w:rPr>
      </w:pPr>
    </w:p>
    <w:p w14:paraId="5E90782F" w14:textId="77777777" w:rsidR="00880976" w:rsidRDefault="00140DF1" w:rsidP="00140DF1">
      <w:pPr>
        <w:rPr>
          <w:rtl/>
          <w:lang w:eastAsia="he-IL"/>
        </w:rPr>
      </w:pPr>
      <w:bookmarkStart w:id="54" w:name="_ETM_Q1_202048"/>
      <w:bookmarkStart w:id="55" w:name="_ETM_Q1_202083"/>
      <w:bookmarkEnd w:id="54"/>
      <w:bookmarkEnd w:id="55"/>
      <w:r>
        <w:rPr>
          <w:rFonts w:hint="cs"/>
          <w:rtl/>
          <w:lang w:eastAsia="he-IL"/>
        </w:rPr>
        <w:t>לא, אני חושב שלפני שבועיים אמרנו כמעט הכול, הגענו</w:t>
      </w:r>
      <w:bookmarkStart w:id="56" w:name="_ETM_Q1_205648"/>
      <w:bookmarkEnd w:id="56"/>
      <w:r>
        <w:rPr>
          <w:rFonts w:hint="cs"/>
          <w:rtl/>
          <w:lang w:eastAsia="he-IL"/>
        </w:rPr>
        <w:t xml:space="preserve"> להבנות, רק היו צריכים לחזור אליך, אדוני היושב ראש, עם </w:t>
      </w:r>
      <w:bookmarkStart w:id="57" w:name="_ETM_Q1_210662"/>
      <w:bookmarkEnd w:id="57"/>
      <w:r>
        <w:rPr>
          <w:rFonts w:hint="cs"/>
          <w:rtl/>
          <w:lang w:eastAsia="he-IL"/>
        </w:rPr>
        <w:t xml:space="preserve">תשובות ולהתקדם רק לקריאה ראשונה. </w:t>
      </w:r>
    </w:p>
    <w:p w14:paraId="6C234C74" w14:textId="77777777" w:rsidR="00880976" w:rsidRDefault="00880976" w:rsidP="00140DF1">
      <w:pPr>
        <w:rPr>
          <w:rtl/>
          <w:lang w:eastAsia="he-IL"/>
        </w:rPr>
      </w:pPr>
      <w:bookmarkStart w:id="58" w:name="_ETM_Q1_216619"/>
      <w:bookmarkStart w:id="59" w:name="_ETM_Q1_216711"/>
      <w:bookmarkStart w:id="60" w:name="_ETM_Q1_217643"/>
      <w:bookmarkEnd w:id="58"/>
      <w:bookmarkEnd w:id="59"/>
      <w:bookmarkEnd w:id="60"/>
    </w:p>
    <w:p w14:paraId="2162D4A6" w14:textId="124E948C" w:rsidR="00880976" w:rsidRDefault="00880976" w:rsidP="00880976">
      <w:pPr>
        <w:pStyle w:val="af6"/>
        <w:keepNext/>
        <w:rPr>
          <w:rtl/>
        </w:rPr>
      </w:pPr>
      <w:bookmarkStart w:id="61" w:name="ET_yor_4996_495"/>
      <w:r w:rsidRPr="00880976">
        <w:rPr>
          <w:rStyle w:val="TagStyle"/>
          <w:rtl/>
        </w:rPr>
        <w:t xml:space="preserve"> &lt;&lt; יור &gt;&gt; </w:t>
      </w:r>
      <w:r>
        <w:rPr>
          <w:rtl/>
        </w:rPr>
        <w:t>היו"ר ישראל אייכלר:</w:t>
      </w:r>
      <w:r w:rsidRPr="00880976">
        <w:rPr>
          <w:rStyle w:val="TagStyle"/>
          <w:rtl/>
        </w:rPr>
        <w:t xml:space="preserve"> &lt;&lt; יור &gt;&gt;</w:t>
      </w:r>
      <w:r w:rsidR="00CB4E00">
        <w:rPr>
          <w:rtl/>
        </w:rPr>
        <w:t xml:space="preserve"> </w:t>
      </w:r>
      <w:bookmarkEnd w:id="61"/>
    </w:p>
    <w:p w14:paraId="14559446" w14:textId="77777777" w:rsidR="00880976" w:rsidRDefault="00880976" w:rsidP="00880976">
      <w:pPr>
        <w:pStyle w:val="KeepWithNext"/>
        <w:rPr>
          <w:rtl/>
          <w:lang w:eastAsia="he-IL"/>
        </w:rPr>
      </w:pPr>
    </w:p>
    <w:p w14:paraId="55C38A22" w14:textId="7966246E" w:rsidR="00140DF1" w:rsidRDefault="00CF3C4F" w:rsidP="00140DF1">
      <w:pPr>
        <w:rPr>
          <w:rtl/>
          <w:lang w:eastAsia="he-IL"/>
        </w:rPr>
      </w:pPr>
      <w:bookmarkStart w:id="62" w:name="_ETM_Q1_218071"/>
      <w:bookmarkStart w:id="63" w:name="_ETM_Q1_218112"/>
      <w:bookmarkStart w:id="64" w:name="_ETM_Q1_215811"/>
      <w:bookmarkStart w:id="65" w:name="_ETM_Q1_215858"/>
      <w:bookmarkEnd w:id="62"/>
      <w:bookmarkEnd w:id="63"/>
      <w:bookmarkEnd w:id="64"/>
      <w:bookmarkEnd w:id="65"/>
      <w:r>
        <w:rPr>
          <w:rFonts w:hint="cs"/>
          <w:rtl/>
          <w:lang w:eastAsia="he-IL"/>
        </w:rPr>
        <w:t xml:space="preserve">נקריא את הנוסח ומי שיש </w:t>
      </w:r>
      <w:bookmarkStart w:id="66" w:name="_ETM_Q1_216823"/>
      <w:bookmarkEnd w:id="66"/>
      <w:r>
        <w:rPr>
          <w:rFonts w:hint="cs"/>
          <w:rtl/>
          <w:lang w:eastAsia="he-IL"/>
        </w:rPr>
        <w:t xml:space="preserve">לו הערה תוך כדי יעיר. </w:t>
      </w:r>
    </w:p>
    <w:p w14:paraId="5DDE1E82" w14:textId="77777777" w:rsidR="006B7D08" w:rsidRDefault="006B7D08" w:rsidP="006B7D08">
      <w:pPr>
        <w:rPr>
          <w:rFonts w:ascii="David" w:hAnsi="David"/>
          <w:u w:val="single"/>
          <w:rtl/>
          <w:lang w:eastAsia="he-IL"/>
        </w:rPr>
      </w:pPr>
      <w:bookmarkStart w:id="67" w:name="_ETM_Q1_220871"/>
      <w:bookmarkStart w:id="68" w:name="_ETM_Q1_220907"/>
      <w:bookmarkStart w:id="69" w:name="_ETM_Q1_222599"/>
      <w:bookmarkEnd w:id="67"/>
      <w:bookmarkEnd w:id="68"/>
      <w:bookmarkEnd w:id="69"/>
    </w:p>
    <w:p w14:paraId="5756260C" w14:textId="1E10F6AE" w:rsidR="006B7D08" w:rsidRDefault="006B7D08" w:rsidP="006B7D08">
      <w:pPr>
        <w:pStyle w:val="a4"/>
        <w:keepNext/>
        <w:rPr>
          <w:rtl/>
        </w:rPr>
      </w:pPr>
      <w:bookmarkStart w:id="70" w:name="ET_speaker_מיכאל_קוסאשווילי_62"/>
      <w:r w:rsidRPr="006B7D08">
        <w:rPr>
          <w:rStyle w:val="TagStyle"/>
          <w:rtl/>
        </w:rPr>
        <w:t xml:space="preserve"> &lt;&lt; דובר &gt;&gt; </w:t>
      </w:r>
      <w:r>
        <w:rPr>
          <w:rtl/>
        </w:rPr>
        <w:t>מיכאל קוסאשווילי:</w:t>
      </w:r>
      <w:r w:rsidRPr="006B7D08">
        <w:rPr>
          <w:rStyle w:val="TagStyle"/>
          <w:rtl/>
        </w:rPr>
        <w:t xml:space="preserve"> &lt;&lt; דובר &gt;&gt;</w:t>
      </w:r>
      <w:r w:rsidR="00FD0FEF">
        <w:rPr>
          <w:rtl/>
        </w:rPr>
        <w:t xml:space="preserve"> </w:t>
      </w:r>
      <w:bookmarkEnd w:id="70"/>
    </w:p>
    <w:p w14:paraId="1CC43F4F" w14:textId="6D6246AD" w:rsidR="00CF3C4F" w:rsidRDefault="006B7D08" w:rsidP="00CF3C4F">
      <w:pPr>
        <w:pStyle w:val="HeadHatzaotHok"/>
        <w:keepNext w:val="0"/>
        <w:keepLines w:val="0"/>
        <w:spacing w:line="240" w:lineRule="auto"/>
        <w:ind w:right="992" w:firstLine="720"/>
        <w:rPr>
          <w:sz w:val="24"/>
          <w:szCs w:val="24"/>
          <w:rtl/>
        </w:rPr>
      </w:pPr>
      <w:r>
        <w:rPr>
          <w:rFonts w:hint="cs"/>
          <w:sz w:val="24"/>
          <w:szCs w:val="24"/>
          <w:rtl/>
        </w:rPr>
        <w:t>ה</w:t>
      </w:r>
      <w:r w:rsidR="00CF3C4F">
        <w:rPr>
          <w:rFonts w:hint="cs"/>
          <w:sz w:val="24"/>
          <w:szCs w:val="24"/>
          <w:rtl/>
        </w:rPr>
        <w:t xml:space="preserve">צעת חוק עידוד תרומות מזון </w:t>
      </w:r>
      <w:bookmarkStart w:id="71" w:name="_ETM_Q1_220750"/>
      <w:bookmarkEnd w:id="71"/>
      <w:r w:rsidR="00CF3C4F">
        <w:rPr>
          <w:rFonts w:hint="cs"/>
          <w:sz w:val="24"/>
          <w:szCs w:val="24"/>
          <w:rtl/>
        </w:rPr>
        <w:t xml:space="preserve">(תיקון </w:t>
      </w:r>
      <w:r w:rsidR="00CF3C4F">
        <w:rPr>
          <w:sz w:val="24"/>
          <w:szCs w:val="24"/>
          <w:rtl/>
        </w:rPr>
        <w:t>–</w:t>
      </w:r>
      <w:r w:rsidR="00CF3C4F">
        <w:rPr>
          <w:rFonts w:hint="cs"/>
          <w:sz w:val="24"/>
          <w:szCs w:val="24"/>
          <w:rtl/>
        </w:rPr>
        <w:t xml:space="preserve"> חובת תרומת מזון עודף), התשפ"ד-2024</w:t>
      </w:r>
      <w:bookmarkStart w:id="72" w:name="_ETM_Q1_220941"/>
      <w:bookmarkEnd w:id="72"/>
    </w:p>
    <w:p w14:paraId="1DCF8608" w14:textId="77777777" w:rsidR="00CF3C4F" w:rsidRDefault="00CF3C4F" w:rsidP="00CF3C4F">
      <w:pPr>
        <w:pStyle w:val="KeepWithNext"/>
        <w:rPr>
          <w:rtl/>
          <w:lang w:eastAsia="he-IL"/>
        </w:rPr>
      </w:pPr>
    </w:p>
    <w:p w14:paraId="55190B25" w14:textId="1A08F0ED" w:rsidR="00CF3C4F" w:rsidRPr="00CF3C4F" w:rsidRDefault="00CF3C4F" w:rsidP="00CF3C4F">
      <w:pPr>
        <w:rPr>
          <w:rtl/>
          <w:lang w:eastAsia="he-IL"/>
        </w:rPr>
      </w:pPr>
      <w:r>
        <w:rPr>
          <w:rFonts w:hint="cs"/>
          <w:rtl/>
          <w:lang w:eastAsia="he-IL"/>
        </w:rPr>
        <w:t>רק נאמר שמאז</w:t>
      </w:r>
      <w:bookmarkStart w:id="73" w:name="_ETM_Q1_233206"/>
      <w:bookmarkEnd w:id="73"/>
      <w:r>
        <w:rPr>
          <w:rFonts w:hint="cs"/>
          <w:rtl/>
          <w:lang w:eastAsia="he-IL"/>
        </w:rPr>
        <w:t xml:space="preserve"> אתמול חלו עוד כמה שינויים בנוסח שבפני הוועדה וכמובן ברגע </w:t>
      </w:r>
      <w:bookmarkStart w:id="74" w:name="_ETM_Q1_236896"/>
      <w:bookmarkEnd w:id="74"/>
      <w:r>
        <w:rPr>
          <w:rFonts w:hint="cs"/>
          <w:rtl/>
          <w:lang w:eastAsia="he-IL"/>
        </w:rPr>
        <w:t xml:space="preserve">שיהיה שינוי בנוסח אז אנחנו נעדכן ונדגיש את זה. </w:t>
      </w:r>
    </w:p>
    <w:p w14:paraId="4C1CA902" w14:textId="77777777" w:rsidR="00CF3C4F" w:rsidRPr="005B61E8" w:rsidRDefault="00CF3C4F" w:rsidP="00CF3C4F">
      <w:pPr>
        <w:pStyle w:val="HeadHatzaotHok"/>
        <w:keepNext w:val="0"/>
        <w:keepLines w:val="0"/>
        <w:spacing w:before="0" w:line="240" w:lineRule="auto"/>
        <w:rPr>
          <w:sz w:val="24"/>
          <w:szCs w:val="24"/>
        </w:rPr>
      </w:pPr>
      <w:bookmarkStart w:id="75" w:name="_ETM_Q1_693300"/>
      <w:bookmarkEnd w:id="75"/>
    </w:p>
    <w:tbl>
      <w:tblPr>
        <w:bidiVisual/>
        <w:tblW w:w="7802" w:type="dxa"/>
        <w:tblInd w:w="865" w:type="dxa"/>
        <w:tblLayout w:type="fixed"/>
        <w:tblCellMar>
          <w:top w:w="57" w:type="dxa"/>
          <w:left w:w="0" w:type="dxa"/>
          <w:bottom w:w="57" w:type="dxa"/>
          <w:right w:w="0" w:type="dxa"/>
        </w:tblCellMar>
        <w:tblLook w:val="01E0" w:firstRow="1" w:lastRow="1" w:firstColumn="1" w:lastColumn="1" w:noHBand="0" w:noVBand="0"/>
      </w:tblPr>
      <w:tblGrid>
        <w:gridCol w:w="1565"/>
        <w:gridCol w:w="709"/>
        <w:gridCol w:w="5528"/>
      </w:tblGrid>
      <w:tr w:rsidR="00CF3C4F" w:rsidRPr="005B61E8" w14:paraId="22681307" w14:textId="77777777" w:rsidTr="00880976">
        <w:trPr>
          <w:cantSplit/>
        </w:trPr>
        <w:tc>
          <w:tcPr>
            <w:tcW w:w="1565" w:type="dxa"/>
          </w:tcPr>
          <w:p w14:paraId="155957C0" w14:textId="51DAC95D" w:rsidR="00CF3C4F" w:rsidRPr="005B61E8" w:rsidRDefault="00CF3C4F" w:rsidP="002B1F87">
            <w:pPr>
              <w:pStyle w:val="TableSideHeading"/>
              <w:spacing w:line="240" w:lineRule="auto"/>
              <w:rPr>
                <w:sz w:val="24"/>
                <w:szCs w:val="24"/>
                <w:rtl/>
              </w:rPr>
            </w:pPr>
            <w:r>
              <w:rPr>
                <w:rFonts w:hint="cs"/>
                <w:sz w:val="24"/>
                <w:szCs w:val="24"/>
                <w:rtl/>
              </w:rPr>
              <w:t xml:space="preserve">תיקון </w:t>
            </w:r>
            <w:bookmarkStart w:id="76" w:name="_ETM_Q1_240394"/>
            <w:bookmarkEnd w:id="76"/>
            <w:r>
              <w:rPr>
                <w:rFonts w:hint="cs"/>
                <w:sz w:val="24"/>
                <w:szCs w:val="24"/>
                <w:rtl/>
              </w:rPr>
              <w:t>סעיף 1</w:t>
            </w:r>
          </w:p>
        </w:tc>
        <w:tc>
          <w:tcPr>
            <w:tcW w:w="709" w:type="dxa"/>
          </w:tcPr>
          <w:p w14:paraId="1F88168D" w14:textId="32720450" w:rsidR="00CF3C4F" w:rsidRPr="005B61E8" w:rsidRDefault="00CF3C4F" w:rsidP="002B1F87">
            <w:pPr>
              <w:pStyle w:val="TableText"/>
              <w:spacing w:line="240" w:lineRule="auto"/>
              <w:rPr>
                <w:sz w:val="24"/>
                <w:szCs w:val="24"/>
                <w:rtl/>
              </w:rPr>
            </w:pPr>
            <w:r>
              <w:rPr>
                <w:rFonts w:hint="cs"/>
                <w:sz w:val="24"/>
                <w:szCs w:val="24"/>
                <w:rtl/>
              </w:rPr>
              <w:t>1.</w:t>
            </w:r>
          </w:p>
        </w:tc>
        <w:tc>
          <w:tcPr>
            <w:tcW w:w="5528" w:type="dxa"/>
          </w:tcPr>
          <w:p w14:paraId="42D5E2BC" w14:textId="4BA54A4D" w:rsidR="00CF3C4F" w:rsidRPr="005B61E8" w:rsidRDefault="00CF3C4F" w:rsidP="002B1F87">
            <w:pPr>
              <w:pStyle w:val="TableBlock"/>
              <w:spacing w:line="240" w:lineRule="auto"/>
              <w:rPr>
                <w:sz w:val="24"/>
                <w:szCs w:val="24"/>
              </w:rPr>
            </w:pPr>
            <w:r>
              <w:rPr>
                <w:rFonts w:hint="cs"/>
                <w:sz w:val="24"/>
                <w:szCs w:val="24"/>
                <w:rtl/>
              </w:rPr>
              <w:t xml:space="preserve">בחוק עידוד תרומות מזון, התשע"ט-2018 (להלן </w:t>
            </w:r>
            <w:r>
              <w:rPr>
                <w:sz w:val="24"/>
                <w:szCs w:val="24"/>
                <w:rtl/>
              </w:rPr>
              <w:t>–</w:t>
            </w:r>
            <w:r>
              <w:rPr>
                <w:rFonts w:hint="cs"/>
                <w:sz w:val="24"/>
                <w:szCs w:val="24"/>
                <w:rtl/>
              </w:rPr>
              <w:t xml:space="preserve"> החוק העיקרי) בסעיף 1 </w:t>
            </w:r>
            <w:r>
              <w:rPr>
                <w:sz w:val="24"/>
                <w:szCs w:val="24"/>
                <w:rtl/>
              </w:rPr>
              <w:t>–</w:t>
            </w:r>
            <w:r>
              <w:rPr>
                <w:rFonts w:hint="cs"/>
                <w:sz w:val="24"/>
                <w:szCs w:val="24"/>
                <w:rtl/>
              </w:rPr>
              <w:t xml:space="preserve"> </w:t>
            </w:r>
          </w:p>
        </w:tc>
      </w:tr>
    </w:tbl>
    <w:p w14:paraId="08066CAA" w14:textId="77777777" w:rsidR="008467B7" w:rsidRDefault="008467B7" w:rsidP="008467B7">
      <w:pPr>
        <w:pStyle w:val="KeepWithNext"/>
        <w:rPr>
          <w:rtl/>
          <w:lang w:eastAsia="he-IL"/>
        </w:rPr>
      </w:pPr>
      <w:bookmarkStart w:id="77" w:name="_ETM_Q1_249057"/>
      <w:bookmarkEnd w:id="77"/>
    </w:p>
    <w:p w14:paraId="38FE5E35" w14:textId="08CE0306" w:rsidR="008467B7" w:rsidRDefault="008467B7" w:rsidP="008467B7">
      <w:pPr>
        <w:rPr>
          <w:rtl/>
          <w:lang w:eastAsia="he-IL"/>
        </w:rPr>
      </w:pPr>
      <w:bookmarkStart w:id="78" w:name="_ETM_Q1_249458"/>
      <w:bookmarkStart w:id="79" w:name="_ETM_Q1_249487"/>
      <w:bookmarkEnd w:id="78"/>
      <w:bookmarkEnd w:id="79"/>
      <w:r>
        <w:rPr>
          <w:rFonts w:hint="cs"/>
          <w:rtl/>
          <w:lang w:eastAsia="he-IL"/>
        </w:rPr>
        <w:t xml:space="preserve">בנוסח שבפניכם הייתה הגדרה לארגון הצלת </w:t>
      </w:r>
      <w:bookmarkStart w:id="80" w:name="_ETM_Q1_254730"/>
      <w:bookmarkEnd w:id="80"/>
      <w:r>
        <w:rPr>
          <w:rFonts w:hint="cs"/>
          <w:rtl/>
          <w:lang w:eastAsia="he-IL"/>
        </w:rPr>
        <w:t xml:space="preserve">מזון </w:t>
      </w:r>
      <w:r w:rsidR="00880976">
        <w:rPr>
          <w:rFonts w:hint="cs"/>
          <w:rtl/>
          <w:lang w:eastAsia="he-IL"/>
        </w:rPr>
        <w:t>וגם בעקבות</w:t>
      </w:r>
      <w:r>
        <w:rPr>
          <w:rFonts w:hint="cs"/>
          <w:rtl/>
          <w:lang w:eastAsia="he-IL"/>
        </w:rPr>
        <w:t xml:space="preserve"> שיחות שעלו, נאמרו אמירות בנוגע לשוויון, </w:t>
      </w:r>
      <w:bookmarkStart w:id="81" w:name="_ETM_Q1_263147"/>
      <w:bookmarkEnd w:id="81"/>
      <w:r>
        <w:rPr>
          <w:rFonts w:hint="cs"/>
          <w:rtl/>
          <w:lang w:eastAsia="he-IL"/>
        </w:rPr>
        <w:t xml:space="preserve">בהגדרה הקודמת ארגון הצלת מזון הוא ארגון לחלוקת </w:t>
      </w:r>
      <w:r w:rsidR="00B736A9">
        <w:rPr>
          <w:rFonts w:hint="cs"/>
          <w:rtl/>
          <w:lang w:eastAsia="he-IL"/>
        </w:rPr>
        <w:t xml:space="preserve">מזון שרשום </w:t>
      </w:r>
      <w:bookmarkStart w:id="82" w:name="_ETM_Q1_265054"/>
      <w:bookmarkEnd w:id="82"/>
      <w:r w:rsidR="00B736A9">
        <w:rPr>
          <w:rFonts w:hint="cs"/>
          <w:rtl/>
          <w:lang w:eastAsia="he-IL"/>
        </w:rPr>
        <w:t xml:space="preserve">במשרד הבריאות שלפחות 30% או 50% מהמזון שנאסף על ידו </w:t>
      </w:r>
      <w:bookmarkStart w:id="83" w:name="_ETM_Q1_271308"/>
      <w:bookmarkEnd w:id="83"/>
      <w:r w:rsidR="00B736A9">
        <w:rPr>
          <w:rFonts w:hint="cs"/>
          <w:rtl/>
          <w:lang w:eastAsia="he-IL"/>
        </w:rPr>
        <w:t xml:space="preserve">מקורו במזון עודף. זה בנוסח שנמצא בפניכם. </w:t>
      </w:r>
    </w:p>
    <w:p w14:paraId="257CE639" w14:textId="77777777" w:rsidR="00B736A9" w:rsidRDefault="00B736A9" w:rsidP="008467B7">
      <w:pPr>
        <w:rPr>
          <w:rtl/>
          <w:lang w:eastAsia="he-IL"/>
        </w:rPr>
      </w:pPr>
      <w:bookmarkStart w:id="84" w:name="_ETM_Q1_276235"/>
      <w:bookmarkStart w:id="85" w:name="_ETM_Q1_276296"/>
      <w:bookmarkEnd w:id="84"/>
      <w:bookmarkEnd w:id="85"/>
    </w:p>
    <w:p w14:paraId="583CD47A" w14:textId="43808EEC" w:rsidR="00B736A9" w:rsidRDefault="00B736A9" w:rsidP="008467B7">
      <w:pPr>
        <w:rPr>
          <w:rtl/>
          <w:lang w:eastAsia="he-IL"/>
        </w:rPr>
      </w:pPr>
      <w:bookmarkStart w:id="86" w:name="_ETM_Q1_276379"/>
      <w:bookmarkStart w:id="87" w:name="_ETM_Q1_276414"/>
      <w:bookmarkEnd w:id="86"/>
      <w:bookmarkEnd w:id="87"/>
      <w:r>
        <w:rPr>
          <w:rFonts w:hint="cs"/>
          <w:rtl/>
          <w:lang w:eastAsia="he-IL"/>
        </w:rPr>
        <w:t xml:space="preserve">גם לבקשת המציע </w:t>
      </w:r>
      <w:bookmarkStart w:id="88" w:name="_ETM_Q1_278637"/>
      <w:bookmarkEnd w:id="88"/>
      <w:r>
        <w:rPr>
          <w:rFonts w:hint="cs"/>
          <w:rtl/>
          <w:lang w:eastAsia="he-IL"/>
        </w:rPr>
        <w:t xml:space="preserve">וגם בעקבות סוגיות שקשורות לשוויון עלתה אפשרות להסיר את הדרישה </w:t>
      </w:r>
      <w:bookmarkStart w:id="89" w:name="_ETM_Q1_283277"/>
      <w:bookmarkEnd w:id="89"/>
      <w:r>
        <w:rPr>
          <w:rFonts w:hint="cs"/>
          <w:rtl/>
          <w:lang w:eastAsia="he-IL"/>
        </w:rPr>
        <w:t xml:space="preserve">בנוגע לאותם 50% ולאפשר לארגונים שגם היום מוגדרים כארגוני חלוקת </w:t>
      </w:r>
      <w:bookmarkStart w:id="90" w:name="_ETM_Q1_290146"/>
      <w:bookmarkEnd w:id="90"/>
      <w:r>
        <w:rPr>
          <w:rFonts w:hint="cs"/>
          <w:rtl/>
          <w:lang w:eastAsia="he-IL"/>
        </w:rPr>
        <w:t xml:space="preserve">מזון והם רשומים במשרד הבריאות, יש למשרד הבריאות </w:t>
      </w:r>
      <w:bookmarkStart w:id="91" w:name="_ETM_Q1_291129"/>
      <w:bookmarkEnd w:id="91"/>
      <w:r>
        <w:rPr>
          <w:rFonts w:hint="cs"/>
          <w:rtl/>
          <w:lang w:eastAsia="he-IL"/>
        </w:rPr>
        <w:t xml:space="preserve">פרוצדורה ודרך ברורה להיכנס לאותו מרשם ולהיות ארגון </w:t>
      </w:r>
      <w:bookmarkStart w:id="92" w:name="_ETM_Q1_301792"/>
      <w:bookmarkEnd w:id="92"/>
      <w:r>
        <w:rPr>
          <w:rFonts w:hint="cs"/>
          <w:rtl/>
          <w:lang w:eastAsia="he-IL"/>
        </w:rPr>
        <w:t xml:space="preserve">חלוקת מזון ועלתה בקשה </w:t>
      </w:r>
      <w:r>
        <w:rPr>
          <w:rFonts w:hint="cs"/>
          <w:rtl/>
          <w:lang w:eastAsia="he-IL"/>
        </w:rPr>
        <w:lastRenderedPageBreak/>
        <w:t xml:space="preserve">לאפשר גם לארגוני חלוקת מזון </w:t>
      </w:r>
      <w:bookmarkStart w:id="93" w:name="_ETM_Q1_304462"/>
      <w:bookmarkEnd w:id="93"/>
      <w:r>
        <w:rPr>
          <w:rFonts w:hint="cs"/>
          <w:rtl/>
          <w:lang w:eastAsia="he-IL"/>
        </w:rPr>
        <w:t xml:space="preserve">לאסוף את המזון ואחר כך לתרום אותו. משרד </w:t>
      </w:r>
      <w:bookmarkStart w:id="94" w:name="_ETM_Q1_313589"/>
      <w:bookmarkEnd w:id="94"/>
      <w:r>
        <w:rPr>
          <w:rFonts w:hint="cs"/>
          <w:rtl/>
          <w:lang w:eastAsia="he-IL"/>
        </w:rPr>
        <w:t xml:space="preserve">הבריאות אולי ירצה לפרט במשפט על מה זה אומר ארגון </w:t>
      </w:r>
      <w:bookmarkStart w:id="95" w:name="_ETM_Q1_318158"/>
      <w:bookmarkEnd w:id="95"/>
      <w:r>
        <w:rPr>
          <w:rFonts w:hint="cs"/>
          <w:rtl/>
          <w:lang w:eastAsia="he-IL"/>
        </w:rPr>
        <w:t>חלוקת מזון ועל המחויבות שלו בנוגע לבטיחות המזון?</w:t>
      </w:r>
    </w:p>
    <w:p w14:paraId="35EB9C6E" w14:textId="77777777" w:rsidR="00B736A9" w:rsidRDefault="00B736A9" w:rsidP="008467B7">
      <w:pPr>
        <w:rPr>
          <w:rtl/>
          <w:lang w:eastAsia="he-IL"/>
        </w:rPr>
      </w:pPr>
      <w:bookmarkStart w:id="96" w:name="_ETM_Q1_324357"/>
      <w:bookmarkStart w:id="97" w:name="_ETM_Q1_324421"/>
      <w:bookmarkEnd w:id="96"/>
      <w:bookmarkEnd w:id="97"/>
    </w:p>
    <w:p w14:paraId="77E931B1" w14:textId="2CAE06AB" w:rsidR="00B736A9" w:rsidRDefault="00B736A9" w:rsidP="00B736A9">
      <w:pPr>
        <w:pStyle w:val="af9"/>
        <w:keepNext/>
        <w:rPr>
          <w:rtl/>
          <w:lang w:eastAsia="he-IL"/>
        </w:rPr>
      </w:pPr>
      <w:bookmarkStart w:id="98" w:name="ET_guest_דקלה_ראובן_12"/>
      <w:r w:rsidRPr="00B736A9">
        <w:rPr>
          <w:rStyle w:val="TagStyle"/>
          <w:rtl/>
        </w:rPr>
        <w:t xml:space="preserve"> &lt;&lt; אורח &gt;&gt; </w:t>
      </w:r>
      <w:r>
        <w:rPr>
          <w:rtl/>
          <w:lang w:eastAsia="he-IL"/>
        </w:rPr>
        <w:t>דקלה ראובן:</w:t>
      </w:r>
      <w:r w:rsidRPr="00B736A9">
        <w:rPr>
          <w:rStyle w:val="TagStyle"/>
          <w:rtl/>
        </w:rPr>
        <w:t xml:space="preserve"> &lt;&lt; אורח &gt;&gt;</w:t>
      </w:r>
      <w:r w:rsidR="00FD0FEF">
        <w:rPr>
          <w:rtl/>
          <w:lang w:eastAsia="he-IL"/>
        </w:rPr>
        <w:t xml:space="preserve"> </w:t>
      </w:r>
      <w:bookmarkEnd w:id="98"/>
    </w:p>
    <w:p w14:paraId="0F447583" w14:textId="77777777" w:rsidR="00B736A9" w:rsidRDefault="00B736A9" w:rsidP="00B736A9">
      <w:pPr>
        <w:pStyle w:val="KeepWithNext"/>
        <w:rPr>
          <w:rtl/>
          <w:lang w:eastAsia="he-IL"/>
        </w:rPr>
      </w:pPr>
    </w:p>
    <w:p w14:paraId="65CA88BD" w14:textId="35F7D1EC" w:rsidR="00B736A9" w:rsidRDefault="00B736A9" w:rsidP="00B736A9">
      <w:pPr>
        <w:rPr>
          <w:rtl/>
          <w:lang w:eastAsia="he-IL"/>
        </w:rPr>
      </w:pPr>
      <w:bookmarkStart w:id="99" w:name="_ETM_Q1_326101"/>
      <w:bookmarkStart w:id="100" w:name="_ETM_Q1_326149"/>
      <w:bookmarkEnd w:id="99"/>
      <w:bookmarkEnd w:id="100"/>
      <w:r>
        <w:rPr>
          <w:rFonts w:hint="cs"/>
          <w:rtl/>
          <w:lang w:eastAsia="he-IL"/>
        </w:rPr>
        <w:t xml:space="preserve">כן. היום </w:t>
      </w:r>
      <w:r w:rsidR="00880976">
        <w:rPr>
          <w:rFonts w:hint="cs"/>
          <w:rtl/>
          <w:lang w:eastAsia="he-IL"/>
        </w:rPr>
        <w:t>ב</w:t>
      </w:r>
      <w:r>
        <w:rPr>
          <w:rFonts w:hint="cs"/>
          <w:rtl/>
          <w:lang w:eastAsia="he-IL"/>
        </w:rPr>
        <w:t xml:space="preserve">חוק </w:t>
      </w:r>
      <w:bookmarkStart w:id="101" w:name="_ETM_Q1_325012"/>
      <w:bookmarkEnd w:id="101"/>
      <w:r>
        <w:rPr>
          <w:rFonts w:hint="cs"/>
          <w:rtl/>
          <w:lang w:eastAsia="he-IL"/>
        </w:rPr>
        <w:t xml:space="preserve">המזון סעיף 159 לחוק מתייחס לארגון </w:t>
      </w:r>
      <w:r w:rsidR="00487972">
        <w:rPr>
          <w:rFonts w:hint="cs"/>
          <w:rtl/>
          <w:lang w:eastAsia="he-IL"/>
        </w:rPr>
        <w:t xml:space="preserve">לחלוקת מזון שפוטר </w:t>
      </w:r>
      <w:bookmarkStart w:id="102" w:name="_ETM_Q1_328130"/>
      <w:bookmarkEnd w:id="102"/>
      <w:r w:rsidR="00487972">
        <w:rPr>
          <w:rFonts w:hint="cs"/>
          <w:rtl/>
          <w:lang w:eastAsia="he-IL"/>
        </w:rPr>
        <w:t xml:space="preserve">אותו מרישיון ייצור, רישיון הובלה ורישיון אחסנה מתוך כוח החוק </w:t>
      </w:r>
      <w:bookmarkStart w:id="103" w:name="_ETM_Q1_335173"/>
      <w:bookmarkEnd w:id="103"/>
      <w:r w:rsidR="00487972">
        <w:rPr>
          <w:rFonts w:hint="cs"/>
          <w:rtl/>
          <w:lang w:eastAsia="he-IL"/>
        </w:rPr>
        <w:t xml:space="preserve">שלנו. בשביל להירשם לארגון לחלוקת מזון אתה צריך למלא כל </w:t>
      </w:r>
      <w:bookmarkStart w:id="104" w:name="_ETM_Q1_338488"/>
      <w:bookmarkEnd w:id="104"/>
      <w:r w:rsidR="00487972">
        <w:rPr>
          <w:rFonts w:hint="cs"/>
          <w:rtl/>
          <w:lang w:eastAsia="he-IL"/>
        </w:rPr>
        <w:t xml:space="preserve">מיני פרטים, למשל להצהיר שאתה תאגיד שלא פועל למטרות רווח </w:t>
      </w:r>
      <w:bookmarkStart w:id="105" w:name="_ETM_Q1_345142"/>
      <w:bookmarkEnd w:id="105"/>
      <w:r w:rsidR="00487972">
        <w:rPr>
          <w:rFonts w:hint="cs"/>
          <w:rtl/>
          <w:lang w:eastAsia="he-IL"/>
        </w:rPr>
        <w:t xml:space="preserve">וכן הלאה, דברים יותר טכניים, ואז אתה יכול להירשם אצלנו </w:t>
      </w:r>
      <w:bookmarkStart w:id="106" w:name="_ETM_Q1_347333"/>
      <w:bookmarkEnd w:id="106"/>
      <w:r w:rsidR="00487972">
        <w:rPr>
          <w:rFonts w:hint="cs"/>
          <w:rtl/>
          <w:lang w:eastAsia="he-IL"/>
        </w:rPr>
        <w:t xml:space="preserve">באתר, למלא טבלת אקסל עם מה אתה מתכוון לעשות וכל </w:t>
      </w:r>
      <w:bookmarkStart w:id="107" w:name="_ETM_Q1_351984"/>
      <w:bookmarkEnd w:id="107"/>
      <w:r w:rsidR="00487972">
        <w:rPr>
          <w:rFonts w:hint="cs"/>
          <w:rtl/>
          <w:lang w:eastAsia="he-IL"/>
        </w:rPr>
        <w:t xml:space="preserve">מיני פרטים ואוטומטית אתה הופך להיות ארגון לחלוקת מזון פטור. </w:t>
      </w:r>
      <w:bookmarkStart w:id="108" w:name="_ETM_Q1_356113"/>
      <w:bookmarkEnd w:id="108"/>
      <w:r w:rsidR="00487972">
        <w:rPr>
          <w:rFonts w:hint="cs"/>
          <w:rtl/>
          <w:lang w:eastAsia="he-IL"/>
        </w:rPr>
        <w:t xml:space="preserve">זה מבחינת משרד הבריאות. </w:t>
      </w:r>
    </w:p>
    <w:p w14:paraId="261B0E3E" w14:textId="77777777" w:rsidR="006B7D08" w:rsidRDefault="006B7D08" w:rsidP="006B7D08">
      <w:pPr>
        <w:rPr>
          <w:rFonts w:ascii="David" w:hAnsi="David"/>
          <w:u w:val="single"/>
          <w:rtl/>
          <w:lang w:eastAsia="he-IL"/>
        </w:rPr>
      </w:pPr>
      <w:bookmarkStart w:id="109" w:name="_ETM_Q1_356968"/>
      <w:bookmarkStart w:id="110" w:name="_ETM_Q1_357064"/>
      <w:bookmarkStart w:id="111" w:name="_ETM_Q1_355328"/>
      <w:bookmarkEnd w:id="109"/>
      <w:bookmarkEnd w:id="110"/>
      <w:bookmarkEnd w:id="111"/>
    </w:p>
    <w:p w14:paraId="0FAAAF23" w14:textId="011497AB" w:rsidR="006B7D08" w:rsidRDefault="006B7D08" w:rsidP="006B7D08">
      <w:pPr>
        <w:pStyle w:val="a4"/>
        <w:keepNext/>
        <w:rPr>
          <w:rtl/>
        </w:rPr>
      </w:pPr>
      <w:bookmarkStart w:id="112" w:name="ET_speaker_מיכאל_קוסאשווילי_63"/>
      <w:r w:rsidRPr="006B7D08">
        <w:rPr>
          <w:rStyle w:val="TagStyle"/>
          <w:rtl/>
        </w:rPr>
        <w:t xml:space="preserve"> &lt;&lt; דובר &gt;&gt; </w:t>
      </w:r>
      <w:r>
        <w:rPr>
          <w:rtl/>
        </w:rPr>
        <w:t>מיכאל קוסאשווילי:</w:t>
      </w:r>
      <w:r w:rsidRPr="006B7D08">
        <w:rPr>
          <w:rStyle w:val="TagStyle"/>
          <w:rtl/>
        </w:rPr>
        <w:t xml:space="preserve"> &lt;&lt; דובר &gt;&gt;</w:t>
      </w:r>
      <w:r w:rsidR="00FD0FEF">
        <w:rPr>
          <w:rtl/>
        </w:rPr>
        <w:t xml:space="preserve"> </w:t>
      </w:r>
      <w:bookmarkEnd w:id="112"/>
    </w:p>
    <w:p w14:paraId="5495E001" w14:textId="77777777" w:rsidR="006B7D08" w:rsidRDefault="006B7D08" w:rsidP="006B7D08">
      <w:pPr>
        <w:pStyle w:val="KeepWithNext"/>
        <w:rPr>
          <w:rtl/>
          <w:lang w:eastAsia="he-IL"/>
        </w:rPr>
      </w:pPr>
    </w:p>
    <w:p w14:paraId="45E635E3" w14:textId="1ABD086D" w:rsidR="00487972" w:rsidRDefault="00487972" w:rsidP="00487972">
      <w:pPr>
        <w:rPr>
          <w:rtl/>
          <w:lang w:eastAsia="he-IL"/>
        </w:rPr>
      </w:pPr>
      <w:bookmarkStart w:id="113" w:name="_ETM_Q1_356074"/>
      <w:bookmarkStart w:id="114" w:name="_ETM_Q1_356150"/>
      <w:bookmarkEnd w:id="113"/>
      <w:bookmarkEnd w:id="114"/>
      <w:r>
        <w:rPr>
          <w:rFonts w:hint="cs"/>
          <w:rtl/>
          <w:lang w:eastAsia="he-IL"/>
        </w:rPr>
        <w:t xml:space="preserve">ממה אתה פטור? </w:t>
      </w:r>
    </w:p>
    <w:p w14:paraId="0FFD6A35" w14:textId="77777777" w:rsidR="00487972" w:rsidRDefault="00487972" w:rsidP="00487972">
      <w:pPr>
        <w:rPr>
          <w:rtl/>
          <w:lang w:eastAsia="he-IL"/>
        </w:rPr>
      </w:pPr>
      <w:bookmarkStart w:id="115" w:name="_ETM_Q1_358088"/>
      <w:bookmarkStart w:id="116" w:name="_ETM_Q1_358175"/>
      <w:bookmarkStart w:id="117" w:name="_ETM_Q1_359792"/>
      <w:bookmarkEnd w:id="115"/>
      <w:bookmarkEnd w:id="116"/>
      <w:bookmarkEnd w:id="117"/>
    </w:p>
    <w:p w14:paraId="3B889922" w14:textId="03C61B70" w:rsidR="00487972" w:rsidRDefault="00487972" w:rsidP="00487972">
      <w:pPr>
        <w:pStyle w:val="af9"/>
        <w:keepNext/>
        <w:rPr>
          <w:rtl/>
          <w:lang w:eastAsia="he-IL"/>
        </w:rPr>
      </w:pPr>
      <w:bookmarkStart w:id="118" w:name="ET_guest_דקלה_ראובן_15"/>
      <w:r w:rsidRPr="00487972">
        <w:rPr>
          <w:rStyle w:val="TagStyle"/>
          <w:rtl/>
        </w:rPr>
        <w:t xml:space="preserve"> &lt;&lt; אורח &gt;&gt; </w:t>
      </w:r>
      <w:r>
        <w:rPr>
          <w:rtl/>
          <w:lang w:eastAsia="he-IL"/>
        </w:rPr>
        <w:t>דקלה ראובן:</w:t>
      </w:r>
      <w:r w:rsidRPr="00487972">
        <w:rPr>
          <w:rStyle w:val="TagStyle"/>
          <w:rtl/>
        </w:rPr>
        <w:t xml:space="preserve"> &lt;&lt; אורח &gt;&gt;</w:t>
      </w:r>
      <w:r w:rsidR="00FD0FEF">
        <w:rPr>
          <w:rtl/>
          <w:lang w:eastAsia="he-IL"/>
        </w:rPr>
        <w:t xml:space="preserve"> </w:t>
      </w:r>
      <w:bookmarkEnd w:id="118"/>
    </w:p>
    <w:p w14:paraId="492C07F0" w14:textId="77777777" w:rsidR="00487972" w:rsidRDefault="00487972" w:rsidP="00487972">
      <w:pPr>
        <w:pStyle w:val="KeepWithNext"/>
        <w:rPr>
          <w:rtl/>
          <w:lang w:eastAsia="he-IL"/>
        </w:rPr>
      </w:pPr>
    </w:p>
    <w:p w14:paraId="00A26D4B" w14:textId="0761269A" w:rsidR="00487972" w:rsidRDefault="00487972" w:rsidP="00487972">
      <w:pPr>
        <w:rPr>
          <w:rtl/>
          <w:lang w:eastAsia="he-IL"/>
        </w:rPr>
      </w:pPr>
      <w:r>
        <w:rPr>
          <w:rFonts w:hint="cs"/>
          <w:rtl/>
          <w:lang w:eastAsia="he-IL"/>
        </w:rPr>
        <w:t>פ</w:t>
      </w:r>
      <w:bookmarkStart w:id="119" w:name="_ETM_Q1_360531"/>
      <w:bookmarkStart w:id="120" w:name="_ETM_Q1_360596"/>
      <w:bookmarkEnd w:id="119"/>
      <w:bookmarkEnd w:id="120"/>
      <w:r>
        <w:rPr>
          <w:rFonts w:hint="cs"/>
          <w:rtl/>
          <w:lang w:eastAsia="he-IL"/>
        </w:rPr>
        <w:t xml:space="preserve">טור מרישיון יצרן, </w:t>
      </w:r>
      <w:bookmarkStart w:id="121" w:name="_ETM_Q1_358336"/>
      <w:bookmarkEnd w:id="121"/>
      <w:r>
        <w:rPr>
          <w:rFonts w:hint="cs"/>
          <w:rtl/>
          <w:lang w:eastAsia="he-IL"/>
        </w:rPr>
        <w:t xml:space="preserve">רישיון הובלה ורישיון אחסנה. אלה הפטורים שאתה מקבל. </w:t>
      </w:r>
    </w:p>
    <w:p w14:paraId="1A0051EF" w14:textId="77777777" w:rsidR="00487972" w:rsidRDefault="00487972" w:rsidP="00487972">
      <w:pPr>
        <w:rPr>
          <w:rtl/>
          <w:lang w:eastAsia="he-IL"/>
        </w:rPr>
      </w:pPr>
      <w:bookmarkStart w:id="122" w:name="_ETM_Q1_365592"/>
      <w:bookmarkStart w:id="123" w:name="_ETM_Q1_365677"/>
      <w:bookmarkEnd w:id="122"/>
      <w:bookmarkEnd w:id="123"/>
    </w:p>
    <w:p w14:paraId="4687AFAF" w14:textId="7917517E" w:rsidR="00487972" w:rsidRDefault="00487972" w:rsidP="00487972">
      <w:pPr>
        <w:pStyle w:val="af6"/>
        <w:keepNext/>
        <w:rPr>
          <w:rtl/>
        </w:rPr>
      </w:pPr>
      <w:bookmarkStart w:id="124" w:name="ET_yor_4996_16"/>
      <w:r w:rsidRPr="00487972">
        <w:rPr>
          <w:rStyle w:val="TagStyle"/>
          <w:rtl/>
        </w:rPr>
        <w:t xml:space="preserve"> &lt;&lt; יור &gt;&gt; </w:t>
      </w:r>
      <w:r>
        <w:rPr>
          <w:rtl/>
        </w:rPr>
        <w:t>היו"ר ישראל אייכלר:</w:t>
      </w:r>
      <w:r w:rsidRPr="00487972">
        <w:rPr>
          <w:rStyle w:val="TagStyle"/>
          <w:rtl/>
        </w:rPr>
        <w:t xml:space="preserve"> &lt;&lt; יור &gt;&gt;</w:t>
      </w:r>
      <w:r w:rsidR="00FD0FEF">
        <w:rPr>
          <w:rtl/>
        </w:rPr>
        <w:t xml:space="preserve"> </w:t>
      </w:r>
      <w:bookmarkEnd w:id="124"/>
    </w:p>
    <w:p w14:paraId="509B5821" w14:textId="77777777" w:rsidR="00487972" w:rsidRDefault="00487972" w:rsidP="00487972">
      <w:pPr>
        <w:pStyle w:val="KeepWithNext"/>
        <w:rPr>
          <w:rtl/>
          <w:lang w:eastAsia="he-IL"/>
        </w:rPr>
      </w:pPr>
    </w:p>
    <w:p w14:paraId="727B35B2" w14:textId="2572F964" w:rsidR="00487972" w:rsidRDefault="00487972" w:rsidP="00487972">
      <w:pPr>
        <w:rPr>
          <w:rtl/>
          <w:lang w:eastAsia="he-IL"/>
        </w:rPr>
      </w:pPr>
      <w:r>
        <w:rPr>
          <w:rFonts w:hint="cs"/>
          <w:rtl/>
          <w:lang w:eastAsia="he-IL"/>
        </w:rPr>
        <w:t>ז</w:t>
      </w:r>
      <w:bookmarkStart w:id="125" w:name="_ETM_Q1_364540"/>
      <w:bookmarkStart w:id="126" w:name="_ETM_Q1_364610"/>
      <w:bookmarkEnd w:id="125"/>
      <w:bookmarkEnd w:id="126"/>
      <w:r>
        <w:rPr>
          <w:rFonts w:hint="cs"/>
          <w:rtl/>
          <w:lang w:eastAsia="he-IL"/>
        </w:rPr>
        <w:t xml:space="preserve">ה לא </w:t>
      </w:r>
      <w:bookmarkStart w:id="127" w:name="_ETM_Q1_365072"/>
      <w:bookmarkEnd w:id="127"/>
      <w:r>
        <w:rPr>
          <w:rFonts w:hint="cs"/>
          <w:rtl/>
          <w:lang w:eastAsia="he-IL"/>
        </w:rPr>
        <w:t xml:space="preserve">עסק. </w:t>
      </w:r>
    </w:p>
    <w:p w14:paraId="4D718696" w14:textId="77777777" w:rsidR="00487972" w:rsidRDefault="00487972" w:rsidP="00487972">
      <w:pPr>
        <w:rPr>
          <w:rtl/>
          <w:lang w:eastAsia="he-IL"/>
        </w:rPr>
      </w:pPr>
      <w:bookmarkStart w:id="128" w:name="_ETM_Q1_365865"/>
      <w:bookmarkStart w:id="129" w:name="_ETM_Q1_365943"/>
      <w:bookmarkStart w:id="130" w:name="_ETM_Q1_367312"/>
      <w:bookmarkEnd w:id="128"/>
      <w:bookmarkEnd w:id="129"/>
      <w:bookmarkEnd w:id="130"/>
    </w:p>
    <w:p w14:paraId="4FCA4DC8" w14:textId="4728B62B" w:rsidR="00487972" w:rsidRDefault="00487972" w:rsidP="00487972">
      <w:pPr>
        <w:pStyle w:val="af9"/>
        <w:keepNext/>
        <w:rPr>
          <w:rtl/>
          <w:lang w:eastAsia="he-IL"/>
        </w:rPr>
      </w:pPr>
      <w:bookmarkStart w:id="131" w:name="ET_guest_דקלה_ראובן_17"/>
      <w:r w:rsidRPr="00487972">
        <w:rPr>
          <w:rStyle w:val="TagStyle"/>
          <w:rtl/>
        </w:rPr>
        <w:t xml:space="preserve"> &lt;&lt; אורח &gt;&gt; </w:t>
      </w:r>
      <w:r>
        <w:rPr>
          <w:rtl/>
          <w:lang w:eastAsia="he-IL"/>
        </w:rPr>
        <w:t>דקלה ראובן:</w:t>
      </w:r>
      <w:r w:rsidRPr="00487972">
        <w:rPr>
          <w:rStyle w:val="TagStyle"/>
          <w:rtl/>
        </w:rPr>
        <w:t xml:space="preserve"> &lt;&lt; אורח &gt;&gt;</w:t>
      </w:r>
      <w:r w:rsidR="00FD0FEF">
        <w:rPr>
          <w:rtl/>
          <w:lang w:eastAsia="he-IL"/>
        </w:rPr>
        <w:t xml:space="preserve"> </w:t>
      </w:r>
      <w:bookmarkEnd w:id="131"/>
    </w:p>
    <w:p w14:paraId="66661058" w14:textId="77777777" w:rsidR="00487972" w:rsidRDefault="00487972" w:rsidP="00487972">
      <w:pPr>
        <w:pStyle w:val="KeepWithNext"/>
        <w:rPr>
          <w:rtl/>
          <w:lang w:eastAsia="he-IL"/>
        </w:rPr>
      </w:pPr>
    </w:p>
    <w:p w14:paraId="6DF64928" w14:textId="662742A6" w:rsidR="00487972" w:rsidRDefault="00487972" w:rsidP="00487972">
      <w:pPr>
        <w:rPr>
          <w:rtl/>
          <w:lang w:eastAsia="he-IL"/>
        </w:rPr>
      </w:pPr>
      <w:r>
        <w:rPr>
          <w:rFonts w:hint="cs"/>
          <w:rtl/>
          <w:lang w:eastAsia="he-IL"/>
        </w:rPr>
        <w:t>ז</w:t>
      </w:r>
      <w:bookmarkStart w:id="132" w:name="_ETM_Q1_368016"/>
      <w:bookmarkStart w:id="133" w:name="_ETM_Q1_368064"/>
      <w:bookmarkEnd w:id="132"/>
      <w:bookmarkEnd w:id="133"/>
      <w:r>
        <w:rPr>
          <w:rFonts w:hint="cs"/>
          <w:rtl/>
          <w:lang w:eastAsia="he-IL"/>
        </w:rPr>
        <w:t xml:space="preserve">ה לא עסק, בדיוק. מבחינת ההצעה שהנחת עכשיו על </w:t>
      </w:r>
      <w:bookmarkStart w:id="134" w:name="_ETM_Q1_370904"/>
      <w:bookmarkEnd w:id="134"/>
      <w:r>
        <w:rPr>
          <w:rFonts w:hint="cs"/>
          <w:rtl/>
          <w:lang w:eastAsia="he-IL"/>
        </w:rPr>
        <w:t>השולחן, אנחנו דווקא נחה דעתנו - - -</w:t>
      </w:r>
    </w:p>
    <w:p w14:paraId="33ECB48B" w14:textId="77777777" w:rsidR="006B7D08" w:rsidRDefault="006B7D08" w:rsidP="006B7D08">
      <w:pPr>
        <w:rPr>
          <w:rFonts w:ascii="David" w:hAnsi="David"/>
          <w:u w:val="single"/>
          <w:rtl/>
          <w:lang w:eastAsia="he-IL"/>
        </w:rPr>
      </w:pPr>
      <w:bookmarkStart w:id="135" w:name="_ETM_Q1_377805"/>
      <w:bookmarkStart w:id="136" w:name="_ETM_Q1_377893"/>
      <w:bookmarkEnd w:id="135"/>
      <w:bookmarkEnd w:id="136"/>
    </w:p>
    <w:p w14:paraId="464391CC" w14:textId="700284F5" w:rsidR="006B7D08" w:rsidRDefault="006B7D08" w:rsidP="006B7D08">
      <w:pPr>
        <w:pStyle w:val="a4"/>
        <w:keepNext/>
        <w:rPr>
          <w:rtl/>
        </w:rPr>
      </w:pPr>
      <w:bookmarkStart w:id="137" w:name="ET_speaker_מיכאל_קוסאשווילי_64"/>
      <w:r w:rsidRPr="006B7D08">
        <w:rPr>
          <w:rStyle w:val="TagStyle"/>
          <w:rtl/>
        </w:rPr>
        <w:t xml:space="preserve"> &lt;&lt; דובר &gt;&gt; </w:t>
      </w:r>
      <w:r>
        <w:rPr>
          <w:rtl/>
        </w:rPr>
        <w:t>מיכאל קוסאשווילי:</w:t>
      </w:r>
      <w:r w:rsidRPr="006B7D08">
        <w:rPr>
          <w:rStyle w:val="TagStyle"/>
          <w:rtl/>
        </w:rPr>
        <w:t xml:space="preserve"> &lt;&lt; דובר &gt;&gt;</w:t>
      </w:r>
      <w:r w:rsidR="00FD0FEF">
        <w:rPr>
          <w:rtl/>
        </w:rPr>
        <w:t xml:space="preserve"> </w:t>
      </w:r>
      <w:bookmarkEnd w:id="137"/>
    </w:p>
    <w:p w14:paraId="3A399F01" w14:textId="77777777" w:rsidR="006B7D08" w:rsidRDefault="006B7D08" w:rsidP="006B7D08">
      <w:pPr>
        <w:pStyle w:val="KeepWithNext"/>
        <w:rPr>
          <w:rtl/>
          <w:lang w:eastAsia="he-IL"/>
        </w:rPr>
      </w:pPr>
    </w:p>
    <w:p w14:paraId="42D85D16" w14:textId="376BCE6B" w:rsidR="00487972" w:rsidRDefault="00487972" w:rsidP="00487972">
      <w:pPr>
        <w:rPr>
          <w:rtl/>
          <w:lang w:eastAsia="he-IL"/>
        </w:rPr>
      </w:pPr>
      <w:bookmarkStart w:id="138" w:name="_ETM_Q1_375332"/>
      <w:bookmarkStart w:id="139" w:name="_ETM_Q1_375407"/>
      <w:bookmarkEnd w:id="138"/>
      <w:bookmarkEnd w:id="139"/>
      <w:r>
        <w:rPr>
          <w:rFonts w:hint="cs"/>
          <w:rtl/>
          <w:lang w:eastAsia="he-IL"/>
        </w:rPr>
        <w:t xml:space="preserve">הוועדה. </w:t>
      </w:r>
    </w:p>
    <w:p w14:paraId="5892DCCA" w14:textId="77777777" w:rsidR="00487972" w:rsidRDefault="00487972" w:rsidP="00487972">
      <w:pPr>
        <w:rPr>
          <w:rtl/>
          <w:lang w:eastAsia="he-IL"/>
        </w:rPr>
      </w:pPr>
      <w:bookmarkStart w:id="140" w:name="_ETM_Q1_376661"/>
      <w:bookmarkStart w:id="141" w:name="_ETM_Q1_376742"/>
      <w:bookmarkStart w:id="142" w:name="_ETM_Q1_384770"/>
      <w:bookmarkEnd w:id="140"/>
      <w:bookmarkEnd w:id="141"/>
      <w:bookmarkEnd w:id="142"/>
    </w:p>
    <w:p w14:paraId="7C031C27" w14:textId="15E311BB" w:rsidR="00487972" w:rsidRDefault="00487972" w:rsidP="00487972">
      <w:pPr>
        <w:pStyle w:val="af9"/>
        <w:keepNext/>
        <w:rPr>
          <w:rtl/>
          <w:lang w:eastAsia="he-IL"/>
        </w:rPr>
      </w:pPr>
      <w:bookmarkStart w:id="143" w:name="ET_guest_דקלה_ראובן_19"/>
      <w:r w:rsidRPr="00487972">
        <w:rPr>
          <w:rStyle w:val="TagStyle"/>
          <w:rtl/>
        </w:rPr>
        <w:t xml:space="preserve"> &lt;&lt; אורח &gt;&gt; </w:t>
      </w:r>
      <w:r>
        <w:rPr>
          <w:rtl/>
          <w:lang w:eastAsia="he-IL"/>
        </w:rPr>
        <w:t>דקלה ראובן:</w:t>
      </w:r>
      <w:r w:rsidRPr="00487972">
        <w:rPr>
          <w:rStyle w:val="TagStyle"/>
          <w:rtl/>
        </w:rPr>
        <w:t xml:space="preserve"> &lt;&lt; אורח &gt;&gt;</w:t>
      </w:r>
      <w:r w:rsidR="00FD0FEF">
        <w:rPr>
          <w:rtl/>
          <w:lang w:eastAsia="he-IL"/>
        </w:rPr>
        <w:t xml:space="preserve"> </w:t>
      </w:r>
      <w:bookmarkEnd w:id="143"/>
    </w:p>
    <w:p w14:paraId="320B0A09" w14:textId="77777777" w:rsidR="00487972" w:rsidRDefault="00487972" w:rsidP="00487972">
      <w:pPr>
        <w:pStyle w:val="KeepWithNext"/>
        <w:rPr>
          <w:rtl/>
          <w:lang w:eastAsia="he-IL"/>
        </w:rPr>
      </w:pPr>
    </w:p>
    <w:p w14:paraId="0EF739D8" w14:textId="6DD64399" w:rsidR="00487972" w:rsidRDefault="00487972" w:rsidP="00487972">
      <w:pPr>
        <w:rPr>
          <w:rtl/>
          <w:lang w:eastAsia="he-IL"/>
        </w:rPr>
      </w:pPr>
      <w:bookmarkStart w:id="144" w:name="_ETM_Q1_385098"/>
      <w:bookmarkStart w:id="145" w:name="_ETM_Q1_385131"/>
      <w:bookmarkEnd w:id="144"/>
      <w:bookmarkEnd w:id="145"/>
      <w:r>
        <w:rPr>
          <w:rFonts w:hint="cs"/>
          <w:rtl/>
          <w:lang w:eastAsia="he-IL"/>
        </w:rPr>
        <w:t xml:space="preserve">מה שהקראת, </w:t>
      </w:r>
      <w:bookmarkStart w:id="146" w:name="_ETM_Q1_386659"/>
      <w:bookmarkEnd w:id="146"/>
      <w:r>
        <w:rPr>
          <w:rFonts w:hint="cs"/>
          <w:rtl/>
          <w:lang w:eastAsia="he-IL"/>
        </w:rPr>
        <w:t xml:space="preserve">מיכאל, דווקא נחה דעתנו כשהתייחסנו לזה שמדובר בארגונים שמצילים - </w:t>
      </w:r>
      <w:bookmarkStart w:id="147" w:name="_ETM_Q1_389426"/>
      <w:bookmarkEnd w:id="147"/>
      <w:r>
        <w:rPr>
          <w:rFonts w:hint="cs"/>
          <w:rtl/>
          <w:lang w:eastAsia="he-IL"/>
        </w:rPr>
        <w:t>- -</w:t>
      </w:r>
    </w:p>
    <w:p w14:paraId="28599896" w14:textId="77777777" w:rsidR="00487972" w:rsidRDefault="00487972" w:rsidP="00487972">
      <w:pPr>
        <w:rPr>
          <w:rtl/>
          <w:lang w:eastAsia="he-IL"/>
        </w:rPr>
      </w:pPr>
      <w:bookmarkStart w:id="148" w:name="_ETM_Q1_389881"/>
      <w:bookmarkStart w:id="149" w:name="_ETM_Q1_389921"/>
      <w:bookmarkStart w:id="150" w:name="_ETM_Q1_391025"/>
      <w:bookmarkEnd w:id="148"/>
      <w:bookmarkEnd w:id="149"/>
      <w:bookmarkEnd w:id="150"/>
    </w:p>
    <w:p w14:paraId="6D348CE0" w14:textId="6731E3BC" w:rsidR="00487972" w:rsidRDefault="00487972" w:rsidP="00487972">
      <w:pPr>
        <w:pStyle w:val="af6"/>
        <w:keepNext/>
        <w:rPr>
          <w:rtl/>
        </w:rPr>
      </w:pPr>
      <w:bookmarkStart w:id="151" w:name="ET_yor_4996_20"/>
      <w:r w:rsidRPr="00487972">
        <w:rPr>
          <w:rStyle w:val="TagStyle"/>
          <w:rtl/>
        </w:rPr>
        <w:t xml:space="preserve"> &lt;&lt; יור &gt;&gt; </w:t>
      </w:r>
      <w:r>
        <w:rPr>
          <w:rtl/>
        </w:rPr>
        <w:t>היו"ר ישראל אייכלר:</w:t>
      </w:r>
      <w:r w:rsidRPr="00487972">
        <w:rPr>
          <w:rStyle w:val="TagStyle"/>
          <w:rtl/>
        </w:rPr>
        <w:t xml:space="preserve"> &lt;&lt; יור &gt;&gt;</w:t>
      </w:r>
      <w:r w:rsidR="00FD0FEF">
        <w:rPr>
          <w:rtl/>
        </w:rPr>
        <w:t xml:space="preserve"> </w:t>
      </w:r>
      <w:bookmarkEnd w:id="151"/>
    </w:p>
    <w:p w14:paraId="72FBC120" w14:textId="77777777" w:rsidR="00487972" w:rsidRDefault="00487972" w:rsidP="00487972">
      <w:pPr>
        <w:pStyle w:val="KeepWithNext"/>
        <w:rPr>
          <w:rtl/>
          <w:lang w:eastAsia="he-IL"/>
        </w:rPr>
      </w:pPr>
    </w:p>
    <w:p w14:paraId="59754F56" w14:textId="78278C80" w:rsidR="00487972" w:rsidRDefault="00487972" w:rsidP="00487972">
      <w:pPr>
        <w:rPr>
          <w:rtl/>
          <w:lang w:eastAsia="he-IL"/>
        </w:rPr>
      </w:pPr>
      <w:bookmarkStart w:id="152" w:name="_ETM_Q1_391388"/>
      <w:bookmarkStart w:id="153" w:name="_ETM_Q1_391425"/>
      <w:bookmarkEnd w:id="152"/>
      <w:bookmarkEnd w:id="153"/>
      <w:r>
        <w:rPr>
          <w:rFonts w:hint="cs"/>
          <w:rtl/>
          <w:lang w:eastAsia="he-IL"/>
        </w:rPr>
        <w:t>סליחה, אמרת את זה כי יש פסוק</w:t>
      </w:r>
      <w:r w:rsidR="00880976">
        <w:rPr>
          <w:rFonts w:hint="cs"/>
          <w:rtl/>
          <w:lang w:eastAsia="he-IL"/>
        </w:rPr>
        <w:t xml:space="preserve">, </w:t>
      </w:r>
      <w:r>
        <w:rPr>
          <w:rFonts w:hint="cs"/>
          <w:rtl/>
          <w:lang w:eastAsia="he-IL"/>
        </w:rPr>
        <w:t xml:space="preserve">אם קטן </w:t>
      </w:r>
      <w:bookmarkStart w:id="154" w:name="_ETM_Q1_393953"/>
      <w:bookmarkEnd w:id="154"/>
      <w:r>
        <w:rPr>
          <w:rFonts w:hint="cs"/>
          <w:rtl/>
          <w:lang w:eastAsia="he-IL"/>
        </w:rPr>
        <w:t xml:space="preserve">אתה בעיניך ראש אלפי ישראל אתה. משהו כזה. לכן אתה אומר שזאת הוועדה. זהו, אפשר להמשיך. </w:t>
      </w:r>
    </w:p>
    <w:p w14:paraId="4E0DA2C1" w14:textId="77777777" w:rsidR="00487972" w:rsidRDefault="00487972" w:rsidP="00487972">
      <w:pPr>
        <w:rPr>
          <w:rtl/>
          <w:lang w:eastAsia="he-IL"/>
        </w:rPr>
      </w:pPr>
      <w:bookmarkStart w:id="155" w:name="_ETM_Q1_404166"/>
      <w:bookmarkStart w:id="156" w:name="_ETM_Q1_404231"/>
      <w:bookmarkStart w:id="157" w:name="_ETM_Q1_405918"/>
      <w:bookmarkEnd w:id="155"/>
      <w:bookmarkEnd w:id="156"/>
      <w:bookmarkEnd w:id="157"/>
    </w:p>
    <w:p w14:paraId="66CCE413" w14:textId="01539626" w:rsidR="00487972" w:rsidRDefault="00487972" w:rsidP="00487972">
      <w:pPr>
        <w:pStyle w:val="af9"/>
        <w:keepNext/>
        <w:rPr>
          <w:rtl/>
          <w:lang w:eastAsia="he-IL"/>
        </w:rPr>
      </w:pPr>
      <w:bookmarkStart w:id="158" w:name="ET_guest_דקלה_ראובן_21"/>
      <w:r w:rsidRPr="00487972">
        <w:rPr>
          <w:rStyle w:val="TagStyle"/>
          <w:rtl/>
        </w:rPr>
        <w:t xml:space="preserve"> &lt;&lt; אורח &gt;&gt; </w:t>
      </w:r>
      <w:r>
        <w:rPr>
          <w:rtl/>
          <w:lang w:eastAsia="he-IL"/>
        </w:rPr>
        <w:t>דקלה ראובן:</w:t>
      </w:r>
      <w:r w:rsidRPr="00487972">
        <w:rPr>
          <w:rStyle w:val="TagStyle"/>
          <w:rtl/>
        </w:rPr>
        <w:t xml:space="preserve"> &lt;&lt; אורח &gt;&gt;</w:t>
      </w:r>
      <w:r w:rsidR="00FD0FEF">
        <w:rPr>
          <w:rtl/>
          <w:lang w:eastAsia="he-IL"/>
        </w:rPr>
        <w:t xml:space="preserve"> </w:t>
      </w:r>
      <w:bookmarkEnd w:id="158"/>
    </w:p>
    <w:p w14:paraId="72F3C604" w14:textId="77777777" w:rsidR="00487972" w:rsidRDefault="00487972" w:rsidP="00487972">
      <w:pPr>
        <w:pStyle w:val="KeepWithNext"/>
        <w:rPr>
          <w:rtl/>
          <w:lang w:eastAsia="he-IL"/>
        </w:rPr>
      </w:pPr>
    </w:p>
    <w:p w14:paraId="0F8E9902" w14:textId="20460323" w:rsidR="00487972" w:rsidRDefault="00487972" w:rsidP="00487972">
      <w:pPr>
        <w:rPr>
          <w:rtl/>
          <w:lang w:eastAsia="he-IL"/>
        </w:rPr>
      </w:pPr>
      <w:bookmarkStart w:id="159" w:name="_ETM_Q1_406258"/>
      <w:bookmarkStart w:id="160" w:name="_ETM_Q1_406289"/>
      <w:bookmarkEnd w:id="159"/>
      <w:bookmarkEnd w:id="160"/>
      <w:r>
        <w:rPr>
          <w:rFonts w:hint="cs"/>
          <w:rtl/>
          <w:lang w:eastAsia="he-IL"/>
        </w:rPr>
        <w:t xml:space="preserve">מכיוון שעד היום הנושא </w:t>
      </w:r>
      <w:bookmarkStart w:id="161" w:name="_ETM_Q1_406461"/>
      <w:bookmarkEnd w:id="161"/>
      <w:r>
        <w:rPr>
          <w:rFonts w:hint="cs"/>
          <w:rtl/>
          <w:lang w:eastAsia="he-IL"/>
        </w:rPr>
        <w:t>של הצלת מזון לא קבוע בחוקים ולכן החוק הזה</w:t>
      </w:r>
      <w:bookmarkStart w:id="162" w:name="_ETM_Q1_412407"/>
      <w:bookmarkEnd w:id="162"/>
      <w:r>
        <w:rPr>
          <w:rFonts w:hint="cs"/>
          <w:rtl/>
          <w:lang w:eastAsia="he-IL"/>
        </w:rPr>
        <w:t xml:space="preserve"> מבורך מאוד מבחינת משרד הבריאות, אני צריכה להגיד את זה</w:t>
      </w:r>
      <w:bookmarkStart w:id="163" w:name="_ETM_Q1_414715"/>
      <w:bookmarkEnd w:id="163"/>
      <w:r>
        <w:rPr>
          <w:rFonts w:hint="cs"/>
          <w:rtl/>
          <w:lang w:eastAsia="he-IL"/>
        </w:rPr>
        <w:t xml:space="preserve"> לפרוטוקול, אבל מכיוון שעד כה זה לא היה משהו שקבוע </w:t>
      </w:r>
      <w:bookmarkStart w:id="164" w:name="_ETM_Q1_418710"/>
      <w:bookmarkEnd w:id="164"/>
      <w:r>
        <w:rPr>
          <w:rFonts w:hint="cs"/>
          <w:rtl/>
          <w:lang w:eastAsia="he-IL"/>
        </w:rPr>
        <w:t xml:space="preserve">בחוקים אנחנו מוצאים פה איזה שהוא חשש. ברגע שאתה אומר </w:t>
      </w:r>
      <w:bookmarkStart w:id="165" w:name="_ETM_Q1_421240"/>
      <w:bookmarkEnd w:id="165"/>
      <w:r>
        <w:rPr>
          <w:rFonts w:hint="cs"/>
          <w:rtl/>
          <w:lang w:eastAsia="he-IL"/>
        </w:rPr>
        <w:t xml:space="preserve">שזה לא יהיה האנשים שמבינים כבר את העניין של חלוקת </w:t>
      </w:r>
      <w:bookmarkStart w:id="166" w:name="_ETM_Q1_425863"/>
      <w:bookmarkEnd w:id="166"/>
      <w:r>
        <w:rPr>
          <w:rFonts w:hint="cs"/>
          <w:rtl/>
          <w:lang w:eastAsia="he-IL"/>
        </w:rPr>
        <w:t xml:space="preserve">מזון, זאת אומרת הוא לא יודע מה זה להציל מזון, </w:t>
      </w:r>
      <w:bookmarkStart w:id="167" w:name="_ETM_Q1_427747"/>
      <w:bookmarkEnd w:id="167"/>
      <w:r>
        <w:rPr>
          <w:rFonts w:hint="cs"/>
          <w:rtl/>
          <w:lang w:eastAsia="he-IL"/>
        </w:rPr>
        <w:t xml:space="preserve">הוא יודע לחלק מזון כי הוא מקבל תרומות, כי הוא </w:t>
      </w:r>
      <w:bookmarkStart w:id="168" w:name="_ETM_Q1_430919"/>
      <w:bookmarkEnd w:id="168"/>
      <w:r>
        <w:rPr>
          <w:rFonts w:hint="cs"/>
          <w:rtl/>
          <w:lang w:eastAsia="he-IL"/>
        </w:rPr>
        <w:t>מקבל מזון ארוז מראש ומעביר אותו הלאה. אני לא בטוחה</w:t>
      </w:r>
      <w:bookmarkStart w:id="169" w:name="_ETM_Q1_435040"/>
      <w:bookmarkEnd w:id="169"/>
      <w:r>
        <w:rPr>
          <w:rFonts w:hint="cs"/>
          <w:rtl/>
          <w:lang w:eastAsia="he-IL"/>
        </w:rPr>
        <w:t xml:space="preserve"> מה היכולת שלו להתנהל סביב עולם בטיחות המזון כאשר אין </w:t>
      </w:r>
      <w:bookmarkStart w:id="170" w:name="_ETM_Q1_438781"/>
      <w:bookmarkEnd w:id="170"/>
      <w:r>
        <w:rPr>
          <w:rFonts w:hint="cs"/>
          <w:rtl/>
          <w:lang w:eastAsia="he-IL"/>
        </w:rPr>
        <w:t xml:space="preserve">לו שום ניסיון. </w:t>
      </w:r>
    </w:p>
    <w:p w14:paraId="0F9D0C54" w14:textId="77777777" w:rsidR="00880976" w:rsidRDefault="00880976" w:rsidP="00487972">
      <w:pPr>
        <w:rPr>
          <w:rtl/>
          <w:lang w:eastAsia="he-IL"/>
        </w:rPr>
      </w:pPr>
    </w:p>
    <w:p w14:paraId="5FBE4C46" w14:textId="3F003E27" w:rsidR="00880976" w:rsidRDefault="00880976" w:rsidP="00880976">
      <w:pPr>
        <w:pStyle w:val="af6"/>
        <w:keepNext/>
        <w:rPr>
          <w:rtl/>
        </w:rPr>
      </w:pPr>
      <w:bookmarkStart w:id="171" w:name="ET_yor_4996_496"/>
      <w:r w:rsidRPr="00880976">
        <w:rPr>
          <w:rStyle w:val="TagStyle"/>
          <w:rtl/>
        </w:rPr>
        <w:t xml:space="preserve"> &lt;&lt; יור &gt;&gt; </w:t>
      </w:r>
      <w:r>
        <w:rPr>
          <w:rtl/>
        </w:rPr>
        <w:t>היו"ר ישראל אייכלר:</w:t>
      </w:r>
      <w:r w:rsidRPr="00880976">
        <w:rPr>
          <w:rStyle w:val="TagStyle"/>
          <w:rtl/>
        </w:rPr>
        <w:t xml:space="preserve"> &lt;&lt; יור &gt;&gt;</w:t>
      </w:r>
      <w:r w:rsidR="00CB4E00">
        <w:rPr>
          <w:rtl/>
        </w:rPr>
        <w:t xml:space="preserve"> </w:t>
      </w:r>
      <w:bookmarkEnd w:id="171"/>
    </w:p>
    <w:p w14:paraId="4E47292C" w14:textId="77777777" w:rsidR="00880976" w:rsidRDefault="00880976" w:rsidP="00880976">
      <w:pPr>
        <w:pStyle w:val="KeepWithNext"/>
        <w:rPr>
          <w:rtl/>
          <w:lang w:eastAsia="he-IL"/>
        </w:rPr>
      </w:pPr>
    </w:p>
    <w:p w14:paraId="490F95FE" w14:textId="7FC9D2FE" w:rsidR="00880976" w:rsidRPr="00880976" w:rsidRDefault="00880976" w:rsidP="00880976">
      <w:pPr>
        <w:rPr>
          <w:rtl/>
          <w:lang w:eastAsia="he-IL"/>
        </w:rPr>
      </w:pPr>
      <w:r>
        <w:rPr>
          <w:rFonts w:hint="cs"/>
          <w:rtl/>
          <w:lang w:eastAsia="he-IL"/>
        </w:rPr>
        <w:t>הוא יצטרך ללמוד את זה.</w:t>
      </w:r>
    </w:p>
    <w:p w14:paraId="1768FCFD" w14:textId="77777777" w:rsidR="00487972" w:rsidRDefault="00487972" w:rsidP="00487972">
      <w:pPr>
        <w:rPr>
          <w:rtl/>
          <w:lang w:eastAsia="he-IL"/>
        </w:rPr>
      </w:pPr>
      <w:bookmarkStart w:id="172" w:name="_ETM_Q1_440365"/>
      <w:bookmarkStart w:id="173" w:name="_ETM_Q1_440422"/>
      <w:bookmarkStart w:id="174" w:name="_ETM_Q1_441389"/>
      <w:bookmarkEnd w:id="172"/>
      <w:bookmarkEnd w:id="173"/>
      <w:bookmarkEnd w:id="174"/>
    </w:p>
    <w:p w14:paraId="6A37AAC0" w14:textId="4C9EFDFE" w:rsidR="00487972" w:rsidRDefault="00487972" w:rsidP="00487972">
      <w:pPr>
        <w:pStyle w:val="a4"/>
        <w:keepNext/>
        <w:rPr>
          <w:rtl/>
        </w:rPr>
      </w:pPr>
      <w:bookmarkStart w:id="175" w:name="ET_speaker_5726_22"/>
      <w:r w:rsidRPr="00487972">
        <w:rPr>
          <w:rStyle w:val="TagStyle"/>
          <w:rtl/>
        </w:rPr>
        <w:t xml:space="preserve"> &lt;&lt; דובר &gt;&gt; </w:t>
      </w:r>
      <w:r>
        <w:rPr>
          <w:rtl/>
        </w:rPr>
        <w:t>ינון אזולאי (ש"ס):</w:t>
      </w:r>
      <w:r w:rsidRPr="00487972">
        <w:rPr>
          <w:rStyle w:val="TagStyle"/>
          <w:rtl/>
        </w:rPr>
        <w:t xml:space="preserve"> &lt;&lt; דובר &gt;&gt;</w:t>
      </w:r>
      <w:r w:rsidR="00FD0FEF">
        <w:rPr>
          <w:rtl/>
        </w:rPr>
        <w:t xml:space="preserve"> </w:t>
      </w:r>
      <w:bookmarkEnd w:id="175"/>
    </w:p>
    <w:p w14:paraId="01F5C258" w14:textId="77777777" w:rsidR="00487972" w:rsidRDefault="00487972" w:rsidP="00487972">
      <w:pPr>
        <w:pStyle w:val="KeepWithNext"/>
        <w:rPr>
          <w:rtl/>
          <w:lang w:eastAsia="he-IL"/>
        </w:rPr>
      </w:pPr>
    </w:p>
    <w:p w14:paraId="02197116" w14:textId="07BDD870" w:rsidR="00487972" w:rsidRDefault="00487972" w:rsidP="00487972">
      <w:pPr>
        <w:rPr>
          <w:rtl/>
          <w:lang w:eastAsia="he-IL"/>
        </w:rPr>
      </w:pPr>
      <w:bookmarkStart w:id="176" w:name="_ETM_Q1_441757"/>
      <w:bookmarkStart w:id="177" w:name="_ETM_Q1_441782"/>
      <w:bookmarkEnd w:id="176"/>
      <w:bookmarkEnd w:id="177"/>
      <w:r>
        <w:rPr>
          <w:rFonts w:hint="cs"/>
          <w:rtl/>
          <w:lang w:eastAsia="he-IL"/>
        </w:rPr>
        <w:t>הוא יצטרך לא רק ללמוד, אתם תוכל</w:t>
      </w:r>
      <w:bookmarkStart w:id="178" w:name="_ETM_Q1_443122"/>
      <w:bookmarkEnd w:id="178"/>
      <w:r>
        <w:rPr>
          <w:rFonts w:hint="cs"/>
          <w:rtl/>
          <w:lang w:eastAsia="he-IL"/>
        </w:rPr>
        <w:t xml:space="preserve">ו לפרסם תקנות בעניין ולהגיד מה אתם רוצים. </w:t>
      </w:r>
    </w:p>
    <w:p w14:paraId="06EE5104" w14:textId="77777777" w:rsidR="00487972" w:rsidRDefault="00487972" w:rsidP="00487972">
      <w:pPr>
        <w:rPr>
          <w:rtl/>
          <w:lang w:eastAsia="he-IL"/>
        </w:rPr>
      </w:pPr>
      <w:bookmarkStart w:id="179" w:name="_ETM_Q1_444900"/>
      <w:bookmarkStart w:id="180" w:name="_ETM_Q1_444949"/>
      <w:bookmarkStart w:id="181" w:name="_ETM_Q1_446212"/>
      <w:bookmarkEnd w:id="179"/>
      <w:bookmarkEnd w:id="180"/>
      <w:bookmarkEnd w:id="181"/>
    </w:p>
    <w:p w14:paraId="384F071E" w14:textId="405BB616" w:rsidR="00487972" w:rsidRDefault="00487972" w:rsidP="00487972">
      <w:pPr>
        <w:pStyle w:val="af9"/>
        <w:keepNext/>
        <w:rPr>
          <w:rtl/>
          <w:lang w:eastAsia="he-IL"/>
        </w:rPr>
      </w:pPr>
      <w:bookmarkStart w:id="182" w:name="ET_guest_דקלה_ראובן_23"/>
      <w:r w:rsidRPr="00487972">
        <w:rPr>
          <w:rStyle w:val="TagStyle"/>
          <w:rtl/>
        </w:rPr>
        <w:lastRenderedPageBreak/>
        <w:t xml:space="preserve"> &lt;&lt; אורח &gt;&gt; </w:t>
      </w:r>
      <w:r>
        <w:rPr>
          <w:rtl/>
          <w:lang w:eastAsia="he-IL"/>
        </w:rPr>
        <w:t>דקלה ראובן:</w:t>
      </w:r>
      <w:r w:rsidRPr="00487972">
        <w:rPr>
          <w:rStyle w:val="TagStyle"/>
          <w:rtl/>
        </w:rPr>
        <w:t xml:space="preserve"> &lt;&lt; אורח &gt;&gt;</w:t>
      </w:r>
      <w:r w:rsidR="00FD0FEF">
        <w:rPr>
          <w:rtl/>
          <w:lang w:eastAsia="he-IL"/>
        </w:rPr>
        <w:t xml:space="preserve"> </w:t>
      </w:r>
      <w:bookmarkEnd w:id="182"/>
    </w:p>
    <w:p w14:paraId="79B97369" w14:textId="77777777" w:rsidR="00487972" w:rsidRDefault="00487972" w:rsidP="00487972">
      <w:pPr>
        <w:pStyle w:val="KeepWithNext"/>
        <w:rPr>
          <w:rtl/>
          <w:lang w:eastAsia="he-IL"/>
        </w:rPr>
      </w:pPr>
    </w:p>
    <w:p w14:paraId="7FD297A6" w14:textId="3E8BB806" w:rsidR="00487972" w:rsidRDefault="00487972" w:rsidP="00487972">
      <w:pPr>
        <w:rPr>
          <w:rtl/>
          <w:lang w:eastAsia="he-IL"/>
        </w:rPr>
      </w:pPr>
      <w:bookmarkStart w:id="183" w:name="_ETM_Q1_446459"/>
      <w:bookmarkStart w:id="184" w:name="_ETM_Q1_446491"/>
      <w:bookmarkEnd w:id="183"/>
      <w:bookmarkEnd w:id="184"/>
      <w:r>
        <w:rPr>
          <w:rFonts w:hint="cs"/>
          <w:rtl/>
          <w:lang w:eastAsia="he-IL"/>
        </w:rPr>
        <w:t xml:space="preserve">זה נכון, </w:t>
      </w:r>
      <w:bookmarkStart w:id="185" w:name="_ETM_Q1_447686"/>
      <w:bookmarkEnd w:id="185"/>
      <w:r>
        <w:rPr>
          <w:rFonts w:hint="cs"/>
          <w:rtl/>
          <w:lang w:eastAsia="he-IL"/>
        </w:rPr>
        <w:t xml:space="preserve">השר באמת רשאי להתקין תקנות בנושא, ואנחנו נרצה להכניס להצעה הזאת את העניין של בטיחות מזון ואז תנוח דעתנו בעניין. </w:t>
      </w:r>
      <w:bookmarkStart w:id="186" w:name="_ETM_Q1_452148"/>
      <w:bookmarkEnd w:id="186"/>
    </w:p>
    <w:p w14:paraId="0E026E07" w14:textId="77777777" w:rsidR="00487972" w:rsidRDefault="00487972" w:rsidP="00487972">
      <w:pPr>
        <w:rPr>
          <w:rtl/>
          <w:lang w:eastAsia="he-IL"/>
        </w:rPr>
      </w:pPr>
      <w:bookmarkStart w:id="187" w:name="_ETM_Q1_452228"/>
      <w:bookmarkStart w:id="188" w:name="_ETM_Q1_452283"/>
      <w:bookmarkEnd w:id="187"/>
      <w:bookmarkEnd w:id="188"/>
    </w:p>
    <w:p w14:paraId="575727BA" w14:textId="138DF8A9" w:rsidR="00487972" w:rsidRDefault="00487972" w:rsidP="00487972">
      <w:pPr>
        <w:pStyle w:val="af6"/>
        <w:keepNext/>
        <w:rPr>
          <w:rtl/>
        </w:rPr>
      </w:pPr>
      <w:bookmarkStart w:id="189" w:name="ET_yor_4996_24"/>
      <w:r w:rsidRPr="00487972">
        <w:rPr>
          <w:rStyle w:val="TagStyle"/>
          <w:rtl/>
        </w:rPr>
        <w:t xml:space="preserve"> &lt;&lt; יור &gt;&gt; </w:t>
      </w:r>
      <w:r>
        <w:rPr>
          <w:rtl/>
        </w:rPr>
        <w:t>היו"ר ישראל אייכלר:</w:t>
      </w:r>
      <w:r w:rsidRPr="00487972">
        <w:rPr>
          <w:rStyle w:val="TagStyle"/>
          <w:rtl/>
        </w:rPr>
        <w:t xml:space="preserve"> &lt;&lt; יור &gt;&gt;</w:t>
      </w:r>
      <w:r w:rsidR="00FD0FEF">
        <w:rPr>
          <w:rtl/>
        </w:rPr>
        <w:t xml:space="preserve"> </w:t>
      </w:r>
      <w:bookmarkEnd w:id="189"/>
    </w:p>
    <w:p w14:paraId="52308E41" w14:textId="77777777" w:rsidR="00487972" w:rsidRDefault="00487972" w:rsidP="00487972">
      <w:pPr>
        <w:pStyle w:val="KeepWithNext"/>
        <w:rPr>
          <w:rtl/>
          <w:lang w:eastAsia="he-IL"/>
        </w:rPr>
      </w:pPr>
    </w:p>
    <w:p w14:paraId="0051B1E9" w14:textId="0005FF78" w:rsidR="00487972" w:rsidRDefault="00487972" w:rsidP="00487972">
      <w:pPr>
        <w:rPr>
          <w:rtl/>
          <w:lang w:eastAsia="he-IL"/>
        </w:rPr>
      </w:pPr>
      <w:bookmarkStart w:id="190" w:name="_ETM_Q1_453257"/>
      <w:bookmarkStart w:id="191" w:name="_ETM_Q1_453311"/>
      <w:bookmarkEnd w:id="190"/>
      <w:bookmarkEnd w:id="191"/>
      <w:r>
        <w:rPr>
          <w:rFonts w:hint="cs"/>
          <w:rtl/>
          <w:lang w:eastAsia="he-IL"/>
        </w:rPr>
        <w:t xml:space="preserve">בטיחות כן, אבל לא מונופולים של אף אחד. </w:t>
      </w:r>
    </w:p>
    <w:p w14:paraId="49CA865B" w14:textId="77777777" w:rsidR="00487972" w:rsidRDefault="00487972" w:rsidP="00487972">
      <w:pPr>
        <w:rPr>
          <w:rtl/>
          <w:lang w:eastAsia="he-IL"/>
        </w:rPr>
      </w:pPr>
      <w:bookmarkStart w:id="192" w:name="_ETM_Q1_458028"/>
      <w:bookmarkStart w:id="193" w:name="_ETM_Q1_458112"/>
      <w:bookmarkStart w:id="194" w:name="_ETM_Q1_459524"/>
      <w:bookmarkEnd w:id="192"/>
      <w:bookmarkEnd w:id="193"/>
      <w:bookmarkEnd w:id="194"/>
    </w:p>
    <w:p w14:paraId="53946F4B" w14:textId="32109CFA" w:rsidR="00487972" w:rsidRDefault="00487972" w:rsidP="00487972">
      <w:pPr>
        <w:pStyle w:val="af9"/>
        <w:keepNext/>
        <w:rPr>
          <w:rtl/>
          <w:lang w:eastAsia="he-IL"/>
        </w:rPr>
      </w:pPr>
      <w:bookmarkStart w:id="195" w:name="ET_guest_דקלה_ראובן_25"/>
      <w:r w:rsidRPr="00487972">
        <w:rPr>
          <w:rStyle w:val="TagStyle"/>
          <w:rtl/>
        </w:rPr>
        <w:t xml:space="preserve"> &lt;&lt; אורח &gt;&gt; </w:t>
      </w:r>
      <w:r>
        <w:rPr>
          <w:rtl/>
          <w:lang w:eastAsia="he-IL"/>
        </w:rPr>
        <w:t>דקלה ראובן:</w:t>
      </w:r>
      <w:r w:rsidRPr="00487972">
        <w:rPr>
          <w:rStyle w:val="TagStyle"/>
          <w:rtl/>
        </w:rPr>
        <w:t xml:space="preserve"> &lt;&lt; אורח &gt;&gt;</w:t>
      </w:r>
      <w:r w:rsidR="00FD0FEF">
        <w:rPr>
          <w:rtl/>
          <w:lang w:eastAsia="he-IL"/>
        </w:rPr>
        <w:t xml:space="preserve"> </w:t>
      </w:r>
      <w:bookmarkEnd w:id="195"/>
    </w:p>
    <w:p w14:paraId="0BBB12B3" w14:textId="77777777" w:rsidR="00487972" w:rsidRDefault="00487972" w:rsidP="00487972">
      <w:pPr>
        <w:pStyle w:val="KeepWithNext"/>
        <w:rPr>
          <w:rtl/>
          <w:lang w:eastAsia="he-IL"/>
        </w:rPr>
      </w:pPr>
    </w:p>
    <w:p w14:paraId="22967BC0" w14:textId="04D2625C" w:rsidR="00487972" w:rsidRDefault="00487972" w:rsidP="00487972">
      <w:pPr>
        <w:rPr>
          <w:rtl/>
          <w:lang w:eastAsia="he-IL"/>
        </w:rPr>
      </w:pPr>
      <w:bookmarkStart w:id="196" w:name="_ETM_Q1_460142"/>
      <w:bookmarkStart w:id="197" w:name="_ETM_Q1_460212"/>
      <w:bookmarkEnd w:id="196"/>
      <w:bookmarkEnd w:id="197"/>
      <w:r>
        <w:rPr>
          <w:rFonts w:hint="cs"/>
          <w:rtl/>
          <w:lang w:eastAsia="he-IL"/>
        </w:rPr>
        <w:t xml:space="preserve">חלילה. </w:t>
      </w:r>
    </w:p>
    <w:p w14:paraId="44636F0C" w14:textId="77777777" w:rsidR="00487972" w:rsidRDefault="00487972" w:rsidP="00487972">
      <w:pPr>
        <w:rPr>
          <w:rtl/>
          <w:lang w:eastAsia="he-IL"/>
        </w:rPr>
      </w:pPr>
      <w:bookmarkStart w:id="198" w:name="_ETM_Q1_456997"/>
      <w:bookmarkStart w:id="199" w:name="_ETM_Q1_457078"/>
      <w:bookmarkEnd w:id="198"/>
      <w:bookmarkEnd w:id="199"/>
    </w:p>
    <w:p w14:paraId="076C1293" w14:textId="3843827B" w:rsidR="00487972" w:rsidRDefault="00487972" w:rsidP="00487972">
      <w:pPr>
        <w:pStyle w:val="af9"/>
        <w:keepNext/>
        <w:rPr>
          <w:rtl/>
          <w:lang w:eastAsia="he-IL"/>
        </w:rPr>
      </w:pPr>
      <w:bookmarkStart w:id="200" w:name="ET_guest_גלית_וידרמן_26"/>
      <w:r w:rsidRPr="00487972">
        <w:rPr>
          <w:rStyle w:val="TagStyle"/>
          <w:rtl/>
        </w:rPr>
        <w:t xml:space="preserve"> &lt;&lt; אורח &gt;&gt; </w:t>
      </w:r>
      <w:r>
        <w:rPr>
          <w:rtl/>
          <w:lang w:eastAsia="he-IL"/>
        </w:rPr>
        <w:t>גלית וידרמן:</w:t>
      </w:r>
      <w:r w:rsidRPr="00487972">
        <w:rPr>
          <w:rStyle w:val="TagStyle"/>
          <w:rtl/>
        </w:rPr>
        <w:t xml:space="preserve"> &lt;&lt; אורח &gt;&gt;</w:t>
      </w:r>
      <w:r w:rsidR="00FD0FEF">
        <w:rPr>
          <w:rtl/>
          <w:lang w:eastAsia="he-IL"/>
        </w:rPr>
        <w:t xml:space="preserve"> </w:t>
      </w:r>
      <w:bookmarkEnd w:id="200"/>
    </w:p>
    <w:p w14:paraId="04EE9BD0" w14:textId="77777777" w:rsidR="00487972" w:rsidRDefault="00487972" w:rsidP="00487972">
      <w:pPr>
        <w:pStyle w:val="KeepWithNext"/>
        <w:rPr>
          <w:rtl/>
          <w:lang w:eastAsia="he-IL"/>
        </w:rPr>
      </w:pPr>
    </w:p>
    <w:p w14:paraId="5DB20E38" w14:textId="5FE4B74E" w:rsidR="00487972" w:rsidRDefault="00487972" w:rsidP="00487972">
      <w:pPr>
        <w:rPr>
          <w:rtl/>
          <w:lang w:eastAsia="he-IL"/>
        </w:rPr>
      </w:pPr>
      <w:bookmarkStart w:id="201" w:name="_ETM_Q1_461795"/>
      <w:bookmarkStart w:id="202" w:name="_ETM_Q1_461867"/>
      <w:bookmarkEnd w:id="201"/>
      <w:bookmarkEnd w:id="202"/>
      <w:r>
        <w:rPr>
          <w:rFonts w:hint="cs"/>
          <w:rtl/>
          <w:lang w:eastAsia="he-IL"/>
        </w:rPr>
        <w:t xml:space="preserve">רק </w:t>
      </w:r>
      <w:bookmarkStart w:id="203" w:name="_ETM_Q1_462337"/>
      <w:bookmarkEnd w:id="203"/>
      <w:r>
        <w:rPr>
          <w:rFonts w:hint="cs"/>
          <w:rtl/>
          <w:lang w:eastAsia="he-IL"/>
        </w:rPr>
        <w:t xml:space="preserve">אם אפשר, אדוני היושב ראש, להוסיף בעניין הזה, בנושא של חובת הדיווח שמופיעה בנוגע לחברות </w:t>
      </w:r>
      <w:bookmarkStart w:id="204" w:name="_ETM_Q1_476900"/>
      <w:bookmarkEnd w:id="204"/>
      <w:r>
        <w:rPr>
          <w:rFonts w:hint="cs"/>
          <w:rtl/>
          <w:lang w:eastAsia="he-IL"/>
        </w:rPr>
        <w:t>הממשלתיות אנחנו מבקשים שהחובה</w:t>
      </w:r>
      <w:r w:rsidR="00FD0FEF">
        <w:rPr>
          <w:rFonts w:hint="cs"/>
          <w:rtl/>
          <w:lang w:eastAsia="he-IL"/>
        </w:rPr>
        <w:t xml:space="preserve"> </w:t>
      </w:r>
      <w:r>
        <w:rPr>
          <w:rFonts w:hint="cs"/>
          <w:rtl/>
          <w:lang w:eastAsia="he-IL"/>
        </w:rPr>
        <w:t xml:space="preserve">הזאת תחול על ארגון הצלת </w:t>
      </w:r>
      <w:bookmarkStart w:id="205" w:name="_ETM_Q1_480303"/>
      <w:bookmarkEnd w:id="205"/>
      <w:r>
        <w:rPr>
          <w:rFonts w:hint="cs"/>
          <w:rtl/>
          <w:lang w:eastAsia="he-IL"/>
        </w:rPr>
        <w:t xml:space="preserve">המזון ולא על החברות הממשלתיות ולא תטיל עליהן נטל רגולטורי. </w:t>
      </w:r>
      <w:bookmarkStart w:id="206" w:name="_ETM_Q1_489671"/>
      <w:bookmarkEnd w:id="206"/>
      <w:r>
        <w:rPr>
          <w:rFonts w:hint="cs"/>
          <w:rtl/>
          <w:lang w:eastAsia="he-IL"/>
        </w:rPr>
        <w:t>הוועדה התייחסה לנושא הזה וציינה שלא יוטל נטל רגולטורי כל</w:t>
      </w:r>
      <w:bookmarkStart w:id="207" w:name="_ETM_Q1_497167"/>
      <w:bookmarkEnd w:id="207"/>
      <w:r>
        <w:rPr>
          <w:rFonts w:hint="cs"/>
          <w:rtl/>
          <w:lang w:eastAsia="he-IL"/>
        </w:rPr>
        <w:t xml:space="preserve">שהו על החברות ואנחנו מבקשים שכך ייעשה. הארגונים </w:t>
      </w:r>
      <w:bookmarkStart w:id="208" w:name="_ETM_Q1_504766"/>
      <w:bookmarkEnd w:id="208"/>
      <w:r>
        <w:rPr>
          <w:rFonts w:hint="cs"/>
          <w:rtl/>
          <w:lang w:eastAsia="he-IL"/>
        </w:rPr>
        <w:t xml:space="preserve">מוכנים לקחת על עצמם, הם עושים את זה גם ככה, </w:t>
      </w:r>
      <w:bookmarkStart w:id="209" w:name="_ETM_Q1_505811"/>
      <w:bookmarkEnd w:id="209"/>
      <w:r>
        <w:rPr>
          <w:rFonts w:hint="cs"/>
          <w:rtl/>
          <w:lang w:eastAsia="he-IL"/>
        </w:rPr>
        <w:t xml:space="preserve">אז אנחנו מבקשים שכך ייעשה. </w:t>
      </w:r>
    </w:p>
    <w:p w14:paraId="22C3F161" w14:textId="77777777" w:rsidR="00487972" w:rsidRDefault="00487972" w:rsidP="00487972">
      <w:pPr>
        <w:rPr>
          <w:rtl/>
          <w:lang w:eastAsia="he-IL"/>
        </w:rPr>
      </w:pPr>
    </w:p>
    <w:p w14:paraId="47632D7B" w14:textId="5F472592" w:rsidR="00487972" w:rsidRDefault="00487972" w:rsidP="00487972">
      <w:pPr>
        <w:pStyle w:val="af6"/>
        <w:keepNext/>
        <w:rPr>
          <w:rtl/>
        </w:rPr>
      </w:pPr>
      <w:bookmarkStart w:id="210" w:name="ET_yor_4996_27"/>
      <w:r w:rsidRPr="00487972">
        <w:rPr>
          <w:rStyle w:val="TagStyle"/>
          <w:rtl/>
        </w:rPr>
        <w:t xml:space="preserve"> &lt;&lt; יור &gt;&gt; </w:t>
      </w:r>
      <w:r>
        <w:rPr>
          <w:rtl/>
        </w:rPr>
        <w:t>היו"ר ישראל אייכלר:</w:t>
      </w:r>
      <w:r w:rsidRPr="00487972">
        <w:rPr>
          <w:rStyle w:val="TagStyle"/>
          <w:rtl/>
        </w:rPr>
        <w:t xml:space="preserve"> &lt;&lt; יור &gt;&gt;</w:t>
      </w:r>
      <w:r w:rsidR="00FD0FEF">
        <w:rPr>
          <w:rtl/>
        </w:rPr>
        <w:t xml:space="preserve"> </w:t>
      </w:r>
      <w:bookmarkEnd w:id="210"/>
    </w:p>
    <w:p w14:paraId="0F2FB6E2" w14:textId="77777777" w:rsidR="00487972" w:rsidRDefault="00487972" w:rsidP="00487972">
      <w:pPr>
        <w:pStyle w:val="KeepWithNext"/>
        <w:rPr>
          <w:rtl/>
          <w:lang w:eastAsia="he-IL"/>
        </w:rPr>
      </w:pPr>
    </w:p>
    <w:p w14:paraId="009728AE" w14:textId="1C787264" w:rsidR="00487972" w:rsidRDefault="00487972" w:rsidP="00487972">
      <w:pPr>
        <w:rPr>
          <w:rtl/>
          <w:lang w:eastAsia="he-IL"/>
        </w:rPr>
      </w:pPr>
      <w:bookmarkStart w:id="211" w:name="_ETM_Q1_506716"/>
      <w:bookmarkStart w:id="212" w:name="_ETM_Q1_506792"/>
      <w:bookmarkEnd w:id="211"/>
      <w:bookmarkEnd w:id="212"/>
      <w:r>
        <w:rPr>
          <w:rFonts w:hint="cs"/>
          <w:rtl/>
          <w:lang w:eastAsia="he-IL"/>
        </w:rPr>
        <w:t xml:space="preserve">יש בזה היגיון, אבל </w:t>
      </w:r>
      <w:bookmarkStart w:id="213" w:name="_ETM_Q1_508913"/>
      <w:bookmarkEnd w:id="213"/>
      <w:r>
        <w:rPr>
          <w:rFonts w:hint="cs"/>
          <w:rtl/>
          <w:lang w:eastAsia="he-IL"/>
        </w:rPr>
        <w:t xml:space="preserve">מצד שני אם אנחנו מטילים חובה על החברות לעשות את </w:t>
      </w:r>
      <w:bookmarkStart w:id="214" w:name="_ETM_Q1_514777"/>
      <w:bookmarkEnd w:id="214"/>
      <w:r>
        <w:rPr>
          <w:rFonts w:hint="cs"/>
          <w:rtl/>
          <w:lang w:eastAsia="he-IL"/>
        </w:rPr>
        <w:t>זה אז באיזה שהוא מקום הם צריכים לדווח</w:t>
      </w:r>
      <w:bookmarkStart w:id="215" w:name="_ETM_Q1_516439"/>
      <w:bookmarkEnd w:id="215"/>
      <w:r>
        <w:rPr>
          <w:rFonts w:hint="cs"/>
          <w:rtl/>
          <w:lang w:eastAsia="he-IL"/>
        </w:rPr>
        <w:t xml:space="preserve"> שהם ביצעו את החובה שלהם. </w:t>
      </w:r>
    </w:p>
    <w:p w14:paraId="06954901" w14:textId="77777777" w:rsidR="00487972" w:rsidRDefault="00487972" w:rsidP="00487972">
      <w:pPr>
        <w:rPr>
          <w:rtl/>
          <w:lang w:eastAsia="he-IL"/>
        </w:rPr>
      </w:pPr>
      <w:bookmarkStart w:id="216" w:name="_ETM_Q1_519527"/>
      <w:bookmarkStart w:id="217" w:name="_ETM_Q1_519575"/>
      <w:bookmarkStart w:id="218" w:name="_ETM_Q1_520695"/>
      <w:bookmarkEnd w:id="216"/>
      <w:bookmarkEnd w:id="217"/>
      <w:bookmarkEnd w:id="218"/>
    </w:p>
    <w:p w14:paraId="32DB10BD" w14:textId="3F3BD202" w:rsidR="00487972" w:rsidRDefault="00487972" w:rsidP="00487972">
      <w:pPr>
        <w:pStyle w:val="af9"/>
        <w:keepNext/>
        <w:rPr>
          <w:rtl/>
          <w:lang w:eastAsia="he-IL"/>
        </w:rPr>
      </w:pPr>
      <w:bookmarkStart w:id="219" w:name="ET_guest_גלית_וידרמן_28"/>
      <w:r w:rsidRPr="00487972">
        <w:rPr>
          <w:rStyle w:val="TagStyle"/>
          <w:rtl/>
        </w:rPr>
        <w:t xml:space="preserve"> &lt;&lt; אורח &gt;&gt; </w:t>
      </w:r>
      <w:r>
        <w:rPr>
          <w:rtl/>
          <w:lang w:eastAsia="he-IL"/>
        </w:rPr>
        <w:t>גלית וידרמן:</w:t>
      </w:r>
      <w:r w:rsidRPr="00487972">
        <w:rPr>
          <w:rStyle w:val="TagStyle"/>
          <w:rtl/>
        </w:rPr>
        <w:t xml:space="preserve"> &lt;&lt; אורח &gt;&gt;</w:t>
      </w:r>
      <w:r w:rsidR="00FD0FEF">
        <w:rPr>
          <w:rtl/>
          <w:lang w:eastAsia="he-IL"/>
        </w:rPr>
        <w:t xml:space="preserve"> </w:t>
      </w:r>
      <w:bookmarkEnd w:id="219"/>
    </w:p>
    <w:p w14:paraId="19F78DA1" w14:textId="77777777" w:rsidR="00487972" w:rsidRDefault="00487972" w:rsidP="00487972">
      <w:pPr>
        <w:pStyle w:val="KeepWithNext"/>
        <w:rPr>
          <w:rtl/>
          <w:lang w:eastAsia="he-IL"/>
        </w:rPr>
      </w:pPr>
    </w:p>
    <w:p w14:paraId="200F30BA" w14:textId="6F8E22C1" w:rsidR="00487972" w:rsidRDefault="00487972" w:rsidP="00487972">
      <w:pPr>
        <w:rPr>
          <w:rtl/>
          <w:lang w:eastAsia="he-IL"/>
        </w:rPr>
      </w:pPr>
      <w:bookmarkStart w:id="220" w:name="_ETM_Q1_521134"/>
      <w:bookmarkStart w:id="221" w:name="_ETM_Q1_521175"/>
      <w:bookmarkEnd w:id="220"/>
      <w:bookmarkEnd w:id="221"/>
      <w:r>
        <w:rPr>
          <w:rFonts w:hint="cs"/>
          <w:rtl/>
          <w:lang w:eastAsia="he-IL"/>
        </w:rPr>
        <w:t xml:space="preserve">אנחנו מסרבים, אדוני היושב </w:t>
      </w:r>
      <w:bookmarkStart w:id="222" w:name="_ETM_Q1_520219"/>
      <w:bookmarkEnd w:id="222"/>
      <w:r>
        <w:rPr>
          <w:rFonts w:hint="cs"/>
          <w:rtl/>
          <w:lang w:eastAsia="he-IL"/>
        </w:rPr>
        <w:t xml:space="preserve">ראש. </w:t>
      </w:r>
    </w:p>
    <w:p w14:paraId="07F5B135" w14:textId="77777777" w:rsidR="00487972" w:rsidRDefault="00487972" w:rsidP="00487972">
      <w:pPr>
        <w:rPr>
          <w:rtl/>
          <w:lang w:eastAsia="he-IL"/>
        </w:rPr>
      </w:pPr>
      <w:bookmarkStart w:id="223" w:name="_ETM_Q1_521155"/>
      <w:bookmarkStart w:id="224" w:name="_ETM_Q1_521199"/>
      <w:bookmarkEnd w:id="223"/>
      <w:bookmarkEnd w:id="224"/>
    </w:p>
    <w:p w14:paraId="3710B387" w14:textId="1342D4DF" w:rsidR="00487972" w:rsidRDefault="00487972" w:rsidP="00487972">
      <w:pPr>
        <w:pStyle w:val="a4"/>
        <w:keepNext/>
        <w:rPr>
          <w:rtl/>
        </w:rPr>
      </w:pPr>
      <w:bookmarkStart w:id="225" w:name="ET_speaker_5726_29"/>
      <w:r w:rsidRPr="00487972">
        <w:rPr>
          <w:rStyle w:val="TagStyle"/>
          <w:rtl/>
        </w:rPr>
        <w:t xml:space="preserve"> &lt;&lt; דובר &gt;&gt; </w:t>
      </w:r>
      <w:r>
        <w:rPr>
          <w:rtl/>
        </w:rPr>
        <w:t>ינון אזולאי (ש"ס):</w:t>
      </w:r>
      <w:r w:rsidRPr="00487972">
        <w:rPr>
          <w:rStyle w:val="TagStyle"/>
          <w:rtl/>
        </w:rPr>
        <w:t xml:space="preserve"> &lt;&lt; דובר &gt;&gt;</w:t>
      </w:r>
      <w:r w:rsidR="00FD0FEF">
        <w:rPr>
          <w:rtl/>
        </w:rPr>
        <w:t xml:space="preserve"> </w:t>
      </w:r>
      <w:bookmarkEnd w:id="225"/>
    </w:p>
    <w:p w14:paraId="4331A275" w14:textId="77777777" w:rsidR="00487972" w:rsidRDefault="00487972" w:rsidP="00487972">
      <w:pPr>
        <w:pStyle w:val="KeepWithNext"/>
        <w:rPr>
          <w:rtl/>
          <w:lang w:eastAsia="he-IL"/>
        </w:rPr>
      </w:pPr>
    </w:p>
    <w:p w14:paraId="3E96AFF8" w14:textId="69847280" w:rsidR="00487972" w:rsidRDefault="00487972" w:rsidP="00487972">
      <w:pPr>
        <w:rPr>
          <w:rtl/>
          <w:lang w:eastAsia="he-IL"/>
        </w:rPr>
      </w:pPr>
      <w:bookmarkStart w:id="226" w:name="_ETM_Q1_523100"/>
      <w:bookmarkStart w:id="227" w:name="_ETM_Q1_523138"/>
      <w:bookmarkEnd w:id="226"/>
      <w:bookmarkEnd w:id="227"/>
      <w:r>
        <w:rPr>
          <w:rFonts w:hint="cs"/>
          <w:rtl/>
          <w:lang w:eastAsia="he-IL"/>
        </w:rPr>
        <w:t>אתה מדבר על העמותות? על החברות עצמן?</w:t>
      </w:r>
      <w:bookmarkStart w:id="228" w:name="_ETM_Q1_521789"/>
      <w:bookmarkEnd w:id="228"/>
      <w:r>
        <w:rPr>
          <w:rFonts w:hint="cs"/>
          <w:rtl/>
          <w:lang w:eastAsia="he-IL"/>
        </w:rPr>
        <w:t xml:space="preserve"> </w:t>
      </w:r>
    </w:p>
    <w:p w14:paraId="0FC72E18" w14:textId="77777777" w:rsidR="00487972" w:rsidRDefault="00487972" w:rsidP="00487972">
      <w:pPr>
        <w:rPr>
          <w:rtl/>
          <w:lang w:eastAsia="he-IL"/>
        </w:rPr>
      </w:pPr>
      <w:bookmarkStart w:id="229" w:name="_ETM_Q1_521956"/>
      <w:bookmarkStart w:id="230" w:name="_ETM_Q1_521999"/>
      <w:bookmarkStart w:id="231" w:name="_ETM_Q1_522741"/>
      <w:bookmarkEnd w:id="229"/>
      <w:bookmarkEnd w:id="230"/>
      <w:bookmarkEnd w:id="231"/>
    </w:p>
    <w:p w14:paraId="1EDA5BBE" w14:textId="174807C1" w:rsidR="00487972" w:rsidRDefault="00487972" w:rsidP="00487972">
      <w:pPr>
        <w:pStyle w:val="af6"/>
        <w:keepNext/>
        <w:rPr>
          <w:rtl/>
        </w:rPr>
      </w:pPr>
      <w:bookmarkStart w:id="232" w:name="ET_yor_4996_30"/>
      <w:r w:rsidRPr="00487972">
        <w:rPr>
          <w:rStyle w:val="TagStyle"/>
          <w:rtl/>
        </w:rPr>
        <w:t xml:space="preserve"> &lt;&lt; יור &gt;&gt; </w:t>
      </w:r>
      <w:r>
        <w:rPr>
          <w:rtl/>
        </w:rPr>
        <w:t>היו"ר ישראל אייכלר:</w:t>
      </w:r>
      <w:r w:rsidRPr="00487972">
        <w:rPr>
          <w:rStyle w:val="TagStyle"/>
          <w:rtl/>
        </w:rPr>
        <w:t xml:space="preserve"> &lt;&lt; יור &gt;&gt;</w:t>
      </w:r>
      <w:r w:rsidR="00FD0FEF">
        <w:rPr>
          <w:rtl/>
        </w:rPr>
        <w:t xml:space="preserve"> </w:t>
      </w:r>
      <w:bookmarkEnd w:id="232"/>
    </w:p>
    <w:p w14:paraId="153D6BBE" w14:textId="77777777" w:rsidR="00487972" w:rsidRDefault="00487972" w:rsidP="00487972">
      <w:pPr>
        <w:pStyle w:val="KeepWithNext"/>
        <w:rPr>
          <w:rtl/>
          <w:lang w:eastAsia="he-IL"/>
        </w:rPr>
      </w:pPr>
    </w:p>
    <w:p w14:paraId="7EF0D445" w14:textId="40CAF4BA" w:rsidR="00487972" w:rsidRDefault="00487972" w:rsidP="00487972">
      <w:pPr>
        <w:rPr>
          <w:rtl/>
          <w:lang w:eastAsia="he-IL"/>
        </w:rPr>
      </w:pPr>
      <w:bookmarkStart w:id="233" w:name="_ETM_Q1_523118"/>
      <w:bookmarkStart w:id="234" w:name="_ETM_Q1_523165"/>
      <w:bookmarkEnd w:id="233"/>
      <w:bookmarkEnd w:id="234"/>
      <w:r>
        <w:rPr>
          <w:rFonts w:hint="cs"/>
          <w:rtl/>
          <w:lang w:eastAsia="he-IL"/>
        </w:rPr>
        <w:t xml:space="preserve">אמרתם שאתם מסרבים? </w:t>
      </w:r>
    </w:p>
    <w:p w14:paraId="648EB570" w14:textId="77777777" w:rsidR="00487972" w:rsidRDefault="00487972" w:rsidP="00487972">
      <w:pPr>
        <w:rPr>
          <w:rtl/>
          <w:lang w:eastAsia="he-IL"/>
        </w:rPr>
      </w:pPr>
      <w:bookmarkStart w:id="235" w:name="_ETM_Q1_526301"/>
      <w:bookmarkStart w:id="236" w:name="_ETM_Q1_526344"/>
      <w:bookmarkStart w:id="237" w:name="_ETM_Q1_527829"/>
      <w:bookmarkEnd w:id="235"/>
      <w:bookmarkEnd w:id="236"/>
      <w:bookmarkEnd w:id="237"/>
    </w:p>
    <w:p w14:paraId="3A105081" w14:textId="590F5359" w:rsidR="00487972" w:rsidRDefault="00487972" w:rsidP="00487972">
      <w:pPr>
        <w:pStyle w:val="a4"/>
        <w:keepNext/>
        <w:rPr>
          <w:rtl/>
        </w:rPr>
      </w:pPr>
      <w:bookmarkStart w:id="238" w:name="ET_speaker_5726_31"/>
      <w:r w:rsidRPr="00487972">
        <w:rPr>
          <w:rStyle w:val="TagStyle"/>
          <w:rtl/>
        </w:rPr>
        <w:t xml:space="preserve"> &lt;&lt; דובר &gt;&gt; </w:t>
      </w:r>
      <w:r>
        <w:rPr>
          <w:rtl/>
        </w:rPr>
        <w:t>ינון אזולאי (ש"ס):</w:t>
      </w:r>
      <w:r w:rsidRPr="00487972">
        <w:rPr>
          <w:rStyle w:val="TagStyle"/>
          <w:rtl/>
        </w:rPr>
        <w:t xml:space="preserve"> &lt;&lt; דובר &gt;&gt;</w:t>
      </w:r>
      <w:r w:rsidR="00FD0FEF">
        <w:rPr>
          <w:rtl/>
        </w:rPr>
        <w:t xml:space="preserve"> </w:t>
      </w:r>
      <w:bookmarkEnd w:id="238"/>
    </w:p>
    <w:p w14:paraId="42B558DB" w14:textId="77777777" w:rsidR="00487972" w:rsidRDefault="00487972" w:rsidP="00487972">
      <w:pPr>
        <w:pStyle w:val="KeepWithNext"/>
        <w:rPr>
          <w:rtl/>
          <w:lang w:eastAsia="he-IL"/>
        </w:rPr>
      </w:pPr>
    </w:p>
    <w:p w14:paraId="7AF32907" w14:textId="256E7EF6" w:rsidR="00487972" w:rsidRDefault="00487972" w:rsidP="00487972">
      <w:pPr>
        <w:rPr>
          <w:rtl/>
          <w:lang w:eastAsia="he-IL"/>
        </w:rPr>
      </w:pPr>
      <w:bookmarkStart w:id="239" w:name="_ETM_Q1_528214"/>
      <w:bookmarkStart w:id="240" w:name="_ETM_Q1_528253"/>
      <w:bookmarkEnd w:id="239"/>
      <w:bookmarkEnd w:id="240"/>
      <w:r>
        <w:rPr>
          <w:rFonts w:hint="cs"/>
          <w:rtl/>
          <w:lang w:eastAsia="he-IL"/>
        </w:rPr>
        <w:t xml:space="preserve">הם לא רוצים שתהיה חובה עליהם. </w:t>
      </w:r>
    </w:p>
    <w:p w14:paraId="6086720D" w14:textId="77777777" w:rsidR="00487972" w:rsidRDefault="00487972" w:rsidP="00487972">
      <w:pPr>
        <w:rPr>
          <w:rtl/>
          <w:lang w:eastAsia="he-IL"/>
        </w:rPr>
      </w:pPr>
      <w:bookmarkStart w:id="241" w:name="_ETM_Q1_529847"/>
      <w:bookmarkStart w:id="242" w:name="_ETM_Q1_529908"/>
      <w:bookmarkStart w:id="243" w:name="_ETM_Q1_526385"/>
      <w:bookmarkEnd w:id="241"/>
      <w:bookmarkEnd w:id="242"/>
      <w:bookmarkEnd w:id="243"/>
    </w:p>
    <w:p w14:paraId="3BFF9E6D" w14:textId="786AD9D9" w:rsidR="00487972" w:rsidRDefault="00487972" w:rsidP="00487972">
      <w:pPr>
        <w:pStyle w:val="af6"/>
        <w:keepNext/>
        <w:rPr>
          <w:rtl/>
        </w:rPr>
      </w:pPr>
      <w:bookmarkStart w:id="244" w:name="ET_yor_4996_32"/>
      <w:r w:rsidRPr="00487972">
        <w:rPr>
          <w:rStyle w:val="TagStyle"/>
          <w:rtl/>
        </w:rPr>
        <w:t xml:space="preserve"> &lt;&lt; יור &gt;&gt; </w:t>
      </w:r>
      <w:r>
        <w:rPr>
          <w:rtl/>
        </w:rPr>
        <w:t>היו"ר ישראל אייכלר:</w:t>
      </w:r>
      <w:r w:rsidRPr="00487972">
        <w:rPr>
          <w:rStyle w:val="TagStyle"/>
          <w:rtl/>
        </w:rPr>
        <w:t xml:space="preserve"> &lt;&lt; יור &gt;&gt;</w:t>
      </w:r>
      <w:r w:rsidR="00FD0FEF">
        <w:rPr>
          <w:rtl/>
        </w:rPr>
        <w:t xml:space="preserve"> </w:t>
      </w:r>
      <w:bookmarkEnd w:id="244"/>
    </w:p>
    <w:p w14:paraId="599CEE27" w14:textId="77777777" w:rsidR="00487972" w:rsidRDefault="00487972" w:rsidP="00487972">
      <w:pPr>
        <w:pStyle w:val="KeepWithNext"/>
        <w:rPr>
          <w:rtl/>
          <w:lang w:eastAsia="he-IL"/>
        </w:rPr>
      </w:pPr>
    </w:p>
    <w:p w14:paraId="2468A37E" w14:textId="6348AD0E" w:rsidR="00487972" w:rsidRDefault="00487972" w:rsidP="00487972">
      <w:pPr>
        <w:rPr>
          <w:rtl/>
          <w:lang w:eastAsia="he-IL"/>
        </w:rPr>
      </w:pPr>
      <w:bookmarkStart w:id="245" w:name="_ETM_Q1_526804"/>
      <w:bookmarkStart w:id="246" w:name="_ETM_Q1_526851"/>
      <w:bookmarkEnd w:id="245"/>
      <w:bookmarkEnd w:id="246"/>
      <w:r>
        <w:rPr>
          <w:rFonts w:hint="cs"/>
          <w:rtl/>
          <w:lang w:eastAsia="he-IL"/>
        </w:rPr>
        <w:t xml:space="preserve">מה </w:t>
      </w:r>
      <w:bookmarkStart w:id="247" w:name="_ETM_Q1_527121"/>
      <w:bookmarkEnd w:id="247"/>
      <w:r>
        <w:rPr>
          <w:rFonts w:hint="cs"/>
          <w:rtl/>
          <w:lang w:eastAsia="he-IL"/>
        </w:rPr>
        <w:t>שאמרת מאוד הגיוני, אבל החוק עצמו עוסק בכם שאתם</w:t>
      </w:r>
      <w:bookmarkStart w:id="248" w:name="_ETM_Q1_532584"/>
      <w:bookmarkEnd w:id="248"/>
      <w:r>
        <w:rPr>
          <w:rFonts w:hint="cs"/>
          <w:rtl/>
          <w:lang w:eastAsia="he-IL"/>
        </w:rPr>
        <w:t xml:space="preserve"> חייבים לאפשר לחברות האלה לקבל אצלכם את המזון. </w:t>
      </w:r>
      <w:bookmarkStart w:id="249" w:name="_ETM_Q1_539552"/>
      <w:bookmarkEnd w:id="249"/>
    </w:p>
    <w:p w14:paraId="01E2D2E0" w14:textId="77777777" w:rsidR="00487972" w:rsidRDefault="00487972" w:rsidP="00487972">
      <w:pPr>
        <w:rPr>
          <w:rtl/>
          <w:lang w:eastAsia="he-IL"/>
        </w:rPr>
      </w:pPr>
      <w:bookmarkStart w:id="250" w:name="_ETM_Q1_539594"/>
      <w:bookmarkStart w:id="251" w:name="_ETM_Q1_537797"/>
      <w:bookmarkEnd w:id="250"/>
      <w:bookmarkEnd w:id="251"/>
    </w:p>
    <w:p w14:paraId="76439DBB" w14:textId="4499B5DD" w:rsidR="00487972" w:rsidRDefault="00487972" w:rsidP="00487972">
      <w:pPr>
        <w:pStyle w:val="af9"/>
        <w:keepNext/>
        <w:rPr>
          <w:rtl/>
          <w:lang w:eastAsia="he-IL"/>
        </w:rPr>
      </w:pPr>
      <w:bookmarkStart w:id="252" w:name="ET_guest_גלית_וידרמן_33"/>
      <w:r w:rsidRPr="00487972">
        <w:rPr>
          <w:rStyle w:val="TagStyle"/>
          <w:rtl/>
        </w:rPr>
        <w:t xml:space="preserve"> &lt;&lt; אורח &gt;&gt; </w:t>
      </w:r>
      <w:r>
        <w:rPr>
          <w:rtl/>
          <w:lang w:eastAsia="he-IL"/>
        </w:rPr>
        <w:t>גלית וידרמן:</w:t>
      </w:r>
      <w:r w:rsidRPr="00487972">
        <w:rPr>
          <w:rStyle w:val="TagStyle"/>
          <w:rtl/>
        </w:rPr>
        <w:t xml:space="preserve"> &lt;&lt; אורח &gt;&gt;</w:t>
      </w:r>
      <w:r w:rsidR="00FD0FEF">
        <w:rPr>
          <w:rtl/>
          <w:lang w:eastAsia="he-IL"/>
        </w:rPr>
        <w:t xml:space="preserve"> </w:t>
      </w:r>
      <w:bookmarkEnd w:id="252"/>
    </w:p>
    <w:p w14:paraId="15007D98" w14:textId="77777777" w:rsidR="00487972" w:rsidRDefault="00487972" w:rsidP="00487972">
      <w:pPr>
        <w:pStyle w:val="KeepWithNext"/>
        <w:rPr>
          <w:rtl/>
          <w:lang w:eastAsia="he-IL"/>
        </w:rPr>
      </w:pPr>
    </w:p>
    <w:p w14:paraId="132C3128" w14:textId="067E96B0" w:rsidR="00487972" w:rsidRDefault="00487972" w:rsidP="00487972">
      <w:pPr>
        <w:rPr>
          <w:rtl/>
          <w:lang w:eastAsia="he-IL"/>
        </w:rPr>
      </w:pPr>
      <w:bookmarkStart w:id="253" w:name="_ETM_Q1_537018"/>
      <w:bookmarkStart w:id="254" w:name="_ETM_Q1_537049"/>
      <w:bookmarkStart w:id="255" w:name="_ETM_Q1_537857"/>
      <w:bookmarkEnd w:id="253"/>
      <w:bookmarkEnd w:id="254"/>
      <w:bookmarkEnd w:id="255"/>
      <w:r>
        <w:rPr>
          <w:rFonts w:hint="cs"/>
          <w:rtl/>
          <w:lang w:eastAsia="he-IL"/>
        </w:rPr>
        <w:t xml:space="preserve">זה בהחלט </w:t>
      </w:r>
      <w:bookmarkStart w:id="256" w:name="_ETM_Q1_538887"/>
      <w:bookmarkEnd w:id="256"/>
      <w:r>
        <w:rPr>
          <w:rFonts w:hint="cs"/>
          <w:rtl/>
          <w:lang w:eastAsia="he-IL"/>
        </w:rPr>
        <w:t>מקובל, אדוני היושב ראש, בעניין הזה אנחנו כמובן תומכים בהצעה</w:t>
      </w:r>
      <w:bookmarkStart w:id="257" w:name="_ETM_Q1_545743"/>
      <w:bookmarkEnd w:id="257"/>
      <w:r>
        <w:rPr>
          <w:rFonts w:hint="cs"/>
          <w:rtl/>
          <w:lang w:eastAsia="he-IL"/>
        </w:rPr>
        <w:t xml:space="preserve"> ואנחנו מעודדים אותה, אנחנו חושבים שמדובר בהצעת חוק - </w:t>
      </w:r>
      <w:bookmarkStart w:id="258" w:name="_ETM_Q1_545346"/>
      <w:bookmarkEnd w:id="258"/>
      <w:r>
        <w:rPr>
          <w:rFonts w:hint="cs"/>
          <w:rtl/>
          <w:lang w:eastAsia="he-IL"/>
        </w:rPr>
        <w:t>- -</w:t>
      </w:r>
      <w:bookmarkStart w:id="259" w:name="_ETM_Q1_546129"/>
      <w:bookmarkEnd w:id="259"/>
    </w:p>
    <w:p w14:paraId="106D97DE" w14:textId="77777777" w:rsidR="00487972" w:rsidRDefault="00487972" w:rsidP="00487972">
      <w:pPr>
        <w:rPr>
          <w:rtl/>
          <w:lang w:eastAsia="he-IL"/>
        </w:rPr>
      </w:pPr>
      <w:bookmarkStart w:id="260" w:name="_ETM_Q1_546183"/>
      <w:bookmarkStart w:id="261" w:name="_ETM_Q1_546865"/>
      <w:bookmarkEnd w:id="260"/>
      <w:bookmarkEnd w:id="261"/>
    </w:p>
    <w:p w14:paraId="484B9F91" w14:textId="68BF1180" w:rsidR="00487972" w:rsidRDefault="00487972" w:rsidP="00487972">
      <w:pPr>
        <w:pStyle w:val="af6"/>
        <w:keepNext/>
        <w:rPr>
          <w:rtl/>
        </w:rPr>
      </w:pPr>
      <w:bookmarkStart w:id="262" w:name="ET_yor_4996_34"/>
      <w:r w:rsidRPr="00487972">
        <w:rPr>
          <w:rStyle w:val="TagStyle"/>
          <w:rtl/>
        </w:rPr>
        <w:t xml:space="preserve"> &lt;&lt; יור &gt;&gt; </w:t>
      </w:r>
      <w:r>
        <w:rPr>
          <w:rtl/>
        </w:rPr>
        <w:t>היו"ר ישראל אייכלר:</w:t>
      </w:r>
      <w:r w:rsidRPr="00487972">
        <w:rPr>
          <w:rStyle w:val="TagStyle"/>
          <w:rtl/>
        </w:rPr>
        <w:t xml:space="preserve"> &lt;&lt; יור &gt;&gt;</w:t>
      </w:r>
      <w:r w:rsidR="00FD0FEF">
        <w:rPr>
          <w:rtl/>
        </w:rPr>
        <w:t xml:space="preserve"> </w:t>
      </w:r>
      <w:bookmarkEnd w:id="262"/>
    </w:p>
    <w:p w14:paraId="6292F3A9" w14:textId="77777777" w:rsidR="00487972" w:rsidRDefault="00487972" w:rsidP="00487972">
      <w:pPr>
        <w:pStyle w:val="KeepWithNext"/>
        <w:rPr>
          <w:rtl/>
          <w:lang w:eastAsia="he-IL"/>
        </w:rPr>
      </w:pPr>
    </w:p>
    <w:p w14:paraId="3F7C0791" w14:textId="7CB0548E" w:rsidR="00487972" w:rsidRDefault="00487972" w:rsidP="00487972">
      <w:pPr>
        <w:rPr>
          <w:rtl/>
          <w:lang w:eastAsia="he-IL"/>
        </w:rPr>
      </w:pPr>
      <w:bookmarkStart w:id="263" w:name="_ETM_Q1_547260"/>
      <w:bookmarkStart w:id="264" w:name="_ETM_Q1_547297"/>
      <w:bookmarkEnd w:id="263"/>
      <w:bookmarkEnd w:id="264"/>
      <w:r>
        <w:rPr>
          <w:rFonts w:hint="cs"/>
          <w:rtl/>
          <w:lang w:eastAsia="he-IL"/>
        </w:rPr>
        <w:t xml:space="preserve">לא, אמרת שאתם מסרבים, כשמישהו אומר לי שהוא מסרב </w:t>
      </w:r>
      <w:bookmarkStart w:id="265" w:name="_ETM_Q1_548612"/>
      <w:bookmarkEnd w:id="265"/>
      <w:r>
        <w:rPr>
          <w:rFonts w:hint="cs"/>
          <w:rtl/>
          <w:lang w:eastAsia="he-IL"/>
        </w:rPr>
        <w:t>אני כבר רואה שמישהו פה</w:t>
      </w:r>
      <w:r w:rsidR="00880976">
        <w:rPr>
          <w:rFonts w:hint="cs"/>
          <w:rtl/>
          <w:lang w:eastAsia="he-IL"/>
        </w:rPr>
        <w:t>,</w:t>
      </w:r>
      <w:r>
        <w:rPr>
          <w:rFonts w:hint="cs"/>
          <w:rtl/>
          <w:lang w:eastAsia="he-IL"/>
        </w:rPr>
        <w:t xml:space="preserve"> משהו</w:t>
      </w:r>
      <w:bookmarkStart w:id="266" w:name="_ETM_Q1_549579"/>
      <w:bookmarkEnd w:id="266"/>
      <w:r>
        <w:rPr>
          <w:rFonts w:hint="cs"/>
          <w:rtl/>
          <w:lang w:eastAsia="he-IL"/>
        </w:rPr>
        <w:t xml:space="preserve"> לא מוצא חן בעיניו. </w:t>
      </w:r>
    </w:p>
    <w:p w14:paraId="7E5865F9" w14:textId="77777777" w:rsidR="00487972" w:rsidRDefault="00487972" w:rsidP="00487972">
      <w:pPr>
        <w:rPr>
          <w:rtl/>
          <w:lang w:eastAsia="he-IL"/>
        </w:rPr>
      </w:pPr>
      <w:bookmarkStart w:id="267" w:name="_ETM_Q1_550644"/>
      <w:bookmarkStart w:id="268" w:name="_ETM_Q1_550706"/>
      <w:bookmarkStart w:id="269" w:name="_ETM_Q1_551772"/>
      <w:bookmarkEnd w:id="267"/>
      <w:bookmarkEnd w:id="268"/>
      <w:bookmarkEnd w:id="269"/>
    </w:p>
    <w:p w14:paraId="44260F13" w14:textId="10F1E5ED" w:rsidR="00487972" w:rsidRDefault="00487972" w:rsidP="00487972">
      <w:pPr>
        <w:pStyle w:val="af9"/>
        <w:keepNext/>
        <w:rPr>
          <w:rtl/>
          <w:lang w:eastAsia="he-IL"/>
        </w:rPr>
      </w:pPr>
      <w:bookmarkStart w:id="270" w:name="ET_guest_גלית_וידרמן_35"/>
      <w:r w:rsidRPr="00487972">
        <w:rPr>
          <w:rStyle w:val="TagStyle"/>
          <w:rtl/>
        </w:rPr>
        <w:t xml:space="preserve"> &lt;&lt; אורח &gt;&gt; </w:t>
      </w:r>
      <w:r>
        <w:rPr>
          <w:rtl/>
          <w:lang w:eastAsia="he-IL"/>
        </w:rPr>
        <w:t>גלית וידרמן:</w:t>
      </w:r>
      <w:r w:rsidRPr="00487972">
        <w:rPr>
          <w:rStyle w:val="TagStyle"/>
          <w:rtl/>
        </w:rPr>
        <w:t xml:space="preserve"> &lt;&lt; אורח &gt;&gt;</w:t>
      </w:r>
      <w:r w:rsidR="00FD0FEF">
        <w:rPr>
          <w:rtl/>
          <w:lang w:eastAsia="he-IL"/>
        </w:rPr>
        <w:t xml:space="preserve"> </w:t>
      </w:r>
      <w:bookmarkEnd w:id="270"/>
    </w:p>
    <w:p w14:paraId="150203D3" w14:textId="77777777" w:rsidR="00487972" w:rsidRDefault="00487972" w:rsidP="00487972">
      <w:pPr>
        <w:pStyle w:val="KeepWithNext"/>
        <w:rPr>
          <w:rtl/>
          <w:lang w:eastAsia="he-IL"/>
        </w:rPr>
      </w:pPr>
    </w:p>
    <w:p w14:paraId="33813AA8" w14:textId="4CC68DC3" w:rsidR="00487972" w:rsidRDefault="00487972" w:rsidP="00487972">
      <w:pPr>
        <w:rPr>
          <w:rtl/>
          <w:lang w:eastAsia="he-IL"/>
        </w:rPr>
      </w:pPr>
      <w:bookmarkStart w:id="271" w:name="_ETM_Q1_552108"/>
      <w:bookmarkStart w:id="272" w:name="_ETM_Q1_552134"/>
      <w:bookmarkEnd w:id="271"/>
      <w:bookmarkEnd w:id="272"/>
      <w:r>
        <w:rPr>
          <w:rFonts w:hint="cs"/>
          <w:rtl/>
          <w:lang w:eastAsia="he-IL"/>
        </w:rPr>
        <w:t xml:space="preserve">לא, חלילה, אני אדייק את </w:t>
      </w:r>
      <w:bookmarkStart w:id="273" w:name="_ETM_Q1_554837"/>
      <w:bookmarkEnd w:id="273"/>
      <w:r>
        <w:rPr>
          <w:rFonts w:hint="cs"/>
          <w:rtl/>
          <w:lang w:eastAsia="he-IL"/>
        </w:rPr>
        <w:t xml:space="preserve">עצמי. </w:t>
      </w:r>
    </w:p>
    <w:p w14:paraId="5ABA624B" w14:textId="77777777" w:rsidR="00487972" w:rsidRDefault="00487972" w:rsidP="00487972">
      <w:pPr>
        <w:rPr>
          <w:rtl/>
          <w:lang w:eastAsia="he-IL"/>
        </w:rPr>
      </w:pPr>
      <w:bookmarkStart w:id="274" w:name="_ETM_Q1_555740"/>
      <w:bookmarkStart w:id="275" w:name="_ETM_Q1_555777"/>
      <w:bookmarkStart w:id="276" w:name="_ETM_Q1_556644"/>
      <w:bookmarkEnd w:id="274"/>
      <w:bookmarkEnd w:id="275"/>
      <w:bookmarkEnd w:id="276"/>
    </w:p>
    <w:p w14:paraId="7EB9DED2" w14:textId="72658FA5" w:rsidR="00487972" w:rsidRDefault="00487972" w:rsidP="00487972">
      <w:pPr>
        <w:pStyle w:val="af6"/>
        <w:keepNext/>
        <w:rPr>
          <w:rtl/>
        </w:rPr>
      </w:pPr>
      <w:bookmarkStart w:id="277" w:name="ET_yor_4996_36"/>
      <w:r w:rsidRPr="00487972">
        <w:rPr>
          <w:rStyle w:val="TagStyle"/>
          <w:rtl/>
        </w:rPr>
        <w:t xml:space="preserve"> &lt;&lt; יור &gt;&gt; </w:t>
      </w:r>
      <w:r>
        <w:rPr>
          <w:rtl/>
        </w:rPr>
        <w:t>היו"ר ישראל אייכלר:</w:t>
      </w:r>
      <w:r w:rsidRPr="00487972">
        <w:rPr>
          <w:rStyle w:val="TagStyle"/>
          <w:rtl/>
        </w:rPr>
        <w:t xml:space="preserve"> &lt;&lt; יור &gt;&gt;</w:t>
      </w:r>
      <w:r w:rsidR="00FD0FEF">
        <w:rPr>
          <w:rtl/>
        </w:rPr>
        <w:t xml:space="preserve"> </w:t>
      </w:r>
      <w:bookmarkEnd w:id="277"/>
    </w:p>
    <w:p w14:paraId="37B702F1" w14:textId="77777777" w:rsidR="00487972" w:rsidRDefault="00487972" w:rsidP="00487972">
      <w:pPr>
        <w:pStyle w:val="KeepWithNext"/>
        <w:rPr>
          <w:rtl/>
          <w:lang w:eastAsia="he-IL"/>
        </w:rPr>
      </w:pPr>
    </w:p>
    <w:p w14:paraId="03A5C27D" w14:textId="16FDEC56" w:rsidR="00487972" w:rsidRDefault="00487972" w:rsidP="00487972">
      <w:pPr>
        <w:rPr>
          <w:rtl/>
          <w:lang w:eastAsia="he-IL"/>
        </w:rPr>
      </w:pPr>
      <w:bookmarkStart w:id="278" w:name="_ETM_Q1_556956"/>
      <w:bookmarkStart w:id="279" w:name="_ETM_Q1_556985"/>
      <w:bookmarkEnd w:id="278"/>
      <w:bookmarkEnd w:id="279"/>
      <w:r>
        <w:rPr>
          <w:rFonts w:hint="cs"/>
          <w:rtl/>
          <w:lang w:eastAsia="he-IL"/>
        </w:rPr>
        <w:t xml:space="preserve">את מדברת על הפרוצדורה הבירוקרטית של הדיווח. </w:t>
      </w:r>
    </w:p>
    <w:p w14:paraId="70DFE8C0" w14:textId="77777777" w:rsidR="00487972" w:rsidRDefault="00487972" w:rsidP="00487972">
      <w:pPr>
        <w:rPr>
          <w:rtl/>
          <w:lang w:eastAsia="he-IL"/>
        </w:rPr>
      </w:pPr>
      <w:bookmarkStart w:id="280" w:name="_ETM_Q1_555389"/>
      <w:bookmarkStart w:id="281" w:name="_ETM_Q1_555439"/>
      <w:bookmarkStart w:id="282" w:name="_ETM_Q1_556621"/>
      <w:bookmarkEnd w:id="280"/>
      <w:bookmarkEnd w:id="281"/>
      <w:bookmarkEnd w:id="282"/>
    </w:p>
    <w:p w14:paraId="3315B6F0" w14:textId="5BA3F877" w:rsidR="00487972" w:rsidRDefault="00487972" w:rsidP="00487972">
      <w:pPr>
        <w:pStyle w:val="af9"/>
        <w:keepNext/>
        <w:rPr>
          <w:rtl/>
          <w:lang w:eastAsia="he-IL"/>
        </w:rPr>
      </w:pPr>
      <w:bookmarkStart w:id="283" w:name="ET_guest_גלית_וידרמן_37"/>
      <w:r w:rsidRPr="00487972">
        <w:rPr>
          <w:rStyle w:val="TagStyle"/>
          <w:rtl/>
        </w:rPr>
        <w:t xml:space="preserve"> &lt;&lt; אורח &gt;&gt; </w:t>
      </w:r>
      <w:r>
        <w:rPr>
          <w:rtl/>
          <w:lang w:eastAsia="he-IL"/>
        </w:rPr>
        <w:t>גלית וידרמן:</w:t>
      </w:r>
      <w:r w:rsidRPr="00487972">
        <w:rPr>
          <w:rStyle w:val="TagStyle"/>
          <w:rtl/>
        </w:rPr>
        <w:t xml:space="preserve"> &lt;&lt; אורח &gt;&gt;</w:t>
      </w:r>
      <w:r w:rsidR="00FD0FEF">
        <w:rPr>
          <w:rtl/>
          <w:lang w:eastAsia="he-IL"/>
        </w:rPr>
        <w:t xml:space="preserve"> </w:t>
      </w:r>
      <w:bookmarkEnd w:id="283"/>
    </w:p>
    <w:p w14:paraId="291F74D0" w14:textId="77777777" w:rsidR="00487972" w:rsidRDefault="00487972" w:rsidP="00487972">
      <w:pPr>
        <w:pStyle w:val="KeepWithNext"/>
        <w:rPr>
          <w:rtl/>
          <w:lang w:eastAsia="he-IL"/>
        </w:rPr>
      </w:pPr>
    </w:p>
    <w:p w14:paraId="21C14D01" w14:textId="5F2DB025" w:rsidR="00487972" w:rsidRDefault="00487972" w:rsidP="00487972">
      <w:pPr>
        <w:rPr>
          <w:rtl/>
          <w:lang w:eastAsia="he-IL"/>
        </w:rPr>
      </w:pPr>
      <w:bookmarkStart w:id="284" w:name="_ETM_Q1_557102"/>
      <w:bookmarkStart w:id="285" w:name="_ETM_Q1_557176"/>
      <w:bookmarkEnd w:id="284"/>
      <w:bookmarkEnd w:id="285"/>
      <w:r>
        <w:rPr>
          <w:rFonts w:hint="cs"/>
          <w:rtl/>
          <w:lang w:eastAsia="he-IL"/>
        </w:rPr>
        <w:t xml:space="preserve">רק </w:t>
      </w:r>
      <w:bookmarkStart w:id="286" w:name="_ETM_Q1_557502"/>
      <w:bookmarkEnd w:id="286"/>
      <w:r>
        <w:rPr>
          <w:rFonts w:hint="cs"/>
          <w:rtl/>
          <w:lang w:eastAsia="he-IL"/>
        </w:rPr>
        <w:t xml:space="preserve">על הפרוצדורה של הדיווח. </w:t>
      </w:r>
    </w:p>
    <w:p w14:paraId="04829BED" w14:textId="77777777" w:rsidR="00487972" w:rsidRDefault="00487972" w:rsidP="00487972">
      <w:pPr>
        <w:rPr>
          <w:rtl/>
          <w:lang w:eastAsia="he-IL"/>
        </w:rPr>
      </w:pPr>
      <w:bookmarkStart w:id="287" w:name="_ETM_Q1_556323"/>
      <w:bookmarkStart w:id="288" w:name="_ETM_Q1_556406"/>
      <w:bookmarkStart w:id="289" w:name="_ETM_Q1_557460"/>
      <w:bookmarkEnd w:id="287"/>
      <w:bookmarkEnd w:id="288"/>
      <w:bookmarkEnd w:id="289"/>
    </w:p>
    <w:p w14:paraId="3EC8D2B7" w14:textId="663AA4F5" w:rsidR="00487972" w:rsidRDefault="00487972" w:rsidP="00487972">
      <w:pPr>
        <w:pStyle w:val="af6"/>
        <w:keepNext/>
        <w:rPr>
          <w:rtl/>
        </w:rPr>
      </w:pPr>
      <w:bookmarkStart w:id="290" w:name="ET_yor_4996_38"/>
      <w:r w:rsidRPr="00487972">
        <w:rPr>
          <w:rStyle w:val="TagStyle"/>
          <w:rtl/>
        </w:rPr>
        <w:t xml:space="preserve"> &lt;&lt; יור &gt;&gt; </w:t>
      </w:r>
      <w:r>
        <w:rPr>
          <w:rtl/>
        </w:rPr>
        <w:t>היו"ר ישראל אייכלר:</w:t>
      </w:r>
      <w:r w:rsidRPr="00487972">
        <w:rPr>
          <w:rStyle w:val="TagStyle"/>
          <w:rtl/>
        </w:rPr>
        <w:t xml:space="preserve"> &lt;&lt; יור &gt;&gt;</w:t>
      </w:r>
      <w:r w:rsidR="00FD0FEF">
        <w:rPr>
          <w:rtl/>
        </w:rPr>
        <w:t xml:space="preserve"> </w:t>
      </w:r>
      <w:bookmarkEnd w:id="290"/>
    </w:p>
    <w:p w14:paraId="5ABD4E40" w14:textId="77777777" w:rsidR="00487972" w:rsidRDefault="00487972" w:rsidP="00487972">
      <w:pPr>
        <w:pStyle w:val="KeepWithNext"/>
        <w:rPr>
          <w:rtl/>
          <w:lang w:eastAsia="he-IL"/>
        </w:rPr>
      </w:pPr>
    </w:p>
    <w:p w14:paraId="1A8CE7F5" w14:textId="1B3CC103" w:rsidR="00487972" w:rsidRDefault="00487972" w:rsidP="00487972">
      <w:pPr>
        <w:rPr>
          <w:rtl/>
          <w:lang w:eastAsia="he-IL"/>
        </w:rPr>
      </w:pPr>
      <w:bookmarkStart w:id="291" w:name="_ETM_Q1_558039"/>
      <w:bookmarkEnd w:id="291"/>
      <w:r>
        <w:rPr>
          <w:rFonts w:hint="cs"/>
          <w:rtl/>
          <w:lang w:eastAsia="he-IL"/>
        </w:rPr>
        <w:t>ש</w:t>
      </w:r>
      <w:bookmarkStart w:id="292" w:name="_ETM_Q1_558141"/>
      <w:bookmarkEnd w:id="292"/>
      <w:r>
        <w:rPr>
          <w:rFonts w:hint="cs"/>
          <w:rtl/>
          <w:lang w:eastAsia="he-IL"/>
        </w:rPr>
        <w:t xml:space="preserve">יעשו את זה החברות שמקבלות ולא </w:t>
      </w:r>
      <w:bookmarkStart w:id="293" w:name="_ETM_Q1_559167"/>
      <w:bookmarkEnd w:id="293"/>
      <w:r>
        <w:rPr>
          <w:rFonts w:hint="cs"/>
          <w:rtl/>
          <w:lang w:eastAsia="he-IL"/>
        </w:rPr>
        <w:t xml:space="preserve">החברות שנותנות. </w:t>
      </w:r>
    </w:p>
    <w:p w14:paraId="29345959" w14:textId="77777777" w:rsidR="00487972" w:rsidRDefault="00487972" w:rsidP="00487972">
      <w:pPr>
        <w:rPr>
          <w:rtl/>
          <w:lang w:eastAsia="he-IL"/>
        </w:rPr>
      </w:pPr>
      <w:bookmarkStart w:id="294" w:name="_ETM_Q1_561448"/>
      <w:bookmarkStart w:id="295" w:name="_ETM_Q1_561528"/>
      <w:bookmarkStart w:id="296" w:name="_ETM_Q1_558435"/>
      <w:bookmarkEnd w:id="294"/>
      <w:bookmarkEnd w:id="295"/>
      <w:bookmarkEnd w:id="296"/>
    </w:p>
    <w:p w14:paraId="3C4C68C1" w14:textId="78132495" w:rsidR="00487972" w:rsidRDefault="00487972" w:rsidP="00487972">
      <w:pPr>
        <w:pStyle w:val="af9"/>
        <w:keepNext/>
        <w:rPr>
          <w:rtl/>
          <w:lang w:eastAsia="he-IL"/>
        </w:rPr>
      </w:pPr>
      <w:bookmarkStart w:id="297" w:name="ET_guest_גלית_וידרמן_40"/>
      <w:r w:rsidRPr="00487972">
        <w:rPr>
          <w:rStyle w:val="TagStyle"/>
          <w:rtl/>
        </w:rPr>
        <w:t xml:space="preserve"> &lt;&lt; אורח &gt;&gt; </w:t>
      </w:r>
      <w:r>
        <w:rPr>
          <w:rtl/>
          <w:lang w:eastAsia="he-IL"/>
        </w:rPr>
        <w:t>גלית וידרמן:</w:t>
      </w:r>
      <w:r w:rsidRPr="00487972">
        <w:rPr>
          <w:rStyle w:val="TagStyle"/>
          <w:rtl/>
        </w:rPr>
        <w:t xml:space="preserve"> &lt;&lt; אורח &gt;&gt;</w:t>
      </w:r>
      <w:r w:rsidR="00FD0FEF">
        <w:rPr>
          <w:rtl/>
          <w:lang w:eastAsia="he-IL"/>
        </w:rPr>
        <w:t xml:space="preserve"> </w:t>
      </w:r>
      <w:bookmarkEnd w:id="297"/>
    </w:p>
    <w:p w14:paraId="3BA42641" w14:textId="77777777" w:rsidR="00487972" w:rsidRDefault="00487972" w:rsidP="00487972">
      <w:pPr>
        <w:pStyle w:val="KeepWithNext"/>
        <w:rPr>
          <w:rtl/>
          <w:lang w:eastAsia="he-IL"/>
        </w:rPr>
      </w:pPr>
    </w:p>
    <w:p w14:paraId="392E5017" w14:textId="62786978" w:rsidR="00487972" w:rsidRDefault="00487972" w:rsidP="00487972">
      <w:pPr>
        <w:rPr>
          <w:rtl/>
          <w:lang w:eastAsia="he-IL"/>
        </w:rPr>
      </w:pPr>
      <w:r>
        <w:rPr>
          <w:rFonts w:hint="cs"/>
          <w:rtl/>
          <w:lang w:eastAsia="he-IL"/>
        </w:rPr>
        <w:t>נ</w:t>
      </w:r>
      <w:bookmarkStart w:id="298" w:name="_ETM_Q1_559133"/>
      <w:bookmarkStart w:id="299" w:name="_ETM_Q1_559191"/>
      <w:bookmarkEnd w:id="298"/>
      <w:bookmarkEnd w:id="299"/>
      <w:r>
        <w:rPr>
          <w:rFonts w:hint="cs"/>
          <w:rtl/>
          <w:lang w:eastAsia="he-IL"/>
        </w:rPr>
        <w:t xml:space="preserve">כון, </w:t>
      </w:r>
      <w:bookmarkStart w:id="300" w:name="_ETM_Q1_563026"/>
      <w:bookmarkStart w:id="301" w:name="_ETM_Q1_563118"/>
      <w:bookmarkEnd w:id="300"/>
      <w:bookmarkEnd w:id="301"/>
      <w:r>
        <w:rPr>
          <w:rFonts w:hint="cs"/>
          <w:rtl/>
          <w:lang w:eastAsia="he-IL"/>
        </w:rPr>
        <w:t xml:space="preserve">כן, רק על כך. </w:t>
      </w:r>
      <w:bookmarkStart w:id="302" w:name="_ETM_Q1_564572"/>
      <w:bookmarkEnd w:id="302"/>
    </w:p>
    <w:p w14:paraId="304C7D1D" w14:textId="77777777" w:rsidR="006B7D08" w:rsidRDefault="006B7D08" w:rsidP="006B7D08">
      <w:pPr>
        <w:rPr>
          <w:rFonts w:ascii="David" w:hAnsi="David"/>
          <w:u w:val="single"/>
          <w:rtl/>
          <w:lang w:eastAsia="he-IL"/>
        </w:rPr>
      </w:pPr>
      <w:bookmarkStart w:id="303" w:name="_ETM_Q1_564650"/>
      <w:bookmarkEnd w:id="303"/>
    </w:p>
    <w:p w14:paraId="25AD3D15" w14:textId="7601FE8A" w:rsidR="006B7D08" w:rsidRDefault="006B7D08" w:rsidP="006B7D08">
      <w:pPr>
        <w:pStyle w:val="a4"/>
        <w:keepNext/>
        <w:rPr>
          <w:rtl/>
        </w:rPr>
      </w:pPr>
      <w:bookmarkStart w:id="304" w:name="ET_speaker_מיכאל_קוסאשווילי_65"/>
      <w:r w:rsidRPr="006B7D08">
        <w:rPr>
          <w:rStyle w:val="TagStyle"/>
          <w:rtl/>
        </w:rPr>
        <w:t xml:space="preserve"> &lt;&lt; דובר &gt;&gt; </w:t>
      </w:r>
      <w:r>
        <w:rPr>
          <w:rtl/>
        </w:rPr>
        <w:t>מיכאל קוסאשווילי:</w:t>
      </w:r>
      <w:r w:rsidRPr="006B7D08">
        <w:rPr>
          <w:rStyle w:val="TagStyle"/>
          <w:rtl/>
        </w:rPr>
        <w:t xml:space="preserve"> &lt;&lt; דובר &gt;&gt;</w:t>
      </w:r>
      <w:r w:rsidR="00FD0FEF">
        <w:rPr>
          <w:rtl/>
        </w:rPr>
        <w:t xml:space="preserve"> </w:t>
      </w:r>
      <w:bookmarkEnd w:id="304"/>
    </w:p>
    <w:p w14:paraId="0B671E09" w14:textId="77777777" w:rsidR="006B7D08" w:rsidRDefault="006B7D08" w:rsidP="006B7D08">
      <w:pPr>
        <w:pStyle w:val="KeepWithNext"/>
        <w:rPr>
          <w:rtl/>
          <w:lang w:eastAsia="he-IL"/>
        </w:rPr>
      </w:pPr>
    </w:p>
    <w:p w14:paraId="4C88396D" w14:textId="347AAFC2" w:rsidR="00487972" w:rsidRPr="00487972" w:rsidRDefault="00487972" w:rsidP="00487972">
      <w:pPr>
        <w:rPr>
          <w:rtl/>
          <w:lang w:eastAsia="he-IL"/>
        </w:rPr>
      </w:pPr>
      <w:bookmarkStart w:id="305" w:name="_ETM_Q1_566878"/>
      <w:bookmarkStart w:id="306" w:name="_ETM_Q1_566948"/>
      <w:bookmarkEnd w:id="305"/>
      <w:bookmarkEnd w:id="306"/>
      <w:r>
        <w:rPr>
          <w:rFonts w:hint="cs"/>
          <w:rtl/>
          <w:lang w:eastAsia="he-IL"/>
        </w:rPr>
        <w:t xml:space="preserve">בסדר גמור, נדון </w:t>
      </w:r>
      <w:bookmarkStart w:id="307" w:name="_ETM_Q1_565781"/>
      <w:bookmarkEnd w:id="307"/>
      <w:r>
        <w:rPr>
          <w:rFonts w:hint="cs"/>
          <w:rtl/>
          <w:lang w:eastAsia="he-IL"/>
        </w:rPr>
        <w:t>בזה בהמשך בנוגע ל</w:t>
      </w:r>
      <w:r w:rsidR="007548AB">
        <w:rPr>
          <w:rFonts w:hint="cs"/>
          <w:rtl/>
          <w:lang w:eastAsia="he-IL"/>
        </w:rPr>
        <w:t xml:space="preserve">סעיף חובת הדיווח. שוב נקריא. </w:t>
      </w:r>
    </w:p>
    <w:p w14:paraId="5710C91A" w14:textId="77777777" w:rsidR="007548AB" w:rsidRDefault="007548AB" w:rsidP="007548AB">
      <w:pPr>
        <w:pStyle w:val="HeadHatzaotHok"/>
        <w:keepNext w:val="0"/>
        <w:keepLines w:val="0"/>
        <w:spacing w:line="240" w:lineRule="auto"/>
        <w:ind w:right="992" w:firstLine="720"/>
        <w:rPr>
          <w:sz w:val="24"/>
          <w:szCs w:val="24"/>
          <w:rtl/>
        </w:rPr>
      </w:pPr>
      <w:bookmarkStart w:id="308" w:name="_ETM_Q1_251018"/>
      <w:bookmarkStart w:id="309" w:name="_ETM_Q1_251059"/>
      <w:bookmarkStart w:id="310" w:name="_ETM_Q1_573168"/>
      <w:bookmarkStart w:id="311" w:name="_ETM_Q1_573224"/>
      <w:bookmarkEnd w:id="308"/>
      <w:bookmarkEnd w:id="309"/>
      <w:bookmarkEnd w:id="310"/>
      <w:bookmarkEnd w:id="311"/>
      <w:r>
        <w:rPr>
          <w:rFonts w:hint="cs"/>
          <w:sz w:val="24"/>
          <w:szCs w:val="24"/>
          <w:rtl/>
        </w:rPr>
        <w:t xml:space="preserve">הצעת חוק עידוד תרומות מזון (תיקון </w:t>
      </w:r>
      <w:r>
        <w:rPr>
          <w:sz w:val="24"/>
          <w:szCs w:val="24"/>
          <w:rtl/>
        </w:rPr>
        <w:t>–</w:t>
      </w:r>
      <w:r>
        <w:rPr>
          <w:rFonts w:hint="cs"/>
          <w:sz w:val="24"/>
          <w:szCs w:val="24"/>
          <w:rtl/>
        </w:rPr>
        <w:t xml:space="preserve"> חובת תרומת מזון עודף), התשפ"ד-2024</w:t>
      </w:r>
    </w:p>
    <w:p w14:paraId="12DD83AA" w14:textId="77777777" w:rsidR="007548AB" w:rsidRDefault="007548AB" w:rsidP="008467B7">
      <w:pPr>
        <w:rPr>
          <w:rtl/>
          <w:lang w:eastAsia="he-IL"/>
        </w:rPr>
      </w:pPr>
    </w:p>
    <w:tbl>
      <w:tblPr>
        <w:bidiVisual/>
        <w:tblW w:w="7802" w:type="dxa"/>
        <w:tblInd w:w="865" w:type="dxa"/>
        <w:tblLayout w:type="fixed"/>
        <w:tblCellMar>
          <w:top w:w="57" w:type="dxa"/>
          <w:left w:w="0" w:type="dxa"/>
          <w:bottom w:w="57" w:type="dxa"/>
          <w:right w:w="0" w:type="dxa"/>
        </w:tblCellMar>
        <w:tblLook w:val="01E0" w:firstRow="1" w:lastRow="1" w:firstColumn="1" w:lastColumn="1" w:noHBand="0" w:noVBand="0"/>
      </w:tblPr>
      <w:tblGrid>
        <w:gridCol w:w="1565"/>
        <w:gridCol w:w="709"/>
        <w:gridCol w:w="5528"/>
      </w:tblGrid>
      <w:tr w:rsidR="007548AB" w:rsidRPr="005B61E8" w14:paraId="352DD51C" w14:textId="77777777" w:rsidTr="00880976">
        <w:trPr>
          <w:cantSplit/>
        </w:trPr>
        <w:tc>
          <w:tcPr>
            <w:tcW w:w="1565" w:type="dxa"/>
          </w:tcPr>
          <w:p w14:paraId="019B2706" w14:textId="77777777" w:rsidR="007548AB" w:rsidRPr="005B61E8" w:rsidRDefault="007548AB" w:rsidP="002B1F87">
            <w:pPr>
              <w:pStyle w:val="TableSideHeading"/>
              <w:spacing w:line="240" w:lineRule="auto"/>
              <w:rPr>
                <w:sz w:val="24"/>
                <w:szCs w:val="24"/>
                <w:rtl/>
              </w:rPr>
            </w:pPr>
            <w:r>
              <w:rPr>
                <w:rFonts w:hint="cs"/>
                <w:sz w:val="24"/>
                <w:szCs w:val="24"/>
                <w:rtl/>
              </w:rPr>
              <w:t>תיקון סעיף 1</w:t>
            </w:r>
          </w:p>
        </w:tc>
        <w:tc>
          <w:tcPr>
            <w:tcW w:w="709" w:type="dxa"/>
          </w:tcPr>
          <w:p w14:paraId="3834B0E0" w14:textId="77777777" w:rsidR="007548AB" w:rsidRPr="005B61E8" w:rsidRDefault="007548AB" w:rsidP="002B1F87">
            <w:pPr>
              <w:pStyle w:val="TableText"/>
              <w:spacing w:line="240" w:lineRule="auto"/>
              <w:rPr>
                <w:sz w:val="24"/>
                <w:szCs w:val="24"/>
                <w:rtl/>
              </w:rPr>
            </w:pPr>
            <w:r>
              <w:rPr>
                <w:rFonts w:hint="cs"/>
                <w:sz w:val="24"/>
                <w:szCs w:val="24"/>
                <w:rtl/>
              </w:rPr>
              <w:t>1.</w:t>
            </w:r>
          </w:p>
        </w:tc>
        <w:tc>
          <w:tcPr>
            <w:tcW w:w="5528" w:type="dxa"/>
          </w:tcPr>
          <w:p w14:paraId="587254D8" w14:textId="77777777" w:rsidR="007548AB" w:rsidRPr="005B61E8" w:rsidRDefault="007548AB" w:rsidP="002B1F87">
            <w:pPr>
              <w:pStyle w:val="TableBlock"/>
              <w:spacing w:line="240" w:lineRule="auto"/>
              <w:rPr>
                <w:sz w:val="24"/>
                <w:szCs w:val="24"/>
              </w:rPr>
            </w:pPr>
            <w:r>
              <w:rPr>
                <w:rFonts w:hint="cs"/>
                <w:sz w:val="24"/>
                <w:szCs w:val="24"/>
                <w:rtl/>
              </w:rPr>
              <w:t xml:space="preserve">בחוק עידוד תרומות מזון, התשע"ט-2018 (להלן </w:t>
            </w:r>
            <w:r>
              <w:rPr>
                <w:sz w:val="24"/>
                <w:szCs w:val="24"/>
                <w:rtl/>
              </w:rPr>
              <w:t>–</w:t>
            </w:r>
            <w:r>
              <w:rPr>
                <w:rFonts w:hint="cs"/>
                <w:sz w:val="24"/>
                <w:szCs w:val="24"/>
                <w:rtl/>
              </w:rPr>
              <w:t xml:space="preserve"> החוק העיקרי) בסעיף 1 </w:t>
            </w:r>
            <w:r>
              <w:rPr>
                <w:sz w:val="24"/>
                <w:szCs w:val="24"/>
                <w:rtl/>
              </w:rPr>
              <w:t>–</w:t>
            </w:r>
            <w:r>
              <w:rPr>
                <w:rFonts w:hint="cs"/>
                <w:sz w:val="24"/>
                <w:szCs w:val="24"/>
                <w:rtl/>
              </w:rPr>
              <w:t xml:space="preserve"> </w:t>
            </w:r>
          </w:p>
        </w:tc>
      </w:tr>
      <w:tr w:rsidR="00CF3C4F" w:rsidRPr="005B61E8" w14:paraId="4B8CBAD1" w14:textId="77777777" w:rsidTr="00880976">
        <w:trPr>
          <w:cantSplit/>
        </w:trPr>
        <w:tc>
          <w:tcPr>
            <w:tcW w:w="1565" w:type="dxa"/>
          </w:tcPr>
          <w:p w14:paraId="5F2A701C" w14:textId="77777777" w:rsidR="00CF3C4F" w:rsidRDefault="00CF3C4F" w:rsidP="002B1F87">
            <w:pPr>
              <w:pStyle w:val="TableSideHeading"/>
              <w:spacing w:line="240" w:lineRule="auto"/>
              <w:rPr>
                <w:sz w:val="24"/>
                <w:szCs w:val="24"/>
                <w:rtl/>
              </w:rPr>
            </w:pPr>
            <w:bookmarkStart w:id="312" w:name="_ETM_Q1_251186"/>
            <w:bookmarkStart w:id="313" w:name="_ETM_Q1_251240"/>
            <w:bookmarkEnd w:id="312"/>
            <w:bookmarkEnd w:id="313"/>
          </w:p>
        </w:tc>
        <w:tc>
          <w:tcPr>
            <w:tcW w:w="709" w:type="dxa"/>
          </w:tcPr>
          <w:p w14:paraId="7A1BBBB5" w14:textId="77777777" w:rsidR="00CF3C4F" w:rsidRDefault="00CF3C4F" w:rsidP="002B1F87">
            <w:pPr>
              <w:pStyle w:val="TableText"/>
              <w:spacing w:line="240" w:lineRule="auto"/>
              <w:rPr>
                <w:sz w:val="24"/>
                <w:szCs w:val="24"/>
                <w:rtl/>
              </w:rPr>
            </w:pPr>
          </w:p>
        </w:tc>
        <w:tc>
          <w:tcPr>
            <w:tcW w:w="5528" w:type="dxa"/>
          </w:tcPr>
          <w:p w14:paraId="14FD1148" w14:textId="176931D4" w:rsidR="00CF3C4F" w:rsidRDefault="00CF3C4F" w:rsidP="00CF3C4F">
            <w:pPr>
              <w:pStyle w:val="TableBlock"/>
              <w:numPr>
                <w:ilvl w:val="0"/>
                <w:numId w:val="3"/>
              </w:numPr>
              <w:spacing w:line="240" w:lineRule="auto"/>
              <w:ind w:left="357" w:hanging="357"/>
              <w:rPr>
                <w:sz w:val="24"/>
                <w:szCs w:val="24"/>
                <w:rtl/>
              </w:rPr>
            </w:pPr>
            <w:r>
              <w:rPr>
                <w:rFonts w:hint="cs"/>
                <w:sz w:val="24"/>
                <w:szCs w:val="24"/>
                <w:rtl/>
              </w:rPr>
              <w:t>אחרי ההגדרה "ארגון לחלוקת מזון" יבוא:</w:t>
            </w:r>
          </w:p>
        </w:tc>
      </w:tr>
    </w:tbl>
    <w:p w14:paraId="32D81D18" w14:textId="157A0581" w:rsidR="007548AB" w:rsidRDefault="006B7D08" w:rsidP="007548AB">
      <w:pPr>
        <w:pStyle w:val="KeepWithNext"/>
        <w:rPr>
          <w:rtl/>
          <w:lang w:eastAsia="he-IL"/>
        </w:rPr>
      </w:pPr>
      <w:bookmarkStart w:id="314" w:name="_ETM_Q1_599574"/>
      <w:bookmarkEnd w:id="314"/>
      <w:r>
        <w:rPr>
          <w:rFonts w:hint="cs"/>
          <w:rtl/>
          <w:lang w:eastAsia="he-IL"/>
        </w:rPr>
        <w:t xml:space="preserve"> </w:t>
      </w:r>
    </w:p>
    <w:p w14:paraId="2965806A" w14:textId="2122405D" w:rsidR="007548AB" w:rsidRDefault="007548AB" w:rsidP="007548AB">
      <w:pPr>
        <w:rPr>
          <w:rtl/>
          <w:lang w:eastAsia="he-IL"/>
        </w:rPr>
      </w:pPr>
      <w:bookmarkStart w:id="315" w:name="_ETM_Q1_599955"/>
      <w:bookmarkStart w:id="316" w:name="_ETM_Q1_599986"/>
      <w:bookmarkEnd w:id="315"/>
      <w:bookmarkEnd w:id="316"/>
      <w:r>
        <w:rPr>
          <w:rFonts w:hint="cs"/>
          <w:rtl/>
          <w:lang w:eastAsia="he-IL"/>
        </w:rPr>
        <w:t xml:space="preserve">הורדנו את </w:t>
      </w:r>
      <w:bookmarkStart w:id="317" w:name="_ETM_Q1_601407"/>
      <w:bookmarkEnd w:id="317"/>
      <w:r>
        <w:rPr>
          <w:rFonts w:hint="cs"/>
          <w:rtl/>
          <w:lang w:eastAsia="he-IL"/>
        </w:rPr>
        <w:t xml:space="preserve">ההגדרה 'ארגון הצלת מזון'. </w:t>
      </w:r>
    </w:p>
    <w:p w14:paraId="49EE12AD" w14:textId="77777777" w:rsidR="007548AB" w:rsidRDefault="007548AB" w:rsidP="007548AB">
      <w:pPr>
        <w:rPr>
          <w:rtl/>
          <w:lang w:eastAsia="he-IL"/>
        </w:rPr>
      </w:pPr>
      <w:bookmarkStart w:id="318" w:name="_ETM_Q1_604669"/>
      <w:bookmarkStart w:id="319" w:name="_ETM_Q1_604711"/>
      <w:bookmarkEnd w:id="318"/>
      <w:bookmarkEnd w:id="319"/>
    </w:p>
    <w:p w14:paraId="77A9182A" w14:textId="56081891" w:rsidR="007548AB" w:rsidRDefault="007548AB" w:rsidP="007548AB">
      <w:pPr>
        <w:pStyle w:val="af6"/>
        <w:keepNext/>
      </w:pPr>
      <w:bookmarkStart w:id="320" w:name="ET_yor_4996_43"/>
      <w:r w:rsidRPr="007548AB">
        <w:rPr>
          <w:rStyle w:val="TagStyle"/>
          <w:rtl/>
        </w:rPr>
        <w:t xml:space="preserve"> &lt;&lt; יור &gt;&gt; </w:t>
      </w:r>
      <w:r>
        <w:rPr>
          <w:rtl/>
        </w:rPr>
        <w:t>היו"ר ישראל אייכלר:</w:t>
      </w:r>
      <w:r w:rsidRPr="007548AB">
        <w:rPr>
          <w:rStyle w:val="TagStyle"/>
          <w:rtl/>
        </w:rPr>
        <w:t xml:space="preserve"> &lt;&lt; יור &gt;&gt;</w:t>
      </w:r>
      <w:r w:rsidR="00FD0FEF">
        <w:rPr>
          <w:rtl/>
        </w:rPr>
        <w:t xml:space="preserve"> </w:t>
      </w:r>
      <w:bookmarkEnd w:id="320"/>
    </w:p>
    <w:p w14:paraId="6A9B9EC1" w14:textId="77777777" w:rsidR="007548AB" w:rsidRDefault="007548AB" w:rsidP="007548AB">
      <w:pPr>
        <w:pStyle w:val="KeepWithNext"/>
        <w:rPr>
          <w:rtl/>
          <w:lang w:eastAsia="he-IL"/>
        </w:rPr>
      </w:pPr>
    </w:p>
    <w:p w14:paraId="6EEA37B3" w14:textId="746A02D7" w:rsidR="007548AB" w:rsidRDefault="007548AB" w:rsidP="007548AB">
      <w:pPr>
        <w:rPr>
          <w:rtl/>
          <w:lang w:eastAsia="he-IL"/>
        </w:rPr>
      </w:pPr>
      <w:bookmarkStart w:id="321" w:name="_ETM_Q1_607473"/>
      <w:bookmarkStart w:id="322" w:name="_ETM_Q1_607512"/>
      <w:bookmarkEnd w:id="321"/>
      <w:bookmarkEnd w:id="322"/>
      <w:r>
        <w:rPr>
          <w:rFonts w:hint="cs"/>
          <w:rtl/>
          <w:lang w:eastAsia="he-IL"/>
        </w:rPr>
        <w:t xml:space="preserve">אז מה ששינית תדגיש. </w:t>
      </w:r>
      <w:bookmarkStart w:id="323" w:name="_ETM_Q1_604212"/>
      <w:bookmarkEnd w:id="323"/>
    </w:p>
    <w:p w14:paraId="6D5711DE" w14:textId="77777777" w:rsidR="006B7D08" w:rsidRDefault="006B7D08" w:rsidP="006B7D08">
      <w:pPr>
        <w:rPr>
          <w:rFonts w:ascii="David" w:hAnsi="David"/>
          <w:u w:val="single"/>
          <w:rtl/>
          <w:lang w:eastAsia="he-IL"/>
        </w:rPr>
      </w:pPr>
      <w:bookmarkStart w:id="324" w:name="_ETM_Q1_604299"/>
      <w:bookmarkStart w:id="325" w:name="_ETM_Q1_604341"/>
      <w:bookmarkEnd w:id="324"/>
      <w:bookmarkEnd w:id="325"/>
    </w:p>
    <w:p w14:paraId="25827209" w14:textId="415C704D" w:rsidR="006B7D08" w:rsidRDefault="006B7D08" w:rsidP="006B7D08">
      <w:pPr>
        <w:pStyle w:val="a4"/>
        <w:keepNext/>
      </w:pPr>
      <w:bookmarkStart w:id="326" w:name="ET_speaker_מיכאל_קוסאשווילי_66"/>
      <w:r w:rsidRPr="006B7D08">
        <w:rPr>
          <w:rStyle w:val="TagStyle"/>
          <w:rtl/>
        </w:rPr>
        <w:t xml:space="preserve"> &lt;&lt; דובר &gt;&gt; </w:t>
      </w:r>
      <w:r>
        <w:rPr>
          <w:rtl/>
        </w:rPr>
        <w:t>מיכאל קוסאשווילי:</w:t>
      </w:r>
      <w:r w:rsidRPr="006B7D08">
        <w:rPr>
          <w:rStyle w:val="TagStyle"/>
          <w:rtl/>
        </w:rPr>
        <w:t xml:space="preserve"> &lt;&lt; דובר &gt;&gt;</w:t>
      </w:r>
      <w:r w:rsidR="00FD0FEF">
        <w:rPr>
          <w:rtl/>
        </w:rPr>
        <w:t xml:space="preserve"> </w:t>
      </w:r>
      <w:bookmarkEnd w:id="326"/>
    </w:p>
    <w:p w14:paraId="20B5AF07" w14:textId="77777777" w:rsidR="006B7D08" w:rsidRDefault="006B7D08" w:rsidP="006B7D08">
      <w:pPr>
        <w:pStyle w:val="KeepWithNext"/>
        <w:rPr>
          <w:rtl/>
          <w:lang w:eastAsia="he-IL"/>
        </w:rPr>
      </w:pPr>
    </w:p>
    <w:p w14:paraId="795ED7F0" w14:textId="09E9F6B9" w:rsidR="007548AB" w:rsidRDefault="007548AB" w:rsidP="007548AB">
      <w:pPr>
        <w:rPr>
          <w:rtl/>
          <w:lang w:eastAsia="he-IL"/>
        </w:rPr>
      </w:pPr>
      <w:bookmarkStart w:id="327" w:name="_ETM_Q1_605811"/>
      <w:bookmarkStart w:id="328" w:name="_ETM_Q1_605842"/>
      <w:bookmarkEnd w:id="327"/>
      <w:bookmarkEnd w:id="328"/>
      <w:r>
        <w:rPr>
          <w:rFonts w:hint="cs"/>
          <w:rtl/>
          <w:lang w:eastAsia="he-IL"/>
        </w:rPr>
        <w:t xml:space="preserve">שוב, אנחנו לא נקריא את ההגדרה 'ארגון הצלת מזון' מכיוון </w:t>
      </w:r>
      <w:bookmarkStart w:id="329" w:name="_ETM_Q1_611187"/>
      <w:bookmarkEnd w:id="329"/>
      <w:r>
        <w:rPr>
          <w:rFonts w:hint="cs"/>
          <w:rtl/>
          <w:lang w:eastAsia="he-IL"/>
        </w:rPr>
        <w:t xml:space="preserve">שכרגע ההגדרה ארגון חלוקת מזון כבר מוגדרת בחוק עידוד </w:t>
      </w:r>
      <w:bookmarkStart w:id="330" w:name="_ETM_Q1_615069"/>
      <w:bookmarkEnd w:id="330"/>
      <w:r>
        <w:rPr>
          <w:rFonts w:hint="cs"/>
          <w:rtl/>
          <w:lang w:eastAsia="he-IL"/>
        </w:rPr>
        <w:t xml:space="preserve">תרומות מזון, היא ממש בחוק המקורי. </w:t>
      </w:r>
      <w:bookmarkStart w:id="331" w:name="_ETM_Q1_618839"/>
      <w:bookmarkEnd w:id="331"/>
    </w:p>
    <w:p w14:paraId="77F810F5" w14:textId="77777777" w:rsidR="007548AB" w:rsidRDefault="007548AB" w:rsidP="007548AB">
      <w:pPr>
        <w:rPr>
          <w:rtl/>
          <w:lang w:eastAsia="he-IL"/>
        </w:rPr>
      </w:pPr>
      <w:bookmarkStart w:id="332" w:name="_ETM_Q1_617530"/>
      <w:bookmarkStart w:id="333" w:name="_ETM_Q1_617594"/>
      <w:bookmarkStart w:id="334" w:name="_ETM_Q1_618322"/>
      <w:bookmarkEnd w:id="332"/>
      <w:bookmarkEnd w:id="333"/>
      <w:bookmarkEnd w:id="334"/>
    </w:p>
    <w:p w14:paraId="2480BB61" w14:textId="1CD0CA8B" w:rsidR="007548AB" w:rsidRDefault="007548AB" w:rsidP="007548AB">
      <w:pPr>
        <w:pStyle w:val="af6"/>
        <w:keepNext/>
        <w:rPr>
          <w:rtl/>
        </w:rPr>
      </w:pPr>
      <w:bookmarkStart w:id="335" w:name="ET_yor_4996_45"/>
      <w:r w:rsidRPr="007548AB">
        <w:rPr>
          <w:rStyle w:val="TagStyle"/>
          <w:rtl/>
        </w:rPr>
        <w:t xml:space="preserve"> &lt;&lt; יור &gt;&gt; </w:t>
      </w:r>
      <w:r>
        <w:rPr>
          <w:rtl/>
        </w:rPr>
        <w:t>היו"ר ישראל אייכלר:</w:t>
      </w:r>
      <w:r w:rsidRPr="007548AB">
        <w:rPr>
          <w:rStyle w:val="TagStyle"/>
          <w:rtl/>
        </w:rPr>
        <w:t xml:space="preserve"> &lt;&lt; יור &gt;&gt;</w:t>
      </w:r>
      <w:r w:rsidR="00FD0FEF">
        <w:rPr>
          <w:rtl/>
        </w:rPr>
        <w:t xml:space="preserve"> </w:t>
      </w:r>
      <w:bookmarkEnd w:id="335"/>
    </w:p>
    <w:p w14:paraId="75B6EF27" w14:textId="77777777" w:rsidR="007548AB" w:rsidRDefault="007548AB" w:rsidP="007548AB">
      <w:pPr>
        <w:pStyle w:val="KeepWithNext"/>
        <w:rPr>
          <w:rtl/>
          <w:lang w:eastAsia="he-IL"/>
        </w:rPr>
      </w:pPr>
    </w:p>
    <w:p w14:paraId="757B9DE8" w14:textId="1E9E18FC" w:rsidR="007548AB" w:rsidRDefault="007548AB" w:rsidP="007548AB">
      <w:pPr>
        <w:rPr>
          <w:rtl/>
          <w:lang w:eastAsia="he-IL"/>
        </w:rPr>
      </w:pPr>
      <w:bookmarkStart w:id="336" w:name="_ETM_Q1_618744"/>
      <w:bookmarkStart w:id="337" w:name="_ETM_Q1_618778"/>
      <w:bookmarkEnd w:id="336"/>
      <w:bookmarkEnd w:id="337"/>
      <w:r>
        <w:rPr>
          <w:rFonts w:hint="cs"/>
          <w:rtl/>
          <w:lang w:eastAsia="he-IL"/>
        </w:rPr>
        <w:t xml:space="preserve">אז אתה משאיר 'ארגון חלוקת מזון'. </w:t>
      </w:r>
    </w:p>
    <w:p w14:paraId="409FED16" w14:textId="77777777" w:rsidR="006B7D08" w:rsidRDefault="006B7D08" w:rsidP="006B7D08">
      <w:pPr>
        <w:rPr>
          <w:rFonts w:ascii="David" w:hAnsi="David"/>
          <w:u w:val="single"/>
          <w:rtl/>
          <w:lang w:eastAsia="he-IL"/>
        </w:rPr>
      </w:pPr>
      <w:bookmarkStart w:id="338" w:name="_ETM_Q1_622561"/>
      <w:bookmarkStart w:id="339" w:name="_ETM_Q1_622600"/>
      <w:bookmarkEnd w:id="338"/>
      <w:bookmarkEnd w:id="339"/>
    </w:p>
    <w:p w14:paraId="771DEE0A" w14:textId="27870025" w:rsidR="006B7D08" w:rsidRDefault="006B7D08" w:rsidP="006B7D08">
      <w:pPr>
        <w:pStyle w:val="a4"/>
        <w:keepNext/>
        <w:rPr>
          <w:rtl/>
        </w:rPr>
      </w:pPr>
      <w:bookmarkStart w:id="340" w:name="ET_speaker_מיכאל_קוסאשווילי_67"/>
      <w:r w:rsidRPr="006B7D08">
        <w:rPr>
          <w:rStyle w:val="TagStyle"/>
          <w:rtl/>
        </w:rPr>
        <w:t xml:space="preserve"> &lt;&lt; דובר &gt;&gt; </w:t>
      </w:r>
      <w:r>
        <w:rPr>
          <w:rtl/>
        </w:rPr>
        <w:t>מיכאל קוסאשווילי:</w:t>
      </w:r>
      <w:r w:rsidRPr="006B7D08">
        <w:rPr>
          <w:rStyle w:val="TagStyle"/>
          <w:rtl/>
        </w:rPr>
        <w:t xml:space="preserve"> &lt;&lt; דובר &gt;&gt;</w:t>
      </w:r>
      <w:r w:rsidR="00FD0FEF">
        <w:rPr>
          <w:rtl/>
        </w:rPr>
        <w:t xml:space="preserve"> </w:t>
      </w:r>
      <w:bookmarkEnd w:id="340"/>
    </w:p>
    <w:p w14:paraId="71E0A447" w14:textId="77777777" w:rsidR="006B7D08" w:rsidRDefault="006B7D08" w:rsidP="006B7D08">
      <w:pPr>
        <w:pStyle w:val="KeepWithNext"/>
        <w:rPr>
          <w:rtl/>
          <w:lang w:eastAsia="he-IL"/>
        </w:rPr>
      </w:pPr>
    </w:p>
    <w:p w14:paraId="4A858C4F" w14:textId="3FEE5571" w:rsidR="007548AB" w:rsidRDefault="007548AB" w:rsidP="007548AB">
      <w:pPr>
        <w:rPr>
          <w:rtl/>
          <w:lang w:eastAsia="he-IL"/>
        </w:rPr>
      </w:pPr>
      <w:bookmarkStart w:id="341" w:name="_ETM_Q1_620095"/>
      <w:bookmarkStart w:id="342" w:name="_ETM_Q1_620123"/>
      <w:bookmarkEnd w:id="341"/>
      <w:bookmarkEnd w:id="342"/>
      <w:r>
        <w:rPr>
          <w:rFonts w:hint="cs"/>
          <w:rtl/>
          <w:lang w:eastAsia="he-IL"/>
        </w:rPr>
        <w:t xml:space="preserve">כן, ארגוני חלוקת מזון </w:t>
      </w:r>
      <w:bookmarkStart w:id="343" w:name="_ETM_Q1_623906"/>
      <w:bookmarkEnd w:id="343"/>
      <w:r>
        <w:rPr>
          <w:rFonts w:hint="cs"/>
          <w:rtl/>
          <w:lang w:eastAsia="he-IL"/>
        </w:rPr>
        <w:t xml:space="preserve">שבתוכו כלול, כהגדרתו בסעיף 159 לחוק הגנה על בריאות </w:t>
      </w:r>
      <w:bookmarkStart w:id="344" w:name="_ETM_Q1_624569"/>
      <w:bookmarkEnd w:id="344"/>
      <w:r>
        <w:rPr>
          <w:rFonts w:hint="cs"/>
          <w:rtl/>
          <w:lang w:eastAsia="he-IL"/>
        </w:rPr>
        <w:t xml:space="preserve">הציבור (מזון), התשע"ו-2015, זה ממש בחוק המקורי היום ולכן </w:t>
      </w:r>
      <w:bookmarkStart w:id="345" w:name="_ETM_Q1_632660"/>
      <w:bookmarkEnd w:id="345"/>
      <w:r>
        <w:rPr>
          <w:rFonts w:hint="cs"/>
          <w:rtl/>
          <w:lang w:eastAsia="he-IL"/>
        </w:rPr>
        <w:t xml:space="preserve">לא צריך להגדיר מחדש מהו ארגון לחלוקת מזון. </w:t>
      </w:r>
      <w:bookmarkStart w:id="346" w:name="_ETM_Q1_632819"/>
      <w:bookmarkEnd w:id="346"/>
    </w:p>
    <w:p w14:paraId="5FB00D1D" w14:textId="77777777" w:rsidR="00953A27" w:rsidRDefault="00953A27" w:rsidP="007548AB">
      <w:pPr>
        <w:rPr>
          <w:rtl/>
          <w:lang w:eastAsia="he-IL"/>
        </w:rPr>
      </w:pPr>
      <w:bookmarkStart w:id="347" w:name="_ETM_Q1_634312"/>
      <w:bookmarkStart w:id="348" w:name="_ETM_Q1_634385"/>
      <w:bookmarkEnd w:id="347"/>
      <w:bookmarkEnd w:id="348"/>
    </w:p>
    <w:p w14:paraId="4CC765F8" w14:textId="7EFC3F40" w:rsidR="00953A27" w:rsidRDefault="00953A27" w:rsidP="007548AB">
      <w:pPr>
        <w:rPr>
          <w:rtl/>
          <w:lang w:eastAsia="he-IL"/>
        </w:rPr>
      </w:pPr>
      <w:bookmarkStart w:id="349" w:name="_ETM_Q1_634504"/>
      <w:bookmarkStart w:id="350" w:name="_ETM_Q1_634542"/>
      <w:bookmarkEnd w:id="349"/>
      <w:bookmarkEnd w:id="350"/>
      <w:r>
        <w:rPr>
          <w:rFonts w:hint="cs"/>
          <w:rtl/>
          <w:lang w:eastAsia="he-IL"/>
        </w:rPr>
        <w:t xml:space="preserve">אנחנו נמשיך. </w:t>
      </w:r>
      <w:bookmarkStart w:id="351" w:name="_ETM_Q1_636322"/>
      <w:bookmarkEnd w:id="351"/>
    </w:p>
    <w:p w14:paraId="020A9FD2" w14:textId="77777777" w:rsidR="007548AB" w:rsidRPr="007548AB" w:rsidRDefault="007548AB" w:rsidP="007548AB">
      <w:pPr>
        <w:rPr>
          <w:lang w:eastAsia="he-IL"/>
        </w:rPr>
      </w:pPr>
      <w:bookmarkStart w:id="352" w:name="_ETM_Q1_632897"/>
      <w:bookmarkStart w:id="353" w:name="_ETM_Q1_631934"/>
      <w:bookmarkStart w:id="354" w:name="_ETM_Q1_610693"/>
      <w:bookmarkStart w:id="355" w:name="_ETM_Q1_610739"/>
      <w:bookmarkEnd w:id="352"/>
      <w:bookmarkEnd w:id="353"/>
      <w:bookmarkEnd w:id="354"/>
      <w:bookmarkEnd w:id="355"/>
    </w:p>
    <w:tbl>
      <w:tblPr>
        <w:bidiVisual/>
        <w:tblW w:w="7802" w:type="dxa"/>
        <w:tblInd w:w="865" w:type="dxa"/>
        <w:tblLayout w:type="fixed"/>
        <w:tblCellMar>
          <w:top w:w="57" w:type="dxa"/>
          <w:left w:w="0" w:type="dxa"/>
          <w:bottom w:w="57" w:type="dxa"/>
          <w:right w:w="0" w:type="dxa"/>
        </w:tblCellMar>
        <w:tblLook w:val="01E0" w:firstRow="1" w:lastRow="1" w:firstColumn="1" w:lastColumn="1" w:noHBand="0" w:noVBand="0"/>
      </w:tblPr>
      <w:tblGrid>
        <w:gridCol w:w="1565"/>
        <w:gridCol w:w="709"/>
        <w:gridCol w:w="5528"/>
      </w:tblGrid>
      <w:tr w:rsidR="001D1771" w:rsidRPr="005B61E8" w14:paraId="525EBBB8" w14:textId="77777777" w:rsidTr="00880976">
        <w:trPr>
          <w:cantSplit/>
        </w:trPr>
        <w:tc>
          <w:tcPr>
            <w:tcW w:w="1565" w:type="dxa"/>
          </w:tcPr>
          <w:p w14:paraId="6524754F" w14:textId="77777777" w:rsidR="001D1771" w:rsidRDefault="001D1771" w:rsidP="002B1F87">
            <w:pPr>
              <w:pStyle w:val="TableSideHeading"/>
              <w:spacing w:line="240" w:lineRule="auto"/>
              <w:rPr>
                <w:sz w:val="24"/>
                <w:szCs w:val="24"/>
                <w:rtl/>
              </w:rPr>
            </w:pPr>
          </w:p>
        </w:tc>
        <w:tc>
          <w:tcPr>
            <w:tcW w:w="709" w:type="dxa"/>
          </w:tcPr>
          <w:p w14:paraId="42B54672" w14:textId="77777777" w:rsidR="001D1771" w:rsidRDefault="001D1771" w:rsidP="002B1F87">
            <w:pPr>
              <w:pStyle w:val="TableText"/>
              <w:spacing w:line="240" w:lineRule="auto"/>
              <w:rPr>
                <w:sz w:val="24"/>
                <w:szCs w:val="24"/>
                <w:rtl/>
              </w:rPr>
            </w:pPr>
          </w:p>
        </w:tc>
        <w:tc>
          <w:tcPr>
            <w:tcW w:w="5528" w:type="dxa"/>
          </w:tcPr>
          <w:p w14:paraId="3F5C48B9" w14:textId="57E81EC6" w:rsidR="001D1771" w:rsidRDefault="001D1771" w:rsidP="00CF3C4F">
            <w:pPr>
              <w:pStyle w:val="TableBlock"/>
              <w:spacing w:line="240" w:lineRule="auto"/>
              <w:ind w:left="357"/>
              <w:rPr>
                <w:sz w:val="24"/>
                <w:szCs w:val="24"/>
                <w:rtl/>
              </w:rPr>
            </w:pPr>
            <w:r>
              <w:rPr>
                <w:rFonts w:hint="cs"/>
                <w:sz w:val="24"/>
                <w:szCs w:val="24"/>
                <w:rtl/>
              </w:rPr>
              <w:t xml:space="preserve">"גוף ציבורי" </w:t>
            </w:r>
            <w:r>
              <w:rPr>
                <w:sz w:val="24"/>
                <w:szCs w:val="24"/>
                <w:rtl/>
              </w:rPr>
              <w:t>–</w:t>
            </w:r>
            <w:r>
              <w:rPr>
                <w:rFonts w:hint="cs"/>
                <w:sz w:val="24"/>
                <w:szCs w:val="24"/>
                <w:rtl/>
              </w:rPr>
              <w:t xml:space="preserve"> אחד מאלה:</w:t>
            </w:r>
          </w:p>
        </w:tc>
      </w:tr>
      <w:tr w:rsidR="001D1771" w:rsidRPr="005B61E8" w14:paraId="3E12BDE1" w14:textId="77777777" w:rsidTr="00880976">
        <w:trPr>
          <w:cantSplit/>
        </w:trPr>
        <w:tc>
          <w:tcPr>
            <w:tcW w:w="1565" w:type="dxa"/>
          </w:tcPr>
          <w:p w14:paraId="24AC18A9" w14:textId="77777777" w:rsidR="001D1771" w:rsidRDefault="001D1771" w:rsidP="002B1F87">
            <w:pPr>
              <w:pStyle w:val="TableSideHeading"/>
              <w:spacing w:line="240" w:lineRule="auto"/>
              <w:rPr>
                <w:sz w:val="24"/>
                <w:szCs w:val="24"/>
                <w:rtl/>
              </w:rPr>
            </w:pPr>
          </w:p>
        </w:tc>
        <w:tc>
          <w:tcPr>
            <w:tcW w:w="709" w:type="dxa"/>
          </w:tcPr>
          <w:p w14:paraId="793ADF3C" w14:textId="77777777" w:rsidR="001D1771" w:rsidRDefault="001D1771" w:rsidP="002B1F87">
            <w:pPr>
              <w:pStyle w:val="TableText"/>
              <w:spacing w:line="240" w:lineRule="auto"/>
              <w:rPr>
                <w:sz w:val="24"/>
                <w:szCs w:val="24"/>
                <w:rtl/>
              </w:rPr>
            </w:pPr>
          </w:p>
        </w:tc>
        <w:tc>
          <w:tcPr>
            <w:tcW w:w="5528" w:type="dxa"/>
          </w:tcPr>
          <w:p w14:paraId="62930AD0" w14:textId="079F293F" w:rsidR="001D1771" w:rsidRDefault="00FD0FEF" w:rsidP="001D1771">
            <w:pPr>
              <w:pStyle w:val="TableBlock"/>
              <w:numPr>
                <w:ilvl w:val="0"/>
                <w:numId w:val="4"/>
              </w:numPr>
              <w:spacing w:line="240" w:lineRule="auto"/>
              <w:rPr>
                <w:sz w:val="24"/>
                <w:szCs w:val="24"/>
                <w:rtl/>
              </w:rPr>
            </w:pPr>
            <w:r>
              <w:rPr>
                <w:rFonts w:hint="cs"/>
                <w:sz w:val="24"/>
                <w:szCs w:val="24"/>
                <w:rtl/>
              </w:rPr>
              <w:t xml:space="preserve"> </w:t>
            </w:r>
            <w:r w:rsidR="001D1771">
              <w:rPr>
                <w:rFonts w:hint="cs"/>
                <w:sz w:val="24"/>
                <w:szCs w:val="24"/>
                <w:rtl/>
              </w:rPr>
              <w:t>משרד ממשלתי, לרבות יחידותיו ויחידות הסמך שלו;</w:t>
            </w:r>
          </w:p>
        </w:tc>
      </w:tr>
      <w:tr w:rsidR="001D1771" w:rsidRPr="005B61E8" w14:paraId="19B7359C" w14:textId="77777777" w:rsidTr="00880976">
        <w:trPr>
          <w:cantSplit/>
        </w:trPr>
        <w:tc>
          <w:tcPr>
            <w:tcW w:w="1565" w:type="dxa"/>
          </w:tcPr>
          <w:p w14:paraId="131053F8" w14:textId="77777777" w:rsidR="001D1771" w:rsidRDefault="001D1771" w:rsidP="002B1F87">
            <w:pPr>
              <w:pStyle w:val="TableSideHeading"/>
              <w:spacing w:line="240" w:lineRule="auto"/>
              <w:rPr>
                <w:sz w:val="24"/>
                <w:szCs w:val="24"/>
                <w:rtl/>
              </w:rPr>
            </w:pPr>
          </w:p>
        </w:tc>
        <w:tc>
          <w:tcPr>
            <w:tcW w:w="709" w:type="dxa"/>
          </w:tcPr>
          <w:p w14:paraId="74721234" w14:textId="77777777" w:rsidR="001D1771" w:rsidRDefault="001D1771" w:rsidP="002B1F87">
            <w:pPr>
              <w:pStyle w:val="TableText"/>
              <w:spacing w:line="240" w:lineRule="auto"/>
              <w:rPr>
                <w:sz w:val="24"/>
                <w:szCs w:val="24"/>
                <w:rtl/>
              </w:rPr>
            </w:pPr>
          </w:p>
        </w:tc>
        <w:tc>
          <w:tcPr>
            <w:tcW w:w="5528" w:type="dxa"/>
          </w:tcPr>
          <w:p w14:paraId="57314F2C" w14:textId="50ED989E" w:rsidR="001D1771" w:rsidRDefault="00FD0FEF" w:rsidP="001D1771">
            <w:pPr>
              <w:pStyle w:val="TableBlock"/>
              <w:numPr>
                <w:ilvl w:val="0"/>
                <w:numId w:val="4"/>
              </w:numPr>
              <w:spacing w:line="240" w:lineRule="auto"/>
              <w:rPr>
                <w:sz w:val="24"/>
                <w:szCs w:val="24"/>
                <w:rtl/>
              </w:rPr>
            </w:pPr>
            <w:r>
              <w:rPr>
                <w:rFonts w:hint="cs"/>
                <w:sz w:val="24"/>
                <w:szCs w:val="24"/>
                <w:rtl/>
              </w:rPr>
              <w:t xml:space="preserve"> </w:t>
            </w:r>
            <w:r w:rsidR="001D1771">
              <w:rPr>
                <w:rFonts w:hint="cs"/>
                <w:sz w:val="24"/>
                <w:szCs w:val="24"/>
                <w:rtl/>
              </w:rPr>
              <w:t>רשות מקומית;</w:t>
            </w:r>
          </w:p>
        </w:tc>
      </w:tr>
      <w:tr w:rsidR="001D1771" w:rsidRPr="005B61E8" w14:paraId="23708C14" w14:textId="77777777" w:rsidTr="00880976">
        <w:trPr>
          <w:cantSplit/>
        </w:trPr>
        <w:tc>
          <w:tcPr>
            <w:tcW w:w="1565" w:type="dxa"/>
          </w:tcPr>
          <w:p w14:paraId="75963285" w14:textId="77777777" w:rsidR="001D1771" w:rsidRDefault="001D1771" w:rsidP="002B1F87">
            <w:pPr>
              <w:pStyle w:val="TableSideHeading"/>
              <w:spacing w:line="240" w:lineRule="auto"/>
              <w:rPr>
                <w:sz w:val="24"/>
                <w:szCs w:val="24"/>
                <w:rtl/>
              </w:rPr>
            </w:pPr>
          </w:p>
        </w:tc>
        <w:tc>
          <w:tcPr>
            <w:tcW w:w="709" w:type="dxa"/>
          </w:tcPr>
          <w:p w14:paraId="1E1D0291" w14:textId="77777777" w:rsidR="001D1771" w:rsidRDefault="001D1771" w:rsidP="002B1F87">
            <w:pPr>
              <w:pStyle w:val="TableText"/>
              <w:spacing w:line="240" w:lineRule="auto"/>
              <w:rPr>
                <w:sz w:val="24"/>
                <w:szCs w:val="24"/>
                <w:rtl/>
              </w:rPr>
            </w:pPr>
          </w:p>
        </w:tc>
        <w:tc>
          <w:tcPr>
            <w:tcW w:w="5528" w:type="dxa"/>
          </w:tcPr>
          <w:p w14:paraId="59F83E08" w14:textId="4ADD6731" w:rsidR="001D1771" w:rsidRDefault="001D1771" w:rsidP="001D1771">
            <w:pPr>
              <w:pStyle w:val="TableBlock"/>
              <w:spacing w:line="240" w:lineRule="auto"/>
              <w:ind w:left="340"/>
              <w:rPr>
                <w:sz w:val="24"/>
                <w:szCs w:val="24"/>
                <w:rtl/>
              </w:rPr>
            </w:pPr>
            <w:r>
              <w:rPr>
                <w:rFonts w:hint="cs"/>
                <w:sz w:val="24"/>
                <w:szCs w:val="24"/>
                <w:rtl/>
              </w:rPr>
              <w:t xml:space="preserve">"חברה ממשלתית" </w:t>
            </w:r>
            <w:r>
              <w:rPr>
                <w:sz w:val="24"/>
                <w:szCs w:val="24"/>
                <w:rtl/>
              </w:rPr>
              <w:t>–</w:t>
            </w:r>
            <w:r>
              <w:rPr>
                <w:rFonts w:hint="cs"/>
                <w:sz w:val="24"/>
                <w:szCs w:val="24"/>
                <w:rtl/>
              </w:rPr>
              <w:t xml:space="preserve"> כהגדרתה בחוק החברות הממשלתיות, התשל"ה-1975;";</w:t>
            </w:r>
          </w:p>
        </w:tc>
      </w:tr>
    </w:tbl>
    <w:p w14:paraId="3BF0FE6F" w14:textId="0D1052C3" w:rsidR="00CF3C4F" w:rsidRDefault="00CF3C4F">
      <w:pPr>
        <w:rPr>
          <w:rtl/>
        </w:rPr>
      </w:pPr>
    </w:p>
    <w:p w14:paraId="7C67898D" w14:textId="77777777" w:rsidR="00953A27" w:rsidRDefault="00953A27">
      <w:pPr>
        <w:rPr>
          <w:rtl/>
        </w:rPr>
      </w:pPr>
      <w:bookmarkStart w:id="356" w:name="_ETM_Q1_650142"/>
      <w:bookmarkStart w:id="357" w:name="_ETM_Q1_650198"/>
      <w:bookmarkStart w:id="358" w:name="_ETM_Q1_649628"/>
      <w:bookmarkEnd w:id="356"/>
      <w:bookmarkEnd w:id="357"/>
      <w:bookmarkEnd w:id="358"/>
    </w:p>
    <w:p w14:paraId="590A15AD" w14:textId="4EA3A0CE" w:rsidR="00953A27" w:rsidRDefault="00953A27" w:rsidP="00953A27">
      <w:pPr>
        <w:pStyle w:val="af9"/>
        <w:keepNext/>
        <w:rPr>
          <w:rtl/>
        </w:rPr>
      </w:pPr>
      <w:bookmarkStart w:id="359" w:name="ET_guest_דקלה_ראובן_47"/>
      <w:r w:rsidRPr="00953A27">
        <w:rPr>
          <w:rStyle w:val="TagStyle"/>
          <w:rtl/>
        </w:rPr>
        <w:t xml:space="preserve"> &lt;&lt; אורח &gt;&gt; </w:t>
      </w:r>
      <w:r>
        <w:rPr>
          <w:rtl/>
        </w:rPr>
        <w:t>דקלה ראובן:</w:t>
      </w:r>
      <w:r w:rsidRPr="00953A27">
        <w:rPr>
          <w:rStyle w:val="TagStyle"/>
          <w:rtl/>
        </w:rPr>
        <w:t xml:space="preserve"> &lt;&lt; אורח &gt;&gt;</w:t>
      </w:r>
      <w:r w:rsidR="00FD0FEF">
        <w:rPr>
          <w:rtl/>
        </w:rPr>
        <w:t xml:space="preserve"> </w:t>
      </w:r>
      <w:bookmarkEnd w:id="359"/>
    </w:p>
    <w:p w14:paraId="5B416828" w14:textId="77777777" w:rsidR="00953A27" w:rsidRDefault="00953A27" w:rsidP="00953A27">
      <w:pPr>
        <w:pStyle w:val="KeepWithNext"/>
        <w:rPr>
          <w:rtl/>
        </w:rPr>
      </w:pPr>
    </w:p>
    <w:p w14:paraId="46BB8A56" w14:textId="5CCCE7EE" w:rsidR="00953A27" w:rsidRDefault="00953A27" w:rsidP="00953A27">
      <w:pPr>
        <w:rPr>
          <w:rtl/>
        </w:rPr>
      </w:pPr>
      <w:r>
        <w:rPr>
          <w:rFonts w:hint="cs"/>
          <w:rtl/>
        </w:rPr>
        <w:t>א</w:t>
      </w:r>
      <w:bookmarkStart w:id="360" w:name="_ETM_Q1_650310"/>
      <w:bookmarkStart w:id="361" w:name="_ETM_Q1_650380"/>
      <w:bookmarkEnd w:id="360"/>
      <w:bookmarkEnd w:id="361"/>
      <w:r>
        <w:rPr>
          <w:rFonts w:hint="cs"/>
          <w:rtl/>
        </w:rPr>
        <w:t xml:space="preserve">נחנו נבקש במסגרת הגוף הציבורי להחריג בתי חולים ומוסדות רפואיים </w:t>
      </w:r>
      <w:bookmarkStart w:id="362" w:name="_ETM_Q1_657306"/>
      <w:bookmarkEnd w:id="362"/>
      <w:r>
        <w:rPr>
          <w:rFonts w:hint="cs"/>
          <w:rtl/>
        </w:rPr>
        <w:t xml:space="preserve">בעניין של איסוף מזון. </w:t>
      </w:r>
    </w:p>
    <w:p w14:paraId="24411FB2" w14:textId="77777777" w:rsidR="00953A27" w:rsidRDefault="00953A27">
      <w:pPr>
        <w:rPr>
          <w:rtl/>
        </w:rPr>
      </w:pPr>
      <w:bookmarkStart w:id="363" w:name="_ETM_Q1_659722"/>
      <w:bookmarkStart w:id="364" w:name="_ETM_Q1_659796"/>
      <w:bookmarkStart w:id="365" w:name="_ETM_Q1_660787"/>
      <w:bookmarkStart w:id="366" w:name="_ETM_Q1_651710"/>
      <w:bookmarkStart w:id="367" w:name="_ETM_Q1_651783"/>
      <w:bookmarkStart w:id="368" w:name="_ETM_Q1_658984"/>
      <w:bookmarkEnd w:id="363"/>
      <w:bookmarkEnd w:id="364"/>
      <w:bookmarkEnd w:id="365"/>
      <w:bookmarkEnd w:id="366"/>
      <w:bookmarkEnd w:id="367"/>
      <w:bookmarkEnd w:id="368"/>
    </w:p>
    <w:p w14:paraId="7EDAB445" w14:textId="236E0D0E" w:rsidR="00953A27" w:rsidRDefault="00953A27" w:rsidP="00953A27">
      <w:pPr>
        <w:pStyle w:val="af6"/>
        <w:keepNext/>
        <w:rPr>
          <w:rtl/>
        </w:rPr>
      </w:pPr>
      <w:bookmarkStart w:id="369" w:name="ET_yor_4996_49"/>
      <w:r w:rsidRPr="00953A27">
        <w:rPr>
          <w:rStyle w:val="TagStyle"/>
          <w:rtl/>
        </w:rPr>
        <w:t xml:space="preserve"> &lt;&lt; יור &gt;&gt; </w:t>
      </w:r>
      <w:r>
        <w:rPr>
          <w:rtl/>
        </w:rPr>
        <w:t>היו"ר ישראל אייכלר:</w:t>
      </w:r>
      <w:r w:rsidRPr="00953A27">
        <w:rPr>
          <w:rStyle w:val="TagStyle"/>
          <w:rtl/>
        </w:rPr>
        <w:t xml:space="preserve"> &lt;&lt; יור &gt;&gt;</w:t>
      </w:r>
      <w:r w:rsidR="00FD0FEF">
        <w:rPr>
          <w:rtl/>
        </w:rPr>
        <w:t xml:space="preserve"> </w:t>
      </w:r>
      <w:bookmarkEnd w:id="369"/>
    </w:p>
    <w:p w14:paraId="4E22719B" w14:textId="77777777" w:rsidR="00953A27" w:rsidRDefault="00953A27" w:rsidP="00953A27">
      <w:pPr>
        <w:pStyle w:val="KeepWithNext"/>
        <w:rPr>
          <w:rtl/>
          <w:lang w:eastAsia="he-IL"/>
        </w:rPr>
      </w:pPr>
    </w:p>
    <w:p w14:paraId="6B3836F6" w14:textId="21D7CBEE" w:rsidR="00953A27" w:rsidRDefault="00953A27" w:rsidP="00953A27">
      <w:pPr>
        <w:rPr>
          <w:rtl/>
          <w:lang w:eastAsia="he-IL"/>
        </w:rPr>
      </w:pPr>
      <w:r>
        <w:rPr>
          <w:rFonts w:hint="cs"/>
          <w:rtl/>
          <w:lang w:eastAsia="he-IL"/>
        </w:rPr>
        <w:t>מ</w:t>
      </w:r>
      <w:bookmarkStart w:id="370" w:name="_ETM_Q1_659678"/>
      <w:bookmarkStart w:id="371" w:name="_ETM_Q1_659747"/>
      <w:bookmarkEnd w:id="370"/>
      <w:bookmarkEnd w:id="371"/>
      <w:r>
        <w:rPr>
          <w:rFonts w:hint="cs"/>
          <w:rtl/>
          <w:lang w:eastAsia="he-IL"/>
        </w:rPr>
        <w:t xml:space="preserve">סיבה רפואית את מתכוונת? </w:t>
      </w:r>
    </w:p>
    <w:p w14:paraId="7F590EB1" w14:textId="77777777" w:rsidR="00953A27" w:rsidRDefault="00953A27" w:rsidP="00953A27">
      <w:pPr>
        <w:rPr>
          <w:rtl/>
          <w:lang w:eastAsia="he-IL"/>
        </w:rPr>
      </w:pPr>
      <w:bookmarkStart w:id="372" w:name="_ETM_Q1_662889"/>
      <w:bookmarkStart w:id="373" w:name="_ETM_Q1_662973"/>
      <w:bookmarkStart w:id="374" w:name="_ETM_Q1_660190"/>
      <w:bookmarkEnd w:id="372"/>
      <w:bookmarkEnd w:id="373"/>
      <w:bookmarkEnd w:id="374"/>
    </w:p>
    <w:p w14:paraId="05E6A3ED" w14:textId="23FA5977" w:rsidR="00953A27" w:rsidRDefault="00953A27" w:rsidP="00953A27">
      <w:pPr>
        <w:pStyle w:val="af9"/>
        <w:keepNext/>
        <w:rPr>
          <w:rtl/>
          <w:lang w:eastAsia="he-IL"/>
        </w:rPr>
      </w:pPr>
      <w:bookmarkStart w:id="375" w:name="ET_guest_דקלה_ראובן_50"/>
      <w:r w:rsidRPr="00953A27">
        <w:rPr>
          <w:rStyle w:val="TagStyle"/>
          <w:rtl/>
        </w:rPr>
        <w:t xml:space="preserve"> &lt;&lt; אורח &gt;&gt; </w:t>
      </w:r>
      <w:r>
        <w:rPr>
          <w:rtl/>
          <w:lang w:eastAsia="he-IL"/>
        </w:rPr>
        <w:t>דקלה ראובן:</w:t>
      </w:r>
      <w:r w:rsidRPr="00953A27">
        <w:rPr>
          <w:rStyle w:val="TagStyle"/>
          <w:rtl/>
        </w:rPr>
        <w:t xml:space="preserve"> &lt;&lt; אורח &gt;&gt;</w:t>
      </w:r>
      <w:r w:rsidR="00FD0FEF">
        <w:rPr>
          <w:rtl/>
          <w:lang w:eastAsia="he-IL"/>
        </w:rPr>
        <w:t xml:space="preserve"> </w:t>
      </w:r>
      <w:bookmarkEnd w:id="375"/>
    </w:p>
    <w:p w14:paraId="0FE8D878" w14:textId="77777777" w:rsidR="00953A27" w:rsidRDefault="00953A27" w:rsidP="00953A27">
      <w:pPr>
        <w:pStyle w:val="KeepWithNext"/>
        <w:rPr>
          <w:rtl/>
          <w:lang w:eastAsia="he-IL"/>
        </w:rPr>
      </w:pPr>
    </w:p>
    <w:p w14:paraId="11E89EA9" w14:textId="77EFB93E" w:rsidR="00953A27" w:rsidRDefault="00953A27" w:rsidP="00953A27">
      <w:pPr>
        <w:rPr>
          <w:rtl/>
          <w:lang w:eastAsia="he-IL"/>
        </w:rPr>
      </w:pPr>
      <w:r>
        <w:rPr>
          <w:rFonts w:hint="cs"/>
          <w:rtl/>
          <w:lang w:eastAsia="he-IL"/>
        </w:rPr>
        <w:t>מ</w:t>
      </w:r>
      <w:bookmarkStart w:id="376" w:name="_ETM_Q1_660861"/>
      <w:bookmarkStart w:id="377" w:name="_ETM_Q1_660929"/>
      <w:bookmarkEnd w:id="376"/>
      <w:bookmarkEnd w:id="377"/>
      <w:r>
        <w:rPr>
          <w:rFonts w:hint="cs"/>
          <w:rtl/>
          <w:lang w:eastAsia="he-IL"/>
        </w:rPr>
        <w:t xml:space="preserve">הסיבה של </w:t>
      </w:r>
      <w:bookmarkStart w:id="378" w:name="_ETM_Q1_661960"/>
      <w:bookmarkEnd w:id="378"/>
      <w:r>
        <w:rPr>
          <w:rFonts w:hint="cs"/>
          <w:rtl/>
          <w:lang w:eastAsia="he-IL"/>
        </w:rPr>
        <w:t xml:space="preserve">חשש לזיהום. </w:t>
      </w:r>
    </w:p>
    <w:p w14:paraId="7A12B597" w14:textId="77777777" w:rsidR="00953A27" w:rsidRDefault="00953A27" w:rsidP="00953A27">
      <w:pPr>
        <w:rPr>
          <w:rtl/>
          <w:lang w:eastAsia="he-IL"/>
        </w:rPr>
      </w:pPr>
      <w:bookmarkStart w:id="379" w:name="_ETM_Q1_666214"/>
      <w:bookmarkStart w:id="380" w:name="_ETM_Q1_666299"/>
      <w:bookmarkStart w:id="381" w:name="_ETM_Q1_663132"/>
      <w:bookmarkEnd w:id="379"/>
      <w:bookmarkEnd w:id="380"/>
      <w:bookmarkEnd w:id="381"/>
    </w:p>
    <w:p w14:paraId="7185CA3B" w14:textId="6593386A" w:rsidR="00953A27" w:rsidRDefault="00953A27" w:rsidP="00953A27">
      <w:pPr>
        <w:pStyle w:val="af6"/>
        <w:keepNext/>
        <w:rPr>
          <w:rtl/>
        </w:rPr>
      </w:pPr>
      <w:bookmarkStart w:id="382" w:name="ET_yor_4996_51"/>
      <w:r w:rsidRPr="00953A27">
        <w:rPr>
          <w:rStyle w:val="TagStyle"/>
          <w:rtl/>
        </w:rPr>
        <w:t xml:space="preserve"> &lt;&lt; יור &gt;&gt; </w:t>
      </w:r>
      <w:r>
        <w:rPr>
          <w:rtl/>
        </w:rPr>
        <w:t>היו"ר ישראל אייכלר:</w:t>
      </w:r>
      <w:r w:rsidRPr="00953A27">
        <w:rPr>
          <w:rStyle w:val="TagStyle"/>
          <w:rtl/>
        </w:rPr>
        <w:t xml:space="preserve"> &lt;&lt; יור &gt;&gt;</w:t>
      </w:r>
      <w:r w:rsidR="00FD0FEF">
        <w:rPr>
          <w:rtl/>
        </w:rPr>
        <w:t xml:space="preserve"> </w:t>
      </w:r>
      <w:bookmarkEnd w:id="382"/>
    </w:p>
    <w:p w14:paraId="5AB474D6" w14:textId="77777777" w:rsidR="00953A27" w:rsidRDefault="00953A27" w:rsidP="00953A27">
      <w:pPr>
        <w:pStyle w:val="KeepWithNext"/>
        <w:rPr>
          <w:rtl/>
          <w:lang w:eastAsia="he-IL"/>
        </w:rPr>
      </w:pPr>
    </w:p>
    <w:p w14:paraId="23788F7E" w14:textId="08CB2434" w:rsidR="00953A27" w:rsidRDefault="00953A27" w:rsidP="00953A27">
      <w:pPr>
        <w:rPr>
          <w:rtl/>
          <w:lang w:eastAsia="he-IL"/>
        </w:rPr>
      </w:pPr>
      <w:bookmarkStart w:id="383" w:name="_ETM_Q1_663794"/>
      <w:bookmarkStart w:id="384" w:name="_ETM_Q1_663871"/>
      <w:bookmarkEnd w:id="383"/>
      <w:bookmarkEnd w:id="384"/>
      <w:r>
        <w:rPr>
          <w:rFonts w:hint="cs"/>
          <w:rtl/>
          <w:lang w:eastAsia="he-IL"/>
        </w:rPr>
        <w:t>רפואית, כן, זה מובן מאליו. החולים עצמם לא רוצים לאכול את האוכל בבית החולים.</w:t>
      </w:r>
      <w:bookmarkStart w:id="385" w:name="_ETM_Q1_676377"/>
      <w:bookmarkEnd w:id="385"/>
    </w:p>
    <w:p w14:paraId="23F393E5" w14:textId="77777777" w:rsidR="006B7D08" w:rsidRDefault="006B7D08" w:rsidP="006B7D08">
      <w:pPr>
        <w:rPr>
          <w:rFonts w:ascii="David" w:hAnsi="David"/>
          <w:u w:val="single"/>
          <w:rtl/>
          <w:lang w:eastAsia="he-IL"/>
        </w:rPr>
      </w:pPr>
      <w:bookmarkStart w:id="386" w:name="_ETM_Q1_676453"/>
      <w:bookmarkEnd w:id="386"/>
    </w:p>
    <w:p w14:paraId="307E3873" w14:textId="4BBA4649" w:rsidR="006B7D08" w:rsidRDefault="006B7D08" w:rsidP="006B7D08">
      <w:pPr>
        <w:pStyle w:val="a4"/>
        <w:keepNext/>
        <w:rPr>
          <w:rtl/>
        </w:rPr>
      </w:pPr>
      <w:bookmarkStart w:id="387" w:name="ET_speaker_מיכאל_קוסאשווילי_68"/>
      <w:r w:rsidRPr="006B7D08">
        <w:rPr>
          <w:rStyle w:val="TagStyle"/>
          <w:rtl/>
        </w:rPr>
        <w:t xml:space="preserve"> &lt;&lt; דובר &gt;&gt; </w:t>
      </w:r>
      <w:r>
        <w:rPr>
          <w:rtl/>
        </w:rPr>
        <w:t>מיכאל קוסאשווילי:</w:t>
      </w:r>
      <w:r w:rsidRPr="006B7D08">
        <w:rPr>
          <w:rStyle w:val="TagStyle"/>
          <w:rtl/>
        </w:rPr>
        <w:t xml:space="preserve"> &lt;&lt; דובר &gt;&gt;</w:t>
      </w:r>
      <w:r w:rsidR="00FD0FEF">
        <w:rPr>
          <w:rtl/>
        </w:rPr>
        <w:t xml:space="preserve"> </w:t>
      </w:r>
      <w:bookmarkEnd w:id="387"/>
    </w:p>
    <w:p w14:paraId="24ED0D94" w14:textId="77777777" w:rsidR="006B7D08" w:rsidRDefault="006B7D08" w:rsidP="006B7D08">
      <w:pPr>
        <w:pStyle w:val="KeepWithNext"/>
        <w:rPr>
          <w:rtl/>
          <w:lang w:eastAsia="he-IL"/>
        </w:rPr>
      </w:pPr>
    </w:p>
    <w:p w14:paraId="687B6030" w14:textId="7E85EC36" w:rsidR="00953A27" w:rsidRDefault="00953A27" w:rsidP="00953A27">
      <w:pPr>
        <w:rPr>
          <w:rtl/>
          <w:lang w:eastAsia="he-IL"/>
        </w:rPr>
      </w:pPr>
      <w:r>
        <w:rPr>
          <w:rFonts w:hint="cs"/>
          <w:rtl/>
          <w:lang w:eastAsia="he-IL"/>
        </w:rPr>
        <w:t>ב</w:t>
      </w:r>
      <w:bookmarkStart w:id="388" w:name="_ETM_Q1_675307"/>
      <w:bookmarkStart w:id="389" w:name="_ETM_Q1_675370"/>
      <w:bookmarkEnd w:id="388"/>
      <w:bookmarkEnd w:id="389"/>
      <w:r>
        <w:rPr>
          <w:rFonts w:hint="cs"/>
          <w:rtl/>
          <w:lang w:eastAsia="he-IL"/>
        </w:rPr>
        <w:t xml:space="preserve">המשך לשיח שהיה, יש יחידות </w:t>
      </w:r>
      <w:bookmarkStart w:id="390" w:name="_ETM_Q1_678918"/>
      <w:bookmarkEnd w:id="390"/>
      <w:r>
        <w:rPr>
          <w:rFonts w:hint="cs"/>
          <w:rtl/>
          <w:lang w:eastAsia="he-IL"/>
        </w:rPr>
        <w:t>סמך של משרד הבריאות שהן בתי חולים?</w:t>
      </w:r>
      <w:r>
        <w:rPr>
          <w:lang w:eastAsia="he-IL"/>
        </w:rPr>
        <w:t xml:space="preserve"> </w:t>
      </w:r>
    </w:p>
    <w:p w14:paraId="3095AD3E" w14:textId="77777777" w:rsidR="00953A27" w:rsidRDefault="00953A27" w:rsidP="00953A27">
      <w:pPr>
        <w:rPr>
          <w:rtl/>
          <w:lang w:eastAsia="he-IL"/>
        </w:rPr>
      </w:pPr>
      <w:bookmarkStart w:id="391" w:name="_ETM_Q1_680457"/>
      <w:bookmarkStart w:id="392" w:name="_ETM_Q1_680535"/>
      <w:bookmarkStart w:id="393" w:name="_ETM_Q1_682593"/>
      <w:bookmarkEnd w:id="391"/>
      <w:bookmarkEnd w:id="392"/>
      <w:bookmarkEnd w:id="393"/>
    </w:p>
    <w:p w14:paraId="71F88A45" w14:textId="220F7F02" w:rsidR="00953A27" w:rsidRDefault="00953A27" w:rsidP="00953A27">
      <w:pPr>
        <w:pStyle w:val="af9"/>
        <w:keepNext/>
        <w:rPr>
          <w:rtl/>
          <w:lang w:eastAsia="he-IL"/>
        </w:rPr>
      </w:pPr>
      <w:bookmarkStart w:id="394" w:name="ET_guest_דקלה_ראובן_53"/>
      <w:r w:rsidRPr="00953A27">
        <w:rPr>
          <w:rStyle w:val="TagStyle"/>
          <w:rtl/>
        </w:rPr>
        <w:t xml:space="preserve"> &lt;&lt; אורח &gt;&gt; </w:t>
      </w:r>
      <w:r>
        <w:rPr>
          <w:rtl/>
          <w:lang w:eastAsia="he-IL"/>
        </w:rPr>
        <w:t>דקלה ראובן:</w:t>
      </w:r>
      <w:r w:rsidRPr="00953A27">
        <w:rPr>
          <w:rStyle w:val="TagStyle"/>
          <w:rtl/>
        </w:rPr>
        <w:t xml:space="preserve"> &lt;&lt; אורח &gt;&gt;</w:t>
      </w:r>
      <w:r w:rsidR="00FD0FEF">
        <w:rPr>
          <w:rtl/>
          <w:lang w:eastAsia="he-IL"/>
        </w:rPr>
        <w:t xml:space="preserve"> </w:t>
      </w:r>
      <w:bookmarkEnd w:id="394"/>
    </w:p>
    <w:p w14:paraId="3FD5A265" w14:textId="77777777" w:rsidR="00953A27" w:rsidRDefault="00953A27" w:rsidP="00953A27">
      <w:pPr>
        <w:pStyle w:val="KeepWithNext"/>
        <w:rPr>
          <w:rtl/>
          <w:lang w:eastAsia="he-IL"/>
        </w:rPr>
      </w:pPr>
    </w:p>
    <w:p w14:paraId="4F3E05C5" w14:textId="282C9C51" w:rsidR="00953A27" w:rsidRDefault="00953A27" w:rsidP="00953A27">
      <w:pPr>
        <w:rPr>
          <w:rtl/>
          <w:lang w:eastAsia="he-IL"/>
        </w:rPr>
      </w:pPr>
      <w:bookmarkStart w:id="395" w:name="_ETM_Q1_683236"/>
      <w:bookmarkStart w:id="396" w:name="_ETM_Q1_683308"/>
      <w:bookmarkEnd w:id="395"/>
      <w:bookmarkEnd w:id="396"/>
      <w:r>
        <w:rPr>
          <w:rFonts w:hint="cs"/>
          <w:rtl/>
          <w:lang w:eastAsia="he-IL"/>
        </w:rPr>
        <w:t xml:space="preserve">כן. </w:t>
      </w:r>
    </w:p>
    <w:p w14:paraId="4187D19C" w14:textId="77777777" w:rsidR="00953A27" w:rsidRDefault="00953A27" w:rsidP="00953A27">
      <w:pPr>
        <w:rPr>
          <w:rtl/>
          <w:lang w:eastAsia="he-IL"/>
        </w:rPr>
      </w:pPr>
      <w:bookmarkStart w:id="397" w:name="_ETM_Q1_689459"/>
      <w:bookmarkEnd w:id="397"/>
    </w:p>
    <w:p w14:paraId="00E6B1FB" w14:textId="366893EE" w:rsidR="00953A27" w:rsidRDefault="00953A27" w:rsidP="00953A27">
      <w:pPr>
        <w:pStyle w:val="af9"/>
        <w:keepNext/>
        <w:rPr>
          <w:rtl/>
          <w:lang w:eastAsia="he-IL"/>
        </w:rPr>
      </w:pPr>
      <w:bookmarkStart w:id="398" w:name="ET_guest_מירי_כהן_54"/>
      <w:r w:rsidRPr="00953A27">
        <w:rPr>
          <w:rStyle w:val="TagStyle"/>
          <w:rtl/>
        </w:rPr>
        <w:t xml:space="preserve"> &lt;&lt; אורח &gt;&gt; </w:t>
      </w:r>
      <w:r>
        <w:rPr>
          <w:rtl/>
          <w:lang w:eastAsia="he-IL"/>
        </w:rPr>
        <w:t>מירי כהן:</w:t>
      </w:r>
      <w:r w:rsidRPr="00953A27">
        <w:rPr>
          <w:rStyle w:val="TagStyle"/>
          <w:rtl/>
        </w:rPr>
        <w:t xml:space="preserve"> &lt;&lt; אורח &gt;&gt;</w:t>
      </w:r>
      <w:r w:rsidR="00FD0FEF">
        <w:rPr>
          <w:rtl/>
          <w:lang w:eastAsia="he-IL"/>
        </w:rPr>
        <w:t xml:space="preserve"> </w:t>
      </w:r>
      <w:bookmarkEnd w:id="398"/>
    </w:p>
    <w:p w14:paraId="3E3EEFC2" w14:textId="77777777" w:rsidR="00953A27" w:rsidRDefault="00953A27" w:rsidP="00953A27">
      <w:pPr>
        <w:pStyle w:val="KeepWithNext"/>
        <w:rPr>
          <w:rtl/>
          <w:lang w:eastAsia="he-IL"/>
        </w:rPr>
      </w:pPr>
    </w:p>
    <w:p w14:paraId="59D670FC" w14:textId="2CEE39A9" w:rsidR="00953A27" w:rsidRDefault="00953A27" w:rsidP="00953A27">
      <w:pPr>
        <w:rPr>
          <w:rtl/>
          <w:lang w:eastAsia="he-IL"/>
        </w:rPr>
      </w:pPr>
      <w:bookmarkStart w:id="399" w:name="_ETM_Q1_690089"/>
      <w:bookmarkStart w:id="400" w:name="_ETM_Q1_690151"/>
      <w:bookmarkEnd w:id="399"/>
      <w:bookmarkEnd w:id="400"/>
      <w:r>
        <w:rPr>
          <w:rFonts w:hint="cs"/>
          <w:rtl/>
          <w:lang w:eastAsia="he-IL"/>
        </w:rPr>
        <w:t xml:space="preserve">יש בתי </w:t>
      </w:r>
      <w:bookmarkStart w:id="401" w:name="_ETM_Q1_691179"/>
      <w:bookmarkEnd w:id="401"/>
      <w:r>
        <w:rPr>
          <w:rFonts w:hint="cs"/>
          <w:rtl/>
          <w:lang w:eastAsia="he-IL"/>
        </w:rPr>
        <w:t xml:space="preserve">חולים של הממשלה, יש כלליים ויש לא כלליים, יש בתי </w:t>
      </w:r>
      <w:bookmarkStart w:id="402" w:name="_ETM_Q1_694544"/>
      <w:bookmarkEnd w:id="402"/>
      <w:r>
        <w:rPr>
          <w:rFonts w:hint="cs"/>
          <w:rtl/>
          <w:lang w:eastAsia="he-IL"/>
        </w:rPr>
        <w:t xml:space="preserve">חולים שהם בבעלות של המדינה, של משרד הבריאות, ממשלתיים, </w:t>
      </w:r>
      <w:bookmarkStart w:id="403" w:name="_ETM_Q1_698271"/>
      <w:bookmarkEnd w:id="403"/>
      <w:r>
        <w:rPr>
          <w:rFonts w:hint="cs"/>
          <w:rtl/>
          <w:lang w:eastAsia="he-IL"/>
        </w:rPr>
        <w:t xml:space="preserve">ויש גופים שהם ציבוריים, לכללית יש, לקופות </w:t>
      </w:r>
      <w:bookmarkStart w:id="404" w:name="_ETM_Q1_703267"/>
      <w:bookmarkEnd w:id="404"/>
      <w:r>
        <w:rPr>
          <w:rFonts w:hint="cs"/>
          <w:rtl/>
          <w:lang w:eastAsia="he-IL"/>
        </w:rPr>
        <w:t>אחרות והם ציבוריים</w:t>
      </w:r>
      <w:r w:rsidR="00880976">
        <w:rPr>
          <w:rFonts w:hint="cs"/>
          <w:rtl/>
          <w:lang w:eastAsia="he-IL"/>
        </w:rPr>
        <w:t>,</w:t>
      </w:r>
      <w:r>
        <w:rPr>
          <w:rFonts w:hint="cs"/>
          <w:rtl/>
          <w:lang w:eastAsia="he-IL"/>
        </w:rPr>
        <w:t xml:space="preserve"> ויש בתי חולים שהם ציבוריים אחרים כמו </w:t>
      </w:r>
      <w:bookmarkStart w:id="405" w:name="_ETM_Q1_704444"/>
      <w:bookmarkEnd w:id="405"/>
      <w:r>
        <w:rPr>
          <w:rFonts w:hint="cs"/>
          <w:rtl/>
          <w:lang w:eastAsia="he-IL"/>
        </w:rPr>
        <w:t>למשל הדסה, שערי צדק וכו'</w:t>
      </w:r>
      <w:r w:rsidR="00880976">
        <w:rPr>
          <w:rFonts w:hint="cs"/>
          <w:rtl/>
          <w:lang w:eastAsia="he-IL"/>
        </w:rPr>
        <w:t xml:space="preserve">. </w:t>
      </w:r>
      <w:r>
        <w:rPr>
          <w:rFonts w:hint="cs"/>
          <w:rtl/>
          <w:lang w:eastAsia="he-IL"/>
        </w:rPr>
        <w:t>הכלל שנאמר כאן מהסיבה ש</w:t>
      </w:r>
      <w:bookmarkStart w:id="406" w:name="_ETM_Q1_708667"/>
      <w:bookmarkEnd w:id="406"/>
      <w:r>
        <w:rPr>
          <w:rFonts w:hint="cs"/>
          <w:rtl/>
          <w:lang w:eastAsia="he-IL"/>
        </w:rPr>
        <w:t xml:space="preserve">ל בטיחות המזון חל על כל בתי החולים באשר הם. </w:t>
      </w:r>
      <w:bookmarkStart w:id="407" w:name="_ETM_Q1_714036"/>
      <w:bookmarkEnd w:id="407"/>
    </w:p>
    <w:p w14:paraId="355DC2AE" w14:textId="77777777" w:rsidR="006B7D08" w:rsidRDefault="006B7D08" w:rsidP="006B7D08">
      <w:pPr>
        <w:rPr>
          <w:rFonts w:ascii="David" w:hAnsi="David"/>
          <w:u w:val="single"/>
          <w:rtl/>
          <w:lang w:eastAsia="he-IL"/>
        </w:rPr>
      </w:pPr>
      <w:bookmarkStart w:id="408" w:name="_ETM_Q1_712694"/>
      <w:bookmarkStart w:id="409" w:name="_ETM_Q1_712784"/>
      <w:bookmarkStart w:id="410" w:name="_ETM_Q1_717856"/>
      <w:bookmarkEnd w:id="408"/>
      <w:bookmarkEnd w:id="409"/>
      <w:bookmarkEnd w:id="410"/>
    </w:p>
    <w:p w14:paraId="1A7D8350" w14:textId="516026FC" w:rsidR="006B7D08" w:rsidRDefault="006B7D08" w:rsidP="006B7D08">
      <w:pPr>
        <w:pStyle w:val="a4"/>
        <w:keepNext/>
        <w:rPr>
          <w:rtl/>
        </w:rPr>
      </w:pPr>
      <w:bookmarkStart w:id="411" w:name="ET_speaker_מיכאל_קוסאשווילי_59"/>
      <w:r w:rsidRPr="006B7D08">
        <w:rPr>
          <w:rStyle w:val="TagStyle"/>
          <w:rtl/>
        </w:rPr>
        <w:t xml:space="preserve"> &lt;&lt; דובר &gt;&gt; </w:t>
      </w:r>
      <w:r>
        <w:rPr>
          <w:rtl/>
        </w:rPr>
        <w:t>מיכאל קוסאשווילי:</w:t>
      </w:r>
      <w:r w:rsidRPr="006B7D08">
        <w:rPr>
          <w:rStyle w:val="TagStyle"/>
          <w:rtl/>
        </w:rPr>
        <w:t xml:space="preserve"> &lt;&lt; דובר &gt;&gt;</w:t>
      </w:r>
      <w:r w:rsidR="00FD0FEF">
        <w:rPr>
          <w:rtl/>
        </w:rPr>
        <w:t xml:space="preserve"> </w:t>
      </w:r>
      <w:bookmarkEnd w:id="411"/>
    </w:p>
    <w:p w14:paraId="1C455B3A" w14:textId="77777777" w:rsidR="006B7D08" w:rsidRDefault="006B7D08" w:rsidP="006B7D08">
      <w:pPr>
        <w:pStyle w:val="KeepWithNext"/>
        <w:rPr>
          <w:rtl/>
          <w:lang w:eastAsia="he-IL"/>
        </w:rPr>
      </w:pPr>
    </w:p>
    <w:p w14:paraId="6FA8C28B" w14:textId="7528877B" w:rsidR="00953A27" w:rsidRPr="00953A27" w:rsidRDefault="00953A27" w:rsidP="00953A27">
      <w:pPr>
        <w:rPr>
          <w:rtl/>
          <w:lang w:eastAsia="he-IL"/>
        </w:rPr>
      </w:pPr>
      <w:bookmarkStart w:id="412" w:name="_ETM_Q1_718160"/>
      <w:bookmarkStart w:id="413" w:name="_ETM_Q1_718185"/>
      <w:bookmarkEnd w:id="412"/>
      <w:bookmarkEnd w:id="413"/>
      <w:r>
        <w:rPr>
          <w:rFonts w:hint="cs"/>
          <w:rtl/>
          <w:lang w:eastAsia="he-IL"/>
        </w:rPr>
        <w:t xml:space="preserve">אז בהמשך לתיקון של משרד הבריאות, גוף ממשלתי, אחד </w:t>
      </w:r>
      <w:bookmarkStart w:id="414" w:name="_ETM_Q1_716754"/>
      <w:bookmarkEnd w:id="414"/>
      <w:r>
        <w:rPr>
          <w:rFonts w:hint="cs"/>
          <w:rtl/>
          <w:lang w:eastAsia="he-IL"/>
        </w:rPr>
        <w:t xml:space="preserve">מאלה, לרבות יחידותיו ויחידות סמך שלו למעט בתי חולים ומוסדות </w:t>
      </w:r>
      <w:bookmarkStart w:id="415" w:name="_ETM_Q1_727433"/>
      <w:bookmarkEnd w:id="415"/>
      <w:r>
        <w:rPr>
          <w:rFonts w:hint="cs"/>
          <w:rtl/>
          <w:lang w:eastAsia="he-IL"/>
        </w:rPr>
        <w:t xml:space="preserve">רפואיים. אנחנו נעבוד בהמשך, בהסכמת הוועדה כמובן, על הנוסח. </w:t>
      </w:r>
    </w:p>
    <w:p w14:paraId="2038AEE6" w14:textId="77777777" w:rsidR="00953A27" w:rsidRDefault="00953A27" w:rsidP="00953A27">
      <w:pPr>
        <w:rPr>
          <w:rtl/>
          <w:lang w:eastAsia="he-IL"/>
        </w:rPr>
      </w:pPr>
      <w:bookmarkStart w:id="416" w:name="_ETM_Q1_668404"/>
      <w:bookmarkStart w:id="417" w:name="_ETM_Q1_668488"/>
      <w:bookmarkEnd w:id="416"/>
      <w:bookmarkEnd w:id="417"/>
    </w:p>
    <w:tbl>
      <w:tblPr>
        <w:bidiVisual/>
        <w:tblW w:w="7802" w:type="dxa"/>
        <w:tblInd w:w="865" w:type="dxa"/>
        <w:tblLayout w:type="fixed"/>
        <w:tblCellMar>
          <w:top w:w="57" w:type="dxa"/>
          <w:left w:w="0" w:type="dxa"/>
          <w:bottom w:w="57" w:type="dxa"/>
          <w:right w:w="0" w:type="dxa"/>
        </w:tblCellMar>
        <w:tblLook w:val="01E0" w:firstRow="1" w:lastRow="1" w:firstColumn="1" w:lastColumn="1" w:noHBand="0" w:noVBand="0"/>
      </w:tblPr>
      <w:tblGrid>
        <w:gridCol w:w="1565"/>
        <w:gridCol w:w="709"/>
        <w:gridCol w:w="5528"/>
      </w:tblGrid>
      <w:tr w:rsidR="00953A27" w14:paraId="5A37D6B5" w14:textId="77777777" w:rsidTr="00880976">
        <w:trPr>
          <w:cantSplit/>
        </w:trPr>
        <w:tc>
          <w:tcPr>
            <w:tcW w:w="1565" w:type="dxa"/>
          </w:tcPr>
          <w:p w14:paraId="66321ACE" w14:textId="77777777" w:rsidR="00953A27" w:rsidRDefault="00953A27" w:rsidP="002B1F87">
            <w:pPr>
              <w:pStyle w:val="TableSideHeading"/>
              <w:spacing w:line="240" w:lineRule="auto"/>
              <w:rPr>
                <w:sz w:val="24"/>
                <w:szCs w:val="24"/>
                <w:rtl/>
              </w:rPr>
            </w:pPr>
          </w:p>
        </w:tc>
        <w:tc>
          <w:tcPr>
            <w:tcW w:w="709" w:type="dxa"/>
          </w:tcPr>
          <w:p w14:paraId="2B3B505E" w14:textId="77777777" w:rsidR="00953A27" w:rsidRDefault="00953A27" w:rsidP="002B1F87">
            <w:pPr>
              <w:pStyle w:val="TableText"/>
              <w:spacing w:line="240" w:lineRule="auto"/>
              <w:rPr>
                <w:sz w:val="24"/>
                <w:szCs w:val="24"/>
                <w:rtl/>
              </w:rPr>
            </w:pPr>
          </w:p>
        </w:tc>
        <w:tc>
          <w:tcPr>
            <w:tcW w:w="5528" w:type="dxa"/>
          </w:tcPr>
          <w:p w14:paraId="1D86DF79" w14:textId="67C8C39F" w:rsidR="00953A27" w:rsidRDefault="00953A27" w:rsidP="002B1F87">
            <w:pPr>
              <w:pStyle w:val="TableBlock"/>
              <w:spacing w:line="240" w:lineRule="auto"/>
              <w:ind w:left="340"/>
              <w:rPr>
                <w:sz w:val="24"/>
                <w:szCs w:val="24"/>
                <w:rtl/>
              </w:rPr>
            </w:pPr>
            <w:r>
              <w:rPr>
                <w:rFonts w:hint="cs"/>
                <w:sz w:val="24"/>
                <w:szCs w:val="24"/>
                <w:rtl/>
              </w:rPr>
              <w:t xml:space="preserve">"חברה ממשלתית" </w:t>
            </w:r>
            <w:r>
              <w:rPr>
                <w:sz w:val="24"/>
                <w:szCs w:val="24"/>
                <w:rtl/>
              </w:rPr>
              <w:t>–</w:t>
            </w:r>
            <w:r>
              <w:rPr>
                <w:rFonts w:hint="cs"/>
                <w:sz w:val="24"/>
                <w:szCs w:val="24"/>
                <w:rtl/>
              </w:rPr>
              <w:t xml:space="preserve"> כהגדרתה בחוק החברות הממשלתיות, התשל"ה-1975;</w:t>
            </w:r>
          </w:p>
        </w:tc>
      </w:tr>
      <w:tr w:rsidR="00CF3C4F" w:rsidRPr="005B61E8" w14:paraId="0439E41E" w14:textId="77777777" w:rsidTr="00880976">
        <w:trPr>
          <w:cantSplit/>
        </w:trPr>
        <w:tc>
          <w:tcPr>
            <w:tcW w:w="1565" w:type="dxa"/>
          </w:tcPr>
          <w:p w14:paraId="44B0C56C" w14:textId="77777777" w:rsidR="00CF3C4F" w:rsidRDefault="00CF3C4F" w:rsidP="002B1F87">
            <w:pPr>
              <w:pStyle w:val="TableSideHeading"/>
              <w:spacing w:line="240" w:lineRule="auto"/>
              <w:rPr>
                <w:sz w:val="24"/>
                <w:szCs w:val="24"/>
                <w:rtl/>
              </w:rPr>
            </w:pPr>
            <w:bookmarkStart w:id="418" w:name="_ETM_Q1_649864"/>
            <w:bookmarkStart w:id="419" w:name="_ETM_Q1_649931"/>
            <w:bookmarkEnd w:id="418"/>
            <w:bookmarkEnd w:id="419"/>
          </w:p>
        </w:tc>
        <w:tc>
          <w:tcPr>
            <w:tcW w:w="709" w:type="dxa"/>
          </w:tcPr>
          <w:p w14:paraId="4C928B76" w14:textId="77777777" w:rsidR="00CF3C4F" w:rsidRDefault="00CF3C4F" w:rsidP="002B1F87">
            <w:pPr>
              <w:pStyle w:val="TableText"/>
              <w:spacing w:line="240" w:lineRule="auto"/>
              <w:rPr>
                <w:sz w:val="24"/>
                <w:szCs w:val="24"/>
                <w:rtl/>
              </w:rPr>
            </w:pPr>
          </w:p>
        </w:tc>
        <w:tc>
          <w:tcPr>
            <w:tcW w:w="5528" w:type="dxa"/>
          </w:tcPr>
          <w:p w14:paraId="2CFD15CB" w14:textId="1EF2AACE" w:rsidR="00CF3C4F" w:rsidRDefault="001D1771" w:rsidP="00CF3C4F">
            <w:pPr>
              <w:pStyle w:val="TableBlock"/>
              <w:numPr>
                <w:ilvl w:val="0"/>
                <w:numId w:val="3"/>
              </w:numPr>
              <w:spacing w:line="240" w:lineRule="auto"/>
              <w:ind w:left="357" w:hanging="357"/>
              <w:rPr>
                <w:sz w:val="24"/>
                <w:szCs w:val="24"/>
                <w:rtl/>
              </w:rPr>
            </w:pPr>
            <w:r>
              <w:rPr>
                <w:rFonts w:hint="cs"/>
                <w:sz w:val="24"/>
                <w:szCs w:val="24"/>
                <w:rtl/>
              </w:rPr>
              <w:t xml:space="preserve">אחרי ההגדרה "מזון" יבוא: </w:t>
            </w:r>
          </w:p>
        </w:tc>
      </w:tr>
      <w:tr w:rsidR="001D1771" w:rsidRPr="005B61E8" w14:paraId="3451883F" w14:textId="77777777" w:rsidTr="00880976">
        <w:trPr>
          <w:cantSplit/>
        </w:trPr>
        <w:tc>
          <w:tcPr>
            <w:tcW w:w="1565" w:type="dxa"/>
          </w:tcPr>
          <w:p w14:paraId="3E9FDBB1" w14:textId="77777777" w:rsidR="001D1771" w:rsidRDefault="001D1771" w:rsidP="002B1F87">
            <w:pPr>
              <w:pStyle w:val="TableSideHeading"/>
              <w:spacing w:line="240" w:lineRule="auto"/>
              <w:rPr>
                <w:sz w:val="24"/>
                <w:szCs w:val="24"/>
                <w:rtl/>
              </w:rPr>
            </w:pPr>
          </w:p>
        </w:tc>
        <w:tc>
          <w:tcPr>
            <w:tcW w:w="709" w:type="dxa"/>
          </w:tcPr>
          <w:p w14:paraId="15BBE57A" w14:textId="77777777" w:rsidR="001D1771" w:rsidRDefault="001D1771" w:rsidP="002B1F87">
            <w:pPr>
              <w:pStyle w:val="TableText"/>
              <w:spacing w:line="240" w:lineRule="auto"/>
              <w:rPr>
                <w:sz w:val="24"/>
                <w:szCs w:val="24"/>
                <w:rtl/>
              </w:rPr>
            </w:pPr>
          </w:p>
        </w:tc>
        <w:tc>
          <w:tcPr>
            <w:tcW w:w="5528" w:type="dxa"/>
          </w:tcPr>
          <w:p w14:paraId="645F3A6E" w14:textId="1FE9FE00" w:rsidR="001D1771" w:rsidRDefault="001D1771" w:rsidP="001D1771">
            <w:pPr>
              <w:pStyle w:val="TableBlock"/>
              <w:spacing w:line="240" w:lineRule="auto"/>
              <w:ind w:left="357"/>
              <w:rPr>
                <w:sz w:val="24"/>
                <w:szCs w:val="24"/>
                <w:rtl/>
              </w:rPr>
            </w:pPr>
            <w:r>
              <w:rPr>
                <w:rFonts w:hint="cs"/>
                <w:sz w:val="24"/>
                <w:szCs w:val="24"/>
                <w:rtl/>
              </w:rPr>
              <w:t xml:space="preserve">"מזון עודף" </w:t>
            </w:r>
            <w:r>
              <w:rPr>
                <w:sz w:val="24"/>
                <w:szCs w:val="24"/>
                <w:rtl/>
              </w:rPr>
              <w:t>–</w:t>
            </w:r>
            <w:r>
              <w:rPr>
                <w:rFonts w:hint="cs"/>
                <w:sz w:val="24"/>
                <w:szCs w:val="24"/>
                <w:rtl/>
              </w:rPr>
              <w:t xml:space="preserve"> מזון ראוי למאכל אדם, שאינו שאריות מזון כהגדרת</w:t>
            </w:r>
            <w:r w:rsidR="006B7D08">
              <w:rPr>
                <w:rFonts w:hint="cs"/>
                <w:sz w:val="24"/>
                <w:szCs w:val="24"/>
                <w:rtl/>
              </w:rPr>
              <w:t>ו</w:t>
            </w:r>
            <w:r>
              <w:rPr>
                <w:rFonts w:hint="cs"/>
                <w:sz w:val="24"/>
                <w:szCs w:val="24"/>
                <w:rtl/>
              </w:rPr>
              <w:t xml:space="preserve"> בחוק הגנה על בריאות הציבור (מזון), התשע"ו-2015 שאלמלא ייתרם יושלך לאשפה;</w:t>
            </w:r>
          </w:p>
        </w:tc>
      </w:tr>
    </w:tbl>
    <w:p w14:paraId="7FD649DD" w14:textId="77777777" w:rsidR="006B7D08" w:rsidRDefault="006B7D08">
      <w:pPr>
        <w:rPr>
          <w:rtl/>
        </w:rPr>
      </w:pPr>
      <w:bookmarkStart w:id="420" w:name="_ETM_Q1_756188"/>
      <w:bookmarkEnd w:id="420"/>
    </w:p>
    <w:p w14:paraId="5D2567FB" w14:textId="0E8C08CF" w:rsidR="006B7D08" w:rsidRDefault="006B7D08" w:rsidP="006B7D08">
      <w:pPr>
        <w:pStyle w:val="af6"/>
        <w:keepNext/>
      </w:pPr>
      <w:bookmarkStart w:id="421" w:name="ET_yor_4996_56"/>
      <w:r w:rsidRPr="006B7D08">
        <w:rPr>
          <w:rStyle w:val="TagStyle"/>
          <w:rtl/>
        </w:rPr>
        <w:t xml:space="preserve"> &lt;&lt; יור &gt;&gt; </w:t>
      </w:r>
      <w:r>
        <w:rPr>
          <w:rtl/>
        </w:rPr>
        <w:t>היו"ר ישראל אייכלר:</w:t>
      </w:r>
      <w:r w:rsidRPr="006B7D08">
        <w:rPr>
          <w:rStyle w:val="TagStyle"/>
          <w:rtl/>
        </w:rPr>
        <w:t xml:space="preserve"> &lt;&lt; יור &gt;&gt;</w:t>
      </w:r>
      <w:r w:rsidR="00FD0FEF">
        <w:rPr>
          <w:rtl/>
        </w:rPr>
        <w:t xml:space="preserve"> </w:t>
      </w:r>
      <w:bookmarkEnd w:id="421"/>
    </w:p>
    <w:p w14:paraId="4CD95ABD" w14:textId="77777777" w:rsidR="006B7D08" w:rsidRDefault="006B7D08" w:rsidP="006B7D08">
      <w:pPr>
        <w:pStyle w:val="KeepWithNext"/>
        <w:rPr>
          <w:rtl/>
          <w:lang w:eastAsia="he-IL"/>
        </w:rPr>
      </w:pPr>
    </w:p>
    <w:p w14:paraId="2FAD4D47" w14:textId="12C3B4E2" w:rsidR="006B7D08" w:rsidRDefault="006B7D08" w:rsidP="006B7D08">
      <w:pPr>
        <w:rPr>
          <w:rtl/>
          <w:lang w:eastAsia="he-IL"/>
        </w:rPr>
      </w:pPr>
      <w:bookmarkStart w:id="422" w:name="_ETM_Q1_756563"/>
      <w:bookmarkStart w:id="423" w:name="_ETM_Q1_756591"/>
      <w:bookmarkEnd w:id="422"/>
      <w:bookmarkEnd w:id="423"/>
      <w:r>
        <w:rPr>
          <w:rFonts w:hint="cs"/>
          <w:rtl/>
          <w:lang w:eastAsia="he-IL"/>
        </w:rPr>
        <w:t xml:space="preserve">מה </w:t>
      </w:r>
      <w:bookmarkStart w:id="424" w:name="_ETM_Q1_757805"/>
      <w:bookmarkEnd w:id="424"/>
      <w:r>
        <w:rPr>
          <w:rFonts w:hint="cs"/>
          <w:rtl/>
          <w:lang w:eastAsia="he-IL"/>
        </w:rPr>
        <w:t xml:space="preserve">זה ה'אלמלא'? שאם למשל המוסד יכול להחזיר את זה ליצרן </w:t>
      </w:r>
      <w:bookmarkStart w:id="425" w:name="_ETM_Q1_762518"/>
      <w:bookmarkEnd w:id="425"/>
      <w:r>
        <w:rPr>
          <w:rFonts w:hint="cs"/>
          <w:rtl/>
          <w:lang w:eastAsia="he-IL"/>
        </w:rPr>
        <w:t xml:space="preserve">אז הוא לא חייב לתת את זה לתרומות, זה מה </w:t>
      </w:r>
      <w:bookmarkStart w:id="426" w:name="_ETM_Q1_763900"/>
      <w:bookmarkEnd w:id="426"/>
      <w:r>
        <w:rPr>
          <w:rFonts w:hint="cs"/>
          <w:rtl/>
          <w:lang w:eastAsia="he-IL"/>
        </w:rPr>
        <w:t xml:space="preserve">שאתה מתכוון? </w:t>
      </w:r>
    </w:p>
    <w:p w14:paraId="6C863420" w14:textId="77777777" w:rsidR="006B7D08" w:rsidRDefault="006B7D08" w:rsidP="006B7D08">
      <w:pPr>
        <w:rPr>
          <w:rtl/>
          <w:lang w:eastAsia="he-IL"/>
        </w:rPr>
      </w:pPr>
      <w:bookmarkStart w:id="427" w:name="_ETM_Q1_766347"/>
      <w:bookmarkStart w:id="428" w:name="_ETM_Q1_766382"/>
      <w:bookmarkStart w:id="429" w:name="_ETM_Q1_766009"/>
      <w:bookmarkEnd w:id="427"/>
      <w:bookmarkEnd w:id="428"/>
      <w:bookmarkEnd w:id="429"/>
    </w:p>
    <w:p w14:paraId="2782ECA1" w14:textId="51D65F8E" w:rsidR="006B7D08" w:rsidRDefault="006B7D08" w:rsidP="006B7D08">
      <w:pPr>
        <w:pStyle w:val="a4"/>
        <w:keepNext/>
        <w:rPr>
          <w:rtl/>
        </w:rPr>
      </w:pPr>
      <w:bookmarkStart w:id="430" w:name="ET_speaker_מיכאל_קוסאשווילי_58"/>
      <w:r w:rsidRPr="006B7D08">
        <w:rPr>
          <w:rStyle w:val="TagStyle"/>
          <w:rtl/>
        </w:rPr>
        <w:t xml:space="preserve"> &lt;&lt; דובר &gt;&gt; </w:t>
      </w:r>
      <w:r>
        <w:rPr>
          <w:rtl/>
        </w:rPr>
        <w:t>מיכאל קוסאשווילי:</w:t>
      </w:r>
      <w:r w:rsidRPr="006B7D08">
        <w:rPr>
          <w:rStyle w:val="TagStyle"/>
          <w:rtl/>
        </w:rPr>
        <w:t xml:space="preserve"> &lt;&lt; דובר &gt;&gt;</w:t>
      </w:r>
      <w:r w:rsidR="00FD0FEF">
        <w:rPr>
          <w:rtl/>
        </w:rPr>
        <w:t xml:space="preserve"> </w:t>
      </w:r>
      <w:bookmarkEnd w:id="430"/>
    </w:p>
    <w:p w14:paraId="25A58B0A" w14:textId="77777777" w:rsidR="006B7D08" w:rsidRDefault="006B7D08" w:rsidP="006B7D08">
      <w:pPr>
        <w:pStyle w:val="KeepWithNext"/>
        <w:rPr>
          <w:rtl/>
          <w:lang w:eastAsia="he-IL"/>
        </w:rPr>
      </w:pPr>
    </w:p>
    <w:p w14:paraId="60C42C99" w14:textId="3E1F6507" w:rsidR="006B7D08" w:rsidRDefault="006B7D08" w:rsidP="006B7D08">
      <w:pPr>
        <w:rPr>
          <w:rtl/>
          <w:lang w:eastAsia="he-IL"/>
        </w:rPr>
      </w:pPr>
      <w:bookmarkStart w:id="431" w:name="_ETM_Q1_766283"/>
      <w:bookmarkStart w:id="432" w:name="_ETM_Q1_766307"/>
      <w:bookmarkEnd w:id="431"/>
      <w:bookmarkEnd w:id="432"/>
      <w:r>
        <w:rPr>
          <w:rFonts w:hint="cs"/>
          <w:rtl/>
          <w:lang w:eastAsia="he-IL"/>
        </w:rPr>
        <w:t xml:space="preserve">בדיוק. בהמשך להערת היושב ראש, אם למוסד תהיה אפשרות לעשות </w:t>
      </w:r>
      <w:bookmarkStart w:id="433" w:name="_ETM_Q1_767867"/>
      <w:bookmarkEnd w:id="433"/>
      <w:r>
        <w:rPr>
          <w:rFonts w:hint="cs"/>
          <w:rtl/>
          <w:lang w:eastAsia="he-IL"/>
        </w:rPr>
        <w:t xml:space="preserve">שימוש נוסף באותו מזון וזה לא </w:t>
      </w:r>
      <w:bookmarkStart w:id="434" w:name="_ETM_Q1_786705"/>
      <w:bookmarkEnd w:id="434"/>
      <w:r>
        <w:rPr>
          <w:rFonts w:hint="cs"/>
          <w:rtl/>
          <w:lang w:eastAsia="he-IL"/>
        </w:rPr>
        <w:t xml:space="preserve">מזון שעומד להיות מושלך לאשפה אלמלא הוא נתרם, אז כן. </w:t>
      </w:r>
      <w:bookmarkStart w:id="435" w:name="_ETM_Q1_790100"/>
      <w:bookmarkEnd w:id="435"/>
    </w:p>
    <w:p w14:paraId="719543F9" w14:textId="77777777" w:rsidR="006B7D08" w:rsidRDefault="006B7D08" w:rsidP="006B7D08">
      <w:pPr>
        <w:rPr>
          <w:rtl/>
          <w:lang w:eastAsia="he-IL"/>
        </w:rPr>
      </w:pPr>
      <w:bookmarkStart w:id="436" w:name="_ETM_Q1_790211"/>
      <w:bookmarkStart w:id="437" w:name="_ETM_Q1_790246"/>
      <w:bookmarkStart w:id="438" w:name="_ETM_Q1_791260"/>
      <w:bookmarkEnd w:id="436"/>
      <w:bookmarkEnd w:id="437"/>
      <w:bookmarkEnd w:id="438"/>
    </w:p>
    <w:p w14:paraId="52128ED9" w14:textId="5B5D8F51" w:rsidR="006B7D08" w:rsidRDefault="006B7D08" w:rsidP="006B7D08">
      <w:pPr>
        <w:pStyle w:val="af6"/>
        <w:keepNext/>
        <w:rPr>
          <w:rtl/>
        </w:rPr>
      </w:pPr>
      <w:bookmarkStart w:id="439" w:name="ET_yor_4996_69"/>
      <w:r w:rsidRPr="006B7D08">
        <w:rPr>
          <w:rStyle w:val="TagStyle"/>
          <w:rtl/>
        </w:rPr>
        <w:t xml:space="preserve"> &lt;&lt; יור &gt;&gt; </w:t>
      </w:r>
      <w:r>
        <w:rPr>
          <w:rtl/>
        </w:rPr>
        <w:t>היו"ר ישראל אייכלר:</w:t>
      </w:r>
      <w:r w:rsidRPr="006B7D08">
        <w:rPr>
          <w:rStyle w:val="TagStyle"/>
          <w:rtl/>
        </w:rPr>
        <w:t xml:space="preserve"> &lt;&lt; יור &gt;&gt;</w:t>
      </w:r>
      <w:r w:rsidR="00FD0FEF">
        <w:rPr>
          <w:rtl/>
        </w:rPr>
        <w:t xml:space="preserve"> </w:t>
      </w:r>
      <w:bookmarkEnd w:id="439"/>
    </w:p>
    <w:p w14:paraId="7B6FD50F" w14:textId="77777777" w:rsidR="006B7D08" w:rsidRDefault="006B7D08" w:rsidP="006B7D08">
      <w:pPr>
        <w:pStyle w:val="KeepWithNext"/>
        <w:rPr>
          <w:rtl/>
          <w:lang w:eastAsia="he-IL"/>
        </w:rPr>
      </w:pPr>
    </w:p>
    <w:p w14:paraId="78E537AE" w14:textId="5E5CF2A3" w:rsidR="006B7D08" w:rsidRDefault="006B7D08" w:rsidP="006B7D08">
      <w:pPr>
        <w:rPr>
          <w:rtl/>
          <w:lang w:eastAsia="he-IL"/>
        </w:rPr>
      </w:pPr>
      <w:bookmarkStart w:id="440" w:name="_ETM_Q1_791569"/>
      <w:bookmarkStart w:id="441" w:name="_ETM_Q1_791596"/>
      <w:bookmarkEnd w:id="440"/>
      <w:bookmarkEnd w:id="441"/>
      <w:r>
        <w:rPr>
          <w:rFonts w:hint="cs"/>
          <w:rtl/>
          <w:lang w:eastAsia="he-IL"/>
        </w:rPr>
        <w:t xml:space="preserve">אז הוא לא חייב. </w:t>
      </w:r>
    </w:p>
    <w:p w14:paraId="1EDC553A" w14:textId="77777777" w:rsidR="006B7D08" w:rsidRDefault="006B7D08" w:rsidP="006B7D08">
      <w:pPr>
        <w:rPr>
          <w:rtl/>
          <w:lang w:eastAsia="he-IL"/>
        </w:rPr>
      </w:pPr>
      <w:bookmarkStart w:id="442" w:name="_ETM_Q1_789515"/>
      <w:bookmarkStart w:id="443" w:name="_ETM_Q1_789551"/>
      <w:bookmarkStart w:id="444" w:name="_ETM_Q1_788145"/>
      <w:bookmarkEnd w:id="442"/>
      <w:bookmarkEnd w:id="443"/>
      <w:bookmarkEnd w:id="444"/>
    </w:p>
    <w:p w14:paraId="7413A8C3" w14:textId="494E896C" w:rsidR="006B7D08" w:rsidRDefault="006B7D08" w:rsidP="006B7D08">
      <w:pPr>
        <w:pStyle w:val="a4"/>
        <w:keepNext/>
        <w:rPr>
          <w:rtl/>
        </w:rPr>
      </w:pPr>
      <w:bookmarkStart w:id="445" w:name="ET_speaker_מיכאל_קוסאשווילי_70"/>
      <w:r w:rsidRPr="006B7D08">
        <w:rPr>
          <w:rStyle w:val="TagStyle"/>
          <w:rtl/>
        </w:rPr>
        <w:t xml:space="preserve"> &lt;&lt; דובר &gt;&gt; </w:t>
      </w:r>
      <w:r>
        <w:rPr>
          <w:rtl/>
        </w:rPr>
        <w:t>מיכאל קוסאשווילי:</w:t>
      </w:r>
      <w:r w:rsidRPr="006B7D08">
        <w:rPr>
          <w:rStyle w:val="TagStyle"/>
          <w:rtl/>
        </w:rPr>
        <w:t xml:space="preserve"> &lt;&lt; דובר &gt;&gt;</w:t>
      </w:r>
      <w:r w:rsidR="00FD0FEF">
        <w:rPr>
          <w:rtl/>
        </w:rPr>
        <w:t xml:space="preserve"> </w:t>
      </w:r>
      <w:bookmarkEnd w:id="445"/>
    </w:p>
    <w:p w14:paraId="3C73A927" w14:textId="77777777" w:rsidR="006B7D08" w:rsidRDefault="006B7D08" w:rsidP="006B7D08">
      <w:pPr>
        <w:pStyle w:val="KeepWithNext"/>
        <w:rPr>
          <w:rtl/>
          <w:lang w:eastAsia="he-IL"/>
        </w:rPr>
      </w:pPr>
    </w:p>
    <w:p w14:paraId="457F4E0E" w14:textId="3B4808F9" w:rsidR="006B7D08" w:rsidRDefault="006B7D08" w:rsidP="006B7D08">
      <w:pPr>
        <w:rPr>
          <w:rtl/>
          <w:lang w:eastAsia="he-IL"/>
        </w:rPr>
      </w:pPr>
      <w:bookmarkStart w:id="446" w:name="_ETM_Q1_788476"/>
      <w:bookmarkStart w:id="447" w:name="_ETM_Q1_788502"/>
      <w:bookmarkEnd w:id="446"/>
      <w:bookmarkEnd w:id="447"/>
      <w:r>
        <w:rPr>
          <w:rFonts w:hint="cs"/>
          <w:rtl/>
          <w:lang w:eastAsia="he-IL"/>
        </w:rPr>
        <w:t xml:space="preserve">בדיוק, הוא לא ייכנס להגדרה של </w:t>
      </w:r>
      <w:bookmarkStart w:id="448" w:name="_ETM_Q1_792161"/>
      <w:bookmarkEnd w:id="448"/>
      <w:r>
        <w:rPr>
          <w:rFonts w:hint="cs"/>
          <w:rtl/>
          <w:lang w:eastAsia="he-IL"/>
        </w:rPr>
        <w:t xml:space="preserve">מזון עודף. בחוק המזון יש גם התייחסות למונח שאריות </w:t>
      </w:r>
      <w:bookmarkStart w:id="449" w:name="_ETM_Q1_795684"/>
      <w:bookmarkEnd w:id="449"/>
      <w:r>
        <w:rPr>
          <w:rFonts w:hint="cs"/>
          <w:rtl/>
          <w:lang w:eastAsia="he-IL"/>
        </w:rPr>
        <w:t xml:space="preserve">מזון, משרד הבריאות כמובן </w:t>
      </w:r>
      <w:bookmarkStart w:id="450" w:name="_ETM_Q1_798396"/>
      <w:bookmarkEnd w:id="450"/>
      <w:r>
        <w:rPr>
          <w:rFonts w:hint="cs"/>
          <w:rtl/>
          <w:lang w:eastAsia="he-IL"/>
        </w:rPr>
        <w:t xml:space="preserve">יידע לתת תמונה יותר מלאה, אבל זה ממש אוכל שהוגש, אם נשתמש </w:t>
      </w:r>
      <w:bookmarkStart w:id="451" w:name="_ETM_Q1_803523"/>
      <w:bookmarkEnd w:id="451"/>
      <w:r>
        <w:rPr>
          <w:rFonts w:hint="cs"/>
          <w:rtl/>
          <w:lang w:eastAsia="he-IL"/>
        </w:rPr>
        <w:t>ב</w:t>
      </w:r>
      <w:r w:rsidR="0075716A">
        <w:rPr>
          <w:rFonts w:hint="cs"/>
          <w:rtl/>
          <w:lang w:eastAsia="he-IL"/>
        </w:rPr>
        <w:t>מיל</w:t>
      </w:r>
      <w:r>
        <w:rPr>
          <w:rFonts w:hint="cs"/>
          <w:rtl/>
          <w:lang w:eastAsia="he-IL"/>
        </w:rPr>
        <w:t xml:space="preserve">ים יותר יום יומיות, שהיה על הפס מה </w:t>
      </w:r>
      <w:bookmarkStart w:id="452" w:name="_ETM_Q1_806689"/>
      <w:bookmarkEnd w:id="452"/>
      <w:r>
        <w:rPr>
          <w:rFonts w:hint="cs"/>
          <w:rtl/>
          <w:lang w:eastAsia="he-IL"/>
        </w:rPr>
        <w:t>שנקרא</w:t>
      </w:r>
      <w:r w:rsidR="0075716A">
        <w:rPr>
          <w:rFonts w:hint="cs"/>
          <w:rtl/>
          <w:lang w:eastAsia="he-IL"/>
        </w:rPr>
        <w:t>,</w:t>
      </w:r>
      <w:r>
        <w:rPr>
          <w:rFonts w:hint="cs"/>
          <w:rtl/>
          <w:lang w:eastAsia="he-IL"/>
        </w:rPr>
        <w:t xml:space="preserve"> ואותו לא יהיה אפשר לתרום, זה גם </w:t>
      </w:r>
      <w:bookmarkStart w:id="453" w:name="_ETM_Q1_810228"/>
      <w:bookmarkEnd w:id="453"/>
      <w:r>
        <w:rPr>
          <w:rFonts w:hint="cs"/>
          <w:rtl/>
          <w:lang w:eastAsia="he-IL"/>
        </w:rPr>
        <w:t xml:space="preserve">נכנס להגדרה של שאריות. </w:t>
      </w:r>
    </w:p>
    <w:p w14:paraId="06C8E1AB" w14:textId="77777777" w:rsidR="006B7D08" w:rsidRDefault="006B7D08" w:rsidP="006B7D08">
      <w:pPr>
        <w:rPr>
          <w:rtl/>
          <w:lang w:eastAsia="he-IL"/>
        </w:rPr>
      </w:pPr>
      <w:bookmarkStart w:id="454" w:name="_ETM_Q1_813315"/>
      <w:bookmarkStart w:id="455" w:name="_ETM_Q1_813369"/>
      <w:bookmarkEnd w:id="454"/>
      <w:bookmarkEnd w:id="455"/>
    </w:p>
    <w:p w14:paraId="28855746" w14:textId="0400E8AB" w:rsidR="006B7D08" w:rsidRDefault="006B7D08" w:rsidP="006B7D08">
      <w:pPr>
        <w:pStyle w:val="af6"/>
        <w:keepNext/>
        <w:rPr>
          <w:rtl/>
        </w:rPr>
      </w:pPr>
      <w:bookmarkStart w:id="456" w:name="ET_yor_4996_71"/>
      <w:r w:rsidRPr="006B7D08">
        <w:rPr>
          <w:rStyle w:val="TagStyle"/>
          <w:rtl/>
        </w:rPr>
        <w:t xml:space="preserve"> &lt;&lt; יור &gt;&gt; </w:t>
      </w:r>
      <w:r>
        <w:rPr>
          <w:rtl/>
        </w:rPr>
        <w:t>היו"ר ישראל אייכלר:</w:t>
      </w:r>
      <w:r w:rsidRPr="006B7D08">
        <w:rPr>
          <w:rStyle w:val="TagStyle"/>
          <w:rtl/>
        </w:rPr>
        <w:t xml:space="preserve"> &lt;&lt; יור &gt;&gt;</w:t>
      </w:r>
      <w:r w:rsidR="00FD0FEF">
        <w:rPr>
          <w:rtl/>
        </w:rPr>
        <w:t xml:space="preserve"> </w:t>
      </w:r>
      <w:bookmarkEnd w:id="456"/>
    </w:p>
    <w:p w14:paraId="0034CB0A" w14:textId="77777777" w:rsidR="006B7D08" w:rsidRDefault="006B7D08" w:rsidP="006B7D08">
      <w:pPr>
        <w:pStyle w:val="KeepWithNext"/>
        <w:rPr>
          <w:rtl/>
          <w:lang w:eastAsia="he-IL"/>
        </w:rPr>
      </w:pPr>
    </w:p>
    <w:p w14:paraId="30CEE708" w14:textId="359CE985" w:rsidR="006B7D08" w:rsidRDefault="006B7D08" w:rsidP="006B7D08">
      <w:pPr>
        <w:rPr>
          <w:rtl/>
          <w:lang w:eastAsia="he-IL"/>
        </w:rPr>
      </w:pPr>
      <w:bookmarkStart w:id="457" w:name="_ETM_Q1_814672"/>
      <w:bookmarkStart w:id="458" w:name="_ETM_Q1_814746"/>
      <w:bookmarkEnd w:id="457"/>
      <w:bookmarkEnd w:id="458"/>
      <w:r>
        <w:rPr>
          <w:rFonts w:hint="cs"/>
          <w:rtl/>
          <w:lang w:eastAsia="he-IL"/>
        </w:rPr>
        <w:t xml:space="preserve">יש פה שאלה, אני לא יודע </w:t>
      </w:r>
      <w:bookmarkStart w:id="459" w:name="_ETM_Q1_813785"/>
      <w:bookmarkEnd w:id="459"/>
      <w:r>
        <w:rPr>
          <w:rFonts w:hint="cs"/>
          <w:rtl/>
          <w:lang w:eastAsia="he-IL"/>
        </w:rPr>
        <w:t>אם יש פתרון לזה, אני ראיתי בכנסת דבר מאוד יפה,</w:t>
      </w:r>
      <w:bookmarkStart w:id="460" w:name="_ETM_Q1_815431"/>
      <w:bookmarkEnd w:id="460"/>
      <w:r>
        <w:rPr>
          <w:rFonts w:hint="cs"/>
          <w:rtl/>
          <w:lang w:eastAsia="he-IL"/>
        </w:rPr>
        <w:t xml:space="preserve"> אוכל שכן היה על הפס, אנשים מתנדבים באים ומחלקים.</w:t>
      </w:r>
      <w:bookmarkStart w:id="461" w:name="_ETM_Q1_823359"/>
      <w:bookmarkEnd w:id="461"/>
      <w:r>
        <w:rPr>
          <w:rFonts w:hint="cs"/>
          <w:rtl/>
          <w:lang w:eastAsia="he-IL"/>
        </w:rPr>
        <w:t xml:space="preserve"> אז מבחינת החוק זה פסול, לא? </w:t>
      </w:r>
    </w:p>
    <w:p w14:paraId="5DCA608B" w14:textId="77777777" w:rsidR="006B7D08" w:rsidRDefault="006B7D08" w:rsidP="006B7D08">
      <w:pPr>
        <w:rPr>
          <w:rtl/>
          <w:lang w:eastAsia="he-IL"/>
        </w:rPr>
      </w:pPr>
      <w:bookmarkStart w:id="462" w:name="_ETM_Q1_823923"/>
      <w:bookmarkStart w:id="463" w:name="_ETM_Q1_824005"/>
      <w:bookmarkStart w:id="464" w:name="_ETM_Q1_824763"/>
      <w:bookmarkEnd w:id="462"/>
      <w:bookmarkEnd w:id="463"/>
      <w:bookmarkEnd w:id="464"/>
    </w:p>
    <w:p w14:paraId="22513207" w14:textId="795E70B0" w:rsidR="006B7D08" w:rsidRDefault="006B7D08" w:rsidP="006B7D08">
      <w:pPr>
        <w:pStyle w:val="a4"/>
        <w:keepNext/>
        <w:rPr>
          <w:rtl/>
        </w:rPr>
      </w:pPr>
      <w:bookmarkStart w:id="465" w:name="ET_speaker_5726_72"/>
      <w:r w:rsidRPr="006B7D08">
        <w:rPr>
          <w:rStyle w:val="TagStyle"/>
          <w:rtl/>
        </w:rPr>
        <w:t xml:space="preserve"> &lt;&lt; דובר &gt;&gt; </w:t>
      </w:r>
      <w:r>
        <w:rPr>
          <w:rtl/>
        </w:rPr>
        <w:t>ינון אזולאי (ש"ס):</w:t>
      </w:r>
      <w:r w:rsidRPr="006B7D08">
        <w:rPr>
          <w:rStyle w:val="TagStyle"/>
          <w:rtl/>
        </w:rPr>
        <w:t xml:space="preserve"> &lt;&lt; דובר &gt;&gt;</w:t>
      </w:r>
      <w:r w:rsidR="00FD0FEF">
        <w:rPr>
          <w:rtl/>
        </w:rPr>
        <w:t xml:space="preserve"> </w:t>
      </w:r>
      <w:bookmarkEnd w:id="465"/>
    </w:p>
    <w:p w14:paraId="30EA0CFC" w14:textId="24B25B14" w:rsidR="006B7D08" w:rsidRDefault="006B7D08" w:rsidP="006B7D08">
      <w:pPr>
        <w:pStyle w:val="KeepWithNext"/>
        <w:rPr>
          <w:rtl/>
          <w:lang w:eastAsia="he-IL"/>
        </w:rPr>
      </w:pPr>
    </w:p>
    <w:p w14:paraId="16321CEB" w14:textId="707B694A" w:rsidR="006B7D08" w:rsidRDefault="006B7D08" w:rsidP="006B7D08">
      <w:pPr>
        <w:rPr>
          <w:rtl/>
          <w:lang w:eastAsia="he-IL"/>
        </w:rPr>
      </w:pPr>
      <w:bookmarkStart w:id="466" w:name="_ETM_Q1_825484"/>
      <w:bookmarkStart w:id="467" w:name="_ETM_Q1_825559"/>
      <w:bookmarkEnd w:id="466"/>
      <w:bookmarkEnd w:id="467"/>
      <w:r>
        <w:rPr>
          <w:rFonts w:hint="cs"/>
          <w:rtl/>
          <w:lang w:eastAsia="he-IL"/>
        </w:rPr>
        <w:t xml:space="preserve">אגב גם </w:t>
      </w:r>
      <w:bookmarkStart w:id="468" w:name="_ETM_Q1_824959"/>
      <w:bookmarkEnd w:id="468"/>
      <w:r>
        <w:rPr>
          <w:rFonts w:hint="cs"/>
          <w:rtl/>
          <w:lang w:eastAsia="he-IL"/>
        </w:rPr>
        <w:t xml:space="preserve">מה שהיה על הפס, הוא לא סתם על הפס, </w:t>
      </w:r>
      <w:bookmarkStart w:id="469" w:name="_ETM_Q1_827110"/>
      <w:bookmarkEnd w:id="469"/>
      <w:r>
        <w:rPr>
          <w:rFonts w:hint="cs"/>
          <w:rtl/>
          <w:lang w:eastAsia="he-IL"/>
        </w:rPr>
        <w:t>שהוא לא בקירור או לא בחימום, הוא נמצא תחת</w:t>
      </w:r>
      <w:r w:rsidR="00FD0FEF">
        <w:rPr>
          <w:rFonts w:hint="cs"/>
          <w:rtl/>
          <w:lang w:eastAsia="he-IL"/>
        </w:rPr>
        <w:t xml:space="preserve"> </w:t>
      </w:r>
      <w:r>
        <w:rPr>
          <w:rFonts w:hint="cs"/>
          <w:rtl/>
          <w:lang w:eastAsia="he-IL"/>
        </w:rPr>
        <w:t xml:space="preserve">טמפרטורה, תחת ביקורת, </w:t>
      </w:r>
      <w:bookmarkStart w:id="470" w:name="_ETM_Q1_829552"/>
      <w:bookmarkEnd w:id="470"/>
      <w:r>
        <w:rPr>
          <w:rFonts w:hint="cs"/>
          <w:rtl/>
          <w:lang w:eastAsia="he-IL"/>
        </w:rPr>
        <w:t xml:space="preserve">זה לא על הפס כמו שהיו מגיעים לחנות פלאפל </w:t>
      </w:r>
      <w:bookmarkStart w:id="471" w:name="_ETM_Q1_835061"/>
      <w:bookmarkEnd w:id="471"/>
      <w:r>
        <w:rPr>
          <w:rFonts w:hint="cs"/>
          <w:rtl/>
          <w:lang w:eastAsia="he-IL"/>
        </w:rPr>
        <w:t xml:space="preserve">ותגידו שם איזה מנת פלאפל מוכנה, זה נמצא גם תחת </w:t>
      </w:r>
      <w:bookmarkStart w:id="472" w:name="_ETM_Q1_836546"/>
      <w:bookmarkEnd w:id="472"/>
      <w:r>
        <w:rPr>
          <w:rFonts w:hint="cs"/>
          <w:rtl/>
          <w:lang w:eastAsia="he-IL"/>
        </w:rPr>
        <w:t xml:space="preserve">בקרה. </w:t>
      </w:r>
    </w:p>
    <w:p w14:paraId="3F8D6887" w14:textId="77777777" w:rsidR="006B7D08" w:rsidRDefault="006B7D08" w:rsidP="006B7D08">
      <w:pPr>
        <w:rPr>
          <w:rtl/>
          <w:lang w:eastAsia="he-IL"/>
        </w:rPr>
      </w:pPr>
      <w:bookmarkStart w:id="473" w:name="_ETM_Q1_837824"/>
      <w:bookmarkStart w:id="474" w:name="_ETM_Q1_837911"/>
      <w:bookmarkStart w:id="475" w:name="_ETM_Q1_836235"/>
      <w:bookmarkEnd w:id="473"/>
      <w:bookmarkEnd w:id="474"/>
      <w:bookmarkEnd w:id="475"/>
    </w:p>
    <w:p w14:paraId="41924BF0" w14:textId="629B46FC" w:rsidR="006B7D08" w:rsidRDefault="006B7D08" w:rsidP="006B7D08">
      <w:pPr>
        <w:pStyle w:val="af9"/>
        <w:keepNext/>
        <w:rPr>
          <w:rtl/>
          <w:lang w:eastAsia="he-IL"/>
        </w:rPr>
      </w:pPr>
      <w:bookmarkStart w:id="476" w:name="ET_guest_דקלה_ראובן_73"/>
      <w:r w:rsidRPr="006B7D08">
        <w:rPr>
          <w:rStyle w:val="TagStyle"/>
          <w:rtl/>
        </w:rPr>
        <w:t xml:space="preserve"> &lt;&lt; אורח &gt;&gt; </w:t>
      </w:r>
      <w:r>
        <w:rPr>
          <w:rtl/>
          <w:lang w:eastAsia="he-IL"/>
        </w:rPr>
        <w:t>דקלה ראובן:</w:t>
      </w:r>
      <w:r w:rsidRPr="006B7D08">
        <w:rPr>
          <w:rStyle w:val="TagStyle"/>
          <w:rtl/>
        </w:rPr>
        <w:t xml:space="preserve"> &lt;&lt; אורח &gt;&gt;</w:t>
      </w:r>
      <w:r w:rsidR="00FD0FEF">
        <w:rPr>
          <w:rtl/>
          <w:lang w:eastAsia="he-IL"/>
        </w:rPr>
        <w:t xml:space="preserve"> </w:t>
      </w:r>
      <w:bookmarkEnd w:id="476"/>
    </w:p>
    <w:p w14:paraId="1EFF6096" w14:textId="77777777" w:rsidR="006B7D08" w:rsidRDefault="006B7D08" w:rsidP="006B7D08">
      <w:pPr>
        <w:pStyle w:val="KeepWithNext"/>
        <w:rPr>
          <w:rtl/>
          <w:lang w:eastAsia="he-IL"/>
        </w:rPr>
      </w:pPr>
    </w:p>
    <w:p w14:paraId="4060C3BA" w14:textId="77777777" w:rsidR="006B7D08" w:rsidRDefault="006B7D08" w:rsidP="006B7D08">
      <w:pPr>
        <w:rPr>
          <w:rtl/>
          <w:lang w:eastAsia="he-IL"/>
        </w:rPr>
      </w:pPr>
      <w:bookmarkStart w:id="477" w:name="_ETM_Q1_836883"/>
      <w:bookmarkStart w:id="478" w:name="_ETM_Q1_836964"/>
      <w:bookmarkEnd w:id="477"/>
      <w:bookmarkEnd w:id="478"/>
      <w:r>
        <w:rPr>
          <w:rFonts w:hint="cs"/>
          <w:rtl/>
          <w:lang w:eastAsia="he-IL"/>
        </w:rPr>
        <w:t xml:space="preserve">כן, אבל הפס, הטמפרטורה שנשמרת שם </w:t>
      </w:r>
      <w:bookmarkStart w:id="479" w:name="_ETM_Q1_840332"/>
      <w:bookmarkEnd w:id="479"/>
      <w:r>
        <w:rPr>
          <w:rFonts w:hint="cs"/>
          <w:rtl/>
          <w:lang w:eastAsia="he-IL"/>
        </w:rPr>
        <w:t xml:space="preserve">היא לא זהה לטמפרטורה בתוך מקרר או תנור, זה קצת </w:t>
      </w:r>
      <w:bookmarkStart w:id="480" w:name="_ETM_Q1_843766"/>
      <w:bookmarkEnd w:id="480"/>
      <w:r>
        <w:rPr>
          <w:rFonts w:hint="cs"/>
          <w:rtl/>
          <w:lang w:eastAsia="he-IL"/>
        </w:rPr>
        <w:t>שונה, אנחנו כן חוששים שיש התעללות בטמפרטורה וגם האנשים שחול</w:t>
      </w:r>
      <w:bookmarkStart w:id="481" w:name="_ETM_Q1_848671"/>
      <w:bookmarkEnd w:id="481"/>
      <w:r>
        <w:rPr>
          <w:rFonts w:hint="cs"/>
          <w:rtl/>
          <w:lang w:eastAsia="he-IL"/>
        </w:rPr>
        <w:t xml:space="preserve">פים על פני, מהצד הזה או מהצד השני, זה </w:t>
      </w:r>
      <w:bookmarkStart w:id="482" w:name="_ETM_Q1_848674"/>
      <w:bookmarkEnd w:id="482"/>
      <w:r>
        <w:rPr>
          <w:rFonts w:hint="cs"/>
          <w:rtl/>
          <w:lang w:eastAsia="he-IL"/>
        </w:rPr>
        <w:t xml:space="preserve">מספיק בשביל לא לאסוף את המזון הזה מבחינתנו. </w:t>
      </w:r>
    </w:p>
    <w:p w14:paraId="7E679124" w14:textId="77777777" w:rsidR="006B7D08" w:rsidRDefault="006B7D08" w:rsidP="006B7D08">
      <w:pPr>
        <w:rPr>
          <w:rtl/>
          <w:lang w:eastAsia="he-IL"/>
        </w:rPr>
      </w:pPr>
      <w:bookmarkStart w:id="483" w:name="_ETM_Q1_859433"/>
      <w:bookmarkStart w:id="484" w:name="_ETM_Q1_859516"/>
      <w:bookmarkEnd w:id="483"/>
      <w:bookmarkEnd w:id="484"/>
    </w:p>
    <w:p w14:paraId="4036C75B" w14:textId="20CFD61A" w:rsidR="006B7D08" w:rsidRDefault="006B7D08" w:rsidP="006B7D08">
      <w:pPr>
        <w:rPr>
          <w:rtl/>
          <w:lang w:eastAsia="he-IL"/>
        </w:rPr>
      </w:pPr>
      <w:r>
        <w:rPr>
          <w:rFonts w:hint="cs"/>
          <w:rtl/>
          <w:lang w:eastAsia="he-IL"/>
        </w:rPr>
        <w:t xml:space="preserve">אם אפשר </w:t>
      </w:r>
      <w:bookmarkStart w:id="485" w:name="_ETM_Q1_855577"/>
      <w:bookmarkEnd w:id="485"/>
      <w:r>
        <w:rPr>
          <w:rFonts w:hint="cs"/>
          <w:rtl/>
          <w:lang w:eastAsia="he-IL"/>
        </w:rPr>
        <w:t xml:space="preserve">להקריא את ההגדרה של שאריות מתוך חוק המזון </w:t>
      </w:r>
      <w:r w:rsidR="0075716A">
        <w:rPr>
          <w:rFonts w:hint="cs"/>
          <w:rtl/>
          <w:lang w:eastAsia="he-IL"/>
        </w:rPr>
        <w:t>11</w:t>
      </w:r>
      <w:r>
        <w:rPr>
          <w:rFonts w:hint="cs"/>
          <w:rtl/>
          <w:lang w:eastAsia="he-IL"/>
        </w:rPr>
        <w:t>(א)</w:t>
      </w:r>
      <w:bookmarkStart w:id="486" w:name="_ETM_Q1_856762"/>
      <w:bookmarkEnd w:id="486"/>
      <w:r>
        <w:rPr>
          <w:rFonts w:hint="cs"/>
          <w:rtl/>
          <w:lang w:eastAsia="he-IL"/>
        </w:rPr>
        <w:t xml:space="preserve">, שאריות זה מזון שניטש, הושלך או נזרק לרבות מה </w:t>
      </w:r>
      <w:bookmarkStart w:id="487" w:name="_ETM_Q1_861644"/>
      <w:bookmarkEnd w:id="487"/>
      <w:r>
        <w:rPr>
          <w:rFonts w:hint="cs"/>
          <w:rtl/>
          <w:lang w:eastAsia="he-IL"/>
        </w:rPr>
        <w:t>שנותר ממזון שהועמד בבית אוכל לצריכתו של אדם. ז</w:t>
      </w:r>
      <w:bookmarkStart w:id="488" w:name="_ETM_Q1_865584"/>
      <w:bookmarkEnd w:id="488"/>
      <w:r>
        <w:rPr>
          <w:rFonts w:hint="cs"/>
          <w:rtl/>
          <w:lang w:eastAsia="he-IL"/>
        </w:rPr>
        <w:t xml:space="preserve">את אומרת כל מה שהוא לא זה ניתן לתרום. </w:t>
      </w:r>
    </w:p>
    <w:p w14:paraId="40E2373B" w14:textId="77777777" w:rsidR="006B7D08" w:rsidRDefault="006B7D08" w:rsidP="006B7D08">
      <w:pPr>
        <w:rPr>
          <w:rtl/>
          <w:lang w:eastAsia="he-IL"/>
        </w:rPr>
      </w:pPr>
      <w:bookmarkStart w:id="489" w:name="_ETM_Q1_867476"/>
      <w:bookmarkStart w:id="490" w:name="_ETM_Q1_867560"/>
      <w:bookmarkStart w:id="491" w:name="_ETM_Q1_868876"/>
      <w:bookmarkEnd w:id="489"/>
      <w:bookmarkEnd w:id="490"/>
      <w:bookmarkEnd w:id="491"/>
    </w:p>
    <w:p w14:paraId="26F2910D" w14:textId="7FEC7CA1" w:rsidR="006B7D08" w:rsidRDefault="006B7D08" w:rsidP="006B7D08">
      <w:pPr>
        <w:pStyle w:val="af6"/>
        <w:keepNext/>
        <w:rPr>
          <w:rtl/>
        </w:rPr>
      </w:pPr>
      <w:bookmarkStart w:id="492" w:name="ET_yor_4996_74"/>
      <w:r w:rsidRPr="006B7D08">
        <w:rPr>
          <w:rStyle w:val="TagStyle"/>
          <w:rtl/>
        </w:rPr>
        <w:t xml:space="preserve"> &lt;&lt; יור &gt;&gt; </w:t>
      </w:r>
      <w:r>
        <w:rPr>
          <w:rtl/>
        </w:rPr>
        <w:t>היו"ר ישראל אייכלר:</w:t>
      </w:r>
      <w:r w:rsidRPr="006B7D08">
        <w:rPr>
          <w:rStyle w:val="TagStyle"/>
          <w:rtl/>
        </w:rPr>
        <w:t xml:space="preserve"> &lt;&lt; יור &gt;&gt;</w:t>
      </w:r>
      <w:r w:rsidR="00FD0FEF">
        <w:rPr>
          <w:rtl/>
        </w:rPr>
        <w:t xml:space="preserve"> </w:t>
      </w:r>
      <w:bookmarkEnd w:id="492"/>
    </w:p>
    <w:p w14:paraId="605FBF13" w14:textId="77777777" w:rsidR="006B7D08" w:rsidRDefault="006B7D08" w:rsidP="006B7D08">
      <w:pPr>
        <w:pStyle w:val="KeepWithNext"/>
        <w:rPr>
          <w:rtl/>
          <w:lang w:eastAsia="he-IL"/>
        </w:rPr>
      </w:pPr>
    </w:p>
    <w:p w14:paraId="0456BEEF" w14:textId="69C7D525" w:rsidR="006B7D08" w:rsidRDefault="006B7D08" w:rsidP="006B7D08">
      <w:pPr>
        <w:rPr>
          <w:rtl/>
          <w:lang w:eastAsia="he-IL"/>
        </w:rPr>
      </w:pPr>
      <w:bookmarkStart w:id="493" w:name="_ETM_Q1_869547"/>
      <w:bookmarkStart w:id="494" w:name="_ETM_Q1_869618"/>
      <w:bookmarkEnd w:id="493"/>
      <w:bookmarkEnd w:id="494"/>
      <w:r>
        <w:rPr>
          <w:rFonts w:hint="cs"/>
          <w:rtl/>
          <w:lang w:eastAsia="he-IL"/>
        </w:rPr>
        <w:t xml:space="preserve">זאת </w:t>
      </w:r>
      <w:bookmarkStart w:id="495" w:name="_ETM_Q1_870093"/>
      <w:bookmarkEnd w:id="495"/>
      <w:r>
        <w:rPr>
          <w:rFonts w:hint="cs"/>
          <w:rtl/>
          <w:lang w:eastAsia="he-IL"/>
        </w:rPr>
        <w:t xml:space="preserve">אומרת שהחברה תצטרך לקחת רק מה שיש במחסן. </w:t>
      </w:r>
    </w:p>
    <w:p w14:paraId="6729B256" w14:textId="77777777" w:rsidR="006B7D08" w:rsidRDefault="006B7D08" w:rsidP="006B7D08">
      <w:pPr>
        <w:rPr>
          <w:rtl/>
          <w:lang w:eastAsia="he-IL"/>
        </w:rPr>
      </w:pPr>
      <w:bookmarkStart w:id="496" w:name="_ETM_Q1_871552"/>
      <w:bookmarkStart w:id="497" w:name="_ETM_Q1_871631"/>
      <w:bookmarkStart w:id="498" w:name="_ETM_Q1_870506"/>
      <w:bookmarkEnd w:id="496"/>
      <w:bookmarkEnd w:id="497"/>
      <w:bookmarkEnd w:id="498"/>
    </w:p>
    <w:p w14:paraId="5C05DDA5" w14:textId="1120A2C2" w:rsidR="006B7D08" w:rsidRDefault="006B7D08" w:rsidP="006B7D08">
      <w:pPr>
        <w:pStyle w:val="af9"/>
        <w:keepNext/>
        <w:rPr>
          <w:rtl/>
          <w:lang w:eastAsia="he-IL"/>
        </w:rPr>
      </w:pPr>
      <w:bookmarkStart w:id="499" w:name="ET_guest_דקלה_ראובן_75"/>
      <w:r w:rsidRPr="006B7D08">
        <w:rPr>
          <w:rStyle w:val="TagStyle"/>
          <w:rtl/>
        </w:rPr>
        <w:t xml:space="preserve"> &lt;&lt; אורח &gt;&gt; </w:t>
      </w:r>
      <w:r>
        <w:rPr>
          <w:rtl/>
          <w:lang w:eastAsia="he-IL"/>
        </w:rPr>
        <w:t>דקלה ראובן:</w:t>
      </w:r>
      <w:r w:rsidRPr="006B7D08">
        <w:rPr>
          <w:rStyle w:val="TagStyle"/>
          <w:rtl/>
        </w:rPr>
        <w:t xml:space="preserve"> &lt;&lt; אורח &gt;&gt;</w:t>
      </w:r>
      <w:r w:rsidR="00FD0FEF">
        <w:rPr>
          <w:rtl/>
          <w:lang w:eastAsia="he-IL"/>
        </w:rPr>
        <w:t xml:space="preserve"> </w:t>
      </w:r>
      <w:bookmarkEnd w:id="499"/>
    </w:p>
    <w:p w14:paraId="45BE08E7" w14:textId="77777777" w:rsidR="006B7D08" w:rsidRDefault="006B7D08" w:rsidP="006B7D08">
      <w:pPr>
        <w:pStyle w:val="KeepWithNext"/>
        <w:rPr>
          <w:rtl/>
          <w:lang w:eastAsia="he-IL"/>
        </w:rPr>
      </w:pPr>
    </w:p>
    <w:p w14:paraId="553DE51C" w14:textId="2221A85E" w:rsidR="006B7D08" w:rsidRDefault="006B7D08" w:rsidP="006B7D08">
      <w:pPr>
        <w:rPr>
          <w:rtl/>
          <w:lang w:eastAsia="he-IL"/>
        </w:rPr>
      </w:pPr>
      <w:r>
        <w:rPr>
          <w:rFonts w:hint="cs"/>
          <w:rtl/>
          <w:lang w:eastAsia="he-IL"/>
        </w:rPr>
        <w:t>ב</w:t>
      </w:r>
      <w:bookmarkStart w:id="500" w:name="_ETM_Q1_871141"/>
      <w:bookmarkStart w:id="501" w:name="_ETM_Q1_871206"/>
      <w:bookmarkEnd w:id="500"/>
      <w:bookmarkEnd w:id="501"/>
      <w:r>
        <w:rPr>
          <w:rFonts w:hint="cs"/>
          <w:rtl/>
          <w:lang w:eastAsia="he-IL"/>
        </w:rPr>
        <w:t xml:space="preserve">מקררים, בתנורים, </w:t>
      </w:r>
      <w:bookmarkStart w:id="502" w:name="_ETM_Q1_873458"/>
      <w:bookmarkEnd w:id="502"/>
      <w:r>
        <w:rPr>
          <w:rFonts w:hint="cs"/>
          <w:rtl/>
          <w:lang w:eastAsia="he-IL"/>
        </w:rPr>
        <w:t xml:space="preserve">כן. </w:t>
      </w:r>
    </w:p>
    <w:p w14:paraId="2980CD9F" w14:textId="77777777" w:rsidR="006B7D08" w:rsidRDefault="006B7D08" w:rsidP="006B7D08">
      <w:pPr>
        <w:rPr>
          <w:rtl/>
          <w:lang w:eastAsia="he-IL"/>
        </w:rPr>
      </w:pPr>
      <w:bookmarkStart w:id="503" w:name="_ETM_Q1_876970"/>
      <w:bookmarkStart w:id="504" w:name="_ETM_Q1_877050"/>
      <w:bookmarkStart w:id="505" w:name="_ETM_Q1_876048"/>
      <w:bookmarkEnd w:id="503"/>
      <w:bookmarkEnd w:id="504"/>
      <w:bookmarkEnd w:id="505"/>
    </w:p>
    <w:p w14:paraId="099ECAA0" w14:textId="2E64870E" w:rsidR="006B7D08" w:rsidRDefault="006B7D08" w:rsidP="006B7D08">
      <w:pPr>
        <w:pStyle w:val="a4"/>
        <w:keepNext/>
        <w:rPr>
          <w:rtl/>
        </w:rPr>
      </w:pPr>
      <w:bookmarkStart w:id="506" w:name="ET_speaker_5726_76"/>
      <w:r w:rsidRPr="006B7D08">
        <w:rPr>
          <w:rStyle w:val="TagStyle"/>
          <w:rtl/>
        </w:rPr>
        <w:t xml:space="preserve"> &lt;&lt; דובר &gt;&gt; </w:t>
      </w:r>
      <w:r>
        <w:rPr>
          <w:rtl/>
        </w:rPr>
        <w:t>ינון אזולאי (ש"ס):</w:t>
      </w:r>
      <w:r w:rsidRPr="006B7D08">
        <w:rPr>
          <w:rStyle w:val="TagStyle"/>
          <w:rtl/>
        </w:rPr>
        <w:t xml:space="preserve"> &lt;&lt; דובר &gt;&gt;</w:t>
      </w:r>
      <w:r w:rsidR="00FD0FEF">
        <w:rPr>
          <w:rtl/>
        </w:rPr>
        <w:t xml:space="preserve"> </w:t>
      </w:r>
      <w:bookmarkEnd w:id="506"/>
    </w:p>
    <w:p w14:paraId="5417735A" w14:textId="77777777" w:rsidR="006B7D08" w:rsidRDefault="006B7D08" w:rsidP="006B7D08">
      <w:pPr>
        <w:pStyle w:val="KeepWithNext"/>
        <w:rPr>
          <w:rtl/>
          <w:lang w:eastAsia="he-IL"/>
        </w:rPr>
      </w:pPr>
    </w:p>
    <w:p w14:paraId="6DD86E55" w14:textId="1C823A95" w:rsidR="006B7D08" w:rsidRDefault="006B7D08" w:rsidP="006B7D08">
      <w:pPr>
        <w:rPr>
          <w:rtl/>
          <w:lang w:eastAsia="he-IL"/>
        </w:rPr>
      </w:pPr>
      <w:bookmarkStart w:id="507" w:name="_ETM_Q1_876711"/>
      <w:bookmarkStart w:id="508" w:name="_ETM_Q1_876779"/>
      <w:bookmarkEnd w:id="507"/>
      <w:bookmarkEnd w:id="508"/>
      <w:r>
        <w:rPr>
          <w:rFonts w:hint="cs"/>
          <w:rtl/>
          <w:lang w:eastAsia="he-IL"/>
        </w:rPr>
        <w:t xml:space="preserve">כל מה שבושל ועדיין לא הוצא לציבור. </w:t>
      </w:r>
    </w:p>
    <w:p w14:paraId="4E729CB5" w14:textId="77777777" w:rsidR="006B7D08" w:rsidRDefault="006B7D08" w:rsidP="006B7D08">
      <w:pPr>
        <w:rPr>
          <w:rtl/>
          <w:lang w:eastAsia="he-IL"/>
        </w:rPr>
      </w:pPr>
      <w:bookmarkStart w:id="509" w:name="_ETM_Q1_877612"/>
      <w:bookmarkStart w:id="510" w:name="_ETM_Q1_877688"/>
      <w:bookmarkEnd w:id="509"/>
      <w:bookmarkEnd w:id="510"/>
    </w:p>
    <w:p w14:paraId="0120A5E3" w14:textId="59C7229D" w:rsidR="006B7D08" w:rsidRDefault="006B7D08" w:rsidP="006B7D08">
      <w:pPr>
        <w:pStyle w:val="af9"/>
        <w:keepNext/>
        <w:rPr>
          <w:rtl/>
          <w:lang w:eastAsia="he-IL"/>
        </w:rPr>
      </w:pPr>
      <w:bookmarkStart w:id="511" w:name="ET_guest_דקלה_ראובן_77"/>
      <w:r w:rsidRPr="006B7D08">
        <w:rPr>
          <w:rStyle w:val="TagStyle"/>
          <w:rtl/>
        </w:rPr>
        <w:t xml:space="preserve"> &lt;&lt; אורח &gt;&gt; </w:t>
      </w:r>
      <w:r>
        <w:rPr>
          <w:rtl/>
          <w:lang w:eastAsia="he-IL"/>
        </w:rPr>
        <w:t>דקלה ראובן:</w:t>
      </w:r>
      <w:r w:rsidRPr="006B7D08">
        <w:rPr>
          <w:rStyle w:val="TagStyle"/>
          <w:rtl/>
        </w:rPr>
        <w:t xml:space="preserve"> &lt;&lt; אורח &gt;&gt;</w:t>
      </w:r>
      <w:r w:rsidR="00FD0FEF">
        <w:rPr>
          <w:rtl/>
          <w:lang w:eastAsia="he-IL"/>
        </w:rPr>
        <w:t xml:space="preserve"> </w:t>
      </w:r>
      <w:bookmarkEnd w:id="511"/>
    </w:p>
    <w:p w14:paraId="72518722" w14:textId="77777777" w:rsidR="006B7D08" w:rsidRDefault="006B7D08" w:rsidP="006B7D08">
      <w:pPr>
        <w:pStyle w:val="KeepWithNext"/>
        <w:rPr>
          <w:rtl/>
          <w:lang w:eastAsia="he-IL"/>
        </w:rPr>
      </w:pPr>
    </w:p>
    <w:p w14:paraId="3C80EE79" w14:textId="1DFA6D26" w:rsidR="006B7D08" w:rsidRDefault="006B7D08" w:rsidP="006B7D08">
      <w:pPr>
        <w:rPr>
          <w:rtl/>
          <w:lang w:eastAsia="he-IL"/>
        </w:rPr>
      </w:pPr>
      <w:bookmarkStart w:id="512" w:name="_ETM_Q1_879669"/>
      <w:bookmarkStart w:id="513" w:name="_ETM_Q1_879740"/>
      <w:bookmarkEnd w:id="512"/>
      <w:bookmarkEnd w:id="513"/>
      <w:r>
        <w:rPr>
          <w:rFonts w:hint="cs"/>
          <w:rtl/>
          <w:lang w:eastAsia="he-IL"/>
        </w:rPr>
        <w:t xml:space="preserve">נכון. </w:t>
      </w:r>
      <w:bookmarkStart w:id="514" w:name="_ETM_Q1_880468"/>
      <w:bookmarkEnd w:id="514"/>
    </w:p>
    <w:p w14:paraId="3637FFD9" w14:textId="77777777" w:rsidR="00227CD6" w:rsidRDefault="00227CD6" w:rsidP="006B7D08">
      <w:pPr>
        <w:ind w:firstLine="0"/>
        <w:rPr>
          <w:rtl/>
          <w:lang w:eastAsia="he-IL"/>
        </w:rPr>
      </w:pPr>
      <w:bookmarkStart w:id="515" w:name="_ETM_Q1_880571"/>
      <w:bookmarkStart w:id="516" w:name="_ETM_Q1_880646"/>
      <w:bookmarkStart w:id="517" w:name="_ETM_Q1_877898"/>
      <w:bookmarkEnd w:id="515"/>
      <w:bookmarkEnd w:id="516"/>
      <w:bookmarkEnd w:id="517"/>
    </w:p>
    <w:p w14:paraId="5CB9A43B" w14:textId="1CB9E329" w:rsidR="00227CD6" w:rsidRDefault="00227CD6" w:rsidP="00227CD6">
      <w:pPr>
        <w:pStyle w:val="a4"/>
        <w:keepNext/>
        <w:rPr>
          <w:rtl/>
        </w:rPr>
      </w:pPr>
      <w:bookmarkStart w:id="518" w:name="ET_speaker_6231_78"/>
      <w:r w:rsidRPr="00227CD6">
        <w:rPr>
          <w:rStyle w:val="TagStyle"/>
          <w:rtl/>
        </w:rPr>
        <w:t xml:space="preserve"> &lt;&lt; דובר &gt;&gt; </w:t>
      </w:r>
      <w:r>
        <w:rPr>
          <w:rtl/>
        </w:rPr>
        <w:t>יסמין פרידמן (יש עתיד):</w:t>
      </w:r>
      <w:r w:rsidRPr="00227CD6">
        <w:rPr>
          <w:rStyle w:val="TagStyle"/>
          <w:rtl/>
        </w:rPr>
        <w:t xml:space="preserve"> &lt;&lt; דובר &gt;&gt;</w:t>
      </w:r>
      <w:r w:rsidR="00FD0FEF">
        <w:rPr>
          <w:rtl/>
        </w:rPr>
        <w:t xml:space="preserve"> </w:t>
      </w:r>
      <w:bookmarkEnd w:id="518"/>
    </w:p>
    <w:p w14:paraId="171415C2" w14:textId="77777777" w:rsidR="00227CD6" w:rsidRDefault="00227CD6" w:rsidP="00227CD6">
      <w:pPr>
        <w:pStyle w:val="KeepWithNext"/>
        <w:rPr>
          <w:rtl/>
          <w:lang w:eastAsia="he-IL"/>
        </w:rPr>
      </w:pPr>
    </w:p>
    <w:p w14:paraId="23D45914" w14:textId="74A885F2" w:rsidR="00227CD6" w:rsidRDefault="00227CD6" w:rsidP="00227CD6">
      <w:pPr>
        <w:rPr>
          <w:rtl/>
          <w:lang w:eastAsia="he-IL"/>
        </w:rPr>
      </w:pPr>
      <w:bookmarkStart w:id="519" w:name="_ETM_Q1_878207"/>
      <w:bookmarkStart w:id="520" w:name="_ETM_Q1_878236"/>
      <w:bookmarkEnd w:id="519"/>
      <w:bookmarkEnd w:id="520"/>
      <w:r>
        <w:rPr>
          <w:rFonts w:hint="cs"/>
          <w:rtl/>
          <w:lang w:eastAsia="he-IL"/>
        </w:rPr>
        <w:t xml:space="preserve">וגם זה כמויות אדירות. </w:t>
      </w:r>
    </w:p>
    <w:p w14:paraId="3A7063F2" w14:textId="77777777" w:rsidR="00227CD6" w:rsidRDefault="00227CD6" w:rsidP="00227CD6">
      <w:pPr>
        <w:rPr>
          <w:rtl/>
          <w:lang w:eastAsia="he-IL"/>
        </w:rPr>
      </w:pPr>
      <w:bookmarkStart w:id="521" w:name="_ETM_Q1_882163"/>
      <w:bookmarkStart w:id="522" w:name="_ETM_Q1_882220"/>
      <w:bookmarkStart w:id="523" w:name="_ETM_Q1_884020"/>
      <w:bookmarkEnd w:id="521"/>
      <w:bookmarkEnd w:id="522"/>
      <w:bookmarkEnd w:id="523"/>
    </w:p>
    <w:p w14:paraId="7C343DD8" w14:textId="3CFC2B87" w:rsidR="00227CD6" w:rsidRDefault="00227CD6" w:rsidP="00227CD6">
      <w:pPr>
        <w:pStyle w:val="af9"/>
        <w:keepNext/>
        <w:rPr>
          <w:rtl/>
          <w:lang w:eastAsia="he-IL"/>
        </w:rPr>
      </w:pPr>
      <w:bookmarkStart w:id="524" w:name="ET_guest_רוית_דינמז_יחזקאל_79"/>
      <w:r w:rsidRPr="00227CD6">
        <w:rPr>
          <w:rStyle w:val="TagStyle"/>
          <w:rtl/>
        </w:rPr>
        <w:t xml:space="preserve"> &lt;&lt; אורח &gt;&gt; </w:t>
      </w:r>
      <w:r>
        <w:rPr>
          <w:rtl/>
          <w:lang w:eastAsia="he-IL"/>
        </w:rPr>
        <w:t>רוית דינמז יחזקאל:</w:t>
      </w:r>
      <w:r w:rsidRPr="00227CD6">
        <w:rPr>
          <w:rStyle w:val="TagStyle"/>
          <w:rtl/>
        </w:rPr>
        <w:t xml:space="preserve"> &lt;&lt; אורח &gt;&gt;</w:t>
      </w:r>
      <w:r w:rsidR="00FD0FEF">
        <w:rPr>
          <w:rtl/>
          <w:lang w:eastAsia="he-IL"/>
        </w:rPr>
        <w:t xml:space="preserve"> </w:t>
      </w:r>
      <w:bookmarkEnd w:id="524"/>
    </w:p>
    <w:p w14:paraId="21E09F06" w14:textId="77777777" w:rsidR="00227CD6" w:rsidRDefault="00227CD6" w:rsidP="00227CD6">
      <w:pPr>
        <w:pStyle w:val="KeepWithNext"/>
        <w:rPr>
          <w:rtl/>
          <w:lang w:eastAsia="he-IL"/>
        </w:rPr>
      </w:pPr>
    </w:p>
    <w:p w14:paraId="3B099400" w14:textId="6087F4B6" w:rsidR="00227CD6" w:rsidRDefault="00227CD6" w:rsidP="00227CD6">
      <w:pPr>
        <w:rPr>
          <w:rtl/>
          <w:lang w:eastAsia="he-IL"/>
        </w:rPr>
      </w:pPr>
      <w:bookmarkStart w:id="525" w:name="_ETM_Q1_884305"/>
      <w:bookmarkStart w:id="526" w:name="_ETM_Q1_884330"/>
      <w:bookmarkEnd w:id="525"/>
      <w:bookmarkEnd w:id="526"/>
      <w:r>
        <w:rPr>
          <w:rFonts w:hint="cs"/>
          <w:rtl/>
          <w:lang w:eastAsia="he-IL"/>
        </w:rPr>
        <w:t xml:space="preserve">כבודו, אם יורשה לי. בדיון </w:t>
      </w:r>
      <w:bookmarkStart w:id="527" w:name="_ETM_Q1_884893"/>
      <w:bookmarkEnd w:id="527"/>
      <w:r>
        <w:rPr>
          <w:rFonts w:hint="cs"/>
          <w:rtl/>
          <w:lang w:eastAsia="he-IL"/>
        </w:rPr>
        <w:t xml:space="preserve">הקודם התייחסנו לזה ולקט ישראל פועל בדיוק על פי </w:t>
      </w:r>
      <w:bookmarkStart w:id="528" w:name="_ETM_Q1_889198"/>
      <w:bookmarkEnd w:id="528"/>
      <w:r>
        <w:rPr>
          <w:rFonts w:hint="cs"/>
          <w:rtl/>
          <w:lang w:eastAsia="he-IL"/>
        </w:rPr>
        <w:t xml:space="preserve">ההנחיות הללו, אנחנו אוספים מהמטבחים, מהתנורים, מה שנמצא מאחורי </w:t>
      </w:r>
      <w:bookmarkStart w:id="529" w:name="_ETM_Q1_894666"/>
      <w:bookmarkEnd w:id="529"/>
      <w:r>
        <w:rPr>
          <w:rFonts w:hint="cs"/>
          <w:rtl/>
          <w:lang w:eastAsia="he-IL"/>
        </w:rPr>
        <w:t xml:space="preserve">פסי ההגשה ויש המון מה לאסוף. </w:t>
      </w:r>
    </w:p>
    <w:p w14:paraId="12C421AB" w14:textId="77777777" w:rsidR="00227CD6" w:rsidRDefault="00227CD6" w:rsidP="00227CD6">
      <w:pPr>
        <w:rPr>
          <w:rtl/>
          <w:lang w:eastAsia="he-IL"/>
        </w:rPr>
      </w:pPr>
      <w:bookmarkStart w:id="530" w:name="_ETM_Q1_899514"/>
      <w:bookmarkStart w:id="531" w:name="_ETM_Q1_899552"/>
      <w:bookmarkStart w:id="532" w:name="_ETM_Q1_897600"/>
      <w:bookmarkEnd w:id="530"/>
      <w:bookmarkEnd w:id="531"/>
      <w:bookmarkEnd w:id="532"/>
    </w:p>
    <w:p w14:paraId="4FD98DF6" w14:textId="35677E7A" w:rsidR="00227CD6" w:rsidRDefault="00227CD6" w:rsidP="00227CD6">
      <w:pPr>
        <w:pStyle w:val="a4"/>
        <w:keepNext/>
        <w:rPr>
          <w:rtl/>
        </w:rPr>
      </w:pPr>
      <w:bookmarkStart w:id="533" w:name="ET_speaker_5726_80"/>
      <w:r w:rsidRPr="00227CD6">
        <w:rPr>
          <w:rStyle w:val="TagStyle"/>
          <w:rtl/>
        </w:rPr>
        <w:t xml:space="preserve"> &lt;&lt; דובר &gt;&gt; </w:t>
      </w:r>
      <w:r>
        <w:rPr>
          <w:rtl/>
        </w:rPr>
        <w:t>ינון אזולאי (ש"ס):</w:t>
      </w:r>
      <w:r w:rsidRPr="00227CD6">
        <w:rPr>
          <w:rStyle w:val="TagStyle"/>
          <w:rtl/>
        </w:rPr>
        <w:t xml:space="preserve"> &lt;&lt; דובר &gt;&gt;</w:t>
      </w:r>
      <w:r w:rsidR="00FD0FEF">
        <w:rPr>
          <w:rtl/>
        </w:rPr>
        <w:t xml:space="preserve"> </w:t>
      </w:r>
      <w:bookmarkEnd w:id="533"/>
    </w:p>
    <w:p w14:paraId="0C5BD498" w14:textId="77777777" w:rsidR="00227CD6" w:rsidRDefault="00227CD6" w:rsidP="00227CD6">
      <w:pPr>
        <w:pStyle w:val="KeepWithNext"/>
        <w:rPr>
          <w:rtl/>
          <w:lang w:eastAsia="he-IL"/>
        </w:rPr>
      </w:pPr>
    </w:p>
    <w:p w14:paraId="4E8587FF" w14:textId="6494A96F" w:rsidR="00227CD6" w:rsidRDefault="00227CD6" w:rsidP="00227CD6">
      <w:pPr>
        <w:rPr>
          <w:rtl/>
          <w:lang w:eastAsia="he-IL"/>
        </w:rPr>
      </w:pPr>
      <w:bookmarkStart w:id="534" w:name="_ETM_Q1_897885"/>
      <w:bookmarkStart w:id="535" w:name="_ETM_Q1_897911"/>
      <w:bookmarkEnd w:id="534"/>
      <w:bookmarkEnd w:id="535"/>
      <w:r>
        <w:rPr>
          <w:rFonts w:hint="cs"/>
          <w:rtl/>
          <w:lang w:eastAsia="he-IL"/>
        </w:rPr>
        <w:t xml:space="preserve">הנתונים שיש לכם זה </w:t>
      </w:r>
      <w:bookmarkStart w:id="536" w:name="_ETM_Q1_900272"/>
      <w:bookmarkEnd w:id="536"/>
      <w:r>
        <w:rPr>
          <w:rFonts w:hint="cs"/>
          <w:rtl/>
          <w:lang w:eastAsia="he-IL"/>
        </w:rPr>
        <w:t xml:space="preserve">ממה שאתם אוספים? </w:t>
      </w:r>
    </w:p>
    <w:p w14:paraId="71E3341B" w14:textId="77777777" w:rsidR="00227CD6" w:rsidRDefault="00227CD6" w:rsidP="00227CD6">
      <w:pPr>
        <w:rPr>
          <w:rtl/>
          <w:lang w:eastAsia="he-IL"/>
        </w:rPr>
      </w:pPr>
      <w:bookmarkStart w:id="537" w:name="_ETM_Q1_900366"/>
      <w:bookmarkEnd w:id="537"/>
    </w:p>
    <w:p w14:paraId="6C419B3F" w14:textId="599B6AB2" w:rsidR="00227CD6" w:rsidRDefault="00227CD6" w:rsidP="00227CD6">
      <w:pPr>
        <w:pStyle w:val="af9"/>
        <w:keepNext/>
        <w:rPr>
          <w:rtl/>
          <w:lang w:eastAsia="he-IL"/>
        </w:rPr>
      </w:pPr>
      <w:bookmarkStart w:id="538" w:name="ET_guest_רוית_דינמז_יחזקאל_81"/>
      <w:r w:rsidRPr="00227CD6">
        <w:rPr>
          <w:rStyle w:val="TagStyle"/>
          <w:rtl/>
        </w:rPr>
        <w:t xml:space="preserve"> &lt;&lt; אורח &gt;&gt; </w:t>
      </w:r>
      <w:r>
        <w:rPr>
          <w:rtl/>
          <w:lang w:eastAsia="he-IL"/>
        </w:rPr>
        <w:t>רוית דינמז יחזקאל:</w:t>
      </w:r>
      <w:r w:rsidRPr="00227CD6">
        <w:rPr>
          <w:rStyle w:val="TagStyle"/>
          <w:rtl/>
        </w:rPr>
        <w:t xml:space="preserve"> &lt;&lt; אורח &gt;&gt;</w:t>
      </w:r>
      <w:r w:rsidR="00FD0FEF">
        <w:rPr>
          <w:rtl/>
          <w:lang w:eastAsia="he-IL"/>
        </w:rPr>
        <w:t xml:space="preserve"> </w:t>
      </w:r>
      <w:bookmarkEnd w:id="538"/>
    </w:p>
    <w:p w14:paraId="10457E91" w14:textId="77777777" w:rsidR="00227CD6" w:rsidRDefault="00227CD6" w:rsidP="00227CD6">
      <w:pPr>
        <w:pStyle w:val="KeepWithNext"/>
        <w:rPr>
          <w:rtl/>
          <w:lang w:eastAsia="he-IL"/>
        </w:rPr>
      </w:pPr>
    </w:p>
    <w:p w14:paraId="67F55145" w14:textId="3DF350F2" w:rsidR="00227CD6" w:rsidRDefault="00227CD6" w:rsidP="00227CD6">
      <w:pPr>
        <w:rPr>
          <w:rtl/>
          <w:lang w:eastAsia="he-IL"/>
        </w:rPr>
      </w:pPr>
      <w:bookmarkStart w:id="539" w:name="_ETM_Q1_900629"/>
      <w:bookmarkStart w:id="540" w:name="_ETM_Q1_900668"/>
      <w:bookmarkEnd w:id="539"/>
      <w:bookmarkEnd w:id="540"/>
      <w:r>
        <w:rPr>
          <w:rFonts w:hint="cs"/>
          <w:rtl/>
          <w:lang w:eastAsia="he-IL"/>
        </w:rPr>
        <w:t xml:space="preserve">אכן. </w:t>
      </w:r>
    </w:p>
    <w:p w14:paraId="438F07B4" w14:textId="77777777" w:rsidR="00227CD6" w:rsidRDefault="00227CD6" w:rsidP="00227CD6">
      <w:pPr>
        <w:rPr>
          <w:rtl/>
          <w:lang w:eastAsia="he-IL"/>
        </w:rPr>
      </w:pPr>
      <w:bookmarkStart w:id="541" w:name="_ETM_Q1_902109"/>
      <w:bookmarkStart w:id="542" w:name="_ETM_Q1_902141"/>
      <w:bookmarkEnd w:id="541"/>
      <w:bookmarkEnd w:id="542"/>
    </w:p>
    <w:p w14:paraId="3E2BB10C" w14:textId="67D0C689" w:rsidR="00227CD6" w:rsidRDefault="00227CD6" w:rsidP="00227CD6">
      <w:pPr>
        <w:pStyle w:val="a4"/>
        <w:keepNext/>
        <w:rPr>
          <w:rtl/>
        </w:rPr>
      </w:pPr>
      <w:bookmarkStart w:id="543" w:name="ET_speaker_5726_82"/>
      <w:r w:rsidRPr="00227CD6">
        <w:rPr>
          <w:rStyle w:val="TagStyle"/>
          <w:rtl/>
        </w:rPr>
        <w:t xml:space="preserve"> &lt;&lt; דובר &gt;&gt; </w:t>
      </w:r>
      <w:r>
        <w:rPr>
          <w:rtl/>
        </w:rPr>
        <w:t>ינון אזולאי (ש"ס):</w:t>
      </w:r>
      <w:r w:rsidRPr="00227CD6">
        <w:rPr>
          <w:rStyle w:val="TagStyle"/>
          <w:rtl/>
        </w:rPr>
        <w:t xml:space="preserve"> &lt;&lt; דובר &gt;&gt;</w:t>
      </w:r>
      <w:r w:rsidR="00FD0FEF">
        <w:rPr>
          <w:rtl/>
        </w:rPr>
        <w:t xml:space="preserve"> </w:t>
      </w:r>
      <w:bookmarkEnd w:id="543"/>
    </w:p>
    <w:p w14:paraId="6B990BD5" w14:textId="77777777" w:rsidR="00227CD6" w:rsidRDefault="00227CD6" w:rsidP="00227CD6">
      <w:pPr>
        <w:pStyle w:val="KeepWithNext"/>
        <w:rPr>
          <w:rtl/>
          <w:lang w:eastAsia="he-IL"/>
        </w:rPr>
      </w:pPr>
    </w:p>
    <w:p w14:paraId="4D1CFAEC" w14:textId="235F9A79" w:rsidR="00227CD6" w:rsidRDefault="00227CD6" w:rsidP="00227CD6">
      <w:pPr>
        <w:rPr>
          <w:rtl/>
          <w:lang w:eastAsia="he-IL"/>
        </w:rPr>
      </w:pPr>
      <w:bookmarkStart w:id="544" w:name="_ETM_Q1_901110"/>
      <w:bookmarkStart w:id="545" w:name="_ETM_Q1_901137"/>
      <w:bookmarkEnd w:id="544"/>
      <w:bookmarkEnd w:id="545"/>
      <w:r>
        <w:rPr>
          <w:rFonts w:hint="cs"/>
          <w:rtl/>
          <w:lang w:eastAsia="he-IL"/>
        </w:rPr>
        <w:t xml:space="preserve">זה אדיר. </w:t>
      </w:r>
    </w:p>
    <w:p w14:paraId="01AEA616" w14:textId="77777777" w:rsidR="00227CD6" w:rsidRDefault="00227CD6" w:rsidP="00227CD6">
      <w:pPr>
        <w:rPr>
          <w:rtl/>
          <w:lang w:eastAsia="he-IL"/>
        </w:rPr>
      </w:pPr>
      <w:bookmarkStart w:id="546" w:name="_ETM_Q1_902870"/>
      <w:bookmarkStart w:id="547" w:name="_ETM_Q1_902923"/>
      <w:bookmarkStart w:id="548" w:name="_ETM_Q1_900933"/>
      <w:bookmarkEnd w:id="546"/>
      <w:bookmarkEnd w:id="547"/>
      <w:bookmarkEnd w:id="548"/>
    </w:p>
    <w:p w14:paraId="69CAA50C" w14:textId="662D5699" w:rsidR="00227CD6" w:rsidRDefault="00227CD6" w:rsidP="00227CD6">
      <w:pPr>
        <w:pStyle w:val="af9"/>
        <w:keepNext/>
        <w:rPr>
          <w:rtl/>
          <w:lang w:eastAsia="he-IL"/>
        </w:rPr>
      </w:pPr>
      <w:bookmarkStart w:id="549" w:name="ET_guest_רוית_דינמז_יחזקאל_83"/>
      <w:r w:rsidRPr="00227CD6">
        <w:rPr>
          <w:rStyle w:val="TagStyle"/>
          <w:rtl/>
        </w:rPr>
        <w:t xml:space="preserve"> &lt;&lt; אורח &gt;&gt; </w:t>
      </w:r>
      <w:r>
        <w:rPr>
          <w:rtl/>
          <w:lang w:eastAsia="he-IL"/>
        </w:rPr>
        <w:t>רוית דינמז יחזקאל:</w:t>
      </w:r>
      <w:r w:rsidRPr="00227CD6">
        <w:rPr>
          <w:rStyle w:val="TagStyle"/>
          <w:rtl/>
        </w:rPr>
        <w:t xml:space="preserve"> &lt;&lt; אורח &gt;&gt;</w:t>
      </w:r>
      <w:r w:rsidR="00FD0FEF">
        <w:rPr>
          <w:rtl/>
          <w:lang w:eastAsia="he-IL"/>
        </w:rPr>
        <w:t xml:space="preserve"> </w:t>
      </w:r>
      <w:bookmarkEnd w:id="549"/>
    </w:p>
    <w:p w14:paraId="4FC4B571" w14:textId="77777777" w:rsidR="00227CD6" w:rsidRDefault="00227CD6" w:rsidP="00227CD6">
      <w:pPr>
        <w:pStyle w:val="KeepWithNext"/>
        <w:rPr>
          <w:rtl/>
          <w:lang w:eastAsia="he-IL"/>
        </w:rPr>
      </w:pPr>
    </w:p>
    <w:p w14:paraId="2C27102D" w14:textId="2FBAC40E" w:rsidR="00227CD6" w:rsidRDefault="00227CD6" w:rsidP="00227CD6">
      <w:pPr>
        <w:rPr>
          <w:rtl/>
          <w:lang w:eastAsia="he-IL"/>
        </w:rPr>
      </w:pPr>
      <w:r>
        <w:rPr>
          <w:rFonts w:hint="cs"/>
          <w:rtl/>
          <w:lang w:eastAsia="he-IL"/>
        </w:rPr>
        <w:t>ז</w:t>
      </w:r>
      <w:bookmarkStart w:id="550" w:name="_ETM_Q1_901546"/>
      <w:bookmarkStart w:id="551" w:name="_ETM_Q1_901627"/>
      <w:bookmarkEnd w:id="550"/>
      <w:bookmarkEnd w:id="551"/>
      <w:r>
        <w:rPr>
          <w:rFonts w:hint="cs"/>
          <w:rtl/>
          <w:lang w:eastAsia="he-IL"/>
        </w:rPr>
        <w:t>ה אדיר.</w:t>
      </w:r>
      <w:bookmarkStart w:id="552" w:name="_ETM_Q1_902670"/>
      <w:bookmarkEnd w:id="552"/>
    </w:p>
    <w:p w14:paraId="7A974C1C" w14:textId="77777777" w:rsidR="00227CD6" w:rsidRDefault="00227CD6" w:rsidP="00227CD6">
      <w:pPr>
        <w:rPr>
          <w:rtl/>
          <w:lang w:eastAsia="he-IL"/>
        </w:rPr>
      </w:pPr>
      <w:bookmarkStart w:id="553" w:name="_ETM_Q1_902737"/>
      <w:bookmarkEnd w:id="553"/>
    </w:p>
    <w:p w14:paraId="24347B7E" w14:textId="283D7DD7" w:rsidR="00227CD6" w:rsidRDefault="00227CD6" w:rsidP="00227CD6">
      <w:pPr>
        <w:pStyle w:val="af6"/>
        <w:keepNext/>
        <w:rPr>
          <w:rtl/>
        </w:rPr>
      </w:pPr>
      <w:bookmarkStart w:id="554" w:name="ET_yor_4996_84"/>
      <w:r w:rsidRPr="00227CD6">
        <w:rPr>
          <w:rStyle w:val="TagStyle"/>
          <w:rtl/>
        </w:rPr>
        <w:t xml:space="preserve"> &lt;&lt; יור &gt;&gt; </w:t>
      </w:r>
      <w:r>
        <w:rPr>
          <w:rtl/>
        </w:rPr>
        <w:t>היו"ר ישראל אייכלר:</w:t>
      </w:r>
      <w:r w:rsidRPr="00227CD6">
        <w:rPr>
          <w:rStyle w:val="TagStyle"/>
          <w:rtl/>
        </w:rPr>
        <w:t xml:space="preserve"> &lt;&lt; יור &gt;&gt;</w:t>
      </w:r>
      <w:r w:rsidR="00FD0FEF">
        <w:rPr>
          <w:rtl/>
        </w:rPr>
        <w:t xml:space="preserve"> </w:t>
      </w:r>
      <w:bookmarkEnd w:id="554"/>
    </w:p>
    <w:p w14:paraId="0CCA34A3" w14:textId="77777777" w:rsidR="00227CD6" w:rsidRDefault="00227CD6" w:rsidP="00227CD6">
      <w:pPr>
        <w:pStyle w:val="KeepWithNext"/>
        <w:rPr>
          <w:rtl/>
          <w:lang w:eastAsia="he-IL"/>
        </w:rPr>
      </w:pPr>
    </w:p>
    <w:p w14:paraId="134D8CB8" w14:textId="116B7F93" w:rsidR="00227CD6" w:rsidRDefault="00227CD6" w:rsidP="00227CD6">
      <w:pPr>
        <w:rPr>
          <w:rtl/>
          <w:lang w:eastAsia="he-IL"/>
        </w:rPr>
      </w:pPr>
      <w:bookmarkStart w:id="555" w:name="_ETM_Q1_904203"/>
      <w:bookmarkStart w:id="556" w:name="_ETM_Q1_904269"/>
      <w:bookmarkEnd w:id="555"/>
      <w:bookmarkEnd w:id="556"/>
      <w:r>
        <w:rPr>
          <w:rFonts w:hint="cs"/>
          <w:rtl/>
          <w:lang w:eastAsia="he-IL"/>
        </w:rPr>
        <w:t xml:space="preserve">מישהו פה מבזבז </w:t>
      </w:r>
      <w:bookmarkStart w:id="557" w:name="_ETM_Q1_906287"/>
      <w:bookmarkEnd w:id="557"/>
      <w:r>
        <w:rPr>
          <w:rFonts w:hint="cs"/>
          <w:rtl/>
          <w:lang w:eastAsia="he-IL"/>
        </w:rPr>
        <w:t xml:space="preserve">כסף. סתם, לא אכפת לי, אם זה הולך לעניים - </w:t>
      </w:r>
      <w:bookmarkStart w:id="558" w:name="_ETM_Q1_909012"/>
      <w:bookmarkEnd w:id="558"/>
      <w:r>
        <w:rPr>
          <w:rFonts w:hint="cs"/>
          <w:rtl/>
          <w:lang w:eastAsia="he-IL"/>
        </w:rPr>
        <w:t>- -</w:t>
      </w:r>
    </w:p>
    <w:p w14:paraId="0C1893C1" w14:textId="77777777" w:rsidR="00227CD6" w:rsidRDefault="00227CD6" w:rsidP="00227CD6">
      <w:pPr>
        <w:rPr>
          <w:rtl/>
          <w:lang w:eastAsia="he-IL"/>
        </w:rPr>
      </w:pPr>
      <w:bookmarkStart w:id="559" w:name="_ETM_Q1_909620"/>
      <w:bookmarkStart w:id="560" w:name="_ETM_Q1_909691"/>
      <w:bookmarkStart w:id="561" w:name="_ETM_Q1_907648"/>
      <w:bookmarkEnd w:id="559"/>
      <w:bookmarkEnd w:id="560"/>
      <w:bookmarkEnd w:id="561"/>
    </w:p>
    <w:p w14:paraId="79580D62" w14:textId="491E0290" w:rsidR="00227CD6" w:rsidRDefault="00227CD6" w:rsidP="00227CD6">
      <w:pPr>
        <w:pStyle w:val="a4"/>
        <w:keepNext/>
        <w:rPr>
          <w:rtl/>
        </w:rPr>
      </w:pPr>
      <w:bookmarkStart w:id="562" w:name="ET_speaker_6231_85"/>
      <w:r w:rsidRPr="00227CD6">
        <w:rPr>
          <w:rStyle w:val="TagStyle"/>
          <w:rtl/>
        </w:rPr>
        <w:t xml:space="preserve"> &lt;&lt; דובר &gt;&gt; </w:t>
      </w:r>
      <w:r>
        <w:rPr>
          <w:rtl/>
        </w:rPr>
        <w:t>יסמין פרידמן (יש עתיד):</w:t>
      </w:r>
      <w:r w:rsidRPr="00227CD6">
        <w:rPr>
          <w:rStyle w:val="TagStyle"/>
          <w:rtl/>
        </w:rPr>
        <w:t xml:space="preserve"> &lt;&lt; דובר &gt;&gt;</w:t>
      </w:r>
      <w:r w:rsidR="00FD0FEF">
        <w:rPr>
          <w:rtl/>
        </w:rPr>
        <w:t xml:space="preserve"> </w:t>
      </w:r>
      <w:bookmarkEnd w:id="562"/>
    </w:p>
    <w:p w14:paraId="3176E417" w14:textId="77777777" w:rsidR="00227CD6" w:rsidRDefault="00227CD6" w:rsidP="00227CD6">
      <w:pPr>
        <w:pStyle w:val="KeepWithNext"/>
        <w:rPr>
          <w:rtl/>
          <w:lang w:eastAsia="he-IL"/>
        </w:rPr>
      </w:pPr>
    </w:p>
    <w:p w14:paraId="31E96832" w14:textId="5B6A4407" w:rsidR="00227CD6" w:rsidRDefault="00227CD6" w:rsidP="00227CD6">
      <w:pPr>
        <w:rPr>
          <w:rtl/>
          <w:lang w:eastAsia="he-IL"/>
        </w:rPr>
      </w:pPr>
      <w:bookmarkStart w:id="563" w:name="_ETM_Q1_908203"/>
      <w:bookmarkStart w:id="564" w:name="_ETM_Q1_908266"/>
      <w:bookmarkEnd w:id="563"/>
      <w:bookmarkEnd w:id="564"/>
      <w:r>
        <w:rPr>
          <w:rFonts w:hint="cs"/>
          <w:rtl/>
          <w:lang w:eastAsia="he-IL"/>
        </w:rPr>
        <w:t xml:space="preserve">20 מיליארד, אדוני. </w:t>
      </w:r>
    </w:p>
    <w:p w14:paraId="65D59C78" w14:textId="77777777" w:rsidR="00227CD6" w:rsidRDefault="00227CD6" w:rsidP="00227CD6">
      <w:pPr>
        <w:rPr>
          <w:rtl/>
          <w:lang w:eastAsia="he-IL"/>
        </w:rPr>
      </w:pPr>
      <w:bookmarkStart w:id="565" w:name="_ETM_Q1_910688"/>
      <w:bookmarkStart w:id="566" w:name="_ETM_Q1_910763"/>
      <w:bookmarkStart w:id="567" w:name="_ETM_Q1_911165"/>
      <w:bookmarkEnd w:id="565"/>
      <w:bookmarkEnd w:id="566"/>
      <w:bookmarkEnd w:id="567"/>
    </w:p>
    <w:p w14:paraId="166AAA25" w14:textId="768A293F" w:rsidR="00227CD6" w:rsidRDefault="00227CD6" w:rsidP="00227CD6">
      <w:pPr>
        <w:pStyle w:val="af9"/>
        <w:keepNext/>
        <w:rPr>
          <w:rtl/>
          <w:lang w:eastAsia="he-IL"/>
        </w:rPr>
      </w:pPr>
      <w:bookmarkStart w:id="568" w:name="ET_guest_רוית_דינמז_יחזקאל_86"/>
      <w:r w:rsidRPr="00227CD6">
        <w:rPr>
          <w:rStyle w:val="TagStyle"/>
          <w:rtl/>
        </w:rPr>
        <w:t xml:space="preserve"> &lt;&lt; אורח &gt;&gt; </w:t>
      </w:r>
      <w:r>
        <w:rPr>
          <w:rtl/>
          <w:lang w:eastAsia="he-IL"/>
        </w:rPr>
        <w:t>רוית דינמז יחזקאל:</w:t>
      </w:r>
      <w:r w:rsidRPr="00227CD6">
        <w:rPr>
          <w:rStyle w:val="TagStyle"/>
          <w:rtl/>
        </w:rPr>
        <w:t xml:space="preserve"> &lt;&lt; אורח &gt;&gt;</w:t>
      </w:r>
      <w:r w:rsidR="00FD0FEF">
        <w:rPr>
          <w:rtl/>
          <w:lang w:eastAsia="he-IL"/>
        </w:rPr>
        <w:t xml:space="preserve"> </w:t>
      </w:r>
      <w:bookmarkEnd w:id="568"/>
    </w:p>
    <w:p w14:paraId="5B371009" w14:textId="77777777" w:rsidR="00227CD6" w:rsidRDefault="00227CD6" w:rsidP="00227CD6">
      <w:pPr>
        <w:pStyle w:val="KeepWithNext"/>
        <w:rPr>
          <w:rtl/>
          <w:lang w:eastAsia="he-IL"/>
        </w:rPr>
      </w:pPr>
    </w:p>
    <w:p w14:paraId="755292D6" w14:textId="22F98E5C" w:rsidR="00227CD6" w:rsidRDefault="00227CD6" w:rsidP="00227CD6">
      <w:pPr>
        <w:rPr>
          <w:rtl/>
          <w:lang w:eastAsia="he-IL"/>
        </w:rPr>
      </w:pPr>
      <w:bookmarkStart w:id="569" w:name="_ETM_Q1_911783"/>
      <w:bookmarkStart w:id="570" w:name="_ETM_Q1_911853"/>
      <w:bookmarkEnd w:id="569"/>
      <w:bookmarkEnd w:id="570"/>
      <w:r>
        <w:rPr>
          <w:rFonts w:hint="cs"/>
          <w:rtl/>
          <w:lang w:eastAsia="he-IL"/>
        </w:rPr>
        <w:t xml:space="preserve">שווי המזון האבוד. </w:t>
      </w:r>
    </w:p>
    <w:p w14:paraId="6F0BD932" w14:textId="77777777" w:rsidR="00227CD6" w:rsidRDefault="00227CD6" w:rsidP="00227CD6">
      <w:pPr>
        <w:rPr>
          <w:rtl/>
          <w:lang w:eastAsia="he-IL"/>
        </w:rPr>
      </w:pPr>
      <w:bookmarkStart w:id="571" w:name="_ETM_Q1_914390"/>
      <w:bookmarkStart w:id="572" w:name="_ETM_Q1_914465"/>
      <w:bookmarkStart w:id="573" w:name="_ETM_Q1_912026"/>
      <w:bookmarkEnd w:id="571"/>
      <w:bookmarkEnd w:id="572"/>
      <w:bookmarkEnd w:id="573"/>
    </w:p>
    <w:p w14:paraId="51BA9ACB" w14:textId="504BCEAF" w:rsidR="00227CD6" w:rsidRDefault="00227CD6" w:rsidP="00227CD6">
      <w:pPr>
        <w:pStyle w:val="a4"/>
        <w:keepNext/>
        <w:rPr>
          <w:rtl/>
        </w:rPr>
      </w:pPr>
      <w:bookmarkStart w:id="574" w:name="ET_speaker_6231_87"/>
      <w:r w:rsidRPr="00227CD6">
        <w:rPr>
          <w:rStyle w:val="TagStyle"/>
          <w:rtl/>
        </w:rPr>
        <w:t xml:space="preserve"> &lt;&lt; דובר &gt;&gt; </w:t>
      </w:r>
      <w:r>
        <w:rPr>
          <w:rtl/>
        </w:rPr>
        <w:t>יסמין פרידמן (יש עתיד):</w:t>
      </w:r>
      <w:r w:rsidRPr="00227CD6">
        <w:rPr>
          <w:rStyle w:val="TagStyle"/>
          <w:rtl/>
        </w:rPr>
        <w:t xml:space="preserve"> &lt;&lt; דובר &gt;&gt;</w:t>
      </w:r>
      <w:r w:rsidR="00FD0FEF">
        <w:rPr>
          <w:rtl/>
        </w:rPr>
        <w:t xml:space="preserve"> </w:t>
      </w:r>
      <w:bookmarkEnd w:id="574"/>
    </w:p>
    <w:p w14:paraId="7B555127" w14:textId="77777777" w:rsidR="00227CD6" w:rsidRDefault="00227CD6" w:rsidP="00227CD6">
      <w:pPr>
        <w:pStyle w:val="KeepWithNext"/>
        <w:rPr>
          <w:rtl/>
          <w:lang w:eastAsia="he-IL"/>
        </w:rPr>
      </w:pPr>
    </w:p>
    <w:p w14:paraId="25278310" w14:textId="31035B48" w:rsidR="00227CD6" w:rsidRDefault="00227CD6" w:rsidP="00227CD6">
      <w:pPr>
        <w:rPr>
          <w:rtl/>
          <w:lang w:eastAsia="he-IL"/>
        </w:rPr>
      </w:pPr>
      <w:bookmarkStart w:id="575" w:name="_ETM_Q1_912612"/>
      <w:bookmarkStart w:id="576" w:name="_ETM_Q1_912673"/>
      <w:bookmarkEnd w:id="575"/>
      <w:bookmarkEnd w:id="576"/>
      <w:r>
        <w:rPr>
          <w:rFonts w:hint="cs"/>
          <w:rtl/>
          <w:lang w:eastAsia="he-IL"/>
        </w:rPr>
        <w:t xml:space="preserve">נזרק </w:t>
      </w:r>
      <w:bookmarkStart w:id="577" w:name="_ETM_Q1_913101"/>
      <w:bookmarkEnd w:id="577"/>
      <w:r>
        <w:rPr>
          <w:rFonts w:hint="cs"/>
          <w:rtl/>
          <w:lang w:eastAsia="he-IL"/>
        </w:rPr>
        <w:t xml:space="preserve">לפח במדינת ישראל מזון בשווי 20 מיליארד שקלים כל שנה. </w:t>
      </w:r>
      <w:bookmarkStart w:id="578" w:name="_ETM_Q1_920212"/>
      <w:bookmarkEnd w:id="578"/>
    </w:p>
    <w:p w14:paraId="3FD923F7" w14:textId="77777777" w:rsidR="00227CD6" w:rsidRDefault="00227CD6" w:rsidP="00227CD6">
      <w:pPr>
        <w:rPr>
          <w:rtl/>
          <w:lang w:eastAsia="he-IL"/>
        </w:rPr>
      </w:pPr>
      <w:bookmarkStart w:id="579" w:name="_ETM_Q1_920285"/>
      <w:bookmarkStart w:id="580" w:name="_ETM_Q1_918131"/>
      <w:bookmarkEnd w:id="579"/>
      <w:bookmarkEnd w:id="580"/>
    </w:p>
    <w:p w14:paraId="71DCE5A3" w14:textId="1044E2FB" w:rsidR="00227CD6" w:rsidRDefault="00227CD6" w:rsidP="00227CD6">
      <w:pPr>
        <w:pStyle w:val="af6"/>
        <w:keepNext/>
        <w:rPr>
          <w:rtl/>
        </w:rPr>
      </w:pPr>
      <w:bookmarkStart w:id="581" w:name="ET_yor_4996_88"/>
      <w:r w:rsidRPr="00227CD6">
        <w:rPr>
          <w:rStyle w:val="TagStyle"/>
          <w:rtl/>
        </w:rPr>
        <w:t xml:space="preserve"> &lt;&lt; יור &gt;&gt; </w:t>
      </w:r>
      <w:r>
        <w:rPr>
          <w:rtl/>
        </w:rPr>
        <w:t>היו"ר ישראל אייכלר:</w:t>
      </w:r>
      <w:r w:rsidRPr="00227CD6">
        <w:rPr>
          <w:rStyle w:val="TagStyle"/>
          <w:rtl/>
        </w:rPr>
        <w:t xml:space="preserve"> &lt;&lt; יור &gt;&gt;</w:t>
      </w:r>
      <w:r w:rsidR="00FD0FEF">
        <w:rPr>
          <w:rtl/>
        </w:rPr>
        <w:t xml:space="preserve"> </w:t>
      </w:r>
      <w:bookmarkEnd w:id="581"/>
    </w:p>
    <w:p w14:paraId="4CBB37AD" w14:textId="77777777" w:rsidR="00227CD6" w:rsidRDefault="00227CD6" w:rsidP="00227CD6">
      <w:pPr>
        <w:pStyle w:val="KeepWithNext"/>
        <w:rPr>
          <w:rtl/>
          <w:lang w:eastAsia="he-IL"/>
        </w:rPr>
      </w:pPr>
    </w:p>
    <w:p w14:paraId="07DA4EE0" w14:textId="5F1324C9" w:rsidR="00227CD6" w:rsidRDefault="00227CD6" w:rsidP="00227CD6">
      <w:pPr>
        <w:rPr>
          <w:rtl/>
          <w:lang w:eastAsia="he-IL"/>
        </w:rPr>
      </w:pPr>
      <w:r>
        <w:rPr>
          <w:rFonts w:hint="cs"/>
          <w:rtl/>
          <w:lang w:eastAsia="he-IL"/>
        </w:rPr>
        <w:t>א</w:t>
      </w:r>
      <w:bookmarkStart w:id="582" w:name="_ETM_Q1_918738"/>
      <w:bookmarkStart w:id="583" w:name="_ETM_Q1_918797"/>
      <w:bookmarkEnd w:id="582"/>
      <w:bookmarkEnd w:id="583"/>
      <w:r>
        <w:rPr>
          <w:rFonts w:hint="cs"/>
          <w:rtl/>
          <w:lang w:eastAsia="he-IL"/>
        </w:rPr>
        <w:t xml:space="preserve">בל את </w:t>
      </w:r>
      <w:bookmarkStart w:id="584" w:name="_ETM_Q1_919251"/>
      <w:bookmarkEnd w:id="584"/>
      <w:r>
        <w:rPr>
          <w:rFonts w:hint="cs"/>
          <w:rtl/>
          <w:lang w:eastAsia="he-IL"/>
        </w:rPr>
        <w:t xml:space="preserve">כוללת את אלה שכבר היו על הפס. </w:t>
      </w:r>
      <w:bookmarkStart w:id="585" w:name="_ETM_Q1_918741"/>
      <w:bookmarkEnd w:id="585"/>
    </w:p>
    <w:p w14:paraId="4CC108B5" w14:textId="77777777" w:rsidR="00227CD6" w:rsidRDefault="00227CD6" w:rsidP="00227CD6">
      <w:pPr>
        <w:rPr>
          <w:rtl/>
          <w:lang w:eastAsia="he-IL"/>
        </w:rPr>
      </w:pPr>
      <w:bookmarkStart w:id="586" w:name="_ETM_Q1_918827"/>
      <w:bookmarkStart w:id="587" w:name="_ETM_Q1_918896"/>
      <w:bookmarkEnd w:id="586"/>
      <w:bookmarkEnd w:id="587"/>
    </w:p>
    <w:p w14:paraId="29830E73" w14:textId="08F7B2F0" w:rsidR="00227CD6" w:rsidRDefault="00227CD6" w:rsidP="00227CD6">
      <w:pPr>
        <w:pStyle w:val="a4"/>
        <w:keepNext/>
        <w:rPr>
          <w:rtl/>
        </w:rPr>
      </w:pPr>
      <w:bookmarkStart w:id="588" w:name="ET_speaker_6231_89"/>
      <w:r w:rsidRPr="00227CD6">
        <w:rPr>
          <w:rStyle w:val="TagStyle"/>
          <w:rtl/>
        </w:rPr>
        <w:t xml:space="preserve"> &lt;&lt; דובר &gt;&gt; </w:t>
      </w:r>
      <w:r>
        <w:rPr>
          <w:rtl/>
        </w:rPr>
        <w:t>יסמין פרידמן (יש עתיד):</w:t>
      </w:r>
      <w:r w:rsidRPr="00227CD6">
        <w:rPr>
          <w:rStyle w:val="TagStyle"/>
          <w:rtl/>
        </w:rPr>
        <w:t xml:space="preserve"> &lt;&lt; דובר &gt;&gt;</w:t>
      </w:r>
      <w:r w:rsidR="00FD0FEF">
        <w:rPr>
          <w:rtl/>
        </w:rPr>
        <w:t xml:space="preserve"> </w:t>
      </w:r>
      <w:bookmarkEnd w:id="588"/>
    </w:p>
    <w:p w14:paraId="24AC8D81" w14:textId="77777777" w:rsidR="00227CD6" w:rsidRDefault="00227CD6" w:rsidP="00227CD6">
      <w:pPr>
        <w:pStyle w:val="KeepWithNext"/>
        <w:rPr>
          <w:rtl/>
          <w:lang w:eastAsia="he-IL"/>
        </w:rPr>
      </w:pPr>
    </w:p>
    <w:p w14:paraId="127BDB90" w14:textId="1ACCE54E" w:rsidR="00227CD6" w:rsidRDefault="00227CD6" w:rsidP="00227CD6">
      <w:pPr>
        <w:rPr>
          <w:rtl/>
          <w:lang w:eastAsia="he-IL"/>
        </w:rPr>
      </w:pPr>
      <w:bookmarkStart w:id="589" w:name="_ETM_Q1_921260"/>
      <w:bookmarkStart w:id="590" w:name="_ETM_Q1_921326"/>
      <w:bookmarkEnd w:id="589"/>
      <w:bookmarkEnd w:id="590"/>
      <w:r>
        <w:rPr>
          <w:rFonts w:hint="cs"/>
          <w:rtl/>
          <w:lang w:eastAsia="he-IL"/>
        </w:rPr>
        <w:t xml:space="preserve">אני כוללת הכול. </w:t>
      </w:r>
    </w:p>
    <w:p w14:paraId="52F19CF0" w14:textId="77777777" w:rsidR="00227CD6" w:rsidRDefault="00227CD6" w:rsidP="00227CD6">
      <w:pPr>
        <w:rPr>
          <w:rtl/>
          <w:lang w:eastAsia="he-IL"/>
        </w:rPr>
      </w:pPr>
      <w:bookmarkStart w:id="591" w:name="_ETM_Q1_923403"/>
      <w:bookmarkStart w:id="592" w:name="_ETM_Q1_923478"/>
      <w:bookmarkStart w:id="593" w:name="_ETM_Q1_920022"/>
      <w:bookmarkEnd w:id="591"/>
      <w:bookmarkEnd w:id="592"/>
      <w:bookmarkEnd w:id="593"/>
    </w:p>
    <w:p w14:paraId="20DA0E42" w14:textId="63A6283E" w:rsidR="00227CD6" w:rsidRDefault="00227CD6" w:rsidP="00227CD6">
      <w:pPr>
        <w:pStyle w:val="af9"/>
        <w:keepNext/>
        <w:rPr>
          <w:rtl/>
          <w:lang w:eastAsia="he-IL"/>
        </w:rPr>
      </w:pPr>
      <w:bookmarkStart w:id="594" w:name="ET_guest_רוית_דינמז_יחזקאל_90"/>
      <w:r w:rsidRPr="00227CD6">
        <w:rPr>
          <w:rStyle w:val="TagStyle"/>
          <w:rtl/>
        </w:rPr>
        <w:t xml:space="preserve"> &lt;&lt; אורח &gt;&gt; </w:t>
      </w:r>
      <w:r>
        <w:rPr>
          <w:rtl/>
          <w:lang w:eastAsia="he-IL"/>
        </w:rPr>
        <w:t>רוית דינמז יחזקאל:</w:t>
      </w:r>
      <w:r w:rsidRPr="00227CD6">
        <w:rPr>
          <w:rStyle w:val="TagStyle"/>
          <w:rtl/>
        </w:rPr>
        <w:t xml:space="preserve"> &lt;&lt; אורח &gt;&gt;</w:t>
      </w:r>
      <w:r w:rsidR="00FD0FEF">
        <w:rPr>
          <w:rtl/>
          <w:lang w:eastAsia="he-IL"/>
        </w:rPr>
        <w:t xml:space="preserve"> </w:t>
      </w:r>
      <w:bookmarkEnd w:id="594"/>
    </w:p>
    <w:p w14:paraId="552E612D" w14:textId="77777777" w:rsidR="00227CD6" w:rsidRDefault="00227CD6" w:rsidP="00227CD6">
      <w:pPr>
        <w:pStyle w:val="KeepWithNext"/>
        <w:rPr>
          <w:rtl/>
          <w:lang w:eastAsia="he-IL"/>
        </w:rPr>
      </w:pPr>
    </w:p>
    <w:p w14:paraId="7A506404" w14:textId="77308724" w:rsidR="00227CD6" w:rsidRDefault="00227CD6" w:rsidP="00227CD6">
      <w:pPr>
        <w:rPr>
          <w:rtl/>
          <w:lang w:eastAsia="he-IL"/>
        </w:rPr>
      </w:pPr>
      <w:bookmarkStart w:id="595" w:name="_ETM_Q1_920565"/>
      <w:bookmarkStart w:id="596" w:name="_ETM_Q1_920624"/>
      <w:bookmarkEnd w:id="595"/>
      <w:bookmarkEnd w:id="596"/>
      <w:r>
        <w:rPr>
          <w:rFonts w:hint="cs"/>
          <w:rtl/>
          <w:lang w:eastAsia="he-IL"/>
        </w:rPr>
        <w:t xml:space="preserve">אני יכולה להוסיף נתון בפני הוועדה, ברשותכם, </w:t>
      </w:r>
      <w:bookmarkStart w:id="597" w:name="_ETM_Q1_925269"/>
      <w:bookmarkEnd w:id="597"/>
      <w:r>
        <w:rPr>
          <w:rFonts w:hint="cs"/>
          <w:rtl/>
          <w:lang w:eastAsia="he-IL"/>
        </w:rPr>
        <w:t>שווי המזון מהמגזר המוסדי שהוא בר הצלה</w:t>
      </w:r>
      <w:bookmarkStart w:id="598" w:name="_ETM_Q1_931694"/>
      <w:bookmarkEnd w:id="598"/>
      <w:r>
        <w:rPr>
          <w:rFonts w:hint="cs"/>
          <w:rtl/>
          <w:lang w:eastAsia="he-IL"/>
        </w:rPr>
        <w:t xml:space="preserve"> הוא 1.8 מיליארד מיליון, זה השווי שניתן להציל. 130,000 </w:t>
      </w:r>
      <w:bookmarkStart w:id="599" w:name="_ETM_Q1_940584"/>
      <w:bookmarkEnd w:id="599"/>
      <w:r>
        <w:rPr>
          <w:rFonts w:hint="cs"/>
          <w:rtl/>
          <w:lang w:eastAsia="he-IL"/>
        </w:rPr>
        <w:t xml:space="preserve">טון בשנה. </w:t>
      </w:r>
      <w:bookmarkStart w:id="600" w:name="_ETM_Q1_944047"/>
      <w:bookmarkEnd w:id="600"/>
    </w:p>
    <w:p w14:paraId="699D3412" w14:textId="77777777" w:rsidR="00227CD6" w:rsidRDefault="00227CD6" w:rsidP="00227CD6">
      <w:pPr>
        <w:rPr>
          <w:rtl/>
          <w:lang w:eastAsia="he-IL"/>
        </w:rPr>
      </w:pPr>
      <w:bookmarkStart w:id="601" w:name="_ETM_Q1_944122"/>
      <w:bookmarkStart w:id="602" w:name="_ETM_Q1_951487"/>
      <w:bookmarkEnd w:id="601"/>
      <w:bookmarkEnd w:id="602"/>
    </w:p>
    <w:p w14:paraId="0B01155F" w14:textId="49EBE573" w:rsidR="00227CD6" w:rsidRDefault="00227CD6" w:rsidP="00227CD6">
      <w:pPr>
        <w:pStyle w:val="af6"/>
        <w:keepNext/>
        <w:rPr>
          <w:rtl/>
        </w:rPr>
      </w:pPr>
      <w:bookmarkStart w:id="603" w:name="ET_yor_4996_91"/>
      <w:r w:rsidRPr="00227CD6">
        <w:rPr>
          <w:rStyle w:val="TagStyle"/>
          <w:rtl/>
        </w:rPr>
        <w:t xml:space="preserve"> &lt;&lt; יור &gt;&gt; </w:t>
      </w:r>
      <w:r>
        <w:rPr>
          <w:rtl/>
        </w:rPr>
        <w:t>היו"ר ישראל אייכלר:</w:t>
      </w:r>
      <w:r w:rsidRPr="00227CD6">
        <w:rPr>
          <w:rStyle w:val="TagStyle"/>
          <w:rtl/>
        </w:rPr>
        <w:t xml:space="preserve"> &lt;&lt; יור &gt;&gt;</w:t>
      </w:r>
      <w:r w:rsidR="00FD0FEF">
        <w:rPr>
          <w:rtl/>
        </w:rPr>
        <w:t xml:space="preserve"> </w:t>
      </w:r>
      <w:bookmarkEnd w:id="603"/>
    </w:p>
    <w:p w14:paraId="7FDB30B4" w14:textId="77777777" w:rsidR="00227CD6" w:rsidRDefault="00227CD6" w:rsidP="00227CD6">
      <w:pPr>
        <w:pStyle w:val="KeepWithNext"/>
        <w:rPr>
          <w:rtl/>
          <w:lang w:eastAsia="he-IL"/>
        </w:rPr>
      </w:pPr>
    </w:p>
    <w:p w14:paraId="3099A66D" w14:textId="4F4A8D24" w:rsidR="00227CD6" w:rsidRDefault="00227CD6" w:rsidP="00227CD6">
      <w:pPr>
        <w:rPr>
          <w:rtl/>
          <w:lang w:eastAsia="he-IL"/>
        </w:rPr>
      </w:pPr>
      <w:bookmarkStart w:id="604" w:name="_ETM_Q1_952101"/>
      <w:bookmarkEnd w:id="604"/>
      <w:r>
        <w:rPr>
          <w:rFonts w:hint="cs"/>
          <w:rtl/>
          <w:lang w:eastAsia="he-IL"/>
        </w:rPr>
        <w:t>ב</w:t>
      </w:r>
      <w:bookmarkStart w:id="605" w:name="_ETM_Q1_952194"/>
      <w:bookmarkEnd w:id="605"/>
      <w:r>
        <w:rPr>
          <w:rFonts w:hint="cs"/>
          <w:rtl/>
          <w:lang w:eastAsia="he-IL"/>
        </w:rPr>
        <w:t>וועדה זה לא מקום להגיד בדיחות, אב</w:t>
      </w:r>
      <w:bookmarkStart w:id="606" w:name="_ETM_Q1_952819"/>
      <w:bookmarkEnd w:id="606"/>
      <w:r>
        <w:rPr>
          <w:rFonts w:hint="cs"/>
          <w:rtl/>
          <w:lang w:eastAsia="he-IL"/>
        </w:rPr>
        <w:t xml:space="preserve">ל אצל הפולנים זה לא היה קורה. </w:t>
      </w:r>
    </w:p>
    <w:p w14:paraId="138B1EAB" w14:textId="77777777" w:rsidR="00227CD6" w:rsidRDefault="00227CD6" w:rsidP="00227CD6">
      <w:pPr>
        <w:rPr>
          <w:rtl/>
          <w:lang w:eastAsia="he-IL"/>
        </w:rPr>
      </w:pPr>
      <w:bookmarkStart w:id="607" w:name="_ETM_Q1_954254"/>
      <w:bookmarkStart w:id="608" w:name="_ETM_Q1_954329"/>
      <w:bookmarkEnd w:id="607"/>
      <w:bookmarkEnd w:id="608"/>
    </w:p>
    <w:p w14:paraId="1B5A4ADF" w14:textId="159C808F" w:rsidR="00227CD6" w:rsidRDefault="00227CD6" w:rsidP="00227CD6">
      <w:pPr>
        <w:pStyle w:val="a4"/>
        <w:keepNext/>
        <w:rPr>
          <w:rtl/>
        </w:rPr>
      </w:pPr>
      <w:bookmarkStart w:id="609" w:name="ET_speaker_מיכאל_קוסאשווילי_92"/>
      <w:r w:rsidRPr="00227CD6">
        <w:rPr>
          <w:rStyle w:val="TagStyle"/>
          <w:rtl/>
        </w:rPr>
        <w:t xml:space="preserve"> &lt;&lt; דובר &gt;&gt; </w:t>
      </w:r>
      <w:r>
        <w:rPr>
          <w:rtl/>
        </w:rPr>
        <w:t>מיכאל קוסאשווילי:</w:t>
      </w:r>
      <w:r w:rsidRPr="00227CD6">
        <w:rPr>
          <w:rStyle w:val="TagStyle"/>
          <w:rtl/>
        </w:rPr>
        <w:t xml:space="preserve"> &lt;&lt; דובר &gt;&gt;</w:t>
      </w:r>
      <w:r w:rsidR="00FD0FEF">
        <w:rPr>
          <w:rtl/>
        </w:rPr>
        <w:t xml:space="preserve"> </w:t>
      </w:r>
      <w:bookmarkEnd w:id="609"/>
    </w:p>
    <w:p w14:paraId="26DABDF3" w14:textId="77777777" w:rsidR="00227CD6" w:rsidRDefault="00227CD6" w:rsidP="00227CD6">
      <w:pPr>
        <w:pStyle w:val="KeepWithNext"/>
        <w:rPr>
          <w:rtl/>
          <w:lang w:eastAsia="he-IL"/>
        </w:rPr>
      </w:pPr>
    </w:p>
    <w:tbl>
      <w:tblPr>
        <w:bidiVisual/>
        <w:tblW w:w="7802" w:type="dxa"/>
        <w:tblInd w:w="865" w:type="dxa"/>
        <w:tblLayout w:type="fixed"/>
        <w:tblCellMar>
          <w:top w:w="57" w:type="dxa"/>
          <w:left w:w="0" w:type="dxa"/>
          <w:bottom w:w="57" w:type="dxa"/>
          <w:right w:w="0" w:type="dxa"/>
        </w:tblCellMar>
        <w:tblLook w:val="01E0" w:firstRow="1" w:lastRow="1" w:firstColumn="1" w:lastColumn="1" w:noHBand="0" w:noVBand="0"/>
      </w:tblPr>
      <w:tblGrid>
        <w:gridCol w:w="1565"/>
        <w:gridCol w:w="709"/>
        <w:gridCol w:w="5528"/>
      </w:tblGrid>
      <w:tr w:rsidR="001D1771" w:rsidRPr="005B61E8" w14:paraId="39E171C7" w14:textId="77777777" w:rsidTr="0075716A">
        <w:trPr>
          <w:cantSplit/>
        </w:trPr>
        <w:tc>
          <w:tcPr>
            <w:tcW w:w="1565" w:type="dxa"/>
          </w:tcPr>
          <w:p w14:paraId="37051D2F" w14:textId="35060589" w:rsidR="001D1771" w:rsidRDefault="001D1771" w:rsidP="002B1F87">
            <w:pPr>
              <w:pStyle w:val="TableSideHeading"/>
              <w:spacing w:line="240" w:lineRule="auto"/>
              <w:rPr>
                <w:sz w:val="24"/>
                <w:szCs w:val="24"/>
                <w:rtl/>
              </w:rPr>
            </w:pPr>
            <w:bookmarkStart w:id="610" w:name="_ETM_Q1_956345"/>
            <w:bookmarkStart w:id="611" w:name="_ETM_Q1_956409"/>
            <w:bookmarkStart w:id="612" w:name="_ETM_Q1_903063"/>
            <w:bookmarkStart w:id="613" w:name="_ETM_Q1_903120"/>
            <w:bookmarkStart w:id="614" w:name="_ETM_Q1_903196"/>
            <w:bookmarkStart w:id="615" w:name="_ETM_Q1_903268"/>
            <w:bookmarkStart w:id="616" w:name="_ETM_Q1_758093"/>
            <w:bookmarkStart w:id="617" w:name="_ETM_Q1_758130"/>
            <w:bookmarkStart w:id="618" w:name="_ETM_Q1_758262"/>
            <w:bookmarkStart w:id="619" w:name="_ETM_Q1_758297"/>
            <w:bookmarkEnd w:id="610"/>
            <w:bookmarkEnd w:id="611"/>
            <w:bookmarkEnd w:id="612"/>
            <w:bookmarkEnd w:id="613"/>
            <w:bookmarkEnd w:id="614"/>
            <w:bookmarkEnd w:id="615"/>
            <w:bookmarkEnd w:id="616"/>
            <w:bookmarkEnd w:id="617"/>
            <w:bookmarkEnd w:id="618"/>
            <w:bookmarkEnd w:id="619"/>
            <w:r>
              <w:rPr>
                <w:rFonts w:hint="cs"/>
                <w:sz w:val="24"/>
                <w:szCs w:val="24"/>
                <w:rtl/>
              </w:rPr>
              <w:t>תיקון סעיף 2א</w:t>
            </w:r>
          </w:p>
        </w:tc>
        <w:tc>
          <w:tcPr>
            <w:tcW w:w="709" w:type="dxa"/>
          </w:tcPr>
          <w:p w14:paraId="5A3D593B" w14:textId="14DBD15A" w:rsidR="001D1771" w:rsidRDefault="001D1771" w:rsidP="002B1F87">
            <w:pPr>
              <w:pStyle w:val="TableText"/>
              <w:spacing w:line="240" w:lineRule="auto"/>
              <w:rPr>
                <w:sz w:val="24"/>
                <w:szCs w:val="24"/>
                <w:rtl/>
              </w:rPr>
            </w:pPr>
            <w:r>
              <w:rPr>
                <w:rFonts w:hint="cs"/>
                <w:sz w:val="24"/>
                <w:szCs w:val="24"/>
                <w:rtl/>
              </w:rPr>
              <w:t>2.</w:t>
            </w:r>
          </w:p>
        </w:tc>
        <w:tc>
          <w:tcPr>
            <w:tcW w:w="5528" w:type="dxa"/>
          </w:tcPr>
          <w:p w14:paraId="7E951F5F" w14:textId="52BAEF21" w:rsidR="001D1771" w:rsidRDefault="001D1771" w:rsidP="001D1771">
            <w:pPr>
              <w:pStyle w:val="TableBlock"/>
              <w:spacing w:line="240" w:lineRule="auto"/>
              <w:rPr>
                <w:sz w:val="24"/>
                <w:szCs w:val="24"/>
                <w:rtl/>
              </w:rPr>
            </w:pPr>
            <w:r>
              <w:rPr>
                <w:rFonts w:hint="cs"/>
                <w:sz w:val="24"/>
                <w:szCs w:val="24"/>
                <w:rtl/>
              </w:rPr>
              <w:t>אחרי סעיף 2 לחוק העיקרי יבוא:</w:t>
            </w:r>
          </w:p>
        </w:tc>
      </w:tr>
    </w:tbl>
    <w:p w14:paraId="6E871320" w14:textId="7283BFBC" w:rsidR="00227CD6" w:rsidRDefault="00227CD6" w:rsidP="00227CD6">
      <w:pPr>
        <w:pStyle w:val="a4"/>
        <w:keepNext/>
        <w:rPr>
          <w:rtl/>
        </w:rPr>
      </w:pPr>
      <w:bookmarkStart w:id="620" w:name="_ETM_Q1_961565"/>
      <w:bookmarkEnd w:id="620"/>
      <w:r>
        <w:rPr>
          <w:rFonts w:hint="cs"/>
          <w:rtl/>
        </w:rPr>
        <w:t xml:space="preserve"> </w:t>
      </w:r>
    </w:p>
    <w:p w14:paraId="17173813" w14:textId="09046FDA" w:rsidR="00227CD6" w:rsidRDefault="00227CD6" w:rsidP="00227CD6">
      <w:pPr>
        <w:rPr>
          <w:rtl/>
          <w:lang w:eastAsia="he-IL"/>
        </w:rPr>
      </w:pPr>
      <w:bookmarkStart w:id="621" w:name="_ETM_Q1_961883"/>
      <w:bookmarkStart w:id="622" w:name="_ETM_Q1_961909"/>
      <w:bookmarkEnd w:id="621"/>
      <w:bookmarkEnd w:id="622"/>
      <w:r>
        <w:rPr>
          <w:rFonts w:hint="cs"/>
          <w:rtl/>
          <w:lang w:eastAsia="he-IL"/>
        </w:rPr>
        <w:t xml:space="preserve">פה יש גם </w:t>
      </w:r>
      <w:bookmarkStart w:id="623" w:name="_ETM_Q1_963782"/>
      <w:bookmarkEnd w:id="623"/>
      <w:r>
        <w:rPr>
          <w:rFonts w:hint="cs"/>
          <w:rtl/>
          <w:lang w:eastAsia="he-IL"/>
        </w:rPr>
        <w:t xml:space="preserve">שינוי שהוכנס בנוסח הקודם. בנוסח הקודם שהיה בפני הוועדה ונידון </w:t>
      </w:r>
      <w:bookmarkStart w:id="624" w:name="_ETM_Q1_968080"/>
      <w:bookmarkEnd w:id="624"/>
      <w:r>
        <w:rPr>
          <w:rFonts w:hint="cs"/>
          <w:rtl/>
          <w:lang w:eastAsia="he-IL"/>
        </w:rPr>
        <w:t xml:space="preserve">כאן המנגנון היה באופן שהחובה מוטלת על הגוף הממשלתי או על החברה הציבורית והם אלה שהיו צריכים לפנות לארגון </w:t>
      </w:r>
      <w:bookmarkStart w:id="625" w:name="_ETM_Q1_975526"/>
      <w:bookmarkEnd w:id="625"/>
      <w:r>
        <w:rPr>
          <w:rFonts w:hint="cs"/>
          <w:rtl/>
          <w:lang w:eastAsia="he-IL"/>
        </w:rPr>
        <w:t>הצלת מזון, אחרי התיקון לארגון חלוקת מזון כדי להתקשר</w:t>
      </w:r>
      <w:bookmarkStart w:id="626" w:name="_ETM_Q1_982345"/>
      <w:bookmarkEnd w:id="626"/>
      <w:r>
        <w:rPr>
          <w:rFonts w:hint="cs"/>
          <w:rtl/>
          <w:lang w:eastAsia="he-IL"/>
        </w:rPr>
        <w:t xml:space="preserve"> איתם לצורך איסוף המזון, וכאן, בעקבות הערות של משרדי </w:t>
      </w:r>
      <w:bookmarkStart w:id="627" w:name="_ETM_Q1_984228"/>
      <w:bookmarkEnd w:id="627"/>
      <w:r>
        <w:rPr>
          <w:rFonts w:hint="cs"/>
          <w:rtl/>
          <w:lang w:eastAsia="he-IL"/>
        </w:rPr>
        <w:t xml:space="preserve">הממשלה, בוצע איזה שהוא שינוי, שהמנגנון יעבוד באופן הזה </w:t>
      </w:r>
      <w:bookmarkStart w:id="628" w:name="_ETM_Q1_989541"/>
      <w:bookmarkEnd w:id="628"/>
      <w:r>
        <w:rPr>
          <w:rFonts w:hint="cs"/>
          <w:rtl/>
          <w:lang w:eastAsia="he-IL"/>
        </w:rPr>
        <w:t xml:space="preserve">שאם ארגון חלוקת מזון מצא לנכון שהוא יכול לנהל מנגנון </w:t>
      </w:r>
      <w:bookmarkStart w:id="629" w:name="_ETM_Q1_993180"/>
      <w:bookmarkEnd w:id="629"/>
      <w:r>
        <w:rPr>
          <w:rFonts w:hint="cs"/>
          <w:rtl/>
          <w:lang w:eastAsia="he-IL"/>
        </w:rPr>
        <w:t xml:space="preserve">יעיל שמשתלם לו לאסוף את המזון מאותו מקום, שנמצא </w:t>
      </w:r>
      <w:bookmarkStart w:id="630" w:name="_ETM_Q1_997323"/>
      <w:bookmarkEnd w:id="630"/>
      <w:r>
        <w:rPr>
          <w:rFonts w:hint="cs"/>
          <w:rtl/>
          <w:lang w:eastAsia="he-IL"/>
        </w:rPr>
        <w:t>במקום מספיק מרכזי בשבילו ושהוא גם יוכל לשמור על סטנדרטים</w:t>
      </w:r>
      <w:bookmarkStart w:id="631" w:name="_ETM_Q1_1001039"/>
      <w:bookmarkEnd w:id="631"/>
      <w:r>
        <w:rPr>
          <w:rFonts w:hint="cs"/>
          <w:rtl/>
          <w:lang w:eastAsia="he-IL"/>
        </w:rPr>
        <w:t xml:space="preserve"> של בטיחות מזון, הוא פונה אל ה - - </w:t>
      </w:r>
      <w:bookmarkStart w:id="632" w:name="_ETM_Q1_1003226"/>
      <w:bookmarkEnd w:id="632"/>
      <w:r>
        <w:rPr>
          <w:rFonts w:hint="cs"/>
          <w:rtl/>
          <w:lang w:eastAsia="he-IL"/>
        </w:rPr>
        <w:t>-</w:t>
      </w:r>
    </w:p>
    <w:p w14:paraId="69838717" w14:textId="77777777" w:rsidR="00227CD6" w:rsidRDefault="00227CD6" w:rsidP="00227CD6">
      <w:pPr>
        <w:rPr>
          <w:rtl/>
          <w:lang w:eastAsia="he-IL"/>
        </w:rPr>
      </w:pPr>
      <w:bookmarkStart w:id="633" w:name="_ETM_Q1_1003506"/>
      <w:bookmarkStart w:id="634" w:name="_ETM_Q1_1003545"/>
      <w:bookmarkEnd w:id="633"/>
      <w:bookmarkEnd w:id="634"/>
    </w:p>
    <w:p w14:paraId="0C622F59" w14:textId="6705DC7D" w:rsidR="00227CD6" w:rsidRDefault="00227CD6" w:rsidP="00227CD6">
      <w:pPr>
        <w:pStyle w:val="af6"/>
        <w:keepNext/>
        <w:rPr>
          <w:rtl/>
        </w:rPr>
      </w:pPr>
      <w:bookmarkStart w:id="635" w:name="ET_yor_4996_94"/>
      <w:r w:rsidRPr="00227CD6">
        <w:rPr>
          <w:rStyle w:val="TagStyle"/>
          <w:rtl/>
        </w:rPr>
        <w:t xml:space="preserve"> &lt;&lt; יור &gt;&gt; </w:t>
      </w:r>
      <w:r>
        <w:rPr>
          <w:rtl/>
        </w:rPr>
        <w:t>היו"ר ישראל אייכלר:</w:t>
      </w:r>
      <w:r w:rsidRPr="00227CD6">
        <w:rPr>
          <w:rStyle w:val="TagStyle"/>
          <w:rtl/>
        </w:rPr>
        <w:t xml:space="preserve"> &lt;&lt; יור &gt;&gt;</w:t>
      </w:r>
      <w:r w:rsidR="00FD0FEF">
        <w:rPr>
          <w:rtl/>
        </w:rPr>
        <w:t xml:space="preserve"> </w:t>
      </w:r>
      <w:bookmarkEnd w:id="635"/>
    </w:p>
    <w:p w14:paraId="1078128D" w14:textId="77777777" w:rsidR="00227CD6" w:rsidRDefault="00227CD6" w:rsidP="00227CD6">
      <w:pPr>
        <w:pStyle w:val="KeepWithNext"/>
        <w:rPr>
          <w:rtl/>
          <w:lang w:eastAsia="he-IL"/>
        </w:rPr>
      </w:pPr>
    </w:p>
    <w:p w14:paraId="41F47078" w14:textId="5B67209A" w:rsidR="00227CD6" w:rsidRDefault="00227CD6" w:rsidP="00227CD6">
      <w:pPr>
        <w:rPr>
          <w:rtl/>
          <w:lang w:eastAsia="he-IL"/>
        </w:rPr>
      </w:pPr>
      <w:bookmarkStart w:id="636" w:name="_ETM_Q1_1001759"/>
      <w:bookmarkStart w:id="637" w:name="_ETM_Q1_1001783"/>
      <w:bookmarkEnd w:id="636"/>
      <w:bookmarkEnd w:id="637"/>
      <w:r>
        <w:rPr>
          <w:rFonts w:hint="cs"/>
          <w:rtl/>
          <w:lang w:eastAsia="he-IL"/>
        </w:rPr>
        <w:t xml:space="preserve">הוא צריך לפנות. </w:t>
      </w:r>
    </w:p>
    <w:p w14:paraId="76F10BFA" w14:textId="77777777" w:rsidR="00227CD6" w:rsidRDefault="00227CD6" w:rsidP="00227CD6">
      <w:pPr>
        <w:rPr>
          <w:rtl/>
          <w:lang w:eastAsia="he-IL"/>
        </w:rPr>
      </w:pPr>
      <w:bookmarkStart w:id="638" w:name="_ETM_Q1_1003724"/>
      <w:bookmarkStart w:id="639" w:name="_ETM_Q1_1003758"/>
      <w:bookmarkStart w:id="640" w:name="_ETM_Q1_1004788"/>
      <w:bookmarkEnd w:id="638"/>
      <w:bookmarkEnd w:id="639"/>
      <w:bookmarkEnd w:id="640"/>
    </w:p>
    <w:p w14:paraId="07CF5188" w14:textId="53E7E2F2" w:rsidR="00227CD6" w:rsidRDefault="00227CD6" w:rsidP="00227CD6">
      <w:pPr>
        <w:pStyle w:val="a4"/>
        <w:keepNext/>
        <w:rPr>
          <w:rtl/>
        </w:rPr>
      </w:pPr>
      <w:bookmarkStart w:id="641" w:name="ET_speaker_מיכאל_קוסאשווילי_95"/>
      <w:r w:rsidRPr="00227CD6">
        <w:rPr>
          <w:rStyle w:val="TagStyle"/>
          <w:rtl/>
        </w:rPr>
        <w:t xml:space="preserve"> &lt;&lt; דובר &gt;&gt; </w:t>
      </w:r>
      <w:r>
        <w:rPr>
          <w:rtl/>
        </w:rPr>
        <w:t>מיכאל קוסאשווילי:</w:t>
      </w:r>
      <w:r w:rsidRPr="00227CD6">
        <w:rPr>
          <w:rStyle w:val="TagStyle"/>
          <w:rtl/>
        </w:rPr>
        <w:t xml:space="preserve"> &lt;&lt; דובר &gt;&gt;</w:t>
      </w:r>
      <w:r w:rsidR="00FD0FEF">
        <w:rPr>
          <w:rtl/>
        </w:rPr>
        <w:t xml:space="preserve"> </w:t>
      </w:r>
      <w:bookmarkEnd w:id="641"/>
    </w:p>
    <w:p w14:paraId="56684A43" w14:textId="77777777" w:rsidR="00227CD6" w:rsidRDefault="00227CD6" w:rsidP="00227CD6">
      <w:pPr>
        <w:pStyle w:val="KeepWithNext"/>
        <w:rPr>
          <w:rtl/>
          <w:lang w:eastAsia="he-IL"/>
        </w:rPr>
      </w:pPr>
    </w:p>
    <w:p w14:paraId="672AA893" w14:textId="7A269A17" w:rsidR="00227CD6" w:rsidRDefault="00227CD6" w:rsidP="00227CD6">
      <w:pPr>
        <w:rPr>
          <w:rtl/>
          <w:lang w:eastAsia="he-IL"/>
        </w:rPr>
      </w:pPr>
      <w:bookmarkStart w:id="642" w:name="_ETM_Q1_1005054"/>
      <w:bookmarkStart w:id="643" w:name="_ETM_Q1_1005104"/>
      <w:bookmarkEnd w:id="642"/>
      <w:bookmarkEnd w:id="643"/>
      <w:r>
        <w:rPr>
          <w:rFonts w:hint="cs"/>
          <w:rtl/>
          <w:lang w:eastAsia="he-IL"/>
        </w:rPr>
        <w:t xml:space="preserve">בדיוק, הוא צריך לפנות ומכאן מתחיל המנגנון </w:t>
      </w:r>
      <w:bookmarkStart w:id="644" w:name="_ETM_Q1_1009717"/>
      <w:bookmarkEnd w:id="644"/>
      <w:r>
        <w:rPr>
          <w:rFonts w:hint="cs"/>
          <w:rtl/>
          <w:lang w:eastAsia="he-IL"/>
        </w:rPr>
        <w:t xml:space="preserve">הזה של האישורים. </w:t>
      </w:r>
    </w:p>
    <w:p w14:paraId="144AF5AE" w14:textId="77777777" w:rsidR="00227CD6" w:rsidRDefault="00227CD6" w:rsidP="00227CD6">
      <w:pPr>
        <w:rPr>
          <w:rtl/>
          <w:lang w:eastAsia="he-IL"/>
        </w:rPr>
      </w:pPr>
      <w:bookmarkStart w:id="645" w:name="_ETM_Q1_1010066"/>
      <w:bookmarkStart w:id="646" w:name="_ETM_Q1_1010134"/>
      <w:bookmarkStart w:id="647" w:name="_ETM_Q1_1010866"/>
      <w:bookmarkEnd w:id="645"/>
      <w:bookmarkEnd w:id="646"/>
      <w:bookmarkEnd w:id="647"/>
    </w:p>
    <w:p w14:paraId="4E19B18B" w14:textId="69729254" w:rsidR="00227CD6" w:rsidRDefault="00227CD6" w:rsidP="00227CD6">
      <w:pPr>
        <w:pStyle w:val="af6"/>
        <w:keepNext/>
        <w:rPr>
          <w:rtl/>
        </w:rPr>
      </w:pPr>
      <w:bookmarkStart w:id="648" w:name="ET_yor_4996_96"/>
      <w:r w:rsidRPr="00227CD6">
        <w:rPr>
          <w:rStyle w:val="TagStyle"/>
          <w:rtl/>
        </w:rPr>
        <w:t xml:space="preserve"> &lt;&lt; יור &gt;&gt; </w:t>
      </w:r>
      <w:r>
        <w:rPr>
          <w:rtl/>
        </w:rPr>
        <w:t>היו"ר ישראל אייכלר:</w:t>
      </w:r>
      <w:r w:rsidRPr="00227CD6">
        <w:rPr>
          <w:rStyle w:val="TagStyle"/>
          <w:rtl/>
        </w:rPr>
        <w:t xml:space="preserve"> &lt;&lt; יור &gt;&gt;</w:t>
      </w:r>
      <w:r w:rsidR="00FD0FEF">
        <w:rPr>
          <w:rtl/>
        </w:rPr>
        <w:t xml:space="preserve"> </w:t>
      </w:r>
      <w:bookmarkEnd w:id="648"/>
    </w:p>
    <w:p w14:paraId="27015412" w14:textId="77777777" w:rsidR="00227CD6" w:rsidRDefault="00227CD6" w:rsidP="00227CD6">
      <w:pPr>
        <w:pStyle w:val="KeepWithNext"/>
        <w:rPr>
          <w:rtl/>
          <w:lang w:eastAsia="he-IL"/>
        </w:rPr>
      </w:pPr>
    </w:p>
    <w:p w14:paraId="12C1BF54" w14:textId="3DDB1B59" w:rsidR="00227CD6" w:rsidRDefault="00227CD6" w:rsidP="00227CD6">
      <w:pPr>
        <w:rPr>
          <w:rtl/>
          <w:lang w:eastAsia="he-IL"/>
        </w:rPr>
      </w:pPr>
      <w:r>
        <w:rPr>
          <w:rFonts w:hint="cs"/>
          <w:rtl/>
          <w:lang w:eastAsia="he-IL"/>
        </w:rPr>
        <w:t>מ</w:t>
      </w:r>
      <w:bookmarkStart w:id="649" w:name="_ETM_Q1_1011528"/>
      <w:bookmarkStart w:id="650" w:name="_ETM_Q1_1011614"/>
      <w:bookmarkEnd w:id="649"/>
      <w:bookmarkEnd w:id="650"/>
      <w:r>
        <w:rPr>
          <w:rFonts w:hint="cs"/>
          <w:rtl/>
          <w:lang w:eastAsia="he-IL"/>
        </w:rPr>
        <w:t xml:space="preserve">ה קורה כשאף אחד לא פונה? </w:t>
      </w:r>
    </w:p>
    <w:p w14:paraId="39BBC0B9" w14:textId="77777777" w:rsidR="00227CD6" w:rsidRDefault="00227CD6" w:rsidP="00227CD6">
      <w:pPr>
        <w:rPr>
          <w:rtl/>
          <w:lang w:eastAsia="he-IL"/>
        </w:rPr>
      </w:pPr>
      <w:bookmarkStart w:id="651" w:name="_ETM_Q1_1010306"/>
      <w:bookmarkStart w:id="652" w:name="_ETM_Q1_1010387"/>
      <w:bookmarkStart w:id="653" w:name="_ETM_Q1_1011514"/>
      <w:bookmarkEnd w:id="651"/>
      <w:bookmarkEnd w:id="652"/>
      <w:bookmarkEnd w:id="653"/>
    </w:p>
    <w:p w14:paraId="2C554CBC" w14:textId="1535FE01" w:rsidR="00227CD6" w:rsidRDefault="00227CD6" w:rsidP="00227CD6">
      <w:pPr>
        <w:pStyle w:val="a4"/>
        <w:keepNext/>
        <w:rPr>
          <w:rtl/>
        </w:rPr>
      </w:pPr>
      <w:bookmarkStart w:id="654" w:name="ET_speaker_מיכאל_קוסאשווילי_97"/>
      <w:r w:rsidRPr="00227CD6">
        <w:rPr>
          <w:rStyle w:val="TagStyle"/>
          <w:rtl/>
        </w:rPr>
        <w:t xml:space="preserve"> &lt;&lt; דובר &gt;&gt; </w:t>
      </w:r>
      <w:r>
        <w:rPr>
          <w:rtl/>
        </w:rPr>
        <w:t>מיכאל קוסאשווילי:</w:t>
      </w:r>
      <w:r w:rsidRPr="00227CD6">
        <w:rPr>
          <w:rStyle w:val="TagStyle"/>
          <w:rtl/>
        </w:rPr>
        <w:t xml:space="preserve"> &lt;&lt; דובר &gt;&gt;</w:t>
      </w:r>
      <w:r w:rsidR="00FD0FEF">
        <w:rPr>
          <w:rtl/>
        </w:rPr>
        <w:t xml:space="preserve"> </w:t>
      </w:r>
      <w:bookmarkEnd w:id="654"/>
    </w:p>
    <w:p w14:paraId="7649679F" w14:textId="77777777" w:rsidR="00227CD6" w:rsidRDefault="00227CD6" w:rsidP="00227CD6">
      <w:pPr>
        <w:pStyle w:val="KeepWithNext"/>
        <w:rPr>
          <w:rtl/>
          <w:lang w:eastAsia="he-IL"/>
        </w:rPr>
      </w:pPr>
    </w:p>
    <w:p w14:paraId="78986BF5" w14:textId="0A43C681" w:rsidR="00227CD6" w:rsidRDefault="00227CD6" w:rsidP="00227CD6">
      <w:pPr>
        <w:rPr>
          <w:rtl/>
          <w:lang w:eastAsia="he-IL"/>
        </w:rPr>
      </w:pPr>
      <w:bookmarkStart w:id="655" w:name="_ETM_Q1_1012204"/>
      <w:bookmarkStart w:id="656" w:name="_ETM_Q1_1012273"/>
      <w:bookmarkEnd w:id="655"/>
      <w:bookmarkEnd w:id="656"/>
      <w:r>
        <w:rPr>
          <w:rFonts w:hint="cs"/>
          <w:rtl/>
          <w:lang w:eastAsia="he-IL"/>
        </w:rPr>
        <w:t xml:space="preserve">כשאף </w:t>
      </w:r>
      <w:bookmarkStart w:id="657" w:name="_ETM_Q1_1012996"/>
      <w:bookmarkEnd w:id="657"/>
      <w:r>
        <w:rPr>
          <w:rFonts w:hint="cs"/>
          <w:rtl/>
          <w:lang w:eastAsia="he-IL"/>
        </w:rPr>
        <w:t xml:space="preserve">אחד לא פונה, אולי גם </w:t>
      </w:r>
      <w:bookmarkStart w:id="658" w:name="_ETM_Q1_1012918"/>
      <w:bookmarkEnd w:id="658"/>
      <w:r>
        <w:rPr>
          <w:rFonts w:hint="cs"/>
          <w:rtl/>
          <w:lang w:eastAsia="he-IL"/>
        </w:rPr>
        <w:t xml:space="preserve">משרד האוצר יידע להרחיב בעניין הזה על התנהלות השוק, אבל </w:t>
      </w:r>
      <w:bookmarkStart w:id="659" w:name="_ETM_Q1_1019093"/>
      <w:bookmarkEnd w:id="659"/>
      <w:r>
        <w:rPr>
          <w:rFonts w:hint="cs"/>
          <w:rtl/>
          <w:lang w:eastAsia="he-IL"/>
        </w:rPr>
        <w:t xml:space="preserve">ההנחה היא שאו שאין כדאיות בהצלה של המזון או שלא </w:t>
      </w:r>
      <w:bookmarkStart w:id="660" w:name="_ETM_Q1_1022917"/>
      <w:bookmarkEnd w:id="660"/>
      <w:r>
        <w:rPr>
          <w:rFonts w:hint="cs"/>
          <w:rtl/>
          <w:lang w:eastAsia="he-IL"/>
        </w:rPr>
        <w:t>- - -</w:t>
      </w:r>
      <w:bookmarkStart w:id="661" w:name="_ETM_Q1_1024268"/>
      <w:bookmarkEnd w:id="661"/>
    </w:p>
    <w:p w14:paraId="080C1989" w14:textId="77777777" w:rsidR="00227CD6" w:rsidRDefault="00227CD6" w:rsidP="00227CD6">
      <w:pPr>
        <w:rPr>
          <w:rtl/>
          <w:lang w:eastAsia="he-IL"/>
        </w:rPr>
      </w:pPr>
      <w:bookmarkStart w:id="662" w:name="_ETM_Q1_1024353"/>
      <w:bookmarkStart w:id="663" w:name="_ETM_Q1_1024996"/>
      <w:bookmarkEnd w:id="662"/>
      <w:bookmarkEnd w:id="663"/>
    </w:p>
    <w:p w14:paraId="4ABCFF9F" w14:textId="5821C9BE" w:rsidR="00227CD6" w:rsidRDefault="00227CD6" w:rsidP="00227CD6">
      <w:pPr>
        <w:pStyle w:val="a4"/>
        <w:keepNext/>
        <w:rPr>
          <w:rtl/>
        </w:rPr>
      </w:pPr>
      <w:bookmarkStart w:id="664" w:name="ET_speaker_6231_98"/>
      <w:r w:rsidRPr="00227CD6">
        <w:rPr>
          <w:rStyle w:val="TagStyle"/>
          <w:rtl/>
        </w:rPr>
        <w:t xml:space="preserve"> &lt;&lt; דובר &gt;&gt; </w:t>
      </w:r>
      <w:r>
        <w:rPr>
          <w:rtl/>
        </w:rPr>
        <w:t>יסמין פרידמן (יש עתיד):</w:t>
      </w:r>
      <w:r w:rsidRPr="00227CD6">
        <w:rPr>
          <w:rStyle w:val="TagStyle"/>
          <w:rtl/>
        </w:rPr>
        <w:t xml:space="preserve"> &lt;&lt; דובר &gt;&gt;</w:t>
      </w:r>
      <w:r w:rsidR="00FD0FEF">
        <w:rPr>
          <w:rtl/>
        </w:rPr>
        <w:t xml:space="preserve"> </w:t>
      </w:r>
      <w:bookmarkEnd w:id="664"/>
    </w:p>
    <w:p w14:paraId="77B1E40E" w14:textId="77777777" w:rsidR="00227CD6" w:rsidRDefault="00227CD6" w:rsidP="00227CD6">
      <w:pPr>
        <w:pStyle w:val="KeepWithNext"/>
        <w:rPr>
          <w:rtl/>
          <w:lang w:eastAsia="he-IL"/>
        </w:rPr>
      </w:pPr>
    </w:p>
    <w:p w14:paraId="158FAC92" w14:textId="01F12C55" w:rsidR="00227CD6" w:rsidRDefault="00227CD6" w:rsidP="00227CD6">
      <w:pPr>
        <w:rPr>
          <w:rtl/>
          <w:lang w:eastAsia="he-IL"/>
        </w:rPr>
      </w:pPr>
      <w:bookmarkStart w:id="665" w:name="_ETM_Q1_1025642"/>
      <w:bookmarkStart w:id="666" w:name="_ETM_Q1_1025708"/>
      <w:bookmarkEnd w:id="665"/>
      <w:bookmarkEnd w:id="666"/>
      <w:r>
        <w:rPr>
          <w:rFonts w:hint="cs"/>
          <w:rtl/>
          <w:lang w:eastAsia="he-IL"/>
        </w:rPr>
        <w:t xml:space="preserve">זה לא רק עניין של כדאיות, המדינה עדיין </w:t>
      </w:r>
      <w:bookmarkStart w:id="667" w:name="_ETM_Q1_1025811"/>
      <w:bookmarkEnd w:id="667"/>
      <w:r>
        <w:rPr>
          <w:rFonts w:hint="cs"/>
          <w:rtl/>
          <w:lang w:eastAsia="he-IL"/>
        </w:rPr>
        <w:t>לא משקיעה מספיק כסף כדי להציל את כל המזון שאפשר</w:t>
      </w:r>
      <w:bookmarkStart w:id="668" w:name="_ETM_Q1_1031364"/>
      <w:bookmarkEnd w:id="668"/>
      <w:r>
        <w:rPr>
          <w:rFonts w:hint="cs"/>
          <w:rtl/>
          <w:lang w:eastAsia="he-IL"/>
        </w:rPr>
        <w:t xml:space="preserve"> להציל, אבל החוק הזה מאוד יעזור להציל הרבה יותר. אני </w:t>
      </w:r>
      <w:bookmarkStart w:id="669" w:name="_ETM_Q1_1037306"/>
      <w:bookmarkEnd w:id="669"/>
      <w:r>
        <w:rPr>
          <w:rFonts w:hint="cs"/>
          <w:rtl/>
          <w:lang w:eastAsia="he-IL"/>
        </w:rPr>
        <w:t xml:space="preserve">מניחה, תסכים איתי רוית, שאם יש כאלה שלא פנו אליהם </w:t>
      </w:r>
      <w:bookmarkStart w:id="670" w:name="_ETM_Q1_1039305"/>
      <w:bookmarkEnd w:id="670"/>
      <w:r>
        <w:rPr>
          <w:rFonts w:hint="cs"/>
          <w:rtl/>
          <w:lang w:eastAsia="he-IL"/>
        </w:rPr>
        <w:t xml:space="preserve">זה כי עדיין אין להם את היכולת התקציבית לרכוש </w:t>
      </w:r>
      <w:bookmarkStart w:id="671" w:name="_ETM_Q1_1046593"/>
      <w:bookmarkEnd w:id="671"/>
      <w:r>
        <w:rPr>
          <w:rFonts w:hint="cs"/>
          <w:rtl/>
          <w:lang w:eastAsia="he-IL"/>
        </w:rPr>
        <w:t>עוד משאיות קירור, עוד נהגים, עוד קווים כדי להציל יותר</w:t>
      </w:r>
      <w:r w:rsidR="0075716A">
        <w:rPr>
          <w:rFonts w:hint="cs"/>
          <w:rtl/>
          <w:lang w:eastAsia="he-IL"/>
        </w:rPr>
        <w:t>,</w:t>
      </w:r>
      <w:r>
        <w:rPr>
          <w:rFonts w:hint="cs"/>
          <w:rtl/>
          <w:lang w:eastAsia="he-IL"/>
        </w:rPr>
        <w:t xml:space="preserve"> </w:t>
      </w:r>
      <w:bookmarkStart w:id="672" w:name="_ETM_Q1_1052992"/>
      <w:bookmarkEnd w:id="672"/>
      <w:r>
        <w:rPr>
          <w:rFonts w:hint="cs"/>
          <w:rtl/>
          <w:lang w:eastAsia="he-IL"/>
        </w:rPr>
        <w:t xml:space="preserve">זה משהו שאנחנו גם צריכים לחשוב עליו, איך אנחנו משקיעים </w:t>
      </w:r>
      <w:bookmarkStart w:id="673" w:name="_ETM_Q1_1055809"/>
      <w:bookmarkEnd w:id="673"/>
      <w:r>
        <w:rPr>
          <w:rFonts w:hint="cs"/>
          <w:rtl/>
          <w:lang w:eastAsia="he-IL"/>
        </w:rPr>
        <w:t xml:space="preserve">כסף כדי להציל עוד מזון, כי על כל שקל </w:t>
      </w:r>
      <w:bookmarkStart w:id="674" w:name="_ETM_Q1_1058648"/>
      <w:bookmarkEnd w:id="674"/>
      <w:r>
        <w:rPr>
          <w:rFonts w:hint="cs"/>
          <w:rtl/>
          <w:lang w:eastAsia="he-IL"/>
        </w:rPr>
        <w:t xml:space="preserve">שאתה מציל אתה מקבל בתמורה מעל 4 שקלים של מזון. </w:t>
      </w:r>
      <w:bookmarkStart w:id="675" w:name="_ETM_Q1_1064856"/>
      <w:bookmarkEnd w:id="675"/>
    </w:p>
    <w:p w14:paraId="42C874B7" w14:textId="77777777" w:rsidR="00227CD6" w:rsidRDefault="00227CD6" w:rsidP="00227CD6">
      <w:pPr>
        <w:rPr>
          <w:rtl/>
          <w:lang w:eastAsia="he-IL"/>
        </w:rPr>
      </w:pPr>
      <w:bookmarkStart w:id="676" w:name="_ETM_Q1_1064984"/>
      <w:bookmarkStart w:id="677" w:name="_ETM_Q1_1065070"/>
      <w:bookmarkStart w:id="678" w:name="_ETM_Q1_1065920"/>
      <w:bookmarkEnd w:id="676"/>
      <w:bookmarkEnd w:id="677"/>
      <w:bookmarkEnd w:id="678"/>
    </w:p>
    <w:p w14:paraId="6C0E9E7E" w14:textId="679A11C9" w:rsidR="00227CD6" w:rsidRDefault="00227CD6" w:rsidP="00227CD6">
      <w:pPr>
        <w:pStyle w:val="af6"/>
        <w:keepNext/>
        <w:rPr>
          <w:rtl/>
        </w:rPr>
      </w:pPr>
      <w:bookmarkStart w:id="679" w:name="ET_yor_4996_99"/>
      <w:r w:rsidRPr="00227CD6">
        <w:rPr>
          <w:rStyle w:val="TagStyle"/>
          <w:rtl/>
        </w:rPr>
        <w:t xml:space="preserve"> &lt;&lt; יור &gt;&gt; </w:t>
      </w:r>
      <w:r>
        <w:rPr>
          <w:rtl/>
        </w:rPr>
        <w:t>היו"ר ישראל אייכלר:</w:t>
      </w:r>
      <w:r w:rsidRPr="00227CD6">
        <w:rPr>
          <w:rStyle w:val="TagStyle"/>
          <w:rtl/>
        </w:rPr>
        <w:t xml:space="preserve"> &lt;&lt; יור &gt;&gt;</w:t>
      </w:r>
      <w:r w:rsidR="00FD0FEF">
        <w:rPr>
          <w:rtl/>
        </w:rPr>
        <w:t xml:space="preserve"> </w:t>
      </w:r>
      <w:bookmarkEnd w:id="679"/>
    </w:p>
    <w:p w14:paraId="41AAEB1B" w14:textId="77777777" w:rsidR="00227CD6" w:rsidRDefault="00227CD6" w:rsidP="00227CD6">
      <w:pPr>
        <w:pStyle w:val="KeepWithNext"/>
        <w:rPr>
          <w:rtl/>
          <w:lang w:eastAsia="he-IL"/>
        </w:rPr>
      </w:pPr>
    </w:p>
    <w:p w14:paraId="0679C029" w14:textId="66D80EF5" w:rsidR="00227CD6" w:rsidRDefault="00227CD6" w:rsidP="00227CD6">
      <w:pPr>
        <w:rPr>
          <w:rtl/>
          <w:lang w:eastAsia="he-IL"/>
        </w:rPr>
      </w:pPr>
      <w:bookmarkStart w:id="680" w:name="_ETM_Q1_1066584"/>
      <w:bookmarkEnd w:id="680"/>
      <w:r>
        <w:rPr>
          <w:rFonts w:hint="cs"/>
          <w:rtl/>
          <w:lang w:eastAsia="he-IL"/>
        </w:rPr>
        <w:t>א</w:t>
      </w:r>
      <w:bookmarkStart w:id="681" w:name="_ETM_Q1_1066678"/>
      <w:bookmarkEnd w:id="681"/>
      <w:r>
        <w:rPr>
          <w:rFonts w:hint="cs"/>
          <w:rtl/>
          <w:lang w:eastAsia="he-IL"/>
        </w:rPr>
        <w:t>בל את מודעת לבעיה הזאת</w:t>
      </w:r>
      <w:bookmarkStart w:id="682" w:name="_ETM_Q1_1067068"/>
      <w:bookmarkEnd w:id="682"/>
      <w:r>
        <w:rPr>
          <w:rFonts w:hint="cs"/>
          <w:rtl/>
          <w:lang w:eastAsia="he-IL"/>
        </w:rPr>
        <w:t xml:space="preserve">, כי אם אנחנו משנים, עד עכשיו החברה הייתה </w:t>
      </w:r>
      <w:bookmarkStart w:id="683" w:name="_ETM_Q1_1070738"/>
      <w:bookmarkEnd w:id="683"/>
      <w:r>
        <w:rPr>
          <w:rFonts w:hint="cs"/>
          <w:rtl/>
          <w:lang w:eastAsia="he-IL"/>
        </w:rPr>
        <w:t>חייבת לעשות את זה ועכשיו אנחנו משחררים</w:t>
      </w:r>
      <w:bookmarkStart w:id="684" w:name="_ETM_Q1_1072607"/>
      <w:bookmarkEnd w:id="684"/>
      <w:r>
        <w:rPr>
          <w:rFonts w:hint="cs"/>
          <w:rtl/>
          <w:lang w:eastAsia="he-IL"/>
        </w:rPr>
        <w:t xml:space="preserve"> את המשרדים ואת החברות מלעשות את זה, אלא הארגונים צריכים לבוא לבקש. </w:t>
      </w:r>
      <w:bookmarkStart w:id="685" w:name="_ETM_Q1_1077422"/>
      <w:bookmarkEnd w:id="685"/>
    </w:p>
    <w:p w14:paraId="4DB33170" w14:textId="77777777" w:rsidR="00227CD6" w:rsidRDefault="00227CD6" w:rsidP="00227CD6">
      <w:pPr>
        <w:rPr>
          <w:rtl/>
          <w:lang w:eastAsia="he-IL"/>
        </w:rPr>
      </w:pPr>
      <w:bookmarkStart w:id="686" w:name="_ETM_Q1_1080183"/>
      <w:bookmarkStart w:id="687" w:name="_ETM_Q1_1080267"/>
      <w:bookmarkStart w:id="688" w:name="_ETM_Q1_1081374"/>
      <w:bookmarkEnd w:id="686"/>
      <w:bookmarkEnd w:id="687"/>
      <w:bookmarkEnd w:id="688"/>
    </w:p>
    <w:p w14:paraId="35037468" w14:textId="4C792E35" w:rsidR="00227CD6" w:rsidRDefault="00227CD6" w:rsidP="00227CD6">
      <w:pPr>
        <w:pStyle w:val="a4"/>
        <w:keepNext/>
        <w:rPr>
          <w:rtl/>
        </w:rPr>
      </w:pPr>
      <w:bookmarkStart w:id="689" w:name="ET_speaker_6231_100"/>
      <w:r w:rsidRPr="00227CD6">
        <w:rPr>
          <w:rStyle w:val="TagStyle"/>
          <w:rtl/>
        </w:rPr>
        <w:t xml:space="preserve"> &lt;&lt; דובר &gt;&gt; </w:t>
      </w:r>
      <w:r>
        <w:rPr>
          <w:rtl/>
        </w:rPr>
        <w:t>יסמין פרידמן (יש עתיד):</w:t>
      </w:r>
      <w:r w:rsidRPr="00227CD6">
        <w:rPr>
          <w:rStyle w:val="TagStyle"/>
          <w:rtl/>
        </w:rPr>
        <w:t xml:space="preserve"> &lt;&lt; דובר &gt;&gt;</w:t>
      </w:r>
      <w:r w:rsidR="00FD0FEF">
        <w:rPr>
          <w:rtl/>
        </w:rPr>
        <w:t xml:space="preserve"> </w:t>
      </w:r>
      <w:bookmarkEnd w:id="689"/>
    </w:p>
    <w:p w14:paraId="355458D2" w14:textId="77777777" w:rsidR="00227CD6" w:rsidRDefault="00227CD6" w:rsidP="00227CD6">
      <w:pPr>
        <w:pStyle w:val="KeepWithNext"/>
        <w:rPr>
          <w:rtl/>
          <w:lang w:eastAsia="he-IL"/>
        </w:rPr>
      </w:pPr>
    </w:p>
    <w:p w14:paraId="5AF8C09D" w14:textId="7EAEEDBF" w:rsidR="00227CD6" w:rsidRDefault="00227CD6" w:rsidP="00227CD6">
      <w:pPr>
        <w:rPr>
          <w:rtl/>
          <w:lang w:eastAsia="he-IL"/>
        </w:rPr>
      </w:pPr>
      <w:bookmarkStart w:id="690" w:name="_ETM_Q1_1082011"/>
      <w:bookmarkStart w:id="691" w:name="_ETM_Q1_1082074"/>
      <w:bookmarkEnd w:id="690"/>
      <w:bookmarkEnd w:id="691"/>
      <w:r>
        <w:rPr>
          <w:rFonts w:hint="cs"/>
          <w:rtl/>
          <w:lang w:eastAsia="he-IL"/>
        </w:rPr>
        <w:t xml:space="preserve">כן, אבל אנחנו כן הכנסנו שהם לא יכולים לסרב אם </w:t>
      </w:r>
      <w:bookmarkStart w:id="692" w:name="_ETM_Q1_1083391"/>
      <w:bookmarkEnd w:id="692"/>
      <w:r>
        <w:rPr>
          <w:rFonts w:hint="cs"/>
          <w:rtl/>
          <w:lang w:eastAsia="he-IL"/>
        </w:rPr>
        <w:t xml:space="preserve">זה לא מוצדק. </w:t>
      </w:r>
    </w:p>
    <w:p w14:paraId="4E484F67" w14:textId="77777777" w:rsidR="00227CD6" w:rsidRDefault="00227CD6" w:rsidP="00227CD6">
      <w:pPr>
        <w:rPr>
          <w:rtl/>
          <w:lang w:eastAsia="he-IL"/>
        </w:rPr>
      </w:pPr>
      <w:bookmarkStart w:id="693" w:name="_ETM_Q1_1080987"/>
      <w:bookmarkStart w:id="694" w:name="_ETM_Q1_1081063"/>
      <w:bookmarkStart w:id="695" w:name="_ETM_Q1_1081987"/>
      <w:bookmarkEnd w:id="693"/>
      <w:bookmarkEnd w:id="694"/>
      <w:bookmarkEnd w:id="695"/>
    </w:p>
    <w:p w14:paraId="708BAA50" w14:textId="500EAD8A" w:rsidR="00227CD6" w:rsidRDefault="00227CD6" w:rsidP="00227CD6">
      <w:pPr>
        <w:pStyle w:val="af6"/>
        <w:keepNext/>
        <w:rPr>
          <w:rtl/>
        </w:rPr>
      </w:pPr>
      <w:bookmarkStart w:id="696" w:name="ET_yor_4996_101"/>
      <w:r w:rsidRPr="00227CD6">
        <w:rPr>
          <w:rStyle w:val="TagStyle"/>
          <w:rtl/>
        </w:rPr>
        <w:t xml:space="preserve"> &lt;&lt; יור &gt;&gt; </w:t>
      </w:r>
      <w:r>
        <w:rPr>
          <w:rtl/>
        </w:rPr>
        <w:t>היו"ר ישראל אייכלר:</w:t>
      </w:r>
      <w:r w:rsidRPr="00227CD6">
        <w:rPr>
          <w:rStyle w:val="TagStyle"/>
          <w:rtl/>
        </w:rPr>
        <w:t xml:space="preserve"> &lt;&lt; יור &gt;&gt;</w:t>
      </w:r>
      <w:r w:rsidR="00FD0FEF">
        <w:rPr>
          <w:rtl/>
        </w:rPr>
        <w:t xml:space="preserve"> </w:t>
      </w:r>
      <w:bookmarkEnd w:id="696"/>
    </w:p>
    <w:p w14:paraId="7F8DA83C" w14:textId="77777777" w:rsidR="00227CD6" w:rsidRDefault="00227CD6" w:rsidP="00227CD6">
      <w:pPr>
        <w:pStyle w:val="KeepWithNext"/>
        <w:rPr>
          <w:rtl/>
          <w:lang w:eastAsia="he-IL"/>
        </w:rPr>
      </w:pPr>
    </w:p>
    <w:p w14:paraId="48F38044" w14:textId="063FA7FA" w:rsidR="00227CD6" w:rsidRDefault="00227CD6" w:rsidP="00227CD6">
      <w:pPr>
        <w:rPr>
          <w:rtl/>
          <w:lang w:eastAsia="he-IL"/>
        </w:rPr>
      </w:pPr>
      <w:bookmarkStart w:id="697" w:name="_ETM_Q1_1082623"/>
      <w:bookmarkStart w:id="698" w:name="_ETM_Q1_1082686"/>
      <w:bookmarkEnd w:id="697"/>
      <w:bookmarkEnd w:id="698"/>
      <w:r>
        <w:rPr>
          <w:rFonts w:hint="cs"/>
          <w:rtl/>
          <w:lang w:eastAsia="he-IL"/>
        </w:rPr>
        <w:t xml:space="preserve">כן, אבל יש מעט מאוד ארגונים </w:t>
      </w:r>
      <w:bookmarkStart w:id="699" w:name="_ETM_Q1_1083914"/>
      <w:bookmarkEnd w:id="699"/>
      <w:r>
        <w:rPr>
          <w:rFonts w:hint="cs"/>
          <w:rtl/>
          <w:lang w:eastAsia="he-IL"/>
        </w:rPr>
        <w:t xml:space="preserve">שיש להם את הציוד הזה של משאיות. </w:t>
      </w:r>
      <w:bookmarkStart w:id="700" w:name="_ETM_Q1_1088467"/>
      <w:bookmarkEnd w:id="700"/>
    </w:p>
    <w:p w14:paraId="73295F64" w14:textId="77777777" w:rsidR="00227CD6" w:rsidRDefault="00227CD6" w:rsidP="00227CD6">
      <w:pPr>
        <w:rPr>
          <w:rtl/>
          <w:lang w:eastAsia="he-IL"/>
        </w:rPr>
      </w:pPr>
      <w:bookmarkStart w:id="701" w:name="_ETM_Q1_1088545"/>
      <w:bookmarkStart w:id="702" w:name="_ETM_Q1_1091035"/>
      <w:bookmarkEnd w:id="701"/>
      <w:bookmarkEnd w:id="702"/>
    </w:p>
    <w:p w14:paraId="7291BEBD" w14:textId="5CE74C3F" w:rsidR="00227CD6" w:rsidRDefault="00227CD6" w:rsidP="00227CD6">
      <w:pPr>
        <w:pStyle w:val="a4"/>
        <w:keepNext/>
        <w:rPr>
          <w:rtl/>
        </w:rPr>
      </w:pPr>
      <w:r w:rsidRPr="00227CD6">
        <w:rPr>
          <w:rStyle w:val="TagStyle"/>
          <w:rtl/>
        </w:rPr>
        <w:t xml:space="preserve"> &lt;&lt; דובר &gt;&gt; </w:t>
      </w:r>
      <w:r>
        <w:rPr>
          <w:rtl/>
        </w:rPr>
        <w:t>ינון אזולאי (ש"ס):</w:t>
      </w:r>
      <w:r w:rsidRPr="00227CD6">
        <w:rPr>
          <w:rStyle w:val="TagStyle"/>
          <w:rtl/>
        </w:rPr>
        <w:t xml:space="preserve"> &lt;&lt; דובר &gt;&gt;</w:t>
      </w:r>
      <w:r w:rsidR="00FD0FEF">
        <w:rPr>
          <w:rtl/>
        </w:rPr>
        <w:t xml:space="preserve"> </w:t>
      </w:r>
    </w:p>
    <w:p w14:paraId="4EC71D3C" w14:textId="77777777" w:rsidR="00227CD6" w:rsidRDefault="00227CD6" w:rsidP="00227CD6">
      <w:pPr>
        <w:pStyle w:val="KeepWithNext"/>
        <w:rPr>
          <w:rtl/>
          <w:lang w:eastAsia="he-IL"/>
        </w:rPr>
      </w:pPr>
    </w:p>
    <w:p w14:paraId="2DBA3F04" w14:textId="77427012" w:rsidR="00227CD6" w:rsidRDefault="00227CD6" w:rsidP="00227CD6">
      <w:pPr>
        <w:rPr>
          <w:rtl/>
          <w:lang w:eastAsia="he-IL"/>
        </w:rPr>
      </w:pPr>
      <w:r>
        <w:rPr>
          <w:rFonts w:hint="cs"/>
          <w:rtl/>
          <w:lang w:eastAsia="he-IL"/>
        </w:rPr>
        <w:t>ז</w:t>
      </w:r>
      <w:bookmarkStart w:id="703" w:name="_ETM_Q1_1091670"/>
      <w:bookmarkStart w:id="704" w:name="_ETM_Q1_1091734"/>
      <w:bookmarkEnd w:id="703"/>
      <w:bookmarkEnd w:id="704"/>
      <w:r>
        <w:rPr>
          <w:rFonts w:hint="cs"/>
          <w:rtl/>
          <w:lang w:eastAsia="he-IL"/>
        </w:rPr>
        <w:t xml:space="preserve">ה מה שהיא אומרת, שזה יעודד אותם וגם בן אדם שהולך </w:t>
      </w:r>
      <w:bookmarkStart w:id="705" w:name="_ETM_Q1_1091697"/>
      <w:bookmarkEnd w:id="705"/>
      <w:r>
        <w:rPr>
          <w:rFonts w:hint="cs"/>
          <w:rtl/>
          <w:lang w:eastAsia="he-IL"/>
        </w:rPr>
        <w:t xml:space="preserve">לאסוף תרומות הוא יאסוף תרומות כספיות על מנת להציל דבר </w:t>
      </w:r>
      <w:bookmarkStart w:id="706" w:name="_ETM_Q1_1097673"/>
      <w:bookmarkEnd w:id="706"/>
      <w:r>
        <w:rPr>
          <w:rFonts w:hint="cs"/>
          <w:rtl/>
          <w:lang w:eastAsia="he-IL"/>
        </w:rPr>
        <w:t>שיחסוך לו וגם יציל מזון</w:t>
      </w:r>
      <w:r w:rsidR="0075716A">
        <w:rPr>
          <w:rFonts w:hint="cs"/>
          <w:rtl/>
          <w:lang w:eastAsia="he-IL"/>
        </w:rPr>
        <w:t>.</w:t>
      </w:r>
      <w:r>
        <w:rPr>
          <w:rFonts w:hint="cs"/>
          <w:rtl/>
          <w:lang w:eastAsia="he-IL"/>
        </w:rPr>
        <w:t xml:space="preserve"> היא אומרת שדבר כזה רק </w:t>
      </w:r>
      <w:bookmarkStart w:id="707" w:name="_ETM_Q1_1100137"/>
      <w:bookmarkEnd w:id="707"/>
      <w:r>
        <w:rPr>
          <w:rFonts w:hint="cs"/>
          <w:rtl/>
          <w:lang w:eastAsia="he-IL"/>
        </w:rPr>
        <w:t>יעודד אותם</w:t>
      </w:r>
      <w:r w:rsidR="0075716A">
        <w:rPr>
          <w:rFonts w:hint="cs"/>
          <w:rtl/>
          <w:lang w:eastAsia="he-IL"/>
        </w:rPr>
        <w:t xml:space="preserve">, </w:t>
      </w:r>
      <w:r>
        <w:rPr>
          <w:rFonts w:hint="cs"/>
          <w:rtl/>
          <w:lang w:eastAsia="he-IL"/>
        </w:rPr>
        <w:t xml:space="preserve">זה דבר נכון. </w:t>
      </w:r>
    </w:p>
    <w:p w14:paraId="19009D54" w14:textId="77777777" w:rsidR="00227CD6" w:rsidRDefault="00227CD6" w:rsidP="00227CD6">
      <w:pPr>
        <w:rPr>
          <w:rtl/>
          <w:lang w:eastAsia="he-IL"/>
        </w:rPr>
      </w:pPr>
      <w:bookmarkStart w:id="708" w:name="_ETM_Q1_1101325"/>
      <w:bookmarkStart w:id="709" w:name="_ETM_Q1_1101410"/>
      <w:bookmarkStart w:id="710" w:name="_ETM_Q1_1102493"/>
      <w:bookmarkEnd w:id="708"/>
      <w:bookmarkEnd w:id="709"/>
      <w:bookmarkEnd w:id="710"/>
    </w:p>
    <w:p w14:paraId="6C381078" w14:textId="2B86AD23" w:rsidR="00227CD6" w:rsidRDefault="00227CD6" w:rsidP="00227CD6">
      <w:pPr>
        <w:pStyle w:val="a4"/>
        <w:keepNext/>
        <w:rPr>
          <w:rtl/>
        </w:rPr>
      </w:pPr>
      <w:r w:rsidRPr="00227CD6">
        <w:rPr>
          <w:rStyle w:val="TagStyle"/>
          <w:rtl/>
        </w:rPr>
        <w:t xml:space="preserve"> &lt;&lt; דובר &gt;&gt; </w:t>
      </w:r>
      <w:r>
        <w:rPr>
          <w:rtl/>
        </w:rPr>
        <w:t>יסמין פרידמן (יש עתיד):</w:t>
      </w:r>
      <w:r w:rsidRPr="00227CD6">
        <w:rPr>
          <w:rStyle w:val="TagStyle"/>
          <w:rtl/>
        </w:rPr>
        <w:t xml:space="preserve"> &lt;&lt; דובר &gt;&gt;</w:t>
      </w:r>
      <w:r w:rsidR="00FD0FEF">
        <w:rPr>
          <w:rtl/>
        </w:rPr>
        <w:t xml:space="preserve"> </w:t>
      </w:r>
    </w:p>
    <w:p w14:paraId="7F169DA5" w14:textId="77777777" w:rsidR="00227CD6" w:rsidRDefault="00227CD6" w:rsidP="00227CD6">
      <w:pPr>
        <w:pStyle w:val="KeepWithNext"/>
        <w:rPr>
          <w:rtl/>
          <w:lang w:eastAsia="he-IL"/>
        </w:rPr>
      </w:pPr>
    </w:p>
    <w:p w14:paraId="2D9D44BE" w14:textId="734223E0" w:rsidR="00227CD6" w:rsidRPr="00227CD6" w:rsidRDefault="00227CD6" w:rsidP="00227CD6">
      <w:pPr>
        <w:rPr>
          <w:rtl/>
          <w:lang w:eastAsia="he-IL"/>
        </w:rPr>
      </w:pPr>
      <w:r>
        <w:rPr>
          <w:rFonts w:hint="cs"/>
          <w:rtl/>
          <w:lang w:eastAsia="he-IL"/>
        </w:rPr>
        <w:t>כ</w:t>
      </w:r>
      <w:bookmarkStart w:id="711" w:name="_ETM_Q1_1103175"/>
      <w:bookmarkEnd w:id="711"/>
      <w:r>
        <w:rPr>
          <w:rFonts w:hint="cs"/>
          <w:rtl/>
          <w:lang w:eastAsia="he-IL"/>
        </w:rPr>
        <w:t>ן</w:t>
      </w:r>
      <w:bookmarkStart w:id="712" w:name="_ETM_Q1_1103264"/>
      <w:bookmarkEnd w:id="712"/>
      <w:r>
        <w:rPr>
          <w:rFonts w:hint="cs"/>
          <w:rtl/>
          <w:lang w:eastAsia="he-IL"/>
        </w:rPr>
        <w:t>.</w:t>
      </w:r>
    </w:p>
    <w:p w14:paraId="4FEC3CA6" w14:textId="77777777" w:rsidR="00227CD6" w:rsidRDefault="00227CD6" w:rsidP="00227CD6">
      <w:pPr>
        <w:rPr>
          <w:rtl/>
          <w:lang w:eastAsia="he-IL"/>
        </w:rPr>
      </w:pPr>
      <w:bookmarkStart w:id="713" w:name="_ETM_Q1_1104536"/>
      <w:bookmarkStart w:id="714" w:name="_ETM_Q1_1104617"/>
      <w:bookmarkStart w:id="715" w:name="_ETM_Q1_1101629"/>
      <w:bookmarkEnd w:id="713"/>
      <w:bookmarkEnd w:id="714"/>
      <w:bookmarkEnd w:id="715"/>
    </w:p>
    <w:p w14:paraId="010FA9C0" w14:textId="4D70E99F" w:rsidR="00227CD6" w:rsidRDefault="00227CD6" w:rsidP="00227CD6">
      <w:pPr>
        <w:pStyle w:val="af9"/>
        <w:keepNext/>
        <w:rPr>
          <w:rtl/>
          <w:lang w:eastAsia="he-IL"/>
        </w:rPr>
      </w:pPr>
      <w:bookmarkStart w:id="716" w:name="ET_guest_רוית_דינמז_יחזקאל_103"/>
      <w:r w:rsidRPr="00227CD6">
        <w:rPr>
          <w:rStyle w:val="TagStyle"/>
          <w:rtl/>
        </w:rPr>
        <w:t xml:space="preserve"> &lt;&lt; אורח &gt;&gt; </w:t>
      </w:r>
      <w:r>
        <w:rPr>
          <w:rtl/>
          <w:lang w:eastAsia="he-IL"/>
        </w:rPr>
        <w:t>רוית דינמז יחזקאל:</w:t>
      </w:r>
      <w:r w:rsidRPr="00227CD6">
        <w:rPr>
          <w:rStyle w:val="TagStyle"/>
          <w:rtl/>
        </w:rPr>
        <w:t xml:space="preserve"> &lt;&lt; אורח &gt;&gt;</w:t>
      </w:r>
      <w:r w:rsidR="00FD0FEF">
        <w:rPr>
          <w:rtl/>
          <w:lang w:eastAsia="he-IL"/>
        </w:rPr>
        <w:t xml:space="preserve"> </w:t>
      </w:r>
      <w:bookmarkEnd w:id="716"/>
    </w:p>
    <w:p w14:paraId="2135F6AA" w14:textId="77777777" w:rsidR="00227CD6" w:rsidRDefault="00227CD6" w:rsidP="00227CD6">
      <w:pPr>
        <w:pStyle w:val="KeepWithNext"/>
        <w:rPr>
          <w:rtl/>
          <w:lang w:eastAsia="he-IL"/>
        </w:rPr>
      </w:pPr>
    </w:p>
    <w:p w14:paraId="037901B4" w14:textId="2C50F117" w:rsidR="00227CD6" w:rsidRDefault="00227CD6" w:rsidP="0075716A">
      <w:pPr>
        <w:rPr>
          <w:rtl/>
          <w:lang w:eastAsia="he-IL"/>
        </w:rPr>
      </w:pPr>
      <w:bookmarkStart w:id="717" w:name="_ETM_Q1_1102302"/>
      <w:bookmarkStart w:id="718" w:name="_ETM_Q1_1102366"/>
      <w:bookmarkEnd w:id="717"/>
      <w:bookmarkEnd w:id="718"/>
      <w:r>
        <w:rPr>
          <w:rFonts w:hint="cs"/>
          <w:rtl/>
          <w:lang w:eastAsia="he-IL"/>
        </w:rPr>
        <w:t xml:space="preserve">כבודכם, אם יורשה לי </w:t>
      </w:r>
      <w:bookmarkStart w:id="719" w:name="_ETM_Q1_1103672"/>
      <w:bookmarkEnd w:id="719"/>
      <w:r>
        <w:rPr>
          <w:rFonts w:hint="cs"/>
          <w:rtl/>
          <w:lang w:eastAsia="he-IL"/>
        </w:rPr>
        <w:t xml:space="preserve">רק לומר שכרגע בעת הזו בשל ההצפה של כמות הנזקקים </w:t>
      </w:r>
      <w:bookmarkStart w:id="720" w:name="_ETM_Q1_1111079"/>
      <w:bookmarkEnd w:id="720"/>
      <w:r>
        <w:rPr>
          <w:rFonts w:hint="cs"/>
          <w:rtl/>
          <w:lang w:eastAsia="he-IL"/>
        </w:rPr>
        <w:t>בעקבות הקורונה, אנחנו עוד גוררים את העלייה</w:t>
      </w:r>
      <w:r w:rsidR="0075716A">
        <w:rPr>
          <w:rFonts w:hint="cs"/>
          <w:rtl/>
          <w:lang w:eastAsia="he-IL"/>
        </w:rPr>
        <w:t>,</w:t>
      </w:r>
      <w:r>
        <w:rPr>
          <w:rFonts w:hint="cs"/>
          <w:rtl/>
          <w:lang w:eastAsia="he-IL"/>
        </w:rPr>
        <w:t xml:space="preserve"> וכרגע בעקבות המלחמה, </w:t>
      </w:r>
      <w:bookmarkStart w:id="721" w:name="_ETM_Q1_1115086"/>
      <w:bookmarkEnd w:id="721"/>
      <w:r>
        <w:rPr>
          <w:rFonts w:hint="cs"/>
          <w:rtl/>
          <w:lang w:eastAsia="he-IL"/>
        </w:rPr>
        <w:t xml:space="preserve">אנחנו מוצאים את עצמנו ללא עתודות מזון להצלה ואני חושבת </w:t>
      </w:r>
      <w:bookmarkStart w:id="722" w:name="_ETM_Q1_1119543"/>
      <w:bookmarkEnd w:id="722"/>
      <w:r>
        <w:rPr>
          <w:rFonts w:hint="cs"/>
          <w:rtl/>
          <w:lang w:eastAsia="he-IL"/>
        </w:rPr>
        <w:t xml:space="preserve">שלפחות בעת הזו אנחנו באמת באים ולא מבקשים מימון, יש </w:t>
      </w:r>
      <w:bookmarkStart w:id="723" w:name="_ETM_Q1_1124748"/>
      <w:bookmarkEnd w:id="723"/>
      <w:r>
        <w:rPr>
          <w:rFonts w:hint="cs"/>
          <w:rtl/>
          <w:lang w:eastAsia="he-IL"/>
        </w:rPr>
        <w:t xml:space="preserve">לנו כרגע את היכולות הכלכליות לעשות את זה, אנחנו מבקשים </w:t>
      </w:r>
      <w:bookmarkStart w:id="724" w:name="_ETM_Q1_1129964"/>
      <w:bookmarkEnd w:id="724"/>
      <w:r>
        <w:rPr>
          <w:rFonts w:hint="cs"/>
          <w:rtl/>
          <w:lang w:eastAsia="he-IL"/>
        </w:rPr>
        <w:t xml:space="preserve">בעצם את ההסכמה ואת הנכונות לתרום לנו. </w:t>
      </w:r>
      <w:bookmarkStart w:id="725" w:name="_ETM_Q1_1135155"/>
      <w:bookmarkStart w:id="726" w:name="_ETM_Q1_1135192"/>
      <w:bookmarkStart w:id="727" w:name="_ETM_Q1_1135307"/>
      <w:bookmarkStart w:id="728" w:name="_ETM_Q1_1135340"/>
      <w:bookmarkEnd w:id="725"/>
      <w:bookmarkEnd w:id="726"/>
      <w:bookmarkEnd w:id="727"/>
      <w:bookmarkEnd w:id="728"/>
      <w:r>
        <w:rPr>
          <w:rFonts w:hint="cs"/>
          <w:rtl/>
          <w:lang w:eastAsia="he-IL"/>
        </w:rPr>
        <w:t xml:space="preserve">חברת הכנסת יסמין </w:t>
      </w:r>
      <w:bookmarkStart w:id="729" w:name="_ETM_Q1_1137556"/>
      <w:bookmarkEnd w:id="729"/>
      <w:r>
        <w:rPr>
          <w:rFonts w:hint="cs"/>
          <w:rtl/>
          <w:lang w:eastAsia="he-IL"/>
        </w:rPr>
        <w:t xml:space="preserve">פרידמן צודקת שיכול להיות </w:t>
      </w:r>
      <w:r w:rsidR="00015BEA">
        <w:rPr>
          <w:rFonts w:hint="cs"/>
          <w:rtl/>
          <w:lang w:eastAsia="he-IL"/>
        </w:rPr>
        <w:t xml:space="preserve">שככל שיהיו יותר תקציבים והמדינה תכיר בזה, זה לדיון אחר, אנחנו נוכל להציל הרבה יותר. </w:t>
      </w:r>
    </w:p>
    <w:p w14:paraId="10FF95D8" w14:textId="77777777" w:rsidR="00015BEA" w:rsidRDefault="00015BEA" w:rsidP="00227CD6">
      <w:pPr>
        <w:rPr>
          <w:rtl/>
          <w:lang w:eastAsia="he-IL"/>
        </w:rPr>
      </w:pPr>
      <w:bookmarkStart w:id="730" w:name="_ETM_Q1_1145202"/>
      <w:bookmarkStart w:id="731" w:name="_ETM_Q1_1145238"/>
      <w:bookmarkEnd w:id="730"/>
      <w:bookmarkEnd w:id="731"/>
    </w:p>
    <w:p w14:paraId="61640CD5" w14:textId="6C314EE0" w:rsidR="00015BEA" w:rsidRDefault="00015BEA" w:rsidP="00015BEA">
      <w:pPr>
        <w:pStyle w:val="a4"/>
        <w:keepNext/>
        <w:rPr>
          <w:rtl/>
        </w:rPr>
      </w:pPr>
      <w:bookmarkStart w:id="732" w:name="ET_speaker_5726_105"/>
      <w:r w:rsidRPr="00015BEA">
        <w:rPr>
          <w:rStyle w:val="TagStyle"/>
          <w:rtl/>
        </w:rPr>
        <w:t xml:space="preserve"> &lt;&lt; דובר &gt;&gt; </w:t>
      </w:r>
      <w:r>
        <w:rPr>
          <w:rtl/>
        </w:rPr>
        <w:t>ינון אזולאי (ש"ס):</w:t>
      </w:r>
      <w:r w:rsidRPr="00015BEA">
        <w:rPr>
          <w:rStyle w:val="TagStyle"/>
          <w:rtl/>
        </w:rPr>
        <w:t xml:space="preserve"> &lt;&lt; דובר &gt;&gt;</w:t>
      </w:r>
      <w:r w:rsidR="00FD0FEF">
        <w:rPr>
          <w:rtl/>
        </w:rPr>
        <w:t xml:space="preserve"> </w:t>
      </w:r>
      <w:bookmarkEnd w:id="732"/>
    </w:p>
    <w:p w14:paraId="50D45E44" w14:textId="77777777" w:rsidR="00015BEA" w:rsidRDefault="00015BEA" w:rsidP="00015BEA">
      <w:pPr>
        <w:pStyle w:val="KeepWithNext"/>
        <w:rPr>
          <w:rtl/>
          <w:lang w:eastAsia="he-IL"/>
        </w:rPr>
      </w:pPr>
    </w:p>
    <w:p w14:paraId="412B6A24" w14:textId="07824FD8" w:rsidR="00015BEA" w:rsidRDefault="00015BEA" w:rsidP="00015BEA">
      <w:pPr>
        <w:rPr>
          <w:rtl/>
          <w:lang w:eastAsia="he-IL"/>
        </w:rPr>
      </w:pPr>
      <w:bookmarkStart w:id="733" w:name="_ETM_Q1_1142920"/>
      <w:bookmarkStart w:id="734" w:name="_ETM_Q1_1142940"/>
      <w:bookmarkEnd w:id="733"/>
      <w:bookmarkEnd w:id="734"/>
      <w:r>
        <w:rPr>
          <w:rFonts w:hint="cs"/>
          <w:rtl/>
          <w:lang w:eastAsia="he-IL"/>
        </w:rPr>
        <w:t xml:space="preserve">רוית, </w:t>
      </w:r>
      <w:bookmarkStart w:id="735" w:name="_ETM_Q1_1145527"/>
      <w:bookmarkEnd w:id="735"/>
      <w:r>
        <w:rPr>
          <w:rFonts w:hint="cs"/>
          <w:rtl/>
          <w:lang w:eastAsia="he-IL"/>
        </w:rPr>
        <w:t>את רוצה שזה לא יעבור? לא הבנתי.</w:t>
      </w:r>
    </w:p>
    <w:p w14:paraId="74F173DD" w14:textId="77777777" w:rsidR="00015BEA" w:rsidRDefault="00015BEA" w:rsidP="00015BEA">
      <w:pPr>
        <w:rPr>
          <w:rtl/>
          <w:lang w:eastAsia="he-IL"/>
        </w:rPr>
      </w:pPr>
      <w:bookmarkStart w:id="736" w:name="_ETM_Q1_1145701"/>
      <w:bookmarkStart w:id="737" w:name="_ETM_Q1_1145735"/>
      <w:bookmarkEnd w:id="736"/>
      <w:bookmarkEnd w:id="737"/>
    </w:p>
    <w:p w14:paraId="3524CED8" w14:textId="57AEBE36" w:rsidR="00015BEA" w:rsidRDefault="00015BEA" w:rsidP="00015BEA">
      <w:pPr>
        <w:pStyle w:val="af9"/>
        <w:keepNext/>
        <w:rPr>
          <w:rtl/>
          <w:lang w:eastAsia="he-IL"/>
        </w:rPr>
      </w:pPr>
      <w:bookmarkStart w:id="738" w:name="ET_guest_רוית_דינמז_יחזקאל_106"/>
      <w:r w:rsidRPr="00015BEA">
        <w:rPr>
          <w:rStyle w:val="TagStyle"/>
          <w:rtl/>
        </w:rPr>
        <w:t xml:space="preserve"> &lt;&lt; אורח &gt;&gt; </w:t>
      </w:r>
      <w:r>
        <w:rPr>
          <w:rtl/>
          <w:lang w:eastAsia="he-IL"/>
        </w:rPr>
        <w:t>רוית דינמז יחזקאל:</w:t>
      </w:r>
      <w:r w:rsidRPr="00015BEA">
        <w:rPr>
          <w:rStyle w:val="TagStyle"/>
          <w:rtl/>
        </w:rPr>
        <w:t xml:space="preserve"> &lt;&lt; אורח &gt;&gt;</w:t>
      </w:r>
      <w:r w:rsidR="00FD0FEF">
        <w:rPr>
          <w:rtl/>
          <w:lang w:eastAsia="he-IL"/>
        </w:rPr>
        <w:t xml:space="preserve"> </w:t>
      </w:r>
      <w:bookmarkEnd w:id="738"/>
    </w:p>
    <w:p w14:paraId="0C3A0088" w14:textId="77777777" w:rsidR="00015BEA" w:rsidRDefault="00015BEA" w:rsidP="00015BEA">
      <w:pPr>
        <w:pStyle w:val="KeepWithNext"/>
        <w:rPr>
          <w:rtl/>
          <w:lang w:eastAsia="he-IL"/>
        </w:rPr>
      </w:pPr>
    </w:p>
    <w:p w14:paraId="4E248C33" w14:textId="47E2813B" w:rsidR="00015BEA" w:rsidRDefault="00015BEA" w:rsidP="00015BEA">
      <w:pPr>
        <w:rPr>
          <w:rtl/>
          <w:lang w:eastAsia="he-IL"/>
        </w:rPr>
      </w:pPr>
      <w:bookmarkStart w:id="739" w:name="_ETM_Q1_1146699"/>
      <w:bookmarkStart w:id="740" w:name="_ETM_Q1_1146721"/>
      <w:bookmarkEnd w:id="739"/>
      <w:bookmarkEnd w:id="740"/>
      <w:r>
        <w:rPr>
          <w:rFonts w:hint="cs"/>
          <w:rtl/>
          <w:lang w:eastAsia="he-IL"/>
        </w:rPr>
        <w:t xml:space="preserve">לא, להיפך, אני </w:t>
      </w:r>
      <w:r w:rsidR="0075716A">
        <w:rPr>
          <w:rFonts w:hint="cs"/>
          <w:rtl/>
          <w:lang w:eastAsia="he-IL"/>
        </w:rPr>
        <w:t>אומרת</w:t>
      </w:r>
      <w:r>
        <w:rPr>
          <w:rFonts w:hint="cs"/>
          <w:rtl/>
          <w:lang w:eastAsia="he-IL"/>
        </w:rPr>
        <w:t xml:space="preserve"> </w:t>
      </w:r>
      <w:bookmarkStart w:id="741" w:name="_ETM_Q1_1149902"/>
      <w:bookmarkEnd w:id="741"/>
      <w:r>
        <w:rPr>
          <w:rFonts w:hint="cs"/>
          <w:rtl/>
          <w:lang w:eastAsia="he-IL"/>
        </w:rPr>
        <w:t xml:space="preserve">שאני לא מבקשת תקציבים. </w:t>
      </w:r>
    </w:p>
    <w:p w14:paraId="0B78B3D6" w14:textId="77777777" w:rsidR="00015BEA" w:rsidRDefault="00015BEA" w:rsidP="00015BEA">
      <w:pPr>
        <w:rPr>
          <w:rtl/>
          <w:lang w:eastAsia="he-IL"/>
        </w:rPr>
      </w:pPr>
      <w:bookmarkStart w:id="742" w:name="_ETM_Q1_1149074"/>
      <w:bookmarkStart w:id="743" w:name="_ETM_Q1_1149120"/>
      <w:bookmarkStart w:id="744" w:name="_ETM_Q1_1146860"/>
      <w:bookmarkEnd w:id="742"/>
      <w:bookmarkEnd w:id="743"/>
      <w:bookmarkEnd w:id="744"/>
    </w:p>
    <w:p w14:paraId="4C42BDD7" w14:textId="2382E717" w:rsidR="00015BEA" w:rsidRDefault="00015BEA" w:rsidP="00015BEA">
      <w:pPr>
        <w:pStyle w:val="a4"/>
        <w:keepNext/>
        <w:rPr>
          <w:rtl/>
        </w:rPr>
      </w:pPr>
      <w:bookmarkStart w:id="745" w:name="ET_speaker_5726_107"/>
      <w:r w:rsidRPr="00015BEA">
        <w:rPr>
          <w:rStyle w:val="TagStyle"/>
          <w:rtl/>
        </w:rPr>
        <w:t xml:space="preserve"> &lt;&lt; דובר &gt;&gt; </w:t>
      </w:r>
      <w:r>
        <w:rPr>
          <w:rtl/>
        </w:rPr>
        <w:t>ינון אזולאי (ש"ס):</w:t>
      </w:r>
      <w:r w:rsidRPr="00015BEA">
        <w:rPr>
          <w:rStyle w:val="TagStyle"/>
          <w:rtl/>
        </w:rPr>
        <w:t xml:space="preserve"> &lt;&lt; דובר &gt;&gt;</w:t>
      </w:r>
      <w:r w:rsidR="00FD0FEF">
        <w:rPr>
          <w:rtl/>
        </w:rPr>
        <w:t xml:space="preserve"> </w:t>
      </w:r>
      <w:bookmarkEnd w:id="745"/>
    </w:p>
    <w:p w14:paraId="7FDF0CB9" w14:textId="77777777" w:rsidR="00015BEA" w:rsidRDefault="00015BEA" w:rsidP="00015BEA">
      <w:pPr>
        <w:pStyle w:val="KeepWithNext"/>
        <w:rPr>
          <w:rtl/>
          <w:lang w:eastAsia="he-IL"/>
        </w:rPr>
      </w:pPr>
    </w:p>
    <w:p w14:paraId="0BB31F60" w14:textId="11059F9E" w:rsidR="00015BEA" w:rsidRDefault="00015BEA" w:rsidP="00015BEA">
      <w:pPr>
        <w:rPr>
          <w:rtl/>
          <w:lang w:eastAsia="he-IL"/>
        </w:rPr>
      </w:pPr>
      <w:bookmarkStart w:id="746" w:name="_ETM_Q1_1147317"/>
      <w:bookmarkStart w:id="747" w:name="_ETM_Q1_1147379"/>
      <w:bookmarkEnd w:id="746"/>
      <w:bookmarkEnd w:id="747"/>
      <w:r>
        <w:rPr>
          <w:rFonts w:hint="cs"/>
          <w:rtl/>
          <w:lang w:eastAsia="he-IL"/>
        </w:rPr>
        <w:t>לא, היא מדברת על העתיד</w:t>
      </w:r>
      <w:r w:rsidR="0075716A">
        <w:rPr>
          <w:rFonts w:hint="cs"/>
          <w:rtl/>
          <w:lang w:eastAsia="he-IL"/>
        </w:rPr>
        <w:t>,</w:t>
      </w:r>
      <w:r>
        <w:rPr>
          <w:rFonts w:hint="cs"/>
          <w:rtl/>
          <w:lang w:eastAsia="he-IL"/>
        </w:rPr>
        <w:t xml:space="preserve"> </w:t>
      </w:r>
      <w:bookmarkStart w:id="748" w:name="_ETM_Q1_1150828"/>
      <w:bookmarkEnd w:id="748"/>
      <w:r>
        <w:rPr>
          <w:rFonts w:hint="cs"/>
          <w:rtl/>
          <w:lang w:eastAsia="he-IL"/>
        </w:rPr>
        <w:t xml:space="preserve">כשהאוצר בסביבה לא מדברים איתם על העתיד. עכשיו אנחנו לוקחים, </w:t>
      </w:r>
      <w:bookmarkStart w:id="749" w:name="_ETM_Q1_1154367"/>
      <w:bookmarkEnd w:id="749"/>
      <w:r>
        <w:rPr>
          <w:rFonts w:hint="cs"/>
          <w:rtl/>
          <w:lang w:eastAsia="he-IL"/>
        </w:rPr>
        <w:t xml:space="preserve">עוזרים בחינם, הם רק רוצים לקחת. </w:t>
      </w:r>
    </w:p>
    <w:p w14:paraId="3ED1D2EF" w14:textId="77777777" w:rsidR="00015BEA" w:rsidRDefault="00015BEA" w:rsidP="00015BEA">
      <w:pPr>
        <w:rPr>
          <w:rtl/>
          <w:lang w:eastAsia="he-IL"/>
        </w:rPr>
      </w:pPr>
      <w:bookmarkStart w:id="750" w:name="_ETM_Q1_1154464"/>
      <w:bookmarkStart w:id="751" w:name="_ETM_Q1_1154537"/>
      <w:bookmarkEnd w:id="750"/>
      <w:bookmarkEnd w:id="751"/>
    </w:p>
    <w:p w14:paraId="1B3D0D70" w14:textId="2642C00B" w:rsidR="00015BEA" w:rsidRDefault="00015BEA" w:rsidP="00015BEA">
      <w:pPr>
        <w:pStyle w:val="a4"/>
        <w:keepNext/>
        <w:rPr>
          <w:rtl/>
        </w:rPr>
      </w:pPr>
      <w:bookmarkStart w:id="752" w:name="ET_speaker_6231_108"/>
      <w:r w:rsidRPr="00015BEA">
        <w:rPr>
          <w:rStyle w:val="TagStyle"/>
          <w:rtl/>
        </w:rPr>
        <w:t xml:space="preserve"> &lt;&lt; דובר &gt;&gt; </w:t>
      </w:r>
      <w:r>
        <w:rPr>
          <w:rtl/>
        </w:rPr>
        <w:t>יסמין פרידמן (יש עתיד):</w:t>
      </w:r>
      <w:r w:rsidRPr="00015BEA">
        <w:rPr>
          <w:rStyle w:val="TagStyle"/>
          <w:rtl/>
        </w:rPr>
        <w:t xml:space="preserve"> &lt;&lt; דובר &gt;&gt;</w:t>
      </w:r>
      <w:r w:rsidR="00FD0FEF">
        <w:rPr>
          <w:rtl/>
        </w:rPr>
        <w:t xml:space="preserve"> </w:t>
      </w:r>
      <w:bookmarkEnd w:id="752"/>
    </w:p>
    <w:p w14:paraId="66D07369" w14:textId="77777777" w:rsidR="00015BEA" w:rsidRDefault="00015BEA" w:rsidP="00015BEA">
      <w:pPr>
        <w:pStyle w:val="KeepWithNext"/>
        <w:rPr>
          <w:rtl/>
          <w:lang w:eastAsia="he-IL"/>
        </w:rPr>
      </w:pPr>
    </w:p>
    <w:p w14:paraId="236B65DC" w14:textId="3CC2783F" w:rsidR="00015BEA" w:rsidRDefault="00015BEA" w:rsidP="00015BEA">
      <w:pPr>
        <w:rPr>
          <w:rtl/>
          <w:lang w:eastAsia="he-IL"/>
        </w:rPr>
      </w:pPr>
      <w:bookmarkStart w:id="753" w:name="_ETM_Q1_1155935"/>
      <w:bookmarkEnd w:id="753"/>
      <w:r>
        <w:rPr>
          <w:rFonts w:hint="cs"/>
          <w:rtl/>
          <w:lang w:eastAsia="he-IL"/>
        </w:rPr>
        <w:t>ל</w:t>
      </w:r>
      <w:bookmarkStart w:id="754" w:name="_ETM_Q1_1156022"/>
      <w:bookmarkEnd w:id="754"/>
      <w:r>
        <w:rPr>
          <w:rFonts w:hint="cs"/>
          <w:rtl/>
          <w:lang w:eastAsia="he-IL"/>
        </w:rPr>
        <w:t xml:space="preserve">א, אם לאוצר היה </w:t>
      </w:r>
      <w:bookmarkStart w:id="755" w:name="_ETM_Q1_1158432"/>
      <w:bookmarkEnd w:id="755"/>
      <w:r>
        <w:rPr>
          <w:rFonts w:hint="cs"/>
          <w:rtl/>
          <w:lang w:eastAsia="he-IL"/>
        </w:rPr>
        <w:t xml:space="preserve">שכל הוא היה משקיע בזה עכשיו 30 מיליון ומקבל מזון </w:t>
      </w:r>
      <w:bookmarkStart w:id="756" w:name="_ETM_Q1_1160334"/>
      <w:bookmarkEnd w:id="756"/>
      <w:r>
        <w:rPr>
          <w:rFonts w:hint="cs"/>
          <w:rtl/>
          <w:lang w:eastAsia="he-IL"/>
        </w:rPr>
        <w:t>ב-150 מיליון כמעט, אבל אין פה היגיון.</w:t>
      </w:r>
    </w:p>
    <w:p w14:paraId="11A57685" w14:textId="77777777" w:rsidR="00015BEA" w:rsidRDefault="00015BEA" w:rsidP="00015BEA">
      <w:pPr>
        <w:rPr>
          <w:rtl/>
          <w:lang w:eastAsia="he-IL"/>
        </w:rPr>
      </w:pPr>
      <w:bookmarkStart w:id="757" w:name="_ETM_Q1_1167310"/>
      <w:bookmarkStart w:id="758" w:name="_ETM_Q1_1167385"/>
      <w:bookmarkStart w:id="759" w:name="_ETM_Q1_1168150"/>
      <w:bookmarkEnd w:id="757"/>
      <w:bookmarkEnd w:id="758"/>
      <w:bookmarkEnd w:id="759"/>
    </w:p>
    <w:p w14:paraId="598370F8" w14:textId="19E506E1" w:rsidR="00015BEA" w:rsidRDefault="00015BEA" w:rsidP="00015BEA">
      <w:pPr>
        <w:pStyle w:val="af9"/>
        <w:keepNext/>
        <w:rPr>
          <w:rtl/>
          <w:lang w:eastAsia="he-IL"/>
        </w:rPr>
      </w:pPr>
      <w:bookmarkStart w:id="760" w:name="ET_guest_רוית_דינמז_יחזקאל_109"/>
      <w:r w:rsidRPr="00015BEA">
        <w:rPr>
          <w:rStyle w:val="TagStyle"/>
          <w:rtl/>
        </w:rPr>
        <w:t xml:space="preserve"> &lt;&lt; אורח &gt;&gt; </w:t>
      </w:r>
      <w:r>
        <w:rPr>
          <w:rtl/>
          <w:lang w:eastAsia="he-IL"/>
        </w:rPr>
        <w:t>רוית דינמז יחזקאל:</w:t>
      </w:r>
      <w:r w:rsidRPr="00015BEA">
        <w:rPr>
          <w:rStyle w:val="TagStyle"/>
          <w:rtl/>
        </w:rPr>
        <w:t xml:space="preserve"> &lt;&lt; אורח &gt;&gt;</w:t>
      </w:r>
      <w:r w:rsidR="00FD0FEF">
        <w:rPr>
          <w:rtl/>
          <w:lang w:eastAsia="he-IL"/>
        </w:rPr>
        <w:t xml:space="preserve"> </w:t>
      </w:r>
      <w:bookmarkEnd w:id="760"/>
    </w:p>
    <w:p w14:paraId="13C0E551" w14:textId="77777777" w:rsidR="00015BEA" w:rsidRDefault="00015BEA" w:rsidP="00015BEA">
      <w:pPr>
        <w:pStyle w:val="KeepWithNext"/>
        <w:rPr>
          <w:rtl/>
          <w:lang w:eastAsia="he-IL"/>
        </w:rPr>
      </w:pPr>
    </w:p>
    <w:p w14:paraId="68EB612F" w14:textId="696E389C" w:rsidR="00015BEA" w:rsidRDefault="00015BEA" w:rsidP="00015BEA">
      <w:pPr>
        <w:rPr>
          <w:rtl/>
          <w:lang w:eastAsia="he-IL"/>
        </w:rPr>
      </w:pPr>
      <w:bookmarkStart w:id="761" w:name="_ETM_Q1_1168803"/>
      <w:bookmarkStart w:id="762" w:name="_ETM_Q1_1168872"/>
      <w:bookmarkEnd w:id="761"/>
      <w:bookmarkEnd w:id="762"/>
      <w:r>
        <w:rPr>
          <w:rFonts w:hint="cs"/>
          <w:rtl/>
          <w:lang w:eastAsia="he-IL"/>
        </w:rPr>
        <w:t xml:space="preserve">חששתי לחלוק על חברת </w:t>
      </w:r>
      <w:bookmarkStart w:id="763" w:name="_ETM_Q1_1170965"/>
      <w:bookmarkEnd w:id="763"/>
      <w:r>
        <w:rPr>
          <w:rFonts w:hint="cs"/>
          <w:rtl/>
          <w:lang w:eastAsia="he-IL"/>
        </w:rPr>
        <w:t xml:space="preserve">הכנסת, אבל אם לסכם בשורה תחתונה, אנחנו כרגע, אני מצהירה </w:t>
      </w:r>
      <w:bookmarkStart w:id="764" w:name="_ETM_Q1_1173333"/>
      <w:bookmarkEnd w:id="764"/>
      <w:r>
        <w:rPr>
          <w:rFonts w:hint="cs"/>
          <w:rtl/>
          <w:lang w:eastAsia="he-IL"/>
        </w:rPr>
        <w:t xml:space="preserve">בזאת, לא מבקשים תקציב, מבקשים הסכמה ושייתנו לנו לאסוף ולהציל </w:t>
      </w:r>
      <w:bookmarkStart w:id="765" w:name="_ETM_Q1_1176534"/>
      <w:bookmarkEnd w:id="765"/>
      <w:r>
        <w:rPr>
          <w:rFonts w:hint="cs"/>
          <w:rtl/>
          <w:lang w:eastAsia="he-IL"/>
        </w:rPr>
        <w:t xml:space="preserve">את המזון. </w:t>
      </w:r>
    </w:p>
    <w:p w14:paraId="2118FCB4" w14:textId="77777777" w:rsidR="00015BEA" w:rsidRDefault="00015BEA" w:rsidP="00015BEA">
      <w:pPr>
        <w:rPr>
          <w:rtl/>
          <w:lang w:eastAsia="he-IL"/>
        </w:rPr>
      </w:pPr>
      <w:bookmarkStart w:id="766" w:name="_ETM_Q1_1177582"/>
      <w:bookmarkStart w:id="767" w:name="_ETM_Q1_1177661"/>
      <w:bookmarkStart w:id="768" w:name="_ETM_Q1_1178358"/>
      <w:bookmarkEnd w:id="766"/>
      <w:bookmarkEnd w:id="767"/>
      <w:bookmarkEnd w:id="768"/>
    </w:p>
    <w:p w14:paraId="4F256A2E" w14:textId="2D85A02D" w:rsidR="00015BEA" w:rsidRDefault="00015BEA" w:rsidP="00015BEA">
      <w:pPr>
        <w:pStyle w:val="a4"/>
        <w:keepNext/>
        <w:rPr>
          <w:rtl/>
        </w:rPr>
      </w:pPr>
      <w:bookmarkStart w:id="769" w:name="ET_speaker_6231_110"/>
      <w:r w:rsidRPr="00015BEA">
        <w:rPr>
          <w:rStyle w:val="TagStyle"/>
          <w:rtl/>
        </w:rPr>
        <w:t xml:space="preserve"> &lt;&lt; דובר &gt;&gt; </w:t>
      </w:r>
      <w:r>
        <w:rPr>
          <w:rtl/>
        </w:rPr>
        <w:t>יסמין פרידמן (יש עתיד):</w:t>
      </w:r>
      <w:r w:rsidRPr="00015BEA">
        <w:rPr>
          <w:rStyle w:val="TagStyle"/>
          <w:rtl/>
        </w:rPr>
        <w:t xml:space="preserve"> &lt;&lt; דובר &gt;&gt;</w:t>
      </w:r>
      <w:r w:rsidR="00FD0FEF">
        <w:rPr>
          <w:rtl/>
        </w:rPr>
        <w:t xml:space="preserve"> </w:t>
      </w:r>
      <w:bookmarkEnd w:id="769"/>
    </w:p>
    <w:p w14:paraId="6F3C7485" w14:textId="77777777" w:rsidR="00015BEA" w:rsidRDefault="00015BEA" w:rsidP="00015BEA">
      <w:pPr>
        <w:pStyle w:val="KeepWithNext"/>
        <w:rPr>
          <w:rtl/>
          <w:lang w:eastAsia="he-IL"/>
        </w:rPr>
      </w:pPr>
    </w:p>
    <w:p w14:paraId="5A6CEDC1" w14:textId="573163E3" w:rsidR="00015BEA" w:rsidRDefault="00015BEA" w:rsidP="00015BEA">
      <w:pPr>
        <w:rPr>
          <w:rtl/>
          <w:lang w:eastAsia="he-IL"/>
        </w:rPr>
      </w:pPr>
      <w:bookmarkStart w:id="770" w:name="_ETM_Q1_1178968"/>
      <w:bookmarkStart w:id="771" w:name="_ETM_Q1_1179025"/>
      <w:bookmarkEnd w:id="770"/>
      <w:bookmarkEnd w:id="771"/>
      <w:r>
        <w:rPr>
          <w:rFonts w:hint="cs"/>
          <w:rtl/>
          <w:lang w:eastAsia="he-IL"/>
        </w:rPr>
        <w:t xml:space="preserve">אנחנו מבקשים תקציב. </w:t>
      </w:r>
    </w:p>
    <w:p w14:paraId="1C2765CA" w14:textId="77777777" w:rsidR="00015BEA" w:rsidRDefault="00015BEA" w:rsidP="00015BEA">
      <w:pPr>
        <w:rPr>
          <w:rtl/>
          <w:lang w:eastAsia="he-IL"/>
        </w:rPr>
      </w:pPr>
      <w:bookmarkStart w:id="772" w:name="_ETM_Q1_1181254"/>
      <w:bookmarkStart w:id="773" w:name="_ETM_Q1_1181326"/>
      <w:bookmarkStart w:id="774" w:name="_ETM_Q1_1182190"/>
      <w:bookmarkEnd w:id="772"/>
      <w:bookmarkEnd w:id="773"/>
      <w:bookmarkEnd w:id="774"/>
    </w:p>
    <w:p w14:paraId="66416CC8" w14:textId="005221FE" w:rsidR="00015BEA" w:rsidRDefault="00015BEA" w:rsidP="00015BEA">
      <w:pPr>
        <w:pStyle w:val="af6"/>
        <w:keepNext/>
        <w:rPr>
          <w:rtl/>
        </w:rPr>
      </w:pPr>
      <w:bookmarkStart w:id="775" w:name="ET_yor_4996_111"/>
      <w:r w:rsidRPr="00015BEA">
        <w:rPr>
          <w:rStyle w:val="TagStyle"/>
          <w:rtl/>
        </w:rPr>
        <w:t xml:space="preserve"> &lt;&lt; יור &gt;&gt; </w:t>
      </w:r>
      <w:r>
        <w:rPr>
          <w:rtl/>
        </w:rPr>
        <w:t>היו"ר ישראל אייכלר:</w:t>
      </w:r>
      <w:r w:rsidRPr="00015BEA">
        <w:rPr>
          <w:rStyle w:val="TagStyle"/>
          <w:rtl/>
        </w:rPr>
        <w:t xml:space="preserve"> &lt;&lt; יור &gt;&gt;</w:t>
      </w:r>
      <w:r w:rsidR="00FD0FEF">
        <w:rPr>
          <w:rtl/>
        </w:rPr>
        <w:t xml:space="preserve"> </w:t>
      </w:r>
      <w:bookmarkEnd w:id="775"/>
    </w:p>
    <w:p w14:paraId="21D76EC0" w14:textId="77777777" w:rsidR="00015BEA" w:rsidRDefault="00015BEA" w:rsidP="00015BEA">
      <w:pPr>
        <w:pStyle w:val="KeepWithNext"/>
        <w:rPr>
          <w:rtl/>
          <w:lang w:eastAsia="he-IL"/>
        </w:rPr>
      </w:pPr>
    </w:p>
    <w:p w14:paraId="537D3E76" w14:textId="55DE0AE3" w:rsidR="00015BEA" w:rsidRDefault="00015BEA" w:rsidP="00015BEA">
      <w:pPr>
        <w:rPr>
          <w:rtl/>
          <w:lang w:eastAsia="he-IL"/>
        </w:rPr>
      </w:pPr>
      <w:bookmarkStart w:id="776" w:name="_ETM_Q1_1182815"/>
      <w:bookmarkStart w:id="777" w:name="_ETM_Q1_1182884"/>
      <w:bookmarkEnd w:id="776"/>
      <w:bookmarkEnd w:id="777"/>
      <w:r>
        <w:rPr>
          <w:rFonts w:hint="cs"/>
          <w:rtl/>
          <w:lang w:eastAsia="he-IL"/>
        </w:rPr>
        <w:t>אם אנשי האוצר ישמעו מהגורמים</w:t>
      </w:r>
      <w:bookmarkStart w:id="778" w:name="_ETM_Q1_1186117"/>
      <w:bookmarkEnd w:id="778"/>
      <w:r>
        <w:rPr>
          <w:rFonts w:hint="cs"/>
          <w:rtl/>
          <w:lang w:eastAsia="he-IL"/>
        </w:rPr>
        <w:t xml:space="preserve"> שהם רוצים כסף העסק נסגר.</w:t>
      </w:r>
    </w:p>
    <w:p w14:paraId="08D51570" w14:textId="77777777" w:rsidR="00015BEA" w:rsidRDefault="00015BEA" w:rsidP="00015BEA">
      <w:pPr>
        <w:rPr>
          <w:rtl/>
          <w:lang w:eastAsia="he-IL"/>
        </w:rPr>
      </w:pPr>
      <w:bookmarkStart w:id="779" w:name="_ETM_Q1_1190006"/>
      <w:bookmarkStart w:id="780" w:name="_ETM_Q1_1190076"/>
      <w:bookmarkStart w:id="781" w:name="_ETM_Q1_1190718"/>
      <w:bookmarkEnd w:id="779"/>
      <w:bookmarkEnd w:id="780"/>
      <w:bookmarkEnd w:id="781"/>
    </w:p>
    <w:p w14:paraId="407580A1" w14:textId="15E3215E" w:rsidR="00015BEA" w:rsidRDefault="00015BEA" w:rsidP="00015BEA">
      <w:pPr>
        <w:pStyle w:val="a4"/>
        <w:keepNext/>
        <w:rPr>
          <w:rtl/>
        </w:rPr>
      </w:pPr>
      <w:bookmarkStart w:id="782" w:name="ET_speaker_6231_112"/>
      <w:r w:rsidRPr="00015BEA">
        <w:rPr>
          <w:rStyle w:val="TagStyle"/>
          <w:rtl/>
        </w:rPr>
        <w:t xml:space="preserve"> &lt;&lt; דובר &gt;&gt; </w:t>
      </w:r>
      <w:r>
        <w:rPr>
          <w:rtl/>
        </w:rPr>
        <w:t>יסמין פרידמן (יש עתיד):</w:t>
      </w:r>
      <w:r w:rsidRPr="00015BEA">
        <w:rPr>
          <w:rStyle w:val="TagStyle"/>
          <w:rtl/>
        </w:rPr>
        <w:t xml:space="preserve"> &lt;&lt; דובר &gt;&gt;</w:t>
      </w:r>
      <w:r w:rsidR="00FD0FEF">
        <w:rPr>
          <w:rtl/>
        </w:rPr>
        <w:t xml:space="preserve"> </w:t>
      </w:r>
      <w:bookmarkEnd w:id="782"/>
    </w:p>
    <w:p w14:paraId="6D54A64A" w14:textId="77777777" w:rsidR="00015BEA" w:rsidRDefault="00015BEA" w:rsidP="00015BEA">
      <w:pPr>
        <w:pStyle w:val="KeepWithNext"/>
        <w:rPr>
          <w:rtl/>
          <w:lang w:eastAsia="he-IL"/>
        </w:rPr>
      </w:pPr>
    </w:p>
    <w:p w14:paraId="354799DD" w14:textId="611DB7F9" w:rsidR="00015BEA" w:rsidRDefault="00015BEA" w:rsidP="00015BEA">
      <w:pPr>
        <w:rPr>
          <w:rtl/>
          <w:lang w:eastAsia="he-IL"/>
        </w:rPr>
      </w:pPr>
      <w:bookmarkStart w:id="783" w:name="_ETM_Q1_1191326"/>
      <w:bookmarkStart w:id="784" w:name="_ETM_Q1_1191389"/>
      <w:bookmarkEnd w:id="783"/>
      <w:bookmarkEnd w:id="784"/>
      <w:r>
        <w:rPr>
          <w:rFonts w:hint="cs"/>
          <w:rtl/>
          <w:lang w:eastAsia="he-IL"/>
        </w:rPr>
        <w:t xml:space="preserve">שזה עצוב מאוד. </w:t>
      </w:r>
    </w:p>
    <w:p w14:paraId="1EDD49B2" w14:textId="77777777" w:rsidR="00015BEA" w:rsidRDefault="00015BEA" w:rsidP="00015BEA">
      <w:pPr>
        <w:rPr>
          <w:rtl/>
          <w:lang w:eastAsia="he-IL"/>
        </w:rPr>
      </w:pPr>
      <w:bookmarkStart w:id="785" w:name="_ETM_Q1_1190652"/>
      <w:bookmarkStart w:id="786" w:name="_ETM_Q1_1190729"/>
      <w:bookmarkEnd w:id="785"/>
      <w:bookmarkEnd w:id="786"/>
    </w:p>
    <w:p w14:paraId="634BDBDA" w14:textId="0E678A94" w:rsidR="00015BEA" w:rsidRDefault="00015BEA" w:rsidP="00015BEA">
      <w:pPr>
        <w:pStyle w:val="a4"/>
        <w:keepNext/>
        <w:rPr>
          <w:rtl/>
        </w:rPr>
      </w:pPr>
      <w:bookmarkStart w:id="787" w:name="ET_speaker_5726_113"/>
      <w:r w:rsidRPr="00015BEA">
        <w:rPr>
          <w:rStyle w:val="TagStyle"/>
          <w:rtl/>
        </w:rPr>
        <w:t xml:space="preserve"> &lt;&lt; דובר &gt;&gt; </w:t>
      </w:r>
      <w:r>
        <w:rPr>
          <w:rtl/>
        </w:rPr>
        <w:t>ינון אזולאי (ש"ס):</w:t>
      </w:r>
      <w:r w:rsidRPr="00015BEA">
        <w:rPr>
          <w:rStyle w:val="TagStyle"/>
          <w:rtl/>
        </w:rPr>
        <w:t xml:space="preserve"> &lt;&lt; דובר &gt;&gt;</w:t>
      </w:r>
      <w:r w:rsidR="00FD0FEF">
        <w:rPr>
          <w:rtl/>
        </w:rPr>
        <w:t xml:space="preserve"> </w:t>
      </w:r>
      <w:bookmarkEnd w:id="787"/>
    </w:p>
    <w:p w14:paraId="196FAB51" w14:textId="77777777" w:rsidR="00015BEA" w:rsidRDefault="00015BEA" w:rsidP="00015BEA">
      <w:pPr>
        <w:pStyle w:val="KeepWithNext"/>
        <w:rPr>
          <w:rtl/>
          <w:lang w:eastAsia="he-IL"/>
        </w:rPr>
      </w:pPr>
    </w:p>
    <w:p w14:paraId="268D01FD" w14:textId="7FCCB08C" w:rsidR="00015BEA" w:rsidRDefault="00015BEA" w:rsidP="00015BEA">
      <w:pPr>
        <w:rPr>
          <w:rtl/>
          <w:lang w:eastAsia="he-IL"/>
        </w:rPr>
      </w:pPr>
      <w:bookmarkStart w:id="788" w:name="_ETM_Q1_1192766"/>
      <w:bookmarkStart w:id="789" w:name="_ETM_Q1_1192831"/>
      <w:bookmarkEnd w:id="788"/>
      <w:bookmarkEnd w:id="789"/>
      <w:r>
        <w:rPr>
          <w:rFonts w:hint="cs"/>
          <w:rtl/>
          <w:lang w:eastAsia="he-IL"/>
        </w:rPr>
        <w:t xml:space="preserve">אם אפשר לגזור </w:t>
      </w:r>
      <w:bookmarkStart w:id="790" w:name="_ETM_Q1_1194133"/>
      <w:bookmarkEnd w:id="790"/>
      <w:r>
        <w:rPr>
          <w:rFonts w:hint="cs"/>
          <w:rtl/>
          <w:lang w:eastAsia="he-IL"/>
        </w:rPr>
        <w:t xml:space="preserve">את הקטע הזה מערוץ הכנסת אנחנו נשמח. </w:t>
      </w:r>
    </w:p>
    <w:p w14:paraId="3C4E15F4" w14:textId="77777777" w:rsidR="00015BEA" w:rsidRDefault="00015BEA" w:rsidP="00015BEA">
      <w:pPr>
        <w:rPr>
          <w:rtl/>
          <w:lang w:eastAsia="he-IL"/>
        </w:rPr>
      </w:pPr>
      <w:bookmarkStart w:id="791" w:name="_ETM_Q1_1194465"/>
      <w:bookmarkStart w:id="792" w:name="_ETM_Q1_1194539"/>
      <w:bookmarkStart w:id="793" w:name="_ETM_Q1_1195314"/>
      <w:bookmarkEnd w:id="791"/>
      <w:bookmarkEnd w:id="792"/>
      <w:bookmarkEnd w:id="793"/>
    </w:p>
    <w:p w14:paraId="7D1C8E27" w14:textId="46860A77" w:rsidR="00015BEA" w:rsidRDefault="00015BEA" w:rsidP="00015BEA">
      <w:pPr>
        <w:pStyle w:val="af6"/>
        <w:keepNext/>
        <w:rPr>
          <w:rtl/>
        </w:rPr>
      </w:pPr>
      <w:bookmarkStart w:id="794" w:name="ET_yor_4996_114"/>
      <w:r w:rsidRPr="00015BEA">
        <w:rPr>
          <w:rStyle w:val="TagStyle"/>
          <w:rtl/>
        </w:rPr>
        <w:t xml:space="preserve"> &lt;&lt; יור &gt;&gt; </w:t>
      </w:r>
      <w:r>
        <w:rPr>
          <w:rtl/>
        </w:rPr>
        <w:t>היו"ר ישראל אייכלר:</w:t>
      </w:r>
      <w:r w:rsidRPr="00015BEA">
        <w:rPr>
          <w:rStyle w:val="TagStyle"/>
          <w:rtl/>
        </w:rPr>
        <w:t xml:space="preserve"> &lt;&lt; יור &gt;&gt;</w:t>
      </w:r>
      <w:r w:rsidR="00FD0FEF">
        <w:rPr>
          <w:rtl/>
        </w:rPr>
        <w:t xml:space="preserve"> </w:t>
      </w:r>
      <w:bookmarkEnd w:id="794"/>
    </w:p>
    <w:p w14:paraId="5223DEC3" w14:textId="77777777" w:rsidR="00015BEA" w:rsidRDefault="00015BEA" w:rsidP="00015BEA">
      <w:pPr>
        <w:pStyle w:val="KeepWithNext"/>
        <w:rPr>
          <w:rtl/>
          <w:lang w:eastAsia="he-IL"/>
        </w:rPr>
      </w:pPr>
    </w:p>
    <w:p w14:paraId="53197DA8" w14:textId="27DCF6F8" w:rsidR="00015BEA" w:rsidRDefault="00015BEA" w:rsidP="00015BEA">
      <w:pPr>
        <w:rPr>
          <w:rtl/>
          <w:lang w:eastAsia="he-IL"/>
        </w:rPr>
      </w:pPr>
      <w:bookmarkStart w:id="795" w:name="_ETM_Q1_1195918"/>
      <w:bookmarkStart w:id="796" w:name="_ETM_Q1_1195978"/>
      <w:bookmarkEnd w:id="795"/>
      <w:bookmarkEnd w:id="796"/>
      <w:r>
        <w:rPr>
          <w:rFonts w:hint="cs"/>
          <w:rtl/>
          <w:lang w:eastAsia="he-IL"/>
        </w:rPr>
        <w:t>מה</w:t>
      </w:r>
      <w:bookmarkStart w:id="797" w:name="_ETM_Q1_1196243"/>
      <w:bookmarkEnd w:id="797"/>
      <w:r>
        <w:rPr>
          <w:rFonts w:hint="cs"/>
          <w:rtl/>
          <w:lang w:eastAsia="he-IL"/>
        </w:rPr>
        <w:t xml:space="preserve"> שנאמר פה אפילו אם רוצים אי אפשר לשנות. </w:t>
      </w:r>
    </w:p>
    <w:p w14:paraId="36F98B58" w14:textId="77777777" w:rsidR="00015BEA" w:rsidRDefault="00015BEA" w:rsidP="00015BEA">
      <w:pPr>
        <w:rPr>
          <w:rtl/>
          <w:lang w:eastAsia="he-IL"/>
        </w:rPr>
      </w:pPr>
      <w:bookmarkStart w:id="798" w:name="_ETM_Q1_1200714"/>
      <w:bookmarkStart w:id="799" w:name="_ETM_Q1_1200789"/>
      <w:bookmarkStart w:id="800" w:name="_ETM_Q1_1198511"/>
      <w:bookmarkEnd w:id="798"/>
      <w:bookmarkEnd w:id="799"/>
      <w:bookmarkEnd w:id="800"/>
    </w:p>
    <w:p w14:paraId="68EC3CBE" w14:textId="14694DFA" w:rsidR="00015BEA" w:rsidRDefault="00015BEA" w:rsidP="00015BEA">
      <w:pPr>
        <w:pStyle w:val="a4"/>
        <w:keepNext/>
        <w:rPr>
          <w:rtl/>
        </w:rPr>
      </w:pPr>
      <w:r w:rsidRPr="00015BEA">
        <w:rPr>
          <w:rStyle w:val="TagStyle"/>
          <w:rtl/>
        </w:rPr>
        <w:t xml:space="preserve"> &lt;&lt; דובר &gt;&gt; </w:t>
      </w:r>
      <w:r>
        <w:rPr>
          <w:rtl/>
        </w:rPr>
        <w:t>מיכאל קוסאשווילי:</w:t>
      </w:r>
      <w:r w:rsidRPr="00015BEA">
        <w:rPr>
          <w:rStyle w:val="TagStyle"/>
          <w:rtl/>
        </w:rPr>
        <w:t xml:space="preserve"> &lt;&lt; דובר &gt;&gt;</w:t>
      </w:r>
      <w:r w:rsidR="00FD0FEF">
        <w:rPr>
          <w:rtl/>
        </w:rPr>
        <w:t xml:space="preserve"> </w:t>
      </w:r>
    </w:p>
    <w:p w14:paraId="112BFE37" w14:textId="77777777" w:rsidR="00015BEA" w:rsidRDefault="00015BEA" w:rsidP="00015BEA">
      <w:pPr>
        <w:pStyle w:val="KeepWithNext"/>
        <w:rPr>
          <w:rtl/>
          <w:lang w:eastAsia="he-IL"/>
        </w:rPr>
      </w:pPr>
    </w:p>
    <w:tbl>
      <w:tblPr>
        <w:bidiVisual/>
        <w:tblW w:w="7802" w:type="dxa"/>
        <w:tblInd w:w="865" w:type="dxa"/>
        <w:tblLayout w:type="fixed"/>
        <w:tblCellMar>
          <w:top w:w="57" w:type="dxa"/>
          <w:left w:w="0" w:type="dxa"/>
          <w:bottom w:w="57" w:type="dxa"/>
          <w:right w:w="0" w:type="dxa"/>
        </w:tblCellMar>
        <w:tblLook w:val="01E0" w:firstRow="1" w:lastRow="1" w:firstColumn="1" w:lastColumn="1" w:noHBand="0" w:noVBand="0"/>
      </w:tblPr>
      <w:tblGrid>
        <w:gridCol w:w="1565"/>
        <w:gridCol w:w="709"/>
        <w:gridCol w:w="1134"/>
        <w:gridCol w:w="567"/>
        <w:gridCol w:w="3827"/>
      </w:tblGrid>
      <w:tr w:rsidR="00E3444B" w:rsidRPr="005B61E8" w14:paraId="08A17F3C" w14:textId="77777777" w:rsidTr="0075716A">
        <w:trPr>
          <w:cantSplit/>
        </w:trPr>
        <w:tc>
          <w:tcPr>
            <w:tcW w:w="1565" w:type="dxa"/>
          </w:tcPr>
          <w:p w14:paraId="4F929AF5" w14:textId="77777777" w:rsidR="00E3444B" w:rsidRDefault="00E3444B" w:rsidP="004A7B52">
            <w:pPr>
              <w:pStyle w:val="TableSideHeading"/>
              <w:spacing w:line="240" w:lineRule="auto"/>
              <w:rPr>
                <w:sz w:val="24"/>
                <w:szCs w:val="24"/>
                <w:rtl/>
              </w:rPr>
            </w:pPr>
            <w:r>
              <w:rPr>
                <w:rFonts w:hint="cs"/>
                <w:sz w:val="24"/>
                <w:szCs w:val="24"/>
                <w:rtl/>
              </w:rPr>
              <w:t>תיקון סעיף 2א</w:t>
            </w:r>
          </w:p>
        </w:tc>
        <w:tc>
          <w:tcPr>
            <w:tcW w:w="709" w:type="dxa"/>
          </w:tcPr>
          <w:p w14:paraId="464F999F" w14:textId="77777777" w:rsidR="00E3444B" w:rsidRDefault="00E3444B" w:rsidP="004A7B52">
            <w:pPr>
              <w:pStyle w:val="TableText"/>
              <w:spacing w:line="240" w:lineRule="auto"/>
              <w:rPr>
                <w:sz w:val="24"/>
                <w:szCs w:val="24"/>
                <w:rtl/>
              </w:rPr>
            </w:pPr>
            <w:r>
              <w:rPr>
                <w:rFonts w:hint="cs"/>
                <w:sz w:val="24"/>
                <w:szCs w:val="24"/>
                <w:rtl/>
              </w:rPr>
              <w:t>2.</w:t>
            </w:r>
          </w:p>
        </w:tc>
        <w:tc>
          <w:tcPr>
            <w:tcW w:w="5528" w:type="dxa"/>
            <w:gridSpan w:val="3"/>
          </w:tcPr>
          <w:p w14:paraId="76C542D3" w14:textId="77777777" w:rsidR="00E3444B" w:rsidRDefault="00E3444B" w:rsidP="004A7B52">
            <w:pPr>
              <w:pStyle w:val="TableBlock"/>
              <w:spacing w:line="240" w:lineRule="auto"/>
              <w:rPr>
                <w:sz w:val="24"/>
                <w:szCs w:val="24"/>
                <w:rtl/>
              </w:rPr>
            </w:pPr>
            <w:r>
              <w:rPr>
                <w:rFonts w:hint="cs"/>
                <w:sz w:val="24"/>
                <w:szCs w:val="24"/>
                <w:rtl/>
              </w:rPr>
              <w:t>אחרי סעיף 2 לחוק העיקרי יבוא:</w:t>
            </w:r>
          </w:p>
        </w:tc>
      </w:tr>
      <w:tr w:rsidR="001D1771" w:rsidRPr="005B61E8" w14:paraId="2E1182A4" w14:textId="77777777" w:rsidTr="0075716A">
        <w:trPr>
          <w:cantSplit/>
        </w:trPr>
        <w:tc>
          <w:tcPr>
            <w:tcW w:w="1565" w:type="dxa"/>
          </w:tcPr>
          <w:p w14:paraId="2A0665F0" w14:textId="77777777" w:rsidR="001D1771" w:rsidRDefault="001D1771" w:rsidP="002B1F87">
            <w:pPr>
              <w:pStyle w:val="TableSideHeading"/>
              <w:spacing w:line="240" w:lineRule="auto"/>
              <w:rPr>
                <w:sz w:val="24"/>
                <w:szCs w:val="24"/>
                <w:rtl/>
              </w:rPr>
            </w:pPr>
            <w:bookmarkStart w:id="801" w:name="_ETM_Q1_1199115"/>
            <w:bookmarkStart w:id="802" w:name="_ETM_Q1_1199175"/>
            <w:bookmarkStart w:id="803" w:name="_ETM_Q1_1196676"/>
            <w:bookmarkStart w:id="804" w:name="_ETM_Q1_1196759"/>
            <w:bookmarkStart w:id="805" w:name="_ETM_Q1_1114775"/>
            <w:bookmarkStart w:id="806" w:name="_ETM_Q1_1114811"/>
            <w:bookmarkStart w:id="807" w:name="_ETM_Q1_1114943"/>
            <w:bookmarkStart w:id="808" w:name="_ETM_Q1_1114998"/>
            <w:bookmarkStart w:id="809" w:name="_ETM_Q1_960962"/>
            <w:bookmarkStart w:id="810" w:name="_ETM_Q1_960998"/>
            <w:bookmarkEnd w:id="801"/>
            <w:bookmarkEnd w:id="802"/>
            <w:bookmarkEnd w:id="803"/>
            <w:bookmarkEnd w:id="804"/>
            <w:bookmarkEnd w:id="805"/>
            <w:bookmarkEnd w:id="806"/>
            <w:bookmarkEnd w:id="807"/>
            <w:bookmarkEnd w:id="808"/>
            <w:bookmarkEnd w:id="809"/>
            <w:bookmarkEnd w:id="810"/>
          </w:p>
        </w:tc>
        <w:tc>
          <w:tcPr>
            <w:tcW w:w="709" w:type="dxa"/>
          </w:tcPr>
          <w:p w14:paraId="52816C99" w14:textId="77777777" w:rsidR="001D1771" w:rsidRDefault="001D1771" w:rsidP="002B1F87">
            <w:pPr>
              <w:pStyle w:val="TableText"/>
              <w:spacing w:line="240" w:lineRule="auto"/>
              <w:rPr>
                <w:sz w:val="24"/>
                <w:szCs w:val="24"/>
                <w:rtl/>
              </w:rPr>
            </w:pPr>
          </w:p>
        </w:tc>
        <w:tc>
          <w:tcPr>
            <w:tcW w:w="1134" w:type="dxa"/>
          </w:tcPr>
          <w:p w14:paraId="7E2E617E" w14:textId="1DC24E5E" w:rsidR="001D1771" w:rsidRDefault="001D1771" w:rsidP="001D1771">
            <w:pPr>
              <w:pStyle w:val="TableBlock"/>
              <w:spacing w:line="240" w:lineRule="auto"/>
              <w:rPr>
                <w:sz w:val="24"/>
                <w:szCs w:val="24"/>
                <w:rtl/>
              </w:rPr>
            </w:pPr>
            <w:r>
              <w:rPr>
                <w:rFonts w:hint="cs"/>
                <w:sz w:val="24"/>
                <w:szCs w:val="24"/>
                <w:rtl/>
              </w:rPr>
              <w:t>"חובת תרומת מזון עודף</w:t>
            </w:r>
          </w:p>
        </w:tc>
        <w:tc>
          <w:tcPr>
            <w:tcW w:w="567" w:type="dxa"/>
          </w:tcPr>
          <w:p w14:paraId="545F17EE" w14:textId="68EC1087" w:rsidR="001D1771" w:rsidRDefault="001D1771" w:rsidP="001D1771">
            <w:pPr>
              <w:pStyle w:val="TableBlock"/>
              <w:spacing w:line="240" w:lineRule="auto"/>
              <w:rPr>
                <w:sz w:val="24"/>
                <w:szCs w:val="24"/>
                <w:rtl/>
              </w:rPr>
            </w:pPr>
            <w:r>
              <w:rPr>
                <w:rFonts w:hint="cs"/>
                <w:sz w:val="24"/>
                <w:szCs w:val="24"/>
                <w:rtl/>
              </w:rPr>
              <w:t>2א.</w:t>
            </w:r>
          </w:p>
        </w:tc>
        <w:tc>
          <w:tcPr>
            <w:tcW w:w="3827" w:type="dxa"/>
          </w:tcPr>
          <w:p w14:paraId="4A2FFD34" w14:textId="3678C710" w:rsidR="001D1771" w:rsidRDefault="001D1771" w:rsidP="001D1771">
            <w:pPr>
              <w:pStyle w:val="TableBlock"/>
              <w:numPr>
                <w:ilvl w:val="0"/>
                <w:numId w:val="5"/>
              </w:numPr>
              <w:spacing w:line="240" w:lineRule="auto"/>
              <w:ind w:left="357" w:hanging="357"/>
              <w:rPr>
                <w:sz w:val="24"/>
                <w:szCs w:val="24"/>
                <w:rtl/>
              </w:rPr>
            </w:pPr>
            <w:r>
              <w:rPr>
                <w:rFonts w:hint="cs"/>
                <w:sz w:val="24"/>
                <w:szCs w:val="24"/>
                <w:rtl/>
              </w:rPr>
              <w:t>גוף ציבורי או חברה ממשלתית המספקים, בין בעצמם ובין באמצעות מי מטע</w:t>
            </w:r>
            <w:r w:rsidR="00015BEA">
              <w:rPr>
                <w:rFonts w:hint="cs"/>
                <w:sz w:val="24"/>
                <w:szCs w:val="24"/>
                <w:rtl/>
              </w:rPr>
              <w:t>מ</w:t>
            </w:r>
            <w:r>
              <w:rPr>
                <w:rFonts w:hint="cs"/>
                <w:sz w:val="24"/>
                <w:szCs w:val="24"/>
                <w:rtl/>
              </w:rPr>
              <w:t>ם, מערך שירותי הסעדה לבאים בשעריהם ובכלל זה עובדיהם ומקבלי שירות מהם, ושירותי ההסעדה שניתנים באותה חצר על ידי גוף ציבורי או חברה ממשלתית אחד או יותר הם בהיקף של 500 מנות ליום עבודה לפחות, לא יסרבו סירוב שאינו מוצדק לבקשת ארגון הצלת מזון להתקשר עימם לשם איסופו של המזון העודף מח</w:t>
            </w:r>
            <w:r w:rsidR="00015BEA">
              <w:rPr>
                <w:rFonts w:hint="cs"/>
                <w:sz w:val="24"/>
                <w:szCs w:val="24"/>
                <w:rtl/>
              </w:rPr>
              <w:t>צ</w:t>
            </w:r>
            <w:r>
              <w:rPr>
                <w:rFonts w:hint="cs"/>
                <w:sz w:val="24"/>
                <w:szCs w:val="24"/>
                <w:rtl/>
              </w:rPr>
              <w:t>ריהם.</w:t>
            </w:r>
          </w:p>
        </w:tc>
      </w:tr>
    </w:tbl>
    <w:p w14:paraId="0D596DD3" w14:textId="77777777" w:rsidR="00015BEA" w:rsidRDefault="00015BEA">
      <w:pPr>
        <w:rPr>
          <w:rtl/>
        </w:rPr>
      </w:pPr>
    </w:p>
    <w:p w14:paraId="4A8ED54A" w14:textId="6B61EE72" w:rsidR="00015BEA" w:rsidRDefault="00015BEA" w:rsidP="00015BEA">
      <w:pPr>
        <w:rPr>
          <w:rtl/>
          <w:lang w:eastAsia="he-IL"/>
        </w:rPr>
      </w:pPr>
      <w:r>
        <w:rPr>
          <w:rFonts w:hint="cs"/>
          <w:rtl/>
          <w:lang w:eastAsia="he-IL"/>
        </w:rPr>
        <w:t xml:space="preserve">רק נגיד </w:t>
      </w:r>
      <w:r w:rsidR="00E3444B">
        <w:rPr>
          <w:rFonts w:hint="cs"/>
          <w:rtl/>
          <w:lang w:eastAsia="he-IL"/>
        </w:rPr>
        <w:t xml:space="preserve">שעלתה הערה ממשרד האוצר בנוגע למה קורה כאשר יש </w:t>
      </w:r>
      <w:r w:rsidR="0075716A">
        <w:rPr>
          <w:rFonts w:hint="cs"/>
          <w:rtl/>
          <w:lang w:eastAsia="he-IL"/>
        </w:rPr>
        <w:t>מטבח</w:t>
      </w:r>
      <w:r w:rsidR="00E3444B">
        <w:rPr>
          <w:rFonts w:hint="cs"/>
          <w:rtl/>
          <w:lang w:eastAsia="he-IL"/>
        </w:rPr>
        <w:t xml:space="preserve"> </w:t>
      </w:r>
      <w:bookmarkStart w:id="811" w:name="_ETM_Q1_1237426"/>
      <w:bookmarkEnd w:id="811"/>
      <w:r w:rsidR="00E3444B">
        <w:rPr>
          <w:rFonts w:hint="cs"/>
          <w:rtl/>
          <w:lang w:eastAsia="he-IL"/>
        </w:rPr>
        <w:t xml:space="preserve">אחד או כמה </w:t>
      </w:r>
      <w:r w:rsidR="0075716A">
        <w:rPr>
          <w:rFonts w:hint="cs"/>
          <w:rtl/>
          <w:lang w:eastAsia="he-IL"/>
        </w:rPr>
        <w:t xml:space="preserve">מטבחים </w:t>
      </w:r>
      <w:r w:rsidR="00E3444B">
        <w:rPr>
          <w:rFonts w:hint="cs"/>
          <w:rtl/>
          <w:lang w:eastAsia="he-IL"/>
        </w:rPr>
        <w:t xml:space="preserve">שמאכילים פחות מ-500 עובדים כל </w:t>
      </w:r>
      <w:bookmarkStart w:id="812" w:name="_ETM_Q1_1241218"/>
      <w:bookmarkEnd w:id="812"/>
      <w:r w:rsidR="00E3444B">
        <w:rPr>
          <w:rFonts w:hint="cs"/>
          <w:rtl/>
          <w:lang w:eastAsia="he-IL"/>
        </w:rPr>
        <w:t xml:space="preserve">אחד, או מה קורה כאשר יש עובדים שמפוזרים, זאת </w:t>
      </w:r>
      <w:bookmarkStart w:id="813" w:name="_ETM_Q1_1245439"/>
      <w:bookmarkEnd w:id="813"/>
      <w:r w:rsidR="00E3444B">
        <w:rPr>
          <w:rFonts w:hint="cs"/>
          <w:rtl/>
          <w:lang w:eastAsia="he-IL"/>
        </w:rPr>
        <w:t xml:space="preserve">אומרת בגוף יש לצורך העניין 500 עובדים, יותר, אבל הם </w:t>
      </w:r>
      <w:bookmarkStart w:id="814" w:name="_ETM_Q1_1248633"/>
      <w:bookmarkEnd w:id="814"/>
      <w:r w:rsidR="00E3444B">
        <w:rPr>
          <w:rFonts w:hint="cs"/>
          <w:rtl/>
          <w:lang w:eastAsia="he-IL"/>
        </w:rPr>
        <w:t xml:space="preserve">מפוזרים בהמון אתרים קטנים ברחבי הארץ ולכן הנוסח הזה, למיטב </w:t>
      </w:r>
      <w:bookmarkStart w:id="815" w:name="_ETM_Q1_1255361"/>
      <w:bookmarkEnd w:id="815"/>
      <w:r w:rsidR="00E3444B">
        <w:rPr>
          <w:rFonts w:hint="cs"/>
          <w:rtl/>
          <w:lang w:eastAsia="he-IL"/>
        </w:rPr>
        <w:t xml:space="preserve">הבנתנו, ממקד את מספר הסועדים פר חצר. זאת אומרת </w:t>
      </w:r>
      <w:bookmarkStart w:id="816" w:name="_ETM_Q1_1256575"/>
      <w:bookmarkEnd w:id="816"/>
      <w:r w:rsidR="00E3444B">
        <w:rPr>
          <w:rFonts w:hint="cs"/>
          <w:rtl/>
          <w:lang w:eastAsia="he-IL"/>
        </w:rPr>
        <w:t xml:space="preserve">ברגע שבחצר אחת </w:t>
      </w:r>
      <w:r w:rsidR="0075716A">
        <w:rPr>
          <w:rFonts w:hint="cs"/>
          <w:rtl/>
          <w:lang w:eastAsia="he-IL"/>
        </w:rPr>
        <w:t>ש</w:t>
      </w:r>
      <w:r w:rsidR="00E3444B">
        <w:rPr>
          <w:rFonts w:hint="cs"/>
          <w:rtl/>
          <w:lang w:eastAsia="he-IL"/>
        </w:rPr>
        <w:t xml:space="preserve">אוכלים יותר מ-500 אנשים אז תחול חובת </w:t>
      </w:r>
      <w:bookmarkStart w:id="817" w:name="_ETM_Q1_1261266"/>
      <w:bookmarkEnd w:id="817"/>
      <w:r w:rsidR="00E3444B">
        <w:rPr>
          <w:rFonts w:hint="cs"/>
          <w:rtl/>
          <w:lang w:eastAsia="he-IL"/>
        </w:rPr>
        <w:t xml:space="preserve">תרומת המזון העודף, בין אם הם באים מחברה ממשלתית אחת, </w:t>
      </w:r>
      <w:bookmarkStart w:id="818" w:name="_ETM_Q1_1265261"/>
      <w:bookmarkEnd w:id="818"/>
      <w:r w:rsidR="00E3444B">
        <w:rPr>
          <w:rFonts w:hint="cs"/>
          <w:rtl/>
          <w:lang w:eastAsia="he-IL"/>
        </w:rPr>
        <w:t>מכמה חברות ממשלתיות, גוף אחד או כמה גופים.</w:t>
      </w:r>
    </w:p>
    <w:p w14:paraId="6780E06B" w14:textId="77777777" w:rsidR="00E3444B" w:rsidRDefault="00E3444B" w:rsidP="00015BEA">
      <w:pPr>
        <w:rPr>
          <w:rtl/>
          <w:lang w:eastAsia="he-IL"/>
        </w:rPr>
      </w:pPr>
      <w:bookmarkStart w:id="819" w:name="_ETM_Q1_1268800"/>
      <w:bookmarkStart w:id="820" w:name="_ETM_Q1_1268871"/>
      <w:bookmarkStart w:id="821" w:name="_ETM_Q1_1269607"/>
      <w:bookmarkEnd w:id="819"/>
      <w:bookmarkEnd w:id="820"/>
      <w:bookmarkEnd w:id="821"/>
    </w:p>
    <w:p w14:paraId="4BE3E232" w14:textId="292F93D8" w:rsidR="00E3444B" w:rsidRDefault="00E3444B" w:rsidP="00E3444B">
      <w:pPr>
        <w:pStyle w:val="a4"/>
        <w:keepNext/>
        <w:rPr>
          <w:rtl/>
        </w:rPr>
      </w:pPr>
      <w:bookmarkStart w:id="822" w:name="ET_speaker_5726_99"/>
      <w:r w:rsidRPr="00E3444B">
        <w:rPr>
          <w:rStyle w:val="TagStyle"/>
          <w:rtl/>
        </w:rPr>
        <w:t xml:space="preserve"> &lt;&lt; דובר &gt;&gt; </w:t>
      </w:r>
      <w:r>
        <w:rPr>
          <w:rtl/>
        </w:rPr>
        <w:t>ינון אזולאי (ש"ס):</w:t>
      </w:r>
      <w:r w:rsidRPr="00E3444B">
        <w:rPr>
          <w:rStyle w:val="TagStyle"/>
          <w:rtl/>
        </w:rPr>
        <w:t xml:space="preserve"> &lt;&lt; דובר &gt;&gt;</w:t>
      </w:r>
      <w:r w:rsidR="00FD0FEF">
        <w:rPr>
          <w:rtl/>
        </w:rPr>
        <w:t xml:space="preserve"> </w:t>
      </w:r>
      <w:bookmarkEnd w:id="822"/>
    </w:p>
    <w:p w14:paraId="43E7CCB0" w14:textId="77777777" w:rsidR="00E3444B" w:rsidRDefault="00E3444B" w:rsidP="00E3444B">
      <w:pPr>
        <w:pStyle w:val="KeepWithNext"/>
        <w:rPr>
          <w:rtl/>
          <w:lang w:eastAsia="he-IL"/>
        </w:rPr>
      </w:pPr>
    </w:p>
    <w:p w14:paraId="7272B9D7" w14:textId="0F9C09E7" w:rsidR="00E3444B" w:rsidRDefault="00E3444B" w:rsidP="00E3444B">
      <w:pPr>
        <w:rPr>
          <w:rtl/>
          <w:lang w:eastAsia="he-IL"/>
        </w:rPr>
      </w:pPr>
      <w:bookmarkStart w:id="823" w:name="_ETM_Q1_1266774"/>
      <w:bookmarkStart w:id="824" w:name="_ETM_Q1_1266836"/>
      <w:bookmarkEnd w:id="823"/>
      <w:bookmarkEnd w:id="824"/>
      <w:r>
        <w:rPr>
          <w:rFonts w:hint="cs"/>
          <w:rtl/>
          <w:lang w:eastAsia="he-IL"/>
        </w:rPr>
        <w:t xml:space="preserve">ולאו </w:t>
      </w:r>
      <w:bookmarkStart w:id="825" w:name="_ETM_Q1_1268283"/>
      <w:bookmarkEnd w:id="825"/>
      <w:r>
        <w:rPr>
          <w:rFonts w:hint="cs"/>
          <w:rtl/>
          <w:lang w:eastAsia="he-IL"/>
        </w:rPr>
        <w:t xml:space="preserve">דווקא בזמן אחד. </w:t>
      </w:r>
    </w:p>
    <w:p w14:paraId="43618238" w14:textId="77777777" w:rsidR="00E3444B" w:rsidRDefault="00E3444B" w:rsidP="00E3444B">
      <w:pPr>
        <w:rPr>
          <w:rtl/>
          <w:lang w:eastAsia="he-IL"/>
        </w:rPr>
      </w:pPr>
      <w:bookmarkStart w:id="826" w:name="_ETM_Q1_1270498"/>
      <w:bookmarkStart w:id="827" w:name="_ETM_Q1_1270576"/>
      <w:bookmarkEnd w:id="826"/>
      <w:bookmarkEnd w:id="827"/>
    </w:p>
    <w:p w14:paraId="7E17D742" w14:textId="355A580D" w:rsidR="00E3444B" w:rsidRDefault="00E3444B" w:rsidP="00E3444B">
      <w:pPr>
        <w:pStyle w:val="af6"/>
        <w:keepNext/>
        <w:rPr>
          <w:rtl/>
        </w:rPr>
      </w:pPr>
      <w:bookmarkStart w:id="828" w:name="ET_yor_4996_100"/>
      <w:r w:rsidRPr="00E3444B">
        <w:rPr>
          <w:rStyle w:val="TagStyle"/>
          <w:rtl/>
        </w:rPr>
        <w:t xml:space="preserve"> &lt;&lt; יור &gt;&gt; </w:t>
      </w:r>
      <w:r>
        <w:rPr>
          <w:rtl/>
        </w:rPr>
        <w:t>היו"ר ישראל אייכלר:</w:t>
      </w:r>
      <w:r w:rsidRPr="00E3444B">
        <w:rPr>
          <w:rStyle w:val="TagStyle"/>
          <w:rtl/>
        </w:rPr>
        <w:t xml:space="preserve"> &lt;&lt; יור &gt;&gt;</w:t>
      </w:r>
      <w:r w:rsidR="00FD0FEF">
        <w:rPr>
          <w:rtl/>
        </w:rPr>
        <w:t xml:space="preserve"> </w:t>
      </w:r>
      <w:bookmarkEnd w:id="828"/>
    </w:p>
    <w:p w14:paraId="2017F58A" w14:textId="77777777" w:rsidR="00E3444B" w:rsidRDefault="00E3444B" w:rsidP="00E3444B">
      <w:pPr>
        <w:pStyle w:val="KeepWithNext"/>
        <w:rPr>
          <w:rtl/>
          <w:lang w:eastAsia="he-IL"/>
        </w:rPr>
      </w:pPr>
    </w:p>
    <w:p w14:paraId="195D80B5" w14:textId="6979B32F" w:rsidR="00E3444B" w:rsidRDefault="00E3444B" w:rsidP="00E3444B">
      <w:pPr>
        <w:rPr>
          <w:rtl/>
          <w:lang w:eastAsia="he-IL"/>
        </w:rPr>
      </w:pPr>
      <w:bookmarkStart w:id="829" w:name="_ETM_Q1_1272406"/>
      <w:bookmarkEnd w:id="829"/>
      <w:r>
        <w:rPr>
          <w:rFonts w:hint="cs"/>
          <w:rtl/>
          <w:lang w:eastAsia="he-IL"/>
        </w:rPr>
        <w:t>ה</w:t>
      </w:r>
      <w:bookmarkStart w:id="830" w:name="_ETM_Q1_1272493"/>
      <w:bookmarkEnd w:id="830"/>
      <w:r>
        <w:rPr>
          <w:rFonts w:hint="cs"/>
          <w:rtl/>
          <w:lang w:eastAsia="he-IL"/>
        </w:rPr>
        <w:t xml:space="preserve">מונח חצר, במסכת עירובין עוסקים בזה </w:t>
      </w:r>
      <w:bookmarkStart w:id="831" w:name="_ETM_Q1_1275042"/>
      <w:bookmarkEnd w:id="831"/>
      <w:r>
        <w:rPr>
          <w:rFonts w:hint="cs"/>
          <w:rtl/>
          <w:lang w:eastAsia="he-IL"/>
        </w:rPr>
        <w:t xml:space="preserve">הרבה, אבל איך אתה מגדיר חצר? </w:t>
      </w:r>
      <w:bookmarkStart w:id="832" w:name="_ETM_Q1_1276011"/>
      <w:bookmarkEnd w:id="832"/>
    </w:p>
    <w:p w14:paraId="1EFD0B3B" w14:textId="77777777" w:rsidR="00E3444B" w:rsidRDefault="00E3444B" w:rsidP="00E3444B">
      <w:pPr>
        <w:rPr>
          <w:rtl/>
          <w:lang w:eastAsia="he-IL"/>
        </w:rPr>
      </w:pPr>
      <w:bookmarkStart w:id="833" w:name="_ETM_Q1_1276088"/>
      <w:bookmarkStart w:id="834" w:name="_ETM_Q1_1277475"/>
      <w:bookmarkEnd w:id="833"/>
      <w:bookmarkEnd w:id="834"/>
    </w:p>
    <w:p w14:paraId="0208E1C4" w14:textId="3BEE31A9" w:rsidR="00E3444B" w:rsidRDefault="00E3444B" w:rsidP="00E3444B">
      <w:pPr>
        <w:pStyle w:val="a4"/>
        <w:keepNext/>
        <w:rPr>
          <w:rtl/>
        </w:rPr>
      </w:pPr>
      <w:bookmarkStart w:id="835" w:name="ET_speaker_מיכאל_קוסאשווילי_101"/>
      <w:r w:rsidRPr="00E3444B">
        <w:rPr>
          <w:rStyle w:val="TagStyle"/>
          <w:rtl/>
        </w:rPr>
        <w:t xml:space="preserve"> &lt;&lt; דובר &gt;&gt; </w:t>
      </w:r>
      <w:r>
        <w:rPr>
          <w:rtl/>
        </w:rPr>
        <w:t>מיכאל קוסאשווילי:</w:t>
      </w:r>
      <w:r w:rsidRPr="00E3444B">
        <w:rPr>
          <w:rStyle w:val="TagStyle"/>
          <w:rtl/>
        </w:rPr>
        <w:t xml:space="preserve"> &lt;&lt; דובר &gt;&gt;</w:t>
      </w:r>
      <w:r w:rsidR="00FD0FEF">
        <w:rPr>
          <w:rtl/>
        </w:rPr>
        <w:t xml:space="preserve"> </w:t>
      </w:r>
      <w:bookmarkEnd w:id="835"/>
    </w:p>
    <w:p w14:paraId="33ED16EB" w14:textId="77777777" w:rsidR="00E3444B" w:rsidRDefault="00E3444B" w:rsidP="00E3444B">
      <w:pPr>
        <w:pStyle w:val="KeepWithNext"/>
        <w:rPr>
          <w:rtl/>
          <w:lang w:eastAsia="he-IL"/>
        </w:rPr>
      </w:pPr>
    </w:p>
    <w:p w14:paraId="52CC4673" w14:textId="7BFEE23F" w:rsidR="00E3444B" w:rsidRDefault="00E3444B" w:rsidP="00E3444B">
      <w:pPr>
        <w:rPr>
          <w:rtl/>
          <w:lang w:eastAsia="he-IL"/>
        </w:rPr>
      </w:pPr>
      <w:bookmarkStart w:id="836" w:name="_ETM_Q1_1278101"/>
      <w:bookmarkEnd w:id="836"/>
      <w:r>
        <w:rPr>
          <w:rFonts w:hint="cs"/>
          <w:rtl/>
          <w:lang w:eastAsia="he-IL"/>
        </w:rPr>
        <w:t>ח</w:t>
      </w:r>
      <w:bookmarkStart w:id="837" w:name="_ETM_Q1_1278188"/>
      <w:bookmarkEnd w:id="837"/>
      <w:r>
        <w:rPr>
          <w:rFonts w:hint="cs"/>
          <w:rtl/>
          <w:lang w:eastAsia="he-IL"/>
        </w:rPr>
        <w:t xml:space="preserve">צר מוגדרת, יש </w:t>
      </w:r>
      <w:bookmarkStart w:id="838" w:name="_ETM_Q1_1277884"/>
      <w:bookmarkEnd w:id="838"/>
      <w:r>
        <w:rPr>
          <w:rFonts w:hint="cs"/>
          <w:rtl/>
          <w:lang w:eastAsia="he-IL"/>
        </w:rPr>
        <w:t xml:space="preserve">לזה המון הגדרות בחקיקה, בגדול זה מתחם שהגוף פועל </w:t>
      </w:r>
      <w:bookmarkStart w:id="839" w:name="_ETM_Q1_1286092"/>
      <w:bookmarkEnd w:id="839"/>
      <w:r>
        <w:rPr>
          <w:rFonts w:hint="cs"/>
          <w:rtl/>
          <w:lang w:eastAsia="he-IL"/>
        </w:rPr>
        <w:t xml:space="preserve">בו. </w:t>
      </w:r>
    </w:p>
    <w:p w14:paraId="5C5D2E83" w14:textId="77777777" w:rsidR="00E3444B" w:rsidRDefault="00E3444B" w:rsidP="00E3444B">
      <w:pPr>
        <w:rPr>
          <w:rtl/>
          <w:lang w:eastAsia="he-IL"/>
        </w:rPr>
      </w:pPr>
      <w:bookmarkStart w:id="840" w:name="_ETM_Q1_1284346"/>
      <w:bookmarkStart w:id="841" w:name="_ETM_Q1_1284425"/>
      <w:bookmarkStart w:id="842" w:name="_ETM_Q1_1286122"/>
      <w:bookmarkEnd w:id="840"/>
      <w:bookmarkEnd w:id="841"/>
      <w:bookmarkEnd w:id="842"/>
    </w:p>
    <w:p w14:paraId="6E61828F" w14:textId="45D1C5A9" w:rsidR="00E3444B" w:rsidRDefault="00E3444B" w:rsidP="00E3444B">
      <w:pPr>
        <w:pStyle w:val="a4"/>
        <w:keepNext/>
        <w:rPr>
          <w:rtl/>
        </w:rPr>
      </w:pPr>
      <w:bookmarkStart w:id="843" w:name="ET_speaker_5726_102"/>
      <w:r w:rsidRPr="00E3444B">
        <w:rPr>
          <w:rStyle w:val="TagStyle"/>
          <w:rtl/>
        </w:rPr>
        <w:t xml:space="preserve"> &lt;&lt; דובר &gt;&gt; </w:t>
      </w:r>
      <w:r>
        <w:rPr>
          <w:rtl/>
        </w:rPr>
        <w:t>ינון אזולאי (ש"ס):</w:t>
      </w:r>
      <w:r w:rsidRPr="00E3444B">
        <w:rPr>
          <w:rStyle w:val="TagStyle"/>
          <w:rtl/>
        </w:rPr>
        <w:t xml:space="preserve"> &lt;&lt; דובר &gt;&gt;</w:t>
      </w:r>
      <w:r w:rsidR="00FD0FEF">
        <w:rPr>
          <w:rtl/>
        </w:rPr>
        <w:t xml:space="preserve"> </w:t>
      </w:r>
      <w:bookmarkEnd w:id="843"/>
    </w:p>
    <w:p w14:paraId="4B7651F0" w14:textId="77777777" w:rsidR="00E3444B" w:rsidRDefault="00E3444B" w:rsidP="00E3444B">
      <w:pPr>
        <w:pStyle w:val="KeepWithNext"/>
        <w:rPr>
          <w:rtl/>
          <w:lang w:eastAsia="he-IL"/>
        </w:rPr>
      </w:pPr>
    </w:p>
    <w:p w14:paraId="41859B1B" w14:textId="01BFD5CA" w:rsidR="00E3444B" w:rsidRDefault="00E3444B" w:rsidP="00E3444B">
      <w:pPr>
        <w:rPr>
          <w:rtl/>
          <w:lang w:eastAsia="he-IL"/>
        </w:rPr>
      </w:pPr>
      <w:bookmarkStart w:id="844" w:name="_ETM_Q1_1286726"/>
      <w:bookmarkEnd w:id="844"/>
      <w:r>
        <w:rPr>
          <w:rFonts w:hint="cs"/>
          <w:rtl/>
          <w:lang w:eastAsia="he-IL"/>
        </w:rPr>
        <w:t>פ</w:t>
      </w:r>
      <w:bookmarkStart w:id="845" w:name="_ETM_Q1_1286812"/>
      <w:bookmarkEnd w:id="845"/>
      <w:r>
        <w:rPr>
          <w:rFonts w:hint="cs"/>
          <w:rtl/>
          <w:lang w:eastAsia="he-IL"/>
        </w:rPr>
        <w:t xml:space="preserve">ה בכנסת זה נקרא חצר, המזנון? </w:t>
      </w:r>
    </w:p>
    <w:p w14:paraId="713493FB" w14:textId="77777777" w:rsidR="00E3444B" w:rsidRDefault="00E3444B" w:rsidP="00E3444B">
      <w:pPr>
        <w:rPr>
          <w:rtl/>
          <w:lang w:eastAsia="he-IL"/>
        </w:rPr>
      </w:pPr>
      <w:bookmarkStart w:id="846" w:name="_ETM_Q1_1289350"/>
      <w:bookmarkStart w:id="847" w:name="_ETM_Q1_1289419"/>
      <w:bookmarkStart w:id="848" w:name="_ETM_Q1_1290902"/>
      <w:bookmarkEnd w:id="846"/>
      <w:bookmarkEnd w:id="847"/>
      <w:bookmarkEnd w:id="848"/>
    </w:p>
    <w:p w14:paraId="5B344E68" w14:textId="47C6C9E8" w:rsidR="00E3444B" w:rsidRDefault="00E3444B" w:rsidP="00E3444B">
      <w:pPr>
        <w:pStyle w:val="a4"/>
        <w:keepNext/>
        <w:rPr>
          <w:rtl/>
        </w:rPr>
      </w:pPr>
      <w:bookmarkStart w:id="849" w:name="ET_speaker_מיכאל_קוסאשווילי_103"/>
      <w:r w:rsidRPr="00E3444B">
        <w:rPr>
          <w:rStyle w:val="TagStyle"/>
          <w:rtl/>
        </w:rPr>
        <w:t xml:space="preserve"> &lt;&lt; דובר &gt;&gt; </w:t>
      </w:r>
      <w:r>
        <w:rPr>
          <w:rtl/>
        </w:rPr>
        <w:t>מיכאל קוסאשווילי:</w:t>
      </w:r>
      <w:r w:rsidRPr="00E3444B">
        <w:rPr>
          <w:rStyle w:val="TagStyle"/>
          <w:rtl/>
        </w:rPr>
        <w:t xml:space="preserve"> &lt;&lt; דובר &gt;&gt;</w:t>
      </w:r>
      <w:r w:rsidR="00FD0FEF">
        <w:rPr>
          <w:rtl/>
        </w:rPr>
        <w:t xml:space="preserve"> </w:t>
      </w:r>
      <w:bookmarkEnd w:id="849"/>
    </w:p>
    <w:p w14:paraId="23DB4F7D" w14:textId="77777777" w:rsidR="00E3444B" w:rsidRDefault="00E3444B" w:rsidP="00E3444B">
      <w:pPr>
        <w:pStyle w:val="KeepWithNext"/>
        <w:rPr>
          <w:rtl/>
          <w:lang w:eastAsia="he-IL"/>
        </w:rPr>
      </w:pPr>
    </w:p>
    <w:p w14:paraId="21A870AF" w14:textId="7CBB39AB" w:rsidR="00E3444B" w:rsidRDefault="00E3444B" w:rsidP="00E3444B">
      <w:pPr>
        <w:rPr>
          <w:rtl/>
          <w:lang w:eastAsia="he-IL"/>
        </w:rPr>
      </w:pPr>
      <w:bookmarkStart w:id="850" w:name="_ETM_Q1_1291508"/>
      <w:bookmarkStart w:id="851" w:name="_ETM_Q1_1291568"/>
      <w:bookmarkEnd w:id="850"/>
      <w:bookmarkEnd w:id="851"/>
      <w:r>
        <w:rPr>
          <w:rFonts w:hint="cs"/>
          <w:rtl/>
          <w:lang w:eastAsia="he-IL"/>
        </w:rPr>
        <w:t xml:space="preserve">להבנתי הכנסת כולה </w:t>
      </w:r>
      <w:bookmarkStart w:id="852" w:name="_ETM_Q1_1290066"/>
      <w:bookmarkEnd w:id="852"/>
      <w:r>
        <w:rPr>
          <w:rFonts w:hint="cs"/>
          <w:rtl/>
          <w:lang w:eastAsia="he-IL"/>
        </w:rPr>
        <w:t xml:space="preserve">נקראת חצר. </w:t>
      </w:r>
    </w:p>
    <w:p w14:paraId="53D0E797" w14:textId="77777777" w:rsidR="00E3444B" w:rsidRDefault="00E3444B" w:rsidP="00E3444B">
      <w:pPr>
        <w:rPr>
          <w:rtl/>
          <w:lang w:eastAsia="he-IL"/>
        </w:rPr>
      </w:pPr>
      <w:bookmarkStart w:id="853" w:name="_ETM_Q1_1293058"/>
      <w:bookmarkStart w:id="854" w:name="_ETM_Q1_1293142"/>
      <w:bookmarkStart w:id="855" w:name="_ETM_Q1_1292852"/>
      <w:bookmarkEnd w:id="853"/>
      <w:bookmarkEnd w:id="854"/>
      <w:bookmarkEnd w:id="855"/>
    </w:p>
    <w:p w14:paraId="1E1BCAD0" w14:textId="0EB1CFDC" w:rsidR="00E3444B" w:rsidRDefault="00E3444B" w:rsidP="00E3444B">
      <w:pPr>
        <w:pStyle w:val="a4"/>
        <w:keepNext/>
        <w:rPr>
          <w:rtl/>
        </w:rPr>
      </w:pPr>
      <w:bookmarkStart w:id="856" w:name="ET_speaker_6231_104"/>
      <w:r w:rsidRPr="00E3444B">
        <w:rPr>
          <w:rStyle w:val="TagStyle"/>
          <w:rtl/>
        </w:rPr>
        <w:t xml:space="preserve"> &lt;&lt; דובר &gt;&gt; </w:t>
      </w:r>
      <w:r>
        <w:rPr>
          <w:rtl/>
        </w:rPr>
        <w:t>יסמין פרידמן (יש עתיד):</w:t>
      </w:r>
      <w:r w:rsidRPr="00E3444B">
        <w:rPr>
          <w:rStyle w:val="TagStyle"/>
          <w:rtl/>
        </w:rPr>
        <w:t xml:space="preserve"> &lt;&lt; דובר &gt;&gt;</w:t>
      </w:r>
      <w:r w:rsidR="00FD0FEF">
        <w:rPr>
          <w:rtl/>
        </w:rPr>
        <w:t xml:space="preserve"> </w:t>
      </w:r>
      <w:bookmarkEnd w:id="856"/>
    </w:p>
    <w:p w14:paraId="4D48E1CD" w14:textId="77777777" w:rsidR="00E3444B" w:rsidRDefault="00E3444B" w:rsidP="00E3444B">
      <w:pPr>
        <w:pStyle w:val="KeepWithNext"/>
        <w:rPr>
          <w:rtl/>
          <w:lang w:eastAsia="he-IL"/>
        </w:rPr>
      </w:pPr>
    </w:p>
    <w:p w14:paraId="4CBAC410" w14:textId="120B855A" w:rsidR="00E3444B" w:rsidRDefault="00E3444B" w:rsidP="00E3444B">
      <w:pPr>
        <w:rPr>
          <w:rtl/>
          <w:lang w:eastAsia="he-IL"/>
        </w:rPr>
      </w:pPr>
      <w:bookmarkStart w:id="857" w:name="_ETM_Q1_1293417"/>
      <w:bookmarkEnd w:id="857"/>
      <w:r>
        <w:rPr>
          <w:rFonts w:hint="cs"/>
          <w:rtl/>
          <w:lang w:eastAsia="he-IL"/>
        </w:rPr>
        <w:t>א</w:t>
      </w:r>
      <w:bookmarkStart w:id="858" w:name="_ETM_Q1_1293498"/>
      <w:bookmarkEnd w:id="858"/>
      <w:r>
        <w:rPr>
          <w:rFonts w:hint="cs"/>
          <w:rtl/>
          <w:lang w:eastAsia="he-IL"/>
        </w:rPr>
        <w:t xml:space="preserve">ני חושבת שאפשר להוריד את הכמות של 500 </w:t>
      </w:r>
      <w:bookmarkStart w:id="859" w:name="_ETM_Q1_1300516"/>
      <w:bookmarkEnd w:id="859"/>
      <w:r>
        <w:rPr>
          <w:rFonts w:hint="cs"/>
          <w:rtl/>
          <w:lang w:eastAsia="he-IL"/>
        </w:rPr>
        <w:t xml:space="preserve">אנשים. אני קצת מבינה בתחום, בעלי הוא שף מנהל הסעדה </w:t>
      </w:r>
      <w:bookmarkStart w:id="860" w:name="_ETM_Q1_1309381"/>
      <w:bookmarkEnd w:id="860"/>
      <w:r>
        <w:rPr>
          <w:rFonts w:hint="cs"/>
          <w:rtl/>
          <w:lang w:eastAsia="he-IL"/>
        </w:rPr>
        <w:t xml:space="preserve">כל חייו וגם כשאתה מבשל ומכין ל-400 איש אתה מכין </w:t>
      </w:r>
      <w:bookmarkStart w:id="861" w:name="_ETM_Q1_1316157"/>
      <w:bookmarkEnd w:id="861"/>
      <w:r>
        <w:rPr>
          <w:rFonts w:hint="cs"/>
          <w:rtl/>
          <w:lang w:eastAsia="he-IL"/>
        </w:rPr>
        <w:t>כמות מאוד מאוד גדולה שנשאר ממנה. לכן ה-500 יכול לרדת</w:t>
      </w:r>
      <w:bookmarkStart w:id="862" w:name="_ETM_Q1_1323494"/>
      <w:bookmarkEnd w:id="862"/>
      <w:r>
        <w:rPr>
          <w:rFonts w:hint="cs"/>
          <w:rtl/>
          <w:lang w:eastAsia="he-IL"/>
        </w:rPr>
        <w:t xml:space="preserve"> ל-400 וזה יעזור לנו ליצור יותר מקומות שמחויבים לתרום את </w:t>
      </w:r>
      <w:bookmarkStart w:id="863" w:name="_ETM_Q1_1329121"/>
      <w:bookmarkEnd w:id="863"/>
      <w:r>
        <w:rPr>
          <w:rFonts w:hint="cs"/>
          <w:rtl/>
          <w:lang w:eastAsia="he-IL"/>
        </w:rPr>
        <w:t xml:space="preserve">המזון. זאת ההצעה שלי. </w:t>
      </w:r>
    </w:p>
    <w:p w14:paraId="1B2E5DC2" w14:textId="77777777" w:rsidR="00E3444B" w:rsidRDefault="00E3444B" w:rsidP="00E3444B">
      <w:pPr>
        <w:rPr>
          <w:rtl/>
          <w:lang w:eastAsia="he-IL"/>
        </w:rPr>
      </w:pPr>
      <w:bookmarkStart w:id="864" w:name="_ETM_Q1_1327517"/>
      <w:bookmarkStart w:id="865" w:name="_ETM_Q1_1327573"/>
      <w:bookmarkStart w:id="866" w:name="_ETM_Q1_1327785"/>
      <w:bookmarkEnd w:id="864"/>
      <w:bookmarkEnd w:id="865"/>
      <w:bookmarkEnd w:id="866"/>
    </w:p>
    <w:p w14:paraId="230208ED" w14:textId="24847D87" w:rsidR="00E3444B" w:rsidRDefault="00E3444B" w:rsidP="00E3444B">
      <w:pPr>
        <w:pStyle w:val="af6"/>
        <w:keepNext/>
        <w:rPr>
          <w:rtl/>
        </w:rPr>
      </w:pPr>
      <w:bookmarkStart w:id="867" w:name="ET_yor_4996_105"/>
      <w:r w:rsidRPr="00E3444B">
        <w:rPr>
          <w:rStyle w:val="TagStyle"/>
          <w:rtl/>
        </w:rPr>
        <w:t xml:space="preserve"> &lt;&lt; יור &gt;&gt; </w:t>
      </w:r>
      <w:r>
        <w:rPr>
          <w:rtl/>
        </w:rPr>
        <w:t>היו"ר ישראל אייכלר:</w:t>
      </w:r>
      <w:r w:rsidRPr="00E3444B">
        <w:rPr>
          <w:rStyle w:val="TagStyle"/>
          <w:rtl/>
        </w:rPr>
        <w:t xml:space="preserve"> &lt;&lt; יור &gt;&gt;</w:t>
      </w:r>
      <w:r w:rsidR="00FD0FEF">
        <w:rPr>
          <w:rtl/>
        </w:rPr>
        <w:t xml:space="preserve"> </w:t>
      </w:r>
      <w:bookmarkEnd w:id="867"/>
    </w:p>
    <w:p w14:paraId="783AA875" w14:textId="77777777" w:rsidR="00E3444B" w:rsidRDefault="00E3444B" w:rsidP="00E3444B">
      <w:pPr>
        <w:pStyle w:val="KeepWithNext"/>
        <w:rPr>
          <w:rtl/>
          <w:lang w:eastAsia="he-IL"/>
        </w:rPr>
      </w:pPr>
    </w:p>
    <w:p w14:paraId="0AC45339" w14:textId="61869D0E" w:rsidR="00E3444B" w:rsidRDefault="00E3444B" w:rsidP="00E3444B">
      <w:pPr>
        <w:rPr>
          <w:rtl/>
          <w:lang w:eastAsia="he-IL"/>
        </w:rPr>
      </w:pPr>
      <w:bookmarkStart w:id="868" w:name="_ETM_Q1_1328114"/>
      <w:bookmarkStart w:id="869" w:name="_ETM_Q1_1328141"/>
      <w:bookmarkEnd w:id="868"/>
      <w:bookmarkEnd w:id="869"/>
      <w:r>
        <w:rPr>
          <w:rFonts w:hint="cs"/>
          <w:rtl/>
          <w:lang w:eastAsia="he-IL"/>
        </w:rPr>
        <w:t xml:space="preserve">מי קבע את ה-500? </w:t>
      </w:r>
    </w:p>
    <w:p w14:paraId="39598AEC" w14:textId="77777777" w:rsidR="00E3444B" w:rsidRDefault="00E3444B" w:rsidP="00E3444B">
      <w:pPr>
        <w:rPr>
          <w:rtl/>
          <w:lang w:eastAsia="he-IL"/>
        </w:rPr>
      </w:pPr>
      <w:bookmarkStart w:id="870" w:name="_ETM_Q1_1331953"/>
      <w:bookmarkStart w:id="871" w:name="_ETM_Q1_1331992"/>
      <w:bookmarkStart w:id="872" w:name="_ETM_Q1_1330067"/>
      <w:bookmarkEnd w:id="870"/>
      <w:bookmarkEnd w:id="871"/>
      <w:bookmarkEnd w:id="872"/>
    </w:p>
    <w:p w14:paraId="3D6D3DA6" w14:textId="49AB4697" w:rsidR="00E3444B" w:rsidRDefault="00E3444B" w:rsidP="00E3444B">
      <w:pPr>
        <w:pStyle w:val="af9"/>
        <w:keepNext/>
        <w:rPr>
          <w:rtl/>
          <w:lang w:eastAsia="he-IL"/>
        </w:rPr>
      </w:pPr>
      <w:bookmarkStart w:id="873" w:name="ET_guest_גלית_וידרמן_106"/>
      <w:r w:rsidRPr="00E3444B">
        <w:rPr>
          <w:rStyle w:val="TagStyle"/>
          <w:rtl/>
        </w:rPr>
        <w:t xml:space="preserve"> &lt;&lt; אורח &gt;&gt; </w:t>
      </w:r>
      <w:r>
        <w:rPr>
          <w:rtl/>
          <w:lang w:eastAsia="he-IL"/>
        </w:rPr>
        <w:t>גלית וידרמן:</w:t>
      </w:r>
      <w:r w:rsidRPr="00E3444B">
        <w:rPr>
          <w:rStyle w:val="TagStyle"/>
          <w:rtl/>
        </w:rPr>
        <w:t xml:space="preserve"> &lt;&lt; אורח &gt;&gt;</w:t>
      </w:r>
      <w:r w:rsidR="00FD0FEF">
        <w:rPr>
          <w:rtl/>
          <w:lang w:eastAsia="he-IL"/>
        </w:rPr>
        <w:t xml:space="preserve"> </w:t>
      </w:r>
      <w:bookmarkEnd w:id="873"/>
    </w:p>
    <w:p w14:paraId="125F67DE" w14:textId="77777777" w:rsidR="00E3444B" w:rsidRDefault="00E3444B" w:rsidP="00E3444B">
      <w:pPr>
        <w:pStyle w:val="KeepWithNext"/>
        <w:rPr>
          <w:rtl/>
          <w:lang w:eastAsia="he-IL"/>
        </w:rPr>
      </w:pPr>
    </w:p>
    <w:p w14:paraId="04537F9C" w14:textId="66A5BB7C" w:rsidR="00E3444B" w:rsidRDefault="00E3444B" w:rsidP="00E3444B">
      <w:pPr>
        <w:rPr>
          <w:rtl/>
          <w:lang w:eastAsia="he-IL"/>
        </w:rPr>
      </w:pPr>
      <w:bookmarkStart w:id="874" w:name="_ETM_Q1_1330367"/>
      <w:bookmarkStart w:id="875" w:name="_ETM_Q1_1330389"/>
      <w:bookmarkEnd w:id="874"/>
      <w:bookmarkEnd w:id="875"/>
      <w:r>
        <w:rPr>
          <w:rFonts w:hint="cs"/>
          <w:rtl/>
          <w:lang w:eastAsia="he-IL"/>
        </w:rPr>
        <w:t xml:space="preserve">ההסכמה בנושא </w:t>
      </w:r>
      <w:bookmarkStart w:id="876" w:name="_ETM_Q1_1332604"/>
      <w:bookmarkEnd w:id="876"/>
      <w:r>
        <w:rPr>
          <w:rFonts w:hint="cs"/>
          <w:rtl/>
          <w:lang w:eastAsia="he-IL"/>
        </w:rPr>
        <w:t xml:space="preserve">הזה הייתה מבחינתנו של 500 עובדים, לא 500 מנות. </w:t>
      </w:r>
      <w:bookmarkStart w:id="877" w:name="_ETM_Q1_1336707"/>
      <w:bookmarkEnd w:id="877"/>
    </w:p>
    <w:p w14:paraId="18911CA4" w14:textId="77777777" w:rsidR="00E3444B" w:rsidRDefault="00E3444B" w:rsidP="00E3444B">
      <w:pPr>
        <w:rPr>
          <w:rtl/>
          <w:lang w:eastAsia="he-IL"/>
        </w:rPr>
      </w:pPr>
      <w:bookmarkStart w:id="878" w:name="_ETM_Q1_1336836"/>
      <w:bookmarkStart w:id="879" w:name="_ETM_Q1_1336892"/>
      <w:bookmarkStart w:id="880" w:name="_ETM_Q1_1337603"/>
      <w:bookmarkEnd w:id="878"/>
      <w:bookmarkEnd w:id="879"/>
      <w:bookmarkEnd w:id="880"/>
    </w:p>
    <w:p w14:paraId="52BE2F3A" w14:textId="1821E548" w:rsidR="00E3444B" w:rsidRDefault="00E3444B" w:rsidP="00E3444B">
      <w:pPr>
        <w:pStyle w:val="af6"/>
        <w:keepNext/>
        <w:rPr>
          <w:rtl/>
        </w:rPr>
      </w:pPr>
      <w:bookmarkStart w:id="881" w:name="ET_yor_4996_107"/>
      <w:r w:rsidRPr="00E3444B">
        <w:rPr>
          <w:rStyle w:val="TagStyle"/>
          <w:rtl/>
        </w:rPr>
        <w:t xml:space="preserve"> &lt;&lt; יור &gt;&gt; </w:t>
      </w:r>
      <w:r>
        <w:rPr>
          <w:rtl/>
        </w:rPr>
        <w:t>היו"ר ישראל אייכלר:</w:t>
      </w:r>
      <w:r w:rsidRPr="00E3444B">
        <w:rPr>
          <w:rStyle w:val="TagStyle"/>
          <w:rtl/>
        </w:rPr>
        <w:t xml:space="preserve"> &lt;&lt; יור &gt;&gt;</w:t>
      </w:r>
      <w:r w:rsidR="00FD0FEF">
        <w:rPr>
          <w:rtl/>
        </w:rPr>
        <w:t xml:space="preserve"> </w:t>
      </w:r>
      <w:bookmarkEnd w:id="881"/>
    </w:p>
    <w:p w14:paraId="2E8A9A38" w14:textId="77777777" w:rsidR="00E3444B" w:rsidRDefault="00E3444B" w:rsidP="00E3444B">
      <w:pPr>
        <w:pStyle w:val="KeepWithNext"/>
        <w:rPr>
          <w:rtl/>
          <w:lang w:eastAsia="he-IL"/>
        </w:rPr>
      </w:pPr>
    </w:p>
    <w:p w14:paraId="5D33D05E" w14:textId="14AABD63" w:rsidR="00E3444B" w:rsidRDefault="00E3444B" w:rsidP="00E3444B">
      <w:pPr>
        <w:rPr>
          <w:rtl/>
          <w:lang w:eastAsia="he-IL"/>
        </w:rPr>
      </w:pPr>
      <w:bookmarkStart w:id="882" w:name="_ETM_Q1_1337840"/>
      <w:bookmarkStart w:id="883" w:name="_ETM_Q1_1337869"/>
      <w:bookmarkEnd w:id="882"/>
      <w:bookmarkEnd w:id="883"/>
      <w:r>
        <w:rPr>
          <w:rFonts w:hint="cs"/>
          <w:rtl/>
          <w:lang w:eastAsia="he-IL"/>
        </w:rPr>
        <w:t xml:space="preserve">לפי איזה פרמטר קבעתם 500? </w:t>
      </w:r>
    </w:p>
    <w:p w14:paraId="5D682619" w14:textId="77777777" w:rsidR="00E3444B" w:rsidRDefault="00E3444B" w:rsidP="00E3444B">
      <w:pPr>
        <w:rPr>
          <w:rtl/>
          <w:lang w:eastAsia="he-IL"/>
        </w:rPr>
      </w:pPr>
      <w:bookmarkStart w:id="884" w:name="_ETM_Q1_1339499"/>
      <w:bookmarkStart w:id="885" w:name="_ETM_Q1_1339536"/>
      <w:bookmarkStart w:id="886" w:name="_ETM_Q1_1341364"/>
      <w:bookmarkEnd w:id="884"/>
      <w:bookmarkEnd w:id="885"/>
      <w:bookmarkEnd w:id="886"/>
    </w:p>
    <w:p w14:paraId="7FCE4D09" w14:textId="5B1E5C7A" w:rsidR="00E3444B" w:rsidRDefault="00E3444B" w:rsidP="00E3444B">
      <w:pPr>
        <w:pStyle w:val="af9"/>
        <w:keepNext/>
        <w:rPr>
          <w:rtl/>
          <w:lang w:eastAsia="he-IL"/>
        </w:rPr>
      </w:pPr>
      <w:bookmarkStart w:id="887" w:name="ET_guest_גלית_וידרמן_108"/>
      <w:r w:rsidRPr="00E3444B">
        <w:rPr>
          <w:rStyle w:val="TagStyle"/>
          <w:rtl/>
        </w:rPr>
        <w:t xml:space="preserve"> &lt;&lt; אורח &gt;&gt; </w:t>
      </w:r>
      <w:r>
        <w:rPr>
          <w:rtl/>
          <w:lang w:eastAsia="he-IL"/>
        </w:rPr>
        <w:t>גלית וידרמן:</w:t>
      </w:r>
      <w:r w:rsidRPr="00E3444B">
        <w:rPr>
          <w:rStyle w:val="TagStyle"/>
          <w:rtl/>
        </w:rPr>
        <w:t xml:space="preserve"> &lt;&lt; אורח &gt;&gt;</w:t>
      </w:r>
      <w:r w:rsidR="00FD0FEF">
        <w:rPr>
          <w:rtl/>
          <w:lang w:eastAsia="he-IL"/>
        </w:rPr>
        <w:t xml:space="preserve"> </w:t>
      </w:r>
      <w:bookmarkEnd w:id="887"/>
    </w:p>
    <w:p w14:paraId="5A96849D" w14:textId="77777777" w:rsidR="00E3444B" w:rsidRDefault="00E3444B" w:rsidP="00E3444B">
      <w:pPr>
        <w:pStyle w:val="KeepWithNext"/>
        <w:rPr>
          <w:rtl/>
          <w:lang w:eastAsia="he-IL"/>
        </w:rPr>
      </w:pPr>
    </w:p>
    <w:p w14:paraId="1B8B8CED" w14:textId="717A56FA" w:rsidR="00E3444B" w:rsidRDefault="00E3444B" w:rsidP="00E3444B">
      <w:pPr>
        <w:rPr>
          <w:rtl/>
          <w:lang w:eastAsia="he-IL"/>
        </w:rPr>
      </w:pPr>
      <w:bookmarkStart w:id="888" w:name="_ETM_Q1_1341644"/>
      <w:bookmarkStart w:id="889" w:name="_ETM_Q1_1341661"/>
      <w:bookmarkEnd w:id="888"/>
      <w:bookmarkEnd w:id="889"/>
      <w:r>
        <w:rPr>
          <w:rFonts w:hint="cs"/>
          <w:rtl/>
          <w:lang w:eastAsia="he-IL"/>
        </w:rPr>
        <w:t>של היכולת של החברות הממשלתיות,</w:t>
      </w:r>
      <w:bookmarkStart w:id="890" w:name="_ETM_Q1_1343951"/>
      <w:bookmarkEnd w:id="890"/>
      <w:r>
        <w:rPr>
          <w:rFonts w:hint="cs"/>
          <w:rtl/>
          <w:lang w:eastAsia="he-IL"/>
        </w:rPr>
        <w:t xml:space="preserve"> גם מבחינת הלוגיסטיקה וגם מבחינת התפעול לעמוד ביכולת של המערך </w:t>
      </w:r>
      <w:bookmarkStart w:id="891" w:name="_ETM_Q1_1351216"/>
      <w:bookmarkEnd w:id="891"/>
      <w:r>
        <w:rPr>
          <w:rFonts w:hint="cs"/>
          <w:rtl/>
          <w:lang w:eastAsia="he-IL"/>
        </w:rPr>
        <w:t>הזה, אבל אנחנו קיבלנו כמובן את עמדת הוועדה על 500</w:t>
      </w:r>
      <w:bookmarkStart w:id="892" w:name="_ETM_Q1_1358202"/>
      <w:bookmarkEnd w:id="892"/>
      <w:r>
        <w:rPr>
          <w:rFonts w:hint="cs"/>
          <w:rtl/>
          <w:lang w:eastAsia="he-IL"/>
        </w:rPr>
        <w:t xml:space="preserve"> מנות, שזה מערך שהוא יותר מורכב, לא 500 עובדים</w:t>
      </w:r>
      <w:bookmarkStart w:id="893" w:name="_ETM_Q1_1360973"/>
      <w:bookmarkEnd w:id="893"/>
      <w:r>
        <w:rPr>
          <w:rFonts w:hint="cs"/>
          <w:rtl/>
          <w:lang w:eastAsia="he-IL"/>
        </w:rPr>
        <w:t xml:space="preserve">. </w:t>
      </w:r>
    </w:p>
    <w:p w14:paraId="7C70E3EC" w14:textId="77777777" w:rsidR="00E3444B" w:rsidRDefault="00E3444B" w:rsidP="00E3444B">
      <w:pPr>
        <w:rPr>
          <w:rtl/>
          <w:lang w:eastAsia="he-IL"/>
        </w:rPr>
      </w:pPr>
      <w:bookmarkStart w:id="894" w:name="_ETM_Q1_1362630"/>
      <w:bookmarkStart w:id="895" w:name="_ETM_Q1_1362666"/>
      <w:bookmarkStart w:id="896" w:name="_ETM_Q1_1360756"/>
      <w:bookmarkEnd w:id="894"/>
      <w:bookmarkEnd w:id="895"/>
      <w:bookmarkEnd w:id="896"/>
    </w:p>
    <w:p w14:paraId="12D82C37" w14:textId="41BB6744" w:rsidR="00E3444B" w:rsidRDefault="00E3444B" w:rsidP="00E3444B">
      <w:pPr>
        <w:pStyle w:val="a4"/>
        <w:keepNext/>
        <w:rPr>
          <w:rtl/>
        </w:rPr>
      </w:pPr>
      <w:bookmarkStart w:id="897" w:name="ET_speaker_5726_109"/>
      <w:r w:rsidRPr="00E3444B">
        <w:rPr>
          <w:rStyle w:val="TagStyle"/>
          <w:rtl/>
        </w:rPr>
        <w:t xml:space="preserve"> &lt;&lt; דובר &gt;&gt; </w:t>
      </w:r>
      <w:r>
        <w:rPr>
          <w:rtl/>
        </w:rPr>
        <w:t>ינון אזולאי (ש"ס):</w:t>
      </w:r>
      <w:r w:rsidRPr="00E3444B">
        <w:rPr>
          <w:rStyle w:val="TagStyle"/>
          <w:rtl/>
        </w:rPr>
        <w:t xml:space="preserve"> &lt;&lt; דובר &gt;&gt;</w:t>
      </w:r>
      <w:r w:rsidR="00FD0FEF">
        <w:rPr>
          <w:rtl/>
        </w:rPr>
        <w:t xml:space="preserve"> </w:t>
      </w:r>
      <w:bookmarkEnd w:id="897"/>
    </w:p>
    <w:p w14:paraId="2C1F2E4E" w14:textId="77777777" w:rsidR="00E3444B" w:rsidRDefault="00E3444B" w:rsidP="00E3444B">
      <w:pPr>
        <w:pStyle w:val="KeepWithNext"/>
        <w:rPr>
          <w:rtl/>
          <w:lang w:eastAsia="he-IL"/>
        </w:rPr>
      </w:pPr>
    </w:p>
    <w:p w14:paraId="12FC0F3F" w14:textId="5BC3FAE2" w:rsidR="00E3444B" w:rsidRDefault="00E3444B" w:rsidP="00E3444B">
      <w:pPr>
        <w:rPr>
          <w:rtl/>
          <w:lang w:eastAsia="he-IL"/>
        </w:rPr>
      </w:pPr>
      <w:bookmarkStart w:id="898" w:name="_ETM_Q1_1360999"/>
      <w:bookmarkStart w:id="899" w:name="_ETM_Q1_1361020"/>
      <w:bookmarkEnd w:id="898"/>
      <w:bookmarkEnd w:id="899"/>
      <w:r>
        <w:rPr>
          <w:rFonts w:hint="cs"/>
          <w:rtl/>
          <w:lang w:eastAsia="he-IL"/>
        </w:rPr>
        <w:t xml:space="preserve">שזה פחות עובדים. </w:t>
      </w:r>
    </w:p>
    <w:p w14:paraId="0C66E585" w14:textId="77777777" w:rsidR="00E3444B" w:rsidRDefault="00E3444B" w:rsidP="00E3444B">
      <w:pPr>
        <w:rPr>
          <w:rtl/>
          <w:lang w:eastAsia="he-IL"/>
        </w:rPr>
      </w:pPr>
      <w:bookmarkStart w:id="900" w:name="_ETM_Q1_1363404"/>
      <w:bookmarkStart w:id="901" w:name="_ETM_Q1_1363438"/>
      <w:bookmarkEnd w:id="900"/>
      <w:bookmarkEnd w:id="901"/>
    </w:p>
    <w:p w14:paraId="6038FFB7" w14:textId="33284F17" w:rsidR="00E3444B" w:rsidRDefault="00E3444B" w:rsidP="00E3444B">
      <w:pPr>
        <w:pStyle w:val="af9"/>
        <w:keepNext/>
        <w:rPr>
          <w:rtl/>
          <w:lang w:eastAsia="he-IL"/>
        </w:rPr>
      </w:pPr>
      <w:bookmarkStart w:id="902" w:name="ET_guest_גלית_וידרמן_110"/>
      <w:r w:rsidRPr="00E3444B">
        <w:rPr>
          <w:rStyle w:val="TagStyle"/>
          <w:rtl/>
        </w:rPr>
        <w:t xml:space="preserve"> &lt;&lt; אורח &gt;&gt; </w:t>
      </w:r>
      <w:r>
        <w:rPr>
          <w:rtl/>
          <w:lang w:eastAsia="he-IL"/>
        </w:rPr>
        <w:t>גלית וידרמן:</w:t>
      </w:r>
      <w:r w:rsidRPr="00E3444B">
        <w:rPr>
          <w:rStyle w:val="TagStyle"/>
          <w:rtl/>
        </w:rPr>
        <w:t xml:space="preserve"> &lt;&lt; אורח &gt;&gt;</w:t>
      </w:r>
      <w:r w:rsidR="00FD0FEF">
        <w:rPr>
          <w:rtl/>
          <w:lang w:eastAsia="he-IL"/>
        </w:rPr>
        <w:t xml:space="preserve"> </w:t>
      </w:r>
      <w:bookmarkEnd w:id="902"/>
    </w:p>
    <w:p w14:paraId="60432DFB" w14:textId="77777777" w:rsidR="00E3444B" w:rsidRDefault="00E3444B" w:rsidP="00E3444B">
      <w:pPr>
        <w:pStyle w:val="KeepWithNext"/>
        <w:rPr>
          <w:rtl/>
          <w:lang w:eastAsia="he-IL"/>
        </w:rPr>
      </w:pPr>
    </w:p>
    <w:p w14:paraId="3ED29080" w14:textId="38ACECEC" w:rsidR="00E3444B" w:rsidRDefault="00E3444B" w:rsidP="00E3444B">
      <w:pPr>
        <w:rPr>
          <w:rtl/>
          <w:lang w:eastAsia="he-IL"/>
        </w:rPr>
      </w:pPr>
      <w:bookmarkStart w:id="903" w:name="_ETM_Q1_1362525"/>
      <w:bookmarkStart w:id="904" w:name="_ETM_Q1_1362543"/>
      <w:bookmarkEnd w:id="903"/>
      <w:bookmarkEnd w:id="904"/>
      <w:r>
        <w:rPr>
          <w:rFonts w:hint="cs"/>
          <w:rtl/>
          <w:lang w:eastAsia="he-IL"/>
        </w:rPr>
        <w:t>זה פחות עובדים.</w:t>
      </w:r>
    </w:p>
    <w:p w14:paraId="0BDF35DE" w14:textId="77777777" w:rsidR="00E3444B" w:rsidRDefault="00E3444B" w:rsidP="00E3444B">
      <w:pPr>
        <w:rPr>
          <w:rtl/>
          <w:lang w:eastAsia="he-IL"/>
        </w:rPr>
      </w:pPr>
      <w:bookmarkStart w:id="905" w:name="_ETM_Q1_1364879"/>
      <w:bookmarkStart w:id="906" w:name="_ETM_Q1_1364913"/>
      <w:bookmarkStart w:id="907" w:name="_ETM_Q1_1364357"/>
      <w:bookmarkEnd w:id="905"/>
      <w:bookmarkEnd w:id="906"/>
      <w:bookmarkEnd w:id="907"/>
    </w:p>
    <w:p w14:paraId="77B3B2BD" w14:textId="11A84E20" w:rsidR="00E3444B" w:rsidRDefault="00E3444B" w:rsidP="00E3444B">
      <w:pPr>
        <w:pStyle w:val="a4"/>
        <w:keepNext/>
        <w:rPr>
          <w:rtl/>
        </w:rPr>
      </w:pPr>
      <w:bookmarkStart w:id="908" w:name="ET_speaker_5726_111"/>
      <w:r w:rsidRPr="00E3444B">
        <w:rPr>
          <w:rStyle w:val="TagStyle"/>
          <w:rtl/>
        </w:rPr>
        <w:t xml:space="preserve"> &lt;&lt; דובר &gt;&gt; </w:t>
      </w:r>
      <w:r>
        <w:rPr>
          <w:rtl/>
        </w:rPr>
        <w:t>ינון אזולאי (ש"ס):</w:t>
      </w:r>
      <w:r w:rsidRPr="00E3444B">
        <w:rPr>
          <w:rStyle w:val="TagStyle"/>
          <w:rtl/>
        </w:rPr>
        <w:t xml:space="preserve"> &lt;&lt; דובר &gt;&gt;</w:t>
      </w:r>
      <w:r w:rsidR="00FD0FEF">
        <w:rPr>
          <w:rtl/>
        </w:rPr>
        <w:t xml:space="preserve"> </w:t>
      </w:r>
      <w:bookmarkEnd w:id="908"/>
    </w:p>
    <w:p w14:paraId="2EE69B62" w14:textId="77777777" w:rsidR="00E3444B" w:rsidRDefault="00E3444B" w:rsidP="00E3444B">
      <w:pPr>
        <w:pStyle w:val="KeepWithNext"/>
        <w:rPr>
          <w:rtl/>
          <w:lang w:eastAsia="he-IL"/>
        </w:rPr>
      </w:pPr>
    </w:p>
    <w:p w14:paraId="4388B1FF" w14:textId="04267277" w:rsidR="00E3444B" w:rsidRDefault="00E3444B" w:rsidP="00E3444B">
      <w:pPr>
        <w:rPr>
          <w:rtl/>
          <w:lang w:eastAsia="he-IL"/>
        </w:rPr>
      </w:pPr>
      <w:bookmarkStart w:id="909" w:name="_ETM_Q1_1364628"/>
      <w:bookmarkStart w:id="910" w:name="_ETM_Q1_1364686"/>
      <w:bookmarkEnd w:id="909"/>
      <w:bookmarkEnd w:id="910"/>
      <w:r>
        <w:rPr>
          <w:rFonts w:hint="cs"/>
          <w:rtl/>
          <w:lang w:eastAsia="he-IL"/>
        </w:rPr>
        <w:t xml:space="preserve">זה מתכתב עם מה </w:t>
      </w:r>
      <w:bookmarkStart w:id="911" w:name="_ETM_Q1_1366534"/>
      <w:bookmarkEnd w:id="911"/>
      <w:r>
        <w:rPr>
          <w:rFonts w:hint="cs"/>
          <w:rtl/>
          <w:lang w:eastAsia="he-IL"/>
        </w:rPr>
        <w:t xml:space="preserve">שאת אומרת, יסמין. </w:t>
      </w:r>
    </w:p>
    <w:p w14:paraId="660F7903" w14:textId="77777777" w:rsidR="00E3444B" w:rsidRDefault="00E3444B" w:rsidP="00E3444B">
      <w:pPr>
        <w:rPr>
          <w:rtl/>
          <w:lang w:eastAsia="he-IL"/>
        </w:rPr>
      </w:pPr>
      <w:bookmarkStart w:id="912" w:name="_ETM_Q1_1368861"/>
      <w:bookmarkStart w:id="913" w:name="_ETM_Q1_1368928"/>
      <w:bookmarkStart w:id="914" w:name="_ETM_Q1_1370709"/>
      <w:bookmarkStart w:id="915" w:name="_ETM_Q1_1368733"/>
      <w:bookmarkEnd w:id="912"/>
      <w:bookmarkEnd w:id="913"/>
      <w:bookmarkEnd w:id="914"/>
      <w:bookmarkEnd w:id="915"/>
    </w:p>
    <w:p w14:paraId="41C76B18" w14:textId="644900CB" w:rsidR="00E3444B" w:rsidRDefault="00E3444B" w:rsidP="00E3444B">
      <w:pPr>
        <w:pStyle w:val="af6"/>
        <w:keepNext/>
        <w:rPr>
          <w:rtl/>
        </w:rPr>
      </w:pPr>
      <w:bookmarkStart w:id="916" w:name="ET_yor_4996_113"/>
      <w:r w:rsidRPr="00E3444B">
        <w:rPr>
          <w:rStyle w:val="TagStyle"/>
          <w:rtl/>
        </w:rPr>
        <w:t xml:space="preserve"> &lt;&lt; יור &gt;&gt; </w:t>
      </w:r>
      <w:r>
        <w:rPr>
          <w:rtl/>
        </w:rPr>
        <w:t>היו"ר ישראל אייכלר:</w:t>
      </w:r>
      <w:r w:rsidRPr="00E3444B">
        <w:rPr>
          <w:rStyle w:val="TagStyle"/>
          <w:rtl/>
        </w:rPr>
        <w:t xml:space="preserve"> &lt;&lt; יור &gt;&gt;</w:t>
      </w:r>
      <w:r w:rsidR="00FD0FEF">
        <w:rPr>
          <w:rtl/>
        </w:rPr>
        <w:t xml:space="preserve"> </w:t>
      </w:r>
      <w:bookmarkEnd w:id="916"/>
    </w:p>
    <w:p w14:paraId="486F6672" w14:textId="77777777" w:rsidR="00E3444B" w:rsidRDefault="00E3444B" w:rsidP="00E3444B">
      <w:pPr>
        <w:pStyle w:val="KeepWithNext"/>
        <w:rPr>
          <w:rtl/>
          <w:lang w:eastAsia="he-IL"/>
        </w:rPr>
      </w:pPr>
    </w:p>
    <w:p w14:paraId="1F88A907" w14:textId="4FB010E8" w:rsidR="00E3444B" w:rsidRDefault="00E3444B" w:rsidP="00E3444B">
      <w:pPr>
        <w:rPr>
          <w:rtl/>
          <w:lang w:eastAsia="he-IL"/>
        </w:rPr>
      </w:pPr>
      <w:r>
        <w:rPr>
          <w:rFonts w:hint="cs"/>
          <w:rtl/>
          <w:lang w:eastAsia="he-IL"/>
        </w:rPr>
        <w:t>א</w:t>
      </w:r>
      <w:bookmarkStart w:id="917" w:name="_ETM_Q1_1369361"/>
      <w:bookmarkStart w:id="918" w:name="_ETM_Q1_1369422"/>
      <w:bookmarkEnd w:id="917"/>
      <w:bookmarkEnd w:id="918"/>
      <w:r>
        <w:rPr>
          <w:rFonts w:hint="cs"/>
          <w:rtl/>
          <w:lang w:eastAsia="he-IL"/>
        </w:rPr>
        <w:t xml:space="preserve">תם מדברים על 500 מנות? זה יכול </w:t>
      </w:r>
      <w:bookmarkStart w:id="919" w:name="_ETM_Q1_1373054"/>
      <w:bookmarkEnd w:id="919"/>
      <w:r>
        <w:rPr>
          <w:rFonts w:hint="cs"/>
          <w:rtl/>
          <w:lang w:eastAsia="he-IL"/>
        </w:rPr>
        <w:t xml:space="preserve">להיות 200 עובדים. </w:t>
      </w:r>
      <w:bookmarkStart w:id="920" w:name="_ETM_Q1_1375174"/>
      <w:bookmarkEnd w:id="920"/>
    </w:p>
    <w:p w14:paraId="7DF5727D" w14:textId="77777777" w:rsidR="00E3444B" w:rsidRDefault="00E3444B" w:rsidP="00E3444B">
      <w:pPr>
        <w:rPr>
          <w:rtl/>
          <w:lang w:eastAsia="he-IL"/>
        </w:rPr>
      </w:pPr>
      <w:bookmarkStart w:id="921" w:name="_ETM_Q1_1375239"/>
      <w:bookmarkStart w:id="922" w:name="_ETM_Q1_1372617"/>
      <w:bookmarkEnd w:id="921"/>
      <w:bookmarkEnd w:id="922"/>
    </w:p>
    <w:p w14:paraId="52A73CB8" w14:textId="26DD1FA9" w:rsidR="00E3444B" w:rsidRDefault="00E3444B" w:rsidP="00E3444B">
      <w:pPr>
        <w:pStyle w:val="af9"/>
        <w:keepNext/>
        <w:rPr>
          <w:rtl/>
          <w:lang w:eastAsia="he-IL"/>
        </w:rPr>
      </w:pPr>
      <w:bookmarkStart w:id="923" w:name="ET_guest_גלית_וידרמן_114"/>
      <w:r w:rsidRPr="00E3444B">
        <w:rPr>
          <w:rStyle w:val="TagStyle"/>
          <w:rtl/>
        </w:rPr>
        <w:t xml:space="preserve"> &lt;&lt; אורח &gt;&gt; </w:t>
      </w:r>
      <w:r>
        <w:rPr>
          <w:rtl/>
          <w:lang w:eastAsia="he-IL"/>
        </w:rPr>
        <w:t>גלית וידרמן:</w:t>
      </w:r>
      <w:r w:rsidRPr="00E3444B">
        <w:rPr>
          <w:rStyle w:val="TagStyle"/>
          <w:rtl/>
        </w:rPr>
        <w:t xml:space="preserve"> &lt;&lt; אורח &gt;&gt;</w:t>
      </w:r>
      <w:r w:rsidR="00FD0FEF">
        <w:rPr>
          <w:rtl/>
          <w:lang w:eastAsia="he-IL"/>
        </w:rPr>
        <w:t xml:space="preserve"> </w:t>
      </w:r>
      <w:bookmarkEnd w:id="923"/>
    </w:p>
    <w:p w14:paraId="0D5D637C" w14:textId="77777777" w:rsidR="00E3444B" w:rsidRDefault="00E3444B" w:rsidP="00E3444B">
      <w:pPr>
        <w:pStyle w:val="KeepWithNext"/>
        <w:rPr>
          <w:rtl/>
          <w:lang w:eastAsia="he-IL"/>
        </w:rPr>
      </w:pPr>
    </w:p>
    <w:p w14:paraId="20AADC6F" w14:textId="418421CD" w:rsidR="00E3444B" w:rsidRDefault="00E3444B" w:rsidP="00E3444B">
      <w:pPr>
        <w:rPr>
          <w:rtl/>
          <w:lang w:eastAsia="he-IL"/>
        </w:rPr>
      </w:pPr>
      <w:bookmarkStart w:id="924" w:name="_ETM_Q1_1373184"/>
      <w:bookmarkEnd w:id="924"/>
      <w:r>
        <w:rPr>
          <w:rFonts w:hint="cs"/>
          <w:rtl/>
          <w:lang w:eastAsia="he-IL"/>
        </w:rPr>
        <w:t>כ</w:t>
      </w:r>
      <w:bookmarkStart w:id="925" w:name="_ETM_Q1_1373265"/>
      <w:bookmarkEnd w:id="925"/>
      <w:r>
        <w:rPr>
          <w:rFonts w:hint="cs"/>
          <w:rtl/>
          <w:lang w:eastAsia="he-IL"/>
        </w:rPr>
        <w:t xml:space="preserve">ן. </w:t>
      </w:r>
      <w:bookmarkStart w:id="926" w:name="_ETM_Q1_1371239"/>
      <w:bookmarkStart w:id="927" w:name="_ETM_Q1_1371302"/>
      <w:bookmarkEnd w:id="926"/>
      <w:bookmarkEnd w:id="927"/>
    </w:p>
    <w:p w14:paraId="39AC627E" w14:textId="77777777" w:rsidR="00E3444B" w:rsidRDefault="00E3444B" w:rsidP="00E3444B">
      <w:pPr>
        <w:rPr>
          <w:rtl/>
          <w:lang w:eastAsia="he-IL"/>
        </w:rPr>
      </w:pPr>
      <w:bookmarkStart w:id="928" w:name="_ETM_Q1_1375434"/>
      <w:bookmarkStart w:id="929" w:name="_ETM_Q1_1375507"/>
      <w:bookmarkStart w:id="930" w:name="_ETM_Q1_1389656"/>
      <w:bookmarkEnd w:id="928"/>
      <w:bookmarkEnd w:id="929"/>
      <w:bookmarkEnd w:id="930"/>
    </w:p>
    <w:p w14:paraId="54E13386" w14:textId="381147CA" w:rsidR="00E3444B" w:rsidRDefault="00E3444B" w:rsidP="00E3444B">
      <w:pPr>
        <w:pStyle w:val="a4"/>
        <w:keepNext/>
        <w:rPr>
          <w:rtl/>
        </w:rPr>
      </w:pPr>
      <w:bookmarkStart w:id="931" w:name="ET_speaker_מיכאל_קוסאשווילי_115"/>
      <w:r w:rsidRPr="00E3444B">
        <w:rPr>
          <w:rStyle w:val="TagStyle"/>
          <w:rtl/>
        </w:rPr>
        <w:t xml:space="preserve"> &lt;&lt; דובר &gt;&gt; </w:t>
      </w:r>
      <w:r>
        <w:rPr>
          <w:rtl/>
        </w:rPr>
        <w:t>מיכאל קוסאשווילי:</w:t>
      </w:r>
      <w:r w:rsidRPr="00E3444B">
        <w:rPr>
          <w:rStyle w:val="TagStyle"/>
          <w:rtl/>
        </w:rPr>
        <w:t xml:space="preserve"> &lt;&lt; דובר &gt;&gt;</w:t>
      </w:r>
      <w:r w:rsidR="00FD0FEF">
        <w:rPr>
          <w:rtl/>
        </w:rPr>
        <w:t xml:space="preserve"> </w:t>
      </w:r>
      <w:bookmarkEnd w:id="931"/>
    </w:p>
    <w:p w14:paraId="2A1F0C4A" w14:textId="77777777" w:rsidR="00E3444B" w:rsidRDefault="00E3444B" w:rsidP="00E3444B">
      <w:pPr>
        <w:pStyle w:val="KeepWithNext"/>
        <w:rPr>
          <w:rtl/>
          <w:lang w:eastAsia="he-IL"/>
        </w:rPr>
      </w:pPr>
    </w:p>
    <w:p w14:paraId="6FE2C777" w14:textId="143083F6" w:rsidR="00E3444B" w:rsidRDefault="00E3444B" w:rsidP="00E3444B">
      <w:pPr>
        <w:rPr>
          <w:rtl/>
          <w:lang w:eastAsia="he-IL"/>
        </w:rPr>
      </w:pPr>
      <w:bookmarkStart w:id="932" w:name="_ETM_Q1_1390258"/>
      <w:bookmarkStart w:id="933" w:name="_ETM_Q1_1390315"/>
      <w:bookmarkEnd w:id="932"/>
      <w:bookmarkEnd w:id="933"/>
      <w:r>
        <w:rPr>
          <w:rFonts w:hint="cs"/>
          <w:rtl/>
          <w:lang w:eastAsia="he-IL"/>
        </w:rPr>
        <w:t>גם נאמר בהקשר הזה שההתייחסות היא</w:t>
      </w:r>
      <w:bookmarkStart w:id="934" w:name="_ETM_Q1_1390177"/>
      <w:bookmarkEnd w:id="934"/>
      <w:r>
        <w:rPr>
          <w:rFonts w:hint="cs"/>
          <w:rtl/>
          <w:lang w:eastAsia="he-IL"/>
        </w:rPr>
        <w:t xml:space="preserve"> ל-500 מנות, לא רק לעובדים של הגוף עצמו אלא גם </w:t>
      </w:r>
      <w:bookmarkStart w:id="935" w:name="_ETM_Q1_1391316"/>
      <w:bookmarkEnd w:id="935"/>
      <w:r>
        <w:rPr>
          <w:rFonts w:hint="cs"/>
          <w:rtl/>
          <w:lang w:eastAsia="he-IL"/>
        </w:rPr>
        <w:t xml:space="preserve">לאם באים בשערי הגוף. </w:t>
      </w:r>
    </w:p>
    <w:p w14:paraId="15C6E5DA" w14:textId="77777777" w:rsidR="00E3444B" w:rsidRDefault="00E3444B" w:rsidP="00E3444B">
      <w:pPr>
        <w:rPr>
          <w:rtl/>
          <w:lang w:eastAsia="he-IL"/>
        </w:rPr>
      </w:pPr>
      <w:bookmarkStart w:id="936" w:name="_ETM_Q1_1398983"/>
      <w:bookmarkStart w:id="937" w:name="_ETM_Q1_1398365"/>
      <w:bookmarkEnd w:id="936"/>
      <w:bookmarkEnd w:id="937"/>
    </w:p>
    <w:p w14:paraId="046E4D07" w14:textId="52F6A1DE" w:rsidR="00E3444B" w:rsidRDefault="00E3444B" w:rsidP="00E3444B">
      <w:pPr>
        <w:pStyle w:val="af9"/>
        <w:keepNext/>
        <w:rPr>
          <w:rtl/>
          <w:lang w:eastAsia="he-IL"/>
        </w:rPr>
      </w:pPr>
      <w:bookmarkStart w:id="938" w:name="ET_guest_עידו_מור_116"/>
      <w:r w:rsidRPr="00E3444B">
        <w:rPr>
          <w:rStyle w:val="TagStyle"/>
          <w:rtl/>
        </w:rPr>
        <w:t xml:space="preserve"> &lt;&lt; אורח &gt;&gt; </w:t>
      </w:r>
      <w:r>
        <w:rPr>
          <w:rtl/>
          <w:lang w:eastAsia="he-IL"/>
        </w:rPr>
        <w:t>עידו מור:</w:t>
      </w:r>
      <w:r w:rsidRPr="00E3444B">
        <w:rPr>
          <w:rStyle w:val="TagStyle"/>
          <w:rtl/>
        </w:rPr>
        <w:t xml:space="preserve"> &lt;&lt; אורח &gt;&gt;</w:t>
      </w:r>
      <w:r w:rsidR="00FD0FEF">
        <w:rPr>
          <w:rtl/>
          <w:lang w:eastAsia="he-IL"/>
        </w:rPr>
        <w:t xml:space="preserve"> </w:t>
      </w:r>
      <w:bookmarkEnd w:id="938"/>
    </w:p>
    <w:p w14:paraId="25FF1F39" w14:textId="77777777" w:rsidR="00E3444B" w:rsidRDefault="00E3444B" w:rsidP="00E3444B">
      <w:pPr>
        <w:pStyle w:val="KeepWithNext"/>
        <w:rPr>
          <w:rtl/>
          <w:lang w:eastAsia="he-IL"/>
        </w:rPr>
      </w:pPr>
    </w:p>
    <w:p w14:paraId="6AF22592" w14:textId="2AD6C2B6" w:rsidR="00E3444B" w:rsidRDefault="00E3444B" w:rsidP="00E3444B">
      <w:pPr>
        <w:rPr>
          <w:rtl/>
          <w:lang w:eastAsia="he-IL"/>
        </w:rPr>
      </w:pPr>
      <w:bookmarkStart w:id="939" w:name="_ETM_Q1_1398908"/>
      <w:bookmarkStart w:id="940" w:name="_ETM_Q1_1398967"/>
      <w:bookmarkEnd w:id="939"/>
      <w:bookmarkEnd w:id="940"/>
      <w:r>
        <w:rPr>
          <w:rFonts w:hint="cs"/>
          <w:rtl/>
          <w:lang w:eastAsia="he-IL"/>
        </w:rPr>
        <w:t xml:space="preserve">יש לנו הערה פה, כתוב </w:t>
      </w:r>
      <w:bookmarkStart w:id="941" w:name="_ETM_Q1_1402350"/>
      <w:bookmarkEnd w:id="941"/>
      <w:r>
        <w:rPr>
          <w:rFonts w:hint="cs"/>
          <w:rtl/>
          <w:lang w:eastAsia="he-IL"/>
        </w:rPr>
        <w:t xml:space="preserve">סירוב שאינו מוצדק לבקשת ארגון הצלת מזון להתקשר עימם ולנו חשוב להבהיר שזו התקשרות שלא כוללת תמורה למעט המזון </w:t>
      </w:r>
      <w:bookmarkStart w:id="942" w:name="_ETM_Q1_1412278"/>
      <w:bookmarkEnd w:id="942"/>
      <w:r>
        <w:rPr>
          <w:rFonts w:hint="cs"/>
          <w:rtl/>
          <w:lang w:eastAsia="he-IL"/>
        </w:rPr>
        <w:t xml:space="preserve">מהמשרד הממשלתי אל הגוף שאליו זה נתרם, כי </w:t>
      </w:r>
      <w:bookmarkStart w:id="943" w:name="_ETM_Q1_1416433"/>
      <w:bookmarkEnd w:id="943"/>
      <w:r>
        <w:rPr>
          <w:rFonts w:hint="cs"/>
          <w:rtl/>
          <w:lang w:eastAsia="he-IL"/>
        </w:rPr>
        <w:t xml:space="preserve">אחרת ניתן יהיה לפרש את החוק אחר כך שגם אם </w:t>
      </w:r>
      <w:bookmarkStart w:id="944" w:name="_ETM_Q1_1418720"/>
      <w:bookmarkEnd w:id="944"/>
      <w:r>
        <w:rPr>
          <w:rFonts w:hint="cs"/>
          <w:rtl/>
          <w:lang w:eastAsia="he-IL"/>
        </w:rPr>
        <w:t>ארגון אומר</w:t>
      </w:r>
      <w:r w:rsidR="0075716A">
        <w:rPr>
          <w:rFonts w:hint="cs"/>
          <w:rtl/>
          <w:lang w:eastAsia="he-IL"/>
        </w:rPr>
        <w:t xml:space="preserve">: </w:t>
      </w:r>
      <w:r>
        <w:rPr>
          <w:rFonts w:hint="cs"/>
          <w:rtl/>
          <w:lang w:eastAsia="he-IL"/>
        </w:rPr>
        <w:t xml:space="preserve">בואו תתקשרו איתי ותשלמו לי 500 שקל על </w:t>
      </w:r>
      <w:bookmarkStart w:id="945" w:name="_ETM_Q1_1423088"/>
      <w:bookmarkEnd w:id="945"/>
      <w:r>
        <w:rPr>
          <w:rFonts w:hint="cs"/>
          <w:rtl/>
          <w:lang w:eastAsia="he-IL"/>
        </w:rPr>
        <w:t>זה שאני אוסף מכם את המזון, אז זה לא יהיה</w:t>
      </w:r>
      <w:bookmarkStart w:id="946" w:name="_ETM_Q1_1427650"/>
      <w:bookmarkEnd w:id="946"/>
      <w:r>
        <w:rPr>
          <w:rFonts w:hint="cs"/>
          <w:rtl/>
          <w:lang w:eastAsia="he-IL"/>
        </w:rPr>
        <w:t xml:space="preserve"> סירוב לא מוצדק. לכן חשוב לנו להבהיר שלא מתקבלת תמורה </w:t>
      </w:r>
      <w:bookmarkStart w:id="947" w:name="_ETM_Q1_1432173"/>
      <w:bookmarkEnd w:id="947"/>
      <w:r>
        <w:rPr>
          <w:rFonts w:hint="cs"/>
          <w:rtl/>
          <w:lang w:eastAsia="he-IL"/>
        </w:rPr>
        <w:t xml:space="preserve">בגין ההתקשרות הזאת. זה אחת. </w:t>
      </w:r>
    </w:p>
    <w:p w14:paraId="70968129" w14:textId="77777777" w:rsidR="00E3444B" w:rsidRDefault="00E3444B" w:rsidP="00E3444B">
      <w:pPr>
        <w:rPr>
          <w:rtl/>
          <w:lang w:eastAsia="he-IL"/>
        </w:rPr>
      </w:pPr>
      <w:bookmarkStart w:id="948" w:name="_ETM_Q1_1431325"/>
      <w:bookmarkStart w:id="949" w:name="_ETM_Q1_1431391"/>
      <w:bookmarkEnd w:id="948"/>
      <w:bookmarkEnd w:id="949"/>
    </w:p>
    <w:p w14:paraId="0B1F0881" w14:textId="58403FD1" w:rsidR="00E3444B" w:rsidRDefault="00E3444B" w:rsidP="00E3444B">
      <w:pPr>
        <w:rPr>
          <w:rtl/>
          <w:lang w:eastAsia="he-IL"/>
        </w:rPr>
      </w:pPr>
      <w:bookmarkStart w:id="950" w:name="_ETM_Q1_1431484"/>
      <w:bookmarkStart w:id="951" w:name="_ETM_Q1_1431555"/>
      <w:bookmarkEnd w:id="950"/>
      <w:bookmarkEnd w:id="951"/>
      <w:r>
        <w:rPr>
          <w:rFonts w:hint="cs"/>
          <w:rtl/>
          <w:lang w:eastAsia="he-IL"/>
        </w:rPr>
        <w:t xml:space="preserve">שתיים, בהסברים שהסבירו לנו זה שזה לא אמור להשית עלות עודפת, אז כן חשוב </w:t>
      </w:r>
      <w:bookmarkStart w:id="952" w:name="_ETM_Q1_1438564"/>
      <w:bookmarkEnd w:id="952"/>
      <w:r>
        <w:rPr>
          <w:rFonts w:hint="cs"/>
          <w:rtl/>
          <w:lang w:eastAsia="he-IL"/>
        </w:rPr>
        <w:t xml:space="preserve">להבהיר </w:t>
      </w:r>
      <w:r w:rsidR="0075716A">
        <w:rPr>
          <w:rFonts w:hint="cs"/>
          <w:rtl/>
          <w:lang w:eastAsia="he-IL"/>
        </w:rPr>
        <w:t>ש</w:t>
      </w:r>
      <w:r>
        <w:rPr>
          <w:rFonts w:hint="cs"/>
          <w:rtl/>
          <w:lang w:eastAsia="he-IL"/>
        </w:rPr>
        <w:t xml:space="preserve">זו התקשרות שלא </w:t>
      </w:r>
      <w:bookmarkStart w:id="953" w:name="_ETM_Q1_1440793"/>
      <w:bookmarkEnd w:id="953"/>
      <w:r>
        <w:rPr>
          <w:rFonts w:hint="cs"/>
          <w:rtl/>
          <w:lang w:eastAsia="he-IL"/>
        </w:rPr>
        <w:t xml:space="preserve">משיתה עלות עודפת על הגורם עימו מתקשרים. כל </w:t>
      </w:r>
      <w:bookmarkStart w:id="954" w:name="_ETM_Q1_1443720"/>
      <w:bookmarkEnd w:id="954"/>
      <w:r>
        <w:rPr>
          <w:rFonts w:hint="cs"/>
          <w:rtl/>
          <w:lang w:eastAsia="he-IL"/>
        </w:rPr>
        <w:t xml:space="preserve">עלות עודפת כזאת מבחינתנו ככל שהארגון שלוקח את המזון לוקח </w:t>
      </w:r>
      <w:bookmarkStart w:id="955" w:name="_ETM_Q1_1450944"/>
      <w:bookmarkEnd w:id="955"/>
      <w:r>
        <w:rPr>
          <w:rFonts w:hint="cs"/>
          <w:rtl/>
          <w:lang w:eastAsia="he-IL"/>
        </w:rPr>
        <w:t xml:space="preserve">אותו על עצמו </w:t>
      </w:r>
      <w:r w:rsidR="001C00BF">
        <w:rPr>
          <w:rFonts w:hint="cs"/>
          <w:rtl/>
          <w:lang w:eastAsia="he-IL"/>
        </w:rPr>
        <w:t xml:space="preserve">אז זה לא משית עלות עודפת. </w:t>
      </w:r>
      <w:bookmarkStart w:id="956" w:name="_ETM_Q1_1454936"/>
      <w:bookmarkEnd w:id="956"/>
      <w:r w:rsidR="001C00BF">
        <w:rPr>
          <w:rFonts w:hint="cs"/>
          <w:rtl/>
          <w:lang w:eastAsia="he-IL"/>
        </w:rPr>
        <w:t xml:space="preserve">היינו רוצים להוסיף את זה לנוסח בהגדרה של ההתקשרות. </w:t>
      </w:r>
    </w:p>
    <w:p w14:paraId="728B9519" w14:textId="77777777" w:rsidR="001C00BF" w:rsidRDefault="001C00BF" w:rsidP="001C00BF">
      <w:pPr>
        <w:rPr>
          <w:rtl/>
          <w:lang w:eastAsia="he-IL"/>
        </w:rPr>
      </w:pPr>
      <w:bookmarkStart w:id="957" w:name="_ETM_Q1_1458401"/>
      <w:bookmarkStart w:id="958" w:name="_ETM_Q1_1458471"/>
      <w:bookmarkStart w:id="959" w:name="_ETM_Q1_1460010"/>
      <w:bookmarkStart w:id="960" w:name="_ETM_Q1_1460065"/>
      <w:bookmarkStart w:id="961" w:name="_ETM_Q1_1459465"/>
      <w:bookmarkEnd w:id="957"/>
      <w:bookmarkEnd w:id="958"/>
      <w:bookmarkEnd w:id="959"/>
      <w:bookmarkEnd w:id="960"/>
      <w:bookmarkEnd w:id="961"/>
    </w:p>
    <w:p w14:paraId="11854046" w14:textId="73DB4931" w:rsidR="001C00BF" w:rsidRDefault="001C00BF" w:rsidP="001C00BF">
      <w:pPr>
        <w:pStyle w:val="a4"/>
        <w:keepNext/>
        <w:rPr>
          <w:rtl/>
        </w:rPr>
      </w:pPr>
      <w:bookmarkStart w:id="962" w:name="ET_speaker_מיכאל_קוסאשווילי_118"/>
      <w:r w:rsidRPr="001C00BF">
        <w:rPr>
          <w:rStyle w:val="TagStyle"/>
          <w:rtl/>
        </w:rPr>
        <w:t xml:space="preserve"> &lt;&lt; דובר &gt;&gt; </w:t>
      </w:r>
      <w:r>
        <w:rPr>
          <w:rtl/>
        </w:rPr>
        <w:t>מיכאל קוסאשווילי:</w:t>
      </w:r>
      <w:r w:rsidRPr="001C00BF">
        <w:rPr>
          <w:rStyle w:val="TagStyle"/>
          <w:rtl/>
        </w:rPr>
        <w:t xml:space="preserve"> &lt;&lt; דובר &gt;&gt;</w:t>
      </w:r>
      <w:r w:rsidR="00FD0FEF">
        <w:rPr>
          <w:rtl/>
        </w:rPr>
        <w:t xml:space="preserve"> </w:t>
      </w:r>
      <w:bookmarkEnd w:id="962"/>
    </w:p>
    <w:p w14:paraId="1F0A7C80" w14:textId="77777777" w:rsidR="001C00BF" w:rsidRDefault="001C00BF" w:rsidP="001C00BF">
      <w:pPr>
        <w:pStyle w:val="KeepWithNext"/>
        <w:rPr>
          <w:rtl/>
          <w:lang w:eastAsia="he-IL"/>
        </w:rPr>
      </w:pPr>
    </w:p>
    <w:p w14:paraId="5341D27D" w14:textId="480F006B" w:rsidR="001C00BF" w:rsidRDefault="001C00BF" w:rsidP="001C00BF">
      <w:pPr>
        <w:rPr>
          <w:rtl/>
          <w:lang w:eastAsia="he-IL"/>
        </w:rPr>
      </w:pPr>
      <w:bookmarkStart w:id="963" w:name="_ETM_Q1_1459751"/>
      <w:bookmarkStart w:id="964" w:name="_ETM_Q1_1459773"/>
      <w:bookmarkEnd w:id="963"/>
      <w:bookmarkEnd w:id="964"/>
      <w:r>
        <w:rPr>
          <w:rFonts w:hint="cs"/>
          <w:rtl/>
          <w:lang w:eastAsia="he-IL"/>
        </w:rPr>
        <w:t xml:space="preserve">בסדר </w:t>
      </w:r>
      <w:bookmarkStart w:id="965" w:name="_ETM_Q1_1460418"/>
      <w:bookmarkEnd w:id="965"/>
      <w:r>
        <w:rPr>
          <w:rFonts w:hint="cs"/>
          <w:rtl/>
          <w:lang w:eastAsia="he-IL"/>
        </w:rPr>
        <w:t>גמור. למיטב הבנתי גם בדיון הקודם, אולי גם הארגונים שעוסקים</w:t>
      </w:r>
      <w:bookmarkStart w:id="966" w:name="_ETM_Q1_1463994"/>
      <w:bookmarkEnd w:id="966"/>
      <w:r>
        <w:rPr>
          <w:rFonts w:hint="cs"/>
          <w:rtl/>
          <w:lang w:eastAsia="he-IL"/>
        </w:rPr>
        <w:t xml:space="preserve"> בהצלת מזון וחלוקתו יוכלו להתייחס, אבל מנגנון האיסוף לא </w:t>
      </w:r>
      <w:bookmarkStart w:id="967" w:name="_ETM_Q1_1466374"/>
      <w:bookmarkEnd w:id="967"/>
      <w:r>
        <w:rPr>
          <w:rFonts w:hint="cs"/>
          <w:rtl/>
          <w:lang w:eastAsia="he-IL"/>
        </w:rPr>
        <w:t xml:space="preserve">כרוך באיזה שהן עלויות, היום לפחות. </w:t>
      </w:r>
    </w:p>
    <w:p w14:paraId="53572B1D" w14:textId="77777777" w:rsidR="001C00BF" w:rsidRDefault="001C00BF" w:rsidP="001C00BF">
      <w:pPr>
        <w:rPr>
          <w:rFonts w:ascii="David" w:hAnsi="David"/>
          <w:u w:val="single"/>
          <w:rtl/>
          <w:lang w:eastAsia="he-IL"/>
        </w:rPr>
      </w:pPr>
      <w:bookmarkStart w:id="968" w:name="_ETM_Q1_1470902"/>
      <w:bookmarkStart w:id="969" w:name="_ETM_Q1_1470939"/>
      <w:bookmarkStart w:id="970" w:name="_ETM_Q1_1470149"/>
      <w:bookmarkStart w:id="971" w:name="_ETM_Q1_1475926"/>
      <w:bookmarkEnd w:id="968"/>
      <w:bookmarkEnd w:id="969"/>
      <w:bookmarkEnd w:id="970"/>
      <w:bookmarkEnd w:id="971"/>
    </w:p>
    <w:p w14:paraId="5FF2BF25" w14:textId="64835BC8" w:rsidR="001C00BF" w:rsidRDefault="001C00BF" w:rsidP="001C00BF">
      <w:pPr>
        <w:pStyle w:val="af9"/>
        <w:keepNext/>
        <w:rPr>
          <w:rtl/>
          <w:lang w:eastAsia="he-IL"/>
        </w:rPr>
      </w:pPr>
      <w:bookmarkStart w:id="972" w:name="ET_guest_רוית_דינמז_יחזקאל_120"/>
      <w:r w:rsidRPr="001C00BF">
        <w:rPr>
          <w:rStyle w:val="TagStyle"/>
          <w:rtl/>
        </w:rPr>
        <w:t xml:space="preserve"> &lt;&lt; אורח &gt;&gt; </w:t>
      </w:r>
      <w:r>
        <w:rPr>
          <w:rtl/>
          <w:lang w:eastAsia="he-IL"/>
        </w:rPr>
        <w:t>רוית דינמז יחזקאל:</w:t>
      </w:r>
      <w:r w:rsidRPr="001C00BF">
        <w:rPr>
          <w:rStyle w:val="TagStyle"/>
          <w:rtl/>
        </w:rPr>
        <w:t xml:space="preserve"> &lt;&lt; אורח &gt;&gt;</w:t>
      </w:r>
      <w:r w:rsidR="00FD0FEF">
        <w:rPr>
          <w:rtl/>
          <w:lang w:eastAsia="he-IL"/>
        </w:rPr>
        <w:t xml:space="preserve"> </w:t>
      </w:r>
      <w:bookmarkEnd w:id="972"/>
    </w:p>
    <w:p w14:paraId="7B204727" w14:textId="77777777" w:rsidR="001C00BF" w:rsidRDefault="001C00BF" w:rsidP="001C00BF">
      <w:pPr>
        <w:pStyle w:val="KeepWithNext"/>
        <w:rPr>
          <w:rtl/>
          <w:lang w:eastAsia="he-IL"/>
        </w:rPr>
      </w:pPr>
    </w:p>
    <w:p w14:paraId="5E76D354" w14:textId="06850C08" w:rsidR="001C00BF" w:rsidRDefault="001C00BF" w:rsidP="001C00BF">
      <w:pPr>
        <w:rPr>
          <w:rtl/>
          <w:lang w:eastAsia="he-IL"/>
        </w:rPr>
      </w:pPr>
      <w:bookmarkStart w:id="973" w:name="_ETM_Q1_1476176"/>
      <w:bookmarkStart w:id="974" w:name="_ETM_Q1_1476195"/>
      <w:bookmarkStart w:id="975" w:name="_ETM_Q1_1470435"/>
      <w:bookmarkStart w:id="976" w:name="_ETM_Q1_1470456"/>
      <w:bookmarkEnd w:id="973"/>
      <w:bookmarkEnd w:id="974"/>
      <w:bookmarkEnd w:id="975"/>
      <w:bookmarkEnd w:id="976"/>
      <w:r>
        <w:rPr>
          <w:rFonts w:hint="cs"/>
          <w:rtl/>
          <w:lang w:eastAsia="he-IL"/>
        </w:rPr>
        <w:t xml:space="preserve">מנגנון האיסוף אצלנו כרוך בעלויות </w:t>
      </w:r>
      <w:bookmarkStart w:id="977" w:name="_ETM_Q1_1470184"/>
      <w:bookmarkEnd w:id="977"/>
      <w:r>
        <w:rPr>
          <w:rFonts w:hint="cs"/>
          <w:rtl/>
          <w:lang w:eastAsia="he-IL"/>
        </w:rPr>
        <w:t xml:space="preserve">שהצהרנו שאנחנו מוכנים לקחת על עצמנו, הוא לא כרוך </w:t>
      </w:r>
      <w:bookmarkStart w:id="978" w:name="_ETM_Q1_1475908"/>
      <w:bookmarkEnd w:id="978"/>
      <w:r>
        <w:rPr>
          <w:rFonts w:hint="cs"/>
          <w:rtl/>
          <w:lang w:eastAsia="he-IL"/>
        </w:rPr>
        <w:t>בעלויות מבחינת החברות גם היום. אנחנו לא מבקשים נשיאה בעלויות</w:t>
      </w:r>
      <w:bookmarkStart w:id="979" w:name="_ETM_Q1_1482654"/>
      <w:bookmarkEnd w:id="979"/>
      <w:r>
        <w:rPr>
          <w:rFonts w:hint="cs"/>
          <w:rtl/>
          <w:lang w:eastAsia="he-IL"/>
        </w:rPr>
        <w:t xml:space="preserve">, אפילו אני יכולה להצטרף לדברי רשות החברות הממשלתיות שדיברו </w:t>
      </w:r>
      <w:bookmarkStart w:id="980" w:name="_ETM_Q1_1486490"/>
      <w:bookmarkEnd w:id="980"/>
      <w:r>
        <w:rPr>
          <w:rFonts w:hint="cs"/>
          <w:rtl/>
          <w:lang w:eastAsia="he-IL"/>
        </w:rPr>
        <w:t xml:space="preserve">מקודם על הדיווח, אנחנו ממילא מדווחים </w:t>
      </w:r>
      <w:bookmarkStart w:id="981" w:name="_ETM_Q1_1488497"/>
      <w:bookmarkEnd w:id="981"/>
      <w:r>
        <w:rPr>
          <w:rFonts w:hint="cs"/>
          <w:rtl/>
          <w:lang w:eastAsia="he-IL"/>
        </w:rPr>
        <w:t xml:space="preserve">על הכמויות לרשם העמותות, אנחנו גוף מפוקח, סמי ציבורי, אנחנו מגישים דוחות </w:t>
      </w:r>
      <w:bookmarkStart w:id="982" w:name="_ETM_Q1_1493841"/>
      <w:bookmarkEnd w:id="982"/>
      <w:r>
        <w:rPr>
          <w:rFonts w:hint="cs"/>
          <w:rtl/>
          <w:lang w:eastAsia="he-IL"/>
        </w:rPr>
        <w:t xml:space="preserve">כספיים מבוקרים ודוחות מילוליים ולכן אין לנו בעיה לשאת אפילו </w:t>
      </w:r>
      <w:bookmarkStart w:id="983" w:name="_ETM_Q1_1500777"/>
      <w:bookmarkEnd w:id="983"/>
      <w:r>
        <w:rPr>
          <w:rFonts w:hint="cs"/>
          <w:rtl/>
          <w:lang w:eastAsia="he-IL"/>
        </w:rPr>
        <w:t xml:space="preserve">בנטל הזה. </w:t>
      </w:r>
      <w:bookmarkStart w:id="984" w:name="_ETM_Q1_1502288"/>
      <w:bookmarkEnd w:id="984"/>
    </w:p>
    <w:p w14:paraId="0DFE73AF" w14:textId="77777777" w:rsidR="001C00BF" w:rsidRDefault="001C00BF" w:rsidP="001C00BF">
      <w:pPr>
        <w:rPr>
          <w:rtl/>
          <w:lang w:eastAsia="he-IL"/>
        </w:rPr>
      </w:pPr>
      <w:bookmarkStart w:id="985" w:name="_ETM_Q1_1502328"/>
      <w:bookmarkStart w:id="986" w:name="_ETM_Q1_1499911"/>
      <w:bookmarkEnd w:id="985"/>
      <w:bookmarkEnd w:id="986"/>
    </w:p>
    <w:p w14:paraId="62301DFD" w14:textId="1092CA29" w:rsidR="001C00BF" w:rsidRDefault="001C00BF" w:rsidP="001C00BF">
      <w:pPr>
        <w:pStyle w:val="af9"/>
        <w:keepNext/>
        <w:rPr>
          <w:rtl/>
          <w:lang w:eastAsia="he-IL"/>
        </w:rPr>
      </w:pPr>
      <w:bookmarkStart w:id="987" w:name="ET_guest_גלית_וידרמן_121"/>
      <w:r w:rsidRPr="001C00BF">
        <w:rPr>
          <w:rStyle w:val="TagStyle"/>
          <w:rtl/>
        </w:rPr>
        <w:t xml:space="preserve"> &lt;&lt; אורח &gt;&gt; </w:t>
      </w:r>
      <w:r>
        <w:rPr>
          <w:rtl/>
          <w:lang w:eastAsia="he-IL"/>
        </w:rPr>
        <w:t>גלית וידרמן:</w:t>
      </w:r>
      <w:r w:rsidRPr="001C00BF">
        <w:rPr>
          <w:rStyle w:val="TagStyle"/>
          <w:rtl/>
        </w:rPr>
        <w:t xml:space="preserve"> &lt;&lt; אורח &gt;&gt;</w:t>
      </w:r>
      <w:r w:rsidR="00FD0FEF">
        <w:rPr>
          <w:rtl/>
          <w:lang w:eastAsia="he-IL"/>
        </w:rPr>
        <w:t xml:space="preserve"> </w:t>
      </w:r>
      <w:bookmarkEnd w:id="987"/>
    </w:p>
    <w:p w14:paraId="7DBE7FFC" w14:textId="77777777" w:rsidR="001C00BF" w:rsidRDefault="001C00BF" w:rsidP="001C00BF">
      <w:pPr>
        <w:pStyle w:val="KeepWithNext"/>
        <w:rPr>
          <w:rtl/>
          <w:lang w:eastAsia="he-IL"/>
        </w:rPr>
      </w:pPr>
    </w:p>
    <w:p w14:paraId="23EFB05D" w14:textId="79F676A3" w:rsidR="001C00BF" w:rsidRDefault="001C00BF" w:rsidP="001C00BF">
      <w:pPr>
        <w:rPr>
          <w:rtl/>
          <w:lang w:eastAsia="he-IL"/>
        </w:rPr>
      </w:pPr>
      <w:bookmarkStart w:id="988" w:name="_ETM_Q1_1500203"/>
      <w:bookmarkStart w:id="989" w:name="_ETM_Q1_1500227"/>
      <w:bookmarkEnd w:id="988"/>
      <w:bookmarkEnd w:id="989"/>
      <w:r>
        <w:rPr>
          <w:rFonts w:hint="cs"/>
          <w:rtl/>
          <w:lang w:eastAsia="he-IL"/>
        </w:rPr>
        <w:t xml:space="preserve">אנחנו נבקש שגם ההערה לגבי הדיווח וגם ההערה </w:t>
      </w:r>
      <w:bookmarkStart w:id="990" w:name="_ETM_Q1_1505987"/>
      <w:bookmarkEnd w:id="990"/>
      <w:r>
        <w:rPr>
          <w:rFonts w:hint="cs"/>
          <w:rtl/>
          <w:lang w:eastAsia="he-IL"/>
        </w:rPr>
        <w:t xml:space="preserve">לגבי העלויות יצוינו כמובן בדברי ההסבר. </w:t>
      </w:r>
    </w:p>
    <w:p w14:paraId="039FACA2" w14:textId="77777777" w:rsidR="001C00BF" w:rsidRDefault="001C00BF" w:rsidP="001C00BF">
      <w:pPr>
        <w:rPr>
          <w:rtl/>
          <w:lang w:eastAsia="he-IL"/>
        </w:rPr>
      </w:pPr>
      <w:bookmarkStart w:id="991" w:name="_ETM_Q1_1505166"/>
      <w:bookmarkStart w:id="992" w:name="_ETM_Q1_1505203"/>
      <w:bookmarkStart w:id="993" w:name="_ETM_Q1_1506798"/>
      <w:bookmarkEnd w:id="991"/>
      <w:bookmarkEnd w:id="992"/>
      <w:bookmarkEnd w:id="993"/>
    </w:p>
    <w:p w14:paraId="00F31DBB" w14:textId="33103CB5" w:rsidR="001C00BF" w:rsidRDefault="001C00BF" w:rsidP="001C00BF">
      <w:pPr>
        <w:pStyle w:val="a4"/>
        <w:keepNext/>
        <w:rPr>
          <w:rtl/>
        </w:rPr>
      </w:pPr>
      <w:bookmarkStart w:id="994" w:name="ET_speaker_5726_122"/>
      <w:r w:rsidRPr="001C00BF">
        <w:rPr>
          <w:rStyle w:val="TagStyle"/>
          <w:rtl/>
        </w:rPr>
        <w:t xml:space="preserve"> &lt;&lt; דובר &gt;&gt; </w:t>
      </w:r>
      <w:r>
        <w:rPr>
          <w:rtl/>
        </w:rPr>
        <w:t>ינון אזולאי (ש"ס):</w:t>
      </w:r>
      <w:r w:rsidRPr="001C00BF">
        <w:rPr>
          <w:rStyle w:val="TagStyle"/>
          <w:rtl/>
        </w:rPr>
        <w:t xml:space="preserve"> &lt;&lt; דובר &gt;&gt;</w:t>
      </w:r>
      <w:r w:rsidR="00FD0FEF">
        <w:rPr>
          <w:rtl/>
        </w:rPr>
        <w:t xml:space="preserve"> </w:t>
      </w:r>
      <w:bookmarkEnd w:id="994"/>
    </w:p>
    <w:p w14:paraId="56098134" w14:textId="77777777" w:rsidR="001C00BF" w:rsidRDefault="001C00BF" w:rsidP="001C00BF">
      <w:pPr>
        <w:pStyle w:val="KeepWithNext"/>
        <w:rPr>
          <w:rtl/>
          <w:lang w:eastAsia="he-IL"/>
        </w:rPr>
      </w:pPr>
    </w:p>
    <w:p w14:paraId="555A1615" w14:textId="0E0C435C" w:rsidR="001C00BF" w:rsidRDefault="001C00BF" w:rsidP="001C00BF">
      <w:pPr>
        <w:rPr>
          <w:rtl/>
          <w:lang w:eastAsia="he-IL"/>
        </w:rPr>
      </w:pPr>
      <w:bookmarkStart w:id="995" w:name="_ETM_Q1_1507055"/>
      <w:bookmarkStart w:id="996" w:name="_ETM_Q1_1507078"/>
      <w:bookmarkEnd w:id="995"/>
      <w:bookmarkEnd w:id="996"/>
      <w:r>
        <w:rPr>
          <w:rFonts w:hint="cs"/>
          <w:rtl/>
          <w:lang w:eastAsia="he-IL"/>
        </w:rPr>
        <w:t xml:space="preserve">כן, אגף התקציבים גם </w:t>
      </w:r>
      <w:bookmarkStart w:id="997" w:name="_ETM_Q1_1509664"/>
      <w:bookmarkEnd w:id="997"/>
      <w:r>
        <w:rPr>
          <w:rFonts w:hint="cs"/>
          <w:rtl/>
          <w:lang w:eastAsia="he-IL"/>
        </w:rPr>
        <w:t xml:space="preserve">אמר. </w:t>
      </w:r>
    </w:p>
    <w:p w14:paraId="4B1BF3F8" w14:textId="77777777" w:rsidR="001C00BF" w:rsidRDefault="001C00BF" w:rsidP="001C00BF">
      <w:pPr>
        <w:rPr>
          <w:rtl/>
          <w:lang w:eastAsia="he-IL"/>
        </w:rPr>
      </w:pPr>
      <w:bookmarkStart w:id="998" w:name="_ETM_Q1_1510238"/>
      <w:bookmarkStart w:id="999" w:name="_ETM_Q1_1510275"/>
      <w:bookmarkStart w:id="1000" w:name="_ETM_Q1_1508810"/>
      <w:bookmarkEnd w:id="998"/>
      <w:bookmarkEnd w:id="999"/>
      <w:bookmarkEnd w:id="1000"/>
    </w:p>
    <w:p w14:paraId="5470BE9A" w14:textId="59ADA1AB" w:rsidR="001C00BF" w:rsidRDefault="001C00BF" w:rsidP="001C00BF">
      <w:pPr>
        <w:pStyle w:val="af9"/>
        <w:keepNext/>
        <w:rPr>
          <w:rtl/>
          <w:lang w:eastAsia="he-IL"/>
        </w:rPr>
      </w:pPr>
      <w:bookmarkStart w:id="1001" w:name="ET_guest_עידו_מור_123"/>
      <w:r w:rsidRPr="001C00BF">
        <w:rPr>
          <w:rStyle w:val="TagStyle"/>
          <w:rtl/>
        </w:rPr>
        <w:t xml:space="preserve"> &lt;&lt; אורח &gt;&gt; </w:t>
      </w:r>
      <w:r>
        <w:rPr>
          <w:rtl/>
          <w:lang w:eastAsia="he-IL"/>
        </w:rPr>
        <w:t>עידו מור:</w:t>
      </w:r>
      <w:r w:rsidRPr="001C00BF">
        <w:rPr>
          <w:rStyle w:val="TagStyle"/>
          <w:rtl/>
        </w:rPr>
        <w:t xml:space="preserve"> &lt;&lt; אורח &gt;&gt;</w:t>
      </w:r>
      <w:r w:rsidR="00FD0FEF">
        <w:rPr>
          <w:rtl/>
          <w:lang w:eastAsia="he-IL"/>
        </w:rPr>
        <w:t xml:space="preserve"> </w:t>
      </w:r>
      <w:bookmarkEnd w:id="1001"/>
    </w:p>
    <w:p w14:paraId="2F72C2AA" w14:textId="77777777" w:rsidR="001C00BF" w:rsidRDefault="001C00BF" w:rsidP="001C00BF">
      <w:pPr>
        <w:pStyle w:val="KeepWithNext"/>
        <w:rPr>
          <w:rtl/>
          <w:lang w:eastAsia="he-IL"/>
        </w:rPr>
      </w:pPr>
    </w:p>
    <w:p w14:paraId="5FB383E4" w14:textId="3C875FEA" w:rsidR="001C00BF" w:rsidRDefault="001C00BF" w:rsidP="001C00BF">
      <w:pPr>
        <w:rPr>
          <w:rtl/>
          <w:lang w:eastAsia="he-IL"/>
        </w:rPr>
      </w:pPr>
      <w:bookmarkStart w:id="1002" w:name="_ETM_Q1_1509072"/>
      <w:bookmarkStart w:id="1003" w:name="_ETM_Q1_1509090"/>
      <w:bookmarkEnd w:id="1002"/>
      <w:bookmarkEnd w:id="1003"/>
      <w:r>
        <w:rPr>
          <w:rFonts w:hint="cs"/>
          <w:rtl/>
          <w:lang w:eastAsia="he-IL"/>
        </w:rPr>
        <w:t xml:space="preserve">גם בנוסח עצמו, לא רק בדברי ההסבר, כלומר התקשרות </w:t>
      </w:r>
      <w:bookmarkStart w:id="1004" w:name="_ETM_Q1_1511267"/>
      <w:bookmarkEnd w:id="1004"/>
      <w:r>
        <w:rPr>
          <w:rFonts w:hint="cs"/>
          <w:rtl/>
          <w:lang w:eastAsia="he-IL"/>
        </w:rPr>
        <w:t>שלא כוללת תמורה ולא משיתה עלות עודפת על העלות הת</w:t>
      </w:r>
      <w:bookmarkStart w:id="1005" w:name="_ETM_Q1_1515206"/>
      <w:bookmarkEnd w:id="1005"/>
      <w:r>
        <w:rPr>
          <w:rFonts w:hint="cs"/>
          <w:rtl/>
          <w:lang w:eastAsia="he-IL"/>
        </w:rPr>
        <w:t xml:space="preserve">ורם. </w:t>
      </w:r>
    </w:p>
    <w:p w14:paraId="30266FCF" w14:textId="77777777" w:rsidR="001C00BF" w:rsidRDefault="001C00BF" w:rsidP="001C00BF">
      <w:pPr>
        <w:rPr>
          <w:rtl/>
          <w:lang w:eastAsia="he-IL"/>
        </w:rPr>
      </w:pPr>
      <w:bookmarkStart w:id="1006" w:name="_ETM_Q1_1517446"/>
      <w:bookmarkStart w:id="1007" w:name="_ETM_Q1_1517480"/>
      <w:bookmarkEnd w:id="1006"/>
      <w:bookmarkEnd w:id="1007"/>
    </w:p>
    <w:p w14:paraId="7C5DD99F" w14:textId="61402D85" w:rsidR="001C00BF" w:rsidRDefault="001C00BF" w:rsidP="001C00BF">
      <w:pPr>
        <w:pStyle w:val="a4"/>
        <w:keepNext/>
        <w:rPr>
          <w:rtl/>
        </w:rPr>
      </w:pPr>
      <w:bookmarkStart w:id="1008" w:name="ET_speaker_6231_124"/>
      <w:r w:rsidRPr="001C00BF">
        <w:rPr>
          <w:rStyle w:val="TagStyle"/>
          <w:rtl/>
        </w:rPr>
        <w:t xml:space="preserve"> &lt;&lt; דובר &gt;&gt; </w:t>
      </w:r>
      <w:r>
        <w:rPr>
          <w:rtl/>
        </w:rPr>
        <w:t>יסמין פרידמן (יש עתיד):</w:t>
      </w:r>
      <w:r w:rsidRPr="001C00BF">
        <w:rPr>
          <w:rStyle w:val="TagStyle"/>
          <w:rtl/>
        </w:rPr>
        <w:t xml:space="preserve"> &lt;&lt; דובר &gt;&gt;</w:t>
      </w:r>
      <w:r w:rsidR="00FD0FEF">
        <w:rPr>
          <w:rtl/>
        </w:rPr>
        <w:t xml:space="preserve"> </w:t>
      </w:r>
      <w:bookmarkEnd w:id="1008"/>
    </w:p>
    <w:p w14:paraId="234F2A4D" w14:textId="77777777" w:rsidR="001C00BF" w:rsidRDefault="001C00BF" w:rsidP="001C00BF">
      <w:pPr>
        <w:pStyle w:val="KeepWithNext"/>
        <w:rPr>
          <w:rtl/>
          <w:lang w:eastAsia="he-IL"/>
        </w:rPr>
      </w:pPr>
    </w:p>
    <w:p w14:paraId="0E634219" w14:textId="61AABD17" w:rsidR="001C00BF" w:rsidRDefault="001C00BF" w:rsidP="001C00BF">
      <w:pPr>
        <w:rPr>
          <w:rtl/>
          <w:lang w:eastAsia="he-IL"/>
        </w:rPr>
      </w:pPr>
      <w:bookmarkStart w:id="1009" w:name="_ETM_Q1_1518735"/>
      <w:bookmarkStart w:id="1010" w:name="_ETM_Q1_1518790"/>
      <w:bookmarkEnd w:id="1009"/>
      <w:bookmarkEnd w:id="1010"/>
      <w:r>
        <w:rPr>
          <w:rFonts w:hint="cs"/>
          <w:rtl/>
          <w:lang w:eastAsia="he-IL"/>
        </w:rPr>
        <w:t>זה נשמע כל כך רע.</w:t>
      </w:r>
      <w:r w:rsidR="00FD0FEF">
        <w:rPr>
          <w:rFonts w:hint="cs"/>
          <w:rtl/>
          <w:lang w:eastAsia="he-IL"/>
        </w:rPr>
        <w:t xml:space="preserve"> </w:t>
      </w:r>
      <w:r>
        <w:rPr>
          <w:rFonts w:hint="cs"/>
          <w:rtl/>
          <w:lang w:eastAsia="he-IL"/>
        </w:rPr>
        <w:t>ואללה, ב</w:t>
      </w:r>
      <w:bookmarkStart w:id="1011" w:name="_ETM_Q1_1523398"/>
      <w:bookmarkEnd w:id="1011"/>
      <w:r>
        <w:rPr>
          <w:rFonts w:hint="cs"/>
          <w:rtl/>
          <w:lang w:eastAsia="he-IL"/>
        </w:rPr>
        <w:t xml:space="preserve">אה חברה, לוקחת מזון, פוטרת את בעל </w:t>
      </w:r>
      <w:bookmarkStart w:id="1012" w:name="_ETM_Q1_1525829"/>
      <w:bookmarkEnd w:id="1012"/>
      <w:r>
        <w:rPr>
          <w:rFonts w:hint="cs"/>
          <w:rtl/>
          <w:lang w:eastAsia="he-IL"/>
        </w:rPr>
        <w:t xml:space="preserve">החברה מלקחת את המזון ולהשמיד אותו ולהטמין אותו ולזרוק אותו </w:t>
      </w:r>
      <w:bookmarkStart w:id="1013" w:name="_ETM_Q1_1529319"/>
      <w:bookmarkEnd w:id="1013"/>
      <w:r>
        <w:rPr>
          <w:rFonts w:hint="cs"/>
          <w:rtl/>
          <w:lang w:eastAsia="he-IL"/>
        </w:rPr>
        <w:t xml:space="preserve">ולשלם היטל כי כולם משלמים היטל וכאילו אנחנו רק </w:t>
      </w:r>
      <w:bookmarkStart w:id="1014" w:name="_ETM_Q1_1536080"/>
      <w:bookmarkEnd w:id="1014"/>
      <w:r>
        <w:rPr>
          <w:rFonts w:hint="cs"/>
          <w:rtl/>
          <w:lang w:eastAsia="he-IL"/>
        </w:rPr>
        <w:t xml:space="preserve">מעמיסים עליה. לא, גם תממני, גם תאספי, גם תחלקי את </w:t>
      </w:r>
      <w:bookmarkStart w:id="1015" w:name="_ETM_Q1_1540072"/>
      <w:bookmarkEnd w:id="1015"/>
      <w:r>
        <w:rPr>
          <w:rFonts w:hint="cs"/>
          <w:rtl/>
          <w:lang w:eastAsia="he-IL"/>
        </w:rPr>
        <w:t xml:space="preserve">זה לנזקקים. </w:t>
      </w:r>
    </w:p>
    <w:p w14:paraId="5DE01796" w14:textId="77777777" w:rsidR="001C00BF" w:rsidRDefault="001C00BF" w:rsidP="001C00BF">
      <w:pPr>
        <w:rPr>
          <w:rtl/>
          <w:lang w:eastAsia="he-IL"/>
        </w:rPr>
      </w:pPr>
      <w:bookmarkStart w:id="1016" w:name="_ETM_Q1_1541616"/>
      <w:bookmarkStart w:id="1017" w:name="_ETM_Q1_1541691"/>
      <w:bookmarkEnd w:id="1016"/>
      <w:bookmarkEnd w:id="1017"/>
    </w:p>
    <w:p w14:paraId="05F7CEAC" w14:textId="2195A6E7" w:rsidR="001C00BF" w:rsidRDefault="001C00BF" w:rsidP="001C00BF">
      <w:pPr>
        <w:pStyle w:val="af9"/>
        <w:keepNext/>
        <w:rPr>
          <w:rtl/>
          <w:lang w:eastAsia="he-IL"/>
        </w:rPr>
      </w:pPr>
      <w:bookmarkStart w:id="1018" w:name="ET_guest_עידו_מור_125"/>
      <w:r w:rsidRPr="001C00BF">
        <w:rPr>
          <w:rStyle w:val="TagStyle"/>
          <w:rtl/>
        </w:rPr>
        <w:t xml:space="preserve"> &lt;&lt; אורח &gt;&gt; </w:t>
      </w:r>
      <w:r>
        <w:rPr>
          <w:rtl/>
          <w:lang w:eastAsia="he-IL"/>
        </w:rPr>
        <w:t>עידו מור:</w:t>
      </w:r>
      <w:r w:rsidRPr="001C00BF">
        <w:rPr>
          <w:rStyle w:val="TagStyle"/>
          <w:rtl/>
        </w:rPr>
        <w:t xml:space="preserve"> &lt;&lt; אורח &gt;&gt;</w:t>
      </w:r>
      <w:r w:rsidR="00FD0FEF">
        <w:rPr>
          <w:rtl/>
          <w:lang w:eastAsia="he-IL"/>
        </w:rPr>
        <w:t xml:space="preserve"> </w:t>
      </w:r>
      <w:bookmarkEnd w:id="1018"/>
    </w:p>
    <w:p w14:paraId="6796A698" w14:textId="77777777" w:rsidR="001C00BF" w:rsidRDefault="001C00BF" w:rsidP="001C00BF">
      <w:pPr>
        <w:pStyle w:val="KeepWithNext"/>
        <w:rPr>
          <w:rtl/>
          <w:lang w:eastAsia="he-IL"/>
        </w:rPr>
      </w:pPr>
    </w:p>
    <w:p w14:paraId="2CC4D5B2" w14:textId="13765824" w:rsidR="001C00BF" w:rsidRDefault="001C00BF" w:rsidP="001C00BF">
      <w:pPr>
        <w:rPr>
          <w:rtl/>
          <w:lang w:eastAsia="he-IL"/>
        </w:rPr>
      </w:pPr>
      <w:r>
        <w:rPr>
          <w:rFonts w:hint="cs"/>
          <w:rtl/>
          <w:lang w:eastAsia="he-IL"/>
        </w:rPr>
        <w:t>א</w:t>
      </w:r>
      <w:bookmarkStart w:id="1019" w:name="_ETM_Q1_1539688"/>
      <w:bookmarkStart w:id="1020" w:name="_ETM_Q1_1539746"/>
      <w:bookmarkEnd w:id="1019"/>
      <w:bookmarkEnd w:id="1020"/>
      <w:r>
        <w:rPr>
          <w:rFonts w:hint="cs"/>
          <w:rtl/>
          <w:lang w:eastAsia="he-IL"/>
        </w:rPr>
        <w:t xml:space="preserve">ל תדאגי, אחר כך הארגון פונה בכובעים אחרים </w:t>
      </w:r>
      <w:bookmarkStart w:id="1021" w:name="_ETM_Q1_1540545"/>
      <w:bookmarkEnd w:id="1021"/>
      <w:r>
        <w:rPr>
          <w:rFonts w:hint="cs"/>
          <w:rtl/>
          <w:lang w:eastAsia="he-IL"/>
        </w:rPr>
        <w:t xml:space="preserve">ומבקש סיוע מהממשלה, לא בחוק. </w:t>
      </w:r>
    </w:p>
    <w:p w14:paraId="7E17F4D5" w14:textId="77777777" w:rsidR="001C00BF" w:rsidRDefault="001C00BF" w:rsidP="001C00BF">
      <w:pPr>
        <w:rPr>
          <w:rtl/>
          <w:lang w:eastAsia="he-IL"/>
        </w:rPr>
      </w:pPr>
      <w:bookmarkStart w:id="1022" w:name="_ETM_Q1_1543640"/>
      <w:bookmarkStart w:id="1023" w:name="_ETM_Q1_1543713"/>
      <w:bookmarkEnd w:id="1022"/>
      <w:bookmarkEnd w:id="1023"/>
    </w:p>
    <w:p w14:paraId="5FF8C815" w14:textId="6D4B10E4" w:rsidR="001C00BF" w:rsidRDefault="001C00BF" w:rsidP="001C00BF">
      <w:pPr>
        <w:pStyle w:val="a4"/>
        <w:keepNext/>
        <w:rPr>
          <w:rtl/>
        </w:rPr>
      </w:pPr>
      <w:bookmarkStart w:id="1024" w:name="ET_speaker_6231_126"/>
      <w:r w:rsidRPr="001C00BF">
        <w:rPr>
          <w:rStyle w:val="TagStyle"/>
          <w:rtl/>
        </w:rPr>
        <w:t xml:space="preserve"> &lt;&lt; דובר &gt;&gt; </w:t>
      </w:r>
      <w:r>
        <w:rPr>
          <w:rtl/>
        </w:rPr>
        <w:t>יסמין פרידמן (יש עתיד):</w:t>
      </w:r>
      <w:r w:rsidRPr="001C00BF">
        <w:rPr>
          <w:rStyle w:val="TagStyle"/>
          <w:rtl/>
        </w:rPr>
        <w:t xml:space="preserve"> &lt;&lt; דובר &gt;&gt;</w:t>
      </w:r>
      <w:r w:rsidR="00FD0FEF">
        <w:rPr>
          <w:rtl/>
        </w:rPr>
        <w:t xml:space="preserve"> </w:t>
      </w:r>
      <w:bookmarkEnd w:id="1024"/>
    </w:p>
    <w:p w14:paraId="2B61BF2F" w14:textId="77777777" w:rsidR="001C00BF" w:rsidRDefault="001C00BF" w:rsidP="001C00BF">
      <w:pPr>
        <w:pStyle w:val="KeepWithNext"/>
        <w:rPr>
          <w:rtl/>
          <w:lang w:eastAsia="he-IL"/>
        </w:rPr>
      </w:pPr>
    </w:p>
    <w:p w14:paraId="1E9F3DB8" w14:textId="2955BEC2" w:rsidR="001C00BF" w:rsidRDefault="001C00BF" w:rsidP="001C00BF">
      <w:pPr>
        <w:rPr>
          <w:rtl/>
          <w:lang w:eastAsia="he-IL"/>
        </w:rPr>
      </w:pPr>
      <w:r>
        <w:rPr>
          <w:rFonts w:hint="cs"/>
          <w:rtl/>
          <w:lang w:eastAsia="he-IL"/>
        </w:rPr>
        <w:t xml:space="preserve">אלוהים, זה נשמע כל </w:t>
      </w:r>
      <w:bookmarkStart w:id="1025" w:name="_ETM_Q1_1544352"/>
      <w:bookmarkEnd w:id="1025"/>
      <w:r>
        <w:rPr>
          <w:rFonts w:hint="cs"/>
          <w:rtl/>
          <w:lang w:eastAsia="he-IL"/>
        </w:rPr>
        <w:t xml:space="preserve">כך רע. באמת, שחררו. </w:t>
      </w:r>
      <w:bookmarkStart w:id="1026" w:name="_ETM_Q1_1547095"/>
      <w:bookmarkEnd w:id="1026"/>
    </w:p>
    <w:p w14:paraId="2EAEC3C1" w14:textId="77777777" w:rsidR="001C00BF" w:rsidRDefault="001C00BF" w:rsidP="001C00BF">
      <w:pPr>
        <w:rPr>
          <w:rtl/>
          <w:lang w:eastAsia="he-IL"/>
        </w:rPr>
      </w:pPr>
      <w:bookmarkStart w:id="1027" w:name="_ETM_Q1_1547167"/>
      <w:bookmarkStart w:id="1028" w:name="_ETM_Q1_1548439"/>
      <w:bookmarkEnd w:id="1027"/>
      <w:bookmarkEnd w:id="1028"/>
    </w:p>
    <w:p w14:paraId="32785DF5" w14:textId="5EBE1D4B" w:rsidR="001C00BF" w:rsidRDefault="001C00BF" w:rsidP="001C00BF">
      <w:pPr>
        <w:pStyle w:val="af9"/>
        <w:keepNext/>
        <w:rPr>
          <w:rtl/>
          <w:lang w:eastAsia="he-IL"/>
        </w:rPr>
      </w:pPr>
      <w:bookmarkStart w:id="1029" w:name="ET_guest_עידו_מור_127"/>
      <w:r w:rsidRPr="001C00BF">
        <w:rPr>
          <w:rStyle w:val="TagStyle"/>
          <w:rtl/>
        </w:rPr>
        <w:t xml:space="preserve"> &lt;&lt; אורח &gt;&gt; </w:t>
      </w:r>
      <w:r>
        <w:rPr>
          <w:rtl/>
          <w:lang w:eastAsia="he-IL"/>
        </w:rPr>
        <w:t>עידו מור:</w:t>
      </w:r>
      <w:r w:rsidRPr="001C00BF">
        <w:rPr>
          <w:rStyle w:val="TagStyle"/>
          <w:rtl/>
        </w:rPr>
        <w:t xml:space="preserve"> &lt;&lt; אורח &gt;&gt;</w:t>
      </w:r>
      <w:r w:rsidR="00FD0FEF">
        <w:rPr>
          <w:rtl/>
          <w:lang w:eastAsia="he-IL"/>
        </w:rPr>
        <w:t xml:space="preserve"> </w:t>
      </w:r>
      <w:bookmarkEnd w:id="1029"/>
    </w:p>
    <w:p w14:paraId="33DBB1A1" w14:textId="77777777" w:rsidR="001C00BF" w:rsidRDefault="001C00BF" w:rsidP="001C00BF">
      <w:pPr>
        <w:pStyle w:val="KeepWithNext"/>
        <w:rPr>
          <w:rtl/>
          <w:lang w:eastAsia="he-IL"/>
        </w:rPr>
      </w:pPr>
    </w:p>
    <w:p w14:paraId="6D7DE708" w14:textId="409FAEA5" w:rsidR="001C00BF" w:rsidRDefault="001C00BF" w:rsidP="001C00BF">
      <w:pPr>
        <w:rPr>
          <w:rtl/>
          <w:lang w:eastAsia="he-IL"/>
        </w:rPr>
      </w:pPr>
      <w:r>
        <w:rPr>
          <w:rFonts w:hint="cs"/>
          <w:rtl/>
          <w:lang w:eastAsia="he-IL"/>
        </w:rPr>
        <w:t>א</w:t>
      </w:r>
      <w:bookmarkStart w:id="1030" w:name="_ETM_Q1_1549081"/>
      <w:bookmarkStart w:id="1031" w:name="_ETM_Q1_1549165"/>
      <w:bookmarkEnd w:id="1030"/>
      <w:bookmarkEnd w:id="1031"/>
      <w:r>
        <w:rPr>
          <w:rFonts w:hint="cs"/>
          <w:rtl/>
          <w:lang w:eastAsia="he-IL"/>
        </w:rPr>
        <w:t>ני אסביר כדוגמה.</w:t>
      </w:r>
    </w:p>
    <w:p w14:paraId="225E22CD" w14:textId="77777777" w:rsidR="001C00BF" w:rsidRDefault="001C00BF" w:rsidP="001C00BF">
      <w:pPr>
        <w:rPr>
          <w:rtl/>
          <w:lang w:eastAsia="he-IL"/>
        </w:rPr>
      </w:pPr>
      <w:bookmarkStart w:id="1032" w:name="_ETM_Q1_1548346"/>
      <w:bookmarkStart w:id="1033" w:name="_ETM_Q1_1548416"/>
      <w:bookmarkStart w:id="1034" w:name="_ETM_Q1_1549602"/>
      <w:bookmarkEnd w:id="1032"/>
      <w:bookmarkEnd w:id="1033"/>
      <w:bookmarkEnd w:id="1034"/>
    </w:p>
    <w:p w14:paraId="47F80920" w14:textId="145A0787" w:rsidR="001C00BF" w:rsidRDefault="001C00BF" w:rsidP="001C00BF">
      <w:pPr>
        <w:pStyle w:val="a4"/>
        <w:keepNext/>
        <w:rPr>
          <w:rtl/>
        </w:rPr>
      </w:pPr>
      <w:bookmarkStart w:id="1035" w:name="ET_speaker_5726_128"/>
      <w:r w:rsidRPr="001C00BF">
        <w:rPr>
          <w:rStyle w:val="TagStyle"/>
          <w:rtl/>
        </w:rPr>
        <w:t xml:space="preserve"> &lt;&lt; דובר &gt;&gt; </w:t>
      </w:r>
      <w:r>
        <w:rPr>
          <w:rtl/>
        </w:rPr>
        <w:t>ינון אזולאי (ש"ס):</w:t>
      </w:r>
      <w:r w:rsidRPr="001C00BF">
        <w:rPr>
          <w:rStyle w:val="TagStyle"/>
          <w:rtl/>
        </w:rPr>
        <w:t xml:space="preserve"> &lt;&lt; דובר &gt;&gt;</w:t>
      </w:r>
      <w:r w:rsidR="00FD0FEF">
        <w:rPr>
          <w:rtl/>
        </w:rPr>
        <w:t xml:space="preserve"> </w:t>
      </w:r>
      <w:bookmarkEnd w:id="1035"/>
    </w:p>
    <w:p w14:paraId="26C27335" w14:textId="77777777" w:rsidR="001C00BF" w:rsidRDefault="001C00BF" w:rsidP="001C00BF">
      <w:pPr>
        <w:pStyle w:val="KeepWithNext"/>
        <w:rPr>
          <w:rtl/>
          <w:lang w:eastAsia="he-IL"/>
        </w:rPr>
      </w:pPr>
    </w:p>
    <w:p w14:paraId="506ACA60" w14:textId="2431C894" w:rsidR="001C00BF" w:rsidRDefault="001C00BF" w:rsidP="001C00BF">
      <w:pPr>
        <w:rPr>
          <w:rtl/>
          <w:lang w:eastAsia="he-IL"/>
        </w:rPr>
      </w:pPr>
      <w:bookmarkStart w:id="1036" w:name="_ETM_Q1_1550132"/>
      <w:bookmarkStart w:id="1037" w:name="_ETM_Q1_1550193"/>
      <w:bookmarkEnd w:id="1036"/>
      <w:bookmarkEnd w:id="1037"/>
      <w:r>
        <w:rPr>
          <w:rFonts w:hint="cs"/>
          <w:rtl/>
          <w:lang w:eastAsia="he-IL"/>
        </w:rPr>
        <w:t xml:space="preserve">לא צריך להסביר, הבנו. </w:t>
      </w:r>
      <w:bookmarkStart w:id="1038" w:name="_ETM_Q1_1548355"/>
      <w:bookmarkEnd w:id="1038"/>
    </w:p>
    <w:p w14:paraId="380AE2BC" w14:textId="77777777" w:rsidR="001C00BF" w:rsidRDefault="001C00BF" w:rsidP="001C00BF">
      <w:pPr>
        <w:rPr>
          <w:rtl/>
          <w:lang w:eastAsia="he-IL"/>
        </w:rPr>
      </w:pPr>
      <w:bookmarkStart w:id="1039" w:name="_ETM_Q1_1548470"/>
      <w:bookmarkStart w:id="1040" w:name="_ETM_Q1_1548543"/>
      <w:bookmarkEnd w:id="1039"/>
      <w:bookmarkEnd w:id="1040"/>
    </w:p>
    <w:p w14:paraId="37652ED6" w14:textId="7A74E7DB" w:rsidR="001C00BF" w:rsidRDefault="001C00BF" w:rsidP="001C00BF">
      <w:pPr>
        <w:pStyle w:val="a4"/>
        <w:keepNext/>
        <w:rPr>
          <w:rtl/>
        </w:rPr>
      </w:pPr>
      <w:bookmarkStart w:id="1041" w:name="ET_speaker_6341_129"/>
      <w:r w:rsidRPr="001C00BF">
        <w:rPr>
          <w:rStyle w:val="TagStyle"/>
          <w:rtl/>
        </w:rPr>
        <w:t xml:space="preserve"> &lt;&lt; דובר &gt;&gt; </w:t>
      </w:r>
      <w:r>
        <w:rPr>
          <w:rtl/>
        </w:rPr>
        <w:t>דבי ביטון (יש עתיד):</w:t>
      </w:r>
      <w:r w:rsidRPr="001C00BF">
        <w:rPr>
          <w:rStyle w:val="TagStyle"/>
          <w:rtl/>
        </w:rPr>
        <w:t xml:space="preserve"> &lt;&lt; דובר &gt;&gt;</w:t>
      </w:r>
      <w:r w:rsidR="00FD0FEF">
        <w:rPr>
          <w:rtl/>
        </w:rPr>
        <w:t xml:space="preserve"> </w:t>
      </w:r>
      <w:bookmarkEnd w:id="1041"/>
    </w:p>
    <w:p w14:paraId="4FB5BE23" w14:textId="77777777" w:rsidR="001C00BF" w:rsidRDefault="001C00BF" w:rsidP="001C00BF">
      <w:pPr>
        <w:pStyle w:val="KeepWithNext"/>
        <w:rPr>
          <w:rtl/>
          <w:lang w:eastAsia="he-IL"/>
        </w:rPr>
      </w:pPr>
    </w:p>
    <w:p w14:paraId="24B8C535" w14:textId="4C278A7B" w:rsidR="001C00BF" w:rsidRDefault="001C00BF" w:rsidP="001C00BF">
      <w:pPr>
        <w:rPr>
          <w:rtl/>
          <w:lang w:eastAsia="he-IL"/>
        </w:rPr>
      </w:pPr>
      <w:bookmarkStart w:id="1042" w:name="_ETM_Q1_1549766"/>
      <w:bookmarkStart w:id="1043" w:name="_ETM_Q1_1549827"/>
      <w:bookmarkEnd w:id="1042"/>
      <w:bookmarkEnd w:id="1043"/>
      <w:r>
        <w:rPr>
          <w:rFonts w:hint="cs"/>
          <w:rtl/>
          <w:lang w:eastAsia="he-IL"/>
        </w:rPr>
        <w:t xml:space="preserve">אתה עושה את החוק הזה שהוא הצעה מאוד טובה וחשובה, </w:t>
      </w:r>
      <w:bookmarkStart w:id="1044" w:name="_ETM_Q1_1555714"/>
      <w:bookmarkEnd w:id="1044"/>
      <w:r>
        <w:rPr>
          <w:rFonts w:hint="cs"/>
          <w:rtl/>
          <w:lang w:eastAsia="he-IL"/>
        </w:rPr>
        <w:t>סוג של נתינה, אתה הופך אותה למשהו שהוא לא טוב,</w:t>
      </w:r>
      <w:bookmarkStart w:id="1045" w:name="_ETM_Q1_1559734"/>
      <w:bookmarkEnd w:id="1045"/>
      <w:r>
        <w:rPr>
          <w:rFonts w:hint="cs"/>
          <w:rtl/>
          <w:lang w:eastAsia="he-IL"/>
        </w:rPr>
        <w:t xml:space="preserve"> בטח לא למדינת ישראל ולא לעם שלנו. </w:t>
      </w:r>
      <w:r w:rsidR="00A7695A">
        <w:rPr>
          <w:rFonts w:hint="cs"/>
          <w:rtl/>
          <w:lang w:eastAsia="he-IL"/>
        </w:rPr>
        <w:t>זה דבר מ</w:t>
      </w:r>
      <w:bookmarkStart w:id="1046" w:name="_ETM_Q1_1566061"/>
      <w:bookmarkEnd w:id="1046"/>
      <w:r w:rsidR="00A7695A">
        <w:rPr>
          <w:rFonts w:hint="cs"/>
          <w:rtl/>
          <w:lang w:eastAsia="he-IL"/>
        </w:rPr>
        <w:t xml:space="preserve">עולה, שחררו. </w:t>
      </w:r>
    </w:p>
    <w:p w14:paraId="73E43C05" w14:textId="77777777" w:rsidR="001C00BF" w:rsidRDefault="001C00BF" w:rsidP="001C00BF">
      <w:pPr>
        <w:rPr>
          <w:rtl/>
          <w:lang w:eastAsia="he-IL"/>
        </w:rPr>
      </w:pPr>
      <w:bookmarkStart w:id="1047" w:name="_ETM_Q1_1563728"/>
      <w:bookmarkStart w:id="1048" w:name="_ETM_Q1_1563807"/>
      <w:bookmarkStart w:id="1049" w:name="_ETM_Q1_1564807"/>
      <w:bookmarkEnd w:id="1047"/>
      <w:bookmarkEnd w:id="1048"/>
      <w:bookmarkEnd w:id="1049"/>
    </w:p>
    <w:p w14:paraId="3AB83CD3" w14:textId="0FD118AD" w:rsidR="001C00BF" w:rsidRDefault="001C00BF" w:rsidP="001C00BF">
      <w:pPr>
        <w:pStyle w:val="af9"/>
        <w:keepNext/>
        <w:rPr>
          <w:rtl/>
          <w:lang w:eastAsia="he-IL"/>
        </w:rPr>
      </w:pPr>
      <w:bookmarkStart w:id="1050" w:name="ET_guest_עידו_מור_130"/>
      <w:r w:rsidRPr="001C00BF">
        <w:rPr>
          <w:rStyle w:val="TagStyle"/>
          <w:rtl/>
        </w:rPr>
        <w:t xml:space="preserve"> &lt;&lt; אורח &gt;&gt; </w:t>
      </w:r>
      <w:r>
        <w:rPr>
          <w:rtl/>
          <w:lang w:eastAsia="he-IL"/>
        </w:rPr>
        <w:t>עידו מור:</w:t>
      </w:r>
      <w:r w:rsidRPr="001C00BF">
        <w:rPr>
          <w:rStyle w:val="TagStyle"/>
          <w:rtl/>
        </w:rPr>
        <w:t xml:space="preserve"> &lt;&lt; אורח &gt;&gt;</w:t>
      </w:r>
      <w:r w:rsidR="00FD0FEF">
        <w:rPr>
          <w:rtl/>
          <w:lang w:eastAsia="he-IL"/>
        </w:rPr>
        <w:t xml:space="preserve"> </w:t>
      </w:r>
      <w:bookmarkEnd w:id="1050"/>
    </w:p>
    <w:p w14:paraId="6031C373" w14:textId="77777777" w:rsidR="001C00BF" w:rsidRDefault="001C00BF" w:rsidP="001C00BF">
      <w:pPr>
        <w:pStyle w:val="KeepWithNext"/>
        <w:rPr>
          <w:rtl/>
          <w:lang w:eastAsia="he-IL"/>
        </w:rPr>
      </w:pPr>
    </w:p>
    <w:p w14:paraId="2FABDEE1" w14:textId="1DE4C914" w:rsidR="001C00BF" w:rsidRDefault="001C00BF" w:rsidP="001C00BF">
      <w:pPr>
        <w:rPr>
          <w:rtl/>
          <w:lang w:eastAsia="he-IL"/>
        </w:rPr>
      </w:pPr>
      <w:bookmarkStart w:id="1051" w:name="_ETM_Q1_1565382"/>
      <w:bookmarkStart w:id="1052" w:name="_ETM_Q1_1565438"/>
      <w:bookmarkEnd w:id="1051"/>
      <w:bookmarkEnd w:id="1052"/>
      <w:r>
        <w:rPr>
          <w:rFonts w:hint="cs"/>
          <w:rtl/>
          <w:lang w:eastAsia="he-IL"/>
        </w:rPr>
        <w:t xml:space="preserve">אם זה מקובל </w:t>
      </w:r>
      <w:bookmarkStart w:id="1053" w:name="_ETM_Q1_1562736"/>
      <w:bookmarkEnd w:id="1053"/>
      <w:r>
        <w:rPr>
          <w:rFonts w:hint="cs"/>
          <w:rtl/>
          <w:lang w:eastAsia="he-IL"/>
        </w:rPr>
        <w:t xml:space="preserve">עליכם אני אשמח, אם לא, אני אשמח להסביר את </w:t>
      </w:r>
      <w:bookmarkStart w:id="1054" w:name="_ETM_Q1_1562659"/>
      <w:bookmarkEnd w:id="1054"/>
      <w:r>
        <w:rPr>
          <w:rFonts w:hint="cs"/>
          <w:rtl/>
          <w:lang w:eastAsia="he-IL"/>
        </w:rPr>
        <w:t xml:space="preserve">הרציונל. </w:t>
      </w:r>
      <w:bookmarkStart w:id="1055" w:name="_ETM_Q1_1564716"/>
      <w:bookmarkEnd w:id="1055"/>
    </w:p>
    <w:p w14:paraId="3996E935" w14:textId="77777777" w:rsidR="001C00BF" w:rsidRDefault="001C00BF" w:rsidP="001C00BF">
      <w:pPr>
        <w:rPr>
          <w:rtl/>
          <w:lang w:eastAsia="he-IL"/>
        </w:rPr>
      </w:pPr>
      <w:bookmarkStart w:id="1056" w:name="_ETM_Q1_1564793"/>
      <w:bookmarkEnd w:id="1056"/>
    </w:p>
    <w:p w14:paraId="76A4469E" w14:textId="5A311757" w:rsidR="001C00BF" w:rsidRDefault="001C00BF" w:rsidP="001C00BF">
      <w:pPr>
        <w:pStyle w:val="af6"/>
        <w:keepNext/>
        <w:rPr>
          <w:rtl/>
        </w:rPr>
      </w:pPr>
      <w:bookmarkStart w:id="1057" w:name="_ETM_Q1_1565123"/>
      <w:bookmarkStart w:id="1058" w:name="_ETM_Q1_1565199"/>
      <w:bookmarkStart w:id="1059" w:name="ET_yor_4996_132"/>
      <w:bookmarkEnd w:id="1057"/>
      <w:bookmarkEnd w:id="1058"/>
      <w:r w:rsidRPr="001C00BF">
        <w:rPr>
          <w:rStyle w:val="TagStyle"/>
          <w:rtl/>
        </w:rPr>
        <w:t xml:space="preserve"> &lt;&lt; יור &gt;&gt; </w:t>
      </w:r>
      <w:r>
        <w:rPr>
          <w:rtl/>
        </w:rPr>
        <w:t>היו"ר ישראל אייכלר:</w:t>
      </w:r>
      <w:r w:rsidRPr="001C00BF">
        <w:rPr>
          <w:rStyle w:val="TagStyle"/>
          <w:rtl/>
        </w:rPr>
        <w:t xml:space="preserve"> &lt;&lt; יור &gt;&gt;</w:t>
      </w:r>
      <w:r w:rsidR="00FD0FEF">
        <w:rPr>
          <w:rtl/>
        </w:rPr>
        <w:t xml:space="preserve"> </w:t>
      </w:r>
      <w:bookmarkEnd w:id="1059"/>
    </w:p>
    <w:p w14:paraId="1F2DCE61" w14:textId="77777777" w:rsidR="001C00BF" w:rsidRDefault="001C00BF" w:rsidP="001C00BF">
      <w:pPr>
        <w:pStyle w:val="KeepWithNext"/>
        <w:rPr>
          <w:rtl/>
          <w:lang w:eastAsia="he-IL"/>
        </w:rPr>
      </w:pPr>
    </w:p>
    <w:p w14:paraId="7E43B9AA" w14:textId="2900C8A3" w:rsidR="001C00BF" w:rsidRDefault="001C00BF" w:rsidP="001C00BF">
      <w:pPr>
        <w:rPr>
          <w:rtl/>
          <w:lang w:eastAsia="he-IL"/>
        </w:rPr>
      </w:pPr>
      <w:bookmarkStart w:id="1060" w:name="_ETM_Q1_1566692"/>
      <w:bookmarkStart w:id="1061" w:name="_ETM_Q1_1566751"/>
      <w:bookmarkEnd w:id="1060"/>
      <w:bookmarkEnd w:id="1061"/>
      <w:r>
        <w:rPr>
          <w:rFonts w:hint="cs"/>
          <w:rtl/>
          <w:lang w:eastAsia="he-IL"/>
        </w:rPr>
        <w:t xml:space="preserve">הדברים שלך נאמר </w:t>
      </w:r>
      <w:bookmarkStart w:id="1062" w:name="_ETM_Q1_1569408"/>
      <w:bookmarkEnd w:id="1062"/>
      <w:r>
        <w:rPr>
          <w:rFonts w:hint="cs"/>
          <w:rtl/>
          <w:lang w:eastAsia="he-IL"/>
        </w:rPr>
        <w:t>ונרשמו לפרוטוקול ויש בהם היגיון</w:t>
      </w:r>
      <w:r w:rsidR="00A7695A">
        <w:rPr>
          <w:rFonts w:hint="cs"/>
          <w:rtl/>
          <w:lang w:eastAsia="he-IL"/>
        </w:rPr>
        <w:t xml:space="preserve"> וגם ארגוני חלוקת המזון יודעים </w:t>
      </w:r>
      <w:bookmarkStart w:id="1063" w:name="_ETM_Q1_1574507"/>
      <w:bookmarkEnd w:id="1063"/>
      <w:r w:rsidR="00A7695A">
        <w:rPr>
          <w:rFonts w:hint="cs"/>
          <w:rtl/>
          <w:lang w:eastAsia="he-IL"/>
        </w:rPr>
        <w:t xml:space="preserve">מזה, זה מספק אותנו. </w:t>
      </w:r>
    </w:p>
    <w:p w14:paraId="34ECFA2D" w14:textId="77777777" w:rsidR="00A7695A" w:rsidRDefault="00A7695A" w:rsidP="001C00BF">
      <w:pPr>
        <w:rPr>
          <w:rtl/>
          <w:lang w:eastAsia="he-IL"/>
        </w:rPr>
      </w:pPr>
      <w:bookmarkStart w:id="1064" w:name="_ETM_Q1_1578276"/>
      <w:bookmarkStart w:id="1065" w:name="_ETM_Q1_1578332"/>
      <w:bookmarkEnd w:id="1064"/>
      <w:bookmarkEnd w:id="1065"/>
    </w:p>
    <w:p w14:paraId="62BAC13A" w14:textId="1F083F12" w:rsidR="00A7695A" w:rsidRDefault="00A7695A" w:rsidP="00A7695A">
      <w:pPr>
        <w:pStyle w:val="af9"/>
        <w:keepNext/>
        <w:rPr>
          <w:rtl/>
          <w:lang w:eastAsia="he-IL"/>
        </w:rPr>
      </w:pPr>
      <w:bookmarkStart w:id="1066" w:name="ET_guest_עידו_מור_133"/>
      <w:r w:rsidRPr="00A7695A">
        <w:rPr>
          <w:rStyle w:val="TagStyle"/>
          <w:rtl/>
        </w:rPr>
        <w:t xml:space="preserve"> &lt;&lt; אורח &gt;&gt; </w:t>
      </w:r>
      <w:r>
        <w:rPr>
          <w:rtl/>
          <w:lang w:eastAsia="he-IL"/>
        </w:rPr>
        <w:t>עידו מור:</w:t>
      </w:r>
      <w:r w:rsidRPr="00A7695A">
        <w:rPr>
          <w:rStyle w:val="TagStyle"/>
          <w:rtl/>
        </w:rPr>
        <w:t xml:space="preserve"> &lt;&lt; אורח &gt;&gt;</w:t>
      </w:r>
      <w:r w:rsidR="00FD0FEF">
        <w:rPr>
          <w:rtl/>
          <w:lang w:eastAsia="he-IL"/>
        </w:rPr>
        <w:t xml:space="preserve"> </w:t>
      </w:r>
      <w:bookmarkEnd w:id="1066"/>
    </w:p>
    <w:p w14:paraId="21420D79" w14:textId="77777777" w:rsidR="00A7695A" w:rsidRDefault="00A7695A" w:rsidP="00A7695A">
      <w:pPr>
        <w:pStyle w:val="KeepWithNext"/>
        <w:rPr>
          <w:rtl/>
          <w:lang w:eastAsia="he-IL"/>
        </w:rPr>
      </w:pPr>
    </w:p>
    <w:p w14:paraId="1E3894EB" w14:textId="1E2ED9B7" w:rsidR="00A7695A" w:rsidRDefault="00A7695A" w:rsidP="00A7695A">
      <w:pPr>
        <w:rPr>
          <w:rtl/>
          <w:lang w:eastAsia="he-IL"/>
        </w:rPr>
      </w:pPr>
      <w:bookmarkStart w:id="1067" w:name="_ETM_Q1_1579572"/>
      <w:bookmarkStart w:id="1068" w:name="_ETM_Q1_1579596"/>
      <w:bookmarkEnd w:id="1067"/>
      <w:bookmarkEnd w:id="1068"/>
      <w:r>
        <w:rPr>
          <w:rFonts w:hint="cs"/>
          <w:rtl/>
          <w:lang w:eastAsia="he-IL"/>
        </w:rPr>
        <w:t xml:space="preserve">אני כן </w:t>
      </w:r>
      <w:bookmarkStart w:id="1069" w:name="_ETM_Q1_1580026"/>
      <w:bookmarkEnd w:id="1069"/>
      <w:r>
        <w:rPr>
          <w:rFonts w:hint="cs"/>
          <w:rtl/>
          <w:lang w:eastAsia="he-IL"/>
        </w:rPr>
        <w:t xml:space="preserve">אסביר את זה שוב, אנחנו מבחינתנו רוצים שזה יהיה בנוסח </w:t>
      </w:r>
      <w:bookmarkStart w:id="1070" w:name="_ETM_Q1_1579382"/>
      <w:bookmarkEnd w:id="1070"/>
      <w:r>
        <w:rPr>
          <w:rFonts w:hint="cs"/>
          <w:rtl/>
          <w:lang w:eastAsia="he-IL"/>
        </w:rPr>
        <w:t>החוק, כל הסוגיה של - - -</w:t>
      </w:r>
    </w:p>
    <w:p w14:paraId="1DE26096" w14:textId="77777777" w:rsidR="00A7695A" w:rsidRDefault="00A7695A" w:rsidP="00A7695A">
      <w:pPr>
        <w:rPr>
          <w:rtl/>
          <w:lang w:eastAsia="he-IL"/>
        </w:rPr>
      </w:pPr>
      <w:bookmarkStart w:id="1071" w:name="_ETM_Q1_1583694"/>
      <w:bookmarkStart w:id="1072" w:name="_ETM_Q1_1583735"/>
      <w:bookmarkStart w:id="1073" w:name="_ETM_Q1_1584574"/>
      <w:bookmarkEnd w:id="1071"/>
      <w:bookmarkEnd w:id="1072"/>
      <w:bookmarkEnd w:id="1073"/>
    </w:p>
    <w:p w14:paraId="6A04F514" w14:textId="40D16C46" w:rsidR="00A7695A" w:rsidRDefault="00A7695A" w:rsidP="00A7695A">
      <w:pPr>
        <w:pStyle w:val="af6"/>
        <w:keepNext/>
        <w:rPr>
          <w:rtl/>
        </w:rPr>
      </w:pPr>
      <w:bookmarkStart w:id="1074" w:name="ET_yor_4996_134"/>
      <w:r w:rsidRPr="00A7695A">
        <w:rPr>
          <w:rStyle w:val="TagStyle"/>
          <w:rtl/>
        </w:rPr>
        <w:t xml:space="preserve"> &lt;&lt; יור &gt;&gt; </w:t>
      </w:r>
      <w:r>
        <w:rPr>
          <w:rtl/>
        </w:rPr>
        <w:t>היו"ר ישראל אייכלר:</w:t>
      </w:r>
      <w:r w:rsidRPr="00A7695A">
        <w:rPr>
          <w:rStyle w:val="TagStyle"/>
          <w:rtl/>
        </w:rPr>
        <w:t xml:space="preserve"> &lt;&lt; יור &gt;&gt;</w:t>
      </w:r>
      <w:r w:rsidR="00FD0FEF">
        <w:rPr>
          <w:rtl/>
        </w:rPr>
        <w:t xml:space="preserve"> </w:t>
      </w:r>
      <w:bookmarkEnd w:id="1074"/>
    </w:p>
    <w:p w14:paraId="3990736E" w14:textId="77777777" w:rsidR="00A7695A" w:rsidRDefault="00A7695A" w:rsidP="00A7695A">
      <w:pPr>
        <w:pStyle w:val="KeepWithNext"/>
        <w:rPr>
          <w:rtl/>
          <w:lang w:eastAsia="he-IL"/>
        </w:rPr>
      </w:pPr>
    </w:p>
    <w:p w14:paraId="72BA420A" w14:textId="7AC8EA4C" w:rsidR="00A7695A" w:rsidRDefault="00A7695A" w:rsidP="00A7695A">
      <w:pPr>
        <w:rPr>
          <w:rtl/>
          <w:lang w:eastAsia="he-IL"/>
        </w:rPr>
      </w:pPr>
      <w:bookmarkStart w:id="1075" w:name="_ETM_Q1_1584870"/>
      <w:bookmarkStart w:id="1076" w:name="_ETM_Q1_1584898"/>
      <w:bookmarkEnd w:id="1075"/>
      <w:bookmarkEnd w:id="1076"/>
      <w:r>
        <w:rPr>
          <w:rFonts w:hint="cs"/>
          <w:rtl/>
          <w:lang w:eastAsia="he-IL"/>
        </w:rPr>
        <w:t xml:space="preserve">זה שמעתי שאתה </w:t>
      </w:r>
      <w:bookmarkStart w:id="1077" w:name="_ETM_Q1_1583799"/>
      <w:bookmarkEnd w:id="1077"/>
      <w:r>
        <w:rPr>
          <w:rFonts w:hint="cs"/>
          <w:rtl/>
          <w:lang w:eastAsia="he-IL"/>
        </w:rPr>
        <w:t xml:space="preserve">רוצה ושמענו את זה פעמיים, אז עכשיו פעם שלישית. </w:t>
      </w:r>
    </w:p>
    <w:p w14:paraId="62F26DCE" w14:textId="77777777" w:rsidR="00A7695A" w:rsidRDefault="00A7695A" w:rsidP="00A7695A">
      <w:pPr>
        <w:rPr>
          <w:rtl/>
          <w:lang w:eastAsia="he-IL"/>
        </w:rPr>
      </w:pPr>
      <w:bookmarkStart w:id="1078" w:name="_ETM_Q1_1589158"/>
      <w:bookmarkStart w:id="1079" w:name="_ETM_Q1_1589209"/>
      <w:bookmarkEnd w:id="1078"/>
      <w:bookmarkEnd w:id="1079"/>
    </w:p>
    <w:p w14:paraId="75824782" w14:textId="0FD9E7DB" w:rsidR="00A7695A" w:rsidRDefault="00A7695A" w:rsidP="00A7695A">
      <w:pPr>
        <w:pStyle w:val="af9"/>
        <w:keepNext/>
        <w:rPr>
          <w:rtl/>
          <w:lang w:eastAsia="he-IL"/>
        </w:rPr>
      </w:pPr>
      <w:bookmarkStart w:id="1080" w:name="ET_guest_עידו_מור_135"/>
      <w:r w:rsidRPr="00A7695A">
        <w:rPr>
          <w:rStyle w:val="TagStyle"/>
          <w:rtl/>
        </w:rPr>
        <w:t xml:space="preserve"> &lt;&lt; אורח &gt;&gt; </w:t>
      </w:r>
      <w:r>
        <w:rPr>
          <w:rtl/>
          <w:lang w:eastAsia="he-IL"/>
        </w:rPr>
        <w:t>עידו מור:</w:t>
      </w:r>
      <w:r w:rsidRPr="00A7695A">
        <w:rPr>
          <w:rStyle w:val="TagStyle"/>
          <w:rtl/>
        </w:rPr>
        <w:t xml:space="preserve"> &lt;&lt; אורח &gt;&gt;</w:t>
      </w:r>
      <w:r w:rsidR="00FD0FEF">
        <w:rPr>
          <w:rtl/>
          <w:lang w:eastAsia="he-IL"/>
        </w:rPr>
        <w:t xml:space="preserve"> </w:t>
      </w:r>
      <w:bookmarkEnd w:id="1080"/>
    </w:p>
    <w:p w14:paraId="6F6532DF" w14:textId="77777777" w:rsidR="00A7695A" w:rsidRDefault="00A7695A" w:rsidP="00A7695A">
      <w:pPr>
        <w:pStyle w:val="KeepWithNext"/>
        <w:rPr>
          <w:rtl/>
          <w:lang w:eastAsia="he-IL"/>
        </w:rPr>
      </w:pPr>
    </w:p>
    <w:p w14:paraId="589F973F" w14:textId="555DD32A" w:rsidR="00A7695A" w:rsidRDefault="00A7695A" w:rsidP="00A7695A">
      <w:pPr>
        <w:rPr>
          <w:rtl/>
          <w:lang w:eastAsia="he-IL"/>
        </w:rPr>
      </w:pPr>
      <w:bookmarkStart w:id="1081" w:name="_ETM_Q1_1586274"/>
      <w:bookmarkStart w:id="1082" w:name="_ETM_Q1_1586297"/>
      <w:bookmarkEnd w:id="1081"/>
      <w:bookmarkEnd w:id="1082"/>
      <w:r>
        <w:rPr>
          <w:rFonts w:hint="cs"/>
          <w:rtl/>
          <w:lang w:eastAsia="he-IL"/>
        </w:rPr>
        <w:t>השאלה</w:t>
      </w:r>
      <w:bookmarkStart w:id="1083" w:name="_ETM_Q1_1587093"/>
      <w:bookmarkEnd w:id="1083"/>
      <w:r>
        <w:rPr>
          <w:rFonts w:hint="cs"/>
          <w:rtl/>
          <w:lang w:eastAsia="he-IL"/>
        </w:rPr>
        <w:t xml:space="preserve"> מה עמדת הוועדה. </w:t>
      </w:r>
    </w:p>
    <w:p w14:paraId="0C7DBC11" w14:textId="77777777" w:rsidR="00A7695A" w:rsidRDefault="00A7695A" w:rsidP="00A7695A">
      <w:pPr>
        <w:rPr>
          <w:rtl/>
          <w:lang w:eastAsia="he-IL"/>
        </w:rPr>
      </w:pPr>
      <w:bookmarkStart w:id="1084" w:name="_ETM_Q1_1590948"/>
      <w:bookmarkStart w:id="1085" w:name="_ETM_Q1_1590984"/>
      <w:bookmarkEnd w:id="1084"/>
      <w:bookmarkEnd w:id="1085"/>
    </w:p>
    <w:p w14:paraId="1AC4C960" w14:textId="6E685953" w:rsidR="00A7695A" w:rsidRDefault="00A7695A" w:rsidP="00A7695A">
      <w:pPr>
        <w:pStyle w:val="af6"/>
        <w:keepNext/>
        <w:rPr>
          <w:rtl/>
        </w:rPr>
      </w:pPr>
      <w:bookmarkStart w:id="1086" w:name="ET_yor_4996_136"/>
      <w:r w:rsidRPr="00A7695A">
        <w:rPr>
          <w:rStyle w:val="TagStyle"/>
          <w:rtl/>
        </w:rPr>
        <w:t xml:space="preserve"> &lt;&lt; יור &gt;&gt; </w:t>
      </w:r>
      <w:r>
        <w:rPr>
          <w:rtl/>
        </w:rPr>
        <w:t>היו"ר ישראל אייכלר:</w:t>
      </w:r>
      <w:r w:rsidRPr="00A7695A">
        <w:rPr>
          <w:rStyle w:val="TagStyle"/>
          <w:rtl/>
        </w:rPr>
        <w:t xml:space="preserve"> &lt;&lt; יור &gt;&gt;</w:t>
      </w:r>
      <w:r w:rsidR="00FD0FEF">
        <w:rPr>
          <w:rtl/>
        </w:rPr>
        <w:t xml:space="preserve"> </w:t>
      </w:r>
      <w:bookmarkEnd w:id="1086"/>
    </w:p>
    <w:p w14:paraId="2481A3FF" w14:textId="77777777" w:rsidR="00A7695A" w:rsidRDefault="00A7695A" w:rsidP="00A7695A">
      <w:pPr>
        <w:pStyle w:val="KeepWithNext"/>
        <w:rPr>
          <w:rtl/>
          <w:lang w:eastAsia="he-IL"/>
        </w:rPr>
      </w:pPr>
    </w:p>
    <w:p w14:paraId="0CE9C7F8" w14:textId="1370F317" w:rsidR="00A7695A" w:rsidRDefault="00A7695A" w:rsidP="00A7695A">
      <w:pPr>
        <w:rPr>
          <w:rtl/>
          <w:lang w:eastAsia="he-IL"/>
        </w:rPr>
      </w:pPr>
      <w:bookmarkStart w:id="1087" w:name="_ETM_Q1_1588139"/>
      <w:bookmarkStart w:id="1088" w:name="_ETM_Q1_1588164"/>
      <w:bookmarkEnd w:id="1087"/>
      <w:bookmarkEnd w:id="1088"/>
      <w:r>
        <w:rPr>
          <w:rFonts w:hint="cs"/>
          <w:rtl/>
          <w:lang w:eastAsia="he-IL"/>
        </w:rPr>
        <w:t xml:space="preserve">עמדת הוועדה היא שזה נאמר לפרוטוקול וגם </w:t>
      </w:r>
      <w:bookmarkStart w:id="1089" w:name="_ETM_Q1_1592878"/>
      <w:bookmarkEnd w:id="1089"/>
      <w:r>
        <w:rPr>
          <w:rFonts w:hint="cs"/>
          <w:rtl/>
          <w:lang w:eastAsia="he-IL"/>
        </w:rPr>
        <w:t xml:space="preserve">האנשים שעוסקים בחלוקת המזון אמרו שהם לא יבקשו </w:t>
      </w:r>
      <w:bookmarkStart w:id="1090" w:name="_ETM_Q1_1597839"/>
      <w:bookmarkEnd w:id="1090"/>
      <w:r>
        <w:rPr>
          <w:rFonts w:hint="cs"/>
          <w:rtl/>
          <w:lang w:eastAsia="he-IL"/>
        </w:rPr>
        <w:t xml:space="preserve">שום דבר ולא יושת שום דבר על התורם וכשאני בא </w:t>
      </w:r>
      <w:bookmarkStart w:id="1091" w:name="_ETM_Q1_1599460"/>
      <w:bookmarkEnd w:id="1091"/>
      <w:r>
        <w:rPr>
          <w:rFonts w:hint="cs"/>
          <w:rtl/>
          <w:lang w:eastAsia="he-IL"/>
        </w:rPr>
        <w:t xml:space="preserve">לתורם אני לא מטיל עליו שום דבר, אני מבקש </w:t>
      </w:r>
      <w:bookmarkStart w:id="1092" w:name="_ETM_Q1_1602958"/>
      <w:bookmarkEnd w:id="1092"/>
      <w:r>
        <w:rPr>
          <w:rFonts w:hint="cs"/>
          <w:rtl/>
          <w:lang w:eastAsia="he-IL"/>
        </w:rPr>
        <w:t xml:space="preserve">את התרומה, אומר תודה רבה ושלום. וגם לשר האוצר </w:t>
      </w:r>
      <w:bookmarkStart w:id="1093" w:name="_ETM_Q1_1608087"/>
      <w:bookmarkEnd w:id="1093"/>
      <w:r>
        <w:rPr>
          <w:rFonts w:hint="cs"/>
          <w:rtl/>
          <w:lang w:eastAsia="he-IL"/>
        </w:rPr>
        <w:t xml:space="preserve">יש סמכות להתקין תקנות לחברות שלו מה שהוא רוצה. אנחנו </w:t>
      </w:r>
      <w:bookmarkStart w:id="1094" w:name="_ETM_Q1_1611755"/>
      <w:bookmarkEnd w:id="1094"/>
      <w:r>
        <w:rPr>
          <w:rFonts w:hint="cs"/>
          <w:rtl/>
          <w:lang w:eastAsia="he-IL"/>
        </w:rPr>
        <w:t xml:space="preserve">כמחוקקים רוצים את החוק באופן שאנחנו ניסחנו אותו. </w:t>
      </w:r>
    </w:p>
    <w:p w14:paraId="1533CA79" w14:textId="77777777" w:rsidR="00A7695A" w:rsidRDefault="00A7695A" w:rsidP="00A7695A">
      <w:pPr>
        <w:rPr>
          <w:rtl/>
          <w:lang w:eastAsia="he-IL"/>
        </w:rPr>
      </w:pPr>
      <w:bookmarkStart w:id="1095" w:name="_ETM_Q1_1611653"/>
      <w:bookmarkStart w:id="1096" w:name="_ETM_Q1_1611688"/>
      <w:bookmarkEnd w:id="1095"/>
      <w:bookmarkEnd w:id="1096"/>
    </w:p>
    <w:p w14:paraId="1F72BDBE" w14:textId="4DBDDA86" w:rsidR="00A7695A" w:rsidRDefault="00A7695A" w:rsidP="00A7695A">
      <w:pPr>
        <w:pStyle w:val="a4"/>
        <w:keepNext/>
        <w:rPr>
          <w:rtl/>
        </w:rPr>
      </w:pPr>
      <w:bookmarkStart w:id="1097" w:name="ET_speaker_מיכאל_קוסאשווילי_137"/>
      <w:r w:rsidRPr="00A7695A">
        <w:rPr>
          <w:rStyle w:val="TagStyle"/>
          <w:rtl/>
        </w:rPr>
        <w:t xml:space="preserve"> &lt;&lt; דובר &gt;&gt; </w:t>
      </w:r>
      <w:r>
        <w:rPr>
          <w:rtl/>
        </w:rPr>
        <w:t>מיכאל קוסאשווילי:</w:t>
      </w:r>
      <w:r w:rsidRPr="00A7695A">
        <w:rPr>
          <w:rStyle w:val="TagStyle"/>
          <w:rtl/>
        </w:rPr>
        <w:t xml:space="preserve"> &lt;&lt; דובר &gt;&gt;</w:t>
      </w:r>
      <w:r w:rsidR="00FD0FEF">
        <w:rPr>
          <w:rtl/>
        </w:rPr>
        <w:t xml:space="preserve"> </w:t>
      </w:r>
      <w:bookmarkEnd w:id="1097"/>
    </w:p>
    <w:p w14:paraId="7B8A305B" w14:textId="77777777" w:rsidR="00A7695A" w:rsidRDefault="00A7695A" w:rsidP="00A7695A">
      <w:pPr>
        <w:pStyle w:val="KeepWithNext"/>
        <w:rPr>
          <w:rtl/>
          <w:lang w:eastAsia="he-IL"/>
        </w:rPr>
      </w:pPr>
    </w:p>
    <w:p w14:paraId="3D6FBCE1" w14:textId="09CD42EB" w:rsidR="00A7695A" w:rsidRDefault="00A7695A" w:rsidP="00A7695A">
      <w:pPr>
        <w:rPr>
          <w:rtl/>
          <w:lang w:eastAsia="he-IL"/>
        </w:rPr>
      </w:pPr>
      <w:bookmarkStart w:id="1098" w:name="_ETM_Q1_1613658"/>
      <w:bookmarkStart w:id="1099" w:name="_ETM_Q1_1613698"/>
      <w:bookmarkEnd w:id="1098"/>
      <w:bookmarkEnd w:id="1099"/>
      <w:r>
        <w:rPr>
          <w:rFonts w:hint="cs"/>
          <w:rtl/>
          <w:lang w:eastAsia="he-IL"/>
        </w:rPr>
        <w:t xml:space="preserve">בהצעה הזו </w:t>
      </w:r>
      <w:bookmarkStart w:id="1100" w:name="_ETM_Q1_1615471"/>
      <w:bookmarkEnd w:id="1100"/>
      <w:r>
        <w:rPr>
          <w:rFonts w:hint="cs"/>
          <w:rtl/>
          <w:lang w:eastAsia="he-IL"/>
        </w:rPr>
        <w:t>לפחות.</w:t>
      </w:r>
    </w:p>
    <w:p w14:paraId="1242498D" w14:textId="77777777" w:rsidR="00A7695A" w:rsidRDefault="00A7695A" w:rsidP="00A7695A">
      <w:pPr>
        <w:rPr>
          <w:rtl/>
          <w:lang w:eastAsia="he-IL"/>
        </w:rPr>
      </w:pPr>
      <w:bookmarkStart w:id="1101" w:name="_ETM_Q1_1616622"/>
      <w:bookmarkStart w:id="1102" w:name="_ETM_Q1_1616696"/>
      <w:bookmarkEnd w:id="1101"/>
      <w:bookmarkEnd w:id="1102"/>
    </w:p>
    <w:p w14:paraId="3C1FCD00" w14:textId="54627375" w:rsidR="00A7695A" w:rsidRDefault="00A7695A" w:rsidP="00A7695A">
      <w:pPr>
        <w:pStyle w:val="af9"/>
        <w:keepNext/>
        <w:rPr>
          <w:rtl/>
          <w:lang w:eastAsia="he-IL"/>
        </w:rPr>
      </w:pPr>
      <w:bookmarkStart w:id="1103" w:name="ET_guest_עידו_מור_138"/>
      <w:r w:rsidRPr="00A7695A">
        <w:rPr>
          <w:rStyle w:val="TagStyle"/>
          <w:rtl/>
        </w:rPr>
        <w:t xml:space="preserve"> &lt;&lt; אורח &gt;&gt; </w:t>
      </w:r>
      <w:r>
        <w:rPr>
          <w:rtl/>
          <w:lang w:eastAsia="he-IL"/>
        </w:rPr>
        <w:t>עידו מור:</w:t>
      </w:r>
      <w:r w:rsidRPr="00A7695A">
        <w:rPr>
          <w:rStyle w:val="TagStyle"/>
          <w:rtl/>
        </w:rPr>
        <w:t xml:space="preserve"> &lt;&lt; אורח &gt;&gt;</w:t>
      </w:r>
      <w:r w:rsidR="00FD0FEF">
        <w:rPr>
          <w:rtl/>
          <w:lang w:eastAsia="he-IL"/>
        </w:rPr>
        <w:t xml:space="preserve"> </w:t>
      </w:r>
      <w:bookmarkEnd w:id="1103"/>
    </w:p>
    <w:p w14:paraId="79A77813" w14:textId="77777777" w:rsidR="00A7695A" w:rsidRDefault="00A7695A" w:rsidP="00A7695A">
      <w:pPr>
        <w:pStyle w:val="KeepWithNext"/>
        <w:rPr>
          <w:rtl/>
          <w:lang w:eastAsia="he-IL"/>
        </w:rPr>
      </w:pPr>
    </w:p>
    <w:p w14:paraId="7BB05872" w14:textId="3D89B1B6" w:rsidR="00A7695A" w:rsidRDefault="00A7695A" w:rsidP="00A7695A">
      <w:pPr>
        <w:rPr>
          <w:rtl/>
          <w:lang w:eastAsia="he-IL"/>
        </w:rPr>
      </w:pPr>
      <w:r>
        <w:rPr>
          <w:rFonts w:hint="cs"/>
          <w:rtl/>
          <w:lang w:eastAsia="he-IL"/>
        </w:rPr>
        <w:t xml:space="preserve">היושב ראש, ככל שזה לא נמצא שם, כיוון שכל הסוגיה </w:t>
      </w:r>
      <w:bookmarkStart w:id="1104" w:name="_ETM_Q1_1617884"/>
      <w:bookmarkEnd w:id="1104"/>
      <w:r>
        <w:rPr>
          <w:rFonts w:hint="cs"/>
          <w:rtl/>
          <w:lang w:eastAsia="he-IL"/>
        </w:rPr>
        <w:t>של משרדי ממשלה לא הייתה בהצעה של המציע בוועדת שרים</w:t>
      </w:r>
      <w:bookmarkStart w:id="1105" w:name="_ETM_Q1_1621747"/>
      <w:bookmarkEnd w:id="1105"/>
      <w:r>
        <w:rPr>
          <w:rFonts w:hint="cs"/>
          <w:rtl/>
          <w:lang w:eastAsia="he-IL"/>
        </w:rPr>
        <w:t xml:space="preserve">, אנחנו נחזיר את זה לוועדת שרים ונבחן את התמיכה. </w:t>
      </w:r>
      <w:bookmarkStart w:id="1106" w:name="_ETM_Q1_1623537"/>
      <w:bookmarkEnd w:id="1106"/>
    </w:p>
    <w:p w14:paraId="77450F9E" w14:textId="77777777" w:rsidR="00A7695A" w:rsidRDefault="00A7695A" w:rsidP="00A7695A">
      <w:pPr>
        <w:rPr>
          <w:rtl/>
          <w:lang w:eastAsia="he-IL"/>
        </w:rPr>
      </w:pPr>
      <w:bookmarkStart w:id="1107" w:name="_ETM_Q1_1623649"/>
      <w:bookmarkStart w:id="1108" w:name="_ETM_Q1_1623732"/>
      <w:bookmarkEnd w:id="1107"/>
      <w:bookmarkEnd w:id="1108"/>
    </w:p>
    <w:p w14:paraId="3AEECF93" w14:textId="14F8E636" w:rsidR="00A7695A" w:rsidRDefault="00A7695A" w:rsidP="00A7695A">
      <w:pPr>
        <w:pStyle w:val="a4"/>
        <w:keepNext/>
        <w:rPr>
          <w:rtl/>
        </w:rPr>
      </w:pPr>
      <w:bookmarkStart w:id="1109" w:name="ET_speaker_5726_139"/>
      <w:r w:rsidRPr="00A7695A">
        <w:rPr>
          <w:rStyle w:val="TagStyle"/>
          <w:rtl/>
        </w:rPr>
        <w:t xml:space="preserve"> &lt;&lt; דובר &gt;&gt; </w:t>
      </w:r>
      <w:r>
        <w:rPr>
          <w:rtl/>
        </w:rPr>
        <w:t>ינון אזולאי (ש"ס):</w:t>
      </w:r>
      <w:r w:rsidRPr="00A7695A">
        <w:rPr>
          <w:rStyle w:val="TagStyle"/>
          <w:rtl/>
        </w:rPr>
        <w:t xml:space="preserve"> &lt;&lt; דובר &gt;&gt;</w:t>
      </w:r>
      <w:r w:rsidR="00FD0FEF">
        <w:rPr>
          <w:rtl/>
        </w:rPr>
        <w:t xml:space="preserve"> </w:t>
      </w:r>
      <w:bookmarkEnd w:id="1109"/>
    </w:p>
    <w:p w14:paraId="4F7CB406" w14:textId="77777777" w:rsidR="00A7695A" w:rsidRDefault="00A7695A" w:rsidP="00A7695A">
      <w:pPr>
        <w:pStyle w:val="KeepWithNext"/>
        <w:rPr>
          <w:rtl/>
          <w:lang w:eastAsia="he-IL"/>
        </w:rPr>
      </w:pPr>
    </w:p>
    <w:p w14:paraId="424DA37A" w14:textId="6CED5821" w:rsidR="00A7695A" w:rsidRDefault="00A7695A" w:rsidP="00A7695A">
      <w:pPr>
        <w:rPr>
          <w:rtl/>
          <w:lang w:eastAsia="he-IL"/>
        </w:rPr>
      </w:pPr>
      <w:bookmarkStart w:id="1110" w:name="_ETM_Q1_1627080"/>
      <w:bookmarkStart w:id="1111" w:name="_ETM_Q1_1627139"/>
      <w:bookmarkEnd w:id="1110"/>
      <w:bookmarkEnd w:id="1111"/>
      <w:r>
        <w:rPr>
          <w:rFonts w:hint="cs"/>
          <w:rtl/>
          <w:lang w:eastAsia="he-IL"/>
        </w:rPr>
        <w:t xml:space="preserve">אתם לא תחזירו את זה. </w:t>
      </w:r>
    </w:p>
    <w:p w14:paraId="718D15E1" w14:textId="77777777" w:rsidR="00A7695A" w:rsidRDefault="00A7695A" w:rsidP="00A7695A">
      <w:pPr>
        <w:rPr>
          <w:rtl/>
          <w:lang w:eastAsia="he-IL"/>
        </w:rPr>
      </w:pPr>
      <w:bookmarkStart w:id="1112" w:name="_ETM_Q1_1625085"/>
      <w:bookmarkStart w:id="1113" w:name="_ETM_Q1_1625162"/>
      <w:bookmarkStart w:id="1114" w:name="_ETM_Q1_1627885"/>
      <w:bookmarkEnd w:id="1112"/>
      <w:bookmarkEnd w:id="1113"/>
      <w:bookmarkEnd w:id="1114"/>
    </w:p>
    <w:p w14:paraId="61F0D175" w14:textId="6B4DDC2B" w:rsidR="00A7695A" w:rsidRDefault="00A7695A" w:rsidP="00A7695A">
      <w:pPr>
        <w:pStyle w:val="af9"/>
        <w:keepNext/>
        <w:rPr>
          <w:rtl/>
          <w:lang w:eastAsia="he-IL"/>
        </w:rPr>
      </w:pPr>
      <w:bookmarkStart w:id="1115" w:name="ET_guest_עידו_מור_140"/>
      <w:r w:rsidRPr="00A7695A">
        <w:rPr>
          <w:rStyle w:val="TagStyle"/>
          <w:rtl/>
        </w:rPr>
        <w:t xml:space="preserve"> &lt;&lt; אורח &gt;&gt; </w:t>
      </w:r>
      <w:r>
        <w:rPr>
          <w:rtl/>
          <w:lang w:eastAsia="he-IL"/>
        </w:rPr>
        <w:t>עידו מור:</w:t>
      </w:r>
      <w:r w:rsidRPr="00A7695A">
        <w:rPr>
          <w:rStyle w:val="TagStyle"/>
          <w:rtl/>
        </w:rPr>
        <w:t xml:space="preserve"> &lt;&lt; אורח &gt;&gt;</w:t>
      </w:r>
      <w:r w:rsidR="00FD0FEF">
        <w:rPr>
          <w:rtl/>
          <w:lang w:eastAsia="he-IL"/>
        </w:rPr>
        <w:t xml:space="preserve"> </w:t>
      </w:r>
      <w:bookmarkEnd w:id="1115"/>
    </w:p>
    <w:p w14:paraId="761FB9BE" w14:textId="77777777" w:rsidR="00A7695A" w:rsidRDefault="00A7695A" w:rsidP="00A7695A">
      <w:pPr>
        <w:pStyle w:val="KeepWithNext"/>
        <w:rPr>
          <w:rtl/>
          <w:lang w:eastAsia="he-IL"/>
        </w:rPr>
      </w:pPr>
    </w:p>
    <w:p w14:paraId="51A843AE" w14:textId="640C0958" w:rsidR="00A7695A" w:rsidRDefault="00A7695A" w:rsidP="00A7695A">
      <w:pPr>
        <w:rPr>
          <w:rtl/>
          <w:lang w:eastAsia="he-IL"/>
        </w:rPr>
      </w:pPr>
      <w:r>
        <w:rPr>
          <w:rFonts w:hint="cs"/>
          <w:rtl/>
          <w:lang w:eastAsia="he-IL"/>
        </w:rPr>
        <w:t>א</w:t>
      </w:r>
      <w:bookmarkStart w:id="1116" w:name="_ETM_Q1_1628521"/>
      <w:bookmarkStart w:id="1117" w:name="_ETM_Q1_1628586"/>
      <w:bookmarkEnd w:id="1116"/>
      <w:bookmarkEnd w:id="1117"/>
      <w:r>
        <w:rPr>
          <w:rFonts w:hint="cs"/>
          <w:rtl/>
          <w:lang w:eastAsia="he-IL"/>
        </w:rPr>
        <w:t xml:space="preserve">ני כן חושב שהבקשה שלי </w:t>
      </w:r>
      <w:bookmarkStart w:id="1118" w:name="_ETM_Q1_1630853"/>
      <w:bookmarkEnd w:id="1118"/>
      <w:r>
        <w:rPr>
          <w:rFonts w:hint="cs"/>
          <w:rtl/>
          <w:lang w:eastAsia="he-IL"/>
        </w:rPr>
        <w:t>פה היא בקשה מאוד סבירה, ודאי כשכלל הגורמים מסכימים שזה</w:t>
      </w:r>
      <w:bookmarkStart w:id="1119" w:name="_ETM_Q1_1634647"/>
      <w:bookmarkEnd w:id="1119"/>
      <w:r>
        <w:rPr>
          <w:rFonts w:hint="cs"/>
          <w:rtl/>
          <w:lang w:eastAsia="he-IL"/>
        </w:rPr>
        <w:t xml:space="preserve"> המצב ולכן אני אשמח ש - - -</w:t>
      </w:r>
    </w:p>
    <w:p w14:paraId="20E9C4F4" w14:textId="77777777" w:rsidR="00A7695A" w:rsidRDefault="00A7695A" w:rsidP="00A7695A">
      <w:pPr>
        <w:rPr>
          <w:rtl/>
          <w:lang w:eastAsia="he-IL"/>
        </w:rPr>
      </w:pPr>
      <w:bookmarkStart w:id="1120" w:name="_ETM_Q1_1633955"/>
      <w:bookmarkStart w:id="1121" w:name="_ETM_Q1_1634024"/>
      <w:bookmarkStart w:id="1122" w:name="_ETM_Q1_1634835"/>
      <w:bookmarkEnd w:id="1120"/>
      <w:bookmarkEnd w:id="1121"/>
      <w:bookmarkEnd w:id="1122"/>
    </w:p>
    <w:p w14:paraId="79A93663" w14:textId="4974C271" w:rsidR="00A7695A" w:rsidRDefault="00A7695A" w:rsidP="00A7695A">
      <w:pPr>
        <w:pStyle w:val="af6"/>
        <w:keepNext/>
        <w:rPr>
          <w:rtl/>
        </w:rPr>
      </w:pPr>
      <w:bookmarkStart w:id="1123" w:name="ET_yor_4996_141"/>
      <w:r w:rsidRPr="00A7695A">
        <w:rPr>
          <w:rStyle w:val="TagStyle"/>
          <w:rtl/>
        </w:rPr>
        <w:t xml:space="preserve"> &lt;&lt; יור &gt;&gt; </w:t>
      </w:r>
      <w:r>
        <w:rPr>
          <w:rtl/>
        </w:rPr>
        <w:t>היו"ר ישראל אייכלר:</w:t>
      </w:r>
      <w:r w:rsidRPr="00A7695A">
        <w:rPr>
          <w:rStyle w:val="TagStyle"/>
          <w:rtl/>
        </w:rPr>
        <w:t xml:space="preserve"> &lt;&lt; יור &gt;&gt;</w:t>
      </w:r>
      <w:r w:rsidR="00FD0FEF">
        <w:rPr>
          <w:rtl/>
        </w:rPr>
        <w:t xml:space="preserve"> </w:t>
      </w:r>
      <w:bookmarkEnd w:id="1123"/>
    </w:p>
    <w:p w14:paraId="7EEA3088" w14:textId="77777777" w:rsidR="00A7695A" w:rsidRDefault="00A7695A" w:rsidP="00A7695A">
      <w:pPr>
        <w:pStyle w:val="KeepWithNext"/>
        <w:rPr>
          <w:rtl/>
          <w:lang w:eastAsia="he-IL"/>
        </w:rPr>
      </w:pPr>
    </w:p>
    <w:p w14:paraId="42AFE563" w14:textId="69C42B9B" w:rsidR="00A7695A" w:rsidRDefault="00A7695A" w:rsidP="00A7695A">
      <w:pPr>
        <w:rPr>
          <w:rtl/>
          <w:lang w:eastAsia="he-IL"/>
        </w:rPr>
      </w:pPr>
      <w:r>
        <w:rPr>
          <w:rFonts w:hint="cs"/>
          <w:rtl/>
          <w:lang w:eastAsia="he-IL"/>
        </w:rPr>
        <w:t>ז</w:t>
      </w:r>
      <w:bookmarkStart w:id="1124" w:name="_ETM_Q1_1635458"/>
      <w:bookmarkEnd w:id="1124"/>
      <w:r>
        <w:rPr>
          <w:rFonts w:hint="cs"/>
          <w:rtl/>
          <w:lang w:eastAsia="he-IL"/>
        </w:rPr>
        <w:t>ה</w:t>
      </w:r>
      <w:bookmarkStart w:id="1125" w:name="_ETM_Q1_1635540"/>
      <w:bookmarkEnd w:id="1125"/>
      <w:r>
        <w:rPr>
          <w:rFonts w:hint="cs"/>
          <w:rtl/>
          <w:lang w:eastAsia="he-IL"/>
        </w:rPr>
        <w:t xml:space="preserve"> סביר וזה </w:t>
      </w:r>
      <w:bookmarkStart w:id="1126" w:name="_ETM_Q1_1637347"/>
      <w:bookmarkEnd w:id="1126"/>
      <w:r>
        <w:rPr>
          <w:rFonts w:hint="cs"/>
          <w:rtl/>
          <w:lang w:eastAsia="he-IL"/>
        </w:rPr>
        <w:t xml:space="preserve">נמצא, והשאלה אם זה יהיה בחוק או לא קובעים המחוקקים, </w:t>
      </w:r>
      <w:bookmarkStart w:id="1127" w:name="_ETM_Q1_1639682"/>
      <w:bookmarkEnd w:id="1127"/>
      <w:r>
        <w:rPr>
          <w:rFonts w:hint="cs"/>
          <w:rtl/>
          <w:lang w:eastAsia="he-IL"/>
        </w:rPr>
        <w:t xml:space="preserve">עם כל הכבוד. </w:t>
      </w:r>
    </w:p>
    <w:p w14:paraId="78A5D724" w14:textId="77777777" w:rsidR="00A7695A" w:rsidRDefault="00A7695A" w:rsidP="00A7695A">
      <w:pPr>
        <w:rPr>
          <w:rtl/>
          <w:lang w:eastAsia="he-IL"/>
        </w:rPr>
      </w:pPr>
      <w:bookmarkStart w:id="1128" w:name="_ETM_Q1_1641210"/>
      <w:bookmarkStart w:id="1129" w:name="_ETM_Q1_1641282"/>
      <w:bookmarkStart w:id="1130" w:name="_ETM_Q1_1642402"/>
      <w:bookmarkEnd w:id="1128"/>
      <w:bookmarkEnd w:id="1129"/>
      <w:bookmarkEnd w:id="1130"/>
    </w:p>
    <w:p w14:paraId="3E19E2E3" w14:textId="7A7239AE" w:rsidR="00A7695A" w:rsidRDefault="00A7695A" w:rsidP="00A7695A">
      <w:pPr>
        <w:pStyle w:val="af9"/>
        <w:keepNext/>
        <w:rPr>
          <w:rtl/>
          <w:lang w:eastAsia="he-IL"/>
        </w:rPr>
      </w:pPr>
      <w:bookmarkStart w:id="1131" w:name="ET_guest_עידו_מור_142"/>
      <w:r w:rsidRPr="00A7695A">
        <w:rPr>
          <w:rStyle w:val="TagStyle"/>
          <w:rtl/>
        </w:rPr>
        <w:t xml:space="preserve"> &lt;&lt; אורח &gt;&gt; </w:t>
      </w:r>
      <w:r>
        <w:rPr>
          <w:rtl/>
          <w:lang w:eastAsia="he-IL"/>
        </w:rPr>
        <w:t>עידו מור:</w:t>
      </w:r>
      <w:r w:rsidRPr="00A7695A">
        <w:rPr>
          <w:rStyle w:val="TagStyle"/>
          <w:rtl/>
        </w:rPr>
        <w:t xml:space="preserve"> &lt;&lt; אורח &gt;&gt;</w:t>
      </w:r>
      <w:r w:rsidR="00FD0FEF">
        <w:rPr>
          <w:rtl/>
          <w:lang w:eastAsia="he-IL"/>
        </w:rPr>
        <w:t xml:space="preserve"> </w:t>
      </w:r>
      <w:bookmarkEnd w:id="1131"/>
    </w:p>
    <w:p w14:paraId="619EC5B2" w14:textId="77777777" w:rsidR="00A7695A" w:rsidRDefault="00A7695A" w:rsidP="00A7695A">
      <w:pPr>
        <w:pStyle w:val="KeepWithNext"/>
        <w:rPr>
          <w:rtl/>
          <w:lang w:eastAsia="he-IL"/>
        </w:rPr>
      </w:pPr>
    </w:p>
    <w:p w14:paraId="2E6E020E" w14:textId="7C2EF93D" w:rsidR="00A7695A" w:rsidRDefault="00A7695A" w:rsidP="00A7695A">
      <w:pPr>
        <w:rPr>
          <w:rtl/>
          <w:lang w:eastAsia="he-IL"/>
        </w:rPr>
      </w:pPr>
      <w:r>
        <w:rPr>
          <w:rFonts w:hint="cs"/>
          <w:rtl/>
          <w:lang w:eastAsia="he-IL"/>
        </w:rPr>
        <w:t>א</w:t>
      </w:r>
      <w:bookmarkStart w:id="1132" w:name="_ETM_Q1_1643012"/>
      <w:bookmarkStart w:id="1133" w:name="_ETM_Q1_1643070"/>
      <w:bookmarkEnd w:id="1132"/>
      <w:bookmarkEnd w:id="1133"/>
      <w:r>
        <w:rPr>
          <w:rFonts w:hint="cs"/>
          <w:rtl/>
          <w:lang w:eastAsia="he-IL"/>
        </w:rPr>
        <w:t>וקיי, אבל כרגע החובה, סליחה שאני מתעקש - - -</w:t>
      </w:r>
    </w:p>
    <w:p w14:paraId="198310AC" w14:textId="77777777" w:rsidR="00A7695A" w:rsidRDefault="00A7695A" w:rsidP="00A7695A">
      <w:pPr>
        <w:rPr>
          <w:rtl/>
          <w:lang w:eastAsia="he-IL"/>
        </w:rPr>
      </w:pPr>
      <w:bookmarkStart w:id="1134" w:name="_ETM_Q1_1643906"/>
      <w:bookmarkStart w:id="1135" w:name="_ETM_Q1_1643977"/>
      <w:bookmarkStart w:id="1136" w:name="_ETM_Q1_1644978"/>
      <w:bookmarkEnd w:id="1134"/>
      <w:bookmarkEnd w:id="1135"/>
      <w:bookmarkEnd w:id="1136"/>
    </w:p>
    <w:p w14:paraId="69E48802" w14:textId="40A62C3B" w:rsidR="00A7695A" w:rsidRDefault="00A7695A" w:rsidP="00A7695A">
      <w:pPr>
        <w:pStyle w:val="a4"/>
        <w:keepNext/>
        <w:rPr>
          <w:rtl/>
        </w:rPr>
      </w:pPr>
      <w:bookmarkStart w:id="1137" w:name="ET_speaker_5726_143"/>
      <w:r w:rsidRPr="00A7695A">
        <w:rPr>
          <w:rStyle w:val="TagStyle"/>
          <w:rtl/>
        </w:rPr>
        <w:t xml:space="preserve"> &lt;&lt; דובר &gt;&gt; </w:t>
      </w:r>
      <w:r>
        <w:rPr>
          <w:rtl/>
        </w:rPr>
        <w:t>ינון אזולאי (ש"ס):</w:t>
      </w:r>
      <w:r w:rsidRPr="00A7695A">
        <w:rPr>
          <w:rStyle w:val="TagStyle"/>
          <w:rtl/>
        </w:rPr>
        <w:t xml:space="preserve"> &lt;&lt; דובר &gt;&gt;</w:t>
      </w:r>
      <w:r w:rsidR="00FD0FEF">
        <w:rPr>
          <w:rtl/>
        </w:rPr>
        <w:t xml:space="preserve"> </w:t>
      </w:r>
      <w:bookmarkEnd w:id="1137"/>
    </w:p>
    <w:p w14:paraId="5B1D3876" w14:textId="77777777" w:rsidR="00A7695A" w:rsidRDefault="00A7695A" w:rsidP="00A7695A">
      <w:pPr>
        <w:pStyle w:val="KeepWithNext"/>
        <w:rPr>
          <w:rtl/>
          <w:lang w:eastAsia="he-IL"/>
        </w:rPr>
      </w:pPr>
    </w:p>
    <w:p w14:paraId="6139D71D" w14:textId="799BFAF7" w:rsidR="00A7695A" w:rsidRDefault="00A7695A" w:rsidP="00A7695A">
      <w:pPr>
        <w:rPr>
          <w:rtl/>
          <w:lang w:eastAsia="he-IL"/>
        </w:rPr>
      </w:pPr>
      <w:r>
        <w:rPr>
          <w:rFonts w:hint="cs"/>
          <w:rtl/>
          <w:lang w:eastAsia="he-IL"/>
        </w:rPr>
        <w:t>א</w:t>
      </w:r>
      <w:bookmarkStart w:id="1138" w:name="_ETM_Q1_1645579"/>
      <w:bookmarkStart w:id="1139" w:name="_ETM_Q1_1645636"/>
      <w:bookmarkEnd w:id="1138"/>
      <w:bookmarkEnd w:id="1139"/>
      <w:r>
        <w:rPr>
          <w:rFonts w:hint="cs"/>
          <w:rtl/>
          <w:lang w:eastAsia="he-IL"/>
        </w:rPr>
        <w:t xml:space="preserve">ין שום חובה להחזיר את זה לוועדת שרים. </w:t>
      </w:r>
      <w:bookmarkStart w:id="1140" w:name="_ETM_Q1_1646456"/>
      <w:bookmarkEnd w:id="1140"/>
    </w:p>
    <w:p w14:paraId="4C83FB72" w14:textId="77777777" w:rsidR="00A7695A" w:rsidRDefault="00A7695A" w:rsidP="00A7695A">
      <w:pPr>
        <w:rPr>
          <w:rtl/>
          <w:lang w:eastAsia="he-IL"/>
        </w:rPr>
      </w:pPr>
      <w:bookmarkStart w:id="1141" w:name="_ETM_Q1_1646552"/>
      <w:bookmarkStart w:id="1142" w:name="_ETM_Q1_1646618"/>
      <w:bookmarkStart w:id="1143" w:name="_ETM_Q1_1648672"/>
      <w:bookmarkEnd w:id="1141"/>
      <w:bookmarkEnd w:id="1142"/>
      <w:bookmarkEnd w:id="1143"/>
    </w:p>
    <w:p w14:paraId="0A8C6F2E" w14:textId="1CD60351" w:rsidR="00A7695A" w:rsidRDefault="00A7695A" w:rsidP="00A7695A">
      <w:pPr>
        <w:pStyle w:val="af9"/>
        <w:keepNext/>
        <w:rPr>
          <w:rtl/>
          <w:lang w:eastAsia="he-IL"/>
        </w:rPr>
      </w:pPr>
      <w:bookmarkStart w:id="1144" w:name="ET_guest_עידו_מור_144"/>
      <w:r w:rsidRPr="00A7695A">
        <w:rPr>
          <w:rStyle w:val="TagStyle"/>
          <w:rtl/>
        </w:rPr>
        <w:t xml:space="preserve"> &lt;&lt; אורח &gt;&gt; </w:t>
      </w:r>
      <w:r>
        <w:rPr>
          <w:rtl/>
          <w:lang w:eastAsia="he-IL"/>
        </w:rPr>
        <w:t>עידו מור:</w:t>
      </w:r>
      <w:r w:rsidRPr="00A7695A">
        <w:rPr>
          <w:rStyle w:val="TagStyle"/>
          <w:rtl/>
        </w:rPr>
        <w:t xml:space="preserve"> &lt;&lt; אורח &gt;&gt;</w:t>
      </w:r>
      <w:r w:rsidR="00FD0FEF">
        <w:rPr>
          <w:rtl/>
          <w:lang w:eastAsia="he-IL"/>
        </w:rPr>
        <w:t xml:space="preserve"> </w:t>
      </w:r>
      <w:bookmarkEnd w:id="1144"/>
    </w:p>
    <w:p w14:paraId="22823065" w14:textId="77777777" w:rsidR="00A7695A" w:rsidRDefault="00A7695A" w:rsidP="00A7695A">
      <w:pPr>
        <w:pStyle w:val="KeepWithNext"/>
        <w:rPr>
          <w:rtl/>
          <w:lang w:eastAsia="he-IL"/>
        </w:rPr>
      </w:pPr>
    </w:p>
    <w:p w14:paraId="2F54443B" w14:textId="65C2AF29" w:rsidR="00A7695A" w:rsidRDefault="00A7695A" w:rsidP="00A7695A">
      <w:pPr>
        <w:rPr>
          <w:rtl/>
          <w:lang w:eastAsia="he-IL"/>
        </w:rPr>
      </w:pPr>
      <w:bookmarkStart w:id="1145" w:name="_ETM_Q1_1649228"/>
      <w:bookmarkStart w:id="1146" w:name="_ETM_Q1_1649285"/>
      <w:bookmarkEnd w:id="1145"/>
      <w:bookmarkEnd w:id="1146"/>
      <w:r>
        <w:rPr>
          <w:rFonts w:hint="cs"/>
          <w:rtl/>
          <w:lang w:eastAsia="he-IL"/>
        </w:rPr>
        <w:t xml:space="preserve">לא, אין שום חובה לשום דבר, אתם הריבון. כרגע איך </w:t>
      </w:r>
      <w:bookmarkStart w:id="1147" w:name="_ETM_Q1_1652136"/>
      <w:bookmarkEnd w:id="1147"/>
      <w:r>
        <w:rPr>
          <w:rFonts w:hint="cs"/>
          <w:rtl/>
          <w:lang w:eastAsia="he-IL"/>
        </w:rPr>
        <w:t>שזה מופיע</w:t>
      </w:r>
      <w:r w:rsidR="002C48A9">
        <w:rPr>
          <w:rFonts w:hint="cs"/>
          <w:rtl/>
          <w:lang w:eastAsia="he-IL"/>
        </w:rPr>
        <w:t>,</w:t>
      </w:r>
      <w:r>
        <w:rPr>
          <w:rFonts w:hint="cs"/>
          <w:rtl/>
          <w:lang w:eastAsia="he-IL"/>
        </w:rPr>
        <w:t xml:space="preserve"> שמסיבות שאינן מוצדקות אני לא יכול לסרב</w:t>
      </w:r>
      <w:bookmarkStart w:id="1148" w:name="_ETM_Q1_1656878"/>
      <w:bookmarkEnd w:id="1148"/>
      <w:r>
        <w:rPr>
          <w:rFonts w:hint="cs"/>
          <w:rtl/>
          <w:lang w:eastAsia="he-IL"/>
        </w:rPr>
        <w:t xml:space="preserve"> להתקשרות</w:t>
      </w:r>
      <w:r w:rsidR="002C48A9">
        <w:rPr>
          <w:rFonts w:hint="cs"/>
          <w:rtl/>
          <w:lang w:eastAsia="he-IL"/>
        </w:rPr>
        <w:t xml:space="preserve"> - - -</w:t>
      </w:r>
    </w:p>
    <w:p w14:paraId="5DA32719" w14:textId="77777777" w:rsidR="00A7695A" w:rsidRDefault="00A7695A" w:rsidP="00A7695A">
      <w:pPr>
        <w:rPr>
          <w:rtl/>
          <w:lang w:eastAsia="he-IL"/>
        </w:rPr>
      </w:pPr>
      <w:bookmarkStart w:id="1149" w:name="_ETM_Q1_1655932"/>
      <w:bookmarkStart w:id="1150" w:name="_ETM_Q1_1656016"/>
      <w:bookmarkStart w:id="1151" w:name="_ETM_Q1_1656956"/>
      <w:bookmarkEnd w:id="1149"/>
      <w:bookmarkEnd w:id="1150"/>
      <w:bookmarkEnd w:id="1151"/>
    </w:p>
    <w:p w14:paraId="7A1BF5D9" w14:textId="2CADEC70" w:rsidR="00A7695A" w:rsidRDefault="00A7695A" w:rsidP="00A7695A">
      <w:pPr>
        <w:pStyle w:val="a4"/>
        <w:keepNext/>
        <w:rPr>
          <w:rtl/>
        </w:rPr>
      </w:pPr>
      <w:bookmarkStart w:id="1152" w:name="ET_speaker_מיכאל_קוסאשווילי_145"/>
      <w:r w:rsidRPr="00A7695A">
        <w:rPr>
          <w:rStyle w:val="TagStyle"/>
          <w:rtl/>
        </w:rPr>
        <w:t xml:space="preserve"> &lt;&lt; דובר &gt;&gt; </w:t>
      </w:r>
      <w:r>
        <w:rPr>
          <w:rtl/>
        </w:rPr>
        <w:t>מיכאל קוסאשווילי:</w:t>
      </w:r>
      <w:r w:rsidRPr="00A7695A">
        <w:rPr>
          <w:rStyle w:val="TagStyle"/>
          <w:rtl/>
        </w:rPr>
        <w:t xml:space="preserve"> &lt;&lt; דובר &gt;&gt;</w:t>
      </w:r>
      <w:r w:rsidR="00FD0FEF">
        <w:rPr>
          <w:rtl/>
        </w:rPr>
        <w:t xml:space="preserve"> </w:t>
      </w:r>
      <w:bookmarkEnd w:id="1152"/>
    </w:p>
    <w:p w14:paraId="3320AFB6" w14:textId="77777777" w:rsidR="00A7695A" w:rsidRDefault="00A7695A" w:rsidP="00A7695A">
      <w:pPr>
        <w:pStyle w:val="KeepWithNext"/>
        <w:rPr>
          <w:rtl/>
          <w:lang w:eastAsia="he-IL"/>
        </w:rPr>
      </w:pPr>
    </w:p>
    <w:p w14:paraId="4540C6E8" w14:textId="43CF6F1A" w:rsidR="00A7695A" w:rsidRDefault="00A7695A" w:rsidP="00A7695A">
      <w:pPr>
        <w:rPr>
          <w:rtl/>
          <w:lang w:eastAsia="he-IL"/>
        </w:rPr>
      </w:pPr>
      <w:bookmarkStart w:id="1153" w:name="_ETM_Q1_1657551"/>
      <w:bookmarkEnd w:id="1153"/>
      <w:r>
        <w:rPr>
          <w:rFonts w:hint="cs"/>
          <w:rtl/>
          <w:lang w:eastAsia="he-IL"/>
        </w:rPr>
        <w:t>י</w:t>
      </w:r>
      <w:bookmarkStart w:id="1154" w:name="_ETM_Q1_1657643"/>
      <w:bookmarkEnd w:id="1154"/>
      <w:r>
        <w:rPr>
          <w:rFonts w:hint="cs"/>
          <w:rtl/>
          <w:lang w:eastAsia="he-IL"/>
        </w:rPr>
        <w:t xml:space="preserve">ש פירוט בהמשך, אולי זה ייתן מענה. </w:t>
      </w:r>
    </w:p>
    <w:p w14:paraId="7F912816" w14:textId="77777777" w:rsidR="00A7695A" w:rsidRDefault="00A7695A" w:rsidP="00A7695A">
      <w:pPr>
        <w:rPr>
          <w:rtl/>
          <w:lang w:eastAsia="he-IL"/>
        </w:rPr>
      </w:pPr>
      <w:bookmarkStart w:id="1155" w:name="_ETM_Q1_1662396"/>
      <w:bookmarkStart w:id="1156" w:name="_ETM_Q1_1662467"/>
      <w:bookmarkStart w:id="1157" w:name="_ETM_Q1_1663181"/>
      <w:bookmarkEnd w:id="1155"/>
      <w:bookmarkEnd w:id="1156"/>
      <w:bookmarkEnd w:id="1157"/>
    </w:p>
    <w:p w14:paraId="05EDDDBE" w14:textId="482734DD" w:rsidR="00A7695A" w:rsidRDefault="00A7695A" w:rsidP="00A7695A">
      <w:pPr>
        <w:pStyle w:val="af6"/>
        <w:keepNext/>
        <w:rPr>
          <w:rtl/>
        </w:rPr>
      </w:pPr>
      <w:bookmarkStart w:id="1158" w:name="ET_yor_4996_146"/>
      <w:r w:rsidRPr="00A7695A">
        <w:rPr>
          <w:rStyle w:val="TagStyle"/>
          <w:rtl/>
        </w:rPr>
        <w:t xml:space="preserve"> &lt;&lt; יור &gt;&gt; </w:t>
      </w:r>
      <w:r>
        <w:rPr>
          <w:rtl/>
        </w:rPr>
        <w:t>היו"ר ישראל אייכלר:</w:t>
      </w:r>
      <w:r w:rsidRPr="00A7695A">
        <w:rPr>
          <w:rStyle w:val="TagStyle"/>
          <w:rtl/>
        </w:rPr>
        <w:t xml:space="preserve"> &lt;&lt; יור &gt;&gt;</w:t>
      </w:r>
      <w:r w:rsidR="00FD0FEF">
        <w:rPr>
          <w:rtl/>
        </w:rPr>
        <w:t xml:space="preserve"> </w:t>
      </w:r>
      <w:bookmarkEnd w:id="1158"/>
    </w:p>
    <w:p w14:paraId="76C30F26" w14:textId="77777777" w:rsidR="00A7695A" w:rsidRDefault="00A7695A" w:rsidP="00A7695A">
      <w:pPr>
        <w:pStyle w:val="KeepWithNext"/>
        <w:rPr>
          <w:rtl/>
          <w:lang w:eastAsia="he-IL"/>
        </w:rPr>
      </w:pPr>
    </w:p>
    <w:p w14:paraId="273BC98B" w14:textId="7E7F8FA0" w:rsidR="00A7695A" w:rsidRDefault="00A7695A" w:rsidP="00A7695A">
      <w:pPr>
        <w:rPr>
          <w:rtl/>
          <w:lang w:eastAsia="he-IL"/>
        </w:rPr>
      </w:pPr>
      <w:bookmarkStart w:id="1159" w:name="_ETM_Q1_1663753"/>
      <w:bookmarkStart w:id="1160" w:name="_ETM_Q1_1663813"/>
      <w:bookmarkEnd w:id="1159"/>
      <w:bookmarkEnd w:id="1160"/>
      <w:r>
        <w:rPr>
          <w:rFonts w:hint="cs"/>
          <w:rtl/>
          <w:lang w:eastAsia="he-IL"/>
        </w:rPr>
        <w:t>אם תחליטו</w:t>
      </w:r>
      <w:bookmarkStart w:id="1161" w:name="_ETM_Q1_1661476"/>
      <w:bookmarkEnd w:id="1161"/>
      <w:r>
        <w:rPr>
          <w:rFonts w:hint="cs"/>
          <w:rtl/>
          <w:lang w:eastAsia="he-IL"/>
        </w:rPr>
        <w:t xml:space="preserve"> להחזיר את זה לוועדת שרים - - -</w:t>
      </w:r>
    </w:p>
    <w:p w14:paraId="1A33BE4F" w14:textId="77777777" w:rsidR="00A7695A" w:rsidRDefault="00A7695A" w:rsidP="00A7695A">
      <w:pPr>
        <w:rPr>
          <w:rtl/>
          <w:lang w:eastAsia="he-IL"/>
        </w:rPr>
      </w:pPr>
      <w:bookmarkStart w:id="1162" w:name="_ETM_Q1_1662126"/>
      <w:bookmarkStart w:id="1163" w:name="_ETM_Q1_1662164"/>
      <w:bookmarkEnd w:id="1162"/>
      <w:bookmarkEnd w:id="1163"/>
    </w:p>
    <w:p w14:paraId="1F853E57" w14:textId="6BCDAB7E" w:rsidR="00A7695A" w:rsidRDefault="00A7695A" w:rsidP="00A7695A">
      <w:pPr>
        <w:pStyle w:val="af9"/>
        <w:keepNext/>
        <w:rPr>
          <w:rtl/>
          <w:lang w:eastAsia="he-IL"/>
        </w:rPr>
      </w:pPr>
      <w:bookmarkStart w:id="1164" w:name="ET_guest_עידו_מור_147"/>
      <w:r w:rsidRPr="00A7695A">
        <w:rPr>
          <w:rStyle w:val="TagStyle"/>
          <w:rtl/>
        </w:rPr>
        <w:t xml:space="preserve"> &lt;&lt; אורח &gt;&gt; </w:t>
      </w:r>
      <w:r>
        <w:rPr>
          <w:rtl/>
          <w:lang w:eastAsia="he-IL"/>
        </w:rPr>
        <w:t>עידו מור:</w:t>
      </w:r>
      <w:r w:rsidRPr="00A7695A">
        <w:rPr>
          <w:rStyle w:val="TagStyle"/>
          <w:rtl/>
        </w:rPr>
        <w:t xml:space="preserve"> &lt;&lt; אורח &gt;&gt;</w:t>
      </w:r>
      <w:r w:rsidR="00FD0FEF">
        <w:rPr>
          <w:rtl/>
          <w:lang w:eastAsia="he-IL"/>
        </w:rPr>
        <w:t xml:space="preserve"> </w:t>
      </w:r>
      <w:bookmarkEnd w:id="1164"/>
    </w:p>
    <w:p w14:paraId="7F88609D" w14:textId="77777777" w:rsidR="00A7695A" w:rsidRDefault="00A7695A" w:rsidP="00A7695A">
      <w:pPr>
        <w:pStyle w:val="KeepWithNext"/>
        <w:rPr>
          <w:rtl/>
          <w:lang w:eastAsia="he-IL"/>
        </w:rPr>
      </w:pPr>
    </w:p>
    <w:p w14:paraId="51BA9F1D" w14:textId="67FA838A" w:rsidR="00A7695A" w:rsidRDefault="00A7695A" w:rsidP="00A7695A">
      <w:pPr>
        <w:rPr>
          <w:rtl/>
          <w:lang w:eastAsia="he-IL"/>
        </w:rPr>
      </w:pPr>
      <w:bookmarkStart w:id="1165" w:name="_ETM_Q1_1663968"/>
      <w:bookmarkStart w:id="1166" w:name="_ETM_Q1_1663989"/>
      <w:bookmarkEnd w:id="1165"/>
      <w:bookmarkEnd w:id="1166"/>
      <w:r>
        <w:rPr>
          <w:rFonts w:hint="cs"/>
          <w:rtl/>
          <w:lang w:eastAsia="he-IL"/>
        </w:rPr>
        <w:t xml:space="preserve">לא, אני מעדיף ככל שאפשר לעשות תיקון - - - </w:t>
      </w:r>
    </w:p>
    <w:p w14:paraId="14847C63" w14:textId="77777777" w:rsidR="00A7695A" w:rsidRDefault="00A7695A" w:rsidP="00A7695A">
      <w:pPr>
        <w:rPr>
          <w:rtl/>
          <w:lang w:eastAsia="he-IL"/>
        </w:rPr>
      </w:pPr>
      <w:bookmarkStart w:id="1167" w:name="_ETM_Q1_1665904"/>
      <w:bookmarkStart w:id="1168" w:name="_ETM_Q1_1665939"/>
      <w:bookmarkStart w:id="1169" w:name="_ETM_Q1_1664220"/>
      <w:bookmarkEnd w:id="1167"/>
      <w:bookmarkEnd w:id="1168"/>
      <w:bookmarkEnd w:id="1169"/>
    </w:p>
    <w:p w14:paraId="789E91E3" w14:textId="2522FB76" w:rsidR="00A7695A" w:rsidRDefault="00A7695A" w:rsidP="00A7695A">
      <w:pPr>
        <w:pStyle w:val="a4"/>
        <w:keepNext/>
        <w:rPr>
          <w:rtl/>
        </w:rPr>
      </w:pPr>
      <w:bookmarkStart w:id="1170" w:name="ET_speaker_5726_148"/>
      <w:r w:rsidRPr="00A7695A">
        <w:rPr>
          <w:rStyle w:val="TagStyle"/>
          <w:rtl/>
        </w:rPr>
        <w:t xml:space="preserve"> &lt;&lt; דובר &gt;&gt; </w:t>
      </w:r>
      <w:r>
        <w:rPr>
          <w:rtl/>
        </w:rPr>
        <w:t>ינון אזולאי (ש"ס):</w:t>
      </w:r>
      <w:r w:rsidRPr="00A7695A">
        <w:rPr>
          <w:rStyle w:val="TagStyle"/>
          <w:rtl/>
        </w:rPr>
        <w:t xml:space="preserve"> &lt;&lt; דובר &gt;&gt;</w:t>
      </w:r>
      <w:r w:rsidR="00FD0FEF">
        <w:rPr>
          <w:rtl/>
        </w:rPr>
        <w:t xml:space="preserve"> </w:t>
      </w:r>
      <w:bookmarkEnd w:id="1170"/>
    </w:p>
    <w:p w14:paraId="44C152C7" w14:textId="77777777" w:rsidR="00A7695A" w:rsidRDefault="00A7695A" w:rsidP="00A7695A">
      <w:pPr>
        <w:pStyle w:val="KeepWithNext"/>
        <w:rPr>
          <w:rtl/>
          <w:lang w:eastAsia="he-IL"/>
        </w:rPr>
      </w:pPr>
    </w:p>
    <w:p w14:paraId="32BE4467" w14:textId="224C3DED" w:rsidR="00A7695A" w:rsidRDefault="00A7695A" w:rsidP="00A7695A">
      <w:pPr>
        <w:rPr>
          <w:rtl/>
          <w:lang w:eastAsia="he-IL"/>
        </w:rPr>
      </w:pPr>
      <w:bookmarkStart w:id="1171" w:name="_ETM_Q1_1664496"/>
      <w:bookmarkStart w:id="1172" w:name="_ETM_Q1_1664520"/>
      <w:bookmarkEnd w:id="1171"/>
      <w:bookmarkEnd w:id="1172"/>
      <w:r>
        <w:rPr>
          <w:rFonts w:hint="cs"/>
          <w:rtl/>
          <w:lang w:eastAsia="he-IL"/>
        </w:rPr>
        <w:t xml:space="preserve">לא, אנחנו לא </w:t>
      </w:r>
      <w:bookmarkStart w:id="1173" w:name="_ETM_Q1_1665829"/>
      <w:bookmarkEnd w:id="1173"/>
      <w:r>
        <w:rPr>
          <w:rFonts w:hint="cs"/>
          <w:rtl/>
          <w:lang w:eastAsia="he-IL"/>
        </w:rPr>
        <w:t xml:space="preserve">נחזיר את זה. </w:t>
      </w:r>
    </w:p>
    <w:p w14:paraId="7D3F6FB4" w14:textId="77777777" w:rsidR="00A7695A" w:rsidRDefault="00A7695A" w:rsidP="00A7695A">
      <w:pPr>
        <w:rPr>
          <w:rtl/>
          <w:lang w:eastAsia="he-IL"/>
        </w:rPr>
      </w:pPr>
      <w:bookmarkStart w:id="1174" w:name="_ETM_Q1_1667204"/>
      <w:bookmarkStart w:id="1175" w:name="_ETM_Q1_1667240"/>
      <w:bookmarkEnd w:id="1174"/>
      <w:bookmarkEnd w:id="1175"/>
    </w:p>
    <w:p w14:paraId="630184BE" w14:textId="2A592C6D" w:rsidR="00A7695A" w:rsidRDefault="00A7695A" w:rsidP="00A7695A">
      <w:pPr>
        <w:pStyle w:val="af6"/>
        <w:keepNext/>
        <w:rPr>
          <w:rtl/>
        </w:rPr>
      </w:pPr>
      <w:bookmarkStart w:id="1176" w:name="ET_yor_4996_149"/>
      <w:r w:rsidRPr="00A7695A">
        <w:rPr>
          <w:rStyle w:val="TagStyle"/>
          <w:rtl/>
        </w:rPr>
        <w:t xml:space="preserve"> &lt;&lt; יור &gt;&gt; </w:t>
      </w:r>
      <w:r>
        <w:rPr>
          <w:rtl/>
        </w:rPr>
        <w:t>היו"ר ישראל אייכלר:</w:t>
      </w:r>
      <w:r w:rsidRPr="00A7695A">
        <w:rPr>
          <w:rStyle w:val="TagStyle"/>
          <w:rtl/>
        </w:rPr>
        <w:t xml:space="preserve"> &lt;&lt; יור &gt;&gt;</w:t>
      </w:r>
      <w:r w:rsidR="00FD0FEF">
        <w:rPr>
          <w:rtl/>
        </w:rPr>
        <w:t xml:space="preserve"> </w:t>
      </w:r>
      <w:bookmarkEnd w:id="1176"/>
    </w:p>
    <w:p w14:paraId="5F7CD317" w14:textId="77777777" w:rsidR="00A7695A" w:rsidRDefault="00A7695A" w:rsidP="00A7695A">
      <w:pPr>
        <w:pStyle w:val="KeepWithNext"/>
        <w:rPr>
          <w:rtl/>
          <w:lang w:eastAsia="he-IL"/>
        </w:rPr>
      </w:pPr>
    </w:p>
    <w:p w14:paraId="6B2CFE85" w14:textId="0C252DA9" w:rsidR="00A7695A" w:rsidRDefault="00A7695A" w:rsidP="00A7695A">
      <w:pPr>
        <w:rPr>
          <w:rtl/>
          <w:lang w:eastAsia="he-IL"/>
        </w:rPr>
      </w:pPr>
      <w:bookmarkStart w:id="1177" w:name="_ETM_Q1_1668688"/>
      <w:bookmarkStart w:id="1178" w:name="_ETM_Q1_1668714"/>
      <w:bookmarkEnd w:id="1177"/>
      <w:bookmarkEnd w:id="1178"/>
      <w:r>
        <w:rPr>
          <w:rFonts w:hint="cs"/>
          <w:rtl/>
          <w:lang w:eastAsia="he-IL"/>
        </w:rPr>
        <w:t xml:space="preserve">אני לא מקבל שום דבר, יש לנו </w:t>
      </w:r>
      <w:bookmarkStart w:id="1179" w:name="_ETM_Q1_1668385"/>
      <w:bookmarkEnd w:id="1179"/>
      <w:r>
        <w:rPr>
          <w:rFonts w:hint="cs"/>
          <w:rtl/>
          <w:lang w:eastAsia="he-IL"/>
        </w:rPr>
        <w:t xml:space="preserve">ועדה, יש לנו חברי כנסת. אנשי המקצוע ופקידי הממשלה, תפקידם </w:t>
      </w:r>
      <w:bookmarkStart w:id="1180" w:name="_ETM_Q1_1675563"/>
      <w:bookmarkEnd w:id="1180"/>
      <w:r>
        <w:rPr>
          <w:rFonts w:hint="cs"/>
          <w:rtl/>
          <w:lang w:eastAsia="he-IL"/>
        </w:rPr>
        <w:t xml:space="preserve">להגיד את דעתם, הוא אומר את דעתו, הוא אמר את </w:t>
      </w:r>
      <w:bookmarkStart w:id="1181" w:name="_ETM_Q1_1676774"/>
      <w:bookmarkEnd w:id="1181"/>
      <w:r>
        <w:rPr>
          <w:rFonts w:hint="cs"/>
          <w:rtl/>
          <w:lang w:eastAsia="he-IL"/>
        </w:rPr>
        <w:t xml:space="preserve">זה פעם, פעמיים ושלוש, וזו זכותו, וחובתנו לבצע את מלאכתנו. </w:t>
      </w:r>
      <w:bookmarkStart w:id="1182" w:name="_ETM_Q1_1684253"/>
      <w:bookmarkEnd w:id="1182"/>
    </w:p>
    <w:p w14:paraId="582BE4EF" w14:textId="77777777" w:rsidR="00A7695A" w:rsidRDefault="00A7695A" w:rsidP="00A7695A">
      <w:pPr>
        <w:rPr>
          <w:rtl/>
          <w:lang w:eastAsia="he-IL"/>
        </w:rPr>
      </w:pPr>
      <w:bookmarkStart w:id="1183" w:name="_ETM_Q1_1684389"/>
      <w:bookmarkStart w:id="1184" w:name="_ETM_Q1_1684423"/>
      <w:bookmarkEnd w:id="1183"/>
      <w:bookmarkEnd w:id="1184"/>
    </w:p>
    <w:p w14:paraId="75E50E61" w14:textId="1412CBED" w:rsidR="00A7695A" w:rsidRDefault="00A7695A" w:rsidP="00A7695A">
      <w:pPr>
        <w:pStyle w:val="af9"/>
        <w:keepNext/>
        <w:rPr>
          <w:rtl/>
          <w:lang w:eastAsia="he-IL"/>
        </w:rPr>
      </w:pPr>
      <w:bookmarkStart w:id="1185" w:name="ET_guest_עידו_מור_150"/>
      <w:r w:rsidRPr="00A7695A">
        <w:rPr>
          <w:rStyle w:val="TagStyle"/>
          <w:rtl/>
        </w:rPr>
        <w:t xml:space="preserve"> &lt;&lt; אורח &gt;&gt; </w:t>
      </w:r>
      <w:r>
        <w:rPr>
          <w:rtl/>
          <w:lang w:eastAsia="he-IL"/>
        </w:rPr>
        <w:t>עידו מור:</w:t>
      </w:r>
      <w:r w:rsidRPr="00A7695A">
        <w:rPr>
          <w:rStyle w:val="TagStyle"/>
          <w:rtl/>
        </w:rPr>
        <w:t xml:space="preserve"> &lt;&lt; אורח &gt;&gt;</w:t>
      </w:r>
      <w:r w:rsidR="00FD0FEF">
        <w:rPr>
          <w:rtl/>
          <w:lang w:eastAsia="he-IL"/>
        </w:rPr>
        <w:t xml:space="preserve"> </w:t>
      </w:r>
      <w:bookmarkEnd w:id="1185"/>
    </w:p>
    <w:p w14:paraId="56B46198" w14:textId="77777777" w:rsidR="00A7695A" w:rsidRDefault="00A7695A" w:rsidP="00A7695A">
      <w:pPr>
        <w:pStyle w:val="KeepWithNext"/>
        <w:rPr>
          <w:rtl/>
          <w:lang w:eastAsia="he-IL"/>
        </w:rPr>
      </w:pPr>
    </w:p>
    <w:p w14:paraId="611DA05C" w14:textId="44217F95" w:rsidR="00A7695A" w:rsidRDefault="00A7695A" w:rsidP="00A7695A">
      <w:pPr>
        <w:rPr>
          <w:rtl/>
          <w:lang w:eastAsia="he-IL"/>
        </w:rPr>
      </w:pPr>
      <w:bookmarkStart w:id="1186" w:name="_ETM_Q1_1685932"/>
      <w:bookmarkStart w:id="1187" w:name="_ETM_Q1_1685949"/>
      <w:bookmarkEnd w:id="1186"/>
      <w:bookmarkEnd w:id="1187"/>
      <w:r>
        <w:rPr>
          <w:rFonts w:hint="cs"/>
          <w:rtl/>
          <w:lang w:eastAsia="he-IL"/>
        </w:rPr>
        <w:t>היושב ראש, אני לא אבקש שוב, אני רק אומר שבסופו</w:t>
      </w:r>
      <w:bookmarkStart w:id="1188" w:name="_ETM_Q1_1688365"/>
      <w:bookmarkEnd w:id="1188"/>
      <w:r>
        <w:rPr>
          <w:rFonts w:hint="cs"/>
          <w:rtl/>
          <w:lang w:eastAsia="he-IL"/>
        </w:rPr>
        <w:t xml:space="preserve"> של דבר האופן שבו זה כתוב כרגע בסופו של דבר </w:t>
      </w:r>
      <w:bookmarkStart w:id="1189" w:name="_ETM_Q1_1696405"/>
      <w:bookmarkEnd w:id="1189"/>
      <w:r>
        <w:rPr>
          <w:rFonts w:hint="cs"/>
          <w:rtl/>
          <w:lang w:eastAsia="he-IL"/>
        </w:rPr>
        <w:t xml:space="preserve">יכול להשית עלויות </w:t>
      </w:r>
      <w:r w:rsidR="002C48A9">
        <w:rPr>
          <w:rFonts w:hint="cs"/>
          <w:rtl/>
          <w:lang w:eastAsia="he-IL"/>
        </w:rPr>
        <w:t xml:space="preserve">עודפות. </w:t>
      </w:r>
    </w:p>
    <w:p w14:paraId="7576C7FE" w14:textId="77777777" w:rsidR="00A7695A" w:rsidRDefault="00A7695A" w:rsidP="00A7695A">
      <w:pPr>
        <w:rPr>
          <w:rtl/>
          <w:lang w:eastAsia="he-IL"/>
        </w:rPr>
      </w:pPr>
      <w:bookmarkStart w:id="1190" w:name="_ETM_Q1_1698309"/>
      <w:bookmarkStart w:id="1191" w:name="_ETM_Q1_1698366"/>
      <w:bookmarkStart w:id="1192" w:name="_ETM_Q1_1695438"/>
      <w:bookmarkEnd w:id="1190"/>
      <w:bookmarkEnd w:id="1191"/>
      <w:bookmarkEnd w:id="1192"/>
    </w:p>
    <w:p w14:paraId="743674B4" w14:textId="23DBCAAD" w:rsidR="00A7695A" w:rsidRDefault="00A7695A" w:rsidP="00A7695A">
      <w:pPr>
        <w:pStyle w:val="af6"/>
        <w:keepNext/>
        <w:rPr>
          <w:rtl/>
        </w:rPr>
      </w:pPr>
      <w:bookmarkStart w:id="1193" w:name="ET_yor_4996_151"/>
      <w:r w:rsidRPr="00A7695A">
        <w:rPr>
          <w:rStyle w:val="TagStyle"/>
          <w:rtl/>
        </w:rPr>
        <w:t xml:space="preserve"> &lt;&lt; יור &gt;&gt; </w:t>
      </w:r>
      <w:r>
        <w:rPr>
          <w:rtl/>
        </w:rPr>
        <w:t>היו"ר ישראל אייכלר:</w:t>
      </w:r>
      <w:r w:rsidRPr="00A7695A">
        <w:rPr>
          <w:rStyle w:val="TagStyle"/>
          <w:rtl/>
        </w:rPr>
        <w:t xml:space="preserve"> &lt;&lt; יור &gt;&gt;</w:t>
      </w:r>
      <w:r w:rsidR="00FD0FEF">
        <w:rPr>
          <w:rtl/>
        </w:rPr>
        <w:t xml:space="preserve"> </w:t>
      </w:r>
      <w:bookmarkEnd w:id="1193"/>
    </w:p>
    <w:p w14:paraId="13FCDF8B" w14:textId="77777777" w:rsidR="00A7695A" w:rsidRDefault="00A7695A" w:rsidP="00A7695A">
      <w:pPr>
        <w:pStyle w:val="KeepWithNext"/>
        <w:rPr>
          <w:rtl/>
          <w:lang w:eastAsia="he-IL"/>
        </w:rPr>
      </w:pPr>
    </w:p>
    <w:p w14:paraId="34617B14" w14:textId="4CC4C546" w:rsidR="00A7695A" w:rsidRDefault="00A7695A" w:rsidP="00A7695A">
      <w:pPr>
        <w:rPr>
          <w:rtl/>
          <w:lang w:eastAsia="he-IL"/>
        </w:rPr>
      </w:pPr>
      <w:r>
        <w:rPr>
          <w:rFonts w:hint="cs"/>
          <w:rtl/>
          <w:lang w:eastAsia="he-IL"/>
        </w:rPr>
        <w:t>ל</w:t>
      </w:r>
      <w:bookmarkStart w:id="1194" w:name="_ETM_Q1_1696055"/>
      <w:bookmarkStart w:id="1195" w:name="_ETM_Q1_1696113"/>
      <w:bookmarkEnd w:id="1194"/>
      <w:bookmarkEnd w:id="1195"/>
      <w:r>
        <w:rPr>
          <w:rFonts w:hint="cs"/>
          <w:rtl/>
          <w:lang w:eastAsia="he-IL"/>
        </w:rPr>
        <w:t xml:space="preserve">א, אני לא רואה. אולי </w:t>
      </w:r>
      <w:bookmarkStart w:id="1196" w:name="_ETM_Q1_1699206"/>
      <w:bookmarkEnd w:id="1196"/>
      <w:r>
        <w:rPr>
          <w:rFonts w:hint="cs"/>
          <w:rtl/>
          <w:lang w:eastAsia="he-IL"/>
        </w:rPr>
        <w:t xml:space="preserve">אני לא יודע לקרוא בלי ניקוד. </w:t>
      </w:r>
    </w:p>
    <w:p w14:paraId="2B594A51" w14:textId="77777777" w:rsidR="00A7695A" w:rsidRDefault="00A7695A" w:rsidP="00A7695A">
      <w:pPr>
        <w:rPr>
          <w:rtl/>
          <w:lang w:eastAsia="he-IL"/>
        </w:rPr>
      </w:pPr>
      <w:bookmarkStart w:id="1197" w:name="_ETM_Q1_1701582"/>
      <w:bookmarkStart w:id="1198" w:name="_ETM_Q1_1701655"/>
      <w:bookmarkStart w:id="1199" w:name="_ETM_Q1_1703687"/>
      <w:bookmarkEnd w:id="1197"/>
      <w:bookmarkEnd w:id="1198"/>
      <w:bookmarkEnd w:id="1199"/>
    </w:p>
    <w:p w14:paraId="4FD58F26" w14:textId="765CF030" w:rsidR="00A7695A" w:rsidRDefault="00A7695A" w:rsidP="00A7695A">
      <w:pPr>
        <w:pStyle w:val="af9"/>
        <w:keepNext/>
        <w:rPr>
          <w:rtl/>
          <w:lang w:eastAsia="he-IL"/>
        </w:rPr>
      </w:pPr>
      <w:bookmarkStart w:id="1200" w:name="ET_guest_עידו_מור_152"/>
      <w:r w:rsidRPr="00A7695A">
        <w:rPr>
          <w:rStyle w:val="TagStyle"/>
          <w:rtl/>
        </w:rPr>
        <w:t xml:space="preserve"> &lt;&lt; אורח &gt;&gt; </w:t>
      </w:r>
      <w:r>
        <w:rPr>
          <w:rtl/>
          <w:lang w:eastAsia="he-IL"/>
        </w:rPr>
        <w:t>עידו מור:</w:t>
      </w:r>
      <w:r w:rsidRPr="00A7695A">
        <w:rPr>
          <w:rStyle w:val="TagStyle"/>
          <w:rtl/>
        </w:rPr>
        <w:t xml:space="preserve"> &lt;&lt; אורח &gt;&gt;</w:t>
      </w:r>
      <w:r w:rsidR="00FD0FEF">
        <w:rPr>
          <w:rtl/>
          <w:lang w:eastAsia="he-IL"/>
        </w:rPr>
        <w:t xml:space="preserve"> </w:t>
      </w:r>
      <w:bookmarkEnd w:id="1200"/>
    </w:p>
    <w:p w14:paraId="7CA71CD1" w14:textId="77777777" w:rsidR="00A7695A" w:rsidRDefault="00A7695A" w:rsidP="00A7695A">
      <w:pPr>
        <w:pStyle w:val="KeepWithNext"/>
        <w:rPr>
          <w:rtl/>
          <w:lang w:eastAsia="he-IL"/>
        </w:rPr>
      </w:pPr>
    </w:p>
    <w:p w14:paraId="2E4D2B5C" w14:textId="0A9A231F" w:rsidR="00A7695A" w:rsidRDefault="00A7695A" w:rsidP="00A7695A">
      <w:pPr>
        <w:rPr>
          <w:rtl/>
          <w:lang w:eastAsia="he-IL"/>
        </w:rPr>
      </w:pPr>
      <w:bookmarkStart w:id="1201" w:name="_ETM_Q1_1704269"/>
      <w:bookmarkStart w:id="1202" w:name="_ETM_Q1_1704329"/>
      <w:bookmarkEnd w:id="1201"/>
      <w:bookmarkEnd w:id="1202"/>
      <w:r>
        <w:rPr>
          <w:rFonts w:hint="cs"/>
          <w:rtl/>
          <w:lang w:eastAsia="he-IL"/>
        </w:rPr>
        <w:t xml:space="preserve">התקשרות שמסורבת באופן לא </w:t>
      </w:r>
      <w:bookmarkStart w:id="1203" w:name="_ETM_Q1_1703201"/>
      <w:bookmarkEnd w:id="1203"/>
      <w:r>
        <w:rPr>
          <w:rFonts w:hint="cs"/>
          <w:rtl/>
          <w:lang w:eastAsia="he-IL"/>
        </w:rPr>
        <w:t xml:space="preserve">מוצדק יכולה להיות גם התקשרות שבה לצורך העניין הארגון </w:t>
      </w:r>
      <w:bookmarkStart w:id="1204" w:name="_ETM_Q1_1707681"/>
      <w:bookmarkEnd w:id="1204"/>
      <w:r>
        <w:rPr>
          <w:rFonts w:hint="cs"/>
          <w:rtl/>
          <w:lang w:eastAsia="he-IL"/>
        </w:rPr>
        <w:t xml:space="preserve">מבקש, אחת מהשתיים, אני אתן דוגמה וכדי לשכנע, בסופו </w:t>
      </w:r>
      <w:bookmarkStart w:id="1205" w:name="_ETM_Q1_1710826"/>
      <w:bookmarkEnd w:id="1205"/>
      <w:r>
        <w:rPr>
          <w:rFonts w:hint="cs"/>
          <w:rtl/>
          <w:lang w:eastAsia="he-IL"/>
        </w:rPr>
        <w:t xml:space="preserve">של דבר אנחנו באנו, כמו שאמרת, רק </w:t>
      </w:r>
      <w:bookmarkStart w:id="1206" w:name="_ETM_Q1_1711693"/>
      <w:bookmarkEnd w:id="1206"/>
      <w:r>
        <w:rPr>
          <w:rFonts w:hint="cs"/>
          <w:rtl/>
          <w:lang w:eastAsia="he-IL"/>
        </w:rPr>
        <w:t xml:space="preserve">להציג את עמדותינו, אחת, יכול להיות שארגון יאמר: אתה </w:t>
      </w:r>
      <w:bookmarkStart w:id="1207" w:name="_ETM_Q1_1717467"/>
      <w:bookmarkEnd w:id="1207"/>
      <w:r>
        <w:rPr>
          <w:rFonts w:hint="cs"/>
          <w:rtl/>
          <w:lang w:eastAsia="he-IL"/>
        </w:rPr>
        <w:t xml:space="preserve">מתחייב לספק לי לכל הפחות כך וכך. </w:t>
      </w:r>
    </w:p>
    <w:p w14:paraId="5638D6DD" w14:textId="77777777" w:rsidR="00A7695A" w:rsidRDefault="00A7695A" w:rsidP="00A7695A">
      <w:pPr>
        <w:rPr>
          <w:rtl/>
          <w:lang w:eastAsia="he-IL"/>
        </w:rPr>
      </w:pPr>
      <w:bookmarkStart w:id="1208" w:name="_ETM_Q1_1715161"/>
      <w:bookmarkStart w:id="1209" w:name="_ETM_Q1_1715239"/>
      <w:bookmarkStart w:id="1210" w:name="_ETM_Q1_1716210"/>
      <w:bookmarkEnd w:id="1208"/>
      <w:bookmarkEnd w:id="1209"/>
      <w:bookmarkEnd w:id="1210"/>
    </w:p>
    <w:p w14:paraId="245D2B52" w14:textId="46B13521" w:rsidR="00A7695A" w:rsidRDefault="00A7695A" w:rsidP="00A7695A">
      <w:pPr>
        <w:pStyle w:val="af6"/>
        <w:keepNext/>
        <w:rPr>
          <w:rtl/>
        </w:rPr>
      </w:pPr>
      <w:bookmarkStart w:id="1211" w:name="ET_yor_4996_153"/>
      <w:r w:rsidRPr="00A7695A">
        <w:rPr>
          <w:rStyle w:val="TagStyle"/>
          <w:rtl/>
        </w:rPr>
        <w:t xml:space="preserve"> &lt;&lt; יור &gt;&gt; </w:t>
      </w:r>
      <w:r>
        <w:rPr>
          <w:rtl/>
        </w:rPr>
        <w:t>היו"ר ישראל אייכלר:</w:t>
      </w:r>
      <w:r w:rsidRPr="00A7695A">
        <w:rPr>
          <w:rStyle w:val="TagStyle"/>
          <w:rtl/>
        </w:rPr>
        <w:t xml:space="preserve"> &lt;&lt; יור &gt;&gt;</w:t>
      </w:r>
      <w:r w:rsidR="00FD0FEF">
        <w:rPr>
          <w:rtl/>
        </w:rPr>
        <w:t xml:space="preserve"> </w:t>
      </w:r>
      <w:bookmarkEnd w:id="1211"/>
    </w:p>
    <w:p w14:paraId="08AB897E" w14:textId="77777777" w:rsidR="00A7695A" w:rsidRDefault="00A7695A" w:rsidP="00A7695A">
      <w:pPr>
        <w:pStyle w:val="KeepWithNext"/>
        <w:rPr>
          <w:rtl/>
          <w:lang w:eastAsia="he-IL"/>
        </w:rPr>
      </w:pPr>
      <w:bookmarkStart w:id="1212" w:name="_ETM_Q1_1716859"/>
      <w:bookmarkStart w:id="1213" w:name="_ETM_Q1_1716921"/>
      <w:bookmarkEnd w:id="1212"/>
      <w:bookmarkEnd w:id="1213"/>
    </w:p>
    <w:p w14:paraId="511C286D" w14:textId="4DA8F962" w:rsidR="00A7695A" w:rsidRDefault="00A7695A" w:rsidP="00A7695A">
      <w:pPr>
        <w:rPr>
          <w:rtl/>
          <w:lang w:eastAsia="he-IL"/>
        </w:rPr>
      </w:pPr>
      <w:r>
        <w:rPr>
          <w:rFonts w:hint="cs"/>
          <w:rtl/>
          <w:lang w:eastAsia="he-IL"/>
        </w:rPr>
        <w:t xml:space="preserve">הוא לא </w:t>
      </w:r>
      <w:bookmarkStart w:id="1214" w:name="_ETM_Q1_1717690"/>
      <w:bookmarkEnd w:id="1214"/>
      <w:r>
        <w:rPr>
          <w:rFonts w:hint="cs"/>
          <w:rtl/>
          <w:lang w:eastAsia="he-IL"/>
        </w:rPr>
        <w:t xml:space="preserve">יכול להגיד, נקודה. </w:t>
      </w:r>
      <w:bookmarkStart w:id="1215" w:name="_ETM_Q1_1716264"/>
      <w:bookmarkEnd w:id="1215"/>
    </w:p>
    <w:p w14:paraId="28C201D5" w14:textId="77777777" w:rsidR="00A7695A" w:rsidRDefault="00A7695A" w:rsidP="00A7695A">
      <w:pPr>
        <w:rPr>
          <w:rtl/>
          <w:lang w:eastAsia="he-IL"/>
        </w:rPr>
      </w:pPr>
      <w:bookmarkStart w:id="1216" w:name="_ETM_Q1_1716333"/>
      <w:bookmarkStart w:id="1217" w:name="_ETM_Q1_1717543"/>
      <w:bookmarkEnd w:id="1216"/>
      <w:bookmarkEnd w:id="1217"/>
    </w:p>
    <w:p w14:paraId="14654C8B" w14:textId="49B96CCD" w:rsidR="00A7695A" w:rsidRDefault="00A7695A" w:rsidP="00A7695A">
      <w:pPr>
        <w:pStyle w:val="af9"/>
        <w:keepNext/>
        <w:rPr>
          <w:rtl/>
          <w:lang w:eastAsia="he-IL"/>
        </w:rPr>
      </w:pPr>
      <w:bookmarkStart w:id="1218" w:name="ET_guest_עידו_מור_154"/>
      <w:r w:rsidRPr="00A7695A">
        <w:rPr>
          <w:rStyle w:val="TagStyle"/>
          <w:rtl/>
        </w:rPr>
        <w:t xml:space="preserve"> &lt;&lt; אורח &gt;&gt; </w:t>
      </w:r>
      <w:r>
        <w:rPr>
          <w:rtl/>
          <w:lang w:eastAsia="he-IL"/>
        </w:rPr>
        <w:t>עידו מור:</w:t>
      </w:r>
      <w:r w:rsidRPr="00A7695A">
        <w:rPr>
          <w:rStyle w:val="TagStyle"/>
          <w:rtl/>
        </w:rPr>
        <w:t xml:space="preserve"> &lt;&lt; אורח &gt;&gt;</w:t>
      </w:r>
      <w:r w:rsidR="00FD0FEF">
        <w:rPr>
          <w:rtl/>
          <w:lang w:eastAsia="he-IL"/>
        </w:rPr>
        <w:t xml:space="preserve"> </w:t>
      </w:r>
      <w:bookmarkEnd w:id="1218"/>
    </w:p>
    <w:p w14:paraId="11E81249" w14:textId="77777777" w:rsidR="00A7695A" w:rsidRDefault="00A7695A" w:rsidP="00A7695A">
      <w:pPr>
        <w:pStyle w:val="KeepWithNext"/>
        <w:rPr>
          <w:rtl/>
          <w:lang w:eastAsia="he-IL"/>
        </w:rPr>
      </w:pPr>
    </w:p>
    <w:p w14:paraId="4ABFDBAD" w14:textId="5733E93C" w:rsidR="00A7695A" w:rsidRDefault="00A7695A" w:rsidP="00A7695A">
      <w:pPr>
        <w:rPr>
          <w:rtl/>
          <w:lang w:eastAsia="he-IL"/>
        </w:rPr>
      </w:pPr>
      <w:r>
        <w:rPr>
          <w:rFonts w:hint="cs"/>
          <w:rtl/>
          <w:lang w:eastAsia="he-IL"/>
        </w:rPr>
        <w:t>ל</w:t>
      </w:r>
      <w:bookmarkStart w:id="1219" w:name="_ETM_Q1_1718130"/>
      <w:bookmarkStart w:id="1220" w:name="_ETM_Q1_1718198"/>
      <w:bookmarkEnd w:id="1219"/>
      <w:bookmarkEnd w:id="1220"/>
      <w:r>
        <w:rPr>
          <w:rFonts w:hint="cs"/>
          <w:rtl/>
          <w:lang w:eastAsia="he-IL"/>
        </w:rPr>
        <w:t>מה לא?</w:t>
      </w:r>
      <w:r>
        <w:rPr>
          <w:lang w:eastAsia="he-IL"/>
        </w:rPr>
        <w:t xml:space="preserve"> </w:t>
      </w:r>
    </w:p>
    <w:p w14:paraId="5613720F" w14:textId="77777777" w:rsidR="00A7695A" w:rsidRDefault="00A7695A" w:rsidP="00A7695A">
      <w:pPr>
        <w:rPr>
          <w:rtl/>
          <w:lang w:eastAsia="he-IL"/>
        </w:rPr>
      </w:pPr>
      <w:bookmarkStart w:id="1221" w:name="_ETM_Q1_1719704"/>
      <w:bookmarkStart w:id="1222" w:name="_ETM_Q1_1719782"/>
      <w:bookmarkEnd w:id="1221"/>
      <w:bookmarkEnd w:id="1222"/>
    </w:p>
    <w:p w14:paraId="2CDDB25D" w14:textId="0E29DD12" w:rsidR="00A7695A" w:rsidRDefault="00A7695A" w:rsidP="00A7695A">
      <w:pPr>
        <w:pStyle w:val="af6"/>
        <w:keepNext/>
        <w:rPr>
          <w:rtl/>
        </w:rPr>
      </w:pPr>
      <w:bookmarkStart w:id="1223" w:name="ET_yor_4996_155"/>
      <w:r w:rsidRPr="00A7695A">
        <w:rPr>
          <w:rStyle w:val="TagStyle"/>
          <w:rtl/>
        </w:rPr>
        <w:t xml:space="preserve"> &lt;&lt; יור &gt;&gt; </w:t>
      </w:r>
      <w:r>
        <w:rPr>
          <w:rtl/>
        </w:rPr>
        <w:t>היו"ר ישראל אייכלר:</w:t>
      </w:r>
      <w:r w:rsidRPr="00A7695A">
        <w:rPr>
          <w:rStyle w:val="TagStyle"/>
          <w:rtl/>
        </w:rPr>
        <w:t xml:space="preserve"> &lt;&lt; יור &gt;&gt;</w:t>
      </w:r>
      <w:r w:rsidR="00FD0FEF">
        <w:rPr>
          <w:rtl/>
        </w:rPr>
        <w:t xml:space="preserve"> </w:t>
      </w:r>
      <w:bookmarkEnd w:id="1223"/>
    </w:p>
    <w:p w14:paraId="4260D8D1" w14:textId="77777777" w:rsidR="00A7695A" w:rsidRDefault="00A7695A" w:rsidP="00A7695A">
      <w:pPr>
        <w:pStyle w:val="KeepWithNext"/>
        <w:rPr>
          <w:rtl/>
          <w:lang w:eastAsia="he-IL"/>
        </w:rPr>
      </w:pPr>
    </w:p>
    <w:p w14:paraId="4B59278F" w14:textId="73C5247C" w:rsidR="00A7695A" w:rsidRDefault="00A7695A" w:rsidP="00A7695A">
      <w:pPr>
        <w:rPr>
          <w:rtl/>
          <w:lang w:eastAsia="he-IL"/>
        </w:rPr>
      </w:pPr>
      <w:r>
        <w:rPr>
          <w:rFonts w:hint="cs"/>
          <w:rtl/>
          <w:lang w:eastAsia="he-IL"/>
        </w:rPr>
        <w:t>כ</w:t>
      </w:r>
      <w:bookmarkStart w:id="1224" w:name="_ETM_Q1_1721619"/>
      <w:bookmarkStart w:id="1225" w:name="_ETM_Q1_1721695"/>
      <w:bookmarkEnd w:id="1224"/>
      <w:bookmarkEnd w:id="1225"/>
      <w:r>
        <w:rPr>
          <w:rFonts w:hint="cs"/>
          <w:rtl/>
          <w:lang w:eastAsia="he-IL"/>
        </w:rPr>
        <w:t xml:space="preserve">כה, כי כך כתוב בחוק. </w:t>
      </w:r>
      <w:bookmarkStart w:id="1226" w:name="_ETM_Q1_1720091"/>
      <w:bookmarkStart w:id="1227" w:name="_ETM_Q1_1720242"/>
      <w:bookmarkEnd w:id="1226"/>
      <w:bookmarkEnd w:id="1227"/>
    </w:p>
    <w:p w14:paraId="0CCEDAA0" w14:textId="77777777" w:rsidR="00A7695A" w:rsidRDefault="00A7695A" w:rsidP="00A7695A">
      <w:pPr>
        <w:rPr>
          <w:rtl/>
          <w:lang w:eastAsia="he-IL"/>
        </w:rPr>
      </w:pPr>
      <w:bookmarkStart w:id="1228" w:name="_ETM_Q1_1720312"/>
      <w:bookmarkEnd w:id="1228"/>
    </w:p>
    <w:p w14:paraId="549F8732" w14:textId="4C6F67F5" w:rsidR="00A7695A" w:rsidRDefault="00A7695A" w:rsidP="00A7695A">
      <w:pPr>
        <w:pStyle w:val="af9"/>
        <w:keepNext/>
        <w:rPr>
          <w:rtl/>
          <w:lang w:eastAsia="he-IL"/>
        </w:rPr>
      </w:pPr>
      <w:bookmarkStart w:id="1229" w:name="ET_guest_עידו_מור_156"/>
      <w:r w:rsidRPr="00A7695A">
        <w:rPr>
          <w:rStyle w:val="TagStyle"/>
          <w:rtl/>
        </w:rPr>
        <w:t xml:space="preserve"> &lt;&lt; אורח &gt;&gt; </w:t>
      </w:r>
      <w:r>
        <w:rPr>
          <w:rtl/>
          <w:lang w:eastAsia="he-IL"/>
        </w:rPr>
        <w:t>עידו מור:</w:t>
      </w:r>
      <w:r w:rsidRPr="00A7695A">
        <w:rPr>
          <w:rStyle w:val="TagStyle"/>
          <w:rtl/>
        </w:rPr>
        <w:t xml:space="preserve"> &lt;&lt; אורח &gt;&gt;</w:t>
      </w:r>
      <w:r w:rsidR="00FD0FEF">
        <w:rPr>
          <w:rtl/>
          <w:lang w:eastAsia="he-IL"/>
        </w:rPr>
        <w:t xml:space="preserve"> </w:t>
      </w:r>
      <w:bookmarkEnd w:id="1229"/>
    </w:p>
    <w:p w14:paraId="1AECE7DE" w14:textId="77777777" w:rsidR="00A7695A" w:rsidRDefault="00A7695A" w:rsidP="00A7695A">
      <w:pPr>
        <w:pStyle w:val="KeepWithNext"/>
        <w:rPr>
          <w:rtl/>
          <w:lang w:eastAsia="he-IL"/>
        </w:rPr>
      </w:pPr>
    </w:p>
    <w:p w14:paraId="3517C6A5" w14:textId="33F40C1F" w:rsidR="00A7695A" w:rsidRDefault="00A7695A" w:rsidP="00A7695A">
      <w:pPr>
        <w:rPr>
          <w:rtl/>
          <w:lang w:eastAsia="he-IL"/>
        </w:rPr>
      </w:pPr>
      <w:bookmarkStart w:id="1230" w:name="_ETM_Q1_1719585"/>
      <w:bookmarkStart w:id="1231" w:name="_ETM_Q1_1719638"/>
      <w:bookmarkEnd w:id="1230"/>
      <w:bookmarkEnd w:id="1231"/>
      <w:r>
        <w:rPr>
          <w:rFonts w:hint="cs"/>
          <w:rtl/>
          <w:lang w:eastAsia="he-IL"/>
        </w:rPr>
        <w:t xml:space="preserve">לא כתוב. אתה מתחייב, זה לא כתוב בחוק. כמו שאני קורא, כתוב במפורש שהוא בא, מקבל, לוקח, צריך </w:t>
      </w:r>
      <w:bookmarkStart w:id="1232" w:name="_ETM_Q1_1728673"/>
      <w:bookmarkEnd w:id="1232"/>
      <w:r>
        <w:rPr>
          <w:rFonts w:hint="cs"/>
          <w:rtl/>
          <w:lang w:eastAsia="he-IL"/>
        </w:rPr>
        <w:t xml:space="preserve">אישור ממשרד הבריאות, מבקש תרומה, מקבל אותה, </w:t>
      </w:r>
      <w:bookmarkStart w:id="1233" w:name="_ETM_Q1_1730389"/>
      <w:bookmarkEnd w:id="1233"/>
      <w:r>
        <w:rPr>
          <w:rFonts w:hint="cs"/>
          <w:rtl/>
          <w:lang w:eastAsia="he-IL"/>
        </w:rPr>
        <w:t xml:space="preserve">הוא אחראי על האיסוף ועל כל הדברים האלה. </w:t>
      </w:r>
      <w:bookmarkStart w:id="1234" w:name="_ETM_Q1_1736294"/>
      <w:bookmarkEnd w:id="1234"/>
    </w:p>
    <w:p w14:paraId="2A30C01B" w14:textId="77777777" w:rsidR="00A7695A" w:rsidRDefault="00A7695A" w:rsidP="00A7695A">
      <w:pPr>
        <w:rPr>
          <w:rtl/>
          <w:lang w:eastAsia="he-IL"/>
        </w:rPr>
      </w:pPr>
      <w:bookmarkStart w:id="1235" w:name="_ETM_Q1_1736334"/>
      <w:bookmarkEnd w:id="1235"/>
    </w:p>
    <w:p w14:paraId="4BF53506" w14:textId="111653EA" w:rsidR="00A7695A" w:rsidRDefault="00A7695A" w:rsidP="00A7695A">
      <w:pPr>
        <w:pStyle w:val="a4"/>
        <w:keepNext/>
        <w:rPr>
          <w:rtl/>
        </w:rPr>
      </w:pPr>
      <w:bookmarkStart w:id="1236" w:name="ET_speaker_מיכאל_קוסאשווילי_157"/>
      <w:r w:rsidRPr="00A7695A">
        <w:rPr>
          <w:rStyle w:val="TagStyle"/>
          <w:rtl/>
        </w:rPr>
        <w:t xml:space="preserve"> &lt;&lt; דובר &gt;&gt; </w:t>
      </w:r>
      <w:r>
        <w:rPr>
          <w:rtl/>
        </w:rPr>
        <w:t>מיכאל קוסאשווילי:</w:t>
      </w:r>
      <w:r w:rsidRPr="00A7695A">
        <w:rPr>
          <w:rStyle w:val="TagStyle"/>
          <w:rtl/>
        </w:rPr>
        <w:t xml:space="preserve"> &lt;&lt; דובר &gt;&gt;</w:t>
      </w:r>
      <w:r w:rsidR="00FD0FEF">
        <w:rPr>
          <w:rtl/>
        </w:rPr>
        <w:t xml:space="preserve"> </w:t>
      </w:r>
      <w:bookmarkEnd w:id="1236"/>
    </w:p>
    <w:p w14:paraId="746B17E9" w14:textId="77777777" w:rsidR="00A7695A" w:rsidRDefault="00A7695A" w:rsidP="00A7695A">
      <w:pPr>
        <w:pStyle w:val="KeepWithNext"/>
        <w:rPr>
          <w:rtl/>
          <w:lang w:eastAsia="he-IL"/>
        </w:rPr>
      </w:pPr>
    </w:p>
    <w:p w14:paraId="3A38FDF4" w14:textId="50469CEA" w:rsidR="00A7695A" w:rsidRDefault="00A7695A" w:rsidP="00A7695A">
      <w:pPr>
        <w:rPr>
          <w:rtl/>
          <w:lang w:eastAsia="he-IL"/>
        </w:rPr>
      </w:pPr>
      <w:r>
        <w:rPr>
          <w:rFonts w:hint="cs"/>
          <w:rtl/>
          <w:lang w:eastAsia="he-IL"/>
        </w:rPr>
        <w:t xml:space="preserve">אולי נמשיך </w:t>
      </w:r>
      <w:bookmarkStart w:id="1237" w:name="_ETM_Q1_1735062"/>
      <w:bookmarkEnd w:id="1237"/>
      <w:r>
        <w:rPr>
          <w:rFonts w:hint="cs"/>
          <w:rtl/>
          <w:lang w:eastAsia="he-IL"/>
        </w:rPr>
        <w:t>לקרוא וזה ייתן מענה.</w:t>
      </w:r>
    </w:p>
    <w:p w14:paraId="621E5121" w14:textId="77777777" w:rsidR="00A7695A" w:rsidRDefault="00A7695A" w:rsidP="00A7695A">
      <w:pPr>
        <w:rPr>
          <w:rtl/>
          <w:lang w:eastAsia="he-IL"/>
        </w:rPr>
      </w:pPr>
      <w:bookmarkStart w:id="1238" w:name="_ETM_Q1_1738616"/>
      <w:bookmarkStart w:id="1239" w:name="_ETM_Q1_1738654"/>
      <w:bookmarkStart w:id="1240" w:name="_ETM_Q1_1735344"/>
      <w:bookmarkEnd w:id="1238"/>
      <w:bookmarkEnd w:id="1239"/>
      <w:bookmarkEnd w:id="1240"/>
    </w:p>
    <w:p w14:paraId="729329D4" w14:textId="58DCCDA7" w:rsidR="00A7695A" w:rsidRDefault="00A7695A" w:rsidP="00A7695A">
      <w:pPr>
        <w:pStyle w:val="af9"/>
        <w:keepNext/>
        <w:rPr>
          <w:rtl/>
          <w:lang w:eastAsia="he-IL"/>
        </w:rPr>
      </w:pPr>
      <w:bookmarkStart w:id="1241" w:name="ET_guest_עידו_מור_158"/>
      <w:r w:rsidRPr="00A7695A">
        <w:rPr>
          <w:rStyle w:val="TagStyle"/>
          <w:rtl/>
        </w:rPr>
        <w:t xml:space="preserve"> &lt;&lt; אורח &gt;&gt; </w:t>
      </w:r>
      <w:r>
        <w:rPr>
          <w:rtl/>
          <w:lang w:eastAsia="he-IL"/>
        </w:rPr>
        <w:t>עידו מור:</w:t>
      </w:r>
      <w:r w:rsidRPr="00A7695A">
        <w:rPr>
          <w:rStyle w:val="TagStyle"/>
          <w:rtl/>
        </w:rPr>
        <w:t xml:space="preserve"> &lt;&lt; אורח &gt;&gt;</w:t>
      </w:r>
      <w:r w:rsidR="00FD0FEF">
        <w:rPr>
          <w:rtl/>
          <w:lang w:eastAsia="he-IL"/>
        </w:rPr>
        <w:t xml:space="preserve"> </w:t>
      </w:r>
      <w:bookmarkEnd w:id="1241"/>
    </w:p>
    <w:p w14:paraId="02EE0622" w14:textId="77777777" w:rsidR="00A7695A" w:rsidRDefault="00A7695A" w:rsidP="00A7695A">
      <w:pPr>
        <w:pStyle w:val="KeepWithNext"/>
        <w:rPr>
          <w:rtl/>
          <w:lang w:eastAsia="he-IL"/>
        </w:rPr>
      </w:pPr>
    </w:p>
    <w:p w14:paraId="476299E5" w14:textId="04C69835" w:rsidR="00A7695A" w:rsidRDefault="00A7695A" w:rsidP="005A0CAE">
      <w:pPr>
        <w:rPr>
          <w:rtl/>
          <w:lang w:eastAsia="he-IL"/>
        </w:rPr>
      </w:pPr>
      <w:bookmarkStart w:id="1242" w:name="_ETM_Q1_1735632"/>
      <w:bookmarkStart w:id="1243" w:name="_ETM_Q1_1735658"/>
      <w:bookmarkEnd w:id="1242"/>
      <w:bookmarkEnd w:id="1243"/>
      <w:r>
        <w:rPr>
          <w:rFonts w:hint="cs"/>
          <w:rtl/>
          <w:lang w:eastAsia="he-IL"/>
        </w:rPr>
        <w:t xml:space="preserve">אני קראתי את החוק, ההמשך לא </w:t>
      </w:r>
      <w:bookmarkStart w:id="1244" w:name="_ETM_Q1_1741011"/>
      <w:bookmarkEnd w:id="1244"/>
      <w:r>
        <w:rPr>
          <w:rFonts w:hint="cs"/>
          <w:rtl/>
          <w:lang w:eastAsia="he-IL"/>
        </w:rPr>
        <w:t xml:space="preserve">נותן מענה. אני לא רוצה שההתקשרות עצמה, אני חושב </w:t>
      </w:r>
      <w:bookmarkStart w:id="1245" w:name="_ETM_Q1_1744480"/>
      <w:bookmarkEnd w:id="1245"/>
      <w:r>
        <w:rPr>
          <w:rFonts w:hint="cs"/>
          <w:rtl/>
          <w:lang w:eastAsia="he-IL"/>
        </w:rPr>
        <w:t>שזה לא נכון, וחבל גם כי בס</w:t>
      </w:r>
      <w:r w:rsidR="005A0CAE">
        <w:rPr>
          <w:rFonts w:hint="cs"/>
          <w:rtl/>
          <w:lang w:eastAsia="he-IL"/>
        </w:rPr>
        <w:t>ופ</w:t>
      </w:r>
      <w:r>
        <w:rPr>
          <w:rFonts w:hint="cs"/>
          <w:rtl/>
          <w:lang w:eastAsia="he-IL"/>
        </w:rPr>
        <w:t xml:space="preserve">ו של </w:t>
      </w:r>
      <w:bookmarkStart w:id="1246" w:name="_ETM_Q1_1745498"/>
      <w:bookmarkEnd w:id="1246"/>
      <w:r>
        <w:rPr>
          <w:rFonts w:hint="cs"/>
          <w:rtl/>
          <w:lang w:eastAsia="he-IL"/>
        </w:rPr>
        <w:t xml:space="preserve">דבר אנחנו מבינים את הצורך בחוק ואנחנו לא מתנגדים </w:t>
      </w:r>
      <w:bookmarkStart w:id="1247" w:name="_ETM_Q1_1748193"/>
      <w:bookmarkEnd w:id="1247"/>
      <w:r>
        <w:rPr>
          <w:rFonts w:hint="cs"/>
          <w:rtl/>
          <w:lang w:eastAsia="he-IL"/>
        </w:rPr>
        <w:t>גם להרחבה שהייתה פה, אבל בגלל שכלל הגורמים בדיון הזה</w:t>
      </w:r>
      <w:bookmarkStart w:id="1248" w:name="_ETM_Q1_1752858"/>
      <w:bookmarkEnd w:id="1248"/>
      <w:r>
        <w:rPr>
          <w:rFonts w:hint="cs"/>
          <w:rtl/>
          <w:lang w:eastAsia="he-IL"/>
        </w:rPr>
        <w:t xml:space="preserve"> מסכימים שזה לא אמור לייצר עלות נוספת, וככל שזה מייצר </w:t>
      </w:r>
      <w:bookmarkStart w:id="1249" w:name="_ETM_Q1_1755471"/>
      <w:bookmarkEnd w:id="1249"/>
      <w:r>
        <w:rPr>
          <w:rFonts w:hint="cs"/>
          <w:rtl/>
          <w:lang w:eastAsia="he-IL"/>
        </w:rPr>
        <w:t xml:space="preserve">עלות נוספת אז הדרך לתמוך בארגונים </w:t>
      </w:r>
      <w:bookmarkStart w:id="1250" w:name="_ETM_Q1_1760496"/>
      <w:bookmarkEnd w:id="1250"/>
      <w:r>
        <w:rPr>
          <w:rFonts w:hint="cs"/>
          <w:rtl/>
          <w:lang w:eastAsia="he-IL"/>
        </w:rPr>
        <w:t>האלה זה באמצעות תמיכות ולא באמצעות החוק הזה</w:t>
      </w:r>
      <w:r w:rsidR="005A0CAE">
        <w:rPr>
          <w:rFonts w:hint="cs"/>
          <w:rtl/>
          <w:lang w:eastAsia="he-IL"/>
        </w:rPr>
        <w:t xml:space="preserve">. </w:t>
      </w:r>
      <w:r>
        <w:rPr>
          <w:rFonts w:hint="cs"/>
          <w:rtl/>
          <w:lang w:eastAsia="he-IL"/>
        </w:rPr>
        <w:t xml:space="preserve">החוק הזה </w:t>
      </w:r>
      <w:bookmarkStart w:id="1251" w:name="_ETM_Q1_1762363"/>
      <w:bookmarkEnd w:id="1251"/>
      <w:r>
        <w:rPr>
          <w:rFonts w:hint="cs"/>
          <w:rtl/>
          <w:lang w:eastAsia="he-IL"/>
        </w:rPr>
        <w:t>נועד למנוע את הבעיה שאנחנו משליכים מזון במקום לתת אותו.</w:t>
      </w:r>
      <w:bookmarkStart w:id="1252" w:name="_ETM_Q1_1769796"/>
      <w:bookmarkEnd w:id="1252"/>
      <w:r w:rsidR="005A0CAE">
        <w:rPr>
          <w:rFonts w:hint="cs"/>
          <w:rtl/>
          <w:lang w:eastAsia="he-IL"/>
        </w:rPr>
        <w:t xml:space="preserve"> </w:t>
      </w:r>
      <w:bookmarkStart w:id="1253" w:name="_ETM_Q1_1770971"/>
      <w:bookmarkStart w:id="1254" w:name="_ETM_Q1_1771011"/>
      <w:bookmarkStart w:id="1255" w:name="_ETM_Q1_1771131"/>
      <w:bookmarkStart w:id="1256" w:name="_ETM_Q1_1771167"/>
      <w:bookmarkEnd w:id="1253"/>
      <w:bookmarkEnd w:id="1254"/>
      <w:bookmarkEnd w:id="1255"/>
      <w:bookmarkEnd w:id="1256"/>
      <w:r>
        <w:rPr>
          <w:rFonts w:hint="cs"/>
          <w:rtl/>
          <w:lang w:eastAsia="he-IL"/>
        </w:rPr>
        <w:t xml:space="preserve">אם יש הסכמה על הנושא הזה, ואנחנו איך שאנחנו </w:t>
      </w:r>
      <w:bookmarkStart w:id="1257" w:name="_ETM_Q1_1771873"/>
      <w:bookmarkEnd w:id="1257"/>
      <w:r>
        <w:rPr>
          <w:rFonts w:hint="cs"/>
          <w:rtl/>
          <w:lang w:eastAsia="he-IL"/>
        </w:rPr>
        <w:t xml:space="preserve">קוראים את החוק, המונח התקשרות, חובה לאפשר התקשרות, יכולה </w:t>
      </w:r>
      <w:bookmarkStart w:id="1258" w:name="_ETM_Q1_1776398"/>
      <w:bookmarkEnd w:id="1258"/>
      <w:r>
        <w:rPr>
          <w:rFonts w:hint="cs"/>
          <w:rtl/>
          <w:lang w:eastAsia="he-IL"/>
        </w:rPr>
        <w:t xml:space="preserve">להיות התקשרות גם במחיר לצורך העניין שהוא נמוך מעלויות השלכת </w:t>
      </w:r>
      <w:bookmarkStart w:id="1259" w:name="_ETM_Q1_1780102"/>
      <w:bookmarkEnd w:id="1259"/>
      <w:r>
        <w:rPr>
          <w:rFonts w:hint="cs"/>
          <w:rtl/>
          <w:lang w:eastAsia="he-IL"/>
        </w:rPr>
        <w:t>מזון - - -</w:t>
      </w:r>
    </w:p>
    <w:p w14:paraId="2ABA4309" w14:textId="77777777" w:rsidR="00A7695A" w:rsidRDefault="00A7695A" w:rsidP="00A7695A">
      <w:pPr>
        <w:rPr>
          <w:rtl/>
          <w:lang w:eastAsia="he-IL"/>
        </w:rPr>
      </w:pPr>
      <w:bookmarkStart w:id="1260" w:name="_ETM_Q1_1779345"/>
      <w:bookmarkStart w:id="1261" w:name="_ETM_Q1_1779382"/>
      <w:bookmarkEnd w:id="1260"/>
      <w:bookmarkEnd w:id="1261"/>
    </w:p>
    <w:p w14:paraId="12767FEA" w14:textId="0E93E8FD" w:rsidR="00A7695A" w:rsidRDefault="00A7695A" w:rsidP="00A7695A">
      <w:pPr>
        <w:pStyle w:val="af6"/>
        <w:keepNext/>
        <w:rPr>
          <w:rtl/>
        </w:rPr>
      </w:pPr>
      <w:bookmarkStart w:id="1262" w:name="ET_yor_4996_159"/>
      <w:r w:rsidRPr="00A7695A">
        <w:rPr>
          <w:rStyle w:val="TagStyle"/>
          <w:rtl/>
        </w:rPr>
        <w:t xml:space="preserve"> &lt;&lt; יור &gt;&gt; </w:t>
      </w:r>
      <w:r>
        <w:rPr>
          <w:rtl/>
        </w:rPr>
        <w:t>היו"ר ישראל אייכלר:</w:t>
      </w:r>
      <w:r w:rsidRPr="00A7695A">
        <w:rPr>
          <w:rStyle w:val="TagStyle"/>
          <w:rtl/>
        </w:rPr>
        <w:t xml:space="preserve"> &lt;&lt; יור &gt;&gt;</w:t>
      </w:r>
      <w:r w:rsidR="00FD0FEF">
        <w:rPr>
          <w:rtl/>
        </w:rPr>
        <w:t xml:space="preserve"> </w:t>
      </w:r>
      <w:bookmarkEnd w:id="1262"/>
    </w:p>
    <w:p w14:paraId="7D3F68A3" w14:textId="77777777" w:rsidR="00A7695A" w:rsidRDefault="00A7695A" w:rsidP="00A7695A">
      <w:pPr>
        <w:pStyle w:val="KeepWithNext"/>
        <w:rPr>
          <w:rtl/>
          <w:lang w:eastAsia="he-IL"/>
        </w:rPr>
      </w:pPr>
    </w:p>
    <w:p w14:paraId="40EAA448" w14:textId="00A1EF2D" w:rsidR="00A7695A" w:rsidRDefault="00A7695A" w:rsidP="00A7695A">
      <w:pPr>
        <w:rPr>
          <w:rtl/>
          <w:lang w:eastAsia="he-IL"/>
        </w:rPr>
      </w:pPr>
      <w:bookmarkStart w:id="1263" w:name="_ETM_Q1_1781337"/>
      <w:bookmarkStart w:id="1264" w:name="_ETM_Q1_1781362"/>
      <w:bookmarkEnd w:id="1263"/>
      <w:bookmarkEnd w:id="1264"/>
      <w:r>
        <w:rPr>
          <w:rFonts w:hint="cs"/>
          <w:rtl/>
          <w:lang w:eastAsia="he-IL"/>
        </w:rPr>
        <w:t xml:space="preserve">זה לא כתוב. </w:t>
      </w:r>
    </w:p>
    <w:p w14:paraId="55D31F86" w14:textId="77777777" w:rsidR="00A7695A" w:rsidRDefault="00A7695A" w:rsidP="00A7695A">
      <w:pPr>
        <w:rPr>
          <w:rtl/>
          <w:lang w:eastAsia="he-IL"/>
        </w:rPr>
      </w:pPr>
      <w:bookmarkStart w:id="1265" w:name="_ETM_Q1_1780626"/>
      <w:bookmarkStart w:id="1266" w:name="_ETM_Q1_1780676"/>
      <w:bookmarkStart w:id="1267" w:name="_ETM_Q1_1781891"/>
      <w:bookmarkEnd w:id="1265"/>
      <w:bookmarkEnd w:id="1266"/>
      <w:bookmarkEnd w:id="1267"/>
    </w:p>
    <w:p w14:paraId="3CD7B88E" w14:textId="4C9F9F5A" w:rsidR="00A7695A" w:rsidRDefault="00A7695A" w:rsidP="00A7695A">
      <w:pPr>
        <w:pStyle w:val="af9"/>
        <w:keepNext/>
        <w:rPr>
          <w:rtl/>
          <w:lang w:eastAsia="he-IL"/>
        </w:rPr>
      </w:pPr>
      <w:bookmarkStart w:id="1268" w:name="ET_guest_עידו_מור_160"/>
      <w:r w:rsidRPr="00A7695A">
        <w:rPr>
          <w:rStyle w:val="TagStyle"/>
          <w:rtl/>
        </w:rPr>
        <w:t xml:space="preserve"> &lt;&lt; אורח &gt;&gt; </w:t>
      </w:r>
      <w:r>
        <w:rPr>
          <w:rtl/>
          <w:lang w:eastAsia="he-IL"/>
        </w:rPr>
        <w:t>עידו מור:</w:t>
      </w:r>
      <w:r w:rsidRPr="00A7695A">
        <w:rPr>
          <w:rStyle w:val="TagStyle"/>
          <w:rtl/>
        </w:rPr>
        <w:t xml:space="preserve"> &lt;&lt; אורח &gt;&gt;</w:t>
      </w:r>
      <w:r w:rsidR="00FD0FEF">
        <w:rPr>
          <w:rtl/>
          <w:lang w:eastAsia="he-IL"/>
        </w:rPr>
        <w:t xml:space="preserve"> </w:t>
      </w:r>
      <w:bookmarkEnd w:id="1268"/>
    </w:p>
    <w:p w14:paraId="1216C85C" w14:textId="77777777" w:rsidR="00A7695A" w:rsidRDefault="00A7695A" w:rsidP="00A7695A">
      <w:pPr>
        <w:pStyle w:val="KeepWithNext"/>
        <w:rPr>
          <w:rtl/>
          <w:lang w:eastAsia="he-IL"/>
        </w:rPr>
      </w:pPr>
    </w:p>
    <w:p w14:paraId="2305D798" w14:textId="3733CE06" w:rsidR="00A7695A" w:rsidRDefault="00A7695A" w:rsidP="00A7695A">
      <w:pPr>
        <w:rPr>
          <w:rtl/>
          <w:lang w:eastAsia="he-IL"/>
        </w:rPr>
      </w:pPr>
      <w:bookmarkStart w:id="1269" w:name="_ETM_Q1_1782160"/>
      <w:bookmarkStart w:id="1270" w:name="_ETM_Q1_1782179"/>
      <w:bookmarkEnd w:id="1269"/>
      <w:bookmarkEnd w:id="1270"/>
      <w:r>
        <w:rPr>
          <w:rFonts w:hint="cs"/>
          <w:rtl/>
          <w:lang w:eastAsia="he-IL"/>
        </w:rPr>
        <w:t xml:space="preserve">אבל זה </w:t>
      </w:r>
      <w:bookmarkStart w:id="1271" w:name="_ETM_Q1_1783091"/>
      <w:bookmarkEnd w:id="1271"/>
      <w:r>
        <w:rPr>
          <w:rFonts w:hint="cs"/>
          <w:rtl/>
          <w:lang w:eastAsia="he-IL"/>
        </w:rPr>
        <w:t xml:space="preserve">יכול להיות, כי כתוב שאני חייב להתקשר, </w:t>
      </w:r>
      <w:bookmarkStart w:id="1272" w:name="_ETM_Q1_1782765"/>
      <w:bookmarkEnd w:id="1272"/>
      <w:r>
        <w:rPr>
          <w:rFonts w:hint="cs"/>
          <w:rtl/>
          <w:lang w:eastAsia="he-IL"/>
        </w:rPr>
        <w:t xml:space="preserve">אלא אם כן יש לי נימוקים מוצדקים. </w:t>
      </w:r>
    </w:p>
    <w:p w14:paraId="11EB648C" w14:textId="77777777" w:rsidR="00A7695A" w:rsidRDefault="00A7695A" w:rsidP="00A7695A">
      <w:pPr>
        <w:rPr>
          <w:rtl/>
          <w:lang w:eastAsia="he-IL"/>
        </w:rPr>
      </w:pPr>
      <w:bookmarkStart w:id="1273" w:name="_ETM_Q1_1785351"/>
      <w:bookmarkStart w:id="1274" w:name="_ETM_Q1_1785397"/>
      <w:bookmarkStart w:id="1275" w:name="_ETM_Q1_1788456"/>
      <w:bookmarkEnd w:id="1273"/>
      <w:bookmarkEnd w:id="1274"/>
      <w:bookmarkEnd w:id="1275"/>
    </w:p>
    <w:p w14:paraId="6D9B85BB" w14:textId="7B537B32" w:rsidR="00A7695A" w:rsidRDefault="00A7695A" w:rsidP="00A7695A">
      <w:pPr>
        <w:pStyle w:val="af6"/>
        <w:keepNext/>
        <w:rPr>
          <w:rtl/>
        </w:rPr>
      </w:pPr>
      <w:bookmarkStart w:id="1276" w:name="ET_yor_4996_161"/>
      <w:r w:rsidRPr="00A7695A">
        <w:rPr>
          <w:rStyle w:val="TagStyle"/>
          <w:rtl/>
        </w:rPr>
        <w:t xml:space="preserve"> &lt;&lt; יור &gt;&gt; </w:t>
      </w:r>
      <w:r>
        <w:rPr>
          <w:rtl/>
        </w:rPr>
        <w:t>היו"ר ישראל אייכלר:</w:t>
      </w:r>
      <w:r w:rsidRPr="00A7695A">
        <w:rPr>
          <w:rStyle w:val="TagStyle"/>
          <w:rtl/>
        </w:rPr>
        <w:t xml:space="preserve"> &lt;&lt; יור &gt;&gt;</w:t>
      </w:r>
      <w:r w:rsidR="00FD0FEF">
        <w:rPr>
          <w:rtl/>
        </w:rPr>
        <w:t xml:space="preserve"> </w:t>
      </w:r>
      <w:bookmarkEnd w:id="1276"/>
    </w:p>
    <w:p w14:paraId="0610CDD4" w14:textId="77777777" w:rsidR="00A7695A" w:rsidRDefault="00A7695A" w:rsidP="00A7695A">
      <w:pPr>
        <w:pStyle w:val="KeepWithNext"/>
        <w:rPr>
          <w:rtl/>
          <w:lang w:eastAsia="he-IL"/>
        </w:rPr>
      </w:pPr>
    </w:p>
    <w:p w14:paraId="3050EF94" w14:textId="32DBEF83" w:rsidR="00A7695A" w:rsidRDefault="00A7695A" w:rsidP="00A7695A">
      <w:pPr>
        <w:rPr>
          <w:rtl/>
          <w:lang w:eastAsia="he-IL"/>
        </w:rPr>
      </w:pPr>
      <w:bookmarkStart w:id="1277" w:name="_ETM_Q1_1788832"/>
      <w:bookmarkStart w:id="1278" w:name="_ETM_Q1_1788852"/>
      <w:bookmarkEnd w:id="1277"/>
      <w:bookmarkEnd w:id="1278"/>
      <w:r>
        <w:rPr>
          <w:rFonts w:hint="cs"/>
          <w:rtl/>
          <w:lang w:eastAsia="he-IL"/>
        </w:rPr>
        <w:t xml:space="preserve">נקרא את </w:t>
      </w:r>
      <w:bookmarkStart w:id="1279" w:name="_ETM_Q1_1790472"/>
      <w:bookmarkEnd w:id="1279"/>
      <w:r>
        <w:rPr>
          <w:rFonts w:hint="cs"/>
          <w:rtl/>
          <w:lang w:eastAsia="he-IL"/>
        </w:rPr>
        <w:t>החוק עד הסוף ואם תנוח דעתנו אנחנו נאשר אותו, אם</w:t>
      </w:r>
      <w:bookmarkStart w:id="1280" w:name="_ETM_Q1_1792531"/>
      <w:bookmarkEnd w:id="1280"/>
      <w:r>
        <w:rPr>
          <w:rFonts w:hint="cs"/>
          <w:rtl/>
          <w:lang w:eastAsia="he-IL"/>
        </w:rPr>
        <w:t xml:space="preserve"> לא תנוח דעתנו נשאל אותך לנוסח איך לכתוב את החוק. </w:t>
      </w:r>
      <w:bookmarkStart w:id="1281" w:name="_ETM_Q1_1796238"/>
      <w:bookmarkStart w:id="1282" w:name="_ETM_Q1_1798726"/>
      <w:bookmarkEnd w:id="1281"/>
      <w:bookmarkEnd w:id="1282"/>
    </w:p>
    <w:p w14:paraId="2DDB01D5" w14:textId="77777777" w:rsidR="00A7695A" w:rsidRDefault="00A7695A" w:rsidP="00A7695A">
      <w:pPr>
        <w:rPr>
          <w:rtl/>
          <w:lang w:eastAsia="he-IL"/>
        </w:rPr>
      </w:pPr>
      <w:bookmarkStart w:id="1283" w:name="_ETM_Q1_1798780"/>
      <w:bookmarkEnd w:id="1283"/>
    </w:p>
    <w:p w14:paraId="0B763BFD" w14:textId="00C4B37B" w:rsidR="00A7695A" w:rsidRDefault="00A7695A" w:rsidP="00A7695A">
      <w:pPr>
        <w:pStyle w:val="a4"/>
        <w:keepNext/>
        <w:rPr>
          <w:rtl/>
        </w:rPr>
      </w:pPr>
      <w:bookmarkStart w:id="1284" w:name="ET_speaker_מיכאל_קוסאשווילי_162"/>
      <w:r w:rsidRPr="00A7695A">
        <w:rPr>
          <w:rStyle w:val="TagStyle"/>
          <w:rtl/>
        </w:rPr>
        <w:t xml:space="preserve"> &lt;&lt; דובר &gt;&gt; </w:t>
      </w:r>
      <w:r>
        <w:rPr>
          <w:rtl/>
        </w:rPr>
        <w:t>מיכאל קוסאשווילי:</w:t>
      </w:r>
      <w:r w:rsidRPr="00A7695A">
        <w:rPr>
          <w:rStyle w:val="TagStyle"/>
          <w:rtl/>
        </w:rPr>
        <w:t xml:space="preserve"> &lt;&lt; דובר &gt;&gt;</w:t>
      </w:r>
      <w:r w:rsidR="00FD0FEF">
        <w:rPr>
          <w:rtl/>
        </w:rPr>
        <w:t xml:space="preserve"> </w:t>
      </w:r>
      <w:bookmarkEnd w:id="1284"/>
    </w:p>
    <w:p w14:paraId="067A44A9" w14:textId="77777777" w:rsidR="00A7695A" w:rsidRDefault="00A7695A" w:rsidP="00A7695A">
      <w:pPr>
        <w:pStyle w:val="KeepWithNext"/>
        <w:rPr>
          <w:rtl/>
          <w:lang w:eastAsia="he-IL"/>
        </w:rPr>
      </w:pPr>
    </w:p>
    <w:p w14:paraId="35773EC4" w14:textId="4684F65C" w:rsidR="00A7695A" w:rsidRDefault="00A7695A" w:rsidP="00A7695A">
      <w:pPr>
        <w:rPr>
          <w:rtl/>
          <w:lang w:eastAsia="he-IL"/>
        </w:rPr>
      </w:pPr>
      <w:bookmarkStart w:id="1285" w:name="_ETM_Q1_1800110"/>
      <w:bookmarkStart w:id="1286" w:name="_ETM_Q1_1800171"/>
      <w:bookmarkEnd w:id="1285"/>
      <w:bookmarkEnd w:id="1286"/>
      <w:r>
        <w:rPr>
          <w:rFonts w:hint="cs"/>
          <w:rtl/>
          <w:lang w:eastAsia="he-IL"/>
        </w:rPr>
        <w:t xml:space="preserve">רק נאמר שבהמשך יש התייחסות לנקודה הזאת בנוגע לעלות, בפסקה </w:t>
      </w:r>
      <w:bookmarkStart w:id="1287" w:name="_ETM_Q1_1803485"/>
      <w:bookmarkEnd w:id="1287"/>
      <w:r>
        <w:rPr>
          <w:rFonts w:hint="cs"/>
          <w:rtl/>
          <w:lang w:eastAsia="he-IL"/>
        </w:rPr>
        <w:t xml:space="preserve">(2) בהמשך החוק, התקיימו נסיבות לפיהן הגוף הציבורי או </w:t>
      </w:r>
      <w:bookmarkStart w:id="1288" w:name="_ETM_Q1_1803674"/>
      <w:bookmarkEnd w:id="1288"/>
      <w:r>
        <w:rPr>
          <w:rFonts w:hint="cs"/>
          <w:rtl/>
          <w:lang w:eastAsia="he-IL"/>
        </w:rPr>
        <w:t xml:space="preserve">החברה הממשלתית שעימו </w:t>
      </w:r>
      <w:r w:rsidR="000829FD">
        <w:rPr>
          <w:rFonts w:hint="cs"/>
          <w:rtl/>
          <w:lang w:eastAsia="he-IL"/>
        </w:rPr>
        <w:t xml:space="preserve">נתבקשה ההתקשרות תקבע שעלות איסוף המזון עולה </w:t>
      </w:r>
      <w:bookmarkStart w:id="1289" w:name="_ETM_Q1_1810588"/>
      <w:bookmarkEnd w:id="1289"/>
      <w:r w:rsidR="000829FD">
        <w:rPr>
          <w:rFonts w:hint="cs"/>
          <w:rtl/>
          <w:lang w:eastAsia="he-IL"/>
        </w:rPr>
        <w:t>על התועלת הצפויה מהצלתו ובכלל זה בהתחשב בכמות</w:t>
      </w:r>
      <w:bookmarkStart w:id="1290" w:name="_ETM_Q1_1814103"/>
      <w:bookmarkEnd w:id="1290"/>
      <w:r w:rsidR="000829FD">
        <w:rPr>
          <w:rFonts w:hint="cs"/>
          <w:rtl/>
          <w:lang w:eastAsia="he-IL"/>
        </w:rPr>
        <w:t xml:space="preserve"> המזון, במיקום החצר של הגוף הציבורי והחברה הממשלתי ובעלויות שיושתו</w:t>
      </w:r>
      <w:bookmarkStart w:id="1291" w:name="_ETM_Q1_1818523"/>
      <w:bookmarkEnd w:id="1291"/>
      <w:r w:rsidR="000829FD">
        <w:rPr>
          <w:rFonts w:hint="cs"/>
          <w:rtl/>
          <w:lang w:eastAsia="he-IL"/>
        </w:rPr>
        <w:t xml:space="preserve"> על הגוף בעקבות הטיפול במזון לשם איסופו, על</w:t>
      </w:r>
      <w:bookmarkStart w:id="1292" w:name="_ETM_Q1_1819650"/>
      <w:bookmarkEnd w:id="1292"/>
      <w:r w:rsidR="000829FD">
        <w:rPr>
          <w:rFonts w:hint="cs"/>
          <w:rtl/>
          <w:lang w:eastAsia="he-IL"/>
        </w:rPr>
        <w:t xml:space="preserve"> הגוף הציבורי או החברה הממשלתית</w:t>
      </w:r>
      <w:r w:rsidR="005A0CAE">
        <w:rPr>
          <w:rFonts w:hint="cs"/>
          <w:rtl/>
          <w:lang w:eastAsia="he-IL"/>
        </w:rPr>
        <w:t>.</w:t>
      </w:r>
      <w:r w:rsidR="000829FD">
        <w:rPr>
          <w:rFonts w:hint="cs"/>
          <w:rtl/>
          <w:lang w:eastAsia="he-IL"/>
        </w:rPr>
        <w:t xml:space="preserve"> צריך להוסיף את זה לנוסח</w:t>
      </w:r>
      <w:bookmarkStart w:id="1293" w:name="_ETM_Q1_1821685"/>
      <w:bookmarkEnd w:id="1293"/>
      <w:r w:rsidR="000829FD">
        <w:rPr>
          <w:rFonts w:hint="cs"/>
          <w:rtl/>
          <w:lang w:eastAsia="he-IL"/>
        </w:rPr>
        <w:t xml:space="preserve"> - - - </w:t>
      </w:r>
    </w:p>
    <w:p w14:paraId="71FF4665" w14:textId="77777777" w:rsidR="000829FD" w:rsidRDefault="000829FD" w:rsidP="00A7695A">
      <w:pPr>
        <w:rPr>
          <w:rtl/>
          <w:lang w:eastAsia="he-IL"/>
        </w:rPr>
      </w:pPr>
      <w:bookmarkStart w:id="1294" w:name="_ETM_Q1_1822517"/>
      <w:bookmarkStart w:id="1295" w:name="_ETM_Q1_1822597"/>
      <w:bookmarkStart w:id="1296" w:name="_ETM_Q1_1823685"/>
      <w:bookmarkEnd w:id="1294"/>
      <w:bookmarkEnd w:id="1295"/>
      <w:bookmarkEnd w:id="1296"/>
    </w:p>
    <w:p w14:paraId="4F764237" w14:textId="5144D0BD" w:rsidR="000829FD" w:rsidRDefault="000829FD" w:rsidP="000829FD">
      <w:pPr>
        <w:pStyle w:val="af9"/>
        <w:keepNext/>
        <w:rPr>
          <w:rtl/>
          <w:lang w:eastAsia="he-IL"/>
        </w:rPr>
      </w:pPr>
      <w:bookmarkStart w:id="1297" w:name="ET_guest_עידו_מור_163"/>
      <w:r w:rsidRPr="000829FD">
        <w:rPr>
          <w:rStyle w:val="TagStyle"/>
          <w:rtl/>
        </w:rPr>
        <w:t xml:space="preserve"> &lt;&lt; אורח &gt;&gt; </w:t>
      </w:r>
      <w:r>
        <w:rPr>
          <w:rtl/>
          <w:lang w:eastAsia="he-IL"/>
        </w:rPr>
        <w:t>עידו מור:</w:t>
      </w:r>
      <w:r w:rsidRPr="000829FD">
        <w:rPr>
          <w:rStyle w:val="TagStyle"/>
          <w:rtl/>
        </w:rPr>
        <w:t xml:space="preserve"> &lt;&lt; אורח &gt;&gt;</w:t>
      </w:r>
      <w:r w:rsidR="00FD0FEF">
        <w:rPr>
          <w:rtl/>
          <w:lang w:eastAsia="he-IL"/>
        </w:rPr>
        <w:t xml:space="preserve"> </w:t>
      </w:r>
      <w:bookmarkEnd w:id="1297"/>
    </w:p>
    <w:p w14:paraId="10C4335E" w14:textId="77777777" w:rsidR="000829FD" w:rsidRDefault="000829FD" w:rsidP="000829FD">
      <w:pPr>
        <w:pStyle w:val="KeepWithNext"/>
        <w:rPr>
          <w:rtl/>
          <w:lang w:eastAsia="he-IL"/>
        </w:rPr>
      </w:pPr>
    </w:p>
    <w:p w14:paraId="7CA86FF8" w14:textId="133E8AA5" w:rsidR="000829FD" w:rsidRDefault="000829FD" w:rsidP="000829FD">
      <w:pPr>
        <w:rPr>
          <w:rtl/>
          <w:lang w:eastAsia="he-IL"/>
        </w:rPr>
      </w:pPr>
      <w:bookmarkStart w:id="1298" w:name="_ETM_Q1_1824286"/>
      <w:bookmarkStart w:id="1299" w:name="_ETM_Q1_1824348"/>
      <w:bookmarkEnd w:id="1298"/>
      <w:bookmarkEnd w:id="1299"/>
      <w:r>
        <w:rPr>
          <w:rFonts w:hint="cs"/>
          <w:rtl/>
          <w:lang w:eastAsia="he-IL"/>
        </w:rPr>
        <w:t xml:space="preserve">זה לא נותן מענה </w:t>
      </w:r>
      <w:bookmarkStart w:id="1300" w:name="_ETM_Q1_1826191"/>
      <w:bookmarkEnd w:id="1300"/>
      <w:r>
        <w:rPr>
          <w:rFonts w:hint="cs"/>
          <w:rtl/>
          <w:lang w:eastAsia="he-IL"/>
        </w:rPr>
        <w:t xml:space="preserve">כיוון שמדובר פה בתועלת משקית. </w:t>
      </w:r>
    </w:p>
    <w:p w14:paraId="34B6B2F6" w14:textId="77777777" w:rsidR="000829FD" w:rsidRDefault="000829FD" w:rsidP="000829FD">
      <w:pPr>
        <w:rPr>
          <w:rtl/>
          <w:lang w:eastAsia="he-IL"/>
        </w:rPr>
      </w:pPr>
      <w:bookmarkStart w:id="1301" w:name="_ETM_Q1_1826129"/>
      <w:bookmarkStart w:id="1302" w:name="_ETM_Q1_1826207"/>
      <w:bookmarkEnd w:id="1301"/>
      <w:bookmarkEnd w:id="1302"/>
    </w:p>
    <w:p w14:paraId="6EF0AE05" w14:textId="2C6A3DF0" w:rsidR="000829FD" w:rsidRDefault="000829FD" w:rsidP="000829FD">
      <w:pPr>
        <w:pStyle w:val="af6"/>
        <w:keepNext/>
        <w:rPr>
          <w:rtl/>
        </w:rPr>
      </w:pPr>
      <w:bookmarkStart w:id="1303" w:name="ET_yor_4996_164"/>
      <w:r w:rsidRPr="000829FD">
        <w:rPr>
          <w:rStyle w:val="TagStyle"/>
          <w:rtl/>
        </w:rPr>
        <w:t xml:space="preserve"> &lt;&lt; יור &gt;&gt; </w:t>
      </w:r>
      <w:r>
        <w:rPr>
          <w:rtl/>
        </w:rPr>
        <w:t>היו"ר ישראל אייכלר:</w:t>
      </w:r>
      <w:r w:rsidRPr="000829FD">
        <w:rPr>
          <w:rStyle w:val="TagStyle"/>
          <w:rtl/>
        </w:rPr>
        <w:t xml:space="preserve"> &lt;&lt; יור &gt;&gt;</w:t>
      </w:r>
      <w:r w:rsidR="00FD0FEF">
        <w:rPr>
          <w:rtl/>
        </w:rPr>
        <w:t xml:space="preserve"> </w:t>
      </w:r>
      <w:bookmarkEnd w:id="1303"/>
    </w:p>
    <w:p w14:paraId="3BA86A47" w14:textId="77777777" w:rsidR="000829FD" w:rsidRDefault="000829FD" w:rsidP="000829FD">
      <w:pPr>
        <w:pStyle w:val="KeepWithNext"/>
        <w:rPr>
          <w:rtl/>
          <w:lang w:eastAsia="he-IL"/>
        </w:rPr>
      </w:pPr>
    </w:p>
    <w:p w14:paraId="31C6EA60" w14:textId="1BDE46FD" w:rsidR="000829FD" w:rsidRDefault="000829FD" w:rsidP="000829FD">
      <w:pPr>
        <w:rPr>
          <w:rtl/>
          <w:lang w:eastAsia="he-IL"/>
        </w:rPr>
      </w:pPr>
      <w:r>
        <w:rPr>
          <w:rFonts w:hint="cs"/>
          <w:rtl/>
          <w:lang w:eastAsia="he-IL"/>
        </w:rPr>
        <w:t>א</w:t>
      </w:r>
      <w:bookmarkStart w:id="1304" w:name="_ETM_Q1_1828532"/>
      <w:bookmarkStart w:id="1305" w:name="_ETM_Q1_1828611"/>
      <w:bookmarkEnd w:id="1304"/>
      <w:bookmarkEnd w:id="1305"/>
      <w:r>
        <w:rPr>
          <w:rFonts w:hint="cs"/>
          <w:rtl/>
          <w:lang w:eastAsia="he-IL"/>
        </w:rPr>
        <w:t>תה לא נשאלת שאלה, אדוני,</w:t>
      </w:r>
      <w:bookmarkStart w:id="1306" w:name="_ETM_Q1_1827808"/>
      <w:bookmarkEnd w:id="1306"/>
      <w:r>
        <w:rPr>
          <w:rFonts w:hint="cs"/>
          <w:rtl/>
          <w:lang w:eastAsia="he-IL"/>
        </w:rPr>
        <w:t xml:space="preserve"> הוא באמצע הקראה. נקרא את כל החוק וכשתהיה הערה </w:t>
      </w:r>
      <w:bookmarkStart w:id="1307" w:name="_ETM_Q1_1831665"/>
      <w:bookmarkEnd w:id="1307"/>
      <w:r>
        <w:rPr>
          <w:rFonts w:hint="cs"/>
          <w:rtl/>
          <w:lang w:eastAsia="he-IL"/>
        </w:rPr>
        <w:t xml:space="preserve">נוספת על סעיף נוסף, בבקשה. </w:t>
      </w:r>
    </w:p>
    <w:p w14:paraId="51126FAE" w14:textId="77777777" w:rsidR="000829FD" w:rsidRDefault="000829FD" w:rsidP="000829FD">
      <w:pPr>
        <w:rPr>
          <w:rtl/>
          <w:lang w:eastAsia="he-IL"/>
        </w:rPr>
      </w:pPr>
      <w:bookmarkStart w:id="1308" w:name="_ETM_Q1_1837129"/>
      <w:bookmarkStart w:id="1309" w:name="_ETM_Q1_1837206"/>
      <w:bookmarkStart w:id="1310" w:name="_ETM_Q1_1839010"/>
      <w:bookmarkEnd w:id="1308"/>
      <w:bookmarkEnd w:id="1309"/>
      <w:bookmarkEnd w:id="1310"/>
    </w:p>
    <w:p w14:paraId="57539BC9" w14:textId="507EDD91" w:rsidR="000829FD" w:rsidRDefault="000829FD" w:rsidP="000829FD">
      <w:pPr>
        <w:pStyle w:val="a4"/>
        <w:keepNext/>
        <w:rPr>
          <w:rtl/>
        </w:rPr>
      </w:pPr>
      <w:bookmarkStart w:id="1311" w:name="ET_speaker_מיכאל_קוסאשווילי_165"/>
      <w:r w:rsidRPr="000829FD">
        <w:rPr>
          <w:rStyle w:val="TagStyle"/>
          <w:rtl/>
        </w:rPr>
        <w:t xml:space="preserve"> &lt;&lt; דובר &gt;&gt; </w:t>
      </w:r>
      <w:r>
        <w:rPr>
          <w:rtl/>
        </w:rPr>
        <w:t>מיכאל קוסאשווילי:</w:t>
      </w:r>
      <w:r w:rsidRPr="000829FD">
        <w:rPr>
          <w:rStyle w:val="TagStyle"/>
          <w:rtl/>
        </w:rPr>
        <w:t xml:space="preserve"> &lt;&lt; דובר &gt;&gt;</w:t>
      </w:r>
      <w:r w:rsidR="00FD0FEF">
        <w:rPr>
          <w:rtl/>
        </w:rPr>
        <w:t xml:space="preserve"> </w:t>
      </w:r>
      <w:bookmarkEnd w:id="1311"/>
    </w:p>
    <w:p w14:paraId="2F481319" w14:textId="77777777" w:rsidR="000829FD" w:rsidRDefault="000829FD" w:rsidP="000829FD">
      <w:pPr>
        <w:pStyle w:val="KeepWithNext"/>
        <w:rPr>
          <w:rtl/>
          <w:lang w:eastAsia="he-IL"/>
        </w:rPr>
      </w:pPr>
    </w:p>
    <w:p w14:paraId="32BE00E5" w14:textId="7C9182DD" w:rsidR="00E3444B" w:rsidRPr="00E3444B" w:rsidRDefault="000829FD" w:rsidP="000829FD">
      <w:pPr>
        <w:rPr>
          <w:rtl/>
          <w:lang w:eastAsia="he-IL"/>
        </w:rPr>
      </w:pPr>
      <w:bookmarkStart w:id="1312" w:name="_ETM_Q1_1839630"/>
      <w:bookmarkEnd w:id="1312"/>
      <w:r>
        <w:rPr>
          <w:rFonts w:hint="cs"/>
          <w:rtl/>
          <w:lang w:eastAsia="he-IL"/>
        </w:rPr>
        <w:t>נ</w:t>
      </w:r>
      <w:bookmarkStart w:id="1313" w:name="_ETM_Q1_1839691"/>
      <w:bookmarkEnd w:id="1313"/>
      <w:r>
        <w:rPr>
          <w:rFonts w:hint="cs"/>
          <w:rtl/>
          <w:lang w:eastAsia="he-IL"/>
        </w:rPr>
        <w:t xml:space="preserve">משיך בהקראה לפי הסדר </w:t>
      </w:r>
      <w:bookmarkStart w:id="1314" w:name="_ETM_Q1_1840689"/>
      <w:bookmarkEnd w:id="1314"/>
      <w:r>
        <w:rPr>
          <w:rFonts w:hint="cs"/>
          <w:rtl/>
          <w:lang w:eastAsia="he-IL"/>
        </w:rPr>
        <w:t xml:space="preserve">שהיינו בו. </w:t>
      </w:r>
      <w:bookmarkStart w:id="1315" w:name="_ETM_Q1_1796373"/>
      <w:bookmarkStart w:id="1316" w:name="_ETM_Q1_1796434"/>
      <w:bookmarkStart w:id="1317" w:name="_ETM_Q1_1785520"/>
      <w:bookmarkStart w:id="1318" w:name="_ETM_Q1_1785574"/>
      <w:bookmarkStart w:id="1319" w:name="_ETM_Q1_1721456"/>
      <w:bookmarkStart w:id="1320" w:name="_ETM_Q1_1721482"/>
      <w:bookmarkStart w:id="1321" w:name="_ETM_Q1_1721522"/>
      <w:bookmarkStart w:id="1322" w:name="_ETM_Q1_1698878"/>
      <w:bookmarkStart w:id="1323" w:name="_ETM_Q1_1698953"/>
      <w:bookmarkStart w:id="1324" w:name="_ETM_Q1_1626595"/>
      <w:bookmarkStart w:id="1325" w:name="_ETM_Q1_1624641"/>
      <w:bookmarkStart w:id="1326" w:name="_ETM_Q1_1624727"/>
      <w:bookmarkStart w:id="1327" w:name="_ETM_Q1_1399852"/>
      <w:bookmarkStart w:id="1328" w:name="_ETM_Q1_1399918"/>
      <w:bookmarkEnd w:id="1315"/>
      <w:bookmarkEnd w:id="1316"/>
      <w:bookmarkEnd w:id="1317"/>
      <w:bookmarkEnd w:id="1318"/>
      <w:bookmarkEnd w:id="1319"/>
      <w:bookmarkEnd w:id="1320"/>
      <w:bookmarkEnd w:id="1321"/>
      <w:bookmarkEnd w:id="1322"/>
      <w:bookmarkEnd w:id="1323"/>
      <w:bookmarkEnd w:id="1324"/>
      <w:bookmarkEnd w:id="1325"/>
      <w:bookmarkEnd w:id="1326"/>
      <w:bookmarkEnd w:id="1327"/>
      <w:bookmarkEnd w:id="1328"/>
    </w:p>
    <w:p w14:paraId="2FCD7623" w14:textId="77777777" w:rsidR="00B12C1F" w:rsidRPr="00015BEA" w:rsidRDefault="00B12C1F" w:rsidP="00015BEA">
      <w:pPr>
        <w:rPr>
          <w:lang w:eastAsia="he-IL"/>
        </w:rPr>
      </w:pPr>
    </w:p>
    <w:tbl>
      <w:tblPr>
        <w:bidiVisual/>
        <w:tblW w:w="7802" w:type="dxa"/>
        <w:tblInd w:w="865" w:type="dxa"/>
        <w:tblLayout w:type="fixed"/>
        <w:tblCellMar>
          <w:top w:w="57" w:type="dxa"/>
          <w:left w:w="0" w:type="dxa"/>
          <w:bottom w:w="57" w:type="dxa"/>
          <w:right w:w="0" w:type="dxa"/>
        </w:tblCellMar>
        <w:tblLook w:val="01E0" w:firstRow="1" w:lastRow="1" w:firstColumn="1" w:lastColumn="1" w:noHBand="0" w:noVBand="0"/>
      </w:tblPr>
      <w:tblGrid>
        <w:gridCol w:w="1565"/>
        <w:gridCol w:w="709"/>
        <w:gridCol w:w="1134"/>
        <w:gridCol w:w="567"/>
        <w:gridCol w:w="3827"/>
      </w:tblGrid>
      <w:tr w:rsidR="001D1771" w:rsidRPr="005B61E8" w14:paraId="2AEF26DE" w14:textId="77777777" w:rsidTr="005A0CAE">
        <w:trPr>
          <w:cantSplit/>
        </w:trPr>
        <w:tc>
          <w:tcPr>
            <w:tcW w:w="1565" w:type="dxa"/>
          </w:tcPr>
          <w:p w14:paraId="71C7E02E" w14:textId="77777777" w:rsidR="001D1771" w:rsidRDefault="001D1771" w:rsidP="002B1F87">
            <w:pPr>
              <w:pStyle w:val="TableSideHeading"/>
              <w:spacing w:line="240" w:lineRule="auto"/>
              <w:rPr>
                <w:sz w:val="24"/>
                <w:szCs w:val="24"/>
                <w:rtl/>
              </w:rPr>
            </w:pPr>
          </w:p>
        </w:tc>
        <w:tc>
          <w:tcPr>
            <w:tcW w:w="709" w:type="dxa"/>
          </w:tcPr>
          <w:p w14:paraId="1BF026A5" w14:textId="77777777" w:rsidR="001D1771" w:rsidRDefault="001D1771" w:rsidP="002B1F87">
            <w:pPr>
              <w:pStyle w:val="TableText"/>
              <w:spacing w:line="240" w:lineRule="auto"/>
              <w:rPr>
                <w:sz w:val="24"/>
                <w:szCs w:val="24"/>
                <w:rtl/>
              </w:rPr>
            </w:pPr>
          </w:p>
        </w:tc>
        <w:tc>
          <w:tcPr>
            <w:tcW w:w="1134" w:type="dxa"/>
          </w:tcPr>
          <w:p w14:paraId="67074B00" w14:textId="77777777" w:rsidR="001D1771" w:rsidRDefault="001D1771" w:rsidP="001D1771">
            <w:pPr>
              <w:pStyle w:val="TableBlock"/>
              <w:spacing w:line="240" w:lineRule="auto"/>
              <w:rPr>
                <w:sz w:val="24"/>
                <w:szCs w:val="24"/>
                <w:rtl/>
              </w:rPr>
            </w:pPr>
          </w:p>
        </w:tc>
        <w:tc>
          <w:tcPr>
            <w:tcW w:w="567" w:type="dxa"/>
          </w:tcPr>
          <w:p w14:paraId="1DD52EA5" w14:textId="77777777" w:rsidR="001D1771" w:rsidRDefault="001D1771" w:rsidP="001D1771">
            <w:pPr>
              <w:pStyle w:val="TableBlock"/>
              <w:spacing w:line="240" w:lineRule="auto"/>
              <w:rPr>
                <w:sz w:val="24"/>
                <w:szCs w:val="24"/>
                <w:rtl/>
              </w:rPr>
            </w:pPr>
          </w:p>
        </w:tc>
        <w:tc>
          <w:tcPr>
            <w:tcW w:w="3827" w:type="dxa"/>
          </w:tcPr>
          <w:p w14:paraId="166B3C25" w14:textId="3B22DAB8" w:rsidR="001D1771" w:rsidRDefault="001D1771" w:rsidP="001D1771">
            <w:pPr>
              <w:pStyle w:val="TableBlock"/>
              <w:numPr>
                <w:ilvl w:val="0"/>
                <w:numId w:val="5"/>
              </w:numPr>
              <w:spacing w:line="240" w:lineRule="auto"/>
              <w:ind w:left="357" w:hanging="357"/>
              <w:rPr>
                <w:sz w:val="24"/>
                <w:szCs w:val="24"/>
                <w:rtl/>
              </w:rPr>
            </w:pPr>
            <w:r>
              <w:rPr>
                <w:rFonts w:hint="cs"/>
                <w:sz w:val="24"/>
                <w:szCs w:val="24"/>
                <w:rtl/>
              </w:rPr>
              <w:t>הוראות סעיף קטן (א) לא יחולו בהתקיים אחד מאלה:</w:t>
            </w:r>
          </w:p>
        </w:tc>
      </w:tr>
      <w:tr w:rsidR="001D1771" w:rsidRPr="005B61E8" w14:paraId="7D1E32D6" w14:textId="77777777" w:rsidTr="005A0CAE">
        <w:trPr>
          <w:cantSplit/>
        </w:trPr>
        <w:tc>
          <w:tcPr>
            <w:tcW w:w="1565" w:type="dxa"/>
          </w:tcPr>
          <w:p w14:paraId="5A0F54C7" w14:textId="77777777" w:rsidR="001D1771" w:rsidRDefault="001D1771" w:rsidP="002B1F87">
            <w:pPr>
              <w:pStyle w:val="TableSideHeading"/>
              <w:spacing w:line="240" w:lineRule="auto"/>
              <w:rPr>
                <w:sz w:val="24"/>
                <w:szCs w:val="24"/>
                <w:rtl/>
              </w:rPr>
            </w:pPr>
          </w:p>
        </w:tc>
        <w:tc>
          <w:tcPr>
            <w:tcW w:w="709" w:type="dxa"/>
          </w:tcPr>
          <w:p w14:paraId="193431A2" w14:textId="77777777" w:rsidR="001D1771" w:rsidRDefault="001D1771" w:rsidP="002B1F87">
            <w:pPr>
              <w:pStyle w:val="TableText"/>
              <w:spacing w:line="240" w:lineRule="auto"/>
              <w:rPr>
                <w:sz w:val="24"/>
                <w:szCs w:val="24"/>
                <w:rtl/>
              </w:rPr>
            </w:pPr>
          </w:p>
        </w:tc>
        <w:tc>
          <w:tcPr>
            <w:tcW w:w="1134" w:type="dxa"/>
          </w:tcPr>
          <w:p w14:paraId="0260D771" w14:textId="77777777" w:rsidR="001D1771" w:rsidRDefault="001D1771" w:rsidP="001D1771">
            <w:pPr>
              <w:pStyle w:val="TableBlock"/>
              <w:spacing w:line="240" w:lineRule="auto"/>
              <w:rPr>
                <w:sz w:val="24"/>
                <w:szCs w:val="24"/>
                <w:rtl/>
              </w:rPr>
            </w:pPr>
          </w:p>
        </w:tc>
        <w:tc>
          <w:tcPr>
            <w:tcW w:w="567" w:type="dxa"/>
          </w:tcPr>
          <w:p w14:paraId="5835B762" w14:textId="77777777" w:rsidR="001D1771" w:rsidRDefault="001D1771" w:rsidP="001D1771">
            <w:pPr>
              <w:pStyle w:val="TableBlock"/>
              <w:spacing w:line="240" w:lineRule="auto"/>
              <w:rPr>
                <w:sz w:val="24"/>
                <w:szCs w:val="24"/>
                <w:rtl/>
              </w:rPr>
            </w:pPr>
          </w:p>
        </w:tc>
        <w:tc>
          <w:tcPr>
            <w:tcW w:w="3827" w:type="dxa"/>
          </w:tcPr>
          <w:p w14:paraId="1FC90053" w14:textId="2172350E" w:rsidR="001D1771" w:rsidRDefault="00FD0FEF" w:rsidP="001D1771">
            <w:pPr>
              <w:pStyle w:val="TableBlock"/>
              <w:numPr>
                <w:ilvl w:val="0"/>
                <w:numId w:val="6"/>
              </w:numPr>
              <w:spacing w:line="240" w:lineRule="auto"/>
              <w:rPr>
                <w:sz w:val="24"/>
                <w:szCs w:val="24"/>
                <w:rtl/>
              </w:rPr>
            </w:pPr>
            <w:r>
              <w:rPr>
                <w:rFonts w:hint="cs"/>
                <w:sz w:val="24"/>
                <w:szCs w:val="24"/>
                <w:rtl/>
              </w:rPr>
              <w:t xml:space="preserve"> </w:t>
            </w:r>
            <w:r w:rsidR="001D1771">
              <w:rPr>
                <w:rFonts w:hint="cs"/>
                <w:sz w:val="24"/>
                <w:szCs w:val="24"/>
                <w:rtl/>
              </w:rPr>
              <w:t>שר האוצר אישר כי ישנה מניעה לאיסוף המזון מחצרי הגוף הציבורי או מחצרי החברה הממשלתית מטעמים של פגיעה בביטחון המדינה או בכל עניין חיוני אחר של המדינה</w:t>
            </w:r>
            <w:r w:rsidR="000829FD">
              <w:rPr>
                <w:rFonts w:hint="cs"/>
                <w:sz w:val="24"/>
                <w:szCs w:val="24"/>
                <w:rtl/>
              </w:rPr>
              <w:t xml:space="preserve"> - - -</w:t>
            </w:r>
            <w:r>
              <w:rPr>
                <w:rFonts w:hint="cs"/>
                <w:sz w:val="24"/>
                <w:szCs w:val="24"/>
                <w:rtl/>
              </w:rPr>
              <w:t xml:space="preserve"> </w:t>
            </w:r>
          </w:p>
        </w:tc>
      </w:tr>
    </w:tbl>
    <w:p w14:paraId="191579FD" w14:textId="77777777" w:rsidR="000829FD" w:rsidRDefault="000829FD">
      <w:pPr>
        <w:rPr>
          <w:rtl/>
        </w:rPr>
      </w:pPr>
      <w:bookmarkStart w:id="1329" w:name="_ETM_Q1_1863543"/>
      <w:bookmarkEnd w:id="1329"/>
    </w:p>
    <w:p w14:paraId="555C3659" w14:textId="193D50EA" w:rsidR="000829FD" w:rsidRDefault="000829FD" w:rsidP="000829FD">
      <w:pPr>
        <w:pStyle w:val="af9"/>
        <w:keepNext/>
      </w:pPr>
      <w:bookmarkStart w:id="1330" w:name="ET_guest_גלית_וידרמן_166"/>
      <w:r w:rsidRPr="000829FD">
        <w:rPr>
          <w:rStyle w:val="TagStyle"/>
          <w:rtl/>
        </w:rPr>
        <w:t xml:space="preserve"> &lt;&lt; אורח &gt;&gt; </w:t>
      </w:r>
      <w:r>
        <w:rPr>
          <w:rtl/>
        </w:rPr>
        <w:t>גלית וידרמן:</w:t>
      </w:r>
      <w:r w:rsidRPr="000829FD">
        <w:rPr>
          <w:rStyle w:val="TagStyle"/>
          <w:rtl/>
        </w:rPr>
        <w:t xml:space="preserve"> &lt;&lt; אורח &gt;&gt;</w:t>
      </w:r>
      <w:r w:rsidR="00FD0FEF">
        <w:rPr>
          <w:rtl/>
        </w:rPr>
        <w:t xml:space="preserve"> </w:t>
      </w:r>
      <w:bookmarkEnd w:id="1330"/>
    </w:p>
    <w:p w14:paraId="5046C8B1" w14:textId="77777777" w:rsidR="000829FD" w:rsidRDefault="000829FD" w:rsidP="000829FD">
      <w:pPr>
        <w:pStyle w:val="KeepWithNext"/>
        <w:rPr>
          <w:rtl/>
        </w:rPr>
      </w:pPr>
    </w:p>
    <w:p w14:paraId="1A4A328C" w14:textId="15C20457" w:rsidR="000829FD" w:rsidRDefault="000829FD" w:rsidP="000829FD">
      <w:pPr>
        <w:rPr>
          <w:rtl/>
        </w:rPr>
      </w:pPr>
      <w:bookmarkStart w:id="1331" w:name="_ETM_Q1_1863969"/>
      <w:bookmarkStart w:id="1332" w:name="_ETM_Q1_1864004"/>
      <w:bookmarkEnd w:id="1331"/>
      <w:bookmarkEnd w:id="1332"/>
      <w:r>
        <w:rPr>
          <w:rFonts w:hint="cs"/>
          <w:rtl/>
        </w:rPr>
        <w:t xml:space="preserve">יש לנו הערה בעניין הזה לגבי השר. </w:t>
      </w:r>
      <w:bookmarkStart w:id="1333" w:name="_ETM_Q1_1866983"/>
      <w:bookmarkEnd w:id="1333"/>
      <w:r>
        <w:rPr>
          <w:rFonts w:hint="cs"/>
          <w:rtl/>
        </w:rPr>
        <w:t xml:space="preserve">לפי החלטת ממשלה 460 השר הוא השר הממונה על רשות </w:t>
      </w:r>
      <w:bookmarkStart w:id="1334" w:name="_ETM_Q1_1873930"/>
      <w:bookmarkEnd w:id="1334"/>
      <w:r>
        <w:rPr>
          <w:rFonts w:hint="cs"/>
          <w:rtl/>
        </w:rPr>
        <w:t xml:space="preserve">החברות ואנחנו מבקשים שינוי בנושא הזה. </w:t>
      </w:r>
    </w:p>
    <w:p w14:paraId="478EDFBF" w14:textId="77777777" w:rsidR="000829FD" w:rsidRDefault="000829FD" w:rsidP="000829FD">
      <w:pPr>
        <w:rPr>
          <w:rtl/>
        </w:rPr>
      </w:pPr>
      <w:bookmarkStart w:id="1335" w:name="_ETM_Q1_1875432"/>
      <w:bookmarkStart w:id="1336" w:name="_ETM_Q1_1875472"/>
      <w:bookmarkEnd w:id="1335"/>
      <w:bookmarkEnd w:id="1336"/>
    </w:p>
    <w:p w14:paraId="2DE3981D" w14:textId="3D4642BC" w:rsidR="000829FD" w:rsidRDefault="000829FD" w:rsidP="000829FD">
      <w:pPr>
        <w:pStyle w:val="a4"/>
        <w:keepNext/>
        <w:rPr>
          <w:rtl/>
        </w:rPr>
      </w:pPr>
      <w:bookmarkStart w:id="1337" w:name="ET_speaker_מיכאל_קוסאשווילי_167"/>
      <w:r w:rsidRPr="000829FD">
        <w:rPr>
          <w:rStyle w:val="TagStyle"/>
          <w:rtl/>
        </w:rPr>
        <w:t xml:space="preserve"> &lt;&lt; דובר &gt;&gt; </w:t>
      </w:r>
      <w:r>
        <w:rPr>
          <w:rtl/>
        </w:rPr>
        <w:t>מיכאל קוסאשווילי:</w:t>
      </w:r>
      <w:r w:rsidRPr="000829FD">
        <w:rPr>
          <w:rStyle w:val="TagStyle"/>
          <w:rtl/>
        </w:rPr>
        <w:t xml:space="preserve"> &lt;&lt; דובר &gt;&gt;</w:t>
      </w:r>
      <w:r w:rsidR="00FD0FEF">
        <w:rPr>
          <w:rtl/>
        </w:rPr>
        <w:t xml:space="preserve"> </w:t>
      </w:r>
      <w:bookmarkEnd w:id="1337"/>
    </w:p>
    <w:p w14:paraId="63FF6A57" w14:textId="77777777" w:rsidR="000829FD" w:rsidRDefault="000829FD" w:rsidP="000829FD">
      <w:pPr>
        <w:pStyle w:val="KeepWithNext"/>
        <w:rPr>
          <w:rtl/>
          <w:lang w:eastAsia="he-IL"/>
        </w:rPr>
      </w:pPr>
    </w:p>
    <w:p w14:paraId="2B9CDA76" w14:textId="49053C5B" w:rsidR="000829FD" w:rsidRDefault="000829FD" w:rsidP="000829FD">
      <w:pPr>
        <w:rPr>
          <w:rtl/>
          <w:lang w:eastAsia="he-IL"/>
        </w:rPr>
      </w:pPr>
      <w:r>
        <w:rPr>
          <w:rFonts w:hint="cs"/>
          <w:rtl/>
          <w:lang w:eastAsia="he-IL"/>
        </w:rPr>
        <w:t xml:space="preserve">וזה בדיוק בהמשך. </w:t>
      </w:r>
      <w:bookmarkStart w:id="1338" w:name="_ETM_Q1_1876030"/>
      <w:bookmarkEnd w:id="1338"/>
    </w:p>
    <w:p w14:paraId="04FACD6B" w14:textId="77777777" w:rsidR="000829FD" w:rsidRDefault="000829FD" w:rsidP="000829FD">
      <w:pPr>
        <w:rPr>
          <w:rtl/>
          <w:lang w:eastAsia="he-IL"/>
        </w:rPr>
      </w:pPr>
    </w:p>
    <w:tbl>
      <w:tblPr>
        <w:bidiVisual/>
        <w:tblW w:w="7802" w:type="dxa"/>
        <w:tblInd w:w="865" w:type="dxa"/>
        <w:tblLayout w:type="fixed"/>
        <w:tblCellMar>
          <w:top w:w="57" w:type="dxa"/>
          <w:left w:w="0" w:type="dxa"/>
          <w:bottom w:w="57" w:type="dxa"/>
          <w:right w:w="0" w:type="dxa"/>
        </w:tblCellMar>
        <w:tblLook w:val="01E0" w:firstRow="1" w:lastRow="1" w:firstColumn="1" w:lastColumn="1" w:noHBand="0" w:noVBand="0"/>
      </w:tblPr>
      <w:tblGrid>
        <w:gridCol w:w="1565"/>
        <w:gridCol w:w="709"/>
        <w:gridCol w:w="1134"/>
        <w:gridCol w:w="567"/>
        <w:gridCol w:w="3827"/>
      </w:tblGrid>
      <w:tr w:rsidR="000829FD" w14:paraId="3BE4E2BC" w14:textId="77777777" w:rsidTr="005A0CAE">
        <w:trPr>
          <w:cantSplit/>
        </w:trPr>
        <w:tc>
          <w:tcPr>
            <w:tcW w:w="1565" w:type="dxa"/>
          </w:tcPr>
          <w:p w14:paraId="0A1472B6" w14:textId="77777777" w:rsidR="000829FD" w:rsidRDefault="000829FD" w:rsidP="004A7B52">
            <w:pPr>
              <w:pStyle w:val="TableSideHeading"/>
              <w:spacing w:line="240" w:lineRule="auto"/>
              <w:rPr>
                <w:sz w:val="24"/>
                <w:szCs w:val="24"/>
                <w:rtl/>
              </w:rPr>
            </w:pPr>
          </w:p>
        </w:tc>
        <w:tc>
          <w:tcPr>
            <w:tcW w:w="709" w:type="dxa"/>
          </w:tcPr>
          <w:p w14:paraId="4D8165D7" w14:textId="77777777" w:rsidR="000829FD" w:rsidRDefault="000829FD" w:rsidP="004A7B52">
            <w:pPr>
              <w:pStyle w:val="TableText"/>
              <w:spacing w:line="240" w:lineRule="auto"/>
              <w:rPr>
                <w:sz w:val="24"/>
                <w:szCs w:val="24"/>
                <w:rtl/>
              </w:rPr>
            </w:pPr>
          </w:p>
        </w:tc>
        <w:tc>
          <w:tcPr>
            <w:tcW w:w="1134" w:type="dxa"/>
          </w:tcPr>
          <w:p w14:paraId="782CCC02" w14:textId="77777777" w:rsidR="000829FD" w:rsidRDefault="000829FD" w:rsidP="004A7B52">
            <w:pPr>
              <w:pStyle w:val="TableBlock"/>
              <w:spacing w:line="240" w:lineRule="auto"/>
              <w:rPr>
                <w:sz w:val="24"/>
                <w:szCs w:val="24"/>
                <w:rtl/>
              </w:rPr>
            </w:pPr>
          </w:p>
        </w:tc>
        <w:tc>
          <w:tcPr>
            <w:tcW w:w="567" w:type="dxa"/>
          </w:tcPr>
          <w:p w14:paraId="699B5FEF" w14:textId="77777777" w:rsidR="000829FD" w:rsidRDefault="000829FD" w:rsidP="004A7B52">
            <w:pPr>
              <w:pStyle w:val="TableBlock"/>
              <w:spacing w:line="240" w:lineRule="auto"/>
              <w:rPr>
                <w:sz w:val="24"/>
                <w:szCs w:val="24"/>
                <w:rtl/>
              </w:rPr>
            </w:pPr>
          </w:p>
        </w:tc>
        <w:tc>
          <w:tcPr>
            <w:tcW w:w="3827" w:type="dxa"/>
          </w:tcPr>
          <w:p w14:paraId="08BC53BB" w14:textId="39F32D6B" w:rsidR="000829FD" w:rsidRDefault="000829FD" w:rsidP="000829FD">
            <w:pPr>
              <w:pStyle w:val="TableBlock"/>
              <w:spacing w:line="240" w:lineRule="auto"/>
              <w:ind w:left="717"/>
              <w:rPr>
                <w:sz w:val="24"/>
                <w:szCs w:val="24"/>
                <w:rtl/>
              </w:rPr>
            </w:pPr>
            <w:r>
              <w:rPr>
                <w:rFonts w:hint="cs"/>
                <w:sz w:val="24"/>
                <w:szCs w:val="24"/>
                <w:rtl/>
              </w:rPr>
              <w:t>- - - וביחס לחברה ממשלתית אישור כאמור יינתן לאחר היוועצות בשר הממונה על רשות החברות הממשלתיות;</w:t>
            </w:r>
          </w:p>
        </w:tc>
      </w:tr>
    </w:tbl>
    <w:p w14:paraId="3C66D2EB" w14:textId="77777777" w:rsidR="000829FD" w:rsidRDefault="000829FD" w:rsidP="000829FD">
      <w:pPr>
        <w:rPr>
          <w:rtl/>
          <w:lang w:eastAsia="he-IL"/>
        </w:rPr>
      </w:pPr>
      <w:bookmarkStart w:id="1339" w:name="_ETM_Q1_1884037"/>
      <w:bookmarkEnd w:id="1339"/>
    </w:p>
    <w:p w14:paraId="1F66345B" w14:textId="081D5C60" w:rsidR="000829FD" w:rsidRDefault="000829FD" w:rsidP="000829FD">
      <w:pPr>
        <w:pStyle w:val="af9"/>
        <w:keepNext/>
        <w:rPr>
          <w:rtl/>
          <w:lang w:eastAsia="he-IL"/>
        </w:rPr>
      </w:pPr>
      <w:bookmarkStart w:id="1340" w:name="ET_guest_גלית_וידרמן_168"/>
      <w:r w:rsidRPr="000829FD">
        <w:rPr>
          <w:rStyle w:val="TagStyle"/>
          <w:rtl/>
        </w:rPr>
        <w:t xml:space="preserve"> &lt;&lt; אורח &gt;&gt; </w:t>
      </w:r>
      <w:r>
        <w:rPr>
          <w:rtl/>
          <w:lang w:eastAsia="he-IL"/>
        </w:rPr>
        <w:t>גלית וידרמן:</w:t>
      </w:r>
      <w:r w:rsidRPr="000829FD">
        <w:rPr>
          <w:rStyle w:val="TagStyle"/>
          <w:rtl/>
        </w:rPr>
        <w:t xml:space="preserve"> &lt;&lt; אורח &gt;&gt;</w:t>
      </w:r>
      <w:r w:rsidR="00FD0FEF">
        <w:rPr>
          <w:rtl/>
          <w:lang w:eastAsia="he-IL"/>
        </w:rPr>
        <w:t xml:space="preserve"> </w:t>
      </w:r>
      <w:bookmarkEnd w:id="1340"/>
    </w:p>
    <w:p w14:paraId="2E8C83A7" w14:textId="77777777" w:rsidR="000829FD" w:rsidRDefault="000829FD" w:rsidP="000829FD">
      <w:pPr>
        <w:pStyle w:val="KeepWithNext"/>
        <w:rPr>
          <w:rtl/>
          <w:lang w:eastAsia="he-IL"/>
        </w:rPr>
      </w:pPr>
    </w:p>
    <w:p w14:paraId="0C6C4BCD" w14:textId="5EAC17FB" w:rsidR="000829FD" w:rsidRDefault="000829FD" w:rsidP="000829FD">
      <w:pPr>
        <w:rPr>
          <w:rtl/>
          <w:lang w:eastAsia="he-IL"/>
        </w:rPr>
      </w:pPr>
      <w:bookmarkStart w:id="1341" w:name="_ETM_Q1_1884308"/>
      <w:bookmarkStart w:id="1342" w:name="_ETM_Q1_1884333"/>
      <w:bookmarkEnd w:id="1341"/>
      <w:bookmarkEnd w:id="1342"/>
      <w:r>
        <w:rPr>
          <w:rFonts w:hint="cs"/>
          <w:rtl/>
          <w:lang w:eastAsia="he-IL"/>
        </w:rPr>
        <w:t xml:space="preserve">אנחנו רוצים שזה יהיה השר הממונה על </w:t>
      </w:r>
      <w:bookmarkStart w:id="1343" w:name="_ETM_Q1_1884591"/>
      <w:bookmarkEnd w:id="1343"/>
      <w:r>
        <w:rPr>
          <w:rFonts w:hint="cs"/>
          <w:rtl/>
          <w:lang w:eastAsia="he-IL"/>
        </w:rPr>
        <w:t xml:space="preserve">רשות החברות, לא בהיוועצות. שר האוצר הוא לא השר הממונה </w:t>
      </w:r>
      <w:bookmarkStart w:id="1344" w:name="_ETM_Q1_1891770"/>
      <w:bookmarkEnd w:id="1344"/>
      <w:r>
        <w:rPr>
          <w:rFonts w:hint="cs"/>
          <w:rtl/>
          <w:lang w:eastAsia="he-IL"/>
        </w:rPr>
        <w:t xml:space="preserve">על רשות החברות. </w:t>
      </w:r>
      <w:bookmarkStart w:id="1345" w:name="_ETM_Q1_1889832"/>
      <w:bookmarkEnd w:id="1345"/>
    </w:p>
    <w:p w14:paraId="3227AB65" w14:textId="77777777" w:rsidR="000829FD" w:rsidRDefault="000829FD" w:rsidP="000829FD">
      <w:pPr>
        <w:rPr>
          <w:rtl/>
          <w:lang w:eastAsia="he-IL"/>
        </w:rPr>
      </w:pPr>
      <w:bookmarkStart w:id="1346" w:name="_ETM_Q1_1889868"/>
      <w:bookmarkStart w:id="1347" w:name="_ETM_Q1_1887739"/>
      <w:bookmarkStart w:id="1348" w:name="_ETM_Q1_1887787"/>
      <w:bookmarkEnd w:id="1346"/>
      <w:bookmarkEnd w:id="1347"/>
      <w:bookmarkEnd w:id="1348"/>
    </w:p>
    <w:p w14:paraId="5BC47A51" w14:textId="6BD4C30F" w:rsidR="000829FD" w:rsidRDefault="000829FD" w:rsidP="000829FD">
      <w:pPr>
        <w:pStyle w:val="af6"/>
        <w:keepNext/>
        <w:rPr>
          <w:rtl/>
        </w:rPr>
      </w:pPr>
      <w:bookmarkStart w:id="1349" w:name="ET_yor_4996_169"/>
      <w:r w:rsidRPr="000829FD">
        <w:rPr>
          <w:rStyle w:val="TagStyle"/>
          <w:rtl/>
        </w:rPr>
        <w:t xml:space="preserve"> &lt;&lt; יור &gt;&gt; </w:t>
      </w:r>
      <w:r>
        <w:rPr>
          <w:rtl/>
        </w:rPr>
        <w:t>היו"ר ישראל אייכלר:</w:t>
      </w:r>
      <w:r w:rsidRPr="000829FD">
        <w:rPr>
          <w:rStyle w:val="TagStyle"/>
          <w:rtl/>
        </w:rPr>
        <w:t xml:space="preserve"> &lt;&lt; יור &gt;&gt;</w:t>
      </w:r>
      <w:r w:rsidR="00FD0FEF">
        <w:rPr>
          <w:rtl/>
        </w:rPr>
        <w:t xml:space="preserve"> </w:t>
      </w:r>
      <w:bookmarkEnd w:id="1349"/>
    </w:p>
    <w:p w14:paraId="0E9A38BA" w14:textId="77777777" w:rsidR="000829FD" w:rsidRDefault="000829FD" w:rsidP="000829FD">
      <w:pPr>
        <w:pStyle w:val="KeepWithNext"/>
        <w:rPr>
          <w:rtl/>
          <w:lang w:eastAsia="he-IL"/>
        </w:rPr>
      </w:pPr>
    </w:p>
    <w:p w14:paraId="33F82D59" w14:textId="5628A29B" w:rsidR="000829FD" w:rsidRDefault="000829FD" w:rsidP="000829FD">
      <w:pPr>
        <w:rPr>
          <w:rtl/>
          <w:lang w:eastAsia="he-IL"/>
        </w:rPr>
      </w:pPr>
      <w:bookmarkStart w:id="1350" w:name="_ETM_Q1_1889414"/>
      <w:bookmarkStart w:id="1351" w:name="_ETM_Q1_1889441"/>
      <w:bookmarkEnd w:id="1350"/>
      <w:bookmarkEnd w:id="1351"/>
      <w:r>
        <w:rPr>
          <w:rFonts w:hint="cs"/>
          <w:rtl/>
          <w:lang w:eastAsia="he-IL"/>
        </w:rPr>
        <w:t xml:space="preserve">מי השר הממונה? </w:t>
      </w:r>
    </w:p>
    <w:p w14:paraId="328C4583" w14:textId="77777777" w:rsidR="000829FD" w:rsidRDefault="000829FD" w:rsidP="000829FD">
      <w:pPr>
        <w:rPr>
          <w:rtl/>
          <w:lang w:eastAsia="he-IL"/>
        </w:rPr>
      </w:pPr>
      <w:bookmarkStart w:id="1352" w:name="_ETM_Q1_1894704"/>
      <w:bookmarkStart w:id="1353" w:name="_ETM_Q1_1894740"/>
      <w:bookmarkStart w:id="1354" w:name="_ETM_Q1_1896089"/>
      <w:bookmarkEnd w:id="1352"/>
      <w:bookmarkEnd w:id="1353"/>
      <w:bookmarkEnd w:id="1354"/>
    </w:p>
    <w:p w14:paraId="7F484BC5" w14:textId="3C5D7FF8" w:rsidR="000829FD" w:rsidRDefault="000829FD" w:rsidP="000829FD">
      <w:pPr>
        <w:pStyle w:val="af9"/>
        <w:keepNext/>
        <w:rPr>
          <w:rtl/>
          <w:lang w:eastAsia="he-IL"/>
        </w:rPr>
      </w:pPr>
      <w:bookmarkStart w:id="1355" w:name="ET_guest_גלית_וידרמן_170"/>
      <w:r w:rsidRPr="000829FD">
        <w:rPr>
          <w:rStyle w:val="TagStyle"/>
          <w:rtl/>
        </w:rPr>
        <w:t xml:space="preserve"> &lt;&lt; אורח &gt;&gt; </w:t>
      </w:r>
      <w:r>
        <w:rPr>
          <w:rtl/>
          <w:lang w:eastAsia="he-IL"/>
        </w:rPr>
        <w:t>גלית וידרמן:</w:t>
      </w:r>
      <w:r w:rsidRPr="000829FD">
        <w:rPr>
          <w:rStyle w:val="TagStyle"/>
          <w:rtl/>
        </w:rPr>
        <w:t xml:space="preserve"> &lt;&lt; אורח &gt;&gt;</w:t>
      </w:r>
      <w:r w:rsidR="00FD0FEF">
        <w:rPr>
          <w:rtl/>
          <w:lang w:eastAsia="he-IL"/>
        </w:rPr>
        <w:t xml:space="preserve"> </w:t>
      </w:r>
      <w:bookmarkEnd w:id="1355"/>
    </w:p>
    <w:p w14:paraId="0C12A9B5" w14:textId="77777777" w:rsidR="000829FD" w:rsidRDefault="000829FD" w:rsidP="000829FD">
      <w:pPr>
        <w:pStyle w:val="KeepWithNext"/>
        <w:rPr>
          <w:rtl/>
          <w:lang w:eastAsia="he-IL"/>
        </w:rPr>
      </w:pPr>
    </w:p>
    <w:p w14:paraId="3FF74210" w14:textId="47CA931C" w:rsidR="000829FD" w:rsidRDefault="000829FD" w:rsidP="000829FD">
      <w:pPr>
        <w:rPr>
          <w:rtl/>
          <w:lang w:eastAsia="he-IL"/>
        </w:rPr>
      </w:pPr>
      <w:bookmarkStart w:id="1356" w:name="_ETM_Q1_1896373"/>
      <w:bookmarkStart w:id="1357" w:name="_ETM_Q1_1896421"/>
      <w:bookmarkEnd w:id="1356"/>
      <w:bookmarkEnd w:id="1357"/>
      <w:r>
        <w:rPr>
          <w:rFonts w:hint="cs"/>
          <w:rtl/>
          <w:lang w:eastAsia="he-IL"/>
        </w:rPr>
        <w:t xml:space="preserve">דוד אמסלם. </w:t>
      </w:r>
    </w:p>
    <w:p w14:paraId="15DF7A45" w14:textId="77777777" w:rsidR="000829FD" w:rsidRDefault="000829FD" w:rsidP="000829FD">
      <w:pPr>
        <w:rPr>
          <w:rtl/>
          <w:lang w:eastAsia="he-IL"/>
        </w:rPr>
      </w:pPr>
      <w:bookmarkStart w:id="1358" w:name="_ETM_Q1_1899384"/>
      <w:bookmarkStart w:id="1359" w:name="_ETM_Q1_1899450"/>
      <w:bookmarkStart w:id="1360" w:name="_ETM_Q1_1900360"/>
      <w:bookmarkEnd w:id="1358"/>
      <w:bookmarkEnd w:id="1359"/>
      <w:bookmarkEnd w:id="1360"/>
    </w:p>
    <w:p w14:paraId="113107E2" w14:textId="5B472069" w:rsidR="000829FD" w:rsidRDefault="000829FD" w:rsidP="000829FD">
      <w:pPr>
        <w:pStyle w:val="af6"/>
        <w:keepNext/>
        <w:rPr>
          <w:rtl/>
        </w:rPr>
      </w:pPr>
      <w:bookmarkStart w:id="1361" w:name="ET_yor_4996_171"/>
      <w:r w:rsidRPr="000829FD">
        <w:rPr>
          <w:rStyle w:val="TagStyle"/>
          <w:rtl/>
        </w:rPr>
        <w:t xml:space="preserve"> &lt;&lt; יור &gt;&gt; </w:t>
      </w:r>
      <w:r>
        <w:rPr>
          <w:rtl/>
        </w:rPr>
        <w:t>היו"ר ישראל אייכלר:</w:t>
      </w:r>
      <w:r w:rsidRPr="000829FD">
        <w:rPr>
          <w:rStyle w:val="TagStyle"/>
          <w:rtl/>
        </w:rPr>
        <w:t xml:space="preserve"> &lt;&lt; יור &gt;&gt;</w:t>
      </w:r>
      <w:r w:rsidR="00FD0FEF">
        <w:rPr>
          <w:rtl/>
        </w:rPr>
        <w:t xml:space="preserve"> </w:t>
      </w:r>
      <w:bookmarkEnd w:id="1361"/>
    </w:p>
    <w:p w14:paraId="24BC1FF0" w14:textId="77777777" w:rsidR="000829FD" w:rsidRDefault="000829FD" w:rsidP="000829FD">
      <w:pPr>
        <w:pStyle w:val="KeepWithNext"/>
        <w:rPr>
          <w:rtl/>
          <w:lang w:eastAsia="he-IL"/>
        </w:rPr>
      </w:pPr>
    </w:p>
    <w:p w14:paraId="1C0D810E" w14:textId="3CDE2FB1" w:rsidR="000829FD" w:rsidRDefault="000829FD" w:rsidP="000829FD">
      <w:pPr>
        <w:rPr>
          <w:rtl/>
          <w:lang w:eastAsia="he-IL"/>
        </w:rPr>
      </w:pPr>
      <w:r>
        <w:rPr>
          <w:rFonts w:hint="cs"/>
          <w:rtl/>
          <w:lang w:eastAsia="he-IL"/>
        </w:rPr>
        <w:t>מ</w:t>
      </w:r>
      <w:bookmarkStart w:id="1362" w:name="_ETM_Q1_1900992"/>
      <w:bookmarkStart w:id="1363" w:name="_ETM_Q1_1901046"/>
      <w:bookmarkEnd w:id="1362"/>
      <w:bookmarkEnd w:id="1363"/>
      <w:r>
        <w:rPr>
          <w:rFonts w:hint="cs"/>
          <w:rtl/>
          <w:lang w:eastAsia="he-IL"/>
        </w:rPr>
        <w:t xml:space="preserve">ה </w:t>
      </w:r>
      <w:bookmarkStart w:id="1364" w:name="_ETM_Q1_1901201"/>
      <w:bookmarkEnd w:id="1364"/>
      <w:r>
        <w:rPr>
          <w:rFonts w:hint="cs"/>
          <w:rtl/>
          <w:lang w:eastAsia="he-IL"/>
        </w:rPr>
        <w:t xml:space="preserve">אומר משרד האוצר בעניין? </w:t>
      </w:r>
    </w:p>
    <w:p w14:paraId="78D9387A" w14:textId="77777777" w:rsidR="000829FD" w:rsidRDefault="000829FD" w:rsidP="000829FD">
      <w:pPr>
        <w:rPr>
          <w:rtl/>
          <w:lang w:eastAsia="he-IL"/>
        </w:rPr>
      </w:pPr>
      <w:bookmarkStart w:id="1365" w:name="_ETM_Q1_1900945"/>
      <w:bookmarkStart w:id="1366" w:name="_ETM_Q1_1901020"/>
      <w:bookmarkEnd w:id="1365"/>
      <w:bookmarkEnd w:id="1366"/>
    </w:p>
    <w:p w14:paraId="2163D9D4" w14:textId="123EDB1C" w:rsidR="000829FD" w:rsidRDefault="000829FD" w:rsidP="000829FD">
      <w:pPr>
        <w:pStyle w:val="af9"/>
        <w:keepNext/>
        <w:rPr>
          <w:rtl/>
          <w:lang w:eastAsia="he-IL"/>
        </w:rPr>
      </w:pPr>
      <w:bookmarkStart w:id="1367" w:name="ET_guest_צביאל_גנץ_172"/>
      <w:r w:rsidRPr="000829FD">
        <w:rPr>
          <w:rStyle w:val="TagStyle"/>
          <w:rtl/>
        </w:rPr>
        <w:t xml:space="preserve"> &lt;&lt; אורח &gt;&gt; </w:t>
      </w:r>
      <w:r>
        <w:rPr>
          <w:rtl/>
          <w:lang w:eastAsia="he-IL"/>
        </w:rPr>
        <w:t>צביאל גנץ:</w:t>
      </w:r>
      <w:r w:rsidRPr="000829FD">
        <w:rPr>
          <w:rStyle w:val="TagStyle"/>
          <w:rtl/>
        </w:rPr>
        <w:t xml:space="preserve"> &lt;&lt; אורח &gt;&gt;</w:t>
      </w:r>
      <w:r w:rsidR="00FD0FEF">
        <w:rPr>
          <w:rtl/>
          <w:lang w:eastAsia="he-IL"/>
        </w:rPr>
        <w:t xml:space="preserve"> </w:t>
      </w:r>
      <w:bookmarkEnd w:id="1367"/>
    </w:p>
    <w:p w14:paraId="70FDDBE5" w14:textId="77777777" w:rsidR="000829FD" w:rsidRDefault="000829FD" w:rsidP="000829FD">
      <w:pPr>
        <w:pStyle w:val="KeepWithNext"/>
        <w:rPr>
          <w:rtl/>
          <w:lang w:eastAsia="he-IL"/>
        </w:rPr>
      </w:pPr>
    </w:p>
    <w:p w14:paraId="0C9DC941" w14:textId="77777777" w:rsidR="005A0CAE" w:rsidRDefault="000829FD" w:rsidP="000829FD">
      <w:pPr>
        <w:rPr>
          <w:rtl/>
          <w:lang w:eastAsia="he-IL"/>
        </w:rPr>
      </w:pPr>
      <w:bookmarkStart w:id="1368" w:name="_ETM_Q1_1902389"/>
      <w:bookmarkStart w:id="1369" w:name="_ETM_Q1_1902460"/>
      <w:bookmarkEnd w:id="1368"/>
      <w:bookmarkEnd w:id="1369"/>
      <w:r>
        <w:rPr>
          <w:rFonts w:hint="cs"/>
          <w:rtl/>
          <w:lang w:eastAsia="he-IL"/>
        </w:rPr>
        <w:t xml:space="preserve">כעיקרון הטרנזקציה שקורית פה בין העמותה </w:t>
      </w:r>
      <w:bookmarkStart w:id="1370" w:name="_ETM_Q1_1906437"/>
      <w:bookmarkEnd w:id="1370"/>
      <w:r>
        <w:rPr>
          <w:rFonts w:hint="cs"/>
          <w:rtl/>
          <w:lang w:eastAsia="he-IL"/>
        </w:rPr>
        <w:t xml:space="preserve">לבין המשרד זה התקשרות, חוק חובת מכרזים זה חוק של </w:t>
      </w:r>
      <w:bookmarkStart w:id="1371" w:name="_ETM_Q1_1912183"/>
      <w:bookmarkEnd w:id="1371"/>
      <w:r>
        <w:rPr>
          <w:rFonts w:hint="cs"/>
          <w:rtl/>
          <w:lang w:eastAsia="he-IL"/>
        </w:rPr>
        <w:t>שר האוצר שמתקין תקנות גם עבור חברות ממשלתיות באותו סט</w:t>
      </w:r>
      <w:bookmarkStart w:id="1372" w:name="_ETM_Q1_1917957"/>
      <w:bookmarkEnd w:id="1372"/>
      <w:r>
        <w:rPr>
          <w:rFonts w:hint="cs"/>
          <w:rtl/>
          <w:lang w:eastAsia="he-IL"/>
        </w:rPr>
        <w:t xml:space="preserve"> של תקנות וכיוון שהכללים שיהיו פה ישליכו באופן ישיר על </w:t>
      </w:r>
      <w:bookmarkStart w:id="1373" w:name="_ETM_Q1_1920342"/>
      <w:bookmarkEnd w:id="1373"/>
      <w:r>
        <w:rPr>
          <w:rFonts w:hint="cs"/>
          <w:rtl/>
          <w:lang w:eastAsia="he-IL"/>
        </w:rPr>
        <w:t xml:space="preserve">אופן ביצוע ההתקשרויות אנחנו סבורים שזה כן שר האוצר. </w:t>
      </w:r>
    </w:p>
    <w:p w14:paraId="24FA0E5F" w14:textId="77777777" w:rsidR="005A0CAE" w:rsidRDefault="005A0CAE" w:rsidP="000829FD">
      <w:pPr>
        <w:rPr>
          <w:rtl/>
          <w:lang w:eastAsia="he-IL"/>
        </w:rPr>
      </w:pPr>
    </w:p>
    <w:p w14:paraId="43709F84" w14:textId="0DEC20E0" w:rsidR="000829FD" w:rsidRDefault="000829FD" w:rsidP="005A0CAE">
      <w:pPr>
        <w:rPr>
          <w:rtl/>
          <w:lang w:eastAsia="he-IL"/>
        </w:rPr>
      </w:pPr>
      <w:r>
        <w:rPr>
          <w:rFonts w:hint="cs"/>
          <w:rtl/>
          <w:lang w:eastAsia="he-IL"/>
        </w:rPr>
        <w:t xml:space="preserve">אני </w:t>
      </w:r>
      <w:bookmarkStart w:id="1374" w:name="_ETM_Q1_1922793"/>
      <w:bookmarkEnd w:id="1374"/>
      <w:r>
        <w:rPr>
          <w:rFonts w:hint="cs"/>
          <w:rtl/>
          <w:lang w:eastAsia="he-IL"/>
        </w:rPr>
        <w:t xml:space="preserve">כן אגיד שלא היה דיון ממשלתי בנושא הזה משום שהסעיף </w:t>
      </w:r>
      <w:bookmarkStart w:id="1375" w:name="_ETM_Q1_1931385"/>
      <w:bookmarkEnd w:id="1375"/>
      <w:r>
        <w:rPr>
          <w:rFonts w:hint="cs"/>
          <w:rtl/>
          <w:lang w:eastAsia="he-IL"/>
        </w:rPr>
        <w:t xml:space="preserve">הזה, תנאי הפטור, לא עלה בממשלה, לא התקיים </w:t>
      </w:r>
      <w:bookmarkStart w:id="1376" w:name="_ETM_Q1_1934754"/>
      <w:bookmarkEnd w:id="1376"/>
      <w:r>
        <w:rPr>
          <w:rFonts w:hint="cs"/>
          <w:rtl/>
          <w:lang w:eastAsia="he-IL"/>
        </w:rPr>
        <w:t xml:space="preserve">דיון בממשלה כדי לקבל הכרעה בנושא, ולכן אנחנו </w:t>
      </w:r>
      <w:bookmarkStart w:id="1377" w:name="_ETM_Q1_1935301"/>
      <w:bookmarkEnd w:id="1377"/>
      <w:r>
        <w:rPr>
          <w:rFonts w:hint="cs"/>
          <w:rtl/>
          <w:lang w:eastAsia="he-IL"/>
        </w:rPr>
        <w:t xml:space="preserve">סבורים שזה צריך להיות שר האוצר. </w:t>
      </w:r>
      <w:bookmarkStart w:id="1378" w:name="_ETM_Q1_1947899"/>
      <w:bookmarkStart w:id="1379" w:name="_ETM_Q1_1947982"/>
      <w:bookmarkStart w:id="1380" w:name="_ETM_Q1_1948075"/>
      <w:bookmarkStart w:id="1381" w:name="_ETM_Q1_1948141"/>
      <w:bookmarkEnd w:id="1378"/>
      <w:bookmarkEnd w:id="1379"/>
      <w:bookmarkEnd w:id="1380"/>
      <w:bookmarkEnd w:id="1381"/>
      <w:r>
        <w:rPr>
          <w:rFonts w:hint="cs"/>
          <w:rtl/>
          <w:lang w:eastAsia="he-IL"/>
        </w:rPr>
        <w:t xml:space="preserve">כן יש לנו הערה </w:t>
      </w:r>
      <w:bookmarkStart w:id="1382" w:name="_ETM_Q1_1941271"/>
      <w:bookmarkEnd w:id="1382"/>
      <w:r>
        <w:rPr>
          <w:rFonts w:hint="cs"/>
          <w:rtl/>
          <w:lang w:eastAsia="he-IL"/>
        </w:rPr>
        <w:t xml:space="preserve">עקרונית, וזה ביחס למנגנון עצמו, לגופו של איך </w:t>
      </w:r>
      <w:bookmarkStart w:id="1383" w:name="_ETM_Q1_1947214"/>
      <w:bookmarkEnd w:id="1383"/>
      <w:r>
        <w:rPr>
          <w:rFonts w:hint="cs"/>
          <w:rtl/>
          <w:lang w:eastAsia="he-IL"/>
        </w:rPr>
        <w:t>התהליך הזה צריך להיראות, אנחנו חושבים</w:t>
      </w:r>
      <w:r w:rsidR="00FD0FEF">
        <w:rPr>
          <w:rFonts w:hint="cs"/>
          <w:rtl/>
          <w:lang w:eastAsia="he-IL"/>
        </w:rPr>
        <w:t xml:space="preserve"> </w:t>
      </w:r>
      <w:r>
        <w:rPr>
          <w:rFonts w:hint="cs"/>
          <w:rtl/>
          <w:lang w:eastAsia="he-IL"/>
        </w:rPr>
        <w:t xml:space="preserve">ששר האוצר צריך להתקין </w:t>
      </w:r>
      <w:bookmarkStart w:id="1384" w:name="_ETM_Q1_1949207"/>
      <w:bookmarkEnd w:id="1384"/>
      <w:r>
        <w:rPr>
          <w:rFonts w:hint="cs"/>
          <w:rtl/>
          <w:lang w:eastAsia="he-IL"/>
        </w:rPr>
        <w:t xml:space="preserve">תקנות, אנחנו לא חושבים ששר האוצר צריך להיות זה שיאשר </w:t>
      </w:r>
      <w:bookmarkStart w:id="1385" w:name="_ETM_Q1_1955488"/>
      <w:bookmarkEnd w:id="1385"/>
      <w:r>
        <w:rPr>
          <w:rFonts w:hint="cs"/>
          <w:rtl/>
          <w:lang w:eastAsia="he-IL"/>
        </w:rPr>
        <w:t>פרטנית את ה - - -</w:t>
      </w:r>
    </w:p>
    <w:p w14:paraId="72A5BB93" w14:textId="77777777" w:rsidR="000829FD" w:rsidRDefault="000829FD" w:rsidP="000829FD">
      <w:pPr>
        <w:rPr>
          <w:rtl/>
          <w:lang w:eastAsia="he-IL"/>
        </w:rPr>
      </w:pPr>
      <w:bookmarkStart w:id="1386" w:name="_ETM_Q1_1953855"/>
      <w:bookmarkStart w:id="1387" w:name="_ETM_Q1_1953935"/>
      <w:bookmarkStart w:id="1388" w:name="_ETM_Q1_1955503"/>
      <w:bookmarkEnd w:id="1386"/>
      <w:bookmarkEnd w:id="1387"/>
      <w:bookmarkEnd w:id="1388"/>
    </w:p>
    <w:p w14:paraId="0DC5EDAE" w14:textId="5993AD37" w:rsidR="000829FD" w:rsidRDefault="000829FD" w:rsidP="000829FD">
      <w:pPr>
        <w:pStyle w:val="a4"/>
        <w:keepNext/>
        <w:rPr>
          <w:rtl/>
        </w:rPr>
      </w:pPr>
      <w:bookmarkStart w:id="1389" w:name="ET_speaker_מיכאל_קוסאשווילי_173"/>
      <w:r w:rsidRPr="000829FD">
        <w:rPr>
          <w:rStyle w:val="TagStyle"/>
          <w:rtl/>
        </w:rPr>
        <w:t xml:space="preserve"> &lt;&lt; דובר &gt;&gt; </w:t>
      </w:r>
      <w:r>
        <w:rPr>
          <w:rtl/>
        </w:rPr>
        <w:t>מיכאל קוסאשווילי:</w:t>
      </w:r>
      <w:r w:rsidRPr="000829FD">
        <w:rPr>
          <w:rStyle w:val="TagStyle"/>
          <w:rtl/>
        </w:rPr>
        <w:t xml:space="preserve"> &lt;&lt; דובר &gt;&gt;</w:t>
      </w:r>
      <w:r w:rsidR="00FD0FEF">
        <w:rPr>
          <w:rtl/>
        </w:rPr>
        <w:t xml:space="preserve"> </w:t>
      </w:r>
      <w:bookmarkEnd w:id="1389"/>
    </w:p>
    <w:p w14:paraId="479E7237" w14:textId="77777777" w:rsidR="000829FD" w:rsidRDefault="000829FD" w:rsidP="000829FD">
      <w:pPr>
        <w:pStyle w:val="KeepWithNext"/>
        <w:rPr>
          <w:rtl/>
          <w:lang w:eastAsia="he-IL"/>
        </w:rPr>
      </w:pPr>
    </w:p>
    <w:p w14:paraId="677201BB" w14:textId="5196B95E" w:rsidR="000829FD" w:rsidRDefault="000829FD" w:rsidP="000829FD">
      <w:pPr>
        <w:rPr>
          <w:rtl/>
          <w:lang w:eastAsia="he-IL"/>
        </w:rPr>
      </w:pPr>
      <w:r>
        <w:rPr>
          <w:rFonts w:hint="cs"/>
          <w:rtl/>
          <w:lang w:eastAsia="he-IL"/>
        </w:rPr>
        <w:t>י</w:t>
      </w:r>
      <w:bookmarkStart w:id="1390" w:name="_ETM_Q1_1956204"/>
      <w:bookmarkStart w:id="1391" w:name="_ETM_Q1_1956291"/>
      <w:bookmarkEnd w:id="1390"/>
      <w:bookmarkEnd w:id="1391"/>
      <w:r>
        <w:rPr>
          <w:rFonts w:hint="cs"/>
          <w:rtl/>
          <w:lang w:eastAsia="he-IL"/>
        </w:rPr>
        <w:t xml:space="preserve">ש התייחסות לזה בהמשך. </w:t>
      </w:r>
      <w:bookmarkStart w:id="1392" w:name="_ETM_Q1_1958967"/>
      <w:bookmarkStart w:id="1393" w:name="_ETM_Q1_1959143"/>
      <w:bookmarkEnd w:id="1392"/>
      <w:bookmarkEnd w:id="1393"/>
    </w:p>
    <w:p w14:paraId="01EE7773" w14:textId="77777777" w:rsidR="000829FD" w:rsidRDefault="000829FD" w:rsidP="000829FD">
      <w:pPr>
        <w:rPr>
          <w:rtl/>
          <w:lang w:eastAsia="he-IL"/>
        </w:rPr>
      </w:pPr>
      <w:bookmarkStart w:id="1394" w:name="_ETM_Q1_1959221"/>
      <w:bookmarkStart w:id="1395" w:name="_ETM_Q1_1958163"/>
      <w:bookmarkEnd w:id="1394"/>
      <w:bookmarkEnd w:id="1395"/>
    </w:p>
    <w:p w14:paraId="41C04EB3" w14:textId="3E94ABC4" w:rsidR="000829FD" w:rsidRDefault="000829FD" w:rsidP="000829FD">
      <w:pPr>
        <w:pStyle w:val="af6"/>
        <w:keepNext/>
        <w:rPr>
          <w:rtl/>
        </w:rPr>
      </w:pPr>
      <w:bookmarkStart w:id="1396" w:name="ET_yor_4996_174"/>
      <w:r w:rsidRPr="000829FD">
        <w:rPr>
          <w:rStyle w:val="TagStyle"/>
          <w:rtl/>
        </w:rPr>
        <w:t xml:space="preserve"> &lt;&lt; יור &gt;&gt; </w:t>
      </w:r>
      <w:r>
        <w:rPr>
          <w:rtl/>
        </w:rPr>
        <w:t>היו"ר ישראל אייכלר:</w:t>
      </w:r>
      <w:r w:rsidRPr="000829FD">
        <w:rPr>
          <w:rStyle w:val="TagStyle"/>
          <w:rtl/>
        </w:rPr>
        <w:t xml:space="preserve"> &lt;&lt; יור &gt;&gt;</w:t>
      </w:r>
      <w:r w:rsidR="00FD0FEF">
        <w:rPr>
          <w:rtl/>
        </w:rPr>
        <w:t xml:space="preserve"> </w:t>
      </w:r>
      <w:bookmarkEnd w:id="1396"/>
    </w:p>
    <w:p w14:paraId="7F2DC7DD" w14:textId="77777777" w:rsidR="000829FD" w:rsidRDefault="000829FD" w:rsidP="000829FD">
      <w:pPr>
        <w:pStyle w:val="KeepWithNext"/>
        <w:rPr>
          <w:rtl/>
          <w:lang w:eastAsia="he-IL"/>
        </w:rPr>
      </w:pPr>
    </w:p>
    <w:p w14:paraId="5FBB766D" w14:textId="73E97936" w:rsidR="000829FD" w:rsidRDefault="000829FD" w:rsidP="000829FD">
      <w:pPr>
        <w:rPr>
          <w:rtl/>
          <w:lang w:eastAsia="he-IL"/>
        </w:rPr>
      </w:pPr>
      <w:r>
        <w:rPr>
          <w:rFonts w:hint="cs"/>
          <w:rtl/>
          <w:lang w:eastAsia="he-IL"/>
        </w:rPr>
        <w:t>א</w:t>
      </w:r>
      <w:bookmarkStart w:id="1397" w:name="_ETM_Q1_1958832"/>
      <w:bookmarkStart w:id="1398" w:name="_ETM_Q1_1958917"/>
      <w:bookmarkEnd w:id="1397"/>
      <w:bookmarkEnd w:id="1398"/>
      <w:r>
        <w:rPr>
          <w:rFonts w:hint="cs"/>
          <w:rtl/>
          <w:lang w:eastAsia="he-IL"/>
        </w:rPr>
        <w:t xml:space="preserve">ז תמשיך. </w:t>
      </w:r>
    </w:p>
    <w:p w14:paraId="44C7F73F" w14:textId="77777777" w:rsidR="000829FD" w:rsidRDefault="000829FD" w:rsidP="000829FD">
      <w:pPr>
        <w:rPr>
          <w:rtl/>
          <w:lang w:eastAsia="he-IL"/>
        </w:rPr>
      </w:pPr>
      <w:bookmarkStart w:id="1399" w:name="_ETM_Q1_1960835"/>
      <w:bookmarkStart w:id="1400" w:name="_ETM_Q1_1960915"/>
      <w:bookmarkStart w:id="1401" w:name="_ETM_Q1_1962140"/>
      <w:bookmarkEnd w:id="1399"/>
      <w:bookmarkEnd w:id="1400"/>
      <w:bookmarkEnd w:id="1401"/>
    </w:p>
    <w:p w14:paraId="2B6BAFD3" w14:textId="3B54DDFC" w:rsidR="000829FD" w:rsidRDefault="000829FD" w:rsidP="000829FD">
      <w:pPr>
        <w:pStyle w:val="a4"/>
        <w:keepNext/>
        <w:rPr>
          <w:rtl/>
        </w:rPr>
      </w:pPr>
      <w:bookmarkStart w:id="1402" w:name="ET_speaker_מיכאל_קוסאשווילי_175"/>
      <w:r w:rsidRPr="000829FD">
        <w:rPr>
          <w:rStyle w:val="TagStyle"/>
          <w:rtl/>
        </w:rPr>
        <w:t xml:space="preserve"> &lt;&lt; דובר &gt;&gt; </w:t>
      </w:r>
      <w:r>
        <w:rPr>
          <w:rtl/>
        </w:rPr>
        <w:t>מיכאל קוסאשווילי:</w:t>
      </w:r>
      <w:r w:rsidRPr="000829FD">
        <w:rPr>
          <w:rStyle w:val="TagStyle"/>
          <w:rtl/>
        </w:rPr>
        <w:t xml:space="preserve"> &lt;&lt; דובר &gt;&gt;</w:t>
      </w:r>
      <w:r w:rsidR="00FD0FEF">
        <w:rPr>
          <w:rtl/>
        </w:rPr>
        <w:t xml:space="preserve"> </w:t>
      </w:r>
      <w:bookmarkEnd w:id="1402"/>
    </w:p>
    <w:p w14:paraId="2347DA82" w14:textId="77777777" w:rsidR="000829FD" w:rsidRDefault="000829FD" w:rsidP="000829FD">
      <w:pPr>
        <w:pStyle w:val="KeepWithNext"/>
        <w:rPr>
          <w:rtl/>
          <w:lang w:eastAsia="he-IL"/>
        </w:rPr>
      </w:pPr>
    </w:p>
    <w:p w14:paraId="7F28F010" w14:textId="36B5D890" w:rsidR="000829FD" w:rsidRDefault="000829FD" w:rsidP="000829FD">
      <w:pPr>
        <w:rPr>
          <w:rtl/>
          <w:lang w:eastAsia="he-IL"/>
        </w:rPr>
      </w:pPr>
      <w:bookmarkStart w:id="1403" w:name="_ETM_Q1_1962797"/>
      <w:bookmarkStart w:id="1404" w:name="_ETM_Q1_1962864"/>
      <w:bookmarkEnd w:id="1403"/>
      <w:bookmarkEnd w:id="1404"/>
      <w:r>
        <w:rPr>
          <w:rFonts w:hint="cs"/>
          <w:rtl/>
          <w:lang w:eastAsia="he-IL"/>
        </w:rPr>
        <w:t xml:space="preserve">אני רק אתייחס, כי עלתה שאלה גם ממשרד </w:t>
      </w:r>
      <w:bookmarkStart w:id="1405" w:name="_ETM_Q1_1963283"/>
      <w:bookmarkEnd w:id="1405"/>
      <w:r>
        <w:rPr>
          <w:rFonts w:hint="cs"/>
          <w:rtl/>
          <w:lang w:eastAsia="he-IL"/>
        </w:rPr>
        <w:t xml:space="preserve">המשפטים </w:t>
      </w:r>
      <w:r w:rsidR="00F601C2">
        <w:rPr>
          <w:rFonts w:hint="cs"/>
          <w:rtl/>
          <w:lang w:eastAsia="he-IL"/>
        </w:rPr>
        <w:t xml:space="preserve">בנוגע לסירוב שאינו מוצדק, פה זה ממש </w:t>
      </w:r>
      <w:bookmarkStart w:id="1406" w:name="_ETM_Q1_1968321"/>
      <w:bookmarkEnd w:id="1406"/>
      <w:r w:rsidR="00F601C2">
        <w:rPr>
          <w:rFonts w:hint="cs"/>
          <w:rtl/>
          <w:lang w:eastAsia="he-IL"/>
        </w:rPr>
        <w:t xml:space="preserve">מתחם שיקול דעת שיש לגוף והוא באמת יוכל, אם הוא </w:t>
      </w:r>
      <w:bookmarkStart w:id="1407" w:name="_ETM_Q1_1973961"/>
      <w:bookmarkEnd w:id="1407"/>
      <w:r w:rsidR="00F601C2">
        <w:rPr>
          <w:rFonts w:hint="cs"/>
          <w:rtl/>
          <w:lang w:eastAsia="he-IL"/>
        </w:rPr>
        <w:t>יראה שלצורך העניין מדובר בארגון ש</w:t>
      </w:r>
      <w:r w:rsidR="00BA46F2">
        <w:rPr>
          <w:rFonts w:hint="cs"/>
          <w:rtl/>
          <w:lang w:eastAsia="he-IL"/>
        </w:rPr>
        <w:t xml:space="preserve">בטיחות המזון והסטנדרטים שהוא קבע </w:t>
      </w:r>
      <w:bookmarkStart w:id="1408" w:name="_ETM_Q1_1976698"/>
      <w:bookmarkEnd w:id="1408"/>
      <w:r w:rsidR="00BA46F2">
        <w:rPr>
          <w:rFonts w:hint="cs"/>
          <w:rtl/>
          <w:lang w:eastAsia="he-IL"/>
        </w:rPr>
        <w:t xml:space="preserve">לבטיחות מזון הם לא מספקים אותו או אם לצורך העניין </w:t>
      </w:r>
      <w:bookmarkStart w:id="1409" w:name="_ETM_Q1_1980782"/>
      <w:bookmarkEnd w:id="1409"/>
      <w:r w:rsidR="00BA46F2">
        <w:rPr>
          <w:rFonts w:hint="cs"/>
          <w:rtl/>
          <w:lang w:eastAsia="he-IL"/>
        </w:rPr>
        <w:t xml:space="preserve">הוא לא בטוח שהארגון יפעל בהתאם לכללים </w:t>
      </w:r>
      <w:bookmarkStart w:id="1410" w:name="_ETM_Q1_1986235"/>
      <w:bookmarkEnd w:id="1410"/>
      <w:r w:rsidR="00BA46F2">
        <w:rPr>
          <w:rFonts w:hint="cs"/>
          <w:rtl/>
          <w:lang w:eastAsia="he-IL"/>
        </w:rPr>
        <w:t>שהוא מחויב אליהם לפי סעיף 159 לחוק המזון</w:t>
      </w:r>
      <w:r w:rsidR="005A0CAE">
        <w:rPr>
          <w:rFonts w:hint="cs"/>
          <w:rtl/>
          <w:lang w:eastAsia="he-IL"/>
        </w:rPr>
        <w:t>,</w:t>
      </w:r>
      <w:r w:rsidR="00BA46F2">
        <w:rPr>
          <w:rFonts w:hint="cs"/>
          <w:rtl/>
          <w:lang w:eastAsia="he-IL"/>
        </w:rPr>
        <w:t xml:space="preserve"> אז תהיה </w:t>
      </w:r>
      <w:bookmarkStart w:id="1411" w:name="_ETM_Q1_1993074"/>
      <w:bookmarkEnd w:id="1411"/>
      <w:r w:rsidR="00BA46F2">
        <w:rPr>
          <w:rFonts w:hint="cs"/>
          <w:rtl/>
          <w:lang w:eastAsia="he-IL"/>
        </w:rPr>
        <w:t>לו סמכות - - -</w:t>
      </w:r>
      <w:bookmarkStart w:id="1412" w:name="_ETM_Q1_1995394"/>
      <w:bookmarkEnd w:id="1412"/>
    </w:p>
    <w:p w14:paraId="0D2F8048" w14:textId="77777777" w:rsidR="00BA46F2" w:rsidRDefault="00BA46F2" w:rsidP="00BA46F2">
      <w:pPr>
        <w:rPr>
          <w:rtl/>
          <w:lang w:eastAsia="he-IL"/>
        </w:rPr>
      </w:pPr>
      <w:bookmarkStart w:id="1413" w:name="_ETM_Q1_1995473"/>
      <w:bookmarkStart w:id="1414" w:name="_ETM_Q1_1992619"/>
      <w:bookmarkStart w:id="1415" w:name="_ETM_Q1_1993943"/>
      <w:bookmarkEnd w:id="1413"/>
      <w:bookmarkEnd w:id="1414"/>
      <w:bookmarkEnd w:id="1415"/>
    </w:p>
    <w:p w14:paraId="5C827073" w14:textId="6127F53A" w:rsidR="00BA46F2" w:rsidRDefault="00BA46F2" w:rsidP="00BA46F2">
      <w:pPr>
        <w:pStyle w:val="af6"/>
        <w:keepNext/>
        <w:rPr>
          <w:rtl/>
        </w:rPr>
      </w:pPr>
      <w:bookmarkStart w:id="1416" w:name="ET_yor_4996_177"/>
      <w:r w:rsidRPr="00BA46F2">
        <w:rPr>
          <w:rStyle w:val="TagStyle"/>
          <w:rtl/>
        </w:rPr>
        <w:t xml:space="preserve"> &lt;&lt; יור &gt;&gt; </w:t>
      </w:r>
      <w:r>
        <w:rPr>
          <w:rtl/>
        </w:rPr>
        <w:t>היו"ר ישראל אייכלר:</w:t>
      </w:r>
      <w:r w:rsidRPr="00BA46F2">
        <w:rPr>
          <w:rStyle w:val="TagStyle"/>
          <w:rtl/>
        </w:rPr>
        <w:t xml:space="preserve"> &lt;&lt; יור &gt;&gt;</w:t>
      </w:r>
      <w:r w:rsidR="00FD0FEF">
        <w:rPr>
          <w:rtl/>
        </w:rPr>
        <w:t xml:space="preserve"> </w:t>
      </w:r>
      <w:bookmarkEnd w:id="1416"/>
    </w:p>
    <w:p w14:paraId="2EF0646F" w14:textId="77777777" w:rsidR="00BA46F2" w:rsidRDefault="00BA46F2" w:rsidP="00BA46F2">
      <w:pPr>
        <w:pStyle w:val="KeepWithNext"/>
        <w:rPr>
          <w:rtl/>
          <w:lang w:eastAsia="he-IL"/>
        </w:rPr>
      </w:pPr>
    </w:p>
    <w:p w14:paraId="0696379A" w14:textId="7EE0CF23" w:rsidR="00BA46F2" w:rsidRDefault="00BA46F2" w:rsidP="00BA46F2">
      <w:pPr>
        <w:rPr>
          <w:rtl/>
          <w:lang w:eastAsia="he-IL"/>
        </w:rPr>
      </w:pPr>
      <w:bookmarkStart w:id="1417" w:name="_ETM_Q1_1994257"/>
      <w:bookmarkStart w:id="1418" w:name="_ETM_Q1_1994289"/>
      <w:bookmarkEnd w:id="1417"/>
      <w:bookmarkEnd w:id="1418"/>
      <w:r>
        <w:rPr>
          <w:rFonts w:hint="cs"/>
          <w:rtl/>
          <w:lang w:eastAsia="he-IL"/>
        </w:rPr>
        <w:t xml:space="preserve">אני חושב שזה שייך למשרד </w:t>
      </w:r>
      <w:bookmarkStart w:id="1419" w:name="_ETM_Q1_1992941"/>
      <w:bookmarkEnd w:id="1419"/>
      <w:r>
        <w:rPr>
          <w:rFonts w:hint="cs"/>
          <w:rtl/>
          <w:lang w:eastAsia="he-IL"/>
        </w:rPr>
        <w:t xml:space="preserve">הבריאות בכלל. </w:t>
      </w:r>
      <w:bookmarkStart w:id="1420" w:name="_ETM_Q1_1996333"/>
      <w:bookmarkEnd w:id="1420"/>
    </w:p>
    <w:p w14:paraId="20EC0119" w14:textId="77777777" w:rsidR="00BA46F2" w:rsidRDefault="00BA46F2" w:rsidP="00BA46F2">
      <w:pPr>
        <w:rPr>
          <w:rtl/>
          <w:lang w:eastAsia="he-IL"/>
        </w:rPr>
      </w:pPr>
      <w:bookmarkStart w:id="1421" w:name="_ETM_Q1_1996387"/>
      <w:bookmarkEnd w:id="1421"/>
    </w:p>
    <w:p w14:paraId="363C90AF" w14:textId="4325ACDE" w:rsidR="00BA46F2" w:rsidRDefault="00BA46F2" w:rsidP="00BA46F2">
      <w:pPr>
        <w:pStyle w:val="a4"/>
        <w:keepNext/>
        <w:rPr>
          <w:rtl/>
        </w:rPr>
      </w:pPr>
      <w:bookmarkStart w:id="1422" w:name="ET_speaker_מיכאל_קוסאשווילי_178"/>
      <w:r w:rsidRPr="00BA46F2">
        <w:rPr>
          <w:rStyle w:val="TagStyle"/>
          <w:rtl/>
        </w:rPr>
        <w:t xml:space="preserve"> &lt;&lt; דובר &gt;&gt; </w:t>
      </w:r>
      <w:r>
        <w:rPr>
          <w:rtl/>
        </w:rPr>
        <w:t>מיכאל קוסאשווילי:</w:t>
      </w:r>
      <w:r w:rsidRPr="00BA46F2">
        <w:rPr>
          <w:rStyle w:val="TagStyle"/>
          <w:rtl/>
        </w:rPr>
        <w:t xml:space="preserve"> &lt;&lt; דובר &gt;&gt;</w:t>
      </w:r>
      <w:r w:rsidR="00FD0FEF">
        <w:rPr>
          <w:rtl/>
        </w:rPr>
        <w:t xml:space="preserve"> </w:t>
      </w:r>
      <w:bookmarkEnd w:id="1422"/>
    </w:p>
    <w:p w14:paraId="251A5D98" w14:textId="77777777" w:rsidR="00BA46F2" w:rsidRDefault="00BA46F2" w:rsidP="00BA46F2">
      <w:pPr>
        <w:pStyle w:val="KeepWithNext"/>
        <w:rPr>
          <w:rtl/>
          <w:lang w:eastAsia="he-IL"/>
        </w:rPr>
      </w:pPr>
    </w:p>
    <w:p w14:paraId="699357EF" w14:textId="4EDBCE8C" w:rsidR="00BA46F2" w:rsidRDefault="00BA46F2" w:rsidP="00BA46F2">
      <w:pPr>
        <w:rPr>
          <w:rtl/>
          <w:lang w:eastAsia="he-IL"/>
        </w:rPr>
      </w:pPr>
      <w:bookmarkStart w:id="1423" w:name="_ETM_Q1_1996010"/>
      <w:bookmarkStart w:id="1424" w:name="_ETM_Q1_1996042"/>
      <w:bookmarkEnd w:id="1423"/>
      <w:bookmarkEnd w:id="1424"/>
      <w:r>
        <w:rPr>
          <w:rFonts w:hint="cs"/>
          <w:rtl/>
          <w:lang w:eastAsia="he-IL"/>
        </w:rPr>
        <w:t xml:space="preserve">עניין בטיחות המזון מבחינת הטריות והבריאות שייך למשרד </w:t>
      </w:r>
      <w:bookmarkStart w:id="1425" w:name="_ETM_Q1_2001520"/>
      <w:bookmarkEnd w:id="1425"/>
      <w:r>
        <w:rPr>
          <w:rFonts w:hint="cs"/>
          <w:rtl/>
          <w:lang w:eastAsia="he-IL"/>
        </w:rPr>
        <w:t xml:space="preserve">הבריאות. </w:t>
      </w:r>
    </w:p>
    <w:p w14:paraId="7FD7C6B2" w14:textId="77777777" w:rsidR="00BA46F2" w:rsidRDefault="00BA46F2" w:rsidP="00BA46F2">
      <w:pPr>
        <w:rPr>
          <w:rtl/>
          <w:lang w:eastAsia="he-IL"/>
        </w:rPr>
      </w:pPr>
      <w:bookmarkStart w:id="1426" w:name="_ETM_Q1_2003031"/>
      <w:bookmarkStart w:id="1427" w:name="_ETM_Q1_2003069"/>
      <w:bookmarkStart w:id="1428" w:name="_ETM_Q1_2001133"/>
      <w:bookmarkEnd w:id="1426"/>
      <w:bookmarkEnd w:id="1427"/>
      <w:bookmarkEnd w:id="1428"/>
    </w:p>
    <w:p w14:paraId="4308B05C" w14:textId="5BD07942" w:rsidR="00BA46F2" w:rsidRDefault="00BA46F2" w:rsidP="00BA46F2">
      <w:pPr>
        <w:pStyle w:val="af9"/>
        <w:keepNext/>
        <w:rPr>
          <w:rtl/>
          <w:lang w:eastAsia="he-IL"/>
        </w:rPr>
      </w:pPr>
      <w:bookmarkStart w:id="1429" w:name="ET_guest_דקלה_ראובן_179"/>
      <w:r w:rsidRPr="00BA46F2">
        <w:rPr>
          <w:rStyle w:val="TagStyle"/>
          <w:rtl/>
        </w:rPr>
        <w:t xml:space="preserve"> &lt;&lt; אורח &gt;&gt; </w:t>
      </w:r>
      <w:r>
        <w:rPr>
          <w:rtl/>
          <w:lang w:eastAsia="he-IL"/>
        </w:rPr>
        <w:t>דקלה ראובן:</w:t>
      </w:r>
      <w:r w:rsidRPr="00BA46F2">
        <w:rPr>
          <w:rStyle w:val="TagStyle"/>
          <w:rtl/>
        </w:rPr>
        <w:t xml:space="preserve"> &lt;&lt; אורח &gt;&gt;</w:t>
      </w:r>
      <w:r w:rsidR="00FD0FEF">
        <w:rPr>
          <w:rtl/>
          <w:lang w:eastAsia="he-IL"/>
        </w:rPr>
        <w:t xml:space="preserve"> </w:t>
      </w:r>
      <w:bookmarkEnd w:id="1429"/>
    </w:p>
    <w:p w14:paraId="2E16339D" w14:textId="77777777" w:rsidR="00BA46F2" w:rsidRDefault="00BA46F2" w:rsidP="00BA46F2">
      <w:pPr>
        <w:pStyle w:val="KeepWithNext"/>
        <w:rPr>
          <w:rtl/>
          <w:lang w:eastAsia="he-IL"/>
        </w:rPr>
      </w:pPr>
    </w:p>
    <w:p w14:paraId="59311EB8" w14:textId="3932CAA4" w:rsidR="00BA46F2" w:rsidRDefault="00BA46F2" w:rsidP="00BA46F2">
      <w:pPr>
        <w:rPr>
          <w:rtl/>
          <w:lang w:eastAsia="he-IL"/>
        </w:rPr>
      </w:pPr>
      <w:bookmarkStart w:id="1430" w:name="_ETM_Q1_2001474"/>
      <w:bookmarkStart w:id="1431" w:name="_ETM_Q1_2001503"/>
      <w:bookmarkEnd w:id="1430"/>
      <w:bookmarkEnd w:id="1431"/>
      <w:r>
        <w:rPr>
          <w:rFonts w:hint="cs"/>
          <w:rtl/>
          <w:lang w:eastAsia="he-IL"/>
        </w:rPr>
        <w:t xml:space="preserve">נכון, אנחנו הערנו על זה, אדוני. </w:t>
      </w:r>
    </w:p>
    <w:p w14:paraId="3F8DECAE" w14:textId="77777777" w:rsidR="00BA46F2" w:rsidRDefault="00BA46F2" w:rsidP="00BA46F2">
      <w:pPr>
        <w:rPr>
          <w:rtl/>
          <w:lang w:eastAsia="he-IL"/>
        </w:rPr>
      </w:pPr>
      <w:bookmarkStart w:id="1432" w:name="_ETM_Q1_2005581"/>
      <w:bookmarkStart w:id="1433" w:name="_ETM_Q1_2005618"/>
      <w:bookmarkEnd w:id="1432"/>
      <w:bookmarkEnd w:id="1433"/>
    </w:p>
    <w:p w14:paraId="7DE37932" w14:textId="28B7194B" w:rsidR="00BA46F2" w:rsidRDefault="00BA46F2" w:rsidP="00BA46F2">
      <w:pPr>
        <w:pStyle w:val="a4"/>
        <w:keepNext/>
        <w:rPr>
          <w:rtl/>
        </w:rPr>
      </w:pPr>
      <w:bookmarkStart w:id="1434" w:name="ET_speaker_מיכאל_קוסאשווילי_180"/>
      <w:r w:rsidRPr="00BA46F2">
        <w:rPr>
          <w:rStyle w:val="TagStyle"/>
          <w:rtl/>
        </w:rPr>
        <w:t xml:space="preserve"> &lt;&lt; דובר &gt;&gt; </w:t>
      </w:r>
      <w:r>
        <w:rPr>
          <w:rtl/>
        </w:rPr>
        <w:t>מיכאל קוסאשווילי:</w:t>
      </w:r>
      <w:r w:rsidRPr="00BA46F2">
        <w:rPr>
          <w:rStyle w:val="TagStyle"/>
          <w:rtl/>
        </w:rPr>
        <w:t xml:space="preserve"> &lt;&lt; דובר &gt;&gt;</w:t>
      </w:r>
      <w:r w:rsidR="00FD0FEF">
        <w:rPr>
          <w:rtl/>
        </w:rPr>
        <w:t xml:space="preserve"> </w:t>
      </w:r>
      <w:bookmarkEnd w:id="1434"/>
    </w:p>
    <w:p w14:paraId="274DFE79" w14:textId="77777777" w:rsidR="00BA46F2" w:rsidRDefault="00BA46F2" w:rsidP="00BA46F2">
      <w:pPr>
        <w:pStyle w:val="KeepWithNext"/>
        <w:rPr>
          <w:rtl/>
          <w:lang w:eastAsia="he-IL"/>
        </w:rPr>
      </w:pPr>
    </w:p>
    <w:p w14:paraId="5B782012" w14:textId="136DA9FC" w:rsidR="00BA46F2" w:rsidRDefault="00BA46F2" w:rsidP="00BA46F2">
      <w:pPr>
        <w:rPr>
          <w:rtl/>
          <w:lang w:eastAsia="he-IL"/>
        </w:rPr>
      </w:pPr>
      <w:bookmarkStart w:id="1435" w:name="_ETM_Q1_2007357"/>
      <w:bookmarkStart w:id="1436" w:name="_ETM_Q1_2007381"/>
      <w:bookmarkEnd w:id="1435"/>
      <w:bookmarkEnd w:id="1436"/>
      <w:r>
        <w:rPr>
          <w:rFonts w:hint="cs"/>
          <w:rtl/>
          <w:lang w:eastAsia="he-IL"/>
        </w:rPr>
        <w:t xml:space="preserve">נכון, בוא </w:t>
      </w:r>
      <w:bookmarkStart w:id="1437" w:name="_ETM_Q1_2002275"/>
      <w:bookmarkEnd w:id="1437"/>
      <w:r>
        <w:rPr>
          <w:rFonts w:hint="cs"/>
          <w:rtl/>
          <w:lang w:eastAsia="he-IL"/>
        </w:rPr>
        <w:t>נגיד שזה מכיל עוד - - -</w:t>
      </w:r>
    </w:p>
    <w:p w14:paraId="5B85C886" w14:textId="77777777" w:rsidR="00BA46F2" w:rsidRDefault="00BA46F2" w:rsidP="00BA46F2">
      <w:pPr>
        <w:rPr>
          <w:rtl/>
          <w:lang w:eastAsia="he-IL"/>
        </w:rPr>
      </w:pPr>
      <w:bookmarkStart w:id="1438" w:name="_ETM_Q1_2006946"/>
      <w:bookmarkStart w:id="1439" w:name="_ETM_Q1_2006981"/>
      <w:bookmarkStart w:id="1440" w:name="_ETM_Q1_2007706"/>
      <w:bookmarkEnd w:id="1438"/>
      <w:bookmarkEnd w:id="1439"/>
      <w:bookmarkEnd w:id="1440"/>
    </w:p>
    <w:p w14:paraId="31626665" w14:textId="22334D91" w:rsidR="00BA46F2" w:rsidRDefault="00BA46F2" w:rsidP="00BA46F2">
      <w:pPr>
        <w:pStyle w:val="af6"/>
        <w:keepNext/>
        <w:rPr>
          <w:rtl/>
        </w:rPr>
      </w:pPr>
      <w:bookmarkStart w:id="1441" w:name="ET_yor_4996_181"/>
      <w:r w:rsidRPr="00BA46F2">
        <w:rPr>
          <w:rStyle w:val="TagStyle"/>
          <w:rtl/>
        </w:rPr>
        <w:t xml:space="preserve"> &lt;&lt; יור &gt;&gt; </w:t>
      </w:r>
      <w:r>
        <w:rPr>
          <w:rtl/>
        </w:rPr>
        <w:t>היו"ר ישראל אייכלר:</w:t>
      </w:r>
      <w:r w:rsidRPr="00BA46F2">
        <w:rPr>
          <w:rStyle w:val="TagStyle"/>
          <w:rtl/>
        </w:rPr>
        <w:t xml:space="preserve"> &lt;&lt; יור &gt;&gt;</w:t>
      </w:r>
      <w:r w:rsidR="00FD0FEF">
        <w:rPr>
          <w:rtl/>
        </w:rPr>
        <w:t xml:space="preserve"> </w:t>
      </w:r>
      <w:bookmarkEnd w:id="1441"/>
    </w:p>
    <w:p w14:paraId="5929ACFD" w14:textId="77777777" w:rsidR="00BA46F2" w:rsidRDefault="00BA46F2" w:rsidP="00BA46F2">
      <w:pPr>
        <w:pStyle w:val="KeepWithNext"/>
        <w:rPr>
          <w:rtl/>
          <w:lang w:eastAsia="he-IL"/>
        </w:rPr>
      </w:pPr>
    </w:p>
    <w:p w14:paraId="10CD8AE9" w14:textId="0CD9ED12" w:rsidR="00BA46F2" w:rsidRDefault="00BA46F2" w:rsidP="00BA46F2">
      <w:pPr>
        <w:rPr>
          <w:rtl/>
          <w:lang w:eastAsia="he-IL"/>
        </w:rPr>
      </w:pPr>
      <w:bookmarkStart w:id="1442" w:name="_ETM_Q1_2007932"/>
      <w:bookmarkStart w:id="1443" w:name="_ETM_Q1_2007955"/>
      <w:bookmarkEnd w:id="1442"/>
      <w:bookmarkEnd w:id="1443"/>
      <w:r>
        <w:rPr>
          <w:rFonts w:hint="cs"/>
          <w:rtl/>
          <w:lang w:eastAsia="he-IL"/>
        </w:rPr>
        <w:t>אז תשחרר את משרד</w:t>
      </w:r>
      <w:bookmarkStart w:id="1444" w:name="_ETM_Q1_2010019"/>
      <w:bookmarkEnd w:id="1444"/>
      <w:r>
        <w:rPr>
          <w:rFonts w:hint="cs"/>
          <w:rtl/>
          <w:lang w:eastAsia="he-IL"/>
        </w:rPr>
        <w:t xml:space="preserve"> האוצר מהעול הזה. </w:t>
      </w:r>
      <w:bookmarkStart w:id="1445" w:name="_ETM_Q1_2009216"/>
      <w:bookmarkEnd w:id="1445"/>
    </w:p>
    <w:p w14:paraId="0673626A" w14:textId="77777777" w:rsidR="00BA46F2" w:rsidRDefault="00BA46F2" w:rsidP="00BA46F2">
      <w:pPr>
        <w:rPr>
          <w:rtl/>
          <w:lang w:eastAsia="he-IL"/>
        </w:rPr>
      </w:pPr>
      <w:bookmarkStart w:id="1446" w:name="_ETM_Q1_2009249"/>
      <w:bookmarkStart w:id="1447" w:name="_ETM_Q1_2011240"/>
      <w:bookmarkEnd w:id="1446"/>
      <w:bookmarkEnd w:id="1447"/>
    </w:p>
    <w:p w14:paraId="1322CB83" w14:textId="595DE149" w:rsidR="00BA46F2" w:rsidRDefault="00BA46F2" w:rsidP="00BA46F2">
      <w:pPr>
        <w:pStyle w:val="a4"/>
        <w:keepNext/>
        <w:rPr>
          <w:rtl/>
        </w:rPr>
      </w:pPr>
      <w:bookmarkStart w:id="1448" w:name="ET_speaker_מיכאל_קוסאשווילי_182"/>
      <w:r w:rsidRPr="00BA46F2">
        <w:rPr>
          <w:rStyle w:val="TagStyle"/>
          <w:rtl/>
        </w:rPr>
        <w:t xml:space="preserve"> &lt;&lt; דובר &gt;&gt; </w:t>
      </w:r>
      <w:r>
        <w:rPr>
          <w:rtl/>
        </w:rPr>
        <w:t>מיכאל קוסאשווילי:</w:t>
      </w:r>
      <w:r w:rsidRPr="00BA46F2">
        <w:rPr>
          <w:rStyle w:val="TagStyle"/>
          <w:rtl/>
        </w:rPr>
        <w:t xml:space="preserve"> &lt;&lt; דובר &gt;&gt;</w:t>
      </w:r>
      <w:r w:rsidR="00FD0FEF">
        <w:rPr>
          <w:rtl/>
        </w:rPr>
        <w:t xml:space="preserve"> </w:t>
      </w:r>
      <w:bookmarkEnd w:id="1448"/>
    </w:p>
    <w:p w14:paraId="031B9F78" w14:textId="77777777" w:rsidR="00BA46F2" w:rsidRDefault="00BA46F2" w:rsidP="00BA46F2">
      <w:pPr>
        <w:pStyle w:val="KeepWithNext"/>
        <w:rPr>
          <w:rtl/>
          <w:lang w:eastAsia="he-IL"/>
        </w:rPr>
      </w:pPr>
    </w:p>
    <w:p w14:paraId="6B0EAB9B" w14:textId="599AF6B1" w:rsidR="00BA46F2" w:rsidRDefault="00BA46F2" w:rsidP="00BA46F2">
      <w:pPr>
        <w:rPr>
          <w:rtl/>
          <w:lang w:eastAsia="he-IL"/>
        </w:rPr>
      </w:pPr>
      <w:bookmarkStart w:id="1449" w:name="_ETM_Q1_2011505"/>
      <w:bookmarkStart w:id="1450" w:name="_ETM_Q1_2011530"/>
      <w:bookmarkEnd w:id="1449"/>
      <w:bookmarkEnd w:id="1450"/>
      <w:r>
        <w:rPr>
          <w:rFonts w:hint="cs"/>
          <w:rtl/>
          <w:lang w:eastAsia="he-IL"/>
        </w:rPr>
        <w:t xml:space="preserve">לא, אני מתייחס כרגע למונח סירוב </w:t>
      </w:r>
      <w:bookmarkStart w:id="1451" w:name="_ETM_Q1_2013827"/>
      <w:bookmarkEnd w:id="1451"/>
      <w:r>
        <w:rPr>
          <w:rFonts w:hint="cs"/>
          <w:rtl/>
          <w:lang w:eastAsia="he-IL"/>
        </w:rPr>
        <w:t>שאינו מוצדק בסעיף קטן (א) ב-(2א), שתי ש</w:t>
      </w:r>
      <w:r w:rsidR="005A0CAE">
        <w:rPr>
          <w:rFonts w:hint="cs"/>
          <w:rtl/>
          <w:lang w:eastAsia="he-IL"/>
        </w:rPr>
        <w:t>ו</w:t>
      </w:r>
      <w:r>
        <w:rPr>
          <w:rFonts w:hint="cs"/>
          <w:rtl/>
          <w:lang w:eastAsia="he-IL"/>
        </w:rPr>
        <w:t xml:space="preserve">רות מלמטה, </w:t>
      </w:r>
      <w:bookmarkStart w:id="1452" w:name="_ETM_Q1_2025041"/>
      <w:bookmarkEnd w:id="1452"/>
      <w:r>
        <w:rPr>
          <w:rFonts w:hint="cs"/>
          <w:rtl/>
          <w:lang w:eastAsia="he-IL"/>
        </w:rPr>
        <w:t xml:space="preserve">'לא יסרבו סירוב שאינו מוצדק'. הסירוב שאינו מוצדק זה מונח </w:t>
      </w:r>
      <w:bookmarkStart w:id="1453" w:name="_ETM_Q1_2030567"/>
      <w:bookmarkEnd w:id="1453"/>
      <w:r>
        <w:rPr>
          <w:rFonts w:hint="cs"/>
          <w:rtl/>
          <w:lang w:eastAsia="he-IL"/>
        </w:rPr>
        <w:t xml:space="preserve">שמקפל בתוכו הנחת עבודה של הגוף שהטיפול במזון או השימוש </w:t>
      </w:r>
      <w:bookmarkStart w:id="1454" w:name="_ETM_Q1_2041855"/>
      <w:bookmarkEnd w:id="1454"/>
      <w:r>
        <w:rPr>
          <w:rFonts w:hint="cs"/>
          <w:rtl/>
          <w:lang w:eastAsia="he-IL"/>
        </w:rPr>
        <w:t xml:space="preserve">בו לא ייעשו בהתאם לכללים שהוא ראה כסבירים. שוב, כמובן סירוב </w:t>
      </w:r>
      <w:bookmarkStart w:id="1455" w:name="_ETM_Q1_2043797"/>
      <w:bookmarkEnd w:id="1455"/>
      <w:r>
        <w:rPr>
          <w:rFonts w:hint="cs"/>
          <w:rtl/>
          <w:lang w:eastAsia="he-IL"/>
        </w:rPr>
        <w:t xml:space="preserve">שאינו מוצדק, הוא יצטרך להצדיק את עצמו, אבל אם ייעשה </w:t>
      </w:r>
      <w:bookmarkStart w:id="1456" w:name="_ETM_Q1_2050494"/>
      <w:bookmarkEnd w:id="1456"/>
      <w:r>
        <w:rPr>
          <w:rFonts w:hint="cs"/>
          <w:rtl/>
          <w:lang w:eastAsia="he-IL"/>
        </w:rPr>
        <w:t xml:space="preserve">שימוש לא ראוי במזון הזה, כי הם יגלו </w:t>
      </w:r>
      <w:bookmarkStart w:id="1457" w:name="_ETM_Q1_2051997"/>
      <w:bookmarkEnd w:id="1457"/>
      <w:r>
        <w:rPr>
          <w:rFonts w:hint="cs"/>
          <w:rtl/>
          <w:lang w:eastAsia="he-IL"/>
        </w:rPr>
        <w:t xml:space="preserve">שבמקום לצורך העניין לתרומת מזון הוא </w:t>
      </w:r>
      <w:r w:rsidR="005A0CAE">
        <w:rPr>
          <w:rFonts w:hint="cs"/>
          <w:rtl/>
          <w:lang w:eastAsia="he-IL"/>
        </w:rPr>
        <w:t xml:space="preserve">בסוף </w:t>
      </w:r>
      <w:r>
        <w:rPr>
          <w:rFonts w:hint="cs"/>
          <w:rtl/>
          <w:lang w:eastAsia="he-IL"/>
        </w:rPr>
        <w:t xml:space="preserve">לא מצליח להגיע </w:t>
      </w:r>
      <w:bookmarkStart w:id="1458" w:name="_ETM_Q1_2058497"/>
      <w:bookmarkEnd w:id="1458"/>
      <w:r>
        <w:rPr>
          <w:rFonts w:hint="cs"/>
          <w:rtl/>
          <w:lang w:eastAsia="he-IL"/>
        </w:rPr>
        <w:t>ליעדו בזמן ואז מייעדים אותו לעופות או יעשו</w:t>
      </w:r>
      <w:bookmarkStart w:id="1459" w:name="_ETM_Q1_2061461"/>
      <w:bookmarkEnd w:id="1459"/>
      <w:r>
        <w:rPr>
          <w:rFonts w:hint="cs"/>
          <w:rtl/>
          <w:lang w:eastAsia="he-IL"/>
        </w:rPr>
        <w:t xml:space="preserve"> בו שימוש חקלאי וכו' וכו' אז יכול להיות שתהיה לו </w:t>
      </w:r>
      <w:bookmarkStart w:id="1460" w:name="_ETM_Q1_2064161"/>
      <w:bookmarkEnd w:id="1460"/>
      <w:r>
        <w:rPr>
          <w:rFonts w:hint="cs"/>
          <w:rtl/>
          <w:lang w:eastAsia="he-IL"/>
        </w:rPr>
        <w:t xml:space="preserve">סמכות להגיד: אני מסרב להתקשר איתך, אני מעדיף להתקשר עם </w:t>
      </w:r>
      <w:bookmarkStart w:id="1461" w:name="_ETM_Q1_2064687"/>
      <w:bookmarkEnd w:id="1461"/>
      <w:r>
        <w:rPr>
          <w:rFonts w:hint="cs"/>
          <w:rtl/>
          <w:lang w:eastAsia="he-IL"/>
        </w:rPr>
        <w:t>גוף שהוא יותר קרוב</w:t>
      </w:r>
      <w:r w:rsidR="00FD0FEF">
        <w:rPr>
          <w:rFonts w:hint="cs"/>
          <w:rtl/>
          <w:lang w:eastAsia="he-IL"/>
        </w:rPr>
        <w:t xml:space="preserve"> </w:t>
      </w:r>
      <w:r>
        <w:rPr>
          <w:rFonts w:hint="cs"/>
          <w:rtl/>
          <w:lang w:eastAsia="he-IL"/>
        </w:rPr>
        <w:t xml:space="preserve">אליי, או עם גוף שכן </w:t>
      </w:r>
      <w:bookmarkStart w:id="1462" w:name="_ETM_Q1_2070041"/>
      <w:bookmarkEnd w:id="1462"/>
      <w:r>
        <w:rPr>
          <w:rFonts w:hint="cs"/>
          <w:rtl/>
          <w:lang w:eastAsia="he-IL"/>
        </w:rPr>
        <w:t xml:space="preserve">יוכל לטפל בכמויות כאלה של מזון. </w:t>
      </w:r>
    </w:p>
    <w:p w14:paraId="2794B24C" w14:textId="77777777" w:rsidR="00BA46F2" w:rsidRDefault="00BA46F2" w:rsidP="00BA46F2">
      <w:pPr>
        <w:rPr>
          <w:rtl/>
          <w:lang w:eastAsia="he-IL"/>
        </w:rPr>
      </w:pPr>
      <w:bookmarkStart w:id="1463" w:name="_ETM_Q1_2070008"/>
      <w:bookmarkStart w:id="1464" w:name="_ETM_Q1_2070092"/>
      <w:bookmarkStart w:id="1465" w:name="_ETM_Q1_2070879"/>
      <w:bookmarkEnd w:id="1463"/>
      <w:bookmarkEnd w:id="1464"/>
      <w:bookmarkEnd w:id="1465"/>
    </w:p>
    <w:p w14:paraId="33862084" w14:textId="4B236CEA" w:rsidR="00BA46F2" w:rsidRDefault="00FD0FEF" w:rsidP="00BA46F2">
      <w:pPr>
        <w:pStyle w:val="af6"/>
        <w:keepNext/>
        <w:rPr>
          <w:rtl/>
        </w:rPr>
      </w:pPr>
      <w:bookmarkStart w:id="1466" w:name="ET_yor_4996_183"/>
      <w:r>
        <w:rPr>
          <w:rStyle w:val="TagStyle"/>
          <w:rFonts w:hint="cs"/>
          <w:rtl/>
        </w:rPr>
        <w:t xml:space="preserve"> </w:t>
      </w:r>
      <w:r w:rsidR="00BA46F2" w:rsidRPr="00BA46F2">
        <w:rPr>
          <w:rStyle w:val="TagStyle"/>
          <w:rtl/>
        </w:rPr>
        <w:t xml:space="preserve">&lt;&lt; יור &gt;&gt; </w:t>
      </w:r>
      <w:r w:rsidR="00BA46F2">
        <w:rPr>
          <w:rtl/>
        </w:rPr>
        <w:t>היו"ר ישראל אייכלר:</w:t>
      </w:r>
      <w:r w:rsidR="00BA46F2" w:rsidRPr="00BA46F2">
        <w:rPr>
          <w:rStyle w:val="TagStyle"/>
          <w:rtl/>
        </w:rPr>
        <w:t xml:space="preserve"> &lt;&lt; יור &gt;&gt;</w:t>
      </w:r>
      <w:r>
        <w:rPr>
          <w:rtl/>
        </w:rPr>
        <w:t xml:space="preserve"> </w:t>
      </w:r>
      <w:bookmarkEnd w:id="1466"/>
    </w:p>
    <w:p w14:paraId="02276238" w14:textId="77777777" w:rsidR="00BA46F2" w:rsidRDefault="00BA46F2" w:rsidP="00BA46F2">
      <w:pPr>
        <w:pStyle w:val="KeepWithNext"/>
        <w:rPr>
          <w:rtl/>
        </w:rPr>
      </w:pPr>
    </w:p>
    <w:p w14:paraId="7AA65E2C" w14:textId="6593EE6F" w:rsidR="00BA46F2" w:rsidRDefault="00BA46F2" w:rsidP="00BA46F2">
      <w:pPr>
        <w:rPr>
          <w:rtl/>
        </w:rPr>
      </w:pPr>
      <w:r>
        <w:rPr>
          <w:rFonts w:hint="cs"/>
          <w:rtl/>
        </w:rPr>
        <w:t>אי</w:t>
      </w:r>
      <w:bookmarkStart w:id="1467" w:name="_ETM_Q1_2071587"/>
      <w:bookmarkStart w:id="1468" w:name="_ETM_Q1_2071680"/>
      <w:bookmarkEnd w:id="1467"/>
      <w:bookmarkEnd w:id="1468"/>
      <w:r>
        <w:rPr>
          <w:rFonts w:hint="cs"/>
          <w:rtl/>
        </w:rPr>
        <w:t>פה</w:t>
      </w:r>
      <w:r w:rsidR="00FD0FEF">
        <w:rPr>
          <w:rFonts w:hint="cs"/>
          <w:rtl/>
        </w:rPr>
        <w:t xml:space="preserve"> </w:t>
      </w:r>
      <w:r>
        <w:rPr>
          <w:rFonts w:hint="cs"/>
          <w:rtl/>
        </w:rPr>
        <w:t>פה</w:t>
      </w:r>
      <w:bookmarkStart w:id="1469" w:name="_ETM_Q1_2070563"/>
      <w:bookmarkEnd w:id="1469"/>
      <w:r>
        <w:rPr>
          <w:rFonts w:hint="cs"/>
          <w:rtl/>
        </w:rPr>
        <w:t xml:space="preserve"> הממשלה צריכה להיות מעורבת בשאלה האם זה כדאי לה </w:t>
      </w:r>
      <w:bookmarkStart w:id="1470" w:name="_ETM_Q1_2073272"/>
      <w:bookmarkEnd w:id="1470"/>
      <w:r>
        <w:rPr>
          <w:rFonts w:hint="cs"/>
          <w:rtl/>
        </w:rPr>
        <w:t xml:space="preserve">או לא כדאי לה? רק בעניין הבטיחות הבריאותית זה שייך למשרד הבריאות, בעניין ביטחוני אמרת שר האוצר, אבל כל </w:t>
      </w:r>
      <w:bookmarkStart w:id="1471" w:name="_ETM_Q1_2084881"/>
      <w:bookmarkEnd w:id="1471"/>
      <w:r>
        <w:rPr>
          <w:rFonts w:hint="cs"/>
          <w:rtl/>
        </w:rPr>
        <w:t xml:space="preserve">השאר הממשלה לא צריכה להיות בעניין. </w:t>
      </w:r>
      <w:bookmarkStart w:id="1472" w:name="_ETM_Q1_2086203"/>
      <w:bookmarkEnd w:id="1472"/>
    </w:p>
    <w:p w14:paraId="75786154" w14:textId="77777777" w:rsidR="00BA46F2" w:rsidRDefault="00BA46F2" w:rsidP="00BA46F2">
      <w:pPr>
        <w:rPr>
          <w:rtl/>
        </w:rPr>
      </w:pPr>
      <w:bookmarkStart w:id="1473" w:name="_ETM_Q1_2086284"/>
      <w:bookmarkEnd w:id="1473"/>
    </w:p>
    <w:p w14:paraId="39CAAC50" w14:textId="2D4CDBB5" w:rsidR="00BA46F2" w:rsidRDefault="00BA46F2" w:rsidP="00BA46F2">
      <w:pPr>
        <w:pStyle w:val="af9"/>
        <w:keepNext/>
        <w:rPr>
          <w:rtl/>
        </w:rPr>
      </w:pPr>
      <w:bookmarkStart w:id="1474" w:name="ET_guest_עידו_מור_184"/>
      <w:r w:rsidRPr="00BA46F2">
        <w:rPr>
          <w:rStyle w:val="TagStyle"/>
          <w:rtl/>
        </w:rPr>
        <w:t xml:space="preserve"> &lt;&lt; אורח &gt;&gt; </w:t>
      </w:r>
      <w:r>
        <w:rPr>
          <w:rtl/>
        </w:rPr>
        <w:t>עידו מור:</w:t>
      </w:r>
      <w:r w:rsidRPr="00BA46F2">
        <w:rPr>
          <w:rStyle w:val="TagStyle"/>
          <w:rtl/>
        </w:rPr>
        <w:t xml:space="preserve"> &lt;&lt; אורח &gt;&gt;</w:t>
      </w:r>
      <w:r w:rsidR="00FD0FEF">
        <w:rPr>
          <w:rtl/>
        </w:rPr>
        <w:t xml:space="preserve"> </w:t>
      </w:r>
      <w:bookmarkEnd w:id="1474"/>
    </w:p>
    <w:p w14:paraId="00AC8056" w14:textId="77777777" w:rsidR="00BA46F2" w:rsidRDefault="00BA46F2" w:rsidP="00BA46F2">
      <w:pPr>
        <w:pStyle w:val="KeepWithNext"/>
        <w:rPr>
          <w:rtl/>
        </w:rPr>
      </w:pPr>
    </w:p>
    <w:p w14:paraId="539990CE" w14:textId="2AAE113C" w:rsidR="00BA46F2" w:rsidRDefault="00BA46F2" w:rsidP="00BA46F2">
      <w:pPr>
        <w:rPr>
          <w:rtl/>
        </w:rPr>
      </w:pPr>
      <w:bookmarkStart w:id="1475" w:name="_ETM_Q1_2084158"/>
      <w:bookmarkStart w:id="1476" w:name="_ETM_Q1_2084230"/>
      <w:bookmarkEnd w:id="1475"/>
      <w:bookmarkEnd w:id="1476"/>
      <w:r>
        <w:rPr>
          <w:rFonts w:hint="cs"/>
          <w:rtl/>
        </w:rPr>
        <w:t xml:space="preserve">מה זאת אומרת? זה </w:t>
      </w:r>
      <w:bookmarkStart w:id="1477" w:name="_ETM_Q1_2086727"/>
      <w:bookmarkEnd w:id="1477"/>
      <w:r>
        <w:rPr>
          <w:rFonts w:hint="cs"/>
          <w:rtl/>
        </w:rPr>
        <w:t xml:space="preserve">משרד ממשלתי. </w:t>
      </w:r>
    </w:p>
    <w:p w14:paraId="13041815" w14:textId="77777777" w:rsidR="00BA46F2" w:rsidRDefault="00BA46F2" w:rsidP="00BA46F2">
      <w:pPr>
        <w:rPr>
          <w:rtl/>
        </w:rPr>
      </w:pPr>
      <w:bookmarkStart w:id="1478" w:name="_ETM_Q1_2088551"/>
      <w:bookmarkStart w:id="1479" w:name="_ETM_Q1_2088631"/>
      <w:bookmarkEnd w:id="1478"/>
      <w:bookmarkEnd w:id="1479"/>
    </w:p>
    <w:p w14:paraId="2642471F" w14:textId="5732E9CD" w:rsidR="00BA46F2" w:rsidRDefault="00BA46F2" w:rsidP="00BA46F2">
      <w:pPr>
        <w:pStyle w:val="af6"/>
        <w:keepNext/>
        <w:rPr>
          <w:rtl/>
        </w:rPr>
      </w:pPr>
      <w:bookmarkStart w:id="1480" w:name="ET_yor_4996_185"/>
      <w:r w:rsidRPr="00BA46F2">
        <w:rPr>
          <w:rStyle w:val="TagStyle"/>
          <w:rtl/>
        </w:rPr>
        <w:t xml:space="preserve"> &lt;&lt; יור &gt;&gt; </w:t>
      </w:r>
      <w:r>
        <w:rPr>
          <w:rtl/>
        </w:rPr>
        <w:t>היו"ר ישראל אייכלר:</w:t>
      </w:r>
      <w:r w:rsidRPr="00BA46F2">
        <w:rPr>
          <w:rStyle w:val="TagStyle"/>
          <w:rtl/>
        </w:rPr>
        <w:t xml:space="preserve"> &lt;&lt; יור &gt;&gt;</w:t>
      </w:r>
      <w:r w:rsidR="00FD0FEF">
        <w:rPr>
          <w:rtl/>
        </w:rPr>
        <w:t xml:space="preserve"> </w:t>
      </w:r>
      <w:bookmarkEnd w:id="1480"/>
    </w:p>
    <w:p w14:paraId="4467683D" w14:textId="77777777" w:rsidR="00BA46F2" w:rsidRDefault="00BA46F2" w:rsidP="00BA46F2">
      <w:pPr>
        <w:pStyle w:val="KeepWithNext"/>
        <w:rPr>
          <w:rtl/>
          <w:lang w:eastAsia="he-IL"/>
        </w:rPr>
      </w:pPr>
    </w:p>
    <w:p w14:paraId="2A57D58E" w14:textId="40DB2E1F" w:rsidR="00BA46F2" w:rsidRDefault="00BA46F2" w:rsidP="00BA46F2">
      <w:pPr>
        <w:rPr>
          <w:rtl/>
          <w:lang w:eastAsia="he-IL"/>
        </w:rPr>
      </w:pPr>
      <w:bookmarkStart w:id="1481" w:name="_ETM_Q1_2086753"/>
      <w:bookmarkStart w:id="1482" w:name="_ETM_Q1_2086830"/>
      <w:bookmarkEnd w:id="1481"/>
      <w:bookmarkEnd w:id="1482"/>
      <w:r>
        <w:rPr>
          <w:rFonts w:hint="cs"/>
          <w:rtl/>
          <w:lang w:eastAsia="he-IL"/>
        </w:rPr>
        <w:t xml:space="preserve">היא לא משלמת פרוטה, אז היא לא צריכה </w:t>
      </w:r>
      <w:bookmarkStart w:id="1483" w:name="_ETM_Q1_2088338"/>
      <w:bookmarkEnd w:id="1483"/>
      <w:r>
        <w:rPr>
          <w:rFonts w:hint="cs"/>
          <w:rtl/>
          <w:lang w:eastAsia="he-IL"/>
        </w:rPr>
        <w:t xml:space="preserve">להיות בעניין. היא צריכה רק לפקח שהארגון הוא ארגון שיש </w:t>
      </w:r>
      <w:bookmarkStart w:id="1484" w:name="_ETM_Q1_2094383"/>
      <w:bookmarkEnd w:id="1484"/>
      <w:r>
        <w:rPr>
          <w:rFonts w:hint="cs"/>
          <w:rtl/>
          <w:lang w:eastAsia="he-IL"/>
        </w:rPr>
        <w:t xml:space="preserve">לו את הכלים ואת הציוד הראוי, וזה משרד הבריאות, </w:t>
      </w:r>
      <w:bookmarkStart w:id="1485" w:name="_ETM_Q1_2095172"/>
      <w:bookmarkEnd w:id="1485"/>
      <w:r>
        <w:rPr>
          <w:rFonts w:hint="cs"/>
          <w:rtl/>
          <w:lang w:eastAsia="he-IL"/>
        </w:rPr>
        <w:t>זה לא שייך בכלל למשרד האוצר.</w:t>
      </w:r>
      <w:r w:rsidR="00327CFA">
        <w:rPr>
          <w:rFonts w:hint="cs"/>
          <w:rtl/>
          <w:lang w:eastAsia="he-IL"/>
        </w:rPr>
        <w:t xml:space="preserve"> משרד האוצר לגבי </w:t>
      </w:r>
      <w:bookmarkStart w:id="1486" w:name="_ETM_Q1_2100738"/>
      <w:bookmarkEnd w:id="1486"/>
      <w:r w:rsidR="00327CFA">
        <w:rPr>
          <w:rFonts w:hint="cs"/>
          <w:rtl/>
          <w:lang w:eastAsia="he-IL"/>
        </w:rPr>
        <w:t xml:space="preserve">נושא ביטחוני. הם כתבו שאם יש בעיה ביטחונית או משהו </w:t>
      </w:r>
      <w:bookmarkStart w:id="1487" w:name="_ETM_Q1_2106490"/>
      <w:bookmarkEnd w:id="1487"/>
      <w:r w:rsidR="00327CFA">
        <w:rPr>
          <w:rFonts w:hint="cs"/>
          <w:rtl/>
          <w:lang w:eastAsia="he-IL"/>
        </w:rPr>
        <w:t>כזה אז - - -</w:t>
      </w:r>
      <w:bookmarkStart w:id="1488" w:name="_ETM_Q1_2104787"/>
      <w:bookmarkEnd w:id="1488"/>
    </w:p>
    <w:p w14:paraId="182B18FF" w14:textId="77777777" w:rsidR="00327CFA" w:rsidRDefault="00327CFA" w:rsidP="00BA46F2">
      <w:pPr>
        <w:rPr>
          <w:rtl/>
          <w:lang w:eastAsia="he-IL"/>
        </w:rPr>
      </w:pPr>
      <w:bookmarkStart w:id="1489" w:name="_ETM_Q1_2104865"/>
      <w:bookmarkStart w:id="1490" w:name="_ETM_Q1_2105683"/>
      <w:bookmarkEnd w:id="1489"/>
      <w:bookmarkEnd w:id="1490"/>
    </w:p>
    <w:p w14:paraId="3EC2D9BB" w14:textId="6B0A1170" w:rsidR="00327CFA" w:rsidRDefault="00327CFA" w:rsidP="00327CFA">
      <w:pPr>
        <w:pStyle w:val="a4"/>
        <w:keepNext/>
        <w:rPr>
          <w:rtl/>
        </w:rPr>
      </w:pPr>
      <w:bookmarkStart w:id="1491" w:name="ET_speaker_מיכאל_קוסאשווילי_186"/>
      <w:r w:rsidRPr="00327CFA">
        <w:rPr>
          <w:rStyle w:val="TagStyle"/>
          <w:rtl/>
        </w:rPr>
        <w:t xml:space="preserve"> &lt;&lt; דובר &gt;&gt; </w:t>
      </w:r>
      <w:r>
        <w:rPr>
          <w:rtl/>
        </w:rPr>
        <w:t>מיכאל קוסאשווילי:</w:t>
      </w:r>
      <w:r w:rsidRPr="00327CFA">
        <w:rPr>
          <w:rStyle w:val="TagStyle"/>
          <w:rtl/>
        </w:rPr>
        <w:t xml:space="preserve"> &lt;&lt; דובר &gt;&gt;</w:t>
      </w:r>
      <w:r w:rsidR="00FD0FEF">
        <w:rPr>
          <w:rtl/>
        </w:rPr>
        <w:t xml:space="preserve"> </w:t>
      </w:r>
      <w:bookmarkEnd w:id="1491"/>
    </w:p>
    <w:p w14:paraId="696F4FA6" w14:textId="77777777" w:rsidR="00327CFA" w:rsidRDefault="00327CFA" w:rsidP="00327CFA">
      <w:pPr>
        <w:pStyle w:val="KeepWithNext"/>
        <w:rPr>
          <w:rtl/>
          <w:lang w:eastAsia="he-IL"/>
        </w:rPr>
      </w:pPr>
    </w:p>
    <w:p w14:paraId="43C1E19A" w14:textId="55DC7544" w:rsidR="00327CFA" w:rsidRDefault="00327CFA" w:rsidP="00327CFA">
      <w:pPr>
        <w:rPr>
          <w:rtl/>
          <w:lang w:eastAsia="he-IL"/>
        </w:rPr>
      </w:pPr>
      <w:r>
        <w:rPr>
          <w:rFonts w:hint="cs"/>
          <w:rtl/>
          <w:lang w:eastAsia="he-IL"/>
        </w:rPr>
        <w:t>א</w:t>
      </w:r>
      <w:bookmarkStart w:id="1492" w:name="_ETM_Q1_2106365"/>
      <w:bookmarkEnd w:id="1492"/>
      <w:r>
        <w:rPr>
          <w:rFonts w:hint="cs"/>
          <w:rtl/>
          <w:lang w:eastAsia="he-IL"/>
        </w:rPr>
        <w:t>ם</w:t>
      </w:r>
      <w:bookmarkStart w:id="1493" w:name="_ETM_Q1_2106459"/>
      <w:bookmarkEnd w:id="1493"/>
      <w:r>
        <w:rPr>
          <w:rFonts w:hint="cs"/>
          <w:rtl/>
          <w:lang w:eastAsia="he-IL"/>
        </w:rPr>
        <w:t xml:space="preserve"> יש מתקן ביטחוני שהוא ממשלתי </w:t>
      </w:r>
      <w:bookmarkStart w:id="1494" w:name="_ETM_Q1_2109544"/>
      <w:bookmarkEnd w:id="1494"/>
      <w:r>
        <w:rPr>
          <w:rFonts w:hint="cs"/>
          <w:rtl/>
          <w:lang w:eastAsia="he-IL"/>
        </w:rPr>
        <w:t xml:space="preserve">והוא נגיש. </w:t>
      </w:r>
    </w:p>
    <w:p w14:paraId="1CA96EA8" w14:textId="77777777" w:rsidR="00327CFA" w:rsidRDefault="00327CFA" w:rsidP="00327CFA">
      <w:pPr>
        <w:rPr>
          <w:rtl/>
          <w:lang w:eastAsia="he-IL"/>
        </w:rPr>
      </w:pPr>
      <w:bookmarkStart w:id="1495" w:name="_ETM_Q1_2111468"/>
      <w:bookmarkStart w:id="1496" w:name="_ETM_Q1_2111546"/>
      <w:bookmarkEnd w:id="1495"/>
      <w:bookmarkEnd w:id="1496"/>
    </w:p>
    <w:p w14:paraId="445F5CDC" w14:textId="672F8370" w:rsidR="00327CFA" w:rsidRDefault="00327CFA" w:rsidP="00327CFA">
      <w:pPr>
        <w:pStyle w:val="af6"/>
        <w:keepNext/>
        <w:rPr>
          <w:rtl/>
        </w:rPr>
      </w:pPr>
      <w:bookmarkStart w:id="1497" w:name="ET_yor_4996_187"/>
      <w:r w:rsidRPr="00327CFA">
        <w:rPr>
          <w:rStyle w:val="TagStyle"/>
          <w:rtl/>
        </w:rPr>
        <w:t xml:space="preserve"> &lt;&lt; יור &gt;&gt; </w:t>
      </w:r>
      <w:r>
        <w:rPr>
          <w:rtl/>
        </w:rPr>
        <w:t>היו"ר ישראל אייכלר:</w:t>
      </w:r>
      <w:r w:rsidRPr="00327CFA">
        <w:rPr>
          <w:rStyle w:val="TagStyle"/>
          <w:rtl/>
        </w:rPr>
        <w:t xml:space="preserve"> &lt;&lt; יור &gt;&gt;</w:t>
      </w:r>
      <w:r w:rsidR="00FD0FEF">
        <w:rPr>
          <w:rtl/>
        </w:rPr>
        <w:t xml:space="preserve"> </w:t>
      </w:r>
      <w:bookmarkEnd w:id="1497"/>
    </w:p>
    <w:p w14:paraId="3ED4E205" w14:textId="77777777" w:rsidR="00327CFA" w:rsidRDefault="00327CFA" w:rsidP="00327CFA">
      <w:pPr>
        <w:pStyle w:val="KeepWithNext"/>
        <w:rPr>
          <w:rtl/>
          <w:lang w:eastAsia="he-IL"/>
        </w:rPr>
      </w:pPr>
    </w:p>
    <w:p w14:paraId="61ABA104" w14:textId="059E3EFA" w:rsidR="00327CFA" w:rsidRDefault="00327CFA" w:rsidP="00327CFA">
      <w:pPr>
        <w:rPr>
          <w:rtl/>
          <w:lang w:eastAsia="he-IL"/>
        </w:rPr>
      </w:pPr>
      <w:r>
        <w:rPr>
          <w:rFonts w:hint="cs"/>
          <w:rtl/>
          <w:lang w:eastAsia="he-IL"/>
        </w:rPr>
        <w:t>כן</w:t>
      </w:r>
      <w:bookmarkStart w:id="1498" w:name="_ETM_Q1_2110880"/>
      <w:bookmarkStart w:id="1499" w:name="_ETM_Q1_2110963"/>
      <w:bookmarkEnd w:id="1498"/>
      <w:bookmarkEnd w:id="1499"/>
      <w:r>
        <w:rPr>
          <w:rFonts w:hint="cs"/>
          <w:rtl/>
          <w:lang w:eastAsia="he-IL"/>
        </w:rPr>
        <w:t xml:space="preserve">, פונים עם זה למשרד האוצר. </w:t>
      </w:r>
      <w:bookmarkStart w:id="1500" w:name="_ETM_Q1_2113715"/>
      <w:bookmarkEnd w:id="1500"/>
    </w:p>
    <w:p w14:paraId="10679C4E" w14:textId="77777777" w:rsidR="00327CFA" w:rsidRDefault="00327CFA" w:rsidP="00327CFA">
      <w:pPr>
        <w:rPr>
          <w:rtl/>
          <w:lang w:eastAsia="he-IL"/>
        </w:rPr>
      </w:pPr>
      <w:bookmarkStart w:id="1501" w:name="_ETM_Q1_2113787"/>
      <w:bookmarkStart w:id="1502" w:name="_ETM_Q1_2118251"/>
      <w:bookmarkEnd w:id="1501"/>
      <w:bookmarkEnd w:id="1502"/>
    </w:p>
    <w:p w14:paraId="546D99AD" w14:textId="763EB3D2" w:rsidR="00327CFA" w:rsidRDefault="00327CFA" w:rsidP="00327CFA">
      <w:pPr>
        <w:pStyle w:val="af9"/>
        <w:keepNext/>
        <w:rPr>
          <w:rtl/>
          <w:lang w:eastAsia="he-IL"/>
        </w:rPr>
      </w:pPr>
      <w:bookmarkStart w:id="1503" w:name="ET_guest_ענבל_דיאמנט_188"/>
      <w:r w:rsidRPr="00327CFA">
        <w:rPr>
          <w:rStyle w:val="TagStyle"/>
          <w:rtl/>
        </w:rPr>
        <w:t xml:space="preserve"> &lt;&lt; אורח &gt;&gt; </w:t>
      </w:r>
      <w:r>
        <w:rPr>
          <w:rtl/>
          <w:lang w:eastAsia="he-IL"/>
        </w:rPr>
        <w:t>ענבל דיאמנט:</w:t>
      </w:r>
      <w:r w:rsidRPr="00327CFA">
        <w:rPr>
          <w:rStyle w:val="TagStyle"/>
          <w:rtl/>
        </w:rPr>
        <w:t xml:space="preserve"> &lt;&lt; אורח &gt;&gt;</w:t>
      </w:r>
      <w:r w:rsidR="00FD0FEF">
        <w:rPr>
          <w:rtl/>
          <w:lang w:eastAsia="he-IL"/>
        </w:rPr>
        <w:t xml:space="preserve"> </w:t>
      </w:r>
      <w:bookmarkEnd w:id="1503"/>
    </w:p>
    <w:p w14:paraId="3E4C0BF9" w14:textId="77777777" w:rsidR="00327CFA" w:rsidRDefault="00327CFA" w:rsidP="00327CFA">
      <w:pPr>
        <w:pStyle w:val="KeepWithNext"/>
        <w:rPr>
          <w:rtl/>
          <w:lang w:eastAsia="he-IL"/>
        </w:rPr>
      </w:pPr>
    </w:p>
    <w:p w14:paraId="68406E58" w14:textId="27406ED2" w:rsidR="00327CFA" w:rsidRDefault="00327CFA" w:rsidP="00327CFA">
      <w:pPr>
        <w:rPr>
          <w:rtl/>
          <w:lang w:eastAsia="he-IL"/>
        </w:rPr>
      </w:pPr>
      <w:bookmarkStart w:id="1504" w:name="_ETM_Q1_2118847"/>
      <w:bookmarkStart w:id="1505" w:name="_ETM_Q1_2118917"/>
      <w:bookmarkEnd w:id="1504"/>
      <w:bookmarkEnd w:id="1505"/>
      <w:r>
        <w:rPr>
          <w:rFonts w:hint="cs"/>
          <w:rtl/>
          <w:lang w:eastAsia="he-IL"/>
        </w:rPr>
        <w:t xml:space="preserve">בנושא </w:t>
      </w:r>
      <w:bookmarkStart w:id="1506" w:name="_ETM_Q1_2117301"/>
      <w:bookmarkEnd w:id="1506"/>
      <w:r>
        <w:rPr>
          <w:rFonts w:hint="cs"/>
          <w:rtl/>
          <w:lang w:eastAsia="he-IL"/>
        </w:rPr>
        <w:t xml:space="preserve">הסירוב, כרגע גוף ציבורי לא יכול לסרב לארגון הצלת </w:t>
      </w:r>
      <w:bookmarkStart w:id="1507" w:name="_ETM_Q1_2122949"/>
      <w:bookmarkEnd w:id="1507"/>
      <w:r>
        <w:rPr>
          <w:rFonts w:hint="cs"/>
          <w:rtl/>
          <w:lang w:eastAsia="he-IL"/>
        </w:rPr>
        <w:t xml:space="preserve">מזון, אבל מה קורה אם כבר יש התקשרות עם גוף </w:t>
      </w:r>
      <w:bookmarkStart w:id="1508" w:name="_ETM_Q1_2123803"/>
      <w:bookmarkEnd w:id="1508"/>
      <w:r>
        <w:rPr>
          <w:rFonts w:hint="cs"/>
          <w:rtl/>
          <w:lang w:eastAsia="he-IL"/>
        </w:rPr>
        <w:t xml:space="preserve">ציבורי? </w:t>
      </w:r>
    </w:p>
    <w:p w14:paraId="5AC9F8E2" w14:textId="77777777" w:rsidR="00327CFA" w:rsidRDefault="00327CFA" w:rsidP="00327CFA">
      <w:pPr>
        <w:rPr>
          <w:rtl/>
          <w:lang w:eastAsia="he-IL"/>
        </w:rPr>
      </w:pPr>
      <w:bookmarkStart w:id="1509" w:name="_ETM_Q1_2125106"/>
      <w:bookmarkStart w:id="1510" w:name="_ETM_Q1_2125181"/>
      <w:bookmarkEnd w:id="1509"/>
      <w:bookmarkEnd w:id="1510"/>
    </w:p>
    <w:p w14:paraId="56DF83A5" w14:textId="5671F05F" w:rsidR="00327CFA" w:rsidRDefault="00327CFA" w:rsidP="00327CFA">
      <w:pPr>
        <w:pStyle w:val="a4"/>
        <w:keepNext/>
        <w:rPr>
          <w:rtl/>
        </w:rPr>
      </w:pPr>
      <w:bookmarkStart w:id="1511" w:name="ET_speaker_מיכאל_קוסאשווילי_189"/>
      <w:r w:rsidRPr="00327CFA">
        <w:rPr>
          <w:rStyle w:val="TagStyle"/>
          <w:rtl/>
        </w:rPr>
        <w:t xml:space="preserve"> &lt;&lt; דובר &gt;&gt; </w:t>
      </w:r>
      <w:r>
        <w:rPr>
          <w:rtl/>
        </w:rPr>
        <w:t>מיכאל קוסאשווילי:</w:t>
      </w:r>
      <w:r w:rsidRPr="00327CFA">
        <w:rPr>
          <w:rStyle w:val="TagStyle"/>
          <w:rtl/>
        </w:rPr>
        <w:t xml:space="preserve"> &lt;&lt; דובר &gt;&gt;</w:t>
      </w:r>
      <w:r w:rsidR="00FD0FEF">
        <w:rPr>
          <w:rtl/>
        </w:rPr>
        <w:t xml:space="preserve"> </w:t>
      </w:r>
      <w:bookmarkEnd w:id="1511"/>
    </w:p>
    <w:p w14:paraId="70C4912D" w14:textId="77777777" w:rsidR="00327CFA" w:rsidRDefault="00327CFA" w:rsidP="00327CFA">
      <w:pPr>
        <w:pStyle w:val="KeepWithNext"/>
        <w:rPr>
          <w:rtl/>
          <w:lang w:eastAsia="he-IL"/>
        </w:rPr>
      </w:pPr>
    </w:p>
    <w:p w14:paraId="693CBDAA" w14:textId="5C8BCF48" w:rsidR="00327CFA" w:rsidRDefault="00327CFA" w:rsidP="00327CFA">
      <w:pPr>
        <w:rPr>
          <w:rtl/>
          <w:lang w:eastAsia="he-IL"/>
        </w:rPr>
      </w:pPr>
      <w:bookmarkStart w:id="1512" w:name="_ETM_Q1_2127364"/>
      <w:bookmarkStart w:id="1513" w:name="_ETM_Q1_2127434"/>
      <w:bookmarkEnd w:id="1512"/>
      <w:bookmarkEnd w:id="1513"/>
      <w:r>
        <w:rPr>
          <w:rFonts w:hint="cs"/>
          <w:rtl/>
          <w:lang w:eastAsia="he-IL"/>
        </w:rPr>
        <w:t>הוא יכול לסרב אם יש - - -</w:t>
      </w:r>
    </w:p>
    <w:p w14:paraId="3EA74291" w14:textId="77777777" w:rsidR="00327CFA" w:rsidRDefault="00327CFA" w:rsidP="00327CFA">
      <w:pPr>
        <w:rPr>
          <w:rtl/>
          <w:lang w:eastAsia="he-IL"/>
        </w:rPr>
      </w:pPr>
      <w:bookmarkStart w:id="1514" w:name="_ETM_Q1_2127649"/>
      <w:bookmarkStart w:id="1515" w:name="_ETM_Q1_2127718"/>
      <w:bookmarkEnd w:id="1514"/>
      <w:bookmarkEnd w:id="1515"/>
    </w:p>
    <w:p w14:paraId="02DAB975" w14:textId="745BDF7C" w:rsidR="00327CFA" w:rsidRDefault="00327CFA" w:rsidP="00327CFA">
      <w:pPr>
        <w:pStyle w:val="af9"/>
        <w:keepNext/>
        <w:rPr>
          <w:rtl/>
          <w:lang w:eastAsia="he-IL"/>
        </w:rPr>
      </w:pPr>
      <w:bookmarkStart w:id="1516" w:name="ET_guest_ענבל_דיאמנט_190"/>
      <w:r w:rsidRPr="00327CFA">
        <w:rPr>
          <w:rStyle w:val="TagStyle"/>
          <w:rtl/>
        </w:rPr>
        <w:t xml:space="preserve"> &lt;&lt; אורח &gt;&gt; </w:t>
      </w:r>
      <w:r>
        <w:rPr>
          <w:rtl/>
          <w:lang w:eastAsia="he-IL"/>
        </w:rPr>
        <w:t>ענבל דיאמנט:</w:t>
      </w:r>
      <w:r w:rsidRPr="00327CFA">
        <w:rPr>
          <w:rStyle w:val="TagStyle"/>
          <w:rtl/>
        </w:rPr>
        <w:t xml:space="preserve"> &lt;&lt; אורח &gt;&gt;</w:t>
      </w:r>
      <w:r w:rsidR="00FD0FEF">
        <w:rPr>
          <w:rtl/>
          <w:lang w:eastAsia="he-IL"/>
        </w:rPr>
        <w:t xml:space="preserve"> </w:t>
      </w:r>
      <w:bookmarkEnd w:id="1516"/>
    </w:p>
    <w:p w14:paraId="2767A36D" w14:textId="77777777" w:rsidR="00327CFA" w:rsidRDefault="00327CFA" w:rsidP="00327CFA">
      <w:pPr>
        <w:pStyle w:val="KeepWithNext"/>
        <w:rPr>
          <w:rtl/>
          <w:lang w:eastAsia="he-IL"/>
        </w:rPr>
      </w:pPr>
    </w:p>
    <w:p w14:paraId="301DF820" w14:textId="12538809" w:rsidR="00327CFA" w:rsidRDefault="00327CFA" w:rsidP="00327CFA">
      <w:pPr>
        <w:rPr>
          <w:rtl/>
          <w:lang w:eastAsia="he-IL"/>
        </w:rPr>
      </w:pPr>
      <w:bookmarkStart w:id="1517" w:name="_ETM_Q1_2129577"/>
      <w:bookmarkStart w:id="1518" w:name="_ETM_Q1_2129614"/>
      <w:bookmarkEnd w:id="1517"/>
      <w:bookmarkEnd w:id="1518"/>
      <w:r>
        <w:rPr>
          <w:rFonts w:hint="cs"/>
          <w:rtl/>
          <w:lang w:eastAsia="he-IL"/>
        </w:rPr>
        <w:t xml:space="preserve">אם יש </w:t>
      </w:r>
      <w:bookmarkStart w:id="1519" w:name="_ETM_Q1_2130201"/>
      <w:bookmarkEnd w:id="1519"/>
      <w:r>
        <w:rPr>
          <w:rFonts w:hint="cs"/>
          <w:rtl/>
          <w:lang w:eastAsia="he-IL"/>
        </w:rPr>
        <w:t xml:space="preserve">כבר התקשרות? </w:t>
      </w:r>
    </w:p>
    <w:p w14:paraId="3B889519" w14:textId="77777777" w:rsidR="00327CFA" w:rsidRDefault="00327CFA" w:rsidP="00327CFA">
      <w:pPr>
        <w:rPr>
          <w:rtl/>
          <w:lang w:eastAsia="he-IL"/>
        </w:rPr>
      </w:pPr>
      <w:bookmarkStart w:id="1520" w:name="_ETM_Q1_2127882"/>
      <w:bookmarkStart w:id="1521" w:name="_ETM_Q1_2127919"/>
      <w:bookmarkStart w:id="1522" w:name="_ETM_Q1_2129259"/>
      <w:bookmarkEnd w:id="1520"/>
      <w:bookmarkEnd w:id="1521"/>
      <w:bookmarkEnd w:id="1522"/>
    </w:p>
    <w:p w14:paraId="270AF8A4" w14:textId="33D209EF" w:rsidR="00327CFA" w:rsidRDefault="00327CFA" w:rsidP="00327CFA">
      <w:pPr>
        <w:pStyle w:val="a4"/>
        <w:keepNext/>
        <w:rPr>
          <w:rtl/>
        </w:rPr>
      </w:pPr>
      <w:bookmarkStart w:id="1523" w:name="ET_speaker_מיכאל_קוסאשווילי_191"/>
      <w:r w:rsidRPr="00327CFA">
        <w:rPr>
          <w:rStyle w:val="TagStyle"/>
          <w:rtl/>
        </w:rPr>
        <w:t xml:space="preserve"> &lt;&lt; דובר &gt;&gt; </w:t>
      </w:r>
      <w:r>
        <w:rPr>
          <w:rtl/>
        </w:rPr>
        <w:t>מיכאל קוסאשווילי:</w:t>
      </w:r>
      <w:r w:rsidRPr="00327CFA">
        <w:rPr>
          <w:rStyle w:val="TagStyle"/>
          <w:rtl/>
        </w:rPr>
        <w:t xml:space="preserve"> &lt;&lt; דובר &gt;&gt;</w:t>
      </w:r>
      <w:r w:rsidR="00FD0FEF">
        <w:rPr>
          <w:rtl/>
        </w:rPr>
        <w:t xml:space="preserve"> </w:t>
      </w:r>
      <w:bookmarkEnd w:id="1523"/>
    </w:p>
    <w:p w14:paraId="6F6D13E4" w14:textId="77777777" w:rsidR="00327CFA" w:rsidRDefault="00327CFA" w:rsidP="00327CFA">
      <w:pPr>
        <w:pStyle w:val="KeepWithNext"/>
        <w:rPr>
          <w:rtl/>
          <w:lang w:eastAsia="he-IL"/>
        </w:rPr>
      </w:pPr>
    </w:p>
    <w:p w14:paraId="4C63568F" w14:textId="6D213047" w:rsidR="00327CFA" w:rsidRDefault="00327CFA" w:rsidP="00327CFA">
      <w:pPr>
        <w:rPr>
          <w:rtl/>
          <w:lang w:eastAsia="he-IL"/>
        </w:rPr>
      </w:pPr>
      <w:bookmarkStart w:id="1524" w:name="_ETM_Q1_2129549"/>
      <w:bookmarkStart w:id="1525" w:name="_ETM_Q1_2129581"/>
      <w:bookmarkEnd w:id="1524"/>
      <w:bookmarkEnd w:id="1525"/>
      <w:r>
        <w:rPr>
          <w:rFonts w:hint="cs"/>
          <w:rtl/>
          <w:lang w:eastAsia="he-IL"/>
        </w:rPr>
        <w:t xml:space="preserve">לא, לא יסרב סירוב </w:t>
      </w:r>
      <w:bookmarkStart w:id="1526" w:name="_ETM_Q1_2135478"/>
      <w:bookmarkEnd w:id="1526"/>
      <w:r>
        <w:rPr>
          <w:rFonts w:hint="cs"/>
          <w:rtl/>
          <w:lang w:eastAsia="he-IL"/>
        </w:rPr>
        <w:t xml:space="preserve">שאינו מוצדק, זה הנוסח. </w:t>
      </w:r>
    </w:p>
    <w:p w14:paraId="79AA09B2" w14:textId="77777777" w:rsidR="00327CFA" w:rsidRDefault="00327CFA" w:rsidP="00327CFA">
      <w:pPr>
        <w:rPr>
          <w:rtl/>
          <w:lang w:eastAsia="he-IL"/>
        </w:rPr>
      </w:pPr>
      <w:bookmarkStart w:id="1527" w:name="_ETM_Q1_2136513"/>
      <w:bookmarkStart w:id="1528" w:name="_ETM_Q1_2136548"/>
      <w:bookmarkStart w:id="1529" w:name="_ETM_Q1_2137368"/>
      <w:bookmarkEnd w:id="1527"/>
      <w:bookmarkEnd w:id="1528"/>
      <w:bookmarkEnd w:id="1529"/>
    </w:p>
    <w:p w14:paraId="206E389B" w14:textId="381296D4" w:rsidR="00327CFA" w:rsidRDefault="00327CFA" w:rsidP="00327CFA">
      <w:pPr>
        <w:pStyle w:val="af6"/>
        <w:keepNext/>
        <w:rPr>
          <w:rtl/>
        </w:rPr>
      </w:pPr>
      <w:bookmarkStart w:id="1530" w:name="ET_yor_4996_192"/>
      <w:r w:rsidRPr="00327CFA">
        <w:rPr>
          <w:rStyle w:val="TagStyle"/>
          <w:rtl/>
        </w:rPr>
        <w:t xml:space="preserve"> &lt;&lt; יור &gt;&gt; </w:t>
      </w:r>
      <w:r>
        <w:rPr>
          <w:rtl/>
        </w:rPr>
        <w:t>היו"ר ישראל אייכלר:</w:t>
      </w:r>
      <w:r w:rsidRPr="00327CFA">
        <w:rPr>
          <w:rStyle w:val="TagStyle"/>
          <w:rtl/>
        </w:rPr>
        <w:t xml:space="preserve"> &lt;&lt; יור &gt;&gt;</w:t>
      </w:r>
      <w:r w:rsidR="00FD0FEF">
        <w:rPr>
          <w:rtl/>
        </w:rPr>
        <w:t xml:space="preserve"> </w:t>
      </w:r>
      <w:bookmarkEnd w:id="1530"/>
    </w:p>
    <w:p w14:paraId="54B1274A" w14:textId="77777777" w:rsidR="00327CFA" w:rsidRDefault="00327CFA" w:rsidP="00327CFA">
      <w:pPr>
        <w:pStyle w:val="KeepWithNext"/>
        <w:rPr>
          <w:rtl/>
          <w:lang w:eastAsia="he-IL"/>
        </w:rPr>
      </w:pPr>
    </w:p>
    <w:p w14:paraId="54B9C526" w14:textId="1CDC61F9" w:rsidR="00327CFA" w:rsidRDefault="00327CFA" w:rsidP="00327CFA">
      <w:pPr>
        <w:rPr>
          <w:rtl/>
          <w:lang w:eastAsia="he-IL"/>
        </w:rPr>
      </w:pPr>
      <w:bookmarkStart w:id="1531" w:name="_ETM_Q1_2137634"/>
      <w:bookmarkStart w:id="1532" w:name="_ETM_Q1_2137658"/>
      <w:bookmarkEnd w:id="1531"/>
      <w:bookmarkEnd w:id="1532"/>
      <w:r>
        <w:rPr>
          <w:rFonts w:hint="cs"/>
          <w:rtl/>
          <w:lang w:eastAsia="he-IL"/>
        </w:rPr>
        <w:t xml:space="preserve">זה צריך להיות סירוב שאינו </w:t>
      </w:r>
      <w:bookmarkStart w:id="1533" w:name="_ETM_Q1_2137925"/>
      <w:bookmarkEnd w:id="1533"/>
      <w:r>
        <w:rPr>
          <w:rFonts w:hint="cs"/>
          <w:rtl/>
          <w:lang w:eastAsia="he-IL"/>
        </w:rPr>
        <w:t xml:space="preserve">מוצדק, אם זה סירוב מוצדק אז אין שום שאלה. </w:t>
      </w:r>
    </w:p>
    <w:p w14:paraId="2748E132" w14:textId="77777777" w:rsidR="00327CFA" w:rsidRDefault="00327CFA" w:rsidP="00327CFA">
      <w:pPr>
        <w:rPr>
          <w:rtl/>
          <w:lang w:eastAsia="he-IL"/>
        </w:rPr>
      </w:pPr>
      <w:bookmarkStart w:id="1534" w:name="_ETM_Q1_2140746"/>
      <w:bookmarkStart w:id="1535" w:name="_ETM_Q1_2140783"/>
      <w:bookmarkStart w:id="1536" w:name="_ETM_Q1_2138518"/>
      <w:bookmarkEnd w:id="1534"/>
      <w:bookmarkEnd w:id="1535"/>
      <w:bookmarkEnd w:id="1536"/>
    </w:p>
    <w:p w14:paraId="79F3AEC2" w14:textId="64817820" w:rsidR="00327CFA" w:rsidRDefault="00327CFA" w:rsidP="00327CFA">
      <w:pPr>
        <w:pStyle w:val="af9"/>
        <w:keepNext/>
        <w:rPr>
          <w:rtl/>
          <w:lang w:eastAsia="he-IL"/>
        </w:rPr>
      </w:pPr>
      <w:bookmarkStart w:id="1537" w:name="ET_guest_ענבל_דיאמנט_193"/>
      <w:r w:rsidRPr="00327CFA">
        <w:rPr>
          <w:rStyle w:val="TagStyle"/>
          <w:rtl/>
        </w:rPr>
        <w:t xml:space="preserve"> &lt;&lt; אורח &gt;&gt; </w:t>
      </w:r>
      <w:r>
        <w:rPr>
          <w:rtl/>
          <w:lang w:eastAsia="he-IL"/>
        </w:rPr>
        <w:t>ענבל דיאמנט:</w:t>
      </w:r>
      <w:r w:rsidRPr="00327CFA">
        <w:rPr>
          <w:rStyle w:val="TagStyle"/>
          <w:rtl/>
        </w:rPr>
        <w:t xml:space="preserve"> &lt;&lt; אורח &gt;&gt;</w:t>
      </w:r>
      <w:r w:rsidR="00FD0FEF">
        <w:rPr>
          <w:rtl/>
          <w:lang w:eastAsia="he-IL"/>
        </w:rPr>
        <w:t xml:space="preserve"> </w:t>
      </w:r>
      <w:bookmarkEnd w:id="1537"/>
    </w:p>
    <w:p w14:paraId="5145F682" w14:textId="77777777" w:rsidR="00327CFA" w:rsidRDefault="00327CFA" w:rsidP="00327CFA">
      <w:pPr>
        <w:pStyle w:val="KeepWithNext"/>
        <w:rPr>
          <w:rtl/>
          <w:lang w:eastAsia="he-IL"/>
        </w:rPr>
      </w:pPr>
    </w:p>
    <w:p w14:paraId="41BF12F2" w14:textId="242269CB" w:rsidR="00327CFA" w:rsidRDefault="00327CFA" w:rsidP="00327CFA">
      <w:pPr>
        <w:rPr>
          <w:rtl/>
          <w:lang w:eastAsia="he-IL"/>
        </w:rPr>
      </w:pPr>
      <w:bookmarkStart w:id="1538" w:name="_ETM_Q1_2138762"/>
      <w:bookmarkStart w:id="1539" w:name="_ETM_Q1_2138789"/>
      <w:bookmarkEnd w:id="1538"/>
      <w:bookmarkEnd w:id="1539"/>
      <w:r>
        <w:rPr>
          <w:rFonts w:hint="cs"/>
          <w:rtl/>
          <w:lang w:eastAsia="he-IL"/>
        </w:rPr>
        <w:t xml:space="preserve">אבל </w:t>
      </w:r>
      <w:bookmarkStart w:id="1540" w:name="_ETM_Q1_2139382"/>
      <w:bookmarkEnd w:id="1540"/>
      <w:r>
        <w:rPr>
          <w:rFonts w:hint="cs"/>
          <w:rtl/>
          <w:lang w:eastAsia="he-IL"/>
        </w:rPr>
        <w:t xml:space="preserve">אם כבר יש התקשרות לגוף הציבורי? </w:t>
      </w:r>
    </w:p>
    <w:p w14:paraId="52348022" w14:textId="77777777" w:rsidR="00327CFA" w:rsidRDefault="00327CFA" w:rsidP="00327CFA">
      <w:pPr>
        <w:rPr>
          <w:rtl/>
          <w:lang w:eastAsia="he-IL"/>
        </w:rPr>
      </w:pPr>
      <w:bookmarkStart w:id="1541" w:name="_ETM_Q1_2140063"/>
      <w:bookmarkStart w:id="1542" w:name="_ETM_Q1_2140108"/>
      <w:bookmarkStart w:id="1543" w:name="_ETM_Q1_2141135"/>
      <w:bookmarkEnd w:id="1541"/>
      <w:bookmarkEnd w:id="1542"/>
      <w:bookmarkEnd w:id="1543"/>
    </w:p>
    <w:p w14:paraId="6688A721" w14:textId="77E98F32" w:rsidR="00327CFA" w:rsidRDefault="00327CFA" w:rsidP="00327CFA">
      <w:pPr>
        <w:pStyle w:val="af6"/>
        <w:keepNext/>
        <w:rPr>
          <w:rtl/>
        </w:rPr>
      </w:pPr>
      <w:bookmarkStart w:id="1544" w:name="ET_yor_4996_194"/>
      <w:r w:rsidRPr="00327CFA">
        <w:rPr>
          <w:rStyle w:val="TagStyle"/>
          <w:rtl/>
        </w:rPr>
        <w:t xml:space="preserve"> &lt;&lt; יור &gt;&gt; </w:t>
      </w:r>
      <w:r>
        <w:rPr>
          <w:rtl/>
        </w:rPr>
        <w:t>היו"ר ישראל אייכלר:</w:t>
      </w:r>
      <w:r w:rsidRPr="00327CFA">
        <w:rPr>
          <w:rStyle w:val="TagStyle"/>
          <w:rtl/>
        </w:rPr>
        <w:t xml:space="preserve"> &lt;&lt; יור &gt;&gt;</w:t>
      </w:r>
      <w:r w:rsidR="00FD0FEF">
        <w:rPr>
          <w:rtl/>
        </w:rPr>
        <w:t xml:space="preserve"> </w:t>
      </w:r>
      <w:bookmarkEnd w:id="1544"/>
    </w:p>
    <w:p w14:paraId="0F045157" w14:textId="77777777" w:rsidR="00327CFA" w:rsidRDefault="00327CFA" w:rsidP="00327CFA">
      <w:pPr>
        <w:pStyle w:val="KeepWithNext"/>
        <w:rPr>
          <w:rtl/>
          <w:lang w:eastAsia="he-IL"/>
        </w:rPr>
      </w:pPr>
    </w:p>
    <w:p w14:paraId="68A44324" w14:textId="18A2F982" w:rsidR="00327CFA" w:rsidRDefault="00327CFA" w:rsidP="00327CFA">
      <w:pPr>
        <w:rPr>
          <w:rtl/>
          <w:lang w:eastAsia="he-IL"/>
        </w:rPr>
      </w:pPr>
      <w:bookmarkStart w:id="1545" w:name="_ETM_Q1_2141491"/>
      <w:bookmarkStart w:id="1546" w:name="_ETM_Q1_2141515"/>
      <w:bookmarkEnd w:id="1545"/>
      <w:bookmarkEnd w:id="1546"/>
      <w:r>
        <w:rPr>
          <w:rFonts w:hint="cs"/>
          <w:rtl/>
          <w:lang w:eastAsia="he-IL"/>
        </w:rPr>
        <w:t xml:space="preserve">אז הוא לא </w:t>
      </w:r>
      <w:bookmarkStart w:id="1547" w:name="_ETM_Q1_2143406"/>
      <w:bookmarkEnd w:id="1547"/>
      <w:r>
        <w:rPr>
          <w:rFonts w:hint="cs"/>
          <w:rtl/>
          <w:lang w:eastAsia="he-IL"/>
        </w:rPr>
        <w:t xml:space="preserve">חייב. </w:t>
      </w:r>
    </w:p>
    <w:p w14:paraId="249A55F2" w14:textId="77777777" w:rsidR="00327CFA" w:rsidRDefault="00327CFA" w:rsidP="00327CFA">
      <w:pPr>
        <w:rPr>
          <w:rtl/>
          <w:lang w:eastAsia="he-IL"/>
        </w:rPr>
      </w:pPr>
      <w:bookmarkStart w:id="1548" w:name="_ETM_Q1_2145191"/>
      <w:bookmarkStart w:id="1549" w:name="_ETM_Q1_2145236"/>
      <w:bookmarkStart w:id="1550" w:name="_ETM_Q1_2142801"/>
      <w:bookmarkEnd w:id="1548"/>
      <w:bookmarkEnd w:id="1549"/>
      <w:bookmarkEnd w:id="1550"/>
    </w:p>
    <w:p w14:paraId="59916518" w14:textId="7523CF2A" w:rsidR="00327CFA" w:rsidRDefault="00327CFA" w:rsidP="00327CFA">
      <w:pPr>
        <w:pStyle w:val="af9"/>
        <w:keepNext/>
        <w:rPr>
          <w:rtl/>
          <w:lang w:eastAsia="he-IL"/>
        </w:rPr>
      </w:pPr>
      <w:bookmarkStart w:id="1551" w:name="ET_guest_ענבל_דיאמנט_195"/>
      <w:r w:rsidRPr="00327CFA">
        <w:rPr>
          <w:rStyle w:val="TagStyle"/>
          <w:rtl/>
        </w:rPr>
        <w:t xml:space="preserve"> &lt;&lt; אורח &gt;&gt; </w:t>
      </w:r>
      <w:r>
        <w:rPr>
          <w:rtl/>
          <w:lang w:eastAsia="he-IL"/>
        </w:rPr>
        <w:t>ענבל דיאמנט:</w:t>
      </w:r>
      <w:r w:rsidRPr="00327CFA">
        <w:rPr>
          <w:rStyle w:val="TagStyle"/>
          <w:rtl/>
        </w:rPr>
        <w:t xml:space="preserve"> &lt;&lt; אורח &gt;&gt;</w:t>
      </w:r>
      <w:r w:rsidR="00FD0FEF">
        <w:rPr>
          <w:rtl/>
          <w:lang w:eastAsia="he-IL"/>
        </w:rPr>
        <w:t xml:space="preserve"> </w:t>
      </w:r>
      <w:bookmarkEnd w:id="1551"/>
    </w:p>
    <w:p w14:paraId="737DBBC8" w14:textId="77777777" w:rsidR="00327CFA" w:rsidRDefault="00327CFA" w:rsidP="00327CFA">
      <w:pPr>
        <w:pStyle w:val="KeepWithNext"/>
        <w:rPr>
          <w:rtl/>
          <w:lang w:eastAsia="he-IL"/>
        </w:rPr>
      </w:pPr>
    </w:p>
    <w:p w14:paraId="1A555A69" w14:textId="0CC5A268" w:rsidR="00327CFA" w:rsidRDefault="00327CFA" w:rsidP="00327CFA">
      <w:pPr>
        <w:rPr>
          <w:rtl/>
          <w:lang w:eastAsia="he-IL"/>
        </w:rPr>
      </w:pPr>
      <w:bookmarkStart w:id="1552" w:name="_ETM_Q1_2143258"/>
      <w:bookmarkStart w:id="1553" w:name="_ETM_Q1_2143321"/>
      <w:bookmarkEnd w:id="1552"/>
      <w:bookmarkEnd w:id="1553"/>
      <w:r>
        <w:rPr>
          <w:rFonts w:hint="cs"/>
          <w:rtl/>
          <w:lang w:eastAsia="he-IL"/>
        </w:rPr>
        <w:t xml:space="preserve">נדרשת פה הבהרה. </w:t>
      </w:r>
    </w:p>
    <w:p w14:paraId="1C06D9A9" w14:textId="77777777" w:rsidR="00327CFA" w:rsidRDefault="00327CFA" w:rsidP="00327CFA">
      <w:pPr>
        <w:rPr>
          <w:rtl/>
          <w:lang w:eastAsia="he-IL"/>
        </w:rPr>
      </w:pPr>
      <w:bookmarkStart w:id="1554" w:name="_ETM_Q1_2145929"/>
      <w:bookmarkStart w:id="1555" w:name="_ETM_Q1_2145996"/>
      <w:bookmarkStart w:id="1556" w:name="_ETM_Q1_2147753"/>
      <w:bookmarkEnd w:id="1554"/>
      <w:bookmarkEnd w:id="1555"/>
      <w:bookmarkEnd w:id="1556"/>
    </w:p>
    <w:p w14:paraId="14C25CD0" w14:textId="63ABB9F6" w:rsidR="00327CFA" w:rsidRDefault="00327CFA" w:rsidP="00327CFA">
      <w:pPr>
        <w:pStyle w:val="a4"/>
        <w:keepNext/>
        <w:rPr>
          <w:rtl/>
        </w:rPr>
      </w:pPr>
      <w:bookmarkStart w:id="1557" w:name="ET_speaker_מיכאל_קוסאשווילי_196"/>
      <w:r w:rsidRPr="00327CFA">
        <w:rPr>
          <w:rStyle w:val="TagStyle"/>
          <w:rtl/>
        </w:rPr>
        <w:t xml:space="preserve"> &lt;&lt; דובר &gt;&gt; </w:t>
      </w:r>
      <w:r>
        <w:rPr>
          <w:rtl/>
        </w:rPr>
        <w:t>מיכאל קוסאשווילי:</w:t>
      </w:r>
      <w:r w:rsidRPr="00327CFA">
        <w:rPr>
          <w:rStyle w:val="TagStyle"/>
          <w:rtl/>
        </w:rPr>
        <w:t xml:space="preserve"> &lt;&lt; דובר &gt;&gt;</w:t>
      </w:r>
      <w:r w:rsidR="00FD0FEF">
        <w:rPr>
          <w:rtl/>
        </w:rPr>
        <w:t xml:space="preserve"> </w:t>
      </w:r>
      <w:bookmarkEnd w:id="1557"/>
    </w:p>
    <w:p w14:paraId="48B85CD8" w14:textId="77777777" w:rsidR="00327CFA" w:rsidRDefault="00327CFA" w:rsidP="00327CFA">
      <w:pPr>
        <w:pStyle w:val="KeepWithNext"/>
        <w:rPr>
          <w:rtl/>
          <w:lang w:eastAsia="he-IL"/>
        </w:rPr>
      </w:pPr>
    </w:p>
    <w:p w14:paraId="7D11774C" w14:textId="3F382B9A" w:rsidR="00327CFA" w:rsidRDefault="00327CFA" w:rsidP="00327CFA">
      <w:pPr>
        <w:rPr>
          <w:rtl/>
          <w:lang w:eastAsia="he-IL"/>
        </w:rPr>
      </w:pPr>
      <w:bookmarkStart w:id="1558" w:name="_ETM_Q1_2148385"/>
      <w:bookmarkStart w:id="1559" w:name="_ETM_Q1_2148440"/>
      <w:bookmarkEnd w:id="1558"/>
      <w:bookmarkEnd w:id="1559"/>
      <w:r>
        <w:rPr>
          <w:rFonts w:hint="cs"/>
          <w:rtl/>
          <w:lang w:eastAsia="he-IL"/>
        </w:rPr>
        <w:t xml:space="preserve">אם גוף מפר את המחויבות שלו </w:t>
      </w:r>
      <w:bookmarkStart w:id="1560" w:name="_ETM_Q1_2148449"/>
      <w:bookmarkEnd w:id="1560"/>
      <w:r>
        <w:rPr>
          <w:rFonts w:hint="cs"/>
          <w:rtl/>
          <w:lang w:eastAsia="he-IL"/>
        </w:rPr>
        <w:t>אחרי שכבר התחילה ההתקשרות, אני מאמין ש - - -</w:t>
      </w:r>
    </w:p>
    <w:p w14:paraId="04E11032" w14:textId="77777777" w:rsidR="00327CFA" w:rsidRDefault="00327CFA" w:rsidP="00327CFA">
      <w:pPr>
        <w:rPr>
          <w:rtl/>
          <w:lang w:eastAsia="he-IL"/>
        </w:rPr>
      </w:pPr>
      <w:bookmarkStart w:id="1561" w:name="_ETM_Q1_2149986"/>
      <w:bookmarkStart w:id="1562" w:name="_ETM_Q1_2150034"/>
      <w:bookmarkStart w:id="1563" w:name="_ETM_Q1_2111899"/>
      <w:bookmarkStart w:id="1564" w:name="_ETM_Q1_2111974"/>
      <w:bookmarkStart w:id="1565" w:name="_ETM_Q1_2152024"/>
      <w:bookmarkEnd w:id="1561"/>
      <w:bookmarkEnd w:id="1562"/>
      <w:bookmarkEnd w:id="1563"/>
      <w:bookmarkEnd w:id="1564"/>
      <w:bookmarkEnd w:id="1565"/>
    </w:p>
    <w:p w14:paraId="5BBA3F9B" w14:textId="6BFE001E" w:rsidR="00327CFA" w:rsidRDefault="00327CFA" w:rsidP="00327CFA">
      <w:pPr>
        <w:pStyle w:val="af6"/>
        <w:keepNext/>
        <w:rPr>
          <w:rtl/>
        </w:rPr>
      </w:pPr>
      <w:bookmarkStart w:id="1566" w:name="ET_yor_4996_198"/>
      <w:r w:rsidRPr="00327CFA">
        <w:rPr>
          <w:rStyle w:val="TagStyle"/>
          <w:rtl/>
        </w:rPr>
        <w:t xml:space="preserve"> &lt;&lt; יור &gt;&gt; </w:t>
      </w:r>
      <w:r>
        <w:rPr>
          <w:rtl/>
        </w:rPr>
        <w:t>היו"ר ישראל אייכלר:</w:t>
      </w:r>
      <w:r w:rsidRPr="00327CFA">
        <w:rPr>
          <w:rStyle w:val="TagStyle"/>
          <w:rtl/>
        </w:rPr>
        <w:t xml:space="preserve"> &lt;&lt; יור &gt;&gt;</w:t>
      </w:r>
      <w:r w:rsidR="00FD0FEF">
        <w:rPr>
          <w:rtl/>
        </w:rPr>
        <w:t xml:space="preserve"> </w:t>
      </w:r>
      <w:bookmarkEnd w:id="1566"/>
    </w:p>
    <w:p w14:paraId="67C10D93" w14:textId="77777777" w:rsidR="00327CFA" w:rsidRDefault="00327CFA" w:rsidP="00327CFA">
      <w:pPr>
        <w:pStyle w:val="KeepWithNext"/>
        <w:rPr>
          <w:rtl/>
          <w:lang w:eastAsia="he-IL"/>
        </w:rPr>
      </w:pPr>
    </w:p>
    <w:p w14:paraId="454F5521" w14:textId="28F62C2C" w:rsidR="00327CFA" w:rsidRDefault="00327CFA" w:rsidP="00327CFA">
      <w:pPr>
        <w:rPr>
          <w:rtl/>
          <w:lang w:eastAsia="he-IL"/>
        </w:rPr>
      </w:pPr>
      <w:bookmarkStart w:id="1567" w:name="_ETM_Q1_2152536"/>
      <w:bookmarkStart w:id="1568" w:name="_ETM_Q1_2152588"/>
      <w:bookmarkEnd w:id="1567"/>
      <w:bookmarkEnd w:id="1568"/>
      <w:r>
        <w:rPr>
          <w:rFonts w:hint="cs"/>
          <w:rtl/>
          <w:lang w:eastAsia="he-IL"/>
        </w:rPr>
        <w:t xml:space="preserve">היא שאלה שאלה פשוטה, יש מפעל </w:t>
      </w:r>
      <w:bookmarkStart w:id="1569" w:name="_ETM_Q1_2153161"/>
      <w:bookmarkEnd w:id="1569"/>
      <w:r>
        <w:rPr>
          <w:rFonts w:hint="cs"/>
          <w:rtl/>
          <w:lang w:eastAsia="he-IL"/>
        </w:rPr>
        <w:t xml:space="preserve">שיש לו כבר התקשרות, האם הוא חייב לשנות את זה? </w:t>
      </w:r>
      <w:bookmarkStart w:id="1570" w:name="_ETM_Q1_2160800"/>
      <w:bookmarkEnd w:id="1570"/>
      <w:r>
        <w:rPr>
          <w:rFonts w:hint="cs"/>
          <w:rtl/>
          <w:lang w:eastAsia="he-IL"/>
        </w:rPr>
        <w:t xml:space="preserve">לא. </w:t>
      </w:r>
    </w:p>
    <w:p w14:paraId="69581D51" w14:textId="77777777" w:rsidR="00327CFA" w:rsidRDefault="00327CFA" w:rsidP="00327CFA">
      <w:pPr>
        <w:rPr>
          <w:rtl/>
          <w:lang w:eastAsia="he-IL"/>
        </w:rPr>
      </w:pPr>
      <w:bookmarkStart w:id="1571" w:name="_ETM_Q1_2157242"/>
      <w:bookmarkStart w:id="1572" w:name="_ETM_Q1_2157316"/>
      <w:bookmarkEnd w:id="1571"/>
      <w:bookmarkEnd w:id="1572"/>
    </w:p>
    <w:p w14:paraId="120B30F4" w14:textId="0ACF73AD" w:rsidR="00327CFA" w:rsidRDefault="00327CFA" w:rsidP="00327CFA">
      <w:pPr>
        <w:pStyle w:val="a4"/>
        <w:keepNext/>
        <w:rPr>
          <w:rtl/>
        </w:rPr>
      </w:pPr>
      <w:bookmarkStart w:id="1573" w:name="ET_speaker_6231_199"/>
      <w:r w:rsidRPr="00327CFA">
        <w:rPr>
          <w:rStyle w:val="TagStyle"/>
          <w:rtl/>
        </w:rPr>
        <w:t xml:space="preserve"> &lt;&lt; דובר &gt;&gt; </w:t>
      </w:r>
      <w:r>
        <w:rPr>
          <w:rtl/>
        </w:rPr>
        <w:t>יסמין פרידמן (יש עתיד):</w:t>
      </w:r>
      <w:r w:rsidRPr="00327CFA">
        <w:rPr>
          <w:rStyle w:val="TagStyle"/>
          <w:rtl/>
        </w:rPr>
        <w:t xml:space="preserve"> &lt;&lt; דובר &gt;&gt;</w:t>
      </w:r>
      <w:r w:rsidR="00FD0FEF">
        <w:rPr>
          <w:rtl/>
        </w:rPr>
        <w:t xml:space="preserve"> </w:t>
      </w:r>
      <w:bookmarkEnd w:id="1573"/>
    </w:p>
    <w:p w14:paraId="6EBD9B50" w14:textId="77777777" w:rsidR="00327CFA" w:rsidRDefault="00327CFA" w:rsidP="00327CFA">
      <w:pPr>
        <w:pStyle w:val="KeepWithNext"/>
        <w:rPr>
          <w:rtl/>
          <w:lang w:eastAsia="he-IL"/>
        </w:rPr>
      </w:pPr>
    </w:p>
    <w:p w14:paraId="6CC01ADC" w14:textId="327F4210" w:rsidR="00327CFA" w:rsidRDefault="00327CFA" w:rsidP="00327CFA">
      <w:pPr>
        <w:rPr>
          <w:rtl/>
          <w:lang w:eastAsia="he-IL"/>
        </w:rPr>
      </w:pPr>
      <w:r>
        <w:rPr>
          <w:rFonts w:hint="cs"/>
          <w:rtl/>
          <w:lang w:eastAsia="he-IL"/>
        </w:rPr>
        <w:t>א</w:t>
      </w:r>
      <w:bookmarkStart w:id="1574" w:name="_ETM_Q1_2158402"/>
      <w:bookmarkStart w:id="1575" w:name="_ETM_Q1_2158481"/>
      <w:bookmarkEnd w:id="1574"/>
      <w:bookmarkEnd w:id="1575"/>
      <w:r>
        <w:rPr>
          <w:rFonts w:hint="cs"/>
          <w:rtl/>
          <w:lang w:eastAsia="he-IL"/>
        </w:rPr>
        <w:t xml:space="preserve">נחנו לא אומרים שאתם חייבים לתרום לגוף ספציפי, רק תתרמו. </w:t>
      </w:r>
    </w:p>
    <w:p w14:paraId="1C218710" w14:textId="77777777" w:rsidR="00327CFA" w:rsidRDefault="00327CFA" w:rsidP="00327CFA">
      <w:pPr>
        <w:rPr>
          <w:rtl/>
          <w:lang w:eastAsia="he-IL"/>
        </w:rPr>
      </w:pPr>
      <w:bookmarkStart w:id="1576" w:name="_ETM_Q1_2163519"/>
      <w:bookmarkStart w:id="1577" w:name="_ETM_Q1_2163585"/>
      <w:bookmarkStart w:id="1578" w:name="_ETM_Q1_2162676"/>
      <w:bookmarkEnd w:id="1576"/>
      <w:bookmarkEnd w:id="1577"/>
      <w:bookmarkEnd w:id="1578"/>
    </w:p>
    <w:p w14:paraId="419D8AA3" w14:textId="1D7AE256" w:rsidR="00327CFA" w:rsidRDefault="00327CFA" w:rsidP="00327CFA">
      <w:pPr>
        <w:pStyle w:val="af6"/>
        <w:keepNext/>
        <w:rPr>
          <w:rtl/>
        </w:rPr>
      </w:pPr>
      <w:bookmarkStart w:id="1579" w:name="ET_yor_4996_200"/>
      <w:r w:rsidRPr="00327CFA">
        <w:rPr>
          <w:rStyle w:val="TagStyle"/>
          <w:rtl/>
        </w:rPr>
        <w:t xml:space="preserve"> &lt;&lt; יור &gt;&gt; </w:t>
      </w:r>
      <w:r>
        <w:rPr>
          <w:rtl/>
        </w:rPr>
        <w:t>היו"ר ישראל אייכלר:</w:t>
      </w:r>
      <w:r w:rsidRPr="00327CFA">
        <w:rPr>
          <w:rStyle w:val="TagStyle"/>
          <w:rtl/>
        </w:rPr>
        <w:t xml:space="preserve"> &lt;&lt; יור &gt;&gt;</w:t>
      </w:r>
      <w:r w:rsidR="00FD0FEF">
        <w:rPr>
          <w:rtl/>
        </w:rPr>
        <w:t xml:space="preserve"> </w:t>
      </w:r>
      <w:bookmarkEnd w:id="1579"/>
    </w:p>
    <w:p w14:paraId="368EBD96" w14:textId="77777777" w:rsidR="00327CFA" w:rsidRDefault="00327CFA" w:rsidP="00327CFA">
      <w:pPr>
        <w:pStyle w:val="KeepWithNext"/>
        <w:rPr>
          <w:rtl/>
          <w:lang w:eastAsia="he-IL"/>
        </w:rPr>
      </w:pPr>
    </w:p>
    <w:p w14:paraId="51771167" w14:textId="529EB21B" w:rsidR="00327CFA" w:rsidRDefault="00327CFA" w:rsidP="00327CFA">
      <w:pPr>
        <w:rPr>
          <w:rtl/>
          <w:lang w:eastAsia="he-IL"/>
        </w:rPr>
      </w:pPr>
      <w:r>
        <w:rPr>
          <w:rFonts w:hint="cs"/>
          <w:rtl/>
          <w:lang w:eastAsia="he-IL"/>
        </w:rPr>
        <w:t>א</w:t>
      </w:r>
      <w:bookmarkStart w:id="1580" w:name="_ETM_Q1_2163259"/>
      <w:bookmarkStart w:id="1581" w:name="_ETM_Q1_2163315"/>
      <w:bookmarkEnd w:id="1580"/>
      <w:bookmarkEnd w:id="1581"/>
      <w:r>
        <w:rPr>
          <w:rFonts w:hint="cs"/>
          <w:rtl/>
          <w:lang w:eastAsia="he-IL"/>
        </w:rPr>
        <w:t xml:space="preserve">נחנו </w:t>
      </w:r>
      <w:bookmarkStart w:id="1582" w:name="_ETM_Q1_2163764"/>
      <w:bookmarkEnd w:id="1582"/>
      <w:r>
        <w:rPr>
          <w:rFonts w:hint="cs"/>
          <w:rtl/>
          <w:lang w:eastAsia="he-IL"/>
        </w:rPr>
        <w:t xml:space="preserve">לא מתערבים בזה. </w:t>
      </w:r>
    </w:p>
    <w:p w14:paraId="5FC8DB8E" w14:textId="77777777" w:rsidR="00327CFA" w:rsidRDefault="00327CFA" w:rsidP="00327CFA">
      <w:pPr>
        <w:rPr>
          <w:rtl/>
          <w:lang w:eastAsia="he-IL"/>
        </w:rPr>
      </w:pPr>
      <w:bookmarkStart w:id="1583" w:name="_ETM_Q1_2161846"/>
      <w:bookmarkStart w:id="1584" w:name="_ETM_Q1_2161908"/>
      <w:bookmarkStart w:id="1585" w:name="_ETM_Q1_2162958"/>
      <w:bookmarkEnd w:id="1583"/>
      <w:bookmarkEnd w:id="1584"/>
      <w:bookmarkEnd w:id="1585"/>
    </w:p>
    <w:p w14:paraId="6F6F41DB" w14:textId="1096AD9E" w:rsidR="00327CFA" w:rsidRDefault="00327CFA" w:rsidP="00327CFA">
      <w:pPr>
        <w:pStyle w:val="af9"/>
        <w:keepNext/>
        <w:rPr>
          <w:rtl/>
          <w:lang w:eastAsia="he-IL"/>
        </w:rPr>
      </w:pPr>
      <w:bookmarkStart w:id="1586" w:name="ET_guest_ענבל_דיאמנט_201"/>
      <w:r w:rsidRPr="00327CFA">
        <w:rPr>
          <w:rStyle w:val="TagStyle"/>
          <w:rtl/>
        </w:rPr>
        <w:t xml:space="preserve"> &lt;&lt; אורח &gt;&gt; </w:t>
      </w:r>
      <w:r>
        <w:rPr>
          <w:rtl/>
          <w:lang w:eastAsia="he-IL"/>
        </w:rPr>
        <w:t>ענבל דיאמנט:</w:t>
      </w:r>
      <w:r w:rsidRPr="00327CFA">
        <w:rPr>
          <w:rStyle w:val="TagStyle"/>
          <w:rtl/>
        </w:rPr>
        <w:t xml:space="preserve"> &lt;&lt; אורח &gt;&gt;</w:t>
      </w:r>
      <w:r w:rsidR="00FD0FEF">
        <w:rPr>
          <w:rtl/>
          <w:lang w:eastAsia="he-IL"/>
        </w:rPr>
        <w:t xml:space="preserve"> </w:t>
      </w:r>
      <w:bookmarkEnd w:id="1586"/>
    </w:p>
    <w:p w14:paraId="1B078C17" w14:textId="77777777" w:rsidR="00327CFA" w:rsidRDefault="00327CFA" w:rsidP="00327CFA">
      <w:pPr>
        <w:pStyle w:val="KeepWithNext"/>
        <w:rPr>
          <w:rtl/>
          <w:lang w:eastAsia="he-IL"/>
        </w:rPr>
      </w:pPr>
    </w:p>
    <w:p w14:paraId="61D515FC" w14:textId="0C3EAC7B" w:rsidR="00327CFA" w:rsidRDefault="00327CFA" w:rsidP="00327CFA">
      <w:pPr>
        <w:rPr>
          <w:rtl/>
          <w:lang w:eastAsia="he-IL"/>
        </w:rPr>
      </w:pPr>
      <w:bookmarkStart w:id="1587" w:name="_ETM_Q1_2163555"/>
      <w:bookmarkStart w:id="1588" w:name="_ETM_Q1_2163620"/>
      <w:bookmarkEnd w:id="1587"/>
      <w:bookmarkEnd w:id="1588"/>
      <w:r>
        <w:rPr>
          <w:rFonts w:hint="cs"/>
          <w:rtl/>
          <w:lang w:eastAsia="he-IL"/>
        </w:rPr>
        <w:t xml:space="preserve">אין בעיה, אבל אני </w:t>
      </w:r>
      <w:bookmarkStart w:id="1589" w:name="_ETM_Q1_2165254"/>
      <w:bookmarkEnd w:id="1589"/>
      <w:r>
        <w:rPr>
          <w:rFonts w:hint="cs"/>
          <w:rtl/>
          <w:lang w:eastAsia="he-IL"/>
        </w:rPr>
        <w:t xml:space="preserve">חושבת שזה צריך להיות מובהר בנוסח שאחרי שכבר יש התקשרות </w:t>
      </w:r>
      <w:bookmarkStart w:id="1590" w:name="_ETM_Q1_2171702"/>
      <w:bookmarkEnd w:id="1590"/>
      <w:r>
        <w:rPr>
          <w:rFonts w:hint="cs"/>
          <w:rtl/>
          <w:lang w:eastAsia="he-IL"/>
        </w:rPr>
        <w:t>קיימת - - -</w:t>
      </w:r>
    </w:p>
    <w:p w14:paraId="34FE3B50" w14:textId="77777777" w:rsidR="00327CFA" w:rsidRDefault="00327CFA" w:rsidP="00327CFA">
      <w:pPr>
        <w:rPr>
          <w:rtl/>
          <w:lang w:eastAsia="he-IL"/>
        </w:rPr>
      </w:pPr>
      <w:bookmarkStart w:id="1591" w:name="_ETM_Q1_2173230"/>
      <w:bookmarkStart w:id="1592" w:name="_ETM_Q1_2173302"/>
      <w:bookmarkStart w:id="1593" w:name="_ETM_Q1_2169796"/>
      <w:bookmarkEnd w:id="1591"/>
      <w:bookmarkEnd w:id="1592"/>
      <w:bookmarkEnd w:id="1593"/>
    </w:p>
    <w:p w14:paraId="742D4BB5" w14:textId="3380F406" w:rsidR="00327CFA" w:rsidRDefault="00327CFA" w:rsidP="00327CFA">
      <w:pPr>
        <w:pStyle w:val="af6"/>
        <w:keepNext/>
        <w:rPr>
          <w:rtl/>
        </w:rPr>
      </w:pPr>
      <w:bookmarkStart w:id="1594" w:name="ET_yor_4996_202"/>
      <w:r w:rsidRPr="00327CFA">
        <w:rPr>
          <w:rStyle w:val="TagStyle"/>
          <w:rtl/>
        </w:rPr>
        <w:t xml:space="preserve"> &lt;&lt; יור &gt;&gt; </w:t>
      </w:r>
      <w:r>
        <w:rPr>
          <w:rtl/>
        </w:rPr>
        <w:t>היו"ר ישראל אייכלר:</w:t>
      </w:r>
      <w:r w:rsidRPr="00327CFA">
        <w:rPr>
          <w:rStyle w:val="TagStyle"/>
          <w:rtl/>
        </w:rPr>
        <w:t xml:space="preserve"> &lt;&lt; יור &gt;&gt;</w:t>
      </w:r>
      <w:r w:rsidR="00FD0FEF">
        <w:rPr>
          <w:rtl/>
        </w:rPr>
        <w:t xml:space="preserve"> </w:t>
      </w:r>
      <w:bookmarkEnd w:id="1594"/>
    </w:p>
    <w:p w14:paraId="077A8D84" w14:textId="77777777" w:rsidR="00327CFA" w:rsidRDefault="00327CFA" w:rsidP="00327CFA">
      <w:pPr>
        <w:pStyle w:val="KeepWithNext"/>
        <w:rPr>
          <w:rtl/>
          <w:lang w:eastAsia="he-IL"/>
        </w:rPr>
      </w:pPr>
    </w:p>
    <w:p w14:paraId="7424CEA8" w14:textId="6CD80DDC" w:rsidR="00327CFA" w:rsidRDefault="00327CFA" w:rsidP="00327CFA">
      <w:pPr>
        <w:rPr>
          <w:rtl/>
          <w:lang w:eastAsia="he-IL"/>
        </w:rPr>
      </w:pPr>
      <w:r>
        <w:rPr>
          <w:rFonts w:hint="cs"/>
          <w:rtl/>
          <w:lang w:eastAsia="he-IL"/>
        </w:rPr>
        <w:t>ד</w:t>
      </w:r>
      <w:bookmarkStart w:id="1595" w:name="_ETM_Q1_2170412"/>
      <w:bookmarkStart w:id="1596" w:name="_ETM_Q1_2170471"/>
      <w:bookmarkEnd w:id="1595"/>
      <w:bookmarkEnd w:id="1596"/>
      <w:r>
        <w:rPr>
          <w:rFonts w:hint="cs"/>
          <w:rtl/>
          <w:lang w:eastAsia="he-IL"/>
        </w:rPr>
        <w:t xml:space="preserve">יברנו על זה קודם שמי שכבר מקושר </w:t>
      </w:r>
      <w:bookmarkStart w:id="1597" w:name="_ETM_Q1_2174700"/>
      <w:bookmarkEnd w:id="1597"/>
      <w:r>
        <w:rPr>
          <w:rFonts w:hint="cs"/>
          <w:rtl/>
          <w:lang w:eastAsia="he-IL"/>
        </w:rPr>
        <w:t>עם איזה חברה - - -</w:t>
      </w:r>
    </w:p>
    <w:p w14:paraId="0B459F7C" w14:textId="77777777" w:rsidR="00327CFA" w:rsidRDefault="00327CFA" w:rsidP="00327CFA">
      <w:pPr>
        <w:rPr>
          <w:rtl/>
          <w:lang w:eastAsia="he-IL"/>
        </w:rPr>
      </w:pPr>
      <w:bookmarkStart w:id="1598" w:name="_ETM_Q1_2177028"/>
      <w:bookmarkStart w:id="1599" w:name="_ETM_Q1_2177098"/>
      <w:bookmarkEnd w:id="1598"/>
      <w:bookmarkEnd w:id="1599"/>
    </w:p>
    <w:p w14:paraId="79609AB0" w14:textId="5E65FD7A" w:rsidR="00327CFA" w:rsidRDefault="00327CFA" w:rsidP="00327CFA">
      <w:pPr>
        <w:pStyle w:val="a4"/>
        <w:keepNext/>
        <w:rPr>
          <w:rtl/>
        </w:rPr>
      </w:pPr>
      <w:bookmarkStart w:id="1600" w:name="ET_speaker_מיכאל_קוסאשווילי_203"/>
      <w:r w:rsidRPr="00327CFA">
        <w:rPr>
          <w:rStyle w:val="TagStyle"/>
          <w:rtl/>
        </w:rPr>
        <w:t xml:space="preserve"> &lt;&lt; דובר &gt;&gt; </w:t>
      </w:r>
      <w:r>
        <w:rPr>
          <w:rtl/>
        </w:rPr>
        <w:t>מיכאל קוסאשווילי:</w:t>
      </w:r>
      <w:r w:rsidRPr="00327CFA">
        <w:rPr>
          <w:rStyle w:val="TagStyle"/>
          <w:rtl/>
        </w:rPr>
        <w:t xml:space="preserve"> &lt;&lt; דובר &gt;&gt;</w:t>
      </w:r>
      <w:r w:rsidR="00FD0FEF">
        <w:rPr>
          <w:rtl/>
        </w:rPr>
        <w:t xml:space="preserve"> </w:t>
      </w:r>
      <w:bookmarkEnd w:id="1600"/>
    </w:p>
    <w:p w14:paraId="39DBDA24" w14:textId="77777777" w:rsidR="00327CFA" w:rsidRDefault="00327CFA" w:rsidP="00327CFA">
      <w:pPr>
        <w:pStyle w:val="KeepWithNext"/>
        <w:rPr>
          <w:rtl/>
          <w:lang w:eastAsia="he-IL"/>
        </w:rPr>
      </w:pPr>
    </w:p>
    <w:p w14:paraId="271E3EBC" w14:textId="02837526" w:rsidR="00327CFA" w:rsidRDefault="00327CFA" w:rsidP="00327CFA">
      <w:pPr>
        <w:rPr>
          <w:rtl/>
          <w:lang w:eastAsia="he-IL"/>
        </w:rPr>
      </w:pPr>
      <w:bookmarkStart w:id="1601" w:name="_ETM_Q1_2175463"/>
      <w:bookmarkStart w:id="1602" w:name="_ETM_Q1_2175528"/>
      <w:bookmarkEnd w:id="1601"/>
      <w:bookmarkEnd w:id="1602"/>
      <w:r>
        <w:rPr>
          <w:rFonts w:hint="cs"/>
          <w:rtl/>
          <w:lang w:eastAsia="he-IL"/>
        </w:rPr>
        <w:t xml:space="preserve">אני חושב שהיא מתייחסת להתקשרות </w:t>
      </w:r>
      <w:bookmarkStart w:id="1603" w:name="_ETM_Q1_2175564"/>
      <w:bookmarkEnd w:id="1603"/>
      <w:r>
        <w:rPr>
          <w:rFonts w:hint="cs"/>
          <w:rtl/>
          <w:lang w:eastAsia="he-IL"/>
        </w:rPr>
        <w:t xml:space="preserve">בין מי שאוסף את המזון לבין הגוף הממשלתי. </w:t>
      </w:r>
    </w:p>
    <w:p w14:paraId="76241521" w14:textId="77777777" w:rsidR="00327CFA" w:rsidRDefault="00327CFA" w:rsidP="00327CFA">
      <w:pPr>
        <w:rPr>
          <w:rtl/>
          <w:lang w:eastAsia="he-IL"/>
        </w:rPr>
      </w:pPr>
      <w:bookmarkStart w:id="1604" w:name="_ETM_Q1_2177376"/>
      <w:bookmarkStart w:id="1605" w:name="_ETM_Q1_2177457"/>
      <w:bookmarkStart w:id="1606" w:name="_ETM_Q1_2178712"/>
      <w:bookmarkEnd w:id="1604"/>
      <w:bookmarkEnd w:id="1605"/>
      <w:bookmarkEnd w:id="1606"/>
    </w:p>
    <w:p w14:paraId="27AE9AC4" w14:textId="6B4A026D" w:rsidR="00327CFA" w:rsidRDefault="00327CFA" w:rsidP="00327CFA">
      <w:pPr>
        <w:pStyle w:val="af6"/>
        <w:keepNext/>
        <w:rPr>
          <w:rtl/>
        </w:rPr>
      </w:pPr>
      <w:bookmarkStart w:id="1607" w:name="ET_yor_4996_204"/>
      <w:r w:rsidRPr="00327CFA">
        <w:rPr>
          <w:rStyle w:val="TagStyle"/>
          <w:rtl/>
        </w:rPr>
        <w:t xml:space="preserve"> &lt;&lt; יור &gt;&gt; </w:t>
      </w:r>
      <w:r>
        <w:rPr>
          <w:rtl/>
        </w:rPr>
        <w:t>היו"ר ישראל אייכלר:</w:t>
      </w:r>
      <w:r w:rsidRPr="00327CFA">
        <w:rPr>
          <w:rStyle w:val="TagStyle"/>
          <w:rtl/>
        </w:rPr>
        <w:t xml:space="preserve"> &lt;&lt; יור &gt;&gt;</w:t>
      </w:r>
      <w:r w:rsidR="00FD0FEF">
        <w:rPr>
          <w:rtl/>
        </w:rPr>
        <w:t xml:space="preserve"> </w:t>
      </w:r>
      <w:bookmarkEnd w:id="1607"/>
    </w:p>
    <w:p w14:paraId="469018B6" w14:textId="77777777" w:rsidR="00327CFA" w:rsidRDefault="00327CFA" w:rsidP="00327CFA">
      <w:pPr>
        <w:pStyle w:val="KeepWithNext"/>
        <w:rPr>
          <w:rtl/>
          <w:lang w:eastAsia="he-IL"/>
        </w:rPr>
      </w:pPr>
    </w:p>
    <w:p w14:paraId="202FB5FF" w14:textId="63CA6A91" w:rsidR="00327CFA" w:rsidRDefault="00327CFA" w:rsidP="00327CFA">
      <w:pPr>
        <w:rPr>
          <w:rtl/>
          <w:lang w:eastAsia="he-IL"/>
        </w:rPr>
      </w:pPr>
      <w:bookmarkStart w:id="1608" w:name="_ETM_Q1_2179286"/>
      <w:bookmarkStart w:id="1609" w:name="_ETM_Q1_2179353"/>
      <w:bookmarkEnd w:id="1608"/>
      <w:bookmarkEnd w:id="1609"/>
      <w:r>
        <w:rPr>
          <w:rFonts w:hint="cs"/>
          <w:rtl/>
          <w:lang w:eastAsia="he-IL"/>
        </w:rPr>
        <w:t xml:space="preserve">כן, אז </w:t>
      </w:r>
      <w:bookmarkStart w:id="1610" w:name="_ETM_Q1_2180449"/>
      <w:bookmarkEnd w:id="1610"/>
      <w:r>
        <w:rPr>
          <w:rFonts w:hint="cs"/>
          <w:rtl/>
          <w:lang w:eastAsia="he-IL"/>
        </w:rPr>
        <w:t xml:space="preserve">אם יש כבר כזה דבר אני לא מחייב אותו לתת </w:t>
      </w:r>
      <w:bookmarkStart w:id="1611" w:name="_ETM_Q1_2182380"/>
      <w:bookmarkEnd w:id="1611"/>
      <w:r>
        <w:rPr>
          <w:rFonts w:hint="cs"/>
          <w:rtl/>
          <w:lang w:eastAsia="he-IL"/>
        </w:rPr>
        <w:t xml:space="preserve">למישהו אחר. </w:t>
      </w:r>
    </w:p>
    <w:p w14:paraId="5338819E" w14:textId="77777777" w:rsidR="00327CFA" w:rsidRDefault="00327CFA" w:rsidP="00327CFA">
      <w:pPr>
        <w:rPr>
          <w:rtl/>
          <w:lang w:eastAsia="he-IL"/>
        </w:rPr>
      </w:pPr>
      <w:bookmarkStart w:id="1612" w:name="_ETM_Q1_2184300"/>
      <w:bookmarkStart w:id="1613" w:name="_ETM_Q1_2184368"/>
      <w:bookmarkStart w:id="1614" w:name="_ETM_Q1_2185348"/>
      <w:bookmarkEnd w:id="1612"/>
      <w:bookmarkEnd w:id="1613"/>
      <w:bookmarkEnd w:id="1614"/>
    </w:p>
    <w:p w14:paraId="34D9547A" w14:textId="02B5A65C" w:rsidR="00327CFA" w:rsidRDefault="00327CFA" w:rsidP="00327CFA">
      <w:pPr>
        <w:pStyle w:val="a4"/>
        <w:keepNext/>
        <w:rPr>
          <w:rtl/>
        </w:rPr>
      </w:pPr>
      <w:bookmarkStart w:id="1615" w:name="ET_speaker_5726_205"/>
      <w:r w:rsidRPr="00327CFA">
        <w:rPr>
          <w:rStyle w:val="TagStyle"/>
          <w:rtl/>
        </w:rPr>
        <w:t xml:space="preserve"> &lt;&lt; דובר &gt;&gt; </w:t>
      </w:r>
      <w:r>
        <w:rPr>
          <w:rtl/>
        </w:rPr>
        <w:t>ינון אזולאי (ש"ס):</w:t>
      </w:r>
      <w:r w:rsidRPr="00327CFA">
        <w:rPr>
          <w:rStyle w:val="TagStyle"/>
          <w:rtl/>
        </w:rPr>
        <w:t xml:space="preserve"> &lt;&lt; דובר &gt;&gt;</w:t>
      </w:r>
      <w:r w:rsidR="00FD0FEF">
        <w:rPr>
          <w:rtl/>
        </w:rPr>
        <w:t xml:space="preserve"> </w:t>
      </w:r>
      <w:bookmarkEnd w:id="1615"/>
    </w:p>
    <w:p w14:paraId="1500857A" w14:textId="77777777" w:rsidR="00327CFA" w:rsidRDefault="00327CFA" w:rsidP="00327CFA">
      <w:pPr>
        <w:pStyle w:val="KeepWithNext"/>
        <w:rPr>
          <w:rtl/>
          <w:lang w:eastAsia="he-IL"/>
        </w:rPr>
      </w:pPr>
    </w:p>
    <w:p w14:paraId="0DD375C3" w14:textId="16C97509" w:rsidR="00327CFA" w:rsidRDefault="00327CFA" w:rsidP="00327CFA">
      <w:pPr>
        <w:rPr>
          <w:rtl/>
          <w:lang w:eastAsia="he-IL"/>
        </w:rPr>
      </w:pPr>
      <w:bookmarkStart w:id="1616" w:name="_ETM_Q1_2185958"/>
      <w:bookmarkEnd w:id="1616"/>
      <w:r>
        <w:rPr>
          <w:rFonts w:hint="cs"/>
          <w:rtl/>
          <w:lang w:eastAsia="he-IL"/>
        </w:rPr>
        <w:t>ל</w:t>
      </w:r>
      <w:bookmarkStart w:id="1617" w:name="_ETM_Q1_2186023"/>
      <w:bookmarkEnd w:id="1617"/>
      <w:r>
        <w:rPr>
          <w:rFonts w:hint="cs"/>
          <w:rtl/>
          <w:lang w:eastAsia="he-IL"/>
        </w:rPr>
        <w:t xml:space="preserve">א, היא לא רוצה שזה יהיה. </w:t>
      </w:r>
      <w:bookmarkStart w:id="1618" w:name="_ETM_Q1_2185592"/>
      <w:bookmarkEnd w:id="1618"/>
    </w:p>
    <w:p w14:paraId="59C3F07E" w14:textId="77777777" w:rsidR="00327CFA" w:rsidRDefault="00327CFA" w:rsidP="00327CFA">
      <w:pPr>
        <w:rPr>
          <w:rtl/>
          <w:lang w:eastAsia="he-IL"/>
        </w:rPr>
      </w:pPr>
      <w:bookmarkStart w:id="1619" w:name="_ETM_Q1_2185657"/>
      <w:bookmarkStart w:id="1620" w:name="_ETM_Q1_2190272"/>
      <w:bookmarkEnd w:id="1619"/>
      <w:bookmarkEnd w:id="1620"/>
    </w:p>
    <w:p w14:paraId="60E19BC5" w14:textId="41A0DC9E" w:rsidR="00327CFA" w:rsidRDefault="00327CFA" w:rsidP="00327CFA">
      <w:pPr>
        <w:pStyle w:val="af9"/>
        <w:keepNext/>
        <w:rPr>
          <w:rtl/>
          <w:lang w:eastAsia="he-IL"/>
        </w:rPr>
      </w:pPr>
      <w:bookmarkStart w:id="1621" w:name="ET_guest_ענבל_דיאמנט_206"/>
      <w:r w:rsidRPr="00327CFA">
        <w:rPr>
          <w:rStyle w:val="TagStyle"/>
          <w:rtl/>
        </w:rPr>
        <w:t xml:space="preserve"> &lt;&lt; אורח &gt;&gt; </w:t>
      </w:r>
      <w:r>
        <w:rPr>
          <w:rtl/>
          <w:lang w:eastAsia="he-IL"/>
        </w:rPr>
        <w:t>ענבל דיאמנט:</w:t>
      </w:r>
      <w:r w:rsidRPr="00327CFA">
        <w:rPr>
          <w:rStyle w:val="TagStyle"/>
          <w:rtl/>
        </w:rPr>
        <w:t xml:space="preserve"> &lt;&lt; אורח &gt;&gt;</w:t>
      </w:r>
      <w:r w:rsidR="00FD0FEF">
        <w:rPr>
          <w:rtl/>
          <w:lang w:eastAsia="he-IL"/>
        </w:rPr>
        <w:t xml:space="preserve"> </w:t>
      </w:r>
      <w:bookmarkEnd w:id="1621"/>
    </w:p>
    <w:p w14:paraId="746A0E8E" w14:textId="77777777" w:rsidR="00327CFA" w:rsidRDefault="00327CFA" w:rsidP="00327CFA">
      <w:pPr>
        <w:pStyle w:val="KeepWithNext"/>
        <w:rPr>
          <w:rtl/>
          <w:lang w:eastAsia="he-IL"/>
        </w:rPr>
      </w:pPr>
    </w:p>
    <w:p w14:paraId="3F4CAC01" w14:textId="2B196374" w:rsidR="00327CFA" w:rsidRDefault="00327CFA" w:rsidP="00327CFA">
      <w:pPr>
        <w:rPr>
          <w:rtl/>
          <w:lang w:eastAsia="he-IL"/>
        </w:rPr>
      </w:pPr>
      <w:bookmarkStart w:id="1622" w:name="_ETM_Q1_2190564"/>
      <w:bookmarkStart w:id="1623" w:name="_ETM_Q1_2190592"/>
      <w:bookmarkEnd w:id="1622"/>
      <w:bookmarkEnd w:id="1623"/>
      <w:r>
        <w:rPr>
          <w:rFonts w:hint="cs"/>
          <w:rtl/>
          <w:lang w:eastAsia="he-IL"/>
        </w:rPr>
        <w:t xml:space="preserve">נניח שפונים </w:t>
      </w:r>
      <w:bookmarkStart w:id="1624" w:name="_ETM_Q1_2187822"/>
      <w:bookmarkEnd w:id="1624"/>
      <w:r>
        <w:rPr>
          <w:rFonts w:hint="cs"/>
          <w:rtl/>
          <w:lang w:eastAsia="he-IL"/>
        </w:rPr>
        <w:t xml:space="preserve">שלושה ארגונים במקביל או אחד אחרי השני איך מחליטים? </w:t>
      </w:r>
    </w:p>
    <w:p w14:paraId="07DB8160" w14:textId="77777777" w:rsidR="00327CFA" w:rsidRDefault="00327CFA" w:rsidP="00327CFA">
      <w:pPr>
        <w:rPr>
          <w:rtl/>
          <w:lang w:eastAsia="he-IL"/>
        </w:rPr>
      </w:pPr>
      <w:bookmarkStart w:id="1625" w:name="_ETM_Q1_2189252"/>
      <w:bookmarkStart w:id="1626" w:name="_ETM_Q1_2189306"/>
      <w:bookmarkEnd w:id="1625"/>
      <w:bookmarkEnd w:id="1626"/>
    </w:p>
    <w:p w14:paraId="7448B8A7" w14:textId="47EF5BEE" w:rsidR="00327CFA" w:rsidRDefault="00327CFA" w:rsidP="00327CFA">
      <w:pPr>
        <w:pStyle w:val="a4"/>
        <w:keepNext/>
        <w:rPr>
          <w:rtl/>
        </w:rPr>
      </w:pPr>
      <w:bookmarkStart w:id="1627" w:name="ET_speaker_מיכאל_קוסאשווילי_207"/>
      <w:r w:rsidRPr="00327CFA">
        <w:rPr>
          <w:rStyle w:val="TagStyle"/>
          <w:rtl/>
        </w:rPr>
        <w:t xml:space="preserve"> &lt;&lt; דובר &gt;&gt; </w:t>
      </w:r>
      <w:r>
        <w:rPr>
          <w:rtl/>
        </w:rPr>
        <w:t>מיכאל קוסאשווילי:</w:t>
      </w:r>
      <w:r w:rsidRPr="00327CFA">
        <w:rPr>
          <w:rStyle w:val="TagStyle"/>
          <w:rtl/>
        </w:rPr>
        <w:t xml:space="preserve"> &lt;&lt; דובר &gt;&gt;</w:t>
      </w:r>
      <w:r w:rsidR="00FD0FEF">
        <w:rPr>
          <w:rtl/>
        </w:rPr>
        <w:t xml:space="preserve"> </w:t>
      </w:r>
      <w:bookmarkEnd w:id="1627"/>
    </w:p>
    <w:p w14:paraId="7EB1D2FD" w14:textId="77777777" w:rsidR="00327CFA" w:rsidRDefault="00327CFA" w:rsidP="00327CFA">
      <w:pPr>
        <w:pStyle w:val="KeepWithNext"/>
        <w:rPr>
          <w:rtl/>
          <w:lang w:eastAsia="he-IL"/>
        </w:rPr>
      </w:pPr>
    </w:p>
    <w:p w14:paraId="368C43DE" w14:textId="01819FEC" w:rsidR="00327CFA" w:rsidRDefault="00327CFA" w:rsidP="00327CFA">
      <w:pPr>
        <w:rPr>
          <w:rtl/>
          <w:lang w:eastAsia="he-IL"/>
        </w:rPr>
      </w:pPr>
      <w:bookmarkStart w:id="1628" w:name="_ETM_Q1_2192645"/>
      <w:bookmarkStart w:id="1629" w:name="_ETM_Q1_2192671"/>
      <w:bookmarkEnd w:id="1628"/>
      <w:bookmarkEnd w:id="1629"/>
      <w:r>
        <w:rPr>
          <w:rFonts w:hint="cs"/>
          <w:rtl/>
          <w:lang w:eastAsia="he-IL"/>
        </w:rPr>
        <w:t xml:space="preserve">אז </w:t>
      </w:r>
      <w:bookmarkStart w:id="1630" w:name="_ETM_Q1_2193532"/>
      <w:bookmarkEnd w:id="1630"/>
      <w:r>
        <w:rPr>
          <w:rFonts w:hint="cs"/>
          <w:rtl/>
          <w:lang w:eastAsia="he-IL"/>
        </w:rPr>
        <w:t>כרגע הסמכנו את שר האוצר לקבוע הוראות לעניין הנושא הזה</w:t>
      </w:r>
      <w:bookmarkStart w:id="1631" w:name="_ETM_Q1_2198403"/>
      <w:bookmarkEnd w:id="1631"/>
      <w:r w:rsidR="00637508">
        <w:rPr>
          <w:rFonts w:hint="cs"/>
          <w:rtl/>
          <w:lang w:eastAsia="he-IL"/>
        </w:rPr>
        <w:t xml:space="preserve">. </w:t>
      </w:r>
      <w:r>
        <w:rPr>
          <w:rFonts w:hint="cs"/>
          <w:rtl/>
          <w:lang w:eastAsia="he-IL"/>
        </w:rPr>
        <w:t xml:space="preserve">בסעיף (ג), שר האוצר רשאי לקבוע הוראות לעניין התקשרות </w:t>
      </w:r>
      <w:bookmarkStart w:id="1632" w:name="_ETM_Q1_2198736"/>
      <w:bookmarkEnd w:id="1632"/>
      <w:r>
        <w:rPr>
          <w:rFonts w:hint="cs"/>
          <w:rtl/>
          <w:lang w:eastAsia="he-IL"/>
        </w:rPr>
        <w:t xml:space="preserve">בין גוף ציבורי וחברה ממשלתית לפי הוראות סעיף זה. אני די בטוח שזה נמצא בנוסח שעלה </w:t>
      </w:r>
      <w:bookmarkStart w:id="1633" w:name="_ETM_Q1_2206041"/>
      <w:bookmarkEnd w:id="1633"/>
      <w:r>
        <w:rPr>
          <w:rFonts w:hint="cs"/>
          <w:rtl/>
          <w:lang w:eastAsia="he-IL"/>
        </w:rPr>
        <w:t xml:space="preserve">לאתר הוועדה. רק נציין שסוגיית חובת המכרזים היא סוגיה שאולי </w:t>
      </w:r>
      <w:bookmarkStart w:id="1634" w:name="_ETM_Q1_2212525"/>
      <w:bookmarkEnd w:id="1634"/>
      <w:r>
        <w:rPr>
          <w:rFonts w:hint="cs"/>
          <w:rtl/>
          <w:lang w:eastAsia="he-IL"/>
        </w:rPr>
        <w:t xml:space="preserve">משרד המשפטים ומשרד האוצר יוכלו להתייחס אליה בהמשך, אבל כרגע </w:t>
      </w:r>
      <w:bookmarkStart w:id="1635" w:name="_ETM_Q1_2220646"/>
      <w:bookmarkEnd w:id="1635"/>
      <w:r>
        <w:rPr>
          <w:rFonts w:hint="cs"/>
          <w:rtl/>
          <w:lang w:eastAsia="he-IL"/>
        </w:rPr>
        <w:t>זה עוד נושא שצריך לבחון אותו</w:t>
      </w:r>
      <w:r w:rsidR="00637508">
        <w:rPr>
          <w:rFonts w:hint="cs"/>
          <w:rtl/>
          <w:lang w:eastAsia="he-IL"/>
        </w:rPr>
        <w:t>,</w:t>
      </w:r>
      <w:r>
        <w:rPr>
          <w:rFonts w:hint="cs"/>
          <w:rtl/>
          <w:lang w:eastAsia="he-IL"/>
        </w:rPr>
        <w:t xml:space="preserve"> המנגנון לבחירת אותו גוף </w:t>
      </w:r>
      <w:bookmarkStart w:id="1636" w:name="_ETM_Q1_2225764"/>
      <w:bookmarkEnd w:id="1636"/>
      <w:r>
        <w:rPr>
          <w:rFonts w:hint="cs"/>
          <w:rtl/>
          <w:lang w:eastAsia="he-IL"/>
        </w:rPr>
        <w:t xml:space="preserve">שנותנים לו. </w:t>
      </w:r>
    </w:p>
    <w:p w14:paraId="460C2E16" w14:textId="77777777" w:rsidR="00327CFA" w:rsidRDefault="00327CFA" w:rsidP="00327CFA">
      <w:pPr>
        <w:rPr>
          <w:rtl/>
          <w:lang w:eastAsia="he-IL"/>
        </w:rPr>
      </w:pPr>
      <w:bookmarkStart w:id="1637" w:name="_ETM_Q1_2227069"/>
      <w:bookmarkStart w:id="1638" w:name="_ETM_Q1_2227108"/>
      <w:bookmarkEnd w:id="1637"/>
      <w:bookmarkEnd w:id="1638"/>
    </w:p>
    <w:p w14:paraId="249B513A" w14:textId="179C4F3C" w:rsidR="00327CFA" w:rsidRDefault="00327CFA" w:rsidP="00327CFA">
      <w:pPr>
        <w:pStyle w:val="af6"/>
        <w:keepNext/>
        <w:rPr>
          <w:rtl/>
        </w:rPr>
      </w:pPr>
      <w:bookmarkStart w:id="1639" w:name="ET_yor_4996_208"/>
      <w:r w:rsidRPr="00327CFA">
        <w:rPr>
          <w:rStyle w:val="TagStyle"/>
          <w:rtl/>
        </w:rPr>
        <w:t xml:space="preserve"> &lt;&lt; יור &gt;&gt; </w:t>
      </w:r>
      <w:r>
        <w:rPr>
          <w:rtl/>
        </w:rPr>
        <w:t>היו"ר ישראל אייכלר:</w:t>
      </w:r>
      <w:r w:rsidRPr="00327CFA">
        <w:rPr>
          <w:rStyle w:val="TagStyle"/>
          <w:rtl/>
        </w:rPr>
        <w:t xml:space="preserve"> &lt;&lt; יור &gt;&gt;</w:t>
      </w:r>
      <w:r w:rsidR="00FD0FEF">
        <w:rPr>
          <w:rtl/>
        </w:rPr>
        <w:t xml:space="preserve"> </w:t>
      </w:r>
      <w:bookmarkEnd w:id="1639"/>
    </w:p>
    <w:p w14:paraId="69608B5B" w14:textId="77777777" w:rsidR="00327CFA" w:rsidRDefault="00327CFA" w:rsidP="00327CFA">
      <w:pPr>
        <w:pStyle w:val="KeepWithNext"/>
        <w:rPr>
          <w:rtl/>
          <w:lang w:eastAsia="he-IL"/>
        </w:rPr>
      </w:pPr>
    </w:p>
    <w:p w14:paraId="527FB19C" w14:textId="64E0CBD1" w:rsidR="00327CFA" w:rsidRDefault="00327CFA" w:rsidP="00327CFA">
      <w:pPr>
        <w:rPr>
          <w:rtl/>
          <w:lang w:eastAsia="he-IL"/>
        </w:rPr>
      </w:pPr>
      <w:bookmarkStart w:id="1640" w:name="_ETM_Q1_2230421"/>
      <w:bookmarkStart w:id="1641" w:name="_ETM_Q1_2230455"/>
      <w:bookmarkEnd w:id="1640"/>
      <w:bookmarkEnd w:id="1641"/>
      <w:r>
        <w:rPr>
          <w:rFonts w:hint="cs"/>
          <w:rtl/>
          <w:lang w:eastAsia="he-IL"/>
        </w:rPr>
        <w:t xml:space="preserve">יש פה מישהו ממשרד המשפטים? כן. האם זה קשור </w:t>
      </w:r>
      <w:bookmarkStart w:id="1642" w:name="_ETM_Q1_2230674"/>
      <w:bookmarkEnd w:id="1642"/>
      <w:r>
        <w:rPr>
          <w:rFonts w:hint="cs"/>
          <w:rtl/>
          <w:lang w:eastAsia="he-IL"/>
        </w:rPr>
        <w:t>לחובת המכרזים?</w:t>
      </w:r>
      <w:r>
        <w:rPr>
          <w:lang w:eastAsia="he-IL"/>
        </w:rPr>
        <w:t xml:space="preserve"> </w:t>
      </w:r>
      <w:r>
        <w:rPr>
          <w:rFonts w:hint="cs"/>
          <w:rtl/>
          <w:lang w:eastAsia="he-IL"/>
        </w:rPr>
        <w:t>הרי בחובת המכרזים נאמר שאם אני רוצה</w:t>
      </w:r>
      <w:bookmarkStart w:id="1643" w:name="_ETM_Q1_2236103"/>
      <w:bookmarkEnd w:id="1643"/>
      <w:r>
        <w:rPr>
          <w:rFonts w:hint="cs"/>
          <w:rtl/>
          <w:lang w:eastAsia="he-IL"/>
        </w:rPr>
        <w:t xml:space="preserve"> להרוויח, לעשות ביזנס עם משרד ממשלתי, אז אני צריך לעבור מכרז כי יש מישהו אחר, שכן שלי, מתחרה שלי, שגם </w:t>
      </w:r>
      <w:bookmarkStart w:id="1644" w:name="_ETM_Q1_2243052"/>
      <w:bookmarkEnd w:id="1644"/>
      <w:r>
        <w:rPr>
          <w:rFonts w:hint="cs"/>
          <w:rtl/>
          <w:lang w:eastAsia="he-IL"/>
        </w:rPr>
        <w:t xml:space="preserve">לו יש את הזכות. האם העניין הזה של חלוקת המזון </w:t>
      </w:r>
      <w:bookmarkStart w:id="1645" w:name="_ETM_Q1_2244629"/>
      <w:bookmarkEnd w:id="1645"/>
      <w:r>
        <w:rPr>
          <w:rFonts w:hint="cs"/>
          <w:rtl/>
          <w:lang w:eastAsia="he-IL"/>
        </w:rPr>
        <w:t xml:space="preserve">צריך להיות לפי חוק חובת המכרזים לדעתכם או שזה יכול </w:t>
      </w:r>
      <w:bookmarkStart w:id="1646" w:name="_ETM_Q1_2251108"/>
      <w:bookmarkEnd w:id="1646"/>
      <w:r>
        <w:rPr>
          <w:rFonts w:hint="cs"/>
          <w:rtl/>
          <w:lang w:eastAsia="he-IL"/>
        </w:rPr>
        <w:t xml:space="preserve">להיות באופן וולונטרי? מי שרוצה, כל חברה שרוצה שייקח כל </w:t>
      </w:r>
      <w:bookmarkStart w:id="1647" w:name="_ETM_Q1_2254348"/>
      <w:bookmarkEnd w:id="1647"/>
      <w:r>
        <w:rPr>
          <w:rFonts w:hint="cs"/>
          <w:rtl/>
          <w:lang w:eastAsia="he-IL"/>
        </w:rPr>
        <w:t xml:space="preserve">ארגון שרוצה ואני לא מתערב, אני כמחוקק ואתם כממשלה </w:t>
      </w:r>
      <w:bookmarkStart w:id="1648" w:name="_ETM_Q1_2257090"/>
      <w:bookmarkEnd w:id="1648"/>
      <w:r>
        <w:rPr>
          <w:rFonts w:hint="cs"/>
          <w:rtl/>
          <w:lang w:eastAsia="he-IL"/>
        </w:rPr>
        <w:t xml:space="preserve">לא מתערבים, רק בעניין הבריאותי ובעניין הביטחוני. </w:t>
      </w:r>
      <w:bookmarkStart w:id="1649" w:name="_ETM_Q1_2262248"/>
      <w:bookmarkStart w:id="1650" w:name="_ETM_Q1_2262489"/>
      <w:bookmarkEnd w:id="1649"/>
      <w:bookmarkEnd w:id="1650"/>
    </w:p>
    <w:p w14:paraId="4ADCD889" w14:textId="77777777" w:rsidR="00327CFA" w:rsidRDefault="00327CFA" w:rsidP="00327CFA">
      <w:pPr>
        <w:rPr>
          <w:rtl/>
          <w:lang w:eastAsia="he-IL"/>
        </w:rPr>
      </w:pPr>
      <w:bookmarkStart w:id="1651" w:name="_ETM_Q1_2262563"/>
      <w:bookmarkEnd w:id="1651"/>
    </w:p>
    <w:p w14:paraId="642C36FE" w14:textId="537CF903" w:rsidR="00327CFA" w:rsidRDefault="00327CFA" w:rsidP="00327CFA">
      <w:pPr>
        <w:pStyle w:val="af9"/>
        <w:keepNext/>
        <w:rPr>
          <w:rtl/>
          <w:lang w:eastAsia="he-IL"/>
        </w:rPr>
      </w:pPr>
      <w:bookmarkStart w:id="1652" w:name="ET_guest_צרויה_סיקרון_209"/>
      <w:r w:rsidRPr="00327CFA">
        <w:rPr>
          <w:rStyle w:val="TagStyle"/>
          <w:rtl/>
        </w:rPr>
        <w:t xml:space="preserve"> &lt;&lt; אורח &gt;&gt; </w:t>
      </w:r>
      <w:r>
        <w:rPr>
          <w:rtl/>
          <w:lang w:eastAsia="he-IL"/>
        </w:rPr>
        <w:t>צרויה סיקרון:</w:t>
      </w:r>
      <w:r w:rsidRPr="00327CFA">
        <w:rPr>
          <w:rStyle w:val="TagStyle"/>
          <w:rtl/>
        </w:rPr>
        <w:t xml:space="preserve"> &lt;&lt; אורח &gt;&gt;</w:t>
      </w:r>
      <w:r w:rsidR="00FD0FEF">
        <w:rPr>
          <w:rtl/>
          <w:lang w:eastAsia="he-IL"/>
        </w:rPr>
        <w:t xml:space="preserve"> </w:t>
      </w:r>
      <w:bookmarkEnd w:id="1652"/>
    </w:p>
    <w:p w14:paraId="73199A6E" w14:textId="77777777" w:rsidR="00327CFA" w:rsidRDefault="00327CFA" w:rsidP="00327CFA">
      <w:pPr>
        <w:pStyle w:val="KeepWithNext"/>
        <w:rPr>
          <w:rtl/>
          <w:lang w:eastAsia="he-IL"/>
        </w:rPr>
      </w:pPr>
    </w:p>
    <w:p w14:paraId="6CB6A198" w14:textId="4E991C95" w:rsidR="00327CFA" w:rsidRDefault="00327CFA" w:rsidP="00327CFA">
      <w:pPr>
        <w:rPr>
          <w:rtl/>
          <w:lang w:eastAsia="he-IL"/>
        </w:rPr>
      </w:pPr>
      <w:bookmarkStart w:id="1653" w:name="_ETM_Q1_2262269"/>
      <w:bookmarkStart w:id="1654" w:name="_ETM_Q1_2262333"/>
      <w:bookmarkEnd w:id="1653"/>
      <w:bookmarkEnd w:id="1654"/>
      <w:r>
        <w:rPr>
          <w:rFonts w:hint="cs"/>
          <w:rtl/>
          <w:lang w:eastAsia="he-IL"/>
        </w:rPr>
        <w:t xml:space="preserve">העמדה שלנו ושל האוצר הייתה שבמקרה שבו יש עלות כלשהי </w:t>
      </w:r>
      <w:bookmarkStart w:id="1655" w:name="_ETM_Q1_2269042"/>
      <w:bookmarkEnd w:id="1655"/>
      <w:r>
        <w:rPr>
          <w:rFonts w:hint="cs"/>
          <w:rtl/>
          <w:lang w:eastAsia="he-IL"/>
        </w:rPr>
        <w:t>או תמורה כלשהי - - -</w:t>
      </w:r>
    </w:p>
    <w:p w14:paraId="38ED4937" w14:textId="77777777" w:rsidR="00327CFA" w:rsidRDefault="00327CFA" w:rsidP="00327CFA">
      <w:pPr>
        <w:rPr>
          <w:rtl/>
          <w:lang w:eastAsia="he-IL"/>
        </w:rPr>
      </w:pPr>
      <w:bookmarkStart w:id="1656" w:name="_ETM_Q1_2268225"/>
      <w:bookmarkStart w:id="1657" w:name="_ETM_Q1_2268298"/>
      <w:bookmarkStart w:id="1658" w:name="_ETM_Q1_2268928"/>
      <w:bookmarkEnd w:id="1656"/>
      <w:bookmarkEnd w:id="1657"/>
      <w:bookmarkEnd w:id="1658"/>
    </w:p>
    <w:p w14:paraId="69C3C95C" w14:textId="7D65538F" w:rsidR="00327CFA" w:rsidRDefault="00327CFA" w:rsidP="00327CFA">
      <w:pPr>
        <w:pStyle w:val="af6"/>
        <w:keepNext/>
        <w:rPr>
          <w:rtl/>
        </w:rPr>
      </w:pPr>
      <w:bookmarkStart w:id="1659" w:name="ET_yor_4996_210"/>
      <w:r w:rsidRPr="00327CFA">
        <w:rPr>
          <w:rStyle w:val="TagStyle"/>
          <w:rtl/>
        </w:rPr>
        <w:t xml:space="preserve"> &lt;&lt; יור &gt;&gt; </w:t>
      </w:r>
      <w:r>
        <w:rPr>
          <w:rtl/>
        </w:rPr>
        <w:t>היו"ר ישראל אייכלר:</w:t>
      </w:r>
      <w:r w:rsidRPr="00327CFA">
        <w:rPr>
          <w:rStyle w:val="TagStyle"/>
          <w:rtl/>
        </w:rPr>
        <w:t xml:space="preserve"> &lt;&lt; יור &gt;&gt;</w:t>
      </w:r>
      <w:r w:rsidR="00FD0FEF">
        <w:rPr>
          <w:rtl/>
        </w:rPr>
        <w:t xml:space="preserve"> </w:t>
      </w:r>
      <w:bookmarkEnd w:id="1659"/>
    </w:p>
    <w:p w14:paraId="5FA1E12A" w14:textId="77777777" w:rsidR="00327CFA" w:rsidRDefault="00327CFA" w:rsidP="00327CFA">
      <w:pPr>
        <w:pStyle w:val="KeepWithNext"/>
        <w:rPr>
          <w:rtl/>
          <w:lang w:eastAsia="he-IL"/>
        </w:rPr>
      </w:pPr>
    </w:p>
    <w:p w14:paraId="2B5BDA15" w14:textId="0D0E6D87" w:rsidR="00327CFA" w:rsidRDefault="00327CFA" w:rsidP="00327CFA">
      <w:pPr>
        <w:rPr>
          <w:rtl/>
          <w:lang w:eastAsia="he-IL"/>
        </w:rPr>
      </w:pPr>
      <w:bookmarkStart w:id="1660" w:name="_ETM_Q1_2269525"/>
      <w:bookmarkEnd w:id="1660"/>
      <w:r>
        <w:rPr>
          <w:rFonts w:hint="cs"/>
          <w:rtl/>
          <w:lang w:eastAsia="he-IL"/>
        </w:rPr>
        <w:t>ל</w:t>
      </w:r>
      <w:bookmarkStart w:id="1661" w:name="_ETM_Q1_2269577"/>
      <w:bookmarkEnd w:id="1661"/>
      <w:r>
        <w:rPr>
          <w:rFonts w:hint="cs"/>
          <w:rtl/>
          <w:lang w:eastAsia="he-IL"/>
        </w:rPr>
        <w:t xml:space="preserve">א, אין עלות. </w:t>
      </w:r>
      <w:bookmarkStart w:id="1662" w:name="_ETM_Q1_2276526"/>
      <w:bookmarkEnd w:id="1662"/>
    </w:p>
    <w:p w14:paraId="358829D6" w14:textId="77777777" w:rsidR="00327CFA" w:rsidRDefault="00327CFA" w:rsidP="00327CFA">
      <w:pPr>
        <w:rPr>
          <w:rtl/>
          <w:lang w:eastAsia="he-IL"/>
        </w:rPr>
      </w:pPr>
      <w:bookmarkStart w:id="1663" w:name="_ETM_Q1_2278487"/>
      <w:bookmarkStart w:id="1664" w:name="_ETM_Q1_2278555"/>
      <w:bookmarkStart w:id="1665" w:name="_ETM_Q1_2280317"/>
      <w:bookmarkEnd w:id="1663"/>
      <w:bookmarkEnd w:id="1664"/>
      <w:bookmarkEnd w:id="1665"/>
    </w:p>
    <w:p w14:paraId="48674E1D" w14:textId="2942A6D1" w:rsidR="00327CFA" w:rsidRDefault="00327CFA" w:rsidP="00327CFA">
      <w:pPr>
        <w:pStyle w:val="af9"/>
        <w:keepNext/>
        <w:rPr>
          <w:rtl/>
          <w:lang w:eastAsia="he-IL"/>
        </w:rPr>
      </w:pPr>
      <w:bookmarkStart w:id="1666" w:name="ET_guest_צרויה_סיקרון_211"/>
      <w:r w:rsidRPr="00327CFA">
        <w:rPr>
          <w:rStyle w:val="TagStyle"/>
          <w:rtl/>
        </w:rPr>
        <w:t xml:space="preserve"> &lt;&lt; אורח &gt;&gt; </w:t>
      </w:r>
      <w:r>
        <w:rPr>
          <w:rtl/>
          <w:lang w:eastAsia="he-IL"/>
        </w:rPr>
        <w:t>צרויה סיקרון:</w:t>
      </w:r>
      <w:r w:rsidRPr="00327CFA">
        <w:rPr>
          <w:rStyle w:val="TagStyle"/>
          <w:rtl/>
        </w:rPr>
        <w:t xml:space="preserve"> &lt;&lt; אורח &gt;&gt;</w:t>
      </w:r>
      <w:r w:rsidR="00FD0FEF">
        <w:rPr>
          <w:rtl/>
          <w:lang w:eastAsia="he-IL"/>
        </w:rPr>
        <w:t xml:space="preserve"> </w:t>
      </w:r>
      <w:bookmarkEnd w:id="1666"/>
    </w:p>
    <w:p w14:paraId="795A9F71" w14:textId="77777777" w:rsidR="00327CFA" w:rsidRDefault="00327CFA" w:rsidP="00327CFA">
      <w:pPr>
        <w:pStyle w:val="KeepWithNext"/>
        <w:rPr>
          <w:rtl/>
          <w:lang w:eastAsia="he-IL"/>
        </w:rPr>
      </w:pPr>
    </w:p>
    <w:p w14:paraId="0F3D0BBF" w14:textId="44234B4C" w:rsidR="00327CFA" w:rsidRDefault="00327CFA" w:rsidP="00327CFA">
      <w:pPr>
        <w:rPr>
          <w:rtl/>
          <w:lang w:eastAsia="he-IL"/>
        </w:rPr>
      </w:pPr>
      <w:r>
        <w:rPr>
          <w:rFonts w:hint="cs"/>
          <w:rtl/>
          <w:lang w:eastAsia="he-IL"/>
        </w:rPr>
        <w:t>א</w:t>
      </w:r>
      <w:bookmarkStart w:id="1667" w:name="_ETM_Q1_2280963"/>
      <w:bookmarkStart w:id="1668" w:name="_ETM_Q1_2281022"/>
      <w:bookmarkEnd w:id="1667"/>
      <w:bookmarkEnd w:id="1668"/>
      <w:r>
        <w:rPr>
          <w:rFonts w:hint="cs"/>
          <w:rtl/>
          <w:lang w:eastAsia="he-IL"/>
        </w:rPr>
        <w:t xml:space="preserve">ם אין עלות ואין תמורה מבחינתנו מקובל ההסדר שבו ייקבעו הוראות </w:t>
      </w:r>
      <w:bookmarkStart w:id="1669" w:name="_ETM_Q1_2281417"/>
      <w:bookmarkEnd w:id="1669"/>
      <w:r>
        <w:rPr>
          <w:rFonts w:hint="cs"/>
          <w:rtl/>
          <w:lang w:eastAsia="he-IL"/>
        </w:rPr>
        <w:t xml:space="preserve">על ידי שר האוצר. </w:t>
      </w:r>
    </w:p>
    <w:p w14:paraId="66508FB8" w14:textId="77777777" w:rsidR="00912A4A" w:rsidRDefault="00912A4A" w:rsidP="00327CFA">
      <w:pPr>
        <w:rPr>
          <w:rtl/>
          <w:lang w:eastAsia="he-IL"/>
        </w:rPr>
      </w:pPr>
      <w:bookmarkStart w:id="1670" w:name="_ETM_Q1_2285819"/>
      <w:bookmarkStart w:id="1671" w:name="_ETM_Q1_2285903"/>
      <w:bookmarkStart w:id="1672" w:name="_ETM_Q1_2284171"/>
      <w:bookmarkEnd w:id="1670"/>
      <w:bookmarkEnd w:id="1671"/>
      <w:bookmarkEnd w:id="1672"/>
    </w:p>
    <w:p w14:paraId="7C3265E5" w14:textId="539CF4B7" w:rsidR="00912A4A" w:rsidRDefault="00912A4A" w:rsidP="00912A4A">
      <w:pPr>
        <w:pStyle w:val="af9"/>
        <w:keepNext/>
        <w:rPr>
          <w:rtl/>
          <w:lang w:eastAsia="he-IL"/>
        </w:rPr>
      </w:pPr>
      <w:bookmarkStart w:id="1673" w:name="ET_guest_צביאל_גנץ_212"/>
      <w:r w:rsidRPr="00912A4A">
        <w:rPr>
          <w:rStyle w:val="TagStyle"/>
          <w:rtl/>
        </w:rPr>
        <w:t xml:space="preserve"> &lt;&lt; אורח &gt;&gt; </w:t>
      </w:r>
      <w:r>
        <w:rPr>
          <w:rtl/>
          <w:lang w:eastAsia="he-IL"/>
        </w:rPr>
        <w:t>צביאל גנץ:</w:t>
      </w:r>
      <w:r w:rsidRPr="00912A4A">
        <w:rPr>
          <w:rStyle w:val="TagStyle"/>
          <w:rtl/>
        </w:rPr>
        <w:t xml:space="preserve"> &lt;&lt; אורח &gt;&gt;</w:t>
      </w:r>
      <w:r w:rsidR="00FD0FEF">
        <w:rPr>
          <w:rtl/>
          <w:lang w:eastAsia="he-IL"/>
        </w:rPr>
        <w:t xml:space="preserve"> </w:t>
      </w:r>
      <w:bookmarkEnd w:id="1673"/>
    </w:p>
    <w:p w14:paraId="5583212C" w14:textId="77777777" w:rsidR="00912A4A" w:rsidRDefault="00912A4A" w:rsidP="00912A4A">
      <w:pPr>
        <w:pStyle w:val="KeepWithNext"/>
        <w:rPr>
          <w:rtl/>
          <w:lang w:eastAsia="he-IL"/>
        </w:rPr>
      </w:pPr>
    </w:p>
    <w:p w14:paraId="6080C66D" w14:textId="2A82C0FC" w:rsidR="00912A4A" w:rsidRDefault="00912A4A" w:rsidP="00912A4A">
      <w:pPr>
        <w:rPr>
          <w:rtl/>
          <w:lang w:eastAsia="he-IL"/>
        </w:rPr>
      </w:pPr>
      <w:bookmarkStart w:id="1674" w:name="_ETM_Q1_2284773"/>
      <w:bookmarkStart w:id="1675" w:name="_ETM_Q1_2284841"/>
      <w:bookmarkEnd w:id="1674"/>
      <w:bookmarkEnd w:id="1675"/>
      <w:r>
        <w:rPr>
          <w:rFonts w:hint="cs"/>
          <w:rtl/>
          <w:lang w:eastAsia="he-IL"/>
        </w:rPr>
        <w:t xml:space="preserve">אנחנו כן נשמח להגיב לזה, </w:t>
      </w:r>
      <w:bookmarkStart w:id="1676" w:name="_ETM_Q1_2288284"/>
      <w:bookmarkEnd w:id="1676"/>
      <w:r>
        <w:rPr>
          <w:rFonts w:hint="cs"/>
          <w:rtl/>
          <w:lang w:eastAsia="he-IL"/>
        </w:rPr>
        <w:t xml:space="preserve">חוק חובת המכרזים הוא חוק של שר האוצר, להבנתנו יהיה פה אירוע שיהיה כפוף לחובת מכרז. יש לנו אירוע די דומה עם עודפי מחשוב, </w:t>
      </w:r>
      <w:bookmarkStart w:id="1677" w:name="_ETM_Q1_2301264"/>
      <w:bookmarkEnd w:id="1677"/>
      <w:r>
        <w:rPr>
          <w:rFonts w:hint="cs"/>
          <w:rtl/>
          <w:lang w:eastAsia="he-IL"/>
        </w:rPr>
        <w:t>מחשבים, לפטופים ומסכים ישנים של הממשלה, יש שם היום מכרז מרכזי</w:t>
      </w:r>
      <w:bookmarkStart w:id="1678" w:name="_ETM_Q1_2306652"/>
      <w:bookmarkEnd w:id="1678"/>
      <w:r>
        <w:rPr>
          <w:rFonts w:hint="cs"/>
          <w:rtl/>
          <w:lang w:eastAsia="he-IL"/>
        </w:rPr>
        <w:t xml:space="preserve"> לעמותות שיבואו לאסוף מכל משרדי הממשלה את העודפים האלה </w:t>
      </w:r>
      <w:bookmarkStart w:id="1679" w:name="_ETM_Q1_2312793"/>
      <w:bookmarkEnd w:id="1679"/>
      <w:r>
        <w:rPr>
          <w:rFonts w:hint="cs"/>
          <w:rtl/>
          <w:lang w:eastAsia="he-IL"/>
        </w:rPr>
        <w:t xml:space="preserve">אחרי ביצוע פעולות שצריך לעשות. האירוע הזה מבחינתנו גם יהיה </w:t>
      </w:r>
      <w:bookmarkStart w:id="1680" w:name="_ETM_Q1_2315270"/>
      <w:bookmarkEnd w:id="1680"/>
      <w:r>
        <w:rPr>
          <w:rFonts w:hint="cs"/>
          <w:rtl/>
          <w:lang w:eastAsia="he-IL"/>
        </w:rPr>
        <w:t xml:space="preserve">כפוף לחוק חובת המכרזים. </w:t>
      </w:r>
      <w:bookmarkStart w:id="1681" w:name="_ETM_Q1_2320328"/>
      <w:bookmarkEnd w:id="1681"/>
    </w:p>
    <w:p w14:paraId="6D95DAB1" w14:textId="77777777" w:rsidR="00912A4A" w:rsidRDefault="00912A4A" w:rsidP="00912A4A">
      <w:pPr>
        <w:rPr>
          <w:rtl/>
          <w:lang w:eastAsia="he-IL"/>
        </w:rPr>
      </w:pPr>
      <w:bookmarkStart w:id="1682" w:name="_ETM_Q1_2320406"/>
      <w:bookmarkStart w:id="1683" w:name="_ETM_Q1_2317915"/>
      <w:bookmarkEnd w:id="1682"/>
      <w:bookmarkEnd w:id="1683"/>
    </w:p>
    <w:p w14:paraId="26FD3594" w14:textId="15DCE2EE" w:rsidR="00912A4A" w:rsidRDefault="00912A4A" w:rsidP="00912A4A">
      <w:pPr>
        <w:pStyle w:val="af6"/>
        <w:keepNext/>
        <w:rPr>
          <w:rtl/>
        </w:rPr>
      </w:pPr>
      <w:bookmarkStart w:id="1684" w:name="ET_yor_4996_213"/>
      <w:r w:rsidRPr="00912A4A">
        <w:rPr>
          <w:rStyle w:val="TagStyle"/>
          <w:rtl/>
        </w:rPr>
        <w:t xml:space="preserve"> &lt;&lt; יור &gt;&gt; </w:t>
      </w:r>
      <w:r>
        <w:rPr>
          <w:rtl/>
        </w:rPr>
        <w:t>היו"ר ישראל אייכלר:</w:t>
      </w:r>
      <w:r w:rsidRPr="00912A4A">
        <w:rPr>
          <w:rStyle w:val="TagStyle"/>
          <w:rtl/>
        </w:rPr>
        <w:t xml:space="preserve"> &lt;&lt; יור &gt;&gt;</w:t>
      </w:r>
      <w:r w:rsidR="00FD0FEF">
        <w:rPr>
          <w:rtl/>
        </w:rPr>
        <w:t xml:space="preserve"> </w:t>
      </w:r>
      <w:bookmarkEnd w:id="1684"/>
    </w:p>
    <w:p w14:paraId="2866009B" w14:textId="77777777" w:rsidR="00912A4A" w:rsidRDefault="00912A4A" w:rsidP="00912A4A">
      <w:pPr>
        <w:pStyle w:val="KeepWithNext"/>
        <w:rPr>
          <w:rtl/>
          <w:lang w:eastAsia="he-IL"/>
        </w:rPr>
      </w:pPr>
    </w:p>
    <w:p w14:paraId="04F58E17" w14:textId="79EEA045" w:rsidR="00912A4A" w:rsidRDefault="00912A4A" w:rsidP="00912A4A">
      <w:pPr>
        <w:rPr>
          <w:rtl/>
          <w:lang w:eastAsia="he-IL"/>
        </w:rPr>
      </w:pPr>
      <w:r>
        <w:rPr>
          <w:rFonts w:hint="cs"/>
          <w:rtl/>
          <w:lang w:eastAsia="he-IL"/>
        </w:rPr>
        <w:t xml:space="preserve">על המחשבים הישנים </w:t>
      </w:r>
      <w:bookmarkStart w:id="1685" w:name="_ETM_Q1_2318503"/>
      <w:bookmarkStart w:id="1686" w:name="_ETM_Q1_2318582"/>
      <w:bookmarkEnd w:id="1685"/>
      <w:bookmarkEnd w:id="1686"/>
      <w:r>
        <w:rPr>
          <w:rFonts w:hint="cs"/>
          <w:rtl/>
          <w:lang w:eastAsia="he-IL"/>
        </w:rPr>
        <w:t xml:space="preserve">יש חוק חובת </w:t>
      </w:r>
      <w:bookmarkStart w:id="1687" w:name="_ETM_Q1_2321386"/>
      <w:bookmarkEnd w:id="1687"/>
      <w:r>
        <w:rPr>
          <w:rFonts w:hint="cs"/>
          <w:rtl/>
          <w:lang w:eastAsia="he-IL"/>
        </w:rPr>
        <w:t>מכרזים?</w:t>
      </w:r>
      <w:bookmarkStart w:id="1688" w:name="_ETM_Q1_2322626"/>
      <w:bookmarkEnd w:id="1688"/>
      <w:r>
        <w:rPr>
          <w:rFonts w:hint="cs"/>
          <w:rtl/>
          <w:lang w:eastAsia="he-IL"/>
        </w:rPr>
        <w:t xml:space="preserve"> </w:t>
      </w:r>
    </w:p>
    <w:p w14:paraId="09271D89" w14:textId="77777777" w:rsidR="00912A4A" w:rsidRDefault="00912A4A" w:rsidP="00912A4A">
      <w:pPr>
        <w:rPr>
          <w:rtl/>
          <w:lang w:eastAsia="he-IL"/>
        </w:rPr>
      </w:pPr>
      <w:bookmarkStart w:id="1689" w:name="_ETM_Q1_2324520"/>
      <w:bookmarkStart w:id="1690" w:name="_ETM_Q1_2324587"/>
      <w:bookmarkStart w:id="1691" w:name="_ETM_Q1_2322264"/>
      <w:bookmarkEnd w:id="1689"/>
      <w:bookmarkEnd w:id="1690"/>
      <w:bookmarkEnd w:id="1691"/>
    </w:p>
    <w:p w14:paraId="18571312" w14:textId="05F85E15" w:rsidR="00912A4A" w:rsidRDefault="00912A4A" w:rsidP="00912A4A">
      <w:pPr>
        <w:pStyle w:val="af9"/>
        <w:keepNext/>
        <w:rPr>
          <w:rtl/>
          <w:lang w:eastAsia="he-IL"/>
        </w:rPr>
      </w:pPr>
      <w:bookmarkStart w:id="1692" w:name="ET_guest_צביאל_גנץ_214"/>
      <w:r w:rsidRPr="00912A4A">
        <w:rPr>
          <w:rStyle w:val="TagStyle"/>
          <w:rtl/>
        </w:rPr>
        <w:t xml:space="preserve"> &lt;&lt; אורח &gt;&gt; </w:t>
      </w:r>
      <w:r>
        <w:rPr>
          <w:rtl/>
          <w:lang w:eastAsia="he-IL"/>
        </w:rPr>
        <w:t>צביאל גנץ:</w:t>
      </w:r>
      <w:r w:rsidRPr="00912A4A">
        <w:rPr>
          <w:rStyle w:val="TagStyle"/>
          <w:rtl/>
        </w:rPr>
        <w:t xml:space="preserve"> &lt;&lt; אורח &gt;&gt;</w:t>
      </w:r>
      <w:r w:rsidR="00FD0FEF">
        <w:rPr>
          <w:rtl/>
          <w:lang w:eastAsia="he-IL"/>
        </w:rPr>
        <w:t xml:space="preserve"> </w:t>
      </w:r>
      <w:bookmarkEnd w:id="1692"/>
    </w:p>
    <w:p w14:paraId="4FD2FFEF" w14:textId="77777777" w:rsidR="00912A4A" w:rsidRDefault="00912A4A" w:rsidP="00912A4A">
      <w:pPr>
        <w:pStyle w:val="KeepWithNext"/>
        <w:rPr>
          <w:rtl/>
          <w:lang w:eastAsia="he-IL"/>
        </w:rPr>
      </w:pPr>
    </w:p>
    <w:p w14:paraId="14F645F2" w14:textId="068F457B" w:rsidR="00912A4A" w:rsidRDefault="00912A4A" w:rsidP="00912A4A">
      <w:pPr>
        <w:rPr>
          <w:rtl/>
          <w:lang w:eastAsia="he-IL"/>
        </w:rPr>
      </w:pPr>
      <w:bookmarkStart w:id="1693" w:name="_ETM_Q1_2322873"/>
      <w:bookmarkStart w:id="1694" w:name="_ETM_Q1_2322942"/>
      <w:bookmarkEnd w:id="1693"/>
      <w:bookmarkEnd w:id="1694"/>
      <w:r>
        <w:rPr>
          <w:rFonts w:hint="cs"/>
          <w:rtl/>
          <w:lang w:eastAsia="he-IL"/>
        </w:rPr>
        <w:t xml:space="preserve">כן. </w:t>
      </w:r>
    </w:p>
    <w:p w14:paraId="03FB175E" w14:textId="77777777" w:rsidR="00912A4A" w:rsidRDefault="00912A4A" w:rsidP="00912A4A">
      <w:pPr>
        <w:rPr>
          <w:rtl/>
          <w:lang w:eastAsia="he-IL"/>
        </w:rPr>
      </w:pPr>
      <w:bookmarkStart w:id="1695" w:name="_ETM_Q1_2323520"/>
      <w:bookmarkStart w:id="1696" w:name="_ETM_Q1_2323580"/>
      <w:bookmarkStart w:id="1697" w:name="_ETM_Q1_2323611"/>
      <w:bookmarkEnd w:id="1695"/>
      <w:bookmarkEnd w:id="1696"/>
      <w:bookmarkEnd w:id="1697"/>
    </w:p>
    <w:p w14:paraId="1968222F" w14:textId="5973863A" w:rsidR="00912A4A" w:rsidRDefault="00912A4A" w:rsidP="00912A4A">
      <w:pPr>
        <w:pStyle w:val="a4"/>
        <w:keepNext/>
        <w:rPr>
          <w:rtl/>
        </w:rPr>
      </w:pPr>
      <w:bookmarkStart w:id="1698" w:name="ET_speaker_5726_215"/>
      <w:r w:rsidRPr="00912A4A">
        <w:rPr>
          <w:rStyle w:val="TagStyle"/>
          <w:rtl/>
        </w:rPr>
        <w:t xml:space="preserve"> &lt;&lt; דובר &gt;&gt; </w:t>
      </w:r>
      <w:r>
        <w:rPr>
          <w:rtl/>
        </w:rPr>
        <w:t>ינון אזולאי (ש"ס):</w:t>
      </w:r>
      <w:r w:rsidRPr="00912A4A">
        <w:rPr>
          <w:rStyle w:val="TagStyle"/>
          <w:rtl/>
        </w:rPr>
        <w:t xml:space="preserve"> &lt;&lt; דובר &gt;&gt;</w:t>
      </w:r>
      <w:r w:rsidR="00FD0FEF">
        <w:rPr>
          <w:rtl/>
        </w:rPr>
        <w:t xml:space="preserve"> </w:t>
      </w:r>
      <w:bookmarkEnd w:id="1698"/>
    </w:p>
    <w:p w14:paraId="20B8AEA2" w14:textId="77777777" w:rsidR="00912A4A" w:rsidRDefault="00912A4A" w:rsidP="00912A4A">
      <w:pPr>
        <w:pStyle w:val="KeepWithNext"/>
        <w:rPr>
          <w:rtl/>
          <w:lang w:eastAsia="he-IL"/>
        </w:rPr>
      </w:pPr>
    </w:p>
    <w:p w14:paraId="0D8D7842" w14:textId="13D374B1" w:rsidR="00912A4A" w:rsidRDefault="00912A4A" w:rsidP="00912A4A">
      <w:pPr>
        <w:rPr>
          <w:rtl/>
          <w:lang w:eastAsia="he-IL"/>
        </w:rPr>
      </w:pPr>
      <w:bookmarkStart w:id="1699" w:name="_ETM_Q1_2324212"/>
      <w:bookmarkEnd w:id="1699"/>
      <w:r>
        <w:rPr>
          <w:rFonts w:hint="cs"/>
          <w:rtl/>
          <w:lang w:eastAsia="he-IL"/>
        </w:rPr>
        <w:t>ו</w:t>
      </w:r>
      <w:bookmarkStart w:id="1700" w:name="_ETM_Q1_2324277"/>
      <w:bookmarkEnd w:id="1700"/>
      <w:r>
        <w:rPr>
          <w:rFonts w:hint="cs"/>
          <w:rtl/>
          <w:lang w:eastAsia="he-IL"/>
        </w:rPr>
        <w:t xml:space="preserve">למי זה הולך </w:t>
      </w:r>
      <w:bookmarkStart w:id="1701" w:name="_ETM_Q1_2325420"/>
      <w:bookmarkEnd w:id="1701"/>
      <w:r>
        <w:rPr>
          <w:rFonts w:hint="cs"/>
          <w:rtl/>
          <w:lang w:eastAsia="he-IL"/>
        </w:rPr>
        <w:t xml:space="preserve">שם? </w:t>
      </w:r>
    </w:p>
    <w:p w14:paraId="414400F8" w14:textId="77777777" w:rsidR="00912A4A" w:rsidRDefault="00912A4A" w:rsidP="00912A4A">
      <w:pPr>
        <w:rPr>
          <w:rtl/>
          <w:lang w:eastAsia="he-IL"/>
        </w:rPr>
      </w:pPr>
      <w:bookmarkStart w:id="1702" w:name="_ETM_Q1_2326317"/>
      <w:bookmarkStart w:id="1703" w:name="_ETM_Q1_2326387"/>
      <w:bookmarkStart w:id="1704" w:name="_ETM_Q1_2327764"/>
      <w:bookmarkEnd w:id="1702"/>
      <w:bookmarkEnd w:id="1703"/>
      <w:bookmarkEnd w:id="1704"/>
    </w:p>
    <w:p w14:paraId="5D3CE1F5" w14:textId="28954B17" w:rsidR="00912A4A" w:rsidRDefault="00912A4A" w:rsidP="00912A4A">
      <w:pPr>
        <w:pStyle w:val="af9"/>
        <w:keepNext/>
        <w:rPr>
          <w:rtl/>
          <w:lang w:eastAsia="he-IL"/>
        </w:rPr>
      </w:pPr>
      <w:bookmarkStart w:id="1705" w:name="ET_guest_צביאל_גנץ_216"/>
      <w:r w:rsidRPr="00912A4A">
        <w:rPr>
          <w:rStyle w:val="TagStyle"/>
          <w:rtl/>
        </w:rPr>
        <w:t xml:space="preserve"> &lt;&lt; אורח &gt;&gt; </w:t>
      </w:r>
      <w:r>
        <w:rPr>
          <w:rtl/>
          <w:lang w:eastAsia="he-IL"/>
        </w:rPr>
        <w:t>צביאל גנץ:</w:t>
      </w:r>
      <w:r w:rsidRPr="00912A4A">
        <w:rPr>
          <w:rStyle w:val="TagStyle"/>
          <w:rtl/>
        </w:rPr>
        <w:t xml:space="preserve"> &lt;&lt; אורח &gt;&gt;</w:t>
      </w:r>
      <w:r w:rsidR="00FD0FEF">
        <w:rPr>
          <w:rtl/>
          <w:lang w:eastAsia="he-IL"/>
        </w:rPr>
        <w:t xml:space="preserve"> </w:t>
      </w:r>
      <w:bookmarkEnd w:id="1705"/>
    </w:p>
    <w:p w14:paraId="2261D848" w14:textId="77777777" w:rsidR="00912A4A" w:rsidRDefault="00912A4A" w:rsidP="00912A4A">
      <w:pPr>
        <w:pStyle w:val="KeepWithNext"/>
        <w:rPr>
          <w:rtl/>
          <w:lang w:eastAsia="he-IL"/>
        </w:rPr>
      </w:pPr>
    </w:p>
    <w:p w14:paraId="312EC516" w14:textId="28DA2F93" w:rsidR="00912A4A" w:rsidRDefault="00912A4A" w:rsidP="00912A4A">
      <w:pPr>
        <w:rPr>
          <w:rtl/>
          <w:lang w:eastAsia="he-IL"/>
        </w:rPr>
      </w:pPr>
      <w:bookmarkStart w:id="1706" w:name="_ETM_Q1_2328327"/>
      <w:bookmarkStart w:id="1707" w:name="_ETM_Q1_2328390"/>
      <w:bookmarkEnd w:id="1706"/>
      <w:bookmarkEnd w:id="1707"/>
      <w:r>
        <w:rPr>
          <w:rFonts w:hint="cs"/>
          <w:rtl/>
          <w:lang w:eastAsia="he-IL"/>
        </w:rPr>
        <w:t xml:space="preserve">זה הולך לתרומות. המכרז הוא בין עמותות שמספקות את </w:t>
      </w:r>
      <w:bookmarkStart w:id="1708" w:name="_ETM_Q1_2332081"/>
      <w:bookmarkEnd w:id="1708"/>
      <w:r>
        <w:rPr>
          <w:rFonts w:hint="cs"/>
          <w:rtl/>
          <w:lang w:eastAsia="he-IL"/>
        </w:rPr>
        <w:t xml:space="preserve">זה בקצה לנצרכים. </w:t>
      </w:r>
    </w:p>
    <w:p w14:paraId="01288FF3" w14:textId="77777777" w:rsidR="00912A4A" w:rsidRDefault="00912A4A" w:rsidP="00912A4A">
      <w:pPr>
        <w:rPr>
          <w:rtl/>
          <w:lang w:eastAsia="he-IL"/>
        </w:rPr>
      </w:pPr>
      <w:bookmarkStart w:id="1709" w:name="_ETM_Q1_2330443"/>
      <w:bookmarkStart w:id="1710" w:name="_ETM_Q1_2330511"/>
      <w:bookmarkStart w:id="1711" w:name="_ETM_Q1_2333074"/>
      <w:bookmarkEnd w:id="1709"/>
      <w:bookmarkEnd w:id="1710"/>
      <w:bookmarkEnd w:id="1711"/>
    </w:p>
    <w:p w14:paraId="4FBDC4AD" w14:textId="1BEC1D67" w:rsidR="00912A4A" w:rsidRDefault="00912A4A" w:rsidP="00912A4A">
      <w:pPr>
        <w:pStyle w:val="a4"/>
        <w:keepNext/>
        <w:rPr>
          <w:rtl/>
        </w:rPr>
      </w:pPr>
      <w:bookmarkStart w:id="1712" w:name="ET_speaker_מיכאל_קוסאשווילי_217"/>
      <w:r w:rsidRPr="00912A4A">
        <w:rPr>
          <w:rStyle w:val="TagStyle"/>
          <w:rtl/>
        </w:rPr>
        <w:t xml:space="preserve"> &lt;&lt; דובר &gt;&gt; </w:t>
      </w:r>
      <w:r>
        <w:rPr>
          <w:rtl/>
        </w:rPr>
        <w:t>מיכאל קוסאשווילי:</w:t>
      </w:r>
      <w:r w:rsidRPr="00912A4A">
        <w:rPr>
          <w:rStyle w:val="TagStyle"/>
          <w:rtl/>
        </w:rPr>
        <w:t xml:space="preserve"> &lt;&lt; דובר &gt;&gt;</w:t>
      </w:r>
      <w:r w:rsidR="00FD0FEF">
        <w:rPr>
          <w:rtl/>
        </w:rPr>
        <w:t xml:space="preserve"> </w:t>
      </w:r>
      <w:bookmarkEnd w:id="1712"/>
    </w:p>
    <w:p w14:paraId="46619ECE" w14:textId="77777777" w:rsidR="00912A4A" w:rsidRDefault="00912A4A" w:rsidP="00912A4A">
      <w:pPr>
        <w:pStyle w:val="KeepWithNext"/>
        <w:rPr>
          <w:rtl/>
          <w:lang w:eastAsia="he-IL"/>
        </w:rPr>
      </w:pPr>
    </w:p>
    <w:p w14:paraId="35BEFFA7" w14:textId="643CAF3E" w:rsidR="00912A4A" w:rsidRPr="00912A4A" w:rsidRDefault="00912A4A" w:rsidP="00912A4A">
      <w:pPr>
        <w:rPr>
          <w:rtl/>
          <w:lang w:eastAsia="he-IL"/>
        </w:rPr>
      </w:pPr>
      <w:bookmarkStart w:id="1713" w:name="_ETM_Q1_2333391"/>
      <w:bookmarkStart w:id="1714" w:name="_ETM_Q1_2333420"/>
      <w:bookmarkEnd w:id="1713"/>
      <w:bookmarkEnd w:id="1714"/>
      <w:r>
        <w:rPr>
          <w:rFonts w:hint="cs"/>
          <w:rtl/>
          <w:lang w:eastAsia="he-IL"/>
        </w:rPr>
        <w:t xml:space="preserve">והתבחינים במכרז הם תבחינים כלכליים? </w:t>
      </w:r>
    </w:p>
    <w:p w14:paraId="7C0261DF" w14:textId="77777777" w:rsidR="00912A4A" w:rsidRDefault="00912A4A" w:rsidP="00912A4A">
      <w:pPr>
        <w:rPr>
          <w:rtl/>
          <w:lang w:eastAsia="he-IL"/>
        </w:rPr>
      </w:pPr>
      <w:bookmarkStart w:id="1715" w:name="_ETM_Q1_2322699"/>
      <w:bookmarkStart w:id="1716" w:name="_ETM_Q1_2337941"/>
      <w:bookmarkEnd w:id="1715"/>
      <w:bookmarkEnd w:id="1716"/>
    </w:p>
    <w:p w14:paraId="5A9A56F8" w14:textId="65916AE2" w:rsidR="00912A4A" w:rsidRDefault="00912A4A" w:rsidP="00912A4A">
      <w:pPr>
        <w:pStyle w:val="af9"/>
        <w:keepNext/>
        <w:rPr>
          <w:rtl/>
          <w:lang w:eastAsia="he-IL"/>
        </w:rPr>
      </w:pPr>
      <w:bookmarkStart w:id="1717" w:name="ET_guest_צביאל_גנץ_218"/>
      <w:r w:rsidRPr="00912A4A">
        <w:rPr>
          <w:rStyle w:val="TagStyle"/>
          <w:rtl/>
        </w:rPr>
        <w:t xml:space="preserve"> &lt;&lt; אורח &gt;&gt; </w:t>
      </w:r>
      <w:r>
        <w:rPr>
          <w:rtl/>
          <w:lang w:eastAsia="he-IL"/>
        </w:rPr>
        <w:t>צביאל גנץ:</w:t>
      </w:r>
      <w:r w:rsidRPr="00912A4A">
        <w:rPr>
          <w:rStyle w:val="TagStyle"/>
          <w:rtl/>
        </w:rPr>
        <w:t xml:space="preserve"> &lt;&lt; אורח &gt;&gt;</w:t>
      </w:r>
      <w:r w:rsidR="00FD0FEF">
        <w:rPr>
          <w:rtl/>
          <w:lang w:eastAsia="he-IL"/>
        </w:rPr>
        <w:t xml:space="preserve"> </w:t>
      </w:r>
      <w:bookmarkEnd w:id="1717"/>
    </w:p>
    <w:p w14:paraId="74289C14" w14:textId="77777777" w:rsidR="00912A4A" w:rsidRDefault="00912A4A" w:rsidP="00912A4A">
      <w:pPr>
        <w:pStyle w:val="KeepWithNext"/>
        <w:rPr>
          <w:rtl/>
          <w:lang w:eastAsia="he-IL"/>
        </w:rPr>
      </w:pPr>
    </w:p>
    <w:p w14:paraId="7E5D65A7" w14:textId="4A0618A9" w:rsidR="00912A4A" w:rsidRDefault="00912A4A" w:rsidP="00912A4A">
      <w:pPr>
        <w:rPr>
          <w:rtl/>
          <w:lang w:eastAsia="he-IL"/>
        </w:rPr>
      </w:pPr>
      <w:bookmarkStart w:id="1718" w:name="_ETM_Q1_2338253"/>
      <w:bookmarkStart w:id="1719" w:name="_ETM_Q1_2338277"/>
      <w:bookmarkEnd w:id="1718"/>
      <w:bookmarkEnd w:id="1719"/>
      <w:r>
        <w:rPr>
          <w:rFonts w:hint="cs"/>
          <w:rtl/>
          <w:lang w:eastAsia="he-IL"/>
        </w:rPr>
        <w:t xml:space="preserve">התבחינים הם </w:t>
      </w:r>
      <w:bookmarkStart w:id="1720" w:name="_ETM_Q1_2335401"/>
      <w:bookmarkEnd w:id="1720"/>
      <w:r>
        <w:rPr>
          <w:rFonts w:hint="cs"/>
          <w:rtl/>
          <w:lang w:eastAsia="he-IL"/>
        </w:rPr>
        <w:t xml:space="preserve">בעיקרם קודם כל להראות שאתה גוף שעומד בסטנדרט, אין </w:t>
      </w:r>
      <w:bookmarkStart w:id="1721" w:name="_ETM_Q1_2338845"/>
      <w:bookmarkEnd w:id="1721"/>
      <w:r>
        <w:rPr>
          <w:rFonts w:hint="cs"/>
          <w:rtl/>
          <w:lang w:eastAsia="he-IL"/>
        </w:rPr>
        <w:t xml:space="preserve">כאן איזה שהיא הסדרה, שעומד בסטנדרט של גוף </w:t>
      </w:r>
      <w:bookmarkStart w:id="1722" w:name="_ETM_Q1_2343035"/>
      <w:bookmarkEnd w:id="1722"/>
      <w:r>
        <w:rPr>
          <w:rFonts w:hint="cs"/>
          <w:rtl/>
          <w:lang w:eastAsia="he-IL"/>
        </w:rPr>
        <w:t xml:space="preserve">שאוסף את זה ונותן לגורמים פרטיים, וגם יש היבט כלכלי </w:t>
      </w:r>
      <w:bookmarkStart w:id="1723" w:name="_ETM_Q1_2345631"/>
      <w:bookmarkEnd w:id="1723"/>
      <w:r>
        <w:rPr>
          <w:rFonts w:hint="cs"/>
          <w:rtl/>
          <w:lang w:eastAsia="he-IL"/>
        </w:rPr>
        <w:t xml:space="preserve">אבל היבט כלכלי </w:t>
      </w:r>
      <w:r w:rsidR="00637508">
        <w:rPr>
          <w:rFonts w:hint="cs"/>
          <w:rtl/>
          <w:lang w:eastAsia="he-IL"/>
        </w:rPr>
        <w:t>של</w:t>
      </w:r>
      <w:r>
        <w:rPr>
          <w:rFonts w:hint="cs"/>
          <w:rtl/>
          <w:lang w:eastAsia="he-IL"/>
        </w:rPr>
        <w:t xml:space="preserve"> עלויות בהגדרה כי צריך </w:t>
      </w:r>
      <w:bookmarkStart w:id="1724" w:name="_ETM_Q1_2348018"/>
      <w:bookmarkEnd w:id="1724"/>
      <w:r>
        <w:rPr>
          <w:rFonts w:hint="cs"/>
          <w:rtl/>
          <w:lang w:eastAsia="he-IL"/>
        </w:rPr>
        <w:t xml:space="preserve">לחדש מחשבים כאלה ולכן לוודא שהמחיר בסוף לנזקק הוא מחיר </w:t>
      </w:r>
      <w:bookmarkStart w:id="1725" w:name="_ETM_Q1_2357603"/>
      <w:bookmarkEnd w:id="1725"/>
      <w:r>
        <w:rPr>
          <w:rFonts w:hint="cs"/>
          <w:rtl/>
          <w:lang w:eastAsia="he-IL"/>
        </w:rPr>
        <w:t xml:space="preserve">עלות. </w:t>
      </w:r>
    </w:p>
    <w:p w14:paraId="4C4EE892" w14:textId="77777777" w:rsidR="00912A4A" w:rsidRDefault="00912A4A" w:rsidP="00912A4A">
      <w:pPr>
        <w:rPr>
          <w:rtl/>
          <w:lang w:eastAsia="he-IL"/>
        </w:rPr>
      </w:pPr>
      <w:bookmarkStart w:id="1726" w:name="_ETM_Q1_2358570"/>
      <w:bookmarkStart w:id="1727" w:name="_ETM_Q1_2358604"/>
      <w:bookmarkStart w:id="1728" w:name="_ETM_Q1_2360242"/>
      <w:bookmarkEnd w:id="1726"/>
      <w:bookmarkEnd w:id="1727"/>
      <w:bookmarkEnd w:id="1728"/>
    </w:p>
    <w:p w14:paraId="5FFAD68C" w14:textId="6BF3B9D2" w:rsidR="00912A4A" w:rsidRDefault="00912A4A" w:rsidP="00912A4A">
      <w:pPr>
        <w:pStyle w:val="a4"/>
        <w:keepNext/>
        <w:rPr>
          <w:rtl/>
        </w:rPr>
      </w:pPr>
      <w:bookmarkStart w:id="1729" w:name="ET_speaker_5726_219"/>
      <w:r w:rsidRPr="00912A4A">
        <w:rPr>
          <w:rStyle w:val="TagStyle"/>
          <w:rtl/>
        </w:rPr>
        <w:t xml:space="preserve"> &lt;&lt; דובר &gt;&gt; </w:t>
      </w:r>
      <w:r>
        <w:rPr>
          <w:rtl/>
        </w:rPr>
        <w:t>ינון אזולאי (ש"ס):</w:t>
      </w:r>
      <w:r w:rsidRPr="00912A4A">
        <w:rPr>
          <w:rStyle w:val="TagStyle"/>
          <w:rtl/>
        </w:rPr>
        <w:t xml:space="preserve"> &lt;&lt; דובר &gt;&gt;</w:t>
      </w:r>
      <w:r w:rsidR="00FD0FEF">
        <w:rPr>
          <w:rtl/>
        </w:rPr>
        <w:t xml:space="preserve"> </w:t>
      </w:r>
      <w:bookmarkEnd w:id="1729"/>
    </w:p>
    <w:p w14:paraId="5C4D9737" w14:textId="77777777" w:rsidR="00912A4A" w:rsidRDefault="00912A4A" w:rsidP="00912A4A">
      <w:pPr>
        <w:pStyle w:val="KeepWithNext"/>
        <w:rPr>
          <w:rtl/>
          <w:lang w:eastAsia="he-IL"/>
        </w:rPr>
      </w:pPr>
    </w:p>
    <w:p w14:paraId="3E4D574F" w14:textId="69B70EE2" w:rsidR="00912A4A" w:rsidRDefault="00912A4A" w:rsidP="00912A4A">
      <w:pPr>
        <w:rPr>
          <w:rtl/>
          <w:lang w:eastAsia="he-IL"/>
        </w:rPr>
      </w:pPr>
      <w:bookmarkStart w:id="1730" w:name="_ETM_Q1_2360510"/>
      <w:bookmarkStart w:id="1731" w:name="_ETM_Q1_2360535"/>
      <w:bookmarkEnd w:id="1730"/>
      <w:bookmarkEnd w:id="1731"/>
      <w:r>
        <w:rPr>
          <w:rFonts w:hint="cs"/>
          <w:rtl/>
          <w:lang w:eastAsia="he-IL"/>
        </w:rPr>
        <w:t xml:space="preserve">אבל שם אתה צריך גם למכור את המוצר שהוא </w:t>
      </w:r>
      <w:bookmarkStart w:id="1732" w:name="_ETM_Q1_2362218"/>
      <w:bookmarkEnd w:id="1732"/>
      <w:r>
        <w:rPr>
          <w:rFonts w:hint="cs"/>
          <w:rtl/>
          <w:lang w:eastAsia="he-IL"/>
        </w:rPr>
        <w:t xml:space="preserve">כביכול יד שנייה, פה אתה מדבר על חלוקה, לכן יכול </w:t>
      </w:r>
      <w:bookmarkStart w:id="1733" w:name="_ETM_Q1_2366346"/>
      <w:bookmarkEnd w:id="1733"/>
      <w:r>
        <w:rPr>
          <w:rFonts w:hint="cs"/>
          <w:rtl/>
          <w:lang w:eastAsia="he-IL"/>
        </w:rPr>
        <w:t xml:space="preserve">להיות שזה בכלל לא נמצא בחובת המכרזים. </w:t>
      </w:r>
    </w:p>
    <w:p w14:paraId="60710C42" w14:textId="77777777" w:rsidR="00912A4A" w:rsidRDefault="00912A4A" w:rsidP="00912A4A">
      <w:pPr>
        <w:rPr>
          <w:rtl/>
          <w:lang w:eastAsia="he-IL"/>
        </w:rPr>
      </w:pPr>
      <w:bookmarkStart w:id="1734" w:name="_ETM_Q1_2365587"/>
      <w:bookmarkStart w:id="1735" w:name="_ETM_Q1_2365632"/>
      <w:bookmarkEnd w:id="1734"/>
      <w:bookmarkEnd w:id="1735"/>
    </w:p>
    <w:p w14:paraId="7582B3F0" w14:textId="270E8CF0" w:rsidR="00912A4A" w:rsidRDefault="00912A4A" w:rsidP="00912A4A">
      <w:pPr>
        <w:pStyle w:val="af9"/>
        <w:keepNext/>
        <w:rPr>
          <w:rtl/>
          <w:lang w:eastAsia="he-IL"/>
        </w:rPr>
      </w:pPr>
      <w:bookmarkStart w:id="1736" w:name="ET_guest_צביאל_גנץ_220"/>
      <w:r w:rsidRPr="00912A4A">
        <w:rPr>
          <w:rStyle w:val="TagStyle"/>
          <w:rtl/>
        </w:rPr>
        <w:t xml:space="preserve"> &lt;&lt; אורח &gt;&gt; </w:t>
      </w:r>
      <w:r>
        <w:rPr>
          <w:rtl/>
          <w:lang w:eastAsia="he-IL"/>
        </w:rPr>
        <w:t>צביאל גנץ:</w:t>
      </w:r>
      <w:r w:rsidRPr="00912A4A">
        <w:rPr>
          <w:rStyle w:val="TagStyle"/>
          <w:rtl/>
        </w:rPr>
        <w:t xml:space="preserve"> &lt;&lt; אורח &gt;&gt;</w:t>
      </w:r>
      <w:r w:rsidR="00FD0FEF">
        <w:rPr>
          <w:rtl/>
          <w:lang w:eastAsia="he-IL"/>
        </w:rPr>
        <w:t xml:space="preserve"> </w:t>
      </w:r>
      <w:bookmarkEnd w:id="1736"/>
    </w:p>
    <w:p w14:paraId="1042473F" w14:textId="77777777" w:rsidR="00912A4A" w:rsidRDefault="00912A4A" w:rsidP="00912A4A">
      <w:pPr>
        <w:pStyle w:val="KeepWithNext"/>
        <w:rPr>
          <w:rtl/>
          <w:lang w:eastAsia="he-IL"/>
        </w:rPr>
      </w:pPr>
    </w:p>
    <w:p w14:paraId="5EEF8B77" w14:textId="1ABFC5A5" w:rsidR="00912A4A" w:rsidRDefault="00912A4A" w:rsidP="00912A4A">
      <w:pPr>
        <w:rPr>
          <w:rtl/>
          <w:lang w:eastAsia="he-IL"/>
        </w:rPr>
      </w:pPr>
      <w:bookmarkStart w:id="1737" w:name="_ETM_Q1_2366794"/>
      <w:bookmarkStart w:id="1738" w:name="_ETM_Q1_2366842"/>
      <w:bookmarkEnd w:id="1737"/>
      <w:bookmarkEnd w:id="1738"/>
      <w:r>
        <w:rPr>
          <w:rFonts w:hint="cs"/>
          <w:rtl/>
          <w:lang w:eastAsia="he-IL"/>
        </w:rPr>
        <w:t xml:space="preserve">אבל בשני </w:t>
      </w:r>
      <w:bookmarkStart w:id="1739" w:name="_ETM_Q1_2367780"/>
      <w:bookmarkEnd w:id="1739"/>
      <w:r>
        <w:rPr>
          <w:rFonts w:hint="cs"/>
          <w:rtl/>
          <w:lang w:eastAsia="he-IL"/>
        </w:rPr>
        <w:t xml:space="preserve">המקרים הממשלה תורמת. </w:t>
      </w:r>
    </w:p>
    <w:p w14:paraId="681099B3" w14:textId="77777777" w:rsidR="00912A4A" w:rsidRDefault="00912A4A" w:rsidP="00912A4A">
      <w:pPr>
        <w:rPr>
          <w:rtl/>
          <w:lang w:eastAsia="he-IL"/>
        </w:rPr>
      </w:pPr>
      <w:bookmarkStart w:id="1740" w:name="_ETM_Q1_2370956"/>
      <w:bookmarkStart w:id="1741" w:name="_ETM_Q1_2371028"/>
      <w:bookmarkEnd w:id="1740"/>
      <w:bookmarkEnd w:id="1741"/>
    </w:p>
    <w:p w14:paraId="7DF95B52" w14:textId="2C8D0CEB" w:rsidR="00912A4A" w:rsidRDefault="00912A4A" w:rsidP="00912A4A">
      <w:pPr>
        <w:pStyle w:val="af6"/>
        <w:keepNext/>
        <w:rPr>
          <w:rtl/>
        </w:rPr>
      </w:pPr>
      <w:bookmarkStart w:id="1742" w:name="ET_yor_4996_221"/>
      <w:r w:rsidRPr="00912A4A">
        <w:rPr>
          <w:rStyle w:val="TagStyle"/>
          <w:rtl/>
        </w:rPr>
        <w:t xml:space="preserve"> &lt;&lt; יור &gt;&gt; </w:t>
      </w:r>
      <w:r>
        <w:rPr>
          <w:rtl/>
        </w:rPr>
        <w:t>היו"ר ישראל אייכלר:</w:t>
      </w:r>
      <w:r w:rsidRPr="00912A4A">
        <w:rPr>
          <w:rStyle w:val="TagStyle"/>
          <w:rtl/>
        </w:rPr>
        <w:t xml:space="preserve"> &lt;&lt; יור &gt;&gt;</w:t>
      </w:r>
      <w:r w:rsidR="00FD0FEF">
        <w:rPr>
          <w:rtl/>
        </w:rPr>
        <w:t xml:space="preserve"> </w:t>
      </w:r>
      <w:bookmarkEnd w:id="1742"/>
    </w:p>
    <w:p w14:paraId="061E0F29" w14:textId="77777777" w:rsidR="00912A4A" w:rsidRDefault="00912A4A" w:rsidP="00912A4A">
      <w:pPr>
        <w:pStyle w:val="KeepWithNext"/>
        <w:rPr>
          <w:rtl/>
          <w:lang w:eastAsia="he-IL"/>
        </w:rPr>
      </w:pPr>
    </w:p>
    <w:p w14:paraId="78E7C2B9" w14:textId="163CA45B" w:rsidR="00912A4A" w:rsidRDefault="00912A4A" w:rsidP="00912A4A">
      <w:pPr>
        <w:rPr>
          <w:rtl/>
          <w:lang w:eastAsia="he-IL"/>
        </w:rPr>
      </w:pPr>
      <w:bookmarkStart w:id="1743" w:name="_ETM_Q1_2372109"/>
      <w:bookmarkStart w:id="1744" w:name="_ETM_Q1_2372170"/>
      <w:bookmarkEnd w:id="1743"/>
      <w:bookmarkEnd w:id="1744"/>
      <w:r>
        <w:rPr>
          <w:rFonts w:hint="cs"/>
          <w:rtl/>
          <w:lang w:eastAsia="he-IL"/>
        </w:rPr>
        <w:t xml:space="preserve">המחשבים נתרמים. </w:t>
      </w:r>
    </w:p>
    <w:p w14:paraId="36DA2B7A" w14:textId="77777777" w:rsidR="00912A4A" w:rsidRDefault="00912A4A" w:rsidP="00912A4A">
      <w:pPr>
        <w:rPr>
          <w:rtl/>
          <w:lang w:eastAsia="he-IL"/>
        </w:rPr>
      </w:pPr>
      <w:bookmarkStart w:id="1745" w:name="_ETM_Q1_2374066"/>
      <w:bookmarkStart w:id="1746" w:name="_ETM_Q1_2374142"/>
      <w:bookmarkEnd w:id="1745"/>
      <w:bookmarkEnd w:id="1746"/>
    </w:p>
    <w:p w14:paraId="4C7073F4" w14:textId="52696D33" w:rsidR="00912A4A" w:rsidRDefault="00912A4A" w:rsidP="00912A4A">
      <w:pPr>
        <w:pStyle w:val="af9"/>
        <w:keepNext/>
        <w:rPr>
          <w:rtl/>
          <w:lang w:eastAsia="he-IL"/>
        </w:rPr>
      </w:pPr>
      <w:bookmarkStart w:id="1747" w:name="ET_guest_צביאל_גנץ_222"/>
      <w:r w:rsidRPr="00912A4A">
        <w:rPr>
          <w:rStyle w:val="TagStyle"/>
          <w:rtl/>
        </w:rPr>
        <w:t xml:space="preserve"> &lt;&lt; אורח &gt;&gt; </w:t>
      </w:r>
      <w:r>
        <w:rPr>
          <w:rtl/>
          <w:lang w:eastAsia="he-IL"/>
        </w:rPr>
        <w:t>צביאל גנץ:</w:t>
      </w:r>
      <w:r w:rsidRPr="00912A4A">
        <w:rPr>
          <w:rStyle w:val="TagStyle"/>
          <w:rtl/>
        </w:rPr>
        <w:t xml:space="preserve"> &lt;&lt; אורח &gt;&gt;</w:t>
      </w:r>
      <w:r w:rsidR="00FD0FEF">
        <w:rPr>
          <w:rtl/>
          <w:lang w:eastAsia="he-IL"/>
        </w:rPr>
        <w:t xml:space="preserve"> </w:t>
      </w:r>
      <w:bookmarkEnd w:id="1747"/>
    </w:p>
    <w:p w14:paraId="0B3A3AA8" w14:textId="77777777" w:rsidR="00912A4A" w:rsidRDefault="00912A4A" w:rsidP="00912A4A">
      <w:pPr>
        <w:pStyle w:val="KeepWithNext"/>
        <w:rPr>
          <w:rtl/>
          <w:lang w:eastAsia="he-IL"/>
        </w:rPr>
      </w:pPr>
    </w:p>
    <w:p w14:paraId="014A3BB4" w14:textId="5EB7DF84" w:rsidR="00912A4A" w:rsidRDefault="00912A4A" w:rsidP="00912A4A">
      <w:pPr>
        <w:rPr>
          <w:rtl/>
          <w:lang w:eastAsia="he-IL"/>
        </w:rPr>
      </w:pPr>
      <w:bookmarkStart w:id="1748" w:name="_ETM_Q1_2376435"/>
      <w:bookmarkStart w:id="1749" w:name="_ETM_Q1_2376483"/>
      <w:bookmarkEnd w:id="1748"/>
      <w:bookmarkEnd w:id="1749"/>
      <w:r>
        <w:rPr>
          <w:rFonts w:hint="cs"/>
          <w:rtl/>
          <w:lang w:eastAsia="he-IL"/>
        </w:rPr>
        <w:t xml:space="preserve">המחשבים על ידי הממשלה ניתנים </w:t>
      </w:r>
      <w:bookmarkStart w:id="1750" w:name="_ETM_Q1_2376813"/>
      <w:bookmarkEnd w:id="1750"/>
      <w:r>
        <w:rPr>
          <w:rFonts w:hint="cs"/>
          <w:rtl/>
          <w:lang w:eastAsia="he-IL"/>
        </w:rPr>
        <w:t>ללא עלות בכלל, הארגון, העמותה - - -</w:t>
      </w:r>
    </w:p>
    <w:p w14:paraId="25BCC3C4" w14:textId="77777777" w:rsidR="00912A4A" w:rsidRDefault="00912A4A" w:rsidP="00912A4A">
      <w:pPr>
        <w:rPr>
          <w:rtl/>
          <w:lang w:eastAsia="he-IL"/>
        </w:rPr>
      </w:pPr>
      <w:bookmarkStart w:id="1751" w:name="_ETM_Q1_2378475"/>
      <w:bookmarkStart w:id="1752" w:name="_ETM_Q1_2378545"/>
      <w:bookmarkStart w:id="1753" w:name="_ETM_Q1_2380499"/>
      <w:bookmarkEnd w:id="1751"/>
      <w:bookmarkEnd w:id="1752"/>
      <w:bookmarkEnd w:id="1753"/>
    </w:p>
    <w:p w14:paraId="360D5E6E" w14:textId="30048AED" w:rsidR="00912A4A" w:rsidRDefault="00912A4A" w:rsidP="00912A4A">
      <w:pPr>
        <w:pStyle w:val="a4"/>
        <w:keepNext/>
        <w:rPr>
          <w:rtl/>
        </w:rPr>
      </w:pPr>
      <w:bookmarkStart w:id="1754" w:name="ET_speaker_5726_223"/>
      <w:r w:rsidRPr="00912A4A">
        <w:rPr>
          <w:rStyle w:val="TagStyle"/>
          <w:rtl/>
        </w:rPr>
        <w:t xml:space="preserve"> &lt;&lt; דובר &gt;&gt; </w:t>
      </w:r>
      <w:r>
        <w:rPr>
          <w:rtl/>
        </w:rPr>
        <w:t>ינון אזולאי (ש"ס):</w:t>
      </w:r>
      <w:r w:rsidRPr="00912A4A">
        <w:rPr>
          <w:rStyle w:val="TagStyle"/>
          <w:rtl/>
        </w:rPr>
        <w:t xml:space="preserve"> &lt;&lt; דובר &gt;&gt;</w:t>
      </w:r>
      <w:r w:rsidR="00FD0FEF">
        <w:rPr>
          <w:rtl/>
        </w:rPr>
        <w:t xml:space="preserve"> </w:t>
      </w:r>
      <w:bookmarkEnd w:id="1754"/>
    </w:p>
    <w:p w14:paraId="5CB9A2A5" w14:textId="77777777" w:rsidR="00912A4A" w:rsidRDefault="00912A4A" w:rsidP="00912A4A">
      <w:pPr>
        <w:pStyle w:val="KeepWithNext"/>
        <w:rPr>
          <w:rtl/>
          <w:lang w:eastAsia="he-IL"/>
        </w:rPr>
      </w:pPr>
    </w:p>
    <w:p w14:paraId="0B36F024" w14:textId="75D7C62A" w:rsidR="00912A4A" w:rsidRDefault="00912A4A" w:rsidP="00912A4A">
      <w:pPr>
        <w:rPr>
          <w:rtl/>
          <w:lang w:eastAsia="he-IL"/>
        </w:rPr>
      </w:pPr>
      <w:bookmarkStart w:id="1755" w:name="_ETM_Q1_2381060"/>
      <w:bookmarkStart w:id="1756" w:name="_ETM_Q1_2381124"/>
      <w:bookmarkEnd w:id="1755"/>
      <w:bookmarkEnd w:id="1756"/>
      <w:r>
        <w:rPr>
          <w:rFonts w:hint="cs"/>
          <w:rtl/>
          <w:lang w:eastAsia="he-IL"/>
        </w:rPr>
        <w:t xml:space="preserve">פה העמותה לא מוכרת, היא מחלקת, זה שונה. </w:t>
      </w:r>
    </w:p>
    <w:p w14:paraId="2DDE3125" w14:textId="77777777" w:rsidR="00912A4A" w:rsidRDefault="00912A4A" w:rsidP="00912A4A">
      <w:pPr>
        <w:rPr>
          <w:rtl/>
          <w:lang w:eastAsia="he-IL"/>
        </w:rPr>
      </w:pPr>
      <w:bookmarkStart w:id="1757" w:name="_ETM_Q1_2382331"/>
      <w:bookmarkStart w:id="1758" w:name="_ETM_Q1_2382411"/>
      <w:bookmarkEnd w:id="1757"/>
      <w:bookmarkEnd w:id="1758"/>
    </w:p>
    <w:p w14:paraId="49237D4B" w14:textId="7AD36157" w:rsidR="00912A4A" w:rsidRDefault="00912A4A" w:rsidP="00912A4A">
      <w:pPr>
        <w:pStyle w:val="af9"/>
        <w:keepNext/>
        <w:rPr>
          <w:rtl/>
          <w:lang w:eastAsia="he-IL"/>
        </w:rPr>
      </w:pPr>
      <w:bookmarkStart w:id="1759" w:name="ET_guest_צביאל_גנץ_224"/>
      <w:r w:rsidRPr="00912A4A">
        <w:rPr>
          <w:rStyle w:val="TagStyle"/>
          <w:rtl/>
        </w:rPr>
        <w:t xml:space="preserve"> &lt;&lt; אורח &gt;&gt; </w:t>
      </w:r>
      <w:r>
        <w:rPr>
          <w:rtl/>
          <w:lang w:eastAsia="he-IL"/>
        </w:rPr>
        <w:t>צביאל גנץ:</w:t>
      </w:r>
      <w:r w:rsidRPr="00912A4A">
        <w:rPr>
          <w:rStyle w:val="TagStyle"/>
          <w:rtl/>
        </w:rPr>
        <w:t xml:space="preserve"> &lt;&lt; אורח &gt;&gt;</w:t>
      </w:r>
      <w:r w:rsidR="00FD0FEF">
        <w:rPr>
          <w:rtl/>
          <w:lang w:eastAsia="he-IL"/>
        </w:rPr>
        <w:t xml:space="preserve"> </w:t>
      </w:r>
      <w:bookmarkEnd w:id="1759"/>
    </w:p>
    <w:p w14:paraId="19B4E1B2" w14:textId="77777777" w:rsidR="00912A4A" w:rsidRDefault="00912A4A" w:rsidP="00912A4A">
      <w:pPr>
        <w:pStyle w:val="KeepWithNext"/>
        <w:rPr>
          <w:rtl/>
          <w:lang w:eastAsia="he-IL"/>
        </w:rPr>
      </w:pPr>
    </w:p>
    <w:p w14:paraId="49C2ADFC" w14:textId="65B47BAA" w:rsidR="00912A4A" w:rsidRDefault="00912A4A" w:rsidP="00912A4A">
      <w:pPr>
        <w:rPr>
          <w:rtl/>
          <w:lang w:eastAsia="he-IL"/>
        </w:rPr>
      </w:pPr>
      <w:bookmarkStart w:id="1760" w:name="_ETM_Q1_2384247"/>
      <w:bookmarkStart w:id="1761" w:name="_ETM_Q1_2384306"/>
      <w:bookmarkEnd w:id="1760"/>
      <w:bookmarkEnd w:id="1761"/>
      <w:r>
        <w:rPr>
          <w:rFonts w:hint="cs"/>
          <w:rtl/>
          <w:lang w:eastAsia="he-IL"/>
        </w:rPr>
        <w:t xml:space="preserve">העמותה </w:t>
      </w:r>
      <w:bookmarkStart w:id="1762" w:name="_ETM_Q1_2385107"/>
      <w:bookmarkEnd w:id="1762"/>
      <w:r>
        <w:rPr>
          <w:rFonts w:hint="cs"/>
          <w:rtl/>
          <w:lang w:eastAsia="he-IL"/>
        </w:rPr>
        <w:t xml:space="preserve">לוקחת עלות מינימלית של טיפול, אבל האירוע שדן בחוק חובת </w:t>
      </w:r>
      <w:bookmarkStart w:id="1763" w:name="_ETM_Q1_2393059"/>
      <w:bookmarkEnd w:id="1763"/>
      <w:r>
        <w:rPr>
          <w:rFonts w:hint="cs"/>
          <w:rtl/>
          <w:lang w:eastAsia="he-IL"/>
        </w:rPr>
        <w:t xml:space="preserve">המכרזים זה האירוע שבו הממשלה מעבירה את זה והאירוע הזה </w:t>
      </w:r>
      <w:bookmarkStart w:id="1764" w:name="_ETM_Q1_2395746"/>
      <w:bookmarkEnd w:id="1764"/>
      <w:r>
        <w:rPr>
          <w:rFonts w:hint="cs"/>
          <w:rtl/>
          <w:lang w:eastAsia="he-IL"/>
        </w:rPr>
        <w:t>כפוף לחובת מכרז.</w:t>
      </w:r>
      <w:r w:rsidR="00571B90">
        <w:rPr>
          <w:rFonts w:hint="cs"/>
          <w:rtl/>
          <w:lang w:eastAsia="he-IL"/>
        </w:rPr>
        <w:t xml:space="preserve"> מבחינתנו החובה כאן לא הולכת להיות רובסטית, </w:t>
      </w:r>
      <w:bookmarkStart w:id="1765" w:name="_ETM_Q1_2398559"/>
      <w:bookmarkEnd w:id="1765"/>
      <w:r w:rsidR="00571B90">
        <w:rPr>
          <w:rFonts w:hint="cs"/>
          <w:rtl/>
          <w:lang w:eastAsia="he-IL"/>
        </w:rPr>
        <w:t xml:space="preserve">היא הולכת לעשות סדר. </w:t>
      </w:r>
    </w:p>
    <w:p w14:paraId="58C31E53" w14:textId="77777777" w:rsidR="00571B90" w:rsidRDefault="00571B90" w:rsidP="00912A4A">
      <w:pPr>
        <w:rPr>
          <w:rtl/>
          <w:lang w:eastAsia="he-IL"/>
        </w:rPr>
      </w:pPr>
      <w:bookmarkStart w:id="1766" w:name="_ETM_Q1_2398364"/>
      <w:bookmarkEnd w:id="1766"/>
    </w:p>
    <w:p w14:paraId="58DB038B" w14:textId="15A196FD" w:rsidR="00571B90" w:rsidRDefault="00571B90" w:rsidP="00571B90">
      <w:pPr>
        <w:pStyle w:val="af6"/>
        <w:keepNext/>
        <w:rPr>
          <w:rtl/>
        </w:rPr>
      </w:pPr>
      <w:bookmarkStart w:id="1767" w:name="ET_yor_4996_225"/>
      <w:r w:rsidRPr="00571B90">
        <w:rPr>
          <w:rStyle w:val="TagStyle"/>
          <w:rtl/>
        </w:rPr>
        <w:t xml:space="preserve"> &lt;&lt; יור &gt;&gt; </w:t>
      </w:r>
      <w:r>
        <w:rPr>
          <w:rtl/>
        </w:rPr>
        <w:t>היו"ר ישראל אייכלר:</w:t>
      </w:r>
      <w:r w:rsidRPr="00571B90">
        <w:rPr>
          <w:rStyle w:val="TagStyle"/>
          <w:rtl/>
        </w:rPr>
        <w:t xml:space="preserve"> &lt;&lt; יור &gt;&gt;</w:t>
      </w:r>
      <w:r w:rsidR="00FD0FEF">
        <w:rPr>
          <w:rtl/>
        </w:rPr>
        <w:t xml:space="preserve"> </w:t>
      </w:r>
      <w:bookmarkEnd w:id="1767"/>
    </w:p>
    <w:p w14:paraId="45594E9A" w14:textId="77777777" w:rsidR="00571B90" w:rsidRDefault="00571B90" w:rsidP="00571B90">
      <w:pPr>
        <w:pStyle w:val="KeepWithNext"/>
        <w:rPr>
          <w:rtl/>
          <w:lang w:eastAsia="he-IL"/>
        </w:rPr>
      </w:pPr>
    </w:p>
    <w:p w14:paraId="1BB70A48" w14:textId="30E76493" w:rsidR="00571B90" w:rsidRDefault="00571B90" w:rsidP="00571B90">
      <w:pPr>
        <w:rPr>
          <w:rtl/>
          <w:lang w:eastAsia="he-IL"/>
        </w:rPr>
      </w:pPr>
      <w:bookmarkStart w:id="1768" w:name="_ETM_Q1_2398989"/>
      <w:bookmarkStart w:id="1769" w:name="_ETM_Q1_2399051"/>
      <w:bookmarkEnd w:id="1768"/>
      <w:bookmarkEnd w:id="1769"/>
      <w:r>
        <w:rPr>
          <w:rFonts w:hint="cs"/>
          <w:rtl/>
          <w:lang w:eastAsia="he-IL"/>
        </w:rPr>
        <w:t xml:space="preserve">בדיוק, אני לא רוצה שזה יסבך </w:t>
      </w:r>
      <w:bookmarkStart w:id="1770" w:name="_ETM_Q1_2401856"/>
      <w:bookmarkEnd w:id="1770"/>
      <w:r>
        <w:rPr>
          <w:rFonts w:hint="cs"/>
          <w:rtl/>
          <w:lang w:eastAsia="he-IL"/>
        </w:rPr>
        <w:t xml:space="preserve">את העניין, שיהיה מאוד פשוט, התורם קובע למי הוא רוצה </w:t>
      </w:r>
      <w:bookmarkStart w:id="1771" w:name="_ETM_Q1_2403264"/>
      <w:bookmarkEnd w:id="1771"/>
      <w:r>
        <w:rPr>
          <w:rFonts w:hint="cs"/>
          <w:rtl/>
          <w:lang w:eastAsia="he-IL"/>
        </w:rPr>
        <w:t xml:space="preserve">לתרום והנתרם מבקש מהתורם ואם הם עומדים בתקנות משרד הבריאות </w:t>
      </w:r>
      <w:bookmarkStart w:id="1772" w:name="_ETM_Q1_2410231"/>
      <w:bookmarkEnd w:id="1772"/>
      <w:r>
        <w:rPr>
          <w:rFonts w:hint="cs"/>
          <w:rtl/>
          <w:lang w:eastAsia="he-IL"/>
        </w:rPr>
        <w:t>לגבי בריאות ותקנות אחרות לפי החוק אני לא רואה שום</w:t>
      </w:r>
      <w:bookmarkStart w:id="1773" w:name="_ETM_Q1_2416127"/>
      <w:bookmarkEnd w:id="1773"/>
      <w:r>
        <w:rPr>
          <w:rFonts w:hint="cs"/>
          <w:rtl/>
          <w:lang w:eastAsia="he-IL"/>
        </w:rPr>
        <w:t xml:space="preserve"> צורך שיהיה סרבול בירוקרטי. </w:t>
      </w:r>
      <w:bookmarkStart w:id="1774" w:name="_ETM_Q1_2419543"/>
      <w:bookmarkEnd w:id="1774"/>
    </w:p>
    <w:p w14:paraId="11D0FBBC" w14:textId="77777777" w:rsidR="00571B90" w:rsidRDefault="00571B90" w:rsidP="00571B90">
      <w:pPr>
        <w:rPr>
          <w:rtl/>
          <w:lang w:eastAsia="he-IL"/>
        </w:rPr>
      </w:pPr>
      <w:bookmarkStart w:id="1775" w:name="_ETM_Q1_2419610"/>
      <w:bookmarkStart w:id="1776" w:name="_ETM_Q1_2420543"/>
      <w:bookmarkEnd w:id="1775"/>
      <w:bookmarkEnd w:id="1776"/>
    </w:p>
    <w:p w14:paraId="17DA5893" w14:textId="1AFDF198" w:rsidR="00571B90" w:rsidRDefault="00571B90" w:rsidP="00571B90">
      <w:pPr>
        <w:pStyle w:val="af9"/>
        <w:keepNext/>
        <w:rPr>
          <w:rtl/>
          <w:lang w:eastAsia="he-IL"/>
        </w:rPr>
      </w:pPr>
      <w:bookmarkStart w:id="1777" w:name="ET_guest_צביאל_גנץ_226"/>
      <w:r w:rsidRPr="00571B90">
        <w:rPr>
          <w:rStyle w:val="TagStyle"/>
          <w:rtl/>
        </w:rPr>
        <w:t xml:space="preserve"> &lt;&lt; אורח &gt;&gt; </w:t>
      </w:r>
      <w:r>
        <w:rPr>
          <w:rtl/>
          <w:lang w:eastAsia="he-IL"/>
        </w:rPr>
        <w:t>צביאל גנץ:</w:t>
      </w:r>
      <w:r w:rsidRPr="00571B90">
        <w:rPr>
          <w:rStyle w:val="TagStyle"/>
          <w:rtl/>
        </w:rPr>
        <w:t xml:space="preserve"> &lt;&lt; אורח &gt;&gt;</w:t>
      </w:r>
      <w:r w:rsidR="00FD0FEF">
        <w:rPr>
          <w:rtl/>
          <w:lang w:eastAsia="he-IL"/>
        </w:rPr>
        <w:t xml:space="preserve"> </w:t>
      </w:r>
      <w:bookmarkEnd w:id="1777"/>
    </w:p>
    <w:p w14:paraId="75452748" w14:textId="77777777" w:rsidR="00571B90" w:rsidRDefault="00571B90" w:rsidP="00571B90">
      <w:pPr>
        <w:pStyle w:val="KeepWithNext"/>
        <w:rPr>
          <w:rtl/>
          <w:lang w:eastAsia="he-IL"/>
        </w:rPr>
      </w:pPr>
    </w:p>
    <w:p w14:paraId="45F121DE" w14:textId="0DB669E8" w:rsidR="00571B90" w:rsidRDefault="00571B90" w:rsidP="00571B90">
      <w:pPr>
        <w:rPr>
          <w:rtl/>
          <w:lang w:eastAsia="he-IL"/>
        </w:rPr>
      </w:pPr>
      <w:bookmarkStart w:id="1778" w:name="_ETM_Q1_2421135"/>
      <w:bookmarkStart w:id="1779" w:name="_ETM_Q1_2421203"/>
      <w:bookmarkEnd w:id="1778"/>
      <w:bookmarkEnd w:id="1779"/>
      <w:r>
        <w:rPr>
          <w:rFonts w:hint="cs"/>
          <w:rtl/>
          <w:lang w:eastAsia="he-IL"/>
        </w:rPr>
        <w:t xml:space="preserve">אז מבחינת המעמסה הבירוקרטיה אירוע כזה </w:t>
      </w:r>
      <w:bookmarkStart w:id="1780" w:name="_ETM_Q1_2423803"/>
      <w:bookmarkEnd w:id="1780"/>
      <w:r>
        <w:rPr>
          <w:rFonts w:hint="cs"/>
          <w:rtl/>
          <w:lang w:eastAsia="he-IL"/>
        </w:rPr>
        <w:t xml:space="preserve">לא אמור להיות כבד, הוא כן אמור לעשות סדר כדי </w:t>
      </w:r>
      <w:bookmarkStart w:id="1781" w:name="_ETM_Q1_2425611"/>
      <w:bookmarkEnd w:id="1781"/>
      <w:r>
        <w:rPr>
          <w:rFonts w:hint="cs"/>
          <w:rtl/>
          <w:lang w:eastAsia="he-IL"/>
        </w:rPr>
        <w:t xml:space="preserve">להגיד שיש עמותה ספציפית שעובדת עם גוף ואז יש חזרתיות </w:t>
      </w:r>
      <w:bookmarkStart w:id="1782" w:name="_ETM_Q1_2431688"/>
      <w:bookmarkEnd w:id="1782"/>
      <w:r>
        <w:rPr>
          <w:rFonts w:hint="cs"/>
          <w:rtl/>
          <w:lang w:eastAsia="he-IL"/>
        </w:rPr>
        <w:t xml:space="preserve">והיכרות ויודעים לעבוד ביחד ולכן חובת המכרז גם אמורה - </w:t>
      </w:r>
      <w:bookmarkStart w:id="1783" w:name="_ETM_Q1_2430772"/>
      <w:bookmarkEnd w:id="1783"/>
      <w:r>
        <w:rPr>
          <w:rFonts w:hint="cs"/>
          <w:rtl/>
          <w:lang w:eastAsia="he-IL"/>
        </w:rPr>
        <w:t>- -</w:t>
      </w:r>
    </w:p>
    <w:p w14:paraId="7FF297E4" w14:textId="77777777" w:rsidR="00571B90" w:rsidRDefault="00571B90" w:rsidP="00571B90">
      <w:pPr>
        <w:rPr>
          <w:rtl/>
          <w:lang w:eastAsia="he-IL"/>
        </w:rPr>
      </w:pPr>
      <w:bookmarkStart w:id="1784" w:name="_ETM_Q1_2431220"/>
      <w:bookmarkStart w:id="1785" w:name="_ETM_Q1_2431264"/>
      <w:bookmarkStart w:id="1786" w:name="_ETM_Q1_2433403"/>
      <w:bookmarkEnd w:id="1784"/>
      <w:bookmarkEnd w:id="1785"/>
      <w:bookmarkEnd w:id="1786"/>
    </w:p>
    <w:p w14:paraId="312A8DD0" w14:textId="095A7F0C" w:rsidR="00571B90" w:rsidRDefault="00571B90" w:rsidP="00571B90">
      <w:pPr>
        <w:pStyle w:val="af6"/>
        <w:keepNext/>
        <w:rPr>
          <w:rtl/>
        </w:rPr>
      </w:pPr>
      <w:bookmarkStart w:id="1787" w:name="ET_yor_4996_227"/>
      <w:r w:rsidRPr="00571B90">
        <w:rPr>
          <w:rStyle w:val="TagStyle"/>
          <w:rtl/>
        </w:rPr>
        <w:t xml:space="preserve"> &lt;&lt; יור &gt;&gt; </w:t>
      </w:r>
      <w:r>
        <w:rPr>
          <w:rtl/>
        </w:rPr>
        <w:t>היו"ר ישראל אייכלר:</w:t>
      </w:r>
      <w:r w:rsidRPr="00571B90">
        <w:rPr>
          <w:rStyle w:val="TagStyle"/>
          <w:rtl/>
        </w:rPr>
        <w:t xml:space="preserve"> &lt;&lt; יור &gt;&gt;</w:t>
      </w:r>
      <w:r w:rsidR="00FD0FEF">
        <w:rPr>
          <w:rtl/>
        </w:rPr>
        <w:t xml:space="preserve"> </w:t>
      </w:r>
      <w:bookmarkEnd w:id="1787"/>
    </w:p>
    <w:p w14:paraId="76E07406" w14:textId="77777777" w:rsidR="00571B90" w:rsidRDefault="00571B90" w:rsidP="00571B90">
      <w:pPr>
        <w:pStyle w:val="KeepWithNext"/>
        <w:rPr>
          <w:rtl/>
          <w:lang w:eastAsia="he-IL"/>
        </w:rPr>
      </w:pPr>
    </w:p>
    <w:p w14:paraId="16A3C2C1" w14:textId="6E62F164" w:rsidR="00571B90" w:rsidRDefault="00571B90" w:rsidP="00571B90">
      <w:pPr>
        <w:rPr>
          <w:rtl/>
          <w:lang w:eastAsia="he-IL"/>
        </w:rPr>
      </w:pPr>
      <w:bookmarkStart w:id="1788" w:name="_ETM_Q1_2433792"/>
      <w:bookmarkStart w:id="1789" w:name="_ETM_Q1_2433830"/>
      <w:bookmarkEnd w:id="1788"/>
      <w:bookmarkEnd w:id="1789"/>
      <w:r>
        <w:rPr>
          <w:rFonts w:hint="cs"/>
          <w:rtl/>
          <w:lang w:eastAsia="he-IL"/>
        </w:rPr>
        <w:t xml:space="preserve">אבל אני מאוד לא רוצה מונופולים גם. </w:t>
      </w:r>
    </w:p>
    <w:p w14:paraId="5A597A4B" w14:textId="77777777" w:rsidR="00571B90" w:rsidRDefault="00571B90" w:rsidP="00571B90">
      <w:pPr>
        <w:rPr>
          <w:rtl/>
          <w:lang w:eastAsia="he-IL"/>
        </w:rPr>
      </w:pPr>
      <w:bookmarkStart w:id="1790" w:name="_ETM_Q1_2437225"/>
      <w:bookmarkStart w:id="1791" w:name="_ETM_Q1_2437267"/>
      <w:bookmarkEnd w:id="1790"/>
      <w:bookmarkEnd w:id="1791"/>
    </w:p>
    <w:p w14:paraId="0D9E2ADF" w14:textId="031A3137" w:rsidR="00571B90" w:rsidRDefault="00571B90" w:rsidP="00571B90">
      <w:pPr>
        <w:pStyle w:val="af9"/>
        <w:keepNext/>
        <w:rPr>
          <w:rtl/>
          <w:lang w:eastAsia="he-IL"/>
        </w:rPr>
      </w:pPr>
      <w:bookmarkStart w:id="1792" w:name="ET_guest_צביאל_גנץ_228"/>
      <w:r w:rsidRPr="00571B90">
        <w:rPr>
          <w:rStyle w:val="TagStyle"/>
          <w:rtl/>
        </w:rPr>
        <w:t xml:space="preserve"> &lt;&lt; אורח &gt;&gt; </w:t>
      </w:r>
      <w:r>
        <w:rPr>
          <w:rtl/>
          <w:lang w:eastAsia="he-IL"/>
        </w:rPr>
        <w:t>צביאל גנץ:</w:t>
      </w:r>
      <w:r w:rsidRPr="00571B90">
        <w:rPr>
          <w:rStyle w:val="TagStyle"/>
          <w:rtl/>
        </w:rPr>
        <w:t xml:space="preserve"> &lt;&lt; אורח &gt;&gt;</w:t>
      </w:r>
      <w:r w:rsidR="00FD0FEF">
        <w:rPr>
          <w:rtl/>
          <w:lang w:eastAsia="he-IL"/>
        </w:rPr>
        <w:t xml:space="preserve"> </w:t>
      </w:r>
      <w:bookmarkEnd w:id="1792"/>
    </w:p>
    <w:p w14:paraId="63259060" w14:textId="77777777" w:rsidR="00571B90" w:rsidRDefault="00571B90" w:rsidP="00571B90">
      <w:pPr>
        <w:pStyle w:val="KeepWithNext"/>
        <w:rPr>
          <w:rtl/>
          <w:lang w:eastAsia="he-IL"/>
        </w:rPr>
      </w:pPr>
    </w:p>
    <w:p w14:paraId="382EACE9" w14:textId="5EDE1416" w:rsidR="00571B90" w:rsidRDefault="00571B90" w:rsidP="00571B90">
      <w:pPr>
        <w:rPr>
          <w:rtl/>
          <w:lang w:eastAsia="he-IL"/>
        </w:rPr>
      </w:pPr>
      <w:bookmarkStart w:id="1793" w:name="_ETM_Q1_2435833"/>
      <w:bookmarkStart w:id="1794" w:name="_ETM_Q1_2435864"/>
      <w:bookmarkEnd w:id="1793"/>
      <w:bookmarkEnd w:id="1794"/>
      <w:r>
        <w:rPr>
          <w:rFonts w:hint="cs"/>
          <w:rtl/>
          <w:lang w:eastAsia="he-IL"/>
        </w:rPr>
        <w:t xml:space="preserve">לא מונופולים, </w:t>
      </w:r>
      <w:bookmarkStart w:id="1795" w:name="_ETM_Q1_2437549"/>
      <w:bookmarkEnd w:id="1795"/>
      <w:r>
        <w:rPr>
          <w:rFonts w:hint="cs"/>
          <w:rtl/>
          <w:lang w:eastAsia="he-IL"/>
        </w:rPr>
        <w:t xml:space="preserve">זו עוד סיבה לחובת מכרז. </w:t>
      </w:r>
    </w:p>
    <w:p w14:paraId="673C66EE" w14:textId="77777777" w:rsidR="00571B90" w:rsidRDefault="00571B90" w:rsidP="00571B90">
      <w:pPr>
        <w:rPr>
          <w:rtl/>
          <w:lang w:eastAsia="he-IL"/>
        </w:rPr>
      </w:pPr>
      <w:bookmarkStart w:id="1796" w:name="_ETM_Q1_2436127"/>
      <w:bookmarkStart w:id="1797" w:name="_ETM_Q1_2436172"/>
      <w:bookmarkEnd w:id="1796"/>
      <w:bookmarkEnd w:id="1797"/>
    </w:p>
    <w:p w14:paraId="713AEC6C" w14:textId="5861BA42" w:rsidR="00571B90" w:rsidRDefault="00571B90" w:rsidP="00571B90">
      <w:pPr>
        <w:pStyle w:val="af6"/>
        <w:keepNext/>
        <w:rPr>
          <w:rtl/>
        </w:rPr>
      </w:pPr>
      <w:bookmarkStart w:id="1798" w:name="ET_yor_4996_229"/>
      <w:r w:rsidRPr="00571B90">
        <w:rPr>
          <w:rStyle w:val="TagStyle"/>
          <w:rtl/>
        </w:rPr>
        <w:t xml:space="preserve"> &lt;&lt; יור &gt;&gt; </w:t>
      </w:r>
      <w:r>
        <w:rPr>
          <w:rtl/>
        </w:rPr>
        <w:t>היו"ר ישראל אייכלר:</w:t>
      </w:r>
      <w:r w:rsidRPr="00571B90">
        <w:rPr>
          <w:rStyle w:val="TagStyle"/>
          <w:rtl/>
        </w:rPr>
        <w:t xml:space="preserve"> &lt;&lt; יור &gt;&gt;</w:t>
      </w:r>
      <w:r w:rsidR="00FD0FEF">
        <w:rPr>
          <w:rtl/>
        </w:rPr>
        <w:t xml:space="preserve"> </w:t>
      </w:r>
      <w:bookmarkEnd w:id="1798"/>
    </w:p>
    <w:p w14:paraId="11413FFA" w14:textId="77777777" w:rsidR="00571B90" w:rsidRDefault="00571B90" w:rsidP="00571B90">
      <w:pPr>
        <w:pStyle w:val="KeepWithNext"/>
        <w:rPr>
          <w:rtl/>
          <w:lang w:eastAsia="he-IL"/>
        </w:rPr>
      </w:pPr>
    </w:p>
    <w:p w14:paraId="5BBFE477" w14:textId="156FC25D" w:rsidR="00571B90" w:rsidRDefault="00637508" w:rsidP="00571B90">
      <w:pPr>
        <w:rPr>
          <w:rtl/>
          <w:lang w:eastAsia="he-IL"/>
        </w:rPr>
      </w:pPr>
      <w:bookmarkStart w:id="1799" w:name="_ETM_Q1_2437302"/>
      <w:bookmarkStart w:id="1800" w:name="_ETM_Q1_2437334"/>
      <w:bookmarkEnd w:id="1799"/>
      <w:bookmarkEnd w:id="1800"/>
      <w:r>
        <w:rPr>
          <w:rFonts w:hint="cs"/>
          <w:rtl/>
          <w:lang w:eastAsia="he-IL"/>
        </w:rPr>
        <w:t>אל</w:t>
      </w:r>
      <w:r w:rsidR="00571B90">
        <w:rPr>
          <w:rFonts w:hint="cs"/>
          <w:rtl/>
          <w:lang w:eastAsia="he-IL"/>
        </w:rPr>
        <w:t xml:space="preserve">ה התקנות ששר האוצר צריך </w:t>
      </w:r>
      <w:bookmarkStart w:id="1801" w:name="_ETM_Q1_2441503"/>
      <w:bookmarkEnd w:id="1801"/>
      <w:r w:rsidR="00571B90">
        <w:rPr>
          <w:rFonts w:hint="cs"/>
          <w:rtl/>
          <w:lang w:eastAsia="he-IL"/>
        </w:rPr>
        <w:t xml:space="preserve">לעשות. </w:t>
      </w:r>
    </w:p>
    <w:p w14:paraId="6239A1E7" w14:textId="77777777" w:rsidR="00571B90" w:rsidRDefault="00571B90" w:rsidP="00571B90">
      <w:pPr>
        <w:rPr>
          <w:rtl/>
          <w:lang w:eastAsia="he-IL"/>
        </w:rPr>
      </w:pPr>
      <w:bookmarkStart w:id="1802" w:name="_ETM_Q1_2438138"/>
      <w:bookmarkStart w:id="1803" w:name="_ETM_Q1_2438184"/>
      <w:bookmarkStart w:id="1804" w:name="_ETM_Q1_2439258"/>
      <w:bookmarkEnd w:id="1802"/>
      <w:bookmarkEnd w:id="1803"/>
      <w:bookmarkEnd w:id="1804"/>
    </w:p>
    <w:p w14:paraId="51F1FF5A" w14:textId="717FA7C1" w:rsidR="00571B90" w:rsidRDefault="00571B90" w:rsidP="00571B90">
      <w:pPr>
        <w:pStyle w:val="af9"/>
        <w:keepNext/>
        <w:rPr>
          <w:rtl/>
          <w:lang w:eastAsia="he-IL"/>
        </w:rPr>
      </w:pPr>
      <w:bookmarkStart w:id="1805" w:name="ET_guest_צביאל_גנץ_230"/>
      <w:r w:rsidRPr="00571B90">
        <w:rPr>
          <w:rStyle w:val="TagStyle"/>
          <w:rtl/>
        </w:rPr>
        <w:t xml:space="preserve"> &lt;&lt; אורח &gt;&gt; </w:t>
      </w:r>
      <w:r>
        <w:rPr>
          <w:rtl/>
          <w:lang w:eastAsia="he-IL"/>
        </w:rPr>
        <w:t>צביאל גנץ:</w:t>
      </w:r>
      <w:r w:rsidRPr="00571B90">
        <w:rPr>
          <w:rStyle w:val="TagStyle"/>
          <w:rtl/>
        </w:rPr>
        <w:t xml:space="preserve"> &lt;&lt; אורח &gt;&gt;</w:t>
      </w:r>
      <w:r w:rsidR="00FD0FEF">
        <w:rPr>
          <w:rtl/>
          <w:lang w:eastAsia="he-IL"/>
        </w:rPr>
        <w:t xml:space="preserve"> </w:t>
      </w:r>
      <w:bookmarkEnd w:id="1805"/>
    </w:p>
    <w:p w14:paraId="0FE4B37B" w14:textId="77777777" w:rsidR="00571B90" w:rsidRDefault="00571B90" w:rsidP="00571B90">
      <w:pPr>
        <w:pStyle w:val="KeepWithNext"/>
        <w:rPr>
          <w:rtl/>
          <w:lang w:eastAsia="he-IL"/>
        </w:rPr>
      </w:pPr>
    </w:p>
    <w:p w14:paraId="301CF4BB" w14:textId="70290712" w:rsidR="00571B90" w:rsidRDefault="00571B90" w:rsidP="00571B90">
      <w:pPr>
        <w:rPr>
          <w:rtl/>
          <w:lang w:eastAsia="he-IL"/>
        </w:rPr>
      </w:pPr>
      <w:bookmarkStart w:id="1806" w:name="_ETM_Q1_2439565"/>
      <w:bookmarkStart w:id="1807" w:name="_ETM_Q1_2439592"/>
      <w:bookmarkEnd w:id="1806"/>
      <w:bookmarkEnd w:id="1807"/>
      <w:r>
        <w:rPr>
          <w:rFonts w:hint="cs"/>
          <w:rtl/>
          <w:lang w:eastAsia="he-IL"/>
        </w:rPr>
        <w:t>אני רק אגיד בשביל הסדר הטוב, להב</w:t>
      </w:r>
      <w:r w:rsidR="00637508">
        <w:rPr>
          <w:rFonts w:hint="cs"/>
          <w:rtl/>
          <w:lang w:eastAsia="he-IL"/>
        </w:rPr>
        <w:t>נתנו</w:t>
      </w:r>
      <w:r>
        <w:rPr>
          <w:rFonts w:hint="cs"/>
          <w:rtl/>
          <w:lang w:eastAsia="he-IL"/>
        </w:rPr>
        <w:t xml:space="preserve"> כיום התקנות</w:t>
      </w:r>
      <w:bookmarkStart w:id="1808" w:name="_ETM_Q1_2441541"/>
      <w:bookmarkEnd w:id="1808"/>
      <w:r>
        <w:rPr>
          <w:rFonts w:hint="cs"/>
          <w:rtl/>
          <w:lang w:eastAsia="he-IL"/>
        </w:rPr>
        <w:t xml:space="preserve">, יכול להיות שהן יעסקו בנושאים אחרים, תקנות חובת </w:t>
      </w:r>
      <w:bookmarkStart w:id="1809" w:name="_ETM_Q1_2443019"/>
      <w:bookmarkEnd w:id="1809"/>
      <w:r>
        <w:rPr>
          <w:rFonts w:hint="cs"/>
          <w:rtl/>
          <w:lang w:eastAsia="he-IL"/>
        </w:rPr>
        <w:t xml:space="preserve">מכרזים הן פשוט יחולו כאן. תזכור שבהיקפים נמוכים </w:t>
      </w:r>
      <w:bookmarkStart w:id="1810" w:name="_ETM_Q1_2450055"/>
      <w:bookmarkEnd w:id="1810"/>
      <w:r>
        <w:rPr>
          <w:rFonts w:hint="cs"/>
          <w:rtl/>
          <w:lang w:eastAsia="he-IL"/>
        </w:rPr>
        <w:t>אין חובת מכרז בחוק חובת מכרזים ולכן יכול להיות שהאירוע</w:t>
      </w:r>
      <w:bookmarkStart w:id="1811" w:name="_ETM_Q1_2453123"/>
      <w:bookmarkEnd w:id="1811"/>
      <w:r>
        <w:rPr>
          <w:rFonts w:hint="cs"/>
          <w:rtl/>
          <w:lang w:eastAsia="he-IL"/>
        </w:rPr>
        <w:t xml:space="preserve"> הזה - - -</w:t>
      </w:r>
    </w:p>
    <w:p w14:paraId="43853A33" w14:textId="77777777" w:rsidR="00571B90" w:rsidRDefault="00571B90" w:rsidP="00571B90">
      <w:pPr>
        <w:rPr>
          <w:rtl/>
          <w:lang w:eastAsia="he-IL"/>
        </w:rPr>
      </w:pPr>
      <w:bookmarkStart w:id="1812" w:name="_ETM_Q1_2454449"/>
      <w:bookmarkStart w:id="1813" w:name="_ETM_Q1_2454486"/>
      <w:bookmarkEnd w:id="1812"/>
      <w:bookmarkEnd w:id="1813"/>
    </w:p>
    <w:p w14:paraId="238D423A" w14:textId="1F319BD7" w:rsidR="00571B90" w:rsidRDefault="00571B90" w:rsidP="00571B90">
      <w:pPr>
        <w:pStyle w:val="af6"/>
        <w:keepNext/>
        <w:rPr>
          <w:rtl/>
        </w:rPr>
      </w:pPr>
      <w:bookmarkStart w:id="1814" w:name="ET_yor_4996_231"/>
      <w:r w:rsidRPr="00571B90">
        <w:rPr>
          <w:rStyle w:val="TagStyle"/>
          <w:rtl/>
        </w:rPr>
        <w:t xml:space="preserve"> &lt;&lt; יור &gt;&gt; </w:t>
      </w:r>
      <w:r>
        <w:rPr>
          <w:rtl/>
        </w:rPr>
        <w:t>היו"ר ישראל אייכלר:</w:t>
      </w:r>
      <w:r w:rsidRPr="00571B90">
        <w:rPr>
          <w:rStyle w:val="TagStyle"/>
          <w:rtl/>
        </w:rPr>
        <w:t xml:space="preserve"> &lt;&lt; יור &gt;&gt;</w:t>
      </w:r>
      <w:r w:rsidR="00FD0FEF">
        <w:rPr>
          <w:rtl/>
        </w:rPr>
        <w:t xml:space="preserve"> </w:t>
      </w:r>
      <w:bookmarkEnd w:id="1814"/>
    </w:p>
    <w:p w14:paraId="1D67E350" w14:textId="77777777" w:rsidR="00571B90" w:rsidRDefault="00571B90" w:rsidP="00571B90">
      <w:pPr>
        <w:pStyle w:val="KeepWithNext"/>
        <w:rPr>
          <w:rtl/>
          <w:lang w:eastAsia="he-IL"/>
        </w:rPr>
      </w:pPr>
    </w:p>
    <w:p w14:paraId="0E6B0241" w14:textId="62C7B619" w:rsidR="00571B90" w:rsidRDefault="00571B90" w:rsidP="00571B90">
      <w:pPr>
        <w:rPr>
          <w:rtl/>
          <w:lang w:eastAsia="he-IL"/>
        </w:rPr>
      </w:pPr>
      <w:bookmarkStart w:id="1815" w:name="_ETM_Q1_2456348"/>
      <w:bookmarkStart w:id="1816" w:name="_ETM_Q1_2456378"/>
      <w:bookmarkEnd w:id="1815"/>
      <w:bookmarkEnd w:id="1816"/>
      <w:r>
        <w:rPr>
          <w:rFonts w:hint="cs"/>
          <w:rtl/>
          <w:lang w:eastAsia="he-IL"/>
        </w:rPr>
        <w:t>תזכיר לי מה ההיקף שחייב בחובת מכר</w:t>
      </w:r>
      <w:bookmarkStart w:id="1817" w:name="_ETM_Q1_2457856"/>
      <w:bookmarkEnd w:id="1817"/>
      <w:r>
        <w:rPr>
          <w:rFonts w:hint="cs"/>
          <w:rtl/>
          <w:lang w:eastAsia="he-IL"/>
        </w:rPr>
        <w:t xml:space="preserve">זים. </w:t>
      </w:r>
    </w:p>
    <w:p w14:paraId="12FB1368" w14:textId="77777777" w:rsidR="000D77FB" w:rsidRDefault="000D77FB" w:rsidP="00571B90">
      <w:pPr>
        <w:rPr>
          <w:rtl/>
          <w:lang w:eastAsia="he-IL"/>
        </w:rPr>
      </w:pPr>
      <w:bookmarkStart w:id="1818" w:name="_ETM_Q1_2455048"/>
      <w:bookmarkStart w:id="1819" w:name="_ETM_Q1_2455109"/>
      <w:bookmarkStart w:id="1820" w:name="_ETM_Q1_2454614"/>
      <w:bookmarkEnd w:id="1818"/>
      <w:bookmarkEnd w:id="1819"/>
      <w:bookmarkEnd w:id="1820"/>
    </w:p>
    <w:p w14:paraId="1B6162DD" w14:textId="7B233A79" w:rsidR="000D77FB" w:rsidRDefault="000D77FB" w:rsidP="000D77FB">
      <w:pPr>
        <w:pStyle w:val="af9"/>
        <w:keepNext/>
        <w:rPr>
          <w:rtl/>
          <w:lang w:eastAsia="he-IL"/>
        </w:rPr>
      </w:pPr>
      <w:bookmarkStart w:id="1821" w:name="ET_guest_צביאל_גנץ_232"/>
      <w:r w:rsidRPr="000D77FB">
        <w:rPr>
          <w:rStyle w:val="TagStyle"/>
          <w:rtl/>
        </w:rPr>
        <w:t xml:space="preserve"> &lt;&lt; אורח &gt;&gt; </w:t>
      </w:r>
      <w:r>
        <w:rPr>
          <w:rtl/>
          <w:lang w:eastAsia="he-IL"/>
        </w:rPr>
        <w:t>צביאל גנץ:</w:t>
      </w:r>
      <w:r w:rsidRPr="000D77FB">
        <w:rPr>
          <w:rStyle w:val="TagStyle"/>
          <w:rtl/>
        </w:rPr>
        <w:t xml:space="preserve"> &lt;&lt; אורח &gt;&gt;</w:t>
      </w:r>
      <w:r w:rsidR="00FD0FEF">
        <w:rPr>
          <w:rtl/>
          <w:lang w:eastAsia="he-IL"/>
        </w:rPr>
        <w:t xml:space="preserve"> </w:t>
      </w:r>
      <w:bookmarkEnd w:id="1821"/>
    </w:p>
    <w:p w14:paraId="59964E7C" w14:textId="77777777" w:rsidR="000D77FB" w:rsidRDefault="000D77FB" w:rsidP="000D77FB">
      <w:pPr>
        <w:pStyle w:val="KeepWithNext"/>
        <w:rPr>
          <w:rtl/>
          <w:lang w:eastAsia="he-IL"/>
        </w:rPr>
      </w:pPr>
    </w:p>
    <w:p w14:paraId="734195E6" w14:textId="71735C6E" w:rsidR="000D77FB" w:rsidRDefault="000D77FB" w:rsidP="000D77FB">
      <w:pPr>
        <w:rPr>
          <w:rtl/>
          <w:lang w:eastAsia="he-IL"/>
        </w:rPr>
      </w:pPr>
      <w:bookmarkStart w:id="1822" w:name="_ETM_Q1_2454988"/>
      <w:bookmarkStart w:id="1823" w:name="_ETM_Q1_2455016"/>
      <w:bookmarkEnd w:id="1822"/>
      <w:bookmarkEnd w:id="1823"/>
      <w:r>
        <w:rPr>
          <w:rFonts w:hint="cs"/>
          <w:rtl/>
          <w:lang w:eastAsia="he-IL"/>
        </w:rPr>
        <w:t xml:space="preserve">היום בהוראת שעה עד 100,000 שקל שנתי, הוראת השעה </w:t>
      </w:r>
      <w:bookmarkStart w:id="1824" w:name="_ETM_Q1_2460337"/>
      <w:bookmarkEnd w:id="1824"/>
      <w:r>
        <w:rPr>
          <w:rFonts w:hint="cs"/>
          <w:rtl/>
          <w:lang w:eastAsia="he-IL"/>
        </w:rPr>
        <w:t xml:space="preserve">תסתיים בסוף שנה. </w:t>
      </w:r>
    </w:p>
    <w:p w14:paraId="50D8B81A" w14:textId="77777777" w:rsidR="000D77FB" w:rsidRDefault="000D77FB" w:rsidP="000D77FB">
      <w:pPr>
        <w:rPr>
          <w:rtl/>
          <w:lang w:eastAsia="he-IL"/>
        </w:rPr>
      </w:pPr>
      <w:bookmarkStart w:id="1825" w:name="_ETM_Q1_2461614"/>
      <w:bookmarkStart w:id="1826" w:name="_ETM_Q1_2461663"/>
      <w:bookmarkStart w:id="1827" w:name="_ETM_Q1_2462638"/>
      <w:bookmarkEnd w:id="1825"/>
      <w:bookmarkEnd w:id="1826"/>
      <w:bookmarkEnd w:id="1827"/>
    </w:p>
    <w:p w14:paraId="303F6968" w14:textId="36CA0C4C" w:rsidR="000D77FB" w:rsidRDefault="000D77FB" w:rsidP="000D77FB">
      <w:pPr>
        <w:pStyle w:val="af6"/>
        <w:keepNext/>
        <w:rPr>
          <w:rtl/>
        </w:rPr>
      </w:pPr>
      <w:bookmarkStart w:id="1828" w:name="ET_yor_4996_233"/>
      <w:r w:rsidRPr="000D77FB">
        <w:rPr>
          <w:rStyle w:val="TagStyle"/>
          <w:rtl/>
        </w:rPr>
        <w:t xml:space="preserve"> &lt;&lt; יור &gt;&gt; </w:t>
      </w:r>
      <w:r>
        <w:rPr>
          <w:rtl/>
        </w:rPr>
        <w:t>היו"ר ישראל אייכלר:</w:t>
      </w:r>
      <w:r w:rsidRPr="000D77FB">
        <w:rPr>
          <w:rStyle w:val="TagStyle"/>
          <w:rtl/>
        </w:rPr>
        <w:t xml:space="preserve"> &lt;&lt; יור &gt;&gt;</w:t>
      </w:r>
      <w:r w:rsidR="00FD0FEF">
        <w:rPr>
          <w:rtl/>
        </w:rPr>
        <w:t xml:space="preserve"> </w:t>
      </w:r>
      <w:bookmarkEnd w:id="1828"/>
    </w:p>
    <w:p w14:paraId="0D3607E0" w14:textId="77777777" w:rsidR="000D77FB" w:rsidRDefault="000D77FB" w:rsidP="000D77FB">
      <w:pPr>
        <w:pStyle w:val="KeepWithNext"/>
        <w:rPr>
          <w:rtl/>
          <w:lang w:eastAsia="he-IL"/>
        </w:rPr>
      </w:pPr>
    </w:p>
    <w:p w14:paraId="7D9FE036" w14:textId="04D82C47" w:rsidR="000D77FB" w:rsidRDefault="000D77FB" w:rsidP="000D77FB">
      <w:pPr>
        <w:rPr>
          <w:rtl/>
          <w:lang w:eastAsia="he-IL"/>
        </w:rPr>
      </w:pPr>
      <w:bookmarkStart w:id="1829" w:name="_ETM_Q1_2463125"/>
      <w:bookmarkStart w:id="1830" w:name="_ETM_Q1_2463194"/>
      <w:bookmarkEnd w:id="1829"/>
      <w:bookmarkEnd w:id="1830"/>
      <w:r>
        <w:rPr>
          <w:rFonts w:hint="cs"/>
          <w:rtl/>
          <w:lang w:eastAsia="he-IL"/>
        </w:rPr>
        <w:t xml:space="preserve">לא צריך מכרז? </w:t>
      </w:r>
    </w:p>
    <w:p w14:paraId="083D32E0" w14:textId="77777777" w:rsidR="000D77FB" w:rsidRDefault="000D77FB" w:rsidP="000D77FB">
      <w:pPr>
        <w:rPr>
          <w:rtl/>
          <w:lang w:eastAsia="he-IL"/>
        </w:rPr>
      </w:pPr>
      <w:bookmarkStart w:id="1831" w:name="_ETM_Q1_2465606"/>
      <w:bookmarkStart w:id="1832" w:name="_ETM_Q1_2465677"/>
      <w:bookmarkStart w:id="1833" w:name="_ETM_Q1_2466853"/>
      <w:bookmarkEnd w:id="1831"/>
      <w:bookmarkEnd w:id="1832"/>
      <w:bookmarkEnd w:id="1833"/>
    </w:p>
    <w:p w14:paraId="4E5DA39B" w14:textId="5B25733F" w:rsidR="000D77FB" w:rsidRDefault="000D77FB" w:rsidP="000D77FB">
      <w:pPr>
        <w:pStyle w:val="af9"/>
        <w:keepNext/>
        <w:rPr>
          <w:rtl/>
          <w:lang w:eastAsia="he-IL"/>
        </w:rPr>
      </w:pPr>
      <w:bookmarkStart w:id="1834" w:name="ET_guest_צביאל_גנץ_234"/>
      <w:r w:rsidRPr="000D77FB">
        <w:rPr>
          <w:rStyle w:val="TagStyle"/>
          <w:rtl/>
        </w:rPr>
        <w:t xml:space="preserve"> &lt;&lt; אורח &gt;&gt; </w:t>
      </w:r>
      <w:r>
        <w:rPr>
          <w:rtl/>
          <w:lang w:eastAsia="he-IL"/>
        </w:rPr>
        <w:t>צביאל גנץ:</w:t>
      </w:r>
      <w:r w:rsidRPr="000D77FB">
        <w:rPr>
          <w:rStyle w:val="TagStyle"/>
          <w:rtl/>
        </w:rPr>
        <w:t xml:space="preserve"> &lt;&lt; אורח &gt;&gt;</w:t>
      </w:r>
      <w:r w:rsidR="00FD0FEF">
        <w:rPr>
          <w:rtl/>
          <w:lang w:eastAsia="he-IL"/>
        </w:rPr>
        <w:t xml:space="preserve"> </w:t>
      </w:r>
      <w:bookmarkEnd w:id="1834"/>
    </w:p>
    <w:p w14:paraId="1E3A2685" w14:textId="77777777" w:rsidR="000D77FB" w:rsidRDefault="000D77FB" w:rsidP="000D77FB">
      <w:pPr>
        <w:pStyle w:val="KeepWithNext"/>
        <w:rPr>
          <w:rtl/>
          <w:lang w:eastAsia="he-IL"/>
        </w:rPr>
      </w:pPr>
    </w:p>
    <w:p w14:paraId="4F8C15FE" w14:textId="5173393E" w:rsidR="000D77FB" w:rsidRDefault="000D77FB" w:rsidP="000D77FB">
      <w:pPr>
        <w:rPr>
          <w:rtl/>
          <w:lang w:eastAsia="he-IL"/>
        </w:rPr>
      </w:pPr>
      <w:r>
        <w:rPr>
          <w:rFonts w:hint="cs"/>
          <w:rtl/>
          <w:lang w:eastAsia="he-IL"/>
        </w:rPr>
        <w:t>ל</w:t>
      </w:r>
      <w:bookmarkStart w:id="1835" w:name="_ETM_Q1_2467475"/>
      <w:bookmarkStart w:id="1836" w:name="_ETM_Q1_2467534"/>
      <w:bookmarkEnd w:id="1835"/>
      <w:bookmarkEnd w:id="1836"/>
      <w:r>
        <w:rPr>
          <w:rFonts w:hint="cs"/>
          <w:rtl/>
          <w:lang w:eastAsia="he-IL"/>
        </w:rPr>
        <w:t xml:space="preserve">א צריך מכרז. </w:t>
      </w:r>
      <w:bookmarkStart w:id="1837" w:name="_ETM_Q1_2465030"/>
      <w:bookmarkEnd w:id="1837"/>
    </w:p>
    <w:p w14:paraId="197BEF11" w14:textId="77777777" w:rsidR="000D77FB" w:rsidRDefault="000D77FB" w:rsidP="000D77FB">
      <w:pPr>
        <w:rPr>
          <w:rtl/>
          <w:lang w:eastAsia="he-IL"/>
        </w:rPr>
      </w:pPr>
      <w:bookmarkStart w:id="1838" w:name="_ETM_Q1_2465100"/>
      <w:bookmarkEnd w:id="1838"/>
    </w:p>
    <w:p w14:paraId="09FB921B" w14:textId="536779B9" w:rsidR="000D77FB" w:rsidRDefault="000D77FB" w:rsidP="000D77FB">
      <w:pPr>
        <w:pStyle w:val="af6"/>
        <w:keepNext/>
        <w:rPr>
          <w:rtl/>
        </w:rPr>
      </w:pPr>
      <w:bookmarkStart w:id="1839" w:name="ET_yor_4996_235"/>
      <w:r w:rsidRPr="000D77FB">
        <w:rPr>
          <w:rStyle w:val="TagStyle"/>
          <w:rtl/>
        </w:rPr>
        <w:t xml:space="preserve"> &lt;&lt; יור &gt;&gt; </w:t>
      </w:r>
      <w:r>
        <w:rPr>
          <w:rtl/>
        </w:rPr>
        <w:t>היו"ר ישראל אייכלר:</w:t>
      </w:r>
      <w:r w:rsidRPr="000D77FB">
        <w:rPr>
          <w:rStyle w:val="TagStyle"/>
          <w:rtl/>
        </w:rPr>
        <w:t xml:space="preserve"> &lt;&lt; יור &gt;&gt;</w:t>
      </w:r>
      <w:r w:rsidR="00FD0FEF">
        <w:rPr>
          <w:rtl/>
        </w:rPr>
        <w:t xml:space="preserve"> </w:t>
      </w:r>
      <w:bookmarkEnd w:id="1839"/>
    </w:p>
    <w:p w14:paraId="3B80182F" w14:textId="77777777" w:rsidR="000D77FB" w:rsidRDefault="000D77FB" w:rsidP="000D77FB">
      <w:pPr>
        <w:pStyle w:val="KeepWithNext"/>
        <w:rPr>
          <w:rtl/>
          <w:lang w:eastAsia="he-IL"/>
        </w:rPr>
      </w:pPr>
    </w:p>
    <w:p w14:paraId="25343C7B" w14:textId="08542242" w:rsidR="000D77FB" w:rsidRDefault="000D77FB" w:rsidP="000D77FB">
      <w:pPr>
        <w:rPr>
          <w:rtl/>
          <w:lang w:eastAsia="he-IL"/>
        </w:rPr>
      </w:pPr>
      <w:r>
        <w:rPr>
          <w:rFonts w:hint="cs"/>
          <w:rtl/>
          <w:lang w:eastAsia="he-IL"/>
        </w:rPr>
        <w:t>א</w:t>
      </w:r>
      <w:bookmarkStart w:id="1840" w:name="_ETM_Q1_2466806"/>
      <w:bookmarkStart w:id="1841" w:name="_ETM_Q1_2466865"/>
      <w:bookmarkEnd w:id="1840"/>
      <w:bookmarkEnd w:id="1841"/>
      <w:r>
        <w:rPr>
          <w:rFonts w:hint="cs"/>
          <w:rtl/>
          <w:lang w:eastAsia="he-IL"/>
        </w:rPr>
        <w:t xml:space="preserve">ני </w:t>
      </w:r>
      <w:bookmarkStart w:id="1842" w:name="_ETM_Q1_2467111"/>
      <w:bookmarkEnd w:id="1842"/>
      <w:r>
        <w:rPr>
          <w:rFonts w:hint="cs"/>
          <w:rtl/>
          <w:lang w:eastAsia="he-IL"/>
        </w:rPr>
        <w:t xml:space="preserve">מניח שהארגונים האלה זה פחות מ-100,000 שקל בשנה. </w:t>
      </w:r>
    </w:p>
    <w:p w14:paraId="5DAD9D47" w14:textId="77777777" w:rsidR="000D77FB" w:rsidRDefault="000D77FB" w:rsidP="000D77FB">
      <w:pPr>
        <w:rPr>
          <w:rtl/>
          <w:lang w:eastAsia="he-IL"/>
        </w:rPr>
      </w:pPr>
      <w:bookmarkStart w:id="1843" w:name="_ETM_Q1_2470684"/>
      <w:bookmarkStart w:id="1844" w:name="_ETM_Q1_2470757"/>
      <w:bookmarkStart w:id="1845" w:name="_ETM_Q1_2469904"/>
      <w:bookmarkEnd w:id="1843"/>
      <w:bookmarkEnd w:id="1844"/>
      <w:bookmarkEnd w:id="1845"/>
    </w:p>
    <w:p w14:paraId="4D636741" w14:textId="429A44B3" w:rsidR="000D77FB" w:rsidRDefault="000D77FB" w:rsidP="000D77FB">
      <w:pPr>
        <w:pStyle w:val="af9"/>
        <w:keepNext/>
        <w:rPr>
          <w:rtl/>
          <w:lang w:eastAsia="he-IL"/>
        </w:rPr>
      </w:pPr>
      <w:bookmarkStart w:id="1846" w:name="ET_guest_רוית_דינמז_יחזקאל_237"/>
      <w:r w:rsidRPr="000D77FB">
        <w:rPr>
          <w:rStyle w:val="TagStyle"/>
          <w:rtl/>
        </w:rPr>
        <w:t xml:space="preserve"> &lt;&lt; אורח &gt;&gt; </w:t>
      </w:r>
      <w:r>
        <w:rPr>
          <w:rtl/>
          <w:lang w:eastAsia="he-IL"/>
        </w:rPr>
        <w:t>רוית דינמז יחזקאל:</w:t>
      </w:r>
      <w:r w:rsidRPr="000D77FB">
        <w:rPr>
          <w:rStyle w:val="TagStyle"/>
          <w:rtl/>
        </w:rPr>
        <w:t xml:space="preserve"> &lt;&lt; אורח &gt;&gt;</w:t>
      </w:r>
      <w:r w:rsidR="00FD0FEF">
        <w:rPr>
          <w:rtl/>
          <w:lang w:eastAsia="he-IL"/>
        </w:rPr>
        <w:t xml:space="preserve"> </w:t>
      </w:r>
      <w:bookmarkEnd w:id="1846"/>
    </w:p>
    <w:p w14:paraId="64504FFD" w14:textId="77777777" w:rsidR="000D77FB" w:rsidRDefault="000D77FB" w:rsidP="000D77FB">
      <w:pPr>
        <w:pStyle w:val="KeepWithNext"/>
        <w:rPr>
          <w:rtl/>
          <w:lang w:eastAsia="he-IL"/>
        </w:rPr>
      </w:pPr>
    </w:p>
    <w:p w14:paraId="05B1D39C" w14:textId="717E01FA" w:rsidR="000D77FB" w:rsidRDefault="000D77FB" w:rsidP="000D77FB">
      <w:pPr>
        <w:rPr>
          <w:rtl/>
          <w:lang w:eastAsia="he-IL"/>
        </w:rPr>
      </w:pPr>
      <w:bookmarkStart w:id="1847" w:name="_ETM_Q1_2470541"/>
      <w:bookmarkStart w:id="1848" w:name="_ETM_Q1_2470603"/>
      <w:bookmarkStart w:id="1849" w:name="_ETM_Q1_2468325"/>
      <w:bookmarkStart w:id="1850" w:name="_ETM_Q1_2468392"/>
      <w:bookmarkEnd w:id="1847"/>
      <w:bookmarkEnd w:id="1848"/>
      <w:bookmarkEnd w:id="1849"/>
      <w:bookmarkEnd w:id="1850"/>
      <w:r>
        <w:rPr>
          <w:rFonts w:hint="cs"/>
          <w:rtl/>
          <w:lang w:eastAsia="he-IL"/>
        </w:rPr>
        <w:t xml:space="preserve">השאלה למה </w:t>
      </w:r>
      <w:bookmarkStart w:id="1851" w:name="_ETM_Q1_2469318"/>
      <w:bookmarkEnd w:id="1851"/>
      <w:r>
        <w:rPr>
          <w:rFonts w:hint="cs"/>
          <w:rtl/>
          <w:lang w:eastAsia="he-IL"/>
        </w:rPr>
        <w:t xml:space="preserve">מתייחסים, כבודו, לשווי הסיטונאי, לשווי שוק. אנחנו נותנים את זה </w:t>
      </w:r>
      <w:bookmarkStart w:id="1852" w:name="_ETM_Q1_2474441"/>
      <w:bookmarkEnd w:id="1852"/>
      <w:r>
        <w:rPr>
          <w:rFonts w:hint="cs"/>
          <w:rtl/>
          <w:lang w:eastAsia="he-IL"/>
        </w:rPr>
        <w:t xml:space="preserve">בחינם, אז האם מודדים את השווי באופן הזה? </w:t>
      </w:r>
    </w:p>
    <w:p w14:paraId="162F9309" w14:textId="77777777" w:rsidR="000D77FB" w:rsidRDefault="000D77FB" w:rsidP="000D77FB">
      <w:pPr>
        <w:rPr>
          <w:rtl/>
          <w:lang w:eastAsia="he-IL"/>
        </w:rPr>
      </w:pPr>
      <w:bookmarkStart w:id="1853" w:name="_ETM_Q1_2475700"/>
      <w:bookmarkStart w:id="1854" w:name="_ETM_Q1_2475774"/>
      <w:bookmarkStart w:id="1855" w:name="_ETM_Q1_2477308"/>
      <w:bookmarkEnd w:id="1853"/>
      <w:bookmarkEnd w:id="1854"/>
      <w:bookmarkEnd w:id="1855"/>
    </w:p>
    <w:p w14:paraId="3C29C0DA" w14:textId="3667AE9B" w:rsidR="000D77FB" w:rsidRDefault="000D77FB" w:rsidP="000D77FB">
      <w:pPr>
        <w:pStyle w:val="af9"/>
        <w:keepNext/>
        <w:rPr>
          <w:rtl/>
          <w:lang w:eastAsia="he-IL"/>
        </w:rPr>
      </w:pPr>
      <w:bookmarkStart w:id="1856" w:name="ET_guest_צביאל_גנץ_238"/>
      <w:r w:rsidRPr="000D77FB">
        <w:rPr>
          <w:rStyle w:val="TagStyle"/>
          <w:rtl/>
        </w:rPr>
        <w:t xml:space="preserve"> &lt;&lt; אורח &gt;&gt; </w:t>
      </w:r>
      <w:r>
        <w:rPr>
          <w:rtl/>
          <w:lang w:eastAsia="he-IL"/>
        </w:rPr>
        <w:t>צביאל גנץ:</w:t>
      </w:r>
      <w:r w:rsidRPr="000D77FB">
        <w:rPr>
          <w:rStyle w:val="TagStyle"/>
          <w:rtl/>
        </w:rPr>
        <w:t xml:space="preserve"> &lt;&lt; אורח &gt;&gt;</w:t>
      </w:r>
      <w:r w:rsidR="00FD0FEF">
        <w:rPr>
          <w:rtl/>
          <w:lang w:eastAsia="he-IL"/>
        </w:rPr>
        <w:t xml:space="preserve"> </w:t>
      </w:r>
      <w:bookmarkEnd w:id="1856"/>
    </w:p>
    <w:p w14:paraId="79EBDCB5" w14:textId="77777777" w:rsidR="000D77FB" w:rsidRDefault="000D77FB" w:rsidP="000D77FB">
      <w:pPr>
        <w:pStyle w:val="KeepWithNext"/>
        <w:rPr>
          <w:rtl/>
          <w:lang w:eastAsia="he-IL"/>
        </w:rPr>
      </w:pPr>
    </w:p>
    <w:p w14:paraId="48D34BD0" w14:textId="2A81C4E9" w:rsidR="000D77FB" w:rsidRDefault="000D77FB" w:rsidP="000D77FB">
      <w:pPr>
        <w:rPr>
          <w:rtl/>
          <w:lang w:eastAsia="he-IL"/>
        </w:rPr>
      </w:pPr>
      <w:r>
        <w:rPr>
          <w:rFonts w:hint="cs"/>
          <w:rtl/>
          <w:lang w:eastAsia="he-IL"/>
        </w:rPr>
        <w:t>א</w:t>
      </w:r>
      <w:bookmarkStart w:id="1857" w:name="_ETM_Q1_2477919"/>
      <w:bookmarkStart w:id="1858" w:name="_ETM_Q1_2477979"/>
      <w:bookmarkEnd w:id="1857"/>
      <w:bookmarkEnd w:id="1858"/>
      <w:r>
        <w:rPr>
          <w:rFonts w:hint="cs"/>
          <w:rtl/>
          <w:lang w:eastAsia="he-IL"/>
        </w:rPr>
        <w:t xml:space="preserve">ם </w:t>
      </w:r>
      <w:bookmarkStart w:id="1859" w:name="_ETM_Q1_2478342"/>
      <w:bookmarkEnd w:id="1859"/>
      <w:r>
        <w:rPr>
          <w:rFonts w:hint="cs"/>
          <w:rtl/>
          <w:lang w:eastAsia="he-IL"/>
        </w:rPr>
        <w:t xml:space="preserve">אין כאן גורם שלישי ששם כסף באופן ישיר, למשל אם </w:t>
      </w:r>
      <w:bookmarkStart w:id="1860" w:name="_ETM_Q1_2479578"/>
      <w:bookmarkEnd w:id="1860"/>
      <w:r>
        <w:rPr>
          <w:rFonts w:hint="cs"/>
          <w:rtl/>
          <w:lang w:eastAsia="he-IL"/>
        </w:rPr>
        <w:t xml:space="preserve">אתם הייתם מוכרים אז היינו מחשבים את עלות המכירה, בהנחה </w:t>
      </w:r>
      <w:bookmarkStart w:id="1861" w:name="_ETM_Q1_2485874"/>
      <w:bookmarkEnd w:id="1861"/>
      <w:r>
        <w:rPr>
          <w:rFonts w:hint="cs"/>
          <w:rtl/>
          <w:lang w:eastAsia="he-IL"/>
        </w:rPr>
        <w:t xml:space="preserve">שלא וכל התהליך כאן הוא ללא עלות, אז אנחנו - </w:t>
      </w:r>
      <w:bookmarkStart w:id="1862" w:name="_ETM_Q1_2489176"/>
      <w:bookmarkEnd w:id="1862"/>
      <w:r>
        <w:rPr>
          <w:rFonts w:hint="cs"/>
          <w:rtl/>
          <w:lang w:eastAsia="he-IL"/>
        </w:rPr>
        <w:t>- -</w:t>
      </w:r>
    </w:p>
    <w:p w14:paraId="1E93AA66" w14:textId="77777777" w:rsidR="000D77FB" w:rsidRDefault="000D77FB" w:rsidP="00327CFA">
      <w:pPr>
        <w:rPr>
          <w:rtl/>
          <w:lang w:eastAsia="he-IL"/>
        </w:rPr>
      </w:pPr>
      <w:bookmarkStart w:id="1863" w:name="_ETM_Q1_2489720"/>
      <w:bookmarkStart w:id="1864" w:name="_ETM_Q1_2489793"/>
      <w:bookmarkStart w:id="1865" w:name="_ETM_Q1_2488666"/>
      <w:bookmarkEnd w:id="1863"/>
      <w:bookmarkEnd w:id="1864"/>
      <w:bookmarkEnd w:id="1865"/>
    </w:p>
    <w:p w14:paraId="7B50D49B" w14:textId="2BD410C8" w:rsidR="000D77FB" w:rsidRDefault="000D77FB" w:rsidP="000D77FB">
      <w:pPr>
        <w:pStyle w:val="a4"/>
        <w:keepNext/>
        <w:rPr>
          <w:rtl/>
        </w:rPr>
      </w:pPr>
      <w:bookmarkStart w:id="1866" w:name="ET_speaker_מיכאל_קוסאשווילי_240"/>
      <w:r w:rsidRPr="000D77FB">
        <w:rPr>
          <w:rStyle w:val="TagStyle"/>
          <w:rtl/>
        </w:rPr>
        <w:t xml:space="preserve"> &lt;&lt; דובר &gt;&gt; </w:t>
      </w:r>
      <w:r>
        <w:rPr>
          <w:rtl/>
        </w:rPr>
        <w:t>מיכאל קוסאשווילי:</w:t>
      </w:r>
      <w:r w:rsidRPr="000D77FB">
        <w:rPr>
          <w:rStyle w:val="TagStyle"/>
          <w:rtl/>
        </w:rPr>
        <w:t xml:space="preserve"> &lt;&lt; דובר &gt;&gt;</w:t>
      </w:r>
      <w:r w:rsidR="00FD0FEF">
        <w:rPr>
          <w:rtl/>
        </w:rPr>
        <w:t xml:space="preserve"> </w:t>
      </w:r>
      <w:bookmarkEnd w:id="1866"/>
    </w:p>
    <w:p w14:paraId="6BB8B52A" w14:textId="77777777" w:rsidR="000D77FB" w:rsidRDefault="000D77FB" w:rsidP="000D77FB">
      <w:pPr>
        <w:pStyle w:val="KeepWithNext"/>
        <w:rPr>
          <w:rtl/>
          <w:lang w:eastAsia="he-IL"/>
        </w:rPr>
      </w:pPr>
    </w:p>
    <w:p w14:paraId="6122E6DF" w14:textId="28D9154B" w:rsidR="000D77FB" w:rsidRDefault="000D77FB" w:rsidP="000D77FB">
      <w:pPr>
        <w:rPr>
          <w:rtl/>
          <w:lang w:eastAsia="he-IL"/>
        </w:rPr>
      </w:pPr>
      <w:bookmarkStart w:id="1867" w:name="_ETM_Q1_2489307"/>
      <w:bookmarkStart w:id="1868" w:name="_ETM_Q1_2489372"/>
      <w:bookmarkEnd w:id="1867"/>
      <w:bookmarkEnd w:id="1868"/>
      <w:r>
        <w:rPr>
          <w:rFonts w:hint="cs"/>
          <w:rtl/>
          <w:lang w:eastAsia="he-IL"/>
        </w:rPr>
        <w:t xml:space="preserve">גם בחוק המזון תנאי הסף להיות מוכר כארגון חלוקת מזון זה לגבות תשלום סמלי. </w:t>
      </w:r>
      <w:bookmarkStart w:id="1869" w:name="_ETM_Q1_2498075"/>
      <w:bookmarkEnd w:id="1869"/>
    </w:p>
    <w:p w14:paraId="6DAB36BF" w14:textId="77777777" w:rsidR="000D77FB" w:rsidRDefault="000D77FB" w:rsidP="000D77FB">
      <w:pPr>
        <w:rPr>
          <w:rtl/>
          <w:lang w:eastAsia="he-IL"/>
        </w:rPr>
      </w:pPr>
      <w:bookmarkStart w:id="1870" w:name="_ETM_Q1_2498142"/>
      <w:bookmarkStart w:id="1871" w:name="_ETM_Q1_2495746"/>
      <w:bookmarkEnd w:id="1870"/>
      <w:bookmarkEnd w:id="1871"/>
    </w:p>
    <w:p w14:paraId="72CB9FBD" w14:textId="302051C6" w:rsidR="000D77FB" w:rsidRDefault="000D77FB" w:rsidP="000D77FB">
      <w:pPr>
        <w:pStyle w:val="af9"/>
        <w:keepNext/>
        <w:rPr>
          <w:rtl/>
          <w:lang w:eastAsia="he-IL"/>
        </w:rPr>
      </w:pPr>
      <w:bookmarkStart w:id="1872" w:name="ET_guest_צביאל_גנץ_241"/>
      <w:r w:rsidRPr="000D77FB">
        <w:rPr>
          <w:rStyle w:val="TagStyle"/>
          <w:rtl/>
        </w:rPr>
        <w:t xml:space="preserve"> &lt;&lt; אורח &gt;&gt; </w:t>
      </w:r>
      <w:r>
        <w:rPr>
          <w:rtl/>
          <w:lang w:eastAsia="he-IL"/>
        </w:rPr>
        <w:t>צביאל גנץ:</w:t>
      </w:r>
      <w:r w:rsidRPr="000D77FB">
        <w:rPr>
          <w:rStyle w:val="TagStyle"/>
          <w:rtl/>
        </w:rPr>
        <w:t xml:space="preserve"> &lt;&lt; אורח &gt;&gt;</w:t>
      </w:r>
      <w:r w:rsidR="00FD0FEF">
        <w:rPr>
          <w:rtl/>
          <w:lang w:eastAsia="he-IL"/>
        </w:rPr>
        <w:t xml:space="preserve"> </w:t>
      </w:r>
      <w:bookmarkEnd w:id="1872"/>
    </w:p>
    <w:p w14:paraId="4C4F9411" w14:textId="77777777" w:rsidR="000D77FB" w:rsidRDefault="000D77FB" w:rsidP="000D77FB">
      <w:pPr>
        <w:pStyle w:val="KeepWithNext"/>
        <w:rPr>
          <w:rtl/>
          <w:lang w:eastAsia="he-IL"/>
        </w:rPr>
      </w:pPr>
    </w:p>
    <w:p w14:paraId="6E5A20D2" w14:textId="090634FE" w:rsidR="000D77FB" w:rsidRDefault="000D77FB" w:rsidP="000D77FB">
      <w:pPr>
        <w:rPr>
          <w:rtl/>
          <w:lang w:eastAsia="he-IL"/>
        </w:rPr>
      </w:pPr>
      <w:r>
        <w:rPr>
          <w:rFonts w:hint="cs"/>
          <w:rtl/>
          <w:lang w:eastAsia="he-IL"/>
        </w:rPr>
        <w:t>ל</w:t>
      </w:r>
      <w:bookmarkStart w:id="1873" w:name="_ETM_Q1_2496356"/>
      <w:bookmarkStart w:id="1874" w:name="_ETM_Q1_2496450"/>
      <w:bookmarkEnd w:id="1873"/>
      <w:bookmarkEnd w:id="1874"/>
      <w:r>
        <w:rPr>
          <w:rFonts w:hint="cs"/>
          <w:rtl/>
          <w:lang w:eastAsia="he-IL"/>
        </w:rPr>
        <w:t xml:space="preserve">כן ההבנה </w:t>
      </w:r>
      <w:bookmarkStart w:id="1875" w:name="_ETM_Q1_2497682"/>
      <w:bookmarkEnd w:id="1875"/>
      <w:r>
        <w:rPr>
          <w:rFonts w:hint="cs"/>
          <w:rtl/>
          <w:lang w:eastAsia="he-IL"/>
        </w:rPr>
        <w:t xml:space="preserve">שלנו שתחת חוק חובת מכרזים לא תהיה כאן מגבלה, כן </w:t>
      </w:r>
      <w:bookmarkStart w:id="1876" w:name="_ETM_Q1_2499266"/>
      <w:bookmarkEnd w:id="1876"/>
      <w:r>
        <w:rPr>
          <w:rFonts w:hint="cs"/>
          <w:rtl/>
          <w:lang w:eastAsia="he-IL"/>
        </w:rPr>
        <w:t xml:space="preserve">נגיד שזה ייצר תמריץ לתחרות כיוון שבחוק חובת מכרזים </w:t>
      </w:r>
      <w:bookmarkStart w:id="1877" w:name="_ETM_Q1_2503589"/>
      <w:bookmarkEnd w:id="1877"/>
      <w:r>
        <w:rPr>
          <w:rFonts w:hint="cs"/>
          <w:rtl/>
          <w:lang w:eastAsia="he-IL"/>
        </w:rPr>
        <w:t xml:space="preserve">מאוד לא אוהבים מצב שבו יש לנו אחד </w:t>
      </w:r>
      <w:bookmarkStart w:id="1878" w:name="_ETM_Q1_2505366"/>
      <w:bookmarkEnd w:id="1878"/>
      <w:r>
        <w:rPr>
          <w:rFonts w:hint="cs"/>
          <w:rtl/>
          <w:lang w:eastAsia="he-IL"/>
        </w:rPr>
        <w:t xml:space="preserve">רפטטיבי לכל השוק ולכן מבחינתנו זה דבר טוב כי זה </w:t>
      </w:r>
      <w:bookmarkStart w:id="1879" w:name="_ETM_Q1_2508364"/>
      <w:bookmarkEnd w:id="1879"/>
      <w:r>
        <w:rPr>
          <w:rFonts w:hint="cs"/>
          <w:rtl/>
          <w:lang w:eastAsia="he-IL"/>
        </w:rPr>
        <w:t xml:space="preserve">מצב לא רצוי שיהיה רק גוף אחד. </w:t>
      </w:r>
    </w:p>
    <w:p w14:paraId="598663D4" w14:textId="77777777" w:rsidR="000D77FB" w:rsidRDefault="000D77FB" w:rsidP="000D77FB">
      <w:pPr>
        <w:rPr>
          <w:rtl/>
          <w:lang w:eastAsia="he-IL"/>
        </w:rPr>
      </w:pPr>
      <w:bookmarkStart w:id="1880" w:name="_ETM_Q1_2513828"/>
      <w:bookmarkStart w:id="1881" w:name="_ETM_Q1_2513902"/>
      <w:bookmarkStart w:id="1882" w:name="_ETM_Q1_2516916"/>
      <w:bookmarkEnd w:id="1880"/>
      <w:bookmarkEnd w:id="1881"/>
      <w:bookmarkEnd w:id="1882"/>
    </w:p>
    <w:p w14:paraId="77AB6D27" w14:textId="5D627645" w:rsidR="000D77FB" w:rsidRDefault="000D77FB" w:rsidP="000D77FB">
      <w:pPr>
        <w:pStyle w:val="a4"/>
        <w:keepNext/>
        <w:rPr>
          <w:rtl/>
        </w:rPr>
      </w:pPr>
      <w:bookmarkStart w:id="1883" w:name="ET_speaker_6231_242"/>
      <w:r w:rsidRPr="000D77FB">
        <w:rPr>
          <w:rStyle w:val="TagStyle"/>
          <w:rtl/>
        </w:rPr>
        <w:t xml:space="preserve"> &lt;&lt; דובר &gt;&gt; </w:t>
      </w:r>
      <w:r>
        <w:rPr>
          <w:rtl/>
        </w:rPr>
        <w:t>יסמין פרידמן (יש עתיד):</w:t>
      </w:r>
      <w:r w:rsidRPr="000D77FB">
        <w:rPr>
          <w:rStyle w:val="TagStyle"/>
          <w:rtl/>
        </w:rPr>
        <w:t xml:space="preserve"> &lt;&lt; דובר &gt;&gt;</w:t>
      </w:r>
      <w:r w:rsidR="00FD0FEF">
        <w:rPr>
          <w:rtl/>
        </w:rPr>
        <w:t xml:space="preserve"> </w:t>
      </w:r>
      <w:bookmarkEnd w:id="1883"/>
    </w:p>
    <w:p w14:paraId="47D9E58B" w14:textId="77777777" w:rsidR="000D77FB" w:rsidRDefault="000D77FB" w:rsidP="000D77FB">
      <w:pPr>
        <w:pStyle w:val="KeepWithNext"/>
        <w:rPr>
          <w:rtl/>
          <w:lang w:eastAsia="he-IL"/>
        </w:rPr>
      </w:pPr>
    </w:p>
    <w:p w14:paraId="29F6C49F" w14:textId="7D48F3FB" w:rsidR="000D77FB" w:rsidRDefault="000D77FB" w:rsidP="000D77FB">
      <w:pPr>
        <w:rPr>
          <w:rtl/>
          <w:lang w:eastAsia="he-IL"/>
        </w:rPr>
      </w:pPr>
      <w:r>
        <w:rPr>
          <w:rFonts w:hint="cs"/>
          <w:rtl/>
          <w:lang w:eastAsia="he-IL"/>
        </w:rPr>
        <w:t>ת</w:t>
      </w:r>
      <w:bookmarkStart w:id="1884" w:name="_ETM_Q1_2517509"/>
      <w:bookmarkStart w:id="1885" w:name="_ETM_Q1_2517585"/>
      <w:bookmarkEnd w:id="1884"/>
      <w:bookmarkEnd w:id="1885"/>
      <w:r>
        <w:rPr>
          <w:rFonts w:hint="cs"/>
          <w:rtl/>
          <w:lang w:eastAsia="he-IL"/>
        </w:rPr>
        <w:t>חרות להצלת מזון?</w:t>
      </w:r>
      <w:bookmarkStart w:id="1886" w:name="_ETM_Q1_2519507"/>
      <w:bookmarkEnd w:id="1886"/>
      <w:r>
        <w:rPr>
          <w:rFonts w:hint="cs"/>
          <w:rtl/>
          <w:lang w:eastAsia="he-IL"/>
        </w:rPr>
        <w:t xml:space="preserve"> בחינם? בלי שאתה מקבל תמורה? </w:t>
      </w:r>
    </w:p>
    <w:p w14:paraId="1B56D9F8" w14:textId="77777777" w:rsidR="000D77FB" w:rsidRDefault="000D77FB" w:rsidP="000D77FB">
      <w:pPr>
        <w:rPr>
          <w:rtl/>
          <w:lang w:eastAsia="he-IL"/>
        </w:rPr>
      </w:pPr>
      <w:bookmarkStart w:id="1887" w:name="_ETM_Q1_2520732"/>
      <w:bookmarkStart w:id="1888" w:name="_ETM_Q1_2520802"/>
      <w:bookmarkEnd w:id="1887"/>
      <w:bookmarkEnd w:id="1888"/>
    </w:p>
    <w:p w14:paraId="6316B2CF" w14:textId="75B6DAED" w:rsidR="000D77FB" w:rsidRDefault="000D77FB" w:rsidP="000D77FB">
      <w:pPr>
        <w:pStyle w:val="af6"/>
        <w:keepNext/>
        <w:rPr>
          <w:rtl/>
        </w:rPr>
      </w:pPr>
      <w:bookmarkStart w:id="1889" w:name="ET_yor_4996_243"/>
      <w:r w:rsidRPr="000D77FB">
        <w:rPr>
          <w:rStyle w:val="TagStyle"/>
          <w:rtl/>
        </w:rPr>
        <w:t xml:space="preserve"> &lt;&lt; יור &gt;&gt; </w:t>
      </w:r>
      <w:r>
        <w:rPr>
          <w:rtl/>
        </w:rPr>
        <w:t>היו"ר ישראל אייכלר:</w:t>
      </w:r>
      <w:r w:rsidRPr="000D77FB">
        <w:rPr>
          <w:rStyle w:val="TagStyle"/>
          <w:rtl/>
        </w:rPr>
        <w:t xml:space="preserve"> &lt;&lt; יור &gt;&gt;</w:t>
      </w:r>
      <w:r w:rsidR="00FD0FEF">
        <w:rPr>
          <w:rtl/>
        </w:rPr>
        <w:t xml:space="preserve"> </w:t>
      </w:r>
      <w:bookmarkEnd w:id="1889"/>
    </w:p>
    <w:p w14:paraId="4B55CD87" w14:textId="77777777" w:rsidR="000D77FB" w:rsidRDefault="000D77FB" w:rsidP="000D77FB">
      <w:pPr>
        <w:pStyle w:val="KeepWithNext"/>
        <w:rPr>
          <w:rtl/>
          <w:lang w:eastAsia="he-IL"/>
        </w:rPr>
      </w:pPr>
    </w:p>
    <w:p w14:paraId="7093C04F" w14:textId="24A03485" w:rsidR="000D77FB" w:rsidRDefault="000D77FB" w:rsidP="000D77FB">
      <w:pPr>
        <w:rPr>
          <w:rtl/>
          <w:lang w:eastAsia="he-IL"/>
        </w:rPr>
      </w:pPr>
      <w:bookmarkStart w:id="1890" w:name="_ETM_Q1_2518761"/>
      <w:bookmarkEnd w:id="1890"/>
      <w:r>
        <w:rPr>
          <w:rFonts w:hint="cs"/>
          <w:rtl/>
          <w:lang w:eastAsia="he-IL"/>
        </w:rPr>
        <w:t>ל</w:t>
      </w:r>
      <w:bookmarkStart w:id="1891" w:name="_ETM_Q1_2518847"/>
      <w:bookmarkEnd w:id="1891"/>
      <w:r>
        <w:rPr>
          <w:rFonts w:hint="cs"/>
          <w:rtl/>
          <w:lang w:eastAsia="he-IL"/>
        </w:rPr>
        <w:t>א, לא היית פה. תקשיבי</w:t>
      </w:r>
      <w:bookmarkStart w:id="1892" w:name="_ETM_Q1_2524863"/>
      <w:bookmarkEnd w:id="1892"/>
      <w:r>
        <w:rPr>
          <w:rFonts w:hint="cs"/>
          <w:rtl/>
          <w:lang w:eastAsia="he-IL"/>
        </w:rPr>
        <w:t xml:space="preserve"> להמשך. </w:t>
      </w:r>
      <w:bookmarkStart w:id="1893" w:name="_ETM_Q1_2526725"/>
      <w:bookmarkEnd w:id="1893"/>
    </w:p>
    <w:p w14:paraId="317CF7C1" w14:textId="77777777" w:rsidR="000D77FB" w:rsidRDefault="000D77FB" w:rsidP="000D77FB">
      <w:pPr>
        <w:rPr>
          <w:rtl/>
          <w:lang w:eastAsia="he-IL"/>
        </w:rPr>
      </w:pPr>
      <w:bookmarkStart w:id="1894" w:name="_ETM_Q1_2526762"/>
      <w:bookmarkStart w:id="1895" w:name="_ETM_Q1_2527159"/>
      <w:bookmarkEnd w:id="1894"/>
      <w:bookmarkEnd w:id="1895"/>
    </w:p>
    <w:p w14:paraId="11B911F7" w14:textId="6D98FD32" w:rsidR="000D77FB" w:rsidRDefault="000D77FB" w:rsidP="000D77FB">
      <w:pPr>
        <w:pStyle w:val="af9"/>
        <w:keepNext/>
        <w:rPr>
          <w:rtl/>
          <w:lang w:eastAsia="he-IL"/>
        </w:rPr>
      </w:pPr>
      <w:bookmarkStart w:id="1896" w:name="ET_guest_דקלה_ראובן_244"/>
      <w:r w:rsidRPr="000D77FB">
        <w:rPr>
          <w:rStyle w:val="TagStyle"/>
          <w:rtl/>
        </w:rPr>
        <w:t xml:space="preserve"> &lt;&lt; אורח &gt;&gt; </w:t>
      </w:r>
      <w:r>
        <w:rPr>
          <w:rtl/>
          <w:lang w:eastAsia="he-IL"/>
        </w:rPr>
        <w:t>דקלה ראובן:</w:t>
      </w:r>
      <w:r w:rsidRPr="000D77FB">
        <w:rPr>
          <w:rStyle w:val="TagStyle"/>
          <w:rtl/>
        </w:rPr>
        <w:t xml:space="preserve"> &lt;&lt; אורח &gt;&gt;</w:t>
      </w:r>
      <w:r w:rsidR="00FD0FEF">
        <w:rPr>
          <w:rtl/>
          <w:lang w:eastAsia="he-IL"/>
        </w:rPr>
        <w:t xml:space="preserve"> </w:t>
      </w:r>
      <w:bookmarkEnd w:id="1896"/>
    </w:p>
    <w:p w14:paraId="5F8502EE" w14:textId="77777777" w:rsidR="000D77FB" w:rsidRDefault="000D77FB" w:rsidP="000D77FB">
      <w:pPr>
        <w:pStyle w:val="KeepWithNext"/>
        <w:rPr>
          <w:rtl/>
          <w:lang w:eastAsia="he-IL"/>
        </w:rPr>
      </w:pPr>
    </w:p>
    <w:p w14:paraId="5802EE6D" w14:textId="77777777" w:rsidR="000D77FB" w:rsidRDefault="000D77FB" w:rsidP="000D77FB">
      <w:pPr>
        <w:rPr>
          <w:rtl/>
          <w:lang w:eastAsia="he-IL"/>
        </w:rPr>
      </w:pPr>
      <w:bookmarkStart w:id="1897" w:name="_ETM_Q1_2527441"/>
      <w:bookmarkStart w:id="1898" w:name="_ETM_Q1_2527468"/>
      <w:bookmarkEnd w:id="1897"/>
      <w:bookmarkEnd w:id="1898"/>
      <w:r>
        <w:rPr>
          <w:rFonts w:hint="cs"/>
          <w:rtl/>
          <w:lang w:eastAsia="he-IL"/>
        </w:rPr>
        <w:t xml:space="preserve">אני אשמח להעיר שתי הערות בנושא הזה. אגב, רק </w:t>
      </w:r>
      <w:bookmarkStart w:id="1899" w:name="_ETM_Q1_2528830"/>
      <w:bookmarkEnd w:id="1899"/>
      <w:r>
        <w:rPr>
          <w:rFonts w:hint="cs"/>
          <w:rtl/>
          <w:lang w:eastAsia="he-IL"/>
        </w:rPr>
        <w:t xml:space="preserve">בשביל להניח על השולחן, נכון להיום יש משהו כמו </w:t>
      </w:r>
      <w:bookmarkStart w:id="1900" w:name="_ETM_Q1_2531199"/>
      <w:bookmarkEnd w:id="1900"/>
      <w:r>
        <w:rPr>
          <w:rFonts w:hint="cs"/>
          <w:rtl/>
          <w:lang w:eastAsia="he-IL"/>
        </w:rPr>
        <w:t xml:space="preserve">12 ארגונים לחלוקת מזון שרשומים במשרד הבריאות, אז אין פה </w:t>
      </w:r>
      <w:bookmarkStart w:id="1901" w:name="_ETM_Q1_2535327"/>
      <w:bookmarkEnd w:id="1901"/>
      <w:r>
        <w:rPr>
          <w:rFonts w:hint="cs"/>
          <w:rtl/>
          <w:lang w:eastAsia="he-IL"/>
        </w:rPr>
        <w:t xml:space="preserve">מספרים מאוד גדולים, בתקווה שהם יצליחו לעמוד בכל המזון הזה </w:t>
      </w:r>
      <w:bookmarkStart w:id="1902" w:name="_ETM_Q1_2538098"/>
      <w:bookmarkEnd w:id="1902"/>
      <w:r>
        <w:rPr>
          <w:rFonts w:hint="cs"/>
          <w:rtl/>
          <w:lang w:eastAsia="he-IL"/>
        </w:rPr>
        <w:t xml:space="preserve">שהם יהיו מחויבים לקחת. אני ממש אשמח שזה יקרה. </w:t>
      </w:r>
    </w:p>
    <w:p w14:paraId="226F0BEF" w14:textId="77777777" w:rsidR="000D77FB" w:rsidRDefault="000D77FB" w:rsidP="000D77FB">
      <w:pPr>
        <w:rPr>
          <w:rtl/>
          <w:lang w:eastAsia="he-IL"/>
        </w:rPr>
      </w:pPr>
      <w:bookmarkStart w:id="1903" w:name="_ETM_Q1_2559219"/>
      <w:bookmarkStart w:id="1904" w:name="_ETM_Q1_2559257"/>
      <w:bookmarkEnd w:id="1903"/>
      <w:bookmarkEnd w:id="1904"/>
    </w:p>
    <w:p w14:paraId="19E9F0B7" w14:textId="2179D5AE" w:rsidR="000D77FB" w:rsidRDefault="000D77FB" w:rsidP="000D77FB">
      <w:pPr>
        <w:rPr>
          <w:rtl/>
          <w:lang w:eastAsia="he-IL"/>
        </w:rPr>
      </w:pPr>
      <w:bookmarkStart w:id="1905" w:name="_ETM_Q1_2559378"/>
      <w:bookmarkStart w:id="1906" w:name="_ETM_Q1_2559413"/>
      <w:bookmarkEnd w:id="1905"/>
      <w:bookmarkEnd w:id="1906"/>
      <w:r>
        <w:rPr>
          <w:rFonts w:hint="cs"/>
          <w:rtl/>
          <w:lang w:eastAsia="he-IL"/>
        </w:rPr>
        <w:t xml:space="preserve">אבל </w:t>
      </w:r>
      <w:bookmarkStart w:id="1907" w:name="_ETM_Q1_2544983"/>
      <w:bookmarkEnd w:id="1907"/>
      <w:r>
        <w:rPr>
          <w:rFonts w:hint="cs"/>
          <w:rtl/>
          <w:lang w:eastAsia="he-IL"/>
        </w:rPr>
        <w:t xml:space="preserve">ההערות שלי היו אחרות, אחת, בעניין של סירוב שאינו מוצדק. </w:t>
      </w:r>
      <w:bookmarkStart w:id="1908" w:name="_ETM_Q1_2548196"/>
      <w:bookmarkEnd w:id="1908"/>
      <w:r>
        <w:rPr>
          <w:rFonts w:hint="cs"/>
          <w:rtl/>
          <w:lang w:eastAsia="he-IL"/>
        </w:rPr>
        <w:t xml:space="preserve">לנוסח המקורי אין שום התייחסות לעניין של בטיחות מזון. </w:t>
      </w:r>
      <w:bookmarkStart w:id="1909" w:name="_ETM_Q1_2553377"/>
      <w:bookmarkEnd w:id="1909"/>
      <w:r>
        <w:rPr>
          <w:rFonts w:hint="cs"/>
          <w:rtl/>
          <w:lang w:eastAsia="he-IL"/>
        </w:rPr>
        <w:t xml:space="preserve">כפי שאמרת, אדוני היושב ראש, אנחנו נשמח שזה ייכנס כי </w:t>
      </w:r>
      <w:bookmarkStart w:id="1910" w:name="_ETM_Q1_2555089"/>
      <w:bookmarkEnd w:id="1910"/>
      <w:r>
        <w:rPr>
          <w:rFonts w:hint="cs"/>
          <w:rtl/>
          <w:lang w:eastAsia="he-IL"/>
        </w:rPr>
        <w:t>היום סירוב חייב להיות גם</w:t>
      </w:r>
      <w:r w:rsidR="00637508">
        <w:rPr>
          <w:rFonts w:hint="cs"/>
          <w:rtl/>
          <w:lang w:eastAsia="he-IL"/>
        </w:rPr>
        <w:t>,</w:t>
      </w:r>
      <w:r>
        <w:rPr>
          <w:rFonts w:hint="cs"/>
          <w:rtl/>
          <w:lang w:eastAsia="he-IL"/>
        </w:rPr>
        <w:t xml:space="preserve"> אנחנו דיברנו על זה </w:t>
      </w:r>
      <w:bookmarkStart w:id="1911" w:name="_ETM_Q1_2557577"/>
      <w:bookmarkEnd w:id="1911"/>
      <w:r>
        <w:rPr>
          <w:rFonts w:hint="cs"/>
          <w:rtl/>
          <w:lang w:eastAsia="he-IL"/>
        </w:rPr>
        <w:t xml:space="preserve">עם מיכאל בטלפון, אם חלילה היה איזה שהוא </w:t>
      </w:r>
      <w:bookmarkStart w:id="1912" w:name="_ETM_Q1_2562448"/>
      <w:bookmarkEnd w:id="1912"/>
      <w:r>
        <w:rPr>
          <w:rFonts w:hint="cs"/>
          <w:rtl/>
          <w:lang w:eastAsia="he-IL"/>
        </w:rPr>
        <w:t xml:space="preserve">אירוע בטיחות מזון ולטעמנו ארגון חלוקת המזון לא כשיר לאסוף </w:t>
      </w:r>
      <w:bookmarkStart w:id="1913" w:name="_ETM_Q1_2565785"/>
      <w:bookmarkEnd w:id="1913"/>
      <w:r>
        <w:rPr>
          <w:rFonts w:hint="cs"/>
          <w:rtl/>
          <w:lang w:eastAsia="he-IL"/>
        </w:rPr>
        <w:t xml:space="preserve">את המזון מנקודה </w:t>
      </w:r>
      <w:r>
        <w:rPr>
          <w:lang w:eastAsia="he-IL"/>
        </w:rPr>
        <w:t>X</w:t>
      </w:r>
      <w:r>
        <w:rPr>
          <w:rFonts w:hint="cs"/>
          <w:rtl/>
          <w:lang w:eastAsia="he-IL"/>
        </w:rPr>
        <w:t xml:space="preserve"> ההתקשרות הזאת חייבת להיפסק. </w:t>
      </w:r>
    </w:p>
    <w:p w14:paraId="0154C2D8" w14:textId="77777777" w:rsidR="000D77FB" w:rsidRDefault="000D77FB" w:rsidP="000D77FB">
      <w:pPr>
        <w:rPr>
          <w:rtl/>
          <w:lang w:eastAsia="he-IL"/>
        </w:rPr>
      </w:pPr>
      <w:bookmarkStart w:id="1914" w:name="_ETM_Q1_2572080"/>
      <w:bookmarkStart w:id="1915" w:name="_ETM_Q1_2572135"/>
      <w:bookmarkEnd w:id="1914"/>
      <w:bookmarkEnd w:id="1915"/>
    </w:p>
    <w:p w14:paraId="08D0E999" w14:textId="421E8098" w:rsidR="000D77FB" w:rsidRDefault="000D77FB" w:rsidP="000D77FB">
      <w:pPr>
        <w:pStyle w:val="af6"/>
        <w:keepNext/>
        <w:rPr>
          <w:rtl/>
        </w:rPr>
      </w:pPr>
      <w:bookmarkStart w:id="1916" w:name="ET_yor_4996_245"/>
      <w:r w:rsidRPr="000D77FB">
        <w:rPr>
          <w:rStyle w:val="TagStyle"/>
          <w:rtl/>
        </w:rPr>
        <w:t xml:space="preserve"> &lt;&lt; יור &gt;&gt; </w:t>
      </w:r>
      <w:r>
        <w:rPr>
          <w:rtl/>
        </w:rPr>
        <w:t>היו"ר ישראל אייכלר:</w:t>
      </w:r>
      <w:r w:rsidRPr="000D77FB">
        <w:rPr>
          <w:rStyle w:val="TagStyle"/>
          <w:rtl/>
        </w:rPr>
        <w:t xml:space="preserve"> &lt;&lt; יור &gt;&gt;</w:t>
      </w:r>
      <w:r w:rsidR="00FD0FEF">
        <w:rPr>
          <w:rtl/>
        </w:rPr>
        <w:t xml:space="preserve"> </w:t>
      </w:r>
      <w:bookmarkEnd w:id="1916"/>
    </w:p>
    <w:p w14:paraId="203F9AEB" w14:textId="77777777" w:rsidR="000D77FB" w:rsidRDefault="000D77FB" w:rsidP="000D77FB">
      <w:pPr>
        <w:pStyle w:val="KeepWithNext"/>
        <w:rPr>
          <w:rtl/>
          <w:lang w:eastAsia="he-IL"/>
        </w:rPr>
      </w:pPr>
    </w:p>
    <w:p w14:paraId="205CB56D" w14:textId="2D4A13C2" w:rsidR="000D77FB" w:rsidRDefault="000D77FB" w:rsidP="000D77FB">
      <w:pPr>
        <w:rPr>
          <w:rtl/>
          <w:lang w:eastAsia="he-IL"/>
        </w:rPr>
      </w:pPr>
      <w:bookmarkStart w:id="1917" w:name="_ETM_Q1_2573378"/>
      <w:bookmarkStart w:id="1918" w:name="_ETM_Q1_2573405"/>
      <w:bookmarkEnd w:id="1917"/>
      <w:bookmarkEnd w:id="1918"/>
      <w:r>
        <w:rPr>
          <w:rFonts w:hint="cs"/>
          <w:rtl/>
          <w:lang w:eastAsia="he-IL"/>
        </w:rPr>
        <w:t xml:space="preserve">זו </w:t>
      </w:r>
      <w:bookmarkStart w:id="1919" w:name="_ETM_Q1_2574000"/>
      <w:bookmarkEnd w:id="1919"/>
      <w:r>
        <w:rPr>
          <w:rFonts w:hint="cs"/>
          <w:rtl/>
          <w:lang w:eastAsia="he-IL"/>
        </w:rPr>
        <w:t xml:space="preserve">החלטה שלכם. </w:t>
      </w:r>
    </w:p>
    <w:p w14:paraId="01F87D21" w14:textId="77777777" w:rsidR="000D77FB" w:rsidRDefault="000D77FB" w:rsidP="000D77FB">
      <w:pPr>
        <w:rPr>
          <w:rtl/>
          <w:lang w:eastAsia="he-IL"/>
        </w:rPr>
      </w:pPr>
      <w:bookmarkStart w:id="1920" w:name="_ETM_Q1_2571262"/>
      <w:bookmarkStart w:id="1921" w:name="_ETM_Q1_2571314"/>
      <w:bookmarkStart w:id="1922" w:name="_ETM_Q1_2572174"/>
      <w:bookmarkEnd w:id="1920"/>
      <w:bookmarkEnd w:id="1921"/>
      <w:bookmarkEnd w:id="1922"/>
    </w:p>
    <w:p w14:paraId="5434A836" w14:textId="131E5D6B" w:rsidR="000D77FB" w:rsidRDefault="000D77FB" w:rsidP="000D77FB">
      <w:pPr>
        <w:pStyle w:val="a4"/>
        <w:keepNext/>
        <w:rPr>
          <w:rtl/>
        </w:rPr>
      </w:pPr>
      <w:bookmarkStart w:id="1923" w:name="ET_speaker_מיכאל_קוסאשווילי_246"/>
      <w:r w:rsidRPr="000D77FB">
        <w:rPr>
          <w:rStyle w:val="TagStyle"/>
          <w:rtl/>
        </w:rPr>
        <w:t xml:space="preserve"> &lt;&lt; דובר &gt;&gt; </w:t>
      </w:r>
      <w:r>
        <w:rPr>
          <w:rtl/>
        </w:rPr>
        <w:t>מיכאל קוסאשווילי:</w:t>
      </w:r>
      <w:r w:rsidRPr="000D77FB">
        <w:rPr>
          <w:rStyle w:val="TagStyle"/>
          <w:rtl/>
        </w:rPr>
        <w:t xml:space="preserve"> &lt;&lt; דובר &gt;&gt;</w:t>
      </w:r>
      <w:r w:rsidR="00FD0FEF">
        <w:rPr>
          <w:rtl/>
        </w:rPr>
        <w:t xml:space="preserve"> </w:t>
      </w:r>
      <w:bookmarkEnd w:id="1923"/>
    </w:p>
    <w:p w14:paraId="689FB3BB" w14:textId="77777777" w:rsidR="000D77FB" w:rsidRDefault="000D77FB" w:rsidP="000D77FB">
      <w:pPr>
        <w:pStyle w:val="KeepWithNext"/>
        <w:rPr>
          <w:rtl/>
          <w:lang w:eastAsia="he-IL"/>
        </w:rPr>
      </w:pPr>
    </w:p>
    <w:p w14:paraId="3D9D8FD9" w14:textId="7BF7D221" w:rsidR="000D77FB" w:rsidRDefault="000D77FB" w:rsidP="000D77FB">
      <w:pPr>
        <w:rPr>
          <w:rtl/>
          <w:lang w:eastAsia="he-IL"/>
        </w:rPr>
      </w:pPr>
      <w:bookmarkStart w:id="1924" w:name="_ETM_Q1_2572558"/>
      <w:bookmarkStart w:id="1925" w:name="_ETM_Q1_2572627"/>
      <w:bookmarkEnd w:id="1924"/>
      <w:bookmarkEnd w:id="1925"/>
      <w:r>
        <w:rPr>
          <w:rFonts w:hint="cs"/>
          <w:rtl/>
          <w:lang w:eastAsia="he-IL"/>
        </w:rPr>
        <w:t xml:space="preserve">כבר היום יש למשרד הבריאות סמכות לבצע את </w:t>
      </w:r>
      <w:bookmarkStart w:id="1926" w:name="_ETM_Q1_2577045"/>
      <w:bookmarkEnd w:id="1926"/>
      <w:r>
        <w:rPr>
          <w:rFonts w:hint="cs"/>
          <w:rtl/>
          <w:lang w:eastAsia="he-IL"/>
        </w:rPr>
        <w:t xml:space="preserve">הפעולות האלה. </w:t>
      </w:r>
    </w:p>
    <w:p w14:paraId="4675A0AC" w14:textId="77777777" w:rsidR="000D77FB" w:rsidRDefault="000D77FB" w:rsidP="000D77FB">
      <w:pPr>
        <w:rPr>
          <w:rtl/>
          <w:lang w:eastAsia="he-IL"/>
        </w:rPr>
      </w:pPr>
      <w:bookmarkStart w:id="1927" w:name="_ETM_Q1_2576231"/>
      <w:bookmarkStart w:id="1928" w:name="_ETM_Q1_2576301"/>
      <w:bookmarkStart w:id="1929" w:name="_ETM_Q1_2578375"/>
      <w:bookmarkEnd w:id="1927"/>
      <w:bookmarkEnd w:id="1928"/>
      <w:bookmarkEnd w:id="1929"/>
    </w:p>
    <w:p w14:paraId="3C6A8CB0" w14:textId="099AAAD7" w:rsidR="000D77FB" w:rsidRDefault="000D77FB" w:rsidP="000D77FB">
      <w:pPr>
        <w:pStyle w:val="af9"/>
        <w:keepNext/>
        <w:rPr>
          <w:rtl/>
          <w:lang w:eastAsia="he-IL"/>
        </w:rPr>
      </w:pPr>
      <w:bookmarkStart w:id="1930" w:name="ET_guest_דקלה_ראובן_247"/>
      <w:r w:rsidRPr="000D77FB">
        <w:rPr>
          <w:rStyle w:val="TagStyle"/>
          <w:rtl/>
        </w:rPr>
        <w:t xml:space="preserve"> &lt;&lt; אורח &gt;&gt; </w:t>
      </w:r>
      <w:r>
        <w:rPr>
          <w:rtl/>
          <w:lang w:eastAsia="he-IL"/>
        </w:rPr>
        <w:t>דקלה ראובן:</w:t>
      </w:r>
      <w:r w:rsidRPr="000D77FB">
        <w:rPr>
          <w:rStyle w:val="TagStyle"/>
          <w:rtl/>
        </w:rPr>
        <w:t xml:space="preserve"> &lt;&lt; אורח &gt;&gt;</w:t>
      </w:r>
      <w:r w:rsidR="00FD0FEF">
        <w:rPr>
          <w:rtl/>
          <w:lang w:eastAsia="he-IL"/>
        </w:rPr>
        <w:t xml:space="preserve"> </w:t>
      </w:r>
      <w:bookmarkEnd w:id="1930"/>
    </w:p>
    <w:p w14:paraId="7918D220" w14:textId="77777777" w:rsidR="000D77FB" w:rsidRDefault="000D77FB" w:rsidP="000D77FB">
      <w:pPr>
        <w:pStyle w:val="KeepWithNext"/>
        <w:rPr>
          <w:rtl/>
          <w:lang w:eastAsia="he-IL"/>
        </w:rPr>
      </w:pPr>
    </w:p>
    <w:p w14:paraId="67D46F8E" w14:textId="4D172815" w:rsidR="000D77FB" w:rsidRDefault="000D77FB" w:rsidP="000D77FB">
      <w:pPr>
        <w:rPr>
          <w:rtl/>
          <w:lang w:eastAsia="he-IL"/>
        </w:rPr>
      </w:pPr>
      <w:bookmarkStart w:id="1931" w:name="_ETM_Q1_2578965"/>
      <w:bookmarkStart w:id="1932" w:name="_ETM_Q1_2579029"/>
      <w:bookmarkEnd w:id="1931"/>
      <w:bookmarkEnd w:id="1932"/>
      <w:r>
        <w:rPr>
          <w:rFonts w:hint="cs"/>
          <w:rtl/>
          <w:lang w:eastAsia="he-IL"/>
        </w:rPr>
        <w:t xml:space="preserve">היום חוק המזון לא נותן לי איזה </w:t>
      </w:r>
      <w:bookmarkStart w:id="1933" w:name="_ETM_Q1_2578232"/>
      <w:bookmarkEnd w:id="1933"/>
      <w:r>
        <w:rPr>
          <w:rFonts w:hint="cs"/>
          <w:rtl/>
          <w:lang w:eastAsia="he-IL"/>
        </w:rPr>
        <w:t xml:space="preserve">שהיא סמכות להגיד לו: אתה יותר לא ארגון לחלוקת מזון. </w:t>
      </w:r>
      <w:bookmarkStart w:id="1934" w:name="_ETM_Q1_2581200"/>
      <w:bookmarkEnd w:id="1934"/>
      <w:r>
        <w:rPr>
          <w:rFonts w:hint="cs"/>
          <w:rtl/>
          <w:lang w:eastAsia="he-IL"/>
        </w:rPr>
        <w:t xml:space="preserve">אין כזה דבר. </w:t>
      </w:r>
    </w:p>
    <w:p w14:paraId="7E2D34B6" w14:textId="77777777" w:rsidR="000D77FB" w:rsidRDefault="000D77FB" w:rsidP="000D77FB">
      <w:pPr>
        <w:rPr>
          <w:rtl/>
          <w:lang w:eastAsia="he-IL"/>
        </w:rPr>
      </w:pPr>
      <w:bookmarkStart w:id="1935" w:name="_ETM_Q1_2582864"/>
      <w:bookmarkStart w:id="1936" w:name="_ETM_Q1_2582932"/>
      <w:bookmarkStart w:id="1937" w:name="_ETM_Q1_2583983"/>
      <w:bookmarkEnd w:id="1935"/>
      <w:bookmarkEnd w:id="1936"/>
      <w:bookmarkEnd w:id="1937"/>
    </w:p>
    <w:p w14:paraId="31594E05" w14:textId="4946D7F0" w:rsidR="000D77FB" w:rsidRDefault="000D77FB" w:rsidP="000D77FB">
      <w:pPr>
        <w:pStyle w:val="a4"/>
        <w:keepNext/>
        <w:rPr>
          <w:rtl/>
        </w:rPr>
      </w:pPr>
      <w:bookmarkStart w:id="1938" w:name="ET_speaker_מיכאל_קוסאשווילי_248"/>
      <w:r w:rsidRPr="000D77FB">
        <w:rPr>
          <w:rStyle w:val="TagStyle"/>
          <w:rtl/>
        </w:rPr>
        <w:t xml:space="preserve"> &lt;&lt; דובר &gt;&gt; </w:t>
      </w:r>
      <w:r>
        <w:rPr>
          <w:rtl/>
        </w:rPr>
        <w:t>מיכאל קוסאשווילי:</w:t>
      </w:r>
      <w:r w:rsidRPr="000D77FB">
        <w:rPr>
          <w:rStyle w:val="TagStyle"/>
          <w:rtl/>
        </w:rPr>
        <w:t xml:space="preserve"> &lt;&lt; דובר &gt;&gt;</w:t>
      </w:r>
      <w:r w:rsidR="00FD0FEF">
        <w:rPr>
          <w:rtl/>
        </w:rPr>
        <w:t xml:space="preserve"> </w:t>
      </w:r>
      <w:bookmarkEnd w:id="1938"/>
    </w:p>
    <w:p w14:paraId="0A971DBD" w14:textId="77777777" w:rsidR="000D77FB" w:rsidRDefault="000D77FB" w:rsidP="000D77FB">
      <w:pPr>
        <w:pStyle w:val="KeepWithNext"/>
        <w:rPr>
          <w:rtl/>
          <w:lang w:eastAsia="he-IL"/>
        </w:rPr>
      </w:pPr>
    </w:p>
    <w:p w14:paraId="1446FDD6" w14:textId="1A273036" w:rsidR="000D77FB" w:rsidRDefault="000D77FB" w:rsidP="000D77FB">
      <w:pPr>
        <w:rPr>
          <w:rtl/>
          <w:lang w:eastAsia="he-IL"/>
        </w:rPr>
      </w:pPr>
      <w:bookmarkStart w:id="1939" w:name="_ETM_Q1_2584548"/>
      <w:bookmarkEnd w:id="1939"/>
      <w:r>
        <w:rPr>
          <w:rFonts w:hint="cs"/>
          <w:rtl/>
          <w:lang w:eastAsia="he-IL"/>
        </w:rPr>
        <w:t>א</w:t>
      </w:r>
      <w:bookmarkStart w:id="1940" w:name="_ETM_Q1_2584629"/>
      <w:bookmarkEnd w:id="1940"/>
      <w:r>
        <w:rPr>
          <w:rFonts w:hint="cs"/>
          <w:rtl/>
          <w:lang w:eastAsia="he-IL"/>
        </w:rPr>
        <w:t xml:space="preserve">ין היום סמכות לשלול? </w:t>
      </w:r>
      <w:bookmarkStart w:id="1941" w:name="_ETM_Q1_2585116"/>
      <w:bookmarkEnd w:id="1941"/>
    </w:p>
    <w:p w14:paraId="3A6BD974" w14:textId="77777777" w:rsidR="000D77FB" w:rsidRDefault="000D77FB" w:rsidP="000D77FB">
      <w:pPr>
        <w:rPr>
          <w:rtl/>
          <w:lang w:eastAsia="he-IL"/>
        </w:rPr>
      </w:pPr>
      <w:bookmarkStart w:id="1942" w:name="_ETM_Q1_2585191"/>
      <w:bookmarkStart w:id="1943" w:name="_ETM_Q1_2582587"/>
      <w:bookmarkEnd w:id="1942"/>
      <w:bookmarkEnd w:id="1943"/>
    </w:p>
    <w:p w14:paraId="5393843B" w14:textId="6F3B1287" w:rsidR="000D77FB" w:rsidRDefault="000D77FB" w:rsidP="000D77FB">
      <w:pPr>
        <w:pStyle w:val="af9"/>
        <w:keepNext/>
        <w:rPr>
          <w:rtl/>
          <w:lang w:eastAsia="he-IL"/>
        </w:rPr>
      </w:pPr>
      <w:bookmarkStart w:id="1944" w:name="ET_guest_דקלה_ראובן_249"/>
      <w:r w:rsidRPr="000D77FB">
        <w:rPr>
          <w:rStyle w:val="TagStyle"/>
          <w:rtl/>
        </w:rPr>
        <w:t xml:space="preserve"> &lt;&lt; אורח &gt;&gt; </w:t>
      </w:r>
      <w:r>
        <w:rPr>
          <w:rtl/>
          <w:lang w:eastAsia="he-IL"/>
        </w:rPr>
        <w:t>דקלה ראובן:</w:t>
      </w:r>
      <w:r w:rsidRPr="000D77FB">
        <w:rPr>
          <w:rStyle w:val="TagStyle"/>
          <w:rtl/>
        </w:rPr>
        <w:t xml:space="preserve"> &lt;&lt; אורח &gt;&gt;</w:t>
      </w:r>
      <w:r w:rsidR="00FD0FEF">
        <w:rPr>
          <w:rtl/>
          <w:lang w:eastAsia="he-IL"/>
        </w:rPr>
        <w:t xml:space="preserve"> </w:t>
      </w:r>
      <w:bookmarkEnd w:id="1944"/>
    </w:p>
    <w:p w14:paraId="5F97A3FA" w14:textId="77777777" w:rsidR="000D77FB" w:rsidRDefault="000D77FB" w:rsidP="000D77FB">
      <w:pPr>
        <w:pStyle w:val="KeepWithNext"/>
        <w:rPr>
          <w:rtl/>
          <w:lang w:eastAsia="he-IL"/>
        </w:rPr>
      </w:pPr>
    </w:p>
    <w:p w14:paraId="06224A60" w14:textId="5F38B995" w:rsidR="000D77FB" w:rsidRDefault="000D77FB" w:rsidP="000D77FB">
      <w:pPr>
        <w:rPr>
          <w:rtl/>
          <w:lang w:eastAsia="he-IL"/>
        </w:rPr>
      </w:pPr>
      <w:bookmarkStart w:id="1945" w:name="_ETM_Q1_2583169"/>
      <w:bookmarkStart w:id="1946" w:name="_ETM_Q1_2583232"/>
      <w:bookmarkEnd w:id="1945"/>
      <w:bookmarkEnd w:id="1946"/>
      <w:r>
        <w:rPr>
          <w:rFonts w:hint="cs"/>
          <w:rtl/>
          <w:lang w:eastAsia="he-IL"/>
        </w:rPr>
        <w:t xml:space="preserve">ארגון לחלוקת מזון? </w:t>
      </w:r>
      <w:bookmarkStart w:id="1947" w:name="_ETM_Q1_2583118"/>
      <w:bookmarkEnd w:id="1947"/>
      <w:r>
        <w:rPr>
          <w:rFonts w:hint="cs"/>
          <w:rtl/>
          <w:lang w:eastAsia="he-IL"/>
        </w:rPr>
        <w:t xml:space="preserve">אין התייחסות בחוק. </w:t>
      </w:r>
    </w:p>
    <w:p w14:paraId="1A47F359" w14:textId="77777777" w:rsidR="000D77FB" w:rsidRDefault="000D77FB" w:rsidP="000D77FB">
      <w:pPr>
        <w:rPr>
          <w:rtl/>
          <w:lang w:eastAsia="he-IL"/>
        </w:rPr>
      </w:pPr>
      <w:bookmarkStart w:id="1948" w:name="_ETM_Q1_2586237"/>
      <w:bookmarkStart w:id="1949" w:name="_ETM_Q1_2586312"/>
      <w:bookmarkEnd w:id="1948"/>
      <w:bookmarkEnd w:id="1949"/>
    </w:p>
    <w:p w14:paraId="617F687A" w14:textId="49D42949" w:rsidR="000D77FB" w:rsidRDefault="000D77FB" w:rsidP="000D77FB">
      <w:pPr>
        <w:pStyle w:val="af6"/>
        <w:keepNext/>
        <w:rPr>
          <w:rtl/>
        </w:rPr>
      </w:pPr>
      <w:bookmarkStart w:id="1950" w:name="ET_yor_4996_250"/>
      <w:r w:rsidRPr="000D77FB">
        <w:rPr>
          <w:rStyle w:val="TagStyle"/>
          <w:rtl/>
        </w:rPr>
        <w:t xml:space="preserve"> &lt;&lt; יור &gt;&gt; </w:t>
      </w:r>
      <w:r>
        <w:rPr>
          <w:rtl/>
        </w:rPr>
        <w:t>היו"ר ישראל אייכלר:</w:t>
      </w:r>
      <w:r w:rsidRPr="000D77FB">
        <w:rPr>
          <w:rStyle w:val="TagStyle"/>
          <w:rtl/>
        </w:rPr>
        <w:t xml:space="preserve"> &lt;&lt; יור &gt;&gt;</w:t>
      </w:r>
      <w:r w:rsidR="00FD0FEF">
        <w:rPr>
          <w:rtl/>
        </w:rPr>
        <w:t xml:space="preserve"> </w:t>
      </w:r>
      <w:bookmarkEnd w:id="1950"/>
    </w:p>
    <w:p w14:paraId="5EA5F0F9" w14:textId="77777777" w:rsidR="000D77FB" w:rsidRDefault="000D77FB" w:rsidP="000D77FB">
      <w:pPr>
        <w:pStyle w:val="KeepWithNext"/>
        <w:rPr>
          <w:rtl/>
          <w:lang w:eastAsia="he-IL"/>
        </w:rPr>
      </w:pPr>
    </w:p>
    <w:p w14:paraId="27A76F61" w14:textId="5B3CBC6F" w:rsidR="000D77FB" w:rsidRDefault="000D77FB" w:rsidP="000D77FB">
      <w:pPr>
        <w:rPr>
          <w:rtl/>
          <w:lang w:eastAsia="he-IL"/>
        </w:rPr>
      </w:pPr>
      <w:bookmarkStart w:id="1951" w:name="_ETM_Q1_2587935"/>
      <w:bookmarkStart w:id="1952" w:name="_ETM_Q1_2587995"/>
      <w:bookmarkEnd w:id="1951"/>
      <w:bookmarkEnd w:id="1952"/>
      <w:r>
        <w:rPr>
          <w:rFonts w:hint="cs"/>
          <w:rtl/>
          <w:lang w:eastAsia="he-IL"/>
        </w:rPr>
        <w:t>א</w:t>
      </w:r>
      <w:r w:rsidR="00637508">
        <w:rPr>
          <w:rFonts w:hint="cs"/>
          <w:rtl/>
          <w:lang w:eastAsia="he-IL"/>
        </w:rPr>
        <w:t>ני</w:t>
      </w:r>
      <w:r>
        <w:rPr>
          <w:rFonts w:hint="cs"/>
          <w:rtl/>
          <w:lang w:eastAsia="he-IL"/>
        </w:rPr>
        <w:t xml:space="preserve"> לא חושב שאתם צריכים לשלול, אתם </w:t>
      </w:r>
      <w:bookmarkStart w:id="1953" w:name="_ETM_Q1_2588293"/>
      <w:bookmarkEnd w:id="1953"/>
      <w:r>
        <w:rPr>
          <w:rFonts w:hint="cs"/>
          <w:rtl/>
          <w:lang w:eastAsia="he-IL"/>
        </w:rPr>
        <w:t xml:space="preserve">יכולים לדרוש את הדרישות שלכם ומי שלא עומד בדרישות שלכם </w:t>
      </w:r>
      <w:bookmarkStart w:id="1954" w:name="_ETM_Q1_2591598"/>
      <w:bookmarkEnd w:id="1954"/>
      <w:r>
        <w:rPr>
          <w:rFonts w:hint="cs"/>
          <w:rtl/>
          <w:lang w:eastAsia="he-IL"/>
        </w:rPr>
        <w:t xml:space="preserve">מושלל באופן בסיסי. </w:t>
      </w:r>
    </w:p>
    <w:p w14:paraId="0818267A" w14:textId="77777777" w:rsidR="000D77FB" w:rsidRDefault="000D77FB" w:rsidP="000D77FB">
      <w:pPr>
        <w:rPr>
          <w:rtl/>
          <w:lang w:eastAsia="he-IL"/>
        </w:rPr>
      </w:pPr>
      <w:bookmarkStart w:id="1955" w:name="_ETM_Q1_2591480"/>
      <w:bookmarkStart w:id="1956" w:name="_ETM_Q1_2591555"/>
      <w:bookmarkStart w:id="1957" w:name="_ETM_Q1_2593247"/>
      <w:bookmarkStart w:id="1958" w:name="_ETM_Q1_2593433"/>
      <w:bookmarkEnd w:id="1955"/>
      <w:bookmarkEnd w:id="1956"/>
      <w:bookmarkEnd w:id="1957"/>
      <w:bookmarkEnd w:id="1958"/>
    </w:p>
    <w:p w14:paraId="1695D596" w14:textId="0A102483" w:rsidR="000D77FB" w:rsidRDefault="000D77FB" w:rsidP="000D77FB">
      <w:pPr>
        <w:pStyle w:val="a4"/>
        <w:keepNext/>
        <w:rPr>
          <w:rtl/>
        </w:rPr>
      </w:pPr>
      <w:bookmarkStart w:id="1959" w:name="ET_speaker_מיכאל_קוסאשווילי_252"/>
      <w:r w:rsidRPr="000D77FB">
        <w:rPr>
          <w:rStyle w:val="TagStyle"/>
          <w:rtl/>
        </w:rPr>
        <w:t xml:space="preserve"> &lt;&lt; דובר &gt;&gt; </w:t>
      </w:r>
      <w:r>
        <w:rPr>
          <w:rtl/>
        </w:rPr>
        <w:t>מיכאל קוסאשווילי:</w:t>
      </w:r>
      <w:r w:rsidRPr="000D77FB">
        <w:rPr>
          <w:rStyle w:val="TagStyle"/>
          <w:rtl/>
        </w:rPr>
        <w:t xml:space="preserve"> &lt;&lt; דובר &gt;&gt;</w:t>
      </w:r>
      <w:r w:rsidR="00FD0FEF">
        <w:rPr>
          <w:rtl/>
        </w:rPr>
        <w:t xml:space="preserve"> </w:t>
      </w:r>
      <w:bookmarkEnd w:id="1959"/>
    </w:p>
    <w:p w14:paraId="498A653F" w14:textId="77777777" w:rsidR="000D77FB" w:rsidRDefault="000D77FB" w:rsidP="000D77FB">
      <w:pPr>
        <w:pStyle w:val="KeepWithNext"/>
        <w:rPr>
          <w:rtl/>
          <w:lang w:eastAsia="he-IL"/>
        </w:rPr>
      </w:pPr>
    </w:p>
    <w:p w14:paraId="3FA6A944" w14:textId="7535A7E4" w:rsidR="000D77FB" w:rsidRDefault="000D77FB" w:rsidP="000D77FB">
      <w:pPr>
        <w:rPr>
          <w:rtl/>
          <w:lang w:eastAsia="he-IL"/>
        </w:rPr>
      </w:pPr>
      <w:bookmarkStart w:id="1960" w:name="_ETM_Q1_2594040"/>
      <w:bookmarkEnd w:id="1960"/>
      <w:r>
        <w:rPr>
          <w:rFonts w:hint="cs"/>
          <w:rtl/>
          <w:lang w:eastAsia="he-IL"/>
        </w:rPr>
        <w:t>ס</w:t>
      </w:r>
      <w:bookmarkStart w:id="1961" w:name="_ETM_Q1_2594128"/>
      <w:bookmarkEnd w:id="1961"/>
      <w:r>
        <w:rPr>
          <w:rFonts w:hint="cs"/>
          <w:rtl/>
          <w:lang w:eastAsia="he-IL"/>
        </w:rPr>
        <w:t xml:space="preserve">עיף 166 לחוק המזון, </w:t>
      </w:r>
      <w:r w:rsidR="002E0F44">
        <w:rPr>
          <w:rFonts w:hint="cs"/>
          <w:rtl/>
          <w:lang w:eastAsia="he-IL"/>
        </w:rPr>
        <w:t xml:space="preserve">הוראות להפסקת פעולות </w:t>
      </w:r>
      <w:bookmarkStart w:id="1962" w:name="_ETM_Q1_2595024"/>
      <w:bookmarkEnd w:id="1962"/>
      <w:r w:rsidR="002E0F44">
        <w:rPr>
          <w:rFonts w:hint="cs"/>
          <w:rtl/>
          <w:lang w:eastAsia="he-IL"/>
        </w:rPr>
        <w:t>עוסק במזון, לאיסוף המזון ומניעת העברת מזון לגורם מפר, הן</w:t>
      </w:r>
      <w:bookmarkStart w:id="1963" w:name="_ETM_Q1_2600546"/>
      <w:bookmarkEnd w:id="1963"/>
      <w:r w:rsidR="002E0F44">
        <w:rPr>
          <w:rFonts w:hint="cs"/>
          <w:rtl/>
          <w:lang w:eastAsia="he-IL"/>
        </w:rPr>
        <w:t xml:space="preserve"> לא רלוונטיות כאן? </w:t>
      </w:r>
      <w:bookmarkStart w:id="1964" w:name="_ETM_Q1_2604587"/>
      <w:bookmarkEnd w:id="1964"/>
    </w:p>
    <w:p w14:paraId="448229E8" w14:textId="77777777" w:rsidR="002E0F44" w:rsidRDefault="002E0F44" w:rsidP="000D77FB">
      <w:pPr>
        <w:rPr>
          <w:rtl/>
          <w:lang w:eastAsia="he-IL"/>
        </w:rPr>
      </w:pPr>
      <w:bookmarkStart w:id="1965" w:name="_ETM_Q1_2604664"/>
      <w:bookmarkEnd w:id="1965"/>
    </w:p>
    <w:p w14:paraId="05AAF50D" w14:textId="76DE2DA2" w:rsidR="002E0F44" w:rsidRDefault="002E0F44" w:rsidP="002E0F44">
      <w:pPr>
        <w:pStyle w:val="af9"/>
        <w:keepNext/>
        <w:rPr>
          <w:rtl/>
          <w:lang w:eastAsia="he-IL"/>
        </w:rPr>
      </w:pPr>
      <w:bookmarkStart w:id="1966" w:name="ET_guest_דקלה_ראובן_253"/>
      <w:r w:rsidRPr="002E0F44">
        <w:rPr>
          <w:rStyle w:val="TagStyle"/>
          <w:rtl/>
        </w:rPr>
        <w:t xml:space="preserve"> &lt;&lt; אורח &gt;&gt; </w:t>
      </w:r>
      <w:r>
        <w:rPr>
          <w:rtl/>
          <w:lang w:eastAsia="he-IL"/>
        </w:rPr>
        <w:t>דקלה ראובן:</w:t>
      </w:r>
      <w:r w:rsidRPr="002E0F44">
        <w:rPr>
          <w:rStyle w:val="TagStyle"/>
          <w:rtl/>
        </w:rPr>
        <w:t xml:space="preserve"> &lt;&lt; אורח &gt;&gt;</w:t>
      </w:r>
      <w:r w:rsidR="00FD0FEF">
        <w:rPr>
          <w:rtl/>
          <w:lang w:eastAsia="he-IL"/>
        </w:rPr>
        <w:t xml:space="preserve"> </w:t>
      </w:r>
      <w:bookmarkEnd w:id="1966"/>
    </w:p>
    <w:p w14:paraId="1D88E6FD" w14:textId="77777777" w:rsidR="002E0F44" w:rsidRDefault="002E0F44" w:rsidP="002E0F44">
      <w:pPr>
        <w:pStyle w:val="KeepWithNext"/>
        <w:rPr>
          <w:rtl/>
          <w:lang w:eastAsia="he-IL"/>
        </w:rPr>
      </w:pPr>
    </w:p>
    <w:p w14:paraId="525A7788" w14:textId="176C806E" w:rsidR="002E0F44" w:rsidRDefault="002E0F44" w:rsidP="002E0F44">
      <w:pPr>
        <w:rPr>
          <w:rtl/>
          <w:lang w:eastAsia="he-IL"/>
        </w:rPr>
      </w:pPr>
      <w:r>
        <w:rPr>
          <w:rFonts w:hint="cs"/>
          <w:rtl/>
          <w:lang w:eastAsia="he-IL"/>
        </w:rPr>
        <w:t>א</w:t>
      </w:r>
      <w:bookmarkStart w:id="1967" w:name="_ETM_Q1_2603416"/>
      <w:bookmarkStart w:id="1968" w:name="_ETM_Q1_2603472"/>
      <w:bookmarkEnd w:id="1967"/>
      <w:bookmarkEnd w:id="1968"/>
      <w:r>
        <w:rPr>
          <w:rFonts w:hint="cs"/>
          <w:rtl/>
          <w:lang w:eastAsia="he-IL"/>
        </w:rPr>
        <w:t xml:space="preserve">ני לא בטוחה, אפשר להסתכל ביחד. </w:t>
      </w:r>
      <w:bookmarkStart w:id="1969" w:name="_ETM_Q1_2603212"/>
      <w:bookmarkEnd w:id="1969"/>
    </w:p>
    <w:p w14:paraId="5CBAFC2E" w14:textId="77777777" w:rsidR="002E0F44" w:rsidRDefault="002E0F44" w:rsidP="002E0F44">
      <w:pPr>
        <w:rPr>
          <w:rtl/>
          <w:lang w:eastAsia="he-IL"/>
        </w:rPr>
      </w:pPr>
      <w:bookmarkStart w:id="1970" w:name="_ETM_Q1_2606324"/>
      <w:bookmarkStart w:id="1971" w:name="_ETM_Q1_2606394"/>
      <w:bookmarkStart w:id="1972" w:name="_ETM_Q1_2603142"/>
      <w:bookmarkEnd w:id="1970"/>
      <w:bookmarkEnd w:id="1971"/>
      <w:bookmarkEnd w:id="1972"/>
    </w:p>
    <w:p w14:paraId="3F5AC984" w14:textId="3D6DD37C" w:rsidR="002E0F44" w:rsidRDefault="002E0F44" w:rsidP="002E0F44">
      <w:pPr>
        <w:pStyle w:val="a4"/>
        <w:keepNext/>
        <w:rPr>
          <w:rtl/>
        </w:rPr>
      </w:pPr>
      <w:bookmarkStart w:id="1973" w:name="ET_speaker_מיכאל_קוסאשווילי_254"/>
      <w:r w:rsidRPr="002E0F44">
        <w:rPr>
          <w:rStyle w:val="TagStyle"/>
          <w:rtl/>
        </w:rPr>
        <w:t xml:space="preserve"> &lt;&lt; דובר &gt;&gt; </w:t>
      </w:r>
      <w:r>
        <w:rPr>
          <w:rtl/>
        </w:rPr>
        <w:t>מיכאל קוסאשווילי:</w:t>
      </w:r>
      <w:r w:rsidRPr="002E0F44">
        <w:rPr>
          <w:rStyle w:val="TagStyle"/>
          <w:rtl/>
        </w:rPr>
        <w:t xml:space="preserve"> &lt;&lt; דובר &gt;&gt;</w:t>
      </w:r>
      <w:r w:rsidR="00FD0FEF">
        <w:rPr>
          <w:rtl/>
        </w:rPr>
        <w:t xml:space="preserve"> </w:t>
      </w:r>
      <w:bookmarkEnd w:id="1973"/>
    </w:p>
    <w:p w14:paraId="6962E2F3" w14:textId="77777777" w:rsidR="002E0F44" w:rsidRDefault="002E0F44" w:rsidP="002E0F44">
      <w:pPr>
        <w:pStyle w:val="KeepWithNext"/>
        <w:rPr>
          <w:rtl/>
          <w:lang w:eastAsia="he-IL"/>
        </w:rPr>
      </w:pPr>
    </w:p>
    <w:p w14:paraId="015D7723" w14:textId="5CF9EA66" w:rsidR="002E0F44" w:rsidRDefault="002E0F44" w:rsidP="002E0F44">
      <w:pPr>
        <w:rPr>
          <w:rtl/>
          <w:lang w:eastAsia="he-IL"/>
        </w:rPr>
      </w:pPr>
      <w:bookmarkStart w:id="1974" w:name="_ETM_Q1_2603713"/>
      <w:bookmarkStart w:id="1975" w:name="_ETM_Q1_2603776"/>
      <w:bookmarkEnd w:id="1974"/>
      <w:bookmarkEnd w:id="1975"/>
      <w:r>
        <w:rPr>
          <w:rFonts w:hint="cs"/>
          <w:rtl/>
          <w:lang w:eastAsia="he-IL"/>
        </w:rPr>
        <w:t>'</w:t>
      </w:r>
      <w:r w:rsidRPr="002E0F44">
        <w:rPr>
          <w:rtl/>
          <w:lang w:eastAsia="he-IL"/>
        </w:rPr>
        <w:t>מצא מנהל שירות המזון או רופא מחוזי שמזון אינו עומד בדרישות לפי חקיקת המזון החלות עליו או כי קיים חשש לשלומו, לבריאותו של אדם, או עלול להתקיים חשש כאמור בשל המזון, רשאי הוא לתת הוראות בכתב לעוסק במזון, ובכלל זה הוראות להפסיק את ייצור המזון, ייבואו או מכירתו, וכן להורות על איסופו של המזון למקום שקבע</w:t>
      </w:r>
      <w:r>
        <w:rPr>
          <w:rFonts w:hint="cs"/>
          <w:rtl/>
          <w:lang w:eastAsia="he-IL"/>
        </w:rPr>
        <w:t>'</w:t>
      </w:r>
      <w:r w:rsidRPr="002E0F44">
        <w:rPr>
          <w:rtl/>
          <w:lang w:eastAsia="he-IL"/>
        </w:rPr>
        <w:t>.</w:t>
      </w:r>
    </w:p>
    <w:p w14:paraId="4DC41E08" w14:textId="77777777" w:rsidR="002E0F44" w:rsidRDefault="002E0F44" w:rsidP="002E0F44">
      <w:pPr>
        <w:rPr>
          <w:rtl/>
          <w:lang w:eastAsia="he-IL"/>
        </w:rPr>
      </w:pPr>
      <w:bookmarkStart w:id="1976" w:name="_ETM_Q1_2628540"/>
      <w:bookmarkStart w:id="1977" w:name="_ETM_Q1_2628593"/>
      <w:bookmarkStart w:id="1978" w:name="_ETM_Q1_2629836"/>
      <w:bookmarkEnd w:id="1976"/>
      <w:bookmarkEnd w:id="1977"/>
      <w:bookmarkEnd w:id="1978"/>
    </w:p>
    <w:p w14:paraId="3E6CEF3C" w14:textId="785B91FA" w:rsidR="002E0F44" w:rsidRDefault="002E0F44" w:rsidP="002E0F44">
      <w:pPr>
        <w:pStyle w:val="af6"/>
        <w:keepNext/>
        <w:rPr>
          <w:rtl/>
        </w:rPr>
      </w:pPr>
      <w:bookmarkStart w:id="1979" w:name="ET_yor_4996_255"/>
      <w:r w:rsidRPr="002E0F44">
        <w:rPr>
          <w:rStyle w:val="TagStyle"/>
          <w:rtl/>
        </w:rPr>
        <w:t xml:space="preserve"> &lt;&lt; יור &gt;&gt; </w:t>
      </w:r>
      <w:r>
        <w:rPr>
          <w:rtl/>
        </w:rPr>
        <w:t>היו"ר ישראל אייכלר:</w:t>
      </w:r>
      <w:r w:rsidRPr="002E0F44">
        <w:rPr>
          <w:rStyle w:val="TagStyle"/>
          <w:rtl/>
        </w:rPr>
        <w:t xml:space="preserve"> &lt;&lt; יור &gt;&gt;</w:t>
      </w:r>
      <w:r w:rsidR="00FD0FEF">
        <w:rPr>
          <w:rtl/>
        </w:rPr>
        <w:t xml:space="preserve"> </w:t>
      </w:r>
      <w:bookmarkEnd w:id="1979"/>
    </w:p>
    <w:p w14:paraId="5E3D3144" w14:textId="77777777" w:rsidR="002E0F44" w:rsidRDefault="002E0F44" w:rsidP="002E0F44">
      <w:pPr>
        <w:pStyle w:val="KeepWithNext"/>
        <w:rPr>
          <w:rtl/>
          <w:lang w:eastAsia="he-IL"/>
        </w:rPr>
      </w:pPr>
    </w:p>
    <w:p w14:paraId="58F11B1D" w14:textId="7218FBDC" w:rsidR="002E0F44" w:rsidRDefault="002E0F44" w:rsidP="002E0F44">
      <w:pPr>
        <w:rPr>
          <w:rtl/>
          <w:lang w:eastAsia="he-IL"/>
        </w:rPr>
      </w:pPr>
      <w:bookmarkStart w:id="1980" w:name="_ETM_Q1_2630111"/>
      <w:bookmarkStart w:id="1981" w:name="_ETM_Q1_2630141"/>
      <w:bookmarkEnd w:id="1980"/>
      <w:bookmarkEnd w:id="1981"/>
      <w:r>
        <w:rPr>
          <w:rFonts w:hint="cs"/>
          <w:rtl/>
          <w:lang w:eastAsia="he-IL"/>
        </w:rPr>
        <w:t xml:space="preserve">הדברים ברורים. </w:t>
      </w:r>
    </w:p>
    <w:p w14:paraId="221E061C" w14:textId="77777777" w:rsidR="002E0F44" w:rsidRDefault="002E0F44" w:rsidP="002E0F44">
      <w:pPr>
        <w:rPr>
          <w:rtl/>
          <w:lang w:eastAsia="he-IL"/>
        </w:rPr>
      </w:pPr>
      <w:bookmarkStart w:id="1982" w:name="_ETM_Q1_2627641"/>
      <w:bookmarkStart w:id="1983" w:name="_ETM_Q1_2627688"/>
      <w:bookmarkEnd w:id="1982"/>
      <w:bookmarkEnd w:id="1983"/>
    </w:p>
    <w:p w14:paraId="6294DE77" w14:textId="184222D5" w:rsidR="002E0F44" w:rsidRDefault="002E0F44" w:rsidP="002E0F44">
      <w:pPr>
        <w:pStyle w:val="af9"/>
        <w:keepNext/>
        <w:rPr>
          <w:rtl/>
          <w:lang w:eastAsia="he-IL"/>
        </w:rPr>
      </w:pPr>
      <w:bookmarkStart w:id="1984" w:name="ET_guest_דקלה_ראובן_256"/>
      <w:r w:rsidRPr="002E0F44">
        <w:rPr>
          <w:rStyle w:val="TagStyle"/>
          <w:rtl/>
        </w:rPr>
        <w:t xml:space="preserve"> &lt;&lt; אורח &gt;&gt; </w:t>
      </w:r>
      <w:r>
        <w:rPr>
          <w:rtl/>
          <w:lang w:eastAsia="he-IL"/>
        </w:rPr>
        <w:t>דקלה ראובן:</w:t>
      </w:r>
      <w:r w:rsidRPr="002E0F44">
        <w:rPr>
          <w:rStyle w:val="TagStyle"/>
          <w:rtl/>
        </w:rPr>
        <w:t xml:space="preserve"> &lt;&lt; אורח &gt;&gt;</w:t>
      </w:r>
      <w:r w:rsidR="00FD0FEF">
        <w:rPr>
          <w:rtl/>
          <w:lang w:eastAsia="he-IL"/>
        </w:rPr>
        <w:t xml:space="preserve"> </w:t>
      </w:r>
      <w:bookmarkEnd w:id="1984"/>
    </w:p>
    <w:p w14:paraId="3E685AE3" w14:textId="77777777" w:rsidR="002E0F44" w:rsidRDefault="002E0F44" w:rsidP="002E0F44">
      <w:pPr>
        <w:pStyle w:val="KeepWithNext"/>
        <w:rPr>
          <w:rtl/>
          <w:lang w:eastAsia="he-IL"/>
        </w:rPr>
      </w:pPr>
    </w:p>
    <w:p w14:paraId="468F70CD" w14:textId="57BC3CEA" w:rsidR="002E0F44" w:rsidRDefault="002E0F44" w:rsidP="002E0F44">
      <w:pPr>
        <w:rPr>
          <w:rtl/>
          <w:lang w:eastAsia="he-IL"/>
        </w:rPr>
      </w:pPr>
      <w:bookmarkStart w:id="1985" w:name="_ETM_Q1_2630084"/>
      <w:bookmarkStart w:id="1986" w:name="_ETM_Q1_2630110"/>
      <w:bookmarkEnd w:id="1985"/>
      <w:bookmarkEnd w:id="1986"/>
      <w:r>
        <w:rPr>
          <w:rFonts w:hint="cs"/>
          <w:rtl/>
          <w:lang w:eastAsia="he-IL"/>
        </w:rPr>
        <w:t xml:space="preserve">זה תחת עוסק במזון, אני לא חושבת </w:t>
      </w:r>
      <w:bookmarkStart w:id="1987" w:name="_ETM_Q1_2630516"/>
      <w:bookmarkEnd w:id="1987"/>
      <w:r>
        <w:rPr>
          <w:rFonts w:hint="cs"/>
          <w:rtl/>
          <w:lang w:eastAsia="he-IL"/>
        </w:rPr>
        <w:t xml:space="preserve">שזה קשור לארגון לחלוקה. </w:t>
      </w:r>
    </w:p>
    <w:p w14:paraId="219080D4" w14:textId="77777777" w:rsidR="002E0F44" w:rsidRDefault="002E0F44" w:rsidP="002E0F44">
      <w:pPr>
        <w:rPr>
          <w:rtl/>
          <w:lang w:eastAsia="he-IL"/>
        </w:rPr>
      </w:pPr>
      <w:bookmarkStart w:id="1988" w:name="_ETM_Q1_2633797"/>
      <w:bookmarkStart w:id="1989" w:name="_ETM_Q1_2633837"/>
      <w:bookmarkStart w:id="1990" w:name="_ETM_Q1_2633236"/>
      <w:bookmarkEnd w:id="1988"/>
      <w:bookmarkEnd w:id="1989"/>
      <w:bookmarkEnd w:id="1990"/>
    </w:p>
    <w:p w14:paraId="2252CEAA" w14:textId="44233A40" w:rsidR="002E0F44" w:rsidRDefault="002E0F44" w:rsidP="002E0F44">
      <w:pPr>
        <w:pStyle w:val="a4"/>
        <w:keepNext/>
        <w:rPr>
          <w:rtl/>
        </w:rPr>
      </w:pPr>
      <w:bookmarkStart w:id="1991" w:name="ET_speaker_מיכאל_קוסאשווילי_257"/>
      <w:r w:rsidRPr="002E0F44">
        <w:rPr>
          <w:rStyle w:val="TagStyle"/>
          <w:rtl/>
        </w:rPr>
        <w:t xml:space="preserve"> &lt;&lt; דובר &gt;&gt; </w:t>
      </w:r>
      <w:r>
        <w:rPr>
          <w:rtl/>
        </w:rPr>
        <w:t>מיכאל קוסאשווילי:</w:t>
      </w:r>
      <w:r w:rsidRPr="002E0F44">
        <w:rPr>
          <w:rStyle w:val="TagStyle"/>
          <w:rtl/>
        </w:rPr>
        <w:t xml:space="preserve"> &lt;&lt; דובר &gt;&gt;</w:t>
      </w:r>
      <w:r w:rsidR="00FD0FEF">
        <w:rPr>
          <w:rtl/>
        </w:rPr>
        <w:t xml:space="preserve"> </w:t>
      </w:r>
      <w:bookmarkEnd w:id="1991"/>
    </w:p>
    <w:p w14:paraId="21243C0E" w14:textId="77777777" w:rsidR="002E0F44" w:rsidRDefault="002E0F44" w:rsidP="002E0F44">
      <w:pPr>
        <w:pStyle w:val="KeepWithNext"/>
        <w:rPr>
          <w:rtl/>
          <w:lang w:eastAsia="he-IL"/>
        </w:rPr>
      </w:pPr>
    </w:p>
    <w:p w14:paraId="2B88355F" w14:textId="7325DA45" w:rsidR="002E0F44" w:rsidRDefault="002E0F44" w:rsidP="002E0F44">
      <w:pPr>
        <w:rPr>
          <w:rtl/>
          <w:lang w:eastAsia="he-IL"/>
        </w:rPr>
      </w:pPr>
      <w:bookmarkStart w:id="1992" w:name="_ETM_Q1_2633505"/>
      <w:bookmarkStart w:id="1993" w:name="_ETM_Q1_2633530"/>
      <w:bookmarkEnd w:id="1992"/>
      <w:bookmarkEnd w:id="1993"/>
      <w:r>
        <w:rPr>
          <w:rFonts w:hint="cs"/>
          <w:rtl/>
          <w:lang w:eastAsia="he-IL"/>
        </w:rPr>
        <w:t xml:space="preserve">אתם הרגולטור, אתם יודעים להגיד אם </w:t>
      </w:r>
      <w:bookmarkStart w:id="1994" w:name="_ETM_Q1_2633278"/>
      <w:bookmarkEnd w:id="1994"/>
      <w:r>
        <w:rPr>
          <w:rFonts w:hint="cs"/>
          <w:rtl/>
          <w:lang w:eastAsia="he-IL"/>
        </w:rPr>
        <w:t xml:space="preserve">הדבר הזה חל או לא. </w:t>
      </w:r>
      <w:bookmarkStart w:id="1995" w:name="_ETM_Q1_2636399"/>
      <w:bookmarkEnd w:id="1995"/>
    </w:p>
    <w:p w14:paraId="6C744336" w14:textId="77777777" w:rsidR="002E0F44" w:rsidRDefault="002E0F44" w:rsidP="002E0F44">
      <w:pPr>
        <w:rPr>
          <w:rtl/>
          <w:lang w:eastAsia="he-IL"/>
        </w:rPr>
      </w:pPr>
      <w:bookmarkStart w:id="1996" w:name="_ETM_Q1_2636446"/>
      <w:bookmarkStart w:id="1997" w:name="_ETM_Q1_2637286"/>
      <w:bookmarkEnd w:id="1996"/>
      <w:bookmarkEnd w:id="1997"/>
    </w:p>
    <w:p w14:paraId="0AEE57D6" w14:textId="254E4777" w:rsidR="002E0F44" w:rsidRDefault="002E0F44" w:rsidP="002E0F44">
      <w:pPr>
        <w:pStyle w:val="af6"/>
        <w:keepNext/>
        <w:rPr>
          <w:rtl/>
        </w:rPr>
      </w:pPr>
      <w:bookmarkStart w:id="1998" w:name="ET_yor_4996_258"/>
      <w:r w:rsidRPr="002E0F44">
        <w:rPr>
          <w:rStyle w:val="TagStyle"/>
          <w:rtl/>
        </w:rPr>
        <w:t xml:space="preserve"> &lt;&lt; יור &gt;&gt; </w:t>
      </w:r>
      <w:r>
        <w:rPr>
          <w:rtl/>
        </w:rPr>
        <w:t>היו"ר ישראל אייכלר:</w:t>
      </w:r>
      <w:r w:rsidRPr="002E0F44">
        <w:rPr>
          <w:rStyle w:val="TagStyle"/>
          <w:rtl/>
        </w:rPr>
        <w:t xml:space="preserve"> &lt;&lt; יור &gt;&gt;</w:t>
      </w:r>
      <w:r w:rsidR="00FD0FEF">
        <w:rPr>
          <w:rtl/>
        </w:rPr>
        <w:t xml:space="preserve"> </w:t>
      </w:r>
      <w:bookmarkEnd w:id="1998"/>
    </w:p>
    <w:p w14:paraId="4B16F551" w14:textId="77777777" w:rsidR="002E0F44" w:rsidRDefault="002E0F44" w:rsidP="002E0F44">
      <w:pPr>
        <w:pStyle w:val="KeepWithNext"/>
        <w:rPr>
          <w:rtl/>
          <w:lang w:eastAsia="he-IL"/>
        </w:rPr>
      </w:pPr>
    </w:p>
    <w:p w14:paraId="33853DA9" w14:textId="2F99FFF9" w:rsidR="002E0F44" w:rsidRDefault="002E0F44" w:rsidP="002E0F44">
      <w:pPr>
        <w:rPr>
          <w:rtl/>
          <w:lang w:eastAsia="he-IL"/>
        </w:rPr>
      </w:pPr>
      <w:bookmarkStart w:id="1999" w:name="_ETM_Q1_2637602"/>
      <w:bookmarkStart w:id="2000" w:name="_ETM_Q1_2637631"/>
      <w:bookmarkEnd w:id="1999"/>
      <w:bookmarkEnd w:id="2000"/>
      <w:r>
        <w:rPr>
          <w:rFonts w:hint="cs"/>
          <w:rtl/>
          <w:lang w:eastAsia="he-IL"/>
        </w:rPr>
        <w:t xml:space="preserve">אתם תחליטו אם האדם עמד </w:t>
      </w:r>
      <w:bookmarkStart w:id="2001" w:name="_ETM_Q1_2638241"/>
      <w:bookmarkEnd w:id="2001"/>
      <w:r>
        <w:rPr>
          <w:rFonts w:hint="cs"/>
          <w:rtl/>
          <w:lang w:eastAsia="he-IL"/>
        </w:rPr>
        <w:t>ב - - -</w:t>
      </w:r>
    </w:p>
    <w:p w14:paraId="61DA5DEB" w14:textId="77777777" w:rsidR="002E0F44" w:rsidRDefault="002E0F44" w:rsidP="002E0F44">
      <w:pPr>
        <w:rPr>
          <w:rtl/>
          <w:lang w:eastAsia="he-IL"/>
        </w:rPr>
      </w:pPr>
      <w:bookmarkStart w:id="2002" w:name="_ETM_Q1_2635600"/>
      <w:bookmarkStart w:id="2003" w:name="_ETM_Q1_2635653"/>
      <w:bookmarkEnd w:id="2002"/>
      <w:bookmarkEnd w:id="2003"/>
    </w:p>
    <w:p w14:paraId="0C49DA00" w14:textId="7F1874F8" w:rsidR="002E0F44" w:rsidRDefault="002E0F44" w:rsidP="002E0F44">
      <w:pPr>
        <w:pStyle w:val="a4"/>
        <w:keepNext/>
        <w:rPr>
          <w:rtl/>
        </w:rPr>
      </w:pPr>
      <w:bookmarkStart w:id="2004" w:name="ET_speaker_מיכאל_קוסאשווילי_259"/>
      <w:r w:rsidRPr="002E0F44">
        <w:rPr>
          <w:rStyle w:val="TagStyle"/>
          <w:rtl/>
        </w:rPr>
        <w:t xml:space="preserve"> &lt;&lt; דובר &gt;&gt; </w:t>
      </w:r>
      <w:r>
        <w:rPr>
          <w:rtl/>
        </w:rPr>
        <w:t>מיכאל קוסאשווילי:</w:t>
      </w:r>
      <w:r w:rsidRPr="002E0F44">
        <w:rPr>
          <w:rStyle w:val="TagStyle"/>
          <w:rtl/>
        </w:rPr>
        <w:t xml:space="preserve"> &lt;&lt; דובר &gt;&gt;</w:t>
      </w:r>
      <w:r w:rsidR="00FD0FEF">
        <w:rPr>
          <w:rtl/>
        </w:rPr>
        <w:t xml:space="preserve"> </w:t>
      </w:r>
      <w:bookmarkEnd w:id="2004"/>
    </w:p>
    <w:p w14:paraId="3717C79E" w14:textId="77777777" w:rsidR="002E0F44" w:rsidRDefault="002E0F44" w:rsidP="002E0F44">
      <w:pPr>
        <w:pStyle w:val="KeepWithNext"/>
        <w:rPr>
          <w:rtl/>
          <w:lang w:eastAsia="he-IL"/>
        </w:rPr>
      </w:pPr>
    </w:p>
    <w:p w14:paraId="5804E1E4" w14:textId="4C57DFCB" w:rsidR="002E0F44" w:rsidRDefault="002E0F44" w:rsidP="002E0F44">
      <w:pPr>
        <w:rPr>
          <w:rtl/>
          <w:lang w:eastAsia="he-IL"/>
        </w:rPr>
      </w:pPr>
      <w:bookmarkStart w:id="2005" w:name="_ETM_Q1_2637395"/>
      <w:bookmarkStart w:id="2006" w:name="_ETM_Q1_2637419"/>
      <w:bookmarkEnd w:id="2005"/>
      <w:bookmarkEnd w:id="2006"/>
      <w:r>
        <w:rPr>
          <w:rFonts w:hint="cs"/>
          <w:rtl/>
          <w:lang w:eastAsia="he-IL"/>
        </w:rPr>
        <w:t xml:space="preserve">השאלה אם הסעיף הזה רלוונטי כרגע, להבנתכם, </w:t>
      </w:r>
      <w:bookmarkStart w:id="2007" w:name="_ETM_Q1_2642922"/>
      <w:bookmarkEnd w:id="2007"/>
      <w:r>
        <w:rPr>
          <w:rFonts w:hint="cs"/>
          <w:rtl/>
          <w:lang w:eastAsia="he-IL"/>
        </w:rPr>
        <w:t xml:space="preserve">לארגון חלוקת מזון. </w:t>
      </w:r>
    </w:p>
    <w:p w14:paraId="3D8A2915" w14:textId="77777777" w:rsidR="002E0F44" w:rsidRDefault="002E0F44" w:rsidP="002E0F44">
      <w:pPr>
        <w:rPr>
          <w:rtl/>
          <w:lang w:eastAsia="he-IL"/>
        </w:rPr>
      </w:pPr>
      <w:bookmarkStart w:id="2008" w:name="_ETM_Q1_2640992"/>
      <w:bookmarkStart w:id="2009" w:name="_ETM_Q1_2641046"/>
      <w:bookmarkEnd w:id="2008"/>
      <w:bookmarkEnd w:id="2009"/>
    </w:p>
    <w:p w14:paraId="389040E1" w14:textId="5704CD31" w:rsidR="002E0F44" w:rsidRDefault="002E0F44" w:rsidP="002E0F44">
      <w:pPr>
        <w:pStyle w:val="af9"/>
        <w:keepNext/>
        <w:rPr>
          <w:rtl/>
          <w:lang w:eastAsia="he-IL"/>
        </w:rPr>
      </w:pPr>
      <w:bookmarkStart w:id="2010" w:name="ET_guest_דקלה_ראובן_260"/>
      <w:r w:rsidRPr="002E0F44">
        <w:rPr>
          <w:rStyle w:val="TagStyle"/>
          <w:rtl/>
        </w:rPr>
        <w:t xml:space="preserve"> &lt;&lt; אורח &gt;&gt; </w:t>
      </w:r>
      <w:r>
        <w:rPr>
          <w:rtl/>
          <w:lang w:eastAsia="he-IL"/>
        </w:rPr>
        <w:t>דקלה ראובן:</w:t>
      </w:r>
      <w:r w:rsidRPr="002E0F44">
        <w:rPr>
          <w:rStyle w:val="TagStyle"/>
          <w:rtl/>
        </w:rPr>
        <w:t xml:space="preserve"> &lt;&lt; אורח &gt;&gt;</w:t>
      </w:r>
      <w:r w:rsidR="00FD0FEF">
        <w:rPr>
          <w:rtl/>
          <w:lang w:eastAsia="he-IL"/>
        </w:rPr>
        <w:t xml:space="preserve"> </w:t>
      </w:r>
      <w:bookmarkEnd w:id="2010"/>
    </w:p>
    <w:p w14:paraId="0A28C246" w14:textId="77777777" w:rsidR="002E0F44" w:rsidRDefault="002E0F44" w:rsidP="002E0F44">
      <w:pPr>
        <w:pStyle w:val="KeepWithNext"/>
        <w:rPr>
          <w:rtl/>
          <w:lang w:eastAsia="he-IL"/>
        </w:rPr>
      </w:pPr>
    </w:p>
    <w:p w14:paraId="633B31F3" w14:textId="5C9A6BE5" w:rsidR="002E0F44" w:rsidRDefault="002E0F44" w:rsidP="002E0F44">
      <w:pPr>
        <w:rPr>
          <w:rtl/>
          <w:lang w:eastAsia="he-IL"/>
        </w:rPr>
      </w:pPr>
      <w:bookmarkStart w:id="2011" w:name="_ETM_Q1_2642558"/>
      <w:bookmarkEnd w:id="2011"/>
      <w:r>
        <w:rPr>
          <w:rFonts w:hint="cs"/>
          <w:rtl/>
          <w:lang w:eastAsia="he-IL"/>
        </w:rPr>
        <w:t>א</w:t>
      </w:r>
      <w:bookmarkStart w:id="2012" w:name="_ETM_Q1_2642638"/>
      <w:bookmarkEnd w:id="2012"/>
      <w:r>
        <w:rPr>
          <w:rFonts w:hint="cs"/>
          <w:rtl/>
          <w:lang w:eastAsia="he-IL"/>
        </w:rPr>
        <w:t xml:space="preserve">נחנו היינו רוצים שבתוך הסיבות תהיה איזה </w:t>
      </w:r>
      <w:bookmarkStart w:id="2013" w:name="_ETM_Q1_2642694"/>
      <w:bookmarkEnd w:id="2013"/>
      <w:r>
        <w:rPr>
          <w:rFonts w:hint="cs"/>
          <w:rtl/>
          <w:lang w:eastAsia="he-IL"/>
        </w:rPr>
        <w:t>שהיא התייחסות לעניין של בטיחות מזון. שוב, קרה אירוע, אנחנו</w:t>
      </w:r>
      <w:bookmarkStart w:id="2014" w:name="_ETM_Q1_2645998"/>
      <w:bookmarkEnd w:id="2014"/>
      <w:r>
        <w:rPr>
          <w:rFonts w:hint="cs"/>
          <w:rtl/>
          <w:lang w:eastAsia="he-IL"/>
        </w:rPr>
        <w:t xml:space="preserve"> רוצים שתהיה את האפשרות שלנו להמליץ או להגיד </w:t>
      </w:r>
      <w:r w:rsidR="0029164E">
        <w:rPr>
          <w:rFonts w:hint="cs"/>
          <w:rtl/>
          <w:lang w:eastAsia="he-IL"/>
        </w:rPr>
        <w:t xml:space="preserve">לשר האוצר </w:t>
      </w:r>
      <w:bookmarkStart w:id="2015" w:name="_ETM_Q1_2652735"/>
      <w:bookmarkEnd w:id="2015"/>
      <w:r w:rsidR="0029164E">
        <w:rPr>
          <w:rFonts w:hint="cs"/>
          <w:rtl/>
          <w:lang w:eastAsia="he-IL"/>
        </w:rPr>
        <w:t xml:space="preserve">שצריך פה פטור או צריך פה לא לאפשר לארגון הזה. </w:t>
      </w:r>
      <w:bookmarkStart w:id="2016" w:name="_ETM_Q1_2657855"/>
      <w:bookmarkEnd w:id="2016"/>
    </w:p>
    <w:p w14:paraId="674C9811" w14:textId="77777777" w:rsidR="0029164E" w:rsidRDefault="0029164E" w:rsidP="002E0F44">
      <w:pPr>
        <w:rPr>
          <w:rtl/>
          <w:lang w:eastAsia="he-IL"/>
        </w:rPr>
      </w:pPr>
      <w:bookmarkStart w:id="2017" w:name="_ETM_Q1_2657918"/>
      <w:bookmarkStart w:id="2018" w:name="_ETM_Q1_2657992"/>
      <w:bookmarkStart w:id="2019" w:name="_ETM_Q1_2655912"/>
      <w:bookmarkEnd w:id="2017"/>
      <w:bookmarkEnd w:id="2018"/>
      <w:bookmarkEnd w:id="2019"/>
    </w:p>
    <w:p w14:paraId="48DFA8B8" w14:textId="02945E6B" w:rsidR="0029164E" w:rsidRDefault="0029164E" w:rsidP="0029164E">
      <w:pPr>
        <w:pStyle w:val="a4"/>
        <w:keepNext/>
        <w:rPr>
          <w:rtl/>
        </w:rPr>
      </w:pPr>
      <w:bookmarkStart w:id="2020" w:name="ET_speaker_מיכאל_קוסאשווילי_261"/>
      <w:r w:rsidRPr="0029164E">
        <w:rPr>
          <w:rStyle w:val="TagStyle"/>
          <w:rtl/>
        </w:rPr>
        <w:t xml:space="preserve"> &lt;&lt; דובר &gt;&gt; </w:t>
      </w:r>
      <w:r>
        <w:rPr>
          <w:rtl/>
        </w:rPr>
        <w:t>מיכאל קוסאשווילי:</w:t>
      </w:r>
      <w:r w:rsidRPr="0029164E">
        <w:rPr>
          <w:rStyle w:val="TagStyle"/>
          <w:rtl/>
        </w:rPr>
        <w:t xml:space="preserve"> &lt;&lt; דובר &gt;&gt;</w:t>
      </w:r>
      <w:r w:rsidR="00FD0FEF">
        <w:rPr>
          <w:rtl/>
        </w:rPr>
        <w:t xml:space="preserve"> </w:t>
      </w:r>
      <w:bookmarkEnd w:id="2020"/>
    </w:p>
    <w:p w14:paraId="2499930C" w14:textId="77777777" w:rsidR="0029164E" w:rsidRDefault="0029164E" w:rsidP="0029164E">
      <w:pPr>
        <w:pStyle w:val="KeepWithNext"/>
        <w:rPr>
          <w:rtl/>
          <w:lang w:eastAsia="he-IL"/>
        </w:rPr>
      </w:pPr>
    </w:p>
    <w:p w14:paraId="6CC27D2F" w14:textId="41F35E45" w:rsidR="0029164E" w:rsidRDefault="0029164E" w:rsidP="0029164E">
      <w:pPr>
        <w:rPr>
          <w:rtl/>
          <w:lang w:eastAsia="he-IL"/>
        </w:rPr>
      </w:pPr>
      <w:r>
        <w:rPr>
          <w:rFonts w:hint="cs"/>
          <w:rtl/>
          <w:lang w:eastAsia="he-IL"/>
        </w:rPr>
        <w:t>ו</w:t>
      </w:r>
      <w:bookmarkStart w:id="2021" w:name="_ETM_Q1_2656524"/>
      <w:bookmarkStart w:id="2022" w:name="_ETM_Q1_2656578"/>
      <w:bookmarkEnd w:id="2021"/>
      <w:bookmarkEnd w:id="2022"/>
      <w:r>
        <w:rPr>
          <w:rFonts w:hint="cs"/>
          <w:rtl/>
          <w:lang w:eastAsia="he-IL"/>
        </w:rPr>
        <w:t xml:space="preserve">זה נובע מהעובדה שאתם לא יודעים או כרגע לא </w:t>
      </w:r>
      <w:bookmarkStart w:id="2023" w:name="_ETM_Q1_2658377"/>
      <w:bookmarkEnd w:id="2023"/>
      <w:r>
        <w:rPr>
          <w:rFonts w:hint="cs"/>
          <w:rtl/>
          <w:lang w:eastAsia="he-IL"/>
        </w:rPr>
        <w:t xml:space="preserve">בטוחים אם לפי החוק יש לכם סמכות לעצור התקשרויות של </w:t>
      </w:r>
      <w:bookmarkStart w:id="2024" w:name="_ETM_Q1_2666120"/>
      <w:bookmarkEnd w:id="2024"/>
      <w:r>
        <w:rPr>
          <w:rFonts w:hint="cs"/>
          <w:rtl/>
          <w:lang w:eastAsia="he-IL"/>
        </w:rPr>
        <w:t xml:space="preserve">חלוקת מזון? כי, שוב, כמו שזה נקרא כרגע, סיבה </w:t>
      </w:r>
      <w:bookmarkStart w:id="2025" w:name="_ETM_Q1_2672551"/>
      <w:bookmarkEnd w:id="2025"/>
      <w:r>
        <w:rPr>
          <w:rFonts w:hint="cs"/>
          <w:rtl/>
          <w:lang w:eastAsia="he-IL"/>
        </w:rPr>
        <w:t xml:space="preserve">בריאותית היא בוודאי סירוב מוצדק, למיטב הבנתי. </w:t>
      </w:r>
    </w:p>
    <w:p w14:paraId="2BF2EF0A" w14:textId="77777777" w:rsidR="0029164E" w:rsidRDefault="0029164E" w:rsidP="0029164E">
      <w:pPr>
        <w:rPr>
          <w:rtl/>
          <w:lang w:eastAsia="he-IL"/>
        </w:rPr>
      </w:pPr>
      <w:bookmarkStart w:id="2026" w:name="_ETM_Q1_2673897"/>
      <w:bookmarkStart w:id="2027" w:name="_ETM_Q1_2673973"/>
      <w:bookmarkStart w:id="2028" w:name="_ETM_Q1_2674745"/>
      <w:bookmarkEnd w:id="2026"/>
      <w:bookmarkEnd w:id="2027"/>
      <w:bookmarkEnd w:id="2028"/>
    </w:p>
    <w:p w14:paraId="39D67C81" w14:textId="36E0112A" w:rsidR="0029164E" w:rsidRDefault="0029164E" w:rsidP="0029164E">
      <w:pPr>
        <w:pStyle w:val="af9"/>
        <w:keepNext/>
        <w:rPr>
          <w:rtl/>
          <w:lang w:eastAsia="he-IL"/>
        </w:rPr>
      </w:pPr>
      <w:bookmarkStart w:id="2029" w:name="ET_guest_דקלה_ראובן_262"/>
      <w:r w:rsidRPr="0029164E">
        <w:rPr>
          <w:rStyle w:val="TagStyle"/>
          <w:rtl/>
        </w:rPr>
        <w:t xml:space="preserve"> &lt;&lt; אורח &gt;&gt; </w:t>
      </w:r>
      <w:r>
        <w:rPr>
          <w:rtl/>
          <w:lang w:eastAsia="he-IL"/>
        </w:rPr>
        <w:t>דקלה ראובן:</w:t>
      </w:r>
      <w:r w:rsidRPr="0029164E">
        <w:rPr>
          <w:rStyle w:val="TagStyle"/>
          <w:rtl/>
        </w:rPr>
        <w:t xml:space="preserve"> &lt;&lt; אורח &gt;&gt;</w:t>
      </w:r>
      <w:r w:rsidR="00FD0FEF">
        <w:rPr>
          <w:rtl/>
          <w:lang w:eastAsia="he-IL"/>
        </w:rPr>
        <w:t xml:space="preserve"> </w:t>
      </w:r>
      <w:bookmarkEnd w:id="2029"/>
    </w:p>
    <w:p w14:paraId="30CFE52A" w14:textId="77777777" w:rsidR="0029164E" w:rsidRDefault="0029164E" w:rsidP="0029164E">
      <w:pPr>
        <w:pStyle w:val="KeepWithNext"/>
        <w:rPr>
          <w:rtl/>
          <w:lang w:eastAsia="he-IL"/>
        </w:rPr>
      </w:pPr>
    </w:p>
    <w:p w14:paraId="11AB40B8" w14:textId="7302AE44" w:rsidR="0029164E" w:rsidRDefault="0029164E" w:rsidP="0029164E">
      <w:pPr>
        <w:rPr>
          <w:rtl/>
          <w:lang w:eastAsia="he-IL"/>
        </w:rPr>
      </w:pPr>
      <w:bookmarkStart w:id="2030" w:name="_ETM_Q1_2675333"/>
      <w:bookmarkStart w:id="2031" w:name="_ETM_Q1_2675394"/>
      <w:bookmarkEnd w:id="2030"/>
      <w:bookmarkEnd w:id="2031"/>
      <w:r>
        <w:rPr>
          <w:rFonts w:hint="cs"/>
          <w:rtl/>
          <w:lang w:eastAsia="he-IL"/>
        </w:rPr>
        <w:t xml:space="preserve">נכון, אבל ההתייחסות היא לעוסקים במזון בעלי רישיון. </w:t>
      </w:r>
    </w:p>
    <w:p w14:paraId="3A65257C" w14:textId="77777777" w:rsidR="0029164E" w:rsidRDefault="0029164E" w:rsidP="0029164E">
      <w:pPr>
        <w:rPr>
          <w:rtl/>
          <w:lang w:eastAsia="he-IL"/>
        </w:rPr>
      </w:pPr>
      <w:bookmarkStart w:id="2032" w:name="_ETM_Q1_2679516"/>
      <w:bookmarkStart w:id="2033" w:name="_ETM_Q1_2679589"/>
      <w:bookmarkEnd w:id="2032"/>
      <w:bookmarkEnd w:id="2033"/>
    </w:p>
    <w:p w14:paraId="3F052C05" w14:textId="3E2BC611" w:rsidR="0029164E" w:rsidRDefault="0029164E" w:rsidP="0029164E">
      <w:pPr>
        <w:pStyle w:val="a4"/>
        <w:keepNext/>
        <w:rPr>
          <w:rtl/>
        </w:rPr>
      </w:pPr>
      <w:bookmarkStart w:id="2034" w:name="ET_speaker_מיכאל_קוסאשווילי_263"/>
      <w:r w:rsidRPr="0029164E">
        <w:rPr>
          <w:rStyle w:val="TagStyle"/>
          <w:rtl/>
        </w:rPr>
        <w:t xml:space="preserve"> &lt;&lt; דובר &gt;&gt; </w:t>
      </w:r>
      <w:r>
        <w:rPr>
          <w:rtl/>
        </w:rPr>
        <w:t>מיכאל קוסאשווילי:</w:t>
      </w:r>
      <w:r w:rsidRPr="0029164E">
        <w:rPr>
          <w:rStyle w:val="TagStyle"/>
          <w:rtl/>
        </w:rPr>
        <w:t xml:space="preserve"> &lt;&lt; דובר &gt;&gt;</w:t>
      </w:r>
      <w:r w:rsidR="00FD0FEF">
        <w:rPr>
          <w:rtl/>
        </w:rPr>
        <w:t xml:space="preserve"> </w:t>
      </w:r>
      <w:bookmarkEnd w:id="2034"/>
    </w:p>
    <w:p w14:paraId="27B410BB" w14:textId="77777777" w:rsidR="0029164E" w:rsidRDefault="0029164E" w:rsidP="0029164E">
      <w:pPr>
        <w:pStyle w:val="KeepWithNext"/>
        <w:rPr>
          <w:rtl/>
          <w:lang w:eastAsia="he-IL"/>
        </w:rPr>
      </w:pPr>
    </w:p>
    <w:p w14:paraId="17019C5B" w14:textId="1E6A4C82" w:rsidR="0029164E" w:rsidRDefault="0029164E" w:rsidP="0029164E">
      <w:pPr>
        <w:rPr>
          <w:rtl/>
          <w:lang w:eastAsia="he-IL"/>
        </w:rPr>
      </w:pPr>
      <w:bookmarkStart w:id="2035" w:name="_ETM_Q1_2681027"/>
      <w:bookmarkStart w:id="2036" w:name="_ETM_Q1_2681089"/>
      <w:bookmarkEnd w:id="2035"/>
      <w:bookmarkEnd w:id="2036"/>
      <w:r>
        <w:rPr>
          <w:rFonts w:hint="cs"/>
          <w:rtl/>
          <w:lang w:eastAsia="he-IL"/>
        </w:rPr>
        <w:t xml:space="preserve">גם פה חוק </w:t>
      </w:r>
      <w:bookmarkStart w:id="2037" w:name="_ETM_Q1_2682356"/>
      <w:bookmarkEnd w:id="2037"/>
      <w:r>
        <w:rPr>
          <w:rFonts w:hint="cs"/>
          <w:rtl/>
          <w:lang w:eastAsia="he-IL"/>
        </w:rPr>
        <w:t xml:space="preserve">המזון וגם ממש החוק עצמו, לא יסרבו סירוב שאינו </w:t>
      </w:r>
      <w:bookmarkStart w:id="2038" w:name="_ETM_Q1_2686042"/>
      <w:bookmarkEnd w:id="2038"/>
      <w:r>
        <w:rPr>
          <w:rFonts w:hint="cs"/>
          <w:rtl/>
          <w:lang w:eastAsia="he-IL"/>
        </w:rPr>
        <w:t xml:space="preserve">מוצדק. סיבה בריאותית היא נראית סירוב מוצדק. </w:t>
      </w:r>
    </w:p>
    <w:p w14:paraId="5B941B67" w14:textId="77777777" w:rsidR="0029164E" w:rsidRDefault="0029164E" w:rsidP="0029164E">
      <w:pPr>
        <w:rPr>
          <w:rtl/>
          <w:lang w:eastAsia="he-IL"/>
        </w:rPr>
      </w:pPr>
      <w:bookmarkStart w:id="2039" w:name="_ETM_Q1_2688147"/>
      <w:bookmarkStart w:id="2040" w:name="_ETM_Q1_2688220"/>
      <w:bookmarkStart w:id="2041" w:name="_ETM_Q1_2689315"/>
      <w:bookmarkEnd w:id="2039"/>
      <w:bookmarkEnd w:id="2040"/>
      <w:bookmarkEnd w:id="2041"/>
    </w:p>
    <w:p w14:paraId="0B9F2B53" w14:textId="16A8EBA8" w:rsidR="0029164E" w:rsidRDefault="0029164E" w:rsidP="0029164E">
      <w:pPr>
        <w:pStyle w:val="af9"/>
        <w:keepNext/>
        <w:rPr>
          <w:rtl/>
          <w:lang w:eastAsia="he-IL"/>
        </w:rPr>
      </w:pPr>
      <w:bookmarkStart w:id="2042" w:name="ET_guest_דקלה_ראובן_264"/>
      <w:r w:rsidRPr="0029164E">
        <w:rPr>
          <w:rStyle w:val="TagStyle"/>
          <w:rtl/>
        </w:rPr>
        <w:t xml:space="preserve"> &lt;&lt; אורח &gt;&gt; </w:t>
      </w:r>
      <w:r>
        <w:rPr>
          <w:rtl/>
          <w:lang w:eastAsia="he-IL"/>
        </w:rPr>
        <w:t>דקלה ראובן:</w:t>
      </w:r>
      <w:r w:rsidRPr="0029164E">
        <w:rPr>
          <w:rStyle w:val="TagStyle"/>
          <w:rtl/>
        </w:rPr>
        <w:t xml:space="preserve"> &lt;&lt; אורח &gt;&gt;</w:t>
      </w:r>
      <w:r w:rsidR="00FD0FEF">
        <w:rPr>
          <w:rtl/>
          <w:lang w:eastAsia="he-IL"/>
        </w:rPr>
        <w:t xml:space="preserve"> </w:t>
      </w:r>
      <w:bookmarkEnd w:id="2042"/>
    </w:p>
    <w:p w14:paraId="5A529794" w14:textId="77777777" w:rsidR="0029164E" w:rsidRDefault="0029164E" w:rsidP="0029164E">
      <w:pPr>
        <w:pStyle w:val="KeepWithNext"/>
        <w:rPr>
          <w:rtl/>
          <w:lang w:eastAsia="he-IL"/>
        </w:rPr>
      </w:pPr>
    </w:p>
    <w:p w14:paraId="3F345882" w14:textId="38BA702A" w:rsidR="0029164E" w:rsidRDefault="0029164E" w:rsidP="0029164E">
      <w:pPr>
        <w:rPr>
          <w:rtl/>
          <w:lang w:eastAsia="he-IL"/>
        </w:rPr>
      </w:pPr>
      <w:r>
        <w:rPr>
          <w:rFonts w:hint="cs"/>
          <w:rtl/>
          <w:lang w:eastAsia="he-IL"/>
        </w:rPr>
        <w:t xml:space="preserve">זאת הייתה הכוונה, </w:t>
      </w:r>
      <w:bookmarkStart w:id="2043" w:name="_ETM_Q1_2689958"/>
      <w:bookmarkStart w:id="2044" w:name="_ETM_Q1_2690020"/>
      <w:bookmarkEnd w:id="2043"/>
      <w:bookmarkEnd w:id="2044"/>
      <w:r>
        <w:rPr>
          <w:rFonts w:hint="cs"/>
          <w:rtl/>
          <w:lang w:eastAsia="he-IL"/>
        </w:rPr>
        <w:t xml:space="preserve">שזה לא </w:t>
      </w:r>
      <w:bookmarkStart w:id="2045" w:name="_ETM_Q1_2690868"/>
      <w:bookmarkEnd w:id="2045"/>
      <w:r>
        <w:rPr>
          <w:rFonts w:hint="cs"/>
          <w:rtl/>
          <w:lang w:eastAsia="he-IL"/>
        </w:rPr>
        <w:t xml:space="preserve">רשום. אני מסכימה איתך שזה מוצדק </w:t>
      </w:r>
      <w:bookmarkStart w:id="2046" w:name="_ETM_Q1_2694804"/>
      <w:bookmarkEnd w:id="2046"/>
      <w:r>
        <w:rPr>
          <w:rFonts w:hint="cs"/>
          <w:rtl/>
          <w:lang w:eastAsia="he-IL"/>
        </w:rPr>
        <w:t xml:space="preserve">לחלוטין, אם אפשר שזה יהיה כתוב בצורה ברורה. </w:t>
      </w:r>
    </w:p>
    <w:p w14:paraId="041CB9B8" w14:textId="77777777" w:rsidR="0029164E" w:rsidRDefault="0029164E" w:rsidP="0029164E">
      <w:pPr>
        <w:rPr>
          <w:rtl/>
          <w:lang w:eastAsia="he-IL"/>
        </w:rPr>
      </w:pPr>
      <w:bookmarkStart w:id="2047" w:name="_ETM_Q1_2698666"/>
      <w:bookmarkStart w:id="2048" w:name="_ETM_Q1_2698737"/>
      <w:bookmarkEnd w:id="2047"/>
      <w:bookmarkEnd w:id="2048"/>
    </w:p>
    <w:p w14:paraId="24ACEF30" w14:textId="6B6848B2" w:rsidR="0029164E" w:rsidRDefault="0029164E" w:rsidP="0029164E">
      <w:pPr>
        <w:rPr>
          <w:rtl/>
          <w:lang w:eastAsia="he-IL"/>
        </w:rPr>
      </w:pPr>
      <w:bookmarkStart w:id="2049" w:name="_ETM_Q1_2698939"/>
      <w:bookmarkStart w:id="2050" w:name="_ETM_Q1_2699013"/>
      <w:bookmarkEnd w:id="2049"/>
      <w:bookmarkEnd w:id="2050"/>
      <w:r>
        <w:rPr>
          <w:rFonts w:hint="cs"/>
          <w:rtl/>
          <w:lang w:eastAsia="he-IL"/>
        </w:rPr>
        <w:t xml:space="preserve">הערה שנייה, </w:t>
      </w:r>
      <w:bookmarkStart w:id="2051" w:name="_ETM_Q1_2697334"/>
      <w:bookmarkEnd w:id="2051"/>
      <w:r>
        <w:rPr>
          <w:rFonts w:hint="cs"/>
          <w:rtl/>
          <w:lang w:eastAsia="he-IL"/>
        </w:rPr>
        <w:t xml:space="preserve">שהיא הערה לסעיף 2 של החוק המקורי. בסעיף 2 </w:t>
      </w:r>
      <w:bookmarkStart w:id="2052" w:name="_ETM_Q1_2699650"/>
      <w:bookmarkEnd w:id="2052"/>
      <w:r>
        <w:rPr>
          <w:rFonts w:hint="cs"/>
          <w:rtl/>
          <w:lang w:eastAsia="he-IL"/>
        </w:rPr>
        <w:t>של החוק המקורי יש סייג לאחריות והוא מתייחס לארגון</w:t>
      </w:r>
      <w:bookmarkStart w:id="2053" w:name="_ETM_Q1_2704312"/>
      <w:bookmarkEnd w:id="2053"/>
      <w:r>
        <w:rPr>
          <w:rFonts w:hint="cs"/>
          <w:rtl/>
          <w:lang w:eastAsia="he-IL"/>
        </w:rPr>
        <w:t xml:space="preserve"> לחלוקת מזון, מתי הוא חף מאיזה שהוא אישום. </w:t>
      </w:r>
      <w:bookmarkStart w:id="2054" w:name="_ETM_Q1_2712383"/>
      <w:bookmarkEnd w:id="2054"/>
      <w:r>
        <w:rPr>
          <w:rFonts w:hint="cs"/>
          <w:rtl/>
          <w:lang w:eastAsia="he-IL"/>
        </w:rPr>
        <w:t xml:space="preserve">ברשותכם, אני רוצה להקריא אותו: 'ארגון לחלוקת מזון המוביל, מחזיק </w:t>
      </w:r>
      <w:bookmarkStart w:id="2055" w:name="_ETM_Q1_2713165"/>
      <w:bookmarkEnd w:id="2055"/>
      <w:r>
        <w:rPr>
          <w:rFonts w:hint="cs"/>
          <w:rtl/>
          <w:lang w:eastAsia="he-IL"/>
        </w:rPr>
        <w:t xml:space="preserve">או מחלק תרומות מזון וכן עובדיו ומתנדביו לא יישאו </w:t>
      </w:r>
      <w:bookmarkStart w:id="2056" w:name="_ETM_Q1_2716033"/>
      <w:bookmarkEnd w:id="2056"/>
      <w:r>
        <w:rPr>
          <w:rFonts w:hint="cs"/>
          <w:rtl/>
          <w:lang w:eastAsia="he-IL"/>
        </w:rPr>
        <w:t>באחריות אזרחית או פלילית לנזק שנגרם בשל הובלה, החזקה</w:t>
      </w:r>
      <w:bookmarkStart w:id="2057" w:name="_ETM_Q1_2721687"/>
      <w:bookmarkEnd w:id="2057"/>
      <w:r>
        <w:rPr>
          <w:rFonts w:hint="cs"/>
          <w:rtl/>
          <w:lang w:eastAsia="he-IL"/>
        </w:rPr>
        <w:t xml:space="preserve"> או חלוקה של תרומות מזון אם פעלו לפי הוראות כל </w:t>
      </w:r>
      <w:bookmarkStart w:id="2058" w:name="_ETM_Q1_2723110"/>
      <w:bookmarkEnd w:id="2058"/>
      <w:r>
        <w:rPr>
          <w:rFonts w:hint="cs"/>
          <w:rtl/>
          <w:lang w:eastAsia="he-IL"/>
        </w:rPr>
        <w:t>דין החלות עליהם ולא התרשלו</w:t>
      </w:r>
      <w:r w:rsidR="00637508">
        <w:rPr>
          <w:rFonts w:hint="cs"/>
          <w:rtl/>
          <w:lang w:eastAsia="he-IL"/>
        </w:rPr>
        <w:t>'.</w:t>
      </w:r>
      <w:r>
        <w:rPr>
          <w:rFonts w:hint="cs"/>
          <w:rtl/>
          <w:lang w:eastAsia="he-IL"/>
        </w:rPr>
        <w:t xml:space="preserve"> </w:t>
      </w:r>
      <w:bookmarkStart w:id="2059" w:name="_ETM_Q1_2631932"/>
      <w:bookmarkStart w:id="2060" w:name="_ETM_Q1_2631968"/>
      <w:bookmarkStart w:id="2061" w:name="_ETM_Q1_2725349"/>
      <w:bookmarkStart w:id="2062" w:name="_ETM_Q1_2725425"/>
      <w:bookmarkEnd w:id="2059"/>
      <w:bookmarkEnd w:id="2060"/>
      <w:bookmarkEnd w:id="2061"/>
      <w:bookmarkEnd w:id="2062"/>
      <w:r>
        <w:rPr>
          <w:rFonts w:hint="cs"/>
          <w:rtl/>
          <w:lang w:eastAsia="he-IL"/>
        </w:rPr>
        <w:t xml:space="preserve">פה היינו רוצים להוסיף </w:t>
      </w:r>
      <w:bookmarkStart w:id="2063" w:name="_ETM_Q1_2731262"/>
      <w:bookmarkEnd w:id="2063"/>
      <w:r>
        <w:rPr>
          <w:rFonts w:hint="cs"/>
          <w:rtl/>
          <w:lang w:eastAsia="he-IL"/>
        </w:rPr>
        <w:t xml:space="preserve">הערה. </w:t>
      </w:r>
      <w:bookmarkStart w:id="2064" w:name="_ETM_Q1_2733190"/>
      <w:bookmarkEnd w:id="2064"/>
    </w:p>
    <w:p w14:paraId="74A05440" w14:textId="77777777" w:rsidR="0029164E" w:rsidRDefault="0029164E" w:rsidP="0029164E">
      <w:pPr>
        <w:rPr>
          <w:rtl/>
          <w:lang w:eastAsia="he-IL"/>
        </w:rPr>
      </w:pPr>
      <w:bookmarkStart w:id="2065" w:name="_ETM_Q1_2733358"/>
      <w:bookmarkStart w:id="2066" w:name="_ETM_Q1_2733405"/>
      <w:bookmarkStart w:id="2067" w:name="_ETM_Q1_2735354"/>
      <w:bookmarkEnd w:id="2065"/>
      <w:bookmarkEnd w:id="2066"/>
      <w:bookmarkEnd w:id="2067"/>
    </w:p>
    <w:p w14:paraId="678C2F81" w14:textId="55E37720" w:rsidR="0029164E" w:rsidRDefault="0029164E" w:rsidP="0029164E">
      <w:pPr>
        <w:pStyle w:val="af9"/>
        <w:keepNext/>
        <w:rPr>
          <w:rtl/>
          <w:lang w:eastAsia="he-IL"/>
        </w:rPr>
      </w:pPr>
      <w:bookmarkStart w:id="2068" w:name="ET_guest_תום_נקש_265"/>
      <w:r w:rsidRPr="0029164E">
        <w:rPr>
          <w:rStyle w:val="TagStyle"/>
          <w:rtl/>
        </w:rPr>
        <w:t xml:space="preserve"> &lt;&lt; אורח &gt;&gt; </w:t>
      </w:r>
      <w:r>
        <w:rPr>
          <w:rtl/>
          <w:lang w:eastAsia="he-IL"/>
        </w:rPr>
        <w:t>תום נקש:</w:t>
      </w:r>
      <w:r w:rsidRPr="0029164E">
        <w:rPr>
          <w:rStyle w:val="TagStyle"/>
          <w:rtl/>
        </w:rPr>
        <w:t xml:space="preserve"> &lt;&lt; אורח &gt;&gt;</w:t>
      </w:r>
      <w:r w:rsidR="00FD0FEF">
        <w:rPr>
          <w:rtl/>
          <w:lang w:eastAsia="he-IL"/>
        </w:rPr>
        <w:t xml:space="preserve"> </w:t>
      </w:r>
      <w:bookmarkEnd w:id="2068"/>
    </w:p>
    <w:p w14:paraId="5853FEE0" w14:textId="77777777" w:rsidR="0029164E" w:rsidRDefault="0029164E" w:rsidP="0029164E">
      <w:pPr>
        <w:pStyle w:val="KeepWithNext"/>
        <w:rPr>
          <w:rtl/>
          <w:lang w:eastAsia="he-IL"/>
        </w:rPr>
      </w:pPr>
    </w:p>
    <w:p w14:paraId="324473A6" w14:textId="0F8D3042" w:rsidR="0029164E" w:rsidRDefault="0029164E" w:rsidP="0029164E">
      <w:pPr>
        <w:rPr>
          <w:rtl/>
          <w:lang w:eastAsia="he-IL"/>
        </w:rPr>
      </w:pPr>
      <w:r>
        <w:rPr>
          <w:rFonts w:hint="cs"/>
          <w:rtl/>
          <w:lang w:eastAsia="he-IL"/>
        </w:rPr>
        <w:t xml:space="preserve">היינו רוצים להוסיף הערה שעל הארגון לחלוקת מזון להחזיק בנהלים </w:t>
      </w:r>
      <w:bookmarkStart w:id="2069" w:name="_ETM_Q1_2736954"/>
      <w:bookmarkEnd w:id="2069"/>
      <w:r>
        <w:rPr>
          <w:rFonts w:hint="cs"/>
          <w:rtl/>
          <w:lang w:eastAsia="he-IL"/>
        </w:rPr>
        <w:t xml:space="preserve">המבטיחים את בטיחות המזון וניהול סיכונים בהתאם לחוק המזון. </w:t>
      </w:r>
    </w:p>
    <w:p w14:paraId="628221EB" w14:textId="77777777" w:rsidR="0029164E" w:rsidRDefault="0029164E" w:rsidP="0029164E">
      <w:pPr>
        <w:rPr>
          <w:rtl/>
          <w:lang w:eastAsia="he-IL"/>
        </w:rPr>
      </w:pPr>
      <w:bookmarkStart w:id="2070" w:name="_ETM_Q1_2757371"/>
      <w:bookmarkStart w:id="2071" w:name="_ETM_Q1_2757414"/>
      <w:bookmarkStart w:id="2072" w:name="_ETM_Q1_2758355"/>
      <w:bookmarkEnd w:id="2070"/>
      <w:bookmarkEnd w:id="2071"/>
      <w:bookmarkEnd w:id="2072"/>
    </w:p>
    <w:p w14:paraId="2D11E04F" w14:textId="37237498" w:rsidR="0029164E" w:rsidRDefault="0029164E" w:rsidP="0029164E">
      <w:pPr>
        <w:pStyle w:val="a4"/>
        <w:keepNext/>
        <w:rPr>
          <w:rtl/>
        </w:rPr>
      </w:pPr>
      <w:bookmarkStart w:id="2073" w:name="ET_speaker_מיכאל_קוסאשווילי_266"/>
      <w:r w:rsidRPr="0029164E">
        <w:rPr>
          <w:rStyle w:val="TagStyle"/>
          <w:rtl/>
        </w:rPr>
        <w:t xml:space="preserve"> &lt;&lt; דובר &gt;&gt; </w:t>
      </w:r>
      <w:r>
        <w:rPr>
          <w:rtl/>
        </w:rPr>
        <w:t>מיכאל קוסאשווילי:</w:t>
      </w:r>
      <w:r w:rsidRPr="0029164E">
        <w:rPr>
          <w:rStyle w:val="TagStyle"/>
          <w:rtl/>
        </w:rPr>
        <w:t xml:space="preserve"> &lt;&lt; דובר &gt;&gt;</w:t>
      </w:r>
      <w:r w:rsidR="00FD0FEF">
        <w:rPr>
          <w:rtl/>
        </w:rPr>
        <w:t xml:space="preserve"> </w:t>
      </w:r>
      <w:bookmarkEnd w:id="2073"/>
    </w:p>
    <w:p w14:paraId="0A362593" w14:textId="77777777" w:rsidR="0029164E" w:rsidRDefault="0029164E" w:rsidP="0029164E">
      <w:pPr>
        <w:pStyle w:val="KeepWithNext"/>
        <w:rPr>
          <w:rtl/>
          <w:lang w:eastAsia="he-IL"/>
        </w:rPr>
      </w:pPr>
    </w:p>
    <w:p w14:paraId="4F37F6DF" w14:textId="14C3F42F" w:rsidR="0029164E" w:rsidRDefault="0029164E" w:rsidP="0029164E">
      <w:pPr>
        <w:rPr>
          <w:rtl/>
          <w:lang w:eastAsia="he-IL"/>
        </w:rPr>
      </w:pPr>
      <w:bookmarkStart w:id="2074" w:name="_ETM_Q1_2758680"/>
      <w:bookmarkStart w:id="2075" w:name="_ETM_Q1_2758710"/>
      <w:bookmarkEnd w:id="2074"/>
      <w:bookmarkEnd w:id="2075"/>
      <w:r>
        <w:rPr>
          <w:rFonts w:hint="cs"/>
          <w:rtl/>
          <w:lang w:eastAsia="he-IL"/>
        </w:rPr>
        <w:t xml:space="preserve">מי </w:t>
      </w:r>
      <w:bookmarkStart w:id="2076" w:name="_ETM_Q1_2760356"/>
      <w:bookmarkEnd w:id="2076"/>
      <w:r>
        <w:rPr>
          <w:rFonts w:hint="cs"/>
          <w:rtl/>
          <w:lang w:eastAsia="he-IL"/>
        </w:rPr>
        <w:t xml:space="preserve">אוכף את הנהלים האלה? </w:t>
      </w:r>
    </w:p>
    <w:p w14:paraId="6E51D4BE" w14:textId="77777777" w:rsidR="0029164E" w:rsidRDefault="0029164E" w:rsidP="0029164E">
      <w:pPr>
        <w:rPr>
          <w:rtl/>
          <w:lang w:eastAsia="he-IL"/>
        </w:rPr>
      </w:pPr>
      <w:bookmarkStart w:id="2077" w:name="_ETM_Q1_2763963"/>
      <w:bookmarkStart w:id="2078" w:name="_ETM_Q1_2763999"/>
      <w:bookmarkStart w:id="2079" w:name="_ETM_Q1_2761052"/>
      <w:bookmarkEnd w:id="2077"/>
      <w:bookmarkEnd w:id="2078"/>
      <w:bookmarkEnd w:id="2079"/>
    </w:p>
    <w:p w14:paraId="52B804A6" w14:textId="643117CC" w:rsidR="0029164E" w:rsidRDefault="0029164E" w:rsidP="0029164E">
      <w:pPr>
        <w:pStyle w:val="a4"/>
        <w:keepNext/>
        <w:rPr>
          <w:rtl/>
        </w:rPr>
      </w:pPr>
      <w:bookmarkStart w:id="2080" w:name="ET_speaker_6231_267"/>
      <w:r w:rsidRPr="0029164E">
        <w:rPr>
          <w:rStyle w:val="TagStyle"/>
          <w:rtl/>
        </w:rPr>
        <w:t xml:space="preserve"> &lt;&lt; דובר &gt;&gt; </w:t>
      </w:r>
      <w:r>
        <w:rPr>
          <w:rtl/>
        </w:rPr>
        <w:t>יסמין פרידמן (יש עתיד):</w:t>
      </w:r>
      <w:r w:rsidRPr="0029164E">
        <w:rPr>
          <w:rStyle w:val="TagStyle"/>
          <w:rtl/>
        </w:rPr>
        <w:t xml:space="preserve"> &lt;&lt; דובר &gt;&gt;</w:t>
      </w:r>
      <w:r w:rsidR="00FD0FEF">
        <w:rPr>
          <w:rtl/>
        </w:rPr>
        <w:t xml:space="preserve"> </w:t>
      </w:r>
      <w:bookmarkEnd w:id="2080"/>
    </w:p>
    <w:p w14:paraId="30F68F99" w14:textId="77777777" w:rsidR="0029164E" w:rsidRDefault="0029164E" w:rsidP="0029164E">
      <w:pPr>
        <w:pStyle w:val="KeepWithNext"/>
        <w:rPr>
          <w:rtl/>
          <w:lang w:eastAsia="he-IL"/>
        </w:rPr>
      </w:pPr>
    </w:p>
    <w:p w14:paraId="625AC44C" w14:textId="08F3C8A4" w:rsidR="0029164E" w:rsidRDefault="0029164E" w:rsidP="0029164E">
      <w:pPr>
        <w:rPr>
          <w:rtl/>
          <w:lang w:eastAsia="he-IL"/>
        </w:rPr>
      </w:pPr>
      <w:bookmarkStart w:id="2081" w:name="_ETM_Q1_2761349"/>
      <w:bookmarkStart w:id="2082" w:name="_ETM_Q1_2761383"/>
      <w:bookmarkEnd w:id="2081"/>
      <w:bookmarkEnd w:id="2082"/>
      <w:r>
        <w:rPr>
          <w:rFonts w:hint="cs"/>
          <w:rtl/>
          <w:lang w:eastAsia="he-IL"/>
        </w:rPr>
        <w:t xml:space="preserve">לא הבנתי, הארגון שמציל? </w:t>
      </w:r>
    </w:p>
    <w:p w14:paraId="09AF71F0" w14:textId="77777777" w:rsidR="0029164E" w:rsidRDefault="0029164E" w:rsidP="0029164E">
      <w:pPr>
        <w:rPr>
          <w:rtl/>
          <w:lang w:eastAsia="he-IL"/>
        </w:rPr>
      </w:pPr>
      <w:bookmarkStart w:id="2083" w:name="_ETM_Q1_2764638"/>
      <w:bookmarkStart w:id="2084" w:name="_ETM_Q1_2764671"/>
      <w:bookmarkEnd w:id="2083"/>
      <w:bookmarkEnd w:id="2084"/>
    </w:p>
    <w:p w14:paraId="265679C2" w14:textId="73C02360" w:rsidR="0029164E" w:rsidRDefault="0029164E" w:rsidP="0029164E">
      <w:pPr>
        <w:pStyle w:val="af9"/>
        <w:keepNext/>
        <w:rPr>
          <w:rtl/>
          <w:lang w:eastAsia="he-IL"/>
        </w:rPr>
      </w:pPr>
      <w:bookmarkStart w:id="2085" w:name="ET_guest_דקלה_ראובן_268"/>
      <w:r w:rsidRPr="0029164E">
        <w:rPr>
          <w:rStyle w:val="TagStyle"/>
          <w:rtl/>
        </w:rPr>
        <w:t xml:space="preserve"> &lt;&lt; אורח &gt;&gt; </w:t>
      </w:r>
      <w:r>
        <w:rPr>
          <w:rtl/>
          <w:lang w:eastAsia="he-IL"/>
        </w:rPr>
        <w:t>דקלה ראובן:</w:t>
      </w:r>
      <w:r w:rsidRPr="0029164E">
        <w:rPr>
          <w:rStyle w:val="TagStyle"/>
          <w:rtl/>
        </w:rPr>
        <w:t xml:space="preserve"> &lt;&lt; אורח &gt;&gt;</w:t>
      </w:r>
      <w:r w:rsidR="00FD0FEF">
        <w:rPr>
          <w:rtl/>
          <w:lang w:eastAsia="he-IL"/>
        </w:rPr>
        <w:t xml:space="preserve"> </w:t>
      </w:r>
      <w:bookmarkEnd w:id="2085"/>
    </w:p>
    <w:p w14:paraId="18DF102B" w14:textId="77777777" w:rsidR="0029164E" w:rsidRDefault="0029164E" w:rsidP="0029164E">
      <w:pPr>
        <w:pStyle w:val="KeepWithNext"/>
        <w:rPr>
          <w:rtl/>
          <w:lang w:eastAsia="he-IL"/>
        </w:rPr>
      </w:pPr>
    </w:p>
    <w:p w14:paraId="6DF14D63" w14:textId="1AB9BFE4" w:rsidR="0029164E" w:rsidRDefault="0029164E" w:rsidP="0029164E">
      <w:pPr>
        <w:rPr>
          <w:rtl/>
          <w:lang w:eastAsia="he-IL"/>
        </w:rPr>
      </w:pPr>
      <w:bookmarkStart w:id="2086" w:name="_ETM_Q1_2763086"/>
      <w:bookmarkStart w:id="2087" w:name="_ETM_Q1_2763110"/>
      <w:bookmarkEnd w:id="2086"/>
      <w:bookmarkEnd w:id="2087"/>
      <w:r>
        <w:rPr>
          <w:rFonts w:hint="cs"/>
          <w:rtl/>
          <w:lang w:eastAsia="he-IL"/>
        </w:rPr>
        <w:t xml:space="preserve">כן, </w:t>
      </w:r>
      <w:bookmarkStart w:id="2088" w:name="_ETM_Q1_2765513"/>
      <w:bookmarkEnd w:id="2088"/>
      <w:r>
        <w:rPr>
          <w:rFonts w:hint="cs"/>
          <w:rtl/>
          <w:lang w:eastAsia="he-IL"/>
        </w:rPr>
        <w:t xml:space="preserve">בהחלט, הארגון שמציל לוקח מזון רגיש, גם מזון רגיש, ומביא </w:t>
      </w:r>
      <w:bookmarkStart w:id="2089" w:name="_ETM_Q1_2770358"/>
      <w:bookmarkEnd w:id="2089"/>
      <w:r>
        <w:rPr>
          <w:rFonts w:hint="cs"/>
          <w:rtl/>
          <w:lang w:eastAsia="he-IL"/>
        </w:rPr>
        <w:t xml:space="preserve">אותו בסוף לנזקקים ואנחנו רוצים למנוע חלילה אירוע של </w:t>
      </w:r>
      <w:bookmarkStart w:id="2090" w:name="_ETM_Q1_2773864"/>
      <w:bookmarkEnd w:id="2090"/>
      <w:r>
        <w:rPr>
          <w:rFonts w:hint="cs"/>
          <w:rtl/>
          <w:lang w:eastAsia="he-IL"/>
        </w:rPr>
        <w:t xml:space="preserve">הרעלה או כל דבר אחר לצד השני. </w:t>
      </w:r>
      <w:bookmarkStart w:id="2091" w:name="_ETM_Q1_2778294"/>
      <w:bookmarkEnd w:id="2091"/>
    </w:p>
    <w:p w14:paraId="697C2902" w14:textId="77777777" w:rsidR="0029164E" w:rsidRDefault="0029164E" w:rsidP="0029164E">
      <w:pPr>
        <w:rPr>
          <w:rtl/>
          <w:lang w:eastAsia="he-IL"/>
        </w:rPr>
      </w:pPr>
      <w:bookmarkStart w:id="2092" w:name="_ETM_Q1_2778335"/>
      <w:bookmarkEnd w:id="2092"/>
    </w:p>
    <w:p w14:paraId="78A19093" w14:textId="38E07F67" w:rsidR="0029164E" w:rsidRDefault="0029164E" w:rsidP="0029164E">
      <w:pPr>
        <w:pStyle w:val="a4"/>
        <w:keepNext/>
        <w:rPr>
          <w:rtl/>
        </w:rPr>
      </w:pPr>
      <w:bookmarkStart w:id="2093" w:name="ET_speaker_מיכאל_קוסאשווילי_269"/>
      <w:r w:rsidRPr="0029164E">
        <w:rPr>
          <w:rStyle w:val="TagStyle"/>
          <w:rtl/>
        </w:rPr>
        <w:t xml:space="preserve"> &lt;&lt; דובר &gt;&gt; </w:t>
      </w:r>
      <w:r>
        <w:rPr>
          <w:rtl/>
        </w:rPr>
        <w:t>מיכאל קוסאשווילי:</w:t>
      </w:r>
      <w:r w:rsidRPr="0029164E">
        <w:rPr>
          <w:rStyle w:val="TagStyle"/>
          <w:rtl/>
        </w:rPr>
        <w:t xml:space="preserve"> &lt;&lt; דובר &gt;&gt;</w:t>
      </w:r>
      <w:r w:rsidR="00FD0FEF">
        <w:rPr>
          <w:rtl/>
        </w:rPr>
        <w:t xml:space="preserve"> </w:t>
      </w:r>
      <w:bookmarkEnd w:id="2093"/>
    </w:p>
    <w:p w14:paraId="7B48EF95" w14:textId="77777777" w:rsidR="0029164E" w:rsidRDefault="0029164E" w:rsidP="0029164E">
      <w:pPr>
        <w:pStyle w:val="KeepWithNext"/>
        <w:rPr>
          <w:rtl/>
          <w:lang w:eastAsia="he-IL"/>
        </w:rPr>
      </w:pPr>
    </w:p>
    <w:p w14:paraId="70557593" w14:textId="54D12AD3" w:rsidR="0029164E" w:rsidRPr="0029164E" w:rsidRDefault="0029164E" w:rsidP="0029164E">
      <w:pPr>
        <w:rPr>
          <w:rtl/>
          <w:lang w:eastAsia="he-IL"/>
        </w:rPr>
      </w:pPr>
      <w:bookmarkStart w:id="2094" w:name="_ETM_Q1_2777306"/>
      <w:bookmarkStart w:id="2095" w:name="_ETM_Q1_2777332"/>
      <w:bookmarkEnd w:id="2094"/>
      <w:bookmarkEnd w:id="2095"/>
      <w:r>
        <w:rPr>
          <w:rFonts w:hint="cs"/>
          <w:rtl/>
          <w:lang w:eastAsia="he-IL"/>
        </w:rPr>
        <w:t xml:space="preserve">אבל זה כבר </w:t>
      </w:r>
      <w:bookmarkStart w:id="2096" w:name="_ETM_Q1_2778718"/>
      <w:bookmarkEnd w:id="2096"/>
      <w:r>
        <w:rPr>
          <w:rFonts w:hint="cs"/>
          <w:rtl/>
          <w:lang w:eastAsia="he-IL"/>
        </w:rPr>
        <w:t>לא תנאי סף כדי להיכנס</w:t>
      </w:r>
      <w:bookmarkStart w:id="2097" w:name="_ETM_Q1_2777799"/>
      <w:bookmarkEnd w:id="2097"/>
      <w:r w:rsidR="00637508">
        <w:rPr>
          <w:rFonts w:hint="cs"/>
          <w:rtl/>
          <w:lang w:eastAsia="he-IL"/>
        </w:rPr>
        <w:t xml:space="preserve">, </w:t>
      </w:r>
      <w:r>
        <w:rPr>
          <w:rFonts w:hint="cs"/>
          <w:rtl/>
          <w:lang w:eastAsia="he-IL"/>
        </w:rPr>
        <w:t>בסוף אותם ארגוני חלוקת מזון שרשאים לאסוף הם כבר בתוך איזה</w:t>
      </w:r>
      <w:bookmarkStart w:id="2098" w:name="_ETM_Q1_2786334"/>
      <w:bookmarkEnd w:id="2098"/>
      <w:r>
        <w:rPr>
          <w:rFonts w:hint="cs"/>
          <w:rtl/>
          <w:lang w:eastAsia="he-IL"/>
        </w:rPr>
        <w:t xml:space="preserve"> שהיא בריכה או מאגר של משרד הבריאות, הם </w:t>
      </w:r>
      <w:bookmarkStart w:id="2099" w:name="_ETM_Q1_2790583"/>
      <w:bookmarkEnd w:id="2099"/>
      <w:r>
        <w:rPr>
          <w:rFonts w:hint="cs"/>
          <w:rtl/>
          <w:lang w:eastAsia="he-IL"/>
        </w:rPr>
        <w:t xml:space="preserve">כבר עברו איזה שהיא משוכה. </w:t>
      </w:r>
    </w:p>
    <w:p w14:paraId="74F7005D" w14:textId="77777777" w:rsidR="0029164E" w:rsidRDefault="0029164E" w:rsidP="000D77FB">
      <w:pPr>
        <w:rPr>
          <w:rtl/>
          <w:lang w:eastAsia="he-IL"/>
        </w:rPr>
      </w:pPr>
      <w:bookmarkStart w:id="2100" w:name="_ETM_Q1_2593844"/>
      <w:bookmarkStart w:id="2101" w:name="_ETM_Q1_2593910"/>
      <w:bookmarkStart w:id="2102" w:name="_ETM_Q1_2792596"/>
      <w:bookmarkEnd w:id="2100"/>
      <w:bookmarkEnd w:id="2101"/>
      <w:bookmarkEnd w:id="2102"/>
    </w:p>
    <w:p w14:paraId="22F1BF6B" w14:textId="783B5189" w:rsidR="0029164E" w:rsidRDefault="0029164E" w:rsidP="0029164E">
      <w:pPr>
        <w:pStyle w:val="af6"/>
        <w:keepNext/>
        <w:rPr>
          <w:rtl/>
        </w:rPr>
      </w:pPr>
      <w:bookmarkStart w:id="2103" w:name="ET_yor_4996_270"/>
      <w:r w:rsidRPr="0029164E">
        <w:rPr>
          <w:rStyle w:val="TagStyle"/>
          <w:rtl/>
        </w:rPr>
        <w:t xml:space="preserve"> &lt;&lt; יור &gt;&gt; </w:t>
      </w:r>
      <w:r>
        <w:rPr>
          <w:rtl/>
        </w:rPr>
        <w:t>היו"ר ישראל אייכלר:</w:t>
      </w:r>
      <w:r w:rsidRPr="0029164E">
        <w:rPr>
          <w:rStyle w:val="TagStyle"/>
          <w:rtl/>
        </w:rPr>
        <w:t xml:space="preserve"> &lt;&lt; יור &gt;&gt;</w:t>
      </w:r>
      <w:r w:rsidR="00FD0FEF">
        <w:rPr>
          <w:rtl/>
        </w:rPr>
        <w:t xml:space="preserve"> </w:t>
      </w:r>
      <w:bookmarkEnd w:id="2103"/>
    </w:p>
    <w:p w14:paraId="3A81FB1D" w14:textId="77777777" w:rsidR="0029164E" w:rsidRDefault="0029164E" w:rsidP="0029164E">
      <w:pPr>
        <w:pStyle w:val="KeepWithNext"/>
        <w:rPr>
          <w:rtl/>
          <w:lang w:eastAsia="he-IL"/>
        </w:rPr>
      </w:pPr>
    </w:p>
    <w:p w14:paraId="7CB56824" w14:textId="3774992C" w:rsidR="0029164E" w:rsidRDefault="0029164E" w:rsidP="0029164E">
      <w:pPr>
        <w:rPr>
          <w:rtl/>
          <w:lang w:eastAsia="he-IL"/>
        </w:rPr>
      </w:pPr>
      <w:bookmarkStart w:id="2104" w:name="_ETM_Q1_2792955"/>
      <w:bookmarkStart w:id="2105" w:name="_ETM_Q1_2793005"/>
      <w:bookmarkEnd w:id="2104"/>
      <w:bookmarkEnd w:id="2105"/>
      <w:r>
        <w:rPr>
          <w:rFonts w:hint="cs"/>
          <w:rtl/>
          <w:lang w:eastAsia="he-IL"/>
        </w:rPr>
        <w:t xml:space="preserve">הם תחת הפיקוח של </w:t>
      </w:r>
      <w:bookmarkStart w:id="2106" w:name="_ETM_Q1_2790575"/>
      <w:bookmarkEnd w:id="2106"/>
      <w:r>
        <w:rPr>
          <w:rFonts w:hint="cs"/>
          <w:rtl/>
          <w:lang w:eastAsia="he-IL"/>
        </w:rPr>
        <w:t>משרד הבריאות.</w:t>
      </w:r>
    </w:p>
    <w:p w14:paraId="23757FDF" w14:textId="77777777" w:rsidR="0029164E" w:rsidRDefault="0029164E" w:rsidP="0029164E">
      <w:pPr>
        <w:rPr>
          <w:rtl/>
          <w:lang w:eastAsia="he-IL"/>
        </w:rPr>
      </w:pPr>
      <w:bookmarkStart w:id="2107" w:name="_ETM_Q1_2792590"/>
      <w:bookmarkStart w:id="2108" w:name="_ETM_Q1_2792660"/>
      <w:bookmarkStart w:id="2109" w:name="_ETM_Q1_2793534"/>
      <w:bookmarkEnd w:id="2107"/>
      <w:bookmarkEnd w:id="2108"/>
      <w:bookmarkEnd w:id="2109"/>
    </w:p>
    <w:p w14:paraId="2BDF187F" w14:textId="3CC28823" w:rsidR="0029164E" w:rsidRDefault="0029164E" w:rsidP="0029164E">
      <w:pPr>
        <w:pStyle w:val="af9"/>
        <w:keepNext/>
        <w:rPr>
          <w:rtl/>
          <w:lang w:eastAsia="he-IL"/>
        </w:rPr>
      </w:pPr>
      <w:bookmarkStart w:id="2110" w:name="ET_guest_דקלה_ראובן_271"/>
      <w:r w:rsidRPr="0029164E">
        <w:rPr>
          <w:rStyle w:val="TagStyle"/>
          <w:rtl/>
        </w:rPr>
        <w:t xml:space="preserve"> &lt;&lt; אורח &gt;&gt; </w:t>
      </w:r>
      <w:r>
        <w:rPr>
          <w:rtl/>
          <w:lang w:eastAsia="he-IL"/>
        </w:rPr>
        <w:t>דקלה ראובן:</w:t>
      </w:r>
      <w:r w:rsidRPr="0029164E">
        <w:rPr>
          <w:rStyle w:val="TagStyle"/>
          <w:rtl/>
        </w:rPr>
        <w:t xml:space="preserve"> &lt;&lt; אורח &gt;&gt;</w:t>
      </w:r>
      <w:r w:rsidR="00FD0FEF">
        <w:rPr>
          <w:rtl/>
          <w:lang w:eastAsia="he-IL"/>
        </w:rPr>
        <w:t xml:space="preserve"> </w:t>
      </w:r>
      <w:bookmarkEnd w:id="2110"/>
    </w:p>
    <w:p w14:paraId="16218849" w14:textId="77777777" w:rsidR="0029164E" w:rsidRDefault="0029164E" w:rsidP="0029164E">
      <w:pPr>
        <w:pStyle w:val="KeepWithNext"/>
        <w:rPr>
          <w:rtl/>
          <w:lang w:eastAsia="he-IL"/>
        </w:rPr>
      </w:pPr>
    </w:p>
    <w:p w14:paraId="34803C9B" w14:textId="0D3297B8" w:rsidR="0029164E" w:rsidRDefault="0029164E" w:rsidP="0029164E">
      <w:pPr>
        <w:rPr>
          <w:rtl/>
          <w:lang w:eastAsia="he-IL"/>
        </w:rPr>
      </w:pPr>
      <w:bookmarkStart w:id="2111" w:name="_ETM_Q1_2794115"/>
      <w:bookmarkStart w:id="2112" w:name="_ETM_Q1_2794178"/>
      <w:bookmarkEnd w:id="2111"/>
      <w:bookmarkEnd w:id="2112"/>
      <w:r>
        <w:rPr>
          <w:rFonts w:hint="cs"/>
          <w:rtl/>
          <w:lang w:eastAsia="he-IL"/>
        </w:rPr>
        <w:t xml:space="preserve">נכון להיום שר הבריאות רשאי להתקין תקנות לארגון לחלוקת </w:t>
      </w:r>
      <w:bookmarkStart w:id="2113" w:name="_ETM_Q1_2797761"/>
      <w:bookmarkEnd w:id="2113"/>
      <w:r>
        <w:rPr>
          <w:rFonts w:hint="cs"/>
          <w:rtl/>
          <w:lang w:eastAsia="he-IL"/>
        </w:rPr>
        <w:t xml:space="preserve">מזון והוא טרם עשה זאת. כמו שאמרתי יש סך הכול </w:t>
      </w:r>
      <w:bookmarkStart w:id="2114" w:name="_ETM_Q1_2799833"/>
      <w:bookmarkEnd w:id="2114"/>
      <w:r>
        <w:rPr>
          <w:rFonts w:hint="cs"/>
          <w:rtl/>
          <w:lang w:eastAsia="he-IL"/>
        </w:rPr>
        <w:t>כ-12 - - -</w:t>
      </w:r>
    </w:p>
    <w:p w14:paraId="6BB74B70" w14:textId="77777777" w:rsidR="0029164E" w:rsidRDefault="0029164E" w:rsidP="0029164E">
      <w:pPr>
        <w:rPr>
          <w:rtl/>
          <w:lang w:eastAsia="he-IL"/>
        </w:rPr>
      </w:pPr>
      <w:bookmarkStart w:id="2115" w:name="_ETM_Q1_2797601"/>
      <w:bookmarkEnd w:id="2115"/>
    </w:p>
    <w:p w14:paraId="396159F1" w14:textId="0721F3CF" w:rsidR="0029164E" w:rsidRDefault="0029164E" w:rsidP="0029164E">
      <w:pPr>
        <w:pStyle w:val="af6"/>
        <w:keepNext/>
        <w:rPr>
          <w:rtl/>
        </w:rPr>
      </w:pPr>
      <w:bookmarkStart w:id="2116" w:name="ET_yor_4996_272"/>
      <w:r w:rsidRPr="0029164E">
        <w:rPr>
          <w:rStyle w:val="TagStyle"/>
          <w:rtl/>
        </w:rPr>
        <w:t xml:space="preserve"> &lt;&lt; יור &gt;&gt; </w:t>
      </w:r>
      <w:r>
        <w:rPr>
          <w:rtl/>
        </w:rPr>
        <w:t>היו"ר ישראל אייכלר:</w:t>
      </w:r>
      <w:r w:rsidRPr="0029164E">
        <w:rPr>
          <w:rStyle w:val="TagStyle"/>
          <w:rtl/>
        </w:rPr>
        <w:t xml:space="preserve"> &lt;&lt; יור &gt;&gt;</w:t>
      </w:r>
      <w:r w:rsidR="00FD0FEF">
        <w:rPr>
          <w:rtl/>
        </w:rPr>
        <w:t xml:space="preserve"> </w:t>
      </w:r>
      <w:bookmarkEnd w:id="2116"/>
    </w:p>
    <w:p w14:paraId="5E6F6D7A" w14:textId="77777777" w:rsidR="0029164E" w:rsidRDefault="0029164E" w:rsidP="0029164E">
      <w:pPr>
        <w:pStyle w:val="KeepWithNext"/>
        <w:rPr>
          <w:rtl/>
          <w:lang w:eastAsia="he-IL"/>
        </w:rPr>
      </w:pPr>
    </w:p>
    <w:p w14:paraId="58C75B6C" w14:textId="679B7210" w:rsidR="0029164E" w:rsidRDefault="0029164E" w:rsidP="0029164E">
      <w:pPr>
        <w:rPr>
          <w:rtl/>
          <w:lang w:eastAsia="he-IL"/>
        </w:rPr>
      </w:pPr>
      <w:bookmarkStart w:id="2117" w:name="_ETM_Q1_2798878"/>
      <w:bookmarkEnd w:id="2117"/>
      <w:r>
        <w:rPr>
          <w:rFonts w:hint="cs"/>
          <w:rtl/>
          <w:lang w:eastAsia="he-IL"/>
        </w:rPr>
        <w:t>א</w:t>
      </w:r>
      <w:bookmarkStart w:id="2118" w:name="_ETM_Q1_2798951"/>
      <w:bookmarkEnd w:id="2118"/>
      <w:r>
        <w:rPr>
          <w:rFonts w:hint="cs"/>
          <w:rtl/>
          <w:lang w:eastAsia="he-IL"/>
        </w:rPr>
        <w:t xml:space="preserve">ז שיעשה. </w:t>
      </w:r>
    </w:p>
    <w:p w14:paraId="509C7F06" w14:textId="77777777" w:rsidR="0029164E" w:rsidRDefault="0029164E" w:rsidP="0029164E">
      <w:pPr>
        <w:rPr>
          <w:rtl/>
          <w:lang w:eastAsia="he-IL"/>
        </w:rPr>
      </w:pPr>
      <w:bookmarkStart w:id="2119" w:name="_ETM_Q1_2801564"/>
      <w:bookmarkStart w:id="2120" w:name="_ETM_Q1_2801638"/>
      <w:bookmarkStart w:id="2121" w:name="_ETM_Q1_2799347"/>
      <w:bookmarkEnd w:id="2119"/>
      <w:bookmarkEnd w:id="2120"/>
      <w:bookmarkEnd w:id="2121"/>
    </w:p>
    <w:p w14:paraId="0D96DADB" w14:textId="4609612A" w:rsidR="0029164E" w:rsidRDefault="0029164E" w:rsidP="0029164E">
      <w:pPr>
        <w:pStyle w:val="af9"/>
        <w:keepNext/>
        <w:rPr>
          <w:rtl/>
          <w:lang w:eastAsia="he-IL"/>
        </w:rPr>
      </w:pPr>
      <w:bookmarkStart w:id="2122" w:name="ET_guest_דקלה_ראובן_273"/>
      <w:r w:rsidRPr="0029164E">
        <w:rPr>
          <w:rStyle w:val="TagStyle"/>
          <w:rtl/>
        </w:rPr>
        <w:t xml:space="preserve"> &lt;&lt; אורח &gt;&gt; </w:t>
      </w:r>
      <w:r>
        <w:rPr>
          <w:rtl/>
          <w:lang w:eastAsia="he-IL"/>
        </w:rPr>
        <w:t>דקלה ראובן:</w:t>
      </w:r>
      <w:r w:rsidRPr="0029164E">
        <w:rPr>
          <w:rStyle w:val="TagStyle"/>
          <w:rtl/>
        </w:rPr>
        <w:t xml:space="preserve"> &lt;&lt; אורח &gt;&gt;</w:t>
      </w:r>
      <w:r w:rsidR="00FD0FEF">
        <w:rPr>
          <w:rtl/>
          <w:lang w:eastAsia="he-IL"/>
        </w:rPr>
        <w:t xml:space="preserve"> </w:t>
      </w:r>
      <w:bookmarkEnd w:id="2122"/>
    </w:p>
    <w:p w14:paraId="00AD4308" w14:textId="77777777" w:rsidR="0029164E" w:rsidRDefault="0029164E" w:rsidP="0029164E">
      <w:pPr>
        <w:pStyle w:val="KeepWithNext"/>
        <w:rPr>
          <w:rtl/>
          <w:lang w:eastAsia="he-IL"/>
        </w:rPr>
      </w:pPr>
    </w:p>
    <w:p w14:paraId="5874AE2E" w14:textId="112D0964" w:rsidR="0029164E" w:rsidRDefault="0029164E" w:rsidP="0029164E">
      <w:pPr>
        <w:rPr>
          <w:rtl/>
          <w:lang w:eastAsia="he-IL"/>
        </w:rPr>
      </w:pPr>
      <w:bookmarkStart w:id="2123" w:name="_ETM_Q1_2799986"/>
      <w:bookmarkStart w:id="2124" w:name="_ETM_Q1_2800056"/>
      <w:bookmarkEnd w:id="2123"/>
      <w:bookmarkEnd w:id="2124"/>
      <w:r>
        <w:rPr>
          <w:rFonts w:hint="cs"/>
          <w:rtl/>
          <w:lang w:eastAsia="he-IL"/>
        </w:rPr>
        <w:t xml:space="preserve">אז במקביל </w:t>
      </w:r>
      <w:bookmarkStart w:id="2125" w:name="_ETM_Q1_2801845"/>
      <w:bookmarkEnd w:id="2125"/>
      <w:r>
        <w:rPr>
          <w:rFonts w:hint="cs"/>
          <w:rtl/>
          <w:lang w:eastAsia="he-IL"/>
        </w:rPr>
        <w:t xml:space="preserve">בוועדת הבריאות מתקיים דיון עכשיו, אנחנו מדברים על אימוץ של </w:t>
      </w:r>
      <w:bookmarkStart w:id="2126" w:name="_ETM_Q1_2804553"/>
      <w:bookmarkEnd w:id="2126"/>
      <w:r>
        <w:rPr>
          <w:rFonts w:hint="cs"/>
          <w:rtl/>
          <w:lang w:eastAsia="he-IL"/>
        </w:rPr>
        <w:t xml:space="preserve">חקיקה אירופאית שמתייחסת גם לנושא של </w:t>
      </w:r>
      <w:r w:rsidR="00637508" w:rsidRPr="00637508">
        <w:rPr>
          <w:lang w:eastAsia="he-IL"/>
        </w:rPr>
        <w:t>food donation</w:t>
      </w:r>
      <w:r>
        <w:rPr>
          <w:rFonts w:hint="cs"/>
          <w:rtl/>
          <w:lang w:eastAsia="he-IL"/>
        </w:rPr>
        <w:t xml:space="preserve">, של תרומות </w:t>
      </w:r>
      <w:bookmarkStart w:id="2127" w:name="_ETM_Q1_2809874"/>
      <w:bookmarkEnd w:id="2127"/>
      <w:r>
        <w:rPr>
          <w:rFonts w:hint="cs"/>
          <w:rtl/>
          <w:lang w:eastAsia="he-IL"/>
        </w:rPr>
        <w:t xml:space="preserve">מזון. </w:t>
      </w:r>
    </w:p>
    <w:p w14:paraId="7CBF218F" w14:textId="77777777" w:rsidR="0029164E" w:rsidRDefault="0029164E" w:rsidP="0029164E">
      <w:pPr>
        <w:rPr>
          <w:rtl/>
          <w:lang w:eastAsia="he-IL"/>
        </w:rPr>
      </w:pPr>
      <w:bookmarkStart w:id="2128" w:name="_ETM_Q1_2811369"/>
      <w:bookmarkStart w:id="2129" w:name="_ETM_Q1_2811436"/>
      <w:bookmarkStart w:id="2130" w:name="_ETM_Q1_2808761"/>
      <w:bookmarkEnd w:id="2128"/>
      <w:bookmarkEnd w:id="2129"/>
      <w:bookmarkEnd w:id="2130"/>
    </w:p>
    <w:p w14:paraId="3D31818B" w14:textId="2C51C644" w:rsidR="0029164E" w:rsidRDefault="0029164E" w:rsidP="0029164E">
      <w:pPr>
        <w:pStyle w:val="a4"/>
        <w:keepNext/>
        <w:rPr>
          <w:rtl/>
        </w:rPr>
      </w:pPr>
      <w:bookmarkStart w:id="2131" w:name="ET_speaker_5726_274"/>
      <w:r w:rsidRPr="0029164E">
        <w:rPr>
          <w:rStyle w:val="TagStyle"/>
          <w:rtl/>
        </w:rPr>
        <w:t xml:space="preserve"> &lt;&lt; דובר &gt;&gt; </w:t>
      </w:r>
      <w:r>
        <w:rPr>
          <w:rtl/>
        </w:rPr>
        <w:t>ינון אזולאי (ש"ס):</w:t>
      </w:r>
      <w:r w:rsidRPr="0029164E">
        <w:rPr>
          <w:rStyle w:val="TagStyle"/>
          <w:rtl/>
        </w:rPr>
        <w:t xml:space="preserve"> &lt;&lt; דובר &gt;&gt;</w:t>
      </w:r>
      <w:r w:rsidR="00FD0FEF">
        <w:rPr>
          <w:rtl/>
        </w:rPr>
        <w:t xml:space="preserve"> </w:t>
      </w:r>
      <w:bookmarkEnd w:id="2131"/>
    </w:p>
    <w:p w14:paraId="27EF7AB2" w14:textId="77777777" w:rsidR="0029164E" w:rsidRDefault="0029164E" w:rsidP="0029164E">
      <w:pPr>
        <w:pStyle w:val="KeepWithNext"/>
        <w:rPr>
          <w:rtl/>
          <w:lang w:eastAsia="he-IL"/>
        </w:rPr>
      </w:pPr>
    </w:p>
    <w:p w14:paraId="7880D7B1" w14:textId="62600716" w:rsidR="0029164E" w:rsidRDefault="0029164E" w:rsidP="0029164E">
      <w:pPr>
        <w:rPr>
          <w:rtl/>
          <w:lang w:eastAsia="he-IL"/>
        </w:rPr>
      </w:pPr>
      <w:bookmarkStart w:id="2132" w:name="_ETM_Q1_2809357"/>
      <w:bookmarkStart w:id="2133" w:name="_ETM_Q1_2809421"/>
      <w:bookmarkEnd w:id="2132"/>
      <w:bookmarkEnd w:id="2133"/>
      <w:r>
        <w:rPr>
          <w:rFonts w:hint="cs"/>
          <w:rtl/>
          <w:lang w:eastAsia="he-IL"/>
        </w:rPr>
        <w:t xml:space="preserve">מה שטוב לישראל טוב לאירופה. </w:t>
      </w:r>
    </w:p>
    <w:p w14:paraId="6EDC8D94" w14:textId="77777777" w:rsidR="0029164E" w:rsidRDefault="0029164E" w:rsidP="0029164E">
      <w:pPr>
        <w:rPr>
          <w:rtl/>
          <w:lang w:eastAsia="he-IL"/>
        </w:rPr>
      </w:pPr>
      <w:bookmarkStart w:id="2134" w:name="_ETM_Q1_2813545"/>
      <w:bookmarkStart w:id="2135" w:name="_ETM_Q1_2813626"/>
      <w:bookmarkStart w:id="2136" w:name="_ETM_Q1_2815185"/>
      <w:bookmarkEnd w:id="2134"/>
      <w:bookmarkEnd w:id="2135"/>
      <w:bookmarkEnd w:id="2136"/>
    </w:p>
    <w:p w14:paraId="40B497CF" w14:textId="2748558B" w:rsidR="0029164E" w:rsidRDefault="0029164E" w:rsidP="0029164E">
      <w:pPr>
        <w:pStyle w:val="af9"/>
        <w:keepNext/>
        <w:rPr>
          <w:rtl/>
          <w:lang w:eastAsia="he-IL"/>
        </w:rPr>
      </w:pPr>
      <w:bookmarkStart w:id="2137" w:name="ET_guest_דקלה_ראובן_275"/>
      <w:r w:rsidRPr="0029164E">
        <w:rPr>
          <w:rStyle w:val="TagStyle"/>
          <w:rtl/>
        </w:rPr>
        <w:t xml:space="preserve"> &lt;&lt; אורח &gt;&gt; </w:t>
      </w:r>
      <w:r>
        <w:rPr>
          <w:rtl/>
          <w:lang w:eastAsia="he-IL"/>
        </w:rPr>
        <w:t>דקלה ראובן:</w:t>
      </w:r>
      <w:r w:rsidRPr="0029164E">
        <w:rPr>
          <w:rStyle w:val="TagStyle"/>
          <w:rtl/>
        </w:rPr>
        <w:t xml:space="preserve"> &lt;&lt; אורח &gt;&gt;</w:t>
      </w:r>
      <w:r w:rsidR="00FD0FEF">
        <w:rPr>
          <w:rtl/>
          <w:lang w:eastAsia="he-IL"/>
        </w:rPr>
        <w:t xml:space="preserve"> </w:t>
      </w:r>
      <w:bookmarkEnd w:id="2137"/>
    </w:p>
    <w:p w14:paraId="55AD91F7" w14:textId="77777777" w:rsidR="0029164E" w:rsidRDefault="0029164E" w:rsidP="0029164E">
      <w:pPr>
        <w:pStyle w:val="KeepWithNext"/>
        <w:rPr>
          <w:rtl/>
          <w:lang w:eastAsia="he-IL"/>
        </w:rPr>
      </w:pPr>
    </w:p>
    <w:p w14:paraId="009BB5D9" w14:textId="6D518740" w:rsidR="0029164E" w:rsidRDefault="0029164E" w:rsidP="0029164E">
      <w:pPr>
        <w:rPr>
          <w:rtl/>
          <w:lang w:eastAsia="he-IL"/>
        </w:rPr>
      </w:pPr>
      <w:r>
        <w:rPr>
          <w:rFonts w:hint="cs"/>
          <w:rtl/>
          <w:lang w:eastAsia="he-IL"/>
        </w:rPr>
        <w:t>ב</w:t>
      </w:r>
      <w:bookmarkStart w:id="2138" w:name="_ETM_Q1_2815773"/>
      <w:bookmarkStart w:id="2139" w:name="_ETM_Q1_2815830"/>
      <w:bookmarkEnd w:id="2138"/>
      <w:bookmarkEnd w:id="2139"/>
      <w:r>
        <w:rPr>
          <w:rFonts w:hint="cs"/>
          <w:rtl/>
          <w:lang w:eastAsia="he-IL"/>
        </w:rPr>
        <w:t>דיוק זה, אדוני</w:t>
      </w:r>
      <w:bookmarkStart w:id="2140" w:name="_ETM_Q1_2815658"/>
      <w:bookmarkEnd w:id="2140"/>
      <w:r>
        <w:rPr>
          <w:rFonts w:hint="cs"/>
          <w:rtl/>
          <w:lang w:eastAsia="he-IL"/>
        </w:rPr>
        <w:t xml:space="preserve">, ובכל זאת בשביל ההלימה של הדברים היינו רוצים פה </w:t>
      </w:r>
      <w:bookmarkStart w:id="2141" w:name="_ETM_Q1_2817872"/>
      <w:bookmarkEnd w:id="2141"/>
      <w:r>
        <w:rPr>
          <w:rFonts w:hint="cs"/>
          <w:rtl/>
          <w:lang w:eastAsia="he-IL"/>
        </w:rPr>
        <w:t xml:space="preserve">להכניס את העניין שאותו ארגון יקיים נהלים על מנת למנוע חלילה הרעלות או התפרצויות בצד השני. </w:t>
      </w:r>
    </w:p>
    <w:p w14:paraId="50A354E8" w14:textId="77777777" w:rsidR="0029164E" w:rsidRDefault="0029164E" w:rsidP="0029164E">
      <w:pPr>
        <w:rPr>
          <w:rtl/>
          <w:lang w:eastAsia="he-IL"/>
        </w:rPr>
      </w:pPr>
      <w:bookmarkStart w:id="2142" w:name="_ETM_Q1_2822307"/>
      <w:bookmarkStart w:id="2143" w:name="_ETM_Q1_2822376"/>
      <w:bookmarkStart w:id="2144" w:name="_ETM_Q1_2823411"/>
      <w:bookmarkEnd w:id="2142"/>
      <w:bookmarkEnd w:id="2143"/>
      <w:bookmarkEnd w:id="2144"/>
    </w:p>
    <w:p w14:paraId="1E6ECCCC" w14:textId="78C2C00D" w:rsidR="0029164E" w:rsidRDefault="0029164E" w:rsidP="0029164E">
      <w:pPr>
        <w:pStyle w:val="a4"/>
        <w:keepNext/>
        <w:rPr>
          <w:rtl/>
        </w:rPr>
      </w:pPr>
      <w:bookmarkStart w:id="2145" w:name="ET_speaker_מיכאל_קוסאשווילי_276"/>
      <w:r w:rsidRPr="0029164E">
        <w:rPr>
          <w:rStyle w:val="TagStyle"/>
          <w:rtl/>
        </w:rPr>
        <w:t xml:space="preserve"> &lt;&lt; דובר &gt;&gt; </w:t>
      </w:r>
      <w:r>
        <w:rPr>
          <w:rtl/>
        </w:rPr>
        <w:t>מיכאל קוסאשווילי:</w:t>
      </w:r>
      <w:r w:rsidRPr="0029164E">
        <w:rPr>
          <w:rStyle w:val="TagStyle"/>
          <w:rtl/>
        </w:rPr>
        <w:t xml:space="preserve"> &lt;&lt; דובר &gt;&gt;</w:t>
      </w:r>
      <w:r w:rsidR="00FD0FEF">
        <w:rPr>
          <w:rtl/>
        </w:rPr>
        <w:t xml:space="preserve"> </w:t>
      </w:r>
      <w:bookmarkEnd w:id="2145"/>
    </w:p>
    <w:p w14:paraId="44121B89" w14:textId="77777777" w:rsidR="0029164E" w:rsidRDefault="0029164E" w:rsidP="0029164E">
      <w:pPr>
        <w:pStyle w:val="KeepWithNext"/>
        <w:rPr>
          <w:rtl/>
          <w:lang w:eastAsia="he-IL"/>
        </w:rPr>
      </w:pPr>
    </w:p>
    <w:p w14:paraId="1C31A743" w14:textId="4BE56D09" w:rsidR="0029164E" w:rsidRDefault="0029164E" w:rsidP="0029164E">
      <w:pPr>
        <w:rPr>
          <w:rtl/>
          <w:lang w:eastAsia="he-IL"/>
        </w:rPr>
      </w:pPr>
      <w:bookmarkStart w:id="2146" w:name="_ETM_Q1_2824021"/>
      <w:bookmarkStart w:id="2147" w:name="_ETM_Q1_2824084"/>
      <w:bookmarkEnd w:id="2146"/>
      <w:bookmarkEnd w:id="2147"/>
      <w:r>
        <w:rPr>
          <w:rFonts w:hint="cs"/>
          <w:rtl/>
          <w:lang w:eastAsia="he-IL"/>
        </w:rPr>
        <w:t>מי יאכוף את ה</w:t>
      </w:r>
      <w:bookmarkStart w:id="2148" w:name="_ETM_Q1_2826204"/>
      <w:bookmarkEnd w:id="2148"/>
      <w:r>
        <w:rPr>
          <w:rFonts w:hint="cs"/>
          <w:rtl/>
          <w:lang w:eastAsia="he-IL"/>
        </w:rPr>
        <w:t xml:space="preserve">נהלים? </w:t>
      </w:r>
    </w:p>
    <w:p w14:paraId="4F3C367A" w14:textId="77777777" w:rsidR="0029164E" w:rsidRDefault="0029164E" w:rsidP="0029164E">
      <w:pPr>
        <w:rPr>
          <w:rtl/>
          <w:lang w:eastAsia="he-IL"/>
        </w:rPr>
      </w:pPr>
      <w:bookmarkStart w:id="2149" w:name="_ETM_Q1_2827379"/>
      <w:bookmarkStart w:id="2150" w:name="_ETM_Q1_2827452"/>
      <w:bookmarkStart w:id="2151" w:name="_ETM_Q1_2824140"/>
      <w:bookmarkEnd w:id="2149"/>
      <w:bookmarkEnd w:id="2150"/>
      <w:bookmarkEnd w:id="2151"/>
    </w:p>
    <w:p w14:paraId="0BF9AF62" w14:textId="3FA31D20" w:rsidR="0029164E" w:rsidRDefault="0029164E" w:rsidP="0029164E">
      <w:pPr>
        <w:pStyle w:val="af9"/>
        <w:keepNext/>
        <w:rPr>
          <w:rtl/>
          <w:lang w:eastAsia="he-IL"/>
        </w:rPr>
      </w:pPr>
      <w:bookmarkStart w:id="2152" w:name="ET_guest_דקלה_ראובן_277"/>
      <w:r w:rsidRPr="0029164E">
        <w:rPr>
          <w:rStyle w:val="TagStyle"/>
          <w:rtl/>
        </w:rPr>
        <w:t xml:space="preserve"> &lt;&lt; אורח &gt;&gt; </w:t>
      </w:r>
      <w:r>
        <w:rPr>
          <w:rtl/>
          <w:lang w:eastAsia="he-IL"/>
        </w:rPr>
        <w:t>דקלה ראובן:</w:t>
      </w:r>
      <w:r w:rsidRPr="0029164E">
        <w:rPr>
          <w:rStyle w:val="TagStyle"/>
          <w:rtl/>
        </w:rPr>
        <w:t xml:space="preserve"> &lt;&lt; אורח &gt;&gt;</w:t>
      </w:r>
      <w:r w:rsidR="00FD0FEF">
        <w:rPr>
          <w:rtl/>
          <w:lang w:eastAsia="he-IL"/>
        </w:rPr>
        <w:t xml:space="preserve"> </w:t>
      </w:r>
      <w:bookmarkEnd w:id="2152"/>
    </w:p>
    <w:p w14:paraId="33486A66" w14:textId="77777777" w:rsidR="0029164E" w:rsidRDefault="0029164E" w:rsidP="0029164E">
      <w:pPr>
        <w:pStyle w:val="KeepWithNext"/>
        <w:rPr>
          <w:rtl/>
          <w:lang w:eastAsia="he-IL"/>
        </w:rPr>
      </w:pPr>
    </w:p>
    <w:p w14:paraId="1A0DDB35" w14:textId="1E09F91B" w:rsidR="0029164E" w:rsidRDefault="0029164E" w:rsidP="0029164E">
      <w:pPr>
        <w:rPr>
          <w:rtl/>
          <w:lang w:eastAsia="he-IL"/>
        </w:rPr>
      </w:pPr>
      <w:r>
        <w:rPr>
          <w:rFonts w:hint="cs"/>
          <w:rtl/>
          <w:lang w:eastAsia="he-IL"/>
        </w:rPr>
        <w:t>א</w:t>
      </w:r>
      <w:bookmarkStart w:id="2153" w:name="_ETM_Q1_2824733"/>
      <w:bookmarkStart w:id="2154" w:name="_ETM_Q1_2824807"/>
      <w:bookmarkEnd w:id="2153"/>
      <w:bookmarkEnd w:id="2154"/>
      <w:r>
        <w:rPr>
          <w:rFonts w:hint="cs"/>
          <w:rtl/>
          <w:lang w:eastAsia="he-IL"/>
        </w:rPr>
        <w:t xml:space="preserve">נחנו, זכות הפיקוח היא שלנו גם על ארגוני חלוקת </w:t>
      </w:r>
      <w:bookmarkStart w:id="2155" w:name="_ETM_Q1_2827094"/>
      <w:bookmarkEnd w:id="2155"/>
      <w:r>
        <w:rPr>
          <w:rFonts w:hint="cs"/>
          <w:rtl/>
          <w:lang w:eastAsia="he-IL"/>
        </w:rPr>
        <w:t>מזון.</w:t>
      </w:r>
    </w:p>
    <w:p w14:paraId="4CB68BA6" w14:textId="77777777" w:rsidR="0029164E" w:rsidRDefault="0029164E" w:rsidP="0029164E">
      <w:pPr>
        <w:rPr>
          <w:rtl/>
          <w:lang w:eastAsia="he-IL"/>
        </w:rPr>
      </w:pPr>
      <w:bookmarkStart w:id="2156" w:name="_ETM_Q1_2827831"/>
      <w:bookmarkStart w:id="2157" w:name="_ETM_Q1_2827907"/>
      <w:bookmarkStart w:id="2158" w:name="_ETM_Q1_2828959"/>
      <w:bookmarkEnd w:id="2156"/>
      <w:bookmarkEnd w:id="2157"/>
      <w:bookmarkEnd w:id="2158"/>
    </w:p>
    <w:p w14:paraId="459D1A64" w14:textId="26229176" w:rsidR="0029164E" w:rsidRDefault="0029164E" w:rsidP="0029164E">
      <w:pPr>
        <w:pStyle w:val="a4"/>
        <w:keepNext/>
        <w:rPr>
          <w:rtl/>
        </w:rPr>
      </w:pPr>
      <w:bookmarkStart w:id="2159" w:name="ET_speaker_5726_278"/>
      <w:r w:rsidRPr="0029164E">
        <w:rPr>
          <w:rStyle w:val="TagStyle"/>
          <w:rtl/>
        </w:rPr>
        <w:t xml:space="preserve"> &lt;&lt; דובר &gt;&gt; </w:t>
      </w:r>
      <w:r>
        <w:rPr>
          <w:rtl/>
        </w:rPr>
        <w:t>ינון אזולאי (ש"ס):</w:t>
      </w:r>
      <w:r w:rsidRPr="0029164E">
        <w:rPr>
          <w:rStyle w:val="TagStyle"/>
          <w:rtl/>
        </w:rPr>
        <w:t xml:space="preserve"> &lt;&lt; דובר &gt;&gt;</w:t>
      </w:r>
      <w:r w:rsidR="00FD0FEF">
        <w:rPr>
          <w:rtl/>
        </w:rPr>
        <w:t xml:space="preserve"> </w:t>
      </w:r>
      <w:bookmarkEnd w:id="2159"/>
    </w:p>
    <w:p w14:paraId="11233282" w14:textId="77777777" w:rsidR="0029164E" w:rsidRDefault="0029164E" w:rsidP="0029164E">
      <w:pPr>
        <w:pStyle w:val="KeepWithNext"/>
        <w:rPr>
          <w:rtl/>
          <w:lang w:eastAsia="he-IL"/>
        </w:rPr>
      </w:pPr>
    </w:p>
    <w:p w14:paraId="3091FFE5" w14:textId="45CEB417" w:rsidR="0029164E" w:rsidRDefault="0029164E" w:rsidP="0029164E">
      <w:pPr>
        <w:rPr>
          <w:rtl/>
          <w:lang w:eastAsia="he-IL"/>
        </w:rPr>
      </w:pPr>
      <w:bookmarkStart w:id="2160" w:name="_ETM_Q1_2829539"/>
      <w:bookmarkEnd w:id="2160"/>
      <w:r>
        <w:rPr>
          <w:rFonts w:hint="cs"/>
          <w:rtl/>
          <w:lang w:eastAsia="he-IL"/>
        </w:rPr>
        <w:t>א</w:t>
      </w:r>
      <w:bookmarkStart w:id="2161" w:name="_ETM_Q1_2829627"/>
      <w:bookmarkEnd w:id="2161"/>
      <w:r>
        <w:rPr>
          <w:rFonts w:hint="cs"/>
          <w:rtl/>
          <w:lang w:eastAsia="he-IL"/>
        </w:rPr>
        <w:t xml:space="preserve">ם יש לך את זה שם, מה שעכשיו את מעבירה </w:t>
      </w:r>
      <w:bookmarkStart w:id="2162" w:name="_ETM_Q1_2829891"/>
      <w:bookmarkEnd w:id="2162"/>
      <w:r>
        <w:rPr>
          <w:rFonts w:hint="cs"/>
          <w:rtl/>
          <w:lang w:eastAsia="he-IL"/>
        </w:rPr>
        <w:t xml:space="preserve">בחקיקה, אז למה את צריכה את זה פה? </w:t>
      </w:r>
    </w:p>
    <w:p w14:paraId="4716B0BD" w14:textId="77777777" w:rsidR="0029164E" w:rsidRDefault="0029164E" w:rsidP="0029164E">
      <w:pPr>
        <w:rPr>
          <w:rtl/>
          <w:lang w:eastAsia="he-IL"/>
        </w:rPr>
      </w:pPr>
      <w:bookmarkStart w:id="2163" w:name="_ETM_Q1_2835262"/>
      <w:bookmarkStart w:id="2164" w:name="_ETM_Q1_2835334"/>
      <w:bookmarkStart w:id="2165" w:name="_ETM_Q1_2832613"/>
      <w:bookmarkEnd w:id="2163"/>
      <w:bookmarkEnd w:id="2164"/>
      <w:bookmarkEnd w:id="2165"/>
    </w:p>
    <w:p w14:paraId="748B811F" w14:textId="2C7AF57E" w:rsidR="0029164E" w:rsidRDefault="0029164E" w:rsidP="0029164E">
      <w:pPr>
        <w:pStyle w:val="af9"/>
        <w:keepNext/>
        <w:rPr>
          <w:rtl/>
          <w:lang w:eastAsia="he-IL"/>
        </w:rPr>
      </w:pPr>
      <w:bookmarkStart w:id="2166" w:name="ET_guest_דקלה_ראובן_279"/>
      <w:r w:rsidRPr="0029164E">
        <w:rPr>
          <w:rStyle w:val="TagStyle"/>
          <w:rtl/>
        </w:rPr>
        <w:t xml:space="preserve"> &lt;&lt; אורח &gt;&gt; </w:t>
      </w:r>
      <w:r>
        <w:rPr>
          <w:rtl/>
          <w:lang w:eastAsia="he-IL"/>
        </w:rPr>
        <w:t>דקלה ראובן:</w:t>
      </w:r>
      <w:r w:rsidRPr="0029164E">
        <w:rPr>
          <w:rStyle w:val="TagStyle"/>
          <w:rtl/>
        </w:rPr>
        <w:t xml:space="preserve"> &lt;&lt; אורח &gt;&gt;</w:t>
      </w:r>
      <w:r w:rsidR="00FD0FEF">
        <w:rPr>
          <w:rtl/>
          <w:lang w:eastAsia="he-IL"/>
        </w:rPr>
        <w:t xml:space="preserve"> </w:t>
      </w:r>
      <w:bookmarkEnd w:id="2166"/>
    </w:p>
    <w:p w14:paraId="1EDBD2C5" w14:textId="77777777" w:rsidR="0029164E" w:rsidRDefault="0029164E" w:rsidP="0029164E">
      <w:pPr>
        <w:pStyle w:val="KeepWithNext"/>
        <w:rPr>
          <w:rtl/>
          <w:lang w:eastAsia="he-IL"/>
        </w:rPr>
      </w:pPr>
    </w:p>
    <w:p w14:paraId="30BC3615" w14:textId="688CEF78" w:rsidR="0029164E" w:rsidRDefault="0029164E" w:rsidP="0029164E">
      <w:pPr>
        <w:rPr>
          <w:rtl/>
          <w:lang w:eastAsia="he-IL"/>
        </w:rPr>
      </w:pPr>
      <w:bookmarkStart w:id="2167" w:name="_ETM_Q1_2833205"/>
      <w:bookmarkStart w:id="2168" w:name="_ETM_Q1_2833266"/>
      <w:bookmarkEnd w:id="2167"/>
      <w:bookmarkEnd w:id="2168"/>
      <w:r>
        <w:rPr>
          <w:rFonts w:hint="cs"/>
          <w:rtl/>
          <w:lang w:eastAsia="he-IL"/>
        </w:rPr>
        <w:t xml:space="preserve">כי זה </w:t>
      </w:r>
      <w:bookmarkStart w:id="2169" w:name="_ETM_Q1_2833918"/>
      <w:bookmarkEnd w:id="2169"/>
      <w:r>
        <w:rPr>
          <w:rFonts w:hint="cs"/>
          <w:rtl/>
          <w:lang w:eastAsia="he-IL"/>
        </w:rPr>
        <w:t xml:space="preserve">ייקח זמן והחוק נכנס בקרוב. זה ייקח זמן עד שנאמץ </w:t>
      </w:r>
      <w:bookmarkStart w:id="2170" w:name="_ETM_Q1_2835584"/>
      <w:bookmarkEnd w:id="2170"/>
      <w:r>
        <w:rPr>
          <w:rFonts w:hint="cs"/>
          <w:rtl/>
          <w:lang w:eastAsia="he-IL"/>
        </w:rPr>
        <w:t xml:space="preserve">חקיקה אירופאית, יש תקופת הסתגלות, זה לוקח זמן, זה לא </w:t>
      </w:r>
      <w:bookmarkStart w:id="2171" w:name="_ETM_Q1_2839438"/>
      <w:bookmarkEnd w:id="2171"/>
      <w:r>
        <w:rPr>
          <w:rFonts w:hint="cs"/>
          <w:rtl/>
          <w:lang w:eastAsia="he-IL"/>
        </w:rPr>
        <w:t>מיידי.</w:t>
      </w:r>
      <w:bookmarkStart w:id="2172" w:name="_ETM_Q1_2840479"/>
      <w:bookmarkEnd w:id="2172"/>
    </w:p>
    <w:p w14:paraId="54B54422" w14:textId="77777777" w:rsidR="0029164E" w:rsidRDefault="0029164E" w:rsidP="0029164E">
      <w:pPr>
        <w:rPr>
          <w:rtl/>
          <w:lang w:eastAsia="he-IL"/>
        </w:rPr>
      </w:pPr>
      <w:bookmarkStart w:id="2173" w:name="_ETM_Q1_2840517"/>
      <w:bookmarkStart w:id="2174" w:name="_ETM_Q1_2841287"/>
      <w:bookmarkEnd w:id="2173"/>
      <w:bookmarkEnd w:id="2174"/>
    </w:p>
    <w:p w14:paraId="2EDA1724" w14:textId="2A7CEB49" w:rsidR="0029164E" w:rsidRDefault="0029164E" w:rsidP="0029164E">
      <w:pPr>
        <w:pStyle w:val="a4"/>
        <w:keepNext/>
        <w:rPr>
          <w:rtl/>
        </w:rPr>
      </w:pPr>
      <w:bookmarkStart w:id="2175" w:name="ET_speaker_5726_280"/>
      <w:r w:rsidRPr="0029164E">
        <w:rPr>
          <w:rStyle w:val="TagStyle"/>
          <w:rtl/>
        </w:rPr>
        <w:t xml:space="preserve"> &lt;&lt; דובר &gt;&gt; </w:t>
      </w:r>
      <w:r>
        <w:rPr>
          <w:rtl/>
        </w:rPr>
        <w:t>ינון אזולאי (ש"ס):</w:t>
      </w:r>
      <w:r w:rsidRPr="0029164E">
        <w:rPr>
          <w:rStyle w:val="TagStyle"/>
          <w:rtl/>
        </w:rPr>
        <w:t xml:space="preserve"> &lt;&lt; דובר &gt;&gt;</w:t>
      </w:r>
      <w:r w:rsidR="00FD0FEF">
        <w:rPr>
          <w:rtl/>
        </w:rPr>
        <w:t xml:space="preserve"> </w:t>
      </w:r>
      <w:bookmarkEnd w:id="2175"/>
    </w:p>
    <w:p w14:paraId="3972F42D" w14:textId="77777777" w:rsidR="0029164E" w:rsidRDefault="0029164E" w:rsidP="0029164E">
      <w:pPr>
        <w:pStyle w:val="KeepWithNext"/>
        <w:rPr>
          <w:rtl/>
          <w:lang w:eastAsia="he-IL"/>
        </w:rPr>
      </w:pPr>
    </w:p>
    <w:p w14:paraId="3CA22DE4" w14:textId="58DCABA1" w:rsidR="0029164E" w:rsidRDefault="0029164E" w:rsidP="0029164E">
      <w:pPr>
        <w:rPr>
          <w:rtl/>
          <w:lang w:eastAsia="he-IL"/>
        </w:rPr>
      </w:pPr>
      <w:bookmarkStart w:id="2176" w:name="_ETM_Q1_2841621"/>
      <w:bookmarkStart w:id="2177" w:name="_ETM_Q1_2841655"/>
      <w:bookmarkEnd w:id="2176"/>
      <w:bookmarkEnd w:id="2177"/>
      <w:r>
        <w:rPr>
          <w:rFonts w:hint="cs"/>
          <w:rtl/>
          <w:lang w:eastAsia="he-IL"/>
        </w:rPr>
        <w:t xml:space="preserve">כמה זמן? </w:t>
      </w:r>
    </w:p>
    <w:p w14:paraId="308A2FD1" w14:textId="77777777" w:rsidR="0029164E" w:rsidRDefault="0029164E" w:rsidP="0029164E">
      <w:pPr>
        <w:rPr>
          <w:rtl/>
          <w:lang w:eastAsia="he-IL"/>
        </w:rPr>
      </w:pPr>
      <w:bookmarkStart w:id="2178" w:name="_ETM_Q1_2843143"/>
      <w:bookmarkStart w:id="2179" w:name="_ETM_Q1_2843179"/>
      <w:bookmarkEnd w:id="2178"/>
      <w:bookmarkEnd w:id="2179"/>
    </w:p>
    <w:p w14:paraId="362C4C07" w14:textId="030CC91F" w:rsidR="0029164E" w:rsidRDefault="0029164E" w:rsidP="0029164E">
      <w:pPr>
        <w:pStyle w:val="af6"/>
        <w:keepNext/>
        <w:rPr>
          <w:rtl/>
        </w:rPr>
      </w:pPr>
      <w:bookmarkStart w:id="2180" w:name="ET_yor_4996_281"/>
      <w:r w:rsidRPr="0029164E">
        <w:rPr>
          <w:rStyle w:val="TagStyle"/>
          <w:rtl/>
        </w:rPr>
        <w:t xml:space="preserve"> &lt;&lt; יור &gt;&gt; </w:t>
      </w:r>
      <w:r>
        <w:rPr>
          <w:rtl/>
        </w:rPr>
        <w:t>היו"ר ישראל אייכלר:</w:t>
      </w:r>
      <w:r w:rsidRPr="0029164E">
        <w:rPr>
          <w:rStyle w:val="TagStyle"/>
          <w:rtl/>
        </w:rPr>
        <w:t xml:space="preserve"> &lt;&lt; יור &gt;&gt;</w:t>
      </w:r>
      <w:r w:rsidR="00FD0FEF">
        <w:rPr>
          <w:rtl/>
        </w:rPr>
        <w:t xml:space="preserve"> </w:t>
      </w:r>
      <w:bookmarkEnd w:id="2180"/>
    </w:p>
    <w:p w14:paraId="46A0F3A7" w14:textId="77777777" w:rsidR="0029164E" w:rsidRDefault="0029164E" w:rsidP="0029164E">
      <w:pPr>
        <w:pStyle w:val="KeepWithNext"/>
        <w:rPr>
          <w:rtl/>
          <w:lang w:eastAsia="he-IL"/>
        </w:rPr>
      </w:pPr>
    </w:p>
    <w:p w14:paraId="4AB99570" w14:textId="218E3DE8" w:rsidR="0029164E" w:rsidRDefault="0029164E" w:rsidP="0029164E">
      <w:pPr>
        <w:rPr>
          <w:rtl/>
          <w:lang w:eastAsia="he-IL"/>
        </w:rPr>
      </w:pPr>
      <w:bookmarkStart w:id="2181" w:name="_ETM_Q1_2844577"/>
      <w:bookmarkStart w:id="2182" w:name="_ETM_Q1_2844608"/>
      <w:bookmarkEnd w:id="2181"/>
      <w:bookmarkEnd w:id="2182"/>
      <w:r>
        <w:rPr>
          <w:rFonts w:hint="cs"/>
          <w:rtl/>
          <w:lang w:eastAsia="he-IL"/>
        </w:rPr>
        <w:t xml:space="preserve">הנוסח שאת אמרת נשמע לי מאוד פשוט. </w:t>
      </w:r>
      <w:bookmarkStart w:id="2183" w:name="_ETM_Q1_2846339"/>
      <w:bookmarkEnd w:id="2183"/>
    </w:p>
    <w:p w14:paraId="7EDA89C4" w14:textId="77777777" w:rsidR="0029164E" w:rsidRDefault="0029164E" w:rsidP="0029164E">
      <w:pPr>
        <w:rPr>
          <w:rtl/>
          <w:lang w:eastAsia="he-IL"/>
        </w:rPr>
      </w:pPr>
      <w:bookmarkStart w:id="2184" w:name="_ETM_Q1_2846498"/>
      <w:bookmarkStart w:id="2185" w:name="_ETM_Q1_2846536"/>
      <w:bookmarkStart w:id="2186" w:name="_ETM_Q1_2844598"/>
      <w:bookmarkEnd w:id="2184"/>
      <w:bookmarkEnd w:id="2185"/>
      <w:bookmarkEnd w:id="2186"/>
    </w:p>
    <w:p w14:paraId="6CE7E96C" w14:textId="03342DF5" w:rsidR="0029164E" w:rsidRDefault="0029164E" w:rsidP="0029164E">
      <w:pPr>
        <w:pStyle w:val="af9"/>
        <w:keepNext/>
        <w:rPr>
          <w:rtl/>
          <w:lang w:eastAsia="he-IL"/>
        </w:rPr>
      </w:pPr>
      <w:bookmarkStart w:id="2187" w:name="ET_guest_דקלה_ראובן_282"/>
      <w:r w:rsidRPr="0029164E">
        <w:rPr>
          <w:rStyle w:val="TagStyle"/>
          <w:rtl/>
        </w:rPr>
        <w:t xml:space="preserve"> &lt;&lt; אורח &gt;&gt; </w:t>
      </w:r>
      <w:r>
        <w:rPr>
          <w:rtl/>
          <w:lang w:eastAsia="he-IL"/>
        </w:rPr>
        <w:t>דקלה ראובן:</w:t>
      </w:r>
      <w:r w:rsidRPr="0029164E">
        <w:rPr>
          <w:rStyle w:val="TagStyle"/>
          <w:rtl/>
        </w:rPr>
        <w:t xml:space="preserve"> &lt;&lt; אורח &gt;&gt;</w:t>
      </w:r>
      <w:r w:rsidR="00FD0FEF">
        <w:rPr>
          <w:rtl/>
          <w:lang w:eastAsia="he-IL"/>
        </w:rPr>
        <w:t xml:space="preserve"> </w:t>
      </w:r>
      <w:bookmarkEnd w:id="2187"/>
    </w:p>
    <w:p w14:paraId="0894C4AE" w14:textId="77777777" w:rsidR="0029164E" w:rsidRDefault="0029164E" w:rsidP="0029164E">
      <w:pPr>
        <w:pStyle w:val="KeepWithNext"/>
        <w:rPr>
          <w:rtl/>
          <w:lang w:eastAsia="he-IL"/>
        </w:rPr>
      </w:pPr>
    </w:p>
    <w:p w14:paraId="37D2E4AF" w14:textId="6B215977" w:rsidR="0029164E" w:rsidRDefault="0029164E" w:rsidP="0029164E">
      <w:pPr>
        <w:rPr>
          <w:rtl/>
          <w:lang w:eastAsia="he-IL"/>
        </w:rPr>
      </w:pPr>
      <w:bookmarkStart w:id="2188" w:name="_ETM_Q1_2844893"/>
      <w:bookmarkStart w:id="2189" w:name="_ETM_Q1_2844918"/>
      <w:bookmarkEnd w:id="2188"/>
      <w:bookmarkEnd w:id="2189"/>
      <w:r>
        <w:rPr>
          <w:rFonts w:hint="cs"/>
          <w:rtl/>
          <w:lang w:eastAsia="he-IL"/>
        </w:rPr>
        <w:t xml:space="preserve">הוא פשוט. </w:t>
      </w:r>
    </w:p>
    <w:p w14:paraId="55E36730" w14:textId="77777777" w:rsidR="0029164E" w:rsidRDefault="0029164E" w:rsidP="0029164E">
      <w:pPr>
        <w:rPr>
          <w:rtl/>
          <w:lang w:eastAsia="he-IL"/>
        </w:rPr>
      </w:pPr>
      <w:bookmarkStart w:id="2190" w:name="_ETM_Q1_2846446"/>
      <w:bookmarkStart w:id="2191" w:name="_ETM_Q1_2846493"/>
      <w:bookmarkStart w:id="2192" w:name="_ETM_Q1_2849294"/>
      <w:bookmarkEnd w:id="2190"/>
      <w:bookmarkEnd w:id="2191"/>
      <w:bookmarkEnd w:id="2192"/>
    </w:p>
    <w:p w14:paraId="17E004B9" w14:textId="53A81DBE" w:rsidR="0029164E" w:rsidRDefault="0029164E" w:rsidP="0029164E">
      <w:pPr>
        <w:pStyle w:val="a4"/>
        <w:keepNext/>
        <w:rPr>
          <w:rtl/>
        </w:rPr>
      </w:pPr>
      <w:bookmarkStart w:id="2193" w:name="ET_speaker_6231_283"/>
      <w:r w:rsidRPr="0029164E">
        <w:rPr>
          <w:rStyle w:val="TagStyle"/>
          <w:rtl/>
        </w:rPr>
        <w:t xml:space="preserve"> &lt;&lt; דובר &gt;&gt; </w:t>
      </w:r>
      <w:r>
        <w:rPr>
          <w:rtl/>
        </w:rPr>
        <w:t>יסמין פרידמן (יש עתיד):</w:t>
      </w:r>
      <w:r w:rsidRPr="0029164E">
        <w:rPr>
          <w:rStyle w:val="TagStyle"/>
          <w:rtl/>
        </w:rPr>
        <w:t xml:space="preserve"> &lt;&lt; דובר &gt;&gt;</w:t>
      </w:r>
      <w:r w:rsidR="00FD0FEF">
        <w:rPr>
          <w:rtl/>
        </w:rPr>
        <w:t xml:space="preserve"> </w:t>
      </w:r>
      <w:bookmarkEnd w:id="2193"/>
    </w:p>
    <w:p w14:paraId="41734E32" w14:textId="77777777" w:rsidR="0029164E" w:rsidRDefault="0029164E" w:rsidP="0029164E">
      <w:pPr>
        <w:pStyle w:val="KeepWithNext"/>
        <w:rPr>
          <w:rtl/>
          <w:lang w:eastAsia="he-IL"/>
        </w:rPr>
      </w:pPr>
    </w:p>
    <w:p w14:paraId="4FF2DC9B" w14:textId="25C356A6" w:rsidR="0029164E" w:rsidRDefault="0029164E" w:rsidP="0029164E">
      <w:pPr>
        <w:rPr>
          <w:rtl/>
          <w:lang w:eastAsia="he-IL"/>
        </w:rPr>
      </w:pPr>
      <w:bookmarkStart w:id="2194" w:name="_ETM_Q1_2849641"/>
      <w:bookmarkStart w:id="2195" w:name="_ETM_Q1_2849666"/>
      <w:bookmarkEnd w:id="2194"/>
      <w:bookmarkEnd w:id="2195"/>
      <w:r>
        <w:rPr>
          <w:rFonts w:hint="cs"/>
          <w:rtl/>
          <w:lang w:eastAsia="he-IL"/>
        </w:rPr>
        <w:t xml:space="preserve">מצד שני עד היום הארגונים לקחו מזון, חילקו </w:t>
      </w:r>
      <w:bookmarkStart w:id="2196" w:name="_ETM_Q1_2851554"/>
      <w:bookmarkEnd w:id="2196"/>
      <w:r>
        <w:rPr>
          <w:rFonts w:hint="cs"/>
          <w:rtl/>
          <w:lang w:eastAsia="he-IL"/>
        </w:rPr>
        <w:t xml:space="preserve">מזון, בלי הפיקוח שלכם, בלי העזרה שלכם ובלי שתפריעו להם. </w:t>
      </w:r>
      <w:bookmarkStart w:id="2197" w:name="_ETM_Q1_2858338"/>
      <w:bookmarkEnd w:id="2197"/>
    </w:p>
    <w:p w14:paraId="728BE5E3" w14:textId="77777777" w:rsidR="0029164E" w:rsidRDefault="0029164E" w:rsidP="0029164E">
      <w:pPr>
        <w:rPr>
          <w:rtl/>
          <w:lang w:eastAsia="he-IL"/>
        </w:rPr>
      </w:pPr>
      <w:bookmarkStart w:id="2198" w:name="_ETM_Q1_2858434"/>
      <w:bookmarkStart w:id="2199" w:name="_ETM_Q1_2858495"/>
      <w:bookmarkStart w:id="2200" w:name="_ETM_Q1_2855336"/>
      <w:bookmarkEnd w:id="2198"/>
      <w:bookmarkEnd w:id="2199"/>
      <w:bookmarkEnd w:id="2200"/>
    </w:p>
    <w:p w14:paraId="09D46633" w14:textId="17DFB915" w:rsidR="0029164E" w:rsidRDefault="0029164E" w:rsidP="0029164E">
      <w:pPr>
        <w:pStyle w:val="af9"/>
        <w:keepNext/>
        <w:rPr>
          <w:rtl/>
          <w:lang w:eastAsia="he-IL"/>
        </w:rPr>
      </w:pPr>
      <w:bookmarkStart w:id="2201" w:name="ET_guest_דקלה_ראובן_284"/>
      <w:r w:rsidRPr="0029164E">
        <w:rPr>
          <w:rStyle w:val="TagStyle"/>
          <w:rtl/>
        </w:rPr>
        <w:t xml:space="preserve"> &lt;&lt; אורח &gt;&gt; </w:t>
      </w:r>
      <w:r>
        <w:rPr>
          <w:rtl/>
          <w:lang w:eastAsia="he-IL"/>
        </w:rPr>
        <w:t>דקלה ראובן:</w:t>
      </w:r>
      <w:r w:rsidRPr="0029164E">
        <w:rPr>
          <w:rStyle w:val="TagStyle"/>
          <w:rtl/>
        </w:rPr>
        <w:t xml:space="preserve"> &lt;&lt; אורח &gt;&gt;</w:t>
      </w:r>
      <w:r w:rsidR="00FD0FEF">
        <w:rPr>
          <w:rtl/>
          <w:lang w:eastAsia="he-IL"/>
        </w:rPr>
        <w:t xml:space="preserve"> </w:t>
      </w:r>
      <w:bookmarkEnd w:id="2201"/>
    </w:p>
    <w:p w14:paraId="660B6A86" w14:textId="77777777" w:rsidR="0029164E" w:rsidRDefault="0029164E" w:rsidP="0029164E">
      <w:pPr>
        <w:pStyle w:val="KeepWithNext"/>
        <w:rPr>
          <w:rtl/>
          <w:lang w:eastAsia="he-IL"/>
        </w:rPr>
      </w:pPr>
    </w:p>
    <w:p w14:paraId="62E3F872" w14:textId="43146AD7" w:rsidR="0029164E" w:rsidRDefault="0029164E" w:rsidP="0029164E">
      <w:pPr>
        <w:rPr>
          <w:rtl/>
          <w:lang w:eastAsia="he-IL"/>
        </w:rPr>
      </w:pPr>
      <w:r>
        <w:rPr>
          <w:rFonts w:hint="cs"/>
          <w:rtl/>
          <w:lang w:eastAsia="he-IL"/>
        </w:rPr>
        <w:t>א</w:t>
      </w:r>
      <w:bookmarkStart w:id="2202" w:name="_ETM_Q1_2855889"/>
      <w:bookmarkStart w:id="2203" w:name="_ETM_Q1_2855951"/>
      <w:bookmarkEnd w:id="2202"/>
      <w:bookmarkEnd w:id="2203"/>
      <w:r>
        <w:rPr>
          <w:rFonts w:hint="cs"/>
          <w:rtl/>
          <w:lang w:eastAsia="he-IL"/>
        </w:rPr>
        <w:t xml:space="preserve">נחנו לא מפריעים חלילה, </w:t>
      </w:r>
      <w:r w:rsidR="00920D4C">
        <w:rPr>
          <w:rFonts w:hint="cs"/>
          <w:rtl/>
          <w:lang w:eastAsia="he-IL"/>
        </w:rPr>
        <w:t xml:space="preserve">זו לא הכוונה </w:t>
      </w:r>
      <w:bookmarkStart w:id="2204" w:name="_ETM_Q1_2857977"/>
      <w:bookmarkEnd w:id="2204"/>
      <w:r w:rsidR="00920D4C">
        <w:rPr>
          <w:rFonts w:hint="cs"/>
          <w:rtl/>
          <w:lang w:eastAsia="he-IL"/>
        </w:rPr>
        <w:t xml:space="preserve">שלנו, </w:t>
      </w:r>
      <w:r>
        <w:rPr>
          <w:rFonts w:hint="cs"/>
          <w:rtl/>
          <w:lang w:eastAsia="he-IL"/>
        </w:rPr>
        <w:t xml:space="preserve">אבל זה </w:t>
      </w:r>
      <w:r w:rsidR="00920D4C">
        <w:rPr>
          <w:rFonts w:hint="cs"/>
          <w:rtl/>
          <w:lang w:eastAsia="he-IL"/>
        </w:rPr>
        <w:t xml:space="preserve">כרצון טוב ולא כחובה מנדטורית ועכשיו זה הופך להיות </w:t>
      </w:r>
      <w:bookmarkStart w:id="2205" w:name="_ETM_Q1_2862402"/>
      <w:bookmarkEnd w:id="2205"/>
      <w:r w:rsidR="00920D4C">
        <w:rPr>
          <w:rFonts w:hint="cs"/>
          <w:rtl/>
          <w:lang w:eastAsia="he-IL"/>
        </w:rPr>
        <w:t xml:space="preserve">חובה. </w:t>
      </w:r>
      <w:bookmarkStart w:id="2206" w:name="_ETM_Q1_2863224"/>
      <w:bookmarkEnd w:id="2206"/>
    </w:p>
    <w:p w14:paraId="0ABB4702" w14:textId="77777777" w:rsidR="00920D4C" w:rsidRDefault="00920D4C" w:rsidP="0029164E">
      <w:pPr>
        <w:rPr>
          <w:rtl/>
          <w:lang w:eastAsia="he-IL"/>
        </w:rPr>
      </w:pPr>
      <w:bookmarkStart w:id="2207" w:name="_ETM_Q1_2863298"/>
      <w:bookmarkStart w:id="2208" w:name="_ETM_Q1_2863993"/>
      <w:bookmarkEnd w:id="2207"/>
      <w:bookmarkEnd w:id="2208"/>
    </w:p>
    <w:p w14:paraId="08852192" w14:textId="74C8F0F4" w:rsidR="00920D4C" w:rsidRDefault="00920D4C" w:rsidP="00920D4C">
      <w:pPr>
        <w:pStyle w:val="a4"/>
        <w:keepNext/>
        <w:rPr>
          <w:rtl/>
        </w:rPr>
      </w:pPr>
      <w:bookmarkStart w:id="2209" w:name="ET_speaker_5726_285"/>
      <w:r w:rsidRPr="00920D4C">
        <w:rPr>
          <w:rStyle w:val="TagStyle"/>
          <w:rtl/>
        </w:rPr>
        <w:t xml:space="preserve"> &lt;&lt; דובר &gt;&gt; </w:t>
      </w:r>
      <w:r>
        <w:rPr>
          <w:rtl/>
        </w:rPr>
        <w:t>ינון אזולאי (ש"ס):</w:t>
      </w:r>
      <w:r w:rsidRPr="00920D4C">
        <w:rPr>
          <w:rStyle w:val="TagStyle"/>
          <w:rtl/>
        </w:rPr>
        <w:t xml:space="preserve"> &lt;&lt; דובר &gt;&gt;</w:t>
      </w:r>
      <w:r w:rsidR="00FD0FEF">
        <w:rPr>
          <w:rtl/>
        </w:rPr>
        <w:t xml:space="preserve"> </w:t>
      </w:r>
      <w:bookmarkEnd w:id="2209"/>
    </w:p>
    <w:p w14:paraId="4AA21906" w14:textId="77777777" w:rsidR="00920D4C" w:rsidRDefault="00920D4C" w:rsidP="00920D4C">
      <w:pPr>
        <w:pStyle w:val="KeepWithNext"/>
        <w:rPr>
          <w:rtl/>
          <w:lang w:eastAsia="he-IL"/>
        </w:rPr>
      </w:pPr>
    </w:p>
    <w:p w14:paraId="5CF94B97" w14:textId="32A46514" w:rsidR="00920D4C" w:rsidRDefault="00920D4C" w:rsidP="00920D4C">
      <w:pPr>
        <w:rPr>
          <w:rtl/>
          <w:lang w:eastAsia="he-IL"/>
        </w:rPr>
      </w:pPr>
      <w:bookmarkStart w:id="2210" w:name="_ETM_Q1_2864551"/>
      <w:bookmarkEnd w:id="2210"/>
      <w:r>
        <w:rPr>
          <w:rFonts w:hint="cs"/>
          <w:rtl/>
          <w:lang w:eastAsia="he-IL"/>
        </w:rPr>
        <w:t>ל</w:t>
      </w:r>
      <w:bookmarkStart w:id="2211" w:name="_ETM_Q1_2864621"/>
      <w:bookmarkEnd w:id="2211"/>
      <w:r>
        <w:rPr>
          <w:rFonts w:hint="cs"/>
          <w:rtl/>
          <w:lang w:eastAsia="he-IL"/>
        </w:rPr>
        <w:t xml:space="preserve">א, זה לא הופך להיות חובה הם יכולים </w:t>
      </w:r>
      <w:bookmarkStart w:id="2212" w:name="_ETM_Q1_2866940"/>
      <w:bookmarkEnd w:id="2212"/>
      <w:r>
        <w:rPr>
          <w:rFonts w:hint="cs"/>
          <w:rtl/>
          <w:lang w:eastAsia="he-IL"/>
        </w:rPr>
        <w:t xml:space="preserve">להמשיך ולא לבקש. להם זה זכות, הם לא עושים את </w:t>
      </w:r>
      <w:bookmarkStart w:id="2213" w:name="_ETM_Q1_2867870"/>
      <w:bookmarkEnd w:id="2213"/>
      <w:r>
        <w:rPr>
          <w:rFonts w:hint="cs"/>
          <w:rtl/>
          <w:lang w:eastAsia="he-IL"/>
        </w:rPr>
        <w:t xml:space="preserve">זה כחובה. </w:t>
      </w:r>
    </w:p>
    <w:p w14:paraId="5EDF54C5" w14:textId="77777777" w:rsidR="00920D4C" w:rsidRDefault="00920D4C" w:rsidP="00920D4C">
      <w:pPr>
        <w:rPr>
          <w:rtl/>
          <w:lang w:eastAsia="he-IL"/>
        </w:rPr>
      </w:pPr>
      <w:bookmarkStart w:id="2214" w:name="_ETM_Q1_2868990"/>
      <w:bookmarkStart w:id="2215" w:name="_ETM_Q1_2869064"/>
      <w:bookmarkStart w:id="2216" w:name="_ETM_Q1_2869855"/>
      <w:bookmarkEnd w:id="2214"/>
      <w:bookmarkEnd w:id="2215"/>
      <w:bookmarkEnd w:id="2216"/>
    </w:p>
    <w:p w14:paraId="4EA73690" w14:textId="6F0C6DB3" w:rsidR="00920D4C" w:rsidRDefault="00920D4C" w:rsidP="00920D4C">
      <w:pPr>
        <w:pStyle w:val="af9"/>
        <w:keepNext/>
        <w:rPr>
          <w:rtl/>
          <w:lang w:eastAsia="he-IL"/>
        </w:rPr>
      </w:pPr>
      <w:bookmarkStart w:id="2217" w:name="ET_guest_דקלה_ראובן_286"/>
      <w:r w:rsidRPr="00920D4C">
        <w:rPr>
          <w:rStyle w:val="TagStyle"/>
          <w:rtl/>
        </w:rPr>
        <w:t xml:space="preserve"> &lt;&lt; אורח &gt;&gt; </w:t>
      </w:r>
      <w:r>
        <w:rPr>
          <w:rtl/>
          <w:lang w:eastAsia="he-IL"/>
        </w:rPr>
        <w:t>דקלה ראובן:</w:t>
      </w:r>
      <w:r w:rsidRPr="00920D4C">
        <w:rPr>
          <w:rStyle w:val="TagStyle"/>
          <w:rtl/>
        </w:rPr>
        <w:t xml:space="preserve"> &lt;&lt; אורח &gt;&gt;</w:t>
      </w:r>
      <w:r w:rsidR="00FD0FEF">
        <w:rPr>
          <w:rtl/>
          <w:lang w:eastAsia="he-IL"/>
        </w:rPr>
        <w:t xml:space="preserve"> </w:t>
      </w:r>
      <w:bookmarkEnd w:id="2217"/>
    </w:p>
    <w:p w14:paraId="35B02540" w14:textId="77777777" w:rsidR="00920D4C" w:rsidRDefault="00920D4C" w:rsidP="00920D4C">
      <w:pPr>
        <w:pStyle w:val="KeepWithNext"/>
        <w:rPr>
          <w:rtl/>
          <w:lang w:eastAsia="he-IL"/>
        </w:rPr>
      </w:pPr>
    </w:p>
    <w:p w14:paraId="6E81CBF4" w14:textId="07CE096A" w:rsidR="00920D4C" w:rsidRDefault="00920D4C" w:rsidP="00920D4C">
      <w:pPr>
        <w:rPr>
          <w:rtl/>
          <w:lang w:eastAsia="he-IL"/>
        </w:rPr>
      </w:pPr>
      <w:bookmarkStart w:id="2218" w:name="_ETM_Q1_2870436"/>
      <w:bookmarkStart w:id="2219" w:name="_ETM_Q1_2870506"/>
      <w:bookmarkEnd w:id="2218"/>
      <w:bookmarkEnd w:id="2219"/>
      <w:r>
        <w:rPr>
          <w:rFonts w:hint="cs"/>
          <w:rtl/>
          <w:lang w:eastAsia="he-IL"/>
        </w:rPr>
        <w:t>אני גם רואה את זה כז</w:t>
      </w:r>
      <w:r w:rsidR="00637508">
        <w:rPr>
          <w:rFonts w:hint="cs"/>
          <w:rtl/>
          <w:lang w:eastAsia="he-IL"/>
        </w:rPr>
        <w:t>כ</w:t>
      </w:r>
      <w:r>
        <w:rPr>
          <w:rFonts w:hint="cs"/>
          <w:rtl/>
          <w:lang w:eastAsia="he-IL"/>
        </w:rPr>
        <w:t xml:space="preserve">ות, אדוני. </w:t>
      </w:r>
    </w:p>
    <w:p w14:paraId="21657C07" w14:textId="77777777" w:rsidR="00920D4C" w:rsidRDefault="00920D4C" w:rsidP="00920D4C">
      <w:pPr>
        <w:rPr>
          <w:rtl/>
          <w:lang w:eastAsia="he-IL"/>
        </w:rPr>
      </w:pPr>
      <w:bookmarkStart w:id="2220" w:name="_ETM_Q1_2869630"/>
      <w:bookmarkStart w:id="2221" w:name="_ETM_Q1_2869696"/>
      <w:bookmarkStart w:id="2222" w:name="_ETM_Q1_2871878"/>
      <w:bookmarkEnd w:id="2220"/>
      <w:bookmarkEnd w:id="2221"/>
      <w:bookmarkEnd w:id="2222"/>
    </w:p>
    <w:p w14:paraId="24089F01" w14:textId="7FBEB356" w:rsidR="00920D4C" w:rsidRDefault="00920D4C" w:rsidP="00920D4C">
      <w:pPr>
        <w:pStyle w:val="a4"/>
        <w:keepNext/>
        <w:rPr>
          <w:rtl/>
        </w:rPr>
      </w:pPr>
      <w:bookmarkStart w:id="2223" w:name="ET_speaker_5726_287"/>
      <w:r w:rsidRPr="00920D4C">
        <w:rPr>
          <w:rStyle w:val="TagStyle"/>
          <w:rtl/>
        </w:rPr>
        <w:t xml:space="preserve"> &lt;&lt; דובר &gt;&gt; </w:t>
      </w:r>
      <w:r>
        <w:rPr>
          <w:rtl/>
        </w:rPr>
        <w:t>ינון אזולאי (ש"ס):</w:t>
      </w:r>
      <w:r w:rsidRPr="00920D4C">
        <w:rPr>
          <w:rStyle w:val="TagStyle"/>
          <w:rtl/>
        </w:rPr>
        <w:t xml:space="preserve"> &lt;&lt; דובר &gt;&gt;</w:t>
      </w:r>
      <w:r w:rsidR="00FD0FEF">
        <w:rPr>
          <w:rtl/>
        </w:rPr>
        <w:t xml:space="preserve"> </w:t>
      </w:r>
      <w:bookmarkEnd w:id="2223"/>
    </w:p>
    <w:p w14:paraId="4112380C" w14:textId="77777777" w:rsidR="00920D4C" w:rsidRDefault="00920D4C" w:rsidP="00920D4C">
      <w:pPr>
        <w:pStyle w:val="KeepWithNext"/>
        <w:rPr>
          <w:rtl/>
          <w:lang w:eastAsia="he-IL"/>
        </w:rPr>
      </w:pPr>
    </w:p>
    <w:p w14:paraId="30D16A8F" w14:textId="60D40468" w:rsidR="00920D4C" w:rsidRDefault="00920D4C" w:rsidP="00920D4C">
      <w:pPr>
        <w:rPr>
          <w:rtl/>
          <w:lang w:eastAsia="he-IL"/>
        </w:rPr>
      </w:pPr>
      <w:r>
        <w:rPr>
          <w:rFonts w:hint="cs"/>
          <w:rtl/>
          <w:lang w:eastAsia="he-IL"/>
        </w:rPr>
        <w:t>ל</w:t>
      </w:r>
      <w:bookmarkStart w:id="2224" w:name="_ETM_Q1_2872466"/>
      <w:bookmarkStart w:id="2225" w:name="_ETM_Q1_2872516"/>
      <w:bookmarkEnd w:id="2224"/>
      <w:bookmarkEnd w:id="2225"/>
      <w:r>
        <w:rPr>
          <w:rFonts w:hint="cs"/>
          <w:rtl/>
          <w:lang w:eastAsia="he-IL"/>
        </w:rPr>
        <w:t xml:space="preserve">א, </w:t>
      </w:r>
      <w:bookmarkStart w:id="2226" w:name="_ETM_Q1_2872702"/>
      <w:bookmarkEnd w:id="2226"/>
      <w:r>
        <w:rPr>
          <w:rFonts w:hint="cs"/>
          <w:rtl/>
          <w:lang w:eastAsia="he-IL"/>
        </w:rPr>
        <w:t>לא הבנת. את אומרת שזה הופך</w:t>
      </w:r>
      <w:r w:rsidR="00637508">
        <w:rPr>
          <w:rFonts w:hint="cs"/>
          <w:rtl/>
          <w:lang w:eastAsia="he-IL"/>
        </w:rPr>
        <w:t xml:space="preserve"> עכשיו, </w:t>
      </w:r>
      <w:r>
        <w:rPr>
          <w:rFonts w:hint="cs"/>
          <w:rtl/>
          <w:lang w:eastAsia="he-IL"/>
        </w:rPr>
        <w:t xml:space="preserve">החובה היא </w:t>
      </w:r>
      <w:bookmarkStart w:id="2227" w:name="_ETM_Q1_2876812"/>
      <w:bookmarkEnd w:id="2227"/>
      <w:r>
        <w:rPr>
          <w:rFonts w:hint="cs"/>
          <w:rtl/>
          <w:lang w:eastAsia="he-IL"/>
        </w:rPr>
        <w:t xml:space="preserve">לתרום. הם בזכות יכולים לעשות, יכולים לא לקחת, זאת אומרת </w:t>
      </w:r>
      <w:bookmarkStart w:id="2228" w:name="_ETM_Q1_2879008"/>
      <w:bookmarkEnd w:id="2228"/>
      <w:r>
        <w:rPr>
          <w:rFonts w:hint="cs"/>
          <w:rtl/>
          <w:lang w:eastAsia="he-IL"/>
        </w:rPr>
        <w:t>יכול להיות מצב שהם לא ייקחו, אבל כשהם לוקחים ולהוסי</w:t>
      </w:r>
      <w:bookmarkStart w:id="2229" w:name="_ETM_Q1_2885405"/>
      <w:bookmarkEnd w:id="2229"/>
      <w:r>
        <w:rPr>
          <w:rFonts w:hint="cs"/>
          <w:rtl/>
          <w:lang w:eastAsia="he-IL"/>
        </w:rPr>
        <w:t xml:space="preserve">ף עליהם עוד ועוד ועוד? </w:t>
      </w:r>
    </w:p>
    <w:p w14:paraId="641EC9FC" w14:textId="77777777" w:rsidR="00920D4C" w:rsidRDefault="00920D4C" w:rsidP="00920D4C">
      <w:pPr>
        <w:rPr>
          <w:rtl/>
          <w:lang w:eastAsia="he-IL"/>
        </w:rPr>
      </w:pPr>
      <w:bookmarkStart w:id="2230" w:name="_ETM_Q1_2886584"/>
      <w:bookmarkStart w:id="2231" w:name="_ETM_Q1_2886661"/>
      <w:bookmarkStart w:id="2232" w:name="_ETM_Q1_2887520"/>
      <w:bookmarkEnd w:id="2230"/>
      <w:bookmarkEnd w:id="2231"/>
      <w:bookmarkEnd w:id="2232"/>
    </w:p>
    <w:p w14:paraId="50711E33" w14:textId="1407A2AB" w:rsidR="00920D4C" w:rsidRDefault="00920D4C" w:rsidP="00920D4C">
      <w:pPr>
        <w:pStyle w:val="a4"/>
        <w:keepNext/>
        <w:rPr>
          <w:rtl/>
        </w:rPr>
      </w:pPr>
      <w:bookmarkStart w:id="2233" w:name="ET_speaker_6231_288"/>
      <w:r w:rsidRPr="00920D4C">
        <w:rPr>
          <w:rStyle w:val="TagStyle"/>
          <w:rtl/>
        </w:rPr>
        <w:t xml:space="preserve"> &lt;&lt; דובר &gt;&gt; </w:t>
      </w:r>
      <w:r>
        <w:rPr>
          <w:rtl/>
        </w:rPr>
        <w:t>יסמין פרידמן (יש עתיד):</w:t>
      </w:r>
      <w:r w:rsidRPr="00920D4C">
        <w:rPr>
          <w:rStyle w:val="TagStyle"/>
          <w:rtl/>
        </w:rPr>
        <w:t xml:space="preserve"> &lt;&lt; דובר &gt;&gt;</w:t>
      </w:r>
      <w:r w:rsidR="00FD0FEF">
        <w:rPr>
          <w:rtl/>
        </w:rPr>
        <w:t xml:space="preserve"> </w:t>
      </w:r>
      <w:bookmarkEnd w:id="2233"/>
    </w:p>
    <w:p w14:paraId="6DF07E24" w14:textId="77777777" w:rsidR="00920D4C" w:rsidRDefault="00920D4C" w:rsidP="00920D4C">
      <w:pPr>
        <w:pStyle w:val="KeepWithNext"/>
        <w:rPr>
          <w:rtl/>
          <w:lang w:eastAsia="he-IL"/>
        </w:rPr>
      </w:pPr>
    </w:p>
    <w:p w14:paraId="4AB6162A" w14:textId="181B3238" w:rsidR="00920D4C" w:rsidRDefault="00920D4C" w:rsidP="00920D4C">
      <w:pPr>
        <w:rPr>
          <w:rtl/>
          <w:lang w:eastAsia="he-IL"/>
        </w:rPr>
      </w:pPr>
      <w:bookmarkStart w:id="2234" w:name="_ETM_Q1_2888119"/>
      <w:bookmarkStart w:id="2235" w:name="_ETM_Q1_2888179"/>
      <w:bookmarkEnd w:id="2234"/>
      <w:bookmarkEnd w:id="2235"/>
      <w:r>
        <w:rPr>
          <w:rFonts w:hint="cs"/>
          <w:rtl/>
          <w:lang w:eastAsia="he-IL"/>
        </w:rPr>
        <w:t xml:space="preserve">כן, כאילו אני </w:t>
      </w:r>
      <w:bookmarkStart w:id="2236" w:name="_ETM_Q1_2885586"/>
      <w:bookmarkEnd w:id="2236"/>
      <w:r>
        <w:rPr>
          <w:rFonts w:hint="cs"/>
          <w:rtl/>
          <w:lang w:eastAsia="he-IL"/>
        </w:rPr>
        <w:t xml:space="preserve">לא מצליחה להבין אתכם, המשרדים, אתם חייבים להבין, מדובר </w:t>
      </w:r>
      <w:bookmarkStart w:id="2237" w:name="_ETM_Q1_2887957"/>
      <w:bookmarkEnd w:id="2237"/>
      <w:r>
        <w:rPr>
          <w:rFonts w:hint="cs"/>
          <w:rtl/>
          <w:lang w:eastAsia="he-IL"/>
        </w:rPr>
        <w:t xml:space="preserve">פה בארגונים וולונטריים שעושים את זה בלי לקבל שקל שחוק </w:t>
      </w:r>
      <w:bookmarkStart w:id="2238" w:name="_ETM_Q1_2897692"/>
      <w:bookmarkEnd w:id="2238"/>
      <w:r>
        <w:rPr>
          <w:rFonts w:hint="cs"/>
          <w:rtl/>
          <w:lang w:eastAsia="he-IL"/>
        </w:rPr>
        <w:t xml:space="preserve">מהמדינה, הם מתבססים אך ורק על תרומות. עכשיו תוסיפו עליהם </w:t>
      </w:r>
      <w:bookmarkStart w:id="2239" w:name="_ETM_Q1_2902708"/>
      <w:bookmarkEnd w:id="2239"/>
      <w:r>
        <w:rPr>
          <w:rFonts w:hint="cs"/>
          <w:rtl/>
          <w:lang w:eastAsia="he-IL"/>
        </w:rPr>
        <w:t xml:space="preserve">ותוסיפו עליהם, למה שהם יעשו את זה? </w:t>
      </w:r>
    </w:p>
    <w:p w14:paraId="553A2FB1" w14:textId="77777777" w:rsidR="00920D4C" w:rsidRDefault="00920D4C" w:rsidP="00920D4C">
      <w:pPr>
        <w:rPr>
          <w:rtl/>
          <w:lang w:eastAsia="he-IL"/>
        </w:rPr>
      </w:pPr>
      <w:bookmarkStart w:id="2240" w:name="_ETM_Q1_2905949"/>
      <w:bookmarkStart w:id="2241" w:name="_ETM_Q1_2906019"/>
      <w:bookmarkStart w:id="2242" w:name="_ETM_Q1_2903631"/>
      <w:bookmarkEnd w:id="2240"/>
      <w:bookmarkEnd w:id="2241"/>
      <w:bookmarkEnd w:id="2242"/>
    </w:p>
    <w:p w14:paraId="40ABC1A1" w14:textId="722848F4" w:rsidR="00920D4C" w:rsidRDefault="00920D4C" w:rsidP="00920D4C">
      <w:pPr>
        <w:pStyle w:val="af9"/>
        <w:keepNext/>
        <w:rPr>
          <w:rtl/>
          <w:lang w:eastAsia="he-IL"/>
        </w:rPr>
      </w:pPr>
      <w:bookmarkStart w:id="2243" w:name="ET_guest_דקלה_ראובן_289"/>
      <w:r w:rsidRPr="00920D4C">
        <w:rPr>
          <w:rStyle w:val="TagStyle"/>
          <w:rtl/>
        </w:rPr>
        <w:t xml:space="preserve"> &lt;&lt; אורח &gt;&gt; </w:t>
      </w:r>
      <w:r>
        <w:rPr>
          <w:rtl/>
          <w:lang w:eastAsia="he-IL"/>
        </w:rPr>
        <w:t>דקלה ראובן:</w:t>
      </w:r>
      <w:r w:rsidRPr="00920D4C">
        <w:rPr>
          <w:rStyle w:val="TagStyle"/>
          <w:rtl/>
        </w:rPr>
        <w:t xml:space="preserve"> &lt;&lt; אורח &gt;&gt;</w:t>
      </w:r>
      <w:r w:rsidR="00FD0FEF">
        <w:rPr>
          <w:rtl/>
          <w:lang w:eastAsia="he-IL"/>
        </w:rPr>
        <w:t xml:space="preserve"> </w:t>
      </w:r>
      <w:bookmarkEnd w:id="2243"/>
    </w:p>
    <w:p w14:paraId="6E4B8AC8" w14:textId="77777777" w:rsidR="00920D4C" w:rsidRDefault="00920D4C" w:rsidP="00920D4C">
      <w:pPr>
        <w:pStyle w:val="KeepWithNext"/>
        <w:rPr>
          <w:rtl/>
          <w:lang w:eastAsia="he-IL"/>
        </w:rPr>
      </w:pPr>
    </w:p>
    <w:p w14:paraId="13E08C68" w14:textId="3E8AEA83" w:rsidR="00920D4C" w:rsidRDefault="00920D4C" w:rsidP="00920D4C">
      <w:pPr>
        <w:rPr>
          <w:rtl/>
          <w:lang w:eastAsia="he-IL"/>
        </w:rPr>
      </w:pPr>
      <w:bookmarkStart w:id="2244" w:name="_ETM_Q1_2904246"/>
      <w:bookmarkStart w:id="2245" w:name="_ETM_Q1_2904309"/>
      <w:bookmarkEnd w:id="2244"/>
      <w:bookmarkEnd w:id="2245"/>
      <w:r>
        <w:rPr>
          <w:rFonts w:hint="cs"/>
          <w:rtl/>
          <w:lang w:eastAsia="he-IL"/>
        </w:rPr>
        <w:t xml:space="preserve">בסדר, אבל </w:t>
      </w:r>
      <w:bookmarkStart w:id="2246" w:name="_ETM_Q1_2905430"/>
      <w:bookmarkEnd w:id="2246"/>
      <w:r>
        <w:rPr>
          <w:rFonts w:hint="cs"/>
          <w:rtl/>
          <w:lang w:eastAsia="he-IL"/>
        </w:rPr>
        <w:t xml:space="preserve">בסוף </w:t>
      </w:r>
      <w:r w:rsidR="00112DD2">
        <w:rPr>
          <w:rFonts w:hint="cs"/>
          <w:rtl/>
          <w:lang w:eastAsia="he-IL"/>
        </w:rPr>
        <w:t xml:space="preserve">האוכל </w:t>
      </w:r>
      <w:r>
        <w:rPr>
          <w:rFonts w:hint="cs"/>
          <w:rtl/>
          <w:lang w:eastAsia="he-IL"/>
        </w:rPr>
        <w:t xml:space="preserve">הולך לאן שהוא. </w:t>
      </w:r>
      <w:bookmarkStart w:id="2247" w:name="_ETM_Q1_2909087"/>
      <w:bookmarkEnd w:id="2247"/>
    </w:p>
    <w:p w14:paraId="6F9C2E2F" w14:textId="77777777" w:rsidR="00920D4C" w:rsidRDefault="00920D4C" w:rsidP="00920D4C">
      <w:pPr>
        <w:rPr>
          <w:rtl/>
          <w:lang w:eastAsia="he-IL"/>
        </w:rPr>
      </w:pPr>
      <w:bookmarkStart w:id="2248" w:name="_ETM_Q1_2909162"/>
      <w:bookmarkStart w:id="2249" w:name="_ETM_Q1_2906133"/>
      <w:bookmarkEnd w:id="2248"/>
      <w:bookmarkEnd w:id="2249"/>
    </w:p>
    <w:p w14:paraId="2CD9AFA4" w14:textId="3F696757" w:rsidR="00920D4C" w:rsidRDefault="00920D4C" w:rsidP="00920D4C">
      <w:pPr>
        <w:pStyle w:val="a4"/>
        <w:keepNext/>
        <w:rPr>
          <w:rtl/>
        </w:rPr>
      </w:pPr>
      <w:bookmarkStart w:id="2250" w:name="ET_speaker_6231_290"/>
      <w:r w:rsidRPr="00920D4C">
        <w:rPr>
          <w:rStyle w:val="TagStyle"/>
          <w:rtl/>
        </w:rPr>
        <w:t xml:space="preserve"> &lt;&lt; דובר &gt;&gt; </w:t>
      </w:r>
      <w:r>
        <w:rPr>
          <w:rtl/>
        </w:rPr>
        <w:t>יסמין פרידמן (יש עתיד):</w:t>
      </w:r>
      <w:r w:rsidRPr="00920D4C">
        <w:rPr>
          <w:rStyle w:val="TagStyle"/>
          <w:rtl/>
        </w:rPr>
        <w:t xml:space="preserve"> &lt;&lt; דובר &gt;&gt;</w:t>
      </w:r>
      <w:r w:rsidR="00FD0FEF">
        <w:rPr>
          <w:rtl/>
        </w:rPr>
        <w:t xml:space="preserve"> </w:t>
      </w:r>
      <w:bookmarkEnd w:id="2250"/>
    </w:p>
    <w:p w14:paraId="623CA56F" w14:textId="77777777" w:rsidR="00920D4C" w:rsidRDefault="00920D4C" w:rsidP="00920D4C">
      <w:pPr>
        <w:pStyle w:val="KeepWithNext"/>
        <w:rPr>
          <w:rtl/>
          <w:lang w:eastAsia="he-IL"/>
        </w:rPr>
      </w:pPr>
    </w:p>
    <w:p w14:paraId="5A48B930" w14:textId="082DB491" w:rsidR="00920D4C" w:rsidRDefault="00920D4C" w:rsidP="00920D4C">
      <w:pPr>
        <w:rPr>
          <w:rtl/>
          <w:lang w:eastAsia="he-IL"/>
        </w:rPr>
      </w:pPr>
      <w:bookmarkStart w:id="2251" w:name="_ETM_Q1_2906731"/>
      <w:bookmarkStart w:id="2252" w:name="_ETM_Q1_2906794"/>
      <w:bookmarkEnd w:id="2251"/>
      <w:bookmarkEnd w:id="2252"/>
      <w:r>
        <w:rPr>
          <w:rFonts w:hint="cs"/>
          <w:rtl/>
          <w:lang w:eastAsia="he-IL"/>
        </w:rPr>
        <w:t xml:space="preserve">אבל הם מקבלים על זה כסף? </w:t>
      </w:r>
      <w:bookmarkStart w:id="2253" w:name="_ETM_Q1_2910326"/>
      <w:bookmarkEnd w:id="2253"/>
      <w:r>
        <w:rPr>
          <w:rFonts w:hint="cs"/>
          <w:rtl/>
          <w:lang w:eastAsia="he-IL"/>
        </w:rPr>
        <w:t xml:space="preserve">הם מבצעים את העבודה שהמדינה צריכה לעשות. המדינה הייתה צריכה </w:t>
      </w:r>
      <w:bookmarkStart w:id="2254" w:name="_ETM_Q1_2912666"/>
      <w:bookmarkEnd w:id="2254"/>
      <w:r>
        <w:rPr>
          <w:rFonts w:hint="cs"/>
          <w:rtl/>
          <w:lang w:eastAsia="he-IL"/>
        </w:rPr>
        <w:t>לעשות את זה, להאכיל את האנשים שאין להם</w:t>
      </w:r>
      <w:r w:rsidR="00112DD2">
        <w:rPr>
          <w:rFonts w:hint="cs"/>
          <w:rtl/>
          <w:lang w:eastAsia="he-IL"/>
        </w:rPr>
        <w:t>,</w:t>
      </w:r>
      <w:r>
        <w:rPr>
          <w:rFonts w:hint="cs"/>
          <w:rtl/>
          <w:lang w:eastAsia="he-IL"/>
        </w:rPr>
        <w:t xml:space="preserve"> אז למה </w:t>
      </w:r>
      <w:bookmarkStart w:id="2255" w:name="_ETM_Q1_2917579"/>
      <w:bookmarkEnd w:id="2255"/>
      <w:r>
        <w:rPr>
          <w:rFonts w:hint="cs"/>
          <w:rtl/>
          <w:lang w:eastAsia="he-IL"/>
        </w:rPr>
        <w:t xml:space="preserve">להוסיף להם קשיים? </w:t>
      </w:r>
    </w:p>
    <w:p w14:paraId="6ACA43B2" w14:textId="77777777" w:rsidR="00920D4C" w:rsidRDefault="00920D4C" w:rsidP="00920D4C">
      <w:pPr>
        <w:rPr>
          <w:rtl/>
          <w:lang w:eastAsia="he-IL"/>
        </w:rPr>
      </w:pPr>
      <w:bookmarkStart w:id="2256" w:name="_ETM_Q1_2916587"/>
      <w:bookmarkStart w:id="2257" w:name="_ETM_Q1_2916661"/>
      <w:bookmarkStart w:id="2258" w:name="_ETM_Q1_2917506"/>
      <w:bookmarkEnd w:id="2256"/>
      <w:bookmarkEnd w:id="2257"/>
      <w:bookmarkEnd w:id="2258"/>
    </w:p>
    <w:p w14:paraId="04095D1F" w14:textId="5F7C3048" w:rsidR="00920D4C" w:rsidRDefault="00920D4C" w:rsidP="00920D4C">
      <w:pPr>
        <w:pStyle w:val="af9"/>
        <w:keepNext/>
        <w:rPr>
          <w:rtl/>
          <w:lang w:eastAsia="he-IL"/>
        </w:rPr>
      </w:pPr>
      <w:bookmarkStart w:id="2259" w:name="ET_guest_דקלה_ראובן_291"/>
      <w:r w:rsidRPr="00920D4C">
        <w:rPr>
          <w:rStyle w:val="TagStyle"/>
          <w:rtl/>
        </w:rPr>
        <w:t xml:space="preserve"> &lt;&lt; אורח &gt;&gt; </w:t>
      </w:r>
      <w:r>
        <w:rPr>
          <w:rtl/>
          <w:lang w:eastAsia="he-IL"/>
        </w:rPr>
        <w:t>דקלה ראובן:</w:t>
      </w:r>
      <w:r w:rsidRPr="00920D4C">
        <w:rPr>
          <w:rStyle w:val="TagStyle"/>
          <w:rtl/>
        </w:rPr>
        <w:t xml:space="preserve"> &lt;&lt; אורח &gt;&gt;</w:t>
      </w:r>
      <w:r w:rsidR="00FD0FEF">
        <w:rPr>
          <w:rtl/>
          <w:lang w:eastAsia="he-IL"/>
        </w:rPr>
        <w:t xml:space="preserve"> </w:t>
      </w:r>
      <w:bookmarkEnd w:id="2259"/>
    </w:p>
    <w:p w14:paraId="1EA5B048" w14:textId="77777777" w:rsidR="00920D4C" w:rsidRDefault="00920D4C" w:rsidP="00920D4C">
      <w:pPr>
        <w:pStyle w:val="KeepWithNext"/>
        <w:rPr>
          <w:rtl/>
          <w:lang w:eastAsia="he-IL"/>
        </w:rPr>
      </w:pPr>
    </w:p>
    <w:p w14:paraId="70694B91" w14:textId="78B9ADEA" w:rsidR="00920D4C" w:rsidRDefault="00920D4C" w:rsidP="00920D4C">
      <w:pPr>
        <w:rPr>
          <w:rtl/>
          <w:lang w:eastAsia="he-IL"/>
        </w:rPr>
      </w:pPr>
      <w:bookmarkStart w:id="2260" w:name="_ETM_Q1_2918112"/>
      <w:bookmarkStart w:id="2261" w:name="_ETM_Q1_2918180"/>
      <w:bookmarkEnd w:id="2260"/>
      <w:bookmarkEnd w:id="2261"/>
      <w:r>
        <w:rPr>
          <w:rFonts w:hint="cs"/>
          <w:rtl/>
          <w:lang w:eastAsia="he-IL"/>
        </w:rPr>
        <w:t xml:space="preserve">כי לנו חשוב לוודא שבסוף האנשים שמקבלים </w:t>
      </w:r>
      <w:bookmarkStart w:id="2262" w:name="_ETM_Q1_2921626"/>
      <w:bookmarkEnd w:id="2262"/>
      <w:r>
        <w:rPr>
          <w:rFonts w:hint="cs"/>
          <w:rtl/>
          <w:lang w:eastAsia="he-IL"/>
        </w:rPr>
        <w:t xml:space="preserve">את המזון מקבלים מזון שהוא בטיחותי. </w:t>
      </w:r>
      <w:bookmarkStart w:id="2263" w:name="_ETM_Q1_2924748"/>
      <w:bookmarkEnd w:id="2263"/>
    </w:p>
    <w:p w14:paraId="4690E711" w14:textId="77777777" w:rsidR="00920D4C" w:rsidRDefault="00920D4C" w:rsidP="00920D4C">
      <w:pPr>
        <w:rPr>
          <w:rtl/>
          <w:lang w:eastAsia="he-IL"/>
        </w:rPr>
      </w:pPr>
      <w:bookmarkStart w:id="2264" w:name="_ETM_Q1_2924814"/>
      <w:bookmarkStart w:id="2265" w:name="_ETM_Q1_2925692"/>
      <w:bookmarkEnd w:id="2264"/>
      <w:bookmarkEnd w:id="2265"/>
    </w:p>
    <w:p w14:paraId="71C6D2E5" w14:textId="3603504F" w:rsidR="00920D4C" w:rsidRDefault="00920D4C" w:rsidP="00920D4C">
      <w:pPr>
        <w:pStyle w:val="a4"/>
        <w:keepNext/>
        <w:rPr>
          <w:rtl/>
        </w:rPr>
      </w:pPr>
      <w:bookmarkStart w:id="2266" w:name="ET_speaker_6231_292"/>
      <w:r w:rsidRPr="00920D4C">
        <w:rPr>
          <w:rStyle w:val="TagStyle"/>
          <w:rtl/>
        </w:rPr>
        <w:t xml:space="preserve"> &lt;&lt; דובר &gt;&gt; </w:t>
      </w:r>
      <w:r>
        <w:rPr>
          <w:rtl/>
        </w:rPr>
        <w:t>יסמין פרידמן (יש עתיד):</w:t>
      </w:r>
      <w:r w:rsidRPr="00920D4C">
        <w:rPr>
          <w:rStyle w:val="TagStyle"/>
          <w:rtl/>
        </w:rPr>
        <w:t xml:space="preserve"> &lt;&lt; דובר &gt;&gt;</w:t>
      </w:r>
      <w:r w:rsidR="00FD0FEF">
        <w:rPr>
          <w:rtl/>
        </w:rPr>
        <w:t xml:space="preserve"> </w:t>
      </w:r>
      <w:bookmarkEnd w:id="2266"/>
    </w:p>
    <w:p w14:paraId="792FEF52" w14:textId="77777777" w:rsidR="00920D4C" w:rsidRDefault="00920D4C" w:rsidP="00920D4C">
      <w:pPr>
        <w:pStyle w:val="KeepWithNext"/>
        <w:rPr>
          <w:rtl/>
          <w:lang w:eastAsia="he-IL"/>
        </w:rPr>
      </w:pPr>
    </w:p>
    <w:p w14:paraId="5210961B" w14:textId="094F4131" w:rsidR="00920D4C" w:rsidRDefault="00920D4C" w:rsidP="00920D4C">
      <w:pPr>
        <w:rPr>
          <w:rtl/>
          <w:lang w:eastAsia="he-IL"/>
        </w:rPr>
      </w:pPr>
      <w:bookmarkStart w:id="2267" w:name="_ETM_Q1_2926287"/>
      <w:bookmarkEnd w:id="2267"/>
      <w:r>
        <w:rPr>
          <w:rFonts w:hint="cs"/>
          <w:rtl/>
          <w:lang w:eastAsia="he-IL"/>
        </w:rPr>
        <w:t>י</w:t>
      </w:r>
      <w:bookmarkStart w:id="2268" w:name="_ETM_Q1_2926328"/>
      <w:bookmarkEnd w:id="2268"/>
      <w:r>
        <w:rPr>
          <w:rFonts w:hint="cs"/>
          <w:rtl/>
          <w:lang w:eastAsia="he-IL"/>
        </w:rPr>
        <w:t xml:space="preserve">קירה, לא אכפת לכם </w:t>
      </w:r>
      <w:bookmarkStart w:id="2269" w:name="_ETM_Q1_2925163"/>
      <w:bookmarkEnd w:id="2269"/>
      <w:r>
        <w:rPr>
          <w:rFonts w:hint="cs"/>
          <w:rtl/>
          <w:lang w:eastAsia="he-IL"/>
        </w:rPr>
        <w:t xml:space="preserve">שבמדינת ישראל אנחנו מספר ארבע בעולם באכילת בשר שגורם לנו </w:t>
      </w:r>
      <w:bookmarkStart w:id="2270" w:name="_ETM_Q1_2932226"/>
      <w:bookmarkEnd w:id="2270"/>
      <w:r>
        <w:rPr>
          <w:rFonts w:hint="cs"/>
          <w:rtl/>
          <w:lang w:eastAsia="he-IL"/>
        </w:rPr>
        <w:t>לבעיות בריאות, פתאום זה מעניין אתכם, לא פרסמתם פעם אחת</w:t>
      </w:r>
      <w:bookmarkStart w:id="2271" w:name="_ETM_Q1_2935534"/>
      <w:bookmarkEnd w:id="2271"/>
      <w:r>
        <w:rPr>
          <w:rFonts w:hint="cs"/>
          <w:rtl/>
          <w:lang w:eastAsia="he-IL"/>
        </w:rPr>
        <w:t xml:space="preserve">: אל תאכלו כל כך הרבה בשר, פתאום זה </w:t>
      </w:r>
      <w:bookmarkStart w:id="2272" w:name="_ETM_Q1_2937848"/>
      <w:bookmarkEnd w:id="2272"/>
      <w:r>
        <w:rPr>
          <w:rFonts w:hint="cs"/>
          <w:rtl/>
          <w:lang w:eastAsia="he-IL"/>
        </w:rPr>
        <w:t xml:space="preserve">אכפת לכם. </w:t>
      </w:r>
    </w:p>
    <w:p w14:paraId="3D10B180" w14:textId="77777777" w:rsidR="00920D4C" w:rsidRDefault="00920D4C" w:rsidP="00920D4C">
      <w:pPr>
        <w:rPr>
          <w:rtl/>
          <w:lang w:eastAsia="he-IL"/>
        </w:rPr>
      </w:pPr>
      <w:bookmarkStart w:id="2273" w:name="_ETM_Q1_2940328"/>
      <w:bookmarkStart w:id="2274" w:name="_ETM_Q1_2940368"/>
      <w:bookmarkStart w:id="2275" w:name="_ETM_Q1_2941616"/>
      <w:bookmarkEnd w:id="2273"/>
      <w:bookmarkEnd w:id="2274"/>
      <w:bookmarkEnd w:id="2275"/>
    </w:p>
    <w:p w14:paraId="09BAA788" w14:textId="73B88ABA" w:rsidR="00920D4C" w:rsidRDefault="00920D4C" w:rsidP="00920D4C">
      <w:pPr>
        <w:pStyle w:val="af6"/>
        <w:keepNext/>
        <w:rPr>
          <w:rtl/>
        </w:rPr>
      </w:pPr>
      <w:r w:rsidRPr="00920D4C">
        <w:rPr>
          <w:rStyle w:val="TagStyle"/>
          <w:rtl/>
        </w:rPr>
        <w:t xml:space="preserve"> &lt;&lt; יור &gt;&gt; </w:t>
      </w:r>
      <w:r>
        <w:rPr>
          <w:rtl/>
        </w:rPr>
        <w:t>היו"ר ישראל אייכלר:</w:t>
      </w:r>
      <w:r w:rsidRPr="00920D4C">
        <w:rPr>
          <w:rStyle w:val="TagStyle"/>
          <w:rtl/>
        </w:rPr>
        <w:t xml:space="preserve"> &lt;&lt; יור &gt;&gt;</w:t>
      </w:r>
      <w:r w:rsidR="00FD0FEF">
        <w:rPr>
          <w:rtl/>
        </w:rPr>
        <w:t xml:space="preserve"> </w:t>
      </w:r>
    </w:p>
    <w:p w14:paraId="4E62A0FC" w14:textId="77777777" w:rsidR="00920D4C" w:rsidRDefault="00920D4C" w:rsidP="00920D4C">
      <w:pPr>
        <w:pStyle w:val="KeepWithNext"/>
        <w:rPr>
          <w:rtl/>
          <w:lang w:eastAsia="he-IL"/>
        </w:rPr>
      </w:pPr>
    </w:p>
    <w:p w14:paraId="3108D6F1" w14:textId="1FA966C9" w:rsidR="00920D4C" w:rsidRDefault="00920D4C" w:rsidP="00920D4C">
      <w:pPr>
        <w:rPr>
          <w:rtl/>
          <w:lang w:eastAsia="he-IL"/>
        </w:rPr>
      </w:pPr>
      <w:bookmarkStart w:id="2276" w:name="_ETM_Q1_2941889"/>
      <w:bookmarkStart w:id="2277" w:name="_ETM_Q1_2941920"/>
      <w:bookmarkEnd w:id="2276"/>
      <w:bookmarkEnd w:id="2277"/>
      <w:r>
        <w:rPr>
          <w:rFonts w:hint="cs"/>
          <w:rtl/>
          <w:lang w:eastAsia="he-IL"/>
        </w:rPr>
        <w:t xml:space="preserve">אני רוצה להגיד לכם שמה שאמרתם </w:t>
      </w:r>
      <w:bookmarkStart w:id="2278" w:name="_ETM_Q1_2943012"/>
      <w:bookmarkEnd w:id="2278"/>
      <w:r>
        <w:rPr>
          <w:rFonts w:hint="cs"/>
          <w:rtl/>
          <w:lang w:eastAsia="he-IL"/>
        </w:rPr>
        <w:t>מקובל עליי וזה יהיה כתוב - - -</w:t>
      </w:r>
    </w:p>
    <w:p w14:paraId="2BA6AA70" w14:textId="77777777" w:rsidR="00920D4C" w:rsidRDefault="00920D4C" w:rsidP="00920D4C">
      <w:pPr>
        <w:rPr>
          <w:rtl/>
          <w:lang w:eastAsia="he-IL"/>
        </w:rPr>
      </w:pPr>
      <w:bookmarkStart w:id="2279" w:name="_ETM_Q1_2943713"/>
      <w:bookmarkStart w:id="2280" w:name="_ETM_Q1_2943752"/>
      <w:bookmarkStart w:id="2281" w:name="_ETM_Q1_2945249"/>
      <w:bookmarkEnd w:id="2279"/>
      <w:bookmarkEnd w:id="2280"/>
      <w:bookmarkEnd w:id="2281"/>
    </w:p>
    <w:p w14:paraId="01150ED1" w14:textId="174058FF" w:rsidR="00920D4C" w:rsidRDefault="00920D4C" w:rsidP="00920D4C">
      <w:pPr>
        <w:pStyle w:val="a4"/>
        <w:keepNext/>
        <w:rPr>
          <w:rtl/>
        </w:rPr>
      </w:pPr>
      <w:bookmarkStart w:id="2282" w:name="ET_speaker_6231_294"/>
      <w:r w:rsidRPr="00920D4C">
        <w:rPr>
          <w:rStyle w:val="TagStyle"/>
          <w:rtl/>
        </w:rPr>
        <w:t xml:space="preserve"> &lt;&lt; דובר &gt;&gt; </w:t>
      </w:r>
      <w:r>
        <w:rPr>
          <w:rtl/>
        </w:rPr>
        <w:t>יסמין פרידמן (יש עתיד):</w:t>
      </w:r>
      <w:r w:rsidRPr="00920D4C">
        <w:rPr>
          <w:rStyle w:val="TagStyle"/>
          <w:rtl/>
        </w:rPr>
        <w:t xml:space="preserve"> &lt;&lt; דובר &gt;&gt;</w:t>
      </w:r>
      <w:r w:rsidR="00FD0FEF">
        <w:rPr>
          <w:rtl/>
        </w:rPr>
        <w:t xml:space="preserve"> </w:t>
      </w:r>
      <w:bookmarkEnd w:id="2282"/>
    </w:p>
    <w:p w14:paraId="7A038A16" w14:textId="77777777" w:rsidR="00920D4C" w:rsidRDefault="00920D4C" w:rsidP="00920D4C">
      <w:pPr>
        <w:pStyle w:val="KeepWithNext"/>
        <w:rPr>
          <w:rtl/>
          <w:lang w:eastAsia="he-IL"/>
        </w:rPr>
      </w:pPr>
    </w:p>
    <w:p w14:paraId="131AD28A" w14:textId="0AB2E3EF" w:rsidR="00920D4C" w:rsidRDefault="00920D4C" w:rsidP="00920D4C">
      <w:pPr>
        <w:rPr>
          <w:rtl/>
          <w:lang w:eastAsia="he-IL"/>
        </w:rPr>
      </w:pPr>
      <w:bookmarkStart w:id="2283" w:name="_ETM_Q1_2945562"/>
      <w:bookmarkStart w:id="2284" w:name="_ETM_Q1_2945591"/>
      <w:bookmarkEnd w:id="2283"/>
      <w:bookmarkEnd w:id="2284"/>
      <w:r>
        <w:rPr>
          <w:rFonts w:hint="cs"/>
          <w:rtl/>
          <w:lang w:eastAsia="he-IL"/>
        </w:rPr>
        <w:t xml:space="preserve">למה? </w:t>
      </w:r>
    </w:p>
    <w:p w14:paraId="2ED28323" w14:textId="77777777" w:rsidR="00920D4C" w:rsidRDefault="00920D4C" w:rsidP="00920D4C">
      <w:pPr>
        <w:rPr>
          <w:rtl/>
          <w:lang w:eastAsia="he-IL"/>
        </w:rPr>
      </w:pPr>
      <w:bookmarkStart w:id="2285" w:name="_ETM_Q1_2946768"/>
      <w:bookmarkStart w:id="2286" w:name="_ETM_Q1_2946811"/>
      <w:bookmarkStart w:id="2287" w:name="_ETM_Q1_2948056"/>
      <w:bookmarkEnd w:id="2285"/>
      <w:bookmarkEnd w:id="2286"/>
      <w:bookmarkEnd w:id="2287"/>
    </w:p>
    <w:p w14:paraId="082B4FF5" w14:textId="072CB04A" w:rsidR="00920D4C" w:rsidRDefault="00920D4C" w:rsidP="00920D4C">
      <w:pPr>
        <w:pStyle w:val="af6"/>
        <w:keepNext/>
        <w:rPr>
          <w:rtl/>
        </w:rPr>
      </w:pPr>
      <w:r w:rsidRPr="00920D4C">
        <w:rPr>
          <w:rStyle w:val="TagStyle"/>
          <w:rtl/>
        </w:rPr>
        <w:t xml:space="preserve"> &lt;&lt; יור &gt;&gt; </w:t>
      </w:r>
      <w:r>
        <w:rPr>
          <w:rtl/>
        </w:rPr>
        <w:t>היו"ר ישראל אייכלר:</w:t>
      </w:r>
      <w:r w:rsidRPr="00920D4C">
        <w:rPr>
          <w:rStyle w:val="TagStyle"/>
          <w:rtl/>
        </w:rPr>
        <w:t xml:space="preserve"> &lt;&lt; יור &gt;&gt;</w:t>
      </w:r>
      <w:r w:rsidR="00FD0FEF">
        <w:rPr>
          <w:rtl/>
        </w:rPr>
        <w:t xml:space="preserve"> </w:t>
      </w:r>
    </w:p>
    <w:p w14:paraId="4CCD2319" w14:textId="77777777" w:rsidR="00920D4C" w:rsidRDefault="00920D4C" w:rsidP="00920D4C">
      <w:pPr>
        <w:pStyle w:val="KeepWithNext"/>
        <w:rPr>
          <w:rtl/>
          <w:lang w:eastAsia="he-IL"/>
        </w:rPr>
      </w:pPr>
    </w:p>
    <w:p w14:paraId="1FFA8F5E" w14:textId="3C975933" w:rsidR="00920D4C" w:rsidRDefault="00920D4C" w:rsidP="00920D4C">
      <w:pPr>
        <w:rPr>
          <w:rtl/>
          <w:lang w:eastAsia="he-IL"/>
        </w:rPr>
      </w:pPr>
      <w:bookmarkStart w:id="2288" w:name="_ETM_Q1_2948423"/>
      <w:bookmarkStart w:id="2289" w:name="_ETM_Q1_2948452"/>
      <w:bookmarkEnd w:id="2288"/>
      <w:bookmarkEnd w:id="2289"/>
      <w:r>
        <w:rPr>
          <w:rFonts w:hint="cs"/>
          <w:rtl/>
          <w:lang w:eastAsia="he-IL"/>
        </w:rPr>
        <w:t xml:space="preserve">אמרתי ליועץ </w:t>
      </w:r>
      <w:bookmarkStart w:id="2290" w:name="_ETM_Q1_2945455"/>
      <w:bookmarkEnd w:id="2290"/>
      <w:r>
        <w:rPr>
          <w:rFonts w:hint="cs"/>
          <w:rtl/>
          <w:lang w:eastAsia="he-IL"/>
        </w:rPr>
        <w:t xml:space="preserve">המשפטי שיהיה כתוב משפט פשוט מאוד וכללי, כי אנחנו לא </w:t>
      </w:r>
      <w:bookmarkStart w:id="2291" w:name="_ETM_Q1_2950316"/>
      <w:bookmarkEnd w:id="2291"/>
      <w:r>
        <w:rPr>
          <w:rFonts w:hint="cs"/>
          <w:rtl/>
          <w:lang w:eastAsia="he-IL"/>
        </w:rPr>
        <w:t>נכנסים לפרטים. איך יהיה הנוסח?</w:t>
      </w:r>
    </w:p>
    <w:p w14:paraId="18DA9D86" w14:textId="77777777" w:rsidR="00920D4C" w:rsidRDefault="00920D4C" w:rsidP="00920D4C">
      <w:pPr>
        <w:rPr>
          <w:rtl/>
          <w:lang w:eastAsia="he-IL"/>
        </w:rPr>
      </w:pPr>
      <w:bookmarkStart w:id="2292" w:name="_ETM_Q1_2954680"/>
      <w:bookmarkStart w:id="2293" w:name="_ETM_Q1_2954733"/>
      <w:bookmarkStart w:id="2294" w:name="_ETM_Q1_2951405"/>
      <w:bookmarkEnd w:id="2292"/>
      <w:bookmarkEnd w:id="2293"/>
      <w:bookmarkEnd w:id="2294"/>
    </w:p>
    <w:p w14:paraId="60AF97E6" w14:textId="6928FF75" w:rsidR="00920D4C" w:rsidRDefault="00920D4C" w:rsidP="00920D4C">
      <w:pPr>
        <w:pStyle w:val="af9"/>
        <w:keepNext/>
        <w:rPr>
          <w:rtl/>
          <w:lang w:eastAsia="he-IL"/>
        </w:rPr>
      </w:pPr>
      <w:bookmarkStart w:id="2295" w:name="ET_guest_דקלה_ראובן_296"/>
      <w:r w:rsidRPr="00920D4C">
        <w:rPr>
          <w:rStyle w:val="TagStyle"/>
          <w:rtl/>
        </w:rPr>
        <w:t xml:space="preserve"> &lt;&lt; אורח &gt;&gt; </w:t>
      </w:r>
      <w:r>
        <w:rPr>
          <w:rtl/>
          <w:lang w:eastAsia="he-IL"/>
        </w:rPr>
        <w:t>דקלה ראובן:</w:t>
      </w:r>
      <w:r w:rsidRPr="00920D4C">
        <w:rPr>
          <w:rStyle w:val="TagStyle"/>
          <w:rtl/>
        </w:rPr>
        <w:t xml:space="preserve"> &lt;&lt; אורח &gt;&gt;</w:t>
      </w:r>
      <w:r w:rsidR="00FD0FEF">
        <w:rPr>
          <w:rtl/>
          <w:lang w:eastAsia="he-IL"/>
        </w:rPr>
        <w:t xml:space="preserve"> </w:t>
      </w:r>
      <w:bookmarkEnd w:id="2295"/>
    </w:p>
    <w:p w14:paraId="6FA7752C" w14:textId="77777777" w:rsidR="00920D4C" w:rsidRDefault="00920D4C" w:rsidP="00920D4C">
      <w:pPr>
        <w:pStyle w:val="KeepWithNext"/>
        <w:rPr>
          <w:rtl/>
          <w:lang w:eastAsia="he-IL"/>
        </w:rPr>
      </w:pPr>
    </w:p>
    <w:p w14:paraId="4191DF8F" w14:textId="438147AD" w:rsidR="00920D4C" w:rsidRDefault="00920D4C" w:rsidP="00920D4C">
      <w:pPr>
        <w:rPr>
          <w:rtl/>
          <w:lang w:eastAsia="he-IL"/>
        </w:rPr>
      </w:pPr>
      <w:bookmarkStart w:id="2296" w:name="_ETM_Q1_2951843"/>
      <w:bookmarkStart w:id="2297" w:name="_ETM_Q1_2951910"/>
      <w:bookmarkEnd w:id="2296"/>
      <w:bookmarkEnd w:id="2297"/>
      <w:r>
        <w:rPr>
          <w:rFonts w:hint="cs"/>
          <w:rtl/>
          <w:lang w:eastAsia="he-IL"/>
        </w:rPr>
        <w:t xml:space="preserve">רק לסבר את </w:t>
      </w:r>
      <w:bookmarkStart w:id="2298" w:name="_ETM_Q1_2953205"/>
      <w:bookmarkEnd w:id="2298"/>
      <w:r>
        <w:rPr>
          <w:rFonts w:hint="cs"/>
          <w:rtl/>
          <w:lang w:eastAsia="he-IL"/>
        </w:rPr>
        <w:t xml:space="preserve">האוזן, חברת הכנסת, היום לחלק גדול מהארגונים זה כבר קיים, </w:t>
      </w:r>
      <w:bookmarkStart w:id="2299" w:name="_ETM_Q1_2958297"/>
      <w:bookmarkEnd w:id="2299"/>
      <w:r>
        <w:rPr>
          <w:rFonts w:hint="cs"/>
          <w:rtl/>
          <w:lang w:eastAsia="he-IL"/>
        </w:rPr>
        <w:t xml:space="preserve">פשוט אם עכשיו בגלל הדבר הזה שיהיו יותר </w:t>
      </w:r>
      <w:bookmarkStart w:id="2300" w:name="_ETM_Q1_2961026"/>
      <w:bookmarkEnd w:id="2300"/>
      <w:r>
        <w:rPr>
          <w:rFonts w:hint="cs"/>
          <w:rtl/>
          <w:lang w:eastAsia="he-IL"/>
        </w:rPr>
        <w:t xml:space="preserve">תרומות ויהיו ארגונים חדשים, אנחנו היינו רוצים לדעת בוודאות </w:t>
      </w:r>
      <w:bookmarkStart w:id="2301" w:name="_ETM_Q1_2965521"/>
      <w:bookmarkEnd w:id="2301"/>
      <w:r>
        <w:rPr>
          <w:rFonts w:hint="cs"/>
          <w:rtl/>
          <w:lang w:eastAsia="he-IL"/>
        </w:rPr>
        <w:t>ש - - -</w:t>
      </w:r>
      <w:bookmarkStart w:id="2302" w:name="_ETM_Q1_2963384"/>
      <w:bookmarkEnd w:id="2302"/>
    </w:p>
    <w:p w14:paraId="3F8A7AB1" w14:textId="77777777" w:rsidR="00920D4C" w:rsidRDefault="00920D4C" w:rsidP="00920D4C">
      <w:pPr>
        <w:rPr>
          <w:rtl/>
          <w:lang w:eastAsia="he-IL"/>
        </w:rPr>
      </w:pPr>
      <w:bookmarkStart w:id="2303" w:name="_ETM_Q1_2963461"/>
      <w:bookmarkEnd w:id="2303"/>
    </w:p>
    <w:p w14:paraId="76B0DDA5" w14:textId="32D4654C" w:rsidR="00920D4C" w:rsidRDefault="00920D4C" w:rsidP="00920D4C">
      <w:pPr>
        <w:pStyle w:val="af6"/>
        <w:keepNext/>
        <w:rPr>
          <w:rtl/>
        </w:rPr>
      </w:pPr>
      <w:bookmarkStart w:id="2304" w:name="ET_yor_4996_297"/>
      <w:r w:rsidRPr="00920D4C">
        <w:rPr>
          <w:rStyle w:val="TagStyle"/>
          <w:rtl/>
        </w:rPr>
        <w:t xml:space="preserve"> &lt;&lt; יור &gt;&gt; </w:t>
      </w:r>
      <w:r>
        <w:rPr>
          <w:rtl/>
        </w:rPr>
        <w:t>היו"ר ישראל אייכלר:</w:t>
      </w:r>
      <w:r w:rsidRPr="00920D4C">
        <w:rPr>
          <w:rStyle w:val="TagStyle"/>
          <w:rtl/>
        </w:rPr>
        <w:t xml:space="preserve"> &lt;&lt; יור &gt;&gt;</w:t>
      </w:r>
      <w:r w:rsidR="00FD0FEF">
        <w:rPr>
          <w:rtl/>
        </w:rPr>
        <w:t xml:space="preserve"> </w:t>
      </w:r>
      <w:bookmarkEnd w:id="2304"/>
    </w:p>
    <w:p w14:paraId="136D48ED" w14:textId="77777777" w:rsidR="00920D4C" w:rsidRDefault="00920D4C" w:rsidP="00920D4C">
      <w:pPr>
        <w:pStyle w:val="KeepWithNext"/>
        <w:rPr>
          <w:rtl/>
          <w:lang w:eastAsia="he-IL"/>
        </w:rPr>
      </w:pPr>
    </w:p>
    <w:p w14:paraId="5C7C0B0C" w14:textId="408818AE" w:rsidR="00920D4C" w:rsidRDefault="00920D4C" w:rsidP="00920D4C">
      <w:pPr>
        <w:rPr>
          <w:rtl/>
          <w:lang w:eastAsia="he-IL"/>
        </w:rPr>
      </w:pPr>
      <w:bookmarkStart w:id="2305" w:name="_ETM_Q1_2964931"/>
      <w:bookmarkStart w:id="2306" w:name="_ETM_Q1_2965001"/>
      <w:bookmarkEnd w:id="2305"/>
      <w:bookmarkEnd w:id="2306"/>
      <w:r>
        <w:rPr>
          <w:rFonts w:hint="cs"/>
          <w:rtl/>
          <w:lang w:eastAsia="he-IL"/>
        </w:rPr>
        <w:t xml:space="preserve">שיש נהלים בבטיחות ובריאות האוכל, מה פה </w:t>
      </w:r>
      <w:bookmarkStart w:id="2307" w:name="_ETM_Q1_2969660"/>
      <w:bookmarkEnd w:id="2307"/>
      <w:r>
        <w:rPr>
          <w:rFonts w:hint="cs"/>
          <w:rtl/>
          <w:lang w:eastAsia="he-IL"/>
        </w:rPr>
        <w:t xml:space="preserve">השאלה? אין שום שאלה. </w:t>
      </w:r>
      <w:bookmarkStart w:id="2308" w:name="_ETM_Q1_2967806"/>
      <w:bookmarkEnd w:id="2308"/>
    </w:p>
    <w:p w14:paraId="40BCFAF3" w14:textId="77777777" w:rsidR="00920D4C" w:rsidRDefault="00920D4C" w:rsidP="00920D4C">
      <w:pPr>
        <w:rPr>
          <w:rtl/>
          <w:lang w:eastAsia="he-IL"/>
        </w:rPr>
      </w:pPr>
      <w:bookmarkStart w:id="2309" w:name="_ETM_Q1_2967884"/>
      <w:bookmarkEnd w:id="2309"/>
    </w:p>
    <w:p w14:paraId="2A15A4A4" w14:textId="5C753BAB" w:rsidR="00920D4C" w:rsidRDefault="00920D4C" w:rsidP="00920D4C">
      <w:pPr>
        <w:pStyle w:val="a4"/>
        <w:keepNext/>
        <w:rPr>
          <w:rtl/>
        </w:rPr>
      </w:pPr>
      <w:bookmarkStart w:id="2310" w:name="ET_speaker_מיכאל_קוסאשווילי_298"/>
      <w:r w:rsidRPr="00920D4C">
        <w:rPr>
          <w:rStyle w:val="TagStyle"/>
          <w:rtl/>
        </w:rPr>
        <w:t xml:space="preserve"> &lt;&lt; דובר &gt;&gt; </w:t>
      </w:r>
      <w:r>
        <w:rPr>
          <w:rtl/>
        </w:rPr>
        <w:t>מיכאל קוסאשווילי:</w:t>
      </w:r>
      <w:r w:rsidRPr="00920D4C">
        <w:rPr>
          <w:rStyle w:val="TagStyle"/>
          <w:rtl/>
        </w:rPr>
        <w:t xml:space="preserve"> &lt;&lt; דובר &gt;&gt;</w:t>
      </w:r>
      <w:r w:rsidR="00FD0FEF">
        <w:rPr>
          <w:rtl/>
        </w:rPr>
        <w:t xml:space="preserve"> </w:t>
      </w:r>
      <w:bookmarkEnd w:id="2310"/>
    </w:p>
    <w:p w14:paraId="5C6613BD" w14:textId="77777777" w:rsidR="00920D4C" w:rsidRDefault="00920D4C" w:rsidP="00920D4C">
      <w:pPr>
        <w:pStyle w:val="KeepWithNext"/>
        <w:rPr>
          <w:rtl/>
          <w:lang w:eastAsia="he-IL"/>
        </w:rPr>
      </w:pPr>
    </w:p>
    <w:p w14:paraId="563561BD" w14:textId="49573F03" w:rsidR="00920D4C" w:rsidRDefault="00920D4C" w:rsidP="00920D4C">
      <w:pPr>
        <w:rPr>
          <w:rtl/>
          <w:lang w:eastAsia="he-IL"/>
        </w:rPr>
      </w:pPr>
      <w:bookmarkStart w:id="2311" w:name="_ETM_Q1_2976522"/>
      <w:bookmarkEnd w:id="2311"/>
      <w:r>
        <w:rPr>
          <w:rFonts w:hint="cs"/>
          <w:rtl/>
          <w:lang w:eastAsia="he-IL"/>
        </w:rPr>
        <w:t>א</w:t>
      </w:r>
      <w:bookmarkStart w:id="2312" w:name="_ETM_Q1_2976612"/>
      <w:bookmarkEnd w:id="2312"/>
      <w:r>
        <w:rPr>
          <w:rFonts w:hint="cs"/>
          <w:rtl/>
          <w:lang w:eastAsia="he-IL"/>
        </w:rPr>
        <w:t xml:space="preserve">ז אתם לא תרצו, מן </w:t>
      </w:r>
      <w:bookmarkStart w:id="2313" w:name="_ETM_Q1_2974478"/>
      <w:bookmarkEnd w:id="2313"/>
      <w:r>
        <w:rPr>
          <w:rFonts w:hint="cs"/>
          <w:rtl/>
          <w:lang w:eastAsia="he-IL"/>
        </w:rPr>
        <w:t xml:space="preserve">הסתם, להבנתי לשנות את ההגדרה בחוק המזון עצמו? </w:t>
      </w:r>
    </w:p>
    <w:p w14:paraId="2292572A" w14:textId="77777777" w:rsidR="00920D4C" w:rsidRDefault="00920D4C" w:rsidP="00920D4C">
      <w:pPr>
        <w:rPr>
          <w:rtl/>
          <w:lang w:eastAsia="he-IL"/>
        </w:rPr>
      </w:pPr>
      <w:bookmarkStart w:id="2314" w:name="_ETM_Q1_2980717"/>
      <w:bookmarkStart w:id="2315" w:name="_ETM_Q1_2978275"/>
      <w:bookmarkEnd w:id="2314"/>
      <w:bookmarkEnd w:id="2315"/>
    </w:p>
    <w:p w14:paraId="5FA47C43" w14:textId="01547AC6" w:rsidR="00920D4C" w:rsidRDefault="00920D4C" w:rsidP="00920D4C">
      <w:pPr>
        <w:pStyle w:val="af9"/>
        <w:keepNext/>
        <w:rPr>
          <w:rtl/>
          <w:lang w:eastAsia="he-IL"/>
        </w:rPr>
      </w:pPr>
      <w:bookmarkStart w:id="2316" w:name="ET_guest_דקלה_ראובן_299"/>
      <w:r w:rsidRPr="00920D4C">
        <w:rPr>
          <w:rStyle w:val="TagStyle"/>
          <w:rtl/>
        </w:rPr>
        <w:t xml:space="preserve"> &lt;&lt; אורח &gt;&gt; </w:t>
      </w:r>
      <w:r>
        <w:rPr>
          <w:rtl/>
          <w:lang w:eastAsia="he-IL"/>
        </w:rPr>
        <w:t>דקלה ראובן:</w:t>
      </w:r>
      <w:r w:rsidRPr="00920D4C">
        <w:rPr>
          <w:rStyle w:val="TagStyle"/>
          <w:rtl/>
        </w:rPr>
        <w:t xml:space="preserve"> &lt;&lt; אורח &gt;&gt;</w:t>
      </w:r>
      <w:r w:rsidR="00FD0FEF">
        <w:rPr>
          <w:rtl/>
          <w:lang w:eastAsia="he-IL"/>
        </w:rPr>
        <w:t xml:space="preserve"> </w:t>
      </w:r>
      <w:bookmarkEnd w:id="2316"/>
    </w:p>
    <w:p w14:paraId="477B11A8" w14:textId="77777777" w:rsidR="00920D4C" w:rsidRDefault="00920D4C" w:rsidP="00920D4C">
      <w:pPr>
        <w:pStyle w:val="KeepWithNext"/>
        <w:rPr>
          <w:rtl/>
          <w:lang w:eastAsia="he-IL"/>
        </w:rPr>
      </w:pPr>
    </w:p>
    <w:p w14:paraId="1848C307" w14:textId="7881C31B" w:rsidR="00920D4C" w:rsidRDefault="00920D4C" w:rsidP="00920D4C">
      <w:pPr>
        <w:rPr>
          <w:rtl/>
          <w:lang w:eastAsia="he-IL"/>
        </w:rPr>
      </w:pPr>
      <w:bookmarkStart w:id="2317" w:name="_ETM_Q1_2978868"/>
      <w:bookmarkStart w:id="2318" w:name="_ETM_Q1_2978928"/>
      <w:bookmarkEnd w:id="2317"/>
      <w:bookmarkEnd w:id="2318"/>
      <w:r>
        <w:rPr>
          <w:rFonts w:hint="cs"/>
          <w:rtl/>
          <w:lang w:eastAsia="he-IL"/>
        </w:rPr>
        <w:t xml:space="preserve">לא, היינו </w:t>
      </w:r>
      <w:bookmarkStart w:id="2319" w:name="_ETM_Q1_2979891"/>
      <w:bookmarkEnd w:id="2319"/>
      <w:r>
        <w:rPr>
          <w:rFonts w:hint="cs"/>
          <w:rtl/>
          <w:lang w:eastAsia="he-IL"/>
        </w:rPr>
        <w:t xml:space="preserve">רוצים להכניס את זה פה, את המשפט הכללי שנאמר. </w:t>
      </w:r>
      <w:bookmarkStart w:id="2320" w:name="_ETM_Q1_2983028"/>
      <w:bookmarkEnd w:id="2320"/>
    </w:p>
    <w:p w14:paraId="5811A331" w14:textId="77777777" w:rsidR="00920D4C" w:rsidRDefault="00920D4C" w:rsidP="00920D4C">
      <w:pPr>
        <w:rPr>
          <w:rtl/>
          <w:lang w:eastAsia="he-IL"/>
        </w:rPr>
      </w:pPr>
      <w:bookmarkStart w:id="2321" w:name="_ETM_Q1_2983124"/>
      <w:bookmarkStart w:id="2322" w:name="_ETM_Q1_2983201"/>
      <w:bookmarkStart w:id="2323" w:name="_ETM_Q1_2979946"/>
      <w:bookmarkEnd w:id="2321"/>
      <w:bookmarkEnd w:id="2322"/>
      <w:bookmarkEnd w:id="2323"/>
    </w:p>
    <w:p w14:paraId="381996F3" w14:textId="3E273CBA" w:rsidR="00920D4C" w:rsidRDefault="00920D4C" w:rsidP="00920D4C">
      <w:pPr>
        <w:pStyle w:val="a4"/>
        <w:keepNext/>
        <w:rPr>
          <w:rtl/>
        </w:rPr>
      </w:pPr>
      <w:bookmarkStart w:id="2324" w:name="ET_speaker_מיכאל_קוסאשווילי_300"/>
      <w:r w:rsidRPr="00920D4C">
        <w:rPr>
          <w:rStyle w:val="TagStyle"/>
          <w:rtl/>
        </w:rPr>
        <w:t xml:space="preserve"> &lt;&lt; דובר &gt;&gt; </w:t>
      </w:r>
      <w:r>
        <w:rPr>
          <w:rtl/>
        </w:rPr>
        <w:t>מיכאל קוסאשווילי:</w:t>
      </w:r>
      <w:r w:rsidRPr="00920D4C">
        <w:rPr>
          <w:rStyle w:val="TagStyle"/>
          <w:rtl/>
        </w:rPr>
        <w:t xml:space="preserve"> &lt;&lt; דובר &gt;&gt;</w:t>
      </w:r>
      <w:r w:rsidR="00FD0FEF">
        <w:rPr>
          <w:rtl/>
        </w:rPr>
        <w:t xml:space="preserve"> </w:t>
      </w:r>
      <w:bookmarkEnd w:id="2324"/>
    </w:p>
    <w:p w14:paraId="5EE1D46A" w14:textId="77777777" w:rsidR="00920D4C" w:rsidRDefault="00920D4C" w:rsidP="00920D4C">
      <w:pPr>
        <w:pStyle w:val="KeepWithNext"/>
        <w:rPr>
          <w:rtl/>
          <w:lang w:eastAsia="he-IL"/>
        </w:rPr>
      </w:pPr>
    </w:p>
    <w:p w14:paraId="230EE911" w14:textId="62891114" w:rsidR="00920D4C" w:rsidRDefault="00920D4C" w:rsidP="00920D4C">
      <w:pPr>
        <w:rPr>
          <w:rtl/>
          <w:lang w:eastAsia="he-IL"/>
        </w:rPr>
      </w:pPr>
      <w:bookmarkStart w:id="2325" w:name="_ETM_Q1_2980568"/>
      <w:bookmarkStart w:id="2326" w:name="_ETM_Q1_2980636"/>
      <w:bookmarkEnd w:id="2325"/>
      <w:bookmarkEnd w:id="2326"/>
      <w:r>
        <w:rPr>
          <w:rFonts w:hint="cs"/>
          <w:rtl/>
          <w:lang w:eastAsia="he-IL"/>
        </w:rPr>
        <w:t xml:space="preserve">אז 'בחוק זה ארגון לחלוקת המזון כהגדרתו בסעיף 159 </w:t>
      </w:r>
      <w:bookmarkStart w:id="2327" w:name="_ETM_Q1_2985576"/>
      <w:bookmarkEnd w:id="2327"/>
      <w:r>
        <w:rPr>
          <w:rFonts w:hint="cs"/>
          <w:rtl/>
          <w:lang w:eastAsia="he-IL"/>
        </w:rPr>
        <w:t xml:space="preserve">לחוק הגנה על בריאות הציבור (מזון) ובלבד שהוא מחזיק בנהלים </w:t>
      </w:r>
      <w:bookmarkStart w:id="2328" w:name="_ETM_Q1_2990659"/>
      <w:bookmarkEnd w:id="2328"/>
      <w:r>
        <w:rPr>
          <w:rFonts w:hint="cs"/>
          <w:rtl/>
          <w:lang w:eastAsia="he-IL"/>
        </w:rPr>
        <w:t>- - -</w:t>
      </w:r>
      <w:r w:rsidR="00CB4E00">
        <w:rPr>
          <w:rFonts w:hint="cs"/>
          <w:rtl/>
          <w:lang w:eastAsia="he-IL"/>
        </w:rPr>
        <w:t xml:space="preserve"> </w:t>
      </w:r>
      <w:bookmarkStart w:id="2329" w:name="_ETM_Q1_2988693"/>
      <w:bookmarkEnd w:id="2329"/>
    </w:p>
    <w:p w14:paraId="78B027F2" w14:textId="77777777" w:rsidR="00920D4C" w:rsidRDefault="00920D4C" w:rsidP="00920D4C">
      <w:pPr>
        <w:rPr>
          <w:rtl/>
          <w:lang w:eastAsia="he-IL"/>
        </w:rPr>
      </w:pPr>
      <w:bookmarkStart w:id="2330" w:name="_ETM_Q1_2988767"/>
      <w:bookmarkEnd w:id="2330"/>
    </w:p>
    <w:p w14:paraId="308DED3C" w14:textId="3666A0F3" w:rsidR="00920D4C" w:rsidRDefault="00920D4C" w:rsidP="00920D4C">
      <w:pPr>
        <w:pStyle w:val="af6"/>
        <w:keepNext/>
        <w:rPr>
          <w:rtl/>
        </w:rPr>
      </w:pPr>
      <w:bookmarkStart w:id="2331" w:name="ET_yor_4996_301"/>
      <w:r w:rsidRPr="00920D4C">
        <w:rPr>
          <w:rStyle w:val="TagStyle"/>
          <w:rtl/>
        </w:rPr>
        <w:t xml:space="preserve"> &lt;&lt; יור &gt;&gt; </w:t>
      </w:r>
      <w:r>
        <w:rPr>
          <w:rtl/>
        </w:rPr>
        <w:t>היו"ר ישראל אייכלר:</w:t>
      </w:r>
      <w:r w:rsidRPr="00920D4C">
        <w:rPr>
          <w:rStyle w:val="TagStyle"/>
          <w:rtl/>
        </w:rPr>
        <w:t xml:space="preserve"> &lt;&lt; יור &gt;&gt;</w:t>
      </w:r>
      <w:r w:rsidR="00FD0FEF">
        <w:rPr>
          <w:rtl/>
        </w:rPr>
        <w:t xml:space="preserve"> </w:t>
      </w:r>
      <w:bookmarkEnd w:id="2331"/>
    </w:p>
    <w:p w14:paraId="153FE4C0" w14:textId="77777777" w:rsidR="00920D4C" w:rsidRDefault="00920D4C" w:rsidP="00920D4C">
      <w:pPr>
        <w:pStyle w:val="KeepWithNext"/>
        <w:rPr>
          <w:rtl/>
          <w:lang w:eastAsia="he-IL"/>
        </w:rPr>
      </w:pPr>
    </w:p>
    <w:p w14:paraId="0C1CABEC" w14:textId="02EDD4E3" w:rsidR="00920D4C" w:rsidRDefault="00920D4C" w:rsidP="00920D4C">
      <w:pPr>
        <w:rPr>
          <w:rtl/>
          <w:lang w:eastAsia="he-IL"/>
        </w:rPr>
      </w:pPr>
      <w:r>
        <w:rPr>
          <w:rFonts w:hint="cs"/>
          <w:rtl/>
          <w:lang w:eastAsia="he-IL"/>
        </w:rPr>
        <w:t>למ</w:t>
      </w:r>
      <w:bookmarkStart w:id="2332" w:name="_ETM_Q1_2990235"/>
      <w:bookmarkStart w:id="2333" w:name="_ETM_Q1_2990294"/>
      <w:bookmarkEnd w:id="2332"/>
      <w:bookmarkEnd w:id="2333"/>
      <w:r>
        <w:rPr>
          <w:rFonts w:hint="cs"/>
          <w:rtl/>
          <w:lang w:eastAsia="he-IL"/>
        </w:rPr>
        <w:t xml:space="preserve">ה? לא בהגדרות. פה, בנוסח החוק </w:t>
      </w:r>
      <w:bookmarkStart w:id="2334" w:name="_ETM_Q1_2994998"/>
      <w:bookmarkEnd w:id="2334"/>
      <w:r>
        <w:rPr>
          <w:rFonts w:hint="cs"/>
          <w:rtl/>
          <w:lang w:eastAsia="he-IL"/>
        </w:rPr>
        <w:t xml:space="preserve">עצמו, באיזה שהוא סעיף שיהיה כתוב שהארגון הזה צריך לשמור </w:t>
      </w:r>
      <w:bookmarkStart w:id="2335" w:name="_ETM_Q1_2996528"/>
      <w:bookmarkEnd w:id="2335"/>
      <w:r>
        <w:rPr>
          <w:rFonts w:hint="cs"/>
          <w:rtl/>
          <w:lang w:eastAsia="he-IL"/>
        </w:rPr>
        <w:t xml:space="preserve">ולקיים נהלים לבריאות ובטיחות המזון. </w:t>
      </w:r>
      <w:bookmarkStart w:id="2336" w:name="_ETM_Q1_3001573"/>
      <w:bookmarkEnd w:id="2336"/>
    </w:p>
    <w:p w14:paraId="51A644E2" w14:textId="77777777" w:rsidR="00920D4C" w:rsidRDefault="00920D4C" w:rsidP="00920D4C">
      <w:pPr>
        <w:rPr>
          <w:rtl/>
          <w:lang w:eastAsia="he-IL"/>
        </w:rPr>
      </w:pPr>
      <w:bookmarkStart w:id="2337" w:name="_ETM_Q1_3001649"/>
      <w:bookmarkStart w:id="2338" w:name="_ETM_Q1_2999770"/>
      <w:bookmarkEnd w:id="2337"/>
      <w:bookmarkEnd w:id="2338"/>
    </w:p>
    <w:p w14:paraId="022F8CEF" w14:textId="36EDB29C" w:rsidR="00920D4C" w:rsidRDefault="00920D4C" w:rsidP="00920D4C">
      <w:pPr>
        <w:pStyle w:val="af9"/>
        <w:keepNext/>
        <w:rPr>
          <w:rtl/>
          <w:lang w:eastAsia="he-IL"/>
        </w:rPr>
      </w:pPr>
      <w:r w:rsidRPr="00920D4C">
        <w:rPr>
          <w:rStyle w:val="TagStyle"/>
          <w:rtl/>
        </w:rPr>
        <w:t xml:space="preserve"> &lt;&lt; אורח &gt;&gt; </w:t>
      </w:r>
      <w:r>
        <w:rPr>
          <w:rtl/>
          <w:lang w:eastAsia="he-IL"/>
        </w:rPr>
        <w:t>דקלה ראובן:</w:t>
      </w:r>
      <w:r w:rsidRPr="00920D4C">
        <w:rPr>
          <w:rStyle w:val="TagStyle"/>
          <w:rtl/>
        </w:rPr>
        <w:t xml:space="preserve"> &lt;&lt; אורח &gt;&gt;</w:t>
      </w:r>
      <w:r w:rsidR="00FD0FEF">
        <w:rPr>
          <w:rtl/>
          <w:lang w:eastAsia="he-IL"/>
        </w:rPr>
        <w:t xml:space="preserve"> </w:t>
      </w:r>
    </w:p>
    <w:p w14:paraId="0C63AE4A" w14:textId="77777777" w:rsidR="00920D4C" w:rsidRDefault="00920D4C" w:rsidP="00920D4C">
      <w:pPr>
        <w:pStyle w:val="KeepWithNext"/>
        <w:rPr>
          <w:rtl/>
          <w:lang w:eastAsia="he-IL"/>
        </w:rPr>
      </w:pPr>
    </w:p>
    <w:p w14:paraId="41237364" w14:textId="6E1C4EAF" w:rsidR="00920D4C" w:rsidRDefault="00920D4C" w:rsidP="00920D4C">
      <w:pPr>
        <w:rPr>
          <w:rtl/>
          <w:lang w:eastAsia="he-IL"/>
        </w:rPr>
      </w:pPr>
      <w:r>
        <w:rPr>
          <w:rFonts w:hint="cs"/>
          <w:rtl/>
          <w:lang w:eastAsia="he-IL"/>
        </w:rPr>
        <w:t>ז</w:t>
      </w:r>
      <w:bookmarkStart w:id="2339" w:name="_ETM_Q1_3000298"/>
      <w:bookmarkStart w:id="2340" w:name="_ETM_Q1_3000349"/>
      <w:bookmarkEnd w:id="2339"/>
      <w:bookmarkEnd w:id="2340"/>
      <w:r>
        <w:rPr>
          <w:rFonts w:hint="cs"/>
          <w:rtl/>
          <w:lang w:eastAsia="he-IL"/>
        </w:rPr>
        <w:t>ו הערה על</w:t>
      </w:r>
      <w:r w:rsidR="009F6D1F">
        <w:rPr>
          <w:rFonts w:hint="cs"/>
          <w:rtl/>
          <w:lang w:eastAsia="he-IL"/>
        </w:rPr>
        <w:t xml:space="preserve"> סעיף</w:t>
      </w:r>
      <w:r>
        <w:rPr>
          <w:rFonts w:hint="cs"/>
          <w:rtl/>
          <w:lang w:eastAsia="he-IL"/>
        </w:rPr>
        <w:t xml:space="preserve"> 2(ב) </w:t>
      </w:r>
      <w:r w:rsidR="009F6D1F">
        <w:rPr>
          <w:rFonts w:hint="cs"/>
          <w:rtl/>
          <w:lang w:eastAsia="he-IL"/>
        </w:rPr>
        <w:t>ב</w:t>
      </w:r>
      <w:r>
        <w:rPr>
          <w:rFonts w:hint="cs"/>
          <w:rtl/>
          <w:lang w:eastAsia="he-IL"/>
        </w:rPr>
        <w:t xml:space="preserve">חוק </w:t>
      </w:r>
      <w:bookmarkStart w:id="2341" w:name="_ETM_Q1_3006774"/>
      <w:bookmarkEnd w:id="2341"/>
      <w:r>
        <w:rPr>
          <w:rFonts w:hint="cs"/>
          <w:rtl/>
          <w:lang w:eastAsia="he-IL"/>
        </w:rPr>
        <w:t xml:space="preserve">המקורי. </w:t>
      </w:r>
    </w:p>
    <w:p w14:paraId="201BCE58" w14:textId="77777777" w:rsidR="00920D4C" w:rsidRDefault="00920D4C" w:rsidP="00920D4C">
      <w:pPr>
        <w:rPr>
          <w:rtl/>
          <w:lang w:eastAsia="he-IL"/>
        </w:rPr>
      </w:pPr>
      <w:bookmarkStart w:id="2342" w:name="_ETM_Q1_3009054"/>
      <w:bookmarkStart w:id="2343" w:name="_ETM_Q1_3009126"/>
      <w:bookmarkStart w:id="2344" w:name="_ETM_Q1_3006664"/>
      <w:bookmarkEnd w:id="2342"/>
      <w:bookmarkEnd w:id="2343"/>
      <w:bookmarkEnd w:id="2344"/>
    </w:p>
    <w:p w14:paraId="3B0811BE" w14:textId="40FC1DC4" w:rsidR="00920D4C" w:rsidRDefault="00920D4C" w:rsidP="00920D4C">
      <w:pPr>
        <w:pStyle w:val="af6"/>
        <w:keepNext/>
        <w:rPr>
          <w:rtl/>
        </w:rPr>
      </w:pPr>
      <w:bookmarkStart w:id="2345" w:name="ET_yor_4996_303"/>
      <w:r w:rsidRPr="00920D4C">
        <w:rPr>
          <w:rStyle w:val="TagStyle"/>
          <w:rtl/>
        </w:rPr>
        <w:t xml:space="preserve"> &lt;&lt; יור &gt;&gt; </w:t>
      </w:r>
      <w:r>
        <w:rPr>
          <w:rtl/>
        </w:rPr>
        <w:t>היו"ר ישראל אייכלר:</w:t>
      </w:r>
      <w:r w:rsidRPr="00920D4C">
        <w:rPr>
          <w:rStyle w:val="TagStyle"/>
          <w:rtl/>
        </w:rPr>
        <w:t xml:space="preserve"> &lt;&lt; יור &gt;&gt;</w:t>
      </w:r>
      <w:r w:rsidR="00FD0FEF">
        <w:rPr>
          <w:rtl/>
        </w:rPr>
        <w:t xml:space="preserve"> </w:t>
      </w:r>
      <w:bookmarkEnd w:id="2345"/>
    </w:p>
    <w:p w14:paraId="76626933" w14:textId="77777777" w:rsidR="00920D4C" w:rsidRDefault="00920D4C" w:rsidP="00920D4C">
      <w:pPr>
        <w:pStyle w:val="KeepWithNext"/>
        <w:rPr>
          <w:rtl/>
          <w:lang w:eastAsia="he-IL"/>
        </w:rPr>
      </w:pPr>
    </w:p>
    <w:p w14:paraId="16CFE527" w14:textId="6B4E2DFC" w:rsidR="00920D4C" w:rsidRDefault="00920D4C" w:rsidP="00920D4C">
      <w:pPr>
        <w:rPr>
          <w:rtl/>
          <w:lang w:eastAsia="he-IL"/>
        </w:rPr>
      </w:pPr>
      <w:r>
        <w:rPr>
          <w:rFonts w:hint="cs"/>
          <w:rtl/>
          <w:lang w:eastAsia="he-IL"/>
        </w:rPr>
        <w:t>ל</w:t>
      </w:r>
      <w:bookmarkStart w:id="2346" w:name="_ETM_Q1_3007286"/>
      <w:bookmarkStart w:id="2347" w:name="_ETM_Q1_3007344"/>
      <w:bookmarkEnd w:id="2346"/>
      <w:bookmarkEnd w:id="2347"/>
      <w:r>
        <w:rPr>
          <w:rFonts w:hint="cs"/>
          <w:rtl/>
          <w:lang w:eastAsia="he-IL"/>
        </w:rPr>
        <w:t xml:space="preserve">א בהגדרות, בחוק עצמו. </w:t>
      </w:r>
    </w:p>
    <w:p w14:paraId="26EF2744" w14:textId="77777777" w:rsidR="009F6D1F" w:rsidRDefault="009F6D1F" w:rsidP="00920D4C">
      <w:pPr>
        <w:rPr>
          <w:rtl/>
          <w:lang w:eastAsia="he-IL"/>
        </w:rPr>
      </w:pPr>
      <w:bookmarkStart w:id="2348" w:name="_ETM_Q1_3009339"/>
      <w:bookmarkStart w:id="2349" w:name="_ETM_Q1_3009380"/>
      <w:bookmarkEnd w:id="2348"/>
      <w:bookmarkEnd w:id="2349"/>
    </w:p>
    <w:p w14:paraId="7396FE90" w14:textId="3F492E2A" w:rsidR="009F6D1F" w:rsidRDefault="009F6D1F" w:rsidP="009F6D1F">
      <w:pPr>
        <w:pStyle w:val="a4"/>
        <w:keepNext/>
        <w:rPr>
          <w:rtl/>
        </w:rPr>
      </w:pPr>
      <w:bookmarkStart w:id="2350" w:name="ET_speaker_מיכאל_קוסאשווילי_291"/>
      <w:r w:rsidRPr="009F6D1F">
        <w:rPr>
          <w:rStyle w:val="TagStyle"/>
          <w:rtl/>
        </w:rPr>
        <w:t xml:space="preserve"> &lt;&lt; דובר &gt;&gt; </w:t>
      </w:r>
      <w:r>
        <w:rPr>
          <w:rtl/>
        </w:rPr>
        <w:t>מיכאל קוסאשווילי:</w:t>
      </w:r>
      <w:r w:rsidRPr="009F6D1F">
        <w:rPr>
          <w:rStyle w:val="TagStyle"/>
          <w:rtl/>
        </w:rPr>
        <w:t xml:space="preserve"> &lt;&lt; דובר &gt;&gt;</w:t>
      </w:r>
      <w:r w:rsidR="00FD0FEF">
        <w:rPr>
          <w:rtl/>
        </w:rPr>
        <w:t xml:space="preserve"> </w:t>
      </w:r>
      <w:bookmarkEnd w:id="2350"/>
    </w:p>
    <w:p w14:paraId="00E58236" w14:textId="77777777" w:rsidR="009F6D1F" w:rsidRDefault="009F6D1F" w:rsidP="009F6D1F">
      <w:pPr>
        <w:pStyle w:val="KeepWithNext"/>
        <w:rPr>
          <w:rtl/>
        </w:rPr>
      </w:pPr>
    </w:p>
    <w:p w14:paraId="146DF6A2" w14:textId="70BF9A1D" w:rsidR="009F6D1F" w:rsidRDefault="009F6D1F" w:rsidP="009F6D1F">
      <w:pPr>
        <w:rPr>
          <w:rtl/>
        </w:rPr>
      </w:pPr>
      <w:bookmarkStart w:id="2351" w:name="_ETM_Q1_3015005"/>
      <w:bookmarkStart w:id="2352" w:name="_ETM_Q1_3015029"/>
      <w:bookmarkEnd w:id="2351"/>
      <w:bookmarkEnd w:id="2352"/>
      <w:r>
        <w:rPr>
          <w:rFonts w:hint="cs"/>
          <w:rtl/>
        </w:rPr>
        <w:t xml:space="preserve">אתם רוצים להכניס את זה בסייגים? </w:t>
      </w:r>
    </w:p>
    <w:p w14:paraId="4A8D0CCA" w14:textId="77777777" w:rsidR="009F6D1F" w:rsidRDefault="009F6D1F" w:rsidP="009F6D1F">
      <w:pPr>
        <w:rPr>
          <w:rtl/>
        </w:rPr>
      </w:pPr>
      <w:bookmarkStart w:id="2353" w:name="_ETM_Q1_3010298"/>
      <w:bookmarkStart w:id="2354" w:name="_ETM_Q1_3010334"/>
      <w:bookmarkStart w:id="2355" w:name="_ETM_Q1_3012963"/>
      <w:bookmarkEnd w:id="2353"/>
      <w:bookmarkEnd w:id="2354"/>
      <w:bookmarkEnd w:id="2355"/>
    </w:p>
    <w:p w14:paraId="7E89B029" w14:textId="56BA07F8" w:rsidR="009F6D1F" w:rsidRDefault="009F6D1F" w:rsidP="009F6D1F">
      <w:pPr>
        <w:pStyle w:val="af9"/>
        <w:keepNext/>
        <w:rPr>
          <w:rtl/>
        </w:rPr>
      </w:pPr>
      <w:bookmarkStart w:id="2356" w:name="ET_guest_דקלה_ראובן_292"/>
      <w:r w:rsidRPr="009F6D1F">
        <w:rPr>
          <w:rStyle w:val="TagStyle"/>
          <w:rtl/>
        </w:rPr>
        <w:t xml:space="preserve"> &lt;&lt; אורח &gt;&gt; </w:t>
      </w:r>
      <w:r>
        <w:rPr>
          <w:rtl/>
        </w:rPr>
        <w:t>דקלה ראובן:</w:t>
      </w:r>
      <w:r w:rsidRPr="009F6D1F">
        <w:rPr>
          <w:rStyle w:val="TagStyle"/>
          <w:rtl/>
        </w:rPr>
        <w:t xml:space="preserve"> &lt;&lt; אורח &gt;&gt;</w:t>
      </w:r>
      <w:r w:rsidR="00FD0FEF">
        <w:rPr>
          <w:rtl/>
        </w:rPr>
        <w:t xml:space="preserve"> </w:t>
      </w:r>
      <w:bookmarkEnd w:id="2356"/>
    </w:p>
    <w:p w14:paraId="268B4F44" w14:textId="77777777" w:rsidR="009F6D1F" w:rsidRDefault="009F6D1F" w:rsidP="009F6D1F">
      <w:pPr>
        <w:pStyle w:val="KeepWithNext"/>
        <w:rPr>
          <w:rtl/>
        </w:rPr>
      </w:pPr>
    </w:p>
    <w:p w14:paraId="6B7F715D" w14:textId="20850311" w:rsidR="009F6D1F" w:rsidRDefault="009F6D1F" w:rsidP="009F6D1F">
      <w:pPr>
        <w:rPr>
          <w:rtl/>
        </w:rPr>
      </w:pPr>
      <w:bookmarkStart w:id="2357" w:name="_ETM_Q1_3013196"/>
      <w:bookmarkStart w:id="2358" w:name="_ETM_Q1_3013218"/>
      <w:bookmarkEnd w:id="2357"/>
      <w:bookmarkEnd w:id="2358"/>
      <w:r>
        <w:rPr>
          <w:rFonts w:hint="cs"/>
          <w:rtl/>
        </w:rPr>
        <w:t>כן, בסייגים.</w:t>
      </w:r>
    </w:p>
    <w:p w14:paraId="5B1695CD" w14:textId="77777777" w:rsidR="009F6D1F" w:rsidRDefault="009F6D1F" w:rsidP="009F6D1F">
      <w:pPr>
        <w:rPr>
          <w:rtl/>
        </w:rPr>
      </w:pPr>
      <w:bookmarkStart w:id="2359" w:name="_ETM_Q1_3015411"/>
      <w:bookmarkStart w:id="2360" w:name="_ETM_Q1_3015458"/>
      <w:bookmarkStart w:id="2361" w:name="_ETM_Q1_3013066"/>
      <w:bookmarkEnd w:id="2359"/>
      <w:bookmarkEnd w:id="2360"/>
      <w:bookmarkEnd w:id="2361"/>
    </w:p>
    <w:p w14:paraId="518DA51B" w14:textId="06FF35C7" w:rsidR="009F6D1F" w:rsidRDefault="009F6D1F" w:rsidP="009F6D1F">
      <w:pPr>
        <w:pStyle w:val="af6"/>
        <w:keepNext/>
        <w:rPr>
          <w:rtl/>
        </w:rPr>
      </w:pPr>
      <w:bookmarkStart w:id="2362" w:name="ET_yor_4996_293"/>
      <w:r w:rsidRPr="009F6D1F">
        <w:rPr>
          <w:rStyle w:val="TagStyle"/>
          <w:rtl/>
        </w:rPr>
        <w:t xml:space="preserve"> &lt;&lt; יור &gt;&gt; </w:t>
      </w:r>
      <w:r>
        <w:rPr>
          <w:rtl/>
        </w:rPr>
        <w:t>היו"ר ישראל אייכלר:</w:t>
      </w:r>
      <w:r w:rsidRPr="009F6D1F">
        <w:rPr>
          <w:rStyle w:val="TagStyle"/>
          <w:rtl/>
        </w:rPr>
        <w:t xml:space="preserve"> &lt;&lt; יור &gt;&gt;</w:t>
      </w:r>
      <w:r w:rsidR="00FD0FEF">
        <w:rPr>
          <w:rtl/>
        </w:rPr>
        <w:t xml:space="preserve"> </w:t>
      </w:r>
      <w:bookmarkEnd w:id="2362"/>
    </w:p>
    <w:p w14:paraId="725B5F4E" w14:textId="77777777" w:rsidR="009F6D1F" w:rsidRDefault="009F6D1F" w:rsidP="009F6D1F">
      <w:pPr>
        <w:pStyle w:val="KeepWithNext"/>
        <w:rPr>
          <w:rtl/>
          <w:lang w:eastAsia="he-IL"/>
        </w:rPr>
      </w:pPr>
    </w:p>
    <w:p w14:paraId="193FC2A9" w14:textId="0A3914F1" w:rsidR="009F6D1F" w:rsidRDefault="009F6D1F" w:rsidP="009F6D1F">
      <w:pPr>
        <w:rPr>
          <w:rtl/>
          <w:lang w:eastAsia="he-IL"/>
        </w:rPr>
      </w:pPr>
      <w:bookmarkStart w:id="2363" w:name="_ETM_Q1_3013369"/>
      <w:bookmarkStart w:id="2364" w:name="_ETM_Q1_3013396"/>
      <w:bookmarkEnd w:id="2363"/>
      <w:bookmarkEnd w:id="2364"/>
      <w:r>
        <w:rPr>
          <w:rFonts w:hint="cs"/>
          <w:rtl/>
          <w:lang w:eastAsia="he-IL"/>
        </w:rPr>
        <w:t xml:space="preserve">זו </w:t>
      </w:r>
      <w:bookmarkStart w:id="2365" w:name="_ETM_Q1_3016488"/>
      <w:bookmarkEnd w:id="2365"/>
      <w:r>
        <w:rPr>
          <w:rFonts w:hint="cs"/>
          <w:rtl/>
          <w:lang w:eastAsia="he-IL"/>
        </w:rPr>
        <w:t xml:space="preserve">דרישה מינימלית, שיהיה לו פריג'ידרים. </w:t>
      </w:r>
    </w:p>
    <w:p w14:paraId="4209B565" w14:textId="77777777" w:rsidR="009F6D1F" w:rsidRDefault="009F6D1F" w:rsidP="009F6D1F">
      <w:pPr>
        <w:rPr>
          <w:rtl/>
          <w:lang w:eastAsia="he-IL"/>
        </w:rPr>
      </w:pPr>
      <w:bookmarkStart w:id="2366" w:name="_ETM_Q1_3017487"/>
      <w:bookmarkStart w:id="2367" w:name="_ETM_Q1_3017524"/>
      <w:bookmarkStart w:id="2368" w:name="_ETM_Q1_3019424"/>
      <w:bookmarkEnd w:id="2366"/>
      <w:bookmarkEnd w:id="2367"/>
      <w:bookmarkEnd w:id="2368"/>
    </w:p>
    <w:p w14:paraId="2AE29CDB" w14:textId="1646E5BC" w:rsidR="009F6D1F" w:rsidRDefault="009F6D1F" w:rsidP="009F6D1F">
      <w:pPr>
        <w:pStyle w:val="a4"/>
        <w:keepNext/>
        <w:rPr>
          <w:rtl/>
        </w:rPr>
      </w:pPr>
      <w:bookmarkStart w:id="2369" w:name="ET_speaker_מיכאל_קוסאשווילי_294"/>
      <w:r w:rsidRPr="009F6D1F">
        <w:rPr>
          <w:rStyle w:val="TagStyle"/>
          <w:rtl/>
        </w:rPr>
        <w:t xml:space="preserve"> &lt;&lt; דובר &gt;&gt; </w:t>
      </w:r>
      <w:r>
        <w:rPr>
          <w:rtl/>
        </w:rPr>
        <w:t>מיכאל קוסאשווילי:</w:t>
      </w:r>
      <w:r w:rsidRPr="009F6D1F">
        <w:rPr>
          <w:rStyle w:val="TagStyle"/>
          <w:rtl/>
        </w:rPr>
        <w:t xml:space="preserve"> &lt;&lt; דובר &gt;&gt;</w:t>
      </w:r>
      <w:r w:rsidR="00FD0FEF">
        <w:rPr>
          <w:rtl/>
        </w:rPr>
        <w:t xml:space="preserve"> </w:t>
      </w:r>
      <w:bookmarkEnd w:id="2369"/>
    </w:p>
    <w:p w14:paraId="4BE50995" w14:textId="77777777" w:rsidR="009F6D1F" w:rsidRDefault="009F6D1F" w:rsidP="009F6D1F">
      <w:pPr>
        <w:pStyle w:val="KeepWithNext"/>
        <w:rPr>
          <w:rtl/>
          <w:lang w:eastAsia="he-IL"/>
        </w:rPr>
      </w:pPr>
    </w:p>
    <w:p w14:paraId="676881FE" w14:textId="11F1B12F" w:rsidR="009F6D1F" w:rsidRDefault="009F6D1F" w:rsidP="009F6D1F">
      <w:pPr>
        <w:rPr>
          <w:rtl/>
          <w:lang w:eastAsia="he-IL"/>
        </w:rPr>
      </w:pPr>
      <w:bookmarkStart w:id="2370" w:name="_ETM_Q1_3019672"/>
      <w:bookmarkStart w:id="2371" w:name="_ETM_Q1_3019695"/>
      <w:bookmarkEnd w:id="2370"/>
      <w:bookmarkEnd w:id="2371"/>
      <w:r>
        <w:rPr>
          <w:rFonts w:hint="cs"/>
          <w:rtl/>
          <w:lang w:eastAsia="he-IL"/>
        </w:rPr>
        <w:t xml:space="preserve">להפוך את </w:t>
      </w:r>
      <w:bookmarkStart w:id="2372" w:name="_ETM_Q1_3020759"/>
      <w:bookmarkEnd w:id="2372"/>
      <w:r>
        <w:rPr>
          <w:rFonts w:hint="cs"/>
          <w:rtl/>
          <w:lang w:eastAsia="he-IL"/>
        </w:rPr>
        <w:t xml:space="preserve">זה לסירוב מוצדק? </w:t>
      </w:r>
      <w:bookmarkStart w:id="2373" w:name="_ETM_Q1_3023759"/>
      <w:bookmarkEnd w:id="2373"/>
    </w:p>
    <w:p w14:paraId="0EAB84E3" w14:textId="77777777" w:rsidR="009F6D1F" w:rsidRDefault="009F6D1F" w:rsidP="009F6D1F">
      <w:pPr>
        <w:rPr>
          <w:rtl/>
          <w:lang w:eastAsia="he-IL"/>
        </w:rPr>
      </w:pPr>
      <w:bookmarkStart w:id="2374" w:name="_ETM_Q1_3023812"/>
      <w:bookmarkEnd w:id="2374"/>
    </w:p>
    <w:p w14:paraId="0D8B960B" w14:textId="61A644E4" w:rsidR="009F6D1F" w:rsidRDefault="009F6D1F" w:rsidP="009F6D1F">
      <w:pPr>
        <w:pStyle w:val="af6"/>
        <w:keepNext/>
        <w:rPr>
          <w:rtl/>
        </w:rPr>
      </w:pPr>
      <w:bookmarkStart w:id="2375" w:name="ET_yor_4996_295"/>
      <w:r w:rsidRPr="009F6D1F">
        <w:rPr>
          <w:rStyle w:val="TagStyle"/>
          <w:rtl/>
        </w:rPr>
        <w:t xml:space="preserve"> &lt;&lt; יור &gt;&gt; </w:t>
      </w:r>
      <w:r>
        <w:rPr>
          <w:rtl/>
        </w:rPr>
        <w:t>היו"ר ישראל אייכלר:</w:t>
      </w:r>
      <w:r w:rsidRPr="009F6D1F">
        <w:rPr>
          <w:rStyle w:val="TagStyle"/>
          <w:rtl/>
        </w:rPr>
        <w:t xml:space="preserve"> &lt;&lt; יור &gt;&gt;</w:t>
      </w:r>
      <w:r w:rsidR="00FD0FEF">
        <w:rPr>
          <w:rtl/>
        </w:rPr>
        <w:t xml:space="preserve"> </w:t>
      </w:r>
      <w:bookmarkEnd w:id="2375"/>
    </w:p>
    <w:p w14:paraId="24BCDECE" w14:textId="77777777" w:rsidR="009F6D1F" w:rsidRDefault="009F6D1F" w:rsidP="009F6D1F">
      <w:pPr>
        <w:pStyle w:val="KeepWithNext"/>
        <w:rPr>
          <w:rtl/>
          <w:lang w:eastAsia="he-IL"/>
        </w:rPr>
      </w:pPr>
    </w:p>
    <w:p w14:paraId="56F712CC" w14:textId="5073843C" w:rsidR="009F6D1F" w:rsidRDefault="009F6D1F" w:rsidP="009F6D1F">
      <w:pPr>
        <w:rPr>
          <w:rtl/>
          <w:lang w:eastAsia="he-IL"/>
        </w:rPr>
      </w:pPr>
      <w:bookmarkStart w:id="2376" w:name="_ETM_Q1_3021668"/>
      <w:bookmarkStart w:id="2377" w:name="_ETM_Q1_3021695"/>
      <w:bookmarkEnd w:id="2376"/>
      <w:bookmarkEnd w:id="2377"/>
      <w:r>
        <w:rPr>
          <w:rFonts w:hint="cs"/>
          <w:rtl/>
          <w:lang w:eastAsia="he-IL"/>
        </w:rPr>
        <w:t>לא, אין פה שום סירוב.</w:t>
      </w:r>
    </w:p>
    <w:p w14:paraId="0DF11EC9" w14:textId="77777777" w:rsidR="009F6D1F" w:rsidRDefault="009F6D1F" w:rsidP="009F6D1F">
      <w:pPr>
        <w:rPr>
          <w:rtl/>
          <w:lang w:eastAsia="he-IL"/>
        </w:rPr>
      </w:pPr>
      <w:bookmarkStart w:id="2378" w:name="_ETM_Q1_3020703"/>
      <w:bookmarkStart w:id="2379" w:name="_ETM_Q1_3020750"/>
      <w:bookmarkStart w:id="2380" w:name="_ETM_Q1_3021584"/>
      <w:bookmarkEnd w:id="2378"/>
      <w:bookmarkEnd w:id="2379"/>
      <w:bookmarkEnd w:id="2380"/>
    </w:p>
    <w:p w14:paraId="2D02E9CB" w14:textId="67973D84" w:rsidR="009F6D1F" w:rsidRDefault="009F6D1F" w:rsidP="009F6D1F">
      <w:pPr>
        <w:pStyle w:val="a4"/>
        <w:keepNext/>
        <w:rPr>
          <w:rtl/>
        </w:rPr>
      </w:pPr>
      <w:bookmarkStart w:id="2381" w:name="ET_speaker_מיכאל_קוסאשווילי_296"/>
      <w:r w:rsidRPr="009F6D1F">
        <w:rPr>
          <w:rStyle w:val="TagStyle"/>
          <w:rtl/>
        </w:rPr>
        <w:t xml:space="preserve"> &lt;&lt; דובר &gt;&gt; </w:t>
      </w:r>
      <w:r>
        <w:rPr>
          <w:rtl/>
        </w:rPr>
        <w:t>מיכאל קוסאשווילי:</w:t>
      </w:r>
      <w:r w:rsidRPr="009F6D1F">
        <w:rPr>
          <w:rStyle w:val="TagStyle"/>
          <w:rtl/>
        </w:rPr>
        <w:t xml:space="preserve"> &lt;&lt; דובר &gt;&gt;</w:t>
      </w:r>
      <w:r w:rsidR="00FD0FEF">
        <w:rPr>
          <w:rtl/>
        </w:rPr>
        <w:t xml:space="preserve"> </w:t>
      </w:r>
      <w:bookmarkEnd w:id="2381"/>
    </w:p>
    <w:p w14:paraId="3DB93745" w14:textId="77777777" w:rsidR="009F6D1F" w:rsidRDefault="009F6D1F" w:rsidP="009F6D1F">
      <w:pPr>
        <w:pStyle w:val="KeepWithNext"/>
        <w:rPr>
          <w:rtl/>
          <w:lang w:eastAsia="he-IL"/>
        </w:rPr>
      </w:pPr>
    </w:p>
    <w:p w14:paraId="1715B410" w14:textId="50BE63E0" w:rsidR="009F6D1F" w:rsidRDefault="009F6D1F" w:rsidP="009F6D1F">
      <w:pPr>
        <w:rPr>
          <w:rtl/>
          <w:lang w:eastAsia="he-IL"/>
        </w:rPr>
      </w:pPr>
      <w:bookmarkStart w:id="2382" w:name="_ETM_Q1_3021931"/>
      <w:bookmarkStart w:id="2383" w:name="_ETM_Q1_3021972"/>
      <w:bookmarkEnd w:id="2382"/>
      <w:bookmarkEnd w:id="2383"/>
      <w:r>
        <w:rPr>
          <w:rFonts w:hint="cs"/>
          <w:rtl/>
          <w:lang w:eastAsia="he-IL"/>
        </w:rPr>
        <w:t xml:space="preserve">אני מנסה להבין </w:t>
      </w:r>
      <w:bookmarkStart w:id="2384" w:name="_ETM_Q1_3023920"/>
      <w:bookmarkEnd w:id="2384"/>
      <w:r>
        <w:rPr>
          <w:rFonts w:hint="cs"/>
          <w:rtl/>
          <w:lang w:eastAsia="he-IL"/>
        </w:rPr>
        <w:t xml:space="preserve">את הבקשה של משרד הבריאות. אתם רוצים את זה </w:t>
      </w:r>
      <w:bookmarkStart w:id="2385" w:name="_ETM_Q1_3027507"/>
      <w:bookmarkEnd w:id="2385"/>
      <w:r>
        <w:rPr>
          <w:rFonts w:hint="cs"/>
          <w:rtl/>
          <w:lang w:eastAsia="he-IL"/>
        </w:rPr>
        <w:t xml:space="preserve">בסירוב? אפשר גם להגדיר ארגון חלוקת מזון. </w:t>
      </w:r>
    </w:p>
    <w:p w14:paraId="0355CE29" w14:textId="77777777" w:rsidR="009F6D1F" w:rsidRDefault="009F6D1F" w:rsidP="009F6D1F">
      <w:pPr>
        <w:rPr>
          <w:rtl/>
          <w:lang w:eastAsia="he-IL"/>
        </w:rPr>
      </w:pPr>
      <w:bookmarkStart w:id="2386" w:name="_ETM_Q1_3026237"/>
      <w:bookmarkStart w:id="2387" w:name="_ETM_Q1_3026311"/>
      <w:bookmarkStart w:id="2388" w:name="_ETM_Q1_3027773"/>
      <w:bookmarkEnd w:id="2386"/>
      <w:bookmarkEnd w:id="2387"/>
      <w:bookmarkEnd w:id="2388"/>
    </w:p>
    <w:p w14:paraId="64C64EB5" w14:textId="6DE52FEC" w:rsidR="009F6D1F" w:rsidRDefault="009F6D1F" w:rsidP="009F6D1F">
      <w:pPr>
        <w:pStyle w:val="af9"/>
        <w:keepNext/>
        <w:rPr>
          <w:rtl/>
          <w:lang w:eastAsia="he-IL"/>
        </w:rPr>
      </w:pPr>
      <w:bookmarkStart w:id="2389" w:name="ET_guest_דקלה_ראובן_297"/>
      <w:r w:rsidRPr="009F6D1F">
        <w:rPr>
          <w:rStyle w:val="TagStyle"/>
          <w:rtl/>
        </w:rPr>
        <w:t xml:space="preserve"> &lt;&lt; אורח &gt;&gt; </w:t>
      </w:r>
      <w:r>
        <w:rPr>
          <w:rtl/>
          <w:lang w:eastAsia="he-IL"/>
        </w:rPr>
        <w:t>דקלה ראובן:</w:t>
      </w:r>
      <w:r w:rsidRPr="009F6D1F">
        <w:rPr>
          <w:rStyle w:val="TagStyle"/>
          <w:rtl/>
        </w:rPr>
        <w:t xml:space="preserve"> &lt;&lt; אורח &gt;&gt;</w:t>
      </w:r>
      <w:r w:rsidR="00FD0FEF">
        <w:rPr>
          <w:rtl/>
          <w:lang w:eastAsia="he-IL"/>
        </w:rPr>
        <w:t xml:space="preserve"> </w:t>
      </w:r>
      <w:bookmarkEnd w:id="2389"/>
    </w:p>
    <w:p w14:paraId="1B29789E" w14:textId="77777777" w:rsidR="009F6D1F" w:rsidRDefault="009F6D1F" w:rsidP="009F6D1F">
      <w:pPr>
        <w:pStyle w:val="KeepWithNext"/>
        <w:rPr>
          <w:rtl/>
          <w:lang w:eastAsia="he-IL"/>
        </w:rPr>
      </w:pPr>
    </w:p>
    <w:p w14:paraId="3309CEC1" w14:textId="62DB59DB" w:rsidR="009F6D1F" w:rsidRDefault="009F6D1F" w:rsidP="009F6D1F">
      <w:pPr>
        <w:rPr>
          <w:rtl/>
          <w:lang w:eastAsia="he-IL"/>
        </w:rPr>
      </w:pPr>
      <w:r>
        <w:rPr>
          <w:rFonts w:hint="cs"/>
          <w:rtl/>
          <w:lang w:eastAsia="he-IL"/>
        </w:rPr>
        <w:t>א</w:t>
      </w:r>
      <w:bookmarkStart w:id="2390" w:name="_ETM_Q1_3028349"/>
      <w:bookmarkStart w:id="2391" w:name="_ETM_Q1_3028391"/>
      <w:bookmarkEnd w:id="2390"/>
      <w:bookmarkEnd w:id="2391"/>
      <w:r>
        <w:rPr>
          <w:rFonts w:hint="cs"/>
          <w:rtl/>
          <w:lang w:eastAsia="he-IL"/>
        </w:rPr>
        <w:t>ני אמרתי את ז</w:t>
      </w:r>
      <w:bookmarkStart w:id="2392" w:name="_ETM_Q1_3029560"/>
      <w:bookmarkEnd w:id="2392"/>
      <w:r>
        <w:rPr>
          <w:rFonts w:hint="cs"/>
          <w:rtl/>
          <w:lang w:eastAsia="he-IL"/>
        </w:rPr>
        <w:t xml:space="preserve">ה כשתי הערות, גם בנושא של הסירוב, אם יש משהו </w:t>
      </w:r>
      <w:bookmarkStart w:id="2393" w:name="_ETM_Q1_3031347"/>
      <w:bookmarkEnd w:id="2393"/>
      <w:r>
        <w:rPr>
          <w:rFonts w:hint="cs"/>
          <w:rtl/>
          <w:lang w:eastAsia="he-IL"/>
        </w:rPr>
        <w:t xml:space="preserve">אד-הוק, הרעלה או חשש לכזו, ופעם שנייה באופן כללי, </w:t>
      </w:r>
      <w:bookmarkStart w:id="2394" w:name="_ETM_Q1_3034760"/>
      <w:bookmarkEnd w:id="2394"/>
      <w:r>
        <w:rPr>
          <w:rFonts w:hint="cs"/>
          <w:rtl/>
          <w:lang w:eastAsia="he-IL"/>
        </w:rPr>
        <w:t xml:space="preserve">כל ארגון לחלוקת מזון יחזיק בנהלים. </w:t>
      </w:r>
    </w:p>
    <w:p w14:paraId="7EC927DF" w14:textId="77777777" w:rsidR="009F6D1F" w:rsidRDefault="009F6D1F" w:rsidP="009F6D1F">
      <w:pPr>
        <w:rPr>
          <w:rtl/>
          <w:lang w:eastAsia="he-IL"/>
        </w:rPr>
      </w:pPr>
      <w:bookmarkStart w:id="2395" w:name="_ETM_Q1_3040247"/>
      <w:bookmarkStart w:id="2396" w:name="_ETM_Q1_3040322"/>
      <w:bookmarkStart w:id="2397" w:name="_ETM_Q1_3041383"/>
      <w:bookmarkEnd w:id="2395"/>
      <w:bookmarkEnd w:id="2396"/>
      <w:bookmarkEnd w:id="2397"/>
    </w:p>
    <w:p w14:paraId="03FEFFA2" w14:textId="1FE9DFE9" w:rsidR="009F6D1F" w:rsidRDefault="009F6D1F" w:rsidP="009F6D1F">
      <w:pPr>
        <w:pStyle w:val="af6"/>
        <w:keepNext/>
        <w:rPr>
          <w:rtl/>
        </w:rPr>
      </w:pPr>
      <w:bookmarkStart w:id="2398" w:name="ET_yor_4996_298"/>
      <w:r w:rsidRPr="009F6D1F">
        <w:rPr>
          <w:rStyle w:val="TagStyle"/>
          <w:rtl/>
        </w:rPr>
        <w:t xml:space="preserve"> &lt;&lt; יור &gt;&gt; </w:t>
      </w:r>
      <w:r>
        <w:rPr>
          <w:rtl/>
        </w:rPr>
        <w:t>היו"ר ישראל אייכלר:</w:t>
      </w:r>
      <w:r w:rsidRPr="009F6D1F">
        <w:rPr>
          <w:rStyle w:val="TagStyle"/>
          <w:rtl/>
        </w:rPr>
        <w:t xml:space="preserve"> &lt;&lt; יור &gt;&gt;</w:t>
      </w:r>
      <w:r w:rsidR="00FD0FEF">
        <w:rPr>
          <w:rtl/>
        </w:rPr>
        <w:t xml:space="preserve"> </w:t>
      </w:r>
      <w:bookmarkEnd w:id="2398"/>
    </w:p>
    <w:p w14:paraId="0FF9F05B" w14:textId="77777777" w:rsidR="009F6D1F" w:rsidRDefault="009F6D1F" w:rsidP="009F6D1F">
      <w:pPr>
        <w:pStyle w:val="KeepWithNext"/>
        <w:rPr>
          <w:rtl/>
          <w:lang w:eastAsia="he-IL"/>
        </w:rPr>
      </w:pPr>
    </w:p>
    <w:p w14:paraId="7E40423F" w14:textId="47D36C0E" w:rsidR="009F6D1F" w:rsidRDefault="009F6D1F" w:rsidP="009F6D1F">
      <w:pPr>
        <w:rPr>
          <w:rtl/>
          <w:lang w:eastAsia="he-IL"/>
        </w:rPr>
      </w:pPr>
      <w:bookmarkStart w:id="2399" w:name="_ETM_Q1_3041973"/>
      <w:bookmarkStart w:id="2400" w:name="_ETM_Q1_3042034"/>
      <w:bookmarkEnd w:id="2399"/>
      <w:bookmarkEnd w:id="2400"/>
      <w:r>
        <w:rPr>
          <w:rFonts w:hint="cs"/>
          <w:rtl/>
          <w:lang w:eastAsia="he-IL"/>
        </w:rPr>
        <w:t xml:space="preserve">מה שאמרת לגבי הדברים </w:t>
      </w:r>
      <w:bookmarkStart w:id="2401" w:name="_ETM_Q1_3041714"/>
      <w:bookmarkEnd w:id="2401"/>
      <w:r>
        <w:rPr>
          <w:rFonts w:hint="cs"/>
          <w:rtl/>
          <w:lang w:eastAsia="he-IL"/>
        </w:rPr>
        <w:t xml:space="preserve">ששייכים לפיקוח של משרד הבריאות, זה עניין שלכם ויש לכם </w:t>
      </w:r>
      <w:bookmarkStart w:id="2402" w:name="_ETM_Q1_3045325"/>
      <w:bookmarkEnd w:id="2402"/>
      <w:r>
        <w:rPr>
          <w:rFonts w:hint="cs"/>
          <w:rtl/>
          <w:lang w:eastAsia="he-IL"/>
        </w:rPr>
        <w:t xml:space="preserve">את כל הסמכויות, דיברנו על זה קודם. מה שאת </w:t>
      </w:r>
      <w:bookmarkStart w:id="2403" w:name="_ETM_Q1_3047056"/>
      <w:bookmarkEnd w:id="2403"/>
      <w:r>
        <w:rPr>
          <w:rFonts w:hint="cs"/>
          <w:rtl/>
          <w:lang w:eastAsia="he-IL"/>
        </w:rPr>
        <w:t xml:space="preserve">אומרת עכשיו, שאת רוצה שיהיה כתוב שלארגון יהיו נהלים לבטיחות </w:t>
      </w:r>
      <w:bookmarkStart w:id="2404" w:name="_ETM_Q1_3055075"/>
      <w:bookmarkEnd w:id="2404"/>
      <w:r>
        <w:rPr>
          <w:rFonts w:hint="cs"/>
          <w:rtl/>
          <w:lang w:eastAsia="he-IL"/>
        </w:rPr>
        <w:t xml:space="preserve">המזון, נקודה. </w:t>
      </w:r>
    </w:p>
    <w:p w14:paraId="3895186E" w14:textId="77777777" w:rsidR="009F6D1F" w:rsidRDefault="009F6D1F" w:rsidP="009F6D1F">
      <w:pPr>
        <w:rPr>
          <w:rtl/>
          <w:lang w:eastAsia="he-IL"/>
        </w:rPr>
      </w:pPr>
      <w:bookmarkStart w:id="2405" w:name="_ETM_Q1_3056819"/>
      <w:bookmarkStart w:id="2406" w:name="_ETM_Q1_3056862"/>
      <w:bookmarkEnd w:id="2405"/>
      <w:bookmarkEnd w:id="2406"/>
    </w:p>
    <w:p w14:paraId="37E5BB63" w14:textId="57151DE7" w:rsidR="009F6D1F" w:rsidRDefault="009F6D1F" w:rsidP="009F6D1F">
      <w:pPr>
        <w:pStyle w:val="a4"/>
        <w:keepNext/>
        <w:rPr>
          <w:rtl/>
        </w:rPr>
      </w:pPr>
      <w:bookmarkStart w:id="2407" w:name="ET_speaker_מיכאל_קוסאשווילי_299"/>
      <w:r w:rsidRPr="009F6D1F">
        <w:rPr>
          <w:rStyle w:val="TagStyle"/>
          <w:rtl/>
        </w:rPr>
        <w:t xml:space="preserve"> &lt;&lt; דובר &gt;&gt; </w:t>
      </w:r>
      <w:r>
        <w:rPr>
          <w:rtl/>
        </w:rPr>
        <w:t>מיכאל קוסאשווילי:</w:t>
      </w:r>
      <w:r w:rsidRPr="009F6D1F">
        <w:rPr>
          <w:rStyle w:val="TagStyle"/>
          <w:rtl/>
        </w:rPr>
        <w:t xml:space="preserve"> &lt;&lt; דובר &gt;&gt;</w:t>
      </w:r>
      <w:r w:rsidR="00FD0FEF">
        <w:rPr>
          <w:rtl/>
        </w:rPr>
        <w:t xml:space="preserve"> </w:t>
      </w:r>
      <w:bookmarkEnd w:id="2407"/>
    </w:p>
    <w:p w14:paraId="52EC29DC" w14:textId="77777777" w:rsidR="009F6D1F" w:rsidRDefault="009F6D1F" w:rsidP="009F6D1F">
      <w:pPr>
        <w:pStyle w:val="KeepWithNext"/>
        <w:rPr>
          <w:rtl/>
          <w:lang w:eastAsia="he-IL"/>
        </w:rPr>
      </w:pPr>
    </w:p>
    <w:p w14:paraId="454A7935" w14:textId="6FB7A966" w:rsidR="009F6D1F" w:rsidRDefault="009F6D1F" w:rsidP="009F6D1F">
      <w:pPr>
        <w:rPr>
          <w:rtl/>
          <w:lang w:eastAsia="he-IL"/>
        </w:rPr>
      </w:pPr>
      <w:bookmarkStart w:id="2408" w:name="_ETM_Q1_3054487"/>
      <w:bookmarkStart w:id="2409" w:name="_ETM_Q1_3054525"/>
      <w:bookmarkEnd w:id="2408"/>
      <w:bookmarkEnd w:id="2409"/>
      <w:r>
        <w:rPr>
          <w:rFonts w:hint="cs"/>
          <w:rtl/>
          <w:lang w:eastAsia="he-IL"/>
        </w:rPr>
        <w:t xml:space="preserve">אז, שוב, בחוק הזה נגדיר ארגון לחלוקת מזון </w:t>
      </w:r>
      <w:bookmarkStart w:id="2410" w:name="_ETM_Q1_3056567"/>
      <w:bookmarkEnd w:id="2410"/>
      <w:r>
        <w:rPr>
          <w:rFonts w:hint="cs"/>
          <w:rtl/>
          <w:lang w:eastAsia="he-IL"/>
        </w:rPr>
        <w:t>כהגדרתו בסעיף 159 לחוק הגנה על בריאות הציבור מזון, ובלבד</w:t>
      </w:r>
      <w:bookmarkStart w:id="2411" w:name="_ETM_Q1_3064714"/>
      <w:bookmarkEnd w:id="2411"/>
      <w:r>
        <w:rPr>
          <w:rFonts w:hint="cs"/>
          <w:rtl/>
          <w:lang w:eastAsia="he-IL"/>
        </w:rPr>
        <w:t xml:space="preserve"> שהוא מחזיק בנהלים פנימיים - - -</w:t>
      </w:r>
    </w:p>
    <w:p w14:paraId="7122FB1A" w14:textId="77777777" w:rsidR="009F6D1F" w:rsidRDefault="009F6D1F" w:rsidP="009F6D1F">
      <w:pPr>
        <w:rPr>
          <w:rtl/>
          <w:lang w:eastAsia="he-IL"/>
        </w:rPr>
      </w:pPr>
      <w:bookmarkStart w:id="2412" w:name="_ETM_Q1_3065731"/>
      <w:bookmarkStart w:id="2413" w:name="_ETM_Q1_3065778"/>
      <w:bookmarkEnd w:id="2412"/>
      <w:bookmarkEnd w:id="2413"/>
    </w:p>
    <w:p w14:paraId="5E497ED8" w14:textId="476A604A" w:rsidR="009F6D1F" w:rsidRDefault="009F6D1F" w:rsidP="009F6D1F">
      <w:pPr>
        <w:pStyle w:val="af6"/>
        <w:keepNext/>
        <w:rPr>
          <w:rtl/>
        </w:rPr>
      </w:pPr>
      <w:bookmarkStart w:id="2414" w:name="ET_yor_4996_300"/>
      <w:r w:rsidRPr="009F6D1F">
        <w:rPr>
          <w:rStyle w:val="TagStyle"/>
          <w:rtl/>
        </w:rPr>
        <w:t xml:space="preserve"> &lt;&lt; יור &gt;&gt; </w:t>
      </w:r>
      <w:r>
        <w:rPr>
          <w:rtl/>
        </w:rPr>
        <w:t>היו"ר ישראל אייכלר:</w:t>
      </w:r>
      <w:r w:rsidRPr="009F6D1F">
        <w:rPr>
          <w:rStyle w:val="TagStyle"/>
          <w:rtl/>
        </w:rPr>
        <w:t xml:space="preserve"> &lt;&lt; יור &gt;&gt;</w:t>
      </w:r>
      <w:r w:rsidR="00FD0FEF">
        <w:rPr>
          <w:rtl/>
        </w:rPr>
        <w:t xml:space="preserve"> </w:t>
      </w:r>
      <w:bookmarkEnd w:id="2414"/>
    </w:p>
    <w:p w14:paraId="3652FA42" w14:textId="77777777" w:rsidR="009F6D1F" w:rsidRDefault="009F6D1F" w:rsidP="009F6D1F">
      <w:pPr>
        <w:pStyle w:val="KeepWithNext"/>
        <w:rPr>
          <w:rtl/>
          <w:lang w:eastAsia="he-IL"/>
        </w:rPr>
      </w:pPr>
    </w:p>
    <w:p w14:paraId="769CFFE3" w14:textId="56427F6F" w:rsidR="009F6D1F" w:rsidRDefault="009F6D1F" w:rsidP="009F6D1F">
      <w:pPr>
        <w:rPr>
          <w:rtl/>
          <w:lang w:eastAsia="he-IL"/>
        </w:rPr>
      </w:pPr>
      <w:bookmarkStart w:id="2415" w:name="_ETM_Q1_3067894"/>
      <w:bookmarkStart w:id="2416" w:name="_ETM_Q1_3067926"/>
      <w:bookmarkEnd w:id="2415"/>
      <w:bookmarkEnd w:id="2416"/>
      <w:r>
        <w:rPr>
          <w:rFonts w:hint="cs"/>
          <w:rtl/>
          <w:lang w:eastAsia="he-IL"/>
        </w:rPr>
        <w:t xml:space="preserve">לא בלבד, הוא צריך </w:t>
      </w:r>
      <w:bookmarkStart w:id="2417" w:name="_ETM_Q1_3065561"/>
      <w:bookmarkEnd w:id="2417"/>
      <w:r>
        <w:rPr>
          <w:rFonts w:hint="cs"/>
          <w:rtl/>
          <w:lang w:eastAsia="he-IL"/>
        </w:rPr>
        <w:t xml:space="preserve">להחזיק נהלים. לא בהגדרה של ארגון. </w:t>
      </w:r>
      <w:bookmarkStart w:id="2418" w:name="_ETM_Q1_3070851"/>
      <w:bookmarkEnd w:id="2418"/>
      <w:r>
        <w:rPr>
          <w:rFonts w:hint="cs"/>
          <w:rtl/>
          <w:lang w:eastAsia="he-IL"/>
        </w:rPr>
        <w:t xml:space="preserve">כמו </w:t>
      </w:r>
      <w:bookmarkStart w:id="2419" w:name="_ETM_Q1_3078405"/>
      <w:bookmarkEnd w:id="2419"/>
      <w:r>
        <w:rPr>
          <w:rFonts w:hint="cs"/>
          <w:rtl/>
          <w:lang w:eastAsia="he-IL"/>
        </w:rPr>
        <w:t>שהוא צריך להפעיל מקררים הוא צריך לדאוג שיהיו לו</w:t>
      </w:r>
      <w:bookmarkStart w:id="2420" w:name="_ETM_Q1_3084959"/>
      <w:bookmarkEnd w:id="2420"/>
      <w:r>
        <w:rPr>
          <w:rFonts w:hint="cs"/>
          <w:rtl/>
          <w:lang w:eastAsia="he-IL"/>
        </w:rPr>
        <w:t xml:space="preserve"> נהלים שיבטיחו את בריאות המזון. </w:t>
      </w:r>
    </w:p>
    <w:p w14:paraId="39BB6666" w14:textId="77777777" w:rsidR="009F6D1F" w:rsidRDefault="009F6D1F" w:rsidP="009F6D1F">
      <w:pPr>
        <w:rPr>
          <w:rtl/>
          <w:lang w:eastAsia="he-IL"/>
        </w:rPr>
      </w:pPr>
      <w:bookmarkStart w:id="2421" w:name="_ETM_Q1_3086253"/>
      <w:bookmarkStart w:id="2422" w:name="_ETM_Q1_3086295"/>
      <w:bookmarkStart w:id="2423" w:name="_ETM_Q1_3086495"/>
      <w:bookmarkEnd w:id="2421"/>
      <w:bookmarkEnd w:id="2422"/>
      <w:bookmarkEnd w:id="2423"/>
    </w:p>
    <w:p w14:paraId="6A185088" w14:textId="3024694A" w:rsidR="009F6D1F" w:rsidRDefault="009F6D1F" w:rsidP="009F6D1F">
      <w:pPr>
        <w:pStyle w:val="af9"/>
        <w:keepNext/>
        <w:rPr>
          <w:rtl/>
          <w:lang w:eastAsia="he-IL"/>
        </w:rPr>
      </w:pPr>
      <w:bookmarkStart w:id="2424" w:name="ET_guest_דקלה_ראובן_302"/>
      <w:r w:rsidRPr="009F6D1F">
        <w:rPr>
          <w:rStyle w:val="TagStyle"/>
          <w:rtl/>
        </w:rPr>
        <w:t xml:space="preserve"> &lt;&lt; אורח &gt;&gt; </w:t>
      </w:r>
      <w:r>
        <w:rPr>
          <w:rtl/>
          <w:lang w:eastAsia="he-IL"/>
        </w:rPr>
        <w:t>דקלה ראובן:</w:t>
      </w:r>
      <w:r w:rsidRPr="009F6D1F">
        <w:rPr>
          <w:rStyle w:val="TagStyle"/>
          <w:rtl/>
        </w:rPr>
        <w:t xml:space="preserve"> &lt;&lt; אורח &gt;&gt;</w:t>
      </w:r>
      <w:r w:rsidR="00FD0FEF">
        <w:rPr>
          <w:rtl/>
          <w:lang w:eastAsia="he-IL"/>
        </w:rPr>
        <w:t xml:space="preserve"> </w:t>
      </w:r>
      <w:bookmarkEnd w:id="2424"/>
    </w:p>
    <w:p w14:paraId="0751F3E1" w14:textId="77777777" w:rsidR="009F6D1F" w:rsidRDefault="009F6D1F" w:rsidP="009F6D1F">
      <w:pPr>
        <w:pStyle w:val="KeepWithNext"/>
        <w:rPr>
          <w:rtl/>
          <w:lang w:eastAsia="he-IL"/>
        </w:rPr>
      </w:pPr>
    </w:p>
    <w:p w14:paraId="59888409" w14:textId="22F9488A" w:rsidR="009F6D1F" w:rsidRDefault="009F6D1F" w:rsidP="009F6D1F">
      <w:pPr>
        <w:rPr>
          <w:rtl/>
          <w:lang w:eastAsia="he-IL"/>
        </w:rPr>
      </w:pPr>
      <w:bookmarkStart w:id="2425" w:name="_ETM_Q1_3086856"/>
      <w:bookmarkStart w:id="2426" w:name="_ETM_Q1_3086888"/>
      <w:bookmarkEnd w:id="2425"/>
      <w:bookmarkEnd w:id="2426"/>
      <w:r>
        <w:rPr>
          <w:rFonts w:hint="cs"/>
          <w:rtl/>
          <w:lang w:eastAsia="he-IL"/>
        </w:rPr>
        <w:t xml:space="preserve">מיכאל, ההצעה שלנו להכניס את </w:t>
      </w:r>
      <w:bookmarkStart w:id="2427" w:name="_ETM_Q1_3090561"/>
      <w:bookmarkEnd w:id="2427"/>
      <w:r>
        <w:rPr>
          <w:rFonts w:hint="cs"/>
          <w:rtl/>
          <w:lang w:eastAsia="he-IL"/>
        </w:rPr>
        <w:t xml:space="preserve">זה בסיפה של סעיף 2(ב) לחוק המקורי, לא לתיקון. </w:t>
      </w:r>
    </w:p>
    <w:p w14:paraId="67E02ED0" w14:textId="77777777" w:rsidR="009F6D1F" w:rsidRDefault="009F6D1F" w:rsidP="009F6D1F">
      <w:pPr>
        <w:rPr>
          <w:rtl/>
          <w:lang w:eastAsia="he-IL"/>
        </w:rPr>
      </w:pPr>
      <w:bookmarkStart w:id="2428" w:name="_ETM_Q1_3097196"/>
      <w:bookmarkStart w:id="2429" w:name="_ETM_Q1_3097241"/>
      <w:bookmarkStart w:id="2430" w:name="_ETM_Q1_3100323"/>
      <w:bookmarkEnd w:id="2428"/>
      <w:bookmarkEnd w:id="2429"/>
      <w:bookmarkEnd w:id="2430"/>
    </w:p>
    <w:p w14:paraId="699244E5" w14:textId="206A7932" w:rsidR="009F6D1F" w:rsidRDefault="009F6D1F" w:rsidP="009F6D1F">
      <w:pPr>
        <w:pStyle w:val="a4"/>
        <w:keepNext/>
        <w:rPr>
          <w:rtl/>
        </w:rPr>
      </w:pPr>
      <w:bookmarkStart w:id="2431" w:name="ET_speaker_מיכאל_קוסאשווילי_303"/>
      <w:r w:rsidRPr="009F6D1F">
        <w:rPr>
          <w:rStyle w:val="TagStyle"/>
          <w:rtl/>
        </w:rPr>
        <w:t xml:space="preserve"> &lt;&lt; דובר &gt;&gt; </w:t>
      </w:r>
      <w:r>
        <w:rPr>
          <w:rtl/>
        </w:rPr>
        <w:t>מיכאל קוסאשווילי:</w:t>
      </w:r>
      <w:r w:rsidRPr="009F6D1F">
        <w:rPr>
          <w:rStyle w:val="TagStyle"/>
          <w:rtl/>
        </w:rPr>
        <w:t xml:space="preserve"> &lt;&lt; דובר &gt;&gt;</w:t>
      </w:r>
      <w:r w:rsidR="00FD0FEF">
        <w:rPr>
          <w:rtl/>
        </w:rPr>
        <w:t xml:space="preserve"> </w:t>
      </w:r>
      <w:bookmarkEnd w:id="2431"/>
    </w:p>
    <w:p w14:paraId="48BD43A5" w14:textId="77777777" w:rsidR="009F6D1F" w:rsidRDefault="009F6D1F" w:rsidP="009F6D1F">
      <w:pPr>
        <w:pStyle w:val="KeepWithNext"/>
        <w:rPr>
          <w:rtl/>
          <w:lang w:eastAsia="he-IL"/>
        </w:rPr>
      </w:pPr>
    </w:p>
    <w:p w14:paraId="299A68EC" w14:textId="533F7179" w:rsidR="009F6D1F" w:rsidRDefault="009F6D1F" w:rsidP="009F6D1F">
      <w:pPr>
        <w:rPr>
          <w:rtl/>
          <w:lang w:eastAsia="he-IL"/>
        </w:rPr>
      </w:pPr>
      <w:bookmarkStart w:id="2432" w:name="_ETM_Q1_3100677"/>
      <w:bookmarkStart w:id="2433" w:name="_ETM_Q1_3100709"/>
      <w:bookmarkEnd w:id="2432"/>
      <w:bookmarkEnd w:id="2433"/>
      <w:r>
        <w:rPr>
          <w:rFonts w:hint="cs"/>
          <w:rtl/>
          <w:lang w:eastAsia="he-IL"/>
        </w:rPr>
        <w:t xml:space="preserve">ארגון </w:t>
      </w:r>
      <w:bookmarkStart w:id="2434" w:name="_ETM_Q1_3101763"/>
      <w:bookmarkEnd w:id="2434"/>
      <w:r>
        <w:rPr>
          <w:rFonts w:hint="cs"/>
          <w:rtl/>
          <w:lang w:eastAsia="he-IL"/>
        </w:rPr>
        <w:t xml:space="preserve">לחלוקת מזון המוביל, מחזיק ומחלק תרומות מזון, וכן עובדיו </w:t>
      </w:r>
      <w:bookmarkStart w:id="2435" w:name="_ETM_Q1_3106432"/>
      <w:bookmarkEnd w:id="2435"/>
      <w:r>
        <w:rPr>
          <w:rFonts w:hint="cs"/>
          <w:rtl/>
          <w:lang w:eastAsia="he-IL"/>
        </w:rPr>
        <w:t>ומתנדביו, לא יישאו באחריות אזרחית או פלילית לנזק שנגרם</w:t>
      </w:r>
      <w:bookmarkStart w:id="2436" w:name="_ETM_Q1_3107647"/>
      <w:bookmarkEnd w:id="2436"/>
      <w:r>
        <w:rPr>
          <w:rFonts w:hint="cs"/>
          <w:rtl/>
          <w:lang w:eastAsia="he-IL"/>
        </w:rPr>
        <w:t xml:space="preserve"> בשל הובלה, החזקה או חלוקה של תרומות מזון אם פעלו</w:t>
      </w:r>
      <w:bookmarkStart w:id="2437" w:name="_ETM_Q1_3111252"/>
      <w:bookmarkEnd w:id="2437"/>
      <w:r>
        <w:rPr>
          <w:rFonts w:hint="cs"/>
          <w:rtl/>
          <w:lang w:eastAsia="he-IL"/>
        </w:rPr>
        <w:t xml:space="preserve"> לפי הוראות כל דין החלות עליהם ולא התרשלו ובלבד שקיימים </w:t>
      </w:r>
      <w:bookmarkStart w:id="2438" w:name="_ETM_Q1_3117755"/>
      <w:bookmarkEnd w:id="2438"/>
      <w:r>
        <w:rPr>
          <w:rFonts w:hint="cs"/>
          <w:rtl/>
          <w:lang w:eastAsia="he-IL"/>
        </w:rPr>
        <w:t xml:space="preserve">בהם נהלים </w:t>
      </w:r>
      <w:r>
        <w:rPr>
          <w:rtl/>
          <w:lang w:eastAsia="he-IL"/>
        </w:rPr>
        <w:t>–</w:t>
      </w:r>
      <w:r>
        <w:rPr>
          <w:rFonts w:hint="cs"/>
          <w:rtl/>
          <w:lang w:eastAsia="he-IL"/>
        </w:rPr>
        <w:t xml:space="preserve"> </w:t>
      </w:r>
    </w:p>
    <w:p w14:paraId="66F65AB0" w14:textId="77777777" w:rsidR="009F6D1F" w:rsidRDefault="009F6D1F" w:rsidP="009F6D1F">
      <w:pPr>
        <w:rPr>
          <w:rtl/>
          <w:lang w:eastAsia="he-IL"/>
        </w:rPr>
      </w:pPr>
      <w:bookmarkStart w:id="2439" w:name="_ETM_Q1_3116696"/>
      <w:bookmarkStart w:id="2440" w:name="_ETM_Q1_3116746"/>
      <w:bookmarkStart w:id="2441" w:name="_ETM_Q1_3119815"/>
      <w:bookmarkEnd w:id="2439"/>
      <w:bookmarkEnd w:id="2440"/>
      <w:bookmarkEnd w:id="2441"/>
    </w:p>
    <w:p w14:paraId="2C3A1AE0" w14:textId="453D8253" w:rsidR="009F6D1F" w:rsidRDefault="009F6D1F" w:rsidP="009F6D1F">
      <w:pPr>
        <w:pStyle w:val="af9"/>
        <w:keepNext/>
        <w:rPr>
          <w:rtl/>
          <w:lang w:eastAsia="he-IL"/>
        </w:rPr>
      </w:pPr>
      <w:bookmarkStart w:id="2442" w:name="ET_guest_דקלה_ראובן_304"/>
      <w:r w:rsidRPr="009F6D1F">
        <w:rPr>
          <w:rStyle w:val="TagStyle"/>
          <w:rtl/>
        </w:rPr>
        <w:t xml:space="preserve"> &lt;&lt; אורח &gt;&gt; </w:t>
      </w:r>
      <w:r>
        <w:rPr>
          <w:rtl/>
          <w:lang w:eastAsia="he-IL"/>
        </w:rPr>
        <w:t>דקלה ראובן:</w:t>
      </w:r>
      <w:r w:rsidRPr="009F6D1F">
        <w:rPr>
          <w:rStyle w:val="TagStyle"/>
          <w:rtl/>
        </w:rPr>
        <w:t xml:space="preserve"> &lt;&lt; אורח &gt;&gt;</w:t>
      </w:r>
      <w:r w:rsidR="00FD0FEF">
        <w:rPr>
          <w:rtl/>
          <w:lang w:eastAsia="he-IL"/>
        </w:rPr>
        <w:t xml:space="preserve"> </w:t>
      </w:r>
      <w:bookmarkEnd w:id="2442"/>
    </w:p>
    <w:p w14:paraId="1B90AC5D" w14:textId="77777777" w:rsidR="009F6D1F" w:rsidRDefault="009F6D1F" w:rsidP="009F6D1F">
      <w:pPr>
        <w:pStyle w:val="KeepWithNext"/>
        <w:rPr>
          <w:rtl/>
          <w:lang w:eastAsia="he-IL"/>
        </w:rPr>
      </w:pPr>
    </w:p>
    <w:p w14:paraId="5E62B407" w14:textId="1870806F" w:rsidR="009F6D1F" w:rsidRDefault="009F6D1F" w:rsidP="009F6D1F">
      <w:pPr>
        <w:rPr>
          <w:rtl/>
          <w:lang w:eastAsia="he-IL"/>
        </w:rPr>
      </w:pPr>
      <w:bookmarkStart w:id="2443" w:name="_ETM_Q1_3120097"/>
      <w:bookmarkStart w:id="2444" w:name="_ETM_Q1_3120125"/>
      <w:bookmarkEnd w:id="2443"/>
      <w:bookmarkEnd w:id="2444"/>
      <w:r>
        <w:rPr>
          <w:rFonts w:hint="cs"/>
          <w:rtl/>
          <w:lang w:eastAsia="he-IL"/>
        </w:rPr>
        <w:t>ובלבד שיחזיק בנהלים המבטיחים את בטיחות</w:t>
      </w:r>
      <w:bookmarkStart w:id="2445" w:name="_ETM_Q1_3122582"/>
      <w:bookmarkEnd w:id="2445"/>
      <w:r>
        <w:rPr>
          <w:rFonts w:hint="cs"/>
          <w:rtl/>
          <w:lang w:eastAsia="he-IL"/>
        </w:rPr>
        <w:t xml:space="preserve"> המזון וניהול סיכונים בהתאם לסוג המזון הנתרם. </w:t>
      </w:r>
    </w:p>
    <w:p w14:paraId="2A41E7C3" w14:textId="77777777" w:rsidR="009F6D1F" w:rsidRDefault="009F6D1F" w:rsidP="009F6D1F">
      <w:pPr>
        <w:rPr>
          <w:rtl/>
          <w:lang w:eastAsia="he-IL"/>
        </w:rPr>
      </w:pPr>
      <w:bookmarkStart w:id="2446" w:name="_ETM_Q1_3122519"/>
      <w:bookmarkStart w:id="2447" w:name="_ETM_Q1_3122562"/>
      <w:bookmarkStart w:id="2448" w:name="_ETM_Q1_3123511"/>
      <w:bookmarkEnd w:id="2446"/>
      <w:bookmarkEnd w:id="2447"/>
      <w:bookmarkEnd w:id="2448"/>
    </w:p>
    <w:p w14:paraId="6317B3E7" w14:textId="376E806A" w:rsidR="009F6D1F" w:rsidRDefault="009F6D1F" w:rsidP="009F6D1F">
      <w:pPr>
        <w:pStyle w:val="af6"/>
        <w:keepNext/>
        <w:rPr>
          <w:rtl/>
        </w:rPr>
      </w:pPr>
      <w:bookmarkStart w:id="2449" w:name="ET_yor_4996_305"/>
      <w:r w:rsidRPr="009F6D1F">
        <w:rPr>
          <w:rStyle w:val="TagStyle"/>
          <w:rtl/>
        </w:rPr>
        <w:t xml:space="preserve"> &lt;&lt; יור &gt;&gt; </w:t>
      </w:r>
      <w:r>
        <w:rPr>
          <w:rtl/>
        </w:rPr>
        <w:t>היו"ר ישראל אייכלר:</w:t>
      </w:r>
      <w:r w:rsidRPr="009F6D1F">
        <w:rPr>
          <w:rStyle w:val="TagStyle"/>
          <w:rtl/>
        </w:rPr>
        <w:t xml:space="preserve"> &lt;&lt; יור &gt;&gt;</w:t>
      </w:r>
      <w:r w:rsidR="00FD0FEF">
        <w:rPr>
          <w:rtl/>
        </w:rPr>
        <w:t xml:space="preserve"> </w:t>
      </w:r>
      <w:bookmarkEnd w:id="2449"/>
    </w:p>
    <w:p w14:paraId="4D0C83D7" w14:textId="77777777" w:rsidR="009F6D1F" w:rsidRDefault="009F6D1F" w:rsidP="009F6D1F">
      <w:pPr>
        <w:pStyle w:val="KeepWithNext"/>
        <w:rPr>
          <w:rtl/>
          <w:lang w:eastAsia="he-IL"/>
        </w:rPr>
      </w:pPr>
    </w:p>
    <w:p w14:paraId="14FF5A9B" w14:textId="5804FC2C" w:rsidR="009F6D1F" w:rsidRDefault="009F6D1F" w:rsidP="009F6D1F">
      <w:pPr>
        <w:rPr>
          <w:rtl/>
          <w:lang w:eastAsia="he-IL"/>
        </w:rPr>
      </w:pPr>
      <w:bookmarkStart w:id="2450" w:name="_ETM_Q1_3123846"/>
      <w:bookmarkStart w:id="2451" w:name="_ETM_Q1_3123873"/>
      <w:bookmarkEnd w:id="2450"/>
      <w:bookmarkEnd w:id="2451"/>
      <w:r>
        <w:rPr>
          <w:rFonts w:hint="cs"/>
          <w:rtl/>
          <w:lang w:eastAsia="he-IL"/>
        </w:rPr>
        <w:t xml:space="preserve">ניהול </w:t>
      </w:r>
      <w:bookmarkStart w:id="2452" w:name="_ETM_Q1_3126374"/>
      <w:bookmarkEnd w:id="2452"/>
      <w:r>
        <w:rPr>
          <w:rFonts w:hint="cs"/>
          <w:rtl/>
          <w:lang w:eastAsia="he-IL"/>
        </w:rPr>
        <w:t xml:space="preserve">סיכונים, אני לא יודע מה זה. </w:t>
      </w:r>
    </w:p>
    <w:p w14:paraId="63DBA241" w14:textId="77777777" w:rsidR="009F6D1F" w:rsidRDefault="009F6D1F" w:rsidP="009F6D1F">
      <w:pPr>
        <w:rPr>
          <w:rtl/>
          <w:lang w:eastAsia="he-IL"/>
        </w:rPr>
      </w:pPr>
      <w:bookmarkStart w:id="2453" w:name="_ETM_Q1_3128542"/>
      <w:bookmarkStart w:id="2454" w:name="_ETM_Q1_3128576"/>
      <w:bookmarkEnd w:id="2453"/>
      <w:bookmarkEnd w:id="2454"/>
    </w:p>
    <w:p w14:paraId="3B0B06D2" w14:textId="2AF489C2" w:rsidR="009F6D1F" w:rsidRDefault="009F6D1F" w:rsidP="009F6D1F">
      <w:pPr>
        <w:pStyle w:val="a4"/>
        <w:keepNext/>
        <w:rPr>
          <w:rtl/>
        </w:rPr>
      </w:pPr>
      <w:bookmarkStart w:id="2455" w:name="ET_speaker_מיכאל_קוסאשווילי_306"/>
      <w:r w:rsidRPr="009F6D1F">
        <w:rPr>
          <w:rStyle w:val="TagStyle"/>
          <w:rtl/>
        </w:rPr>
        <w:t xml:space="preserve"> &lt;&lt; דובר &gt;&gt; </w:t>
      </w:r>
      <w:r>
        <w:rPr>
          <w:rtl/>
        </w:rPr>
        <w:t>מיכאל קוסאשווילי:</w:t>
      </w:r>
      <w:r w:rsidRPr="009F6D1F">
        <w:rPr>
          <w:rStyle w:val="TagStyle"/>
          <w:rtl/>
        </w:rPr>
        <w:t xml:space="preserve"> &lt;&lt; דובר &gt;&gt;</w:t>
      </w:r>
      <w:r w:rsidR="00FD0FEF">
        <w:rPr>
          <w:rtl/>
        </w:rPr>
        <w:t xml:space="preserve"> </w:t>
      </w:r>
      <w:bookmarkEnd w:id="2455"/>
    </w:p>
    <w:p w14:paraId="256996C5" w14:textId="77777777" w:rsidR="009F6D1F" w:rsidRDefault="009F6D1F" w:rsidP="009F6D1F">
      <w:pPr>
        <w:pStyle w:val="KeepWithNext"/>
        <w:rPr>
          <w:rtl/>
          <w:lang w:eastAsia="he-IL"/>
        </w:rPr>
      </w:pPr>
    </w:p>
    <w:p w14:paraId="49F775BF" w14:textId="0E201818" w:rsidR="009F6D1F" w:rsidRDefault="009F6D1F" w:rsidP="009F6D1F">
      <w:pPr>
        <w:rPr>
          <w:rtl/>
          <w:lang w:eastAsia="he-IL"/>
        </w:rPr>
      </w:pPr>
      <w:bookmarkStart w:id="2456" w:name="_ETM_Q1_3139311"/>
      <w:bookmarkStart w:id="2457" w:name="_ETM_Q1_3139335"/>
      <w:bookmarkEnd w:id="2456"/>
      <w:bookmarkEnd w:id="2457"/>
      <w:r>
        <w:rPr>
          <w:rFonts w:hint="cs"/>
          <w:rtl/>
          <w:lang w:eastAsia="he-IL"/>
        </w:rPr>
        <w:t xml:space="preserve">זה ייכנס לסעיף 2(ב) לחוק </w:t>
      </w:r>
      <w:bookmarkStart w:id="2458" w:name="_ETM_Q1_3140165"/>
      <w:bookmarkEnd w:id="2458"/>
      <w:r>
        <w:rPr>
          <w:rFonts w:hint="cs"/>
          <w:rtl/>
          <w:lang w:eastAsia="he-IL"/>
        </w:rPr>
        <w:t xml:space="preserve">העיקרי. </w:t>
      </w:r>
      <w:bookmarkStart w:id="2459" w:name="_ETM_Q1_3146541"/>
      <w:bookmarkStart w:id="2460" w:name="_ETM_Q1_3157664"/>
      <w:bookmarkEnd w:id="2459"/>
      <w:bookmarkEnd w:id="2460"/>
    </w:p>
    <w:p w14:paraId="0784E59D" w14:textId="77777777" w:rsidR="009F6D1F" w:rsidRDefault="009F6D1F" w:rsidP="009F6D1F">
      <w:pPr>
        <w:rPr>
          <w:rtl/>
          <w:lang w:eastAsia="he-IL"/>
        </w:rPr>
      </w:pPr>
      <w:bookmarkStart w:id="2461" w:name="_ETM_Q1_3157707"/>
      <w:bookmarkEnd w:id="2461"/>
    </w:p>
    <w:p w14:paraId="39E37484" w14:textId="67ECE9A9" w:rsidR="009F6D1F" w:rsidRDefault="009F6D1F" w:rsidP="009F6D1F">
      <w:pPr>
        <w:rPr>
          <w:rtl/>
          <w:lang w:eastAsia="he-IL"/>
        </w:rPr>
      </w:pPr>
      <w:bookmarkStart w:id="2462" w:name="_ETM_Q1_3157888"/>
      <w:bookmarkStart w:id="2463" w:name="_ETM_Q1_3157940"/>
      <w:bookmarkEnd w:id="2462"/>
      <w:bookmarkEnd w:id="2463"/>
      <w:r>
        <w:rPr>
          <w:rFonts w:hint="cs"/>
          <w:rtl/>
          <w:lang w:eastAsia="he-IL"/>
        </w:rPr>
        <w:t>נמשיך, אנחנו כרגע נמצאים בסעיף (ב).</w:t>
      </w:r>
    </w:p>
    <w:p w14:paraId="17022508" w14:textId="77777777" w:rsidR="009F6D1F" w:rsidRDefault="009F6D1F" w:rsidP="009F6D1F">
      <w:pPr>
        <w:rPr>
          <w:rtl/>
          <w:lang w:eastAsia="he-IL"/>
        </w:rPr>
      </w:pPr>
    </w:p>
    <w:tbl>
      <w:tblPr>
        <w:bidiVisual/>
        <w:tblW w:w="7802" w:type="dxa"/>
        <w:tblInd w:w="865" w:type="dxa"/>
        <w:tblLayout w:type="fixed"/>
        <w:tblCellMar>
          <w:top w:w="57" w:type="dxa"/>
          <w:left w:w="0" w:type="dxa"/>
          <w:bottom w:w="57" w:type="dxa"/>
          <w:right w:w="0" w:type="dxa"/>
        </w:tblCellMar>
        <w:tblLook w:val="01E0" w:firstRow="1" w:lastRow="1" w:firstColumn="1" w:lastColumn="1" w:noHBand="0" w:noVBand="0"/>
      </w:tblPr>
      <w:tblGrid>
        <w:gridCol w:w="1565"/>
        <w:gridCol w:w="709"/>
        <w:gridCol w:w="1134"/>
        <w:gridCol w:w="567"/>
        <w:gridCol w:w="3827"/>
      </w:tblGrid>
      <w:tr w:rsidR="009F6D1F" w14:paraId="62F6FFAC" w14:textId="77777777" w:rsidTr="00112DD2">
        <w:trPr>
          <w:cantSplit/>
        </w:trPr>
        <w:tc>
          <w:tcPr>
            <w:tcW w:w="1565" w:type="dxa"/>
          </w:tcPr>
          <w:p w14:paraId="44EB83FD" w14:textId="77777777" w:rsidR="009F6D1F" w:rsidRDefault="009F6D1F" w:rsidP="007F2421">
            <w:pPr>
              <w:pStyle w:val="TableSideHeading"/>
              <w:spacing w:line="240" w:lineRule="auto"/>
              <w:rPr>
                <w:sz w:val="24"/>
                <w:szCs w:val="24"/>
                <w:rtl/>
              </w:rPr>
            </w:pPr>
          </w:p>
        </w:tc>
        <w:tc>
          <w:tcPr>
            <w:tcW w:w="709" w:type="dxa"/>
          </w:tcPr>
          <w:p w14:paraId="1A336AA3" w14:textId="77777777" w:rsidR="009F6D1F" w:rsidRDefault="009F6D1F" w:rsidP="007F2421">
            <w:pPr>
              <w:pStyle w:val="TableText"/>
              <w:spacing w:line="240" w:lineRule="auto"/>
              <w:rPr>
                <w:sz w:val="24"/>
                <w:szCs w:val="24"/>
                <w:rtl/>
              </w:rPr>
            </w:pPr>
          </w:p>
        </w:tc>
        <w:tc>
          <w:tcPr>
            <w:tcW w:w="1134" w:type="dxa"/>
          </w:tcPr>
          <w:p w14:paraId="418EAE01" w14:textId="77777777" w:rsidR="009F6D1F" w:rsidRDefault="009F6D1F" w:rsidP="007F2421">
            <w:pPr>
              <w:pStyle w:val="TableBlock"/>
              <w:spacing w:line="240" w:lineRule="auto"/>
              <w:rPr>
                <w:sz w:val="24"/>
                <w:szCs w:val="24"/>
                <w:rtl/>
              </w:rPr>
            </w:pPr>
          </w:p>
        </w:tc>
        <w:tc>
          <w:tcPr>
            <w:tcW w:w="567" w:type="dxa"/>
          </w:tcPr>
          <w:p w14:paraId="19B63E72" w14:textId="77777777" w:rsidR="009F6D1F" w:rsidRDefault="009F6D1F" w:rsidP="007F2421">
            <w:pPr>
              <w:pStyle w:val="TableBlock"/>
              <w:spacing w:line="240" w:lineRule="auto"/>
              <w:rPr>
                <w:sz w:val="24"/>
                <w:szCs w:val="24"/>
                <w:rtl/>
              </w:rPr>
            </w:pPr>
          </w:p>
        </w:tc>
        <w:tc>
          <w:tcPr>
            <w:tcW w:w="3827" w:type="dxa"/>
          </w:tcPr>
          <w:p w14:paraId="7F866C55" w14:textId="49109480" w:rsidR="009F6D1F" w:rsidRDefault="00FD0FEF" w:rsidP="00314D53">
            <w:pPr>
              <w:pStyle w:val="TableBlock"/>
              <w:numPr>
                <w:ilvl w:val="0"/>
                <w:numId w:val="8"/>
              </w:numPr>
              <w:spacing w:line="240" w:lineRule="auto"/>
              <w:rPr>
                <w:sz w:val="24"/>
                <w:szCs w:val="24"/>
                <w:rtl/>
              </w:rPr>
            </w:pPr>
            <w:r>
              <w:rPr>
                <w:rFonts w:hint="cs"/>
                <w:sz w:val="24"/>
                <w:szCs w:val="24"/>
                <w:rtl/>
              </w:rPr>
              <w:t xml:space="preserve"> </w:t>
            </w:r>
            <w:r w:rsidR="009F6D1F">
              <w:rPr>
                <w:rFonts w:hint="cs"/>
                <w:sz w:val="24"/>
                <w:szCs w:val="24"/>
                <w:rtl/>
              </w:rPr>
              <w:t>שר האוצר אישר כי ישנה מניעה לאיסוף המזון מחצרי הגוף הציבורי או מחצרי החברה הממשלתית מטעמים של פגיעה בביטחון המדינה - - -</w:t>
            </w:r>
            <w:r>
              <w:rPr>
                <w:rFonts w:hint="cs"/>
                <w:sz w:val="24"/>
                <w:szCs w:val="24"/>
                <w:rtl/>
              </w:rPr>
              <w:t xml:space="preserve"> </w:t>
            </w:r>
          </w:p>
        </w:tc>
      </w:tr>
    </w:tbl>
    <w:p w14:paraId="345E3578" w14:textId="77777777" w:rsidR="00314D53" w:rsidRDefault="00314D53" w:rsidP="009F6D1F">
      <w:pPr>
        <w:rPr>
          <w:rtl/>
          <w:lang w:eastAsia="he-IL"/>
        </w:rPr>
      </w:pPr>
      <w:bookmarkStart w:id="2464" w:name="_ETM_Q1_3156872"/>
      <w:bookmarkEnd w:id="2464"/>
    </w:p>
    <w:p w14:paraId="2E1BACA8" w14:textId="64D15D9F" w:rsidR="00314D53" w:rsidRDefault="00314D53" w:rsidP="00314D53">
      <w:pPr>
        <w:rPr>
          <w:rtl/>
          <w:lang w:eastAsia="he-IL"/>
        </w:rPr>
      </w:pPr>
      <w:bookmarkStart w:id="2465" w:name="_ETM_Q1_3157360"/>
      <w:bookmarkStart w:id="2466" w:name="_ETM_Q1_3157423"/>
      <w:bookmarkEnd w:id="2465"/>
      <w:bookmarkEnd w:id="2466"/>
      <w:r>
        <w:rPr>
          <w:rFonts w:hint="cs"/>
          <w:rtl/>
          <w:lang w:eastAsia="he-IL"/>
        </w:rPr>
        <w:t xml:space="preserve">היושב </w:t>
      </w:r>
      <w:bookmarkStart w:id="2467" w:name="_ETM_Q1_3157993"/>
      <w:bookmarkEnd w:id="2467"/>
      <w:r>
        <w:rPr>
          <w:rFonts w:hint="cs"/>
          <w:rtl/>
          <w:lang w:eastAsia="he-IL"/>
        </w:rPr>
        <w:t xml:space="preserve">ראש ביקש שנוריד את </w:t>
      </w:r>
      <w:bookmarkStart w:id="2468" w:name="_ETM_Q1_3160312"/>
      <w:bookmarkEnd w:id="2468"/>
      <w:r>
        <w:rPr>
          <w:rFonts w:hint="cs"/>
          <w:rtl/>
          <w:lang w:eastAsia="he-IL"/>
        </w:rPr>
        <w:t xml:space="preserve">התיבה 'או בכל עניין חיוני </w:t>
      </w:r>
      <w:bookmarkStart w:id="2469" w:name="_ETM_Q1_3164141"/>
      <w:bookmarkEnd w:id="2469"/>
      <w:r>
        <w:rPr>
          <w:rFonts w:hint="cs"/>
          <w:rtl/>
          <w:lang w:eastAsia="he-IL"/>
        </w:rPr>
        <w:t>אחר של המדינה'.</w:t>
      </w:r>
    </w:p>
    <w:p w14:paraId="6B3DEDA0" w14:textId="77777777" w:rsidR="00314D53" w:rsidRDefault="00314D53" w:rsidP="00314D53">
      <w:pPr>
        <w:rPr>
          <w:rtl/>
          <w:lang w:eastAsia="he-IL"/>
        </w:rPr>
      </w:pPr>
      <w:bookmarkStart w:id="2470" w:name="_ETM_Q1_3162215"/>
      <w:bookmarkStart w:id="2471" w:name="_ETM_Q1_3162286"/>
      <w:bookmarkStart w:id="2472" w:name="_ETM_Q1_3163031"/>
      <w:bookmarkEnd w:id="2470"/>
      <w:bookmarkEnd w:id="2471"/>
      <w:bookmarkEnd w:id="2472"/>
    </w:p>
    <w:p w14:paraId="2FD27694" w14:textId="0682B634" w:rsidR="00314D53" w:rsidRDefault="00314D53" w:rsidP="00314D53">
      <w:pPr>
        <w:pStyle w:val="af6"/>
        <w:keepNext/>
        <w:rPr>
          <w:rtl/>
        </w:rPr>
      </w:pPr>
      <w:bookmarkStart w:id="2473" w:name="ET_yor_4996_308"/>
      <w:r w:rsidRPr="00314D53">
        <w:rPr>
          <w:rStyle w:val="TagStyle"/>
          <w:rtl/>
        </w:rPr>
        <w:t xml:space="preserve"> &lt;&lt; יור &gt;&gt; </w:t>
      </w:r>
      <w:r>
        <w:rPr>
          <w:rtl/>
        </w:rPr>
        <w:t>היו"ר ישראל אייכלר:</w:t>
      </w:r>
      <w:r w:rsidRPr="00314D53">
        <w:rPr>
          <w:rStyle w:val="TagStyle"/>
          <w:rtl/>
        </w:rPr>
        <w:t xml:space="preserve"> &lt;&lt; יור &gt;&gt;</w:t>
      </w:r>
      <w:r w:rsidR="00FD0FEF">
        <w:rPr>
          <w:rtl/>
        </w:rPr>
        <w:t xml:space="preserve"> </w:t>
      </w:r>
      <w:bookmarkEnd w:id="2473"/>
    </w:p>
    <w:p w14:paraId="081C4B29" w14:textId="77777777" w:rsidR="00314D53" w:rsidRDefault="00314D53" w:rsidP="00314D53">
      <w:pPr>
        <w:pStyle w:val="KeepWithNext"/>
        <w:rPr>
          <w:rtl/>
          <w:lang w:eastAsia="he-IL"/>
        </w:rPr>
      </w:pPr>
    </w:p>
    <w:p w14:paraId="2D6540F8" w14:textId="691F7795" w:rsidR="00314D53" w:rsidRDefault="00314D53" w:rsidP="00314D53">
      <w:pPr>
        <w:rPr>
          <w:rtl/>
          <w:lang w:eastAsia="he-IL"/>
        </w:rPr>
      </w:pPr>
      <w:bookmarkStart w:id="2474" w:name="_ETM_Q1_3163608"/>
      <w:bookmarkStart w:id="2475" w:name="_ETM_Q1_3163666"/>
      <w:bookmarkEnd w:id="2474"/>
      <w:bookmarkEnd w:id="2475"/>
      <w:r>
        <w:rPr>
          <w:rFonts w:hint="cs"/>
          <w:rtl/>
          <w:lang w:eastAsia="he-IL"/>
        </w:rPr>
        <w:t xml:space="preserve">כן, רק העניין של הביטחון. </w:t>
      </w:r>
    </w:p>
    <w:p w14:paraId="33C240AB" w14:textId="77777777" w:rsidR="00314D53" w:rsidRDefault="00314D53" w:rsidP="00314D53">
      <w:pPr>
        <w:rPr>
          <w:rtl/>
          <w:lang w:eastAsia="he-IL"/>
        </w:rPr>
      </w:pPr>
      <w:bookmarkStart w:id="2476" w:name="_ETM_Q1_3171022"/>
      <w:bookmarkEnd w:id="2476"/>
    </w:p>
    <w:p w14:paraId="77A169AB" w14:textId="6B50DA22" w:rsidR="00314D53" w:rsidRDefault="00314D53" w:rsidP="00314D53">
      <w:pPr>
        <w:pStyle w:val="a4"/>
        <w:keepNext/>
        <w:rPr>
          <w:rtl/>
        </w:rPr>
      </w:pPr>
      <w:bookmarkStart w:id="2477" w:name="ET_speaker_מיכאל_קוסאשווילי_309"/>
      <w:r w:rsidRPr="00314D53">
        <w:rPr>
          <w:rStyle w:val="TagStyle"/>
          <w:rtl/>
        </w:rPr>
        <w:t xml:space="preserve"> &lt;&lt; דובר &gt;&gt; </w:t>
      </w:r>
      <w:r>
        <w:rPr>
          <w:rtl/>
        </w:rPr>
        <w:t>מיכאל קוסאשווילי:</w:t>
      </w:r>
      <w:r w:rsidRPr="00314D53">
        <w:rPr>
          <w:rStyle w:val="TagStyle"/>
          <w:rtl/>
        </w:rPr>
        <w:t xml:space="preserve"> &lt;&lt; דובר &gt;&gt;</w:t>
      </w:r>
      <w:r w:rsidR="00FD0FEF">
        <w:rPr>
          <w:rtl/>
        </w:rPr>
        <w:t xml:space="preserve"> </w:t>
      </w:r>
      <w:bookmarkEnd w:id="2477"/>
    </w:p>
    <w:p w14:paraId="3E8A28A7" w14:textId="77777777" w:rsidR="00314D53" w:rsidRDefault="00314D53" w:rsidP="00314D53">
      <w:pPr>
        <w:pStyle w:val="KeepWithNext"/>
        <w:rPr>
          <w:rtl/>
          <w:lang w:eastAsia="he-IL"/>
        </w:rPr>
      </w:pPr>
    </w:p>
    <w:tbl>
      <w:tblPr>
        <w:bidiVisual/>
        <w:tblW w:w="7802" w:type="dxa"/>
        <w:tblInd w:w="865" w:type="dxa"/>
        <w:tblLayout w:type="fixed"/>
        <w:tblCellMar>
          <w:top w:w="57" w:type="dxa"/>
          <w:left w:w="0" w:type="dxa"/>
          <w:bottom w:w="57" w:type="dxa"/>
          <w:right w:w="0" w:type="dxa"/>
        </w:tblCellMar>
        <w:tblLook w:val="01E0" w:firstRow="1" w:lastRow="1" w:firstColumn="1" w:lastColumn="1" w:noHBand="0" w:noVBand="0"/>
      </w:tblPr>
      <w:tblGrid>
        <w:gridCol w:w="1565"/>
        <w:gridCol w:w="709"/>
        <w:gridCol w:w="1134"/>
        <w:gridCol w:w="567"/>
        <w:gridCol w:w="3827"/>
      </w:tblGrid>
      <w:tr w:rsidR="00314D53" w14:paraId="06E320D3" w14:textId="77777777" w:rsidTr="00112DD2">
        <w:trPr>
          <w:cantSplit/>
        </w:trPr>
        <w:tc>
          <w:tcPr>
            <w:tcW w:w="1565" w:type="dxa"/>
          </w:tcPr>
          <w:p w14:paraId="7E1C6076" w14:textId="77777777" w:rsidR="00314D53" w:rsidRDefault="00314D53" w:rsidP="007F2421">
            <w:pPr>
              <w:pStyle w:val="TableSideHeading"/>
              <w:spacing w:line="240" w:lineRule="auto"/>
              <w:rPr>
                <w:sz w:val="24"/>
                <w:szCs w:val="24"/>
                <w:rtl/>
              </w:rPr>
            </w:pPr>
            <w:bookmarkStart w:id="2478" w:name="_ETM_Q1_3171657"/>
            <w:bookmarkStart w:id="2479" w:name="_ETM_Q1_3171713"/>
            <w:bookmarkStart w:id="2480" w:name="_ETM_Q1_3167230"/>
            <w:bookmarkStart w:id="2481" w:name="_ETM_Q1_3167300"/>
            <w:bookmarkStart w:id="2482" w:name="_ETM_Q1_3167438"/>
            <w:bookmarkStart w:id="2483" w:name="_ETM_Q1_3167511"/>
            <w:bookmarkEnd w:id="2478"/>
            <w:bookmarkEnd w:id="2479"/>
            <w:bookmarkEnd w:id="2480"/>
            <w:bookmarkEnd w:id="2481"/>
            <w:bookmarkEnd w:id="2482"/>
            <w:bookmarkEnd w:id="2483"/>
          </w:p>
        </w:tc>
        <w:tc>
          <w:tcPr>
            <w:tcW w:w="709" w:type="dxa"/>
          </w:tcPr>
          <w:p w14:paraId="21AD81F6" w14:textId="77777777" w:rsidR="00314D53" w:rsidRDefault="00314D53" w:rsidP="007F2421">
            <w:pPr>
              <w:pStyle w:val="TableText"/>
              <w:spacing w:line="240" w:lineRule="auto"/>
              <w:rPr>
                <w:sz w:val="24"/>
                <w:szCs w:val="24"/>
                <w:rtl/>
              </w:rPr>
            </w:pPr>
          </w:p>
        </w:tc>
        <w:tc>
          <w:tcPr>
            <w:tcW w:w="1134" w:type="dxa"/>
          </w:tcPr>
          <w:p w14:paraId="185F6DD8" w14:textId="77777777" w:rsidR="00314D53" w:rsidRDefault="00314D53" w:rsidP="007F2421">
            <w:pPr>
              <w:pStyle w:val="TableBlock"/>
              <w:spacing w:line="240" w:lineRule="auto"/>
              <w:rPr>
                <w:sz w:val="24"/>
                <w:szCs w:val="24"/>
                <w:rtl/>
              </w:rPr>
            </w:pPr>
          </w:p>
        </w:tc>
        <w:tc>
          <w:tcPr>
            <w:tcW w:w="567" w:type="dxa"/>
          </w:tcPr>
          <w:p w14:paraId="2005C925" w14:textId="77777777" w:rsidR="00314D53" w:rsidRDefault="00314D53" w:rsidP="007F2421">
            <w:pPr>
              <w:pStyle w:val="TableBlock"/>
              <w:spacing w:line="240" w:lineRule="auto"/>
              <w:rPr>
                <w:sz w:val="24"/>
                <w:szCs w:val="24"/>
                <w:rtl/>
              </w:rPr>
            </w:pPr>
          </w:p>
        </w:tc>
        <w:tc>
          <w:tcPr>
            <w:tcW w:w="3827" w:type="dxa"/>
          </w:tcPr>
          <w:p w14:paraId="19024378" w14:textId="504EEC8B" w:rsidR="00314D53" w:rsidRDefault="00314D53" w:rsidP="00314D53">
            <w:pPr>
              <w:pStyle w:val="TableBlock"/>
              <w:spacing w:line="240" w:lineRule="auto"/>
              <w:ind w:left="717"/>
              <w:rPr>
                <w:sz w:val="24"/>
                <w:szCs w:val="24"/>
                <w:rtl/>
              </w:rPr>
            </w:pPr>
            <w:r>
              <w:rPr>
                <w:rFonts w:hint="cs"/>
                <w:sz w:val="24"/>
                <w:szCs w:val="24"/>
                <w:rtl/>
              </w:rPr>
              <w:t xml:space="preserve">- - - וביחס לחברה ממשלתית אישור כאמור יינתן לאחר היוועצות </w:t>
            </w:r>
            <w:bookmarkStart w:id="2484" w:name="_ETM_Q1_3166391"/>
            <w:bookmarkEnd w:id="2484"/>
            <w:r>
              <w:rPr>
                <w:rFonts w:hint="cs"/>
                <w:sz w:val="24"/>
                <w:szCs w:val="24"/>
                <w:rtl/>
              </w:rPr>
              <w:t>בשר הממונה על רשות החברות הממשלתיות;</w:t>
            </w:r>
            <w:r w:rsidR="00FD0FEF">
              <w:rPr>
                <w:rFonts w:hint="cs"/>
                <w:sz w:val="24"/>
                <w:szCs w:val="24"/>
                <w:rtl/>
              </w:rPr>
              <w:t xml:space="preserve"> </w:t>
            </w:r>
          </w:p>
        </w:tc>
      </w:tr>
    </w:tbl>
    <w:p w14:paraId="250421CB" w14:textId="77777777" w:rsidR="00314D53" w:rsidRDefault="00314D53" w:rsidP="00314D53">
      <w:pPr>
        <w:pStyle w:val="KeepWithNext"/>
        <w:rPr>
          <w:rtl/>
          <w:lang w:eastAsia="he-IL"/>
        </w:rPr>
      </w:pPr>
      <w:bookmarkStart w:id="2485" w:name="_ETM_Q1_3170803"/>
      <w:bookmarkEnd w:id="2485"/>
    </w:p>
    <w:p w14:paraId="25B8DA8C" w14:textId="0B93B527" w:rsidR="00314D53" w:rsidRDefault="00314D53" w:rsidP="00314D53">
      <w:pPr>
        <w:rPr>
          <w:rtl/>
          <w:lang w:eastAsia="he-IL"/>
        </w:rPr>
      </w:pPr>
      <w:bookmarkStart w:id="2486" w:name="_ETM_Q1_3171338"/>
      <w:bookmarkStart w:id="2487" w:name="_ETM_Q1_3171390"/>
      <w:bookmarkEnd w:id="2486"/>
      <w:bookmarkEnd w:id="2487"/>
      <w:r>
        <w:rPr>
          <w:rFonts w:hint="cs"/>
          <w:rtl/>
          <w:lang w:eastAsia="he-IL"/>
        </w:rPr>
        <w:t xml:space="preserve">זה בהמשך להערה של משרד </w:t>
      </w:r>
      <w:bookmarkStart w:id="2488" w:name="_ETM_Q1_3174083"/>
      <w:bookmarkEnd w:id="2488"/>
      <w:r>
        <w:rPr>
          <w:rFonts w:hint="cs"/>
          <w:rtl/>
          <w:lang w:eastAsia="he-IL"/>
        </w:rPr>
        <w:t>האוצר בנוגע לסמכות של שר האוצר לפקח על התקשרויות.</w:t>
      </w:r>
    </w:p>
    <w:p w14:paraId="510CE440" w14:textId="77777777" w:rsidR="00314D53" w:rsidRDefault="00314D53" w:rsidP="00314D53">
      <w:pPr>
        <w:rPr>
          <w:rtl/>
          <w:lang w:eastAsia="he-IL"/>
        </w:rPr>
      </w:pPr>
      <w:bookmarkStart w:id="2489" w:name="_ETM_Q1_3176693"/>
      <w:bookmarkStart w:id="2490" w:name="_ETM_Q1_3176765"/>
      <w:bookmarkStart w:id="2491" w:name="_ETM_Q1_3180013"/>
      <w:bookmarkEnd w:id="2489"/>
      <w:bookmarkEnd w:id="2490"/>
      <w:bookmarkEnd w:id="2491"/>
    </w:p>
    <w:p w14:paraId="0C396078" w14:textId="5A621092" w:rsidR="00314D53" w:rsidRDefault="00314D53" w:rsidP="00314D53">
      <w:pPr>
        <w:pStyle w:val="af9"/>
        <w:keepNext/>
        <w:rPr>
          <w:rtl/>
          <w:lang w:eastAsia="he-IL"/>
        </w:rPr>
      </w:pPr>
      <w:bookmarkStart w:id="2492" w:name="ET_guest_גלית_וידרמן_311"/>
      <w:r w:rsidRPr="00314D53">
        <w:rPr>
          <w:rStyle w:val="TagStyle"/>
          <w:rtl/>
        </w:rPr>
        <w:t xml:space="preserve"> &lt;&lt; אורח &gt;&gt; </w:t>
      </w:r>
      <w:r>
        <w:rPr>
          <w:rtl/>
          <w:lang w:eastAsia="he-IL"/>
        </w:rPr>
        <w:t>גלית וידרמן:</w:t>
      </w:r>
      <w:r w:rsidRPr="00314D53">
        <w:rPr>
          <w:rStyle w:val="TagStyle"/>
          <w:rtl/>
        </w:rPr>
        <w:t xml:space="preserve"> &lt;&lt; אורח &gt;&gt;</w:t>
      </w:r>
      <w:r w:rsidR="00FD0FEF">
        <w:rPr>
          <w:rtl/>
          <w:lang w:eastAsia="he-IL"/>
        </w:rPr>
        <w:t xml:space="preserve"> </w:t>
      </w:r>
      <w:bookmarkEnd w:id="2492"/>
    </w:p>
    <w:p w14:paraId="56BE560C" w14:textId="77777777" w:rsidR="00314D53" w:rsidRDefault="00314D53" w:rsidP="00314D53">
      <w:pPr>
        <w:pStyle w:val="KeepWithNext"/>
        <w:rPr>
          <w:rtl/>
          <w:lang w:eastAsia="he-IL"/>
        </w:rPr>
      </w:pPr>
    </w:p>
    <w:p w14:paraId="01A3A568" w14:textId="6D558B1F" w:rsidR="00314D53" w:rsidRDefault="00314D53" w:rsidP="00314D53">
      <w:pPr>
        <w:rPr>
          <w:rtl/>
          <w:lang w:eastAsia="he-IL"/>
        </w:rPr>
      </w:pPr>
      <w:bookmarkStart w:id="2493" w:name="_ETM_Q1_3180643"/>
      <w:bookmarkStart w:id="2494" w:name="_ETM_Q1_3180711"/>
      <w:bookmarkEnd w:id="2493"/>
      <w:bookmarkEnd w:id="2494"/>
      <w:r>
        <w:rPr>
          <w:rFonts w:hint="cs"/>
          <w:rtl/>
          <w:lang w:eastAsia="he-IL"/>
        </w:rPr>
        <w:t xml:space="preserve">כאן זה ממש מהותי לעניין החברות הממשלתיות, ההחלטה לגבי </w:t>
      </w:r>
      <w:bookmarkStart w:id="2495" w:name="_ETM_Q1_3186167"/>
      <w:bookmarkEnd w:id="2495"/>
      <w:r>
        <w:rPr>
          <w:rFonts w:hint="cs"/>
          <w:rtl/>
          <w:lang w:eastAsia="he-IL"/>
        </w:rPr>
        <w:t xml:space="preserve">חברה ממשלתית ויש טעם ביטחוני או אין טעם </w:t>
      </w:r>
      <w:bookmarkStart w:id="2496" w:name="_ETM_Q1_3186796"/>
      <w:bookmarkEnd w:id="2496"/>
      <w:r>
        <w:rPr>
          <w:rFonts w:hint="cs"/>
          <w:rtl/>
          <w:lang w:eastAsia="he-IL"/>
        </w:rPr>
        <w:t>ביטחוני, זו החלטה לגבי מהות החברות הממשלתיות. זה לא עניין</w:t>
      </w:r>
      <w:bookmarkStart w:id="2497" w:name="_ETM_Q1_3191784"/>
      <w:bookmarkEnd w:id="2497"/>
      <w:r>
        <w:rPr>
          <w:rFonts w:hint="cs"/>
          <w:rtl/>
          <w:lang w:eastAsia="he-IL"/>
        </w:rPr>
        <w:t xml:space="preserve"> התקשרות. לכן אנחנו חוזרים על הערתנו הקודמת. </w:t>
      </w:r>
    </w:p>
    <w:p w14:paraId="0EB87D87" w14:textId="77777777" w:rsidR="00314D53" w:rsidRDefault="00314D53" w:rsidP="00314D53">
      <w:pPr>
        <w:rPr>
          <w:rtl/>
          <w:lang w:eastAsia="he-IL"/>
        </w:rPr>
      </w:pPr>
      <w:bookmarkStart w:id="2498" w:name="_ETM_Q1_3199160"/>
      <w:bookmarkStart w:id="2499" w:name="_ETM_Q1_3199235"/>
      <w:bookmarkStart w:id="2500" w:name="_ETM_Q1_3197189"/>
      <w:bookmarkEnd w:id="2498"/>
      <w:bookmarkEnd w:id="2499"/>
      <w:bookmarkEnd w:id="2500"/>
    </w:p>
    <w:p w14:paraId="5F2F7F41" w14:textId="513C213D" w:rsidR="00314D53" w:rsidRDefault="00314D53" w:rsidP="00314D53">
      <w:pPr>
        <w:pStyle w:val="af9"/>
        <w:keepNext/>
        <w:rPr>
          <w:rtl/>
          <w:lang w:eastAsia="he-IL"/>
        </w:rPr>
      </w:pPr>
      <w:bookmarkStart w:id="2501" w:name="ET_guest_צביאל_גנץ_312"/>
      <w:r w:rsidRPr="00314D53">
        <w:rPr>
          <w:rStyle w:val="TagStyle"/>
          <w:rtl/>
        </w:rPr>
        <w:t xml:space="preserve"> &lt;&lt; אורח &gt;&gt; </w:t>
      </w:r>
      <w:r>
        <w:rPr>
          <w:rtl/>
          <w:lang w:eastAsia="he-IL"/>
        </w:rPr>
        <w:t>צביאל גנץ:</w:t>
      </w:r>
      <w:r w:rsidRPr="00314D53">
        <w:rPr>
          <w:rStyle w:val="TagStyle"/>
          <w:rtl/>
        </w:rPr>
        <w:t xml:space="preserve"> &lt;&lt; אורח &gt;&gt;</w:t>
      </w:r>
      <w:r w:rsidR="00FD0FEF">
        <w:rPr>
          <w:rtl/>
          <w:lang w:eastAsia="he-IL"/>
        </w:rPr>
        <w:t xml:space="preserve"> </w:t>
      </w:r>
      <w:bookmarkEnd w:id="2501"/>
    </w:p>
    <w:p w14:paraId="6100C833" w14:textId="77777777" w:rsidR="00314D53" w:rsidRDefault="00314D53" w:rsidP="00314D53">
      <w:pPr>
        <w:pStyle w:val="KeepWithNext"/>
        <w:rPr>
          <w:rtl/>
          <w:lang w:eastAsia="he-IL"/>
        </w:rPr>
      </w:pPr>
    </w:p>
    <w:p w14:paraId="33758B56" w14:textId="3D370959" w:rsidR="00314D53" w:rsidRDefault="00314D53" w:rsidP="00314D53">
      <w:pPr>
        <w:rPr>
          <w:rtl/>
          <w:lang w:eastAsia="he-IL"/>
        </w:rPr>
      </w:pPr>
      <w:r>
        <w:rPr>
          <w:rFonts w:hint="cs"/>
          <w:rtl/>
          <w:lang w:eastAsia="he-IL"/>
        </w:rPr>
        <w:t>א</w:t>
      </w:r>
      <w:bookmarkStart w:id="2502" w:name="_ETM_Q1_3197815"/>
      <w:bookmarkStart w:id="2503" w:name="_ETM_Q1_3197878"/>
      <w:bookmarkEnd w:id="2502"/>
      <w:bookmarkEnd w:id="2503"/>
      <w:r>
        <w:rPr>
          <w:rFonts w:hint="cs"/>
          <w:rtl/>
          <w:lang w:eastAsia="he-IL"/>
        </w:rPr>
        <w:t xml:space="preserve">ני אגיד את ההערה </w:t>
      </w:r>
      <w:bookmarkStart w:id="2504" w:name="_ETM_Q1_3200037"/>
      <w:bookmarkEnd w:id="2504"/>
      <w:r>
        <w:rPr>
          <w:rFonts w:hint="cs"/>
          <w:rtl/>
          <w:lang w:eastAsia="he-IL"/>
        </w:rPr>
        <w:t xml:space="preserve">שלנו בדרך אחרת. </w:t>
      </w:r>
    </w:p>
    <w:p w14:paraId="365BFEF3" w14:textId="77777777" w:rsidR="00314D53" w:rsidRDefault="00314D53" w:rsidP="00314D53">
      <w:pPr>
        <w:rPr>
          <w:rtl/>
          <w:lang w:eastAsia="he-IL"/>
        </w:rPr>
      </w:pPr>
      <w:bookmarkStart w:id="2505" w:name="_ETM_Q1_3201419"/>
      <w:bookmarkStart w:id="2506" w:name="_ETM_Q1_3201498"/>
      <w:bookmarkStart w:id="2507" w:name="_ETM_Q1_3200414"/>
      <w:bookmarkEnd w:id="2505"/>
      <w:bookmarkEnd w:id="2506"/>
      <w:bookmarkEnd w:id="2507"/>
    </w:p>
    <w:p w14:paraId="6431B0B4" w14:textId="18D45370" w:rsidR="00314D53" w:rsidRDefault="00314D53" w:rsidP="00314D53">
      <w:pPr>
        <w:pStyle w:val="af9"/>
        <w:keepNext/>
        <w:rPr>
          <w:rtl/>
          <w:lang w:eastAsia="he-IL"/>
        </w:rPr>
      </w:pPr>
      <w:bookmarkStart w:id="2508" w:name="ET_guest_גלית_וידרמן_313"/>
      <w:r w:rsidRPr="00314D53">
        <w:rPr>
          <w:rStyle w:val="TagStyle"/>
          <w:rtl/>
        </w:rPr>
        <w:t xml:space="preserve"> &lt;&lt; אורח &gt;&gt; </w:t>
      </w:r>
      <w:r>
        <w:rPr>
          <w:rtl/>
          <w:lang w:eastAsia="he-IL"/>
        </w:rPr>
        <w:t>גלית וידרמן:</w:t>
      </w:r>
      <w:r w:rsidRPr="00314D53">
        <w:rPr>
          <w:rStyle w:val="TagStyle"/>
          <w:rtl/>
        </w:rPr>
        <w:t xml:space="preserve"> &lt;&lt; אורח &gt;&gt;</w:t>
      </w:r>
      <w:r w:rsidR="00FD0FEF">
        <w:rPr>
          <w:rtl/>
          <w:lang w:eastAsia="he-IL"/>
        </w:rPr>
        <w:t xml:space="preserve"> </w:t>
      </w:r>
      <w:bookmarkEnd w:id="2508"/>
    </w:p>
    <w:p w14:paraId="6D217A4F" w14:textId="77777777" w:rsidR="00314D53" w:rsidRDefault="00314D53" w:rsidP="00314D53">
      <w:pPr>
        <w:pStyle w:val="KeepWithNext"/>
        <w:rPr>
          <w:rtl/>
          <w:lang w:eastAsia="he-IL"/>
        </w:rPr>
      </w:pPr>
    </w:p>
    <w:p w14:paraId="7E153D7C" w14:textId="38761D96" w:rsidR="00314D53" w:rsidRDefault="00314D53" w:rsidP="00314D53">
      <w:pPr>
        <w:rPr>
          <w:rtl/>
          <w:lang w:eastAsia="he-IL"/>
        </w:rPr>
      </w:pPr>
      <w:bookmarkStart w:id="2509" w:name="_ETM_Q1_3201042"/>
      <w:bookmarkStart w:id="2510" w:name="_ETM_Q1_3201106"/>
      <w:bookmarkEnd w:id="2509"/>
      <w:bookmarkEnd w:id="2510"/>
      <w:r>
        <w:rPr>
          <w:rFonts w:hint="cs"/>
          <w:rtl/>
          <w:lang w:eastAsia="he-IL"/>
        </w:rPr>
        <w:t>זה לא עניין</w:t>
      </w:r>
      <w:bookmarkStart w:id="2511" w:name="_ETM_Q1_3202495"/>
      <w:bookmarkEnd w:id="2511"/>
      <w:r>
        <w:rPr>
          <w:rFonts w:hint="cs"/>
          <w:rtl/>
          <w:lang w:eastAsia="he-IL"/>
        </w:rPr>
        <w:t xml:space="preserve"> של חוק חובת מכרזים. </w:t>
      </w:r>
    </w:p>
    <w:p w14:paraId="772BBF23" w14:textId="77777777" w:rsidR="00314D53" w:rsidRDefault="00314D53" w:rsidP="00314D53">
      <w:pPr>
        <w:rPr>
          <w:rtl/>
          <w:lang w:eastAsia="he-IL"/>
        </w:rPr>
      </w:pPr>
      <w:bookmarkStart w:id="2512" w:name="_ETM_Q1_3204919"/>
      <w:bookmarkStart w:id="2513" w:name="_ETM_Q1_3204991"/>
      <w:bookmarkStart w:id="2514" w:name="_ETM_Q1_3201908"/>
      <w:bookmarkEnd w:id="2512"/>
      <w:bookmarkEnd w:id="2513"/>
      <w:bookmarkEnd w:id="2514"/>
    </w:p>
    <w:p w14:paraId="0551FB42" w14:textId="73D06D08" w:rsidR="00314D53" w:rsidRDefault="00314D53" w:rsidP="00314D53">
      <w:pPr>
        <w:pStyle w:val="af9"/>
        <w:keepNext/>
        <w:rPr>
          <w:rtl/>
          <w:lang w:eastAsia="he-IL"/>
        </w:rPr>
      </w:pPr>
      <w:bookmarkStart w:id="2515" w:name="ET_guest_צביאל_גנץ_314"/>
      <w:r w:rsidRPr="00314D53">
        <w:rPr>
          <w:rStyle w:val="TagStyle"/>
          <w:rtl/>
        </w:rPr>
        <w:t xml:space="preserve"> &lt;&lt; אורח &gt;&gt; </w:t>
      </w:r>
      <w:r>
        <w:rPr>
          <w:rtl/>
          <w:lang w:eastAsia="he-IL"/>
        </w:rPr>
        <w:t>צביאל גנץ:</w:t>
      </w:r>
      <w:r w:rsidRPr="00314D53">
        <w:rPr>
          <w:rStyle w:val="TagStyle"/>
          <w:rtl/>
        </w:rPr>
        <w:t xml:space="preserve"> &lt;&lt; אורח &gt;&gt;</w:t>
      </w:r>
      <w:r w:rsidR="00FD0FEF">
        <w:rPr>
          <w:rtl/>
          <w:lang w:eastAsia="he-IL"/>
        </w:rPr>
        <w:t xml:space="preserve"> </w:t>
      </w:r>
      <w:bookmarkEnd w:id="2515"/>
    </w:p>
    <w:p w14:paraId="546BADC8" w14:textId="77777777" w:rsidR="00314D53" w:rsidRDefault="00314D53" w:rsidP="00314D53">
      <w:pPr>
        <w:pStyle w:val="KeepWithNext"/>
        <w:rPr>
          <w:rtl/>
          <w:lang w:eastAsia="he-IL"/>
        </w:rPr>
      </w:pPr>
    </w:p>
    <w:p w14:paraId="5E05C3BA" w14:textId="01622F1B" w:rsidR="00314D53" w:rsidRDefault="00314D53" w:rsidP="00112DD2">
      <w:pPr>
        <w:rPr>
          <w:rtl/>
          <w:lang w:eastAsia="he-IL"/>
        </w:rPr>
      </w:pPr>
      <w:bookmarkStart w:id="2516" w:name="_ETM_Q1_3202513"/>
      <w:bookmarkStart w:id="2517" w:name="_ETM_Q1_3202579"/>
      <w:bookmarkEnd w:id="2516"/>
      <w:bookmarkEnd w:id="2517"/>
      <w:r>
        <w:rPr>
          <w:rFonts w:hint="cs"/>
          <w:rtl/>
          <w:lang w:eastAsia="he-IL"/>
        </w:rPr>
        <w:t xml:space="preserve">זה נכון, אבל ההצעה שלי זה </w:t>
      </w:r>
      <w:bookmarkStart w:id="2518" w:name="_ETM_Q1_3206797"/>
      <w:bookmarkEnd w:id="2518"/>
      <w:r>
        <w:rPr>
          <w:rFonts w:hint="cs"/>
          <w:rtl/>
          <w:lang w:eastAsia="he-IL"/>
        </w:rPr>
        <w:t xml:space="preserve">להשתמש במנגנון שקיים בעולם המכרזי וההתקשרותי הרגיל וזה ששר האוצר </w:t>
      </w:r>
      <w:bookmarkStart w:id="2519" w:name="_ETM_Q1_3213481"/>
      <w:bookmarkEnd w:id="2519"/>
      <w:r>
        <w:rPr>
          <w:rFonts w:hint="cs"/>
          <w:rtl/>
          <w:lang w:eastAsia="he-IL"/>
        </w:rPr>
        <w:t>לא מתערב בהתקשרות קונקרטית</w:t>
      </w:r>
      <w:r w:rsidR="00112DD2">
        <w:rPr>
          <w:rFonts w:hint="cs"/>
          <w:rtl/>
          <w:lang w:eastAsia="he-IL"/>
        </w:rPr>
        <w:t>.</w:t>
      </w:r>
      <w:r>
        <w:rPr>
          <w:rFonts w:hint="cs"/>
          <w:rtl/>
          <w:lang w:eastAsia="he-IL"/>
        </w:rPr>
        <w:t xml:space="preserve"> גם מבחינת פרוצדורה להביא לשר אוצר </w:t>
      </w:r>
      <w:bookmarkStart w:id="2520" w:name="_ETM_Q1_3218412"/>
      <w:bookmarkEnd w:id="2520"/>
      <w:r>
        <w:rPr>
          <w:rFonts w:hint="cs"/>
          <w:rtl/>
          <w:lang w:eastAsia="he-IL"/>
        </w:rPr>
        <w:t xml:space="preserve">דבר כזה, עם כל הכבוד זה לא </w:t>
      </w:r>
      <w:bookmarkStart w:id="2521" w:name="_ETM_Q1_3219619"/>
      <w:bookmarkEnd w:id="2521"/>
      <w:r>
        <w:rPr>
          <w:rFonts w:hint="cs"/>
          <w:rtl/>
          <w:lang w:eastAsia="he-IL"/>
        </w:rPr>
        <w:t xml:space="preserve">משהו ששר האוצר בעצמו אמור להתעסק איתו ולכן מי שאמור </w:t>
      </w:r>
      <w:bookmarkStart w:id="2522" w:name="_ETM_Q1_3223904"/>
      <w:bookmarkEnd w:id="2522"/>
      <w:r>
        <w:rPr>
          <w:rFonts w:hint="cs"/>
          <w:rtl/>
          <w:lang w:eastAsia="he-IL"/>
        </w:rPr>
        <w:t>לקבל את ההחלטה במקרה הזה זה הגוף הציבורי בעצמו, יכול</w:t>
      </w:r>
      <w:bookmarkStart w:id="2523" w:name="_ETM_Q1_3227307"/>
      <w:bookmarkEnd w:id="2523"/>
      <w:r>
        <w:rPr>
          <w:rFonts w:hint="cs"/>
          <w:rtl/>
          <w:lang w:eastAsia="he-IL"/>
        </w:rPr>
        <w:t xml:space="preserve"> להיות חברה ממשלתית, יכול להיות משרד ממשלתי והנימוקים צריכים להיות </w:t>
      </w:r>
      <w:bookmarkStart w:id="2524" w:name="_ETM_Q1_3232089"/>
      <w:bookmarkEnd w:id="2524"/>
      <w:r>
        <w:rPr>
          <w:rFonts w:hint="cs"/>
          <w:rtl/>
          <w:lang w:eastAsia="he-IL"/>
        </w:rPr>
        <w:t xml:space="preserve">ביטחוניים. מתקבלות החלטות כאלה השכם והערב ביחס להתקשרויות של גופים </w:t>
      </w:r>
      <w:bookmarkStart w:id="2525" w:name="_ETM_Q1_3234524"/>
      <w:bookmarkEnd w:id="2525"/>
      <w:r>
        <w:rPr>
          <w:rFonts w:hint="cs"/>
          <w:rtl/>
          <w:lang w:eastAsia="he-IL"/>
        </w:rPr>
        <w:t xml:space="preserve">ממשלתיים. </w:t>
      </w:r>
    </w:p>
    <w:p w14:paraId="2C3DF8F9" w14:textId="77777777" w:rsidR="00314D53" w:rsidRDefault="00314D53" w:rsidP="00314D53">
      <w:pPr>
        <w:rPr>
          <w:rtl/>
          <w:lang w:eastAsia="he-IL"/>
        </w:rPr>
      </w:pPr>
      <w:bookmarkStart w:id="2526" w:name="_ETM_Q1_3236043"/>
      <w:bookmarkStart w:id="2527" w:name="_ETM_Q1_3236116"/>
      <w:bookmarkStart w:id="2528" w:name="_ETM_Q1_3236900"/>
      <w:bookmarkEnd w:id="2526"/>
      <w:bookmarkEnd w:id="2527"/>
      <w:bookmarkEnd w:id="2528"/>
    </w:p>
    <w:p w14:paraId="6E3FA97A" w14:textId="062E5EB8" w:rsidR="00314D53" w:rsidRDefault="00314D53" w:rsidP="00314D53">
      <w:pPr>
        <w:pStyle w:val="af6"/>
        <w:keepNext/>
        <w:rPr>
          <w:rtl/>
        </w:rPr>
      </w:pPr>
      <w:bookmarkStart w:id="2529" w:name="ET_yor_4996_315"/>
      <w:r w:rsidRPr="00314D53">
        <w:rPr>
          <w:rStyle w:val="TagStyle"/>
          <w:rtl/>
        </w:rPr>
        <w:t xml:space="preserve"> &lt;&lt; יור &gt;&gt; </w:t>
      </w:r>
      <w:r>
        <w:rPr>
          <w:rtl/>
        </w:rPr>
        <w:t>היו"ר ישראל אייכלר:</w:t>
      </w:r>
      <w:r w:rsidRPr="00314D53">
        <w:rPr>
          <w:rStyle w:val="TagStyle"/>
          <w:rtl/>
        </w:rPr>
        <w:t xml:space="preserve"> &lt;&lt; יור &gt;&gt;</w:t>
      </w:r>
      <w:r w:rsidR="00FD0FEF">
        <w:rPr>
          <w:rtl/>
        </w:rPr>
        <w:t xml:space="preserve"> </w:t>
      </w:r>
      <w:bookmarkEnd w:id="2529"/>
    </w:p>
    <w:p w14:paraId="6D4B38B3" w14:textId="77777777" w:rsidR="00314D53" w:rsidRDefault="00314D53" w:rsidP="00314D53">
      <w:pPr>
        <w:pStyle w:val="KeepWithNext"/>
        <w:rPr>
          <w:rtl/>
          <w:lang w:eastAsia="he-IL"/>
        </w:rPr>
      </w:pPr>
    </w:p>
    <w:p w14:paraId="22D9A2CE" w14:textId="11366335" w:rsidR="00314D53" w:rsidRDefault="00314D53" w:rsidP="00314D53">
      <w:pPr>
        <w:rPr>
          <w:rtl/>
          <w:lang w:eastAsia="he-IL"/>
        </w:rPr>
      </w:pPr>
      <w:bookmarkStart w:id="2530" w:name="_ETM_Q1_3237510"/>
      <w:bookmarkStart w:id="2531" w:name="_ETM_Q1_3237574"/>
      <w:bookmarkEnd w:id="2530"/>
      <w:bookmarkEnd w:id="2531"/>
      <w:r>
        <w:rPr>
          <w:rFonts w:hint="cs"/>
          <w:rtl/>
          <w:lang w:eastAsia="he-IL"/>
        </w:rPr>
        <w:t xml:space="preserve">מי ביקש ששר האוצר יעסוק בעניינים הביטחוניים? </w:t>
      </w:r>
    </w:p>
    <w:p w14:paraId="0BBBC4E3" w14:textId="77777777" w:rsidR="00314D53" w:rsidRDefault="00314D53" w:rsidP="00314D53">
      <w:pPr>
        <w:rPr>
          <w:rtl/>
          <w:lang w:eastAsia="he-IL"/>
        </w:rPr>
      </w:pPr>
      <w:bookmarkStart w:id="2532" w:name="_ETM_Q1_3237509"/>
      <w:bookmarkStart w:id="2533" w:name="_ETM_Q1_3237563"/>
      <w:bookmarkStart w:id="2534" w:name="_ETM_Q1_3238461"/>
      <w:bookmarkEnd w:id="2532"/>
      <w:bookmarkEnd w:id="2533"/>
      <w:bookmarkEnd w:id="2534"/>
    </w:p>
    <w:p w14:paraId="7A6EE57F" w14:textId="5BD9012F" w:rsidR="00314D53" w:rsidRDefault="00314D53" w:rsidP="00314D53">
      <w:pPr>
        <w:pStyle w:val="af9"/>
        <w:keepNext/>
        <w:rPr>
          <w:rtl/>
          <w:lang w:eastAsia="he-IL"/>
        </w:rPr>
      </w:pPr>
      <w:bookmarkStart w:id="2535" w:name="ET_guest_צביאל_גנץ_316"/>
      <w:r w:rsidRPr="00314D53">
        <w:rPr>
          <w:rStyle w:val="TagStyle"/>
          <w:rtl/>
        </w:rPr>
        <w:t xml:space="preserve"> &lt;&lt; אורח &gt;&gt; </w:t>
      </w:r>
      <w:r>
        <w:rPr>
          <w:rtl/>
          <w:lang w:eastAsia="he-IL"/>
        </w:rPr>
        <w:t>צביאל גנץ:</w:t>
      </w:r>
      <w:r w:rsidRPr="00314D53">
        <w:rPr>
          <w:rStyle w:val="TagStyle"/>
          <w:rtl/>
        </w:rPr>
        <w:t xml:space="preserve"> &lt;&lt; אורח &gt;&gt;</w:t>
      </w:r>
      <w:r w:rsidR="00FD0FEF">
        <w:rPr>
          <w:rtl/>
          <w:lang w:eastAsia="he-IL"/>
        </w:rPr>
        <w:t xml:space="preserve"> </w:t>
      </w:r>
      <w:bookmarkEnd w:id="2535"/>
    </w:p>
    <w:p w14:paraId="4883C2DF" w14:textId="77777777" w:rsidR="00314D53" w:rsidRDefault="00314D53" w:rsidP="00314D53">
      <w:pPr>
        <w:pStyle w:val="KeepWithNext"/>
        <w:rPr>
          <w:rtl/>
          <w:lang w:eastAsia="he-IL"/>
        </w:rPr>
      </w:pPr>
    </w:p>
    <w:p w14:paraId="395F28B2" w14:textId="140EE1C3" w:rsidR="00314D53" w:rsidRDefault="00314D53" w:rsidP="00314D53">
      <w:pPr>
        <w:rPr>
          <w:rtl/>
          <w:lang w:eastAsia="he-IL"/>
        </w:rPr>
      </w:pPr>
      <w:bookmarkStart w:id="2536" w:name="_ETM_Q1_3238733"/>
      <w:bookmarkStart w:id="2537" w:name="_ETM_Q1_3238760"/>
      <w:bookmarkEnd w:id="2536"/>
      <w:bookmarkEnd w:id="2537"/>
      <w:r>
        <w:rPr>
          <w:rFonts w:hint="cs"/>
          <w:rtl/>
          <w:lang w:eastAsia="he-IL"/>
        </w:rPr>
        <w:t xml:space="preserve">לא, </w:t>
      </w:r>
      <w:bookmarkStart w:id="2538" w:name="_ETM_Q1_3239966"/>
      <w:bookmarkEnd w:id="2538"/>
      <w:r>
        <w:rPr>
          <w:rFonts w:hint="cs"/>
          <w:rtl/>
          <w:lang w:eastAsia="he-IL"/>
        </w:rPr>
        <w:t xml:space="preserve">שר האוצר יכול לקבוע תקנות וכללים בנושא. </w:t>
      </w:r>
    </w:p>
    <w:p w14:paraId="0B353348" w14:textId="77777777" w:rsidR="00314D53" w:rsidRDefault="00314D53" w:rsidP="00314D53">
      <w:pPr>
        <w:rPr>
          <w:rtl/>
          <w:lang w:eastAsia="he-IL"/>
        </w:rPr>
      </w:pPr>
      <w:bookmarkStart w:id="2539" w:name="_ETM_Q1_3240793"/>
      <w:bookmarkStart w:id="2540" w:name="_ETM_Q1_3240843"/>
      <w:bookmarkEnd w:id="2539"/>
      <w:bookmarkEnd w:id="2540"/>
    </w:p>
    <w:p w14:paraId="0D228430" w14:textId="4323E88E" w:rsidR="00314D53" w:rsidRDefault="00314D53" w:rsidP="00314D53">
      <w:pPr>
        <w:pStyle w:val="a4"/>
        <w:keepNext/>
        <w:rPr>
          <w:rtl/>
        </w:rPr>
      </w:pPr>
      <w:bookmarkStart w:id="2541" w:name="ET_speaker_5726_317"/>
      <w:r w:rsidRPr="00314D53">
        <w:rPr>
          <w:rStyle w:val="TagStyle"/>
          <w:rtl/>
        </w:rPr>
        <w:t xml:space="preserve"> &lt;&lt; דובר &gt;&gt; </w:t>
      </w:r>
      <w:r>
        <w:rPr>
          <w:rtl/>
        </w:rPr>
        <w:t>ינון אזולאי (ש"ס):</w:t>
      </w:r>
      <w:r w:rsidRPr="00314D53">
        <w:rPr>
          <w:rStyle w:val="TagStyle"/>
          <w:rtl/>
        </w:rPr>
        <w:t xml:space="preserve"> &lt;&lt; דובר &gt;&gt;</w:t>
      </w:r>
      <w:r w:rsidR="00FD0FEF">
        <w:rPr>
          <w:rtl/>
        </w:rPr>
        <w:t xml:space="preserve"> </w:t>
      </w:r>
      <w:bookmarkEnd w:id="2541"/>
    </w:p>
    <w:p w14:paraId="06BC6C4D" w14:textId="77777777" w:rsidR="00314D53" w:rsidRDefault="00314D53" w:rsidP="00314D53">
      <w:pPr>
        <w:pStyle w:val="KeepWithNext"/>
        <w:rPr>
          <w:rtl/>
        </w:rPr>
      </w:pPr>
    </w:p>
    <w:p w14:paraId="118B57D5" w14:textId="13F7C3FD" w:rsidR="00314D53" w:rsidRDefault="00314D53" w:rsidP="00314D53">
      <w:pPr>
        <w:rPr>
          <w:rtl/>
        </w:rPr>
      </w:pPr>
      <w:bookmarkStart w:id="2542" w:name="_ETM_Q1_3239902"/>
      <w:bookmarkStart w:id="2543" w:name="_ETM_Q1_3239933"/>
      <w:bookmarkEnd w:id="2542"/>
      <w:bookmarkEnd w:id="2543"/>
      <w:r>
        <w:rPr>
          <w:rFonts w:hint="cs"/>
          <w:rtl/>
        </w:rPr>
        <w:t xml:space="preserve">לא, הוא שאל </w:t>
      </w:r>
      <w:bookmarkStart w:id="2544" w:name="_ETM_Q1_3241936"/>
      <w:bookmarkEnd w:id="2544"/>
      <w:r>
        <w:rPr>
          <w:rFonts w:hint="cs"/>
          <w:rtl/>
        </w:rPr>
        <w:t xml:space="preserve">שאלה נכונה. </w:t>
      </w:r>
      <w:bookmarkStart w:id="2545" w:name="_ETM_Q1_3240049"/>
      <w:bookmarkEnd w:id="2545"/>
    </w:p>
    <w:p w14:paraId="3A24C2B0" w14:textId="77777777" w:rsidR="00314D53" w:rsidRDefault="00314D53" w:rsidP="00314D53">
      <w:pPr>
        <w:rPr>
          <w:rtl/>
        </w:rPr>
      </w:pPr>
      <w:bookmarkStart w:id="2546" w:name="_ETM_Q1_3240093"/>
      <w:bookmarkStart w:id="2547" w:name="_ETM_Q1_3240945"/>
      <w:bookmarkEnd w:id="2546"/>
      <w:bookmarkEnd w:id="2547"/>
    </w:p>
    <w:p w14:paraId="531089CD" w14:textId="2D9D2F79" w:rsidR="00314D53" w:rsidRDefault="00314D53" w:rsidP="00314D53">
      <w:pPr>
        <w:pStyle w:val="a4"/>
        <w:keepNext/>
        <w:rPr>
          <w:rtl/>
        </w:rPr>
      </w:pPr>
      <w:bookmarkStart w:id="2548" w:name="ET_speaker_מיכאל_קוסאשווילי_318"/>
      <w:r w:rsidRPr="00314D53">
        <w:rPr>
          <w:rStyle w:val="TagStyle"/>
          <w:rtl/>
        </w:rPr>
        <w:t xml:space="preserve"> &lt;&lt; דובר &gt;&gt; </w:t>
      </w:r>
      <w:r>
        <w:rPr>
          <w:rtl/>
        </w:rPr>
        <w:t>מיכאל קוסאשווילי:</w:t>
      </w:r>
      <w:r w:rsidRPr="00314D53">
        <w:rPr>
          <w:rStyle w:val="TagStyle"/>
          <w:rtl/>
        </w:rPr>
        <w:t xml:space="preserve"> &lt;&lt; דובר &gt;&gt;</w:t>
      </w:r>
      <w:r w:rsidR="00FD0FEF">
        <w:rPr>
          <w:rtl/>
        </w:rPr>
        <w:t xml:space="preserve"> </w:t>
      </w:r>
      <w:bookmarkEnd w:id="2548"/>
    </w:p>
    <w:p w14:paraId="6BB6ADEB" w14:textId="77777777" w:rsidR="00314D53" w:rsidRDefault="00314D53" w:rsidP="00314D53">
      <w:pPr>
        <w:pStyle w:val="KeepWithNext"/>
        <w:rPr>
          <w:rtl/>
          <w:lang w:eastAsia="he-IL"/>
        </w:rPr>
      </w:pPr>
    </w:p>
    <w:p w14:paraId="54006D48" w14:textId="36DF6E5B" w:rsidR="00314D53" w:rsidRDefault="00314D53" w:rsidP="00314D53">
      <w:pPr>
        <w:rPr>
          <w:rtl/>
          <w:lang w:eastAsia="he-IL"/>
        </w:rPr>
      </w:pPr>
      <w:bookmarkStart w:id="2549" w:name="_ETM_Q1_3241231"/>
      <w:bookmarkStart w:id="2550" w:name="_ETM_Q1_3241256"/>
      <w:bookmarkEnd w:id="2549"/>
      <w:bookmarkEnd w:id="2550"/>
      <w:r>
        <w:rPr>
          <w:rFonts w:hint="cs"/>
          <w:rtl/>
          <w:lang w:eastAsia="he-IL"/>
        </w:rPr>
        <w:t xml:space="preserve">במהלך העבודה על ההצעה עלה חשש שיש </w:t>
      </w:r>
      <w:bookmarkStart w:id="2551" w:name="_ETM_Q1_3243349"/>
      <w:bookmarkEnd w:id="2551"/>
      <w:r>
        <w:rPr>
          <w:rFonts w:hint="cs"/>
          <w:rtl/>
          <w:lang w:eastAsia="he-IL"/>
        </w:rPr>
        <w:t xml:space="preserve">גופים ביטחוניים שלא נרצה שייכנסו אליהם ארגוני חלוקת מזון </w:t>
      </w:r>
      <w:bookmarkStart w:id="2552" w:name="_ETM_Q1_3251732"/>
      <w:bookmarkEnd w:id="2552"/>
      <w:r>
        <w:rPr>
          <w:rFonts w:hint="cs"/>
          <w:rtl/>
          <w:lang w:eastAsia="he-IL"/>
        </w:rPr>
        <w:t xml:space="preserve">ולכן זה הבסיס לפטור. אפשר להגיד שזה נמצא בתוך הסירוב </w:t>
      </w:r>
      <w:bookmarkStart w:id="2553" w:name="_ETM_Q1_3254636"/>
      <w:bookmarkEnd w:id="2553"/>
      <w:r>
        <w:rPr>
          <w:rFonts w:hint="cs"/>
          <w:rtl/>
          <w:lang w:eastAsia="he-IL"/>
        </w:rPr>
        <w:t xml:space="preserve">המוצדק של אותו הגוף. </w:t>
      </w:r>
    </w:p>
    <w:p w14:paraId="556390F3" w14:textId="77777777" w:rsidR="00314D53" w:rsidRDefault="00314D53" w:rsidP="00314D53">
      <w:pPr>
        <w:rPr>
          <w:rtl/>
          <w:lang w:eastAsia="he-IL"/>
        </w:rPr>
      </w:pPr>
      <w:bookmarkStart w:id="2554" w:name="_ETM_Q1_3257627"/>
      <w:bookmarkStart w:id="2555" w:name="_ETM_Q1_3257675"/>
      <w:bookmarkStart w:id="2556" w:name="_ETM_Q1_3258403"/>
      <w:bookmarkEnd w:id="2554"/>
      <w:bookmarkEnd w:id="2555"/>
      <w:bookmarkEnd w:id="2556"/>
    </w:p>
    <w:p w14:paraId="4CD8030A" w14:textId="03511438" w:rsidR="00314D53" w:rsidRDefault="00314D53" w:rsidP="00314D53">
      <w:pPr>
        <w:pStyle w:val="af6"/>
        <w:keepNext/>
        <w:rPr>
          <w:rtl/>
        </w:rPr>
      </w:pPr>
      <w:bookmarkStart w:id="2557" w:name="ET_yor_4996_319"/>
      <w:r w:rsidRPr="00314D53">
        <w:rPr>
          <w:rStyle w:val="TagStyle"/>
          <w:rtl/>
        </w:rPr>
        <w:t xml:space="preserve"> &lt;&lt; יור &gt;&gt; </w:t>
      </w:r>
      <w:r>
        <w:rPr>
          <w:rtl/>
        </w:rPr>
        <w:t>היו"ר ישראל אייכלר:</w:t>
      </w:r>
      <w:r w:rsidRPr="00314D53">
        <w:rPr>
          <w:rStyle w:val="TagStyle"/>
          <w:rtl/>
        </w:rPr>
        <w:t xml:space="preserve"> &lt;&lt; יור &gt;&gt;</w:t>
      </w:r>
      <w:r w:rsidR="00FD0FEF">
        <w:rPr>
          <w:rtl/>
        </w:rPr>
        <w:t xml:space="preserve"> </w:t>
      </w:r>
      <w:bookmarkEnd w:id="2557"/>
    </w:p>
    <w:p w14:paraId="6E29BDAF" w14:textId="77777777" w:rsidR="00314D53" w:rsidRDefault="00314D53" w:rsidP="00314D53">
      <w:pPr>
        <w:pStyle w:val="KeepWithNext"/>
        <w:rPr>
          <w:rtl/>
          <w:lang w:eastAsia="he-IL"/>
        </w:rPr>
      </w:pPr>
    </w:p>
    <w:p w14:paraId="21B1D739" w14:textId="562B9D00" w:rsidR="00314D53" w:rsidRDefault="00314D53" w:rsidP="00314D53">
      <w:pPr>
        <w:rPr>
          <w:rtl/>
          <w:lang w:eastAsia="he-IL"/>
        </w:rPr>
      </w:pPr>
      <w:bookmarkStart w:id="2558" w:name="_ETM_Q1_3258741"/>
      <w:bookmarkStart w:id="2559" w:name="_ETM_Q1_3258787"/>
      <w:bookmarkEnd w:id="2558"/>
      <w:bookmarkEnd w:id="2559"/>
      <w:r>
        <w:rPr>
          <w:rFonts w:hint="cs"/>
          <w:rtl/>
          <w:lang w:eastAsia="he-IL"/>
        </w:rPr>
        <w:t xml:space="preserve">על זה ממונה שר האוצר? </w:t>
      </w:r>
    </w:p>
    <w:p w14:paraId="0433B8F0" w14:textId="77777777" w:rsidR="00314D53" w:rsidRDefault="00314D53" w:rsidP="00314D53">
      <w:pPr>
        <w:rPr>
          <w:rtl/>
          <w:lang w:eastAsia="he-IL"/>
        </w:rPr>
      </w:pPr>
      <w:bookmarkStart w:id="2560" w:name="_ETM_Q1_3257582"/>
      <w:bookmarkEnd w:id="2560"/>
    </w:p>
    <w:p w14:paraId="758CA792" w14:textId="1B0C248A" w:rsidR="00314D53" w:rsidRDefault="00314D53" w:rsidP="00314D53">
      <w:pPr>
        <w:pStyle w:val="a4"/>
        <w:keepNext/>
        <w:rPr>
          <w:rtl/>
        </w:rPr>
      </w:pPr>
      <w:bookmarkStart w:id="2561" w:name="ET_speaker_מיכאל_קוסאשווילי_320"/>
      <w:r w:rsidRPr="00314D53">
        <w:rPr>
          <w:rStyle w:val="TagStyle"/>
          <w:rtl/>
        </w:rPr>
        <w:t xml:space="preserve"> &lt;&lt; דובר &gt;&gt; </w:t>
      </w:r>
      <w:r>
        <w:rPr>
          <w:rtl/>
        </w:rPr>
        <w:t>מיכאל קוסאשווילי:</w:t>
      </w:r>
      <w:r w:rsidRPr="00314D53">
        <w:rPr>
          <w:rStyle w:val="TagStyle"/>
          <w:rtl/>
        </w:rPr>
        <w:t xml:space="preserve"> &lt;&lt; דובר &gt;&gt;</w:t>
      </w:r>
      <w:r w:rsidR="00FD0FEF">
        <w:rPr>
          <w:rtl/>
        </w:rPr>
        <w:t xml:space="preserve"> </w:t>
      </w:r>
      <w:bookmarkEnd w:id="2561"/>
    </w:p>
    <w:p w14:paraId="109BC2A8" w14:textId="77777777" w:rsidR="00314D53" w:rsidRDefault="00314D53" w:rsidP="00314D53">
      <w:pPr>
        <w:pStyle w:val="KeepWithNext"/>
        <w:rPr>
          <w:rtl/>
          <w:lang w:eastAsia="he-IL"/>
        </w:rPr>
      </w:pPr>
    </w:p>
    <w:p w14:paraId="7273902A" w14:textId="6548BBD5" w:rsidR="00314D53" w:rsidRDefault="00314D53" w:rsidP="00314D53">
      <w:pPr>
        <w:rPr>
          <w:rtl/>
          <w:lang w:eastAsia="he-IL"/>
        </w:rPr>
      </w:pPr>
      <w:bookmarkStart w:id="2562" w:name="_ETM_Q1_3260694"/>
      <w:bookmarkEnd w:id="2562"/>
      <w:r>
        <w:rPr>
          <w:rFonts w:hint="cs"/>
          <w:rtl/>
          <w:lang w:eastAsia="he-IL"/>
        </w:rPr>
        <w:t>ל</w:t>
      </w:r>
      <w:bookmarkStart w:id="2563" w:name="_ETM_Q1_3260780"/>
      <w:bookmarkEnd w:id="2563"/>
      <w:r>
        <w:rPr>
          <w:rFonts w:hint="cs"/>
          <w:rtl/>
          <w:lang w:eastAsia="he-IL"/>
        </w:rPr>
        <w:t>פ</w:t>
      </w:r>
      <w:bookmarkStart w:id="2564" w:name="_ETM_Q1_3261082"/>
      <w:bookmarkEnd w:id="2564"/>
      <w:r>
        <w:rPr>
          <w:rFonts w:hint="cs"/>
          <w:rtl/>
          <w:lang w:eastAsia="he-IL"/>
        </w:rPr>
        <w:t xml:space="preserve">י סעיף (ב) כל החוק הזה, כל ההסדר, </w:t>
      </w:r>
      <w:bookmarkStart w:id="2565" w:name="_ETM_Q1_3263514"/>
      <w:bookmarkEnd w:id="2565"/>
      <w:r>
        <w:rPr>
          <w:rFonts w:hint="cs"/>
          <w:rtl/>
          <w:lang w:eastAsia="he-IL"/>
        </w:rPr>
        <w:t>לא יחול אם שר האוצר קבע שיש פה חשש</w:t>
      </w:r>
      <w:bookmarkStart w:id="2566" w:name="_ETM_Q1_3268290"/>
      <w:bookmarkEnd w:id="2566"/>
      <w:r>
        <w:rPr>
          <w:rFonts w:hint="cs"/>
          <w:rtl/>
          <w:lang w:eastAsia="he-IL"/>
        </w:rPr>
        <w:t xml:space="preserve">. </w:t>
      </w:r>
    </w:p>
    <w:p w14:paraId="73AFF69D" w14:textId="77777777" w:rsidR="00314D53" w:rsidRDefault="00314D53" w:rsidP="00314D53">
      <w:pPr>
        <w:rPr>
          <w:rtl/>
          <w:lang w:eastAsia="he-IL"/>
        </w:rPr>
      </w:pPr>
      <w:bookmarkStart w:id="2567" w:name="_ETM_Q1_3269377"/>
      <w:bookmarkStart w:id="2568" w:name="_ETM_Q1_3269454"/>
      <w:bookmarkStart w:id="2569" w:name="_ETM_Q1_3270672"/>
      <w:bookmarkEnd w:id="2567"/>
      <w:bookmarkEnd w:id="2568"/>
      <w:bookmarkEnd w:id="2569"/>
    </w:p>
    <w:p w14:paraId="2998B904" w14:textId="5FC24D7C" w:rsidR="00314D53" w:rsidRDefault="00314D53" w:rsidP="00314D53">
      <w:pPr>
        <w:pStyle w:val="af6"/>
        <w:keepNext/>
        <w:rPr>
          <w:rtl/>
        </w:rPr>
      </w:pPr>
      <w:bookmarkStart w:id="2570" w:name="ET_yor_4996_321"/>
      <w:r w:rsidRPr="00314D53">
        <w:rPr>
          <w:rStyle w:val="TagStyle"/>
          <w:rtl/>
        </w:rPr>
        <w:t xml:space="preserve"> &lt;&lt; יור &gt;&gt; </w:t>
      </w:r>
      <w:r>
        <w:rPr>
          <w:rtl/>
        </w:rPr>
        <w:t>היו"ר ישראל אייכלר:</w:t>
      </w:r>
      <w:r w:rsidRPr="00314D53">
        <w:rPr>
          <w:rStyle w:val="TagStyle"/>
          <w:rtl/>
        </w:rPr>
        <w:t xml:space="preserve"> &lt;&lt; יור &gt;&gt;</w:t>
      </w:r>
      <w:r w:rsidR="00FD0FEF">
        <w:rPr>
          <w:rtl/>
        </w:rPr>
        <w:t xml:space="preserve"> </w:t>
      </w:r>
      <w:bookmarkEnd w:id="2570"/>
    </w:p>
    <w:p w14:paraId="1F49DD81" w14:textId="77777777" w:rsidR="00314D53" w:rsidRDefault="00314D53" w:rsidP="00314D53">
      <w:pPr>
        <w:pStyle w:val="KeepWithNext"/>
        <w:rPr>
          <w:rtl/>
          <w:lang w:eastAsia="he-IL"/>
        </w:rPr>
      </w:pPr>
    </w:p>
    <w:p w14:paraId="7362CC1B" w14:textId="1B7537FE" w:rsidR="00314D53" w:rsidRDefault="00314D53" w:rsidP="00314D53">
      <w:pPr>
        <w:rPr>
          <w:rtl/>
          <w:lang w:eastAsia="he-IL"/>
        </w:rPr>
      </w:pPr>
      <w:r>
        <w:rPr>
          <w:rFonts w:hint="cs"/>
          <w:rtl/>
          <w:lang w:eastAsia="he-IL"/>
        </w:rPr>
        <w:t>ו</w:t>
      </w:r>
      <w:bookmarkStart w:id="2571" w:name="_ETM_Q1_3271255"/>
      <w:bookmarkStart w:id="2572" w:name="_ETM_Q1_3271315"/>
      <w:bookmarkEnd w:id="2571"/>
      <w:bookmarkEnd w:id="2572"/>
      <w:r>
        <w:rPr>
          <w:rFonts w:hint="cs"/>
          <w:rtl/>
          <w:lang w:eastAsia="he-IL"/>
        </w:rPr>
        <w:t xml:space="preserve">מה זה מפריע לכם? </w:t>
      </w:r>
      <w:bookmarkStart w:id="2573" w:name="_ETM_Q1_3269554"/>
      <w:bookmarkEnd w:id="2573"/>
    </w:p>
    <w:p w14:paraId="4D35E05D" w14:textId="77777777" w:rsidR="00314D53" w:rsidRDefault="00314D53" w:rsidP="00314D53">
      <w:pPr>
        <w:rPr>
          <w:rtl/>
          <w:lang w:eastAsia="he-IL"/>
        </w:rPr>
      </w:pPr>
      <w:bookmarkStart w:id="2574" w:name="_ETM_Q1_3269628"/>
      <w:bookmarkStart w:id="2575" w:name="_ETM_Q1_3267892"/>
      <w:bookmarkEnd w:id="2574"/>
      <w:bookmarkEnd w:id="2575"/>
    </w:p>
    <w:p w14:paraId="732EF31F" w14:textId="58C3100C" w:rsidR="00314D53" w:rsidRDefault="00314D53" w:rsidP="00314D53">
      <w:pPr>
        <w:pStyle w:val="af9"/>
        <w:keepNext/>
        <w:rPr>
          <w:rtl/>
          <w:lang w:eastAsia="he-IL"/>
        </w:rPr>
      </w:pPr>
      <w:bookmarkStart w:id="2576" w:name="ET_guest_גלית_וידרמן_322"/>
      <w:r w:rsidRPr="00314D53">
        <w:rPr>
          <w:rStyle w:val="TagStyle"/>
          <w:rtl/>
        </w:rPr>
        <w:t xml:space="preserve"> &lt;&lt; אורח &gt;&gt; </w:t>
      </w:r>
      <w:r>
        <w:rPr>
          <w:rtl/>
          <w:lang w:eastAsia="he-IL"/>
        </w:rPr>
        <w:t>גלית וידרמן:</w:t>
      </w:r>
      <w:r w:rsidRPr="00314D53">
        <w:rPr>
          <w:rStyle w:val="TagStyle"/>
          <w:rtl/>
        </w:rPr>
        <w:t xml:space="preserve"> &lt;&lt; אורח &gt;&gt;</w:t>
      </w:r>
      <w:r w:rsidR="00FD0FEF">
        <w:rPr>
          <w:rtl/>
          <w:lang w:eastAsia="he-IL"/>
        </w:rPr>
        <w:t xml:space="preserve"> </w:t>
      </w:r>
      <w:bookmarkEnd w:id="2576"/>
    </w:p>
    <w:p w14:paraId="7DDF77AC" w14:textId="77777777" w:rsidR="00314D53" w:rsidRDefault="00314D53" w:rsidP="00314D53">
      <w:pPr>
        <w:pStyle w:val="KeepWithNext"/>
        <w:rPr>
          <w:rtl/>
          <w:lang w:eastAsia="he-IL"/>
        </w:rPr>
      </w:pPr>
    </w:p>
    <w:p w14:paraId="59DDD012" w14:textId="4AE65256" w:rsidR="00314D53" w:rsidRDefault="00314D53" w:rsidP="00314D53">
      <w:pPr>
        <w:rPr>
          <w:rtl/>
          <w:lang w:eastAsia="he-IL"/>
        </w:rPr>
      </w:pPr>
      <w:bookmarkStart w:id="2577" w:name="_ETM_Q1_3268460"/>
      <w:bookmarkStart w:id="2578" w:name="_ETM_Q1_3268524"/>
      <w:bookmarkEnd w:id="2577"/>
      <w:bookmarkEnd w:id="2578"/>
      <w:r>
        <w:rPr>
          <w:rFonts w:hint="cs"/>
          <w:rtl/>
          <w:lang w:eastAsia="he-IL"/>
        </w:rPr>
        <w:t>שר האוצר לא עוסק</w:t>
      </w:r>
      <w:bookmarkStart w:id="2579" w:name="_ETM_Q1_3270570"/>
      <w:bookmarkEnd w:id="2579"/>
      <w:r>
        <w:rPr>
          <w:rFonts w:hint="cs"/>
          <w:rtl/>
          <w:lang w:eastAsia="he-IL"/>
        </w:rPr>
        <w:t xml:space="preserve"> בעניינים ביטחוניים. </w:t>
      </w:r>
    </w:p>
    <w:p w14:paraId="1278FDD2" w14:textId="77777777" w:rsidR="00314D53" w:rsidRDefault="00314D53" w:rsidP="00314D53">
      <w:pPr>
        <w:rPr>
          <w:rtl/>
          <w:lang w:eastAsia="he-IL"/>
        </w:rPr>
      </w:pPr>
      <w:bookmarkStart w:id="2580" w:name="_ETM_Q1_3269731"/>
      <w:bookmarkStart w:id="2581" w:name="_ETM_Q1_3269807"/>
      <w:bookmarkEnd w:id="2580"/>
      <w:bookmarkEnd w:id="2581"/>
    </w:p>
    <w:p w14:paraId="1F0EF880" w14:textId="32D4EA63" w:rsidR="00314D53" w:rsidRDefault="00314D53" w:rsidP="00314D53">
      <w:pPr>
        <w:pStyle w:val="af6"/>
        <w:keepNext/>
        <w:rPr>
          <w:rtl/>
        </w:rPr>
      </w:pPr>
      <w:bookmarkStart w:id="2582" w:name="ET_yor_4996_323"/>
      <w:r w:rsidRPr="00314D53">
        <w:rPr>
          <w:rStyle w:val="TagStyle"/>
          <w:rtl/>
        </w:rPr>
        <w:t xml:space="preserve"> &lt;&lt; יור &gt;&gt; </w:t>
      </w:r>
      <w:r>
        <w:rPr>
          <w:rtl/>
        </w:rPr>
        <w:t>היו"ר ישראל אייכלר:</w:t>
      </w:r>
      <w:r w:rsidRPr="00314D53">
        <w:rPr>
          <w:rStyle w:val="TagStyle"/>
          <w:rtl/>
        </w:rPr>
        <w:t xml:space="preserve"> &lt;&lt; יור &gt;&gt;</w:t>
      </w:r>
      <w:r w:rsidR="00FD0FEF">
        <w:rPr>
          <w:rtl/>
        </w:rPr>
        <w:t xml:space="preserve"> </w:t>
      </w:r>
      <w:bookmarkEnd w:id="2582"/>
    </w:p>
    <w:p w14:paraId="3424E3E3" w14:textId="77777777" w:rsidR="00314D53" w:rsidRDefault="00314D53" w:rsidP="00314D53">
      <w:pPr>
        <w:pStyle w:val="KeepWithNext"/>
        <w:rPr>
          <w:rtl/>
          <w:lang w:eastAsia="he-IL"/>
        </w:rPr>
      </w:pPr>
    </w:p>
    <w:p w14:paraId="27E3D414" w14:textId="32E9A42D" w:rsidR="00314D53" w:rsidRDefault="00314D53" w:rsidP="00314D53">
      <w:pPr>
        <w:rPr>
          <w:rtl/>
          <w:lang w:eastAsia="he-IL"/>
        </w:rPr>
      </w:pPr>
      <w:bookmarkStart w:id="2583" w:name="_ETM_Q1_3270172"/>
      <w:bookmarkStart w:id="2584" w:name="_ETM_Q1_3270232"/>
      <w:bookmarkEnd w:id="2583"/>
      <w:bookmarkEnd w:id="2584"/>
      <w:r>
        <w:rPr>
          <w:rFonts w:hint="cs"/>
          <w:rtl/>
          <w:lang w:eastAsia="he-IL"/>
        </w:rPr>
        <w:t>אבל מה זה מפריע לכם? אתם רוצים</w:t>
      </w:r>
      <w:bookmarkStart w:id="2585" w:name="_ETM_Q1_3273275"/>
      <w:bookmarkEnd w:id="2585"/>
      <w:r>
        <w:rPr>
          <w:rFonts w:hint="cs"/>
          <w:rtl/>
          <w:lang w:eastAsia="he-IL"/>
        </w:rPr>
        <w:t xml:space="preserve"> ששר הביטחון יתערב פה בחוק הזה? </w:t>
      </w:r>
    </w:p>
    <w:p w14:paraId="628E2107" w14:textId="77777777" w:rsidR="00314D53" w:rsidRDefault="00314D53" w:rsidP="00314D53">
      <w:pPr>
        <w:rPr>
          <w:rtl/>
          <w:lang w:eastAsia="he-IL"/>
        </w:rPr>
      </w:pPr>
      <w:bookmarkStart w:id="2586" w:name="_ETM_Q1_3273027"/>
      <w:bookmarkStart w:id="2587" w:name="_ETM_Q1_3273098"/>
      <w:bookmarkEnd w:id="2586"/>
      <w:bookmarkEnd w:id="2587"/>
    </w:p>
    <w:p w14:paraId="6F7D2A0C" w14:textId="6C87FB6A" w:rsidR="00314D53" w:rsidRDefault="00314D53" w:rsidP="00314D53">
      <w:pPr>
        <w:pStyle w:val="a4"/>
        <w:keepNext/>
        <w:rPr>
          <w:rtl/>
        </w:rPr>
      </w:pPr>
      <w:bookmarkStart w:id="2588" w:name="ET_speaker_5726_324"/>
      <w:r w:rsidRPr="00314D53">
        <w:rPr>
          <w:rStyle w:val="TagStyle"/>
          <w:rtl/>
        </w:rPr>
        <w:t xml:space="preserve"> &lt;&lt; דובר &gt;&gt; </w:t>
      </w:r>
      <w:r>
        <w:rPr>
          <w:rtl/>
        </w:rPr>
        <w:t>ינון אזולאי (ש"ס):</w:t>
      </w:r>
      <w:r w:rsidRPr="00314D53">
        <w:rPr>
          <w:rStyle w:val="TagStyle"/>
          <w:rtl/>
        </w:rPr>
        <w:t xml:space="preserve"> &lt;&lt; דובר &gt;&gt;</w:t>
      </w:r>
      <w:r w:rsidR="00FD0FEF">
        <w:rPr>
          <w:rtl/>
        </w:rPr>
        <w:t xml:space="preserve"> </w:t>
      </w:r>
      <w:bookmarkEnd w:id="2588"/>
    </w:p>
    <w:p w14:paraId="0A717F65" w14:textId="77777777" w:rsidR="00314D53" w:rsidRDefault="00314D53" w:rsidP="00314D53">
      <w:pPr>
        <w:pStyle w:val="KeepWithNext"/>
        <w:rPr>
          <w:rtl/>
          <w:lang w:eastAsia="he-IL"/>
        </w:rPr>
      </w:pPr>
    </w:p>
    <w:p w14:paraId="42E11A79" w14:textId="53FD9720" w:rsidR="00314D53" w:rsidRDefault="00314D53" w:rsidP="00314D53">
      <w:pPr>
        <w:rPr>
          <w:rtl/>
          <w:lang w:eastAsia="he-IL"/>
        </w:rPr>
      </w:pPr>
      <w:bookmarkStart w:id="2589" w:name="_ETM_Q1_3277450"/>
      <w:bookmarkStart w:id="2590" w:name="_ETM_Q1_3277514"/>
      <w:bookmarkEnd w:id="2589"/>
      <w:bookmarkEnd w:id="2590"/>
      <w:r>
        <w:rPr>
          <w:rFonts w:hint="cs"/>
          <w:rtl/>
          <w:lang w:eastAsia="he-IL"/>
        </w:rPr>
        <w:t xml:space="preserve">לא, הוא אומר שכל </w:t>
      </w:r>
      <w:bookmarkStart w:id="2591" w:name="_ETM_Q1_3273347"/>
      <w:bookmarkEnd w:id="2591"/>
      <w:r>
        <w:rPr>
          <w:rFonts w:hint="cs"/>
          <w:rtl/>
          <w:lang w:eastAsia="he-IL"/>
        </w:rPr>
        <w:t>שר יתערב ב - - -</w:t>
      </w:r>
    </w:p>
    <w:p w14:paraId="30FB92B6" w14:textId="77777777" w:rsidR="00314D53" w:rsidRDefault="00314D53" w:rsidP="00314D53">
      <w:pPr>
        <w:rPr>
          <w:rtl/>
          <w:lang w:eastAsia="he-IL"/>
        </w:rPr>
      </w:pPr>
      <w:bookmarkStart w:id="2592" w:name="_ETM_Q1_3278171"/>
      <w:bookmarkStart w:id="2593" w:name="_ETM_Q1_3278246"/>
      <w:bookmarkStart w:id="2594" w:name="_ETM_Q1_3276457"/>
      <w:bookmarkEnd w:id="2592"/>
      <w:bookmarkEnd w:id="2593"/>
      <w:bookmarkEnd w:id="2594"/>
    </w:p>
    <w:p w14:paraId="0C5DC5CA" w14:textId="2F9D9D0A" w:rsidR="00314D53" w:rsidRDefault="00314D53" w:rsidP="00314D53">
      <w:pPr>
        <w:pStyle w:val="af9"/>
        <w:keepNext/>
        <w:rPr>
          <w:rtl/>
          <w:lang w:eastAsia="he-IL"/>
        </w:rPr>
      </w:pPr>
      <w:bookmarkStart w:id="2595" w:name="ET_guest_צביאל_גנץ_325"/>
      <w:r w:rsidRPr="00314D53">
        <w:rPr>
          <w:rStyle w:val="TagStyle"/>
          <w:rtl/>
        </w:rPr>
        <w:t xml:space="preserve"> &lt;&lt; אורח &gt;&gt; </w:t>
      </w:r>
      <w:r>
        <w:rPr>
          <w:rtl/>
          <w:lang w:eastAsia="he-IL"/>
        </w:rPr>
        <w:t>צביאל גנץ:</w:t>
      </w:r>
      <w:r w:rsidRPr="00314D53">
        <w:rPr>
          <w:rStyle w:val="TagStyle"/>
          <w:rtl/>
        </w:rPr>
        <w:t xml:space="preserve"> &lt;&lt; אורח &gt;&gt;</w:t>
      </w:r>
      <w:r w:rsidR="00FD0FEF">
        <w:rPr>
          <w:rtl/>
          <w:lang w:eastAsia="he-IL"/>
        </w:rPr>
        <w:t xml:space="preserve"> </w:t>
      </w:r>
      <w:bookmarkEnd w:id="2595"/>
    </w:p>
    <w:p w14:paraId="0DE982C2" w14:textId="77777777" w:rsidR="00314D53" w:rsidRDefault="00314D53" w:rsidP="00314D53">
      <w:pPr>
        <w:pStyle w:val="KeepWithNext"/>
        <w:rPr>
          <w:rtl/>
          <w:lang w:eastAsia="he-IL"/>
        </w:rPr>
      </w:pPr>
    </w:p>
    <w:p w14:paraId="5014E7B4" w14:textId="065C6FAE" w:rsidR="00314D53" w:rsidRDefault="00314D53" w:rsidP="00314D53">
      <w:pPr>
        <w:rPr>
          <w:rtl/>
          <w:lang w:eastAsia="he-IL"/>
        </w:rPr>
      </w:pPr>
      <w:r>
        <w:rPr>
          <w:rFonts w:hint="cs"/>
          <w:rtl/>
          <w:lang w:eastAsia="he-IL"/>
        </w:rPr>
        <w:t>ל</w:t>
      </w:r>
      <w:bookmarkStart w:id="2596" w:name="_ETM_Q1_3277063"/>
      <w:bookmarkStart w:id="2597" w:name="_ETM_Q1_3277124"/>
      <w:bookmarkEnd w:id="2596"/>
      <w:bookmarkEnd w:id="2597"/>
      <w:r>
        <w:rPr>
          <w:rFonts w:hint="cs"/>
          <w:rtl/>
          <w:lang w:eastAsia="he-IL"/>
        </w:rPr>
        <w:t xml:space="preserve">א כל שר. אני רוצה </w:t>
      </w:r>
      <w:bookmarkStart w:id="2598" w:name="_ETM_Q1_3279904"/>
      <w:bookmarkEnd w:id="2598"/>
      <w:r>
        <w:rPr>
          <w:rFonts w:hint="cs"/>
          <w:rtl/>
          <w:lang w:eastAsia="he-IL"/>
        </w:rPr>
        <w:t xml:space="preserve">לחדד. בוא נניח שיש עכשיו לגוף ציבורי או חברה </w:t>
      </w:r>
      <w:bookmarkStart w:id="2599" w:name="_ETM_Q1_3280576"/>
      <w:bookmarkEnd w:id="2599"/>
      <w:r>
        <w:rPr>
          <w:rFonts w:hint="cs"/>
          <w:rtl/>
          <w:lang w:eastAsia="he-IL"/>
        </w:rPr>
        <w:t xml:space="preserve">ממשלתית בהקשר הזה בעיה קונקרטית ביטחונית, מתקנים </w:t>
      </w:r>
      <w:bookmarkStart w:id="2600" w:name="_ETM_Q1_3287528"/>
      <w:bookmarkEnd w:id="2600"/>
      <w:r>
        <w:rPr>
          <w:rFonts w:hint="cs"/>
          <w:rtl/>
          <w:lang w:eastAsia="he-IL"/>
        </w:rPr>
        <w:t xml:space="preserve">ביטחוניים, לא משנה מה האירוע, יש עלות סיווג </w:t>
      </w:r>
      <w:bookmarkStart w:id="2601" w:name="_ETM_Q1_3289002"/>
      <w:bookmarkEnd w:id="2601"/>
      <w:r>
        <w:rPr>
          <w:rFonts w:hint="cs"/>
          <w:rtl/>
          <w:lang w:eastAsia="he-IL"/>
        </w:rPr>
        <w:t xml:space="preserve">גבוהה, לא משנה מה הסיפור, הרעיון הוא שמי שיקבל </w:t>
      </w:r>
      <w:bookmarkStart w:id="2602" w:name="_ETM_Q1_3295824"/>
      <w:bookmarkEnd w:id="2602"/>
      <w:r>
        <w:rPr>
          <w:rFonts w:hint="cs"/>
          <w:rtl/>
          <w:lang w:eastAsia="he-IL"/>
        </w:rPr>
        <w:t>את ההחלטה בנושא הזה זה לא יהיה באישור מיניסטריאלי</w:t>
      </w:r>
      <w:bookmarkStart w:id="2603" w:name="_ETM_Q1_3298550"/>
      <w:bookmarkEnd w:id="2603"/>
      <w:r>
        <w:rPr>
          <w:rFonts w:hint="cs"/>
          <w:rtl/>
          <w:lang w:eastAsia="he-IL"/>
        </w:rPr>
        <w:t>, אלה החלטות ביחס להתקשרויות שמתקבלות בדרך כלל בדרג</w:t>
      </w:r>
      <w:bookmarkStart w:id="2604" w:name="_ETM_Q1_3302275"/>
      <w:bookmarkEnd w:id="2604"/>
      <w:r>
        <w:rPr>
          <w:rFonts w:hint="cs"/>
          <w:rtl/>
          <w:lang w:eastAsia="he-IL"/>
        </w:rPr>
        <w:t xml:space="preserve"> פקידותי, או ועדת מכרזים, או איזה שהוא סמנכ"ל או משהו </w:t>
      </w:r>
      <w:bookmarkStart w:id="2605" w:name="_ETM_Q1_3306001"/>
      <w:bookmarkEnd w:id="2605"/>
      <w:r>
        <w:rPr>
          <w:rFonts w:hint="cs"/>
          <w:rtl/>
          <w:lang w:eastAsia="he-IL"/>
        </w:rPr>
        <w:t xml:space="preserve">כזה. אם יש עמותה שסבורה שההחלטה הזאת לא הגיונית, לא </w:t>
      </w:r>
      <w:bookmarkStart w:id="2606" w:name="_ETM_Q1_3308737"/>
      <w:bookmarkEnd w:id="2606"/>
      <w:r>
        <w:rPr>
          <w:rFonts w:hint="cs"/>
          <w:rtl/>
          <w:lang w:eastAsia="he-IL"/>
        </w:rPr>
        <w:t xml:space="preserve">סבירה, אני לוקח אותו לבית משפט אבל כמנגנון אנחנו לא </w:t>
      </w:r>
      <w:bookmarkStart w:id="2607" w:name="_ETM_Q1_3311205"/>
      <w:bookmarkEnd w:id="2607"/>
      <w:r>
        <w:rPr>
          <w:rFonts w:hint="cs"/>
          <w:rtl/>
          <w:lang w:eastAsia="he-IL"/>
        </w:rPr>
        <w:t xml:space="preserve">צריכים לערב את הדרג המיניסטריאלי בקבלת ההחלטה פה. </w:t>
      </w:r>
    </w:p>
    <w:p w14:paraId="642438D9" w14:textId="77777777" w:rsidR="00314D53" w:rsidRDefault="00314D53" w:rsidP="00314D53">
      <w:pPr>
        <w:rPr>
          <w:rtl/>
          <w:lang w:eastAsia="he-IL"/>
        </w:rPr>
      </w:pPr>
      <w:bookmarkStart w:id="2608" w:name="_ETM_Q1_3316147"/>
      <w:bookmarkStart w:id="2609" w:name="_ETM_Q1_3316192"/>
      <w:bookmarkEnd w:id="2608"/>
      <w:bookmarkEnd w:id="2609"/>
    </w:p>
    <w:p w14:paraId="60180B38" w14:textId="30B09B22" w:rsidR="00314D53" w:rsidRDefault="00314D53" w:rsidP="00314D53">
      <w:pPr>
        <w:pStyle w:val="a4"/>
        <w:keepNext/>
        <w:rPr>
          <w:rtl/>
        </w:rPr>
      </w:pPr>
      <w:bookmarkStart w:id="2610" w:name="ET_speaker_מיכאל_קוסאשווילי_326"/>
      <w:r w:rsidRPr="00314D53">
        <w:rPr>
          <w:rStyle w:val="TagStyle"/>
          <w:rtl/>
        </w:rPr>
        <w:t xml:space="preserve"> &lt;&lt; דובר &gt;&gt; </w:t>
      </w:r>
      <w:r>
        <w:rPr>
          <w:rtl/>
        </w:rPr>
        <w:t>מיכאל קוסאשווילי:</w:t>
      </w:r>
      <w:r w:rsidRPr="00314D53">
        <w:rPr>
          <w:rStyle w:val="TagStyle"/>
          <w:rtl/>
        </w:rPr>
        <w:t xml:space="preserve"> &lt;&lt; דובר &gt;&gt;</w:t>
      </w:r>
      <w:r w:rsidR="00FD0FEF">
        <w:rPr>
          <w:rtl/>
        </w:rPr>
        <w:t xml:space="preserve"> </w:t>
      </w:r>
      <w:bookmarkEnd w:id="2610"/>
    </w:p>
    <w:p w14:paraId="08677C35" w14:textId="77777777" w:rsidR="00314D53" w:rsidRDefault="00314D53" w:rsidP="00314D53">
      <w:pPr>
        <w:pStyle w:val="KeepWithNext"/>
        <w:rPr>
          <w:rtl/>
          <w:lang w:eastAsia="he-IL"/>
        </w:rPr>
      </w:pPr>
    </w:p>
    <w:p w14:paraId="4149D035" w14:textId="44DF20D8" w:rsidR="00314D53" w:rsidRDefault="00314D53" w:rsidP="00314D53">
      <w:pPr>
        <w:rPr>
          <w:rtl/>
          <w:lang w:eastAsia="he-IL"/>
        </w:rPr>
      </w:pPr>
      <w:bookmarkStart w:id="2611" w:name="_ETM_Q1_3317932"/>
      <w:bookmarkStart w:id="2612" w:name="_ETM_Q1_3317963"/>
      <w:bookmarkEnd w:id="2611"/>
      <w:bookmarkEnd w:id="2612"/>
      <w:r>
        <w:rPr>
          <w:rFonts w:hint="cs"/>
          <w:rtl/>
          <w:lang w:eastAsia="he-IL"/>
        </w:rPr>
        <w:t xml:space="preserve">לכן </w:t>
      </w:r>
      <w:bookmarkStart w:id="2613" w:name="_ETM_Q1_3318459"/>
      <w:bookmarkEnd w:id="2613"/>
      <w:r>
        <w:rPr>
          <w:rFonts w:hint="cs"/>
          <w:rtl/>
          <w:lang w:eastAsia="he-IL"/>
        </w:rPr>
        <w:t xml:space="preserve">הייתם מציעים שבמקום שר האוצר? </w:t>
      </w:r>
      <w:bookmarkStart w:id="2614" w:name="_ETM_Q1_3318336"/>
      <w:bookmarkEnd w:id="2614"/>
    </w:p>
    <w:p w14:paraId="0BBD4653" w14:textId="77777777" w:rsidR="00314D53" w:rsidRDefault="00314D53" w:rsidP="00314D53">
      <w:pPr>
        <w:rPr>
          <w:rtl/>
          <w:lang w:eastAsia="he-IL"/>
        </w:rPr>
      </w:pPr>
      <w:bookmarkStart w:id="2615" w:name="_ETM_Q1_3318376"/>
      <w:bookmarkEnd w:id="2615"/>
    </w:p>
    <w:p w14:paraId="5EF605D0" w14:textId="6A8A8D22" w:rsidR="00314D53" w:rsidRDefault="00314D53" w:rsidP="00314D53">
      <w:pPr>
        <w:pStyle w:val="af9"/>
        <w:keepNext/>
        <w:rPr>
          <w:rtl/>
          <w:lang w:eastAsia="he-IL"/>
        </w:rPr>
      </w:pPr>
      <w:bookmarkStart w:id="2616" w:name="ET_guest_צביאל_גנץ_327"/>
      <w:r w:rsidRPr="00314D53">
        <w:rPr>
          <w:rStyle w:val="TagStyle"/>
          <w:rtl/>
        </w:rPr>
        <w:t xml:space="preserve"> &lt;&lt; אורח &gt;&gt; </w:t>
      </w:r>
      <w:r>
        <w:rPr>
          <w:rtl/>
          <w:lang w:eastAsia="he-IL"/>
        </w:rPr>
        <w:t>צביאל גנץ:</w:t>
      </w:r>
      <w:r w:rsidRPr="00314D53">
        <w:rPr>
          <w:rStyle w:val="TagStyle"/>
          <w:rtl/>
        </w:rPr>
        <w:t xml:space="preserve"> &lt;&lt; אורח &gt;&gt;</w:t>
      </w:r>
      <w:r w:rsidR="00FD0FEF">
        <w:rPr>
          <w:rtl/>
          <w:lang w:eastAsia="he-IL"/>
        </w:rPr>
        <w:t xml:space="preserve"> </w:t>
      </w:r>
      <w:bookmarkEnd w:id="2616"/>
    </w:p>
    <w:p w14:paraId="1FB76BB4" w14:textId="77777777" w:rsidR="00314D53" w:rsidRDefault="00314D53" w:rsidP="00314D53">
      <w:pPr>
        <w:pStyle w:val="KeepWithNext"/>
        <w:rPr>
          <w:rtl/>
          <w:lang w:eastAsia="he-IL"/>
        </w:rPr>
      </w:pPr>
    </w:p>
    <w:p w14:paraId="77475310" w14:textId="3FDD88BC" w:rsidR="00314D53" w:rsidRDefault="00314D53" w:rsidP="00314D53">
      <w:pPr>
        <w:rPr>
          <w:rtl/>
          <w:lang w:eastAsia="he-IL"/>
        </w:rPr>
      </w:pPr>
      <w:bookmarkStart w:id="2617" w:name="_ETM_Q1_3320235"/>
      <w:bookmarkStart w:id="2618" w:name="_ETM_Q1_3320268"/>
      <w:bookmarkEnd w:id="2617"/>
      <w:bookmarkEnd w:id="2618"/>
      <w:r>
        <w:rPr>
          <w:rFonts w:hint="cs"/>
          <w:rtl/>
          <w:lang w:eastAsia="he-IL"/>
        </w:rPr>
        <w:t xml:space="preserve">לא, שר האוצר יכול להתקין </w:t>
      </w:r>
      <w:bookmarkStart w:id="2619" w:name="_ETM_Q1_3320303"/>
      <w:bookmarkEnd w:id="2619"/>
      <w:r>
        <w:rPr>
          <w:rFonts w:hint="cs"/>
          <w:rtl/>
          <w:lang w:eastAsia="he-IL"/>
        </w:rPr>
        <w:t>תקנות ולהגיד כלל עקרוני.</w:t>
      </w:r>
    </w:p>
    <w:p w14:paraId="5A7E97B1" w14:textId="77777777" w:rsidR="00314D53" w:rsidRDefault="00314D53" w:rsidP="00314D53">
      <w:pPr>
        <w:ind w:firstLine="0"/>
        <w:rPr>
          <w:rtl/>
          <w:lang w:eastAsia="he-IL"/>
        </w:rPr>
      </w:pPr>
      <w:bookmarkStart w:id="2620" w:name="_ETM_Q1_3323905"/>
      <w:bookmarkStart w:id="2621" w:name="_ETM_Q1_3323959"/>
      <w:bookmarkStart w:id="2622" w:name="_ETM_Q1_3322662"/>
      <w:bookmarkEnd w:id="2620"/>
      <w:bookmarkEnd w:id="2621"/>
      <w:bookmarkEnd w:id="2622"/>
    </w:p>
    <w:p w14:paraId="7D939955" w14:textId="4563E3BE" w:rsidR="00314D53" w:rsidRDefault="00314D53" w:rsidP="00314D53">
      <w:pPr>
        <w:pStyle w:val="af9"/>
        <w:keepNext/>
        <w:rPr>
          <w:rtl/>
          <w:lang w:eastAsia="he-IL"/>
        </w:rPr>
      </w:pPr>
      <w:bookmarkStart w:id="2623" w:name="ET_guest_עידו_מור_328"/>
      <w:r w:rsidRPr="00314D53">
        <w:rPr>
          <w:rStyle w:val="TagStyle"/>
          <w:rtl/>
        </w:rPr>
        <w:t xml:space="preserve"> &lt;&lt; אורח &gt;&gt; </w:t>
      </w:r>
      <w:r>
        <w:rPr>
          <w:rtl/>
          <w:lang w:eastAsia="he-IL"/>
        </w:rPr>
        <w:t>עידו מור:</w:t>
      </w:r>
      <w:r w:rsidRPr="00314D53">
        <w:rPr>
          <w:rStyle w:val="TagStyle"/>
          <w:rtl/>
        </w:rPr>
        <w:t xml:space="preserve"> &lt;&lt; אורח &gt;&gt;</w:t>
      </w:r>
      <w:r w:rsidR="00FD0FEF">
        <w:rPr>
          <w:rtl/>
          <w:lang w:eastAsia="he-IL"/>
        </w:rPr>
        <w:t xml:space="preserve"> </w:t>
      </w:r>
      <w:bookmarkEnd w:id="2623"/>
    </w:p>
    <w:p w14:paraId="44717D6E" w14:textId="77777777" w:rsidR="00314D53" w:rsidRDefault="00314D53" w:rsidP="00314D53">
      <w:pPr>
        <w:pStyle w:val="KeepWithNext"/>
        <w:rPr>
          <w:rtl/>
          <w:lang w:eastAsia="he-IL"/>
        </w:rPr>
      </w:pPr>
    </w:p>
    <w:p w14:paraId="2AB27542" w14:textId="5D115D26" w:rsidR="00314D53" w:rsidRDefault="00314D53" w:rsidP="00314D53">
      <w:pPr>
        <w:rPr>
          <w:rtl/>
          <w:lang w:eastAsia="he-IL"/>
        </w:rPr>
      </w:pPr>
      <w:bookmarkStart w:id="2624" w:name="_ETM_Q1_3322955"/>
      <w:bookmarkStart w:id="2625" w:name="_ETM_Q1_3322988"/>
      <w:bookmarkEnd w:id="2624"/>
      <w:bookmarkEnd w:id="2625"/>
      <w:r>
        <w:rPr>
          <w:rFonts w:hint="cs"/>
          <w:rtl/>
          <w:lang w:eastAsia="he-IL"/>
        </w:rPr>
        <w:t xml:space="preserve">לא צריך את הסעיף הזה, כתוב שאפשר </w:t>
      </w:r>
      <w:bookmarkStart w:id="2626" w:name="_ETM_Q1_3322818"/>
      <w:bookmarkEnd w:id="2626"/>
      <w:r>
        <w:rPr>
          <w:rFonts w:hint="cs"/>
          <w:rtl/>
          <w:lang w:eastAsia="he-IL"/>
        </w:rPr>
        <w:t xml:space="preserve">סירוב מוצדק, אז אם אפשר סירוב מוצדק אז ועדת </w:t>
      </w:r>
      <w:bookmarkStart w:id="2627" w:name="_ETM_Q1_3327585"/>
      <w:bookmarkEnd w:id="2627"/>
      <w:r>
        <w:rPr>
          <w:rFonts w:hint="cs"/>
          <w:rtl/>
          <w:lang w:eastAsia="he-IL"/>
        </w:rPr>
        <w:t>המכרזים יכולה</w:t>
      </w:r>
      <w:r w:rsidR="002B2F20">
        <w:rPr>
          <w:rFonts w:hint="cs"/>
          <w:rtl/>
          <w:lang w:eastAsia="he-IL"/>
        </w:rPr>
        <w:t xml:space="preserve">. </w:t>
      </w:r>
    </w:p>
    <w:p w14:paraId="71BBAD2A" w14:textId="77777777" w:rsidR="002B2F20" w:rsidRDefault="002B2F20" w:rsidP="00314D53">
      <w:pPr>
        <w:rPr>
          <w:rtl/>
          <w:lang w:eastAsia="he-IL"/>
        </w:rPr>
      </w:pPr>
      <w:bookmarkStart w:id="2628" w:name="_ETM_Q1_3326603"/>
      <w:bookmarkStart w:id="2629" w:name="_ETM_Q1_3326643"/>
      <w:bookmarkStart w:id="2630" w:name="_ETM_Q1_3330810"/>
      <w:bookmarkEnd w:id="2628"/>
      <w:bookmarkEnd w:id="2629"/>
      <w:bookmarkEnd w:id="2630"/>
    </w:p>
    <w:p w14:paraId="37B36A1A" w14:textId="5B944FAA" w:rsidR="002B2F20" w:rsidRDefault="002B2F20" w:rsidP="002B2F20">
      <w:pPr>
        <w:pStyle w:val="a4"/>
        <w:keepNext/>
        <w:rPr>
          <w:rtl/>
        </w:rPr>
      </w:pPr>
      <w:bookmarkStart w:id="2631" w:name="ET_speaker_מיכאל_קוסאשווילי_329"/>
      <w:r w:rsidRPr="002B2F20">
        <w:rPr>
          <w:rStyle w:val="TagStyle"/>
          <w:rtl/>
        </w:rPr>
        <w:t xml:space="preserve"> &lt;&lt; דובר &gt;&gt; </w:t>
      </w:r>
      <w:r>
        <w:rPr>
          <w:rtl/>
        </w:rPr>
        <w:t>מיכאל קוסאשווילי:</w:t>
      </w:r>
      <w:r w:rsidRPr="002B2F20">
        <w:rPr>
          <w:rStyle w:val="TagStyle"/>
          <w:rtl/>
        </w:rPr>
        <w:t xml:space="preserve"> &lt;&lt; דובר &gt;&gt;</w:t>
      </w:r>
      <w:r w:rsidR="00FD0FEF">
        <w:rPr>
          <w:rtl/>
        </w:rPr>
        <w:t xml:space="preserve"> </w:t>
      </w:r>
      <w:bookmarkEnd w:id="2631"/>
    </w:p>
    <w:p w14:paraId="155362F6" w14:textId="77777777" w:rsidR="002B2F20" w:rsidRDefault="002B2F20" w:rsidP="002B2F20">
      <w:pPr>
        <w:pStyle w:val="KeepWithNext"/>
        <w:rPr>
          <w:rtl/>
          <w:lang w:eastAsia="he-IL"/>
        </w:rPr>
      </w:pPr>
    </w:p>
    <w:p w14:paraId="0CF33835" w14:textId="379E9A39" w:rsidR="002B2F20" w:rsidRDefault="002B2F20" w:rsidP="002B2F20">
      <w:pPr>
        <w:rPr>
          <w:rtl/>
          <w:lang w:eastAsia="he-IL"/>
        </w:rPr>
      </w:pPr>
      <w:bookmarkStart w:id="2632" w:name="_ETM_Q1_3331158"/>
      <w:bookmarkStart w:id="2633" w:name="_ETM_Q1_3331183"/>
      <w:bookmarkEnd w:id="2632"/>
      <w:bookmarkEnd w:id="2633"/>
      <w:r>
        <w:rPr>
          <w:rFonts w:hint="cs"/>
          <w:rtl/>
          <w:lang w:eastAsia="he-IL"/>
        </w:rPr>
        <w:t xml:space="preserve">המנגנון הקודם היה שהמשרד צריך </w:t>
      </w:r>
      <w:bookmarkStart w:id="2634" w:name="_ETM_Q1_3338666"/>
      <w:bookmarkEnd w:id="2634"/>
      <w:r>
        <w:rPr>
          <w:rFonts w:hint="cs"/>
          <w:rtl/>
          <w:lang w:eastAsia="he-IL"/>
        </w:rPr>
        <w:t xml:space="preserve">לפנות לאותו ארגון חלוקת מזון ואמרנו שעדיף שייתן את הפטור </w:t>
      </w:r>
      <w:bookmarkStart w:id="2635" w:name="_ETM_Q1_3342663"/>
      <w:bookmarkEnd w:id="2635"/>
      <w:r>
        <w:rPr>
          <w:rFonts w:hint="cs"/>
          <w:rtl/>
          <w:lang w:eastAsia="he-IL"/>
        </w:rPr>
        <w:t xml:space="preserve">גורם ציבורי ולא גורם פרטי, אבל אם יש הסכמה </w:t>
      </w:r>
      <w:bookmarkStart w:id="2636" w:name="_ETM_Q1_3345498"/>
      <w:bookmarkEnd w:id="2636"/>
      <w:r>
        <w:rPr>
          <w:rFonts w:hint="cs"/>
          <w:rtl/>
          <w:lang w:eastAsia="he-IL"/>
        </w:rPr>
        <w:t xml:space="preserve">על הורדת הסעיף אז נוריד אותו. </w:t>
      </w:r>
    </w:p>
    <w:p w14:paraId="4A0E39A7" w14:textId="77777777" w:rsidR="002B2F20" w:rsidRDefault="002B2F20" w:rsidP="002B2F20">
      <w:pPr>
        <w:rPr>
          <w:rtl/>
          <w:lang w:eastAsia="he-IL"/>
        </w:rPr>
      </w:pPr>
      <w:bookmarkStart w:id="2637" w:name="_ETM_Q1_3346978"/>
      <w:bookmarkEnd w:id="2637"/>
    </w:p>
    <w:p w14:paraId="45569765" w14:textId="04D1E8DA" w:rsidR="002B2F20" w:rsidRDefault="002B2F20" w:rsidP="002B2F20">
      <w:pPr>
        <w:pStyle w:val="af6"/>
        <w:keepNext/>
        <w:rPr>
          <w:rtl/>
        </w:rPr>
      </w:pPr>
      <w:bookmarkStart w:id="2638" w:name="ET_yor_4996_330"/>
      <w:r w:rsidRPr="002B2F20">
        <w:rPr>
          <w:rStyle w:val="TagStyle"/>
          <w:rtl/>
        </w:rPr>
        <w:t xml:space="preserve"> &lt;&lt; יור &gt;&gt; </w:t>
      </w:r>
      <w:r>
        <w:rPr>
          <w:rtl/>
        </w:rPr>
        <w:t>היו"ר ישראל אייכלר:</w:t>
      </w:r>
      <w:r w:rsidRPr="002B2F20">
        <w:rPr>
          <w:rStyle w:val="TagStyle"/>
          <w:rtl/>
        </w:rPr>
        <w:t xml:space="preserve"> &lt;&lt; יור &gt;&gt;</w:t>
      </w:r>
      <w:r w:rsidR="00FD0FEF">
        <w:rPr>
          <w:rtl/>
        </w:rPr>
        <w:t xml:space="preserve"> </w:t>
      </w:r>
      <w:bookmarkEnd w:id="2638"/>
    </w:p>
    <w:p w14:paraId="6CE9569E" w14:textId="77777777" w:rsidR="002B2F20" w:rsidRDefault="002B2F20" w:rsidP="002B2F20">
      <w:pPr>
        <w:pStyle w:val="KeepWithNext"/>
        <w:rPr>
          <w:rtl/>
          <w:lang w:eastAsia="he-IL"/>
        </w:rPr>
      </w:pPr>
    </w:p>
    <w:p w14:paraId="7648B978" w14:textId="1CDDA0C3" w:rsidR="002B2F20" w:rsidRDefault="002B2F20" w:rsidP="002B2F20">
      <w:pPr>
        <w:rPr>
          <w:rtl/>
          <w:lang w:eastAsia="he-IL"/>
        </w:rPr>
      </w:pPr>
      <w:bookmarkStart w:id="2639" w:name="_ETM_Q1_3347294"/>
      <w:bookmarkStart w:id="2640" w:name="_ETM_Q1_3347320"/>
      <w:bookmarkEnd w:id="2639"/>
      <w:bookmarkEnd w:id="2640"/>
      <w:r>
        <w:rPr>
          <w:rFonts w:hint="cs"/>
          <w:rtl/>
          <w:lang w:eastAsia="he-IL"/>
        </w:rPr>
        <w:t xml:space="preserve">לא, אתה </w:t>
      </w:r>
      <w:bookmarkStart w:id="2641" w:name="_ETM_Q1_3348165"/>
      <w:bookmarkEnd w:id="2641"/>
      <w:r>
        <w:rPr>
          <w:rFonts w:hint="cs"/>
          <w:rtl/>
          <w:lang w:eastAsia="he-IL"/>
        </w:rPr>
        <w:t xml:space="preserve">אומר משהו, שאם זה תלוי בגורם פרטי הגורם הפרטי </w:t>
      </w:r>
      <w:bookmarkStart w:id="2642" w:name="_ETM_Q1_3352895"/>
      <w:bookmarkEnd w:id="2642"/>
      <w:r>
        <w:rPr>
          <w:rFonts w:hint="cs"/>
          <w:rtl/>
          <w:lang w:eastAsia="he-IL"/>
        </w:rPr>
        <w:t>לא כל כך מעוניין לתת את התרומות אז הוא א</w:t>
      </w:r>
      <w:bookmarkStart w:id="2643" w:name="_ETM_Q1_3355369"/>
      <w:bookmarkEnd w:id="2643"/>
      <w:r>
        <w:rPr>
          <w:rFonts w:hint="cs"/>
          <w:rtl/>
          <w:lang w:eastAsia="he-IL"/>
        </w:rPr>
        <w:t xml:space="preserve">ומר שיש לו בעיה ביטחונית שאתם תיכנסו פה, לכן אני </w:t>
      </w:r>
      <w:bookmarkStart w:id="2644" w:name="_ETM_Q1_3359924"/>
      <w:bookmarkEnd w:id="2644"/>
      <w:r>
        <w:rPr>
          <w:rFonts w:hint="cs"/>
          <w:rtl/>
          <w:lang w:eastAsia="he-IL"/>
        </w:rPr>
        <w:t xml:space="preserve">רוצה מיניסטריאלי. אני לא אומר דווקא שר האוצר. </w:t>
      </w:r>
    </w:p>
    <w:p w14:paraId="0B06E12F" w14:textId="77777777" w:rsidR="002B2F20" w:rsidRDefault="002B2F20" w:rsidP="002B2F20">
      <w:pPr>
        <w:rPr>
          <w:rtl/>
          <w:lang w:eastAsia="he-IL"/>
        </w:rPr>
      </w:pPr>
      <w:bookmarkStart w:id="2645" w:name="_ETM_Q1_3359239"/>
      <w:bookmarkStart w:id="2646" w:name="_ETM_Q1_3359295"/>
      <w:bookmarkEnd w:id="2645"/>
      <w:bookmarkEnd w:id="2646"/>
    </w:p>
    <w:p w14:paraId="7C1F5538" w14:textId="5880442E" w:rsidR="002B2F20" w:rsidRDefault="002B2F20" w:rsidP="002B2F20">
      <w:pPr>
        <w:pStyle w:val="af9"/>
        <w:keepNext/>
        <w:rPr>
          <w:rtl/>
          <w:lang w:eastAsia="he-IL"/>
        </w:rPr>
      </w:pPr>
      <w:bookmarkStart w:id="2647" w:name="ET_guest_עידו_מור_331"/>
      <w:r w:rsidRPr="002B2F20">
        <w:rPr>
          <w:rStyle w:val="TagStyle"/>
          <w:rtl/>
        </w:rPr>
        <w:t xml:space="preserve"> &lt;&lt; אורח &gt;&gt; </w:t>
      </w:r>
      <w:r>
        <w:rPr>
          <w:rtl/>
          <w:lang w:eastAsia="he-IL"/>
        </w:rPr>
        <w:t>עידו מור:</w:t>
      </w:r>
      <w:r w:rsidRPr="002B2F20">
        <w:rPr>
          <w:rStyle w:val="TagStyle"/>
          <w:rtl/>
        </w:rPr>
        <w:t xml:space="preserve"> &lt;&lt; אורח &gt;&gt;</w:t>
      </w:r>
      <w:r w:rsidR="00FD0FEF">
        <w:rPr>
          <w:rtl/>
          <w:lang w:eastAsia="he-IL"/>
        </w:rPr>
        <w:t xml:space="preserve"> </w:t>
      </w:r>
      <w:bookmarkEnd w:id="2647"/>
    </w:p>
    <w:p w14:paraId="5F92B448" w14:textId="77777777" w:rsidR="002B2F20" w:rsidRDefault="002B2F20" w:rsidP="002B2F20">
      <w:pPr>
        <w:pStyle w:val="KeepWithNext"/>
        <w:rPr>
          <w:rtl/>
          <w:lang w:eastAsia="he-IL"/>
        </w:rPr>
      </w:pPr>
    </w:p>
    <w:p w14:paraId="749E13B3" w14:textId="4E05FF2C" w:rsidR="002B2F20" w:rsidRDefault="002B2F20" w:rsidP="002B2F20">
      <w:pPr>
        <w:rPr>
          <w:rtl/>
          <w:lang w:eastAsia="he-IL"/>
        </w:rPr>
      </w:pPr>
      <w:bookmarkStart w:id="2648" w:name="_ETM_Q1_3360579"/>
      <w:bookmarkStart w:id="2649" w:name="_ETM_Q1_3360604"/>
      <w:bookmarkEnd w:id="2648"/>
      <w:bookmarkEnd w:id="2649"/>
      <w:r>
        <w:rPr>
          <w:rFonts w:hint="cs"/>
          <w:rtl/>
          <w:lang w:eastAsia="he-IL"/>
        </w:rPr>
        <w:t xml:space="preserve">זה לא </w:t>
      </w:r>
      <w:bookmarkStart w:id="2650" w:name="_ETM_Q1_3361473"/>
      <w:bookmarkEnd w:id="2650"/>
      <w:r>
        <w:rPr>
          <w:rFonts w:hint="cs"/>
          <w:rtl/>
          <w:lang w:eastAsia="he-IL"/>
        </w:rPr>
        <w:t xml:space="preserve">רק ביטחוני, יש עוד טעמים שיכולים להיות. חברת חשמל שיכול </w:t>
      </w:r>
      <w:bookmarkStart w:id="2651" w:name="_ETM_Q1_3371802"/>
      <w:bookmarkEnd w:id="2651"/>
      <w:r>
        <w:rPr>
          <w:rFonts w:hint="cs"/>
          <w:rtl/>
          <w:lang w:eastAsia="he-IL"/>
        </w:rPr>
        <w:t xml:space="preserve">להיות שמטעמים של שמירה על ביטחון אנרגטי רוצה - - </w:t>
      </w:r>
      <w:bookmarkStart w:id="2652" w:name="_ETM_Q1_3372363"/>
      <w:bookmarkEnd w:id="2652"/>
      <w:r>
        <w:rPr>
          <w:rFonts w:hint="cs"/>
          <w:rtl/>
          <w:lang w:eastAsia="he-IL"/>
        </w:rPr>
        <w:t>-</w:t>
      </w:r>
    </w:p>
    <w:p w14:paraId="77956B04" w14:textId="77777777" w:rsidR="002B2F20" w:rsidRDefault="002B2F20" w:rsidP="002B2F20">
      <w:pPr>
        <w:rPr>
          <w:rtl/>
          <w:lang w:eastAsia="he-IL"/>
        </w:rPr>
      </w:pPr>
      <w:bookmarkStart w:id="2653" w:name="_ETM_Q1_3372643"/>
      <w:bookmarkStart w:id="2654" w:name="_ETM_Q1_3372705"/>
      <w:bookmarkEnd w:id="2653"/>
      <w:bookmarkEnd w:id="2654"/>
    </w:p>
    <w:p w14:paraId="7B424C30" w14:textId="1E650478" w:rsidR="002B2F20" w:rsidRDefault="002B2F20" w:rsidP="002B2F20">
      <w:pPr>
        <w:pStyle w:val="af9"/>
        <w:keepNext/>
        <w:rPr>
          <w:rtl/>
          <w:lang w:eastAsia="he-IL"/>
        </w:rPr>
      </w:pPr>
      <w:bookmarkStart w:id="2655" w:name="ET_guest_גלית_וידרמן_332"/>
      <w:r w:rsidRPr="002B2F20">
        <w:rPr>
          <w:rStyle w:val="TagStyle"/>
          <w:rtl/>
        </w:rPr>
        <w:t xml:space="preserve"> &lt;&lt; אורח &gt;&gt; </w:t>
      </w:r>
      <w:r>
        <w:rPr>
          <w:rtl/>
          <w:lang w:eastAsia="he-IL"/>
        </w:rPr>
        <w:t>גלית וידרמן:</w:t>
      </w:r>
      <w:r w:rsidRPr="002B2F20">
        <w:rPr>
          <w:rStyle w:val="TagStyle"/>
          <w:rtl/>
        </w:rPr>
        <w:t xml:space="preserve"> &lt;&lt; אורח &gt;&gt;</w:t>
      </w:r>
      <w:r w:rsidR="00FD0FEF">
        <w:rPr>
          <w:rtl/>
          <w:lang w:eastAsia="he-IL"/>
        </w:rPr>
        <w:t xml:space="preserve"> </w:t>
      </w:r>
      <w:bookmarkEnd w:id="2655"/>
    </w:p>
    <w:p w14:paraId="71EAFEE6" w14:textId="77777777" w:rsidR="002B2F20" w:rsidRDefault="002B2F20" w:rsidP="002B2F20">
      <w:pPr>
        <w:pStyle w:val="KeepWithNext"/>
        <w:rPr>
          <w:rtl/>
          <w:lang w:eastAsia="he-IL"/>
        </w:rPr>
      </w:pPr>
    </w:p>
    <w:p w14:paraId="14CFF04C" w14:textId="11220DA2" w:rsidR="002B2F20" w:rsidRDefault="002B2F20" w:rsidP="002B2F20">
      <w:pPr>
        <w:rPr>
          <w:rtl/>
          <w:lang w:eastAsia="he-IL"/>
        </w:rPr>
      </w:pPr>
      <w:bookmarkStart w:id="2656" w:name="_ETM_Q1_3374519"/>
      <w:bookmarkStart w:id="2657" w:name="_ETM_Q1_3374583"/>
      <w:bookmarkEnd w:id="2656"/>
      <w:bookmarkEnd w:id="2657"/>
      <w:r>
        <w:rPr>
          <w:rFonts w:hint="cs"/>
          <w:rtl/>
          <w:lang w:eastAsia="he-IL"/>
        </w:rPr>
        <w:t xml:space="preserve">לכן אנחנו סבורים שהגוף שאמור להיות אחראי על זה הוא </w:t>
      </w:r>
      <w:bookmarkStart w:id="2658" w:name="_ETM_Q1_3375493"/>
      <w:bookmarkEnd w:id="2658"/>
      <w:r>
        <w:rPr>
          <w:rFonts w:hint="cs"/>
          <w:rtl/>
          <w:lang w:eastAsia="he-IL"/>
        </w:rPr>
        <w:t xml:space="preserve">רשות החברות. </w:t>
      </w:r>
    </w:p>
    <w:p w14:paraId="5801F20E" w14:textId="77777777" w:rsidR="002B2F20" w:rsidRDefault="002B2F20" w:rsidP="002B2F20">
      <w:pPr>
        <w:rPr>
          <w:rtl/>
          <w:lang w:eastAsia="he-IL"/>
        </w:rPr>
      </w:pPr>
      <w:bookmarkStart w:id="2659" w:name="_ETM_Q1_3377284"/>
      <w:bookmarkStart w:id="2660" w:name="_ETM_Q1_3377360"/>
      <w:bookmarkStart w:id="2661" w:name="_ETM_Q1_3375583"/>
      <w:bookmarkEnd w:id="2659"/>
      <w:bookmarkEnd w:id="2660"/>
      <w:bookmarkEnd w:id="2661"/>
    </w:p>
    <w:p w14:paraId="4116E69C" w14:textId="7685510C" w:rsidR="002B2F20" w:rsidRDefault="002B2F20" w:rsidP="002B2F20">
      <w:pPr>
        <w:pStyle w:val="af9"/>
        <w:keepNext/>
        <w:rPr>
          <w:rtl/>
          <w:lang w:eastAsia="he-IL"/>
        </w:rPr>
      </w:pPr>
      <w:bookmarkStart w:id="2662" w:name="ET_guest_עידו_מור_333"/>
      <w:r w:rsidRPr="002B2F20">
        <w:rPr>
          <w:rStyle w:val="TagStyle"/>
          <w:rtl/>
        </w:rPr>
        <w:t xml:space="preserve"> &lt;&lt; אורח &gt;&gt; </w:t>
      </w:r>
      <w:r>
        <w:rPr>
          <w:rtl/>
          <w:lang w:eastAsia="he-IL"/>
        </w:rPr>
        <w:t>עידו מור:</w:t>
      </w:r>
      <w:r w:rsidRPr="002B2F20">
        <w:rPr>
          <w:rStyle w:val="TagStyle"/>
          <w:rtl/>
        </w:rPr>
        <w:t xml:space="preserve"> &lt;&lt; אורח &gt;&gt;</w:t>
      </w:r>
      <w:r w:rsidR="00FD0FEF">
        <w:rPr>
          <w:rtl/>
          <w:lang w:eastAsia="he-IL"/>
        </w:rPr>
        <w:t xml:space="preserve"> </w:t>
      </w:r>
      <w:bookmarkEnd w:id="2662"/>
    </w:p>
    <w:p w14:paraId="311105F4" w14:textId="77777777" w:rsidR="002B2F20" w:rsidRDefault="002B2F20" w:rsidP="002B2F20">
      <w:pPr>
        <w:pStyle w:val="KeepWithNext"/>
        <w:rPr>
          <w:rtl/>
          <w:lang w:eastAsia="he-IL"/>
        </w:rPr>
      </w:pPr>
    </w:p>
    <w:p w14:paraId="169FC6C8" w14:textId="4E039196" w:rsidR="002B2F20" w:rsidRDefault="002B2F20" w:rsidP="002B2F20">
      <w:pPr>
        <w:rPr>
          <w:rtl/>
          <w:lang w:eastAsia="he-IL"/>
        </w:rPr>
      </w:pPr>
      <w:bookmarkStart w:id="2663" w:name="_ETM_Q1_3376229"/>
      <w:bookmarkStart w:id="2664" w:name="_ETM_Q1_3376296"/>
      <w:bookmarkEnd w:id="2663"/>
      <w:bookmarkEnd w:id="2664"/>
      <w:r>
        <w:rPr>
          <w:rFonts w:hint="cs"/>
          <w:rtl/>
          <w:lang w:eastAsia="he-IL"/>
        </w:rPr>
        <w:t xml:space="preserve">לא, הוא צריך להיות הגוף עצמו. </w:t>
      </w:r>
    </w:p>
    <w:p w14:paraId="37192998" w14:textId="77777777" w:rsidR="002B2F20" w:rsidRDefault="002B2F20" w:rsidP="002B2F20">
      <w:pPr>
        <w:rPr>
          <w:rtl/>
          <w:lang w:eastAsia="he-IL"/>
        </w:rPr>
      </w:pPr>
      <w:bookmarkStart w:id="2665" w:name="_ETM_Q1_3380663"/>
      <w:bookmarkStart w:id="2666" w:name="_ETM_Q1_3380741"/>
      <w:bookmarkEnd w:id="2665"/>
      <w:bookmarkEnd w:id="2666"/>
    </w:p>
    <w:p w14:paraId="2C407264" w14:textId="7049A598" w:rsidR="002B2F20" w:rsidRDefault="002B2F20" w:rsidP="002B2F20">
      <w:pPr>
        <w:pStyle w:val="af6"/>
        <w:keepNext/>
        <w:rPr>
          <w:rtl/>
        </w:rPr>
      </w:pPr>
      <w:bookmarkStart w:id="2667" w:name="ET_yor_4996_334"/>
      <w:r w:rsidRPr="002B2F20">
        <w:rPr>
          <w:rStyle w:val="TagStyle"/>
          <w:rtl/>
        </w:rPr>
        <w:t xml:space="preserve"> &lt;&lt; יור &gt;&gt; </w:t>
      </w:r>
      <w:r>
        <w:rPr>
          <w:rtl/>
        </w:rPr>
        <w:t>היו"ר ישראל אייכלר:</w:t>
      </w:r>
      <w:r w:rsidRPr="002B2F20">
        <w:rPr>
          <w:rStyle w:val="TagStyle"/>
          <w:rtl/>
        </w:rPr>
        <w:t xml:space="preserve"> &lt;&lt; יור &gt;&gt;</w:t>
      </w:r>
      <w:r w:rsidR="00FD0FEF">
        <w:rPr>
          <w:rtl/>
        </w:rPr>
        <w:t xml:space="preserve"> </w:t>
      </w:r>
      <w:bookmarkEnd w:id="2667"/>
    </w:p>
    <w:p w14:paraId="5D2512F5" w14:textId="77777777" w:rsidR="002B2F20" w:rsidRDefault="002B2F20" w:rsidP="002B2F20">
      <w:pPr>
        <w:pStyle w:val="KeepWithNext"/>
        <w:rPr>
          <w:rtl/>
          <w:lang w:eastAsia="he-IL"/>
        </w:rPr>
      </w:pPr>
    </w:p>
    <w:p w14:paraId="33047F42" w14:textId="5B4B3E83" w:rsidR="002B2F20" w:rsidRDefault="002B2F20" w:rsidP="002B2F20">
      <w:pPr>
        <w:rPr>
          <w:rtl/>
          <w:lang w:eastAsia="he-IL"/>
        </w:rPr>
      </w:pPr>
      <w:bookmarkStart w:id="2668" w:name="_ETM_Q1_3388098"/>
      <w:bookmarkEnd w:id="2668"/>
      <w:r>
        <w:rPr>
          <w:rFonts w:hint="cs"/>
          <w:rtl/>
          <w:lang w:eastAsia="he-IL"/>
        </w:rPr>
        <w:t>א</w:t>
      </w:r>
      <w:bookmarkStart w:id="2669" w:name="_ETM_Q1_3388191"/>
      <w:bookmarkEnd w:id="2669"/>
      <w:r>
        <w:rPr>
          <w:rFonts w:hint="cs"/>
          <w:rtl/>
          <w:lang w:eastAsia="he-IL"/>
        </w:rPr>
        <w:t xml:space="preserve">ני רוצה </w:t>
      </w:r>
      <w:bookmarkStart w:id="2670" w:name="_ETM_Q1_3388975"/>
      <w:bookmarkEnd w:id="2670"/>
      <w:r>
        <w:rPr>
          <w:rFonts w:hint="cs"/>
          <w:rtl/>
          <w:lang w:eastAsia="he-IL"/>
        </w:rPr>
        <w:t>לעשות איתכם הסכם קצר מועד, ניתן למיכאל להקריא את</w:t>
      </w:r>
      <w:bookmarkStart w:id="2671" w:name="_ETM_Q1_3392443"/>
      <w:bookmarkEnd w:id="2671"/>
      <w:r>
        <w:rPr>
          <w:rFonts w:hint="cs"/>
          <w:rtl/>
          <w:lang w:eastAsia="he-IL"/>
        </w:rPr>
        <w:t xml:space="preserve"> כל החוק, כל אחד ירשום לו את ההערות ואחרי </w:t>
      </w:r>
      <w:bookmarkStart w:id="2672" w:name="_ETM_Q1_3391347"/>
      <w:bookmarkEnd w:id="2672"/>
      <w:r>
        <w:rPr>
          <w:rFonts w:hint="cs"/>
          <w:rtl/>
          <w:lang w:eastAsia="he-IL"/>
        </w:rPr>
        <w:t xml:space="preserve">זה נדון על ההערות, אחרת לא נגמור. </w:t>
      </w:r>
      <w:bookmarkStart w:id="2673" w:name="_ETM_Q1_3398395"/>
      <w:bookmarkEnd w:id="2673"/>
    </w:p>
    <w:p w14:paraId="48FD4C07" w14:textId="77777777" w:rsidR="002B2F20" w:rsidRDefault="002B2F20" w:rsidP="002B2F20">
      <w:pPr>
        <w:rPr>
          <w:rtl/>
          <w:lang w:eastAsia="he-IL"/>
        </w:rPr>
      </w:pPr>
      <w:bookmarkStart w:id="2674" w:name="_ETM_Q1_3398472"/>
      <w:bookmarkEnd w:id="2674"/>
    </w:p>
    <w:p w14:paraId="01E44B50" w14:textId="398A3780" w:rsidR="002B2F20" w:rsidRDefault="002B2F20" w:rsidP="002B2F20">
      <w:pPr>
        <w:pStyle w:val="af9"/>
        <w:keepNext/>
        <w:rPr>
          <w:rtl/>
          <w:lang w:eastAsia="he-IL"/>
        </w:rPr>
      </w:pPr>
      <w:bookmarkStart w:id="2675" w:name="ET_guest_רוית_דינמז_יחזקאל_335"/>
      <w:r w:rsidRPr="002B2F20">
        <w:rPr>
          <w:rStyle w:val="TagStyle"/>
          <w:rtl/>
        </w:rPr>
        <w:t xml:space="preserve"> &lt;&lt; אורח &gt;&gt; </w:t>
      </w:r>
      <w:r>
        <w:rPr>
          <w:rtl/>
          <w:lang w:eastAsia="he-IL"/>
        </w:rPr>
        <w:t>רוית דינמז יחזקאל:</w:t>
      </w:r>
      <w:r w:rsidRPr="002B2F20">
        <w:rPr>
          <w:rStyle w:val="TagStyle"/>
          <w:rtl/>
        </w:rPr>
        <w:t xml:space="preserve"> &lt;&lt; אורח &gt;&gt;</w:t>
      </w:r>
      <w:r w:rsidR="00FD0FEF">
        <w:rPr>
          <w:rtl/>
          <w:lang w:eastAsia="he-IL"/>
        </w:rPr>
        <w:t xml:space="preserve"> </w:t>
      </w:r>
      <w:bookmarkEnd w:id="2675"/>
    </w:p>
    <w:p w14:paraId="64B0C2CF" w14:textId="77777777" w:rsidR="002B2F20" w:rsidRDefault="002B2F20" w:rsidP="002B2F20">
      <w:pPr>
        <w:pStyle w:val="KeepWithNext"/>
        <w:rPr>
          <w:rtl/>
          <w:lang w:eastAsia="he-IL"/>
        </w:rPr>
      </w:pPr>
    </w:p>
    <w:p w14:paraId="564686A6" w14:textId="393B9FE0" w:rsidR="002B2F20" w:rsidRDefault="002B2F20" w:rsidP="002B2F20">
      <w:pPr>
        <w:rPr>
          <w:rtl/>
          <w:lang w:eastAsia="he-IL"/>
        </w:rPr>
      </w:pPr>
      <w:bookmarkStart w:id="2676" w:name="_ETM_Q1_3395092"/>
      <w:bookmarkStart w:id="2677" w:name="_ETM_Q1_3395155"/>
      <w:bookmarkEnd w:id="2676"/>
      <w:bookmarkEnd w:id="2677"/>
      <w:r>
        <w:rPr>
          <w:rFonts w:hint="cs"/>
          <w:rtl/>
          <w:lang w:eastAsia="he-IL"/>
        </w:rPr>
        <w:t xml:space="preserve">כבודו, רק בהקשר </w:t>
      </w:r>
      <w:bookmarkStart w:id="2678" w:name="_ETM_Q1_3399210"/>
      <w:bookmarkEnd w:id="2678"/>
      <w:r>
        <w:rPr>
          <w:rFonts w:hint="cs"/>
          <w:rtl/>
          <w:lang w:eastAsia="he-IL"/>
        </w:rPr>
        <w:t xml:space="preserve">הזה, אם יורשה לי, אני כן רוצה לתת תמונת מצב </w:t>
      </w:r>
      <w:bookmarkStart w:id="2679" w:name="_ETM_Q1_3400276"/>
      <w:bookmarkEnd w:id="2679"/>
      <w:r>
        <w:rPr>
          <w:rFonts w:hint="cs"/>
          <w:rtl/>
          <w:lang w:eastAsia="he-IL"/>
        </w:rPr>
        <w:t xml:space="preserve">שחשוב מאוד לא לסגור לגמרי את הגולל כי כן יש </w:t>
      </w:r>
      <w:bookmarkStart w:id="2680" w:name="_ETM_Q1_3405316"/>
      <w:bookmarkEnd w:id="2680"/>
      <w:r>
        <w:rPr>
          <w:rFonts w:hint="cs"/>
          <w:rtl/>
          <w:lang w:eastAsia="he-IL"/>
        </w:rPr>
        <w:t>מקומות שאפשר לעשות סיווגים ביטחוניים לאוספים קבועים עם תעודה מזהה.</w:t>
      </w:r>
      <w:bookmarkStart w:id="2681" w:name="_ETM_Q1_3409336"/>
      <w:bookmarkEnd w:id="2681"/>
      <w:r>
        <w:rPr>
          <w:rFonts w:hint="cs"/>
          <w:rtl/>
          <w:lang w:eastAsia="he-IL"/>
        </w:rPr>
        <w:t xml:space="preserve"> </w:t>
      </w:r>
      <w:bookmarkStart w:id="2682" w:name="_ETM_Q1_3411648"/>
      <w:bookmarkEnd w:id="2682"/>
    </w:p>
    <w:p w14:paraId="6E707D67" w14:textId="77777777" w:rsidR="002B2F20" w:rsidRDefault="002B2F20" w:rsidP="002B2F20">
      <w:pPr>
        <w:rPr>
          <w:rtl/>
          <w:lang w:eastAsia="he-IL"/>
        </w:rPr>
      </w:pPr>
      <w:bookmarkStart w:id="2683" w:name="_ETM_Q1_3411728"/>
      <w:bookmarkStart w:id="2684" w:name="_ETM_Q1_3408719"/>
      <w:bookmarkEnd w:id="2683"/>
      <w:bookmarkEnd w:id="2684"/>
    </w:p>
    <w:p w14:paraId="3306D814" w14:textId="182E941A" w:rsidR="002B2F20" w:rsidRDefault="002B2F20" w:rsidP="002B2F20">
      <w:pPr>
        <w:pStyle w:val="a4"/>
        <w:keepNext/>
        <w:rPr>
          <w:rtl/>
        </w:rPr>
      </w:pPr>
      <w:bookmarkStart w:id="2685" w:name="ET_speaker_5726_336"/>
      <w:r w:rsidRPr="002B2F20">
        <w:rPr>
          <w:rStyle w:val="TagStyle"/>
          <w:rtl/>
        </w:rPr>
        <w:t xml:space="preserve"> &lt;&lt; דובר &gt;&gt; </w:t>
      </w:r>
      <w:r>
        <w:rPr>
          <w:rtl/>
        </w:rPr>
        <w:t>ינון אזולאי (ש"ס):</w:t>
      </w:r>
      <w:r w:rsidRPr="002B2F20">
        <w:rPr>
          <w:rStyle w:val="TagStyle"/>
          <w:rtl/>
        </w:rPr>
        <w:t xml:space="preserve"> &lt;&lt; דובר &gt;&gt;</w:t>
      </w:r>
      <w:r w:rsidR="00FD0FEF">
        <w:rPr>
          <w:rtl/>
        </w:rPr>
        <w:t xml:space="preserve"> </w:t>
      </w:r>
      <w:bookmarkEnd w:id="2685"/>
    </w:p>
    <w:p w14:paraId="7BE96503" w14:textId="77777777" w:rsidR="002B2F20" w:rsidRDefault="002B2F20" w:rsidP="002B2F20">
      <w:pPr>
        <w:pStyle w:val="KeepWithNext"/>
        <w:rPr>
          <w:rtl/>
          <w:lang w:eastAsia="he-IL"/>
        </w:rPr>
      </w:pPr>
    </w:p>
    <w:p w14:paraId="4F4AAAEE" w14:textId="633501F8" w:rsidR="002B2F20" w:rsidRDefault="002B2F20" w:rsidP="002B2F20">
      <w:pPr>
        <w:rPr>
          <w:rtl/>
          <w:lang w:eastAsia="he-IL"/>
        </w:rPr>
      </w:pPr>
      <w:bookmarkStart w:id="2686" w:name="_ETM_Q1_3409331"/>
      <w:bookmarkStart w:id="2687" w:name="_ETM_Q1_3409396"/>
      <w:bookmarkEnd w:id="2686"/>
      <w:bookmarkEnd w:id="2687"/>
      <w:r>
        <w:rPr>
          <w:rFonts w:hint="cs"/>
          <w:rtl/>
          <w:lang w:eastAsia="he-IL"/>
        </w:rPr>
        <w:t xml:space="preserve">כמו שההסעדה מגיעה לשם. </w:t>
      </w:r>
      <w:bookmarkStart w:id="2688" w:name="_ETM_Q1_3415173"/>
      <w:bookmarkEnd w:id="2688"/>
    </w:p>
    <w:p w14:paraId="08A17D15" w14:textId="77777777" w:rsidR="002B2F20" w:rsidRDefault="002B2F20" w:rsidP="002B2F20">
      <w:pPr>
        <w:rPr>
          <w:rtl/>
          <w:lang w:eastAsia="he-IL"/>
        </w:rPr>
      </w:pPr>
      <w:bookmarkStart w:id="2689" w:name="_ETM_Q1_3415248"/>
      <w:bookmarkEnd w:id="2689"/>
    </w:p>
    <w:p w14:paraId="101F34D3" w14:textId="7A9DD257" w:rsidR="002B2F20" w:rsidRDefault="002B2F20" w:rsidP="002B2F20">
      <w:pPr>
        <w:pStyle w:val="af9"/>
        <w:keepNext/>
        <w:rPr>
          <w:rtl/>
          <w:lang w:eastAsia="he-IL"/>
        </w:rPr>
      </w:pPr>
      <w:bookmarkStart w:id="2690" w:name="ET_guest_רוית_דינמז_יחזקאל_337"/>
      <w:r w:rsidRPr="002B2F20">
        <w:rPr>
          <w:rStyle w:val="TagStyle"/>
          <w:rtl/>
        </w:rPr>
        <w:t xml:space="preserve"> &lt;&lt; אורח &gt;&gt; </w:t>
      </w:r>
      <w:r>
        <w:rPr>
          <w:rtl/>
          <w:lang w:eastAsia="he-IL"/>
        </w:rPr>
        <w:t>רוית דינמז יחזקאל:</w:t>
      </w:r>
      <w:r w:rsidRPr="002B2F20">
        <w:rPr>
          <w:rStyle w:val="TagStyle"/>
          <w:rtl/>
        </w:rPr>
        <w:t xml:space="preserve"> &lt;&lt; אורח &gt;&gt;</w:t>
      </w:r>
      <w:r w:rsidR="00FD0FEF">
        <w:rPr>
          <w:rtl/>
          <w:lang w:eastAsia="he-IL"/>
        </w:rPr>
        <w:t xml:space="preserve"> </w:t>
      </w:r>
      <w:bookmarkEnd w:id="2690"/>
    </w:p>
    <w:p w14:paraId="5AAD57D6" w14:textId="77777777" w:rsidR="002B2F20" w:rsidRDefault="002B2F20" w:rsidP="002B2F20">
      <w:pPr>
        <w:pStyle w:val="KeepWithNext"/>
        <w:rPr>
          <w:rtl/>
          <w:lang w:eastAsia="he-IL"/>
        </w:rPr>
      </w:pPr>
    </w:p>
    <w:p w14:paraId="575C1665" w14:textId="2B8C7ADF" w:rsidR="002B2F20" w:rsidRDefault="002B2F20" w:rsidP="002B2F20">
      <w:pPr>
        <w:rPr>
          <w:rtl/>
          <w:lang w:eastAsia="he-IL"/>
        </w:rPr>
      </w:pPr>
      <w:r>
        <w:rPr>
          <w:rFonts w:hint="cs"/>
          <w:rtl/>
          <w:lang w:eastAsia="he-IL"/>
        </w:rPr>
        <w:t>בד</w:t>
      </w:r>
      <w:bookmarkStart w:id="2691" w:name="_ETM_Q1_3413267"/>
      <w:bookmarkStart w:id="2692" w:name="_ETM_Q1_3413325"/>
      <w:bookmarkStart w:id="2693" w:name="_ETM_Q1_3413353"/>
      <w:bookmarkStart w:id="2694" w:name="_ETM_Q1_3413399"/>
      <w:bookmarkEnd w:id="2691"/>
      <w:bookmarkEnd w:id="2692"/>
      <w:bookmarkEnd w:id="2693"/>
      <w:bookmarkEnd w:id="2694"/>
      <w:r>
        <w:rPr>
          <w:rFonts w:hint="cs"/>
          <w:rtl/>
          <w:lang w:eastAsia="he-IL"/>
        </w:rPr>
        <w:t xml:space="preserve">יוק, כמו שההסעדה נכנסת. </w:t>
      </w:r>
      <w:bookmarkStart w:id="2695" w:name="_ETM_Q1_3414118"/>
      <w:bookmarkEnd w:id="2695"/>
    </w:p>
    <w:p w14:paraId="70F74704" w14:textId="77777777" w:rsidR="002B2F20" w:rsidRDefault="002B2F20" w:rsidP="002B2F20">
      <w:pPr>
        <w:rPr>
          <w:rtl/>
          <w:lang w:eastAsia="he-IL"/>
        </w:rPr>
      </w:pPr>
      <w:bookmarkStart w:id="2696" w:name="_ETM_Q1_3414177"/>
      <w:bookmarkEnd w:id="2696"/>
    </w:p>
    <w:p w14:paraId="2A05E4C1" w14:textId="7A0F103A" w:rsidR="002B2F20" w:rsidRDefault="002B2F20" w:rsidP="002B2F20">
      <w:pPr>
        <w:pStyle w:val="af6"/>
        <w:keepNext/>
        <w:rPr>
          <w:rtl/>
        </w:rPr>
      </w:pPr>
      <w:bookmarkStart w:id="2697" w:name="ET_yor_4996_338"/>
      <w:r w:rsidRPr="002B2F20">
        <w:rPr>
          <w:rStyle w:val="TagStyle"/>
          <w:rtl/>
        </w:rPr>
        <w:t xml:space="preserve"> &lt;&lt; יור &gt;&gt; </w:t>
      </w:r>
      <w:r>
        <w:rPr>
          <w:rtl/>
        </w:rPr>
        <w:t>היו"ר ישראל אייכלר:</w:t>
      </w:r>
      <w:r w:rsidRPr="002B2F20">
        <w:rPr>
          <w:rStyle w:val="TagStyle"/>
          <w:rtl/>
        </w:rPr>
        <w:t xml:space="preserve"> &lt;&lt; יור &gt;&gt;</w:t>
      </w:r>
      <w:r w:rsidR="00FD0FEF">
        <w:rPr>
          <w:rtl/>
        </w:rPr>
        <w:t xml:space="preserve"> </w:t>
      </w:r>
      <w:bookmarkEnd w:id="2697"/>
    </w:p>
    <w:p w14:paraId="11E2942A" w14:textId="77777777" w:rsidR="002B2F20" w:rsidRDefault="002B2F20" w:rsidP="002B2F20">
      <w:pPr>
        <w:pStyle w:val="KeepWithNext"/>
        <w:rPr>
          <w:rtl/>
          <w:lang w:eastAsia="he-IL"/>
        </w:rPr>
      </w:pPr>
    </w:p>
    <w:p w14:paraId="001F30D5" w14:textId="68ED15BB" w:rsidR="002B2F20" w:rsidRDefault="002B2F20" w:rsidP="002B2F20">
      <w:pPr>
        <w:rPr>
          <w:rtl/>
          <w:lang w:eastAsia="he-IL"/>
        </w:rPr>
      </w:pPr>
      <w:bookmarkStart w:id="2698" w:name="_ETM_Q1_3417276"/>
      <w:bookmarkStart w:id="2699" w:name="_ETM_Q1_3417308"/>
      <w:bookmarkEnd w:id="2698"/>
      <w:bookmarkEnd w:id="2699"/>
      <w:r>
        <w:rPr>
          <w:rFonts w:hint="cs"/>
          <w:rtl/>
          <w:lang w:eastAsia="he-IL"/>
        </w:rPr>
        <w:t xml:space="preserve">מעכשיו </w:t>
      </w:r>
      <w:bookmarkStart w:id="2700" w:name="_ETM_Q1_3418183"/>
      <w:bookmarkEnd w:id="2700"/>
      <w:r>
        <w:rPr>
          <w:rFonts w:hint="cs"/>
          <w:rtl/>
          <w:lang w:eastAsia="he-IL"/>
        </w:rPr>
        <w:t xml:space="preserve">מיכאל קורא את כל החוק עד הסוף. </w:t>
      </w:r>
    </w:p>
    <w:p w14:paraId="7DCCCA32" w14:textId="77777777" w:rsidR="002B2F20" w:rsidRDefault="002B2F20" w:rsidP="002B2F20">
      <w:pPr>
        <w:rPr>
          <w:rtl/>
          <w:lang w:eastAsia="he-IL"/>
        </w:rPr>
      </w:pPr>
      <w:bookmarkStart w:id="2701" w:name="_ETM_Q1_3418226"/>
      <w:bookmarkStart w:id="2702" w:name="_ETM_Q1_3418267"/>
      <w:bookmarkEnd w:id="2701"/>
      <w:bookmarkEnd w:id="2702"/>
    </w:p>
    <w:p w14:paraId="2A6699BA" w14:textId="72E1FE0B" w:rsidR="002B2F20" w:rsidRDefault="002B2F20" w:rsidP="002B2F20">
      <w:pPr>
        <w:pStyle w:val="a4"/>
        <w:keepNext/>
        <w:rPr>
          <w:rtl/>
        </w:rPr>
      </w:pPr>
      <w:bookmarkStart w:id="2703" w:name="ET_speaker_מיכאל_קוסאשווילי_339"/>
      <w:r w:rsidRPr="002B2F20">
        <w:rPr>
          <w:rStyle w:val="TagStyle"/>
          <w:rtl/>
        </w:rPr>
        <w:t xml:space="preserve"> &lt;&lt; דובר &gt;&gt; </w:t>
      </w:r>
      <w:r>
        <w:rPr>
          <w:rtl/>
        </w:rPr>
        <w:t>מיכאל קוסאשווילי:</w:t>
      </w:r>
      <w:r w:rsidRPr="002B2F20">
        <w:rPr>
          <w:rStyle w:val="TagStyle"/>
          <w:rtl/>
        </w:rPr>
        <w:t xml:space="preserve"> &lt;&lt; דובר &gt;&gt;</w:t>
      </w:r>
      <w:r w:rsidR="00FD0FEF">
        <w:rPr>
          <w:rtl/>
        </w:rPr>
        <w:t xml:space="preserve"> </w:t>
      </w:r>
      <w:bookmarkEnd w:id="2703"/>
    </w:p>
    <w:p w14:paraId="6124A27E" w14:textId="77777777" w:rsidR="002B2F20" w:rsidRDefault="002B2F20" w:rsidP="002B2F20">
      <w:pPr>
        <w:pStyle w:val="KeepWithNext"/>
        <w:rPr>
          <w:rtl/>
          <w:lang w:eastAsia="he-IL"/>
        </w:rPr>
      </w:pPr>
    </w:p>
    <w:p w14:paraId="223F6D1F" w14:textId="4E3FC63E" w:rsidR="00314D53" w:rsidRPr="00314D53" w:rsidRDefault="002B2F20" w:rsidP="002B2F20">
      <w:pPr>
        <w:rPr>
          <w:rtl/>
          <w:lang w:eastAsia="he-IL"/>
        </w:rPr>
      </w:pPr>
      <w:bookmarkStart w:id="2704" w:name="_ETM_Q1_3419435"/>
      <w:bookmarkStart w:id="2705" w:name="_ETM_Q1_3419465"/>
      <w:bookmarkEnd w:id="2704"/>
      <w:bookmarkEnd w:id="2705"/>
      <w:r>
        <w:rPr>
          <w:rFonts w:hint="cs"/>
          <w:rtl/>
          <w:lang w:eastAsia="he-IL"/>
        </w:rPr>
        <w:t xml:space="preserve">רק שוב נאמר </w:t>
      </w:r>
      <w:bookmarkStart w:id="2706" w:name="_ETM_Q1_3421067"/>
      <w:bookmarkEnd w:id="2706"/>
      <w:r>
        <w:rPr>
          <w:rFonts w:hint="cs"/>
          <w:rtl/>
          <w:lang w:eastAsia="he-IL"/>
        </w:rPr>
        <w:t xml:space="preserve">שהסעיף הקטן הזה אומר שאם מתקיים אחד משלושת התנאים </w:t>
      </w:r>
      <w:bookmarkStart w:id="2707" w:name="_ETM_Q1_3427844"/>
      <w:bookmarkEnd w:id="2707"/>
      <w:r>
        <w:rPr>
          <w:rFonts w:hint="cs"/>
          <w:rtl/>
          <w:lang w:eastAsia="he-IL"/>
        </w:rPr>
        <w:t xml:space="preserve">האלה אז ההסדר לא יחול. </w:t>
      </w:r>
      <w:bookmarkStart w:id="2708" w:name="_ETM_Q1_3238167"/>
      <w:bookmarkStart w:id="2709" w:name="_ETM_Q1_3238221"/>
      <w:bookmarkStart w:id="2710" w:name="_ETM_Q1_3198326"/>
      <w:bookmarkStart w:id="2711" w:name="_ETM_Q1_3198438"/>
      <w:bookmarkStart w:id="2712" w:name="_ETM_Q1_3198466"/>
      <w:bookmarkStart w:id="2713" w:name="_ETM_Q1_3198507"/>
      <w:bookmarkStart w:id="2714" w:name="_ETM_Q1_3182534"/>
      <w:bookmarkStart w:id="2715" w:name="_ETM_Q1_3182611"/>
      <w:bookmarkStart w:id="2716" w:name="_ETM_Q1_3160382"/>
      <w:bookmarkEnd w:id="2708"/>
      <w:bookmarkEnd w:id="2709"/>
      <w:bookmarkEnd w:id="2710"/>
      <w:bookmarkEnd w:id="2711"/>
      <w:bookmarkEnd w:id="2712"/>
      <w:bookmarkEnd w:id="2713"/>
      <w:bookmarkEnd w:id="2714"/>
      <w:bookmarkEnd w:id="2715"/>
      <w:bookmarkEnd w:id="2716"/>
    </w:p>
    <w:p w14:paraId="3C18E00F" w14:textId="77777777" w:rsidR="000829FD" w:rsidRPr="000829FD" w:rsidRDefault="000829FD" w:rsidP="000829FD">
      <w:bookmarkStart w:id="2717" w:name="_ETM_Q1_3146573"/>
      <w:bookmarkStart w:id="2718" w:name="_ETM_Q1_2522750"/>
      <w:bookmarkStart w:id="2719" w:name="_ETM_Q1_2522808"/>
      <w:bookmarkStart w:id="2720" w:name="_ETM_Q1_2098881"/>
      <w:bookmarkStart w:id="2721" w:name="_ETM_Q1_2098971"/>
      <w:bookmarkStart w:id="2722" w:name="_ETM_Q1_2018178"/>
      <w:bookmarkStart w:id="2723" w:name="_ETM_Q1_2018230"/>
      <w:bookmarkStart w:id="2724" w:name="_ETM_Q1_2005891"/>
      <w:bookmarkStart w:id="2725" w:name="_ETM_Q1_2005927"/>
      <w:bookmarkStart w:id="2726" w:name="_ETM_Q1_1956835"/>
      <w:bookmarkStart w:id="2727" w:name="_ETM_Q1_1956918"/>
      <w:bookmarkStart w:id="2728" w:name="_ETM_Q1_1867359"/>
      <w:bookmarkStart w:id="2729" w:name="_ETM_Q1_1867400"/>
      <w:bookmarkEnd w:id="2717"/>
      <w:bookmarkEnd w:id="2718"/>
      <w:bookmarkEnd w:id="2719"/>
      <w:bookmarkEnd w:id="2720"/>
      <w:bookmarkEnd w:id="2721"/>
      <w:bookmarkEnd w:id="2722"/>
      <w:bookmarkEnd w:id="2723"/>
      <w:bookmarkEnd w:id="2724"/>
      <w:bookmarkEnd w:id="2725"/>
      <w:bookmarkEnd w:id="2726"/>
      <w:bookmarkEnd w:id="2727"/>
      <w:bookmarkEnd w:id="2728"/>
      <w:bookmarkEnd w:id="2729"/>
    </w:p>
    <w:tbl>
      <w:tblPr>
        <w:bidiVisual/>
        <w:tblW w:w="7802" w:type="dxa"/>
        <w:tblInd w:w="865" w:type="dxa"/>
        <w:tblLayout w:type="fixed"/>
        <w:tblCellMar>
          <w:top w:w="57" w:type="dxa"/>
          <w:left w:w="0" w:type="dxa"/>
          <w:bottom w:w="57" w:type="dxa"/>
          <w:right w:w="0" w:type="dxa"/>
        </w:tblCellMar>
        <w:tblLook w:val="01E0" w:firstRow="1" w:lastRow="1" w:firstColumn="1" w:lastColumn="1" w:noHBand="0" w:noVBand="0"/>
      </w:tblPr>
      <w:tblGrid>
        <w:gridCol w:w="1565"/>
        <w:gridCol w:w="709"/>
        <w:gridCol w:w="1134"/>
        <w:gridCol w:w="567"/>
        <w:gridCol w:w="3827"/>
      </w:tblGrid>
      <w:tr w:rsidR="001D1771" w:rsidRPr="005B61E8" w14:paraId="3DD5CD9D" w14:textId="77777777" w:rsidTr="00112DD2">
        <w:trPr>
          <w:cantSplit/>
        </w:trPr>
        <w:tc>
          <w:tcPr>
            <w:tcW w:w="1565" w:type="dxa"/>
          </w:tcPr>
          <w:p w14:paraId="6ED07340" w14:textId="77777777" w:rsidR="001D1771" w:rsidRDefault="001D1771" w:rsidP="002B1F87">
            <w:pPr>
              <w:pStyle w:val="TableSideHeading"/>
              <w:spacing w:line="240" w:lineRule="auto"/>
              <w:rPr>
                <w:sz w:val="24"/>
                <w:szCs w:val="24"/>
                <w:rtl/>
              </w:rPr>
            </w:pPr>
          </w:p>
        </w:tc>
        <w:tc>
          <w:tcPr>
            <w:tcW w:w="709" w:type="dxa"/>
          </w:tcPr>
          <w:p w14:paraId="4DE26006" w14:textId="77777777" w:rsidR="001D1771" w:rsidRDefault="001D1771" w:rsidP="002B1F87">
            <w:pPr>
              <w:pStyle w:val="TableText"/>
              <w:spacing w:line="240" w:lineRule="auto"/>
              <w:rPr>
                <w:sz w:val="24"/>
                <w:szCs w:val="24"/>
                <w:rtl/>
              </w:rPr>
            </w:pPr>
          </w:p>
        </w:tc>
        <w:tc>
          <w:tcPr>
            <w:tcW w:w="1134" w:type="dxa"/>
          </w:tcPr>
          <w:p w14:paraId="008AB71A" w14:textId="77777777" w:rsidR="001D1771" w:rsidRDefault="001D1771" w:rsidP="001D1771">
            <w:pPr>
              <w:pStyle w:val="TableBlock"/>
              <w:spacing w:line="240" w:lineRule="auto"/>
              <w:rPr>
                <w:sz w:val="24"/>
                <w:szCs w:val="24"/>
                <w:rtl/>
              </w:rPr>
            </w:pPr>
          </w:p>
        </w:tc>
        <w:tc>
          <w:tcPr>
            <w:tcW w:w="567" w:type="dxa"/>
          </w:tcPr>
          <w:p w14:paraId="649F09A7" w14:textId="77777777" w:rsidR="001D1771" w:rsidRDefault="001D1771" w:rsidP="001D1771">
            <w:pPr>
              <w:pStyle w:val="TableBlock"/>
              <w:spacing w:line="240" w:lineRule="auto"/>
              <w:rPr>
                <w:sz w:val="24"/>
                <w:szCs w:val="24"/>
                <w:rtl/>
              </w:rPr>
            </w:pPr>
          </w:p>
        </w:tc>
        <w:tc>
          <w:tcPr>
            <w:tcW w:w="3827" w:type="dxa"/>
          </w:tcPr>
          <w:p w14:paraId="44424820" w14:textId="541D17F6" w:rsidR="001D1771" w:rsidRDefault="00FD0FEF" w:rsidP="00314D53">
            <w:pPr>
              <w:pStyle w:val="TableBlock"/>
              <w:numPr>
                <w:ilvl w:val="0"/>
                <w:numId w:val="8"/>
              </w:numPr>
              <w:spacing w:line="240" w:lineRule="auto"/>
              <w:rPr>
                <w:sz w:val="24"/>
                <w:szCs w:val="24"/>
                <w:rtl/>
              </w:rPr>
            </w:pPr>
            <w:r>
              <w:rPr>
                <w:rFonts w:hint="cs"/>
                <w:sz w:val="24"/>
                <w:szCs w:val="24"/>
                <w:rtl/>
              </w:rPr>
              <w:t xml:space="preserve"> </w:t>
            </w:r>
            <w:r w:rsidR="001D1771">
              <w:rPr>
                <w:rFonts w:hint="cs"/>
                <w:sz w:val="24"/>
                <w:szCs w:val="24"/>
                <w:rtl/>
              </w:rPr>
              <w:t xml:space="preserve">התקיימו נסיבות </w:t>
            </w:r>
            <w:r w:rsidR="002B2F20">
              <w:rPr>
                <w:rFonts w:hint="cs"/>
                <w:sz w:val="24"/>
                <w:szCs w:val="24"/>
                <w:rtl/>
              </w:rPr>
              <w:t xml:space="preserve">לפיהן הגוף הציבורי או </w:t>
            </w:r>
            <w:bookmarkStart w:id="2730" w:name="_ETM_Q1_3430926"/>
            <w:bookmarkEnd w:id="2730"/>
            <w:r w:rsidR="002B2F20">
              <w:rPr>
                <w:rFonts w:hint="cs"/>
                <w:sz w:val="24"/>
                <w:szCs w:val="24"/>
                <w:rtl/>
              </w:rPr>
              <w:t>החברה הממשלתית שעימו נתבקשה ההתקשרות</w:t>
            </w:r>
            <w:r w:rsidR="001D1771">
              <w:rPr>
                <w:rFonts w:hint="cs"/>
                <w:sz w:val="24"/>
                <w:szCs w:val="24"/>
                <w:rtl/>
              </w:rPr>
              <w:t xml:space="preserve"> יקבע שעלות איסוף המזון עולה על התועלת הצפויה מהצלתו ובכלל זה בהתחשב בכמות המזון, במיקום </w:t>
            </w:r>
            <w:r w:rsidR="002B2F20">
              <w:rPr>
                <w:rFonts w:hint="cs"/>
                <w:sz w:val="24"/>
                <w:szCs w:val="24"/>
                <w:rtl/>
              </w:rPr>
              <w:t>החצר של</w:t>
            </w:r>
            <w:r w:rsidR="001D1771">
              <w:rPr>
                <w:rFonts w:hint="cs"/>
                <w:sz w:val="24"/>
                <w:szCs w:val="24"/>
                <w:rtl/>
              </w:rPr>
              <w:t xml:space="preserve"> הגוף הציבורי או החברה הממשלתית ובעלויות </w:t>
            </w:r>
            <w:r w:rsidR="002B2F20">
              <w:rPr>
                <w:rFonts w:hint="cs"/>
                <w:sz w:val="24"/>
                <w:szCs w:val="24"/>
                <w:rtl/>
              </w:rPr>
              <w:t xml:space="preserve">שיושתו על הגוף או החברה </w:t>
            </w:r>
            <w:bookmarkStart w:id="2731" w:name="_ETM_Q1_3446312"/>
            <w:bookmarkEnd w:id="2731"/>
            <w:r w:rsidR="002B2F20">
              <w:rPr>
                <w:rFonts w:hint="cs"/>
                <w:sz w:val="24"/>
                <w:szCs w:val="24"/>
                <w:rtl/>
              </w:rPr>
              <w:t xml:space="preserve">הממשלתית בעקבות </w:t>
            </w:r>
            <w:r w:rsidR="001D1771">
              <w:rPr>
                <w:rFonts w:hint="cs"/>
                <w:sz w:val="24"/>
                <w:szCs w:val="24"/>
                <w:rtl/>
              </w:rPr>
              <w:t>הטיפול במזון לשם איסופו.</w:t>
            </w:r>
          </w:p>
        </w:tc>
      </w:tr>
    </w:tbl>
    <w:p w14:paraId="06FC8614" w14:textId="77777777" w:rsidR="002B2F20" w:rsidRDefault="002B2F20">
      <w:pPr>
        <w:rPr>
          <w:rtl/>
        </w:rPr>
      </w:pPr>
      <w:bookmarkStart w:id="2732" w:name="_ETM_Q1_3449732"/>
      <w:bookmarkEnd w:id="2732"/>
    </w:p>
    <w:p w14:paraId="2CD25A97" w14:textId="070175D2" w:rsidR="002B2F20" w:rsidRDefault="002B2F20" w:rsidP="002B2F20">
      <w:pPr>
        <w:rPr>
          <w:rtl/>
          <w:lang w:eastAsia="he-IL"/>
        </w:rPr>
      </w:pPr>
      <w:bookmarkStart w:id="2733" w:name="_ETM_Q1_3450039"/>
      <w:bookmarkStart w:id="2734" w:name="_ETM_Q1_3450067"/>
      <w:bookmarkEnd w:id="2733"/>
      <w:bookmarkEnd w:id="2734"/>
      <w:r>
        <w:rPr>
          <w:rFonts w:hint="cs"/>
          <w:rtl/>
          <w:lang w:eastAsia="he-IL"/>
        </w:rPr>
        <w:t xml:space="preserve">זה אומר שלצורך העניין אם פנו לגוף ממשלתי </w:t>
      </w:r>
      <w:bookmarkStart w:id="2735" w:name="_ETM_Q1_3452351"/>
      <w:bookmarkEnd w:id="2735"/>
      <w:r>
        <w:rPr>
          <w:rFonts w:hint="cs"/>
          <w:rtl/>
          <w:lang w:eastAsia="he-IL"/>
        </w:rPr>
        <w:t xml:space="preserve">או לחברה ממשלתית והגוף הממשלתי סבר שתהיה פה עלות </w:t>
      </w:r>
      <w:bookmarkStart w:id="2736" w:name="_ETM_Q1_3457199"/>
      <w:bookmarkEnd w:id="2736"/>
      <w:r>
        <w:rPr>
          <w:rFonts w:hint="cs"/>
          <w:rtl/>
          <w:lang w:eastAsia="he-IL"/>
        </w:rPr>
        <w:t xml:space="preserve">משמעותית לכל ההליך של איסוף המזון ממנו או שיהיו </w:t>
      </w:r>
      <w:bookmarkStart w:id="2737" w:name="_ETM_Q1_3465456"/>
      <w:bookmarkEnd w:id="2737"/>
      <w:r>
        <w:rPr>
          <w:rFonts w:hint="cs"/>
          <w:rtl/>
          <w:lang w:eastAsia="he-IL"/>
        </w:rPr>
        <w:t xml:space="preserve">נסיבות אחרות כמו לא כדאי לי עכשיו להחזיק עובדים באתר </w:t>
      </w:r>
      <w:bookmarkStart w:id="2738" w:name="_ETM_Q1_3473377"/>
      <w:bookmarkEnd w:id="2738"/>
      <w:r>
        <w:rPr>
          <w:rFonts w:hint="cs"/>
          <w:rtl/>
          <w:lang w:eastAsia="he-IL"/>
        </w:rPr>
        <w:t xml:space="preserve">מסוים אז לגוף תהיה אפשרות לסרב להתקשרות </w:t>
      </w:r>
      <w:bookmarkStart w:id="2739" w:name="_ETM_Q1_3476147"/>
      <w:bookmarkEnd w:id="2739"/>
      <w:r>
        <w:rPr>
          <w:rFonts w:hint="cs"/>
          <w:rtl/>
          <w:lang w:eastAsia="he-IL"/>
        </w:rPr>
        <w:t xml:space="preserve">הזו ואז ההסדר, שוב, לא יחול. </w:t>
      </w:r>
    </w:p>
    <w:p w14:paraId="60D039B6" w14:textId="77777777" w:rsidR="002B2F20" w:rsidRPr="002B2F20" w:rsidRDefault="002B2F20" w:rsidP="002B2F20">
      <w:pPr>
        <w:rPr>
          <w:lang w:eastAsia="he-IL"/>
        </w:rPr>
      </w:pPr>
      <w:bookmarkStart w:id="2740" w:name="_ETM_Q1_3448559"/>
      <w:bookmarkStart w:id="2741" w:name="_ETM_Q1_3448595"/>
      <w:bookmarkEnd w:id="2740"/>
      <w:bookmarkEnd w:id="2741"/>
    </w:p>
    <w:tbl>
      <w:tblPr>
        <w:bidiVisual/>
        <w:tblW w:w="7802" w:type="dxa"/>
        <w:tblInd w:w="865" w:type="dxa"/>
        <w:tblLayout w:type="fixed"/>
        <w:tblCellMar>
          <w:top w:w="57" w:type="dxa"/>
          <w:left w:w="0" w:type="dxa"/>
          <w:bottom w:w="57" w:type="dxa"/>
          <w:right w:w="0" w:type="dxa"/>
        </w:tblCellMar>
        <w:tblLook w:val="01E0" w:firstRow="1" w:lastRow="1" w:firstColumn="1" w:lastColumn="1" w:noHBand="0" w:noVBand="0"/>
      </w:tblPr>
      <w:tblGrid>
        <w:gridCol w:w="1565"/>
        <w:gridCol w:w="709"/>
        <w:gridCol w:w="1134"/>
        <w:gridCol w:w="567"/>
        <w:gridCol w:w="3827"/>
      </w:tblGrid>
      <w:tr w:rsidR="001D1771" w:rsidRPr="005B61E8" w14:paraId="10268F5C" w14:textId="77777777" w:rsidTr="00A621D6">
        <w:trPr>
          <w:cantSplit/>
        </w:trPr>
        <w:tc>
          <w:tcPr>
            <w:tcW w:w="1565" w:type="dxa"/>
          </w:tcPr>
          <w:p w14:paraId="116800B3" w14:textId="77777777" w:rsidR="001D1771" w:rsidRDefault="001D1771" w:rsidP="002B1F87">
            <w:pPr>
              <w:pStyle w:val="TableSideHeading"/>
              <w:spacing w:line="240" w:lineRule="auto"/>
              <w:rPr>
                <w:sz w:val="24"/>
                <w:szCs w:val="24"/>
                <w:rtl/>
              </w:rPr>
            </w:pPr>
          </w:p>
        </w:tc>
        <w:tc>
          <w:tcPr>
            <w:tcW w:w="709" w:type="dxa"/>
          </w:tcPr>
          <w:p w14:paraId="5DEF8A06" w14:textId="77777777" w:rsidR="001D1771" w:rsidRDefault="001D1771" w:rsidP="002B1F87">
            <w:pPr>
              <w:pStyle w:val="TableText"/>
              <w:spacing w:line="240" w:lineRule="auto"/>
              <w:rPr>
                <w:sz w:val="24"/>
                <w:szCs w:val="24"/>
                <w:rtl/>
              </w:rPr>
            </w:pPr>
          </w:p>
        </w:tc>
        <w:tc>
          <w:tcPr>
            <w:tcW w:w="1134" w:type="dxa"/>
          </w:tcPr>
          <w:p w14:paraId="498EEE75" w14:textId="77777777" w:rsidR="001D1771" w:rsidRDefault="001D1771" w:rsidP="001D1771">
            <w:pPr>
              <w:pStyle w:val="TableBlock"/>
              <w:spacing w:line="240" w:lineRule="auto"/>
              <w:rPr>
                <w:sz w:val="24"/>
                <w:szCs w:val="24"/>
                <w:rtl/>
              </w:rPr>
            </w:pPr>
          </w:p>
        </w:tc>
        <w:tc>
          <w:tcPr>
            <w:tcW w:w="567" w:type="dxa"/>
          </w:tcPr>
          <w:p w14:paraId="0B5ED606" w14:textId="77777777" w:rsidR="001D1771" w:rsidRDefault="001D1771" w:rsidP="001D1771">
            <w:pPr>
              <w:pStyle w:val="TableBlock"/>
              <w:spacing w:line="240" w:lineRule="auto"/>
              <w:rPr>
                <w:sz w:val="24"/>
                <w:szCs w:val="24"/>
                <w:rtl/>
              </w:rPr>
            </w:pPr>
          </w:p>
        </w:tc>
        <w:tc>
          <w:tcPr>
            <w:tcW w:w="3827" w:type="dxa"/>
          </w:tcPr>
          <w:p w14:paraId="50455DA6" w14:textId="4F2BE685" w:rsidR="001D1771" w:rsidRDefault="001D1771" w:rsidP="001D1771">
            <w:pPr>
              <w:pStyle w:val="TableBlock"/>
              <w:numPr>
                <w:ilvl w:val="0"/>
                <w:numId w:val="5"/>
              </w:numPr>
              <w:spacing w:line="240" w:lineRule="auto"/>
              <w:ind w:left="357" w:hanging="357"/>
              <w:rPr>
                <w:sz w:val="24"/>
                <w:szCs w:val="24"/>
                <w:rtl/>
              </w:rPr>
            </w:pPr>
            <w:r>
              <w:rPr>
                <w:rFonts w:hint="cs"/>
                <w:sz w:val="24"/>
                <w:szCs w:val="24"/>
                <w:rtl/>
              </w:rPr>
              <w:t>שר האוצר רשאי לקבוע הוראות לעניין התקשרות בין גוף ציבורי וחברה ממשלתית לפי הוראות סעיף זה.</w:t>
            </w:r>
          </w:p>
        </w:tc>
      </w:tr>
    </w:tbl>
    <w:p w14:paraId="7EC939F3" w14:textId="77777777" w:rsidR="002B2F20" w:rsidRDefault="002B2F20">
      <w:pPr>
        <w:rPr>
          <w:rtl/>
        </w:rPr>
      </w:pPr>
      <w:bookmarkStart w:id="2742" w:name="_ETM_Q1_3488956"/>
      <w:bookmarkEnd w:id="2742"/>
    </w:p>
    <w:p w14:paraId="44589181" w14:textId="6C9ED0DA" w:rsidR="002B2F20" w:rsidRDefault="002B2F20" w:rsidP="002B2F20">
      <w:pPr>
        <w:rPr>
          <w:rtl/>
          <w:lang w:eastAsia="he-IL"/>
        </w:rPr>
      </w:pPr>
      <w:bookmarkStart w:id="2743" w:name="_ETM_Q1_3489521"/>
      <w:bookmarkStart w:id="2744" w:name="_ETM_Q1_3489576"/>
      <w:bookmarkEnd w:id="2743"/>
      <w:bookmarkEnd w:id="2744"/>
      <w:r>
        <w:rPr>
          <w:rFonts w:hint="cs"/>
          <w:rtl/>
          <w:lang w:eastAsia="he-IL"/>
        </w:rPr>
        <w:t xml:space="preserve">פה זה איזה שהוא </w:t>
      </w:r>
      <w:bookmarkStart w:id="2745" w:name="_ETM_Q1_3489420"/>
      <w:bookmarkEnd w:id="2745"/>
      <w:r>
        <w:rPr>
          <w:rFonts w:hint="cs"/>
          <w:rtl/>
          <w:lang w:eastAsia="he-IL"/>
        </w:rPr>
        <w:t>הסדר שאמור לתת מענה לסוגיית התיחור, מה קורה אם פ</w:t>
      </w:r>
      <w:bookmarkStart w:id="2746" w:name="_ETM_Q1_3494392"/>
      <w:bookmarkEnd w:id="2746"/>
      <w:r>
        <w:rPr>
          <w:rFonts w:hint="cs"/>
          <w:rtl/>
          <w:lang w:eastAsia="he-IL"/>
        </w:rPr>
        <w:t xml:space="preserve">ונים שני גופים למשרד ממשלתי ומבקשים שיתרמו להם מזון, </w:t>
      </w:r>
      <w:bookmarkStart w:id="2747" w:name="_ETM_Q1_3502790"/>
      <w:bookmarkEnd w:id="2747"/>
      <w:r>
        <w:rPr>
          <w:rFonts w:hint="cs"/>
          <w:rtl/>
          <w:lang w:eastAsia="he-IL"/>
        </w:rPr>
        <w:t xml:space="preserve">איך מבצעים את ההכרעה למי תורמים את המזון. </w:t>
      </w:r>
    </w:p>
    <w:p w14:paraId="16023034" w14:textId="77777777" w:rsidR="002B2F20" w:rsidRDefault="002B2F20" w:rsidP="002B2F20">
      <w:pPr>
        <w:rPr>
          <w:rtl/>
          <w:lang w:eastAsia="he-IL"/>
        </w:rPr>
      </w:pPr>
      <w:bookmarkStart w:id="2748" w:name="_ETM_Q1_3491084"/>
      <w:bookmarkStart w:id="2749" w:name="_ETM_Q1_3491151"/>
      <w:bookmarkEnd w:id="2748"/>
      <w:bookmarkEnd w:id="2749"/>
    </w:p>
    <w:p w14:paraId="30EFA341" w14:textId="77777777" w:rsidR="002B2F20" w:rsidRPr="002B2F20" w:rsidRDefault="002B2F20" w:rsidP="002B2F20">
      <w:pPr>
        <w:rPr>
          <w:lang w:eastAsia="he-IL"/>
        </w:rPr>
      </w:pPr>
      <w:bookmarkStart w:id="2750" w:name="_ETM_Q1_3491260"/>
      <w:bookmarkStart w:id="2751" w:name="_ETM_Q1_3491326"/>
      <w:bookmarkEnd w:id="2750"/>
      <w:bookmarkEnd w:id="2751"/>
    </w:p>
    <w:tbl>
      <w:tblPr>
        <w:bidiVisual/>
        <w:tblW w:w="7802" w:type="dxa"/>
        <w:tblInd w:w="865" w:type="dxa"/>
        <w:tblLayout w:type="fixed"/>
        <w:tblCellMar>
          <w:top w:w="57" w:type="dxa"/>
          <w:left w:w="0" w:type="dxa"/>
          <w:bottom w:w="57" w:type="dxa"/>
          <w:right w:w="0" w:type="dxa"/>
        </w:tblCellMar>
        <w:tblLook w:val="01E0" w:firstRow="1" w:lastRow="1" w:firstColumn="1" w:lastColumn="1" w:noHBand="0" w:noVBand="0"/>
      </w:tblPr>
      <w:tblGrid>
        <w:gridCol w:w="1565"/>
        <w:gridCol w:w="709"/>
        <w:gridCol w:w="1134"/>
        <w:gridCol w:w="567"/>
        <w:gridCol w:w="3827"/>
      </w:tblGrid>
      <w:tr w:rsidR="001D1771" w:rsidRPr="005B61E8" w14:paraId="43A01516" w14:textId="77777777" w:rsidTr="00A621D6">
        <w:trPr>
          <w:cantSplit/>
        </w:trPr>
        <w:tc>
          <w:tcPr>
            <w:tcW w:w="1565" w:type="dxa"/>
          </w:tcPr>
          <w:p w14:paraId="4D048264" w14:textId="77777777" w:rsidR="001D1771" w:rsidRDefault="001D1771" w:rsidP="002B1F87">
            <w:pPr>
              <w:pStyle w:val="TableSideHeading"/>
              <w:spacing w:line="240" w:lineRule="auto"/>
              <w:rPr>
                <w:sz w:val="24"/>
                <w:szCs w:val="24"/>
                <w:rtl/>
              </w:rPr>
            </w:pPr>
          </w:p>
        </w:tc>
        <w:tc>
          <w:tcPr>
            <w:tcW w:w="709" w:type="dxa"/>
          </w:tcPr>
          <w:p w14:paraId="410B272C" w14:textId="77777777" w:rsidR="001D1771" w:rsidRDefault="001D1771" w:rsidP="002B1F87">
            <w:pPr>
              <w:pStyle w:val="TableText"/>
              <w:spacing w:line="240" w:lineRule="auto"/>
              <w:rPr>
                <w:sz w:val="24"/>
                <w:szCs w:val="24"/>
                <w:rtl/>
              </w:rPr>
            </w:pPr>
          </w:p>
        </w:tc>
        <w:tc>
          <w:tcPr>
            <w:tcW w:w="1134" w:type="dxa"/>
          </w:tcPr>
          <w:p w14:paraId="63EA8B97" w14:textId="77777777" w:rsidR="001D1771" w:rsidRDefault="001D1771" w:rsidP="001D1771">
            <w:pPr>
              <w:pStyle w:val="TableBlock"/>
              <w:spacing w:line="240" w:lineRule="auto"/>
              <w:rPr>
                <w:sz w:val="24"/>
                <w:szCs w:val="24"/>
                <w:rtl/>
              </w:rPr>
            </w:pPr>
          </w:p>
        </w:tc>
        <w:tc>
          <w:tcPr>
            <w:tcW w:w="567" w:type="dxa"/>
          </w:tcPr>
          <w:p w14:paraId="37F9FA12" w14:textId="77777777" w:rsidR="001D1771" w:rsidRDefault="001D1771" w:rsidP="001D1771">
            <w:pPr>
              <w:pStyle w:val="TableBlock"/>
              <w:spacing w:line="240" w:lineRule="auto"/>
              <w:rPr>
                <w:sz w:val="24"/>
                <w:szCs w:val="24"/>
                <w:rtl/>
              </w:rPr>
            </w:pPr>
          </w:p>
        </w:tc>
        <w:tc>
          <w:tcPr>
            <w:tcW w:w="3827" w:type="dxa"/>
          </w:tcPr>
          <w:p w14:paraId="0BFB52B1" w14:textId="370BD694" w:rsidR="001D1771" w:rsidRDefault="001D1771" w:rsidP="001D1771">
            <w:pPr>
              <w:pStyle w:val="TableBlock"/>
              <w:numPr>
                <w:ilvl w:val="0"/>
                <w:numId w:val="5"/>
              </w:numPr>
              <w:spacing w:line="240" w:lineRule="auto"/>
              <w:ind w:left="357" w:hanging="357"/>
              <w:rPr>
                <w:sz w:val="24"/>
                <w:szCs w:val="24"/>
                <w:rtl/>
              </w:rPr>
            </w:pPr>
            <w:r>
              <w:rPr>
                <w:rFonts w:hint="cs"/>
                <w:sz w:val="24"/>
                <w:szCs w:val="24"/>
                <w:rtl/>
              </w:rPr>
              <w:t>גוף ציבורי וחברה ממשלתית ידווחו לשר האוצר על כל אלה במועדים שלהלן:</w:t>
            </w:r>
          </w:p>
        </w:tc>
      </w:tr>
      <w:tr w:rsidR="008467B7" w:rsidRPr="005B61E8" w14:paraId="6F122C63" w14:textId="77777777" w:rsidTr="00A621D6">
        <w:trPr>
          <w:cantSplit/>
        </w:trPr>
        <w:tc>
          <w:tcPr>
            <w:tcW w:w="1565" w:type="dxa"/>
          </w:tcPr>
          <w:p w14:paraId="0F2E17B9" w14:textId="77777777" w:rsidR="008467B7" w:rsidRDefault="008467B7" w:rsidP="002B1F87">
            <w:pPr>
              <w:pStyle w:val="TableSideHeading"/>
              <w:spacing w:line="240" w:lineRule="auto"/>
              <w:rPr>
                <w:sz w:val="24"/>
                <w:szCs w:val="24"/>
                <w:rtl/>
              </w:rPr>
            </w:pPr>
          </w:p>
        </w:tc>
        <w:tc>
          <w:tcPr>
            <w:tcW w:w="709" w:type="dxa"/>
          </w:tcPr>
          <w:p w14:paraId="7650D3AB" w14:textId="77777777" w:rsidR="008467B7" w:rsidRDefault="008467B7" w:rsidP="002B1F87">
            <w:pPr>
              <w:pStyle w:val="TableText"/>
              <w:spacing w:line="240" w:lineRule="auto"/>
              <w:rPr>
                <w:sz w:val="24"/>
                <w:szCs w:val="24"/>
                <w:rtl/>
              </w:rPr>
            </w:pPr>
          </w:p>
        </w:tc>
        <w:tc>
          <w:tcPr>
            <w:tcW w:w="1134" w:type="dxa"/>
          </w:tcPr>
          <w:p w14:paraId="15D5418F" w14:textId="77777777" w:rsidR="008467B7" w:rsidRDefault="008467B7" w:rsidP="001D1771">
            <w:pPr>
              <w:pStyle w:val="TableBlock"/>
              <w:spacing w:line="240" w:lineRule="auto"/>
              <w:rPr>
                <w:sz w:val="24"/>
                <w:szCs w:val="24"/>
                <w:rtl/>
              </w:rPr>
            </w:pPr>
          </w:p>
        </w:tc>
        <w:tc>
          <w:tcPr>
            <w:tcW w:w="567" w:type="dxa"/>
          </w:tcPr>
          <w:p w14:paraId="3140B6EF" w14:textId="77777777" w:rsidR="008467B7" w:rsidRDefault="008467B7" w:rsidP="001D1771">
            <w:pPr>
              <w:pStyle w:val="TableBlock"/>
              <w:spacing w:line="240" w:lineRule="auto"/>
              <w:rPr>
                <w:sz w:val="24"/>
                <w:szCs w:val="24"/>
                <w:rtl/>
              </w:rPr>
            </w:pPr>
          </w:p>
        </w:tc>
        <w:tc>
          <w:tcPr>
            <w:tcW w:w="3827" w:type="dxa"/>
          </w:tcPr>
          <w:p w14:paraId="1AB6BA34" w14:textId="0EE061BC" w:rsidR="008467B7" w:rsidRDefault="00FD0FEF" w:rsidP="008467B7">
            <w:pPr>
              <w:pStyle w:val="TableBlock"/>
              <w:numPr>
                <w:ilvl w:val="0"/>
                <w:numId w:val="7"/>
              </w:numPr>
              <w:spacing w:line="240" w:lineRule="auto"/>
              <w:rPr>
                <w:sz w:val="24"/>
                <w:szCs w:val="24"/>
                <w:rtl/>
              </w:rPr>
            </w:pPr>
            <w:r>
              <w:rPr>
                <w:rFonts w:hint="cs"/>
                <w:sz w:val="24"/>
                <w:szCs w:val="24"/>
                <w:rtl/>
              </w:rPr>
              <w:t xml:space="preserve"> </w:t>
            </w:r>
            <w:r w:rsidR="008467B7">
              <w:rPr>
                <w:rFonts w:hint="cs"/>
                <w:sz w:val="24"/>
                <w:szCs w:val="24"/>
                <w:rtl/>
              </w:rPr>
              <w:t xml:space="preserve">עד 31 בינואר בכל שנה </w:t>
            </w:r>
            <w:r w:rsidR="008467B7">
              <w:rPr>
                <w:sz w:val="24"/>
                <w:szCs w:val="24"/>
                <w:rtl/>
              </w:rPr>
              <w:t>–</w:t>
            </w:r>
            <w:r w:rsidR="008467B7">
              <w:rPr>
                <w:rFonts w:hint="cs"/>
                <w:sz w:val="24"/>
                <w:szCs w:val="24"/>
                <w:rtl/>
              </w:rPr>
              <w:t xml:space="preserve"> על ארגון המזון שעמו התקשרו ועל כמות המזון שהועבר על ידם לארגוני הצלת מזון בשנה שקדמה לה;</w:t>
            </w:r>
          </w:p>
        </w:tc>
      </w:tr>
      <w:tr w:rsidR="008467B7" w:rsidRPr="005B61E8" w14:paraId="21161A7D" w14:textId="77777777" w:rsidTr="00A621D6">
        <w:trPr>
          <w:cantSplit/>
        </w:trPr>
        <w:tc>
          <w:tcPr>
            <w:tcW w:w="1565" w:type="dxa"/>
          </w:tcPr>
          <w:p w14:paraId="6C18D00C" w14:textId="77777777" w:rsidR="008467B7" w:rsidRDefault="008467B7" w:rsidP="002B1F87">
            <w:pPr>
              <w:pStyle w:val="TableSideHeading"/>
              <w:spacing w:line="240" w:lineRule="auto"/>
              <w:rPr>
                <w:sz w:val="24"/>
                <w:szCs w:val="24"/>
                <w:rtl/>
              </w:rPr>
            </w:pPr>
          </w:p>
        </w:tc>
        <w:tc>
          <w:tcPr>
            <w:tcW w:w="709" w:type="dxa"/>
          </w:tcPr>
          <w:p w14:paraId="0EF23DEB" w14:textId="77777777" w:rsidR="008467B7" w:rsidRDefault="008467B7" w:rsidP="002B1F87">
            <w:pPr>
              <w:pStyle w:val="TableText"/>
              <w:spacing w:line="240" w:lineRule="auto"/>
              <w:rPr>
                <w:sz w:val="24"/>
                <w:szCs w:val="24"/>
                <w:rtl/>
              </w:rPr>
            </w:pPr>
          </w:p>
        </w:tc>
        <w:tc>
          <w:tcPr>
            <w:tcW w:w="1134" w:type="dxa"/>
          </w:tcPr>
          <w:p w14:paraId="7E3E2706" w14:textId="77777777" w:rsidR="008467B7" w:rsidRDefault="008467B7" w:rsidP="001D1771">
            <w:pPr>
              <w:pStyle w:val="TableBlock"/>
              <w:spacing w:line="240" w:lineRule="auto"/>
              <w:rPr>
                <w:sz w:val="24"/>
                <w:szCs w:val="24"/>
                <w:rtl/>
              </w:rPr>
            </w:pPr>
          </w:p>
        </w:tc>
        <w:tc>
          <w:tcPr>
            <w:tcW w:w="567" w:type="dxa"/>
          </w:tcPr>
          <w:p w14:paraId="316C1C66" w14:textId="77777777" w:rsidR="008467B7" w:rsidRDefault="008467B7" w:rsidP="001D1771">
            <w:pPr>
              <w:pStyle w:val="TableBlock"/>
              <w:spacing w:line="240" w:lineRule="auto"/>
              <w:rPr>
                <w:sz w:val="24"/>
                <w:szCs w:val="24"/>
                <w:rtl/>
              </w:rPr>
            </w:pPr>
          </w:p>
        </w:tc>
        <w:tc>
          <w:tcPr>
            <w:tcW w:w="3827" w:type="dxa"/>
          </w:tcPr>
          <w:p w14:paraId="1B8A3B6A" w14:textId="3F87A25C" w:rsidR="008467B7" w:rsidRDefault="00FD0FEF" w:rsidP="008467B7">
            <w:pPr>
              <w:pStyle w:val="TableBlock"/>
              <w:numPr>
                <w:ilvl w:val="0"/>
                <w:numId w:val="7"/>
              </w:numPr>
              <w:spacing w:line="240" w:lineRule="auto"/>
              <w:rPr>
                <w:sz w:val="24"/>
                <w:szCs w:val="24"/>
                <w:rtl/>
              </w:rPr>
            </w:pPr>
            <w:r>
              <w:rPr>
                <w:rFonts w:hint="cs"/>
                <w:sz w:val="24"/>
                <w:szCs w:val="24"/>
                <w:rtl/>
              </w:rPr>
              <w:t xml:space="preserve"> </w:t>
            </w:r>
            <w:r w:rsidR="008467B7">
              <w:rPr>
                <w:rFonts w:hint="cs"/>
                <w:sz w:val="24"/>
                <w:szCs w:val="24"/>
                <w:rtl/>
              </w:rPr>
              <w:t xml:space="preserve">עם התקיימות נסיבות כאמור בסעיף קטן (ב) </w:t>
            </w:r>
            <w:r w:rsidR="008467B7">
              <w:rPr>
                <w:sz w:val="24"/>
                <w:szCs w:val="24"/>
                <w:rtl/>
              </w:rPr>
              <w:t>–</w:t>
            </w:r>
            <w:r w:rsidR="008467B7">
              <w:rPr>
                <w:rFonts w:hint="cs"/>
                <w:sz w:val="24"/>
                <w:szCs w:val="24"/>
                <w:rtl/>
              </w:rPr>
              <w:t xml:space="preserve"> על התקיימות הנסיבות כאמור;</w:t>
            </w:r>
          </w:p>
        </w:tc>
      </w:tr>
      <w:tr w:rsidR="008467B7" w:rsidRPr="005B61E8" w14:paraId="055669D5" w14:textId="77777777" w:rsidTr="00A621D6">
        <w:trPr>
          <w:cantSplit/>
        </w:trPr>
        <w:tc>
          <w:tcPr>
            <w:tcW w:w="1565" w:type="dxa"/>
          </w:tcPr>
          <w:p w14:paraId="2E35B12F" w14:textId="77777777" w:rsidR="008467B7" w:rsidRDefault="008467B7" w:rsidP="002B1F87">
            <w:pPr>
              <w:pStyle w:val="TableSideHeading"/>
              <w:spacing w:line="240" w:lineRule="auto"/>
              <w:rPr>
                <w:sz w:val="24"/>
                <w:szCs w:val="24"/>
                <w:rtl/>
              </w:rPr>
            </w:pPr>
          </w:p>
        </w:tc>
        <w:tc>
          <w:tcPr>
            <w:tcW w:w="709" w:type="dxa"/>
          </w:tcPr>
          <w:p w14:paraId="5CDB3702" w14:textId="77777777" w:rsidR="008467B7" w:rsidRDefault="008467B7" w:rsidP="002B1F87">
            <w:pPr>
              <w:pStyle w:val="TableText"/>
              <w:spacing w:line="240" w:lineRule="auto"/>
              <w:rPr>
                <w:sz w:val="24"/>
                <w:szCs w:val="24"/>
                <w:rtl/>
              </w:rPr>
            </w:pPr>
          </w:p>
        </w:tc>
        <w:tc>
          <w:tcPr>
            <w:tcW w:w="1134" w:type="dxa"/>
          </w:tcPr>
          <w:p w14:paraId="60DA26E2" w14:textId="77777777" w:rsidR="008467B7" w:rsidRDefault="008467B7" w:rsidP="001D1771">
            <w:pPr>
              <w:pStyle w:val="TableBlock"/>
              <w:spacing w:line="240" w:lineRule="auto"/>
              <w:rPr>
                <w:sz w:val="24"/>
                <w:szCs w:val="24"/>
                <w:rtl/>
              </w:rPr>
            </w:pPr>
          </w:p>
        </w:tc>
        <w:tc>
          <w:tcPr>
            <w:tcW w:w="567" w:type="dxa"/>
          </w:tcPr>
          <w:p w14:paraId="2C12A02B" w14:textId="77777777" w:rsidR="008467B7" w:rsidRDefault="008467B7" w:rsidP="001D1771">
            <w:pPr>
              <w:pStyle w:val="TableBlock"/>
              <w:spacing w:line="240" w:lineRule="auto"/>
              <w:rPr>
                <w:sz w:val="24"/>
                <w:szCs w:val="24"/>
                <w:rtl/>
              </w:rPr>
            </w:pPr>
          </w:p>
        </w:tc>
        <w:tc>
          <w:tcPr>
            <w:tcW w:w="3827" w:type="dxa"/>
          </w:tcPr>
          <w:p w14:paraId="619752F5" w14:textId="49E606D2" w:rsidR="008467B7" w:rsidRDefault="00FD0FEF" w:rsidP="008467B7">
            <w:pPr>
              <w:pStyle w:val="TableBlock"/>
              <w:numPr>
                <w:ilvl w:val="0"/>
                <w:numId w:val="7"/>
              </w:numPr>
              <w:spacing w:line="240" w:lineRule="auto"/>
              <w:rPr>
                <w:sz w:val="24"/>
                <w:szCs w:val="24"/>
                <w:rtl/>
              </w:rPr>
            </w:pPr>
            <w:r>
              <w:rPr>
                <w:rFonts w:hint="cs"/>
                <w:sz w:val="24"/>
                <w:szCs w:val="24"/>
                <w:rtl/>
              </w:rPr>
              <w:t xml:space="preserve"> </w:t>
            </w:r>
            <w:r w:rsidR="008467B7">
              <w:rPr>
                <w:rFonts w:hint="cs"/>
                <w:sz w:val="24"/>
                <w:szCs w:val="24"/>
                <w:rtl/>
              </w:rPr>
              <w:t xml:space="preserve">סמוך לסירוב מוצדק להתקשר </w:t>
            </w:r>
            <w:r w:rsidR="008467B7">
              <w:rPr>
                <w:sz w:val="24"/>
                <w:szCs w:val="24"/>
                <w:rtl/>
              </w:rPr>
              <w:t>–</w:t>
            </w:r>
            <w:r w:rsidR="008467B7">
              <w:rPr>
                <w:rFonts w:hint="cs"/>
                <w:sz w:val="24"/>
                <w:szCs w:val="24"/>
                <w:rtl/>
              </w:rPr>
              <w:t xml:space="preserve"> על הסיבות לסירוב.</w:t>
            </w:r>
          </w:p>
        </w:tc>
      </w:tr>
      <w:tr w:rsidR="008467B7" w:rsidRPr="005B61E8" w14:paraId="24821300" w14:textId="77777777" w:rsidTr="00A621D6">
        <w:trPr>
          <w:cantSplit/>
        </w:trPr>
        <w:tc>
          <w:tcPr>
            <w:tcW w:w="1565" w:type="dxa"/>
          </w:tcPr>
          <w:p w14:paraId="40C09DD6" w14:textId="77777777" w:rsidR="008467B7" w:rsidRDefault="008467B7" w:rsidP="002B1F87">
            <w:pPr>
              <w:pStyle w:val="TableSideHeading"/>
              <w:spacing w:line="240" w:lineRule="auto"/>
              <w:rPr>
                <w:sz w:val="24"/>
                <w:szCs w:val="24"/>
                <w:rtl/>
              </w:rPr>
            </w:pPr>
          </w:p>
        </w:tc>
        <w:tc>
          <w:tcPr>
            <w:tcW w:w="709" w:type="dxa"/>
          </w:tcPr>
          <w:p w14:paraId="3873E30C" w14:textId="77777777" w:rsidR="008467B7" w:rsidRDefault="008467B7" w:rsidP="002B1F87">
            <w:pPr>
              <w:pStyle w:val="TableText"/>
              <w:spacing w:line="240" w:lineRule="auto"/>
              <w:rPr>
                <w:sz w:val="24"/>
                <w:szCs w:val="24"/>
                <w:rtl/>
              </w:rPr>
            </w:pPr>
          </w:p>
        </w:tc>
        <w:tc>
          <w:tcPr>
            <w:tcW w:w="1134" w:type="dxa"/>
          </w:tcPr>
          <w:p w14:paraId="50DA2810" w14:textId="77777777" w:rsidR="008467B7" w:rsidRDefault="008467B7" w:rsidP="001D1771">
            <w:pPr>
              <w:pStyle w:val="TableBlock"/>
              <w:spacing w:line="240" w:lineRule="auto"/>
              <w:rPr>
                <w:sz w:val="24"/>
                <w:szCs w:val="24"/>
                <w:rtl/>
              </w:rPr>
            </w:pPr>
          </w:p>
        </w:tc>
        <w:tc>
          <w:tcPr>
            <w:tcW w:w="567" w:type="dxa"/>
          </w:tcPr>
          <w:p w14:paraId="5C3FCC72" w14:textId="77777777" w:rsidR="008467B7" w:rsidRDefault="008467B7" w:rsidP="001D1771">
            <w:pPr>
              <w:pStyle w:val="TableBlock"/>
              <w:spacing w:line="240" w:lineRule="auto"/>
              <w:rPr>
                <w:sz w:val="24"/>
                <w:szCs w:val="24"/>
                <w:rtl/>
              </w:rPr>
            </w:pPr>
          </w:p>
        </w:tc>
        <w:tc>
          <w:tcPr>
            <w:tcW w:w="3827" w:type="dxa"/>
          </w:tcPr>
          <w:p w14:paraId="16931B11" w14:textId="01DC581F" w:rsidR="008467B7" w:rsidRDefault="008467B7" w:rsidP="001D1771">
            <w:pPr>
              <w:pStyle w:val="TableBlock"/>
              <w:numPr>
                <w:ilvl w:val="0"/>
                <w:numId w:val="5"/>
              </w:numPr>
              <w:spacing w:line="240" w:lineRule="auto"/>
              <w:ind w:left="357" w:hanging="357"/>
              <w:rPr>
                <w:sz w:val="24"/>
                <w:szCs w:val="24"/>
                <w:rtl/>
              </w:rPr>
            </w:pPr>
            <w:r>
              <w:rPr>
                <w:rFonts w:hint="cs"/>
                <w:sz w:val="24"/>
                <w:szCs w:val="24"/>
                <w:rtl/>
              </w:rPr>
              <w:t>שר האוצר ידווח לוועדת העבודה והרווחה עד ליום 31 במרץ בכל שנה על כמויות המזון שהועברו על ידי גופים</w:t>
            </w:r>
            <w:r w:rsidR="002B2F20">
              <w:rPr>
                <w:rFonts w:hint="cs"/>
                <w:sz w:val="24"/>
                <w:szCs w:val="24"/>
                <w:rtl/>
              </w:rPr>
              <w:t xml:space="preserve"> </w:t>
            </w:r>
            <w:r>
              <w:rPr>
                <w:rFonts w:hint="cs"/>
                <w:sz w:val="24"/>
                <w:szCs w:val="24"/>
                <w:rtl/>
              </w:rPr>
              <w:t xml:space="preserve">ציבוריים וחברות ממשלתיות לארגוני </w:t>
            </w:r>
            <w:r w:rsidR="002B2F20">
              <w:rPr>
                <w:rFonts w:hint="cs"/>
                <w:sz w:val="24"/>
                <w:szCs w:val="24"/>
                <w:rtl/>
              </w:rPr>
              <w:t>חלוקת</w:t>
            </w:r>
            <w:r>
              <w:rPr>
                <w:rFonts w:hint="cs"/>
                <w:sz w:val="24"/>
                <w:szCs w:val="24"/>
                <w:rtl/>
              </w:rPr>
              <w:t xml:space="preserve"> מזון, ועל מספר האישורים שניתנו לגופים ציבוריים או לחברות ממשלתיות שלא להתקשר עם ארגוני הצלת מזון בשנה שקדמה לה."</w:t>
            </w:r>
          </w:p>
        </w:tc>
      </w:tr>
    </w:tbl>
    <w:p w14:paraId="5656A693" w14:textId="3E7A3CE1" w:rsidR="002B2F20" w:rsidRDefault="00A621D6" w:rsidP="002B2F20">
      <w:pPr>
        <w:pStyle w:val="KeepWithNext"/>
        <w:rPr>
          <w:rtl/>
          <w:lang w:eastAsia="he-IL"/>
        </w:rPr>
      </w:pPr>
      <w:bookmarkStart w:id="2752" w:name="_ETM_Q1_3545948"/>
      <w:bookmarkEnd w:id="2752"/>
      <w:r>
        <w:rPr>
          <w:rFonts w:hint="cs"/>
          <w:rtl/>
          <w:lang w:eastAsia="he-IL"/>
        </w:rPr>
        <w:t xml:space="preserve"> </w:t>
      </w:r>
    </w:p>
    <w:p w14:paraId="383C56BC" w14:textId="53D315AC" w:rsidR="002B2F20" w:rsidRPr="002B2F20" w:rsidRDefault="002B2F20" w:rsidP="002B2F20">
      <w:pPr>
        <w:rPr>
          <w:rtl/>
          <w:lang w:eastAsia="he-IL"/>
        </w:rPr>
      </w:pPr>
      <w:bookmarkStart w:id="2753" w:name="_ETM_Q1_3554089"/>
      <w:bookmarkStart w:id="2754" w:name="_ETM_Q1_3554115"/>
      <w:bookmarkEnd w:id="2753"/>
      <w:bookmarkEnd w:id="2754"/>
      <w:r>
        <w:rPr>
          <w:rFonts w:hint="cs"/>
          <w:rtl/>
          <w:lang w:eastAsia="he-IL"/>
        </w:rPr>
        <w:t xml:space="preserve">תחולה. משרד האוצר העביר הערה בנוגע להתקשרויות קיימות, זאת </w:t>
      </w:r>
      <w:bookmarkStart w:id="2755" w:name="_ETM_Q1_3555600"/>
      <w:bookmarkEnd w:id="2755"/>
      <w:r>
        <w:rPr>
          <w:rFonts w:hint="cs"/>
          <w:rtl/>
          <w:lang w:eastAsia="he-IL"/>
        </w:rPr>
        <w:t xml:space="preserve">אומרת אם היום למשרד ממשלתי יש התקשרות עם שירותי הסעדה, </w:t>
      </w:r>
      <w:bookmarkStart w:id="2756" w:name="_ETM_Q1_3558135"/>
      <w:bookmarkEnd w:id="2756"/>
      <w:r>
        <w:rPr>
          <w:rFonts w:hint="cs"/>
          <w:rtl/>
          <w:lang w:eastAsia="he-IL"/>
        </w:rPr>
        <w:t xml:space="preserve">כביכול להטמיע מנגנון של איסוף מזון זה משהו שיכול להשפיע </w:t>
      </w:r>
      <w:bookmarkStart w:id="2757" w:name="_ETM_Q1_3561898"/>
      <w:bookmarkEnd w:id="2757"/>
      <w:r>
        <w:rPr>
          <w:rFonts w:hint="cs"/>
          <w:rtl/>
          <w:lang w:eastAsia="he-IL"/>
        </w:rPr>
        <w:t xml:space="preserve">על ההתקשרות, ארגון ההסעדה לא התכונן לזה, המשרד לא היה </w:t>
      </w:r>
      <w:bookmarkStart w:id="2758" w:name="_ETM_Q1_3567420"/>
      <w:bookmarkEnd w:id="2758"/>
      <w:r>
        <w:rPr>
          <w:rFonts w:hint="cs"/>
          <w:rtl/>
          <w:lang w:eastAsia="he-IL"/>
        </w:rPr>
        <w:t>ערוך לזה ולכן ההצעה שעלתה שזה יחול על התקשרויות חדשות</w:t>
      </w:r>
      <w:bookmarkStart w:id="2759" w:name="_ETM_Q1_3572802"/>
      <w:bookmarkEnd w:id="2759"/>
      <w:r>
        <w:rPr>
          <w:rFonts w:hint="cs"/>
          <w:rtl/>
          <w:lang w:eastAsia="he-IL"/>
        </w:rPr>
        <w:t xml:space="preserve">, לא על התקשרויות קיימות. </w:t>
      </w:r>
    </w:p>
    <w:p w14:paraId="425EC379" w14:textId="77777777" w:rsidR="002B2F20" w:rsidRPr="002B2F20" w:rsidRDefault="002B2F20" w:rsidP="002B2F20">
      <w:pPr>
        <w:rPr>
          <w:lang w:eastAsia="he-IL"/>
        </w:rPr>
      </w:pPr>
      <w:bookmarkStart w:id="2760" w:name="_ETM_Q1_3549876"/>
      <w:bookmarkStart w:id="2761" w:name="_ETM_Q1_3549911"/>
      <w:bookmarkEnd w:id="2760"/>
      <w:bookmarkEnd w:id="2761"/>
    </w:p>
    <w:tbl>
      <w:tblPr>
        <w:bidiVisual/>
        <w:tblW w:w="7802" w:type="dxa"/>
        <w:tblInd w:w="865" w:type="dxa"/>
        <w:tblLayout w:type="fixed"/>
        <w:tblCellMar>
          <w:top w:w="57" w:type="dxa"/>
          <w:left w:w="0" w:type="dxa"/>
          <w:bottom w:w="57" w:type="dxa"/>
          <w:right w:w="0" w:type="dxa"/>
        </w:tblCellMar>
        <w:tblLook w:val="01E0" w:firstRow="1" w:lastRow="1" w:firstColumn="1" w:lastColumn="1" w:noHBand="0" w:noVBand="0"/>
      </w:tblPr>
      <w:tblGrid>
        <w:gridCol w:w="1565"/>
        <w:gridCol w:w="709"/>
        <w:gridCol w:w="5528"/>
      </w:tblGrid>
      <w:tr w:rsidR="001D1771" w:rsidRPr="005B61E8" w14:paraId="3E514F21" w14:textId="77777777" w:rsidTr="00A621D6">
        <w:trPr>
          <w:cantSplit/>
        </w:trPr>
        <w:tc>
          <w:tcPr>
            <w:tcW w:w="1565" w:type="dxa"/>
          </w:tcPr>
          <w:p w14:paraId="65D03540" w14:textId="06DF6103" w:rsidR="001D1771" w:rsidRPr="008467B7" w:rsidRDefault="008467B7" w:rsidP="002B1F87">
            <w:pPr>
              <w:pStyle w:val="TableSideHeading"/>
              <w:spacing w:line="240" w:lineRule="auto"/>
              <w:rPr>
                <w:sz w:val="24"/>
                <w:szCs w:val="24"/>
                <w:rtl/>
              </w:rPr>
            </w:pPr>
            <w:r>
              <w:rPr>
                <w:rFonts w:hint="cs"/>
                <w:sz w:val="24"/>
                <w:szCs w:val="24"/>
                <w:rtl/>
              </w:rPr>
              <w:t>תחולה</w:t>
            </w:r>
          </w:p>
        </w:tc>
        <w:tc>
          <w:tcPr>
            <w:tcW w:w="709" w:type="dxa"/>
          </w:tcPr>
          <w:p w14:paraId="7F97C9FD" w14:textId="0EDE8243" w:rsidR="001D1771" w:rsidRDefault="008467B7" w:rsidP="002B1F87">
            <w:pPr>
              <w:pStyle w:val="TableText"/>
              <w:spacing w:line="240" w:lineRule="auto"/>
              <w:rPr>
                <w:sz w:val="24"/>
                <w:szCs w:val="24"/>
                <w:rtl/>
              </w:rPr>
            </w:pPr>
            <w:r>
              <w:rPr>
                <w:rFonts w:hint="cs"/>
                <w:sz w:val="24"/>
                <w:szCs w:val="24"/>
                <w:rtl/>
              </w:rPr>
              <w:t>3.</w:t>
            </w:r>
          </w:p>
        </w:tc>
        <w:tc>
          <w:tcPr>
            <w:tcW w:w="5528" w:type="dxa"/>
          </w:tcPr>
          <w:p w14:paraId="7D2CE4C5" w14:textId="172CC3B1" w:rsidR="001D1771" w:rsidRDefault="008467B7" w:rsidP="008467B7">
            <w:pPr>
              <w:pStyle w:val="TableBlock"/>
              <w:spacing w:line="240" w:lineRule="auto"/>
              <w:rPr>
                <w:sz w:val="24"/>
                <w:szCs w:val="24"/>
                <w:rtl/>
              </w:rPr>
            </w:pPr>
            <w:r>
              <w:rPr>
                <w:rFonts w:hint="cs"/>
                <w:sz w:val="24"/>
                <w:szCs w:val="24"/>
                <w:rtl/>
              </w:rPr>
              <w:t xml:space="preserve">חוק זה לא יחול על התקשרות של גוף ציבורי או חברה ממשלתית למתן </w:t>
            </w:r>
            <w:r w:rsidR="002B2F20">
              <w:rPr>
                <w:rFonts w:hint="cs"/>
                <w:sz w:val="24"/>
                <w:szCs w:val="24"/>
                <w:rtl/>
              </w:rPr>
              <w:t xml:space="preserve">שירותי </w:t>
            </w:r>
            <w:r>
              <w:rPr>
                <w:rFonts w:hint="cs"/>
                <w:sz w:val="24"/>
                <w:szCs w:val="24"/>
                <w:rtl/>
              </w:rPr>
              <w:t>הסעדה לעובדיהם ולבאים בשעריהם ולמקבלי השירות מהם שנערכה לפני תחילתו של חוק זה, ואולם יחול על התקשרות כאמור שחודשה מיום התחילה ואילך.</w:t>
            </w:r>
          </w:p>
        </w:tc>
      </w:tr>
    </w:tbl>
    <w:p w14:paraId="4A9CEF00" w14:textId="44192B90" w:rsidR="002B2F20" w:rsidRDefault="002B2F20" w:rsidP="002B2F20">
      <w:pPr>
        <w:pStyle w:val="KeepWithNext"/>
        <w:rPr>
          <w:rtl/>
          <w:lang w:eastAsia="he-IL"/>
        </w:rPr>
      </w:pPr>
      <w:bookmarkStart w:id="2762" w:name="_ETM_Q1_3589858"/>
      <w:bookmarkEnd w:id="2762"/>
      <w:r>
        <w:rPr>
          <w:rFonts w:hint="cs"/>
          <w:rtl/>
          <w:lang w:eastAsia="he-IL"/>
        </w:rPr>
        <w:t xml:space="preserve"> </w:t>
      </w:r>
    </w:p>
    <w:p w14:paraId="17761365" w14:textId="436BB06C" w:rsidR="002B2F20" w:rsidRDefault="002B2F20" w:rsidP="002B2F20">
      <w:pPr>
        <w:rPr>
          <w:rtl/>
          <w:lang w:eastAsia="he-IL"/>
        </w:rPr>
      </w:pPr>
      <w:bookmarkStart w:id="2763" w:name="_ETM_Q1_3590121"/>
      <w:bookmarkStart w:id="2764" w:name="_ETM_Q1_3590149"/>
      <w:bookmarkEnd w:id="2763"/>
      <w:bookmarkEnd w:id="2764"/>
      <w:r>
        <w:rPr>
          <w:rFonts w:hint="cs"/>
          <w:rtl/>
          <w:lang w:eastAsia="he-IL"/>
        </w:rPr>
        <w:t xml:space="preserve">זאת אומרת התקשרויות </w:t>
      </w:r>
      <w:bookmarkStart w:id="2765" w:name="_ETM_Q1_3592483"/>
      <w:bookmarkEnd w:id="2765"/>
      <w:r>
        <w:rPr>
          <w:rFonts w:hint="cs"/>
          <w:rtl/>
          <w:lang w:eastAsia="he-IL"/>
        </w:rPr>
        <w:t xml:space="preserve">שחודשו, החוק יחול עליהם וגם התקשרויות חדשות שנחתמו. </w:t>
      </w:r>
    </w:p>
    <w:p w14:paraId="73801AD0" w14:textId="77777777" w:rsidR="002B2F20" w:rsidRDefault="002B2F20" w:rsidP="002B2F20">
      <w:pPr>
        <w:rPr>
          <w:rtl/>
          <w:lang w:eastAsia="he-IL"/>
        </w:rPr>
      </w:pPr>
      <w:bookmarkStart w:id="2766" w:name="_ETM_Q1_3594589"/>
      <w:bookmarkStart w:id="2767" w:name="_ETM_Q1_3594626"/>
      <w:bookmarkStart w:id="2768" w:name="_ETM_Q1_3595748"/>
      <w:bookmarkEnd w:id="2766"/>
      <w:bookmarkEnd w:id="2767"/>
      <w:bookmarkEnd w:id="2768"/>
    </w:p>
    <w:p w14:paraId="3172591F" w14:textId="030E0910" w:rsidR="002B2F20" w:rsidRDefault="002B2F20" w:rsidP="002B2F20">
      <w:pPr>
        <w:pStyle w:val="a4"/>
        <w:keepNext/>
        <w:rPr>
          <w:rtl/>
        </w:rPr>
      </w:pPr>
      <w:bookmarkStart w:id="2769" w:name="ET_speaker_5726_345"/>
      <w:r w:rsidRPr="002B2F20">
        <w:rPr>
          <w:rStyle w:val="TagStyle"/>
          <w:rtl/>
        </w:rPr>
        <w:t xml:space="preserve"> &lt;&lt; דובר &gt;&gt; </w:t>
      </w:r>
      <w:r>
        <w:rPr>
          <w:rtl/>
        </w:rPr>
        <w:t>ינון אזולאי (ש"ס):</w:t>
      </w:r>
      <w:r w:rsidRPr="002B2F20">
        <w:rPr>
          <w:rStyle w:val="TagStyle"/>
          <w:rtl/>
        </w:rPr>
        <w:t xml:space="preserve"> &lt;&lt; דובר &gt;&gt;</w:t>
      </w:r>
      <w:r w:rsidR="00FD0FEF">
        <w:rPr>
          <w:rtl/>
        </w:rPr>
        <w:t xml:space="preserve"> </w:t>
      </w:r>
      <w:bookmarkEnd w:id="2769"/>
    </w:p>
    <w:p w14:paraId="279D1439" w14:textId="77777777" w:rsidR="002B2F20" w:rsidRDefault="002B2F20" w:rsidP="002B2F20">
      <w:pPr>
        <w:pStyle w:val="KeepWithNext"/>
        <w:rPr>
          <w:rtl/>
          <w:lang w:eastAsia="he-IL"/>
        </w:rPr>
      </w:pPr>
    </w:p>
    <w:p w14:paraId="76919592" w14:textId="14376155" w:rsidR="002B2F20" w:rsidRDefault="002B2F20" w:rsidP="002B2F20">
      <w:pPr>
        <w:rPr>
          <w:rtl/>
          <w:lang w:eastAsia="he-IL"/>
        </w:rPr>
      </w:pPr>
      <w:bookmarkStart w:id="2770" w:name="_ETM_Q1_3596013"/>
      <w:bookmarkStart w:id="2771" w:name="_ETM_Q1_3596039"/>
      <w:bookmarkEnd w:id="2770"/>
      <w:bookmarkEnd w:id="2771"/>
      <w:r>
        <w:rPr>
          <w:rFonts w:hint="cs"/>
          <w:rtl/>
          <w:lang w:eastAsia="he-IL"/>
        </w:rPr>
        <w:t xml:space="preserve">מה </w:t>
      </w:r>
      <w:bookmarkStart w:id="2772" w:name="_ETM_Q1_3596453"/>
      <w:bookmarkEnd w:id="2772"/>
      <w:r>
        <w:rPr>
          <w:rFonts w:hint="cs"/>
          <w:rtl/>
          <w:lang w:eastAsia="he-IL"/>
        </w:rPr>
        <w:t xml:space="preserve">זה חודשו? ממתי? </w:t>
      </w:r>
      <w:bookmarkStart w:id="2773" w:name="_ETM_Q1_3595099"/>
      <w:bookmarkEnd w:id="2773"/>
    </w:p>
    <w:p w14:paraId="665B5B53" w14:textId="77777777" w:rsidR="00C92A8A" w:rsidRDefault="00C92A8A" w:rsidP="002B2F20">
      <w:pPr>
        <w:rPr>
          <w:rtl/>
          <w:lang w:eastAsia="he-IL"/>
        </w:rPr>
      </w:pPr>
      <w:bookmarkStart w:id="2774" w:name="_ETM_Q1_3595135"/>
      <w:bookmarkStart w:id="2775" w:name="_ETM_Q1_3596411"/>
      <w:bookmarkStart w:id="2776" w:name="_ETM_Q1_3598052"/>
      <w:bookmarkEnd w:id="2774"/>
      <w:bookmarkEnd w:id="2775"/>
      <w:bookmarkEnd w:id="2776"/>
    </w:p>
    <w:p w14:paraId="6B412180" w14:textId="140F5815" w:rsidR="00C92A8A" w:rsidRDefault="00C92A8A" w:rsidP="00C92A8A">
      <w:pPr>
        <w:pStyle w:val="af6"/>
        <w:keepNext/>
        <w:rPr>
          <w:rtl/>
        </w:rPr>
      </w:pPr>
      <w:bookmarkStart w:id="2777" w:name="ET_yor_4996_347"/>
      <w:r w:rsidRPr="00C92A8A">
        <w:rPr>
          <w:rStyle w:val="TagStyle"/>
          <w:rtl/>
        </w:rPr>
        <w:t xml:space="preserve"> &lt;&lt; יור &gt;&gt; </w:t>
      </w:r>
      <w:r>
        <w:rPr>
          <w:rtl/>
        </w:rPr>
        <w:t>היו"ר ישראל אייכלר:</w:t>
      </w:r>
      <w:r w:rsidRPr="00C92A8A">
        <w:rPr>
          <w:rStyle w:val="TagStyle"/>
          <w:rtl/>
        </w:rPr>
        <w:t xml:space="preserve"> &lt;&lt; יור &gt;&gt;</w:t>
      </w:r>
      <w:r w:rsidR="00FD0FEF">
        <w:rPr>
          <w:rtl/>
        </w:rPr>
        <w:t xml:space="preserve"> </w:t>
      </w:r>
      <w:bookmarkEnd w:id="2777"/>
    </w:p>
    <w:p w14:paraId="265BF506" w14:textId="77777777" w:rsidR="00C92A8A" w:rsidRDefault="00C92A8A" w:rsidP="00C92A8A">
      <w:pPr>
        <w:pStyle w:val="KeepWithNext"/>
        <w:rPr>
          <w:rtl/>
          <w:lang w:eastAsia="he-IL"/>
        </w:rPr>
      </w:pPr>
    </w:p>
    <w:p w14:paraId="50F9F87C" w14:textId="165C9447" w:rsidR="00C92A8A" w:rsidRDefault="00C92A8A" w:rsidP="00C92A8A">
      <w:pPr>
        <w:rPr>
          <w:rtl/>
          <w:lang w:eastAsia="he-IL"/>
        </w:rPr>
      </w:pPr>
      <w:bookmarkStart w:id="2778" w:name="_ETM_Q1_3598322"/>
      <w:bookmarkStart w:id="2779" w:name="_ETM_Q1_3598349"/>
      <w:bookmarkEnd w:id="2778"/>
      <w:bookmarkEnd w:id="2779"/>
      <w:r>
        <w:rPr>
          <w:rFonts w:hint="cs"/>
          <w:rtl/>
          <w:lang w:eastAsia="he-IL"/>
        </w:rPr>
        <w:t xml:space="preserve">היה לו לשנה והוא ממשיך. </w:t>
      </w:r>
    </w:p>
    <w:p w14:paraId="2B62EA9F" w14:textId="77777777" w:rsidR="00C92A8A" w:rsidRDefault="00C92A8A" w:rsidP="00C92A8A">
      <w:pPr>
        <w:rPr>
          <w:rtl/>
          <w:lang w:eastAsia="he-IL"/>
        </w:rPr>
      </w:pPr>
      <w:bookmarkStart w:id="2780" w:name="_ETM_Q1_3597274"/>
      <w:bookmarkStart w:id="2781" w:name="_ETM_Q1_3597311"/>
      <w:bookmarkStart w:id="2782" w:name="_ETM_Q1_3598378"/>
      <w:bookmarkEnd w:id="2780"/>
      <w:bookmarkEnd w:id="2781"/>
      <w:bookmarkEnd w:id="2782"/>
    </w:p>
    <w:p w14:paraId="3B4643F3" w14:textId="3A9B4C6F" w:rsidR="00C92A8A" w:rsidRDefault="00C92A8A" w:rsidP="00C92A8A">
      <w:pPr>
        <w:pStyle w:val="a4"/>
        <w:keepNext/>
        <w:rPr>
          <w:rtl/>
        </w:rPr>
      </w:pPr>
      <w:bookmarkStart w:id="2783" w:name="ET_speaker_מיכאל_קוסאשווילי_348"/>
      <w:r w:rsidRPr="00C92A8A">
        <w:rPr>
          <w:rStyle w:val="TagStyle"/>
          <w:rtl/>
        </w:rPr>
        <w:t xml:space="preserve"> &lt;&lt; דובר &gt;&gt; </w:t>
      </w:r>
      <w:r>
        <w:rPr>
          <w:rtl/>
        </w:rPr>
        <w:t>מיכאל קוסאשווילי:</w:t>
      </w:r>
      <w:r w:rsidRPr="00C92A8A">
        <w:rPr>
          <w:rStyle w:val="TagStyle"/>
          <w:rtl/>
        </w:rPr>
        <w:t xml:space="preserve"> &lt;&lt; דובר &gt;&gt;</w:t>
      </w:r>
      <w:r w:rsidR="00FD0FEF">
        <w:rPr>
          <w:rtl/>
        </w:rPr>
        <w:t xml:space="preserve"> </w:t>
      </w:r>
      <w:bookmarkEnd w:id="2783"/>
    </w:p>
    <w:p w14:paraId="4AA27BC9" w14:textId="77777777" w:rsidR="00C92A8A" w:rsidRDefault="00C92A8A" w:rsidP="00C92A8A">
      <w:pPr>
        <w:pStyle w:val="KeepWithNext"/>
        <w:rPr>
          <w:rtl/>
          <w:lang w:eastAsia="he-IL"/>
        </w:rPr>
      </w:pPr>
    </w:p>
    <w:p w14:paraId="089731E5" w14:textId="36964307" w:rsidR="00C92A8A" w:rsidRDefault="00C92A8A" w:rsidP="00C92A8A">
      <w:pPr>
        <w:rPr>
          <w:rtl/>
          <w:lang w:eastAsia="he-IL"/>
        </w:rPr>
      </w:pPr>
      <w:bookmarkStart w:id="2784" w:name="_ETM_Q1_3598678"/>
      <w:bookmarkStart w:id="2785" w:name="_ETM_Q1_3598708"/>
      <w:bookmarkEnd w:id="2784"/>
      <w:bookmarkEnd w:id="2785"/>
      <w:r>
        <w:rPr>
          <w:rFonts w:hint="cs"/>
          <w:rtl/>
          <w:lang w:eastAsia="he-IL"/>
        </w:rPr>
        <w:t xml:space="preserve">לא, זה אולי משרד האוצר </w:t>
      </w:r>
      <w:bookmarkStart w:id="2786" w:name="_ETM_Q1_3601227"/>
      <w:bookmarkEnd w:id="2786"/>
      <w:r>
        <w:rPr>
          <w:rFonts w:hint="cs"/>
          <w:rtl/>
          <w:lang w:eastAsia="he-IL"/>
        </w:rPr>
        <w:t xml:space="preserve">יידע. </w:t>
      </w:r>
    </w:p>
    <w:p w14:paraId="18635075" w14:textId="77777777" w:rsidR="00C92A8A" w:rsidRDefault="00C92A8A" w:rsidP="00C92A8A">
      <w:pPr>
        <w:rPr>
          <w:rtl/>
          <w:lang w:eastAsia="he-IL"/>
        </w:rPr>
      </w:pPr>
      <w:bookmarkStart w:id="2787" w:name="_ETM_Q1_3603698"/>
      <w:bookmarkStart w:id="2788" w:name="_ETM_Q1_3603745"/>
      <w:bookmarkStart w:id="2789" w:name="_ETM_Q1_3605204"/>
      <w:bookmarkEnd w:id="2787"/>
      <w:bookmarkEnd w:id="2788"/>
      <w:bookmarkEnd w:id="2789"/>
    </w:p>
    <w:p w14:paraId="2DF14767" w14:textId="3A048DAD" w:rsidR="00C92A8A" w:rsidRDefault="00C92A8A" w:rsidP="00C92A8A">
      <w:pPr>
        <w:pStyle w:val="a4"/>
        <w:keepNext/>
        <w:rPr>
          <w:rtl/>
        </w:rPr>
      </w:pPr>
      <w:bookmarkStart w:id="2790" w:name="ET_speaker_5726_349"/>
      <w:r w:rsidRPr="00C92A8A">
        <w:rPr>
          <w:rStyle w:val="TagStyle"/>
          <w:rtl/>
        </w:rPr>
        <w:t xml:space="preserve"> &lt;&lt; דובר &gt;&gt; </w:t>
      </w:r>
      <w:r>
        <w:rPr>
          <w:rtl/>
        </w:rPr>
        <w:t>ינון אזולאי (ש"ס):</w:t>
      </w:r>
      <w:r w:rsidRPr="00C92A8A">
        <w:rPr>
          <w:rStyle w:val="TagStyle"/>
          <w:rtl/>
        </w:rPr>
        <w:t xml:space="preserve"> &lt;&lt; דובר &gt;&gt;</w:t>
      </w:r>
      <w:r w:rsidR="00FD0FEF">
        <w:rPr>
          <w:rtl/>
        </w:rPr>
        <w:t xml:space="preserve"> </w:t>
      </w:r>
      <w:bookmarkEnd w:id="2790"/>
    </w:p>
    <w:p w14:paraId="7BF1CD40" w14:textId="77777777" w:rsidR="00C92A8A" w:rsidRDefault="00C92A8A" w:rsidP="00C92A8A">
      <w:pPr>
        <w:pStyle w:val="KeepWithNext"/>
        <w:rPr>
          <w:rtl/>
          <w:lang w:eastAsia="he-IL"/>
        </w:rPr>
      </w:pPr>
    </w:p>
    <w:p w14:paraId="23FD6673" w14:textId="455670C2" w:rsidR="00C92A8A" w:rsidRDefault="00C92A8A" w:rsidP="00C92A8A">
      <w:pPr>
        <w:rPr>
          <w:rtl/>
          <w:lang w:eastAsia="he-IL"/>
        </w:rPr>
      </w:pPr>
      <w:bookmarkStart w:id="2791" w:name="_ETM_Q1_3605630"/>
      <w:bookmarkStart w:id="2792" w:name="_ETM_Q1_3605680"/>
      <w:bookmarkEnd w:id="2791"/>
      <w:bookmarkEnd w:id="2792"/>
      <w:r>
        <w:rPr>
          <w:rFonts w:hint="cs"/>
          <w:rtl/>
          <w:lang w:eastAsia="he-IL"/>
        </w:rPr>
        <w:t>בזה אני רוצה לגעת. אם אנחנו</w:t>
      </w:r>
      <w:bookmarkStart w:id="2793" w:name="_ETM_Q1_3610746"/>
      <w:bookmarkEnd w:id="2793"/>
      <w:r>
        <w:rPr>
          <w:rFonts w:hint="cs"/>
          <w:rtl/>
          <w:lang w:eastAsia="he-IL"/>
        </w:rPr>
        <w:t xml:space="preserve"> אומרים מאז שזה עבר בוועדה בקריאה ראשונה, למה? כי </w:t>
      </w:r>
      <w:bookmarkStart w:id="2794" w:name="_ETM_Q1_3618926"/>
      <w:bookmarkEnd w:id="2794"/>
      <w:r>
        <w:rPr>
          <w:rFonts w:hint="cs"/>
          <w:rtl/>
          <w:lang w:eastAsia="he-IL"/>
        </w:rPr>
        <w:t xml:space="preserve">יכול להיות שיש כאלה שלא ירצו לקחת את זה </w:t>
      </w:r>
      <w:bookmarkStart w:id="2795" w:name="_ETM_Q1_3621647"/>
      <w:bookmarkEnd w:id="2795"/>
      <w:r>
        <w:rPr>
          <w:rFonts w:hint="cs"/>
          <w:rtl/>
          <w:lang w:eastAsia="he-IL"/>
        </w:rPr>
        <w:t xml:space="preserve">ואז מה הם יעשו? יתחילו מהר לחדש חוזים, להגיד בואו </w:t>
      </w:r>
      <w:bookmarkStart w:id="2796" w:name="_ETM_Q1_3624874"/>
      <w:bookmarkEnd w:id="2796"/>
      <w:r>
        <w:rPr>
          <w:rFonts w:hint="cs"/>
          <w:rtl/>
          <w:lang w:eastAsia="he-IL"/>
        </w:rPr>
        <w:t>נעשה תהליכים ויחדשו חוזים או משהו כזה. הבאנו תקדים כזה</w:t>
      </w:r>
      <w:r w:rsidR="00FD0FEF">
        <w:rPr>
          <w:rFonts w:hint="cs"/>
          <w:rtl/>
          <w:lang w:eastAsia="he-IL"/>
        </w:rPr>
        <w:t xml:space="preserve"> </w:t>
      </w:r>
      <w:r>
        <w:rPr>
          <w:rFonts w:hint="cs"/>
          <w:rtl/>
          <w:lang w:eastAsia="he-IL"/>
        </w:rPr>
        <w:t xml:space="preserve">בוועדת כלכלה לפני שבועיים בחוק הפארם, שאפשר להסתכל גם </w:t>
      </w:r>
      <w:bookmarkStart w:id="2797" w:name="_ETM_Q1_3635256"/>
      <w:bookmarkEnd w:id="2797"/>
      <w:r>
        <w:rPr>
          <w:rFonts w:hint="cs"/>
          <w:rtl/>
          <w:lang w:eastAsia="he-IL"/>
        </w:rPr>
        <w:t xml:space="preserve">אחורה, מאז שהתחילו לדון על קריאה ראשונה. פה אני מדבר </w:t>
      </w:r>
      <w:bookmarkStart w:id="2798" w:name="_ETM_Q1_3639225"/>
      <w:bookmarkEnd w:id="2798"/>
      <w:r>
        <w:rPr>
          <w:rFonts w:hint="cs"/>
          <w:rtl/>
          <w:lang w:eastAsia="he-IL"/>
        </w:rPr>
        <w:t xml:space="preserve">מרגע שעבר בקריאה ראשונה ובהכנה לקריאה ראשונה מהוועדה. </w:t>
      </w:r>
    </w:p>
    <w:p w14:paraId="67D07B49" w14:textId="77777777" w:rsidR="00C92A8A" w:rsidRDefault="00C92A8A" w:rsidP="00C92A8A">
      <w:pPr>
        <w:rPr>
          <w:rtl/>
          <w:lang w:eastAsia="he-IL"/>
        </w:rPr>
      </w:pPr>
      <w:bookmarkStart w:id="2799" w:name="_ETM_Q1_3643113"/>
      <w:bookmarkStart w:id="2800" w:name="_ETM_Q1_3643171"/>
      <w:bookmarkStart w:id="2801" w:name="_ETM_Q1_3640269"/>
      <w:bookmarkEnd w:id="2799"/>
      <w:bookmarkEnd w:id="2800"/>
      <w:bookmarkEnd w:id="2801"/>
    </w:p>
    <w:p w14:paraId="4F07E1EF" w14:textId="5F1E1AC6" w:rsidR="00C92A8A" w:rsidRDefault="00C92A8A" w:rsidP="00C92A8A">
      <w:pPr>
        <w:pStyle w:val="af6"/>
        <w:keepNext/>
        <w:rPr>
          <w:rtl/>
        </w:rPr>
      </w:pPr>
      <w:bookmarkStart w:id="2802" w:name="ET_yor_4996_350"/>
      <w:r w:rsidRPr="00C92A8A">
        <w:rPr>
          <w:rStyle w:val="TagStyle"/>
          <w:rtl/>
        </w:rPr>
        <w:t xml:space="preserve"> &lt;&lt; יור &gt;&gt; </w:t>
      </w:r>
      <w:r>
        <w:rPr>
          <w:rtl/>
        </w:rPr>
        <w:t>היו"ר ישראל אייכלר:</w:t>
      </w:r>
      <w:r w:rsidRPr="00C92A8A">
        <w:rPr>
          <w:rStyle w:val="TagStyle"/>
          <w:rtl/>
        </w:rPr>
        <w:t xml:space="preserve"> &lt;&lt; יור &gt;&gt;</w:t>
      </w:r>
      <w:r w:rsidR="00FD0FEF">
        <w:rPr>
          <w:rtl/>
        </w:rPr>
        <w:t xml:space="preserve"> </w:t>
      </w:r>
      <w:bookmarkEnd w:id="2802"/>
    </w:p>
    <w:p w14:paraId="48027EDE" w14:textId="77777777" w:rsidR="00C92A8A" w:rsidRDefault="00C92A8A" w:rsidP="00C92A8A">
      <w:pPr>
        <w:pStyle w:val="KeepWithNext"/>
        <w:rPr>
          <w:rtl/>
          <w:lang w:eastAsia="he-IL"/>
        </w:rPr>
      </w:pPr>
    </w:p>
    <w:p w14:paraId="7F9C3028" w14:textId="17E73E63" w:rsidR="00C92A8A" w:rsidRDefault="00C92A8A" w:rsidP="00C92A8A">
      <w:pPr>
        <w:rPr>
          <w:rtl/>
          <w:lang w:eastAsia="he-IL"/>
        </w:rPr>
      </w:pPr>
      <w:bookmarkStart w:id="2803" w:name="_ETM_Q1_3640764"/>
      <w:bookmarkStart w:id="2804" w:name="_ETM_Q1_3640816"/>
      <w:bookmarkEnd w:id="2803"/>
      <w:bookmarkEnd w:id="2804"/>
      <w:r>
        <w:rPr>
          <w:rFonts w:hint="cs"/>
          <w:rtl/>
          <w:lang w:eastAsia="he-IL"/>
        </w:rPr>
        <w:t xml:space="preserve">אוקיי, לי </w:t>
      </w:r>
      <w:bookmarkStart w:id="2805" w:name="_ETM_Q1_3641995"/>
      <w:bookmarkEnd w:id="2805"/>
      <w:r>
        <w:rPr>
          <w:rFonts w:hint="cs"/>
          <w:rtl/>
          <w:lang w:eastAsia="he-IL"/>
        </w:rPr>
        <w:t xml:space="preserve">אין התנגדות. </w:t>
      </w:r>
    </w:p>
    <w:p w14:paraId="4232E5B3" w14:textId="77777777" w:rsidR="00C92A8A" w:rsidRDefault="00C92A8A" w:rsidP="00C92A8A">
      <w:pPr>
        <w:rPr>
          <w:rtl/>
          <w:lang w:eastAsia="he-IL"/>
        </w:rPr>
      </w:pPr>
      <w:bookmarkStart w:id="2806" w:name="_ETM_Q1_3643755"/>
      <w:bookmarkStart w:id="2807" w:name="_ETM_Q1_3643812"/>
      <w:bookmarkStart w:id="2808" w:name="_ETM_Q1_3644723"/>
      <w:bookmarkEnd w:id="2806"/>
      <w:bookmarkEnd w:id="2807"/>
      <w:bookmarkEnd w:id="2808"/>
    </w:p>
    <w:p w14:paraId="47585C80" w14:textId="588A38BB" w:rsidR="00C92A8A" w:rsidRDefault="00C92A8A" w:rsidP="00C92A8A">
      <w:pPr>
        <w:pStyle w:val="a4"/>
        <w:keepNext/>
        <w:rPr>
          <w:rtl/>
        </w:rPr>
      </w:pPr>
      <w:bookmarkStart w:id="2809" w:name="ET_speaker_מיכאל_קוסאשווילי_351"/>
      <w:r w:rsidRPr="00C92A8A">
        <w:rPr>
          <w:rStyle w:val="TagStyle"/>
          <w:rtl/>
        </w:rPr>
        <w:t xml:space="preserve"> &lt;&lt; דובר &gt;&gt; </w:t>
      </w:r>
      <w:r>
        <w:rPr>
          <w:rtl/>
        </w:rPr>
        <w:t>מיכאל קוסאשווילי:</w:t>
      </w:r>
      <w:r w:rsidRPr="00C92A8A">
        <w:rPr>
          <w:rStyle w:val="TagStyle"/>
          <w:rtl/>
        </w:rPr>
        <w:t xml:space="preserve"> &lt;&lt; דובר &gt;&gt;</w:t>
      </w:r>
      <w:r w:rsidR="00FD0FEF">
        <w:rPr>
          <w:rtl/>
        </w:rPr>
        <w:t xml:space="preserve"> </w:t>
      </w:r>
      <w:bookmarkEnd w:id="2809"/>
    </w:p>
    <w:p w14:paraId="221DBCB3" w14:textId="77777777" w:rsidR="00C92A8A" w:rsidRDefault="00C92A8A" w:rsidP="00C92A8A">
      <w:pPr>
        <w:pStyle w:val="KeepWithNext"/>
        <w:rPr>
          <w:rtl/>
          <w:lang w:eastAsia="he-IL"/>
        </w:rPr>
      </w:pPr>
    </w:p>
    <w:p w14:paraId="3847B43A" w14:textId="7D0A983F" w:rsidR="00C92A8A" w:rsidRDefault="00C92A8A" w:rsidP="00C92A8A">
      <w:pPr>
        <w:rPr>
          <w:rtl/>
          <w:lang w:eastAsia="he-IL"/>
        </w:rPr>
      </w:pPr>
      <w:bookmarkStart w:id="2810" w:name="_ETM_Q1_3645225"/>
      <w:bookmarkStart w:id="2811" w:name="_ETM_Q1_3645275"/>
      <w:bookmarkEnd w:id="2810"/>
      <w:bookmarkEnd w:id="2811"/>
      <w:r>
        <w:rPr>
          <w:rFonts w:hint="cs"/>
          <w:rtl/>
          <w:lang w:eastAsia="he-IL"/>
        </w:rPr>
        <w:t xml:space="preserve">יש כאן סוגיה של רטרואקטיביות שצריך </w:t>
      </w:r>
      <w:bookmarkStart w:id="2812" w:name="_ETM_Q1_3645854"/>
      <w:bookmarkEnd w:id="2812"/>
      <w:r>
        <w:rPr>
          <w:rFonts w:hint="cs"/>
          <w:rtl/>
          <w:lang w:eastAsia="he-IL"/>
        </w:rPr>
        <w:t xml:space="preserve">לחשוב עליה. </w:t>
      </w:r>
      <w:bookmarkStart w:id="2813" w:name="_ETM_Q1_3648463"/>
      <w:bookmarkEnd w:id="2813"/>
    </w:p>
    <w:p w14:paraId="2221A0FD" w14:textId="77777777" w:rsidR="00C92A8A" w:rsidRDefault="00C92A8A" w:rsidP="00C92A8A">
      <w:pPr>
        <w:rPr>
          <w:rtl/>
          <w:lang w:eastAsia="he-IL"/>
        </w:rPr>
      </w:pPr>
      <w:bookmarkStart w:id="2814" w:name="_ETM_Q1_3648522"/>
      <w:bookmarkStart w:id="2815" w:name="_ETM_Q1_3646155"/>
      <w:bookmarkEnd w:id="2814"/>
      <w:bookmarkEnd w:id="2815"/>
    </w:p>
    <w:p w14:paraId="00AF20FE" w14:textId="7C9EB76C" w:rsidR="00C92A8A" w:rsidRDefault="00C92A8A" w:rsidP="00C92A8A">
      <w:pPr>
        <w:pStyle w:val="a4"/>
        <w:keepNext/>
        <w:rPr>
          <w:rtl/>
        </w:rPr>
      </w:pPr>
      <w:bookmarkStart w:id="2816" w:name="ET_speaker_5726_352"/>
      <w:r w:rsidRPr="00C92A8A">
        <w:rPr>
          <w:rStyle w:val="TagStyle"/>
          <w:rtl/>
        </w:rPr>
        <w:t xml:space="preserve"> &lt;&lt; דובר &gt;&gt; </w:t>
      </w:r>
      <w:r>
        <w:rPr>
          <w:rtl/>
        </w:rPr>
        <w:t>ינון אזולאי (ש"ס):</w:t>
      </w:r>
      <w:r w:rsidRPr="00C92A8A">
        <w:rPr>
          <w:rStyle w:val="TagStyle"/>
          <w:rtl/>
        </w:rPr>
        <w:t xml:space="preserve"> &lt;&lt; דובר &gt;&gt;</w:t>
      </w:r>
      <w:r w:rsidR="00FD0FEF">
        <w:rPr>
          <w:rtl/>
        </w:rPr>
        <w:t xml:space="preserve"> </w:t>
      </w:r>
      <w:bookmarkEnd w:id="2816"/>
    </w:p>
    <w:p w14:paraId="6A11F0BB" w14:textId="77777777" w:rsidR="00C92A8A" w:rsidRDefault="00C92A8A" w:rsidP="00C92A8A">
      <w:pPr>
        <w:pStyle w:val="KeepWithNext"/>
        <w:rPr>
          <w:rtl/>
          <w:lang w:eastAsia="he-IL"/>
        </w:rPr>
      </w:pPr>
    </w:p>
    <w:p w14:paraId="7066BB8B" w14:textId="4721411D" w:rsidR="00C92A8A" w:rsidRDefault="00C92A8A" w:rsidP="00C92A8A">
      <w:pPr>
        <w:rPr>
          <w:rtl/>
          <w:lang w:eastAsia="he-IL"/>
        </w:rPr>
      </w:pPr>
      <w:bookmarkStart w:id="2817" w:name="_ETM_Q1_3646666"/>
      <w:bookmarkStart w:id="2818" w:name="_ETM_Q1_3646717"/>
      <w:bookmarkEnd w:id="2817"/>
      <w:bookmarkEnd w:id="2818"/>
      <w:r>
        <w:rPr>
          <w:rFonts w:hint="cs"/>
          <w:rtl/>
          <w:lang w:eastAsia="he-IL"/>
        </w:rPr>
        <w:t xml:space="preserve">יש לזה גם תקדים, יש שני </w:t>
      </w:r>
      <w:bookmarkStart w:id="2819" w:name="_ETM_Q1_3651995"/>
      <w:bookmarkEnd w:id="2819"/>
      <w:r>
        <w:rPr>
          <w:rFonts w:hint="cs"/>
          <w:rtl/>
          <w:lang w:eastAsia="he-IL"/>
        </w:rPr>
        <w:t xml:space="preserve">תקדימים שאני יכול להביא לך אותם. בוועדת כלכלה, </w:t>
      </w:r>
      <w:bookmarkStart w:id="2820" w:name="_ETM_Q1_3654515"/>
      <w:bookmarkEnd w:id="2820"/>
      <w:r>
        <w:rPr>
          <w:rFonts w:hint="cs"/>
          <w:rtl/>
          <w:lang w:eastAsia="he-IL"/>
        </w:rPr>
        <w:t xml:space="preserve">אחד מהם זה בנושא הפארם, ואגב זה חוק המזון </w:t>
      </w:r>
      <w:bookmarkStart w:id="2821" w:name="_ETM_Q1_3661460"/>
      <w:bookmarkEnd w:id="2821"/>
      <w:r>
        <w:rPr>
          <w:rFonts w:hint="cs"/>
          <w:rtl/>
          <w:lang w:eastAsia="he-IL"/>
        </w:rPr>
        <w:t xml:space="preserve">שהיה ב-2016 שהביאו בפעם הראשונה ולפני שבועיים בפעם השנייה. </w:t>
      </w:r>
      <w:bookmarkStart w:id="2822" w:name="_ETM_Q1_3666383"/>
      <w:bookmarkEnd w:id="2822"/>
    </w:p>
    <w:p w14:paraId="7E806471" w14:textId="77777777" w:rsidR="00C92A8A" w:rsidRDefault="00C92A8A" w:rsidP="00C92A8A">
      <w:pPr>
        <w:rPr>
          <w:rtl/>
          <w:lang w:eastAsia="he-IL"/>
        </w:rPr>
      </w:pPr>
      <w:bookmarkStart w:id="2823" w:name="_ETM_Q1_3667895"/>
      <w:bookmarkStart w:id="2824" w:name="_ETM_Q1_3667958"/>
      <w:bookmarkStart w:id="2825" w:name="_ETM_Q1_3664719"/>
      <w:bookmarkEnd w:id="2823"/>
      <w:bookmarkEnd w:id="2824"/>
      <w:bookmarkEnd w:id="2825"/>
    </w:p>
    <w:p w14:paraId="1DC5755D" w14:textId="496AC2C8" w:rsidR="00C92A8A" w:rsidRDefault="00C92A8A" w:rsidP="00C92A8A">
      <w:pPr>
        <w:pStyle w:val="a4"/>
        <w:keepNext/>
        <w:rPr>
          <w:rtl/>
        </w:rPr>
      </w:pPr>
      <w:bookmarkStart w:id="2826" w:name="ET_speaker_מיכאל_קוסאשווילי_353"/>
      <w:r w:rsidRPr="00C92A8A">
        <w:rPr>
          <w:rStyle w:val="TagStyle"/>
          <w:rtl/>
        </w:rPr>
        <w:t xml:space="preserve"> &lt;&lt; דובר &gt;&gt; </w:t>
      </w:r>
      <w:r>
        <w:rPr>
          <w:rtl/>
        </w:rPr>
        <w:t>מיכאל קוסאשווילי:</w:t>
      </w:r>
      <w:r w:rsidRPr="00C92A8A">
        <w:rPr>
          <w:rStyle w:val="TagStyle"/>
          <w:rtl/>
        </w:rPr>
        <w:t xml:space="preserve"> &lt;&lt; דובר &gt;&gt;</w:t>
      </w:r>
      <w:r w:rsidR="00FD0FEF">
        <w:rPr>
          <w:rtl/>
        </w:rPr>
        <w:t xml:space="preserve"> </w:t>
      </w:r>
      <w:bookmarkEnd w:id="2826"/>
    </w:p>
    <w:p w14:paraId="3ECE2BCE" w14:textId="77777777" w:rsidR="00C92A8A" w:rsidRDefault="00C92A8A" w:rsidP="00C92A8A">
      <w:pPr>
        <w:pStyle w:val="KeepWithNext"/>
        <w:rPr>
          <w:rtl/>
          <w:lang w:eastAsia="he-IL"/>
        </w:rPr>
      </w:pPr>
    </w:p>
    <w:p w14:paraId="1B08DB66" w14:textId="230341D7" w:rsidR="00C92A8A" w:rsidRDefault="00C92A8A" w:rsidP="00C92A8A">
      <w:pPr>
        <w:rPr>
          <w:rtl/>
          <w:lang w:eastAsia="he-IL"/>
        </w:rPr>
      </w:pPr>
      <w:bookmarkStart w:id="2827" w:name="_ETM_Q1_3665231"/>
      <w:bookmarkEnd w:id="2827"/>
      <w:r>
        <w:rPr>
          <w:rFonts w:hint="cs"/>
          <w:rtl/>
          <w:lang w:eastAsia="he-IL"/>
        </w:rPr>
        <w:t>ז</w:t>
      </w:r>
      <w:bookmarkStart w:id="2828" w:name="_ETM_Q1_3665306"/>
      <w:bookmarkEnd w:id="2828"/>
      <w:r>
        <w:rPr>
          <w:rFonts w:hint="cs"/>
          <w:rtl/>
          <w:lang w:eastAsia="he-IL"/>
        </w:rPr>
        <w:t xml:space="preserve">ו סוגיה שצריך לשקול. גם בחוק הזה יש מגוון רחב </w:t>
      </w:r>
      <w:bookmarkStart w:id="2829" w:name="_ETM_Q1_3675335"/>
      <w:bookmarkEnd w:id="2829"/>
      <w:r>
        <w:rPr>
          <w:rFonts w:hint="cs"/>
          <w:rtl/>
          <w:lang w:eastAsia="he-IL"/>
        </w:rPr>
        <w:t>של סיבות שגוף יכול, לא יודע אם לסרב, אבל יכ</w:t>
      </w:r>
      <w:bookmarkStart w:id="2830" w:name="_ETM_Q1_3677429"/>
      <w:bookmarkEnd w:id="2830"/>
      <w:r>
        <w:rPr>
          <w:rFonts w:hint="cs"/>
          <w:rtl/>
          <w:lang w:eastAsia="he-IL"/>
        </w:rPr>
        <w:t>ול להגיד שלא - - -</w:t>
      </w:r>
    </w:p>
    <w:p w14:paraId="3EFB24A4" w14:textId="77777777" w:rsidR="00C92A8A" w:rsidRDefault="00C92A8A" w:rsidP="00C92A8A">
      <w:pPr>
        <w:rPr>
          <w:rtl/>
          <w:lang w:eastAsia="he-IL"/>
        </w:rPr>
      </w:pPr>
      <w:bookmarkStart w:id="2831" w:name="_ETM_Q1_3679609"/>
      <w:bookmarkStart w:id="2832" w:name="_ETM_Q1_3679671"/>
      <w:bookmarkStart w:id="2833" w:name="_ETM_Q1_3680592"/>
      <w:bookmarkEnd w:id="2831"/>
      <w:bookmarkEnd w:id="2832"/>
      <w:bookmarkEnd w:id="2833"/>
    </w:p>
    <w:p w14:paraId="337EFF92" w14:textId="430CE05C" w:rsidR="00C92A8A" w:rsidRDefault="00C92A8A" w:rsidP="00C92A8A">
      <w:pPr>
        <w:pStyle w:val="a4"/>
        <w:keepNext/>
        <w:rPr>
          <w:rtl/>
        </w:rPr>
      </w:pPr>
      <w:bookmarkStart w:id="2834" w:name="ET_speaker_5726_354"/>
      <w:r w:rsidRPr="00C92A8A">
        <w:rPr>
          <w:rStyle w:val="TagStyle"/>
          <w:rtl/>
        </w:rPr>
        <w:t xml:space="preserve"> &lt;&lt; דובר &gt;&gt; </w:t>
      </w:r>
      <w:r>
        <w:rPr>
          <w:rtl/>
        </w:rPr>
        <w:t>ינון אזולאי (ש"ס):</w:t>
      </w:r>
      <w:r w:rsidRPr="00C92A8A">
        <w:rPr>
          <w:rStyle w:val="TagStyle"/>
          <w:rtl/>
        </w:rPr>
        <w:t xml:space="preserve"> &lt;&lt; דובר &gt;&gt;</w:t>
      </w:r>
      <w:r w:rsidR="00FD0FEF">
        <w:rPr>
          <w:rtl/>
        </w:rPr>
        <w:t xml:space="preserve"> </w:t>
      </w:r>
      <w:bookmarkEnd w:id="2834"/>
    </w:p>
    <w:p w14:paraId="4B3435C6" w14:textId="77777777" w:rsidR="00C92A8A" w:rsidRDefault="00C92A8A" w:rsidP="00C92A8A">
      <w:pPr>
        <w:pStyle w:val="KeepWithNext"/>
        <w:rPr>
          <w:rtl/>
          <w:lang w:eastAsia="he-IL"/>
        </w:rPr>
      </w:pPr>
    </w:p>
    <w:p w14:paraId="62B46203" w14:textId="61CBDDC2" w:rsidR="00C92A8A" w:rsidRDefault="00C92A8A" w:rsidP="00C92A8A">
      <w:pPr>
        <w:rPr>
          <w:rtl/>
          <w:lang w:eastAsia="he-IL"/>
        </w:rPr>
      </w:pPr>
      <w:bookmarkStart w:id="2835" w:name="_ETM_Q1_3681104"/>
      <w:bookmarkEnd w:id="2835"/>
      <w:r>
        <w:rPr>
          <w:rFonts w:hint="cs"/>
          <w:rtl/>
          <w:lang w:eastAsia="he-IL"/>
        </w:rPr>
        <w:t>ל</w:t>
      </w:r>
      <w:bookmarkStart w:id="2836" w:name="_ETM_Q1_3681163"/>
      <w:bookmarkEnd w:id="2836"/>
      <w:r>
        <w:rPr>
          <w:rFonts w:hint="cs"/>
          <w:rtl/>
          <w:lang w:eastAsia="he-IL"/>
        </w:rPr>
        <w:t xml:space="preserve">מה אני אומר את זה </w:t>
      </w:r>
      <w:bookmarkStart w:id="2837" w:name="_ETM_Q1_3678654"/>
      <w:bookmarkEnd w:id="2837"/>
      <w:r>
        <w:rPr>
          <w:rFonts w:hint="cs"/>
          <w:rtl/>
          <w:lang w:eastAsia="he-IL"/>
        </w:rPr>
        <w:t xml:space="preserve">עכשיו? כי חשוב שזה יהיה עכשיו כדי שיידעו שאם יוחלט </w:t>
      </w:r>
      <w:bookmarkStart w:id="2838" w:name="_ETM_Q1_3684475"/>
      <w:bookmarkEnd w:id="2838"/>
      <w:r>
        <w:rPr>
          <w:rFonts w:hint="cs"/>
          <w:rtl/>
          <w:lang w:eastAsia="he-IL"/>
        </w:rPr>
        <w:t xml:space="preserve">בסוף שזו התחולה, מעבר לקריאה ראשונה, שלא יגידו: </w:t>
      </w:r>
      <w:bookmarkStart w:id="2839" w:name="_ETM_Q1_3686533"/>
      <w:bookmarkEnd w:id="2839"/>
      <w:r>
        <w:rPr>
          <w:rFonts w:hint="cs"/>
          <w:rtl/>
          <w:lang w:eastAsia="he-IL"/>
        </w:rPr>
        <w:t xml:space="preserve">תשמע, מאז מה היה, אנחנו לא ידענו, כן ידענו. </w:t>
      </w:r>
      <w:bookmarkStart w:id="2840" w:name="_ETM_Q1_3689448"/>
      <w:bookmarkEnd w:id="2840"/>
      <w:r>
        <w:rPr>
          <w:rFonts w:hint="cs"/>
          <w:rtl/>
          <w:lang w:eastAsia="he-IL"/>
        </w:rPr>
        <w:t>שיבינו, שלא ירוצו לעשות כל מיני חוזים בלי לדעת שזה</w:t>
      </w:r>
      <w:bookmarkStart w:id="2841" w:name="_ETM_Q1_3689590"/>
      <w:bookmarkEnd w:id="2841"/>
      <w:r>
        <w:rPr>
          <w:rFonts w:hint="cs"/>
          <w:rtl/>
          <w:lang w:eastAsia="he-IL"/>
        </w:rPr>
        <w:t xml:space="preserve"> החוק הזה - - - </w:t>
      </w:r>
    </w:p>
    <w:p w14:paraId="64DD26B7" w14:textId="77777777" w:rsidR="00C92A8A" w:rsidRDefault="00C92A8A" w:rsidP="00C92A8A">
      <w:pPr>
        <w:rPr>
          <w:rtl/>
          <w:lang w:eastAsia="he-IL"/>
        </w:rPr>
      </w:pPr>
      <w:bookmarkStart w:id="2842" w:name="_ETM_Q1_3693530"/>
      <w:bookmarkStart w:id="2843" w:name="_ETM_Q1_3693562"/>
      <w:bookmarkEnd w:id="2842"/>
      <w:bookmarkEnd w:id="2843"/>
    </w:p>
    <w:p w14:paraId="19F239A3" w14:textId="56B43175" w:rsidR="00C92A8A" w:rsidRDefault="00C92A8A" w:rsidP="00C92A8A">
      <w:pPr>
        <w:pStyle w:val="a4"/>
        <w:keepNext/>
        <w:rPr>
          <w:rtl/>
        </w:rPr>
      </w:pPr>
      <w:bookmarkStart w:id="2844" w:name="ET_speaker_מיכאל_קוסאשווילי_355"/>
      <w:r w:rsidRPr="00C92A8A">
        <w:rPr>
          <w:rStyle w:val="TagStyle"/>
          <w:rtl/>
        </w:rPr>
        <w:t xml:space="preserve"> &lt;&lt; דובר &gt;&gt; </w:t>
      </w:r>
      <w:r>
        <w:rPr>
          <w:rtl/>
        </w:rPr>
        <w:t>מיכאל קוסאשווילי:</w:t>
      </w:r>
      <w:r w:rsidRPr="00C92A8A">
        <w:rPr>
          <w:rStyle w:val="TagStyle"/>
          <w:rtl/>
        </w:rPr>
        <w:t xml:space="preserve"> &lt;&lt; דובר &gt;&gt;</w:t>
      </w:r>
      <w:r w:rsidR="00FD0FEF">
        <w:rPr>
          <w:rtl/>
        </w:rPr>
        <w:t xml:space="preserve"> </w:t>
      </w:r>
      <w:bookmarkEnd w:id="2844"/>
    </w:p>
    <w:p w14:paraId="7ED5F0FD" w14:textId="77777777" w:rsidR="00C92A8A" w:rsidRDefault="00C92A8A" w:rsidP="00C92A8A">
      <w:pPr>
        <w:pStyle w:val="KeepWithNext"/>
        <w:rPr>
          <w:rtl/>
          <w:lang w:eastAsia="he-IL"/>
        </w:rPr>
      </w:pPr>
    </w:p>
    <w:p w14:paraId="07018316" w14:textId="1E310118" w:rsidR="00C92A8A" w:rsidRDefault="00C92A8A" w:rsidP="00C92A8A">
      <w:pPr>
        <w:rPr>
          <w:rtl/>
          <w:lang w:eastAsia="he-IL"/>
        </w:rPr>
      </w:pPr>
      <w:bookmarkStart w:id="2845" w:name="_ETM_Q1_3691306"/>
      <w:bookmarkStart w:id="2846" w:name="_ETM_Q1_3691330"/>
      <w:bookmarkEnd w:id="2845"/>
      <w:bookmarkEnd w:id="2846"/>
      <w:r>
        <w:rPr>
          <w:rFonts w:hint="cs"/>
          <w:rtl/>
          <w:lang w:eastAsia="he-IL"/>
        </w:rPr>
        <w:t xml:space="preserve">משרד האוצר, אולי אתם </w:t>
      </w:r>
      <w:bookmarkStart w:id="2847" w:name="_ETM_Q1_3693852"/>
      <w:bookmarkEnd w:id="2847"/>
      <w:r>
        <w:rPr>
          <w:rFonts w:hint="cs"/>
          <w:rtl/>
          <w:lang w:eastAsia="he-IL"/>
        </w:rPr>
        <w:t xml:space="preserve">תדעו להגיד, חוזים לרוב נחתמים לתקופות ארוכות? אלא אם כן </w:t>
      </w:r>
      <w:bookmarkStart w:id="2848" w:name="_ETM_Q1_3697218"/>
      <w:bookmarkEnd w:id="2848"/>
      <w:r>
        <w:rPr>
          <w:rFonts w:hint="cs"/>
          <w:rtl/>
          <w:lang w:eastAsia="he-IL"/>
        </w:rPr>
        <w:t>יש חוזים ספציפיים שעכשיו עומדים להיחתם.</w:t>
      </w:r>
      <w:bookmarkStart w:id="2849" w:name="_ETM_Q1_3702106"/>
      <w:bookmarkEnd w:id="2849"/>
    </w:p>
    <w:p w14:paraId="5E748B5A" w14:textId="77777777" w:rsidR="00C92A8A" w:rsidRDefault="00C92A8A" w:rsidP="00C92A8A">
      <w:pPr>
        <w:rPr>
          <w:rtl/>
          <w:lang w:eastAsia="he-IL"/>
        </w:rPr>
      </w:pPr>
      <w:bookmarkStart w:id="2850" w:name="_ETM_Q1_3702141"/>
      <w:bookmarkStart w:id="2851" w:name="_ETM_Q1_3698828"/>
      <w:bookmarkEnd w:id="2850"/>
      <w:bookmarkEnd w:id="2851"/>
    </w:p>
    <w:p w14:paraId="7D87DBB6" w14:textId="707DE026" w:rsidR="00C92A8A" w:rsidRDefault="00C92A8A" w:rsidP="00C92A8A">
      <w:pPr>
        <w:pStyle w:val="af9"/>
        <w:keepNext/>
        <w:rPr>
          <w:rtl/>
          <w:lang w:eastAsia="he-IL"/>
        </w:rPr>
      </w:pPr>
      <w:bookmarkStart w:id="2852" w:name="ET_guest_צביאל_גנץ_356"/>
      <w:r w:rsidRPr="00C92A8A">
        <w:rPr>
          <w:rStyle w:val="TagStyle"/>
          <w:rtl/>
        </w:rPr>
        <w:t xml:space="preserve"> &lt;&lt; אורח &gt;&gt; </w:t>
      </w:r>
      <w:r>
        <w:rPr>
          <w:rtl/>
          <w:lang w:eastAsia="he-IL"/>
        </w:rPr>
        <w:t>צביאל גנץ:</w:t>
      </w:r>
      <w:r w:rsidRPr="00C92A8A">
        <w:rPr>
          <w:rStyle w:val="TagStyle"/>
          <w:rtl/>
        </w:rPr>
        <w:t xml:space="preserve"> &lt;&lt; אורח &gt;&gt;</w:t>
      </w:r>
      <w:r w:rsidR="00FD0FEF">
        <w:rPr>
          <w:rtl/>
          <w:lang w:eastAsia="he-IL"/>
        </w:rPr>
        <w:t xml:space="preserve"> </w:t>
      </w:r>
      <w:bookmarkEnd w:id="2852"/>
    </w:p>
    <w:p w14:paraId="2C209313" w14:textId="77777777" w:rsidR="00C92A8A" w:rsidRDefault="00C92A8A" w:rsidP="00C92A8A">
      <w:pPr>
        <w:pStyle w:val="KeepWithNext"/>
        <w:rPr>
          <w:rtl/>
          <w:lang w:eastAsia="he-IL"/>
        </w:rPr>
      </w:pPr>
    </w:p>
    <w:p w14:paraId="2CF4279E" w14:textId="65074EB7" w:rsidR="00C92A8A" w:rsidRDefault="00C92A8A" w:rsidP="00C92A8A">
      <w:pPr>
        <w:rPr>
          <w:rtl/>
          <w:lang w:eastAsia="he-IL"/>
        </w:rPr>
      </w:pPr>
      <w:bookmarkStart w:id="2853" w:name="_ETM_Q1_3699088"/>
      <w:bookmarkStart w:id="2854" w:name="_ETM_Q1_3699111"/>
      <w:bookmarkEnd w:id="2853"/>
      <w:bookmarkEnd w:id="2854"/>
      <w:r>
        <w:rPr>
          <w:rFonts w:hint="cs"/>
          <w:rtl/>
          <w:lang w:eastAsia="he-IL"/>
        </w:rPr>
        <w:t xml:space="preserve">בשביל הסדר הטוב, </w:t>
      </w:r>
      <w:bookmarkStart w:id="2855" w:name="_ETM_Q1_3703273"/>
      <w:bookmarkEnd w:id="2855"/>
      <w:r>
        <w:rPr>
          <w:rFonts w:hint="cs"/>
          <w:rtl/>
          <w:lang w:eastAsia="he-IL"/>
        </w:rPr>
        <w:t xml:space="preserve">אין לנו כאן סקר מוכן של האירוע הזה </w:t>
      </w:r>
      <w:r w:rsidR="00485813">
        <w:rPr>
          <w:rFonts w:hint="cs"/>
          <w:rtl/>
          <w:lang w:eastAsia="he-IL"/>
        </w:rPr>
        <w:t xml:space="preserve">ולכן נגיד </w:t>
      </w:r>
      <w:bookmarkStart w:id="2856" w:name="_ETM_Q1_3706919"/>
      <w:bookmarkEnd w:id="2856"/>
      <w:r w:rsidR="00485813">
        <w:rPr>
          <w:rFonts w:hint="cs"/>
          <w:rtl/>
          <w:lang w:eastAsia="he-IL"/>
        </w:rPr>
        <w:t xml:space="preserve">באופן כללי ויכול להיות שאנחנו נפספס חריגים, ככלל התקשרויות הסעדה </w:t>
      </w:r>
      <w:bookmarkStart w:id="2857" w:name="_ETM_Q1_3708675"/>
      <w:bookmarkEnd w:id="2857"/>
      <w:r w:rsidR="00485813">
        <w:rPr>
          <w:rFonts w:hint="cs"/>
          <w:rtl/>
          <w:lang w:eastAsia="he-IL"/>
        </w:rPr>
        <w:t>נחתמות בדרך כלל לכמה שנים, לתקופות, יש מגבלת</w:t>
      </w:r>
      <w:bookmarkStart w:id="2858" w:name="_ETM_Q1_3717308"/>
      <w:bookmarkEnd w:id="2858"/>
      <w:r w:rsidR="00485813">
        <w:rPr>
          <w:rFonts w:hint="cs"/>
          <w:rtl/>
          <w:lang w:eastAsia="he-IL"/>
        </w:rPr>
        <w:t xml:space="preserve"> זמן, שלוש שנים או חמש שנים, אבל זה בנוי </w:t>
      </w:r>
      <w:bookmarkStart w:id="2859" w:name="_ETM_Q1_3723242"/>
      <w:bookmarkEnd w:id="2859"/>
      <w:r w:rsidR="00485813">
        <w:rPr>
          <w:rFonts w:hint="cs"/>
          <w:rtl/>
          <w:lang w:eastAsia="he-IL"/>
        </w:rPr>
        <w:t>גם ממנגנון של אופציות בדרך כלל. כן נגיד שאנחנו סבורים</w:t>
      </w:r>
      <w:bookmarkStart w:id="2860" w:name="_ETM_Q1_3724097"/>
      <w:bookmarkEnd w:id="2860"/>
      <w:r w:rsidR="00485813">
        <w:rPr>
          <w:rFonts w:hint="cs"/>
          <w:rtl/>
          <w:lang w:eastAsia="he-IL"/>
        </w:rPr>
        <w:t xml:space="preserve"> שהתערבות בחוזים קיימים </w:t>
      </w:r>
      <w:r w:rsidR="00EF54AB">
        <w:rPr>
          <w:rFonts w:hint="cs"/>
          <w:rtl/>
          <w:lang w:eastAsia="he-IL"/>
        </w:rPr>
        <w:t xml:space="preserve">עלולה לייצר נזק. </w:t>
      </w:r>
    </w:p>
    <w:p w14:paraId="2CE6A307" w14:textId="77777777" w:rsidR="00EF54AB" w:rsidRDefault="00EF54AB" w:rsidP="00C92A8A">
      <w:pPr>
        <w:rPr>
          <w:rtl/>
          <w:lang w:eastAsia="he-IL"/>
        </w:rPr>
      </w:pPr>
      <w:bookmarkStart w:id="2861" w:name="_ETM_Q1_3733273"/>
      <w:bookmarkStart w:id="2862" w:name="_ETM_Q1_3733317"/>
      <w:bookmarkEnd w:id="2861"/>
      <w:bookmarkEnd w:id="2862"/>
    </w:p>
    <w:p w14:paraId="230F71E8" w14:textId="7E368968" w:rsidR="00EF54AB" w:rsidRDefault="00EF54AB" w:rsidP="00EF54AB">
      <w:pPr>
        <w:pStyle w:val="a4"/>
        <w:keepNext/>
        <w:rPr>
          <w:rtl/>
        </w:rPr>
      </w:pPr>
      <w:bookmarkStart w:id="2863" w:name="ET_speaker_5726_357"/>
      <w:r w:rsidRPr="00EF54AB">
        <w:rPr>
          <w:rStyle w:val="TagStyle"/>
          <w:rtl/>
        </w:rPr>
        <w:t xml:space="preserve"> &lt;&lt; דובר &gt;&gt; </w:t>
      </w:r>
      <w:r>
        <w:rPr>
          <w:rtl/>
        </w:rPr>
        <w:t>ינון אזולאי (ש"ס):</w:t>
      </w:r>
      <w:r w:rsidRPr="00EF54AB">
        <w:rPr>
          <w:rStyle w:val="TagStyle"/>
          <w:rtl/>
        </w:rPr>
        <w:t xml:space="preserve"> &lt;&lt; דובר &gt;&gt;</w:t>
      </w:r>
      <w:r w:rsidR="00FD0FEF">
        <w:rPr>
          <w:rtl/>
        </w:rPr>
        <w:t xml:space="preserve"> </w:t>
      </w:r>
      <w:bookmarkEnd w:id="2863"/>
    </w:p>
    <w:p w14:paraId="7D9EDAAB" w14:textId="77777777" w:rsidR="00EF54AB" w:rsidRDefault="00EF54AB" w:rsidP="00EF54AB">
      <w:pPr>
        <w:pStyle w:val="KeepWithNext"/>
        <w:rPr>
          <w:rtl/>
          <w:lang w:eastAsia="he-IL"/>
        </w:rPr>
      </w:pPr>
    </w:p>
    <w:p w14:paraId="5E3274EB" w14:textId="0F03F2A5" w:rsidR="00EF54AB" w:rsidRDefault="00EF54AB" w:rsidP="00EF54AB">
      <w:pPr>
        <w:rPr>
          <w:rtl/>
          <w:lang w:eastAsia="he-IL"/>
        </w:rPr>
      </w:pPr>
      <w:bookmarkStart w:id="2864" w:name="_ETM_Q1_3731151"/>
      <w:bookmarkStart w:id="2865" w:name="_ETM_Q1_3731181"/>
      <w:bookmarkEnd w:id="2864"/>
      <w:bookmarkEnd w:id="2865"/>
      <w:r>
        <w:rPr>
          <w:rFonts w:hint="cs"/>
          <w:rtl/>
          <w:lang w:eastAsia="he-IL"/>
        </w:rPr>
        <w:t xml:space="preserve">אני לא מתערב </w:t>
      </w:r>
      <w:bookmarkStart w:id="2866" w:name="_ETM_Q1_3734957"/>
      <w:bookmarkEnd w:id="2866"/>
      <w:r>
        <w:rPr>
          <w:rFonts w:hint="cs"/>
          <w:rtl/>
          <w:lang w:eastAsia="he-IL"/>
        </w:rPr>
        <w:t xml:space="preserve">בחוזה קיים, אני אומר שאת הדבר הזה גם להחיל עליהם. </w:t>
      </w:r>
      <w:bookmarkStart w:id="2867" w:name="_ETM_Q1_3737068"/>
      <w:bookmarkEnd w:id="2867"/>
      <w:r>
        <w:rPr>
          <w:rFonts w:hint="cs"/>
          <w:rtl/>
          <w:lang w:eastAsia="he-IL"/>
        </w:rPr>
        <w:t xml:space="preserve">אין לי בעיה שתגיד בעוד שנה לאותם אלה שכבר קיימים </w:t>
      </w:r>
      <w:bookmarkStart w:id="2868" w:name="_ETM_Q1_3741509"/>
      <w:bookmarkEnd w:id="2868"/>
      <w:r>
        <w:rPr>
          <w:rFonts w:hint="cs"/>
          <w:rtl/>
          <w:lang w:eastAsia="he-IL"/>
        </w:rPr>
        <w:t xml:space="preserve">שיכינו את עצמם. </w:t>
      </w:r>
      <w:bookmarkStart w:id="2869" w:name="_ETM_Q1_3743717"/>
      <w:bookmarkEnd w:id="2869"/>
    </w:p>
    <w:p w14:paraId="3DE91BEA" w14:textId="77777777" w:rsidR="00EF54AB" w:rsidRDefault="00EF54AB" w:rsidP="00EF54AB">
      <w:pPr>
        <w:rPr>
          <w:rtl/>
          <w:lang w:eastAsia="he-IL"/>
        </w:rPr>
      </w:pPr>
      <w:bookmarkStart w:id="2870" w:name="_ETM_Q1_3743749"/>
      <w:bookmarkEnd w:id="2870"/>
    </w:p>
    <w:p w14:paraId="6F35CECF" w14:textId="6E32532E" w:rsidR="00EF54AB" w:rsidRDefault="00EF54AB" w:rsidP="00EF54AB">
      <w:pPr>
        <w:pStyle w:val="af9"/>
        <w:keepNext/>
        <w:rPr>
          <w:rtl/>
          <w:lang w:eastAsia="he-IL"/>
        </w:rPr>
      </w:pPr>
      <w:bookmarkStart w:id="2871" w:name="ET_guest_צביאל_גנץ_358"/>
      <w:r w:rsidRPr="00EF54AB">
        <w:rPr>
          <w:rStyle w:val="TagStyle"/>
          <w:rtl/>
        </w:rPr>
        <w:t xml:space="preserve"> &lt;&lt; אורח &gt;&gt; </w:t>
      </w:r>
      <w:r>
        <w:rPr>
          <w:rtl/>
          <w:lang w:eastAsia="he-IL"/>
        </w:rPr>
        <w:t>צביאל גנץ:</w:t>
      </w:r>
      <w:r w:rsidRPr="00EF54AB">
        <w:rPr>
          <w:rStyle w:val="TagStyle"/>
          <w:rtl/>
        </w:rPr>
        <w:t xml:space="preserve"> &lt;&lt; אורח &gt;&gt;</w:t>
      </w:r>
      <w:r w:rsidR="00FD0FEF">
        <w:rPr>
          <w:rtl/>
          <w:lang w:eastAsia="he-IL"/>
        </w:rPr>
        <w:t xml:space="preserve"> </w:t>
      </w:r>
      <w:bookmarkEnd w:id="2871"/>
    </w:p>
    <w:p w14:paraId="24E783A5" w14:textId="77777777" w:rsidR="00EF54AB" w:rsidRDefault="00EF54AB" w:rsidP="00EF54AB">
      <w:pPr>
        <w:pStyle w:val="KeepWithNext"/>
        <w:rPr>
          <w:rtl/>
          <w:lang w:eastAsia="he-IL"/>
        </w:rPr>
      </w:pPr>
    </w:p>
    <w:p w14:paraId="67E71866" w14:textId="1027C86D" w:rsidR="00EF54AB" w:rsidRDefault="00EF54AB" w:rsidP="00EF54AB">
      <w:pPr>
        <w:rPr>
          <w:rtl/>
          <w:lang w:eastAsia="he-IL"/>
        </w:rPr>
      </w:pPr>
      <w:bookmarkStart w:id="2872" w:name="_ETM_Q1_3745938"/>
      <w:bookmarkStart w:id="2873" w:name="_ETM_Q1_3745962"/>
      <w:bookmarkEnd w:id="2872"/>
      <w:bookmarkEnd w:id="2873"/>
      <w:r>
        <w:rPr>
          <w:rFonts w:hint="cs"/>
          <w:rtl/>
          <w:lang w:eastAsia="he-IL"/>
        </w:rPr>
        <w:t>אנחנו מבינים. הרעיון הוא</w:t>
      </w:r>
      <w:bookmarkStart w:id="2874" w:name="_ETM_Q1_3747742"/>
      <w:bookmarkEnd w:id="2874"/>
      <w:r>
        <w:rPr>
          <w:rFonts w:hint="cs"/>
          <w:rtl/>
          <w:lang w:eastAsia="he-IL"/>
        </w:rPr>
        <w:t xml:space="preserve"> שמי שמתפעל את ההסעדה בגופים ציבוריים זה ספק חיצוני, יידרשו לעשות איזה שהן התאמות ואנחנו חושבים שמנגנון כזה </w:t>
      </w:r>
      <w:bookmarkStart w:id="2875" w:name="_ETM_Q1_3752828"/>
      <w:bookmarkEnd w:id="2875"/>
      <w:r>
        <w:rPr>
          <w:rtl/>
          <w:lang w:eastAsia="he-IL"/>
        </w:rPr>
        <w:t>–</w:t>
      </w:r>
      <w:r>
        <w:rPr>
          <w:rFonts w:hint="cs"/>
          <w:rtl/>
          <w:lang w:eastAsia="he-IL"/>
        </w:rPr>
        <w:t xml:space="preserve"> כל הזמן מתחדשים חוזים, בכל שנה ובכל </w:t>
      </w:r>
      <w:bookmarkStart w:id="2876" w:name="_ETM_Q1_3755686"/>
      <w:bookmarkEnd w:id="2876"/>
      <w:r>
        <w:rPr>
          <w:rFonts w:hint="cs"/>
          <w:rtl/>
          <w:lang w:eastAsia="he-IL"/>
        </w:rPr>
        <w:t xml:space="preserve">זמן נתון יש המון מכרזים וחוזים חדשים שיוצאים ולכן זה </w:t>
      </w:r>
      <w:bookmarkStart w:id="2877" w:name="_ETM_Q1_3759964"/>
      <w:bookmarkEnd w:id="2877"/>
      <w:r>
        <w:rPr>
          <w:rFonts w:hint="cs"/>
          <w:rtl/>
          <w:lang w:eastAsia="he-IL"/>
        </w:rPr>
        <w:t xml:space="preserve">יהיה מנגנון שייכנס קצת הדרגתי, אנחנו לא חושבים שזה סוף </w:t>
      </w:r>
      <w:bookmarkStart w:id="2878" w:name="_ETM_Q1_3763997"/>
      <w:bookmarkEnd w:id="2878"/>
      <w:r>
        <w:rPr>
          <w:rFonts w:hint="cs"/>
          <w:rtl/>
          <w:lang w:eastAsia="he-IL"/>
        </w:rPr>
        <w:t xml:space="preserve">העולם, מציעים לא להסתבך. </w:t>
      </w:r>
      <w:bookmarkStart w:id="2879" w:name="_ETM_Q1_3767890"/>
      <w:bookmarkEnd w:id="2879"/>
    </w:p>
    <w:p w14:paraId="2CDB94A8" w14:textId="77777777" w:rsidR="00EF54AB" w:rsidRDefault="00EF54AB" w:rsidP="00EF54AB">
      <w:pPr>
        <w:rPr>
          <w:rtl/>
          <w:lang w:eastAsia="he-IL"/>
        </w:rPr>
      </w:pPr>
      <w:bookmarkStart w:id="2880" w:name="_ETM_Q1_3767939"/>
      <w:bookmarkStart w:id="2881" w:name="_ETM_Q1_3764976"/>
      <w:bookmarkEnd w:id="2880"/>
      <w:bookmarkEnd w:id="2881"/>
    </w:p>
    <w:p w14:paraId="5B5FF7C5" w14:textId="03B59402" w:rsidR="00EF54AB" w:rsidRDefault="00EF54AB" w:rsidP="00EF54AB">
      <w:pPr>
        <w:pStyle w:val="a4"/>
        <w:keepNext/>
        <w:rPr>
          <w:rtl/>
        </w:rPr>
      </w:pPr>
      <w:bookmarkStart w:id="2882" w:name="ET_speaker_5726_359"/>
      <w:r w:rsidRPr="00EF54AB">
        <w:rPr>
          <w:rStyle w:val="TagStyle"/>
          <w:rtl/>
        </w:rPr>
        <w:t xml:space="preserve"> &lt;&lt; דובר &gt;&gt; </w:t>
      </w:r>
      <w:r>
        <w:rPr>
          <w:rtl/>
        </w:rPr>
        <w:t>ינון אזולאי (ש"ס):</w:t>
      </w:r>
      <w:r w:rsidRPr="00EF54AB">
        <w:rPr>
          <w:rStyle w:val="TagStyle"/>
          <w:rtl/>
        </w:rPr>
        <w:t xml:space="preserve"> &lt;&lt; דובר &gt;&gt;</w:t>
      </w:r>
      <w:r w:rsidR="00FD0FEF">
        <w:rPr>
          <w:rtl/>
        </w:rPr>
        <w:t xml:space="preserve"> </w:t>
      </w:r>
      <w:bookmarkEnd w:id="2882"/>
    </w:p>
    <w:p w14:paraId="6CCB4418" w14:textId="77777777" w:rsidR="00EF54AB" w:rsidRDefault="00EF54AB" w:rsidP="00EF54AB">
      <w:pPr>
        <w:pStyle w:val="KeepWithNext"/>
        <w:rPr>
          <w:rtl/>
          <w:lang w:eastAsia="he-IL"/>
        </w:rPr>
      </w:pPr>
    </w:p>
    <w:p w14:paraId="02D21A05" w14:textId="02B752A2" w:rsidR="00EF54AB" w:rsidRDefault="00EF54AB" w:rsidP="00EF54AB">
      <w:pPr>
        <w:rPr>
          <w:rtl/>
          <w:lang w:eastAsia="he-IL"/>
        </w:rPr>
      </w:pPr>
      <w:bookmarkStart w:id="2883" w:name="_ETM_Q1_3765337"/>
      <w:bookmarkStart w:id="2884" w:name="_ETM_Q1_3765387"/>
      <w:bookmarkEnd w:id="2883"/>
      <w:bookmarkEnd w:id="2884"/>
      <w:r>
        <w:rPr>
          <w:rFonts w:hint="cs"/>
          <w:rtl/>
          <w:lang w:eastAsia="he-IL"/>
        </w:rPr>
        <w:t>זה מקסימום לשלוש שנים?</w:t>
      </w:r>
      <w:r>
        <w:rPr>
          <w:lang w:eastAsia="he-IL"/>
        </w:rPr>
        <w:t xml:space="preserve"> </w:t>
      </w:r>
    </w:p>
    <w:p w14:paraId="62F76E34" w14:textId="77777777" w:rsidR="00EF54AB" w:rsidRDefault="00EF54AB" w:rsidP="00EF54AB">
      <w:pPr>
        <w:rPr>
          <w:rtl/>
          <w:lang w:eastAsia="he-IL"/>
        </w:rPr>
      </w:pPr>
      <w:bookmarkStart w:id="2885" w:name="_ETM_Q1_3768497"/>
      <w:bookmarkStart w:id="2886" w:name="_ETM_Q1_3768548"/>
      <w:bookmarkStart w:id="2887" w:name="_ETM_Q1_3769994"/>
      <w:bookmarkEnd w:id="2885"/>
      <w:bookmarkEnd w:id="2886"/>
      <w:bookmarkEnd w:id="2887"/>
    </w:p>
    <w:p w14:paraId="76D48E93" w14:textId="06C7EF82" w:rsidR="00EF54AB" w:rsidRDefault="00EF54AB" w:rsidP="00EF54AB">
      <w:pPr>
        <w:pStyle w:val="af9"/>
        <w:keepNext/>
        <w:rPr>
          <w:rtl/>
          <w:lang w:eastAsia="he-IL"/>
        </w:rPr>
      </w:pPr>
      <w:bookmarkStart w:id="2888" w:name="ET_guest_צביאל_גנץ_360"/>
      <w:r w:rsidRPr="00EF54AB">
        <w:rPr>
          <w:rStyle w:val="TagStyle"/>
          <w:rtl/>
        </w:rPr>
        <w:t xml:space="preserve"> &lt;&lt; אורח &gt;&gt; </w:t>
      </w:r>
      <w:r>
        <w:rPr>
          <w:rtl/>
          <w:lang w:eastAsia="he-IL"/>
        </w:rPr>
        <w:t>צביאל גנץ:</w:t>
      </w:r>
      <w:r w:rsidRPr="00EF54AB">
        <w:rPr>
          <w:rStyle w:val="TagStyle"/>
          <w:rtl/>
        </w:rPr>
        <w:t xml:space="preserve"> &lt;&lt; אורח &gt;&gt;</w:t>
      </w:r>
      <w:r w:rsidR="00FD0FEF">
        <w:rPr>
          <w:rtl/>
          <w:lang w:eastAsia="he-IL"/>
        </w:rPr>
        <w:t xml:space="preserve"> </w:t>
      </w:r>
      <w:bookmarkEnd w:id="2888"/>
    </w:p>
    <w:p w14:paraId="34986B6D" w14:textId="77777777" w:rsidR="00EF54AB" w:rsidRDefault="00EF54AB" w:rsidP="00EF54AB">
      <w:pPr>
        <w:pStyle w:val="KeepWithNext"/>
        <w:rPr>
          <w:rtl/>
          <w:lang w:eastAsia="he-IL"/>
        </w:rPr>
      </w:pPr>
    </w:p>
    <w:p w14:paraId="33838BA0" w14:textId="6B79C8A6" w:rsidR="00EF54AB" w:rsidRPr="00EF54AB" w:rsidRDefault="00EF54AB" w:rsidP="00EF54AB">
      <w:pPr>
        <w:rPr>
          <w:rtl/>
          <w:lang w:eastAsia="he-IL"/>
        </w:rPr>
      </w:pPr>
      <w:bookmarkStart w:id="2889" w:name="_ETM_Q1_3770416"/>
      <w:bookmarkStart w:id="2890" w:name="_ETM_Q1_3770466"/>
      <w:bookmarkEnd w:id="2889"/>
      <w:bookmarkEnd w:id="2890"/>
      <w:r>
        <w:rPr>
          <w:rFonts w:hint="cs"/>
          <w:rtl/>
          <w:lang w:eastAsia="he-IL"/>
        </w:rPr>
        <w:t xml:space="preserve">לא, בגדול אני חושב, כאן אני לא רוצה להגיד משהו שהוא לא </w:t>
      </w:r>
      <w:bookmarkStart w:id="2891" w:name="_ETM_Q1_3773209"/>
      <w:bookmarkEnd w:id="2891"/>
      <w:r>
        <w:rPr>
          <w:rFonts w:hint="cs"/>
          <w:rtl/>
          <w:lang w:eastAsia="he-IL"/>
        </w:rPr>
        <w:t xml:space="preserve">נכון, מה שאני מכיר זה שבין שלוש לחמש שנים עושים </w:t>
      </w:r>
      <w:bookmarkStart w:id="2892" w:name="_ETM_Q1_3776355"/>
      <w:bookmarkEnd w:id="2892"/>
      <w:r>
        <w:rPr>
          <w:rFonts w:hint="cs"/>
          <w:rtl/>
          <w:lang w:eastAsia="he-IL"/>
        </w:rPr>
        <w:t xml:space="preserve">התקשרויות כאלה. </w:t>
      </w:r>
    </w:p>
    <w:p w14:paraId="7F8D8FAC" w14:textId="77777777" w:rsidR="00EF54AB" w:rsidRDefault="00EF54AB" w:rsidP="00EF54AB">
      <w:pPr>
        <w:rPr>
          <w:rtl/>
          <w:lang w:eastAsia="he-IL"/>
        </w:rPr>
      </w:pPr>
      <w:bookmarkStart w:id="2893" w:name="_ETM_Q1_3737171"/>
      <w:bookmarkStart w:id="2894" w:name="_ETM_Q1_3737205"/>
      <w:bookmarkEnd w:id="2893"/>
      <w:bookmarkEnd w:id="2894"/>
    </w:p>
    <w:p w14:paraId="10C1647D" w14:textId="5878792F" w:rsidR="00EF54AB" w:rsidRDefault="00EF54AB" w:rsidP="00EF54AB">
      <w:pPr>
        <w:pStyle w:val="a4"/>
        <w:keepNext/>
        <w:rPr>
          <w:rtl/>
        </w:rPr>
      </w:pPr>
      <w:bookmarkStart w:id="2895" w:name="ET_speaker_5726_361"/>
      <w:r w:rsidRPr="00EF54AB">
        <w:rPr>
          <w:rStyle w:val="TagStyle"/>
          <w:rtl/>
        </w:rPr>
        <w:t xml:space="preserve"> &lt;&lt; דובר &gt;&gt; </w:t>
      </w:r>
      <w:r>
        <w:rPr>
          <w:rtl/>
        </w:rPr>
        <w:t>ינון אזולאי (ש"ס):</w:t>
      </w:r>
      <w:r w:rsidRPr="00EF54AB">
        <w:rPr>
          <w:rStyle w:val="TagStyle"/>
          <w:rtl/>
        </w:rPr>
        <w:t xml:space="preserve"> &lt;&lt; דובר &gt;&gt;</w:t>
      </w:r>
      <w:r w:rsidR="00FD0FEF">
        <w:rPr>
          <w:rtl/>
        </w:rPr>
        <w:t xml:space="preserve"> </w:t>
      </w:r>
      <w:bookmarkEnd w:id="2895"/>
    </w:p>
    <w:p w14:paraId="28D98527" w14:textId="77777777" w:rsidR="00EF54AB" w:rsidRDefault="00EF54AB" w:rsidP="00EF54AB">
      <w:pPr>
        <w:pStyle w:val="KeepWithNext"/>
        <w:rPr>
          <w:rtl/>
          <w:lang w:eastAsia="he-IL"/>
        </w:rPr>
      </w:pPr>
    </w:p>
    <w:p w14:paraId="49D27481" w14:textId="22C8A6AF" w:rsidR="00EF54AB" w:rsidRDefault="00EF54AB" w:rsidP="00EF54AB">
      <w:pPr>
        <w:rPr>
          <w:rtl/>
          <w:lang w:eastAsia="he-IL"/>
        </w:rPr>
      </w:pPr>
      <w:bookmarkStart w:id="2896" w:name="_ETM_Q1_3775007"/>
      <w:bookmarkStart w:id="2897" w:name="_ETM_Q1_3775050"/>
      <w:bookmarkEnd w:id="2896"/>
      <w:bookmarkEnd w:id="2897"/>
      <w:r>
        <w:rPr>
          <w:rFonts w:hint="cs"/>
          <w:rtl/>
          <w:lang w:eastAsia="he-IL"/>
        </w:rPr>
        <w:t xml:space="preserve">תביאו בפעם הבאה נתון. </w:t>
      </w:r>
    </w:p>
    <w:p w14:paraId="2E2C3597" w14:textId="77777777" w:rsidR="00EF54AB" w:rsidRDefault="00EF54AB" w:rsidP="00EF54AB">
      <w:pPr>
        <w:rPr>
          <w:rtl/>
          <w:lang w:eastAsia="he-IL"/>
        </w:rPr>
      </w:pPr>
      <w:bookmarkStart w:id="2898" w:name="_ETM_Q1_3776517"/>
      <w:bookmarkStart w:id="2899" w:name="_ETM_Q1_3776573"/>
      <w:bookmarkStart w:id="2900" w:name="_ETM_Q1_3778300"/>
      <w:bookmarkEnd w:id="2898"/>
      <w:bookmarkEnd w:id="2899"/>
      <w:bookmarkEnd w:id="2900"/>
    </w:p>
    <w:p w14:paraId="22C97242" w14:textId="299C03FE" w:rsidR="00EF54AB" w:rsidRDefault="00EF54AB" w:rsidP="00EF54AB">
      <w:pPr>
        <w:pStyle w:val="af9"/>
        <w:keepNext/>
        <w:rPr>
          <w:rtl/>
          <w:lang w:eastAsia="he-IL"/>
        </w:rPr>
      </w:pPr>
      <w:bookmarkStart w:id="2901" w:name="ET_guest_צביאל_גנץ_362"/>
      <w:r w:rsidRPr="00EF54AB">
        <w:rPr>
          <w:rStyle w:val="TagStyle"/>
          <w:rtl/>
        </w:rPr>
        <w:t xml:space="preserve"> &lt;&lt; אורח &gt;&gt; </w:t>
      </w:r>
      <w:r>
        <w:rPr>
          <w:rtl/>
          <w:lang w:eastAsia="he-IL"/>
        </w:rPr>
        <w:t>צביאל גנץ:</w:t>
      </w:r>
      <w:r w:rsidRPr="00EF54AB">
        <w:rPr>
          <w:rStyle w:val="TagStyle"/>
          <w:rtl/>
        </w:rPr>
        <w:t xml:space="preserve"> &lt;&lt; אורח &gt;&gt;</w:t>
      </w:r>
      <w:r w:rsidR="00FD0FEF">
        <w:rPr>
          <w:rtl/>
          <w:lang w:eastAsia="he-IL"/>
        </w:rPr>
        <w:t xml:space="preserve"> </w:t>
      </w:r>
      <w:bookmarkEnd w:id="2901"/>
    </w:p>
    <w:p w14:paraId="2DF21C30" w14:textId="77777777" w:rsidR="00EF54AB" w:rsidRDefault="00EF54AB" w:rsidP="00EF54AB">
      <w:pPr>
        <w:pStyle w:val="KeepWithNext"/>
        <w:rPr>
          <w:rtl/>
          <w:lang w:eastAsia="he-IL"/>
        </w:rPr>
      </w:pPr>
    </w:p>
    <w:p w14:paraId="7641F7E4" w14:textId="55D8383F" w:rsidR="00EF54AB" w:rsidRDefault="00EF54AB" w:rsidP="00EF54AB">
      <w:pPr>
        <w:rPr>
          <w:rtl/>
          <w:lang w:eastAsia="he-IL"/>
        </w:rPr>
      </w:pPr>
      <w:bookmarkStart w:id="2902" w:name="_ETM_Q1_3778738"/>
      <w:bookmarkStart w:id="2903" w:name="_ETM_Q1_3778781"/>
      <w:bookmarkEnd w:id="2902"/>
      <w:bookmarkEnd w:id="2903"/>
      <w:r>
        <w:rPr>
          <w:rFonts w:hint="cs"/>
          <w:rtl/>
          <w:lang w:eastAsia="he-IL"/>
        </w:rPr>
        <w:t xml:space="preserve">אין בעיה, בסדר גמור, </w:t>
      </w:r>
      <w:bookmarkStart w:id="2904" w:name="_ETM_Q1_3781741"/>
      <w:bookmarkEnd w:id="2904"/>
      <w:r>
        <w:rPr>
          <w:rFonts w:hint="cs"/>
          <w:rtl/>
          <w:lang w:eastAsia="he-IL"/>
        </w:rPr>
        <w:t>נעשה בדיקה. רק בשביל הסדר הטוב, יש לנו הוראות תכ"</w:t>
      </w:r>
      <w:bookmarkStart w:id="2905" w:name="_ETM_Q1_3784884"/>
      <w:bookmarkEnd w:id="2905"/>
      <w:r>
        <w:rPr>
          <w:rFonts w:hint="cs"/>
          <w:rtl/>
          <w:lang w:eastAsia="he-IL"/>
        </w:rPr>
        <w:t xml:space="preserve">ם של החשב הכללי למשרדים בנושא הזה. </w:t>
      </w:r>
      <w:bookmarkStart w:id="2906" w:name="_ETM_Q1_3790468"/>
      <w:bookmarkEnd w:id="2906"/>
    </w:p>
    <w:p w14:paraId="3D65C34F" w14:textId="77777777" w:rsidR="00EF54AB" w:rsidRDefault="00EF54AB" w:rsidP="00EF54AB">
      <w:pPr>
        <w:rPr>
          <w:rtl/>
          <w:lang w:eastAsia="he-IL"/>
        </w:rPr>
      </w:pPr>
      <w:bookmarkStart w:id="2907" w:name="_ETM_Q1_3791222"/>
      <w:bookmarkStart w:id="2908" w:name="_ETM_Q1_3791284"/>
      <w:bookmarkStart w:id="2909" w:name="_ETM_Q1_3792294"/>
      <w:bookmarkEnd w:id="2907"/>
      <w:bookmarkEnd w:id="2908"/>
      <w:bookmarkEnd w:id="2909"/>
    </w:p>
    <w:p w14:paraId="7F5DDA1C" w14:textId="131942DB" w:rsidR="00EF54AB" w:rsidRDefault="00EF54AB" w:rsidP="00EF54AB">
      <w:pPr>
        <w:pStyle w:val="a4"/>
        <w:keepNext/>
        <w:rPr>
          <w:rtl/>
        </w:rPr>
      </w:pPr>
      <w:bookmarkStart w:id="2910" w:name="ET_speaker_מיכאל_קוסאשווילי_363"/>
      <w:r w:rsidRPr="00EF54AB">
        <w:rPr>
          <w:rStyle w:val="TagStyle"/>
          <w:rtl/>
        </w:rPr>
        <w:t xml:space="preserve"> &lt;&lt; דובר &gt;&gt; </w:t>
      </w:r>
      <w:r>
        <w:rPr>
          <w:rtl/>
        </w:rPr>
        <w:t>מיכאל קוסאשווילי:</w:t>
      </w:r>
      <w:r w:rsidRPr="00EF54AB">
        <w:rPr>
          <w:rStyle w:val="TagStyle"/>
          <w:rtl/>
        </w:rPr>
        <w:t xml:space="preserve"> &lt;&lt; דובר &gt;&gt;</w:t>
      </w:r>
      <w:r w:rsidR="00FD0FEF">
        <w:rPr>
          <w:rtl/>
        </w:rPr>
        <w:t xml:space="preserve"> </w:t>
      </w:r>
      <w:bookmarkEnd w:id="2910"/>
    </w:p>
    <w:p w14:paraId="24F6F8C3" w14:textId="77777777" w:rsidR="00EF54AB" w:rsidRDefault="00EF54AB" w:rsidP="00EF54AB">
      <w:pPr>
        <w:pStyle w:val="KeepWithNext"/>
        <w:rPr>
          <w:rtl/>
          <w:lang w:eastAsia="he-IL"/>
        </w:rPr>
      </w:pPr>
    </w:p>
    <w:p w14:paraId="68401A95" w14:textId="1E80DD30" w:rsidR="00EF54AB" w:rsidRDefault="00EF54AB" w:rsidP="00EF54AB">
      <w:pPr>
        <w:rPr>
          <w:rtl/>
          <w:lang w:eastAsia="he-IL"/>
        </w:rPr>
      </w:pPr>
      <w:bookmarkStart w:id="2911" w:name="_ETM_Q1_3792757"/>
      <w:bookmarkStart w:id="2912" w:name="_ETM_Q1_3792804"/>
      <w:bookmarkEnd w:id="2911"/>
      <w:bookmarkEnd w:id="2912"/>
      <w:r>
        <w:rPr>
          <w:rFonts w:hint="cs"/>
          <w:rtl/>
          <w:lang w:eastAsia="he-IL"/>
        </w:rPr>
        <w:t xml:space="preserve">עלתה פה שאלה, בפסקה (2) בסעיף (ב), בנוסח שהיה </w:t>
      </w:r>
      <w:bookmarkStart w:id="2913" w:name="_ETM_Q1_3804234"/>
      <w:bookmarkEnd w:id="2913"/>
      <w:r>
        <w:rPr>
          <w:rFonts w:hint="cs"/>
          <w:rtl/>
          <w:lang w:eastAsia="he-IL"/>
        </w:rPr>
        <w:t>בפני הוועדה, כרגע הוא עודכן, שר האוצר היה מוסמך</w:t>
      </w:r>
      <w:bookmarkStart w:id="2914" w:name="_ETM_Q1_3808984"/>
      <w:bookmarkEnd w:id="2914"/>
      <w:r>
        <w:rPr>
          <w:rFonts w:hint="cs"/>
          <w:rtl/>
          <w:lang w:eastAsia="he-IL"/>
        </w:rPr>
        <w:t xml:space="preserve"> להעניק את הפטור ובעקבות הערה של משרד האוצר ששוב, כמו </w:t>
      </w:r>
      <w:bookmarkStart w:id="2915" w:name="_ETM_Q1_3810552"/>
      <w:bookmarkEnd w:id="2915"/>
      <w:r>
        <w:rPr>
          <w:rFonts w:hint="cs"/>
          <w:rtl/>
          <w:lang w:eastAsia="he-IL"/>
        </w:rPr>
        <w:t>שאמרתם, לעמדתכם דרג מיניסטריאלי לא אמור להתעסק במתן</w:t>
      </w:r>
      <w:bookmarkStart w:id="2916" w:name="_ETM_Q1_3816852"/>
      <w:bookmarkEnd w:id="2916"/>
      <w:r>
        <w:rPr>
          <w:rFonts w:hint="cs"/>
          <w:rtl/>
          <w:lang w:eastAsia="he-IL"/>
        </w:rPr>
        <w:t xml:space="preserve"> פטורים להתקשרויות ספציפיות לחלוקת מזון, אז הייתה פה הבהרה שהגוף </w:t>
      </w:r>
      <w:bookmarkStart w:id="2917" w:name="_ETM_Q1_3819845"/>
      <w:bookmarkEnd w:id="2917"/>
      <w:r>
        <w:rPr>
          <w:rFonts w:hint="cs"/>
          <w:rtl/>
          <w:lang w:eastAsia="he-IL"/>
        </w:rPr>
        <w:t xml:space="preserve">הציבורי שפנו אליו יוכל להחליט ולהכריע האם ההתקשרות - - </w:t>
      </w:r>
      <w:bookmarkStart w:id="2918" w:name="_ETM_Q1_3828685"/>
      <w:bookmarkEnd w:id="2918"/>
      <w:r>
        <w:rPr>
          <w:rFonts w:hint="cs"/>
          <w:rtl/>
          <w:lang w:eastAsia="he-IL"/>
        </w:rPr>
        <w:t>-</w:t>
      </w:r>
      <w:bookmarkStart w:id="2919" w:name="_ETM_Q1_3829030"/>
      <w:bookmarkEnd w:id="2919"/>
    </w:p>
    <w:p w14:paraId="144554DB" w14:textId="77777777" w:rsidR="00EF54AB" w:rsidRDefault="00EF54AB" w:rsidP="00EF54AB">
      <w:pPr>
        <w:rPr>
          <w:rtl/>
          <w:lang w:eastAsia="he-IL"/>
        </w:rPr>
      </w:pPr>
      <w:bookmarkStart w:id="2920" w:name="_ETM_Q1_3829091"/>
      <w:bookmarkEnd w:id="2920"/>
    </w:p>
    <w:p w14:paraId="041E550C" w14:textId="5492D4E7" w:rsidR="00EF54AB" w:rsidRDefault="00EF54AB" w:rsidP="00EF54AB">
      <w:pPr>
        <w:pStyle w:val="af9"/>
        <w:keepNext/>
        <w:rPr>
          <w:rtl/>
          <w:lang w:eastAsia="he-IL"/>
        </w:rPr>
      </w:pPr>
      <w:bookmarkStart w:id="2921" w:name="ET_guest_גלית_וידרמן_364"/>
      <w:r w:rsidRPr="00EF54AB">
        <w:rPr>
          <w:rStyle w:val="TagStyle"/>
          <w:rtl/>
        </w:rPr>
        <w:t xml:space="preserve"> &lt;&lt; אורח &gt;&gt; </w:t>
      </w:r>
      <w:r>
        <w:rPr>
          <w:rtl/>
          <w:lang w:eastAsia="he-IL"/>
        </w:rPr>
        <w:t>גלית וידרמן:</w:t>
      </w:r>
      <w:r w:rsidRPr="00EF54AB">
        <w:rPr>
          <w:rStyle w:val="TagStyle"/>
          <w:rtl/>
        </w:rPr>
        <w:t xml:space="preserve"> &lt;&lt; אורח &gt;&gt;</w:t>
      </w:r>
      <w:r w:rsidR="00FD0FEF">
        <w:rPr>
          <w:rtl/>
          <w:lang w:eastAsia="he-IL"/>
        </w:rPr>
        <w:t xml:space="preserve"> </w:t>
      </w:r>
      <w:bookmarkEnd w:id="2921"/>
    </w:p>
    <w:p w14:paraId="00C49F6F" w14:textId="77777777" w:rsidR="00EF54AB" w:rsidRDefault="00EF54AB" w:rsidP="00EF54AB">
      <w:pPr>
        <w:pStyle w:val="KeepWithNext"/>
        <w:rPr>
          <w:rtl/>
          <w:lang w:eastAsia="he-IL"/>
        </w:rPr>
      </w:pPr>
    </w:p>
    <w:p w14:paraId="773100E5" w14:textId="5E876F68" w:rsidR="00EF54AB" w:rsidRDefault="00EF54AB" w:rsidP="00A621D6">
      <w:pPr>
        <w:rPr>
          <w:rtl/>
          <w:lang w:eastAsia="he-IL"/>
        </w:rPr>
      </w:pPr>
      <w:bookmarkStart w:id="2922" w:name="_ETM_Q1_3829317"/>
      <w:bookmarkStart w:id="2923" w:name="_ETM_Q1_3829365"/>
      <w:bookmarkEnd w:id="2922"/>
      <w:bookmarkEnd w:id="2923"/>
      <w:r>
        <w:rPr>
          <w:rFonts w:hint="cs"/>
          <w:rtl/>
          <w:lang w:eastAsia="he-IL"/>
        </w:rPr>
        <w:t xml:space="preserve">גם בסמכויות רגולטוריות אחרות מה שקורה זה שהן ניתנות </w:t>
      </w:r>
      <w:bookmarkStart w:id="2924" w:name="_ETM_Q1_3832022"/>
      <w:bookmarkEnd w:id="2924"/>
      <w:r>
        <w:rPr>
          <w:rFonts w:hint="cs"/>
          <w:rtl/>
          <w:lang w:eastAsia="he-IL"/>
        </w:rPr>
        <w:t xml:space="preserve">לגורם המיניסטריאלי והוא מאציל אותן לגורם מטעמו ברשות ואנחנו </w:t>
      </w:r>
      <w:bookmarkStart w:id="2925" w:name="_ETM_Q1_3841885"/>
      <w:bookmarkEnd w:id="2925"/>
      <w:r>
        <w:rPr>
          <w:rFonts w:hint="cs"/>
          <w:rtl/>
          <w:lang w:eastAsia="he-IL"/>
        </w:rPr>
        <w:t xml:space="preserve">מבצעים אותן מטעמו. הגורם המיניסטריאלי לא יושב והוא בעצמו קובע. כך נעשה מאז ומתמיד. </w:t>
      </w:r>
    </w:p>
    <w:p w14:paraId="605CF7EE" w14:textId="77777777" w:rsidR="00EF54AB" w:rsidRDefault="00EF54AB" w:rsidP="00EF54AB">
      <w:pPr>
        <w:rPr>
          <w:rtl/>
          <w:lang w:eastAsia="he-IL"/>
        </w:rPr>
      </w:pPr>
      <w:bookmarkStart w:id="2926" w:name="_ETM_Q1_3849701"/>
      <w:bookmarkStart w:id="2927" w:name="_ETM_Q1_3849759"/>
      <w:bookmarkEnd w:id="2926"/>
      <w:bookmarkEnd w:id="2927"/>
    </w:p>
    <w:p w14:paraId="461342D7" w14:textId="5515DF7B" w:rsidR="00EF54AB" w:rsidRDefault="00EF54AB" w:rsidP="00EF54AB">
      <w:pPr>
        <w:pStyle w:val="af9"/>
        <w:keepNext/>
        <w:rPr>
          <w:rtl/>
          <w:lang w:eastAsia="he-IL"/>
        </w:rPr>
      </w:pPr>
      <w:bookmarkStart w:id="2928" w:name="ET_guest_צביאל_גנץ_365"/>
      <w:r w:rsidRPr="00EF54AB">
        <w:rPr>
          <w:rStyle w:val="TagStyle"/>
          <w:rtl/>
        </w:rPr>
        <w:t xml:space="preserve"> &lt;&lt; אורח &gt;&gt; </w:t>
      </w:r>
      <w:r>
        <w:rPr>
          <w:rtl/>
          <w:lang w:eastAsia="he-IL"/>
        </w:rPr>
        <w:t>צביאל גנץ:</w:t>
      </w:r>
      <w:r w:rsidRPr="00EF54AB">
        <w:rPr>
          <w:rStyle w:val="TagStyle"/>
          <w:rtl/>
        </w:rPr>
        <w:t xml:space="preserve"> &lt;&lt; אורח &gt;&gt;</w:t>
      </w:r>
      <w:r w:rsidR="00FD0FEF">
        <w:rPr>
          <w:rtl/>
          <w:lang w:eastAsia="he-IL"/>
        </w:rPr>
        <w:t xml:space="preserve"> </w:t>
      </w:r>
      <w:bookmarkEnd w:id="2928"/>
    </w:p>
    <w:p w14:paraId="6FE6060B" w14:textId="77777777" w:rsidR="00EF54AB" w:rsidRDefault="00EF54AB" w:rsidP="00EF54AB">
      <w:pPr>
        <w:pStyle w:val="KeepWithNext"/>
        <w:rPr>
          <w:rtl/>
          <w:lang w:eastAsia="he-IL"/>
        </w:rPr>
      </w:pPr>
    </w:p>
    <w:p w14:paraId="4E9B82E8" w14:textId="65DD0FC4" w:rsidR="00EF54AB" w:rsidRDefault="00EF54AB" w:rsidP="00EF54AB">
      <w:pPr>
        <w:rPr>
          <w:rtl/>
          <w:lang w:eastAsia="he-IL"/>
        </w:rPr>
      </w:pPr>
      <w:bookmarkStart w:id="2929" w:name="_ETM_Q1_3851744"/>
      <w:bookmarkEnd w:id="2929"/>
      <w:r>
        <w:rPr>
          <w:rFonts w:hint="cs"/>
          <w:rtl/>
          <w:lang w:eastAsia="he-IL"/>
        </w:rPr>
        <w:t>נ</w:t>
      </w:r>
      <w:bookmarkStart w:id="2930" w:name="_ETM_Q1_3851814"/>
      <w:bookmarkEnd w:id="2930"/>
      <w:r>
        <w:rPr>
          <w:rFonts w:hint="cs"/>
          <w:rtl/>
          <w:lang w:eastAsia="he-IL"/>
        </w:rPr>
        <w:t xml:space="preserve">בקש לחדד, המנגנון </w:t>
      </w:r>
      <w:bookmarkStart w:id="2931" w:name="_ETM_Q1_3853693"/>
      <w:bookmarkEnd w:id="2931"/>
      <w:r>
        <w:rPr>
          <w:rFonts w:hint="cs"/>
          <w:rtl/>
          <w:lang w:eastAsia="he-IL"/>
        </w:rPr>
        <w:t>שאנחנו מדברים עליו עכשיו זה כמו במנגנון שקיים</w:t>
      </w:r>
      <w:bookmarkStart w:id="2932" w:name="_ETM_Q1_3857817"/>
      <w:bookmarkEnd w:id="2932"/>
      <w:r>
        <w:rPr>
          <w:rFonts w:hint="cs"/>
          <w:rtl/>
          <w:lang w:eastAsia="he-IL"/>
        </w:rPr>
        <w:t xml:space="preserve"> בעולם הרכש, זה אומר שמי שמקבל את ההחלטה עכשיו זה יהיה </w:t>
      </w:r>
      <w:bookmarkStart w:id="2933" w:name="_ETM_Q1_3860393"/>
      <w:bookmarkEnd w:id="2933"/>
      <w:r>
        <w:rPr>
          <w:rFonts w:hint="cs"/>
          <w:rtl/>
          <w:lang w:eastAsia="he-IL"/>
        </w:rPr>
        <w:t xml:space="preserve">הגוף הציבורי באמצעות האורגנים הרגילים שלו, מנכ"ל או ועדת </w:t>
      </w:r>
      <w:bookmarkStart w:id="2934" w:name="_ETM_Q1_3863363"/>
      <w:bookmarkEnd w:id="2934"/>
      <w:r>
        <w:rPr>
          <w:rFonts w:hint="cs"/>
          <w:rtl/>
          <w:lang w:eastAsia="he-IL"/>
        </w:rPr>
        <w:t xml:space="preserve">מכרזים או משהו כזה ובמקרה הזה אם ההחלטה שלו, </w:t>
      </w:r>
      <w:bookmarkStart w:id="2935" w:name="_ETM_Q1_3870554"/>
      <w:bookmarkEnd w:id="2935"/>
      <w:r>
        <w:rPr>
          <w:rFonts w:hint="cs"/>
          <w:rtl/>
          <w:lang w:eastAsia="he-IL"/>
        </w:rPr>
        <w:t xml:space="preserve">לצורך הדיון שלנו, היא מאוד בעייתית, היא שרירותית או </w:t>
      </w:r>
      <w:bookmarkStart w:id="2936" w:name="_ETM_Q1_3874103"/>
      <w:bookmarkEnd w:id="2936"/>
      <w:r>
        <w:rPr>
          <w:rFonts w:hint="cs"/>
          <w:rtl/>
          <w:lang w:eastAsia="he-IL"/>
        </w:rPr>
        <w:t xml:space="preserve">משהו כזה, מישהו נפגע ממנה, אז הוא פונה לבית משפט </w:t>
      </w:r>
      <w:bookmarkStart w:id="2937" w:name="_ETM_Q1_3876514"/>
      <w:bookmarkEnd w:id="2937"/>
      <w:r>
        <w:rPr>
          <w:rFonts w:hint="cs"/>
          <w:rtl/>
          <w:lang w:eastAsia="he-IL"/>
        </w:rPr>
        <w:t xml:space="preserve">והוא מבקש התערבות. אין צורך להביא לשר. </w:t>
      </w:r>
    </w:p>
    <w:p w14:paraId="22432A4D" w14:textId="77777777" w:rsidR="00EF54AB" w:rsidRDefault="00EF54AB" w:rsidP="00EF54AB">
      <w:pPr>
        <w:rPr>
          <w:rtl/>
          <w:lang w:eastAsia="he-IL"/>
        </w:rPr>
      </w:pPr>
      <w:bookmarkStart w:id="2938" w:name="_ETM_Q1_3877743"/>
      <w:bookmarkStart w:id="2939" w:name="_ETM_Q1_3877807"/>
      <w:bookmarkStart w:id="2940" w:name="_ETM_Q1_3882319"/>
      <w:bookmarkEnd w:id="2938"/>
      <w:bookmarkEnd w:id="2939"/>
      <w:bookmarkEnd w:id="2940"/>
    </w:p>
    <w:p w14:paraId="6394D873" w14:textId="29F2C8F2" w:rsidR="00EF54AB" w:rsidRDefault="00EF54AB" w:rsidP="00EF54AB">
      <w:pPr>
        <w:pStyle w:val="a4"/>
        <w:keepNext/>
        <w:rPr>
          <w:rtl/>
        </w:rPr>
      </w:pPr>
      <w:bookmarkStart w:id="2941" w:name="ET_speaker_5726_366"/>
      <w:r w:rsidRPr="00EF54AB">
        <w:rPr>
          <w:rStyle w:val="TagStyle"/>
          <w:rtl/>
        </w:rPr>
        <w:t xml:space="preserve"> &lt;&lt; דובר &gt;&gt; </w:t>
      </w:r>
      <w:r>
        <w:rPr>
          <w:rtl/>
        </w:rPr>
        <w:t>ינון אזולאי (ש"ס):</w:t>
      </w:r>
      <w:r w:rsidRPr="00EF54AB">
        <w:rPr>
          <w:rStyle w:val="TagStyle"/>
          <w:rtl/>
        </w:rPr>
        <w:t xml:space="preserve"> &lt;&lt; דובר &gt;&gt;</w:t>
      </w:r>
      <w:r w:rsidR="00FD0FEF">
        <w:rPr>
          <w:rtl/>
        </w:rPr>
        <w:t xml:space="preserve"> </w:t>
      </w:r>
      <w:bookmarkEnd w:id="2941"/>
    </w:p>
    <w:p w14:paraId="72E0FCE7" w14:textId="77777777" w:rsidR="00EF54AB" w:rsidRDefault="00EF54AB" w:rsidP="00EF54AB">
      <w:pPr>
        <w:pStyle w:val="KeepWithNext"/>
        <w:rPr>
          <w:rtl/>
          <w:lang w:eastAsia="he-IL"/>
        </w:rPr>
      </w:pPr>
    </w:p>
    <w:p w14:paraId="7D039D16" w14:textId="07C74CAA" w:rsidR="00EF54AB" w:rsidRDefault="00EF54AB" w:rsidP="00EF54AB">
      <w:pPr>
        <w:rPr>
          <w:rtl/>
          <w:lang w:eastAsia="he-IL"/>
        </w:rPr>
      </w:pPr>
      <w:bookmarkStart w:id="2942" w:name="_ETM_Q1_3882579"/>
      <w:bookmarkStart w:id="2943" w:name="_ETM_Q1_3882606"/>
      <w:bookmarkEnd w:id="2942"/>
      <w:bookmarkEnd w:id="2943"/>
      <w:r>
        <w:rPr>
          <w:rFonts w:hint="cs"/>
          <w:rtl/>
          <w:lang w:eastAsia="he-IL"/>
        </w:rPr>
        <w:t xml:space="preserve">בסדר, רשות החברות </w:t>
      </w:r>
      <w:bookmarkStart w:id="2944" w:name="_ETM_Q1_3880994"/>
      <w:bookmarkEnd w:id="2944"/>
      <w:r>
        <w:rPr>
          <w:rFonts w:hint="cs"/>
          <w:rtl/>
          <w:lang w:eastAsia="he-IL"/>
        </w:rPr>
        <w:t xml:space="preserve">אומרת לך שהיא תהיה אחראית על רשות החברות שלה. אני מאמין שזה יותר נוח מאשר להתחיל שאתם תהיו אחראים על </w:t>
      </w:r>
      <w:bookmarkStart w:id="2945" w:name="_ETM_Q1_3886433"/>
      <w:bookmarkEnd w:id="2945"/>
      <w:r>
        <w:rPr>
          <w:rFonts w:hint="cs"/>
          <w:rtl/>
          <w:lang w:eastAsia="he-IL"/>
        </w:rPr>
        <w:t xml:space="preserve">הכול, מספיק יש לכם כוח ביד. </w:t>
      </w:r>
    </w:p>
    <w:p w14:paraId="5D0F0864" w14:textId="77777777" w:rsidR="00EF54AB" w:rsidRDefault="00EF54AB" w:rsidP="00EF54AB">
      <w:pPr>
        <w:rPr>
          <w:rtl/>
          <w:lang w:eastAsia="he-IL"/>
        </w:rPr>
      </w:pPr>
      <w:bookmarkStart w:id="2946" w:name="_ETM_Q1_3891560"/>
      <w:bookmarkStart w:id="2947" w:name="_ETM_Q1_3891599"/>
      <w:bookmarkStart w:id="2948" w:name="_ETM_Q1_3889717"/>
      <w:bookmarkEnd w:id="2946"/>
      <w:bookmarkEnd w:id="2947"/>
      <w:bookmarkEnd w:id="2948"/>
    </w:p>
    <w:p w14:paraId="39781479" w14:textId="05545973" w:rsidR="00EF54AB" w:rsidRDefault="00EF54AB" w:rsidP="00EF54AB">
      <w:pPr>
        <w:pStyle w:val="af9"/>
        <w:keepNext/>
        <w:rPr>
          <w:rtl/>
          <w:lang w:eastAsia="he-IL"/>
        </w:rPr>
      </w:pPr>
      <w:bookmarkStart w:id="2949" w:name="ET_guest_צביאל_גנץ_367"/>
      <w:r w:rsidRPr="00EF54AB">
        <w:rPr>
          <w:rStyle w:val="TagStyle"/>
          <w:rtl/>
        </w:rPr>
        <w:t xml:space="preserve"> &lt;&lt; אורח &gt;&gt; </w:t>
      </w:r>
      <w:r>
        <w:rPr>
          <w:rtl/>
          <w:lang w:eastAsia="he-IL"/>
        </w:rPr>
        <w:t>צביאל גנץ:</w:t>
      </w:r>
      <w:r w:rsidRPr="00EF54AB">
        <w:rPr>
          <w:rStyle w:val="TagStyle"/>
          <w:rtl/>
        </w:rPr>
        <w:t xml:space="preserve"> &lt;&lt; אורח &gt;&gt;</w:t>
      </w:r>
      <w:r w:rsidR="00FD0FEF">
        <w:rPr>
          <w:rtl/>
          <w:lang w:eastAsia="he-IL"/>
        </w:rPr>
        <w:t xml:space="preserve"> </w:t>
      </w:r>
      <w:bookmarkEnd w:id="2949"/>
    </w:p>
    <w:p w14:paraId="25701577" w14:textId="77777777" w:rsidR="00EF54AB" w:rsidRDefault="00EF54AB" w:rsidP="00EF54AB">
      <w:pPr>
        <w:pStyle w:val="KeepWithNext"/>
        <w:rPr>
          <w:rtl/>
          <w:lang w:eastAsia="he-IL"/>
        </w:rPr>
      </w:pPr>
    </w:p>
    <w:p w14:paraId="15D187D3" w14:textId="217DF378" w:rsidR="00EF54AB" w:rsidRDefault="00EF54AB" w:rsidP="00EF54AB">
      <w:pPr>
        <w:rPr>
          <w:rtl/>
          <w:lang w:eastAsia="he-IL"/>
        </w:rPr>
      </w:pPr>
      <w:bookmarkStart w:id="2950" w:name="_ETM_Q1_3889967"/>
      <w:bookmarkStart w:id="2951" w:name="_ETM_Q1_3889988"/>
      <w:bookmarkEnd w:id="2950"/>
      <w:bookmarkEnd w:id="2951"/>
      <w:r>
        <w:rPr>
          <w:rFonts w:hint="cs"/>
          <w:rtl/>
          <w:lang w:eastAsia="he-IL"/>
        </w:rPr>
        <w:t xml:space="preserve">לא, אנחנו לא רוצים, </w:t>
      </w:r>
      <w:bookmarkStart w:id="2952" w:name="_ETM_Q1_3892183"/>
      <w:bookmarkEnd w:id="2952"/>
      <w:r>
        <w:rPr>
          <w:rFonts w:hint="cs"/>
          <w:rtl/>
          <w:lang w:eastAsia="he-IL"/>
        </w:rPr>
        <w:t xml:space="preserve">ההיפך, האמירה שלנו היא הפוכה, האמירה שלנו היא עוד יותר </w:t>
      </w:r>
      <w:bookmarkStart w:id="2953" w:name="_ETM_Q1_3895240"/>
      <w:bookmarkEnd w:id="2953"/>
      <w:r>
        <w:rPr>
          <w:rFonts w:hint="cs"/>
          <w:rtl/>
          <w:lang w:eastAsia="he-IL"/>
        </w:rPr>
        <w:t xml:space="preserve">מזה. </w:t>
      </w:r>
    </w:p>
    <w:p w14:paraId="24BFBD17" w14:textId="77777777" w:rsidR="00EF54AB" w:rsidRDefault="00EF54AB" w:rsidP="00EF54AB">
      <w:pPr>
        <w:rPr>
          <w:rtl/>
          <w:lang w:eastAsia="he-IL"/>
        </w:rPr>
      </w:pPr>
      <w:bookmarkStart w:id="2954" w:name="_ETM_Q1_3892673"/>
      <w:bookmarkEnd w:id="2954"/>
    </w:p>
    <w:p w14:paraId="45C70312" w14:textId="1BE11996" w:rsidR="00EF54AB" w:rsidRDefault="00EF54AB" w:rsidP="00EF54AB">
      <w:pPr>
        <w:pStyle w:val="a4"/>
        <w:keepNext/>
        <w:rPr>
          <w:rtl/>
        </w:rPr>
      </w:pPr>
      <w:bookmarkStart w:id="2955" w:name="ET_speaker_5726_368"/>
      <w:r w:rsidRPr="00EF54AB">
        <w:rPr>
          <w:rStyle w:val="TagStyle"/>
          <w:rtl/>
        </w:rPr>
        <w:t xml:space="preserve"> &lt;&lt; דובר &gt;&gt; </w:t>
      </w:r>
      <w:r>
        <w:rPr>
          <w:rtl/>
        </w:rPr>
        <w:t>ינון אזולאי (ש"ס):</w:t>
      </w:r>
      <w:r w:rsidRPr="00EF54AB">
        <w:rPr>
          <w:rStyle w:val="TagStyle"/>
          <w:rtl/>
        </w:rPr>
        <w:t xml:space="preserve"> &lt;&lt; דובר &gt;&gt;</w:t>
      </w:r>
      <w:r w:rsidR="00FD0FEF">
        <w:rPr>
          <w:rtl/>
        </w:rPr>
        <w:t xml:space="preserve"> </w:t>
      </w:r>
      <w:bookmarkEnd w:id="2955"/>
    </w:p>
    <w:p w14:paraId="6458326D" w14:textId="77777777" w:rsidR="00EF54AB" w:rsidRDefault="00EF54AB" w:rsidP="00EF54AB">
      <w:pPr>
        <w:pStyle w:val="KeepWithNext"/>
        <w:rPr>
          <w:rtl/>
          <w:lang w:eastAsia="he-IL"/>
        </w:rPr>
      </w:pPr>
    </w:p>
    <w:p w14:paraId="1EE5F89B" w14:textId="58C95DB3" w:rsidR="00EF54AB" w:rsidRDefault="00EF54AB" w:rsidP="00EF54AB">
      <w:pPr>
        <w:rPr>
          <w:rtl/>
          <w:lang w:eastAsia="he-IL"/>
        </w:rPr>
      </w:pPr>
      <w:bookmarkStart w:id="2956" w:name="_ETM_Q1_3892912"/>
      <w:bookmarkStart w:id="2957" w:name="_ETM_Q1_3892937"/>
      <w:bookmarkEnd w:id="2956"/>
      <w:bookmarkEnd w:id="2957"/>
      <w:r>
        <w:rPr>
          <w:rFonts w:hint="cs"/>
          <w:rtl/>
          <w:lang w:eastAsia="he-IL"/>
        </w:rPr>
        <w:t xml:space="preserve">שמה, שלא צריך כלום? אתה אומר שהשר לא יהיה. </w:t>
      </w:r>
      <w:bookmarkStart w:id="2958" w:name="_ETM_Q1_3894176"/>
      <w:bookmarkEnd w:id="2958"/>
    </w:p>
    <w:p w14:paraId="60CA3163" w14:textId="77777777" w:rsidR="00EF54AB" w:rsidRDefault="00EF54AB" w:rsidP="00EF54AB">
      <w:pPr>
        <w:rPr>
          <w:rtl/>
          <w:lang w:eastAsia="he-IL"/>
        </w:rPr>
      </w:pPr>
      <w:bookmarkStart w:id="2959" w:name="_ETM_Q1_3894280"/>
      <w:bookmarkStart w:id="2960" w:name="_ETM_Q1_3894318"/>
      <w:bookmarkStart w:id="2961" w:name="_ETM_Q1_3895432"/>
      <w:bookmarkEnd w:id="2959"/>
      <w:bookmarkEnd w:id="2960"/>
      <w:bookmarkEnd w:id="2961"/>
    </w:p>
    <w:p w14:paraId="683AED4D" w14:textId="2A8587D3" w:rsidR="00EF54AB" w:rsidRDefault="00EF54AB" w:rsidP="00EF54AB">
      <w:pPr>
        <w:pStyle w:val="af9"/>
        <w:keepNext/>
        <w:rPr>
          <w:rtl/>
          <w:lang w:eastAsia="he-IL"/>
        </w:rPr>
      </w:pPr>
      <w:bookmarkStart w:id="2962" w:name="ET_guest_צביאל_גנץ_369"/>
      <w:r w:rsidRPr="00EF54AB">
        <w:rPr>
          <w:rStyle w:val="TagStyle"/>
          <w:rtl/>
        </w:rPr>
        <w:t xml:space="preserve"> &lt;&lt; אורח &gt;&gt; </w:t>
      </w:r>
      <w:r>
        <w:rPr>
          <w:rtl/>
          <w:lang w:eastAsia="he-IL"/>
        </w:rPr>
        <w:t>צביאל גנץ:</w:t>
      </w:r>
      <w:r w:rsidRPr="00EF54AB">
        <w:rPr>
          <w:rStyle w:val="TagStyle"/>
          <w:rtl/>
        </w:rPr>
        <w:t xml:space="preserve"> &lt;&lt; אורח &gt;&gt;</w:t>
      </w:r>
      <w:r w:rsidR="00FD0FEF">
        <w:rPr>
          <w:rtl/>
          <w:lang w:eastAsia="he-IL"/>
        </w:rPr>
        <w:t xml:space="preserve"> </w:t>
      </w:r>
      <w:bookmarkEnd w:id="2962"/>
    </w:p>
    <w:p w14:paraId="5F0A421E" w14:textId="77777777" w:rsidR="00EF54AB" w:rsidRDefault="00EF54AB" w:rsidP="00EF54AB">
      <w:pPr>
        <w:pStyle w:val="KeepWithNext"/>
        <w:rPr>
          <w:rtl/>
          <w:lang w:eastAsia="he-IL"/>
        </w:rPr>
      </w:pPr>
    </w:p>
    <w:p w14:paraId="4CB7D149" w14:textId="0CC9C2EC" w:rsidR="00EF54AB" w:rsidRDefault="00EF54AB" w:rsidP="00EF54AB">
      <w:pPr>
        <w:rPr>
          <w:rtl/>
          <w:lang w:eastAsia="he-IL"/>
        </w:rPr>
      </w:pPr>
      <w:bookmarkStart w:id="2963" w:name="_ETM_Q1_3895708"/>
      <w:bookmarkStart w:id="2964" w:name="_ETM_Q1_3895734"/>
      <w:bookmarkEnd w:id="2963"/>
      <w:bookmarkEnd w:id="2964"/>
      <w:r>
        <w:rPr>
          <w:rFonts w:hint="cs"/>
          <w:rtl/>
          <w:lang w:eastAsia="he-IL"/>
        </w:rPr>
        <w:t xml:space="preserve">לא, החברה הממשלתית בעצמה או הגוף הציבורי בעצמו, הרי יש </w:t>
      </w:r>
      <w:bookmarkStart w:id="2965" w:name="_ETM_Q1_3903576"/>
      <w:bookmarkEnd w:id="2965"/>
      <w:r>
        <w:rPr>
          <w:rFonts w:hint="cs"/>
          <w:rtl/>
          <w:lang w:eastAsia="he-IL"/>
        </w:rPr>
        <w:t xml:space="preserve">לו יכולת לסרב סירוב מוצדק, אז הסירוב המוצדק הזה, </w:t>
      </w:r>
      <w:bookmarkStart w:id="2966" w:name="_ETM_Q1_3908247"/>
      <w:bookmarkEnd w:id="2966"/>
      <w:r>
        <w:rPr>
          <w:rFonts w:hint="cs"/>
          <w:rtl/>
          <w:lang w:eastAsia="he-IL"/>
        </w:rPr>
        <w:t xml:space="preserve">יש לנו שני מנגנונים פה, סירוב מוצדק ואישור שר </w:t>
      </w:r>
      <w:bookmarkStart w:id="2967" w:name="_ETM_Q1_3910637"/>
      <w:bookmarkEnd w:id="2967"/>
      <w:r>
        <w:rPr>
          <w:rFonts w:hint="cs"/>
          <w:rtl/>
          <w:lang w:eastAsia="he-IL"/>
        </w:rPr>
        <w:t>האוצר. אנחנו אומרים שהמנגנון הראשון, שאפשר לתת לו קצת יותר,</w:t>
      </w:r>
      <w:bookmarkStart w:id="2968" w:name="_ETM_Q1_3913793"/>
      <w:bookmarkEnd w:id="2968"/>
      <w:r>
        <w:rPr>
          <w:rFonts w:hint="cs"/>
          <w:rtl/>
          <w:lang w:eastAsia="he-IL"/>
        </w:rPr>
        <w:t xml:space="preserve"> כי הביטוי סירוב מוצדק הוא קצת כללי, המנגנון הזה הוא </w:t>
      </w:r>
      <w:bookmarkStart w:id="2969" w:name="_ETM_Q1_3919294"/>
      <w:bookmarkEnd w:id="2969"/>
      <w:r>
        <w:rPr>
          <w:rFonts w:hint="cs"/>
          <w:rtl/>
          <w:lang w:eastAsia="he-IL"/>
        </w:rPr>
        <w:t xml:space="preserve">המנגנון המרכזי, הגוף יכול לסרב, בוא ניתן לו </w:t>
      </w:r>
      <w:bookmarkStart w:id="2970" w:name="_ETM_Q1_3921466"/>
      <w:bookmarkEnd w:id="2970"/>
      <w:r>
        <w:rPr>
          <w:rFonts w:hint="cs"/>
          <w:rtl/>
          <w:lang w:eastAsia="he-IL"/>
        </w:rPr>
        <w:t xml:space="preserve">כמה סיבות, ולא צריך בכלל את המנגנון הנוסף. המנגנון </w:t>
      </w:r>
      <w:bookmarkStart w:id="2971" w:name="_ETM_Q1_3926166"/>
      <w:bookmarkEnd w:id="2971"/>
      <w:r>
        <w:rPr>
          <w:rFonts w:hint="cs"/>
          <w:rtl/>
          <w:lang w:eastAsia="he-IL"/>
        </w:rPr>
        <w:t xml:space="preserve">המיניסטריאלי של ההתערבות כאן ייצר סתם פקק של זמן, הוא </w:t>
      </w:r>
      <w:bookmarkStart w:id="2972" w:name="_ETM_Q1_3931222"/>
      <w:bookmarkEnd w:id="2972"/>
      <w:r>
        <w:rPr>
          <w:rFonts w:hint="cs"/>
          <w:rtl/>
          <w:lang w:eastAsia="he-IL"/>
        </w:rPr>
        <w:t xml:space="preserve">ישים את השר בקבלת החלטות שהוא בדרך כלל לא מתערב </w:t>
      </w:r>
      <w:bookmarkStart w:id="2973" w:name="_ETM_Q1_3937557"/>
      <w:bookmarkEnd w:id="2973"/>
      <w:r>
        <w:rPr>
          <w:rFonts w:hint="cs"/>
          <w:rtl/>
          <w:lang w:eastAsia="he-IL"/>
        </w:rPr>
        <w:t xml:space="preserve">בהן. </w:t>
      </w:r>
    </w:p>
    <w:p w14:paraId="0E985340" w14:textId="77777777" w:rsidR="00EF54AB" w:rsidRDefault="00EF54AB" w:rsidP="00EF54AB">
      <w:pPr>
        <w:rPr>
          <w:rtl/>
          <w:lang w:eastAsia="he-IL"/>
        </w:rPr>
      </w:pPr>
      <w:bookmarkStart w:id="2974" w:name="_ETM_Q1_3940189"/>
      <w:bookmarkStart w:id="2975" w:name="_ETM_Q1_3940247"/>
      <w:bookmarkStart w:id="2976" w:name="_ETM_Q1_3941452"/>
      <w:bookmarkEnd w:id="2974"/>
      <w:bookmarkEnd w:id="2975"/>
      <w:bookmarkEnd w:id="2976"/>
    </w:p>
    <w:p w14:paraId="175792AE" w14:textId="012E8F2B" w:rsidR="00EF54AB" w:rsidRDefault="00EF54AB" w:rsidP="00EF54AB">
      <w:pPr>
        <w:pStyle w:val="a4"/>
        <w:keepNext/>
        <w:rPr>
          <w:rtl/>
        </w:rPr>
      </w:pPr>
      <w:bookmarkStart w:id="2977" w:name="ET_speaker_מיכאל_קוסאשווילי_370"/>
      <w:r w:rsidRPr="00EF54AB">
        <w:rPr>
          <w:rStyle w:val="TagStyle"/>
          <w:rtl/>
        </w:rPr>
        <w:t xml:space="preserve"> &lt;&lt; דובר &gt;&gt; </w:t>
      </w:r>
      <w:r>
        <w:rPr>
          <w:rtl/>
        </w:rPr>
        <w:t>מיכאל קוסאשווילי:</w:t>
      </w:r>
      <w:r w:rsidRPr="00EF54AB">
        <w:rPr>
          <w:rStyle w:val="TagStyle"/>
          <w:rtl/>
        </w:rPr>
        <w:t xml:space="preserve"> &lt;&lt; דובר &gt;&gt;</w:t>
      </w:r>
      <w:r w:rsidR="00FD0FEF">
        <w:rPr>
          <w:rtl/>
        </w:rPr>
        <w:t xml:space="preserve"> </w:t>
      </w:r>
      <w:bookmarkEnd w:id="2977"/>
    </w:p>
    <w:p w14:paraId="06EE90D5" w14:textId="77777777" w:rsidR="00EF54AB" w:rsidRDefault="00EF54AB" w:rsidP="00EF54AB">
      <w:pPr>
        <w:pStyle w:val="KeepWithNext"/>
        <w:rPr>
          <w:rtl/>
          <w:lang w:eastAsia="he-IL"/>
        </w:rPr>
      </w:pPr>
    </w:p>
    <w:p w14:paraId="484F0840" w14:textId="67CA25EC" w:rsidR="00EF54AB" w:rsidRDefault="00EF54AB" w:rsidP="00EF54AB">
      <w:pPr>
        <w:rPr>
          <w:rtl/>
          <w:lang w:eastAsia="he-IL"/>
        </w:rPr>
      </w:pPr>
      <w:bookmarkStart w:id="2978" w:name="_ETM_Q1_3941896"/>
      <w:bookmarkStart w:id="2979" w:name="_ETM_Q1_3941945"/>
      <w:bookmarkEnd w:id="2978"/>
      <w:bookmarkEnd w:id="2979"/>
      <w:r>
        <w:rPr>
          <w:rFonts w:hint="cs"/>
          <w:rtl/>
          <w:lang w:eastAsia="he-IL"/>
        </w:rPr>
        <w:t xml:space="preserve">ולכן אתם אומרים שאו שצריך לעמדתכם למחוק </w:t>
      </w:r>
      <w:bookmarkStart w:id="2980" w:name="_ETM_Q1_3943445"/>
      <w:bookmarkEnd w:id="2980"/>
      <w:r>
        <w:rPr>
          <w:rFonts w:hint="cs"/>
          <w:rtl/>
          <w:lang w:eastAsia="he-IL"/>
        </w:rPr>
        <w:t xml:space="preserve">את הסעיף או להעביר את הסמכות לגוף הציבורי בעצמו. </w:t>
      </w:r>
    </w:p>
    <w:p w14:paraId="6D1B34B9" w14:textId="77777777" w:rsidR="00EF54AB" w:rsidRDefault="00EF54AB" w:rsidP="00EF54AB">
      <w:pPr>
        <w:rPr>
          <w:rtl/>
          <w:lang w:eastAsia="he-IL"/>
        </w:rPr>
      </w:pPr>
      <w:bookmarkStart w:id="2981" w:name="_ETM_Q1_3948272"/>
      <w:bookmarkStart w:id="2982" w:name="_ETM_Q1_3948332"/>
      <w:bookmarkEnd w:id="2981"/>
      <w:bookmarkEnd w:id="2982"/>
    </w:p>
    <w:p w14:paraId="10ABE088" w14:textId="710922AD" w:rsidR="00EF54AB" w:rsidRDefault="00EF54AB" w:rsidP="00EF54AB">
      <w:pPr>
        <w:pStyle w:val="af9"/>
        <w:keepNext/>
        <w:rPr>
          <w:rtl/>
          <w:lang w:eastAsia="he-IL"/>
        </w:rPr>
      </w:pPr>
      <w:bookmarkStart w:id="2983" w:name="ET_guest_צביאל_גנץ_371"/>
      <w:r w:rsidRPr="00EF54AB">
        <w:rPr>
          <w:rStyle w:val="TagStyle"/>
          <w:rtl/>
        </w:rPr>
        <w:t xml:space="preserve"> &lt;&lt; אורח &gt;&gt; </w:t>
      </w:r>
      <w:r>
        <w:rPr>
          <w:rtl/>
          <w:lang w:eastAsia="he-IL"/>
        </w:rPr>
        <w:t>צביאל גנץ:</w:t>
      </w:r>
      <w:r w:rsidRPr="00EF54AB">
        <w:rPr>
          <w:rStyle w:val="TagStyle"/>
          <w:rtl/>
        </w:rPr>
        <w:t xml:space="preserve"> &lt;&lt; אורח &gt;&gt;</w:t>
      </w:r>
      <w:r w:rsidR="00FD0FEF">
        <w:rPr>
          <w:rtl/>
          <w:lang w:eastAsia="he-IL"/>
        </w:rPr>
        <w:t xml:space="preserve"> </w:t>
      </w:r>
      <w:bookmarkEnd w:id="2983"/>
    </w:p>
    <w:p w14:paraId="5F183C53" w14:textId="77777777" w:rsidR="00EF54AB" w:rsidRDefault="00EF54AB" w:rsidP="00EF54AB">
      <w:pPr>
        <w:pStyle w:val="KeepWithNext"/>
        <w:rPr>
          <w:rtl/>
          <w:lang w:eastAsia="he-IL"/>
        </w:rPr>
      </w:pPr>
    </w:p>
    <w:p w14:paraId="78335A38" w14:textId="33479EEB" w:rsidR="00EF54AB" w:rsidRDefault="00EF54AB" w:rsidP="00EF54AB">
      <w:pPr>
        <w:rPr>
          <w:rtl/>
          <w:lang w:eastAsia="he-IL"/>
        </w:rPr>
      </w:pPr>
      <w:bookmarkStart w:id="2984" w:name="_ETM_Q1_3949796"/>
      <w:bookmarkStart w:id="2985" w:name="_ETM_Q1_3949842"/>
      <w:bookmarkEnd w:id="2984"/>
      <w:bookmarkEnd w:id="2985"/>
      <w:r>
        <w:rPr>
          <w:rFonts w:hint="cs"/>
          <w:rtl/>
          <w:lang w:eastAsia="he-IL"/>
        </w:rPr>
        <w:t xml:space="preserve">במסגרת </w:t>
      </w:r>
      <w:bookmarkStart w:id="2986" w:name="_ETM_Q1_3946429"/>
      <w:bookmarkEnd w:id="2986"/>
      <w:r>
        <w:rPr>
          <w:rFonts w:hint="cs"/>
          <w:rtl/>
          <w:lang w:eastAsia="he-IL"/>
        </w:rPr>
        <w:t xml:space="preserve">מחיקת הסעיף הסמכות הזאת תועבר לגוף הציבורי. אני רק ארצה </w:t>
      </w:r>
      <w:bookmarkStart w:id="2987" w:name="_ETM_Q1_3957806"/>
      <w:bookmarkEnd w:id="2987"/>
      <w:r>
        <w:rPr>
          <w:rFonts w:hint="cs"/>
          <w:rtl/>
          <w:lang w:eastAsia="he-IL"/>
        </w:rPr>
        <w:t xml:space="preserve">לחדד ביחס להערתו של יושב ראש הוועדה מקודם ביחס לסתם </w:t>
      </w:r>
      <w:bookmarkStart w:id="2988" w:name="_ETM_Q1_3961304"/>
      <w:bookmarkEnd w:id="2988"/>
      <w:r>
        <w:rPr>
          <w:rFonts w:hint="cs"/>
          <w:rtl/>
          <w:lang w:eastAsia="he-IL"/>
        </w:rPr>
        <w:t xml:space="preserve">סירוב, הגופים הציבוריים שאנחנו מדברים עליהם כאן זה לא גוף </w:t>
      </w:r>
      <w:bookmarkStart w:id="2989" w:name="_ETM_Q1_3966375"/>
      <w:bookmarkEnd w:id="2989"/>
      <w:r>
        <w:rPr>
          <w:rFonts w:hint="cs"/>
          <w:rtl/>
          <w:lang w:eastAsia="he-IL"/>
        </w:rPr>
        <w:t xml:space="preserve">פרטי, זה אומר שהחלטה שמתקבלת כאן, נקרא לזה באופן שרירותי או </w:t>
      </w:r>
      <w:bookmarkStart w:id="2990" w:name="_ETM_Q1_3969891"/>
      <w:bookmarkEnd w:id="2990"/>
      <w:r>
        <w:rPr>
          <w:rFonts w:hint="cs"/>
          <w:rtl/>
          <w:lang w:eastAsia="he-IL"/>
        </w:rPr>
        <w:t>בעייתי, יש דרכים לפעול כנגד זה וזה נעשה כל</w:t>
      </w:r>
      <w:bookmarkStart w:id="2991" w:name="_ETM_Q1_3975734"/>
      <w:bookmarkEnd w:id="2991"/>
      <w:r>
        <w:rPr>
          <w:rFonts w:hint="cs"/>
          <w:rtl/>
          <w:lang w:eastAsia="he-IL"/>
        </w:rPr>
        <w:t xml:space="preserve"> הזמן ביחסים האלה. לכן גופים מקבלים החלטות מנומקות, מפורסמות, זה </w:t>
      </w:r>
      <w:bookmarkStart w:id="2992" w:name="_ETM_Q1_3981435"/>
      <w:bookmarkEnd w:id="2992"/>
      <w:r>
        <w:rPr>
          <w:rFonts w:hint="cs"/>
          <w:rtl/>
          <w:lang w:eastAsia="he-IL"/>
        </w:rPr>
        <w:t xml:space="preserve">לא במחשכים. </w:t>
      </w:r>
    </w:p>
    <w:p w14:paraId="037DEBA2" w14:textId="77777777" w:rsidR="00EF54AB" w:rsidRDefault="00EF54AB" w:rsidP="00EF54AB">
      <w:pPr>
        <w:rPr>
          <w:rtl/>
          <w:lang w:eastAsia="he-IL"/>
        </w:rPr>
      </w:pPr>
      <w:bookmarkStart w:id="2993" w:name="_ETM_Q1_3983035"/>
      <w:bookmarkStart w:id="2994" w:name="_ETM_Q1_3983097"/>
      <w:bookmarkEnd w:id="2993"/>
      <w:bookmarkEnd w:id="2994"/>
    </w:p>
    <w:p w14:paraId="7BE175A0" w14:textId="525ECD80" w:rsidR="00EF54AB" w:rsidRDefault="00EF54AB" w:rsidP="00EF54AB">
      <w:pPr>
        <w:pStyle w:val="af6"/>
        <w:keepNext/>
        <w:rPr>
          <w:rtl/>
        </w:rPr>
      </w:pPr>
      <w:bookmarkStart w:id="2995" w:name="ET_yor_4996_372"/>
      <w:r w:rsidRPr="00EF54AB">
        <w:rPr>
          <w:rStyle w:val="TagStyle"/>
          <w:rtl/>
        </w:rPr>
        <w:t xml:space="preserve"> &lt;&lt; יור &gt;&gt; </w:t>
      </w:r>
      <w:r>
        <w:rPr>
          <w:rtl/>
        </w:rPr>
        <w:t>היו"ר ישראל אייכלר:</w:t>
      </w:r>
      <w:r w:rsidRPr="00EF54AB">
        <w:rPr>
          <w:rStyle w:val="TagStyle"/>
          <w:rtl/>
        </w:rPr>
        <w:t xml:space="preserve"> &lt;&lt; יור &gt;&gt;</w:t>
      </w:r>
      <w:r w:rsidR="00FD0FEF">
        <w:rPr>
          <w:rtl/>
        </w:rPr>
        <w:t xml:space="preserve"> </w:t>
      </w:r>
      <w:bookmarkEnd w:id="2995"/>
    </w:p>
    <w:p w14:paraId="37348A95" w14:textId="77777777" w:rsidR="00EF54AB" w:rsidRDefault="00EF54AB" w:rsidP="00EF54AB">
      <w:pPr>
        <w:pStyle w:val="KeepWithNext"/>
        <w:rPr>
          <w:rtl/>
          <w:lang w:eastAsia="he-IL"/>
        </w:rPr>
      </w:pPr>
    </w:p>
    <w:p w14:paraId="11535346" w14:textId="20688185" w:rsidR="00EF54AB" w:rsidRDefault="00EF54AB" w:rsidP="00EF54AB">
      <w:pPr>
        <w:rPr>
          <w:rtl/>
          <w:lang w:eastAsia="he-IL"/>
        </w:rPr>
      </w:pPr>
      <w:bookmarkStart w:id="2996" w:name="_ETM_Q1_3982236"/>
      <w:bookmarkStart w:id="2997" w:name="_ETM_Q1_3982294"/>
      <w:bookmarkEnd w:id="2996"/>
      <w:bookmarkEnd w:id="2997"/>
      <w:r>
        <w:rPr>
          <w:rFonts w:hint="cs"/>
          <w:rtl/>
          <w:lang w:eastAsia="he-IL"/>
        </w:rPr>
        <w:t xml:space="preserve">יש פה בעיה כי ברגע שהתורם הוא </w:t>
      </w:r>
      <w:bookmarkStart w:id="2998" w:name="_ETM_Q1_3987050"/>
      <w:bookmarkEnd w:id="2998"/>
      <w:r>
        <w:rPr>
          <w:rFonts w:hint="cs"/>
          <w:rtl/>
          <w:lang w:eastAsia="he-IL"/>
        </w:rPr>
        <w:t xml:space="preserve">המחליט אם הוא תורם אז יש בעיה, כי הוא ימצא </w:t>
      </w:r>
      <w:bookmarkStart w:id="2999" w:name="_ETM_Q1_3991929"/>
      <w:bookmarkEnd w:id="2999"/>
      <w:r>
        <w:rPr>
          <w:rFonts w:hint="cs"/>
          <w:rtl/>
          <w:lang w:eastAsia="he-IL"/>
        </w:rPr>
        <w:t xml:space="preserve">דרך להגיד ש </w:t>
      </w:r>
      <w:r>
        <w:rPr>
          <w:rtl/>
          <w:lang w:eastAsia="he-IL"/>
        </w:rPr>
        <w:t>–</w:t>
      </w:r>
      <w:r>
        <w:rPr>
          <w:rFonts w:hint="cs"/>
          <w:rtl/>
          <w:lang w:eastAsia="he-IL"/>
        </w:rPr>
        <w:t xml:space="preserve"> אם אנחנו עושים נוסח כללי</w:t>
      </w:r>
      <w:bookmarkStart w:id="3000" w:name="_ETM_Q1_3995348"/>
      <w:bookmarkEnd w:id="3000"/>
      <w:r>
        <w:rPr>
          <w:rFonts w:hint="cs"/>
          <w:rtl/>
          <w:lang w:eastAsia="he-IL"/>
        </w:rPr>
        <w:t>. ארגון חלוקת מזון לא הולך לבתי משפט, הוא ל</w:t>
      </w:r>
      <w:bookmarkStart w:id="3001" w:name="_ETM_Q1_4001125"/>
      <w:bookmarkEnd w:id="3001"/>
      <w:r>
        <w:rPr>
          <w:rFonts w:hint="cs"/>
          <w:rtl/>
          <w:lang w:eastAsia="he-IL"/>
        </w:rPr>
        <w:t>א תובע כלכלי, הוא בכלל לא ארגון כלכלי שמעסיק יועצים</w:t>
      </w:r>
      <w:bookmarkStart w:id="3002" w:name="_ETM_Q1_4004029"/>
      <w:bookmarkEnd w:id="3002"/>
      <w:r>
        <w:rPr>
          <w:rFonts w:hint="cs"/>
          <w:rtl/>
          <w:lang w:eastAsia="he-IL"/>
        </w:rPr>
        <w:t xml:space="preserve"> משפטיים שיוכלו לעמוד מול יועצים משפטיים של חברות גדולות וגופים </w:t>
      </w:r>
      <w:bookmarkStart w:id="3003" w:name="_ETM_Q1_4010304"/>
      <w:bookmarkEnd w:id="3003"/>
      <w:r>
        <w:rPr>
          <w:rFonts w:hint="cs"/>
          <w:rtl/>
          <w:lang w:eastAsia="he-IL"/>
        </w:rPr>
        <w:t>ציבוריים ולכן צריך לעשות את מינימום האפשרויות</w:t>
      </w:r>
      <w:r w:rsidR="00A621D6">
        <w:rPr>
          <w:rFonts w:hint="cs"/>
          <w:rtl/>
          <w:lang w:eastAsia="he-IL"/>
        </w:rPr>
        <w:t>.</w:t>
      </w:r>
      <w:r>
        <w:rPr>
          <w:rFonts w:hint="cs"/>
          <w:rtl/>
          <w:lang w:eastAsia="he-IL"/>
        </w:rPr>
        <w:t xml:space="preserve"> כשאומרים סירוב לא </w:t>
      </w:r>
      <w:bookmarkStart w:id="3004" w:name="_ETM_Q1_4013368"/>
      <w:bookmarkEnd w:id="3004"/>
      <w:r>
        <w:rPr>
          <w:rFonts w:hint="cs"/>
          <w:rtl/>
          <w:lang w:eastAsia="he-IL"/>
        </w:rPr>
        <w:t>מוצדק צריך להיות מאוד ברור ומאוד</w:t>
      </w:r>
      <w:bookmarkStart w:id="3005" w:name="_ETM_Q1_4017261"/>
      <w:bookmarkEnd w:id="3005"/>
      <w:r>
        <w:rPr>
          <w:rFonts w:hint="cs"/>
          <w:rtl/>
          <w:lang w:eastAsia="he-IL"/>
        </w:rPr>
        <w:t xml:space="preserve"> חד ולא להשאיר מקום לכל אחד להגיד שלא בא </w:t>
      </w:r>
      <w:bookmarkStart w:id="3006" w:name="_ETM_Q1_4020267"/>
      <w:bookmarkEnd w:id="3006"/>
      <w:r>
        <w:rPr>
          <w:rFonts w:hint="cs"/>
          <w:rtl/>
          <w:lang w:eastAsia="he-IL"/>
        </w:rPr>
        <w:t xml:space="preserve">לו, כמות המזון לא מספיקה, עלויות לא כדאיות, עלות </w:t>
      </w:r>
      <w:bookmarkStart w:id="3007" w:name="_ETM_Q1_4028746"/>
      <w:bookmarkEnd w:id="3007"/>
      <w:r>
        <w:rPr>
          <w:rFonts w:hint="cs"/>
          <w:rtl/>
          <w:lang w:eastAsia="he-IL"/>
        </w:rPr>
        <w:t xml:space="preserve">איסוף המזון עולה על התועלת הצפויה. זה הכול תירוצים </w:t>
      </w:r>
      <w:bookmarkStart w:id="3008" w:name="_ETM_Q1_4031421"/>
      <w:bookmarkEnd w:id="3008"/>
      <w:r>
        <w:rPr>
          <w:rFonts w:hint="cs"/>
          <w:rtl/>
          <w:lang w:eastAsia="he-IL"/>
        </w:rPr>
        <w:t xml:space="preserve">שאתה נותן בידי התורם אפשרות להגיד נייט. נייט בעברית זה </w:t>
      </w:r>
      <w:bookmarkStart w:id="3009" w:name="_ETM_Q1_4040166"/>
      <w:bookmarkEnd w:id="3009"/>
      <w:r>
        <w:rPr>
          <w:rFonts w:hint="cs"/>
          <w:rtl/>
          <w:lang w:eastAsia="he-IL"/>
        </w:rPr>
        <w:t xml:space="preserve">לא. </w:t>
      </w:r>
    </w:p>
    <w:p w14:paraId="34635FC5" w14:textId="77777777" w:rsidR="00EF54AB" w:rsidRDefault="00EF54AB" w:rsidP="00EF54AB">
      <w:pPr>
        <w:rPr>
          <w:rFonts w:ascii="David" w:hAnsi="David"/>
          <w:u w:val="single"/>
          <w:rtl/>
          <w:lang w:eastAsia="he-IL"/>
        </w:rPr>
      </w:pPr>
      <w:bookmarkStart w:id="3010" w:name="_ETM_Q1_4041750"/>
      <w:bookmarkStart w:id="3011" w:name="_ETM_Q1_4041820"/>
      <w:bookmarkStart w:id="3012" w:name="_ETM_Q1_4045134"/>
      <w:bookmarkStart w:id="3013" w:name="_ETM_Q1_4042212"/>
      <w:bookmarkEnd w:id="3010"/>
      <w:bookmarkEnd w:id="3011"/>
      <w:bookmarkEnd w:id="3012"/>
      <w:bookmarkEnd w:id="3013"/>
    </w:p>
    <w:p w14:paraId="24CED56E" w14:textId="4B3861DD" w:rsidR="00EF54AB" w:rsidRDefault="00EF54AB" w:rsidP="00EF54AB">
      <w:pPr>
        <w:pStyle w:val="af9"/>
        <w:keepNext/>
        <w:rPr>
          <w:rtl/>
          <w:lang w:eastAsia="he-IL"/>
        </w:rPr>
      </w:pPr>
      <w:bookmarkStart w:id="3014" w:name="ET_guest_עידו_מור_374"/>
      <w:r w:rsidRPr="00EF54AB">
        <w:rPr>
          <w:rStyle w:val="TagStyle"/>
          <w:rtl/>
        </w:rPr>
        <w:t xml:space="preserve"> &lt;&lt; אורח &gt;&gt; </w:t>
      </w:r>
      <w:r>
        <w:rPr>
          <w:rtl/>
          <w:lang w:eastAsia="he-IL"/>
        </w:rPr>
        <w:t>עידו מור:</w:t>
      </w:r>
      <w:r w:rsidRPr="00EF54AB">
        <w:rPr>
          <w:rStyle w:val="TagStyle"/>
          <w:rtl/>
        </w:rPr>
        <w:t xml:space="preserve"> &lt;&lt; אורח &gt;&gt;</w:t>
      </w:r>
      <w:r w:rsidR="00FD0FEF">
        <w:rPr>
          <w:rtl/>
          <w:lang w:eastAsia="he-IL"/>
        </w:rPr>
        <w:t xml:space="preserve"> </w:t>
      </w:r>
      <w:bookmarkEnd w:id="3014"/>
    </w:p>
    <w:p w14:paraId="6A521CDD" w14:textId="77777777" w:rsidR="00EF54AB" w:rsidRDefault="00EF54AB" w:rsidP="00EF54AB">
      <w:pPr>
        <w:pStyle w:val="KeepWithNext"/>
        <w:rPr>
          <w:rtl/>
          <w:lang w:eastAsia="he-IL"/>
        </w:rPr>
      </w:pPr>
    </w:p>
    <w:p w14:paraId="5D3BE511" w14:textId="6C14D508" w:rsidR="00EF54AB" w:rsidRDefault="00EF54AB" w:rsidP="00EF54AB">
      <w:pPr>
        <w:rPr>
          <w:rtl/>
          <w:lang w:eastAsia="he-IL"/>
        </w:rPr>
      </w:pPr>
      <w:bookmarkStart w:id="3015" w:name="_ETM_Q1_4042690"/>
      <w:bookmarkStart w:id="3016" w:name="_ETM_Q1_4042739"/>
      <w:bookmarkStart w:id="3017" w:name="_ETM_Q1_4045657"/>
      <w:bookmarkEnd w:id="3015"/>
      <w:bookmarkEnd w:id="3016"/>
      <w:bookmarkEnd w:id="3017"/>
      <w:r>
        <w:rPr>
          <w:rFonts w:hint="cs"/>
          <w:rtl/>
          <w:lang w:eastAsia="he-IL"/>
        </w:rPr>
        <w:t>י</w:t>
      </w:r>
      <w:bookmarkStart w:id="3018" w:name="_ETM_Q1_4045725"/>
      <w:bookmarkEnd w:id="3018"/>
      <w:r>
        <w:rPr>
          <w:rFonts w:hint="cs"/>
          <w:rtl/>
          <w:lang w:eastAsia="he-IL"/>
        </w:rPr>
        <w:t>ש פה שתי סוגיות, אחת, מה ש</w:t>
      </w:r>
      <w:r w:rsidR="004E2221">
        <w:rPr>
          <w:rFonts w:hint="cs"/>
          <w:rtl/>
          <w:lang w:eastAsia="he-IL"/>
        </w:rPr>
        <w:t xml:space="preserve">נתת פה, </w:t>
      </w:r>
      <w:bookmarkStart w:id="3019" w:name="_ETM_Q1_4047453"/>
      <w:bookmarkEnd w:id="3019"/>
      <w:r w:rsidR="004E2221">
        <w:rPr>
          <w:rFonts w:hint="cs"/>
          <w:rtl/>
          <w:lang w:eastAsia="he-IL"/>
        </w:rPr>
        <w:t>הסוגיות ששר האוצר ייתן בהן תקנות,</w:t>
      </w:r>
      <w:r w:rsidR="00FD0FEF">
        <w:rPr>
          <w:rFonts w:hint="cs"/>
          <w:rtl/>
          <w:lang w:eastAsia="he-IL"/>
        </w:rPr>
        <w:t xml:space="preserve"> </w:t>
      </w:r>
      <w:r w:rsidR="004E2221">
        <w:rPr>
          <w:rFonts w:hint="cs"/>
          <w:rtl/>
          <w:lang w:eastAsia="he-IL"/>
        </w:rPr>
        <w:t xml:space="preserve">אין לנו בעיה </w:t>
      </w:r>
      <w:bookmarkStart w:id="3020" w:name="_ETM_Q1_4049287"/>
      <w:bookmarkEnd w:id="3020"/>
      <w:r w:rsidR="004E2221">
        <w:rPr>
          <w:rFonts w:hint="cs"/>
          <w:rtl/>
          <w:lang w:eastAsia="he-IL"/>
        </w:rPr>
        <w:t xml:space="preserve">ששר האוצר יקבע תקנות, השאלה היא מה קורה כשיש מקרה </w:t>
      </w:r>
      <w:bookmarkStart w:id="3021" w:name="_ETM_Q1_4056976"/>
      <w:bookmarkEnd w:id="3021"/>
      <w:r w:rsidR="004E2221">
        <w:rPr>
          <w:rFonts w:hint="cs"/>
          <w:rtl/>
          <w:lang w:eastAsia="he-IL"/>
        </w:rPr>
        <w:t xml:space="preserve">פרטני. כרגע בנוסח החוק כתוב סירוב לא מוצדק ובלאו הכי </w:t>
      </w:r>
      <w:bookmarkStart w:id="3022" w:name="_ETM_Q1_4061500"/>
      <w:bookmarkEnd w:id="3022"/>
      <w:r w:rsidR="004E2221">
        <w:rPr>
          <w:rFonts w:hint="cs"/>
          <w:rtl/>
          <w:lang w:eastAsia="he-IL"/>
        </w:rPr>
        <w:t xml:space="preserve">נתתם בהיבט הזה שיקול דעת לגוף להצדיק. גם אם </w:t>
      </w:r>
      <w:bookmarkStart w:id="3023" w:name="_ETM_Q1_4063317"/>
      <w:bookmarkEnd w:id="3023"/>
      <w:r w:rsidR="004E2221">
        <w:rPr>
          <w:rFonts w:hint="cs"/>
          <w:rtl/>
          <w:lang w:eastAsia="he-IL"/>
        </w:rPr>
        <w:t xml:space="preserve">נכתוב בחוק שהוא חייב, עדיין אם גוף לא יעשה את </w:t>
      </w:r>
      <w:bookmarkStart w:id="3024" w:name="_ETM_Q1_4068549"/>
      <w:bookmarkEnd w:id="3024"/>
      <w:r w:rsidR="004E2221">
        <w:rPr>
          <w:rFonts w:hint="cs"/>
          <w:rtl/>
          <w:lang w:eastAsia="he-IL"/>
        </w:rPr>
        <w:t xml:space="preserve">זה יצטרכו ללכת איתו לבית משפט. </w:t>
      </w:r>
    </w:p>
    <w:p w14:paraId="2D0EBB64" w14:textId="77777777" w:rsidR="004E2221" w:rsidRDefault="004E2221" w:rsidP="00EF54AB">
      <w:pPr>
        <w:rPr>
          <w:rtl/>
          <w:lang w:eastAsia="he-IL"/>
        </w:rPr>
      </w:pPr>
      <w:bookmarkStart w:id="3025" w:name="_ETM_Q1_4069848"/>
      <w:bookmarkStart w:id="3026" w:name="_ETM_Q1_4069912"/>
      <w:bookmarkEnd w:id="3025"/>
      <w:bookmarkEnd w:id="3026"/>
    </w:p>
    <w:p w14:paraId="56B72C4A" w14:textId="52B010AE" w:rsidR="004E2221" w:rsidRDefault="004E2221" w:rsidP="004E2221">
      <w:pPr>
        <w:pStyle w:val="af6"/>
        <w:keepNext/>
        <w:rPr>
          <w:rtl/>
        </w:rPr>
      </w:pPr>
      <w:bookmarkStart w:id="3027" w:name="ET_yor_4996_375"/>
      <w:r w:rsidRPr="004E2221">
        <w:rPr>
          <w:rStyle w:val="TagStyle"/>
          <w:rtl/>
        </w:rPr>
        <w:t xml:space="preserve"> &lt;&lt; יור &gt;&gt; </w:t>
      </w:r>
      <w:r>
        <w:rPr>
          <w:rtl/>
        </w:rPr>
        <w:t>היו"ר ישראל אייכלר:</w:t>
      </w:r>
      <w:r w:rsidRPr="004E2221">
        <w:rPr>
          <w:rStyle w:val="TagStyle"/>
          <w:rtl/>
        </w:rPr>
        <w:t xml:space="preserve"> &lt;&lt; יור &gt;&gt;</w:t>
      </w:r>
      <w:r w:rsidR="00FD0FEF">
        <w:rPr>
          <w:rtl/>
        </w:rPr>
        <w:t xml:space="preserve"> </w:t>
      </w:r>
      <w:bookmarkEnd w:id="3027"/>
    </w:p>
    <w:p w14:paraId="5DEA864E" w14:textId="77777777" w:rsidR="004E2221" w:rsidRDefault="004E2221" w:rsidP="004E2221">
      <w:pPr>
        <w:pStyle w:val="KeepWithNext"/>
        <w:rPr>
          <w:rtl/>
          <w:lang w:eastAsia="he-IL"/>
        </w:rPr>
      </w:pPr>
    </w:p>
    <w:p w14:paraId="04DBF493" w14:textId="5A1A4CBF" w:rsidR="004E2221" w:rsidRDefault="004E2221" w:rsidP="004E2221">
      <w:pPr>
        <w:rPr>
          <w:rtl/>
          <w:lang w:eastAsia="he-IL"/>
        </w:rPr>
      </w:pPr>
      <w:bookmarkStart w:id="3028" w:name="_ETM_Q1_4071052"/>
      <w:bookmarkEnd w:id="3028"/>
      <w:r>
        <w:rPr>
          <w:rFonts w:hint="cs"/>
          <w:rtl/>
          <w:lang w:eastAsia="he-IL"/>
        </w:rPr>
        <w:t>א</w:t>
      </w:r>
      <w:bookmarkStart w:id="3029" w:name="_ETM_Q1_4071128"/>
      <w:bookmarkEnd w:id="3029"/>
      <w:r>
        <w:rPr>
          <w:rFonts w:hint="cs"/>
          <w:rtl/>
          <w:lang w:eastAsia="he-IL"/>
        </w:rPr>
        <w:t xml:space="preserve">ף אחד לא יילך </w:t>
      </w:r>
      <w:bookmarkStart w:id="3030" w:name="_ETM_Q1_4072625"/>
      <w:bookmarkEnd w:id="3030"/>
      <w:r>
        <w:rPr>
          <w:rFonts w:hint="cs"/>
          <w:rtl/>
          <w:lang w:eastAsia="he-IL"/>
        </w:rPr>
        <w:t xml:space="preserve">לבית משפט. ארגון חלוקת מזון שבא לבקש תרומות לא יכול </w:t>
      </w:r>
      <w:bookmarkStart w:id="3031" w:name="_ETM_Q1_4074746"/>
      <w:bookmarkEnd w:id="3031"/>
      <w:r>
        <w:rPr>
          <w:rFonts w:hint="cs"/>
          <w:rtl/>
          <w:lang w:eastAsia="he-IL"/>
        </w:rPr>
        <w:t>ללכת לבית משפט, הוא לא תובע, הוא לא בעל זכות,</w:t>
      </w:r>
      <w:bookmarkStart w:id="3032" w:name="_ETM_Q1_4076566"/>
      <w:bookmarkEnd w:id="3032"/>
      <w:r>
        <w:rPr>
          <w:rFonts w:hint="cs"/>
          <w:rtl/>
          <w:lang w:eastAsia="he-IL"/>
        </w:rPr>
        <w:t xml:space="preserve"> לקחת לי את הדירה אני הולך לבית משפט, הוא </w:t>
      </w:r>
      <w:bookmarkStart w:id="3033" w:name="_ETM_Q1_4078680"/>
      <w:bookmarkEnd w:id="3033"/>
      <w:r>
        <w:rPr>
          <w:rFonts w:hint="cs"/>
          <w:rtl/>
          <w:lang w:eastAsia="he-IL"/>
        </w:rPr>
        <w:t xml:space="preserve">בסך הכול בא לבקש תרומות. </w:t>
      </w:r>
    </w:p>
    <w:p w14:paraId="46935FDF" w14:textId="77777777" w:rsidR="004E2221" w:rsidRDefault="004E2221" w:rsidP="004E2221">
      <w:pPr>
        <w:rPr>
          <w:rtl/>
          <w:lang w:eastAsia="he-IL"/>
        </w:rPr>
      </w:pPr>
      <w:bookmarkStart w:id="3034" w:name="_ETM_Q1_4082791"/>
      <w:bookmarkStart w:id="3035" w:name="_ETM_Q1_4082856"/>
      <w:bookmarkStart w:id="3036" w:name="_ETM_Q1_4081469"/>
      <w:bookmarkEnd w:id="3034"/>
      <w:bookmarkEnd w:id="3035"/>
      <w:bookmarkEnd w:id="3036"/>
    </w:p>
    <w:p w14:paraId="73C6E704" w14:textId="249FCDC4" w:rsidR="004E2221" w:rsidRDefault="004E2221" w:rsidP="004E2221">
      <w:pPr>
        <w:pStyle w:val="af9"/>
        <w:keepNext/>
        <w:rPr>
          <w:rtl/>
          <w:lang w:eastAsia="he-IL"/>
        </w:rPr>
      </w:pPr>
      <w:bookmarkStart w:id="3037" w:name="ET_guest_עידו_מור_376"/>
      <w:r w:rsidRPr="004E2221">
        <w:rPr>
          <w:rStyle w:val="TagStyle"/>
          <w:rtl/>
        </w:rPr>
        <w:t xml:space="preserve"> &lt;&lt; אורח &gt;&gt; </w:t>
      </w:r>
      <w:r>
        <w:rPr>
          <w:rtl/>
          <w:lang w:eastAsia="he-IL"/>
        </w:rPr>
        <w:t>עידו מור:</w:t>
      </w:r>
      <w:r w:rsidRPr="004E2221">
        <w:rPr>
          <w:rStyle w:val="TagStyle"/>
          <w:rtl/>
        </w:rPr>
        <w:t xml:space="preserve"> &lt;&lt; אורח &gt;&gt;</w:t>
      </w:r>
      <w:r w:rsidR="00FD0FEF">
        <w:rPr>
          <w:rtl/>
          <w:lang w:eastAsia="he-IL"/>
        </w:rPr>
        <w:t xml:space="preserve"> </w:t>
      </w:r>
      <w:bookmarkEnd w:id="3037"/>
    </w:p>
    <w:p w14:paraId="073E9505" w14:textId="77777777" w:rsidR="004E2221" w:rsidRDefault="004E2221" w:rsidP="004E2221">
      <w:pPr>
        <w:pStyle w:val="KeepWithNext"/>
        <w:rPr>
          <w:rtl/>
          <w:lang w:eastAsia="he-IL"/>
        </w:rPr>
      </w:pPr>
    </w:p>
    <w:p w14:paraId="5EB5FCC7" w14:textId="4D664577" w:rsidR="004E2221" w:rsidRDefault="004E2221" w:rsidP="004E2221">
      <w:pPr>
        <w:rPr>
          <w:rtl/>
          <w:lang w:eastAsia="he-IL"/>
        </w:rPr>
      </w:pPr>
      <w:bookmarkStart w:id="3038" w:name="_ETM_Q1_4081941"/>
      <w:bookmarkStart w:id="3039" w:name="_ETM_Q1_4081966"/>
      <w:bookmarkEnd w:id="3038"/>
      <w:bookmarkEnd w:id="3039"/>
      <w:r>
        <w:rPr>
          <w:rFonts w:hint="cs"/>
          <w:rtl/>
          <w:lang w:eastAsia="he-IL"/>
        </w:rPr>
        <w:t xml:space="preserve">כל מה שנכתוב בחוק שמחייב </w:t>
      </w:r>
      <w:bookmarkStart w:id="3040" w:name="_ETM_Q1_4084846"/>
      <w:bookmarkEnd w:id="3040"/>
      <w:r>
        <w:rPr>
          <w:rFonts w:hint="cs"/>
          <w:rtl/>
          <w:lang w:eastAsia="he-IL"/>
        </w:rPr>
        <w:t xml:space="preserve">את הממשלה, הממשלה על פניו תמיד יכולה לכאורה להמרות את החוק, </w:t>
      </w:r>
      <w:bookmarkStart w:id="3041" w:name="_ETM_Q1_4089276"/>
      <w:bookmarkEnd w:id="3041"/>
      <w:r>
        <w:rPr>
          <w:rFonts w:hint="cs"/>
          <w:rtl/>
          <w:lang w:eastAsia="he-IL"/>
        </w:rPr>
        <w:t xml:space="preserve">ואז נדרש ללכת איתה לבית משפט. </w:t>
      </w:r>
    </w:p>
    <w:p w14:paraId="53F8474C" w14:textId="77777777" w:rsidR="004E2221" w:rsidRDefault="004E2221" w:rsidP="004E2221">
      <w:pPr>
        <w:rPr>
          <w:rtl/>
          <w:lang w:eastAsia="he-IL"/>
        </w:rPr>
      </w:pPr>
      <w:bookmarkStart w:id="3042" w:name="_ETM_Q1_4088471"/>
      <w:bookmarkStart w:id="3043" w:name="_ETM_Q1_4088505"/>
      <w:bookmarkStart w:id="3044" w:name="_ETM_Q1_4089214"/>
      <w:bookmarkEnd w:id="3042"/>
      <w:bookmarkEnd w:id="3043"/>
      <w:bookmarkEnd w:id="3044"/>
    </w:p>
    <w:p w14:paraId="3FE78EDB" w14:textId="270A14F4" w:rsidR="004E2221" w:rsidRDefault="004E2221" w:rsidP="004E2221">
      <w:pPr>
        <w:pStyle w:val="af6"/>
        <w:keepNext/>
        <w:rPr>
          <w:rtl/>
        </w:rPr>
      </w:pPr>
      <w:bookmarkStart w:id="3045" w:name="ET_yor_4996_377"/>
      <w:r w:rsidRPr="004E2221">
        <w:rPr>
          <w:rStyle w:val="TagStyle"/>
          <w:rtl/>
        </w:rPr>
        <w:t xml:space="preserve"> &lt;&lt; יור &gt;&gt; </w:t>
      </w:r>
      <w:r>
        <w:rPr>
          <w:rtl/>
        </w:rPr>
        <w:t>היו"ר ישראל אייכלר:</w:t>
      </w:r>
      <w:r w:rsidRPr="004E2221">
        <w:rPr>
          <w:rStyle w:val="TagStyle"/>
          <w:rtl/>
        </w:rPr>
        <w:t xml:space="preserve"> &lt;&lt; יור &gt;&gt;</w:t>
      </w:r>
      <w:r w:rsidR="00FD0FEF">
        <w:rPr>
          <w:rtl/>
        </w:rPr>
        <w:t xml:space="preserve"> </w:t>
      </w:r>
      <w:bookmarkEnd w:id="3045"/>
    </w:p>
    <w:p w14:paraId="6A9387EC" w14:textId="77777777" w:rsidR="004E2221" w:rsidRDefault="004E2221" w:rsidP="004E2221">
      <w:pPr>
        <w:pStyle w:val="KeepWithNext"/>
        <w:rPr>
          <w:rtl/>
          <w:lang w:eastAsia="he-IL"/>
        </w:rPr>
      </w:pPr>
    </w:p>
    <w:p w14:paraId="3A0BDD4A" w14:textId="12A9DC8B" w:rsidR="004E2221" w:rsidRDefault="004E2221" w:rsidP="004E2221">
      <w:pPr>
        <w:rPr>
          <w:rtl/>
          <w:lang w:eastAsia="he-IL"/>
        </w:rPr>
      </w:pPr>
      <w:bookmarkStart w:id="3046" w:name="_ETM_Q1_4089554"/>
      <w:bookmarkStart w:id="3047" w:name="_ETM_Q1_4089586"/>
      <w:bookmarkEnd w:id="3046"/>
      <w:bookmarkEnd w:id="3047"/>
      <w:r>
        <w:rPr>
          <w:rFonts w:hint="cs"/>
          <w:rtl/>
          <w:lang w:eastAsia="he-IL"/>
        </w:rPr>
        <w:t xml:space="preserve">לא, הממשלה צריכה </w:t>
      </w:r>
      <w:bookmarkStart w:id="3048" w:name="_ETM_Q1_4092455"/>
      <w:bookmarkEnd w:id="3048"/>
      <w:r>
        <w:rPr>
          <w:rFonts w:hint="cs"/>
          <w:rtl/>
          <w:lang w:eastAsia="he-IL"/>
        </w:rPr>
        <w:t xml:space="preserve">לקבוע כללים לגופים הציבוריים שהסירוב הוא לא מוצדק או כן </w:t>
      </w:r>
      <w:bookmarkStart w:id="3049" w:name="_ETM_Q1_4098574"/>
      <w:bookmarkEnd w:id="3049"/>
      <w:r>
        <w:rPr>
          <w:rFonts w:hint="cs"/>
          <w:rtl/>
          <w:lang w:eastAsia="he-IL"/>
        </w:rPr>
        <w:t xml:space="preserve">מוצדק. </w:t>
      </w:r>
    </w:p>
    <w:p w14:paraId="6DE7DAD4" w14:textId="77777777" w:rsidR="004E2221" w:rsidRDefault="004E2221" w:rsidP="004E2221">
      <w:pPr>
        <w:rPr>
          <w:rtl/>
          <w:lang w:eastAsia="he-IL"/>
        </w:rPr>
      </w:pPr>
      <w:bookmarkStart w:id="3050" w:name="_ETM_Q1_4099518"/>
      <w:bookmarkStart w:id="3051" w:name="_ETM_Q1_4099551"/>
      <w:bookmarkStart w:id="3052" w:name="_ETM_Q1_4100510"/>
      <w:bookmarkEnd w:id="3050"/>
      <w:bookmarkEnd w:id="3051"/>
      <w:bookmarkEnd w:id="3052"/>
    </w:p>
    <w:p w14:paraId="3809A557" w14:textId="59D28E64" w:rsidR="004E2221" w:rsidRDefault="004E2221" w:rsidP="004E2221">
      <w:pPr>
        <w:pStyle w:val="af9"/>
        <w:keepNext/>
        <w:rPr>
          <w:rtl/>
          <w:lang w:eastAsia="he-IL"/>
        </w:rPr>
      </w:pPr>
      <w:bookmarkStart w:id="3053" w:name="ET_guest_עידו_מור_378"/>
      <w:r w:rsidRPr="004E2221">
        <w:rPr>
          <w:rStyle w:val="TagStyle"/>
          <w:rtl/>
        </w:rPr>
        <w:t xml:space="preserve"> &lt;&lt; אורח &gt;&gt; </w:t>
      </w:r>
      <w:r>
        <w:rPr>
          <w:rtl/>
          <w:lang w:eastAsia="he-IL"/>
        </w:rPr>
        <w:t>עידו מור:</w:t>
      </w:r>
      <w:r w:rsidRPr="004E2221">
        <w:rPr>
          <w:rStyle w:val="TagStyle"/>
          <w:rtl/>
        </w:rPr>
        <w:t xml:space="preserve"> &lt;&lt; אורח &gt;&gt;</w:t>
      </w:r>
      <w:r w:rsidR="00FD0FEF">
        <w:rPr>
          <w:rtl/>
          <w:lang w:eastAsia="he-IL"/>
        </w:rPr>
        <w:t xml:space="preserve"> </w:t>
      </w:r>
      <w:bookmarkEnd w:id="3053"/>
    </w:p>
    <w:p w14:paraId="27D56846" w14:textId="77777777" w:rsidR="004E2221" w:rsidRDefault="004E2221" w:rsidP="004E2221">
      <w:pPr>
        <w:pStyle w:val="KeepWithNext"/>
        <w:rPr>
          <w:rtl/>
          <w:lang w:eastAsia="he-IL"/>
        </w:rPr>
      </w:pPr>
    </w:p>
    <w:p w14:paraId="56C8E780" w14:textId="1764BF91" w:rsidR="004E2221" w:rsidRDefault="004E2221" w:rsidP="004E2221">
      <w:pPr>
        <w:rPr>
          <w:rtl/>
          <w:lang w:eastAsia="he-IL"/>
        </w:rPr>
      </w:pPr>
      <w:bookmarkStart w:id="3054" w:name="_ETM_Q1_4100763"/>
      <w:bookmarkStart w:id="3055" w:name="_ETM_Q1_4100789"/>
      <w:bookmarkEnd w:id="3054"/>
      <w:bookmarkEnd w:id="3055"/>
      <w:r>
        <w:rPr>
          <w:rFonts w:hint="cs"/>
          <w:rtl/>
          <w:lang w:eastAsia="he-IL"/>
        </w:rPr>
        <w:t xml:space="preserve">אנחנו הצענו, עוד לפני חקיקה, יש הוראות תכ"ם, </w:t>
      </w:r>
      <w:bookmarkStart w:id="3056" w:name="_ETM_Q1_4106365"/>
      <w:bookmarkEnd w:id="3056"/>
      <w:r>
        <w:rPr>
          <w:rFonts w:hint="cs"/>
          <w:rtl/>
          <w:lang w:eastAsia="he-IL"/>
        </w:rPr>
        <w:t xml:space="preserve">הממשלה באמת יכולה לקבוע כללים </w:t>
      </w:r>
      <w:r w:rsidR="00A22041">
        <w:rPr>
          <w:rFonts w:hint="cs"/>
          <w:rtl/>
          <w:lang w:eastAsia="he-IL"/>
        </w:rPr>
        <w:t xml:space="preserve">לגופים שתחתיה ואפשר </w:t>
      </w:r>
      <w:bookmarkStart w:id="3057" w:name="_ETM_Q1_4105884"/>
      <w:bookmarkEnd w:id="3057"/>
      <w:r w:rsidR="00A22041">
        <w:rPr>
          <w:rFonts w:hint="cs"/>
          <w:rtl/>
          <w:lang w:eastAsia="he-IL"/>
        </w:rPr>
        <w:t xml:space="preserve">לעשות את זה. </w:t>
      </w:r>
      <w:bookmarkStart w:id="3058" w:name="_ETM_Q1_4107671"/>
      <w:bookmarkEnd w:id="3058"/>
    </w:p>
    <w:p w14:paraId="31162AF5" w14:textId="77777777" w:rsidR="00A22041" w:rsidRDefault="00A22041" w:rsidP="004E2221">
      <w:pPr>
        <w:rPr>
          <w:rtl/>
          <w:lang w:eastAsia="he-IL"/>
        </w:rPr>
      </w:pPr>
      <w:bookmarkStart w:id="3059" w:name="_ETM_Q1_4107708"/>
      <w:bookmarkEnd w:id="3059"/>
    </w:p>
    <w:p w14:paraId="1408E4E1" w14:textId="6D512355" w:rsidR="00A22041" w:rsidRDefault="00A22041" w:rsidP="00A22041">
      <w:pPr>
        <w:pStyle w:val="a4"/>
        <w:keepNext/>
        <w:rPr>
          <w:rtl/>
        </w:rPr>
      </w:pPr>
      <w:bookmarkStart w:id="3060" w:name="ET_speaker_מיכאל_קוסאשווילי_379"/>
      <w:r w:rsidRPr="00A22041">
        <w:rPr>
          <w:rStyle w:val="TagStyle"/>
          <w:rtl/>
        </w:rPr>
        <w:t xml:space="preserve"> &lt;&lt; דובר &gt;&gt; </w:t>
      </w:r>
      <w:r>
        <w:rPr>
          <w:rtl/>
        </w:rPr>
        <w:t>מיכאל קוסאשווילי:</w:t>
      </w:r>
      <w:r w:rsidRPr="00A22041">
        <w:rPr>
          <w:rStyle w:val="TagStyle"/>
          <w:rtl/>
        </w:rPr>
        <w:t xml:space="preserve"> &lt;&lt; דובר &gt;&gt;</w:t>
      </w:r>
      <w:r w:rsidR="00FD0FEF">
        <w:rPr>
          <w:rtl/>
        </w:rPr>
        <w:t xml:space="preserve"> </w:t>
      </w:r>
      <w:bookmarkEnd w:id="3060"/>
    </w:p>
    <w:p w14:paraId="40075BD0" w14:textId="77777777" w:rsidR="00A22041" w:rsidRDefault="00A22041" w:rsidP="00A22041">
      <w:pPr>
        <w:pStyle w:val="KeepWithNext"/>
        <w:rPr>
          <w:rtl/>
          <w:lang w:eastAsia="he-IL"/>
        </w:rPr>
      </w:pPr>
    </w:p>
    <w:p w14:paraId="2088CD27" w14:textId="331EC2CC" w:rsidR="00A22041" w:rsidRDefault="00A22041" w:rsidP="00A22041">
      <w:pPr>
        <w:rPr>
          <w:rtl/>
          <w:lang w:eastAsia="he-IL"/>
        </w:rPr>
      </w:pPr>
      <w:bookmarkStart w:id="3061" w:name="_ETM_Q1_4111176"/>
      <w:bookmarkStart w:id="3062" w:name="_ETM_Q1_4111198"/>
      <w:bookmarkEnd w:id="3061"/>
      <w:bookmarkEnd w:id="3062"/>
      <w:r>
        <w:rPr>
          <w:rFonts w:hint="cs"/>
          <w:rtl/>
          <w:lang w:eastAsia="he-IL"/>
        </w:rPr>
        <w:t xml:space="preserve">אפשר גם </w:t>
      </w:r>
      <w:bookmarkStart w:id="3063" w:name="_ETM_Q1_4111155"/>
      <w:bookmarkEnd w:id="3063"/>
      <w:r>
        <w:rPr>
          <w:rFonts w:hint="cs"/>
          <w:rtl/>
          <w:lang w:eastAsia="he-IL"/>
        </w:rPr>
        <w:t>לקבוע את זה בסעיף (ג).</w:t>
      </w:r>
    </w:p>
    <w:p w14:paraId="6E39B78C" w14:textId="77777777" w:rsidR="00A22041" w:rsidRDefault="00A22041" w:rsidP="00A22041">
      <w:pPr>
        <w:rPr>
          <w:rtl/>
          <w:lang w:eastAsia="he-IL"/>
        </w:rPr>
      </w:pPr>
      <w:bookmarkStart w:id="3064" w:name="_ETM_Q1_4115692"/>
      <w:bookmarkStart w:id="3065" w:name="_ETM_Q1_4115738"/>
      <w:bookmarkStart w:id="3066" w:name="_ETM_Q1_4112744"/>
      <w:bookmarkEnd w:id="3064"/>
      <w:bookmarkEnd w:id="3065"/>
      <w:bookmarkEnd w:id="3066"/>
    </w:p>
    <w:p w14:paraId="2FD62F6D" w14:textId="0FEE032D" w:rsidR="00A22041" w:rsidRDefault="00A22041" w:rsidP="00A22041">
      <w:pPr>
        <w:pStyle w:val="af9"/>
        <w:keepNext/>
        <w:rPr>
          <w:rtl/>
          <w:lang w:eastAsia="he-IL"/>
        </w:rPr>
      </w:pPr>
      <w:bookmarkStart w:id="3067" w:name="ET_guest_עידו_מור_380"/>
      <w:r w:rsidRPr="00A22041">
        <w:rPr>
          <w:rStyle w:val="TagStyle"/>
          <w:rtl/>
        </w:rPr>
        <w:t xml:space="preserve"> &lt;&lt; אורח &gt;&gt; </w:t>
      </w:r>
      <w:r>
        <w:rPr>
          <w:rtl/>
          <w:lang w:eastAsia="he-IL"/>
        </w:rPr>
        <w:t>עידו מור:</w:t>
      </w:r>
      <w:r w:rsidRPr="00A22041">
        <w:rPr>
          <w:rStyle w:val="TagStyle"/>
          <w:rtl/>
        </w:rPr>
        <w:t xml:space="preserve"> &lt;&lt; אורח &gt;&gt;</w:t>
      </w:r>
      <w:r w:rsidR="00FD0FEF">
        <w:rPr>
          <w:rtl/>
          <w:lang w:eastAsia="he-IL"/>
        </w:rPr>
        <w:t xml:space="preserve"> </w:t>
      </w:r>
      <w:bookmarkEnd w:id="3067"/>
    </w:p>
    <w:p w14:paraId="256DD244" w14:textId="77777777" w:rsidR="00A22041" w:rsidRDefault="00A22041" w:rsidP="00A22041">
      <w:pPr>
        <w:pStyle w:val="KeepWithNext"/>
        <w:rPr>
          <w:rtl/>
          <w:lang w:eastAsia="he-IL"/>
        </w:rPr>
      </w:pPr>
    </w:p>
    <w:p w14:paraId="3A0CD79B" w14:textId="6956692E" w:rsidR="00A22041" w:rsidRDefault="00A22041" w:rsidP="00A22041">
      <w:pPr>
        <w:rPr>
          <w:rtl/>
          <w:lang w:eastAsia="he-IL"/>
        </w:rPr>
      </w:pPr>
      <w:bookmarkStart w:id="3068" w:name="_ETM_Q1_4113102"/>
      <w:bookmarkStart w:id="3069" w:name="_ETM_Q1_4113144"/>
      <w:bookmarkEnd w:id="3068"/>
      <w:bookmarkEnd w:id="3069"/>
      <w:r>
        <w:rPr>
          <w:rFonts w:hint="cs"/>
          <w:rtl/>
          <w:lang w:eastAsia="he-IL"/>
        </w:rPr>
        <w:t xml:space="preserve">יש את התקנות בסעיף (ג) שאפשר לעשות </w:t>
      </w:r>
      <w:bookmarkStart w:id="3070" w:name="_ETM_Q1_4117364"/>
      <w:bookmarkEnd w:id="3070"/>
      <w:r>
        <w:rPr>
          <w:rFonts w:hint="cs"/>
          <w:rtl/>
          <w:lang w:eastAsia="he-IL"/>
        </w:rPr>
        <w:t xml:space="preserve">אותן ספציפית, יש פה עוד תקנות שרשמתם בסעיף - - </w:t>
      </w:r>
      <w:bookmarkStart w:id="3071" w:name="_ETM_Q1_4118969"/>
      <w:bookmarkEnd w:id="3071"/>
      <w:r>
        <w:rPr>
          <w:rFonts w:hint="cs"/>
          <w:rtl/>
          <w:lang w:eastAsia="he-IL"/>
        </w:rPr>
        <w:t>-</w:t>
      </w:r>
    </w:p>
    <w:p w14:paraId="68D5CB62" w14:textId="77777777" w:rsidR="00A22041" w:rsidRDefault="00A22041" w:rsidP="00A22041">
      <w:pPr>
        <w:rPr>
          <w:rtl/>
          <w:lang w:eastAsia="he-IL"/>
        </w:rPr>
      </w:pPr>
      <w:bookmarkStart w:id="3072" w:name="_ETM_Q1_4119242"/>
      <w:bookmarkStart w:id="3073" w:name="_ETM_Q1_4119295"/>
      <w:bookmarkStart w:id="3074" w:name="_ETM_Q1_4120009"/>
      <w:bookmarkEnd w:id="3072"/>
      <w:bookmarkEnd w:id="3073"/>
      <w:bookmarkEnd w:id="3074"/>
    </w:p>
    <w:p w14:paraId="27F8F429" w14:textId="161DC378" w:rsidR="00A22041" w:rsidRDefault="00A22041" w:rsidP="00A22041">
      <w:pPr>
        <w:pStyle w:val="af6"/>
        <w:keepNext/>
        <w:rPr>
          <w:rtl/>
        </w:rPr>
      </w:pPr>
      <w:bookmarkStart w:id="3075" w:name="ET_yor_4996_381"/>
      <w:r w:rsidRPr="00A22041">
        <w:rPr>
          <w:rStyle w:val="TagStyle"/>
          <w:rtl/>
        </w:rPr>
        <w:t xml:space="preserve"> &lt;&lt; יור &gt;&gt; </w:t>
      </w:r>
      <w:r>
        <w:rPr>
          <w:rtl/>
        </w:rPr>
        <w:t>היו"ר ישראל אייכלר:</w:t>
      </w:r>
      <w:r w:rsidRPr="00A22041">
        <w:rPr>
          <w:rStyle w:val="TagStyle"/>
          <w:rtl/>
        </w:rPr>
        <w:t xml:space="preserve"> &lt;&lt; יור &gt;&gt;</w:t>
      </w:r>
      <w:r w:rsidR="00FD0FEF">
        <w:rPr>
          <w:rtl/>
        </w:rPr>
        <w:t xml:space="preserve"> </w:t>
      </w:r>
      <w:bookmarkEnd w:id="3075"/>
    </w:p>
    <w:p w14:paraId="67F2F93A" w14:textId="77777777" w:rsidR="00A22041" w:rsidRDefault="00A22041" w:rsidP="00A22041">
      <w:pPr>
        <w:pStyle w:val="KeepWithNext"/>
        <w:rPr>
          <w:rtl/>
          <w:lang w:eastAsia="he-IL"/>
        </w:rPr>
      </w:pPr>
    </w:p>
    <w:p w14:paraId="6127AC79" w14:textId="16F47AA2" w:rsidR="00A22041" w:rsidRDefault="00A22041" w:rsidP="00A22041">
      <w:pPr>
        <w:rPr>
          <w:rtl/>
          <w:lang w:eastAsia="he-IL"/>
        </w:rPr>
      </w:pPr>
      <w:bookmarkStart w:id="3076" w:name="_ETM_Q1_4120442"/>
      <w:bookmarkStart w:id="3077" w:name="_ETM_Q1_4120485"/>
      <w:bookmarkEnd w:id="3076"/>
      <w:bookmarkEnd w:id="3077"/>
      <w:r>
        <w:rPr>
          <w:rFonts w:hint="cs"/>
          <w:rtl/>
          <w:lang w:eastAsia="he-IL"/>
        </w:rPr>
        <w:t xml:space="preserve">אז למה צריך את כל הסעיף הזה? </w:t>
      </w:r>
    </w:p>
    <w:p w14:paraId="2A1C6B25" w14:textId="77777777" w:rsidR="00A22041" w:rsidRDefault="00A22041" w:rsidP="00A22041">
      <w:pPr>
        <w:rPr>
          <w:rtl/>
          <w:lang w:eastAsia="he-IL"/>
        </w:rPr>
      </w:pPr>
      <w:bookmarkStart w:id="3078" w:name="_ETM_Q1_4123441"/>
      <w:bookmarkStart w:id="3079" w:name="_ETM_Q1_4123495"/>
      <w:bookmarkStart w:id="3080" w:name="_ETM_Q1_4124305"/>
      <w:bookmarkEnd w:id="3078"/>
      <w:bookmarkEnd w:id="3079"/>
      <w:bookmarkEnd w:id="3080"/>
    </w:p>
    <w:p w14:paraId="08F5A3B8" w14:textId="785390F5" w:rsidR="00A22041" w:rsidRDefault="00A22041" w:rsidP="00A22041">
      <w:pPr>
        <w:pStyle w:val="a4"/>
        <w:keepNext/>
        <w:rPr>
          <w:rtl/>
        </w:rPr>
      </w:pPr>
      <w:bookmarkStart w:id="3081" w:name="ET_speaker_מיכאל_קוסאשווילי_382"/>
      <w:r w:rsidRPr="00A22041">
        <w:rPr>
          <w:rStyle w:val="TagStyle"/>
          <w:rtl/>
        </w:rPr>
        <w:t xml:space="preserve"> &lt;&lt; דובר &gt;&gt; </w:t>
      </w:r>
      <w:r>
        <w:rPr>
          <w:rtl/>
        </w:rPr>
        <w:t>מיכאל קוסאשווילי:</w:t>
      </w:r>
      <w:r w:rsidRPr="00A22041">
        <w:rPr>
          <w:rStyle w:val="TagStyle"/>
          <w:rtl/>
        </w:rPr>
        <w:t xml:space="preserve"> &lt;&lt; דובר &gt;&gt;</w:t>
      </w:r>
      <w:r w:rsidR="00FD0FEF">
        <w:rPr>
          <w:rtl/>
        </w:rPr>
        <w:t xml:space="preserve"> </w:t>
      </w:r>
      <w:bookmarkEnd w:id="3081"/>
    </w:p>
    <w:p w14:paraId="796B3CFE" w14:textId="77777777" w:rsidR="00A22041" w:rsidRDefault="00A22041" w:rsidP="00A22041">
      <w:pPr>
        <w:pStyle w:val="KeepWithNext"/>
        <w:rPr>
          <w:rtl/>
          <w:lang w:eastAsia="he-IL"/>
        </w:rPr>
      </w:pPr>
    </w:p>
    <w:p w14:paraId="5BD36204" w14:textId="0D053401" w:rsidR="00A22041" w:rsidRDefault="00A22041" w:rsidP="00A22041">
      <w:pPr>
        <w:rPr>
          <w:rtl/>
          <w:lang w:eastAsia="he-IL"/>
        </w:rPr>
      </w:pPr>
      <w:bookmarkStart w:id="3082" w:name="_ETM_Q1_4124750"/>
      <w:bookmarkStart w:id="3083" w:name="_ETM_Q1_4124797"/>
      <w:bookmarkEnd w:id="3082"/>
      <w:bookmarkEnd w:id="3083"/>
      <w:r>
        <w:rPr>
          <w:rFonts w:hint="cs"/>
          <w:rtl/>
          <w:lang w:eastAsia="he-IL"/>
        </w:rPr>
        <w:t>יש פה שני</w:t>
      </w:r>
      <w:bookmarkStart w:id="3084" w:name="_ETM_Q1_4126217"/>
      <w:bookmarkEnd w:id="3084"/>
      <w:r>
        <w:rPr>
          <w:rFonts w:hint="cs"/>
          <w:rtl/>
          <w:lang w:eastAsia="he-IL"/>
        </w:rPr>
        <w:t xml:space="preserve"> מנגנונים, כמו שהנציגים ממשרד האוצר אמרו, המנגנון הראשון זה </w:t>
      </w:r>
      <w:bookmarkStart w:id="3085" w:name="_ETM_Q1_4129369"/>
      <w:bookmarkEnd w:id="3085"/>
      <w:r>
        <w:rPr>
          <w:rFonts w:hint="cs"/>
          <w:rtl/>
          <w:lang w:eastAsia="he-IL"/>
        </w:rPr>
        <w:t xml:space="preserve">איזה שהיא בחינה מקדמית לסירוב מוצדק, פה נכנסים שיקולי בריאות </w:t>
      </w:r>
      <w:bookmarkStart w:id="3086" w:name="_ETM_Q1_4134294"/>
      <w:bookmarkEnd w:id="3086"/>
      <w:r>
        <w:rPr>
          <w:rFonts w:hint="cs"/>
          <w:rtl/>
          <w:lang w:eastAsia="he-IL"/>
        </w:rPr>
        <w:t xml:space="preserve">או שיקולים של השימוש במזון. זה הסירוב המוצדק לצורך העניין. </w:t>
      </w:r>
      <w:bookmarkStart w:id="3087" w:name="_ETM_Q1_4141205"/>
      <w:bookmarkEnd w:id="3087"/>
      <w:r>
        <w:rPr>
          <w:rFonts w:hint="cs"/>
          <w:rtl/>
          <w:lang w:eastAsia="he-IL"/>
        </w:rPr>
        <w:t xml:space="preserve">אחר כך יבוא המנגנון השני, גם אחרי שעכשיו הובן שהכול </w:t>
      </w:r>
      <w:bookmarkStart w:id="3088" w:name="_ETM_Q1_4147548"/>
      <w:bookmarkEnd w:id="3088"/>
      <w:r>
        <w:rPr>
          <w:rFonts w:hint="cs"/>
          <w:rtl/>
          <w:lang w:eastAsia="he-IL"/>
        </w:rPr>
        <w:t xml:space="preserve">עובד ואין עילה מוצדקת לסרב, עדיין הגוף יכול לשקול שיקולים </w:t>
      </w:r>
      <w:bookmarkStart w:id="3089" w:name="_ETM_Q1_4152528"/>
      <w:bookmarkEnd w:id="3089"/>
      <w:r>
        <w:rPr>
          <w:rFonts w:hint="cs"/>
          <w:rtl/>
          <w:lang w:eastAsia="he-IL"/>
        </w:rPr>
        <w:t>שרק באיזה שהוא מקום רק הוא כגורם מבין בהם ולומר</w:t>
      </w:r>
      <w:bookmarkStart w:id="3090" w:name="_ETM_Q1_4157679"/>
      <w:bookmarkEnd w:id="3090"/>
      <w:r>
        <w:rPr>
          <w:rFonts w:hint="cs"/>
          <w:rtl/>
          <w:lang w:eastAsia="he-IL"/>
        </w:rPr>
        <w:t xml:space="preserve"> לצורך העניין שהוא לא יכול להשאיר עובדים עד שעה תשע </w:t>
      </w:r>
      <w:bookmarkStart w:id="3091" w:name="_ETM_Q1_4161220"/>
      <w:bookmarkEnd w:id="3091"/>
      <w:r>
        <w:rPr>
          <w:rFonts w:hint="cs"/>
          <w:rtl/>
          <w:lang w:eastAsia="he-IL"/>
        </w:rPr>
        <w:t>בערב כדי שיאספו ממני את המזון, או שיקולים אחרים.</w:t>
      </w:r>
      <w:r w:rsidR="00CB4E00">
        <w:rPr>
          <w:rFonts w:hint="cs"/>
          <w:rtl/>
          <w:lang w:eastAsia="he-IL"/>
        </w:rPr>
        <w:t xml:space="preserve"> </w:t>
      </w:r>
    </w:p>
    <w:p w14:paraId="5D6C2AA8" w14:textId="77777777" w:rsidR="00A22041" w:rsidRDefault="00A22041" w:rsidP="00A22041">
      <w:pPr>
        <w:rPr>
          <w:rtl/>
          <w:lang w:eastAsia="he-IL"/>
        </w:rPr>
      </w:pPr>
      <w:bookmarkStart w:id="3092" w:name="_ETM_Q1_4166565"/>
      <w:bookmarkStart w:id="3093" w:name="_ETM_Q1_4166627"/>
      <w:bookmarkEnd w:id="3092"/>
      <w:bookmarkEnd w:id="3093"/>
    </w:p>
    <w:p w14:paraId="2B049FD4" w14:textId="226BC2BC" w:rsidR="00A22041" w:rsidRDefault="00A22041" w:rsidP="00A22041">
      <w:pPr>
        <w:pStyle w:val="af6"/>
        <w:keepNext/>
        <w:rPr>
          <w:rtl/>
        </w:rPr>
      </w:pPr>
      <w:bookmarkStart w:id="3094" w:name="ET_yor_4996_383"/>
      <w:r w:rsidRPr="00A22041">
        <w:rPr>
          <w:rStyle w:val="TagStyle"/>
          <w:rtl/>
        </w:rPr>
        <w:t xml:space="preserve"> &lt;&lt; יור &gt;&gt; </w:t>
      </w:r>
      <w:r>
        <w:rPr>
          <w:rtl/>
        </w:rPr>
        <w:t>היו"ר ישראל אייכלר:</w:t>
      </w:r>
      <w:r w:rsidRPr="00A22041">
        <w:rPr>
          <w:rStyle w:val="TagStyle"/>
          <w:rtl/>
        </w:rPr>
        <w:t xml:space="preserve"> &lt;&lt; יור &gt;&gt;</w:t>
      </w:r>
      <w:r w:rsidR="00FD0FEF">
        <w:rPr>
          <w:rtl/>
        </w:rPr>
        <w:t xml:space="preserve"> </w:t>
      </w:r>
      <w:bookmarkEnd w:id="3094"/>
    </w:p>
    <w:p w14:paraId="2682F7D8" w14:textId="77777777" w:rsidR="00A22041" w:rsidRDefault="00A22041" w:rsidP="00A22041">
      <w:pPr>
        <w:pStyle w:val="KeepWithNext"/>
        <w:rPr>
          <w:rtl/>
          <w:lang w:eastAsia="he-IL"/>
        </w:rPr>
      </w:pPr>
    </w:p>
    <w:p w14:paraId="6B8A5645" w14:textId="12E3246E" w:rsidR="00A22041" w:rsidRDefault="00A22041" w:rsidP="00A22041">
      <w:pPr>
        <w:rPr>
          <w:rtl/>
          <w:lang w:eastAsia="he-IL"/>
        </w:rPr>
      </w:pPr>
      <w:r>
        <w:rPr>
          <w:rFonts w:hint="cs"/>
          <w:rtl/>
          <w:lang w:eastAsia="he-IL"/>
        </w:rPr>
        <w:t>א</w:t>
      </w:r>
      <w:bookmarkStart w:id="3095" w:name="_ETM_Q1_4167716"/>
      <w:bookmarkStart w:id="3096" w:name="_ETM_Q1_4167758"/>
      <w:bookmarkStart w:id="3097" w:name="_ETM_Q1_4169269"/>
      <w:bookmarkEnd w:id="3095"/>
      <w:bookmarkEnd w:id="3096"/>
      <w:bookmarkEnd w:id="3097"/>
      <w:r>
        <w:rPr>
          <w:rFonts w:hint="cs"/>
          <w:rtl/>
          <w:lang w:eastAsia="he-IL"/>
        </w:rPr>
        <w:t xml:space="preserve">ני חושב שצריך להוציא את סעיף (2) אלא אם כן </w:t>
      </w:r>
      <w:bookmarkStart w:id="3098" w:name="_ETM_Q1_4169107"/>
      <w:bookmarkEnd w:id="3098"/>
      <w:r>
        <w:rPr>
          <w:rFonts w:hint="cs"/>
          <w:rtl/>
          <w:lang w:eastAsia="he-IL"/>
        </w:rPr>
        <w:t xml:space="preserve">מיכאל יסביר לי מה הצורך בו. </w:t>
      </w:r>
    </w:p>
    <w:p w14:paraId="5980F1E7" w14:textId="77777777" w:rsidR="00A22041" w:rsidRDefault="00A22041" w:rsidP="00A22041">
      <w:pPr>
        <w:rPr>
          <w:rtl/>
          <w:lang w:eastAsia="he-IL"/>
        </w:rPr>
      </w:pPr>
      <w:bookmarkStart w:id="3099" w:name="_ETM_Q1_4173698"/>
      <w:bookmarkStart w:id="3100" w:name="_ETM_Q1_4173760"/>
      <w:bookmarkEnd w:id="3099"/>
      <w:bookmarkEnd w:id="3100"/>
    </w:p>
    <w:p w14:paraId="52302AA0" w14:textId="053AFFC8" w:rsidR="00A22041" w:rsidRDefault="00A22041" w:rsidP="00A22041">
      <w:pPr>
        <w:pStyle w:val="a4"/>
        <w:keepNext/>
        <w:rPr>
          <w:rtl/>
        </w:rPr>
      </w:pPr>
      <w:bookmarkStart w:id="3101" w:name="ET_speaker_מיכאל_קוסאשווילי_384"/>
      <w:r w:rsidRPr="00A22041">
        <w:rPr>
          <w:rStyle w:val="TagStyle"/>
          <w:rtl/>
        </w:rPr>
        <w:t xml:space="preserve"> &lt;&lt; דובר &gt;&gt; </w:t>
      </w:r>
      <w:r>
        <w:rPr>
          <w:rtl/>
        </w:rPr>
        <w:t>מיכאל קוסאשווילי:</w:t>
      </w:r>
      <w:r w:rsidRPr="00A22041">
        <w:rPr>
          <w:rStyle w:val="TagStyle"/>
          <w:rtl/>
        </w:rPr>
        <w:t xml:space="preserve"> &lt;&lt; דובר &gt;&gt;</w:t>
      </w:r>
      <w:r w:rsidR="00FD0FEF">
        <w:rPr>
          <w:rtl/>
        </w:rPr>
        <w:t xml:space="preserve"> </w:t>
      </w:r>
      <w:bookmarkEnd w:id="3101"/>
    </w:p>
    <w:p w14:paraId="43DA0042" w14:textId="77777777" w:rsidR="00A22041" w:rsidRDefault="00A22041" w:rsidP="00A22041">
      <w:pPr>
        <w:pStyle w:val="KeepWithNext"/>
        <w:rPr>
          <w:rtl/>
          <w:lang w:eastAsia="he-IL"/>
        </w:rPr>
      </w:pPr>
    </w:p>
    <w:p w14:paraId="63076DDC" w14:textId="695ADD00" w:rsidR="00A22041" w:rsidRDefault="00A22041" w:rsidP="00A22041">
      <w:pPr>
        <w:rPr>
          <w:rtl/>
          <w:lang w:eastAsia="he-IL"/>
        </w:rPr>
      </w:pPr>
      <w:bookmarkStart w:id="3102" w:name="_ETM_Q1_4175613"/>
      <w:bookmarkStart w:id="3103" w:name="_ETM_Q1_4175662"/>
      <w:bookmarkEnd w:id="3102"/>
      <w:bookmarkEnd w:id="3103"/>
      <w:r>
        <w:rPr>
          <w:rFonts w:hint="cs"/>
          <w:rtl/>
          <w:lang w:eastAsia="he-IL"/>
        </w:rPr>
        <w:t xml:space="preserve">הצורך זה להתוות את </w:t>
      </w:r>
      <w:bookmarkStart w:id="3104" w:name="_ETM_Q1_4177922"/>
      <w:bookmarkEnd w:id="3104"/>
      <w:r>
        <w:rPr>
          <w:rFonts w:hint="cs"/>
          <w:rtl/>
          <w:lang w:eastAsia="he-IL"/>
        </w:rPr>
        <w:t xml:space="preserve">שיקול הדעת לאותו גוף ממשלתי עצמו שאוספים ממנו את המזון, </w:t>
      </w:r>
      <w:bookmarkStart w:id="3105" w:name="_ETM_Q1_4185173"/>
      <w:bookmarkEnd w:id="3105"/>
      <w:r>
        <w:rPr>
          <w:rFonts w:hint="cs"/>
          <w:rtl/>
          <w:lang w:eastAsia="he-IL"/>
        </w:rPr>
        <w:t xml:space="preserve">לאפשר לו דברים להיתלות בהם, בהמשך למה שמשרד האוצר </w:t>
      </w:r>
      <w:bookmarkStart w:id="3106" w:name="_ETM_Q1_4189222"/>
      <w:bookmarkEnd w:id="3106"/>
      <w:r>
        <w:rPr>
          <w:rFonts w:hint="cs"/>
          <w:rtl/>
          <w:lang w:eastAsia="he-IL"/>
        </w:rPr>
        <w:t>אמר, שרוצים לוודא איזה שהיא מניעה. אני מאמין שהסעיף הזה</w:t>
      </w:r>
      <w:bookmarkStart w:id="3107" w:name="_ETM_Q1_4192459"/>
      <w:bookmarkEnd w:id="3107"/>
      <w:r>
        <w:rPr>
          <w:rFonts w:hint="cs"/>
          <w:rtl/>
          <w:lang w:eastAsia="he-IL"/>
        </w:rPr>
        <w:t xml:space="preserve"> נותן מענה לקושי שהעלה משרד האוצר בנוגע לעלות. </w:t>
      </w:r>
    </w:p>
    <w:p w14:paraId="1FC7A28B" w14:textId="77777777" w:rsidR="00A22041" w:rsidRDefault="00A22041" w:rsidP="00A22041">
      <w:pPr>
        <w:rPr>
          <w:rtl/>
          <w:lang w:eastAsia="he-IL"/>
        </w:rPr>
      </w:pPr>
      <w:bookmarkStart w:id="3108" w:name="_ETM_Q1_4197391"/>
      <w:bookmarkStart w:id="3109" w:name="_ETM_Q1_4197455"/>
      <w:bookmarkStart w:id="3110" w:name="_ETM_Q1_4200867"/>
      <w:bookmarkEnd w:id="3108"/>
      <w:bookmarkEnd w:id="3109"/>
      <w:bookmarkEnd w:id="3110"/>
    </w:p>
    <w:p w14:paraId="281AF897" w14:textId="66B609F0" w:rsidR="00A22041" w:rsidRDefault="00A22041" w:rsidP="00A22041">
      <w:pPr>
        <w:pStyle w:val="af9"/>
        <w:keepNext/>
        <w:rPr>
          <w:rtl/>
          <w:lang w:eastAsia="he-IL"/>
        </w:rPr>
      </w:pPr>
      <w:bookmarkStart w:id="3111" w:name="ET_guest_עידו_מור_385"/>
      <w:r w:rsidRPr="00A22041">
        <w:rPr>
          <w:rStyle w:val="TagStyle"/>
          <w:rtl/>
        </w:rPr>
        <w:t xml:space="preserve"> &lt;&lt; אורח &gt;&gt; </w:t>
      </w:r>
      <w:r>
        <w:rPr>
          <w:rtl/>
          <w:lang w:eastAsia="he-IL"/>
        </w:rPr>
        <w:t>עידו מור:</w:t>
      </w:r>
      <w:r w:rsidRPr="00A22041">
        <w:rPr>
          <w:rStyle w:val="TagStyle"/>
          <w:rtl/>
        </w:rPr>
        <w:t xml:space="preserve"> &lt;&lt; אורח &gt;&gt;</w:t>
      </w:r>
      <w:r w:rsidR="00FD0FEF">
        <w:rPr>
          <w:rtl/>
          <w:lang w:eastAsia="he-IL"/>
        </w:rPr>
        <w:t xml:space="preserve"> </w:t>
      </w:r>
      <w:bookmarkEnd w:id="3111"/>
    </w:p>
    <w:p w14:paraId="291467A9" w14:textId="77777777" w:rsidR="00A22041" w:rsidRDefault="00A22041" w:rsidP="00A22041">
      <w:pPr>
        <w:pStyle w:val="KeepWithNext"/>
        <w:rPr>
          <w:rtl/>
          <w:lang w:eastAsia="he-IL"/>
        </w:rPr>
      </w:pPr>
    </w:p>
    <w:p w14:paraId="4107039A" w14:textId="73649A79" w:rsidR="00A22041" w:rsidRDefault="007447A2" w:rsidP="00A22041">
      <w:pPr>
        <w:rPr>
          <w:rtl/>
          <w:lang w:eastAsia="he-IL"/>
        </w:rPr>
      </w:pPr>
      <w:bookmarkStart w:id="3112" w:name="_ETM_Q1_4201366"/>
      <w:bookmarkStart w:id="3113" w:name="_ETM_Q1_4201417"/>
      <w:bookmarkEnd w:id="3112"/>
      <w:bookmarkEnd w:id="3113"/>
      <w:r>
        <w:rPr>
          <w:rFonts w:hint="cs"/>
          <w:rtl/>
          <w:lang w:eastAsia="he-IL"/>
        </w:rPr>
        <w:t>פסקה (2)</w:t>
      </w:r>
      <w:bookmarkStart w:id="3114" w:name="_ETM_Q1_4206318"/>
      <w:bookmarkEnd w:id="3114"/>
      <w:r>
        <w:rPr>
          <w:rFonts w:hint="cs"/>
          <w:rtl/>
          <w:lang w:eastAsia="he-IL"/>
        </w:rPr>
        <w:t xml:space="preserve"> מדברת כרגע על עלות מזון מול התועלת</w:t>
      </w:r>
      <w:bookmarkStart w:id="3115" w:name="_ETM_Q1_4213236"/>
      <w:bookmarkEnd w:id="3115"/>
      <w:r>
        <w:rPr>
          <w:rFonts w:hint="cs"/>
          <w:rtl/>
          <w:lang w:eastAsia="he-IL"/>
        </w:rPr>
        <w:t xml:space="preserve"> הצפויה. תועלת צפויה יכולה להיות תועלת משקית, תועלת למי </w:t>
      </w:r>
      <w:bookmarkStart w:id="3116" w:name="_ETM_Q1_4216219"/>
      <w:bookmarkEnd w:id="3116"/>
      <w:r>
        <w:rPr>
          <w:rFonts w:hint="cs"/>
          <w:rtl/>
          <w:lang w:eastAsia="he-IL"/>
        </w:rPr>
        <w:t xml:space="preserve">שמקבל את המזון, זה יכול להיות הרבה דברים וזו </w:t>
      </w:r>
      <w:bookmarkStart w:id="3117" w:name="_ETM_Q1_4220137"/>
      <w:bookmarkEnd w:id="3117"/>
      <w:r>
        <w:rPr>
          <w:rFonts w:hint="cs"/>
          <w:rtl/>
          <w:lang w:eastAsia="he-IL"/>
        </w:rPr>
        <w:t xml:space="preserve">תהיה סוגיה סבוכה לקבוע תקנות כאלה. </w:t>
      </w:r>
    </w:p>
    <w:p w14:paraId="19909149" w14:textId="77777777" w:rsidR="007447A2" w:rsidRDefault="007447A2" w:rsidP="00A22041">
      <w:pPr>
        <w:rPr>
          <w:rtl/>
          <w:lang w:eastAsia="he-IL"/>
        </w:rPr>
      </w:pPr>
      <w:bookmarkStart w:id="3118" w:name="_ETM_Q1_4223678"/>
      <w:bookmarkStart w:id="3119" w:name="_ETM_Q1_4223747"/>
      <w:bookmarkStart w:id="3120" w:name="_ETM_Q1_4221546"/>
      <w:bookmarkEnd w:id="3118"/>
      <w:bookmarkEnd w:id="3119"/>
      <w:bookmarkEnd w:id="3120"/>
    </w:p>
    <w:p w14:paraId="724D8F83" w14:textId="2A494D7D" w:rsidR="007447A2" w:rsidRDefault="007447A2" w:rsidP="007447A2">
      <w:pPr>
        <w:pStyle w:val="af6"/>
        <w:keepNext/>
        <w:rPr>
          <w:rtl/>
        </w:rPr>
      </w:pPr>
      <w:bookmarkStart w:id="3121" w:name="ET_yor_4996_386"/>
      <w:r w:rsidRPr="007447A2">
        <w:rPr>
          <w:rStyle w:val="TagStyle"/>
          <w:rtl/>
        </w:rPr>
        <w:t xml:space="preserve"> &lt;&lt; יור &gt;&gt; </w:t>
      </w:r>
      <w:r>
        <w:rPr>
          <w:rtl/>
        </w:rPr>
        <w:t>היו"ר ישראל אייכלר:</w:t>
      </w:r>
      <w:r w:rsidRPr="007447A2">
        <w:rPr>
          <w:rStyle w:val="TagStyle"/>
          <w:rtl/>
        </w:rPr>
        <w:t xml:space="preserve"> &lt;&lt; יור &gt;&gt;</w:t>
      </w:r>
      <w:r w:rsidR="00FD0FEF">
        <w:rPr>
          <w:rtl/>
        </w:rPr>
        <w:t xml:space="preserve"> </w:t>
      </w:r>
      <w:bookmarkEnd w:id="3121"/>
    </w:p>
    <w:p w14:paraId="08DAA5A9" w14:textId="77777777" w:rsidR="007447A2" w:rsidRDefault="007447A2" w:rsidP="007447A2">
      <w:pPr>
        <w:pStyle w:val="KeepWithNext"/>
        <w:rPr>
          <w:rtl/>
          <w:lang w:eastAsia="he-IL"/>
        </w:rPr>
      </w:pPr>
    </w:p>
    <w:p w14:paraId="6FEFF02A" w14:textId="4CA62DA2" w:rsidR="007447A2" w:rsidRDefault="007447A2" w:rsidP="007447A2">
      <w:pPr>
        <w:rPr>
          <w:rtl/>
          <w:lang w:eastAsia="he-IL"/>
        </w:rPr>
      </w:pPr>
      <w:r>
        <w:rPr>
          <w:rFonts w:hint="cs"/>
          <w:rtl/>
          <w:lang w:eastAsia="he-IL"/>
        </w:rPr>
        <w:t>א</w:t>
      </w:r>
      <w:bookmarkStart w:id="3122" w:name="_ETM_Q1_4222062"/>
      <w:bookmarkStart w:id="3123" w:name="_ETM_Q1_4222137"/>
      <w:bookmarkEnd w:id="3122"/>
      <w:bookmarkEnd w:id="3123"/>
      <w:r>
        <w:rPr>
          <w:rFonts w:hint="cs"/>
          <w:rtl/>
          <w:lang w:eastAsia="he-IL"/>
        </w:rPr>
        <w:t xml:space="preserve">תה גם </w:t>
      </w:r>
      <w:bookmarkStart w:id="3124" w:name="_ETM_Q1_4222706"/>
      <w:bookmarkEnd w:id="3124"/>
      <w:r>
        <w:rPr>
          <w:rFonts w:hint="cs"/>
          <w:rtl/>
          <w:lang w:eastAsia="he-IL"/>
        </w:rPr>
        <w:t xml:space="preserve">מציע להוציא את זה? </w:t>
      </w:r>
      <w:bookmarkStart w:id="3125" w:name="_ETM_Q1_4225098"/>
      <w:bookmarkEnd w:id="3125"/>
    </w:p>
    <w:p w14:paraId="5D2B9E12" w14:textId="77777777" w:rsidR="007447A2" w:rsidRDefault="007447A2" w:rsidP="007447A2">
      <w:pPr>
        <w:rPr>
          <w:rtl/>
          <w:lang w:eastAsia="he-IL"/>
        </w:rPr>
      </w:pPr>
      <w:bookmarkStart w:id="3126" w:name="_ETM_Q1_4225171"/>
      <w:bookmarkEnd w:id="3126"/>
    </w:p>
    <w:p w14:paraId="7D42CFD4" w14:textId="14EF0B52" w:rsidR="007447A2" w:rsidRDefault="007447A2" w:rsidP="007447A2">
      <w:pPr>
        <w:pStyle w:val="af9"/>
        <w:keepNext/>
        <w:rPr>
          <w:rtl/>
          <w:lang w:eastAsia="he-IL"/>
        </w:rPr>
      </w:pPr>
      <w:bookmarkStart w:id="3127" w:name="ET_guest_עידו_מור_387"/>
      <w:r w:rsidRPr="007447A2">
        <w:rPr>
          <w:rStyle w:val="TagStyle"/>
          <w:rtl/>
        </w:rPr>
        <w:t xml:space="preserve"> &lt;&lt; אורח &gt;&gt; </w:t>
      </w:r>
      <w:r>
        <w:rPr>
          <w:rtl/>
          <w:lang w:eastAsia="he-IL"/>
        </w:rPr>
        <w:t>עידו מור:</w:t>
      </w:r>
      <w:r w:rsidRPr="007447A2">
        <w:rPr>
          <w:rStyle w:val="TagStyle"/>
          <w:rtl/>
        </w:rPr>
        <w:t xml:space="preserve"> &lt;&lt; אורח &gt;&gt;</w:t>
      </w:r>
      <w:r w:rsidR="00FD0FEF">
        <w:rPr>
          <w:rtl/>
          <w:lang w:eastAsia="he-IL"/>
        </w:rPr>
        <w:t xml:space="preserve"> </w:t>
      </w:r>
      <w:bookmarkEnd w:id="3127"/>
    </w:p>
    <w:p w14:paraId="756DBD3A" w14:textId="77777777" w:rsidR="007447A2" w:rsidRDefault="007447A2" w:rsidP="007447A2">
      <w:pPr>
        <w:pStyle w:val="KeepWithNext"/>
        <w:rPr>
          <w:rtl/>
          <w:lang w:eastAsia="he-IL"/>
        </w:rPr>
      </w:pPr>
    </w:p>
    <w:p w14:paraId="2F088FF4" w14:textId="143DBC97" w:rsidR="007447A2" w:rsidRDefault="007447A2" w:rsidP="007447A2">
      <w:pPr>
        <w:rPr>
          <w:rtl/>
          <w:lang w:eastAsia="he-IL"/>
        </w:rPr>
      </w:pPr>
      <w:bookmarkStart w:id="3128" w:name="_ETM_Q1_4226908"/>
      <w:bookmarkEnd w:id="3128"/>
      <w:r>
        <w:rPr>
          <w:rFonts w:hint="cs"/>
          <w:rtl/>
          <w:lang w:eastAsia="he-IL"/>
        </w:rPr>
        <w:t>ל</w:t>
      </w:r>
      <w:bookmarkStart w:id="3129" w:name="_ETM_Q1_4226943"/>
      <w:bookmarkEnd w:id="3129"/>
      <w:r>
        <w:rPr>
          <w:rFonts w:hint="cs"/>
          <w:rtl/>
          <w:lang w:eastAsia="he-IL"/>
        </w:rPr>
        <w:t xml:space="preserve">א. אני מציע, אפשר אפילו </w:t>
      </w:r>
      <w:bookmarkStart w:id="3130" w:name="_ETM_Q1_4227831"/>
      <w:bookmarkEnd w:id="3130"/>
      <w:r>
        <w:rPr>
          <w:rFonts w:hint="cs"/>
          <w:rtl/>
          <w:lang w:eastAsia="he-IL"/>
        </w:rPr>
        <w:t xml:space="preserve">גם במקום, להגיד שההתקשרות לא תייצר עלות עודפת לגוף. ברגע </w:t>
      </w:r>
      <w:bookmarkStart w:id="3131" w:name="_ETM_Q1_4234663"/>
      <w:bookmarkEnd w:id="3131"/>
      <w:r>
        <w:rPr>
          <w:rFonts w:hint="cs"/>
          <w:rtl/>
          <w:lang w:eastAsia="he-IL"/>
        </w:rPr>
        <w:t>שהיא לא מייצרת עלות עודפת לגוף - - -</w:t>
      </w:r>
    </w:p>
    <w:p w14:paraId="4E8D8092" w14:textId="77777777" w:rsidR="007447A2" w:rsidRDefault="007447A2" w:rsidP="007447A2">
      <w:pPr>
        <w:rPr>
          <w:rtl/>
          <w:lang w:eastAsia="he-IL"/>
        </w:rPr>
      </w:pPr>
      <w:bookmarkStart w:id="3132" w:name="_ETM_Q1_4237488"/>
      <w:bookmarkStart w:id="3133" w:name="_ETM_Q1_4237525"/>
      <w:bookmarkStart w:id="3134" w:name="_ETM_Q1_4238888"/>
      <w:bookmarkEnd w:id="3132"/>
      <w:bookmarkEnd w:id="3133"/>
      <w:bookmarkEnd w:id="3134"/>
    </w:p>
    <w:p w14:paraId="459C7D68" w14:textId="193E2191" w:rsidR="007447A2" w:rsidRDefault="007447A2" w:rsidP="007447A2">
      <w:pPr>
        <w:pStyle w:val="a4"/>
        <w:keepNext/>
        <w:rPr>
          <w:rtl/>
        </w:rPr>
      </w:pPr>
      <w:bookmarkStart w:id="3135" w:name="ET_speaker_5726_390"/>
      <w:r w:rsidRPr="007447A2">
        <w:rPr>
          <w:rStyle w:val="TagStyle"/>
          <w:rtl/>
        </w:rPr>
        <w:t xml:space="preserve"> &lt;&lt; דובר &gt;&gt; </w:t>
      </w:r>
      <w:r>
        <w:rPr>
          <w:rtl/>
        </w:rPr>
        <w:t>ינון אזולאי (ש"ס):</w:t>
      </w:r>
      <w:r w:rsidRPr="007447A2">
        <w:rPr>
          <w:rStyle w:val="TagStyle"/>
          <w:rtl/>
        </w:rPr>
        <w:t xml:space="preserve"> &lt;&lt; דובר &gt;&gt;</w:t>
      </w:r>
      <w:r w:rsidR="00FD0FEF">
        <w:rPr>
          <w:rtl/>
        </w:rPr>
        <w:t xml:space="preserve"> </w:t>
      </w:r>
      <w:bookmarkEnd w:id="3135"/>
    </w:p>
    <w:p w14:paraId="411F2D7C" w14:textId="77777777" w:rsidR="007447A2" w:rsidRDefault="007447A2" w:rsidP="007447A2">
      <w:pPr>
        <w:pStyle w:val="KeepWithNext"/>
        <w:rPr>
          <w:rtl/>
          <w:lang w:eastAsia="he-IL"/>
        </w:rPr>
      </w:pPr>
    </w:p>
    <w:p w14:paraId="30E3DFAC" w14:textId="016BE745" w:rsidR="007447A2" w:rsidRPr="007447A2" w:rsidRDefault="007447A2" w:rsidP="007447A2">
      <w:pPr>
        <w:rPr>
          <w:rtl/>
          <w:lang w:eastAsia="he-IL"/>
        </w:rPr>
      </w:pPr>
      <w:bookmarkStart w:id="3136" w:name="_ETM_Q1_4239169"/>
      <w:bookmarkStart w:id="3137" w:name="_ETM_Q1_4239197"/>
      <w:bookmarkEnd w:id="3136"/>
      <w:bookmarkEnd w:id="3137"/>
      <w:r>
        <w:rPr>
          <w:rFonts w:hint="cs"/>
          <w:rtl/>
          <w:lang w:eastAsia="he-IL"/>
        </w:rPr>
        <w:t xml:space="preserve">נוריד </w:t>
      </w:r>
      <w:bookmarkStart w:id="3138" w:name="_ETM_Q1_4239952"/>
      <w:bookmarkEnd w:id="3138"/>
      <w:r>
        <w:rPr>
          <w:rFonts w:hint="cs"/>
          <w:rtl/>
          <w:lang w:eastAsia="he-IL"/>
        </w:rPr>
        <w:t xml:space="preserve">את הסעיף הזה. הסעיף הזה נותן להם יותר מדי כוח. </w:t>
      </w:r>
      <w:bookmarkStart w:id="3139" w:name="_ETM_Q1_4245650"/>
      <w:bookmarkEnd w:id="3139"/>
    </w:p>
    <w:p w14:paraId="0BC3C19D" w14:textId="77777777" w:rsidR="007447A2" w:rsidRDefault="007447A2" w:rsidP="00EF54AB">
      <w:pPr>
        <w:rPr>
          <w:rtl/>
          <w:lang w:eastAsia="he-IL"/>
        </w:rPr>
      </w:pPr>
    </w:p>
    <w:p w14:paraId="17EB8BA6" w14:textId="4EFFE1DF" w:rsidR="007447A2" w:rsidRDefault="007447A2" w:rsidP="007447A2">
      <w:pPr>
        <w:pStyle w:val="af6"/>
        <w:keepNext/>
        <w:rPr>
          <w:rtl/>
        </w:rPr>
      </w:pPr>
      <w:bookmarkStart w:id="3140" w:name="ET_yor_4996_389"/>
      <w:r w:rsidRPr="007447A2">
        <w:rPr>
          <w:rStyle w:val="TagStyle"/>
          <w:rtl/>
        </w:rPr>
        <w:t xml:space="preserve"> &lt;&lt; יור &gt;&gt; </w:t>
      </w:r>
      <w:r>
        <w:rPr>
          <w:rtl/>
        </w:rPr>
        <w:t>היו"ר ישראל אייכלר:</w:t>
      </w:r>
      <w:r w:rsidRPr="007447A2">
        <w:rPr>
          <w:rStyle w:val="TagStyle"/>
          <w:rtl/>
        </w:rPr>
        <w:t xml:space="preserve"> &lt;&lt; יור &gt;&gt;</w:t>
      </w:r>
      <w:r w:rsidR="00FD0FEF">
        <w:rPr>
          <w:rtl/>
        </w:rPr>
        <w:t xml:space="preserve"> </w:t>
      </w:r>
      <w:bookmarkEnd w:id="3140"/>
    </w:p>
    <w:p w14:paraId="7D92D648" w14:textId="77777777" w:rsidR="007447A2" w:rsidRDefault="007447A2" w:rsidP="007447A2">
      <w:pPr>
        <w:pStyle w:val="KeepWithNext"/>
        <w:rPr>
          <w:rtl/>
          <w:lang w:eastAsia="he-IL"/>
        </w:rPr>
      </w:pPr>
    </w:p>
    <w:p w14:paraId="1392398F" w14:textId="7E010F4B" w:rsidR="007447A2" w:rsidRDefault="007447A2" w:rsidP="007447A2">
      <w:pPr>
        <w:rPr>
          <w:rtl/>
          <w:lang w:eastAsia="he-IL"/>
        </w:rPr>
      </w:pPr>
      <w:bookmarkStart w:id="3141" w:name="_ETM_Q1_4239373"/>
      <w:bookmarkStart w:id="3142" w:name="_ETM_Q1_4239397"/>
      <w:bookmarkEnd w:id="3141"/>
      <w:bookmarkEnd w:id="3142"/>
      <w:r>
        <w:rPr>
          <w:rFonts w:hint="cs"/>
          <w:rtl/>
          <w:lang w:eastAsia="he-IL"/>
        </w:rPr>
        <w:t xml:space="preserve">הסעיף הזה נותן את כל התירוצים לכל מי שרוצה לא </w:t>
      </w:r>
      <w:bookmarkStart w:id="3143" w:name="_ETM_Q1_4249979"/>
      <w:bookmarkEnd w:id="3143"/>
      <w:r>
        <w:rPr>
          <w:rFonts w:hint="cs"/>
          <w:rtl/>
          <w:lang w:eastAsia="he-IL"/>
        </w:rPr>
        <w:t xml:space="preserve">לתת, כמות המזון, מיקום החצר, עלויות הטיפול. </w:t>
      </w:r>
    </w:p>
    <w:p w14:paraId="553E93F9" w14:textId="77777777" w:rsidR="007447A2" w:rsidRDefault="007447A2" w:rsidP="007447A2">
      <w:pPr>
        <w:rPr>
          <w:rFonts w:ascii="David" w:hAnsi="David"/>
          <w:u w:val="single"/>
          <w:rtl/>
          <w:lang w:eastAsia="he-IL"/>
        </w:rPr>
      </w:pPr>
      <w:bookmarkStart w:id="3144" w:name="_ETM_Q1_4256301"/>
      <w:bookmarkStart w:id="3145" w:name="_ETM_Q1_4256336"/>
      <w:bookmarkStart w:id="3146" w:name="_ETM_Q1_4254238"/>
      <w:bookmarkStart w:id="3147" w:name="_ETM_Q1_4258787"/>
      <w:bookmarkEnd w:id="3144"/>
      <w:bookmarkEnd w:id="3145"/>
      <w:bookmarkEnd w:id="3146"/>
      <w:bookmarkEnd w:id="3147"/>
    </w:p>
    <w:p w14:paraId="3CEAFA22" w14:textId="4B5EF299" w:rsidR="007447A2" w:rsidRDefault="007447A2" w:rsidP="007447A2">
      <w:pPr>
        <w:pStyle w:val="a4"/>
        <w:keepNext/>
        <w:rPr>
          <w:rtl/>
        </w:rPr>
      </w:pPr>
      <w:bookmarkStart w:id="3148" w:name="ET_speaker_מיכאל_קוסאשווילי_392"/>
      <w:r w:rsidRPr="007447A2">
        <w:rPr>
          <w:rStyle w:val="TagStyle"/>
          <w:rtl/>
        </w:rPr>
        <w:t xml:space="preserve"> &lt;&lt; דובר &gt;&gt; </w:t>
      </w:r>
      <w:r>
        <w:rPr>
          <w:rtl/>
        </w:rPr>
        <w:t>מיכאל קוסאשווילי:</w:t>
      </w:r>
      <w:r w:rsidRPr="007447A2">
        <w:rPr>
          <w:rStyle w:val="TagStyle"/>
          <w:rtl/>
        </w:rPr>
        <w:t xml:space="preserve"> &lt;&lt; דובר &gt;&gt;</w:t>
      </w:r>
      <w:r w:rsidR="00FD0FEF">
        <w:rPr>
          <w:rtl/>
        </w:rPr>
        <w:t xml:space="preserve"> </w:t>
      </w:r>
      <w:bookmarkEnd w:id="3148"/>
    </w:p>
    <w:p w14:paraId="14514B95" w14:textId="77777777" w:rsidR="007447A2" w:rsidRDefault="007447A2" w:rsidP="007447A2">
      <w:pPr>
        <w:pStyle w:val="KeepWithNext"/>
        <w:rPr>
          <w:rtl/>
          <w:lang w:eastAsia="he-IL"/>
        </w:rPr>
      </w:pPr>
    </w:p>
    <w:p w14:paraId="2EA683EC" w14:textId="0D3AE94B" w:rsidR="002B2F20" w:rsidRDefault="007447A2" w:rsidP="007447A2">
      <w:pPr>
        <w:rPr>
          <w:rtl/>
          <w:lang w:eastAsia="he-IL"/>
        </w:rPr>
      </w:pPr>
      <w:bookmarkStart w:id="3149" w:name="_ETM_Q1_4259055"/>
      <w:bookmarkStart w:id="3150" w:name="_ETM_Q1_4259081"/>
      <w:bookmarkStart w:id="3151" w:name="_ETM_Q1_4254505"/>
      <w:bookmarkStart w:id="3152" w:name="_ETM_Q1_4254535"/>
      <w:bookmarkEnd w:id="3149"/>
      <w:bookmarkEnd w:id="3150"/>
      <w:bookmarkEnd w:id="3151"/>
      <w:bookmarkEnd w:id="3152"/>
      <w:r>
        <w:rPr>
          <w:rFonts w:hint="cs"/>
          <w:rtl/>
          <w:lang w:eastAsia="he-IL"/>
        </w:rPr>
        <w:t xml:space="preserve">אם אותה פסקה </w:t>
      </w:r>
      <w:bookmarkStart w:id="3153" w:name="_ETM_Q1_3596029"/>
      <w:r>
        <w:rPr>
          <w:rFonts w:hint="cs"/>
          <w:rtl/>
          <w:lang w:eastAsia="he-IL"/>
        </w:rPr>
        <w:t xml:space="preserve">תרד ויצוין </w:t>
      </w:r>
      <w:bookmarkStart w:id="3154" w:name="_ETM_Q1_4261229"/>
      <w:bookmarkEnd w:id="3154"/>
      <w:r>
        <w:rPr>
          <w:rFonts w:hint="cs"/>
          <w:rtl/>
          <w:lang w:eastAsia="he-IL"/>
        </w:rPr>
        <w:t xml:space="preserve">פה שלא אמורה לחול עלות? </w:t>
      </w:r>
    </w:p>
    <w:p w14:paraId="10BF97B3" w14:textId="77777777" w:rsidR="007447A2" w:rsidRDefault="007447A2" w:rsidP="007447A2">
      <w:pPr>
        <w:rPr>
          <w:rtl/>
          <w:lang w:eastAsia="he-IL"/>
        </w:rPr>
      </w:pPr>
      <w:bookmarkStart w:id="3155" w:name="_ETM_Q1_4263519"/>
      <w:bookmarkStart w:id="3156" w:name="_ETM_Q1_4263555"/>
      <w:bookmarkEnd w:id="3155"/>
      <w:bookmarkEnd w:id="3156"/>
    </w:p>
    <w:p w14:paraId="3D3C462A" w14:textId="770642A0" w:rsidR="007447A2" w:rsidRDefault="007447A2" w:rsidP="007447A2">
      <w:pPr>
        <w:pStyle w:val="af9"/>
        <w:keepNext/>
        <w:rPr>
          <w:rtl/>
          <w:lang w:eastAsia="he-IL"/>
        </w:rPr>
      </w:pPr>
      <w:bookmarkStart w:id="3157" w:name="ET_guest_עידו_מור_393"/>
      <w:r w:rsidRPr="007447A2">
        <w:rPr>
          <w:rStyle w:val="TagStyle"/>
          <w:rtl/>
        </w:rPr>
        <w:t xml:space="preserve"> &lt;&lt; אורח &gt;&gt; </w:t>
      </w:r>
      <w:r>
        <w:rPr>
          <w:rtl/>
          <w:lang w:eastAsia="he-IL"/>
        </w:rPr>
        <w:t>עידו מור:</w:t>
      </w:r>
      <w:r w:rsidRPr="007447A2">
        <w:rPr>
          <w:rStyle w:val="TagStyle"/>
          <w:rtl/>
        </w:rPr>
        <w:t xml:space="preserve"> &lt;&lt; אורח &gt;&gt;</w:t>
      </w:r>
      <w:r w:rsidR="00FD0FEF">
        <w:rPr>
          <w:rtl/>
          <w:lang w:eastAsia="he-IL"/>
        </w:rPr>
        <w:t xml:space="preserve"> </w:t>
      </w:r>
      <w:bookmarkEnd w:id="3157"/>
    </w:p>
    <w:p w14:paraId="1E33E684" w14:textId="77777777" w:rsidR="007447A2" w:rsidRDefault="007447A2" w:rsidP="007447A2">
      <w:pPr>
        <w:pStyle w:val="KeepWithNext"/>
        <w:rPr>
          <w:rtl/>
          <w:lang w:eastAsia="he-IL"/>
        </w:rPr>
      </w:pPr>
    </w:p>
    <w:p w14:paraId="6B1842DA" w14:textId="285AA645" w:rsidR="007447A2" w:rsidRDefault="007447A2" w:rsidP="007447A2">
      <w:pPr>
        <w:rPr>
          <w:rtl/>
          <w:lang w:eastAsia="he-IL"/>
        </w:rPr>
      </w:pPr>
      <w:bookmarkStart w:id="3158" w:name="_ETM_Q1_4265451"/>
      <w:bookmarkStart w:id="3159" w:name="_ETM_Q1_4265486"/>
      <w:bookmarkEnd w:id="3158"/>
      <w:bookmarkEnd w:id="3159"/>
      <w:r>
        <w:rPr>
          <w:rFonts w:hint="cs"/>
          <w:rtl/>
          <w:lang w:eastAsia="he-IL"/>
        </w:rPr>
        <w:t xml:space="preserve">שהעסקה לא תשית עלות </w:t>
      </w:r>
      <w:bookmarkStart w:id="3160" w:name="_ETM_Q1_4268233"/>
      <w:bookmarkEnd w:id="3160"/>
      <w:r>
        <w:rPr>
          <w:rFonts w:hint="cs"/>
          <w:rtl/>
          <w:lang w:eastAsia="he-IL"/>
        </w:rPr>
        <w:t xml:space="preserve">עודפת על נותן התרומה. זהו, מבחינתנו זה פותר את הבעיה. </w:t>
      </w:r>
      <w:bookmarkStart w:id="3161" w:name="_ETM_Q1_4275632"/>
      <w:bookmarkEnd w:id="3161"/>
    </w:p>
    <w:p w14:paraId="5691E8FF" w14:textId="77777777" w:rsidR="007447A2" w:rsidRDefault="007447A2" w:rsidP="007447A2">
      <w:pPr>
        <w:rPr>
          <w:rtl/>
          <w:lang w:eastAsia="he-IL"/>
        </w:rPr>
      </w:pPr>
      <w:bookmarkStart w:id="3162" w:name="_ETM_Q1_4277327"/>
      <w:bookmarkStart w:id="3163" w:name="_ETM_Q1_4277375"/>
      <w:bookmarkEnd w:id="3162"/>
      <w:bookmarkEnd w:id="3163"/>
    </w:p>
    <w:p w14:paraId="2CD0E6D4" w14:textId="462B221F" w:rsidR="007447A2" w:rsidRDefault="007447A2" w:rsidP="007447A2">
      <w:pPr>
        <w:pStyle w:val="af9"/>
        <w:keepNext/>
        <w:rPr>
          <w:rtl/>
          <w:lang w:eastAsia="he-IL"/>
        </w:rPr>
      </w:pPr>
      <w:bookmarkStart w:id="3164" w:name="ET_guest_רוית_דינמז_יחזקאל_394"/>
      <w:r w:rsidRPr="007447A2">
        <w:rPr>
          <w:rStyle w:val="TagStyle"/>
          <w:rtl/>
        </w:rPr>
        <w:t xml:space="preserve"> &lt;&lt; אורח &gt;&gt; </w:t>
      </w:r>
      <w:r>
        <w:rPr>
          <w:rtl/>
          <w:lang w:eastAsia="he-IL"/>
        </w:rPr>
        <w:t>רוית דינמז יחזקאל:</w:t>
      </w:r>
      <w:r w:rsidRPr="007447A2">
        <w:rPr>
          <w:rStyle w:val="TagStyle"/>
          <w:rtl/>
        </w:rPr>
        <w:t xml:space="preserve"> &lt;&lt; אורח &gt;&gt;</w:t>
      </w:r>
      <w:r w:rsidR="00FD0FEF">
        <w:rPr>
          <w:rtl/>
          <w:lang w:eastAsia="he-IL"/>
        </w:rPr>
        <w:t xml:space="preserve"> </w:t>
      </w:r>
      <w:bookmarkEnd w:id="3164"/>
    </w:p>
    <w:p w14:paraId="1A51316E" w14:textId="77777777" w:rsidR="007447A2" w:rsidRDefault="007447A2" w:rsidP="007447A2">
      <w:pPr>
        <w:pStyle w:val="KeepWithNext"/>
        <w:rPr>
          <w:rtl/>
          <w:lang w:eastAsia="he-IL"/>
        </w:rPr>
      </w:pPr>
    </w:p>
    <w:p w14:paraId="29131059" w14:textId="71DBD6C8" w:rsidR="007447A2" w:rsidRDefault="007447A2" w:rsidP="007447A2">
      <w:pPr>
        <w:rPr>
          <w:rtl/>
          <w:lang w:eastAsia="he-IL"/>
        </w:rPr>
      </w:pPr>
      <w:bookmarkStart w:id="3165" w:name="_ETM_Q1_4276869"/>
      <w:bookmarkStart w:id="3166" w:name="_ETM_Q1_4276910"/>
      <w:bookmarkEnd w:id="3165"/>
      <w:bookmarkEnd w:id="3166"/>
      <w:r>
        <w:rPr>
          <w:rFonts w:hint="cs"/>
          <w:rtl/>
          <w:lang w:eastAsia="he-IL"/>
        </w:rPr>
        <w:t xml:space="preserve">אם אפשר להבין מה זו עלות עודפת. אם תהיה חברה </w:t>
      </w:r>
      <w:bookmarkStart w:id="3167" w:name="_ETM_Q1_4280673"/>
      <w:bookmarkEnd w:id="3167"/>
      <w:r>
        <w:rPr>
          <w:rFonts w:hint="cs"/>
          <w:rtl/>
          <w:lang w:eastAsia="he-IL"/>
        </w:rPr>
        <w:t>שתגיד שעצם זה שהעובד צריך לחכות חמש דקות בתום הא</w:t>
      </w:r>
      <w:bookmarkStart w:id="3168" w:name="_ETM_Q1_4284312"/>
      <w:bookmarkEnd w:id="3168"/>
      <w:r>
        <w:rPr>
          <w:rFonts w:hint="cs"/>
          <w:rtl/>
          <w:lang w:eastAsia="he-IL"/>
        </w:rPr>
        <w:t xml:space="preserve">רוחה בחדר האוכל כדי שהנהג ייכנס לאיסוף זו עלות </w:t>
      </w:r>
      <w:bookmarkStart w:id="3169" w:name="_ETM_Q1_4288229"/>
      <w:bookmarkEnd w:id="3169"/>
      <w:r>
        <w:rPr>
          <w:rFonts w:hint="cs"/>
          <w:rtl/>
          <w:lang w:eastAsia="he-IL"/>
        </w:rPr>
        <w:t xml:space="preserve">עודפת? אני באמת שואלת איפה עובר הגבול. </w:t>
      </w:r>
    </w:p>
    <w:p w14:paraId="2A80A393" w14:textId="77777777" w:rsidR="007447A2" w:rsidRDefault="007447A2" w:rsidP="007447A2">
      <w:pPr>
        <w:rPr>
          <w:rtl/>
          <w:lang w:eastAsia="he-IL"/>
        </w:rPr>
      </w:pPr>
      <w:bookmarkStart w:id="3170" w:name="_ETM_Q1_4290681"/>
      <w:bookmarkStart w:id="3171" w:name="_ETM_Q1_4290736"/>
      <w:bookmarkEnd w:id="3170"/>
      <w:bookmarkEnd w:id="3171"/>
    </w:p>
    <w:p w14:paraId="6FB5BDCB" w14:textId="5677350A" w:rsidR="007447A2" w:rsidRDefault="007447A2" w:rsidP="007447A2">
      <w:pPr>
        <w:pStyle w:val="af9"/>
        <w:keepNext/>
        <w:rPr>
          <w:rtl/>
          <w:lang w:eastAsia="he-IL"/>
        </w:rPr>
      </w:pPr>
      <w:bookmarkStart w:id="3172" w:name="ET_guest_עידו_מור_395"/>
      <w:r w:rsidRPr="007447A2">
        <w:rPr>
          <w:rStyle w:val="TagStyle"/>
          <w:rtl/>
        </w:rPr>
        <w:t xml:space="preserve"> &lt;&lt; אורח &gt;&gt; </w:t>
      </w:r>
      <w:r>
        <w:rPr>
          <w:rtl/>
          <w:lang w:eastAsia="he-IL"/>
        </w:rPr>
        <w:t>עידו מור:</w:t>
      </w:r>
      <w:r w:rsidRPr="007447A2">
        <w:rPr>
          <w:rStyle w:val="TagStyle"/>
          <w:rtl/>
        </w:rPr>
        <w:t xml:space="preserve"> &lt;&lt; אורח &gt;&gt;</w:t>
      </w:r>
      <w:r w:rsidR="00FD0FEF">
        <w:rPr>
          <w:rtl/>
          <w:lang w:eastAsia="he-IL"/>
        </w:rPr>
        <w:t xml:space="preserve"> </w:t>
      </w:r>
      <w:bookmarkEnd w:id="3172"/>
    </w:p>
    <w:p w14:paraId="3F34C0B7" w14:textId="77777777" w:rsidR="007447A2" w:rsidRDefault="007447A2" w:rsidP="007447A2">
      <w:pPr>
        <w:pStyle w:val="KeepWithNext"/>
        <w:rPr>
          <w:rtl/>
          <w:lang w:eastAsia="he-IL"/>
        </w:rPr>
      </w:pPr>
    </w:p>
    <w:p w14:paraId="100FE786" w14:textId="3FD3D9C0" w:rsidR="007447A2" w:rsidRDefault="007447A2" w:rsidP="007447A2">
      <w:pPr>
        <w:rPr>
          <w:rtl/>
          <w:lang w:eastAsia="he-IL"/>
        </w:rPr>
      </w:pPr>
      <w:bookmarkStart w:id="3173" w:name="_ETM_Q1_4288205"/>
      <w:bookmarkStart w:id="3174" w:name="_ETM_Q1_4288247"/>
      <w:bookmarkEnd w:id="3173"/>
      <w:bookmarkEnd w:id="3174"/>
      <w:r>
        <w:rPr>
          <w:rFonts w:hint="cs"/>
          <w:rtl/>
          <w:lang w:eastAsia="he-IL"/>
        </w:rPr>
        <w:t xml:space="preserve">קודם כל </w:t>
      </w:r>
      <w:bookmarkStart w:id="3175" w:name="_ETM_Q1_4289032"/>
      <w:bookmarkEnd w:id="3175"/>
      <w:r>
        <w:rPr>
          <w:rFonts w:hint="cs"/>
          <w:rtl/>
          <w:lang w:eastAsia="he-IL"/>
        </w:rPr>
        <w:t xml:space="preserve">כמו בכל הדברים האלה בסופו של דבר לא משנה כמה </w:t>
      </w:r>
      <w:bookmarkStart w:id="3176" w:name="_ETM_Q1_4292575"/>
      <w:bookmarkEnd w:id="3176"/>
      <w:r>
        <w:rPr>
          <w:rFonts w:hint="cs"/>
          <w:rtl/>
          <w:lang w:eastAsia="he-IL"/>
        </w:rPr>
        <w:t>נרצה להיות מדויקים</w:t>
      </w:r>
      <w:r w:rsidR="00FD0FEF">
        <w:rPr>
          <w:rFonts w:hint="cs"/>
          <w:rtl/>
          <w:lang w:eastAsia="he-IL"/>
        </w:rPr>
        <w:t xml:space="preserve"> </w:t>
      </w:r>
      <w:r>
        <w:rPr>
          <w:rFonts w:hint="cs"/>
          <w:rtl/>
          <w:lang w:eastAsia="he-IL"/>
        </w:rPr>
        <w:t>יש - - -</w:t>
      </w:r>
      <w:bookmarkStart w:id="3177" w:name="_ETM_Q1_4293387"/>
      <w:bookmarkEnd w:id="3177"/>
    </w:p>
    <w:p w14:paraId="16560E3C" w14:textId="77777777" w:rsidR="007447A2" w:rsidRDefault="007447A2" w:rsidP="007447A2">
      <w:pPr>
        <w:rPr>
          <w:rtl/>
          <w:lang w:eastAsia="he-IL"/>
        </w:rPr>
      </w:pPr>
      <w:bookmarkStart w:id="3178" w:name="_ETM_Q1_4293443"/>
      <w:bookmarkStart w:id="3179" w:name="_ETM_Q1_4294490"/>
      <w:bookmarkEnd w:id="3178"/>
      <w:bookmarkEnd w:id="3179"/>
    </w:p>
    <w:p w14:paraId="599FABE7" w14:textId="03950AFE" w:rsidR="007447A2" w:rsidRDefault="007447A2" w:rsidP="007447A2">
      <w:pPr>
        <w:pStyle w:val="af6"/>
        <w:keepNext/>
        <w:rPr>
          <w:rtl/>
        </w:rPr>
      </w:pPr>
      <w:bookmarkStart w:id="3180" w:name="ET_yor_4996_396"/>
      <w:r w:rsidRPr="007447A2">
        <w:rPr>
          <w:rStyle w:val="TagStyle"/>
          <w:rtl/>
        </w:rPr>
        <w:t xml:space="preserve"> &lt;&lt; יור &gt;&gt; </w:t>
      </w:r>
      <w:r>
        <w:rPr>
          <w:rtl/>
        </w:rPr>
        <w:t>היו"ר ישראל אייכלר:</w:t>
      </w:r>
      <w:r w:rsidRPr="007447A2">
        <w:rPr>
          <w:rStyle w:val="TagStyle"/>
          <w:rtl/>
        </w:rPr>
        <w:t xml:space="preserve"> &lt;&lt; יור &gt;&gt;</w:t>
      </w:r>
      <w:r w:rsidR="00FD0FEF">
        <w:rPr>
          <w:rtl/>
        </w:rPr>
        <w:t xml:space="preserve"> </w:t>
      </w:r>
      <w:bookmarkEnd w:id="3180"/>
    </w:p>
    <w:p w14:paraId="4D4454C4" w14:textId="77777777" w:rsidR="007447A2" w:rsidRDefault="007447A2" w:rsidP="007447A2">
      <w:pPr>
        <w:pStyle w:val="KeepWithNext"/>
        <w:rPr>
          <w:rtl/>
          <w:lang w:eastAsia="he-IL"/>
        </w:rPr>
      </w:pPr>
    </w:p>
    <w:p w14:paraId="0C0DEDA2" w14:textId="7997C021" w:rsidR="007447A2" w:rsidRDefault="007447A2" w:rsidP="007447A2">
      <w:pPr>
        <w:rPr>
          <w:rtl/>
          <w:lang w:eastAsia="he-IL"/>
        </w:rPr>
      </w:pPr>
      <w:bookmarkStart w:id="3181" w:name="_ETM_Q1_4294911"/>
      <w:bookmarkStart w:id="3182" w:name="_ETM_Q1_4294959"/>
      <w:bookmarkEnd w:id="3181"/>
      <w:bookmarkEnd w:id="3182"/>
      <w:r>
        <w:rPr>
          <w:rFonts w:hint="cs"/>
          <w:rtl/>
          <w:lang w:eastAsia="he-IL"/>
        </w:rPr>
        <w:t xml:space="preserve">אז </w:t>
      </w:r>
      <w:bookmarkStart w:id="3183" w:name="_ETM_Q1_4295234"/>
      <w:bookmarkEnd w:id="3183"/>
      <w:r>
        <w:rPr>
          <w:rFonts w:hint="cs"/>
          <w:rtl/>
          <w:lang w:eastAsia="he-IL"/>
        </w:rPr>
        <w:t xml:space="preserve">נכתוב עלות גבוהה. </w:t>
      </w:r>
      <w:bookmarkStart w:id="3184" w:name="_ETM_Q1_4296417"/>
      <w:bookmarkEnd w:id="3184"/>
    </w:p>
    <w:p w14:paraId="29DD0419" w14:textId="77777777" w:rsidR="007447A2" w:rsidRDefault="007447A2" w:rsidP="007447A2">
      <w:pPr>
        <w:rPr>
          <w:rtl/>
          <w:lang w:eastAsia="he-IL"/>
        </w:rPr>
      </w:pPr>
      <w:bookmarkStart w:id="3185" w:name="_ETM_Q1_4296473"/>
      <w:bookmarkStart w:id="3186" w:name="_ETM_Q1_4295240"/>
      <w:bookmarkEnd w:id="3185"/>
      <w:bookmarkEnd w:id="3186"/>
    </w:p>
    <w:p w14:paraId="1DAB964B" w14:textId="532451BC" w:rsidR="007447A2" w:rsidRDefault="007447A2" w:rsidP="007447A2">
      <w:pPr>
        <w:pStyle w:val="a4"/>
        <w:keepNext/>
        <w:rPr>
          <w:rtl/>
        </w:rPr>
      </w:pPr>
      <w:bookmarkStart w:id="3187" w:name="ET_speaker_5726_397"/>
      <w:r w:rsidRPr="007447A2">
        <w:rPr>
          <w:rStyle w:val="TagStyle"/>
          <w:rtl/>
        </w:rPr>
        <w:t xml:space="preserve"> &lt;&lt; דובר &gt;&gt; </w:t>
      </w:r>
      <w:r>
        <w:rPr>
          <w:rtl/>
        </w:rPr>
        <w:t>ינון אזולאי (ש"ס):</w:t>
      </w:r>
      <w:r w:rsidRPr="007447A2">
        <w:rPr>
          <w:rStyle w:val="TagStyle"/>
          <w:rtl/>
        </w:rPr>
        <w:t xml:space="preserve"> &lt;&lt; דובר &gt;&gt;</w:t>
      </w:r>
      <w:r w:rsidR="00FD0FEF">
        <w:rPr>
          <w:rtl/>
        </w:rPr>
        <w:t xml:space="preserve"> </w:t>
      </w:r>
      <w:bookmarkEnd w:id="3187"/>
    </w:p>
    <w:p w14:paraId="54A9A053" w14:textId="77777777" w:rsidR="007447A2" w:rsidRDefault="007447A2" w:rsidP="007447A2">
      <w:pPr>
        <w:pStyle w:val="KeepWithNext"/>
        <w:rPr>
          <w:rtl/>
          <w:lang w:eastAsia="he-IL"/>
        </w:rPr>
      </w:pPr>
    </w:p>
    <w:p w14:paraId="26983B17" w14:textId="19123209" w:rsidR="007447A2" w:rsidRDefault="007447A2" w:rsidP="007447A2">
      <w:pPr>
        <w:rPr>
          <w:rtl/>
          <w:lang w:eastAsia="he-IL"/>
        </w:rPr>
      </w:pPr>
      <w:bookmarkStart w:id="3188" w:name="_ETM_Q1_4295657"/>
      <w:bookmarkEnd w:id="3188"/>
      <w:r>
        <w:rPr>
          <w:rFonts w:hint="cs"/>
          <w:rtl/>
          <w:lang w:eastAsia="he-IL"/>
        </w:rPr>
        <w:t>ע</w:t>
      </w:r>
      <w:bookmarkStart w:id="3189" w:name="_ETM_Q1_4295718"/>
      <w:bookmarkEnd w:id="3189"/>
      <w:r>
        <w:rPr>
          <w:rFonts w:hint="cs"/>
          <w:rtl/>
          <w:lang w:eastAsia="he-IL"/>
        </w:rPr>
        <w:t>לות עודפת משמעותית.</w:t>
      </w:r>
    </w:p>
    <w:p w14:paraId="6813BE2E" w14:textId="77777777" w:rsidR="007447A2" w:rsidRDefault="007447A2" w:rsidP="007447A2">
      <w:pPr>
        <w:rPr>
          <w:rtl/>
          <w:lang w:eastAsia="he-IL"/>
        </w:rPr>
      </w:pPr>
      <w:bookmarkStart w:id="3190" w:name="_ETM_Q1_4298225"/>
      <w:bookmarkStart w:id="3191" w:name="_ETM_Q1_4298290"/>
      <w:bookmarkEnd w:id="3190"/>
      <w:bookmarkEnd w:id="3191"/>
    </w:p>
    <w:p w14:paraId="154307FC" w14:textId="1495A9C1" w:rsidR="007447A2" w:rsidRDefault="007447A2" w:rsidP="007447A2">
      <w:pPr>
        <w:pStyle w:val="af9"/>
        <w:keepNext/>
        <w:rPr>
          <w:rtl/>
          <w:lang w:eastAsia="he-IL"/>
        </w:rPr>
      </w:pPr>
      <w:bookmarkStart w:id="3192" w:name="ET_guest_עידו_מור_398"/>
      <w:r w:rsidRPr="007447A2">
        <w:rPr>
          <w:rStyle w:val="TagStyle"/>
          <w:rtl/>
        </w:rPr>
        <w:t xml:space="preserve"> &lt;&lt; אורח &gt;&gt; </w:t>
      </w:r>
      <w:r>
        <w:rPr>
          <w:rtl/>
          <w:lang w:eastAsia="he-IL"/>
        </w:rPr>
        <w:t>עידו מור:</w:t>
      </w:r>
      <w:r w:rsidRPr="007447A2">
        <w:rPr>
          <w:rStyle w:val="TagStyle"/>
          <w:rtl/>
        </w:rPr>
        <w:t xml:space="preserve"> &lt;&lt; אורח &gt;&gt;</w:t>
      </w:r>
      <w:r w:rsidR="00FD0FEF">
        <w:rPr>
          <w:rtl/>
          <w:lang w:eastAsia="he-IL"/>
        </w:rPr>
        <w:t xml:space="preserve"> </w:t>
      </w:r>
      <w:bookmarkEnd w:id="3192"/>
    </w:p>
    <w:p w14:paraId="7889651B" w14:textId="77777777" w:rsidR="007447A2" w:rsidRDefault="007447A2" w:rsidP="007447A2">
      <w:pPr>
        <w:pStyle w:val="KeepWithNext"/>
        <w:rPr>
          <w:rtl/>
          <w:lang w:eastAsia="he-IL"/>
        </w:rPr>
      </w:pPr>
    </w:p>
    <w:p w14:paraId="140D61D8" w14:textId="7C54B287" w:rsidR="007447A2" w:rsidRDefault="007447A2" w:rsidP="007447A2">
      <w:pPr>
        <w:rPr>
          <w:rtl/>
          <w:lang w:eastAsia="he-IL"/>
        </w:rPr>
      </w:pPr>
      <w:bookmarkStart w:id="3193" w:name="_ETM_Q1_4297350"/>
      <w:bookmarkStart w:id="3194" w:name="_ETM_Q1_4297399"/>
      <w:bookmarkEnd w:id="3193"/>
      <w:bookmarkEnd w:id="3194"/>
      <w:r>
        <w:rPr>
          <w:rFonts w:hint="cs"/>
          <w:rtl/>
          <w:lang w:eastAsia="he-IL"/>
        </w:rPr>
        <w:t xml:space="preserve">משמעותית זה שאלה של </w:t>
      </w:r>
      <w:bookmarkStart w:id="3195" w:name="_ETM_Q1_4299909"/>
      <w:bookmarkEnd w:id="3195"/>
      <w:r>
        <w:rPr>
          <w:rFonts w:hint="cs"/>
          <w:rtl/>
          <w:lang w:eastAsia="he-IL"/>
        </w:rPr>
        <w:t xml:space="preserve">פרשנות שגם בה זה יהיה אותו דבר. חמש דקות זה </w:t>
      </w:r>
      <w:bookmarkStart w:id="3196" w:name="_ETM_Q1_4303111"/>
      <w:bookmarkEnd w:id="3196"/>
      <w:r>
        <w:rPr>
          <w:rFonts w:hint="cs"/>
          <w:rtl/>
          <w:lang w:eastAsia="he-IL"/>
        </w:rPr>
        <w:t xml:space="preserve">כן משמעותי, לא משמעותי? </w:t>
      </w:r>
    </w:p>
    <w:p w14:paraId="49BA0155" w14:textId="77777777" w:rsidR="007447A2" w:rsidRDefault="007447A2" w:rsidP="007447A2">
      <w:pPr>
        <w:rPr>
          <w:rtl/>
          <w:lang w:eastAsia="he-IL"/>
        </w:rPr>
      </w:pPr>
      <w:bookmarkStart w:id="3197" w:name="_ETM_Q1_4303856"/>
      <w:bookmarkStart w:id="3198" w:name="_ETM_Q1_4303914"/>
      <w:bookmarkStart w:id="3199" w:name="_ETM_Q1_4305008"/>
      <w:bookmarkEnd w:id="3197"/>
      <w:bookmarkEnd w:id="3198"/>
      <w:bookmarkEnd w:id="3199"/>
    </w:p>
    <w:p w14:paraId="305389BD" w14:textId="6687567D" w:rsidR="007447A2" w:rsidRDefault="007447A2" w:rsidP="007447A2">
      <w:pPr>
        <w:pStyle w:val="af6"/>
        <w:keepNext/>
        <w:rPr>
          <w:rtl/>
        </w:rPr>
      </w:pPr>
      <w:bookmarkStart w:id="3200" w:name="ET_yor_4996_399"/>
      <w:r w:rsidRPr="007447A2">
        <w:rPr>
          <w:rStyle w:val="TagStyle"/>
          <w:rtl/>
        </w:rPr>
        <w:t xml:space="preserve"> &lt;&lt; יור &gt;&gt; </w:t>
      </w:r>
      <w:r>
        <w:rPr>
          <w:rtl/>
        </w:rPr>
        <w:t>היו"ר ישראל אייכלר:</w:t>
      </w:r>
      <w:r w:rsidRPr="007447A2">
        <w:rPr>
          <w:rStyle w:val="TagStyle"/>
          <w:rtl/>
        </w:rPr>
        <w:t xml:space="preserve"> &lt;&lt; יור &gt;&gt;</w:t>
      </w:r>
      <w:r w:rsidR="00FD0FEF">
        <w:rPr>
          <w:rtl/>
        </w:rPr>
        <w:t xml:space="preserve"> </w:t>
      </w:r>
      <w:bookmarkEnd w:id="3200"/>
    </w:p>
    <w:p w14:paraId="63003532" w14:textId="77777777" w:rsidR="007447A2" w:rsidRDefault="007447A2" w:rsidP="007447A2">
      <w:pPr>
        <w:pStyle w:val="KeepWithNext"/>
        <w:rPr>
          <w:rtl/>
          <w:lang w:eastAsia="he-IL"/>
        </w:rPr>
      </w:pPr>
    </w:p>
    <w:p w14:paraId="52A374A1" w14:textId="09F5BC2F" w:rsidR="007447A2" w:rsidRDefault="007447A2" w:rsidP="007447A2">
      <w:pPr>
        <w:rPr>
          <w:rtl/>
          <w:lang w:eastAsia="he-IL"/>
        </w:rPr>
      </w:pPr>
      <w:bookmarkStart w:id="3201" w:name="_ETM_Q1_4305453"/>
      <w:bookmarkStart w:id="3202" w:name="_ETM_Q1_4305500"/>
      <w:bookmarkEnd w:id="3201"/>
      <w:bookmarkEnd w:id="3202"/>
      <w:r>
        <w:rPr>
          <w:rFonts w:hint="cs"/>
          <w:rtl/>
          <w:lang w:eastAsia="he-IL"/>
        </w:rPr>
        <w:t xml:space="preserve">כשאתה אומר עלות יכול להיות </w:t>
      </w:r>
      <w:bookmarkStart w:id="3203" w:name="_ETM_Q1_4308529"/>
      <w:bookmarkEnd w:id="3203"/>
      <w:r>
        <w:rPr>
          <w:rFonts w:hint="cs"/>
          <w:rtl/>
          <w:lang w:eastAsia="he-IL"/>
        </w:rPr>
        <w:t xml:space="preserve">פרוטה. אם אתה תכתוב עלות גבוהה? הוא צריך </w:t>
      </w:r>
      <w:bookmarkStart w:id="3204" w:name="_ETM_Q1_4313470"/>
      <w:bookmarkEnd w:id="3204"/>
      <w:r>
        <w:rPr>
          <w:rFonts w:hint="cs"/>
          <w:rtl/>
          <w:lang w:eastAsia="he-IL"/>
        </w:rPr>
        <w:t xml:space="preserve">להוכיח שזו עלות גבוהה, הוא אומר שזה עולה לו פה </w:t>
      </w:r>
      <w:bookmarkStart w:id="3205" w:name="_ETM_Q1_4316484"/>
      <w:bookmarkEnd w:id="3205"/>
      <w:r>
        <w:rPr>
          <w:rFonts w:hint="cs"/>
          <w:rtl/>
          <w:lang w:eastAsia="he-IL"/>
        </w:rPr>
        <w:t xml:space="preserve">20,000 שקל בשביל עד שהם יבואו, הוא צודק, אבל אם זה עולה לך 50 שקל. </w:t>
      </w:r>
    </w:p>
    <w:p w14:paraId="5929DED5" w14:textId="77777777" w:rsidR="007447A2" w:rsidRDefault="007447A2" w:rsidP="007447A2">
      <w:pPr>
        <w:rPr>
          <w:rtl/>
          <w:lang w:eastAsia="he-IL"/>
        </w:rPr>
      </w:pPr>
      <w:bookmarkStart w:id="3206" w:name="_ETM_Q1_4319984"/>
      <w:bookmarkStart w:id="3207" w:name="_ETM_Q1_4320042"/>
      <w:bookmarkStart w:id="3208" w:name="_ETM_Q1_4320274"/>
      <w:bookmarkEnd w:id="3206"/>
      <w:bookmarkEnd w:id="3207"/>
      <w:bookmarkEnd w:id="3208"/>
    </w:p>
    <w:p w14:paraId="2D2DEB94" w14:textId="3E4523B1" w:rsidR="007447A2" w:rsidRDefault="007447A2" w:rsidP="007447A2">
      <w:pPr>
        <w:pStyle w:val="af9"/>
        <w:keepNext/>
        <w:rPr>
          <w:rtl/>
          <w:lang w:eastAsia="he-IL"/>
        </w:rPr>
      </w:pPr>
      <w:bookmarkStart w:id="3209" w:name="ET_guest_עידו_מור_400"/>
      <w:r w:rsidRPr="007447A2">
        <w:rPr>
          <w:rStyle w:val="TagStyle"/>
          <w:rtl/>
        </w:rPr>
        <w:t xml:space="preserve"> &lt;&lt; אורח &gt;&gt; </w:t>
      </w:r>
      <w:r>
        <w:rPr>
          <w:rtl/>
          <w:lang w:eastAsia="he-IL"/>
        </w:rPr>
        <w:t>עידו מור:</w:t>
      </w:r>
      <w:r w:rsidRPr="007447A2">
        <w:rPr>
          <w:rStyle w:val="TagStyle"/>
          <w:rtl/>
        </w:rPr>
        <w:t xml:space="preserve"> &lt;&lt; אורח &gt;&gt;</w:t>
      </w:r>
      <w:r w:rsidR="00FD0FEF">
        <w:rPr>
          <w:rtl/>
          <w:lang w:eastAsia="he-IL"/>
        </w:rPr>
        <w:t xml:space="preserve"> </w:t>
      </w:r>
      <w:bookmarkEnd w:id="3209"/>
    </w:p>
    <w:p w14:paraId="469D61C8" w14:textId="77777777" w:rsidR="007447A2" w:rsidRDefault="007447A2" w:rsidP="007447A2">
      <w:pPr>
        <w:pStyle w:val="KeepWithNext"/>
        <w:rPr>
          <w:rtl/>
          <w:lang w:eastAsia="he-IL"/>
        </w:rPr>
      </w:pPr>
    </w:p>
    <w:p w14:paraId="08F35682" w14:textId="3340FF76" w:rsidR="007447A2" w:rsidRPr="007447A2" w:rsidRDefault="007447A2" w:rsidP="007447A2">
      <w:pPr>
        <w:rPr>
          <w:rtl/>
          <w:lang w:eastAsia="he-IL"/>
        </w:rPr>
      </w:pPr>
      <w:bookmarkStart w:id="3210" w:name="_ETM_Q1_4320726"/>
      <w:bookmarkStart w:id="3211" w:name="_ETM_Q1_4320788"/>
      <w:bookmarkEnd w:id="3210"/>
      <w:bookmarkEnd w:id="3211"/>
      <w:r>
        <w:rPr>
          <w:rFonts w:hint="cs"/>
          <w:rtl/>
          <w:lang w:eastAsia="he-IL"/>
        </w:rPr>
        <w:t xml:space="preserve">היושב ראש, עלות עודפת מבחינתנו, ואז גם לא צריכים </w:t>
      </w:r>
      <w:bookmarkStart w:id="3212" w:name="_ETM_Q1_4324469"/>
      <w:bookmarkEnd w:id="3212"/>
      <w:r>
        <w:rPr>
          <w:rFonts w:hint="cs"/>
          <w:rtl/>
          <w:lang w:eastAsia="he-IL"/>
        </w:rPr>
        <w:t>תקנות, אם יש עלות ונניח שזה עולה 50</w:t>
      </w:r>
      <w:bookmarkStart w:id="3213" w:name="_ETM_Q1_4328821"/>
      <w:bookmarkEnd w:id="3213"/>
      <w:r>
        <w:rPr>
          <w:rFonts w:hint="cs"/>
          <w:rtl/>
          <w:lang w:eastAsia="he-IL"/>
        </w:rPr>
        <w:t xml:space="preserve"> שקל - - -</w:t>
      </w:r>
    </w:p>
    <w:p w14:paraId="5246EC3D" w14:textId="77777777" w:rsidR="007447A2" w:rsidRDefault="007447A2" w:rsidP="007447A2">
      <w:pPr>
        <w:rPr>
          <w:rtl/>
          <w:lang w:eastAsia="he-IL"/>
        </w:rPr>
      </w:pPr>
      <w:bookmarkStart w:id="3214" w:name="_ETM_Q1_4322938"/>
      <w:bookmarkStart w:id="3215" w:name="_ETM_Q1_4322998"/>
      <w:bookmarkStart w:id="3216" w:name="_ETM_Q1_4328240"/>
      <w:bookmarkEnd w:id="3214"/>
      <w:bookmarkEnd w:id="3215"/>
      <w:bookmarkEnd w:id="3216"/>
    </w:p>
    <w:p w14:paraId="5CAFBB44" w14:textId="5E2F8132" w:rsidR="007447A2" w:rsidRDefault="007447A2" w:rsidP="007447A2">
      <w:pPr>
        <w:pStyle w:val="a4"/>
        <w:keepNext/>
        <w:rPr>
          <w:rtl/>
        </w:rPr>
      </w:pPr>
      <w:bookmarkStart w:id="3217" w:name="ET_speaker_מיכאל_קוסאשווילי_401"/>
      <w:r w:rsidRPr="007447A2">
        <w:rPr>
          <w:rStyle w:val="TagStyle"/>
          <w:rtl/>
        </w:rPr>
        <w:t xml:space="preserve"> &lt;&lt; דובר &gt;&gt; </w:t>
      </w:r>
      <w:r>
        <w:rPr>
          <w:rtl/>
        </w:rPr>
        <w:t>מיכאל קוסאשווילי:</w:t>
      </w:r>
      <w:r w:rsidRPr="007447A2">
        <w:rPr>
          <w:rStyle w:val="TagStyle"/>
          <w:rtl/>
        </w:rPr>
        <w:t xml:space="preserve"> &lt;&lt; דובר &gt;&gt;</w:t>
      </w:r>
      <w:r w:rsidR="00FD0FEF">
        <w:rPr>
          <w:rtl/>
        </w:rPr>
        <w:t xml:space="preserve"> </w:t>
      </w:r>
      <w:bookmarkEnd w:id="3217"/>
    </w:p>
    <w:p w14:paraId="4990B137" w14:textId="77777777" w:rsidR="007447A2" w:rsidRDefault="007447A2" w:rsidP="007447A2">
      <w:pPr>
        <w:pStyle w:val="KeepWithNext"/>
        <w:rPr>
          <w:rtl/>
          <w:lang w:eastAsia="he-IL"/>
        </w:rPr>
      </w:pPr>
    </w:p>
    <w:p w14:paraId="1FA7DFC0" w14:textId="1B0E904F" w:rsidR="007447A2" w:rsidRDefault="007447A2" w:rsidP="007447A2">
      <w:pPr>
        <w:rPr>
          <w:rtl/>
          <w:lang w:eastAsia="he-IL"/>
        </w:rPr>
      </w:pPr>
      <w:bookmarkStart w:id="3218" w:name="_ETM_Q1_4328759"/>
      <w:bookmarkEnd w:id="3218"/>
      <w:r>
        <w:rPr>
          <w:rFonts w:hint="cs"/>
          <w:rtl/>
          <w:lang w:eastAsia="he-IL"/>
        </w:rPr>
        <w:t>א</w:t>
      </w:r>
      <w:bookmarkStart w:id="3219" w:name="_ETM_Q1_4328837"/>
      <w:bookmarkEnd w:id="3219"/>
      <w:r>
        <w:rPr>
          <w:rFonts w:hint="cs"/>
          <w:rtl/>
          <w:lang w:eastAsia="he-IL"/>
        </w:rPr>
        <w:t xml:space="preserve">ולי הם יצטרכו תקנות כדי לבחון </w:t>
      </w:r>
      <w:bookmarkStart w:id="3220" w:name="_ETM_Q1_4329441"/>
      <w:bookmarkEnd w:id="3220"/>
      <w:r>
        <w:rPr>
          <w:rFonts w:hint="cs"/>
          <w:rtl/>
          <w:lang w:eastAsia="he-IL"/>
        </w:rPr>
        <w:t xml:space="preserve">את עניין התיחור. </w:t>
      </w:r>
      <w:bookmarkStart w:id="3221" w:name="_ETM_Q1_4331858"/>
      <w:bookmarkEnd w:id="3221"/>
    </w:p>
    <w:p w14:paraId="101B5568" w14:textId="77777777" w:rsidR="007447A2" w:rsidRDefault="007447A2" w:rsidP="007447A2">
      <w:pPr>
        <w:rPr>
          <w:rtl/>
          <w:lang w:eastAsia="he-IL"/>
        </w:rPr>
      </w:pPr>
      <w:bookmarkStart w:id="3222" w:name="_ETM_Q1_4331918"/>
      <w:bookmarkEnd w:id="3222"/>
    </w:p>
    <w:p w14:paraId="3AF75C13" w14:textId="3C6EA900" w:rsidR="007447A2" w:rsidRDefault="007447A2" w:rsidP="007447A2">
      <w:pPr>
        <w:pStyle w:val="af9"/>
        <w:keepNext/>
        <w:rPr>
          <w:rtl/>
          <w:lang w:eastAsia="he-IL"/>
        </w:rPr>
      </w:pPr>
      <w:bookmarkStart w:id="3223" w:name="ET_guest_עידו_מור_402"/>
      <w:r w:rsidRPr="007447A2">
        <w:rPr>
          <w:rStyle w:val="TagStyle"/>
          <w:rtl/>
        </w:rPr>
        <w:t xml:space="preserve"> &lt;&lt; אורח &gt;&gt; </w:t>
      </w:r>
      <w:r>
        <w:rPr>
          <w:rtl/>
          <w:lang w:eastAsia="he-IL"/>
        </w:rPr>
        <w:t>עידו מור:</w:t>
      </w:r>
      <w:r w:rsidRPr="007447A2">
        <w:rPr>
          <w:rStyle w:val="TagStyle"/>
          <w:rtl/>
        </w:rPr>
        <w:t xml:space="preserve"> &lt;&lt; אורח &gt;&gt;</w:t>
      </w:r>
      <w:r w:rsidR="00FD0FEF">
        <w:rPr>
          <w:rtl/>
          <w:lang w:eastAsia="he-IL"/>
        </w:rPr>
        <w:t xml:space="preserve"> </w:t>
      </w:r>
      <w:bookmarkEnd w:id="3223"/>
    </w:p>
    <w:p w14:paraId="31DE4EE5" w14:textId="77777777" w:rsidR="007447A2" w:rsidRDefault="007447A2" w:rsidP="007447A2">
      <w:pPr>
        <w:pStyle w:val="KeepWithNext"/>
        <w:rPr>
          <w:rtl/>
          <w:lang w:eastAsia="he-IL"/>
        </w:rPr>
      </w:pPr>
    </w:p>
    <w:p w14:paraId="344FB987" w14:textId="3A85633A" w:rsidR="007447A2" w:rsidRDefault="007447A2" w:rsidP="007447A2">
      <w:pPr>
        <w:rPr>
          <w:rtl/>
          <w:lang w:eastAsia="he-IL"/>
        </w:rPr>
      </w:pPr>
      <w:bookmarkStart w:id="3224" w:name="_ETM_Q1_4332993"/>
      <w:bookmarkStart w:id="3225" w:name="_ETM_Q1_4333031"/>
      <w:bookmarkEnd w:id="3224"/>
      <w:bookmarkEnd w:id="3225"/>
      <w:r>
        <w:rPr>
          <w:rFonts w:hint="cs"/>
          <w:rtl/>
          <w:lang w:eastAsia="he-IL"/>
        </w:rPr>
        <w:t xml:space="preserve">כן, ודאי, לסוגיית תיחור וחובת מכרזים, כמו </w:t>
      </w:r>
      <w:bookmarkStart w:id="3226" w:name="_ETM_Q1_4334820"/>
      <w:bookmarkEnd w:id="3226"/>
      <w:r>
        <w:rPr>
          <w:rFonts w:hint="cs"/>
          <w:rtl/>
          <w:lang w:eastAsia="he-IL"/>
        </w:rPr>
        <w:t xml:space="preserve">שאמר פה צבי, יש חוק חובת מכרזים, ככל שיש יותר </w:t>
      </w:r>
      <w:bookmarkStart w:id="3227" w:name="_ETM_Q1_4337333"/>
      <w:bookmarkEnd w:id="3227"/>
      <w:r>
        <w:rPr>
          <w:rFonts w:hint="cs"/>
          <w:rtl/>
          <w:lang w:eastAsia="he-IL"/>
        </w:rPr>
        <w:t xml:space="preserve">מגוף אחד אנחנו נצטרך לפעול על פי חוק. </w:t>
      </w:r>
    </w:p>
    <w:p w14:paraId="4CAE1855" w14:textId="77777777" w:rsidR="007447A2" w:rsidRDefault="007447A2" w:rsidP="007447A2">
      <w:pPr>
        <w:rPr>
          <w:rtl/>
          <w:lang w:eastAsia="he-IL"/>
        </w:rPr>
      </w:pPr>
    </w:p>
    <w:p w14:paraId="6FC04929" w14:textId="11CCE5C4" w:rsidR="007447A2" w:rsidRDefault="007447A2" w:rsidP="007447A2">
      <w:pPr>
        <w:pStyle w:val="af6"/>
        <w:keepNext/>
        <w:rPr>
          <w:rtl/>
        </w:rPr>
      </w:pPr>
      <w:bookmarkStart w:id="3228" w:name="ET_yor_4996_403"/>
      <w:r w:rsidRPr="007447A2">
        <w:rPr>
          <w:rStyle w:val="TagStyle"/>
          <w:rtl/>
        </w:rPr>
        <w:t xml:space="preserve"> &lt;&lt; יור &gt;&gt; </w:t>
      </w:r>
      <w:r>
        <w:rPr>
          <w:rtl/>
        </w:rPr>
        <w:t>היו"ר ישראל אייכלר:</w:t>
      </w:r>
      <w:r w:rsidRPr="007447A2">
        <w:rPr>
          <w:rStyle w:val="TagStyle"/>
          <w:rtl/>
        </w:rPr>
        <w:t xml:space="preserve"> &lt;&lt; יור &gt;&gt;</w:t>
      </w:r>
      <w:r w:rsidR="00FD0FEF">
        <w:rPr>
          <w:rtl/>
        </w:rPr>
        <w:t xml:space="preserve"> </w:t>
      </w:r>
      <w:bookmarkEnd w:id="3228"/>
    </w:p>
    <w:p w14:paraId="4B4E712A" w14:textId="77777777" w:rsidR="007447A2" w:rsidRDefault="007447A2" w:rsidP="007447A2">
      <w:pPr>
        <w:pStyle w:val="KeepWithNext"/>
        <w:rPr>
          <w:rtl/>
          <w:lang w:eastAsia="he-IL"/>
        </w:rPr>
      </w:pPr>
    </w:p>
    <w:p w14:paraId="4F7DC64B" w14:textId="6755F988" w:rsidR="007447A2" w:rsidRDefault="007447A2" w:rsidP="007447A2">
      <w:pPr>
        <w:rPr>
          <w:rtl/>
          <w:lang w:eastAsia="he-IL"/>
        </w:rPr>
      </w:pPr>
      <w:bookmarkStart w:id="3229" w:name="_ETM_Q1_4337471"/>
      <w:bookmarkStart w:id="3230" w:name="_ETM_Q1_4337499"/>
      <w:bookmarkEnd w:id="3229"/>
      <w:bookmarkEnd w:id="3230"/>
      <w:r>
        <w:rPr>
          <w:rFonts w:hint="cs"/>
          <w:rtl/>
          <w:lang w:eastAsia="he-IL"/>
        </w:rPr>
        <w:t>מה זה עלות עודפת</w:t>
      </w:r>
      <w:bookmarkStart w:id="3231" w:name="_ETM_Q1_4338817"/>
      <w:bookmarkEnd w:id="3231"/>
      <w:r>
        <w:rPr>
          <w:rFonts w:hint="cs"/>
          <w:rtl/>
          <w:lang w:eastAsia="he-IL"/>
        </w:rPr>
        <w:t xml:space="preserve">, זו השאלה. </w:t>
      </w:r>
    </w:p>
    <w:p w14:paraId="74750407" w14:textId="77777777" w:rsidR="007447A2" w:rsidRDefault="007447A2" w:rsidP="007447A2">
      <w:pPr>
        <w:rPr>
          <w:rtl/>
          <w:lang w:eastAsia="he-IL"/>
        </w:rPr>
      </w:pPr>
      <w:bookmarkStart w:id="3232" w:name="_ETM_Q1_4339836"/>
      <w:bookmarkStart w:id="3233" w:name="_ETM_Q1_4339874"/>
      <w:bookmarkStart w:id="3234" w:name="_ETM_Q1_4341563"/>
      <w:bookmarkEnd w:id="3232"/>
      <w:bookmarkEnd w:id="3233"/>
      <w:bookmarkEnd w:id="3234"/>
    </w:p>
    <w:p w14:paraId="75962A24" w14:textId="537C2B54" w:rsidR="007447A2" w:rsidRDefault="007447A2" w:rsidP="007447A2">
      <w:pPr>
        <w:pStyle w:val="af9"/>
        <w:keepNext/>
        <w:rPr>
          <w:rtl/>
          <w:lang w:eastAsia="he-IL"/>
        </w:rPr>
      </w:pPr>
      <w:bookmarkStart w:id="3235" w:name="ET_guest_עידו_מור_404"/>
      <w:r w:rsidRPr="007447A2">
        <w:rPr>
          <w:rStyle w:val="TagStyle"/>
          <w:rtl/>
        </w:rPr>
        <w:t xml:space="preserve"> &lt;&lt; אורח &gt;&gt; </w:t>
      </w:r>
      <w:r>
        <w:rPr>
          <w:rtl/>
          <w:lang w:eastAsia="he-IL"/>
        </w:rPr>
        <w:t>עידו מור:</w:t>
      </w:r>
      <w:r w:rsidRPr="007447A2">
        <w:rPr>
          <w:rStyle w:val="TagStyle"/>
          <w:rtl/>
        </w:rPr>
        <w:t xml:space="preserve"> &lt;&lt; אורח &gt;&gt;</w:t>
      </w:r>
      <w:r w:rsidR="00FD0FEF">
        <w:rPr>
          <w:rtl/>
          <w:lang w:eastAsia="he-IL"/>
        </w:rPr>
        <w:t xml:space="preserve"> </w:t>
      </w:r>
      <w:bookmarkEnd w:id="3235"/>
    </w:p>
    <w:p w14:paraId="1057AED0" w14:textId="77777777" w:rsidR="007447A2" w:rsidRDefault="007447A2" w:rsidP="007447A2">
      <w:pPr>
        <w:pStyle w:val="KeepWithNext"/>
        <w:rPr>
          <w:rtl/>
          <w:lang w:eastAsia="he-IL"/>
        </w:rPr>
      </w:pPr>
    </w:p>
    <w:p w14:paraId="6EE2B8DB" w14:textId="48CF30E5" w:rsidR="007447A2" w:rsidRDefault="007447A2" w:rsidP="007447A2">
      <w:pPr>
        <w:rPr>
          <w:rtl/>
          <w:lang w:eastAsia="he-IL"/>
        </w:rPr>
      </w:pPr>
      <w:bookmarkStart w:id="3236" w:name="_ETM_Q1_4341827"/>
      <w:bookmarkStart w:id="3237" w:name="_ETM_Q1_4341860"/>
      <w:bookmarkEnd w:id="3236"/>
      <w:bookmarkEnd w:id="3237"/>
      <w:r>
        <w:rPr>
          <w:rFonts w:hint="cs"/>
          <w:rtl/>
          <w:lang w:eastAsia="he-IL"/>
        </w:rPr>
        <w:t xml:space="preserve">הייתי עושה את זה </w:t>
      </w:r>
      <w:bookmarkStart w:id="3238" w:name="_ETM_Q1_4346156"/>
      <w:bookmarkEnd w:id="3238"/>
      <w:r>
        <w:rPr>
          <w:rFonts w:hint="cs"/>
          <w:rtl/>
          <w:lang w:eastAsia="he-IL"/>
        </w:rPr>
        <w:t>דווקא, ברשותך, אחד או אפס, הייתי אומר אם יש עלו</w:t>
      </w:r>
      <w:bookmarkStart w:id="3239" w:name="_ETM_Q1_4350928"/>
      <w:bookmarkEnd w:id="3239"/>
      <w:r>
        <w:rPr>
          <w:rFonts w:hint="cs"/>
          <w:rtl/>
          <w:lang w:eastAsia="he-IL"/>
        </w:rPr>
        <w:t xml:space="preserve">ת עודפת, בוא נניח שהיא חמש דקות, אפילו חמש דקות </w:t>
      </w:r>
      <w:bookmarkStart w:id="3240" w:name="_ETM_Q1_4353668"/>
      <w:bookmarkEnd w:id="3240"/>
      <w:r>
        <w:rPr>
          <w:rFonts w:hint="cs"/>
          <w:rtl/>
          <w:lang w:eastAsia="he-IL"/>
        </w:rPr>
        <w:t xml:space="preserve">של המתנה ומישהו נתלה בזה, והעלות העודפת הזאת הגוף התורם </w:t>
      </w:r>
      <w:bookmarkStart w:id="3241" w:name="_ETM_Q1_4357058"/>
      <w:bookmarkEnd w:id="3241"/>
      <w:r>
        <w:rPr>
          <w:rFonts w:hint="cs"/>
          <w:rtl/>
          <w:lang w:eastAsia="he-IL"/>
        </w:rPr>
        <w:t xml:space="preserve">ישלם אותה ואם הוא לא רוצה לשלם אותה, הרי גם </w:t>
      </w:r>
      <w:bookmarkStart w:id="3242" w:name="_ETM_Q1_4359452"/>
      <w:bookmarkEnd w:id="3242"/>
      <w:r>
        <w:rPr>
          <w:rFonts w:hint="cs"/>
          <w:rtl/>
          <w:lang w:eastAsia="he-IL"/>
        </w:rPr>
        <w:t xml:space="preserve">ככה הגופים האלה, בניגוד למה שנאמר פה, מקבלים </w:t>
      </w:r>
      <w:bookmarkStart w:id="3243" w:name="_ETM_Q1_4362702"/>
      <w:bookmarkEnd w:id="3243"/>
      <w:r>
        <w:rPr>
          <w:rFonts w:hint="cs"/>
          <w:rtl/>
          <w:lang w:eastAsia="he-IL"/>
        </w:rPr>
        <w:t>תמיכות מהמדינה, עכשיו זה יתווסף לו - - -</w:t>
      </w:r>
    </w:p>
    <w:p w14:paraId="2AAD5568" w14:textId="77777777" w:rsidR="007447A2" w:rsidRDefault="007447A2" w:rsidP="007447A2">
      <w:pPr>
        <w:rPr>
          <w:rtl/>
          <w:lang w:eastAsia="he-IL"/>
        </w:rPr>
      </w:pPr>
      <w:bookmarkStart w:id="3244" w:name="_ETM_Q1_4365931"/>
      <w:bookmarkStart w:id="3245" w:name="_ETM_Q1_4365971"/>
      <w:bookmarkStart w:id="3246" w:name="_ETM_Q1_4364280"/>
      <w:bookmarkEnd w:id="3244"/>
      <w:bookmarkEnd w:id="3245"/>
      <w:bookmarkEnd w:id="3246"/>
    </w:p>
    <w:p w14:paraId="6B641884" w14:textId="089957B3" w:rsidR="007447A2" w:rsidRDefault="007447A2" w:rsidP="007447A2">
      <w:pPr>
        <w:pStyle w:val="af9"/>
        <w:keepNext/>
        <w:rPr>
          <w:rtl/>
          <w:lang w:eastAsia="he-IL"/>
        </w:rPr>
      </w:pPr>
      <w:bookmarkStart w:id="3247" w:name="ET_guest_רוית_דינמז_יחזקאל_405"/>
      <w:r w:rsidRPr="007447A2">
        <w:rPr>
          <w:rStyle w:val="TagStyle"/>
          <w:rtl/>
        </w:rPr>
        <w:t xml:space="preserve"> &lt;&lt; אורח &gt;&gt; </w:t>
      </w:r>
      <w:r>
        <w:rPr>
          <w:rtl/>
          <w:lang w:eastAsia="he-IL"/>
        </w:rPr>
        <w:t>רוית דינמז יחזקאל:</w:t>
      </w:r>
      <w:r w:rsidRPr="007447A2">
        <w:rPr>
          <w:rStyle w:val="TagStyle"/>
          <w:rtl/>
        </w:rPr>
        <w:t xml:space="preserve"> &lt;&lt; אורח &gt;&gt;</w:t>
      </w:r>
      <w:r w:rsidR="00FD0FEF">
        <w:rPr>
          <w:rtl/>
          <w:lang w:eastAsia="he-IL"/>
        </w:rPr>
        <w:t xml:space="preserve"> </w:t>
      </w:r>
      <w:bookmarkEnd w:id="3247"/>
    </w:p>
    <w:p w14:paraId="06D09AFE" w14:textId="77777777" w:rsidR="007447A2" w:rsidRDefault="007447A2" w:rsidP="007447A2">
      <w:pPr>
        <w:pStyle w:val="KeepWithNext"/>
        <w:rPr>
          <w:rtl/>
          <w:lang w:eastAsia="he-IL"/>
        </w:rPr>
      </w:pPr>
    </w:p>
    <w:p w14:paraId="5B66E058" w14:textId="52739045" w:rsidR="007447A2" w:rsidRDefault="007447A2" w:rsidP="007447A2">
      <w:pPr>
        <w:rPr>
          <w:rtl/>
          <w:lang w:eastAsia="he-IL"/>
        </w:rPr>
      </w:pPr>
      <w:bookmarkStart w:id="3248" w:name="_ETM_Q1_4364559"/>
      <w:bookmarkStart w:id="3249" w:name="_ETM_Q1_4364592"/>
      <w:bookmarkEnd w:id="3248"/>
      <w:bookmarkEnd w:id="3249"/>
      <w:r>
        <w:rPr>
          <w:rFonts w:hint="cs"/>
          <w:rtl/>
          <w:lang w:eastAsia="he-IL"/>
        </w:rPr>
        <w:t xml:space="preserve">מי </w:t>
      </w:r>
      <w:bookmarkStart w:id="3250" w:name="_ETM_Q1_4365175"/>
      <w:bookmarkEnd w:id="3250"/>
      <w:r>
        <w:rPr>
          <w:rFonts w:hint="cs"/>
          <w:rtl/>
          <w:lang w:eastAsia="he-IL"/>
        </w:rPr>
        <w:t xml:space="preserve">מקבל תמיכות? </w:t>
      </w:r>
    </w:p>
    <w:p w14:paraId="536CBCC4" w14:textId="77777777" w:rsidR="00176858" w:rsidRDefault="00176858" w:rsidP="007447A2">
      <w:pPr>
        <w:rPr>
          <w:rtl/>
          <w:lang w:eastAsia="he-IL"/>
        </w:rPr>
      </w:pPr>
      <w:bookmarkStart w:id="3251" w:name="_ETM_Q1_4367327"/>
      <w:bookmarkStart w:id="3252" w:name="_ETM_Q1_4367378"/>
      <w:bookmarkStart w:id="3253" w:name="_ETM_Q1_4365961"/>
      <w:bookmarkEnd w:id="3251"/>
      <w:bookmarkEnd w:id="3252"/>
      <w:bookmarkEnd w:id="3253"/>
    </w:p>
    <w:p w14:paraId="533A51B4" w14:textId="33177986" w:rsidR="00176858" w:rsidRDefault="00176858" w:rsidP="00176858">
      <w:pPr>
        <w:pStyle w:val="af9"/>
        <w:keepNext/>
        <w:rPr>
          <w:rtl/>
          <w:lang w:eastAsia="he-IL"/>
        </w:rPr>
      </w:pPr>
      <w:bookmarkStart w:id="3254" w:name="ET_guest_עידו_מור_406"/>
      <w:r w:rsidRPr="00176858">
        <w:rPr>
          <w:rStyle w:val="TagStyle"/>
          <w:rtl/>
        </w:rPr>
        <w:t xml:space="preserve"> &lt;&lt; אורח &gt;&gt; </w:t>
      </w:r>
      <w:r>
        <w:rPr>
          <w:rtl/>
          <w:lang w:eastAsia="he-IL"/>
        </w:rPr>
        <w:t>עידו מור:</w:t>
      </w:r>
      <w:r w:rsidRPr="00176858">
        <w:rPr>
          <w:rStyle w:val="TagStyle"/>
          <w:rtl/>
        </w:rPr>
        <w:t xml:space="preserve"> &lt;&lt; אורח &gt;&gt;</w:t>
      </w:r>
      <w:r w:rsidR="00FD0FEF">
        <w:rPr>
          <w:rtl/>
          <w:lang w:eastAsia="he-IL"/>
        </w:rPr>
        <w:t xml:space="preserve"> </w:t>
      </w:r>
      <w:bookmarkEnd w:id="3254"/>
    </w:p>
    <w:p w14:paraId="18E4C70C" w14:textId="77777777" w:rsidR="00176858" w:rsidRDefault="00176858" w:rsidP="00176858">
      <w:pPr>
        <w:pStyle w:val="KeepWithNext"/>
        <w:rPr>
          <w:rtl/>
          <w:lang w:eastAsia="he-IL"/>
        </w:rPr>
      </w:pPr>
    </w:p>
    <w:p w14:paraId="58AF30DA" w14:textId="118D52D6" w:rsidR="00176858" w:rsidRDefault="00176858" w:rsidP="00176858">
      <w:pPr>
        <w:rPr>
          <w:rtl/>
          <w:lang w:eastAsia="he-IL"/>
        </w:rPr>
      </w:pPr>
      <w:bookmarkStart w:id="3255" w:name="_ETM_Q1_4366438"/>
      <w:bookmarkStart w:id="3256" w:name="_ETM_Q1_4366477"/>
      <w:bookmarkEnd w:id="3255"/>
      <w:bookmarkEnd w:id="3256"/>
      <w:r>
        <w:rPr>
          <w:rFonts w:hint="cs"/>
          <w:rtl/>
          <w:lang w:eastAsia="he-IL"/>
        </w:rPr>
        <w:t xml:space="preserve">לקט ישראל מקבלת תמיכות מקרן הניקיון. אני אישית </w:t>
      </w:r>
      <w:bookmarkStart w:id="3257" w:name="_ETM_Q1_4368191"/>
      <w:bookmarkEnd w:id="3257"/>
      <w:r>
        <w:rPr>
          <w:rFonts w:hint="cs"/>
          <w:rtl/>
          <w:lang w:eastAsia="he-IL"/>
        </w:rPr>
        <w:t>כיושב בקרן הניקיון אישרתי - - -</w:t>
      </w:r>
    </w:p>
    <w:p w14:paraId="3C479BC1" w14:textId="77777777" w:rsidR="00176858" w:rsidRDefault="00176858" w:rsidP="00176858">
      <w:pPr>
        <w:rPr>
          <w:rtl/>
          <w:lang w:eastAsia="he-IL"/>
        </w:rPr>
      </w:pPr>
      <w:bookmarkStart w:id="3258" w:name="_ETM_Q1_4369325"/>
      <w:bookmarkStart w:id="3259" w:name="_ETM_Q1_4369390"/>
      <w:bookmarkStart w:id="3260" w:name="_ETM_Q1_4370933"/>
      <w:bookmarkEnd w:id="3258"/>
      <w:bookmarkEnd w:id="3259"/>
      <w:bookmarkEnd w:id="3260"/>
    </w:p>
    <w:p w14:paraId="1A77B932" w14:textId="0DDE68A7" w:rsidR="00176858" w:rsidRDefault="00176858" w:rsidP="00176858">
      <w:pPr>
        <w:pStyle w:val="af9"/>
        <w:keepNext/>
        <w:rPr>
          <w:rtl/>
          <w:lang w:eastAsia="he-IL"/>
        </w:rPr>
      </w:pPr>
      <w:bookmarkStart w:id="3261" w:name="ET_guest_רוית_דינמז_יחזקאל_407"/>
      <w:r w:rsidRPr="00176858">
        <w:rPr>
          <w:rStyle w:val="TagStyle"/>
          <w:rtl/>
        </w:rPr>
        <w:t xml:space="preserve"> &lt;&lt; אורח &gt;&gt; </w:t>
      </w:r>
      <w:r>
        <w:rPr>
          <w:rtl/>
          <w:lang w:eastAsia="he-IL"/>
        </w:rPr>
        <w:t>רוית דינמז יחזקאל:</w:t>
      </w:r>
      <w:r w:rsidRPr="00176858">
        <w:rPr>
          <w:rStyle w:val="TagStyle"/>
          <w:rtl/>
        </w:rPr>
        <w:t xml:space="preserve"> &lt;&lt; אורח &gt;&gt;</w:t>
      </w:r>
      <w:r w:rsidR="00FD0FEF">
        <w:rPr>
          <w:rtl/>
          <w:lang w:eastAsia="he-IL"/>
        </w:rPr>
        <w:t xml:space="preserve"> </w:t>
      </w:r>
      <w:bookmarkEnd w:id="3261"/>
    </w:p>
    <w:p w14:paraId="1FEAC631" w14:textId="77777777" w:rsidR="00176858" w:rsidRDefault="00176858" w:rsidP="00176858">
      <w:pPr>
        <w:pStyle w:val="KeepWithNext"/>
        <w:rPr>
          <w:rtl/>
          <w:lang w:eastAsia="he-IL"/>
        </w:rPr>
      </w:pPr>
    </w:p>
    <w:p w14:paraId="5CE16F95" w14:textId="4FA44E76" w:rsidR="00176858" w:rsidRDefault="00176858" w:rsidP="00176858">
      <w:pPr>
        <w:rPr>
          <w:rtl/>
          <w:lang w:eastAsia="he-IL"/>
        </w:rPr>
      </w:pPr>
      <w:bookmarkStart w:id="3262" w:name="_ETM_Q1_4371364"/>
      <w:bookmarkStart w:id="3263" w:name="_ETM_Q1_4371412"/>
      <w:bookmarkEnd w:id="3262"/>
      <w:bookmarkEnd w:id="3263"/>
      <w:r>
        <w:rPr>
          <w:rFonts w:hint="cs"/>
          <w:rtl/>
          <w:lang w:eastAsia="he-IL"/>
        </w:rPr>
        <w:t xml:space="preserve">קיבלנו מיליון שקלים מקרן </w:t>
      </w:r>
      <w:bookmarkStart w:id="3264" w:name="_ETM_Q1_4370824"/>
      <w:bookmarkEnd w:id="3264"/>
      <w:r>
        <w:rPr>
          <w:rFonts w:hint="cs"/>
          <w:rtl/>
          <w:lang w:eastAsia="he-IL"/>
        </w:rPr>
        <w:t xml:space="preserve">הניקיון בזמן המלחמה להצלת מזון. גילוי נאות. </w:t>
      </w:r>
    </w:p>
    <w:p w14:paraId="4E607BAB" w14:textId="77777777" w:rsidR="00176858" w:rsidRDefault="00176858" w:rsidP="00176858">
      <w:pPr>
        <w:rPr>
          <w:rtl/>
          <w:lang w:eastAsia="he-IL"/>
        </w:rPr>
      </w:pPr>
      <w:bookmarkStart w:id="3265" w:name="_ETM_Q1_4374039"/>
      <w:bookmarkStart w:id="3266" w:name="_ETM_Q1_4374097"/>
      <w:bookmarkStart w:id="3267" w:name="_ETM_Q1_4375055"/>
      <w:bookmarkEnd w:id="3265"/>
      <w:bookmarkEnd w:id="3266"/>
      <w:bookmarkEnd w:id="3267"/>
    </w:p>
    <w:p w14:paraId="1989BA86" w14:textId="41294756" w:rsidR="00176858" w:rsidRDefault="00176858" w:rsidP="00176858">
      <w:pPr>
        <w:pStyle w:val="af9"/>
        <w:keepNext/>
        <w:rPr>
          <w:rtl/>
          <w:lang w:eastAsia="he-IL"/>
        </w:rPr>
      </w:pPr>
      <w:bookmarkStart w:id="3268" w:name="ET_guest_עידו_מור_408"/>
      <w:r w:rsidRPr="00176858">
        <w:rPr>
          <w:rStyle w:val="TagStyle"/>
          <w:rtl/>
        </w:rPr>
        <w:t xml:space="preserve"> &lt;&lt; אורח &gt;&gt; </w:t>
      </w:r>
      <w:r>
        <w:rPr>
          <w:rtl/>
          <w:lang w:eastAsia="he-IL"/>
        </w:rPr>
        <w:t>עידו מור:</w:t>
      </w:r>
      <w:r w:rsidRPr="00176858">
        <w:rPr>
          <w:rStyle w:val="TagStyle"/>
          <w:rtl/>
        </w:rPr>
        <w:t xml:space="preserve"> &lt;&lt; אורח &gt;&gt;</w:t>
      </w:r>
      <w:r w:rsidR="00FD0FEF">
        <w:rPr>
          <w:rtl/>
          <w:lang w:eastAsia="he-IL"/>
        </w:rPr>
        <w:t xml:space="preserve"> </w:t>
      </w:r>
      <w:bookmarkEnd w:id="3268"/>
    </w:p>
    <w:p w14:paraId="3197658F" w14:textId="77777777" w:rsidR="00176858" w:rsidRDefault="00176858" w:rsidP="00176858">
      <w:pPr>
        <w:pStyle w:val="KeepWithNext"/>
        <w:rPr>
          <w:rtl/>
          <w:lang w:eastAsia="he-IL"/>
        </w:rPr>
      </w:pPr>
    </w:p>
    <w:p w14:paraId="750C80B8" w14:textId="14240A03" w:rsidR="00176858" w:rsidRDefault="00176858" w:rsidP="00176858">
      <w:pPr>
        <w:rPr>
          <w:rtl/>
          <w:lang w:eastAsia="he-IL"/>
        </w:rPr>
      </w:pPr>
      <w:bookmarkStart w:id="3269" w:name="_ETM_Q1_4375468"/>
      <w:bookmarkStart w:id="3270" w:name="_ETM_Q1_4375518"/>
      <w:bookmarkEnd w:id="3269"/>
      <w:bookmarkEnd w:id="3270"/>
      <w:r>
        <w:rPr>
          <w:rFonts w:hint="cs"/>
          <w:rtl/>
          <w:lang w:eastAsia="he-IL"/>
        </w:rPr>
        <w:t xml:space="preserve">אבל זה לא </w:t>
      </w:r>
      <w:bookmarkStart w:id="3271" w:name="_ETM_Q1_4377975"/>
      <w:bookmarkEnd w:id="3271"/>
      <w:r>
        <w:rPr>
          <w:rFonts w:hint="cs"/>
          <w:rtl/>
          <w:lang w:eastAsia="he-IL"/>
        </w:rPr>
        <w:t>משנה, אני אומר - - -</w:t>
      </w:r>
    </w:p>
    <w:p w14:paraId="11A88EC0" w14:textId="77777777" w:rsidR="00176858" w:rsidRDefault="00176858" w:rsidP="00176858">
      <w:pPr>
        <w:rPr>
          <w:rtl/>
          <w:lang w:eastAsia="he-IL"/>
        </w:rPr>
      </w:pPr>
      <w:bookmarkStart w:id="3272" w:name="_ETM_Q1_4376413"/>
      <w:bookmarkStart w:id="3273" w:name="_ETM_Q1_4376471"/>
      <w:bookmarkStart w:id="3274" w:name="_ETM_Q1_4376680"/>
      <w:bookmarkEnd w:id="3272"/>
      <w:bookmarkEnd w:id="3273"/>
      <w:bookmarkEnd w:id="3274"/>
    </w:p>
    <w:p w14:paraId="0F400A95" w14:textId="609EE70F" w:rsidR="00176858" w:rsidRDefault="00176858" w:rsidP="00176858">
      <w:pPr>
        <w:pStyle w:val="a4"/>
        <w:keepNext/>
        <w:rPr>
          <w:rtl/>
        </w:rPr>
      </w:pPr>
      <w:bookmarkStart w:id="3275" w:name="ET_speaker_6231_409"/>
      <w:r w:rsidRPr="00176858">
        <w:rPr>
          <w:rStyle w:val="TagStyle"/>
          <w:rtl/>
        </w:rPr>
        <w:t xml:space="preserve"> &lt;&lt; דובר &gt;&gt; </w:t>
      </w:r>
      <w:r>
        <w:rPr>
          <w:rtl/>
        </w:rPr>
        <w:t>יסמין פרידמן (יש עתיד):</w:t>
      </w:r>
      <w:r w:rsidRPr="00176858">
        <w:rPr>
          <w:rStyle w:val="TagStyle"/>
          <w:rtl/>
        </w:rPr>
        <w:t xml:space="preserve"> &lt;&lt; דובר &gt;&gt;</w:t>
      </w:r>
      <w:r w:rsidR="00FD0FEF">
        <w:rPr>
          <w:rtl/>
        </w:rPr>
        <w:t xml:space="preserve"> </w:t>
      </w:r>
      <w:bookmarkEnd w:id="3275"/>
    </w:p>
    <w:p w14:paraId="682ADC2A" w14:textId="77777777" w:rsidR="00176858" w:rsidRDefault="00176858" w:rsidP="00176858">
      <w:pPr>
        <w:pStyle w:val="KeepWithNext"/>
        <w:rPr>
          <w:rtl/>
          <w:lang w:eastAsia="he-IL"/>
        </w:rPr>
      </w:pPr>
    </w:p>
    <w:p w14:paraId="57D4358E" w14:textId="6647F486" w:rsidR="00176858" w:rsidRDefault="00176858" w:rsidP="00176858">
      <w:pPr>
        <w:rPr>
          <w:rtl/>
          <w:lang w:eastAsia="he-IL"/>
        </w:rPr>
      </w:pPr>
      <w:bookmarkStart w:id="3276" w:name="_ETM_Q1_4377099"/>
      <w:bookmarkStart w:id="3277" w:name="_ETM_Q1_4377142"/>
      <w:bookmarkEnd w:id="3276"/>
      <w:bookmarkEnd w:id="3277"/>
      <w:r>
        <w:rPr>
          <w:rFonts w:hint="cs"/>
          <w:rtl/>
          <w:lang w:eastAsia="he-IL"/>
        </w:rPr>
        <w:t xml:space="preserve">בזמן המלחמה. לפני כן קיבלתם </w:t>
      </w:r>
      <w:bookmarkStart w:id="3278" w:name="_ETM_Q1_4376630"/>
      <w:bookmarkEnd w:id="3278"/>
      <w:r>
        <w:rPr>
          <w:rFonts w:hint="cs"/>
          <w:rtl/>
          <w:lang w:eastAsia="he-IL"/>
        </w:rPr>
        <w:t xml:space="preserve">אי פעם תמיכות? </w:t>
      </w:r>
    </w:p>
    <w:p w14:paraId="54BB24F1" w14:textId="77777777" w:rsidR="00176858" w:rsidRDefault="00176858" w:rsidP="00176858">
      <w:pPr>
        <w:rPr>
          <w:rtl/>
          <w:lang w:eastAsia="he-IL"/>
        </w:rPr>
      </w:pPr>
      <w:bookmarkStart w:id="3279" w:name="_ETM_Q1_4377419"/>
      <w:bookmarkStart w:id="3280" w:name="_ETM_Q1_4377481"/>
      <w:bookmarkEnd w:id="3279"/>
      <w:bookmarkEnd w:id="3280"/>
    </w:p>
    <w:p w14:paraId="003C102D" w14:textId="36167FD8" w:rsidR="00176858" w:rsidRDefault="00176858" w:rsidP="00176858">
      <w:pPr>
        <w:pStyle w:val="af9"/>
        <w:keepNext/>
        <w:rPr>
          <w:rtl/>
          <w:lang w:eastAsia="he-IL"/>
        </w:rPr>
      </w:pPr>
      <w:bookmarkStart w:id="3281" w:name="ET_guest_רוית_דינמז_יחזקאל_410"/>
      <w:r w:rsidRPr="00176858">
        <w:rPr>
          <w:rStyle w:val="TagStyle"/>
          <w:rtl/>
        </w:rPr>
        <w:t xml:space="preserve"> &lt;&lt; אורח &gt;&gt; </w:t>
      </w:r>
      <w:r>
        <w:rPr>
          <w:rtl/>
          <w:lang w:eastAsia="he-IL"/>
        </w:rPr>
        <w:t>רוית דינמז יחזקאל:</w:t>
      </w:r>
      <w:r w:rsidRPr="00176858">
        <w:rPr>
          <w:rStyle w:val="TagStyle"/>
          <w:rtl/>
        </w:rPr>
        <w:t xml:space="preserve"> &lt;&lt; אורח &gt;&gt;</w:t>
      </w:r>
      <w:r w:rsidR="00FD0FEF">
        <w:rPr>
          <w:rtl/>
          <w:lang w:eastAsia="he-IL"/>
        </w:rPr>
        <w:t xml:space="preserve"> </w:t>
      </w:r>
      <w:bookmarkEnd w:id="3281"/>
    </w:p>
    <w:p w14:paraId="399ADE06" w14:textId="77777777" w:rsidR="00176858" w:rsidRDefault="00176858" w:rsidP="00176858">
      <w:pPr>
        <w:pStyle w:val="KeepWithNext"/>
        <w:rPr>
          <w:rtl/>
          <w:lang w:eastAsia="he-IL"/>
        </w:rPr>
      </w:pPr>
    </w:p>
    <w:p w14:paraId="6EC68011" w14:textId="6E866254" w:rsidR="00176858" w:rsidRDefault="00176858" w:rsidP="00176858">
      <w:pPr>
        <w:rPr>
          <w:rtl/>
          <w:lang w:eastAsia="he-IL"/>
        </w:rPr>
      </w:pPr>
      <w:bookmarkStart w:id="3282" w:name="_ETM_Q1_4378708"/>
      <w:bookmarkStart w:id="3283" w:name="_ETM_Q1_4378756"/>
      <w:bookmarkEnd w:id="3282"/>
      <w:bookmarkEnd w:id="3283"/>
      <w:r>
        <w:rPr>
          <w:rFonts w:hint="cs"/>
          <w:rtl/>
          <w:lang w:eastAsia="he-IL"/>
        </w:rPr>
        <w:t>מקרן הניקיון לא. אני רק רוצה להגיד</w:t>
      </w:r>
      <w:bookmarkStart w:id="3284" w:name="_ETM_Q1_4379952"/>
      <w:bookmarkEnd w:id="3284"/>
      <w:r>
        <w:rPr>
          <w:rFonts w:hint="cs"/>
          <w:rtl/>
          <w:lang w:eastAsia="he-IL"/>
        </w:rPr>
        <w:t xml:space="preserve">, כבודו, ההצעה הזו לצערי תקבור את החוק כי </w:t>
      </w:r>
      <w:bookmarkStart w:id="3285" w:name="_ETM_Q1_4386013"/>
      <w:bookmarkEnd w:id="3285"/>
      <w:r>
        <w:rPr>
          <w:rFonts w:hint="cs"/>
          <w:rtl/>
          <w:lang w:eastAsia="he-IL"/>
        </w:rPr>
        <w:t>אנחנו נהיה תלויים שוב ברצון הטוב של החברות.</w:t>
      </w:r>
    </w:p>
    <w:p w14:paraId="74123D8F" w14:textId="77777777" w:rsidR="00176858" w:rsidRDefault="00176858" w:rsidP="00176858">
      <w:pPr>
        <w:rPr>
          <w:rtl/>
          <w:lang w:eastAsia="he-IL"/>
        </w:rPr>
      </w:pPr>
      <w:bookmarkStart w:id="3286" w:name="_ETM_Q1_4385163"/>
      <w:bookmarkStart w:id="3287" w:name="_ETM_Q1_4385221"/>
      <w:bookmarkStart w:id="3288" w:name="_ETM_Q1_4386139"/>
      <w:bookmarkEnd w:id="3286"/>
      <w:bookmarkEnd w:id="3287"/>
      <w:bookmarkEnd w:id="3288"/>
    </w:p>
    <w:p w14:paraId="7D75B2B4" w14:textId="0611AE10" w:rsidR="00176858" w:rsidRDefault="00176858" w:rsidP="00176858">
      <w:pPr>
        <w:pStyle w:val="af9"/>
        <w:keepNext/>
        <w:rPr>
          <w:rtl/>
          <w:lang w:eastAsia="he-IL"/>
        </w:rPr>
      </w:pPr>
      <w:r w:rsidRPr="00176858">
        <w:rPr>
          <w:rStyle w:val="TagStyle"/>
          <w:rtl/>
        </w:rPr>
        <w:t xml:space="preserve"> &lt;&lt; אורח &gt;&gt; </w:t>
      </w:r>
      <w:r>
        <w:rPr>
          <w:rtl/>
          <w:lang w:eastAsia="he-IL"/>
        </w:rPr>
        <w:t>עידו מור:</w:t>
      </w:r>
      <w:r w:rsidRPr="00176858">
        <w:rPr>
          <w:rStyle w:val="TagStyle"/>
          <w:rtl/>
        </w:rPr>
        <w:t xml:space="preserve"> &lt;&lt; אורח &gt;&gt;</w:t>
      </w:r>
      <w:r w:rsidR="00FD0FEF">
        <w:rPr>
          <w:rtl/>
          <w:lang w:eastAsia="he-IL"/>
        </w:rPr>
        <w:t xml:space="preserve"> </w:t>
      </w:r>
    </w:p>
    <w:p w14:paraId="57A65BCF" w14:textId="77777777" w:rsidR="00176858" w:rsidRDefault="00176858" w:rsidP="00176858">
      <w:pPr>
        <w:pStyle w:val="KeepWithNext"/>
        <w:rPr>
          <w:rtl/>
          <w:lang w:eastAsia="he-IL"/>
        </w:rPr>
      </w:pPr>
    </w:p>
    <w:p w14:paraId="75AFE2FD" w14:textId="55996B06" w:rsidR="00176858" w:rsidRDefault="00176858" w:rsidP="00176858">
      <w:pPr>
        <w:rPr>
          <w:rtl/>
          <w:lang w:eastAsia="he-IL"/>
        </w:rPr>
      </w:pPr>
      <w:bookmarkStart w:id="3289" w:name="_ETM_Q1_4386601"/>
      <w:bookmarkEnd w:id="3289"/>
      <w:r>
        <w:rPr>
          <w:rFonts w:hint="cs"/>
          <w:rtl/>
          <w:lang w:eastAsia="he-IL"/>
        </w:rPr>
        <w:t>ל</w:t>
      </w:r>
      <w:bookmarkStart w:id="3290" w:name="_ETM_Q1_4386657"/>
      <w:bookmarkEnd w:id="3290"/>
      <w:r>
        <w:rPr>
          <w:rFonts w:hint="cs"/>
          <w:rtl/>
          <w:lang w:eastAsia="he-IL"/>
        </w:rPr>
        <w:t xml:space="preserve">א, אני לא </w:t>
      </w:r>
      <w:bookmarkStart w:id="3291" w:name="_ETM_Q1_4387595"/>
      <w:bookmarkEnd w:id="3291"/>
      <w:r>
        <w:rPr>
          <w:rFonts w:hint="cs"/>
          <w:rtl/>
          <w:lang w:eastAsia="he-IL"/>
        </w:rPr>
        <w:t xml:space="preserve">חושב. </w:t>
      </w:r>
      <w:bookmarkStart w:id="3292" w:name="_ETM_Q1_4388355"/>
      <w:bookmarkEnd w:id="3292"/>
      <w:r>
        <w:rPr>
          <w:rFonts w:hint="cs"/>
          <w:rtl/>
          <w:lang w:eastAsia="he-IL"/>
        </w:rPr>
        <w:t>לעולם לא נדע לומר - - -</w:t>
      </w:r>
    </w:p>
    <w:p w14:paraId="6FE53DA9" w14:textId="77777777" w:rsidR="00176858" w:rsidRDefault="00176858" w:rsidP="00176858">
      <w:pPr>
        <w:rPr>
          <w:rtl/>
          <w:lang w:eastAsia="he-IL"/>
        </w:rPr>
      </w:pPr>
      <w:bookmarkStart w:id="3293" w:name="_ETM_Q1_4388801"/>
      <w:bookmarkStart w:id="3294" w:name="_ETM_Q1_4388856"/>
      <w:bookmarkEnd w:id="3293"/>
      <w:bookmarkEnd w:id="3294"/>
    </w:p>
    <w:p w14:paraId="43AA13DD" w14:textId="52174ABE" w:rsidR="00176858" w:rsidRDefault="00176858" w:rsidP="00176858">
      <w:pPr>
        <w:pStyle w:val="a4"/>
        <w:keepNext/>
        <w:rPr>
          <w:rtl/>
        </w:rPr>
      </w:pPr>
      <w:bookmarkStart w:id="3295" w:name="ET_speaker_6231_412"/>
      <w:r w:rsidRPr="00176858">
        <w:rPr>
          <w:rStyle w:val="TagStyle"/>
          <w:rtl/>
        </w:rPr>
        <w:t xml:space="preserve"> &lt;&lt; דובר &gt;&gt; </w:t>
      </w:r>
      <w:r>
        <w:rPr>
          <w:rtl/>
        </w:rPr>
        <w:t>יסמין פרידמן (יש עתיד):</w:t>
      </w:r>
      <w:r w:rsidRPr="00176858">
        <w:rPr>
          <w:rStyle w:val="TagStyle"/>
          <w:rtl/>
        </w:rPr>
        <w:t xml:space="preserve"> &lt;&lt; דובר &gt;&gt;</w:t>
      </w:r>
      <w:r w:rsidR="00FD0FEF">
        <w:rPr>
          <w:rtl/>
        </w:rPr>
        <w:t xml:space="preserve"> </w:t>
      </w:r>
      <w:bookmarkEnd w:id="3295"/>
    </w:p>
    <w:p w14:paraId="32D9E995" w14:textId="77777777" w:rsidR="00176858" w:rsidRDefault="00176858" w:rsidP="00176858">
      <w:pPr>
        <w:pStyle w:val="KeepWithNext"/>
        <w:rPr>
          <w:rtl/>
          <w:lang w:eastAsia="he-IL"/>
        </w:rPr>
      </w:pPr>
    </w:p>
    <w:p w14:paraId="05FA3639" w14:textId="047967A6" w:rsidR="00176858" w:rsidRDefault="00176858" w:rsidP="00176858">
      <w:pPr>
        <w:rPr>
          <w:rtl/>
          <w:lang w:eastAsia="he-IL"/>
        </w:rPr>
      </w:pPr>
      <w:bookmarkStart w:id="3296" w:name="_ETM_Q1_4390058"/>
      <w:bookmarkStart w:id="3297" w:name="_ETM_Q1_4390110"/>
      <w:bookmarkEnd w:id="3296"/>
      <w:bookmarkEnd w:id="3297"/>
      <w:r>
        <w:rPr>
          <w:rFonts w:hint="cs"/>
          <w:rtl/>
          <w:lang w:eastAsia="he-IL"/>
        </w:rPr>
        <w:t xml:space="preserve">מה אתה </w:t>
      </w:r>
      <w:bookmarkStart w:id="3298" w:name="_ETM_Q1_4394721"/>
      <w:bookmarkEnd w:id="3298"/>
      <w:r>
        <w:rPr>
          <w:rFonts w:hint="cs"/>
          <w:rtl/>
          <w:lang w:eastAsia="he-IL"/>
        </w:rPr>
        <w:t xml:space="preserve">רוצה, שלא יהיה חוק? שזה לא יהיה קיים? שלא </w:t>
      </w:r>
      <w:bookmarkStart w:id="3299" w:name="_ETM_Q1_4399383"/>
      <w:bookmarkEnd w:id="3299"/>
      <w:r>
        <w:rPr>
          <w:rFonts w:hint="cs"/>
          <w:rtl/>
          <w:lang w:eastAsia="he-IL"/>
        </w:rPr>
        <w:t>נציל מזון?</w:t>
      </w:r>
      <w:r>
        <w:rPr>
          <w:lang w:eastAsia="he-IL"/>
        </w:rPr>
        <w:t xml:space="preserve"> </w:t>
      </w:r>
      <w:r>
        <w:rPr>
          <w:rFonts w:hint="cs"/>
          <w:rtl/>
          <w:lang w:eastAsia="he-IL"/>
        </w:rPr>
        <w:t xml:space="preserve">שלא נעזור? </w:t>
      </w:r>
      <w:bookmarkStart w:id="3300" w:name="_ETM_Q1_4398905"/>
      <w:bookmarkEnd w:id="3300"/>
    </w:p>
    <w:p w14:paraId="3F7E0F08" w14:textId="77777777" w:rsidR="00176858" w:rsidRDefault="00176858" w:rsidP="00176858">
      <w:pPr>
        <w:rPr>
          <w:rtl/>
          <w:lang w:eastAsia="he-IL"/>
        </w:rPr>
      </w:pPr>
      <w:bookmarkStart w:id="3301" w:name="_ETM_Q1_4398938"/>
      <w:bookmarkStart w:id="3302" w:name="_ETM_Q1_4400377"/>
      <w:bookmarkEnd w:id="3301"/>
      <w:bookmarkEnd w:id="3302"/>
    </w:p>
    <w:p w14:paraId="23269C65" w14:textId="776A5267" w:rsidR="00176858" w:rsidRDefault="00176858" w:rsidP="00176858">
      <w:pPr>
        <w:pStyle w:val="af9"/>
        <w:keepNext/>
        <w:rPr>
          <w:rtl/>
          <w:lang w:eastAsia="he-IL"/>
        </w:rPr>
      </w:pPr>
      <w:r w:rsidRPr="00176858">
        <w:rPr>
          <w:rStyle w:val="TagStyle"/>
          <w:rtl/>
        </w:rPr>
        <w:t xml:space="preserve"> &lt;&lt; אורח &gt;&gt; </w:t>
      </w:r>
      <w:r>
        <w:rPr>
          <w:rtl/>
          <w:lang w:eastAsia="he-IL"/>
        </w:rPr>
        <w:t>עידו מור:</w:t>
      </w:r>
      <w:r w:rsidRPr="00176858">
        <w:rPr>
          <w:rStyle w:val="TagStyle"/>
          <w:rtl/>
        </w:rPr>
        <w:t xml:space="preserve"> &lt;&lt; אורח &gt;&gt;</w:t>
      </w:r>
      <w:r w:rsidR="00FD0FEF">
        <w:rPr>
          <w:rtl/>
          <w:lang w:eastAsia="he-IL"/>
        </w:rPr>
        <w:t xml:space="preserve"> </w:t>
      </w:r>
    </w:p>
    <w:p w14:paraId="01019D4E" w14:textId="77777777" w:rsidR="00176858" w:rsidRDefault="00176858" w:rsidP="00176858">
      <w:pPr>
        <w:pStyle w:val="KeepWithNext"/>
        <w:rPr>
          <w:rtl/>
          <w:lang w:eastAsia="he-IL"/>
        </w:rPr>
      </w:pPr>
    </w:p>
    <w:p w14:paraId="2F2F4184" w14:textId="2CDE79B6" w:rsidR="00176858" w:rsidRDefault="00176858" w:rsidP="00176858">
      <w:pPr>
        <w:rPr>
          <w:rtl/>
          <w:lang w:eastAsia="he-IL"/>
        </w:rPr>
      </w:pPr>
      <w:bookmarkStart w:id="3303" w:name="_ETM_Q1_4400619"/>
      <w:bookmarkStart w:id="3304" w:name="_ETM_Q1_4400644"/>
      <w:bookmarkEnd w:id="3303"/>
      <w:bookmarkEnd w:id="3304"/>
      <w:r>
        <w:rPr>
          <w:rFonts w:hint="cs"/>
          <w:rtl/>
          <w:lang w:eastAsia="he-IL"/>
        </w:rPr>
        <w:t xml:space="preserve">ממש לא. </w:t>
      </w:r>
    </w:p>
    <w:p w14:paraId="70C272F4" w14:textId="77777777" w:rsidR="00176858" w:rsidRDefault="00176858" w:rsidP="00176858">
      <w:pPr>
        <w:rPr>
          <w:rtl/>
          <w:lang w:eastAsia="he-IL"/>
        </w:rPr>
      </w:pPr>
      <w:bookmarkStart w:id="3305" w:name="_ETM_Q1_4401929"/>
      <w:bookmarkStart w:id="3306" w:name="_ETM_Q1_4401961"/>
      <w:bookmarkStart w:id="3307" w:name="_ETM_Q1_4398997"/>
      <w:bookmarkEnd w:id="3305"/>
      <w:bookmarkEnd w:id="3306"/>
      <w:bookmarkEnd w:id="3307"/>
    </w:p>
    <w:p w14:paraId="77BDF7C1" w14:textId="1A3CAE6D" w:rsidR="00176858" w:rsidRDefault="00176858" w:rsidP="00176858">
      <w:pPr>
        <w:pStyle w:val="a4"/>
        <w:keepNext/>
        <w:rPr>
          <w:rtl/>
        </w:rPr>
      </w:pPr>
      <w:bookmarkStart w:id="3308" w:name="ET_speaker_6231_414"/>
      <w:r w:rsidRPr="00176858">
        <w:rPr>
          <w:rStyle w:val="TagStyle"/>
          <w:rtl/>
        </w:rPr>
        <w:t xml:space="preserve"> &lt;&lt; דובר &gt;&gt; </w:t>
      </w:r>
      <w:r>
        <w:rPr>
          <w:rtl/>
        </w:rPr>
        <w:t>יסמין פרידמן (יש עתיד):</w:t>
      </w:r>
      <w:r w:rsidRPr="00176858">
        <w:rPr>
          <w:rStyle w:val="TagStyle"/>
          <w:rtl/>
        </w:rPr>
        <w:t xml:space="preserve"> &lt;&lt; דובר &gt;&gt;</w:t>
      </w:r>
      <w:r w:rsidR="00FD0FEF">
        <w:rPr>
          <w:rtl/>
        </w:rPr>
        <w:t xml:space="preserve"> </w:t>
      </w:r>
      <w:bookmarkEnd w:id="3308"/>
    </w:p>
    <w:p w14:paraId="73833A9E" w14:textId="77777777" w:rsidR="00176858" w:rsidRDefault="00176858" w:rsidP="00176858">
      <w:pPr>
        <w:pStyle w:val="KeepWithNext"/>
        <w:rPr>
          <w:rtl/>
          <w:lang w:eastAsia="he-IL"/>
        </w:rPr>
      </w:pPr>
    </w:p>
    <w:p w14:paraId="09FF1FEF" w14:textId="42410A37" w:rsidR="00176858" w:rsidRDefault="00176858" w:rsidP="00176858">
      <w:pPr>
        <w:rPr>
          <w:rtl/>
          <w:lang w:eastAsia="he-IL"/>
        </w:rPr>
      </w:pPr>
      <w:bookmarkStart w:id="3309" w:name="_ETM_Q1_4399266"/>
      <w:bookmarkStart w:id="3310" w:name="_ETM_Q1_4399294"/>
      <w:bookmarkEnd w:id="3309"/>
      <w:bookmarkEnd w:id="3310"/>
      <w:r>
        <w:rPr>
          <w:rFonts w:hint="cs"/>
          <w:rtl/>
          <w:lang w:eastAsia="he-IL"/>
        </w:rPr>
        <w:t xml:space="preserve">אז די להקשות, די. </w:t>
      </w:r>
      <w:bookmarkStart w:id="3311" w:name="_ETM_Q1_4403366"/>
      <w:bookmarkEnd w:id="3311"/>
      <w:r>
        <w:rPr>
          <w:rFonts w:hint="cs"/>
          <w:rtl/>
          <w:lang w:eastAsia="he-IL"/>
        </w:rPr>
        <w:t xml:space="preserve">הם רוצים ככה והם רוצים ככה ואתם רוצים ככה, אבל </w:t>
      </w:r>
      <w:bookmarkStart w:id="3312" w:name="_ETM_Q1_4405613"/>
      <w:bookmarkEnd w:id="3312"/>
      <w:r>
        <w:rPr>
          <w:rFonts w:hint="cs"/>
          <w:rtl/>
          <w:lang w:eastAsia="he-IL"/>
        </w:rPr>
        <w:t xml:space="preserve">אתם מקשים בחוק שהוא באמת באמת חברתי וחשוב. </w:t>
      </w:r>
    </w:p>
    <w:p w14:paraId="140D8D66" w14:textId="77777777" w:rsidR="00176858" w:rsidRDefault="00176858" w:rsidP="00176858">
      <w:pPr>
        <w:rPr>
          <w:rtl/>
          <w:lang w:eastAsia="he-IL"/>
        </w:rPr>
      </w:pPr>
      <w:bookmarkStart w:id="3313" w:name="_ETM_Q1_4412103"/>
      <w:bookmarkStart w:id="3314" w:name="_ETM_Q1_4412140"/>
      <w:bookmarkStart w:id="3315" w:name="_ETM_Q1_4412724"/>
      <w:bookmarkEnd w:id="3313"/>
      <w:bookmarkEnd w:id="3314"/>
      <w:bookmarkEnd w:id="3315"/>
    </w:p>
    <w:p w14:paraId="1005C1D9" w14:textId="0025BE60" w:rsidR="00176858" w:rsidRDefault="00176858" w:rsidP="00176858">
      <w:pPr>
        <w:pStyle w:val="af9"/>
        <w:keepNext/>
        <w:rPr>
          <w:rtl/>
          <w:lang w:eastAsia="he-IL"/>
        </w:rPr>
      </w:pPr>
      <w:bookmarkStart w:id="3316" w:name="ET_guest_רוית_דינמז_יחזקאל_415"/>
      <w:r w:rsidRPr="00176858">
        <w:rPr>
          <w:rStyle w:val="TagStyle"/>
          <w:rtl/>
        </w:rPr>
        <w:t xml:space="preserve"> &lt;&lt; אורח &gt;&gt; </w:t>
      </w:r>
      <w:r>
        <w:rPr>
          <w:rtl/>
          <w:lang w:eastAsia="he-IL"/>
        </w:rPr>
        <w:t>רוית דינמז יחזקאל:</w:t>
      </w:r>
      <w:r w:rsidRPr="00176858">
        <w:rPr>
          <w:rStyle w:val="TagStyle"/>
          <w:rtl/>
        </w:rPr>
        <w:t xml:space="preserve"> &lt;&lt; אורח &gt;&gt;</w:t>
      </w:r>
      <w:r w:rsidR="00FD0FEF">
        <w:rPr>
          <w:rtl/>
          <w:lang w:eastAsia="he-IL"/>
        </w:rPr>
        <w:t xml:space="preserve"> </w:t>
      </w:r>
      <w:bookmarkEnd w:id="3316"/>
    </w:p>
    <w:p w14:paraId="5759A3C4" w14:textId="77777777" w:rsidR="00176858" w:rsidRDefault="00176858" w:rsidP="00176858">
      <w:pPr>
        <w:pStyle w:val="KeepWithNext"/>
        <w:rPr>
          <w:rtl/>
          <w:lang w:eastAsia="he-IL"/>
        </w:rPr>
      </w:pPr>
    </w:p>
    <w:p w14:paraId="71B589B5" w14:textId="782DB6C2" w:rsidR="00176858" w:rsidRDefault="00176858" w:rsidP="00B47355">
      <w:pPr>
        <w:rPr>
          <w:rtl/>
          <w:lang w:eastAsia="he-IL"/>
        </w:rPr>
      </w:pPr>
      <w:bookmarkStart w:id="3317" w:name="_ETM_Q1_4413001"/>
      <w:bookmarkStart w:id="3318" w:name="_ETM_Q1_4413028"/>
      <w:bookmarkEnd w:id="3317"/>
      <w:bookmarkEnd w:id="3318"/>
      <w:r>
        <w:rPr>
          <w:rFonts w:hint="cs"/>
          <w:rtl/>
          <w:lang w:eastAsia="he-IL"/>
        </w:rPr>
        <w:t xml:space="preserve">אולי אפשר </w:t>
      </w:r>
      <w:bookmarkStart w:id="3319" w:name="_ETM_Q1_4410093"/>
      <w:bookmarkEnd w:id="3319"/>
      <w:r>
        <w:rPr>
          <w:rFonts w:hint="cs"/>
          <w:rtl/>
          <w:lang w:eastAsia="he-IL"/>
        </w:rPr>
        <w:t xml:space="preserve">להגיד שלא תהיה עלות ישירה שאנחנו נבקש מהגוף שתורם, אבל </w:t>
      </w:r>
      <w:bookmarkStart w:id="3320" w:name="_ETM_Q1_4413593"/>
      <w:bookmarkEnd w:id="3320"/>
      <w:r>
        <w:rPr>
          <w:rFonts w:hint="cs"/>
          <w:rtl/>
          <w:lang w:eastAsia="he-IL"/>
        </w:rPr>
        <w:t xml:space="preserve">עלות עודפת זאת עלות נסתרת שאני לא אוכל להתמודד </w:t>
      </w:r>
      <w:bookmarkStart w:id="3321" w:name="_ETM_Q1_4418664"/>
      <w:bookmarkEnd w:id="3321"/>
      <w:r>
        <w:rPr>
          <w:rFonts w:hint="cs"/>
          <w:rtl/>
          <w:lang w:eastAsia="he-IL"/>
        </w:rPr>
        <w:t xml:space="preserve">איתה מול החברות. עלות ישירה שאתם נדרשים להוציא </w:t>
      </w:r>
      <w:bookmarkStart w:id="3322" w:name="_ETM_Q1_4420295"/>
      <w:bookmarkEnd w:id="3322"/>
      <w:r>
        <w:rPr>
          <w:rFonts w:hint="cs"/>
          <w:rtl/>
          <w:lang w:eastAsia="he-IL"/>
        </w:rPr>
        <w:t xml:space="preserve">מהכיס. </w:t>
      </w:r>
    </w:p>
    <w:p w14:paraId="7D76BA6A" w14:textId="77777777" w:rsidR="00176858" w:rsidRDefault="00176858" w:rsidP="00176858">
      <w:pPr>
        <w:rPr>
          <w:rtl/>
          <w:lang w:eastAsia="he-IL"/>
        </w:rPr>
      </w:pPr>
      <w:bookmarkStart w:id="3323" w:name="_ETM_Q1_4419469"/>
      <w:bookmarkStart w:id="3324" w:name="_ETM_Q1_4419502"/>
      <w:bookmarkStart w:id="3325" w:name="_ETM_Q1_4420365"/>
      <w:bookmarkEnd w:id="3323"/>
      <w:bookmarkEnd w:id="3324"/>
      <w:bookmarkEnd w:id="3325"/>
    </w:p>
    <w:p w14:paraId="2A4123F5" w14:textId="34D8A8FC" w:rsidR="00176858" w:rsidRDefault="00176858" w:rsidP="00176858">
      <w:pPr>
        <w:pStyle w:val="af6"/>
        <w:keepNext/>
        <w:rPr>
          <w:rtl/>
        </w:rPr>
      </w:pPr>
      <w:bookmarkStart w:id="3326" w:name="ET_yor_4996_416"/>
      <w:r w:rsidRPr="00176858">
        <w:rPr>
          <w:rStyle w:val="TagStyle"/>
          <w:rtl/>
        </w:rPr>
        <w:t xml:space="preserve"> &lt;&lt; יור &gt;&gt; </w:t>
      </w:r>
      <w:r>
        <w:rPr>
          <w:rtl/>
        </w:rPr>
        <w:t>היו"ר ישראל אייכלר:</w:t>
      </w:r>
      <w:r w:rsidRPr="00176858">
        <w:rPr>
          <w:rStyle w:val="TagStyle"/>
          <w:rtl/>
        </w:rPr>
        <w:t xml:space="preserve"> &lt;&lt; יור &gt;&gt;</w:t>
      </w:r>
      <w:r w:rsidR="00FD0FEF">
        <w:rPr>
          <w:rtl/>
        </w:rPr>
        <w:t xml:space="preserve"> </w:t>
      </w:r>
      <w:bookmarkEnd w:id="3326"/>
    </w:p>
    <w:p w14:paraId="22C3F00F" w14:textId="77777777" w:rsidR="00176858" w:rsidRDefault="00176858" w:rsidP="00176858">
      <w:pPr>
        <w:pStyle w:val="KeepWithNext"/>
        <w:rPr>
          <w:rtl/>
          <w:lang w:eastAsia="he-IL"/>
        </w:rPr>
      </w:pPr>
    </w:p>
    <w:p w14:paraId="57DFEA99" w14:textId="0CC93A59" w:rsidR="00176858" w:rsidRDefault="00176858" w:rsidP="00176858">
      <w:pPr>
        <w:rPr>
          <w:rtl/>
          <w:lang w:eastAsia="he-IL"/>
        </w:rPr>
      </w:pPr>
      <w:bookmarkStart w:id="3327" w:name="_ETM_Q1_4420649"/>
      <w:bookmarkStart w:id="3328" w:name="_ETM_Q1_4420677"/>
      <w:bookmarkEnd w:id="3327"/>
      <w:bookmarkEnd w:id="3328"/>
      <w:r>
        <w:rPr>
          <w:rFonts w:hint="cs"/>
          <w:rtl/>
          <w:lang w:eastAsia="he-IL"/>
        </w:rPr>
        <w:t xml:space="preserve">יש לי הצעה למילה אחרת, הם </w:t>
      </w:r>
      <w:bookmarkStart w:id="3329" w:name="_ETM_Q1_4422637"/>
      <w:bookmarkEnd w:id="3329"/>
      <w:r>
        <w:rPr>
          <w:rFonts w:hint="cs"/>
          <w:rtl/>
          <w:lang w:eastAsia="he-IL"/>
        </w:rPr>
        <w:t xml:space="preserve">יישבו על זה עם היועץ המשפטי, שאומרת עלות גבוהה משמעותית </w:t>
      </w:r>
      <w:bookmarkStart w:id="3330" w:name="_ETM_Q1_4426771"/>
      <w:bookmarkEnd w:id="3330"/>
      <w:r>
        <w:rPr>
          <w:rFonts w:hint="cs"/>
          <w:rtl/>
          <w:lang w:eastAsia="he-IL"/>
        </w:rPr>
        <w:t xml:space="preserve">וכל בר דעת יודע מה זה גבוהה ומשמעותית יחסית </w:t>
      </w:r>
      <w:bookmarkStart w:id="3331" w:name="_ETM_Q1_4432731"/>
      <w:bookmarkEnd w:id="3331"/>
      <w:r>
        <w:rPr>
          <w:rFonts w:hint="cs"/>
          <w:rtl/>
          <w:lang w:eastAsia="he-IL"/>
        </w:rPr>
        <w:t xml:space="preserve">לכל הפעולה. </w:t>
      </w:r>
    </w:p>
    <w:p w14:paraId="53C451B8" w14:textId="77777777" w:rsidR="00176858" w:rsidRDefault="00176858" w:rsidP="00176858">
      <w:pPr>
        <w:rPr>
          <w:rtl/>
          <w:lang w:eastAsia="he-IL"/>
        </w:rPr>
      </w:pPr>
      <w:bookmarkStart w:id="3332" w:name="_ETM_Q1_4434098"/>
      <w:bookmarkStart w:id="3333" w:name="_ETM_Q1_4434139"/>
      <w:bookmarkStart w:id="3334" w:name="_ETM_Q1_4434964"/>
      <w:bookmarkEnd w:id="3332"/>
      <w:bookmarkEnd w:id="3333"/>
      <w:bookmarkEnd w:id="3334"/>
    </w:p>
    <w:p w14:paraId="1F3BC450" w14:textId="4713999D" w:rsidR="00176858" w:rsidRDefault="00176858" w:rsidP="00176858">
      <w:pPr>
        <w:pStyle w:val="af9"/>
        <w:keepNext/>
        <w:rPr>
          <w:rtl/>
          <w:lang w:eastAsia="he-IL"/>
        </w:rPr>
      </w:pPr>
      <w:r w:rsidRPr="00176858">
        <w:rPr>
          <w:rStyle w:val="TagStyle"/>
          <w:rtl/>
        </w:rPr>
        <w:t xml:space="preserve"> &lt;&lt; אורח &gt;&gt; </w:t>
      </w:r>
      <w:r>
        <w:rPr>
          <w:rtl/>
          <w:lang w:eastAsia="he-IL"/>
        </w:rPr>
        <w:t>עידו מור:</w:t>
      </w:r>
      <w:r w:rsidRPr="00176858">
        <w:rPr>
          <w:rStyle w:val="TagStyle"/>
          <w:rtl/>
        </w:rPr>
        <w:t xml:space="preserve"> &lt;&lt; אורח &gt;&gt;</w:t>
      </w:r>
      <w:r w:rsidR="00FD0FEF">
        <w:rPr>
          <w:rtl/>
          <w:lang w:eastAsia="he-IL"/>
        </w:rPr>
        <w:t xml:space="preserve"> </w:t>
      </w:r>
    </w:p>
    <w:p w14:paraId="4DEFC9F1" w14:textId="77777777" w:rsidR="00176858" w:rsidRDefault="00176858" w:rsidP="00176858">
      <w:pPr>
        <w:pStyle w:val="KeepWithNext"/>
        <w:rPr>
          <w:rtl/>
          <w:lang w:eastAsia="he-IL"/>
        </w:rPr>
      </w:pPr>
    </w:p>
    <w:p w14:paraId="6ED7C9E8" w14:textId="7FECBFA7" w:rsidR="00176858" w:rsidRDefault="00176858" w:rsidP="00176858">
      <w:pPr>
        <w:rPr>
          <w:rtl/>
          <w:lang w:eastAsia="he-IL"/>
        </w:rPr>
      </w:pPr>
      <w:bookmarkStart w:id="3335" w:name="_ETM_Q1_4435210"/>
      <w:bookmarkStart w:id="3336" w:name="_ETM_Q1_4435240"/>
      <w:bookmarkEnd w:id="3335"/>
      <w:bookmarkEnd w:id="3336"/>
      <w:r>
        <w:rPr>
          <w:rFonts w:hint="cs"/>
          <w:rtl/>
          <w:lang w:eastAsia="he-IL"/>
        </w:rPr>
        <w:t xml:space="preserve">שוב, כמה שאנחנו יותר אומרים מילים </w:t>
      </w:r>
      <w:bookmarkStart w:id="3337" w:name="_ETM_Q1_4435442"/>
      <w:bookmarkEnd w:id="3337"/>
      <w:r>
        <w:rPr>
          <w:rFonts w:hint="cs"/>
          <w:rtl/>
          <w:lang w:eastAsia="he-IL"/>
        </w:rPr>
        <w:t xml:space="preserve">של גבוה, נמוך, משמעותי וכו' יש פה יותר מקום </w:t>
      </w:r>
      <w:bookmarkStart w:id="3338" w:name="_ETM_Q1_4437688"/>
      <w:bookmarkEnd w:id="3338"/>
      <w:r>
        <w:rPr>
          <w:rFonts w:hint="cs"/>
          <w:rtl/>
          <w:lang w:eastAsia="he-IL"/>
        </w:rPr>
        <w:t xml:space="preserve">לפרשנות. </w:t>
      </w:r>
      <w:bookmarkStart w:id="3339" w:name="_ETM_Q1_4438885"/>
      <w:bookmarkEnd w:id="3339"/>
    </w:p>
    <w:p w14:paraId="1B599A80" w14:textId="77777777" w:rsidR="00176858" w:rsidRDefault="00176858" w:rsidP="00176858">
      <w:pPr>
        <w:rPr>
          <w:rtl/>
          <w:lang w:eastAsia="he-IL"/>
        </w:rPr>
      </w:pPr>
      <w:bookmarkStart w:id="3340" w:name="_ETM_Q1_4438921"/>
      <w:bookmarkStart w:id="3341" w:name="_ETM_Q1_4440325"/>
      <w:bookmarkEnd w:id="3340"/>
      <w:bookmarkEnd w:id="3341"/>
    </w:p>
    <w:p w14:paraId="38192568" w14:textId="4D30CAB3" w:rsidR="00176858" w:rsidRDefault="00176858" w:rsidP="00176858">
      <w:pPr>
        <w:pStyle w:val="af6"/>
        <w:keepNext/>
        <w:rPr>
          <w:rtl/>
        </w:rPr>
      </w:pPr>
      <w:r w:rsidRPr="00176858">
        <w:rPr>
          <w:rStyle w:val="TagStyle"/>
          <w:rtl/>
        </w:rPr>
        <w:t xml:space="preserve"> &lt;&lt; יור &gt;&gt; </w:t>
      </w:r>
      <w:r>
        <w:rPr>
          <w:rtl/>
        </w:rPr>
        <w:t>היו"ר ישראל אייכלר:</w:t>
      </w:r>
      <w:r w:rsidRPr="00176858">
        <w:rPr>
          <w:rStyle w:val="TagStyle"/>
          <w:rtl/>
        </w:rPr>
        <w:t xml:space="preserve"> &lt;&lt; יור &gt;&gt;</w:t>
      </w:r>
      <w:r w:rsidR="00FD0FEF">
        <w:rPr>
          <w:rtl/>
        </w:rPr>
        <w:t xml:space="preserve"> </w:t>
      </w:r>
    </w:p>
    <w:p w14:paraId="2C59F90F" w14:textId="77777777" w:rsidR="00176858" w:rsidRDefault="00176858" w:rsidP="00176858">
      <w:pPr>
        <w:pStyle w:val="KeepWithNext"/>
        <w:rPr>
          <w:rtl/>
          <w:lang w:eastAsia="he-IL"/>
        </w:rPr>
      </w:pPr>
    </w:p>
    <w:p w14:paraId="0D8D59A7" w14:textId="26ED82C0" w:rsidR="00176858" w:rsidRDefault="00176858" w:rsidP="00176858">
      <w:pPr>
        <w:rPr>
          <w:rtl/>
          <w:lang w:eastAsia="he-IL"/>
        </w:rPr>
      </w:pPr>
      <w:bookmarkStart w:id="3342" w:name="_ETM_Q1_4440605"/>
      <w:bookmarkStart w:id="3343" w:name="_ETM_Q1_4440630"/>
      <w:bookmarkEnd w:id="3342"/>
      <w:bookmarkEnd w:id="3343"/>
      <w:r>
        <w:rPr>
          <w:rFonts w:hint="cs"/>
          <w:rtl/>
          <w:lang w:eastAsia="he-IL"/>
        </w:rPr>
        <w:t xml:space="preserve">אבל 'עודפת' מחסלת את כל העניין. </w:t>
      </w:r>
    </w:p>
    <w:p w14:paraId="67874262" w14:textId="77777777" w:rsidR="00176858" w:rsidRDefault="00176858" w:rsidP="00176858">
      <w:pPr>
        <w:rPr>
          <w:rtl/>
          <w:lang w:eastAsia="he-IL"/>
        </w:rPr>
      </w:pPr>
      <w:bookmarkStart w:id="3344" w:name="_ETM_Q1_4443393"/>
      <w:bookmarkStart w:id="3345" w:name="_ETM_Q1_4443435"/>
      <w:bookmarkEnd w:id="3344"/>
      <w:bookmarkEnd w:id="3345"/>
    </w:p>
    <w:p w14:paraId="70583594" w14:textId="322E70B8" w:rsidR="00176858" w:rsidRDefault="00176858" w:rsidP="00176858">
      <w:pPr>
        <w:pStyle w:val="af9"/>
        <w:keepNext/>
        <w:rPr>
          <w:rtl/>
          <w:lang w:eastAsia="he-IL"/>
        </w:rPr>
      </w:pPr>
      <w:bookmarkStart w:id="3346" w:name="ET_guest_עידו_מור_419"/>
      <w:r w:rsidRPr="00176858">
        <w:rPr>
          <w:rStyle w:val="TagStyle"/>
          <w:rtl/>
        </w:rPr>
        <w:t xml:space="preserve"> &lt;&lt; אורח &gt;&gt; </w:t>
      </w:r>
      <w:r>
        <w:rPr>
          <w:rtl/>
          <w:lang w:eastAsia="he-IL"/>
        </w:rPr>
        <w:t>עידו מור:</w:t>
      </w:r>
      <w:r w:rsidRPr="00176858">
        <w:rPr>
          <w:rStyle w:val="TagStyle"/>
          <w:rtl/>
        </w:rPr>
        <w:t xml:space="preserve"> &lt;&lt; אורח &gt;&gt;</w:t>
      </w:r>
      <w:r w:rsidR="00FD0FEF">
        <w:rPr>
          <w:rtl/>
          <w:lang w:eastAsia="he-IL"/>
        </w:rPr>
        <w:t xml:space="preserve"> </w:t>
      </w:r>
      <w:bookmarkEnd w:id="3346"/>
    </w:p>
    <w:p w14:paraId="1DFDDBC2" w14:textId="77777777" w:rsidR="00176858" w:rsidRDefault="00176858" w:rsidP="00176858">
      <w:pPr>
        <w:pStyle w:val="KeepWithNext"/>
        <w:rPr>
          <w:rtl/>
          <w:lang w:eastAsia="he-IL"/>
        </w:rPr>
      </w:pPr>
    </w:p>
    <w:p w14:paraId="632A80CF" w14:textId="63BE254C" w:rsidR="00176858" w:rsidRDefault="00176858" w:rsidP="00176858">
      <w:pPr>
        <w:rPr>
          <w:rtl/>
          <w:lang w:eastAsia="he-IL"/>
        </w:rPr>
      </w:pPr>
      <w:bookmarkStart w:id="3347" w:name="_ETM_Q1_4444884"/>
      <w:bookmarkStart w:id="3348" w:name="_ETM_Q1_4444930"/>
      <w:bookmarkEnd w:id="3347"/>
      <w:bookmarkEnd w:id="3348"/>
      <w:r>
        <w:rPr>
          <w:rFonts w:hint="cs"/>
          <w:rtl/>
          <w:lang w:eastAsia="he-IL"/>
        </w:rPr>
        <w:t xml:space="preserve">לא, אבל </w:t>
      </w:r>
      <w:bookmarkStart w:id="3349" w:name="_ETM_Q1_4441868"/>
      <w:bookmarkEnd w:id="3349"/>
      <w:r>
        <w:rPr>
          <w:rFonts w:hint="cs"/>
          <w:rtl/>
          <w:lang w:eastAsia="he-IL"/>
        </w:rPr>
        <w:t xml:space="preserve">אנחנו מבחינתנו, וזה גם מה שהובהר, הובהר גם על </w:t>
      </w:r>
      <w:bookmarkStart w:id="3350" w:name="_ETM_Q1_4446071"/>
      <w:bookmarkEnd w:id="3350"/>
      <w:r>
        <w:rPr>
          <w:rFonts w:hint="cs"/>
          <w:rtl/>
          <w:lang w:eastAsia="he-IL"/>
        </w:rPr>
        <w:t xml:space="preserve">ידי הוועדה - - - </w:t>
      </w:r>
      <w:bookmarkStart w:id="3351" w:name="_ETM_Q1_4446855"/>
      <w:bookmarkEnd w:id="3351"/>
    </w:p>
    <w:p w14:paraId="156DEFCF" w14:textId="77777777" w:rsidR="00176858" w:rsidRDefault="00176858" w:rsidP="00176858">
      <w:pPr>
        <w:rPr>
          <w:rtl/>
          <w:lang w:eastAsia="he-IL"/>
        </w:rPr>
      </w:pPr>
      <w:bookmarkStart w:id="3352" w:name="_ETM_Q1_4446924"/>
      <w:bookmarkStart w:id="3353" w:name="_ETM_Q1_4448567"/>
      <w:bookmarkEnd w:id="3352"/>
      <w:bookmarkEnd w:id="3353"/>
    </w:p>
    <w:p w14:paraId="46E548F5" w14:textId="35F34F0B" w:rsidR="00176858" w:rsidRDefault="00176858" w:rsidP="00176858">
      <w:pPr>
        <w:pStyle w:val="af6"/>
        <w:keepNext/>
        <w:rPr>
          <w:rtl/>
        </w:rPr>
      </w:pPr>
      <w:r w:rsidRPr="00176858">
        <w:rPr>
          <w:rStyle w:val="TagStyle"/>
          <w:rtl/>
        </w:rPr>
        <w:t xml:space="preserve"> &lt;&lt; יור &gt;&gt; </w:t>
      </w:r>
      <w:r>
        <w:rPr>
          <w:rtl/>
        </w:rPr>
        <w:t>היו"ר ישראל אייכלר:</w:t>
      </w:r>
      <w:r w:rsidRPr="00176858">
        <w:rPr>
          <w:rStyle w:val="TagStyle"/>
          <w:rtl/>
        </w:rPr>
        <w:t xml:space="preserve"> &lt;&lt; יור &gt;&gt;</w:t>
      </w:r>
      <w:r w:rsidR="00FD0FEF">
        <w:rPr>
          <w:rtl/>
        </w:rPr>
        <w:t xml:space="preserve"> </w:t>
      </w:r>
    </w:p>
    <w:p w14:paraId="1C01A2A2" w14:textId="77777777" w:rsidR="00176858" w:rsidRDefault="00176858" w:rsidP="00176858">
      <w:pPr>
        <w:pStyle w:val="KeepWithNext"/>
        <w:rPr>
          <w:rtl/>
          <w:lang w:eastAsia="he-IL"/>
        </w:rPr>
      </w:pPr>
    </w:p>
    <w:p w14:paraId="6285B689" w14:textId="1EC8FBFF" w:rsidR="00176858" w:rsidRDefault="00176858" w:rsidP="00176858">
      <w:pPr>
        <w:rPr>
          <w:rtl/>
          <w:lang w:eastAsia="he-IL"/>
        </w:rPr>
      </w:pPr>
      <w:bookmarkStart w:id="3354" w:name="_ETM_Q1_4448996"/>
      <w:bookmarkStart w:id="3355" w:name="_ETM_Q1_4449041"/>
      <w:bookmarkEnd w:id="3354"/>
      <w:bookmarkEnd w:id="3355"/>
      <w:r>
        <w:rPr>
          <w:rFonts w:hint="cs"/>
          <w:rtl/>
          <w:lang w:eastAsia="he-IL"/>
        </w:rPr>
        <w:t xml:space="preserve">כל אחד יוכל להגיד </w:t>
      </w:r>
      <w:bookmarkStart w:id="3356" w:name="_ETM_Q1_4447881"/>
      <w:bookmarkEnd w:id="3356"/>
      <w:r>
        <w:rPr>
          <w:rFonts w:hint="cs"/>
          <w:rtl/>
          <w:lang w:eastAsia="he-IL"/>
        </w:rPr>
        <w:t xml:space="preserve">עודף, עודף זה גם עשרה שקלים עודף. </w:t>
      </w:r>
    </w:p>
    <w:p w14:paraId="651068A6" w14:textId="77777777" w:rsidR="00176858" w:rsidRDefault="00176858" w:rsidP="00176858">
      <w:pPr>
        <w:rPr>
          <w:rtl/>
          <w:lang w:eastAsia="he-IL"/>
        </w:rPr>
      </w:pPr>
      <w:bookmarkStart w:id="3357" w:name="_ETM_Q1_4448478"/>
      <w:bookmarkStart w:id="3358" w:name="_ETM_Q1_4448091"/>
      <w:bookmarkEnd w:id="3357"/>
      <w:bookmarkEnd w:id="3358"/>
    </w:p>
    <w:p w14:paraId="255F19D1" w14:textId="033CDDB7" w:rsidR="00176858" w:rsidRDefault="00176858" w:rsidP="00176858">
      <w:pPr>
        <w:pStyle w:val="af9"/>
        <w:keepNext/>
        <w:rPr>
          <w:rtl/>
          <w:lang w:eastAsia="he-IL"/>
        </w:rPr>
      </w:pPr>
      <w:bookmarkStart w:id="3359" w:name="ET_guest_רוית_דינמז_יחזקאל_421"/>
      <w:r w:rsidRPr="00176858">
        <w:rPr>
          <w:rStyle w:val="TagStyle"/>
          <w:rtl/>
        </w:rPr>
        <w:t xml:space="preserve"> &lt;&lt; אורח &gt;&gt; </w:t>
      </w:r>
      <w:r>
        <w:rPr>
          <w:rtl/>
          <w:lang w:eastAsia="he-IL"/>
        </w:rPr>
        <w:t>רוית דינמז יחזקאל:</w:t>
      </w:r>
      <w:r w:rsidRPr="00176858">
        <w:rPr>
          <w:rStyle w:val="TagStyle"/>
          <w:rtl/>
        </w:rPr>
        <w:t xml:space="preserve"> &lt;&lt; אורח &gt;&gt;</w:t>
      </w:r>
      <w:r w:rsidR="00FD0FEF">
        <w:rPr>
          <w:rtl/>
          <w:lang w:eastAsia="he-IL"/>
        </w:rPr>
        <w:t xml:space="preserve"> </w:t>
      </w:r>
      <w:bookmarkEnd w:id="3359"/>
    </w:p>
    <w:p w14:paraId="50F2A984" w14:textId="77777777" w:rsidR="00176858" w:rsidRDefault="00176858" w:rsidP="00176858">
      <w:pPr>
        <w:pStyle w:val="KeepWithNext"/>
        <w:rPr>
          <w:rtl/>
          <w:lang w:eastAsia="he-IL"/>
        </w:rPr>
      </w:pPr>
    </w:p>
    <w:p w14:paraId="71B460F1" w14:textId="781D0110" w:rsidR="00176858" w:rsidRDefault="00176858" w:rsidP="00176858">
      <w:pPr>
        <w:rPr>
          <w:rtl/>
          <w:lang w:eastAsia="he-IL"/>
        </w:rPr>
      </w:pPr>
      <w:bookmarkStart w:id="3360" w:name="_ETM_Q1_4448500"/>
      <w:bookmarkStart w:id="3361" w:name="_ETM_Q1_4448545"/>
      <w:bookmarkEnd w:id="3360"/>
      <w:bookmarkEnd w:id="3361"/>
      <w:r>
        <w:rPr>
          <w:rFonts w:hint="cs"/>
          <w:rtl/>
          <w:lang w:eastAsia="he-IL"/>
        </w:rPr>
        <w:t xml:space="preserve">אולי ישירה לגוף </w:t>
      </w:r>
      <w:bookmarkStart w:id="3362" w:name="_ETM_Q1_4450210"/>
      <w:bookmarkEnd w:id="3362"/>
      <w:r>
        <w:rPr>
          <w:rFonts w:hint="cs"/>
          <w:rtl/>
          <w:lang w:eastAsia="he-IL"/>
        </w:rPr>
        <w:t xml:space="preserve">הנתרם. </w:t>
      </w:r>
    </w:p>
    <w:p w14:paraId="6F8E1B8D" w14:textId="77777777" w:rsidR="00176858" w:rsidRDefault="00176858" w:rsidP="00176858">
      <w:pPr>
        <w:rPr>
          <w:rtl/>
          <w:lang w:eastAsia="he-IL"/>
        </w:rPr>
      </w:pPr>
      <w:bookmarkStart w:id="3363" w:name="_ETM_Q1_4454114"/>
      <w:bookmarkStart w:id="3364" w:name="_ETM_Q1_4454165"/>
      <w:bookmarkStart w:id="3365" w:name="_ETM_Q1_4450898"/>
      <w:bookmarkEnd w:id="3363"/>
      <w:bookmarkEnd w:id="3364"/>
      <w:bookmarkEnd w:id="3365"/>
    </w:p>
    <w:p w14:paraId="2CCE98A4" w14:textId="4793F03C" w:rsidR="00176858" w:rsidRDefault="00176858" w:rsidP="00176858">
      <w:pPr>
        <w:pStyle w:val="af9"/>
        <w:keepNext/>
        <w:rPr>
          <w:rtl/>
          <w:lang w:eastAsia="he-IL"/>
        </w:rPr>
      </w:pPr>
      <w:bookmarkStart w:id="3366" w:name="ET_guest_עידו_מור_422"/>
      <w:r w:rsidRPr="00176858">
        <w:rPr>
          <w:rStyle w:val="TagStyle"/>
          <w:rtl/>
        </w:rPr>
        <w:t xml:space="preserve"> &lt;&lt; אורח &gt;&gt; </w:t>
      </w:r>
      <w:r>
        <w:rPr>
          <w:rtl/>
          <w:lang w:eastAsia="he-IL"/>
        </w:rPr>
        <w:t>עידו מור:</w:t>
      </w:r>
      <w:r w:rsidRPr="00176858">
        <w:rPr>
          <w:rStyle w:val="TagStyle"/>
          <w:rtl/>
        </w:rPr>
        <w:t xml:space="preserve"> &lt;&lt; אורח &gt;&gt;</w:t>
      </w:r>
      <w:r w:rsidR="00FD0FEF">
        <w:rPr>
          <w:rtl/>
          <w:lang w:eastAsia="he-IL"/>
        </w:rPr>
        <w:t xml:space="preserve"> </w:t>
      </w:r>
      <w:bookmarkEnd w:id="3366"/>
    </w:p>
    <w:p w14:paraId="02E746DE" w14:textId="77777777" w:rsidR="00176858" w:rsidRDefault="00176858" w:rsidP="00176858">
      <w:pPr>
        <w:pStyle w:val="KeepWithNext"/>
        <w:rPr>
          <w:rtl/>
          <w:lang w:eastAsia="he-IL"/>
        </w:rPr>
      </w:pPr>
    </w:p>
    <w:p w14:paraId="32259F87" w14:textId="638BA5A5" w:rsidR="00176858" w:rsidRDefault="00176858" w:rsidP="00176858">
      <w:pPr>
        <w:rPr>
          <w:rtl/>
          <w:lang w:eastAsia="he-IL"/>
        </w:rPr>
      </w:pPr>
      <w:bookmarkStart w:id="3367" w:name="_ETM_Q1_4451302"/>
      <w:bookmarkStart w:id="3368" w:name="_ETM_Q1_4451354"/>
      <w:bookmarkEnd w:id="3367"/>
      <w:bookmarkEnd w:id="3368"/>
      <w:r>
        <w:rPr>
          <w:rFonts w:hint="cs"/>
          <w:rtl/>
          <w:lang w:eastAsia="he-IL"/>
        </w:rPr>
        <w:t xml:space="preserve">זה הובהר גם על ידי הוועדה וזה </w:t>
      </w:r>
      <w:bookmarkStart w:id="3369" w:name="_ETM_Q1_4454970"/>
      <w:bookmarkEnd w:id="3369"/>
      <w:r>
        <w:rPr>
          <w:rFonts w:hint="cs"/>
          <w:rtl/>
          <w:lang w:eastAsia="he-IL"/>
        </w:rPr>
        <w:t xml:space="preserve">הובהר גם כשזה בא לוועדת שרים לגבי החברות הממשלתיות, </w:t>
      </w:r>
      <w:bookmarkStart w:id="3370" w:name="_ETM_Q1_4461317"/>
      <w:bookmarkEnd w:id="3370"/>
      <w:r>
        <w:rPr>
          <w:rFonts w:hint="cs"/>
          <w:rtl/>
          <w:lang w:eastAsia="he-IL"/>
        </w:rPr>
        <w:t>שזה לא משית עלות</w:t>
      </w:r>
      <w:r w:rsidR="00913276">
        <w:rPr>
          <w:rFonts w:hint="cs"/>
          <w:rtl/>
          <w:lang w:eastAsia="he-IL"/>
        </w:rPr>
        <w:t xml:space="preserve"> על הגוף התורם. 'לא משית עלות' </w:t>
      </w:r>
      <w:bookmarkStart w:id="3371" w:name="_ETM_Q1_4462568"/>
      <w:bookmarkEnd w:id="3371"/>
      <w:r w:rsidR="00913276">
        <w:rPr>
          <w:rFonts w:hint="cs"/>
          <w:rtl/>
          <w:lang w:eastAsia="he-IL"/>
        </w:rPr>
        <w:t xml:space="preserve">זה לא משית עלות בכלל. ואגב זה כנראה באמת לא </w:t>
      </w:r>
      <w:bookmarkStart w:id="3372" w:name="_ETM_Q1_4464629"/>
      <w:bookmarkEnd w:id="3372"/>
      <w:r w:rsidR="00913276">
        <w:rPr>
          <w:rFonts w:hint="cs"/>
          <w:rtl/>
          <w:lang w:eastAsia="he-IL"/>
        </w:rPr>
        <w:t xml:space="preserve">משית עלות מפני שהגוף שרוצה להשליך את זה באשפה, זה </w:t>
      </w:r>
      <w:bookmarkStart w:id="3373" w:name="_ETM_Q1_4471430"/>
      <w:bookmarkEnd w:id="3373"/>
      <w:r w:rsidR="00913276">
        <w:rPr>
          <w:rFonts w:hint="cs"/>
          <w:rtl/>
          <w:lang w:eastAsia="he-IL"/>
        </w:rPr>
        <w:t xml:space="preserve">גם עולה לו. </w:t>
      </w:r>
    </w:p>
    <w:p w14:paraId="42069004" w14:textId="77777777" w:rsidR="00913276" w:rsidRDefault="00913276" w:rsidP="00176858">
      <w:pPr>
        <w:rPr>
          <w:rtl/>
          <w:lang w:eastAsia="he-IL"/>
        </w:rPr>
      </w:pPr>
      <w:bookmarkStart w:id="3374" w:name="_ETM_Q1_4468516"/>
      <w:bookmarkStart w:id="3375" w:name="_ETM_Q1_4468575"/>
      <w:bookmarkEnd w:id="3374"/>
      <w:bookmarkEnd w:id="3375"/>
    </w:p>
    <w:p w14:paraId="0ECE770C" w14:textId="2A2DB735" w:rsidR="00913276" w:rsidRDefault="00913276" w:rsidP="00913276">
      <w:pPr>
        <w:pStyle w:val="af6"/>
        <w:keepNext/>
        <w:rPr>
          <w:rtl/>
        </w:rPr>
      </w:pPr>
      <w:bookmarkStart w:id="3376" w:name="ET_yor_4996_410"/>
      <w:r w:rsidRPr="00913276">
        <w:rPr>
          <w:rStyle w:val="TagStyle"/>
          <w:rtl/>
        </w:rPr>
        <w:t xml:space="preserve"> &lt;&lt; יור &gt;&gt; </w:t>
      </w:r>
      <w:r>
        <w:rPr>
          <w:rtl/>
        </w:rPr>
        <w:t>היו"ר ישראל אייכלר:</w:t>
      </w:r>
      <w:r w:rsidRPr="00913276">
        <w:rPr>
          <w:rStyle w:val="TagStyle"/>
          <w:rtl/>
        </w:rPr>
        <w:t xml:space="preserve"> &lt;&lt; יור &gt;&gt;</w:t>
      </w:r>
      <w:r w:rsidR="00FD0FEF">
        <w:rPr>
          <w:rtl/>
        </w:rPr>
        <w:t xml:space="preserve"> </w:t>
      </w:r>
      <w:bookmarkEnd w:id="3376"/>
    </w:p>
    <w:p w14:paraId="367A6CA4" w14:textId="77777777" w:rsidR="00913276" w:rsidRDefault="00913276" w:rsidP="00913276">
      <w:pPr>
        <w:pStyle w:val="KeepWithNext"/>
        <w:rPr>
          <w:rtl/>
          <w:lang w:eastAsia="he-IL"/>
        </w:rPr>
      </w:pPr>
    </w:p>
    <w:p w14:paraId="236091C2" w14:textId="45B1A9FC" w:rsidR="00913276" w:rsidRDefault="00913276" w:rsidP="00913276">
      <w:pPr>
        <w:rPr>
          <w:rtl/>
          <w:lang w:eastAsia="he-IL"/>
        </w:rPr>
      </w:pPr>
      <w:bookmarkStart w:id="3377" w:name="_ETM_Q1_4474288"/>
      <w:bookmarkStart w:id="3378" w:name="_ETM_Q1_4474322"/>
      <w:bookmarkEnd w:id="3377"/>
      <w:bookmarkEnd w:id="3378"/>
      <w:r>
        <w:rPr>
          <w:rFonts w:hint="cs"/>
          <w:rtl/>
          <w:lang w:eastAsia="he-IL"/>
        </w:rPr>
        <w:t xml:space="preserve">אדם שמסרב צריך להוכיח, אז הוא </w:t>
      </w:r>
      <w:bookmarkStart w:id="3379" w:name="_ETM_Q1_4474210"/>
      <w:bookmarkEnd w:id="3379"/>
      <w:r>
        <w:rPr>
          <w:rFonts w:hint="cs"/>
          <w:rtl/>
          <w:lang w:eastAsia="he-IL"/>
        </w:rPr>
        <w:t xml:space="preserve">צריך להוכיח שזה עולה לו הרבה כסף. </w:t>
      </w:r>
    </w:p>
    <w:p w14:paraId="546B7035" w14:textId="77777777" w:rsidR="00913276" w:rsidRDefault="00913276" w:rsidP="00913276">
      <w:pPr>
        <w:rPr>
          <w:rtl/>
          <w:lang w:eastAsia="he-IL"/>
        </w:rPr>
      </w:pPr>
      <w:bookmarkStart w:id="3380" w:name="_ETM_Q1_4474263"/>
      <w:bookmarkStart w:id="3381" w:name="_ETM_Q1_4474315"/>
      <w:bookmarkStart w:id="3382" w:name="_ETM_Q1_4475440"/>
      <w:bookmarkEnd w:id="3380"/>
      <w:bookmarkEnd w:id="3381"/>
      <w:bookmarkEnd w:id="3382"/>
    </w:p>
    <w:p w14:paraId="32A86F6F" w14:textId="6F0D74E5" w:rsidR="00913276" w:rsidRDefault="00913276" w:rsidP="00913276">
      <w:pPr>
        <w:pStyle w:val="af9"/>
        <w:keepNext/>
        <w:rPr>
          <w:rtl/>
          <w:lang w:eastAsia="he-IL"/>
        </w:rPr>
      </w:pPr>
      <w:bookmarkStart w:id="3383" w:name="ET_guest_עידו_מור_411"/>
      <w:r w:rsidRPr="00913276">
        <w:rPr>
          <w:rStyle w:val="TagStyle"/>
          <w:rtl/>
        </w:rPr>
        <w:t xml:space="preserve"> &lt;&lt; אורח &gt;&gt; </w:t>
      </w:r>
      <w:r>
        <w:rPr>
          <w:rtl/>
          <w:lang w:eastAsia="he-IL"/>
        </w:rPr>
        <w:t>עידו מור:</w:t>
      </w:r>
      <w:r w:rsidRPr="00913276">
        <w:rPr>
          <w:rStyle w:val="TagStyle"/>
          <w:rtl/>
        </w:rPr>
        <w:t xml:space="preserve"> &lt;&lt; אורח &gt;&gt;</w:t>
      </w:r>
      <w:r w:rsidR="00FD0FEF">
        <w:rPr>
          <w:rtl/>
          <w:lang w:eastAsia="he-IL"/>
        </w:rPr>
        <w:t xml:space="preserve"> </w:t>
      </w:r>
      <w:bookmarkEnd w:id="3383"/>
    </w:p>
    <w:p w14:paraId="4FEC1419" w14:textId="77777777" w:rsidR="00913276" w:rsidRDefault="00913276" w:rsidP="00913276">
      <w:pPr>
        <w:pStyle w:val="KeepWithNext"/>
        <w:rPr>
          <w:rtl/>
          <w:lang w:eastAsia="he-IL"/>
        </w:rPr>
      </w:pPr>
    </w:p>
    <w:p w14:paraId="60DB3065" w14:textId="24C61CBD" w:rsidR="00913276" w:rsidRDefault="00913276" w:rsidP="00913276">
      <w:pPr>
        <w:rPr>
          <w:rtl/>
          <w:lang w:eastAsia="he-IL"/>
        </w:rPr>
      </w:pPr>
      <w:bookmarkStart w:id="3384" w:name="_ETM_Q1_4475748"/>
      <w:bookmarkStart w:id="3385" w:name="_ETM_Q1_4475791"/>
      <w:bookmarkEnd w:id="3384"/>
      <w:bookmarkEnd w:id="3385"/>
      <w:r>
        <w:rPr>
          <w:rFonts w:hint="cs"/>
          <w:rtl/>
          <w:lang w:eastAsia="he-IL"/>
        </w:rPr>
        <w:t xml:space="preserve">אין דבר כזה </w:t>
      </w:r>
      <w:bookmarkStart w:id="3386" w:name="_ETM_Q1_4477241"/>
      <w:bookmarkEnd w:id="3386"/>
      <w:r>
        <w:rPr>
          <w:rFonts w:hint="cs"/>
          <w:rtl/>
          <w:lang w:eastAsia="he-IL"/>
        </w:rPr>
        <w:t xml:space="preserve">הרבה או מעט, יש עולה או לא עולה. אני לא </w:t>
      </w:r>
      <w:bookmarkStart w:id="3387" w:name="_ETM_Q1_4477226"/>
      <w:bookmarkEnd w:id="3387"/>
      <w:r>
        <w:rPr>
          <w:rFonts w:hint="cs"/>
          <w:rtl/>
          <w:lang w:eastAsia="he-IL"/>
        </w:rPr>
        <w:t xml:space="preserve">יודע להגדיר הרבה. </w:t>
      </w:r>
    </w:p>
    <w:p w14:paraId="5A09EF48" w14:textId="77777777" w:rsidR="00913276" w:rsidRDefault="00913276" w:rsidP="00913276">
      <w:pPr>
        <w:rPr>
          <w:rtl/>
          <w:lang w:eastAsia="he-IL"/>
        </w:rPr>
      </w:pPr>
      <w:bookmarkStart w:id="3388" w:name="_ETM_Q1_4476644"/>
      <w:bookmarkStart w:id="3389" w:name="_ETM_Q1_4476695"/>
      <w:bookmarkEnd w:id="3388"/>
      <w:bookmarkEnd w:id="3389"/>
    </w:p>
    <w:p w14:paraId="5073E131" w14:textId="2E07CF8C" w:rsidR="00913276" w:rsidRDefault="00913276" w:rsidP="00913276">
      <w:pPr>
        <w:pStyle w:val="af6"/>
        <w:keepNext/>
        <w:rPr>
          <w:rtl/>
        </w:rPr>
      </w:pPr>
      <w:bookmarkStart w:id="3390" w:name="ET_yor_4996_412"/>
      <w:r w:rsidRPr="00913276">
        <w:rPr>
          <w:rStyle w:val="TagStyle"/>
          <w:rtl/>
        </w:rPr>
        <w:t xml:space="preserve"> &lt;&lt; יור &gt;&gt; </w:t>
      </w:r>
      <w:r>
        <w:rPr>
          <w:rtl/>
        </w:rPr>
        <w:t>היו"ר ישראל אייכלר:</w:t>
      </w:r>
      <w:r w:rsidRPr="00913276">
        <w:rPr>
          <w:rStyle w:val="TagStyle"/>
          <w:rtl/>
        </w:rPr>
        <w:t xml:space="preserve"> &lt;&lt; יור &gt;&gt;</w:t>
      </w:r>
      <w:r w:rsidR="00FD0FEF">
        <w:rPr>
          <w:rtl/>
        </w:rPr>
        <w:t xml:space="preserve"> </w:t>
      </w:r>
      <w:bookmarkEnd w:id="3390"/>
    </w:p>
    <w:p w14:paraId="17BAD9BF" w14:textId="77777777" w:rsidR="00913276" w:rsidRDefault="00913276" w:rsidP="00913276">
      <w:pPr>
        <w:pStyle w:val="KeepWithNext"/>
        <w:rPr>
          <w:rtl/>
          <w:lang w:eastAsia="he-IL"/>
        </w:rPr>
      </w:pPr>
    </w:p>
    <w:p w14:paraId="67912B1C" w14:textId="32099763" w:rsidR="00913276" w:rsidRDefault="00913276" w:rsidP="00913276">
      <w:pPr>
        <w:rPr>
          <w:rtl/>
          <w:lang w:eastAsia="he-IL"/>
        </w:rPr>
      </w:pPr>
      <w:bookmarkStart w:id="3391" w:name="_ETM_Q1_4477879"/>
      <w:bookmarkStart w:id="3392" w:name="_ETM_Q1_4477925"/>
      <w:bookmarkEnd w:id="3391"/>
      <w:bookmarkEnd w:id="3392"/>
      <w:r>
        <w:rPr>
          <w:rFonts w:hint="cs"/>
          <w:rtl/>
          <w:lang w:eastAsia="he-IL"/>
        </w:rPr>
        <w:t>אתה לא יודע, אני כן. כל בר דעת יודע מה זה הרבה ומה זה מעט</w:t>
      </w:r>
      <w:r w:rsidR="00B47355">
        <w:rPr>
          <w:rFonts w:hint="cs"/>
          <w:rtl/>
          <w:lang w:eastAsia="he-IL"/>
        </w:rPr>
        <w:t>,</w:t>
      </w:r>
      <w:r>
        <w:rPr>
          <w:rFonts w:hint="cs"/>
          <w:rtl/>
          <w:lang w:eastAsia="he-IL"/>
        </w:rPr>
        <w:t xml:space="preserve"> לפי היחס </w:t>
      </w:r>
      <w:bookmarkStart w:id="3393" w:name="_ETM_Q1_4485228"/>
      <w:bookmarkEnd w:id="3393"/>
      <w:r>
        <w:rPr>
          <w:rFonts w:hint="cs"/>
          <w:rtl/>
          <w:lang w:eastAsia="he-IL"/>
        </w:rPr>
        <w:t xml:space="preserve">של הנושא. הבקבוק הזה אם הוא עולה מיליון שקל, </w:t>
      </w:r>
      <w:bookmarkStart w:id="3394" w:name="_ETM_Q1_4490135"/>
      <w:bookmarkEnd w:id="3394"/>
      <w:r>
        <w:rPr>
          <w:rFonts w:hint="cs"/>
          <w:rtl/>
          <w:lang w:eastAsia="he-IL"/>
        </w:rPr>
        <w:t xml:space="preserve">לא סביר, אם הוא עולה חצי שקל, זה </w:t>
      </w:r>
      <w:bookmarkStart w:id="3395" w:name="_ETM_Q1_4492301"/>
      <w:bookmarkEnd w:id="3395"/>
      <w:r>
        <w:rPr>
          <w:rFonts w:hint="cs"/>
          <w:rtl/>
          <w:lang w:eastAsia="he-IL"/>
        </w:rPr>
        <w:t>לא משמעותי, אם כזה בקבוק מים עולה 50 שקל זה</w:t>
      </w:r>
      <w:bookmarkStart w:id="3396" w:name="_ETM_Q1_4497274"/>
      <w:bookmarkEnd w:id="3396"/>
      <w:r>
        <w:rPr>
          <w:rFonts w:hint="cs"/>
          <w:rtl/>
          <w:lang w:eastAsia="he-IL"/>
        </w:rPr>
        <w:t xml:space="preserve"> גבוה משמעותית. </w:t>
      </w:r>
    </w:p>
    <w:p w14:paraId="5764A33E" w14:textId="77777777" w:rsidR="00913276" w:rsidRDefault="00913276" w:rsidP="00913276">
      <w:pPr>
        <w:rPr>
          <w:rtl/>
          <w:lang w:eastAsia="he-IL"/>
        </w:rPr>
      </w:pPr>
      <w:bookmarkStart w:id="3397" w:name="_ETM_Q1_4501130"/>
      <w:bookmarkStart w:id="3398" w:name="_ETM_Q1_4501162"/>
      <w:bookmarkEnd w:id="3397"/>
      <w:bookmarkEnd w:id="3398"/>
    </w:p>
    <w:p w14:paraId="449EFC06" w14:textId="50046791" w:rsidR="00913276" w:rsidRDefault="00913276" w:rsidP="00913276">
      <w:pPr>
        <w:pStyle w:val="af9"/>
        <w:keepNext/>
        <w:rPr>
          <w:rtl/>
          <w:lang w:eastAsia="he-IL"/>
        </w:rPr>
      </w:pPr>
      <w:bookmarkStart w:id="3399" w:name="ET_guest_עידו_מור_413"/>
      <w:r w:rsidRPr="00913276">
        <w:rPr>
          <w:rStyle w:val="TagStyle"/>
          <w:rtl/>
        </w:rPr>
        <w:t xml:space="preserve"> &lt;&lt; אורח &gt;&gt; </w:t>
      </w:r>
      <w:r>
        <w:rPr>
          <w:rtl/>
          <w:lang w:eastAsia="he-IL"/>
        </w:rPr>
        <w:t>עידו מור:</w:t>
      </w:r>
      <w:r w:rsidRPr="00913276">
        <w:rPr>
          <w:rStyle w:val="TagStyle"/>
          <w:rtl/>
        </w:rPr>
        <w:t xml:space="preserve"> &lt;&lt; אורח &gt;&gt;</w:t>
      </w:r>
      <w:r w:rsidR="00FD0FEF">
        <w:rPr>
          <w:rtl/>
          <w:lang w:eastAsia="he-IL"/>
        </w:rPr>
        <w:t xml:space="preserve"> </w:t>
      </w:r>
      <w:bookmarkEnd w:id="3399"/>
    </w:p>
    <w:p w14:paraId="4326CDBC" w14:textId="77777777" w:rsidR="00913276" w:rsidRDefault="00913276" w:rsidP="00913276">
      <w:pPr>
        <w:pStyle w:val="KeepWithNext"/>
        <w:rPr>
          <w:rtl/>
          <w:lang w:eastAsia="he-IL"/>
        </w:rPr>
      </w:pPr>
    </w:p>
    <w:p w14:paraId="5F4EAEAC" w14:textId="78AB0A55" w:rsidR="00913276" w:rsidRDefault="00913276" w:rsidP="00913276">
      <w:pPr>
        <w:rPr>
          <w:rtl/>
          <w:lang w:eastAsia="he-IL"/>
        </w:rPr>
      </w:pPr>
      <w:bookmarkStart w:id="3400" w:name="_ETM_Q1_4498550"/>
      <w:bookmarkStart w:id="3401" w:name="_ETM_Q1_4498573"/>
      <w:bookmarkEnd w:id="3400"/>
      <w:bookmarkEnd w:id="3401"/>
      <w:r>
        <w:rPr>
          <w:rFonts w:hint="cs"/>
          <w:rtl/>
          <w:lang w:eastAsia="he-IL"/>
        </w:rPr>
        <w:t xml:space="preserve">אני לא יודע מה זה עלות גבוהה משמעותית. </w:t>
      </w:r>
      <w:bookmarkStart w:id="3402" w:name="_ETM_Q1_4503373"/>
      <w:bookmarkEnd w:id="3402"/>
    </w:p>
    <w:p w14:paraId="03B6592F" w14:textId="77777777" w:rsidR="00913276" w:rsidRDefault="00913276" w:rsidP="00913276">
      <w:pPr>
        <w:rPr>
          <w:rtl/>
          <w:lang w:eastAsia="he-IL"/>
        </w:rPr>
      </w:pPr>
      <w:bookmarkStart w:id="3403" w:name="_ETM_Q1_4503526"/>
      <w:bookmarkStart w:id="3404" w:name="_ETM_Q1_4503558"/>
      <w:bookmarkStart w:id="3405" w:name="_ETM_Q1_4500733"/>
      <w:bookmarkEnd w:id="3403"/>
      <w:bookmarkEnd w:id="3404"/>
      <w:bookmarkEnd w:id="3405"/>
    </w:p>
    <w:p w14:paraId="50181D42" w14:textId="0772A23F" w:rsidR="00913276" w:rsidRDefault="00913276" w:rsidP="00913276">
      <w:pPr>
        <w:pStyle w:val="af6"/>
        <w:keepNext/>
        <w:rPr>
          <w:rtl/>
        </w:rPr>
      </w:pPr>
      <w:bookmarkStart w:id="3406" w:name="ET_yor_4996_414"/>
      <w:r w:rsidRPr="00913276">
        <w:rPr>
          <w:rStyle w:val="TagStyle"/>
          <w:rtl/>
        </w:rPr>
        <w:t xml:space="preserve"> &lt;&lt; יור &gt;&gt; </w:t>
      </w:r>
      <w:r>
        <w:rPr>
          <w:rtl/>
        </w:rPr>
        <w:t>היו"ר ישראל אייכלר:</w:t>
      </w:r>
      <w:r w:rsidRPr="00913276">
        <w:rPr>
          <w:rStyle w:val="TagStyle"/>
          <w:rtl/>
        </w:rPr>
        <w:t xml:space="preserve"> &lt;&lt; יור &gt;&gt;</w:t>
      </w:r>
      <w:r w:rsidR="00FD0FEF">
        <w:rPr>
          <w:rtl/>
        </w:rPr>
        <w:t xml:space="preserve"> </w:t>
      </w:r>
      <w:bookmarkEnd w:id="3406"/>
    </w:p>
    <w:p w14:paraId="37831C82" w14:textId="77777777" w:rsidR="00913276" w:rsidRDefault="00913276" w:rsidP="00913276">
      <w:pPr>
        <w:pStyle w:val="KeepWithNext"/>
        <w:rPr>
          <w:rtl/>
          <w:lang w:eastAsia="he-IL"/>
        </w:rPr>
      </w:pPr>
    </w:p>
    <w:p w14:paraId="409BBD55" w14:textId="189F9979" w:rsidR="00913276" w:rsidRDefault="00913276" w:rsidP="00913276">
      <w:pPr>
        <w:rPr>
          <w:rtl/>
          <w:lang w:eastAsia="he-IL"/>
        </w:rPr>
      </w:pPr>
      <w:bookmarkStart w:id="3407" w:name="_ETM_Q1_4500962"/>
      <w:bookmarkStart w:id="3408" w:name="_ETM_Q1_4500988"/>
      <w:bookmarkEnd w:id="3407"/>
      <w:bookmarkEnd w:id="3408"/>
      <w:r>
        <w:rPr>
          <w:rFonts w:hint="cs"/>
          <w:rtl/>
          <w:lang w:eastAsia="he-IL"/>
        </w:rPr>
        <w:t xml:space="preserve">אני יודע, מספיק שאני יודע, אתה לא צריך לדעת. </w:t>
      </w:r>
    </w:p>
    <w:p w14:paraId="3BEECC99" w14:textId="77777777" w:rsidR="00913276" w:rsidRDefault="00913276" w:rsidP="00913276">
      <w:pPr>
        <w:rPr>
          <w:rtl/>
          <w:lang w:eastAsia="he-IL"/>
        </w:rPr>
      </w:pPr>
      <w:bookmarkStart w:id="3409" w:name="_ETM_Q1_4505147"/>
      <w:bookmarkStart w:id="3410" w:name="_ETM_Q1_4505183"/>
      <w:bookmarkEnd w:id="3409"/>
      <w:bookmarkEnd w:id="3410"/>
    </w:p>
    <w:p w14:paraId="54F46C8D" w14:textId="1486428C" w:rsidR="00913276" w:rsidRDefault="00913276" w:rsidP="00913276">
      <w:pPr>
        <w:pStyle w:val="af9"/>
        <w:keepNext/>
        <w:rPr>
          <w:rtl/>
          <w:lang w:eastAsia="he-IL"/>
        </w:rPr>
      </w:pPr>
      <w:bookmarkStart w:id="3411" w:name="ET_guest_עידו_מור_415"/>
      <w:r w:rsidRPr="00913276">
        <w:rPr>
          <w:rStyle w:val="TagStyle"/>
          <w:rtl/>
        </w:rPr>
        <w:t xml:space="preserve"> &lt;&lt; אורח &gt;&gt; </w:t>
      </w:r>
      <w:r>
        <w:rPr>
          <w:rtl/>
          <w:lang w:eastAsia="he-IL"/>
        </w:rPr>
        <w:t>עידו מור:</w:t>
      </w:r>
      <w:r w:rsidRPr="00913276">
        <w:rPr>
          <w:rStyle w:val="TagStyle"/>
          <w:rtl/>
        </w:rPr>
        <w:t xml:space="preserve"> &lt;&lt; אורח &gt;&gt;</w:t>
      </w:r>
      <w:r w:rsidR="00FD0FEF">
        <w:rPr>
          <w:rtl/>
          <w:lang w:eastAsia="he-IL"/>
        </w:rPr>
        <w:t xml:space="preserve"> </w:t>
      </w:r>
      <w:bookmarkEnd w:id="3411"/>
    </w:p>
    <w:p w14:paraId="7114AB60" w14:textId="77777777" w:rsidR="00913276" w:rsidRDefault="00913276" w:rsidP="00913276">
      <w:pPr>
        <w:pStyle w:val="KeepWithNext"/>
        <w:rPr>
          <w:rtl/>
          <w:lang w:eastAsia="he-IL"/>
        </w:rPr>
      </w:pPr>
    </w:p>
    <w:p w14:paraId="25B24511" w14:textId="6E4A8D75" w:rsidR="00913276" w:rsidRDefault="00913276" w:rsidP="00913276">
      <w:pPr>
        <w:rPr>
          <w:rtl/>
          <w:lang w:eastAsia="he-IL"/>
        </w:rPr>
      </w:pPr>
      <w:bookmarkStart w:id="3412" w:name="_ETM_Q1_4506558"/>
      <w:bookmarkStart w:id="3413" w:name="_ETM_Q1_4506582"/>
      <w:bookmarkEnd w:id="3412"/>
      <w:bookmarkEnd w:id="3413"/>
      <w:r>
        <w:rPr>
          <w:rFonts w:hint="cs"/>
          <w:rtl/>
          <w:lang w:eastAsia="he-IL"/>
        </w:rPr>
        <w:t xml:space="preserve">אבל </w:t>
      </w:r>
      <w:bookmarkStart w:id="3414" w:name="_ETM_Q1_4507372"/>
      <w:bookmarkEnd w:id="3414"/>
      <w:r>
        <w:rPr>
          <w:rFonts w:hint="cs"/>
          <w:rtl/>
          <w:lang w:eastAsia="he-IL"/>
        </w:rPr>
        <w:t xml:space="preserve">כשאנחנו נצטרך בסופו של דבר לפרש את זה, ואתם </w:t>
      </w:r>
      <w:bookmarkStart w:id="3415" w:name="_ETM_Q1_4509302"/>
      <w:bookmarkEnd w:id="3415"/>
      <w:r>
        <w:rPr>
          <w:rFonts w:hint="cs"/>
          <w:rtl/>
          <w:lang w:eastAsia="he-IL"/>
        </w:rPr>
        <w:t xml:space="preserve">נותנים את הסמכות הזו לשר האוצר, אנחנו לא נדע להגיד </w:t>
      </w:r>
      <w:bookmarkStart w:id="3416" w:name="_ETM_Q1_4512474"/>
      <w:bookmarkEnd w:id="3416"/>
      <w:r>
        <w:rPr>
          <w:rFonts w:hint="cs"/>
          <w:rtl/>
          <w:lang w:eastAsia="he-IL"/>
        </w:rPr>
        <w:t xml:space="preserve">מה זה עלות גבוהה. </w:t>
      </w:r>
    </w:p>
    <w:p w14:paraId="4DAD3B2D" w14:textId="77777777" w:rsidR="00913276" w:rsidRDefault="00913276" w:rsidP="00913276">
      <w:pPr>
        <w:rPr>
          <w:rtl/>
          <w:lang w:eastAsia="he-IL"/>
        </w:rPr>
      </w:pPr>
      <w:bookmarkStart w:id="3417" w:name="_ETM_Q1_4512618"/>
      <w:bookmarkStart w:id="3418" w:name="_ETM_Q1_4512651"/>
      <w:bookmarkStart w:id="3419" w:name="_ETM_Q1_4511201"/>
      <w:bookmarkEnd w:id="3417"/>
      <w:bookmarkEnd w:id="3418"/>
      <w:bookmarkEnd w:id="3419"/>
    </w:p>
    <w:p w14:paraId="40AACA3B" w14:textId="6FC3C31E" w:rsidR="00913276" w:rsidRDefault="00913276" w:rsidP="00913276">
      <w:pPr>
        <w:pStyle w:val="a4"/>
        <w:keepNext/>
        <w:rPr>
          <w:rtl/>
        </w:rPr>
      </w:pPr>
      <w:bookmarkStart w:id="3420" w:name="ET_speaker_מיכאל_קוסאשווילי_416"/>
      <w:r w:rsidRPr="00913276">
        <w:rPr>
          <w:rStyle w:val="TagStyle"/>
          <w:rtl/>
        </w:rPr>
        <w:t xml:space="preserve"> &lt;&lt; דובר &gt;&gt; </w:t>
      </w:r>
      <w:r>
        <w:rPr>
          <w:rtl/>
        </w:rPr>
        <w:t>מיכאל קוסאשווילי:</w:t>
      </w:r>
      <w:r w:rsidRPr="00913276">
        <w:rPr>
          <w:rStyle w:val="TagStyle"/>
          <w:rtl/>
        </w:rPr>
        <w:t xml:space="preserve"> &lt;&lt; דובר &gt;&gt;</w:t>
      </w:r>
      <w:r w:rsidR="00FD0FEF">
        <w:rPr>
          <w:rtl/>
        </w:rPr>
        <w:t xml:space="preserve"> </w:t>
      </w:r>
      <w:bookmarkEnd w:id="3420"/>
    </w:p>
    <w:p w14:paraId="16D70C39" w14:textId="77777777" w:rsidR="00913276" w:rsidRDefault="00913276" w:rsidP="00913276">
      <w:pPr>
        <w:pStyle w:val="KeepWithNext"/>
        <w:rPr>
          <w:rtl/>
          <w:lang w:eastAsia="he-IL"/>
        </w:rPr>
      </w:pPr>
    </w:p>
    <w:p w14:paraId="7D144ADE" w14:textId="79454AA4" w:rsidR="00913276" w:rsidRDefault="00913276" w:rsidP="00913276">
      <w:pPr>
        <w:rPr>
          <w:rtl/>
          <w:lang w:eastAsia="he-IL"/>
        </w:rPr>
      </w:pPr>
      <w:bookmarkStart w:id="3421" w:name="_ETM_Q1_4511454"/>
      <w:bookmarkStart w:id="3422" w:name="_ETM_Q1_4511477"/>
      <w:bookmarkEnd w:id="3421"/>
      <w:bookmarkEnd w:id="3422"/>
      <w:r>
        <w:rPr>
          <w:rFonts w:hint="cs"/>
          <w:rtl/>
          <w:lang w:eastAsia="he-IL"/>
        </w:rPr>
        <w:t>לא, הסמכות בפסקה (2) לא</w:t>
      </w:r>
      <w:bookmarkStart w:id="3423" w:name="_ETM_Q1_4511306"/>
      <w:bookmarkEnd w:id="3423"/>
      <w:r>
        <w:rPr>
          <w:rFonts w:hint="cs"/>
          <w:rtl/>
          <w:lang w:eastAsia="he-IL"/>
        </w:rPr>
        <w:t xml:space="preserve"> תהיה לשר האוצר. </w:t>
      </w:r>
      <w:bookmarkStart w:id="3424" w:name="_ETM_Q1_4513917"/>
      <w:bookmarkEnd w:id="3424"/>
    </w:p>
    <w:p w14:paraId="537D2C5C" w14:textId="77777777" w:rsidR="00913276" w:rsidRDefault="00913276" w:rsidP="00913276">
      <w:pPr>
        <w:rPr>
          <w:rtl/>
          <w:lang w:eastAsia="he-IL"/>
        </w:rPr>
      </w:pPr>
      <w:bookmarkStart w:id="3425" w:name="_ETM_Q1_4513951"/>
      <w:bookmarkStart w:id="3426" w:name="_ETM_Q1_4515277"/>
      <w:bookmarkEnd w:id="3425"/>
      <w:bookmarkEnd w:id="3426"/>
    </w:p>
    <w:p w14:paraId="36CA3032" w14:textId="4ECB6B5D" w:rsidR="00913276" w:rsidRDefault="00913276" w:rsidP="00913276">
      <w:pPr>
        <w:pStyle w:val="af6"/>
        <w:keepNext/>
        <w:rPr>
          <w:rtl/>
        </w:rPr>
      </w:pPr>
      <w:bookmarkStart w:id="3427" w:name="ET_yor_4996_418"/>
      <w:r w:rsidRPr="00913276">
        <w:rPr>
          <w:rStyle w:val="TagStyle"/>
          <w:rtl/>
        </w:rPr>
        <w:t xml:space="preserve"> &lt;&lt; יור &gt;&gt; </w:t>
      </w:r>
      <w:r>
        <w:rPr>
          <w:rtl/>
        </w:rPr>
        <w:t>היו"ר ישראל אייכלר:</w:t>
      </w:r>
      <w:r w:rsidRPr="00913276">
        <w:rPr>
          <w:rStyle w:val="TagStyle"/>
          <w:rtl/>
        </w:rPr>
        <w:t xml:space="preserve"> &lt;&lt; יור &gt;&gt;</w:t>
      </w:r>
      <w:r w:rsidR="00FD0FEF">
        <w:rPr>
          <w:rtl/>
        </w:rPr>
        <w:t xml:space="preserve"> </w:t>
      </w:r>
      <w:bookmarkEnd w:id="3427"/>
    </w:p>
    <w:p w14:paraId="2A8AD2EF" w14:textId="77777777" w:rsidR="00913276" w:rsidRDefault="00913276" w:rsidP="00913276">
      <w:pPr>
        <w:pStyle w:val="KeepWithNext"/>
        <w:rPr>
          <w:rtl/>
          <w:lang w:eastAsia="he-IL"/>
        </w:rPr>
      </w:pPr>
    </w:p>
    <w:p w14:paraId="69436F9D" w14:textId="35488CA1" w:rsidR="00913276" w:rsidRPr="00913276" w:rsidRDefault="00913276" w:rsidP="00913276">
      <w:pPr>
        <w:rPr>
          <w:rtl/>
          <w:lang w:eastAsia="he-IL"/>
        </w:rPr>
      </w:pPr>
      <w:bookmarkStart w:id="3428" w:name="_ETM_Q1_4515597"/>
      <w:bookmarkStart w:id="3429" w:name="_ETM_Q1_4515624"/>
      <w:bookmarkEnd w:id="3428"/>
      <w:bookmarkEnd w:id="3429"/>
      <w:r>
        <w:rPr>
          <w:rFonts w:hint="cs"/>
          <w:rtl/>
          <w:lang w:eastAsia="he-IL"/>
        </w:rPr>
        <w:t xml:space="preserve">אתם לא רציתם לשר האוצר. </w:t>
      </w:r>
    </w:p>
    <w:p w14:paraId="58287168" w14:textId="77777777" w:rsidR="00913276" w:rsidRDefault="00913276" w:rsidP="00913276">
      <w:pPr>
        <w:rPr>
          <w:rtl/>
          <w:lang w:eastAsia="he-IL"/>
        </w:rPr>
      </w:pPr>
      <w:bookmarkStart w:id="3430" w:name="_ETM_Q1_4514306"/>
      <w:bookmarkStart w:id="3431" w:name="_ETM_Q1_4514338"/>
      <w:bookmarkEnd w:id="3430"/>
      <w:bookmarkEnd w:id="3431"/>
    </w:p>
    <w:p w14:paraId="0F5FEE97" w14:textId="4E747369" w:rsidR="00913276" w:rsidRDefault="00913276" w:rsidP="00913276">
      <w:pPr>
        <w:pStyle w:val="af9"/>
        <w:keepNext/>
        <w:rPr>
          <w:rtl/>
          <w:lang w:eastAsia="he-IL"/>
        </w:rPr>
      </w:pPr>
      <w:bookmarkStart w:id="3432" w:name="ET_guest_עידו_מור_417"/>
      <w:r w:rsidRPr="00913276">
        <w:rPr>
          <w:rStyle w:val="TagStyle"/>
          <w:rtl/>
        </w:rPr>
        <w:t xml:space="preserve"> &lt;&lt; אורח &gt;&gt; </w:t>
      </w:r>
      <w:r>
        <w:rPr>
          <w:rtl/>
          <w:lang w:eastAsia="he-IL"/>
        </w:rPr>
        <w:t>עידו מור:</w:t>
      </w:r>
      <w:r w:rsidRPr="00913276">
        <w:rPr>
          <w:rStyle w:val="TagStyle"/>
          <w:rtl/>
        </w:rPr>
        <w:t xml:space="preserve"> &lt;&lt; אורח &gt;&gt;</w:t>
      </w:r>
      <w:r w:rsidR="00FD0FEF">
        <w:rPr>
          <w:rtl/>
          <w:lang w:eastAsia="he-IL"/>
        </w:rPr>
        <w:t xml:space="preserve"> </w:t>
      </w:r>
      <w:bookmarkEnd w:id="3432"/>
    </w:p>
    <w:p w14:paraId="09B3CBB4" w14:textId="77777777" w:rsidR="00913276" w:rsidRDefault="00913276" w:rsidP="00913276">
      <w:pPr>
        <w:pStyle w:val="KeepWithNext"/>
        <w:rPr>
          <w:rtl/>
          <w:lang w:eastAsia="he-IL"/>
        </w:rPr>
      </w:pPr>
    </w:p>
    <w:p w14:paraId="2AA206E9" w14:textId="0E335AF1" w:rsidR="00913276" w:rsidRDefault="00913276" w:rsidP="00913276">
      <w:pPr>
        <w:rPr>
          <w:rtl/>
          <w:lang w:eastAsia="he-IL"/>
        </w:rPr>
      </w:pPr>
      <w:bookmarkStart w:id="3433" w:name="_ETM_Q1_4515959"/>
      <w:bookmarkStart w:id="3434" w:name="_ETM_Q1_4515985"/>
      <w:bookmarkEnd w:id="3433"/>
      <w:bookmarkEnd w:id="3434"/>
      <w:r>
        <w:rPr>
          <w:rFonts w:hint="cs"/>
          <w:rtl/>
          <w:lang w:eastAsia="he-IL"/>
        </w:rPr>
        <w:t xml:space="preserve">אז למי היא תהיה? מה זה </w:t>
      </w:r>
      <w:bookmarkStart w:id="3435" w:name="_ETM_Q1_4515764"/>
      <w:bookmarkEnd w:id="3435"/>
      <w:r>
        <w:rPr>
          <w:rFonts w:hint="cs"/>
          <w:rtl/>
          <w:lang w:eastAsia="he-IL"/>
        </w:rPr>
        <w:t xml:space="preserve">עלות גבוהה משמעותית? אם יש </w:t>
      </w:r>
      <w:bookmarkStart w:id="3436" w:name="_ETM_Q1_4516683"/>
      <w:bookmarkEnd w:id="3436"/>
      <w:r>
        <w:rPr>
          <w:rFonts w:hint="cs"/>
          <w:rtl/>
          <w:lang w:eastAsia="he-IL"/>
        </w:rPr>
        <w:t xml:space="preserve">מונחים שדורשים פרשנות אנחנו רוצים שנוכל לקבוע תקנות מכוחם. </w:t>
      </w:r>
    </w:p>
    <w:p w14:paraId="34EE14BB" w14:textId="77777777" w:rsidR="00913276" w:rsidRDefault="00913276" w:rsidP="00913276">
      <w:pPr>
        <w:rPr>
          <w:rtl/>
          <w:lang w:eastAsia="he-IL"/>
        </w:rPr>
      </w:pPr>
      <w:bookmarkStart w:id="3437" w:name="_ETM_Q1_4524349"/>
      <w:bookmarkStart w:id="3438" w:name="_ETM_Q1_4524393"/>
      <w:bookmarkStart w:id="3439" w:name="_ETM_Q1_4522973"/>
      <w:bookmarkEnd w:id="3437"/>
      <w:bookmarkEnd w:id="3438"/>
      <w:bookmarkEnd w:id="3439"/>
    </w:p>
    <w:p w14:paraId="4AC3899C" w14:textId="101F5735" w:rsidR="00913276" w:rsidRDefault="00913276" w:rsidP="00913276">
      <w:pPr>
        <w:pStyle w:val="af9"/>
        <w:keepNext/>
        <w:rPr>
          <w:rtl/>
          <w:lang w:eastAsia="he-IL"/>
        </w:rPr>
      </w:pPr>
      <w:bookmarkStart w:id="3440" w:name="ET_guest_צביאל_גנץ_419"/>
      <w:r w:rsidRPr="00913276">
        <w:rPr>
          <w:rStyle w:val="TagStyle"/>
          <w:rtl/>
        </w:rPr>
        <w:t xml:space="preserve"> &lt;&lt; אורח &gt;&gt; </w:t>
      </w:r>
      <w:r>
        <w:rPr>
          <w:rtl/>
          <w:lang w:eastAsia="he-IL"/>
        </w:rPr>
        <w:t>צביאל גנץ:</w:t>
      </w:r>
      <w:r w:rsidRPr="00913276">
        <w:rPr>
          <w:rStyle w:val="TagStyle"/>
          <w:rtl/>
        </w:rPr>
        <w:t xml:space="preserve"> &lt;&lt; אורח &gt;&gt;</w:t>
      </w:r>
      <w:r w:rsidR="00FD0FEF">
        <w:rPr>
          <w:rtl/>
          <w:lang w:eastAsia="he-IL"/>
        </w:rPr>
        <w:t xml:space="preserve"> </w:t>
      </w:r>
      <w:bookmarkEnd w:id="3440"/>
    </w:p>
    <w:p w14:paraId="225C3143" w14:textId="77777777" w:rsidR="00913276" w:rsidRDefault="00913276" w:rsidP="00913276">
      <w:pPr>
        <w:pStyle w:val="KeepWithNext"/>
        <w:rPr>
          <w:rtl/>
          <w:lang w:eastAsia="he-IL"/>
        </w:rPr>
      </w:pPr>
    </w:p>
    <w:p w14:paraId="679DBAD3" w14:textId="135D45BC" w:rsidR="00913276" w:rsidRDefault="00913276" w:rsidP="00913276">
      <w:pPr>
        <w:rPr>
          <w:rtl/>
          <w:lang w:eastAsia="he-IL"/>
        </w:rPr>
      </w:pPr>
      <w:bookmarkStart w:id="3441" w:name="_ETM_Q1_4523348"/>
      <w:bookmarkStart w:id="3442" w:name="_ETM_Q1_4523391"/>
      <w:bookmarkEnd w:id="3441"/>
      <w:bookmarkEnd w:id="3442"/>
      <w:r>
        <w:rPr>
          <w:rFonts w:hint="cs"/>
          <w:rtl/>
          <w:lang w:eastAsia="he-IL"/>
        </w:rPr>
        <w:t xml:space="preserve">נכון, בסעיף </w:t>
      </w:r>
      <w:bookmarkStart w:id="3443" w:name="_ETM_Q1_4524045"/>
      <w:bookmarkEnd w:id="3443"/>
      <w:r>
        <w:rPr>
          <w:rFonts w:hint="cs"/>
          <w:rtl/>
          <w:lang w:eastAsia="he-IL"/>
        </w:rPr>
        <w:t xml:space="preserve">(ג) לקבוע תקנות. </w:t>
      </w:r>
    </w:p>
    <w:p w14:paraId="62086B2D" w14:textId="77777777" w:rsidR="00913276" w:rsidRDefault="00913276" w:rsidP="00913276">
      <w:pPr>
        <w:rPr>
          <w:rtl/>
          <w:lang w:eastAsia="he-IL"/>
        </w:rPr>
      </w:pPr>
      <w:bookmarkStart w:id="3444" w:name="_ETM_Q1_4525079"/>
      <w:bookmarkStart w:id="3445" w:name="_ETM_Q1_4525131"/>
      <w:bookmarkStart w:id="3446" w:name="_ETM_Q1_4525831"/>
      <w:bookmarkEnd w:id="3444"/>
      <w:bookmarkEnd w:id="3445"/>
      <w:bookmarkEnd w:id="3446"/>
    </w:p>
    <w:p w14:paraId="61EF54FB" w14:textId="3846AA0D" w:rsidR="00913276" w:rsidRDefault="00913276" w:rsidP="00913276">
      <w:pPr>
        <w:pStyle w:val="af6"/>
        <w:keepNext/>
        <w:rPr>
          <w:rtl/>
        </w:rPr>
      </w:pPr>
      <w:bookmarkStart w:id="3447" w:name="ET_yor_4996_420"/>
      <w:r w:rsidRPr="00913276">
        <w:rPr>
          <w:rStyle w:val="TagStyle"/>
          <w:rtl/>
        </w:rPr>
        <w:t xml:space="preserve"> &lt;&lt; יור &gt;&gt; </w:t>
      </w:r>
      <w:r>
        <w:rPr>
          <w:rtl/>
        </w:rPr>
        <w:t>היו"ר ישראל אייכלר:</w:t>
      </w:r>
      <w:r w:rsidRPr="00913276">
        <w:rPr>
          <w:rStyle w:val="TagStyle"/>
          <w:rtl/>
        </w:rPr>
        <w:t xml:space="preserve"> &lt;&lt; יור &gt;&gt;</w:t>
      </w:r>
      <w:r w:rsidR="00FD0FEF">
        <w:rPr>
          <w:rtl/>
        </w:rPr>
        <w:t xml:space="preserve"> </w:t>
      </w:r>
      <w:bookmarkEnd w:id="3447"/>
    </w:p>
    <w:p w14:paraId="1B65082B" w14:textId="77777777" w:rsidR="00913276" w:rsidRDefault="00913276" w:rsidP="00913276">
      <w:pPr>
        <w:pStyle w:val="KeepWithNext"/>
        <w:rPr>
          <w:rtl/>
          <w:lang w:eastAsia="he-IL"/>
        </w:rPr>
      </w:pPr>
    </w:p>
    <w:p w14:paraId="3CD6C24A" w14:textId="2858A626" w:rsidR="00913276" w:rsidRDefault="00913276" w:rsidP="00913276">
      <w:pPr>
        <w:rPr>
          <w:rtl/>
          <w:lang w:eastAsia="he-IL"/>
        </w:rPr>
      </w:pPr>
      <w:bookmarkStart w:id="3448" w:name="_ETM_Q1_4526229"/>
      <w:bookmarkStart w:id="3449" w:name="_ETM_Q1_4526273"/>
      <w:bookmarkEnd w:id="3448"/>
      <w:bookmarkEnd w:id="3449"/>
      <w:r>
        <w:rPr>
          <w:rFonts w:hint="cs"/>
          <w:rtl/>
          <w:lang w:eastAsia="he-IL"/>
        </w:rPr>
        <w:t xml:space="preserve">אז תקבעו תקנות. </w:t>
      </w:r>
      <w:bookmarkStart w:id="3450" w:name="_ETM_Q1_4529031"/>
      <w:bookmarkEnd w:id="3450"/>
    </w:p>
    <w:p w14:paraId="480699C2" w14:textId="77777777" w:rsidR="00913276" w:rsidRDefault="00913276" w:rsidP="00913276">
      <w:pPr>
        <w:rPr>
          <w:rtl/>
          <w:lang w:eastAsia="he-IL"/>
        </w:rPr>
      </w:pPr>
      <w:bookmarkStart w:id="3451" w:name="_ETM_Q1_4529062"/>
      <w:bookmarkStart w:id="3452" w:name="_ETM_Q1_4527543"/>
      <w:bookmarkEnd w:id="3451"/>
      <w:bookmarkEnd w:id="3452"/>
    </w:p>
    <w:p w14:paraId="4456BF6B" w14:textId="5426AC35" w:rsidR="00913276" w:rsidRDefault="00913276" w:rsidP="00913276">
      <w:pPr>
        <w:pStyle w:val="a4"/>
        <w:keepNext/>
        <w:rPr>
          <w:rtl/>
        </w:rPr>
      </w:pPr>
      <w:bookmarkStart w:id="3453" w:name="ET_speaker_6231_421"/>
      <w:r w:rsidRPr="00913276">
        <w:rPr>
          <w:rStyle w:val="TagStyle"/>
          <w:rtl/>
        </w:rPr>
        <w:t xml:space="preserve"> &lt;&lt; דובר &gt;&gt; </w:t>
      </w:r>
      <w:r>
        <w:rPr>
          <w:rtl/>
        </w:rPr>
        <w:t>יסמין פרידמן (יש עתיד):</w:t>
      </w:r>
      <w:r w:rsidRPr="00913276">
        <w:rPr>
          <w:rStyle w:val="TagStyle"/>
          <w:rtl/>
        </w:rPr>
        <w:t xml:space="preserve"> &lt;&lt; דובר &gt;&gt;</w:t>
      </w:r>
      <w:r w:rsidR="00FD0FEF">
        <w:rPr>
          <w:rtl/>
        </w:rPr>
        <w:t xml:space="preserve"> </w:t>
      </w:r>
      <w:bookmarkEnd w:id="3453"/>
    </w:p>
    <w:p w14:paraId="6654732B" w14:textId="77777777" w:rsidR="00913276" w:rsidRDefault="00913276" w:rsidP="00913276">
      <w:pPr>
        <w:pStyle w:val="KeepWithNext"/>
        <w:rPr>
          <w:rtl/>
          <w:lang w:eastAsia="he-IL"/>
        </w:rPr>
      </w:pPr>
    </w:p>
    <w:p w14:paraId="4D2482C7" w14:textId="64C53D79" w:rsidR="00913276" w:rsidRDefault="00913276" w:rsidP="00913276">
      <w:pPr>
        <w:rPr>
          <w:rtl/>
          <w:lang w:eastAsia="he-IL"/>
        </w:rPr>
      </w:pPr>
      <w:bookmarkStart w:id="3454" w:name="_ETM_Q1_4527754"/>
      <w:bookmarkStart w:id="3455" w:name="_ETM_Q1_4527777"/>
      <w:bookmarkEnd w:id="3454"/>
      <w:bookmarkEnd w:id="3455"/>
      <w:r>
        <w:rPr>
          <w:rFonts w:hint="cs"/>
          <w:rtl/>
          <w:lang w:eastAsia="he-IL"/>
        </w:rPr>
        <w:t>איזה תקנות</w:t>
      </w:r>
      <w:bookmarkStart w:id="3456" w:name="_ETM_Q1_4529135"/>
      <w:bookmarkEnd w:id="3456"/>
      <w:r>
        <w:rPr>
          <w:rFonts w:hint="cs"/>
          <w:rtl/>
          <w:lang w:eastAsia="he-IL"/>
        </w:rPr>
        <w:t xml:space="preserve"> אפשר לקבוע על זה? </w:t>
      </w:r>
    </w:p>
    <w:p w14:paraId="67095384" w14:textId="77777777" w:rsidR="00913276" w:rsidRDefault="00913276" w:rsidP="00913276">
      <w:pPr>
        <w:rPr>
          <w:rtl/>
          <w:lang w:eastAsia="he-IL"/>
        </w:rPr>
      </w:pPr>
      <w:bookmarkStart w:id="3457" w:name="_ETM_Q1_4531335"/>
      <w:bookmarkStart w:id="3458" w:name="_ETM_Q1_4531368"/>
      <w:bookmarkStart w:id="3459" w:name="_ETM_Q1_4538102"/>
      <w:bookmarkEnd w:id="3457"/>
      <w:bookmarkEnd w:id="3458"/>
      <w:bookmarkEnd w:id="3459"/>
    </w:p>
    <w:p w14:paraId="03F22082" w14:textId="7A6CBD26" w:rsidR="00913276" w:rsidRDefault="00913276" w:rsidP="00913276">
      <w:pPr>
        <w:pStyle w:val="af6"/>
        <w:keepNext/>
        <w:rPr>
          <w:rtl/>
        </w:rPr>
      </w:pPr>
      <w:bookmarkStart w:id="3460" w:name="ET_yor_4996_422"/>
      <w:r w:rsidRPr="00913276">
        <w:rPr>
          <w:rStyle w:val="TagStyle"/>
          <w:rtl/>
        </w:rPr>
        <w:t xml:space="preserve"> &lt;&lt; יור &gt;&gt; </w:t>
      </w:r>
      <w:r>
        <w:rPr>
          <w:rtl/>
        </w:rPr>
        <w:t>היו"ר ישראל אייכלר:</w:t>
      </w:r>
      <w:r w:rsidRPr="00913276">
        <w:rPr>
          <w:rStyle w:val="TagStyle"/>
          <w:rtl/>
        </w:rPr>
        <w:t xml:space="preserve"> &lt;&lt; יור &gt;&gt;</w:t>
      </w:r>
      <w:r w:rsidR="00FD0FEF">
        <w:rPr>
          <w:rtl/>
        </w:rPr>
        <w:t xml:space="preserve"> </w:t>
      </w:r>
      <w:bookmarkEnd w:id="3460"/>
    </w:p>
    <w:p w14:paraId="713AF0F3" w14:textId="77777777" w:rsidR="00913276" w:rsidRDefault="00913276" w:rsidP="00913276">
      <w:pPr>
        <w:pStyle w:val="KeepWithNext"/>
        <w:rPr>
          <w:rtl/>
          <w:lang w:eastAsia="he-IL"/>
        </w:rPr>
      </w:pPr>
    </w:p>
    <w:p w14:paraId="2765F7D1" w14:textId="0C5CAB72" w:rsidR="00913276" w:rsidRDefault="00913276" w:rsidP="00913276">
      <w:pPr>
        <w:rPr>
          <w:rtl/>
          <w:lang w:eastAsia="he-IL"/>
        </w:rPr>
      </w:pPr>
      <w:bookmarkStart w:id="3461" w:name="_ETM_Q1_4538333"/>
      <w:bookmarkStart w:id="3462" w:name="_ETM_Q1_4538369"/>
      <w:bookmarkEnd w:id="3461"/>
      <w:bookmarkEnd w:id="3462"/>
      <w:r>
        <w:rPr>
          <w:rFonts w:hint="cs"/>
          <w:rtl/>
          <w:lang w:eastAsia="he-IL"/>
        </w:rPr>
        <w:t xml:space="preserve">אני רוצה להסביר מה קורה פה, </w:t>
      </w:r>
      <w:bookmarkStart w:id="3463" w:name="_ETM_Q1_4535689"/>
      <w:bookmarkEnd w:id="3463"/>
      <w:r>
        <w:rPr>
          <w:rFonts w:hint="cs"/>
          <w:rtl/>
          <w:lang w:eastAsia="he-IL"/>
        </w:rPr>
        <w:t xml:space="preserve">לי לא אכפת שמשרד ממשלתי קובע תקנות כלליות, אכפת לי </w:t>
      </w:r>
      <w:bookmarkStart w:id="3464" w:name="_ETM_Q1_4541862"/>
      <w:bookmarkEnd w:id="3464"/>
      <w:r>
        <w:rPr>
          <w:rFonts w:hint="cs"/>
          <w:rtl/>
          <w:lang w:eastAsia="he-IL"/>
        </w:rPr>
        <w:t xml:space="preserve">שגוף שמעוניין, אינטרסנטי, שלא רוצה לתת, שלא ימצא פרצה לא </w:t>
      </w:r>
      <w:bookmarkStart w:id="3465" w:name="_ETM_Q1_4546232"/>
      <w:bookmarkEnd w:id="3465"/>
      <w:r>
        <w:rPr>
          <w:rFonts w:hint="cs"/>
          <w:rtl/>
          <w:lang w:eastAsia="he-IL"/>
        </w:rPr>
        <w:t xml:space="preserve">לתת. </w:t>
      </w:r>
    </w:p>
    <w:p w14:paraId="658705E0" w14:textId="77777777" w:rsidR="00913276" w:rsidRDefault="00913276" w:rsidP="00913276">
      <w:pPr>
        <w:rPr>
          <w:rtl/>
          <w:lang w:eastAsia="he-IL"/>
        </w:rPr>
      </w:pPr>
      <w:bookmarkStart w:id="3466" w:name="_ETM_Q1_4547176"/>
      <w:bookmarkStart w:id="3467" w:name="_ETM_Q1_4547211"/>
      <w:bookmarkStart w:id="3468" w:name="_ETM_Q1_4548568"/>
      <w:bookmarkEnd w:id="3466"/>
      <w:bookmarkEnd w:id="3467"/>
      <w:bookmarkEnd w:id="3468"/>
    </w:p>
    <w:p w14:paraId="03509013" w14:textId="1DEB92FB" w:rsidR="00913276" w:rsidRDefault="00913276" w:rsidP="00913276">
      <w:pPr>
        <w:pStyle w:val="af9"/>
        <w:keepNext/>
        <w:rPr>
          <w:rtl/>
          <w:lang w:eastAsia="he-IL"/>
        </w:rPr>
      </w:pPr>
      <w:bookmarkStart w:id="3469" w:name="ET_guest_צביאל_גנץ_423"/>
      <w:r w:rsidRPr="00913276">
        <w:rPr>
          <w:rStyle w:val="TagStyle"/>
          <w:rtl/>
        </w:rPr>
        <w:t xml:space="preserve"> &lt;&lt; אורח &gt;&gt; </w:t>
      </w:r>
      <w:r>
        <w:rPr>
          <w:rtl/>
          <w:lang w:eastAsia="he-IL"/>
        </w:rPr>
        <w:t>צביאל גנץ:</w:t>
      </w:r>
      <w:r w:rsidRPr="00913276">
        <w:rPr>
          <w:rStyle w:val="TagStyle"/>
          <w:rtl/>
        </w:rPr>
        <w:t xml:space="preserve"> &lt;&lt; אורח &gt;&gt;</w:t>
      </w:r>
      <w:r w:rsidR="00FD0FEF">
        <w:rPr>
          <w:rtl/>
          <w:lang w:eastAsia="he-IL"/>
        </w:rPr>
        <w:t xml:space="preserve"> </w:t>
      </w:r>
      <w:bookmarkEnd w:id="3469"/>
    </w:p>
    <w:p w14:paraId="0CB5CBD4" w14:textId="77777777" w:rsidR="00913276" w:rsidRDefault="00913276" w:rsidP="00913276">
      <w:pPr>
        <w:pStyle w:val="KeepWithNext"/>
        <w:rPr>
          <w:rtl/>
          <w:lang w:eastAsia="he-IL"/>
        </w:rPr>
      </w:pPr>
    </w:p>
    <w:p w14:paraId="3A4B331A" w14:textId="4942BC5D" w:rsidR="00913276" w:rsidRDefault="00913276" w:rsidP="00913276">
      <w:pPr>
        <w:rPr>
          <w:rtl/>
          <w:lang w:eastAsia="he-IL"/>
        </w:rPr>
      </w:pPr>
      <w:bookmarkStart w:id="3470" w:name="_ETM_Q1_4548815"/>
      <w:bookmarkStart w:id="3471" w:name="_ETM_Q1_4548841"/>
      <w:bookmarkEnd w:id="3470"/>
      <w:bookmarkEnd w:id="3471"/>
      <w:r>
        <w:rPr>
          <w:rFonts w:hint="cs"/>
          <w:rtl/>
          <w:lang w:eastAsia="he-IL"/>
        </w:rPr>
        <w:t xml:space="preserve">רק לשאלת חבר הכנסת מקודם, עשינו בדיקה עם ההנחיות, </w:t>
      </w:r>
      <w:bookmarkStart w:id="3472" w:name="_ETM_Q1_4553483"/>
      <w:bookmarkEnd w:id="3472"/>
      <w:r>
        <w:rPr>
          <w:rFonts w:hint="cs"/>
          <w:rtl/>
          <w:lang w:eastAsia="he-IL"/>
        </w:rPr>
        <w:t xml:space="preserve">ההתקשרויות הן לתקופה של שנה עד חמש שנים. זו הנחיה, </w:t>
      </w:r>
      <w:bookmarkStart w:id="3473" w:name="_ETM_Q1_4560619"/>
      <w:bookmarkEnd w:id="3473"/>
      <w:r>
        <w:rPr>
          <w:rFonts w:hint="cs"/>
          <w:rtl/>
          <w:lang w:eastAsia="he-IL"/>
        </w:rPr>
        <w:t xml:space="preserve">זה לא אומר שכולם עשו את זה. </w:t>
      </w:r>
    </w:p>
    <w:p w14:paraId="543B810E" w14:textId="77777777" w:rsidR="00913276" w:rsidRDefault="00913276" w:rsidP="00913276">
      <w:pPr>
        <w:rPr>
          <w:rtl/>
          <w:lang w:eastAsia="he-IL"/>
        </w:rPr>
      </w:pPr>
      <w:bookmarkStart w:id="3474" w:name="_ETM_Q1_4560079"/>
      <w:bookmarkStart w:id="3475" w:name="_ETM_Q1_4560104"/>
      <w:bookmarkEnd w:id="3474"/>
      <w:bookmarkEnd w:id="3475"/>
    </w:p>
    <w:p w14:paraId="78F537F4" w14:textId="4CE721BA" w:rsidR="00913276" w:rsidRDefault="00913276" w:rsidP="00913276">
      <w:pPr>
        <w:pStyle w:val="a4"/>
        <w:keepNext/>
        <w:rPr>
          <w:rtl/>
        </w:rPr>
      </w:pPr>
      <w:bookmarkStart w:id="3476" w:name="ET_speaker_מיכאל_קוסאשווילי_424"/>
      <w:r w:rsidRPr="00913276">
        <w:rPr>
          <w:rStyle w:val="TagStyle"/>
          <w:rtl/>
        </w:rPr>
        <w:t xml:space="preserve"> &lt;&lt; דובר &gt;&gt; </w:t>
      </w:r>
      <w:r>
        <w:rPr>
          <w:rtl/>
        </w:rPr>
        <w:t>מיכאל קוסאשווילי:</w:t>
      </w:r>
      <w:r w:rsidRPr="00913276">
        <w:rPr>
          <w:rStyle w:val="TagStyle"/>
          <w:rtl/>
        </w:rPr>
        <w:t xml:space="preserve"> &lt;&lt; דובר &gt;&gt;</w:t>
      </w:r>
      <w:r w:rsidR="00FD0FEF">
        <w:rPr>
          <w:rtl/>
        </w:rPr>
        <w:t xml:space="preserve"> </w:t>
      </w:r>
      <w:bookmarkEnd w:id="3476"/>
    </w:p>
    <w:p w14:paraId="0C9CB95A" w14:textId="77777777" w:rsidR="00913276" w:rsidRDefault="00913276" w:rsidP="00913276">
      <w:pPr>
        <w:pStyle w:val="KeepWithNext"/>
        <w:rPr>
          <w:rtl/>
          <w:lang w:eastAsia="he-IL"/>
        </w:rPr>
      </w:pPr>
    </w:p>
    <w:p w14:paraId="5A861D20" w14:textId="5AE0FD29" w:rsidR="00913276" w:rsidRDefault="00913276" w:rsidP="00913276">
      <w:pPr>
        <w:rPr>
          <w:rtl/>
          <w:lang w:eastAsia="he-IL"/>
        </w:rPr>
      </w:pPr>
      <w:bookmarkStart w:id="3477" w:name="_ETM_Q1_4562239"/>
      <w:bookmarkStart w:id="3478" w:name="_ETM_Q1_4562262"/>
      <w:bookmarkEnd w:id="3477"/>
      <w:bookmarkEnd w:id="3478"/>
      <w:r>
        <w:rPr>
          <w:rFonts w:hint="cs"/>
          <w:rtl/>
          <w:lang w:eastAsia="he-IL"/>
        </w:rPr>
        <w:t xml:space="preserve">רק שוב נקריא </w:t>
      </w:r>
      <w:bookmarkStart w:id="3479" w:name="_ETM_Q1_4564770"/>
      <w:bookmarkEnd w:id="3479"/>
      <w:r>
        <w:rPr>
          <w:rFonts w:hint="cs"/>
          <w:rtl/>
          <w:lang w:eastAsia="he-IL"/>
        </w:rPr>
        <w:t xml:space="preserve">את פסקה (2), כמובן הכול בכפוף לתיקוני נוסח של הוועדה. </w:t>
      </w:r>
      <w:bookmarkStart w:id="3480" w:name="_ETM_Q1_4568894"/>
      <w:bookmarkStart w:id="3481" w:name="_ETM_Q1_4569102"/>
      <w:bookmarkEnd w:id="3480"/>
      <w:bookmarkEnd w:id="3481"/>
      <w:r>
        <w:rPr>
          <w:rFonts w:hint="cs"/>
          <w:rtl/>
          <w:lang w:eastAsia="he-IL"/>
        </w:rPr>
        <w:t>אני מקריא שוב, הוראות סעיף קטן (א) לא יחולו בהתקיים אחד מאלה</w:t>
      </w:r>
      <w:bookmarkStart w:id="3482" w:name="_ETM_Q1_4569135"/>
      <w:bookmarkStart w:id="3483" w:name="_ETM_Q1_4573693"/>
      <w:bookmarkStart w:id="3484" w:name="_ETM_Q1_4573720"/>
      <w:bookmarkEnd w:id="3482"/>
      <w:bookmarkEnd w:id="3483"/>
      <w:bookmarkEnd w:id="3484"/>
      <w:r w:rsidR="00B47355">
        <w:rPr>
          <w:rFonts w:hint="cs"/>
          <w:rtl/>
          <w:lang w:eastAsia="he-IL"/>
        </w:rPr>
        <w:t xml:space="preserve">, </w:t>
      </w:r>
      <w:r>
        <w:rPr>
          <w:rFonts w:hint="cs"/>
          <w:rtl/>
          <w:lang w:eastAsia="he-IL"/>
        </w:rPr>
        <w:t xml:space="preserve">(1) </w:t>
      </w:r>
      <w:bookmarkStart w:id="3485" w:name="_ETM_Q1_4580346"/>
      <w:bookmarkEnd w:id="3485"/>
      <w:r>
        <w:rPr>
          <w:rFonts w:hint="cs"/>
          <w:rtl/>
          <w:lang w:eastAsia="he-IL"/>
        </w:rPr>
        <w:t xml:space="preserve">זה אותו פטור שדיברנו עליו מטעמי ביטחון, (2) חלה </w:t>
      </w:r>
      <w:bookmarkStart w:id="3486" w:name="_ETM_Q1_4579706"/>
      <w:bookmarkEnd w:id="3486"/>
      <w:r>
        <w:rPr>
          <w:rFonts w:hint="cs"/>
          <w:rtl/>
          <w:lang w:eastAsia="he-IL"/>
        </w:rPr>
        <w:t>עלות עודפת משמעותית על הגוף ה</w:t>
      </w:r>
      <w:r w:rsidR="000B6040">
        <w:rPr>
          <w:rFonts w:hint="cs"/>
          <w:rtl/>
          <w:lang w:eastAsia="he-IL"/>
        </w:rPr>
        <w:t xml:space="preserve">ציבורי </w:t>
      </w:r>
      <w:bookmarkStart w:id="3487" w:name="_ETM_Q1_4583595"/>
      <w:bookmarkEnd w:id="3487"/>
      <w:r w:rsidR="000B6040">
        <w:rPr>
          <w:rFonts w:hint="cs"/>
          <w:rtl/>
          <w:lang w:eastAsia="he-IL"/>
        </w:rPr>
        <w:t xml:space="preserve">או החברה הממשלתית בעקבות איסוף המזון. </w:t>
      </w:r>
    </w:p>
    <w:p w14:paraId="15F416D2" w14:textId="77777777" w:rsidR="000B6040" w:rsidRDefault="000B6040" w:rsidP="00913276">
      <w:pPr>
        <w:rPr>
          <w:rtl/>
          <w:lang w:eastAsia="he-IL"/>
        </w:rPr>
      </w:pPr>
      <w:bookmarkStart w:id="3488" w:name="_ETM_Q1_4585432"/>
      <w:bookmarkStart w:id="3489" w:name="_ETM_Q1_4585465"/>
      <w:bookmarkEnd w:id="3488"/>
      <w:bookmarkEnd w:id="3489"/>
    </w:p>
    <w:p w14:paraId="639D9452" w14:textId="5DFD505A" w:rsidR="000B6040" w:rsidRDefault="000B6040" w:rsidP="00913276">
      <w:pPr>
        <w:rPr>
          <w:rtl/>
          <w:lang w:eastAsia="he-IL"/>
        </w:rPr>
      </w:pPr>
      <w:bookmarkStart w:id="3490" w:name="_ETM_Q1_4585591"/>
      <w:bookmarkStart w:id="3491" w:name="_ETM_Q1_4585623"/>
      <w:bookmarkEnd w:id="3490"/>
      <w:bookmarkEnd w:id="3491"/>
      <w:r>
        <w:rPr>
          <w:rFonts w:hint="cs"/>
          <w:rtl/>
          <w:lang w:eastAsia="he-IL"/>
        </w:rPr>
        <w:t xml:space="preserve">שוב, 'משמעותית' זו מילה </w:t>
      </w:r>
      <w:bookmarkStart w:id="3492" w:name="_ETM_Q1_4589288"/>
      <w:bookmarkEnd w:id="3492"/>
      <w:r>
        <w:rPr>
          <w:rFonts w:hint="cs"/>
          <w:rtl/>
          <w:lang w:eastAsia="he-IL"/>
        </w:rPr>
        <w:t xml:space="preserve">שנוספה לבקשת הוועדה כאשר שר האוצר בסעיף (ג) עדיין מוסמך </w:t>
      </w:r>
      <w:bookmarkStart w:id="3493" w:name="_ETM_Q1_4593933"/>
      <w:bookmarkEnd w:id="3493"/>
      <w:r>
        <w:rPr>
          <w:rFonts w:hint="cs"/>
          <w:rtl/>
          <w:lang w:eastAsia="he-IL"/>
        </w:rPr>
        <w:t xml:space="preserve">לקבוע תקנות כלליות. </w:t>
      </w:r>
      <w:bookmarkStart w:id="3494" w:name="_ETM_Q1_4596662"/>
      <w:bookmarkEnd w:id="3494"/>
    </w:p>
    <w:p w14:paraId="57B6AB80" w14:textId="77777777" w:rsidR="000B6040" w:rsidRDefault="000B6040" w:rsidP="00913276">
      <w:pPr>
        <w:rPr>
          <w:rtl/>
          <w:lang w:eastAsia="he-IL"/>
        </w:rPr>
      </w:pPr>
      <w:bookmarkStart w:id="3495" w:name="_ETM_Q1_4596695"/>
      <w:bookmarkStart w:id="3496" w:name="_ETM_Q1_4598479"/>
      <w:bookmarkEnd w:id="3495"/>
      <w:bookmarkEnd w:id="3496"/>
    </w:p>
    <w:p w14:paraId="06CBC3F4" w14:textId="29BA9A3B" w:rsidR="000B6040" w:rsidRDefault="000B6040" w:rsidP="000B6040">
      <w:pPr>
        <w:pStyle w:val="af9"/>
        <w:keepNext/>
        <w:rPr>
          <w:rtl/>
          <w:lang w:eastAsia="he-IL"/>
        </w:rPr>
      </w:pPr>
      <w:bookmarkStart w:id="3497" w:name="ET_guest_רוית_דינמז_יחזקאל_426"/>
      <w:r w:rsidRPr="000B6040">
        <w:rPr>
          <w:rStyle w:val="TagStyle"/>
          <w:rtl/>
        </w:rPr>
        <w:t xml:space="preserve"> &lt;&lt; אורח &gt;&gt; </w:t>
      </w:r>
      <w:r>
        <w:rPr>
          <w:rtl/>
          <w:lang w:eastAsia="he-IL"/>
        </w:rPr>
        <w:t>רוית דינמז יחזקאל:</w:t>
      </w:r>
      <w:r w:rsidRPr="000B6040">
        <w:rPr>
          <w:rStyle w:val="TagStyle"/>
          <w:rtl/>
        </w:rPr>
        <w:t xml:space="preserve"> &lt;&lt; אורח &gt;&gt;</w:t>
      </w:r>
      <w:r w:rsidR="00FD0FEF">
        <w:rPr>
          <w:rtl/>
          <w:lang w:eastAsia="he-IL"/>
        </w:rPr>
        <w:t xml:space="preserve"> </w:t>
      </w:r>
      <w:bookmarkEnd w:id="3497"/>
    </w:p>
    <w:p w14:paraId="025D44A3" w14:textId="77777777" w:rsidR="000B6040" w:rsidRDefault="000B6040" w:rsidP="000B6040">
      <w:pPr>
        <w:pStyle w:val="KeepWithNext"/>
        <w:rPr>
          <w:rtl/>
          <w:lang w:eastAsia="he-IL"/>
        </w:rPr>
      </w:pPr>
    </w:p>
    <w:p w14:paraId="381E881B" w14:textId="002948A9" w:rsidR="000B6040" w:rsidRDefault="000B6040" w:rsidP="000B6040">
      <w:pPr>
        <w:rPr>
          <w:rtl/>
          <w:lang w:eastAsia="he-IL"/>
        </w:rPr>
      </w:pPr>
      <w:bookmarkStart w:id="3498" w:name="_ETM_Q1_4598713"/>
      <w:bookmarkStart w:id="3499" w:name="_ETM_Q1_4598738"/>
      <w:bookmarkEnd w:id="3498"/>
      <w:bookmarkEnd w:id="3499"/>
      <w:r>
        <w:rPr>
          <w:rFonts w:hint="cs"/>
          <w:rtl/>
          <w:lang w:eastAsia="he-IL"/>
        </w:rPr>
        <w:t xml:space="preserve">אם יורשה לי בבקשה להציע, שזו תהיה </w:t>
      </w:r>
      <w:bookmarkStart w:id="3500" w:name="_ETM_Q1_4599302"/>
      <w:bookmarkEnd w:id="3500"/>
      <w:r>
        <w:rPr>
          <w:rFonts w:hint="cs"/>
          <w:rtl/>
          <w:lang w:eastAsia="he-IL"/>
        </w:rPr>
        <w:t>עלות עודפת משמעותית ישירה</w:t>
      </w:r>
      <w:bookmarkStart w:id="3501" w:name="_ETM_Q1_4601478"/>
      <w:bookmarkEnd w:id="3501"/>
      <w:r>
        <w:rPr>
          <w:rFonts w:hint="cs"/>
          <w:rtl/>
          <w:lang w:eastAsia="he-IL"/>
        </w:rPr>
        <w:t xml:space="preserve"> - </w:t>
      </w:r>
      <w:bookmarkStart w:id="3502" w:name="_ETM_Q1_4604561"/>
      <w:bookmarkEnd w:id="3502"/>
      <w:r>
        <w:rPr>
          <w:rFonts w:hint="cs"/>
          <w:rtl/>
          <w:lang w:eastAsia="he-IL"/>
        </w:rPr>
        <w:t>- -</w:t>
      </w:r>
    </w:p>
    <w:p w14:paraId="5956D78D" w14:textId="77777777" w:rsidR="000B6040" w:rsidRDefault="000B6040" w:rsidP="000B6040">
      <w:pPr>
        <w:rPr>
          <w:rtl/>
          <w:lang w:eastAsia="he-IL"/>
        </w:rPr>
      </w:pPr>
      <w:bookmarkStart w:id="3503" w:name="_ETM_Q1_4601510"/>
      <w:bookmarkStart w:id="3504" w:name="_ETM_Q1_4602365"/>
      <w:bookmarkEnd w:id="3503"/>
      <w:bookmarkEnd w:id="3504"/>
    </w:p>
    <w:p w14:paraId="2CFD90B3" w14:textId="13E16F3B" w:rsidR="000B6040" w:rsidRDefault="000B6040" w:rsidP="000B6040">
      <w:pPr>
        <w:pStyle w:val="af9"/>
        <w:keepNext/>
        <w:rPr>
          <w:rtl/>
          <w:lang w:eastAsia="he-IL"/>
        </w:rPr>
      </w:pPr>
      <w:bookmarkStart w:id="3505" w:name="ET_guest_עידו_מור_427"/>
      <w:r w:rsidRPr="000B6040">
        <w:rPr>
          <w:rStyle w:val="TagStyle"/>
          <w:rtl/>
        </w:rPr>
        <w:t xml:space="preserve"> &lt;&lt; אורח &gt;&gt; </w:t>
      </w:r>
      <w:r>
        <w:rPr>
          <w:rtl/>
          <w:lang w:eastAsia="he-IL"/>
        </w:rPr>
        <w:t>עידו מור:</w:t>
      </w:r>
      <w:r w:rsidRPr="000B6040">
        <w:rPr>
          <w:rStyle w:val="TagStyle"/>
          <w:rtl/>
        </w:rPr>
        <w:t xml:space="preserve"> &lt;&lt; אורח &gt;&gt;</w:t>
      </w:r>
      <w:r w:rsidR="00FD0FEF">
        <w:rPr>
          <w:rtl/>
          <w:lang w:eastAsia="he-IL"/>
        </w:rPr>
        <w:t xml:space="preserve"> </w:t>
      </w:r>
      <w:bookmarkEnd w:id="3505"/>
    </w:p>
    <w:p w14:paraId="6F412A4B" w14:textId="77777777" w:rsidR="000B6040" w:rsidRDefault="000B6040" w:rsidP="000B6040">
      <w:pPr>
        <w:pStyle w:val="KeepWithNext"/>
        <w:rPr>
          <w:rtl/>
          <w:lang w:eastAsia="he-IL"/>
        </w:rPr>
      </w:pPr>
    </w:p>
    <w:p w14:paraId="550CD438" w14:textId="28DB8D15" w:rsidR="000B6040" w:rsidRDefault="000B6040" w:rsidP="000B6040">
      <w:pPr>
        <w:rPr>
          <w:rtl/>
          <w:lang w:eastAsia="he-IL"/>
        </w:rPr>
      </w:pPr>
      <w:bookmarkStart w:id="3506" w:name="_ETM_Q1_4602557"/>
      <w:bookmarkStart w:id="3507" w:name="_ETM_Q1_4602574"/>
      <w:bookmarkEnd w:id="3506"/>
      <w:bookmarkEnd w:id="3507"/>
      <w:r>
        <w:rPr>
          <w:rFonts w:hint="cs"/>
          <w:rtl/>
          <w:lang w:eastAsia="he-IL"/>
        </w:rPr>
        <w:t xml:space="preserve">לא משמעותית. </w:t>
      </w:r>
    </w:p>
    <w:p w14:paraId="31116079" w14:textId="77777777" w:rsidR="000B6040" w:rsidRDefault="000B6040" w:rsidP="000B6040">
      <w:pPr>
        <w:rPr>
          <w:rtl/>
          <w:lang w:eastAsia="he-IL"/>
        </w:rPr>
      </w:pPr>
      <w:bookmarkStart w:id="3508" w:name="_ETM_Q1_4604341"/>
      <w:bookmarkStart w:id="3509" w:name="_ETM_Q1_4604373"/>
      <w:bookmarkStart w:id="3510" w:name="_ETM_Q1_4601439"/>
      <w:bookmarkEnd w:id="3508"/>
      <w:bookmarkEnd w:id="3509"/>
      <w:bookmarkEnd w:id="3510"/>
    </w:p>
    <w:p w14:paraId="053C4070" w14:textId="014C7B7E" w:rsidR="000B6040" w:rsidRDefault="000B6040" w:rsidP="000B6040">
      <w:pPr>
        <w:pStyle w:val="af9"/>
        <w:keepNext/>
        <w:rPr>
          <w:rtl/>
          <w:lang w:eastAsia="he-IL"/>
        </w:rPr>
      </w:pPr>
      <w:bookmarkStart w:id="3511" w:name="ET_guest_רוית_דינמז_יחזקאל_428"/>
      <w:r w:rsidRPr="000B6040">
        <w:rPr>
          <w:rStyle w:val="TagStyle"/>
          <w:rtl/>
        </w:rPr>
        <w:t xml:space="preserve"> &lt;&lt; אורח &gt;&gt; </w:t>
      </w:r>
      <w:r>
        <w:rPr>
          <w:rtl/>
          <w:lang w:eastAsia="he-IL"/>
        </w:rPr>
        <w:t>רוית דינמז יחזקאל:</w:t>
      </w:r>
      <w:r w:rsidRPr="000B6040">
        <w:rPr>
          <w:rStyle w:val="TagStyle"/>
          <w:rtl/>
        </w:rPr>
        <w:t xml:space="preserve"> &lt;&lt; אורח &gt;&gt;</w:t>
      </w:r>
      <w:r w:rsidR="00FD0FEF">
        <w:rPr>
          <w:rtl/>
          <w:lang w:eastAsia="he-IL"/>
        </w:rPr>
        <w:t xml:space="preserve"> </w:t>
      </w:r>
      <w:bookmarkEnd w:id="3511"/>
    </w:p>
    <w:p w14:paraId="4ABC7C5E" w14:textId="77777777" w:rsidR="000B6040" w:rsidRDefault="000B6040" w:rsidP="000B6040">
      <w:pPr>
        <w:pStyle w:val="KeepWithNext"/>
        <w:rPr>
          <w:rtl/>
          <w:lang w:eastAsia="he-IL"/>
        </w:rPr>
      </w:pPr>
    </w:p>
    <w:p w14:paraId="5B31D9CA" w14:textId="045D00C3" w:rsidR="000B6040" w:rsidRDefault="000B6040" w:rsidP="000B6040">
      <w:pPr>
        <w:rPr>
          <w:rtl/>
          <w:lang w:eastAsia="he-IL"/>
        </w:rPr>
      </w:pPr>
      <w:bookmarkStart w:id="3512" w:name="_ETM_Q1_4601650"/>
      <w:bookmarkStart w:id="3513" w:name="_ETM_Q1_4601677"/>
      <w:bookmarkEnd w:id="3512"/>
      <w:bookmarkEnd w:id="3513"/>
      <w:r>
        <w:rPr>
          <w:rFonts w:hint="cs"/>
          <w:rtl/>
          <w:lang w:eastAsia="he-IL"/>
        </w:rPr>
        <w:t xml:space="preserve">בלי משמעותית, </w:t>
      </w:r>
      <w:bookmarkStart w:id="3514" w:name="_ETM_Q1_4603591"/>
      <w:bookmarkEnd w:id="3514"/>
      <w:r>
        <w:rPr>
          <w:rFonts w:hint="cs"/>
          <w:rtl/>
          <w:lang w:eastAsia="he-IL"/>
        </w:rPr>
        <w:t xml:space="preserve">אבל ישירה שמבקש הגוף הנתרם. כי בסופו של יום אנחנו לא רוצים להיות שוב תלויים ברצון הטוב </w:t>
      </w:r>
      <w:bookmarkStart w:id="3515" w:name="_ETM_Q1_4612814"/>
      <w:bookmarkEnd w:id="3515"/>
      <w:r>
        <w:rPr>
          <w:rFonts w:hint="cs"/>
          <w:rtl/>
          <w:lang w:eastAsia="he-IL"/>
        </w:rPr>
        <w:t xml:space="preserve">של החברות. </w:t>
      </w:r>
      <w:bookmarkStart w:id="3516" w:name="_ETM_Q1_4618197"/>
      <w:bookmarkEnd w:id="3516"/>
    </w:p>
    <w:p w14:paraId="6A418BB7" w14:textId="77777777" w:rsidR="000B6040" w:rsidRDefault="000B6040" w:rsidP="000B6040">
      <w:pPr>
        <w:rPr>
          <w:rtl/>
          <w:lang w:eastAsia="he-IL"/>
        </w:rPr>
      </w:pPr>
      <w:bookmarkStart w:id="3517" w:name="_ETM_Q1_4618232"/>
      <w:bookmarkStart w:id="3518" w:name="_ETM_Q1_4619622"/>
      <w:bookmarkEnd w:id="3517"/>
      <w:bookmarkEnd w:id="3518"/>
    </w:p>
    <w:p w14:paraId="7B6FB2B9" w14:textId="6586688F" w:rsidR="000B6040" w:rsidRDefault="000B6040" w:rsidP="000B6040">
      <w:pPr>
        <w:pStyle w:val="a4"/>
        <w:keepNext/>
        <w:rPr>
          <w:rtl/>
        </w:rPr>
      </w:pPr>
      <w:bookmarkStart w:id="3519" w:name="ET_speaker_מיכאל_קוסאשווילי_429"/>
      <w:r w:rsidRPr="000B6040">
        <w:rPr>
          <w:rStyle w:val="TagStyle"/>
          <w:rtl/>
        </w:rPr>
        <w:t xml:space="preserve"> &lt;&lt; דובר &gt;&gt; </w:t>
      </w:r>
      <w:r>
        <w:rPr>
          <w:rtl/>
        </w:rPr>
        <w:t>מיכאל קוסאשווילי:</w:t>
      </w:r>
      <w:r w:rsidRPr="000B6040">
        <w:rPr>
          <w:rStyle w:val="TagStyle"/>
          <w:rtl/>
        </w:rPr>
        <w:t xml:space="preserve"> &lt;&lt; דובר &gt;&gt;</w:t>
      </w:r>
      <w:r w:rsidR="00FD0FEF">
        <w:rPr>
          <w:rtl/>
        </w:rPr>
        <w:t xml:space="preserve"> </w:t>
      </w:r>
      <w:bookmarkEnd w:id="3519"/>
    </w:p>
    <w:p w14:paraId="3C08D26A" w14:textId="77777777" w:rsidR="000B6040" w:rsidRDefault="000B6040" w:rsidP="000B6040">
      <w:pPr>
        <w:pStyle w:val="KeepWithNext"/>
        <w:rPr>
          <w:rtl/>
          <w:lang w:eastAsia="he-IL"/>
        </w:rPr>
      </w:pPr>
    </w:p>
    <w:p w14:paraId="38FE3CE3" w14:textId="27F954DF" w:rsidR="000B6040" w:rsidRDefault="000B6040" w:rsidP="000B6040">
      <w:pPr>
        <w:rPr>
          <w:rtl/>
          <w:lang w:eastAsia="he-IL"/>
        </w:rPr>
      </w:pPr>
      <w:bookmarkStart w:id="3520" w:name="_ETM_Q1_4619880"/>
      <w:bookmarkStart w:id="3521" w:name="_ETM_Q1_4619904"/>
      <w:bookmarkEnd w:id="3520"/>
      <w:bookmarkEnd w:id="3521"/>
      <w:r>
        <w:rPr>
          <w:rFonts w:hint="cs"/>
          <w:rtl/>
          <w:lang w:eastAsia="he-IL"/>
        </w:rPr>
        <w:t xml:space="preserve">המשמעות של עלות עודפת ישירה היא </w:t>
      </w:r>
      <w:bookmarkStart w:id="3522" w:name="_ETM_Q1_4622817"/>
      <w:bookmarkEnd w:id="3522"/>
      <w:r>
        <w:rPr>
          <w:rFonts w:hint="cs"/>
          <w:rtl/>
          <w:lang w:eastAsia="he-IL"/>
        </w:rPr>
        <w:t xml:space="preserve">עלות עודפת ישירה שתחול על הגוף הציבורי. </w:t>
      </w:r>
    </w:p>
    <w:p w14:paraId="08BA7DD7" w14:textId="77777777" w:rsidR="000B6040" w:rsidRDefault="000B6040" w:rsidP="000B6040">
      <w:pPr>
        <w:rPr>
          <w:rtl/>
          <w:lang w:eastAsia="he-IL"/>
        </w:rPr>
      </w:pPr>
      <w:bookmarkStart w:id="3523" w:name="_ETM_Q1_4625409"/>
      <w:bookmarkStart w:id="3524" w:name="_ETM_Q1_4625442"/>
      <w:bookmarkStart w:id="3525" w:name="_ETM_Q1_4626625"/>
      <w:bookmarkEnd w:id="3523"/>
      <w:bookmarkEnd w:id="3524"/>
      <w:bookmarkEnd w:id="3525"/>
    </w:p>
    <w:p w14:paraId="722DFCBC" w14:textId="1BF90AB0" w:rsidR="000B6040" w:rsidRDefault="000B6040" w:rsidP="000B6040">
      <w:pPr>
        <w:pStyle w:val="af9"/>
        <w:keepNext/>
        <w:rPr>
          <w:rtl/>
          <w:lang w:eastAsia="he-IL"/>
        </w:rPr>
      </w:pPr>
      <w:bookmarkStart w:id="3526" w:name="ET_guest_רוית_דינמז_יחזקאל_430"/>
      <w:r w:rsidRPr="000B6040">
        <w:rPr>
          <w:rStyle w:val="TagStyle"/>
          <w:rtl/>
        </w:rPr>
        <w:t xml:space="preserve"> &lt;&lt; אורח &gt;&gt; </w:t>
      </w:r>
      <w:r>
        <w:rPr>
          <w:rtl/>
          <w:lang w:eastAsia="he-IL"/>
        </w:rPr>
        <w:t>רוית דינמז יחזקאל:</w:t>
      </w:r>
      <w:r w:rsidRPr="000B6040">
        <w:rPr>
          <w:rStyle w:val="TagStyle"/>
          <w:rtl/>
        </w:rPr>
        <w:t xml:space="preserve"> &lt;&lt; אורח &gt;&gt;</w:t>
      </w:r>
      <w:r w:rsidR="00FD0FEF">
        <w:rPr>
          <w:rtl/>
          <w:lang w:eastAsia="he-IL"/>
        </w:rPr>
        <w:t xml:space="preserve"> </w:t>
      </w:r>
      <w:bookmarkEnd w:id="3526"/>
    </w:p>
    <w:p w14:paraId="40401B4B" w14:textId="77777777" w:rsidR="000B6040" w:rsidRDefault="000B6040" w:rsidP="000B6040">
      <w:pPr>
        <w:pStyle w:val="KeepWithNext"/>
        <w:rPr>
          <w:rtl/>
          <w:lang w:eastAsia="he-IL"/>
        </w:rPr>
      </w:pPr>
    </w:p>
    <w:p w14:paraId="0C3861FA" w14:textId="2CC6004D" w:rsidR="000B6040" w:rsidRDefault="000B6040" w:rsidP="000B6040">
      <w:pPr>
        <w:rPr>
          <w:rtl/>
          <w:lang w:eastAsia="he-IL"/>
        </w:rPr>
      </w:pPr>
      <w:bookmarkStart w:id="3527" w:name="_ETM_Q1_4626865"/>
      <w:bookmarkStart w:id="3528" w:name="_ETM_Q1_4626895"/>
      <w:bookmarkEnd w:id="3527"/>
      <w:bookmarkEnd w:id="3528"/>
      <w:r>
        <w:rPr>
          <w:rFonts w:hint="cs"/>
          <w:rtl/>
          <w:lang w:eastAsia="he-IL"/>
        </w:rPr>
        <w:t xml:space="preserve">כי </w:t>
      </w:r>
      <w:bookmarkStart w:id="3529" w:name="_ETM_Q1_4625804"/>
      <w:bookmarkEnd w:id="3529"/>
      <w:r>
        <w:rPr>
          <w:rFonts w:hint="cs"/>
          <w:rtl/>
          <w:lang w:eastAsia="he-IL"/>
        </w:rPr>
        <w:t>בפועל אין עלויות</w:t>
      </w:r>
      <w:r w:rsidR="00B47355">
        <w:rPr>
          <w:rFonts w:hint="cs"/>
          <w:rtl/>
          <w:lang w:eastAsia="he-IL"/>
        </w:rPr>
        <w:t xml:space="preserve">. </w:t>
      </w:r>
      <w:r>
        <w:rPr>
          <w:rFonts w:hint="cs"/>
          <w:rtl/>
          <w:lang w:eastAsia="he-IL"/>
        </w:rPr>
        <w:t xml:space="preserve">אבל, שוב, אנחנו לא נדע מה סיבת הסירוב </w:t>
      </w:r>
      <w:bookmarkStart w:id="3530" w:name="_ETM_Q1_4628587"/>
      <w:bookmarkEnd w:id="3530"/>
      <w:r>
        <w:rPr>
          <w:rFonts w:hint="cs"/>
          <w:rtl/>
          <w:lang w:eastAsia="he-IL"/>
        </w:rPr>
        <w:t>ואנחנו לא רוצים להיות תלויים בסירובים עם נימוקים שלא ג</w:t>
      </w:r>
      <w:bookmarkStart w:id="3531" w:name="_ETM_Q1_4635628"/>
      <w:bookmarkEnd w:id="3531"/>
      <w:r>
        <w:rPr>
          <w:rFonts w:hint="cs"/>
          <w:rtl/>
          <w:lang w:eastAsia="he-IL"/>
        </w:rPr>
        <w:t>לויים לנו.</w:t>
      </w:r>
    </w:p>
    <w:p w14:paraId="7FA392CB" w14:textId="77777777" w:rsidR="000B6040" w:rsidRDefault="000B6040" w:rsidP="000B6040">
      <w:pPr>
        <w:rPr>
          <w:rtl/>
          <w:lang w:eastAsia="he-IL"/>
        </w:rPr>
      </w:pPr>
      <w:bookmarkStart w:id="3532" w:name="_ETM_Q1_4634399"/>
      <w:bookmarkStart w:id="3533" w:name="_ETM_Q1_4634433"/>
      <w:bookmarkEnd w:id="3532"/>
      <w:bookmarkEnd w:id="3533"/>
    </w:p>
    <w:p w14:paraId="53D73F9C" w14:textId="1010DDE7" w:rsidR="000B6040" w:rsidRDefault="000B6040" w:rsidP="000B6040">
      <w:pPr>
        <w:pStyle w:val="af9"/>
        <w:keepNext/>
        <w:rPr>
          <w:rtl/>
          <w:lang w:eastAsia="he-IL"/>
        </w:rPr>
      </w:pPr>
      <w:bookmarkStart w:id="3534" w:name="ET_guest_עידו_מור_431"/>
      <w:r w:rsidRPr="000B6040">
        <w:rPr>
          <w:rStyle w:val="TagStyle"/>
          <w:rtl/>
        </w:rPr>
        <w:t xml:space="preserve"> &lt;&lt; אורח &gt;&gt; </w:t>
      </w:r>
      <w:r>
        <w:rPr>
          <w:rtl/>
          <w:lang w:eastAsia="he-IL"/>
        </w:rPr>
        <w:t>עידו מור:</w:t>
      </w:r>
      <w:r w:rsidRPr="000B6040">
        <w:rPr>
          <w:rStyle w:val="TagStyle"/>
          <w:rtl/>
        </w:rPr>
        <w:t xml:space="preserve"> &lt;&lt; אורח &gt;&gt;</w:t>
      </w:r>
      <w:r w:rsidR="00FD0FEF">
        <w:rPr>
          <w:rtl/>
          <w:lang w:eastAsia="he-IL"/>
        </w:rPr>
        <w:t xml:space="preserve"> </w:t>
      </w:r>
      <w:bookmarkEnd w:id="3534"/>
    </w:p>
    <w:p w14:paraId="69AB96BF" w14:textId="77777777" w:rsidR="000B6040" w:rsidRDefault="000B6040" w:rsidP="000B6040">
      <w:pPr>
        <w:pStyle w:val="KeepWithNext"/>
        <w:rPr>
          <w:rtl/>
          <w:lang w:eastAsia="he-IL"/>
        </w:rPr>
      </w:pPr>
    </w:p>
    <w:p w14:paraId="171540E6" w14:textId="5A113047" w:rsidR="000B6040" w:rsidRDefault="000B6040" w:rsidP="000B6040">
      <w:pPr>
        <w:rPr>
          <w:rtl/>
          <w:lang w:eastAsia="he-IL"/>
        </w:rPr>
      </w:pPr>
      <w:bookmarkStart w:id="3535" w:name="_ETM_Q1_4635446"/>
      <w:bookmarkStart w:id="3536" w:name="_ETM_Q1_4635470"/>
      <w:bookmarkEnd w:id="3535"/>
      <w:bookmarkEnd w:id="3536"/>
      <w:r>
        <w:rPr>
          <w:rFonts w:hint="cs"/>
          <w:rtl/>
          <w:lang w:eastAsia="he-IL"/>
        </w:rPr>
        <w:t xml:space="preserve">אגב אפשר לבקש שהוא ישקף את הנימוק לגוף </w:t>
      </w:r>
      <w:bookmarkStart w:id="3537" w:name="_ETM_Q1_4637721"/>
      <w:bookmarkEnd w:id="3537"/>
      <w:r>
        <w:rPr>
          <w:rFonts w:hint="cs"/>
          <w:rtl/>
          <w:lang w:eastAsia="he-IL"/>
        </w:rPr>
        <w:t xml:space="preserve">התורם שמבקש. </w:t>
      </w:r>
      <w:bookmarkStart w:id="3538" w:name="_ETM_Q1_4640929"/>
      <w:bookmarkEnd w:id="3538"/>
    </w:p>
    <w:p w14:paraId="7F6070D3" w14:textId="77777777" w:rsidR="000B6040" w:rsidRDefault="000B6040" w:rsidP="000B6040">
      <w:pPr>
        <w:rPr>
          <w:rtl/>
          <w:lang w:eastAsia="he-IL"/>
        </w:rPr>
      </w:pPr>
      <w:bookmarkStart w:id="3539" w:name="_ETM_Q1_4640971"/>
      <w:bookmarkStart w:id="3540" w:name="_ETM_Q1_4644081"/>
      <w:bookmarkEnd w:id="3539"/>
      <w:bookmarkEnd w:id="3540"/>
    </w:p>
    <w:p w14:paraId="5EF43CAB" w14:textId="7878FB2A" w:rsidR="000B6040" w:rsidRDefault="000B6040" w:rsidP="000B6040">
      <w:pPr>
        <w:pStyle w:val="a4"/>
        <w:keepNext/>
        <w:rPr>
          <w:rtl/>
        </w:rPr>
      </w:pPr>
      <w:bookmarkStart w:id="3541" w:name="ET_speaker_מיכאל_קוסאשווילי_432"/>
      <w:r w:rsidRPr="000B6040">
        <w:rPr>
          <w:rStyle w:val="TagStyle"/>
          <w:rtl/>
        </w:rPr>
        <w:t xml:space="preserve"> &lt;&lt; דובר &gt;&gt; </w:t>
      </w:r>
      <w:r>
        <w:rPr>
          <w:rtl/>
        </w:rPr>
        <w:t>מיכאל קוסאשווילי:</w:t>
      </w:r>
      <w:r w:rsidRPr="000B6040">
        <w:rPr>
          <w:rStyle w:val="TagStyle"/>
          <w:rtl/>
        </w:rPr>
        <w:t xml:space="preserve"> &lt;&lt; דובר &gt;&gt;</w:t>
      </w:r>
      <w:r w:rsidR="00FD0FEF">
        <w:rPr>
          <w:rtl/>
        </w:rPr>
        <w:t xml:space="preserve"> </w:t>
      </w:r>
      <w:bookmarkEnd w:id="3541"/>
    </w:p>
    <w:p w14:paraId="74AD0A61" w14:textId="77777777" w:rsidR="000B6040" w:rsidRDefault="000B6040" w:rsidP="000B6040">
      <w:pPr>
        <w:pStyle w:val="KeepWithNext"/>
        <w:rPr>
          <w:rtl/>
          <w:lang w:eastAsia="he-IL"/>
        </w:rPr>
      </w:pPr>
    </w:p>
    <w:p w14:paraId="5A3FB314" w14:textId="75F53509" w:rsidR="000B6040" w:rsidRDefault="000B6040" w:rsidP="000B6040">
      <w:pPr>
        <w:rPr>
          <w:rtl/>
          <w:lang w:eastAsia="he-IL"/>
        </w:rPr>
      </w:pPr>
      <w:bookmarkStart w:id="3542" w:name="_ETM_Q1_4644423"/>
      <w:bookmarkStart w:id="3543" w:name="_ETM_Q1_4644465"/>
      <w:bookmarkEnd w:id="3542"/>
      <w:bookmarkEnd w:id="3543"/>
      <w:r>
        <w:rPr>
          <w:rFonts w:hint="cs"/>
          <w:rtl/>
          <w:lang w:eastAsia="he-IL"/>
        </w:rPr>
        <w:t>כל מענה לבקשה מגוף ממשלתי צרי</w:t>
      </w:r>
      <w:r w:rsidR="00B47355">
        <w:rPr>
          <w:rFonts w:hint="cs"/>
          <w:rtl/>
          <w:lang w:eastAsia="he-IL"/>
        </w:rPr>
        <w:t>ך</w:t>
      </w:r>
      <w:r>
        <w:rPr>
          <w:rFonts w:hint="cs"/>
          <w:rtl/>
          <w:lang w:eastAsia="he-IL"/>
        </w:rPr>
        <w:t xml:space="preserve"> להיות מנומק </w:t>
      </w:r>
      <w:bookmarkStart w:id="3544" w:name="_ETM_Q1_4646791"/>
      <w:bookmarkEnd w:id="3544"/>
      <w:r>
        <w:rPr>
          <w:rFonts w:hint="cs"/>
          <w:rtl/>
          <w:lang w:eastAsia="he-IL"/>
        </w:rPr>
        <w:t xml:space="preserve">וכו' וכו'. </w:t>
      </w:r>
    </w:p>
    <w:p w14:paraId="0FA5C89F" w14:textId="77777777" w:rsidR="000B6040" w:rsidRDefault="000B6040" w:rsidP="000B6040">
      <w:pPr>
        <w:rPr>
          <w:rtl/>
          <w:lang w:eastAsia="he-IL"/>
        </w:rPr>
      </w:pPr>
      <w:bookmarkStart w:id="3545" w:name="_ETM_Q1_4643794"/>
      <w:bookmarkStart w:id="3546" w:name="_ETM_Q1_4643848"/>
      <w:bookmarkStart w:id="3547" w:name="_ETM_Q1_4644962"/>
      <w:bookmarkEnd w:id="3545"/>
      <w:bookmarkEnd w:id="3546"/>
      <w:bookmarkEnd w:id="3547"/>
    </w:p>
    <w:p w14:paraId="4A2B5DD7" w14:textId="7C2FCB5E" w:rsidR="000B6040" w:rsidRDefault="000B6040" w:rsidP="000B6040">
      <w:pPr>
        <w:pStyle w:val="af9"/>
        <w:keepNext/>
        <w:rPr>
          <w:rtl/>
          <w:lang w:eastAsia="he-IL"/>
        </w:rPr>
      </w:pPr>
      <w:bookmarkStart w:id="3548" w:name="ET_guest_עידו_מור_433"/>
      <w:r w:rsidRPr="000B6040">
        <w:rPr>
          <w:rStyle w:val="TagStyle"/>
          <w:rtl/>
        </w:rPr>
        <w:t xml:space="preserve"> &lt;&lt; אורח &gt;&gt; </w:t>
      </w:r>
      <w:r>
        <w:rPr>
          <w:rtl/>
          <w:lang w:eastAsia="he-IL"/>
        </w:rPr>
        <w:t>עידו מור:</w:t>
      </w:r>
      <w:r w:rsidRPr="000B6040">
        <w:rPr>
          <w:rStyle w:val="TagStyle"/>
          <w:rtl/>
        </w:rPr>
        <w:t xml:space="preserve"> &lt;&lt; אורח &gt;&gt;</w:t>
      </w:r>
      <w:r w:rsidR="00FD0FEF">
        <w:rPr>
          <w:rtl/>
          <w:lang w:eastAsia="he-IL"/>
        </w:rPr>
        <w:t xml:space="preserve"> </w:t>
      </w:r>
      <w:bookmarkEnd w:id="3548"/>
    </w:p>
    <w:p w14:paraId="4193EC4C" w14:textId="77777777" w:rsidR="000B6040" w:rsidRDefault="000B6040" w:rsidP="000B6040">
      <w:pPr>
        <w:pStyle w:val="KeepWithNext"/>
        <w:rPr>
          <w:rtl/>
          <w:lang w:eastAsia="he-IL"/>
        </w:rPr>
      </w:pPr>
    </w:p>
    <w:p w14:paraId="1F24B98A" w14:textId="4F7E97CD" w:rsidR="000B6040" w:rsidRDefault="000B6040" w:rsidP="000B6040">
      <w:pPr>
        <w:rPr>
          <w:rtl/>
          <w:lang w:eastAsia="he-IL"/>
        </w:rPr>
      </w:pPr>
      <w:bookmarkStart w:id="3549" w:name="_ETM_Q1_4645345"/>
      <w:bookmarkStart w:id="3550" w:name="_ETM_Q1_4645389"/>
      <w:bookmarkEnd w:id="3549"/>
      <w:bookmarkEnd w:id="3550"/>
      <w:r>
        <w:rPr>
          <w:rFonts w:hint="cs"/>
          <w:rtl/>
          <w:lang w:eastAsia="he-IL"/>
        </w:rPr>
        <w:t xml:space="preserve">אפשר גם לומר שהוא ימסור את זה </w:t>
      </w:r>
      <w:bookmarkStart w:id="3551" w:name="_ETM_Q1_4650538"/>
      <w:bookmarkEnd w:id="3551"/>
      <w:r>
        <w:rPr>
          <w:rFonts w:hint="cs"/>
          <w:rtl/>
          <w:lang w:eastAsia="he-IL"/>
        </w:rPr>
        <w:t>לגוף התורם</w:t>
      </w:r>
      <w:r w:rsidR="00B47355">
        <w:rPr>
          <w:rFonts w:hint="cs"/>
          <w:rtl/>
          <w:lang w:eastAsia="he-IL"/>
        </w:rPr>
        <w:t xml:space="preserve">, </w:t>
      </w:r>
      <w:r>
        <w:rPr>
          <w:rFonts w:hint="cs"/>
          <w:rtl/>
          <w:lang w:eastAsia="he-IL"/>
        </w:rPr>
        <w:t>אם יש פה חשש שמא ניתלה בדברים כאלה.</w:t>
      </w:r>
      <w:bookmarkStart w:id="3552" w:name="_ETM_Q1_4652894"/>
      <w:bookmarkEnd w:id="3552"/>
      <w:r>
        <w:rPr>
          <w:rFonts w:hint="cs"/>
          <w:rtl/>
          <w:lang w:eastAsia="he-IL"/>
        </w:rPr>
        <w:t xml:space="preserve"> הרי בסופו של דבר המטרה היא למנוע מצב שבו הגוף </w:t>
      </w:r>
      <w:bookmarkStart w:id="3553" w:name="_ETM_Q1_4658789"/>
      <w:bookmarkEnd w:id="3553"/>
      <w:r>
        <w:rPr>
          <w:rFonts w:hint="cs"/>
          <w:rtl/>
          <w:lang w:eastAsia="he-IL"/>
        </w:rPr>
        <w:t xml:space="preserve">התורם נדרש לספק שירותים או כסף בעצמו. ככל שהוא </w:t>
      </w:r>
      <w:bookmarkStart w:id="3554" w:name="_ETM_Q1_4662185"/>
      <w:bookmarkEnd w:id="3554"/>
      <w:r>
        <w:rPr>
          <w:rFonts w:hint="cs"/>
          <w:rtl/>
          <w:lang w:eastAsia="he-IL"/>
        </w:rPr>
        <w:t xml:space="preserve">לא נדרש לעשות את זה אז לא תהיה בעיה, </w:t>
      </w:r>
      <w:bookmarkStart w:id="3555" w:name="_ETM_Q1_4663736"/>
      <w:bookmarkEnd w:id="3555"/>
      <w:r>
        <w:rPr>
          <w:rFonts w:hint="cs"/>
          <w:rtl/>
          <w:lang w:eastAsia="he-IL"/>
        </w:rPr>
        <w:t xml:space="preserve">אנחנו רוצים לתרום את המזון שלא הולך לפח. אני חושב </w:t>
      </w:r>
      <w:bookmarkStart w:id="3556" w:name="_ETM_Q1_4669736"/>
      <w:bookmarkEnd w:id="3556"/>
      <w:r>
        <w:rPr>
          <w:rFonts w:hint="cs"/>
          <w:rtl/>
          <w:lang w:eastAsia="he-IL"/>
        </w:rPr>
        <w:t xml:space="preserve">שההצעה שלה היא טובה. </w:t>
      </w:r>
      <w:bookmarkStart w:id="3557" w:name="_ETM_Q1_4672376"/>
      <w:bookmarkEnd w:id="3557"/>
    </w:p>
    <w:p w14:paraId="74F06302" w14:textId="77777777" w:rsidR="00F41DF2" w:rsidRDefault="00F41DF2" w:rsidP="000B6040">
      <w:pPr>
        <w:rPr>
          <w:rtl/>
          <w:lang w:eastAsia="he-IL"/>
        </w:rPr>
      </w:pPr>
      <w:bookmarkStart w:id="3558" w:name="_ETM_Q1_4672429"/>
      <w:bookmarkStart w:id="3559" w:name="_ETM_Q1_4680527"/>
      <w:bookmarkStart w:id="3560" w:name="_ETM_Q1_4679083"/>
      <w:bookmarkEnd w:id="3558"/>
      <w:bookmarkEnd w:id="3559"/>
      <w:bookmarkEnd w:id="3560"/>
    </w:p>
    <w:p w14:paraId="107DA37D" w14:textId="397DC54D" w:rsidR="00F41DF2" w:rsidRDefault="00F41DF2" w:rsidP="00F41DF2">
      <w:pPr>
        <w:pStyle w:val="af9"/>
        <w:keepNext/>
        <w:rPr>
          <w:rtl/>
          <w:lang w:eastAsia="he-IL"/>
        </w:rPr>
      </w:pPr>
      <w:bookmarkStart w:id="3561" w:name="ET_guest_רוית_דינמז_יחזקאל_434"/>
      <w:r w:rsidRPr="00F41DF2">
        <w:rPr>
          <w:rStyle w:val="TagStyle"/>
          <w:rtl/>
        </w:rPr>
        <w:t xml:space="preserve"> &lt;&lt; אורח &gt;&gt; </w:t>
      </w:r>
      <w:r>
        <w:rPr>
          <w:rtl/>
          <w:lang w:eastAsia="he-IL"/>
        </w:rPr>
        <w:t>רוית דינמז יחזקאל:</w:t>
      </w:r>
      <w:r w:rsidRPr="00F41DF2">
        <w:rPr>
          <w:rStyle w:val="TagStyle"/>
          <w:rtl/>
        </w:rPr>
        <w:t xml:space="preserve"> &lt;&lt; אורח &gt;&gt;</w:t>
      </w:r>
      <w:r w:rsidR="00FD0FEF">
        <w:rPr>
          <w:rtl/>
          <w:lang w:eastAsia="he-IL"/>
        </w:rPr>
        <w:t xml:space="preserve"> </w:t>
      </w:r>
      <w:bookmarkEnd w:id="3561"/>
    </w:p>
    <w:p w14:paraId="35E491B6" w14:textId="77777777" w:rsidR="00F41DF2" w:rsidRDefault="00F41DF2" w:rsidP="00F41DF2">
      <w:pPr>
        <w:pStyle w:val="KeepWithNext"/>
        <w:rPr>
          <w:rtl/>
          <w:lang w:eastAsia="he-IL"/>
        </w:rPr>
      </w:pPr>
    </w:p>
    <w:p w14:paraId="19556C5E" w14:textId="32FAD91E" w:rsidR="00F41DF2" w:rsidRDefault="00F41DF2" w:rsidP="00F41DF2">
      <w:pPr>
        <w:rPr>
          <w:rtl/>
          <w:lang w:eastAsia="he-IL"/>
        </w:rPr>
      </w:pPr>
      <w:bookmarkStart w:id="3562" w:name="_ETM_Q1_4679546"/>
      <w:bookmarkStart w:id="3563" w:name="_ETM_Q1_4679593"/>
      <w:bookmarkEnd w:id="3562"/>
      <w:bookmarkEnd w:id="3563"/>
      <w:r>
        <w:rPr>
          <w:rFonts w:hint="cs"/>
          <w:rtl/>
          <w:lang w:eastAsia="he-IL"/>
        </w:rPr>
        <w:t xml:space="preserve">אני גם רוצה להציע לפרוטוקול הוועדה </w:t>
      </w:r>
      <w:bookmarkStart w:id="3564" w:name="_ETM_Q1_4683699"/>
      <w:bookmarkEnd w:id="3564"/>
      <w:r>
        <w:rPr>
          <w:rFonts w:hint="cs"/>
          <w:rtl/>
          <w:lang w:eastAsia="he-IL"/>
        </w:rPr>
        <w:t xml:space="preserve">שאם רוצים להציע נוסח התקשרות של הגופים שבאים לאסוף ולהציל </w:t>
      </w:r>
      <w:bookmarkStart w:id="3565" w:name="_ETM_Q1_4687911"/>
      <w:bookmarkEnd w:id="3565"/>
      <w:r>
        <w:rPr>
          <w:rFonts w:hint="cs"/>
          <w:rtl/>
          <w:lang w:eastAsia="he-IL"/>
        </w:rPr>
        <w:t xml:space="preserve">את המזון, אפשר שהמדינה תהיה </w:t>
      </w:r>
      <w:r w:rsidR="00B47355">
        <w:rPr>
          <w:rFonts w:hint="cs"/>
          <w:rtl/>
          <w:lang w:eastAsia="he-IL"/>
        </w:rPr>
        <w:t>זו</w:t>
      </w:r>
      <w:r>
        <w:rPr>
          <w:rFonts w:hint="cs"/>
          <w:rtl/>
          <w:lang w:eastAsia="he-IL"/>
        </w:rPr>
        <w:t xml:space="preserve"> שמנסחת את המפרטים הללו</w:t>
      </w:r>
      <w:bookmarkStart w:id="3566" w:name="_ETM_Q1_4694311"/>
      <w:bookmarkEnd w:id="3566"/>
      <w:r>
        <w:rPr>
          <w:rFonts w:hint="cs"/>
          <w:rtl/>
          <w:lang w:eastAsia="he-IL"/>
        </w:rPr>
        <w:t xml:space="preserve"> ושם אפשר לכתוב - - -</w:t>
      </w:r>
      <w:r w:rsidR="00CB4E00">
        <w:rPr>
          <w:rFonts w:hint="cs"/>
          <w:rtl/>
          <w:lang w:eastAsia="he-IL"/>
        </w:rPr>
        <w:t xml:space="preserve"> </w:t>
      </w:r>
    </w:p>
    <w:p w14:paraId="086A8710" w14:textId="77777777" w:rsidR="00F41DF2" w:rsidRDefault="00F41DF2" w:rsidP="00F41DF2">
      <w:pPr>
        <w:rPr>
          <w:rtl/>
          <w:lang w:eastAsia="he-IL"/>
        </w:rPr>
      </w:pPr>
      <w:bookmarkStart w:id="3567" w:name="_ETM_Q1_4689705"/>
      <w:bookmarkStart w:id="3568" w:name="_ETM_Q1_4689758"/>
      <w:bookmarkStart w:id="3569" w:name="_ETM_Q1_4693305"/>
      <w:bookmarkEnd w:id="3567"/>
      <w:bookmarkEnd w:id="3568"/>
      <w:bookmarkEnd w:id="3569"/>
    </w:p>
    <w:p w14:paraId="2742C070" w14:textId="0A244A29" w:rsidR="00F41DF2" w:rsidRDefault="00F41DF2" w:rsidP="00F41DF2">
      <w:pPr>
        <w:pStyle w:val="a4"/>
        <w:keepNext/>
        <w:rPr>
          <w:rtl/>
        </w:rPr>
      </w:pPr>
      <w:bookmarkStart w:id="3570" w:name="ET_speaker_מיכאל_קוסאשווילי_435"/>
      <w:r w:rsidRPr="00F41DF2">
        <w:rPr>
          <w:rStyle w:val="TagStyle"/>
          <w:rtl/>
        </w:rPr>
        <w:t xml:space="preserve"> &lt;&lt; דובר &gt;&gt; </w:t>
      </w:r>
      <w:r>
        <w:rPr>
          <w:rtl/>
        </w:rPr>
        <w:t>מיכאל קוסאשווילי:</w:t>
      </w:r>
      <w:r w:rsidRPr="00F41DF2">
        <w:rPr>
          <w:rStyle w:val="TagStyle"/>
          <w:rtl/>
        </w:rPr>
        <w:t xml:space="preserve"> &lt;&lt; דובר &gt;&gt;</w:t>
      </w:r>
      <w:r w:rsidR="00FD0FEF">
        <w:rPr>
          <w:rtl/>
        </w:rPr>
        <w:t xml:space="preserve"> </w:t>
      </w:r>
      <w:bookmarkEnd w:id="3570"/>
    </w:p>
    <w:p w14:paraId="048D9B3E" w14:textId="77777777" w:rsidR="00F41DF2" w:rsidRDefault="00F41DF2" w:rsidP="00F41DF2">
      <w:pPr>
        <w:pStyle w:val="KeepWithNext"/>
        <w:rPr>
          <w:rtl/>
          <w:lang w:eastAsia="he-IL"/>
        </w:rPr>
      </w:pPr>
    </w:p>
    <w:p w14:paraId="13CF7F37" w14:textId="78CD0860" w:rsidR="00F41DF2" w:rsidRDefault="00F41DF2" w:rsidP="00F41DF2">
      <w:pPr>
        <w:rPr>
          <w:rtl/>
          <w:lang w:eastAsia="he-IL"/>
        </w:rPr>
      </w:pPr>
      <w:bookmarkStart w:id="3571" w:name="_ETM_Q1_4693744"/>
      <w:bookmarkStart w:id="3572" w:name="_ETM_Q1_4693794"/>
      <w:bookmarkEnd w:id="3571"/>
      <w:bookmarkEnd w:id="3572"/>
      <w:r>
        <w:rPr>
          <w:rFonts w:hint="cs"/>
          <w:rtl/>
          <w:lang w:eastAsia="he-IL"/>
        </w:rPr>
        <w:t xml:space="preserve">זה </w:t>
      </w:r>
      <w:bookmarkStart w:id="3573" w:name="_ETM_Q1_4694249"/>
      <w:bookmarkEnd w:id="3573"/>
      <w:r>
        <w:rPr>
          <w:rFonts w:hint="cs"/>
          <w:rtl/>
          <w:lang w:eastAsia="he-IL"/>
        </w:rPr>
        <w:t xml:space="preserve">שר האוצר במסגרת הסמכויות. </w:t>
      </w:r>
      <w:bookmarkStart w:id="3574" w:name="_ETM_Q1_4697616"/>
      <w:bookmarkEnd w:id="3574"/>
    </w:p>
    <w:p w14:paraId="0924665C" w14:textId="77777777" w:rsidR="00F41DF2" w:rsidRDefault="00F41DF2" w:rsidP="00F41DF2">
      <w:pPr>
        <w:rPr>
          <w:rtl/>
          <w:lang w:eastAsia="he-IL"/>
        </w:rPr>
      </w:pPr>
      <w:bookmarkStart w:id="3575" w:name="_ETM_Q1_4697667"/>
      <w:bookmarkStart w:id="3576" w:name="_ETM_Q1_4698408"/>
      <w:bookmarkEnd w:id="3575"/>
      <w:bookmarkEnd w:id="3576"/>
    </w:p>
    <w:p w14:paraId="07B11B65" w14:textId="3670E5AC" w:rsidR="00F41DF2" w:rsidRDefault="00F41DF2" w:rsidP="00F41DF2">
      <w:pPr>
        <w:pStyle w:val="a4"/>
        <w:keepNext/>
        <w:rPr>
          <w:rtl/>
        </w:rPr>
      </w:pPr>
      <w:bookmarkStart w:id="3577" w:name="ET_speaker_5726_436"/>
      <w:r w:rsidRPr="00F41DF2">
        <w:rPr>
          <w:rStyle w:val="TagStyle"/>
          <w:rtl/>
        </w:rPr>
        <w:t xml:space="preserve"> &lt;&lt; דובר &gt;&gt; </w:t>
      </w:r>
      <w:r>
        <w:rPr>
          <w:rtl/>
        </w:rPr>
        <w:t>ינון אזולאי (ש"ס):</w:t>
      </w:r>
      <w:r w:rsidRPr="00F41DF2">
        <w:rPr>
          <w:rStyle w:val="TagStyle"/>
          <w:rtl/>
        </w:rPr>
        <w:t xml:space="preserve"> &lt;&lt; דובר &gt;&gt;</w:t>
      </w:r>
      <w:r w:rsidR="00FD0FEF">
        <w:rPr>
          <w:rtl/>
        </w:rPr>
        <w:t xml:space="preserve"> </w:t>
      </w:r>
      <w:bookmarkEnd w:id="3577"/>
    </w:p>
    <w:p w14:paraId="6A89475B" w14:textId="77777777" w:rsidR="00F41DF2" w:rsidRDefault="00F41DF2" w:rsidP="00F41DF2">
      <w:pPr>
        <w:pStyle w:val="KeepWithNext"/>
        <w:rPr>
          <w:rtl/>
          <w:lang w:eastAsia="he-IL"/>
        </w:rPr>
      </w:pPr>
    </w:p>
    <w:p w14:paraId="50410363" w14:textId="35D8CBA4" w:rsidR="00F41DF2" w:rsidRDefault="00F41DF2" w:rsidP="00F41DF2">
      <w:pPr>
        <w:rPr>
          <w:rtl/>
          <w:lang w:eastAsia="he-IL"/>
        </w:rPr>
      </w:pPr>
      <w:bookmarkStart w:id="3578" w:name="_ETM_Q1_4698851"/>
      <w:bookmarkEnd w:id="3578"/>
      <w:r>
        <w:rPr>
          <w:rFonts w:hint="cs"/>
          <w:rtl/>
          <w:lang w:eastAsia="he-IL"/>
        </w:rPr>
        <w:t>א</w:t>
      </w:r>
      <w:bookmarkStart w:id="3579" w:name="_ETM_Q1_4698903"/>
      <w:bookmarkEnd w:id="3579"/>
      <w:r>
        <w:rPr>
          <w:rFonts w:hint="cs"/>
          <w:rtl/>
          <w:lang w:eastAsia="he-IL"/>
        </w:rPr>
        <w:t xml:space="preserve">ני נגד הדבר הזה של לתת </w:t>
      </w:r>
      <w:bookmarkStart w:id="3580" w:name="_ETM_Q1_4699451"/>
      <w:bookmarkEnd w:id="3580"/>
      <w:r>
        <w:rPr>
          <w:rFonts w:hint="cs"/>
          <w:rtl/>
          <w:lang w:eastAsia="he-IL"/>
        </w:rPr>
        <w:t>לשר האוצר שינסח. אתה בכלל לא מדבר עליו, אתה</w:t>
      </w:r>
      <w:bookmarkStart w:id="3581" w:name="_ETM_Q1_4702677"/>
      <w:bookmarkEnd w:id="3581"/>
      <w:r>
        <w:rPr>
          <w:rFonts w:hint="cs"/>
          <w:rtl/>
          <w:lang w:eastAsia="he-IL"/>
        </w:rPr>
        <w:t xml:space="preserve"> מדבר על - - -</w:t>
      </w:r>
    </w:p>
    <w:p w14:paraId="4E424B75" w14:textId="77777777" w:rsidR="00F41DF2" w:rsidRDefault="00F41DF2" w:rsidP="00F41DF2">
      <w:pPr>
        <w:rPr>
          <w:rtl/>
          <w:lang w:eastAsia="he-IL"/>
        </w:rPr>
      </w:pPr>
      <w:bookmarkStart w:id="3582" w:name="_ETM_Q1_4701630"/>
      <w:bookmarkEnd w:id="3582"/>
    </w:p>
    <w:p w14:paraId="51E1AA35" w14:textId="26655106" w:rsidR="00F41DF2" w:rsidRDefault="00F41DF2" w:rsidP="00F41DF2">
      <w:pPr>
        <w:pStyle w:val="af6"/>
        <w:keepNext/>
        <w:rPr>
          <w:rtl/>
        </w:rPr>
      </w:pPr>
      <w:bookmarkStart w:id="3583" w:name="ET_yor_4996_437"/>
      <w:r w:rsidRPr="00F41DF2">
        <w:rPr>
          <w:rStyle w:val="TagStyle"/>
          <w:rtl/>
        </w:rPr>
        <w:t xml:space="preserve"> &lt;&lt; יור &gt;&gt; </w:t>
      </w:r>
      <w:r>
        <w:rPr>
          <w:rtl/>
        </w:rPr>
        <w:t>היו"ר ישראל אייכלר:</w:t>
      </w:r>
      <w:r w:rsidRPr="00F41DF2">
        <w:rPr>
          <w:rStyle w:val="TagStyle"/>
          <w:rtl/>
        </w:rPr>
        <w:t xml:space="preserve"> &lt;&lt; יור &gt;&gt;</w:t>
      </w:r>
      <w:r w:rsidR="00FD0FEF">
        <w:rPr>
          <w:rtl/>
        </w:rPr>
        <w:t xml:space="preserve"> </w:t>
      </w:r>
      <w:bookmarkEnd w:id="3583"/>
    </w:p>
    <w:p w14:paraId="4058321F" w14:textId="77777777" w:rsidR="00F41DF2" w:rsidRDefault="00F41DF2" w:rsidP="00F41DF2">
      <w:pPr>
        <w:pStyle w:val="KeepWithNext"/>
        <w:rPr>
          <w:rtl/>
          <w:lang w:eastAsia="he-IL"/>
        </w:rPr>
      </w:pPr>
    </w:p>
    <w:p w14:paraId="7797891B" w14:textId="70E66DE1" w:rsidR="00F41DF2" w:rsidRDefault="00F41DF2" w:rsidP="00F41DF2">
      <w:pPr>
        <w:rPr>
          <w:rtl/>
          <w:lang w:eastAsia="he-IL"/>
        </w:rPr>
      </w:pPr>
      <w:bookmarkStart w:id="3584" w:name="_ETM_Q1_4702069"/>
      <w:bookmarkStart w:id="3585" w:name="_ETM_Q1_4702114"/>
      <w:bookmarkEnd w:id="3584"/>
      <w:bookmarkEnd w:id="3585"/>
      <w:r>
        <w:rPr>
          <w:rFonts w:hint="cs"/>
          <w:rtl/>
          <w:lang w:eastAsia="he-IL"/>
        </w:rPr>
        <w:t xml:space="preserve">פקיד, מי מטעמו. </w:t>
      </w:r>
    </w:p>
    <w:p w14:paraId="1E0752C0" w14:textId="77777777" w:rsidR="00F41DF2" w:rsidRDefault="00F41DF2" w:rsidP="00F41DF2">
      <w:pPr>
        <w:rPr>
          <w:rtl/>
          <w:lang w:eastAsia="he-IL"/>
        </w:rPr>
      </w:pPr>
      <w:bookmarkStart w:id="3586" w:name="_ETM_Q1_4704294"/>
      <w:bookmarkStart w:id="3587" w:name="_ETM_Q1_4704349"/>
      <w:bookmarkStart w:id="3588" w:name="_ETM_Q1_4705454"/>
      <w:bookmarkEnd w:id="3586"/>
      <w:bookmarkEnd w:id="3587"/>
      <w:bookmarkEnd w:id="3588"/>
    </w:p>
    <w:p w14:paraId="4F062476" w14:textId="59D4D6C6" w:rsidR="00F41DF2" w:rsidRDefault="00F41DF2" w:rsidP="00F41DF2">
      <w:pPr>
        <w:pStyle w:val="a4"/>
        <w:keepNext/>
        <w:rPr>
          <w:rtl/>
        </w:rPr>
      </w:pPr>
      <w:bookmarkStart w:id="3589" w:name="ET_speaker_5726_438"/>
      <w:r w:rsidRPr="00F41DF2">
        <w:rPr>
          <w:rStyle w:val="TagStyle"/>
          <w:rtl/>
        </w:rPr>
        <w:t xml:space="preserve"> &lt;&lt; דובר &gt;&gt; </w:t>
      </w:r>
      <w:r>
        <w:rPr>
          <w:rtl/>
        </w:rPr>
        <w:t>ינון אזולאי (ש"ס):</w:t>
      </w:r>
      <w:r w:rsidRPr="00F41DF2">
        <w:rPr>
          <w:rStyle w:val="TagStyle"/>
          <w:rtl/>
        </w:rPr>
        <w:t xml:space="preserve"> &lt;&lt; דובר &gt;&gt;</w:t>
      </w:r>
      <w:r w:rsidR="00FD0FEF">
        <w:rPr>
          <w:rtl/>
        </w:rPr>
        <w:t xml:space="preserve"> </w:t>
      </w:r>
      <w:bookmarkEnd w:id="3589"/>
    </w:p>
    <w:p w14:paraId="72974488" w14:textId="77777777" w:rsidR="00F41DF2" w:rsidRDefault="00F41DF2" w:rsidP="00F41DF2">
      <w:pPr>
        <w:pStyle w:val="KeepWithNext"/>
        <w:rPr>
          <w:rtl/>
          <w:lang w:eastAsia="he-IL"/>
        </w:rPr>
      </w:pPr>
    </w:p>
    <w:p w14:paraId="0CB3CD36" w14:textId="740E192A" w:rsidR="00F41DF2" w:rsidRDefault="00F41DF2" w:rsidP="00F41DF2">
      <w:pPr>
        <w:rPr>
          <w:rtl/>
          <w:lang w:eastAsia="he-IL"/>
        </w:rPr>
      </w:pPr>
      <w:bookmarkStart w:id="3590" w:name="_ETM_Q1_4705905"/>
      <w:bookmarkEnd w:id="3590"/>
      <w:r>
        <w:rPr>
          <w:rFonts w:hint="cs"/>
          <w:rtl/>
          <w:lang w:eastAsia="he-IL"/>
        </w:rPr>
        <w:t>כ</w:t>
      </w:r>
      <w:bookmarkStart w:id="3591" w:name="_ETM_Q1_4705967"/>
      <w:bookmarkEnd w:id="3591"/>
      <w:r>
        <w:rPr>
          <w:rFonts w:hint="cs"/>
          <w:rtl/>
          <w:lang w:eastAsia="he-IL"/>
        </w:rPr>
        <w:t xml:space="preserve">ל החוק הזה </w:t>
      </w:r>
      <w:bookmarkStart w:id="3592" w:name="_ETM_Q1_4708040"/>
      <w:bookmarkEnd w:id="3592"/>
      <w:r>
        <w:rPr>
          <w:rFonts w:hint="cs"/>
          <w:rtl/>
          <w:lang w:eastAsia="he-IL"/>
        </w:rPr>
        <w:t>היה, בהתחלה התחלנו עם החברות הממשלתיות, אחר כך הרחבנו אותו</w:t>
      </w:r>
      <w:bookmarkStart w:id="3593" w:name="_ETM_Q1_4713614"/>
      <w:bookmarkEnd w:id="3593"/>
      <w:r>
        <w:rPr>
          <w:rFonts w:hint="cs"/>
          <w:rtl/>
          <w:lang w:eastAsia="he-IL"/>
        </w:rPr>
        <w:t xml:space="preserve"> והם ביקשו את העלות העודפת, ישירה היא אומרת, </w:t>
      </w:r>
      <w:bookmarkStart w:id="3594" w:name="_ETM_Q1_4718901"/>
      <w:bookmarkEnd w:id="3594"/>
      <w:r>
        <w:rPr>
          <w:rFonts w:hint="cs"/>
          <w:rtl/>
          <w:lang w:eastAsia="he-IL"/>
        </w:rPr>
        <w:t xml:space="preserve">ואנחנו בכלל לא רצינו את העלות העודפת. בסופו של דבר </w:t>
      </w:r>
      <w:bookmarkStart w:id="3595" w:name="_ETM_Q1_4720212"/>
      <w:bookmarkEnd w:id="3595"/>
      <w:r>
        <w:rPr>
          <w:rFonts w:hint="cs"/>
          <w:rtl/>
          <w:lang w:eastAsia="he-IL"/>
        </w:rPr>
        <w:t xml:space="preserve">אנחנו נשים את כל החוק הזה בידיים של שר </w:t>
      </w:r>
      <w:bookmarkStart w:id="3596" w:name="_ETM_Q1_4723967"/>
      <w:bookmarkEnd w:id="3596"/>
      <w:r>
        <w:rPr>
          <w:rFonts w:hint="cs"/>
          <w:rtl/>
          <w:lang w:eastAsia="he-IL"/>
        </w:rPr>
        <w:t xml:space="preserve">האוצר. </w:t>
      </w:r>
      <w:bookmarkStart w:id="3597" w:name="_ETM_Q1_4725046"/>
      <w:bookmarkEnd w:id="3597"/>
    </w:p>
    <w:p w14:paraId="50E0BB06" w14:textId="77777777" w:rsidR="00F41DF2" w:rsidRDefault="00F41DF2" w:rsidP="00F41DF2">
      <w:pPr>
        <w:rPr>
          <w:rtl/>
          <w:lang w:eastAsia="he-IL"/>
        </w:rPr>
      </w:pPr>
      <w:bookmarkStart w:id="3598" w:name="_ETM_Q1_4725082"/>
      <w:bookmarkEnd w:id="3598"/>
    </w:p>
    <w:p w14:paraId="693382CE" w14:textId="1E914170" w:rsidR="00F41DF2" w:rsidRDefault="00F41DF2" w:rsidP="00F41DF2">
      <w:pPr>
        <w:pStyle w:val="af6"/>
        <w:keepNext/>
        <w:rPr>
          <w:rtl/>
        </w:rPr>
      </w:pPr>
      <w:bookmarkStart w:id="3599" w:name="ET_yor_4996_439"/>
      <w:r w:rsidRPr="00F41DF2">
        <w:rPr>
          <w:rStyle w:val="TagStyle"/>
          <w:rtl/>
        </w:rPr>
        <w:t xml:space="preserve"> &lt;&lt; יור &gt;&gt; </w:t>
      </w:r>
      <w:r>
        <w:rPr>
          <w:rtl/>
        </w:rPr>
        <w:t>היו"ר ישראל אייכלר:</w:t>
      </w:r>
      <w:r w:rsidRPr="00F41DF2">
        <w:rPr>
          <w:rStyle w:val="TagStyle"/>
          <w:rtl/>
        </w:rPr>
        <w:t xml:space="preserve"> &lt;&lt; יור &gt;&gt;</w:t>
      </w:r>
      <w:r w:rsidR="00FD0FEF">
        <w:rPr>
          <w:rtl/>
        </w:rPr>
        <w:t xml:space="preserve"> </w:t>
      </w:r>
      <w:bookmarkEnd w:id="3599"/>
    </w:p>
    <w:p w14:paraId="69E2F7FD" w14:textId="77777777" w:rsidR="00F41DF2" w:rsidRDefault="00F41DF2" w:rsidP="00F41DF2">
      <w:pPr>
        <w:pStyle w:val="KeepWithNext"/>
        <w:rPr>
          <w:rtl/>
          <w:lang w:eastAsia="he-IL"/>
        </w:rPr>
      </w:pPr>
    </w:p>
    <w:p w14:paraId="07FD99A9" w14:textId="6E48DEDD" w:rsidR="00F41DF2" w:rsidRDefault="00F41DF2" w:rsidP="00F41DF2">
      <w:pPr>
        <w:rPr>
          <w:rtl/>
          <w:lang w:eastAsia="he-IL"/>
        </w:rPr>
      </w:pPr>
      <w:bookmarkStart w:id="3600" w:name="_ETM_Q1_4726368"/>
      <w:bookmarkStart w:id="3601" w:name="_ETM_Q1_4726395"/>
      <w:bookmarkEnd w:id="3600"/>
      <w:bookmarkEnd w:id="3601"/>
      <w:r>
        <w:rPr>
          <w:rFonts w:hint="cs"/>
          <w:rtl/>
          <w:lang w:eastAsia="he-IL"/>
        </w:rPr>
        <w:t xml:space="preserve">מה אתה מציע? </w:t>
      </w:r>
    </w:p>
    <w:p w14:paraId="659EE264" w14:textId="77777777" w:rsidR="00F41DF2" w:rsidRDefault="00F41DF2" w:rsidP="00F41DF2">
      <w:pPr>
        <w:rPr>
          <w:rtl/>
          <w:lang w:eastAsia="he-IL"/>
        </w:rPr>
      </w:pPr>
      <w:bookmarkStart w:id="3602" w:name="_ETM_Q1_4724144"/>
      <w:bookmarkStart w:id="3603" w:name="_ETM_Q1_4724178"/>
      <w:bookmarkStart w:id="3604" w:name="_ETM_Q1_4724943"/>
      <w:bookmarkEnd w:id="3602"/>
      <w:bookmarkEnd w:id="3603"/>
      <w:bookmarkEnd w:id="3604"/>
    </w:p>
    <w:p w14:paraId="4D537359" w14:textId="13427A86" w:rsidR="00F41DF2" w:rsidRDefault="00F41DF2" w:rsidP="00F41DF2">
      <w:pPr>
        <w:pStyle w:val="a4"/>
        <w:keepNext/>
        <w:rPr>
          <w:rtl/>
        </w:rPr>
      </w:pPr>
      <w:bookmarkStart w:id="3605" w:name="ET_speaker_5726_440"/>
      <w:r w:rsidRPr="00F41DF2">
        <w:rPr>
          <w:rStyle w:val="TagStyle"/>
          <w:rtl/>
        </w:rPr>
        <w:t xml:space="preserve"> &lt;&lt; דובר &gt;&gt; </w:t>
      </w:r>
      <w:r>
        <w:rPr>
          <w:rtl/>
        </w:rPr>
        <w:t>ינון אזולאי (ש"ס):</w:t>
      </w:r>
      <w:r w:rsidRPr="00F41DF2">
        <w:rPr>
          <w:rStyle w:val="TagStyle"/>
          <w:rtl/>
        </w:rPr>
        <w:t xml:space="preserve"> &lt;&lt; דובר &gt;&gt;</w:t>
      </w:r>
      <w:r w:rsidR="00FD0FEF">
        <w:rPr>
          <w:rtl/>
        </w:rPr>
        <w:t xml:space="preserve"> </w:t>
      </w:r>
      <w:bookmarkEnd w:id="3605"/>
    </w:p>
    <w:p w14:paraId="61D503CD" w14:textId="77777777" w:rsidR="00F41DF2" w:rsidRDefault="00F41DF2" w:rsidP="00F41DF2">
      <w:pPr>
        <w:pStyle w:val="KeepWithNext"/>
        <w:rPr>
          <w:rtl/>
          <w:lang w:eastAsia="he-IL"/>
        </w:rPr>
      </w:pPr>
    </w:p>
    <w:p w14:paraId="78BECBA6" w14:textId="33381256" w:rsidR="00F41DF2" w:rsidRDefault="00F41DF2" w:rsidP="00F41DF2">
      <w:pPr>
        <w:rPr>
          <w:rtl/>
          <w:lang w:eastAsia="he-IL"/>
        </w:rPr>
      </w:pPr>
      <w:bookmarkStart w:id="3606" w:name="_ETM_Q1_4725171"/>
      <w:bookmarkStart w:id="3607" w:name="_ETM_Q1_4725198"/>
      <w:bookmarkEnd w:id="3606"/>
      <w:bookmarkEnd w:id="3607"/>
      <w:r>
        <w:rPr>
          <w:rFonts w:hint="cs"/>
          <w:rtl/>
          <w:lang w:eastAsia="he-IL"/>
        </w:rPr>
        <w:t xml:space="preserve">ברגע שהחוק קיים, לא צריך ששר </w:t>
      </w:r>
      <w:bookmarkStart w:id="3608" w:name="_ETM_Q1_4728472"/>
      <w:bookmarkEnd w:id="3608"/>
      <w:r>
        <w:rPr>
          <w:rFonts w:hint="cs"/>
          <w:rtl/>
          <w:lang w:eastAsia="he-IL"/>
        </w:rPr>
        <w:t xml:space="preserve">האוצר יתקין תקנות, אנחנו נעשה את זה על </w:t>
      </w:r>
      <w:bookmarkStart w:id="3609" w:name="_ETM_Q1_4728750"/>
      <w:bookmarkEnd w:id="3609"/>
      <w:r>
        <w:rPr>
          <w:rFonts w:hint="cs"/>
          <w:rtl/>
          <w:lang w:eastAsia="he-IL"/>
        </w:rPr>
        <w:t>פי מה שמובן, פשוט, למה לסבך ולסרבל את זה</w:t>
      </w:r>
      <w:r w:rsidR="00FD0FEF">
        <w:rPr>
          <w:rFonts w:hint="cs"/>
          <w:rtl/>
          <w:lang w:eastAsia="he-IL"/>
        </w:rPr>
        <w:t xml:space="preserve"> </w:t>
      </w:r>
      <w:bookmarkStart w:id="3610" w:name="_ETM_Q1_4734630"/>
      <w:bookmarkEnd w:id="3610"/>
      <w:r>
        <w:rPr>
          <w:rFonts w:hint="cs"/>
          <w:rtl/>
          <w:lang w:eastAsia="he-IL"/>
        </w:rPr>
        <w:t xml:space="preserve">יותר מדי? למה אני צריך כל פעם להגיע למקום הזה? </w:t>
      </w:r>
      <w:bookmarkStart w:id="3611" w:name="_ETM_Q1_4736174"/>
      <w:bookmarkEnd w:id="3611"/>
      <w:r>
        <w:rPr>
          <w:rFonts w:hint="cs"/>
          <w:rtl/>
          <w:lang w:eastAsia="he-IL"/>
        </w:rPr>
        <w:t xml:space="preserve">אני לא יכול להגיע למקום שאני עוד פעם בידיים של </w:t>
      </w:r>
      <w:bookmarkStart w:id="3612" w:name="_ETM_Q1_4738428"/>
      <w:bookmarkEnd w:id="3612"/>
      <w:r>
        <w:rPr>
          <w:rFonts w:hint="cs"/>
          <w:rtl/>
          <w:lang w:eastAsia="he-IL"/>
        </w:rPr>
        <w:t xml:space="preserve">שר האוצר לסרס את החוק הזה, זה לא יכול להיות. </w:t>
      </w:r>
      <w:bookmarkStart w:id="3613" w:name="_ETM_Q1_4740293"/>
      <w:bookmarkStart w:id="3614" w:name="_ETM_Q1_4740446"/>
      <w:bookmarkEnd w:id="3613"/>
      <w:bookmarkEnd w:id="3614"/>
    </w:p>
    <w:p w14:paraId="12B25268" w14:textId="77777777" w:rsidR="00F41DF2" w:rsidRDefault="00F41DF2" w:rsidP="00F41DF2">
      <w:pPr>
        <w:rPr>
          <w:rtl/>
          <w:lang w:eastAsia="he-IL"/>
        </w:rPr>
      </w:pPr>
      <w:bookmarkStart w:id="3615" w:name="_ETM_Q1_4740490"/>
      <w:bookmarkEnd w:id="3615"/>
    </w:p>
    <w:p w14:paraId="2835CE5E" w14:textId="10113E20" w:rsidR="00F41DF2" w:rsidRDefault="00F41DF2" w:rsidP="00F41DF2">
      <w:pPr>
        <w:pStyle w:val="a4"/>
        <w:keepNext/>
        <w:rPr>
          <w:rtl/>
        </w:rPr>
      </w:pPr>
      <w:bookmarkStart w:id="3616" w:name="ET_speaker_מיכאל_קוסאשווילי_441"/>
      <w:r w:rsidRPr="00F41DF2">
        <w:rPr>
          <w:rStyle w:val="TagStyle"/>
          <w:rtl/>
        </w:rPr>
        <w:t xml:space="preserve"> &lt;&lt; דובר &gt;&gt; </w:t>
      </w:r>
      <w:r>
        <w:rPr>
          <w:rtl/>
        </w:rPr>
        <w:t>מיכאל קוסאשווילי:</w:t>
      </w:r>
      <w:r w:rsidRPr="00F41DF2">
        <w:rPr>
          <w:rStyle w:val="TagStyle"/>
          <w:rtl/>
        </w:rPr>
        <w:t xml:space="preserve"> &lt;&lt; דובר &gt;&gt;</w:t>
      </w:r>
      <w:r w:rsidR="00FD0FEF">
        <w:rPr>
          <w:rtl/>
        </w:rPr>
        <w:t xml:space="preserve"> </w:t>
      </w:r>
      <w:bookmarkEnd w:id="3616"/>
    </w:p>
    <w:p w14:paraId="3474B8A9" w14:textId="77777777" w:rsidR="00F41DF2" w:rsidRDefault="00F41DF2" w:rsidP="00F41DF2">
      <w:pPr>
        <w:pStyle w:val="KeepWithNext"/>
        <w:rPr>
          <w:rtl/>
          <w:lang w:eastAsia="he-IL"/>
        </w:rPr>
      </w:pPr>
    </w:p>
    <w:p w14:paraId="53D2BD4D" w14:textId="67623677" w:rsidR="00F41DF2" w:rsidRDefault="00F41DF2" w:rsidP="00F41DF2">
      <w:pPr>
        <w:rPr>
          <w:rtl/>
          <w:lang w:eastAsia="he-IL"/>
        </w:rPr>
      </w:pPr>
      <w:bookmarkStart w:id="3617" w:name="_ETM_Q1_4738410"/>
      <w:bookmarkStart w:id="3618" w:name="_ETM_Q1_4738437"/>
      <w:bookmarkEnd w:id="3617"/>
      <w:bookmarkEnd w:id="3618"/>
      <w:r>
        <w:rPr>
          <w:rFonts w:hint="cs"/>
          <w:rtl/>
          <w:lang w:eastAsia="he-IL"/>
        </w:rPr>
        <w:t xml:space="preserve">אם אני מבין נכון הבקשה של שר האוצר נבעה גם </w:t>
      </w:r>
      <w:bookmarkStart w:id="3619" w:name="_ETM_Q1_4743840"/>
      <w:bookmarkEnd w:id="3619"/>
      <w:r>
        <w:rPr>
          <w:rFonts w:hint="cs"/>
          <w:rtl/>
          <w:lang w:eastAsia="he-IL"/>
        </w:rPr>
        <w:t xml:space="preserve">מהרצון להסדיר את התיחור. </w:t>
      </w:r>
    </w:p>
    <w:p w14:paraId="48F66EDD" w14:textId="77777777" w:rsidR="00F41DF2" w:rsidRDefault="00F41DF2" w:rsidP="00F41DF2">
      <w:pPr>
        <w:rPr>
          <w:rtl/>
          <w:lang w:eastAsia="he-IL"/>
        </w:rPr>
      </w:pPr>
      <w:bookmarkStart w:id="3620" w:name="_ETM_Q1_4744930"/>
      <w:bookmarkStart w:id="3621" w:name="_ETM_Q1_4744964"/>
      <w:bookmarkEnd w:id="3620"/>
      <w:bookmarkEnd w:id="3621"/>
    </w:p>
    <w:p w14:paraId="196C461C" w14:textId="23B246D3" w:rsidR="00F41DF2" w:rsidRDefault="00F41DF2" w:rsidP="00F41DF2">
      <w:pPr>
        <w:pStyle w:val="af6"/>
        <w:keepNext/>
        <w:rPr>
          <w:rtl/>
        </w:rPr>
      </w:pPr>
      <w:bookmarkStart w:id="3622" w:name="ET_yor_4996_442"/>
      <w:r w:rsidRPr="00F41DF2">
        <w:rPr>
          <w:rStyle w:val="TagStyle"/>
          <w:rtl/>
        </w:rPr>
        <w:t xml:space="preserve"> &lt;&lt; יור &gt;&gt; </w:t>
      </w:r>
      <w:r>
        <w:rPr>
          <w:rtl/>
        </w:rPr>
        <w:t>היו"ר ישראל אייכלר:</w:t>
      </w:r>
      <w:r w:rsidRPr="00F41DF2">
        <w:rPr>
          <w:rStyle w:val="TagStyle"/>
          <w:rtl/>
        </w:rPr>
        <w:t xml:space="preserve"> &lt;&lt; יור &gt;&gt;</w:t>
      </w:r>
      <w:r w:rsidR="00FD0FEF">
        <w:rPr>
          <w:rtl/>
        </w:rPr>
        <w:t xml:space="preserve"> </w:t>
      </w:r>
      <w:bookmarkEnd w:id="3622"/>
    </w:p>
    <w:p w14:paraId="6161CC96" w14:textId="77777777" w:rsidR="00F41DF2" w:rsidRDefault="00F41DF2" w:rsidP="00F41DF2">
      <w:pPr>
        <w:pStyle w:val="KeepWithNext"/>
        <w:rPr>
          <w:rtl/>
          <w:lang w:eastAsia="he-IL"/>
        </w:rPr>
      </w:pPr>
    </w:p>
    <w:p w14:paraId="631A6126" w14:textId="0D426FE6" w:rsidR="00F41DF2" w:rsidRDefault="00F41DF2" w:rsidP="00F41DF2">
      <w:pPr>
        <w:rPr>
          <w:rtl/>
          <w:lang w:eastAsia="he-IL"/>
        </w:rPr>
      </w:pPr>
      <w:bookmarkStart w:id="3623" w:name="_ETM_Q1_4746253"/>
      <w:bookmarkStart w:id="3624" w:name="_ETM_Q1_4746278"/>
      <w:bookmarkEnd w:id="3623"/>
      <w:bookmarkEnd w:id="3624"/>
      <w:r>
        <w:rPr>
          <w:rFonts w:hint="cs"/>
          <w:rtl/>
          <w:lang w:eastAsia="he-IL"/>
        </w:rPr>
        <w:t xml:space="preserve">אתה רוצה שר הרווחה? </w:t>
      </w:r>
      <w:bookmarkStart w:id="3625" w:name="_ETM_Q1_4744578"/>
      <w:bookmarkEnd w:id="3625"/>
    </w:p>
    <w:p w14:paraId="585F0665" w14:textId="77777777" w:rsidR="00F41DF2" w:rsidRDefault="00F41DF2" w:rsidP="00F41DF2">
      <w:pPr>
        <w:rPr>
          <w:rtl/>
          <w:lang w:eastAsia="he-IL"/>
        </w:rPr>
      </w:pPr>
      <w:bookmarkStart w:id="3626" w:name="_ETM_Q1_4744730"/>
      <w:bookmarkStart w:id="3627" w:name="_ETM_Q1_4744763"/>
      <w:bookmarkStart w:id="3628" w:name="_ETM_Q1_4741310"/>
      <w:bookmarkEnd w:id="3626"/>
      <w:bookmarkEnd w:id="3627"/>
      <w:bookmarkEnd w:id="3628"/>
    </w:p>
    <w:p w14:paraId="1EA3C1C1" w14:textId="723FD2A2" w:rsidR="00F41DF2" w:rsidRDefault="00F41DF2" w:rsidP="00F41DF2">
      <w:pPr>
        <w:pStyle w:val="a4"/>
        <w:keepNext/>
        <w:rPr>
          <w:rtl/>
        </w:rPr>
      </w:pPr>
      <w:bookmarkStart w:id="3629" w:name="ET_speaker_5726_443"/>
      <w:r w:rsidRPr="00F41DF2">
        <w:rPr>
          <w:rStyle w:val="TagStyle"/>
          <w:rtl/>
        </w:rPr>
        <w:t xml:space="preserve"> &lt;&lt; דובר &gt;&gt; </w:t>
      </w:r>
      <w:r>
        <w:rPr>
          <w:rtl/>
        </w:rPr>
        <w:t>ינון אזולאי (ש"ס):</w:t>
      </w:r>
      <w:r w:rsidRPr="00F41DF2">
        <w:rPr>
          <w:rStyle w:val="TagStyle"/>
          <w:rtl/>
        </w:rPr>
        <w:t xml:space="preserve"> &lt;&lt; דובר &gt;&gt;</w:t>
      </w:r>
      <w:r w:rsidR="00FD0FEF">
        <w:rPr>
          <w:rtl/>
        </w:rPr>
        <w:t xml:space="preserve"> </w:t>
      </w:r>
      <w:bookmarkEnd w:id="3629"/>
    </w:p>
    <w:p w14:paraId="40B2BB8E" w14:textId="77777777" w:rsidR="00F41DF2" w:rsidRDefault="00F41DF2" w:rsidP="00F41DF2">
      <w:pPr>
        <w:pStyle w:val="KeepWithNext"/>
        <w:rPr>
          <w:rtl/>
          <w:lang w:eastAsia="he-IL"/>
        </w:rPr>
      </w:pPr>
    </w:p>
    <w:p w14:paraId="7E062DDE" w14:textId="5743699C" w:rsidR="00F41DF2" w:rsidRDefault="00F41DF2" w:rsidP="00F41DF2">
      <w:pPr>
        <w:rPr>
          <w:rtl/>
          <w:lang w:eastAsia="he-IL"/>
        </w:rPr>
      </w:pPr>
      <w:bookmarkStart w:id="3630" w:name="_ETM_Q1_4741634"/>
      <w:bookmarkStart w:id="3631" w:name="_ETM_Q1_4741661"/>
      <w:bookmarkEnd w:id="3630"/>
      <w:bookmarkEnd w:id="3631"/>
      <w:r>
        <w:rPr>
          <w:rFonts w:hint="cs"/>
          <w:rtl/>
          <w:lang w:eastAsia="he-IL"/>
        </w:rPr>
        <w:t xml:space="preserve">לא צריך שר, יש לנו פה חוק פשוט, למה צריך </w:t>
      </w:r>
      <w:bookmarkStart w:id="3632" w:name="_ETM_Q1_4746853"/>
      <w:bookmarkEnd w:id="3632"/>
      <w:r>
        <w:rPr>
          <w:rFonts w:hint="cs"/>
          <w:rtl/>
          <w:lang w:eastAsia="he-IL"/>
        </w:rPr>
        <w:t xml:space="preserve">לסבך עוד עם תקנות? </w:t>
      </w:r>
    </w:p>
    <w:p w14:paraId="54AAB8B3" w14:textId="77777777" w:rsidR="00F41DF2" w:rsidRDefault="00F41DF2" w:rsidP="00F41DF2">
      <w:pPr>
        <w:rPr>
          <w:rtl/>
          <w:lang w:eastAsia="he-IL"/>
        </w:rPr>
      </w:pPr>
      <w:bookmarkStart w:id="3633" w:name="_ETM_Q1_4749454"/>
      <w:bookmarkStart w:id="3634" w:name="_ETM_Q1_4749497"/>
      <w:bookmarkEnd w:id="3633"/>
      <w:bookmarkEnd w:id="3634"/>
    </w:p>
    <w:p w14:paraId="2A9A0C73" w14:textId="00D7E179" w:rsidR="00F41DF2" w:rsidRDefault="00F41DF2" w:rsidP="00F41DF2">
      <w:pPr>
        <w:pStyle w:val="af6"/>
        <w:keepNext/>
        <w:rPr>
          <w:rtl/>
        </w:rPr>
      </w:pPr>
      <w:bookmarkStart w:id="3635" w:name="ET_yor_4996_444"/>
      <w:r w:rsidRPr="00F41DF2">
        <w:rPr>
          <w:rStyle w:val="TagStyle"/>
          <w:rtl/>
        </w:rPr>
        <w:t xml:space="preserve"> &lt;&lt; יור &gt;&gt; </w:t>
      </w:r>
      <w:r>
        <w:rPr>
          <w:rtl/>
        </w:rPr>
        <w:t>היו"ר ישראל אייכלר:</w:t>
      </w:r>
      <w:r w:rsidRPr="00F41DF2">
        <w:rPr>
          <w:rStyle w:val="TagStyle"/>
          <w:rtl/>
        </w:rPr>
        <w:t xml:space="preserve"> &lt;&lt; יור &gt;&gt;</w:t>
      </w:r>
      <w:r w:rsidR="00FD0FEF">
        <w:rPr>
          <w:rtl/>
        </w:rPr>
        <w:t xml:space="preserve"> </w:t>
      </w:r>
      <w:bookmarkEnd w:id="3635"/>
    </w:p>
    <w:p w14:paraId="4E304F0D" w14:textId="77777777" w:rsidR="00F41DF2" w:rsidRDefault="00F41DF2" w:rsidP="00F41DF2">
      <w:pPr>
        <w:pStyle w:val="KeepWithNext"/>
        <w:rPr>
          <w:rtl/>
          <w:lang w:eastAsia="he-IL"/>
        </w:rPr>
      </w:pPr>
    </w:p>
    <w:p w14:paraId="15F9A550" w14:textId="2092D446" w:rsidR="00F41DF2" w:rsidRDefault="00F41DF2" w:rsidP="00F41DF2">
      <w:pPr>
        <w:rPr>
          <w:rtl/>
          <w:lang w:eastAsia="he-IL"/>
        </w:rPr>
      </w:pPr>
      <w:bookmarkStart w:id="3636" w:name="_ETM_Q1_4750576"/>
      <w:bookmarkStart w:id="3637" w:name="_ETM_Q1_4750629"/>
      <w:bookmarkEnd w:id="3636"/>
      <w:bookmarkEnd w:id="3637"/>
      <w:r>
        <w:rPr>
          <w:rFonts w:hint="cs"/>
          <w:rtl/>
          <w:lang w:eastAsia="he-IL"/>
        </w:rPr>
        <w:t>א</w:t>
      </w:r>
      <w:r w:rsidR="00B47355">
        <w:rPr>
          <w:rFonts w:hint="cs"/>
          <w:rtl/>
          <w:lang w:eastAsia="he-IL"/>
        </w:rPr>
        <w:t>בל</w:t>
      </w:r>
      <w:r>
        <w:rPr>
          <w:rFonts w:hint="cs"/>
          <w:rtl/>
          <w:lang w:eastAsia="he-IL"/>
        </w:rPr>
        <w:t xml:space="preserve"> משרד הבריאות צריך לתת תקנות </w:t>
      </w:r>
      <w:bookmarkStart w:id="3638" w:name="_ETM_Q1_4751365"/>
      <w:bookmarkEnd w:id="3638"/>
      <w:r>
        <w:rPr>
          <w:rFonts w:hint="cs"/>
          <w:rtl/>
          <w:lang w:eastAsia="he-IL"/>
        </w:rPr>
        <w:t xml:space="preserve">בריאות. </w:t>
      </w:r>
      <w:bookmarkStart w:id="3639" w:name="_ETM_Q1_4752526"/>
      <w:bookmarkEnd w:id="3639"/>
    </w:p>
    <w:p w14:paraId="0D052328" w14:textId="77777777" w:rsidR="00F41DF2" w:rsidRDefault="00F41DF2" w:rsidP="00F41DF2">
      <w:pPr>
        <w:rPr>
          <w:rtl/>
          <w:lang w:eastAsia="he-IL"/>
        </w:rPr>
      </w:pPr>
      <w:bookmarkStart w:id="3640" w:name="_ETM_Q1_4752576"/>
      <w:bookmarkStart w:id="3641" w:name="_ETM_Q1_4753406"/>
      <w:bookmarkEnd w:id="3640"/>
      <w:bookmarkEnd w:id="3641"/>
    </w:p>
    <w:p w14:paraId="59487635" w14:textId="723821BF" w:rsidR="00F41DF2" w:rsidRDefault="00F41DF2" w:rsidP="00F41DF2">
      <w:pPr>
        <w:pStyle w:val="a4"/>
        <w:keepNext/>
        <w:rPr>
          <w:rtl/>
        </w:rPr>
      </w:pPr>
      <w:bookmarkStart w:id="3642" w:name="ET_speaker_5726_445"/>
      <w:r w:rsidRPr="00F41DF2">
        <w:rPr>
          <w:rStyle w:val="TagStyle"/>
          <w:rtl/>
        </w:rPr>
        <w:t xml:space="preserve"> &lt;&lt; דובר &gt;&gt; </w:t>
      </w:r>
      <w:r>
        <w:rPr>
          <w:rtl/>
        </w:rPr>
        <w:t>ינון אזולאי (ש"ס):</w:t>
      </w:r>
      <w:r w:rsidRPr="00F41DF2">
        <w:rPr>
          <w:rStyle w:val="TagStyle"/>
          <w:rtl/>
        </w:rPr>
        <w:t xml:space="preserve"> &lt;&lt; דובר &gt;&gt;</w:t>
      </w:r>
      <w:r w:rsidR="00FD0FEF">
        <w:rPr>
          <w:rtl/>
        </w:rPr>
        <w:t xml:space="preserve"> </w:t>
      </w:r>
      <w:bookmarkEnd w:id="3642"/>
    </w:p>
    <w:p w14:paraId="5C91A03D" w14:textId="77777777" w:rsidR="00F41DF2" w:rsidRDefault="00F41DF2" w:rsidP="00F41DF2">
      <w:pPr>
        <w:pStyle w:val="KeepWithNext"/>
        <w:rPr>
          <w:rtl/>
          <w:lang w:eastAsia="he-IL"/>
        </w:rPr>
      </w:pPr>
    </w:p>
    <w:p w14:paraId="1ED8B560" w14:textId="211C0231" w:rsidR="00F41DF2" w:rsidRDefault="00F41DF2" w:rsidP="00F41DF2">
      <w:pPr>
        <w:rPr>
          <w:rtl/>
          <w:lang w:eastAsia="he-IL"/>
        </w:rPr>
      </w:pPr>
      <w:bookmarkStart w:id="3643" w:name="_ETM_Q1_4753795"/>
      <w:bookmarkStart w:id="3644" w:name="_ETM_Q1_4753841"/>
      <w:bookmarkEnd w:id="3643"/>
      <w:bookmarkEnd w:id="3644"/>
      <w:r>
        <w:rPr>
          <w:rFonts w:hint="cs"/>
          <w:rtl/>
          <w:lang w:eastAsia="he-IL"/>
        </w:rPr>
        <w:t xml:space="preserve">אז מספיק, משרד הבריאות נוגע במקום הזה, בתוך זה </w:t>
      </w:r>
      <w:bookmarkStart w:id="3645" w:name="_ETM_Q1_4756412"/>
      <w:bookmarkEnd w:id="3645"/>
      <w:r>
        <w:rPr>
          <w:rFonts w:hint="cs"/>
          <w:rtl/>
          <w:lang w:eastAsia="he-IL"/>
        </w:rPr>
        <w:t xml:space="preserve">יש לו את כל הנושא של ביטחון המזון, הוא אומר </w:t>
      </w:r>
      <w:bookmarkStart w:id="3646" w:name="_ETM_Q1_4758792"/>
      <w:bookmarkEnd w:id="3646"/>
      <w:r>
        <w:rPr>
          <w:rFonts w:hint="cs"/>
          <w:rtl/>
          <w:lang w:eastAsia="he-IL"/>
        </w:rPr>
        <w:t xml:space="preserve">לך שיש לו תקנות שמתקיימות עוד מעט, זה מובן </w:t>
      </w:r>
      <w:bookmarkStart w:id="3647" w:name="_ETM_Q1_4763925"/>
      <w:bookmarkEnd w:id="3647"/>
      <w:r>
        <w:rPr>
          <w:rFonts w:hint="cs"/>
          <w:rtl/>
          <w:lang w:eastAsia="he-IL"/>
        </w:rPr>
        <w:t xml:space="preserve">לי, אני לא צריך לרוץ בין השרים. </w:t>
      </w:r>
    </w:p>
    <w:p w14:paraId="6DE30DED" w14:textId="77777777" w:rsidR="00F41DF2" w:rsidRDefault="00F41DF2" w:rsidP="00F41DF2">
      <w:pPr>
        <w:rPr>
          <w:rtl/>
          <w:lang w:eastAsia="he-IL"/>
        </w:rPr>
      </w:pPr>
      <w:bookmarkStart w:id="3648" w:name="_ETM_Q1_4767892"/>
      <w:bookmarkStart w:id="3649" w:name="_ETM_Q1_4767944"/>
      <w:bookmarkStart w:id="3650" w:name="_ETM_Q1_4765585"/>
      <w:bookmarkEnd w:id="3648"/>
      <w:bookmarkEnd w:id="3649"/>
      <w:bookmarkEnd w:id="3650"/>
    </w:p>
    <w:p w14:paraId="4740468C" w14:textId="60E145EA" w:rsidR="00F41DF2" w:rsidRDefault="00F41DF2" w:rsidP="00F41DF2">
      <w:pPr>
        <w:pStyle w:val="af6"/>
        <w:keepNext/>
        <w:rPr>
          <w:rtl/>
        </w:rPr>
      </w:pPr>
      <w:bookmarkStart w:id="3651" w:name="ET_yor_4996_446"/>
      <w:r w:rsidRPr="00F41DF2">
        <w:rPr>
          <w:rStyle w:val="TagStyle"/>
          <w:rtl/>
        </w:rPr>
        <w:t xml:space="preserve"> &lt;&lt; יור &gt;&gt; </w:t>
      </w:r>
      <w:r>
        <w:rPr>
          <w:rtl/>
        </w:rPr>
        <w:t>היו"ר ישראל אייכלר:</w:t>
      </w:r>
      <w:r w:rsidRPr="00F41DF2">
        <w:rPr>
          <w:rStyle w:val="TagStyle"/>
          <w:rtl/>
        </w:rPr>
        <w:t xml:space="preserve"> &lt;&lt; יור &gt;&gt;</w:t>
      </w:r>
      <w:r w:rsidR="00FD0FEF">
        <w:rPr>
          <w:rtl/>
        </w:rPr>
        <w:t xml:space="preserve"> </w:t>
      </w:r>
      <w:bookmarkEnd w:id="3651"/>
    </w:p>
    <w:p w14:paraId="3B7E6A23" w14:textId="77777777" w:rsidR="00F41DF2" w:rsidRDefault="00F41DF2" w:rsidP="00F41DF2">
      <w:pPr>
        <w:pStyle w:val="KeepWithNext"/>
        <w:rPr>
          <w:rtl/>
          <w:lang w:eastAsia="he-IL"/>
        </w:rPr>
      </w:pPr>
    </w:p>
    <w:p w14:paraId="4666878B" w14:textId="4581B956" w:rsidR="00F41DF2" w:rsidRDefault="00F41DF2" w:rsidP="00F41DF2">
      <w:pPr>
        <w:rPr>
          <w:rtl/>
          <w:lang w:eastAsia="he-IL"/>
        </w:rPr>
      </w:pPr>
      <w:bookmarkStart w:id="3652" w:name="_ETM_Q1_4766014"/>
      <w:bookmarkStart w:id="3653" w:name="_ETM_Q1_4766060"/>
      <w:bookmarkEnd w:id="3652"/>
      <w:bookmarkEnd w:id="3653"/>
      <w:r>
        <w:rPr>
          <w:rFonts w:hint="cs"/>
          <w:rtl/>
          <w:lang w:eastAsia="he-IL"/>
        </w:rPr>
        <w:t xml:space="preserve">ינון, אני רוצה </w:t>
      </w:r>
      <w:bookmarkStart w:id="3654" w:name="_ETM_Q1_4767738"/>
      <w:bookmarkEnd w:id="3654"/>
      <w:r>
        <w:rPr>
          <w:rFonts w:hint="cs"/>
          <w:rtl/>
          <w:lang w:eastAsia="he-IL"/>
        </w:rPr>
        <w:t xml:space="preserve">להצביע על זה. אני אצביע ונעשה רוויזיה כדי שהנסחים והיועצים </w:t>
      </w:r>
      <w:bookmarkStart w:id="3655" w:name="_ETM_Q1_4774698"/>
      <w:bookmarkEnd w:id="3655"/>
      <w:r>
        <w:rPr>
          <w:rFonts w:hint="cs"/>
          <w:rtl/>
          <w:lang w:eastAsia="he-IL"/>
        </w:rPr>
        <w:t xml:space="preserve">המשפטיים ינסחו משהו שיהיה מקובל. הוועדה שמעה שאתה לא רוצה </w:t>
      </w:r>
      <w:bookmarkStart w:id="3656" w:name="_ETM_Q1_4778544"/>
      <w:bookmarkEnd w:id="3656"/>
      <w:r>
        <w:rPr>
          <w:rFonts w:hint="cs"/>
          <w:rtl/>
          <w:lang w:eastAsia="he-IL"/>
        </w:rPr>
        <w:t xml:space="preserve">שיהיה פה שר אוצר או איזה שהוא שר. </w:t>
      </w:r>
    </w:p>
    <w:p w14:paraId="061D7C2C" w14:textId="77777777" w:rsidR="00F41DF2" w:rsidRDefault="00F41DF2" w:rsidP="00F41DF2">
      <w:pPr>
        <w:rPr>
          <w:rtl/>
          <w:lang w:eastAsia="he-IL"/>
        </w:rPr>
      </w:pPr>
      <w:bookmarkStart w:id="3657" w:name="_ETM_Q1_4783448"/>
      <w:bookmarkStart w:id="3658" w:name="_ETM_Q1_4783503"/>
      <w:bookmarkStart w:id="3659" w:name="_ETM_Q1_4780328"/>
      <w:bookmarkEnd w:id="3657"/>
      <w:bookmarkEnd w:id="3658"/>
      <w:bookmarkEnd w:id="3659"/>
    </w:p>
    <w:p w14:paraId="62378F95" w14:textId="78E44EAB" w:rsidR="00F41DF2" w:rsidRDefault="00F41DF2" w:rsidP="00F41DF2">
      <w:pPr>
        <w:pStyle w:val="a4"/>
        <w:keepNext/>
        <w:rPr>
          <w:rtl/>
        </w:rPr>
      </w:pPr>
      <w:bookmarkStart w:id="3660" w:name="ET_speaker_5726_447"/>
      <w:r w:rsidRPr="00F41DF2">
        <w:rPr>
          <w:rStyle w:val="TagStyle"/>
          <w:rtl/>
        </w:rPr>
        <w:t xml:space="preserve"> &lt;&lt; דובר &gt;&gt; </w:t>
      </w:r>
      <w:r>
        <w:rPr>
          <w:rtl/>
        </w:rPr>
        <w:t>ינון אזולאי (ש"ס):</w:t>
      </w:r>
      <w:r w:rsidRPr="00F41DF2">
        <w:rPr>
          <w:rStyle w:val="TagStyle"/>
          <w:rtl/>
        </w:rPr>
        <w:t xml:space="preserve"> &lt;&lt; דובר &gt;&gt;</w:t>
      </w:r>
      <w:r w:rsidR="00FD0FEF">
        <w:rPr>
          <w:rtl/>
        </w:rPr>
        <w:t xml:space="preserve"> </w:t>
      </w:r>
      <w:bookmarkEnd w:id="3660"/>
    </w:p>
    <w:p w14:paraId="38A29C2D" w14:textId="77777777" w:rsidR="00F41DF2" w:rsidRDefault="00F41DF2" w:rsidP="00F41DF2">
      <w:pPr>
        <w:pStyle w:val="KeepWithNext"/>
        <w:rPr>
          <w:rtl/>
          <w:lang w:eastAsia="he-IL"/>
        </w:rPr>
      </w:pPr>
    </w:p>
    <w:p w14:paraId="7E89D6B7" w14:textId="6A6F3B0D" w:rsidR="00F41DF2" w:rsidRDefault="00F41DF2" w:rsidP="00F41DF2">
      <w:pPr>
        <w:rPr>
          <w:rtl/>
          <w:lang w:eastAsia="he-IL"/>
        </w:rPr>
      </w:pPr>
      <w:bookmarkStart w:id="3661" w:name="_ETM_Q1_4780744"/>
      <w:bookmarkStart w:id="3662" w:name="_ETM_Q1_4780791"/>
      <w:bookmarkEnd w:id="3661"/>
      <w:bookmarkEnd w:id="3662"/>
      <w:r>
        <w:rPr>
          <w:rFonts w:hint="cs"/>
          <w:rtl/>
          <w:lang w:eastAsia="he-IL"/>
        </w:rPr>
        <w:t xml:space="preserve">יש לשר </w:t>
      </w:r>
      <w:bookmarkStart w:id="3663" w:name="_ETM_Q1_4782344"/>
      <w:bookmarkEnd w:id="3663"/>
      <w:r>
        <w:rPr>
          <w:rFonts w:hint="cs"/>
          <w:rtl/>
          <w:lang w:eastAsia="he-IL"/>
        </w:rPr>
        <w:t xml:space="preserve">הבריאות תקנות שמעגנות את כל ביטחון המזון. </w:t>
      </w:r>
    </w:p>
    <w:p w14:paraId="2CCC05CB" w14:textId="77777777" w:rsidR="00F41DF2" w:rsidRDefault="00F41DF2" w:rsidP="00F41DF2">
      <w:pPr>
        <w:rPr>
          <w:rtl/>
          <w:lang w:eastAsia="he-IL"/>
        </w:rPr>
      </w:pPr>
      <w:bookmarkStart w:id="3664" w:name="_ETM_Q1_4784754"/>
      <w:bookmarkStart w:id="3665" w:name="_ETM_Q1_4784811"/>
      <w:bookmarkEnd w:id="3664"/>
      <w:bookmarkEnd w:id="3665"/>
    </w:p>
    <w:p w14:paraId="6C43D960" w14:textId="5B8284E3" w:rsidR="00F41DF2" w:rsidRDefault="00F41DF2" w:rsidP="00F41DF2">
      <w:pPr>
        <w:pStyle w:val="af6"/>
        <w:keepNext/>
        <w:rPr>
          <w:rtl/>
        </w:rPr>
      </w:pPr>
      <w:bookmarkStart w:id="3666" w:name="ET_yor_4996_448"/>
      <w:r w:rsidRPr="00F41DF2">
        <w:rPr>
          <w:rStyle w:val="TagStyle"/>
          <w:rtl/>
        </w:rPr>
        <w:t xml:space="preserve"> &lt;&lt; יור &gt;&gt; </w:t>
      </w:r>
      <w:r>
        <w:rPr>
          <w:rtl/>
        </w:rPr>
        <w:t>היו"ר ישראל אייכלר:</w:t>
      </w:r>
      <w:r w:rsidRPr="00F41DF2">
        <w:rPr>
          <w:rStyle w:val="TagStyle"/>
          <w:rtl/>
        </w:rPr>
        <w:t xml:space="preserve"> &lt;&lt; יור &gt;&gt;</w:t>
      </w:r>
      <w:r w:rsidR="00FD0FEF">
        <w:rPr>
          <w:rtl/>
        </w:rPr>
        <w:t xml:space="preserve"> </w:t>
      </w:r>
      <w:bookmarkEnd w:id="3666"/>
    </w:p>
    <w:p w14:paraId="0A9C7524" w14:textId="77777777" w:rsidR="00F41DF2" w:rsidRDefault="00F41DF2" w:rsidP="00F41DF2">
      <w:pPr>
        <w:pStyle w:val="KeepWithNext"/>
        <w:rPr>
          <w:rtl/>
          <w:lang w:eastAsia="he-IL"/>
        </w:rPr>
      </w:pPr>
    </w:p>
    <w:p w14:paraId="583CE943" w14:textId="1456E454" w:rsidR="00F41DF2" w:rsidRDefault="00F41DF2" w:rsidP="00F41DF2">
      <w:pPr>
        <w:rPr>
          <w:rtl/>
          <w:lang w:eastAsia="he-IL"/>
        </w:rPr>
      </w:pPr>
      <w:bookmarkStart w:id="3667" w:name="_ETM_Q1_4786183"/>
      <w:bookmarkEnd w:id="3667"/>
      <w:r>
        <w:rPr>
          <w:rFonts w:hint="cs"/>
          <w:rtl/>
          <w:lang w:eastAsia="he-IL"/>
        </w:rPr>
        <w:t>ב</w:t>
      </w:r>
      <w:bookmarkStart w:id="3668" w:name="_ETM_Q1_4786232"/>
      <w:bookmarkEnd w:id="3668"/>
      <w:r>
        <w:rPr>
          <w:rFonts w:hint="cs"/>
          <w:rtl/>
          <w:lang w:eastAsia="he-IL"/>
        </w:rPr>
        <w:t xml:space="preserve">ין הקריאה הראשונה </w:t>
      </w:r>
      <w:bookmarkStart w:id="3669" w:name="_ETM_Q1_4789149"/>
      <w:bookmarkEnd w:id="3669"/>
      <w:r>
        <w:rPr>
          <w:rFonts w:hint="cs"/>
          <w:rtl/>
          <w:lang w:eastAsia="he-IL"/>
        </w:rPr>
        <w:t>לשנייה - - -</w:t>
      </w:r>
    </w:p>
    <w:p w14:paraId="264F2AD9" w14:textId="77777777" w:rsidR="00F41DF2" w:rsidRDefault="00F41DF2" w:rsidP="00F41DF2">
      <w:pPr>
        <w:rPr>
          <w:rtl/>
          <w:lang w:eastAsia="he-IL"/>
        </w:rPr>
      </w:pPr>
      <w:bookmarkStart w:id="3670" w:name="_ETM_Q1_4793382"/>
      <w:bookmarkStart w:id="3671" w:name="_ETM_Q1_4793417"/>
      <w:bookmarkStart w:id="3672" w:name="_ETM_Q1_4790966"/>
      <w:bookmarkEnd w:id="3670"/>
      <w:bookmarkEnd w:id="3671"/>
      <w:bookmarkEnd w:id="3672"/>
    </w:p>
    <w:p w14:paraId="11A324F6" w14:textId="2062B31F" w:rsidR="00F41DF2" w:rsidRDefault="00F41DF2" w:rsidP="00F41DF2">
      <w:pPr>
        <w:pStyle w:val="a4"/>
        <w:keepNext/>
        <w:rPr>
          <w:rtl/>
        </w:rPr>
      </w:pPr>
      <w:bookmarkStart w:id="3673" w:name="ET_speaker_5726_449"/>
      <w:r w:rsidRPr="00F41DF2">
        <w:rPr>
          <w:rStyle w:val="TagStyle"/>
          <w:rtl/>
        </w:rPr>
        <w:t xml:space="preserve"> &lt;&lt; דובר &gt;&gt; </w:t>
      </w:r>
      <w:r>
        <w:rPr>
          <w:rtl/>
        </w:rPr>
        <w:t>ינון אזולאי (ש"ס):</w:t>
      </w:r>
      <w:r w:rsidRPr="00F41DF2">
        <w:rPr>
          <w:rStyle w:val="TagStyle"/>
          <w:rtl/>
        </w:rPr>
        <w:t xml:space="preserve"> &lt;&lt; דובר &gt;&gt;</w:t>
      </w:r>
      <w:r w:rsidR="00FD0FEF">
        <w:rPr>
          <w:rtl/>
        </w:rPr>
        <w:t xml:space="preserve"> </w:t>
      </w:r>
      <w:bookmarkEnd w:id="3673"/>
    </w:p>
    <w:p w14:paraId="32352FEE" w14:textId="77777777" w:rsidR="00F41DF2" w:rsidRDefault="00F41DF2" w:rsidP="00F41DF2">
      <w:pPr>
        <w:pStyle w:val="KeepWithNext"/>
        <w:rPr>
          <w:rtl/>
          <w:lang w:eastAsia="he-IL"/>
        </w:rPr>
      </w:pPr>
    </w:p>
    <w:p w14:paraId="7B38A65A" w14:textId="4C6E9C3C" w:rsidR="00F41DF2" w:rsidRDefault="00F41DF2" w:rsidP="00F41DF2">
      <w:pPr>
        <w:rPr>
          <w:rtl/>
          <w:lang w:eastAsia="he-IL"/>
        </w:rPr>
      </w:pPr>
      <w:bookmarkStart w:id="3674" w:name="_ETM_Q1_4791226"/>
      <w:bookmarkStart w:id="3675" w:name="_ETM_Q1_4791255"/>
      <w:bookmarkEnd w:id="3674"/>
      <w:bookmarkEnd w:id="3675"/>
      <w:r>
        <w:rPr>
          <w:rFonts w:hint="cs"/>
          <w:rtl/>
          <w:lang w:eastAsia="he-IL"/>
        </w:rPr>
        <w:t xml:space="preserve">לא צריך רוויזיה. אפשר לעשות את זה </w:t>
      </w:r>
      <w:bookmarkStart w:id="3676" w:name="_ETM_Q1_4795134"/>
      <w:bookmarkEnd w:id="3676"/>
      <w:r>
        <w:rPr>
          <w:rFonts w:hint="cs"/>
          <w:rtl/>
          <w:lang w:eastAsia="he-IL"/>
        </w:rPr>
        <w:t>בלי - - -</w:t>
      </w:r>
    </w:p>
    <w:p w14:paraId="3F3CBFE0" w14:textId="77777777" w:rsidR="00F41DF2" w:rsidRDefault="00F41DF2" w:rsidP="00F41DF2">
      <w:pPr>
        <w:rPr>
          <w:rtl/>
          <w:lang w:eastAsia="he-IL"/>
        </w:rPr>
      </w:pPr>
      <w:bookmarkStart w:id="3677" w:name="_ETM_Q1_4792604"/>
      <w:bookmarkEnd w:id="3677"/>
    </w:p>
    <w:p w14:paraId="5E52739E" w14:textId="61530BF8" w:rsidR="00F41DF2" w:rsidRDefault="00F41DF2" w:rsidP="00F41DF2">
      <w:pPr>
        <w:pStyle w:val="af6"/>
        <w:keepNext/>
        <w:rPr>
          <w:rtl/>
        </w:rPr>
      </w:pPr>
      <w:bookmarkStart w:id="3678" w:name="ET_yor_4996_450"/>
      <w:r w:rsidRPr="00F41DF2">
        <w:rPr>
          <w:rStyle w:val="TagStyle"/>
          <w:rtl/>
        </w:rPr>
        <w:t xml:space="preserve"> &lt;&lt; יור &gt;&gt; </w:t>
      </w:r>
      <w:r>
        <w:rPr>
          <w:rtl/>
        </w:rPr>
        <w:t>היו"ר ישראל אייכלר:</w:t>
      </w:r>
      <w:r w:rsidRPr="00F41DF2">
        <w:rPr>
          <w:rStyle w:val="TagStyle"/>
          <w:rtl/>
        </w:rPr>
        <w:t xml:space="preserve"> &lt;&lt; יור &gt;&gt;</w:t>
      </w:r>
      <w:r w:rsidR="00FD0FEF">
        <w:rPr>
          <w:rtl/>
        </w:rPr>
        <w:t xml:space="preserve"> </w:t>
      </w:r>
      <w:bookmarkEnd w:id="3678"/>
    </w:p>
    <w:p w14:paraId="267C924B" w14:textId="77777777" w:rsidR="00F41DF2" w:rsidRDefault="00F41DF2" w:rsidP="00F41DF2">
      <w:pPr>
        <w:pStyle w:val="KeepWithNext"/>
        <w:rPr>
          <w:rtl/>
          <w:lang w:eastAsia="he-IL"/>
        </w:rPr>
      </w:pPr>
    </w:p>
    <w:p w14:paraId="4A496BCF" w14:textId="7705406B" w:rsidR="00F41DF2" w:rsidRDefault="00F41DF2" w:rsidP="00F41DF2">
      <w:pPr>
        <w:rPr>
          <w:rtl/>
          <w:lang w:eastAsia="he-IL"/>
        </w:rPr>
      </w:pPr>
      <w:bookmarkStart w:id="3679" w:name="_ETM_Q1_4792904"/>
      <w:bookmarkStart w:id="3680" w:name="_ETM_Q1_4792933"/>
      <w:bookmarkEnd w:id="3679"/>
      <w:bookmarkEnd w:id="3680"/>
      <w:r>
        <w:rPr>
          <w:rFonts w:hint="cs"/>
          <w:rtl/>
          <w:lang w:eastAsia="he-IL"/>
        </w:rPr>
        <w:t>לא, אם אתה לא עושה רוויזי</w:t>
      </w:r>
      <w:bookmarkStart w:id="3681" w:name="_ETM_Q1_4796324"/>
      <w:bookmarkEnd w:id="3681"/>
      <w:r>
        <w:rPr>
          <w:rFonts w:hint="cs"/>
          <w:rtl/>
          <w:lang w:eastAsia="he-IL"/>
        </w:rPr>
        <w:t>ה יש לך עכשיו עוד שעתיים ל</w:t>
      </w:r>
      <w:bookmarkStart w:id="3682" w:name="_ETM_Q1_4794839"/>
      <w:bookmarkEnd w:id="3682"/>
      <w:r>
        <w:rPr>
          <w:rFonts w:hint="cs"/>
          <w:rtl/>
          <w:lang w:eastAsia="he-IL"/>
        </w:rPr>
        <w:t xml:space="preserve"> - - -</w:t>
      </w:r>
    </w:p>
    <w:p w14:paraId="7B22D05E" w14:textId="77777777" w:rsidR="00F41DF2" w:rsidRDefault="00F41DF2" w:rsidP="00F41DF2">
      <w:pPr>
        <w:rPr>
          <w:rtl/>
          <w:lang w:eastAsia="he-IL"/>
        </w:rPr>
      </w:pPr>
      <w:bookmarkStart w:id="3683" w:name="_ETM_Q1_4797718"/>
      <w:bookmarkStart w:id="3684" w:name="_ETM_Q1_4797751"/>
      <w:bookmarkStart w:id="3685" w:name="_ETM_Q1_4798502"/>
      <w:bookmarkEnd w:id="3683"/>
      <w:bookmarkEnd w:id="3684"/>
      <w:bookmarkEnd w:id="3685"/>
    </w:p>
    <w:p w14:paraId="0BE3D365" w14:textId="5B0B8F5C" w:rsidR="00F41DF2" w:rsidRDefault="00F41DF2" w:rsidP="00F41DF2">
      <w:pPr>
        <w:pStyle w:val="a4"/>
        <w:keepNext/>
        <w:rPr>
          <w:rtl/>
        </w:rPr>
      </w:pPr>
      <w:bookmarkStart w:id="3686" w:name="ET_speaker_5726_451"/>
      <w:r w:rsidRPr="00F41DF2">
        <w:rPr>
          <w:rStyle w:val="TagStyle"/>
          <w:rtl/>
        </w:rPr>
        <w:t xml:space="preserve"> &lt;&lt; דובר &gt;&gt; </w:t>
      </w:r>
      <w:r>
        <w:rPr>
          <w:rtl/>
        </w:rPr>
        <w:t>ינון אזולאי (ש"ס):</w:t>
      </w:r>
      <w:r w:rsidRPr="00F41DF2">
        <w:rPr>
          <w:rStyle w:val="TagStyle"/>
          <w:rtl/>
        </w:rPr>
        <w:t xml:space="preserve"> &lt;&lt; דובר &gt;&gt;</w:t>
      </w:r>
      <w:r w:rsidR="00FD0FEF">
        <w:rPr>
          <w:rtl/>
        </w:rPr>
        <w:t xml:space="preserve"> </w:t>
      </w:r>
      <w:bookmarkEnd w:id="3686"/>
    </w:p>
    <w:p w14:paraId="1CA0C6D1" w14:textId="77777777" w:rsidR="00F41DF2" w:rsidRDefault="00F41DF2" w:rsidP="00F41DF2">
      <w:pPr>
        <w:pStyle w:val="KeepWithNext"/>
        <w:rPr>
          <w:rtl/>
          <w:lang w:eastAsia="he-IL"/>
        </w:rPr>
      </w:pPr>
    </w:p>
    <w:p w14:paraId="6D5AB8E2" w14:textId="09F894EA" w:rsidR="00F41DF2" w:rsidRDefault="00F41DF2" w:rsidP="00F41DF2">
      <w:pPr>
        <w:rPr>
          <w:rtl/>
          <w:lang w:eastAsia="he-IL"/>
        </w:rPr>
      </w:pPr>
      <w:bookmarkStart w:id="3687" w:name="_ETM_Q1_4798742"/>
      <w:bookmarkStart w:id="3688" w:name="_ETM_Q1_4798766"/>
      <w:bookmarkEnd w:id="3687"/>
      <w:bookmarkEnd w:id="3688"/>
      <w:r>
        <w:rPr>
          <w:rFonts w:hint="cs"/>
          <w:rtl/>
          <w:lang w:eastAsia="he-IL"/>
        </w:rPr>
        <w:t xml:space="preserve">אני אומר להוריד את שר האוצר, </w:t>
      </w:r>
      <w:bookmarkStart w:id="3689" w:name="_ETM_Q1_4797470"/>
      <w:bookmarkEnd w:id="3689"/>
      <w:r>
        <w:rPr>
          <w:rFonts w:hint="cs"/>
          <w:rtl/>
          <w:lang w:eastAsia="he-IL"/>
        </w:rPr>
        <w:t>להביא את זה לקריאה ראשונה, יבואו אחר כך</w:t>
      </w:r>
      <w:bookmarkStart w:id="3690" w:name="_ETM_Q1_4801529"/>
      <w:bookmarkEnd w:id="3690"/>
      <w:r>
        <w:rPr>
          <w:rFonts w:hint="cs"/>
          <w:rtl/>
          <w:lang w:eastAsia="he-IL"/>
        </w:rPr>
        <w:t xml:space="preserve">, יגידו לנו למה כן, למה לא. את שר </w:t>
      </w:r>
      <w:bookmarkStart w:id="3691" w:name="_ETM_Q1_4802849"/>
      <w:bookmarkEnd w:id="3691"/>
      <w:r>
        <w:rPr>
          <w:rFonts w:hint="cs"/>
          <w:rtl/>
          <w:lang w:eastAsia="he-IL"/>
        </w:rPr>
        <w:t xml:space="preserve">הבריאות אנחנו משאירים כי זה מובן לנו, כי זה הביטחון </w:t>
      </w:r>
      <w:bookmarkStart w:id="3692" w:name="_ETM_Q1_4808592"/>
      <w:bookmarkEnd w:id="3692"/>
      <w:r>
        <w:rPr>
          <w:rFonts w:hint="cs"/>
          <w:rtl/>
          <w:lang w:eastAsia="he-IL"/>
        </w:rPr>
        <w:t xml:space="preserve">של המזון, הכול בסדר, להוסיף פה גם שר אוצר? אין </w:t>
      </w:r>
      <w:bookmarkStart w:id="3693" w:name="_ETM_Q1_4813816"/>
      <w:bookmarkEnd w:id="3693"/>
      <w:r>
        <w:rPr>
          <w:rFonts w:hint="cs"/>
          <w:rtl/>
          <w:lang w:eastAsia="he-IL"/>
        </w:rPr>
        <w:t xml:space="preserve">בעיה, שיבואו ויסבירו לי אחר כך בצורה יותר נוחה, בין </w:t>
      </w:r>
      <w:bookmarkStart w:id="3694" w:name="_ETM_Q1_4812355"/>
      <w:bookmarkEnd w:id="3694"/>
      <w:r>
        <w:rPr>
          <w:rFonts w:hint="cs"/>
          <w:rtl/>
          <w:lang w:eastAsia="he-IL"/>
        </w:rPr>
        <w:t>קריאה ראשונה לשנייה ושלישית למה צריך את זה</w:t>
      </w:r>
      <w:r w:rsidR="00B47355">
        <w:rPr>
          <w:rFonts w:hint="cs"/>
          <w:rtl/>
          <w:lang w:eastAsia="he-IL"/>
        </w:rPr>
        <w:t>.</w:t>
      </w:r>
      <w:r>
        <w:rPr>
          <w:rFonts w:hint="cs"/>
          <w:rtl/>
          <w:lang w:eastAsia="he-IL"/>
        </w:rPr>
        <w:t xml:space="preserve"> בפעם </w:t>
      </w:r>
      <w:bookmarkStart w:id="3695" w:name="_ETM_Q1_4820004"/>
      <w:bookmarkEnd w:id="3695"/>
      <w:r>
        <w:rPr>
          <w:rFonts w:hint="cs"/>
          <w:rtl/>
          <w:lang w:eastAsia="he-IL"/>
        </w:rPr>
        <w:t xml:space="preserve">שעברה, אני מזכיר לכם, זה היה דקה לפני ההצבעה </w:t>
      </w:r>
      <w:bookmarkStart w:id="3696" w:name="_ETM_Q1_4824281"/>
      <w:bookmarkEnd w:id="3696"/>
      <w:r>
        <w:rPr>
          <w:rFonts w:hint="cs"/>
          <w:rtl/>
          <w:lang w:eastAsia="he-IL"/>
        </w:rPr>
        <w:t xml:space="preserve">שהיושב ראש רצה ואז באתם וביקשתם רק רגע, יש לנו מה לעשות, אתם רוצים להחזיר אותי לאותו </w:t>
      </w:r>
      <w:bookmarkStart w:id="3697" w:name="_ETM_Q1_4830811"/>
      <w:bookmarkEnd w:id="3697"/>
      <w:r>
        <w:rPr>
          <w:rFonts w:hint="cs"/>
          <w:rtl/>
          <w:lang w:eastAsia="he-IL"/>
        </w:rPr>
        <w:t xml:space="preserve">מקום? </w:t>
      </w:r>
      <w:bookmarkStart w:id="3698" w:name="_ETM_Q1_4828392"/>
      <w:bookmarkEnd w:id="3698"/>
    </w:p>
    <w:p w14:paraId="027275A1" w14:textId="77777777" w:rsidR="00F41DF2" w:rsidRDefault="00F41DF2" w:rsidP="00F41DF2">
      <w:pPr>
        <w:rPr>
          <w:rtl/>
          <w:lang w:eastAsia="he-IL"/>
        </w:rPr>
      </w:pPr>
      <w:bookmarkStart w:id="3699" w:name="_ETM_Q1_4828429"/>
      <w:bookmarkStart w:id="3700" w:name="_ETM_Q1_4830424"/>
      <w:bookmarkEnd w:id="3699"/>
      <w:bookmarkEnd w:id="3700"/>
    </w:p>
    <w:p w14:paraId="26799587" w14:textId="20795909" w:rsidR="00F41DF2" w:rsidRDefault="00F41DF2" w:rsidP="00F41DF2">
      <w:pPr>
        <w:pStyle w:val="af9"/>
        <w:keepNext/>
        <w:rPr>
          <w:rtl/>
          <w:lang w:eastAsia="he-IL"/>
        </w:rPr>
      </w:pPr>
      <w:bookmarkStart w:id="3701" w:name="ET_guest_צביאל_גנץ_452"/>
      <w:r w:rsidRPr="00F41DF2">
        <w:rPr>
          <w:rStyle w:val="TagStyle"/>
          <w:rtl/>
        </w:rPr>
        <w:t xml:space="preserve"> &lt;&lt; אורח &gt;&gt; </w:t>
      </w:r>
      <w:r>
        <w:rPr>
          <w:rtl/>
          <w:lang w:eastAsia="he-IL"/>
        </w:rPr>
        <w:t>צביאל גנץ:</w:t>
      </w:r>
      <w:r w:rsidRPr="00F41DF2">
        <w:rPr>
          <w:rStyle w:val="TagStyle"/>
          <w:rtl/>
        </w:rPr>
        <w:t xml:space="preserve"> &lt;&lt; אורח &gt;&gt;</w:t>
      </w:r>
      <w:r w:rsidR="00FD0FEF">
        <w:rPr>
          <w:rtl/>
          <w:lang w:eastAsia="he-IL"/>
        </w:rPr>
        <w:t xml:space="preserve"> </w:t>
      </w:r>
      <w:bookmarkEnd w:id="3701"/>
    </w:p>
    <w:p w14:paraId="1BB2C3F8" w14:textId="77777777" w:rsidR="00F41DF2" w:rsidRDefault="00F41DF2" w:rsidP="00F41DF2">
      <w:pPr>
        <w:pStyle w:val="KeepWithNext"/>
        <w:rPr>
          <w:rtl/>
          <w:lang w:eastAsia="he-IL"/>
        </w:rPr>
      </w:pPr>
    </w:p>
    <w:p w14:paraId="3B9B12B3" w14:textId="1EE6C172" w:rsidR="00F41DF2" w:rsidRDefault="00F41DF2" w:rsidP="00F41DF2">
      <w:pPr>
        <w:rPr>
          <w:rtl/>
          <w:lang w:eastAsia="he-IL"/>
        </w:rPr>
      </w:pPr>
      <w:bookmarkStart w:id="3702" w:name="_ETM_Q1_4830676"/>
      <w:bookmarkStart w:id="3703" w:name="_ETM_Q1_4830704"/>
      <w:bookmarkEnd w:id="3702"/>
      <w:bookmarkEnd w:id="3703"/>
      <w:r>
        <w:rPr>
          <w:rFonts w:hint="cs"/>
          <w:rtl/>
          <w:lang w:eastAsia="he-IL"/>
        </w:rPr>
        <w:t>לא, האמת - - -</w:t>
      </w:r>
    </w:p>
    <w:p w14:paraId="0902B467" w14:textId="77777777" w:rsidR="00F41DF2" w:rsidRDefault="00F41DF2" w:rsidP="00F41DF2">
      <w:pPr>
        <w:rPr>
          <w:rtl/>
          <w:lang w:eastAsia="he-IL"/>
        </w:rPr>
      </w:pPr>
      <w:bookmarkStart w:id="3704" w:name="_ETM_Q1_4828250"/>
      <w:bookmarkStart w:id="3705" w:name="_ETM_Q1_4828285"/>
      <w:bookmarkStart w:id="3706" w:name="_ETM_Q1_4829099"/>
      <w:bookmarkEnd w:id="3704"/>
      <w:bookmarkEnd w:id="3705"/>
      <w:bookmarkEnd w:id="3706"/>
    </w:p>
    <w:p w14:paraId="01DB1552" w14:textId="0574669E" w:rsidR="00F41DF2" w:rsidRDefault="00F41DF2" w:rsidP="00F41DF2">
      <w:pPr>
        <w:pStyle w:val="a4"/>
        <w:keepNext/>
        <w:rPr>
          <w:rtl/>
        </w:rPr>
      </w:pPr>
      <w:bookmarkStart w:id="3707" w:name="ET_speaker_5726_453"/>
      <w:r w:rsidRPr="00F41DF2">
        <w:rPr>
          <w:rStyle w:val="TagStyle"/>
          <w:rtl/>
        </w:rPr>
        <w:t xml:space="preserve"> &lt;&lt; דובר &gt;&gt; </w:t>
      </w:r>
      <w:r>
        <w:rPr>
          <w:rtl/>
        </w:rPr>
        <w:t>ינון אזולאי (ש"ס):</w:t>
      </w:r>
      <w:r w:rsidRPr="00F41DF2">
        <w:rPr>
          <w:rStyle w:val="TagStyle"/>
          <w:rtl/>
        </w:rPr>
        <w:t xml:space="preserve"> &lt;&lt; דובר &gt;&gt;</w:t>
      </w:r>
      <w:r w:rsidR="00FD0FEF">
        <w:rPr>
          <w:rtl/>
        </w:rPr>
        <w:t xml:space="preserve"> </w:t>
      </w:r>
      <w:bookmarkEnd w:id="3707"/>
    </w:p>
    <w:p w14:paraId="3190D804" w14:textId="77777777" w:rsidR="00F41DF2" w:rsidRDefault="00F41DF2" w:rsidP="00F41DF2">
      <w:pPr>
        <w:pStyle w:val="KeepWithNext"/>
        <w:rPr>
          <w:rtl/>
          <w:lang w:eastAsia="he-IL"/>
        </w:rPr>
      </w:pPr>
    </w:p>
    <w:p w14:paraId="7F18721B" w14:textId="0AC67EE8" w:rsidR="00F41DF2" w:rsidRDefault="00F41DF2" w:rsidP="00F41DF2">
      <w:pPr>
        <w:rPr>
          <w:rtl/>
          <w:lang w:eastAsia="he-IL"/>
        </w:rPr>
      </w:pPr>
      <w:bookmarkStart w:id="3708" w:name="_ETM_Q1_4829381"/>
      <w:bookmarkStart w:id="3709" w:name="_ETM_Q1_4829405"/>
      <w:bookmarkEnd w:id="3708"/>
      <w:bookmarkEnd w:id="3709"/>
      <w:r>
        <w:rPr>
          <w:rFonts w:hint="cs"/>
          <w:rtl/>
          <w:lang w:eastAsia="he-IL"/>
        </w:rPr>
        <w:t xml:space="preserve">אז תן לי להצביע </w:t>
      </w:r>
      <w:bookmarkStart w:id="3710" w:name="_ETM_Q1_4831643"/>
      <w:bookmarkEnd w:id="3710"/>
      <w:r>
        <w:rPr>
          <w:rFonts w:hint="cs"/>
          <w:rtl/>
          <w:lang w:eastAsia="he-IL"/>
        </w:rPr>
        <w:t xml:space="preserve">על זה בלי שר האוצר. תרצו אחר כך להביא את </w:t>
      </w:r>
      <w:bookmarkStart w:id="3711" w:name="_ETM_Q1_4831642"/>
      <w:bookmarkEnd w:id="3711"/>
      <w:r>
        <w:rPr>
          <w:rFonts w:hint="cs"/>
          <w:rtl/>
          <w:lang w:eastAsia="he-IL"/>
        </w:rPr>
        <w:t xml:space="preserve">שר האוצר, את מי שאתם רוצים, תבואו, תשבו ונדבר. </w:t>
      </w:r>
      <w:bookmarkStart w:id="3712" w:name="_ETM_Q1_4833899"/>
      <w:bookmarkStart w:id="3713" w:name="_ETM_Q1_4834032"/>
      <w:bookmarkEnd w:id="3712"/>
      <w:bookmarkEnd w:id="3713"/>
    </w:p>
    <w:p w14:paraId="0E219856" w14:textId="77777777" w:rsidR="00F41DF2" w:rsidRDefault="00F41DF2" w:rsidP="00F41DF2">
      <w:pPr>
        <w:rPr>
          <w:rtl/>
          <w:lang w:eastAsia="he-IL"/>
        </w:rPr>
      </w:pPr>
      <w:bookmarkStart w:id="3714" w:name="_ETM_Q1_4834072"/>
      <w:bookmarkEnd w:id="3714"/>
    </w:p>
    <w:p w14:paraId="0FDF9D08" w14:textId="30A1EA2D" w:rsidR="00F41DF2" w:rsidRDefault="00F41DF2" w:rsidP="00F41DF2">
      <w:pPr>
        <w:pStyle w:val="af9"/>
        <w:keepNext/>
        <w:rPr>
          <w:rtl/>
          <w:lang w:eastAsia="he-IL"/>
        </w:rPr>
      </w:pPr>
      <w:bookmarkStart w:id="3715" w:name="ET_guest_צביאל_גנץ_454"/>
      <w:r w:rsidRPr="00F41DF2">
        <w:rPr>
          <w:rStyle w:val="TagStyle"/>
          <w:rtl/>
        </w:rPr>
        <w:t xml:space="preserve"> &lt;&lt; אורח &gt;&gt; </w:t>
      </w:r>
      <w:r>
        <w:rPr>
          <w:rtl/>
          <w:lang w:eastAsia="he-IL"/>
        </w:rPr>
        <w:t>צביאל גנץ:</w:t>
      </w:r>
      <w:r w:rsidRPr="00F41DF2">
        <w:rPr>
          <w:rStyle w:val="TagStyle"/>
          <w:rtl/>
        </w:rPr>
        <w:t xml:space="preserve"> &lt;&lt; אורח &gt;&gt;</w:t>
      </w:r>
      <w:r w:rsidR="00FD0FEF">
        <w:rPr>
          <w:rtl/>
          <w:lang w:eastAsia="he-IL"/>
        </w:rPr>
        <w:t xml:space="preserve"> </w:t>
      </w:r>
      <w:bookmarkEnd w:id="3715"/>
    </w:p>
    <w:p w14:paraId="6012B071" w14:textId="77777777" w:rsidR="00F41DF2" w:rsidRDefault="00F41DF2" w:rsidP="00F41DF2">
      <w:pPr>
        <w:pStyle w:val="KeepWithNext"/>
        <w:rPr>
          <w:rtl/>
          <w:lang w:eastAsia="he-IL"/>
        </w:rPr>
      </w:pPr>
    </w:p>
    <w:p w14:paraId="6E7D2FC5" w14:textId="642EB62D" w:rsidR="00F41DF2" w:rsidRDefault="00F41DF2" w:rsidP="00F41DF2">
      <w:pPr>
        <w:rPr>
          <w:rtl/>
          <w:lang w:eastAsia="he-IL"/>
        </w:rPr>
      </w:pPr>
      <w:bookmarkStart w:id="3716" w:name="_ETM_Q1_4835549"/>
      <w:bookmarkStart w:id="3717" w:name="_ETM_Q1_4835576"/>
      <w:bookmarkEnd w:id="3716"/>
      <w:bookmarkEnd w:id="3717"/>
      <w:r>
        <w:rPr>
          <w:rFonts w:hint="cs"/>
          <w:rtl/>
          <w:lang w:eastAsia="he-IL"/>
        </w:rPr>
        <w:t xml:space="preserve">ההצעה היא בקווים שאתה הצעת במובן הזה שלשר הבריאות יש </w:t>
      </w:r>
      <w:bookmarkStart w:id="3718" w:name="_ETM_Q1_4839980"/>
      <w:bookmarkEnd w:id="3718"/>
      <w:r>
        <w:rPr>
          <w:rFonts w:hint="cs"/>
          <w:rtl/>
          <w:lang w:eastAsia="he-IL"/>
        </w:rPr>
        <w:t xml:space="preserve">סמכויות להתקין תקנות לפי הכללים של משרד הבריאות, ההבנה שלנו, </w:t>
      </w:r>
      <w:bookmarkStart w:id="3719" w:name="_ETM_Q1_4848810"/>
      <w:bookmarkEnd w:id="3719"/>
      <w:r>
        <w:rPr>
          <w:rFonts w:hint="cs"/>
          <w:rtl/>
          <w:lang w:eastAsia="he-IL"/>
        </w:rPr>
        <w:t xml:space="preserve">ואני מבין שהוועדה מקבלת את זה, זה שההיבטים התחרותיים, שהם </w:t>
      </w:r>
      <w:bookmarkStart w:id="3720" w:name="_ETM_Q1_4853643"/>
      <w:bookmarkEnd w:id="3720"/>
      <w:r>
        <w:rPr>
          <w:rFonts w:hint="cs"/>
          <w:rtl/>
          <w:lang w:eastAsia="he-IL"/>
        </w:rPr>
        <w:t xml:space="preserve">עולם של מכרזים, לשר האוצר ממילא יש סמכות להתקין תקנות </w:t>
      </w:r>
      <w:bookmarkStart w:id="3721" w:name="_ETM_Q1_4857465"/>
      <w:bookmarkEnd w:id="3721"/>
      <w:r>
        <w:rPr>
          <w:rFonts w:hint="cs"/>
          <w:rtl/>
          <w:lang w:eastAsia="he-IL"/>
        </w:rPr>
        <w:t xml:space="preserve">בעולם של תקנות חובת מכרזים. </w:t>
      </w:r>
      <w:bookmarkStart w:id="3722" w:name="_ETM_Q1_4859626"/>
      <w:bookmarkEnd w:id="3722"/>
    </w:p>
    <w:p w14:paraId="486212CB" w14:textId="77777777" w:rsidR="00F41DF2" w:rsidRDefault="00F41DF2" w:rsidP="00F41DF2">
      <w:pPr>
        <w:rPr>
          <w:rtl/>
          <w:lang w:eastAsia="he-IL"/>
        </w:rPr>
      </w:pPr>
      <w:bookmarkStart w:id="3723" w:name="_ETM_Q1_4859672"/>
      <w:bookmarkStart w:id="3724" w:name="_ETM_Q1_4857200"/>
      <w:bookmarkEnd w:id="3723"/>
      <w:bookmarkEnd w:id="3724"/>
    </w:p>
    <w:p w14:paraId="0F160E2B" w14:textId="268B6D4C" w:rsidR="00F41DF2" w:rsidRDefault="00F41DF2" w:rsidP="00F41DF2">
      <w:pPr>
        <w:pStyle w:val="a4"/>
        <w:keepNext/>
        <w:rPr>
          <w:rtl/>
        </w:rPr>
      </w:pPr>
      <w:bookmarkStart w:id="3725" w:name="ET_speaker_5726_455"/>
      <w:r w:rsidRPr="00F41DF2">
        <w:rPr>
          <w:rStyle w:val="TagStyle"/>
          <w:rtl/>
        </w:rPr>
        <w:t xml:space="preserve"> &lt;&lt; דובר &gt;&gt; </w:t>
      </w:r>
      <w:r>
        <w:rPr>
          <w:rtl/>
        </w:rPr>
        <w:t>ינון אזולאי (ש"ס):</w:t>
      </w:r>
      <w:r w:rsidRPr="00F41DF2">
        <w:rPr>
          <w:rStyle w:val="TagStyle"/>
          <w:rtl/>
        </w:rPr>
        <w:t xml:space="preserve"> &lt;&lt; דובר &gt;&gt;</w:t>
      </w:r>
      <w:r w:rsidR="00FD0FEF">
        <w:rPr>
          <w:rtl/>
        </w:rPr>
        <w:t xml:space="preserve"> </w:t>
      </w:r>
      <w:bookmarkEnd w:id="3725"/>
    </w:p>
    <w:p w14:paraId="7F5F7317" w14:textId="77777777" w:rsidR="00F41DF2" w:rsidRDefault="00F41DF2" w:rsidP="00F41DF2">
      <w:pPr>
        <w:pStyle w:val="KeepWithNext"/>
        <w:rPr>
          <w:rtl/>
          <w:lang w:eastAsia="he-IL"/>
        </w:rPr>
      </w:pPr>
    </w:p>
    <w:p w14:paraId="47DB44A9" w14:textId="539D5886" w:rsidR="00F41DF2" w:rsidRDefault="00F41DF2" w:rsidP="00F41DF2">
      <w:pPr>
        <w:rPr>
          <w:rtl/>
          <w:lang w:eastAsia="he-IL"/>
        </w:rPr>
      </w:pPr>
      <w:bookmarkStart w:id="3726" w:name="_ETM_Q1_4857502"/>
      <w:bookmarkStart w:id="3727" w:name="_ETM_Q1_4857527"/>
      <w:bookmarkEnd w:id="3726"/>
      <w:bookmarkEnd w:id="3727"/>
      <w:r>
        <w:rPr>
          <w:rFonts w:hint="cs"/>
          <w:rtl/>
          <w:lang w:eastAsia="he-IL"/>
        </w:rPr>
        <w:t>אבל הסברנו פה שזה לא</w:t>
      </w:r>
      <w:bookmarkStart w:id="3728" w:name="_ETM_Q1_4862258"/>
      <w:bookmarkEnd w:id="3728"/>
      <w:r>
        <w:rPr>
          <w:rFonts w:hint="cs"/>
          <w:rtl/>
          <w:lang w:eastAsia="he-IL"/>
        </w:rPr>
        <w:t xml:space="preserve"> חובת מכרזים, משרד המשפטים אמר שאין פה חובת מכרזים. </w:t>
      </w:r>
    </w:p>
    <w:p w14:paraId="0B31BBC8" w14:textId="77777777" w:rsidR="00F41DF2" w:rsidRDefault="00F41DF2" w:rsidP="00F41DF2">
      <w:pPr>
        <w:rPr>
          <w:rtl/>
          <w:lang w:eastAsia="he-IL"/>
        </w:rPr>
      </w:pPr>
      <w:bookmarkStart w:id="3729" w:name="_ETM_Q1_4864562"/>
      <w:bookmarkStart w:id="3730" w:name="_ETM_Q1_4864609"/>
      <w:bookmarkEnd w:id="3729"/>
      <w:bookmarkEnd w:id="3730"/>
    </w:p>
    <w:p w14:paraId="53B6EA39" w14:textId="0C9C28A0" w:rsidR="00F41DF2" w:rsidRDefault="00F41DF2" w:rsidP="00F41DF2">
      <w:pPr>
        <w:pStyle w:val="af6"/>
        <w:keepNext/>
        <w:rPr>
          <w:rtl/>
        </w:rPr>
      </w:pPr>
      <w:bookmarkStart w:id="3731" w:name="ET_yor_4996_456"/>
      <w:r w:rsidRPr="00F41DF2">
        <w:rPr>
          <w:rStyle w:val="TagStyle"/>
          <w:rtl/>
        </w:rPr>
        <w:t xml:space="preserve"> &lt;&lt; יור &gt;&gt; </w:t>
      </w:r>
      <w:r>
        <w:rPr>
          <w:rtl/>
        </w:rPr>
        <w:t>היו"ר ישראל אייכלר:</w:t>
      </w:r>
      <w:r w:rsidRPr="00F41DF2">
        <w:rPr>
          <w:rStyle w:val="TagStyle"/>
          <w:rtl/>
        </w:rPr>
        <w:t xml:space="preserve"> &lt;&lt; יור &gt;&gt;</w:t>
      </w:r>
      <w:r w:rsidR="00FD0FEF">
        <w:rPr>
          <w:rtl/>
        </w:rPr>
        <w:t xml:space="preserve"> </w:t>
      </w:r>
      <w:bookmarkEnd w:id="3731"/>
    </w:p>
    <w:p w14:paraId="2DBCAA88" w14:textId="77777777" w:rsidR="00F41DF2" w:rsidRDefault="00F41DF2" w:rsidP="00F41DF2">
      <w:pPr>
        <w:pStyle w:val="KeepWithNext"/>
        <w:rPr>
          <w:rtl/>
          <w:lang w:eastAsia="he-IL"/>
        </w:rPr>
      </w:pPr>
    </w:p>
    <w:p w14:paraId="522D6DD3" w14:textId="57E7A14E" w:rsidR="00F41DF2" w:rsidRDefault="00F41DF2" w:rsidP="00F41DF2">
      <w:pPr>
        <w:rPr>
          <w:rtl/>
          <w:lang w:eastAsia="he-IL"/>
        </w:rPr>
      </w:pPr>
      <w:bookmarkStart w:id="3732" w:name="_ETM_Q1_4866354"/>
      <w:bookmarkStart w:id="3733" w:name="_ETM_Q1_4866404"/>
      <w:bookmarkEnd w:id="3732"/>
      <w:bookmarkEnd w:id="3733"/>
      <w:r>
        <w:rPr>
          <w:rFonts w:hint="cs"/>
          <w:rtl/>
          <w:lang w:eastAsia="he-IL"/>
        </w:rPr>
        <w:t xml:space="preserve">אתה </w:t>
      </w:r>
      <w:bookmarkStart w:id="3734" w:name="_ETM_Q1_4866779"/>
      <w:bookmarkEnd w:id="3734"/>
      <w:r>
        <w:rPr>
          <w:rFonts w:hint="cs"/>
          <w:rtl/>
          <w:lang w:eastAsia="he-IL"/>
        </w:rPr>
        <w:t xml:space="preserve">בעצמך אמרת שהסכומים בדרך כלל לא עומדים ב - - </w:t>
      </w:r>
      <w:bookmarkStart w:id="3735" w:name="_ETM_Q1_4865977"/>
      <w:bookmarkEnd w:id="3735"/>
      <w:r>
        <w:rPr>
          <w:rFonts w:hint="cs"/>
          <w:rtl/>
          <w:lang w:eastAsia="he-IL"/>
        </w:rPr>
        <w:t>-</w:t>
      </w:r>
    </w:p>
    <w:p w14:paraId="304D5848" w14:textId="77777777" w:rsidR="00F41DF2" w:rsidRDefault="00F41DF2" w:rsidP="00F41DF2">
      <w:pPr>
        <w:rPr>
          <w:rtl/>
          <w:lang w:eastAsia="he-IL"/>
        </w:rPr>
      </w:pPr>
      <w:bookmarkStart w:id="3736" w:name="_ETM_Q1_4866265"/>
      <w:bookmarkStart w:id="3737" w:name="_ETM_Q1_4866316"/>
      <w:bookmarkStart w:id="3738" w:name="_ETM_Q1_4868432"/>
      <w:bookmarkEnd w:id="3736"/>
      <w:bookmarkEnd w:id="3737"/>
      <w:bookmarkEnd w:id="3738"/>
    </w:p>
    <w:p w14:paraId="2414D2A8" w14:textId="702013EF" w:rsidR="00F41DF2" w:rsidRDefault="00F41DF2" w:rsidP="00F41DF2">
      <w:pPr>
        <w:pStyle w:val="af9"/>
        <w:keepNext/>
        <w:rPr>
          <w:rtl/>
          <w:lang w:eastAsia="he-IL"/>
        </w:rPr>
      </w:pPr>
      <w:bookmarkStart w:id="3739" w:name="ET_guest_צביאל_גנץ_457"/>
      <w:r w:rsidRPr="00F41DF2">
        <w:rPr>
          <w:rStyle w:val="TagStyle"/>
          <w:rtl/>
        </w:rPr>
        <w:t xml:space="preserve"> &lt;&lt; אורח &gt;&gt; </w:t>
      </w:r>
      <w:r>
        <w:rPr>
          <w:rtl/>
          <w:lang w:eastAsia="he-IL"/>
        </w:rPr>
        <w:t>צביאל גנץ:</w:t>
      </w:r>
      <w:r w:rsidRPr="00F41DF2">
        <w:rPr>
          <w:rStyle w:val="TagStyle"/>
          <w:rtl/>
        </w:rPr>
        <w:t xml:space="preserve"> &lt;&lt; אורח &gt;&gt;</w:t>
      </w:r>
      <w:r w:rsidR="00FD0FEF">
        <w:rPr>
          <w:rtl/>
          <w:lang w:eastAsia="he-IL"/>
        </w:rPr>
        <w:t xml:space="preserve"> </w:t>
      </w:r>
      <w:bookmarkEnd w:id="3739"/>
    </w:p>
    <w:p w14:paraId="559F94D4" w14:textId="77777777" w:rsidR="00F41DF2" w:rsidRDefault="00F41DF2" w:rsidP="00F41DF2">
      <w:pPr>
        <w:pStyle w:val="KeepWithNext"/>
        <w:rPr>
          <w:rtl/>
          <w:lang w:eastAsia="he-IL"/>
        </w:rPr>
      </w:pPr>
    </w:p>
    <w:p w14:paraId="61F3602A" w14:textId="56D9BC0A" w:rsidR="00F41DF2" w:rsidRDefault="00F41DF2" w:rsidP="00F41DF2">
      <w:pPr>
        <w:rPr>
          <w:rtl/>
          <w:lang w:eastAsia="he-IL"/>
        </w:rPr>
      </w:pPr>
      <w:bookmarkStart w:id="3740" w:name="_ETM_Q1_4868884"/>
      <w:bookmarkStart w:id="3741" w:name="_ETM_Q1_4868939"/>
      <w:bookmarkEnd w:id="3740"/>
      <w:bookmarkEnd w:id="3741"/>
      <w:r>
        <w:rPr>
          <w:rFonts w:hint="cs"/>
          <w:rtl/>
          <w:lang w:eastAsia="he-IL"/>
        </w:rPr>
        <w:t>הסכומים ייכנסו לסכומים של הפטור ולכן התהליך הולך להיות</w:t>
      </w:r>
      <w:bookmarkStart w:id="3742" w:name="_ETM_Q1_4875162"/>
      <w:bookmarkEnd w:id="3742"/>
      <w:r>
        <w:rPr>
          <w:rFonts w:hint="cs"/>
          <w:rtl/>
          <w:lang w:eastAsia="he-IL"/>
        </w:rPr>
        <w:t xml:space="preserve"> תהליך פשוט ואז אנחנו לא נדרשים לסמכות להתקין תקנות בחוק </w:t>
      </w:r>
      <w:bookmarkStart w:id="3743" w:name="_ETM_Q1_4881138"/>
      <w:bookmarkEnd w:id="3743"/>
      <w:r>
        <w:rPr>
          <w:rFonts w:hint="cs"/>
          <w:rtl/>
          <w:lang w:eastAsia="he-IL"/>
        </w:rPr>
        <w:t xml:space="preserve">הזה. אנחנו הוספנו כאן את ההיבט של העלות הישירה שהוצעה </w:t>
      </w:r>
      <w:bookmarkStart w:id="3744" w:name="_ETM_Q1_4886227"/>
      <w:bookmarkEnd w:id="3744"/>
      <w:r>
        <w:rPr>
          <w:rFonts w:hint="cs"/>
          <w:rtl/>
          <w:lang w:eastAsia="he-IL"/>
        </w:rPr>
        <w:t xml:space="preserve">פה ואז ההסדר שפה הוא מלא והסדרים משלימים יהיו לפי </w:t>
      </w:r>
      <w:bookmarkStart w:id="3745" w:name="_ETM_Q1_4888967"/>
      <w:bookmarkEnd w:id="3745"/>
      <w:r>
        <w:rPr>
          <w:rFonts w:hint="cs"/>
          <w:rtl/>
          <w:lang w:eastAsia="he-IL"/>
        </w:rPr>
        <w:t>חקיקות אחרות, אם צריך</w:t>
      </w:r>
      <w:r w:rsidR="00B47355">
        <w:rPr>
          <w:rFonts w:hint="cs"/>
          <w:rtl/>
          <w:lang w:eastAsia="he-IL"/>
        </w:rPr>
        <w:t xml:space="preserve"> </w:t>
      </w:r>
      <w:r>
        <w:rPr>
          <w:rFonts w:hint="cs"/>
          <w:rtl/>
          <w:lang w:eastAsia="he-IL"/>
        </w:rPr>
        <w:t xml:space="preserve">בכלל, שזאת שאלה נפרדת. </w:t>
      </w:r>
    </w:p>
    <w:p w14:paraId="0357BCB2" w14:textId="77777777" w:rsidR="00F41DF2" w:rsidRDefault="00F41DF2" w:rsidP="00F41DF2">
      <w:pPr>
        <w:rPr>
          <w:rtl/>
          <w:lang w:eastAsia="he-IL"/>
        </w:rPr>
      </w:pPr>
      <w:bookmarkStart w:id="3746" w:name="_ETM_Q1_4894974"/>
      <w:bookmarkStart w:id="3747" w:name="_ETM_Q1_4895010"/>
      <w:bookmarkStart w:id="3748" w:name="_ETM_Q1_4896406"/>
      <w:bookmarkEnd w:id="3746"/>
      <w:bookmarkEnd w:id="3747"/>
      <w:bookmarkEnd w:id="3748"/>
    </w:p>
    <w:p w14:paraId="78E4830B" w14:textId="1F5352E0" w:rsidR="00F41DF2" w:rsidRDefault="00F41DF2" w:rsidP="00F41DF2">
      <w:pPr>
        <w:pStyle w:val="a4"/>
        <w:keepNext/>
        <w:rPr>
          <w:rtl/>
        </w:rPr>
      </w:pPr>
      <w:bookmarkStart w:id="3749" w:name="ET_speaker_מיכאל_קוסאשווילי_458"/>
      <w:r w:rsidRPr="00F41DF2">
        <w:rPr>
          <w:rStyle w:val="TagStyle"/>
          <w:rtl/>
        </w:rPr>
        <w:t xml:space="preserve"> &lt;&lt; דובר &gt;&gt; </w:t>
      </w:r>
      <w:r>
        <w:rPr>
          <w:rtl/>
        </w:rPr>
        <w:t>מיכאל קוסאשווילי:</w:t>
      </w:r>
      <w:r w:rsidRPr="00F41DF2">
        <w:rPr>
          <w:rStyle w:val="TagStyle"/>
          <w:rtl/>
        </w:rPr>
        <w:t xml:space="preserve"> &lt;&lt; דובר &gt;&gt;</w:t>
      </w:r>
      <w:r w:rsidR="00FD0FEF">
        <w:rPr>
          <w:rtl/>
        </w:rPr>
        <w:t xml:space="preserve"> </w:t>
      </w:r>
      <w:bookmarkEnd w:id="3749"/>
    </w:p>
    <w:p w14:paraId="362B9338" w14:textId="77777777" w:rsidR="00F41DF2" w:rsidRDefault="00F41DF2" w:rsidP="00F41DF2">
      <w:pPr>
        <w:pStyle w:val="KeepWithNext"/>
        <w:rPr>
          <w:rtl/>
          <w:lang w:eastAsia="he-IL"/>
        </w:rPr>
      </w:pPr>
    </w:p>
    <w:p w14:paraId="7863DD43" w14:textId="598C544F" w:rsidR="00F41DF2" w:rsidRDefault="00F41DF2" w:rsidP="00F41DF2">
      <w:pPr>
        <w:rPr>
          <w:rtl/>
          <w:lang w:eastAsia="he-IL"/>
        </w:rPr>
      </w:pPr>
      <w:bookmarkStart w:id="3750" w:name="_ETM_Q1_4896635"/>
      <w:bookmarkStart w:id="3751" w:name="_ETM_Q1_4896662"/>
      <w:bookmarkEnd w:id="3750"/>
      <w:bookmarkEnd w:id="3751"/>
      <w:r>
        <w:rPr>
          <w:rFonts w:hint="cs"/>
          <w:rtl/>
          <w:lang w:eastAsia="he-IL"/>
        </w:rPr>
        <w:t xml:space="preserve">כרגע אם </w:t>
      </w:r>
      <w:bookmarkStart w:id="3752" w:name="_ETM_Q1_4893528"/>
      <w:bookmarkEnd w:id="3752"/>
      <w:r>
        <w:rPr>
          <w:rFonts w:hint="cs"/>
          <w:rtl/>
          <w:lang w:eastAsia="he-IL"/>
        </w:rPr>
        <w:t>אני מבין נכון אנחנו מוחקים את פסקה (2), כמו שאמרנו,</w:t>
      </w:r>
      <w:bookmarkStart w:id="3753" w:name="_ETM_Q1_4897552"/>
      <w:bookmarkEnd w:id="3753"/>
      <w:r>
        <w:rPr>
          <w:rFonts w:hint="cs"/>
          <w:rtl/>
          <w:lang w:eastAsia="he-IL"/>
        </w:rPr>
        <w:t xml:space="preserve"> בנוגע לסמכות סירוב של הגוף, ואנחנו מורידים את סעיף קטן</w:t>
      </w:r>
      <w:bookmarkStart w:id="3754" w:name="_ETM_Q1_4904031"/>
      <w:bookmarkEnd w:id="3754"/>
      <w:r>
        <w:rPr>
          <w:rFonts w:hint="cs"/>
          <w:rtl/>
          <w:lang w:eastAsia="he-IL"/>
        </w:rPr>
        <w:t xml:space="preserve"> (ג) בסעיף </w:t>
      </w:r>
      <w:r w:rsidR="004250C9">
        <w:rPr>
          <w:rFonts w:hint="cs"/>
          <w:rtl/>
          <w:lang w:eastAsia="he-IL"/>
        </w:rPr>
        <w:t xml:space="preserve">2א לעניין ההוראות של שר האוצר מהסיבה, כמו </w:t>
      </w:r>
      <w:bookmarkStart w:id="3755" w:name="_ETM_Q1_4909544"/>
      <w:bookmarkEnd w:id="3755"/>
      <w:r w:rsidR="004250C9">
        <w:rPr>
          <w:rFonts w:hint="cs"/>
          <w:rtl/>
          <w:lang w:eastAsia="he-IL"/>
        </w:rPr>
        <w:t>שמשרד האוצר</w:t>
      </w:r>
      <w:r w:rsidR="00B47355">
        <w:rPr>
          <w:rFonts w:hint="cs"/>
          <w:rtl/>
          <w:lang w:eastAsia="he-IL"/>
        </w:rPr>
        <w:t xml:space="preserve"> אמר</w:t>
      </w:r>
      <w:r w:rsidR="004250C9">
        <w:rPr>
          <w:rFonts w:hint="cs"/>
          <w:rtl/>
          <w:lang w:eastAsia="he-IL"/>
        </w:rPr>
        <w:t xml:space="preserve">, עניין התשלום העודף כבר הוסדר. </w:t>
      </w:r>
    </w:p>
    <w:p w14:paraId="1CC7DB26" w14:textId="77777777" w:rsidR="00A65F0A" w:rsidRDefault="00A65F0A" w:rsidP="00A65F0A">
      <w:pPr>
        <w:rPr>
          <w:rtl/>
          <w:lang w:eastAsia="he-IL"/>
        </w:rPr>
      </w:pPr>
      <w:bookmarkStart w:id="3756" w:name="_ETM_Q1_4933745"/>
      <w:bookmarkStart w:id="3757" w:name="_ETM_Q1_4933783"/>
      <w:bookmarkStart w:id="3758" w:name="_ETM_Q1_4940460"/>
      <w:bookmarkEnd w:id="3756"/>
      <w:bookmarkEnd w:id="3757"/>
      <w:bookmarkEnd w:id="3758"/>
    </w:p>
    <w:p w14:paraId="3918C067" w14:textId="25A194FF" w:rsidR="00A65F0A" w:rsidRDefault="00A65F0A" w:rsidP="00A65F0A">
      <w:pPr>
        <w:pStyle w:val="af9"/>
        <w:keepNext/>
        <w:rPr>
          <w:rtl/>
          <w:lang w:eastAsia="he-IL"/>
        </w:rPr>
      </w:pPr>
      <w:bookmarkStart w:id="3759" w:name="ET_guest_תום_נקש_460"/>
      <w:r w:rsidRPr="00A65F0A">
        <w:rPr>
          <w:rStyle w:val="TagStyle"/>
          <w:rtl/>
        </w:rPr>
        <w:t xml:space="preserve"> &lt;&lt; אורח &gt;&gt; </w:t>
      </w:r>
      <w:r>
        <w:rPr>
          <w:rtl/>
          <w:lang w:eastAsia="he-IL"/>
        </w:rPr>
        <w:t>תום נקש:</w:t>
      </w:r>
      <w:r w:rsidRPr="00A65F0A">
        <w:rPr>
          <w:rStyle w:val="TagStyle"/>
          <w:rtl/>
        </w:rPr>
        <w:t xml:space="preserve"> &lt;&lt; אורח &gt;&gt;</w:t>
      </w:r>
      <w:r w:rsidR="00FD0FEF">
        <w:rPr>
          <w:rtl/>
          <w:lang w:eastAsia="he-IL"/>
        </w:rPr>
        <w:t xml:space="preserve"> </w:t>
      </w:r>
      <w:bookmarkEnd w:id="3759"/>
    </w:p>
    <w:p w14:paraId="7A640850" w14:textId="77777777" w:rsidR="00A65F0A" w:rsidRDefault="00A65F0A" w:rsidP="00A65F0A">
      <w:pPr>
        <w:pStyle w:val="KeepWithNext"/>
        <w:rPr>
          <w:rtl/>
          <w:lang w:eastAsia="he-IL"/>
        </w:rPr>
      </w:pPr>
    </w:p>
    <w:p w14:paraId="247E802C" w14:textId="0C40E97D" w:rsidR="00A65F0A" w:rsidRDefault="00A65F0A" w:rsidP="00A65F0A">
      <w:pPr>
        <w:rPr>
          <w:rtl/>
          <w:lang w:eastAsia="he-IL"/>
        </w:rPr>
      </w:pPr>
      <w:bookmarkStart w:id="3760" w:name="_ETM_Q1_4940683"/>
      <w:bookmarkStart w:id="3761" w:name="_ETM_Q1_4940715"/>
      <w:bookmarkStart w:id="3762" w:name="_ETM_Q1_4935074"/>
      <w:bookmarkStart w:id="3763" w:name="_ETM_Q1_4935104"/>
      <w:bookmarkEnd w:id="3760"/>
      <w:bookmarkEnd w:id="3761"/>
      <w:bookmarkEnd w:id="3762"/>
      <w:bookmarkEnd w:id="3763"/>
      <w:r>
        <w:rPr>
          <w:rFonts w:hint="cs"/>
          <w:rtl/>
          <w:lang w:eastAsia="he-IL"/>
        </w:rPr>
        <w:t xml:space="preserve">מיכאל, אפשר לבקש </w:t>
      </w:r>
      <w:bookmarkStart w:id="3764" w:name="_ETM_Q1_4935996"/>
      <w:bookmarkEnd w:id="3764"/>
      <w:r>
        <w:rPr>
          <w:rFonts w:hint="cs"/>
          <w:rtl/>
          <w:lang w:eastAsia="he-IL"/>
        </w:rPr>
        <w:t xml:space="preserve">ממך להקריא את הסעיף האחרון של הפטור? שיהיה מסודר. </w:t>
      </w:r>
    </w:p>
    <w:p w14:paraId="39F54860" w14:textId="77777777" w:rsidR="00A65F0A" w:rsidRDefault="00A65F0A" w:rsidP="00A65F0A">
      <w:pPr>
        <w:rPr>
          <w:rtl/>
          <w:lang w:eastAsia="he-IL"/>
        </w:rPr>
      </w:pPr>
      <w:bookmarkStart w:id="3765" w:name="_ETM_Q1_4952244"/>
      <w:bookmarkStart w:id="3766" w:name="_ETM_Q1_4952277"/>
      <w:bookmarkEnd w:id="3765"/>
      <w:bookmarkEnd w:id="3766"/>
    </w:p>
    <w:p w14:paraId="4F424BAF" w14:textId="4E6D34B2" w:rsidR="00A65F0A" w:rsidRDefault="00A65F0A" w:rsidP="00A65F0A">
      <w:pPr>
        <w:pStyle w:val="a4"/>
        <w:keepNext/>
        <w:rPr>
          <w:rtl/>
        </w:rPr>
      </w:pPr>
      <w:bookmarkStart w:id="3767" w:name="ET_speaker_מיכאל_קוסאשווילי_461"/>
      <w:r w:rsidRPr="00A65F0A">
        <w:rPr>
          <w:rStyle w:val="TagStyle"/>
          <w:rtl/>
        </w:rPr>
        <w:t xml:space="preserve"> &lt;&lt; דובר &gt;&gt; </w:t>
      </w:r>
      <w:r>
        <w:rPr>
          <w:rtl/>
        </w:rPr>
        <w:t>מיכאל קוסאשווילי:</w:t>
      </w:r>
      <w:r w:rsidRPr="00A65F0A">
        <w:rPr>
          <w:rStyle w:val="TagStyle"/>
          <w:rtl/>
        </w:rPr>
        <w:t xml:space="preserve"> &lt;&lt; דובר &gt;&gt;</w:t>
      </w:r>
      <w:r w:rsidR="00FD0FEF">
        <w:rPr>
          <w:rtl/>
        </w:rPr>
        <w:t xml:space="preserve"> </w:t>
      </w:r>
      <w:bookmarkEnd w:id="3767"/>
    </w:p>
    <w:p w14:paraId="2B6BB134" w14:textId="77777777" w:rsidR="00A65F0A" w:rsidRDefault="00A65F0A" w:rsidP="00A65F0A">
      <w:pPr>
        <w:pStyle w:val="KeepWithNext"/>
        <w:rPr>
          <w:rtl/>
          <w:lang w:eastAsia="he-IL"/>
        </w:rPr>
      </w:pPr>
    </w:p>
    <w:p w14:paraId="6B2C85A3" w14:textId="257C139F" w:rsidR="00A65F0A" w:rsidRDefault="00A65F0A" w:rsidP="00A65F0A">
      <w:pPr>
        <w:rPr>
          <w:rtl/>
          <w:lang w:eastAsia="he-IL"/>
        </w:rPr>
      </w:pPr>
      <w:bookmarkStart w:id="3768" w:name="_ETM_Q1_4953531"/>
      <w:bookmarkStart w:id="3769" w:name="_ETM_Q1_4953554"/>
      <w:bookmarkEnd w:id="3768"/>
      <w:bookmarkEnd w:id="3769"/>
      <w:r>
        <w:rPr>
          <w:rFonts w:hint="cs"/>
          <w:rtl/>
          <w:lang w:eastAsia="he-IL"/>
        </w:rPr>
        <w:t xml:space="preserve">נעשה </w:t>
      </w:r>
      <w:bookmarkStart w:id="3770" w:name="_ETM_Q1_4954244"/>
      <w:bookmarkEnd w:id="3770"/>
      <w:r>
        <w:rPr>
          <w:rFonts w:hint="cs"/>
          <w:rtl/>
          <w:lang w:eastAsia="he-IL"/>
        </w:rPr>
        <w:t xml:space="preserve">סדר. הצגנו קודם כל בהתחלה את המחיקה של ארגון להצלת </w:t>
      </w:r>
      <w:bookmarkStart w:id="3771" w:name="_ETM_Q1_4961151"/>
      <w:bookmarkEnd w:id="3771"/>
      <w:r>
        <w:rPr>
          <w:rFonts w:hint="cs"/>
          <w:rtl/>
          <w:lang w:eastAsia="he-IL"/>
        </w:rPr>
        <w:t xml:space="preserve">מזון וארגוני הצלת מזון הוסמכו לאסוף מזון </w:t>
      </w:r>
      <w:bookmarkStart w:id="3772" w:name="_ETM_Q1_4966933"/>
      <w:bookmarkEnd w:id="3772"/>
      <w:r>
        <w:rPr>
          <w:rFonts w:hint="cs"/>
          <w:rtl/>
          <w:lang w:eastAsia="he-IL"/>
        </w:rPr>
        <w:t xml:space="preserve">עודף. משרד הבריאות ביקש להחריג את בתי החולים מאותם </w:t>
      </w:r>
      <w:bookmarkStart w:id="3773" w:name="_ETM_Q1_4971848"/>
      <w:bookmarkEnd w:id="3773"/>
      <w:r>
        <w:rPr>
          <w:rFonts w:hint="cs"/>
          <w:rtl/>
          <w:lang w:eastAsia="he-IL"/>
        </w:rPr>
        <w:t xml:space="preserve">מוסדות שניתן לאסוף מהם מזון. משרד הבריאות גם ביקש להוסיף </w:t>
      </w:r>
      <w:bookmarkStart w:id="3774" w:name="_ETM_Q1_4978624"/>
      <w:bookmarkEnd w:id="3774"/>
      <w:r>
        <w:rPr>
          <w:rFonts w:hint="cs"/>
          <w:rtl/>
          <w:lang w:eastAsia="he-IL"/>
        </w:rPr>
        <w:t xml:space="preserve">שההגדרה של ארגון לחלוקת מזון תכלול בחוק הזה נהלים </w:t>
      </w:r>
      <w:bookmarkStart w:id="3775" w:name="_ETM_Q1_4980733"/>
      <w:bookmarkEnd w:id="3775"/>
      <w:r>
        <w:rPr>
          <w:rFonts w:hint="cs"/>
          <w:rtl/>
          <w:lang w:eastAsia="he-IL"/>
        </w:rPr>
        <w:t xml:space="preserve">פנימיים של הארגון עצמו לשמירת בטיחות המזון. </w:t>
      </w:r>
    </w:p>
    <w:p w14:paraId="1BA86B60" w14:textId="77777777" w:rsidR="00A65F0A" w:rsidRDefault="00A65F0A" w:rsidP="00A65F0A">
      <w:pPr>
        <w:rPr>
          <w:rtl/>
          <w:lang w:eastAsia="he-IL"/>
        </w:rPr>
      </w:pPr>
      <w:bookmarkStart w:id="3776" w:name="_ETM_Q1_4989678"/>
      <w:bookmarkStart w:id="3777" w:name="_ETM_Q1_4989712"/>
      <w:bookmarkEnd w:id="3776"/>
      <w:bookmarkEnd w:id="3777"/>
    </w:p>
    <w:p w14:paraId="5C95ADAF" w14:textId="540C8BFD" w:rsidR="00A65F0A" w:rsidRDefault="00A65F0A" w:rsidP="00A65F0A">
      <w:pPr>
        <w:rPr>
          <w:rtl/>
          <w:lang w:eastAsia="he-IL"/>
        </w:rPr>
      </w:pPr>
      <w:bookmarkStart w:id="3778" w:name="_ETM_Q1_4989830"/>
      <w:bookmarkStart w:id="3779" w:name="_ETM_Q1_4989862"/>
      <w:bookmarkEnd w:id="3778"/>
      <w:bookmarkEnd w:id="3779"/>
      <w:r>
        <w:rPr>
          <w:rFonts w:hint="cs"/>
          <w:rtl/>
          <w:lang w:eastAsia="he-IL"/>
        </w:rPr>
        <w:t xml:space="preserve">אחר כך בסעיף </w:t>
      </w:r>
      <w:bookmarkStart w:id="3780" w:name="_ETM_Q1_4991887"/>
      <w:bookmarkEnd w:id="3780"/>
      <w:r>
        <w:rPr>
          <w:rFonts w:hint="cs"/>
          <w:rtl/>
          <w:lang w:eastAsia="he-IL"/>
        </w:rPr>
        <w:t xml:space="preserve">2, בסעיף 2א, נידון מהו סירוב שאינו מוצדק, זה </w:t>
      </w:r>
      <w:bookmarkStart w:id="3781" w:name="_ETM_Q1_4998981"/>
      <w:bookmarkEnd w:id="3781"/>
      <w:r>
        <w:rPr>
          <w:rFonts w:hint="cs"/>
          <w:rtl/>
          <w:lang w:eastAsia="he-IL"/>
        </w:rPr>
        <w:t xml:space="preserve">הדבר הראשון. אחר כך שר האוצר אישר כי ישנה מניעה </w:t>
      </w:r>
      <w:bookmarkStart w:id="3782" w:name="_ETM_Q1_5001163"/>
      <w:bookmarkEnd w:id="3782"/>
      <w:r>
        <w:rPr>
          <w:rFonts w:hint="cs"/>
          <w:rtl/>
          <w:lang w:eastAsia="he-IL"/>
        </w:rPr>
        <w:t>לאיסוף המזון מחצר הגוף הציבורי וכו' וכו' מטעמים של</w:t>
      </w:r>
      <w:bookmarkStart w:id="3783" w:name="_ETM_Q1_5005891"/>
      <w:bookmarkEnd w:id="3783"/>
      <w:r>
        <w:rPr>
          <w:rFonts w:hint="cs"/>
          <w:rtl/>
          <w:lang w:eastAsia="he-IL"/>
        </w:rPr>
        <w:t xml:space="preserve"> פגיעה בביטחון המדינה. כאן לשר האוצר כן נשארה הסמכות. </w:t>
      </w:r>
    </w:p>
    <w:p w14:paraId="734C17B2" w14:textId="77777777" w:rsidR="00A65F0A" w:rsidRDefault="00A65F0A" w:rsidP="00A65F0A">
      <w:pPr>
        <w:rPr>
          <w:rtl/>
          <w:lang w:eastAsia="he-IL"/>
        </w:rPr>
      </w:pPr>
      <w:bookmarkStart w:id="3784" w:name="_ETM_Q1_5010650"/>
      <w:bookmarkStart w:id="3785" w:name="_ETM_Q1_5010684"/>
      <w:bookmarkEnd w:id="3784"/>
      <w:bookmarkEnd w:id="3785"/>
    </w:p>
    <w:p w14:paraId="397F59E5" w14:textId="57F72C36" w:rsidR="00A65F0A" w:rsidRDefault="00A65F0A" w:rsidP="00A65F0A">
      <w:pPr>
        <w:pStyle w:val="af9"/>
        <w:keepNext/>
        <w:rPr>
          <w:rtl/>
          <w:lang w:eastAsia="he-IL"/>
        </w:rPr>
      </w:pPr>
      <w:bookmarkStart w:id="3786" w:name="ET_guest_תום_נקש_462"/>
      <w:r w:rsidRPr="00A65F0A">
        <w:rPr>
          <w:rStyle w:val="TagStyle"/>
          <w:rtl/>
        </w:rPr>
        <w:t xml:space="preserve"> &lt;&lt; אורח &gt;&gt; </w:t>
      </w:r>
      <w:r>
        <w:rPr>
          <w:rtl/>
          <w:lang w:eastAsia="he-IL"/>
        </w:rPr>
        <w:t>תום נקש:</w:t>
      </w:r>
      <w:r w:rsidRPr="00A65F0A">
        <w:rPr>
          <w:rStyle w:val="TagStyle"/>
          <w:rtl/>
        </w:rPr>
        <w:t xml:space="preserve"> &lt;&lt; אורח &gt;&gt;</w:t>
      </w:r>
      <w:r w:rsidR="00FD0FEF">
        <w:rPr>
          <w:rtl/>
          <w:lang w:eastAsia="he-IL"/>
        </w:rPr>
        <w:t xml:space="preserve"> </w:t>
      </w:r>
      <w:bookmarkEnd w:id="3786"/>
    </w:p>
    <w:p w14:paraId="10924157" w14:textId="77777777" w:rsidR="00A65F0A" w:rsidRDefault="00A65F0A" w:rsidP="00A65F0A">
      <w:pPr>
        <w:pStyle w:val="KeepWithNext"/>
        <w:rPr>
          <w:rtl/>
          <w:lang w:eastAsia="he-IL"/>
        </w:rPr>
      </w:pPr>
    </w:p>
    <w:p w14:paraId="4271BBFB" w14:textId="7A35BC46" w:rsidR="00A65F0A" w:rsidRDefault="00A65F0A" w:rsidP="00A65F0A">
      <w:pPr>
        <w:rPr>
          <w:rtl/>
          <w:lang w:eastAsia="he-IL"/>
        </w:rPr>
      </w:pPr>
      <w:bookmarkStart w:id="3787" w:name="_ETM_Q1_5010475"/>
      <w:bookmarkStart w:id="3788" w:name="_ETM_Q1_5010499"/>
      <w:bookmarkEnd w:id="3787"/>
      <w:bookmarkEnd w:id="3788"/>
      <w:r>
        <w:rPr>
          <w:rFonts w:hint="cs"/>
          <w:rtl/>
          <w:lang w:eastAsia="he-IL"/>
        </w:rPr>
        <w:t xml:space="preserve">אבל </w:t>
      </w:r>
      <w:bookmarkStart w:id="3789" w:name="_ETM_Q1_5011059"/>
      <w:bookmarkEnd w:id="3789"/>
      <w:r>
        <w:rPr>
          <w:rFonts w:hint="cs"/>
          <w:rtl/>
          <w:lang w:eastAsia="he-IL"/>
        </w:rPr>
        <w:t>אמרנו שזה יהיה בהתייעצות עם - - -</w:t>
      </w:r>
      <w:bookmarkStart w:id="3790" w:name="_ETM_Q1_5012423"/>
      <w:bookmarkEnd w:id="3790"/>
    </w:p>
    <w:p w14:paraId="531FB15D" w14:textId="77777777" w:rsidR="00A65F0A" w:rsidRDefault="00A65F0A" w:rsidP="00A65F0A">
      <w:pPr>
        <w:rPr>
          <w:rtl/>
          <w:lang w:eastAsia="he-IL"/>
        </w:rPr>
      </w:pPr>
      <w:bookmarkStart w:id="3791" w:name="_ETM_Q1_5012457"/>
      <w:bookmarkStart w:id="3792" w:name="_ETM_Q1_5015311"/>
      <w:bookmarkEnd w:id="3791"/>
      <w:bookmarkEnd w:id="3792"/>
    </w:p>
    <w:p w14:paraId="27757C17" w14:textId="70B6B486" w:rsidR="00A65F0A" w:rsidRDefault="00A65F0A" w:rsidP="00A65F0A">
      <w:pPr>
        <w:pStyle w:val="af9"/>
        <w:keepNext/>
        <w:rPr>
          <w:rtl/>
          <w:lang w:eastAsia="he-IL"/>
        </w:rPr>
      </w:pPr>
      <w:bookmarkStart w:id="3793" w:name="ET_guest_עידו_מור_463"/>
      <w:r w:rsidRPr="00A65F0A">
        <w:rPr>
          <w:rStyle w:val="TagStyle"/>
          <w:rtl/>
        </w:rPr>
        <w:t xml:space="preserve"> &lt;&lt; אורח &gt;&gt; </w:t>
      </w:r>
      <w:r>
        <w:rPr>
          <w:rtl/>
          <w:lang w:eastAsia="he-IL"/>
        </w:rPr>
        <w:t>עידו מור:</w:t>
      </w:r>
      <w:r w:rsidRPr="00A65F0A">
        <w:rPr>
          <w:rStyle w:val="TagStyle"/>
          <w:rtl/>
        </w:rPr>
        <w:t xml:space="preserve"> &lt;&lt; אורח &gt;&gt;</w:t>
      </w:r>
      <w:r w:rsidR="00FD0FEF">
        <w:rPr>
          <w:rtl/>
          <w:lang w:eastAsia="he-IL"/>
        </w:rPr>
        <w:t xml:space="preserve"> </w:t>
      </w:r>
      <w:bookmarkEnd w:id="3793"/>
    </w:p>
    <w:p w14:paraId="32B9AC82" w14:textId="77777777" w:rsidR="00A65F0A" w:rsidRDefault="00A65F0A" w:rsidP="00A65F0A">
      <w:pPr>
        <w:pStyle w:val="KeepWithNext"/>
        <w:rPr>
          <w:rtl/>
          <w:lang w:eastAsia="he-IL"/>
        </w:rPr>
      </w:pPr>
    </w:p>
    <w:p w14:paraId="7A70360A" w14:textId="595A5263" w:rsidR="00A65F0A" w:rsidRDefault="00A65F0A" w:rsidP="00A65F0A">
      <w:pPr>
        <w:rPr>
          <w:rtl/>
          <w:lang w:eastAsia="he-IL"/>
        </w:rPr>
      </w:pPr>
      <w:bookmarkStart w:id="3794" w:name="_ETM_Q1_5015567"/>
      <w:bookmarkStart w:id="3795" w:name="_ETM_Q1_5015593"/>
      <w:bookmarkEnd w:id="3794"/>
      <w:bookmarkEnd w:id="3795"/>
      <w:r>
        <w:rPr>
          <w:rFonts w:hint="cs"/>
          <w:rtl/>
          <w:lang w:eastAsia="he-IL"/>
        </w:rPr>
        <w:t xml:space="preserve">לא הוספת בסעיף </w:t>
      </w:r>
      <w:bookmarkStart w:id="3796" w:name="_ETM_Q1_5017454"/>
      <w:bookmarkEnd w:id="3796"/>
      <w:r>
        <w:rPr>
          <w:rFonts w:hint="cs"/>
          <w:rtl/>
          <w:lang w:eastAsia="he-IL"/>
        </w:rPr>
        <w:t xml:space="preserve">(א) את העלות העודפת, זה היה המקום שזה היה אמור </w:t>
      </w:r>
      <w:bookmarkStart w:id="3797" w:name="_ETM_Q1_5019824"/>
      <w:bookmarkEnd w:id="3797"/>
      <w:r>
        <w:rPr>
          <w:rFonts w:hint="cs"/>
          <w:rtl/>
          <w:lang w:eastAsia="he-IL"/>
        </w:rPr>
        <w:t xml:space="preserve">להתווסף. </w:t>
      </w:r>
    </w:p>
    <w:p w14:paraId="237BE68E" w14:textId="77777777" w:rsidR="00A65F0A" w:rsidRDefault="00A65F0A" w:rsidP="00A65F0A">
      <w:pPr>
        <w:rPr>
          <w:rtl/>
          <w:lang w:eastAsia="he-IL"/>
        </w:rPr>
      </w:pPr>
      <w:bookmarkStart w:id="3798" w:name="_ETM_Q1_5021232"/>
      <w:bookmarkStart w:id="3799" w:name="_ETM_Q1_5021265"/>
      <w:bookmarkEnd w:id="3798"/>
      <w:bookmarkEnd w:id="3799"/>
    </w:p>
    <w:p w14:paraId="72994725" w14:textId="0ACD8718" w:rsidR="00A65F0A" w:rsidRDefault="00A65F0A" w:rsidP="00A65F0A">
      <w:pPr>
        <w:pStyle w:val="a4"/>
        <w:keepNext/>
        <w:rPr>
          <w:rtl/>
        </w:rPr>
      </w:pPr>
      <w:bookmarkStart w:id="3800" w:name="ET_speaker_מיכאל_קוסאשווילי_464"/>
      <w:r w:rsidRPr="00A65F0A">
        <w:rPr>
          <w:rStyle w:val="TagStyle"/>
          <w:rtl/>
        </w:rPr>
        <w:t xml:space="preserve"> &lt;&lt; דובר &gt;&gt; </w:t>
      </w:r>
      <w:r>
        <w:rPr>
          <w:rtl/>
        </w:rPr>
        <w:t>מיכאל קוסאשווילי:</w:t>
      </w:r>
      <w:r w:rsidRPr="00A65F0A">
        <w:rPr>
          <w:rStyle w:val="TagStyle"/>
          <w:rtl/>
        </w:rPr>
        <w:t xml:space="preserve"> &lt;&lt; דובר &gt;&gt;</w:t>
      </w:r>
      <w:r w:rsidR="00FD0FEF">
        <w:rPr>
          <w:rtl/>
        </w:rPr>
        <w:t xml:space="preserve"> </w:t>
      </w:r>
      <w:bookmarkEnd w:id="3800"/>
    </w:p>
    <w:p w14:paraId="164D0A5D" w14:textId="77777777" w:rsidR="00A65F0A" w:rsidRDefault="00A65F0A" w:rsidP="00A65F0A">
      <w:pPr>
        <w:pStyle w:val="KeepWithNext"/>
        <w:rPr>
          <w:rtl/>
          <w:lang w:eastAsia="he-IL"/>
        </w:rPr>
      </w:pPr>
    </w:p>
    <w:p w14:paraId="648763EE" w14:textId="1FEEF3AA" w:rsidR="00A65F0A" w:rsidRDefault="00A65F0A" w:rsidP="00A65F0A">
      <w:pPr>
        <w:rPr>
          <w:rtl/>
          <w:lang w:eastAsia="he-IL"/>
        </w:rPr>
      </w:pPr>
      <w:bookmarkStart w:id="3801" w:name="_ETM_Q1_5019675"/>
      <w:bookmarkStart w:id="3802" w:name="_ETM_Q1_5019703"/>
      <w:bookmarkEnd w:id="3801"/>
      <w:bookmarkEnd w:id="3802"/>
      <w:r>
        <w:rPr>
          <w:rFonts w:hint="cs"/>
          <w:rtl/>
          <w:lang w:eastAsia="he-IL"/>
        </w:rPr>
        <w:t xml:space="preserve">המנגנון הוא כזה, 2א(א), 'גוף ציבורי או חברה </w:t>
      </w:r>
      <w:bookmarkStart w:id="3803" w:name="_ETM_Q1_5026238"/>
      <w:bookmarkEnd w:id="3803"/>
      <w:r>
        <w:rPr>
          <w:rFonts w:hint="cs"/>
          <w:rtl/>
          <w:lang w:eastAsia="he-IL"/>
        </w:rPr>
        <w:t xml:space="preserve">המספקים בין בעצמם ובין באמצעות מי מטעמם מערך </w:t>
      </w:r>
      <w:bookmarkStart w:id="3804" w:name="_ETM_Q1_5025487"/>
      <w:bookmarkEnd w:id="3804"/>
      <w:r>
        <w:rPr>
          <w:rFonts w:hint="cs"/>
          <w:rtl/>
          <w:lang w:eastAsia="he-IL"/>
        </w:rPr>
        <w:t xml:space="preserve">שירותי הסעדה לבאים בשעריהם ובכלל זה עובדיהם ומקבלי השירות </w:t>
      </w:r>
      <w:bookmarkStart w:id="3805" w:name="_ETM_Q1_5032177"/>
      <w:bookmarkEnd w:id="3805"/>
      <w:r>
        <w:rPr>
          <w:rFonts w:hint="cs"/>
          <w:rtl/>
          <w:lang w:eastAsia="he-IL"/>
        </w:rPr>
        <w:t>מהם ושירותי ההסעדה שניתנים באותה החצר על ידי גוף ציבורי</w:t>
      </w:r>
      <w:bookmarkStart w:id="3806" w:name="_ETM_Q1_5032490"/>
      <w:bookmarkEnd w:id="3806"/>
      <w:r>
        <w:rPr>
          <w:rFonts w:hint="cs"/>
          <w:rtl/>
          <w:lang w:eastAsia="he-IL"/>
        </w:rPr>
        <w:t xml:space="preserve"> או חברה ממשלתית, אחד או יותר, הם בהיקף של 500</w:t>
      </w:r>
      <w:bookmarkStart w:id="3807" w:name="_ETM_Q1_5035265"/>
      <w:bookmarkEnd w:id="3807"/>
      <w:r>
        <w:rPr>
          <w:rFonts w:hint="cs"/>
          <w:rtl/>
          <w:lang w:eastAsia="he-IL"/>
        </w:rPr>
        <w:t xml:space="preserve"> מנות ליום עבודה לפחות'. שוב, כאמור, זה בהמשך להערה </w:t>
      </w:r>
      <w:bookmarkStart w:id="3808" w:name="_ETM_Q1_5037851"/>
      <w:bookmarkEnd w:id="3808"/>
      <w:r>
        <w:rPr>
          <w:rFonts w:hint="cs"/>
          <w:rtl/>
          <w:lang w:eastAsia="he-IL"/>
        </w:rPr>
        <w:t xml:space="preserve">של משרד האוצר על החצר ולא על מספר עובדים, 'לא </w:t>
      </w:r>
      <w:bookmarkStart w:id="3809" w:name="_ETM_Q1_5040563"/>
      <w:bookmarkEnd w:id="3809"/>
      <w:r>
        <w:rPr>
          <w:rFonts w:hint="cs"/>
          <w:rtl/>
          <w:lang w:eastAsia="he-IL"/>
        </w:rPr>
        <w:t>יסרבו סירוב שאינו מוצדק', הדבר הזה נידון, 'לבקשת ארגון</w:t>
      </w:r>
      <w:bookmarkStart w:id="3810" w:name="_ETM_Q1_5045967"/>
      <w:bookmarkEnd w:id="3810"/>
      <w:r>
        <w:rPr>
          <w:rFonts w:hint="cs"/>
          <w:rtl/>
          <w:lang w:eastAsia="he-IL"/>
        </w:rPr>
        <w:t xml:space="preserve"> לחלוקת מזון להתקשר עימם לשם איסופו של המזון העודף מחצריהם'. </w:t>
      </w:r>
      <w:bookmarkStart w:id="3811" w:name="_ETM_Q1_5049457"/>
      <w:bookmarkEnd w:id="3811"/>
      <w:r>
        <w:rPr>
          <w:rFonts w:hint="cs"/>
          <w:rtl/>
          <w:lang w:eastAsia="he-IL"/>
        </w:rPr>
        <w:t xml:space="preserve">זה הסירוב. </w:t>
      </w:r>
    </w:p>
    <w:p w14:paraId="257A41B5" w14:textId="77777777" w:rsidR="00A65F0A" w:rsidRDefault="00A65F0A" w:rsidP="00A65F0A">
      <w:pPr>
        <w:rPr>
          <w:rtl/>
          <w:lang w:eastAsia="he-IL"/>
        </w:rPr>
      </w:pPr>
      <w:bookmarkStart w:id="3812" w:name="_ETM_Q1_5050979"/>
      <w:bookmarkStart w:id="3813" w:name="_ETM_Q1_5051026"/>
      <w:bookmarkEnd w:id="3812"/>
      <w:bookmarkEnd w:id="3813"/>
    </w:p>
    <w:p w14:paraId="117FE619" w14:textId="4DB37AEE" w:rsidR="00A65F0A" w:rsidRDefault="00A65F0A" w:rsidP="00A65F0A">
      <w:pPr>
        <w:pStyle w:val="af9"/>
        <w:keepNext/>
        <w:rPr>
          <w:rtl/>
          <w:lang w:eastAsia="he-IL"/>
        </w:rPr>
      </w:pPr>
      <w:bookmarkStart w:id="3814" w:name="ET_guest_עידו_מור_465"/>
      <w:r w:rsidRPr="00A65F0A">
        <w:rPr>
          <w:rStyle w:val="TagStyle"/>
          <w:rtl/>
        </w:rPr>
        <w:t xml:space="preserve"> &lt;&lt; אורח &gt;&gt; </w:t>
      </w:r>
      <w:r>
        <w:rPr>
          <w:rtl/>
          <w:lang w:eastAsia="he-IL"/>
        </w:rPr>
        <w:t>עידו מור:</w:t>
      </w:r>
      <w:r w:rsidRPr="00A65F0A">
        <w:rPr>
          <w:rStyle w:val="TagStyle"/>
          <w:rtl/>
        </w:rPr>
        <w:t xml:space="preserve"> &lt;&lt; אורח &gt;&gt;</w:t>
      </w:r>
      <w:r w:rsidR="00FD0FEF">
        <w:rPr>
          <w:rtl/>
          <w:lang w:eastAsia="he-IL"/>
        </w:rPr>
        <w:t xml:space="preserve"> </w:t>
      </w:r>
      <w:bookmarkEnd w:id="3814"/>
    </w:p>
    <w:p w14:paraId="6E813017" w14:textId="77777777" w:rsidR="00A65F0A" w:rsidRDefault="00A65F0A" w:rsidP="00A65F0A">
      <w:pPr>
        <w:pStyle w:val="KeepWithNext"/>
        <w:rPr>
          <w:rtl/>
          <w:lang w:eastAsia="he-IL"/>
        </w:rPr>
      </w:pPr>
    </w:p>
    <w:p w14:paraId="7D646428" w14:textId="2251D1B1" w:rsidR="00A65F0A" w:rsidRDefault="00A65F0A" w:rsidP="00A65F0A">
      <w:pPr>
        <w:rPr>
          <w:rtl/>
          <w:lang w:eastAsia="he-IL"/>
        </w:rPr>
      </w:pPr>
      <w:bookmarkStart w:id="3815" w:name="_ETM_Q1_5052517"/>
      <w:bookmarkStart w:id="3816" w:name="_ETM_Q1_5052542"/>
      <w:bookmarkEnd w:id="3815"/>
      <w:bookmarkEnd w:id="3816"/>
      <w:r>
        <w:rPr>
          <w:rFonts w:hint="cs"/>
          <w:rtl/>
          <w:lang w:eastAsia="he-IL"/>
        </w:rPr>
        <w:t xml:space="preserve">לא, זה צריך להיות פה ואז לא צריך </w:t>
      </w:r>
      <w:bookmarkStart w:id="3817" w:name="_ETM_Q1_5051867"/>
      <w:bookmarkEnd w:id="3817"/>
      <w:r>
        <w:rPr>
          <w:rFonts w:hint="cs"/>
          <w:rtl/>
          <w:lang w:eastAsia="he-IL"/>
        </w:rPr>
        <w:t xml:space="preserve">תקנות. </w:t>
      </w:r>
    </w:p>
    <w:p w14:paraId="26D64923" w14:textId="77777777" w:rsidR="00A65F0A" w:rsidRDefault="00A65F0A" w:rsidP="00A65F0A">
      <w:pPr>
        <w:rPr>
          <w:rtl/>
          <w:lang w:eastAsia="he-IL"/>
        </w:rPr>
      </w:pPr>
      <w:bookmarkStart w:id="3818" w:name="_ETM_Q1_5053355"/>
      <w:bookmarkStart w:id="3819" w:name="_ETM_Q1_5053397"/>
      <w:bookmarkStart w:id="3820" w:name="_ETM_Q1_5054259"/>
      <w:bookmarkEnd w:id="3818"/>
      <w:bookmarkEnd w:id="3819"/>
      <w:bookmarkEnd w:id="3820"/>
    </w:p>
    <w:p w14:paraId="481311A6" w14:textId="37028885" w:rsidR="00A65F0A" w:rsidRDefault="00A65F0A" w:rsidP="00A65F0A">
      <w:pPr>
        <w:pStyle w:val="a4"/>
        <w:keepNext/>
        <w:rPr>
          <w:rtl/>
        </w:rPr>
      </w:pPr>
      <w:bookmarkStart w:id="3821" w:name="ET_speaker_מיכאל_קוסאשווילי_466"/>
      <w:r w:rsidRPr="00A65F0A">
        <w:rPr>
          <w:rStyle w:val="TagStyle"/>
          <w:rtl/>
        </w:rPr>
        <w:t xml:space="preserve"> &lt;&lt; דובר &gt;&gt; </w:t>
      </w:r>
      <w:r>
        <w:rPr>
          <w:rtl/>
        </w:rPr>
        <w:t>מיכאל קוסאשווילי:</w:t>
      </w:r>
      <w:r w:rsidRPr="00A65F0A">
        <w:rPr>
          <w:rStyle w:val="TagStyle"/>
          <w:rtl/>
        </w:rPr>
        <w:t xml:space="preserve"> &lt;&lt; דובר &gt;&gt;</w:t>
      </w:r>
      <w:r w:rsidR="00FD0FEF">
        <w:rPr>
          <w:rtl/>
        </w:rPr>
        <w:t xml:space="preserve"> </w:t>
      </w:r>
      <w:bookmarkEnd w:id="3821"/>
    </w:p>
    <w:p w14:paraId="63A35459" w14:textId="77777777" w:rsidR="00A65F0A" w:rsidRDefault="00A65F0A" w:rsidP="00A65F0A">
      <w:pPr>
        <w:pStyle w:val="KeepWithNext"/>
        <w:rPr>
          <w:rtl/>
          <w:lang w:eastAsia="he-IL"/>
        </w:rPr>
      </w:pPr>
    </w:p>
    <w:p w14:paraId="00DE2A20" w14:textId="0544C15D" w:rsidR="00A65F0A" w:rsidRDefault="00A65F0A" w:rsidP="00A65F0A">
      <w:pPr>
        <w:rPr>
          <w:rtl/>
          <w:lang w:eastAsia="he-IL"/>
        </w:rPr>
      </w:pPr>
      <w:bookmarkStart w:id="3822" w:name="_ETM_Q1_5054554"/>
      <w:bookmarkStart w:id="3823" w:name="_ETM_Q1_5054579"/>
      <w:bookmarkStart w:id="3824" w:name="_ETM_Q1_5049673"/>
      <w:bookmarkStart w:id="3825" w:name="_ETM_Q1_5049709"/>
      <w:bookmarkStart w:id="3826" w:name="_ETM_Q1_5049841"/>
      <w:bookmarkStart w:id="3827" w:name="_ETM_Q1_5049875"/>
      <w:bookmarkEnd w:id="3822"/>
      <w:bookmarkEnd w:id="3823"/>
      <w:bookmarkEnd w:id="3824"/>
      <w:bookmarkEnd w:id="3825"/>
      <w:bookmarkEnd w:id="3826"/>
      <w:bookmarkEnd w:id="3827"/>
      <w:r>
        <w:rPr>
          <w:rFonts w:hint="cs"/>
          <w:rtl/>
          <w:lang w:eastAsia="he-IL"/>
        </w:rPr>
        <w:t xml:space="preserve">זה מה שנוגע לסירוב. אחר כך 'כל הוראות סעיף </w:t>
      </w:r>
      <w:bookmarkStart w:id="3828" w:name="_ETM_Q1_5060243"/>
      <w:bookmarkEnd w:id="3828"/>
      <w:r>
        <w:rPr>
          <w:rFonts w:hint="cs"/>
          <w:rtl/>
          <w:lang w:eastAsia="he-IL"/>
        </w:rPr>
        <w:t xml:space="preserve">קטן (א) לא יחולו בהתקיים אחד מאלה:' זאת אומרת ההסדר </w:t>
      </w:r>
      <w:bookmarkStart w:id="3829" w:name="_ETM_Q1_5064272"/>
      <w:bookmarkEnd w:id="3829"/>
      <w:r>
        <w:rPr>
          <w:rFonts w:hint="cs"/>
          <w:rtl/>
          <w:lang w:eastAsia="he-IL"/>
        </w:rPr>
        <w:t xml:space="preserve">לא חל, '(1) שר האוצר אישר כי ישנה </w:t>
      </w:r>
      <w:bookmarkStart w:id="3830" w:name="_ETM_Q1_5064507"/>
      <w:bookmarkEnd w:id="3830"/>
      <w:r>
        <w:rPr>
          <w:rFonts w:hint="cs"/>
          <w:rtl/>
          <w:lang w:eastAsia="he-IL"/>
        </w:rPr>
        <w:t xml:space="preserve">מניעה לאיסוף המזון מחצרי הגוף הציבורי או מחצרי החברה הממשלתית </w:t>
      </w:r>
      <w:bookmarkStart w:id="3831" w:name="_ETM_Q1_5070236"/>
      <w:bookmarkEnd w:id="3831"/>
      <w:r>
        <w:rPr>
          <w:rFonts w:hint="cs"/>
          <w:rtl/>
          <w:lang w:eastAsia="he-IL"/>
        </w:rPr>
        <w:t>מטעמים של פגיעה בביטחון המדינה, וביחס לחברה ממשלתית אישור כאמור</w:t>
      </w:r>
      <w:bookmarkStart w:id="3832" w:name="_ETM_Q1_5070166"/>
      <w:bookmarkEnd w:id="3832"/>
      <w:r>
        <w:rPr>
          <w:rFonts w:hint="cs"/>
          <w:rtl/>
          <w:lang w:eastAsia="he-IL"/>
        </w:rPr>
        <w:t xml:space="preserve"> יינתן לאחר היוועצות בשר הממונה על רשות החברות הממשלתיות; (2) </w:t>
      </w:r>
      <w:bookmarkStart w:id="3833" w:name="_ETM_Q1_5075649"/>
      <w:bookmarkEnd w:id="3833"/>
      <w:r>
        <w:rPr>
          <w:rFonts w:hint="cs"/>
          <w:rtl/>
          <w:lang w:eastAsia="he-IL"/>
        </w:rPr>
        <w:t>חלה עלות עודפת - - -</w:t>
      </w:r>
    </w:p>
    <w:p w14:paraId="0F6F175C" w14:textId="77777777" w:rsidR="00A65F0A" w:rsidRDefault="00A65F0A" w:rsidP="00A65F0A">
      <w:pPr>
        <w:rPr>
          <w:rtl/>
          <w:lang w:eastAsia="he-IL"/>
        </w:rPr>
      </w:pPr>
      <w:bookmarkStart w:id="3834" w:name="_ETM_Q1_5079801"/>
      <w:bookmarkStart w:id="3835" w:name="_ETM_Q1_5079856"/>
      <w:bookmarkStart w:id="3836" w:name="_ETM_Q1_5078659"/>
      <w:bookmarkEnd w:id="3834"/>
      <w:bookmarkEnd w:id="3835"/>
      <w:bookmarkEnd w:id="3836"/>
    </w:p>
    <w:p w14:paraId="2F786C90" w14:textId="574A6BA8" w:rsidR="00A65F0A" w:rsidRDefault="00A65F0A" w:rsidP="00A65F0A">
      <w:pPr>
        <w:pStyle w:val="af6"/>
        <w:keepNext/>
        <w:rPr>
          <w:rtl/>
        </w:rPr>
      </w:pPr>
      <w:bookmarkStart w:id="3837" w:name="ET_yor_4996_467"/>
      <w:r w:rsidRPr="00A65F0A">
        <w:rPr>
          <w:rStyle w:val="TagStyle"/>
          <w:rtl/>
        </w:rPr>
        <w:t xml:space="preserve"> &lt;&lt; יור &gt;&gt; </w:t>
      </w:r>
      <w:r>
        <w:rPr>
          <w:rtl/>
        </w:rPr>
        <w:t>היו"ר ישראל אייכלר:</w:t>
      </w:r>
      <w:r w:rsidRPr="00A65F0A">
        <w:rPr>
          <w:rStyle w:val="TagStyle"/>
          <w:rtl/>
        </w:rPr>
        <w:t xml:space="preserve"> &lt;&lt; יור &gt;&gt;</w:t>
      </w:r>
      <w:r w:rsidR="00FD0FEF">
        <w:rPr>
          <w:rtl/>
        </w:rPr>
        <w:t xml:space="preserve"> </w:t>
      </w:r>
      <w:bookmarkEnd w:id="3837"/>
    </w:p>
    <w:p w14:paraId="6165DF59" w14:textId="77777777" w:rsidR="00A65F0A" w:rsidRDefault="00A65F0A" w:rsidP="00A65F0A">
      <w:pPr>
        <w:pStyle w:val="KeepWithNext"/>
        <w:rPr>
          <w:rtl/>
          <w:lang w:eastAsia="he-IL"/>
        </w:rPr>
      </w:pPr>
    </w:p>
    <w:p w14:paraId="2DD499BA" w14:textId="1FDC0293" w:rsidR="00A65F0A" w:rsidRDefault="00A65F0A" w:rsidP="00A65F0A">
      <w:pPr>
        <w:rPr>
          <w:rtl/>
          <w:lang w:eastAsia="he-IL"/>
        </w:rPr>
      </w:pPr>
      <w:r>
        <w:rPr>
          <w:rFonts w:hint="cs"/>
          <w:rtl/>
          <w:lang w:eastAsia="he-IL"/>
        </w:rPr>
        <w:t>ב</w:t>
      </w:r>
      <w:bookmarkStart w:id="3838" w:name="_ETM_Q1_5079138"/>
      <w:bookmarkStart w:id="3839" w:name="_ETM_Q1_5079189"/>
      <w:bookmarkEnd w:id="3838"/>
      <w:bookmarkEnd w:id="3839"/>
      <w:r>
        <w:rPr>
          <w:rFonts w:hint="cs"/>
          <w:rtl/>
          <w:lang w:eastAsia="he-IL"/>
        </w:rPr>
        <w:t xml:space="preserve">ענייני ביטחון צריך להתייעץ </w:t>
      </w:r>
      <w:bookmarkStart w:id="3840" w:name="_ETM_Q1_5079735"/>
      <w:bookmarkEnd w:id="3840"/>
      <w:r>
        <w:rPr>
          <w:rFonts w:hint="cs"/>
          <w:rtl/>
          <w:lang w:eastAsia="he-IL"/>
        </w:rPr>
        <w:t xml:space="preserve">עם חברות ממשלתיות? </w:t>
      </w:r>
    </w:p>
    <w:p w14:paraId="4FA4EF2E" w14:textId="77777777" w:rsidR="00A65F0A" w:rsidRDefault="00A65F0A" w:rsidP="00A65F0A">
      <w:pPr>
        <w:rPr>
          <w:rtl/>
          <w:lang w:eastAsia="he-IL"/>
        </w:rPr>
      </w:pPr>
      <w:bookmarkStart w:id="3841" w:name="_ETM_Q1_5080047"/>
      <w:bookmarkStart w:id="3842" w:name="_ETM_Q1_5080102"/>
      <w:bookmarkEnd w:id="3841"/>
      <w:bookmarkEnd w:id="3842"/>
    </w:p>
    <w:p w14:paraId="7F014E0B" w14:textId="6CCDE7FE" w:rsidR="00A65F0A" w:rsidRDefault="00A65F0A" w:rsidP="00A65F0A">
      <w:pPr>
        <w:pStyle w:val="a4"/>
        <w:keepNext/>
        <w:rPr>
          <w:rtl/>
        </w:rPr>
      </w:pPr>
      <w:bookmarkStart w:id="3843" w:name="ET_speaker_מיכאל_קוסאשווילי_468"/>
      <w:r w:rsidRPr="00A65F0A">
        <w:rPr>
          <w:rStyle w:val="TagStyle"/>
          <w:rtl/>
        </w:rPr>
        <w:t xml:space="preserve"> &lt;&lt; דובר &gt;&gt; </w:t>
      </w:r>
      <w:r>
        <w:rPr>
          <w:rtl/>
        </w:rPr>
        <w:t>מיכאל קוסאשווילי:</w:t>
      </w:r>
      <w:r w:rsidRPr="00A65F0A">
        <w:rPr>
          <w:rStyle w:val="TagStyle"/>
          <w:rtl/>
        </w:rPr>
        <w:t xml:space="preserve"> &lt;&lt; דובר &gt;&gt;</w:t>
      </w:r>
      <w:r w:rsidR="00FD0FEF">
        <w:rPr>
          <w:rtl/>
        </w:rPr>
        <w:t xml:space="preserve"> </w:t>
      </w:r>
      <w:bookmarkEnd w:id="3843"/>
    </w:p>
    <w:p w14:paraId="62F26D87" w14:textId="77777777" w:rsidR="00A65F0A" w:rsidRDefault="00A65F0A" w:rsidP="00A65F0A">
      <w:pPr>
        <w:pStyle w:val="KeepWithNext"/>
        <w:rPr>
          <w:rtl/>
          <w:lang w:eastAsia="he-IL"/>
        </w:rPr>
      </w:pPr>
    </w:p>
    <w:p w14:paraId="1B9E45DB" w14:textId="0B123DD6" w:rsidR="00A65F0A" w:rsidRDefault="00A65F0A" w:rsidP="00A65F0A">
      <w:pPr>
        <w:rPr>
          <w:rtl/>
          <w:lang w:eastAsia="he-IL"/>
        </w:rPr>
      </w:pPr>
      <w:bookmarkStart w:id="3844" w:name="_ETM_Q1_5081474"/>
      <w:bookmarkStart w:id="3845" w:name="_ETM_Q1_5081524"/>
      <w:bookmarkEnd w:id="3844"/>
      <w:bookmarkEnd w:id="3845"/>
      <w:r>
        <w:rPr>
          <w:rFonts w:hint="cs"/>
          <w:rtl/>
          <w:lang w:eastAsia="he-IL"/>
        </w:rPr>
        <w:t xml:space="preserve">יש חברות ממשלתיות שעוסקות בביטחון המדינה, </w:t>
      </w:r>
      <w:bookmarkStart w:id="3846" w:name="_ETM_Q1_5090250"/>
      <w:bookmarkEnd w:id="3846"/>
      <w:r>
        <w:rPr>
          <w:rFonts w:hint="cs"/>
          <w:rtl/>
          <w:lang w:eastAsia="he-IL"/>
        </w:rPr>
        <w:t xml:space="preserve">יש חברות ממשלתיות שיש רגישות להיכנס. </w:t>
      </w:r>
      <w:bookmarkStart w:id="3847" w:name="_ETM_Q1_5097753"/>
      <w:bookmarkEnd w:id="3847"/>
    </w:p>
    <w:p w14:paraId="4EFC4C77" w14:textId="77777777" w:rsidR="00A65F0A" w:rsidRDefault="00A65F0A" w:rsidP="00A65F0A">
      <w:pPr>
        <w:rPr>
          <w:rtl/>
          <w:lang w:eastAsia="he-IL"/>
        </w:rPr>
      </w:pPr>
      <w:bookmarkStart w:id="3848" w:name="_ETM_Q1_5097809"/>
      <w:bookmarkStart w:id="3849" w:name="_ETM_Q1_5099009"/>
      <w:bookmarkEnd w:id="3848"/>
      <w:bookmarkEnd w:id="3849"/>
    </w:p>
    <w:p w14:paraId="02765FC8" w14:textId="5702B9F4" w:rsidR="00A65F0A" w:rsidRDefault="00A65F0A" w:rsidP="00A65F0A">
      <w:pPr>
        <w:pStyle w:val="af6"/>
        <w:keepNext/>
        <w:rPr>
          <w:rtl/>
        </w:rPr>
      </w:pPr>
      <w:bookmarkStart w:id="3850" w:name="ET_yor_4996_469"/>
      <w:r w:rsidRPr="00A65F0A">
        <w:rPr>
          <w:rStyle w:val="TagStyle"/>
          <w:rtl/>
        </w:rPr>
        <w:t xml:space="preserve"> &lt;&lt; יור &gt;&gt; </w:t>
      </w:r>
      <w:r>
        <w:rPr>
          <w:rtl/>
        </w:rPr>
        <w:t>היו"ר ישראל אייכלר:</w:t>
      </w:r>
      <w:r w:rsidRPr="00A65F0A">
        <w:rPr>
          <w:rStyle w:val="TagStyle"/>
          <w:rtl/>
        </w:rPr>
        <w:t xml:space="preserve"> &lt;&lt; יור &gt;&gt;</w:t>
      </w:r>
      <w:r w:rsidR="00FD0FEF">
        <w:rPr>
          <w:rtl/>
        </w:rPr>
        <w:t xml:space="preserve"> </w:t>
      </w:r>
      <w:bookmarkEnd w:id="3850"/>
    </w:p>
    <w:p w14:paraId="27A7687D" w14:textId="77777777" w:rsidR="00A65F0A" w:rsidRDefault="00A65F0A" w:rsidP="00A65F0A">
      <w:pPr>
        <w:pStyle w:val="KeepWithNext"/>
        <w:rPr>
          <w:rtl/>
          <w:lang w:eastAsia="he-IL"/>
        </w:rPr>
      </w:pPr>
    </w:p>
    <w:p w14:paraId="64B224A0" w14:textId="7D244667" w:rsidR="00A65F0A" w:rsidRDefault="00A65F0A" w:rsidP="00A65F0A">
      <w:pPr>
        <w:rPr>
          <w:rtl/>
          <w:lang w:eastAsia="he-IL"/>
        </w:rPr>
      </w:pPr>
      <w:bookmarkStart w:id="3851" w:name="_ETM_Q1_5099451"/>
      <w:bookmarkStart w:id="3852" w:name="_ETM_Q1_5099499"/>
      <w:bookmarkEnd w:id="3851"/>
      <w:bookmarkEnd w:id="3852"/>
      <w:r>
        <w:rPr>
          <w:rFonts w:hint="cs"/>
          <w:rtl/>
          <w:lang w:eastAsia="he-IL"/>
        </w:rPr>
        <w:t>רשות החברות זה גם</w:t>
      </w:r>
      <w:bookmarkStart w:id="3853" w:name="_ETM_Q1_5096975"/>
      <w:bookmarkEnd w:id="3853"/>
      <w:r>
        <w:rPr>
          <w:rFonts w:hint="cs"/>
          <w:rtl/>
          <w:lang w:eastAsia="he-IL"/>
        </w:rPr>
        <w:t xml:space="preserve"> תחת משרד האוצר.</w:t>
      </w:r>
      <w:bookmarkStart w:id="3854" w:name="_ETM_Q1_5098943"/>
      <w:bookmarkEnd w:id="3854"/>
    </w:p>
    <w:p w14:paraId="16140180" w14:textId="77777777" w:rsidR="00A65F0A" w:rsidRDefault="00A65F0A" w:rsidP="00A65F0A">
      <w:pPr>
        <w:rPr>
          <w:rtl/>
          <w:lang w:eastAsia="he-IL"/>
        </w:rPr>
      </w:pPr>
      <w:bookmarkStart w:id="3855" w:name="_ETM_Q1_5098998"/>
      <w:bookmarkEnd w:id="3855"/>
    </w:p>
    <w:p w14:paraId="0CDAD4C2" w14:textId="2B3C723B" w:rsidR="00A65F0A" w:rsidRDefault="00A65F0A" w:rsidP="00A65F0A">
      <w:pPr>
        <w:pStyle w:val="af9"/>
        <w:keepNext/>
        <w:rPr>
          <w:rtl/>
          <w:lang w:eastAsia="he-IL"/>
        </w:rPr>
      </w:pPr>
      <w:bookmarkStart w:id="3856" w:name="ET_guest_עידו_מור_470"/>
      <w:r w:rsidRPr="00A65F0A">
        <w:rPr>
          <w:rStyle w:val="TagStyle"/>
          <w:rtl/>
        </w:rPr>
        <w:t xml:space="preserve"> &lt;&lt; אורח &gt;&gt; </w:t>
      </w:r>
      <w:r>
        <w:rPr>
          <w:rtl/>
          <w:lang w:eastAsia="he-IL"/>
        </w:rPr>
        <w:t>עידו מור:</w:t>
      </w:r>
      <w:r w:rsidRPr="00A65F0A">
        <w:rPr>
          <w:rStyle w:val="TagStyle"/>
          <w:rtl/>
        </w:rPr>
        <w:t xml:space="preserve"> &lt;&lt; אורח &gt;&gt;</w:t>
      </w:r>
      <w:r w:rsidR="00FD0FEF">
        <w:rPr>
          <w:rtl/>
          <w:lang w:eastAsia="he-IL"/>
        </w:rPr>
        <w:t xml:space="preserve"> </w:t>
      </w:r>
      <w:bookmarkEnd w:id="3856"/>
    </w:p>
    <w:p w14:paraId="4AAEA3FC" w14:textId="77777777" w:rsidR="00A65F0A" w:rsidRDefault="00A65F0A" w:rsidP="00A65F0A">
      <w:pPr>
        <w:pStyle w:val="KeepWithNext"/>
        <w:rPr>
          <w:rtl/>
          <w:lang w:eastAsia="he-IL"/>
        </w:rPr>
      </w:pPr>
    </w:p>
    <w:p w14:paraId="5AD7F3CF" w14:textId="38182F37" w:rsidR="00A65F0A" w:rsidRDefault="00A65F0A" w:rsidP="00A65F0A">
      <w:pPr>
        <w:rPr>
          <w:rtl/>
          <w:lang w:eastAsia="he-IL"/>
        </w:rPr>
      </w:pPr>
      <w:bookmarkStart w:id="3857" w:name="_ETM_Q1_5100609"/>
      <w:bookmarkEnd w:id="3857"/>
      <w:r>
        <w:rPr>
          <w:rFonts w:hint="cs"/>
          <w:rtl/>
          <w:lang w:eastAsia="he-IL"/>
        </w:rPr>
        <w:t>ל</w:t>
      </w:r>
      <w:bookmarkStart w:id="3858" w:name="_ETM_Q1_5100657"/>
      <w:bookmarkEnd w:id="3858"/>
      <w:r>
        <w:rPr>
          <w:rFonts w:hint="cs"/>
          <w:rtl/>
          <w:lang w:eastAsia="he-IL"/>
        </w:rPr>
        <w:t xml:space="preserve">א, הם לא תחתינו. כרגע השר הממונה על </w:t>
      </w:r>
      <w:bookmarkStart w:id="3859" w:name="_ETM_Q1_5101122"/>
      <w:bookmarkEnd w:id="3859"/>
      <w:r>
        <w:rPr>
          <w:rFonts w:hint="cs"/>
          <w:rtl/>
          <w:lang w:eastAsia="he-IL"/>
        </w:rPr>
        <w:t>רשות החברות - - -</w:t>
      </w:r>
    </w:p>
    <w:p w14:paraId="2FAA0CA7" w14:textId="77777777" w:rsidR="00A65F0A" w:rsidRDefault="00A65F0A" w:rsidP="00A65F0A">
      <w:pPr>
        <w:rPr>
          <w:rtl/>
          <w:lang w:eastAsia="he-IL"/>
        </w:rPr>
      </w:pPr>
      <w:bookmarkStart w:id="3860" w:name="_ETM_Q1_5104475"/>
      <w:bookmarkStart w:id="3861" w:name="_ETM_Q1_5104530"/>
      <w:bookmarkEnd w:id="3860"/>
      <w:bookmarkEnd w:id="3861"/>
    </w:p>
    <w:p w14:paraId="7F34FEEB" w14:textId="471569AF" w:rsidR="00A65F0A" w:rsidRDefault="00A65F0A" w:rsidP="00A65F0A">
      <w:pPr>
        <w:pStyle w:val="af6"/>
        <w:keepNext/>
        <w:rPr>
          <w:rtl/>
        </w:rPr>
      </w:pPr>
      <w:bookmarkStart w:id="3862" w:name="ET_yor_4996_471"/>
      <w:r w:rsidRPr="00A65F0A">
        <w:rPr>
          <w:rStyle w:val="TagStyle"/>
          <w:rtl/>
        </w:rPr>
        <w:t xml:space="preserve"> &lt;&lt; יור &gt;&gt; </w:t>
      </w:r>
      <w:r>
        <w:rPr>
          <w:rtl/>
        </w:rPr>
        <w:t>היו"ר ישראל אייכלר:</w:t>
      </w:r>
      <w:r w:rsidRPr="00A65F0A">
        <w:rPr>
          <w:rStyle w:val="TagStyle"/>
          <w:rtl/>
        </w:rPr>
        <w:t xml:space="preserve"> &lt;&lt; יור &gt;&gt;</w:t>
      </w:r>
      <w:r w:rsidR="00FD0FEF">
        <w:rPr>
          <w:rtl/>
        </w:rPr>
        <w:t xml:space="preserve"> </w:t>
      </w:r>
      <w:bookmarkEnd w:id="3862"/>
    </w:p>
    <w:p w14:paraId="536DA21E" w14:textId="77777777" w:rsidR="00A65F0A" w:rsidRDefault="00A65F0A" w:rsidP="00A65F0A">
      <w:pPr>
        <w:pStyle w:val="KeepWithNext"/>
        <w:rPr>
          <w:rtl/>
          <w:lang w:eastAsia="he-IL"/>
        </w:rPr>
      </w:pPr>
    </w:p>
    <w:p w14:paraId="27DAA5C8" w14:textId="5A617773" w:rsidR="00A65F0A" w:rsidRDefault="00A65F0A" w:rsidP="00A65F0A">
      <w:pPr>
        <w:rPr>
          <w:rtl/>
          <w:lang w:eastAsia="he-IL"/>
        </w:rPr>
      </w:pPr>
      <w:bookmarkStart w:id="3863" w:name="_ETM_Q1_5106218"/>
      <w:bookmarkStart w:id="3864" w:name="_ETM_Q1_5106279"/>
      <w:bookmarkEnd w:id="3863"/>
      <w:bookmarkEnd w:id="3864"/>
      <w:r>
        <w:rPr>
          <w:rFonts w:hint="cs"/>
          <w:rtl/>
          <w:lang w:eastAsia="he-IL"/>
        </w:rPr>
        <w:t xml:space="preserve">זה השר אמסלם. </w:t>
      </w:r>
    </w:p>
    <w:p w14:paraId="16FAEE69" w14:textId="77777777" w:rsidR="00A65F0A" w:rsidRDefault="00A65F0A" w:rsidP="00A65F0A">
      <w:pPr>
        <w:rPr>
          <w:rtl/>
          <w:lang w:eastAsia="he-IL"/>
        </w:rPr>
      </w:pPr>
      <w:bookmarkStart w:id="3865" w:name="_ETM_Q1_5104856"/>
      <w:bookmarkStart w:id="3866" w:name="_ETM_Q1_5104914"/>
      <w:bookmarkStart w:id="3867" w:name="_ETM_Q1_5105960"/>
      <w:bookmarkEnd w:id="3865"/>
      <w:bookmarkEnd w:id="3866"/>
      <w:bookmarkEnd w:id="3867"/>
    </w:p>
    <w:p w14:paraId="0EB5F385" w14:textId="3B8BDFA3" w:rsidR="00A65F0A" w:rsidRDefault="00A65F0A" w:rsidP="00A65F0A">
      <w:pPr>
        <w:pStyle w:val="a4"/>
        <w:keepNext/>
        <w:rPr>
          <w:rtl/>
        </w:rPr>
      </w:pPr>
      <w:bookmarkStart w:id="3868" w:name="ET_speaker_מיכאל_קוסאשווילי_472"/>
      <w:r w:rsidRPr="00A65F0A">
        <w:rPr>
          <w:rStyle w:val="TagStyle"/>
          <w:rtl/>
        </w:rPr>
        <w:t xml:space="preserve"> &lt;&lt; דובר &gt;&gt; </w:t>
      </w:r>
      <w:r>
        <w:rPr>
          <w:rtl/>
        </w:rPr>
        <w:t>מיכאל קוסאשווילי:</w:t>
      </w:r>
      <w:r w:rsidRPr="00A65F0A">
        <w:rPr>
          <w:rStyle w:val="TagStyle"/>
          <w:rtl/>
        </w:rPr>
        <w:t xml:space="preserve"> &lt;&lt; דובר &gt;&gt;</w:t>
      </w:r>
      <w:r w:rsidR="00FD0FEF">
        <w:rPr>
          <w:rtl/>
        </w:rPr>
        <w:t xml:space="preserve"> </w:t>
      </w:r>
      <w:bookmarkEnd w:id="3868"/>
    </w:p>
    <w:p w14:paraId="1663EE3F" w14:textId="77777777" w:rsidR="00A65F0A" w:rsidRDefault="00A65F0A" w:rsidP="00A65F0A">
      <w:pPr>
        <w:pStyle w:val="KeepWithNext"/>
        <w:rPr>
          <w:rtl/>
          <w:lang w:eastAsia="he-IL"/>
        </w:rPr>
      </w:pPr>
    </w:p>
    <w:p w14:paraId="79912725" w14:textId="6B1E0FB5" w:rsidR="00A65F0A" w:rsidRDefault="00A65F0A" w:rsidP="00A65F0A">
      <w:pPr>
        <w:rPr>
          <w:rtl/>
          <w:lang w:eastAsia="he-IL"/>
        </w:rPr>
      </w:pPr>
      <w:r>
        <w:rPr>
          <w:rFonts w:hint="cs"/>
          <w:rtl/>
          <w:lang w:eastAsia="he-IL"/>
        </w:rPr>
        <w:t>ב</w:t>
      </w:r>
      <w:bookmarkStart w:id="3869" w:name="_ETM_Q1_5106456"/>
      <w:bookmarkStart w:id="3870" w:name="_ETM_Q1_5106514"/>
      <w:bookmarkEnd w:id="3869"/>
      <w:bookmarkEnd w:id="3870"/>
      <w:r>
        <w:rPr>
          <w:rFonts w:hint="cs"/>
          <w:rtl/>
          <w:lang w:eastAsia="he-IL"/>
        </w:rPr>
        <w:t xml:space="preserve">דיוק, אז השר </w:t>
      </w:r>
      <w:bookmarkStart w:id="3871" w:name="_ETM_Q1_5104808"/>
      <w:bookmarkEnd w:id="3871"/>
      <w:r>
        <w:rPr>
          <w:rFonts w:hint="cs"/>
          <w:rtl/>
          <w:lang w:eastAsia="he-IL"/>
        </w:rPr>
        <w:t xml:space="preserve">הממונה על רשות החברות הוא כרגע שר אחר, הוא לא </w:t>
      </w:r>
      <w:bookmarkStart w:id="3872" w:name="_ETM_Q1_5106800"/>
      <w:bookmarkEnd w:id="3872"/>
      <w:r>
        <w:rPr>
          <w:rFonts w:hint="cs"/>
          <w:rtl/>
          <w:lang w:eastAsia="he-IL"/>
        </w:rPr>
        <w:t xml:space="preserve">שר האוצר. </w:t>
      </w:r>
    </w:p>
    <w:p w14:paraId="2B80C7B1" w14:textId="77777777" w:rsidR="00A65F0A" w:rsidRDefault="00A65F0A" w:rsidP="00A65F0A">
      <w:pPr>
        <w:rPr>
          <w:rtl/>
          <w:lang w:eastAsia="he-IL"/>
        </w:rPr>
      </w:pPr>
      <w:bookmarkStart w:id="3873" w:name="_ETM_Q1_5108657"/>
      <w:bookmarkStart w:id="3874" w:name="_ETM_Q1_5108715"/>
      <w:bookmarkStart w:id="3875" w:name="_ETM_Q1_5109481"/>
      <w:bookmarkEnd w:id="3873"/>
      <w:bookmarkEnd w:id="3874"/>
      <w:bookmarkEnd w:id="3875"/>
    </w:p>
    <w:p w14:paraId="03AD4101" w14:textId="631D8956" w:rsidR="00A65F0A" w:rsidRDefault="00A65F0A" w:rsidP="00A65F0A">
      <w:pPr>
        <w:pStyle w:val="af6"/>
        <w:keepNext/>
        <w:rPr>
          <w:rtl/>
        </w:rPr>
      </w:pPr>
      <w:bookmarkStart w:id="3876" w:name="ET_yor_4996_473"/>
      <w:r w:rsidRPr="00A65F0A">
        <w:rPr>
          <w:rStyle w:val="TagStyle"/>
          <w:rtl/>
        </w:rPr>
        <w:t xml:space="preserve"> &lt;&lt; יור &gt;&gt; </w:t>
      </w:r>
      <w:r>
        <w:rPr>
          <w:rtl/>
        </w:rPr>
        <w:t>היו"ר ישראל אייכלר:</w:t>
      </w:r>
      <w:r w:rsidRPr="00A65F0A">
        <w:rPr>
          <w:rStyle w:val="TagStyle"/>
          <w:rtl/>
        </w:rPr>
        <w:t xml:space="preserve"> &lt;&lt; יור &gt;&gt;</w:t>
      </w:r>
      <w:r w:rsidR="00FD0FEF">
        <w:rPr>
          <w:rtl/>
        </w:rPr>
        <w:t xml:space="preserve"> </w:t>
      </w:r>
      <w:bookmarkEnd w:id="3876"/>
    </w:p>
    <w:p w14:paraId="641354F1" w14:textId="77777777" w:rsidR="00A65F0A" w:rsidRDefault="00A65F0A" w:rsidP="00A65F0A">
      <w:pPr>
        <w:pStyle w:val="KeepWithNext"/>
        <w:rPr>
          <w:rtl/>
          <w:lang w:eastAsia="he-IL"/>
        </w:rPr>
      </w:pPr>
    </w:p>
    <w:p w14:paraId="492A4C6B" w14:textId="05D82540" w:rsidR="00A65F0A" w:rsidRDefault="00A65F0A" w:rsidP="00A65F0A">
      <w:pPr>
        <w:rPr>
          <w:rtl/>
          <w:lang w:eastAsia="he-IL"/>
        </w:rPr>
      </w:pPr>
      <w:bookmarkStart w:id="3877" w:name="_ETM_Q1_5109982"/>
      <w:bookmarkStart w:id="3878" w:name="_ETM_Q1_5110032"/>
      <w:bookmarkEnd w:id="3877"/>
      <w:bookmarkEnd w:id="3878"/>
      <w:r>
        <w:rPr>
          <w:rFonts w:hint="cs"/>
          <w:rtl/>
          <w:lang w:eastAsia="he-IL"/>
        </w:rPr>
        <w:t>לכן אתה רוצה שזה יהיה?</w:t>
      </w:r>
      <w:r>
        <w:rPr>
          <w:lang w:eastAsia="he-IL"/>
        </w:rPr>
        <w:t xml:space="preserve"> </w:t>
      </w:r>
    </w:p>
    <w:p w14:paraId="4D94EB60" w14:textId="77777777" w:rsidR="00A65F0A" w:rsidRDefault="00A65F0A" w:rsidP="00A65F0A">
      <w:pPr>
        <w:rPr>
          <w:rtl/>
          <w:lang w:eastAsia="he-IL"/>
        </w:rPr>
      </w:pPr>
      <w:bookmarkStart w:id="3879" w:name="_ETM_Q1_5109484"/>
      <w:bookmarkStart w:id="3880" w:name="_ETM_Q1_5109544"/>
      <w:bookmarkStart w:id="3881" w:name="_ETM_Q1_5110764"/>
      <w:bookmarkEnd w:id="3879"/>
      <w:bookmarkEnd w:id="3880"/>
      <w:bookmarkEnd w:id="3881"/>
    </w:p>
    <w:p w14:paraId="2EE7D296" w14:textId="20FD6EB4" w:rsidR="00A65F0A" w:rsidRDefault="00A65F0A" w:rsidP="00A65F0A">
      <w:pPr>
        <w:pStyle w:val="a4"/>
        <w:keepNext/>
        <w:rPr>
          <w:rtl/>
        </w:rPr>
      </w:pPr>
      <w:bookmarkStart w:id="3882" w:name="ET_speaker_מיכאל_קוסאשווילי_474"/>
      <w:r w:rsidRPr="00A65F0A">
        <w:rPr>
          <w:rStyle w:val="TagStyle"/>
          <w:rtl/>
        </w:rPr>
        <w:t xml:space="preserve"> &lt;&lt; דובר &gt;&gt; </w:t>
      </w:r>
      <w:r>
        <w:rPr>
          <w:rtl/>
        </w:rPr>
        <w:t>מיכאל קוסאשווילי:</w:t>
      </w:r>
      <w:r w:rsidRPr="00A65F0A">
        <w:rPr>
          <w:rStyle w:val="TagStyle"/>
          <w:rtl/>
        </w:rPr>
        <w:t xml:space="preserve"> &lt;&lt; דובר &gt;&gt;</w:t>
      </w:r>
      <w:r w:rsidR="00FD0FEF">
        <w:rPr>
          <w:rtl/>
        </w:rPr>
        <w:t xml:space="preserve"> </w:t>
      </w:r>
      <w:bookmarkEnd w:id="3882"/>
    </w:p>
    <w:p w14:paraId="08D14F17" w14:textId="77777777" w:rsidR="00A65F0A" w:rsidRDefault="00A65F0A" w:rsidP="00A65F0A">
      <w:pPr>
        <w:pStyle w:val="KeepWithNext"/>
        <w:rPr>
          <w:rtl/>
          <w:lang w:eastAsia="he-IL"/>
        </w:rPr>
      </w:pPr>
    </w:p>
    <w:p w14:paraId="0FD22AC4" w14:textId="4EAFE69F" w:rsidR="00A65F0A" w:rsidRDefault="00A65F0A" w:rsidP="00A65F0A">
      <w:pPr>
        <w:rPr>
          <w:rtl/>
          <w:lang w:eastAsia="he-IL"/>
        </w:rPr>
      </w:pPr>
      <w:bookmarkStart w:id="3883" w:name="_ETM_Q1_5111253"/>
      <w:bookmarkEnd w:id="3883"/>
      <w:r>
        <w:rPr>
          <w:rFonts w:hint="cs"/>
          <w:rtl/>
          <w:lang w:eastAsia="he-IL"/>
        </w:rPr>
        <w:t>ב</w:t>
      </w:r>
      <w:bookmarkStart w:id="3884" w:name="_ETM_Q1_5111324"/>
      <w:bookmarkEnd w:id="3884"/>
      <w:r>
        <w:rPr>
          <w:rFonts w:hint="cs"/>
          <w:rtl/>
          <w:lang w:eastAsia="he-IL"/>
        </w:rPr>
        <w:t xml:space="preserve">היוועצות, </w:t>
      </w:r>
      <w:bookmarkStart w:id="3885" w:name="_ETM_Q1_5113757"/>
      <w:bookmarkEnd w:id="3885"/>
      <w:r>
        <w:rPr>
          <w:rFonts w:hint="cs"/>
          <w:rtl/>
          <w:lang w:eastAsia="he-IL"/>
        </w:rPr>
        <w:t xml:space="preserve">כי יש חברות ממשלתיות שעוסקות בענייני ביטחון. פסקה (2) </w:t>
      </w:r>
      <w:bookmarkStart w:id="3886" w:name="_ETM_Q1_5114976"/>
      <w:bookmarkEnd w:id="3886"/>
      <w:r>
        <w:rPr>
          <w:rFonts w:hint="cs"/>
          <w:rtl/>
          <w:lang w:eastAsia="he-IL"/>
        </w:rPr>
        <w:t xml:space="preserve">לסעיף (ב), זה מה שנוסף כאן בדיון בוועדה, '(2) חלה </w:t>
      </w:r>
      <w:bookmarkStart w:id="3887" w:name="_ETM_Q1_5119492"/>
      <w:bookmarkEnd w:id="3887"/>
      <w:r>
        <w:rPr>
          <w:rFonts w:hint="cs"/>
          <w:rtl/>
          <w:lang w:eastAsia="he-IL"/>
        </w:rPr>
        <w:t xml:space="preserve">עלות עודפת ישירה על הגוף הציבורי או החברה הממשלתית </w:t>
      </w:r>
      <w:bookmarkStart w:id="3888" w:name="_ETM_Q1_5123031"/>
      <w:bookmarkEnd w:id="3888"/>
      <w:r>
        <w:rPr>
          <w:rFonts w:hint="cs"/>
          <w:rtl/>
          <w:lang w:eastAsia="he-IL"/>
        </w:rPr>
        <w:t xml:space="preserve">בעקבות איסוף המזון'. אם תחול עלות ישירה על הגוף </w:t>
      </w:r>
      <w:bookmarkStart w:id="3889" w:name="_ETM_Q1_5127071"/>
      <w:bookmarkEnd w:id="3889"/>
      <w:r>
        <w:rPr>
          <w:rFonts w:hint="cs"/>
          <w:rtl/>
          <w:lang w:eastAsia="he-IL"/>
        </w:rPr>
        <w:t>אז הוראות של סעיף קטן (א) לא יחולו. אנחנו</w:t>
      </w:r>
      <w:bookmarkStart w:id="3890" w:name="_ETM_Q1_5130167"/>
      <w:bookmarkEnd w:id="3890"/>
      <w:r>
        <w:rPr>
          <w:rFonts w:hint="cs"/>
          <w:rtl/>
          <w:lang w:eastAsia="he-IL"/>
        </w:rPr>
        <w:t xml:space="preserve"> מחקנו את פסקה (2). אם אני מבין אפשר למחוק גם </w:t>
      </w:r>
      <w:bookmarkStart w:id="3891" w:name="_ETM_Q1_5137040"/>
      <w:bookmarkEnd w:id="3891"/>
      <w:r>
        <w:rPr>
          <w:rFonts w:hint="cs"/>
          <w:rtl/>
          <w:lang w:eastAsia="he-IL"/>
        </w:rPr>
        <w:t xml:space="preserve">את סעיף קטן (ג) לעניין הסמכות של שר האוצר להתקין </w:t>
      </w:r>
      <w:bookmarkStart w:id="3892" w:name="_ETM_Q1_5139788"/>
      <w:bookmarkEnd w:id="3892"/>
      <w:r>
        <w:rPr>
          <w:rFonts w:hint="cs"/>
          <w:rtl/>
          <w:lang w:eastAsia="he-IL"/>
        </w:rPr>
        <w:t xml:space="preserve">תקנות כי אמרתם שהדברים האלה יהיו תחת המטרייה של חובת </w:t>
      </w:r>
      <w:bookmarkStart w:id="3893" w:name="_ETM_Q1_5141444"/>
      <w:bookmarkEnd w:id="3893"/>
      <w:r>
        <w:rPr>
          <w:rFonts w:hint="cs"/>
          <w:rtl/>
          <w:lang w:eastAsia="he-IL"/>
        </w:rPr>
        <w:t xml:space="preserve">המכרזים אבל כנראה שהם לא יחולו פה מכיוון שמדובר </w:t>
      </w:r>
      <w:bookmarkStart w:id="3894" w:name="_ETM_Q1_5147555"/>
      <w:bookmarkEnd w:id="3894"/>
      <w:r>
        <w:rPr>
          <w:rFonts w:hint="cs"/>
          <w:rtl/>
          <w:lang w:eastAsia="he-IL"/>
        </w:rPr>
        <w:t xml:space="preserve">בסכומים נמוכים ואין עלות. </w:t>
      </w:r>
    </w:p>
    <w:p w14:paraId="7DFAFB57" w14:textId="77777777" w:rsidR="00A65F0A" w:rsidRDefault="00A65F0A" w:rsidP="00A65F0A">
      <w:pPr>
        <w:rPr>
          <w:rtl/>
          <w:lang w:eastAsia="he-IL"/>
        </w:rPr>
      </w:pPr>
      <w:bookmarkStart w:id="3895" w:name="_ETM_Q1_5146551"/>
      <w:bookmarkStart w:id="3896" w:name="_ETM_Q1_5146609"/>
      <w:bookmarkEnd w:id="3895"/>
      <w:bookmarkEnd w:id="3896"/>
    </w:p>
    <w:p w14:paraId="4C71C238" w14:textId="6F34319C" w:rsidR="00A65F0A" w:rsidRDefault="00A65F0A" w:rsidP="00A65F0A">
      <w:pPr>
        <w:pStyle w:val="af9"/>
        <w:keepNext/>
        <w:rPr>
          <w:rtl/>
          <w:lang w:eastAsia="he-IL"/>
        </w:rPr>
      </w:pPr>
      <w:bookmarkStart w:id="3897" w:name="ET_guest_צביאל_גנץ_475"/>
      <w:r w:rsidRPr="00A65F0A">
        <w:rPr>
          <w:rStyle w:val="TagStyle"/>
          <w:rtl/>
        </w:rPr>
        <w:t xml:space="preserve"> &lt;&lt; אורח &gt;&gt; </w:t>
      </w:r>
      <w:r>
        <w:rPr>
          <w:rtl/>
          <w:lang w:eastAsia="he-IL"/>
        </w:rPr>
        <w:t>צביאל גנץ:</w:t>
      </w:r>
      <w:r w:rsidRPr="00A65F0A">
        <w:rPr>
          <w:rStyle w:val="TagStyle"/>
          <w:rtl/>
        </w:rPr>
        <w:t xml:space="preserve"> &lt;&lt; אורח &gt;&gt;</w:t>
      </w:r>
      <w:r w:rsidR="00FD0FEF">
        <w:rPr>
          <w:rtl/>
          <w:lang w:eastAsia="he-IL"/>
        </w:rPr>
        <w:t xml:space="preserve"> </w:t>
      </w:r>
      <w:bookmarkEnd w:id="3897"/>
    </w:p>
    <w:p w14:paraId="0F3223BF" w14:textId="77777777" w:rsidR="00A65F0A" w:rsidRDefault="00A65F0A" w:rsidP="00A65F0A">
      <w:pPr>
        <w:pStyle w:val="KeepWithNext"/>
        <w:rPr>
          <w:rtl/>
          <w:lang w:eastAsia="he-IL"/>
        </w:rPr>
      </w:pPr>
    </w:p>
    <w:p w14:paraId="345406C1" w14:textId="359308C6" w:rsidR="00A65F0A" w:rsidRDefault="00A65F0A" w:rsidP="00A65F0A">
      <w:pPr>
        <w:rPr>
          <w:rtl/>
          <w:lang w:eastAsia="he-IL"/>
        </w:rPr>
      </w:pPr>
      <w:bookmarkStart w:id="3898" w:name="_ETM_Q1_5148673"/>
      <w:bookmarkStart w:id="3899" w:name="_ETM_Q1_5148704"/>
      <w:bookmarkEnd w:id="3898"/>
      <w:bookmarkEnd w:id="3899"/>
      <w:r>
        <w:rPr>
          <w:rFonts w:hint="cs"/>
          <w:rtl/>
          <w:lang w:eastAsia="he-IL"/>
        </w:rPr>
        <w:t xml:space="preserve">אנחנו הצענו שגם את (א) אפשר </w:t>
      </w:r>
      <w:bookmarkStart w:id="3900" w:name="_ETM_Q1_5152050"/>
      <w:bookmarkEnd w:id="3900"/>
      <w:r>
        <w:rPr>
          <w:rFonts w:hint="cs"/>
          <w:rtl/>
          <w:lang w:eastAsia="he-IL"/>
        </w:rPr>
        <w:t xml:space="preserve">למחוק, את העילה הראשונה של שר האוצר ביחס לשיקולי ביטחון. </w:t>
      </w:r>
      <w:bookmarkStart w:id="3901" w:name="_ETM_Q1_5157475"/>
      <w:bookmarkStart w:id="3902" w:name="_ETM_Q1_5157602"/>
      <w:bookmarkEnd w:id="3901"/>
      <w:bookmarkEnd w:id="3902"/>
    </w:p>
    <w:p w14:paraId="748AD05E" w14:textId="77777777" w:rsidR="00A65F0A" w:rsidRDefault="00A65F0A" w:rsidP="00A65F0A">
      <w:pPr>
        <w:rPr>
          <w:rtl/>
          <w:lang w:eastAsia="he-IL"/>
        </w:rPr>
      </w:pPr>
      <w:bookmarkStart w:id="3903" w:name="_ETM_Q1_5161386"/>
      <w:bookmarkStart w:id="3904" w:name="_ETM_Q1_5161420"/>
      <w:bookmarkEnd w:id="3903"/>
      <w:bookmarkEnd w:id="3904"/>
    </w:p>
    <w:p w14:paraId="236417A8" w14:textId="4528B7FC" w:rsidR="00A65F0A" w:rsidRDefault="00A65F0A" w:rsidP="00A65F0A">
      <w:pPr>
        <w:pStyle w:val="a4"/>
        <w:keepNext/>
        <w:rPr>
          <w:rtl/>
        </w:rPr>
      </w:pPr>
      <w:bookmarkStart w:id="3905" w:name="ET_speaker_מיכאל_קוסאשווילי_476"/>
      <w:r w:rsidRPr="00A65F0A">
        <w:rPr>
          <w:rStyle w:val="TagStyle"/>
          <w:rtl/>
        </w:rPr>
        <w:t xml:space="preserve"> &lt;&lt; דובר &gt;&gt; </w:t>
      </w:r>
      <w:r>
        <w:rPr>
          <w:rtl/>
        </w:rPr>
        <w:t>מיכאל קוסאשווילי:</w:t>
      </w:r>
      <w:r w:rsidRPr="00A65F0A">
        <w:rPr>
          <w:rStyle w:val="TagStyle"/>
          <w:rtl/>
        </w:rPr>
        <w:t xml:space="preserve"> &lt;&lt; דובר &gt;&gt;</w:t>
      </w:r>
      <w:r w:rsidR="00FD0FEF">
        <w:rPr>
          <w:rtl/>
        </w:rPr>
        <w:t xml:space="preserve"> </w:t>
      </w:r>
      <w:bookmarkEnd w:id="3905"/>
    </w:p>
    <w:p w14:paraId="1C2D37DD" w14:textId="77777777" w:rsidR="00A65F0A" w:rsidRDefault="00A65F0A" w:rsidP="00A65F0A">
      <w:pPr>
        <w:pStyle w:val="KeepWithNext"/>
        <w:rPr>
          <w:rtl/>
          <w:lang w:eastAsia="he-IL"/>
        </w:rPr>
      </w:pPr>
    </w:p>
    <w:p w14:paraId="496F97B5" w14:textId="1A4C26DD" w:rsidR="00CF142C" w:rsidRDefault="00A65F0A" w:rsidP="00CF142C">
      <w:pPr>
        <w:rPr>
          <w:rtl/>
        </w:rPr>
      </w:pPr>
      <w:bookmarkStart w:id="3906" w:name="_ETM_Q1_5159612"/>
      <w:bookmarkStart w:id="3907" w:name="_ETM_Q1_5159640"/>
      <w:bookmarkEnd w:id="3906"/>
      <w:bookmarkEnd w:id="3907"/>
      <w:r>
        <w:rPr>
          <w:rFonts w:hint="cs"/>
          <w:rtl/>
          <w:lang w:eastAsia="he-IL"/>
        </w:rPr>
        <w:t>אולי בהמשך העבודה על ההצעה. אנחנו גם נבקש רוויזיה. '(ד) גוף ציבורי וחברה ממשלתית ידווחו לשר</w:t>
      </w:r>
      <w:bookmarkStart w:id="3908" w:name="_ETM_Q1_5164716"/>
      <w:bookmarkEnd w:id="3908"/>
      <w:r>
        <w:rPr>
          <w:rFonts w:hint="cs"/>
          <w:rtl/>
          <w:lang w:eastAsia="he-IL"/>
        </w:rPr>
        <w:t xml:space="preserve"> האוצר על כל אלה במועדים שלהלן: </w:t>
      </w:r>
      <w:r w:rsidR="00CF142C">
        <w:rPr>
          <w:rFonts w:hint="cs"/>
          <w:rtl/>
          <w:lang w:eastAsia="he-IL"/>
        </w:rPr>
        <w:t xml:space="preserve">(1) </w:t>
      </w:r>
      <w:r w:rsidR="00CF142C">
        <w:rPr>
          <w:rFonts w:hint="cs"/>
          <w:rtl/>
        </w:rPr>
        <w:t xml:space="preserve">עד 31 בינואר בכל שנה </w:t>
      </w:r>
      <w:r w:rsidR="00CF142C">
        <w:rPr>
          <w:rtl/>
        </w:rPr>
        <w:t>–</w:t>
      </w:r>
      <w:r w:rsidR="00CF142C">
        <w:rPr>
          <w:rFonts w:hint="cs"/>
          <w:rtl/>
        </w:rPr>
        <w:t xml:space="preserve"> על ארגון המזון שעמו התקשרו ועל כמות המזון שהועבר על ידם לארגוני הצלת מזון בשנה שקדמה לה; (2) עם התקיימות נסיבות כאמור בסעיף קטן (ב) </w:t>
      </w:r>
      <w:r w:rsidR="00CF142C">
        <w:rPr>
          <w:rtl/>
        </w:rPr>
        <w:t>–</w:t>
      </w:r>
      <w:r w:rsidR="00CF142C">
        <w:rPr>
          <w:rFonts w:hint="cs"/>
          <w:rtl/>
        </w:rPr>
        <w:t xml:space="preserve"> על התקיימות הנסיבות כאמור;</w:t>
      </w:r>
      <w:r w:rsidR="00CF142C">
        <w:rPr>
          <w:rFonts w:hint="cs"/>
          <w:rtl/>
          <w:lang w:eastAsia="he-IL"/>
        </w:rPr>
        <w:t xml:space="preserve">'. </w:t>
      </w:r>
      <w:bookmarkStart w:id="3909" w:name="_ETM_Q1_5176172"/>
      <w:bookmarkStart w:id="3910" w:name="_ETM_Q1_5176209"/>
      <w:bookmarkStart w:id="3911" w:name="_ETM_Q1_5178196"/>
      <w:bookmarkStart w:id="3912" w:name="_ETM_Q1_5178246"/>
      <w:bookmarkEnd w:id="3909"/>
      <w:bookmarkEnd w:id="3910"/>
      <w:bookmarkEnd w:id="3911"/>
      <w:bookmarkEnd w:id="3912"/>
      <w:r w:rsidR="00CF142C">
        <w:rPr>
          <w:rFonts w:hint="cs"/>
          <w:rtl/>
          <w:lang w:eastAsia="he-IL"/>
        </w:rPr>
        <w:t xml:space="preserve">סעיף קטן (ב) הכוונה אותה </w:t>
      </w:r>
      <w:bookmarkStart w:id="3913" w:name="_ETM_Q1_5182948"/>
      <w:bookmarkEnd w:id="3913"/>
      <w:r w:rsidR="00CF142C">
        <w:rPr>
          <w:rFonts w:hint="cs"/>
          <w:rtl/>
          <w:lang w:eastAsia="he-IL"/>
        </w:rPr>
        <w:t xml:space="preserve">עלות עודפת וכמובן אותו סירוב מטעמי ביטחון. '(3) </w:t>
      </w:r>
      <w:r w:rsidR="00CF142C">
        <w:rPr>
          <w:rFonts w:hint="cs"/>
          <w:rtl/>
        </w:rPr>
        <w:t xml:space="preserve">סמוך לסירוב מוצדק להתקשר </w:t>
      </w:r>
      <w:r w:rsidR="00CF142C">
        <w:rPr>
          <w:rtl/>
        </w:rPr>
        <w:t>–</w:t>
      </w:r>
      <w:r w:rsidR="00CF142C">
        <w:rPr>
          <w:rFonts w:hint="cs"/>
          <w:rtl/>
        </w:rPr>
        <w:t xml:space="preserve"> על הסיבות לסירוב'. </w:t>
      </w:r>
      <w:bookmarkStart w:id="3914" w:name="_ETM_Q1_5192457"/>
      <w:bookmarkEnd w:id="3914"/>
    </w:p>
    <w:p w14:paraId="2B455DA5" w14:textId="77777777" w:rsidR="00CF142C" w:rsidRDefault="00CF142C" w:rsidP="00CF142C">
      <w:pPr>
        <w:rPr>
          <w:rtl/>
        </w:rPr>
      </w:pPr>
      <w:bookmarkStart w:id="3915" w:name="_ETM_Q1_5192519"/>
      <w:bookmarkStart w:id="3916" w:name="_ETM_Q1_5192182"/>
      <w:bookmarkEnd w:id="3915"/>
      <w:bookmarkEnd w:id="3916"/>
    </w:p>
    <w:p w14:paraId="1A050165" w14:textId="6355915A" w:rsidR="00CF142C" w:rsidRDefault="00CF142C" w:rsidP="00CF142C">
      <w:pPr>
        <w:pStyle w:val="af9"/>
        <w:keepNext/>
        <w:rPr>
          <w:rtl/>
          <w:lang w:eastAsia="he-IL"/>
        </w:rPr>
      </w:pPr>
      <w:bookmarkStart w:id="3917" w:name="ET_guest_גלית_וידרמן_477"/>
      <w:r w:rsidRPr="00CF142C">
        <w:rPr>
          <w:rStyle w:val="TagStyle"/>
          <w:rtl/>
        </w:rPr>
        <w:t xml:space="preserve"> &lt;&lt; אורח &gt;&gt; </w:t>
      </w:r>
      <w:r>
        <w:rPr>
          <w:rtl/>
          <w:lang w:eastAsia="he-IL"/>
        </w:rPr>
        <w:t>גלית וידרמן:</w:t>
      </w:r>
      <w:r w:rsidRPr="00CF142C">
        <w:rPr>
          <w:rStyle w:val="TagStyle"/>
          <w:rtl/>
        </w:rPr>
        <w:t xml:space="preserve"> &lt;&lt; אורח &gt;&gt;</w:t>
      </w:r>
      <w:r w:rsidR="00FD0FEF">
        <w:rPr>
          <w:rtl/>
          <w:lang w:eastAsia="he-IL"/>
        </w:rPr>
        <w:t xml:space="preserve"> </w:t>
      </w:r>
      <w:bookmarkEnd w:id="3917"/>
    </w:p>
    <w:p w14:paraId="2F32EFA3" w14:textId="77777777" w:rsidR="00CF142C" w:rsidRDefault="00CF142C" w:rsidP="00CF142C">
      <w:pPr>
        <w:pStyle w:val="KeepWithNext"/>
        <w:rPr>
          <w:rtl/>
          <w:lang w:eastAsia="he-IL"/>
        </w:rPr>
      </w:pPr>
    </w:p>
    <w:p w14:paraId="24E53CDF" w14:textId="6BA7E2B2" w:rsidR="00CF142C" w:rsidRDefault="00CF142C" w:rsidP="00CF142C">
      <w:pPr>
        <w:rPr>
          <w:rtl/>
          <w:lang w:eastAsia="he-IL"/>
        </w:rPr>
      </w:pPr>
      <w:bookmarkStart w:id="3918" w:name="_ETM_Q1_5192443"/>
      <w:bookmarkStart w:id="3919" w:name="_ETM_Q1_5192472"/>
      <w:bookmarkEnd w:id="3918"/>
      <w:bookmarkEnd w:id="3919"/>
      <w:r>
        <w:rPr>
          <w:rFonts w:hint="cs"/>
          <w:rtl/>
          <w:lang w:eastAsia="he-IL"/>
        </w:rPr>
        <w:t xml:space="preserve">סוכם </w:t>
      </w:r>
      <w:bookmarkStart w:id="3920" w:name="_ETM_Q1_5193128"/>
      <w:bookmarkEnd w:id="3920"/>
      <w:r>
        <w:rPr>
          <w:rFonts w:hint="cs"/>
          <w:rtl/>
          <w:lang w:eastAsia="he-IL"/>
        </w:rPr>
        <w:t xml:space="preserve">שארגון להצלת מזון הוא שידווח ולא החברות. </w:t>
      </w:r>
      <w:bookmarkStart w:id="3921" w:name="_ETM_Q1_5199367"/>
      <w:bookmarkEnd w:id="3921"/>
    </w:p>
    <w:p w14:paraId="6CD4106C" w14:textId="77777777" w:rsidR="00CF142C" w:rsidRDefault="00CF142C" w:rsidP="00CF142C">
      <w:pPr>
        <w:rPr>
          <w:rtl/>
          <w:lang w:eastAsia="he-IL"/>
        </w:rPr>
      </w:pPr>
      <w:bookmarkStart w:id="3922" w:name="_ETM_Q1_5199412"/>
      <w:bookmarkStart w:id="3923" w:name="_ETM_Q1_5197776"/>
      <w:bookmarkEnd w:id="3922"/>
      <w:bookmarkEnd w:id="3923"/>
    </w:p>
    <w:p w14:paraId="3C7AF801" w14:textId="39C021C1" w:rsidR="00CF142C" w:rsidRDefault="00CF142C" w:rsidP="00CF142C">
      <w:pPr>
        <w:pStyle w:val="a4"/>
        <w:keepNext/>
        <w:rPr>
          <w:rtl/>
        </w:rPr>
      </w:pPr>
      <w:bookmarkStart w:id="3924" w:name="ET_speaker_מיכאל_קוסאשווילי_478"/>
      <w:r w:rsidRPr="00CF142C">
        <w:rPr>
          <w:rStyle w:val="TagStyle"/>
          <w:rtl/>
        </w:rPr>
        <w:t xml:space="preserve"> &lt;&lt; דובר &gt;&gt; </w:t>
      </w:r>
      <w:r>
        <w:rPr>
          <w:rtl/>
        </w:rPr>
        <w:t>מיכאל קוסאשווילי:</w:t>
      </w:r>
      <w:r w:rsidRPr="00CF142C">
        <w:rPr>
          <w:rStyle w:val="TagStyle"/>
          <w:rtl/>
        </w:rPr>
        <w:t xml:space="preserve"> &lt;&lt; דובר &gt;&gt;</w:t>
      </w:r>
      <w:r w:rsidR="00FD0FEF">
        <w:rPr>
          <w:rtl/>
        </w:rPr>
        <w:t xml:space="preserve"> </w:t>
      </w:r>
      <w:bookmarkEnd w:id="3924"/>
    </w:p>
    <w:p w14:paraId="1E43F2CC" w14:textId="77777777" w:rsidR="00CF142C" w:rsidRDefault="00CF142C" w:rsidP="00CF142C">
      <w:pPr>
        <w:pStyle w:val="KeepWithNext"/>
        <w:rPr>
          <w:rtl/>
          <w:lang w:eastAsia="he-IL"/>
        </w:rPr>
      </w:pPr>
    </w:p>
    <w:p w14:paraId="287E97D6" w14:textId="26EBA89F" w:rsidR="00CF142C" w:rsidRDefault="00CF142C" w:rsidP="00CF142C">
      <w:pPr>
        <w:rPr>
          <w:rtl/>
          <w:lang w:eastAsia="he-IL"/>
        </w:rPr>
      </w:pPr>
      <w:bookmarkStart w:id="3925" w:name="_ETM_Q1_5198179"/>
      <w:bookmarkStart w:id="3926" w:name="_ETM_Q1_5198231"/>
      <w:bookmarkEnd w:id="3925"/>
      <w:bookmarkEnd w:id="3926"/>
      <w:r>
        <w:rPr>
          <w:rFonts w:hint="cs"/>
          <w:rtl/>
          <w:lang w:eastAsia="he-IL"/>
        </w:rPr>
        <w:t>זה הוסכם</w:t>
      </w:r>
      <w:bookmarkStart w:id="3927" w:name="_ETM_Q1_5199287"/>
      <w:bookmarkEnd w:id="3927"/>
      <w:r>
        <w:rPr>
          <w:rFonts w:hint="cs"/>
          <w:rtl/>
          <w:lang w:eastAsia="he-IL"/>
        </w:rPr>
        <w:t xml:space="preserve"> על הוועדה שהארגון עצמו ידווח לשר האוצר?</w:t>
      </w:r>
    </w:p>
    <w:p w14:paraId="4203B563" w14:textId="77777777" w:rsidR="00CF142C" w:rsidRDefault="00CF142C" w:rsidP="00CF142C">
      <w:pPr>
        <w:rPr>
          <w:rtl/>
          <w:lang w:eastAsia="he-IL"/>
        </w:rPr>
      </w:pPr>
      <w:bookmarkStart w:id="3928" w:name="_ETM_Q1_5204175"/>
      <w:bookmarkStart w:id="3929" w:name="_ETM_Q1_5204233"/>
      <w:bookmarkEnd w:id="3928"/>
      <w:bookmarkEnd w:id="3929"/>
    </w:p>
    <w:p w14:paraId="2E876BF2" w14:textId="7D066E79" w:rsidR="00CF142C" w:rsidRDefault="00CF142C" w:rsidP="00CF142C">
      <w:pPr>
        <w:pStyle w:val="a4"/>
        <w:keepNext/>
        <w:rPr>
          <w:rtl/>
        </w:rPr>
      </w:pPr>
      <w:bookmarkStart w:id="3930" w:name="ET_speaker_5726_479"/>
      <w:r w:rsidRPr="00CF142C">
        <w:rPr>
          <w:rStyle w:val="TagStyle"/>
          <w:rtl/>
        </w:rPr>
        <w:t xml:space="preserve"> &lt;&lt; דובר &gt;&gt; </w:t>
      </w:r>
      <w:r>
        <w:rPr>
          <w:rtl/>
        </w:rPr>
        <w:t>ינון אזולאי (ש"ס):</w:t>
      </w:r>
      <w:r w:rsidRPr="00CF142C">
        <w:rPr>
          <w:rStyle w:val="TagStyle"/>
          <w:rtl/>
        </w:rPr>
        <w:t xml:space="preserve"> &lt;&lt; דובר &gt;&gt;</w:t>
      </w:r>
      <w:r w:rsidR="00FD0FEF">
        <w:rPr>
          <w:rtl/>
        </w:rPr>
        <w:t xml:space="preserve"> </w:t>
      </w:r>
      <w:bookmarkEnd w:id="3930"/>
    </w:p>
    <w:p w14:paraId="2A1CD07A" w14:textId="77777777" w:rsidR="00CF142C" w:rsidRDefault="00CF142C" w:rsidP="00CF142C">
      <w:pPr>
        <w:pStyle w:val="KeepWithNext"/>
        <w:rPr>
          <w:rtl/>
          <w:lang w:eastAsia="he-IL"/>
        </w:rPr>
      </w:pPr>
    </w:p>
    <w:p w14:paraId="1D52E6CB" w14:textId="68285EF1" w:rsidR="00CF142C" w:rsidRDefault="00CF142C" w:rsidP="00CF142C">
      <w:pPr>
        <w:rPr>
          <w:rtl/>
          <w:lang w:eastAsia="he-IL"/>
        </w:rPr>
      </w:pPr>
      <w:bookmarkStart w:id="3931" w:name="_ETM_Q1_5205419"/>
      <w:bookmarkStart w:id="3932" w:name="_ETM_Q1_5205471"/>
      <w:bookmarkEnd w:id="3931"/>
      <w:bookmarkEnd w:id="3932"/>
      <w:r>
        <w:rPr>
          <w:rFonts w:hint="cs"/>
          <w:rtl/>
          <w:lang w:eastAsia="he-IL"/>
        </w:rPr>
        <w:t>כן. דיברנו על זה.</w:t>
      </w:r>
    </w:p>
    <w:p w14:paraId="2593BCEB" w14:textId="77777777" w:rsidR="00CF142C" w:rsidRDefault="00CF142C" w:rsidP="00CF142C">
      <w:pPr>
        <w:rPr>
          <w:rtl/>
          <w:lang w:eastAsia="he-IL"/>
        </w:rPr>
      </w:pPr>
      <w:bookmarkStart w:id="3933" w:name="_ETM_Q1_5207784"/>
      <w:bookmarkStart w:id="3934" w:name="_ETM_Q1_5207821"/>
      <w:bookmarkStart w:id="3935" w:name="_ETM_Q1_5210321"/>
      <w:bookmarkEnd w:id="3933"/>
      <w:bookmarkEnd w:id="3934"/>
      <w:bookmarkEnd w:id="3935"/>
    </w:p>
    <w:p w14:paraId="6FBA0D63" w14:textId="0CC83011" w:rsidR="00CF142C" w:rsidRDefault="00CF142C" w:rsidP="00CF142C">
      <w:pPr>
        <w:pStyle w:val="af9"/>
        <w:keepNext/>
        <w:rPr>
          <w:rtl/>
          <w:lang w:eastAsia="he-IL"/>
        </w:rPr>
      </w:pPr>
      <w:bookmarkStart w:id="3936" w:name="ET_guest_רוית_דינמז_יחזקאל_481"/>
      <w:r w:rsidRPr="00CF142C">
        <w:rPr>
          <w:rStyle w:val="TagStyle"/>
          <w:rtl/>
        </w:rPr>
        <w:t xml:space="preserve"> &lt;&lt; אורח &gt;&gt; </w:t>
      </w:r>
      <w:r>
        <w:rPr>
          <w:rtl/>
          <w:lang w:eastAsia="he-IL"/>
        </w:rPr>
        <w:t>רוית דינמז יחזקאל:</w:t>
      </w:r>
      <w:r w:rsidRPr="00CF142C">
        <w:rPr>
          <w:rStyle w:val="TagStyle"/>
          <w:rtl/>
        </w:rPr>
        <w:t xml:space="preserve"> &lt;&lt; אורח &gt;&gt;</w:t>
      </w:r>
      <w:r w:rsidR="00FD0FEF">
        <w:rPr>
          <w:rtl/>
          <w:lang w:eastAsia="he-IL"/>
        </w:rPr>
        <w:t xml:space="preserve"> </w:t>
      </w:r>
      <w:bookmarkEnd w:id="3936"/>
    </w:p>
    <w:p w14:paraId="7BC71EAC" w14:textId="77777777" w:rsidR="00CF142C" w:rsidRDefault="00CF142C" w:rsidP="00CF142C">
      <w:pPr>
        <w:pStyle w:val="KeepWithNext"/>
        <w:rPr>
          <w:rtl/>
          <w:lang w:eastAsia="he-IL"/>
        </w:rPr>
      </w:pPr>
    </w:p>
    <w:p w14:paraId="1EA9B7BF" w14:textId="396585B8" w:rsidR="00CF142C" w:rsidRDefault="00CF142C" w:rsidP="00CF142C">
      <w:pPr>
        <w:rPr>
          <w:rtl/>
          <w:lang w:eastAsia="he-IL"/>
        </w:rPr>
      </w:pPr>
      <w:bookmarkStart w:id="3937" w:name="_ETM_Q1_5210811"/>
      <w:bookmarkStart w:id="3938" w:name="_ETM_Q1_5210864"/>
      <w:bookmarkStart w:id="3939" w:name="_ETM_Q1_5209198"/>
      <w:bookmarkStart w:id="3940" w:name="_ETM_Q1_5209262"/>
      <w:bookmarkEnd w:id="3937"/>
      <w:bookmarkEnd w:id="3938"/>
      <w:bookmarkEnd w:id="3939"/>
      <w:bookmarkEnd w:id="3940"/>
      <w:r>
        <w:rPr>
          <w:rFonts w:hint="cs"/>
          <w:rtl/>
          <w:lang w:eastAsia="he-IL"/>
        </w:rPr>
        <w:t xml:space="preserve">המידע </w:t>
      </w:r>
      <w:bookmarkStart w:id="3941" w:name="_ETM_Q1_5209855"/>
      <w:bookmarkEnd w:id="3941"/>
      <w:r>
        <w:rPr>
          <w:rFonts w:hint="cs"/>
          <w:rtl/>
          <w:lang w:eastAsia="he-IL"/>
        </w:rPr>
        <w:t xml:space="preserve">קיים אצלנו ולכן מבחינתנו אין מניעה. </w:t>
      </w:r>
    </w:p>
    <w:p w14:paraId="0FD03B94" w14:textId="77777777" w:rsidR="00CF142C" w:rsidRDefault="00CF142C" w:rsidP="00CF142C">
      <w:pPr>
        <w:rPr>
          <w:rtl/>
          <w:lang w:eastAsia="he-IL"/>
        </w:rPr>
      </w:pPr>
      <w:bookmarkStart w:id="3942" w:name="_ETM_Q1_5212161"/>
      <w:bookmarkStart w:id="3943" w:name="_ETM_Q1_5212221"/>
      <w:bookmarkEnd w:id="3942"/>
      <w:bookmarkEnd w:id="3943"/>
    </w:p>
    <w:p w14:paraId="510C96FC" w14:textId="569377C1" w:rsidR="00CF142C" w:rsidRDefault="00CF142C" w:rsidP="00CF142C">
      <w:pPr>
        <w:pStyle w:val="a4"/>
        <w:keepNext/>
        <w:rPr>
          <w:rtl/>
        </w:rPr>
      </w:pPr>
      <w:bookmarkStart w:id="3944" w:name="ET_speaker_מיכאל_קוסאשווילי_482"/>
      <w:r w:rsidRPr="00CF142C">
        <w:rPr>
          <w:rStyle w:val="TagStyle"/>
          <w:rtl/>
        </w:rPr>
        <w:t xml:space="preserve"> &lt;&lt; דובר &gt;&gt; </w:t>
      </w:r>
      <w:r>
        <w:rPr>
          <w:rtl/>
        </w:rPr>
        <w:t>מיכאל קוסאשווילי:</w:t>
      </w:r>
      <w:r w:rsidRPr="00CF142C">
        <w:rPr>
          <w:rStyle w:val="TagStyle"/>
          <w:rtl/>
        </w:rPr>
        <w:t xml:space="preserve"> &lt;&lt; דובר &gt;&gt;</w:t>
      </w:r>
      <w:r w:rsidR="00FD0FEF">
        <w:rPr>
          <w:rtl/>
        </w:rPr>
        <w:t xml:space="preserve"> </w:t>
      </w:r>
      <w:bookmarkEnd w:id="3944"/>
    </w:p>
    <w:p w14:paraId="5D9676E1" w14:textId="77777777" w:rsidR="00CF142C" w:rsidRDefault="00CF142C" w:rsidP="00CF142C">
      <w:pPr>
        <w:pStyle w:val="KeepWithNext"/>
        <w:rPr>
          <w:rtl/>
          <w:lang w:eastAsia="he-IL"/>
        </w:rPr>
      </w:pPr>
    </w:p>
    <w:p w14:paraId="05CDD379" w14:textId="76616C94" w:rsidR="00CF142C" w:rsidRPr="00CF142C" w:rsidRDefault="00CF142C" w:rsidP="00CF142C">
      <w:pPr>
        <w:rPr>
          <w:rtl/>
          <w:lang w:eastAsia="he-IL"/>
        </w:rPr>
      </w:pPr>
      <w:bookmarkStart w:id="3945" w:name="_ETM_Q1_5213542"/>
      <w:bookmarkStart w:id="3946" w:name="_ETM_Q1_5213600"/>
      <w:bookmarkEnd w:id="3945"/>
      <w:bookmarkEnd w:id="3946"/>
      <w:r>
        <w:rPr>
          <w:rFonts w:hint="cs"/>
          <w:rtl/>
          <w:lang w:eastAsia="he-IL"/>
        </w:rPr>
        <w:t xml:space="preserve">אז אנחנו מוחקים </w:t>
      </w:r>
      <w:bookmarkStart w:id="3947" w:name="_ETM_Q1_5215257"/>
      <w:bookmarkEnd w:id="3947"/>
      <w:r>
        <w:rPr>
          <w:rFonts w:hint="cs"/>
          <w:rtl/>
          <w:lang w:eastAsia="he-IL"/>
        </w:rPr>
        <w:t xml:space="preserve">את פסקה (3), גוף ציבורי יחויב לדווח על ארגון </w:t>
      </w:r>
      <w:bookmarkStart w:id="3948" w:name="_ETM_Q1_5217953"/>
      <w:bookmarkEnd w:id="3948"/>
      <w:r>
        <w:rPr>
          <w:rFonts w:hint="cs"/>
          <w:rtl/>
          <w:lang w:eastAsia="he-IL"/>
        </w:rPr>
        <w:t xml:space="preserve">המזון שעימו התקשר ועל כמות המזון, ו-(2) מתקיימות נסיבות </w:t>
      </w:r>
      <w:bookmarkStart w:id="3949" w:name="_ETM_Q1_5221385"/>
      <w:bookmarkEnd w:id="3949"/>
      <w:r>
        <w:rPr>
          <w:rFonts w:hint="cs"/>
          <w:rtl/>
          <w:lang w:eastAsia="he-IL"/>
        </w:rPr>
        <w:t xml:space="preserve">כאמור בסעיף קטן (ב). </w:t>
      </w:r>
    </w:p>
    <w:p w14:paraId="1C1ADDC4" w14:textId="77777777" w:rsidR="00CF142C" w:rsidRDefault="00CF142C" w:rsidP="00CF142C">
      <w:pPr>
        <w:rPr>
          <w:rtl/>
          <w:lang w:eastAsia="he-IL"/>
        </w:rPr>
      </w:pPr>
      <w:bookmarkStart w:id="3950" w:name="_ETM_Q1_5206607"/>
      <w:bookmarkStart w:id="3951" w:name="_ETM_Q1_5206663"/>
      <w:bookmarkEnd w:id="3950"/>
      <w:bookmarkEnd w:id="3951"/>
    </w:p>
    <w:p w14:paraId="2137B3FC" w14:textId="0B72A625" w:rsidR="00CF142C" w:rsidRDefault="00CF142C" w:rsidP="00CF142C">
      <w:pPr>
        <w:rPr>
          <w:rtl/>
        </w:rPr>
      </w:pPr>
      <w:bookmarkStart w:id="3952" w:name="_ETM_Q1_5222264"/>
      <w:bookmarkStart w:id="3953" w:name="_ETM_Q1_5222327"/>
      <w:bookmarkEnd w:id="3952"/>
      <w:bookmarkEnd w:id="3953"/>
      <w:r>
        <w:rPr>
          <w:rFonts w:hint="cs"/>
          <w:rtl/>
          <w:lang w:eastAsia="he-IL"/>
        </w:rPr>
        <w:t xml:space="preserve">פסקה (ד), </w:t>
      </w:r>
      <w:r>
        <w:rPr>
          <w:rFonts w:hint="cs"/>
          <w:rtl/>
        </w:rPr>
        <w:t xml:space="preserve">שר האוצר ידווח לוועדת העבודה והרווחה עד ליום 31 במרץ בכל שנה על כמויות המזון שהועברו על ידי גופים ציבוריים וחברות ממשלתיות לארגוני חלוקת מזון ועל מספר האישורים שניתנו לגופים ציבוריים או לחברות ממשלתיות שלא להתקשר עם ארגוני הצלת מזון בשנה שקדמה לה למועד הדיווח. </w:t>
      </w:r>
      <w:bookmarkStart w:id="3954" w:name="_ETM_Q1_5241349"/>
      <w:bookmarkEnd w:id="3954"/>
    </w:p>
    <w:p w14:paraId="75D33F64" w14:textId="77777777" w:rsidR="00CF142C" w:rsidRDefault="00CF142C" w:rsidP="00CF142C">
      <w:pPr>
        <w:pStyle w:val="KeepWithNext"/>
        <w:rPr>
          <w:rtl/>
          <w:lang w:eastAsia="he-IL"/>
        </w:rPr>
      </w:pPr>
      <w:bookmarkStart w:id="3955" w:name="_ETM_Q1_5243319"/>
      <w:bookmarkStart w:id="3956" w:name="_ETM_Q1_5243358"/>
      <w:bookmarkStart w:id="3957" w:name="_ETM_Q1_5240094"/>
      <w:bookmarkEnd w:id="3955"/>
      <w:bookmarkEnd w:id="3956"/>
      <w:bookmarkEnd w:id="3957"/>
    </w:p>
    <w:p w14:paraId="51C037B4" w14:textId="06F3DA76" w:rsidR="00CF142C" w:rsidRDefault="00CF142C" w:rsidP="00CF142C">
      <w:pPr>
        <w:rPr>
          <w:rtl/>
          <w:lang w:eastAsia="he-IL"/>
        </w:rPr>
      </w:pPr>
      <w:bookmarkStart w:id="3958" w:name="_ETM_Q1_5240400"/>
      <w:bookmarkStart w:id="3959" w:name="_ETM_Q1_5240424"/>
      <w:bookmarkEnd w:id="3958"/>
      <w:bookmarkEnd w:id="3959"/>
      <w:r>
        <w:rPr>
          <w:rFonts w:hint="cs"/>
          <w:rtl/>
          <w:lang w:eastAsia="he-IL"/>
        </w:rPr>
        <w:t xml:space="preserve">תחולה נקריא עכשיו. </w:t>
      </w:r>
    </w:p>
    <w:p w14:paraId="1C81F559" w14:textId="77777777" w:rsidR="00CF142C" w:rsidRDefault="00CF142C" w:rsidP="00CF142C">
      <w:pPr>
        <w:rPr>
          <w:rtl/>
          <w:lang w:eastAsia="he-IL"/>
        </w:rPr>
      </w:pPr>
      <w:bookmarkStart w:id="3960" w:name="_ETM_Q1_5243216"/>
      <w:bookmarkStart w:id="3961" w:name="_ETM_Q1_5243248"/>
      <w:bookmarkEnd w:id="3960"/>
      <w:bookmarkEnd w:id="3961"/>
    </w:p>
    <w:tbl>
      <w:tblPr>
        <w:bidiVisual/>
        <w:tblW w:w="7802" w:type="dxa"/>
        <w:tblInd w:w="865" w:type="dxa"/>
        <w:tblLayout w:type="fixed"/>
        <w:tblCellMar>
          <w:top w:w="57" w:type="dxa"/>
          <w:left w:w="0" w:type="dxa"/>
          <w:bottom w:w="57" w:type="dxa"/>
          <w:right w:w="0" w:type="dxa"/>
        </w:tblCellMar>
        <w:tblLook w:val="01E0" w:firstRow="1" w:lastRow="1" w:firstColumn="1" w:lastColumn="1" w:noHBand="0" w:noVBand="0"/>
      </w:tblPr>
      <w:tblGrid>
        <w:gridCol w:w="1565"/>
        <w:gridCol w:w="709"/>
        <w:gridCol w:w="5528"/>
      </w:tblGrid>
      <w:tr w:rsidR="00CF142C" w:rsidRPr="005B61E8" w14:paraId="011106D5" w14:textId="77777777" w:rsidTr="00CB4E00">
        <w:trPr>
          <w:cantSplit/>
        </w:trPr>
        <w:tc>
          <w:tcPr>
            <w:tcW w:w="1565" w:type="dxa"/>
          </w:tcPr>
          <w:p w14:paraId="27B6D309" w14:textId="77777777" w:rsidR="00CF142C" w:rsidRPr="008467B7" w:rsidRDefault="00CF142C" w:rsidP="00F201AA">
            <w:pPr>
              <w:pStyle w:val="TableSideHeading"/>
              <w:spacing w:line="240" w:lineRule="auto"/>
              <w:rPr>
                <w:sz w:val="24"/>
                <w:szCs w:val="24"/>
                <w:rtl/>
              </w:rPr>
            </w:pPr>
            <w:bookmarkStart w:id="3962" w:name="_ETM_Q1_5243368"/>
            <w:bookmarkStart w:id="3963" w:name="_ETM_Q1_5243402"/>
            <w:bookmarkEnd w:id="3962"/>
            <w:bookmarkEnd w:id="3963"/>
            <w:r>
              <w:rPr>
                <w:rFonts w:hint="cs"/>
                <w:sz w:val="24"/>
                <w:szCs w:val="24"/>
                <w:rtl/>
              </w:rPr>
              <w:t>תחולה</w:t>
            </w:r>
          </w:p>
        </w:tc>
        <w:tc>
          <w:tcPr>
            <w:tcW w:w="709" w:type="dxa"/>
          </w:tcPr>
          <w:p w14:paraId="2BCAD8C3" w14:textId="77777777" w:rsidR="00CF142C" w:rsidRDefault="00CF142C" w:rsidP="00F201AA">
            <w:pPr>
              <w:pStyle w:val="TableText"/>
              <w:spacing w:line="240" w:lineRule="auto"/>
              <w:rPr>
                <w:sz w:val="24"/>
                <w:szCs w:val="24"/>
                <w:rtl/>
              </w:rPr>
            </w:pPr>
            <w:r>
              <w:rPr>
                <w:rFonts w:hint="cs"/>
                <w:sz w:val="24"/>
                <w:szCs w:val="24"/>
                <w:rtl/>
              </w:rPr>
              <w:t>3.</w:t>
            </w:r>
          </w:p>
        </w:tc>
        <w:tc>
          <w:tcPr>
            <w:tcW w:w="5528" w:type="dxa"/>
          </w:tcPr>
          <w:p w14:paraId="1FEA782D" w14:textId="4FA62C88" w:rsidR="00CF142C" w:rsidRDefault="00CF142C" w:rsidP="00F201AA">
            <w:pPr>
              <w:pStyle w:val="TableBlock"/>
              <w:spacing w:line="240" w:lineRule="auto"/>
              <w:rPr>
                <w:sz w:val="24"/>
                <w:szCs w:val="24"/>
                <w:rtl/>
              </w:rPr>
            </w:pPr>
            <w:r>
              <w:rPr>
                <w:rFonts w:hint="cs"/>
                <w:sz w:val="24"/>
                <w:szCs w:val="24"/>
                <w:rtl/>
              </w:rPr>
              <w:t>חוק זה לא יחול על התקשרות של גוף ציבורי או חברה ממשלתית למתן שירותי הסעדה לעובדיהם ולבאים בשעריהם ולמקבלי השירות מהם שנערכה לפני - - -</w:t>
            </w:r>
          </w:p>
        </w:tc>
      </w:tr>
    </w:tbl>
    <w:p w14:paraId="55028FAE" w14:textId="77777777" w:rsidR="00CF142C" w:rsidRDefault="00CF142C" w:rsidP="00CF142C">
      <w:pPr>
        <w:rPr>
          <w:rtl/>
          <w:lang w:eastAsia="he-IL"/>
        </w:rPr>
      </w:pPr>
      <w:bookmarkStart w:id="3964" w:name="_ETM_Q1_5256946"/>
      <w:bookmarkEnd w:id="3964"/>
    </w:p>
    <w:p w14:paraId="1582A70A" w14:textId="7E8C7FBC" w:rsidR="00CF142C" w:rsidRDefault="00CF142C" w:rsidP="00CF142C">
      <w:pPr>
        <w:pStyle w:val="af6"/>
        <w:keepNext/>
        <w:rPr>
          <w:rtl/>
        </w:rPr>
      </w:pPr>
      <w:bookmarkStart w:id="3965" w:name="ET_yor_4996_484"/>
      <w:r w:rsidRPr="00CF142C">
        <w:rPr>
          <w:rStyle w:val="TagStyle"/>
          <w:rtl/>
        </w:rPr>
        <w:t xml:space="preserve"> &lt;&lt; יור &gt;&gt; </w:t>
      </w:r>
      <w:r>
        <w:rPr>
          <w:rtl/>
        </w:rPr>
        <w:t>היו"ר ישראל אייכלר:</w:t>
      </w:r>
      <w:r w:rsidRPr="00CF142C">
        <w:rPr>
          <w:rStyle w:val="TagStyle"/>
          <w:rtl/>
        </w:rPr>
        <w:t xml:space="preserve"> &lt;&lt; יור &gt;&gt;</w:t>
      </w:r>
      <w:r w:rsidR="00FD0FEF">
        <w:rPr>
          <w:rtl/>
        </w:rPr>
        <w:t xml:space="preserve"> </w:t>
      </w:r>
      <w:bookmarkEnd w:id="3965"/>
    </w:p>
    <w:p w14:paraId="7E2BD1ED" w14:textId="77777777" w:rsidR="00CF142C" w:rsidRDefault="00CF142C" w:rsidP="00CF142C">
      <w:pPr>
        <w:pStyle w:val="KeepWithNext"/>
        <w:rPr>
          <w:rtl/>
          <w:lang w:eastAsia="he-IL"/>
        </w:rPr>
      </w:pPr>
    </w:p>
    <w:p w14:paraId="069D18F7" w14:textId="6885E76F" w:rsidR="00CF142C" w:rsidRDefault="00CF142C" w:rsidP="00CF142C">
      <w:pPr>
        <w:rPr>
          <w:rtl/>
          <w:lang w:eastAsia="he-IL"/>
        </w:rPr>
      </w:pPr>
      <w:bookmarkStart w:id="3966" w:name="_ETM_Q1_5257192"/>
      <w:bookmarkStart w:id="3967" w:name="_ETM_Q1_5257217"/>
      <w:bookmarkEnd w:id="3966"/>
      <w:bookmarkEnd w:id="3967"/>
      <w:r>
        <w:rPr>
          <w:rFonts w:hint="cs"/>
          <w:rtl/>
          <w:lang w:eastAsia="he-IL"/>
        </w:rPr>
        <w:t xml:space="preserve">הקריאה הראשונה. </w:t>
      </w:r>
      <w:bookmarkStart w:id="3968" w:name="_ETM_Q1_5259196"/>
      <w:bookmarkEnd w:id="3968"/>
    </w:p>
    <w:p w14:paraId="14AC7AF9" w14:textId="77777777" w:rsidR="00CF142C" w:rsidRDefault="00CF142C" w:rsidP="00CF142C">
      <w:pPr>
        <w:rPr>
          <w:rtl/>
          <w:lang w:eastAsia="he-IL"/>
        </w:rPr>
      </w:pPr>
      <w:bookmarkStart w:id="3969" w:name="_ETM_Q1_5259746"/>
      <w:bookmarkStart w:id="3970" w:name="_ETM_Q1_5259780"/>
      <w:bookmarkStart w:id="3971" w:name="_ETM_Q1_5261219"/>
      <w:bookmarkEnd w:id="3969"/>
      <w:bookmarkEnd w:id="3970"/>
      <w:bookmarkEnd w:id="3971"/>
    </w:p>
    <w:p w14:paraId="7FF83E3F" w14:textId="6D3F6CC7" w:rsidR="00CF142C" w:rsidRDefault="00CF142C" w:rsidP="00CF142C">
      <w:pPr>
        <w:pStyle w:val="a4"/>
        <w:keepNext/>
        <w:rPr>
          <w:rtl/>
        </w:rPr>
      </w:pPr>
      <w:bookmarkStart w:id="3972" w:name="ET_speaker_מיכאל_קוסאשווילי_485"/>
      <w:r w:rsidRPr="00CF142C">
        <w:rPr>
          <w:rStyle w:val="TagStyle"/>
          <w:rtl/>
        </w:rPr>
        <w:t xml:space="preserve"> &lt;&lt; דובר &gt;&gt; </w:t>
      </w:r>
      <w:r>
        <w:rPr>
          <w:rtl/>
        </w:rPr>
        <w:t>מיכאל קוסאשווילי:</w:t>
      </w:r>
      <w:r w:rsidRPr="00CF142C">
        <w:rPr>
          <w:rStyle w:val="TagStyle"/>
          <w:rtl/>
        </w:rPr>
        <w:t xml:space="preserve"> &lt;&lt; דובר &gt;&gt;</w:t>
      </w:r>
      <w:r w:rsidR="00FD0FEF">
        <w:rPr>
          <w:rtl/>
        </w:rPr>
        <w:t xml:space="preserve"> </w:t>
      </w:r>
      <w:bookmarkEnd w:id="3972"/>
    </w:p>
    <w:p w14:paraId="590FF4B7" w14:textId="77777777" w:rsidR="00CF142C" w:rsidRDefault="00CF142C" w:rsidP="00CF142C">
      <w:pPr>
        <w:pStyle w:val="KeepWithNext"/>
        <w:rPr>
          <w:rtl/>
          <w:lang w:eastAsia="he-IL"/>
        </w:rPr>
      </w:pPr>
    </w:p>
    <w:p w14:paraId="792C5C46" w14:textId="3820BF78" w:rsidR="00CF142C" w:rsidRDefault="00CF142C" w:rsidP="00CF142C">
      <w:pPr>
        <w:rPr>
          <w:rtl/>
          <w:lang w:eastAsia="he-IL"/>
        </w:rPr>
      </w:pPr>
      <w:bookmarkStart w:id="3973" w:name="_ETM_Q1_5261467"/>
      <w:bookmarkStart w:id="3974" w:name="_ETM_Q1_5261494"/>
      <w:bookmarkEnd w:id="3973"/>
      <w:bookmarkEnd w:id="3974"/>
      <w:r>
        <w:rPr>
          <w:rFonts w:hint="cs"/>
          <w:rtl/>
          <w:lang w:eastAsia="he-IL"/>
        </w:rPr>
        <w:t xml:space="preserve">זה מצריך בדיקה. </w:t>
      </w:r>
    </w:p>
    <w:p w14:paraId="4734FCAE" w14:textId="77777777" w:rsidR="00CF142C" w:rsidRDefault="00CF142C" w:rsidP="00CF142C">
      <w:pPr>
        <w:rPr>
          <w:rtl/>
          <w:lang w:eastAsia="he-IL"/>
        </w:rPr>
      </w:pPr>
    </w:p>
    <w:tbl>
      <w:tblPr>
        <w:bidiVisual/>
        <w:tblW w:w="7802" w:type="dxa"/>
        <w:tblInd w:w="865" w:type="dxa"/>
        <w:tblLayout w:type="fixed"/>
        <w:tblCellMar>
          <w:top w:w="57" w:type="dxa"/>
          <w:left w:w="0" w:type="dxa"/>
          <w:bottom w:w="57" w:type="dxa"/>
          <w:right w:w="0" w:type="dxa"/>
        </w:tblCellMar>
        <w:tblLook w:val="01E0" w:firstRow="1" w:lastRow="1" w:firstColumn="1" w:lastColumn="1" w:noHBand="0" w:noVBand="0"/>
      </w:tblPr>
      <w:tblGrid>
        <w:gridCol w:w="1565"/>
        <w:gridCol w:w="709"/>
        <w:gridCol w:w="5528"/>
      </w:tblGrid>
      <w:tr w:rsidR="00CF142C" w:rsidRPr="005B61E8" w14:paraId="17B1CC4E" w14:textId="77777777" w:rsidTr="00CB4E00">
        <w:trPr>
          <w:cantSplit/>
        </w:trPr>
        <w:tc>
          <w:tcPr>
            <w:tcW w:w="1565" w:type="dxa"/>
          </w:tcPr>
          <w:p w14:paraId="774883B7" w14:textId="77777777" w:rsidR="00CF142C" w:rsidRPr="008467B7" w:rsidRDefault="00CF142C" w:rsidP="00F201AA">
            <w:pPr>
              <w:pStyle w:val="TableSideHeading"/>
              <w:spacing w:line="240" w:lineRule="auto"/>
              <w:rPr>
                <w:sz w:val="24"/>
                <w:szCs w:val="24"/>
                <w:rtl/>
              </w:rPr>
            </w:pPr>
            <w:r>
              <w:rPr>
                <w:rFonts w:hint="cs"/>
                <w:sz w:val="24"/>
                <w:szCs w:val="24"/>
                <w:rtl/>
              </w:rPr>
              <w:t>תחולה</w:t>
            </w:r>
          </w:p>
        </w:tc>
        <w:tc>
          <w:tcPr>
            <w:tcW w:w="709" w:type="dxa"/>
          </w:tcPr>
          <w:p w14:paraId="33F200D6" w14:textId="77777777" w:rsidR="00CF142C" w:rsidRDefault="00CF142C" w:rsidP="00F201AA">
            <w:pPr>
              <w:pStyle w:val="TableText"/>
              <w:spacing w:line="240" w:lineRule="auto"/>
              <w:rPr>
                <w:sz w:val="24"/>
                <w:szCs w:val="24"/>
                <w:rtl/>
              </w:rPr>
            </w:pPr>
            <w:r>
              <w:rPr>
                <w:rFonts w:hint="cs"/>
                <w:sz w:val="24"/>
                <w:szCs w:val="24"/>
                <w:rtl/>
              </w:rPr>
              <w:t>3.</w:t>
            </w:r>
          </w:p>
        </w:tc>
        <w:tc>
          <w:tcPr>
            <w:tcW w:w="5528" w:type="dxa"/>
          </w:tcPr>
          <w:p w14:paraId="6616E73C" w14:textId="77777777" w:rsidR="00CF142C" w:rsidRDefault="00CF142C" w:rsidP="00F201AA">
            <w:pPr>
              <w:pStyle w:val="TableBlock"/>
              <w:spacing w:line="240" w:lineRule="auto"/>
              <w:rPr>
                <w:sz w:val="24"/>
                <w:szCs w:val="24"/>
                <w:rtl/>
              </w:rPr>
            </w:pPr>
            <w:r>
              <w:rPr>
                <w:rFonts w:hint="cs"/>
                <w:sz w:val="24"/>
                <w:szCs w:val="24"/>
                <w:rtl/>
              </w:rPr>
              <w:t>חוק זה לא יחול על התקשרות של גוף ציבורי או חברה ממשלתית למתן שירותי הסעדה לעובדיהם ולבאים בשעריהם ולמקבלי השירות מהם שנערכה לפני תחילתו של חוק זה, ואולם יחול על התקשרות כאמור שחודשה מיום התחילה ואילך.</w:t>
            </w:r>
          </w:p>
        </w:tc>
      </w:tr>
    </w:tbl>
    <w:p w14:paraId="72774E16" w14:textId="77777777" w:rsidR="00CF142C" w:rsidRDefault="00CF142C" w:rsidP="00CF142C">
      <w:pPr>
        <w:rPr>
          <w:rtl/>
          <w:lang w:eastAsia="he-IL"/>
        </w:rPr>
      </w:pPr>
      <w:bookmarkStart w:id="3975" w:name="_ETM_Q1_5282582"/>
      <w:bookmarkEnd w:id="3975"/>
    </w:p>
    <w:p w14:paraId="7F8A8C77" w14:textId="013CBD14" w:rsidR="00CF142C" w:rsidRDefault="00CF142C" w:rsidP="00CF142C">
      <w:pPr>
        <w:pStyle w:val="af6"/>
        <w:keepNext/>
        <w:rPr>
          <w:rtl/>
        </w:rPr>
      </w:pPr>
      <w:bookmarkStart w:id="3976" w:name="ET_yor_4996_486"/>
      <w:r w:rsidRPr="00CF142C">
        <w:rPr>
          <w:rStyle w:val="TagStyle"/>
          <w:rtl/>
        </w:rPr>
        <w:t xml:space="preserve"> &lt;&lt; יור &gt;&gt; </w:t>
      </w:r>
      <w:r>
        <w:rPr>
          <w:rtl/>
        </w:rPr>
        <w:t>היו"ר ישראל אייכלר:</w:t>
      </w:r>
      <w:r w:rsidRPr="00CF142C">
        <w:rPr>
          <w:rStyle w:val="TagStyle"/>
          <w:rtl/>
        </w:rPr>
        <w:t xml:space="preserve"> &lt;&lt; יור &gt;&gt;</w:t>
      </w:r>
      <w:r w:rsidR="00FD0FEF">
        <w:rPr>
          <w:rtl/>
        </w:rPr>
        <w:t xml:space="preserve"> </w:t>
      </w:r>
      <w:bookmarkEnd w:id="3976"/>
    </w:p>
    <w:p w14:paraId="1DC93545" w14:textId="77777777" w:rsidR="00CF142C" w:rsidRDefault="00CF142C" w:rsidP="00CF142C">
      <w:pPr>
        <w:pStyle w:val="KeepWithNext"/>
        <w:rPr>
          <w:rtl/>
          <w:lang w:eastAsia="he-IL"/>
        </w:rPr>
      </w:pPr>
    </w:p>
    <w:p w14:paraId="77C1786F" w14:textId="68EA4283" w:rsidR="00CF142C" w:rsidRDefault="00CF142C" w:rsidP="00CF142C">
      <w:pPr>
        <w:rPr>
          <w:rtl/>
          <w:lang w:eastAsia="he-IL"/>
        </w:rPr>
      </w:pPr>
      <w:bookmarkStart w:id="3977" w:name="_ETM_Q1_5282838"/>
      <w:bookmarkStart w:id="3978" w:name="_ETM_Q1_5282866"/>
      <w:bookmarkEnd w:id="3977"/>
      <w:bookmarkEnd w:id="3978"/>
      <w:r>
        <w:rPr>
          <w:rFonts w:hint="cs"/>
          <w:rtl/>
          <w:lang w:eastAsia="he-IL"/>
        </w:rPr>
        <w:t xml:space="preserve">אני מעמיד להצבעה את הצעת החוק, </w:t>
      </w:r>
      <w:bookmarkStart w:id="3979" w:name="_ETM_Q1_5287047"/>
      <w:bookmarkEnd w:id="3979"/>
      <w:r>
        <w:rPr>
          <w:rFonts w:hint="cs"/>
          <w:rtl/>
          <w:lang w:eastAsia="he-IL"/>
        </w:rPr>
        <w:t xml:space="preserve">עידוד תרומות מזון (תיקון </w:t>
      </w:r>
      <w:r>
        <w:rPr>
          <w:rtl/>
          <w:lang w:eastAsia="he-IL"/>
        </w:rPr>
        <w:t>–</w:t>
      </w:r>
      <w:r>
        <w:rPr>
          <w:rFonts w:hint="cs"/>
          <w:rtl/>
          <w:lang w:eastAsia="he-IL"/>
        </w:rPr>
        <w:t xml:space="preserve"> חובת תרומת מזון), של</w:t>
      </w:r>
      <w:bookmarkStart w:id="3980" w:name="_ETM_Q1_5290645"/>
      <w:bookmarkEnd w:id="3980"/>
      <w:r>
        <w:rPr>
          <w:rFonts w:hint="cs"/>
          <w:rtl/>
          <w:lang w:eastAsia="he-IL"/>
        </w:rPr>
        <w:t xml:space="preserve"> חבר הכנסת ינון אזולאי, כפי שהקריא אותו היועץ</w:t>
      </w:r>
      <w:bookmarkStart w:id="3981" w:name="_ETM_Q1_5294458"/>
      <w:bookmarkEnd w:id="3981"/>
      <w:r>
        <w:rPr>
          <w:rFonts w:hint="cs"/>
          <w:rtl/>
          <w:lang w:eastAsia="he-IL"/>
        </w:rPr>
        <w:t xml:space="preserve"> המשפטי, עו"ד מיכאל קוסאשווילי. מי בעד הצעת החוק</w:t>
      </w:r>
      <w:bookmarkStart w:id="3982" w:name="_ETM_Q1_5300752"/>
      <w:bookmarkEnd w:id="3982"/>
      <w:r>
        <w:rPr>
          <w:rFonts w:hint="cs"/>
          <w:rtl/>
          <w:lang w:eastAsia="he-IL"/>
        </w:rPr>
        <w:t xml:space="preserve"> לקריאה ראשונה? שלושה. מי נגד? אין מתנגדים, אין נמנעים. </w:t>
      </w:r>
      <w:bookmarkStart w:id="3983" w:name="_ETM_Q1_5305037"/>
      <w:bookmarkEnd w:id="3983"/>
    </w:p>
    <w:p w14:paraId="0934D495" w14:textId="77777777" w:rsidR="00CF142C" w:rsidRDefault="00CF142C" w:rsidP="00CF142C">
      <w:pPr>
        <w:rPr>
          <w:rtl/>
          <w:lang w:eastAsia="he-IL"/>
        </w:rPr>
      </w:pPr>
    </w:p>
    <w:p w14:paraId="0FB278D2" w14:textId="4CD1D646" w:rsidR="00CF142C" w:rsidRDefault="00CF142C" w:rsidP="00CF142C">
      <w:pPr>
        <w:pStyle w:val="af1"/>
        <w:keepNext/>
        <w:ind w:firstLine="0"/>
        <w:rPr>
          <w:rtl/>
          <w:lang w:eastAsia="he-IL"/>
        </w:rPr>
      </w:pPr>
      <w:r>
        <w:rPr>
          <w:rtl/>
          <w:lang w:eastAsia="he-IL"/>
        </w:rPr>
        <w:t>הצבעה</w:t>
      </w:r>
    </w:p>
    <w:p w14:paraId="3737088F" w14:textId="021D1378" w:rsidR="00CF142C" w:rsidRDefault="00CF142C" w:rsidP="00CF142C">
      <w:pPr>
        <w:pStyle w:val="--"/>
        <w:keepNext/>
        <w:ind w:firstLine="0"/>
        <w:rPr>
          <w:rtl/>
          <w:lang w:eastAsia="he-IL"/>
        </w:rPr>
      </w:pPr>
      <w:r>
        <w:rPr>
          <w:rFonts w:hint="cs"/>
          <w:rtl/>
          <w:lang w:eastAsia="he-IL"/>
        </w:rPr>
        <w:t>אושר.</w:t>
      </w:r>
    </w:p>
    <w:p w14:paraId="55CDA280" w14:textId="77777777" w:rsidR="00CF142C" w:rsidRDefault="00CF142C" w:rsidP="00CF142C">
      <w:pPr>
        <w:rPr>
          <w:rFonts w:ascii="David" w:hAnsi="David"/>
          <w:rtl/>
          <w:lang w:eastAsia="he-IL"/>
        </w:rPr>
      </w:pPr>
    </w:p>
    <w:p w14:paraId="437C7AF8" w14:textId="183D314B" w:rsidR="00CF142C" w:rsidRDefault="00CF142C" w:rsidP="00CF142C">
      <w:pPr>
        <w:pStyle w:val="af6"/>
        <w:keepNext/>
        <w:rPr>
          <w:rtl/>
        </w:rPr>
      </w:pPr>
      <w:bookmarkStart w:id="3984" w:name="ET_yor_4996_487"/>
      <w:r w:rsidRPr="00CF142C">
        <w:rPr>
          <w:rStyle w:val="TagStyle"/>
          <w:rtl/>
        </w:rPr>
        <w:t xml:space="preserve"> &lt;&lt; יור &gt;&gt; </w:t>
      </w:r>
      <w:r>
        <w:rPr>
          <w:rtl/>
        </w:rPr>
        <w:t>היו"ר ישראל אייכלר:</w:t>
      </w:r>
      <w:r w:rsidRPr="00CF142C">
        <w:rPr>
          <w:rStyle w:val="TagStyle"/>
          <w:rtl/>
        </w:rPr>
        <w:t xml:space="preserve"> &lt;&lt; יור &gt;&gt;</w:t>
      </w:r>
      <w:r w:rsidR="00FD0FEF">
        <w:rPr>
          <w:rtl/>
        </w:rPr>
        <w:t xml:space="preserve"> </w:t>
      </w:r>
      <w:bookmarkEnd w:id="3984"/>
    </w:p>
    <w:p w14:paraId="3633A62E" w14:textId="77777777" w:rsidR="00CF142C" w:rsidRDefault="00CF142C" w:rsidP="00CF142C">
      <w:pPr>
        <w:pStyle w:val="KeepWithNext"/>
        <w:rPr>
          <w:rtl/>
          <w:lang w:eastAsia="he-IL"/>
        </w:rPr>
      </w:pPr>
    </w:p>
    <w:p w14:paraId="46E87D32" w14:textId="356FA34B" w:rsidR="00CF142C" w:rsidRDefault="00CF142C" w:rsidP="00CF142C">
      <w:pPr>
        <w:rPr>
          <w:rtl/>
          <w:lang w:eastAsia="he-IL"/>
        </w:rPr>
      </w:pPr>
      <w:bookmarkStart w:id="3985" w:name="_ETM_Q1_5305989"/>
      <w:bookmarkStart w:id="3986" w:name="_ETM_Q1_5306015"/>
      <w:bookmarkEnd w:id="3985"/>
      <w:bookmarkEnd w:id="3986"/>
      <w:r>
        <w:rPr>
          <w:rFonts w:hint="cs"/>
          <w:rtl/>
          <w:lang w:eastAsia="he-IL"/>
        </w:rPr>
        <w:t xml:space="preserve">החוק אושר לקריאה ראשונה, תודה רבה. </w:t>
      </w:r>
    </w:p>
    <w:p w14:paraId="692C33C3" w14:textId="77777777" w:rsidR="00CF142C" w:rsidRDefault="00CF142C" w:rsidP="00CF142C">
      <w:pPr>
        <w:rPr>
          <w:rtl/>
          <w:lang w:eastAsia="he-IL"/>
        </w:rPr>
      </w:pPr>
      <w:bookmarkStart w:id="3987" w:name="_ETM_Q1_5310243"/>
      <w:bookmarkStart w:id="3988" w:name="_ETM_Q1_5310288"/>
      <w:bookmarkStart w:id="3989" w:name="_ETM_Q1_5307487"/>
      <w:bookmarkEnd w:id="3987"/>
      <w:bookmarkEnd w:id="3988"/>
      <w:bookmarkEnd w:id="3989"/>
    </w:p>
    <w:p w14:paraId="7D02FC86" w14:textId="46750FA4" w:rsidR="00CF142C" w:rsidRDefault="00CF142C" w:rsidP="00CF142C">
      <w:pPr>
        <w:pStyle w:val="a4"/>
        <w:keepNext/>
        <w:rPr>
          <w:rtl/>
        </w:rPr>
      </w:pPr>
      <w:bookmarkStart w:id="3990" w:name="ET_speaker_5726_488"/>
      <w:r w:rsidRPr="00CF142C">
        <w:rPr>
          <w:rStyle w:val="TagStyle"/>
          <w:rtl/>
        </w:rPr>
        <w:t xml:space="preserve"> &lt;&lt; דובר &gt;&gt; </w:t>
      </w:r>
      <w:r>
        <w:rPr>
          <w:rtl/>
        </w:rPr>
        <w:t>ינון אזולאי (ש"ס):</w:t>
      </w:r>
      <w:r w:rsidRPr="00CF142C">
        <w:rPr>
          <w:rStyle w:val="TagStyle"/>
          <w:rtl/>
        </w:rPr>
        <w:t xml:space="preserve"> &lt;&lt; דובר &gt;&gt;</w:t>
      </w:r>
      <w:r w:rsidR="00FD0FEF">
        <w:rPr>
          <w:rtl/>
        </w:rPr>
        <w:t xml:space="preserve"> </w:t>
      </w:r>
      <w:bookmarkEnd w:id="3990"/>
    </w:p>
    <w:p w14:paraId="1E0F7F42" w14:textId="77777777" w:rsidR="00CF142C" w:rsidRDefault="00CF142C" w:rsidP="00CF142C">
      <w:pPr>
        <w:pStyle w:val="KeepWithNext"/>
        <w:rPr>
          <w:rtl/>
          <w:lang w:eastAsia="he-IL"/>
        </w:rPr>
      </w:pPr>
    </w:p>
    <w:p w14:paraId="0BC39DA9" w14:textId="4B746D6D" w:rsidR="00CF142C" w:rsidRDefault="00CF142C" w:rsidP="00CF142C">
      <w:pPr>
        <w:rPr>
          <w:rtl/>
          <w:lang w:eastAsia="he-IL"/>
        </w:rPr>
      </w:pPr>
      <w:bookmarkStart w:id="3991" w:name="_ETM_Q1_5307895"/>
      <w:bookmarkStart w:id="3992" w:name="_ETM_Q1_5307937"/>
      <w:bookmarkEnd w:id="3991"/>
      <w:bookmarkEnd w:id="3992"/>
      <w:r>
        <w:rPr>
          <w:rFonts w:hint="cs"/>
          <w:rtl/>
          <w:lang w:eastAsia="he-IL"/>
        </w:rPr>
        <w:t xml:space="preserve">אדוני היושב </w:t>
      </w:r>
      <w:bookmarkStart w:id="3993" w:name="_ETM_Q1_5308504"/>
      <w:bookmarkEnd w:id="3993"/>
      <w:r>
        <w:rPr>
          <w:rFonts w:hint="cs"/>
          <w:rtl/>
          <w:lang w:eastAsia="he-IL"/>
        </w:rPr>
        <w:t xml:space="preserve">ראש, רק להגיד לך תודה רבה. </w:t>
      </w:r>
    </w:p>
    <w:p w14:paraId="7FF50FD2" w14:textId="77777777" w:rsidR="00CF142C" w:rsidRDefault="00CF142C" w:rsidP="00CF142C">
      <w:pPr>
        <w:rPr>
          <w:rtl/>
          <w:lang w:eastAsia="he-IL"/>
        </w:rPr>
      </w:pPr>
      <w:bookmarkStart w:id="3994" w:name="_ETM_Q1_5314983"/>
      <w:bookmarkStart w:id="3995" w:name="_ETM_Q1_5315037"/>
      <w:bookmarkStart w:id="3996" w:name="_ETM_Q1_5315671"/>
      <w:bookmarkEnd w:id="3994"/>
      <w:bookmarkEnd w:id="3995"/>
      <w:bookmarkEnd w:id="3996"/>
    </w:p>
    <w:p w14:paraId="2ACC38EA" w14:textId="7307CFC0" w:rsidR="00CF142C" w:rsidRDefault="00CF142C" w:rsidP="00CF142C">
      <w:pPr>
        <w:pStyle w:val="af9"/>
        <w:keepNext/>
        <w:rPr>
          <w:rtl/>
          <w:lang w:eastAsia="he-IL"/>
        </w:rPr>
      </w:pPr>
      <w:bookmarkStart w:id="3997" w:name="ET_guest_רוית_דינמז_יחזקאל_489"/>
      <w:r w:rsidRPr="00CF142C">
        <w:rPr>
          <w:rStyle w:val="TagStyle"/>
          <w:rtl/>
        </w:rPr>
        <w:t xml:space="preserve"> &lt;&lt; אורח &gt;&gt; </w:t>
      </w:r>
      <w:r>
        <w:rPr>
          <w:rtl/>
          <w:lang w:eastAsia="he-IL"/>
        </w:rPr>
        <w:t>רוית דינמז יחזקאל:</w:t>
      </w:r>
      <w:r w:rsidRPr="00CF142C">
        <w:rPr>
          <w:rStyle w:val="TagStyle"/>
          <w:rtl/>
        </w:rPr>
        <w:t xml:space="preserve"> &lt;&lt; אורח &gt;&gt;</w:t>
      </w:r>
      <w:r w:rsidR="00FD0FEF">
        <w:rPr>
          <w:rtl/>
          <w:lang w:eastAsia="he-IL"/>
        </w:rPr>
        <w:t xml:space="preserve"> </w:t>
      </w:r>
      <w:bookmarkEnd w:id="3997"/>
    </w:p>
    <w:p w14:paraId="4F280B3F" w14:textId="77777777" w:rsidR="00CF142C" w:rsidRDefault="00CF142C" w:rsidP="00CF142C">
      <w:pPr>
        <w:pStyle w:val="KeepWithNext"/>
        <w:rPr>
          <w:rtl/>
          <w:lang w:eastAsia="he-IL"/>
        </w:rPr>
      </w:pPr>
    </w:p>
    <w:p w14:paraId="4E4FF58E" w14:textId="1D286E93" w:rsidR="00CF142C" w:rsidRDefault="00CF142C" w:rsidP="00CF142C">
      <w:pPr>
        <w:rPr>
          <w:rtl/>
          <w:lang w:eastAsia="he-IL"/>
        </w:rPr>
      </w:pPr>
      <w:bookmarkStart w:id="3998" w:name="_ETM_Q1_5316131"/>
      <w:bookmarkStart w:id="3999" w:name="_ETM_Q1_5316177"/>
      <w:bookmarkEnd w:id="3998"/>
      <w:bookmarkEnd w:id="3999"/>
      <w:r>
        <w:rPr>
          <w:rFonts w:hint="cs"/>
          <w:rtl/>
          <w:lang w:eastAsia="he-IL"/>
        </w:rPr>
        <w:t xml:space="preserve">גם בשם </w:t>
      </w:r>
      <w:bookmarkStart w:id="4000" w:name="_ETM_Q1_5313255"/>
      <w:bookmarkEnd w:id="4000"/>
      <w:r>
        <w:rPr>
          <w:rFonts w:hint="cs"/>
          <w:rtl/>
          <w:lang w:eastAsia="he-IL"/>
        </w:rPr>
        <w:t xml:space="preserve">לקט ישראל, תודה רבה והערכה. </w:t>
      </w:r>
    </w:p>
    <w:p w14:paraId="5111DA82" w14:textId="77777777" w:rsidR="00CF142C" w:rsidRDefault="00CF142C" w:rsidP="00CF142C">
      <w:pPr>
        <w:rPr>
          <w:rtl/>
          <w:lang w:eastAsia="he-IL"/>
        </w:rPr>
      </w:pPr>
      <w:bookmarkStart w:id="4001" w:name="_ETM_Q1_5316686"/>
      <w:bookmarkStart w:id="4002" w:name="_ETM_Q1_5316738"/>
      <w:bookmarkStart w:id="4003" w:name="_ETM_Q1_5319277"/>
      <w:bookmarkEnd w:id="4001"/>
      <w:bookmarkEnd w:id="4002"/>
      <w:bookmarkEnd w:id="4003"/>
    </w:p>
    <w:p w14:paraId="3C9931E7" w14:textId="304BD483" w:rsidR="00CF142C" w:rsidRDefault="00CF142C" w:rsidP="00CF142C">
      <w:pPr>
        <w:pStyle w:val="af6"/>
        <w:keepNext/>
        <w:rPr>
          <w:rtl/>
        </w:rPr>
      </w:pPr>
      <w:bookmarkStart w:id="4004" w:name="ET_yor_4996_490"/>
      <w:r w:rsidRPr="00CF142C">
        <w:rPr>
          <w:rStyle w:val="TagStyle"/>
          <w:rtl/>
        </w:rPr>
        <w:t xml:space="preserve"> &lt;&lt; יור &gt;&gt; </w:t>
      </w:r>
      <w:r>
        <w:rPr>
          <w:rtl/>
        </w:rPr>
        <w:t>היו"ר ישראל אייכלר:</w:t>
      </w:r>
      <w:r w:rsidRPr="00CF142C">
        <w:rPr>
          <w:rStyle w:val="TagStyle"/>
          <w:rtl/>
        </w:rPr>
        <w:t xml:space="preserve"> &lt;&lt; יור &gt;&gt;</w:t>
      </w:r>
      <w:r w:rsidR="00FD0FEF">
        <w:rPr>
          <w:rtl/>
        </w:rPr>
        <w:t xml:space="preserve"> </w:t>
      </w:r>
      <w:bookmarkEnd w:id="4004"/>
    </w:p>
    <w:p w14:paraId="0848537C" w14:textId="77777777" w:rsidR="00CF142C" w:rsidRDefault="00CF142C" w:rsidP="00CF142C">
      <w:pPr>
        <w:pStyle w:val="KeepWithNext"/>
        <w:rPr>
          <w:rtl/>
          <w:lang w:eastAsia="he-IL"/>
        </w:rPr>
      </w:pPr>
    </w:p>
    <w:p w14:paraId="7C795887" w14:textId="44A849AE" w:rsidR="00CF142C" w:rsidRDefault="00CF142C" w:rsidP="00CF142C">
      <w:pPr>
        <w:rPr>
          <w:rtl/>
          <w:lang w:eastAsia="he-IL"/>
        </w:rPr>
      </w:pPr>
      <w:bookmarkStart w:id="4005" w:name="_ETM_Q1_5319738"/>
      <w:bookmarkStart w:id="4006" w:name="_ETM_Q1_5319795"/>
      <w:bookmarkEnd w:id="4005"/>
      <w:bookmarkEnd w:id="4006"/>
      <w:r>
        <w:rPr>
          <w:rFonts w:hint="cs"/>
          <w:rtl/>
          <w:lang w:eastAsia="he-IL"/>
        </w:rPr>
        <w:t xml:space="preserve">אני מבקש רוויזיה לצורכי ניסוח. </w:t>
      </w:r>
      <w:bookmarkStart w:id="4007" w:name="_ETM_Q1_5318030"/>
      <w:bookmarkEnd w:id="4007"/>
    </w:p>
    <w:p w14:paraId="5C8A6843" w14:textId="77777777" w:rsidR="00CF142C" w:rsidRDefault="00CF142C" w:rsidP="00CF142C">
      <w:pPr>
        <w:rPr>
          <w:rtl/>
          <w:lang w:eastAsia="he-IL"/>
        </w:rPr>
      </w:pPr>
      <w:bookmarkStart w:id="4008" w:name="_ETM_Q1_5318117"/>
      <w:bookmarkStart w:id="4009" w:name="_ETM_Q1_5318174"/>
      <w:bookmarkStart w:id="4010" w:name="_ETM_Q1_5319822"/>
      <w:bookmarkEnd w:id="4008"/>
      <w:bookmarkEnd w:id="4009"/>
      <w:bookmarkEnd w:id="4010"/>
    </w:p>
    <w:p w14:paraId="4A6D92D4" w14:textId="5A78D94C" w:rsidR="00CF142C" w:rsidRDefault="00CF142C" w:rsidP="00CF142C">
      <w:pPr>
        <w:pStyle w:val="a4"/>
        <w:keepNext/>
        <w:rPr>
          <w:rtl/>
        </w:rPr>
      </w:pPr>
      <w:bookmarkStart w:id="4011" w:name="ET_speaker_5726_491"/>
      <w:r w:rsidRPr="00CF142C">
        <w:rPr>
          <w:rStyle w:val="TagStyle"/>
          <w:rtl/>
        </w:rPr>
        <w:t xml:space="preserve"> &lt;&lt; דובר &gt;&gt; </w:t>
      </w:r>
      <w:r>
        <w:rPr>
          <w:rtl/>
        </w:rPr>
        <w:t>ינון אזולאי (ש"ס):</w:t>
      </w:r>
      <w:r w:rsidRPr="00CF142C">
        <w:rPr>
          <w:rStyle w:val="TagStyle"/>
          <w:rtl/>
        </w:rPr>
        <w:t xml:space="preserve"> &lt;&lt; דובר &gt;&gt;</w:t>
      </w:r>
      <w:r w:rsidR="00FD0FEF">
        <w:rPr>
          <w:rtl/>
        </w:rPr>
        <w:t xml:space="preserve"> </w:t>
      </w:r>
      <w:bookmarkEnd w:id="4011"/>
    </w:p>
    <w:p w14:paraId="011015E8" w14:textId="77777777" w:rsidR="00CF142C" w:rsidRDefault="00CF142C" w:rsidP="00CF142C">
      <w:pPr>
        <w:pStyle w:val="KeepWithNext"/>
        <w:rPr>
          <w:rtl/>
          <w:lang w:eastAsia="he-IL"/>
        </w:rPr>
      </w:pPr>
    </w:p>
    <w:p w14:paraId="1CE773E5" w14:textId="33F15F10" w:rsidR="00CF142C" w:rsidRDefault="00CF142C" w:rsidP="00CF142C">
      <w:pPr>
        <w:rPr>
          <w:rtl/>
          <w:lang w:eastAsia="he-IL"/>
        </w:rPr>
      </w:pPr>
      <w:bookmarkStart w:id="4012" w:name="_ETM_Q1_5320234"/>
      <w:bookmarkStart w:id="4013" w:name="_ETM_Q1_5320284"/>
      <w:bookmarkEnd w:id="4012"/>
      <w:bookmarkEnd w:id="4013"/>
      <w:r>
        <w:rPr>
          <w:rFonts w:hint="cs"/>
          <w:rtl/>
          <w:lang w:eastAsia="he-IL"/>
        </w:rPr>
        <w:t xml:space="preserve">תודה רבה לך, אדוני היושב ראש, על היעילות ושזה קרוב </w:t>
      </w:r>
      <w:bookmarkStart w:id="4014" w:name="_ETM_Q1_5322418"/>
      <w:bookmarkEnd w:id="4014"/>
      <w:r>
        <w:rPr>
          <w:rFonts w:hint="cs"/>
          <w:rtl/>
          <w:lang w:eastAsia="he-IL"/>
        </w:rPr>
        <w:t xml:space="preserve">לליבך, בכלל כל נושא הרווחה קרוב לליבך. גם </w:t>
      </w:r>
      <w:bookmarkStart w:id="4015" w:name="_ETM_Q1_5325684"/>
      <w:bookmarkEnd w:id="4015"/>
      <w:r>
        <w:rPr>
          <w:rFonts w:hint="cs"/>
          <w:rtl/>
          <w:lang w:eastAsia="he-IL"/>
        </w:rPr>
        <w:t xml:space="preserve">ליסמין פרידמן יש הצעת חוק שהיא תצמיד אותה במליאה </w:t>
      </w:r>
      <w:bookmarkStart w:id="4016" w:name="_ETM_Q1_5334402"/>
      <w:bookmarkEnd w:id="4016"/>
      <w:r>
        <w:rPr>
          <w:rFonts w:hint="cs"/>
          <w:rtl/>
          <w:lang w:eastAsia="he-IL"/>
        </w:rPr>
        <w:t>וכמובן</w:t>
      </w:r>
      <w:r w:rsidR="00CB4E00">
        <w:rPr>
          <w:rFonts w:hint="cs"/>
          <w:rtl/>
          <w:lang w:eastAsia="he-IL"/>
        </w:rPr>
        <w:t xml:space="preserve"> תודה</w:t>
      </w:r>
      <w:r>
        <w:rPr>
          <w:rFonts w:hint="cs"/>
          <w:rtl/>
          <w:lang w:eastAsia="he-IL"/>
        </w:rPr>
        <w:t xml:space="preserve"> גם לכם, ענת, מיכאל וכל הצוות שנמצא פה, כולל </w:t>
      </w:r>
      <w:bookmarkStart w:id="4017" w:name="_ETM_Q1_5340336"/>
      <w:bookmarkEnd w:id="4017"/>
      <w:r>
        <w:rPr>
          <w:rFonts w:hint="cs"/>
          <w:rtl/>
          <w:lang w:eastAsia="he-IL"/>
        </w:rPr>
        <w:t xml:space="preserve">לקט ישראל. </w:t>
      </w:r>
    </w:p>
    <w:p w14:paraId="64CDF898" w14:textId="77777777" w:rsidR="00CF142C" w:rsidRDefault="00CF142C" w:rsidP="00CF142C">
      <w:pPr>
        <w:rPr>
          <w:rtl/>
          <w:lang w:eastAsia="he-IL"/>
        </w:rPr>
      </w:pPr>
      <w:bookmarkStart w:id="4018" w:name="_ETM_Q1_5337390"/>
      <w:bookmarkStart w:id="4019" w:name="_ETM_Q1_5337447"/>
      <w:bookmarkStart w:id="4020" w:name="_ETM_Q1_5338526"/>
      <w:bookmarkEnd w:id="4018"/>
      <w:bookmarkEnd w:id="4019"/>
      <w:bookmarkEnd w:id="4020"/>
    </w:p>
    <w:p w14:paraId="03876EA5" w14:textId="3522AB2A" w:rsidR="00CF142C" w:rsidRDefault="00CF142C" w:rsidP="00CF142C">
      <w:pPr>
        <w:pStyle w:val="af6"/>
        <w:keepNext/>
        <w:rPr>
          <w:rtl/>
        </w:rPr>
      </w:pPr>
      <w:bookmarkStart w:id="4021" w:name="ET_yor_4996_492"/>
      <w:r w:rsidRPr="00CF142C">
        <w:rPr>
          <w:rStyle w:val="TagStyle"/>
          <w:rtl/>
        </w:rPr>
        <w:t xml:space="preserve"> &lt;&lt; יור &gt;&gt; </w:t>
      </w:r>
      <w:r>
        <w:rPr>
          <w:rtl/>
        </w:rPr>
        <w:t>היו"ר ישראל אייכלר:</w:t>
      </w:r>
      <w:r w:rsidRPr="00CF142C">
        <w:rPr>
          <w:rStyle w:val="TagStyle"/>
          <w:rtl/>
        </w:rPr>
        <w:t xml:space="preserve"> &lt;&lt; יור &gt;&gt;</w:t>
      </w:r>
      <w:r w:rsidR="00FD0FEF">
        <w:rPr>
          <w:rtl/>
        </w:rPr>
        <w:t xml:space="preserve"> </w:t>
      </w:r>
      <w:bookmarkEnd w:id="4021"/>
    </w:p>
    <w:p w14:paraId="1CE0371A" w14:textId="77777777" w:rsidR="00CF142C" w:rsidRDefault="00CF142C" w:rsidP="00CF142C">
      <w:pPr>
        <w:pStyle w:val="KeepWithNext"/>
        <w:rPr>
          <w:rtl/>
          <w:lang w:eastAsia="he-IL"/>
        </w:rPr>
      </w:pPr>
    </w:p>
    <w:p w14:paraId="2C67E244" w14:textId="7F7AC43B" w:rsidR="00CF142C" w:rsidRDefault="00CF142C" w:rsidP="00CF142C">
      <w:pPr>
        <w:rPr>
          <w:rtl/>
          <w:lang w:eastAsia="he-IL"/>
        </w:rPr>
      </w:pPr>
      <w:bookmarkStart w:id="4022" w:name="_ETM_Q1_5338978"/>
      <w:bookmarkStart w:id="4023" w:name="_ETM_Q1_5339032"/>
      <w:bookmarkEnd w:id="4022"/>
      <w:bookmarkEnd w:id="4023"/>
      <w:r>
        <w:rPr>
          <w:rFonts w:hint="cs"/>
          <w:rtl/>
          <w:lang w:eastAsia="he-IL"/>
        </w:rPr>
        <w:t xml:space="preserve">תודה רבה, ישיבה זו נעולה. </w:t>
      </w:r>
    </w:p>
    <w:p w14:paraId="2791ACE4" w14:textId="77777777" w:rsidR="00CF142C" w:rsidRDefault="00CF142C" w:rsidP="00CF142C">
      <w:pPr>
        <w:rPr>
          <w:rtl/>
          <w:lang w:eastAsia="he-IL"/>
        </w:rPr>
      </w:pPr>
      <w:bookmarkStart w:id="4024" w:name="_ETM_Q1_5341891"/>
      <w:bookmarkStart w:id="4025" w:name="_ETM_Q1_5341949"/>
      <w:bookmarkEnd w:id="4024"/>
      <w:bookmarkEnd w:id="4025"/>
    </w:p>
    <w:p w14:paraId="67209270" w14:textId="77777777" w:rsidR="00CF142C" w:rsidRDefault="00CF142C" w:rsidP="00CF142C">
      <w:pPr>
        <w:rPr>
          <w:rtl/>
          <w:lang w:eastAsia="he-IL"/>
        </w:rPr>
      </w:pPr>
      <w:bookmarkStart w:id="4026" w:name="_ETM_Q1_5342051"/>
      <w:bookmarkStart w:id="4027" w:name="_ETM_Q1_5342109"/>
      <w:bookmarkStart w:id="4028" w:name="_ETM_Q1_5342530"/>
      <w:bookmarkEnd w:id="4026"/>
      <w:bookmarkEnd w:id="4027"/>
      <w:bookmarkEnd w:id="4028"/>
    </w:p>
    <w:p w14:paraId="5052C5ED" w14:textId="77777777" w:rsidR="00CF142C" w:rsidRDefault="00CF142C" w:rsidP="00CF142C">
      <w:pPr>
        <w:rPr>
          <w:rtl/>
          <w:lang w:eastAsia="he-IL"/>
        </w:rPr>
      </w:pPr>
      <w:bookmarkStart w:id="4029" w:name="_ETM_Q1_5342693"/>
      <w:bookmarkEnd w:id="4029"/>
    </w:p>
    <w:p w14:paraId="702B1FD1" w14:textId="2CBB331C" w:rsidR="00CF142C" w:rsidRDefault="00CF142C" w:rsidP="00CF142C">
      <w:pPr>
        <w:pStyle w:val="afc"/>
        <w:keepNext/>
        <w:rPr>
          <w:rtl/>
          <w:lang w:eastAsia="he-IL"/>
        </w:rPr>
      </w:pPr>
      <w:bookmarkStart w:id="4030" w:name="ET_meetingend_493"/>
      <w:r w:rsidRPr="00CF142C">
        <w:rPr>
          <w:rStyle w:val="TagStyle"/>
          <w:rtl/>
        </w:rPr>
        <w:t xml:space="preserve"> &lt;&lt; סיום &gt;&gt; </w:t>
      </w:r>
      <w:r>
        <w:rPr>
          <w:rtl/>
          <w:lang w:eastAsia="he-IL"/>
        </w:rPr>
        <w:t>הישיבה ננעלה בשעה 14:15.</w:t>
      </w:r>
      <w:r w:rsidRPr="00CF142C">
        <w:rPr>
          <w:rStyle w:val="TagStyle"/>
          <w:rtl/>
        </w:rPr>
        <w:t xml:space="preserve"> &lt;&lt; סיום &gt;&gt;</w:t>
      </w:r>
      <w:r w:rsidR="00FD0FEF">
        <w:rPr>
          <w:rtl/>
          <w:lang w:eastAsia="he-IL"/>
        </w:rPr>
        <w:t xml:space="preserve"> </w:t>
      </w:r>
      <w:bookmarkEnd w:id="4030"/>
    </w:p>
    <w:bookmarkEnd w:id="3153"/>
    <w:p w14:paraId="049B538F" w14:textId="682EB50B" w:rsidR="007872B4" w:rsidRPr="008713A4" w:rsidRDefault="007872B4" w:rsidP="00140DF1"/>
    <w:sectPr w:rsidR="007872B4" w:rsidRPr="008713A4" w:rsidSect="00E5080F">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B0964A9" w14:textId="77777777" w:rsidR="00484D4F" w:rsidRDefault="00484D4F">
      <w:r>
        <w:separator/>
      </w:r>
    </w:p>
  </w:endnote>
  <w:endnote w:type="continuationSeparator" w:id="0">
    <w:p w14:paraId="3BAFA043" w14:textId="77777777" w:rsidR="00484D4F" w:rsidRDefault="00484D4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Arial Unicode MS">
    <w:panose1 w:val="020B0604020202020204"/>
    <w:charset w:val="00"/>
    <w:family w:val="roman"/>
    <w:notTrueType/>
    <w:pitch w:val="variable"/>
    <w:sig w:usb0="00000003" w:usb1="00000000" w:usb2="00000000" w:usb3="00000000" w:csb0="00000001"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98975D1" w14:textId="77777777" w:rsidR="00484D4F" w:rsidRDefault="00484D4F">
      <w:r>
        <w:separator/>
      </w:r>
    </w:p>
  </w:footnote>
  <w:footnote w:type="continuationSeparator" w:id="0">
    <w:p w14:paraId="57FA7A02" w14:textId="77777777" w:rsidR="00484D4F" w:rsidRDefault="00484D4F">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459F56E" w14:textId="77777777" w:rsidR="00D86E57" w:rsidRDefault="00D86E57"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14:paraId="3A297898" w14:textId="77777777" w:rsidR="00D86E57" w:rsidRDefault="00D86E57" w:rsidP="005D61F3">
    <w:pPr>
      <w:pStyle w:val="a3"/>
      <w:ind w:right="360"/>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F645944" w14:textId="547121C6" w:rsidR="00D86E57" w:rsidRDefault="00D86E57"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E5080F">
      <w:rPr>
        <w:rStyle w:val="af7"/>
        <w:noProof/>
        <w:rtl/>
      </w:rPr>
      <w:t>3</w:t>
    </w:r>
    <w:r>
      <w:rPr>
        <w:rStyle w:val="af7"/>
      </w:rPr>
      <w:fldChar w:fldCharType="end"/>
    </w:r>
  </w:p>
  <w:p w14:paraId="17C134D6" w14:textId="18925323" w:rsidR="00D86E57" w:rsidRPr="00CC5815" w:rsidRDefault="006A683B" w:rsidP="008E5E3F">
    <w:pPr>
      <w:pStyle w:val="a3"/>
      <w:ind w:firstLine="0"/>
    </w:pPr>
    <w:r>
      <w:rPr>
        <w:rtl/>
      </w:rPr>
      <w:t>ועדת העבודה והרווחה</w:t>
    </w:r>
  </w:p>
  <w:p w14:paraId="6A14B2E2" w14:textId="77D90D97" w:rsidR="00D86E57" w:rsidRPr="00CC5815" w:rsidRDefault="006A683B" w:rsidP="008E5E3F">
    <w:pPr>
      <w:pStyle w:val="a3"/>
      <w:ind w:firstLine="0"/>
      <w:rPr>
        <w:rtl/>
      </w:rPr>
    </w:pPr>
    <w:r>
      <w:rPr>
        <w:rtl/>
      </w:rPr>
      <w:t>16/07/2024</w:t>
    </w:r>
  </w:p>
  <w:p w14:paraId="371F6A55" w14:textId="77777777" w:rsidR="00D86E57" w:rsidRPr="00CC5815" w:rsidRDefault="00D86E57" w:rsidP="008E5E3F">
    <w:pPr>
      <w:pStyle w:val="a3"/>
      <w:ind w:firstLine="0"/>
      <w:rPr>
        <w:rtl/>
      </w:rPr>
    </w:pP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F64B3DA" w14:textId="77777777" w:rsidR="000A17C6" w:rsidRDefault="00E33AE3" w:rsidP="000A17C6">
    <w:pPr>
      <w:keepNext/>
      <w:spacing w:line="240" w:lineRule="atLeast"/>
      <w:ind w:firstLine="0"/>
      <w:jc w:val="center"/>
      <w:outlineLvl w:val="0"/>
      <w:rPr>
        <w:rtl/>
      </w:rPr>
    </w:pPr>
    <w:r>
      <w:rPr>
        <w:noProof/>
      </w:rPr>
      <w:drawing>
        <wp:inline distT="0" distB="0" distL="0" distR="0" wp14:anchorId="771DFC4D" wp14:editId="54651221">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14:paraId="65548404" w14:textId="77777777" w:rsidR="000A17C6" w:rsidRDefault="000A17C6"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14:paraId="765974C7" w14:textId="77777777" w:rsidR="000A17C6" w:rsidRDefault="000A17C6">
    <w:pPr>
      <w:pStyle w:val="a3"/>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05DE3AE7"/>
    <w:multiLevelType w:val="hybridMultilevel"/>
    <w:tmpl w:val="11309D9E"/>
    <w:lvl w:ilvl="0" w:tplc="172E8E06">
      <w:start w:val="1"/>
      <w:numFmt w:val="decimal"/>
      <w:lvlText w:val="(%1)"/>
      <w:lvlJc w:val="left"/>
      <w:pPr>
        <w:ind w:left="1077" w:hanging="360"/>
      </w:pPr>
      <w:rPr>
        <w:rFonts w:hint="default"/>
      </w:rPr>
    </w:lvl>
    <w:lvl w:ilvl="1" w:tplc="04090019" w:tentative="1">
      <w:start w:val="1"/>
      <w:numFmt w:val="lowerLetter"/>
      <w:lvlText w:val="%2."/>
      <w:lvlJc w:val="left"/>
      <w:pPr>
        <w:ind w:left="1797" w:hanging="360"/>
      </w:pPr>
    </w:lvl>
    <w:lvl w:ilvl="2" w:tplc="0409001B" w:tentative="1">
      <w:start w:val="1"/>
      <w:numFmt w:val="lowerRoman"/>
      <w:lvlText w:val="%3."/>
      <w:lvlJc w:val="right"/>
      <w:pPr>
        <w:ind w:left="2517" w:hanging="180"/>
      </w:pPr>
    </w:lvl>
    <w:lvl w:ilvl="3" w:tplc="0409000F" w:tentative="1">
      <w:start w:val="1"/>
      <w:numFmt w:val="decimal"/>
      <w:lvlText w:val="%4."/>
      <w:lvlJc w:val="left"/>
      <w:pPr>
        <w:ind w:left="3237" w:hanging="360"/>
      </w:pPr>
    </w:lvl>
    <w:lvl w:ilvl="4" w:tplc="04090019" w:tentative="1">
      <w:start w:val="1"/>
      <w:numFmt w:val="lowerLetter"/>
      <w:lvlText w:val="%5."/>
      <w:lvlJc w:val="left"/>
      <w:pPr>
        <w:ind w:left="3957" w:hanging="360"/>
      </w:pPr>
    </w:lvl>
    <w:lvl w:ilvl="5" w:tplc="0409001B" w:tentative="1">
      <w:start w:val="1"/>
      <w:numFmt w:val="lowerRoman"/>
      <w:lvlText w:val="%6."/>
      <w:lvlJc w:val="right"/>
      <w:pPr>
        <w:ind w:left="4677" w:hanging="180"/>
      </w:pPr>
    </w:lvl>
    <w:lvl w:ilvl="6" w:tplc="0409000F" w:tentative="1">
      <w:start w:val="1"/>
      <w:numFmt w:val="decimal"/>
      <w:lvlText w:val="%7."/>
      <w:lvlJc w:val="left"/>
      <w:pPr>
        <w:ind w:left="5397" w:hanging="360"/>
      </w:pPr>
    </w:lvl>
    <w:lvl w:ilvl="7" w:tplc="04090019" w:tentative="1">
      <w:start w:val="1"/>
      <w:numFmt w:val="lowerLetter"/>
      <w:lvlText w:val="%8."/>
      <w:lvlJc w:val="left"/>
      <w:pPr>
        <w:ind w:left="6117" w:hanging="360"/>
      </w:pPr>
    </w:lvl>
    <w:lvl w:ilvl="8" w:tplc="0409001B" w:tentative="1">
      <w:start w:val="1"/>
      <w:numFmt w:val="lowerRoman"/>
      <w:lvlText w:val="%9."/>
      <w:lvlJc w:val="right"/>
      <w:pPr>
        <w:ind w:left="6837" w:hanging="180"/>
      </w:pPr>
    </w:lvl>
  </w:abstractNum>
  <w:abstractNum w:abstractNumId="2" w15:restartNumberingAfterBreak="0">
    <w:nsid w:val="21AE4DA2"/>
    <w:multiLevelType w:val="hybridMultilevel"/>
    <w:tmpl w:val="A4E8D8C8"/>
    <w:lvl w:ilvl="0" w:tplc="0C683C82">
      <w:start w:val="1"/>
      <w:numFmt w:val="decimal"/>
      <w:lvlText w:val="(%1)"/>
      <w:lvlJc w:val="left"/>
      <w:pPr>
        <w:ind w:left="717" w:hanging="360"/>
      </w:pPr>
      <w:rPr>
        <w:rFonts w:hint="default"/>
      </w:rPr>
    </w:lvl>
    <w:lvl w:ilvl="1" w:tplc="04090019" w:tentative="1">
      <w:start w:val="1"/>
      <w:numFmt w:val="lowerLetter"/>
      <w:lvlText w:val="%2."/>
      <w:lvlJc w:val="left"/>
      <w:pPr>
        <w:ind w:left="1437" w:hanging="360"/>
      </w:pPr>
    </w:lvl>
    <w:lvl w:ilvl="2" w:tplc="0409001B" w:tentative="1">
      <w:start w:val="1"/>
      <w:numFmt w:val="lowerRoman"/>
      <w:lvlText w:val="%3."/>
      <w:lvlJc w:val="right"/>
      <w:pPr>
        <w:ind w:left="2157" w:hanging="180"/>
      </w:pPr>
    </w:lvl>
    <w:lvl w:ilvl="3" w:tplc="0409000F" w:tentative="1">
      <w:start w:val="1"/>
      <w:numFmt w:val="decimal"/>
      <w:lvlText w:val="%4."/>
      <w:lvlJc w:val="left"/>
      <w:pPr>
        <w:ind w:left="2877" w:hanging="360"/>
      </w:pPr>
    </w:lvl>
    <w:lvl w:ilvl="4" w:tplc="04090019" w:tentative="1">
      <w:start w:val="1"/>
      <w:numFmt w:val="lowerLetter"/>
      <w:lvlText w:val="%5."/>
      <w:lvlJc w:val="left"/>
      <w:pPr>
        <w:ind w:left="3597" w:hanging="360"/>
      </w:pPr>
    </w:lvl>
    <w:lvl w:ilvl="5" w:tplc="0409001B" w:tentative="1">
      <w:start w:val="1"/>
      <w:numFmt w:val="lowerRoman"/>
      <w:lvlText w:val="%6."/>
      <w:lvlJc w:val="right"/>
      <w:pPr>
        <w:ind w:left="4317" w:hanging="180"/>
      </w:pPr>
    </w:lvl>
    <w:lvl w:ilvl="6" w:tplc="0409000F" w:tentative="1">
      <w:start w:val="1"/>
      <w:numFmt w:val="decimal"/>
      <w:lvlText w:val="%7."/>
      <w:lvlJc w:val="left"/>
      <w:pPr>
        <w:ind w:left="5037" w:hanging="360"/>
      </w:pPr>
    </w:lvl>
    <w:lvl w:ilvl="7" w:tplc="04090019" w:tentative="1">
      <w:start w:val="1"/>
      <w:numFmt w:val="lowerLetter"/>
      <w:lvlText w:val="%8."/>
      <w:lvlJc w:val="left"/>
      <w:pPr>
        <w:ind w:left="5757" w:hanging="360"/>
      </w:pPr>
    </w:lvl>
    <w:lvl w:ilvl="8" w:tplc="0409001B" w:tentative="1">
      <w:start w:val="1"/>
      <w:numFmt w:val="lowerRoman"/>
      <w:lvlText w:val="%9."/>
      <w:lvlJc w:val="right"/>
      <w:pPr>
        <w:ind w:left="6477" w:hanging="180"/>
      </w:pPr>
    </w:lvl>
  </w:abstractNum>
  <w:abstractNum w:abstractNumId="3" w15:restartNumberingAfterBreak="0">
    <w:nsid w:val="35B36452"/>
    <w:multiLevelType w:val="hybridMultilevel"/>
    <w:tmpl w:val="C87E01AA"/>
    <w:lvl w:ilvl="0" w:tplc="AE48A336">
      <w:start w:val="1"/>
      <w:numFmt w:val="hebrew1"/>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5" w15:restartNumberingAfterBreak="0">
    <w:nsid w:val="47EA0E48"/>
    <w:multiLevelType w:val="hybridMultilevel"/>
    <w:tmpl w:val="27E00C06"/>
    <w:lvl w:ilvl="0" w:tplc="CE9275F4">
      <w:start w:val="2"/>
      <w:numFmt w:val="decimal"/>
      <w:lvlText w:val="(%1)"/>
      <w:lvlJc w:val="left"/>
      <w:pPr>
        <w:ind w:left="717"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4A25380E"/>
    <w:multiLevelType w:val="hybridMultilevel"/>
    <w:tmpl w:val="A7889E1C"/>
    <w:lvl w:ilvl="0" w:tplc="E292A4B0">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52DB6CB5"/>
    <w:multiLevelType w:val="hybridMultilevel"/>
    <w:tmpl w:val="5FF80BDA"/>
    <w:lvl w:ilvl="0" w:tplc="A1163D12">
      <w:start w:val="1"/>
      <w:numFmt w:val="decimal"/>
      <w:lvlText w:val="(%1)"/>
      <w:lvlJc w:val="left"/>
      <w:pPr>
        <w:ind w:left="717" w:hanging="360"/>
      </w:pPr>
      <w:rPr>
        <w:rFonts w:hint="default"/>
      </w:rPr>
    </w:lvl>
    <w:lvl w:ilvl="1" w:tplc="04090019" w:tentative="1">
      <w:start w:val="1"/>
      <w:numFmt w:val="lowerLetter"/>
      <w:lvlText w:val="%2."/>
      <w:lvlJc w:val="left"/>
      <w:pPr>
        <w:ind w:left="1437" w:hanging="360"/>
      </w:pPr>
    </w:lvl>
    <w:lvl w:ilvl="2" w:tplc="0409001B" w:tentative="1">
      <w:start w:val="1"/>
      <w:numFmt w:val="lowerRoman"/>
      <w:lvlText w:val="%3."/>
      <w:lvlJc w:val="right"/>
      <w:pPr>
        <w:ind w:left="2157" w:hanging="180"/>
      </w:pPr>
    </w:lvl>
    <w:lvl w:ilvl="3" w:tplc="0409000F" w:tentative="1">
      <w:start w:val="1"/>
      <w:numFmt w:val="decimal"/>
      <w:lvlText w:val="%4."/>
      <w:lvlJc w:val="left"/>
      <w:pPr>
        <w:ind w:left="2877" w:hanging="360"/>
      </w:pPr>
    </w:lvl>
    <w:lvl w:ilvl="4" w:tplc="04090019" w:tentative="1">
      <w:start w:val="1"/>
      <w:numFmt w:val="lowerLetter"/>
      <w:lvlText w:val="%5."/>
      <w:lvlJc w:val="left"/>
      <w:pPr>
        <w:ind w:left="3597" w:hanging="360"/>
      </w:pPr>
    </w:lvl>
    <w:lvl w:ilvl="5" w:tplc="0409001B" w:tentative="1">
      <w:start w:val="1"/>
      <w:numFmt w:val="lowerRoman"/>
      <w:lvlText w:val="%6."/>
      <w:lvlJc w:val="right"/>
      <w:pPr>
        <w:ind w:left="4317" w:hanging="180"/>
      </w:pPr>
    </w:lvl>
    <w:lvl w:ilvl="6" w:tplc="0409000F" w:tentative="1">
      <w:start w:val="1"/>
      <w:numFmt w:val="decimal"/>
      <w:lvlText w:val="%7."/>
      <w:lvlJc w:val="left"/>
      <w:pPr>
        <w:ind w:left="5037" w:hanging="360"/>
      </w:pPr>
    </w:lvl>
    <w:lvl w:ilvl="7" w:tplc="04090019" w:tentative="1">
      <w:start w:val="1"/>
      <w:numFmt w:val="lowerLetter"/>
      <w:lvlText w:val="%8."/>
      <w:lvlJc w:val="left"/>
      <w:pPr>
        <w:ind w:left="5757" w:hanging="360"/>
      </w:pPr>
    </w:lvl>
    <w:lvl w:ilvl="8" w:tplc="0409001B" w:tentative="1">
      <w:start w:val="1"/>
      <w:numFmt w:val="lowerRoman"/>
      <w:lvlText w:val="%9."/>
      <w:lvlJc w:val="right"/>
      <w:pPr>
        <w:ind w:left="6477" w:hanging="180"/>
      </w:pPr>
    </w:lvl>
  </w:abstractNum>
  <w:abstractNum w:abstractNumId="8" w15:restartNumberingAfterBreak="0">
    <w:nsid w:val="5B7553DE"/>
    <w:multiLevelType w:val="hybridMultilevel"/>
    <w:tmpl w:val="4650C132"/>
    <w:lvl w:ilvl="0" w:tplc="FFFFFFFF">
      <w:start w:val="1"/>
      <w:numFmt w:val="decimal"/>
      <w:lvlText w:val="(%1)"/>
      <w:lvlJc w:val="left"/>
      <w:pPr>
        <w:ind w:left="717" w:hanging="360"/>
      </w:pPr>
      <w:rPr>
        <w:rFonts w:hint="default"/>
      </w:rPr>
    </w:lvl>
    <w:lvl w:ilvl="1" w:tplc="FFFFFFFF" w:tentative="1">
      <w:start w:val="1"/>
      <w:numFmt w:val="lowerLetter"/>
      <w:lvlText w:val="%2."/>
      <w:lvlJc w:val="left"/>
      <w:pPr>
        <w:ind w:left="1437" w:hanging="360"/>
      </w:pPr>
    </w:lvl>
    <w:lvl w:ilvl="2" w:tplc="FFFFFFFF" w:tentative="1">
      <w:start w:val="1"/>
      <w:numFmt w:val="lowerRoman"/>
      <w:lvlText w:val="%3."/>
      <w:lvlJc w:val="right"/>
      <w:pPr>
        <w:ind w:left="2157" w:hanging="180"/>
      </w:pPr>
    </w:lvl>
    <w:lvl w:ilvl="3" w:tplc="FFFFFFFF" w:tentative="1">
      <w:start w:val="1"/>
      <w:numFmt w:val="decimal"/>
      <w:lvlText w:val="%4."/>
      <w:lvlJc w:val="left"/>
      <w:pPr>
        <w:ind w:left="2877" w:hanging="360"/>
      </w:pPr>
    </w:lvl>
    <w:lvl w:ilvl="4" w:tplc="FFFFFFFF" w:tentative="1">
      <w:start w:val="1"/>
      <w:numFmt w:val="lowerLetter"/>
      <w:lvlText w:val="%5."/>
      <w:lvlJc w:val="left"/>
      <w:pPr>
        <w:ind w:left="3597" w:hanging="360"/>
      </w:pPr>
    </w:lvl>
    <w:lvl w:ilvl="5" w:tplc="FFFFFFFF" w:tentative="1">
      <w:start w:val="1"/>
      <w:numFmt w:val="lowerRoman"/>
      <w:lvlText w:val="%6."/>
      <w:lvlJc w:val="right"/>
      <w:pPr>
        <w:ind w:left="4317" w:hanging="180"/>
      </w:pPr>
    </w:lvl>
    <w:lvl w:ilvl="6" w:tplc="FFFFFFFF" w:tentative="1">
      <w:start w:val="1"/>
      <w:numFmt w:val="decimal"/>
      <w:lvlText w:val="%7."/>
      <w:lvlJc w:val="left"/>
      <w:pPr>
        <w:ind w:left="5037" w:hanging="360"/>
      </w:pPr>
    </w:lvl>
    <w:lvl w:ilvl="7" w:tplc="FFFFFFFF" w:tentative="1">
      <w:start w:val="1"/>
      <w:numFmt w:val="lowerLetter"/>
      <w:lvlText w:val="%8."/>
      <w:lvlJc w:val="left"/>
      <w:pPr>
        <w:ind w:left="5757" w:hanging="360"/>
      </w:pPr>
    </w:lvl>
    <w:lvl w:ilvl="8" w:tplc="FFFFFFFF" w:tentative="1">
      <w:start w:val="1"/>
      <w:numFmt w:val="lowerRoman"/>
      <w:lvlText w:val="%9."/>
      <w:lvlJc w:val="right"/>
      <w:pPr>
        <w:ind w:left="6477" w:hanging="180"/>
      </w:pPr>
    </w:lvl>
  </w:abstractNum>
  <w:abstractNum w:abstractNumId="9" w15:restartNumberingAfterBreak="0">
    <w:nsid w:val="5C18479C"/>
    <w:multiLevelType w:val="hybridMultilevel"/>
    <w:tmpl w:val="4650C132"/>
    <w:lvl w:ilvl="0" w:tplc="29ECB160">
      <w:start w:val="1"/>
      <w:numFmt w:val="decimal"/>
      <w:lvlText w:val="(%1)"/>
      <w:lvlJc w:val="left"/>
      <w:pPr>
        <w:ind w:left="717" w:hanging="360"/>
      </w:pPr>
      <w:rPr>
        <w:rFonts w:hint="default"/>
      </w:rPr>
    </w:lvl>
    <w:lvl w:ilvl="1" w:tplc="04090019" w:tentative="1">
      <w:start w:val="1"/>
      <w:numFmt w:val="lowerLetter"/>
      <w:lvlText w:val="%2."/>
      <w:lvlJc w:val="left"/>
      <w:pPr>
        <w:ind w:left="1437" w:hanging="360"/>
      </w:pPr>
    </w:lvl>
    <w:lvl w:ilvl="2" w:tplc="0409001B" w:tentative="1">
      <w:start w:val="1"/>
      <w:numFmt w:val="lowerRoman"/>
      <w:lvlText w:val="%3."/>
      <w:lvlJc w:val="right"/>
      <w:pPr>
        <w:ind w:left="2157" w:hanging="180"/>
      </w:pPr>
    </w:lvl>
    <w:lvl w:ilvl="3" w:tplc="0409000F" w:tentative="1">
      <w:start w:val="1"/>
      <w:numFmt w:val="decimal"/>
      <w:lvlText w:val="%4."/>
      <w:lvlJc w:val="left"/>
      <w:pPr>
        <w:ind w:left="2877" w:hanging="360"/>
      </w:pPr>
    </w:lvl>
    <w:lvl w:ilvl="4" w:tplc="04090019" w:tentative="1">
      <w:start w:val="1"/>
      <w:numFmt w:val="lowerLetter"/>
      <w:lvlText w:val="%5."/>
      <w:lvlJc w:val="left"/>
      <w:pPr>
        <w:ind w:left="3597" w:hanging="360"/>
      </w:pPr>
    </w:lvl>
    <w:lvl w:ilvl="5" w:tplc="0409001B" w:tentative="1">
      <w:start w:val="1"/>
      <w:numFmt w:val="lowerRoman"/>
      <w:lvlText w:val="%6."/>
      <w:lvlJc w:val="right"/>
      <w:pPr>
        <w:ind w:left="4317" w:hanging="180"/>
      </w:pPr>
    </w:lvl>
    <w:lvl w:ilvl="6" w:tplc="0409000F" w:tentative="1">
      <w:start w:val="1"/>
      <w:numFmt w:val="decimal"/>
      <w:lvlText w:val="%7."/>
      <w:lvlJc w:val="left"/>
      <w:pPr>
        <w:ind w:left="5037" w:hanging="360"/>
      </w:pPr>
    </w:lvl>
    <w:lvl w:ilvl="7" w:tplc="04090019" w:tentative="1">
      <w:start w:val="1"/>
      <w:numFmt w:val="lowerLetter"/>
      <w:lvlText w:val="%8."/>
      <w:lvlJc w:val="left"/>
      <w:pPr>
        <w:ind w:left="5757" w:hanging="360"/>
      </w:pPr>
    </w:lvl>
    <w:lvl w:ilvl="8" w:tplc="0409001B" w:tentative="1">
      <w:start w:val="1"/>
      <w:numFmt w:val="lowerRoman"/>
      <w:lvlText w:val="%9."/>
      <w:lvlJc w:val="right"/>
      <w:pPr>
        <w:ind w:left="6477" w:hanging="180"/>
      </w:pPr>
    </w:lvl>
  </w:abstractNum>
  <w:num w:numId="1">
    <w:abstractNumId w:val="0"/>
  </w:num>
  <w:num w:numId="2">
    <w:abstractNumId w:val="4"/>
  </w:num>
  <w:num w:numId="3">
    <w:abstractNumId w:val="6"/>
  </w:num>
  <w:num w:numId="4">
    <w:abstractNumId w:val="2"/>
  </w:num>
  <w:num w:numId="5">
    <w:abstractNumId w:val="3"/>
  </w:num>
  <w:num w:numId="6">
    <w:abstractNumId w:val="9"/>
  </w:num>
  <w:num w:numId="7">
    <w:abstractNumId w:val="7"/>
  </w:num>
  <w:num w:numId="8">
    <w:abstractNumId w:val="8"/>
  </w:num>
  <w:num w:numId="9">
    <w:abstractNumId w:val="5"/>
  </w:num>
  <w:num w:numId="10">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2050"/>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15BEA"/>
    <w:rsid w:val="0002047E"/>
    <w:rsid w:val="00037279"/>
    <w:rsid w:val="00067F42"/>
    <w:rsid w:val="000829FD"/>
    <w:rsid w:val="00092B80"/>
    <w:rsid w:val="000A17C6"/>
    <w:rsid w:val="000B060C"/>
    <w:rsid w:val="000B2EE6"/>
    <w:rsid w:val="000B6040"/>
    <w:rsid w:val="000C47F5"/>
    <w:rsid w:val="000D77FB"/>
    <w:rsid w:val="000E3314"/>
    <w:rsid w:val="000F2459"/>
    <w:rsid w:val="00112DD2"/>
    <w:rsid w:val="00140DF1"/>
    <w:rsid w:val="00150436"/>
    <w:rsid w:val="00167294"/>
    <w:rsid w:val="001673D4"/>
    <w:rsid w:val="00171E7F"/>
    <w:rsid w:val="001758C1"/>
    <w:rsid w:val="00176858"/>
    <w:rsid w:val="0017779F"/>
    <w:rsid w:val="001A74E9"/>
    <w:rsid w:val="001A7A1B"/>
    <w:rsid w:val="001C00BF"/>
    <w:rsid w:val="001C44DA"/>
    <w:rsid w:val="001C4FDA"/>
    <w:rsid w:val="001D1771"/>
    <w:rsid w:val="001D440C"/>
    <w:rsid w:val="002016FF"/>
    <w:rsid w:val="00227CD6"/>
    <w:rsid w:val="00227FEF"/>
    <w:rsid w:val="00261554"/>
    <w:rsid w:val="00275C03"/>
    <w:rsid w:val="00280D58"/>
    <w:rsid w:val="0029164E"/>
    <w:rsid w:val="002B2F20"/>
    <w:rsid w:val="002C32C0"/>
    <w:rsid w:val="002C48A9"/>
    <w:rsid w:val="002D4BDB"/>
    <w:rsid w:val="002E0F44"/>
    <w:rsid w:val="002E5E31"/>
    <w:rsid w:val="00303B4C"/>
    <w:rsid w:val="00314D53"/>
    <w:rsid w:val="00321E62"/>
    <w:rsid w:val="00327BF8"/>
    <w:rsid w:val="00327CFA"/>
    <w:rsid w:val="00340AFA"/>
    <w:rsid w:val="003658CB"/>
    <w:rsid w:val="00366CFB"/>
    <w:rsid w:val="0036794C"/>
    <w:rsid w:val="00372F65"/>
    <w:rsid w:val="00373508"/>
    <w:rsid w:val="00396023"/>
    <w:rsid w:val="003C279D"/>
    <w:rsid w:val="003F0A5F"/>
    <w:rsid w:val="00420E41"/>
    <w:rsid w:val="00424C94"/>
    <w:rsid w:val="004250C9"/>
    <w:rsid w:val="00447608"/>
    <w:rsid w:val="00451746"/>
    <w:rsid w:val="00470EAC"/>
    <w:rsid w:val="00484D4F"/>
    <w:rsid w:val="00485813"/>
    <w:rsid w:val="00487972"/>
    <w:rsid w:val="0049458B"/>
    <w:rsid w:val="00495FD8"/>
    <w:rsid w:val="004B0A65"/>
    <w:rsid w:val="004B1BE9"/>
    <w:rsid w:val="004E2221"/>
    <w:rsid w:val="00500C0C"/>
    <w:rsid w:val="0054128A"/>
    <w:rsid w:val="00546678"/>
    <w:rsid w:val="005506B9"/>
    <w:rsid w:val="00571B90"/>
    <w:rsid w:val="005817EC"/>
    <w:rsid w:val="00590B77"/>
    <w:rsid w:val="005916C7"/>
    <w:rsid w:val="005A0CAE"/>
    <w:rsid w:val="005A342D"/>
    <w:rsid w:val="005C363E"/>
    <w:rsid w:val="005D61F3"/>
    <w:rsid w:val="005E1C6B"/>
    <w:rsid w:val="005F76B0"/>
    <w:rsid w:val="00634F61"/>
    <w:rsid w:val="00637508"/>
    <w:rsid w:val="00656972"/>
    <w:rsid w:val="00694D03"/>
    <w:rsid w:val="00695A47"/>
    <w:rsid w:val="006A0CB7"/>
    <w:rsid w:val="006A683B"/>
    <w:rsid w:val="006B7D08"/>
    <w:rsid w:val="006F0259"/>
    <w:rsid w:val="00700433"/>
    <w:rsid w:val="00702755"/>
    <w:rsid w:val="0070472C"/>
    <w:rsid w:val="007447A2"/>
    <w:rsid w:val="007509A6"/>
    <w:rsid w:val="007548AB"/>
    <w:rsid w:val="0075716A"/>
    <w:rsid w:val="007872B4"/>
    <w:rsid w:val="00791CBE"/>
    <w:rsid w:val="007C3FA4"/>
    <w:rsid w:val="007C693F"/>
    <w:rsid w:val="007C6ADD"/>
    <w:rsid w:val="0082136D"/>
    <w:rsid w:val="008320F6"/>
    <w:rsid w:val="00841223"/>
    <w:rsid w:val="008467B7"/>
    <w:rsid w:val="00846BE9"/>
    <w:rsid w:val="00853207"/>
    <w:rsid w:val="008713A4"/>
    <w:rsid w:val="00875F10"/>
    <w:rsid w:val="00880976"/>
    <w:rsid w:val="00895FF2"/>
    <w:rsid w:val="008C6035"/>
    <w:rsid w:val="008C7015"/>
    <w:rsid w:val="008D1DFB"/>
    <w:rsid w:val="008E03B4"/>
    <w:rsid w:val="008E5E3F"/>
    <w:rsid w:val="0090279B"/>
    <w:rsid w:val="00912A4A"/>
    <w:rsid w:val="00913276"/>
    <w:rsid w:val="00914904"/>
    <w:rsid w:val="00920D4C"/>
    <w:rsid w:val="009258CE"/>
    <w:rsid w:val="009515F0"/>
    <w:rsid w:val="00953A27"/>
    <w:rsid w:val="00967669"/>
    <w:rsid w:val="009720F2"/>
    <w:rsid w:val="009830CB"/>
    <w:rsid w:val="009D478A"/>
    <w:rsid w:val="009E6E93"/>
    <w:rsid w:val="009F1518"/>
    <w:rsid w:val="009F5773"/>
    <w:rsid w:val="009F6D1F"/>
    <w:rsid w:val="00A03685"/>
    <w:rsid w:val="00A15971"/>
    <w:rsid w:val="00A22041"/>
    <w:rsid w:val="00A22C90"/>
    <w:rsid w:val="00A42723"/>
    <w:rsid w:val="00A621D6"/>
    <w:rsid w:val="00A64A6D"/>
    <w:rsid w:val="00A65F0A"/>
    <w:rsid w:val="00A66020"/>
    <w:rsid w:val="00A7695A"/>
    <w:rsid w:val="00AB02EE"/>
    <w:rsid w:val="00AB3F3A"/>
    <w:rsid w:val="00AD4EC9"/>
    <w:rsid w:val="00AD6FFC"/>
    <w:rsid w:val="00AF31E6"/>
    <w:rsid w:val="00AF4150"/>
    <w:rsid w:val="00B0509A"/>
    <w:rsid w:val="00B120B2"/>
    <w:rsid w:val="00B12C1F"/>
    <w:rsid w:val="00B44881"/>
    <w:rsid w:val="00B47355"/>
    <w:rsid w:val="00B50340"/>
    <w:rsid w:val="00B65508"/>
    <w:rsid w:val="00B736A9"/>
    <w:rsid w:val="00B8517A"/>
    <w:rsid w:val="00BA46F2"/>
    <w:rsid w:val="00BA6446"/>
    <w:rsid w:val="00BD47B7"/>
    <w:rsid w:val="00BE2EEF"/>
    <w:rsid w:val="00C135D5"/>
    <w:rsid w:val="00C22DCB"/>
    <w:rsid w:val="00C3598A"/>
    <w:rsid w:val="00C360BC"/>
    <w:rsid w:val="00C44800"/>
    <w:rsid w:val="00C52EC2"/>
    <w:rsid w:val="00C61DC1"/>
    <w:rsid w:val="00C64AFF"/>
    <w:rsid w:val="00C661EE"/>
    <w:rsid w:val="00C72438"/>
    <w:rsid w:val="00C763E4"/>
    <w:rsid w:val="00C8624A"/>
    <w:rsid w:val="00C92A8A"/>
    <w:rsid w:val="00CA5363"/>
    <w:rsid w:val="00CB4E00"/>
    <w:rsid w:val="00CB6D60"/>
    <w:rsid w:val="00CC5815"/>
    <w:rsid w:val="00CE24B8"/>
    <w:rsid w:val="00CE5849"/>
    <w:rsid w:val="00CF142C"/>
    <w:rsid w:val="00CF3C4F"/>
    <w:rsid w:val="00CF597A"/>
    <w:rsid w:val="00D278F7"/>
    <w:rsid w:val="00D37550"/>
    <w:rsid w:val="00D40A29"/>
    <w:rsid w:val="00D45D27"/>
    <w:rsid w:val="00D5182D"/>
    <w:rsid w:val="00D86E57"/>
    <w:rsid w:val="00D96B24"/>
    <w:rsid w:val="00DE5B80"/>
    <w:rsid w:val="00E33AE3"/>
    <w:rsid w:val="00E3444B"/>
    <w:rsid w:val="00E5080F"/>
    <w:rsid w:val="00E61903"/>
    <w:rsid w:val="00E64116"/>
    <w:rsid w:val="00E70FA8"/>
    <w:rsid w:val="00EA4450"/>
    <w:rsid w:val="00EA5399"/>
    <w:rsid w:val="00EA624B"/>
    <w:rsid w:val="00EB057D"/>
    <w:rsid w:val="00EB18E4"/>
    <w:rsid w:val="00EB5C85"/>
    <w:rsid w:val="00EC0AC2"/>
    <w:rsid w:val="00EC1FB3"/>
    <w:rsid w:val="00EC2CD4"/>
    <w:rsid w:val="00EE09AD"/>
    <w:rsid w:val="00EF54AB"/>
    <w:rsid w:val="00F053E5"/>
    <w:rsid w:val="00F10D2D"/>
    <w:rsid w:val="00F16831"/>
    <w:rsid w:val="00F3623F"/>
    <w:rsid w:val="00F41C33"/>
    <w:rsid w:val="00F41DF2"/>
    <w:rsid w:val="00F423F1"/>
    <w:rsid w:val="00F4792E"/>
    <w:rsid w:val="00F53584"/>
    <w:rsid w:val="00F549E5"/>
    <w:rsid w:val="00F601C2"/>
    <w:rsid w:val="00F63F05"/>
    <w:rsid w:val="00F6525A"/>
    <w:rsid w:val="00F72368"/>
    <w:rsid w:val="00F821F6"/>
    <w:rsid w:val="00F84D49"/>
    <w:rsid w:val="00FB0768"/>
    <w:rsid w:val="00FD0FEF"/>
    <w:rsid w:val="00FE3474"/>
    <w:rsid w:val="00FE4456"/>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644DB8FB"/>
  <w15:docId w15:val="{7B5B4376-6F2A-4AB4-849E-7CE45AA50E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6A683B"/>
    <w:rPr>
      <w:rFonts w:cs="Arial"/>
      <w:b/>
      <w:bCs w:val="0"/>
      <w:vanish/>
      <w:color w:val="010000"/>
      <w:bdr w:val="single" w:sz="4" w:space="0" w:color="FF66FF"/>
    </w:rPr>
  </w:style>
  <w:style w:type="paragraph" w:customStyle="1" w:styleId="TableText">
    <w:name w:val="Table Text"/>
    <w:basedOn w:val="a"/>
    <w:rsid w:val="00CF3C4F"/>
    <w:pPr>
      <w:keepLines/>
      <w:widowControl w:val="0"/>
      <w:tabs>
        <w:tab w:val="left" w:pos="624"/>
        <w:tab w:val="left" w:pos="1247"/>
      </w:tabs>
      <w:snapToGrid w:val="0"/>
      <w:spacing w:line="360" w:lineRule="auto"/>
      <w:ind w:firstLine="0"/>
      <w:contextualSpacing/>
      <w:jc w:val="left"/>
    </w:pPr>
    <w:rPr>
      <w:rFonts w:ascii="Arial" w:eastAsia="Arial Unicode MS" w:hAnsi="Arial"/>
      <w:sz w:val="20"/>
      <w:szCs w:val="26"/>
    </w:rPr>
  </w:style>
  <w:style w:type="paragraph" w:customStyle="1" w:styleId="TableSideHeading">
    <w:name w:val="Table SideHeading"/>
    <w:basedOn w:val="TableText"/>
    <w:rsid w:val="00CF3C4F"/>
    <w:pPr>
      <w:outlineLvl w:val="2"/>
    </w:pPr>
  </w:style>
  <w:style w:type="paragraph" w:customStyle="1" w:styleId="TableBlock">
    <w:name w:val="Table Block"/>
    <w:basedOn w:val="TableText"/>
    <w:rsid w:val="00CF3C4F"/>
    <w:pPr>
      <w:jc w:val="both"/>
    </w:pPr>
  </w:style>
  <w:style w:type="paragraph" w:customStyle="1" w:styleId="HeadHatzaotHok">
    <w:name w:val="Head HatzaotHok"/>
    <w:basedOn w:val="a"/>
    <w:rsid w:val="00CF3C4F"/>
    <w:pPr>
      <w:keepNext/>
      <w:keepLines/>
      <w:widowControl w:val="0"/>
      <w:snapToGrid w:val="0"/>
      <w:spacing w:before="240" w:line="360" w:lineRule="auto"/>
      <w:ind w:left="340" w:firstLine="0"/>
      <w:contextualSpacing/>
      <w:jc w:val="center"/>
      <w:outlineLvl w:val="0"/>
    </w:pPr>
    <w:rPr>
      <w:rFonts w:ascii="Arial" w:eastAsia="Arial Unicode MS" w:hAnsi="Arial"/>
      <w:b/>
      <w:bCs/>
      <w:sz w:val="20"/>
      <w:szCs w:val="26"/>
    </w:rPr>
  </w:style>
  <w:style w:type="table" w:styleId="afd">
    <w:name w:val="Table Grid"/>
    <w:basedOn w:val="a1"/>
    <w:rsid w:val="00CF142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08E0E05-7748-47C7-9FCF-3405B439C55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782</TotalTime>
  <Pages>31</Pages>
  <Words>12024</Words>
  <Characters>68539</Characters>
  <Application>Microsoft Office Word</Application>
  <DocSecurity>0</DocSecurity>
  <Lines>571</Lines>
  <Paragraphs>160</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80403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user</cp:lastModifiedBy>
  <cp:revision>34</cp:revision>
  <cp:lastPrinted>2015-07-20T08:20:00Z</cp:lastPrinted>
  <dcterms:created xsi:type="dcterms:W3CDTF">2018-05-03T11:21:00Z</dcterms:created>
  <dcterms:modified xsi:type="dcterms:W3CDTF">2024-09-29T11:36:00Z</dcterms:modified>
</cp:coreProperties>
</file>