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BB6A28" w:rsidRDefault="007B44B6" w:rsidP="00EC1FB3">
      <w:pPr>
        <w:ind w:firstLine="0"/>
        <w:rPr>
          <w:b/>
          <w:bCs/>
          <w:rtl/>
        </w:rPr>
      </w:pPr>
      <w:bookmarkStart w:id="0" w:name="_GoBack"/>
      <w:bookmarkEnd w:id="0"/>
      <w:r w:rsidRPr="00BB6A28">
        <w:rPr>
          <w:b/>
          <w:bCs/>
          <w:rtl/>
        </w:rPr>
        <w:t>הכנסת העשרים</w:t>
      </w:r>
    </w:p>
    <w:p w:rsidR="00A22C90" w:rsidRPr="00BB6A28" w:rsidRDefault="00A22C90" w:rsidP="00327BF8">
      <w:pPr>
        <w:ind w:firstLine="0"/>
        <w:outlineLvl w:val="0"/>
        <w:rPr>
          <w:b/>
          <w:bCs/>
          <w:rtl/>
        </w:rPr>
        <w:sectPr w:rsidR="00A22C90" w:rsidRPr="00BB6A28" w:rsidSect="005171C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BB6A28" w:rsidRDefault="007B44B6" w:rsidP="008320F6">
      <w:pPr>
        <w:ind w:firstLine="0"/>
        <w:rPr>
          <w:b/>
          <w:bCs/>
          <w:rtl/>
        </w:rPr>
      </w:pPr>
      <w:r w:rsidRPr="00BB6A28">
        <w:rPr>
          <w:b/>
          <w:bCs/>
          <w:rtl/>
        </w:rPr>
        <w:t>מושב חמישי</w:t>
      </w:r>
    </w:p>
    <w:p w:rsidR="00E64116" w:rsidRPr="00BB6A28" w:rsidRDefault="00E64116" w:rsidP="0049458B">
      <w:pPr>
        <w:rPr>
          <w:rtl/>
        </w:rPr>
      </w:pPr>
    </w:p>
    <w:p w:rsidR="00E64116" w:rsidRPr="00BB6A28" w:rsidRDefault="00E64116" w:rsidP="0049458B">
      <w:pPr>
        <w:rPr>
          <w:rtl/>
        </w:rPr>
      </w:pPr>
    </w:p>
    <w:p w:rsidR="00E64116" w:rsidRPr="00BB6A28" w:rsidRDefault="00E64116" w:rsidP="007509A6">
      <w:pPr>
        <w:ind w:firstLine="0"/>
        <w:jc w:val="center"/>
        <w:rPr>
          <w:b/>
          <w:bCs/>
          <w:rtl/>
        </w:rPr>
      </w:pPr>
    </w:p>
    <w:p w:rsidR="00E64116" w:rsidRPr="00BB6A28" w:rsidRDefault="007B44B6" w:rsidP="00A415FB">
      <w:pPr>
        <w:ind w:firstLine="0"/>
        <w:jc w:val="center"/>
        <w:outlineLvl w:val="0"/>
        <w:rPr>
          <w:b/>
          <w:bCs/>
          <w:rtl/>
        </w:rPr>
      </w:pPr>
      <w:r w:rsidRPr="00BB6A28">
        <w:rPr>
          <w:b/>
          <w:bCs/>
          <w:rtl/>
        </w:rPr>
        <w:t xml:space="preserve">פרוטוקול מס' </w:t>
      </w:r>
      <w:r w:rsidR="00A415FB" w:rsidRPr="00BB6A28">
        <w:rPr>
          <w:rFonts w:hint="cs"/>
          <w:b/>
          <w:bCs/>
          <w:rtl/>
        </w:rPr>
        <w:t>732</w:t>
      </w:r>
    </w:p>
    <w:p w:rsidR="00E64116" w:rsidRPr="00BB6A28" w:rsidRDefault="007B44B6" w:rsidP="008320F6">
      <w:pPr>
        <w:ind w:firstLine="0"/>
        <w:jc w:val="center"/>
        <w:outlineLvl w:val="0"/>
        <w:rPr>
          <w:b/>
          <w:bCs/>
          <w:rtl/>
        </w:rPr>
      </w:pPr>
      <w:r w:rsidRPr="00BB6A28">
        <w:rPr>
          <w:b/>
          <w:bCs/>
          <w:rtl/>
        </w:rPr>
        <w:t>מישיבת ועדת החוקה, חוק ומשפט</w:t>
      </w:r>
    </w:p>
    <w:p w:rsidR="00E64116" w:rsidRPr="00BB6A28" w:rsidRDefault="007B44B6" w:rsidP="00CE3CBC">
      <w:pPr>
        <w:ind w:firstLine="0"/>
        <w:jc w:val="center"/>
        <w:outlineLvl w:val="0"/>
        <w:rPr>
          <w:b/>
          <w:bCs/>
          <w:u w:val="single"/>
          <w:rtl/>
        </w:rPr>
      </w:pPr>
      <w:r w:rsidRPr="00BB6A28">
        <w:rPr>
          <w:b/>
          <w:bCs/>
          <w:u w:val="single"/>
          <w:rtl/>
        </w:rPr>
        <w:t>יום רביעי, ד' בטבת התשע"ט (12 בדצמבר 2018), שעה 9:0</w:t>
      </w:r>
      <w:r w:rsidR="00CE3CBC" w:rsidRPr="00BB6A28">
        <w:rPr>
          <w:rFonts w:hint="cs"/>
          <w:b/>
          <w:bCs/>
          <w:u w:val="single"/>
          <w:rtl/>
        </w:rPr>
        <w:t>5</w:t>
      </w:r>
    </w:p>
    <w:p w:rsidR="00E64116" w:rsidRPr="00BB6A28" w:rsidRDefault="00E64116" w:rsidP="008320F6">
      <w:pPr>
        <w:ind w:firstLine="0"/>
        <w:rPr>
          <w:rtl/>
        </w:rPr>
      </w:pPr>
    </w:p>
    <w:p w:rsidR="00E64116" w:rsidRPr="00BB6A28" w:rsidRDefault="00E64116" w:rsidP="008320F6">
      <w:pPr>
        <w:ind w:firstLine="0"/>
        <w:rPr>
          <w:rtl/>
        </w:rPr>
      </w:pPr>
    </w:p>
    <w:p w:rsidR="00E64116" w:rsidRPr="00BB6A28" w:rsidRDefault="00E64116" w:rsidP="008320F6">
      <w:pPr>
        <w:ind w:firstLine="0"/>
        <w:rPr>
          <w:rtl/>
        </w:rPr>
      </w:pPr>
    </w:p>
    <w:p w:rsidR="00E64116" w:rsidRPr="00BB6A28" w:rsidRDefault="00E64116" w:rsidP="00EC1FB3">
      <w:pPr>
        <w:ind w:firstLine="0"/>
        <w:outlineLvl w:val="1"/>
        <w:rPr>
          <w:rtl/>
        </w:rPr>
      </w:pPr>
      <w:r w:rsidRPr="00BB6A28">
        <w:rPr>
          <w:rFonts w:hint="cs"/>
          <w:b/>
          <w:bCs/>
          <w:u w:val="single"/>
          <w:rtl/>
        </w:rPr>
        <w:t>סדר היום</w:t>
      </w:r>
      <w:r w:rsidRPr="00BB6A28">
        <w:rPr>
          <w:b/>
          <w:bCs/>
          <w:u w:val="single"/>
          <w:rtl/>
        </w:rPr>
        <w:t>:</w:t>
      </w:r>
    </w:p>
    <w:p w:rsidR="00E64116" w:rsidRPr="00BB6A28" w:rsidRDefault="007B44B6" w:rsidP="007C693F">
      <w:pPr>
        <w:spacing w:before="60"/>
        <w:ind w:firstLine="0"/>
        <w:rPr>
          <w:rtl/>
        </w:rPr>
      </w:pPr>
      <w:r w:rsidRPr="00BB6A28">
        <w:rPr>
          <w:rtl/>
        </w:rPr>
        <w:t>הצעת חוק העונשין (תיקון מס' 124) (עבירות המתה), התשע"ו-2015</w:t>
      </w:r>
    </w:p>
    <w:p w:rsidR="00E64116" w:rsidRPr="00BB6A28" w:rsidRDefault="00E64116" w:rsidP="007C693F">
      <w:pPr>
        <w:spacing w:before="60"/>
        <w:ind w:firstLine="0"/>
        <w:rPr>
          <w:rtl/>
        </w:rPr>
      </w:pPr>
    </w:p>
    <w:p w:rsidR="007B44B6" w:rsidRPr="00BB6A28" w:rsidRDefault="007B44B6" w:rsidP="007C693F">
      <w:pPr>
        <w:spacing w:before="60"/>
        <w:ind w:firstLine="0"/>
        <w:rPr>
          <w:rtl/>
        </w:rPr>
      </w:pPr>
    </w:p>
    <w:p w:rsidR="00E64116" w:rsidRPr="00BB6A28" w:rsidRDefault="00E64116" w:rsidP="00EC1FB3">
      <w:pPr>
        <w:ind w:firstLine="0"/>
        <w:outlineLvl w:val="1"/>
        <w:rPr>
          <w:b/>
          <w:bCs/>
          <w:u w:val="single"/>
          <w:rtl/>
        </w:rPr>
      </w:pPr>
      <w:r w:rsidRPr="00BB6A28">
        <w:rPr>
          <w:b/>
          <w:bCs/>
          <w:u w:val="single"/>
          <w:rtl/>
        </w:rPr>
        <w:t>נכחו:</w:t>
      </w:r>
    </w:p>
    <w:p w:rsidR="00E64116" w:rsidRPr="00BB6A28" w:rsidRDefault="00E64116" w:rsidP="00EC1FB3">
      <w:pPr>
        <w:ind w:firstLine="0"/>
        <w:outlineLvl w:val="1"/>
        <w:rPr>
          <w:rtl/>
        </w:rPr>
      </w:pPr>
      <w:r w:rsidRPr="00BB6A28">
        <w:rPr>
          <w:b/>
          <w:bCs/>
          <w:u w:val="single"/>
          <w:rtl/>
        </w:rPr>
        <w:t>חברי הוועדה</w:t>
      </w:r>
      <w:r w:rsidRPr="00BB6A28">
        <w:rPr>
          <w:rFonts w:hint="cs"/>
          <w:b/>
          <w:bCs/>
          <w:u w:val="single"/>
          <w:rtl/>
        </w:rPr>
        <w:t xml:space="preserve">: </w:t>
      </w:r>
    </w:p>
    <w:p w:rsidR="00E64116" w:rsidRPr="00BB6A28" w:rsidRDefault="007B44B6" w:rsidP="00EC1FB3">
      <w:pPr>
        <w:ind w:firstLine="0"/>
        <w:rPr>
          <w:rtl/>
        </w:rPr>
      </w:pPr>
      <w:r w:rsidRPr="00BB6A28">
        <w:rPr>
          <w:rtl/>
        </w:rPr>
        <w:t>ניסן סלומינסקי – היו"ר</w:t>
      </w:r>
    </w:p>
    <w:p w:rsidR="007B44B6" w:rsidRPr="00BB6A28" w:rsidRDefault="007B44B6" w:rsidP="00CE3CBC">
      <w:pPr>
        <w:ind w:firstLine="0"/>
        <w:rPr>
          <w:rtl/>
        </w:rPr>
      </w:pPr>
      <w:r w:rsidRPr="00BB6A28">
        <w:rPr>
          <w:rtl/>
        </w:rPr>
        <w:t xml:space="preserve">קארין אלהרר </w:t>
      </w:r>
    </w:p>
    <w:p w:rsidR="007B44B6" w:rsidRPr="00BB6A28" w:rsidRDefault="007B44B6" w:rsidP="00EC1FB3">
      <w:pPr>
        <w:ind w:firstLine="0"/>
        <w:rPr>
          <w:rtl/>
        </w:rPr>
      </w:pPr>
      <w:r w:rsidRPr="00BB6A28">
        <w:rPr>
          <w:rtl/>
        </w:rPr>
        <w:t>זאב בנימין בגין</w:t>
      </w:r>
    </w:p>
    <w:p w:rsidR="007B44B6" w:rsidRPr="00BB6A28" w:rsidRDefault="007B44B6" w:rsidP="00CE3CBC">
      <w:pPr>
        <w:ind w:firstLine="0"/>
        <w:rPr>
          <w:rtl/>
        </w:rPr>
      </w:pPr>
      <w:r w:rsidRPr="00BB6A28">
        <w:rPr>
          <w:rtl/>
        </w:rPr>
        <w:t xml:space="preserve">יעל גרמן </w:t>
      </w:r>
    </w:p>
    <w:p w:rsidR="007B44B6" w:rsidRPr="00BB6A28" w:rsidRDefault="007B44B6" w:rsidP="00CE3CBC">
      <w:pPr>
        <w:ind w:firstLine="0"/>
        <w:rPr>
          <w:rtl/>
        </w:rPr>
      </w:pPr>
      <w:r w:rsidRPr="00BB6A28">
        <w:rPr>
          <w:rtl/>
        </w:rPr>
        <w:t xml:space="preserve">שולי מועלם-רפאלי </w:t>
      </w:r>
    </w:p>
    <w:p w:rsidR="007B44B6" w:rsidRPr="00BB6A28" w:rsidRDefault="007B44B6" w:rsidP="00CE3CBC">
      <w:pPr>
        <w:ind w:firstLine="0"/>
        <w:rPr>
          <w:rtl/>
        </w:rPr>
      </w:pPr>
      <w:r w:rsidRPr="00BB6A28">
        <w:rPr>
          <w:rtl/>
        </w:rPr>
        <w:t xml:space="preserve">מרב מיכאלי </w:t>
      </w:r>
    </w:p>
    <w:p w:rsidR="007B44B6" w:rsidRPr="00BB6A28" w:rsidRDefault="007B44B6" w:rsidP="00CE3CBC">
      <w:pPr>
        <w:ind w:firstLine="0"/>
        <w:rPr>
          <w:rtl/>
        </w:rPr>
      </w:pPr>
      <w:r w:rsidRPr="00BB6A28">
        <w:rPr>
          <w:rtl/>
        </w:rPr>
        <w:t xml:space="preserve">מיכל רוזין </w:t>
      </w:r>
    </w:p>
    <w:p w:rsidR="007B44B6" w:rsidRPr="00BB6A28" w:rsidRDefault="007B44B6" w:rsidP="00CE3CBC">
      <w:pPr>
        <w:ind w:firstLine="0"/>
        <w:rPr>
          <w:rtl/>
        </w:rPr>
      </w:pPr>
      <w:r w:rsidRPr="00BB6A28">
        <w:rPr>
          <w:rtl/>
        </w:rPr>
        <w:t xml:space="preserve">אלעזר שטרן </w:t>
      </w:r>
    </w:p>
    <w:p w:rsidR="007B44B6" w:rsidRPr="00BB6A28" w:rsidRDefault="007B44B6" w:rsidP="00EC1FB3">
      <w:pPr>
        <w:ind w:firstLine="0"/>
        <w:rPr>
          <w:u w:val="single"/>
        </w:rPr>
      </w:pPr>
    </w:p>
    <w:p w:rsidR="00E64116" w:rsidRPr="00BB6A28" w:rsidRDefault="00E64116" w:rsidP="00DE5B80">
      <w:pPr>
        <w:ind w:firstLine="0"/>
        <w:rPr>
          <w:rtl/>
        </w:rPr>
      </w:pPr>
    </w:p>
    <w:p w:rsidR="000C47F5" w:rsidRPr="00BB6A28" w:rsidRDefault="000C47F5" w:rsidP="00EC1FB3">
      <w:pPr>
        <w:ind w:firstLine="0"/>
        <w:outlineLvl w:val="1"/>
        <w:rPr>
          <w:b/>
          <w:bCs/>
          <w:u w:val="single"/>
          <w:rtl/>
        </w:rPr>
      </w:pPr>
      <w:r w:rsidRPr="00BB6A28">
        <w:rPr>
          <w:rFonts w:hint="cs"/>
          <w:b/>
          <w:bCs/>
          <w:u w:val="single"/>
          <w:rtl/>
        </w:rPr>
        <w:t>חברי הכנסת:</w:t>
      </w:r>
    </w:p>
    <w:p w:rsidR="00CE3CBC" w:rsidRPr="00BB6A28" w:rsidRDefault="00CE3CBC" w:rsidP="00DE5B80">
      <w:pPr>
        <w:ind w:firstLine="0"/>
        <w:rPr>
          <w:rtl/>
        </w:rPr>
      </w:pPr>
      <w:r w:rsidRPr="00BB6A28">
        <w:rPr>
          <w:rFonts w:hint="cs"/>
          <w:rtl/>
        </w:rPr>
        <w:t>עליזה לביא</w:t>
      </w:r>
    </w:p>
    <w:p w:rsidR="00CE3CBC" w:rsidRPr="00BB6A28" w:rsidRDefault="00CE3CBC" w:rsidP="00DE5B80">
      <w:pPr>
        <w:ind w:firstLine="0"/>
        <w:rPr>
          <w:rtl/>
        </w:rPr>
      </w:pPr>
      <w:r w:rsidRPr="00BB6A28">
        <w:rPr>
          <w:rFonts w:hint="cs"/>
          <w:rtl/>
        </w:rPr>
        <w:t>רויטל סויד</w:t>
      </w:r>
    </w:p>
    <w:p w:rsidR="00CE3CBC" w:rsidRPr="00BB6A28" w:rsidRDefault="00CE3CBC" w:rsidP="00DE5B80">
      <w:pPr>
        <w:ind w:firstLine="0"/>
        <w:rPr>
          <w:rtl/>
        </w:rPr>
      </w:pPr>
      <w:r w:rsidRPr="00BB6A28">
        <w:rPr>
          <w:rFonts w:hint="cs"/>
          <w:rtl/>
        </w:rPr>
        <w:t>רחל עזריה</w:t>
      </w:r>
    </w:p>
    <w:p w:rsidR="00CE3CBC" w:rsidRPr="00BB6A28" w:rsidRDefault="00CE3CBC" w:rsidP="00DE5B80">
      <w:pPr>
        <w:ind w:firstLine="0"/>
        <w:rPr>
          <w:rtl/>
        </w:rPr>
      </w:pPr>
      <w:r w:rsidRPr="00BB6A28">
        <w:rPr>
          <w:rFonts w:hint="cs"/>
          <w:rtl/>
        </w:rPr>
        <w:t>מיקי רוזנטל</w:t>
      </w:r>
    </w:p>
    <w:p w:rsidR="00CE3CBC" w:rsidRPr="00BB6A28" w:rsidRDefault="00CE3CBC" w:rsidP="00DE5B80">
      <w:pPr>
        <w:ind w:firstLine="0"/>
        <w:rPr>
          <w:rtl/>
        </w:rPr>
      </w:pPr>
      <w:r w:rsidRPr="00BB6A28">
        <w:rPr>
          <w:rFonts w:hint="cs"/>
          <w:rtl/>
        </w:rPr>
        <w:t>עאידה תומא סלימאן</w:t>
      </w:r>
    </w:p>
    <w:p w:rsidR="000C47F5" w:rsidRPr="00BB6A28" w:rsidRDefault="00CE3CBC" w:rsidP="00DE5B80">
      <w:pPr>
        <w:ind w:firstLine="0"/>
        <w:rPr>
          <w:rtl/>
        </w:rPr>
      </w:pPr>
      <w:r w:rsidRPr="00BB6A28">
        <w:rPr>
          <w:rFonts w:hint="cs"/>
          <w:rtl/>
        </w:rPr>
        <w:t>פנינה תמנו</w:t>
      </w:r>
    </w:p>
    <w:p w:rsidR="002E5E31" w:rsidRDefault="002E5E31" w:rsidP="00DE5B80">
      <w:pPr>
        <w:ind w:firstLine="0"/>
        <w:rPr>
          <w:b/>
          <w:bCs/>
          <w:u w:val="single"/>
          <w:rtl/>
        </w:rPr>
      </w:pPr>
    </w:p>
    <w:p w:rsidR="005171C0" w:rsidRPr="00BB6A28" w:rsidRDefault="005171C0" w:rsidP="00DE5B80">
      <w:pPr>
        <w:ind w:firstLine="0"/>
        <w:rPr>
          <w:b/>
          <w:bCs/>
          <w:u w:val="single"/>
          <w:rtl/>
        </w:rPr>
      </w:pPr>
    </w:p>
    <w:p w:rsidR="00A415FB" w:rsidRPr="00BB6A28" w:rsidRDefault="00E64116" w:rsidP="00A415FB">
      <w:pPr>
        <w:ind w:firstLine="0"/>
        <w:outlineLvl w:val="1"/>
        <w:rPr>
          <w:rtl/>
        </w:rPr>
      </w:pPr>
      <w:r w:rsidRPr="00BB6A28">
        <w:rPr>
          <w:b/>
          <w:bCs/>
          <w:u w:val="single"/>
          <w:rtl/>
        </w:rPr>
        <w:t>מוזמנים</w:t>
      </w:r>
      <w:r w:rsidRPr="00BB6A28">
        <w:rPr>
          <w:rFonts w:hint="cs"/>
          <w:b/>
          <w:bCs/>
          <w:u w:val="single"/>
          <w:rtl/>
        </w:rPr>
        <w:t xml:space="preserve">: </w:t>
      </w:r>
      <w:r w:rsidR="00A415FB" w:rsidRPr="00BB6A28">
        <w:rPr>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6"/>
        <w:gridCol w:w="336"/>
        <w:gridCol w:w="5482"/>
      </w:tblGrid>
      <w:tr w:rsidR="00A415FB" w:rsidRPr="00BB6A28" w:rsidTr="00A415FB">
        <w:tc>
          <w:tcPr>
            <w:tcW w:w="0" w:type="auto"/>
            <w:shd w:val="clear" w:color="auto" w:fill="auto"/>
          </w:tcPr>
          <w:p w:rsidR="00A415FB" w:rsidRPr="00BB6A28" w:rsidRDefault="00A415FB" w:rsidP="00DE5B80">
            <w:pPr>
              <w:ind w:firstLine="0"/>
              <w:rPr>
                <w:rtl/>
              </w:rPr>
            </w:pPr>
            <w:r w:rsidRPr="00BB6A28">
              <w:rPr>
                <w:rFonts w:hint="cs"/>
                <w:rtl/>
              </w:rPr>
              <w:t xml:space="preserve">ד"ר </w:t>
            </w:r>
            <w:r w:rsidRPr="00BB6A28">
              <w:rPr>
                <w:rtl/>
              </w:rPr>
              <w:t>יעקב זאב שפירא</w:t>
            </w:r>
          </w:p>
        </w:tc>
        <w:tc>
          <w:tcPr>
            <w:tcW w:w="0" w:type="auto"/>
            <w:shd w:val="clear" w:color="auto" w:fill="auto"/>
          </w:tcPr>
          <w:p w:rsidR="00A415FB" w:rsidRPr="00BB6A28" w:rsidRDefault="00A415FB" w:rsidP="00DE5B80">
            <w:pPr>
              <w:ind w:firstLine="0"/>
              <w:rPr>
                <w:rtl/>
              </w:rPr>
            </w:pPr>
            <w:r w:rsidRPr="00BB6A28">
              <w:rPr>
                <w:rtl/>
              </w:rPr>
              <w:t>–</w:t>
            </w:r>
          </w:p>
        </w:tc>
        <w:tc>
          <w:tcPr>
            <w:tcW w:w="0" w:type="auto"/>
            <w:shd w:val="clear" w:color="auto" w:fill="auto"/>
          </w:tcPr>
          <w:p w:rsidR="00A415FB" w:rsidRPr="00BB6A28" w:rsidRDefault="00A415FB" w:rsidP="00DE5B80">
            <w:pPr>
              <w:ind w:firstLine="0"/>
              <w:rPr>
                <w:rtl/>
              </w:rPr>
            </w:pPr>
            <w:r w:rsidRPr="00BB6A28">
              <w:rPr>
                <w:rtl/>
              </w:rPr>
              <w:t xml:space="preserve">ממונה ייעוץ וחקיקה, </w:t>
            </w:r>
            <w:r w:rsidRPr="00BB6A28">
              <w:rPr>
                <w:rFonts w:hint="cs"/>
                <w:rtl/>
              </w:rPr>
              <w:t xml:space="preserve">היחידה למשפט עברי, </w:t>
            </w:r>
            <w:r w:rsidRPr="00BB6A28">
              <w:rPr>
                <w:rtl/>
              </w:rPr>
              <w:t>משרד המשפטים</w:t>
            </w:r>
          </w:p>
        </w:tc>
      </w:tr>
      <w:tr w:rsidR="00A415FB" w:rsidRPr="00BB6A28" w:rsidTr="00A415FB">
        <w:tc>
          <w:tcPr>
            <w:tcW w:w="0" w:type="auto"/>
            <w:shd w:val="clear" w:color="auto" w:fill="auto"/>
          </w:tcPr>
          <w:p w:rsidR="00A415FB" w:rsidRPr="00BB6A28" w:rsidRDefault="00A415FB" w:rsidP="00DE5B80">
            <w:pPr>
              <w:ind w:firstLine="0"/>
              <w:rPr>
                <w:rtl/>
              </w:rPr>
            </w:pPr>
            <w:r w:rsidRPr="00BB6A28">
              <w:rPr>
                <w:rtl/>
              </w:rPr>
              <w:t>לילך וגנר</w:t>
            </w:r>
          </w:p>
        </w:tc>
        <w:tc>
          <w:tcPr>
            <w:tcW w:w="0" w:type="auto"/>
            <w:shd w:val="clear" w:color="auto" w:fill="auto"/>
          </w:tcPr>
          <w:p w:rsidR="00A415FB" w:rsidRPr="00BB6A28" w:rsidRDefault="00A415FB" w:rsidP="00DE5B80">
            <w:pPr>
              <w:ind w:firstLine="0"/>
              <w:rPr>
                <w:rtl/>
              </w:rPr>
            </w:pPr>
            <w:r w:rsidRPr="00BB6A28">
              <w:rPr>
                <w:rtl/>
              </w:rPr>
              <w:t>–</w:t>
            </w:r>
          </w:p>
        </w:tc>
        <w:tc>
          <w:tcPr>
            <w:tcW w:w="0" w:type="auto"/>
            <w:shd w:val="clear" w:color="auto" w:fill="auto"/>
          </w:tcPr>
          <w:p w:rsidR="00A415FB" w:rsidRPr="00BB6A28" w:rsidRDefault="00A415FB" w:rsidP="00DE5B80">
            <w:pPr>
              <w:ind w:firstLine="0"/>
              <w:rPr>
                <w:rtl/>
              </w:rPr>
            </w:pPr>
            <w:r w:rsidRPr="00BB6A28">
              <w:rPr>
                <w:rtl/>
              </w:rPr>
              <w:t xml:space="preserve">מח' </w:t>
            </w:r>
            <w:r w:rsidRPr="00BB6A28">
              <w:rPr>
                <w:rFonts w:hint="cs"/>
                <w:rtl/>
              </w:rPr>
              <w:t>י</w:t>
            </w:r>
            <w:r w:rsidRPr="00BB6A28">
              <w:rPr>
                <w:rtl/>
              </w:rPr>
              <w:t>יעוץ וחקיקה, משרד המשפטים</w:t>
            </w:r>
          </w:p>
        </w:tc>
      </w:tr>
      <w:tr w:rsidR="00A415FB" w:rsidRPr="00BB6A28" w:rsidTr="00A415FB">
        <w:tc>
          <w:tcPr>
            <w:tcW w:w="0" w:type="auto"/>
            <w:shd w:val="clear" w:color="auto" w:fill="auto"/>
          </w:tcPr>
          <w:p w:rsidR="00A415FB" w:rsidRPr="00BB6A28" w:rsidRDefault="00A415FB" w:rsidP="00A415FB">
            <w:pPr>
              <w:ind w:firstLine="0"/>
              <w:rPr>
                <w:rtl/>
              </w:rPr>
            </w:pPr>
            <w:r w:rsidRPr="00BB6A28">
              <w:rPr>
                <w:rtl/>
              </w:rPr>
              <w:t>תמר בורנשטין</w:t>
            </w:r>
          </w:p>
        </w:tc>
        <w:tc>
          <w:tcPr>
            <w:tcW w:w="0" w:type="auto"/>
            <w:shd w:val="clear" w:color="auto" w:fill="auto"/>
          </w:tcPr>
          <w:p w:rsidR="00A415FB" w:rsidRPr="00BB6A28" w:rsidRDefault="00A415FB" w:rsidP="00A415FB">
            <w:pPr>
              <w:ind w:firstLine="0"/>
              <w:rPr>
                <w:rtl/>
              </w:rPr>
            </w:pPr>
            <w:r w:rsidRPr="00BB6A28">
              <w:rPr>
                <w:rtl/>
              </w:rPr>
              <w:t>–</w:t>
            </w:r>
          </w:p>
        </w:tc>
        <w:tc>
          <w:tcPr>
            <w:tcW w:w="0" w:type="auto"/>
            <w:shd w:val="clear" w:color="auto" w:fill="auto"/>
          </w:tcPr>
          <w:p w:rsidR="00A415FB" w:rsidRPr="00BB6A28" w:rsidRDefault="00A415FB" w:rsidP="00A415FB">
            <w:pPr>
              <w:ind w:firstLine="0"/>
              <w:rPr>
                <w:rtl/>
              </w:rPr>
            </w:pPr>
            <w:r w:rsidRPr="00BB6A28">
              <w:rPr>
                <w:rtl/>
              </w:rPr>
              <w:t xml:space="preserve">ראש תחום פלילי, </w:t>
            </w:r>
            <w:r w:rsidRPr="00BB6A28">
              <w:rPr>
                <w:rFonts w:hint="cs"/>
                <w:rtl/>
              </w:rPr>
              <w:t xml:space="preserve">פרקליטות המדינה, </w:t>
            </w:r>
            <w:r w:rsidRPr="00BB6A28">
              <w:rPr>
                <w:rtl/>
              </w:rPr>
              <w:t>משרד המשפטים</w:t>
            </w:r>
          </w:p>
        </w:tc>
      </w:tr>
      <w:tr w:rsidR="00A415FB" w:rsidRPr="00BB6A28" w:rsidTr="00A415FB">
        <w:tc>
          <w:tcPr>
            <w:tcW w:w="0" w:type="auto"/>
            <w:shd w:val="clear" w:color="auto" w:fill="auto"/>
          </w:tcPr>
          <w:p w:rsidR="00A415FB" w:rsidRPr="00BB6A28" w:rsidRDefault="00A415FB" w:rsidP="00A415FB">
            <w:pPr>
              <w:ind w:firstLine="0"/>
              <w:rPr>
                <w:rtl/>
              </w:rPr>
            </w:pPr>
            <w:r w:rsidRPr="00BB6A28">
              <w:rPr>
                <w:rtl/>
              </w:rPr>
              <w:t>ישי שרון</w:t>
            </w:r>
          </w:p>
        </w:tc>
        <w:tc>
          <w:tcPr>
            <w:tcW w:w="0" w:type="auto"/>
            <w:shd w:val="clear" w:color="auto" w:fill="auto"/>
          </w:tcPr>
          <w:p w:rsidR="00A415FB" w:rsidRPr="00BB6A28" w:rsidRDefault="00A415FB" w:rsidP="00A415FB">
            <w:pPr>
              <w:ind w:firstLine="0"/>
              <w:rPr>
                <w:rtl/>
              </w:rPr>
            </w:pPr>
            <w:r w:rsidRPr="00BB6A28">
              <w:rPr>
                <w:rtl/>
              </w:rPr>
              <w:t>–</w:t>
            </w:r>
          </w:p>
        </w:tc>
        <w:tc>
          <w:tcPr>
            <w:tcW w:w="0" w:type="auto"/>
            <w:shd w:val="clear" w:color="auto" w:fill="auto"/>
          </w:tcPr>
          <w:p w:rsidR="00A415FB" w:rsidRPr="00BB6A28" w:rsidRDefault="00A415FB" w:rsidP="00A415FB">
            <w:pPr>
              <w:ind w:firstLine="0"/>
              <w:rPr>
                <w:rtl/>
              </w:rPr>
            </w:pPr>
            <w:r w:rsidRPr="00BB6A28">
              <w:rPr>
                <w:rtl/>
              </w:rPr>
              <w:t>עו"ד בסניגוריה הציבורית הארצית, משרד המשפטים</w:t>
            </w:r>
          </w:p>
        </w:tc>
      </w:tr>
      <w:tr w:rsidR="00A415FB" w:rsidRPr="00BB6A28" w:rsidTr="00A415FB">
        <w:tc>
          <w:tcPr>
            <w:tcW w:w="0" w:type="auto"/>
            <w:shd w:val="clear" w:color="auto" w:fill="auto"/>
          </w:tcPr>
          <w:p w:rsidR="00A415FB" w:rsidRPr="00BB6A28" w:rsidRDefault="00A415FB" w:rsidP="00A415FB">
            <w:pPr>
              <w:ind w:firstLine="0"/>
              <w:rPr>
                <w:rtl/>
              </w:rPr>
            </w:pPr>
            <w:r w:rsidRPr="00BB6A28">
              <w:rPr>
                <w:rtl/>
              </w:rPr>
              <w:t xml:space="preserve">דניאל  לוין </w:t>
            </w:r>
          </w:p>
        </w:tc>
        <w:tc>
          <w:tcPr>
            <w:tcW w:w="0" w:type="auto"/>
            <w:shd w:val="clear" w:color="auto" w:fill="auto"/>
          </w:tcPr>
          <w:p w:rsidR="00A415FB" w:rsidRPr="00BB6A28" w:rsidRDefault="00A415FB" w:rsidP="00A415FB">
            <w:pPr>
              <w:ind w:firstLine="0"/>
              <w:rPr>
                <w:rtl/>
              </w:rPr>
            </w:pPr>
            <w:r w:rsidRPr="00BB6A28">
              <w:rPr>
                <w:rtl/>
              </w:rPr>
              <w:t>–</w:t>
            </w:r>
          </w:p>
        </w:tc>
        <w:tc>
          <w:tcPr>
            <w:tcW w:w="0" w:type="auto"/>
            <w:shd w:val="clear" w:color="auto" w:fill="auto"/>
          </w:tcPr>
          <w:p w:rsidR="00A415FB" w:rsidRPr="00BB6A28" w:rsidRDefault="00A415FB" w:rsidP="00A415FB">
            <w:pPr>
              <w:ind w:firstLine="0"/>
              <w:rPr>
                <w:rtl/>
              </w:rPr>
            </w:pPr>
            <w:r w:rsidRPr="00BB6A28">
              <w:rPr>
                <w:rtl/>
              </w:rPr>
              <w:t>מדור חקירות אח"</w:t>
            </w:r>
            <w:r w:rsidRPr="00BB6A28">
              <w:rPr>
                <w:rFonts w:hint="cs"/>
                <w:rtl/>
              </w:rPr>
              <w:t>מ</w:t>
            </w:r>
            <w:r w:rsidRPr="00BB6A28">
              <w:rPr>
                <w:rtl/>
              </w:rPr>
              <w:t xml:space="preserve"> , המשרד לב</w:t>
            </w:r>
            <w:r w:rsidRPr="00BB6A28">
              <w:rPr>
                <w:rFonts w:hint="cs"/>
                <w:rtl/>
              </w:rPr>
              <w:t>י</w:t>
            </w:r>
            <w:r w:rsidRPr="00BB6A28">
              <w:rPr>
                <w:rtl/>
              </w:rPr>
              <w:t>טחון פנים</w:t>
            </w:r>
          </w:p>
        </w:tc>
      </w:tr>
      <w:tr w:rsidR="00A415FB" w:rsidRPr="00BB6A28" w:rsidTr="00A415FB">
        <w:tc>
          <w:tcPr>
            <w:tcW w:w="0" w:type="auto"/>
            <w:shd w:val="clear" w:color="auto" w:fill="auto"/>
          </w:tcPr>
          <w:p w:rsidR="00A415FB" w:rsidRPr="00BB6A28" w:rsidRDefault="00A415FB" w:rsidP="00A415FB">
            <w:pPr>
              <w:ind w:firstLine="0"/>
              <w:rPr>
                <w:rtl/>
              </w:rPr>
            </w:pPr>
            <w:r w:rsidRPr="00BB6A28">
              <w:rPr>
                <w:rtl/>
              </w:rPr>
              <w:t>עדי טל</w:t>
            </w:r>
          </w:p>
        </w:tc>
        <w:tc>
          <w:tcPr>
            <w:tcW w:w="0" w:type="auto"/>
            <w:shd w:val="clear" w:color="auto" w:fill="auto"/>
          </w:tcPr>
          <w:p w:rsidR="00A415FB" w:rsidRPr="00BB6A28" w:rsidRDefault="00A415FB" w:rsidP="00A415FB">
            <w:pPr>
              <w:ind w:firstLine="0"/>
              <w:rPr>
                <w:rtl/>
              </w:rPr>
            </w:pPr>
            <w:r w:rsidRPr="00BB6A28">
              <w:rPr>
                <w:rtl/>
              </w:rPr>
              <w:t>–</w:t>
            </w:r>
          </w:p>
        </w:tc>
        <w:tc>
          <w:tcPr>
            <w:tcW w:w="0" w:type="auto"/>
            <w:shd w:val="clear" w:color="auto" w:fill="auto"/>
          </w:tcPr>
          <w:p w:rsidR="00A415FB" w:rsidRPr="00BB6A28" w:rsidRDefault="00A415FB" w:rsidP="00A415FB">
            <w:pPr>
              <w:ind w:firstLine="0"/>
              <w:rPr>
                <w:rtl/>
              </w:rPr>
            </w:pPr>
            <w:r w:rsidRPr="00BB6A28">
              <w:rPr>
                <w:rFonts w:hint="cs"/>
                <w:rtl/>
              </w:rPr>
              <w:t xml:space="preserve">ע' </w:t>
            </w:r>
            <w:r w:rsidRPr="00BB6A28">
              <w:rPr>
                <w:rtl/>
              </w:rPr>
              <w:t>יועמ"ש</w:t>
            </w:r>
            <w:r w:rsidRPr="00BB6A28">
              <w:rPr>
                <w:rFonts w:hint="cs"/>
                <w:rtl/>
              </w:rPr>
              <w:t>, המשרד לביטחון פנים</w:t>
            </w:r>
          </w:p>
        </w:tc>
      </w:tr>
      <w:tr w:rsidR="005171C0" w:rsidRPr="00BB6A28" w:rsidTr="00A415FB">
        <w:tc>
          <w:tcPr>
            <w:tcW w:w="0" w:type="auto"/>
            <w:shd w:val="clear" w:color="auto" w:fill="auto"/>
          </w:tcPr>
          <w:p w:rsidR="005171C0" w:rsidRPr="00BB6A28" w:rsidRDefault="005171C0" w:rsidP="00DE5B80">
            <w:pPr>
              <w:ind w:firstLine="0"/>
              <w:rPr>
                <w:rtl/>
              </w:rPr>
            </w:pPr>
            <w:r w:rsidRPr="00BB6A28">
              <w:rPr>
                <w:rFonts w:hint="cs"/>
                <w:rtl/>
              </w:rPr>
              <w:t>אורלי אלמגור לוטן</w:t>
            </w:r>
          </w:p>
        </w:tc>
        <w:tc>
          <w:tcPr>
            <w:tcW w:w="0" w:type="auto"/>
            <w:shd w:val="clear" w:color="auto" w:fill="auto"/>
          </w:tcPr>
          <w:p w:rsidR="005171C0" w:rsidRPr="00BB6A28" w:rsidRDefault="005171C0" w:rsidP="00DE5B80">
            <w:pPr>
              <w:ind w:firstLine="0"/>
              <w:rPr>
                <w:rtl/>
              </w:rPr>
            </w:pPr>
            <w:r w:rsidRPr="00BB6A28">
              <w:rPr>
                <w:rFonts w:hint="cs"/>
                <w:rtl/>
              </w:rPr>
              <w:t>–</w:t>
            </w:r>
          </w:p>
        </w:tc>
        <w:tc>
          <w:tcPr>
            <w:tcW w:w="0" w:type="auto"/>
            <w:shd w:val="clear" w:color="auto" w:fill="auto"/>
          </w:tcPr>
          <w:p w:rsidR="005171C0" w:rsidRPr="00BB6A28" w:rsidRDefault="005171C0" w:rsidP="00DE5B80">
            <w:pPr>
              <w:ind w:firstLine="0"/>
              <w:rPr>
                <w:rtl/>
              </w:rPr>
            </w:pPr>
            <w:r w:rsidRPr="00BB6A28">
              <w:rPr>
                <w:rFonts w:hint="cs"/>
                <w:rtl/>
              </w:rPr>
              <w:t>ראש צוות מחקר, מרכז המחקר והמידע של הכנסת</w:t>
            </w:r>
          </w:p>
        </w:tc>
      </w:tr>
      <w:tr w:rsidR="005171C0" w:rsidRPr="00BB6A28" w:rsidTr="00A415FB">
        <w:tc>
          <w:tcPr>
            <w:tcW w:w="0" w:type="auto"/>
            <w:shd w:val="clear" w:color="auto" w:fill="auto"/>
          </w:tcPr>
          <w:p w:rsidR="005171C0" w:rsidRPr="00BB6A28" w:rsidRDefault="005171C0" w:rsidP="00DE5B80">
            <w:pPr>
              <w:ind w:firstLine="0"/>
              <w:rPr>
                <w:rtl/>
              </w:rPr>
            </w:pPr>
            <w:r w:rsidRPr="00BB6A28">
              <w:rPr>
                <w:rFonts w:hint="cs"/>
                <w:rtl/>
              </w:rPr>
              <w:t>רינת בניטה</w:t>
            </w:r>
          </w:p>
        </w:tc>
        <w:tc>
          <w:tcPr>
            <w:tcW w:w="0" w:type="auto"/>
            <w:shd w:val="clear" w:color="auto" w:fill="auto"/>
          </w:tcPr>
          <w:p w:rsidR="005171C0" w:rsidRPr="00BB6A28" w:rsidRDefault="005171C0" w:rsidP="00DE5B80">
            <w:pPr>
              <w:ind w:firstLine="0"/>
              <w:rPr>
                <w:rtl/>
              </w:rPr>
            </w:pPr>
          </w:p>
        </w:tc>
        <w:tc>
          <w:tcPr>
            <w:tcW w:w="0" w:type="auto"/>
            <w:shd w:val="clear" w:color="auto" w:fill="auto"/>
          </w:tcPr>
          <w:p w:rsidR="005171C0" w:rsidRPr="00BB6A28" w:rsidRDefault="005171C0" w:rsidP="00DE5B80">
            <w:pPr>
              <w:ind w:firstLine="0"/>
              <w:rPr>
                <w:rtl/>
              </w:rPr>
            </w:pPr>
            <w:r w:rsidRPr="00BB6A28">
              <w:rPr>
                <w:rFonts w:hint="cs"/>
                <w:rtl/>
              </w:rPr>
              <w:t>חוקרת, מרכז המחקר והמידע של הכנסת</w:t>
            </w:r>
          </w:p>
        </w:tc>
      </w:tr>
      <w:tr w:rsidR="00A415FB" w:rsidRPr="00BB6A28" w:rsidTr="00A415FB">
        <w:tc>
          <w:tcPr>
            <w:tcW w:w="0" w:type="auto"/>
            <w:shd w:val="clear" w:color="auto" w:fill="auto"/>
          </w:tcPr>
          <w:p w:rsidR="00A415FB" w:rsidRPr="00BB6A28" w:rsidRDefault="00A415FB" w:rsidP="00A415FB">
            <w:pPr>
              <w:ind w:firstLine="0"/>
              <w:rPr>
                <w:rtl/>
              </w:rPr>
            </w:pPr>
            <w:r w:rsidRPr="00BB6A28">
              <w:rPr>
                <w:rtl/>
              </w:rPr>
              <w:t>גדי זילברשלג</w:t>
            </w:r>
          </w:p>
        </w:tc>
        <w:tc>
          <w:tcPr>
            <w:tcW w:w="0" w:type="auto"/>
            <w:shd w:val="clear" w:color="auto" w:fill="auto"/>
          </w:tcPr>
          <w:p w:rsidR="00A415FB" w:rsidRPr="00BB6A28" w:rsidRDefault="00A415FB" w:rsidP="00A415FB">
            <w:pPr>
              <w:ind w:firstLine="0"/>
              <w:rPr>
                <w:rtl/>
              </w:rPr>
            </w:pPr>
            <w:r w:rsidRPr="00BB6A28">
              <w:rPr>
                <w:rtl/>
              </w:rPr>
              <w:t>–</w:t>
            </w:r>
          </w:p>
        </w:tc>
        <w:tc>
          <w:tcPr>
            <w:tcW w:w="0" w:type="auto"/>
            <w:shd w:val="clear" w:color="auto" w:fill="auto"/>
          </w:tcPr>
          <w:p w:rsidR="00A415FB" w:rsidRPr="00BB6A28" w:rsidRDefault="00A415FB" w:rsidP="00A415FB">
            <w:pPr>
              <w:ind w:firstLine="0"/>
              <w:rPr>
                <w:rtl/>
              </w:rPr>
            </w:pPr>
            <w:r w:rsidRPr="00BB6A28">
              <w:rPr>
                <w:rtl/>
              </w:rPr>
              <w:t>פורום פלילי, לשכת עורכי הדין</w:t>
            </w:r>
          </w:p>
        </w:tc>
      </w:tr>
      <w:tr w:rsidR="00A415FB" w:rsidRPr="00BB6A28" w:rsidTr="00A415FB">
        <w:tc>
          <w:tcPr>
            <w:tcW w:w="0" w:type="auto"/>
            <w:shd w:val="clear" w:color="auto" w:fill="auto"/>
          </w:tcPr>
          <w:p w:rsidR="00A415FB" w:rsidRPr="00BB6A28" w:rsidRDefault="00A415FB" w:rsidP="00A415FB">
            <w:pPr>
              <w:ind w:firstLine="0"/>
              <w:rPr>
                <w:rtl/>
              </w:rPr>
            </w:pPr>
            <w:r w:rsidRPr="00BB6A28">
              <w:rPr>
                <w:rtl/>
              </w:rPr>
              <w:t>פנחס מיכאלי</w:t>
            </w:r>
          </w:p>
        </w:tc>
        <w:tc>
          <w:tcPr>
            <w:tcW w:w="0" w:type="auto"/>
            <w:shd w:val="clear" w:color="auto" w:fill="auto"/>
          </w:tcPr>
          <w:p w:rsidR="00A415FB" w:rsidRPr="00BB6A28" w:rsidRDefault="00A415FB" w:rsidP="00A415FB">
            <w:pPr>
              <w:ind w:firstLine="0"/>
              <w:rPr>
                <w:rtl/>
              </w:rPr>
            </w:pPr>
            <w:r w:rsidRPr="00BB6A28">
              <w:rPr>
                <w:rtl/>
              </w:rPr>
              <w:t>–</w:t>
            </w:r>
          </w:p>
        </w:tc>
        <w:tc>
          <w:tcPr>
            <w:tcW w:w="0" w:type="auto"/>
            <w:shd w:val="clear" w:color="auto" w:fill="auto"/>
          </w:tcPr>
          <w:p w:rsidR="00A415FB" w:rsidRPr="00BB6A28" w:rsidRDefault="00A415FB" w:rsidP="00A415FB">
            <w:pPr>
              <w:ind w:firstLine="0"/>
              <w:rPr>
                <w:rtl/>
              </w:rPr>
            </w:pPr>
            <w:r w:rsidRPr="00BB6A28">
              <w:rPr>
                <w:rtl/>
              </w:rPr>
              <w:t xml:space="preserve">ממונה חקיקה, לשכת </w:t>
            </w:r>
            <w:r w:rsidRPr="00BB6A28">
              <w:rPr>
                <w:rFonts w:hint="cs"/>
                <w:rtl/>
              </w:rPr>
              <w:t>עורכי הדין</w:t>
            </w:r>
          </w:p>
        </w:tc>
      </w:tr>
      <w:tr w:rsidR="00A415FB" w:rsidRPr="00BB6A28" w:rsidTr="00A415FB">
        <w:tc>
          <w:tcPr>
            <w:tcW w:w="0" w:type="auto"/>
            <w:shd w:val="clear" w:color="auto" w:fill="auto"/>
          </w:tcPr>
          <w:p w:rsidR="00A415FB" w:rsidRPr="00BB6A28" w:rsidRDefault="00A415FB" w:rsidP="00A415FB">
            <w:pPr>
              <w:ind w:firstLine="0"/>
              <w:rPr>
                <w:rtl/>
              </w:rPr>
            </w:pPr>
            <w:r w:rsidRPr="00BB6A28">
              <w:rPr>
                <w:rtl/>
              </w:rPr>
              <w:t>מרים זלקינד</w:t>
            </w:r>
          </w:p>
        </w:tc>
        <w:tc>
          <w:tcPr>
            <w:tcW w:w="0" w:type="auto"/>
            <w:shd w:val="clear" w:color="auto" w:fill="auto"/>
          </w:tcPr>
          <w:p w:rsidR="00A415FB" w:rsidRPr="00BB6A28" w:rsidRDefault="00A415FB" w:rsidP="00A415FB">
            <w:pPr>
              <w:ind w:firstLine="0"/>
              <w:rPr>
                <w:rtl/>
              </w:rPr>
            </w:pPr>
            <w:r w:rsidRPr="00BB6A28">
              <w:rPr>
                <w:rtl/>
              </w:rPr>
              <w:t>–</w:t>
            </w:r>
          </w:p>
        </w:tc>
        <w:tc>
          <w:tcPr>
            <w:tcW w:w="0" w:type="auto"/>
            <w:shd w:val="clear" w:color="auto" w:fill="auto"/>
          </w:tcPr>
          <w:p w:rsidR="00A415FB" w:rsidRPr="00BB6A28" w:rsidRDefault="00A415FB" w:rsidP="00A415FB">
            <w:pPr>
              <w:ind w:firstLine="0"/>
              <w:rPr>
                <w:rtl/>
              </w:rPr>
            </w:pPr>
            <w:r w:rsidRPr="00BB6A28">
              <w:rPr>
                <w:rtl/>
              </w:rPr>
              <w:t>נציגת שדולת הנשים בישראל</w:t>
            </w:r>
          </w:p>
        </w:tc>
      </w:tr>
      <w:tr w:rsidR="00A415FB" w:rsidRPr="00BB6A28" w:rsidTr="00A415FB">
        <w:tc>
          <w:tcPr>
            <w:tcW w:w="0" w:type="auto"/>
            <w:shd w:val="clear" w:color="auto" w:fill="auto"/>
          </w:tcPr>
          <w:p w:rsidR="00A415FB" w:rsidRPr="00BB6A28" w:rsidRDefault="00A415FB" w:rsidP="00A415FB">
            <w:pPr>
              <w:ind w:firstLine="0"/>
              <w:rPr>
                <w:rtl/>
              </w:rPr>
            </w:pPr>
            <w:r w:rsidRPr="00BB6A28">
              <w:rPr>
                <w:rtl/>
              </w:rPr>
              <w:t>איילת רוזין</w:t>
            </w:r>
          </w:p>
        </w:tc>
        <w:tc>
          <w:tcPr>
            <w:tcW w:w="0" w:type="auto"/>
            <w:shd w:val="clear" w:color="auto" w:fill="auto"/>
          </w:tcPr>
          <w:p w:rsidR="00A415FB" w:rsidRPr="00BB6A28" w:rsidRDefault="00A415FB" w:rsidP="00A415FB">
            <w:pPr>
              <w:ind w:firstLine="0"/>
              <w:rPr>
                <w:rtl/>
              </w:rPr>
            </w:pPr>
            <w:r w:rsidRPr="00BB6A28">
              <w:rPr>
                <w:rtl/>
              </w:rPr>
              <w:t>–</w:t>
            </w:r>
          </w:p>
        </w:tc>
        <w:tc>
          <w:tcPr>
            <w:tcW w:w="0" w:type="auto"/>
            <w:shd w:val="clear" w:color="auto" w:fill="auto"/>
          </w:tcPr>
          <w:p w:rsidR="00A415FB" w:rsidRPr="00BB6A28" w:rsidRDefault="00A415FB" w:rsidP="00A415FB">
            <w:pPr>
              <w:ind w:firstLine="0"/>
              <w:rPr>
                <w:rtl/>
              </w:rPr>
            </w:pPr>
            <w:r w:rsidRPr="00BB6A28">
              <w:rPr>
                <w:rtl/>
              </w:rPr>
              <w:t>נציגת איגוד מרכזי הסיוע לנפגעי/ות תקיפה מינית</w:t>
            </w:r>
          </w:p>
        </w:tc>
      </w:tr>
      <w:tr w:rsidR="00A415FB" w:rsidRPr="00BB6A28" w:rsidTr="00A415FB">
        <w:tc>
          <w:tcPr>
            <w:tcW w:w="0" w:type="auto"/>
            <w:shd w:val="clear" w:color="auto" w:fill="auto"/>
          </w:tcPr>
          <w:p w:rsidR="00A415FB" w:rsidRPr="00BB6A28" w:rsidRDefault="00A415FB" w:rsidP="00A415FB">
            <w:pPr>
              <w:ind w:firstLine="0"/>
              <w:rPr>
                <w:rtl/>
              </w:rPr>
            </w:pPr>
            <w:r w:rsidRPr="00BB6A28">
              <w:rPr>
                <w:rtl/>
              </w:rPr>
              <w:t>אבישג  שחם חדד</w:t>
            </w:r>
          </w:p>
        </w:tc>
        <w:tc>
          <w:tcPr>
            <w:tcW w:w="0" w:type="auto"/>
            <w:shd w:val="clear" w:color="auto" w:fill="auto"/>
          </w:tcPr>
          <w:p w:rsidR="00A415FB" w:rsidRPr="00BB6A28" w:rsidRDefault="00A415FB" w:rsidP="00A415FB">
            <w:pPr>
              <w:ind w:firstLine="0"/>
              <w:rPr>
                <w:rtl/>
              </w:rPr>
            </w:pPr>
            <w:r w:rsidRPr="00BB6A28">
              <w:rPr>
                <w:rtl/>
              </w:rPr>
              <w:t>–</w:t>
            </w:r>
          </w:p>
        </w:tc>
        <w:tc>
          <w:tcPr>
            <w:tcW w:w="0" w:type="auto"/>
            <w:shd w:val="clear" w:color="auto" w:fill="auto"/>
          </w:tcPr>
          <w:p w:rsidR="00A415FB" w:rsidRPr="00BB6A28" w:rsidRDefault="00A415FB" w:rsidP="00A415FB">
            <w:pPr>
              <w:ind w:firstLine="0"/>
              <w:rPr>
                <w:rtl/>
              </w:rPr>
            </w:pPr>
            <w:r w:rsidRPr="00BB6A28">
              <w:rPr>
                <w:rtl/>
              </w:rPr>
              <w:t>מנהלת קשרי ממשל, ויצ"ו ישראל</w:t>
            </w:r>
          </w:p>
        </w:tc>
      </w:tr>
      <w:tr w:rsidR="00A415FB" w:rsidRPr="00BB6A28" w:rsidTr="00A415FB">
        <w:tc>
          <w:tcPr>
            <w:tcW w:w="0" w:type="auto"/>
            <w:shd w:val="clear" w:color="auto" w:fill="auto"/>
          </w:tcPr>
          <w:p w:rsidR="00A415FB" w:rsidRPr="00BB6A28" w:rsidRDefault="00A415FB" w:rsidP="00A415FB">
            <w:pPr>
              <w:ind w:firstLine="0"/>
              <w:rPr>
                <w:rtl/>
              </w:rPr>
            </w:pPr>
            <w:r w:rsidRPr="00BB6A28">
              <w:rPr>
                <w:rtl/>
              </w:rPr>
              <w:t>לרה צינמן</w:t>
            </w:r>
          </w:p>
        </w:tc>
        <w:tc>
          <w:tcPr>
            <w:tcW w:w="0" w:type="auto"/>
            <w:shd w:val="clear" w:color="auto" w:fill="auto"/>
          </w:tcPr>
          <w:p w:rsidR="00A415FB" w:rsidRPr="00BB6A28" w:rsidRDefault="00A415FB" w:rsidP="00A415FB">
            <w:pPr>
              <w:ind w:firstLine="0"/>
              <w:rPr>
                <w:rtl/>
              </w:rPr>
            </w:pPr>
            <w:r w:rsidRPr="00BB6A28">
              <w:rPr>
                <w:rtl/>
              </w:rPr>
              <w:t>–</w:t>
            </w:r>
          </w:p>
        </w:tc>
        <w:tc>
          <w:tcPr>
            <w:tcW w:w="0" w:type="auto"/>
            <w:shd w:val="clear" w:color="auto" w:fill="auto"/>
          </w:tcPr>
          <w:p w:rsidR="00A415FB" w:rsidRPr="00BB6A28" w:rsidRDefault="00A415FB" w:rsidP="00A415FB">
            <w:pPr>
              <w:ind w:firstLine="0"/>
              <w:rPr>
                <w:rtl/>
              </w:rPr>
            </w:pPr>
            <w:r w:rsidRPr="00BB6A28">
              <w:rPr>
                <w:rtl/>
              </w:rPr>
              <w:t>יו"ר ארגון משפחות נרצחות ונרצחים</w:t>
            </w:r>
          </w:p>
        </w:tc>
      </w:tr>
      <w:tr w:rsidR="00A415FB" w:rsidRPr="00BB6A28" w:rsidTr="00A415FB">
        <w:tc>
          <w:tcPr>
            <w:tcW w:w="0" w:type="auto"/>
            <w:shd w:val="clear" w:color="auto" w:fill="auto"/>
          </w:tcPr>
          <w:p w:rsidR="00A415FB" w:rsidRPr="00BB6A28" w:rsidRDefault="00A415FB" w:rsidP="00A415FB">
            <w:pPr>
              <w:ind w:firstLine="0"/>
              <w:rPr>
                <w:rtl/>
              </w:rPr>
            </w:pPr>
            <w:r w:rsidRPr="00BB6A28">
              <w:rPr>
                <w:rtl/>
              </w:rPr>
              <w:t>מאירה בסוק</w:t>
            </w:r>
          </w:p>
        </w:tc>
        <w:tc>
          <w:tcPr>
            <w:tcW w:w="0" w:type="auto"/>
            <w:shd w:val="clear" w:color="auto" w:fill="auto"/>
          </w:tcPr>
          <w:p w:rsidR="00A415FB" w:rsidRPr="00BB6A28" w:rsidRDefault="00A415FB" w:rsidP="00A415FB">
            <w:pPr>
              <w:ind w:firstLine="0"/>
              <w:rPr>
                <w:rtl/>
              </w:rPr>
            </w:pPr>
            <w:r w:rsidRPr="00BB6A28">
              <w:rPr>
                <w:rFonts w:hint="eastAsia"/>
                <w:rtl/>
              </w:rPr>
              <w:t>–</w:t>
            </w:r>
          </w:p>
        </w:tc>
        <w:tc>
          <w:tcPr>
            <w:tcW w:w="0" w:type="auto"/>
            <w:shd w:val="clear" w:color="auto" w:fill="auto"/>
          </w:tcPr>
          <w:p w:rsidR="00A415FB" w:rsidRPr="00BB6A28" w:rsidRDefault="00A415FB" w:rsidP="00A415FB">
            <w:pPr>
              <w:ind w:firstLine="0"/>
              <w:rPr>
                <w:rtl/>
              </w:rPr>
            </w:pPr>
            <w:r w:rsidRPr="00BB6A28">
              <w:rPr>
                <w:rFonts w:hint="cs"/>
                <w:rtl/>
              </w:rPr>
              <w:t>יועצת משפטית, נעמ"ת</w:t>
            </w:r>
          </w:p>
        </w:tc>
      </w:tr>
    </w:tbl>
    <w:p w:rsidR="00A415FB" w:rsidRPr="00BB6A28" w:rsidRDefault="00A415FB" w:rsidP="00DE5B80">
      <w:pPr>
        <w:ind w:firstLine="0"/>
        <w:rPr>
          <w:rtl/>
        </w:rPr>
      </w:pPr>
    </w:p>
    <w:p w:rsidR="00E64116" w:rsidRPr="00BB6A28" w:rsidRDefault="00E64116" w:rsidP="00DE5B80">
      <w:pPr>
        <w:ind w:firstLine="0"/>
        <w:rPr>
          <w:rtl/>
        </w:rPr>
      </w:pPr>
    </w:p>
    <w:p w:rsidR="00D37550" w:rsidRPr="00BB6A28" w:rsidRDefault="00D37550" w:rsidP="00DE5B80">
      <w:pPr>
        <w:ind w:firstLine="0"/>
        <w:rPr>
          <w:rtl/>
        </w:rPr>
      </w:pPr>
    </w:p>
    <w:p w:rsidR="00E64116" w:rsidRPr="00BB6A28" w:rsidRDefault="00E64116" w:rsidP="00D40A29">
      <w:pPr>
        <w:ind w:firstLine="0"/>
        <w:outlineLvl w:val="1"/>
        <w:rPr>
          <w:rtl/>
        </w:rPr>
      </w:pPr>
      <w:r w:rsidRPr="00BB6A28">
        <w:rPr>
          <w:rFonts w:hint="cs"/>
          <w:b/>
          <w:bCs/>
          <w:u w:val="single"/>
          <w:rtl/>
        </w:rPr>
        <w:lastRenderedPageBreak/>
        <w:t>ייעוץ משפטי:</w:t>
      </w:r>
      <w:r w:rsidRPr="00BB6A28">
        <w:rPr>
          <w:rFonts w:hint="cs"/>
          <w:rtl/>
        </w:rPr>
        <w:t xml:space="preserve"> </w:t>
      </w:r>
    </w:p>
    <w:p w:rsidR="00E64116" w:rsidRPr="00BB6A28" w:rsidRDefault="007B44B6" w:rsidP="00D40A29">
      <w:pPr>
        <w:ind w:firstLine="0"/>
      </w:pPr>
      <w:r w:rsidRPr="00BB6A28">
        <w:rPr>
          <w:rFonts w:hint="cs"/>
          <w:rtl/>
        </w:rPr>
        <w:t>נעה ברודסקי לוי</w:t>
      </w:r>
    </w:p>
    <w:p w:rsidR="00E64116" w:rsidRPr="00BB6A28" w:rsidRDefault="00E64116" w:rsidP="00DE5B80">
      <w:pPr>
        <w:ind w:firstLine="0"/>
        <w:rPr>
          <w:rtl/>
        </w:rPr>
      </w:pPr>
    </w:p>
    <w:p w:rsidR="00E64116" w:rsidRPr="00BB6A28" w:rsidRDefault="00E64116" w:rsidP="00D40A29">
      <w:pPr>
        <w:ind w:firstLine="0"/>
        <w:outlineLvl w:val="1"/>
        <w:rPr>
          <w:rtl/>
        </w:rPr>
      </w:pPr>
      <w:r w:rsidRPr="00BB6A28">
        <w:rPr>
          <w:b/>
          <w:bCs/>
          <w:u w:val="single"/>
          <w:rtl/>
        </w:rPr>
        <w:t>מנהל הוועדה</w:t>
      </w:r>
      <w:r w:rsidRPr="00BB6A28">
        <w:rPr>
          <w:rFonts w:hint="cs"/>
          <w:b/>
          <w:bCs/>
          <w:u w:val="single"/>
          <w:rtl/>
        </w:rPr>
        <w:t>:</w:t>
      </w:r>
    </w:p>
    <w:p w:rsidR="00E64116" w:rsidRPr="00BB6A28" w:rsidRDefault="007B44B6" w:rsidP="00D40A29">
      <w:pPr>
        <w:ind w:firstLine="0"/>
        <w:rPr>
          <w:u w:val="single"/>
        </w:rPr>
      </w:pPr>
      <w:r w:rsidRPr="00BB6A28">
        <w:rPr>
          <w:rtl/>
        </w:rPr>
        <w:t>אסף פרידמן</w:t>
      </w:r>
    </w:p>
    <w:p w:rsidR="00E64116" w:rsidRPr="00BB6A28" w:rsidRDefault="00E64116" w:rsidP="00DE5B80">
      <w:pPr>
        <w:ind w:firstLine="0"/>
        <w:rPr>
          <w:rtl/>
        </w:rPr>
      </w:pPr>
    </w:p>
    <w:p w:rsidR="00E64116" w:rsidRPr="00BB6A28" w:rsidRDefault="001673D4" w:rsidP="00D40A29">
      <w:pPr>
        <w:ind w:firstLine="0"/>
        <w:outlineLvl w:val="1"/>
        <w:rPr>
          <w:rtl/>
        </w:rPr>
      </w:pPr>
      <w:r w:rsidRPr="00BB6A28">
        <w:rPr>
          <w:rFonts w:hint="cs"/>
          <w:b/>
          <w:bCs/>
          <w:u w:val="single"/>
          <w:rtl/>
        </w:rPr>
        <w:t>רישום</w:t>
      </w:r>
      <w:r w:rsidR="00E64116" w:rsidRPr="00BB6A28">
        <w:rPr>
          <w:rFonts w:hint="cs"/>
          <w:b/>
          <w:bCs/>
          <w:u w:val="single"/>
          <w:rtl/>
        </w:rPr>
        <w:t xml:space="preserve"> פרלמנטרי:</w:t>
      </w:r>
    </w:p>
    <w:p w:rsidR="00E64116" w:rsidRPr="00BB6A28" w:rsidRDefault="007B44B6" w:rsidP="008320F6">
      <w:pPr>
        <w:ind w:firstLine="0"/>
        <w:rPr>
          <w:rtl/>
        </w:rPr>
      </w:pPr>
      <w:r w:rsidRPr="00BB6A28">
        <w:rPr>
          <w:rFonts w:hint="cs"/>
          <w:rtl/>
        </w:rPr>
        <w:t>אור שושני</w:t>
      </w:r>
    </w:p>
    <w:p w:rsidR="001A1ECB" w:rsidRPr="00BB6A28" w:rsidRDefault="001A1ECB">
      <w:pPr>
        <w:bidi w:val="0"/>
        <w:spacing w:line="240" w:lineRule="auto"/>
        <w:ind w:firstLine="0"/>
        <w:jc w:val="left"/>
        <w:rPr>
          <w:rtl/>
        </w:rPr>
      </w:pPr>
      <w:r w:rsidRPr="00BB6A28">
        <w:rPr>
          <w:rtl/>
        </w:rPr>
        <w:br w:type="page"/>
      </w:r>
    </w:p>
    <w:p w:rsidR="001A1ECB" w:rsidRPr="00BB6A28" w:rsidRDefault="001A1ECB" w:rsidP="001A1ECB">
      <w:pPr>
        <w:pStyle w:val="a6"/>
        <w:keepNext/>
        <w:rPr>
          <w:rtl/>
        </w:rPr>
      </w:pPr>
      <w:r w:rsidRPr="00BB6A28">
        <w:rPr>
          <w:rtl/>
        </w:rPr>
        <w:lastRenderedPageBreak/>
        <w:t>הצעת חוק העונשין (תיקון מס' 124) (עבירות המתה), התשע"ו-2015</w:t>
      </w:r>
    </w:p>
    <w:p w:rsidR="001A1ECB" w:rsidRDefault="001A1ECB" w:rsidP="001A1ECB">
      <w:pPr>
        <w:pStyle w:val="KeepWithNext"/>
        <w:rPr>
          <w:rtl/>
        </w:rPr>
      </w:pPr>
    </w:p>
    <w:p w:rsidR="005171C0" w:rsidRPr="005171C0" w:rsidRDefault="005171C0" w:rsidP="005171C0">
      <w:pPr>
        <w:rPr>
          <w:rtl/>
        </w:rPr>
      </w:pPr>
    </w:p>
    <w:p w:rsidR="001A1ECB" w:rsidRPr="00BB6A28" w:rsidRDefault="001A1ECB" w:rsidP="001A1ECB">
      <w:pPr>
        <w:pStyle w:val="af6"/>
        <w:keepNext/>
        <w:rPr>
          <w:rtl/>
        </w:rPr>
      </w:pPr>
      <w:r w:rsidRPr="00BB6A28">
        <w:rPr>
          <w:rtl/>
        </w:rPr>
        <w:t>היו"ר ניסן סלומינסקי:</w:t>
      </w:r>
    </w:p>
    <w:p w:rsidR="001A1ECB" w:rsidRPr="00BB6A28" w:rsidRDefault="001A1ECB" w:rsidP="001A1ECB">
      <w:pPr>
        <w:pStyle w:val="KeepWithNext"/>
        <w:rPr>
          <w:rtl/>
        </w:rPr>
      </w:pPr>
    </w:p>
    <w:p w:rsidR="001A1ECB" w:rsidRPr="00BB6A28" w:rsidRDefault="001A1ECB" w:rsidP="001A1ECB">
      <w:pPr>
        <w:rPr>
          <w:rtl/>
        </w:rPr>
      </w:pPr>
      <w:r w:rsidRPr="00BB6A28">
        <w:rPr>
          <w:rFonts w:hint="cs"/>
          <w:rtl/>
        </w:rPr>
        <w:t xml:space="preserve">בוקר טוב לכולם, אנחנו ממשיכים בנושא עבירות ההמתה. אם </w:t>
      </w:r>
      <w:bookmarkStart w:id="1" w:name="_ETM_Q1_223650"/>
      <w:bookmarkEnd w:id="1"/>
      <w:r w:rsidRPr="00BB6A28">
        <w:rPr>
          <w:rFonts w:hint="cs"/>
          <w:rtl/>
        </w:rPr>
        <w:t xml:space="preserve">נלך על הפיצול, אז אנחנו רואים אור בקצה המנהרה מבחינת החוק </w:t>
      </w:r>
      <w:r w:rsidRPr="00BB6A28">
        <w:rPr>
          <w:rtl/>
        </w:rPr>
        <w:t>–</w:t>
      </w:r>
      <w:r w:rsidRPr="00BB6A28">
        <w:rPr>
          <w:rFonts w:hint="cs"/>
          <w:rtl/>
        </w:rPr>
        <w:t xml:space="preserve"> יש סיכוי שבעוד ישיבה או שתיים </w:t>
      </w:r>
      <w:bookmarkStart w:id="2" w:name="_ETM_Q1_235832"/>
      <w:bookmarkEnd w:id="2"/>
      <w:r w:rsidRPr="00BB6A28">
        <w:rPr>
          <w:rFonts w:hint="cs"/>
          <w:rtl/>
        </w:rPr>
        <w:t xml:space="preserve">אנחנו נוכל לסיים ולהעלות אותו לאישור המליאה. </w:t>
      </w:r>
      <w:bookmarkStart w:id="3" w:name="_ETM_Q1_242359"/>
      <w:bookmarkStart w:id="4" w:name="_ETM_Q1_242802"/>
      <w:bookmarkStart w:id="5" w:name="_ETM_Q1_251491"/>
      <w:bookmarkStart w:id="6" w:name="_ETM_Q1_252514"/>
      <w:bookmarkEnd w:id="3"/>
      <w:bookmarkEnd w:id="4"/>
      <w:bookmarkEnd w:id="5"/>
      <w:bookmarkEnd w:id="6"/>
      <w:r w:rsidRPr="00BB6A28">
        <w:rPr>
          <w:rFonts w:hint="cs"/>
          <w:rtl/>
        </w:rPr>
        <w:t xml:space="preserve">נשארו לנו שלושה נושאים לליבון והכרעה, ובהם אנחנו נדון. הנושא הראשון זה </w:t>
      </w:r>
      <w:bookmarkStart w:id="7" w:name="_ETM_Q1_260956"/>
      <w:bookmarkEnd w:id="7"/>
      <w:r w:rsidRPr="00BB6A28">
        <w:rPr>
          <w:rFonts w:hint="cs"/>
          <w:rtl/>
        </w:rPr>
        <w:t>הנושא של הנסיבות המחמירות.</w:t>
      </w:r>
    </w:p>
    <w:p w:rsidR="001A1ECB" w:rsidRPr="00BB6A28" w:rsidRDefault="001A1ECB" w:rsidP="001A1ECB">
      <w:pPr>
        <w:rPr>
          <w:rtl/>
        </w:rPr>
      </w:pPr>
      <w:bookmarkStart w:id="8" w:name="_ETM_Q1_266206"/>
      <w:bookmarkEnd w:id="8"/>
    </w:p>
    <w:p w:rsidR="00950DE5" w:rsidRPr="00BB6A28" w:rsidRDefault="001A1ECB" w:rsidP="00AE7169">
      <w:pPr>
        <w:rPr>
          <w:rtl/>
        </w:rPr>
      </w:pPr>
      <w:bookmarkStart w:id="9" w:name="_ETM_Q1_266477"/>
      <w:bookmarkEnd w:id="9"/>
      <w:r w:rsidRPr="00BB6A28">
        <w:rPr>
          <w:rFonts w:hint="cs"/>
          <w:rtl/>
        </w:rPr>
        <w:t xml:space="preserve">אני רוצה לומר בפתיחה שרצח זה </w:t>
      </w:r>
      <w:bookmarkStart w:id="10" w:name="_ETM_Q1_270894"/>
      <w:bookmarkEnd w:id="10"/>
      <w:r w:rsidRPr="00BB6A28">
        <w:rPr>
          <w:rFonts w:hint="cs"/>
          <w:rtl/>
        </w:rPr>
        <w:t xml:space="preserve">דבר מזעזע, דבר נורא, ועונשו הוא מאסר עולם. אנחנו </w:t>
      </w:r>
      <w:bookmarkStart w:id="11" w:name="_ETM_Q1_277477"/>
      <w:bookmarkEnd w:id="11"/>
      <w:r w:rsidRPr="00BB6A28">
        <w:rPr>
          <w:rFonts w:hint="cs"/>
          <w:rtl/>
        </w:rPr>
        <w:t xml:space="preserve">קבענו שיש גם רצח בנסיבות מחמירות, שהוא יותר חמור, ובוודאי </w:t>
      </w:r>
      <w:bookmarkStart w:id="12" w:name="_ETM_Q1_285450"/>
      <w:bookmarkEnd w:id="12"/>
      <w:r w:rsidRPr="00BB6A28">
        <w:rPr>
          <w:rFonts w:hint="cs"/>
          <w:rtl/>
        </w:rPr>
        <w:t>שרצח בתוך המשפחה זה דבר שהוא עוד יותר חמור</w:t>
      </w:r>
      <w:r w:rsidR="00950DE5" w:rsidRPr="00BB6A28">
        <w:rPr>
          <w:rFonts w:hint="cs"/>
          <w:rtl/>
        </w:rPr>
        <w:t xml:space="preserve">. </w:t>
      </w:r>
      <w:bookmarkStart w:id="13" w:name="_ETM_Q1_295161"/>
      <w:bookmarkEnd w:id="13"/>
      <w:r w:rsidR="00950DE5" w:rsidRPr="00BB6A28">
        <w:rPr>
          <w:rFonts w:hint="cs"/>
          <w:rtl/>
        </w:rPr>
        <w:t>ברוב המקרים זה בעל שרוצח את האישה</w:t>
      </w:r>
      <w:bookmarkStart w:id="14" w:name="_ETM_Q1_298993"/>
      <w:bookmarkEnd w:id="14"/>
      <w:r w:rsidR="00950DE5" w:rsidRPr="00BB6A28">
        <w:rPr>
          <w:rFonts w:hint="cs"/>
          <w:rtl/>
        </w:rPr>
        <w:t xml:space="preserve">. יש גם מקרים הפוכים, אבל ברוב המקרים זה בעל </w:t>
      </w:r>
      <w:bookmarkStart w:id="15" w:name="_ETM_Q1_304779"/>
      <w:bookmarkEnd w:id="15"/>
      <w:r w:rsidR="00950DE5" w:rsidRPr="00BB6A28">
        <w:rPr>
          <w:rFonts w:hint="cs"/>
          <w:rtl/>
        </w:rPr>
        <w:t xml:space="preserve">שרוצח את </w:t>
      </w:r>
      <w:r w:rsidR="00F721BB" w:rsidRPr="00BB6A28">
        <w:rPr>
          <w:rFonts w:hint="cs"/>
          <w:rtl/>
        </w:rPr>
        <w:t>ה</w:t>
      </w:r>
      <w:r w:rsidR="00950DE5" w:rsidRPr="00BB6A28">
        <w:rPr>
          <w:rFonts w:hint="cs"/>
          <w:rtl/>
        </w:rPr>
        <w:t xml:space="preserve">אישה, וזה דבר מזעזע. רק אתמול </w:t>
      </w:r>
      <w:bookmarkStart w:id="16" w:name="_ETM_Q1_306985"/>
      <w:bookmarkEnd w:id="16"/>
      <w:r w:rsidR="00950DE5" w:rsidRPr="00BB6A28">
        <w:rPr>
          <w:rFonts w:hint="cs"/>
          <w:rtl/>
        </w:rPr>
        <w:t>שמענו שאימ</w:t>
      </w:r>
      <w:r w:rsidR="00AE7169" w:rsidRPr="00BB6A28">
        <w:rPr>
          <w:rFonts w:hint="cs"/>
          <w:rtl/>
        </w:rPr>
        <w:t>א</w:t>
      </w:r>
      <w:r w:rsidR="00950DE5" w:rsidRPr="00BB6A28">
        <w:rPr>
          <w:rFonts w:hint="cs"/>
          <w:rtl/>
        </w:rPr>
        <w:t>ן ע</w:t>
      </w:r>
      <w:r w:rsidR="00AE7169" w:rsidRPr="00BB6A28">
        <w:rPr>
          <w:rFonts w:hint="cs"/>
          <w:rtl/>
        </w:rPr>
        <w:t>ווד</w:t>
      </w:r>
      <w:r w:rsidR="00950DE5" w:rsidRPr="00BB6A28">
        <w:rPr>
          <w:rFonts w:hint="cs"/>
          <w:rtl/>
        </w:rPr>
        <w:t xml:space="preserve"> מעכו נרצחה, כנראה </w:t>
      </w:r>
      <w:bookmarkStart w:id="17" w:name="_ETM_Q1_319829"/>
      <w:bookmarkEnd w:id="17"/>
      <w:r w:rsidR="00950DE5" w:rsidRPr="00BB6A28">
        <w:rPr>
          <w:rFonts w:hint="cs"/>
          <w:rtl/>
        </w:rPr>
        <w:t>בידי בעלה. זה דבר מזעזע ונורא וצריך לעשות כל מה שאפשר כדי שזה לא יקרה.</w:t>
      </w:r>
    </w:p>
    <w:p w:rsidR="00950DE5" w:rsidRPr="00BB6A28" w:rsidRDefault="00950DE5" w:rsidP="00950DE5">
      <w:pPr>
        <w:rPr>
          <w:rtl/>
        </w:rPr>
      </w:pPr>
      <w:bookmarkStart w:id="18" w:name="_ETM_Q1_341185"/>
      <w:bookmarkEnd w:id="18"/>
    </w:p>
    <w:p w:rsidR="00950DE5" w:rsidRPr="00BB6A28" w:rsidRDefault="00950DE5" w:rsidP="00950DE5">
      <w:pPr>
        <w:rPr>
          <w:rtl/>
        </w:rPr>
      </w:pPr>
      <w:bookmarkStart w:id="19" w:name="_ETM_Q1_341765"/>
      <w:bookmarkEnd w:id="19"/>
      <w:r w:rsidRPr="00BB6A28">
        <w:rPr>
          <w:rFonts w:hint="cs"/>
          <w:rtl/>
        </w:rPr>
        <w:t>חבל לי</w:t>
      </w:r>
      <w:bookmarkStart w:id="20" w:name="_ETM_Q1_344801"/>
      <w:bookmarkEnd w:id="20"/>
      <w:r w:rsidRPr="00BB6A28">
        <w:rPr>
          <w:rFonts w:hint="cs"/>
          <w:rtl/>
        </w:rPr>
        <w:t xml:space="preserve"> שיושב-ראש הוועדה שהחוק התבסס עליה, פרופ' קרמניצר, ואנשיו לא יכולים לבוא היום</w:t>
      </w:r>
      <w:bookmarkStart w:id="21" w:name="_ETM_Q1_360957"/>
      <w:bookmarkEnd w:id="21"/>
      <w:r w:rsidRPr="00BB6A28">
        <w:rPr>
          <w:rFonts w:hint="cs"/>
          <w:rtl/>
        </w:rPr>
        <w:t>. יהיה לנו קשה לקבל החלטות לפני שנשמע את עמדותיו</w:t>
      </w:r>
      <w:bookmarkStart w:id="22" w:name="_ETM_Q1_369449"/>
      <w:bookmarkEnd w:id="22"/>
      <w:r w:rsidRPr="00BB6A28">
        <w:rPr>
          <w:rFonts w:hint="cs"/>
          <w:rtl/>
        </w:rPr>
        <w:t xml:space="preserve">. נשמע אותם בישיבה הבאה. </w:t>
      </w:r>
    </w:p>
    <w:p w:rsidR="00950DE5" w:rsidRPr="00BB6A28" w:rsidRDefault="00950DE5" w:rsidP="00950DE5">
      <w:pPr>
        <w:rPr>
          <w:rtl/>
        </w:rPr>
      </w:pPr>
      <w:bookmarkStart w:id="23" w:name="_ETM_Q1_381428"/>
      <w:bookmarkEnd w:id="23"/>
    </w:p>
    <w:p w:rsidR="00950DE5" w:rsidRPr="00BB6A28" w:rsidRDefault="00950DE5" w:rsidP="00950DE5">
      <w:pPr>
        <w:rPr>
          <w:rtl/>
        </w:rPr>
      </w:pPr>
      <w:bookmarkStart w:id="24" w:name="_ETM_Q1_381805"/>
      <w:bookmarkEnd w:id="24"/>
      <w:r w:rsidRPr="00BB6A28">
        <w:rPr>
          <w:rFonts w:hint="cs"/>
          <w:rtl/>
        </w:rPr>
        <w:t xml:space="preserve">עכשיו נראה מצגת </w:t>
      </w:r>
      <w:bookmarkStart w:id="25" w:name="_ETM_Q1_384836"/>
      <w:bookmarkEnd w:id="25"/>
      <w:r w:rsidRPr="00BB6A28">
        <w:rPr>
          <w:rFonts w:hint="cs"/>
          <w:rtl/>
        </w:rPr>
        <w:t xml:space="preserve">שה-ממ"מ עשה, ואחרי זה נשמע את משרד המשפטים, חברי </w:t>
      </w:r>
      <w:bookmarkStart w:id="26" w:name="_ETM_Q1_398556"/>
      <w:bookmarkEnd w:id="26"/>
      <w:r w:rsidRPr="00BB6A28">
        <w:rPr>
          <w:rFonts w:hint="cs"/>
          <w:rtl/>
        </w:rPr>
        <w:t xml:space="preserve">הכנסת וכל האחרים. בבקשה. </w:t>
      </w:r>
    </w:p>
    <w:p w:rsidR="00950DE5" w:rsidRPr="00BB6A28" w:rsidRDefault="00950DE5" w:rsidP="00950DE5">
      <w:pPr>
        <w:rPr>
          <w:rtl/>
        </w:rPr>
      </w:pPr>
      <w:bookmarkStart w:id="27" w:name="_ETM_Q1_397804"/>
      <w:bookmarkEnd w:id="27"/>
    </w:p>
    <w:p w:rsidR="00950DE5" w:rsidRPr="00BB6A28" w:rsidRDefault="00950DE5" w:rsidP="00950DE5">
      <w:pPr>
        <w:pStyle w:val="a4"/>
        <w:keepNext/>
        <w:rPr>
          <w:rtl/>
        </w:rPr>
      </w:pPr>
      <w:bookmarkStart w:id="28" w:name="_ETM_Q1_398089"/>
      <w:bookmarkStart w:id="29" w:name="_ETM_Q1_400684"/>
      <w:bookmarkEnd w:id="28"/>
      <w:bookmarkEnd w:id="29"/>
      <w:r w:rsidRPr="00BB6A28">
        <w:rPr>
          <w:rtl/>
        </w:rPr>
        <w:t>רינת בניטה:</w:t>
      </w:r>
    </w:p>
    <w:p w:rsidR="00950DE5" w:rsidRPr="00BB6A28" w:rsidRDefault="00950DE5" w:rsidP="00950DE5">
      <w:pPr>
        <w:pStyle w:val="KeepWithNext"/>
        <w:rPr>
          <w:rtl/>
        </w:rPr>
      </w:pPr>
    </w:p>
    <w:p w:rsidR="00950DE5" w:rsidRPr="00BB6A28" w:rsidRDefault="00950DE5" w:rsidP="00C3193A">
      <w:pPr>
        <w:rPr>
          <w:rtl/>
        </w:rPr>
      </w:pPr>
      <w:r w:rsidRPr="00BB6A28">
        <w:rPr>
          <w:rFonts w:hint="cs"/>
          <w:rtl/>
        </w:rPr>
        <w:t xml:space="preserve">בוקר טוב, שמי רינת, אני </w:t>
      </w:r>
      <w:bookmarkStart w:id="30" w:name="_ETM_Q1_401005"/>
      <w:bookmarkEnd w:id="30"/>
      <w:r w:rsidRPr="00BB6A28">
        <w:rPr>
          <w:rFonts w:hint="cs"/>
          <w:rtl/>
        </w:rPr>
        <w:t xml:space="preserve">חוקרת במרכז המחקר והמידע של הכנסת. אני </w:t>
      </w:r>
      <w:bookmarkStart w:id="31" w:name="_ETM_Q1_404225"/>
      <w:bookmarkEnd w:id="31"/>
      <w:r w:rsidRPr="00BB6A28">
        <w:rPr>
          <w:rFonts w:hint="cs"/>
          <w:rtl/>
        </w:rPr>
        <w:t xml:space="preserve">אציג </w:t>
      </w:r>
      <w:r w:rsidR="00C3193A" w:rsidRPr="00BB6A28">
        <w:rPr>
          <w:rFonts w:hint="cs"/>
          <w:rtl/>
        </w:rPr>
        <w:t>ב</w:t>
      </w:r>
      <w:r w:rsidRPr="00BB6A28">
        <w:rPr>
          <w:rFonts w:hint="cs"/>
          <w:rtl/>
        </w:rPr>
        <w:t>דקות הקרובות נתוני עשור של רצח נשים בידי</w:t>
      </w:r>
      <w:bookmarkStart w:id="32" w:name="_ETM_Q1_413910"/>
      <w:bookmarkEnd w:id="32"/>
      <w:r w:rsidRPr="00BB6A28">
        <w:rPr>
          <w:rFonts w:hint="cs"/>
          <w:rtl/>
        </w:rPr>
        <w:t xml:space="preserve"> בני זוגן. עיקר הנתונים הם עד שנת 2016, חלקם גם </w:t>
      </w:r>
      <w:bookmarkStart w:id="33" w:name="_ETM_Q1_418245"/>
      <w:bookmarkEnd w:id="33"/>
      <w:r w:rsidRPr="00BB6A28">
        <w:rPr>
          <w:rFonts w:hint="cs"/>
          <w:rtl/>
        </w:rPr>
        <w:t xml:space="preserve">עד 2017. זה הוכן במקור לוועדה לקידום מעמד האישה, </w:t>
      </w:r>
      <w:bookmarkStart w:id="34" w:name="_ETM_Q1_426253"/>
      <w:bookmarkEnd w:id="34"/>
      <w:r w:rsidRPr="00BB6A28">
        <w:rPr>
          <w:rFonts w:hint="cs"/>
          <w:rtl/>
        </w:rPr>
        <w:t>וזה נושא שרלוונטי גם בהקשר של עבירות המתה.</w:t>
      </w:r>
      <w:bookmarkStart w:id="35" w:name="_ETM_Q1_428811"/>
      <w:bookmarkEnd w:id="35"/>
    </w:p>
    <w:p w:rsidR="00950DE5" w:rsidRPr="00BB6A28" w:rsidRDefault="00950DE5" w:rsidP="00950DE5">
      <w:pPr>
        <w:rPr>
          <w:rtl/>
        </w:rPr>
      </w:pPr>
    </w:p>
    <w:p w:rsidR="000928C7" w:rsidRPr="00BB6A28" w:rsidRDefault="00950DE5" w:rsidP="00950DE5">
      <w:pPr>
        <w:rPr>
          <w:rtl/>
        </w:rPr>
      </w:pPr>
      <w:bookmarkStart w:id="36" w:name="_ETM_Q1_429126"/>
      <w:bookmarkEnd w:id="36"/>
      <w:r w:rsidRPr="00BB6A28">
        <w:rPr>
          <w:rFonts w:hint="cs"/>
          <w:rtl/>
        </w:rPr>
        <w:t xml:space="preserve">כמעט </w:t>
      </w:r>
      <w:bookmarkStart w:id="37" w:name="_ETM_Q1_430412"/>
      <w:bookmarkEnd w:id="37"/>
      <w:r w:rsidRPr="00BB6A28">
        <w:rPr>
          <w:rFonts w:hint="cs"/>
          <w:rtl/>
        </w:rPr>
        <w:t xml:space="preserve">מחצית מכלל הנשים שנרצחו בישראל בעשור האחרון, בין 2008 ל-2017, 47%, הן נשים שנרצחו בידי </w:t>
      </w:r>
      <w:bookmarkStart w:id="38" w:name="_ETM_Q1_444798"/>
      <w:bookmarkEnd w:id="38"/>
      <w:r w:rsidRPr="00BB6A28">
        <w:rPr>
          <w:rFonts w:hint="cs"/>
          <w:rtl/>
        </w:rPr>
        <w:t xml:space="preserve">בני זוגן. המספר הוא 127 נשים שנרצחו בידי בני זוגן. </w:t>
      </w:r>
      <w:bookmarkStart w:id="39" w:name="_ETM_Q1_452668"/>
      <w:bookmarkStart w:id="40" w:name="_ETM_Q1_453213"/>
      <w:bookmarkStart w:id="41" w:name="_ETM_Q1_453507"/>
      <w:bookmarkEnd w:id="39"/>
      <w:bookmarkEnd w:id="40"/>
      <w:bookmarkEnd w:id="41"/>
      <w:r w:rsidRPr="00BB6A28">
        <w:rPr>
          <w:rFonts w:hint="cs"/>
          <w:rtl/>
        </w:rPr>
        <w:t xml:space="preserve">אנחנו רואים שמבחינת ההתפלגות בשנים האלה, שליש מהנשים הן </w:t>
      </w:r>
      <w:bookmarkStart w:id="42" w:name="_ETM_Q1_461855"/>
      <w:bookmarkEnd w:id="42"/>
      <w:r w:rsidRPr="00BB6A28">
        <w:rPr>
          <w:rFonts w:hint="cs"/>
          <w:rtl/>
        </w:rPr>
        <w:t xml:space="preserve">יהודיות ותיקות, שליש מהנשים הן עולות </w:t>
      </w:r>
      <w:r w:rsidRPr="00BB6A28">
        <w:rPr>
          <w:rtl/>
        </w:rPr>
        <w:t>–</w:t>
      </w:r>
      <w:r w:rsidRPr="00BB6A28">
        <w:rPr>
          <w:rFonts w:hint="cs"/>
          <w:rtl/>
        </w:rPr>
        <w:t xml:space="preserve"> שתיים מהן</w:t>
      </w:r>
      <w:bookmarkStart w:id="43" w:name="_ETM_Q1_467820"/>
      <w:bookmarkEnd w:id="43"/>
      <w:r w:rsidRPr="00BB6A28">
        <w:rPr>
          <w:rFonts w:hint="cs"/>
          <w:rtl/>
        </w:rPr>
        <w:t xml:space="preserve"> יוצאות אתיופיה והשאר יוצאות חבר המדינות </w:t>
      </w:r>
      <w:r w:rsidRPr="00BB6A28">
        <w:rPr>
          <w:rtl/>
        </w:rPr>
        <w:t>–</w:t>
      </w:r>
      <w:r w:rsidRPr="00BB6A28">
        <w:rPr>
          <w:rFonts w:hint="cs"/>
          <w:rtl/>
        </w:rPr>
        <w:t xml:space="preserve"> ובערך שלי</w:t>
      </w:r>
      <w:bookmarkStart w:id="44" w:name="_ETM_Q1_474607"/>
      <w:bookmarkEnd w:id="44"/>
      <w:r w:rsidRPr="00BB6A28">
        <w:rPr>
          <w:rFonts w:hint="cs"/>
          <w:rtl/>
        </w:rPr>
        <w:t xml:space="preserve">ש הן ערביות. זאת אומרת, מבחינת ההתפלגות יש ייצוג יתר </w:t>
      </w:r>
      <w:bookmarkStart w:id="45" w:name="_ETM_Q1_480338"/>
      <w:bookmarkEnd w:id="45"/>
      <w:r w:rsidRPr="00BB6A28">
        <w:rPr>
          <w:rFonts w:hint="cs"/>
          <w:rtl/>
        </w:rPr>
        <w:t>לעולות וייצוג יתר לנשים ערביות שנרצחו בידי בני זוגן</w:t>
      </w:r>
      <w:r w:rsidR="000928C7" w:rsidRPr="00BB6A28">
        <w:rPr>
          <w:rFonts w:hint="cs"/>
          <w:rtl/>
        </w:rPr>
        <w:t>.</w:t>
      </w:r>
    </w:p>
    <w:p w:rsidR="000928C7" w:rsidRPr="00BB6A28" w:rsidRDefault="000928C7" w:rsidP="00950DE5">
      <w:pPr>
        <w:rPr>
          <w:rtl/>
        </w:rPr>
      </w:pPr>
      <w:bookmarkStart w:id="46" w:name="_ETM_Q1_483532"/>
      <w:bookmarkEnd w:id="46"/>
    </w:p>
    <w:p w:rsidR="000928C7" w:rsidRPr="00BB6A28" w:rsidRDefault="000928C7" w:rsidP="00950DE5">
      <w:pPr>
        <w:rPr>
          <w:rtl/>
        </w:rPr>
      </w:pPr>
      <w:bookmarkStart w:id="47" w:name="_ETM_Q1_484261"/>
      <w:bookmarkEnd w:id="47"/>
      <w:r w:rsidRPr="00BB6A28">
        <w:rPr>
          <w:rFonts w:hint="cs"/>
          <w:rtl/>
        </w:rPr>
        <w:t>מבחינת המוכרוּת למשטרה, בעשור האחרון שליש מהנשים שנרצחו בידי בני זוג</w:t>
      </w:r>
      <w:bookmarkStart w:id="48" w:name="_ETM_Q1_490684"/>
      <w:bookmarkEnd w:id="48"/>
      <w:r w:rsidRPr="00BB6A28">
        <w:rPr>
          <w:rFonts w:hint="cs"/>
          <w:rtl/>
        </w:rPr>
        <w:t>ן היו נשים שפנו למשטרה והתלוננו על אלימות במשפחה לפני</w:t>
      </w:r>
      <w:bookmarkStart w:id="49" w:name="_ETM_Q1_498077"/>
      <w:bookmarkEnd w:id="49"/>
      <w:r w:rsidRPr="00BB6A28">
        <w:rPr>
          <w:rFonts w:hint="cs"/>
          <w:rtl/>
        </w:rPr>
        <w:t xml:space="preserve"> הרצח. כשאנחנו מסתכלים על השנתיים האחרונות אנחנו רואים שמסך </w:t>
      </w:r>
      <w:bookmarkStart w:id="50" w:name="_ETM_Q1_502414"/>
      <w:bookmarkEnd w:id="50"/>
      <w:r w:rsidRPr="00BB6A28">
        <w:rPr>
          <w:rFonts w:hint="cs"/>
          <w:rtl/>
        </w:rPr>
        <w:t xml:space="preserve">הנשים שנרצחו בידי בני זוגן או על ידי קרוב משפחה </w:t>
      </w:r>
      <w:bookmarkStart w:id="51" w:name="_ETM_Q1_507266"/>
      <w:bookmarkEnd w:id="51"/>
      <w:r w:rsidRPr="00BB6A28">
        <w:rPr>
          <w:rFonts w:hint="cs"/>
          <w:rtl/>
        </w:rPr>
        <w:t xml:space="preserve">אחר, מחצית מהן פנו למשטרה והתלוננו על הנושא של אלימות, </w:t>
      </w:r>
      <w:bookmarkStart w:id="52" w:name="_ETM_Q1_513968"/>
      <w:bookmarkEnd w:id="52"/>
      <w:r w:rsidRPr="00BB6A28">
        <w:rPr>
          <w:rFonts w:hint="cs"/>
          <w:rtl/>
        </w:rPr>
        <w:t>ובכל זאת - - -</w:t>
      </w:r>
    </w:p>
    <w:p w:rsidR="000928C7" w:rsidRPr="00BB6A28" w:rsidRDefault="000928C7" w:rsidP="00950DE5">
      <w:pPr>
        <w:rPr>
          <w:rtl/>
        </w:rPr>
      </w:pPr>
      <w:bookmarkStart w:id="53" w:name="_ETM_Q1_518423"/>
      <w:bookmarkEnd w:id="53"/>
    </w:p>
    <w:p w:rsidR="000928C7" w:rsidRPr="00BB6A28" w:rsidRDefault="000928C7" w:rsidP="000928C7">
      <w:pPr>
        <w:pStyle w:val="af6"/>
        <w:keepNext/>
        <w:rPr>
          <w:rtl/>
        </w:rPr>
      </w:pPr>
      <w:bookmarkStart w:id="54" w:name="_ETM_Q1_518513"/>
      <w:bookmarkEnd w:id="54"/>
      <w:r w:rsidRPr="00BB6A28">
        <w:rPr>
          <w:rtl/>
        </w:rPr>
        <w:t>היו"ר ניסן סלומינסקי:</w:t>
      </w:r>
    </w:p>
    <w:p w:rsidR="000928C7" w:rsidRPr="00BB6A28" w:rsidRDefault="000928C7" w:rsidP="000928C7">
      <w:pPr>
        <w:pStyle w:val="KeepWithNext"/>
        <w:rPr>
          <w:rtl/>
        </w:rPr>
      </w:pPr>
    </w:p>
    <w:p w:rsidR="000928C7" w:rsidRPr="00BB6A28" w:rsidRDefault="000928C7" w:rsidP="000928C7">
      <w:pPr>
        <w:rPr>
          <w:rtl/>
        </w:rPr>
      </w:pPr>
      <w:r w:rsidRPr="00BB6A28">
        <w:rPr>
          <w:rFonts w:hint="cs"/>
          <w:rtl/>
        </w:rPr>
        <w:t>היה טיפול של המשטרה או של</w:t>
      </w:r>
      <w:bookmarkStart w:id="55" w:name="_ETM_Q1_520662"/>
      <w:bookmarkEnd w:id="55"/>
      <w:r w:rsidRPr="00BB6A28">
        <w:rPr>
          <w:rFonts w:hint="cs"/>
          <w:rtl/>
        </w:rPr>
        <w:t>א היה שום טיפול?</w:t>
      </w:r>
    </w:p>
    <w:p w:rsidR="000928C7" w:rsidRPr="00BB6A28" w:rsidRDefault="000928C7" w:rsidP="000928C7">
      <w:pPr>
        <w:rPr>
          <w:rtl/>
        </w:rPr>
      </w:pPr>
      <w:bookmarkStart w:id="56" w:name="_ETM_Q1_521994"/>
      <w:bookmarkEnd w:id="56"/>
    </w:p>
    <w:p w:rsidR="000928C7" w:rsidRPr="00BB6A28" w:rsidRDefault="000928C7" w:rsidP="000928C7">
      <w:pPr>
        <w:pStyle w:val="-"/>
        <w:keepNext/>
        <w:rPr>
          <w:rtl/>
        </w:rPr>
      </w:pPr>
      <w:bookmarkStart w:id="57" w:name="_ETM_Q1_522474"/>
      <w:bookmarkEnd w:id="57"/>
      <w:r w:rsidRPr="00BB6A28">
        <w:rPr>
          <w:rtl/>
        </w:rPr>
        <w:t>רינת בניטה:</w:t>
      </w:r>
    </w:p>
    <w:p w:rsidR="000928C7" w:rsidRPr="00BB6A28" w:rsidRDefault="000928C7" w:rsidP="000928C7">
      <w:pPr>
        <w:pStyle w:val="KeepWithNext"/>
        <w:rPr>
          <w:rtl/>
        </w:rPr>
      </w:pPr>
    </w:p>
    <w:p w:rsidR="000928C7" w:rsidRPr="00BB6A28" w:rsidRDefault="000928C7" w:rsidP="00C3193A">
      <w:pPr>
        <w:rPr>
          <w:rtl/>
        </w:rPr>
      </w:pPr>
      <w:r w:rsidRPr="00BB6A28">
        <w:rPr>
          <w:rFonts w:hint="cs"/>
          <w:rtl/>
        </w:rPr>
        <w:t xml:space="preserve">נפתח תיק, אבל אנחנו לא יודעים באופן </w:t>
      </w:r>
      <w:bookmarkStart w:id="58" w:name="_ETM_Q1_527206"/>
      <w:bookmarkEnd w:id="58"/>
      <w:r w:rsidRPr="00BB6A28">
        <w:rPr>
          <w:rFonts w:hint="cs"/>
          <w:rtl/>
        </w:rPr>
        <w:t xml:space="preserve">פרטני מה נעשה עם כל אחד מהתיקים, גם מטעמים </w:t>
      </w:r>
      <w:bookmarkStart w:id="59" w:name="_ETM_Q1_528942"/>
      <w:bookmarkEnd w:id="59"/>
      <w:r w:rsidRPr="00BB6A28">
        <w:rPr>
          <w:rFonts w:hint="cs"/>
          <w:rtl/>
        </w:rPr>
        <w:t xml:space="preserve">של חיסיון. אנחנו לא יודעים מה נעשה עם התיקים האלה, </w:t>
      </w:r>
      <w:bookmarkStart w:id="60" w:name="_ETM_Q1_533636"/>
      <w:bookmarkEnd w:id="60"/>
      <w:r w:rsidRPr="00BB6A28">
        <w:rPr>
          <w:rFonts w:hint="cs"/>
          <w:rtl/>
        </w:rPr>
        <w:t xml:space="preserve">אבל אנחנו יודעים שהן פנו, הגישו, הונחה תלונה במשטרה. מנתוני </w:t>
      </w:r>
      <w:bookmarkStart w:id="61" w:name="_ETM_Q1_538624"/>
      <w:bookmarkEnd w:id="61"/>
      <w:r w:rsidRPr="00BB6A28">
        <w:rPr>
          <w:rFonts w:hint="cs"/>
          <w:rtl/>
        </w:rPr>
        <w:t xml:space="preserve">משרד העבודה והרווחה אנחנו יודעים שכמחצית מהנשים שנרצחו בידי בני </w:t>
      </w:r>
      <w:bookmarkStart w:id="62" w:name="_ETM_Q1_542717"/>
      <w:bookmarkEnd w:id="62"/>
      <w:r w:rsidRPr="00BB6A28">
        <w:rPr>
          <w:rFonts w:hint="cs"/>
          <w:rtl/>
        </w:rPr>
        <w:t xml:space="preserve">זוגן היו מוכרות גם לרווחה. זאת אומרת, יש פנייה </w:t>
      </w:r>
      <w:bookmarkStart w:id="63" w:name="_ETM_Q1_549246"/>
      <w:bookmarkEnd w:id="63"/>
      <w:r w:rsidRPr="00BB6A28">
        <w:rPr>
          <w:rFonts w:hint="cs"/>
          <w:rtl/>
        </w:rPr>
        <w:t>אל הרשויות</w:t>
      </w:r>
      <w:r w:rsidR="00C3193A" w:rsidRPr="00BB6A28">
        <w:rPr>
          <w:rFonts w:hint="cs"/>
          <w:rtl/>
        </w:rPr>
        <w:t>.</w:t>
      </w:r>
      <w:r w:rsidRPr="00BB6A28">
        <w:rPr>
          <w:rFonts w:hint="cs"/>
          <w:rtl/>
        </w:rPr>
        <w:t xml:space="preserve"> במחצית מסך המקרים </w:t>
      </w:r>
      <w:bookmarkStart w:id="64" w:name="_ETM_Q1_554335"/>
      <w:bookmarkEnd w:id="64"/>
      <w:r w:rsidRPr="00BB6A28">
        <w:rPr>
          <w:rFonts w:hint="cs"/>
          <w:rtl/>
        </w:rPr>
        <w:t xml:space="preserve">פנו לרשויות, אבל זה לא סייע במניעת הרצח. </w:t>
      </w:r>
    </w:p>
    <w:p w:rsidR="000928C7" w:rsidRPr="00BB6A28" w:rsidRDefault="000928C7" w:rsidP="000928C7">
      <w:pPr>
        <w:ind w:firstLine="0"/>
        <w:rPr>
          <w:rtl/>
        </w:rPr>
      </w:pPr>
      <w:bookmarkStart w:id="65" w:name="_ETM_Q1_563336"/>
      <w:bookmarkStart w:id="66" w:name="_ETM_Q1_563657"/>
      <w:bookmarkStart w:id="67" w:name="_ETM_Q1_561200"/>
      <w:bookmarkStart w:id="68" w:name="_ETM_Q1_561518"/>
      <w:bookmarkStart w:id="69" w:name="_ETM_Q1_561810"/>
      <w:bookmarkStart w:id="70" w:name="_ETM_Q1_562671"/>
      <w:bookmarkStart w:id="71" w:name="_ETM_Q1_560359"/>
      <w:bookmarkStart w:id="72" w:name="_ETM_Q1_561656"/>
      <w:bookmarkEnd w:id="65"/>
      <w:bookmarkEnd w:id="66"/>
      <w:bookmarkEnd w:id="67"/>
      <w:bookmarkEnd w:id="68"/>
      <w:bookmarkEnd w:id="69"/>
      <w:bookmarkEnd w:id="70"/>
      <w:bookmarkEnd w:id="71"/>
      <w:bookmarkEnd w:id="72"/>
    </w:p>
    <w:p w:rsidR="000928C7" w:rsidRPr="00BB6A28" w:rsidRDefault="000928C7" w:rsidP="000928C7">
      <w:pPr>
        <w:pStyle w:val="a4"/>
        <w:keepNext/>
        <w:rPr>
          <w:rtl/>
        </w:rPr>
      </w:pPr>
      <w:bookmarkStart w:id="73" w:name="_ETM_Q1_563832"/>
      <w:bookmarkEnd w:id="73"/>
      <w:r w:rsidRPr="00BB6A28">
        <w:rPr>
          <w:rtl/>
        </w:rPr>
        <w:t>תמר ב</w:t>
      </w:r>
      <w:r w:rsidRPr="00BB6A28">
        <w:rPr>
          <w:rFonts w:hint="cs"/>
          <w:rtl/>
        </w:rPr>
        <w:t>ו</w:t>
      </w:r>
      <w:r w:rsidRPr="00BB6A28">
        <w:rPr>
          <w:rtl/>
        </w:rPr>
        <w:t>רנשטיין:</w:t>
      </w:r>
    </w:p>
    <w:p w:rsidR="000928C7" w:rsidRPr="00BB6A28" w:rsidRDefault="000928C7" w:rsidP="000928C7">
      <w:pPr>
        <w:pStyle w:val="KeepWithNext"/>
        <w:rPr>
          <w:rtl/>
        </w:rPr>
      </w:pPr>
    </w:p>
    <w:p w:rsidR="000928C7" w:rsidRPr="00BB6A28" w:rsidRDefault="000928C7" w:rsidP="000928C7">
      <w:pPr>
        <w:rPr>
          <w:rtl/>
        </w:rPr>
      </w:pPr>
      <w:r w:rsidRPr="00BB6A28">
        <w:rPr>
          <w:rFonts w:hint="cs"/>
          <w:rtl/>
        </w:rPr>
        <w:t xml:space="preserve">זה כן סייע. </w:t>
      </w:r>
      <w:r w:rsidR="00950DE5" w:rsidRPr="00BB6A28">
        <w:rPr>
          <w:rFonts w:hint="cs"/>
          <w:rtl/>
        </w:rPr>
        <w:t xml:space="preserve"> </w:t>
      </w:r>
      <w:bookmarkStart w:id="74" w:name="_ETM_Q1_563904"/>
      <w:bookmarkStart w:id="75" w:name="_ETM_Q1_564943"/>
      <w:bookmarkStart w:id="76" w:name="_ETM_Q1_565997"/>
      <w:bookmarkStart w:id="77" w:name="_ETM_Q1_565252"/>
      <w:bookmarkStart w:id="78" w:name="_ETM_Q1_568996"/>
      <w:bookmarkEnd w:id="74"/>
      <w:bookmarkEnd w:id="75"/>
      <w:bookmarkEnd w:id="76"/>
      <w:bookmarkEnd w:id="77"/>
      <w:bookmarkEnd w:id="78"/>
    </w:p>
    <w:p w:rsidR="000928C7" w:rsidRPr="00BB6A28" w:rsidRDefault="000928C7" w:rsidP="000928C7">
      <w:pPr>
        <w:rPr>
          <w:rtl/>
        </w:rPr>
      </w:pPr>
    </w:p>
    <w:p w:rsidR="000928C7" w:rsidRPr="00BB6A28" w:rsidRDefault="000928C7" w:rsidP="000928C7">
      <w:pPr>
        <w:pStyle w:val="a4"/>
        <w:keepNext/>
        <w:rPr>
          <w:rtl/>
        </w:rPr>
      </w:pPr>
      <w:r w:rsidRPr="00BB6A28">
        <w:rPr>
          <w:rtl/>
        </w:rPr>
        <w:t>זאב בנימין בגין (הליכוד):</w:t>
      </w:r>
    </w:p>
    <w:p w:rsidR="000928C7" w:rsidRPr="00BB6A28" w:rsidRDefault="000928C7" w:rsidP="000928C7">
      <w:pPr>
        <w:pStyle w:val="KeepWithNext"/>
        <w:rPr>
          <w:rtl/>
        </w:rPr>
      </w:pPr>
    </w:p>
    <w:p w:rsidR="000928C7" w:rsidRPr="00BB6A28" w:rsidRDefault="000928C7" w:rsidP="000928C7">
      <w:pPr>
        <w:rPr>
          <w:rtl/>
        </w:rPr>
      </w:pPr>
      <w:r w:rsidRPr="00BB6A28">
        <w:rPr>
          <w:rFonts w:hint="cs"/>
          <w:rtl/>
        </w:rPr>
        <w:t>את הגדרת את המונח "בן זוג"?</w:t>
      </w:r>
    </w:p>
    <w:p w:rsidR="000928C7" w:rsidRPr="00BB6A28" w:rsidRDefault="000928C7" w:rsidP="000928C7">
      <w:pPr>
        <w:rPr>
          <w:rtl/>
        </w:rPr>
      </w:pPr>
      <w:bookmarkStart w:id="79" w:name="_ETM_Q1_569986"/>
      <w:bookmarkEnd w:id="79"/>
    </w:p>
    <w:p w:rsidR="000928C7" w:rsidRPr="00BB6A28" w:rsidRDefault="000928C7" w:rsidP="000928C7">
      <w:pPr>
        <w:pStyle w:val="a4"/>
        <w:keepNext/>
        <w:rPr>
          <w:rtl/>
        </w:rPr>
      </w:pPr>
      <w:bookmarkStart w:id="80" w:name="_ETM_Q1_570522"/>
      <w:bookmarkStart w:id="81" w:name="_ETM_Q1_569582"/>
      <w:bookmarkEnd w:id="80"/>
      <w:bookmarkEnd w:id="81"/>
      <w:r w:rsidRPr="00BB6A28">
        <w:rPr>
          <w:rtl/>
        </w:rPr>
        <w:lastRenderedPageBreak/>
        <w:t>רינת בניטה:</w:t>
      </w:r>
    </w:p>
    <w:p w:rsidR="000928C7" w:rsidRPr="00BB6A28" w:rsidRDefault="000928C7" w:rsidP="000928C7">
      <w:pPr>
        <w:pStyle w:val="KeepWithNext"/>
        <w:rPr>
          <w:rtl/>
        </w:rPr>
      </w:pPr>
    </w:p>
    <w:p w:rsidR="000928C7" w:rsidRPr="00BB6A28" w:rsidRDefault="000928C7" w:rsidP="000928C7">
      <w:pPr>
        <w:rPr>
          <w:rtl/>
        </w:rPr>
      </w:pPr>
      <w:r w:rsidRPr="00BB6A28">
        <w:rPr>
          <w:rFonts w:hint="cs"/>
          <w:rtl/>
        </w:rPr>
        <w:t xml:space="preserve">לפי הגדרות </w:t>
      </w:r>
      <w:bookmarkStart w:id="82" w:name="_ETM_Q1_568455"/>
      <w:bookmarkEnd w:id="82"/>
      <w:r w:rsidRPr="00BB6A28">
        <w:rPr>
          <w:rFonts w:hint="cs"/>
          <w:rtl/>
        </w:rPr>
        <w:t xml:space="preserve">המשטרה "בן זוג" הוא בן זוג נוכחי. זה יכול </w:t>
      </w:r>
      <w:bookmarkStart w:id="83" w:name="_ETM_Q1_572986"/>
      <w:bookmarkEnd w:id="83"/>
      <w:r w:rsidRPr="00BB6A28">
        <w:rPr>
          <w:rFonts w:hint="cs"/>
          <w:rtl/>
        </w:rPr>
        <w:t>להיות חבר, זה יכול להיות בעל - -</w:t>
      </w:r>
      <w:bookmarkStart w:id="84" w:name="_ETM_Q1_574518"/>
      <w:bookmarkEnd w:id="84"/>
      <w:r w:rsidRPr="00BB6A28">
        <w:rPr>
          <w:rFonts w:hint="cs"/>
          <w:rtl/>
        </w:rPr>
        <w:t xml:space="preserve"> </w:t>
      </w:r>
      <w:bookmarkStart w:id="85" w:name="_ETM_Q1_575975"/>
      <w:bookmarkStart w:id="86" w:name="_ETM_Q1_573223"/>
      <w:bookmarkStart w:id="87" w:name="_ETM_Q1_574295"/>
      <w:bookmarkStart w:id="88" w:name="_ETM_Q1_575639"/>
      <w:bookmarkEnd w:id="85"/>
      <w:bookmarkEnd w:id="86"/>
      <w:bookmarkEnd w:id="87"/>
      <w:bookmarkEnd w:id="88"/>
    </w:p>
    <w:p w:rsidR="000928C7" w:rsidRPr="00BB6A28" w:rsidRDefault="000928C7" w:rsidP="000928C7">
      <w:pPr>
        <w:rPr>
          <w:rtl/>
        </w:rPr>
      </w:pPr>
      <w:bookmarkStart w:id="89" w:name="_ETM_Q1_578366"/>
      <w:bookmarkEnd w:id="89"/>
    </w:p>
    <w:p w:rsidR="000928C7" w:rsidRPr="00BB6A28" w:rsidRDefault="000928C7" w:rsidP="000928C7">
      <w:pPr>
        <w:pStyle w:val="a4"/>
        <w:keepNext/>
        <w:rPr>
          <w:rtl/>
        </w:rPr>
      </w:pPr>
      <w:r w:rsidRPr="00BB6A28">
        <w:rPr>
          <w:rtl/>
        </w:rPr>
        <w:t>זאב בנימין בגין (הליכוד):</w:t>
      </w:r>
    </w:p>
    <w:p w:rsidR="000928C7" w:rsidRPr="00BB6A28" w:rsidRDefault="000928C7" w:rsidP="000928C7">
      <w:pPr>
        <w:pStyle w:val="KeepWithNext"/>
        <w:rPr>
          <w:rtl/>
        </w:rPr>
      </w:pPr>
    </w:p>
    <w:p w:rsidR="000928C7" w:rsidRPr="00BB6A28" w:rsidRDefault="000928C7" w:rsidP="000928C7">
      <w:pPr>
        <w:rPr>
          <w:rtl/>
        </w:rPr>
      </w:pPr>
      <w:r w:rsidRPr="00BB6A28">
        <w:rPr>
          <w:rFonts w:hint="cs"/>
          <w:rtl/>
        </w:rPr>
        <w:t>נוכחי?</w:t>
      </w:r>
    </w:p>
    <w:p w:rsidR="000928C7" w:rsidRPr="00BB6A28" w:rsidRDefault="000928C7" w:rsidP="000928C7">
      <w:pPr>
        <w:rPr>
          <w:rtl/>
        </w:rPr>
      </w:pPr>
      <w:bookmarkStart w:id="90" w:name="_ETM_Q1_577791"/>
      <w:bookmarkEnd w:id="90"/>
    </w:p>
    <w:p w:rsidR="000928C7" w:rsidRPr="00BB6A28" w:rsidRDefault="000928C7" w:rsidP="000928C7">
      <w:pPr>
        <w:pStyle w:val="a4"/>
        <w:keepNext/>
        <w:rPr>
          <w:rtl/>
        </w:rPr>
      </w:pPr>
      <w:bookmarkStart w:id="91" w:name="_ETM_Q1_578383"/>
      <w:bookmarkStart w:id="92" w:name="_ETM_Q1_579167"/>
      <w:bookmarkEnd w:id="91"/>
      <w:bookmarkEnd w:id="92"/>
      <w:r w:rsidRPr="00BB6A28">
        <w:rPr>
          <w:rtl/>
        </w:rPr>
        <w:t>רינת בניטה:</w:t>
      </w:r>
    </w:p>
    <w:p w:rsidR="000928C7" w:rsidRPr="00BB6A28" w:rsidRDefault="000928C7" w:rsidP="000928C7">
      <w:pPr>
        <w:pStyle w:val="KeepWithNext"/>
        <w:rPr>
          <w:rtl/>
        </w:rPr>
      </w:pPr>
    </w:p>
    <w:p w:rsidR="000928C7" w:rsidRPr="00BB6A28" w:rsidRDefault="000928C7" w:rsidP="000928C7">
      <w:pPr>
        <w:rPr>
          <w:rtl/>
        </w:rPr>
      </w:pPr>
      <w:r w:rsidRPr="00BB6A28">
        <w:rPr>
          <w:rFonts w:hint="cs"/>
          <w:rtl/>
        </w:rPr>
        <w:t>גם לשעבר. גם פרוד, גרוש וכדומה.</w:t>
      </w:r>
      <w:bookmarkStart w:id="93" w:name="_ETM_Q1_585993"/>
      <w:bookmarkEnd w:id="93"/>
      <w:r w:rsidRPr="00BB6A28">
        <w:rPr>
          <w:rFonts w:hint="cs"/>
          <w:rtl/>
        </w:rPr>
        <w:t xml:space="preserve"> </w:t>
      </w:r>
      <w:bookmarkStart w:id="94" w:name="_ETM_Q1_590985"/>
      <w:bookmarkEnd w:id="94"/>
    </w:p>
    <w:p w:rsidR="000928C7" w:rsidRPr="00BB6A28" w:rsidRDefault="000928C7" w:rsidP="000928C7">
      <w:pPr>
        <w:rPr>
          <w:rtl/>
        </w:rPr>
      </w:pPr>
    </w:p>
    <w:p w:rsidR="000928C7" w:rsidRPr="00BB6A28" w:rsidRDefault="000928C7" w:rsidP="000928C7">
      <w:pPr>
        <w:pStyle w:val="a4"/>
        <w:keepNext/>
        <w:rPr>
          <w:rtl/>
        </w:rPr>
      </w:pPr>
      <w:bookmarkStart w:id="95" w:name="_ETM_Q1_591368"/>
      <w:bookmarkStart w:id="96" w:name="_ETM_Q1_592729"/>
      <w:bookmarkEnd w:id="95"/>
      <w:bookmarkEnd w:id="96"/>
      <w:r w:rsidRPr="00BB6A28">
        <w:rPr>
          <w:rtl/>
        </w:rPr>
        <w:t>תמר בורנשטיין:</w:t>
      </w:r>
    </w:p>
    <w:p w:rsidR="000928C7" w:rsidRPr="00BB6A28" w:rsidRDefault="000928C7" w:rsidP="000928C7">
      <w:pPr>
        <w:pStyle w:val="KeepWithNext"/>
        <w:rPr>
          <w:rtl/>
        </w:rPr>
      </w:pPr>
    </w:p>
    <w:p w:rsidR="000928C7" w:rsidRPr="00BB6A28" w:rsidRDefault="000928C7" w:rsidP="000928C7">
      <w:pPr>
        <w:rPr>
          <w:rtl/>
        </w:rPr>
      </w:pPr>
      <w:r w:rsidRPr="00BB6A28">
        <w:rPr>
          <w:rFonts w:hint="cs"/>
          <w:rtl/>
        </w:rPr>
        <w:t xml:space="preserve">אבל את לא יודעת כמה פנו וזה כן סייע. </w:t>
      </w:r>
      <w:bookmarkStart w:id="97" w:name="_ETM_Q1_592257"/>
      <w:bookmarkEnd w:id="97"/>
    </w:p>
    <w:p w:rsidR="000928C7" w:rsidRPr="00BB6A28" w:rsidRDefault="000928C7" w:rsidP="000928C7">
      <w:pPr>
        <w:rPr>
          <w:rtl/>
        </w:rPr>
      </w:pPr>
      <w:bookmarkStart w:id="98" w:name="_ETM_Q1_592649"/>
      <w:bookmarkEnd w:id="98"/>
    </w:p>
    <w:p w:rsidR="000928C7" w:rsidRPr="00BB6A28" w:rsidRDefault="000928C7" w:rsidP="000928C7">
      <w:pPr>
        <w:pStyle w:val="a4"/>
        <w:keepNext/>
        <w:rPr>
          <w:rtl/>
        </w:rPr>
      </w:pPr>
      <w:bookmarkStart w:id="99" w:name="_ETM_Q1_592968"/>
      <w:bookmarkStart w:id="100" w:name="_ETM_Q1_593947"/>
      <w:bookmarkEnd w:id="99"/>
      <w:bookmarkEnd w:id="100"/>
      <w:r w:rsidRPr="00BB6A28">
        <w:rPr>
          <w:rtl/>
        </w:rPr>
        <w:t>רינת בניטה:</w:t>
      </w:r>
    </w:p>
    <w:p w:rsidR="000928C7" w:rsidRPr="00BB6A28" w:rsidRDefault="000928C7" w:rsidP="000928C7">
      <w:pPr>
        <w:pStyle w:val="KeepWithNext"/>
        <w:rPr>
          <w:rtl/>
        </w:rPr>
      </w:pPr>
    </w:p>
    <w:p w:rsidR="000928C7" w:rsidRPr="00BB6A28" w:rsidRDefault="000928C7" w:rsidP="000928C7">
      <w:pPr>
        <w:rPr>
          <w:rtl/>
        </w:rPr>
      </w:pPr>
      <w:r w:rsidRPr="00BB6A28">
        <w:rPr>
          <w:rFonts w:hint="cs"/>
          <w:rtl/>
        </w:rPr>
        <w:t xml:space="preserve">אנחנו לא יודעים דבר כזה. </w:t>
      </w:r>
    </w:p>
    <w:p w:rsidR="000928C7" w:rsidRPr="00BB6A28" w:rsidRDefault="000928C7" w:rsidP="000928C7">
      <w:pPr>
        <w:rPr>
          <w:rtl/>
        </w:rPr>
      </w:pPr>
    </w:p>
    <w:p w:rsidR="000928C7" w:rsidRPr="00BB6A28" w:rsidRDefault="000928C7" w:rsidP="000928C7">
      <w:pPr>
        <w:pStyle w:val="a4"/>
        <w:keepNext/>
        <w:rPr>
          <w:rtl/>
        </w:rPr>
      </w:pPr>
      <w:bookmarkStart w:id="101" w:name="_ETM_Q1_592380"/>
      <w:bookmarkStart w:id="102" w:name="_ETM_Q1_593356"/>
      <w:bookmarkEnd w:id="101"/>
      <w:bookmarkEnd w:id="102"/>
      <w:r w:rsidRPr="00BB6A28">
        <w:rPr>
          <w:rtl/>
        </w:rPr>
        <w:t>מיקי רוזנטל (המחנה הציוני):</w:t>
      </w:r>
    </w:p>
    <w:p w:rsidR="000928C7" w:rsidRPr="00BB6A28" w:rsidRDefault="000928C7" w:rsidP="000928C7">
      <w:pPr>
        <w:pStyle w:val="KeepWithNext"/>
        <w:rPr>
          <w:rtl/>
        </w:rPr>
      </w:pPr>
    </w:p>
    <w:p w:rsidR="000928C7" w:rsidRPr="00BB6A28" w:rsidRDefault="000928C7" w:rsidP="000928C7">
      <w:pPr>
        <w:rPr>
          <w:rtl/>
        </w:rPr>
      </w:pPr>
      <w:r w:rsidRPr="00BB6A28">
        <w:rPr>
          <w:rFonts w:hint="cs"/>
          <w:rtl/>
        </w:rPr>
        <w:t xml:space="preserve">לא יכול להיות </w:t>
      </w:r>
      <w:bookmarkStart w:id="103" w:name="_ETM_Q1_597485"/>
      <w:bookmarkEnd w:id="103"/>
      <w:r w:rsidRPr="00BB6A28">
        <w:rPr>
          <w:rFonts w:hint="cs"/>
          <w:rtl/>
        </w:rPr>
        <w:t>נתון כזה.</w:t>
      </w:r>
    </w:p>
    <w:p w:rsidR="000928C7" w:rsidRPr="00BB6A28" w:rsidRDefault="000928C7" w:rsidP="000928C7">
      <w:pPr>
        <w:rPr>
          <w:rtl/>
        </w:rPr>
      </w:pPr>
      <w:bookmarkStart w:id="104" w:name="_ETM_Q1_596715"/>
      <w:bookmarkEnd w:id="104"/>
    </w:p>
    <w:p w:rsidR="000928C7" w:rsidRPr="00BB6A28" w:rsidRDefault="000928C7" w:rsidP="000928C7">
      <w:pPr>
        <w:pStyle w:val="a4"/>
        <w:keepNext/>
        <w:rPr>
          <w:rtl/>
        </w:rPr>
      </w:pPr>
      <w:bookmarkStart w:id="105" w:name="_ETM_Q1_597084"/>
      <w:bookmarkStart w:id="106" w:name="_ETM_Q1_599515"/>
      <w:bookmarkEnd w:id="105"/>
      <w:bookmarkEnd w:id="106"/>
      <w:r w:rsidRPr="00BB6A28">
        <w:rPr>
          <w:rtl/>
        </w:rPr>
        <w:t>תמר בורנשטיין:</w:t>
      </w:r>
    </w:p>
    <w:p w:rsidR="000928C7" w:rsidRPr="00BB6A28" w:rsidRDefault="000928C7" w:rsidP="000928C7">
      <w:pPr>
        <w:pStyle w:val="KeepWithNext"/>
        <w:rPr>
          <w:rtl/>
        </w:rPr>
      </w:pPr>
    </w:p>
    <w:p w:rsidR="000928C7" w:rsidRPr="00BB6A28" w:rsidRDefault="000928C7" w:rsidP="00F1688F">
      <w:pPr>
        <w:rPr>
          <w:rtl/>
        </w:rPr>
      </w:pPr>
      <w:r w:rsidRPr="00BB6A28">
        <w:rPr>
          <w:rFonts w:hint="cs"/>
          <w:rtl/>
        </w:rPr>
        <w:t>במובן מסוים יש:</w:t>
      </w:r>
      <w:r w:rsidR="00F1688F" w:rsidRPr="00BB6A28">
        <w:rPr>
          <w:rFonts w:hint="cs"/>
          <w:rtl/>
        </w:rPr>
        <w:t xml:space="preserve"> כמות</w:t>
      </w:r>
      <w:r w:rsidRPr="00BB6A28">
        <w:rPr>
          <w:rFonts w:hint="cs"/>
          <w:rtl/>
        </w:rPr>
        <w:t xml:space="preserve"> תיקי האלמ"ב שנפתחים. </w:t>
      </w:r>
    </w:p>
    <w:p w:rsidR="00F1688F" w:rsidRPr="00BB6A28" w:rsidRDefault="00F1688F" w:rsidP="00F1688F">
      <w:pPr>
        <w:rPr>
          <w:rtl/>
        </w:rPr>
      </w:pPr>
      <w:bookmarkStart w:id="107" w:name="_ETM_Q1_600635"/>
      <w:bookmarkEnd w:id="107"/>
    </w:p>
    <w:p w:rsidR="00F1688F" w:rsidRPr="00BB6A28" w:rsidRDefault="00F1688F" w:rsidP="00F1688F">
      <w:pPr>
        <w:pStyle w:val="a4"/>
        <w:keepNext/>
        <w:rPr>
          <w:rtl/>
        </w:rPr>
      </w:pPr>
      <w:bookmarkStart w:id="108" w:name="_ETM_Q1_600736"/>
      <w:bookmarkStart w:id="109" w:name="_ETM_Q1_603072"/>
      <w:bookmarkEnd w:id="108"/>
      <w:bookmarkEnd w:id="109"/>
      <w:r w:rsidRPr="00BB6A28">
        <w:rPr>
          <w:rtl/>
        </w:rPr>
        <w:t>מיקי רוזנטל (המחנה הציוני):</w:t>
      </w:r>
    </w:p>
    <w:p w:rsidR="00F1688F" w:rsidRPr="00BB6A28" w:rsidRDefault="00F1688F" w:rsidP="00F1688F">
      <w:pPr>
        <w:pStyle w:val="KeepWithNext"/>
        <w:rPr>
          <w:rtl/>
        </w:rPr>
      </w:pPr>
    </w:p>
    <w:p w:rsidR="00F1688F" w:rsidRPr="00BB6A28" w:rsidRDefault="00F1688F" w:rsidP="00F1688F">
      <w:pPr>
        <w:rPr>
          <w:rtl/>
        </w:rPr>
      </w:pPr>
      <w:r w:rsidRPr="00BB6A28">
        <w:rPr>
          <w:rFonts w:hint="cs"/>
          <w:rtl/>
        </w:rPr>
        <w:t xml:space="preserve">זאת </w:t>
      </w:r>
      <w:bookmarkStart w:id="110" w:name="_ETM_Q1_604098"/>
      <w:bookmarkEnd w:id="110"/>
      <w:r w:rsidRPr="00BB6A28">
        <w:rPr>
          <w:rFonts w:hint="cs"/>
          <w:rtl/>
        </w:rPr>
        <w:t>הערה מצוינת, אבל באמת אפשר לדעת כמה מקרים נמנעו?</w:t>
      </w:r>
    </w:p>
    <w:p w:rsidR="00F1688F" w:rsidRPr="00BB6A28" w:rsidRDefault="00F1688F" w:rsidP="00F1688F">
      <w:pPr>
        <w:rPr>
          <w:rtl/>
        </w:rPr>
      </w:pPr>
      <w:bookmarkStart w:id="111" w:name="_ETM_Q1_603822"/>
      <w:bookmarkEnd w:id="111"/>
    </w:p>
    <w:p w:rsidR="00F1688F" w:rsidRPr="00BB6A28" w:rsidRDefault="00F1688F" w:rsidP="00F1688F">
      <w:pPr>
        <w:pStyle w:val="a4"/>
        <w:keepNext/>
        <w:rPr>
          <w:rtl/>
        </w:rPr>
      </w:pPr>
      <w:bookmarkStart w:id="112" w:name="_ETM_Q1_605325"/>
      <w:bookmarkStart w:id="113" w:name="_ETM_Q1_606878"/>
      <w:bookmarkEnd w:id="112"/>
      <w:bookmarkEnd w:id="113"/>
      <w:r w:rsidRPr="00BB6A28">
        <w:rPr>
          <w:rtl/>
        </w:rPr>
        <w:t>תמר בורנשטיין:</w:t>
      </w:r>
    </w:p>
    <w:p w:rsidR="00F1688F" w:rsidRPr="00BB6A28" w:rsidRDefault="00F1688F" w:rsidP="00F1688F">
      <w:pPr>
        <w:pStyle w:val="KeepWithNext"/>
        <w:rPr>
          <w:rtl/>
        </w:rPr>
      </w:pPr>
    </w:p>
    <w:p w:rsidR="00F1688F" w:rsidRPr="00BB6A28" w:rsidRDefault="00F1688F" w:rsidP="00F1688F">
      <w:pPr>
        <w:rPr>
          <w:rtl/>
        </w:rPr>
      </w:pPr>
      <w:r w:rsidRPr="00BB6A28">
        <w:rPr>
          <w:rFonts w:hint="cs"/>
          <w:rtl/>
        </w:rPr>
        <w:t xml:space="preserve">אתה </w:t>
      </w:r>
      <w:bookmarkStart w:id="114" w:name="_ETM_Q1_607935"/>
      <w:bookmarkEnd w:id="114"/>
      <w:r w:rsidRPr="00BB6A28">
        <w:rPr>
          <w:rFonts w:hint="cs"/>
          <w:rtl/>
        </w:rPr>
        <w:t xml:space="preserve">רואה את כמות התיקים שנפתחו על איומים. </w:t>
      </w:r>
    </w:p>
    <w:p w:rsidR="00F1688F" w:rsidRPr="00BB6A28" w:rsidRDefault="00F1688F" w:rsidP="00F1688F">
      <w:pPr>
        <w:rPr>
          <w:rtl/>
        </w:rPr>
      </w:pPr>
      <w:bookmarkStart w:id="115" w:name="_ETM_Q1_613912"/>
      <w:bookmarkEnd w:id="115"/>
    </w:p>
    <w:p w:rsidR="00F1688F" w:rsidRPr="00BB6A28" w:rsidRDefault="00F1688F" w:rsidP="00F1688F">
      <w:pPr>
        <w:pStyle w:val="a4"/>
        <w:keepNext/>
        <w:rPr>
          <w:rtl/>
        </w:rPr>
      </w:pPr>
      <w:bookmarkStart w:id="116" w:name="_ETM_Q1_614344"/>
      <w:bookmarkStart w:id="117" w:name="_ETM_Q1_611849"/>
      <w:bookmarkEnd w:id="116"/>
      <w:bookmarkEnd w:id="117"/>
      <w:r w:rsidRPr="00BB6A28">
        <w:rPr>
          <w:rtl/>
        </w:rPr>
        <w:t>מיקי רוזנטל (המחנה הציוני):</w:t>
      </w:r>
    </w:p>
    <w:p w:rsidR="00F1688F" w:rsidRPr="00BB6A28" w:rsidRDefault="00F1688F" w:rsidP="00F1688F">
      <w:pPr>
        <w:pStyle w:val="KeepWithNext"/>
        <w:rPr>
          <w:rtl/>
        </w:rPr>
      </w:pPr>
    </w:p>
    <w:p w:rsidR="00F1688F" w:rsidRPr="00BB6A28" w:rsidRDefault="00F1688F" w:rsidP="00F1688F">
      <w:pPr>
        <w:rPr>
          <w:rtl/>
        </w:rPr>
      </w:pPr>
      <w:r w:rsidRPr="00BB6A28">
        <w:rPr>
          <w:rFonts w:hint="cs"/>
          <w:rtl/>
        </w:rPr>
        <w:t xml:space="preserve">אבל לא </w:t>
      </w:r>
      <w:bookmarkStart w:id="118" w:name="_ETM_Q1_610209"/>
      <w:bookmarkEnd w:id="118"/>
      <w:r w:rsidRPr="00BB6A28">
        <w:rPr>
          <w:rFonts w:hint="cs"/>
          <w:rtl/>
        </w:rPr>
        <w:t>לכל איום באמת הי</w:t>
      </w:r>
      <w:r w:rsidR="00C3193A" w:rsidRPr="00BB6A28">
        <w:rPr>
          <w:rFonts w:hint="cs"/>
          <w:rtl/>
        </w:rPr>
        <w:t>ית</w:t>
      </w:r>
      <w:r w:rsidRPr="00BB6A28">
        <w:rPr>
          <w:rFonts w:hint="cs"/>
          <w:rtl/>
        </w:rPr>
        <w:t>ה כוונה.</w:t>
      </w:r>
    </w:p>
    <w:p w:rsidR="00F1688F" w:rsidRPr="00BB6A28" w:rsidRDefault="00F1688F" w:rsidP="00F1688F">
      <w:pPr>
        <w:rPr>
          <w:rtl/>
        </w:rPr>
      </w:pPr>
      <w:bookmarkStart w:id="119" w:name="_ETM_Q1_612264"/>
      <w:bookmarkEnd w:id="119"/>
    </w:p>
    <w:p w:rsidR="00F1688F" w:rsidRPr="00BB6A28" w:rsidRDefault="00F1688F" w:rsidP="00F1688F">
      <w:pPr>
        <w:pStyle w:val="a4"/>
        <w:keepNext/>
        <w:rPr>
          <w:rtl/>
        </w:rPr>
      </w:pPr>
      <w:bookmarkStart w:id="120" w:name="_ETM_Q1_612953"/>
      <w:bookmarkStart w:id="121" w:name="_ETM_Q1_615082"/>
      <w:bookmarkEnd w:id="120"/>
      <w:bookmarkEnd w:id="121"/>
      <w:r w:rsidRPr="00BB6A28">
        <w:rPr>
          <w:rtl/>
        </w:rPr>
        <w:t>תמר בורנשטיין:</w:t>
      </w:r>
    </w:p>
    <w:p w:rsidR="00F1688F" w:rsidRPr="00BB6A28" w:rsidRDefault="00F1688F" w:rsidP="00F1688F">
      <w:pPr>
        <w:pStyle w:val="KeepWithNext"/>
        <w:rPr>
          <w:rtl/>
        </w:rPr>
      </w:pPr>
    </w:p>
    <w:p w:rsidR="00F1688F" w:rsidRPr="00BB6A28" w:rsidRDefault="00F1688F" w:rsidP="00F1688F">
      <w:pPr>
        <w:rPr>
          <w:rtl/>
        </w:rPr>
      </w:pPr>
      <w:r w:rsidRPr="00BB6A28">
        <w:rPr>
          <w:rFonts w:hint="cs"/>
          <w:rtl/>
        </w:rPr>
        <w:t xml:space="preserve">אבל זה אותו </w:t>
      </w:r>
      <w:bookmarkStart w:id="122" w:name="_ETM_Q1_617896"/>
      <w:bookmarkEnd w:id="122"/>
      <w:r w:rsidRPr="00BB6A28">
        <w:rPr>
          <w:rFonts w:hint="cs"/>
          <w:rtl/>
        </w:rPr>
        <w:t xml:space="preserve">סוג של תלונות. </w:t>
      </w:r>
    </w:p>
    <w:p w:rsidR="00F1688F" w:rsidRPr="00BB6A28" w:rsidRDefault="00F1688F" w:rsidP="00F1688F">
      <w:pPr>
        <w:rPr>
          <w:rtl/>
        </w:rPr>
      </w:pPr>
      <w:bookmarkStart w:id="123" w:name="_ETM_Q1_620649"/>
      <w:bookmarkEnd w:id="123"/>
    </w:p>
    <w:p w:rsidR="00F1688F" w:rsidRPr="00BB6A28" w:rsidRDefault="00F1688F" w:rsidP="00F1688F">
      <w:pPr>
        <w:pStyle w:val="a4"/>
        <w:keepNext/>
        <w:rPr>
          <w:rtl/>
        </w:rPr>
      </w:pPr>
      <w:bookmarkStart w:id="124" w:name="_ETM_Q1_620985"/>
      <w:bookmarkStart w:id="125" w:name="_ETM_Q1_621802"/>
      <w:bookmarkEnd w:id="124"/>
      <w:bookmarkEnd w:id="125"/>
      <w:r w:rsidRPr="00BB6A28">
        <w:rPr>
          <w:rtl/>
        </w:rPr>
        <w:t>מיקי רוזנטל (המחנה הציוני):</w:t>
      </w:r>
    </w:p>
    <w:p w:rsidR="00F1688F" w:rsidRPr="00BB6A28" w:rsidRDefault="00F1688F" w:rsidP="00F1688F">
      <w:pPr>
        <w:pStyle w:val="KeepWithNext"/>
        <w:rPr>
          <w:rtl/>
        </w:rPr>
      </w:pPr>
    </w:p>
    <w:p w:rsidR="00F1688F" w:rsidRPr="00BB6A28" w:rsidRDefault="00F1688F" w:rsidP="00F1688F">
      <w:pPr>
        <w:rPr>
          <w:rtl/>
        </w:rPr>
      </w:pPr>
      <w:r w:rsidRPr="00BB6A28">
        <w:rPr>
          <w:rFonts w:hint="cs"/>
          <w:rtl/>
        </w:rPr>
        <w:t xml:space="preserve">השאלה כמה תלונות היו על אלימות במשפחה. </w:t>
      </w:r>
      <w:bookmarkStart w:id="126" w:name="_ETM_Q1_622240"/>
      <w:bookmarkEnd w:id="126"/>
    </w:p>
    <w:p w:rsidR="00F1688F" w:rsidRPr="00BB6A28" w:rsidRDefault="00F1688F" w:rsidP="00F1688F">
      <w:pPr>
        <w:rPr>
          <w:rtl/>
        </w:rPr>
      </w:pPr>
      <w:bookmarkStart w:id="127" w:name="_ETM_Q1_622537"/>
      <w:bookmarkEnd w:id="127"/>
    </w:p>
    <w:p w:rsidR="00F1688F" w:rsidRPr="00BB6A28" w:rsidRDefault="00F1688F" w:rsidP="00F1688F">
      <w:pPr>
        <w:pStyle w:val="a4"/>
        <w:keepNext/>
        <w:rPr>
          <w:rtl/>
        </w:rPr>
      </w:pPr>
      <w:bookmarkStart w:id="128" w:name="_ETM_Q1_622873"/>
      <w:bookmarkEnd w:id="128"/>
      <w:r w:rsidRPr="00BB6A28">
        <w:rPr>
          <w:rtl/>
        </w:rPr>
        <w:t>רינת בניטה:</w:t>
      </w:r>
    </w:p>
    <w:p w:rsidR="00F1688F" w:rsidRPr="00BB6A28" w:rsidRDefault="00F1688F" w:rsidP="00F1688F">
      <w:pPr>
        <w:pStyle w:val="KeepWithNext"/>
        <w:rPr>
          <w:rtl/>
        </w:rPr>
      </w:pPr>
    </w:p>
    <w:p w:rsidR="00F1688F" w:rsidRPr="00BB6A28" w:rsidRDefault="00F1688F" w:rsidP="00F1688F">
      <w:pPr>
        <w:rPr>
          <w:rtl/>
        </w:rPr>
      </w:pPr>
      <w:r w:rsidRPr="00BB6A28">
        <w:rPr>
          <w:rFonts w:hint="cs"/>
          <w:rtl/>
        </w:rPr>
        <w:t>ס</w:t>
      </w:r>
      <w:bookmarkStart w:id="129" w:name="_ETM_Q1_625704"/>
      <w:bookmarkEnd w:id="129"/>
      <w:r w:rsidRPr="00BB6A28">
        <w:rPr>
          <w:rFonts w:hint="cs"/>
          <w:rtl/>
        </w:rPr>
        <w:t xml:space="preserve">דרי הגודל זה מעל 10,000 תלונות על אלימות במשפחה - </w:t>
      </w:r>
      <w:bookmarkStart w:id="130" w:name="_ETM_Q1_626602"/>
      <w:bookmarkEnd w:id="130"/>
      <w:r w:rsidRPr="00BB6A28">
        <w:rPr>
          <w:rFonts w:hint="cs"/>
          <w:rtl/>
        </w:rPr>
        <w:t>- -</w:t>
      </w:r>
    </w:p>
    <w:p w:rsidR="00F1688F" w:rsidRPr="00BB6A28" w:rsidRDefault="00F1688F" w:rsidP="00F1688F">
      <w:pPr>
        <w:rPr>
          <w:rtl/>
        </w:rPr>
      </w:pPr>
      <w:bookmarkStart w:id="131" w:name="_ETM_Q1_629338"/>
      <w:bookmarkEnd w:id="131"/>
    </w:p>
    <w:p w:rsidR="00F1688F" w:rsidRPr="00BB6A28" w:rsidRDefault="00F1688F" w:rsidP="00F1688F">
      <w:pPr>
        <w:pStyle w:val="a4"/>
        <w:keepNext/>
        <w:rPr>
          <w:rtl/>
        </w:rPr>
      </w:pPr>
      <w:bookmarkStart w:id="132" w:name="_ETM_Q1_629982"/>
      <w:bookmarkEnd w:id="132"/>
      <w:r w:rsidRPr="00BB6A28">
        <w:rPr>
          <w:rtl/>
        </w:rPr>
        <w:t>מיקי רוזנטל (המחנה הציוני):</w:t>
      </w:r>
    </w:p>
    <w:p w:rsidR="00F1688F" w:rsidRPr="00BB6A28" w:rsidRDefault="00F1688F" w:rsidP="00F1688F">
      <w:pPr>
        <w:pStyle w:val="KeepWithNext"/>
        <w:rPr>
          <w:rtl/>
        </w:rPr>
      </w:pPr>
    </w:p>
    <w:p w:rsidR="00F1688F" w:rsidRPr="00BB6A28" w:rsidRDefault="00F1688F" w:rsidP="00F1688F">
      <w:pPr>
        <w:rPr>
          <w:rtl/>
        </w:rPr>
      </w:pPr>
      <w:r w:rsidRPr="00BB6A28">
        <w:rPr>
          <w:rFonts w:hint="cs"/>
          <w:rtl/>
        </w:rPr>
        <w:t>א</w:t>
      </w:r>
      <w:bookmarkStart w:id="133" w:name="_ETM_Q1_631769"/>
      <w:bookmarkEnd w:id="133"/>
      <w:r w:rsidRPr="00BB6A28">
        <w:rPr>
          <w:rFonts w:hint="cs"/>
          <w:rtl/>
        </w:rPr>
        <w:t>בל כמה מהן הצליחו באמת למנוע רצח</w:t>
      </w:r>
      <w:bookmarkStart w:id="134" w:name="_ETM_Q1_632499"/>
      <w:bookmarkEnd w:id="134"/>
      <w:r w:rsidRPr="00BB6A28">
        <w:rPr>
          <w:rFonts w:hint="cs"/>
          <w:rtl/>
        </w:rPr>
        <w:t>?</w:t>
      </w:r>
    </w:p>
    <w:p w:rsidR="00F1688F" w:rsidRPr="00BB6A28" w:rsidRDefault="00F1688F" w:rsidP="00F1688F">
      <w:pPr>
        <w:rPr>
          <w:rtl/>
        </w:rPr>
      </w:pPr>
    </w:p>
    <w:p w:rsidR="00F1688F" w:rsidRPr="00BB6A28" w:rsidRDefault="00F1688F" w:rsidP="00F1688F">
      <w:pPr>
        <w:pStyle w:val="a4"/>
        <w:keepNext/>
        <w:rPr>
          <w:rtl/>
        </w:rPr>
      </w:pPr>
      <w:r w:rsidRPr="00BB6A28">
        <w:rPr>
          <w:rtl/>
        </w:rPr>
        <w:lastRenderedPageBreak/>
        <w:t>תמר בורנשטיין:</w:t>
      </w:r>
    </w:p>
    <w:p w:rsidR="00F1688F" w:rsidRPr="00BB6A28" w:rsidRDefault="00F1688F" w:rsidP="00F1688F">
      <w:pPr>
        <w:pStyle w:val="KeepWithNext"/>
        <w:rPr>
          <w:rtl/>
        </w:rPr>
      </w:pPr>
    </w:p>
    <w:p w:rsidR="00F1688F" w:rsidRPr="00BB6A28" w:rsidRDefault="00F1688F" w:rsidP="00F1688F">
      <w:pPr>
        <w:rPr>
          <w:rtl/>
        </w:rPr>
      </w:pPr>
      <w:r w:rsidRPr="00BB6A28">
        <w:rPr>
          <w:rFonts w:hint="cs"/>
          <w:rtl/>
        </w:rPr>
        <w:t xml:space="preserve">יש להניח שחלק הצליחו. </w:t>
      </w:r>
      <w:bookmarkStart w:id="135" w:name="_ETM_Q1_632001"/>
      <w:bookmarkEnd w:id="135"/>
    </w:p>
    <w:p w:rsidR="00F1688F" w:rsidRPr="00BB6A28" w:rsidRDefault="00F1688F" w:rsidP="00F1688F">
      <w:pPr>
        <w:rPr>
          <w:rtl/>
        </w:rPr>
      </w:pPr>
    </w:p>
    <w:p w:rsidR="00F1688F" w:rsidRPr="00BB6A28" w:rsidRDefault="00F1688F" w:rsidP="00F1688F">
      <w:pPr>
        <w:pStyle w:val="a4"/>
        <w:keepNext/>
        <w:rPr>
          <w:rtl/>
        </w:rPr>
      </w:pPr>
      <w:bookmarkStart w:id="136" w:name="_ETM_Q1_632347"/>
      <w:bookmarkStart w:id="137" w:name="_ETM_Q1_634289"/>
      <w:bookmarkEnd w:id="136"/>
      <w:bookmarkEnd w:id="137"/>
      <w:r w:rsidRPr="00BB6A28">
        <w:rPr>
          <w:rtl/>
        </w:rPr>
        <w:t>מיקי רוזנטל (המחנה הציוני):</w:t>
      </w:r>
    </w:p>
    <w:p w:rsidR="00F1688F" w:rsidRPr="00BB6A28" w:rsidRDefault="00F1688F" w:rsidP="00F1688F">
      <w:pPr>
        <w:pStyle w:val="KeepWithNext"/>
        <w:rPr>
          <w:rtl/>
        </w:rPr>
      </w:pPr>
    </w:p>
    <w:p w:rsidR="00F1688F" w:rsidRPr="00BB6A28" w:rsidRDefault="00F1688F" w:rsidP="00F1688F">
      <w:pPr>
        <w:rPr>
          <w:rtl/>
        </w:rPr>
      </w:pPr>
      <w:r w:rsidRPr="00BB6A28">
        <w:rPr>
          <w:rFonts w:hint="cs"/>
          <w:rtl/>
        </w:rPr>
        <w:t xml:space="preserve">בטוח. </w:t>
      </w:r>
    </w:p>
    <w:p w:rsidR="00F1688F" w:rsidRPr="00BB6A28" w:rsidRDefault="00F1688F" w:rsidP="00F1688F">
      <w:pPr>
        <w:rPr>
          <w:rtl/>
        </w:rPr>
      </w:pPr>
      <w:bookmarkStart w:id="138" w:name="_ETM_Q1_640371"/>
      <w:bookmarkEnd w:id="138"/>
    </w:p>
    <w:p w:rsidR="00F1688F" w:rsidRPr="00BB6A28" w:rsidRDefault="00F1688F" w:rsidP="00F1688F">
      <w:pPr>
        <w:pStyle w:val="af6"/>
        <w:keepNext/>
        <w:rPr>
          <w:rtl/>
        </w:rPr>
      </w:pPr>
      <w:bookmarkStart w:id="139" w:name="_ETM_Q1_641249"/>
      <w:bookmarkEnd w:id="139"/>
      <w:r w:rsidRPr="00BB6A28">
        <w:rPr>
          <w:rtl/>
        </w:rPr>
        <w:t>היו"ר ניסן סלומינסקי:</w:t>
      </w:r>
    </w:p>
    <w:p w:rsidR="00F1688F" w:rsidRPr="00BB6A28" w:rsidRDefault="00F1688F" w:rsidP="00F1688F">
      <w:pPr>
        <w:pStyle w:val="KeepWithNext"/>
        <w:rPr>
          <w:rtl/>
        </w:rPr>
      </w:pPr>
    </w:p>
    <w:p w:rsidR="00F1688F" w:rsidRPr="00BB6A28" w:rsidRDefault="00F1688F" w:rsidP="00F1688F">
      <w:pPr>
        <w:rPr>
          <w:rtl/>
        </w:rPr>
      </w:pPr>
      <w:r w:rsidRPr="00BB6A28">
        <w:rPr>
          <w:rFonts w:hint="cs"/>
          <w:rtl/>
        </w:rPr>
        <w:t xml:space="preserve">מתוך ה-10,000 שפנו על אלימות, </w:t>
      </w:r>
      <w:bookmarkStart w:id="140" w:name="_ETM_Q1_639583"/>
      <w:bookmarkEnd w:id="140"/>
      <w:r w:rsidRPr="00BB6A28">
        <w:rPr>
          <w:rFonts w:hint="cs"/>
          <w:rtl/>
        </w:rPr>
        <w:t xml:space="preserve">תלוי בכמה המשטרה טיפלה. </w:t>
      </w:r>
    </w:p>
    <w:p w:rsidR="00F1688F" w:rsidRPr="00BB6A28" w:rsidRDefault="00F1688F" w:rsidP="00F1688F">
      <w:pPr>
        <w:rPr>
          <w:rtl/>
        </w:rPr>
      </w:pPr>
      <w:bookmarkStart w:id="141" w:name="_ETM_Q1_641065"/>
      <w:bookmarkEnd w:id="141"/>
    </w:p>
    <w:p w:rsidR="00F1688F" w:rsidRPr="00BB6A28" w:rsidRDefault="00F1688F" w:rsidP="00F1688F">
      <w:pPr>
        <w:pStyle w:val="a4"/>
        <w:keepNext/>
        <w:rPr>
          <w:rtl/>
        </w:rPr>
      </w:pPr>
      <w:bookmarkStart w:id="142" w:name="_ETM_Q1_641609"/>
      <w:bookmarkEnd w:id="142"/>
      <w:r w:rsidRPr="00BB6A28">
        <w:rPr>
          <w:rtl/>
        </w:rPr>
        <w:t>רינת בניטה:</w:t>
      </w:r>
    </w:p>
    <w:p w:rsidR="00F1688F" w:rsidRPr="00BB6A28" w:rsidRDefault="00F1688F" w:rsidP="00F1688F">
      <w:pPr>
        <w:pStyle w:val="KeepWithNext"/>
        <w:rPr>
          <w:rtl/>
        </w:rPr>
      </w:pPr>
    </w:p>
    <w:p w:rsidR="00F1688F" w:rsidRPr="00BB6A28" w:rsidRDefault="00F1688F" w:rsidP="00C3193A">
      <w:pPr>
        <w:rPr>
          <w:rtl/>
        </w:rPr>
      </w:pPr>
      <w:r w:rsidRPr="00BB6A28">
        <w:rPr>
          <w:rFonts w:hint="cs"/>
          <w:rtl/>
        </w:rPr>
        <w:t>וגם יש מדרג שונה</w:t>
      </w:r>
      <w:bookmarkStart w:id="143" w:name="_ETM_Q1_646889"/>
      <w:bookmarkEnd w:id="143"/>
      <w:r w:rsidRPr="00BB6A28">
        <w:rPr>
          <w:rFonts w:hint="cs"/>
          <w:rtl/>
        </w:rPr>
        <w:t xml:space="preserve">. יש נשים שמוגדרות כנשים מאוימות ברמות סיכון שונות, </w:t>
      </w:r>
      <w:bookmarkStart w:id="144" w:name="_ETM_Q1_649447"/>
      <w:bookmarkEnd w:id="144"/>
      <w:r w:rsidRPr="00BB6A28">
        <w:rPr>
          <w:rFonts w:hint="cs"/>
          <w:rtl/>
        </w:rPr>
        <w:t xml:space="preserve">כולל נשים שמוגדרות ברמת סיכון </w:t>
      </w:r>
      <w:bookmarkStart w:id="145" w:name="_ETM_Q1_657634"/>
      <w:bookmarkEnd w:id="145"/>
      <w:r w:rsidRPr="00BB6A28">
        <w:rPr>
          <w:rFonts w:hint="cs"/>
          <w:rtl/>
        </w:rPr>
        <w:t>גבוהה. יש מנעד של המשטרה מבחינת רמת</w:t>
      </w:r>
      <w:bookmarkStart w:id="146" w:name="_ETM_Q1_660031"/>
      <w:bookmarkEnd w:id="146"/>
      <w:r w:rsidRPr="00BB6A28">
        <w:rPr>
          <w:rFonts w:hint="cs"/>
          <w:rtl/>
        </w:rPr>
        <w:t xml:space="preserve"> האיום והמסוכנות שהיא מעריכה</w:t>
      </w:r>
      <w:r w:rsidR="00C3193A" w:rsidRPr="00BB6A28">
        <w:rPr>
          <w:rFonts w:hint="cs"/>
          <w:rtl/>
        </w:rPr>
        <w:t>;</w:t>
      </w:r>
      <w:r w:rsidRPr="00BB6A28">
        <w:rPr>
          <w:rFonts w:hint="cs"/>
          <w:rtl/>
        </w:rPr>
        <w:t xml:space="preserve"> זה </w:t>
      </w:r>
      <w:bookmarkStart w:id="147" w:name="_ETM_Q1_663164"/>
      <w:bookmarkEnd w:id="147"/>
      <w:r w:rsidRPr="00BB6A28">
        <w:rPr>
          <w:rFonts w:hint="cs"/>
          <w:rtl/>
        </w:rPr>
        <w:t xml:space="preserve">משתנה בין תלונה לתלונה ובין מקרה למקרה. אבל מסך הנשים </w:t>
      </w:r>
      <w:bookmarkStart w:id="148" w:name="_ETM_Q1_670592"/>
      <w:bookmarkEnd w:id="148"/>
      <w:r w:rsidRPr="00BB6A28">
        <w:rPr>
          <w:rFonts w:hint="cs"/>
          <w:rtl/>
        </w:rPr>
        <w:t xml:space="preserve">שנרצחו על ידי בני זוגן או על ידי קרוב משפחה </w:t>
      </w:r>
      <w:bookmarkStart w:id="149" w:name="_ETM_Q1_672137"/>
      <w:bookmarkEnd w:id="149"/>
      <w:r w:rsidRPr="00BB6A28">
        <w:rPr>
          <w:rFonts w:hint="cs"/>
          <w:rtl/>
        </w:rPr>
        <w:t xml:space="preserve">בשנתיים האחרונות, 2016 ו-2017, מחצית פנו למשטרה. </w:t>
      </w:r>
    </w:p>
    <w:p w:rsidR="00F1688F" w:rsidRPr="00BB6A28" w:rsidRDefault="00F1688F" w:rsidP="00F1688F">
      <w:pPr>
        <w:rPr>
          <w:rtl/>
        </w:rPr>
      </w:pPr>
      <w:bookmarkStart w:id="150" w:name="_ETM_Q1_678417"/>
      <w:bookmarkEnd w:id="150"/>
    </w:p>
    <w:p w:rsidR="00F1688F" w:rsidRPr="00BB6A28" w:rsidRDefault="00F1688F" w:rsidP="00F1688F">
      <w:pPr>
        <w:pStyle w:val="af6"/>
        <w:keepNext/>
        <w:rPr>
          <w:rtl/>
        </w:rPr>
      </w:pPr>
      <w:bookmarkStart w:id="151" w:name="_ETM_Q1_678725"/>
      <w:bookmarkEnd w:id="151"/>
      <w:r w:rsidRPr="00BB6A28">
        <w:rPr>
          <w:rtl/>
        </w:rPr>
        <w:t>היו"ר ניסן סלומינסקי:</w:t>
      </w:r>
    </w:p>
    <w:p w:rsidR="00F1688F" w:rsidRPr="00BB6A28" w:rsidRDefault="00F1688F" w:rsidP="00F1688F">
      <w:pPr>
        <w:pStyle w:val="KeepWithNext"/>
        <w:rPr>
          <w:rtl/>
        </w:rPr>
      </w:pPr>
    </w:p>
    <w:p w:rsidR="00F1688F" w:rsidRPr="00BB6A28" w:rsidRDefault="00F1688F" w:rsidP="00F1688F">
      <w:pPr>
        <w:rPr>
          <w:rtl/>
        </w:rPr>
      </w:pPr>
      <w:r w:rsidRPr="00BB6A28">
        <w:rPr>
          <w:rFonts w:hint="cs"/>
          <w:rtl/>
        </w:rPr>
        <w:t xml:space="preserve">יש </w:t>
      </w:r>
      <w:bookmarkStart w:id="152" w:name="_ETM_Q1_680321"/>
      <w:bookmarkEnd w:id="152"/>
      <w:r w:rsidRPr="00BB6A28">
        <w:rPr>
          <w:rFonts w:hint="cs"/>
          <w:rtl/>
        </w:rPr>
        <w:t xml:space="preserve">תחושה שהמשטרה מקילה בנושא? אני שואל את מי שעוסק בנושא, לי אין מושג. או שהמשטרה באמת לוקחת כל דבר </w:t>
      </w:r>
      <w:bookmarkStart w:id="153" w:name="_ETM_Q1_692285"/>
      <w:bookmarkEnd w:id="153"/>
      <w:r w:rsidRPr="00BB6A28">
        <w:rPr>
          <w:rFonts w:hint="cs"/>
          <w:rtl/>
        </w:rPr>
        <w:t xml:space="preserve">כזה ברצינות? הרי לא תמיד המשטרה יכולה למנוע, אבל </w:t>
      </w:r>
      <w:bookmarkStart w:id="154" w:name="_ETM_Q1_695117"/>
      <w:bookmarkEnd w:id="154"/>
      <w:r w:rsidRPr="00BB6A28">
        <w:rPr>
          <w:rFonts w:hint="cs"/>
          <w:rtl/>
        </w:rPr>
        <w:t xml:space="preserve">השאלה אם בכל זאת יש איזו תחושה שהמשטרה קצת </w:t>
      </w:r>
      <w:bookmarkStart w:id="155" w:name="_ETM_Q1_696522"/>
      <w:bookmarkEnd w:id="155"/>
      <w:r w:rsidRPr="00BB6A28">
        <w:rPr>
          <w:rFonts w:hint="cs"/>
          <w:rtl/>
        </w:rPr>
        <w:t xml:space="preserve">מקילה בתלונות כאלה. </w:t>
      </w:r>
    </w:p>
    <w:p w:rsidR="00F1688F" w:rsidRPr="00BB6A28" w:rsidRDefault="00F1688F" w:rsidP="00F1688F">
      <w:pPr>
        <w:ind w:firstLine="0"/>
        <w:rPr>
          <w:rtl/>
        </w:rPr>
      </w:pPr>
      <w:bookmarkStart w:id="156" w:name="_ETM_Q1_699593"/>
      <w:bookmarkStart w:id="157" w:name="_ETM_Q1_700010"/>
      <w:bookmarkStart w:id="158" w:name="_ETM_Q1_701065"/>
      <w:bookmarkEnd w:id="156"/>
      <w:bookmarkEnd w:id="157"/>
      <w:bookmarkEnd w:id="158"/>
    </w:p>
    <w:p w:rsidR="00F1688F" w:rsidRPr="00BB6A28" w:rsidRDefault="00F1688F" w:rsidP="00F1688F">
      <w:pPr>
        <w:pStyle w:val="-"/>
        <w:keepNext/>
        <w:rPr>
          <w:rtl/>
        </w:rPr>
      </w:pPr>
      <w:bookmarkStart w:id="159" w:name="_ETM_Q1_696475"/>
      <w:bookmarkEnd w:id="159"/>
      <w:r w:rsidRPr="00BB6A28">
        <w:rPr>
          <w:rtl/>
        </w:rPr>
        <w:t>רינת בניטה:</w:t>
      </w:r>
    </w:p>
    <w:p w:rsidR="00F1688F" w:rsidRPr="00BB6A28" w:rsidRDefault="00F1688F" w:rsidP="00F1688F">
      <w:pPr>
        <w:pStyle w:val="KeepWithNext"/>
        <w:rPr>
          <w:rtl/>
        </w:rPr>
      </w:pPr>
    </w:p>
    <w:p w:rsidR="00F1688F" w:rsidRPr="00BB6A28" w:rsidRDefault="00F1688F" w:rsidP="00F1688F">
      <w:pPr>
        <w:rPr>
          <w:rtl/>
        </w:rPr>
      </w:pPr>
      <w:r w:rsidRPr="00BB6A28">
        <w:rPr>
          <w:rFonts w:hint="cs"/>
          <w:rtl/>
        </w:rPr>
        <w:t xml:space="preserve">אני מסתכלת על נתונים, לא </w:t>
      </w:r>
      <w:bookmarkStart w:id="160" w:name="_ETM_Q1_694049"/>
      <w:bookmarkEnd w:id="160"/>
      <w:r w:rsidRPr="00BB6A28">
        <w:rPr>
          <w:rFonts w:hint="cs"/>
          <w:rtl/>
        </w:rPr>
        <w:t xml:space="preserve">על תחושות. אבל אנחנו כן ביקשנו לקבל נתונים על נשים </w:t>
      </w:r>
      <w:bookmarkStart w:id="161" w:name="_ETM_Q1_708134"/>
      <w:bookmarkEnd w:id="161"/>
      <w:r w:rsidRPr="00BB6A28">
        <w:rPr>
          <w:rFonts w:hint="cs"/>
          <w:rtl/>
        </w:rPr>
        <w:t xml:space="preserve">שמאוימות ברמת סיכון גבוהה </w:t>
      </w:r>
      <w:r w:rsidRPr="00BB6A28">
        <w:rPr>
          <w:rtl/>
        </w:rPr>
        <w:t>–</w:t>
      </w:r>
      <w:r w:rsidRPr="00BB6A28">
        <w:rPr>
          <w:rFonts w:hint="cs"/>
          <w:rtl/>
        </w:rPr>
        <w:t xml:space="preserve"> ולא קיבלנו. </w:t>
      </w:r>
    </w:p>
    <w:p w:rsidR="00F1688F" w:rsidRPr="00BB6A28" w:rsidRDefault="00F1688F" w:rsidP="00F1688F">
      <w:pPr>
        <w:rPr>
          <w:rtl/>
        </w:rPr>
      </w:pPr>
      <w:bookmarkStart w:id="162" w:name="_ETM_Q1_717159"/>
      <w:bookmarkEnd w:id="162"/>
    </w:p>
    <w:p w:rsidR="00F1688F" w:rsidRPr="00BB6A28" w:rsidRDefault="00F1688F" w:rsidP="00F1688F">
      <w:pPr>
        <w:pStyle w:val="a4"/>
        <w:keepNext/>
        <w:rPr>
          <w:rtl/>
        </w:rPr>
      </w:pPr>
      <w:bookmarkStart w:id="163" w:name="_ETM_Q1_717541"/>
      <w:bookmarkEnd w:id="163"/>
      <w:r w:rsidRPr="00BB6A28">
        <w:rPr>
          <w:rtl/>
        </w:rPr>
        <w:t>זאב בנימין בגין (הליכוד):</w:t>
      </w:r>
    </w:p>
    <w:p w:rsidR="00F1688F" w:rsidRPr="00BB6A28" w:rsidRDefault="00F1688F" w:rsidP="00F1688F">
      <w:pPr>
        <w:pStyle w:val="KeepWithNext"/>
        <w:rPr>
          <w:rtl/>
        </w:rPr>
      </w:pPr>
    </w:p>
    <w:p w:rsidR="00F1688F" w:rsidRPr="00BB6A28" w:rsidRDefault="00F1688F" w:rsidP="00F1688F">
      <w:pPr>
        <w:rPr>
          <w:rtl/>
        </w:rPr>
      </w:pPr>
      <w:r w:rsidRPr="00BB6A28">
        <w:rPr>
          <w:rFonts w:hint="cs"/>
          <w:rtl/>
        </w:rPr>
        <w:t>א</w:t>
      </w:r>
      <w:bookmarkStart w:id="164" w:name="_ETM_Q1_720865"/>
      <w:bookmarkEnd w:id="164"/>
      <w:r w:rsidRPr="00BB6A28">
        <w:rPr>
          <w:rFonts w:hint="cs"/>
          <w:rtl/>
        </w:rPr>
        <w:t xml:space="preserve">בל ניסן, </w:t>
      </w:r>
      <w:bookmarkStart w:id="165" w:name="_ETM_Q1_723142"/>
      <w:bookmarkEnd w:id="165"/>
      <w:r w:rsidRPr="00BB6A28">
        <w:rPr>
          <w:rFonts w:hint="cs"/>
          <w:rtl/>
        </w:rPr>
        <w:t>אתה רואה את המספרים. אמרת בערך 10,000, נכון?</w:t>
      </w:r>
    </w:p>
    <w:p w:rsidR="00F1688F" w:rsidRPr="00BB6A28" w:rsidRDefault="00F1688F" w:rsidP="00F1688F">
      <w:pPr>
        <w:rPr>
          <w:rtl/>
        </w:rPr>
      </w:pPr>
      <w:bookmarkStart w:id="166" w:name="_ETM_Q1_725194"/>
      <w:bookmarkEnd w:id="166"/>
    </w:p>
    <w:p w:rsidR="00F1688F" w:rsidRPr="00BB6A28" w:rsidRDefault="00F1688F" w:rsidP="00F1688F">
      <w:pPr>
        <w:pStyle w:val="a4"/>
        <w:keepNext/>
        <w:rPr>
          <w:rtl/>
        </w:rPr>
      </w:pPr>
      <w:bookmarkStart w:id="167" w:name="_ETM_Q1_725563"/>
      <w:bookmarkEnd w:id="167"/>
      <w:r w:rsidRPr="00BB6A28">
        <w:rPr>
          <w:rtl/>
        </w:rPr>
        <w:t>אורלי אלמגור לוטן:</w:t>
      </w:r>
    </w:p>
    <w:p w:rsidR="00F1688F" w:rsidRPr="00BB6A28" w:rsidRDefault="00F1688F" w:rsidP="00F1688F">
      <w:pPr>
        <w:pStyle w:val="KeepWithNext"/>
        <w:rPr>
          <w:rtl/>
        </w:rPr>
      </w:pPr>
    </w:p>
    <w:p w:rsidR="00F1688F" w:rsidRPr="00BB6A28" w:rsidRDefault="00F1688F" w:rsidP="00F1688F">
      <w:pPr>
        <w:rPr>
          <w:rtl/>
        </w:rPr>
      </w:pPr>
      <w:r w:rsidRPr="00BB6A28">
        <w:rPr>
          <w:rFonts w:hint="cs"/>
          <w:rtl/>
        </w:rPr>
        <w:t xml:space="preserve">ב-2017 </w:t>
      </w:r>
      <w:bookmarkStart w:id="168" w:name="_ETM_Q1_726429"/>
      <w:bookmarkEnd w:id="168"/>
      <w:r w:rsidRPr="00BB6A28">
        <w:rPr>
          <w:rFonts w:hint="cs"/>
          <w:rtl/>
        </w:rPr>
        <w:t xml:space="preserve">היו בסך הכול </w:t>
      </w:r>
      <w:r w:rsidR="00C3193A" w:rsidRPr="00BB6A28">
        <w:rPr>
          <w:rFonts w:hint="cs"/>
          <w:rtl/>
        </w:rPr>
        <w:t>כ-</w:t>
      </w:r>
      <w:r w:rsidRPr="00BB6A28">
        <w:rPr>
          <w:rFonts w:hint="cs"/>
          <w:rtl/>
        </w:rPr>
        <w:t xml:space="preserve">17.5 אלף תיקי אלמ"ב בגין עבירות </w:t>
      </w:r>
      <w:bookmarkStart w:id="169" w:name="_ETM_Q1_729653"/>
      <w:bookmarkEnd w:id="169"/>
      <w:r w:rsidRPr="00BB6A28">
        <w:rPr>
          <w:rFonts w:hint="cs"/>
          <w:rtl/>
        </w:rPr>
        <w:t xml:space="preserve">כלפי בני זוג, גם גברים וגם נשים. 69% מהם נפתחו </w:t>
      </w:r>
      <w:bookmarkStart w:id="170" w:name="_ETM_Q1_736752"/>
      <w:bookmarkEnd w:id="170"/>
      <w:r w:rsidRPr="00BB6A28">
        <w:rPr>
          <w:rFonts w:hint="cs"/>
          <w:rtl/>
        </w:rPr>
        <w:t xml:space="preserve">בעקבות תלונת אישה. זה לא כולל תיקי רכוש וכו', אלא </w:t>
      </w:r>
      <w:bookmarkStart w:id="171" w:name="_ETM_Q1_737833"/>
      <w:bookmarkEnd w:id="171"/>
      <w:r w:rsidRPr="00BB6A28">
        <w:rPr>
          <w:rFonts w:hint="cs"/>
          <w:rtl/>
        </w:rPr>
        <w:t>זה רק אלימות פיזית או איומים. כאמור, 69% מהתיקים ה</w:t>
      </w:r>
      <w:bookmarkStart w:id="172" w:name="_ETM_Q1_747510"/>
      <w:bookmarkEnd w:id="172"/>
      <w:r w:rsidRPr="00BB6A28">
        <w:rPr>
          <w:rFonts w:hint="cs"/>
          <w:rtl/>
        </w:rPr>
        <w:t xml:space="preserve">אלה נפתחו בעקבות תלונה של אישה, 10% בעקבות תלונה של </w:t>
      </w:r>
      <w:bookmarkStart w:id="173" w:name="_ETM_Q1_754536"/>
      <w:bookmarkEnd w:id="173"/>
      <w:r w:rsidRPr="00BB6A28">
        <w:rPr>
          <w:rFonts w:hint="cs"/>
          <w:rtl/>
        </w:rPr>
        <w:t xml:space="preserve">גבר, ו-20% בעקבות תלונה הדדית. </w:t>
      </w:r>
    </w:p>
    <w:p w:rsidR="00F1688F" w:rsidRPr="00BB6A28" w:rsidRDefault="00F1688F" w:rsidP="00F1688F">
      <w:pPr>
        <w:rPr>
          <w:rtl/>
        </w:rPr>
      </w:pPr>
      <w:bookmarkStart w:id="174" w:name="_ETM_Q1_757632"/>
      <w:bookmarkEnd w:id="174"/>
    </w:p>
    <w:p w:rsidR="00F1688F" w:rsidRPr="00BB6A28" w:rsidRDefault="00F1688F" w:rsidP="00F1688F">
      <w:pPr>
        <w:pStyle w:val="a4"/>
        <w:keepNext/>
        <w:rPr>
          <w:rtl/>
        </w:rPr>
      </w:pPr>
      <w:bookmarkStart w:id="175" w:name="_ETM_Q1_758188"/>
      <w:bookmarkStart w:id="176" w:name="_ETM_Q1_758864"/>
      <w:bookmarkEnd w:id="175"/>
      <w:bookmarkEnd w:id="176"/>
      <w:r w:rsidRPr="00BB6A28">
        <w:rPr>
          <w:rtl/>
        </w:rPr>
        <w:t>מיקי רוזנטל (המחנה הציוני):</w:t>
      </w:r>
    </w:p>
    <w:p w:rsidR="00F1688F" w:rsidRPr="00BB6A28" w:rsidRDefault="00F1688F" w:rsidP="00F1688F">
      <w:pPr>
        <w:pStyle w:val="KeepWithNext"/>
        <w:rPr>
          <w:rtl/>
        </w:rPr>
      </w:pPr>
    </w:p>
    <w:p w:rsidR="00F1688F" w:rsidRPr="00BB6A28" w:rsidRDefault="00F1688F" w:rsidP="00F1688F">
      <w:pPr>
        <w:rPr>
          <w:rtl/>
        </w:rPr>
      </w:pPr>
      <w:r w:rsidRPr="00BB6A28">
        <w:rPr>
          <w:rFonts w:hint="cs"/>
          <w:rtl/>
        </w:rPr>
        <w:t xml:space="preserve">איזו מדינה אלימה. זה </w:t>
      </w:r>
      <w:bookmarkStart w:id="177" w:name="_ETM_Q1_756790"/>
      <w:bookmarkEnd w:id="177"/>
      <w:r w:rsidRPr="00BB6A28">
        <w:rPr>
          <w:rFonts w:hint="cs"/>
          <w:rtl/>
        </w:rPr>
        <w:t>נורא.</w:t>
      </w:r>
    </w:p>
    <w:p w:rsidR="00F1688F" w:rsidRPr="00BB6A28" w:rsidRDefault="00F1688F" w:rsidP="00F1688F">
      <w:pPr>
        <w:rPr>
          <w:rtl/>
        </w:rPr>
      </w:pPr>
    </w:p>
    <w:p w:rsidR="00F1688F" w:rsidRPr="00BB6A28" w:rsidRDefault="00F1688F" w:rsidP="00F1688F">
      <w:pPr>
        <w:pStyle w:val="a4"/>
        <w:keepNext/>
        <w:rPr>
          <w:rtl/>
        </w:rPr>
      </w:pPr>
      <w:bookmarkStart w:id="178" w:name="_ETM_Q1_758612"/>
      <w:bookmarkStart w:id="179" w:name="_ETM_Q1_758648"/>
      <w:bookmarkEnd w:id="178"/>
      <w:bookmarkEnd w:id="179"/>
      <w:r w:rsidRPr="00BB6A28">
        <w:rPr>
          <w:rtl/>
        </w:rPr>
        <w:t>זאב בנימין בגין (הליכוד):</w:t>
      </w:r>
    </w:p>
    <w:p w:rsidR="00F1688F" w:rsidRPr="00BB6A28" w:rsidRDefault="00F1688F" w:rsidP="00F1688F">
      <w:pPr>
        <w:pStyle w:val="KeepWithNext"/>
        <w:rPr>
          <w:rtl/>
        </w:rPr>
      </w:pPr>
    </w:p>
    <w:p w:rsidR="00F1688F" w:rsidRPr="00BB6A28" w:rsidRDefault="00F1688F" w:rsidP="00F1688F">
      <w:pPr>
        <w:rPr>
          <w:rtl/>
        </w:rPr>
      </w:pPr>
      <w:bookmarkStart w:id="180" w:name="_ETM_Q1_761790"/>
      <w:bookmarkEnd w:id="180"/>
      <w:r w:rsidRPr="00BB6A28">
        <w:rPr>
          <w:rFonts w:hint="cs"/>
          <w:rtl/>
        </w:rPr>
        <w:t>ומתוך ה-17,000 כמה התממשו לכדי רצח בני זוג?</w:t>
      </w:r>
    </w:p>
    <w:p w:rsidR="00F1688F" w:rsidRPr="00BB6A28" w:rsidRDefault="00F1688F" w:rsidP="00F1688F">
      <w:pPr>
        <w:rPr>
          <w:rtl/>
        </w:rPr>
      </w:pPr>
      <w:bookmarkStart w:id="181" w:name="_ETM_Q1_766322"/>
      <w:bookmarkEnd w:id="181"/>
    </w:p>
    <w:p w:rsidR="00F1688F" w:rsidRPr="00BB6A28" w:rsidRDefault="00F1688F" w:rsidP="00F1688F">
      <w:pPr>
        <w:pStyle w:val="a4"/>
        <w:keepNext/>
        <w:rPr>
          <w:rtl/>
        </w:rPr>
      </w:pPr>
      <w:bookmarkStart w:id="182" w:name="_ETM_Q1_766681"/>
      <w:bookmarkEnd w:id="182"/>
      <w:r w:rsidRPr="00BB6A28">
        <w:rPr>
          <w:rtl/>
        </w:rPr>
        <w:t>רחל עזריה (כולנו):</w:t>
      </w:r>
    </w:p>
    <w:p w:rsidR="00F1688F" w:rsidRPr="00BB6A28" w:rsidRDefault="00F1688F" w:rsidP="00F1688F">
      <w:pPr>
        <w:pStyle w:val="KeepWithNext"/>
        <w:rPr>
          <w:rtl/>
        </w:rPr>
      </w:pPr>
    </w:p>
    <w:p w:rsidR="00F1688F" w:rsidRPr="00BB6A28" w:rsidRDefault="00F1688F" w:rsidP="00F1688F">
      <w:pPr>
        <w:rPr>
          <w:rtl/>
        </w:rPr>
      </w:pPr>
      <w:r w:rsidRPr="00BB6A28">
        <w:rPr>
          <w:rFonts w:hint="cs"/>
          <w:rtl/>
        </w:rPr>
        <w:t>א</w:t>
      </w:r>
      <w:bookmarkStart w:id="183" w:name="_ETM_Q1_769670"/>
      <w:bookmarkEnd w:id="183"/>
      <w:r w:rsidRPr="00BB6A28">
        <w:rPr>
          <w:rFonts w:hint="cs"/>
          <w:rtl/>
        </w:rPr>
        <w:t>בל השאלה היא לא כמה התממשו.</w:t>
      </w:r>
    </w:p>
    <w:p w:rsidR="00F1688F" w:rsidRPr="00BB6A28" w:rsidRDefault="00F1688F" w:rsidP="00F1688F">
      <w:pPr>
        <w:rPr>
          <w:rtl/>
        </w:rPr>
      </w:pPr>
      <w:bookmarkStart w:id="184" w:name="_ETM_Q1_772043"/>
      <w:bookmarkEnd w:id="184"/>
    </w:p>
    <w:p w:rsidR="00F1688F" w:rsidRPr="00BB6A28" w:rsidRDefault="00F1688F" w:rsidP="00F1688F">
      <w:pPr>
        <w:pStyle w:val="af6"/>
        <w:keepNext/>
        <w:rPr>
          <w:rtl/>
        </w:rPr>
      </w:pPr>
      <w:bookmarkStart w:id="185" w:name="_ETM_Q1_772399"/>
      <w:bookmarkEnd w:id="185"/>
      <w:r w:rsidRPr="00BB6A28">
        <w:rPr>
          <w:rtl/>
        </w:rPr>
        <w:t>היו"ר ניסן סלומינסקי:</w:t>
      </w:r>
    </w:p>
    <w:p w:rsidR="00F1688F" w:rsidRPr="00BB6A28" w:rsidRDefault="00F1688F" w:rsidP="00F1688F">
      <w:pPr>
        <w:pStyle w:val="KeepWithNext"/>
        <w:rPr>
          <w:rtl/>
        </w:rPr>
      </w:pPr>
    </w:p>
    <w:p w:rsidR="00F1688F" w:rsidRPr="00BB6A28" w:rsidRDefault="00F1688F" w:rsidP="004D5C39">
      <w:pPr>
        <w:rPr>
          <w:rtl/>
        </w:rPr>
      </w:pPr>
      <w:r w:rsidRPr="00BB6A28">
        <w:rPr>
          <w:rFonts w:hint="cs"/>
          <w:rtl/>
        </w:rPr>
        <w:t xml:space="preserve">היא דיברה על כך שנרצחו </w:t>
      </w:r>
      <w:bookmarkStart w:id="186" w:name="_ETM_Q1_774864"/>
      <w:bookmarkEnd w:id="186"/>
      <w:r w:rsidR="004D5C39" w:rsidRPr="00BB6A28">
        <w:rPr>
          <w:rFonts w:hint="cs"/>
          <w:rtl/>
        </w:rPr>
        <w:t xml:space="preserve">127 נשים </w:t>
      </w:r>
      <w:r w:rsidR="004D5C39" w:rsidRPr="00BB6A28">
        <w:rPr>
          <w:rtl/>
        </w:rPr>
        <w:t>–</w:t>
      </w:r>
      <w:r w:rsidR="004D5C39" w:rsidRPr="00BB6A28">
        <w:rPr>
          <w:rFonts w:hint="cs"/>
          <w:rtl/>
        </w:rPr>
        <w:t xml:space="preserve"> בעשור; וכאן אנחנו מדברים על 17.5 אלף </w:t>
      </w:r>
      <w:bookmarkStart w:id="187" w:name="_ETM_Q1_782617"/>
      <w:bookmarkEnd w:id="187"/>
      <w:r w:rsidR="004D5C39" w:rsidRPr="00BB6A28">
        <w:rPr>
          <w:rFonts w:hint="cs"/>
          <w:rtl/>
        </w:rPr>
        <w:t xml:space="preserve">מקרים </w:t>
      </w:r>
      <w:r w:rsidR="004D5C39" w:rsidRPr="00BB6A28">
        <w:rPr>
          <w:rtl/>
        </w:rPr>
        <w:t>–</w:t>
      </w:r>
      <w:r w:rsidR="004D5C39" w:rsidRPr="00BB6A28">
        <w:rPr>
          <w:rFonts w:hint="cs"/>
          <w:rtl/>
        </w:rPr>
        <w:t xml:space="preserve"> בשנה. </w:t>
      </w:r>
      <w:bookmarkStart w:id="188" w:name="_ETM_Q1_784889"/>
      <w:bookmarkEnd w:id="188"/>
    </w:p>
    <w:p w:rsidR="004D5C39" w:rsidRPr="00BB6A28" w:rsidRDefault="004D5C39" w:rsidP="004D5C39">
      <w:pPr>
        <w:rPr>
          <w:rtl/>
        </w:rPr>
      </w:pPr>
    </w:p>
    <w:p w:rsidR="004D5C39" w:rsidRPr="00BB6A28" w:rsidRDefault="004D5C39" w:rsidP="004D5C39">
      <w:pPr>
        <w:pStyle w:val="a4"/>
        <w:keepNext/>
        <w:rPr>
          <w:rtl/>
        </w:rPr>
      </w:pPr>
      <w:r w:rsidRPr="00BB6A28">
        <w:rPr>
          <w:rtl/>
        </w:rPr>
        <w:lastRenderedPageBreak/>
        <w:t>זאב בנימין בגין (הליכוד):</w:t>
      </w:r>
    </w:p>
    <w:p w:rsidR="004D5C39" w:rsidRPr="00BB6A28" w:rsidRDefault="004D5C39" w:rsidP="004D5C39">
      <w:pPr>
        <w:pStyle w:val="KeepWithNext"/>
        <w:rPr>
          <w:rtl/>
        </w:rPr>
      </w:pPr>
    </w:p>
    <w:p w:rsidR="004D5C39" w:rsidRPr="00BB6A28" w:rsidRDefault="004D5C39" w:rsidP="004D5C39">
      <w:pPr>
        <w:rPr>
          <w:rtl/>
        </w:rPr>
      </w:pPr>
      <w:r w:rsidRPr="00BB6A28">
        <w:rPr>
          <w:rFonts w:hint="cs"/>
          <w:rtl/>
        </w:rPr>
        <w:t xml:space="preserve">היא הנותנת. </w:t>
      </w:r>
    </w:p>
    <w:p w:rsidR="004D5C39" w:rsidRPr="00BB6A28" w:rsidRDefault="004D5C39" w:rsidP="00F1688F">
      <w:pPr>
        <w:rPr>
          <w:rtl/>
        </w:rPr>
      </w:pPr>
    </w:p>
    <w:p w:rsidR="004D5C39" w:rsidRPr="00BB6A28" w:rsidRDefault="004D5C39" w:rsidP="004D5C39">
      <w:pPr>
        <w:pStyle w:val="a4"/>
        <w:keepNext/>
        <w:rPr>
          <w:rtl/>
        </w:rPr>
      </w:pPr>
      <w:bookmarkStart w:id="189" w:name="_ETM_Q1_785254"/>
      <w:bookmarkStart w:id="190" w:name="_ETM_Q1_783270"/>
      <w:bookmarkEnd w:id="189"/>
      <w:bookmarkEnd w:id="190"/>
      <w:r w:rsidRPr="00BB6A28">
        <w:rPr>
          <w:rtl/>
        </w:rPr>
        <w:t>אורלי אלמגור לוטן:</w:t>
      </w:r>
    </w:p>
    <w:p w:rsidR="004D5C39" w:rsidRPr="00BB6A28" w:rsidRDefault="004D5C39" w:rsidP="004D5C39">
      <w:pPr>
        <w:pStyle w:val="KeepWithNext"/>
        <w:rPr>
          <w:rtl/>
        </w:rPr>
      </w:pPr>
    </w:p>
    <w:p w:rsidR="004D5C39" w:rsidRPr="00BB6A28" w:rsidRDefault="004D5C39" w:rsidP="00C3193A">
      <w:pPr>
        <w:rPr>
          <w:rtl/>
        </w:rPr>
      </w:pPr>
      <w:r w:rsidRPr="00BB6A28">
        <w:rPr>
          <w:rFonts w:hint="cs"/>
          <w:rtl/>
        </w:rPr>
        <w:t xml:space="preserve">17.5 אלף של גברים ונשים גם יחד. אבל כן חשוב להזכיר בהקשר הזה שכשהסתכלנו על </w:t>
      </w:r>
      <w:bookmarkStart w:id="191" w:name="_ETM_Q1_792619"/>
      <w:bookmarkEnd w:id="191"/>
      <w:r w:rsidRPr="00BB6A28">
        <w:rPr>
          <w:rFonts w:hint="cs"/>
          <w:rtl/>
        </w:rPr>
        <w:t>תיקים של 2016 ו-2017 ראינו של-</w:t>
      </w:r>
      <w:r w:rsidR="00C3193A" w:rsidRPr="00BB6A28">
        <w:rPr>
          <w:rFonts w:hint="cs"/>
          <w:rtl/>
        </w:rPr>
        <w:t>14%</w:t>
      </w:r>
      <w:r w:rsidRPr="00BB6A28">
        <w:rPr>
          <w:rFonts w:hint="cs"/>
          <w:rtl/>
        </w:rPr>
        <w:t xml:space="preserve"> מהחשודים כבר היה </w:t>
      </w:r>
      <w:bookmarkStart w:id="192" w:name="_ETM_Q1_799733"/>
      <w:bookmarkEnd w:id="192"/>
      <w:r w:rsidRPr="00BB6A28">
        <w:rPr>
          <w:rFonts w:hint="cs"/>
          <w:rtl/>
        </w:rPr>
        <w:t xml:space="preserve">תיק נוסף שנפתח להם בגין אלמ"ב באותן שנתיים. זאת אומרת, </w:t>
      </w:r>
      <w:bookmarkStart w:id="193" w:name="_ETM_Q1_803016"/>
      <w:bookmarkEnd w:id="193"/>
      <w:r w:rsidRPr="00BB6A28">
        <w:rPr>
          <w:rFonts w:hint="cs"/>
          <w:rtl/>
        </w:rPr>
        <w:t xml:space="preserve">יש כאן איזשהו אחוז מסוים של פשיעה חוזרת. </w:t>
      </w:r>
      <w:bookmarkStart w:id="194" w:name="_ETM_Q1_805144"/>
      <w:bookmarkEnd w:id="194"/>
      <w:r w:rsidRPr="00BB6A28">
        <w:rPr>
          <w:rFonts w:hint="cs"/>
          <w:rtl/>
        </w:rPr>
        <w:t xml:space="preserve">וחשוב להזכיר שהמשטרה נתנה לנו נתונים על תיקים חוזרים רק במסגרת השנתיים, וסביר להניח שהמספר של </w:t>
      </w:r>
      <w:bookmarkStart w:id="195" w:name="_ETM_Q1_809415"/>
      <w:bookmarkEnd w:id="195"/>
      <w:r w:rsidRPr="00BB6A28">
        <w:rPr>
          <w:rFonts w:hint="cs"/>
          <w:rtl/>
        </w:rPr>
        <w:t xml:space="preserve">כאלה שיש להם תיקים בגין אלמ"ב משנים קודמות הוא יותר גדול. </w:t>
      </w:r>
    </w:p>
    <w:p w:rsidR="004D5C39" w:rsidRPr="00BB6A28" w:rsidRDefault="004D5C39" w:rsidP="004D5C39">
      <w:pPr>
        <w:rPr>
          <w:rtl/>
        </w:rPr>
      </w:pPr>
    </w:p>
    <w:p w:rsidR="004D5C39" w:rsidRPr="00BB6A28" w:rsidRDefault="004D5C39" w:rsidP="004D5C39">
      <w:pPr>
        <w:pStyle w:val="a4"/>
        <w:keepNext/>
        <w:rPr>
          <w:rtl/>
        </w:rPr>
      </w:pPr>
      <w:r w:rsidRPr="00BB6A28">
        <w:rPr>
          <w:rtl/>
        </w:rPr>
        <w:t>ישי שרון:</w:t>
      </w:r>
    </w:p>
    <w:p w:rsidR="004D5C39" w:rsidRPr="00BB6A28" w:rsidRDefault="004D5C39" w:rsidP="004D5C39">
      <w:pPr>
        <w:pStyle w:val="KeepWithNext"/>
        <w:rPr>
          <w:rtl/>
        </w:rPr>
      </w:pPr>
    </w:p>
    <w:p w:rsidR="004D5C39" w:rsidRPr="00BB6A28" w:rsidRDefault="004D5C39" w:rsidP="004D5C39">
      <w:pPr>
        <w:rPr>
          <w:rtl/>
        </w:rPr>
      </w:pPr>
      <w:bookmarkStart w:id="196" w:name="_ETM_Q1_814923"/>
      <w:bookmarkEnd w:id="196"/>
      <w:r w:rsidRPr="00BB6A28">
        <w:rPr>
          <w:rFonts w:hint="cs"/>
          <w:rtl/>
        </w:rPr>
        <w:t>מה האחוז?</w:t>
      </w:r>
      <w:bookmarkStart w:id="197" w:name="_ETM_Q1_821694"/>
      <w:bookmarkEnd w:id="197"/>
    </w:p>
    <w:p w:rsidR="004D5C39" w:rsidRPr="00BB6A28" w:rsidRDefault="004D5C39" w:rsidP="004D5C39">
      <w:pPr>
        <w:rPr>
          <w:rtl/>
        </w:rPr>
      </w:pPr>
    </w:p>
    <w:p w:rsidR="004D5C39" w:rsidRPr="00BB6A28" w:rsidRDefault="004D5C39" w:rsidP="004D5C39">
      <w:pPr>
        <w:pStyle w:val="a4"/>
        <w:keepNext/>
        <w:rPr>
          <w:rtl/>
        </w:rPr>
      </w:pPr>
      <w:bookmarkStart w:id="198" w:name="_ETM_Q1_822001"/>
      <w:bookmarkStart w:id="199" w:name="_ETM_Q1_823007"/>
      <w:bookmarkEnd w:id="198"/>
      <w:bookmarkEnd w:id="199"/>
      <w:r w:rsidRPr="00BB6A28">
        <w:rPr>
          <w:rtl/>
        </w:rPr>
        <w:t>אורלי אלמגור לוטן:</w:t>
      </w:r>
    </w:p>
    <w:p w:rsidR="004D5C39" w:rsidRPr="00BB6A28" w:rsidRDefault="004D5C39" w:rsidP="004D5C39">
      <w:pPr>
        <w:pStyle w:val="KeepWithNext"/>
        <w:rPr>
          <w:rtl/>
        </w:rPr>
      </w:pPr>
    </w:p>
    <w:p w:rsidR="004D5C39" w:rsidRPr="00BB6A28" w:rsidRDefault="004D5C39" w:rsidP="004D5C39">
      <w:pPr>
        <w:rPr>
          <w:rtl/>
        </w:rPr>
      </w:pPr>
      <w:r w:rsidRPr="00BB6A28">
        <w:rPr>
          <w:rFonts w:hint="cs"/>
          <w:rtl/>
        </w:rPr>
        <w:t xml:space="preserve">היו 2,872 חשודים שנפתח </w:t>
      </w:r>
      <w:bookmarkStart w:id="200" w:name="_ETM_Q1_826976"/>
      <w:bookmarkEnd w:id="200"/>
      <w:r w:rsidRPr="00BB6A28">
        <w:rPr>
          <w:rFonts w:hint="cs"/>
          <w:rtl/>
        </w:rPr>
        <w:t>להם יותר מתיק חקירה אחד בגין אלמ"ב בשנים 2016 ו-2017.</w:t>
      </w:r>
    </w:p>
    <w:p w:rsidR="004D5C39" w:rsidRPr="00BB6A28" w:rsidRDefault="004D5C39" w:rsidP="004D5C39">
      <w:pPr>
        <w:rPr>
          <w:rtl/>
        </w:rPr>
      </w:pPr>
      <w:bookmarkStart w:id="201" w:name="_ETM_Q1_828535"/>
      <w:bookmarkEnd w:id="201"/>
    </w:p>
    <w:p w:rsidR="004D5C39" w:rsidRPr="00BB6A28" w:rsidRDefault="004D5C39" w:rsidP="004D5C39">
      <w:pPr>
        <w:pStyle w:val="af6"/>
        <w:keepNext/>
        <w:rPr>
          <w:rtl/>
        </w:rPr>
      </w:pPr>
      <w:bookmarkStart w:id="202" w:name="_ETM_Q1_829095"/>
      <w:bookmarkEnd w:id="202"/>
      <w:r w:rsidRPr="00BB6A28">
        <w:rPr>
          <w:rtl/>
        </w:rPr>
        <w:t>היו"ר ניסן סלומינסקי:</w:t>
      </w:r>
    </w:p>
    <w:p w:rsidR="004D5C39" w:rsidRPr="00BB6A28" w:rsidRDefault="004D5C39" w:rsidP="004D5C39">
      <w:pPr>
        <w:pStyle w:val="KeepWithNext"/>
        <w:rPr>
          <w:rtl/>
        </w:rPr>
      </w:pPr>
    </w:p>
    <w:p w:rsidR="004D5C39" w:rsidRPr="00BB6A28" w:rsidRDefault="00FD0D12" w:rsidP="004D5C39">
      <w:pPr>
        <w:rPr>
          <w:rtl/>
        </w:rPr>
      </w:pPr>
      <w:bookmarkStart w:id="203" w:name="_ETM_Q1_833303"/>
      <w:bookmarkEnd w:id="203"/>
      <w:r w:rsidRPr="00BB6A28">
        <w:rPr>
          <w:rFonts w:hint="cs"/>
          <w:rtl/>
        </w:rPr>
        <w:t>וכמה תיקים נפתחו והמשטרה טיפלה?</w:t>
      </w:r>
    </w:p>
    <w:p w:rsidR="00FD0D12" w:rsidRPr="00BB6A28" w:rsidRDefault="00FD0D12" w:rsidP="004D5C39">
      <w:pPr>
        <w:rPr>
          <w:rtl/>
        </w:rPr>
      </w:pPr>
      <w:bookmarkStart w:id="204" w:name="_ETM_Q1_837097"/>
      <w:bookmarkEnd w:id="204"/>
    </w:p>
    <w:p w:rsidR="00FD0D12" w:rsidRPr="00BB6A28" w:rsidRDefault="00FD0D12" w:rsidP="00FD0D12">
      <w:pPr>
        <w:pStyle w:val="a4"/>
        <w:keepNext/>
        <w:rPr>
          <w:rtl/>
        </w:rPr>
      </w:pPr>
      <w:bookmarkStart w:id="205" w:name="_ETM_Q1_837545"/>
      <w:bookmarkStart w:id="206" w:name="_ETM_Q1_838921"/>
      <w:bookmarkEnd w:id="205"/>
      <w:bookmarkEnd w:id="206"/>
      <w:r w:rsidRPr="00BB6A28">
        <w:rPr>
          <w:rtl/>
        </w:rPr>
        <w:t>אורלי אלמגור לוטן:</w:t>
      </w:r>
    </w:p>
    <w:p w:rsidR="00FD0D12" w:rsidRPr="00BB6A28" w:rsidRDefault="00FD0D12" w:rsidP="00FD0D12">
      <w:pPr>
        <w:pStyle w:val="KeepWithNext"/>
        <w:rPr>
          <w:rtl/>
        </w:rPr>
      </w:pPr>
    </w:p>
    <w:p w:rsidR="00FD0D12" w:rsidRPr="00BB6A28" w:rsidRDefault="00FD0D12" w:rsidP="00FD0D12">
      <w:pPr>
        <w:rPr>
          <w:rtl/>
        </w:rPr>
      </w:pPr>
      <w:r w:rsidRPr="00BB6A28">
        <w:rPr>
          <w:rFonts w:hint="cs"/>
          <w:rtl/>
        </w:rPr>
        <w:t xml:space="preserve">בסך </w:t>
      </w:r>
      <w:bookmarkStart w:id="207" w:name="_ETM_Q1_836737"/>
      <w:bookmarkEnd w:id="207"/>
      <w:r w:rsidRPr="00BB6A28">
        <w:rPr>
          <w:rFonts w:hint="cs"/>
          <w:rtl/>
        </w:rPr>
        <w:t xml:space="preserve">הכול כ-17.5 אלף תיקי אלמ"ב, אבל לא כולם </w:t>
      </w:r>
      <w:bookmarkStart w:id="208" w:name="_ETM_Q1_840002"/>
      <w:bookmarkEnd w:id="208"/>
      <w:r w:rsidRPr="00BB6A28">
        <w:rPr>
          <w:rFonts w:hint="cs"/>
          <w:rtl/>
        </w:rPr>
        <w:t xml:space="preserve">תלונות של נשים. בערך 70% מהם היו תלונות </w:t>
      </w:r>
      <w:bookmarkStart w:id="209" w:name="_ETM_Q1_847291"/>
      <w:bookmarkEnd w:id="209"/>
      <w:r w:rsidRPr="00BB6A28">
        <w:rPr>
          <w:rFonts w:hint="cs"/>
          <w:rtl/>
        </w:rPr>
        <w:t xml:space="preserve">נשים. </w:t>
      </w:r>
      <w:bookmarkStart w:id="210" w:name="_ETM_Q1_848827"/>
      <w:bookmarkEnd w:id="210"/>
    </w:p>
    <w:p w:rsidR="00FD0D12" w:rsidRPr="00BB6A28" w:rsidRDefault="00FD0D12" w:rsidP="00FD0D12">
      <w:pPr>
        <w:rPr>
          <w:rtl/>
        </w:rPr>
      </w:pPr>
      <w:bookmarkStart w:id="211" w:name="_ETM_Q1_855810"/>
      <w:bookmarkEnd w:id="211"/>
    </w:p>
    <w:p w:rsidR="00FD0D12" w:rsidRPr="00BB6A28" w:rsidRDefault="00FD0D12" w:rsidP="00FD0D12">
      <w:pPr>
        <w:pStyle w:val="af6"/>
        <w:keepNext/>
        <w:rPr>
          <w:rtl/>
        </w:rPr>
      </w:pPr>
      <w:bookmarkStart w:id="212" w:name="_ETM_Q1_856184"/>
      <w:bookmarkEnd w:id="212"/>
      <w:r w:rsidRPr="00BB6A28">
        <w:rPr>
          <w:rtl/>
        </w:rPr>
        <w:t>היו"ר ניסן סלומינסקי:</w:t>
      </w:r>
    </w:p>
    <w:p w:rsidR="00FD0D12" w:rsidRPr="00BB6A28" w:rsidRDefault="00FD0D12" w:rsidP="00FD0D12">
      <w:pPr>
        <w:pStyle w:val="KeepWithNext"/>
        <w:rPr>
          <w:rtl/>
        </w:rPr>
      </w:pPr>
    </w:p>
    <w:p w:rsidR="00FD0D12" w:rsidRPr="00BB6A28" w:rsidRDefault="00FD0D12" w:rsidP="00FD0D12">
      <w:pPr>
        <w:rPr>
          <w:rtl/>
        </w:rPr>
      </w:pPr>
      <w:r w:rsidRPr="00BB6A28">
        <w:rPr>
          <w:rFonts w:hint="cs"/>
          <w:rtl/>
        </w:rPr>
        <w:t xml:space="preserve">מאחר שלא תכננו את הדיון בכיוון הזה, אין </w:t>
      </w:r>
      <w:bookmarkStart w:id="213" w:name="_ETM_Q1_855743"/>
      <w:bookmarkEnd w:id="213"/>
      <w:r w:rsidRPr="00BB6A28">
        <w:rPr>
          <w:rFonts w:hint="cs"/>
          <w:rtl/>
        </w:rPr>
        <w:t xml:space="preserve">לנו כאן נציגות של המשטרה שבאה לנושא הזה. שמענו את </w:t>
      </w:r>
      <w:bookmarkStart w:id="214" w:name="_ETM_Q1_868052"/>
      <w:bookmarkEnd w:id="214"/>
      <w:r w:rsidRPr="00BB6A28">
        <w:rPr>
          <w:rFonts w:hint="cs"/>
          <w:rtl/>
        </w:rPr>
        <w:t xml:space="preserve">הדיווחים, אבל לא נתמקד בזה. אולי נעשה ישיבה נפרדת </w:t>
      </w:r>
      <w:bookmarkStart w:id="215" w:name="_ETM_Q1_876299"/>
      <w:bookmarkEnd w:id="215"/>
      <w:r w:rsidRPr="00BB6A28">
        <w:rPr>
          <w:rFonts w:hint="cs"/>
          <w:rtl/>
        </w:rPr>
        <w:t xml:space="preserve">בנושא של הטיפול של המשטרה בעניין הזה. </w:t>
      </w:r>
      <w:bookmarkStart w:id="216" w:name="_ETM_Q1_883654"/>
      <w:bookmarkEnd w:id="216"/>
      <w:r w:rsidRPr="00BB6A28">
        <w:rPr>
          <w:rFonts w:hint="cs"/>
          <w:rtl/>
        </w:rPr>
        <w:t xml:space="preserve">אבל אני לא רוצה לתפוס אותם אגב הנתונים פה, </w:t>
      </w:r>
      <w:bookmarkStart w:id="217" w:name="_ETM_Q1_885935"/>
      <w:bookmarkEnd w:id="217"/>
      <w:r w:rsidRPr="00BB6A28">
        <w:rPr>
          <w:rFonts w:hint="cs"/>
          <w:rtl/>
        </w:rPr>
        <w:t xml:space="preserve">בלי שהם מוכנים. </w:t>
      </w:r>
    </w:p>
    <w:p w:rsidR="00FD0D12" w:rsidRPr="00BB6A28" w:rsidRDefault="00FD0D12" w:rsidP="00FD0D12">
      <w:pPr>
        <w:rPr>
          <w:rtl/>
        </w:rPr>
      </w:pPr>
      <w:bookmarkStart w:id="218" w:name="_ETM_Q1_896462"/>
      <w:bookmarkEnd w:id="218"/>
    </w:p>
    <w:p w:rsidR="00FD0D12" w:rsidRPr="00BB6A28" w:rsidRDefault="00FD0D12" w:rsidP="00FD0D12">
      <w:pPr>
        <w:rPr>
          <w:rtl/>
        </w:rPr>
      </w:pPr>
      <w:bookmarkStart w:id="219" w:name="_ETM_Q1_897278"/>
      <w:bookmarkEnd w:id="219"/>
      <w:r w:rsidRPr="00BB6A28">
        <w:rPr>
          <w:rFonts w:hint="cs"/>
          <w:rtl/>
        </w:rPr>
        <w:t xml:space="preserve">תודה רבה ל-ממ"מ על </w:t>
      </w:r>
      <w:bookmarkStart w:id="220" w:name="_ETM_Q1_902222"/>
      <w:bookmarkEnd w:id="220"/>
      <w:r w:rsidRPr="00BB6A28">
        <w:rPr>
          <w:rFonts w:hint="cs"/>
          <w:rtl/>
        </w:rPr>
        <w:t xml:space="preserve">הנתונים. </w:t>
      </w:r>
    </w:p>
    <w:p w:rsidR="00FD0D12" w:rsidRPr="00BB6A28" w:rsidRDefault="00FD0D12" w:rsidP="00FD0D12">
      <w:pPr>
        <w:rPr>
          <w:rtl/>
        </w:rPr>
      </w:pPr>
      <w:bookmarkStart w:id="221" w:name="_ETM_Q1_903678"/>
      <w:bookmarkEnd w:id="221"/>
    </w:p>
    <w:p w:rsidR="00FD0D12" w:rsidRPr="00BB6A28" w:rsidRDefault="00FD0D12" w:rsidP="00FD0D12">
      <w:pPr>
        <w:pStyle w:val="a4"/>
        <w:keepNext/>
        <w:rPr>
          <w:rtl/>
        </w:rPr>
      </w:pPr>
      <w:bookmarkStart w:id="222" w:name="_ETM_Q1_902922"/>
      <w:bookmarkEnd w:id="222"/>
      <w:r w:rsidRPr="00BB6A28">
        <w:rPr>
          <w:rtl/>
        </w:rPr>
        <w:t>ישי שרון:</w:t>
      </w:r>
    </w:p>
    <w:p w:rsidR="00FD0D12" w:rsidRPr="00BB6A28" w:rsidRDefault="00FD0D12" w:rsidP="00FD0D12">
      <w:pPr>
        <w:pStyle w:val="KeepWithNext"/>
        <w:rPr>
          <w:rtl/>
        </w:rPr>
      </w:pPr>
    </w:p>
    <w:p w:rsidR="00FD0D12" w:rsidRPr="00BB6A28" w:rsidRDefault="00FD0D12" w:rsidP="00FD0D12">
      <w:pPr>
        <w:rPr>
          <w:rtl/>
        </w:rPr>
      </w:pPr>
      <w:r w:rsidRPr="00BB6A28">
        <w:rPr>
          <w:rFonts w:hint="cs"/>
          <w:rtl/>
        </w:rPr>
        <w:t xml:space="preserve">יש פילוח של מעשי הרצח של נשים </w:t>
      </w:r>
      <w:bookmarkStart w:id="223" w:name="_ETM_Q1_905988"/>
      <w:bookmarkEnd w:id="223"/>
      <w:r w:rsidRPr="00BB6A28">
        <w:rPr>
          <w:rFonts w:hint="cs"/>
          <w:rtl/>
        </w:rPr>
        <w:t>על פי השנים?</w:t>
      </w:r>
      <w:bookmarkStart w:id="224" w:name="_ETM_Q1_909044"/>
      <w:bookmarkEnd w:id="224"/>
    </w:p>
    <w:p w:rsidR="00FD0D12" w:rsidRPr="00BB6A28" w:rsidRDefault="00FD0D12" w:rsidP="00FD0D12">
      <w:pPr>
        <w:rPr>
          <w:rtl/>
        </w:rPr>
      </w:pPr>
    </w:p>
    <w:p w:rsidR="00FD0D12" w:rsidRPr="00BB6A28" w:rsidRDefault="00FD0D12" w:rsidP="00FD0D12">
      <w:pPr>
        <w:pStyle w:val="a4"/>
        <w:keepNext/>
        <w:rPr>
          <w:rtl/>
        </w:rPr>
      </w:pPr>
      <w:bookmarkStart w:id="225" w:name="_ETM_Q1_909661"/>
      <w:bookmarkEnd w:id="225"/>
      <w:r w:rsidRPr="00BB6A28">
        <w:rPr>
          <w:rtl/>
        </w:rPr>
        <w:t>רינת בניטה:</w:t>
      </w:r>
    </w:p>
    <w:p w:rsidR="00FD0D12" w:rsidRPr="00BB6A28" w:rsidRDefault="00FD0D12" w:rsidP="00FD0D12">
      <w:pPr>
        <w:pStyle w:val="KeepWithNext"/>
        <w:rPr>
          <w:rtl/>
        </w:rPr>
      </w:pPr>
    </w:p>
    <w:p w:rsidR="00FD0D12" w:rsidRPr="00BB6A28" w:rsidRDefault="00FD0D12" w:rsidP="00FD0D12">
      <w:pPr>
        <w:rPr>
          <w:rtl/>
        </w:rPr>
      </w:pPr>
      <w:r w:rsidRPr="00BB6A28">
        <w:rPr>
          <w:rFonts w:hint="cs"/>
          <w:rtl/>
        </w:rPr>
        <w:t xml:space="preserve">כן, זה מופיע במסמך המלא. </w:t>
      </w:r>
    </w:p>
    <w:p w:rsidR="00FD0D12" w:rsidRPr="00BB6A28" w:rsidRDefault="00FD0D12" w:rsidP="00FD0D12">
      <w:pPr>
        <w:rPr>
          <w:rtl/>
        </w:rPr>
      </w:pPr>
      <w:bookmarkStart w:id="226" w:name="_ETM_Q1_909997"/>
      <w:bookmarkEnd w:id="226"/>
    </w:p>
    <w:p w:rsidR="00FD0D12" w:rsidRPr="00BB6A28" w:rsidRDefault="00FD0D12" w:rsidP="00FD0D12">
      <w:pPr>
        <w:pStyle w:val="af6"/>
        <w:keepNext/>
        <w:rPr>
          <w:rtl/>
        </w:rPr>
      </w:pPr>
      <w:bookmarkStart w:id="227" w:name="_ETM_Q1_910612"/>
      <w:bookmarkEnd w:id="227"/>
      <w:r w:rsidRPr="00BB6A28">
        <w:rPr>
          <w:rtl/>
        </w:rPr>
        <w:t>היו"ר ניסן סלומינסקי:</w:t>
      </w:r>
    </w:p>
    <w:p w:rsidR="00FD0D12" w:rsidRPr="00BB6A28" w:rsidRDefault="00FD0D12" w:rsidP="00FD0D12">
      <w:pPr>
        <w:pStyle w:val="KeepWithNext"/>
        <w:rPr>
          <w:rtl/>
        </w:rPr>
      </w:pPr>
    </w:p>
    <w:p w:rsidR="00FD0D12" w:rsidRPr="00BB6A28" w:rsidRDefault="00FD0D12" w:rsidP="00FD0D12">
      <w:pPr>
        <w:rPr>
          <w:rtl/>
        </w:rPr>
      </w:pPr>
      <w:r w:rsidRPr="00BB6A28">
        <w:rPr>
          <w:rFonts w:hint="cs"/>
          <w:rtl/>
        </w:rPr>
        <w:t>בדרך כלל אני</w:t>
      </w:r>
      <w:bookmarkStart w:id="228" w:name="_ETM_Q1_920268"/>
      <w:bookmarkEnd w:id="228"/>
      <w:r w:rsidRPr="00BB6A28">
        <w:rPr>
          <w:rFonts w:hint="cs"/>
          <w:rtl/>
        </w:rPr>
        <w:t xml:space="preserve"> נותן למשרדים הממשלתיים לדבר לפני הח"כים, </w:t>
      </w:r>
      <w:bookmarkStart w:id="229" w:name="_ETM_Q1_923003"/>
      <w:bookmarkEnd w:id="229"/>
      <w:r w:rsidRPr="00BB6A28">
        <w:rPr>
          <w:rFonts w:hint="cs"/>
          <w:rtl/>
        </w:rPr>
        <w:t xml:space="preserve">אלא אם כן הח"כים רוצים לדבר קודם. </w:t>
      </w:r>
    </w:p>
    <w:p w:rsidR="00FD0D12" w:rsidRPr="00BB6A28" w:rsidRDefault="00FD0D12" w:rsidP="00FD0D12">
      <w:pPr>
        <w:rPr>
          <w:rtl/>
        </w:rPr>
      </w:pPr>
      <w:bookmarkStart w:id="230" w:name="_ETM_Q1_926612"/>
      <w:bookmarkEnd w:id="230"/>
    </w:p>
    <w:p w:rsidR="00FD0D12" w:rsidRPr="00BB6A28" w:rsidRDefault="00FD0D12" w:rsidP="00FD0D12">
      <w:pPr>
        <w:pStyle w:val="a4"/>
        <w:keepNext/>
        <w:rPr>
          <w:rtl/>
        </w:rPr>
      </w:pPr>
      <w:bookmarkStart w:id="231" w:name="_ETM_Q1_926972"/>
      <w:bookmarkStart w:id="232" w:name="_ETM_Q1_934493"/>
      <w:bookmarkEnd w:id="231"/>
      <w:bookmarkEnd w:id="232"/>
      <w:r w:rsidRPr="00BB6A28">
        <w:rPr>
          <w:rtl/>
        </w:rPr>
        <w:t>שולי מועלם-רפאלי (הבית היהודי):</w:t>
      </w:r>
    </w:p>
    <w:p w:rsidR="00FD0D12" w:rsidRPr="00BB6A28" w:rsidRDefault="00FD0D12" w:rsidP="00FD0D12">
      <w:pPr>
        <w:pStyle w:val="KeepWithNext"/>
        <w:rPr>
          <w:rtl/>
        </w:rPr>
      </w:pPr>
    </w:p>
    <w:p w:rsidR="00FD0D12" w:rsidRPr="00BB6A28" w:rsidRDefault="00FD0D12" w:rsidP="00FD0D12">
      <w:pPr>
        <w:rPr>
          <w:rtl/>
        </w:rPr>
      </w:pPr>
      <w:r w:rsidRPr="00BB6A28">
        <w:rPr>
          <w:rFonts w:hint="cs"/>
          <w:rtl/>
        </w:rPr>
        <w:t xml:space="preserve">אני צריכה ללכת </w:t>
      </w:r>
      <w:bookmarkStart w:id="233" w:name="_ETM_Q1_928400"/>
      <w:bookmarkEnd w:id="233"/>
      <w:r w:rsidRPr="00BB6A28">
        <w:rPr>
          <w:rFonts w:hint="cs"/>
          <w:rtl/>
        </w:rPr>
        <w:t xml:space="preserve">בתשע וחצי להצבעות על חוק שלי, אז אני אשמח </w:t>
      </w:r>
      <w:bookmarkStart w:id="234" w:name="_ETM_Q1_933621"/>
      <w:bookmarkEnd w:id="234"/>
      <w:r w:rsidRPr="00BB6A28">
        <w:rPr>
          <w:rFonts w:hint="cs"/>
          <w:rtl/>
        </w:rPr>
        <w:t xml:space="preserve">להגיד בקרוב את דברי הקצר. </w:t>
      </w:r>
    </w:p>
    <w:p w:rsidR="00FD0D12" w:rsidRPr="00BB6A28" w:rsidRDefault="00FD0D12" w:rsidP="00FD0D12">
      <w:pPr>
        <w:rPr>
          <w:rtl/>
        </w:rPr>
      </w:pPr>
      <w:bookmarkStart w:id="235" w:name="_ETM_Q1_933710"/>
      <w:bookmarkEnd w:id="235"/>
    </w:p>
    <w:p w:rsidR="00FD0D12" w:rsidRPr="00BB6A28" w:rsidRDefault="00FD0D12" w:rsidP="00FD0D12">
      <w:pPr>
        <w:pStyle w:val="af6"/>
        <w:keepNext/>
        <w:rPr>
          <w:rtl/>
        </w:rPr>
      </w:pPr>
      <w:bookmarkStart w:id="236" w:name="_ETM_Q1_934328"/>
      <w:bookmarkEnd w:id="236"/>
      <w:r w:rsidRPr="00BB6A28">
        <w:rPr>
          <w:rtl/>
        </w:rPr>
        <w:t>היו"ר ניסן סלומינסקי:</w:t>
      </w:r>
    </w:p>
    <w:p w:rsidR="00FD0D12" w:rsidRPr="00BB6A28" w:rsidRDefault="00FD0D12" w:rsidP="00FD0D12">
      <w:pPr>
        <w:pStyle w:val="KeepWithNext"/>
        <w:rPr>
          <w:rtl/>
        </w:rPr>
      </w:pPr>
    </w:p>
    <w:p w:rsidR="00FD0D12" w:rsidRPr="00BB6A28" w:rsidRDefault="00FD0D12" w:rsidP="00FD0D12">
      <w:pPr>
        <w:rPr>
          <w:rtl/>
        </w:rPr>
      </w:pPr>
      <w:r w:rsidRPr="00BB6A28">
        <w:rPr>
          <w:rFonts w:hint="cs"/>
          <w:rtl/>
        </w:rPr>
        <w:t>אז קודם הח"כים ידברו</w:t>
      </w:r>
      <w:bookmarkStart w:id="237" w:name="_ETM_Q1_940048"/>
      <w:bookmarkEnd w:id="237"/>
      <w:r w:rsidRPr="00BB6A28">
        <w:rPr>
          <w:rFonts w:hint="cs"/>
          <w:rtl/>
        </w:rPr>
        <w:t xml:space="preserve"> ואחר כך משרד המשפטים. </w:t>
      </w:r>
      <w:bookmarkStart w:id="238" w:name="_ETM_Q1_941091"/>
      <w:bookmarkStart w:id="239" w:name="_ETM_Q1_941118"/>
      <w:bookmarkEnd w:id="238"/>
      <w:bookmarkEnd w:id="239"/>
      <w:r w:rsidRPr="00BB6A28">
        <w:rPr>
          <w:rFonts w:hint="cs"/>
          <w:rtl/>
        </w:rPr>
        <w:t xml:space="preserve">אבל אני מבקש לקצר, כדי </w:t>
      </w:r>
      <w:bookmarkStart w:id="240" w:name="_ETM_Q1_951365"/>
      <w:bookmarkEnd w:id="240"/>
      <w:r w:rsidRPr="00BB6A28">
        <w:rPr>
          <w:rFonts w:hint="cs"/>
          <w:rtl/>
        </w:rPr>
        <w:t>שיהיה מספיק זמן למשרד המשפטים ולגופים האחרים. יעל</w:t>
      </w:r>
      <w:bookmarkStart w:id="241" w:name="_ETM_Q1_958268"/>
      <w:bookmarkEnd w:id="241"/>
      <w:r w:rsidRPr="00BB6A28">
        <w:rPr>
          <w:rFonts w:hint="cs"/>
          <w:rtl/>
        </w:rPr>
        <w:t xml:space="preserve">, בבקשה. </w:t>
      </w:r>
    </w:p>
    <w:p w:rsidR="00FD0D12" w:rsidRPr="00BB6A28" w:rsidRDefault="00FD0D12" w:rsidP="00FD0D12">
      <w:pPr>
        <w:rPr>
          <w:rtl/>
        </w:rPr>
      </w:pPr>
    </w:p>
    <w:p w:rsidR="00FD0D12" w:rsidRPr="00BB6A28" w:rsidRDefault="00FD0D12" w:rsidP="00FD0D12">
      <w:pPr>
        <w:pStyle w:val="a4"/>
        <w:keepNext/>
        <w:rPr>
          <w:rtl/>
        </w:rPr>
      </w:pPr>
      <w:bookmarkStart w:id="242" w:name="_ETM_Q1_961801"/>
      <w:bookmarkEnd w:id="242"/>
      <w:r w:rsidRPr="00BB6A28">
        <w:rPr>
          <w:rtl/>
        </w:rPr>
        <w:t>יעל גרמן (יש עתיד):</w:t>
      </w:r>
    </w:p>
    <w:p w:rsidR="00FD0D12" w:rsidRPr="00BB6A28" w:rsidRDefault="00FD0D12" w:rsidP="00FD0D12">
      <w:pPr>
        <w:pStyle w:val="KeepWithNext"/>
        <w:rPr>
          <w:rtl/>
        </w:rPr>
      </w:pPr>
    </w:p>
    <w:p w:rsidR="00FD0D12" w:rsidRPr="00BB6A28" w:rsidRDefault="00FD0D12" w:rsidP="00FD0D12">
      <w:pPr>
        <w:rPr>
          <w:rtl/>
        </w:rPr>
      </w:pPr>
      <w:bookmarkStart w:id="243" w:name="_ETM_Q1_963436"/>
      <w:bookmarkEnd w:id="243"/>
      <w:r w:rsidRPr="00BB6A28">
        <w:rPr>
          <w:rFonts w:hint="cs"/>
          <w:rtl/>
        </w:rPr>
        <w:t xml:space="preserve">אני </w:t>
      </w:r>
      <w:bookmarkStart w:id="244" w:name="_ETM_Q1_996679"/>
      <w:bookmarkEnd w:id="244"/>
      <w:r w:rsidRPr="00BB6A28">
        <w:rPr>
          <w:rFonts w:hint="cs"/>
          <w:rtl/>
        </w:rPr>
        <w:t xml:space="preserve">רוצה לציין שהיועץ המשפטי בהחלט תומך בגרסה הממשלתית, אבל הוא </w:t>
      </w:r>
      <w:bookmarkStart w:id="245" w:name="_ETM_Q1_1002621"/>
      <w:bookmarkEnd w:id="245"/>
      <w:r w:rsidRPr="00BB6A28">
        <w:rPr>
          <w:rFonts w:hint="cs"/>
          <w:rtl/>
        </w:rPr>
        <w:t xml:space="preserve">בהחלט גם חושב וסבור שזאת הפררוגטיבה של חברי הוועדה הזאת </w:t>
      </w:r>
      <w:bookmarkStart w:id="246" w:name="_ETM_Q1_1008438"/>
      <w:bookmarkEnd w:id="246"/>
      <w:r w:rsidRPr="00BB6A28">
        <w:rPr>
          <w:rFonts w:hint="cs"/>
          <w:rtl/>
        </w:rPr>
        <w:t xml:space="preserve">לקבוע מהו ערך מוגן. זאת אומרת שאם הוועדה </w:t>
      </w:r>
      <w:bookmarkStart w:id="247" w:name="_ETM_Q1_1011931"/>
      <w:bookmarkEnd w:id="247"/>
      <w:r w:rsidRPr="00BB6A28">
        <w:rPr>
          <w:rFonts w:hint="cs"/>
          <w:rtl/>
        </w:rPr>
        <w:t xml:space="preserve">תחליט שהעיקרון של רצח נשים על ידי בני זוגן </w:t>
      </w:r>
      <w:r w:rsidRPr="00BB6A28">
        <w:rPr>
          <w:rtl/>
        </w:rPr>
        <w:t>–</w:t>
      </w:r>
      <w:r w:rsidRPr="00BB6A28">
        <w:rPr>
          <w:rFonts w:hint="cs"/>
          <w:rtl/>
        </w:rPr>
        <w:t xml:space="preserve"> וזה לא הניסוח הסופי</w:t>
      </w:r>
      <w:bookmarkStart w:id="248" w:name="_ETM_Q1_1017981"/>
      <w:bookmarkEnd w:id="248"/>
      <w:r w:rsidRPr="00BB6A28">
        <w:rPr>
          <w:rFonts w:hint="cs"/>
          <w:rtl/>
        </w:rPr>
        <w:t xml:space="preserve"> של זה </w:t>
      </w:r>
      <w:r w:rsidRPr="00BB6A28">
        <w:rPr>
          <w:rtl/>
        </w:rPr>
        <w:t>–</w:t>
      </w:r>
      <w:r w:rsidRPr="00BB6A28">
        <w:rPr>
          <w:rFonts w:hint="cs"/>
          <w:rtl/>
        </w:rPr>
        <w:t xml:space="preserve">  הוא אכן ערך מוגן</w:t>
      </w:r>
      <w:r w:rsidR="00C3193A" w:rsidRPr="00BB6A28">
        <w:rPr>
          <w:rFonts w:hint="cs"/>
          <w:rtl/>
        </w:rPr>
        <w:t>,</w:t>
      </w:r>
      <w:r w:rsidRPr="00BB6A28">
        <w:rPr>
          <w:rFonts w:hint="cs"/>
          <w:rtl/>
        </w:rPr>
        <w:t xml:space="preserve"> אז כמובן שלא תהיה </w:t>
      </w:r>
      <w:bookmarkStart w:id="249" w:name="_ETM_Q1_1024427"/>
      <w:bookmarkEnd w:id="249"/>
      <w:r w:rsidRPr="00BB6A28">
        <w:rPr>
          <w:rFonts w:hint="cs"/>
          <w:rtl/>
        </w:rPr>
        <w:t xml:space="preserve">לו התנגדות. </w:t>
      </w:r>
    </w:p>
    <w:p w:rsidR="00FD0D12" w:rsidRPr="00BB6A28" w:rsidRDefault="00FD0D12" w:rsidP="00FD0D12">
      <w:pPr>
        <w:rPr>
          <w:rtl/>
        </w:rPr>
      </w:pPr>
      <w:bookmarkStart w:id="250" w:name="_ETM_Q1_1027290"/>
      <w:bookmarkEnd w:id="250"/>
    </w:p>
    <w:p w:rsidR="00FD0D12" w:rsidRPr="00BB6A28" w:rsidRDefault="00FD0D12" w:rsidP="00FD0D12">
      <w:pPr>
        <w:pStyle w:val="af6"/>
        <w:keepNext/>
        <w:rPr>
          <w:rtl/>
        </w:rPr>
      </w:pPr>
      <w:bookmarkStart w:id="251" w:name="_ETM_Q1_1028022"/>
      <w:bookmarkEnd w:id="251"/>
      <w:r w:rsidRPr="00BB6A28">
        <w:rPr>
          <w:rtl/>
        </w:rPr>
        <w:t>היו"ר ניסן סלומינסקי:</w:t>
      </w:r>
    </w:p>
    <w:p w:rsidR="00FD0D12" w:rsidRPr="00BB6A28" w:rsidRDefault="00FD0D12" w:rsidP="00FD0D12">
      <w:pPr>
        <w:pStyle w:val="KeepWithNext"/>
        <w:rPr>
          <w:rtl/>
        </w:rPr>
      </w:pPr>
    </w:p>
    <w:p w:rsidR="00FD0D12" w:rsidRPr="00BB6A28" w:rsidRDefault="00FD0D12" w:rsidP="00FD0D12">
      <w:pPr>
        <w:rPr>
          <w:rtl/>
        </w:rPr>
      </w:pPr>
      <w:r w:rsidRPr="00BB6A28">
        <w:rPr>
          <w:rFonts w:hint="cs"/>
          <w:rtl/>
        </w:rPr>
        <w:t>שלא כמנהגי אני אעצור ואמחה על חלק</w:t>
      </w:r>
      <w:bookmarkStart w:id="252" w:name="_ETM_Q1_1030177"/>
      <w:bookmarkEnd w:id="252"/>
      <w:r w:rsidRPr="00BB6A28">
        <w:rPr>
          <w:rFonts w:hint="cs"/>
          <w:rtl/>
        </w:rPr>
        <w:t xml:space="preserve"> מהדברים. החלק הראשון, שבו נתת את עמדתו של היועץ </w:t>
      </w:r>
      <w:bookmarkStart w:id="253" w:name="_ETM_Q1_1037981"/>
      <w:bookmarkEnd w:id="253"/>
      <w:r w:rsidRPr="00BB6A28">
        <w:rPr>
          <w:rFonts w:hint="cs"/>
          <w:rtl/>
        </w:rPr>
        <w:t xml:space="preserve">המשפטי לממשלה, הוא  מכובד. אבל החלק השני של מה </w:t>
      </w:r>
      <w:bookmarkStart w:id="254" w:name="_ETM_Q1_1040440"/>
      <w:bookmarkEnd w:id="254"/>
      <w:r w:rsidRPr="00BB6A28">
        <w:rPr>
          <w:rFonts w:hint="cs"/>
          <w:rtl/>
        </w:rPr>
        <w:t>שאמרת</w:t>
      </w:r>
      <w:r w:rsidR="00C3193A" w:rsidRPr="00BB6A28">
        <w:rPr>
          <w:rFonts w:hint="cs"/>
          <w:rtl/>
        </w:rPr>
        <w:t>,</w:t>
      </w:r>
      <w:r w:rsidRPr="00BB6A28">
        <w:rPr>
          <w:rFonts w:hint="cs"/>
          <w:rtl/>
        </w:rPr>
        <w:t xml:space="preserve"> תמונה בעיניי. הרי בוודאי שזו החלטה שלנו. </w:t>
      </w:r>
    </w:p>
    <w:p w:rsidR="00FD0D12" w:rsidRPr="00BB6A28" w:rsidRDefault="00FD0D12" w:rsidP="00FD0D12">
      <w:pPr>
        <w:rPr>
          <w:rtl/>
        </w:rPr>
      </w:pPr>
      <w:bookmarkStart w:id="255" w:name="_ETM_Q1_1047670"/>
      <w:bookmarkEnd w:id="255"/>
    </w:p>
    <w:p w:rsidR="00FD0D12" w:rsidRPr="00BB6A28" w:rsidRDefault="00FD0D12" w:rsidP="00FD0D12">
      <w:pPr>
        <w:pStyle w:val="-"/>
        <w:keepNext/>
        <w:rPr>
          <w:rtl/>
        </w:rPr>
      </w:pPr>
      <w:bookmarkStart w:id="256" w:name="_ETM_Q1_1048027"/>
      <w:bookmarkEnd w:id="256"/>
      <w:r w:rsidRPr="00BB6A28">
        <w:rPr>
          <w:rtl/>
        </w:rPr>
        <w:t>יעל גרמן (יש עתיד):</w:t>
      </w:r>
    </w:p>
    <w:p w:rsidR="00FD0D12" w:rsidRPr="00BB6A28" w:rsidRDefault="00FD0D12" w:rsidP="00FD0D12">
      <w:pPr>
        <w:pStyle w:val="KeepWithNext"/>
        <w:rPr>
          <w:rtl/>
        </w:rPr>
      </w:pPr>
    </w:p>
    <w:p w:rsidR="00FD0D12" w:rsidRPr="00BB6A28" w:rsidRDefault="00FD0D12" w:rsidP="00FD0D12">
      <w:pPr>
        <w:rPr>
          <w:rtl/>
        </w:rPr>
      </w:pPr>
      <w:r w:rsidRPr="00BB6A28">
        <w:rPr>
          <w:rFonts w:hint="cs"/>
          <w:rtl/>
        </w:rPr>
        <w:t>ובכל זאת מצאתי לנכון לומר את זה</w:t>
      </w:r>
      <w:bookmarkStart w:id="257" w:name="_ETM_Q1_1063446"/>
      <w:bookmarkEnd w:id="257"/>
      <w:r w:rsidRPr="00BB6A28">
        <w:rPr>
          <w:rFonts w:hint="cs"/>
          <w:rtl/>
        </w:rPr>
        <w:t>.</w:t>
      </w:r>
    </w:p>
    <w:p w:rsidR="00FD0D12" w:rsidRPr="00BB6A28" w:rsidRDefault="00FD0D12" w:rsidP="00FD0D12">
      <w:pPr>
        <w:rPr>
          <w:rtl/>
        </w:rPr>
      </w:pPr>
    </w:p>
    <w:p w:rsidR="00FD0D12" w:rsidRPr="00BB6A28" w:rsidRDefault="00FD0D12" w:rsidP="00FD0D12">
      <w:pPr>
        <w:rPr>
          <w:rtl/>
        </w:rPr>
      </w:pPr>
      <w:r w:rsidRPr="00BB6A28">
        <w:rPr>
          <w:rFonts w:hint="cs"/>
          <w:rtl/>
        </w:rPr>
        <w:t xml:space="preserve">אני רוצה לפתוח בציטוט מדבריו של שופט העליון אלרון בפסק דין שהוא נתן ממש </w:t>
      </w:r>
      <w:bookmarkStart w:id="258" w:name="_ETM_Q1_1070745"/>
      <w:bookmarkEnd w:id="258"/>
      <w:r w:rsidRPr="00BB6A28">
        <w:rPr>
          <w:rFonts w:hint="cs"/>
          <w:rtl/>
        </w:rPr>
        <w:t xml:space="preserve">לאחרונה, ב-2 בדצמבר, לגבי מקרה שאירע ביוני 2015: מקרה זה </w:t>
      </w:r>
      <w:bookmarkStart w:id="259" w:name="_ETM_Q1_1076103"/>
      <w:bookmarkEnd w:id="259"/>
      <w:r w:rsidRPr="00BB6A28">
        <w:rPr>
          <w:rFonts w:hint="cs"/>
          <w:rtl/>
        </w:rPr>
        <w:t xml:space="preserve">מהווה מופע טיפוסי, אם כי חריג וקשה במיוחד בנסיבותיו, של </w:t>
      </w:r>
      <w:bookmarkStart w:id="260" w:name="_ETM_Q1_1081660"/>
      <w:bookmarkEnd w:id="260"/>
      <w:r w:rsidRPr="00BB6A28">
        <w:rPr>
          <w:rFonts w:hint="cs"/>
          <w:rtl/>
        </w:rPr>
        <w:t xml:space="preserve">אותה תופעה נפסדת המהווה חולי חברתי חוצה </w:t>
      </w:r>
      <w:bookmarkStart w:id="261" w:name="_ETM_Q1_1086024"/>
      <w:bookmarkEnd w:id="261"/>
      <w:r w:rsidRPr="00BB6A28">
        <w:rPr>
          <w:rFonts w:hint="cs"/>
          <w:rtl/>
        </w:rPr>
        <w:t xml:space="preserve">קבוצות, מגזרים ולאומים, שגבה את חייהן של 24 </w:t>
      </w:r>
      <w:r w:rsidRPr="00BB6A28">
        <w:rPr>
          <w:rtl/>
        </w:rPr>
        <w:t>–</w:t>
      </w:r>
      <w:r w:rsidRPr="00BB6A28">
        <w:rPr>
          <w:rFonts w:hint="cs"/>
          <w:rtl/>
        </w:rPr>
        <w:t xml:space="preserve"> היום זה כבר 25 </w:t>
      </w:r>
      <w:r w:rsidRPr="00BB6A28">
        <w:rPr>
          <w:rtl/>
        </w:rPr>
        <w:t>–</w:t>
      </w:r>
      <w:r w:rsidRPr="00BB6A28">
        <w:rPr>
          <w:rFonts w:hint="cs"/>
          <w:rtl/>
        </w:rPr>
        <w:t xml:space="preserve"> נשים במהלך </w:t>
      </w:r>
      <w:r w:rsidR="00E313D9" w:rsidRPr="00BB6A28">
        <w:rPr>
          <w:rFonts w:hint="cs"/>
          <w:rtl/>
        </w:rPr>
        <w:t>השנה החולפת.</w:t>
      </w:r>
    </w:p>
    <w:p w:rsidR="00E313D9" w:rsidRPr="00BB6A28" w:rsidRDefault="00E313D9" w:rsidP="00FD0D12">
      <w:pPr>
        <w:rPr>
          <w:rtl/>
        </w:rPr>
      </w:pPr>
      <w:bookmarkStart w:id="262" w:name="_ETM_Q1_1097254"/>
      <w:bookmarkEnd w:id="262"/>
    </w:p>
    <w:p w:rsidR="00E313D9" w:rsidRPr="00BB6A28" w:rsidRDefault="00E313D9" w:rsidP="00C477CF">
      <w:pPr>
        <w:rPr>
          <w:rtl/>
        </w:rPr>
      </w:pPr>
      <w:r w:rsidRPr="00BB6A28">
        <w:rPr>
          <w:rFonts w:hint="cs"/>
          <w:rtl/>
        </w:rPr>
        <w:t>ה</w:t>
      </w:r>
      <w:bookmarkStart w:id="263" w:name="_ETM_Q1_1097741"/>
      <w:bookmarkEnd w:id="263"/>
      <w:r w:rsidRPr="00BB6A28">
        <w:rPr>
          <w:rFonts w:hint="cs"/>
          <w:rtl/>
        </w:rPr>
        <w:t xml:space="preserve">וא ממשיך ומדבר, אבל אני רוצה להתעכב על הביטוי </w:t>
      </w:r>
      <w:bookmarkStart w:id="264" w:name="_ETM_Q1_1103058"/>
      <w:bookmarkEnd w:id="264"/>
      <w:r w:rsidRPr="00BB6A28">
        <w:rPr>
          <w:rFonts w:hint="cs"/>
          <w:rtl/>
        </w:rPr>
        <w:t xml:space="preserve">שלו "תופעה נפסדת שמהווה חולי חברתי". זה </w:t>
      </w:r>
      <w:bookmarkStart w:id="265" w:name="_ETM_Q1_1109109"/>
      <w:bookmarkEnd w:id="265"/>
      <w:r w:rsidRPr="00BB6A28">
        <w:rPr>
          <w:rFonts w:hint="cs"/>
          <w:rtl/>
        </w:rPr>
        <w:t xml:space="preserve">פסק הדין האחרון שבו שופט, ועוד שופט של בית המשפט </w:t>
      </w:r>
      <w:bookmarkStart w:id="266" w:name="_ETM_Q1_1112879"/>
      <w:bookmarkEnd w:id="266"/>
      <w:r w:rsidRPr="00BB6A28">
        <w:rPr>
          <w:rFonts w:hint="cs"/>
          <w:rtl/>
        </w:rPr>
        <w:t xml:space="preserve">העליון, מכיר בתופעת רצח נשים על ידי בני זוגן כחולי </w:t>
      </w:r>
      <w:bookmarkStart w:id="267" w:name="_ETM_Q1_1117058"/>
      <w:bookmarkEnd w:id="267"/>
      <w:r w:rsidRPr="00BB6A28">
        <w:rPr>
          <w:rFonts w:hint="cs"/>
          <w:rtl/>
        </w:rPr>
        <w:t xml:space="preserve">חברתי חוצה גבולות. ואני </w:t>
      </w:r>
      <w:r w:rsidR="00C477CF" w:rsidRPr="00BB6A28">
        <w:rPr>
          <w:rFonts w:hint="cs"/>
          <w:rtl/>
        </w:rPr>
        <w:t>רוצה</w:t>
      </w:r>
      <w:r w:rsidRPr="00BB6A28">
        <w:rPr>
          <w:rFonts w:hint="cs"/>
          <w:rtl/>
        </w:rPr>
        <w:t xml:space="preserve"> להתמקד בנושא של חולי </w:t>
      </w:r>
      <w:bookmarkStart w:id="268" w:name="_ETM_Q1_1124118"/>
      <w:bookmarkEnd w:id="268"/>
      <w:r w:rsidRPr="00BB6A28">
        <w:rPr>
          <w:rFonts w:hint="cs"/>
          <w:rtl/>
        </w:rPr>
        <w:t xml:space="preserve">חברתי מפני </w:t>
      </w:r>
      <w:r w:rsidR="00C477CF" w:rsidRPr="00BB6A28">
        <w:rPr>
          <w:rFonts w:hint="cs"/>
          <w:rtl/>
        </w:rPr>
        <w:t>ש</w:t>
      </w:r>
      <w:r w:rsidRPr="00BB6A28">
        <w:rPr>
          <w:rFonts w:hint="cs"/>
          <w:rtl/>
        </w:rPr>
        <w:t xml:space="preserve">בסעיף 6 לחוק העונשין (עבירות המתה) </w:t>
      </w:r>
      <w:bookmarkStart w:id="269" w:name="_ETM_Q1_1132892"/>
      <w:bookmarkEnd w:id="269"/>
      <w:r w:rsidRPr="00BB6A28">
        <w:rPr>
          <w:rFonts w:hint="cs"/>
          <w:rtl/>
        </w:rPr>
        <w:t>אנחנו מדברים על מספר ערכים מוגנים</w:t>
      </w:r>
      <w:bookmarkStart w:id="270" w:name="_ETM_Q1_1144430"/>
      <w:bookmarkEnd w:id="270"/>
      <w:r w:rsidRPr="00BB6A28">
        <w:rPr>
          <w:rFonts w:hint="cs"/>
          <w:rtl/>
        </w:rPr>
        <w:t xml:space="preserve"> שהוועדה והמחוקק מצאו לנכון להכניס לתוך החוק, כמו </w:t>
      </w:r>
      <w:bookmarkStart w:id="271" w:name="_ETM_Q1_1140709"/>
      <w:bookmarkEnd w:id="271"/>
      <w:r w:rsidRPr="00BB6A28">
        <w:rPr>
          <w:rFonts w:hint="cs"/>
          <w:rtl/>
        </w:rPr>
        <w:t>למשל רצח של חסרי ישע, רצח של עדי מדינה, רצח שנעשה באכזריות - -</w:t>
      </w:r>
    </w:p>
    <w:p w:rsidR="00E313D9" w:rsidRPr="00BB6A28" w:rsidRDefault="00E313D9" w:rsidP="00E313D9">
      <w:pPr>
        <w:rPr>
          <w:rtl/>
        </w:rPr>
      </w:pPr>
      <w:bookmarkStart w:id="272" w:name="_ETM_Q1_1146852"/>
      <w:bookmarkEnd w:id="272"/>
    </w:p>
    <w:p w:rsidR="00E313D9" w:rsidRPr="00BB6A28" w:rsidRDefault="00E313D9" w:rsidP="00E313D9">
      <w:pPr>
        <w:pStyle w:val="af6"/>
        <w:keepNext/>
        <w:rPr>
          <w:rtl/>
        </w:rPr>
      </w:pPr>
      <w:bookmarkStart w:id="273" w:name="_ETM_Q1_1147176"/>
      <w:bookmarkEnd w:id="273"/>
      <w:r w:rsidRPr="00BB6A28">
        <w:rPr>
          <w:rtl/>
        </w:rPr>
        <w:t>היו"ר ניסן סלומינסקי:</w:t>
      </w:r>
    </w:p>
    <w:p w:rsidR="00E313D9" w:rsidRPr="00BB6A28" w:rsidRDefault="00E313D9" w:rsidP="00E313D9">
      <w:pPr>
        <w:pStyle w:val="KeepWithNext"/>
        <w:rPr>
          <w:rtl/>
        </w:rPr>
      </w:pPr>
    </w:p>
    <w:p w:rsidR="00E313D9" w:rsidRPr="00BB6A28" w:rsidRDefault="00E313D9" w:rsidP="00E313D9">
      <w:pPr>
        <w:rPr>
          <w:rFonts w:ascii="David" w:hAnsi="David"/>
          <w:u w:val="single"/>
          <w:rtl/>
          <w:lang w:eastAsia="he-IL"/>
        </w:rPr>
      </w:pPr>
      <w:r w:rsidRPr="00BB6A28">
        <w:rPr>
          <w:rFonts w:hint="cs"/>
          <w:rtl/>
        </w:rPr>
        <w:t xml:space="preserve">רצח של שופט. </w:t>
      </w:r>
    </w:p>
    <w:p w:rsidR="00E313D9" w:rsidRPr="00BB6A28" w:rsidRDefault="00E313D9" w:rsidP="00E313D9">
      <w:pPr>
        <w:rPr>
          <w:rFonts w:ascii="David" w:hAnsi="David"/>
          <w:u w:val="single"/>
          <w:rtl/>
          <w:lang w:eastAsia="he-IL"/>
        </w:rPr>
      </w:pPr>
      <w:bookmarkStart w:id="274" w:name="_ETM_Q1_1152784"/>
      <w:bookmarkEnd w:id="274"/>
    </w:p>
    <w:p w:rsidR="00E313D9" w:rsidRPr="00BB6A28" w:rsidRDefault="00E313D9" w:rsidP="00E313D9">
      <w:pPr>
        <w:pStyle w:val="-"/>
        <w:keepNext/>
        <w:rPr>
          <w:rtl/>
        </w:rPr>
      </w:pPr>
      <w:bookmarkStart w:id="275" w:name="_ETM_Q1_1152958"/>
      <w:bookmarkEnd w:id="275"/>
      <w:r w:rsidRPr="00BB6A28">
        <w:rPr>
          <w:rtl/>
        </w:rPr>
        <w:t>יעל גרמן (יש עתיד):</w:t>
      </w:r>
    </w:p>
    <w:p w:rsidR="00E313D9" w:rsidRPr="00BB6A28" w:rsidRDefault="00E313D9" w:rsidP="00E313D9">
      <w:pPr>
        <w:pStyle w:val="KeepWithNext"/>
        <w:rPr>
          <w:rtl/>
          <w:lang w:eastAsia="he-IL"/>
        </w:rPr>
      </w:pPr>
    </w:p>
    <w:p w:rsidR="00E313D9" w:rsidRPr="00BB6A28" w:rsidRDefault="00E313D9" w:rsidP="00E313D9">
      <w:pPr>
        <w:rPr>
          <w:rtl/>
          <w:lang w:eastAsia="he-IL"/>
        </w:rPr>
      </w:pPr>
      <w:r w:rsidRPr="00BB6A28">
        <w:rPr>
          <w:rFonts w:hint="cs"/>
          <w:rtl/>
          <w:lang w:eastAsia="he-IL"/>
        </w:rPr>
        <w:t xml:space="preserve">- - </w:t>
      </w:r>
      <w:bookmarkStart w:id="276" w:name="_ETM_Q1_1155692"/>
      <w:bookmarkEnd w:id="276"/>
      <w:r w:rsidRPr="00BB6A28">
        <w:rPr>
          <w:rFonts w:hint="cs"/>
          <w:rtl/>
          <w:lang w:eastAsia="he-IL"/>
        </w:rPr>
        <w:t xml:space="preserve">רצח שנעשה בתכנון מראש, רצח שנעשה על ידי ארגון פשיעה, רצח שנעשה על ידי ארגון טרור וכדומה. יש לנו שם </w:t>
      </w:r>
      <w:bookmarkStart w:id="277" w:name="_ETM_Q1_1162649"/>
      <w:bookmarkEnd w:id="277"/>
      <w:r w:rsidRPr="00BB6A28">
        <w:rPr>
          <w:rFonts w:hint="cs"/>
          <w:rtl/>
          <w:lang w:eastAsia="he-IL"/>
        </w:rPr>
        <w:t xml:space="preserve">מספר נושאים שהם ללא ספק ערכים מוגנים, ואני </w:t>
      </w:r>
      <w:bookmarkStart w:id="278" w:name="_ETM_Q1_1171033"/>
      <w:bookmarkEnd w:id="278"/>
      <w:r w:rsidRPr="00BB6A28">
        <w:rPr>
          <w:rFonts w:hint="cs"/>
          <w:rtl/>
          <w:lang w:eastAsia="he-IL"/>
        </w:rPr>
        <w:t xml:space="preserve">סבורה שבמהלך הדיון על ערכים מוגנים ועל </w:t>
      </w:r>
      <w:bookmarkStart w:id="279" w:name="_ETM_Q1_1173670"/>
      <w:bookmarkEnd w:id="279"/>
      <w:r w:rsidRPr="00BB6A28">
        <w:rPr>
          <w:rFonts w:hint="cs"/>
          <w:rtl/>
          <w:lang w:eastAsia="he-IL"/>
        </w:rPr>
        <w:t xml:space="preserve">מה באמת נחשב רצח בנסיבות מחמירות, פשוט לא נתנו את </w:t>
      </w:r>
      <w:bookmarkStart w:id="280" w:name="_ETM_Q1_1182850"/>
      <w:bookmarkEnd w:id="280"/>
      <w:r w:rsidRPr="00BB6A28">
        <w:rPr>
          <w:rFonts w:hint="cs"/>
          <w:rtl/>
          <w:lang w:eastAsia="he-IL"/>
        </w:rPr>
        <w:t>הדעת על אחת התופעות החולות</w:t>
      </w:r>
      <w:r w:rsidR="00C477CF" w:rsidRPr="00BB6A28">
        <w:rPr>
          <w:rFonts w:hint="cs"/>
          <w:rtl/>
          <w:lang w:eastAsia="he-IL"/>
        </w:rPr>
        <w:t xml:space="preserve"> בחברה</w:t>
      </w:r>
      <w:r w:rsidRPr="00BB6A28">
        <w:rPr>
          <w:rFonts w:hint="cs"/>
          <w:rtl/>
          <w:lang w:eastAsia="he-IL"/>
        </w:rPr>
        <w:t xml:space="preserve"> שלנו. ודרך אגב, לא רק בארץ, </w:t>
      </w:r>
      <w:bookmarkStart w:id="281" w:name="_ETM_Q1_1186083"/>
      <w:bookmarkEnd w:id="281"/>
      <w:r w:rsidRPr="00BB6A28">
        <w:rPr>
          <w:rFonts w:hint="cs"/>
          <w:rtl/>
          <w:lang w:eastAsia="he-IL"/>
        </w:rPr>
        <w:t xml:space="preserve">גם בעולם: 13.5% מהרציחות בעולם הן רציחות של </w:t>
      </w:r>
      <w:bookmarkStart w:id="282" w:name="_ETM_Q1_1192048"/>
      <w:bookmarkEnd w:id="282"/>
      <w:r w:rsidRPr="00BB6A28">
        <w:rPr>
          <w:rFonts w:hint="cs"/>
          <w:rtl/>
          <w:lang w:eastAsia="he-IL"/>
        </w:rPr>
        <w:t xml:space="preserve">בני זוג, כאשר 80% מהן זה גברים שרוצחים </w:t>
      </w:r>
      <w:bookmarkStart w:id="283" w:name="_ETM_Q1_1194332"/>
      <w:bookmarkEnd w:id="283"/>
      <w:r w:rsidRPr="00BB6A28">
        <w:rPr>
          <w:rFonts w:hint="cs"/>
          <w:rtl/>
          <w:lang w:eastAsia="he-IL"/>
        </w:rPr>
        <w:t>נשים.</w:t>
      </w:r>
    </w:p>
    <w:p w:rsidR="00E313D9" w:rsidRPr="00BB6A28" w:rsidRDefault="00E313D9" w:rsidP="00E313D9">
      <w:pPr>
        <w:rPr>
          <w:rtl/>
          <w:lang w:eastAsia="he-IL"/>
        </w:rPr>
      </w:pPr>
    </w:p>
    <w:p w:rsidR="00E313D9" w:rsidRPr="00BB6A28" w:rsidRDefault="00E313D9" w:rsidP="00C477CF">
      <w:pPr>
        <w:rPr>
          <w:rtl/>
          <w:lang w:eastAsia="he-IL"/>
        </w:rPr>
      </w:pPr>
      <w:r w:rsidRPr="00BB6A28">
        <w:rPr>
          <w:rFonts w:hint="cs"/>
          <w:rtl/>
          <w:lang w:eastAsia="he-IL"/>
        </w:rPr>
        <w:t xml:space="preserve">אני סבורה שלא נתנו את הדעת </w:t>
      </w:r>
      <w:bookmarkStart w:id="284" w:name="_ETM_Q1_1199073"/>
      <w:bookmarkEnd w:id="284"/>
      <w:r w:rsidRPr="00BB6A28">
        <w:rPr>
          <w:rFonts w:hint="cs"/>
          <w:rtl/>
          <w:lang w:eastAsia="he-IL"/>
        </w:rPr>
        <w:t>על כך</w:t>
      </w:r>
      <w:r w:rsidR="003B5A51" w:rsidRPr="00BB6A28">
        <w:rPr>
          <w:rFonts w:hint="cs"/>
          <w:rtl/>
          <w:lang w:eastAsia="he-IL"/>
        </w:rPr>
        <w:t>,</w:t>
      </w:r>
      <w:r w:rsidRPr="00BB6A28">
        <w:rPr>
          <w:rFonts w:hint="cs"/>
          <w:rtl/>
          <w:lang w:eastAsia="he-IL"/>
        </w:rPr>
        <w:t xml:space="preserve"> ולכן לא הכניסו את הנושא של רצח </w:t>
      </w:r>
      <w:bookmarkStart w:id="285" w:name="_ETM_Q1_1198797"/>
      <w:bookmarkEnd w:id="285"/>
      <w:r w:rsidRPr="00BB6A28">
        <w:rPr>
          <w:rFonts w:hint="cs"/>
          <w:rtl/>
          <w:lang w:eastAsia="he-IL"/>
        </w:rPr>
        <w:t>נשים בידי בני זוגן כערך מוגן</w:t>
      </w:r>
      <w:r w:rsidR="00C477CF" w:rsidRPr="00BB6A28">
        <w:rPr>
          <w:rFonts w:hint="cs"/>
          <w:rtl/>
          <w:lang w:eastAsia="he-IL"/>
        </w:rPr>
        <w:t>,</w:t>
      </w:r>
      <w:r w:rsidRPr="00BB6A28">
        <w:rPr>
          <w:rFonts w:hint="cs"/>
          <w:rtl/>
          <w:lang w:eastAsia="he-IL"/>
        </w:rPr>
        <w:t xml:space="preserve"> </w:t>
      </w:r>
      <w:r w:rsidR="00C477CF" w:rsidRPr="00BB6A28">
        <w:rPr>
          <w:rFonts w:hint="cs"/>
          <w:rtl/>
          <w:lang w:eastAsia="he-IL"/>
        </w:rPr>
        <w:t>ו</w:t>
      </w:r>
      <w:r w:rsidR="003B5A51" w:rsidRPr="00BB6A28">
        <w:rPr>
          <w:rFonts w:hint="cs"/>
          <w:rtl/>
          <w:lang w:eastAsia="he-IL"/>
        </w:rPr>
        <w:t xml:space="preserve">אני חושבת שזו שגיאה. </w:t>
      </w:r>
    </w:p>
    <w:p w:rsidR="003B5A51" w:rsidRPr="00BB6A28" w:rsidRDefault="003B5A51" w:rsidP="00E313D9">
      <w:pPr>
        <w:rPr>
          <w:rtl/>
          <w:lang w:eastAsia="he-IL"/>
        </w:rPr>
      </w:pPr>
      <w:bookmarkStart w:id="286" w:name="_ETM_Q1_1209098"/>
      <w:bookmarkEnd w:id="286"/>
    </w:p>
    <w:p w:rsidR="003B5A51" w:rsidRPr="00BB6A28" w:rsidRDefault="003B5A51" w:rsidP="003B5A51">
      <w:pPr>
        <w:rPr>
          <w:rtl/>
          <w:lang w:eastAsia="he-IL"/>
        </w:rPr>
      </w:pPr>
      <w:r w:rsidRPr="00BB6A28">
        <w:rPr>
          <w:rFonts w:hint="cs"/>
          <w:rtl/>
          <w:lang w:eastAsia="he-IL"/>
        </w:rPr>
        <w:t>ש</w:t>
      </w:r>
      <w:bookmarkStart w:id="287" w:name="_ETM_Q1_1209511"/>
      <w:bookmarkEnd w:id="287"/>
      <w:r w:rsidRPr="00BB6A28">
        <w:rPr>
          <w:rFonts w:hint="cs"/>
          <w:rtl/>
          <w:lang w:eastAsia="he-IL"/>
        </w:rPr>
        <w:t>מענו</w:t>
      </w:r>
      <w:bookmarkStart w:id="288" w:name="_ETM_Q1_1210026"/>
      <w:bookmarkEnd w:id="288"/>
      <w:r w:rsidRPr="00BB6A28">
        <w:rPr>
          <w:rFonts w:hint="cs"/>
          <w:rtl/>
          <w:lang w:eastAsia="he-IL"/>
        </w:rPr>
        <w:t xml:space="preserve"> בקצרה את הנתונים של המחקר של ה-ממ"מ, אבל </w:t>
      </w:r>
      <w:bookmarkStart w:id="289" w:name="_ETM_Q1_1214285"/>
      <w:bookmarkEnd w:id="289"/>
      <w:r w:rsidRPr="00BB6A28">
        <w:rPr>
          <w:rFonts w:hint="cs"/>
          <w:rtl/>
          <w:lang w:eastAsia="he-IL"/>
        </w:rPr>
        <w:t xml:space="preserve">אני בכל זאת רוצה להדגיש כמה דברים מתוך </w:t>
      </w:r>
      <w:bookmarkStart w:id="290" w:name="_ETM_Q1_1220388"/>
      <w:bookmarkEnd w:id="290"/>
      <w:r w:rsidRPr="00BB6A28">
        <w:rPr>
          <w:rFonts w:hint="cs"/>
          <w:rtl/>
          <w:lang w:eastAsia="he-IL"/>
        </w:rPr>
        <w:t xml:space="preserve">המחקר. לגבי פילוח לפי שנים </w:t>
      </w:r>
      <w:r w:rsidRPr="00BB6A28">
        <w:rPr>
          <w:rtl/>
          <w:lang w:eastAsia="he-IL"/>
        </w:rPr>
        <w:t>–</w:t>
      </w:r>
      <w:r w:rsidRPr="00BB6A28">
        <w:rPr>
          <w:rFonts w:hint="cs"/>
          <w:rtl/>
          <w:lang w:eastAsia="he-IL"/>
        </w:rPr>
        <w:t xml:space="preserve"> בשנים 2015 </w:t>
      </w:r>
      <w:bookmarkStart w:id="291" w:name="_ETM_Q1_1225277"/>
      <w:bookmarkEnd w:id="291"/>
      <w:r w:rsidRPr="00BB6A28">
        <w:rPr>
          <w:rFonts w:hint="cs"/>
          <w:rtl/>
          <w:lang w:eastAsia="he-IL"/>
        </w:rPr>
        <w:t xml:space="preserve">ו-2016 נשים היו כרבע מכלל קורבנות הרצח על רקע </w:t>
      </w:r>
      <w:bookmarkStart w:id="292" w:name="_ETM_Q1_1232035"/>
      <w:bookmarkEnd w:id="292"/>
      <w:r w:rsidRPr="00BB6A28">
        <w:rPr>
          <w:rFonts w:hint="cs"/>
          <w:rtl/>
          <w:lang w:eastAsia="he-IL"/>
        </w:rPr>
        <w:t xml:space="preserve">פלילי בכלל. 25% מהנרצחים הם נרצחות. </w:t>
      </w:r>
    </w:p>
    <w:p w:rsidR="003B5A51" w:rsidRPr="00BB6A28" w:rsidRDefault="003B5A51" w:rsidP="003B5A51">
      <w:pPr>
        <w:rPr>
          <w:rtl/>
          <w:lang w:eastAsia="he-IL"/>
        </w:rPr>
      </w:pPr>
      <w:bookmarkStart w:id="293" w:name="_ETM_Q1_1240897"/>
      <w:bookmarkEnd w:id="293"/>
    </w:p>
    <w:p w:rsidR="003B5A51" w:rsidRPr="00BB6A28" w:rsidRDefault="003B5A51" w:rsidP="003B5A51">
      <w:pPr>
        <w:pStyle w:val="a4"/>
        <w:keepNext/>
        <w:rPr>
          <w:rtl/>
        </w:rPr>
      </w:pPr>
      <w:bookmarkStart w:id="294" w:name="_ETM_Q1_1241325"/>
      <w:bookmarkStart w:id="295" w:name="_ETM_Q1_1242543"/>
      <w:bookmarkEnd w:id="294"/>
      <w:bookmarkEnd w:id="295"/>
      <w:r w:rsidRPr="00BB6A28">
        <w:rPr>
          <w:rtl/>
        </w:rPr>
        <w:t>זאב בנימין בגין (הליכוד):</w:t>
      </w:r>
    </w:p>
    <w:p w:rsidR="003B5A51" w:rsidRPr="00BB6A28" w:rsidRDefault="003B5A51" w:rsidP="003B5A51">
      <w:pPr>
        <w:pStyle w:val="KeepWithNext"/>
        <w:rPr>
          <w:rtl/>
          <w:lang w:eastAsia="he-IL"/>
        </w:rPr>
      </w:pPr>
    </w:p>
    <w:p w:rsidR="003B5A51" w:rsidRPr="00BB6A28" w:rsidRDefault="003B5A51" w:rsidP="003B5A51">
      <w:pPr>
        <w:rPr>
          <w:rtl/>
          <w:lang w:eastAsia="he-IL"/>
        </w:rPr>
      </w:pPr>
      <w:r w:rsidRPr="00BB6A28">
        <w:rPr>
          <w:rFonts w:hint="cs"/>
          <w:rtl/>
          <w:lang w:eastAsia="he-IL"/>
        </w:rPr>
        <w:t xml:space="preserve">זה פחות מחלקן </w:t>
      </w:r>
      <w:bookmarkStart w:id="296" w:name="_ETM_Q1_1246479"/>
      <w:bookmarkEnd w:id="296"/>
      <w:r w:rsidRPr="00BB6A28">
        <w:rPr>
          <w:rFonts w:hint="cs"/>
          <w:rtl/>
          <w:lang w:eastAsia="he-IL"/>
        </w:rPr>
        <w:t xml:space="preserve">באוכלוסייה. </w:t>
      </w:r>
      <w:bookmarkStart w:id="297" w:name="_ETM_Q1_1244776"/>
      <w:bookmarkEnd w:id="297"/>
    </w:p>
    <w:p w:rsidR="003B5A51" w:rsidRPr="00BB6A28" w:rsidRDefault="003B5A51" w:rsidP="003B5A51">
      <w:pPr>
        <w:rPr>
          <w:rtl/>
          <w:lang w:eastAsia="he-IL"/>
        </w:rPr>
      </w:pPr>
    </w:p>
    <w:p w:rsidR="003B5A51" w:rsidRPr="00BB6A28" w:rsidRDefault="003B5A51" w:rsidP="003B5A51">
      <w:pPr>
        <w:pStyle w:val="a4"/>
        <w:keepNext/>
        <w:rPr>
          <w:rtl/>
        </w:rPr>
      </w:pPr>
      <w:bookmarkStart w:id="298" w:name="_ETM_Q1_1245101"/>
      <w:bookmarkEnd w:id="298"/>
      <w:r w:rsidRPr="00BB6A28">
        <w:rPr>
          <w:rtl/>
        </w:rPr>
        <w:t>יעל גרמן (יש עתיד):</w:t>
      </w:r>
    </w:p>
    <w:p w:rsidR="003B5A51" w:rsidRPr="00BB6A28" w:rsidRDefault="003B5A51" w:rsidP="003B5A51">
      <w:pPr>
        <w:pStyle w:val="KeepWithNext"/>
        <w:rPr>
          <w:rtl/>
          <w:lang w:eastAsia="he-IL"/>
        </w:rPr>
      </w:pPr>
    </w:p>
    <w:p w:rsidR="003B5A51" w:rsidRPr="00BB6A28" w:rsidRDefault="003B5A51" w:rsidP="003B5A51">
      <w:pPr>
        <w:rPr>
          <w:rtl/>
          <w:lang w:eastAsia="he-IL"/>
        </w:rPr>
      </w:pPr>
      <w:r w:rsidRPr="00BB6A28">
        <w:rPr>
          <w:rFonts w:hint="cs"/>
          <w:rtl/>
          <w:lang w:eastAsia="he-IL"/>
        </w:rPr>
        <w:t>א</w:t>
      </w:r>
      <w:bookmarkStart w:id="299" w:name="_ETM_Q1_1246955"/>
      <w:bookmarkEnd w:id="299"/>
      <w:r w:rsidRPr="00BB6A28">
        <w:rPr>
          <w:rFonts w:hint="cs"/>
          <w:rtl/>
          <w:lang w:eastAsia="he-IL"/>
        </w:rPr>
        <w:t xml:space="preserve">פשר לראות את זה ככה, אפשר לראות את </w:t>
      </w:r>
      <w:bookmarkStart w:id="300" w:name="_ETM_Q1_1248768"/>
      <w:bookmarkEnd w:id="300"/>
      <w:r w:rsidRPr="00BB6A28">
        <w:rPr>
          <w:rFonts w:hint="cs"/>
          <w:rtl/>
          <w:lang w:eastAsia="he-IL"/>
        </w:rPr>
        <w:t xml:space="preserve">זה אחרת. </w:t>
      </w:r>
      <w:bookmarkStart w:id="301" w:name="_ETM_Q1_1250144"/>
      <w:bookmarkEnd w:id="301"/>
    </w:p>
    <w:p w:rsidR="003B5A51" w:rsidRPr="00BB6A28" w:rsidRDefault="003B5A51" w:rsidP="003B5A51">
      <w:pPr>
        <w:rPr>
          <w:rtl/>
          <w:lang w:eastAsia="he-IL"/>
        </w:rPr>
      </w:pPr>
    </w:p>
    <w:p w:rsidR="003B5A51" w:rsidRPr="00BB6A28" w:rsidRDefault="003B5A51" w:rsidP="003B5A51">
      <w:pPr>
        <w:pStyle w:val="af6"/>
        <w:keepNext/>
        <w:rPr>
          <w:rtl/>
        </w:rPr>
      </w:pPr>
      <w:bookmarkStart w:id="302" w:name="_ETM_Q1_1250459"/>
      <w:bookmarkEnd w:id="302"/>
      <w:r w:rsidRPr="00BB6A28">
        <w:rPr>
          <w:rtl/>
        </w:rPr>
        <w:lastRenderedPageBreak/>
        <w:t>היו"ר ניסן סלומינסקי:</w:t>
      </w:r>
    </w:p>
    <w:p w:rsidR="003B5A51" w:rsidRPr="00BB6A28" w:rsidRDefault="003B5A51" w:rsidP="003B5A51">
      <w:pPr>
        <w:pStyle w:val="KeepWithNext"/>
        <w:rPr>
          <w:rtl/>
          <w:lang w:eastAsia="he-IL"/>
        </w:rPr>
      </w:pPr>
    </w:p>
    <w:p w:rsidR="003B5A51" w:rsidRPr="00BB6A28" w:rsidRDefault="003B5A51" w:rsidP="003B5A51">
      <w:pPr>
        <w:rPr>
          <w:rtl/>
          <w:lang w:eastAsia="he-IL"/>
        </w:rPr>
      </w:pPr>
      <w:r w:rsidRPr="00BB6A28">
        <w:rPr>
          <w:rFonts w:hint="cs"/>
          <w:rtl/>
          <w:lang w:eastAsia="he-IL"/>
        </w:rPr>
        <w:t>לא כולן על ידי בני זוגן, נכון?</w:t>
      </w:r>
      <w:bookmarkStart w:id="303" w:name="_ETM_Q1_1252930"/>
      <w:bookmarkEnd w:id="303"/>
    </w:p>
    <w:p w:rsidR="003B5A51" w:rsidRPr="00BB6A28" w:rsidRDefault="003B5A51" w:rsidP="003B5A51">
      <w:pPr>
        <w:rPr>
          <w:rtl/>
          <w:lang w:eastAsia="he-IL"/>
        </w:rPr>
      </w:pPr>
    </w:p>
    <w:p w:rsidR="003B5A51" w:rsidRPr="00BB6A28" w:rsidRDefault="003B5A51" w:rsidP="003B5A51">
      <w:pPr>
        <w:pStyle w:val="a4"/>
        <w:keepNext/>
        <w:rPr>
          <w:rtl/>
        </w:rPr>
      </w:pPr>
      <w:bookmarkStart w:id="304" w:name="_ETM_Q1_1253277"/>
      <w:bookmarkEnd w:id="304"/>
      <w:r w:rsidRPr="00BB6A28">
        <w:rPr>
          <w:rtl/>
        </w:rPr>
        <w:t>יעל גרמן (יש עתיד):</w:t>
      </w:r>
    </w:p>
    <w:p w:rsidR="003B5A51" w:rsidRPr="00BB6A28" w:rsidRDefault="003B5A51" w:rsidP="003B5A51">
      <w:pPr>
        <w:pStyle w:val="KeepWithNext"/>
        <w:rPr>
          <w:rtl/>
          <w:lang w:eastAsia="he-IL"/>
        </w:rPr>
      </w:pPr>
    </w:p>
    <w:p w:rsidR="00AA01A6" w:rsidRPr="00BB6A28" w:rsidRDefault="003B5A51" w:rsidP="003B5A51">
      <w:pPr>
        <w:rPr>
          <w:rtl/>
          <w:lang w:eastAsia="he-IL"/>
        </w:rPr>
      </w:pPr>
      <w:bookmarkStart w:id="305" w:name="_ETM_Q1_1257383"/>
      <w:bookmarkEnd w:id="305"/>
      <w:r w:rsidRPr="00BB6A28">
        <w:rPr>
          <w:rFonts w:hint="cs"/>
          <w:rtl/>
          <w:lang w:eastAsia="he-IL"/>
        </w:rPr>
        <w:t xml:space="preserve">אני </w:t>
      </w:r>
      <w:bookmarkStart w:id="306" w:name="_ETM_Q1_1257763"/>
      <w:bookmarkEnd w:id="306"/>
      <w:r w:rsidRPr="00BB6A28">
        <w:rPr>
          <w:rFonts w:hint="cs"/>
          <w:rtl/>
          <w:lang w:eastAsia="he-IL"/>
        </w:rPr>
        <w:t xml:space="preserve">מדברת על נשים מכלל קורבנות הרצח. בין השנים </w:t>
      </w:r>
      <w:bookmarkStart w:id="307" w:name="_ETM_Q1_1264102"/>
      <w:bookmarkEnd w:id="307"/>
      <w:r w:rsidRPr="00BB6A28">
        <w:rPr>
          <w:rFonts w:hint="cs"/>
          <w:rtl/>
          <w:lang w:eastAsia="he-IL"/>
        </w:rPr>
        <w:t xml:space="preserve">2013 ל-2016 51% מכלל הנשים שנרצחו, נרצחו </w:t>
      </w:r>
      <w:bookmarkStart w:id="308" w:name="_ETM_Q1_1264424"/>
      <w:bookmarkEnd w:id="308"/>
      <w:r w:rsidRPr="00BB6A28">
        <w:rPr>
          <w:rFonts w:hint="cs"/>
          <w:rtl/>
          <w:lang w:eastAsia="he-IL"/>
        </w:rPr>
        <w:t xml:space="preserve">בידי בני זוגן או קרוב משפחה אחר. ב-2016 שיעור </w:t>
      </w:r>
      <w:bookmarkStart w:id="309" w:name="_ETM_Q1_1274230"/>
      <w:bookmarkEnd w:id="309"/>
      <w:r w:rsidRPr="00BB6A28">
        <w:rPr>
          <w:rFonts w:hint="cs"/>
          <w:rtl/>
          <w:lang w:eastAsia="he-IL"/>
        </w:rPr>
        <w:t xml:space="preserve">הנרצחות בידי בני זוגן הגיע ל-72%. בעולם, </w:t>
      </w:r>
      <w:bookmarkStart w:id="310" w:name="_ETM_Q1_1282584"/>
      <w:bookmarkEnd w:id="310"/>
      <w:r w:rsidRPr="00BB6A28">
        <w:rPr>
          <w:rFonts w:hint="cs"/>
          <w:rtl/>
          <w:lang w:eastAsia="he-IL"/>
        </w:rPr>
        <w:t>סתם כדי לדעת, 47% ממקרי רצח הנשים בוצע</w:t>
      </w:r>
      <w:r w:rsidR="00AA01A6" w:rsidRPr="00BB6A28">
        <w:rPr>
          <w:rFonts w:hint="cs"/>
          <w:rtl/>
          <w:lang w:eastAsia="he-IL"/>
        </w:rPr>
        <w:t>ו</w:t>
      </w:r>
      <w:r w:rsidRPr="00BB6A28">
        <w:rPr>
          <w:rFonts w:hint="cs"/>
          <w:rtl/>
          <w:lang w:eastAsia="he-IL"/>
        </w:rPr>
        <w:t xml:space="preserve"> בידי בני זוג או בן משפחה. וכמו שאמרתי, </w:t>
      </w:r>
      <w:bookmarkStart w:id="311" w:name="_ETM_Q1_1288104"/>
      <w:bookmarkEnd w:id="311"/>
      <w:r w:rsidRPr="00BB6A28">
        <w:rPr>
          <w:rFonts w:hint="cs"/>
          <w:rtl/>
          <w:lang w:eastAsia="he-IL"/>
        </w:rPr>
        <w:t>13.5% ממקרי הרצח בעולם הם בין בני זוג.</w:t>
      </w:r>
      <w:bookmarkStart w:id="312" w:name="_ETM_Q1_1292537"/>
      <w:bookmarkEnd w:id="312"/>
      <w:r w:rsidRPr="00BB6A28">
        <w:rPr>
          <w:rFonts w:hint="cs"/>
          <w:rtl/>
          <w:lang w:eastAsia="he-IL"/>
        </w:rPr>
        <w:t xml:space="preserve"> </w:t>
      </w:r>
    </w:p>
    <w:p w:rsidR="00AA01A6" w:rsidRPr="00BB6A28" w:rsidRDefault="00AA01A6" w:rsidP="003B5A51">
      <w:pPr>
        <w:rPr>
          <w:rtl/>
          <w:lang w:eastAsia="he-IL"/>
        </w:rPr>
      </w:pPr>
    </w:p>
    <w:p w:rsidR="003B5A51" w:rsidRPr="00BB6A28" w:rsidRDefault="003B5A51" w:rsidP="00AA01A6">
      <w:pPr>
        <w:rPr>
          <w:rtl/>
          <w:lang w:eastAsia="he-IL"/>
        </w:rPr>
      </w:pPr>
      <w:r w:rsidRPr="00BB6A28">
        <w:rPr>
          <w:rFonts w:hint="cs"/>
          <w:rtl/>
          <w:lang w:eastAsia="he-IL"/>
        </w:rPr>
        <w:t>מ</w:t>
      </w:r>
      <w:bookmarkStart w:id="313" w:name="_ETM_Q1_1293044"/>
      <w:bookmarkEnd w:id="313"/>
      <w:r w:rsidRPr="00BB6A28">
        <w:rPr>
          <w:rFonts w:hint="cs"/>
          <w:rtl/>
          <w:lang w:eastAsia="he-IL"/>
        </w:rPr>
        <w:t xml:space="preserve">קרב 126 הנשים </w:t>
      </w:r>
      <w:bookmarkStart w:id="314" w:name="_ETM_Q1_1293601"/>
      <w:bookmarkEnd w:id="314"/>
      <w:r w:rsidRPr="00BB6A28">
        <w:rPr>
          <w:rFonts w:hint="cs"/>
          <w:rtl/>
          <w:lang w:eastAsia="he-IL"/>
        </w:rPr>
        <w:t xml:space="preserve">שנרצחו בעשור האחרון, רק 35% התלוננו במשטרה. </w:t>
      </w:r>
      <w:bookmarkStart w:id="315" w:name="_ETM_Q1_1301166"/>
      <w:bookmarkStart w:id="316" w:name="_ETM_Q1_1301710"/>
      <w:bookmarkEnd w:id="315"/>
      <w:bookmarkEnd w:id="316"/>
      <w:r w:rsidRPr="00BB6A28">
        <w:rPr>
          <w:rFonts w:hint="cs"/>
          <w:rtl/>
          <w:lang w:eastAsia="he-IL"/>
        </w:rPr>
        <w:t xml:space="preserve">אם </w:t>
      </w:r>
      <w:bookmarkStart w:id="317" w:name="_ETM_Q1_1302287"/>
      <w:bookmarkEnd w:id="317"/>
      <w:r w:rsidRPr="00BB6A28">
        <w:rPr>
          <w:rFonts w:hint="cs"/>
          <w:rtl/>
          <w:lang w:eastAsia="he-IL"/>
        </w:rPr>
        <w:t xml:space="preserve">אנחנו מרחיבים את היריעה אנחנו רואים שבעשור </w:t>
      </w:r>
      <w:bookmarkStart w:id="318" w:name="_ETM_Q1_1307565"/>
      <w:bookmarkEnd w:id="318"/>
      <w:r w:rsidRPr="00BB6A28">
        <w:rPr>
          <w:rFonts w:hint="cs"/>
          <w:rtl/>
          <w:lang w:eastAsia="he-IL"/>
        </w:rPr>
        <w:t xml:space="preserve">האחרון, בין 2007 ל-2016, נפתחו 238 תיקים בגין ניסיון רצח של נשים שלא על רקע פעולות איבה או </w:t>
      </w:r>
      <w:bookmarkStart w:id="319" w:name="_ETM_Q1_1320508"/>
      <w:bookmarkEnd w:id="319"/>
      <w:r w:rsidRPr="00BB6A28">
        <w:rPr>
          <w:rFonts w:hint="cs"/>
          <w:rtl/>
          <w:lang w:eastAsia="he-IL"/>
        </w:rPr>
        <w:t xml:space="preserve">ביטחון. מהם 20% על ידי בן משפחה. ואם אנחנו מרחיבים את היריעה גם לאלימות </w:t>
      </w:r>
      <w:bookmarkStart w:id="320" w:name="_ETM_Q1_1328201"/>
      <w:bookmarkEnd w:id="320"/>
      <w:r w:rsidRPr="00BB6A28">
        <w:rPr>
          <w:rFonts w:hint="cs"/>
          <w:rtl/>
          <w:lang w:eastAsia="he-IL"/>
        </w:rPr>
        <w:t xml:space="preserve">במשפחה, אנחנו רואים ש-50% מהנרצחות התלוננו על אלימות במשפחה. </w:t>
      </w:r>
      <w:bookmarkStart w:id="321" w:name="_ETM_Q1_1349552"/>
      <w:bookmarkEnd w:id="321"/>
      <w:r w:rsidRPr="00BB6A28">
        <w:rPr>
          <w:rFonts w:hint="cs"/>
          <w:rtl/>
          <w:lang w:eastAsia="he-IL"/>
        </w:rPr>
        <w:t>בנוסף, מנתון אח</w:t>
      </w:r>
      <w:bookmarkStart w:id="322" w:name="_ETM_Q1_1350388"/>
      <w:bookmarkEnd w:id="322"/>
      <w:r w:rsidRPr="00BB6A28">
        <w:rPr>
          <w:rFonts w:hint="cs"/>
          <w:rtl/>
          <w:lang w:eastAsia="he-IL"/>
        </w:rPr>
        <w:t xml:space="preserve">ר שקראתי עולה ש-11,800 תיקי אלימות במשפחה נפתחו בכל </w:t>
      </w:r>
      <w:bookmarkStart w:id="323" w:name="_ETM_Q1_1353238"/>
      <w:bookmarkEnd w:id="323"/>
      <w:r w:rsidRPr="00BB6A28">
        <w:rPr>
          <w:rFonts w:hint="cs"/>
          <w:rtl/>
          <w:lang w:eastAsia="he-IL"/>
        </w:rPr>
        <w:t>אחת מהשנים 2016 ו-2017.</w:t>
      </w:r>
    </w:p>
    <w:p w:rsidR="003B5A51" w:rsidRPr="00BB6A28" w:rsidRDefault="003B5A51" w:rsidP="003B5A51">
      <w:pPr>
        <w:rPr>
          <w:rtl/>
          <w:lang w:eastAsia="he-IL"/>
        </w:rPr>
      </w:pPr>
      <w:bookmarkStart w:id="324" w:name="_ETM_Q1_1360982"/>
      <w:bookmarkEnd w:id="324"/>
    </w:p>
    <w:p w:rsidR="00D3593B" w:rsidRPr="00BB6A28" w:rsidRDefault="003B5A51" w:rsidP="00AA01A6">
      <w:pPr>
        <w:rPr>
          <w:rtl/>
          <w:lang w:eastAsia="he-IL"/>
        </w:rPr>
      </w:pPr>
      <w:bookmarkStart w:id="325" w:name="_ETM_Q1_1361524"/>
      <w:bookmarkEnd w:id="325"/>
      <w:r w:rsidRPr="00BB6A28">
        <w:rPr>
          <w:rFonts w:hint="cs"/>
          <w:rtl/>
          <w:lang w:eastAsia="he-IL"/>
        </w:rPr>
        <w:t>עכשיו</w:t>
      </w:r>
      <w:r w:rsidR="00AA01A6" w:rsidRPr="00BB6A28">
        <w:rPr>
          <w:rFonts w:hint="cs"/>
          <w:rtl/>
          <w:lang w:eastAsia="he-IL"/>
        </w:rPr>
        <w:t xml:space="preserve"> </w:t>
      </w:r>
      <w:r w:rsidRPr="00BB6A28">
        <w:rPr>
          <w:rFonts w:hint="cs"/>
          <w:rtl/>
          <w:lang w:eastAsia="he-IL"/>
        </w:rPr>
        <w:t>אני רוצה להעלות מספר נקודות מדוע זה</w:t>
      </w:r>
      <w:bookmarkStart w:id="326" w:name="_ETM_Q1_1369786"/>
      <w:bookmarkEnd w:id="326"/>
      <w:r w:rsidRPr="00BB6A28">
        <w:rPr>
          <w:rFonts w:hint="cs"/>
          <w:rtl/>
          <w:lang w:eastAsia="he-IL"/>
        </w:rPr>
        <w:t xml:space="preserve"> ערך מוגן ומדוע חייבים לשים אותו כסעיף 12</w:t>
      </w:r>
      <w:r w:rsidR="00AA01A6" w:rsidRPr="00BB6A28">
        <w:rPr>
          <w:rFonts w:hint="cs"/>
          <w:rtl/>
          <w:lang w:eastAsia="he-IL"/>
        </w:rPr>
        <w:t>,</w:t>
      </w:r>
      <w:r w:rsidRPr="00BB6A28">
        <w:rPr>
          <w:rFonts w:hint="cs"/>
          <w:rtl/>
          <w:lang w:eastAsia="he-IL"/>
        </w:rPr>
        <w:t xml:space="preserve"> בנוסף ל-11 </w:t>
      </w:r>
      <w:bookmarkStart w:id="327" w:name="_ETM_Q1_1371490"/>
      <w:bookmarkEnd w:id="327"/>
      <w:r w:rsidRPr="00BB6A28">
        <w:rPr>
          <w:rFonts w:hint="cs"/>
          <w:rtl/>
          <w:lang w:eastAsia="he-IL"/>
        </w:rPr>
        <w:t>הסעיפים שבסעיף 6.</w:t>
      </w:r>
      <w:r w:rsidR="00D3593B" w:rsidRPr="00BB6A28">
        <w:rPr>
          <w:rFonts w:hint="cs"/>
          <w:rtl/>
          <w:lang w:eastAsia="he-IL"/>
        </w:rPr>
        <w:t xml:space="preserve"> קודם כול, גם </w:t>
      </w:r>
      <w:bookmarkStart w:id="328" w:name="_ETM_Q1_1374405"/>
      <w:bookmarkEnd w:id="328"/>
      <w:r w:rsidR="00D3593B" w:rsidRPr="00BB6A28">
        <w:rPr>
          <w:rFonts w:hint="cs"/>
          <w:rtl/>
          <w:lang w:eastAsia="he-IL"/>
        </w:rPr>
        <w:t xml:space="preserve">שופט בית המשפט העליון וגם שופטים </w:t>
      </w:r>
      <w:bookmarkStart w:id="329" w:name="_ETM_Q1_1380638"/>
      <w:bookmarkEnd w:id="329"/>
      <w:r w:rsidR="00D3593B" w:rsidRPr="00BB6A28">
        <w:rPr>
          <w:rFonts w:hint="cs"/>
          <w:rtl/>
          <w:lang w:eastAsia="he-IL"/>
        </w:rPr>
        <w:t xml:space="preserve">אחרים קבעו שהאלימות במשפחה היא אחד הנגעים החברתיים הקשים </w:t>
      </w:r>
      <w:bookmarkStart w:id="330" w:name="_ETM_Q1_1384346"/>
      <w:bookmarkEnd w:id="330"/>
      <w:r w:rsidR="00D3593B" w:rsidRPr="00BB6A28">
        <w:rPr>
          <w:rFonts w:hint="cs"/>
          <w:rtl/>
          <w:lang w:eastAsia="he-IL"/>
        </w:rPr>
        <w:t>ביותר שע</w:t>
      </w:r>
      <w:r w:rsidR="00AA01A6" w:rsidRPr="00BB6A28">
        <w:rPr>
          <w:rFonts w:hint="cs"/>
          <w:rtl/>
          <w:lang w:eastAsia="he-IL"/>
        </w:rPr>
        <w:t>י</w:t>
      </w:r>
      <w:r w:rsidR="00D3593B" w:rsidRPr="00BB6A28">
        <w:rPr>
          <w:rFonts w:hint="cs"/>
          <w:rtl/>
          <w:lang w:eastAsia="he-IL"/>
        </w:rPr>
        <w:t xml:space="preserve">מם נאלצת החברה שלנו להתמודד היום. </w:t>
      </w:r>
    </w:p>
    <w:p w:rsidR="00D3593B" w:rsidRPr="00BB6A28" w:rsidRDefault="00D3593B" w:rsidP="00D3593B">
      <w:pPr>
        <w:rPr>
          <w:rtl/>
          <w:lang w:eastAsia="he-IL"/>
        </w:rPr>
      </w:pPr>
      <w:bookmarkStart w:id="331" w:name="_ETM_Q1_1385660"/>
      <w:bookmarkEnd w:id="331"/>
    </w:p>
    <w:p w:rsidR="003B5A51" w:rsidRPr="00BB6A28" w:rsidRDefault="00D3593B" w:rsidP="00AA01A6">
      <w:pPr>
        <w:rPr>
          <w:rtl/>
          <w:lang w:eastAsia="he-IL"/>
        </w:rPr>
      </w:pPr>
      <w:r w:rsidRPr="00BB6A28">
        <w:rPr>
          <w:rFonts w:hint="cs"/>
          <w:rtl/>
          <w:lang w:eastAsia="he-IL"/>
        </w:rPr>
        <w:t>ש</w:t>
      </w:r>
      <w:bookmarkStart w:id="332" w:name="_ETM_Q1_1385993"/>
      <w:bookmarkEnd w:id="332"/>
      <w:r w:rsidRPr="00BB6A28">
        <w:rPr>
          <w:rFonts w:hint="cs"/>
          <w:rtl/>
          <w:lang w:eastAsia="he-IL"/>
        </w:rPr>
        <w:t xml:space="preserve">נית, אנחנו יודעים ורואים על פי הסטטיסטיקה שהרוב המכריע של האלימות זה </w:t>
      </w:r>
      <w:bookmarkStart w:id="333" w:name="_ETM_Q1_1388993"/>
      <w:bookmarkEnd w:id="333"/>
      <w:r w:rsidRPr="00BB6A28">
        <w:rPr>
          <w:rFonts w:hint="cs"/>
          <w:rtl/>
          <w:lang w:eastAsia="he-IL"/>
        </w:rPr>
        <w:t xml:space="preserve">של גברים כלפי נשים. בעולם זה 79% ובארץ אני לא יודעת אבל משערת שזה פחות </w:t>
      </w:r>
      <w:bookmarkStart w:id="334" w:name="_ETM_Q1_1401582"/>
      <w:bookmarkEnd w:id="334"/>
      <w:r w:rsidRPr="00BB6A28">
        <w:rPr>
          <w:rFonts w:hint="cs"/>
          <w:rtl/>
          <w:lang w:eastAsia="he-IL"/>
        </w:rPr>
        <w:t xml:space="preserve">או יותר אותו הדבר. אנחנו רואים שהאלימות כלפי נשים אינה </w:t>
      </w:r>
      <w:bookmarkStart w:id="335" w:name="_ETM_Q1_1404829"/>
      <w:bookmarkEnd w:id="335"/>
      <w:r w:rsidRPr="00BB6A28">
        <w:rPr>
          <w:rFonts w:hint="cs"/>
          <w:rtl/>
          <w:lang w:eastAsia="he-IL"/>
        </w:rPr>
        <w:t xml:space="preserve">מאופיינת לפי מגזר מסוים אלא היא חותכת מגזרים, כפי </w:t>
      </w:r>
      <w:bookmarkStart w:id="336" w:name="_ETM_Q1_1409743"/>
      <w:bookmarkEnd w:id="336"/>
      <w:r w:rsidRPr="00BB6A28">
        <w:rPr>
          <w:rFonts w:hint="cs"/>
          <w:rtl/>
          <w:lang w:eastAsia="he-IL"/>
        </w:rPr>
        <w:t xml:space="preserve">שגם אמר השופט אלרון. אנחנו רואים שהאלימות נגד </w:t>
      </w:r>
      <w:bookmarkStart w:id="337" w:name="_ETM_Q1_1417797"/>
      <w:bookmarkEnd w:id="337"/>
      <w:r w:rsidRPr="00BB6A28">
        <w:rPr>
          <w:rFonts w:hint="cs"/>
          <w:rtl/>
          <w:lang w:eastAsia="he-IL"/>
        </w:rPr>
        <w:t>נשים מהווה ביטוי ל</w:t>
      </w:r>
      <w:r w:rsidR="00AA01A6" w:rsidRPr="00BB6A28">
        <w:rPr>
          <w:rFonts w:hint="cs"/>
          <w:rtl/>
          <w:lang w:eastAsia="he-IL"/>
        </w:rPr>
        <w:t>א</w:t>
      </w:r>
      <w:r w:rsidRPr="00BB6A28">
        <w:rPr>
          <w:rFonts w:hint="cs"/>
          <w:rtl/>
          <w:lang w:eastAsia="he-IL"/>
        </w:rPr>
        <w:t xml:space="preserve">פליה אסורה. אני לא סוציולוגית וגם </w:t>
      </w:r>
      <w:bookmarkStart w:id="338" w:name="_ETM_Q1_1422980"/>
      <w:bookmarkEnd w:id="338"/>
      <w:r w:rsidRPr="00BB6A28">
        <w:rPr>
          <w:rFonts w:hint="cs"/>
          <w:rtl/>
          <w:lang w:eastAsia="he-IL"/>
        </w:rPr>
        <w:t xml:space="preserve">לא קרימינולוגית וקשה לי להסביר מדוע גברים רוצחים נשים </w:t>
      </w:r>
      <w:bookmarkStart w:id="339" w:name="_ETM_Q1_1426615"/>
      <w:bookmarkEnd w:id="339"/>
      <w:r w:rsidRPr="00BB6A28">
        <w:rPr>
          <w:rFonts w:hint="cs"/>
          <w:rtl/>
          <w:lang w:eastAsia="he-IL"/>
        </w:rPr>
        <w:t>בכזאת קלות בלתי נסבלת, אבל</w:t>
      </w:r>
      <w:r w:rsidR="003B5A51" w:rsidRPr="00BB6A28">
        <w:rPr>
          <w:rFonts w:hint="cs"/>
          <w:rtl/>
          <w:lang w:eastAsia="he-IL"/>
        </w:rPr>
        <w:t xml:space="preserve"> </w:t>
      </w:r>
      <w:r w:rsidRPr="00BB6A28">
        <w:rPr>
          <w:rFonts w:hint="cs"/>
          <w:rtl/>
          <w:lang w:eastAsia="he-IL"/>
        </w:rPr>
        <w:t xml:space="preserve">בין השאר, יש כאלה </w:t>
      </w:r>
      <w:bookmarkStart w:id="340" w:name="_ETM_Q1_1432607"/>
      <w:bookmarkEnd w:id="340"/>
      <w:r w:rsidRPr="00BB6A28">
        <w:rPr>
          <w:rFonts w:hint="cs"/>
          <w:rtl/>
          <w:lang w:eastAsia="he-IL"/>
        </w:rPr>
        <w:t xml:space="preserve">שאומרים שזה הפער ביחסי הכוחות בין המינים; שיש פה איזו תפיסת עולם שדוגלת בנחיתות של הנשים או בכך </w:t>
      </w:r>
      <w:bookmarkStart w:id="341" w:name="_ETM_Q1_1442577"/>
      <w:bookmarkEnd w:id="341"/>
      <w:r w:rsidRPr="00BB6A28">
        <w:rPr>
          <w:rFonts w:hint="cs"/>
          <w:rtl/>
          <w:lang w:eastAsia="he-IL"/>
        </w:rPr>
        <w:t xml:space="preserve">שהן צריכות להיות צייתניות ונאמנות ללא סייגים. </w:t>
      </w:r>
      <w:bookmarkStart w:id="342" w:name="_ETM_Q1_1447343"/>
      <w:bookmarkEnd w:id="342"/>
      <w:r w:rsidRPr="00BB6A28">
        <w:rPr>
          <w:rFonts w:hint="cs"/>
          <w:rtl/>
          <w:lang w:eastAsia="he-IL"/>
        </w:rPr>
        <w:t>אין ספק שברצח הנשים טמונה איזושהי תפיסת עולם מעוותת</w:t>
      </w:r>
      <w:bookmarkStart w:id="343" w:name="_ETM_Q1_1455607"/>
      <w:bookmarkEnd w:id="343"/>
      <w:r w:rsidRPr="00BB6A28">
        <w:rPr>
          <w:rFonts w:hint="cs"/>
          <w:rtl/>
          <w:lang w:eastAsia="he-IL"/>
        </w:rPr>
        <w:t xml:space="preserve"> שאנחנו כחברה חייבים לפעול נגדה. ולכן </w:t>
      </w:r>
      <w:bookmarkStart w:id="344" w:name="_ETM_Q1_1458151"/>
      <w:bookmarkEnd w:id="344"/>
      <w:r w:rsidRPr="00BB6A28">
        <w:rPr>
          <w:rFonts w:hint="cs"/>
          <w:rtl/>
          <w:lang w:eastAsia="he-IL"/>
        </w:rPr>
        <w:t xml:space="preserve">יש לקבוע שזה ערך מוגן, ובמסגרת הקביעה הזאת עלינו להחמיר את הענישה ולהביא לידי כך שלא יהיה שיקול דעת </w:t>
      </w:r>
      <w:bookmarkStart w:id="345" w:name="_ETM_Q1_1464581"/>
      <w:bookmarkEnd w:id="345"/>
      <w:r w:rsidRPr="00BB6A28">
        <w:rPr>
          <w:rFonts w:hint="cs"/>
          <w:rtl/>
          <w:lang w:eastAsia="he-IL"/>
        </w:rPr>
        <w:t>וזה יהיה מאסר עולם.</w:t>
      </w:r>
    </w:p>
    <w:p w:rsidR="00D3593B" w:rsidRPr="00BB6A28" w:rsidRDefault="00D3593B" w:rsidP="00D3593B">
      <w:pPr>
        <w:rPr>
          <w:rtl/>
          <w:lang w:eastAsia="he-IL"/>
        </w:rPr>
      </w:pPr>
      <w:bookmarkStart w:id="346" w:name="_ETM_Q1_1468244"/>
      <w:bookmarkEnd w:id="346"/>
    </w:p>
    <w:p w:rsidR="00D3593B" w:rsidRPr="00BB6A28" w:rsidRDefault="00D3593B" w:rsidP="00D3593B">
      <w:pPr>
        <w:rPr>
          <w:rtl/>
          <w:lang w:eastAsia="he-IL"/>
        </w:rPr>
      </w:pPr>
      <w:r w:rsidRPr="00BB6A28">
        <w:rPr>
          <w:rFonts w:hint="cs"/>
          <w:rtl/>
          <w:lang w:eastAsia="he-IL"/>
        </w:rPr>
        <w:t>עכשיו</w:t>
      </w:r>
      <w:bookmarkStart w:id="347" w:name="_ETM_Q1_1469286"/>
      <w:bookmarkEnd w:id="347"/>
      <w:r w:rsidRPr="00BB6A28">
        <w:rPr>
          <w:rFonts w:hint="cs"/>
          <w:rtl/>
          <w:lang w:eastAsia="he-IL"/>
        </w:rPr>
        <w:t xml:space="preserve"> יבואו ויגידו לי שחלק מהרצח של נשים בידי גברים נעשה לאחר תכנון ולכן </w:t>
      </w:r>
      <w:bookmarkStart w:id="348" w:name="_ETM_Q1_1485013"/>
      <w:bookmarkEnd w:id="348"/>
      <w:r w:rsidRPr="00BB6A28">
        <w:rPr>
          <w:rFonts w:hint="cs"/>
          <w:rtl/>
          <w:lang w:eastAsia="he-IL"/>
        </w:rPr>
        <w:t xml:space="preserve">הוא כבר נכנס בפנים; שחלק נעשה באכזריות מיוחדת </w:t>
      </w:r>
      <w:bookmarkStart w:id="349" w:name="_ETM_Q1_1492720"/>
      <w:bookmarkEnd w:id="349"/>
      <w:r w:rsidRPr="00BB6A28">
        <w:rPr>
          <w:rFonts w:hint="cs"/>
          <w:rtl/>
          <w:lang w:eastAsia="he-IL"/>
        </w:rPr>
        <w:t xml:space="preserve">במינה ולכן גם נכנס בפנים; ושחלק בוודאי נעשה במטרה להטיל </w:t>
      </w:r>
      <w:bookmarkStart w:id="350" w:name="_ETM_Q1_1499537"/>
      <w:bookmarkEnd w:id="350"/>
      <w:r w:rsidRPr="00BB6A28">
        <w:rPr>
          <w:rFonts w:hint="cs"/>
          <w:rtl/>
          <w:lang w:eastAsia="he-IL"/>
        </w:rPr>
        <w:t xml:space="preserve">מרות ומורא, שזו הנוסח שמצאנו לרצח על כבוד המשפחה, </w:t>
      </w:r>
      <w:bookmarkStart w:id="351" w:name="_ETM_Q1_1501985"/>
      <w:bookmarkEnd w:id="351"/>
      <w:r w:rsidRPr="00BB6A28">
        <w:rPr>
          <w:rFonts w:hint="cs"/>
          <w:rtl/>
          <w:lang w:eastAsia="he-IL"/>
        </w:rPr>
        <w:t>ולכן גם נכנס בפנים. אבל גם אין ספק - -</w:t>
      </w:r>
      <w:bookmarkStart w:id="352" w:name="_ETM_Q1_1506888"/>
      <w:bookmarkEnd w:id="352"/>
      <w:r w:rsidRPr="00BB6A28">
        <w:rPr>
          <w:rFonts w:hint="cs"/>
          <w:rtl/>
          <w:lang w:eastAsia="he-IL"/>
        </w:rPr>
        <w:t xml:space="preserve"> -</w:t>
      </w:r>
    </w:p>
    <w:p w:rsidR="00D3593B" w:rsidRPr="00BB6A28" w:rsidRDefault="00D3593B" w:rsidP="00D3593B">
      <w:pPr>
        <w:rPr>
          <w:rtl/>
          <w:lang w:eastAsia="he-IL"/>
        </w:rPr>
      </w:pPr>
      <w:bookmarkStart w:id="353" w:name="_ETM_Q1_1505338"/>
      <w:bookmarkEnd w:id="353"/>
    </w:p>
    <w:p w:rsidR="00D3593B" w:rsidRPr="00BB6A28" w:rsidRDefault="00D3593B" w:rsidP="00D3593B">
      <w:pPr>
        <w:pStyle w:val="a4"/>
        <w:keepNext/>
        <w:rPr>
          <w:rtl/>
        </w:rPr>
      </w:pPr>
      <w:bookmarkStart w:id="354" w:name="_ETM_Q1_1505638"/>
      <w:bookmarkStart w:id="355" w:name="_ETM_Q1_1506906"/>
      <w:bookmarkStart w:id="356" w:name="_ETM_Q1_849472"/>
      <w:bookmarkStart w:id="357" w:name="_ETM_Q1_816315"/>
      <w:bookmarkEnd w:id="354"/>
      <w:bookmarkEnd w:id="355"/>
      <w:bookmarkEnd w:id="356"/>
      <w:bookmarkEnd w:id="357"/>
      <w:r w:rsidRPr="00BB6A28">
        <w:rPr>
          <w:rtl/>
        </w:rPr>
        <w:t>זאב בנימין בגין (הליכוד):</w:t>
      </w:r>
    </w:p>
    <w:p w:rsidR="00D3593B" w:rsidRPr="00BB6A28" w:rsidRDefault="00D3593B" w:rsidP="00D3593B">
      <w:pPr>
        <w:pStyle w:val="KeepWithNext"/>
        <w:rPr>
          <w:rtl/>
          <w:lang w:eastAsia="he-IL"/>
        </w:rPr>
      </w:pPr>
    </w:p>
    <w:p w:rsidR="00D3593B" w:rsidRPr="00BB6A28" w:rsidRDefault="00D3593B" w:rsidP="00D3593B">
      <w:pPr>
        <w:rPr>
          <w:rtl/>
          <w:lang w:eastAsia="he-IL"/>
        </w:rPr>
      </w:pPr>
      <w:r w:rsidRPr="00BB6A28">
        <w:rPr>
          <w:rFonts w:hint="cs"/>
          <w:rtl/>
          <w:lang w:eastAsia="he-IL"/>
        </w:rPr>
        <w:t>כמה נותרו אחרי כל זה?</w:t>
      </w:r>
    </w:p>
    <w:p w:rsidR="00D3593B" w:rsidRPr="00BB6A28" w:rsidRDefault="00D3593B" w:rsidP="00D3593B">
      <w:pPr>
        <w:rPr>
          <w:rtl/>
          <w:lang w:eastAsia="he-IL"/>
        </w:rPr>
      </w:pPr>
      <w:bookmarkStart w:id="358" w:name="_ETM_Q1_1510073"/>
      <w:bookmarkEnd w:id="358"/>
    </w:p>
    <w:p w:rsidR="00D3593B" w:rsidRPr="00BB6A28" w:rsidRDefault="00D3593B" w:rsidP="00D3593B">
      <w:pPr>
        <w:pStyle w:val="a4"/>
        <w:keepNext/>
        <w:rPr>
          <w:rtl/>
        </w:rPr>
      </w:pPr>
      <w:bookmarkStart w:id="359" w:name="_ETM_Q1_1510221"/>
      <w:bookmarkStart w:id="360" w:name="_ETM_Q1_1511180"/>
      <w:bookmarkEnd w:id="359"/>
      <w:bookmarkEnd w:id="360"/>
      <w:r w:rsidRPr="00BB6A28">
        <w:rPr>
          <w:rtl/>
        </w:rPr>
        <w:t>שולי מועלם-רפאלי (הבית היהודי):</w:t>
      </w:r>
    </w:p>
    <w:p w:rsidR="00D3593B" w:rsidRPr="00BB6A28" w:rsidRDefault="00D3593B" w:rsidP="00D3593B">
      <w:pPr>
        <w:pStyle w:val="KeepWithNext"/>
        <w:rPr>
          <w:rtl/>
          <w:lang w:eastAsia="he-IL"/>
        </w:rPr>
      </w:pPr>
    </w:p>
    <w:p w:rsidR="00D3593B" w:rsidRPr="00BB6A28" w:rsidRDefault="00D3593B" w:rsidP="00D3593B">
      <w:pPr>
        <w:rPr>
          <w:rtl/>
          <w:lang w:eastAsia="he-IL"/>
        </w:rPr>
      </w:pPr>
      <w:r w:rsidRPr="00BB6A28">
        <w:rPr>
          <w:rFonts w:hint="cs"/>
          <w:rtl/>
          <w:lang w:eastAsia="he-IL"/>
        </w:rPr>
        <w:t xml:space="preserve">היא הנותנת. אם "כמה נותרו" אז </w:t>
      </w:r>
      <w:bookmarkStart w:id="361" w:name="_ETM_Q1_1511443"/>
      <w:bookmarkEnd w:id="361"/>
      <w:r w:rsidRPr="00BB6A28">
        <w:rPr>
          <w:rFonts w:hint="cs"/>
          <w:rtl/>
          <w:lang w:eastAsia="he-IL"/>
        </w:rPr>
        <w:t>בוא נעגן גם את זה.</w:t>
      </w:r>
      <w:bookmarkStart w:id="362" w:name="_ETM_Q1_1514770"/>
      <w:bookmarkEnd w:id="362"/>
    </w:p>
    <w:p w:rsidR="00D3593B" w:rsidRPr="00BB6A28" w:rsidRDefault="00D3593B" w:rsidP="00D3593B">
      <w:pPr>
        <w:rPr>
          <w:rtl/>
          <w:lang w:eastAsia="he-IL"/>
        </w:rPr>
      </w:pPr>
    </w:p>
    <w:p w:rsidR="00D3593B" w:rsidRPr="00BB6A28" w:rsidRDefault="00D3593B" w:rsidP="00D3593B">
      <w:pPr>
        <w:pStyle w:val="a4"/>
        <w:keepNext/>
        <w:rPr>
          <w:rtl/>
        </w:rPr>
      </w:pPr>
      <w:bookmarkStart w:id="363" w:name="_ETM_Q1_1515131"/>
      <w:bookmarkStart w:id="364" w:name="_ETM_Q1_1517284"/>
      <w:bookmarkEnd w:id="363"/>
      <w:bookmarkEnd w:id="364"/>
      <w:r w:rsidRPr="00BB6A28">
        <w:rPr>
          <w:rtl/>
        </w:rPr>
        <w:t>יעל גרמן (יש עתיד):</w:t>
      </w:r>
    </w:p>
    <w:p w:rsidR="00D3593B" w:rsidRPr="00BB6A28" w:rsidRDefault="00D3593B" w:rsidP="00D3593B">
      <w:pPr>
        <w:pStyle w:val="KeepWithNext"/>
        <w:rPr>
          <w:rtl/>
          <w:lang w:eastAsia="he-IL"/>
        </w:rPr>
      </w:pPr>
    </w:p>
    <w:p w:rsidR="00D3593B" w:rsidRPr="00BB6A28" w:rsidRDefault="00D3593B" w:rsidP="00D3593B">
      <w:pPr>
        <w:rPr>
          <w:rtl/>
          <w:lang w:eastAsia="he-IL"/>
        </w:rPr>
      </w:pPr>
      <w:r w:rsidRPr="00BB6A28">
        <w:rPr>
          <w:rFonts w:hint="cs"/>
          <w:rtl/>
          <w:lang w:eastAsia="he-IL"/>
        </w:rPr>
        <w:t xml:space="preserve">בני, ברשותך, אני אסיים. אחרי שאנחנו </w:t>
      </w:r>
      <w:bookmarkStart w:id="365" w:name="_ETM_Q1_1519284"/>
      <w:bookmarkEnd w:id="365"/>
      <w:r w:rsidRPr="00BB6A28">
        <w:rPr>
          <w:rFonts w:hint="cs"/>
          <w:rtl/>
          <w:lang w:eastAsia="he-IL"/>
        </w:rPr>
        <w:t xml:space="preserve">מנכים את הכול עדיין נותרו... בואו ניקח את המקרה של </w:t>
      </w:r>
      <w:bookmarkStart w:id="366" w:name="_ETM_Q1_1521212"/>
      <w:bookmarkEnd w:id="366"/>
      <w:r w:rsidRPr="00BB6A28">
        <w:rPr>
          <w:rFonts w:hint="cs"/>
          <w:rtl/>
          <w:lang w:eastAsia="he-IL"/>
        </w:rPr>
        <w:t>אתמול. אומנם אנחנו עדיין לא יודעים את פרטיו, אבל</w:t>
      </w:r>
      <w:bookmarkStart w:id="367" w:name="_ETM_Q1_1524766"/>
      <w:bookmarkEnd w:id="367"/>
      <w:r w:rsidRPr="00BB6A28">
        <w:rPr>
          <w:rFonts w:hint="cs"/>
          <w:rtl/>
          <w:lang w:eastAsia="he-IL"/>
        </w:rPr>
        <w:t xml:space="preserve"> הוא ודאי לא היה ידוע ולא הייתה תלונה. כפי </w:t>
      </w:r>
      <w:bookmarkStart w:id="368" w:name="_ETM_Q1_1526334"/>
      <w:bookmarkEnd w:id="368"/>
      <w:r w:rsidRPr="00BB6A28">
        <w:rPr>
          <w:rFonts w:hint="cs"/>
          <w:rtl/>
          <w:lang w:eastAsia="he-IL"/>
        </w:rPr>
        <w:t xml:space="preserve">ששמעתי, היה מדובר על משפחה מאושרת ואוהבת. זאת אומרת, </w:t>
      </w:r>
      <w:bookmarkStart w:id="369" w:name="_ETM_Q1_1529699"/>
      <w:bookmarkEnd w:id="369"/>
      <w:r w:rsidRPr="00BB6A28">
        <w:rPr>
          <w:rFonts w:hint="cs"/>
          <w:rtl/>
          <w:lang w:eastAsia="he-IL"/>
        </w:rPr>
        <w:t xml:space="preserve">לא הייתה תלונה מראש וכנראה שגם לא היה תכנון מראש, וזה גם לא נעשה באכזריות מיוחדת במינה. </w:t>
      </w:r>
      <w:bookmarkStart w:id="370" w:name="_ETM_Q1_1534437"/>
      <w:bookmarkEnd w:id="370"/>
      <w:r w:rsidRPr="00BB6A28">
        <w:rPr>
          <w:rFonts w:hint="cs"/>
          <w:rtl/>
          <w:lang w:eastAsia="he-IL"/>
        </w:rPr>
        <w:t xml:space="preserve">אבל זה כן רצח של אישה, רצח שבא לאחר </w:t>
      </w:r>
      <w:bookmarkStart w:id="371" w:name="_ETM_Q1_1537987"/>
      <w:bookmarkEnd w:id="371"/>
      <w:r w:rsidRPr="00BB6A28">
        <w:rPr>
          <w:rFonts w:hint="cs"/>
          <w:rtl/>
          <w:lang w:eastAsia="he-IL"/>
        </w:rPr>
        <w:t>24 מקרים של רצח של נשים, שבא</w:t>
      </w:r>
      <w:r w:rsidR="008D0CAA" w:rsidRPr="00BB6A28">
        <w:rPr>
          <w:rFonts w:hint="cs"/>
          <w:rtl/>
          <w:lang w:eastAsia="he-IL"/>
        </w:rPr>
        <w:t>ו</w:t>
      </w:r>
      <w:r w:rsidRPr="00BB6A28">
        <w:rPr>
          <w:rFonts w:hint="cs"/>
          <w:rtl/>
          <w:lang w:eastAsia="he-IL"/>
        </w:rPr>
        <w:t xml:space="preserve"> בקלות בלתי נסבלת. </w:t>
      </w:r>
      <w:bookmarkStart w:id="372" w:name="_ETM_Q1_1546391"/>
      <w:bookmarkEnd w:id="372"/>
      <w:r w:rsidRPr="00BB6A28">
        <w:rPr>
          <w:rFonts w:hint="cs"/>
          <w:rtl/>
          <w:lang w:eastAsia="he-IL"/>
        </w:rPr>
        <w:t xml:space="preserve">ולא מן הנמנע שעצם זה שאנחנו לא רואים ברצח </w:t>
      </w:r>
      <w:bookmarkStart w:id="373" w:name="_ETM_Q1_1547973"/>
      <w:bookmarkEnd w:id="373"/>
      <w:r w:rsidRPr="00BB6A28">
        <w:rPr>
          <w:rFonts w:hint="cs"/>
          <w:rtl/>
          <w:lang w:eastAsia="he-IL"/>
        </w:rPr>
        <w:t xml:space="preserve">נשים ערך מוגן, יכול להיות שבין השאר זה מעודד, או לא מונע, גברים מלרצוח. </w:t>
      </w:r>
      <w:bookmarkStart w:id="374" w:name="_ETM_Q1_1560616"/>
      <w:bookmarkEnd w:id="374"/>
    </w:p>
    <w:p w:rsidR="00D3593B" w:rsidRPr="00BB6A28" w:rsidRDefault="00D3593B" w:rsidP="00D3593B">
      <w:pPr>
        <w:rPr>
          <w:rtl/>
          <w:lang w:eastAsia="he-IL"/>
        </w:rPr>
      </w:pPr>
    </w:p>
    <w:p w:rsidR="00D3593B" w:rsidRPr="00BB6A28" w:rsidRDefault="00D3593B" w:rsidP="00D3593B">
      <w:pPr>
        <w:rPr>
          <w:rtl/>
          <w:lang w:eastAsia="he-IL"/>
        </w:rPr>
      </w:pPr>
      <w:r w:rsidRPr="00BB6A28">
        <w:rPr>
          <w:rFonts w:hint="cs"/>
          <w:rtl/>
          <w:lang w:eastAsia="he-IL"/>
        </w:rPr>
        <w:t xml:space="preserve">ולכן, אם נשאיר את החוק כפי שהוא, אנחנו עושים עוול בלתי מתקבל על הדעת. אנחנו </w:t>
      </w:r>
      <w:bookmarkStart w:id="375" w:name="_ETM_Q1_1567319"/>
      <w:bookmarkEnd w:id="375"/>
      <w:r w:rsidRPr="00BB6A28">
        <w:rPr>
          <w:rFonts w:hint="cs"/>
          <w:rtl/>
          <w:lang w:eastAsia="he-IL"/>
        </w:rPr>
        <w:t xml:space="preserve">בעצם אומרים ככה: עדי מדינה </w:t>
      </w:r>
      <w:r w:rsidRPr="00BB6A28">
        <w:rPr>
          <w:rtl/>
          <w:lang w:eastAsia="he-IL"/>
        </w:rPr>
        <w:t>–</w:t>
      </w:r>
      <w:r w:rsidRPr="00BB6A28">
        <w:rPr>
          <w:rFonts w:hint="cs"/>
          <w:rtl/>
          <w:lang w:eastAsia="he-IL"/>
        </w:rPr>
        <w:t xml:space="preserve"> כן; חסרי ישע </w:t>
      </w:r>
      <w:r w:rsidRPr="00BB6A28">
        <w:rPr>
          <w:rtl/>
          <w:lang w:eastAsia="he-IL"/>
        </w:rPr>
        <w:t>–</w:t>
      </w:r>
      <w:r w:rsidRPr="00BB6A28">
        <w:rPr>
          <w:rFonts w:hint="cs"/>
          <w:rtl/>
          <w:lang w:eastAsia="he-IL"/>
        </w:rPr>
        <w:t xml:space="preserve"> </w:t>
      </w:r>
      <w:bookmarkStart w:id="376" w:name="_ETM_Q1_1570540"/>
      <w:bookmarkEnd w:id="376"/>
      <w:r w:rsidRPr="00BB6A28">
        <w:rPr>
          <w:rFonts w:hint="cs"/>
          <w:rtl/>
          <w:lang w:eastAsia="he-IL"/>
        </w:rPr>
        <w:t xml:space="preserve">כן; פשע מאורגן </w:t>
      </w:r>
      <w:r w:rsidRPr="00BB6A28">
        <w:rPr>
          <w:rtl/>
          <w:lang w:eastAsia="he-IL"/>
        </w:rPr>
        <w:t>–</w:t>
      </w:r>
      <w:r w:rsidRPr="00BB6A28">
        <w:rPr>
          <w:rFonts w:hint="cs"/>
          <w:rtl/>
          <w:lang w:eastAsia="he-IL"/>
        </w:rPr>
        <w:t xml:space="preserve"> כן; נשים על רקע כבוד המשפחה </w:t>
      </w:r>
      <w:r w:rsidRPr="00BB6A28">
        <w:rPr>
          <w:rtl/>
          <w:lang w:eastAsia="he-IL"/>
        </w:rPr>
        <w:t>–</w:t>
      </w:r>
      <w:r w:rsidRPr="00BB6A28">
        <w:rPr>
          <w:rFonts w:hint="cs"/>
          <w:rtl/>
          <w:lang w:eastAsia="he-IL"/>
        </w:rPr>
        <w:t xml:space="preserve"> כן; אבל נשים בידי </w:t>
      </w:r>
      <w:bookmarkStart w:id="377" w:name="_ETM_Q1_1583743"/>
      <w:bookmarkEnd w:id="377"/>
      <w:r w:rsidRPr="00BB6A28">
        <w:rPr>
          <w:rFonts w:hint="cs"/>
          <w:rtl/>
          <w:lang w:eastAsia="he-IL"/>
        </w:rPr>
        <w:t xml:space="preserve">בני זוגן </w:t>
      </w:r>
      <w:r w:rsidRPr="00BB6A28">
        <w:rPr>
          <w:rtl/>
          <w:lang w:eastAsia="he-IL"/>
        </w:rPr>
        <w:t>–</w:t>
      </w:r>
      <w:r w:rsidRPr="00BB6A28">
        <w:rPr>
          <w:rFonts w:hint="cs"/>
          <w:rtl/>
          <w:lang w:eastAsia="he-IL"/>
        </w:rPr>
        <w:t xml:space="preserve"> לא. </w:t>
      </w:r>
      <w:r w:rsidR="008D0CAA" w:rsidRPr="00BB6A28">
        <w:rPr>
          <w:rFonts w:hint="cs"/>
          <w:rtl/>
          <w:lang w:eastAsia="he-IL"/>
        </w:rPr>
        <w:t xml:space="preserve">היעלה על הדעת שניקח מקרים שאנחנו </w:t>
      </w:r>
      <w:bookmarkStart w:id="378" w:name="_ETM_Q1_1589837"/>
      <w:bookmarkEnd w:id="378"/>
      <w:r w:rsidR="008D0CAA" w:rsidRPr="00BB6A28">
        <w:rPr>
          <w:rFonts w:hint="cs"/>
          <w:rtl/>
          <w:lang w:eastAsia="he-IL"/>
        </w:rPr>
        <w:t>יודעים שהם חולי חברתי, תופעה שבוודאי מבחינה מספרית היא הרבה</w:t>
      </w:r>
      <w:bookmarkStart w:id="379" w:name="_ETM_Q1_1596969"/>
      <w:bookmarkEnd w:id="379"/>
      <w:r w:rsidR="008D0CAA" w:rsidRPr="00BB6A28">
        <w:rPr>
          <w:rFonts w:hint="cs"/>
          <w:rtl/>
          <w:lang w:eastAsia="he-IL"/>
        </w:rPr>
        <w:t xml:space="preserve"> יותר מעדי מדינה, ונוציא אותה מן </w:t>
      </w:r>
      <w:bookmarkStart w:id="380" w:name="_ETM_Q1_1608117"/>
      <w:bookmarkEnd w:id="380"/>
      <w:r w:rsidR="008D0CAA" w:rsidRPr="00BB6A28">
        <w:rPr>
          <w:rFonts w:hint="cs"/>
          <w:rtl/>
          <w:lang w:eastAsia="he-IL"/>
        </w:rPr>
        <w:t xml:space="preserve">החוק? זה לא יעלה על הדעת. אנחנו חייבים להכניס את </w:t>
      </w:r>
      <w:bookmarkStart w:id="381" w:name="_ETM_Q1_1611593"/>
      <w:bookmarkEnd w:id="381"/>
      <w:r w:rsidR="008D0CAA" w:rsidRPr="00BB6A28">
        <w:rPr>
          <w:rFonts w:hint="cs"/>
          <w:rtl/>
          <w:lang w:eastAsia="he-IL"/>
        </w:rPr>
        <w:t xml:space="preserve">זה, ובכך לקבוע נורמה חברתית: לא לרצח נשים בידי בני זוגן. </w:t>
      </w:r>
    </w:p>
    <w:p w:rsidR="008D0CAA" w:rsidRPr="00BB6A28" w:rsidRDefault="008D0CAA" w:rsidP="00D3593B">
      <w:pPr>
        <w:rPr>
          <w:rtl/>
          <w:lang w:eastAsia="he-IL"/>
        </w:rPr>
      </w:pPr>
      <w:bookmarkStart w:id="382" w:name="_ETM_Q1_1617092"/>
      <w:bookmarkEnd w:id="382"/>
    </w:p>
    <w:p w:rsidR="008D0CAA" w:rsidRPr="00BB6A28" w:rsidRDefault="008D0CAA" w:rsidP="008D0CAA">
      <w:pPr>
        <w:pStyle w:val="af6"/>
        <w:keepNext/>
        <w:rPr>
          <w:rtl/>
        </w:rPr>
      </w:pPr>
      <w:bookmarkStart w:id="383" w:name="_ETM_Q1_1618421"/>
      <w:bookmarkEnd w:id="383"/>
      <w:r w:rsidRPr="00BB6A28">
        <w:rPr>
          <w:rtl/>
        </w:rPr>
        <w:t>היו"ר ניסן סלומינסקי:</w:t>
      </w:r>
    </w:p>
    <w:p w:rsidR="008D0CAA" w:rsidRPr="00BB6A28" w:rsidRDefault="008D0CAA" w:rsidP="008D0CAA">
      <w:pPr>
        <w:pStyle w:val="KeepWithNext"/>
        <w:rPr>
          <w:rtl/>
          <w:lang w:eastAsia="he-IL"/>
        </w:rPr>
      </w:pPr>
    </w:p>
    <w:p w:rsidR="008D0CAA" w:rsidRPr="00BB6A28" w:rsidRDefault="008D0CAA" w:rsidP="008D0CAA">
      <w:pPr>
        <w:rPr>
          <w:rtl/>
          <w:lang w:eastAsia="he-IL"/>
        </w:rPr>
      </w:pPr>
      <w:r w:rsidRPr="00BB6A28">
        <w:rPr>
          <w:rFonts w:hint="cs"/>
          <w:rtl/>
          <w:lang w:eastAsia="he-IL"/>
        </w:rPr>
        <w:t xml:space="preserve">תודה. שולי, בבקשה. </w:t>
      </w:r>
      <w:bookmarkStart w:id="384" w:name="_ETM_Q1_1622004"/>
      <w:bookmarkEnd w:id="384"/>
    </w:p>
    <w:p w:rsidR="008D0CAA" w:rsidRPr="00BB6A28" w:rsidRDefault="008D0CAA" w:rsidP="008D0CAA">
      <w:pPr>
        <w:rPr>
          <w:rtl/>
          <w:lang w:eastAsia="he-IL"/>
        </w:rPr>
      </w:pPr>
    </w:p>
    <w:p w:rsidR="008D0CAA" w:rsidRPr="00BB6A28" w:rsidRDefault="008D0CAA" w:rsidP="008D0CAA">
      <w:pPr>
        <w:pStyle w:val="a4"/>
        <w:keepNext/>
        <w:rPr>
          <w:rtl/>
        </w:rPr>
      </w:pPr>
      <w:bookmarkStart w:id="385" w:name="_ETM_Q1_1622932"/>
      <w:bookmarkEnd w:id="385"/>
      <w:r w:rsidRPr="00BB6A28">
        <w:rPr>
          <w:rtl/>
        </w:rPr>
        <w:t>שולי מועלם-רפאלי (הבית היהודי):</w:t>
      </w:r>
    </w:p>
    <w:p w:rsidR="008D0CAA" w:rsidRPr="00BB6A28" w:rsidRDefault="008D0CAA" w:rsidP="008D0CAA">
      <w:pPr>
        <w:pStyle w:val="KeepWithNext"/>
        <w:rPr>
          <w:rtl/>
          <w:lang w:eastAsia="he-IL"/>
        </w:rPr>
      </w:pPr>
    </w:p>
    <w:p w:rsidR="008D0CAA" w:rsidRPr="00BB6A28" w:rsidRDefault="008D0CAA" w:rsidP="008D0CAA">
      <w:pPr>
        <w:rPr>
          <w:rtl/>
          <w:lang w:eastAsia="he-IL"/>
        </w:rPr>
      </w:pPr>
      <w:r w:rsidRPr="00BB6A28">
        <w:rPr>
          <w:rFonts w:hint="cs"/>
          <w:rtl/>
          <w:lang w:eastAsia="he-IL"/>
        </w:rPr>
        <w:t>אני מבקשת לפתוח בציטו</w:t>
      </w:r>
      <w:bookmarkStart w:id="386" w:name="_ETM_Q1_1629268"/>
      <w:bookmarkEnd w:id="386"/>
      <w:r w:rsidRPr="00BB6A28">
        <w:rPr>
          <w:rFonts w:hint="cs"/>
          <w:rtl/>
          <w:lang w:eastAsia="he-IL"/>
        </w:rPr>
        <w:t>ט של חבר הכנסת מיקי רוזנטל. לפני כן אומר שאנחנו יושבים על המדו</w:t>
      </w:r>
      <w:bookmarkStart w:id="387" w:name="_ETM_Q1_1635782"/>
      <w:bookmarkEnd w:id="387"/>
      <w:r w:rsidRPr="00BB6A28">
        <w:rPr>
          <w:rFonts w:hint="cs"/>
          <w:rtl/>
          <w:lang w:eastAsia="he-IL"/>
        </w:rPr>
        <w:t xml:space="preserve">כה הזאת מדיון שהיה ב-14 ביוני 2017, דיון שהתקיים יום למחרת רצח של שלוש נשים ביממה אחת ו-16 נשים מתחילת </w:t>
      </w:r>
      <w:bookmarkStart w:id="388" w:name="_ETM_Q1_1646882"/>
      <w:bookmarkEnd w:id="388"/>
      <w:r w:rsidRPr="00BB6A28">
        <w:rPr>
          <w:rFonts w:hint="cs"/>
          <w:rtl/>
          <w:lang w:eastAsia="he-IL"/>
        </w:rPr>
        <w:t xml:space="preserve">השנה הקודמת. והיום אנחנו ברצח של האישה ה-25 בשנה הזאת. </w:t>
      </w:r>
      <w:bookmarkStart w:id="389" w:name="_ETM_Q1_1653271"/>
      <w:bookmarkEnd w:id="389"/>
      <w:r w:rsidRPr="00BB6A28">
        <w:rPr>
          <w:rFonts w:hint="cs"/>
          <w:rtl/>
          <w:lang w:eastAsia="he-IL"/>
        </w:rPr>
        <w:t>מיקי אמר שם משהו שאם הוא לא היה קצת</w:t>
      </w:r>
      <w:bookmarkStart w:id="390" w:name="_ETM_Q1_1657257"/>
      <w:bookmarkEnd w:id="390"/>
      <w:r w:rsidRPr="00BB6A28">
        <w:rPr>
          <w:rFonts w:hint="cs"/>
          <w:rtl/>
          <w:lang w:eastAsia="he-IL"/>
        </w:rPr>
        <w:t xml:space="preserve"> לעג לרש, אולי הייתי מצטטת אותו קצת אחרת: "המציאות קוראת לנו להזדרז". </w:t>
      </w:r>
      <w:bookmarkStart w:id="391" w:name="_ETM_Q1_1670379"/>
      <w:bookmarkStart w:id="392" w:name="_ETM_Q1_1671387"/>
      <w:bookmarkEnd w:id="391"/>
      <w:bookmarkEnd w:id="392"/>
      <w:r w:rsidRPr="00BB6A28">
        <w:rPr>
          <w:rFonts w:hint="cs"/>
          <w:rtl/>
          <w:lang w:eastAsia="he-IL"/>
        </w:rPr>
        <w:t>בי</w:t>
      </w:r>
      <w:bookmarkStart w:id="393" w:name="_ETM_Q1_1672201"/>
      <w:bookmarkEnd w:id="393"/>
      <w:r w:rsidRPr="00BB6A28">
        <w:rPr>
          <w:rFonts w:hint="cs"/>
          <w:rtl/>
          <w:lang w:eastAsia="he-IL"/>
        </w:rPr>
        <w:t xml:space="preserve">נתיים נרצחו עוד 25 נשים </w:t>
      </w:r>
      <w:r w:rsidRPr="00BB6A28">
        <w:rPr>
          <w:rtl/>
          <w:lang w:eastAsia="he-IL"/>
        </w:rPr>
        <w:t>–</w:t>
      </w:r>
      <w:r w:rsidRPr="00BB6A28">
        <w:rPr>
          <w:rFonts w:hint="cs"/>
          <w:rtl/>
          <w:lang w:eastAsia="he-IL"/>
        </w:rPr>
        <w:t xml:space="preserve"> ולא הזדרזנו. </w:t>
      </w:r>
    </w:p>
    <w:p w:rsidR="008D0CAA" w:rsidRPr="00BB6A28" w:rsidRDefault="008D0CAA" w:rsidP="008D0CAA">
      <w:pPr>
        <w:rPr>
          <w:rtl/>
          <w:lang w:eastAsia="he-IL"/>
        </w:rPr>
      </w:pPr>
      <w:bookmarkStart w:id="394" w:name="_ETM_Q1_1677143"/>
      <w:bookmarkEnd w:id="394"/>
    </w:p>
    <w:p w:rsidR="008D0CAA" w:rsidRPr="00BB6A28" w:rsidRDefault="008D0CAA" w:rsidP="00AA01A6">
      <w:pPr>
        <w:rPr>
          <w:rtl/>
          <w:lang w:eastAsia="he-IL"/>
        </w:rPr>
      </w:pPr>
      <w:bookmarkStart w:id="395" w:name="_ETM_Q1_1677665"/>
      <w:bookmarkEnd w:id="395"/>
      <w:r w:rsidRPr="00BB6A28">
        <w:rPr>
          <w:rFonts w:hint="cs"/>
          <w:rtl/>
          <w:lang w:eastAsia="he-IL"/>
        </w:rPr>
        <w:t>אדוני</w:t>
      </w:r>
      <w:bookmarkStart w:id="396" w:name="_ETM_Q1_1678487"/>
      <w:bookmarkEnd w:id="396"/>
      <w:r w:rsidRPr="00BB6A28">
        <w:rPr>
          <w:rFonts w:hint="cs"/>
          <w:rtl/>
          <w:lang w:eastAsia="he-IL"/>
        </w:rPr>
        <w:t xml:space="preserve"> יושב-ראש הוועדה, חבריי מהמשרדים, חבריי חברי הכנסת, אני חושבת </w:t>
      </w:r>
      <w:bookmarkStart w:id="397" w:name="_ETM_Q1_1686647"/>
      <w:bookmarkEnd w:id="397"/>
      <w:r w:rsidRPr="00BB6A28">
        <w:rPr>
          <w:rFonts w:hint="cs"/>
          <w:rtl/>
          <w:lang w:eastAsia="he-IL"/>
        </w:rPr>
        <w:t xml:space="preserve">שברור לחלוטין שבעולם אוטופי היינו יכולים להסתפק בעובדה שחלק מהמקרים באמת </w:t>
      </w:r>
      <w:bookmarkStart w:id="398" w:name="_ETM_Q1_1694797"/>
      <w:bookmarkEnd w:id="398"/>
      <w:r w:rsidRPr="00BB6A28">
        <w:rPr>
          <w:rFonts w:hint="cs"/>
          <w:rtl/>
          <w:lang w:eastAsia="he-IL"/>
        </w:rPr>
        <w:t xml:space="preserve">ייכנסו בסעיפים האחרים שאותם הגדרנו כרצח בנסיבות מחמירות, וכך אפשר </w:t>
      </w:r>
      <w:bookmarkStart w:id="399" w:name="_ETM_Q1_1704034"/>
      <w:bookmarkEnd w:id="399"/>
      <w:r w:rsidRPr="00BB6A28">
        <w:rPr>
          <w:rFonts w:hint="cs"/>
          <w:rtl/>
          <w:lang w:eastAsia="he-IL"/>
        </w:rPr>
        <w:t xml:space="preserve">יהיה להכניס רצח נשים בידי בני הזוג שלהן תחת כותרות </w:t>
      </w:r>
      <w:bookmarkStart w:id="400" w:name="_ETM_Q1_1706872"/>
      <w:bookmarkEnd w:id="400"/>
      <w:r w:rsidRPr="00BB6A28">
        <w:rPr>
          <w:rFonts w:hint="cs"/>
          <w:rtl/>
          <w:lang w:eastAsia="he-IL"/>
        </w:rPr>
        <w:t xml:space="preserve">אחרות שכבר נמצאות בסעיף. אבל נראה לי שביום שבו, עוד לפני סוף השנה, מספר הנרצחות מגיע ל-25 </w:t>
      </w:r>
      <w:bookmarkStart w:id="401" w:name="_ETM_Q1_1716475"/>
      <w:bookmarkEnd w:id="401"/>
      <w:r w:rsidRPr="00BB6A28">
        <w:rPr>
          <w:rFonts w:hint="cs"/>
          <w:rtl/>
          <w:lang w:eastAsia="he-IL"/>
        </w:rPr>
        <w:t xml:space="preserve">נשים, </w:t>
      </w:r>
      <w:r w:rsidR="00AA01A6" w:rsidRPr="00BB6A28">
        <w:rPr>
          <w:rFonts w:hint="cs"/>
          <w:rtl/>
          <w:lang w:eastAsia="he-IL"/>
        </w:rPr>
        <w:t>אנחנו לא יכולים שלא להתייחס לבעי</w:t>
      </w:r>
      <w:r w:rsidRPr="00BB6A28">
        <w:rPr>
          <w:rFonts w:hint="cs"/>
          <w:rtl/>
          <w:lang w:eastAsia="he-IL"/>
        </w:rPr>
        <w:t>ה</w:t>
      </w:r>
      <w:r w:rsidR="00AA01A6" w:rsidRPr="00BB6A28">
        <w:rPr>
          <w:rFonts w:hint="cs"/>
          <w:rtl/>
          <w:lang w:eastAsia="he-IL"/>
        </w:rPr>
        <w:t xml:space="preserve"> הדחופה</w:t>
      </w:r>
      <w:r w:rsidRPr="00BB6A28">
        <w:rPr>
          <w:rFonts w:hint="cs"/>
          <w:rtl/>
          <w:lang w:eastAsia="he-IL"/>
        </w:rPr>
        <w:t xml:space="preserve"> הזאת. </w:t>
      </w:r>
    </w:p>
    <w:p w:rsidR="008D0CAA" w:rsidRPr="00BB6A28" w:rsidRDefault="008D0CAA" w:rsidP="008D0CAA">
      <w:pPr>
        <w:rPr>
          <w:rtl/>
          <w:lang w:eastAsia="he-IL"/>
        </w:rPr>
      </w:pPr>
    </w:p>
    <w:p w:rsidR="008D0CAA" w:rsidRPr="00BB6A28" w:rsidRDefault="008D0CAA" w:rsidP="00C13674">
      <w:pPr>
        <w:rPr>
          <w:rtl/>
          <w:lang w:eastAsia="he-IL"/>
        </w:rPr>
      </w:pPr>
      <w:r w:rsidRPr="00BB6A28">
        <w:rPr>
          <w:rFonts w:hint="cs"/>
          <w:rtl/>
          <w:lang w:eastAsia="he-IL"/>
        </w:rPr>
        <w:t xml:space="preserve">מכיוון שאף </w:t>
      </w:r>
      <w:bookmarkStart w:id="402" w:name="_ETM_Q1_1723338"/>
      <w:bookmarkEnd w:id="402"/>
      <w:r w:rsidRPr="00BB6A28">
        <w:rPr>
          <w:rFonts w:hint="cs"/>
          <w:rtl/>
          <w:lang w:eastAsia="he-IL"/>
        </w:rPr>
        <w:t xml:space="preserve">אחד מהיושבים כאן לא צריך להוכיח שהוא נגד אלימות נגד </w:t>
      </w:r>
      <w:bookmarkStart w:id="403" w:name="_ETM_Q1_1728630"/>
      <w:bookmarkEnd w:id="403"/>
      <w:r w:rsidRPr="00BB6A28">
        <w:rPr>
          <w:rFonts w:hint="cs"/>
          <w:rtl/>
          <w:lang w:eastAsia="he-IL"/>
        </w:rPr>
        <w:t xml:space="preserve">נשים ואף אחד מהיושבים כאן לא צריך להוכיח שזה לא </w:t>
      </w:r>
      <w:bookmarkStart w:id="404" w:name="_ETM_Q1_1730768"/>
      <w:bookmarkEnd w:id="404"/>
      <w:r w:rsidRPr="00BB6A28">
        <w:rPr>
          <w:rFonts w:hint="cs"/>
          <w:rtl/>
          <w:lang w:eastAsia="he-IL"/>
        </w:rPr>
        <w:t xml:space="preserve">בכל המגדרים, אני מציעה לחבריי ששלחו לי אך אתמול </w:t>
      </w:r>
      <w:bookmarkStart w:id="405" w:name="_ETM_Q1_1736911"/>
      <w:bookmarkEnd w:id="405"/>
      <w:r w:rsidRPr="00BB6A28">
        <w:rPr>
          <w:rFonts w:hint="cs"/>
          <w:rtl/>
          <w:lang w:eastAsia="he-IL"/>
        </w:rPr>
        <w:t xml:space="preserve">את האחוזים </w:t>
      </w:r>
      <w:r w:rsidRPr="00BB6A28">
        <w:rPr>
          <w:rtl/>
          <w:lang w:eastAsia="he-IL"/>
        </w:rPr>
        <w:t>–</w:t>
      </w:r>
      <w:r w:rsidRPr="00BB6A28">
        <w:rPr>
          <w:rFonts w:hint="cs"/>
          <w:rtl/>
          <w:lang w:eastAsia="he-IL"/>
        </w:rPr>
        <w:t xml:space="preserve"> ש-53% מהנרצחות הן מהציבור הערבי</w:t>
      </w:r>
      <w:bookmarkStart w:id="406" w:name="_ETM_Q1_1742748"/>
      <w:bookmarkEnd w:id="406"/>
      <w:r w:rsidR="00C13674" w:rsidRPr="00BB6A28">
        <w:rPr>
          <w:rFonts w:hint="cs"/>
          <w:rtl/>
          <w:lang w:eastAsia="he-IL"/>
        </w:rPr>
        <w:t xml:space="preserve">: </w:t>
      </w:r>
      <w:r w:rsidRPr="00BB6A28">
        <w:rPr>
          <w:rFonts w:hint="cs"/>
          <w:rtl/>
          <w:lang w:eastAsia="he-IL"/>
        </w:rPr>
        <w:t>אנא, גם 47% מהציבור היהודי זה לא משהו להתהדר בו</w:t>
      </w:r>
      <w:r w:rsidR="00C13674" w:rsidRPr="00BB6A28">
        <w:rPr>
          <w:rFonts w:hint="cs"/>
          <w:rtl/>
          <w:lang w:eastAsia="he-IL"/>
        </w:rPr>
        <w:t>.</w:t>
      </w:r>
      <w:r w:rsidRPr="00BB6A28">
        <w:rPr>
          <w:rFonts w:hint="cs"/>
          <w:rtl/>
          <w:lang w:eastAsia="he-IL"/>
        </w:rPr>
        <w:t xml:space="preserve"> </w:t>
      </w:r>
      <w:bookmarkStart w:id="407" w:name="_ETM_Q1_1751597"/>
      <w:bookmarkEnd w:id="407"/>
      <w:r w:rsidRPr="00BB6A28">
        <w:rPr>
          <w:rFonts w:hint="cs"/>
          <w:rtl/>
          <w:lang w:eastAsia="he-IL"/>
        </w:rPr>
        <w:t xml:space="preserve">לא כיהודים, לא כנשים, לא כערבים, לא בני אנוש. </w:t>
      </w:r>
      <w:bookmarkStart w:id="408" w:name="_ETM_Q1_1755386"/>
      <w:bookmarkEnd w:id="408"/>
    </w:p>
    <w:p w:rsidR="008D0CAA" w:rsidRPr="00BB6A28" w:rsidRDefault="008D0CAA" w:rsidP="008D0CAA">
      <w:pPr>
        <w:rPr>
          <w:rtl/>
          <w:lang w:eastAsia="he-IL"/>
        </w:rPr>
      </w:pPr>
      <w:bookmarkStart w:id="409" w:name="_ETM_Q1_1755594"/>
      <w:bookmarkEnd w:id="409"/>
    </w:p>
    <w:p w:rsidR="008D0CAA" w:rsidRPr="00BB6A28" w:rsidRDefault="008D0CAA" w:rsidP="008D0CAA">
      <w:pPr>
        <w:rPr>
          <w:rtl/>
          <w:lang w:eastAsia="he-IL"/>
        </w:rPr>
      </w:pPr>
      <w:r w:rsidRPr="00BB6A28">
        <w:rPr>
          <w:rFonts w:hint="cs"/>
          <w:rtl/>
          <w:lang w:eastAsia="he-IL"/>
        </w:rPr>
        <w:t>א</w:t>
      </w:r>
      <w:bookmarkStart w:id="410" w:name="_ETM_Q1_1756108"/>
      <w:bookmarkEnd w:id="410"/>
      <w:r w:rsidRPr="00BB6A28">
        <w:rPr>
          <w:rFonts w:hint="cs"/>
          <w:rtl/>
          <w:lang w:eastAsia="he-IL"/>
        </w:rPr>
        <w:t xml:space="preserve">ני חושבת שאין מנוס מלהכליל סעיף שנוגע לרצח בני </w:t>
      </w:r>
      <w:bookmarkStart w:id="411" w:name="_ETM_Q1_1762268"/>
      <w:bookmarkEnd w:id="411"/>
      <w:r w:rsidRPr="00BB6A28">
        <w:rPr>
          <w:rFonts w:hint="cs"/>
          <w:rtl/>
          <w:lang w:eastAsia="he-IL"/>
        </w:rPr>
        <w:t>אדם על ידי בני הזוג שלהם. אני אומרת את זה</w:t>
      </w:r>
      <w:bookmarkStart w:id="412" w:name="_ETM_Q1_1766206"/>
      <w:bookmarkEnd w:id="412"/>
      <w:r w:rsidRPr="00BB6A28">
        <w:rPr>
          <w:rFonts w:hint="cs"/>
          <w:rtl/>
          <w:lang w:eastAsia="he-IL"/>
        </w:rPr>
        <w:t xml:space="preserve"> כי אני יודעת שגם אם הרוב המוחלט הוא</w:t>
      </w:r>
      <w:bookmarkStart w:id="413" w:name="_ETM_Q1_1768526"/>
      <w:bookmarkEnd w:id="413"/>
      <w:r w:rsidRPr="00BB6A28">
        <w:rPr>
          <w:rFonts w:hint="cs"/>
          <w:rtl/>
          <w:lang w:eastAsia="he-IL"/>
        </w:rPr>
        <w:t xml:space="preserve"> רצח של נשים על ידי בני הזוג שלהן, ישנה גם מצי</w:t>
      </w:r>
      <w:bookmarkStart w:id="414" w:name="_ETM_Q1_1771020"/>
      <w:bookmarkEnd w:id="414"/>
      <w:r w:rsidRPr="00BB6A28">
        <w:rPr>
          <w:rFonts w:hint="cs"/>
          <w:rtl/>
          <w:lang w:eastAsia="he-IL"/>
        </w:rPr>
        <w:t>אות של</w:t>
      </w:r>
      <w:r w:rsidR="00C13674" w:rsidRPr="00BB6A28">
        <w:rPr>
          <w:rFonts w:hint="cs"/>
          <w:rtl/>
          <w:lang w:eastAsia="he-IL"/>
        </w:rPr>
        <w:t xml:space="preserve"> נשים שרוצחות את בני הזוג שלהן</w:t>
      </w:r>
      <w:bookmarkStart w:id="415" w:name="_ETM_Q1_1779125"/>
      <w:bookmarkEnd w:id="415"/>
      <w:r w:rsidR="00C13674" w:rsidRPr="00BB6A28">
        <w:rPr>
          <w:rFonts w:hint="cs"/>
          <w:rtl/>
          <w:lang w:eastAsia="he-IL"/>
        </w:rPr>
        <w:t xml:space="preserve">, ואנחנו לא רוצים להתעלם פה מהמציאות. אני חושבת שבמציאות </w:t>
      </w:r>
      <w:bookmarkStart w:id="416" w:name="_ETM_Q1_1789409"/>
      <w:bookmarkEnd w:id="416"/>
      <w:r w:rsidR="00C13674" w:rsidRPr="00BB6A28">
        <w:rPr>
          <w:rFonts w:hint="cs"/>
          <w:rtl/>
          <w:lang w:eastAsia="he-IL"/>
        </w:rPr>
        <w:t xml:space="preserve">הזאת חייבים שזה יהיה סעיף ברור, ולא ייכנס תחת משהו </w:t>
      </w:r>
      <w:bookmarkStart w:id="417" w:name="_ETM_Q1_1795629"/>
      <w:bookmarkEnd w:id="417"/>
      <w:r w:rsidR="00C13674" w:rsidRPr="00BB6A28">
        <w:rPr>
          <w:rFonts w:hint="cs"/>
          <w:rtl/>
          <w:lang w:eastAsia="he-IL"/>
        </w:rPr>
        <w:t xml:space="preserve">אחר. </w:t>
      </w:r>
    </w:p>
    <w:p w:rsidR="00C13674" w:rsidRPr="00BB6A28" w:rsidRDefault="00C13674" w:rsidP="008D0CAA">
      <w:pPr>
        <w:rPr>
          <w:rtl/>
          <w:lang w:eastAsia="he-IL"/>
        </w:rPr>
      </w:pPr>
      <w:bookmarkStart w:id="418" w:name="_ETM_Q1_1793832"/>
      <w:bookmarkEnd w:id="418"/>
    </w:p>
    <w:p w:rsidR="00C13674" w:rsidRPr="00BB6A28" w:rsidRDefault="00C13674" w:rsidP="008D0CAA">
      <w:pPr>
        <w:rPr>
          <w:rtl/>
          <w:lang w:eastAsia="he-IL"/>
        </w:rPr>
      </w:pPr>
      <w:bookmarkStart w:id="419" w:name="_ETM_Q1_1794329"/>
      <w:bookmarkEnd w:id="419"/>
      <w:r w:rsidRPr="00BB6A28">
        <w:rPr>
          <w:rFonts w:hint="cs"/>
          <w:rtl/>
          <w:lang w:eastAsia="he-IL"/>
        </w:rPr>
        <w:t xml:space="preserve">בכלל, כמו שאני קראתי את הסעיף </w:t>
      </w:r>
      <w:r w:rsidRPr="00BB6A28">
        <w:rPr>
          <w:rtl/>
          <w:lang w:eastAsia="he-IL"/>
        </w:rPr>
        <w:t>–</w:t>
      </w:r>
      <w:r w:rsidRPr="00BB6A28">
        <w:rPr>
          <w:rFonts w:hint="cs"/>
          <w:rtl/>
          <w:lang w:eastAsia="he-IL"/>
        </w:rPr>
        <w:t xml:space="preserve"> א</w:t>
      </w:r>
      <w:bookmarkStart w:id="420" w:name="_ETM_Q1_1800857"/>
      <w:bookmarkEnd w:id="420"/>
      <w:r w:rsidRPr="00BB6A28">
        <w:rPr>
          <w:rFonts w:hint="cs"/>
          <w:rtl/>
          <w:lang w:eastAsia="he-IL"/>
        </w:rPr>
        <w:t xml:space="preserve">לא אם לא הבנתי אותו </w:t>
      </w:r>
      <w:r w:rsidRPr="00BB6A28">
        <w:rPr>
          <w:rtl/>
          <w:lang w:eastAsia="he-IL"/>
        </w:rPr>
        <w:t>–</w:t>
      </w:r>
      <w:r w:rsidRPr="00BB6A28">
        <w:rPr>
          <w:rFonts w:hint="cs"/>
          <w:rtl/>
          <w:lang w:eastAsia="he-IL"/>
        </w:rPr>
        <w:t xml:space="preserve"> מסתבר שאם אדם ערבי </w:t>
      </w:r>
      <w:bookmarkStart w:id="421" w:name="_ETM_Q1_1807780"/>
      <w:bookmarkEnd w:id="421"/>
      <w:r w:rsidRPr="00BB6A28">
        <w:rPr>
          <w:rFonts w:hint="cs"/>
          <w:rtl/>
          <w:lang w:eastAsia="he-IL"/>
        </w:rPr>
        <w:t xml:space="preserve">רצח את אחותו על כבוד המשפחה הוא ייכנס למאסר עולם, </w:t>
      </w:r>
      <w:bookmarkStart w:id="422" w:name="_ETM_Q1_1811917"/>
      <w:bookmarkEnd w:id="422"/>
      <w:r w:rsidRPr="00BB6A28">
        <w:rPr>
          <w:rFonts w:hint="cs"/>
          <w:rtl/>
          <w:lang w:eastAsia="he-IL"/>
        </w:rPr>
        <w:t xml:space="preserve">ואם איש יהודי רצח את אחותו, כיוון שאין הגדרה כזאת </w:t>
      </w:r>
      <w:bookmarkStart w:id="423" w:name="_ETM_Q1_1821756"/>
      <w:bookmarkEnd w:id="423"/>
      <w:r w:rsidRPr="00BB6A28">
        <w:rPr>
          <w:rFonts w:hint="cs"/>
          <w:rtl/>
          <w:lang w:eastAsia="he-IL"/>
        </w:rPr>
        <w:t xml:space="preserve">בעולם היהודי, לא ברור האם הוא נרצח בגדר רצח </w:t>
      </w:r>
      <w:bookmarkStart w:id="424" w:name="_ETM_Q1_1826763"/>
      <w:bookmarkEnd w:id="424"/>
      <w:r w:rsidRPr="00BB6A28">
        <w:rPr>
          <w:rFonts w:hint="cs"/>
          <w:rtl/>
          <w:lang w:eastAsia="he-IL"/>
        </w:rPr>
        <w:t>על כבוד המשפחה - - -</w:t>
      </w:r>
    </w:p>
    <w:p w:rsidR="00C13674" w:rsidRPr="00BB6A28" w:rsidRDefault="00C13674" w:rsidP="008D0CAA">
      <w:pPr>
        <w:rPr>
          <w:rtl/>
          <w:lang w:eastAsia="he-IL"/>
        </w:rPr>
      </w:pPr>
      <w:bookmarkStart w:id="425" w:name="_ETM_Q1_1826486"/>
      <w:bookmarkEnd w:id="425"/>
    </w:p>
    <w:p w:rsidR="00C13674" w:rsidRPr="00BB6A28" w:rsidRDefault="00C13674" w:rsidP="00C13674">
      <w:pPr>
        <w:pStyle w:val="af6"/>
        <w:keepNext/>
        <w:rPr>
          <w:rtl/>
        </w:rPr>
      </w:pPr>
      <w:bookmarkStart w:id="426" w:name="_ETM_Q1_1826959"/>
      <w:bookmarkEnd w:id="426"/>
      <w:r w:rsidRPr="00BB6A28">
        <w:rPr>
          <w:rtl/>
        </w:rPr>
        <w:t>היו"ר ניסן סלומינסקי:</w:t>
      </w:r>
    </w:p>
    <w:p w:rsidR="00C13674" w:rsidRPr="00BB6A28" w:rsidRDefault="00C13674" w:rsidP="00C13674">
      <w:pPr>
        <w:pStyle w:val="KeepWithNext"/>
        <w:rPr>
          <w:rtl/>
          <w:lang w:eastAsia="he-IL"/>
        </w:rPr>
      </w:pPr>
    </w:p>
    <w:p w:rsidR="00C13674" w:rsidRPr="00BB6A28" w:rsidRDefault="00C13674" w:rsidP="00C13674">
      <w:pPr>
        <w:rPr>
          <w:rtl/>
          <w:lang w:eastAsia="he-IL"/>
        </w:rPr>
      </w:pPr>
      <w:r w:rsidRPr="00BB6A28">
        <w:rPr>
          <w:rFonts w:hint="cs"/>
          <w:rtl/>
          <w:lang w:eastAsia="he-IL"/>
        </w:rPr>
        <w:t xml:space="preserve">לא, לא, יש לך טעות. </w:t>
      </w:r>
      <w:bookmarkStart w:id="427" w:name="_ETM_Q1_1831158"/>
      <w:bookmarkEnd w:id="427"/>
      <w:r w:rsidRPr="00BB6A28">
        <w:rPr>
          <w:rFonts w:hint="cs"/>
          <w:rtl/>
          <w:lang w:eastAsia="he-IL"/>
        </w:rPr>
        <w:t>רצח זה מאסר עולם. לכל מי שרצח. כאן אנחנו מדברים</w:t>
      </w:r>
      <w:bookmarkStart w:id="428" w:name="_ETM_Q1_1833826"/>
      <w:bookmarkEnd w:id="428"/>
      <w:r w:rsidRPr="00BB6A28">
        <w:rPr>
          <w:rFonts w:hint="cs"/>
          <w:rtl/>
          <w:lang w:eastAsia="he-IL"/>
        </w:rPr>
        <w:t xml:space="preserve"> על נסיבות מחמירות. </w:t>
      </w:r>
    </w:p>
    <w:p w:rsidR="00C13674" w:rsidRPr="00BB6A28" w:rsidRDefault="00C13674" w:rsidP="00C13674">
      <w:pPr>
        <w:rPr>
          <w:rtl/>
          <w:lang w:eastAsia="he-IL"/>
        </w:rPr>
      </w:pPr>
      <w:bookmarkStart w:id="429" w:name="_ETM_Q1_1836136"/>
      <w:bookmarkEnd w:id="429"/>
    </w:p>
    <w:p w:rsidR="00C13674" w:rsidRPr="00BB6A28" w:rsidRDefault="00C13674" w:rsidP="00C13674">
      <w:pPr>
        <w:pStyle w:val="a4"/>
        <w:keepNext/>
        <w:rPr>
          <w:rtl/>
        </w:rPr>
      </w:pPr>
      <w:bookmarkStart w:id="430" w:name="_ETM_Q1_1836795"/>
      <w:bookmarkStart w:id="431" w:name="_ETM_Q1_1838744"/>
      <w:bookmarkEnd w:id="430"/>
      <w:bookmarkEnd w:id="431"/>
      <w:r w:rsidRPr="00BB6A28">
        <w:rPr>
          <w:rtl/>
        </w:rPr>
        <w:t>שולי מועלם-רפאלי (הבית היהודי):</w:t>
      </w:r>
    </w:p>
    <w:p w:rsidR="00C13674" w:rsidRPr="00BB6A28" w:rsidRDefault="00C13674" w:rsidP="00C13674">
      <w:pPr>
        <w:pStyle w:val="KeepWithNext"/>
        <w:rPr>
          <w:rtl/>
          <w:lang w:eastAsia="he-IL"/>
        </w:rPr>
      </w:pPr>
    </w:p>
    <w:p w:rsidR="00C13674" w:rsidRPr="00BB6A28" w:rsidRDefault="00C13674" w:rsidP="00BE6046">
      <w:pPr>
        <w:rPr>
          <w:rtl/>
          <w:lang w:eastAsia="he-IL"/>
        </w:rPr>
      </w:pPr>
      <w:r w:rsidRPr="00BB6A28">
        <w:rPr>
          <w:rFonts w:hint="cs"/>
          <w:rtl/>
          <w:lang w:eastAsia="he-IL"/>
        </w:rPr>
        <w:t>ברור, התכוונתי</w:t>
      </w:r>
      <w:bookmarkStart w:id="432" w:name="_ETM_Q1_1839446"/>
      <w:bookmarkEnd w:id="432"/>
      <w:r w:rsidRPr="00BB6A28">
        <w:rPr>
          <w:rFonts w:hint="cs"/>
          <w:rtl/>
          <w:lang w:eastAsia="he-IL"/>
        </w:rPr>
        <w:t xml:space="preserve"> לרצח בנסיבות מחמירות.</w:t>
      </w:r>
      <w:r w:rsidR="00EE3759" w:rsidRPr="00BB6A28">
        <w:rPr>
          <w:rFonts w:hint="cs"/>
          <w:rtl/>
          <w:lang w:eastAsia="he-IL"/>
        </w:rPr>
        <w:t xml:space="preserve"> בסעיף 6, כשאתה מדבר </w:t>
      </w:r>
      <w:bookmarkStart w:id="433" w:name="_ETM_Q1_1846947"/>
      <w:bookmarkEnd w:id="433"/>
      <w:r w:rsidR="00EE3759" w:rsidRPr="00BB6A28">
        <w:rPr>
          <w:rFonts w:hint="cs"/>
          <w:rtl/>
          <w:lang w:eastAsia="he-IL"/>
        </w:rPr>
        <w:t xml:space="preserve">על אורחות התנהגות של ציבור </w:t>
      </w:r>
      <w:r w:rsidR="00EE3759" w:rsidRPr="00BB6A28">
        <w:rPr>
          <w:rtl/>
          <w:lang w:eastAsia="he-IL"/>
        </w:rPr>
        <w:t>–</w:t>
      </w:r>
      <w:r w:rsidR="00EE3759" w:rsidRPr="00BB6A28">
        <w:rPr>
          <w:rFonts w:hint="cs"/>
          <w:rtl/>
          <w:lang w:eastAsia="he-IL"/>
        </w:rPr>
        <w:t xml:space="preserve"> ניסינו לשים </w:t>
      </w:r>
      <w:bookmarkStart w:id="434" w:name="_ETM_Q1_1849782"/>
      <w:bookmarkEnd w:id="434"/>
      <w:r w:rsidR="00BE6046" w:rsidRPr="00BB6A28">
        <w:rPr>
          <w:rFonts w:hint="cs"/>
          <w:rtl/>
          <w:lang w:eastAsia="he-IL"/>
        </w:rPr>
        <w:t xml:space="preserve">שם </w:t>
      </w:r>
      <w:r w:rsidR="00EE3759" w:rsidRPr="00BB6A28">
        <w:rPr>
          <w:rFonts w:hint="cs"/>
          <w:rtl/>
          <w:lang w:eastAsia="he-IL"/>
        </w:rPr>
        <w:t xml:space="preserve">את הסיפור של רצח על כבוד המשפחה, שאנחנו בוודאי מתנגדים </w:t>
      </w:r>
      <w:bookmarkStart w:id="435" w:name="_ETM_Q1_1859062"/>
      <w:bookmarkEnd w:id="435"/>
      <w:r w:rsidR="00EE3759" w:rsidRPr="00BB6A28">
        <w:rPr>
          <w:rFonts w:hint="cs"/>
          <w:rtl/>
          <w:lang w:eastAsia="he-IL"/>
        </w:rPr>
        <w:t xml:space="preserve">לביטוי הזה. </w:t>
      </w:r>
    </w:p>
    <w:p w:rsidR="00EE3759" w:rsidRPr="00BB6A28" w:rsidRDefault="00EE3759" w:rsidP="00EE3759">
      <w:pPr>
        <w:rPr>
          <w:rtl/>
          <w:lang w:eastAsia="he-IL"/>
        </w:rPr>
      </w:pPr>
      <w:bookmarkStart w:id="436" w:name="_ETM_Q1_1861956"/>
      <w:bookmarkEnd w:id="436"/>
    </w:p>
    <w:p w:rsidR="00EE3759" w:rsidRPr="00BB6A28" w:rsidRDefault="00EE3759" w:rsidP="00EE3759">
      <w:pPr>
        <w:rPr>
          <w:rtl/>
          <w:lang w:eastAsia="he-IL"/>
        </w:rPr>
      </w:pPr>
      <w:bookmarkStart w:id="437" w:name="_ETM_Q1_1862306"/>
      <w:bookmarkEnd w:id="437"/>
      <w:r w:rsidRPr="00BB6A28">
        <w:rPr>
          <w:rFonts w:hint="cs"/>
          <w:rtl/>
          <w:lang w:eastAsia="he-IL"/>
        </w:rPr>
        <w:t xml:space="preserve">בעצם אני מבקשת להגיד פה שני דברים, ובזה </w:t>
      </w:r>
      <w:bookmarkStart w:id="438" w:name="_ETM_Q1_1862408"/>
      <w:bookmarkEnd w:id="438"/>
      <w:r w:rsidRPr="00BB6A28">
        <w:rPr>
          <w:rFonts w:hint="cs"/>
          <w:rtl/>
          <w:lang w:eastAsia="he-IL"/>
        </w:rPr>
        <w:t xml:space="preserve">אני אסיים. ברצח בנסיבות מחמירות חייב להיכנס סעיף של רצח </w:t>
      </w:r>
      <w:bookmarkStart w:id="439" w:name="_ETM_Q1_1868453"/>
      <w:bookmarkEnd w:id="439"/>
      <w:r w:rsidRPr="00BB6A28">
        <w:rPr>
          <w:rFonts w:hint="cs"/>
          <w:rtl/>
          <w:lang w:eastAsia="he-IL"/>
        </w:rPr>
        <w:t xml:space="preserve">אדם על ידי בן הזוג שלו. תגדירו את זה </w:t>
      </w:r>
      <w:bookmarkStart w:id="440" w:name="_ETM_Q1_1873002"/>
      <w:bookmarkEnd w:id="440"/>
      <w:r w:rsidRPr="00BB6A28">
        <w:rPr>
          <w:rFonts w:hint="cs"/>
          <w:rtl/>
          <w:lang w:eastAsia="he-IL"/>
        </w:rPr>
        <w:t xml:space="preserve">אולי במילים אחרות, אבל שיהיה ברור שבחוק הזה רצח </w:t>
      </w:r>
      <w:bookmarkStart w:id="441" w:name="_ETM_Q1_1878512"/>
      <w:bookmarkEnd w:id="441"/>
      <w:r w:rsidRPr="00BB6A28">
        <w:rPr>
          <w:rFonts w:hint="cs"/>
          <w:rtl/>
          <w:lang w:eastAsia="he-IL"/>
        </w:rPr>
        <w:t xml:space="preserve">בנסיבות מחמירות כולל רצח של נשים או גברים על ידי בני הזוג שלהם. אני חושבת שאסור לנו להישאר </w:t>
      </w:r>
      <w:bookmarkStart w:id="442" w:name="_ETM_Q1_1890178"/>
      <w:bookmarkEnd w:id="442"/>
      <w:r w:rsidRPr="00BB6A28">
        <w:rPr>
          <w:rFonts w:hint="cs"/>
          <w:rtl/>
          <w:lang w:eastAsia="he-IL"/>
        </w:rPr>
        <w:t xml:space="preserve">מחוץ למעגל הדמים הזה בלי להגיד את דברינו. </w:t>
      </w:r>
    </w:p>
    <w:p w:rsidR="00EE3759" w:rsidRPr="00BB6A28" w:rsidRDefault="00EE3759" w:rsidP="00EE3759">
      <w:pPr>
        <w:rPr>
          <w:rtl/>
          <w:lang w:eastAsia="he-IL"/>
        </w:rPr>
      </w:pPr>
      <w:bookmarkStart w:id="443" w:name="_ETM_Q1_1893475"/>
      <w:bookmarkEnd w:id="443"/>
    </w:p>
    <w:p w:rsidR="00EE3759" w:rsidRPr="00BB6A28" w:rsidRDefault="00EE3759" w:rsidP="00EE3759">
      <w:pPr>
        <w:pStyle w:val="af6"/>
        <w:keepNext/>
        <w:rPr>
          <w:rtl/>
        </w:rPr>
      </w:pPr>
      <w:bookmarkStart w:id="444" w:name="_ETM_Q1_1893930"/>
      <w:bookmarkEnd w:id="444"/>
      <w:r w:rsidRPr="00BB6A28">
        <w:rPr>
          <w:rtl/>
        </w:rPr>
        <w:t>היו"ר ניסן סלומינסקי:</w:t>
      </w:r>
    </w:p>
    <w:p w:rsidR="00EE3759" w:rsidRPr="00BB6A28" w:rsidRDefault="00EE3759" w:rsidP="00EE3759">
      <w:pPr>
        <w:pStyle w:val="KeepWithNext"/>
        <w:rPr>
          <w:rtl/>
          <w:lang w:eastAsia="he-IL"/>
        </w:rPr>
      </w:pPr>
    </w:p>
    <w:p w:rsidR="00EE3759" w:rsidRPr="00BB6A28" w:rsidRDefault="00EE3759" w:rsidP="00EE3759">
      <w:pPr>
        <w:rPr>
          <w:rtl/>
          <w:lang w:eastAsia="he-IL"/>
        </w:rPr>
      </w:pPr>
      <w:r w:rsidRPr="00BB6A28">
        <w:rPr>
          <w:rFonts w:hint="cs"/>
          <w:rtl/>
          <w:lang w:eastAsia="he-IL"/>
        </w:rPr>
        <w:t xml:space="preserve">קארין, </w:t>
      </w:r>
      <w:bookmarkStart w:id="445" w:name="_ETM_Q1_1897442"/>
      <w:bookmarkEnd w:id="445"/>
      <w:r w:rsidRPr="00BB6A28">
        <w:rPr>
          <w:rFonts w:hint="cs"/>
          <w:rtl/>
          <w:lang w:eastAsia="he-IL"/>
        </w:rPr>
        <w:t xml:space="preserve">בבקשה. </w:t>
      </w:r>
    </w:p>
    <w:p w:rsidR="00EE3759" w:rsidRPr="00BB6A28" w:rsidRDefault="00EE3759" w:rsidP="00EE3759">
      <w:pPr>
        <w:rPr>
          <w:rtl/>
          <w:lang w:eastAsia="he-IL"/>
        </w:rPr>
      </w:pPr>
      <w:bookmarkStart w:id="446" w:name="_ETM_Q1_1898690"/>
      <w:bookmarkEnd w:id="446"/>
    </w:p>
    <w:p w:rsidR="00EE3759" w:rsidRPr="00BB6A28" w:rsidRDefault="00EE3759" w:rsidP="00EE3759">
      <w:pPr>
        <w:pStyle w:val="a4"/>
        <w:keepNext/>
        <w:rPr>
          <w:rtl/>
        </w:rPr>
      </w:pPr>
      <w:bookmarkStart w:id="447" w:name="_ETM_Q1_1899009"/>
      <w:bookmarkStart w:id="448" w:name="_ETM_Q1_1900834"/>
      <w:bookmarkEnd w:id="447"/>
      <w:bookmarkEnd w:id="448"/>
      <w:r w:rsidRPr="00BB6A28">
        <w:rPr>
          <w:rtl/>
        </w:rPr>
        <w:t>קארין אלהרר (יש עתיד):</w:t>
      </w:r>
    </w:p>
    <w:p w:rsidR="00EE3759" w:rsidRPr="00BB6A28" w:rsidRDefault="00EE3759" w:rsidP="00EE3759">
      <w:pPr>
        <w:pStyle w:val="KeepWithNext"/>
        <w:rPr>
          <w:rtl/>
          <w:lang w:eastAsia="he-IL"/>
        </w:rPr>
      </w:pPr>
    </w:p>
    <w:p w:rsidR="00F367C4" w:rsidRPr="00BB6A28" w:rsidRDefault="00F367C4" w:rsidP="00F367C4">
      <w:pPr>
        <w:rPr>
          <w:rtl/>
          <w:lang w:eastAsia="he-IL"/>
        </w:rPr>
      </w:pPr>
      <w:r w:rsidRPr="00BB6A28">
        <w:rPr>
          <w:rFonts w:hint="cs"/>
          <w:rtl/>
          <w:lang w:eastAsia="he-IL"/>
        </w:rPr>
        <w:t xml:space="preserve">תודה רבה, אדוני היושב-ראש. תראו, גם אתמול נרצחה </w:t>
      </w:r>
      <w:bookmarkStart w:id="449" w:name="_ETM_Q1_1913856"/>
      <w:bookmarkEnd w:id="449"/>
      <w:r w:rsidRPr="00BB6A28">
        <w:rPr>
          <w:rFonts w:hint="cs"/>
          <w:rtl/>
          <w:lang w:eastAsia="he-IL"/>
        </w:rPr>
        <w:t xml:space="preserve">אישה, לצערנו ה-25 במספר, עוד לפני שהסתיימה שנת 2018. לפני </w:t>
      </w:r>
      <w:bookmarkStart w:id="450" w:name="_ETM_Q1_1932044"/>
      <w:bookmarkEnd w:id="450"/>
      <w:r w:rsidRPr="00BB6A28">
        <w:rPr>
          <w:rFonts w:hint="cs"/>
          <w:rtl/>
          <w:lang w:eastAsia="he-IL"/>
        </w:rPr>
        <w:t xml:space="preserve">שבוע אי אפשר היה שלא להבין שכבר אי אפשר </w:t>
      </w:r>
      <w:bookmarkStart w:id="451" w:name="_ETM_Q1_1942488"/>
      <w:bookmarkEnd w:id="451"/>
      <w:r w:rsidRPr="00BB6A28">
        <w:rPr>
          <w:rFonts w:hint="cs"/>
          <w:rtl/>
          <w:lang w:eastAsia="he-IL"/>
        </w:rPr>
        <w:t>לסבול את זה יותר. נשים וגברים יצאו לרחובות ואמרו</w:t>
      </w:r>
      <w:bookmarkStart w:id="452" w:name="_ETM_Q1_1950564"/>
      <w:bookmarkEnd w:id="452"/>
      <w:r w:rsidRPr="00BB6A28">
        <w:rPr>
          <w:rFonts w:hint="cs"/>
          <w:rtl/>
          <w:lang w:eastAsia="he-IL"/>
        </w:rPr>
        <w:t xml:space="preserve">: די לדבר הזה. אבל "די לדבר הזה" לא </w:t>
      </w:r>
      <w:bookmarkStart w:id="453" w:name="_ETM_Q1_1956566"/>
      <w:bookmarkEnd w:id="453"/>
      <w:r w:rsidRPr="00BB6A28">
        <w:rPr>
          <w:rFonts w:hint="cs"/>
          <w:rtl/>
          <w:lang w:eastAsia="he-IL"/>
        </w:rPr>
        <w:t xml:space="preserve">יכול להישאר כסלוגן או כסיסמה, זה צריך לבוא </w:t>
      </w:r>
      <w:bookmarkStart w:id="454" w:name="_ETM_Q1_1960906"/>
      <w:bookmarkEnd w:id="454"/>
      <w:r w:rsidRPr="00BB6A28">
        <w:rPr>
          <w:rFonts w:hint="cs"/>
          <w:rtl/>
          <w:lang w:eastAsia="he-IL"/>
        </w:rPr>
        <w:t xml:space="preserve">לידי ביטוי גם בחקיקה. אנחנו רוצים לקבע נורמה אחרת, נורמה </w:t>
      </w:r>
      <w:bookmarkStart w:id="455" w:name="_ETM_Q1_1964139"/>
      <w:bookmarkEnd w:id="455"/>
      <w:r w:rsidRPr="00BB6A28">
        <w:rPr>
          <w:rFonts w:hint="cs"/>
          <w:rtl/>
          <w:lang w:eastAsia="he-IL"/>
        </w:rPr>
        <w:t>חדשה. נ</w:t>
      </w:r>
      <w:bookmarkStart w:id="456" w:name="_ETM_Q1_1965987"/>
      <w:bookmarkEnd w:id="456"/>
      <w:r w:rsidRPr="00BB6A28">
        <w:rPr>
          <w:rFonts w:hint="cs"/>
          <w:rtl/>
          <w:lang w:eastAsia="he-IL"/>
        </w:rPr>
        <w:t xml:space="preserve">כון </w:t>
      </w:r>
      <w:bookmarkStart w:id="457" w:name="_ETM_Q1_1966277"/>
      <w:bookmarkEnd w:id="457"/>
      <w:r w:rsidRPr="00BB6A28">
        <w:rPr>
          <w:rFonts w:hint="cs"/>
          <w:rtl/>
          <w:lang w:eastAsia="he-IL"/>
        </w:rPr>
        <w:t xml:space="preserve">שכולנו מבינים </w:t>
      </w:r>
      <w:r w:rsidRPr="00BB6A28">
        <w:rPr>
          <w:rFonts w:hint="cs"/>
          <w:rtl/>
          <w:lang w:eastAsia="he-IL"/>
        </w:rPr>
        <w:lastRenderedPageBreak/>
        <w:t xml:space="preserve">שאסור לרצוח וכולנו מבינים שלהרוג זה לא בסדר, אבל צריך לחדד את זה במיוחד במקרים </w:t>
      </w:r>
      <w:bookmarkStart w:id="458" w:name="_ETM_Q1_1976139"/>
      <w:bookmarkEnd w:id="458"/>
      <w:r w:rsidRPr="00BB6A28">
        <w:rPr>
          <w:rFonts w:hint="cs"/>
          <w:rtl/>
          <w:lang w:eastAsia="he-IL"/>
        </w:rPr>
        <w:t xml:space="preserve">האלה. ולכן אני חושבת שיש מקום לשינוי חקיקה. </w:t>
      </w:r>
      <w:bookmarkStart w:id="459" w:name="_ETM_Q1_1982390"/>
      <w:bookmarkEnd w:id="459"/>
    </w:p>
    <w:p w:rsidR="00A31966" w:rsidRPr="00BB6A28" w:rsidRDefault="00A31966" w:rsidP="00F367C4">
      <w:pPr>
        <w:rPr>
          <w:rtl/>
          <w:lang w:eastAsia="he-IL"/>
        </w:rPr>
      </w:pPr>
    </w:p>
    <w:p w:rsidR="00A31966" w:rsidRPr="00BB6A28" w:rsidRDefault="00A31966" w:rsidP="00F367C4">
      <w:pPr>
        <w:rPr>
          <w:rtl/>
          <w:lang w:eastAsia="he-IL"/>
        </w:rPr>
      </w:pPr>
      <w:bookmarkStart w:id="460" w:name="_ETM_Q1_1986905"/>
      <w:bookmarkStart w:id="461" w:name="_ETM_Q1_1986924"/>
      <w:bookmarkEnd w:id="460"/>
      <w:bookmarkEnd w:id="461"/>
      <w:r w:rsidRPr="00BB6A28">
        <w:rPr>
          <w:rFonts w:hint="cs"/>
          <w:rtl/>
          <w:lang w:eastAsia="he-IL"/>
        </w:rPr>
        <w:t xml:space="preserve">אבל </w:t>
      </w:r>
      <w:r w:rsidRPr="00BB6A28">
        <w:rPr>
          <w:rtl/>
          <w:lang w:eastAsia="he-IL"/>
        </w:rPr>
        <w:t>–</w:t>
      </w:r>
      <w:r w:rsidRPr="00BB6A28">
        <w:rPr>
          <w:rFonts w:hint="cs"/>
          <w:rtl/>
          <w:lang w:eastAsia="he-IL"/>
        </w:rPr>
        <w:t xml:space="preserve"> שינוי החקיקה הוא רק</w:t>
      </w:r>
      <w:bookmarkStart w:id="462" w:name="_ETM_Q1_1988752"/>
      <w:bookmarkEnd w:id="462"/>
      <w:r w:rsidRPr="00BB6A28">
        <w:rPr>
          <w:rFonts w:hint="cs"/>
          <w:rtl/>
          <w:lang w:eastAsia="he-IL"/>
        </w:rPr>
        <w:t xml:space="preserve"> חלק מהעניין. אחרי זה צריך שגם תהיה אכיפה </w:t>
      </w:r>
      <w:bookmarkStart w:id="463" w:name="_ETM_Q1_1990880"/>
      <w:bookmarkEnd w:id="463"/>
      <w:r w:rsidRPr="00BB6A28">
        <w:rPr>
          <w:rFonts w:hint="cs"/>
          <w:rtl/>
          <w:lang w:eastAsia="he-IL"/>
        </w:rPr>
        <w:t xml:space="preserve">משמעותית, ולא סגירת תיקים מחוסר עניין לציבור, </w:t>
      </w:r>
      <w:bookmarkStart w:id="464" w:name="_ETM_Q1_2005282"/>
      <w:bookmarkEnd w:id="464"/>
      <w:r w:rsidRPr="00BB6A28">
        <w:rPr>
          <w:rFonts w:hint="cs"/>
          <w:rtl/>
          <w:lang w:eastAsia="he-IL"/>
        </w:rPr>
        <w:t xml:space="preserve">ולא מקרים כמו ששמענו, שהיו פניות למשטרה ופשוט התחילו להתעלם </w:t>
      </w:r>
      <w:bookmarkStart w:id="465" w:name="_ETM_Q1_2008552"/>
      <w:bookmarkEnd w:id="465"/>
      <w:r w:rsidRPr="00BB6A28">
        <w:rPr>
          <w:rFonts w:hint="cs"/>
          <w:rtl/>
          <w:lang w:eastAsia="he-IL"/>
        </w:rPr>
        <w:t xml:space="preserve">מהן. בעיניי, אם כבר אנחנו מדברים על מקרים כל כך </w:t>
      </w:r>
      <w:bookmarkStart w:id="466" w:name="_ETM_Q1_2017820"/>
      <w:bookmarkEnd w:id="466"/>
      <w:r w:rsidRPr="00BB6A28">
        <w:rPr>
          <w:rFonts w:hint="cs"/>
          <w:rtl/>
          <w:lang w:eastAsia="he-IL"/>
        </w:rPr>
        <w:t xml:space="preserve">קיצוניים </w:t>
      </w:r>
      <w:r w:rsidRPr="00BB6A28">
        <w:rPr>
          <w:rtl/>
          <w:lang w:eastAsia="he-IL"/>
        </w:rPr>
        <w:t>–</w:t>
      </w:r>
      <w:r w:rsidRPr="00BB6A28">
        <w:rPr>
          <w:rFonts w:hint="cs"/>
          <w:rtl/>
          <w:lang w:eastAsia="he-IL"/>
        </w:rPr>
        <w:t xml:space="preserve"> ולצערנו הם כבר פחות קיצוניים בחברה שלנו </w:t>
      </w:r>
      <w:r w:rsidRPr="00BB6A28">
        <w:rPr>
          <w:rtl/>
          <w:lang w:eastAsia="he-IL"/>
        </w:rPr>
        <w:t>–</w:t>
      </w:r>
      <w:r w:rsidRPr="00BB6A28">
        <w:rPr>
          <w:rFonts w:hint="cs"/>
          <w:rtl/>
          <w:lang w:eastAsia="he-IL"/>
        </w:rPr>
        <w:t xml:space="preserve"> </w:t>
      </w:r>
      <w:bookmarkStart w:id="467" w:name="_ETM_Q1_2020512"/>
      <w:bookmarkEnd w:id="467"/>
      <w:r w:rsidRPr="00BB6A28">
        <w:rPr>
          <w:rFonts w:hint="cs"/>
          <w:rtl/>
          <w:lang w:eastAsia="he-IL"/>
        </w:rPr>
        <w:t xml:space="preserve">אין מנוס אלא לשנות את זה. ואני חושבת שלא מסביב </w:t>
      </w:r>
      <w:bookmarkStart w:id="468" w:name="_ETM_Q1_2027312"/>
      <w:bookmarkEnd w:id="468"/>
      <w:r w:rsidRPr="00BB6A28">
        <w:rPr>
          <w:rFonts w:hint="cs"/>
          <w:rtl/>
          <w:lang w:eastAsia="he-IL"/>
        </w:rPr>
        <w:t xml:space="preserve">לשולחן הזה, בטח לא בקרב חברי הכנסת, וגם לא </w:t>
      </w:r>
      <w:bookmarkStart w:id="469" w:name="_ETM_Q1_2028978"/>
      <w:bookmarkEnd w:id="469"/>
      <w:r w:rsidRPr="00BB6A28">
        <w:rPr>
          <w:rFonts w:hint="cs"/>
          <w:rtl/>
          <w:lang w:eastAsia="he-IL"/>
        </w:rPr>
        <w:t xml:space="preserve">הממשלה </w:t>
      </w:r>
      <w:r w:rsidRPr="00BB6A28">
        <w:rPr>
          <w:rtl/>
          <w:lang w:eastAsia="he-IL"/>
        </w:rPr>
        <w:t>–</w:t>
      </w:r>
      <w:r w:rsidRPr="00BB6A28">
        <w:rPr>
          <w:rFonts w:hint="cs"/>
          <w:rtl/>
          <w:lang w:eastAsia="he-IL"/>
        </w:rPr>
        <w:t xml:space="preserve"> צריכים להתנגד לדבר הזה. </w:t>
      </w:r>
    </w:p>
    <w:p w:rsidR="00A31966" w:rsidRPr="00BB6A28" w:rsidRDefault="00A31966" w:rsidP="00F367C4">
      <w:pPr>
        <w:rPr>
          <w:rtl/>
          <w:lang w:eastAsia="he-IL"/>
        </w:rPr>
      </w:pPr>
      <w:bookmarkStart w:id="470" w:name="_ETM_Q1_2035596"/>
      <w:bookmarkEnd w:id="470"/>
    </w:p>
    <w:p w:rsidR="00A31966" w:rsidRPr="00BB6A28" w:rsidRDefault="00A31966" w:rsidP="00F367C4">
      <w:pPr>
        <w:rPr>
          <w:rtl/>
          <w:lang w:eastAsia="he-IL"/>
        </w:rPr>
      </w:pPr>
      <w:r w:rsidRPr="00BB6A28">
        <w:rPr>
          <w:rFonts w:hint="cs"/>
          <w:rtl/>
          <w:lang w:eastAsia="he-IL"/>
        </w:rPr>
        <w:t>א</w:t>
      </w:r>
      <w:bookmarkStart w:id="471" w:name="_ETM_Q1_2036173"/>
      <w:bookmarkEnd w:id="471"/>
      <w:r w:rsidRPr="00BB6A28">
        <w:rPr>
          <w:rFonts w:hint="cs"/>
          <w:rtl/>
          <w:lang w:eastAsia="he-IL"/>
        </w:rPr>
        <w:t xml:space="preserve">ני </w:t>
      </w:r>
      <w:bookmarkStart w:id="472" w:name="_ETM_Q1_2037133"/>
      <w:bookmarkEnd w:id="472"/>
      <w:r w:rsidRPr="00BB6A28">
        <w:rPr>
          <w:rFonts w:hint="cs"/>
          <w:rtl/>
          <w:lang w:eastAsia="he-IL"/>
        </w:rPr>
        <w:t xml:space="preserve">פשוט לא רוצה שתחלוף עוד שנה ושיהיו עוד קורבנות, </w:t>
      </w:r>
      <w:bookmarkStart w:id="473" w:name="_ETM_Q1_2040190"/>
      <w:bookmarkEnd w:id="473"/>
      <w:r w:rsidR="00BE6046" w:rsidRPr="00BB6A28">
        <w:rPr>
          <w:rFonts w:hint="cs"/>
          <w:rtl/>
          <w:lang w:eastAsia="he-IL"/>
        </w:rPr>
        <w:t>ו</w:t>
      </w:r>
      <w:r w:rsidRPr="00BB6A28">
        <w:rPr>
          <w:rFonts w:hint="cs"/>
          <w:rtl/>
          <w:lang w:eastAsia="he-IL"/>
        </w:rPr>
        <w:t xml:space="preserve">שאז נגיע לאותה מסקנה, אבל זה פשוט יהיה אחרי רצח </w:t>
      </w:r>
      <w:bookmarkStart w:id="474" w:name="_ETM_Q1_2047157"/>
      <w:bookmarkEnd w:id="474"/>
      <w:r w:rsidRPr="00BB6A28">
        <w:rPr>
          <w:rFonts w:hint="cs"/>
          <w:rtl/>
          <w:lang w:eastAsia="he-IL"/>
        </w:rPr>
        <w:t xml:space="preserve">של נשים נוספות. זה באמת מיותר וחבל. תודה. </w:t>
      </w:r>
    </w:p>
    <w:p w:rsidR="00A31966" w:rsidRPr="00BB6A28" w:rsidRDefault="00A31966" w:rsidP="00F367C4">
      <w:pPr>
        <w:rPr>
          <w:rtl/>
          <w:lang w:eastAsia="he-IL"/>
        </w:rPr>
      </w:pPr>
      <w:bookmarkStart w:id="475" w:name="_ETM_Q1_2054325"/>
      <w:bookmarkEnd w:id="475"/>
    </w:p>
    <w:p w:rsidR="00A31966" w:rsidRPr="00BB6A28" w:rsidRDefault="00A31966" w:rsidP="00A31966">
      <w:pPr>
        <w:pStyle w:val="af6"/>
        <w:keepNext/>
        <w:rPr>
          <w:rtl/>
        </w:rPr>
      </w:pPr>
      <w:bookmarkStart w:id="476" w:name="_ETM_Q1_2054710"/>
      <w:bookmarkEnd w:id="476"/>
      <w:r w:rsidRPr="00BB6A28">
        <w:rPr>
          <w:rtl/>
        </w:rPr>
        <w:t>היו"ר ניסן סלומינסקי:</w:t>
      </w:r>
    </w:p>
    <w:p w:rsidR="00A31966" w:rsidRPr="00BB6A28" w:rsidRDefault="00A31966" w:rsidP="00A31966">
      <w:pPr>
        <w:pStyle w:val="KeepWithNext"/>
        <w:rPr>
          <w:rtl/>
          <w:lang w:eastAsia="he-IL"/>
        </w:rPr>
      </w:pPr>
    </w:p>
    <w:p w:rsidR="00A31966" w:rsidRPr="00BB6A28" w:rsidRDefault="00A31966" w:rsidP="00A31966">
      <w:pPr>
        <w:rPr>
          <w:rtl/>
          <w:lang w:eastAsia="he-IL"/>
        </w:rPr>
      </w:pPr>
      <w:r w:rsidRPr="00BB6A28">
        <w:rPr>
          <w:rFonts w:hint="cs"/>
          <w:rtl/>
          <w:lang w:eastAsia="he-IL"/>
        </w:rPr>
        <w:t xml:space="preserve">מיקי, בבקשה. </w:t>
      </w:r>
      <w:bookmarkStart w:id="477" w:name="_ETM_Q1_2055388"/>
      <w:bookmarkEnd w:id="477"/>
    </w:p>
    <w:p w:rsidR="00A31966" w:rsidRPr="00BB6A28" w:rsidRDefault="00A31966" w:rsidP="00A31966">
      <w:pPr>
        <w:rPr>
          <w:rtl/>
          <w:lang w:eastAsia="he-IL"/>
        </w:rPr>
      </w:pPr>
      <w:bookmarkStart w:id="478" w:name="_ETM_Q1_2055612"/>
      <w:bookmarkEnd w:id="478"/>
    </w:p>
    <w:p w:rsidR="00A31966" w:rsidRPr="00BB6A28" w:rsidRDefault="00A31966" w:rsidP="00A31966">
      <w:pPr>
        <w:pStyle w:val="a4"/>
        <w:keepNext/>
        <w:rPr>
          <w:rtl/>
        </w:rPr>
      </w:pPr>
      <w:bookmarkStart w:id="479" w:name="_ETM_Q1_2055944"/>
      <w:bookmarkStart w:id="480" w:name="_ETM_Q1_2056461"/>
      <w:bookmarkEnd w:id="479"/>
      <w:bookmarkEnd w:id="480"/>
      <w:r w:rsidRPr="00BB6A28">
        <w:rPr>
          <w:rtl/>
        </w:rPr>
        <w:t>מיקי רוזנטל (המחנה הציוני):</w:t>
      </w:r>
    </w:p>
    <w:p w:rsidR="00A31966" w:rsidRPr="00BB6A28" w:rsidRDefault="00A31966" w:rsidP="00A31966">
      <w:pPr>
        <w:pStyle w:val="KeepWithNext"/>
        <w:rPr>
          <w:rtl/>
          <w:lang w:eastAsia="he-IL"/>
        </w:rPr>
      </w:pPr>
    </w:p>
    <w:p w:rsidR="00A31966" w:rsidRPr="00BB6A28" w:rsidRDefault="00A31966" w:rsidP="00A31966">
      <w:pPr>
        <w:rPr>
          <w:rtl/>
          <w:lang w:eastAsia="he-IL"/>
        </w:rPr>
      </w:pPr>
      <w:r w:rsidRPr="00BB6A28">
        <w:rPr>
          <w:rFonts w:hint="cs"/>
          <w:rtl/>
          <w:lang w:eastAsia="he-IL"/>
        </w:rPr>
        <w:t xml:space="preserve">אין לי הרבה מה להוסיף, אבל אני רוצה </w:t>
      </w:r>
      <w:bookmarkStart w:id="481" w:name="_ETM_Q1_2060843"/>
      <w:bookmarkEnd w:id="481"/>
      <w:r w:rsidRPr="00BB6A28">
        <w:rPr>
          <w:rFonts w:hint="cs"/>
          <w:rtl/>
          <w:lang w:eastAsia="he-IL"/>
        </w:rPr>
        <w:t xml:space="preserve">לחדד כמה דברים שנאמרו. קודם כול, לגבי הזמן </w:t>
      </w:r>
      <w:bookmarkStart w:id="482" w:name="_ETM_Q1_2061401"/>
      <w:bookmarkEnd w:id="482"/>
      <w:r w:rsidRPr="00BB6A28">
        <w:rPr>
          <w:rtl/>
          <w:lang w:eastAsia="he-IL"/>
        </w:rPr>
        <w:t>–</w:t>
      </w:r>
      <w:r w:rsidRPr="00BB6A28">
        <w:rPr>
          <w:rFonts w:hint="cs"/>
          <w:rtl/>
          <w:lang w:eastAsia="he-IL"/>
        </w:rPr>
        <w:t xml:space="preserve"> אנחנו דנים בחוק הזה כבר יותר מדי זמן, </w:t>
      </w:r>
      <w:bookmarkStart w:id="483" w:name="_ETM_Q1_2065588"/>
      <w:bookmarkEnd w:id="483"/>
      <w:r w:rsidRPr="00BB6A28">
        <w:rPr>
          <w:rFonts w:hint="cs"/>
          <w:rtl/>
          <w:lang w:eastAsia="he-IL"/>
        </w:rPr>
        <w:t xml:space="preserve">ויותר מדי נשים נרצחו בזמן הזה. אמרתי את זה לפני </w:t>
      </w:r>
      <w:bookmarkStart w:id="484" w:name="_ETM_Q1_2068340"/>
      <w:bookmarkEnd w:id="484"/>
      <w:r w:rsidRPr="00BB6A28">
        <w:rPr>
          <w:rFonts w:hint="cs"/>
          <w:rtl/>
          <w:lang w:eastAsia="he-IL"/>
        </w:rPr>
        <w:t>שנה וחצי ואני חוזר על מה שאמרתי בדיון ההוא, ב</w:t>
      </w:r>
      <w:bookmarkStart w:id="485" w:name="_ETM_Q1_2079701"/>
      <w:bookmarkEnd w:id="485"/>
      <w:r w:rsidRPr="00BB6A28">
        <w:rPr>
          <w:rFonts w:hint="cs"/>
          <w:rtl/>
          <w:lang w:eastAsia="he-IL"/>
        </w:rPr>
        <w:t xml:space="preserve">יוני 2017, ששלוש נשים נרצחו באותה יממה, וכולנו היינו </w:t>
      </w:r>
      <w:bookmarkStart w:id="486" w:name="_ETM_Q1_2086457"/>
      <w:bookmarkEnd w:id="486"/>
      <w:r w:rsidRPr="00BB6A28">
        <w:rPr>
          <w:rFonts w:hint="cs"/>
          <w:rtl/>
          <w:lang w:eastAsia="he-IL"/>
        </w:rPr>
        <w:t xml:space="preserve">מזועזעים: שלא עשינו מספיק כמחוקקים בעניין הזה. </w:t>
      </w:r>
    </w:p>
    <w:p w:rsidR="00A31966" w:rsidRPr="00BB6A28" w:rsidRDefault="00A31966" w:rsidP="00A31966">
      <w:pPr>
        <w:rPr>
          <w:rtl/>
          <w:lang w:eastAsia="he-IL"/>
        </w:rPr>
      </w:pPr>
      <w:bookmarkStart w:id="487" w:name="_ETM_Q1_2089657"/>
      <w:bookmarkEnd w:id="487"/>
    </w:p>
    <w:p w:rsidR="00A31966" w:rsidRPr="00BB6A28" w:rsidRDefault="00A31966" w:rsidP="00A31966">
      <w:pPr>
        <w:rPr>
          <w:rtl/>
          <w:lang w:eastAsia="he-IL"/>
        </w:rPr>
      </w:pPr>
      <w:bookmarkStart w:id="488" w:name="_ETM_Q1_2090169"/>
      <w:bookmarkEnd w:id="488"/>
      <w:r w:rsidRPr="00BB6A28">
        <w:rPr>
          <w:rFonts w:hint="cs"/>
          <w:rtl/>
          <w:lang w:eastAsia="he-IL"/>
        </w:rPr>
        <w:t xml:space="preserve">אני </w:t>
      </w:r>
      <w:bookmarkStart w:id="489" w:name="_ETM_Q1_2094103"/>
      <w:bookmarkEnd w:id="489"/>
      <w:r w:rsidRPr="00BB6A28">
        <w:rPr>
          <w:rFonts w:hint="cs"/>
          <w:rtl/>
          <w:lang w:eastAsia="he-IL"/>
        </w:rPr>
        <w:t xml:space="preserve">כמובן תומך בלכלול את הנושא של רצח על ידי </w:t>
      </w:r>
      <w:bookmarkStart w:id="490" w:name="_ETM_Q1_2097549"/>
      <w:bookmarkEnd w:id="490"/>
      <w:r w:rsidRPr="00BB6A28">
        <w:rPr>
          <w:rFonts w:hint="cs"/>
          <w:rtl/>
          <w:lang w:eastAsia="he-IL"/>
        </w:rPr>
        <w:t>בן זוג ברצח בנסיבות מחמירות. זה לא שזה יפ</w:t>
      </w:r>
      <w:bookmarkStart w:id="491" w:name="_ETM_Q1_2110994"/>
      <w:bookmarkEnd w:id="491"/>
      <w:r w:rsidRPr="00BB6A28">
        <w:rPr>
          <w:rFonts w:hint="cs"/>
          <w:rtl/>
          <w:lang w:eastAsia="he-IL"/>
        </w:rPr>
        <w:t xml:space="preserve">תור את הבעיה, אבל לפחות יש כאן עניין דקלרטיבי ונורמטיבי; שמדינת ישראל והמחוקק הישראלי אומרים שרצח על ידי בן </w:t>
      </w:r>
      <w:bookmarkStart w:id="492" w:name="_ETM_Q1_2116324"/>
      <w:bookmarkEnd w:id="492"/>
      <w:r w:rsidRPr="00BB6A28">
        <w:rPr>
          <w:rFonts w:hint="cs"/>
          <w:rtl/>
          <w:lang w:eastAsia="he-IL"/>
        </w:rPr>
        <w:t>זוג ה</w:t>
      </w:r>
      <w:r w:rsidR="00E04779" w:rsidRPr="00BB6A28">
        <w:rPr>
          <w:rFonts w:hint="cs"/>
          <w:rtl/>
          <w:lang w:eastAsia="he-IL"/>
        </w:rPr>
        <w:t xml:space="preserve">וא רצח בנסיבות מחמירות, נקודה. </w:t>
      </w:r>
      <w:r w:rsidRPr="00BB6A28">
        <w:rPr>
          <w:rFonts w:hint="cs"/>
          <w:rtl/>
          <w:lang w:eastAsia="he-IL"/>
        </w:rPr>
        <w:t xml:space="preserve">אנחנו חייבים לעשות את זה, ולעשות את זה </w:t>
      </w:r>
      <w:bookmarkStart w:id="493" w:name="_ETM_Q1_2125909"/>
      <w:bookmarkEnd w:id="493"/>
      <w:r w:rsidRPr="00BB6A28">
        <w:rPr>
          <w:rFonts w:hint="cs"/>
          <w:rtl/>
          <w:lang w:eastAsia="he-IL"/>
        </w:rPr>
        <w:t xml:space="preserve">מהר. </w:t>
      </w:r>
    </w:p>
    <w:p w:rsidR="00A31966" w:rsidRPr="00BB6A28" w:rsidRDefault="00A31966" w:rsidP="00A31966">
      <w:pPr>
        <w:rPr>
          <w:rtl/>
          <w:lang w:eastAsia="he-IL"/>
        </w:rPr>
      </w:pPr>
      <w:bookmarkStart w:id="494" w:name="_ETM_Q1_2127667"/>
      <w:bookmarkEnd w:id="494"/>
    </w:p>
    <w:p w:rsidR="00A31966" w:rsidRPr="00BB6A28" w:rsidRDefault="00A31966" w:rsidP="00E04779">
      <w:pPr>
        <w:rPr>
          <w:rtl/>
          <w:lang w:eastAsia="he-IL"/>
        </w:rPr>
      </w:pPr>
      <w:r w:rsidRPr="00BB6A28">
        <w:rPr>
          <w:rFonts w:hint="cs"/>
          <w:rtl/>
          <w:lang w:eastAsia="he-IL"/>
        </w:rPr>
        <w:t>ו</w:t>
      </w:r>
      <w:bookmarkStart w:id="495" w:name="_ETM_Q1_2128117"/>
      <w:bookmarkEnd w:id="495"/>
      <w:r w:rsidRPr="00BB6A28">
        <w:rPr>
          <w:rFonts w:hint="cs"/>
          <w:rtl/>
          <w:lang w:eastAsia="he-IL"/>
        </w:rPr>
        <w:t xml:space="preserve">כמובן שצריך להוסיף לזה את העניין שענישה איננה מספיקה. </w:t>
      </w:r>
      <w:bookmarkStart w:id="496" w:name="_ETM_Q1_2131350"/>
      <w:bookmarkEnd w:id="496"/>
      <w:r w:rsidRPr="00BB6A28">
        <w:rPr>
          <w:rFonts w:hint="cs"/>
          <w:rtl/>
          <w:lang w:eastAsia="he-IL"/>
        </w:rPr>
        <w:t xml:space="preserve">ההרתעה לא מושגת בענישה; ההרתעה מושגת רק באכיפה </w:t>
      </w:r>
      <w:bookmarkStart w:id="497" w:name="_ETM_Q1_2135037"/>
      <w:bookmarkEnd w:id="497"/>
      <w:r w:rsidRPr="00BB6A28">
        <w:rPr>
          <w:rFonts w:hint="cs"/>
          <w:rtl/>
          <w:lang w:eastAsia="he-IL"/>
        </w:rPr>
        <w:t>אינטנסיבית וטיפול אינטנסיבי של המשטרה ורשויות הרווחה במקרי</w:t>
      </w:r>
      <w:bookmarkStart w:id="498" w:name="_ETM_Q1_2140525"/>
      <w:bookmarkEnd w:id="498"/>
      <w:r w:rsidRPr="00BB6A28">
        <w:rPr>
          <w:rFonts w:hint="cs"/>
          <w:rtl/>
          <w:lang w:eastAsia="he-IL"/>
        </w:rPr>
        <w:t xml:space="preserve">ם האלה, עוד לפני שהם קורים. ואומנם זה </w:t>
      </w:r>
      <w:bookmarkStart w:id="499" w:name="_ETM_Q1_2143483"/>
      <w:bookmarkEnd w:id="499"/>
      <w:r w:rsidRPr="00BB6A28">
        <w:rPr>
          <w:rFonts w:hint="cs"/>
          <w:rtl/>
          <w:lang w:eastAsia="he-IL"/>
        </w:rPr>
        <w:t xml:space="preserve">לא נמצא בחוק הזה, אבל כן צריך להגיד את זה </w:t>
      </w:r>
      <w:bookmarkStart w:id="500" w:name="_ETM_Q1_2147597"/>
      <w:bookmarkEnd w:id="500"/>
      <w:r w:rsidRPr="00BB6A28">
        <w:rPr>
          <w:rFonts w:hint="cs"/>
          <w:rtl/>
          <w:lang w:eastAsia="he-IL"/>
        </w:rPr>
        <w:t xml:space="preserve">בהקשר של החוק הזה, שלא </w:t>
      </w:r>
      <w:bookmarkStart w:id="501" w:name="_ETM_Q1_2148904"/>
      <w:bookmarkEnd w:id="501"/>
      <w:r w:rsidRPr="00BB6A28">
        <w:rPr>
          <w:rFonts w:hint="cs"/>
          <w:rtl/>
          <w:lang w:eastAsia="he-IL"/>
        </w:rPr>
        <w:t xml:space="preserve">יבואו עוד שנה ויגידו "הינה, זה ירד רק בשני </w:t>
      </w:r>
      <w:bookmarkStart w:id="502" w:name="_ETM_Q1_2154228"/>
      <w:bookmarkEnd w:id="502"/>
      <w:r w:rsidRPr="00BB6A28">
        <w:rPr>
          <w:rFonts w:hint="cs"/>
          <w:rtl/>
          <w:lang w:eastAsia="he-IL"/>
        </w:rPr>
        <w:t xml:space="preserve">מקרים". כי קודם כול </w:t>
      </w:r>
      <w:r w:rsidRPr="00BB6A28">
        <w:rPr>
          <w:rtl/>
          <w:lang w:eastAsia="he-IL"/>
        </w:rPr>
        <w:t>–</w:t>
      </w:r>
      <w:r w:rsidRPr="00BB6A28">
        <w:rPr>
          <w:rFonts w:hint="cs"/>
          <w:rtl/>
          <w:lang w:eastAsia="he-IL"/>
        </w:rPr>
        <w:t xml:space="preserve"> כל מי שמציל נפש אחת, </w:t>
      </w:r>
      <w:bookmarkStart w:id="503" w:name="_ETM_Q1_2153534"/>
      <w:bookmarkEnd w:id="503"/>
      <w:r w:rsidRPr="00BB6A28">
        <w:rPr>
          <w:rFonts w:hint="cs"/>
          <w:rtl/>
          <w:lang w:eastAsia="he-IL"/>
        </w:rPr>
        <w:t xml:space="preserve">כאילו הציל עולם ומלואו. </w:t>
      </w:r>
      <w:bookmarkStart w:id="504" w:name="_ETM_Q1_2162659"/>
      <w:bookmarkEnd w:id="504"/>
      <w:r w:rsidRPr="00BB6A28">
        <w:rPr>
          <w:rFonts w:hint="cs"/>
          <w:rtl/>
          <w:lang w:eastAsia="he-IL"/>
        </w:rPr>
        <w:t xml:space="preserve">אבל </w:t>
      </w:r>
      <w:r w:rsidR="00E04779" w:rsidRPr="00BB6A28">
        <w:rPr>
          <w:rFonts w:hint="cs"/>
          <w:rtl/>
          <w:lang w:eastAsia="he-IL"/>
        </w:rPr>
        <w:t xml:space="preserve">גם כי </w:t>
      </w:r>
      <w:r w:rsidRPr="00BB6A28">
        <w:rPr>
          <w:rFonts w:hint="cs"/>
          <w:rtl/>
          <w:lang w:eastAsia="he-IL"/>
        </w:rPr>
        <w:t>זה לא יכול להיגמר רק בקביעה הנורמטיבית</w:t>
      </w:r>
      <w:bookmarkStart w:id="505" w:name="_ETM_Q1_2163939"/>
      <w:bookmarkEnd w:id="505"/>
      <w:r w:rsidRPr="00BB6A28">
        <w:rPr>
          <w:rFonts w:hint="cs"/>
          <w:rtl/>
          <w:lang w:eastAsia="he-IL"/>
        </w:rPr>
        <w:t xml:space="preserve"> שלנו ככנסת שהדבר הזה הוא חמור</w:t>
      </w:r>
      <w:r w:rsidR="00E04779" w:rsidRPr="00BB6A28">
        <w:rPr>
          <w:rFonts w:hint="cs"/>
          <w:rtl/>
          <w:lang w:eastAsia="he-IL"/>
        </w:rPr>
        <w:t>.</w:t>
      </w:r>
      <w:r w:rsidRPr="00BB6A28">
        <w:rPr>
          <w:rFonts w:hint="cs"/>
          <w:rtl/>
          <w:lang w:eastAsia="he-IL"/>
        </w:rPr>
        <w:t xml:space="preserve"> </w:t>
      </w:r>
      <w:bookmarkStart w:id="506" w:name="_ETM_Q1_2168389"/>
      <w:bookmarkEnd w:id="506"/>
      <w:r w:rsidRPr="00BB6A28">
        <w:rPr>
          <w:rFonts w:hint="cs"/>
          <w:rtl/>
          <w:lang w:eastAsia="he-IL"/>
        </w:rPr>
        <w:t xml:space="preserve">ולכן יש קריאה של כולנו פה לרשויות ולממשלה לעשות כבר </w:t>
      </w:r>
      <w:bookmarkStart w:id="507" w:name="_ETM_Q1_2171112"/>
      <w:bookmarkEnd w:id="507"/>
      <w:r w:rsidRPr="00BB6A28">
        <w:rPr>
          <w:rFonts w:hint="cs"/>
          <w:rtl/>
          <w:lang w:eastAsia="he-IL"/>
        </w:rPr>
        <w:t xml:space="preserve">מעשה. די, נגמרו התירוצים. וכסף יש. </w:t>
      </w:r>
    </w:p>
    <w:p w:rsidR="00A31966" w:rsidRPr="00BB6A28" w:rsidRDefault="00A31966" w:rsidP="00A31966">
      <w:pPr>
        <w:rPr>
          <w:rtl/>
          <w:lang w:eastAsia="he-IL"/>
        </w:rPr>
      </w:pPr>
    </w:p>
    <w:p w:rsidR="00A31966" w:rsidRPr="00BB6A28" w:rsidRDefault="00A31966" w:rsidP="00E04779">
      <w:pPr>
        <w:rPr>
          <w:rtl/>
          <w:lang w:eastAsia="he-IL"/>
        </w:rPr>
      </w:pPr>
      <w:bookmarkStart w:id="508" w:name="_ETM_Q1_2181419"/>
      <w:bookmarkStart w:id="509" w:name="_ETM_Q1_2181445"/>
      <w:bookmarkEnd w:id="508"/>
      <w:bookmarkEnd w:id="509"/>
      <w:r w:rsidRPr="00BB6A28">
        <w:rPr>
          <w:rFonts w:hint="cs"/>
          <w:rtl/>
          <w:lang w:eastAsia="he-IL"/>
        </w:rPr>
        <w:t xml:space="preserve">ולכן </w:t>
      </w:r>
      <w:bookmarkStart w:id="510" w:name="_ETM_Q1_2182103"/>
      <w:bookmarkEnd w:id="510"/>
      <w:r w:rsidRPr="00BB6A28">
        <w:rPr>
          <w:rFonts w:hint="cs"/>
          <w:rtl/>
          <w:lang w:eastAsia="he-IL"/>
        </w:rPr>
        <w:t xml:space="preserve">אני קורא, בעיקר לך, אדוני יושב-ראש הוועדה, </w:t>
      </w:r>
      <w:bookmarkStart w:id="511" w:name="_ETM_Q1_2185812"/>
      <w:bookmarkEnd w:id="511"/>
      <w:r w:rsidRPr="00BB6A28">
        <w:rPr>
          <w:rFonts w:hint="cs"/>
          <w:rtl/>
          <w:lang w:eastAsia="he-IL"/>
        </w:rPr>
        <w:t>לסיים את החקיקה הזו במהרה ולכלול סעיף מפורש</w:t>
      </w:r>
      <w:r w:rsidR="00E04779" w:rsidRPr="00BB6A28">
        <w:rPr>
          <w:rFonts w:hint="cs"/>
          <w:rtl/>
          <w:lang w:eastAsia="he-IL"/>
        </w:rPr>
        <w:t xml:space="preserve"> בעניין הזה</w:t>
      </w:r>
      <w:r w:rsidRPr="00BB6A28">
        <w:rPr>
          <w:rFonts w:hint="cs"/>
          <w:rtl/>
          <w:lang w:eastAsia="he-IL"/>
        </w:rPr>
        <w:t xml:space="preserve">, אפילו </w:t>
      </w:r>
      <w:bookmarkStart w:id="512" w:name="_ETM_Q1_2194852"/>
      <w:bookmarkEnd w:id="512"/>
      <w:r w:rsidRPr="00BB6A28">
        <w:rPr>
          <w:rFonts w:hint="cs"/>
          <w:rtl/>
          <w:lang w:eastAsia="he-IL"/>
        </w:rPr>
        <w:t>שחלק מהמקרים נופלים תחת מקרים אחרים</w:t>
      </w:r>
      <w:r w:rsidR="00E04779" w:rsidRPr="00BB6A28">
        <w:rPr>
          <w:rFonts w:hint="cs"/>
          <w:rtl/>
          <w:lang w:eastAsia="he-IL"/>
        </w:rPr>
        <w:t>,</w:t>
      </w:r>
      <w:r w:rsidRPr="00BB6A28">
        <w:rPr>
          <w:rFonts w:hint="cs"/>
          <w:rtl/>
          <w:lang w:eastAsia="he-IL"/>
        </w:rPr>
        <w:t xml:space="preserve"> כי יש בזה יותר מאמירה ברורה שרצח נשים וגברים </w:t>
      </w:r>
      <w:bookmarkStart w:id="513" w:name="_ETM_Q1_2205743"/>
      <w:bookmarkEnd w:id="513"/>
      <w:r w:rsidRPr="00BB6A28">
        <w:rPr>
          <w:rFonts w:hint="cs"/>
          <w:rtl/>
          <w:lang w:eastAsia="he-IL"/>
        </w:rPr>
        <w:t xml:space="preserve">על ידי בני זוגם לא יכול לקבל אפילו </w:t>
      </w:r>
      <w:bookmarkStart w:id="514" w:name="_ETM_Q1_2211062"/>
      <w:bookmarkEnd w:id="514"/>
      <w:r w:rsidRPr="00BB6A28">
        <w:rPr>
          <w:rFonts w:hint="cs"/>
          <w:rtl/>
          <w:lang w:eastAsia="he-IL"/>
        </w:rPr>
        <w:t>קמצוץ של סלחנות בחברה הישר</w:t>
      </w:r>
      <w:bookmarkStart w:id="515" w:name="_ETM_Q1_2217670"/>
      <w:bookmarkEnd w:id="515"/>
      <w:r w:rsidRPr="00BB6A28">
        <w:rPr>
          <w:rFonts w:hint="cs"/>
          <w:rtl/>
          <w:lang w:eastAsia="he-IL"/>
        </w:rPr>
        <w:t xml:space="preserve">אלית. </w:t>
      </w:r>
    </w:p>
    <w:p w:rsidR="00A31966" w:rsidRPr="00BB6A28" w:rsidRDefault="00A31966" w:rsidP="00A31966">
      <w:pPr>
        <w:rPr>
          <w:rtl/>
          <w:lang w:eastAsia="he-IL"/>
        </w:rPr>
      </w:pPr>
      <w:bookmarkStart w:id="516" w:name="_ETM_Q1_2215537"/>
      <w:bookmarkEnd w:id="516"/>
    </w:p>
    <w:p w:rsidR="00A31966" w:rsidRPr="00BB6A28" w:rsidRDefault="00A31966" w:rsidP="00A31966">
      <w:pPr>
        <w:pStyle w:val="af6"/>
        <w:keepNext/>
        <w:rPr>
          <w:rtl/>
        </w:rPr>
      </w:pPr>
      <w:bookmarkStart w:id="517" w:name="_ETM_Q1_2216049"/>
      <w:bookmarkEnd w:id="517"/>
      <w:r w:rsidRPr="00BB6A28">
        <w:rPr>
          <w:rtl/>
        </w:rPr>
        <w:t>היו"ר ניסן סלומינסקי:</w:t>
      </w:r>
    </w:p>
    <w:p w:rsidR="00A31966" w:rsidRPr="00BB6A28" w:rsidRDefault="00A31966" w:rsidP="00A31966">
      <w:pPr>
        <w:pStyle w:val="KeepWithNext"/>
        <w:rPr>
          <w:rtl/>
          <w:lang w:eastAsia="he-IL"/>
        </w:rPr>
      </w:pPr>
    </w:p>
    <w:p w:rsidR="00A31966" w:rsidRPr="00BB6A28" w:rsidRDefault="00A31966" w:rsidP="00A31966">
      <w:pPr>
        <w:rPr>
          <w:rtl/>
          <w:lang w:eastAsia="he-IL"/>
        </w:rPr>
      </w:pPr>
      <w:r w:rsidRPr="00BB6A28">
        <w:rPr>
          <w:rFonts w:hint="cs"/>
          <w:rtl/>
          <w:lang w:eastAsia="he-IL"/>
        </w:rPr>
        <w:t xml:space="preserve">תודה. בני, בבקשה. </w:t>
      </w:r>
      <w:bookmarkStart w:id="518" w:name="_ETM_Q1_2219318"/>
      <w:bookmarkEnd w:id="518"/>
    </w:p>
    <w:p w:rsidR="00A31966" w:rsidRPr="00BB6A28" w:rsidRDefault="00A31966" w:rsidP="00A31966">
      <w:pPr>
        <w:ind w:firstLine="0"/>
        <w:rPr>
          <w:rtl/>
          <w:lang w:eastAsia="he-IL"/>
        </w:rPr>
      </w:pPr>
      <w:bookmarkStart w:id="519" w:name="_ETM_Q1_2219511"/>
      <w:bookmarkStart w:id="520" w:name="_ETM_Q1_2219811"/>
      <w:bookmarkStart w:id="521" w:name="_ETM_Q1_2222313"/>
      <w:bookmarkStart w:id="522" w:name="_ETM_Q1_2231847"/>
      <w:bookmarkEnd w:id="519"/>
      <w:bookmarkEnd w:id="520"/>
      <w:bookmarkEnd w:id="521"/>
      <w:bookmarkEnd w:id="522"/>
    </w:p>
    <w:p w:rsidR="00A31966" w:rsidRPr="00BB6A28" w:rsidRDefault="00A31966" w:rsidP="00A31966">
      <w:pPr>
        <w:pStyle w:val="a4"/>
        <w:keepNext/>
        <w:rPr>
          <w:rtl/>
        </w:rPr>
      </w:pPr>
      <w:bookmarkStart w:id="523" w:name="_ETM_Q1_2233670"/>
      <w:bookmarkEnd w:id="523"/>
      <w:r w:rsidRPr="00BB6A28">
        <w:rPr>
          <w:rtl/>
        </w:rPr>
        <w:t>זאב בנימין בגין (הליכוד):</w:t>
      </w:r>
    </w:p>
    <w:p w:rsidR="00A31966" w:rsidRPr="00BB6A28" w:rsidRDefault="00A31966" w:rsidP="00A31966">
      <w:pPr>
        <w:pStyle w:val="KeepWithNext"/>
        <w:rPr>
          <w:rtl/>
          <w:lang w:eastAsia="he-IL"/>
        </w:rPr>
      </w:pPr>
    </w:p>
    <w:p w:rsidR="000F2999" w:rsidRPr="00BB6A28" w:rsidRDefault="00A31966" w:rsidP="000F2999">
      <w:pPr>
        <w:rPr>
          <w:rtl/>
          <w:lang w:eastAsia="he-IL"/>
        </w:rPr>
      </w:pPr>
      <w:r w:rsidRPr="00BB6A28">
        <w:rPr>
          <w:rFonts w:hint="cs"/>
          <w:rtl/>
          <w:lang w:eastAsia="he-IL"/>
        </w:rPr>
        <w:t>א</w:t>
      </w:r>
      <w:r w:rsidR="000F2999" w:rsidRPr="00BB6A28">
        <w:rPr>
          <w:rFonts w:hint="cs"/>
          <w:rtl/>
          <w:lang w:eastAsia="he-IL"/>
        </w:rPr>
        <w:t xml:space="preserve">ני חושב שאנחנו צריכים להיות מאוד מדויקים בנושא, ובחלק מהדיון </w:t>
      </w:r>
      <w:bookmarkStart w:id="524" w:name="_ETM_Q1_2242217"/>
      <w:bookmarkEnd w:id="524"/>
      <w:r w:rsidR="000F2999" w:rsidRPr="00BB6A28">
        <w:rPr>
          <w:rFonts w:hint="cs"/>
          <w:rtl/>
          <w:lang w:eastAsia="he-IL"/>
        </w:rPr>
        <w:t xml:space="preserve">עד עכשיו לא היינו מדויקים. גם המספר של </w:t>
      </w:r>
      <w:bookmarkStart w:id="525" w:name="_ETM_Q1_2244492"/>
      <w:bookmarkEnd w:id="525"/>
      <w:r w:rsidR="000F2999" w:rsidRPr="00BB6A28">
        <w:rPr>
          <w:rFonts w:hint="cs"/>
          <w:rtl/>
          <w:lang w:eastAsia="he-IL"/>
        </w:rPr>
        <w:t xml:space="preserve">25 נשים ב-2018 איננו המספר שידוע לי לגבי נשים שנרצחו </w:t>
      </w:r>
      <w:bookmarkStart w:id="526" w:name="_ETM_Q1_2251541"/>
      <w:bookmarkEnd w:id="526"/>
      <w:r w:rsidR="000F2999" w:rsidRPr="00BB6A28">
        <w:rPr>
          <w:rFonts w:hint="cs"/>
          <w:rtl/>
          <w:lang w:eastAsia="he-IL"/>
        </w:rPr>
        <w:t xml:space="preserve">על ידי בני זוגן. גם במספרים שהביאה </w:t>
      </w:r>
      <w:bookmarkStart w:id="527" w:name="_ETM_Q1_2258771"/>
      <w:bookmarkEnd w:id="527"/>
      <w:r w:rsidR="000F2999" w:rsidRPr="00BB6A28">
        <w:rPr>
          <w:rFonts w:hint="cs"/>
          <w:rtl/>
          <w:lang w:eastAsia="he-IL"/>
        </w:rPr>
        <w:t>יעל, שבחר</w:t>
      </w:r>
      <w:r w:rsidR="00E04779" w:rsidRPr="00BB6A28">
        <w:rPr>
          <w:rFonts w:hint="cs"/>
          <w:rtl/>
          <w:lang w:eastAsia="he-IL"/>
        </w:rPr>
        <w:t xml:space="preserve">יצותה כרגיל קראה את הדוח כולו, </w:t>
      </w:r>
      <w:r w:rsidR="000F2999" w:rsidRPr="00BB6A28">
        <w:rPr>
          <w:rFonts w:hint="cs"/>
          <w:rtl/>
          <w:lang w:eastAsia="he-IL"/>
        </w:rPr>
        <w:t xml:space="preserve">היא אמרה </w:t>
      </w:r>
      <w:r w:rsidR="00E04779" w:rsidRPr="00BB6A28">
        <w:rPr>
          <w:rFonts w:hint="cs"/>
          <w:rtl/>
          <w:lang w:eastAsia="he-IL"/>
        </w:rPr>
        <w:t>"</w:t>
      </w:r>
      <w:r w:rsidR="000F2999" w:rsidRPr="00BB6A28">
        <w:rPr>
          <w:rFonts w:hint="cs"/>
          <w:rtl/>
          <w:lang w:eastAsia="he-IL"/>
        </w:rPr>
        <w:t>בני זוג או קרובי משפחה</w:t>
      </w:r>
      <w:r w:rsidR="00E04779" w:rsidRPr="00BB6A28">
        <w:rPr>
          <w:rFonts w:hint="cs"/>
          <w:rtl/>
          <w:lang w:eastAsia="he-IL"/>
        </w:rPr>
        <w:t>"</w:t>
      </w:r>
      <w:r w:rsidR="000F2999" w:rsidRPr="00BB6A28">
        <w:rPr>
          <w:rFonts w:hint="cs"/>
          <w:rtl/>
          <w:lang w:eastAsia="he-IL"/>
        </w:rPr>
        <w:t xml:space="preserve">. אבל אנחנו </w:t>
      </w:r>
      <w:bookmarkStart w:id="528" w:name="_ETM_Q1_2275089"/>
      <w:bookmarkEnd w:id="528"/>
      <w:r w:rsidR="000F2999" w:rsidRPr="00BB6A28">
        <w:rPr>
          <w:rFonts w:hint="cs"/>
          <w:rtl/>
          <w:lang w:eastAsia="he-IL"/>
        </w:rPr>
        <w:t xml:space="preserve">לא מדברים היום, כך אני מבין, על הכללת קרובי </w:t>
      </w:r>
      <w:bookmarkStart w:id="529" w:name="_ETM_Q1_2279487"/>
      <w:bookmarkEnd w:id="529"/>
      <w:r w:rsidR="000F2999" w:rsidRPr="00BB6A28">
        <w:rPr>
          <w:rFonts w:hint="cs"/>
          <w:rtl/>
          <w:lang w:eastAsia="he-IL"/>
        </w:rPr>
        <w:t>משפחה ברצח בנסיבות מחמירות, אלא רק בנ</w:t>
      </w:r>
      <w:bookmarkStart w:id="530" w:name="_ETM_Q1_2284941"/>
      <w:bookmarkEnd w:id="530"/>
      <w:r w:rsidR="000F2999" w:rsidRPr="00BB6A28">
        <w:rPr>
          <w:rFonts w:hint="cs"/>
          <w:rtl/>
          <w:lang w:eastAsia="he-IL"/>
        </w:rPr>
        <w:t xml:space="preserve">ות זוג הנרצחות על </w:t>
      </w:r>
      <w:bookmarkStart w:id="531" w:name="_ETM_Q1_2281932"/>
      <w:bookmarkEnd w:id="531"/>
      <w:r w:rsidR="000F2999" w:rsidRPr="00BB6A28">
        <w:rPr>
          <w:rFonts w:hint="cs"/>
          <w:rtl/>
          <w:lang w:eastAsia="he-IL"/>
        </w:rPr>
        <w:t xml:space="preserve">ידי בני זוגן. </w:t>
      </w:r>
      <w:r w:rsidR="00E04779" w:rsidRPr="00BB6A28">
        <w:rPr>
          <w:rFonts w:hint="cs"/>
          <w:rtl/>
          <w:lang w:eastAsia="he-IL"/>
        </w:rPr>
        <w:t>אלא ש</w:t>
      </w:r>
      <w:r w:rsidR="000F2999" w:rsidRPr="00BB6A28">
        <w:rPr>
          <w:rFonts w:hint="cs"/>
          <w:rtl/>
          <w:lang w:eastAsia="he-IL"/>
        </w:rPr>
        <w:t>שני חבריי כללו עכשיו גם את ההפך</w:t>
      </w:r>
      <w:bookmarkStart w:id="532" w:name="_ETM_Q1_2291470"/>
      <w:bookmarkEnd w:id="532"/>
      <w:r w:rsidR="000F2999" w:rsidRPr="00BB6A28">
        <w:rPr>
          <w:rFonts w:hint="cs"/>
          <w:rtl/>
          <w:lang w:eastAsia="he-IL"/>
        </w:rPr>
        <w:t>, זאת אומרת, גם בני זוג שנרצחים על ידי בנ</w:t>
      </w:r>
      <w:bookmarkStart w:id="533" w:name="_ETM_Q1_2294591"/>
      <w:bookmarkEnd w:id="533"/>
      <w:r w:rsidR="000F2999" w:rsidRPr="00BB6A28">
        <w:rPr>
          <w:rFonts w:hint="cs"/>
          <w:rtl/>
          <w:lang w:eastAsia="he-IL"/>
        </w:rPr>
        <w:t xml:space="preserve">ות זוגם. אני רואה בזה הרחבה יתרה. </w:t>
      </w:r>
    </w:p>
    <w:p w:rsidR="000F2999" w:rsidRPr="00BB6A28" w:rsidRDefault="000F2999" w:rsidP="000F2999">
      <w:pPr>
        <w:rPr>
          <w:rtl/>
          <w:lang w:eastAsia="he-IL"/>
        </w:rPr>
      </w:pPr>
    </w:p>
    <w:p w:rsidR="000F2999" w:rsidRPr="00BB6A28" w:rsidRDefault="000F2999" w:rsidP="000F2999">
      <w:pPr>
        <w:rPr>
          <w:rtl/>
          <w:lang w:eastAsia="he-IL"/>
        </w:rPr>
      </w:pPr>
      <w:r w:rsidRPr="00BB6A28">
        <w:rPr>
          <w:rFonts w:hint="cs"/>
          <w:rtl/>
          <w:lang w:eastAsia="he-IL"/>
        </w:rPr>
        <w:t xml:space="preserve">בין 25 הנשים שמנינו אני חושב שיש גם בת </w:t>
      </w:r>
      <w:bookmarkStart w:id="534" w:name="_ETM_Q1_2309248"/>
      <w:bookmarkEnd w:id="534"/>
      <w:r w:rsidRPr="00BB6A28">
        <w:rPr>
          <w:rFonts w:hint="cs"/>
          <w:rtl/>
          <w:lang w:eastAsia="he-IL"/>
        </w:rPr>
        <w:t xml:space="preserve">שחשודה ברצח אימא שלה. ביפו. לכן צריכים להיות מאוד </w:t>
      </w:r>
      <w:bookmarkStart w:id="535" w:name="_ETM_Q1_2312604"/>
      <w:bookmarkEnd w:id="535"/>
      <w:r w:rsidRPr="00BB6A28">
        <w:rPr>
          <w:rFonts w:hint="cs"/>
          <w:rtl/>
          <w:lang w:eastAsia="he-IL"/>
        </w:rPr>
        <w:t xml:space="preserve">זהירים במספרים. אולי אפילו שתיים. </w:t>
      </w:r>
    </w:p>
    <w:p w:rsidR="000F2999" w:rsidRPr="00BB6A28" w:rsidRDefault="000F2999" w:rsidP="000F2999">
      <w:pPr>
        <w:rPr>
          <w:rtl/>
          <w:lang w:eastAsia="he-IL"/>
        </w:rPr>
      </w:pPr>
    </w:p>
    <w:p w:rsidR="000F2999" w:rsidRPr="00BB6A28" w:rsidRDefault="000F2999" w:rsidP="000F2999">
      <w:pPr>
        <w:pStyle w:val="af6"/>
        <w:keepNext/>
        <w:rPr>
          <w:rtl/>
        </w:rPr>
      </w:pPr>
      <w:bookmarkStart w:id="536" w:name="_ETM_Q1_2313844"/>
      <w:bookmarkStart w:id="537" w:name="_ETM_Q1_2313869"/>
      <w:bookmarkEnd w:id="536"/>
      <w:bookmarkEnd w:id="537"/>
      <w:r w:rsidRPr="00BB6A28">
        <w:rPr>
          <w:rtl/>
        </w:rPr>
        <w:lastRenderedPageBreak/>
        <w:t>היו"ר ניסן סלומינסקי:</w:t>
      </w:r>
    </w:p>
    <w:p w:rsidR="000F2999" w:rsidRPr="00BB6A28" w:rsidRDefault="000F2999" w:rsidP="000F2999">
      <w:pPr>
        <w:pStyle w:val="KeepWithNext"/>
        <w:rPr>
          <w:rtl/>
          <w:lang w:eastAsia="he-IL"/>
        </w:rPr>
      </w:pPr>
    </w:p>
    <w:p w:rsidR="000F2999" w:rsidRPr="00BB6A28" w:rsidRDefault="000F2999" w:rsidP="000F2999">
      <w:pPr>
        <w:rPr>
          <w:rtl/>
          <w:lang w:eastAsia="he-IL"/>
        </w:rPr>
      </w:pPr>
      <w:r w:rsidRPr="00BB6A28">
        <w:rPr>
          <w:rFonts w:hint="cs"/>
          <w:rtl/>
          <w:lang w:eastAsia="he-IL"/>
        </w:rPr>
        <w:t>בני, אני לא מכיר</w:t>
      </w:r>
      <w:bookmarkStart w:id="538" w:name="_ETM_Q1_2318932"/>
      <w:bookmarkEnd w:id="538"/>
      <w:r w:rsidRPr="00BB6A28">
        <w:rPr>
          <w:rFonts w:hint="cs"/>
          <w:rtl/>
          <w:lang w:eastAsia="he-IL"/>
        </w:rPr>
        <w:t xml:space="preserve"> את המספרים, אבל קראתי כמה כתבות שאמרו שמתוך 24 </w:t>
      </w:r>
      <w:bookmarkStart w:id="539" w:name="_ETM_Q1_2332260"/>
      <w:bookmarkEnd w:id="539"/>
      <w:r w:rsidRPr="00BB6A28">
        <w:rPr>
          <w:rFonts w:hint="cs"/>
          <w:rtl/>
          <w:lang w:eastAsia="he-IL"/>
        </w:rPr>
        <w:t xml:space="preserve">הנשים, שש נשים עונות לקריטריון הזה, </w:t>
      </w:r>
      <w:bookmarkStart w:id="540" w:name="_ETM_Q1_2336216"/>
      <w:bookmarkEnd w:id="540"/>
      <w:r w:rsidRPr="00BB6A28">
        <w:rPr>
          <w:rFonts w:hint="cs"/>
          <w:rtl/>
          <w:lang w:eastAsia="he-IL"/>
        </w:rPr>
        <w:t xml:space="preserve">וכל המקרים האחרים זה קריטריונים אחרים </w:t>
      </w:r>
      <w:r w:rsidRPr="00BB6A28">
        <w:rPr>
          <w:rtl/>
          <w:lang w:eastAsia="he-IL"/>
        </w:rPr>
        <w:t>–</w:t>
      </w:r>
      <w:r w:rsidRPr="00BB6A28">
        <w:rPr>
          <w:rFonts w:hint="cs"/>
          <w:rtl/>
          <w:lang w:eastAsia="he-IL"/>
        </w:rPr>
        <w:t xml:space="preserve"> כבוד המשפחה וכן הלאה. אבל אני לא מספיק בקיא כדי להגיד מעצמי, אני רק אומר שקראתי על כך </w:t>
      </w:r>
      <w:bookmarkStart w:id="541" w:name="_ETM_Q1_2346377"/>
      <w:bookmarkEnd w:id="541"/>
      <w:r w:rsidRPr="00BB6A28">
        <w:rPr>
          <w:rFonts w:hint="cs"/>
          <w:rtl/>
          <w:lang w:eastAsia="he-IL"/>
        </w:rPr>
        <w:t xml:space="preserve">בכמה כתבות. </w:t>
      </w:r>
    </w:p>
    <w:p w:rsidR="000F2999" w:rsidRPr="00BB6A28" w:rsidRDefault="000F2999" w:rsidP="000F2999">
      <w:pPr>
        <w:rPr>
          <w:rtl/>
          <w:lang w:eastAsia="he-IL"/>
        </w:rPr>
      </w:pPr>
      <w:bookmarkStart w:id="542" w:name="_ETM_Q1_2344617"/>
      <w:bookmarkEnd w:id="542"/>
    </w:p>
    <w:p w:rsidR="000F2999" w:rsidRPr="00BB6A28" w:rsidRDefault="000F2999" w:rsidP="000F2999">
      <w:pPr>
        <w:pStyle w:val="a4"/>
        <w:keepNext/>
        <w:rPr>
          <w:rtl/>
        </w:rPr>
      </w:pPr>
      <w:bookmarkStart w:id="543" w:name="_ETM_Q1_2345074"/>
      <w:bookmarkEnd w:id="543"/>
      <w:r w:rsidRPr="00BB6A28">
        <w:rPr>
          <w:rtl/>
        </w:rPr>
        <w:t>מיקי רוזנטל (המחנה הציוני):</w:t>
      </w:r>
    </w:p>
    <w:p w:rsidR="000F2999" w:rsidRPr="00BB6A28" w:rsidRDefault="000F2999" w:rsidP="000F2999">
      <w:pPr>
        <w:pStyle w:val="KeepWithNext"/>
        <w:rPr>
          <w:rtl/>
          <w:lang w:eastAsia="he-IL"/>
        </w:rPr>
      </w:pPr>
    </w:p>
    <w:p w:rsidR="000F2999" w:rsidRPr="00BB6A28" w:rsidRDefault="000F2999" w:rsidP="000F2999">
      <w:pPr>
        <w:rPr>
          <w:rtl/>
          <w:lang w:eastAsia="he-IL"/>
        </w:rPr>
      </w:pPr>
      <w:bookmarkStart w:id="544" w:name="_ETM_Q1_2347764"/>
      <w:bookmarkEnd w:id="544"/>
      <w:r w:rsidRPr="00BB6A28">
        <w:rPr>
          <w:rFonts w:hint="cs"/>
          <w:rtl/>
          <w:lang w:eastAsia="he-IL"/>
        </w:rPr>
        <w:t xml:space="preserve">אבל זה קצת דיון סרק. בכל </w:t>
      </w:r>
      <w:bookmarkStart w:id="545" w:name="_ETM_Q1_2346508"/>
      <w:bookmarkEnd w:id="545"/>
      <w:r w:rsidRPr="00BB6A28">
        <w:rPr>
          <w:rFonts w:hint="cs"/>
          <w:rtl/>
          <w:lang w:eastAsia="he-IL"/>
        </w:rPr>
        <w:t>מקרה, זה 20 יותר מדי.</w:t>
      </w:r>
    </w:p>
    <w:p w:rsidR="000F2999" w:rsidRPr="00BB6A28" w:rsidRDefault="000F2999" w:rsidP="000F2999">
      <w:pPr>
        <w:rPr>
          <w:rtl/>
          <w:lang w:eastAsia="he-IL"/>
        </w:rPr>
      </w:pPr>
      <w:bookmarkStart w:id="546" w:name="_ETM_Q1_2351988"/>
      <w:bookmarkEnd w:id="546"/>
    </w:p>
    <w:p w:rsidR="000F2999" w:rsidRPr="00BB6A28" w:rsidRDefault="000F2999" w:rsidP="000F2999">
      <w:pPr>
        <w:pStyle w:val="af6"/>
        <w:keepNext/>
        <w:rPr>
          <w:rtl/>
        </w:rPr>
      </w:pPr>
      <w:bookmarkStart w:id="547" w:name="_ETM_Q1_2352312"/>
      <w:bookmarkEnd w:id="547"/>
      <w:r w:rsidRPr="00BB6A28">
        <w:rPr>
          <w:rtl/>
        </w:rPr>
        <w:t>היו"ר ניסן סלומינסקי:</w:t>
      </w:r>
    </w:p>
    <w:p w:rsidR="000F2999" w:rsidRPr="00BB6A28" w:rsidRDefault="000F2999" w:rsidP="000F2999">
      <w:pPr>
        <w:pStyle w:val="KeepWithNext"/>
        <w:rPr>
          <w:rtl/>
          <w:lang w:eastAsia="he-IL"/>
        </w:rPr>
      </w:pPr>
    </w:p>
    <w:p w:rsidR="000F2999" w:rsidRPr="00BB6A28" w:rsidRDefault="000F2999" w:rsidP="000F2999">
      <w:pPr>
        <w:rPr>
          <w:rtl/>
          <w:lang w:eastAsia="he-IL"/>
        </w:rPr>
      </w:pPr>
      <w:r w:rsidRPr="00BB6A28">
        <w:rPr>
          <w:rFonts w:hint="cs"/>
          <w:rtl/>
          <w:lang w:eastAsia="he-IL"/>
        </w:rPr>
        <w:t xml:space="preserve">מיקי, אמרתי שאסור להגיד את </w:t>
      </w:r>
      <w:bookmarkStart w:id="548" w:name="_ETM_Q1_2356078"/>
      <w:bookmarkEnd w:id="548"/>
      <w:r w:rsidRPr="00BB6A28">
        <w:rPr>
          <w:rFonts w:hint="cs"/>
          <w:rtl/>
          <w:lang w:eastAsia="he-IL"/>
        </w:rPr>
        <w:t xml:space="preserve">המילה "רק" בהקשר הזה, אבל רק התייחסתי לניתוח שהוא דיבר </w:t>
      </w:r>
      <w:bookmarkStart w:id="549" w:name="_ETM_Q1_2358409"/>
      <w:bookmarkEnd w:id="549"/>
      <w:r w:rsidRPr="00BB6A28">
        <w:rPr>
          <w:rFonts w:hint="cs"/>
          <w:rtl/>
          <w:lang w:eastAsia="he-IL"/>
        </w:rPr>
        <w:t>עליו - - -</w:t>
      </w:r>
    </w:p>
    <w:p w:rsidR="000F2999" w:rsidRPr="00BB6A28" w:rsidRDefault="000F2999" w:rsidP="000F2999">
      <w:pPr>
        <w:ind w:firstLine="0"/>
        <w:rPr>
          <w:rtl/>
          <w:lang w:eastAsia="he-IL"/>
        </w:rPr>
      </w:pPr>
      <w:bookmarkStart w:id="550" w:name="_ETM_Q1_2357686"/>
      <w:bookmarkStart w:id="551" w:name="_ETM_Q1_2357710"/>
      <w:bookmarkStart w:id="552" w:name="_ETM_Q1_2358616"/>
      <w:bookmarkEnd w:id="550"/>
      <w:bookmarkEnd w:id="551"/>
      <w:bookmarkEnd w:id="552"/>
    </w:p>
    <w:p w:rsidR="000F2999" w:rsidRPr="00BB6A28" w:rsidRDefault="000F2999" w:rsidP="000F2999">
      <w:pPr>
        <w:pStyle w:val="a4"/>
        <w:keepNext/>
        <w:rPr>
          <w:rtl/>
        </w:rPr>
      </w:pPr>
      <w:r w:rsidRPr="00BB6A28">
        <w:rPr>
          <w:rtl/>
        </w:rPr>
        <w:t>יעל גרמן (יש עתיד):</w:t>
      </w:r>
    </w:p>
    <w:p w:rsidR="000F2999" w:rsidRPr="00BB6A28" w:rsidRDefault="000F2999" w:rsidP="000F2999">
      <w:pPr>
        <w:pStyle w:val="KeepWithNext"/>
        <w:rPr>
          <w:rtl/>
          <w:lang w:eastAsia="he-IL"/>
        </w:rPr>
      </w:pPr>
    </w:p>
    <w:p w:rsidR="000F2999" w:rsidRPr="00BB6A28" w:rsidRDefault="000F2999" w:rsidP="000F2999">
      <w:pPr>
        <w:rPr>
          <w:rtl/>
          <w:lang w:eastAsia="he-IL"/>
        </w:rPr>
      </w:pPr>
      <w:r w:rsidRPr="00BB6A28">
        <w:rPr>
          <w:rFonts w:hint="cs"/>
          <w:rtl/>
          <w:lang w:eastAsia="he-IL"/>
        </w:rPr>
        <w:t>אני מציעה שנדבר על המהות ולא על המספרים - -</w:t>
      </w:r>
    </w:p>
    <w:p w:rsidR="000F2999" w:rsidRPr="00BB6A28" w:rsidRDefault="000F2999" w:rsidP="000F2999">
      <w:pPr>
        <w:rPr>
          <w:rtl/>
          <w:lang w:eastAsia="he-IL"/>
        </w:rPr>
      </w:pPr>
    </w:p>
    <w:p w:rsidR="000F2999" w:rsidRPr="00BB6A28" w:rsidRDefault="000F2999" w:rsidP="000F2999">
      <w:pPr>
        <w:pStyle w:val="a4"/>
        <w:keepNext/>
        <w:rPr>
          <w:rtl/>
        </w:rPr>
      </w:pPr>
      <w:bookmarkStart w:id="553" w:name="_ETM_Q1_2358369"/>
      <w:bookmarkStart w:id="554" w:name="_ETM_Q1_2359107"/>
      <w:bookmarkEnd w:id="553"/>
      <w:bookmarkEnd w:id="554"/>
      <w:r w:rsidRPr="00BB6A28">
        <w:rPr>
          <w:rtl/>
        </w:rPr>
        <w:t>מיקי רוזנטל (המחנה הציוני):</w:t>
      </w:r>
    </w:p>
    <w:p w:rsidR="000F2999" w:rsidRPr="00BB6A28" w:rsidRDefault="000F2999" w:rsidP="000F2999">
      <w:pPr>
        <w:pStyle w:val="KeepWithNext"/>
        <w:rPr>
          <w:rtl/>
          <w:lang w:eastAsia="he-IL"/>
        </w:rPr>
      </w:pPr>
    </w:p>
    <w:p w:rsidR="000F2999" w:rsidRPr="00BB6A28" w:rsidRDefault="000F2999" w:rsidP="000F2999">
      <w:pPr>
        <w:rPr>
          <w:rtl/>
          <w:lang w:eastAsia="he-IL"/>
        </w:rPr>
      </w:pPr>
      <w:r w:rsidRPr="00BB6A28">
        <w:rPr>
          <w:rFonts w:hint="cs"/>
          <w:rtl/>
          <w:lang w:eastAsia="he-IL"/>
        </w:rPr>
        <w:t xml:space="preserve">בדיוק. </w:t>
      </w:r>
    </w:p>
    <w:p w:rsidR="000F2999" w:rsidRPr="00BB6A28" w:rsidRDefault="000F2999" w:rsidP="000F2999">
      <w:pPr>
        <w:rPr>
          <w:rtl/>
          <w:lang w:eastAsia="he-IL"/>
        </w:rPr>
      </w:pPr>
      <w:bookmarkStart w:id="555" w:name="_ETM_Q1_2360769"/>
      <w:bookmarkEnd w:id="555"/>
    </w:p>
    <w:p w:rsidR="000F2999" w:rsidRPr="00BB6A28" w:rsidRDefault="000F2999" w:rsidP="000F2999">
      <w:pPr>
        <w:pStyle w:val="a4"/>
        <w:keepNext/>
        <w:rPr>
          <w:rtl/>
        </w:rPr>
      </w:pPr>
      <w:bookmarkStart w:id="556" w:name="_ETM_Q1_2361095"/>
      <w:bookmarkStart w:id="557" w:name="_ETM_Q1_2361618"/>
      <w:bookmarkEnd w:id="556"/>
      <w:bookmarkEnd w:id="557"/>
      <w:r w:rsidRPr="00BB6A28">
        <w:rPr>
          <w:rtl/>
        </w:rPr>
        <w:t>יעל גרמן (יש עתיד):</w:t>
      </w:r>
    </w:p>
    <w:p w:rsidR="000F2999" w:rsidRPr="00BB6A28" w:rsidRDefault="000F2999" w:rsidP="000F2999">
      <w:pPr>
        <w:pStyle w:val="KeepWithNext"/>
        <w:rPr>
          <w:rtl/>
          <w:lang w:eastAsia="he-IL"/>
        </w:rPr>
      </w:pPr>
    </w:p>
    <w:p w:rsidR="000F2999" w:rsidRPr="00BB6A28" w:rsidRDefault="000F2999" w:rsidP="000F2999">
      <w:pPr>
        <w:rPr>
          <w:rtl/>
          <w:lang w:eastAsia="he-IL"/>
        </w:rPr>
      </w:pPr>
      <w:r w:rsidRPr="00BB6A28">
        <w:rPr>
          <w:rFonts w:hint="cs"/>
          <w:rtl/>
          <w:lang w:eastAsia="he-IL"/>
        </w:rPr>
        <w:t xml:space="preserve">- - כי אני לא חושבת </w:t>
      </w:r>
      <w:bookmarkStart w:id="558" w:name="_ETM_Q1_2364641"/>
      <w:bookmarkEnd w:id="558"/>
      <w:r w:rsidRPr="00BB6A28">
        <w:rPr>
          <w:rFonts w:hint="cs"/>
          <w:rtl/>
          <w:lang w:eastAsia="he-IL"/>
        </w:rPr>
        <w:t xml:space="preserve">שהיו אפילו שישה עדי מדינה, למשל, שנרצחו </w:t>
      </w:r>
      <w:bookmarkStart w:id="559" w:name="_ETM_Q1_2364622"/>
      <w:bookmarkEnd w:id="559"/>
      <w:r w:rsidRPr="00BB6A28">
        <w:rPr>
          <w:rFonts w:hint="cs"/>
          <w:rtl/>
          <w:lang w:eastAsia="he-IL"/>
        </w:rPr>
        <w:t xml:space="preserve">השנה. </w:t>
      </w:r>
    </w:p>
    <w:p w:rsidR="000F2999" w:rsidRPr="00BB6A28" w:rsidRDefault="000F2999" w:rsidP="000F2999">
      <w:pPr>
        <w:rPr>
          <w:rtl/>
          <w:lang w:eastAsia="he-IL"/>
        </w:rPr>
      </w:pPr>
      <w:bookmarkStart w:id="560" w:name="_ETM_Q1_2365807"/>
      <w:bookmarkEnd w:id="560"/>
    </w:p>
    <w:p w:rsidR="000F2999" w:rsidRPr="00BB6A28" w:rsidRDefault="000F2999" w:rsidP="000F2999">
      <w:pPr>
        <w:pStyle w:val="af6"/>
        <w:keepNext/>
        <w:rPr>
          <w:rtl/>
        </w:rPr>
      </w:pPr>
      <w:bookmarkStart w:id="561" w:name="_ETM_Q1_2366164"/>
      <w:bookmarkEnd w:id="561"/>
      <w:r w:rsidRPr="00BB6A28">
        <w:rPr>
          <w:rtl/>
        </w:rPr>
        <w:t>היו"ר ניסן סלומינסקי:</w:t>
      </w:r>
    </w:p>
    <w:p w:rsidR="000F2999" w:rsidRPr="00BB6A28" w:rsidRDefault="000F2999" w:rsidP="000F2999">
      <w:pPr>
        <w:pStyle w:val="KeepWithNext"/>
        <w:rPr>
          <w:rtl/>
          <w:lang w:eastAsia="he-IL"/>
        </w:rPr>
      </w:pPr>
    </w:p>
    <w:p w:rsidR="000F2999" w:rsidRPr="00BB6A28" w:rsidRDefault="000F2999" w:rsidP="000F2999">
      <w:pPr>
        <w:rPr>
          <w:rtl/>
          <w:lang w:eastAsia="he-IL"/>
        </w:rPr>
      </w:pPr>
      <w:r w:rsidRPr="00BB6A28">
        <w:rPr>
          <w:rFonts w:hint="cs"/>
          <w:rtl/>
          <w:lang w:eastAsia="he-IL"/>
        </w:rPr>
        <w:t xml:space="preserve">הוא רק רצה להזכיר את המספרים, אז התייחסתי </w:t>
      </w:r>
      <w:bookmarkStart w:id="562" w:name="_ETM_Q1_2368249"/>
      <w:bookmarkEnd w:id="562"/>
      <w:r w:rsidRPr="00BB6A28">
        <w:rPr>
          <w:rFonts w:hint="cs"/>
          <w:rtl/>
          <w:lang w:eastAsia="he-IL"/>
        </w:rPr>
        <w:t xml:space="preserve">לזה. </w:t>
      </w:r>
    </w:p>
    <w:p w:rsidR="000F2999" w:rsidRPr="00BB6A28" w:rsidRDefault="000F2999" w:rsidP="000F2999">
      <w:pPr>
        <w:rPr>
          <w:rtl/>
          <w:lang w:eastAsia="he-IL"/>
        </w:rPr>
      </w:pPr>
      <w:bookmarkStart w:id="563" w:name="_ETM_Q1_2368969"/>
      <w:bookmarkEnd w:id="563"/>
    </w:p>
    <w:p w:rsidR="000F2999" w:rsidRPr="00BB6A28" w:rsidRDefault="000F2999" w:rsidP="000F2999">
      <w:pPr>
        <w:pStyle w:val="a4"/>
        <w:keepNext/>
        <w:rPr>
          <w:rtl/>
        </w:rPr>
      </w:pPr>
      <w:bookmarkStart w:id="564" w:name="_ETM_Q1_2369314"/>
      <w:bookmarkEnd w:id="564"/>
      <w:r w:rsidRPr="00BB6A28">
        <w:rPr>
          <w:rtl/>
        </w:rPr>
        <w:t>יעל גרמן (יש עתיד):</w:t>
      </w:r>
    </w:p>
    <w:p w:rsidR="000F2999" w:rsidRPr="00BB6A28" w:rsidRDefault="000F2999" w:rsidP="000F2999">
      <w:pPr>
        <w:pStyle w:val="KeepWithNext"/>
        <w:rPr>
          <w:rtl/>
          <w:lang w:eastAsia="he-IL"/>
        </w:rPr>
      </w:pPr>
    </w:p>
    <w:p w:rsidR="000F2999" w:rsidRPr="00BB6A28" w:rsidRDefault="000F2999" w:rsidP="000F2999">
      <w:pPr>
        <w:rPr>
          <w:rtl/>
          <w:lang w:eastAsia="he-IL"/>
        </w:rPr>
      </w:pPr>
      <w:bookmarkStart w:id="565" w:name="_ETM_Q1_2371349"/>
      <w:bookmarkEnd w:id="565"/>
      <w:r w:rsidRPr="00BB6A28">
        <w:rPr>
          <w:rFonts w:hint="cs"/>
          <w:rtl/>
          <w:lang w:eastAsia="he-IL"/>
        </w:rPr>
        <w:t>וגם בעולם התחתון אני לא בטוחה שהיו כל</w:t>
      </w:r>
      <w:bookmarkStart w:id="566" w:name="_ETM_Q1_2373186"/>
      <w:bookmarkEnd w:id="566"/>
      <w:r w:rsidRPr="00BB6A28">
        <w:rPr>
          <w:rFonts w:hint="cs"/>
          <w:rtl/>
          <w:lang w:eastAsia="he-IL"/>
        </w:rPr>
        <w:t xml:space="preserve"> כך </w:t>
      </w:r>
      <w:r w:rsidR="00E04779" w:rsidRPr="00BB6A28">
        <w:rPr>
          <w:rFonts w:hint="cs"/>
          <w:rtl/>
          <w:lang w:eastAsia="he-IL"/>
        </w:rPr>
        <w:t xml:space="preserve">הרבה </w:t>
      </w:r>
      <w:r w:rsidRPr="00BB6A28">
        <w:rPr>
          <w:rFonts w:hint="cs"/>
          <w:rtl/>
          <w:lang w:eastAsia="he-IL"/>
        </w:rPr>
        <w:t xml:space="preserve">מקרי רצח. </w:t>
      </w:r>
      <w:bookmarkStart w:id="567" w:name="_ETM_Q1_2373192"/>
      <w:bookmarkEnd w:id="567"/>
    </w:p>
    <w:p w:rsidR="000F2999" w:rsidRPr="00BB6A28" w:rsidRDefault="000F2999" w:rsidP="000F2999">
      <w:pPr>
        <w:rPr>
          <w:rtl/>
          <w:lang w:eastAsia="he-IL"/>
        </w:rPr>
      </w:pPr>
    </w:p>
    <w:p w:rsidR="000F2999" w:rsidRPr="00BB6A28" w:rsidRDefault="000F2999" w:rsidP="000F2999">
      <w:pPr>
        <w:pStyle w:val="af6"/>
        <w:keepNext/>
        <w:rPr>
          <w:rtl/>
        </w:rPr>
      </w:pPr>
      <w:bookmarkStart w:id="568" w:name="_ETM_Q1_2373545"/>
      <w:bookmarkEnd w:id="568"/>
      <w:r w:rsidRPr="00BB6A28">
        <w:rPr>
          <w:rtl/>
        </w:rPr>
        <w:t>היו"ר ניסן סלומינסקי:</w:t>
      </w:r>
    </w:p>
    <w:p w:rsidR="000F2999" w:rsidRPr="00BB6A28" w:rsidRDefault="000F2999" w:rsidP="000F2999">
      <w:pPr>
        <w:pStyle w:val="KeepWithNext"/>
        <w:rPr>
          <w:rtl/>
          <w:lang w:eastAsia="he-IL"/>
        </w:rPr>
      </w:pPr>
    </w:p>
    <w:p w:rsidR="000F2999" w:rsidRPr="00BB6A28" w:rsidRDefault="000F2999" w:rsidP="000F2999">
      <w:pPr>
        <w:rPr>
          <w:rtl/>
          <w:lang w:eastAsia="he-IL"/>
        </w:rPr>
      </w:pPr>
      <w:r w:rsidRPr="00BB6A28">
        <w:rPr>
          <w:rFonts w:hint="cs"/>
          <w:rtl/>
          <w:lang w:eastAsia="he-IL"/>
        </w:rPr>
        <w:t xml:space="preserve">שם יש הרבה יותר. שם כל יום </w:t>
      </w:r>
      <w:bookmarkStart w:id="569" w:name="_ETM_Q1_2379179"/>
      <w:bookmarkEnd w:id="569"/>
      <w:r w:rsidRPr="00BB6A28">
        <w:rPr>
          <w:rFonts w:hint="cs"/>
          <w:rtl/>
          <w:lang w:eastAsia="he-IL"/>
        </w:rPr>
        <w:t xml:space="preserve">יש מקרה. </w:t>
      </w:r>
    </w:p>
    <w:p w:rsidR="000F2999" w:rsidRPr="00BB6A28" w:rsidRDefault="000F2999" w:rsidP="000F2999">
      <w:pPr>
        <w:rPr>
          <w:rtl/>
          <w:lang w:eastAsia="he-IL"/>
        </w:rPr>
      </w:pPr>
      <w:bookmarkStart w:id="570" w:name="_ETM_Q1_2378737"/>
      <w:bookmarkEnd w:id="570"/>
    </w:p>
    <w:p w:rsidR="000F2999" w:rsidRPr="00BB6A28" w:rsidRDefault="000F2999" w:rsidP="000F2999">
      <w:pPr>
        <w:pStyle w:val="a4"/>
        <w:keepNext/>
        <w:rPr>
          <w:rtl/>
        </w:rPr>
      </w:pPr>
      <w:bookmarkStart w:id="571" w:name="_ETM_Q1_2379067"/>
      <w:bookmarkStart w:id="572" w:name="_ETM_Q1_2381280"/>
      <w:bookmarkEnd w:id="571"/>
      <w:bookmarkEnd w:id="572"/>
      <w:r w:rsidRPr="00BB6A28">
        <w:rPr>
          <w:rtl/>
        </w:rPr>
        <w:t>רחל עזריה (כולנו):</w:t>
      </w:r>
    </w:p>
    <w:p w:rsidR="000F2999" w:rsidRPr="00BB6A28" w:rsidRDefault="000F2999" w:rsidP="000F2999">
      <w:pPr>
        <w:pStyle w:val="KeepWithNext"/>
        <w:rPr>
          <w:rtl/>
          <w:lang w:eastAsia="he-IL"/>
        </w:rPr>
      </w:pPr>
    </w:p>
    <w:p w:rsidR="000F2999" w:rsidRPr="00BB6A28" w:rsidRDefault="000F2999" w:rsidP="000F2999">
      <w:pPr>
        <w:rPr>
          <w:rtl/>
          <w:lang w:eastAsia="he-IL"/>
        </w:rPr>
      </w:pPr>
      <w:r w:rsidRPr="00BB6A28">
        <w:rPr>
          <w:rFonts w:hint="cs"/>
          <w:rtl/>
          <w:lang w:eastAsia="he-IL"/>
        </w:rPr>
        <w:t xml:space="preserve">וגם, דיון על מספרים תמיד מסיט מהדיון </w:t>
      </w:r>
      <w:bookmarkStart w:id="573" w:name="_ETM_Q1_2385570"/>
      <w:bookmarkEnd w:id="573"/>
      <w:r w:rsidRPr="00BB6A28">
        <w:rPr>
          <w:rFonts w:hint="cs"/>
          <w:rtl/>
          <w:lang w:eastAsia="he-IL"/>
        </w:rPr>
        <w:t xml:space="preserve">האמיתי. </w:t>
      </w:r>
    </w:p>
    <w:p w:rsidR="000F2999" w:rsidRPr="00BB6A28" w:rsidRDefault="000F2999" w:rsidP="000F2999">
      <w:pPr>
        <w:rPr>
          <w:rtl/>
          <w:lang w:eastAsia="he-IL"/>
        </w:rPr>
      </w:pPr>
    </w:p>
    <w:p w:rsidR="000F2999" w:rsidRPr="00BB6A28" w:rsidRDefault="000F2999" w:rsidP="000F2999">
      <w:pPr>
        <w:pStyle w:val="a4"/>
        <w:keepNext/>
        <w:rPr>
          <w:rtl/>
        </w:rPr>
      </w:pPr>
      <w:bookmarkStart w:id="574" w:name="_ETM_Q1_2384117"/>
      <w:bookmarkStart w:id="575" w:name="_ETM_Q1_2384135"/>
      <w:bookmarkEnd w:id="574"/>
      <w:bookmarkEnd w:id="575"/>
      <w:r w:rsidRPr="00BB6A28">
        <w:rPr>
          <w:rtl/>
        </w:rPr>
        <w:t>זאב בנימין בגין (הליכוד):</w:t>
      </w:r>
    </w:p>
    <w:p w:rsidR="000F2999" w:rsidRPr="00BB6A28" w:rsidRDefault="000F2999" w:rsidP="000F2999">
      <w:pPr>
        <w:pStyle w:val="KeepWithNext"/>
        <w:rPr>
          <w:rtl/>
          <w:lang w:eastAsia="he-IL"/>
        </w:rPr>
      </w:pPr>
    </w:p>
    <w:p w:rsidR="000F2999" w:rsidRPr="00BB6A28" w:rsidRDefault="000F2999" w:rsidP="000F2999">
      <w:pPr>
        <w:rPr>
          <w:rtl/>
          <w:lang w:eastAsia="he-IL"/>
        </w:rPr>
      </w:pPr>
      <w:r w:rsidRPr="00BB6A28">
        <w:rPr>
          <w:rFonts w:hint="cs"/>
          <w:rtl/>
          <w:lang w:eastAsia="he-IL"/>
        </w:rPr>
        <w:t xml:space="preserve">סליחה, אבל אנחנו מנסים להתייחס למה שמוצג כצורך וכמכת </w:t>
      </w:r>
      <w:bookmarkStart w:id="576" w:name="_ETM_Q1_2392174"/>
      <w:bookmarkEnd w:id="576"/>
      <w:r w:rsidRPr="00BB6A28">
        <w:rPr>
          <w:rFonts w:hint="cs"/>
          <w:rtl/>
          <w:lang w:eastAsia="he-IL"/>
        </w:rPr>
        <w:t>מדינה. נאמר כאן, ממש בדקות האחרונות, שצריך לבדוק אי</w:t>
      </w:r>
      <w:bookmarkStart w:id="577" w:name="_ETM_Q1_2395783"/>
      <w:bookmarkEnd w:id="577"/>
      <w:r w:rsidRPr="00BB6A28">
        <w:rPr>
          <w:rFonts w:hint="cs"/>
          <w:rtl/>
          <w:lang w:eastAsia="he-IL"/>
        </w:rPr>
        <w:t xml:space="preserve">ך זה שגברים רוצחים נשים בקלות כזאת. </w:t>
      </w:r>
      <w:r w:rsidR="00F743E5" w:rsidRPr="00BB6A28">
        <w:rPr>
          <w:rFonts w:hint="cs"/>
          <w:rtl/>
          <w:lang w:eastAsia="he-IL"/>
        </w:rPr>
        <w:t xml:space="preserve">אז אני </w:t>
      </w:r>
      <w:bookmarkStart w:id="578" w:name="_ETM_Q1_2396973"/>
      <w:bookmarkEnd w:id="578"/>
      <w:r w:rsidR="00F743E5" w:rsidRPr="00BB6A28">
        <w:rPr>
          <w:rFonts w:hint="cs"/>
          <w:rtl/>
          <w:lang w:eastAsia="he-IL"/>
        </w:rPr>
        <w:t xml:space="preserve">רוצה להזכיר שיש כאן במדינה ארבעה מיליון גברים, והם לא רוצחים נשים בקלות כזאת. כל מה שאני מבקש זה </w:t>
      </w:r>
      <w:bookmarkStart w:id="579" w:name="_ETM_Q1_2409863"/>
      <w:bookmarkEnd w:id="579"/>
      <w:r w:rsidR="00F743E5" w:rsidRPr="00BB6A28">
        <w:rPr>
          <w:rFonts w:hint="cs"/>
          <w:rtl/>
          <w:lang w:eastAsia="he-IL"/>
        </w:rPr>
        <w:t>להיזהר ולדייק.</w:t>
      </w:r>
    </w:p>
    <w:p w:rsidR="00F743E5" w:rsidRPr="00BB6A28" w:rsidRDefault="00F743E5" w:rsidP="000F2999">
      <w:pPr>
        <w:rPr>
          <w:rtl/>
          <w:lang w:eastAsia="he-IL"/>
        </w:rPr>
      </w:pPr>
      <w:bookmarkStart w:id="580" w:name="_ETM_Q1_2415254"/>
      <w:bookmarkEnd w:id="580"/>
    </w:p>
    <w:p w:rsidR="00F743E5" w:rsidRPr="00BB6A28" w:rsidRDefault="00F743E5" w:rsidP="00E04779">
      <w:pPr>
        <w:rPr>
          <w:rtl/>
          <w:lang w:eastAsia="he-IL"/>
        </w:rPr>
      </w:pPr>
      <w:bookmarkStart w:id="581" w:name="_ETM_Q1_2415687"/>
      <w:bookmarkEnd w:id="581"/>
      <w:r w:rsidRPr="00BB6A28">
        <w:rPr>
          <w:rFonts w:hint="cs"/>
          <w:rtl/>
          <w:lang w:eastAsia="he-IL"/>
        </w:rPr>
        <w:t xml:space="preserve">אני גם רוצה להתייחס לאמירה שהיעדר הסימון של </w:t>
      </w:r>
      <w:bookmarkStart w:id="582" w:name="_ETM_Q1_2422343"/>
      <w:bookmarkEnd w:id="582"/>
      <w:r w:rsidRPr="00BB6A28">
        <w:rPr>
          <w:rFonts w:hint="cs"/>
          <w:rtl/>
          <w:lang w:eastAsia="he-IL"/>
        </w:rPr>
        <w:t xml:space="preserve">בני זוג ובנות זוג רוצחים, מעודד גברים לרצוח. אני מבקש להזכיר שלא </w:t>
      </w:r>
      <w:bookmarkStart w:id="583" w:name="_ETM_Q1_2450405"/>
      <w:bookmarkEnd w:id="583"/>
      <w:r w:rsidRPr="00BB6A28">
        <w:rPr>
          <w:rFonts w:hint="cs"/>
          <w:rtl/>
          <w:lang w:eastAsia="he-IL"/>
        </w:rPr>
        <w:t xml:space="preserve">אמרנו וגם לא כתבנו בהצעת החוק שאדם שרוצח את בת </w:t>
      </w:r>
      <w:bookmarkStart w:id="584" w:name="_ETM_Q1_2460933"/>
      <w:bookmarkEnd w:id="584"/>
      <w:r w:rsidRPr="00BB6A28">
        <w:rPr>
          <w:rFonts w:hint="cs"/>
          <w:rtl/>
          <w:lang w:eastAsia="he-IL"/>
        </w:rPr>
        <w:t xml:space="preserve">זוגו, עונשו המרבי יהיה 12 שנים. כתוב מאסר עולם. וגם, אתמול אכן </w:t>
      </w:r>
      <w:bookmarkStart w:id="585" w:name="_ETM_Q1_2469159"/>
      <w:bookmarkEnd w:id="585"/>
      <w:r w:rsidRPr="00BB6A28">
        <w:rPr>
          <w:rFonts w:hint="cs"/>
          <w:rtl/>
          <w:lang w:eastAsia="he-IL"/>
        </w:rPr>
        <w:t xml:space="preserve">נקצב מאסר עולם, למרות שלא הייתה חובה. </w:t>
      </w:r>
    </w:p>
    <w:p w:rsidR="00F743E5" w:rsidRPr="00BB6A28" w:rsidRDefault="00F743E5" w:rsidP="00F743E5">
      <w:pPr>
        <w:rPr>
          <w:rtl/>
          <w:lang w:eastAsia="he-IL"/>
        </w:rPr>
      </w:pPr>
      <w:bookmarkStart w:id="586" w:name="_ETM_Q1_2475094"/>
      <w:bookmarkEnd w:id="586"/>
    </w:p>
    <w:p w:rsidR="00F743E5" w:rsidRPr="00BB6A28" w:rsidRDefault="00F743E5" w:rsidP="00F743E5">
      <w:pPr>
        <w:pStyle w:val="a4"/>
        <w:keepNext/>
        <w:rPr>
          <w:rtl/>
        </w:rPr>
      </w:pPr>
      <w:bookmarkStart w:id="587" w:name="_ETM_Q1_2475838"/>
      <w:bookmarkStart w:id="588" w:name="_ETM_Q1_2473219"/>
      <w:bookmarkEnd w:id="587"/>
      <w:bookmarkEnd w:id="588"/>
      <w:r w:rsidRPr="00BB6A28">
        <w:rPr>
          <w:rtl/>
        </w:rPr>
        <w:t>יעל גרמן (יש עתיד):</w:t>
      </w:r>
    </w:p>
    <w:p w:rsidR="00F743E5" w:rsidRPr="00BB6A28" w:rsidRDefault="00F743E5" w:rsidP="00F743E5">
      <w:pPr>
        <w:pStyle w:val="KeepWithNext"/>
        <w:rPr>
          <w:rtl/>
          <w:lang w:eastAsia="he-IL"/>
        </w:rPr>
      </w:pPr>
    </w:p>
    <w:p w:rsidR="00F743E5" w:rsidRPr="00BB6A28" w:rsidRDefault="00F743E5" w:rsidP="00F743E5">
      <w:pPr>
        <w:rPr>
          <w:rtl/>
          <w:lang w:eastAsia="he-IL"/>
        </w:rPr>
      </w:pPr>
      <w:r w:rsidRPr="00BB6A28">
        <w:rPr>
          <w:rFonts w:hint="cs"/>
          <w:rtl/>
          <w:lang w:eastAsia="he-IL"/>
        </w:rPr>
        <w:t xml:space="preserve">בגלל אכזריות יתרה. 50 דקירות. </w:t>
      </w:r>
    </w:p>
    <w:p w:rsidR="00F743E5" w:rsidRPr="00BB6A28" w:rsidRDefault="00F743E5" w:rsidP="00F743E5">
      <w:pPr>
        <w:rPr>
          <w:rtl/>
          <w:lang w:eastAsia="he-IL"/>
        </w:rPr>
      </w:pPr>
      <w:bookmarkStart w:id="589" w:name="_ETM_Q1_2475085"/>
      <w:bookmarkEnd w:id="589"/>
    </w:p>
    <w:p w:rsidR="00F743E5" w:rsidRPr="00BB6A28" w:rsidRDefault="00F743E5" w:rsidP="00F743E5">
      <w:pPr>
        <w:pStyle w:val="a4"/>
        <w:keepNext/>
        <w:rPr>
          <w:rtl/>
        </w:rPr>
      </w:pPr>
      <w:bookmarkStart w:id="590" w:name="_ETM_Q1_2475380"/>
      <w:bookmarkStart w:id="591" w:name="_ETM_Q1_2476923"/>
      <w:bookmarkEnd w:id="590"/>
      <w:bookmarkEnd w:id="591"/>
      <w:r w:rsidRPr="00BB6A28">
        <w:rPr>
          <w:rtl/>
        </w:rPr>
        <w:t>תמר בורנשטיין:</w:t>
      </w:r>
    </w:p>
    <w:p w:rsidR="00F743E5" w:rsidRPr="00BB6A28" w:rsidRDefault="00F743E5" w:rsidP="00F743E5">
      <w:pPr>
        <w:pStyle w:val="KeepWithNext"/>
        <w:rPr>
          <w:rtl/>
          <w:lang w:eastAsia="he-IL"/>
        </w:rPr>
      </w:pPr>
    </w:p>
    <w:p w:rsidR="00F743E5" w:rsidRPr="00BB6A28" w:rsidRDefault="00F743E5" w:rsidP="00E04779">
      <w:pPr>
        <w:rPr>
          <w:rtl/>
          <w:lang w:eastAsia="he-IL"/>
        </w:rPr>
      </w:pPr>
      <w:r w:rsidRPr="00BB6A28">
        <w:rPr>
          <w:rFonts w:hint="cs"/>
          <w:rtl/>
          <w:lang w:eastAsia="he-IL"/>
        </w:rPr>
        <w:t xml:space="preserve">לא, לא, </w:t>
      </w:r>
      <w:bookmarkStart w:id="592" w:name="_ETM_Q1_2478667"/>
      <w:bookmarkEnd w:id="592"/>
      <w:r w:rsidRPr="00BB6A28">
        <w:rPr>
          <w:rFonts w:hint="cs"/>
          <w:rtl/>
          <w:lang w:eastAsia="he-IL"/>
        </w:rPr>
        <w:t xml:space="preserve">זה לא החוק כרגע. החוק כרגע לא מדבר על אכזריות </w:t>
      </w:r>
      <w:bookmarkStart w:id="593" w:name="_ETM_Q1_2481869"/>
      <w:bookmarkEnd w:id="593"/>
      <w:r w:rsidRPr="00BB6A28">
        <w:rPr>
          <w:rFonts w:hint="cs"/>
          <w:rtl/>
          <w:lang w:eastAsia="he-IL"/>
        </w:rPr>
        <w:t>יתרה</w:t>
      </w:r>
      <w:r w:rsidR="00E04779" w:rsidRPr="00BB6A28">
        <w:rPr>
          <w:rFonts w:hint="cs"/>
          <w:rtl/>
          <w:lang w:eastAsia="he-IL"/>
        </w:rPr>
        <w:t>,</w:t>
      </w:r>
      <w:r w:rsidRPr="00BB6A28">
        <w:rPr>
          <w:rFonts w:hint="cs"/>
          <w:rtl/>
          <w:lang w:eastAsia="he-IL"/>
        </w:rPr>
        <w:t xml:space="preserve"> אין בו נסיבות מחמירות. </w:t>
      </w:r>
    </w:p>
    <w:p w:rsidR="00F743E5" w:rsidRPr="00BB6A28" w:rsidRDefault="00F743E5" w:rsidP="00F743E5">
      <w:pPr>
        <w:rPr>
          <w:rtl/>
          <w:lang w:eastAsia="he-IL"/>
        </w:rPr>
      </w:pPr>
      <w:bookmarkStart w:id="594" w:name="_ETM_Q1_2480765"/>
      <w:bookmarkEnd w:id="594"/>
    </w:p>
    <w:p w:rsidR="00F743E5" w:rsidRPr="00BB6A28" w:rsidRDefault="00F743E5" w:rsidP="00F743E5">
      <w:pPr>
        <w:pStyle w:val="a4"/>
        <w:keepNext/>
        <w:rPr>
          <w:rtl/>
        </w:rPr>
      </w:pPr>
      <w:bookmarkStart w:id="595" w:name="_ETM_Q1_2481168"/>
      <w:bookmarkEnd w:id="595"/>
      <w:r w:rsidRPr="00BB6A28">
        <w:rPr>
          <w:rtl/>
        </w:rPr>
        <w:t>יעל גרמן (יש עתיד):</w:t>
      </w:r>
    </w:p>
    <w:p w:rsidR="00F743E5" w:rsidRPr="00BB6A28" w:rsidRDefault="00F743E5" w:rsidP="00F743E5">
      <w:pPr>
        <w:pStyle w:val="KeepWithNext"/>
        <w:rPr>
          <w:rtl/>
          <w:lang w:eastAsia="he-IL"/>
        </w:rPr>
      </w:pPr>
    </w:p>
    <w:p w:rsidR="00F743E5" w:rsidRPr="00BB6A28" w:rsidRDefault="00F743E5" w:rsidP="00F743E5">
      <w:pPr>
        <w:rPr>
          <w:rtl/>
          <w:lang w:eastAsia="he-IL"/>
        </w:rPr>
      </w:pPr>
      <w:r w:rsidRPr="00BB6A28">
        <w:rPr>
          <w:rFonts w:hint="cs"/>
          <w:rtl/>
          <w:lang w:eastAsia="he-IL"/>
        </w:rPr>
        <w:t>ל</w:t>
      </w:r>
      <w:bookmarkStart w:id="596" w:name="_ETM_Q1_2486160"/>
      <w:bookmarkEnd w:id="596"/>
      <w:r w:rsidRPr="00BB6A28">
        <w:rPr>
          <w:rFonts w:hint="cs"/>
          <w:rtl/>
          <w:lang w:eastAsia="he-IL"/>
        </w:rPr>
        <w:t>א,</w:t>
      </w:r>
      <w:bookmarkStart w:id="597" w:name="_ETM_Q1_2486535"/>
      <w:bookmarkEnd w:id="597"/>
      <w:r w:rsidRPr="00BB6A28">
        <w:rPr>
          <w:rFonts w:hint="cs"/>
          <w:rtl/>
          <w:lang w:eastAsia="he-IL"/>
        </w:rPr>
        <w:t xml:space="preserve"> התכוונתי שפסק הדין הוא בגלל האכזריות היתרה. </w:t>
      </w:r>
    </w:p>
    <w:p w:rsidR="00F743E5" w:rsidRPr="00BB6A28" w:rsidRDefault="00F743E5" w:rsidP="00F743E5">
      <w:pPr>
        <w:rPr>
          <w:rtl/>
          <w:lang w:eastAsia="he-IL"/>
        </w:rPr>
      </w:pPr>
    </w:p>
    <w:p w:rsidR="00F743E5" w:rsidRPr="00BB6A28" w:rsidRDefault="00F743E5" w:rsidP="00F743E5">
      <w:pPr>
        <w:pStyle w:val="af6"/>
        <w:keepNext/>
        <w:rPr>
          <w:rtl/>
        </w:rPr>
      </w:pPr>
      <w:bookmarkStart w:id="598" w:name="_ETM_Q1_2487899"/>
      <w:bookmarkStart w:id="599" w:name="_ETM_Q1_2487921"/>
      <w:bookmarkEnd w:id="598"/>
      <w:bookmarkEnd w:id="599"/>
      <w:r w:rsidRPr="00BB6A28">
        <w:rPr>
          <w:rtl/>
        </w:rPr>
        <w:t>היו"ר ניסן סלומינסקי:</w:t>
      </w:r>
    </w:p>
    <w:p w:rsidR="00F743E5" w:rsidRPr="00BB6A28" w:rsidRDefault="00F743E5" w:rsidP="00F743E5">
      <w:pPr>
        <w:pStyle w:val="KeepWithNext"/>
        <w:rPr>
          <w:rtl/>
          <w:lang w:eastAsia="he-IL"/>
        </w:rPr>
      </w:pPr>
    </w:p>
    <w:p w:rsidR="00F743E5" w:rsidRPr="00BB6A28" w:rsidRDefault="00F743E5" w:rsidP="00F743E5">
      <w:pPr>
        <w:rPr>
          <w:rtl/>
          <w:lang w:eastAsia="he-IL"/>
        </w:rPr>
      </w:pPr>
      <w:r w:rsidRPr="00BB6A28">
        <w:rPr>
          <w:rFonts w:hint="cs"/>
          <w:rtl/>
          <w:lang w:eastAsia="he-IL"/>
        </w:rPr>
        <w:t xml:space="preserve">אבל </w:t>
      </w:r>
      <w:bookmarkStart w:id="600" w:name="_ETM_Q1_2489589"/>
      <w:bookmarkEnd w:id="600"/>
      <w:r w:rsidRPr="00BB6A28">
        <w:rPr>
          <w:rFonts w:hint="cs"/>
          <w:rtl/>
          <w:lang w:eastAsia="he-IL"/>
        </w:rPr>
        <w:t xml:space="preserve">בחוק הנוכחי אין את האלמנט הזה. </w:t>
      </w:r>
    </w:p>
    <w:p w:rsidR="00F743E5" w:rsidRPr="00BB6A28" w:rsidRDefault="00F743E5" w:rsidP="00F743E5">
      <w:pPr>
        <w:rPr>
          <w:rtl/>
          <w:lang w:eastAsia="he-IL"/>
        </w:rPr>
      </w:pPr>
      <w:bookmarkStart w:id="601" w:name="_ETM_Q1_2492365"/>
      <w:bookmarkEnd w:id="601"/>
    </w:p>
    <w:p w:rsidR="00F743E5" w:rsidRPr="00BB6A28" w:rsidRDefault="00F743E5" w:rsidP="00F743E5">
      <w:pPr>
        <w:pStyle w:val="-"/>
        <w:keepNext/>
        <w:rPr>
          <w:rtl/>
        </w:rPr>
      </w:pPr>
      <w:bookmarkStart w:id="602" w:name="_ETM_Q1_2492643"/>
      <w:bookmarkStart w:id="603" w:name="_ETM_Q1_2493401"/>
      <w:bookmarkEnd w:id="602"/>
      <w:bookmarkEnd w:id="603"/>
      <w:r w:rsidRPr="00BB6A28">
        <w:rPr>
          <w:rtl/>
        </w:rPr>
        <w:t>יעל גרמן (יש עתיד):</w:t>
      </w:r>
    </w:p>
    <w:p w:rsidR="00F743E5" w:rsidRPr="00BB6A28" w:rsidRDefault="00F743E5" w:rsidP="00F743E5">
      <w:pPr>
        <w:pStyle w:val="KeepWithNext"/>
        <w:rPr>
          <w:rtl/>
          <w:lang w:eastAsia="he-IL"/>
        </w:rPr>
      </w:pPr>
    </w:p>
    <w:p w:rsidR="00F743E5" w:rsidRPr="00BB6A28" w:rsidRDefault="00F743E5" w:rsidP="00F743E5">
      <w:pPr>
        <w:rPr>
          <w:rtl/>
          <w:lang w:eastAsia="he-IL"/>
        </w:rPr>
      </w:pPr>
      <w:r w:rsidRPr="00BB6A28">
        <w:rPr>
          <w:rFonts w:hint="cs"/>
          <w:rtl/>
          <w:lang w:eastAsia="he-IL"/>
        </w:rPr>
        <w:t xml:space="preserve">לא, היום כבר ניתן לתת מאסר עולם - - </w:t>
      </w:r>
      <w:bookmarkStart w:id="604" w:name="_ETM_Q1_2499380"/>
      <w:bookmarkEnd w:id="604"/>
      <w:r w:rsidRPr="00BB6A28">
        <w:rPr>
          <w:rFonts w:hint="cs"/>
          <w:rtl/>
          <w:lang w:eastAsia="he-IL"/>
        </w:rPr>
        <w:t>-</w:t>
      </w:r>
    </w:p>
    <w:p w:rsidR="00F743E5" w:rsidRPr="00BB6A28" w:rsidRDefault="00F743E5" w:rsidP="00F743E5">
      <w:pPr>
        <w:rPr>
          <w:rtl/>
          <w:lang w:eastAsia="he-IL"/>
        </w:rPr>
      </w:pPr>
    </w:p>
    <w:p w:rsidR="00F743E5" w:rsidRPr="00BB6A28" w:rsidRDefault="00F743E5" w:rsidP="00F743E5">
      <w:pPr>
        <w:pStyle w:val="a4"/>
        <w:keepNext/>
        <w:rPr>
          <w:rtl/>
        </w:rPr>
      </w:pPr>
      <w:bookmarkStart w:id="605" w:name="_ETM_Q1_2500086"/>
      <w:bookmarkStart w:id="606" w:name="_ETM_Q1_2500410"/>
      <w:bookmarkEnd w:id="605"/>
      <w:bookmarkEnd w:id="606"/>
      <w:r w:rsidRPr="00BB6A28">
        <w:rPr>
          <w:rtl/>
        </w:rPr>
        <w:t>נועה ברודסקי-לוי:</w:t>
      </w:r>
    </w:p>
    <w:p w:rsidR="00F743E5" w:rsidRPr="00BB6A28" w:rsidRDefault="00F743E5" w:rsidP="00F743E5">
      <w:pPr>
        <w:pStyle w:val="KeepWithNext"/>
        <w:rPr>
          <w:rtl/>
          <w:lang w:eastAsia="he-IL"/>
        </w:rPr>
      </w:pPr>
    </w:p>
    <w:p w:rsidR="00F743E5" w:rsidRPr="00BB6A28" w:rsidRDefault="00F743E5" w:rsidP="00F743E5">
      <w:pPr>
        <w:rPr>
          <w:rtl/>
          <w:lang w:eastAsia="he-IL"/>
        </w:rPr>
      </w:pPr>
      <w:r w:rsidRPr="00BB6A28">
        <w:rPr>
          <w:rFonts w:hint="cs"/>
          <w:rtl/>
          <w:lang w:eastAsia="he-IL"/>
        </w:rPr>
        <w:t>לא, לא. עבירת רצח זה מאסר עולם חובה. העניין</w:t>
      </w:r>
      <w:bookmarkStart w:id="607" w:name="_ETM_Q1_2502842"/>
      <w:bookmarkEnd w:id="607"/>
      <w:r w:rsidRPr="00BB6A28">
        <w:rPr>
          <w:rFonts w:hint="cs"/>
          <w:rtl/>
          <w:lang w:eastAsia="he-IL"/>
        </w:rPr>
        <w:t xml:space="preserve"> הוא שפה יש שינוי: מצד אחד הרחבנו את עבירת </w:t>
      </w:r>
      <w:bookmarkStart w:id="608" w:name="_ETM_Q1_2503499"/>
      <w:bookmarkEnd w:id="608"/>
      <w:r w:rsidRPr="00BB6A28">
        <w:rPr>
          <w:rFonts w:hint="cs"/>
          <w:rtl/>
          <w:lang w:eastAsia="he-IL"/>
        </w:rPr>
        <w:t xml:space="preserve">הרצח, ומצד שני מאסר עולם חובה הוא רק בנסיבות מחמירות. </w:t>
      </w:r>
      <w:bookmarkStart w:id="609" w:name="_ETM_Q1_2509493"/>
      <w:bookmarkEnd w:id="609"/>
      <w:r w:rsidRPr="00BB6A28">
        <w:rPr>
          <w:rFonts w:hint="cs"/>
          <w:rtl/>
          <w:lang w:eastAsia="he-IL"/>
        </w:rPr>
        <w:t xml:space="preserve">אבל ברצח הבסיסי כן יש עונש מרבי של מאסר עולם. </w:t>
      </w:r>
      <w:bookmarkStart w:id="610" w:name="_ETM_Q1_2512447"/>
      <w:bookmarkEnd w:id="610"/>
    </w:p>
    <w:p w:rsidR="00F743E5" w:rsidRPr="00BB6A28" w:rsidRDefault="00F743E5" w:rsidP="00F743E5">
      <w:pPr>
        <w:rPr>
          <w:rtl/>
          <w:lang w:eastAsia="he-IL"/>
        </w:rPr>
      </w:pPr>
      <w:bookmarkStart w:id="611" w:name="_ETM_Q1_2512637"/>
      <w:bookmarkEnd w:id="611"/>
    </w:p>
    <w:p w:rsidR="00F743E5" w:rsidRPr="00BB6A28" w:rsidRDefault="00F743E5" w:rsidP="00F743E5">
      <w:pPr>
        <w:pStyle w:val="a4"/>
        <w:keepNext/>
        <w:rPr>
          <w:rtl/>
        </w:rPr>
      </w:pPr>
      <w:bookmarkStart w:id="612" w:name="_ETM_Q1_2512965"/>
      <w:bookmarkStart w:id="613" w:name="_ETM_Q1_2517133"/>
      <w:bookmarkEnd w:id="612"/>
      <w:bookmarkEnd w:id="613"/>
      <w:r w:rsidRPr="00BB6A28">
        <w:rPr>
          <w:rtl/>
        </w:rPr>
        <w:t>זאב בנימין בגין (הליכוד):</w:t>
      </w:r>
    </w:p>
    <w:p w:rsidR="00F743E5" w:rsidRPr="00BB6A28" w:rsidRDefault="00F743E5" w:rsidP="00F743E5">
      <w:pPr>
        <w:pStyle w:val="KeepWithNext"/>
        <w:rPr>
          <w:rtl/>
          <w:lang w:eastAsia="he-IL"/>
        </w:rPr>
      </w:pPr>
    </w:p>
    <w:p w:rsidR="00F743E5" w:rsidRPr="00BB6A28" w:rsidRDefault="00F743E5" w:rsidP="00F743E5">
      <w:pPr>
        <w:rPr>
          <w:rtl/>
          <w:lang w:eastAsia="he-IL"/>
        </w:rPr>
      </w:pPr>
      <w:r w:rsidRPr="00BB6A28">
        <w:rPr>
          <w:rFonts w:hint="cs"/>
          <w:rtl/>
          <w:lang w:eastAsia="he-IL"/>
        </w:rPr>
        <w:t xml:space="preserve">ההערה האחרונה שלי היא לגבי השאלה מהו </w:t>
      </w:r>
      <w:bookmarkStart w:id="614" w:name="_ETM_Q1_2521752"/>
      <w:bookmarkEnd w:id="614"/>
      <w:r w:rsidRPr="00BB6A28">
        <w:rPr>
          <w:rFonts w:hint="cs"/>
          <w:rtl/>
          <w:lang w:eastAsia="he-IL"/>
        </w:rPr>
        <w:t xml:space="preserve">בן זוג. אם הבן זוג הוא הגרוש שלה מלפני 12 שנים שעכשיו התעצבן בגלל ויכוח על מזונות </w:t>
      </w:r>
      <w:bookmarkStart w:id="615" w:name="_ETM_Q1_2535334"/>
      <w:bookmarkEnd w:id="615"/>
      <w:r w:rsidRPr="00BB6A28">
        <w:rPr>
          <w:rFonts w:hint="cs"/>
          <w:rtl/>
          <w:lang w:eastAsia="he-IL"/>
        </w:rPr>
        <w:t xml:space="preserve">וכדומה </w:t>
      </w:r>
      <w:r w:rsidRPr="00BB6A28">
        <w:rPr>
          <w:rtl/>
          <w:lang w:eastAsia="he-IL"/>
        </w:rPr>
        <w:t>–</w:t>
      </w:r>
      <w:r w:rsidRPr="00BB6A28">
        <w:rPr>
          <w:rFonts w:hint="cs"/>
          <w:rtl/>
          <w:lang w:eastAsia="he-IL"/>
        </w:rPr>
        <w:t xml:space="preserve"> זאת נראית לי הרחבה יתרה. כי </w:t>
      </w:r>
      <w:bookmarkStart w:id="616" w:name="_ETM_Q1_2544474"/>
      <w:bookmarkEnd w:id="616"/>
      <w:r w:rsidRPr="00BB6A28">
        <w:rPr>
          <w:rFonts w:hint="cs"/>
          <w:rtl/>
          <w:lang w:eastAsia="he-IL"/>
        </w:rPr>
        <w:t xml:space="preserve">הרי חלק מהעניין של קלות הרצח של בת זוג על </w:t>
      </w:r>
      <w:bookmarkStart w:id="617" w:name="_ETM_Q1_2546976"/>
      <w:bookmarkEnd w:id="617"/>
      <w:r w:rsidRPr="00BB6A28">
        <w:rPr>
          <w:rFonts w:hint="cs"/>
          <w:rtl/>
          <w:lang w:eastAsia="he-IL"/>
        </w:rPr>
        <w:t xml:space="preserve">ידי בן זוג הוא עצם העובדה שהם גרים בכפיפה אחת. </w:t>
      </w:r>
      <w:bookmarkStart w:id="618" w:name="_ETM_Q1_2553373"/>
      <w:bookmarkEnd w:id="618"/>
      <w:r w:rsidRPr="00BB6A28">
        <w:rPr>
          <w:rFonts w:hint="cs"/>
          <w:rtl/>
          <w:lang w:eastAsia="he-IL"/>
        </w:rPr>
        <w:t>במובן הזה אני יכול להבין שהיא קרוב</w:t>
      </w:r>
      <w:bookmarkStart w:id="619" w:name="_ETM_Q1_2557740"/>
      <w:bookmarkEnd w:id="619"/>
      <w:r w:rsidRPr="00BB6A28">
        <w:rPr>
          <w:rFonts w:hint="cs"/>
          <w:rtl/>
          <w:lang w:eastAsia="he-IL"/>
        </w:rPr>
        <w:t xml:space="preserve">ה למצב של חסר ישע; היא לא מוגנת, הוא </w:t>
      </w:r>
      <w:bookmarkStart w:id="620" w:name="_ETM_Q1_2561271"/>
      <w:bookmarkEnd w:id="620"/>
      <w:r w:rsidRPr="00BB6A28">
        <w:rPr>
          <w:rFonts w:hint="cs"/>
          <w:rtl/>
          <w:lang w:eastAsia="he-IL"/>
        </w:rPr>
        <w:t xml:space="preserve">במטבח ליד, יש לו סכין והוא מרים אותה ורוצח. אבל כשמדובר על אדם שכבר לא איתה שמונה שנים </w:t>
      </w:r>
      <w:bookmarkStart w:id="621" w:name="_ETM_Q1_2572967"/>
      <w:bookmarkEnd w:id="621"/>
      <w:r w:rsidRPr="00BB6A28">
        <w:rPr>
          <w:rtl/>
          <w:lang w:eastAsia="he-IL"/>
        </w:rPr>
        <w:t>–</w:t>
      </w:r>
      <w:r w:rsidRPr="00BB6A28">
        <w:rPr>
          <w:rFonts w:hint="cs"/>
          <w:rtl/>
          <w:lang w:eastAsia="he-IL"/>
        </w:rPr>
        <w:t xml:space="preserve"> לכלול אותו בכל זאת בהגדרה בן זוג, בעיני</w:t>
      </w:r>
      <w:bookmarkStart w:id="622" w:name="_ETM_Q1_2577213"/>
      <w:bookmarkEnd w:id="622"/>
      <w:r w:rsidRPr="00BB6A28">
        <w:rPr>
          <w:rFonts w:hint="cs"/>
          <w:rtl/>
          <w:lang w:eastAsia="he-IL"/>
        </w:rPr>
        <w:t xml:space="preserve">י זה מצביע על קושי בחקיקה אפילו בנוסח הזה. לכן </w:t>
      </w:r>
      <w:bookmarkStart w:id="623" w:name="_ETM_Q1_2583001"/>
      <w:bookmarkEnd w:id="623"/>
      <w:r w:rsidRPr="00BB6A28">
        <w:rPr>
          <w:rFonts w:hint="cs"/>
          <w:rtl/>
          <w:lang w:eastAsia="he-IL"/>
        </w:rPr>
        <w:t xml:space="preserve">אני עדיין משאיר לעצמי את ההחלטה הסופית, </w:t>
      </w:r>
      <w:bookmarkStart w:id="624" w:name="_ETM_Q1_2587088"/>
      <w:bookmarkEnd w:id="624"/>
      <w:r w:rsidRPr="00BB6A28">
        <w:rPr>
          <w:rFonts w:hint="cs"/>
          <w:rtl/>
          <w:lang w:eastAsia="he-IL"/>
        </w:rPr>
        <w:t xml:space="preserve">אבל אני כן אומר שיהיה צריך לשכנע אותי בצורה יותר </w:t>
      </w:r>
      <w:bookmarkStart w:id="625" w:name="_ETM_Q1_2591730"/>
      <w:bookmarkEnd w:id="625"/>
      <w:r w:rsidRPr="00BB6A28">
        <w:rPr>
          <w:rFonts w:hint="cs"/>
          <w:rtl/>
          <w:lang w:eastAsia="he-IL"/>
        </w:rPr>
        <w:t xml:space="preserve">רחבה מהנימוקים ששמענו עד כאן. </w:t>
      </w:r>
    </w:p>
    <w:p w:rsidR="00F743E5" w:rsidRPr="00BB6A28" w:rsidRDefault="00F743E5" w:rsidP="00F743E5">
      <w:pPr>
        <w:rPr>
          <w:rtl/>
          <w:lang w:eastAsia="he-IL"/>
        </w:rPr>
      </w:pPr>
      <w:bookmarkStart w:id="626" w:name="_ETM_Q1_2594766"/>
      <w:bookmarkEnd w:id="626"/>
    </w:p>
    <w:p w:rsidR="00F743E5" w:rsidRPr="00BB6A28" w:rsidRDefault="00F743E5" w:rsidP="00F743E5">
      <w:pPr>
        <w:pStyle w:val="af6"/>
        <w:keepNext/>
        <w:rPr>
          <w:rtl/>
        </w:rPr>
      </w:pPr>
      <w:bookmarkStart w:id="627" w:name="_ETM_Q1_2595459"/>
      <w:bookmarkEnd w:id="627"/>
      <w:r w:rsidRPr="00BB6A28">
        <w:rPr>
          <w:rtl/>
        </w:rPr>
        <w:t>היו"ר ניסן סלומינסקי:</w:t>
      </w:r>
    </w:p>
    <w:p w:rsidR="00F743E5" w:rsidRPr="00BB6A28" w:rsidRDefault="00F743E5" w:rsidP="00F743E5">
      <w:pPr>
        <w:pStyle w:val="KeepWithNext"/>
        <w:rPr>
          <w:rtl/>
          <w:lang w:eastAsia="he-IL"/>
        </w:rPr>
      </w:pPr>
    </w:p>
    <w:p w:rsidR="00F743E5" w:rsidRPr="00BB6A28" w:rsidRDefault="00F743E5" w:rsidP="00F743E5">
      <w:pPr>
        <w:rPr>
          <w:rtl/>
          <w:lang w:eastAsia="he-IL"/>
        </w:rPr>
      </w:pPr>
      <w:r w:rsidRPr="00BB6A28">
        <w:rPr>
          <w:rFonts w:hint="cs"/>
          <w:rtl/>
          <w:lang w:eastAsia="he-IL"/>
        </w:rPr>
        <w:t xml:space="preserve">תודה, בני. רחל, בבקשה. </w:t>
      </w:r>
      <w:bookmarkStart w:id="628" w:name="_ETM_Q1_2600078"/>
      <w:bookmarkEnd w:id="628"/>
    </w:p>
    <w:p w:rsidR="00F743E5" w:rsidRPr="00BB6A28" w:rsidRDefault="00F743E5" w:rsidP="00F743E5">
      <w:pPr>
        <w:rPr>
          <w:rtl/>
          <w:lang w:eastAsia="he-IL"/>
        </w:rPr>
      </w:pPr>
    </w:p>
    <w:p w:rsidR="00F743E5" w:rsidRPr="00BB6A28" w:rsidRDefault="00F743E5" w:rsidP="00F743E5">
      <w:pPr>
        <w:pStyle w:val="a4"/>
        <w:keepNext/>
        <w:rPr>
          <w:rtl/>
        </w:rPr>
      </w:pPr>
      <w:bookmarkStart w:id="629" w:name="_ETM_Q1_2601327"/>
      <w:bookmarkEnd w:id="629"/>
      <w:r w:rsidRPr="00BB6A28">
        <w:rPr>
          <w:rtl/>
        </w:rPr>
        <w:t>רחל עזריה (כולנו):</w:t>
      </w:r>
    </w:p>
    <w:p w:rsidR="00F743E5" w:rsidRPr="00BB6A28" w:rsidRDefault="00F743E5" w:rsidP="00F743E5">
      <w:pPr>
        <w:pStyle w:val="KeepWithNext"/>
        <w:rPr>
          <w:rtl/>
          <w:lang w:eastAsia="he-IL"/>
        </w:rPr>
      </w:pPr>
    </w:p>
    <w:p w:rsidR="00F743E5" w:rsidRPr="00BB6A28" w:rsidRDefault="00F743E5" w:rsidP="00F743E5">
      <w:pPr>
        <w:rPr>
          <w:rtl/>
          <w:lang w:eastAsia="he-IL"/>
        </w:rPr>
      </w:pPr>
      <w:r w:rsidRPr="00BB6A28">
        <w:rPr>
          <w:rFonts w:hint="cs"/>
          <w:rtl/>
          <w:lang w:eastAsia="he-IL"/>
        </w:rPr>
        <w:t xml:space="preserve">תודה. </w:t>
      </w:r>
      <w:bookmarkStart w:id="630" w:name="_ETM_Q1_2603551"/>
      <w:bookmarkEnd w:id="630"/>
      <w:r w:rsidR="006B62F9" w:rsidRPr="00BB6A28">
        <w:rPr>
          <w:rFonts w:hint="cs"/>
          <w:rtl/>
          <w:lang w:eastAsia="he-IL"/>
        </w:rPr>
        <w:t xml:space="preserve">קודם כול, אני מסכימה שאנחנו צריכים לקחת את הדיון הזה </w:t>
      </w:r>
      <w:bookmarkStart w:id="631" w:name="_ETM_Q1_2620271"/>
      <w:bookmarkEnd w:id="631"/>
      <w:r w:rsidR="006B62F9" w:rsidRPr="00BB6A28">
        <w:rPr>
          <w:rFonts w:hint="cs"/>
          <w:rtl/>
          <w:lang w:eastAsia="he-IL"/>
        </w:rPr>
        <w:t>מאוד ברצינות ולוודא שאנחנו מדייקים את המילים, כי מדובר בחקיקה</w:t>
      </w:r>
      <w:bookmarkStart w:id="632" w:name="_ETM_Q1_2625860"/>
      <w:bookmarkEnd w:id="632"/>
      <w:r w:rsidR="006B62F9" w:rsidRPr="00BB6A28">
        <w:rPr>
          <w:rFonts w:hint="cs"/>
          <w:rtl/>
          <w:lang w:eastAsia="he-IL"/>
        </w:rPr>
        <w:t xml:space="preserve"> והדברים האלה יהיו לתקופה ארוכה. </w:t>
      </w:r>
    </w:p>
    <w:p w:rsidR="006B62F9" w:rsidRPr="00BB6A28" w:rsidRDefault="006B62F9" w:rsidP="00F743E5">
      <w:pPr>
        <w:rPr>
          <w:rtl/>
          <w:lang w:eastAsia="he-IL"/>
        </w:rPr>
      </w:pPr>
      <w:bookmarkStart w:id="633" w:name="_ETM_Q1_2631952"/>
      <w:bookmarkEnd w:id="633"/>
    </w:p>
    <w:p w:rsidR="006B62F9" w:rsidRPr="00BB6A28" w:rsidRDefault="006B62F9" w:rsidP="006B62F9">
      <w:pPr>
        <w:rPr>
          <w:rtl/>
          <w:lang w:eastAsia="he-IL"/>
        </w:rPr>
      </w:pPr>
      <w:r w:rsidRPr="00BB6A28">
        <w:rPr>
          <w:rFonts w:hint="cs"/>
          <w:rtl/>
          <w:lang w:eastAsia="he-IL"/>
        </w:rPr>
        <w:t>א</w:t>
      </w:r>
      <w:bookmarkStart w:id="634" w:name="_ETM_Q1_2632346"/>
      <w:bookmarkEnd w:id="634"/>
      <w:r w:rsidRPr="00BB6A28">
        <w:rPr>
          <w:rFonts w:hint="cs"/>
          <w:rtl/>
          <w:lang w:eastAsia="he-IL"/>
        </w:rPr>
        <w:t xml:space="preserve">ני חושבת שאחד האתגרים הגדולים </w:t>
      </w:r>
      <w:bookmarkStart w:id="635" w:name="_ETM_Q1_2633868"/>
      <w:bookmarkEnd w:id="635"/>
      <w:r w:rsidRPr="00BB6A28">
        <w:rPr>
          <w:rFonts w:hint="cs"/>
          <w:rtl/>
          <w:lang w:eastAsia="he-IL"/>
        </w:rPr>
        <w:t xml:space="preserve">זה שנשים רבות לא מתלוננות על הרבה מאוד סוגי </w:t>
      </w:r>
      <w:bookmarkStart w:id="636" w:name="_ETM_Q1_2639042"/>
      <w:bookmarkEnd w:id="636"/>
      <w:r w:rsidRPr="00BB6A28">
        <w:rPr>
          <w:rFonts w:hint="cs"/>
          <w:rtl/>
          <w:lang w:eastAsia="he-IL"/>
        </w:rPr>
        <w:t xml:space="preserve">אלימות. אף אחת לא תלך למשטרה על אלימות כלכלית למשל, </w:t>
      </w:r>
      <w:bookmarkStart w:id="637" w:name="_ETM_Q1_2642667"/>
      <w:bookmarkEnd w:id="637"/>
      <w:r w:rsidRPr="00BB6A28">
        <w:rPr>
          <w:rFonts w:hint="cs"/>
          <w:rtl/>
          <w:lang w:eastAsia="he-IL"/>
        </w:rPr>
        <w:t>ורוב הסיכויים שזה לא גם לא יגיע לאף רשות אחרת.</w:t>
      </w:r>
      <w:bookmarkStart w:id="638" w:name="_ETM_Q1_2647397"/>
      <w:bookmarkEnd w:id="638"/>
      <w:r w:rsidRPr="00BB6A28">
        <w:rPr>
          <w:rFonts w:hint="cs"/>
          <w:rtl/>
          <w:lang w:eastAsia="he-IL"/>
        </w:rPr>
        <w:t xml:space="preserve"> כך גם לגבי אלימות רוחנית, שקורית הרבה פעמים במגזר החרדי למשל. למשל, גבר שאומר </w:t>
      </w:r>
      <w:bookmarkStart w:id="639" w:name="_ETM_Q1_2657799"/>
      <w:bookmarkEnd w:id="639"/>
      <w:r w:rsidRPr="00BB6A28">
        <w:rPr>
          <w:rFonts w:hint="cs"/>
          <w:rtl/>
          <w:lang w:eastAsia="he-IL"/>
        </w:rPr>
        <w:t xml:space="preserve">לאשתו "אל תדליקי נרות, גם ככה הקדוש ברוך הוא לא </w:t>
      </w:r>
      <w:bookmarkStart w:id="640" w:name="_ETM_Q1_2662072"/>
      <w:bookmarkEnd w:id="640"/>
      <w:r w:rsidRPr="00BB6A28">
        <w:rPr>
          <w:rFonts w:hint="cs"/>
          <w:rtl/>
          <w:lang w:eastAsia="he-IL"/>
        </w:rPr>
        <w:t xml:space="preserve">רוצה את הנרות שלך". וכך גם לגבי אלימות רגשית. אלה </w:t>
      </w:r>
      <w:bookmarkStart w:id="641" w:name="_ETM_Q1_2666459"/>
      <w:bookmarkEnd w:id="641"/>
      <w:r w:rsidRPr="00BB6A28">
        <w:rPr>
          <w:rFonts w:hint="cs"/>
          <w:rtl/>
          <w:lang w:eastAsia="he-IL"/>
        </w:rPr>
        <w:t>דברים שלא מגיעים למשטרה, לא מגיעים לרשויות, ואף</w:t>
      </w:r>
      <w:bookmarkStart w:id="642" w:name="_ETM_Q1_2671050"/>
      <w:bookmarkEnd w:id="642"/>
      <w:r w:rsidRPr="00BB6A28">
        <w:rPr>
          <w:rFonts w:hint="cs"/>
          <w:rtl/>
          <w:lang w:eastAsia="he-IL"/>
        </w:rPr>
        <w:t xml:space="preserve"> אחד לא מדבר עליהם. </w:t>
      </w:r>
    </w:p>
    <w:p w:rsidR="006B62F9" w:rsidRPr="00BB6A28" w:rsidRDefault="006B62F9" w:rsidP="006B62F9">
      <w:pPr>
        <w:rPr>
          <w:rtl/>
          <w:lang w:eastAsia="he-IL"/>
        </w:rPr>
      </w:pPr>
      <w:bookmarkStart w:id="643" w:name="_ETM_Q1_2674637"/>
      <w:bookmarkEnd w:id="643"/>
    </w:p>
    <w:p w:rsidR="006B62F9" w:rsidRPr="00BB6A28" w:rsidRDefault="006B62F9" w:rsidP="00E04779">
      <w:pPr>
        <w:rPr>
          <w:rtl/>
          <w:lang w:eastAsia="he-IL"/>
        </w:rPr>
      </w:pPr>
      <w:r w:rsidRPr="00BB6A28">
        <w:rPr>
          <w:rFonts w:hint="cs"/>
          <w:rtl/>
          <w:lang w:eastAsia="he-IL"/>
        </w:rPr>
        <w:t xml:space="preserve">זה </w:t>
      </w:r>
      <w:bookmarkStart w:id="644" w:name="_ETM_Q1_2675191"/>
      <w:bookmarkEnd w:id="644"/>
      <w:r w:rsidRPr="00BB6A28">
        <w:rPr>
          <w:rFonts w:hint="cs"/>
          <w:rtl/>
          <w:lang w:eastAsia="he-IL"/>
        </w:rPr>
        <w:t xml:space="preserve">נכון שמתוך 17 אלף נשים </w:t>
      </w:r>
      <w:bookmarkStart w:id="645" w:name="_ETM_Q1_2676207"/>
      <w:bookmarkEnd w:id="645"/>
      <w:r w:rsidRPr="00BB6A28">
        <w:rPr>
          <w:rFonts w:hint="cs"/>
          <w:rtl/>
          <w:lang w:eastAsia="he-IL"/>
        </w:rPr>
        <w:t xml:space="preserve">שמתלוננות, שיעור הנשים הנרצחות הוא יחסית קטן. אבל אני </w:t>
      </w:r>
      <w:bookmarkStart w:id="646" w:name="_ETM_Q1_2681153"/>
      <w:bookmarkEnd w:id="646"/>
      <w:r w:rsidRPr="00BB6A28">
        <w:rPr>
          <w:rFonts w:hint="cs"/>
          <w:rtl/>
          <w:lang w:eastAsia="he-IL"/>
        </w:rPr>
        <w:t xml:space="preserve">לא בטוחה שיש קשר ישיר בין התלונה לבין הרצח בסופו </w:t>
      </w:r>
      <w:bookmarkStart w:id="647" w:name="_ETM_Q1_2685525"/>
      <w:bookmarkEnd w:id="647"/>
      <w:r w:rsidRPr="00BB6A28">
        <w:rPr>
          <w:rFonts w:hint="cs"/>
          <w:rtl/>
          <w:lang w:eastAsia="he-IL"/>
        </w:rPr>
        <w:t>של דבר. נכון שאם הייתה תלונה אז אפשר לומר אחר כך שהכתובת הייתה על הקיר</w:t>
      </w:r>
      <w:r w:rsidR="00E04779" w:rsidRPr="00BB6A28">
        <w:rPr>
          <w:rFonts w:hint="cs"/>
          <w:rtl/>
          <w:lang w:eastAsia="he-IL"/>
        </w:rPr>
        <w:t>,</w:t>
      </w:r>
      <w:r w:rsidRPr="00BB6A28">
        <w:rPr>
          <w:rFonts w:hint="cs"/>
          <w:rtl/>
          <w:lang w:eastAsia="he-IL"/>
        </w:rPr>
        <w:t xml:space="preserve"> ונכון שהרבה פעמים </w:t>
      </w:r>
      <w:bookmarkStart w:id="648" w:name="_ETM_Q1_2688629"/>
      <w:bookmarkEnd w:id="648"/>
      <w:r w:rsidRPr="00BB6A28">
        <w:rPr>
          <w:rFonts w:hint="cs"/>
          <w:rtl/>
          <w:lang w:eastAsia="he-IL"/>
        </w:rPr>
        <w:t xml:space="preserve">זה מקל עלינו לטפל בעניין ואולי למנוע את הרצח </w:t>
      </w:r>
      <w:bookmarkStart w:id="649" w:name="_ETM_Q1_2695523"/>
      <w:bookmarkEnd w:id="649"/>
      <w:r w:rsidRPr="00BB6A28">
        <w:rPr>
          <w:rFonts w:hint="cs"/>
          <w:rtl/>
          <w:lang w:eastAsia="he-IL"/>
        </w:rPr>
        <w:t>הבא</w:t>
      </w:r>
      <w:r w:rsidR="00E04779" w:rsidRPr="00BB6A28">
        <w:rPr>
          <w:rFonts w:hint="cs"/>
          <w:rtl/>
          <w:lang w:eastAsia="he-IL"/>
        </w:rPr>
        <w:t>,</w:t>
      </w:r>
      <w:r w:rsidRPr="00BB6A28">
        <w:rPr>
          <w:rFonts w:hint="cs"/>
          <w:rtl/>
          <w:lang w:eastAsia="he-IL"/>
        </w:rPr>
        <w:t xml:space="preserve"> אבל לא יכול להיות שאם לא הייתה תלונה אז</w:t>
      </w:r>
      <w:bookmarkStart w:id="650" w:name="_ETM_Q1_2698517"/>
      <w:bookmarkEnd w:id="650"/>
      <w:r w:rsidRPr="00BB6A28">
        <w:rPr>
          <w:rFonts w:hint="cs"/>
          <w:rtl/>
          <w:lang w:eastAsia="he-IL"/>
        </w:rPr>
        <w:t xml:space="preserve"> המעמד של הרצח יהיה במעמד אחר. </w:t>
      </w:r>
    </w:p>
    <w:p w:rsidR="006B62F9" w:rsidRPr="00BB6A28" w:rsidRDefault="006B62F9" w:rsidP="006B62F9">
      <w:pPr>
        <w:rPr>
          <w:rtl/>
          <w:lang w:eastAsia="he-IL"/>
        </w:rPr>
      </w:pPr>
    </w:p>
    <w:p w:rsidR="006B62F9" w:rsidRPr="00BB6A28" w:rsidRDefault="006B62F9" w:rsidP="006B62F9">
      <w:pPr>
        <w:pStyle w:val="a4"/>
        <w:keepNext/>
        <w:rPr>
          <w:rtl/>
        </w:rPr>
      </w:pPr>
      <w:r w:rsidRPr="00BB6A28">
        <w:rPr>
          <w:rtl/>
        </w:rPr>
        <w:t>תמר בורנשטיין:</w:t>
      </w:r>
    </w:p>
    <w:p w:rsidR="006B62F9" w:rsidRPr="00BB6A28" w:rsidRDefault="006B62F9" w:rsidP="006B62F9">
      <w:pPr>
        <w:pStyle w:val="KeepWithNext"/>
        <w:rPr>
          <w:rtl/>
          <w:lang w:eastAsia="he-IL"/>
        </w:rPr>
      </w:pPr>
    </w:p>
    <w:p w:rsidR="006B62F9" w:rsidRPr="00BB6A28" w:rsidRDefault="006B62F9" w:rsidP="006B62F9">
      <w:pPr>
        <w:rPr>
          <w:rtl/>
          <w:lang w:eastAsia="he-IL"/>
        </w:rPr>
      </w:pPr>
      <w:r w:rsidRPr="00BB6A28">
        <w:rPr>
          <w:rFonts w:hint="cs"/>
          <w:rtl/>
          <w:lang w:eastAsia="he-IL"/>
        </w:rPr>
        <w:t>ממ</w:t>
      </w:r>
      <w:bookmarkStart w:id="651" w:name="_ETM_Q1_2701043"/>
      <w:bookmarkEnd w:id="651"/>
      <w:r w:rsidRPr="00BB6A28">
        <w:rPr>
          <w:rFonts w:hint="cs"/>
          <w:rtl/>
          <w:lang w:eastAsia="he-IL"/>
        </w:rPr>
        <w:t xml:space="preserve">ש לא. </w:t>
      </w:r>
      <w:bookmarkStart w:id="652" w:name="_ETM_Q1_2699776"/>
      <w:bookmarkEnd w:id="652"/>
    </w:p>
    <w:p w:rsidR="006B62F9" w:rsidRPr="00BB6A28" w:rsidRDefault="006B62F9" w:rsidP="006B62F9">
      <w:pPr>
        <w:rPr>
          <w:rtl/>
          <w:lang w:eastAsia="he-IL"/>
        </w:rPr>
      </w:pPr>
    </w:p>
    <w:p w:rsidR="006B62F9" w:rsidRPr="00BB6A28" w:rsidRDefault="006B62F9" w:rsidP="006B62F9">
      <w:pPr>
        <w:pStyle w:val="a4"/>
        <w:keepNext/>
        <w:rPr>
          <w:rtl/>
        </w:rPr>
      </w:pPr>
      <w:bookmarkStart w:id="653" w:name="_ETM_Q1_2700112"/>
      <w:bookmarkStart w:id="654" w:name="_ETM_Q1_2701585"/>
      <w:bookmarkEnd w:id="653"/>
      <w:bookmarkEnd w:id="654"/>
      <w:r w:rsidRPr="00BB6A28">
        <w:rPr>
          <w:rtl/>
        </w:rPr>
        <w:t>רחל עזריה (כולנו):</w:t>
      </w:r>
    </w:p>
    <w:p w:rsidR="006B62F9" w:rsidRPr="00BB6A28" w:rsidRDefault="006B62F9" w:rsidP="006B62F9">
      <w:pPr>
        <w:pStyle w:val="KeepWithNext"/>
        <w:rPr>
          <w:rtl/>
          <w:lang w:eastAsia="he-IL"/>
        </w:rPr>
      </w:pPr>
    </w:p>
    <w:p w:rsidR="006B62F9" w:rsidRPr="00BB6A28" w:rsidRDefault="006B62F9" w:rsidP="006B62F9">
      <w:pPr>
        <w:rPr>
          <w:rtl/>
          <w:lang w:eastAsia="he-IL"/>
        </w:rPr>
      </w:pPr>
      <w:r w:rsidRPr="00BB6A28">
        <w:rPr>
          <w:rFonts w:hint="cs"/>
          <w:rtl/>
          <w:lang w:eastAsia="he-IL"/>
        </w:rPr>
        <w:t xml:space="preserve">כי בעיניי הנחת העבודה היא שנשים רבות לא </w:t>
      </w:r>
      <w:bookmarkStart w:id="655" w:name="_ETM_Q1_2702862"/>
      <w:bookmarkEnd w:id="655"/>
      <w:r w:rsidRPr="00BB6A28">
        <w:rPr>
          <w:rFonts w:hint="cs"/>
          <w:rtl/>
          <w:lang w:eastAsia="he-IL"/>
        </w:rPr>
        <w:t>יגישו תלונה בהרבה מאוד מהמקרים. ולכן אני חושבת שבעניין של</w:t>
      </w:r>
      <w:bookmarkStart w:id="656" w:name="_ETM_Q1_2713406"/>
      <w:bookmarkEnd w:id="656"/>
      <w:r w:rsidRPr="00BB6A28">
        <w:rPr>
          <w:rFonts w:hint="cs"/>
          <w:rtl/>
          <w:lang w:eastAsia="he-IL"/>
        </w:rPr>
        <w:t xml:space="preserve"> רצח על ידי בני זוג אנחנו לא צריכים את </w:t>
      </w:r>
      <w:bookmarkStart w:id="657" w:name="_ETM_Q1_2714049"/>
      <w:bookmarkEnd w:id="657"/>
      <w:r w:rsidRPr="00BB6A28">
        <w:rPr>
          <w:rFonts w:hint="cs"/>
          <w:rtl/>
          <w:lang w:eastAsia="he-IL"/>
        </w:rPr>
        <w:t xml:space="preserve">הסעיפים הנוספים או המצרים. </w:t>
      </w:r>
    </w:p>
    <w:p w:rsidR="006B62F9" w:rsidRPr="00BB6A28" w:rsidRDefault="006B62F9" w:rsidP="006B62F9">
      <w:pPr>
        <w:rPr>
          <w:rtl/>
          <w:lang w:eastAsia="he-IL"/>
        </w:rPr>
      </w:pPr>
      <w:bookmarkStart w:id="658" w:name="_ETM_Q1_2716942"/>
      <w:bookmarkEnd w:id="658"/>
    </w:p>
    <w:p w:rsidR="006B62F9" w:rsidRPr="00BB6A28" w:rsidRDefault="006B62F9" w:rsidP="00E04779">
      <w:pPr>
        <w:rPr>
          <w:rtl/>
          <w:lang w:eastAsia="he-IL"/>
        </w:rPr>
      </w:pPr>
      <w:r w:rsidRPr="00BB6A28">
        <w:rPr>
          <w:rFonts w:hint="cs"/>
          <w:rtl/>
          <w:lang w:eastAsia="he-IL"/>
        </w:rPr>
        <w:t>א</w:t>
      </w:r>
      <w:bookmarkStart w:id="659" w:name="_ETM_Q1_2717339"/>
      <w:bookmarkEnd w:id="659"/>
      <w:r w:rsidRPr="00BB6A28">
        <w:rPr>
          <w:rFonts w:hint="cs"/>
          <w:rtl/>
          <w:lang w:eastAsia="he-IL"/>
        </w:rPr>
        <w:t>ני כן רוצה לוודא שנכנס</w:t>
      </w:r>
      <w:r w:rsidR="00070510" w:rsidRPr="00BB6A28">
        <w:rPr>
          <w:rFonts w:hint="cs"/>
          <w:rtl/>
          <w:lang w:eastAsia="he-IL"/>
        </w:rPr>
        <w:t>ים</w:t>
      </w:r>
      <w:r w:rsidRPr="00BB6A28">
        <w:rPr>
          <w:rFonts w:hint="cs"/>
          <w:rtl/>
          <w:lang w:eastAsia="he-IL"/>
        </w:rPr>
        <w:t xml:space="preserve"> לתוך </w:t>
      </w:r>
      <w:bookmarkStart w:id="660" w:name="_ETM_Q1_2721487"/>
      <w:bookmarkEnd w:id="660"/>
      <w:r w:rsidRPr="00BB6A28">
        <w:rPr>
          <w:rFonts w:hint="cs"/>
          <w:rtl/>
          <w:lang w:eastAsia="he-IL"/>
        </w:rPr>
        <w:t xml:space="preserve">הדיון </w:t>
      </w:r>
      <w:r w:rsidR="00070510" w:rsidRPr="00BB6A28">
        <w:rPr>
          <w:rFonts w:hint="cs"/>
          <w:rtl/>
          <w:lang w:eastAsia="he-IL"/>
        </w:rPr>
        <w:t>מקרים כמו של כרמלה בוחבוט</w:t>
      </w:r>
      <w:bookmarkStart w:id="661" w:name="_ETM_Q1_2729918"/>
      <w:bookmarkEnd w:id="661"/>
      <w:r w:rsidR="00070510" w:rsidRPr="00BB6A28">
        <w:rPr>
          <w:rFonts w:hint="cs"/>
          <w:rtl/>
          <w:lang w:eastAsia="he-IL"/>
        </w:rPr>
        <w:t>.</w:t>
      </w:r>
    </w:p>
    <w:p w:rsidR="00070510" w:rsidRPr="00BB6A28" w:rsidRDefault="00070510" w:rsidP="00070510">
      <w:pPr>
        <w:rPr>
          <w:rtl/>
          <w:lang w:eastAsia="he-IL"/>
        </w:rPr>
      </w:pPr>
    </w:p>
    <w:p w:rsidR="00070510" w:rsidRPr="00BB6A28" w:rsidRDefault="00070510" w:rsidP="00070510">
      <w:pPr>
        <w:pStyle w:val="a4"/>
        <w:keepNext/>
        <w:rPr>
          <w:rtl/>
        </w:rPr>
      </w:pPr>
      <w:bookmarkStart w:id="662" w:name="_ETM_Q1_2731067"/>
      <w:bookmarkStart w:id="663" w:name="_ETM_Q1_2731089"/>
      <w:bookmarkStart w:id="664" w:name="_ETM_Q1_2732133"/>
      <w:bookmarkEnd w:id="662"/>
      <w:bookmarkEnd w:id="663"/>
      <w:bookmarkEnd w:id="664"/>
      <w:r w:rsidRPr="00BB6A28">
        <w:rPr>
          <w:rtl/>
        </w:rPr>
        <w:t>יעל גרמן (יש עתיד):</w:t>
      </w:r>
    </w:p>
    <w:p w:rsidR="00070510" w:rsidRPr="00BB6A28" w:rsidRDefault="00070510" w:rsidP="00070510">
      <w:pPr>
        <w:pStyle w:val="KeepWithNext"/>
        <w:rPr>
          <w:rtl/>
          <w:lang w:eastAsia="he-IL"/>
        </w:rPr>
      </w:pPr>
    </w:p>
    <w:p w:rsidR="00070510" w:rsidRPr="00BB6A28" w:rsidRDefault="00070510" w:rsidP="00070510">
      <w:pPr>
        <w:rPr>
          <w:rtl/>
          <w:lang w:eastAsia="he-IL"/>
        </w:rPr>
      </w:pPr>
      <w:r w:rsidRPr="00BB6A28">
        <w:rPr>
          <w:rFonts w:hint="cs"/>
          <w:rtl/>
          <w:lang w:eastAsia="he-IL"/>
        </w:rPr>
        <w:t xml:space="preserve">שיש נסיבות מקילות. </w:t>
      </w:r>
    </w:p>
    <w:p w:rsidR="00070510" w:rsidRPr="00BB6A28" w:rsidRDefault="00070510" w:rsidP="00070510">
      <w:pPr>
        <w:rPr>
          <w:rtl/>
          <w:lang w:eastAsia="he-IL"/>
        </w:rPr>
      </w:pPr>
    </w:p>
    <w:p w:rsidR="00070510" w:rsidRPr="00BB6A28" w:rsidRDefault="00070510" w:rsidP="00070510">
      <w:pPr>
        <w:pStyle w:val="a4"/>
        <w:keepNext/>
        <w:rPr>
          <w:rtl/>
        </w:rPr>
      </w:pPr>
      <w:bookmarkStart w:id="665" w:name="_ETM_Q1_2732786"/>
      <w:bookmarkStart w:id="666" w:name="_ETM_Q1_2732823"/>
      <w:bookmarkStart w:id="667" w:name="_ETM_Q1_2734000"/>
      <w:bookmarkEnd w:id="665"/>
      <w:bookmarkEnd w:id="666"/>
      <w:bookmarkEnd w:id="667"/>
      <w:r w:rsidRPr="00BB6A28">
        <w:rPr>
          <w:rtl/>
        </w:rPr>
        <w:t>רחל עזריה (כולנו):</w:t>
      </w:r>
    </w:p>
    <w:p w:rsidR="00070510" w:rsidRPr="00BB6A28" w:rsidRDefault="00070510" w:rsidP="00070510">
      <w:pPr>
        <w:pStyle w:val="KeepWithNext"/>
        <w:rPr>
          <w:rtl/>
          <w:lang w:eastAsia="he-IL"/>
        </w:rPr>
      </w:pPr>
    </w:p>
    <w:p w:rsidR="00070510" w:rsidRPr="00BB6A28" w:rsidRDefault="00070510" w:rsidP="00070510">
      <w:pPr>
        <w:rPr>
          <w:rtl/>
          <w:lang w:eastAsia="he-IL"/>
        </w:rPr>
      </w:pPr>
      <w:r w:rsidRPr="00BB6A28">
        <w:rPr>
          <w:rFonts w:hint="cs"/>
          <w:rtl/>
          <w:lang w:eastAsia="he-IL"/>
        </w:rPr>
        <w:t xml:space="preserve">כן. אנחנו צריכים לוודא שבניסוח שאנחנו </w:t>
      </w:r>
      <w:bookmarkStart w:id="668" w:name="_ETM_Q1_2741264"/>
      <w:bookmarkEnd w:id="668"/>
      <w:r w:rsidRPr="00BB6A28">
        <w:rPr>
          <w:rFonts w:hint="cs"/>
          <w:rtl/>
          <w:lang w:eastAsia="he-IL"/>
        </w:rPr>
        <w:t>עושים פה היום אנחנו לא פוגעים בנסיבות המקילות שקיימות היום. צריך לוודא שאנחנו כן מכניסים סעיף מאוד מדויק שמתייחס למצב שבו הייתה התעללות שאפשר להוכיח אותה לפני כן ושהרצח</w:t>
      </w:r>
      <w:bookmarkStart w:id="669" w:name="_ETM_Q1_2757612"/>
      <w:bookmarkEnd w:id="669"/>
      <w:r w:rsidRPr="00BB6A28">
        <w:rPr>
          <w:rFonts w:hint="cs"/>
          <w:rtl/>
          <w:lang w:eastAsia="he-IL"/>
        </w:rPr>
        <w:t xml:space="preserve"> היה הגנה עצמית. צריך לוודא </w:t>
      </w:r>
      <w:bookmarkStart w:id="670" w:name="_ETM_Q1_2757923"/>
      <w:bookmarkEnd w:id="670"/>
      <w:r w:rsidRPr="00BB6A28">
        <w:rPr>
          <w:rFonts w:hint="cs"/>
          <w:rtl/>
          <w:lang w:eastAsia="he-IL"/>
        </w:rPr>
        <w:t xml:space="preserve">שאנחנו לא פוגעים בזה בניסוח שאנחנו עושים היום. </w:t>
      </w:r>
    </w:p>
    <w:p w:rsidR="00070510" w:rsidRPr="00BB6A28" w:rsidRDefault="00070510" w:rsidP="00070510">
      <w:pPr>
        <w:rPr>
          <w:rtl/>
          <w:lang w:eastAsia="he-IL"/>
        </w:rPr>
      </w:pPr>
      <w:bookmarkStart w:id="671" w:name="_ETM_Q1_2764498"/>
      <w:bookmarkEnd w:id="671"/>
    </w:p>
    <w:p w:rsidR="00070510" w:rsidRPr="00BB6A28" w:rsidRDefault="00070510" w:rsidP="00070510">
      <w:pPr>
        <w:pStyle w:val="a4"/>
        <w:keepNext/>
        <w:rPr>
          <w:rtl/>
        </w:rPr>
      </w:pPr>
      <w:bookmarkStart w:id="672" w:name="_ETM_Q1_2765222"/>
      <w:bookmarkStart w:id="673" w:name="_ETM_Q1_2767938"/>
      <w:bookmarkEnd w:id="672"/>
      <w:bookmarkEnd w:id="673"/>
      <w:r w:rsidRPr="00BB6A28">
        <w:rPr>
          <w:rtl/>
        </w:rPr>
        <w:t>זאב בנימין בגין (הליכוד):</w:t>
      </w:r>
    </w:p>
    <w:p w:rsidR="00070510" w:rsidRPr="00BB6A28" w:rsidRDefault="00070510" w:rsidP="00070510">
      <w:pPr>
        <w:pStyle w:val="KeepWithNext"/>
        <w:rPr>
          <w:rtl/>
          <w:lang w:eastAsia="he-IL"/>
        </w:rPr>
      </w:pPr>
    </w:p>
    <w:p w:rsidR="00070510" w:rsidRPr="00BB6A28" w:rsidRDefault="00070510" w:rsidP="00070510">
      <w:pPr>
        <w:rPr>
          <w:rtl/>
          <w:lang w:eastAsia="he-IL"/>
        </w:rPr>
      </w:pPr>
      <w:r w:rsidRPr="00BB6A28">
        <w:rPr>
          <w:rFonts w:hint="cs"/>
          <w:rtl/>
          <w:lang w:eastAsia="he-IL"/>
        </w:rPr>
        <w:t xml:space="preserve">רחל, יש </w:t>
      </w:r>
      <w:bookmarkStart w:id="674" w:name="_ETM_Q1_2766309"/>
      <w:bookmarkEnd w:id="674"/>
      <w:r w:rsidRPr="00BB6A28">
        <w:rPr>
          <w:rFonts w:hint="cs"/>
          <w:rtl/>
          <w:lang w:eastAsia="he-IL"/>
        </w:rPr>
        <w:t>לנו כבר - - -</w:t>
      </w:r>
    </w:p>
    <w:p w:rsidR="00070510" w:rsidRPr="00BB6A28" w:rsidRDefault="00070510" w:rsidP="00070510">
      <w:pPr>
        <w:rPr>
          <w:rtl/>
          <w:lang w:eastAsia="he-IL"/>
        </w:rPr>
      </w:pPr>
    </w:p>
    <w:p w:rsidR="00070510" w:rsidRPr="00BB6A28" w:rsidRDefault="00070510" w:rsidP="00070510">
      <w:pPr>
        <w:pStyle w:val="a4"/>
        <w:keepNext/>
        <w:rPr>
          <w:rtl/>
        </w:rPr>
      </w:pPr>
      <w:bookmarkStart w:id="675" w:name="_ETM_Q1_2767080"/>
      <w:bookmarkStart w:id="676" w:name="_ETM_Q1_2767379"/>
      <w:bookmarkStart w:id="677" w:name="_ETM_Q1_2768131"/>
      <w:bookmarkEnd w:id="675"/>
      <w:bookmarkEnd w:id="676"/>
      <w:bookmarkEnd w:id="677"/>
      <w:r w:rsidRPr="00BB6A28">
        <w:rPr>
          <w:rtl/>
        </w:rPr>
        <w:t>רחל עזריה (כולנו):</w:t>
      </w:r>
    </w:p>
    <w:p w:rsidR="00070510" w:rsidRPr="00BB6A28" w:rsidRDefault="00070510" w:rsidP="00070510">
      <w:pPr>
        <w:pStyle w:val="KeepWithNext"/>
        <w:rPr>
          <w:rtl/>
          <w:lang w:eastAsia="he-IL"/>
        </w:rPr>
      </w:pPr>
    </w:p>
    <w:p w:rsidR="00070510" w:rsidRPr="00BB6A28" w:rsidRDefault="00070510" w:rsidP="00070510">
      <w:pPr>
        <w:rPr>
          <w:rtl/>
          <w:lang w:eastAsia="he-IL"/>
        </w:rPr>
      </w:pPr>
      <w:r w:rsidRPr="00BB6A28">
        <w:rPr>
          <w:rFonts w:hint="cs"/>
          <w:rtl/>
          <w:lang w:eastAsia="he-IL"/>
        </w:rPr>
        <w:t xml:space="preserve">אני רק אומרת שאם אנחנו </w:t>
      </w:r>
      <w:bookmarkStart w:id="678" w:name="_ETM_Q1_2774540"/>
      <w:bookmarkEnd w:id="678"/>
      <w:r w:rsidRPr="00BB6A28">
        <w:rPr>
          <w:rFonts w:hint="cs"/>
          <w:rtl/>
          <w:lang w:eastAsia="he-IL"/>
        </w:rPr>
        <w:t xml:space="preserve">קובעים שרצח על ידי בן זוג הופך להיות חד-משמעי, צריך לוודא שאנחנו לא פוגעים בסעיף </w:t>
      </w:r>
      <w:bookmarkStart w:id="679" w:name="_ETM_Q1_2778083"/>
      <w:bookmarkEnd w:id="679"/>
      <w:r w:rsidRPr="00BB6A28">
        <w:rPr>
          <w:rFonts w:hint="cs"/>
          <w:rtl/>
          <w:lang w:eastAsia="he-IL"/>
        </w:rPr>
        <w:t xml:space="preserve">ההוא. </w:t>
      </w:r>
    </w:p>
    <w:p w:rsidR="00070510" w:rsidRPr="00BB6A28" w:rsidRDefault="00070510" w:rsidP="00070510">
      <w:pPr>
        <w:rPr>
          <w:rtl/>
          <w:lang w:eastAsia="he-IL"/>
        </w:rPr>
      </w:pPr>
      <w:bookmarkStart w:id="680" w:name="_ETM_Q1_2782258"/>
      <w:bookmarkEnd w:id="680"/>
    </w:p>
    <w:p w:rsidR="00070510" w:rsidRPr="00BB6A28" w:rsidRDefault="00070510" w:rsidP="00070510">
      <w:pPr>
        <w:rPr>
          <w:rtl/>
          <w:lang w:eastAsia="he-IL"/>
        </w:rPr>
      </w:pPr>
      <w:bookmarkStart w:id="681" w:name="_ETM_Q1_2782946"/>
      <w:bookmarkEnd w:id="681"/>
      <w:r w:rsidRPr="00BB6A28">
        <w:rPr>
          <w:rFonts w:hint="cs"/>
          <w:rtl/>
          <w:lang w:eastAsia="he-IL"/>
        </w:rPr>
        <w:t xml:space="preserve">אני רוצה לסיים </w:t>
      </w:r>
      <w:bookmarkStart w:id="682" w:name="_ETM_Q1_2789537"/>
      <w:bookmarkEnd w:id="682"/>
      <w:r w:rsidRPr="00BB6A28">
        <w:rPr>
          <w:rFonts w:hint="cs"/>
          <w:rtl/>
          <w:lang w:eastAsia="he-IL"/>
        </w:rPr>
        <w:t>בתופעה שאני לא יודעת אם היא הולכת וגדלה או שהיא</w:t>
      </w:r>
      <w:bookmarkStart w:id="683" w:name="_ETM_Q1_2789987"/>
      <w:bookmarkEnd w:id="683"/>
      <w:r w:rsidRPr="00BB6A28">
        <w:rPr>
          <w:rFonts w:hint="cs"/>
          <w:rtl/>
          <w:lang w:eastAsia="he-IL"/>
        </w:rPr>
        <w:t xml:space="preserve"> תמיד הייתה ועכשיו אנחנו רק נותנים לה שם: הנושא </w:t>
      </w:r>
      <w:bookmarkStart w:id="684" w:name="_ETM_Q1_2794008"/>
      <w:bookmarkEnd w:id="684"/>
      <w:r w:rsidRPr="00BB6A28">
        <w:rPr>
          <w:rFonts w:hint="cs"/>
          <w:rtl/>
          <w:lang w:eastAsia="he-IL"/>
        </w:rPr>
        <w:t xml:space="preserve">של רצח נשים על ידי הקרובים להן. זו תופעה קיימת </w:t>
      </w:r>
      <w:bookmarkStart w:id="685" w:name="_ETM_Q1_2799634"/>
      <w:bookmarkEnd w:id="685"/>
      <w:r w:rsidRPr="00BB6A28">
        <w:rPr>
          <w:rFonts w:hint="cs"/>
          <w:rtl/>
          <w:lang w:eastAsia="he-IL"/>
        </w:rPr>
        <w:t xml:space="preserve">ואנחנו עדים לה יותר ויותר. אני חושבת </w:t>
      </w:r>
      <w:bookmarkStart w:id="686" w:name="_ETM_Q1_2801153"/>
      <w:bookmarkEnd w:id="686"/>
      <w:r w:rsidRPr="00BB6A28">
        <w:rPr>
          <w:rFonts w:hint="cs"/>
          <w:rtl/>
          <w:lang w:eastAsia="he-IL"/>
        </w:rPr>
        <w:t xml:space="preserve">שיש לך ולנו כחברי כנסת הזדמנות לתת עוד </w:t>
      </w:r>
      <w:bookmarkStart w:id="687" w:name="_ETM_Q1_2806436"/>
      <w:bookmarkEnd w:id="687"/>
      <w:r w:rsidRPr="00BB6A28">
        <w:rPr>
          <w:rFonts w:hint="cs"/>
          <w:rtl/>
          <w:lang w:eastAsia="he-IL"/>
        </w:rPr>
        <w:t xml:space="preserve">סעד. לצערי יש הרבה מאוד עבודה שצריך לעשות, ולצערי המשטרה לא יודעת לטפל כמו שצריך בנושאים </w:t>
      </w:r>
      <w:bookmarkStart w:id="688" w:name="_ETM_Q1_2817395"/>
      <w:bookmarkEnd w:id="688"/>
      <w:r w:rsidRPr="00BB6A28">
        <w:rPr>
          <w:rFonts w:hint="cs"/>
          <w:rtl/>
          <w:lang w:eastAsia="he-IL"/>
        </w:rPr>
        <w:t xml:space="preserve">האלה. אבל אני כן רוצה לציין לשבח את המהפך שהמשטרה </w:t>
      </w:r>
      <w:bookmarkStart w:id="689" w:name="_ETM_Q1_2816458"/>
      <w:bookmarkEnd w:id="689"/>
      <w:r w:rsidRPr="00BB6A28">
        <w:rPr>
          <w:rFonts w:hint="cs"/>
          <w:rtl/>
          <w:lang w:eastAsia="he-IL"/>
        </w:rPr>
        <w:t>עברה בנושא של פגיעות מיניות. כשמגיעה אישה ומתלוננת על אונס,</w:t>
      </w:r>
      <w:bookmarkStart w:id="690" w:name="_ETM_Q1_2826747"/>
      <w:bookmarkEnd w:id="690"/>
      <w:r w:rsidRPr="00BB6A28">
        <w:rPr>
          <w:rFonts w:hint="cs"/>
          <w:rtl/>
          <w:lang w:eastAsia="he-IL"/>
        </w:rPr>
        <w:t xml:space="preserve"> יש היום פרוטוקול מאוד ברור לטיפול בזה במשטרה. אם פעם </w:t>
      </w:r>
      <w:bookmarkStart w:id="691" w:name="_ETM_Q1_2832121"/>
      <w:bookmarkEnd w:id="691"/>
      <w:r w:rsidRPr="00BB6A28">
        <w:rPr>
          <w:rFonts w:hint="cs"/>
          <w:rtl/>
          <w:lang w:eastAsia="he-IL"/>
        </w:rPr>
        <w:t xml:space="preserve">היו צוחקים על נשים </w:t>
      </w:r>
      <w:r w:rsidRPr="00BB6A28">
        <w:rPr>
          <w:rtl/>
          <w:lang w:eastAsia="he-IL"/>
        </w:rPr>
        <w:t>–</w:t>
      </w:r>
      <w:r w:rsidRPr="00BB6A28">
        <w:rPr>
          <w:rFonts w:hint="cs"/>
          <w:rtl/>
          <w:lang w:eastAsia="he-IL"/>
        </w:rPr>
        <w:t xml:space="preserve"> כל זה נגמר.</w:t>
      </w:r>
      <w:bookmarkStart w:id="692" w:name="_ETM_Q1_2836457"/>
      <w:bookmarkEnd w:id="692"/>
    </w:p>
    <w:p w:rsidR="00070510" w:rsidRPr="00BB6A28" w:rsidRDefault="00070510" w:rsidP="00070510">
      <w:pPr>
        <w:rPr>
          <w:rtl/>
          <w:lang w:eastAsia="he-IL"/>
        </w:rPr>
      </w:pPr>
    </w:p>
    <w:p w:rsidR="00070510" w:rsidRPr="00BB6A28" w:rsidRDefault="00070510" w:rsidP="00070510">
      <w:pPr>
        <w:pStyle w:val="a4"/>
        <w:keepNext/>
        <w:rPr>
          <w:rtl/>
        </w:rPr>
      </w:pPr>
      <w:bookmarkStart w:id="693" w:name="_ETM_Q1_2837050"/>
      <w:bookmarkEnd w:id="693"/>
      <w:r w:rsidRPr="00BB6A28">
        <w:rPr>
          <w:rtl/>
        </w:rPr>
        <w:t>עאידה תומא סלימאן (הרשימה המשותפת):</w:t>
      </w:r>
    </w:p>
    <w:p w:rsidR="00070510" w:rsidRPr="00BB6A28" w:rsidRDefault="00070510" w:rsidP="00070510">
      <w:pPr>
        <w:pStyle w:val="KeepWithNext"/>
        <w:rPr>
          <w:rtl/>
          <w:lang w:eastAsia="he-IL"/>
        </w:rPr>
      </w:pPr>
    </w:p>
    <w:p w:rsidR="00070510" w:rsidRPr="00BB6A28" w:rsidRDefault="00070510" w:rsidP="00070510">
      <w:pPr>
        <w:rPr>
          <w:rtl/>
          <w:lang w:eastAsia="he-IL"/>
        </w:rPr>
      </w:pPr>
      <w:r w:rsidRPr="00BB6A28">
        <w:rPr>
          <w:rFonts w:hint="cs"/>
          <w:rtl/>
          <w:lang w:eastAsia="he-IL"/>
        </w:rPr>
        <w:t>לא להיסחף, הם עדיין - - -</w:t>
      </w:r>
    </w:p>
    <w:p w:rsidR="00070510" w:rsidRPr="00BB6A28" w:rsidRDefault="00070510" w:rsidP="00070510">
      <w:pPr>
        <w:rPr>
          <w:rtl/>
          <w:lang w:eastAsia="he-IL"/>
        </w:rPr>
      </w:pPr>
    </w:p>
    <w:p w:rsidR="00070510" w:rsidRPr="00BB6A28" w:rsidRDefault="00070510" w:rsidP="00070510">
      <w:pPr>
        <w:pStyle w:val="a4"/>
        <w:keepNext/>
        <w:rPr>
          <w:rtl/>
        </w:rPr>
      </w:pPr>
      <w:bookmarkStart w:id="694" w:name="_ETM_Q1_2834620"/>
      <w:bookmarkStart w:id="695" w:name="_ETM_Q1_2834640"/>
      <w:bookmarkStart w:id="696" w:name="_ETM_Q1_2835828"/>
      <w:bookmarkEnd w:id="694"/>
      <w:bookmarkEnd w:id="695"/>
      <w:bookmarkEnd w:id="696"/>
      <w:r w:rsidRPr="00BB6A28">
        <w:rPr>
          <w:rtl/>
        </w:rPr>
        <w:t>רחל עזריה (כולנו):</w:t>
      </w:r>
    </w:p>
    <w:p w:rsidR="00070510" w:rsidRPr="00BB6A28" w:rsidRDefault="00070510" w:rsidP="00070510">
      <w:pPr>
        <w:pStyle w:val="KeepWithNext"/>
        <w:rPr>
          <w:rtl/>
          <w:lang w:eastAsia="he-IL"/>
        </w:rPr>
      </w:pPr>
    </w:p>
    <w:p w:rsidR="00070510" w:rsidRPr="00BB6A28" w:rsidRDefault="00070510" w:rsidP="00070510">
      <w:pPr>
        <w:rPr>
          <w:rtl/>
          <w:lang w:eastAsia="he-IL"/>
        </w:rPr>
      </w:pPr>
      <w:r w:rsidRPr="00BB6A28">
        <w:rPr>
          <w:rFonts w:hint="cs"/>
          <w:rtl/>
          <w:lang w:eastAsia="he-IL"/>
        </w:rPr>
        <w:t xml:space="preserve">הרבה הרבה </w:t>
      </w:r>
      <w:bookmarkStart w:id="697" w:name="_ETM_Q1_2838405"/>
      <w:bookmarkEnd w:id="697"/>
      <w:r w:rsidRPr="00BB6A28">
        <w:rPr>
          <w:rFonts w:hint="cs"/>
          <w:rtl/>
          <w:lang w:eastAsia="he-IL"/>
        </w:rPr>
        <w:t xml:space="preserve">פחות מאשר בעבר. אבל בנושא של אלימות במשפחה עדיין אין פרוטוקול מסודר, ולכן התלונות הן הרבה פחות ממה שהיו </w:t>
      </w:r>
      <w:bookmarkStart w:id="698" w:name="_ETM_Q1_2852638"/>
      <w:bookmarkEnd w:id="698"/>
      <w:r w:rsidRPr="00BB6A28">
        <w:rPr>
          <w:rFonts w:hint="cs"/>
          <w:rtl/>
          <w:lang w:eastAsia="he-IL"/>
        </w:rPr>
        <w:t xml:space="preserve">יכולות להיות, וגם אין כל כך כלים לטיפול. </w:t>
      </w:r>
    </w:p>
    <w:p w:rsidR="00070510" w:rsidRPr="00BB6A28" w:rsidRDefault="00070510" w:rsidP="00070510">
      <w:pPr>
        <w:rPr>
          <w:rtl/>
          <w:lang w:eastAsia="he-IL"/>
        </w:rPr>
      </w:pPr>
    </w:p>
    <w:p w:rsidR="00070510" w:rsidRPr="00BB6A28" w:rsidRDefault="00070510" w:rsidP="00070510">
      <w:pPr>
        <w:rPr>
          <w:rtl/>
          <w:lang w:eastAsia="he-IL"/>
        </w:rPr>
      </w:pPr>
      <w:r w:rsidRPr="00BB6A28">
        <w:rPr>
          <w:rFonts w:hint="cs"/>
          <w:rtl/>
          <w:lang w:eastAsia="he-IL"/>
        </w:rPr>
        <w:t xml:space="preserve">לכן אני </w:t>
      </w:r>
      <w:bookmarkStart w:id="699" w:name="_ETM_Q1_2858869"/>
      <w:bookmarkEnd w:id="699"/>
      <w:r w:rsidRPr="00BB6A28">
        <w:rPr>
          <w:rFonts w:hint="cs"/>
          <w:rtl/>
          <w:lang w:eastAsia="he-IL"/>
        </w:rPr>
        <w:t xml:space="preserve">חושבת שצריך חד-משמעית להסיר את כל הסייגים וצריך להיות ברורים </w:t>
      </w:r>
      <w:bookmarkStart w:id="700" w:name="_ETM_Q1_2862795"/>
      <w:bookmarkEnd w:id="700"/>
      <w:r w:rsidRPr="00BB6A28">
        <w:rPr>
          <w:rFonts w:hint="cs"/>
          <w:rtl/>
          <w:lang w:eastAsia="he-IL"/>
        </w:rPr>
        <w:t xml:space="preserve">בעניין הזה, אבל אנחנו צריכים לוודא שאנחנו לא פוגעים בעניין </w:t>
      </w:r>
      <w:bookmarkStart w:id="701" w:name="_ETM_Q1_2866438"/>
      <w:bookmarkEnd w:id="701"/>
      <w:r w:rsidRPr="00BB6A28">
        <w:rPr>
          <w:rFonts w:hint="cs"/>
          <w:rtl/>
          <w:lang w:eastAsia="he-IL"/>
        </w:rPr>
        <w:t xml:space="preserve">של רצח לשם הגנה עצמית. תודה. </w:t>
      </w:r>
    </w:p>
    <w:p w:rsidR="00070510" w:rsidRPr="00BB6A28" w:rsidRDefault="00070510" w:rsidP="00070510">
      <w:pPr>
        <w:rPr>
          <w:rtl/>
          <w:lang w:eastAsia="he-IL"/>
        </w:rPr>
      </w:pPr>
      <w:bookmarkStart w:id="702" w:name="_ETM_Q1_2870886"/>
      <w:bookmarkEnd w:id="702"/>
    </w:p>
    <w:p w:rsidR="00070510" w:rsidRPr="00BB6A28" w:rsidRDefault="00070510" w:rsidP="00070510">
      <w:pPr>
        <w:pStyle w:val="af6"/>
        <w:keepNext/>
        <w:rPr>
          <w:rtl/>
        </w:rPr>
      </w:pPr>
      <w:bookmarkStart w:id="703" w:name="_ETM_Q1_2871313"/>
      <w:bookmarkEnd w:id="703"/>
      <w:r w:rsidRPr="00BB6A28">
        <w:rPr>
          <w:rtl/>
        </w:rPr>
        <w:t>היו"ר ניסן סלומינסקי:</w:t>
      </w:r>
    </w:p>
    <w:p w:rsidR="00070510" w:rsidRPr="00BB6A28" w:rsidRDefault="00070510" w:rsidP="00070510">
      <w:pPr>
        <w:pStyle w:val="KeepWithNext"/>
        <w:rPr>
          <w:rtl/>
          <w:lang w:eastAsia="he-IL"/>
        </w:rPr>
      </w:pPr>
    </w:p>
    <w:p w:rsidR="00070510" w:rsidRPr="00BB6A28" w:rsidRDefault="00070510" w:rsidP="00070510">
      <w:pPr>
        <w:rPr>
          <w:rtl/>
          <w:lang w:eastAsia="he-IL"/>
        </w:rPr>
      </w:pPr>
      <w:r w:rsidRPr="00BB6A28">
        <w:rPr>
          <w:rFonts w:hint="cs"/>
          <w:rtl/>
          <w:lang w:eastAsia="he-IL"/>
        </w:rPr>
        <w:t xml:space="preserve">תודה, רחל. אלעזר, בבקשה. </w:t>
      </w:r>
      <w:bookmarkStart w:id="704" w:name="_ETM_Q1_2877030"/>
      <w:bookmarkStart w:id="705" w:name="_ETM_Q1_2877446"/>
      <w:bookmarkEnd w:id="704"/>
      <w:bookmarkEnd w:id="705"/>
    </w:p>
    <w:p w:rsidR="00070510" w:rsidRPr="00BB6A28" w:rsidRDefault="00070510" w:rsidP="00070510">
      <w:pPr>
        <w:rPr>
          <w:rtl/>
          <w:lang w:eastAsia="he-IL"/>
        </w:rPr>
      </w:pPr>
    </w:p>
    <w:p w:rsidR="00070510" w:rsidRPr="00BB6A28" w:rsidRDefault="00070510" w:rsidP="00070510">
      <w:pPr>
        <w:pStyle w:val="a4"/>
        <w:keepNext/>
        <w:rPr>
          <w:rtl/>
        </w:rPr>
      </w:pPr>
      <w:bookmarkStart w:id="706" w:name="_ETM_Q1_2877783"/>
      <w:bookmarkStart w:id="707" w:name="_ETM_Q1_2878550"/>
      <w:bookmarkEnd w:id="706"/>
      <w:bookmarkEnd w:id="707"/>
      <w:r w:rsidRPr="00BB6A28">
        <w:rPr>
          <w:rtl/>
        </w:rPr>
        <w:t>אלעזר שטרן (יש עתיד):</w:t>
      </w:r>
    </w:p>
    <w:p w:rsidR="00070510" w:rsidRPr="00BB6A28" w:rsidRDefault="00070510" w:rsidP="00070510">
      <w:pPr>
        <w:pStyle w:val="KeepWithNext"/>
        <w:rPr>
          <w:rtl/>
          <w:lang w:eastAsia="he-IL"/>
        </w:rPr>
      </w:pPr>
    </w:p>
    <w:p w:rsidR="00070510" w:rsidRPr="00BB6A28" w:rsidRDefault="00070510" w:rsidP="00070510">
      <w:pPr>
        <w:rPr>
          <w:rtl/>
          <w:lang w:eastAsia="he-IL"/>
        </w:rPr>
      </w:pPr>
      <w:r w:rsidRPr="00BB6A28">
        <w:rPr>
          <w:rFonts w:hint="cs"/>
          <w:rtl/>
          <w:lang w:eastAsia="he-IL"/>
        </w:rPr>
        <w:t xml:space="preserve">קודם כול אני רוצה לשאול לגבי הנושא של האדישות. </w:t>
      </w:r>
      <w:bookmarkStart w:id="708" w:name="_ETM_Q1_2882077"/>
      <w:bookmarkEnd w:id="708"/>
      <w:r w:rsidRPr="00BB6A28">
        <w:rPr>
          <w:rFonts w:hint="cs"/>
          <w:rtl/>
          <w:lang w:eastAsia="he-IL"/>
        </w:rPr>
        <w:t xml:space="preserve">הוא מתכתב עם חוק "לא תעמוד </w:t>
      </w:r>
      <w:bookmarkStart w:id="709" w:name="_ETM_Q1_2883058"/>
      <w:bookmarkEnd w:id="709"/>
      <w:r w:rsidRPr="00BB6A28">
        <w:rPr>
          <w:rFonts w:hint="cs"/>
          <w:rtl/>
          <w:lang w:eastAsia="he-IL"/>
        </w:rPr>
        <w:t>על דם רעך"?</w:t>
      </w:r>
      <w:bookmarkStart w:id="710" w:name="_ETM_Q1_2886754"/>
      <w:bookmarkEnd w:id="710"/>
    </w:p>
    <w:p w:rsidR="00070510" w:rsidRPr="00BB6A28" w:rsidRDefault="00070510" w:rsidP="00070510">
      <w:pPr>
        <w:rPr>
          <w:rtl/>
          <w:lang w:eastAsia="he-IL"/>
        </w:rPr>
      </w:pPr>
      <w:bookmarkStart w:id="711" w:name="_ETM_Q1_2886927"/>
      <w:bookmarkEnd w:id="711"/>
    </w:p>
    <w:p w:rsidR="00070510" w:rsidRPr="00BB6A28" w:rsidRDefault="00070510" w:rsidP="00070510">
      <w:pPr>
        <w:pStyle w:val="af6"/>
        <w:keepNext/>
        <w:rPr>
          <w:rtl/>
        </w:rPr>
      </w:pPr>
      <w:bookmarkStart w:id="712" w:name="_ETM_Q1_2887312"/>
      <w:bookmarkEnd w:id="712"/>
      <w:r w:rsidRPr="00BB6A28">
        <w:rPr>
          <w:rtl/>
        </w:rPr>
        <w:t>היו"ר ניסן סלומינסקי:</w:t>
      </w:r>
    </w:p>
    <w:p w:rsidR="00070510" w:rsidRPr="00BB6A28" w:rsidRDefault="00070510" w:rsidP="00070510">
      <w:pPr>
        <w:pStyle w:val="KeepWithNext"/>
        <w:rPr>
          <w:rtl/>
          <w:lang w:eastAsia="he-IL"/>
        </w:rPr>
      </w:pPr>
    </w:p>
    <w:p w:rsidR="00070510" w:rsidRPr="00BB6A28" w:rsidRDefault="00070510" w:rsidP="00070510">
      <w:pPr>
        <w:rPr>
          <w:rtl/>
          <w:lang w:eastAsia="he-IL"/>
        </w:rPr>
      </w:pPr>
      <w:r w:rsidRPr="00BB6A28">
        <w:rPr>
          <w:rFonts w:hint="cs"/>
          <w:rtl/>
          <w:lang w:eastAsia="he-IL"/>
        </w:rPr>
        <w:t xml:space="preserve">אנחנו הכנסנו את זה כרצח. </w:t>
      </w:r>
      <w:bookmarkStart w:id="713" w:name="_ETM_Q1_2897577"/>
      <w:bookmarkStart w:id="714" w:name="_ETM_Q1_2898119"/>
      <w:bookmarkStart w:id="715" w:name="_ETM_Q1_2894319"/>
      <w:bookmarkStart w:id="716" w:name="_ETM_Q1_2896677"/>
      <w:bookmarkEnd w:id="713"/>
      <w:bookmarkEnd w:id="714"/>
      <w:bookmarkEnd w:id="715"/>
      <w:bookmarkEnd w:id="716"/>
    </w:p>
    <w:p w:rsidR="00070510" w:rsidRPr="00BB6A28" w:rsidRDefault="00070510" w:rsidP="00070510">
      <w:pPr>
        <w:rPr>
          <w:rtl/>
          <w:lang w:eastAsia="he-IL"/>
        </w:rPr>
      </w:pPr>
    </w:p>
    <w:p w:rsidR="00070510" w:rsidRPr="00BB6A28" w:rsidRDefault="00070510" w:rsidP="00070510">
      <w:pPr>
        <w:pStyle w:val="a4"/>
        <w:keepNext/>
        <w:rPr>
          <w:rtl/>
        </w:rPr>
      </w:pPr>
      <w:bookmarkStart w:id="717" w:name="_ETM_Q1_2897287"/>
      <w:bookmarkStart w:id="718" w:name="_ETM_Q1_2899451"/>
      <w:bookmarkEnd w:id="717"/>
      <w:bookmarkEnd w:id="718"/>
      <w:r w:rsidRPr="00BB6A28">
        <w:rPr>
          <w:rtl/>
        </w:rPr>
        <w:t>לילך וגנר:</w:t>
      </w:r>
    </w:p>
    <w:p w:rsidR="00070510" w:rsidRPr="00BB6A28" w:rsidRDefault="00070510" w:rsidP="00070510">
      <w:pPr>
        <w:pStyle w:val="KeepWithNext"/>
        <w:rPr>
          <w:rtl/>
          <w:lang w:eastAsia="he-IL"/>
        </w:rPr>
      </w:pPr>
    </w:p>
    <w:p w:rsidR="00E87698" w:rsidRPr="00BB6A28" w:rsidRDefault="00E87698" w:rsidP="00E87698">
      <w:pPr>
        <w:rPr>
          <w:rtl/>
          <w:lang w:eastAsia="he-IL"/>
        </w:rPr>
      </w:pPr>
      <w:r w:rsidRPr="00BB6A28">
        <w:rPr>
          <w:rFonts w:hint="cs"/>
          <w:rtl/>
          <w:lang w:eastAsia="he-IL"/>
        </w:rPr>
        <w:t>עביר</w:t>
      </w:r>
      <w:r w:rsidR="00070510" w:rsidRPr="00BB6A28">
        <w:rPr>
          <w:rFonts w:hint="cs"/>
          <w:rtl/>
          <w:lang w:eastAsia="he-IL"/>
        </w:rPr>
        <w:t xml:space="preserve">ת הרצח הבסיסית מוגדרת היום לפי הצעת </w:t>
      </w:r>
      <w:bookmarkStart w:id="719" w:name="_ETM_Q1_2897424"/>
      <w:bookmarkEnd w:id="719"/>
      <w:r w:rsidR="00070510" w:rsidRPr="00BB6A28">
        <w:rPr>
          <w:rFonts w:hint="cs"/>
          <w:rtl/>
          <w:lang w:eastAsia="he-IL"/>
        </w:rPr>
        <w:t xml:space="preserve">החוק הממשלתית כהמתת אדם מתוך כוונה או מתוך אדישות. אין לזה </w:t>
      </w:r>
      <w:bookmarkStart w:id="720" w:name="_ETM_Q1_2904728"/>
      <w:bookmarkEnd w:id="720"/>
      <w:r w:rsidR="00070510" w:rsidRPr="00BB6A28">
        <w:rPr>
          <w:rFonts w:hint="cs"/>
          <w:rtl/>
          <w:lang w:eastAsia="he-IL"/>
        </w:rPr>
        <w:t xml:space="preserve">קשר לחוק "לא תעמוד על דם רעך", כי מדובר על </w:t>
      </w:r>
      <w:bookmarkStart w:id="721" w:name="_ETM_Q1_2910083"/>
      <w:bookmarkEnd w:id="721"/>
      <w:r w:rsidR="00070510" w:rsidRPr="00BB6A28">
        <w:rPr>
          <w:rFonts w:hint="cs"/>
          <w:rtl/>
          <w:lang w:eastAsia="he-IL"/>
        </w:rPr>
        <w:t>היסוד הנפשי של העברי</w:t>
      </w:r>
      <w:r w:rsidRPr="00BB6A28">
        <w:rPr>
          <w:rFonts w:hint="cs"/>
          <w:rtl/>
          <w:lang w:eastAsia="he-IL"/>
        </w:rPr>
        <w:t>ין, של העושה, ולא של מישהו מהצד. אם העבריין עצמו מגלה חוסר אכפתיות ל</w:t>
      </w:r>
      <w:bookmarkStart w:id="722" w:name="_ETM_Q1_2914676"/>
      <w:bookmarkEnd w:id="722"/>
      <w:r w:rsidRPr="00BB6A28">
        <w:rPr>
          <w:rFonts w:hint="cs"/>
          <w:rtl/>
          <w:lang w:eastAsia="he-IL"/>
        </w:rPr>
        <w:t>תוצאה של המעשים שלו, אז הוא בדרגת חומרה כז</w:t>
      </w:r>
      <w:bookmarkStart w:id="723" w:name="_ETM_Q1_2919697"/>
      <w:bookmarkEnd w:id="723"/>
      <w:r w:rsidRPr="00BB6A28">
        <w:rPr>
          <w:rFonts w:hint="cs"/>
          <w:rtl/>
          <w:lang w:eastAsia="he-IL"/>
        </w:rPr>
        <w:t>את שהוא ייכנס לגדר עבירת הרצח הבסיסית, שהעונש</w:t>
      </w:r>
      <w:bookmarkStart w:id="724" w:name="_ETM_Q1_2921716"/>
      <w:bookmarkEnd w:id="724"/>
      <w:r w:rsidRPr="00BB6A28">
        <w:rPr>
          <w:rFonts w:hint="cs"/>
          <w:rtl/>
          <w:lang w:eastAsia="he-IL"/>
        </w:rPr>
        <w:t xml:space="preserve"> בצידה הוא מאסר עולם. </w:t>
      </w:r>
    </w:p>
    <w:p w:rsidR="00070510" w:rsidRPr="00BB6A28" w:rsidRDefault="00070510" w:rsidP="00423583">
      <w:pPr>
        <w:tabs>
          <w:tab w:val="left" w:pos="3154"/>
        </w:tabs>
        <w:ind w:firstLine="0"/>
        <w:rPr>
          <w:rtl/>
          <w:lang w:eastAsia="he-IL"/>
        </w:rPr>
      </w:pPr>
      <w:bookmarkStart w:id="725" w:name="_ETM_Q1_2924926"/>
      <w:bookmarkStart w:id="726" w:name="_ETM_Q1_2924952"/>
      <w:bookmarkStart w:id="727" w:name="_ETM_Q1_2927603"/>
      <w:bookmarkStart w:id="728" w:name="_ETM_Q1_2887131"/>
      <w:bookmarkEnd w:id="725"/>
      <w:bookmarkEnd w:id="726"/>
      <w:bookmarkEnd w:id="727"/>
      <w:bookmarkEnd w:id="728"/>
    </w:p>
    <w:p w:rsidR="00423583" w:rsidRPr="00BB6A28" w:rsidRDefault="00423583" w:rsidP="00423583">
      <w:pPr>
        <w:pStyle w:val="a4"/>
        <w:keepNext/>
        <w:rPr>
          <w:rtl/>
        </w:rPr>
      </w:pPr>
      <w:r w:rsidRPr="00BB6A28">
        <w:rPr>
          <w:rtl/>
        </w:rPr>
        <w:t>אלעזר שטרן (יש עתיד):</w:t>
      </w:r>
    </w:p>
    <w:p w:rsidR="00423583" w:rsidRPr="00BB6A28" w:rsidRDefault="00423583" w:rsidP="00423583">
      <w:pPr>
        <w:pStyle w:val="KeepWithNext"/>
        <w:rPr>
          <w:rtl/>
          <w:lang w:eastAsia="he-IL"/>
        </w:rPr>
      </w:pPr>
    </w:p>
    <w:p w:rsidR="00423583" w:rsidRPr="00BB6A28" w:rsidRDefault="00423583" w:rsidP="00423583">
      <w:pPr>
        <w:rPr>
          <w:rtl/>
          <w:lang w:eastAsia="he-IL"/>
        </w:rPr>
      </w:pPr>
      <w:r w:rsidRPr="00BB6A28">
        <w:rPr>
          <w:rFonts w:hint="cs"/>
          <w:rtl/>
          <w:lang w:eastAsia="he-IL"/>
        </w:rPr>
        <w:t xml:space="preserve">אבל אני </w:t>
      </w:r>
      <w:bookmarkStart w:id="729" w:name="_ETM_Q1_2927024"/>
      <w:bookmarkEnd w:id="729"/>
      <w:r w:rsidRPr="00BB6A28">
        <w:rPr>
          <w:rFonts w:hint="cs"/>
          <w:rtl/>
          <w:lang w:eastAsia="he-IL"/>
        </w:rPr>
        <w:t xml:space="preserve">עדיין שואל. </w:t>
      </w:r>
    </w:p>
    <w:p w:rsidR="00423583" w:rsidRPr="00BB6A28" w:rsidRDefault="00423583" w:rsidP="00423583">
      <w:pPr>
        <w:rPr>
          <w:rtl/>
          <w:lang w:eastAsia="he-IL"/>
        </w:rPr>
      </w:pPr>
    </w:p>
    <w:p w:rsidR="00423583" w:rsidRPr="00BB6A28" w:rsidRDefault="00423583" w:rsidP="00423583">
      <w:pPr>
        <w:pStyle w:val="a4"/>
        <w:keepNext/>
        <w:rPr>
          <w:rtl/>
        </w:rPr>
      </w:pPr>
      <w:bookmarkStart w:id="730" w:name="_ETM_Q1_2928506"/>
      <w:bookmarkStart w:id="731" w:name="_ETM_Q1_2928536"/>
      <w:bookmarkStart w:id="732" w:name="_ETM_Q1_2929771"/>
      <w:bookmarkEnd w:id="730"/>
      <w:bookmarkEnd w:id="731"/>
      <w:bookmarkEnd w:id="732"/>
      <w:r w:rsidRPr="00BB6A28">
        <w:rPr>
          <w:rtl/>
        </w:rPr>
        <w:t>לילך וגנר:</w:t>
      </w:r>
    </w:p>
    <w:p w:rsidR="00423583" w:rsidRPr="00BB6A28" w:rsidRDefault="00423583" w:rsidP="00423583">
      <w:pPr>
        <w:pStyle w:val="KeepWithNext"/>
        <w:rPr>
          <w:rtl/>
          <w:lang w:eastAsia="he-IL"/>
        </w:rPr>
      </w:pPr>
    </w:p>
    <w:p w:rsidR="00423583" w:rsidRPr="00BB6A28" w:rsidRDefault="00423583" w:rsidP="00423583">
      <w:pPr>
        <w:rPr>
          <w:rtl/>
          <w:lang w:eastAsia="he-IL"/>
        </w:rPr>
      </w:pPr>
      <w:r w:rsidRPr="00BB6A28">
        <w:rPr>
          <w:rFonts w:hint="cs"/>
          <w:rtl/>
          <w:lang w:eastAsia="he-IL"/>
        </w:rPr>
        <w:t>זה לא קשור לחוק "לא תעמ</w:t>
      </w:r>
      <w:bookmarkStart w:id="733" w:name="_ETM_Q1_2932644"/>
      <w:bookmarkEnd w:id="733"/>
      <w:r w:rsidRPr="00BB6A28">
        <w:rPr>
          <w:rFonts w:hint="cs"/>
          <w:rtl/>
          <w:lang w:eastAsia="he-IL"/>
        </w:rPr>
        <w:t>וד על דם רעך".</w:t>
      </w:r>
      <w:bookmarkStart w:id="734" w:name="_ETM_Q1_2932676"/>
      <w:bookmarkStart w:id="735" w:name="_ETM_Q1_2933017"/>
      <w:bookmarkStart w:id="736" w:name="_ETM_Q1_2934756"/>
      <w:bookmarkEnd w:id="734"/>
      <w:bookmarkEnd w:id="735"/>
      <w:bookmarkEnd w:id="736"/>
    </w:p>
    <w:p w:rsidR="00423583" w:rsidRPr="00BB6A28" w:rsidRDefault="00423583" w:rsidP="00423583">
      <w:pPr>
        <w:rPr>
          <w:rtl/>
          <w:lang w:eastAsia="he-IL"/>
        </w:rPr>
      </w:pPr>
    </w:p>
    <w:p w:rsidR="00423583" w:rsidRPr="00BB6A28" w:rsidRDefault="00423583" w:rsidP="00423583">
      <w:pPr>
        <w:pStyle w:val="a4"/>
        <w:keepNext/>
        <w:rPr>
          <w:rtl/>
        </w:rPr>
      </w:pPr>
      <w:r w:rsidRPr="00BB6A28">
        <w:rPr>
          <w:rtl/>
        </w:rPr>
        <w:t>אלעזר שטרן (יש עתיד):</w:t>
      </w:r>
    </w:p>
    <w:p w:rsidR="00423583" w:rsidRPr="00BB6A28" w:rsidRDefault="00423583" w:rsidP="00423583">
      <w:pPr>
        <w:pStyle w:val="KeepWithNext"/>
        <w:rPr>
          <w:rtl/>
          <w:lang w:eastAsia="he-IL"/>
        </w:rPr>
      </w:pPr>
    </w:p>
    <w:p w:rsidR="00423583" w:rsidRPr="00BB6A28" w:rsidRDefault="00423583" w:rsidP="00423583">
      <w:pPr>
        <w:rPr>
          <w:rtl/>
          <w:lang w:eastAsia="he-IL"/>
        </w:rPr>
      </w:pPr>
      <w:r w:rsidRPr="00BB6A28">
        <w:rPr>
          <w:rFonts w:hint="cs"/>
          <w:rtl/>
          <w:lang w:eastAsia="he-IL"/>
        </w:rPr>
        <w:t>למה?</w:t>
      </w:r>
    </w:p>
    <w:p w:rsidR="00423583" w:rsidRPr="00BB6A28" w:rsidRDefault="00423583" w:rsidP="00423583">
      <w:pPr>
        <w:rPr>
          <w:rtl/>
          <w:lang w:eastAsia="he-IL"/>
        </w:rPr>
      </w:pPr>
    </w:p>
    <w:p w:rsidR="00423583" w:rsidRPr="00BB6A28" w:rsidRDefault="00423583" w:rsidP="00423583">
      <w:pPr>
        <w:pStyle w:val="a4"/>
        <w:keepNext/>
        <w:rPr>
          <w:rtl/>
        </w:rPr>
      </w:pPr>
      <w:bookmarkStart w:id="737" w:name="_ETM_Q1_2931105"/>
      <w:bookmarkStart w:id="738" w:name="_ETM_Q1_2931121"/>
      <w:bookmarkStart w:id="739" w:name="_ETM_Q1_2932427"/>
      <w:bookmarkEnd w:id="737"/>
      <w:bookmarkEnd w:id="738"/>
      <w:bookmarkEnd w:id="739"/>
      <w:r w:rsidRPr="00BB6A28">
        <w:rPr>
          <w:rtl/>
        </w:rPr>
        <w:t>לילך וגנר:</w:t>
      </w:r>
    </w:p>
    <w:p w:rsidR="00423583" w:rsidRPr="00BB6A28" w:rsidRDefault="00423583" w:rsidP="00423583">
      <w:pPr>
        <w:pStyle w:val="KeepWithNext"/>
        <w:rPr>
          <w:rtl/>
          <w:lang w:eastAsia="he-IL"/>
        </w:rPr>
      </w:pPr>
    </w:p>
    <w:p w:rsidR="00423583" w:rsidRPr="00BB6A28" w:rsidRDefault="00423583" w:rsidP="00423583">
      <w:pPr>
        <w:rPr>
          <w:rtl/>
          <w:lang w:eastAsia="he-IL"/>
        </w:rPr>
      </w:pPr>
      <w:r w:rsidRPr="00BB6A28">
        <w:rPr>
          <w:rFonts w:hint="cs"/>
          <w:rtl/>
          <w:lang w:eastAsia="he-IL"/>
        </w:rPr>
        <w:t xml:space="preserve">כי אנחנו מדברים על העושה עצמו. </w:t>
      </w:r>
      <w:bookmarkStart w:id="740" w:name="_ETM_Q1_2937758"/>
      <w:bookmarkEnd w:id="740"/>
    </w:p>
    <w:p w:rsidR="00423583" w:rsidRPr="00BB6A28" w:rsidRDefault="00423583" w:rsidP="00423583">
      <w:pPr>
        <w:rPr>
          <w:rtl/>
          <w:lang w:eastAsia="he-IL"/>
        </w:rPr>
      </w:pPr>
      <w:bookmarkStart w:id="741" w:name="_ETM_Q1_2938078"/>
      <w:bookmarkEnd w:id="741"/>
    </w:p>
    <w:p w:rsidR="00423583" w:rsidRPr="00BB6A28" w:rsidRDefault="00423583" w:rsidP="00423583">
      <w:pPr>
        <w:pStyle w:val="a4"/>
        <w:keepNext/>
        <w:rPr>
          <w:rtl/>
        </w:rPr>
      </w:pPr>
      <w:bookmarkStart w:id="742" w:name="_ETM_Q1_2938419"/>
      <w:bookmarkEnd w:id="742"/>
      <w:r w:rsidRPr="00BB6A28">
        <w:rPr>
          <w:rtl/>
        </w:rPr>
        <w:t>אלעזר שטרן (יש עתיד):</w:t>
      </w:r>
    </w:p>
    <w:p w:rsidR="00423583" w:rsidRPr="00BB6A28" w:rsidRDefault="00423583" w:rsidP="00423583">
      <w:pPr>
        <w:pStyle w:val="KeepWithNext"/>
        <w:rPr>
          <w:rtl/>
          <w:lang w:eastAsia="he-IL"/>
        </w:rPr>
      </w:pPr>
    </w:p>
    <w:p w:rsidR="00423583" w:rsidRPr="00BB6A28" w:rsidRDefault="00423583" w:rsidP="00423583">
      <w:pPr>
        <w:rPr>
          <w:rtl/>
          <w:lang w:eastAsia="he-IL"/>
        </w:rPr>
      </w:pPr>
      <w:r w:rsidRPr="00BB6A28">
        <w:rPr>
          <w:rFonts w:hint="cs"/>
          <w:rtl/>
          <w:lang w:eastAsia="he-IL"/>
        </w:rPr>
        <w:t xml:space="preserve">שהוא אדיש. </w:t>
      </w:r>
    </w:p>
    <w:p w:rsidR="00423583" w:rsidRPr="00BB6A28" w:rsidRDefault="00423583" w:rsidP="00423583">
      <w:pPr>
        <w:rPr>
          <w:rtl/>
          <w:lang w:eastAsia="he-IL"/>
        </w:rPr>
      </w:pPr>
    </w:p>
    <w:p w:rsidR="00423583" w:rsidRPr="00BB6A28" w:rsidRDefault="00423583" w:rsidP="00423583">
      <w:pPr>
        <w:pStyle w:val="a4"/>
        <w:keepNext/>
        <w:rPr>
          <w:rtl/>
        </w:rPr>
      </w:pPr>
      <w:bookmarkStart w:id="743" w:name="_ETM_Q1_2937654"/>
      <w:bookmarkEnd w:id="743"/>
      <w:r w:rsidRPr="00BB6A28">
        <w:rPr>
          <w:rtl/>
        </w:rPr>
        <w:t>לילך וגנר:</w:t>
      </w:r>
    </w:p>
    <w:p w:rsidR="00423583" w:rsidRPr="00BB6A28" w:rsidRDefault="00423583" w:rsidP="00423583">
      <w:pPr>
        <w:pStyle w:val="KeepWithNext"/>
        <w:rPr>
          <w:rtl/>
          <w:lang w:eastAsia="he-IL"/>
        </w:rPr>
      </w:pPr>
    </w:p>
    <w:p w:rsidR="00423583" w:rsidRPr="00BB6A28" w:rsidRDefault="00423583" w:rsidP="00423583">
      <w:pPr>
        <w:rPr>
          <w:rtl/>
          <w:lang w:eastAsia="he-IL"/>
        </w:rPr>
      </w:pPr>
      <w:r w:rsidRPr="00BB6A28">
        <w:rPr>
          <w:rFonts w:hint="cs"/>
          <w:rtl/>
          <w:lang w:eastAsia="he-IL"/>
        </w:rPr>
        <w:t>נכון, אבל אנחנו לא מדברים מישהו אדיש לעבירה שבוצע</w:t>
      </w:r>
      <w:bookmarkStart w:id="744" w:name="_ETM_Q1_2942580"/>
      <w:bookmarkEnd w:id="744"/>
      <w:r w:rsidRPr="00BB6A28">
        <w:rPr>
          <w:rFonts w:hint="cs"/>
          <w:rtl/>
          <w:lang w:eastAsia="he-IL"/>
        </w:rPr>
        <w:t xml:space="preserve">ה על ידי מישהו אחר; אנחנו </w:t>
      </w:r>
      <w:bookmarkStart w:id="745" w:name="_ETM_Q1_2943632"/>
      <w:bookmarkEnd w:id="745"/>
      <w:r w:rsidRPr="00BB6A28">
        <w:rPr>
          <w:rFonts w:hint="cs"/>
          <w:rtl/>
          <w:lang w:eastAsia="he-IL"/>
        </w:rPr>
        <w:t xml:space="preserve">מדברים על הרוצח עצמו כלפי המעשים שלו עצמו. </w:t>
      </w:r>
    </w:p>
    <w:p w:rsidR="00423583" w:rsidRPr="00BB6A28" w:rsidRDefault="00423583" w:rsidP="00423583">
      <w:pPr>
        <w:rPr>
          <w:rtl/>
          <w:lang w:eastAsia="he-IL"/>
        </w:rPr>
      </w:pPr>
      <w:bookmarkStart w:id="746" w:name="_ETM_Q1_2945108"/>
      <w:bookmarkEnd w:id="746"/>
    </w:p>
    <w:p w:rsidR="00423583" w:rsidRPr="00BB6A28" w:rsidRDefault="00423583" w:rsidP="00423583">
      <w:pPr>
        <w:pStyle w:val="a4"/>
        <w:keepNext/>
        <w:rPr>
          <w:rtl/>
        </w:rPr>
      </w:pPr>
      <w:bookmarkStart w:id="747" w:name="_ETM_Q1_2945767"/>
      <w:bookmarkStart w:id="748" w:name="_ETM_Q1_2950754"/>
      <w:bookmarkEnd w:id="747"/>
      <w:bookmarkEnd w:id="748"/>
      <w:r w:rsidRPr="00BB6A28">
        <w:rPr>
          <w:rtl/>
        </w:rPr>
        <w:t>אלעזר שטרן (יש עתיד):</w:t>
      </w:r>
    </w:p>
    <w:p w:rsidR="00423583" w:rsidRPr="00BB6A28" w:rsidRDefault="00423583" w:rsidP="00423583">
      <w:pPr>
        <w:pStyle w:val="KeepWithNext"/>
        <w:rPr>
          <w:rtl/>
          <w:lang w:eastAsia="he-IL"/>
        </w:rPr>
      </w:pPr>
    </w:p>
    <w:p w:rsidR="00423583" w:rsidRPr="00BB6A28" w:rsidRDefault="00423583" w:rsidP="00423583">
      <w:pPr>
        <w:rPr>
          <w:rtl/>
          <w:lang w:eastAsia="he-IL"/>
        </w:rPr>
      </w:pPr>
      <w:r w:rsidRPr="00BB6A28">
        <w:rPr>
          <w:rFonts w:hint="cs"/>
          <w:rtl/>
          <w:lang w:eastAsia="he-IL"/>
        </w:rPr>
        <w:t xml:space="preserve">אוקיי, אני </w:t>
      </w:r>
      <w:bookmarkStart w:id="749" w:name="_ETM_Q1_2952370"/>
      <w:bookmarkEnd w:id="749"/>
      <w:r w:rsidRPr="00BB6A28">
        <w:rPr>
          <w:rFonts w:hint="cs"/>
          <w:rtl/>
          <w:lang w:eastAsia="he-IL"/>
        </w:rPr>
        <w:t xml:space="preserve">מבין. </w:t>
      </w:r>
    </w:p>
    <w:p w:rsidR="00423583" w:rsidRPr="00BB6A28" w:rsidRDefault="00423583" w:rsidP="00423583">
      <w:pPr>
        <w:rPr>
          <w:rtl/>
          <w:lang w:eastAsia="he-IL"/>
        </w:rPr>
      </w:pPr>
      <w:bookmarkStart w:id="750" w:name="_ETM_Q1_2960084"/>
      <w:bookmarkEnd w:id="750"/>
    </w:p>
    <w:p w:rsidR="00423583" w:rsidRPr="00BB6A28" w:rsidRDefault="00423583" w:rsidP="00E04779">
      <w:pPr>
        <w:rPr>
          <w:rtl/>
          <w:lang w:eastAsia="he-IL"/>
        </w:rPr>
      </w:pPr>
      <w:bookmarkStart w:id="751" w:name="_ETM_Q1_2960415"/>
      <w:bookmarkEnd w:id="751"/>
      <w:r w:rsidRPr="00BB6A28">
        <w:rPr>
          <w:rFonts w:hint="cs"/>
          <w:rtl/>
          <w:lang w:eastAsia="he-IL"/>
        </w:rPr>
        <w:t xml:space="preserve">אני מצטרף לכל מי שדיבר לפניי על הנושא של </w:t>
      </w:r>
      <w:bookmarkStart w:id="752" w:name="_ETM_Q1_2978191"/>
      <w:bookmarkEnd w:id="752"/>
      <w:r w:rsidRPr="00BB6A28">
        <w:rPr>
          <w:rFonts w:hint="cs"/>
          <w:rtl/>
          <w:lang w:eastAsia="he-IL"/>
        </w:rPr>
        <w:t xml:space="preserve">החשיבות של העניין של בני זוג. </w:t>
      </w:r>
      <w:r w:rsidR="00E04779" w:rsidRPr="00BB6A28">
        <w:rPr>
          <w:rFonts w:hint="cs"/>
          <w:rtl/>
          <w:lang w:eastAsia="he-IL"/>
        </w:rPr>
        <w:t xml:space="preserve">לגבי </w:t>
      </w:r>
      <w:r w:rsidRPr="00BB6A28">
        <w:rPr>
          <w:rFonts w:hint="cs"/>
          <w:rtl/>
          <w:lang w:eastAsia="he-IL"/>
        </w:rPr>
        <w:t xml:space="preserve">הנושא של </w:t>
      </w:r>
      <w:bookmarkStart w:id="753" w:name="_ETM_Q1_2982100"/>
      <w:bookmarkEnd w:id="753"/>
      <w:r w:rsidRPr="00BB6A28">
        <w:rPr>
          <w:rFonts w:hint="cs"/>
          <w:rtl/>
          <w:lang w:eastAsia="he-IL"/>
        </w:rPr>
        <w:t>רצח על כבוד המשפחה</w:t>
      </w:r>
      <w:r w:rsidR="00E04779" w:rsidRPr="00BB6A28">
        <w:rPr>
          <w:rFonts w:hint="cs"/>
          <w:rtl/>
          <w:lang w:eastAsia="he-IL"/>
        </w:rPr>
        <w:t xml:space="preserve">, נראה </w:t>
      </w:r>
      <w:r w:rsidRPr="00BB6A28">
        <w:rPr>
          <w:rFonts w:hint="cs"/>
          <w:rtl/>
          <w:lang w:eastAsia="he-IL"/>
        </w:rPr>
        <w:t xml:space="preserve">לי </w:t>
      </w:r>
      <w:r w:rsidR="00E04779" w:rsidRPr="00BB6A28">
        <w:rPr>
          <w:rFonts w:hint="cs"/>
          <w:rtl/>
          <w:lang w:eastAsia="he-IL"/>
        </w:rPr>
        <w:t>ש</w:t>
      </w:r>
      <w:r w:rsidRPr="00BB6A28">
        <w:rPr>
          <w:rFonts w:hint="cs"/>
          <w:rtl/>
          <w:lang w:eastAsia="he-IL"/>
        </w:rPr>
        <w:t xml:space="preserve">הסעיף שכתוב כאן לא צועק שמדובר ב </w:t>
      </w:r>
      <w:bookmarkStart w:id="754" w:name="_ETM_Q1_3010497"/>
      <w:bookmarkEnd w:id="754"/>
      <w:r w:rsidRPr="00BB6A28">
        <w:rPr>
          <w:rFonts w:hint="cs"/>
          <w:rtl/>
          <w:lang w:eastAsia="he-IL"/>
        </w:rPr>
        <w:t>- - -</w:t>
      </w:r>
      <w:bookmarkStart w:id="755" w:name="_ETM_Q1_3009635"/>
      <w:bookmarkEnd w:id="755"/>
    </w:p>
    <w:p w:rsidR="00423583" w:rsidRPr="00BB6A28" w:rsidRDefault="00423583" w:rsidP="00423583">
      <w:pPr>
        <w:rPr>
          <w:rtl/>
          <w:lang w:eastAsia="he-IL"/>
        </w:rPr>
      </w:pPr>
    </w:p>
    <w:p w:rsidR="00423583" w:rsidRPr="00BB6A28" w:rsidRDefault="00423583" w:rsidP="00423583">
      <w:pPr>
        <w:pStyle w:val="af6"/>
        <w:keepNext/>
        <w:rPr>
          <w:rtl/>
        </w:rPr>
      </w:pPr>
      <w:bookmarkStart w:id="756" w:name="_ETM_Q1_3010355"/>
      <w:bookmarkEnd w:id="756"/>
      <w:r w:rsidRPr="00BB6A28">
        <w:rPr>
          <w:rtl/>
        </w:rPr>
        <w:t>היו"ר ניסן סלומינסקי:</w:t>
      </w:r>
    </w:p>
    <w:p w:rsidR="00423583" w:rsidRPr="00BB6A28" w:rsidRDefault="00423583" w:rsidP="00423583">
      <w:pPr>
        <w:pStyle w:val="KeepWithNext"/>
        <w:rPr>
          <w:rtl/>
          <w:lang w:eastAsia="he-IL"/>
        </w:rPr>
      </w:pPr>
    </w:p>
    <w:p w:rsidR="00423583" w:rsidRPr="00BB6A28" w:rsidRDefault="00423583" w:rsidP="00E82214">
      <w:pPr>
        <w:rPr>
          <w:rtl/>
          <w:lang w:eastAsia="he-IL"/>
        </w:rPr>
      </w:pPr>
      <w:r w:rsidRPr="00BB6A28">
        <w:rPr>
          <w:rFonts w:hint="cs"/>
          <w:rtl/>
          <w:lang w:eastAsia="he-IL"/>
        </w:rPr>
        <w:t xml:space="preserve">אנחנו בכוונה הגענו, אפילו לפי בקשה </w:t>
      </w:r>
      <w:bookmarkStart w:id="757" w:name="_ETM_Q1_3011354"/>
      <w:bookmarkEnd w:id="757"/>
      <w:r w:rsidRPr="00BB6A28">
        <w:rPr>
          <w:rFonts w:hint="cs"/>
          <w:rtl/>
          <w:lang w:eastAsia="he-IL"/>
        </w:rPr>
        <w:t xml:space="preserve">של עאידה, </w:t>
      </w:r>
      <w:r w:rsidR="00E82214" w:rsidRPr="00BB6A28">
        <w:rPr>
          <w:rFonts w:hint="cs"/>
          <w:rtl/>
          <w:lang w:eastAsia="he-IL"/>
        </w:rPr>
        <w:t xml:space="preserve">לזה </w:t>
      </w:r>
      <w:r w:rsidRPr="00BB6A28">
        <w:rPr>
          <w:rFonts w:hint="cs"/>
          <w:rtl/>
          <w:lang w:eastAsia="he-IL"/>
        </w:rPr>
        <w:t>שלא נכניס את זה כ</w:t>
      </w:r>
      <w:r w:rsidR="00E82214" w:rsidRPr="00BB6A28">
        <w:rPr>
          <w:rFonts w:hint="cs"/>
          <w:rtl/>
          <w:lang w:eastAsia="he-IL"/>
        </w:rPr>
        <w:t>"</w:t>
      </w:r>
      <w:r w:rsidRPr="00BB6A28">
        <w:rPr>
          <w:rFonts w:hint="cs"/>
          <w:rtl/>
          <w:lang w:eastAsia="he-IL"/>
        </w:rPr>
        <w:t xml:space="preserve">רצח </w:t>
      </w:r>
      <w:bookmarkStart w:id="758" w:name="_ETM_Q1_3019046"/>
      <w:bookmarkEnd w:id="758"/>
      <w:r w:rsidRPr="00BB6A28">
        <w:rPr>
          <w:rFonts w:hint="cs"/>
          <w:rtl/>
          <w:lang w:eastAsia="he-IL"/>
        </w:rPr>
        <w:t>על כבוד המשפחה</w:t>
      </w:r>
      <w:r w:rsidR="00E82214" w:rsidRPr="00BB6A28">
        <w:rPr>
          <w:rFonts w:hint="cs"/>
          <w:rtl/>
          <w:lang w:eastAsia="he-IL"/>
        </w:rPr>
        <w:t>"</w:t>
      </w:r>
      <w:r w:rsidRPr="00BB6A28">
        <w:rPr>
          <w:rFonts w:hint="cs"/>
          <w:rtl/>
          <w:lang w:eastAsia="he-IL"/>
        </w:rPr>
        <w:t>.</w:t>
      </w:r>
    </w:p>
    <w:p w:rsidR="00423583" w:rsidRPr="00BB6A28" w:rsidRDefault="00423583" w:rsidP="00423583">
      <w:pPr>
        <w:rPr>
          <w:rtl/>
          <w:lang w:eastAsia="he-IL"/>
        </w:rPr>
      </w:pPr>
      <w:bookmarkStart w:id="759" w:name="_ETM_Q1_3018447"/>
      <w:bookmarkEnd w:id="759"/>
    </w:p>
    <w:p w:rsidR="00423583" w:rsidRPr="00BB6A28" w:rsidRDefault="00423583" w:rsidP="00423583">
      <w:pPr>
        <w:pStyle w:val="a4"/>
        <w:keepNext/>
        <w:rPr>
          <w:rtl/>
        </w:rPr>
      </w:pPr>
      <w:bookmarkStart w:id="760" w:name="_ETM_Q1_3018810"/>
      <w:bookmarkStart w:id="761" w:name="_ETM_Q1_3021887"/>
      <w:bookmarkEnd w:id="760"/>
      <w:bookmarkEnd w:id="761"/>
      <w:r w:rsidRPr="00BB6A28">
        <w:rPr>
          <w:rtl/>
        </w:rPr>
        <w:t>עאידה תומא סלימאן (הרשימה המשותפת):</w:t>
      </w:r>
    </w:p>
    <w:p w:rsidR="00423583" w:rsidRPr="00BB6A28" w:rsidRDefault="00423583" w:rsidP="00423583">
      <w:pPr>
        <w:pStyle w:val="KeepWithNext"/>
        <w:rPr>
          <w:rtl/>
          <w:lang w:eastAsia="he-IL"/>
        </w:rPr>
      </w:pPr>
    </w:p>
    <w:p w:rsidR="00423583" w:rsidRPr="00BB6A28" w:rsidRDefault="00E82214" w:rsidP="00423583">
      <w:pPr>
        <w:rPr>
          <w:rtl/>
          <w:lang w:eastAsia="he-IL"/>
        </w:rPr>
      </w:pPr>
      <w:r w:rsidRPr="00BB6A28">
        <w:rPr>
          <w:rFonts w:hint="cs"/>
          <w:rtl/>
          <w:lang w:eastAsia="he-IL"/>
        </w:rPr>
        <w:t xml:space="preserve">את </w:t>
      </w:r>
      <w:r w:rsidR="00423583" w:rsidRPr="00BB6A28">
        <w:rPr>
          <w:rFonts w:hint="cs"/>
          <w:rtl/>
          <w:lang w:eastAsia="he-IL"/>
        </w:rPr>
        <w:t>המושג עצמו.</w:t>
      </w:r>
    </w:p>
    <w:p w:rsidR="00423583" w:rsidRPr="00BB6A28" w:rsidRDefault="00423583" w:rsidP="00423583">
      <w:pPr>
        <w:rPr>
          <w:rtl/>
          <w:lang w:eastAsia="he-IL"/>
        </w:rPr>
      </w:pPr>
      <w:bookmarkStart w:id="762" w:name="_ETM_Q1_3021547"/>
      <w:bookmarkEnd w:id="762"/>
    </w:p>
    <w:p w:rsidR="00423583" w:rsidRPr="00BB6A28" w:rsidRDefault="00423583" w:rsidP="00423583">
      <w:pPr>
        <w:pStyle w:val="af6"/>
        <w:keepNext/>
        <w:rPr>
          <w:rtl/>
        </w:rPr>
      </w:pPr>
      <w:bookmarkStart w:id="763" w:name="_ETM_Q1_3021898"/>
      <w:bookmarkEnd w:id="763"/>
      <w:r w:rsidRPr="00BB6A28">
        <w:rPr>
          <w:rtl/>
        </w:rPr>
        <w:t>היו"ר ניסן סלומינסקי:</w:t>
      </w:r>
    </w:p>
    <w:p w:rsidR="00423583" w:rsidRPr="00BB6A28" w:rsidRDefault="00423583" w:rsidP="00423583">
      <w:pPr>
        <w:pStyle w:val="KeepWithNext"/>
        <w:rPr>
          <w:rtl/>
          <w:lang w:eastAsia="he-IL"/>
        </w:rPr>
      </w:pPr>
    </w:p>
    <w:p w:rsidR="00423583" w:rsidRPr="00BB6A28" w:rsidRDefault="00423583" w:rsidP="00423583">
      <w:pPr>
        <w:rPr>
          <w:rtl/>
          <w:lang w:eastAsia="he-IL"/>
        </w:rPr>
      </w:pPr>
      <w:r w:rsidRPr="00BB6A28">
        <w:rPr>
          <w:rFonts w:hint="cs"/>
          <w:rtl/>
          <w:lang w:eastAsia="he-IL"/>
        </w:rPr>
        <w:t xml:space="preserve">לכן זה בלוע בתוך הסעיף ההוא. </w:t>
      </w:r>
      <w:bookmarkStart w:id="764" w:name="_ETM_Q1_3024544"/>
      <w:bookmarkEnd w:id="764"/>
    </w:p>
    <w:p w:rsidR="00423583" w:rsidRPr="00BB6A28" w:rsidRDefault="00423583" w:rsidP="00423583">
      <w:pPr>
        <w:rPr>
          <w:rtl/>
          <w:lang w:eastAsia="he-IL"/>
        </w:rPr>
      </w:pPr>
      <w:bookmarkStart w:id="765" w:name="_ETM_Q1_3024767"/>
      <w:bookmarkEnd w:id="765"/>
    </w:p>
    <w:p w:rsidR="00423583" w:rsidRPr="00BB6A28" w:rsidRDefault="00423583" w:rsidP="00423583">
      <w:pPr>
        <w:pStyle w:val="a4"/>
        <w:keepNext/>
        <w:rPr>
          <w:rtl/>
        </w:rPr>
      </w:pPr>
      <w:bookmarkStart w:id="766" w:name="_ETM_Q1_3025086"/>
      <w:bookmarkStart w:id="767" w:name="_ETM_Q1_3025808"/>
      <w:bookmarkEnd w:id="766"/>
      <w:bookmarkEnd w:id="767"/>
      <w:r w:rsidRPr="00BB6A28">
        <w:rPr>
          <w:rtl/>
        </w:rPr>
        <w:t>אלעזר שטרן (יש עתיד):</w:t>
      </w:r>
    </w:p>
    <w:p w:rsidR="00423583" w:rsidRPr="00BB6A28" w:rsidRDefault="00423583" w:rsidP="00423583">
      <w:pPr>
        <w:pStyle w:val="KeepWithNext"/>
        <w:rPr>
          <w:rtl/>
          <w:lang w:eastAsia="he-IL"/>
        </w:rPr>
      </w:pPr>
    </w:p>
    <w:p w:rsidR="00423583" w:rsidRPr="00BB6A28" w:rsidRDefault="00423583" w:rsidP="00423583">
      <w:pPr>
        <w:rPr>
          <w:rtl/>
          <w:lang w:eastAsia="he-IL"/>
        </w:rPr>
      </w:pPr>
      <w:r w:rsidRPr="00BB6A28">
        <w:rPr>
          <w:rFonts w:hint="cs"/>
          <w:rtl/>
          <w:lang w:eastAsia="he-IL"/>
        </w:rPr>
        <w:t>אבל זה בלוע בצורה חד-משמעית? כי אני לא</w:t>
      </w:r>
      <w:bookmarkStart w:id="768" w:name="_ETM_Q1_3029459"/>
      <w:bookmarkEnd w:id="768"/>
      <w:r w:rsidRPr="00BB6A28">
        <w:rPr>
          <w:rFonts w:hint="cs"/>
          <w:rtl/>
          <w:lang w:eastAsia="he-IL"/>
        </w:rPr>
        <w:t xml:space="preserve"> - - -</w:t>
      </w:r>
    </w:p>
    <w:p w:rsidR="00423583" w:rsidRPr="00BB6A28" w:rsidRDefault="00423583" w:rsidP="00423583">
      <w:pPr>
        <w:rPr>
          <w:rtl/>
          <w:lang w:eastAsia="he-IL"/>
        </w:rPr>
      </w:pPr>
      <w:bookmarkStart w:id="769" w:name="_ETM_Q1_3025951"/>
      <w:bookmarkEnd w:id="769"/>
    </w:p>
    <w:p w:rsidR="00423583" w:rsidRPr="00BB6A28" w:rsidRDefault="00423583" w:rsidP="00423583">
      <w:pPr>
        <w:pStyle w:val="af6"/>
        <w:keepNext/>
        <w:rPr>
          <w:rtl/>
        </w:rPr>
      </w:pPr>
      <w:bookmarkStart w:id="770" w:name="_ETM_Q1_3026299"/>
      <w:bookmarkEnd w:id="770"/>
      <w:r w:rsidRPr="00BB6A28">
        <w:rPr>
          <w:rtl/>
        </w:rPr>
        <w:t>היו"ר ניסן סלומינסקי:</w:t>
      </w:r>
    </w:p>
    <w:p w:rsidR="00423583" w:rsidRPr="00BB6A28" w:rsidRDefault="00423583" w:rsidP="00423583">
      <w:pPr>
        <w:pStyle w:val="KeepWithNext"/>
        <w:rPr>
          <w:rtl/>
          <w:lang w:eastAsia="he-IL"/>
        </w:rPr>
      </w:pPr>
    </w:p>
    <w:p w:rsidR="00423583" w:rsidRPr="00BB6A28" w:rsidRDefault="00423583" w:rsidP="00423583">
      <w:pPr>
        <w:rPr>
          <w:rtl/>
          <w:lang w:eastAsia="he-IL"/>
        </w:rPr>
      </w:pPr>
      <w:r w:rsidRPr="00BB6A28">
        <w:rPr>
          <w:rFonts w:hint="cs"/>
          <w:rtl/>
          <w:lang w:eastAsia="he-IL"/>
        </w:rPr>
        <w:t xml:space="preserve">בצורה ברורה. </w:t>
      </w:r>
      <w:bookmarkStart w:id="771" w:name="_ETM_Q1_3031807"/>
      <w:bookmarkEnd w:id="771"/>
    </w:p>
    <w:p w:rsidR="00423583" w:rsidRPr="00BB6A28" w:rsidRDefault="00423583" w:rsidP="00423583">
      <w:pPr>
        <w:rPr>
          <w:rtl/>
          <w:lang w:eastAsia="he-IL"/>
        </w:rPr>
      </w:pPr>
    </w:p>
    <w:p w:rsidR="00423583" w:rsidRPr="00BB6A28" w:rsidRDefault="00423583" w:rsidP="00423583">
      <w:pPr>
        <w:pStyle w:val="a4"/>
        <w:keepNext/>
        <w:rPr>
          <w:rtl/>
        </w:rPr>
      </w:pPr>
      <w:bookmarkStart w:id="772" w:name="_ETM_Q1_3032639"/>
      <w:bookmarkStart w:id="773" w:name="_ETM_Q1_3031863"/>
      <w:bookmarkEnd w:id="772"/>
      <w:bookmarkEnd w:id="773"/>
      <w:r w:rsidRPr="00BB6A28">
        <w:rPr>
          <w:rtl/>
        </w:rPr>
        <w:t>נועה ברודסקי-לוי:</w:t>
      </w:r>
    </w:p>
    <w:p w:rsidR="00423583" w:rsidRPr="00BB6A28" w:rsidRDefault="00423583" w:rsidP="00423583">
      <w:pPr>
        <w:pStyle w:val="KeepWithNext"/>
        <w:rPr>
          <w:rtl/>
          <w:lang w:eastAsia="he-IL"/>
        </w:rPr>
      </w:pPr>
    </w:p>
    <w:p w:rsidR="00423583" w:rsidRPr="00BB6A28" w:rsidRDefault="00423583" w:rsidP="00423583">
      <w:pPr>
        <w:rPr>
          <w:rtl/>
          <w:lang w:eastAsia="he-IL"/>
        </w:rPr>
      </w:pPr>
      <w:r w:rsidRPr="00BB6A28">
        <w:rPr>
          <w:rFonts w:hint="cs"/>
          <w:rtl/>
          <w:lang w:eastAsia="he-IL"/>
        </w:rPr>
        <w:t xml:space="preserve">היו לנו </w:t>
      </w:r>
      <w:bookmarkStart w:id="774" w:name="_ETM_Q1_3031522"/>
      <w:bookmarkEnd w:id="774"/>
      <w:r w:rsidRPr="00BB6A28">
        <w:rPr>
          <w:rFonts w:hint="cs"/>
          <w:rtl/>
          <w:lang w:eastAsia="he-IL"/>
        </w:rPr>
        <w:t xml:space="preserve">מספר דיונים על הנושא הזה. הסיבה לכך </w:t>
      </w:r>
      <w:bookmarkStart w:id="775" w:name="_ETM_Q1_3034619"/>
      <w:bookmarkEnd w:id="775"/>
      <w:r w:rsidRPr="00BB6A28">
        <w:rPr>
          <w:rFonts w:hint="cs"/>
          <w:rtl/>
          <w:lang w:eastAsia="he-IL"/>
        </w:rPr>
        <w:t xml:space="preserve">היא גם שלא רצינו להשתמש במונח כזה בחקיקה, וגם שזה בעצם מבטא </w:t>
      </w:r>
      <w:bookmarkStart w:id="776" w:name="_ETM_Q1_3042372"/>
      <w:bookmarkEnd w:id="776"/>
      <w:r w:rsidRPr="00BB6A28">
        <w:rPr>
          <w:rFonts w:hint="cs"/>
          <w:rtl/>
          <w:lang w:eastAsia="he-IL"/>
        </w:rPr>
        <w:t xml:space="preserve">בדיוק את הרצון למשטר את אותן נשים. זה אומנם לא </w:t>
      </w:r>
      <w:bookmarkStart w:id="777" w:name="_ETM_Q1_3049700"/>
      <w:bookmarkEnd w:id="777"/>
      <w:r w:rsidRPr="00BB6A28">
        <w:rPr>
          <w:rFonts w:hint="cs"/>
          <w:rtl/>
          <w:lang w:eastAsia="he-IL"/>
        </w:rPr>
        <w:t>כתוב בצורה מגדרית, אבל - - -</w:t>
      </w:r>
    </w:p>
    <w:p w:rsidR="00423583" w:rsidRPr="00BB6A28" w:rsidRDefault="00423583" w:rsidP="00423583">
      <w:pPr>
        <w:rPr>
          <w:rtl/>
          <w:lang w:eastAsia="he-IL"/>
        </w:rPr>
      </w:pPr>
      <w:bookmarkStart w:id="778" w:name="_ETM_Q1_3048041"/>
      <w:bookmarkEnd w:id="778"/>
    </w:p>
    <w:p w:rsidR="00423583" w:rsidRPr="00BB6A28" w:rsidRDefault="006334E5" w:rsidP="006334E5">
      <w:pPr>
        <w:pStyle w:val="af6"/>
        <w:keepNext/>
        <w:rPr>
          <w:rtl/>
        </w:rPr>
      </w:pPr>
      <w:bookmarkStart w:id="779" w:name="_ETM_Q1_3048476"/>
      <w:bookmarkEnd w:id="779"/>
      <w:r w:rsidRPr="00BB6A28">
        <w:rPr>
          <w:rtl/>
        </w:rPr>
        <w:t>היו"ר ניסן סלומינסקי:</w:t>
      </w:r>
    </w:p>
    <w:p w:rsidR="006334E5" w:rsidRPr="00BB6A28" w:rsidRDefault="006334E5" w:rsidP="006334E5">
      <w:pPr>
        <w:pStyle w:val="KeepWithNext"/>
        <w:rPr>
          <w:rtl/>
          <w:lang w:eastAsia="he-IL"/>
        </w:rPr>
      </w:pPr>
    </w:p>
    <w:p w:rsidR="006334E5" w:rsidRPr="00BB6A28" w:rsidRDefault="006334E5" w:rsidP="006334E5">
      <w:pPr>
        <w:rPr>
          <w:rtl/>
          <w:lang w:eastAsia="he-IL"/>
        </w:rPr>
      </w:pPr>
      <w:r w:rsidRPr="00BB6A28">
        <w:rPr>
          <w:rFonts w:hint="cs"/>
          <w:rtl/>
          <w:lang w:eastAsia="he-IL"/>
        </w:rPr>
        <w:t xml:space="preserve">לכפות התנהגות על </w:t>
      </w:r>
      <w:bookmarkStart w:id="780" w:name="_ETM_Q1_3051984"/>
      <w:bookmarkEnd w:id="780"/>
      <w:r w:rsidRPr="00BB6A28">
        <w:rPr>
          <w:rFonts w:hint="cs"/>
          <w:rtl/>
          <w:lang w:eastAsia="he-IL"/>
        </w:rPr>
        <w:t xml:space="preserve">החברה. </w:t>
      </w:r>
    </w:p>
    <w:p w:rsidR="006334E5" w:rsidRPr="00BB6A28" w:rsidRDefault="006334E5" w:rsidP="006334E5">
      <w:pPr>
        <w:rPr>
          <w:rtl/>
          <w:lang w:eastAsia="he-IL"/>
        </w:rPr>
      </w:pPr>
    </w:p>
    <w:p w:rsidR="006334E5" w:rsidRPr="00BB6A28" w:rsidRDefault="006334E5" w:rsidP="006334E5">
      <w:pPr>
        <w:pStyle w:val="a4"/>
        <w:keepNext/>
        <w:rPr>
          <w:rtl/>
        </w:rPr>
      </w:pPr>
      <w:bookmarkStart w:id="781" w:name="_ETM_Q1_3051127"/>
      <w:bookmarkStart w:id="782" w:name="_ETM_Q1_3051150"/>
      <w:bookmarkStart w:id="783" w:name="_ETM_Q1_3052662"/>
      <w:bookmarkStart w:id="784" w:name="_ETM_Q1_3057338"/>
      <w:bookmarkEnd w:id="781"/>
      <w:bookmarkEnd w:id="782"/>
      <w:bookmarkEnd w:id="783"/>
      <w:bookmarkEnd w:id="784"/>
      <w:r w:rsidRPr="00BB6A28">
        <w:rPr>
          <w:rtl/>
        </w:rPr>
        <w:t>אלעזר שטרן (יש עתיד):</w:t>
      </w:r>
    </w:p>
    <w:p w:rsidR="006334E5" w:rsidRPr="00BB6A28" w:rsidRDefault="006334E5" w:rsidP="006334E5">
      <w:pPr>
        <w:pStyle w:val="KeepWithNext"/>
        <w:rPr>
          <w:rtl/>
          <w:lang w:eastAsia="he-IL"/>
        </w:rPr>
      </w:pPr>
    </w:p>
    <w:p w:rsidR="006334E5" w:rsidRPr="00BB6A28" w:rsidRDefault="006334E5" w:rsidP="006334E5">
      <w:pPr>
        <w:rPr>
          <w:rtl/>
          <w:lang w:eastAsia="he-IL"/>
        </w:rPr>
      </w:pPr>
      <w:r w:rsidRPr="00BB6A28">
        <w:rPr>
          <w:rFonts w:hint="cs"/>
          <w:rtl/>
          <w:lang w:eastAsia="he-IL"/>
        </w:rPr>
        <w:t xml:space="preserve">ואני </w:t>
      </w:r>
      <w:bookmarkStart w:id="785" w:name="_ETM_Q1_3055282"/>
      <w:bookmarkEnd w:id="785"/>
      <w:r w:rsidRPr="00BB6A28">
        <w:rPr>
          <w:rFonts w:hint="cs"/>
          <w:rtl/>
          <w:lang w:eastAsia="he-IL"/>
        </w:rPr>
        <w:t xml:space="preserve">מבין שמבחינת הטייטל זה נעשה כדי לא לשייך </w:t>
      </w:r>
      <w:bookmarkStart w:id="786" w:name="_ETM_Q1_3059148"/>
      <w:bookmarkEnd w:id="786"/>
      <w:r w:rsidRPr="00BB6A28">
        <w:rPr>
          <w:rFonts w:hint="cs"/>
          <w:rtl/>
          <w:lang w:eastAsia="he-IL"/>
        </w:rPr>
        <w:t>את זה למגזר מסוים, נכון?</w:t>
      </w:r>
    </w:p>
    <w:p w:rsidR="006334E5" w:rsidRPr="00BB6A28" w:rsidRDefault="006334E5" w:rsidP="006334E5">
      <w:pPr>
        <w:rPr>
          <w:rtl/>
          <w:lang w:eastAsia="he-IL"/>
        </w:rPr>
      </w:pPr>
      <w:bookmarkStart w:id="787" w:name="_ETM_Q1_3059265"/>
      <w:bookmarkEnd w:id="787"/>
    </w:p>
    <w:p w:rsidR="006334E5" w:rsidRPr="00BB6A28" w:rsidRDefault="006334E5" w:rsidP="006334E5">
      <w:pPr>
        <w:pStyle w:val="a4"/>
        <w:keepNext/>
        <w:rPr>
          <w:rtl/>
        </w:rPr>
      </w:pPr>
      <w:bookmarkStart w:id="788" w:name="_ETM_Q1_3059620"/>
      <w:bookmarkEnd w:id="788"/>
      <w:r w:rsidRPr="00BB6A28">
        <w:rPr>
          <w:rtl/>
        </w:rPr>
        <w:t>מיקי רוזנטל (המחנה הציוני):</w:t>
      </w:r>
    </w:p>
    <w:p w:rsidR="006334E5" w:rsidRPr="00BB6A28" w:rsidRDefault="006334E5" w:rsidP="006334E5">
      <w:pPr>
        <w:pStyle w:val="KeepWithNext"/>
        <w:rPr>
          <w:rtl/>
          <w:lang w:eastAsia="he-IL"/>
        </w:rPr>
      </w:pPr>
    </w:p>
    <w:p w:rsidR="006334E5" w:rsidRPr="00BB6A28" w:rsidRDefault="006334E5" w:rsidP="006334E5">
      <w:pPr>
        <w:rPr>
          <w:rtl/>
          <w:lang w:eastAsia="he-IL"/>
        </w:rPr>
      </w:pPr>
      <w:r w:rsidRPr="00BB6A28">
        <w:rPr>
          <w:rFonts w:hint="cs"/>
          <w:rtl/>
          <w:lang w:eastAsia="he-IL"/>
        </w:rPr>
        <w:t xml:space="preserve">לא, </w:t>
      </w:r>
      <w:bookmarkStart w:id="789" w:name="_ETM_Q1_3061695"/>
      <w:bookmarkEnd w:id="789"/>
      <w:r w:rsidRPr="00BB6A28">
        <w:rPr>
          <w:rFonts w:hint="cs"/>
          <w:rtl/>
          <w:lang w:eastAsia="he-IL"/>
        </w:rPr>
        <w:t xml:space="preserve">מה פתאום. </w:t>
      </w:r>
    </w:p>
    <w:p w:rsidR="006334E5" w:rsidRPr="00BB6A28" w:rsidRDefault="006334E5" w:rsidP="006334E5">
      <w:pPr>
        <w:rPr>
          <w:rtl/>
          <w:lang w:eastAsia="he-IL"/>
        </w:rPr>
      </w:pPr>
      <w:bookmarkStart w:id="790" w:name="_ETM_Q1_3057957"/>
      <w:bookmarkEnd w:id="790"/>
    </w:p>
    <w:p w:rsidR="006334E5" w:rsidRPr="00BB6A28" w:rsidRDefault="006334E5" w:rsidP="006334E5">
      <w:pPr>
        <w:pStyle w:val="a4"/>
        <w:keepNext/>
        <w:rPr>
          <w:rtl/>
        </w:rPr>
      </w:pPr>
      <w:bookmarkStart w:id="791" w:name="_ETM_Q1_3058348"/>
      <w:bookmarkStart w:id="792" w:name="_ETM_Q1_3059710"/>
      <w:bookmarkEnd w:id="791"/>
      <w:bookmarkEnd w:id="792"/>
      <w:r w:rsidRPr="00BB6A28">
        <w:rPr>
          <w:rtl/>
        </w:rPr>
        <w:t>נועה ברודסקי-לוי:</w:t>
      </w:r>
    </w:p>
    <w:p w:rsidR="006334E5" w:rsidRPr="00BB6A28" w:rsidRDefault="006334E5" w:rsidP="006334E5">
      <w:pPr>
        <w:pStyle w:val="KeepWithNext"/>
        <w:rPr>
          <w:rtl/>
          <w:lang w:eastAsia="he-IL"/>
        </w:rPr>
      </w:pPr>
    </w:p>
    <w:p w:rsidR="006334E5" w:rsidRPr="00BB6A28" w:rsidRDefault="006334E5" w:rsidP="006334E5">
      <w:pPr>
        <w:rPr>
          <w:rtl/>
          <w:lang w:eastAsia="he-IL"/>
        </w:rPr>
      </w:pPr>
      <w:r w:rsidRPr="00BB6A28">
        <w:rPr>
          <w:rFonts w:hint="cs"/>
          <w:rtl/>
          <w:lang w:eastAsia="he-IL"/>
        </w:rPr>
        <w:t xml:space="preserve">זה לא משויך </w:t>
      </w:r>
      <w:bookmarkStart w:id="793" w:name="_ETM_Q1_3063429"/>
      <w:bookmarkEnd w:id="793"/>
      <w:r w:rsidRPr="00BB6A28">
        <w:rPr>
          <w:rFonts w:hint="cs"/>
          <w:rtl/>
          <w:lang w:eastAsia="he-IL"/>
        </w:rPr>
        <w:t xml:space="preserve">למגזר. צריך להראות שאותו ממית עשה זאת במטרה </w:t>
      </w:r>
      <w:bookmarkStart w:id="794" w:name="_ETM_Q1_3069480"/>
      <w:bookmarkEnd w:id="794"/>
      <w:r w:rsidRPr="00BB6A28">
        <w:rPr>
          <w:rFonts w:hint="cs"/>
          <w:rtl/>
          <w:lang w:eastAsia="he-IL"/>
        </w:rPr>
        <w:t xml:space="preserve">להטיל מורא או מרות כדי לכפות אורחות התנהגות כאלה </w:t>
      </w:r>
      <w:bookmarkStart w:id="795" w:name="_ETM_Q1_3072225"/>
      <w:bookmarkEnd w:id="795"/>
      <w:r w:rsidRPr="00BB6A28">
        <w:rPr>
          <w:rFonts w:hint="cs"/>
          <w:rtl/>
          <w:lang w:eastAsia="he-IL"/>
        </w:rPr>
        <w:t xml:space="preserve">ואחרים. </w:t>
      </w:r>
    </w:p>
    <w:p w:rsidR="001B1D91" w:rsidRPr="00BB6A28" w:rsidRDefault="001B1D91" w:rsidP="006334E5">
      <w:pPr>
        <w:rPr>
          <w:rtl/>
          <w:lang w:eastAsia="he-IL"/>
        </w:rPr>
      </w:pPr>
      <w:bookmarkStart w:id="796" w:name="_ETM_Q1_3071526"/>
      <w:bookmarkEnd w:id="796"/>
    </w:p>
    <w:p w:rsidR="001B1D91" w:rsidRPr="00BB6A28" w:rsidRDefault="001B1D91" w:rsidP="001B1D91">
      <w:pPr>
        <w:pStyle w:val="a4"/>
        <w:keepNext/>
        <w:rPr>
          <w:rtl/>
        </w:rPr>
      </w:pPr>
      <w:bookmarkStart w:id="797" w:name="_ETM_Q1_3071865"/>
      <w:bookmarkStart w:id="798" w:name="_ETM_Q1_3073237"/>
      <w:bookmarkEnd w:id="797"/>
      <w:bookmarkEnd w:id="798"/>
      <w:r w:rsidRPr="00BB6A28">
        <w:rPr>
          <w:rtl/>
        </w:rPr>
        <w:t>אלעזר שטרן (יש עתיד):</w:t>
      </w:r>
    </w:p>
    <w:p w:rsidR="001B1D91" w:rsidRPr="00BB6A28" w:rsidRDefault="001B1D91" w:rsidP="001B1D91">
      <w:pPr>
        <w:pStyle w:val="KeepWithNext"/>
        <w:rPr>
          <w:rtl/>
          <w:lang w:eastAsia="he-IL"/>
        </w:rPr>
      </w:pPr>
    </w:p>
    <w:p w:rsidR="001B1D91" w:rsidRPr="00BB6A28" w:rsidRDefault="001B1D91" w:rsidP="001B1D91">
      <w:pPr>
        <w:rPr>
          <w:rtl/>
          <w:lang w:eastAsia="he-IL"/>
        </w:rPr>
      </w:pPr>
      <w:r w:rsidRPr="00BB6A28">
        <w:rPr>
          <w:rFonts w:hint="cs"/>
          <w:rtl/>
          <w:lang w:eastAsia="he-IL"/>
        </w:rPr>
        <w:t>אבל זה כבר אחרי שנכפה.</w:t>
      </w:r>
      <w:bookmarkStart w:id="799" w:name="_ETM_Q1_3079132"/>
      <w:bookmarkEnd w:id="799"/>
    </w:p>
    <w:p w:rsidR="001B1D91" w:rsidRPr="00BB6A28" w:rsidRDefault="001B1D91" w:rsidP="001B1D91">
      <w:pPr>
        <w:rPr>
          <w:rtl/>
          <w:lang w:eastAsia="he-IL"/>
        </w:rPr>
      </w:pPr>
    </w:p>
    <w:p w:rsidR="001B1D91" w:rsidRPr="00BB6A28" w:rsidRDefault="001B1D91" w:rsidP="001B1D91">
      <w:pPr>
        <w:pStyle w:val="a4"/>
        <w:keepNext/>
        <w:rPr>
          <w:rtl/>
        </w:rPr>
      </w:pPr>
      <w:bookmarkStart w:id="800" w:name="_ETM_Q1_3079457"/>
      <w:bookmarkStart w:id="801" w:name="_ETM_Q1_3077761"/>
      <w:bookmarkEnd w:id="800"/>
      <w:bookmarkEnd w:id="801"/>
      <w:r w:rsidRPr="00BB6A28">
        <w:rPr>
          <w:rtl/>
        </w:rPr>
        <w:t>רחל עזריה (כולנו):</w:t>
      </w:r>
    </w:p>
    <w:p w:rsidR="001B1D91" w:rsidRPr="00BB6A28" w:rsidRDefault="001B1D91" w:rsidP="001B1D91">
      <w:pPr>
        <w:pStyle w:val="KeepWithNext"/>
        <w:rPr>
          <w:rtl/>
          <w:lang w:eastAsia="he-IL"/>
        </w:rPr>
      </w:pPr>
    </w:p>
    <w:p w:rsidR="001B1D91" w:rsidRPr="00BB6A28" w:rsidRDefault="001B1D91" w:rsidP="001B1D91">
      <w:pPr>
        <w:rPr>
          <w:rtl/>
          <w:lang w:eastAsia="he-IL"/>
        </w:rPr>
      </w:pPr>
      <w:r w:rsidRPr="00BB6A28">
        <w:rPr>
          <w:rFonts w:hint="cs"/>
          <w:rtl/>
          <w:lang w:eastAsia="he-IL"/>
        </w:rPr>
        <w:t>לא, הכוונה</w:t>
      </w:r>
      <w:bookmarkStart w:id="802" w:name="_ETM_Q1_3081377"/>
      <w:bookmarkEnd w:id="802"/>
      <w:r w:rsidRPr="00BB6A28">
        <w:rPr>
          <w:rFonts w:hint="cs"/>
          <w:rtl/>
          <w:lang w:eastAsia="he-IL"/>
        </w:rPr>
        <w:t xml:space="preserve"> היא לכפות על הסביבה. </w:t>
      </w:r>
    </w:p>
    <w:p w:rsidR="001B1D91" w:rsidRPr="00BB6A28" w:rsidRDefault="001B1D91" w:rsidP="001B1D91">
      <w:pPr>
        <w:rPr>
          <w:rtl/>
          <w:lang w:eastAsia="he-IL"/>
        </w:rPr>
      </w:pPr>
      <w:bookmarkStart w:id="803" w:name="_ETM_Q1_3084849"/>
      <w:bookmarkEnd w:id="803"/>
    </w:p>
    <w:p w:rsidR="001B1D91" w:rsidRPr="00BB6A28" w:rsidRDefault="001B1D91" w:rsidP="001B1D91">
      <w:pPr>
        <w:pStyle w:val="a4"/>
        <w:keepNext/>
        <w:rPr>
          <w:rtl/>
        </w:rPr>
      </w:pPr>
      <w:bookmarkStart w:id="804" w:name="_ETM_Q1_3085377"/>
      <w:bookmarkStart w:id="805" w:name="_ETM_Q1_3085139"/>
      <w:bookmarkEnd w:id="804"/>
      <w:bookmarkEnd w:id="805"/>
      <w:r w:rsidRPr="00BB6A28">
        <w:rPr>
          <w:rtl/>
        </w:rPr>
        <w:t>אלעזר שטרן (יש עתיד):</w:t>
      </w:r>
    </w:p>
    <w:p w:rsidR="001B1D91" w:rsidRPr="00BB6A28" w:rsidRDefault="001B1D91" w:rsidP="001B1D91">
      <w:pPr>
        <w:pStyle w:val="KeepWithNext"/>
        <w:rPr>
          <w:rtl/>
          <w:lang w:eastAsia="he-IL"/>
        </w:rPr>
      </w:pPr>
    </w:p>
    <w:p w:rsidR="001B1D91" w:rsidRPr="00BB6A28" w:rsidRDefault="001B1D91" w:rsidP="001B1D91">
      <w:pPr>
        <w:rPr>
          <w:rtl/>
          <w:lang w:eastAsia="he-IL"/>
        </w:rPr>
      </w:pPr>
      <w:r w:rsidRPr="00BB6A28">
        <w:rPr>
          <w:rFonts w:hint="cs"/>
          <w:rtl/>
          <w:lang w:eastAsia="he-IL"/>
        </w:rPr>
        <w:t xml:space="preserve">אז עכשיו זה עוד יותר קשה </w:t>
      </w:r>
      <w:bookmarkStart w:id="806" w:name="_ETM_Q1_3085632"/>
      <w:bookmarkEnd w:id="806"/>
      <w:r w:rsidRPr="00BB6A28">
        <w:rPr>
          <w:rFonts w:hint="cs"/>
          <w:rtl/>
          <w:lang w:eastAsia="he-IL"/>
        </w:rPr>
        <w:t>לי - - -</w:t>
      </w:r>
    </w:p>
    <w:p w:rsidR="001B1D91" w:rsidRPr="00BB6A28" w:rsidRDefault="001B1D91" w:rsidP="001B1D91">
      <w:pPr>
        <w:rPr>
          <w:rtl/>
          <w:lang w:eastAsia="he-IL"/>
        </w:rPr>
      </w:pPr>
      <w:bookmarkStart w:id="807" w:name="_ETM_Q1_3084085"/>
      <w:bookmarkEnd w:id="807"/>
    </w:p>
    <w:p w:rsidR="001B1D91" w:rsidRPr="00BB6A28" w:rsidRDefault="001B1D91" w:rsidP="001B1D91">
      <w:pPr>
        <w:pStyle w:val="af6"/>
        <w:keepNext/>
        <w:rPr>
          <w:rtl/>
        </w:rPr>
      </w:pPr>
      <w:bookmarkStart w:id="808" w:name="_ETM_Q1_3084422"/>
      <w:bookmarkEnd w:id="808"/>
      <w:r w:rsidRPr="00BB6A28">
        <w:rPr>
          <w:rtl/>
        </w:rPr>
        <w:t>היו"ר ניסן סלומינסקי:</w:t>
      </w:r>
    </w:p>
    <w:p w:rsidR="001B1D91" w:rsidRPr="00BB6A28" w:rsidRDefault="001B1D91" w:rsidP="001B1D91">
      <w:pPr>
        <w:pStyle w:val="KeepWithNext"/>
        <w:rPr>
          <w:rtl/>
          <w:lang w:eastAsia="he-IL"/>
        </w:rPr>
      </w:pPr>
    </w:p>
    <w:p w:rsidR="001B1D91" w:rsidRPr="00BB6A28" w:rsidRDefault="001B1D91" w:rsidP="001B1D91">
      <w:pPr>
        <w:rPr>
          <w:rtl/>
          <w:lang w:eastAsia="he-IL"/>
        </w:rPr>
      </w:pPr>
      <w:r w:rsidRPr="00BB6A28">
        <w:rPr>
          <w:rFonts w:hint="cs"/>
          <w:rtl/>
          <w:lang w:eastAsia="he-IL"/>
        </w:rPr>
        <w:t xml:space="preserve">אלעזר, בוא לא נעשה את זה עכשיו, </w:t>
      </w:r>
      <w:bookmarkStart w:id="809" w:name="_ETM_Q1_3087903"/>
      <w:bookmarkEnd w:id="809"/>
      <w:r w:rsidRPr="00BB6A28">
        <w:rPr>
          <w:rFonts w:hint="cs"/>
          <w:rtl/>
          <w:lang w:eastAsia="he-IL"/>
        </w:rPr>
        <w:t>כי - - -</w:t>
      </w:r>
    </w:p>
    <w:p w:rsidR="001B1D91" w:rsidRPr="00BB6A28" w:rsidRDefault="001B1D91" w:rsidP="001B1D91">
      <w:pPr>
        <w:rPr>
          <w:rtl/>
          <w:lang w:eastAsia="he-IL"/>
        </w:rPr>
      </w:pPr>
      <w:bookmarkStart w:id="810" w:name="_ETM_Q1_3084975"/>
      <w:bookmarkEnd w:id="810"/>
    </w:p>
    <w:p w:rsidR="001B1D91" w:rsidRPr="00BB6A28" w:rsidRDefault="001B1D91" w:rsidP="001B1D91">
      <w:pPr>
        <w:pStyle w:val="a4"/>
        <w:keepNext/>
        <w:rPr>
          <w:rtl/>
        </w:rPr>
      </w:pPr>
      <w:bookmarkStart w:id="811" w:name="_ETM_Q1_3085041"/>
      <w:bookmarkEnd w:id="811"/>
      <w:r w:rsidRPr="00BB6A28">
        <w:rPr>
          <w:rtl/>
        </w:rPr>
        <w:t>אלעזר שטרן (יש עתיד):</w:t>
      </w:r>
    </w:p>
    <w:p w:rsidR="001B1D91" w:rsidRPr="00BB6A28" w:rsidRDefault="001B1D91" w:rsidP="001B1D91">
      <w:pPr>
        <w:pStyle w:val="KeepWithNext"/>
        <w:rPr>
          <w:rtl/>
          <w:lang w:eastAsia="he-IL"/>
        </w:rPr>
      </w:pPr>
    </w:p>
    <w:p w:rsidR="001B1D91" w:rsidRPr="00BB6A28" w:rsidRDefault="001B1D91" w:rsidP="001B1D91">
      <w:pPr>
        <w:rPr>
          <w:rtl/>
          <w:lang w:eastAsia="he-IL"/>
        </w:rPr>
      </w:pPr>
      <w:bookmarkStart w:id="812" w:name="_ETM_Q1_3087211"/>
      <w:bookmarkEnd w:id="812"/>
      <w:r w:rsidRPr="00BB6A28">
        <w:rPr>
          <w:rFonts w:hint="cs"/>
          <w:rtl/>
          <w:lang w:eastAsia="he-IL"/>
        </w:rPr>
        <w:t>אני מבין שהיה דיון ולא הייתי</w:t>
      </w:r>
      <w:bookmarkStart w:id="813" w:name="_ETM_Q1_3091647"/>
      <w:bookmarkEnd w:id="813"/>
      <w:r w:rsidRPr="00BB6A28">
        <w:rPr>
          <w:rFonts w:hint="cs"/>
          <w:rtl/>
          <w:lang w:eastAsia="he-IL"/>
        </w:rPr>
        <w:t xml:space="preserve"> בו, אבל אני רוצה לשאול עוד פעם - -</w:t>
      </w:r>
      <w:bookmarkStart w:id="814" w:name="_ETM_Q1_3093057"/>
      <w:bookmarkEnd w:id="814"/>
      <w:r w:rsidRPr="00BB6A28">
        <w:rPr>
          <w:rFonts w:hint="cs"/>
          <w:rtl/>
          <w:lang w:eastAsia="he-IL"/>
        </w:rPr>
        <w:t xml:space="preserve"> -</w:t>
      </w:r>
      <w:bookmarkStart w:id="815" w:name="_ETM_Q1_3090362"/>
      <w:bookmarkEnd w:id="815"/>
    </w:p>
    <w:p w:rsidR="001B1D91" w:rsidRPr="00BB6A28" w:rsidRDefault="001B1D91" w:rsidP="001B1D91">
      <w:pPr>
        <w:rPr>
          <w:rtl/>
          <w:lang w:eastAsia="he-IL"/>
        </w:rPr>
      </w:pPr>
    </w:p>
    <w:p w:rsidR="001B1D91" w:rsidRPr="00BB6A28" w:rsidRDefault="001B1D91" w:rsidP="001B1D91">
      <w:pPr>
        <w:pStyle w:val="af6"/>
        <w:keepNext/>
        <w:rPr>
          <w:rtl/>
        </w:rPr>
      </w:pPr>
      <w:bookmarkStart w:id="816" w:name="_ETM_Q1_3090734"/>
      <w:bookmarkEnd w:id="816"/>
      <w:r w:rsidRPr="00BB6A28">
        <w:rPr>
          <w:rtl/>
        </w:rPr>
        <w:t>היו"ר ניסן סלומינסקי:</w:t>
      </w:r>
    </w:p>
    <w:p w:rsidR="001B1D91" w:rsidRPr="00BB6A28" w:rsidRDefault="001B1D91" w:rsidP="001B1D91">
      <w:pPr>
        <w:pStyle w:val="KeepWithNext"/>
        <w:rPr>
          <w:rtl/>
          <w:lang w:eastAsia="he-IL"/>
        </w:rPr>
      </w:pPr>
    </w:p>
    <w:p w:rsidR="001B1D91" w:rsidRPr="00BB6A28" w:rsidRDefault="001B1D91" w:rsidP="001B1D91">
      <w:pPr>
        <w:rPr>
          <w:rtl/>
          <w:lang w:eastAsia="he-IL"/>
        </w:rPr>
      </w:pPr>
      <w:r w:rsidRPr="00BB6A28">
        <w:rPr>
          <w:rFonts w:hint="cs"/>
          <w:rtl/>
          <w:lang w:eastAsia="he-IL"/>
        </w:rPr>
        <w:t>אלעזר, זה בלוע בצורה ברורה</w:t>
      </w:r>
      <w:bookmarkStart w:id="817" w:name="_ETM_Q1_3095491"/>
      <w:bookmarkEnd w:id="817"/>
      <w:r w:rsidRPr="00BB6A28">
        <w:rPr>
          <w:rFonts w:hint="cs"/>
          <w:rtl/>
          <w:lang w:eastAsia="he-IL"/>
        </w:rPr>
        <w:t xml:space="preserve"> ומובנת. </w:t>
      </w:r>
    </w:p>
    <w:p w:rsidR="001B1D91" w:rsidRPr="00BB6A28" w:rsidRDefault="001B1D91" w:rsidP="001B1D91">
      <w:pPr>
        <w:rPr>
          <w:rtl/>
          <w:lang w:eastAsia="he-IL"/>
        </w:rPr>
      </w:pPr>
      <w:bookmarkStart w:id="818" w:name="_ETM_Q1_3096836"/>
      <w:bookmarkEnd w:id="818"/>
    </w:p>
    <w:p w:rsidR="001B1D91" w:rsidRPr="00BB6A28" w:rsidRDefault="001B1D91" w:rsidP="001B1D91">
      <w:pPr>
        <w:pStyle w:val="a4"/>
        <w:keepNext/>
        <w:rPr>
          <w:rtl/>
        </w:rPr>
      </w:pPr>
      <w:bookmarkStart w:id="819" w:name="_ETM_Q1_3097161"/>
      <w:bookmarkStart w:id="820" w:name="_ETM_Q1_3097923"/>
      <w:bookmarkEnd w:id="819"/>
      <w:bookmarkEnd w:id="820"/>
      <w:r w:rsidRPr="00BB6A28">
        <w:rPr>
          <w:rtl/>
        </w:rPr>
        <w:t>אלעזר שטרן (יש עתיד):</w:t>
      </w:r>
    </w:p>
    <w:p w:rsidR="001B1D91" w:rsidRPr="00BB6A28" w:rsidRDefault="001B1D91" w:rsidP="001B1D91">
      <w:pPr>
        <w:pStyle w:val="KeepWithNext"/>
        <w:rPr>
          <w:rtl/>
          <w:lang w:eastAsia="he-IL"/>
        </w:rPr>
      </w:pPr>
    </w:p>
    <w:p w:rsidR="001B1D91" w:rsidRPr="00BB6A28" w:rsidRDefault="001B1D91" w:rsidP="001B1D91">
      <w:pPr>
        <w:rPr>
          <w:rtl/>
          <w:lang w:eastAsia="he-IL"/>
        </w:rPr>
      </w:pPr>
      <w:r w:rsidRPr="00BB6A28">
        <w:rPr>
          <w:rFonts w:hint="cs"/>
          <w:rtl/>
          <w:lang w:eastAsia="he-IL"/>
        </w:rPr>
        <w:t>אבל מבחינת היסוד הנפשי, מישהו שרוצח על כבו</w:t>
      </w:r>
      <w:bookmarkStart w:id="821" w:name="_ETM_Q1_3106083"/>
      <w:bookmarkEnd w:id="821"/>
      <w:r w:rsidRPr="00BB6A28">
        <w:rPr>
          <w:rFonts w:hint="cs"/>
          <w:rtl/>
          <w:lang w:eastAsia="he-IL"/>
        </w:rPr>
        <w:t>ד המשפחה, מאיפה אנחנו יודעים שהוא עשה</w:t>
      </w:r>
      <w:bookmarkStart w:id="822" w:name="_ETM_Q1_3106487"/>
      <w:bookmarkEnd w:id="822"/>
      <w:r w:rsidRPr="00BB6A28">
        <w:rPr>
          <w:rFonts w:hint="cs"/>
          <w:rtl/>
          <w:lang w:eastAsia="he-IL"/>
        </w:rPr>
        <w:t xml:space="preserve"> זאת כדי למנוע מעשה עתידי ולא כדי להעניש </w:t>
      </w:r>
      <w:bookmarkStart w:id="823" w:name="_ETM_Q1_3108874"/>
      <w:bookmarkEnd w:id="823"/>
      <w:r w:rsidRPr="00BB6A28">
        <w:rPr>
          <w:rFonts w:hint="cs"/>
          <w:rtl/>
          <w:lang w:eastAsia="he-IL"/>
        </w:rPr>
        <w:t>על מה שהיה?</w:t>
      </w:r>
    </w:p>
    <w:p w:rsidR="001B1D91" w:rsidRPr="00BB6A28" w:rsidRDefault="001B1D91" w:rsidP="001B1D91">
      <w:pPr>
        <w:rPr>
          <w:rtl/>
          <w:lang w:eastAsia="he-IL"/>
        </w:rPr>
      </w:pPr>
      <w:bookmarkStart w:id="824" w:name="_ETM_Q1_3111003"/>
      <w:bookmarkStart w:id="825" w:name="_ETM_Q1_3112010"/>
      <w:bookmarkEnd w:id="824"/>
      <w:bookmarkEnd w:id="825"/>
    </w:p>
    <w:p w:rsidR="001B1D91" w:rsidRPr="00BB6A28" w:rsidRDefault="001B1D91" w:rsidP="001B1D91">
      <w:pPr>
        <w:pStyle w:val="a4"/>
        <w:keepNext/>
        <w:rPr>
          <w:rtl/>
        </w:rPr>
      </w:pPr>
      <w:r w:rsidRPr="00BB6A28">
        <w:rPr>
          <w:rtl/>
        </w:rPr>
        <w:t>לילך וגנר:</w:t>
      </w:r>
    </w:p>
    <w:p w:rsidR="001B1D91" w:rsidRPr="00BB6A28" w:rsidRDefault="001B1D91" w:rsidP="001B1D91">
      <w:pPr>
        <w:pStyle w:val="KeepWithNext"/>
        <w:rPr>
          <w:rtl/>
          <w:lang w:eastAsia="he-IL"/>
        </w:rPr>
      </w:pPr>
    </w:p>
    <w:p w:rsidR="001B1D91" w:rsidRPr="00BB6A28" w:rsidRDefault="001B1D91" w:rsidP="001B1D91">
      <w:pPr>
        <w:rPr>
          <w:rtl/>
          <w:lang w:eastAsia="he-IL"/>
        </w:rPr>
      </w:pPr>
      <w:r w:rsidRPr="00BB6A28">
        <w:rPr>
          <w:rFonts w:hint="cs"/>
          <w:rtl/>
          <w:lang w:eastAsia="he-IL"/>
        </w:rPr>
        <w:t>שני</w:t>
      </w:r>
      <w:bookmarkStart w:id="826" w:name="_ETM_Q1_3114056"/>
      <w:bookmarkEnd w:id="826"/>
      <w:r w:rsidRPr="00BB6A28">
        <w:rPr>
          <w:rFonts w:hint="cs"/>
          <w:rtl/>
          <w:lang w:eastAsia="he-IL"/>
        </w:rPr>
        <w:t xml:space="preserve"> האלמנטים האלה נכנסים בנסיבה של מעשה שנעשה </w:t>
      </w:r>
      <w:bookmarkStart w:id="827" w:name="_ETM_Q1_3114418"/>
      <w:bookmarkEnd w:id="827"/>
      <w:r w:rsidRPr="00BB6A28">
        <w:rPr>
          <w:rFonts w:hint="cs"/>
          <w:rtl/>
          <w:lang w:eastAsia="he-IL"/>
        </w:rPr>
        <w:t xml:space="preserve">כפעולה עונשית במטרה להטיל מרות או מורא ולכפות </w:t>
      </w:r>
      <w:bookmarkStart w:id="828" w:name="_ETM_Q1_3118724"/>
      <w:bookmarkEnd w:id="828"/>
      <w:r w:rsidRPr="00BB6A28">
        <w:rPr>
          <w:rFonts w:hint="cs"/>
          <w:rtl/>
          <w:lang w:eastAsia="he-IL"/>
        </w:rPr>
        <w:t xml:space="preserve">אורחות התנהגות. כלומר, הרצח הוא מעשה שנעשה כפעולה עונשית, אבל </w:t>
      </w:r>
      <w:bookmarkStart w:id="829" w:name="_ETM_Q1_3124532"/>
      <w:bookmarkEnd w:id="829"/>
      <w:r w:rsidRPr="00BB6A28">
        <w:rPr>
          <w:rFonts w:hint="cs"/>
          <w:rtl/>
          <w:lang w:eastAsia="he-IL"/>
        </w:rPr>
        <w:t xml:space="preserve">היסוד הנפשי הוא לא רק כלפי אותו אדם - - </w:t>
      </w:r>
      <w:bookmarkStart w:id="830" w:name="_ETM_Q1_3127146"/>
      <w:bookmarkEnd w:id="830"/>
      <w:r w:rsidRPr="00BB6A28">
        <w:rPr>
          <w:rFonts w:hint="cs"/>
          <w:rtl/>
          <w:lang w:eastAsia="he-IL"/>
        </w:rPr>
        <w:t>-</w:t>
      </w:r>
      <w:bookmarkStart w:id="831" w:name="_ETM_Q1_3124410"/>
      <w:bookmarkEnd w:id="831"/>
    </w:p>
    <w:p w:rsidR="001B1D91" w:rsidRPr="00BB6A28" w:rsidRDefault="001B1D91" w:rsidP="001B1D91">
      <w:pPr>
        <w:rPr>
          <w:rtl/>
          <w:lang w:eastAsia="he-IL"/>
        </w:rPr>
      </w:pPr>
    </w:p>
    <w:p w:rsidR="001B1D91" w:rsidRPr="00BB6A28" w:rsidRDefault="001B1D91" w:rsidP="001B1D91">
      <w:pPr>
        <w:pStyle w:val="a4"/>
        <w:keepNext/>
        <w:rPr>
          <w:rtl/>
        </w:rPr>
      </w:pPr>
      <w:bookmarkStart w:id="832" w:name="_ETM_Q1_3124955"/>
      <w:bookmarkEnd w:id="832"/>
      <w:r w:rsidRPr="00BB6A28">
        <w:rPr>
          <w:rtl/>
        </w:rPr>
        <w:t>אלעזר שטרן (יש עתיד):</w:t>
      </w:r>
    </w:p>
    <w:p w:rsidR="001B1D91" w:rsidRPr="00BB6A28" w:rsidRDefault="001B1D91" w:rsidP="001B1D91">
      <w:pPr>
        <w:pStyle w:val="KeepWithNext"/>
        <w:rPr>
          <w:rtl/>
          <w:lang w:eastAsia="he-IL"/>
        </w:rPr>
      </w:pPr>
    </w:p>
    <w:p w:rsidR="001B1D91" w:rsidRPr="00BB6A28" w:rsidRDefault="001B1D91" w:rsidP="001B1D91">
      <w:pPr>
        <w:rPr>
          <w:rtl/>
          <w:lang w:eastAsia="he-IL"/>
        </w:rPr>
      </w:pPr>
      <w:r w:rsidRPr="00BB6A28">
        <w:rPr>
          <w:rFonts w:hint="cs"/>
          <w:rtl/>
          <w:lang w:eastAsia="he-IL"/>
        </w:rPr>
        <w:t>אבל מה אם הוא כן רק כלפי אותו אדם?</w:t>
      </w:r>
    </w:p>
    <w:p w:rsidR="001B1D91" w:rsidRPr="00BB6A28" w:rsidRDefault="001B1D91" w:rsidP="001B1D91">
      <w:pPr>
        <w:rPr>
          <w:rtl/>
          <w:lang w:eastAsia="he-IL"/>
        </w:rPr>
      </w:pPr>
    </w:p>
    <w:p w:rsidR="001B1D91" w:rsidRPr="00BB6A28" w:rsidRDefault="001B1D91" w:rsidP="001B1D91">
      <w:pPr>
        <w:pStyle w:val="a4"/>
        <w:keepNext/>
        <w:rPr>
          <w:rtl/>
        </w:rPr>
      </w:pPr>
      <w:r w:rsidRPr="00BB6A28">
        <w:rPr>
          <w:rtl/>
        </w:rPr>
        <w:t>לילך וגנר:</w:t>
      </w:r>
    </w:p>
    <w:p w:rsidR="001B1D91" w:rsidRPr="00BB6A28" w:rsidRDefault="001B1D91" w:rsidP="001B1D91">
      <w:pPr>
        <w:pStyle w:val="KeepWithNext"/>
        <w:rPr>
          <w:rtl/>
          <w:lang w:eastAsia="he-IL"/>
        </w:rPr>
      </w:pPr>
    </w:p>
    <w:p w:rsidR="001B1D91" w:rsidRPr="00BB6A28" w:rsidRDefault="001B1D91" w:rsidP="001B1D91">
      <w:pPr>
        <w:rPr>
          <w:rtl/>
          <w:lang w:eastAsia="he-IL"/>
        </w:rPr>
      </w:pPr>
      <w:r w:rsidRPr="00BB6A28">
        <w:rPr>
          <w:rFonts w:hint="cs"/>
          <w:rtl/>
          <w:lang w:eastAsia="he-IL"/>
        </w:rPr>
        <w:t xml:space="preserve">אם הוא </w:t>
      </w:r>
      <w:bookmarkStart w:id="833" w:name="_ETM_Q1_3130049"/>
      <w:bookmarkEnd w:id="833"/>
      <w:r w:rsidRPr="00BB6A28">
        <w:rPr>
          <w:rFonts w:hint="cs"/>
          <w:rtl/>
          <w:lang w:eastAsia="he-IL"/>
        </w:rPr>
        <w:t xml:space="preserve">רק כלפי אותו אדם אז זה לא </w:t>
      </w:r>
      <w:bookmarkStart w:id="834" w:name="_ETM_Q1_3128744"/>
      <w:bookmarkEnd w:id="834"/>
      <w:r w:rsidRPr="00BB6A28">
        <w:rPr>
          <w:rFonts w:hint="cs"/>
          <w:rtl/>
          <w:lang w:eastAsia="he-IL"/>
        </w:rPr>
        <w:t>ייכנס שם.</w:t>
      </w:r>
    </w:p>
    <w:p w:rsidR="001B1D91" w:rsidRPr="00BB6A28" w:rsidRDefault="001B1D91" w:rsidP="001B1D91">
      <w:pPr>
        <w:rPr>
          <w:rtl/>
          <w:lang w:eastAsia="he-IL"/>
        </w:rPr>
      </w:pPr>
      <w:bookmarkStart w:id="835" w:name="_ETM_Q1_3129733"/>
      <w:bookmarkEnd w:id="835"/>
    </w:p>
    <w:p w:rsidR="001B1D91" w:rsidRPr="00BB6A28" w:rsidRDefault="001B1D91" w:rsidP="001B1D91">
      <w:pPr>
        <w:pStyle w:val="a4"/>
        <w:keepNext/>
        <w:rPr>
          <w:rtl/>
        </w:rPr>
      </w:pPr>
      <w:bookmarkStart w:id="836" w:name="_ETM_Q1_3130067"/>
      <w:bookmarkEnd w:id="836"/>
      <w:r w:rsidRPr="00BB6A28">
        <w:rPr>
          <w:rtl/>
        </w:rPr>
        <w:t>מיקי רוזנטל (המחנה הציוני):</w:t>
      </w:r>
    </w:p>
    <w:p w:rsidR="001B1D91" w:rsidRPr="00BB6A28" w:rsidRDefault="001B1D91" w:rsidP="001B1D91">
      <w:pPr>
        <w:pStyle w:val="KeepWithNext"/>
        <w:rPr>
          <w:rtl/>
          <w:lang w:eastAsia="he-IL"/>
        </w:rPr>
      </w:pPr>
    </w:p>
    <w:p w:rsidR="001B1D91" w:rsidRPr="00BB6A28" w:rsidRDefault="001B1D91" w:rsidP="001B1D91">
      <w:pPr>
        <w:rPr>
          <w:rtl/>
          <w:lang w:eastAsia="he-IL"/>
        </w:rPr>
      </w:pPr>
      <w:r w:rsidRPr="00BB6A28">
        <w:rPr>
          <w:rFonts w:hint="cs"/>
          <w:rtl/>
          <w:lang w:eastAsia="he-IL"/>
        </w:rPr>
        <w:t xml:space="preserve">אין רק כלפי אותו אדם. </w:t>
      </w:r>
    </w:p>
    <w:p w:rsidR="001B1D91" w:rsidRPr="00BB6A28" w:rsidRDefault="001B1D91" w:rsidP="001B1D91">
      <w:pPr>
        <w:rPr>
          <w:rtl/>
          <w:lang w:eastAsia="he-IL"/>
        </w:rPr>
      </w:pPr>
      <w:bookmarkStart w:id="837" w:name="_ETM_Q1_3130803"/>
      <w:bookmarkEnd w:id="837"/>
    </w:p>
    <w:p w:rsidR="001B1D91" w:rsidRPr="00BB6A28" w:rsidRDefault="001B1D91" w:rsidP="001B1D91">
      <w:pPr>
        <w:pStyle w:val="a4"/>
        <w:keepNext/>
        <w:rPr>
          <w:rtl/>
        </w:rPr>
      </w:pPr>
      <w:bookmarkStart w:id="838" w:name="_ETM_Q1_3131124"/>
      <w:bookmarkEnd w:id="838"/>
      <w:r w:rsidRPr="00BB6A28">
        <w:rPr>
          <w:rtl/>
        </w:rPr>
        <w:t>אלעזר שטרן (יש עתיד):</w:t>
      </w:r>
    </w:p>
    <w:p w:rsidR="001B1D91" w:rsidRPr="00BB6A28" w:rsidRDefault="001B1D91" w:rsidP="001B1D91">
      <w:pPr>
        <w:pStyle w:val="KeepWithNext"/>
        <w:rPr>
          <w:rtl/>
          <w:lang w:eastAsia="he-IL"/>
        </w:rPr>
      </w:pPr>
    </w:p>
    <w:p w:rsidR="001B1D91" w:rsidRPr="00BB6A28" w:rsidRDefault="001B1D91" w:rsidP="001B1D91">
      <w:pPr>
        <w:rPr>
          <w:rtl/>
          <w:lang w:eastAsia="he-IL"/>
        </w:rPr>
      </w:pPr>
      <w:r w:rsidRPr="00BB6A28">
        <w:rPr>
          <w:rFonts w:hint="cs"/>
          <w:rtl/>
          <w:lang w:eastAsia="he-IL"/>
        </w:rPr>
        <w:t>מה</w:t>
      </w:r>
      <w:bookmarkStart w:id="839" w:name="_ETM_Q1_3133491"/>
      <w:bookmarkEnd w:id="839"/>
      <w:r w:rsidRPr="00BB6A28">
        <w:rPr>
          <w:rFonts w:hint="cs"/>
          <w:rtl/>
          <w:lang w:eastAsia="he-IL"/>
        </w:rPr>
        <w:t xml:space="preserve"> זאת אומרת? מה, אתה</w:t>
      </w:r>
      <w:bookmarkStart w:id="840" w:name="_ETM_Q1_3133178"/>
      <w:bookmarkEnd w:id="840"/>
      <w:r w:rsidRPr="00BB6A28">
        <w:rPr>
          <w:rFonts w:hint="cs"/>
          <w:rtl/>
          <w:lang w:eastAsia="he-IL"/>
        </w:rPr>
        <w:t xml:space="preserve"> חושב ש - - -</w:t>
      </w:r>
    </w:p>
    <w:p w:rsidR="001B1D91" w:rsidRPr="00BB6A28" w:rsidRDefault="001B1D91" w:rsidP="001B1D91">
      <w:pPr>
        <w:rPr>
          <w:rtl/>
          <w:lang w:eastAsia="he-IL"/>
        </w:rPr>
      </w:pPr>
      <w:bookmarkStart w:id="841" w:name="_ETM_Q1_3137681"/>
      <w:bookmarkEnd w:id="841"/>
    </w:p>
    <w:p w:rsidR="001B1D91" w:rsidRPr="00BB6A28" w:rsidRDefault="001B1D91" w:rsidP="001B1D91">
      <w:pPr>
        <w:pStyle w:val="af5"/>
        <w:keepNext/>
        <w:rPr>
          <w:rtl/>
        </w:rPr>
      </w:pPr>
      <w:bookmarkStart w:id="842" w:name="_ETM_Q1_3138000"/>
      <w:bookmarkEnd w:id="842"/>
      <w:r w:rsidRPr="00BB6A28">
        <w:rPr>
          <w:rtl/>
        </w:rPr>
        <w:t>קריאות:</w:t>
      </w:r>
    </w:p>
    <w:p w:rsidR="001B1D91" w:rsidRPr="00BB6A28" w:rsidRDefault="001B1D91" w:rsidP="001B1D91">
      <w:pPr>
        <w:pStyle w:val="KeepWithNext"/>
        <w:rPr>
          <w:rtl/>
          <w:lang w:eastAsia="he-IL"/>
        </w:rPr>
      </w:pPr>
    </w:p>
    <w:p w:rsidR="001B1D91" w:rsidRPr="00BB6A28" w:rsidRDefault="001B1D91" w:rsidP="001B1D91">
      <w:pPr>
        <w:rPr>
          <w:rtl/>
          <w:lang w:eastAsia="he-IL"/>
        </w:rPr>
      </w:pPr>
      <w:r w:rsidRPr="00BB6A28">
        <w:rPr>
          <w:rFonts w:hint="cs"/>
          <w:rtl/>
          <w:lang w:eastAsia="he-IL"/>
        </w:rPr>
        <w:t>- - -</w:t>
      </w:r>
      <w:bookmarkStart w:id="843" w:name="_ETM_Q1_3141133"/>
      <w:bookmarkEnd w:id="843"/>
    </w:p>
    <w:p w:rsidR="001B1D91" w:rsidRPr="00BB6A28" w:rsidRDefault="001B1D91" w:rsidP="001B1D91">
      <w:pPr>
        <w:rPr>
          <w:rtl/>
          <w:lang w:eastAsia="he-IL"/>
        </w:rPr>
      </w:pPr>
    </w:p>
    <w:p w:rsidR="001B1D91" w:rsidRPr="00BB6A28" w:rsidRDefault="001B1D91" w:rsidP="001B1D91">
      <w:pPr>
        <w:pStyle w:val="a4"/>
        <w:keepNext/>
        <w:rPr>
          <w:rtl/>
        </w:rPr>
      </w:pPr>
      <w:bookmarkStart w:id="844" w:name="_ETM_Q1_3141462"/>
      <w:bookmarkEnd w:id="844"/>
      <w:r w:rsidRPr="00BB6A28">
        <w:rPr>
          <w:rtl/>
        </w:rPr>
        <w:t>נועה ברודסקי-לוי:</w:t>
      </w:r>
    </w:p>
    <w:p w:rsidR="001B1D91" w:rsidRPr="00BB6A28" w:rsidRDefault="001B1D91" w:rsidP="001B1D91">
      <w:pPr>
        <w:pStyle w:val="KeepWithNext"/>
        <w:rPr>
          <w:rtl/>
          <w:lang w:eastAsia="he-IL"/>
        </w:rPr>
      </w:pPr>
    </w:p>
    <w:p w:rsidR="001B1D91" w:rsidRPr="00BB6A28" w:rsidRDefault="001B1D91" w:rsidP="001B1D91">
      <w:pPr>
        <w:rPr>
          <w:rtl/>
          <w:lang w:eastAsia="he-IL"/>
        </w:rPr>
      </w:pPr>
      <w:r w:rsidRPr="00BB6A28">
        <w:rPr>
          <w:rFonts w:hint="cs"/>
          <w:rtl/>
          <w:lang w:eastAsia="he-IL"/>
        </w:rPr>
        <w:t>דיברנו בדיון קודם ע</w:t>
      </w:r>
      <w:bookmarkStart w:id="845" w:name="_ETM_Q1_3143869"/>
      <w:bookmarkEnd w:id="845"/>
      <w:r w:rsidRPr="00BB6A28">
        <w:rPr>
          <w:rFonts w:hint="cs"/>
          <w:rtl/>
          <w:lang w:eastAsia="he-IL"/>
        </w:rPr>
        <w:t xml:space="preserve">ל החששות שאתה מעלה, ובסופו של דבר כן התקבלה פה החלטה ללכת על </w:t>
      </w:r>
      <w:bookmarkStart w:id="846" w:name="_ETM_Q1_3147134"/>
      <w:bookmarkEnd w:id="846"/>
      <w:r w:rsidRPr="00BB6A28">
        <w:rPr>
          <w:rFonts w:hint="cs"/>
          <w:rtl/>
          <w:lang w:eastAsia="he-IL"/>
        </w:rPr>
        <w:t xml:space="preserve">נוסח שמבטא את המטרה לכפות אורחות התנהגות. </w:t>
      </w:r>
    </w:p>
    <w:p w:rsidR="001B1D91" w:rsidRPr="00BB6A28" w:rsidRDefault="001B1D91" w:rsidP="001B1D91">
      <w:pPr>
        <w:ind w:firstLine="0"/>
        <w:rPr>
          <w:rtl/>
          <w:lang w:eastAsia="he-IL"/>
        </w:rPr>
      </w:pPr>
      <w:bookmarkStart w:id="847" w:name="_ETM_Q1_3152414"/>
      <w:bookmarkStart w:id="848" w:name="_ETM_Q1_3152994"/>
      <w:bookmarkStart w:id="849" w:name="_ETM_Q1_3156300"/>
      <w:bookmarkEnd w:id="847"/>
      <w:bookmarkEnd w:id="848"/>
      <w:bookmarkEnd w:id="849"/>
    </w:p>
    <w:p w:rsidR="001B1D91" w:rsidRPr="00BB6A28" w:rsidRDefault="001B1D91" w:rsidP="001B1D91">
      <w:pPr>
        <w:pStyle w:val="a4"/>
        <w:keepNext/>
        <w:rPr>
          <w:rtl/>
        </w:rPr>
      </w:pPr>
      <w:r w:rsidRPr="00BB6A28">
        <w:rPr>
          <w:rtl/>
        </w:rPr>
        <w:t>מיקי רוזנטל (המחנה הציוני):</w:t>
      </w:r>
    </w:p>
    <w:p w:rsidR="001B1D91" w:rsidRPr="00BB6A28" w:rsidRDefault="001B1D91" w:rsidP="001B1D91">
      <w:pPr>
        <w:pStyle w:val="KeepWithNext"/>
        <w:rPr>
          <w:rtl/>
          <w:lang w:eastAsia="he-IL"/>
        </w:rPr>
      </w:pPr>
    </w:p>
    <w:p w:rsidR="001B1D91" w:rsidRPr="00BB6A28" w:rsidRDefault="001B1D91" w:rsidP="001B1D91">
      <w:pPr>
        <w:rPr>
          <w:rtl/>
          <w:lang w:eastAsia="he-IL"/>
        </w:rPr>
      </w:pPr>
      <w:r w:rsidRPr="00BB6A28">
        <w:rPr>
          <w:rFonts w:hint="cs"/>
          <w:rtl/>
          <w:lang w:eastAsia="he-IL"/>
        </w:rPr>
        <w:t xml:space="preserve">למען הסר ספק, </w:t>
      </w:r>
      <w:bookmarkStart w:id="850" w:name="_ETM_Q1_3154058"/>
      <w:bookmarkEnd w:id="850"/>
      <w:r w:rsidRPr="00BB6A28">
        <w:rPr>
          <w:rFonts w:hint="cs"/>
          <w:rtl/>
          <w:lang w:eastAsia="he-IL"/>
        </w:rPr>
        <w:t xml:space="preserve">אם השופט יתלבט בעניין והחשוד הודה שהוא עשה את זה </w:t>
      </w:r>
      <w:bookmarkStart w:id="851" w:name="_ETM_Q1_3160978"/>
      <w:bookmarkEnd w:id="851"/>
      <w:r w:rsidRPr="00BB6A28">
        <w:rPr>
          <w:rFonts w:hint="cs"/>
          <w:rtl/>
          <w:lang w:eastAsia="he-IL"/>
        </w:rPr>
        <w:t xml:space="preserve">על רקע כבוד המשפחה, אז חד-משמעית מובהר בדיוני הוועדה </w:t>
      </w:r>
      <w:r w:rsidR="00D0757E" w:rsidRPr="00BB6A28">
        <w:rPr>
          <w:rFonts w:hint="cs"/>
          <w:rtl/>
          <w:lang w:eastAsia="he-IL"/>
        </w:rPr>
        <w:t xml:space="preserve">שהכוונה היא במטרה לכפות אורחות חיים מסוימים. </w:t>
      </w:r>
      <w:bookmarkStart w:id="852" w:name="_ETM_Q1_3171587"/>
      <w:bookmarkStart w:id="853" w:name="_ETM_Q1_3171871"/>
      <w:bookmarkEnd w:id="852"/>
      <w:bookmarkEnd w:id="853"/>
    </w:p>
    <w:p w:rsidR="00D0757E" w:rsidRPr="00BB6A28" w:rsidRDefault="00D0757E" w:rsidP="001B1D91">
      <w:pPr>
        <w:rPr>
          <w:rtl/>
          <w:lang w:eastAsia="he-IL"/>
        </w:rPr>
      </w:pPr>
    </w:p>
    <w:p w:rsidR="00D0757E" w:rsidRPr="00BB6A28" w:rsidRDefault="00D0757E" w:rsidP="00D0757E">
      <w:pPr>
        <w:pStyle w:val="af6"/>
        <w:keepNext/>
        <w:rPr>
          <w:rtl/>
        </w:rPr>
      </w:pPr>
      <w:bookmarkStart w:id="854" w:name="_ETM_Q1_3172280"/>
      <w:bookmarkEnd w:id="854"/>
      <w:r w:rsidRPr="00BB6A28">
        <w:rPr>
          <w:rtl/>
        </w:rPr>
        <w:t>היו"ר ניסן סלומינסקי:</w:t>
      </w:r>
    </w:p>
    <w:p w:rsidR="00D0757E" w:rsidRPr="00BB6A28" w:rsidRDefault="00D0757E" w:rsidP="00D0757E">
      <w:pPr>
        <w:pStyle w:val="KeepWithNext"/>
        <w:rPr>
          <w:rtl/>
          <w:lang w:eastAsia="he-IL"/>
        </w:rPr>
      </w:pPr>
    </w:p>
    <w:p w:rsidR="00D0757E" w:rsidRPr="00BB6A28" w:rsidRDefault="00D0757E" w:rsidP="00D0757E">
      <w:pPr>
        <w:rPr>
          <w:rtl/>
          <w:lang w:eastAsia="he-IL"/>
        </w:rPr>
      </w:pPr>
      <w:r w:rsidRPr="00BB6A28">
        <w:rPr>
          <w:rFonts w:hint="cs"/>
          <w:rtl/>
          <w:lang w:eastAsia="he-IL"/>
        </w:rPr>
        <w:t xml:space="preserve">עאידה, בבקשה. </w:t>
      </w:r>
    </w:p>
    <w:p w:rsidR="00D0757E" w:rsidRPr="00BB6A28" w:rsidRDefault="00D0757E" w:rsidP="00D0757E">
      <w:pPr>
        <w:rPr>
          <w:rtl/>
          <w:lang w:eastAsia="he-IL"/>
        </w:rPr>
      </w:pPr>
      <w:bookmarkStart w:id="855" w:name="_ETM_Q1_3179360"/>
      <w:bookmarkEnd w:id="855"/>
    </w:p>
    <w:p w:rsidR="00D0757E" w:rsidRPr="00BB6A28" w:rsidRDefault="00D0757E" w:rsidP="00D0757E">
      <w:pPr>
        <w:pStyle w:val="a4"/>
        <w:keepNext/>
        <w:rPr>
          <w:rtl/>
        </w:rPr>
      </w:pPr>
      <w:bookmarkStart w:id="856" w:name="_ETM_Q1_3179688"/>
      <w:bookmarkStart w:id="857" w:name="_ETM_Q1_3181504"/>
      <w:bookmarkEnd w:id="856"/>
      <w:bookmarkEnd w:id="857"/>
      <w:r w:rsidRPr="00BB6A28">
        <w:rPr>
          <w:rtl/>
        </w:rPr>
        <w:t>עאידה תומא סלימאן (הרשימה המשותפת):</w:t>
      </w:r>
    </w:p>
    <w:p w:rsidR="00D0757E" w:rsidRPr="00BB6A28" w:rsidRDefault="00D0757E" w:rsidP="00D0757E">
      <w:pPr>
        <w:pStyle w:val="KeepWithNext"/>
        <w:rPr>
          <w:rtl/>
          <w:lang w:eastAsia="he-IL"/>
        </w:rPr>
      </w:pPr>
    </w:p>
    <w:p w:rsidR="005C2B60" w:rsidRPr="00BB6A28" w:rsidRDefault="00D0757E" w:rsidP="005C2B60">
      <w:pPr>
        <w:rPr>
          <w:rtl/>
          <w:lang w:eastAsia="he-IL"/>
        </w:rPr>
      </w:pPr>
      <w:bookmarkStart w:id="858" w:name="_ETM_Q1_3187832"/>
      <w:bookmarkEnd w:id="858"/>
      <w:r w:rsidRPr="00BB6A28">
        <w:rPr>
          <w:rFonts w:hint="cs"/>
          <w:rtl/>
          <w:lang w:eastAsia="he-IL"/>
        </w:rPr>
        <w:t>תודה, כבוד היושב-ראש. אפרופו המושג הזה, תתארו לעצמכם שהיינו מכניסים לחקיקה את המושג "רצח על רקע רומנטי"</w:t>
      </w:r>
      <w:bookmarkStart w:id="859" w:name="_ETM_Q1_3199984"/>
      <w:bookmarkEnd w:id="859"/>
      <w:r w:rsidRPr="00BB6A28">
        <w:rPr>
          <w:rFonts w:hint="cs"/>
          <w:rtl/>
          <w:lang w:eastAsia="he-IL"/>
        </w:rPr>
        <w:t xml:space="preserve">. כולכם הייתם מזדעקים ולא רוצים שזה ייכנס, כי </w:t>
      </w:r>
      <w:bookmarkStart w:id="860" w:name="_ETM_Q1_3206973"/>
      <w:bookmarkEnd w:id="860"/>
      <w:r w:rsidRPr="00BB6A28">
        <w:rPr>
          <w:rFonts w:hint="cs"/>
          <w:rtl/>
          <w:lang w:eastAsia="he-IL"/>
        </w:rPr>
        <w:t>זה מושג ש</w:t>
      </w:r>
      <w:r w:rsidR="005C2B60" w:rsidRPr="00BB6A28">
        <w:rPr>
          <w:rFonts w:hint="cs"/>
          <w:rtl/>
          <w:lang w:eastAsia="he-IL"/>
        </w:rPr>
        <w:t>כולם כבר מבינים שהוא נעשה כדי ל</w:t>
      </w:r>
      <w:r w:rsidRPr="00BB6A28">
        <w:rPr>
          <w:rFonts w:hint="cs"/>
          <w:rtl/>
          <w:lang w:eastAsia="he-IL"/>
        </w:rPr>
        <w:t xml:space="preserve">יפייף </w:t>
      </w:r>
      <w:bookmarkStart w:id="861" w:name="_ETM_Q1_3209047"/>
      <w:bookmarkEnd w:id="861"/>
      <w:r w:rsidRPr="00BB6A28">
        <w:rPr>
          <w:rFonts w:hint="cs"/>
          <w:rtl/>
          <w:lang w:eastAsia="he-IL"/>
        </w:rPr>
        <w:t xml:space="preserve">את </w:t>
      </w:r>
      <w:r w:rsidR="005C2B60" w:rsidRPr="00BB6A28">
        <w:rPr>
          <w:rFonts w:hint="cs"/>
          <w:rtl/>
          <w:lang w:eastAsia="he-IL"/>
        </w:rPr>
        <w:t xml:space="preserve">הרצח, כדי לעשות רומנטיזציה של הרצח. ואותו דבר לגבי </w:t>
      </w:r>
      <w:bookmarkStart w:id="862" w:name="_ETM_Q1_3213108"/>
      <w:bookmarkEnd w:id="862"/>
      <w:r w:rsidR="005C2B60" w:rsidRPr="00BB6A28">
        <w:rPr>
          <w:rFonts w:hint="cs"/>
          <w:rtl/>
          <w:lang w:eastAsia="he-IL"/>
        </w:rPr>
        <w:t xml:space="preserve">מה שנקרא רצח על כבוד המשפחה. זה היה הופך </w:t>
      </w:r>
      <w:bookmarkStart w:id="863" w:name="_ETM_Q1_3222437"/>
      <w:bookmarkEnd w:id="863"/>
      <w:r w:rsidR="005C2B60" w:rsidRPr="00BB6A28">
        <w:rPr>
          <w:rFonts w:hint="cs"/>
          <w:rtl/>
          <w:lang w:eastAsia="he-IL"/>
        </w:rPr>
        <w:t xml:space="preserve">את הבן אדם לאדם שעשה דבר טוב, שהגן על </w:t>
      </w:r>
      <w:bookmarkStart w:id="864" w:name="_ETM_Q1_3226964"/>
      <w:bookmarkEnd w:id="864"/>
      <w:r w:rsidR="005C2B60" w:rsidRPr="00BB6A28">
        <w:rPr>
          <w:rFonts w:hint="cs"/>
          <w:rtl/>
          <w:lang w:eastAsia="he-IL"/>
        </w:rPr>
        <w:t xml:space="preserve">כבוד המשפחה. אנחנו בחברה הערבית כבר נאבקות שנים נגד </w:t>
      </w:r>
      <w:bookmarkStart w:id="865" w:name="_ETM_Q1_3229947"/>
      <w:bookmarkEnd w:id="865"/>
      <w:r w:rsidR="005C2B60" w:rsidRPr="00BB6A28">
        <w:rPr>
          <w:rFonts w:hint="cs"/>
          <w:rtl/>
          <w:lang w:eastAsia="he-IL"/>
        </w:rPr>
        <w:t xml:space="preserve">המושג הזה, ולא הייתי רוצה לראות אותו בחקיקה. </w:t>
      </w:r>
    </w:p>
    <w:p w:rsidR="005C2B60" w:rsidRPr="00BB6A28" w:rsidRDefault="005C2B60" w:rsidP="005C2B60">
      <w:pPr>
        <w:rPr>
          <w:rtl/>
          <w:lang w:eastAsia="he-IL"/>
        </w:rPr>
      </w:pPr>
      <w:bookmarkStart w:id="866" w:name="_ETM_Q1_3235514"/>
      <w:bookmarkEnd w:id="866"/>
    </w:p>
    <w:p w:rsidR="005C2B60" w:rsidRPr="00BB6A28" w:rsidRDefault="005C2B60" w:rsidP="005C2B60">
      <w:pPr>
        <w:rPr>
          <w:rtl/>
          <w:lang w:eastAsia="he-IL"/>
        </w:rPr>
      </w:pPr>
      <w:bookmarkStart w:id="867" w:name="_ETM_Q1_3235830"/>
      <w:bookmarkEnd w:id="867"/>
      <w:r w:rsidRPr="00BB6A28">
        <w:rPr>
          <w:rFonts w:hint="cs"/>
          <w:rtl/>
          <w:lang w:eastAsia="he-IL"/>
        </w:rPr>
        <w:t xml:space="preserve">אני טוענת </w:t>
      </w:r>
      <w:bookmarkStart w:id="868" w:name="_ETM_Q1_3237402"/>
      <w:bookmarkEnd w:id="868"/>
      <w:r w:rsidRPr="00BB6A28">
        <w:rPr>
          <w:rFonts w:hint="cs"/>
          <w:rtl/>
          <w:lang w:eastAsia="he-IL"/>
        </w:rPr>
        <w:t>שהמעשה נעשה כפעולה עונשית במטרה להטיל מרות. כל מי</w:t>
      </w:r>
      <w:bookmarkStart w:id="869" w:name="_ETM_Q1_3242841"/>
      <w:bookmarkEnd w:id="869"/>
      <w:r w:rsidRPr="00BB6A28">
        <w:rPr>
          <w:rFonts w:hint="cs"/>
          <w:rtl/>
          <w:lang w:eastAsia="he-IL"/>
        </w:rPr>
        <w:t xml:space="preserve"> שמבין באלימות נגד נשים יודע שהסעיף הזה מכסה גם את </w:t>
      </w:r>
      <w:bookmarkStart w:id="870" w:name="_ETM_Q1_3247109"/>
      <w:bookmarkEnd w:id="870"/>
      <w:r w:rsidRPr="00BB6A28">
        <w:rPr>
          <w:rFonts w:hint="cs"/>
          <w:rtl/>
          <w:lang w:eastAsia="he-IL"/>
        </w:rPr>
        <w:t xml:space="preserve">כל סוגי האלימות נגד נשים ומכסה רצח נשים על ידי </w:t>
      </w:r>
      <w:bookmarkStart w:id="871" w:name="_ETM_Q1_3248708"/>
      <w:bookmarkEnd w:id="871"/>
      <w:r w:rsidRPr="00BB6A28">
        <w:rPr>
          <w:rFonts w:hint="cs"/>
          <w:rtl/>
          <w:lang w:eastAsia="he-IL"/>
        </w:rPr>
        <w:t xml:space="preserve">בן זוגן. כי בן הזוג רוצח כי הוא רוצה שהיא </w:t>
      </w:r>
      <w:bookmarkStart w:id="872" w:name="_ETM_Q1_3257618"/>
      <w:bookmarkEnd w:id="872"/>
      <w:r w:rsidRPr="00BB6A28">
        <w:rPr>
          <w:rFonts w:hint="cs"/>
          <w:rtl/>
          <w:lang w:eastAsia="he-IL"/>
        </w:rPr>
        <w:t xml:space="preserve">תתנהג בצורה מסוימת וכי יש משטר חברתי שממשטר את ההתנהגות. </w:t>
      </w:r>
      <w:bookmarkStart w:id="873" w:name="_ETM_Q1_3260990"/>
      <w:bookmarkStart w:id="874" w:name="_ETM_Q1_3262162"/>
      <w:bookmarkStart w:id="875" w:name="_ETM_Q1_3262334"/>
      <w:bookmarkEnd w:id="873"/>
      <w:bookmarkEnd w:id="874"/>
      <w:bookmarkEnd w:id="875"/>
      <w:r w:rsidRPr="00BB6A28">
        <w:rPr>
          <w:rFonts w:hint="cs"/>
          <w:rtl/>
          <w:lang w:eastAsia="he-IL"/>
        </w:rPr>
        <w:t xml:space="preserve">אני יודעת שבתפיסה של עכשיו ממיינים בין רצח מסוג זה </w:t>
      </w:r>
      <w:bookmarkStart w:id="876" w:name="_ETM_Q1_3276944"/>
      <w:bookmarkEnd w:id="876"/>
      <w:r w:rsidRPr="00BB6A28">
        <w:rPr>
          <w:rFonts w:hint="cs"/>
          <w:rtl/>
          <w:lang w:eastAsia="he-IL"/>
        </w:rPr>
        <w:t xml:space="preserve">לבין רצח מסוג זה. אבל הרצח הזה, </w:t>
      </w:r>
      <w:bookmarkStart w:id="877" w:name="_ETM_Q1_3279001"/>
      <w:bookmarkEnd w:id="877"/>
      <w:r w:rsidRPr="00BB6A28">
        <w:rPr>
          <w:rFonts w:hint="cs"/>
          <w:rtl/>
          <w:lang w:eastAsia="he-IL"/>
        </w:rPr>
        <w:t xml:space="preserve">גם כלפי נשים יהודיות, גם כלפי נשים אמריקאיות, הוא רצח על רקע מגדרי. זה מה שזה. הרקע המגדרי </w:t>
      </w:r>
      <w:bookmarkStart w:id="878" w:name="_ETM_Q1_3289280"/>
      <w:bookmarkEnd w:id="878"/>
      <w:r w:rsidRPr="00BB6A28">
        <w:rPr>
          <w:rFonts w:hint="cs"/>
          <w:rtl/>
          <w:lang w:eastAsia="he-IL"/>
        </w:rPr>
        <w:t xml:space="preserve">עונה בדיוק על הסעיף הזה. </w:t>
      </w:r>
    </w:p>
    <w:p w:rsidR="005C2B60" w:rsidRPr="00BB6A28" w:rsidRDefault="005C2B60" w:rsidP="005C2B60">
      <w:pPr>
        <w:rPr>
          <w:rtl/>
          <w:lang w:eastAsia="he-IL"/>
        </w:rPr>
      </w:pPr>
    </w:p>
    <w:p w:rsidR="00D0757E" w:rsidRPr="00BB6A28" w:rsidRDefault="005C2B60" w:rsidP="00E82214">
      <w:pPr>
        <w:rPr>
          <w:rtl/>
          <w:lang w:eastAsia="he-IL"/>
        </w:rPr>
      </w:pPr>
      <w:bookmarkStart w:id="879" w:name="_ETM_Q1_3293211"/>
      <w:bookmarkEnd w:id="879"/>
      <w:r w:rsidRPr="00BB6A28">
        <w:rPr>
          <w:rFonts w:hint="cs"/>
          <w:rtl/>
          <w:lang w:eastAsia="he-IL"/>
        </w:rPr>
        <w:t>ע</w:t>
      </w:r>
      <w:bookmarkStart w:id="880" w:name="_ETM_Q1_3293508"/>
      <w:bookmarkEnd w:id="880"/>
      <w:r w:rsidRPr="00BB6A28">
        <w:rPr>
          <w:rFonts w:hint="cs"/>
          <w:rtl/>
          <w:lang w:eastAsia="he-IL"/>
        </w:rPr>
        <w:t xml:space="preserve">כשיו, אני מבינה שיש </w:t>
      </w:r>
      <w:bookmarkStart w:id="881" w:name="_ETM_Q1_3293200"/>
      <w:bookmarkEnd w:id="881"/>
      <w:r w:rsidRPr="00BB6A28">
        <w:rPr>
          <w:rFonts w:hint="cs"/>
          <w:rtl/>
          <w:lang w:eastAsia="he-IL"/>
        </w:rPr>
        <w:t xml:space="preserve">קושי. משרד המשפטים אמר שקשה לו לבדוק ולהוכיח </w:t>
      </w:r>
      <w:bookmarkStart w:id="882" w:name="_ETM_Q1_3302438"/>
      <w:bookmarkEnd w:id="882"/>
      <w:r w:rsidRPr="00BB6A28">
        <w:rPr>
          <w:rFonts w:hint="cs"/>
          <w:rtl/>
          <w:lang w:eastAsia="he-IL"/>
        </w:rPr>
        <w:t>שזה על רקע מגדרי ולא על רקעים אחרים. זה בדי</w:t>
      </w:r>
      <w:bookmarkStart w:id="883" w:name="_ETM_Q1_3311379"/>
      <w:bookmarkEnd w:id="883"/>
      <w:r w:rsidRPr="00BB6A28">
        <w:rPr>
          <w:rFonts w:hint="cs"/>
          <w:rtl/>
          <w:lang w:eastAsia="he-IL"/>
        </w:rPr>
        <w:t xml:space="preserve">וק כמו מקרים שהיו פעם </w:t>
      </w:r>
      <w:bookmarkStart w:id="884" w:name="_ETM_Q1_3311388"/>
      <w:bookmarkEnd w:id="884"/>
      <w:r w:rsidRPr="00BB6A28">
        <w:rPr>
          <w:rFonts w:hint="cs"/>
          <w:rtl/>
          <w:lang w:eastAsia="he-IL"/>
        </w:rPr>
        <w:t>באוכלוסייה הערבית</w:t>
      </w:r>
      <w:r w:rsidR="00E82214" w:rsidRPr="00BB6A28">
        <w:rPr>
          <w:rFonts w:hint="cs"/>
          <w:rtl/>
          <w:lang w:eastAsia="he-IL"/>
        </w:rPr>
        <w:t>,</w:t>
      </w:r>
      <w:r w:rsidRPr="00BB6A28">
        <w:rPr>
          <w:rFonts w:hint="cs"/>
          <w:rtl/>
          <w:lang w:eastAsia="he-IL"/>
        </w:rPr>
        <w:t xml:space="preserve"> </w:t>
      </w:r>
      <w:r w:rsidR="00E82214" w:rsidRPr="00BB6A28">
        <w:rPr>
          <w:rFonts w:hint="cs"/>
          <w:rtl/>
          <w:lang w:eastAsia="he-IL"/>
        </w:rPr>
        <w:t>ש</w:t>
      </w:r>
      <w:r w:rsidRPr="00BB6A28">
        <w:rPr>
          <w:rFonts w:hint="cs"/>
          <w:rtl/>
          <w:lang w:eastAsia="he-IL"/>
        </w:rPr>
        <w:t xml:space="preserve">אחים רצחו אחות על רקע ירושה </w:t>
      </w:r>
      <w:bookmarkStart w:id="885" w:name="_ETM_Q1_3315367"/>
      <w:bookmarkEnd w:id="885"/>
      <w:r w:rsidRPr="00BB6A28">
        <w:rPr>
          <w:rFonts w:hint="cs"/>
          <w:rtl/>
          <w:lang w:eastAsia="he-IL"/>
        </w:rPr>
        <w:t xml:space="preserve">ואחר כך אמרו שזה רצח על חילול כבוד המשפחה, כי </w:t>
      </w:r>
      <w:bookmarkStart w:id="886" w:name="_ETM_Q1_3318488"/>
      <w:bookmarkEnd w:id="886"/>
      <w:r w:rsidRPr="00BB6A28">
        <w:rPr>
          <w:rFonts w:hint="cs"/>
          <w:rtl/>
          <w:lang w:eastAsia="he-IL"/>
        </w:rPr>
        <w:t xml:space="preserve">זה דווקא נתן להם הקלה בעונש. </w:t>
      </w:r>
      <w:bookmarkStart w:id="887" w:name="_ETM_Q1_3197100"/>
      <w:bookmarkEnd w:id="887"/>
      <w:r w:rsidRPr="00BB6A28">
        <w:rPr>
          <w:rFonts w:hint="cs"/>
          <w:rtl/>
          <w:lang w:eastAsia="he-IL"/>
        </w:rPr>
        <w:t xml:space="preserve">פעם בתי המשפט בישראל היו דווקא נותנים הקלה בעונש </w:t>
      </w:r>
      <w:bookmarkStart w:id="888" w:name="_ETM_Q1_3327917"/>
      <w:bookmarkEnd w:id="888"/>
      <w:r w:rsidRPr="00BB6A28">
        <w:rPr>
          <w:rFonts w:hint="cs"/>
          <w:rtl/>
          <w:lang w:eastAsia="he-IL"/>
        </w:rPr>
        <w:t xml:space="preserve">במקרה כזה. ואני מאוד שמחה שהיום אנחנו בשלב שרוצים </w:t>
      </w:r>
      <w:bookmarkStart w:id="889" w:name="_ETM_Q1_3333723"/>
      <w:bookmarkEnd w:id="889"/>
      <w:r w:rsidRPr="00BB6A28">
        <w:rPr>
          <w:rFonts w:hint="cs"/>
          <w:rtl/>
          <w:lang w:eastAsia="he-IL"/>
        </w:rPr>
        <w:t xml:space="preserve">דווקא להחמיר. </w:t>
      </w:r>
    </w:p>
    <w:p w:rsidR="005C2B60" w:rsidRPr="00BB6A28" w:rsidRDefault="005C2B60" w:rsidP="005C2B60">
      <w:pPr>
        <w:rPr>
          <w:rtl/>
          <w:lang w:eastAsia="he-IL"/>
        </w:rPr>
      </w:pPr>
      <w:bookmarkStart w:id="890" w:name="_ETM_Q1_3332675"/>
      <w:bookmarkEnd w:id="890"/>
    </w:p>
    <w:p w:rsidR="005C2B60" w:rsidRPr="00BB6A28" w:rsidRDefault="005C2B60" w:rsidP="005C2B60">
      <w:pPr>
        <w:pStyle w:val="a4"/>
        <w:keepNext/>
        <w:rPr>
          <w:rtl/>
        </w:rPr>
      </w:pPr>
      <w:bookmarkStart w:id="891" w:name="_ETM_Q1_3333175"/>
      <w:bookmarkEnd w:id="891"/>
      <w:r w:rsidRPr="00BB6A28">
        <w:rPr>
          <w:rtl/>
        </w:rPr>
        <w:t>תמר בורנשטיין:</w:t>
      </w:r>
    </w:p>
    <w:p w:rsidR="005C2B60" w:rsidRPr="00BB6A28" w:rsidRDefault="005C2B60" w:rsidP="005C2B60">
      <w:pPr>
        <w:pStyle w:val="KeepWithNext"/>
        <w:rPr>
          <w:rtl/>
          <w:lang w:eastAsia="he-IL"/>
        </w:rPr>
      </w:pPr>
    </w:p>
    <w:p w:rsidR="005C2B60" w:rsidRPr="00BB6A28" w:rsidRDefault="005C2B60" w:rsidP="005C2B60">
      <w:pPr>
        <w:rPr>
          <w:rtl/>
          <w:lang w:eastAsia="he-IL"/>
        </w:rPr>
      </w:pPr>
      <w:r w:rsidRPr="00BB6A28">
        <w:rPr>
          <w:rFonts w:hint="cs"/>
          <w:rtl/>
          <w:lang w:eastAsia="he-IL"/>
        </w:rPr>
        <w:t xml:space="preserve">לא - - </w:t>
      </w:r>
      <w:bookmarkStart w:id="892" w:name="_ETM_Q1_3333021"/>
      <w:bookmarkEnd w:id="892"/>
      <w:r w:rsidRPr="00BB6A28">
        <w:rPr>
          <w:rFonts w:hint="cs"/>
          <w:rtl/>
          <w:lang w:eastAsia="he-IL"/>
        </w:rPr>
        <w:t>-</w:t>
      </w:r>
    </w:p>
    <w:p w:rsidR="005C2B60" w:rsidRPr="00BB6A28" w:rsidRDefault="005C2B60" w:rsidP="005C2B60">
      <w:pPr>
        <w:rPr>
          <w:rtl/>
          <w:lang w:eastAsia="he-IL"/>
        </w:rPr>
      </w:pPr>
      <w:bookmarkStart w:id="893" w:name="_ETM_Q1_3334429"/>
      <w:bookmarkEnd w:id="893"/>
    </w:p>
    <w:p w:rsidR="005C2B60" w:rsidRPr="00BB6A28" w:rsidRDefault="005C2B60" w:rsidP="005C2B60">
      <w:pPr>
        <w:pStyle w:val="a4"/>
        <w:keepNext/>
        <w:rPr>
          <w:rtl/>
        </w:rPr>
      </w:pPr>
      <w:bookmarkStart w:id="894" w:name="_ETM_Q1_3334758"/>
      <w:bookmarkEnd w:id="894"/>
      <w:r w:rsidRPr="00BB6A28">
        <w:rPr>
          <w:rtl/>
        </w:rPr>
        <w:t>עאידה תומא סלימאן (הרשימה המשותפת):</w:t>
      </w:r>
    </w:p>
    <w:p w:rsidR="005C2B60" w:rsidRPr="00BB6A28" w:rsidRDefault="005C2B60" w:rsidP="005C2B60">
      <w:pPr>
        <w:pStyle w:val="KeepWithNext"/>
        <w:rPr>
          <w:rtl/>
          <w:lang w:eastAsia="he-IL"/>
        </w:rPr>
      </w:pPr>
    </w:p>
    <w:p w:rsidR="005C2B60" w:rsidRPr="00BB6A28" w:rsidRDefault="005C2B60" w:rsidP="005C2B60">
      <w:pPr>
        <w:rPr>
          <w:rtl/>
          <w:lang w:eastAsia="he-IL"/>
        </w:rPr>
      </w:pPr>
      <w:r w:rsidRPr="00BB6A28">
        <w:rPr>
          <w:rFonts w:hint="cs"/>
          <w:rtl/>
          <w:lang w:eastAsia="he-IL"/>
        </w:rPr>
        <w:t xml:space="preserve">אל תגידו לי לא; זה נושא </w:t>
      </w:r>
      <w:bookmarkStart w:id="895" w:name="_ETM_Q1_3336856"/>
      <w:bookmarkEnd w:id="895"/>
      <w:r w:rsidRPr="00BB6A28">
        <w:rPr>
          <w:rFonts w:hint="cs"/>
          <w:rtl/>
          <w:lang w:eastAsia="he-IL"/>
        </w:rPr>
        <w:t xml:space="preserve">שאני חקרתי ואני חיה איתו 30 שנה, ואני יכולה </w:t>
      </w:r>
      <w:bookmarkStart w:id="896" w:name="_ETM_Q1_3340805"/>
      <w:bookmarkEnd w:id="896"/>
      <w:r w:rsidRPr="00BB6A28">
        <w:rPr>
          <w:rFonts w:hint="cs"/>
          <w:rtl/>
          <w:lang w:eastAsia="he-IL"/>
        </w:rPr>
        <w:t xml:space="preserve">לתת לכם דוגמאות. </w:t>
      </w:r>
    </w:p>
    <w:p w:rsidR="005C2B60" w:rsidRPr="00BB6A28" w:rsidRDefault="005C2B60" w:rsidP="005C2B60">
      <w:pPr>
        <w:rPr>
          <w:rtl/>
          <w:lang w:eastAsia="he-IL"/>
        </w:rPr>
      </w:pPr>
    </w:p>
    <w:p w:rsidR="005C2B60" w:rsidRPr="00BB6A28" w:rsidRDefault="005C2B60" w:rsidP="00C83F15">
      <w:pPr>
        <w:rPr>
          <w:rtl/>
          <w:lang w:eastAsia="he-IL"/>
        </w:rPr>
      </w:pPr>
      <w:r w:rsidRPr="00BB6A28">
        <w:rPr>
          <w:rFonts w:hint="cs"/>
          <w:rtl/>
          <w:lang w:eastAsia="he-IL"/>
        </w:rPr>
        <w:t>א</w:t>
      </w:r>
      <w:bookmarkStart w:id="897" w:name="_ETM_Q1_3344455"/>
      <w:bookmarkStart w:id="898" w:name="_ETM_Q1_3344473"/>
      <w:bookmarkEnd w:id="897"/>
      <w:bookmarkEnd w:id="898"/>
      <w:r w:rsidRPr="00BB6A28">
        <w:rPr>
          <w:rFonts w:hint="cs"/>
          <w:rtl/>
          <w:lang w:eastAsia="he-IL"/>
        </w:rPr>
        <w:t xml:space="preserve">ני, האופציה הראשונה מבחינתי זה </w:t>
      </w:r>
      <w:bookmarkStart w:id="899" w:name="_ETM_Q1_3357271"/>
      <w:bookmarkEnd w:id="899"/>
      <w:r w:rsidRPr="00BB6A28">
        <w:rPr>
          <w:rFonts w:hint="cs"/>
          <w:rtl/>
          <w:lang w:eastAsia="he-IL"/>
        </w:rPr>
        <w:t>"רצח על רקע מגדרי", כי זו אמירה שגם מכסה</w:t>
      </w:r>
      <w:r w:rsidR="00E82214" w:rsidRPr="00BB6A28">
        <w:rPr>
          <w:rFonts w:hint="cs"/>
          <w:rtl/>
          <w:lang w:eastAsia="he-IL"/>
        </w:rPr>
        <w:t xml:space="preserve"> את הנושא</w:t>
      </w:r>
      <w:r w:rsidRPr="00BB6A28">
        <w:rPr>
          <w:rFonts w:hint="cs"/>
          <w:rtl/>
          <w:lang w:eastAsia="he-IL"/>
        </w:rPr>
        <w:t xml:space="preserve"> וגם </w:t>
      </w:r>
      <w:bookmarkStart w:id="900" w:name="_ETM_Q1_3357345"/>
      <w:bookmarkEnd w:id="900"/>
      <w:r w:rsidRPr="00BB6A28">
        <w:rPr>
          <w:rFonts w:hint="cs"/>
          <w:rtl/>
          <w:lang w:eastAsia="he-IL"/>
        </w:rPr>
        <w:t xml:space="preserve">אומרת אמירה פוליטית ותפיסתית שלפיה רצח נשים הוא רצח </w:t>
      </w:r>
      <w:bookmarkStart w:id="901" w:name="_ETM_Q1_3365970"/>
      <w:bookmarkEnd w:id="901"/>
      <w:r w:rsidRPr="00BB6A28">
        <w:rPr>
          <w:rFonts w:hint="cs"/>
          <w:rtl/>
          <w:lang w:eastAsia="he-IL"/>
        </w:rPr>
        <w:t xml:space="preserve">נשים, ולא חשוב אם היא ערבייה, יהודייה, אתיופית או מה </w:t>
      </w:r>
      <w:bookmarkStart w:id="902" w:name="_ETM_Q1_3372559"/>
      <w:bookmarkEnd w:id="902"/>
      <w:r w:rsidRPr="00BB6A28">
        <w:rPr>
          <w:rFonts w:hint="cs"/>
          <w:rtl/>
          <w:lang w:eastAsia="he-IL"/>
        </w:rPr>
        <w:t xml:space="preserve">שלא תגידו. אבל אם אתם הגעתם למסקנה שבנוסף לכך צריך </w:t>
      </w:r>
      <w:bookmarkStart w:id="903" w:name="_ETM_Q1_3378275"/>
      <w:bookmarkEnd w:id="903"/>
      <w:r w:rsidRPr="00BB6A28">
        <w:rPr>
          <w:rFonts w:hint="cs"/>
          <w:rtl/>
          <w:lang w:eastAsia="he-IL"/>
        </w:rPr>
        <w:t xml:space="preserve">גם סעיף על רצח בין בני זוג, בלב כבד אני </w:t>
      </w:r>
      <w:bookmarkStart w:id="904" w:name="_ETM_Q1_3385571"/>
      <w:bookmarkEnd w:id="904"/>
      <w:r w:rsidRPr="00BB6A28">
        <w:rPr>
          <w:rFonts w:hint="cs"/>
          <w:rtl/>
          <w:lang w:eastAsia="he-IL"/>
        </w:rPr>
        <w:t xml:space="preserve">אומרת בסדר. </w:t>
      </w:r>
      <w:bookmarkStart w:id="905" w:name="_ETM_Q1_3393891"/>
      <w:bookmarkEnd w:id="905"/>
      <w:r w:rsidR="00C83F15" w:rsidRPr="00BB6A28">
        <w:rPr>
          <w:rFonts w:hint="cs"/>
          <w:rtl/>
          <w:lang w:eastAsia="he-IL"/>
        </w:rPr>
        <w:t xml:space="preserve">ודווקא ביום הזה, דווקא אחרי רצח של אישה אתמול בלילה, </w:t>
      </w:r>
      <w:bookmarkStart w:id="906" w:name="_ETM_Q1_3393863"/>
      <w:bookmarkEnd w:id="906"/>
      <w:r w:rsidR="00C83F15" w:rsidRPr="00BB6A28">
        <w:rPr>
          <w:rFonts w:hint="cs"/>
          <w:rtl/>
          <w:lang w:eastAsia="he-IL"/>
        </w:rPr>
        <w:t xml:space="preserve">האישה ה-25 </w:t>
      </w:r>
      <w:r w:rsidR="00C83F15" w:rsidRPr="00BB6A28">
        <w:rPr>
          <w:rtl/>
          <w:lang w:eastAsia="he-IL"/>
        </w:rPr>
        <w:t>–</w:t>
      </w:r>
      <w:r w:rsidR="00C83F15" w:rsidRPr="00BB6A28">
        <w:rPr>
          <w:rFonts w:hint="cs"/>
          <w:rtl/>
          <w:lang w:eastAsia="he-IL"/>
        </w:rPr>
        <w:t xml:space="preserve"> אני לא חושבת שלנשים שנרצחו </w:t>
      </w:r>
      <w:bookmarkStart w:id="907" w:name="_ETM_Q1_3402593"/>
      <w:bookmarkEnd w:id="907"/>
      <w:r w:rsidR="00C83F15" w:rsidRPr="00BB6A28">
        <w:rPr>
          <w:rFonts w:hint="cs"/>
          <w:rtl/>
          <w:lang w:eastAsia="he-IL"/>
        </w:rPr>
        <w:t>במדינת ישראל אכפת איך אתם מקטלגים את הרצח הזה</w:t>
      </w:r>
      <w:bookmarkStart w:id="908" w:name="_ETM_Q1_3407740"/>
      <w:bookmarkEnd w:id="908"/>
      <w:r w:rsidR="00C83F15" w:rsidRPr="00BB6A28">
        <w:rPr>
          <w:rFonts w:hint="cs"/>
          <w:rtl/>
          <w:lang w:eastAsia="he-IL"/>
        </w:rPr>
        <w:t xml:space="preserve"> או אם הן נכנסות תחת הקטגוריה הזו או </w:t>
      </w:r>
      <w:bookmarkStart w:id="909" w:name="_ETM_Q1_3411262"/>
      <w:bookmarkEnd w:id="909"/>
      <w:r w:rsidR="00C83F15" w:rsidRPr="00BB6A28">
        <w:rPr>
          <w:rFonts w:hint="cs"/>
          <w:rtl/>
          <w:lang w:eastAsia="he-IL"/>
        </w:rPr>
        <w:t xml:space="preserve">הזו. הן נרצחו בהיותן נשים. גם כאשר באוכלוסייה הערבית מדברים </w:t>
      </w:r>
      <w:bookmarkStart w:id="910" w:name="_ETM_Q1_3417917"/>
      <w:bookmarkEnd w:id="910"/>
      <w:r w:rsidR="00C83F15" w:rsidRPr="00BB6A28">
        <w:rPr>
          <w:rFonts w:hint="cs"/>
          <w:rtl/>
          <w:lang w:eastAsia="he-IL"/>
        </w:rPr>
        <w:t xml:space="preserve">על כך שיש הרבה רציחות ואלימות ופשיעה ושרצח הנשים הוא בתוך זה, אני עומדת על הרגליים ואומרת: </w:t>
      </w:r>
      <w:bookmarkStart w:id="911" w:name="_ETM_Q1_3424913"/>
      <w:bookmarkEnd w:id="911"/>
      <w:r w:rsidR="00C83F15" w:rsidRPr="00BB6A28">
        <w:rPr>
          <w:rFonts w:hint="cs"/>
          <w:rtl/>
          <w:lang w:eastAsia="he-IL"/>
        </w:rPr>
        <w:t xml:space="preserve">לא. אישה נרצחת לא בגלל מעורבותה בפשע ולא בגלל שהיא הייתה שותפה בקטטה וכדומה; אלא היא נרצחת בהיותה אישה </w:t>
      </w:r>
      <w:bookmarkStart w:id="912" w:name="_ETM_Q1_3436129"/>
      <w:bookmarkEnd w:id="912"/>
      <w:r w:rsidR="00C83F15" w:rsidRPr="00BB6A28">
        <w:rPr>
          <w:rFonts w:hint="cs"/>
          <w:rtl/>
          <w:lang w:eastAsia="he-IL"/>
        </w:rPr>
        <w:t xml:space="preserve">שניסתה להתנהג כאדם שיש לו את הרצונות </w:t>
      </w:r>
      <w:bookmarkStart w:id="913" w:name="_ETM_Q1_3441240"/>
      <w:bookmarkEnd w:id="913"/>
      <w:r w:rsidR="00C83F15" w:rsidRPr="00BB6A28">
        <w:rPr>
          <w:rFonts w:hint="cs"/>
          <w:rtl/>
          <w:lang w:eastAsia="he-IL"/>
        </w:rPr>
        <w:t>שלו ואת ההחלטות שלו</w:t>
      </w:r>
      <w:r w:rsidR="00E82214" w:rsidRPr="00BB6A28">
        <w:rPr>
          <w:rFonts w:hint="cs"/>
          <w:rtl/>
          <w:lang w:eastAsia="he-IL"/>
        </w:rPr>
        <w:t>,</w:t>
      </w:r>
      <w:r w:rsidR="00C83F15" w:rsidRPr="00BB6A28">
        <w:rPr>
          <w:rFonts w:hint="cs"/>
          <w:rtl/>
          <w:lang w:eastAsia="he-IL"/>
        </w:rPr>
        <w:t xml:space="preserve"> ורצו למנוע </w:t>
      </w:r>
      <w:bookmarkStart w:id="914" w:name="_ETM_Q1_3448954"/>
      <w:bookmarkEnd w:id="914"/>
      <w:r w:rsidR="00C83F15" w:rsidRPr="00BB6A28">
        <w:rPr>
          <w:rFonts w:hint="cs"/>
          <w:rtl/>
          <w:lang w:eastAsia="he-IL"/>
        </w:rPr>
        <w:t>ממנה את זה, יהודייה וערביי</w:t>
      </w:r>
      <w:bookmarkStart w:id="915" w:name="_ETM_Q1_3446958"/>
      <w:bookmarkEnd w:id="915"/>
      <w:r w:rsidR="00C83F15" w:rsidRPr="00BB6A28">
        <w:rPr>
          <w:rFonts w:hint="cs"/>
          <w:rtl/>
          <w:lang w:eastAsia="he-IL"/>
        </w:rPr>
        <w:t xml:space="preserve">ה. לכן אני חושבת שהאופציה האמיתית שצריכה לעמוד בפנינו היא </w:t>
      </w:r>
      <w:bookmarkStart w:id="916" w:name="_ETM_Q1_3458105"/>
      <w:bookmarkEnd w:id="916"/>
      <w:r w:rsidR="00C83F15" w:rsidRPr="00BB6A28">
        <w:rPr>
          <w:rFonts w:hint="cs"/>
          <w:rtl/>
          <w:lang w:eastAsia="he-IL"/>
        </w:rPr>
        <w:t>"רצח על רקע מגדרי".</w:t>
      </w:r>
    </w:p>
    <w:p w:rsidR="00C83F15" w:rsidRPr="00BB6A28" w:rsidRDefault="00C83F15" w:rsidP="00C83F15">
      <w:pPr>
        <w:rPr>
          <w:rtl/>
          <w:lang w:eastAsia="he-IL"/>
        </w:rPr>
      </w:pPr>
      <w:bookmarkStart w:id="917" w:name="_ETM_Q1_3459729"/>
      <w:bookmarkEnd w:id="917"/>
    </w:p>
    <w:p w:rsidR="00C83F15" w:rsidRPr="00BB6A28" w:rsidRDefault="00C83F15" w:rsidP="00C83F15">
      <w:pPr>
        <w:pStyle w:val="a4"/>
        <w:keepNext/>
        <w:rPr>
          <w:rtl/>
        </w:rPr>
      </w:pPr>
      <w:bookmarkStart w:id="918" w:name="_ETM_Q1_3460622"/>
      <w:bookmarkEnd w:id="918"/>
      <w:r w:rsidRPr="00BB6A28">
        <w:rPr>
          <w:rtl/>
        </w:rPr>
        <w:t>אלעזר שטרן (יש עתיד):</w:t>
      </w:r>
    </w:p>
    <w:p w:rsidR="00C83F15" w:rsidRPr="00BB6A28" w:rsidRDefault="00C83F15" w:rsidP="00C83F15">
      <w:pPr>
        <w:pStyle w:val="KeepWithNext"/>
        <w:rPr>
          <w:rtl/>
          <w:lang w:eastAsia="he-IL"/>
        </w:rPr>
      </w:pPr>
    </w:p>
    <w:p w:rsidR="00C83F15" w:rsidRPr="00BB6A28" w:rsidRDefault="00C83F15" w:rsidP="00C83F15">
      <w:pPr>
        <w:rPr>
          <w:rtl/>
          <w:lang w:eastAsia="he-IL"/>
        </w:rPr>
      </w:pPr>
      <w:r w:rsidRPr="00BB6A28">
        <w:rPr>
          <w:rFonts w:hint="cs"/>
          <w:rtl/>
          <w:lang w:eastAsia="he-IL"/>
        </w:rPr>
        <w:t xml:space="preserve">נכון, נכון. </w:t>
      </w:r>
      <w:bookmarkStart w:id="919" w:name="_ETM_Q1_3458977"/>
      <w:bookmarkEnd w:id="919"/>
    </w:p>
    <w:p w:rsidR="00C83F15" w:rsidRPr="00BB6A28" w:rsidRDefault="00C83F15" w:rsidP="00C83F15">
      <w:pPr>
        <w:rPr>
          <w:rtl/>
          <w:lang w:eastAsia="he-IL"/>
        </w:rPr>
      </w:pPr>
    </w:p>
    <w:p w:rsidR="00C83F15" w:rsidRPr="00BB6A28" w:rsidRDefault="00C83F15" w:rsidP="00C83F15">
      <w:pPr>
        <w:pStyle w:val="a4"/>
        <w:keepNext/>
        <w:rPr>
          <w:rtl/>
        </w:rPr>
      </w:pPr>
      <w:bookmarkStart w:id="920" w:name="_ETM_Q1_3459290"/>
      <w:bookmarkEnd w:id="920"/>
      <w:r w:rsidRPr="00BB6A28">
        <w:rPr>
          <w:rtl/>
        </w:rPr>
        <w:t>עאידה תומא סלימאן (הרשימה המשותפת):</w:t>
      </w:r>
    </w:p>
    <w:p w:rsidR="00C83F15" w:rsidRPr="00BB6A28" w:rsidRDefault="00C83F15" w:rsidP="00C83F15">
      <w:pPr>
        <w:pStyle w:val="KeepWithNext"/>
        <w:rPr>
          <w:rtl/>
          <w:lang w:eastAsia="he-IL"/>
        </w:rPr>
      </w:pPr>
    </w:p>
    <w:p w:rsidR="00C83F15" w:rsidRPr="00BB6A28" w:rsidRDefault="00C83F15" w:rsidP="00C83F15">
      <w:pPr>
        <w:rPr>
          <w:rtl/>
          <w:lang w:eastAsia="he-IL"/>
        </w:rPr>
      </w:pPr>
      <w:r w:rsidRPr="00BB6A28">
        <w:rPr>
          <w:rFonts w:hint="cs"/>
          <w:rtl/>
          <w:lang w:eastAsia="he-IL"/>
        </w:rPr>
        <w:t xml:space="preserve">זה נותן מסר מאוד </w:t>
      </w:r>
      <w:bookmarkStart w:id="921" w:name="_ETM_Q1_3461613"/>
      <w:bookmarkEnd w:id="921"/>
      <w:r w:rsidRPr="00BB6A28">
        <w:rPr>
          <w:rFonts w:hint="cs"/>
          <w:rtl/>
          <w:lang w:eastAsia="he-IL"/>
        </w:rPr>
        <w:t xml:space="preserve">ברור לנשים במדינות ישראל: שסוף-סוף הבית הזה התחיל להבין </w:t>
      </w:r>
      <w:bookmarkStart w:id="922" w:name="_ETM_Q1_3467869"/>
      <w:bookmarkEnd w:id="922"/>
      <w:r w:rsidRPr="00BB6A28">
        <w:rPr>
          <w:rFonts w:hint="cs"/>
          <w:rtl/>
          <w:lang w:eastAsia="he-IL"/>
        </w:rPr>
        <w:t xml:space="preserve">את המצוקה ואת הסכנה שהן נמצאות בהן והבין </w:t>
      </w:r>
      <w:bookmarkStart w:id="923" w:name="_ETM_Q1_3473974"/>
      <w:bookmarkEnd w:id="923"/>
      <w:r w:rsidRPr="00BB6A28">
        <w:rPr>
          <w:rFonts w:hint="cs"/>
          <w:rtl/>
          <w:lang w:eastAsia="he-IL"/>
        </w:rPr>
        <w:t xml:space="preserve">לעומק את הבעיה. </w:t>
      </w:r>
    </w:p>
    <w:p w:rsidR="00C83F15" w:rsidRPr="00BB6A28" w:rsidRDefault="00C83F15" w:rsidP="00C83F15">
      <w:pPr>
        <w:rPr>
          <w:rtl/>
          <w:lang w:eastAsia="he-IL"/>
        </w:rPr>
      </w:pPr>
      <w:bookmarkStart w:id="924" w:name="_ETM_Q1_3476662"/>
      <w:bookmarkEnd w:id="924"/>
    </w:p>
    <w:p w:rsidR="00C83F15" w:rsidRPr="00BB6A28" w:rsidRDefault="00C83F15" w:rsidP="00C83F15">
      <w:pPr>
        <w:pStyle w:val="a4"/>
        <w:keepNext/>
        <w:rPr>
          <w:rtl/>
        </w:rPr>
      </w:pPr>
      <w:bookmarkStart w:id="925" w:name="_ETM_Q1_3477058"/>
      <w:bookmarkStart w:id="926" w:name="_ETM_Q1_3478198"/>
      <w:bookmarkEnd w:id="925"/>
      <w:bookmarkEnd w:id="926"/>
      <w:r w:rsidRPr="00BB6A28">
        <w:rPr>
          <w:rtl/>
        </w:rPr>
        <w:t>יעל גרמן (יש עתיד):</w:t>
      </w:r>
    </w:p>
    <w:p w:rsidR="00C83F15" w:rsidRPr="00BB6A28" w:rsidRDefault="00C83F15" w:rsidP="00C83F15">
      <w:pPr>
        <w:pStyle w:val="KeepWithNext"/>
        <w:rPr>
          <w:rtl/>
          <w:lang w:eastAsia="he-IL"/>
        </w:rPr>
      </w:pPr>
    </w:p>
    <w:p w:rsidR="00C83F15" w:rsidRPr="00BB6A28" w:rsidRDefault="00C83F15" w:rsidP="00E82214">
      <w:pPr>
        <w:rPr>
          <w:rtl/>
          <w:lang w:eastAsia="he-IL"/>
        </w:rPr>
      </w:pPr>
      <w:r w:rsidRPr="00BB6A28">
        <w:rPr>
          <w:rFonts w:hint="cs"/>
          <w:rtl/>
          <w:lang w:eastAsia="he-IL"/>
        </w:rPr>
        <w:t>וגם לא יוצר את ה</w:t>
      </w:r>
      <w:r w:rsidR="00E82214" w:rsidRPr="00BB6A28">
        <w:rPr>
          <w:rFonts w:hint="cs"/>
          <w:rtl/>
          <w:lang w:eastAsia="he-IL"/>
        </w:rPr>
        <w:t>א</w:t>
      </w:r>
      <w:r w:rsidRPr="00BB6A28">
        <w:rPr>
          <w:rFonts w:hint="cs"/>
          <w:rtl/>
          <w:lang w:eastAsia="he-IL"/>
        </w:rPr>
        <w:t xml:space="preserve">פליה שמובנית </w:t>
      </w:r>
      <w:bookmarkStart w:id="927" w:name="_ETM_Q1_3477451"/>
      <w:bookmarkEnd w:id="927"/>
      <w:r w:rsidRPr="00BB6A28">
        <w:rPr>
          <w:rFonts w:hint="cs"/>
          <w:rtl/>
          <w:lang w:eastAsia="he-IL"/>
        </w:rPr>
        <w:t xml:space="preserve">פה בחוק. כי כרגע יש פה </w:t>
      </w:r>
      <w:r w:rsidR="00E82214" w:rsidRPr="00BB6A28">
        <w:rPr>
          <w:rFonts w:hint="cs"/>
          <w:rtl/>
          <w:lang w:eastAsia="he-IL"/>
        </w:rPr>
        <w:t>א</w:t>
      </w:r>
      <w:r w:rsidRPr="00BB6A28">
        <w:rPr>
          <w:rFonts w:hint="cs"/>
          <w:rtl/>
          <w:lang w:eastAsia="he-IL"/>
        </w:rPr>
        <w:t xml:space="preserve">פליה. </w:t>
      </w:r>
      <w:bookmarkStart w:id="928" w:name="_ETM_Q1_3485419"/>
      <w:bookmarkEnd w:id="928"/>
    </w:p>
    <w:p w:rsidR="00C83F15" w:rsidRPr="00BB6A28" w:rsidRDefault="00C83F15" w:rsidP="00C83F15">
      <w:pPr>
        <w:rPr>
          <w:rtl/>
          <w:lang w:eastAsia="he-IL"/>
        </w:rPr>
      </w:pPr>
    </w:p>
    <w:p w:rsidR="00C83F15" w:rsidRPr="00BB6A28" w:rsidRDefault="00C83F15" w:rsidP="00C83F15">
      <w:pPr>
        <w:pStyle w:val="a4"/>
        <w:keepNext/>
        <w:rPr>
          <w:rtl/>
        </w:rPr>
      </w:pPr>
      <w:bookmarkStart w:id="929" w:name="_ETM_Q1_3486172"/>
      <w:bookmarkStart w:id="930" w:name="_ETM_Q1_3481813"/>
      <w:bookmarkEnd w:id="929"/>
      <w:bookmarkEnd w:id="930"/>
      <w:r w:rsidRPr="00BB6A28">
        <w:rPr>
          <w:rtl/>
        </w:rPr>
        <w:t>אלעזר שטרן (יש עתיד):</w:t>
      </w:r>
    </w:p>
    <w:p w:rsidR="00C83F15" w:rsidRPr="00BB6A28" w:rsidRDefault="00C83F15" w:rsidP="00C83F15">
      <w:pPr>
        <w:pStyle w:val="KeepWithNext"/>
        <w:rPr>
          <w:rtl/>
          <w:lang w:eastAsia="he-IL"/>
        </w:rPr>
      </w:pPr>
    </w:p>
    <w:p w:rsidR="00C83F15" w:rsidRPr="00BB6A28" w:rsidRDefault="00C83F15" w:rsidP="00C83F15">
      <w:pPr>
        <w:rPr>
          <w:rtl/>
          <w:lang w:eastAsia="he-IL"/>
        </w:rPr>
      </w:pPr>
      <w:r w:rsidRPr="00BB6A28">
        <w:rPr>
          <w:rFonts w:hint="cs"/>
          <w:rtl/>
          <w:lang w:eastAsia="he-IL"/>
        </w:rPr>
        <w:t xml:space="preserve">זה גם עונה </w:t>
      </w:r>
      <w:bookmarkStart w:id="931" w:name="_ETM_Q1_3484037"/>
      <w:bookmarkEnd w:id="931"/>
      <w:r w:rsidRPr="00BB6A28">
        <w:rPr>
          <w:rFonts w:hint="cs"/>
          <w:rtl/>
          <w:lang w:eastAsia="he-IL"/>
        </w:rPr>
        <w:t xml:space="preserve">לי השאלות ששאלתי קודם. </w:t>
      </w:r>
    </w:p>
    <w:p w:rsidR="00C83F15" w:rsidRPr="00BB6A28" w:rsidRDefault="00C83F15" w:rsidP="00C83F15">
      <w:pPr>
        <w:rPr>
          <w:rtl/>
          <w:lang w:eastAsia="he-IL"/>
        </w:rPr>
      </w:pPr>
    </w:p>
    <w:p w:rsidR="00C83F15" w:rsidRPr="00BB6A28" w:rsidRDefault="00C83F15" w:rsidP="00C83F15">
      <w:pPr>
        <w:pStyle w:val="af6"/>
        <w:keepNext/>
        <w:rPr>
          <w:rtl/>
        </w:rPr>
      </w:pPr>
      <w:bookmarkStart w:id="932" w:name="_ETM_Q1_3488644"/>
      <w:bookmarkStart w:id="933" w:name="_ETM_Q1_3488675"/>
      <w:bookmarkEnd w:id="932"/>
      <w:bookmarkEnd w:id="933"/>
      <w:r w:rsidRPr="00BB6A28">
        <w:rPr>
          <w:rtl/>
        </w:rPr>
        <w:t>היו"ר ניסן סלומינסקי:</w:t>
      </w:r>
    </w:p>
    <w:p w:rsidR="00C83F15" w:rsidRPr="00BB6A28" w:rsidRDefault="00C83F15" w:rsidP="00C83F15">
      <w:pPr>
        <w:pStyle w:val="KeepWithNext"/>
        <w:rPr>
          <w:rtl/>
          <w:lang w:eastAsia="he-IL"/>
        </w:rPr>
      </w:pPr>
    </w:p>
    <w:p w:rsidR="00C83F15" w:rsidRPr="00BB6A28" w:rsidRDefault="00C83F15" w:rsidP="00C83F15">
      <w:pPr>
        <w:rPr>
          <w:rtl/>
          <w:lang w:eastAsia="he-IL"/>
        </w:rPr>
      </w:pPr>
      <w:r w:rsidRPr="00BB6A28">
        <w:rPr>
          <w:rFonts w:hint="cs"/>
          <w:rtl/>
          <w:lang w:eastAsia="he-IL"/>
        </w:rPr>
        <w:t xml:space="preserve">תודה. מרב מיכאלי, בבקשה. </w:t>
      </w:r>
    </w:p>
    <w:p w:rsidR="00C83F15" w:rsidRPr="00BB6A28" w:rsidRDefault="00C83F15" w:rsidP="00C83F15">
      <w:pPr>
        <w:rPr>
          <w:rtl/>
          <w:lang w:eastAsia="he-IL"/>
        </w:rPr>
      </w:pPr>
      <w:bookmarkStart w:id="934" w:name="_ETM_Q1_3492395"/>
      <w:bookmarkEnd w:id="934"/>
    </w:p>
    <w:p w:rsidR="00C83F15" w:rsidRPr="00BB6A28" w:rsidRDefault="00C83F15" w:rsidP="00C83F15">
      <w:pPr>
        <w:pStyle w:val="a4"/>
        <w:keepNext/>
        <w:rPr>
          <w:rtl/>
        </w:rPr>
      </w:pPr>
      <w:bookmarkStart w:id="935" w:name="_ETM_Q1_3493387"/>
      <w:bookmarkEnd w:id="935"/>
      <w:r w:rsidRPr="00BB6A28">
        <w:rPr>
          <w:rtl/>
        </w:rPr>
        <w:t>מרב מיכאלי (המחנה הציוני):</w:t>
      </w:r>
    </w:p>
    <w:p w:rsidR="00C83F15" w:rsidRPr="00BB6A28" w:rsidRDefault="00C83F15" w:rsidP="00C83F15">
      <w:pPr>
        <w:pStyle w:val="KeepWithNext"/>
        <w:rPr>
          <w:rtl/>
          <w:lang w:eastAsia="he-IL"/>
        </w:rPr>
      </w:pPr>
    </w:p>
    <w:p w:rsidR="00C83F15" w:rsidRPr="00BB6A28" w:rsidRDefault="00C83F15" w:rsidP="00C83F15">
      <w:pPr>
        <w:rPr>
          <w:rtl/>
          <w:lang w:eastAsia="he-IL"/>
        </w:rPr>
      </w:pPr>
      <w:r w:rsidRPr="00BB6A28">
        <w:rPr>
          <w:rFonts w:hint="cs"/>
          <w:rtl/>
          <w:lang w:eastAsia="he-IL"/>
        </w:rPr>
        <w:t xml:space="preserve">תודה, אדוני </w:t>
      </w:r>
      <w:bookmarkStart w:id="936" w:name="_ETM_Q1_3502956"/>
      <w:bookmarkEnd w:id="936"/>
      <w:r w:rsidRPr="00BB6A28">
        <w:rPr>
          <w:rFonts w:hint="cs"/>
          <w:rtl/>
          <w:lang w:eastAsia="he-IL"/>
        </w:rPr>
        <w:t xml:space="preserve">היושב-ראש. השעה עכשיו עשר, ובשעה עשר הבוקר נשים בכל הארץ </w:t>
      </w:r>
      <w:bookmarkStart w:id="937" w:name="_ETM_Q1_3520523"/>
      <w:bookmarkEnd w:id="937"/>
      <w:r w:rsidRPr="00BB6A28">
        <w:rPr>
          <w:rFonts w:hint="cs"/>
          <w:rtl/>
          <w:lang w:eastAsia="he-IL"/>
        </w:rPr>
        <w:t xml:space="preserve">עומדות ומפסיקות את כל מה שהן עושות, ואני רוצה לקוות </w:t>
      </w:r>
      <w:bookmarkStart w:id="938" w:name="_ETM_Q1_3524379"/>
      <w:bookmarkEnd w:id="938"/>
      <w:r w:rsidRPr="00BB6A28">
        <w:rPr>
          <w:rFonts w:hint="cs"/>
          <w:rtl/>
          <w:lang w:eastAsia="he-IL"/>
        </w:rPr>
        <w:t xml:space="preserve">שגם הרבה מאוד גברים מצטרפים אלינו לדבר הזה. כי אי </w:t>
      </w:r>
      <w:bookmarkStart w:id="939" w:name="_ETM_Q1_3529311"/>
      <w:bookmarkEnd w:id="939"/>
      <w:r w:rsidRPr="00BB6A28">
        <w:rPr>
          <w:rFonts w:hint="cs"/>
          <w:rtl/>
          <w:lang w:eastAsia="he-IL"/>
        </w:rPr>
        <w:t xml:space="preserve">אפשר להמשיך לשאת את הדבר הזה. האישה ה-25 נרצחה </w:t>
      </w:r>
      <w:bookmarkStart w:id="940" w:name="_ETM_Q1_3532479"/>
      <w:bookmarkEnd w:id="940"/>
      <w:r w:rsidRPr="00BB6A28">
        <w:rPr>
          <w:rFonts w:hint="cs"/>
          <w:rtl/>
          <w:lang w:eastAsia="he-IL"/>
        </w:rPr>
        <w:t xml:space="preserve">אתמול. 25 השנה. וכולנו יודעות ויודעים שהדבר הזה מתרחש והתופעה </w:t>
      </w:r>
      <w:bookmarkStart w:id="941" w:name="_ETM_Q1_3540645"/>
      <w:bookmarkEnd w:id="941"/>
      <w:r w:rsidRPr="00BB6A28">
        <w:rPr>
          <w:rFonts w:hint="cs"/>
          <w:rtl/>
          <w:lang w:eastAsia="he-IL"/>
        </w:rPr>
        <w:t xml:space="preserve">הזאת ממשיכה לקרות, ואף אחד לא עושה שום </w:t>
      </w:r>
      <w:bookmarkStart w:id="942" w:name="_ETM_Q1_3543113"/>
      <w:bookmarkEnd w:id="942"/>
      <w:r w:rsidRPr="00BB6A28">
        <w:rPr>
          <w:rFonts w:hint="cs"/>
          <w:rtl/>
          <w:lang w:eastAsia="he-IL"/>
        </w:rPr>
        <w:t xml:space="preserve">דבר כדי להפסיק את זה. </w:t>
      </w:r>
      <w:bookmarkStart w:id="943" w:name="_ETM_Q1_3544619"/>
      <w:bookmarkEnd w:id="943"/>
    </w:p>
    <w:p w:rsidR="00C83F15" w:rsidRPr="00BB6A28" w:rsidRDefault="00C83F15" w:rsidP="00C83F15">
      <w:pPr>
        <w:rPr>
          <w:rtl/>
          <w:lang w:eastAsia="he-IL"/>
        </w:rPr>
      </w:pPr>
    </w:p>
    <w:p w:rsidR="00C83F15" w:rsidRPr="00BB6A28" w:rsidRDefault="00C83F15" w:rsidP="00C83F15">
      <w:pPr>
        <w:rPr>
          <w:rtl/>
          <w:lang w:eastAsia="he-IL"/>
        </w:rPr>
      </w:pPr>
      <w:r w:rsidRPr="00BB6A28">
        <w:rPr>
          <w:rFonts w:hint="cs"/>
          <w:rtl/>
          <w:lang w:eastAsia="he-IL"/>
        </w:rPr>
        <w:t>כל ה</w:t>
      </w:r>
      <w:bookmarkStart w:id="944" w:name="_ETM_Q1_3545228"/>
      <w:bookmarkEnd w:id="944"/>
      <w:r w:rsidRPr="00BB6A28">
        <w:rPr>
          <w:rFonts w:hint="cs"/>
          <w:rtl/>
          <w:lang w:eastAsia="he-IL"/>
        </w:rPr>
        <w:t xml:space="preserve">נשים ברחבי </w:t>
      </w:r>
      <w:bookmarkStart w:id="945" w:name="_ETM_Q1_3546587"/>
      <w:bookmarkEnd w:id="945"/>
      <w:r w:rsidRPr="00BB6A28">
        <w:rPr>
          <w:rFonts w:hint="cs"/>
          <w:rtl/>
          <w:lang w:eastAsia="he-IL"/>
        </w:rPr>
        <w:t xml:space="preserve">הארץ תעמודנה עכשיו 25 דקות לזכר 25 הנשים האלה, ובמחאה ובזעקה כדי להפסיק את זה. ועכשיו בואו נראה </w:t>
      </w:r>
      <w:bookmarkStart w:id="946" w:name="_ETM_Q1_3555001"/>
      <w:bookmarkEnd w:id="946"/>
      <w:r w:rsidRPr="00BB6A28">
        <w:rPr>
          <w:rFonts w:hint="cs"/>
          <w:rtl/>
          <w:lang w:eastAsia="he-IL"/>
        </w:rPr>
        <w:t xml:space="preserve">מה הדרך הטובה ביותר לעשות את זה </w:t>
      </w:r>
      <w:bookmarkStart w:id="947" w:name="_ETM_Q1_3559523"/>
      <w:bookmarkEnd w:id="947"/>
      <w:r w:rsidRPr="00BB6A28">
        <w:rPr>
          <w:rFonts w:hint="cs"/>
          <w:rtl/>
          <w:lang w:eastAsia="he-IL"/>
        </w:rPr>
        <w:t xml:space="preserve">במסגרת החוק הזה. </w:t>
      </w:r>
    </w:p>
    <w:p w:rsidR="00C83F15" w:rsidRPr="00BB6A28" w:rsidRDefault="00C83F15" w:rsidP="00C83F15">
      <w:pPr>
        <w:rPr>
          <w:rtl/>
          <w:lang w:eastAsia="he-IL"/>
        </w:rPr>
      </w:pPr>
      <w:bookmarkStart w:id="948" w:name="_ETM_Q1_3561971"/>
      <w:bookmarkEnd w:id="948"/>
    </w:p>
    <w:p w:rsidR="00C83F15" w:rsidRPr="00BB6A28" w:rsidRDefault="00C83F15" w:rsidP="00C83F15">
      <w:pPr>
        <w:rPr>
          <w:rtl/>
          <w:lang w:eastAsia="he-IL"/>
        </w:rPr>
      </w:pPr>
      <w:bookmarkStart w:id="949" w:name="_ETM_Q1_3562356"/>
      <w:bookmarkEnd w:id="949"/>
      <w:r w:rsidRPr="00BB6A28">
        <w:rPr>
          <w:rFonts w:hint="cs"/>
          <w:rtl/>
          <w:lang w:eastAsia="he-IL"/>
        </w:rPr>
        <w:t>על רקע מגדרי זה דבר שאתן מוכנות לשקול אותו?</w:t>
      </w:r>
    </w:p>
    <w:p w:rsidR="00C83F15" w:rsidRPr="00BB6A28" w:rsidRDefault="00C83F15" w:rsidP="00C83F15">
      <w:pPr>
        <w:rPr>
          <w:rtl/>
          <w:lang w:eastAsia="he-IL"/>
        </w:rPr>
      </w:pPr>
      <w:bookmarkStart w:id="950" w:name="_ETM_Q1_3566459"/>
      <w:bookmarkEnd w:id="950"/>
    </w:p>
    <w:p w:rsidR="00C83F15" w:rsidRPr="00BB6A28" w:rsidRDefault="00C83F15" w:rsidP="00C83F15">
      <w:pPr>
        <w:pStyle w:val="a4"/>
        <w:keepNext/>
        <w:rPr>
          <w:rtl/>
        </w:rPr>
      </w:pPr>
      <w:bookmarkStart w:id="951" w:name="_ETM_Q1_3566801"/>
      <w:bookmarkStart w:id="952" w:name="_ETM_Q1_3568140"/>
      <w:bookmarkEnd w:id="951"/>
      <w:bookmarkEnd w:id="952"/>
      <w:r w:rsidRPr="00BB6A28">
        <w:rPr>
          <w:rtl/>
        </w:rPr>
        <w:t>לילך וגנר:</w:t>
      </w:r>
    </w:p>
    <w:p w:rsidR="00C83F15" w:rsidRPr="00BB6A28" w:rsidRDefault="00C83F15" w:rsidP="00C83F15">
      <w:pPr>
        <w:pStyle w:val="KeepWithNext"/>
        <w:rPr>
          <w:rtl/>
          <w:lang w:eastAsia="he-IL"/>
        </w:rPr>
      </w:pPr>
    </w:p>
    <w:p w:rsidR="00C83F15" w:rsidRPr="00BB6A28" w:rsidRDefault="00C83F15" w:rsidP="00C83F15">
      <w:pPr>
        <w:rPr>
          <w:rtl/>
          <w:lang w:eastAsia="he-IL"/>
        </w:rPr>
      </w:pPr>
      <w:r w:rsidRPr="00BB6A28">
        <w:rPr>
          <w:rFonts w:hint="cs"/>
          <w:rtl/>
          <w:lang w:eastAsia="he-IL"/>
        </w:rPr>
        <w:t>אתם רוצים שאני אשיב?</w:t>
      </w:r>
    </w:p>
    <w:p w:rsidR="00C83F15" w:rsidRPr="00BB6A28" w:rsidRDefault="00C83F15" w:rsidP="00C83F15">
      <w:pPr>
        <w:rPr>
          <w:rtl/>
          <w:lang w:eastAsia="he-IL"/>
        </w:rPr>
      </w:pPr>
      <w:bookmarkStart w:id="953" w:name="_ETM_Q1_3566039"/>
      <w:bookmarkEnd w:id="953"/>
    </w:p>
    <w:p w:rsidR="00C83F15" w:rsidRPr="00BB6A28" w:rsidRDefault="00C83F15" w:rsidP="00C83F15">
      <w:pPr>
        <w:pStyle w:val="af6"/>
        <w:keepNext/>
        <w:rPr>
          <w:rtl/>
        </w:rPr>
      </w:pPr>
      <w:bookmarkStart w:id="954" w:name="_ETM_Q1_3566409"/>
      <w:bookmarkEnd w:id="954"/>
      <w:r w:rsidRPr="00BB6A28">
        <w:rPr>
          <w:rtl/>
        </w:rPr>
        <w:t>היו"ר ניסן סלומינסקי:</w:t>
      </w:r>
    </w:p>
    <w:p w:rsidR="00C83F15" w:rsidRPr="00BB6A28" w:rsidRDefault="00C83F15" w:rsidP="00C83F15">
      <w:pPr>
        <w:pStyle w:val="KeepWithNext"/>
        <w:rPr>
          <w:rtl/>
          <w:lang w:eastAsia="he-IL"/>
        </w:rPr>
      </w:pPr>
    </w:p>
    <w:p w:rsidR="00C83F15" w:rsidRPr="00BB6A28" w:rsidRDefault="00C83F15" w:rsidP="00C83F15">
      <w:pPr>
        <w:rPr>
          <w:rtl/>
          <w:lang w:eastAsia="he-IL"/>
        </w:rPr>
      </w:pPr>
      <w:r w:rsidRPr="00BB6A28">
        <w:rPr>
          <w:rFonts w:hint="cs"/>
          <w:rtl/>
          <w:lang w:eastAsia="he-IL"/>
        </w:rPr>
        <w:t xml:space="preserve">לא עכשיו. </w:t>
      </w:r>
      <w:bookmarkStart w:id="955" w:name="_ETM_Q1_3568850"/>
      <w:bookmarkEnd w:id="955"/>
      <w:r w:rsidRPr="00BB6A28">
        <w:rPr>
          <w:rFonts w:hint="cs"/>
          <w:rtl/>
          <w:lang w:eastAsia="he-IL"/>
        </w:rPr>
        <w:t xml:space="preserve">מרב, דברי. </w:t>
      </w:r>
    </w:p>
    <w:p w:rsidR="00C83F15" w:rsidRPr="00BB6A28" w:rsidRDefault="00C83F15" w:rsidP="00C83F15">
      <w:pPr>
        <w:rPr>
          <w:rtl/>
          <w:lang w:eastAsia="he-IL"/>
        </w:rPr>
      </w:pPr>
      <w:bookmarkStart w:id="956" w:name="_ETM_Q1_3567549"/>
      <w:bookmarkEnd w:id="956"/>
    </w:p>
    <w:p w:rsidR="00C83F15" w:rsidRPr="00BB6A28" w:rsidRDefault="00C83F15" w:rsidP="00C83F15">
      <w:pPr>
        <w:pStyle w:val="a4"/>
        <w:keepNext/>
        <w:rPr>
          <w:rtl/>
        </w:rPr>
      </w:pPr>
      <w:bookmarkStart w:id="957" w:name="_ETM_Q1_3567903"/>
      <w:bookmarkStart w:id="958" w:name="_ETM_Q1_3570093"/>
      <w:bookmarkEnd w:id="957"/>
      <w:bookmarkEnd w:id="958"/>
      <w:r w:rsidRPr="00BB6A28">
        <w:rPr>
          <w:rtl/>
        </w:rPr>
        <w:t>מרב מיכאלי (המחנה הציוני):</w:t>
      </w:r>
    </w:p>
    <w:p w:rsidR="00C83F15" w:rsidRPr="00BB6A28" w:rsidRDefault="00C83F15" w:rsidP="00C83F15">
      <w:pPr>
        <w:pStyle w:val="KeepWithNext"/>
        <w:rPr>
          <w:rtl/>
          <w:lang w:eastAsia="he-IL"/>
        </w:rPr>
      </w:pPr>
    </w:p>
    <w:p w:rsidR="00C83F15" w:rsidRPr="00BB6A28" w:rsidRDefault="00C83F15" w:rsidP="00C83F15">
      <w:pPr>
        <w:rPr>
          <w:rtl/>
          <w:lang w:eastAsia="he-IL"/>
        </w:rPr>
      </w:pPr>
      <w:r w:rsidRPr="00BB6A28">
        <w:rPr>
          <w:rFonts w:hint="cs"/>
          <w:rtl/>
          <w:lang w:eastAsia="he-IL"/>
        </w:rPr>
        <w:t xml:space="preserve">דבר שלא דיברנו עליו מספיק הוא </w:t>
      </w:r>
      <w:bookmarkStart w:id="959" w:name="_ETM_Q1_3578943"/>
      <w:bookmarkEnd w:id="959"/>
      <w:r w:rsidRPr="00BB6A28">
        <w:rPr>
          <w:rFonts w:hint="cs"/>
          <w:rtl/>
          <w:lang w:eastAsia="he-IL"/>
        </w:rPr>
        <w:t xml:space="preserve">ההפחתה הלא מספיקה לנשים שמוצאות את עצמן רוצחות </w:t>
      </w:r>
      <w:r w:rsidRPr="00BB6A28">
        <w:rPr>
          <w:rtl/>
          <w:lang w:eastAsia="he-IL"/>
        </w:rPr>
        <w:t>–</w:t>
      </w:r>
      <w:r w:rsidRPr="00BB6A28">
        <w:rPr>
          <w:rFonts w:hint="cs"/>
          <w:rtl/>
          <w:lang w:eastAsia="he-IL"/>
        </w:rPr>
        <w:t xml:space="preserve"> או יותר נכון, ממיתות </w:t>
      </w:r>
      <w:r w:rsidRPr="00BB6A28">
        <w:rPr>
          <w:rtl/>
          <w:lang w:eastAsia="he-IL"/>
        </w:rPr>
        <w:t>–</w:t>
      </w:r>
      <w:r w:rsidRPr="00BB6A28">
        <w:rPr>
          <w:rFonts w:hint="cs"/>
          <w:rtl/>
          <w:lang w:eastAsia="he-IL"/>
        </w:rPr>
        <w:t xml:space="preserve"> בן זוג מתעלל. אני</w:t>
      </w:r>
      <w:bookmarkStart w:id="960" w:name="_ETM_Q1_3589447"/>
      <w:bookmarkEnd w:id="960"/>
      <w:r w:rsidRPr="00BB6A28">
        <w:rPr>
          <w:rFonts w:hint="cs"/>
          <w:rtl/>
          <w:lang w:eastAsia="he-IL"/>
        </w:rPr>
        <w:t xml:space="preserve"> חושבת שההפחתה באחריות היא לא מספיקה, ואנחנו צריכות לשקול </w:t>
      </w:r>
      <w:bookmarkStart w:id="961" w:name="_ETM_Q1_3593784"/>
      <w:bookmarkEnd w:id="961"/>
      <w:r w:rsidRPr="00BB6A28">
        <w:rPr>
          <w:rFonts w:hint="cs"/>
          <w:rtl/>
          <w:lang w:eastAsia="he-IL"/>
        </w:rPr>
        <w:t xml:space="preserve">אפילו פטור לאישה שמוצאת את עצמה ממיתה בן זוג מתעלל. </w:t>
      </w:r>
      <w:bookmarkStart w:id="962" w:name="_ETM_Q1_3595319"/>
      <w:bookmarkStart w:id="963" w:name="_ETM_Q1_3597223"/>
      <w:bookmarkEnd w:id="962"/>
      <w:bookmarkEnd w:id="963"/>
    </w:p>
    <w:p w:rsidR="00C83F15" w:rsidRPr="00BB6A28" w:rsidRDefault="00C83F15" w:rsidP="00C83F15">
      <w:pPr>
        <w:rPr>
          <w:rtl/>
          <w:lang w:eastAsia="he-IL"/>
        </w:rPr>
      </w:pPr>
    </w:p>
    <w:p w:rsidR="00C83F15" w:rsidRPr="00BB6A28" w:rsidRDefault="00C83F15" w:rsidP="00C83F15">
      <w:pPr>
        <w:pStyle w:val="a4"/>
        <w:keepNext/>
        <w:rPr>
          <w:rtl/>
        </w:rPr>
      </w:pPr>
      <w:bookmarkStart w:id="964" w:name="_ETM_Q1_3597783"/>
      <w:bookmarkStart w:id="965" w:name="_ETM_Q1_3599447"/>
      <w:bookmarkEnd w:id="964"/>
      <w:bookmarkEnd w:id="965"/>
      <w:r w:rsidRPr="00BB6A28">
        <w:rPr>
          <w:rtl/>
        </w:rPr>
        <w:t>רחל עזריה (כולנו):</w:t>
      </w:r>
    </w:p>
    <w:p w:rsidR="00C83F15" w:rsidRPr="00BB6A28" w:rsidRDefault="00C83F15" w:rsidP="00C83F15">
      <w:pPr>
        <w:pStyle w:val="KeepWithNext"/>
        <w:rPr>
          <w:rtl/>
          <w:lang w:eastAsia="he-IL"/>
        </w:rPr>
      </w:pPr>
    </w:p>
    <w:p w:rsidR="00C83F15" w:rsidRPr="00BB6A28" w:rsidRDefault="00C83F15" w:rsidP="00C83F15">
      <w:pPr>
        <w:rPr>
          <w:rtl/>
          <w:lang w:eastAsia="he-IL"/>
        </w:rPr>
      </w:pPr>
      <w:r w:rsidRPr="00BB6A28">
        <w:rPr>
          <w:rFonts w:hint="cs"/>
          <w:rtl/>
          <w:lang w:eastAsia="he-IL"/>
        </w:rPr>
        <w:t xml:space="preserve">אני רוצה להוסיף ולומר שאחת הבעיות היא שהרבה פעמים </w:t>
      </w:r>
      <w:bookmarkStart w:id="966" w:name="_ETM_Q1_3600450"/>
      <w:bookmarkEnd w:id="966"/>
      <w:r w:rsidRPr="00BB6A28">
        <w:rPr>
          <w:rFonts w:hint="cs"/>
          <w:rtl/>
          <w:lang w:eastAsia="he-IL"/>
        </w:rPr>
        <w:t xml:space="preserve">- - </w:t>
      </w:r>
    </w:p>
    <w:p w:rsidR="00C83F15" w:rsidRPr="00BB6A28" w:rsidRDefault="00C83F15" w:rsidP="00C83F15">
      <w:pPr>
        <w:rPr>
          <w:rtl/>
          <w:lang w:eastAsia="he-IL"/>
        </w:rPr>
      </w:pPr>
      <w:bookmarkStart w:id="967" w:name="_ETM_Q1_3604547"/>
      <w:bookmarkEnd w:id="967"/>
    </w:p>
    <w:p w:rsidR="00C83F15" w:rsidRPr="00BB6A28" w:rsidRDefault="00C83F15" w:rsidP="00C83F15">
      <w:pPr>
        <w:pStyle w:val="a4"/>
        <w:keepNext/>
        <w:rPr>
          <w:rtl/>
        </w:rPr>
      </w:pPr>
      <w:bookmarkStart w:id="968" w:name="_ETM_Q1_3604898"/>
      <w:bookmarkEnd w:id="968"/>
      <w:r w:rsidRPr="00BB6A28">
        <w:rPr>
          <w:rtl/>
        </w:rPr>
        <w:t>מיכל רוזין (מרצ):</w:t>
      </w:r>
    </w:p>
    <w:p w:rsidR="00C83F15" w:rsidRPr="00BB6A28" w:rsidRDefault="00C83F15" w:rsidP="00C83F15">
      <w:pPr>
        <w:pStyle w:val="KeepWithNext"/>
        <w:rPr>
          <w:rtl/>
          <w:lang w:eastAsia="he-IL"/>
        </w:rPr>
      </w:pPr>
    </w:p>
    <w:p w:rsidR="00C83F15" w:rsidRPr="00BB6A28" w:rsidRDefault="00C83F15" w:rsidP="00C83F15">
      <w:pPr>
        <w:rPr>
          <w:rtl/>
          <w:lang w:eastAsia="he-IL"/>
        </w:rPr>
      </w:pPr>
      <w:r w:rsidRPr="00BB6A28">
        <w:rPr>
          <w:rFonts w:hint="cs"/>
          <w:rtl/>
          <w:lang w:eastAsia="he-IL"/>
        </w:rPr>
        <w:t xml:space="preserve">לכולנו יש מה להוסיף ולומר. </w:t>
      </w:r>
    </w:p>
    <w:p w:rsidR="00C83F15" w:rsidRPr="00BB6A28" w:rsidRDefault="00C83F15" w:rsidP="00C83F15">
      <w:pPr>
        <w:rPr>
          <w:rtl/>
          <w:lang w:eastAsia="he-IL"/>
        </w:rPr>
      </w:pPr>
      <w:bookmarkStart w:id="969" w:name="_ETM_Q1_3604525"/>
      <w:bookmarkEnd w:id="969"/>
    </w:p>
    <w:p w:rsidR="00C83F15" w:rsidRPr="00BB6A28" w:rsidRDefault="00C83F15" w:rsidP="00C83F15">
      <w:pPr>
        <w:pStyle w:val="a4"/>
        <w:keepNext/>
        <w:rPr>
          <w:rtl/>
        </w:rPr>
      </w:pPr>
      <w:bookmarkStart w:id="970" w:name="_ETM_Q1_3604903"/>
      <w:bookmarkEnd w:id="970"/>
      <w:r w:rsidRPr="00BB6A28">
        <w:rPr>
          <w:rtl/>
        </w:rPr>
        <w:t>רחל עזריה (כולנו):</w:t>
      </w:r>
    </w:p>
    <w:p w:rsidR="00C83F15" w:rsidRPr="00BB6A28" w:rsidRDefault="00C83F15" w:rsidP="00C83F15">
      <w:pPr>
        <w:pStyle w:val="KeepWithNext"/>
        <w:rPr>
          <w:rtl/>
          <w:lang w:eastAsia="he-IL"/>
        </w:rPr>
      </w:pPr>
    </w:p>
    <w:p w:rsidR="00C83F15" w:rsidRPr="00BB6A28" w:rsidRDefault="00C83F15" w:rsidP="001413DF">
      <w:pPr>
        <w:rPr>
          <w:rtl/>
          <w:lang w:eastAsia="he-IL"/>
        </w:rPr>
      </w:pPr>
      <w:r w:rsidRPr="00BB6A28">
        <w:rPr>
          <w:rFonts w:hint="cs"/>
          <w:rtl/>
          <w:lang w:eastAsia="he-IL"/>
        </w:rPr>
        <w:t>סל</w:t>
      </w:r>
      <w:bookmarkStart w:id="971" w:name="_ETM_Q1_3607023"/>
      <w:bookmarkEnd w:id="971"/>
      <w:r w:rsidRPr="00BB6A28">
        <w:rPr>
          <w:rFonts w:hint="cs"/>
          <w:rtl/>
          <w:lang w:eastAsia="he-IL"/>
        </w:rPr>
        <w:t xml:space="preserve">יחה. </w:t>
      </w:r>
      <w:bookmarkStart w:id="972" w:name="_ETM_Q1_3607581"/>
      <w:bookmarkEnd w:id="972"/>
      <w:r w:rsidRPr="00BB6A28">
        <w:rPr>
          <w:rFonts w:hint="cs"/>
          <w:rtl/>
          <w:lang w:eastAsia="he-IL"/>
        </w:rPr>
        <w:t>-</w:t>
      </w:r>
      <w:r w:rsidR="00E82214" w:rsidRPr="00BB6A28">
        <w:rPr>
          <w:rFonts w:hint="cs"/>
          <w:rtl/>
          <w:lang w:eastAsia="he-IL"/>
        </w:rPr>
        <w:t xml:space="preserve"> - הרבה פעמים זה לא מספיק מובהק</w:t>
      </w:r>
      <w:r w:rsidRPr="00BB6A28">
        <w:rPr>
          <w:rFonts w:hint="cs"/>
          <w:rtl/>
          <w:lang w:eastAsia="he-IL"/>
        </w:rPr>
        <w:t xml:space="preserve"> </w:t>
      </w:r>
      <w:bookmarkStart w:id="973" w:name="_ETM_Q1_3610928"/>
      <w:bookmarkEnd w:id="973"/>
      <w:r w:rsidRPr="00BB6A28">
        <w:rPr>
          <w:rFonts w:hint="cs"/>
          <w:rtl/>
          <w:lang w:eastAsia="he-IL"/>
        </w:rPr>
        <w:t>והם לא נופל</w:t>
      </w:r>
      <w:r w:rsidR="001413DF" w:rsidRPr="00BB6A28">
        <w:rPr>
          <w:rFonts w:hint="cs"/>
          <w:rtl/>
          <w:lang w:eastAsia="he-IL"/>
        </w:rPr>
        <w:t xml:space="preserve">ים </w:t>
      </w:r>
      <w:r w:rsidRPr="00BB6A28">
        <w:rPr>
          <w:rFonts w:hint="cs"/>
          <w:rtl/>
          <w:lang w:eastAsia="he-IL"/>
        </w:rPr>
        <w:t>תחת הקטגוריה</w:t>
      </w:r>
      <w:r w:rsidR="00E82214" w:rsidRPr="00BB6A28">
        <w:rPr>
          <w:rFonts w:hint="cs"/>
          <w:rtl/>
          <w:lang w:eastAsia="he-IL"/>
        </w:rPr>
        <w:t xml:space="preserve"> הזו</w:t>
      </w:r>
      <w:r w:rsidRPr="00BB6A28">
        <w:rPr>
          <w:rFonts w:hint="cs"/>
          <w:rtl/>
          <w:lang w:eastAsia="he-IL"/>
        </w:rPr>
        <w:t xml:space="preserve">. </w:t>
      </w:r>
      <w:bookmarkStart w:id="974" w:name="_ETM_Q1_3613548"/>
      <w:bookmarkStart w:id="975" w:name="_ETM_Q1_3614751"/>
      <w:bookmarkEnd w:id="974"/>
      <w:bookmarkEnd w:id="975"/>
    </w:p>
    <w:p w:rsidR="001413DF" w:rsidRPr="00BB6A28" w:rsidRDefault="001413DF" w:rsidP="001413DF">
      <w:pPr>
        <w:rPr>
          <w:rtl/>
          <w:lang w:eastAsia="he-IL"/>
        </w:rPr>
      </w:pPr>
    </w:p>
    <w:p w:rsidR="001413DF" w:rsidRPr="00BB6A28" w:rsidRDefault="001413DF" w:rsidP="001413DF">
      <w:pPr>
        <w:pStyle w:val="a4"/>
        <w:keepNext/>
        <w:rPr>
          <w:rtl/>
        </w:rPr>
      </w:pPr>
      <w:bookmarkStart w:id="976" w:name="_ETM_Q1_3615085"/>
      <w:bookmarkStart w:id="977" w:name="_ETM_Q1_3616142"/>
      <w:bookmarkEnd w:id="976"/>
      <w:bookmarkEnd w:id="977"/>
      <w:r w:rsidRPr="00BB6A28">
        <w:rPr>
          <w:rtl/>
        </w:rPr>
        <w:t>מיכל רוזין (מרצ):</w:t>
      </w:r>
    </w:p>
    <w:p w:rsidR="001413DF" w:rsidRPr="00BB6A28" w:rsidRDefault="001413DF" w:rsidP="001413DF">
      <w:pPr>
        <w:pStyle w:val="KeepWithNext"/>
        <w:rPr>
          <w:rtl/>
          <w:lang w:eastAsia="he-IL"/>
        </w:rPr>
      </w:pPr>
    </w:p>
    <w:p w:rsidR="001413DF" w:rsidRPr="00BB6A28" w:rsidRDefault="001413DF" w:rsidP="001413DF">
      <w:pPr>
        <w:rPr>
          <w:rtl/>
          <w:lang w:eastAsia="he-IL"/>
        </w:rPr>
      </w:pPr>
      <w:r w:rsidRPr="00BB6A28">
        <w:rPr>
          <w:rFonts w:hint="cs"/>
          <w:rtl/>
          <w:lang w:eastAsia="he-IL"/>
        </w:rPr>
        <w:t xml:space="preserve">אנחנו היינו פה בדיונים </w:t>
      </w:r>
      <w:bookmarkStart w:id="978" w:name="_ETM_Q1_3614613"/>
      <w:bookmarkEnd w:id="978"/>
      <w:r w:rsidRPr="00BB6A28">
        <w:rPr>
          <w:rFonts w:hint="cs"/>
          <w:rtl/>
          <w:lang w:eastAsia="he-IL"/>
        </w:rPr>
        <w:t xml:space="preserve">רבים, זה מאוד מובהק, ויש לי הצעת חוק בעניין הזה, הצעה שהם מתנגדים לה. זאת הצעת חוק מאוד </w:t>
      </w:r>
      <w:bookmarkStart w:id="979" w:name="_ETM_Q1_3622397"/>
      <w:bookmarkEnd w:id="979"/>
      <w:r w:rsidRPr="00BB6A28">
        <w:rPr>
          <w:rFonts w:hint="cs"/>
          <w:rtl/>
          <w:lang w:eastAsia="he-IL"/>
        </w:rPr>
        <w:t xml:space="preserve">ברורה. צריך להכיר בתסמונת האישה המוכה, שזה דבר לא מוכר </w:t>
      </w:r>
      <w:bookmarkStart w:id="980" w:name="_ETM_Q1_3621713"/>
      <w:bookmarkEnd w:id="980"/>
      <w:r w:rsidRPr="00BB6A28">
        <w:rPr>
          <w:rFonts w:hint="cs"/>
          <w:rtl/>
          <w:lang w:eastAsia="he-IL"/>
        </w:rPr>
        <w:t>במדינת ישראל - - -</w:t>
      </w:r>
      <w:bookmarkStart w:id="981" w:name="_ETM_Q1_3624624"/>
      <w:bookmarkEnd w:id="981"/>
    </w:p>
    <w:p w:rsidR="001413DF" w:rsidRPr="00BB6A28" w:rsidRDefault="001413DF" w:rsidP="001413DF">
      <w:pPr>
        <w:rPr>
          <w:rtl/>
          <w:lang w:eastAsia="he-IL"/>
        </w:rPr>
      </w:pPr>
    </w:p>
    <w:p w:rsidR="001413DF" w:rsidRPr="00BB6A28" w:rsidRDefault="001413DF" w:rsidP="001413DF">
      <w:pPr>
        <w:pStyle w:val="af6"/>
        <w:keepNext/>
        <w:rPr>
          <w:rtl/>
        </w:rPr>
      </w:pPr>
      <w:bookmarkStart w:id="982" w:name="_ETM_Q1_3625101"/>
      <w:bookmarkEnd w:id="982"/>
      <w:r w:rsidRPr="00BB6A28">
        <w:rPr>
          <w:rtl/>
        </w:rPr>
        <w:t>היו"ר ניסן סלומינסקי:</w:t>
      </w:r>
    </w:p>
    <w:p w:rsidR="001413DF" w:rsidRPr="00BB6A28" w:rsidRDefault="001413DF" w:rsidP="001413DF">
      <w:pPr>
        <w:pStyle w:val="KeepWithNext"/>
        <w:rPr>
          <w:rtl/>
          <w:lang w:eastAsia="he-IL"/>
        </w:rPr>
      </w:pPr>
    </w:p>
    <w:p w:rsidR="001413DF" w:rsidRPr="00BB6A28" w:rsidRDefault="001413DF" w:rsidP="001413DF">
      <w:pPr>
        <w:rPr>
          <w:rtl/>
          <w:lang w:eastAsia="he-IL"/>
        </w:rPr>
      </w:pPr>
      <w:r w:rsidRPr="00BB6A28">
        <w:rPr>
          <w:rFonts w:hint="cs"/>
          <w:rtl/>
          <w:lang w:eastAsia="he-IL"/>
        </w:rPr>
        <w:t>מיכל</w:t>
      </w:r>
      <w:bookmarkStart w:id="983" w:name="_ETM_Q1_3626927"/>
      <w:bookmarkStart w:id="984" w:name="_ETM_Q1_3627568"/>
      <w:bookmarkStart w:id="985" w:name="_ETM_Q1_3625926"/>
      <w:bookmarkEnd w:id="983"/>
      <w:bookmarkEnd w:id="984"/>
      <w:bookmarkEnd w:id="985"/>
      <w:r w:rsidRPr="00BB6A28">
        <w:rPr>
          <w:rFonts w:hint="cs"/>
          <w:rtl/>
          <w:lang w:eastAsia="he-IL"/>
        </w:rPr>
        <w:t xml:space="preserve">, את מדברת אחריה. </w:t>
      </w:r>
    </w:p>
    <w:p w:rsidR="001413DF" w:rsidRPr="00BB6A28" w:rsidRDefault="001413DF" w:rsidP="001413DF">
      <w:pPr>
        <w:rPr>
          <w:rtl/>
          <w:lang w:eastAsia="he-IL"/>
        </w:rPr>
      </w:pPr>
      <w:bookmarkStart w:id="986" w:name="_ETM_Q1_3626291"/>
      <w:bookmarkEnd w:id="986"/>
    </w:p>
    <w:p w:rsidR="001413DF" w:rsidRPr="00BB6A28" w:rsidRDefault="001413DF" w:rsidP="001413DF">
      <w:pPr>
        <w:pStyle w:val="a4"/>
        <w:keepNext/>
        <w:rPr>
          <w:rtl/>
        </w:rPr>
      </w:pPr>
      <w:bookmarkStart w:id="987" w:name="_ETM_Q1_3626628"/>
      <w:bookmarkEnd w:id="987"/>
      <w:r w:rsidRPr="00BB6A28">
        <w:rPr>
          <w:rtl/>
        </w:rPr>
        <w:t>מרב מיכאלי (המחנה הציוני):</w:t>
      </w:r>
    </w:p>
    <w:p w:rsidR="001413DF" w:rsidRPr="00BB6A28" w:rsidRDefault="001413DF" w:rsidP="001413DF">
      <w:pPr>
        <w:pStyle w:val="KeepWithNext"/>
        <w:rPr>
          <w:rtl/>
          <w:lang w:eastAsia="he-IL"/>
        </w:rPr>
      </w:pPr>
    </w:p>
    <w:p w:rsidR="001413DF" w:rsidRPr="00BB6A28" w:rsidRDefault="001413DF" w:rsidP="001413DF">
      <w:pPr>
        <w:rPr>
          <w:rtl/>
          <w:lang w:eastAsia="he-IL"/>
        </w:rPr>
      </w:pPr>
      <w:bookmarkStart w:id="988" w:name="_ETM_Q1_3628114"/>
      <w:bookmarkEnd w:id="988"/>
      <w:r w:rsidRPr="00BB6A28">
        <w:rPr>
          <w:rFonts w:hint="cs"/>
          <w:rtl/>
          <w:lang w:eastAsia="he-IL"/>
        </w:rPr>
        <w:t xml:space="preserve">לילך, בעיניי זה חשוב לפחות כמו, </w:t>
      </w:r>
      <w:bookmarkStart w:id="989" w:name="_ETM_Q1_3637891"/>
      <w:bookmarkEnd w:id="989"/>
      <w:r w:rsidRPr="00BB6A28">
        <w:rPr>
          <w:rFonts w:hint="cs"/>
          <w:rtl/>
          <w:lang w:eastAsia="he-IL"/>
        </w:rPr>
        <w:t xml:space="preserve">אם לא יותר, החמרה לעניין </w:t>
      </w:r>
      <w:bookmarkStart w:id="990" w:name="_ETM_Q1_3643826"/>
      <w:bookmarkEnd w:id="990"/>
      <w:r w:rsidRPr="00BB6A28">
        <w:rPr>
          <w:rFonts w:hint="cs"/>
          <w:rtl/>
          <w:lang w:eastAsia="he-IL"/>
        </w:rPr>
        <w:t xml:space="preserve">רצח נשים בהיותן נשים. אני חושבת שיש מקום לשקול את </w:t>
      </w:r>
      <w:bookmarkStart w:id="991" w:name="_ETM_Q1_3647868"/>
      <w:bookmarkEnd w:id="991"/>
      <w:r w:rsidRPr="00BB6A28">
        <w:rPr>
          <w:rFonts w:hint="cs"/>
          <w:rtl/>
          <w:lang w:eastAsia="he-IL"/>
        </w:rPr>
        <w:t xml:space="preserve">התיקון הזה. אולי לבדוק אם אפשר למזג את ההצעה של </w:t>
      </w:r>
      <w:bookmarkStart w:id="992" w:name="_ETM_Q1_3652729"/>
      <w:bookmarkEnd w:id="992"/>
      <w:r w:rsidRPr="00BB6A28">
        <w:rPr>
          <w:rFonts w:hint="cs"/>
          <w:rtl/>
          <w:lang w:eastAsia="he-IL"/>
        </w:rPr>
        <w:t xml:space="preserve">מיכל או לא. </w:t>
      </w:r>
    </w:p>
    <w:p w:rsidR="001413DF" w:rsidRPr="00BB6A28" w:rsidRDefault="001413DF" w:rsidP="001413DF">
      <w:pPr>
        <w:rPr>
          <w:rtl/>
          <w:lang w:eastAsia="he-IL"/>
        </w:rPr>
      </w:pPr>
      <w:bookmarkStart w:id="993" w:name="_ETM_Q1_3652476"/>
      <w:bookmarkEnd w:id="993"/>
    </w:p>
    <w:p w:rsidR="001413DF" w:rsidRPr="00BB6A28" w:rsidRDefault="001413DF" w:rsidP="001413DF">
      <w:pPr>
        <w:pStyle w:val="a4"/>
        <w:keepNext/>
        <w:rPr>
          <w:rtl/>
        </w:rPr>
      </w:pPr>
      <w:bookmarkStart w:id="994" w:name="_ETM_Q1_3650548"/>
      <w:bookmarkEnd w:id="994"/>
      <w:r w:rsidRPr="00BB6A28">
        <w:rPr>
          <w:rtl/>
        </w:rPr>
        <w:t>מיכל רוזין (מרצ):</w:t>
      </w:r>
    </w:p>
    <w:p w:rsidR="001413DF" w:rsidRPr="00BB6A28" w:rsidRDefault="001413DF" w:rsidP="001413DF">
      <w:pPr>
        <w:pStyle w:val="KeepWithNext"/>
        <w:rPr>
          <w:rtl/>
          <w:lang w:eastAsia="he-IL"/>
        </w:rPr>
      </w:pPr>
    </w:p>
    <w:p w:rsidR="001413DF" w:rsidRPr="00BB6A28" w:rsidRDefault="001413DF" w:rsidP="001413DF">
      <w:pPr>
        <w:rPr>
          <w:rtl/>
          <w:lang w:eastAsia="he-IL"/>
        </w:rPr>
      </w:pPr>
      <w:r w:rsidRPr="00BB6A28">
        <w:rPr>
          <w:rFonts w:hint="cs"/>
          <w:rtl/>
          <w:lang w:eastAsia="he-IL"/>
        </w:rPr>
        <w:t xml:space="preserve">לא, הם לא רוצים. </w:t>
      </w:r>
    </w:p>
    <w:p w:rsidR="001413DF" w:rsidRPr="00BB6A28" w:rsidRDefault="001413DF" w:rsidP="001413DF">
      <w:pPr>
        <w:rPr>
          <w:rtl/>
          <w:lang w:eastAsia="he-IL"/>
        </w:rPr>
      </w:pPr>
      <w:bookmarkStart w:id="995" w:name="_ETM_Q1_3652503"/>
      <w:bookmarkEnd w:id="995"/>
    </w:p>
    <w:p w:rsidR="001413DF" w:rsidRPr="00BB6A28" w:rsidRDefault="001413DF" w:rsidP="001413DF">
      <w:pPr>
        <w:pStyle w:val="a4"/>
        <w:keepNext/>
        <w:rPr>
          <w:rtl/>
        </w:rPr>
      </w:pPr>
      <w:r w:rsidRPr="00BB6A28">
        <w:rPr>
          <w:rtl/>
        </w:rPr>
        <w:t>מרב מיכאלי (המחנה הציוני):</w:t>
      </w:r>
    </w:p>
    <w:p w:rsidR="001413DF" w:rsidRPr="00BB6A28" w:rsidRDefault="001413DF" w:rsidP="001413DF">
      <w:pPr>
        <w:pStyle w:val="KeepWithNext"/>
        <w:rPr>
          <w:rtl/>
          <w:lang w:eastAsia="he-IL"/>
        </w:rPr>
      </w:pPr>
    </w:p>
    <w:p w:rsidR="001413DF" w:rsidRPr="00BB6A28" w:rsidRDefault="001413DF" w:rsidP="001413DF">
      <w:pPr>
        <w:rPr>
          <w:rtl/>
          <w:lang w:eastAsia="he-IL"/>
        </w:rPr>
      </w:pPr>
      <w:r w:rsidRPr="00BB6A28">
        <w:rPr>
          <w:rFonts w:hint="cs"/>
          <w:rtl/>
          <w:lang w:eastAsia="he-IL"/>
        </w:rPr>
        <w:t xml:space="preserve">כי הרי </w:t>
      </w:r>
      <w:bookmarkStart w:id="996" w:name="_ETM_Q1_3654679"/>
      <w:bookmarkEnd w:id="996"/>
      <w:r w:rsidRPr="00BB6A28">
        <w:rPr>
          <w:rFonts w:hint="cs"/>
          <w:rtl/>
          <w:lang w:eastAsia="he-IL"/>
        </w:rPr>
        <w:t>ברור שזאת תמונת מראה ו</w:t>
      </w:r>
      <w:r w:rsidR="00E82214" w:rsidRPr="00BB6A28">
        <w:rPr>
          <w:rFonts w:hint="cs"/>
          <w:rtl/>
          <w:lang w:eastAsia="he-IL"/>
        </w:rPr>
        <w:t>ש</w:t>
      </w:r>
      <w:r w:rsidRPr="00BB6A28">
        <w:rPr>
          <w:rFonts w:hint="cs"/>
          <w:rtl/>
          <w:lang w:eastAsia="he-IL"/>
        </w:rPr>
        <w:t xml:space="preserve">החוק לא באמת מספיק מגן על נשים מפני התעללות של הגברים הקרובים </w:t>
      </w:r>
      <w:bookmarkStart w:id="997" w:name="_ETM_Q1_3662849"/>
      <w:bookmarkEnd w:id="997"/>
      <w:r w:rsidRPr="00BB6A28">
        <w:rPr>
          <w:rFonts w:hint="cs"/>
          <w:rtl/>
          <w:lang w:eastAsia="he-IL"/>
        </w:rPr>
        <w:t xml:space="preserve">ביותר אליהן. והמערכת, על כל הרצף שלה </w:t>
      </w:r>
      <w:r w:rsidRPr="00BB6A28">
        <w:rPr>
          <w:rtl/>
          <w:lang w:eastAsia="he-IL"/>
        </w:rPr>
        <w:t>–</w:t>
      </w:r>
      <w:r w:rsidRPr="00BB6A28">
        <w:rPr>
          <w:rFonts w:hint="cs"/>
          <w:rtl/>
          <w:lang w:eastAsia="he-IL"/>
        </w:rPr>
        <w:t xml:space="preserve"> מהרווחה, </w:t>
      </w:r>
      <w:bookmarkStart w:id="998" w:name="_ETM_Q1_3670803"/>
      <w:bookmarkEnd w:id="998"/>
      <w:r w:rsidRPr="00BB6A28">
        <w:rPr>
          <w:rFonts w:hint="cs"/>
          <w:rtl/>
          <w:lang w:eastAsia="he-IL"/>
        </w:rPr>
        <w:t xml:space="preserve">דרך המשטרה ובתי המשפט </w:t>
      </w:r>
      <w:r w:rsidRPr="00BB6A28">
        <w:rPr>
          <w:rtl/>
          <w:lang w:eastAsia="he-IL"/>
        </w:rPr>
        <w:t>–</w:t>
      </w:r>
      <w:r w:rsidRPr="00BB6A28">
        <w:rPr>
          <w:rFonts w:hint="cs"/>
          <w:rtl/>
          <w:lang w:eastAsia="he-IL"/>
        </w:rPr>
        <w:t xml:space="preserve"> לא נותנת סעדים, ונשים מוצאות</w:t>
      </w:r>
      <w:bookmarkStart w:id="999" w:name="_ETM_Q1_3676930"/>
      <w:bookmarkEnd w:id="999"/>
      <w:r w:rsidRPr="00BB6A28">
        <w:rPr>
          <w:rFonts w:hint="cs"/>
          <w:rtl/>
          <w:lang w:eastAsia="he-IL"/>
        </w:rPr>
        <w:t xml:space="preserve"> את עצמן מגיעות למצב שהן ממיתות את האיש </w:t>
      </w:r>
      <w:bookmarkStart w:id="1000" w:name="_ETM_Q1_3679537"/>
      <w:bookmarkEnd w:id="1000"/>
      <w:r w:rsidRPr="00BB6A28">
        <w:rPr>
          <w:rFonts w:hint="cs"/>
          <w:rtl/>
          <w:lang w:eastAsia="he-IL"/>
        </w:rPr>
        <w:t xml:space="preserve">שמתעלל בהן לאורך שנים. זה משהו שאנחנו צריכות לתת לו </w:t>
      </w:r>
      <w:bookmarkStart w:id="1001" w:name="_ETM_Q1_3680332"/>
      <w:bookmarkEnd w:id="1001"/>
      <w:r w:rsidRPr="00BB6A28">
        <w:rPr>
          <w:rFonts w:hint="cs"/>
          <w:rtl/>
          <w:lang w:eastAsia="he-IL"/>
        </w:rPr>
        <w:t xml:space="preserve">פטור מאחריות פלילית, ולא רק הפחתה. </w:t>
      </w:r>
    </w:p>
    <w:p w:rsidR="001413DF" w:rsidRPr="00BB6A28" w:rsidRDefault="001413DF" w:rsidP="001413DF">
      <w:pPr>
        <w:rPr>
          <w:rtl/>
          <w:lang w:eastAsia="he-IL"/>
        </w:rPr>
      </w:pPr>
      <w:bookmarkStart w:id="1002" w:name="_ETM_Q1_3686491"/>
      <w:bookmarkEnd w:id="1002"/>
    </w:p>
    <w:p w:rsidR="001413DF" w:rsidRPr="00BB6A28" w:rsidRDefault="001413DF" w:rsidP="001413DF">
      <w:pPr>
        <w:pStyle w:val="af6"/>
        <w:keepNext/>
        <w:rPr>
          <w:rtl/>
        </w:rPr>
      </w:pPr>
      <w:bookmarkStart w:id="1003" w:name="_ETM_Q1_3687080"/>
      <w:bookmarkEnd w:id="1003"/>
      <w:r w:rsidRPr="00BB6A28">
        <w:rPr>
          <w:rtl/>
        </w:rPr>
        <w:t>היו"ר ניסן סלומינסקי:</w:t>
      </w:r>
    </w:p>
    <w:p w:rsidR="001413DF" w:rsidRPr="00BB6A28" w:rsidRDefault="001413DF" w:rsidP="001413DF">
      <w:pPr>
        <w:pStyle w:val="KeepWithNext"/>
        <w:rPr>
          <w:rtl/>
          <w:lang w:eastAsia="he-IL"/>
        </w:rPr>
      </w:pPr>
    </w:p>
    <w:p w:rsidR="001413DF" w:rsidRPr="00BB6A28" w:rsidRDefault="001413DF" w:rsidP="001413DF">
      <w:pPr>
        <w:rPr>
          <w:rtl/>
          <w:lang w:eastAsia="he-IL"/>
        </w:rPr>
      </w:pPr>
      <w:r w:rsidRPr="00BB6A28">
        <w:rPr>
          <w:rFonts w:hint="cs"/>
          <w:rtl/>
          <w:lang w:eastAsia="he-IL"/>
        </w:rPr>
        <w:t xml:space="preserve">תודה. מיכל, בבקשה. </w:t>
      </w:r>
    </w:p>
    <w:p w:rsidR="001413DF" w:rsidRPr="00BB6A28" w:rsidRDefault="001413DF" w:rsidP="001413DF">
      <w:pPr>
        <w:rPr>
          <w:rtl/>
          <w:lang w:eastAsia="he-IL"/>
        </w:rPr>
      </w:pPr>
      <w:bookmarkStart w:id="1004" w:name="_ETM_Q1_3694892"/>
      <w:bookmarkEnd w:id="1004"/>
    </w:p>
    <w:p w:rsidR="001413DF" w:rsidRPr="00BB6A28" w:rsidRDefault="001413DF" w:rsidP="001413DF">
      <w:pPr>
        <w:pStyle w:val="a4"/>
        <w:keepNext/>
        <w:rPr>
          <w:rtl/>
        </w:rPr>
      </w:pPr>
      <w:bookmarkStart w:id="1005" w:name="_ETM_Q1_3695229"/>
      <w:bookmarkStart w:id="1006" w:name="_ETM_Q1_3695932"/>
      <w:bookmarkEnd w:id="1005"/>
      <w:bookmarkEnd w:id="1006"/>
      <w:r w:rsidRPr="00BB6A28">
        <w:rPr>
          <w:rtl/>
        </w:rPr>
        <w:t>מיכל רוזין (מרצ):</w:t>
      </w:r>
    </w:p>
    <w:p w:rsidR="001413DF" w:rsidRPr="00BB6A28" w:rsidRDefault="001413DF" w:rsidP="001413DF">
      <w:pPr>
        <w:pStyle w:val="KeepWithNext"/>
        <w:rPr>
          <w:rtl/>
          <w:lang w:eastAsia="he-IL"/>
        </w:rPr>
      </w:pPr>
    </w:p>
    <w:p w:rsidR="001413DF" w:rsidRPr="00BB6A28" w:rsidRDefault="0035397D" w:rsidP="0035397D">
      <w:pPr>
        <w:rPr>
          <w:rtl/>
          <w:lang w:eastAsia="he-IL"/>
        </w:rPr>
      </w:pPr>
      <w:r w:rsidRPr="00BB6A28">
        <w:rPr>
          <w:rFonts w:hint="cs"/>
          <w:rtl/>
          <w:lang w:eastAsia="he-IL"/>
        </w:rPr>
        <w:t>בוקר טוב. קודם כול, זו באמת תמונת מראה.</w:t>
      </w:r>
      <w:r w:rsidR="000B2686" w:rsidRPr="00BB6A28">
        <w:rPr>
          <w:rFonts w:hint="cs"/>
          <w:rtl/>
          <w:lang w:eastAsia="he-IL"/>
        </w:rPr>
        <w:t>,</w:t>
      </w:r>
      <w:r w:rsidRPr="00BB6A28">
        <w:rPr>
          <w:rFonts w:hint="cs"/>
          <w:rtl/>
          <w:lang w:eastAsia="he-IL"/>
        </w:rPr>
        <w:t xml:space="preserve"> זה מה </w:t>
      </w:r>
      <w:bookmarkStart w:id="1007" w:name="_ETM_Q1_3714538"/>
      <w:bookmarkEnd w:id="1007"/>
      <w:r w:rsidRPr="00BB6A28">
        <w:rPr>
          <w:rFonts w:hint="cs"/>
          <w:rtl/>
          <w:lang w:eastAsia="he-IL"/>
        </w:rPr>
        <w:t xml:space="preserve">שאמרנו כל הזמן, לאורך כל הדיונים. זאת תמונת </w:t>
      </w:r>
      <w:bookmarkStart w:id="1008" w:name="_ETM_Q1_3714136"/>
      <w:bookmarkEnd w:id="1008"/>
      <w:r w:rsidRPr="00BB6A28">
        <w:rPr>
          <w:rFonts w:hint="cs"/>
          <w:rtl/>
          <w:lang w:eastAsia="he-IL"/>
        </w:rPr>
        <w:t xml:space="preserve">מראה. לא כל אישה, אבל נשים רבות שרצחו את בן </w:t>
      </w:r>
      <w:bookmarkStart w:id="1009" w:name="_ETM_Q1_3721288"/>
      <w:bookmarkEnd w:id="1009"/>
      <w:r w:rsidRPr="00BB6A28">
        <w:rPr>
          <w:rFonts w:hint="cs"/>
          <w:rtl/>
          <w:lang w:eastAsia="he-IL"/>
        </w:rPr>
        <w:t xml:space="preserve">זוגן עלולות היו למצוא את עצמן בכותרת ראשית בעיתון </w:t>
      </w:r>
      <w:bookmarkStart w:id="1010" w:name="_ETM_Q1_3725057"/>
      <w:bookmarkEnd w:id="1010"/>
      <w:r w:rsidRPr="00BB6A28">
        <w:rPr>
          <w:rFonts w:hint="cs"/>
          <w:rtl/>
          <w:lang w:eastAsia="he-IL"/>
        </w:rPr>
        <w:t xml:space="preserve">כאחת הנרצחות. וכמעט כל הנשים האלה זה נשים שהמערכת </w:t>
      </w:r>
      <w:bookmarkStart w:id="1011" w:name="_ETM_Q1_3732387"/>
      <w:bookmarkEnd w:id="1011"/>
      <w:r w:rsidRPr="00BB6A28">
        <w:rPr>
          <w:rFonts w:hint="cs"/>
          <w:rtl/>
          <w:lang w:eastAsia="he-IL"/>
        </w:rPr>
        <w:t xml:space="preserve">הזניחה, נשים שהיו במקלטים לנשים מוכות, התלוננו במשטרה, </w:t>
      </w:r>
      <w:bookmarkStart w:id="1012" w:name="_ETM_Q1_3737878"/>
      <w:bookmarkEnd w:id="1012"/>
      <w:r w:rsidRPr="00BB6A28">
        <w:rPr>
          <w:rFonts w:hint="cs"/>
          <w:rtl/>
          <w:lang w:eastAsia="he-IL"/>
        </w:rPr>
        <w:t xml:space="preserve">התלוננו ברווחה, אבל מסיבות משפטיות כאלה ואחרות לא נפלו בקטגוריה הזאת. ובכלל, חייבת להיות הכרה בתסמונת האישה המוכה, גם אם לאחר מכן </w:t>
      </w:r>
      <w:bookmarkStart w:id="1013" w:name="_ETM_Q1_3750195"/>
      <w:bookmarkEnd w:id="1013"/>
      <w:r w:rsidRPr="00BB6A28">
        <w:rPr>
          <w:rFonts w:hint="cs"/>
          <w:rtl/>
          <w:lang w:eastAsia="he-IL"/>
        </w:rPr>
        <w:t xml:space="preserve">יהיו מקרים פרטניים שלא ייכנסו לתוך זה. זה חלק מאותה תמונת מראה: נשים שנרצחות הן </w:t>
      </w:r>
      <w:bookmarkStart w:id="1014" w:name="_ETM_Q1_3758340"/>
      <w:bookmarkEnd w:id="1014"/>
      <w:r w:rsidRPr="00BB6A28">
        <w:rPr>
          <w:rFonts w:hint="cs"/>
          <w:rtl/>
          <w:lang w:eastAsia="he-IL"/>
        </w:rPr>
        <w:t xml:space="preserve">נשים שרוצחות את בני הזוג </w:t>
      </w:r>
      <w:r w:rsidRPr="00BB6A28">
        <w:rPr>
          <w:rtl/>
          <w:lang w:eastAsia="he-IL"/>
        </w:rPr>
        <w:t>–</w:t>
      </w:r>
      <w:r w:rsidRPr="00BB6A28">
        <w:rPr>
          <w:rFonts w:hint="cs"/>
          <w:rtl/>
          <w:lang w:eastAsia="he-IL"/>
        </w:rPr>
        <w:t xml:space="preserve"> וחס וחלילה ששני דברים </w:t>
      </w:r>
      <w:bookmarkStart w:id="1015" w:name="_ETM_Q1_3763419"/>
      <w:bookmarkEnd w:id="1015"/>
      <w:r w:rsidRPr="00BB6A28">
        <w:rPr>
          <w:rFonts w:hint="cs"/>
          <w:rtl/>
          <w:lang w:eastAsia="he-IL"/>
        </w:rPr>
        <w:t>לא יקרו.</w:t>
      </w:r>
    </w:p>
    <w:p w:rsidR="0035397D" w:rsidRPr="00BB6A28" w:rsidRDefault="0035397D" w:rsidP="0035397D">
      <w:pPr>
        <w:rPr>
          <w:rtl/>
          <w:lang w:eastAsia="he-IL"/>
        </w:rPr>
      </w:pPr>
      <w:bookmarkStart w:id="1016" w:name="_ETM_Q1_3764644"/>
      <w:bookmarkStart w:id="1017" w:name="_ETM_Q1_3764731"/>
      <w:bookmarkEnd w:id="1016"/>
      <w:bookmarkEnd w:id="1017"/>
    </w:p>
    <w:p w:rsidR="0035397D" w:rsidRPr="00BB6A28" w:rsidRDefault="0035397D" w:rsidP="0035397D">
      <w:pPr>
        <w:rPr>
          <w:rtl/>
          <w:lang w:eastAsia="he-IL"/>
        </w:rPr>
      </w:pPr>
      <w:bookmarkStart w:id="1018" w:name="_ETM_Q1_3764787"/>
      <w:bookmarkStart w:id="1019" w:name="_ETM_Q1_3764862"/>
      <w:bookmarkEnd w:id="1018"/>
      <w:bookmarkEnd w:id="1019"/>
      <w:r w:rsidRPr="00BB6A28">
        <w:rPr>
          <w:rFonts w:hint="cs"/>
          <w:rtl/>
          <w:lang w:eastAsia="he-IL"/>
        </w:rPr>
        <w:t xml:space="preserve">עכשיו, אני מבינה את האמירה המשפטית שלפי </w:t>
      </w:r>
      <w:bookmarkStart w:id="1020" w:name="_ETM_Q1_3775707"/>
      <w:bookmarkEnd w:id="1020"/>
      <w:r w:rsidRPr="00BB6A28">
        <w:rPr>
          <w:rFonts w:hint="cs"/>
          <w:rtl/>
          <w:lang w:eastAsia="he-IL"/>
        </w:rPr>
        <w:t xml:space="preserve">תפיסתכם </w:t>
      </w:r>
      <w:r w:rsidRPr="00BB6A28">
        <w:rPr>
          <w:rtl/>
          <w:lang w:eastAsia="he-IL"/>
        </w:rPr>
        <w:t>–</w:t>
      </w:r>
      <w:r w:rsidRPr="00BB6A28">
        <w:rPr>
          <w:rFonts w:hint="cs"/>
          <w:rtl/>
          <w:lang w:eastAsia="he-IL"/>
        </w:rPr>
        <w:t xml:space="preserve"> ואנחנו כמובן לא מסכימות </w:t>
      </w:r>
      <w:r w:rsidRPr="00BB6A28">
        <w:rPr>
          <w:rtl/>
          <w:lang w:eastAsia="he-IL"/>
        </w:rPr>
        <w:t>–</w:t>
      </w:r>
      <w:r w:rsidRPr="00BB6A28">
        <w:rPr>
          <w:rFonts w:hint="cs"/>
          <w:rtl/>
          <w:lang w:eastAsia="he-IL"/>
        </w:rPr>
        <w:t xml:space="preserve"> רצח של פשע</w:t>
      </w:r>
      <w:bookmarkStart w:id="1021" w:name="_ETM_Q1_3779049"/>
      <w:bookmarkEnd w:id="1021"/>
      <w:r w:rsidRPr="00BB6A28">
        <w:rPr>
          <w:rFonts w:hint="cs"/>
          <w:rtl/>
          <w:lang w:eastAsia="he-IL"/>
        </w:rPr>
        <w:t xml:space="preserve">ה שנאה או רצח שבא למשטר התנהגות הוא מכוון </w:t>
      </w:r>
      <w:bookmarkStart w:id="1022" w:name="_ETM_Q1_3787135"/>
      <w:bookmarkEnd w:id="1022"/>
      <w:r w:rsidRPr="00BB6A28">
        <w:rPr>
          <w:rFonts w:hint="cs"/>
          <w:rtl/>
          <w:lang w:eastAsia="he-IL"/>
        </w:rPr>
        <w:t xml:space="preserve">מלכתחילה. כלומר, כשאדם בא לרצוח במצעד הגאווה, הכוונה שלו </w:t>
      </w:r>
      <w:bookmarkStart w:id="1023" w:name="_ETM_Q1_3795619"/>
      <w:bookmarkEnd w:id="1023"/>
      <w:r w:rsidRPr="00BB6A28">
        <w:rPr>
          <w:rFonts w:hint="cs"/>
          <w:rtl/>
          <w:lang w:eastAsia="he-IL"/>
        </w:rPr>
        <w:t xml:space="preserve">היא לא לפגוע באדם ספציפי, אלא לפגוע בתופעה חברתית. </w:t>
      </w:r>
      <w:bookmarkStart w:id="1024" w:name="_ETM_Q1_3798825"/>
      <w:bookmarkEnd w:id="1024"/>
      <w:r w:rsidRPr="00BB6A28">
        <w:rPr>
          <w:rFonts w:hint="cs"/>
          <w:rtl/>
          <w:lang w:eastAsia="he-IL"/>
        </w:rPr>
        <w:t xml:space="preserve">אני מבינה את זה. לעומת זאת, כשגבר רוצח </w:t>
      </w:r>
      <w:bookmarkStart w:id="1025" w:name="_ETM_Q1_3805160"/>
      <w:bookmarkEnd w:id="1025"/>
      <w:r w:rsidRPr="00BB6A28">
        <w:rPr>
          <w:rFonts w:hint="cs"/>
          <w:rtl/>
          <w:lang w:eastAsia="he-IL"/>
        </w:rPr>
        <w:t xml:space="preserve">אישה, הכוונה שלו באותו רגע היא לפגוע באותה אישה </w:t>
      </w:r>
      <w:bookmarkStart w:id="1026" w:name="_ETM_Q1_3807114"/>
      <w:bookmarkEnd w:id="1026"/>
      <w:r w:rsidRPr="00BB6A28">
        <w:rPr>
          <w:rFonts w:hint="cs"/>
          <w:rtl/>
          <w:lang w:eastAsia="he-IL"/>
        </w:rPr>
        <w:t xml:space="preserve">ספציפית. ובכל זאת, אם העולם היה מושלם וכולם היו חושבים </w:t>
      </w:r>
      <w:bookmarkStart w:id="1027" w:name="_ETM_Q1_3817918"/>
      <w:bookmarkEnd w:id="1027"/>
      <w:r w:rsidRPr="00BB6A28">
        <w:rPr>
          <w:rFonts w:hint="cs"/>
          <w:rtl/>
          <w:lang w:eastAsia="he-IL"/>
        </w:rPr>
        <w:t xml:space="preserve">דרך משקפיים מגדריים, אז כאשר היה מדובר על להטיל </w:t>
      </w:r>
      <w:bookmarkStart w:id="1028" w:name="_ETM_Q1_3827745"/>
      <w:bookmarkEnd w:id="1028"/>
      <w:r w:rsidRPr="00BB6A28">
        <w:rPr>
          <w:rFonts w:hint="cs"/>
          <w:rtl/>
          <w:lang w:eastAsia="he-IL"/>
        </w:rPr>
        <w:t xml:space="preserve">מרות ומורא ולכפות אורחות התנהגות על הציבור, סעיף </w:t>
      </w:r>
      <w:r w:rsidR="000B2686" w:rsidRPr="00BB6A28">
        <w:rPr>
          <w:rFonts w:hint="cs"/>
          <w:rtl/>
          <w:lang w:eastAsia="he-IL"/>
        </w:rPr>
        <w:t>(</w:t>
      </w:r>
      <w:r w:rsidRPr="00BB6A28">
        <w:rPr>
          <w:rFonts w:hint="cs"/>
          <w:rtl/>
          <w:lang w:eastAsia="he-IL"/>
        </w:rPr>
        <w:t>6</w:t>
      </w:r>
      <w:r w:rsidR="000B2686" w:rsidRPr="00BB6A28">
        <w:rPr>
          <w:rFonts w:hint="cs"/>
          <w:rtl/>
          <w:lang w:eastAsia="he-IL"/>
        </w:rPr>
        <w:t>)</w:t>
      </w:r>
      <w:r w:rsidRPr="00BB6A28">
        <w:rPr>
          <w:rFonts w:hint="cs"/>
          <w:rtl/>
          <w:lang w:eastAsia="he-IL"/>
        </w:rPr>
        <w:t xml:space="preserve"> היה </w:t>
      </w:r>
      <w:bookmarkStart w:id="1029" w:name="_ETM_Q1_3833644"/>
      <w:bookmarkEnd w:id="1029"/>
      <w:r w:rsidRPr="00BB6A28">
        <w:rPr>
          <w:rFonts w:hint="cs"/>
          <w:rtl/>
          <w:lang w:eastAsia="he-IL"/>
        </w:rPr>
        <w:t xml:space="preserve">בעצם נותן לנו מענה. אבל הוא לא נותן לנו מענה, </w:t>
      </w:r>
      <w:bookmarkStart w:id="1030" w:name="_ETM_Q1_3838435"/>
      <w:bookmarkEnd w:id="1030"/>
      <w:r w:rsidRPr="00BB6A28">
        <w:rPr>
          <w:rFonts w:hint="cs"/>
          <w:rtl/>
          <w:lang w:eastAsia="he-IL"/>
        </w:rPr>
        <w:t xml:space="preserve">כי אף שופט היום במדינת ישראל לא ישפוט רצח </w:t>
      </w:r>
      <w:bookmarkStart w:id="1031" w:name="_ETM_Q1_3838227"/>
      <w:bookmarkEnd w:id="1031"/>
      <w:r w:rsidRPr="00BB6A28">
        <w:rPr>
          <w:rFonts w:hint="cs"/>
          <w:rtl/>
          <w:lang w:eastAsia="he-IL"/>
        </w:rPr>
        <w:t xml:space="preserve">של גבר את אשתו כחלק מכפייה של אורחות התנהגות או </w:t>
      </w:r>
      <w:bookmarkStart w:id="1032" w:name="_ETM_Q1_3845866"/>
      <w:bookmarkEnd w:id="1032"/>
      <w:r w:rsidRPr="00BB6A28">
        <w:rPr>
          <w:rFonts w:hint="cs"/>
          <w:rtl/>
          <w:lang w:eastAsia="he-IL"/>
        </w:rPr>
        <w:t xml:space="preserve">כפשע שנאה לקבוצה וכדומה. </w:t>
      </w:r>
    </w:p>
    <w:p w:rsidR="0035397D" w:rsidRPr="00BB6A28" w:rsidRDefault="0035397D" w:rsidP="0035397D">
      <w:pPr>
        <w:rPr>
          <w:rtl/>
          <w:lang w:eastAsia="he-IL"/>
        </w:rPr>
      </w:pPr>
      <w:bookmarkStart w:id="1033" w:name="_ETM_Q1_3846958"/>
      <w:bookmarkStart w:id="1034" w:name="_ETM_Q1_3847037"/>
      <w:bookmarkEnd w:id="1033"/>
      <w:bookmarkEnd w:id="1034"/>
    </w:p>
    <w:p w:rsidR="007C3415" w:rsidRPr="00BB6A28" w:rsidRDefault="0035397D" w:rsidP="000B2686">
      <w:pPr>
        <w:rPr>
          <w:rtl/>
          <w:lang w:eastAsia="he-IL"/>
        </w:rPr>
      </w:pPr>
      <w:bookmarkStart w:id="1035" w:name="_ETM_Q1_3847126"/>
      <w:bookmarkStart w:id="1036" w:name="_ETM_Q1_3847198"/>
      <w:bookmarkEnd w:id="1035"/>
      <w:bookmarkEnd w:id="1036"/>
      <w:r w:rsidRPr="00BB6A28">
        <w:rPr>
          <w:rFonts w:hint="cs"/>
          <w:rtl/>
          <w:lang w:eastAsia="he-IL"/>
        </w:rPr>
        <w:t xml:space="preserve">וזה בעצם מה שאנחנו </w:t>
      </w:r>
      <w:bookmarkStart w:id="1037" w:name="_ETM_Q1_3849286"/>
      <w:bookmarkEnd w:id="1037"/>
      <w:r w:rsidRPr="00BB6A28">
        <w:rPr>
          <w:rFonts w:hint="cs"/>
          <w:rtl/>
          <w:lang w:eastAsia="he-IL"/>
        </w:rPr>
        <w:t xml:space="preserve">מנסות להגיד לגבי פשע מגדרי. והניסיון לנטרל את המגדר </w:t>
      </w:r>
      <w:bookmarkStart w:id="1038" w:name="_ETM_Q1_3856504"/>
      <w:bookmarkEnd w:id="1038"/>
      <w:r w:rsidRPr="00BB6A28">
        <w:rPr>
          <w:rFonts w:hint="cs"/>
          <w:rtl/>
          <w:lang w:eastAsia="he-IL"/>
        </w:rPr>
        <w:t xml:space="preserve">ולהגיד שזה רצח של בן זוג וזה לא משנה אם זו אישה או גבר... זה </w:t>
      </w:r>
      <w:bookmarkStart w:id="1039" w:name="_ETM_Q1_3854863"/>
      <w:bookmarkEnd w:id="1039"/>
      <w:r w:rsidRPr="00BB6A28">
        <w:rPr>
          <w:rFonts w:hint="cs"/>
          <w:rtl/>
          <w:lang w:eastAsia="he-IL"/>
        </w:rPr>
        <w:t xml:space="preserve">כן משנה. זה מאוד משנה ומאוד רלוונטי, כי זה הפשע. זה שיש </w:t>
      </w:r>
      <w:bookmarkStart w:id="1040" w:name="_ETM_Q1_3869239"/>
      <w:bookmarkEnd w:id="1040"/>
      <w:r w:rsidRPr="00BB6A28">
        <w:rPr>
          <w:rFonts w:hint="cs"/>
          <w:rtl/>
          <w:lang w:eastAsia="he-IL"/>
        </w:rPr>
        <w:t xml:space="preserve">חריגות בדברים האלה וזה שרוב הגברים הם לא אלימים ולא אנסים ולא רוצחים </w:t>
      </w:r>
      <w:bookmarkStart w:id="1041" w:name="_ETM_Q1_3876888"/>
      <w:bookmarkEnd w:id="1041"/>
      <w:r w:rsidRPr="00BB6A28">
        <w:rPr>
          <w:rtl/>
          <w:lang w:eastAsia="he-IL"/>
        </w:rPr>
        <w:t>–</w:t>
      </w:r>
      <w:r w:rsidRPr="00BB6A28">
        <w:rPr>
          <w:rFonts w:hint="cs"/>
          <w:rtl/>
          <w:lang w:eastAsia="he-IL"/>
        </w:rPr>
        <w:t xml:space="preserve"> כל זה לא משנה את הסטטיסטיקה שאומרת שרוב </w:t>
      </w:r>
      <w:bookmarkStart w:id="1042" w:name="_ETM_Q1_3880520"/>
      <w:bookmarkEnd w:id="1042"/>
      <w:r w:rsidRPr="00BB6A28">
        <w:rPr>
          <w:rFonts w:hint="cs"/>
          <w:rtl/>
          <w:lang w:eastAsia="he-IL"/>
        </w:rPr>
        <w:t xml:space="preserve">הנאנסות נאנסות על ידי גברים, וגם רוב מי שנאנס </w:t>
      </w:r>
      <w:bookmarkStart w:id="1043" w:name="_ETM_Q1_3883990"/>
      <w:bookmarkEnd w:id="1043"/>
      <w:r w:rsidRPr="00BB6A28">
        <w:rPr>
          <w:rFonts w:hint="cs"/>
          <w:rtl/>
          <w:lang w:eastAsia="he-IL"/>
        </w:rPr>
        <w:t>נאנס על ידי גברים</w:t>
      </w:r>
      <w:r w:rsidR="000B2686" w:rsidRPr="00BB6A28">
        <w:rPr>
          <w:rFonts w:hint="cs"/>
          <w:rtl/>
          <w:lang w:eastAsia="he-IL"/>
        </w:rPr>
        <w:t>.</w:t>
      </w:r>
      <w:r w:rsidRPr="00BB6A28">
        <w:rPr>
          <w:rFonts w:hint="cs"/>
          <w:rtl/>
          <w:lang w:eastAsia="he-IL"/>
        </w:rPr>
        <w:t xml:space="preserve"> זו היררכיית הפגיעה: גברים </w:t>
      </w:r>
      <w:bookmarkStart w:id="1044" w:name="_ETM_Q1_3885526"/>
      <w:bookmarkEnd w:id="1044"/>
      <w:r w:rsidRPr="00BB6A28">
        <w:rPr>
          <w:rFonts w:hint="cs"/>
          <w:rtl/>
          <w:lang w:eastAsia="he-IL"/>
        </w:rPr>
        <w:t xml:space="preserve">פוגעים בגברים, בנשים וילדים; נשים פוגעות בנשים וילדים; וילדים פוגעים </w:t>
      </w:r>
      <w:bookmarkStart w:id="1045" w:name="_ETM_Q1_3893020"/>
      <w:bookmarkEnd w:id="1045"/>
      <w:r w:rsidRPr="00BB6A28">
        <w:rPr>
          <w:rFonts w:hint="cs"/>
          <w:rtl/>
          <w:lang w:eastAsia="he-IL"/>
        </w:rPr>
        <w:t xml:space="preserve">בילדים. זו הפירמידה, זו היררכיית הפגיעה. </w:t>
      </w:r>
      <w:r w:rsidR="007C3415" w:rsidRPr="00BB6A28">
        <w:rPr>
          <w:rFonts w:hint="cs"/>
          <w:rtl/>
          <w:lang w:eastAsia="he-IL"/>
        </w:rPr>
        <w:t>ובסוף</w:t>
      </w:r>
      <w:r w:rsidR="000B2686" w:rsidRPr="00BB6A28">
        <w:rPr>
          <w:rFonts w:hint="cs"/>
          <w:rtl/>
          <w:lang w:eastAsia="he-IL"/>
        </w:rPr>
        <w:t>,</w:t>
      </w:r>
      <w:r w:rsidR="007C3415" w:rsidRPr="00BB6A28">
        <w:rPr>
          <w:rFonts w:hint="cs"/>
          <w:rtl/>
          <w:lang w:eastAsia="he-IL"/>
        </w:rPr>
        <w:t xml:space="preserve"> </w:t>
      </w:r>
      <w:bookmarkStart w:id="1046" w:name="_ETM_Q1_3903100"/>
      <w:bookmarkEnd w:id="1046"/>
      <w:r w:rsidR="007C3415" w:rsidRPr="00BB6A28">
        <w:rPr>
          <w:rFonts w:hint="cs"/>
          <w:rtl/>
          <w:lang w:eastAsia="he-IL"/>
        </w:rPr>
        <w:t xml:space="preserve">זה פשע מגדרי, זה עדיין חלק מהאי-שוויון המגדרי בין נשים </w:t>
      </w:r>
      <w:bookmarkStart w:id="1047" w:name="_ETM_Q1_3906848"/>
      <w:bookmarkEnd w:id="1047"/>
      <w:r w:rsidR="007C3415" w:rsidRPr="00BB6A28">
        <w:rPr>
          <w:rFonts w:hint="cs"/>
          <w:rtl/>
          <w:lang w:eastAsia="he-IL"/>
        </w:rPr>
        <w:t xml:space="preserve">לגברים בחברה. </w:t>
      </w:r>
    </w:p>
    <w:p w:rsidR="007C3415" w:rsidRPr="00BB6A28" w:rsidRDefault="007C3415" w:rsidP="007C3415">
      <w:pPr>
        <w:rPr>
          <w:rtl/>
          <w:lang w:eastAsia="he-IL"/>
        </w:rPr>
      </w:pPr>
    </w:p>
    <w:p w:rsidR="0035397D" w:rsidRPr="00BB6A28" w:rsidRDefault="007C3415" w:rsidP="007C3415">
      <w:pPr>
        <w:rPr>
          <w:rtl/>
          <w:lang w:eastAsia="he-IL"/>
        </w:rPr>
      </w:pPr>
      <w:r w:rsidRPr="00BB6A28">
        <w:rPr>
          <w:rFonts w:hint="cs"/>
          <w:rtl/>
          <w:lang w:eastAsia="he-IL"/>
        </w:rPr>
        <w:t xml:space="preserve">תפיסת העולם שלנו, שהולכת ומשתרשת לשמחתי בחברה </w:t>
      </w:r>
      <w:bookmarkStart w:id="1048" w:name="_ETM_Q1_3913013"/>
      <w:bookmarkEnd w:id="1048"/>
      <w:r w:rsidRPr="00BB6A28">
        <w:rPr>
          <w:rFonts w:hint="cs"/>
          <w:rtl/>
          <w:lang w:eastAsia="he-IL"/>
        </w:rPr>
        <w:t xml:space="preserve">הישראלית, היא שככל שיש יותר שוויון בין גברים לנשים </w:t>
      </w:r>
      <w:bookmarkStart w:id="1049" w:name="_ETM_Q1_3919800"/>
      <w:bookmarkEnd w:id="1049"/>
      <w:r w:rsidRPr="00BB6A28">
        <w:rPr>
          <w:rFonts w:hint="cs"/>
          <w:rtl/>
          <w:lang w:eastAsia="he-IL"/>
        </w:rPr>
        <w:t xml:space="preserve">בחברה </w:t>
      </w:r>
      <w:r w:rsidRPr="00BB6A28">
        <w:rPr>
          <w:rtl/>
          <w:lang w:eastAsia="he-IL"/>
        </w:rPr>
        <w:t>–</w:t>
      </w:r>
      <w:r w:rsidRPr="00BB6A28">
        <w:rPr>
          <w:rFonts w:hint="cs"/>
          <w:rtl/>
          <w:lang w:eastAsia="he-IL"/>
        </w:rPr>
        <w:t xml:space="preserve"> ובכלל שוויון מגדרי בין כל קבוצות האוכלוסייה </w:t>
      </w:r>
      <w:bookmarkStart w:id="1050" w:name="_ETM_Q1_3921687"/>
      <w:bookmarkEnd w:id="1050"/>
      <w:r w:rsidRPr="00BB6A28">
        <w:rPr>
          <w:rtl/>
          <w:lang w:eastAsia="he-IL"/>
        </w:rPr>
        <w:t>–</w:t>
      </w:r>
      <w:r w:rsidRPr="00BB6A28">
        <w:rPr>
          <w:rFonts w:hint="cs"/>
          <w:rtl/>
          <w:lang w:eastAsia="he-IL"/>
        </w:rPr>
        <w:t xml:space="preserve"> תהיה פחות אלימות בין המינים. כי זו לא אלימות </w:t>
      </w:r>
      <w:bookmarkStart w:id="1051" w:name="_ETM_Q1_3928714"/>
      <w:bookmarkEnd w:id="1051"/>
      <w:r w:rsidRPr="00BB6A28">
        <w:rPr>
          <w:rFonts w:hint="cs"/>
          <w:rtl/>
          <w:lang w:eastAsia="he-IL"/>
        </w:rPr>
        <w:t xml:space="preserve">מינית או פיזית, זו אלימות של כוח, של שררה, </w:t>
      </w:r>
      <w:bookmarkStart w:id="1052" w:name="_ETM_Q1_3934264"/>
      <w:bookmarkEnd w:id="1052"/>
      <w:r w:rsidRPr="00BB6A28">
        <w:rPr>
          <w:rFonts w:hint="cs"/>
          <w:rtl/>
          <w:lang w:eastAsia="he-IL"/>
        </w:rPr>
        <w:t>של סמכות, של אחריות. מותר לי, אני יכול, היא רכוש</w:t>
      </w:r>
      <w:bookmarkStart w:id="1053" w:name="_ETM_Q1_3943768"/>
      <w:bookmarkEnd w:id="1053"/>
      <w:r w:rsidRPr="00BB6A28">
        <w:rPr>
          <w:rFonts w:hint="cs"/>
          <w:rtl/>
          <w:lang w:eastAsia="he-IL"/>
        </w:rPr>
        <w:t xml:space="preserve"> בידיי ולכן אני יכול. ואת התפיסה הזאת אנחנו צריכים </w:t>
      </w:r>
      <w:bookmarkStart w:id="1054" w:name="_ETM_Q1_3949054"/>
      <w:bookmarkEnd w:id="1054"/>
      <w:r w:rsidRPr="00BB6A28">
        <w:rPr>
          <w:rFonts w:hint="cs"/>
          <w:rtl/>
          <w:lang w:eastAsia="he-IL"/>
        </w:rPr>
        <w:t xml:space="preserve">לפרק. </w:t>
      </w:r>
    </w:p>
    <w:p w:rsidR="007C3415" w:rsidRPr="00BB6A28" w:rsidRDefault="007C3415" w:rsidP="007C3415">
      <w:pPr>
        <w:rPr>
          <w:rtl/>
          <w:lang w:eastAsia="he-IL"/>
        </w:rPr>
      </w:pPr>
      <w:bookmarkStart w:id="1055" w:name="_ETM_Q1_3946884"/>
      <w:bookmarkStart w:id="1056" w:name="_ETM_Q1_3946957"/>
      <w:bookmarkEnd w:id="1055"/>
      <w:bookmarkEnd w:id="1056"/>
    </w:p>
    <w:p w:rsidR="007C3415" w:rsidRPr="00BB6A28" w:rsidRDefault="007C3415" w:rsidP="007C3415">
      <w:pPr>
        <w:rPr>
          <w:rtl/>
          <w:lang w:eastAsia="he-IL"/>
        </w:rPr>
      </w:pPr>
      <w:bookmarkStart w:id="1057" w:name="_ETM_Q1_3947029"/>
      <w:bookmarkStart w:id="1058" w:name="_ETM_Q1_3947101"/>
      <w:bookmarkEnd w:id="1057"/>
      <w:bookmarkEnd w:id="1058"/>
      <w:r w:rsidRPr="00BB6A28">
        <w:rPr>
          <w:rFonts w:hint="cs"/>
          <w:rtl/>
          <w:lang w:eastAsia="he-IL"/>
        </w:rPr>
        <w:t xml:space="preserve">עכשיו, אם סעיף </w:t>
      </w:r>
      <w:r w:rsidR="000B2686" w:rsidRPr="00BB6A28">
        <w:rPr>
          <w:rFonts w:hint="cs"/>
          <w:rtl/>
          <w:lang w:eastAsia="he-IL"/>
        </w:rPr>
        <w:t>(</w:t>
      </w:r>
      <w:r w:rsidRPr="00BB6A28">
        <w:rPr>
          <w:rFonts w:hint="cs"/>
          <w:rtl/>
          <w:lang w:eastAsia="he-IL"/>
        </w:rPr>
        <w:t>6</w:t>
      </w:r>
      <w:r w:rsidR="000B2686" w:rsidRPr="00BB6A28">
        <w:rPr>
          <w:rFonts w:hint="cs"/>
          <w:rtl/>
          <w:lang w:eastAsia="he-IL"/>
        </w:rPr>
        <w:t>)</w:t>
      </w:r>
      <w:r w:rsidRPr="00BB6A28">
        <w:rPr>
          <w:rFonts w:hint="cs"/>
          <w:rtl/>
          <w:lang w:eastAsia="he-IL"/>
        </w:rPr>
        <w:t xml:space="preserve"> היה עונה על זה </w:t>
      </w:r>
      <w:r w:rsidRPr="00BB6A28">
        <w:rPr>
          <w:rtl/>
          <w:lang w:eastAsia="he-IL"/>
        </w:rPr>
        <w:t>–</w:t>
      </w:r>
      <w:r w:rsidRPr="00BB6A28">
        <w:rPr>
          <w:rFonts w:hint="cs"/>
          <w:rtl/>
          <w:lang w:eastAsia="he-IL"/>
        </w:rPr>
        <w:t xml:space="preserve"> </w:t>
      </w:r>
      <w:bookmarkStart w:id="1059" w:name="_ETM_Q1_3949622"/>
      <w:bookmarkEnd w:id="1059"/>
      <w:r w:rsidRPr="00BB6A28">
        <w:rPr>
          <w:rFonts w:hint="cs"/>
          <w:rtl/>
          <w:lang w:eastAsia="he-IL"/>
        </w:rPr>
        <w:t xml:space="preserve">מה טוב. אבל זה לא מספיק ברור </w:t>
      </w:r>
      <w:bookmarkStart w:id="1060" w:name="_ETM_Q1_3951488"/>
      <w:bookmarkEnd w:id="1060"/>
      <w:r w:rsidRPr="00BB6A28">
        <w:rPr>
          <w:rFonts w:hint="cs"/>
          <w:rtl/>
          <w:lang w:eastAsia="he-IL"/>
        </w:rPr>
        <w:t>ואני לא רואה שופט אחד שישפוט גבר בנסיבות מחמי</w:t>
      </w:r>
      <w:bookmarkStart w:id="1061" w:name="_ETM_Q1_3960352"/>
      <w:bookmarkEnd w:id="1061"/>
      <w:r w:rsidRPr="00BB6A28">
        <w:rPr>
          <w:rFonts w:hint="cs"/>
          <w:rtl/>
          <w:lang w:eastAsia="he-IL"/>
        </w:rPr>
        <w:t xml:space="preserve">רות על פי סעיף </w:t>
      </w:r>
      <w:r w:rsidR="000B2686" w:rsidRPr="00BB6A28">
        <w:rPr>
          <w:rFonts w:hint="cs"/>
          <w:rtl/>
          <w:lang w:eastAsia="he-IL"/>
        </w:rPr>
        <w:t>(</w:t>
      </w:r>
      <w:r w:rsidRPr="00BB6A28">
        <w:rPr>
          <w:rFonts w:hint="cs"/>
          <w:rtl/>
          <w:lang w:eastAsia="he-IL"/>
        </w:rPr>
        <w:t>6</w:t>
      </w:r>
      <w:r w:rsidR="000B2686" w:rsidRPr="00BB6A28">
        <w:rPr>
          <w:rFonts w:hint="cs"/>
          <w:rtl/>
          <w:lang w:eastAsia="he-IL"/>
        </w:rPr>
        <w:t>)</w:t>
      </w:r>
      <w:r w:rsidRPr="00BB6A28">
        <w:rPr>
          <w:rFonts w:hint="cs"/>
          <w:rtl/>
          <w:lang w:eastAsia="he-IL"/>
        </w:rPr>
        <w:t xml:space="preserve"> אם הוא רצח את אשתו. </w:t>
      </w:r>
      <w:bookmarkStart w:id="1062" w:name="_ETM_Q1_3961586"/>
      <w:bookmarkEnd w:id="1062"/>
      <w:r w:rsidRPr="00BB6A28">
        <w:rPr>
          <w:rFonts w:hint="cs"/>
          <w:rtl/>
          <w:lang w:eastAsia="he-IL"/>
        </w:rPr>
        <w:t xml:space="preserve">זה לא יקרה. אלא אם כן הוא הלך לפני זה </w:t>
      </w:r>
      <w:bookmarkStart w:id="1063" w:name="_ETM_Q1_3966603"/>
      <w:bookmarkEnd w:id="1063"/>
      <w:r w:rsidRPr="00BB6A28">
        <w:rPr>
          <w:rFonts w:hint="cs"/>
          <w:rtl/>
          <w:lang w:eastAsia="he-IL"/>
        </w:rPr>
        <w:t xml:space="preserve">והיה באיזה ארגון אני-לא-יודעת-מה שרוצה לרצוח </w:t>
      </w:r>
      <w:bookmarkStart w:id="1064" w:name="_ETM_Q1_3965287"/>
      <w:bookmarkEnd w:id="1064"/>
      <w:r w:rsidRPr="00BB6A28">
        <w:rPr>
          <w:rFonts w:hint="cs"/>
          <w:rtl/>
          <w:lang w:eastAsia="he-IL"/>
        </w:rPr>
        <w:t xml:space="preserve">את כל הנשים ובמקרה הוא גם רצח את אשתו הפרטית. </w:t>
      </w:r>
      <w:bookmarkStart w:id="1065" w:name="_ETM_Q1_3972786"/>
      <w:bookmarkEnd w:id="1065"/>
      <w:r w:rsidRPr="00BB6A28">
        <w:rPr>
          <w:rFonts w:hint="cs"/>
          <w:rtl/>
          <w:lang w:eastAsia="he-IL"/>
        </w:rPr>
        <w:t xml:space="preserve">אבל זה לא דבר שקורה. </w:t>
      </w:r>
    </w:p>
    <w:p w:rsidR="007C3415" w:rsidRPr="00BB6A28" w:rsidRDefault="007C3415" w:rsidP="007C3415">
      <w:pPr>
        <w:rPr>
          <w:rtl/>
          <w:lang w:eastAsia="he-IL"/>
        </w:rPr>
      </w:pPr>
      <w:bookmarkStart w:id="1066" w:name="_ETM_Q1_3973759"/>
      <w:bookmarkStart w:id="1067" w:name="_ETM_Q1_3973825"/>
      <w:bookmarkEnd w:id="1066"/>
      <w:bookmarkEnd w:id="1067"/>
    </w:p>
    <w:p w:rsidR="007C3415" w:rsidRPr="00BB6A28" w:rsidRDefault="007C3415" w:rsidP="000B2686">
      <w:pPr>
        <w:rPr>
          <w:rtl/>
          <w:lang w:eastAsia="he-IL"/>
        </w:rPr>
      </w:pPr>
      <w:bookmarkStart w:id="1068" w:name="_ETM_Q1_3973903"/>
      <w:bookmarkStart w:id="1069" w:name="_ETM_Q1_3973973"/>
      <w:bookmarkEnd w:id="1068"/>
      <w:bookmarkEnd w:id="1069"/>
      <w:r w:rsidRPr="00BB6A28">
        <w:rPr>
          <w:rFonts w:hint="cs"/>
          <w:rtl/>
          <w:lang w:eastAsia="he-IL"/>
        </w:rPr>
        <w:t xml:space="preserve">לרגע </w:t>
      </w:r>
      <w:bookmarkStart w:id="1070" w:name="_ETM_Q1_3979087"/>
      <w:bookmarkEnd w:id="1070"/>
      <w:r w:rsidRPr="00BB6A28">
        <w:rPr>
          <w:rFonts w:hint="cs"/>
          <w:rtl/>
          <w:lang w:eastAsia="he-IL"/>
        </w:rPr>
        <w:t xml:space="preserve">חשבתי שאולי סעיף </w:t>
      </w:r>
      <w:r w:rsidR="000B2686" w:rsidRPr="00BB6A28">
        <w:rPr>
          <w:rFonts w:hint="cs"/>
          <w:rtl/>
          <w:lang w:eastAsia="he-IL"/>
        </w:rPr>
        <w:t>(</w:t>
      </w:r>
      <w:r w:rsidRPr="00BB6A28">
        <w:rPr>
          <w:rFonts w:hint="cs"/>
          <w:rtl/>
          <w:lang w:eastAsia="he-IL"/>
        </w:rPr>
        <w:t>7</w:t>
      </w:r>
      <w:r w:rsidR="000B2686" w:rsidRPr="00BB6A28">
        <w:rPr>
          <w:rFonts w:hint="cs"/>
          <w:rtl/>
          <w:lang w:eastAsia="he-IL"/>
        </w:rPr>
        <w:t>)</w:t>
      </w:r>
      <w:r w:rsidRPr="00BB6A28">
        <w:rPr>
          <w:rFonts w:hint="cs"/>
          <w:rtl/>
          <w:lang w:eastAsia="he-IL"/>
        </w:rPr>
        <w:t xml:space="preserve"> נותן איזושהי פשרה ואופציה לפתור את </w:t>
      </w:r>
      <w:bookmarkStart w:id="1071" w:name="_ETM_Q1_3982887"/>
      <w:bookmarkEnd w:id="1071"/>
      <w:r w:rsidRPr="00BB6A28">
        <w:rPr>
          <w:rFonts w:hint="cs"/>
          <w:rtl/>
          <w:lang w:eastAsia="he-IL"/>
        </w:rPr>
        <w:t xml:space="preserve">העניין. </w:t>
      </w:r>
      <w:r w:rsidR="000B2686" w:rsidRPr="00BB6A28">
        <w:rPr>
          <w:rFonts w:hint="cs"/>
          <w:rtl/>
          <w:lang w:eastAsia="he-IL"/>
        </w:rPr>
        <w:t>אלא</w:t>
      </w:r>
      <w:r w:rsidRPr="00BB6A28">
        <w:rPr>
          <w:rFonts w:hint="cs"/>
          <w:rtl/>
          <w:lang w:eastAsia="he-IL"/>
        </w:rPr>
        <w:t xml:space="preserve"> </w:t>
      </w:r>
      <w:r w:rsidR="000B2686" w:rsidRPr="00BB6A28">
        <w:rPr>
          <w:rFonts w:hint="cs"/>
          <w:rtl/>
          <w:lang w:eastAsia="he-IL"/>
        </w:rPr>
        <w:t>ש</w:t>
      </w:r>
      <w:r w:rsidRPr="00BB6A28">
        <w:rPr>
          <w:rFonts w:hint="cs"/>
          <w:rtl/>
          <w:lang w:eastAsia="he-IL"/>
        </w:rPr>
        <w:t xml:space="preserve">לפי סעיף </w:t>
      </w:r>
      <w:r w:rsidR="000B2686" w:rsidRPr="00BB6A28">
        <w:rPr>
          <w:rFonts w:hint="cs"/>
          <w:rtl/>
          <w:lang w:eastAsia="he-IL"/>
        </w:rPr>
        <w:t>(</w:t>
      </w:r>
      <w:r w:rsidRPr="00BB6A28">
        <w:rPr>
          <w:rFonts w:hint="cs"/>
          <w:rtl/>
          <w:lang w:eastAsia="he-IL"/>
        </w:rPr>
        <w:t>7</w:t>
      </w:r>
      <w:r w:rsidR="000B2686" w:rsidRPr="00BB6A28">
        <w:rPr>
          <w:rFonts w:hint="cs"/>
          <w:rtl/>
          <w:lang w:eastAsia="he-IL"/>
        </w:rPr>
        <w:t>)</w:t>
      </w:r>
      <w:r w:rsidRPr="00BB6A28">
        <w:rPr>
          <w:rFonts w:hint="cs"/>
          <w:rtl/>
          <w:lang w:eastAsia="he-IL"/>
        </w:rPr>
        <w:t xml:space="preserve"> </w:t>
      </w:r>
      <w:r w:rsidR="000B2686" w:rsidRPr="00BB6A28">
        <w:rPr>
          <w:rFonts w:hint="cs"/>
          <w:rtl/>
          <w:lang w:eastAsia="he-IL"/>
        </w:rPr>
        <w:t xml:space="preserve">יהיה </w:t>
      </w:r>
      <w:r w:rsidRPr="00BB6A28">
        <w:rPr>
          <w:rFonts w:hint="cs"/>
          <w:rtl/>
          <w:lang w:eastAsia="he-IL"/>
        </w:rPr>
        <w:t xml:space="preserve">צריך להוכיח שהיא אכן עברה התעללות. זאת אומרת, </w:t>
      </w:r>
      <w:bookmarkStart w:id="1072" w:name="_ETM_Q1_3997184"/>
      <w:bookmarkEnd w:id="1072"/>
      <w:r w:rsidRPr="00BB6A28">
        <w:rPr>
          <w:rFonts w:hint="cs"/>
          <w:rtl/>
          <w:lang w:eastAsia="he-IL"/>
        </w:rPr>
        <w:t xml:space="preserve">חובת ההוכחה היא עליה, היא צריכה להוכיח שהיא </w:t>
      </w:r>
      <w:bookmarkStart w:id="1073" w:name="_ETM_Q1_4002546"/>
      <w:bookmarkEnd w:id="1073"/>
      <w:r w:rsidRPr="00BB6A28">
        <w:rPr>
          <w:rFonts w:hint="cs"/>
          <w:rtl/>
          <w:lang w:eastAsia="he-IL"/>
        </w:rPr>
        <w:t xml:space="preserve">עברה התעללות. </w:t>
      </w:r>
    </w:p>
    <w:p w:rsidR="007C3415" w:rsidRPr="00BB6A28" w:rsidRDefault="007C3415" w:rsidP="007C3415">
      <w:pPr>
        <w:ind w:firstLine="0"/>
        <w:rPr>
          <w:rtl/>
          <w:lang w:eastAsia="he-IL"/>
        </w:rPr>
      </w:pPr>
      <w:bookmarkStart w:id="1074" w:name="_ETM_Q1_3999860"/>
      <w:bookmarkStart w:id="1075" w:name="_ETM_Q1_3999928"/>
      <w:bookmarkStart w:id="1076" w:name="_ETM_Q1_4003243"/>
      <w:bookmarkStart w:id="1077" w:name="_ETM_Q1_4003299"/>
      <w:bookmarkStart w:id="1078" w:name="_ETM_Q1_4005595"/>
      <w:bookmarkStart w:id="1079" w:name="_ETM_Q1_4005660"/>
      <w:bookmarkStart w:id="1080" w:name="_ETM_Q1_4001372"/>
      <w:bookmarkStart w:id="1081" w:name="_ETM_Q1_4001421"/>
      <w:bookmarkEnd w:id="1074"/>
      <w:bookmarkEnd w:id="1075"/>
      <w:bookmarkEnd w:id="1076"/>
      <w:bookmarkEnd w:id="1077"/>
      <w:bookmarkEnd w:id="1078"/>
      <w:bookmarkEnd w:id="1079"/>
      <w:bookmarkEnd w:id="1080"/>
      <w:bookmarkEnd w:id="1081"/>
    </w:p>
    <w:p w:rsidR="007C3415" w:rsidRPr="00BB6A28" w:rsidRDefault="007C3415" w:rsidP="007C3415">
      <w:pPr>
        <w:pStyle w:val="a4"/>
        <w:keepNext/>
        <w:rPr>
          <w:rtl/>
        </w:rPr>
      </w:pPr>
      <w:bookmarkStart w:id="1082" w:name="ET_speaker_לילך_וגנר_1"/>
      <w:r w:rsidRPr="00BB6A28">
        <w:rPr>
          <w:rStyle w:val="TagStyle"/>
          <w:rtl/>
        </w:rPr>
        <w:t xml:space="preserve"> &lt;&lt; דובר &gt;&gt; </w:t>
      </w:r>
      <w:r w:rsidRPr="00BB6A28">
        <w:rPr>
          <w:rtl/>
        </w:rPr>
        <w:t>לילך וגנר:</w:t>
      </w:r>
      <w:r w:rsidRPr="00BB6A28">
        <w:rPr>
          <w:rStyle w:val="TagStyle"/>
          <w:rtl/>
        </w:rPr>
        <w:t xml:space="preserve"> &lt;&lt; דובר &gt;&gt;</w:t>
      </w:r>
      <w:r w:rsidRPr="00BB6A28">
        <w:rPr>
          <w:rtl/>
        </w:rPr>
        <w:t xml:space="preserve"> </w:t>
      </w:r>
      <w:bookmarkEnd w:id="1082"/>
    </w:p>
    <w:p w:rsidR="007C3415" w:rsidRPr="00BB6A28" w:rsidRDefault="007C3415" w:rsidP="007C3415">
      <w:pPr>
        <w:pStyle w:val="KeepWithNext"/>
        <w:rPr>
          <w:rtl/>
        </w:rPr>
      </w:pPr>
    </w:p>
    <w:p w:rsidR="007C3415" w:rsidRPr="00BB6A28" w:rsidRDefault="007C3415" w:rsidP="007C3415">
      <w:pPr>
        <w:rPr>
          <w:rtl/>
        </w:rPr>
      </w:pPr>
      <w:r w:rsidRPr="00BB6A28">
        <w:rPr>
          <w:rFonts w:hint="cs"/>
          <w:rtl/>
        </w:rPr>
        <w:t>היא לא - - -</w:t>
      </w:r>
    </w:p>
    <w:p w:rsidR="007C3415" w:rsidRPr="00BB6A28" w:rsidRDefault="007C3415" w:rsidP="007C3415">
      <w:pPr>
        <w:rPr>
          <w:rtl/>
        </w:rPr>
      </w:pPr>
      <w:bookmarkStart w:id="1083" w:name="_ETM_Q1_4000964"/>
      <w:bookmarkStart w:id="1084" w:name="_ETM_Q1_4001042"/>
      <w:bookmarkStart w:id="1085" w:name="_ETM_Q1_4003844"/>
      <w:bookmarkEnd w:id="1083"/>
      <w:bookmarkEnd w:id="1084"/>
      <w:bookmarkEnd w:id="1085"/>
    </w:p>
    <w:p w:rsidR="007C3415" w:rsidRPr="00BB6A28" w:rsidRDefault="007C3415" w:rsidP="007C3415">
      <w:pPr>
        <w:pStyle w:val="a4"/>
        <w:keepNext/>
        <w:rPr>
          <w:rtl/>
        </w:rPr>
      </w:pPr>
      <w:bookmarkStart w:id="1086" w:name="ET_speaker_5105_2"/>
      <w:r w:rsidRPr="00BB6A28">
        <w:rPr>
          <w:rStyle w:val="TagStyle"/>
          <w:rtl/>
        </w:rPr>
        <w:t xml:space="preserve"> &lt;&lt; דובר &gt;&gt; </w:t>
      </w:r>
      <w:r w:rsidRPr="00BB6A28">
        <w:rPr>
          <w:rtl/>
        </w:rPr>
        <w:t>מיכל רוזין (מרצ):</w:t>
      </w:r>
      <w:r w:rsidRPr="00BB6A28">
        <w:rPr>
          <w:rStyle w:val="TagStyle"/>
          <w:rtl/>
        </w:rPr>
        <w:t xml:space="preserve"> &lt;&lt; דובר &gt;&gt;</w:t>
      </w:r>
      <w:r w:rsidRPr="00BB6A28">
        <w:rPr>
          <w:rtl/>
        </w:rPr>
        <w:t xml:space="preserve"> </w:t>
      </w:r>
      <w:bookmarkEnd w:id="1086"/>
    </w:p>
    <w:p w:rsidR="007C3415" w:rsidRPr="00BB6A28" w:rsidRDefault="007C3415" w:rsidP="007C3415">
      <w:pPr>
        <w:pStyle w:val="KeepWithNext"/>
        <w:rPr>
          <w:rtl/>
        </w:rPr>
      </w:pPr>
    </w:p>
    <w:p w:rsidR="007C3415" w:rsidRPr="00BB6A28" w:rsidRDefault="007C3415" w:rsidP="007C3415">
      <w:pPr>
        <w:rPr>
          <w:rtl/>
        </w:rPr>
      </w:pPr>
      <w:bookmarkStart w:id="1087" w:name="_ETM_Q1_4004330"/>
      <w:bookmarkStart w:id="1088" w:name="_ETM_Q1_4004344"/>
      <w:bookmarkEnd w:id="1087"/>
      <w:bookmarkEnd w:id="1088"/>
      <w:r w:rsidRPr="00BB6A28">
        <w:rPr>
          <w:rFonts w:hint="cs"/>
          <w:rtl/>
        </w:rPr>
        <w:t xml:space="preserve">היא לא, היא כבר </w:t>
      </w:r>
      <w:bookmarkStart w:id="1089" w:name="_ETM_Q1_4004065"/>
      <w:bookmarkEnd w:id="1089"/>
      <w:r w:rsidRPr="00BB6A28">
        <w:rPr>
          <w:rFonts w:hint="cs"/>
          <w:rtl/>
        </w:rPr>
        <w:t xml:space="preserve">מתה, היא נרצחה. </w:t>
      </w:r>
      <w:r w:rsidRPr="00BB6A28">
        <w:rPr>
          <w:rtl/>
        </w:rPr>
        <w:t xml:space="preserve"> </w:t>
      </w:r>
      <w:r w:rsidRPr="00BB6A28">
        <w:rPr>
          <w:rFonts w:hint="cs"/>
          <w:rtl/>
        </w:rPr>
        <w:t xml:space="preserve">אבל יצטרכו להוכיח בבית המשפט - </w:t>
      </w:r>
      <w:bookmarkStart w:id="1090" w:name="_ETM_Q1_4006050"/>
      <w:bookmarkEnd w:id="1090"/>
      <w:r w:rsidRPr="00BB6A28">
        <w:rPr>
          <w:rFonts w:hint="cs"/>
          <w:rtl/>
        </w:rPr>
        <w:t>- -</w:t>
      </w:r>
    </w:p>
    <w:p w:rsidR="007C3415" w:rsidRPr="00BB6A28" w:rsidRDefault="007C3415" w:rsidP="007C3415">
      <w:pPr>
        <w:rPr>
          <w:rtl/>
        </w:rPr>
      </w:pPr>
      <w:bookmarkStart w:id="1091" w:name="_ETM_Q1_4007249"/>
      <w:bookmarkStart w:id="1092" w:name="_ETM_Q1_4007328"/>
      <w:bookmarkStart w:id="1093" w:name="_ETM_Q1_4006723"/>
      <w:bookmarkEnd w:id="1091"/>
      <w:bookmarkEnd w:id="1092"/>
      <w:bookmarkEnd w:id="1093"/>
    </w:p>
    <w:p w:rsidR="007C3415" w:rsidRPr="00BB6A28" w:rsidRDefault="007C3415" w:rsidP="007C3415">
      <w:pPr>
        <w:pStyle w:val="a4"/>
        <w:keepNext/>
        <w:rPr>
          <w:rtl/>
        </w:rPr>
      </w:pPr>
      <w:bookmarkStart w:id="1094" w:name="ET_speaker_5115_3"/>
      <w:r w:rsidRPr="00BB6A28">
        <w:rPr>
          <w:rStyle w:val="TagStyle"/>
          <w:rtl/>
        </w:rPr>
        <w:t xml:space="preserve"> &lt;&lt; דובר &gt;&gt; </w:t>
      </w:r>
      <w:r w:rsidRPr="00BB6A28">
        <w:rPr>
          <w:rtl/>
        </w:rPr>
        <w:t>פנינה תמנו (יש עתיד):</w:t>
      </w:r>
      <w:r w:rsidRPr="00BB6A28">
        <w:rPr>
          <w:rStyle w:val="TagStyle"/>
          <w:rtl/>
        </w:rPr>
        <w:t xml:space="preserve"> &lt;&lt; דובר &gt;&gt;</w:t>
      </w:r>
      <w:r w:rsidRPr="00BB6A28">
        <w:rPr>
          <w:rtl/>
        </w:rPr>
        <w:t xml:space="preserve"> </w:t>
      </w:r>
      <w:bookmarkEnd w:id="1094"/>
    </w:p>
    <w:p w:rsidR="007C3415" w:rsidRPr="00BB6A28" w:rsidRDefault="007C3415" w:rsidP="007C3415">
      <w:pPr>
        <w:pStyle w:val="KeepWithNext"/>
        <w:rPr>
          <w:rtl/>
        </w:rPr>
      </w:pPr>
    </w:p>
    <w:p w:rsidR="007C3415" w:rsidRPr="00BB6A28" w:rsidRDefault="007C3415" w:rsidP="007C3415">
      <w:pPr>
        <w:rPr>
          <w:rtl/>
        </w:rPr>
      </w:pPr>
      <w:bookmarkStart w:id="1095" w:name="_ETM_Q1_4007238"/>
      <w:bookmarkStart w:id="1096" w:name="_ETM_Q1_4007277"/>
      <w:bookmarkEnd w:id="1095"/>
      <w:bookmarkEnd w:id="1096"/>
      <w:r w:rsidRPr="00BB6A28">
        <w:rPr>
          <w:rFonts w:hint="cs"/>
          <w:rtl/>
        </w:rPr>
        <w:t>זה הסיפור של היילו - - -</w:t>
      </w:r>
    </w:p>
    <w:p w:rsidR="007C3415" w:rsidRPr="00BB6A28" w:rsidRDefault="007C3415" w:rsidP="007C3415">
      <w:pPr>
        <w:rPr>
          <w:rtl/>
        </w:rPr>
      </w:pPr>
      <w:bookmarkStart w:id="1097" w:name="_ETM_Q1_4008262"/>
      <w:bookmarkStart w:id="1098" w:name="_ETM_Q1_4008330"/>
      <w:bookmarkStart w:id="1099" w:name="_ETM_Q1_4009251"/>
      <w:bookmarkEnd w:id="1097"/>
      <w:bookmarkEnd w:id="1098"/>
      <w:bookmarkEnd w:id="1099"/>
    </w:p>
    <w:p w:rsidR="007C3415" w:rsidRPr="00BB6A28" w:rsidRDefault="007C3415" w:rsidP="007C3415">
      <w:pPr>
        <w:pStyle w:val="a4"/>
        <w:keepNext/>
        <w:rPr>
          <w:rtl/>
        </w:rPr>
      </w:pPr>
      <w:bookmarkStart w:id="1100" w:name="ET_speaker_5105_4"/>
      <w:r w:rsidRPr="00BB6A28">
        <w:rPr>
          <w:rStyle w:val="TagStyle"/>
          <w:rtl/>
        </w:rPr>
        <w:t xml:space="preserve"> &lt;&lt; דובר &gt;&gt; </w:t>
      </w:r>
      <w:r w:rsidRPr="00BB6A28">
        <w:rPr>
          <w:rtl/>
        </w:rPr>
        <w:t>מיכל רוזין (מרצ):</w:t>
      </w:r>
      <w:r w:rsidRPr="00BB6A28">
        <w:rPr>
          <w:rStyle w:val="TagStyle"/>
          <w:rtl/>
        </w:rPr>
        <w:t xml:space="preserve"> &lt;&lt; דובר &gt;&gt;</w:t>
      </w:r>
      <w:r w:rsidRPr="00BB6A28">
        <w:rPr>
          <w:rtl/>
        </w:rPr>
        <w:t xml:space="preserve"> </w:t>
      </w:r>
      <w:bookmarkEnd w:id="1100"/>
    </w:p>
    <w:p w:rsidR="007C3415" w:rsidRPr="00BB6A28" w:rsidRDefault="007C3415" w:rsidP="007C3415">
      <w:pPr>
        <w:pStyle w:val="KeepWithNext"/>
        <w:rPr>
          <w:rtl/>
        </w:rPr>
      </w:pPr>
    </w:p>
    <w:p w:rsidR="007C3415" w:rsidRPr="00BB6A28" w:rsidRDefault="007C3415" w:rsidP="007C3415">
      <w:pPr>
        <w:rPr>
          <w:rtl/>
        </w:rPr>
      </w:pPr>
      <w:bookmarkStart w:id="1101" w:name="_ETM_Q1_4009787"/>
      <w:bookmarkStart w:id="1102" w:name="_ETM_Q1_4009828"/>
      <w:bookmarkEnd w:id="1101"/>
      <w:bookmarkEnd w:id="1102"/>
      <w:r w:rsidRPr="00BB6A28">
        <w:rPr>
          <w:rFonts w:hint="cs"/>
          <w:rtl/>
        </w:rPr>
        <w:t xml:space="preserve">לא, זה לא </w:t>
      </w:r>
      <w:bookmarkStart w:id="1103" w:name="_ETM_Q1_4012228"/>
      <w:bookmarkEnd w:id="1103"/>
      <w:r w:rsidRPr="00BB6A28">
        <w:rPr>
          <w:rFonts w:hint="cs"/>
          <w:rtl/>
        </w:rPr>
        <w:t xml:space="preserve">הסיפור של היילו - </w:t>
      </w:r>
      <w:bookmarkStart w:id="1104" w:name="_ETM_Q1_4010818"/>
      <w:bookmarkEnd w:id="1104"/>
      <w:r w:rsidRPr="00BB6A28">
        <w:rPr>
          <w:rFonts w:hint="cs"/>
          <w:rtl/>
        </w:rPr>
        <w:t>- -</w:t>
      </w:r>
    </w:p>
    <w:p w:rsidR="007C3415" w:rsidRPr="00BB6A28" w:rsidRDefault="007C3415" w:rsidP="007C3415">
      <w:pPr>
        <w:rPr>
          <w:rtl/>
        </w:rPr>
      </w:pPr>
      <w:bookmarkStart w:id="1105" w:name="_ETM_Q1_4012889"/>
      <w:bookmarkStart w:id="1106" w:name="_ETM_Q1_4012973"/>
      <w:bookmarkStart w:id="1107" w:name="_ETM_Q1_4014593"/>
      <w:bookmarkEnd w:id="1105"/>
      <w:bookmarkEnd w:id="1106"/>
      <w:bookmarkEnd w:id="1107"/>
    </w:p>
    <w:p w:rsidR="007C3415" w:rsidRPr="00BB6A28" w:rsidRDefault="007C3415" w:rsidP="007C3415">
      <w:pPr>
        <w:pStyle w:val="a4"/>
        <w:keepNext/>
        <w:rPr>
          <w:rtl/>
        </w:rPr>
      </w:pPr>
      <w:bookmarkStart w:id="1108" w:name="ET_speaker_5115_5"/>
      <w:r w:rsidRPr="00BB6A28">
        <w:rPr>
          <w:rStyle w:val="TagStyle"/>
          <w:rtl/>
        </w:rPr>
        <w:t xml:space="preserve"> &lt;&lt; דובר &gt;&gt; </w:t>
      </w:r>
      <w:r w:rsidRPr="00BB6A28">
        <w:rPr>
          <w:rtl/>
        </w:rPr>
        <w:t>פנינה תמנו (יש עתיד):</w:t>
      </w:r>
      <w:r w:rsidRPr="00BB6A28">
        <w:rPr>
          <w:rStyle w:val="TagStyle"/>
          <w:rtl/>
        </w:rPr>
        <w:t xml:space="preserve"> &lt;&lt; דובר &gt;&gt;</w:t>
      </w:r>
      <w:r w:rsidRPr="00BB6A28">
        <w:rPr>
          <w:rtl/>
        </w:rPr>
        <w:t xml:space="preserve"> </w:t>
      </w:r>
      <w:bookmarkEnd w:id="1108"/>
    </w:p>
    <w:p w:rsidR="007C3415" w:rsidRPr="00BB6A28" w:rsidRDefault="007C3415" w:rsidP="007C3415">
      <w:pPr>
        <w:pStyle w:val="KeepWithNext"/>
        <w:rPr>
          <w:rtl/>
        </w:rPr>
      </w:pPr>
    </w:p>
    <w:p w:rsidR="007C3415" w:rsidRPr="00BB6A28" w:rsidRDefault="007C3415" w:rsidP="007C3415">
      <w:pPr>
        <w:rPr>
          <w:rtl/>
        </w:rPr>
      </w:pPr>
      <w:bookmarkStart w:id="1109" w:name="_ETM_Q1_4015108"/>
      <w:bookmarkStart w:id="1110" w:name="_ETM_Q1_4015157"/>
      <w:bookmarkEnd w:id="1109"/>
      <w:bookmarkEnd w:id="1110"/>
      <w:r w:rsidRPr="00BB6A28">
        <w:rPr>
          <w:rFonts w:hint="cs"/>
          <w:rtl/>
        </w:rPr>
        <w:t>בטח, זה יכול להיכנס. התעללות מיוחדת - - -</w:t>
      </w:r>
    </w:p>
    <w:p w:rsidR="007C3415" w:rsidRPr="00BB6A28" w:rsidRDefault="007C3415" w:rsidP="007C3415">
      <w:pPr>
        <w:ind w:firstLine="0"/>
        <w:rPr>
          <w:rtl/>
        </w:rPr>
      </w:pPr>
      <w:bookmarkStart w:id="1111" w:name="_ETM_Q1_4011988"/>
      <w:bookmarkStart w:id="1112" w:name="_ETM_Q1_4012064"/>
      <w:bookmarkStart w:id="1113" w:name="_ETM_Q1_4012444"/>
      <w:bookmarkStart w:id="1114" w:name="_ETM_Q1_4012507"/>
      <w:bookmarkStart w:id="1115" w:name="_ETM_Q1_4015060"/>
      <w:bookmarkEnd w:id="1111"/>
      <w:bookmarkEnd w:id="1112"/>
      <w:bookmarkEnd w:id="1113"/>
      <w:bookmarkEnd w:id="1114"/>
      <w:bookmarkEnd w:id="1115"/>
    </w:p>
    <w:p w:rsidR="007C3415" w:rsidRPr="00BB6A28" w:rsidRDefault="007C3415" w:rsidP="007C3415">
      <w:pPr>
        <w:pStyle w:val="a4"/>
        <w:keepNext/>
        <w:rPr>
          <w:rtl/>
        </w:rPr>
      </w:pPr>
      <w:bookmarkStart w:id="1116" w:name="ET_speaker_5105_6"/>
      <w:r w:rsidRPr="00BB6A28">
        <w:rPr>
          <w:rStyle w:val="TagStyle"/>
          <w:rtl/>
        </w:rPr>
        <w:t xml:space="preserve"> &lt;&lt; דובר &gt;&gt; </w:t>
      </w:r>
      <w:r w:rsidRPr="00BB6A28">
        <w:rPr>
          <w:rtl/>
        </w:rPr>
        <w:t>מיכל רוזין (מרצ):</w:t>
      </w:r>
      <w:r w:rsidRPr="00BB6A28">
        <w:rPr>
          <w:rStyle w:val="TagStyle"/>
          <w:rtl/>
        </w:rPr>
        <w:t xml:space="preserve"> &lt;&lt; דובר &gt;&gt;</w:t>
      </w:r>
      <w:r w:rsidRPr="00BB6A28">
        <w:rPr>
          <w:rtl/>
        </w:rPr>
        <w:t xml:space="preserve"> </w:t>
      </w:r>
      <w:bookmarkEnd w:id="1116"/>
    </w:p>
    <w:p w:rsidR="007C3415" w:rsidRPr="00BB6A28" w:rsidRDefault="007C3415" w:rsidP="007C3415">
      <w:pPr>
        <w:pStyle w:val="KeepWithNext"/>
        <w:rPr>
          <w:rtl/>
        </w:rPr>
      </w:pPr>
    </w:p>
    <w:p w:rsidR="007C3415" w:rsidRPr="00BB6A28" w:rsidRDefault="007C3415" w:rsidP="007C3415">
      <w:pPr>
        <w:rPr>
          <w:rtl/>
        </w:rPr>
      </w:pPr>
      <w:bookmarkStart w:id="1117" w:name="_ETM_Q1_4015623"/>
      <w:bookmarkStart w:id="1118" w:name="_ETM_Q1_4015667"/>
      <w:bookmarkEnd w:id="1117"/>
      <w:bookmarkEnd w:id="1118"/>
      <w:r w:rsidRPr="00BB6A28">
        <w:rPr>
          <w:rFonts w:hint="cs"/>
          <w:rtl/>
        </w:rPr>
        <w:t>פנינה, בבקשה, זה לא קשור לזה. אני לא מדברת על נסיבות מ</w:t>
      </w:r>
      <w:bookmarkStart w:id="1119" w:name="_ETM_Q1_4019745"/>
      <w:bookmarkEnd w:id="1119"/>
      <w:r w:rsidRPr="00BB6A28">
        <w:rPr>
          <w:rFonts w:hint="cs"/>
          <w:rtl/>
        </w:rPr>
        <w:t xml:space="preserve">ופחתות, אני מדברת עכשיו על כך שרצח נשים יהיה </w:t>
      </w:r>
      <w:bookmarkStart w:id="1120" w:name="_ETM_Q1_4023426"/>
      <w:bookmarkEnd w:id="1120"/>
      <w:r w:rsidRPr="00BB6A28">
        <w:rPr>
          <w:rFonts w:hint="cs"/>
          <w:rtl/>
        </w:rPr>
        <w:t xml:space="preserve">בנסיבות מחמירות. אני אומרת שאם צריך להוכיח עכשיו שהאישה </w:t>
      </w:r>
      <w:bookmarkStart w:id="1121" w:name="_ETM_Q1_4029009"/>
      <w:bookmarkEnd w:id="1121"/>
      <w:r w:rsidRPr="00BB6A28">
        <w:rPr>
          <w:rFonts w:hint="cs"/>
          <w:rtl/>
        </w:rPr>
        <w:t>עברה התעללות ממושכת וקשה, אז אם היא לא התלוננה במ</w:t>
      </w:r>
      <w:r w:rsidR="00860E15" w:rsidRPr="00BB6A28">
        <w:rPr>
          <w:rFonts w:hint="cs"/>
          <w:rtl/>
        </w:rPr>
        <w:t>שטרה או לא הלכה למקלט לנשים מוכ</w:t>
      </w:r>
      <w:r w:rsidRPr="00BB6A28">
        <w:rPr>
          <w:rFonts w:hint="cs"/>
          <w:rtl/>
        </w:rPr>
        <w:t xml:space="preserve">ות, בעלה </w:t>
      </w:r>
      <w:bookmarkStart w:id="1122" w:name="_ETM_Q1_4035868"/>
      <w:bookmarkEnd w:id="1122"/>
      <w:r w:rsidRPr="00BB6A28">
        <w:rPr>
          <w:rFonts w:hint="cs"/>
          <w:rtl/>
        </w:rPr>
        <w:t xml:space="preserve">יקבל עונש יותר קל, כי היא לא התלוננה. </w:t>
      </w:r>
      <w:bookmarkStart w:id="1123" w:name="_ETM_Q1_4041891"/>
      <w:bookmarkEnd w:id="1123"/>
      <w:r w:rsidRPr="00BB6A28">
        <w:rPr>
          <w:rFonts w:hint="cs"/>
          <w:rtl/>
        </w:rPr>
        <w:t xml:space="preserve">זאת אומרת, האחריות הופכת להיות על מה שהאישה עשתה לפני </w:t>
      </w:r>
      <w:bookmarkStart w:id="1124" w:name="_ETM_Q1_4044309"/>
      <w:bookmarkEnd w:id="1124"/>
      <w:r w:rsidRPr="00BB6A28">
        <w:rPr>
          <w:rFonts w:hint="cs"/>
          <w:rtl/>
        </w:rPr>
        <w:t>הרצח, ולא על הגבר. לכן יש פה בעייתיות.</w:t>
      </w:r>
    </w:p>
    <w:p w:rsidR="007C3415" w:rsidRPr="00BB6A28" w:rsidRDefault="007C3415" w:rsidP="007C3415">
      <w:pPr>
        <w:rPr>
          <w:rtl/>
        </w:rPr>
      </w:pPr>
      <w:bookmarkStart w:id="1125" w:name="_ETM_Q1_4047577"/>
      <w:bookmarkStart w:id="1126" w:name="_ETM_Q1_4047645"/>
      <w:bookmarkEnd w:id="1125"/>
      <w:bookmarkEnd w:id="1126"/>
    </w:p>
    <w:p w:rsidR="007C3415" w:rsidRPr="00BB6A28" w:rsidRDefault="007C3415" w:rsidP="00835997">
      <w:pPr>
        <w:rPr>
          <w:rtl/>
        </w:rPr>
      </w:pPr>
      <w:bookmarkStart w:id="1127" w:name="_ETM_Q1_4047721"/>
      <w:bookmarkStart w:id="1128" w:name="_ETM_Q1_4047783"/>
      <w:bookmarkEnd w:id="1127"/>
      <w:bookmarkEnd w:id="1128"/>
      <w:r w:rsidRPr="00BB6A28">
        <w:rPr>
          <w:rFonts w:hint="cs"/>
          <w:rtl/>
        </w:rPr>
        <w:t xml:space="preserve">אני מבינה שניסיתם </w:t>
      </w:r>
      <w:bookmarkStart w:id="1129" w:name="_ETM_Q1_4050769"/>
      <w:bookmarkEnd w:id="1129"/>
      <w:r w:rsidRPr="00BB6A28">
        <w:rPr>
          <w:rFonts w:hint="cs"/>
          <w:rtl/>
        </w:rPr>
        <w:t xml:space="preserve">להגיע לפשרה, אני מבינה את הקושי שלכם עם עניין הכוונה, </w:t>
      </w:r>
      <w:bookmarkStart w:id="1130" w:name="_ETM_Q1_4050523"/>
      <w:bookmarkEnd w:id="1130"/>
      <w:r w:rsidR="00860E15" w:rsidRPr="00BB6A28">
        <w:rPr>
          <w:rFonts w:hint="cs"/>
          <w:rtl/>
        </w:rPr>
        <w:t>להבדיל מפשע שנאה ופשע</w:t>
      </w:r>
      <w:r w:rsidR="00835997" w:rsidRPr="00BB6A28">
        <w:rPr>
          <w:rFonts w:hint="cs"/>
          <w:rtl/>
        </w:rPr>
        <w:t xml:space="preserve"> קבוצתי, אבל עדיין, אנחנו מנסות להגיד לכן פה: תעזרו </w:t>
      </w:r>
      <w:bookmarkStart w:id="1131" w:name="_ETM_Q1_4058997"/>
      <w:bookmarkEnd w:id="1131"/>
      <w:r w:rsidR="00835997" w:rsidRPr="00BB6A28">
        <w:rPr>
          <w:rFonts w:hint="cs"/>
          <w:rtl/>
        </w:rPr>
        <w:t xml:space="preserve">לנו בכלים המשפטיים לפתור סוגיה חברתית שדרוש לה גם פתרון </w:t>
      </w:r>
      <w:bookmarkStart w:id="1132" w:name="_ETM_Q1_4066652"/>
      <w:bookmarkEnd w:id="1132"/>
      <w:r w:rsidR="00835997" w:rsidRPr="00BB6A28">
        <w:rPr>
          <w:rFonts w:hint="cs"/>
          <w:rtl/>
        </w:rPr>
        <w:t xml:space="preserve">משפטי. בין (6) ל-(7) אתם צריכים למצוא איזה נוסח שייתן לשופט את ההבנה שגם </w:t>
      </w:r>
      <w:bookmarkStart w:id="1133" w:name="_ETM_Q1_4076215"/>
      <w:bookmarkEnd w:id="1133"/>
      <w:r w:rsidR="00835997" w:rsidRPr="00BB6A28">
        <w:rPr>
          <w:rFonts w:hint="cs"/>
          <w:rtl/>
        </w:rPr>
        <w:t xml:space="preserve">אם אותו גבר התכוון באותו רגע לרצוח פרטנית את </w:t>
      </w:r>
      <w:bookmarkStart w:id="1134" w:name="_ETM_Q1_4077903"/>
      <w:bookmarkEnd w:id="1134"/>
      <w:r w:rsidR="00835997" w:rsidRPr="00BB6A28">
        <w:rPr>
          <w:rFonts w:hint="cs"/>
          <w:rtl/>
        </w:rPr>
        <w:t>אשתו</w:t>
      </w:r>
      <w:r w:rsidR="00860E15" w:rsidRPr="00BB6A28">
        <w:rPr>
          <w:rFonts w:hint="cs"/>
          <w:rtl/>
        </w:rPr>
        <w:t>,</w:t>
      </w:r>
      <w:r w:rsidR="00835997" w:rsidRPr="00BB6A28">
        <w:rPr>
          <w:rFonts w:hint="cs"/>
          <w:rtl/>
        </w:rPr>
        <w:t xml:space="preserve"> זה עדיין חלק מניסיון למשטר </w:t>
      </w:r>
      <w:bookmarkStart w:id="1135" w:name="_ETM_Q1_4082406"/>
      <w:bookmarkEnd w:id="1135"/>
      <w:r w:rsidR="00835997" w:rsidRPr="00BB6A28">
        <w:rPr>
          <w:rFonts w:hint="cs"/>
          <w:rtl/>
        </w:rPr>
        <w:t xml:space="preserve">את הנשים בחברה ולהמשיך לקבוע שנשים כפופות לגברים בחברה. תודה. </w:t>
      </w:r>
      <w:bookmarkStart w:id="1136" w:name="_ETM_Q1_4087321"/>
      <w:bookmarkEnd w:id="1136"/>
    </w:p>
    <w:p w:rsidR="00835997" w:rsidRPr="00BB6A28" w:rsidRDefault="00835997" w:rsidP="00835997">
      <w:pPr>
        <w:rPr>
          <w:rtl/>
        </w:rPr>
      </w:pPr>
      <w:bookmarkStart w:id="1137" w:name="_ETM_Q1_4087537"/>
      <w:bookmarkStart w:id="1138" w:name="_ETM_Q1_4087617"/>
      <w:bookmarkEnd w:id="1137"/>
      <w:bookmarkEnd w:id="1138"/>
    </w:p>
    <w:p w:rsidR="00835997" w:rsidRPr="00BB6A28" w:rsidRDefault="00835997" w:rsidP="00835997">
      <w:pPr>
        <w:pStyle w:val="af6"/>
        <w:keepNext/>
        <w:rPr>
          <w:rtl/>
        </w:rPr>
      </w:pPr>
      <w:bookmarkStart w:id="1139" w:name="ET_yor_5094_7"/>
      <w:r w:rsidRPr="00BB6A28">
        <w:rPr>
          <w:rStyle w:val="TagStyle"/>
          <w:rtl/>
        </w:rPr>
        <w:t xml:space="preserve"> &lt;&lt; יור &gt;&gt; </w:t>
      </w:r>
      <w:r w:rsidRPr="00BB6A28">
        <w:rPr>
          <w:rtl/>
        </w:rPr>
        <w:t>היו"ר ניסן סלומינסקי:</w:t>
      </w:r>
      <w:r w:rsidRPr="00BB6A28">
        <w:rPr>
          <w:rStyle w:val="TagStyle"/>
          <w:rtl/>
        </w:rPr>
        <w:t xml:space="preserve"> &lt;&lt; יור &gt;&gt;</w:t>
      </w:r>
      <w:r w:rsidRPr="00BB6A28">
        <w:rPr>
          <w:rtl/>
        </w:rPr>
        <w:t xml:space="preserve"> </w:t>
      </w:r>
      <w:bookmarkEnd w:id="1139"/>
    </w:p>
    <w:p w:rsidR="00835997" w:rsidRPr="00BB6A28" w:rsidRDefault="00835997" w:rsidP="00835997">
      <w:pPr>
        <w:pStyle w:val="KeepWithNext"/>
        <w:rPr>
          <w:rtl/>
        </w:rPr>
      </w:pPr>
    </w:p>
    <w:p w:rsidR="00835997" w:rsidRPr="00BB6A28" w:rsidRDefault="00835997" w:rsidP="00835997">
      <w:pPr>
        <w:rPr>
          <w:rtl/>
        </w:rPr>
      </w:pPr>
      <w:bookmarkStart w:id="1140" w:name="_ETM_Q1_4089007"/>
      <w:bookmarkEnd w:id="1140"/>
      <w:r w:rsidRPr="00BB6A28">
        <w:rPr>
          <w:rFonts w:hint="cs"/>
          <w:rtl/>
        </w:rPr>
        <w:t xml:space="preserve">תודה. פנינה, בבקשה. </w:t>
      </w:r>
    </w:p>
    <w:p w:rsidR="00835997" w:rsidRPr="00BB6A28" w:rsidRDefault="00835997" w:rsidP="00835997">
      <w:pPr>
        <w:rPr>
          <w:rtl/>
        </w:rPr>
      </w:pPr>
      <w:bookmarkStart w:id="1141" w:name="_ETM_Q1_4092697"/>
      <w:bookmarkStart w:id="1142" w:name="_ETM_Q1_4092777"/>
      <w:bookmarkStart w:id="1143" w:name="_ETM_Q1_4091052"/>
      <w:bookmarkStart w:id="1144" w:name="_ETM_Q1_4091144"/>
      <w:bookmarkStart w:id="1145" w:name="_ETM_Q1_4093812"/>
      <w:bookmarkEnd w:id="1141"/>
      <w:bookmarkEnd w:id="1142"/>
      <w:bookmarkEnd w:id="1143"/>
      <w:bookmarkEnd w:id="1144"/>
      <w:bookmarkEnd w:id="1145"/>
    </w:p>
    <w:p w:rsidR="00835997" w:rsidRPr="00BB6A28" w:rsidRDefault="00835997" w:rsidP="00835997">
      <w:pPr>
        <w:pStyle w:val="a4"/>
        <w:keepNext/>
        <w:rPr>
          <w:rtl/>
        </w:rPr>
      </w:pPr>
      <w:bookmarkStart w:id="1146" w:name="ET_speaker_5115_8"/>
      <w:r w:rsidRPr="00BB6A28">
        <w:rPr>
          <w:rStyle w:val="TagStyle"/>
          <w:rtl/>
        </w:rPr>
        <w:t xml:space="preserve"> &lt;&lt; דובר &gt;&gt; </w:t>
      </w:r>
      <w:r w:rsidRPr="00BB6A28">
        <w:rPr>
          <w:rtl/>
        </w:rPr>
        <w:t>פנינה תמנו (יש עתיד):</w:t>
      </w:r>
      <w:r w:rsidRPr="00BB6A28">
        <w:rPr>
          <w:rStyle w:val="TagStyle"/>
          <w:rtl/>
        </w:rPr>
        <w:t xml:space="preserve"> &lt;&lt; דובר &gt;&gt;</w:t>
      </w:r>
      <w:r w:rsidRPr="00BB6A28">
        <w:rPr>
          <w:rtl/>
        </w:rPr>
        <w:t xml:space="preserve"> </w:t>
      </w:r>
      <w:bookmarkEnd w:id="1146"/>
    </w:p>
    <w:p w:rsidR="00835997" w:rsidRPr="00BB6A28" w:rsidRDefault="00835997" w:rsidP="00835997">
      <w:pPr>
        <w:pStyle w:val="KeepWithNext"/>
        <w:rPr>
          <w:rtl/>
        </w:rPr>
      </w:pPr>
    </w:p>
    <w:p w:rsidR="00F772B5" w:rsidRPr="00BB6A28" w:rsidRDefault="00835997" w:rsidP="00860E15">
      <w:pPr>
        <w:rPr>
          <w:rtl/>
        </w:rPr>
      </w:pPr>
      <w:bookmarkStart w:id="1147" w:name="_ETM_Q1_4094298"/>
      <w:bookmarkStart w:id="1148" w:name="_ETM_Q1_4094343"/>
      <w:bookmarkEnd w:id="1147"/>
      <w:bookmarkEnd w:id="1148"/>
      <w:r w:rsidRPr="00BB6A28">
        <w:rPr>
          <w:rFonts w:hint="cs"/>
          <w:rtl/>
        </w:rPr>
        <w:t xml:space="preserve">תודה, אדוני היושב-ראש. ראשית, אני מברכת על </w:t>
      </w:r>
      <w:bookmarkStart w:id="1149" w:name="_ETM_Q1_4093962"/>
      <w:bookmarkEnd w:id="1149"/>
      <w:r w:rsidRPr="00BB6A28">
        <w:rPr>
          <w:rFonts w:hint="cs"/>
          <w:rtl/>
        </w:rPr>
        <w:t>הדיון. אני אמשיך את הקו של מיכל ואומר שצריך לזכור</w:t>
      </w:r>
      <w:r w:rsidR="00F772B5" w:rsidRPr="00BB6A28">
        <w:rPr>
          <w:rFonts w:hint="cs"/>
          <w:rtl/>
        </w:rPr>
        <w:t xml:space="preserve"> להגן על האינטרס הציבורי וחייבים להסתכל על מלוא התמונה. </w:t>
      </w:r>
      <w:bookmarkStart w:id="1150" w:name="_ETM_Q1_4103131"/>
      <w:bookmarkEnd w:id="1150"/>
      <w:r w:rsidR="00F772B5" w:rsidRPr="00BB6A28">
        <w:rPr>
          <w:rFonts w:hint="cs"/>
          <w:rtl/>
        </w:rPr>
        <w:t>רק לפני שבועיים משפחה של נרצחת שנרצחה לפני כש</w:t>
      </w:r>
      <w:bookmarkStart w:id="1151" w:name="_ETM_Q1_4112896"/>
      <w:bookmarkEnd w:id="1151"/>
      <w:r w:rsidR="00F772B5" w:rsidRPr="00BB6A28">
        <w:rPr>
          <w:rFonts w:hint="cs"/>
          <w:rtl/>
        </w:rPr>
        <w:t xml:space="preserve">נה הוזמנה על ידי הפרקליטות כדי לעשות הסדר טיעון. </w:t>
      </w:r>
      <w:r w:rsidR="00860E15" w:rsidRPr="00BB6A28">
        <w:rPr>
          <w:rFonts w:hint="cs"/>
          <w:rtl/>
        </w:rPr>
        <w:t xml:space="preserve">אבל </w:t>
      </w:r>
      <w:r w:rsidR="00F772B5" w:rsidRPr="00BB6A28">
        <w:rPr>
          <w:rFonts w:hint="cs"/>
          <w:rtl/>
        </w:rPr>
        <w:t xml:space="preserve">בסופו של דבר, מערכות האכיפה והמשפט לא יכולות להיות </w:t>
      </w:r>
      <w:bookmarkStart w:id="1152" w:name="_ETM_Q1_4121624"/>
      <w:bookmarkEnd w:id="1152"/>
      <w:r w:rsidR="00F772B5" w:rsidRPr="00BB6A28">
        <w:rPr>
          <w:rFonts w:hint="cs"/>
          <w:rtl/>
        </w:rPr>
        <w:t xml:space="preserve">מנותקות מהלך הרוח הציבור, מהאינטרס הציבורי, מהנתונים שכולנו מכירים. </w:t>
      </w:r>
      <w:bookmarkStart w:id="1153" w:name="_ETM_Q1_4128349"/>
      <w:bookmarkEnd w:id="1153"/>
      <w:r w:rsidR="00F772B5" w:rsidRPr="00BB6A28">
        <w:rPr>
          <w:rFonts w:hint="cs"/>
          <w:rtl/>
        </w:rPr>
        <w:t xml:space="preserve">ולכן החוק הזה הוא מאוד מאוד חשוב, ואני חושבת שמשרד </w:t>
      </w:r>
      <w:bookmarkStart w:id="1154" w:name="_ETM_Q1_4136461"/>
      <w:bookmarkEnd w:id="1154"/>
      <w:r w:rsidR="00F772B5" w:rsidRPr="00BB6A28">
        <w:rPr>
          <w:rFonts w:hint="cs"/>
          <w:rtl/>
        </w:rPr>
        <w:t xml:space="preserve">המשפטים בסופו של דבר יצטרכו להגיע להבנה עם מיטב המוחות </w:t>
      </w:r>
      <w:bookmarkStart w:id="1155" w:name="_ETM_Q1_4137433"/>
      <w:bookmarkEnd w:id="1155"/>
      <w:r w:rsidR="00860E15" w:rsidRPr="00BB6A28">
        <w:rPr>
          <w:rFonts w:hint="cs"/>
          <w:rtl/>
        </w:rPr>
        <w:t>של חבריי וחברותיי</w:t>
      </w:r>
      <w:r w:rsidR="00F772B5" w:rsidRPr="00BB6A28">
        <w:rPr>
          <w:rFonts w:hint="cs"/>
          <w:rtl/>
        </w:rPr>
        <w:t xml:space="preserve"> שנאבקים על הדבר הזה. </w:t>
      </w:r>
    </w:p>
    <w:p w:rsidR="00F772B5" w:rsidRPr="00BB6A28" w:rsidRDefault="00F772B5" w:rsidP="00835997">
      <w:pPr>
        <w:rPr>
          <w:rtl/>
        </w:rPr>
      </w:pPr>
      <w:bookmarkStart w:id="1156" w:name="_ETM_Q1_4141239"/>
      <w:bookmarkStart w:id="1157" w:name="_ETM_Q1_4141330"/>
      <w:bookmarkEnd w:id="1156"/>
      <w:bookmarkEnd w:id="1157"/>
    </w:p>
    <w:p w:rsidR="00F772B5" w:rsidRPr="00BB6A28" w:rsidRDefault="00F772B5" w:rsidP="00835997">
      <w:pPr>
        <w:rPr>
          <w:rtl/>
        </w:rPr>
      </w:pPr>
      <w:bookmarkStart w:id="1158" w:name="_ETM_Q1_4141407"/>
      <w:bookmarkStart w:id="1159" w:name="_ETM_Q1_4141462"/>
      <w:bookmarkEnd w:id="1158"/>
      <w:bookmarkEnd w:id="1159"/>
      <w:r w:rsidRPr="00BB6A28">
        <w:rPr>
          <w:rFonts w:hint="cs"/>
          <w:rtl/>
        </w:rPr>
        <w:t xml:space="preserve">עאידה הציעה פה את הנושא של רצח על רקע מגדרי, דבר שנותן פתרונות. </w:t>
      </w:r>
      <w:bookmarkStart w:id="1160" w:name="_ETM_Q1_4144523"/>
      <w:bookmarkEnd w:id="1160"/>
      <w:r w:rsidRPr="00BB6A28">
        <w:rPr>
          <w:rFonts w:hint="cs"/>
          <w:rtl/>
        </w:rPr>
        <w:t>בהרבה מובנים זה גם לא מפלה מבחינת הגדרת המין,</w:t>
      </w:r>
      <w:bookmarkStart w:id="1161" w:name="_ETM_Q1_4153200"/>
      <w:bookmarkEnd w:id="1161"/>
      <w:r w:rsidRPr="00BB6A28">
        <w:rPr>
          <w:rFonts w:hint="cs"/>
          <w:rtl/>
        </w:rPr>
        <w:t xml:space="preserve"> ומצד שני זה באמת נותן מענה למקרה שהרוצח הוא </w:t>
      </w:r>
      <w:bookmarkStart w:id="1162" w:name="_ETM_Q1_4158212"/>
      <w:bookmarkEnd w:id="1162"/>
      <w:r w:rsidRPr="00BB6A28">
        <w:rPr>
          <w:rFonts w:hint="cs"/>
          <w:rtl/>
        </w:rPr>
        <w:t>לא בהכרח בעלה.</w:t>
      </w:r>
    </w:p>
    <w:p w:rsidR="00F772B5" w:rsidRPr="00BB6A28" w:rsidRDefault="00F772B5" w:rsidP="00835997">
      <w:pPr>
        <w:rPr>
          <w:rtl/>
        </w:rPr>
      </w:pPr>
      <w:bookmarkStart w:id="1163" w:name="_ETM_Q1_4164311"/>
      <w:bookmarkStart w:id="1164" w:name="_ETM_Q1_4164378"/>
      <w:bookmarkEnd w:id="1163"/>
      <w:bookmarkEnd w:id="1164"/>
    </w:p>
    <w:p w:rsidR="00F772B5" w:rsidRPr="00BB6A28" w:rsidRDefault="00F772B5" w:rsidP="00835997">
      <w:pPr>
        <w:rPr>
          <w:rtl/>
        </w:rPr>
      </w:pPr>
      <w:bookmarkStart w:id="1165" w:name="_ETM_Q1_4164575"/>
      <w:bookmarkStart w:id="1166" w:name="_ETM_Q1_4164644"/>
      <w:bookmarkEnd w:id="1165"/>
      <w:bookmarkEnd w:id="1166"/>
      <w:r w:rsidRPr="00BB6A28">
        <w:rPr>
          <w:rFonts w:hint="cs"/>
          <w:rtl/>
        </w:rPr>
        <w:t xml:space="preserve">עם זאת, אני כן חושבת </w:t>
      </w:r>
      <w:bookmarkStart w:id="1167" w:name="_ETM_Q1_4168397"/>
      <w:bookmarkEnd w:id="1167"/>
      <w:r w:rsidRPr="00BB6A28">
        <w:rPr>
          <w:rFonts w:hint="cs"/>
          <w:rtl/>
        </w:rPr>
        <w:t xml:space="preserve">שהנושא של רצח בתוך המשפחה, יש בו נסיבות מחמירות </w:t>
      </w:r>
      <w:r w:rsidRPr="00BB6A28">
        <w:rPr>
          <w:rtl/>
        </w:rPr>
        <w:t>–</w:t>
      </w:r>
      <w:r w:rsidRPr="00BB6A28">
        <w:rPr>
          <w:rFonts w:hint="cs"/>
          <w:rtl/>
        </w:rPr>
        <w:t xml:space="preserve"> </w:t>
      </w:r>
      <w:bookmarkStart w:id="1168" w:name="_ETM_Q1_4172055"/>
      <w:bookmarkEnd w:id="1168"/>
      <w:r w:rsidRPr="00BB6A28">
        <w:rPr>
          <w:rFonts w:hint="cs"/>
          <w:rtl/>
        </w:rPr>
        <w:t xml:space="preserve">בגלל הנגישות לקורבן. ביתו של אדם הוא </w:t>
      </w:r>
      <w:bookmarkStart w:id="1169" w:name="_ETM_Q1_4179929"/>
      <w:bookmarkEnd w:id="1169"/>
      <w:r w:rsidRPr="00BB6A28">
        <w:rPr>
          <w:rFonts w:hint="cs"/>
          <w:rtl/>
        </w:rPr>
        <w:t xml:space="preserve">מבצרו, ואדם שנרצח </w:t>
      </w:r>
      <w:bookmarkStart w:id="1170" w:name="_ETM_Q1_4184833"/>
      <w:bookmarkEnd w:id="1170"/>
      <w:r w:rsidRPr="00BB6A28">
        <w:rPr>
          <w:rFonts w:hint="cs"/>
          <w:rtl/>
        </w:rPr>
        <w:t xml:space="preserve">בתוך הבית נמצא בתוך המקום שהוא הכי מוגן בו, ולכן </w:t>
      </w:r>
      <w:bookmarkStart w:id="1171" w:name="_ETM_Q1_4189604"/>
      <w:bookmarkEnd w:id="1171"/>
      <w:r w:rsidRPr="00BB6A28">
        <w:rPr>
          <w:rFonts w:hint="cs"/>
          <w:rtl/>
        </w:rPr>
        <w:t xml:space="preserve">זה נסיבות מאוד מחמירות. בתוך זה כמובן צריך למצוא גם </w:t>
      </w:r>
      <w:bookmarkStart w:id="1172" w:name="_ETM_Q1_4195107"/>
      <w:bookmarkEnd w:id="1172"/>
      <w:r w:rsidRPr="00BB6A28">
        <w:rPr>
          <w:rFonts w:hint="cs"/>
          <w:rtl/>
        </w:rPr>
        <w:t xml:space="preserve">את החריגים לגבי נשים, כרמלה בוחבוט ודומות </w:t>
      </w:r>
      <w:bookmarkStart w:id="1173" w:name="_ETM_Q1_4201115"/>
      <w:bookmarkEnd w:id="1173"/>
      <w:r w:rsidRPr="00BB6A28">
        <w:rPr>
          <w:rFonts w:hint="cs"/>
          <w:rtl/>
        </w:rPr>
        <w:t>לה, שקמות להגן על נפשן. הן פשוט מגיעות לצוק העיתים</w:t>
      </w:r>
      <w:bookmarkStart w:id="1174" w:name="_ETM_Q1_4208374"/>
      <w:bookmarkEnd w:id="1174"/>
      <w:r w:rsidRPr="00BB6A28">
        <w:rPr>
          <w:rFonts w:hint="cs"/>
          <w:rtl/>
        </w:rPr>
        <w:t xml:space="preserve"> ואם הן לא היו עושות את המעשה </w:t>
      </w:r>
      <w:bookmarkStart w:id="1175" w:name="_ETM_Q1_4209198"/>
      <w:bookmarkEnd w:id="1175"/>
      <w:r w:rsidRPr="00BB6A28">
        <w:rPr>
          <w:rtl/>
        </w:rPr>
        <w:t>–</w:t>
      </w:r>
      <w:r w:rsidRPr="00BB6A28">
        <w:rPr>
          <w:rFonts w:hint="cs"/>
          <w:rtl/>
        </w:rPr>
        <w:t xml:space="preserve"> ולא, חלילה, שאנחנו מעודדות רצח </w:t>
      </w:r>
      <w:r w:rsidRPr="00BB6A28">
        <w:rPr>
          <w:rtl/>
        </w:rPr>
        <w:t>–</w:t>
      </w:r>
      <w:r w:rsidRPr="00BB6A28">
        <w:rPr>
          <w:rFonts w:hint="cs"/>
          <w:rtl/>
        </w:rPr>
        <w:t xml:space="preserve"> אז ברור </w:t>
      </w:r>
      <w:bookmarkStart w:id="1176" w:name="_ETM_Q1_4214917"/>
      <w:bookmarkEnd w:id="1176"/>
      <w:r w:rsidRPr="00BB6A28">
        <w:rPr>
          <w:rFonts w:hint="cs"/>
          <w:rtl/>
        </w:rPr>
        <w:t xml:space="preserve">לכול שהן היו מסיימות בקבר. זה או הוא או היא. </w:t>
      </w:r>
      <w:bookmarkStart w:id="1177" w:name="_ETM_Q1_4218928"/>
      <w:bookmarkEnd w:id="1177"/>
      <w:r w:rsidRPr="00BB6A28">
        <w:rPr>
          <w:rFonts w:hint="cs"/>
          <w:rtl/>
        </w:rPr>
        <w:t xml:space="preserve">ולכן צריך למצוא את הפשרה סביב ההגדרה של </w:t>
      </w:r>
      <w:bookmarkStart w:id="1178" w:name="_ETM_Q1_4222177"/>
      <w:bookmarkEnd w:id="1178"/>
      <w:r w:rsidRPr="00BB6A28">
        <w:rPr>
          <w:rFonts w:hint="cs"/>
          <w:rtl/>
        </w:rPr>
        <w:t xml:space="preserve">רצח על רקעי מגדרי, ובתוך זה אני כן </w:t>
      </w:r>
      <w:bookmarkStart w:id="1179" w:name="_ETM_Q1_4225963"/>
      <w:bookmarkEnd w:id="1179"/>
      <w:r w:rsidRPr="00BB6A28">
        <w:rPr>
          <w:rFonts w:hint="cs"/>
          <w:rtl/>
        </w:rPr>
        <w:t xml:space="preserve">חושבת שצריך להיות סעיף של רצח בתוך המשפחה. </w:t>
      </w:r>
      <w:bookmarkStart w:id="1180" w:name="_ETM_Q1_4231044"/>
      <w:bookmarkEnd w:id="1180"/>
    </w:p>
    <w:p w:rsidR="00F772B5" w:rsidRPr="00BB6A28" w:rsidRDefault="00F772B5" w:rsidP="00835997">
      <w:pPr>
        <w:rPr>
          <w:rtl/>
        </w:rPr>
      </w:pPr>
      <w:bookmarkStart w:id="1181" w:name="_ETM_Q1_4232863"/>
      <w:bookmarkStart w:id="1182" w:name="_ETM_Q1_4232926"/>
      <w:bookmarkEnd w:id="1181"/>
      <w:bookmarkEnd w:id="1182"/>
    </w:p>
    <w:p w:rsidR="00AE7169" w:rsidRPr="00BB6A28" w:rsidRDefault="00F772B5" w:rsidP="00860E15">
      <w:pPr>
        <w:rPr>
          <w:rtl/>
        </w:rPr>
      </w:pPr>
      <w:r w:rsidRPr="00BB6A28">
        <w:rPr>
          <w:rFonts w:hint="cs"/>
          <w:rtl/>
        </w:rPr>
        <w:t xml:space="preserve">הנסיבות המחמירות הן גם אחרי. אני יודעת שבדרך </w:t>
      </w:r>
      <w:bookmarkStart w:id="1183" w:name="_ETM_Q1_4232206"/>
      <w:bookmarkEnd w:id="1183"/>
      <w:r w:rsidRPr="00BB6A28">
        <w:rPr>
          <w:rFonts w:hint="cs"/>
          <w:rtl/>
        </w:rPr>
        <w:t>כלל מבחינה משפטית בוחנים את הנסיבות שלפני</w:t>
      </w:r>
      <w:r w:rsidR="00860E15" w:rsidRPr="00BB6A28">
        <w:rPr>
          <w:rFonts w:hint="cs"/>
          <w:rtl/>
        </w:rPr>
        <w:t>,</w:t>
      </w:r>
      <w:r w:rsidR="00AE7169" w:rsidRPr="00BB6A28">
        <w:rPr>
          <w:rFonts w:hint="cs"/>
          <w:rtl/>
        </w:rPr>
        <w:t xml:space="preserve"> אבל </w:t>
      </w:r>
      <w:bookmarkStart w:id="1184" w:name="_ETM_Q1_4234752"/>
      <w:bookmarkEnd w:id="1184"/>
      <w:r w:rsidR="00AE7169" w:rsidRPr="00BB6A28">
        <w:rPr>
          <w:rFonts w:hint="cs"/>
          <w:rtl/>
        </w:rPr>
        <w:t xml:space="preserve">תחשבו מה קורה ליתומים שנחשפו לרצח. הייתה פה בשדולה שלי ושל חברת הכנסת לאה פדידה בחורה צעירה בת גילי שהייתה </w:t>
      </w:r>
      <w:bookmarkStart w:id="1185" w:name="_ETM_Q1_4247549"/>
      <w:bookmarkEnd w:id="1185"/>
      <w:r w:rsidR="00AE7169" w:rsidRPr="00BB6A28">
        <w:rPr>
          <w:rFonts w:hint="cs"/>
          <w:rtl/>
        </w:rPr>
        <w:t xml:space="preserve">עדה לאבא שלה דוקר את אימא שלה והורג אותה. </w:t>
      </w:r>
      <w:bookmarkStart w:id="1186" w:name="_ETM_Q1_4248479"/>
      <w:bookmarkEnd w:id="1186"/>
      <w:r w:rsidR="00AE7169" w:rsidRPr="00BB6A28">
        <w:rPr>
          <w:rFonts w:hint="cs"/>
          <w:rtl/>
        </w:rPr>
        <w:t>ולפני שש שנים הוא רצח עוד אישה. זה מזעז</w:t>
      </w:r>
      <w:bookmarkStart w:id="1187" w:name="_ETM_Q1_4253794"/>
      <w:bookmarkEnd w:id="1187"/>
      <w:r w:rsidR="00AE7169" w:rsidRPr="00BB6A28">
        <w:rPr>
          <w:rFonts w:hint="cs"/>
          <w:rtl/>
        </w:rPr>
        <w:t>ע. ובתוך</w:t>
      </w:r>
      <w:r w:rsidR="00860E15" w:rsidRPr="00BB6A28">
        <w:rPr>
          <w:rFonts w:hint="cs"/>
          <w:rtl/>
        </w:rPr>
        <w:t xml:space="preserve"> זה</w:t>
      </w:r>
      <w:r w:rsidR="00AE7169" w:rsidRPr="00BB6A28">
        <w:rPr>
          <w:rFonts w:hint="cs"/>
          <w:rtl/>
        </w:rPr>
        <w:t xml:space="preserve">, אני שוב מזכירה, אדוני </w:t>
      </w:r>
      <w:bookmarkStart w:id="1188" w:name="_ETM_Q1_4258913"/>
      <w:bookmarkEnd w:id="1188"/>
      <w:r w:rsidR="00AE7169" w:rsidRPr="00BB6A28">
        <w:rPr>
          <w:rFonts w:hint="cs"/>
          <w:rtl/>
        </w:rPr>
        <w:t xml:space="preserve">היושב-ראש, </w:t>
      </w:r>
      <w:r w:rsidR="00860E15" w:rsidRPr="00BB6A28">
        <w:rPr>
          <w:rFonts w:hint="cs"/>
          <w:rtl/>
        </w:rPr>
        <w:t>ש</w:t>
      </w:r>
      <w:r w:rsidR="00AE7169" w:rsidRPr="00BB6A28">
        <w:rPr>
          <w:rFonts w:hint="cs"/>
          <w:rtl/>
        </w:rPr>
        <w:t>להגיע לעסקאות טיעון ברצח</w:t>
      </w:r>
      <w:r w:rsidR="00860E15" w:rsidRPr="00BB6A28">
        <w:rPr>
          <w:rFonts w:hint="cs"/>
          <w:rtl/>
        </w:rPr>
        <w:t xml:space="preserve">... </w:t>
      </w:r>
      <w:r w:rsidR="00AE7169" w:rsidRPr="00BB6A28">
        <w:rPr>
          <w:rFonts w:hint="cs"/>
          <w:rtl/>
        </w:rPr>
        <w:t xml:space="preserve">לפני חודש </w:t>
      </w:r>
      <w:r w:rsidR="00860E15" w:rsidRPr="00BB6A28">
        <w:rPr>
          <w:rFonts w:hint="cs"/>
          <w:rtl/>
        </w:rPr>
        <w:t>זה קרה</w:t>
      </w:r>
      <w:r w:rsidR="00AE7169" w:rsidRPr="00BB6A28">
        <w:rPr>
          <w:rFonts w:hint="cs"/>
          <w:rtl/>
        </w:rPr>
        <w:t xml:space="preserve"> </w:t>
      </w:r>
      <w:bookmarkStart w:id="1189" w:name="_ETM_Q1_4258033"/>
      <w:bookmarkEnd w:id="1189"/>
      <w:r w:rsidR="00860E15" w:rsidRPr="00BB6A28">
        <w:rPr>
          <w:rFonts w:hint="cs"/>
          <w:rtl/>
        </w:rPr>
        <w:t>עם סרגיי צי</w:t>
      </w:r>
      <w:r w:rsidR="00AE7169" w:rsidRPr="00BB6A28">
        <w:rPr>
          <w:rFonts w:hint="cs"/>
          <w:rtl/>
        </w:rPr>
        <w:t xml:space="preserve">מבל. הוא דקר את זוגתו במטבח. </w:t>
      </w:r>
      <w:bookmarkStart w:id="1190" w:name="_ETM_Q1_4263731"/>
      <w:bookmarkEnd w:id="1190"/>
      <w:r w:rsidR="00AE7169" w:rsidRPr="00BB6A28">
        <w:rPr>
          <w:rFonts w:hint="cs"/>
          <w:rtl/>
        </w:rPr>
        <w:t xml:space="preserve">היה להם ויכוח, הוא דקר אותה בצוואר, וסגרו איתו </w:t>
      </w:r>
      <w:bookmarkStart w:id="1191" w:name="_ETM_Q1_4267911"/>
      <w:bookmarkEnd w:id="1191"/>
      <w:r w:rsidR="00AE7169" w:rsidRPr="00BB6A28">
        <w:rPr>
          <w:rFonts w:hint="cs"/>
          <w:rtl/>
        </w:rPr>
        <w:t xml:space="preserve">הסדר טיעון. גם המשפחה הזאת שאני מלווה, שלפני שבועיים </w:t>
      </w:r>
      <w:bookmarkStart w:id="1192" w:name="_ETM_Q1_4273141"/>
      <w:bookmarkEnd w:id="1192"/>
      <w:r w:rsidR="00AE7169" w:rsidRPr="00BB6A28">
        <w:rPr>
          <w:rFonts w:hint="cs"/>
          <w:rtl/>
        </w:rPr>
        <w:t xml:space="preserve">הזמינו אותה לסגור הסדר טיעון </w:t>
      </w:r>
      <w:r w:rsidR="00AE7169" w:rsidRPr="00BB6A28">
        <w:rPr>
          <w:rtl/>
        </w:rPr>
        <w:t>–</w:t>
      </w:r>
      <w:r w:rsidR="00AE7169" w:rsidRPr="00BB6A28">
        <w:rPr>
          <w:rFonts w:hint="cs"/>
          <w:rtl/>
        </w:rPr>
        <w:t xml:space="preserve"> בסוף הם חזרו בהם בגלל המעורבות שלי. אבל איזה מין דבר </w:t>
      </w:r>
      <w:bookmarkStart w:id="1193" w:name="_ETM_Q1_4278791"/>
      <w:bookmarkEnd w:id="1193"/>
      <w:r w:rsidR="00AE7169" w:rsidRPr="00BB6A28">
        <w:rPr>
          <w:rFonts w:hint="cs"/>
          <w:rtl/>
        </w:rPr>
        <w:t xml:space="preserve">זה שלוחצים על המשפחה להסכים לעסקאות טיעון? זה ממש עסקה עם השטן. </w:t>
      </w:r>
    </w:p>
    <w:p w:rsidR="00AE7169" w:rsidRPr="00BB6A28" w:rsidRDefault="00AE7169" w:rsidP="00AE7169">
      <w:pPr>
        <w:rPr>
          <w:rtl/>
        </w:rPr>
      </w:pPr>
    </w:p>
    <w:p w:rsidR="00835997" w:rsidRPr="00BB6A28" w:rsidRDefault="00AE7169" w:rsidP="00AE7169">
      <w:pPr>
        <w:rPr>
          <w:rtl/>
        </w:rPr>
      </w:pPr>
      <w:r w:rsidRPr="00BB6A28">
        <w:rPr>
          <w:rFonts w:hint="cs"/>
          <w:rtl/>
        </w:rPr>
        <w:t xml:space="preserve">ולכן אני </w:t>
      </w:r>
      <w:bookmarkStart w:id="1194" w:name="_ETM_Q1_4284274"/>
      <w:bookmarkEnd w:id="1194"/>
      <w:r w:rsidRPr="00BB6A28">
        <w:rPr>
          <w:rFonts w:hint="cs"/>
          <w:rtl/>
        </w:rPr>
        <w:t xml:space="preserve">חושבת ששלילת שיקול הדעת זה דבר מאוד חשוב. </w:t>
      </w:r>
      <w:r w:rsidR="00860E15" w:rsidRPr="00BB6A28">
        <w:rPr>
          <w:rFonts w:hint="cs"/>
          <w:rtl/>
        </w:rPr>
        <w:t>ו</w:t>
      </w:r>
      <w:r w:rsidRPr="00BB6A28">
        <w:rPr>
          <w:rFonts w:hint="cs"/>
          <w:rtl/>
        </w:rPr>
        <w:t xml:space="preserve">זה </w:t>
      </w:r>
      <w:bookmarkStart w:id="1195" w:name="_ETM_Q1_4290228"/>
      <w:bookmarkEnd w:id="1195"/>
      <w:r w:rsidRPr="00BB6A28">
        <w:rPr>
          <w:rFonts w:hint="cs"/>
          <w:rtl/>
        </w:rPr>
        <w:t xml:space="preserve">גם איתות מאוד ברור למערכות המשפט ולשופטים, אדוני היושב-ראש. נכון </w:t>
      </w:r>
      <w:bookmarkStart w:id="1196" w:name="_ETM_Q1_4295858"/>
      <w:bookmarkEnd w:id="1196"/>
      <w:r w:rsidRPr="00BB6A28">
        <w:rPr>
          <w:rFonts w:hint="cs"/>
          <w:rtl/>
        </w:rPr>
        <w:t xml:space="preserve">שגם אתם שומרי הסף מפני מדרון חלקלק, אבל </w:t>
      </w:r>
      <w:bookmarkStart w:id="1197" w:name="_ETM_Q1_4302021"/>
      <w:bookmarkEnd w:id="1197"/>
      <w:r w:rsidRPr="00BB6A28">
        <w:rPr>
          <w:rFonts w:hint="cs"/>
          <w:rtl/>
        </w:rPr>
        <w:t xml:space="preserve">יש פה אינטרס ציבורי שאף אחד מאיתנו לא </w:t>
      </w:r>
      <w:bookmarkStart w:id="1198" w:name="_ETM_Q1_4306441"/>
      <w:bookmarkEnd w:id="1198"/>
      <w:r w:rsidRPr="00BB6A28">
        <w:rPr>
          <w:rFonts w:hint="cs"/>
          <w:rtl/>
        </w:rPr>
        <w:t xml:space="preserve">יכול להתעלם ממנו. האינטרס הציבורי הזה נובע ממציאות שקיימת, ולא </w:t>
      </w:r>
      <w:bookmarkStart w:id="1199" w:name="_ETM_Q1_4312686"/>
      <w:bookmarkEnd w:id="1199"/>
      <w:r w:rsidRPr="00BB6A28">
        <w:rPr>
          <w:rFonts w:hint="cs"/>
          <w:rtl/>
        </w:rPr>
        <w:t xml:space="preserve">רק כמקרה ספציפי, אלא תמונת מאקרו מאוד קשה </w:t>
      </w:r>
      <w:bookmarkStart w:id="1200" w:name="_ETM_Q1_4314346"/>
      <w:bookmarkEnd w:id="1200"/>
      <w:r w:rsidRPr="00BB6A28">
        <w:rPr>
          <w:rFonts w:hint="cs"/>
          <w:rtl/>
        </w:rPr>
        <w:t xml:space="preserve">שנשים סובלות ממנה. תודה. </w:t>
      </w:r>
    </w:p>
    <w:p w:rsidR="00AE7169" w:rsidRPr="00BB6A28" w:rsidRDefault="00AE7169" w:rsidP="00AE7169">
      <w:pPr>
        <w:rPr>
          <w:rtl/>
        </w:rPr>
      </w:pPr>
      <w:bookmarkStart w:id="1201" w:name="_ETM_Q1_4320538"/>
      <w:bookmarkStart w:id="1202" w:name="_ETM_Q1_4320627"/>
      <w:bookmarkEnd w:id="1201"/>
      <w:bookmarkEnd w:id="1202"/>
    </w:p>
    <w:p w:rsidR="00AE7169" w:rsidRPr="00BB6A28" w:rsidRDefault="00AE7169" w:rsidP="00AE7169">
      <w:pPr>
        <w:pStyle w:val="af6"/>
        <w:keepNext/>
        <w:rPr>
          <w:rtl/>
        </w:rPr>
      </w:pPr>
      <w:bookmarkStart w:id="1203" w:name="ET_yor_5094_9"/>
      <w:r w:rsidRPr="00BB6A28">
        <w:rPr>
          <w:rStyle w:val="TagStyle"/>
          <w:rtl/>
        </w:rPr>
        <w:t xml:space="preserve"> &lt;&lt; יור &gt;&gt; </w:t>
      </w:r>
      <w:r w:rsidRPr="00BB6A28">
        <w:rPr>
          <w:rtl/>
        </w:rPr>
        <w:t>היו"ר ניסן סלומינסקי:</w:t>
      </w:r>
      <w:r w:rsidRPr="00BB6A28">
        <w:rPr>
          <w:rStyle w:val="TagStyle"/>
          <w:rtl/>
        </w:rPr>
        <w:t xml:space="preserve"> &lt;&lt; יור &gt;&gt;</w:t>
      </w:r>
      <w:r w:rsidRPr="00BB6A28">
        <w:rPr>
          <w:rtl/>
        </w:rPr>
        <w:t xml:space="preserve"> </w:t>
      </w:r>
      <w:bookmarkEnd w:id="1203"/>
    </w:p>
    <w:p w:rsidR="00AE7169" w:rsidRPr="00BB6A28" w:rsidRDefault="00AE7169" w:rsidP="00AE7169">
      <w:pPr>
        <w:pStyle w:val="KeepWithNext"/>
        <w:rPr>
          <w:rtl/>
        </w:rPr>
      </w:pPr>
    </w:p>
    <w:p w:rsidR="007C3415" w:rsidRPr="00BB6A28" w:rsidRDefault="00AE7169" w:rsidP="007C3415">
      <w:pPr>
        <w:rPr>
          <w:rtl/>
        </w:rPr>
      </w:pPr>
      <w:bookmarkStart w:id="1204" w:name="_ETM_Q1_4325519"/>
      <w:bookmarkEnd w:id="1204"/>
      <w:r w:rsidRPr="00BB6A28">
        <w:rPr>
          <w:rFonts w:hint="cs"/>
          <w:rtl/>
        </w:rPr>
        <w:t>רויטל, בבקשה.</w:t>
      </w:r>
    </w:p>
    <w:p w:rsidR="00AE7169" w:rsidRPr="00BB6A28" w:rsidRDefault="00AE7169" w:rsidP="00AE7169">
      <w:pPr>
        <w:ind w:firstLine="0"/>
        <w:rPr>
          <w:rtl/>
        </w:rPr>
      </w:pPr>
      <w:bookmarkStart w:id="1205" w:name="_ETM_Q1_4329956"/>
      <w:bookmarkStart w:id="1206" w:name="_ETM_Q1_4330038"/>
      <w:bookmarkStart w:id="1207" w:name="_ETM_Q1_4330147"/>
      <w:bookmarkStart w:id="1208" w:name="_ETM_Q1_4330220"/>
      <w:bookmarkStart w:id="1209" w:name="_ETM_Q1_4333364"/>
      <w:bookmarkEnd w:id="1205"/>
      <w:bookmarkEnd w:id="1206"/>
      <w:bookmarkEnd w:id="1207"/>
      <w:bookmarkEnd w:id="1208"/>
      <w:bookmarkEnd w:id="1209"/>
    </w:p>
    <w:p w:rsidR="00AE7169" w:rsidRPr="00BB6A28" w:rsidRDefault="00AE7169" w:rsidP="00AE7169">
      <w:pPr>
        <w:pStyle w:val="a4"/>
        <w:keepNext/>
        <w:rPr>
          <w:rtl/>
        </w:rPr>
      </w:pPr>
      <w:bookmarkStart w:id="1210" w:name="ET_speaker_5290_11"/>
      <w:r w:rsidRPr="00BB6A28">
        <w:rPr>
          <w:rStyle w:val="TagStyle"/>
          <w:rtl/>
        </w:rPr>
        <w:t xml:space="preserve"> &lt;&lt; דובר &gt;&gt; </w:t>
      </w:r>
      <w:r w:rsidRPr="00BB6A28">
        <w:rPr>
          <w:rtl/>
        </w:rPr>
        <w:t>רויטל סויד (המחנה הציוני):</w:t>
      </w:r>
      <w:r w:rsidRPr="00BB6A28">
        <w:rPr>
          <w:rStyle w:val="TagStyle"/>
          <w:rtl/>
        </w:rPr>
        <w:t xml:space="preserve"> &lt;&lt; דובר &gt;&gt;</w:t>
      </w:r>
      <w:r w:rsidRPr="00BB6A28">
        <w:rPr>
          <w:rtl/>
        </w:rPr>
        <w:t xml:space="preserve"> </w:t>
      </w:r>
      <w:bookmarkEnd w:id="1210"/>
    </w:p>
    <w:p w:rsidR="00AE7169" w:rsidRPr="00BB6A28" w:rsidRDefault="00AE7169" w:rsidP="00AE7169">
      <w:pPr>
        <w:pStyle w:val="KeepWithNext"/>
        <w:rPr>
          <w:rtl/>
        </w:rPr>
      </w:pPr>
    </w:p>
    <w:p w:rsidR="00AE7169" w:rsidRPr="00BB6A28" w:rsidRDefault="00AE7169" w:rsidP="00860E15">
      <w:pPr>
        <w:rPr>
          <w:rtl/>
        </w:rPr>
      </w:pPr>
      <w:bookmarkStart w:id="1211" w:name="_ETM_Q1_4333771"/>
      <w:bookmarkStart w:id="1212" w:name="_ETM_Q1_4333790"/>
      <w:bookmarkEnd w:id="1211"/>
      <w:bookmarkEnd w:id="1212"/>
      <w:r w:rsidRPr="00BB6A28">
        <w:rPr>
          <w:rFonts w:hint="cs"/>
          <w:rtl/>
        </w:rPr>
        <w:t xml:space="preserve">בוקר טוב לכולם. </w:t>
      </w:r>
      <w:bookmarkStart w:id="1213" w:name="_ETM_Q1_4339490"/>
      <w:bookmarkEnd w:id="1213"/>
      <w:r w:rsidRPr="00BB6A28">
        <w:rPr>
          <w:rFonts w:hint="cs"/>
          <w:rtl/>
        </w:rPr>
        <w:t xml:space="preserve">זה גם בוקר מאוד עצוב, כי הדיון בנושא מתנהל כבר </w:t>
      </w:r>
      <w:bookmarkStart w:id="1214" w:name="_ETM_Q1_4351202"/>
      <w:bookmarkEnd w:id="1214"/>
      <w:r w:rsidRPr="00BB6A28">
        <w:rPr>
          <w:rFonts w:hint="cs"/>
          <w:rtl/>
        </w:rPr>
        <w:t xml:space="preserve">הרבה מאוד זמן, והיום היה ברור שיהיה דיון על הנסיבות </w:t>
      </w:r>
      <w:bookmarkStart w:id="1215" w:name="_ETM_Q1_4358090"/>
      <w:bookmarkEnd w:id="1215"/>
      <w:r w:rsidRPr="00BB6A28">
        <w:rPr>
          <w:rFonts w:hint="cs"/>
          <w:rtl/>
        </w:rPr>
        <w:t xml:space="preserve">המחמירות, והינה רק אתמול בערב קיבלנו עוד דוגמה מזעזעת למצב </w:t>
      </w:r>
      <w:bookmarkStart w:id="1216" w:name="_ETM_Q1_4365611"/>
      <w:bookmarkEnd w:id="1216"/>
      <w:r w:rsidRPr="00BB6A28">
        <w:rPr>
          <w:rFonts w:hint="cs"/>
          <w:rtl/>
        </w:rPr>
        <w:t>שבו נשים עדיין נרצחות במדינת ישראל רק בגלל היותן נשים</w:t>
      </w:r>
      <w:bookmarkStart w:id="1217" w:name="_ETM_Q1_4371256"/>
      <w:bookmarkEnd w:id="1217"/>
      <w:r w:rsidR="00860E15" w:rsidRPr="00BB6A28">
        <w:rPr>
          <w:rFonts w:hint="cs"/>
          <w:rtl/>
        </w:rPr>
        <w:t>; רצח שהוא,</w:t>
      </w:r>
      <w:r w:rsidRPr="00BB6A28">
        <w:rPr>
          <w:rFonts w:hint="cs"/>
          <w:rtl/>
        </w:rPr>
        <w:t xml:space="preserve"> לכאורה, סביר להניח, </w:t>
      </w:r>
      <w:bookmarkStart w:id="1218" w:name="_ETM_Q1_4375860"/>
      <w:bookmarkEnd w:id="1218"/>
      <w:r w:rsidRPr="00BB6A28">
        <w:rPr>
          <w:rFonts w:hint="cs"/>
          <w:rtl/>
        </w:rPr>
        <w:t xml:space="preserve">על ידי בן זוגה של הנרצחת. </w:t>
      </w:r>
    </w:p>
    <w:p w:rsidR="00A237B9" w:rsidRPr="00BB6A28" w:rsidRDefault="00A237B9" w:rsidP="00AE7169">
      <w:pPr>
        <w:rPr>
          <w:rtl/>
        </w:rPr>
      </w:pPr>
      <w:bookmarkStart w:id="1219" w:name="_ETM_Q1_4378858"/>
      <w:bookmarkStart w:id="1220" w:name="_ETM_Q1_4378915"/>
      <w:bookmarkEnd w:id="1219"/>
      <w:bookmarkEnd w:id="1220"/>
    </w:p>
    <w:p w:rsidR="00A237B9" w:rsidRPr="00BB6A28" w:rsidRDefault="00A237B9" w:rsidP="00AE7169">
      <w:pPr>
        <w:rPr>
          <w:rtl/>
        </w:rPr>
      </w:pPr>
      <w:bookmarkStart w:id="1221" w:name="_ETM_Q1_4379074"/>
      <w:bookmarkStart w:id="1222" w:name="_ETM_Q1_4379139"/>
      <w:bookmarkEnd w:id="1221"/>
      <w:bookmarkEnd w:id="1222"/>
      <w:r w:rsidRPr="00BB6A28">
        <w:rPr>
          <w:rFonts w:hint="cs"/>
          <w:rtl/>
        </w:rPr>
        <w:t>וברגעים כאלה צרי</w:t>
      </w:r>
      <w:bookmarkStart w:id="1223" w:name="_ETM_Q1_4382386"/>
      <w:bookmarkEnd w:id="1223"/>
      <w:r w:rsidRPr="00BB6A28">
        <w:rPr>
          <w:rFonts w:hint="cs"/>
          <w:rtl/>
        </w:rPr>
        <w:t xml:space="preserve">ך להבין שלנו כמחוקק יש תפקיד. התפקיד שלנו הוא לא רק להעלות מודעות, התפקיד שלנו הוא לא רק לצאת ולעשות מחאות </w:t>
      </w:r>
      <w:r w:rsidR="00A744F3" w:rsidRPr="00BB6A28">
        <w:rPr>
          <w:rFonts w:hint="cs"/>
          <w:rtl/>
        </w:rPr>
        <w:t>ולהצטרף למחאות, והתפקיד שלנו הוא לא רק לזעו</w:t>
      </w:r>
      <w:bookmarkStart w:id="1224" w:name="_ETM_Q1_4392659"/>
      <w:bookmarkEnd w:id="1224"/>
      <w:r w:rsidR="00A744F3" w:rsidRPr="00BB6A28">
        <w:rPr>
          <w:rFonts w:hint="cs"/>
          <w:rtl/>
        </w:rPr>
        <w:t>ק</w:t>
      </w:r>
      <w:r w:rsidR="00860E15" w:rsidRPr="00BB6A28">
        <w:rPr>
          <w:rFonts w:hint="cs"/>
          <w:rtl/>
        </w:rPr>
        <w:t xml:space="preserve"> את המספר</w:t>
      </w:r>
      <w:r w:rsidR="00A744F3" w:rsidRPr="00BB6A28">
        <w:rPr>
          <w:rFonts w:hint="cs"/>
          <w:rtl/>
        </w:rPr>
        <w:t xml:space="preserve"> 25 היום. התפקיד שלנו הוא גם לדאוג באמצעות חקיקה </w:t>
      </w:r>
      <w:bookmarkStart w:id="1225" w:name="_ETM_Q1_4398878"/>
      <w:bookmarkEnd w:id="1225"/>
      <w:r w:rsidR="00A744F3" w:rsidRPr="00BB6A28">
        <w:rPr>
          <w:rFonts w:hint="cs"/>
          <w:rtl/>
        </w:rPr>
        <w:t xml:space="preserve">לכך שתהיה פה אמירה מאוד מאוד ברורה איך אנחנו כמחוקק </w:t>
      </w:r>
      <w:bookmarkStart w:id="1226" w:name="_ETM_Q1_4404446"/>
      <w:bookmarkEnd w:id="1226"/>
      <w:r w:rsidR="00A744F3" w:rsidRPr="00BB6A28">
        <w:rPr>
          <w:rFonts w:hint="cs"/>
          <w:rtl/>
        </w:rPr>
        <w:t xml:space="preserve">רואים רצח בכלל, ובטח רצח על רקע מגדרי, רצח </w:t>
      </w:r>
      <w:bookmarkStart w:id="1227" w:name="_ETM_Q1_4414622"/>
      <w:bookmarkEnd w:id="1227"/>
      <w:r w:rsidR="00A744F3" w:rsidRPr="00BB6A28">
        <w:rPr>
          <w:rFonts w:hint="cs"/>
          <w:rtl/>
        </w:rPr>
        <w:t xml:space="preserve">נשים. </w:t>
      </w:r>
    </w:p>
    <w:p w:rsidR="00A744F3" w:rsidRPr="00BB6A28" w:rsidRDefault="00A744F3" w:rsidP="00AE7169">
      <w:pPr>
        <w:rPr>
          <w:rtl/>
        </w:rPr>
      </w:pPr>
      <w:bookmarkStart w:id="1228" w:name="_ETM_Q1_4415990"/>
      <w:bookmarkStart w:id="1229" w:name="_ETM_Q1_4416049"/>
      <w:bookmarkEnd w:id="1228"/>
      <w:bookmarkEnd w:id="1229"/>
    </w:p>
    <w:p w:rsidR="00A744F3" w:rsidRPr="00BB6A28" w:rsidRDefault="00A744F3" w:rsidP="00860E15">
      <w:pPr>
        <w:rPr>
          <w:rtl/>
        </w:rPr>
      </w:pPr>
      <w:bookmarkStart w:id="1230" w:name="_ETM_Q1_4416158"/>
      <w:bookmarkStart w:id="1231" w:name="_ETM_Q1_4416207"/>
      <w:bookmarkEnd w:id="1230"/>
      <w:bookmarkEnd w:id="1231"/>
      <w:r w:rsidRPr="00BB6A28">
        <w:rPr>
          <w:rFonts w:hint="cs"/>
          <w:rtl/>
        </w:rPr>
        <w:t xml:space="preserve">לפני כמה שנים, 25-20 שנה, אלימות במשפחה </w:t>
      </w:r>
      <w:bookmarkStart w:id="1232" w:name="_ETM_Q1_4422482"/>
      <w:bookmarkEnd w:id="1232"/>
      <w:r w:rsidRPr="00BB6A28">
        <w:rPr>
          <w:rFonts w:hint="cs"/>
          <w:rtl/>
        </w:rPr>
        <w:t xml:space="preserve">הייתה דבר מאוד רווח, ואמרו לנשים שהגיעו להתלונן "מותק, תלכי </w:t>
      </w:r>
      <w:bookmarkStart w:id="1233" w:name="_ETM_Q1_4423625"/>
      <w:bookmarkEnd w:id="1233"/>
      <w:r w:rsidRPr="00BB6A28">
        <w:rPr>
          <w:rFonts w:hint="cs"/>
          <w:rtl/>
        </w:rPr>
        <w:t xml:space="preserve">הביתה, תחזרי לבעלך, תבשלי לו משהו וזה יסתדר". ואז </w:t>
      </w:r>
      <w:bookmarkStart w:id="1234" w:name="_ETM_Q1_4431276"/>
      <w:bookmarkEnd w:id="1234"/>
      <w:r w:rsidRPr="00BB6A28">
        <w:rPr>
          <w:rFonts w:hint="cs"/>
          <w:rtl/>
        </w:rPr>
        <w:t xml:space="preserve">הגיע החוק למניעת אלימות במשפחה, שחולל מהפכה שלמה. אחר כך </w:t>
      </w:r>
      <w:bookmarkStart w:id="1235" w:name="_ETM_Q1_4433716"/>
      <w:bookmarkEnd w:id="1235"/>
      <w:r w:rsidRPr="00BB6A28">
        <w:rPr>
          <w:rFonts w:hint="cs"/>
          <w:rtl/>
        </w:rPr>
        <w:t xml:space="preserve">הגיע החוק למניעת הטרדה מינית, שגם חולל מהפכה שלמה. </w:t>
      </w:r>
      <w:bookmarkStart w:id="1236" w:name="_ETM_Q1_4438425"/>
      <w:bookmarkEnd w:id="1236"/>
      <w:r w:rsidRPr="00BB6A28">
        <w:rPr>
          <w:rFonts w:hint="cs"/>
          <w:rtl/>
        </w:rPr>
        <w:t xml:space="preserve">התפקיד של המחוקק הוא להוביל שינויים חברתיים, והתפקיד שלנו עכשיו הוא להביא לשינוי חברתי. זו לא זכותנו, </w:t>
      </w:r>
      <w:bookmarkStart w:id="1237" w:name="_ETM_Q1_4450953"/>
      <w:bookmarkEnd w:id="1237"/>
      <w:r w:rsidRPr="00BB6A28">
        <w:rPr>
          <w:rFonts w:hint="cs"/>
          <w:rtl/>
        </w:rPr>
        <w:t xml:space="preserve">זאת חובתנו. ואנחנו נמצאים ברגע שהוא רגע קריטי. </w:t>
      </w:r>
      <w:bookmarkStart w:id="1238" w:name="_ETM_Q1_4459078"/>
      <w:bookmarkEnd w:id="1238"/>
    </w:p>
    <w:p w:rsidR="00A744F3" w:rsidRPr="00BB6A28" w:rsidRDefault="00A744F3" w:rsidP="00A744F3">
      <w:pPr>
        <w:rPr>
          <w:rtl/>
        </w:rPr>
      </w:pPr>
      <w:bookmarkStart w:id="1239" w:name="_ETM_Q1_4459414"/>
      <w:bookmarkStart w:id="1240" w:name="_ETM_Q1_4459485"/>
      <w:bookmarkEnd w:id="1239"/>
      <w:bookmarkEnd w:id="1240"/>
    </w:p>
    <w:p w:rsidR="00A744F3" w:rsidRPr="00BB6A28" w:rsidRDefault="00A744F3" w:rsidP="00A744F3">
      <w:pPr>
        <w:rPr>
          <w:rtl/>
        </w:rPr>
      </w:pPr>
      <w:bookmarkStart w:id="1241" w:name="_ETM_Q1_4459606"/>
      <w:bookmarkStart w:id="1242" w:name="_ETM_Q1_4459660"/>
      <w:bookmarkEnd w:id="1241"/>
      <w:bookmarkEnd w:id="1242"/>
      <w:r w:rsidRPr="00BB6A28">
        <w:rPr>
          <w:rFonts w:hint="cs"/>
          <w:rtl/>
        </w:rPr>
        <w:t xml:space="preserve">ולכן, כשאנחנו מדברים על רפורמה בעבירות ההמתה, אנחנו לא יכולים לקחת את הרפורמה הזאת, לקבוע רצח </w:t>
      </w:r>
      <w:bookmarkStart w:id="1243" w:name="_ETM_Q1_4464738"/>
      <w:bookmarkEnd w:id="1243"/>
      <w:r w:rsidRPr="00BB6A28">
        <w:rPr>
          <w:rFonts w:hint="cs"/>
          <w:rtl/>
        </w:rPr>
        <w:t xml:space="preserve">בנסיבות מחמירות, אבל להתעלם ממה שקורה בבית שלנו, במדינה שלנו. </w:t>
      </w:r>
      <w:bookmarkStart w:id="1244" w:name="_ETM_Q1_4472836"/>
      <w:bookmarkEnd w:id="1244"/>
      <w:r w:rsidRPr="00BB6A28">
        <w:rPr>
          <w:rFonts w:hint="cs"/>
          <w:rtl/>
        </w:rPr>
        <w:t>נשים נרצחות וזאת לא נסיבה מחמירה? זה יעלה על הדעת?</w:t>
      </w:r>
      <w:bookmarkStart w:id="1245" w:name="_ETM_Q1_4477480"/>
      <w:bookmarkEnd w:id="1245"/>
    </w:p>
    <w:p w:rsidR="00A744F3" w:rsidRPr="00BB6A28" w:rsidRDefault="00A744F3" w:rsidP="00A744F3">
      <w:pPr>
        <w:rPr>
          <w:rtl/>
        </w:rPr>
      </w:pPr>
      <w:bookmarkStart w:id="1246" w:name="_ETM_Q1_4477542"/>
      <w:bookmarkEnd w:id="1246"/>
    </w:p>
    <w:p w:rsidR="00A744F3" w:rsidRPr="00BB6A28" w:rsidRDefault="00A744F3" w:rsidP="00A744F3">
      <w:pPr>
        <w:rPr>
          <w:rtl/>
        </w:rPr>
      </w:pPr>
      <w:bookmarkStart w:id="1247" w:name="_ETM_Q1_4477624"/>
      <w:bookmarkStart w:id="1248" w:name="_ETM_Q1_4477687"/>
      <w:bookmarkEnd w:id="1247"/>
      <w:bookmarkEnd w:id="1248"/>
      <w:r w:rsidRPr="00BB6A28">
        <w:rPr>
          <w:rFonts w:hint="cs"/>
          <w:rtl/>
        </w:rPr>
        <w:t xml:space="preserve">עכשיו, </w:t>
      </w:r>
      <w:bookmarkStart w:id="1249" w:name="_ETM_Q1_4478536"/>
      <w:bookmarkEnd w:id="1249"/>
      <w:r w:rsidRPr="00BB6A28">
        <w:rPr>
          <w:rFonts w:hint="cs"/>
          <w:rtl/>
        </w:rPr>
        <w:t xml:space="preserve">אני מבינה את משרד המשפטים, יש לכם כל מיני </w:t>
      </w:r>
      <w:bookmarkStart w:id="1250" w:name="_ETM_Q1_4479488"/>
      <w:bookmarkEnd w:id="1250"/>
      <w:r w:rsidRPr="00BB6A28">
        <w:rPr>
          <w:rFonts w:hint="cs"/>
          <w:rtl/>
        </w:rPr>
        <w:t xml:space="preserve">שיקולים וכיוצא בזה. זה נראה לכם קצת מחוץ לתפיסה </w:t>
      </w:r>
      <w:bookmarkStart w:id="1251" w:name="_ETM_Q1_4484620"/>
      <w:bookmarkEnd w:id="1251"/>
      <w:r w:rsidRPr="00BB6A28">
        <w:rPr>
          <w:rFonts w:hint="cs"/>
          <w:rtl/>
        </w:rPr>
        <w:t>המשפטית המסורתית. אבל די, אנחנו כבר לא שם, אנחנו רו</w:t>
      </w:r>
      <w:bookmarkStart w:id="1252" w:name="_ETM_Q1_4488739"/>
      <w:bookmarkEnd w:id="1252"/>
      <w:r w:rsidRPr="00BB6A28">
        <w:rPr>
          <w:rFonts w:hint="cs"/>
          <w:rtl/>
        </w:rPr>
        <w:t>צים לדאוג שנשים לא תירצחנה, ואנחנו נעשה את זה ב</w:t>
      </w:r>
      <w:bookmarkStart w:id="1253" w:name="_ETM_Q1_4494140"/>
      <w:bookmarkEnd w:id="1253"/>
      <w:r w:rsidRPr="00BB6A28">
        <w:rPr>
          <w:rFonts w:hint="cs"/>
          <w:rtl/>
        </w:rPr>
        <w:t xml:space="preserve">כל מיני אמצעים, בין היתר באמצעות זה שאנחנו נקרא לילד </w:t>
      </w:r>
      <w:bookmarkStart w:id="1254" w:name="_ETM_Q1_4499074"/>
      <w:bookmarkEnd w:id="1254"/>
      <w:r w:rsidRPr="00BB6A28">
        <w:rPr>
          <w:rFonts w:hint="cs"/>
          <w:rtl/>
        </w:rPr>
        <w:t xml:space="preserve">בשמו. רצח נשים הוא רצח בנסיבות מחמירות. אני לא מבינה </w:t>
      </w:r>
      <w:bookmarkStart w:id="1255" w:name="_ETM_Q1_4501657"/>
      <w:bookmarkEnd w:id="1255"/>
      <w:r w:rsidRPr="00BB6A28">
        <w:rPr>
          <w:rFonts w:hint="cs"/>
          <w:rtl/>
        </w:rPr>
        <w:t xml:space="preserve">מה ההבדל בין רצח על כבוד המשפחה לרצח נשים בכלל. </w:t>
      </w:r>
      <w:bookmarkStart w:id="1256" w:name="_ETM_Q1_4503171"/>
      <w:bookmarkEnd w:id="1256"/>
    </w:p>
    <w:p w:rsidR="00A744F3" w:rsidRPr="00BB6A28" w:rsidRDefault="00A744F3" w:rsidP="00A744F3">
      <w:pPr>
        <w:rPr>
          <w:rtl/>
        </w:rPr>
      </w:pPr>
      <w:bookmarkStart w:id="1257" w:name="_ETM_Q1_4503459"/>
      <w:bookmarkStart w:id="1258" w:name="_ETM_Q1_4503529"/>
      <w:bookmarkEnd w:id="1257"/>
      <w:bookmarkEnd w:id="1258"/>
    </w:p>
    <w:p w:rsidR="00A744F3" w:rsidRPr="00BB6A28" w:rsidRDefault="00A744F3" w:rsidP="00A744F3">
      <w:pPr>
        <w:rPr>
          <w:rtl/>
        </w:rPr>
      </w:pPr>
      <w:bookmarkStart w:id="1259" w:name="_ETM_Q1_4503626"/>
      <w:bookmarkStart w:id="1260" w:name="_ETM_Q1_4503708"/>
      <w:bookmarkEnd w:id="1259"/>
      <w:bookmarkEnd w:id="1260"/>
      <w:r w:rsidRPr="00BB6A28">
        <w:rPr>
          <w:rFonts w:hint="cs"/>
          <w:rtl/>
        </w:rPr>
        <w:t xml:space="preserve">אתם גם רואים את החזית המאוחדת שיש פה, חזית </w:t>
      </w:r>
      <w:bookmarkStart w:id="1261" w:name="_ETM_Q1_4513227"/>
      <w:bookmarkEnd w:id="1261"/>
      <w:r w:rsidRPr="00BB6A28">
        <w:rPr>
          <w:rFonts w:hint="cs"/>
          <w:rtl/>
        </w:rPr>
        <w:t xml:space="preserve">גורפת של רוב סיעות הבית. ואנחנו כמחוקק, אין </w:t>
      </w:r>
      <w:bookmarkStart w:id="1262" w:name="_ETM_Q1_4519319"/>
      <w:bookmarkEnd w:id="1262"/>
      <w:r w:rsidRPr="00BB6A28">
        <w:rPr>
          <w:rFonts w:hint="cs"/>
          <w:rtl/>
        </w:rPr>
        <w:t xml:space="preserve">לנו ברירה אחרת אלא להגיד את דברנו: רצח נשים חייב </w:t>
      </w:r>
      <w:bookmarkStart w:id="1263" w:name="_ETM_Q1_4523294"/>
      <w:bookmarkEnd w:id="1263"/>
      <w:r w:rsidRPr="00BB6A28">
        <w:rPr>
          <w:rFonts w:hint="cs"/>
          <w:rtl/>
        </w:rPr>
        <w:t xml:space="preserve">להיות נסיבה מחמירה, וזה הרגע וזו השעה. ואתמול קיבלנו </w:t>
      </w:r>
      <w:bookmarkStart w:id="1264" w:name="_ETM_Q1_4529986"/>
      <w:bookmarkEnd w:id="1264"/>
      <w:r w:rsidRPr="00BB6A28">
        <w:rPr>
          <w:rFonts w:hint="cs"/>
          <w:rtl/>
        </w:rPr>
        <w:t xml:space="preserve">תזכורת מטלטלת על זה. </w:t>
      </w:r>
    </w:p>
    <w:p w:rsidR="00A744F3" w:rsidRPr="00BB6A28" w:rsidRDefault="00A744F3" w:rsidP="00A744F3">
      <w:pPr>
        <w:ind w:firstLine="0"/>
        <w:rPr>
          <w:rtl/>
        </w:rPr>
      </w:pPr>
      <w:bookmarkStart w:id="1265" w:name="_ETM_Q1_4536610"/>
      <w:bookmarkStart w:id="1266" w:name="_ETM_Q1_4536692"/>
      <w:bookmarkStart w:id="1267" w:name="_ETM_Q1_4536826"/>
      <w:bookmarkStart w:id="1268" w:name="_ETM_Q1_4536879"/>
      <w:bookmarkEnd w:id="1265"/>
      <w:bookmarkEnd w:id="1266"/>
      <w:bookmarkEnd w:id="1267"/>
      <w:bookmarkEnd w:id="1268"/>
    </w:p>
    <w:p w:rsidR="00A744F3" w:rsidRPr="00BB6A28" w:rsidRDefault="00A744F3" w:rsidP="00A744F3">
      <w:pPr>
        <w:pStyle w:val="af6"/>
        <w:keepNext/>
        <w:rPr>
          <w:rtl/>
        </w:rPr>
      </w:pPr>
      <w:bookmarkStart w:id="1269" w:name="ET_yor_5094_12"/>
      <w:r w:rsidRPr="00BB6A28">
        <w:rPr>
          <w:rStyle w:val="TagStyle"/>
          <w:rtl/>
        </w:rPr>
        <w:t xml:space="preserve"> &lt;&lt; יור &gt;&gt; </w:t>
      </w:r>
      <w:r w:rsidRPr="00BB6A28">
        <w:rPr>
          <w:rtl/>
        </w:rPr>
        <w:t>היו"ר ניסן סלומינסקי:</w:t>
      </w:r>
      <w:r w:rsidRPr="00BB6A28">
        <w:rPr>
          <w:rStyle w:val="TagStyle"/>
          <w:rtl/>
        </w:rPr>
        <w:t xml:space="preserve"> &lt;&lt; יור &gt;&gt;</w:t>
      </w:r>
      <w:r w:rsidRPr="00BB6A28">
        <w:rPr>
          <w:rtl/>
        </w:rPr>
        <w:t xml:space="preserve"> </w:t>
      </w:r>
      <w:bookmarkEnd w:id="1269"/>
    </w:p>
    <w:p w:rsidR="00A744F3" w:rsidRPr="00BB6A28" w:rsidRDefault="00A744F3" w:rsidP="00A744F3">
      <w:pPr>
        <w:pStyle w:val="KeepWithNext"/>
        <w:rPr>
          <w:rtl/>
        </w:rPr>
      </w:pPr>
    </w:p>
    <w:p w:rsidR="00A744F3" w:rsidRPr="00BB6A28" w:rsidRDefault="00A744F3" w:rsidP="00A744F3">
      <w:pPr>
        <w:rPr>
          <w:rtl/>
        </w:rPr>
      </w:pPr>
      <w:bookmarkStart w:id="1270" w:name="_ETM_Q1_4538170"/>
      <w:bookmarkEnd w:id="1270"/>
      <w:r w:rsidRPr="00BB6A28">
        <w:rPr>
          <w:rtl/>
        </w:rPr>
        <w:t xml:space="preserve">  </w:t>
      </w:r>
      <w:r w:rsidRPr="00BB6A28">
        <w:rPr>
          <w:rFonts w:hint="cs"/>
          <w:rtl/>
        </w:rPr>
        <w:t xml:space="preserve">תודה. עליזה, בבקשה. </w:t>
      </w:r>
    </w:p>
    <w:p w:rsidR="00860E15" w:rsidRPr="00BB6A28" w:rsidRDefault="00860E15" w:rsidP="00A744F3">
      <w:pPr>
        <w:rPr>
          <w:rtl/>
        </w:rPr>
      </w:pPr>
    </w:p>
    <w:p w:rsidR="00C47DFE" w:rsidRPr="00BB6A28" w:rsidRDefault="00C47DFE" w:rsidP="00C83F15">
      <w:pPr>
        <w:rPr>
          <w:rStyle w:val="TagStyle"/>
          <w:rFonts w:ascii="David" w:hAnsi="David"/>
          <w:u w:val="single"/>
          <w:rtl/>
          <w:lang w:eastAsia="he-IL"/>
        </w:rPr>
      </w:pPr>
      <w:bookmarkStart w:id="1271" w:name="_ETM_Q1_4537984"/>
      <w:bookmarkStart w:id="1272" w:name="_ETM_Q1_4538053"/>
      <w:bookmarkStart w:id="1273" w:name="_ETM_Q1_4540216"/>
      <w:bookmarkEnd w:id="1271"/>
      <w:bookmarkEnd w:id="1272"/>
      <w:bookmarkEnd w:id="1273"/>
    </w:p>
    <w:p w:rsidR="00C47DFE" w:rsidRPr="00BB6A28" w:rsidRDefault="00C47DFE" w:rsidP="00C47DFE">
      <w:pPr>
        <w:pStyle w:val="a4"/>
        <w:keepNext/>
        <w:rPr>
          <w:rtl/>
        </w:rPr>
      </w:pPr>
      <w:bookmarkStart w:id="1274" w:name="ET_speaker_5115_14"/>
      <w:r w:rsidRPr="00BB6A28">
        <w:rPr>
          <w:rStyle w:val="TagStyle"/>
          <w:rtl/>
        </w:rPr>
        <w:t xml:space="preserve"> &lt;&lt; דובר &gt;&gt; </w:t>
      </w:r>
      <w:r w:rsidRPr="00BB6A28">
        <w:rPr>
          <w:rtl/>
        </w:rPr>
        <w:t>פנינה תמנו (יש עתיד):</w:t>
      </w:r>
      <w:r w:rsidRPr="00BB6A28">
        <w:rPr>
          <w:rStyle w:val="TagStyle"/>
          <w:rtl/>
        </w:rPr>
        <w:t xml:space="preserve"> &lt;&lt; דובר &gt;&gt;</w:t>
      </w:r>
      <w:r w:rsidRPr="00BB6A28">
        <w:rPr>
          <w:rtl/>
        </w:rPr>
        <w:t xml:space="preserve"> </w:t>
      </w:r>
      <w:bookmarkEnd w:id="1274"/>
    </w:p>
    <w:p w:rsidR="00C47DFE" w:rsidRPr="00BB6A28" w:rsidRDefault="00C47DFE" w:rsidP="00C47DFE">
      <w:pPr>
        <w:pStyle w:val="KeepWithNext"/>
        <w:rPr>
          <w:rtl/>
        </w:rPr>
      </w:pPr>
    </w:p>
    <w:p w:rsidR="00C47DFE" w:rsidRPr="00BB6A28" w:rsidRDefault="00C47DFE" w:rsidP="00C47DFE">
      <w:pPr>
        <w:rPr>
          <w:rtl/>
        </w:rPr>
      </w:pPr>
      <w:r w:rsidRPr="00BB6A28">
        <w:rPr>
          <w:rFonts w:hint="cs"/>
          <w:rtl/>
        </w:rPr>
        <w:t xml:space="preserve">אדוני היושב-ראש, </w:t>
      </w:r>
      <w:bookmarkStart w:id="1275" w:name="_ETM_Q1_4559367"/>
      <w:bookmarkEnd w:id="1275"/>
      <w:r w:rsidRPr="00BB6A28">
        <w:rPr>
          <w:rFonts w:hint="cs"/>
          <w:rtl/>
        </w:rPr>
        <w:t xml:space="preserve">עד עשר וחצי יש את המחאה וכולם עוצרים, אז אולי </w:t>
      </w:r>
      <w:bookmarkStart w:id="1276" w:name="_ETM_Q1_4564463"/>
      <w:bookmarkEnd w:id="1276"/>
      <w:r w:rsidRPr="00BB6A28">
        <w:rPr>
          <w:rFonts w:hint="cs"/>
          <w:rtl/>
        </w:rPr>
        <w:t xml:space="preserve">עד עשר וחצי תקצה דקה שנעמוד דומייה לזכר אותן </w:t>
      </w:r>
      <w:bookmarkStart w:id="1277" w:name="_ETM_Q1_4567201"/>
      <w:bookmarkEnd w:id="1277"/>
      <w:r w:rsidRPr="00BB6A28">
        <w:rPr>
          <w:rFonts w:hint="cs"/>
          <w:rtl/>
        </w:rPr>
        <w:t xml:space="preserve">נשים. </w:t>
      </w:r>
    </w:p>
    <w:p w:rsidR="00C47DFE" w:rsidRPr="00BB6A28" w:rsidRDefault="00C47DFE" w:rsidP="00C47DFE">
      <w:pPr>
        <w:rPr>
          <w:rtl/>
        </w:rPr>
      </w:pPr>
      <w:bookmarkStart w:id="1278" w:name="_ETM_Q1_4565027"/>
      <w:bookmarkStart w:id="1279" w:name="_ETM_Q1_4565084"/>
      <w:bookmarkStart w:id="1280" w:name="_ETM_Q1_4564336"/>
      <w:bookmarkEnd w:id="1278"/>
      <w:bookmarkEnd w:id="1279"/>
      <w:bookmarkEnd w:id="1280"/>
    </w:p>
    <w:p w:rsidR="00C47DFE" w:rsidRPr="00BB6A28" w:rsidRDefault="00C47DFE" w:rsidP="00C47DFE">
      <w:pPr>
        <w:pStyle w:val="a4"/>
        <w:keepNext/>
        <w:rPr>
          <w:rtl/>
        </w:rPr>
      </w:pPr>
      <w:bookmarkStart w:id="1281" w:name="ET_speaker_5290_15"/>
      <w:r w:rsidRPr="00BB6A28">
        <w:rPr>
          <w:rStyle w:val="TagStyle"/>
          <w:rtl/>
        </w:rPr>
        <w:t xml:space="preserve"> &lt;&lt; דובר &gt;&gt; </w:t>
      </w:r>
      <w:r w:rsidRPr="00BB6A28">
        <w:rPr>
          <w:rtl/>
        </w:rPr>
        <w:t>רויטל סויד (המחנה הציוני):</w:t>
      </w:r>
      <w:r w:rsidRPr="00BB6A28">
        <w:rPr>
          <w:rStyle w:val="TagStyle"/>
          <w:rtl/>
        </w:rPr>
        <w:t xml:space="preserve"> &lt;&lt; דובר &gt;&gt;</w:t>
      </w:r>
      <w:r w:rsidRPr="00BB6A28">
        <w:rPr>
          <w:rtl/>
        </w:rPr>
        <w:t xml:space="preserve"> </w:t>
      </w:r>
      <w:bookmarkEnd w:id="1281"/>
    </w:p>
    <w:p w:rsidR="00C47DFE" w:rsidRPr="00BB6A28" w:rsidRDefault="00C47DFE" w:rsidP="00C47DFE">
      <w:pPr>
        <w:pStyle w:val="KeepWithNext"/>
        <w:rPr>
          <w:rtl/>
        </w:rPr>
      </w:pPr>
    </w:p>
    <w:p w:rsidR="00C47DFE" w:rsidRPr="00BB6A28" w:rsidRDefault="00C47DFE" w:rsidP="00C47DFE">
      <w:pPr>
        <w:rPr>
          <w:rtl/>
        </w:rPr>
      </w:pPr>
      <w:bookmarkStart w:id="1282" w:name="_ETM_Q1_4564746"/>
      <w:bookmarkStart w:id="1283" w:name="_ETM_Q1_4564787"/>
      <w:bookmarkEnd w:id="1282"/>
      <w:bookmarkEnd w:id="1283"/>
      <w:r w:rsidRPr="00BB6A28">
        <w:rPr>
          <w:rFonts w:hint="cs"/>
          <w:rtl/>
        </w:rPr>
        <w:t xml:space="preserve">נכון, אולי נעשה את זה עכשיו, כשכל </w:t>
      </w:r>
      <w:bookmarkStart w:id="1284" w:name="_ETM_Q1_4572616"/>
      <w:bookmarkEnd w:id="1284"/>
      <w:r w:rsidRPr="00BB6A28">
        <w:rPr>
          <w:rFonts w:hint="cs"/>
          <w:rtl/>
        </w:rPr>
        <w:t xml:space="preserve">חברות הכנסת פה. </w:t>
      </w:r>
    </w:p>
    <w:p w:rsidR="00C47DFE" w:rsidRPr="00BB6A28" w:rsidRDefault="00C47DFE" w:rsidP="00C47DFE">
      <w:pPr>
        <w:rPr>
          <w:rtl/>
        </w:rPr>
      </w:pPr>
      <w:bookmarkStart w:id="1285" w:name="_ETM_Q1_4572156"/>
      <w:bookmarkStart w:id="1286" w:name="_ETM_Q1_4572215"/>
      <w:bookmarkStart w:id="1287" w:name="_ETM_Q1_4571870"/>
      <w:bookmarkEnd w:id="1285"/>
      <w:bookmarkEnd w:id="1286"/>
      <w:bookmarkEnd w:id="1287"/>
    </w:p>
    <w:p w:rsidR="00C47DFE" w:rsidRPr="00BB6A28" w:rsidRDefault="00C47DFE" w:rsidP="00C47DFE">
      <w:pPr>
        <w:pStyle w:val="a4"/>
        <w:keepNext/>
        <w:rPr>
          <w:rtl/>
        </w:rPr>
      </w:pPr>
      <w:bookmarkStart w:id="1288" w:name="ET_speaker_5115_16"/>
      <w:r w:rsidRPr="00BB6A28">
        <w:rPr>
          <w:rStyle w:val="TagStyle"/>
          <w:rtl/>
        </w:rPr>
        <w:t xml:space="preserve"> &lt;&lt; דובר &gt;&gt; </w:t>
      </w:r>
      <w:r w:rsidRPr="00BB6A28">
        <w:rPr>
          <w:rtl/>
        </w:rPr>
        <w:t>פנינה תמנו (יש עתיד):</w:t>
      </w:r>
      <w:r w:rsidRPr="00BB6A28">
        <w:rPr>
          <w:rStyle w:val="TagStyle"/>
          <w:rtl/>
        </w:rPr>
        <w:t xml:space="preserve"> &lt;&lt; דובר &gt;&gt;</w:t>
      </w:r>
      <w:r w:rsidRPr="00BB6A28">
        <w:rPr>
          <w:rtl/>
        </w:rPr>
        <w:t xml:space="preserve"> </w:t>
      </w:r>
      <w:bookmarkEnd w:id="1288"/>
    </w:p>
    <w:p w:rsidR="00C47DFE" w:rsidRPr="00BB6A28" w:rsidRDefault="00C47DFE" w:rsidP="00C47DFE">
      <w:pPr>
        <w:pStyle w:val="KeepWithNext"/>
        <w:rPr>
          <w:rtl/>
        </w:rPr>
      </w:pPr>
    </w:p>
    <w:p w:rsidR="00C47DFE" w:rsidRPr="00BB6A28" w:rsidRDefault="00C47DFE" w:rsidP="00C47DFE">
      <w:pPr>
        <w:rPr>
          <w:rtl/>
        </w:rPr>
      </w:pPr>
      <w:bookmarkStart w:id="1289" w:name="_ETM_Q1_4572299"/>
      <w:bookmarkStart w:id="1290" w:name="_ETM_Q1_4572340"/>
      <w:bookmarkEnd w:id="1289"/>
      <w:bookmarkEnd w:id="1290"/>
      <w:r w:rsidRPr="00BB6A28">
        <w:rPr>
          <w:rFonts w:hint="cs"/>
          <w:rtl/>
        </w:rPr>
        <w:t xml:space="preserve">כמובן שאנחנו עושים עבודה חשובה </w:t>
      </w:r>
      <w:bookmarkStart w:id="1291" w:name="_ETM_Q1_4574702"/>
      <w:bookmarkEnd w:id="1291"/>
      <w:r w:rsidRPr="00BB6A28">
        <w:rPr>
          <w:rFonts w:hint="cs"/>
          <w:rtl/>
        </w:rPr>
        <w:t xml:space="preserve">ואין לנו את האופציה ללכת ולשבת באוטו, אבל אני חושבת </w:t>
      </w:r>
      <w:bookmarkStart w:id="1292" w:name="_ETM_Q1_4581850"/>
      <w:bookmarkEnd w:id="1292"/>
      <w:r w:rsidRPr="00BB6A28">
        <w:rPr>
          <w:rFonts w:hint="cs"/>
          <w:rtl/>
        </w:rPr>
        <w:t xml:space="preserve">שחשוב שנמצא את הדקה לעמוד דומייה. </w:t>
      </w:r>
      <w:bookmarkStart w:id="1293" w:name="_ETM_Q1_4581578"/>
      <w:bookmarkEnd w:id="1293"/>
    </w:p>
    <w:p w:rsidR="00C47DFE" w:rsidRPr="00BB6A28" w:rsidRDefault="00C47DFE" w:rsidP="00C47DFE">
      <w:pPr>
        <w:rPr>
          <w:rtl/>
        </w:rPr>
      </w:pPr>
      <w:bookmarkStart w:id="1294" w:name="_ETM_Q1_4581644"/>
      <w:bookmarkStart w:id="1295" w:name="_ETM_Q1_4581038"/>
      <w:bookmarkEnd w:id="1294"/>
      <w:bookmarkEnd w:id="1295"/>
    </w:p>
    <w:p w:rsidR="00C47DFE" w:rsidRPr="00BB6A28" w:rsidRDefault="00C47DFE" w:rsidP="00C47DFE">
      <w:pPr>
        <w:pStyle w:val="a4"/>
        <w:keepNext/>
        <w:rPr>
          <w:rtl/>
        </w:rPr>
      </w:pPr>
      <w:bookmarkStart w:id="1296" w:name="ET_speaker_5290_17"/>
      <w:r w:rsidRPr="00BB6A28">
        <w:rPr>
          <w:rStyle w:val="TagStyle"/>
          <w:rtl/>
        </w:rPr>
        <w:t xml:space="preserve"> &lt;&lt; דובר &gt;&gt; </w:t>
      </w:r>
      <w:r w:rsidRPr="00BB6A28">
        <w:rPr>
          <w:rtl/>
        </w:rPr>
        <w:t>רויטל סויד (המחנה הציוני):</w:t>
      </w:r>
      <w:r w:rsidRPr="00BB6A28">
        <w:rPr>
          <w:rStyle w:val="TagStyle"/>
          <w:rtl/>
        </w:rPr>
        <w:t xml:space="preserve"> &lt;&lt; דובר &gt;&gt;</w:t>
      </w:r>
      <w:r w:rsidRPr="00BB6A28">
        <w:rPr>
          <w:rtl/>
        </w:rPr>
        <w:t xml:space="preserve"> </w:t>
      </w:r>
      <w:bookmarkEnd w:id="1296"/>
    </w:p>
    <w:p w:rsidR="00C47DFE" w:rsidRPr="00BB6A28" w:rsidRDefault="00C47DFE" w:rsidP="00C47DFE">
      <w:pPr>
        <w:pStyle w:val="KeepWithNext"/>
        <w:rPr>
          <w:rtl/>
        </w:rPr>
      </w:pPr>
    </w:p>
    <w:p w:rsidR="00C47DFE" w:rsidRPr="00BB6A28" w:rsidRDefault="00C47DFE" w:rsidP="00C47DFE">
      <w:pPr>
        <w:rPr>
          <w:rtl/>
        </w:rPr>
      </w:pPr>
      <w:bookmarkStart w:id="1297" w:name="_ETM_Q1_4581464"/>
      <w:bookmarkStart w:id="1298" w:name="_ETM_Q1_4581504"/>
      <w:bookmarkEnd w:id="1297"/>
      <w:bookmarkEnd w:id="1298"/>
      <w:r w:rsidRPr="00BB6A28">
        <w:rPr>
          <w:rFonts w:hint="cs"/>
          <w:rtl/>
        </w:rPr>
        <w:t xml:space="preserve">בואו נעשה את </w:t>
      </w:r>
      <w:bookmarkStart w:id="1299" w:name="_ETM_Q1_4583342"/>
      <w:bookmarkEnd w:id="1299"/>
      <w:r w:rsidRPr="00BB6A28">
        <w:rPr>
          <w:rFonts w:hint="cs"/>
          <w:rtl/>
        </w:rPr>
        <w:t xml:space="preserve">עכשיו, כשכל חברות הכנסת פה. </w:t>
      </w:r>
    </w:p>
    <w:p w:rsidR="00C47DFE" w:rsidRPr="00BB6A28" w:rsidRDefault="00C47DFE" w:rsidP="00C47DFE">
      <w:pPr>
        <w:rPr>
          <w:rtl/>
        </w:rPr>
      </w:pPr>
      <w:bookmarkStart w:id="1300" w:name="_ETM_Q1_4590831"/>
      <w:bookmarkStart w:id="1301" w:name="_ETM_Q1_4590901"/>
      <w:bookmarkEnd w:id="1300"/>
      <w:bookmarkEnd w:id="1301"/>
    </w:p>
    <w:p w:rsidR="00C47DFE" w:rsidRPr="00BB6A28" w:rsidRDefault="00C47DFE" w:rsidP="00C47DFE">
      <w:pPr>
        <w:pStyle w:val="af6"/>
        <w:keepNext/>
        <w:rPr>
          <w:rtl/>
        </w:rPr>
      </w:pPr>
      <w:bookmarkStart w:id="1302" w:name="ET_yor_5094_18"/>
      <w:r w:rsidRPr="00BB6A28">
        <w:rPr>
          <w:rStyle w:val="TagStyle"/>
          <w:rtl/>
        </w:rPr>
        <w:t xml:space="preserve"> &lt;&lt; יור &gt;&gt; </w:t>
      </w:r>
      <w:r w:rsidRPr="00BB6A28">
        <w:rPr>
          <w:rtl/>
        </w:rPr>
        <w:t>היו"ר ניסן סלומינסקי:</w:t>
      </w:r>
      <w:r w:rsidRPr="00BB6A28">
        <w:rPr>
          <w:rStyle w:val="TagStyle"/>
          <w:rtl/>
        </w:rPr>
        <w:t xml:space="preserve"> &lt;&lt; יור &gt;&gt;</w:t>
      </w:r>
      <w:r w:rsidRPr="00BB6A28">
        <w:rPr>
          <w:rtl/>
        </w:rPr>
        <w:t xml:space="preserve"> </w:t>
      </w:r>
      <w:bookmarkEnd w:id="1302"/>
    </w:p>
    <w:p w:rsidR="00C47DFE" w:rsidRPr="00BB6A28" w:rsidRDefault="00C47DFE" w:rsidP="00C47DFE">
      <w:pPr>
        <w:pStyle w:val="KeepWithNext"/>
        <w:rPr>
          <w:rtl/>
        </w:rPr>
      </w:pPr>
    </w:p>
    <w:p w:rsidR="00C47DFE" w:rsidRPr="00BB6A28" w:rsidRDefault="00C47DFE" w:rsidP="00C47DFE">
      <w:pPr>
        <w:rPr>
          <w:rtl/>
        </w:rPr>
      </w:pPr>
      <w:bookmarkStart w:id="1303" w:name="_ETM_Q1_4593167"/>
      <w:bookmarkEnd w:id="1303"/>
      <w:r w:rsidRPr="00BB6A28">
        <w:rPr>
          <w:rFonts w:hint="cs"/>
          <w:rtl/>
        </w:rPr>
        <w:t xml:space="preserve">עליזה, תדברי ואחר כך </w:t>
      </w:r>
      <w:bookmarkStart w:id="1304" w:name="_ETM_Q1_4588479"/>
      <w:bookmarkEnd w:id="1304"/>
      <w:r w:rsidRPr="00BB6A28">
        <w:rPr>
          <w:rFonts w:hint="cs"/>
          <w:rtl/>
        </w:rPr>
        <w:t xml:space="preserve">נעשה את זה. </w:t>
      </w:r>
    </w:p>
    <w:p w:rsidR="00C47DFE" w:rsidRPr="00BB6A28" w:rsidRDefault="00C47DFE" w:rsidP="00C47DFE">
      <w:pPr>
        <w:rPr>
          <w:rtl/>
        </w:rPr>
      </w:pPr>
      <w:bookmarkStart w:id="1305" w:name="_ETM_Q1_4589990"/>
      <w:bookmarkStart w:id="1306" w:name="_ETM_Q1_4590067"/>
      <w:bookmarkStart w:id="1307" w:name="_ETM_Q1_4592750"/>
      <w:bookmarkEnd w:id="1305"/>
      <w:bookmarkEnd w:id="1306"/>
      <w:bookmarkEnd w:id="1307"/>
    </w:p>
    <w:p w:rsidR="00C47DFE" w:rsidRPr="00BB6A28" w:rsidRDefault="00C47DFE" w:rsidP="00C47DFE">
      <w:pPr>
        <w:pStyle w:val="a4"/>
        <w:keepNext/>
        <w:rPr>
          <w:rtl/>
        </w:rPr>
      </w:pPr>
      <w:bookmarkStart w:id="1308" w:name="ET_speaker_5083_19"/>
      <w:r w:rsidRPr="00BB6A28">
        <w:rPr>
          <w:rStyle w:val="TagStyle"/>
          <w:rtl/>
        </w:rPr>
        <w:t xml:space="preserve"> &lt;&lt; דובר &gt;&gt; </w:t>
      </w:r>
      <w:r w:rsidRPr="00BB6A28">
        <w:rPr>
          <w:rtl/>
        </w:rPr>
        <w:t>עליזה לביא (יש עתיד):</w:t>
      </w:r>
      <w:r w:rsidRPr="00BB6A28">
        <w:rPr>
          <w:rStyle w:val="TagStyle"/>
          <w:rtl/>
        </w:rPr>
        <w:t xml:space="preserve"> &lt;&lt; דובר &gt;&gt;</w:t>
      </w:r>
      <w:r w:rsidRPr="00BB6A28">
        <w:rPr>
          <w:rtl/>
        </w:rPr>
        <w:t xml:space="preserve"> </w:t>
      </w:r>
      <w:bookmarkEnd w:id="1308"/>
    </w:p>
    <w:p w:rsidR="00C47DFE" w:rsidRPr="00BB6A28" w:rsidRDefault="00C47DFE" w:rsidP="00C47DFE">
      <w:pPr>
        <w:pStyle w:val="KeepWithNext"/>
        <w:rPr>
          <w:rtl/>
        </w:rPr>
      </w:pPr>
    </w:p>
    <w:p w:rsidR="00C47DFE" w:rsidRPr="00BB6A28" w:rsidRDefault="00C47DFE" w:rsidP="00860E15">
      <w:pPr>
        <w:rPr>
          <w:rtl/>
        </w:rPr>
      </w:pPr>
      <w:bookmarkStart w:id="1309" w:name="_ETM_Q1_4593182"/>
      <w:bookmarkStart w:id="1310" w:name="_ETM_Q1_4593223"/>
      <w:bookmarkEnd w:id="1309"/>
      <w:bookmarkEnd w:id="1310"/>
      <w:r w:rsidRPr="00BB6A28">
        <w:rPr>
          <w:rFonts w:hint="cs"/>
          <w:rtl/>
        </w:rPr>
        <w:t xml:space="preserve">אנחנו בוועדת הביקורת עמדנו דקה עם השלטים </w:t>
      </w:r>
      <w:bookmarkStart w:id="1311" w:name="_ETM_Q1_4596768"/>
      <w:bookmarkEnd w:id="1311"/>
      <w:r w:rsidRPr="00BB6A28">
        <w:rPr>
          <w:rFonts w:hint="cs"/>
          <w:rtl/>
        </w:rPr>
        <w:t xml:space="preserve">האלה. </w:t>
      </w:r>
      <w:bookmarkStart w:id="1312" w:name="_ETM_Q1_4594915"/>
      <w:bookmarkStart w:id="1313" w:name="_ETM_Q1_4595002"/>
      <w:bookmarkEnd w:id="1312"/>
      <w:bookmarkEnd w:id="1313"/>
      <w:r w:rsidRPr="00BB6A28">
        <w:rPr>
          <w:rFonts w:hint="cs"/>
          <w:rtl/>
        </w:rPr>
        <w:t>אני עזבתי את הדיון ב</w:t>
      </w:r>
      <w:r w:rsidR="00860E15" w:rsidRPr="00BB6A28">
        <w:rPr>
          <w:rFonts w:hint="cs"/>
          <w:rtl/>
        </w:rPr>
        <w:t>וועדת ה</w:t>
      </w:r>
      <w:r w:rsidRPr="00BB6A28">
        <w:rPr>
          <w:rFonts w:hint="cs"/>
          <w:rtl/>
        </w:rPr>
        <w:t xml:space="preserve">ביקורת עם </w:t>
      </w:r>
      <w:bookmarkStart w:id="1314" w:name="_ETM_Q1_4610311"/>
      <w:bookmarkEnd w:id="1314"/>
      <w:r w:rsidRPr="00BB6A28">
        <w:rPr>
          <w:rFonts w:hint="cs"/>
          <w:rtl/>
        </w:rPr>
        <w:t>האלוף בריק, בנושא שהוא קריטי בדמנו ובחיינו</w:t>
      </w:r>
      <w:r w:rsidR="00860E15" w:rsidRPr="00BB6A28">
        <w:rPr>
          <w:rFonts w:hint="cs"/>
          <w:rtl/>
        </w:rPr>
        <w:t xml:space="preserve"> –</w:t>
      </w:r>
      <w:r w:rsidRPr="00BB6A28">
        <w:rPr>
          <w:rFonts w:hint="cs"/>
          <w:rtl/>
        </w:rPr>
        <w:t xml:space="preserve"> אבל </w:t>
      </w:r>
      <w:bookmarkStart w:id="1315" w:name="_ETM_Q1_4611551"/>
      <w:bookmarkEnd w:id="1315"/>
      <w:r w:rsidRPr="00BB6A28">
        <w:rPr>
          <w:rFonts w:hint="cs"/>
          <w:rtl/>
        </w:rPr>
        <w:t xml:space="preserve">גם הנושא שכאן על השולחן הוא כזה. זאת שעת </w:t>
      </w:r>
      <w:bookmarkStart w:id="1316" w:name="_ETM_Q1_4615208"/>
      <w:bookmarkEnd w:id="1316"/>
      <w:r w:rsidRPr="00BB6A28">
        <w:rPr>
          <w:rFonts w:hint="cs"/>
          <w:rtl/>
        </w:rPr>
        <w:t xml:space="preserve">רצון והזדמנות שלך כיו"ר הוועדה לסייע בידנו לעשות את השינוי </w:t>
      </w:r>
      <w:bookmarkStart w:id="1317" w:name="_ETM_Q1_4621649"/>
      <w:bookmarkEnd w:id="1317"/>
      <w:r w:rsidRPr="00BB6A28">
        <w:rPr>
          <w:rFonts w:hint="cs"/>
          <w:rtl/>
        </w:rPr>
        <w:t xml:space="preserve">הזה. אנחנו סוף-סוף מצליחות להעלות את הסוגיה </w:t>
      </w:r>
      <w:bookmarkStart w:id="1318" w:name="_ETM_Q1_4627923"/>
      <w:bookmarkEnd w:id="1318"/>
      <w:r w:rsidRPr="00BB6A28">
        <w:rPr>
          <w:rFonts w:hint="cs"/>
          <w:rtl/>
        </w:rPr>
        <w:t xml:space="preserve">הזאת על סדר היום בצורה משמעותית, גם כאן בבית הזה </w:t>
      </w:r>
      <w:bookmarkStart w:id="1319" w:name="_ETM_Q1_4629732"/>
      <w:bookmarkEnd w:id="1319"/>
      <w:r w:rsidRPr="00BB6A28">
        <w:rPr>
          <w:rFonts w:hint="cs"/>
          <w:rtl/>
        </w:rPr>
        <w:t xml:space="preserve">וגם בקרב הציבור בישראל, ואי אפשר עכשיו שלא להכניס </w:t>
      </w:r>
      <w:bookmarkStart w:id="1320" w:name="_ETM_Q1_4640292"/>
      <w:bookmarkEnd w:id="1320"/>
      <w:r w:rsidRPr="00BB6A28">
        <w:rPr>
          <w:rFonts w:hint="cs"/>
          <w:rtl/>
        </w:rPr>
        <w:t xml:space="preserve">את רוצחי הנשים למסגרת הזאת של החוק. זאת שעת רצון, </w:t>
      </w:r>
      <w:bookmarkStart w:id="1321" w:name="_ETM_Q1_4643816"/>
      <w:bookmarkEnd w:id="1321"/>
      <w:r w:rsidRPr="00BB6A28">
        <w:rPr>
          <w:rFonts w:hint="cs"/>
          <w:rtl/>
        </w:rPr>
        <w:t>זאת המשמרת שלך, ואתה חייב להיות שליח של רצון טוב, לעשות את השינוי הזה.</w:t>
      </w:r>
      <w:bookmarkStart w:id="1322" w:name="_ETM_Q1_4651752"/>
      <w:bookmarkStart w:id="1323" w:name="_ETM_Q1_4652844"/>
      <w:bookmarkStart w:id="1324" w:name="_ETM_Q1_4652928"/>
      <w:bookmarkStart w:id="1325" w:name="_ETM_Q1_4653396"/>
      <w:bookmarkStart w:id="1326" w:name="_ETM_Q1_4653451"/>
      <w:bookmarkEnd w:id="1322"/>
      <w:bookmarkEnd w:id="1323"/>
      <w:bookmarkEnd w:id="1324"/>
      <w:bookmarkEnd w:id="1325"/>
      <w:bookmarkEnd w:id="1326"/>
      <w:r w:rsidRPr="00BB6A28">
        <w:rPr>
          <w:rFonts w:hint="cs"/>
          <w:rtl/>
        </w:rPr>
        <w:t xml:space="preserve"> </w:t>
      </w:r>
    </w:p>
    <w:p w:rsidR="00C47DFE" w:rsidRPr="00BB6A28" w:rsidRDefault="00C47DFE" w:rsidP="00C47DFE">
      <w:pPr>
        <w:rPr>
          <w:rtl/>
        </w:rPr>
      </w:pPr>
      <w:bookmarkStart w:id="1327" w:name="_ETM_Q1_4660582"/>
      <w:bookmarkStart w:id="1328" w:name="_ETM_Q1_4660639"/>
      <w:bookmarkEnd w:id="1327"/>
      <w:bookmarkEnd w:id="1328"/>
    </w:p>
    <w:p w:rsidR="00C47DFE" w:rsidRPr="00BB6A28" w:rsidRDefault="00C47DFE" w:rsidP="00C47DFE">
      <w:pPr>
        <w:rPr>
          <w:rtl/>
        </w:rPr>
      </w:pPr>
      <w:bookmarkStart w:id="1329" w:name="_ETM_Q1_4660798"/>
      <w:bookmarkStart w:id="1330" w:name="_ETM_Q1_4660860"/>
      <w:bookmarkEnd w:id="1329"/>
      <w:bookmarkEnd w:id="1330"/>
      <w:r w:rsidRPr="00BB6A28">
        <w:rPr>
          <w:rFonts w:hint="cs"/>
          <w:rtl/>
        </w:rPr>
        <w:t xml:space="preserve">צריך מודעות ציבורית, ועוד חוקים ועוד חינוך </w:t>
      </w:r>
      <w:bookmarkStart w:id="1331" w:name="_ETM_Q1_4661235"/>
      <w:bookmarkEnd w:id="1331"/>
      <w:r w:rsidRPr="00BB6A28">
        <w:rPr>
          <w:rFonts w:hint="cs"/>
          <w:rtl/>
        </w:rPr>
        <w:t>ועוד שיקום. אבל ברגע שמדינת ישראל תקשיח את החקיק</w:t>
      </w:r>
      <w:bookmarkStart w:id="1332" w:name="_ETM_Q1_4664720"/>
      <w:bookmarkEnd w:id="1332"/>
      <w:r w:rsidRPr="00BB6A28">
        <w:rPr>
          <w:rFonts w:hint="cs"/>
          <w:rtl/>
        </w:rPr>
        <w:t>ה ואת הענישה, ואנשים יבינו מה המשמעות ומה ההשלכות..</w:t>
      </w:r>
      <w:bookmarkStart w:id="1333" w:name="_ETM_Q1_4674965"/>
      <w:bookmarkEnd w:id="1333"/>
      <w:r w:rsidRPr="00BB6A28">
        <w:rPr>
          <w:rFonts w:hint="cs"/>
          <w:rtl/>
        </w:rPr>
        <w:t xml:space="preserve">. אנחנו עכשיו בשעת רצון, וכנראה שלא במקרה יש לנו </w:t>
      </w:r>
      <w:bookmarkStart w:id="1334" w:name="_ETM_Q1_4681859"/>
      <w:bookmarkEnd w:id="1334"/>
      <w:r w:rsidRPr="00BB6A28">
        <w:rPr>
          <w:rFonts w:hint="cs"/>
          <w:rtl/>
        </w:rPr>
        <w:t xml:space="preserve">את האפשרות לבוא ולהשפיע כאן, באותו זמן שמתרחש סוף-סוף שינוי </w:t>
      </w:r>
      <w:bookmarkStart w:id="1335" w:name="_ETM_Q1_4681891"/>
      <w:bookmarkEnd w:id="1335"/>
      <w:r w:rsidRPr="00BB6A28">
        <w:rPr>
          <w:rFonts w:hint="cs"/>
          <w:rtl/>
        </w:rPr>
        <w:t xml:space="preserve">חברתי במדינת ישראל. אז שאנחנו כמחוקקים לא נעשה את </w:t>
      </w:r>
      <w:bookmarkStart w:id="1336" w:name="_ETM_Q1_4693798"/>
      <w:bookmarkEnd w:id="1336"/>
      <w:r w:rsidRPr="00BB6A28">
        <w:rPr>
          <w:rFonts w:hint="cs"/>
          <w:rtl/>
        </w:rPr>
        <w:t xml:space="preserve">השינוי המתבקש שחבריי הרחיבו עליו? אדוני היושב-ראש, בוא תעזור לנו, </w:t>
      </w:r>
      <w:bookmarkStart w:id="1337" w:name="_ETM_Q1_4701363"/>
      <w:bookmarkEnd w:id="1337"/>
      <w:r w:rsidRPr="00BB6A28">
        <w:rPr>
          <w:rFonts w:hint="cs"/>
          <w:rtl/>
        </w:rPr>
        <w:t xml:space="preserve">בוא תהיה חלק מזה. </w:t>
      </w:r>
    </w:p>
    <w:p w:rsidR="00C47DFE" w:rsidRPr="00BB6A28" w:rsidRDefault="00C47DFE" w:rsidP="00C47DFE">
      <w:pPr>
        <w:rPr>
          <w:rtl/>
        </w:rPr>
      </w:pPr>
      <w:bookmarkStart w:id="1338" w:name="_ETM_Q1_4698777"/>
      <w:bookmarkStart w:id="1339" w:name="_ETM_Q1_4698856"/>
      <w:bookmarkStart w:id="1340" w:name="_ETM_Q1_4700671"/>
      <w:bookmarkEnd w:id="1338"/>
      <w:bookmarkEnd w:id="1339"/>
      <w:bookmarkEnd w:id="1340"/>
    </w:p>
    <w:p w:rsidR="00C47DFE" w:rsidRPr="00BB6A28" w:rsidRDefault="00C47DFE" w:rsidP="00C47DFE">
      <w:pPr>
        <w:pStyle w:val="a4"/>
        <w:keepNext/>
        <w:rPr>
          <w:rtl/>
        </w:rPr>
      </w:pPr>
      <w:bookmarkStart w:id="1341" w:name="ET_speaker_5304_20"/>
      <w:r w:rsidRPr="00BB6A28">
        <w:rPr>
          <w:rStyle w:val="TagStyle"/>
          <w:rtl/>
        </w:rPr>
        <w:t xml:space="preserve"> &lt;&lt; דובר &gt;&gt; </w:t>
      </w:r>
      <w:r w:rsidRPr="00BB6A28">
        <w:rPr>
          <w:rtl/>
        </w:rPr>
        <w:t>רחל עזריה (כולנו):</w:t>
      </w:r>
      <w:r w:rsidRPr="00BB6A28">
        <w:rPr>
          <w:rStyle w:val="TagStyle"/>
          <w:rtl/>
        </w:rPr>
        <w:t xml:space="preserve"> &lt;&lt; דובר &gt;&gt;</w:t>
      </w:r>
      <w:r w:rsidRPr="00BB6A28">
        <w:rPr>
          <w:rtl/>
        </w:rPr>
        <w:t xml:space="preserve"> </w:t>
      </w:r>
      <w:bookmarkEnd w:id="1341"/>
    </w:p>
    <w:p w:rsidR="00C47DFE" w:rsidRPr="00BB6A28" w:rsidRDefault="00C47DFE" w:rsidP="00C47DFE">
      <w:pPr>
        <w:pStyle w:val="KeepWithNext"/>
        <w:rPr>
          <w:rtl/>
        </w:rPr>
      </w:pPr>
    </w:p>
    <w:p w:rsidR="00C47DFE" w:rsidRPr="00BB6A28" w:rsidRDefault="00C47DFE" w:rsidP="00C47DFE">
      <w:pPr>
        <w:rPr>
          <w:rtl/>
        </w:rPr>
      </w:pPr>
      <w:bookmarkStart w:id="1342" w:name="_ETM_Q1_4701217"/>
      <w:bookmarkStart w:id="1343" w:name="_ETM_Q1_4701262"/>
      <w:bookmarkEnd w:id="1342"/>
      <w:bookmarkEnd w:id="1343"/>
      <w:r w:rsidRPr="00BB6A28">
        <w:rPr>
          <w:rFonts w:hint="cs"/>
          <w:rtl/>
        </w:rPr>
        <w:t xml:space="preserve">בואו נעשה דקת דומייה. </w:t>
      </w:r>
    </w:p>
    <w:p w:rsidR="00C47DFE" w:rsidRPr="00BB6A28" w:rsidRDefault="00C47DFE" w:rsidP="00C47DFE">
      <w:pPr>
        <w:rPr>
          <w:rtl/>
        </w:rPr>
      </w:pPr>
      <w:bookmarkStart w:id="1344" w:name="_ETM_Q1_4703229"/>
      <w:bookmarkEnd w:id="1344"/>
    </w:p>
    <w:p w:rsidR="00C47DFE" w:rsidRPr="00BB6A28" w:rsidRDefault="00C47DFE" w:rsidP="00C47DFE">
      <w:pPr>
        <w:pStyle w:val="a4"/>
        <w:keepNext/>
        <w:rPr>
          <w:rtl/>
        </w:rPr>
      </w:pPr>
      <w:bookmarkStart w:id="1345" w:name="ET_speaker_5075_21"/>
      <w:r w:rsidRPr="00BB6A28">
        <w:rPr>
          <w:rStyle w:val="TagStyle"/>
          <w:rtl/>
        </w:rPr>
        <w:t xml:space="preserve"> &lt;&lt; דובר &gt;&gt; </w:t>
      </w:r>
      <w:r w:rsidRPr="00BB6A28">
        <w:rPr>
          <w:rtl/>
        </w:rPr>
        <w:t>יעל גרמן (יש עתיד):</w:t>
      </w:r>
      <w:r w:rsidRPr="00BB6A28">
        <w:rPr>
          <w:rStyle w:val="TagStyle"/>
          <w:rtl/>
        </w:rPr>
        <w:t xml:space="preserve"> &lt;&lt; דובר &gt;&gt;</w:t>
      </w:r>
      <w:r w:rsidRPr="00BB6A28">
        <w:rPr>
          <w:rtl/>
        </w:rPr>
        <w:t xml:space="preserve"> </w:t>
      </w:r>
      <w:bookmarkEnd w:id="1345"/>
    </w:p>
    <w:p w:rsidR="00C47DFE" w:rsidRPr="00BB6A28" w:rsidRDefault="00C47DFE" w:rsidP="00C47DFE">
      <w:pPr>
        <w:pStyle w:val="KeepWithNext"/>
        <w:rPr>
          <w:rtl/>
        </w:rPr>
      </w:pPr>
    </w:p>
    <w:p w:rsidR="00C47DFE" w:rsidRPr="00BB6A28" w:rsidRDefault="00C47DFE" w:rsidP="00C47DFE">
      <w:pPr>
        <w:rPr>
          <w:rtl/>
        </w:rPr>
      </w:pPr>
      <w:bookmarkStart w:id="1346" w:name="_ETM_Q1_4703709"/>
      <w:bookmarkStart w:id="1347" w:name="_ETM_Q1_4703755"/>
      <w:bookmarkEnd w:id="1346"/>
      <w:bookmarkEnd w:id="1347"/>
      <w:r w:rsidRPr="00BB6A28">
        <w:rPr>
          <w:rFonts w:hint="cs"/>
          <w:rtl/>
        </w:rPr>
        <w:t xml:space="preserve">כן, בואו </w:t>
      </w:r>
      <w:bookmarkStart w:id="1348" w:name="_ETM_Q1_4704765"/>
      <w:bookmarkEnd w:id="1348"/>
      <w:r w:rsidRPr="00BB6A28">
        <w:rPr>
          <w:rFonts w:hint="cs"/>
          <w:rtl/>
        </w:rPr>
        <w:t xml:space="preserve">נקום כולנו. </w:t>
      </w:r>
    </w:p>
    <w:p w:rsidR="00C47DFE" w:rsidRPr="00BB6A28" w:rsidRDefault="00C47DFE" w:rsidP="00C47DFE">
      <w:pPr>
        <w:rPr>
          <w:rtl/>
        </w:rPr>
      </w:pPr>
      <w:bookmarkStart w:id="1349" w:name="_ETM_Q1_4706973"/>
      <w:bookmarkStart w:id="1350" w:name="_ETM_Q1_4707043"/>
      <w:bookmarkStart w:id="1351" w:name="_ETM_Q1_4710477"/>
      <w:bookmarkEnd w:id="1349"/>
      <w:bookmarkEnd w:id="1350"/>
      <w:bookmarkEnd w:id="1351"/>
    </w:p>
    <w:p w:rsidR="00C47DFE" w:rsidRPr="00BB6A28" w:rsidRDefault="00C47DFE" w:rsidP="00C47DFE">
      <w:pPr>
        <w:pStyle w:val="a4"/>
        <w:keepNext/>
        <w:rPr>
          <w:rtl/>
        </w:rPr>
      </w:pPr>
      <w:bookmarkStart w:id="1352" w:name="ET_speaker_5109_22"/>
      <w:r w:rsidRPr="00BB6A28">
        <w:rPr>
          <w:rStyle w:val="TagStyle"/>
          <w:rtl/>
        </w:rPr>
        <w:t xml:space="preserve"> &lt;&lt; דובר &gt;&gt; </w:t>
      </w:r>
      <w:r w:rsidRPr="00BB6A28">
        <w:rPr>
          <w:rtl/>
        </w:rPr>
        <w:t>אלעזר שטרן (יש עתיד):</w:t>
      </w:r>
      <w:r w:rsidRPr="00BB6A28">
        <w:rPr>
          <w:rStyle w:val="TagStyle"/>
          <w:rtl/>
        </w:rPr>
        <w:t xml:space="preserve"> &lt;&lt; דובר &gt;&gt;</w:t>
      </w:r>
      <w:r w:rsidRPr="00BB6A28">
        <w:rPr>
          <w:rtl/>
        </w:rPr>
        <w:t xml:space="preserve"> </w:t>
      </w:r>
      <w:bookmarkEnd w:id="1352"/>
    </w:p>
    <w:p w:rsidR="00C47DFE" w:rsidRPr="00BB6A28" w:rsidRDefault="00C47DFE" w:rsidP="00C47DFE">
      <w:pPr>
        <w:pStyle w:val="KeepWithNext"/>
        <w:rPr>
          <w:rtl/>
        </w:rPr>
      </w:pPr>
    </w:p>
    <w:p w:rsidR="00C47DFE" w:rsidRPr="00BB6A28" w:rsidRDefault="00C47DFE" w:rsidP="00C47DFE">
      <w:pPr>
        <w:rPr>
          <w:rtl/>
        </w:rPr>
      </w:pPr>
      <w:bookmarkStart w:id="1353" w:name="_ETM_Q1_4711038"/>
      <w:bookmarkStart w:id="1354" w:name="_ETM_Q1_4711088"/>
      <w:bookmarkEnd w:id="1353"/>
      <w:bookmarkEnd w:id="1354"/>
      <w:r w:rsidRPr="00BB6A28">
        <w:rPr>
          <w:rFonts w:hint="cs"/>
          <w:rtl/>
        </w:rPr>
        <w:t xml:space="preserve">אבל זאת ועדה בכנסת. </w:t>
      </w:r>
    </w:p>
    <w:p w:rsidR="00C47DFE" w:rsidRPr="00BB6A28" w:rsidRDefault="00C47DFE" w:rsidP="00C47DFE">
      <w:pPr>
        <w:rPr>
          <w:rtl/>
        </w:rPr>
      </w:pPr>
      <w:bookmarkStart w:id="1355" w:name="_ETM_Q1_4709077"/>
      <w:bookmarkStart w:id="1356" w:name="_ETM_Q1_4709161"/>
      <w:bookmarkStart w:id="1357" w:name="_ETM_Q1_4709099"/>
      <w:bookmarkEnd w:id="1355"/>
      <w:bookmarkEnd w:id="1356"/>
      <w:bookmarkEnd w:id="1357"/>
    </w:p>
    <w:p w:rsidR="00C47DFE" w:rsidRPr="00BB6A28" w:rsidRDefault="00C47DFE" w:rsidP="00C47DFE">
      <w:pPr>
        <w:pStyle w:val="a4"/>
        <w:keepNext/>
        <w:rPr>
          <w:rtl/>
        </w:rPr>
      </w:pPr>
      <w:bookmarkStart w:id="1358" w:name="ET_speaker_5115_23"/>
      <w:r w:rsidRPr="00BB6A28">
        <w:rPr>
          <w:rStyle w:val="TagStyle"/>
          <w:rtl/>
        </w:rPr>
        <w:t xml:space="preserve"> &lt;&lt; דובר &gt;&gt; </w:t>
      </w:r>
      <w:r w:rsidRPr="00BB6A28">
        <w:rPr>
          <w:rtl/>
        </w:rPr>
        <w:t>פנינה תמנו (יש עתיד):</w:t>
      </w:r>
      <w:r w:rsidRPr="00BB6A28">
        <w:rPr>
          <w:rStyle w:val="TagStyle"/>
          <w:rtl/>
        </w:rPr>
        <w:t xml:space="preserve"> &lt;&lt; דובר &gt;&gt;</w:t>
      </w:r>
      <w:r w:rsidRPr="00BB6A28">
        <w:rPr>
          <w:rtl/>
        </w:rPr>
        <w:t xml:space="preserve"> </w:t>
      </w:r>
      <w:bookmarkEnd w:id="1358"/>
    </w:p>
    <w:p w:rsidR="00C47DFE" w:rsidRPr="00BB6A28" w:rsidRDefault="00C47DFE" w:rsidP="00C47DFE">
      <w:pPr>
        <w:pStyle w:val="KeepWithNext"/>
        <w:rPr>
          <w:rtl/>
        </w:rPr>
      </w:pPr>
    </w:p>
    <w:p w:rsidR="00C47DFE" w:rsidRPr="00BB6A28" w:rsidRDefault="00C47DFE" w:rsidP="00C47DFE">
      <w:pPr>
        <w:rPr>
          <w:rtl/>
        </w:rPr>
      </w:pPr>
      <w:bookmarkStart w:id="1359" w:name="_ETM_Q1_4709564"/>
      <w:bookmarkStart w:id="1360" w:name="_ETM_Q1_4709607"/>
      <w:bookmarkEnd w:id="1359"/>
      <w:bookmarkEnd w:id="1360"/>
      <w:r w:rsidRPr="00BB6A28">
        <w:rPr>
          <w:rFonts w:hint="cs"/>
          <w:rtl/>
        </w:rPr>
        <w:t xml:space="preserve">הכנסת לא מנותקת מהעם. </w:t>
      </w:r>
      <w:bookmarkStart w:id="1361" w:name="_ETM_Q1_4709297"/>
      <w:bookmarkEnd w:id="1361"/>
      <w:r w:rsidRPr="00BB6A28">
        <w:rPr>
          <w:rFonts w:hint="cs"/>
          <w:rtl/>
        </w:rPr>
        <w:t xml:space="preserve">צריך לעמוד ולהתחבר לעם. </w:t>
      </w:r>
    </w:p>
    <w:p w:rsidR="00C47DFE" w:rsidRPr="00BB6A28" w:rsidRDefault="00C47DFE" w:rsidP="00C47DFE">
      <w:pPr>
        <w:rPr>
          <w:rtl/>
        </w:rPr>
      </w:pPr>
      <w:bookmarkStart w:id="1362" w:name="_ETM_Q1_4714265"/>
      <w:bookmarkStart w:id="1363" w:name="_ETM_Q1_4714341"/>
      <w:bookmarkEnd w:id="1362"/>
      <w:bookmarkEnd w:id="1363"/>
    </w:p>
    <w:p w:rsidR="00C47DFE" w:rsidRPr="00BB6A28" w:rsidRDefault="00C47DFE" w:rsidP="00C47DFE">
      <w:pPr>
        <w:rPr>
          <w:rtl/>
        </w:rPr>
      </w:pPr>
      <w:bookmarkStart w:id="1364" w:name="_ETM_Q1_4715273"/>
      <w:bookmarkStart w:id="1365" w:name="_ETM_Q1_4715328"/>
      <w:bookmarkEnd w:id="1364"/>
      <w:bookmarkEnd w:id="1365"/>
      <w:r w:rsidRPr="00BB6A28">
        <w:rPr>
          <w:rFonts w:hint="cs"/>
          <w:rtl/>
        </w:rPr>
        <w:t>(עומדים דקת דומייה).</w:t>
      </w:r>
    </w:p>
    <w:p w:rsidR="00C47DFE" w:rsidRPr="00BB6A28" w:rsidRDefault="00C47DFE" w:rsidP="00C47DFE">
      <w:pPr>
        <w:rPr>
          <w:rtl/>
        </w:rPr>
      </w:pPr>
      <w:bookmarkStart w:id="1366" w:name="_ETM_Q1_4723073"/>
      <w:bookmarkStart w:id="1367" w:name="_ETM_Q1_4723140"/>
      <w:bookmarkStart w:id="1368" w:name="_ETM_Q1_4767689"/>
      <w:bookmarkEnd w:id="1366"/>
      <w:bookmarkEnd w:id="1367"/>
      <w:bookmarkEnd w:id="1368"/>
    </w:p>
    <w:p w:rsidR="00C47DFE" w:rsidRPr="00BB6A28" w:rsidRDefault="00C47DFE" w:rsidP="00C47DFE">
      <w:pPr>
        <w:pStyle w:val="a4"/>
        <w:keepNext/>
        <w:rPr>
          <w:rtl/>
        </w:rPr>
      </w:pPr>
      <w:bookmarkStart w:id="1369" w:name="ET_speaker_5075_24"/>
      <w:r w:rsidRPr="00BB6A28">
        <w:rPr>
          <w:rStyle w:val="TagStyle"/>
          <w:rtl/>
        </w:rPr>
        <w:t xml:space="preserve"> &lt;&lt; דובר &gt;&gt; </w:t>
      </w:r>
      <w:r w:rsidRPr="00BB6A28">
        <w:rPr>
          <w:rtl/>
        </w:rPr>
        <w:t>יעל גרמן (יש עתיד):</w:t>
      </w:r>
      <w:r w:rsidRPr="00BB6A28">
        <w:rPr>
          <w:rStyle w:val="TagStyle"/>
          <w:rtl/>
        </w:rPr>
        <w:t xml:space="preserve"> &lt;&lt; דובר &gt;&gt;</w:t>
      </w:r>
      <w:r w:rsidRPr="00BB6A28">
        <w:rPr>
          <w:rtl/>
        </w:rPr>
        <w:t xml:space="preserve"> </w:t>
      </w:r>
      <w:bookmarkEnd w:id="1369"/>
    </w:p>
    <w:p w:rsidR="00C47DFE" w:rsidRPr="00BB6A28" w:rsidRDefault="00C47DFE" w:rsidP="00C47DFE">
      <w:pPr>
        <w:pStyle w:val="KeepWithNext"/>
        <w:rPr>
          <w:rtl/>
        </w:rPr>
      </w:pPr>
    </w:p>
    <w:p w:rsidR="00C47DFE" w:rsidRPr="00BB6A28" w:rsidRDefault="00C47DFE" w:rsidP="00C47DFE">
      <w:pPr>
        <w:rPr>
          <w:rtl/>
        </w:rPr>
      </w:pPr>
      <w:bookmarkStart w:id="1370" w:name="_ETM_Q1_4768217"/>
      <w:bookmarkStart w:id="1371" w:name="_ETM_Q1_4768255"/>
      <w:bookmarkEnd w:id="1370"/>
      <w:bookmarkEnd w:id="1371"/>
      <w:r w:rsidRPr="00BB6A28">
        <w:rPr>
          <w:rFonts w:hint="cs"/>
          <w:rtl/>
        </w:rPr>
        <w:t xml:space="preserve">זאת לא דקה נוסח </w:t>
      </w:r>
      <w:bookmarkStart w:id="1372" w:name="_ETM_Q1_4771025"/>
      <w:bookmarkEnd w:id="1372"/>
      <w:r w:rsidRPr="00BB6A28">
        <w:rPr>
          <w:rFonts w:hint="cs"/>
          <w:rtl/>
        </w:rPr>
        <w:t xml:space="preserve">יולי אדלשטיין, זאת דקה אמיתית. </w:t>
      </w:r>
    </w:p>
    <w:p w:rsidR="00C47DFE" w:rsidRPr="00BB6A28" w:rsidRDefault="00C47DFE" w:rsidP="00C47DFE">
      <w:pPr>
        <w:rPr>
          <w:rtl/>
        </w:rPr>
      </w:pPr>
      <w:bookmarkStart w:id="1373" w:name="_ETM_Q1_4773151"/>
      <w:bookmarkStart w:id="1374" w:name="_ETM_Q1_4773230"/>
      <w:bookmarkEnd w:id="1373"/>
      <w:bookmarkEnd w:id="1374"/>
    </w:p>
    <w:p w:rsidR="00C47DFE" w:rsidRPr="00BB6A28" w:rsidRDefault="00C47DFE" w:rsidP="00C47DFE">
      <w:pPr>
        <w:pStyle w:val="af6"/>
        <w:keepNext/>
        <w:rPr>
          <w:rtl/>
        </w:rPr>
      </w:pPr>
      <w:bookmarkStart w:id="1375" w:name="ET_yor_5094_25"/>
      <w:r w:rsidRPr="00BB6A28">
        <w:rPr>
          <w:rStyle w:val="TagStyle"/>
          <w:rtl/>
        </w:rPr>
        <w:t xml:space="preserve"> &lt;&lt; יור &gt;&gt; </w:t>
      </w:r>
      <w:r w:rsidRPr="00BB6A28">
        <w:rPr>
          <w:rtl/>
        </w:rPr>
        <w:t>היו"ר ניסן סלומינסקי:</w:t>
      </w:r>
      <w:r w:rsidRPr="00BB6A28">
        <w:rPr>
          <w:rStyle w:val="TagStyle"/>
          <w:rtl/>
        </w:rPr>
        <w:t xml:space="preserve"> &lt;&lt; יור &gt;&gt;</w:t>
      </w:r>
      <w:r w:rsidRPr="00BB6A28">
        <w:rPr>
          <w:rtl/>
        </w:rPr>
        <w:t xml:space="preserve"> </w:t>
      </w:r>
      <w:bookmarkEnd w:id="1375"/>
    </w:p>
    <w:p w:rsidR="00C47DFE" w:rsidRPr="00BB6A28" w:rsidRDefault="00C47DFE" w:rsidP="00C47DFE">
      <w:pPr>
        <w:pStyle w:val="KeepWithNext"/>
        <w:rPr>
          <w:rtl/>
        </w:rPr>
      </w:pPr>
    </w:p>
    <w:p w:rsidR="006D48AB" w:rsidRPr="00BB6A28" w:rsidRDefault="00C47DFE" w:rsidP="006D48AB">
      <w:pPr>
        <w:rPr>
          <w:rtl/>
        </w:rPr>
      </w:pPr>
      <w:bookmarkStart w:id="1376" w:name="_ETM_Q1_4774830"/>
      <w:bookmarkEnd w:id="1376"/>
      <w:r w:rsidRPr="00BB6A28">
        <w:rPr>
          <w:rFonts w:hint="cs"/>
          <w:rtl/>
        </w:rPr>
        <w:t>אנחנו נעבור עכשיו</w:t>
      </w:r>
      <w:r w:rsidR="006D48AB" w:rsidRPr="00BB6A28">
        <w:rPr>
          <w:rFonts w:hint="cs"/>
          <w:rtl/>
        </w:rPr>
        <w:t xml:space="preserve"> לנציגי </w:t>
      </w:r>
      <w:bookmarkStart w:id="1377" w:name="_ETM_Q1_4797223"/>
      <w:bookmarkEnd w:id="1377"/>
      <w:r w:rsidR="006D48AB" w:rsidRPr="00BB6A28">
        <w:rPr>
          <w:rFonts w:hint="cs"/>
          <w:rtl/>
        </w:rPr>
        <w:t xml:space="preserve">הממשלה. </w:t>
      </w:r>
      <w:bookmarkStart w:id="1378" w:name="_ETM_Q1_4808095"/>
      <w:bookmarkStart w:id="1379" w:name="_ETM_Q1_4808177"/>
      <w:bookmarkEnd w:id="1378"/>
      <w:bookmarkEnd w:id="1379"/>
      <w:r w:rsidR="006D48AB" w:rsidRPr="00BB6A28">
        <w:rPr>
          <w:rFonts w:hint="cs"/>
          <w:rtl/>
        </w:rPr>
        <w:t xml:space="preserve">כפי שאמרתי, </w:t>
      </w:r>
      <w:bookmarkStart w:id="1380" w:name="_ETM_Q1_4830665"/>
      <w:bookmarkEnd w:id="1380"/>
      <w:r w:rsidR="006D48AB" w:rsidRPr="00BB6A28">
        <w:rPr>
          <w:rFonts w:hint="cs"/>
          <w:rtl/>
        </w:rPr>
        <w:t xml:space="preserve">חסר לנו כאן חלק נכבד מהתהוות החוק, שזה פרופ' </w:t>
      </w:r>
      <w:bookmarkStart w:id="1381" w:name="_ETM_Q1_4836352"/>
      <w:bookmarkEnd w:id="1381"/>
      <w:r w:rsidR="006D48AB" w:rsidRPr="00BB6A28">
        <w:rPr>
          <w:rFonts w:hint="cs"/>
          <w:rtl/>
        </w:rPr>
        <w:t xml:space="preserve">קרמניצר ואנשיו, שלא יכלו להגיע היום בשום פנים. </w:t>
      </w:r>
      <w:bookmarkStart w:id="1382" w:name="_ETM_Q1_4841845"/>
      <w:bookmarkEnd w:id="1382"/>
      <w:r w:rsidR="006D48AB" w:rsidRPr="00BB6A28">
        <w:rPr>
          <w:rFonts w:hint="cs"/>
          <w:rtl/>
        </w:rPr>
        <w:t>בישיבה הבאה נרצה לשמוע אותם ואז נוכל להתקדם. ליל</w:t>
      </w:r>
      <w:bookmarkStart w:id="1383" w:name="_ETM_Q1_4848727"/>
      <w:bookmarkEnd w:id="1383"/>
      <w:r w:rsidR="006D48AB" w:rsidRPr="00BB6A28">
        <w:rPr>
          <w:rFonts w:hint="cs"/>
          <w:rtl/>
        </w:rPr>
        <w:t xml:space="preserve">ך, בבקשה. חבריי הח"כים, </w:t>
      </w:r>
      <w:bookmarkStart w:id="1384" w:name="_ETM_Q1_4869313"/>
      <w:bookmarkEnd w:id="1384"/>
      <w:r w:rsidR="006D48AB" w:rsidRPr="00BB6A28">
        <w:rPr>
          <w:rFonts w:hint="cs"/>
          <w:rtl/>
        </w:rPr>
        <w:t xml:space="preserve">אני מבקש שאם יהיו לנו הערות או שאלות, נרשום אותן וניתן לה לומר בשלמות את מה שהיא </w:t>
      </w:r>
      <w:bookmarkStart w:id="1385" w:name="_ETM_Q1_4875594"/>
      <w:bookmarkEnd w:id="1385"/>
      <w:r w:rsidR="006D48AB" w:rsidRPr="00BB6A28">
        <w:rPr>
          <w:rFonts w:hint="cs"/>
          <w:rtl/>
        </w:rPr>
        <w:t xml:space="preserve">רוצה לומר ואחר כך נשאל. </w:t>
      </w:r>
    </w:p>
    <w:p w:rsidR="006D48AB" w:rsidRPr="00BB6A28" w:rsidRDefault="006D48AB" w:rsidP="006D48AB">
      <w:pPr>
        <w:ind w:firstLine="0"/>
        <w:rPr>
          <w:rtl/>
        </w:rPr>
      </w:pPr>
      <w:bookmarkStart w:id="1386" w:name="_ETM_Q1_4883432"/>
      <w:bookmarkStart w:id="1387" w:name="_ETM_Q1_4883509"/>
      <w:bookmarkStart w:id="1388" w:name="_ETM_Q1_4883840"/>
      <w:bookmarkStart w:id="1389" w:name="_ETM_Q1_4883927"/>
      <w:bookmarkStart w:id="1390" w:name="_ETM_Q1_4851223"/>
      <w:bookmarkStart w:id="1391" w:name="_ETM_Q1_4851304"/>
      <w:bookmarkStart w:id="1392" w:name="_ETM_Q1_4852663"/>
      <w:bookmarkEnd w:id="1386"/>
      <w:bookmarkEnd w:id="1387"/>
      <w:bookmarkEnd w:id="1388"/>
      <w:bookmarkEnd w:id="1389"/>
      <w:bookmarkEnd w:id="1390"/>
      <w:bookmarkEnd w:id="1391"/>
      <w:bookmarkEnd w:id="1392"/>
    </w:p>
    <w:p w:rsidR="006D48AB" w:rsidRPr="00BB6A28" w:rsidRDefault="006D48AB" w:rsidP="006D48AB">
      <w:pPr>
        <w:pStyle w:val="a4"/>
        <w:keepNext/>
        <w:rPr>
          <w:rtl/>
        </w:rPr>
      </w:pPr>
      <w:bookmarkStart w:id="1393" w:name="ET_speaker_לילך_וגנר_26"/>
      <w:r w:rsidRPr="00BB6A28">
        <w:rPr>
          <w:rStyle w:val="TagStyle"/>
          <w:rtl/>
        </w:rPr>
        <w:t xml:space="preserve"> &lt;&lt; דובר &gt;&gt; </w:t>
      </w:r>
      <w:r w:rsidRPr="00BB6A28">
        <w:rPr>
          <w:rtl/>
        </w:rPr>
        <w:t>לילך וגנר:</w:t>
      </w:r>
      <w:r w:rsidRPr="00BB6A28">
        <w:rPr>
          <w:rStyle w:val="TagStyle"/>
          <w:rtl/>
        </w:rPr>
        <w:t xml:space="preserve"> &lt;&lt; דובר &gt;&gt;</w:t>
      </w:r>
      <w:r w:rsidRPr="00BB6A28">
        <w:rPr>
          <w:rtl/>
        </w:rPr>
        <w:t xml:space="preserve"> </w:t>
      </w:r>
      <w:bookmarkEnd w:id="1393"/>
    </w:p>
    <w:p w:rsidR="006D48AB" w:rsidRPr="00BB6A28" w:rsidRDefault="006D48AB" w:rsidP="006D48AB">
      <w:pPr>
        <w:pStyle w:val="KeepWithNext"/>
        <w:rPr>
          <w:rtl/>
        </w:rPr>
      </w:pPr>
    </w:p>
    <w:p w:rsidR="006D48AB" w:rsidRPr="00BB6A28" w:rsidRDefault="006D48AB" w:rsidP="006D48AB">
      <w:pPr>
        <w:rPr>
          <w:rtl/>
        </w:rPr>
      </w:pPr>
      <w:bookmarkStart w:id="1394" w:name="_ETM_Q1_4853181"/>
      <w:bookmarkStart w:id="1395" w:name="_ETM_Q1_4853222"/>
      <w:bookmarkEnd w:id="1394"/>
      <w:bookmarkEnd w:id="1395"/>
      <w:r w:rsidRPr="00BB6A28">
        <w:rPr>
          <w:rFonts w:hint="cs"/>
          <w:rtl/>
        </w:rPr>
        <w:t>אני לילך וגנר, ממשרד המשפטים. אני רוצה לפתוח ולה</w:t>
      </w:r>
      <w:bookmarkStart w:id="1396" w:name="_ETM_Q1_4895376"/>
      <w:bookmarkEnd w:id="1396"/>
      <w:r w:rsidRPr="00BB6A28">
        <w:rPr>
          <w:rFonts w:hint="cs"/>
          <w:rtl/>
        </w:rPr>
        <w:t xml:space="preserve">גיד שרצח נשים ואלימות כלפי נשים הם תופעות חמורות ומזעזעות </w:t>
      </w:r>
      <w:bookmarkStart w:id="1397" w:name="_ETM_Q1_4900884"/>
      <w:bookmarkEnd w:id="1397"/>
      <w:r w:rsidRPr="00BB6A28">
        <w:rPr>
          <w:rFonts w:hint="cs"/>
          <w:rtl/>
        </w:rPr>
        <w:t xml:space="preserve">וצריך להילחם בהם במגוון דרכים, ואנחנו שותפים מלאים </w:t>
      </w:r>
      <w:bookmarkStart w:id="1398" w:name="_ETM_Q1_4908703"/>
      <w:bookmarkEnd w:id="1398"/>
      <w:r w:rsidRPr="00BB6A28">
        <w:rPr>
          <w:rFonts w:hint="cs"/>
          <w:rtl/>
        </w:rPr>
        <w:t xml:space="preserve">למאבק הזה, כולל בדרכים של חקיקה ולא רק בדרכים </w:t>
      </w:r>
      <w:bookmarkStart w:id="1399" w:name="_ETM_Q1_4910993"/>
      <w:bookmarkEnd w:id="1399"/>
      <w:r w:rsidRPr="00BB6A28">
        <w:rPr>
          <w:rFonts w:hint="cs"/>
          <w:rtl/>
        </w:rPr>
        <w:t xml:space="preserve">של הסברה וחינוך ורווחה. למשל, בימים אלו אנחנו בוחנים את </w:t>
      </w:r>
      <w:bookmarkStart w:id="1400" w:name="_ETM_Q1_4919849"/>
      <w:bookmarkEnd w:id="1400"/>
      <w:r w:rsidRPr="00BB6A28">
        <w:rPr>
          <w:rFonts w:hint="cs"/>
          <w:rtl/>
        </w:rPr>
        <w:t xml:space="preserve">הנושא של קביעת עבירת התעללות בבן זוג ובבן </w:t>
      </w:r>
      <w:bookmarkStart w:id="1401" w:name="_ETM_Q1_4918713"/>
      <w:bookmarkEnd w:id="1401"/>
      <w:r w:rsidRPr="00BB6A28">
        <w:rPr>
          <w:rFonts w:hint="cs"/>
          <w:rtl/>
        </w:rPr>
        <w:t xml:space="preserve">משפחה, שזו עבירה שלא קיימת היום. צוין פה קודם </w:t>
      </w:r>
      <w:bookmarkStart w:id="1402" w:name="_ETM_Q1_4928841"/>
      <w:bookmarkEnd w:id="1402"/>
      <w:r w:rsidRPr="00BB6A28">
        <w:rPr>
          <w:rFonts w:hint="cs"/>
          <w:rtl/>
        </w:rPr>
        <w:t xml:space="preserve">על ידי חברת הכנסת עזריה הנושא של אלימות </w:t>
      </w:r>
      <w:bookmarkStart w:id="1403" w:name="_ETM_Q1_4931915"/>
      <w:bookmarkEnd w:id="1403"/>
      <w:r w:rsidRPr="00BB6A28">
        <w:rPr>
          <w:rFonts w:hint="cs"/>
          <w:rtl/>
        </w:rPr>
        <w:t xml:space="preserve">נפשית, התעללות נפשית, התעללות כלכלית, התעללות בצורות שונות שהן לא </w:t>
      </w:r>
      <w:bookmarkStart w:id="1404" w:name="_ETM_Q1_4938619"/>
      <w:bookmarkEnd w:id="1404"/>
      <w:r w:rsidRPr="00BB6A28">
        <w:rPr>
          <w:rFonts w:hint="cs"/>
          <w:rtl/>
        </w:rPr>
        <w:t xml:space="preserve">פיזיות או מיניות. הנושא הזה בהחלט נבחן, ואני לא חושבת </w:t>
      </w:r>
      <w:bookmarkStart w:id="1405" w:name="_ETM_Q1_4943990"/>
      <w:bookmarkEnd w:id="1405"/>
      <w:r w:rsidRPr="00BB6A28">
        <w:rPr>
          <w:rFonts w:hint="cs"/>
          <w:rtl/>
        </w:rPr>
        <w:t xml:space="preserve">שתמה מלאכת המחוקק בעניין הזה ושאין מה לעשות, אבל אני </w:t>
      </w:r>
      <w:bookmarkStart w:id="1406" w:name="_ETM_Q1_4950322"/>
      <w:bookmarkEnd w:id="1406"/>
      <w:r w:rsidRPr="00BB6A28">
        <w:rPr>
          <w:rFonts w:hint="cs"/>
          <w:rtl/>
        </w:rPr>
        <w:t xml:space="preserve">כן אנסה להסביר את העמדה של ההצעה הממשלתית. </w:t>
      </w:r>
    </w:p>
    <w:p w:rsidR="006D48AB" w:rsidRPr="00BB6A28" w:rsidRDefault="006D48AB" w:rsidP="006D48AB">
      <w:pPr>
        <w:rPr>
          <w:rtl/>
        </w:rPr>
      </w:pPr>
      <w:bookmarkStart w:id="1407" w:name="_ETM_Q1_4955232"/>
      <w:bookmarkStart w:id="1408" w:name="_ETM_Q1_4955316"/>
      <w:bookmarkEnd w:id="1407"/>
      <w:bookmarkEnd w:id="1408"/>
    </w:p>
    <w:p w:rsidR="006D48AB" w:rsidRPr="00BB6A28" w:rsidRDefault="006D48AB" w:rsidP="006D48AB">
      <w:pPr>
        <w:rPr>
          <w:rtl/>
        </w:rPr>
      </w:pPr>
      <w:bookmarkStart w:id="1409" w:name="_ETM_Q1_4955424"/>
      <w:bookmarkStart w:id="1410" w:name="_ETM_Q1_4955501"/>
      <w:bookmarkEnd w:id="1409"/>
      <w:bookmarkEnd w:id="1410"/>
      <w:r w:rsidRPr="00BB6A28">
        <w:rPr>
          <w:rFonts w:hint="cs"/>
          <w:rtl/>
        </w:rPr>
        <w:t>העמדה הממשלתית היא שההצעות הנ</w:t>
      </w:r>
      <w:bookmarkStart w:id="1411" w:name="_ETM_Q1_4959120"/>
      <w:bookmarkEnd w:id="1411"/>
      <w:r w:rsidRPr="00BB6A28">
        <w:rPr>
          <w:rFonts w:hint="cs"/>
          <w:rtl/>
        </w:rPr>
        <w:t>וכחיות שעלו, לקבוע נסיבה מחמירה לעבירת הרצח</w:t>
      </w:r>
      <w:r w:rsidR="005448A5" w:rsidRPr="00BB6A28">
        <w:rPr>
          <w:rFonts w:hint="cs"/>
          <w:rtl/>
        </w:rPr>
        <w:t xml:space="preserve"> הזאת</w:t>
      </w:r>
      <w:r w:rsidRPr="00BB6A28">
        <w:rPr>
          <w:rFonts w:hint="cs"/>
          <w:rtl/>
        </w:rPr>
        <w:t xml:space="preserve">, לא מקדמות את המאבק הזה ולא ימנעו או יצמצמו </w:t>
      </w:r>
      <w:bookmarkStart w:id="1412" w:name="_ETM_Q1_4968074"/>
      <w:bookmarkEnd w:id="1412"/>
      <w:r w:rsidRPr="00BB6A28">
        <w:rPr>
          <w:rFonts w:hint="cs"/>
          <w:rtl/>
        </w:rPr>
        <w:t xml:space="preserve">אלימות נגד נשים. וכפי שאני אנסה להסביר, הן לא עולות </w:t>
      </w:r>
      <w:bookmarkStart w:id="1413" w:name="_ETM_Q1_4971740"/>
      <w:bookmarkEnd w:id="1413"/>
      <w:r w:rsidRPr="00BB6A28">
        <w:rPr>
          <w:rFonts w:hint="cs"/>
          <w:rtl/>
        </w:rPr>
        <w:t xml:space="preserve">בקנה אחד עם העקרונות של הרפורמה. </w:t>
      </w:r>
    </w:p>
    <w:p w:rsidR="006D48AB" w:rsidRPr="00BB6A28" w:rsidRDefault="006D48AB" w:rsidP="006D48AB">
      <w:pPr>
        <w:rPr>
          <w:rtl/>
        </w:rPr>
      </w:pPr>
      <w:bookmarkStart w:id="1414" w:name="_ETM_Q1_4974952"/>
      <w:bookmarkStart w:id="1415" w:name="_ETM_Q1_4975032"/>
      <w:bookmarkEnd w:id="1414"/>
      <w:bookmarkEnd w:id="1415"/>
    </w:p>
    <w:p w:rsidR="006D48AB" w:rsidRPr="00BB6A28" w:rsidRDefault="006D48AB" w:rsidP="006D48AB">
      <w:pPr>
        <w:rPr>
          <w:rtl/>
        </w:rPr>
      </w:pPr>
      <w:bookmarkStart w:id="1416" w:name="_ETM_Q1_4975120"/>
      <w:bookmarkStart w:id="1417" w:name="_ETM_Q1_4975197"/>
      <w:bookmarkEnd w:id="1416"/>
      <w:bookmarkEnd w:id="1417"/>
      <w:r w:rsidRPr="00BB6A28">
        <w:rPr>
          <w:rFonts w:hint="cs"/>
          <w:rtl/>
        </w:rPr>
        <w:t xml:space="preserve">לא </w:t>
      </w:r>
      <w:bookmarkStart w:id="1418" w:name="_ETM_Q1_4975768"/>
      <w:bookmarkEnd w:id="1418"/>
      <w:r w:rsidRPr="00BB6A28">
        <w:rPr>
          <w:rFonts w:hint="cs"/>
          <w:rtl/>
        </w:rPr>
        <w:t xml:space="preserve">בכדי עלו מספר הצעות לנסיבה מחמירות, ואכן יש קונצנזוס בדבר </w:t>
      </w:r>
      <w:bookmarkStart w:id="1419" w:name="_ETM_Q1_4987064"/>
      <w:bookmarkEnd w:id="1419"/>
      <w:r w:rsidRPr="00BB6A28">
        <w:rPr>
          <w:rFonts w:hint="cs"/>
          <w:rtl/>
        </w:rPr>
        <w:t>הצורך לשנות, אבל אין הסכמה איזו נסיבה מחמיר</w:t>
      </w:r>
      <w:bookmarkStart w:id="1420" w:name="_ETM_Q1_4993200"/>
      <w:bookmarkEnd w:id="1420"/>
      <w:r w:rsidRPr="00BB6A28">
        <w:rPr>
          <w:rFonts w:hint="cs"/>
          <w:rtl/>
        </w:rPr>
        <w:t>ה בעצם עומדת פה על הפרק. עלו פה מספר הצעות,</w:t>
      </w:r>
      <w:bookmarkStart w:id="1421" w:name="_ETM_Q1_4995960"/>
      <w:bookmarkEnd w:id="1421"/>
      <w:r w:rsidRPr="00BB6A28">
        <w:rPr>
          <w:rFonts w:hint="cs"/>
          <w:rtl/>
        </w:rPr>
        <w:t xml:space="preserve"> ואני אפרט אותן. עלתה הצעה של חברי הכנסת שולי מועלם </w:t>
      </w:r>
      <w:bookmarkStart w:id="1422" w:name="_ETM_Q1_5001040"/>
      <w:bookmarkEnd w:id="1422"/>
      <w:r w:rsidRPr="00BB6A28">
        <w:rPr>
          <w:rFonts w:hint="cs"/>
          <w:rtl/>
        </w:rPr>
        <w:t>ומיקי רוזנטל של רצח בן זוג</w:t>
      </w:r>
      <w:bookmarkStart w:id="1423" w:name="_ETM_Q1_5004786"/>
      <w:bookmarkEnd w:id="1423"/>
      <w:r w:rsidRPr="00BB6A28">
        <w:rPr>
          <w:rFonts w:hint="cs"/>
          <w:rtl/>
        </w:rPr>
        <w:t xml:space="preserve"> בלי לציין את המגדר של הבן זוג. עלתה </w:t>
      </w:r>
      <w:bookmarkStart w:id="1424" w:name="_ETM_Q1_5008012"/>
      <w:bookmarkEnd w:id="1424"/>
      <w:r w:rsidRPr="00BB6A28">
        <w:rPr>
          <w:rFonts w:hint="cs"/>
          <w:rtl/>
        </w:rPr>
        <w:t xml:space="preserve">הצעה של חברת הכנסת עאידה תומא סלימאן וחברת </w:t>
      </w:r>
      <w:bookmarkStart w:id="1425" w:name="_ETM_Q1_5014604"/>
      <w:bookmarkEnd w:id="1425"/>
      <w:r w:rsidRPr="00BB6A28">
        <w:rPr>
          <w:rFonts w:hint="cs"/>
          <w:rtl/>
        </w:rPr>
        <w:t xml:space="preserve">הכנסת מיכל רוזין לרצח על רגע מגדרי. עלתה הצעה של </w:t>
      </w:r>
      <w:bookmarkStart w:id="1426" w:name="_ETM_Q1_5016562"/>
      <w:bookmarkEnd w:id="1426"/>
      <w:r w:rsidRPr="00BB6A28">
        <w:rPr>
          <w:rFonts w:hint="cs"/>
          <w:rtl/>
        </w:rPr>
        <w:t>חברת הכנסת פנינה תמנו-שטה לרצח בתוך המשפחה, חוץ מהרצ</w:t>
      </w:r>
      <w:bookmarkStart w:id="1427" w:name="_ETM_Q1_5023015"/>
      <w:bookmarkEnd w:id="1427"/>
      <w:r w:rsidRPr="00BB6A28">
        <w:rPr>
          <w:rFonts w:hint="cs"/>
          <w:rtl/>
        </w:rPr>
        <w:t>ח המגדרי. ועלתה הצעה של רויטל סויד של רצח נשים.</w:t>
      </w:r>
    </w:p>
    <w:p w:rsidR="006D48AB" w:rsidRPr="00BB6A28" w:rsidRDefault="006D48AB" w:rsidP="006D48AB">
      <w:pPr>
        <w:rPr>
          <w:rtl/>
        </w:rPr>
      </w:pPr>
      <w:bookmarkStart w:id="1428" w:name="_ETM_Q1_5025419"/>
      <w:bookmarkStart w:id="1429" w:name="_ETM_Q1_5025492"/>
      <w:bookmarkEnd w:id="1428"/>
      <w:bookmarkEnd w:id="1429"/>
    </w:p>
    <w:p w:rsidR="006D48AB" w:rsidRPr="00BB6A28" w:rsidRDefault="006D48AB" w:rsidP="006D48AB">
      <w:pPr>
        <w:rPr>
          <w:rtl/>
        </w:rPr>
      </w:pPr>
      <w:bookmarkStart w:id="1430" w:name="_ETM_Q1_5025587"/>
      <w:bookmarkStart w:id="1431" w:name="_ETM_Q1_5025654"/>
      <w:bookmarkEnd w:id="1430"/>
      <w:bookmarkEnd w:id="1431"/>
      <w:r w:rsidRPr="00BB6A28">
        <w:rPr>
          <w:rFonts w:hint="cs"/>
          <w:rtl/>
        </w:rPr>
        <w:t xml:space="preserve">עכשיו, לא בכדי עלו מספר הצעות בהקשר הזה. </w:t>
      </w:r>
      <w:bookmarkStart w:id="1432" w:name="_ETM_Q1_5033075"/>
      <w:bookmarkEnd w:id="1432"/>
      <w:r w:rsidRPr="00BB6A28">
        <w:rPr>
          <w:rFonts w:hint="cs"/>
          <w:rtl/>
        </w:rPr>
        <w:t>כי אני חושבת שמאוד חשוב לחדד את הערך המוגן הנוסף</w:t>
      </w:r>
      <w:bookmarkStart w:id="1433" w:name="_ETM_Q1_5039850"/>
      <w:bookmarkEnd w:id="1433"/>
      <w:r w:rsidRPr="00BB6A28">
        <w:rPr>
          <w:rFonts w:hint="cs"/>
          <w:rtl/>
        </w:rPr>
        <w:t xml:space="preserve"> שאנחנו מדברים עליו בהקשר הזה. זה באמת נורא שנרצחים אנשים, </w:t>
      </w:r>
      <w:bookmarkStart w:id="1434" w:name="_ETM_Q1_5045676"/>
      <w:bookmarkEnd w:id="1434"/>
      <w:r w:rsidRPr="00BB6A28">
        <w:rPr>
          <w:rFonts w:hint="cs"/>
          <w:rtl/>
        </w:rPr>
        <w:t>זה נורא שנרצחות נשים, זה נורא שנרצחו שתי י</w:t>
      </w:r>
      <w:bookmarkStart w:id="1435" w:name="_ETM_Q1_5047179"/>
      <w:bookmarkEnd w:id="1435"/>
      <w:r w:rsidRPr="00BB6A28">
        <w:rPr>
          <w:rFonts w:hint="cs"/>
          <w:rtl/>
        </w:rPr>
        <w:t xml:space="preserve">לדות במסגרת הרציחות האלה. אנחנו לא מדברים פה על </w:t>
      </w:r>
      <w:bookmarkStart w:id="1436" w:name="_ETM_Q1_5054746"/>
      <w:bookmarkEnd w:id="1436"/>
      <w:r w:rsidRPr="00BB6A28">
        <w:rPr>
          <w:rFonts w:hint="cs"/>
          <w:rtl/>
        </w:rPr>
        <w:t xml:space="preserve">מקרים שהם לא מקרים מזעזעים וחמורים, אנחנו מדברים פה </w:t>
      </w:r>
      <w:bookmarkStart w:id="1437" w:name="_ETM_Q1_5056595"/>
      <w:bookmarkEnd w:id="1437"/>
      <w:r w:rsidRPr="00BB6A28">
        <w:rPr>
          <w:rFonts w:hint="cs"/>
          <w:rtl/>
        </w:rPr>
        <w:t xml:space="preserve">על עבירות רצח. </w:t>
      </w:r>
    </w:p>
    <w:p w:rsidR="006D48AB" w:rsidRPr="00BB6A28" w:rsidRDefault="006D48AB" w:rsidP="006D48AB">
      <w:pPr>
        <w:rPr>
          <w:rtl/>
        </w:rPr>
      </w:pPr>
      <w:bookmarkStart w:id="1438" w:name="_ETM_Q1_5055361"/>
      <w:bookmarkStart w:id="1439" w:name="_ETM_Q1_5055442"/>
      <w:bookmarkStart w:id="1440" w:name="_ETM_Q1_5056562"/>
      <w:bookmarkEnd w:id="1438"/>
      <w:bookmarkEnd w:id="1439"/>
      <w:bookmarkEnd w:id="1440"/>
    </w:p>
    <w:p w:rsidR="006D48AB" w:rsidRPr="00BB6A28" w:rsidRDefault="006D48AB" w:rsidP="006D48AB">
      <w:pPr>
        <w:pStyle w:val="a4"/>
        <w:keepNext/>
        <w:rPr>
          <w:rtl/>
        </w:rPr>
      </w:pPr>
      <w:bookmarkStart w:id="1441" w:name="ET_speaker_5083_27"/>
      <w:r w:rsidRPr="00BB6A28">
        <w:rPr>
          <w:rStyle w:val="TagStyle"/>
          <w:rtl/>
        </w:rPr>
        <w:t xml:space="preserve"> &lt;&lt; דובר &gt;&gt; </w:t>
      </w:r>
      <w:r w:rsidRPr="00BB6A28">
        <w:rPr>
          <w:rtl/>
        </w:rPr>
        <w:t>עליזה לביא (יש עתיד):</w:t>
      </w:r>
      <w:r w:rsidRPr="00BB6A28">
        <w:rPr>
          <w:rStyle w:val="TagStyle"/>
          <w:rtl/>
        </w:rPr>
        <w:t xml:space="preserve"> &lt;&lt; דובר &gt;&gt;</w:t>
      </w:r>
      <w:r w:rsidRPr="00BB6A28">
        <w:rPr>
          <w:rtl/>
        </w:rPr>
        <w:t xml:space="preserve"> </w:t>
      </w:r>
      <w:bookmarkEnd w:id="1441"/>
    </w:p>
    <w:p w:rsidR="006D48AB" w:rsidRPr="00BB6A28" w:rsidRDefault="006D48AB" w:rsidP="006D48AB">
      <w:pPr>
        <w:pStyle w:val="KeepWithNext"/>
        <w:rPr>
          <w:rtl/>
        </w:rPr>
      </w:pPr>
    </w:p>
    <w:p w:rsidR="006D48AB" w:rsidRPr="00BB6A28" w:rsidRDefault="006D48AB" w:rsidP="006D48AB">
      <w:pPr>
        <w:rPr>
          <w:rtl/>
        </w:rPr>
      </w:pPr>
      <w:bookmarkStart w:id="1442" w:name="_ETM_Q1_5057114"/>
      <w:bookmarkStart w:id="1443" w:name="_ETM_Q1_5057167"/>
      <w:bookmarkEnd w:id="1442"/>
      <w:bookmarkEnd w:id="1443"/>
      <w:r w:rsidRPr="00BB6A28">
        <w:rPr>
          <w:rFonts w:hint="cs"/>
          <w:rtl/>
        </w:rPr>
        <w:t>אנחנו מדברים על דפוס</w:t>
      </w:r>
      <w:bookmarkStart w:id="1444" w:name="_ETM_Q1_5056609"/>
      <w:bookmarkStart w:id="1445" w:name="_ETM_Q1_5056688"/>
      <w:bookmarkStart w:id="1446" w:name="_ETM_Q1_5056826"/>
      <w:bookmarkStart w:id="1447" w:name="_ETM_Q1_5056899"/>
      <w:bookmarkEnd w:id="1444"/>
      <w:bookmarkEnd w:id="1445"/>
      <w:bookmarkEnd w:id="1446"/>
      <w:bookmarkEnd w:id="1447"/>
      <w:r w:rsidRPr="00BB6A28">
        <w:rPr>
          <w:rFonts w:hint="cs"/>
          <w:rtl/>
        </w:rPr>
        <w:t xml:space="preserve">. </w:t>
      </w:r>
    </w:p>
    <w:p w:rsidR="006D48AB" w:rsidRPr="00BB6A28" w:rsidRDefault="006D48AB" w:rsidP="006D48AB">
      <w:pPr>
        <w:rPr>
          <w:rtl/>
        </w:rPr>
      </w:pPr>
      <w:bookmarkStart w:id="1448" w:name="_ETM_Q1_5056434"/>
      <w:bookmarkStart w:id="1449" w:name="_ETM_Q1_5056521"/>
      <w:bookmarkEnd w:id="1448"/>
      <w:bookmarkEnd w:id="1449"/>
    </w:p>
    <w:p w:rsidR="006D48AB" w:rsidRPr="00BB6A28" w:rsidRDefault="006D48AB" w:rsidP="006D48AB">
      <w:pPr>
        <w:pStyle w:val="af6"/>
        <w:keepNext/>
        <w:rPr>
          <w:rtl/>
        </w:rPr>
      </w:pPr>
      <w:bookmarkStart w:id="1450" w:name="ET_yor_5094_28"/>
      <w:r w:rsidRPr="00BB6A28">
        <w:rPr>
          <w:rStyle w:val="TagStyle"/>
          <w:rtl/>
        </w:rPr>
        <w:t xml:space="preserve"> &lt;&lt; יור &gt;&gt; </w:t>
      </w:r>
      <w:r w:rsidRPr="00BB6A28">
        <w:rPr>
          <w:rtl/>
        </w:rPr>
        <w:t>היו"ר ניסן סלומינסקי:</w:t>
      </w:r>
      <w:r w:rsidRPr="00BB6A28">
        <w:rPr>
          <w:rStyle w:val="TagStyle"/>
          <w:rtl/>
        </w:rPr>
        <w:t xml:space="preserve"> &lt;&lt; יור &gt;&gt;</w:t>
      </w:r>
      <w:r w:rsidRPr="00BB6A28">
        <w:rPr>
          <w:rtl/>
        </w:rPr>
        <w:t xml:space="preserve"> </w:t>
      </w:r>
      <w:bookmarkEnd w:id="1450"/>
    </w:p>
    <w:p w:rsidR="006D48AB" w:rsidRPr="00BB6A28" w:rsidRDefault="006D48AB" w:rsidP="006D48AB">
      <w:pPr>
        <w:pStyle w:val="KeepWithNext"/>
        <w:rPr>
          <w:rtl/>
        </w:rPr>
      </w:pPr>
    </w:p>
    <w:p w:rsidR="006D48AB" w:rsidRPr="00BB6A28" w:rsidRDefault="006D48AB" w:rsidP="006D48AB">
      <w:pPr>
        <w:rPr>
          <w:rtl/>
        </w:rPr>
      </w:pPr>
      <w:bookmarkStart w:id="1451" w:name="_ETM_Q1_5057738"/>
      <w:bookmarkEnd w:id="1451"/>
      <w:r w:rsidRPr="00BB6A28">
        <w:rPr>
          <w:rFonts w:hint="cs"/>
          <w:rtl/>
        </w:rPr>
        <w:t xml:space="preserve">עליזה, </w:t>
      </w:r>
      <w:bookmarkStart w:id="1452" w:name="_ETM_Q1_5058594"/>
      <w:bookmarkEnd w:id="1452"/>
      <w:r w:rsidRPr="00BB6A28">
        <w:rPr>
          <w:rFonts w:hint="cs"/>
          <w:rtl/>
        </w:rPr>
        <w:t xml:space="preserve">ביקשתי לא להפריע. תרשמי. </w:t>
      </w:r>
    </w:p>
    <w:p w:rsidR="006D48AB" w:rsidRPr="00BB6A28" w:rsidRDefault="006D48AB" w:rsidP="006D48AB">
      <w:pPr>
        <w:rPr>
          <w:rtl/>
        </w:rPr>
      </w:pPr>
      <w:bookmarkStart w:id="1453" w:name="_ETM_Q1_5060517"/>
      <w:bookmarkStart w:id="1454" w:name="_ETM_Q1_5060592"/>
      <w:bookmarkStart w:id="1455" w:name="_ETM_Q1_5060383"/>
      <w:bookmarkEnd w:id="1453"/>
      <w:bookmarkEnd w:id="1454"/>
      <w:bookmarkEnd w:id="1455"/>
    </w:p>
    <w:p w:rsidR="006D48AB" w:rsidRPr="00BB6A28" w:rsidRDefault="006D48AB" w:rsidP="006D48AB">
      <w:pPr>
        <w:pStyle w:val="a4"/>
        <w:keepNext/>
        <w:rPr>
          <w:rtl/>
        </w:rPr>
      </w:pPr>
      <w:bookmarkStart w:id="1456" w:name="ET_speaker_לילך_וגנר_29"/>
      <w:r w:rsidRPr="00BB6A28">
        <w:rPr>
          <w:rStyle w:val="TagStyle"/>
          <w:rtl/>
        </w:rPr>
        <w:t xml:space="preserve"> &lt;&lt; דובר &gt;&gt; </w:t>
      </w:r>
      <w:r w:rsidRPr="00BB6A28">
        <w:rPr>
          <w:rtl/>
        </w:rPr>
        <w:t>לילך וגנר:</w:t>
      </w:r>
      <w:r w:rsidRPr="00BB6A28">
        <w:rPr>
          <w:rStyle w:val="TagStyle"/>
          <w:rtl/>
        </w:rPr>
        <w:t xml:space="preserve"> &lt;&lt; דובר &gt;&gt;</w:t>
      </w:r>
      <w:r w:rsidRPr="00BB6A28">
        <w:rPr>
          <w:rtl/>
        </w:rPr>
        <w:t xml:space="preserve"> </w:t>
      </w:r>
      <w:bookmarkEnd w:id="1456"/>
    </w:p>
    <w:p w:rsidR="006D48AB" w:rsidRPr="00BB6A28" w:rsidRDefault="006D48AB" w:rsidP="006D48AB">
      <w:pPr>
        <w:pStyle w:val="KeepWithNext"/>
        <w:rPr>
          <w:rtl/>
        </w:rPr>
      </w:pPr>
    </w:p>
    <w:p w:rsidR="00A21121" w:rsidRPr="00BB6A28" w:rsidRDefault="006D48AB" w:rsidP="006D48AB">
      <w:pPr>
        <w:rPr>
          <w:rtl/>
        </w:rPr>
      </w:pPr>
      <w:bookmarkStart w:id="1457" w:name="_ETM_Q1_5060914"/>
      <w:bookmarkStart w:id="1458" w:name="_ETM_Q1_5060959"/>
      <w:bookmarkEnd w:id="1457"/>
      <w:bookmarkEnd w:id="1458"/>
      <w:r w:rsidRPr="00BB6A28">
        <w:rPr>
          <w:rFonts w:hint="cs"/>
          <w:rtl/>
        </w:rPr>
        <w:t xml:space="preserve">אני מנסה לחדד מהו בעצם הערך </w:t>
      </w:r>
      <w:bookmarkStart w:id="1459" w:name="_ETM_Q1_5062780"/>
      <w:bookmarkEnd w:id="1459"/>
      <w:r w:rsidRPr="00BB6A28">
        <w:rPr>
          <w:rFonts w:hint="cs"/>
          <w:rtl/>
        </w:rPr>
        <w:t xml:space="preserve">המוגן הנוסף. שוב, אני רוצה לשים את הדילמה על השולחן. </w:t>
      </w:r>
      <w:bookmarkStart w:id="1460" w:name="_ETM_Q1_5073580"/>
      <w:bookmarkEnd w:id="1460"/>
      <w:r w:rsidRPr="00BB6A28">
        <w:rPr>
          <w:rFonts w:hint="cs"/>
          <w:rtl/>
        </w:rPr>
        <w:t xml:space="preserve">הדילמה איננה האם לתת פרס לאותם אנשים שרצחו ולשלח </w:t>
      </w:r>
      <w:bookmarkStart w:id="1461" w:name="_ETM_Q1_5075612"/>
      <w:bookmarkEnd w:id="1461"/>
      <w:r w:rsidRPr="00BB6A28">
        <w:rPr>
          <w:rFonts w:hint="cs"/>
          <w:rtl/>
        </w:rPr>
        <w:t xml:space="preserve">אותם הביתה לחופשי. לא, אנחנו לא בדילמה הזאת. </w:t>
      </w:r>
      <w:bookmarkStart w:id="1462" w:name="_ETM_Q1_5078818"/>
      <w:bookmarkEnd w:id="1462"/>
      <w:r w:rsidRPr="00BB6A28">
        <w:rPr>
          <w:rFonts w:hint="cs"/>
          <w:rtl/>
        </w:rPr>
        <w:t xml:space="preserve">אנחנו בדילמה בין עבירת הרצח הבסיסית, שהעונש עליה הוא מאסר </w:t>
      </w:r>
      <w:bookmarkStart w:id="1463" w:name="_ETM_Q1_5082528"/>
      <w:bookmarkEnd w:id="1463"/>
      <w:r w:rsidRPr="00BB6A28">
        <w:rPr>
          <w:rFonts w:hint="cs"/>
          <w:rtl/>
        </w:rPr>
        <w:t xml:space="preserve">עולם כעונש מרבי, לבין רצח בנסיבות מחמירות, שהעונש בצידה </w:t>
      </w:r>
      <w:bookmarkStart w:id="1464" w:name="_ETM_Q1_5086990"/>
      <w:bookmarkEnd w:id="1464"/>
      <w:r w:rsidRPr="00BB6A28">
        <w:rPr>
          <w:rFonts w:hint="cs"/>
          <w:rtl/>
        </w:rPr>
        <w:t xml:space="preserve">הוא מאסר עולם חובה. נכון שזו דילמה, אבל בואו נשים אותה במקומה, כי לא מדובר על מצב שבו </w:t>
      </w:r>
      <w:bookmarkStart w:id="1465" w:name="_ETM_Q1_5092198"/>
      <w:bookmarkEnd w:id="1465"/>
      <w:r w:rsidRPr="00BB6A28">
        <w:rPr>
          <w:rFonts w:hint="cs"/>
          <w:rtl/>
        </w:rPr>
        <w:t xml:space="preserve">אנחנו מזלזלים בחיי אדם, שהרי </w:t>
      </w:r>
      <w:r w:rsidR="005448A5" w:rsidRPr="00BB6A28">
        <w:rPr>
          <w:rFonts w:hint="cs"/>
          <w:rtl/>
        </w:rPr>
        <w:t xml:space="preserve">כבר </w:t>
      </w:r>
      <w:r w:rsidRPr="00BB6A28">
        <w:rPr>
          <w:rFonts w:hint="cs"/>
          <w:rtl/>
        </w:rPr>
        <w:t xml:space="preserve">עבירת הרצח </w:t>
      </w:r>
      <w:bookmarkStart w:id="1466" w:name="_ETM_Q1_5096342"/>
      <w:bookmarkEnd w:id="1466"/>
      <w:r w:rsidRPr="00BB6A28">
        <w:rPr>
          <w:rFonts w:hint="cs"/>
          <w:rtl/>
        </w:rPr>
        <w:t xml:space="preserve">הבסיסית נותנת ביטוי חמור לערך של חיי </w:t>
      </w:r>
      <w:bookmarkStart w:id="1467" w:name="_ETM_Q1_5095971"/>
      <w:bookmarkEnd w:id="1467"/>
      <w:r w:rsidRPr="00BB6A28">
        <w:rPr>
          <w:rFonts w:hint="cs"/>
          <w:rtl/>
        </w:rPr>
        <w:t xml:space="preserve">אדם. אני גם רוצה להזכיר שלתוך העבירה הזאת </w:t>
      </w:r>
      <w:bookmarkStart w:id="1468" w:name="_ETM_Q1_5099424"/>
      <w:bookmarkEnd w:id="1468"/>
      <w:r w:rsidRPr="00BB6A28">
        <w:rPr>
          <w:rFonts w:hint="cs"/>
          <w:rtl/>
        </w:rPr>
        <w:t xml:space="preserve">הוכנסו מקרים של אדישות, שהיום הם בגדר של עבירת </w:t>
      </w:r>
      <w:bookmarkStart w:id="1469" w:name="_ETM_Q1_5105151"/>
      <w:bookmarkEnd w:id="1469"/>
      <w:r w:rsidR="005448A5" w:rsidRPr="00BB6A28">
        <w:rPr>
          <w:rFonts w:hint="cs"/>
          <w:rtl/>
        </w:rPr>
        <w:t xml:space="preserve">הריגה. </w:t>
      </w:r>
      <w:r w:rsidRPr="00BB6A28">
        <w:rPr>
          <w:rFonts w:hint="cs"/>
          <w:rtl/>
        </w:rPr>
        <w:t xml:space="preserve">אחת הדוגמאות שנתנו לנושא של אדישות הייתה </w:t>
      </w:r>
      <w:bookmarkStart w:id="1470" w:name="_ETM_Q1_5109825"/>
      <w:bookmarkEnd w:id="1470"/>
      <w:r w:rsidRPr="00BB6A28">
        <w:rPr>
          <w:rFonts w:hint="cs"/>
          <w:rtl/>
        </w:rPr>
        <w:t xml:space="preserve">בעל שמכה את בת זוגו, שבאותו מקרה הוא לא מתכוון </w:t>
      </w:r>
      <w:bookmarkStart w:id="1471" w:name="_ETM_Q1_5111605"/>
      <w:bookmarkEnd w:id="1471"/>
      <w:r w:rsidRPr="00BB6A28">
        <w:rPr>
          <w:rFonts w:hint="cs"/>
          <w:rtl/>
        </w:rPr>
        <w:t xml:space="preserve">לגרום למותה, אלא הוא מתכוון להמשיך ולהכות אותה כשהוא אדיש </w:t>
      </w:r>
      <w:bookmarkStart w:id="1472" w:name="_ETM_Q1_5117519"/>
      <w:bookmarkEnd w:id="1472"/>
      <w:r w:rsidRPr="00BB6A28">
        <w:rPr>
          <w:rFonts w:hint="cs"/>
          <w:rtl/>
        </w:rPr>
        <w:t>למותה. זה מקרה שהי</w:t>
      </w:r>
      <w:r w:rsidR="00A21121" w:rsidRPr="00BB6A28">
        <w:rPr>
          <w:rFonts w:hint="cs"/>
          <w:rtl/>
        </w:rPr>
        <w:t>ום נכנס פורמלית לעבירת ההריגה, וחלק מהרפורמה שנועדה לבטא את עקרון האשמה זה להעלות</w:t>
      </w:r>
      <w:bookmarkStart w:id="1473" w:name="_ETM_Q1_5127094"/>
      <w:bookmarkEnd w:id="1473"/>
      <w:r w:rsidR="00A21121" w:rsidRPr="00BB6A28">
        <w:rPr>
          <w:rFonts w:hint="cs"/>
          <w:rtl/>
        </w:rPr>
        <w:t xml:space="preserve"> את זה לעבירת הרצח הבסיסי ולאפשר הטלת </w:t>
      </w:r>
      <w:bookmarkStart w:id="1474" w:name="_ETM_Q1_5128269"/>
      <w:bookmarkEnd w:id="1474"/>
      <w:r w:rsidR="00A21121" w:rsidRPr="00BB6A28">
        <w:rPr>
          <w:rFonts w:hint="cs"/>
          <w:rtl/>
        </w:rPr>
        <w:t xml:space="preserve">מאסר עולם כעונש מרבי. זאת אומרת שהרפורמה בהחלט עושה </w:t>
      </w:r>
      <w:bookmarkStart w:id="1475" w:name="_ETM_Q1_5131823"/>
      <w:bookmarkEnd w:id="1475"/>
      <w:r w:rsidR="00A21121" w:rsidRPr="00BB6A28">
        <w:rPr>
          <w:rFonts w:hint="cs"/>
          <w:rtl/>
        </w:rPr>
        <w:t>שינוי בהסדר הזה - - -</w:t>
      </w:r>
    </w:p>
    <w:p w:rsidR="00A21121" w:rsidRPr="00BB6A28" w:rsidRDefault="00A21121" w:rsidP="006D48AB">
      <w:pPr>
        <w:rPr>
          <w:rtl/>
        </w:rPr>
      </w:pPr>
      <w:bookmarkStart w:id="1476" w:name="_ETM_Q1_5132708"/>
      <w:bookmarkStart w:id="1477" w:name="_ETM_Q1_5132795"/>
      <w:bookmarkEnd w:id="1476"/>
      <w:bookmarkEnd w:id="1477"/>
    </w:p>
    <w:p w:rsidR="00A21121" w:rsidRPr="00BB6A28" w:rsidRDefault="00A21121" w:rsidP="00A21121">
      <w:pPr>
        <w:pStyle w:val="a4"/>
        <w:keepNext/>
        <w:rPr>
          <w:rtl/>
        </w:rPr>
      </w:pPr>
      <w:bookmarkStart w:id="1478" w:name="ET_speaker_5115_30"/>
      <w:r w:rsidRPr="00BB6A28">
        <w:rPr>
          <w:rStyle w:val="TagStyle"/>
          <w:rtl/>
        </w:rPr>
        <w:t xml:space="preserve"> &lt;&lt; דובר &gt;&gt; </w:t>
      </w:r>
      <w:r w:rsidRPr="00BB6A28">
        <w:rPr>
          <w:rtl/>
        </w:rPr>
        <w:t>פנינה תמנו (יש עתיד):</w:t>
      </w:r>
      <w:r w:rsidRPr="00BB6A28">
        <w:rPr>
          <w:rStyle w:val="TagStyle"/>
          <w:rtl/>
        </w:rPr>
        <w:t xml:space="preserve"> &lt;&lt; דובר &gt;&gt;</w:t>
      </w:r>
      <w:r w:rsidRPr="00BB6A28">
        <w:rPr>
          <w:rtl/>
        </w:rPr>
        <w:t xml:space="preserve"> </w:t>
      </w:r>
      <w:bookmarkEnd w:id="1478"/>
    </w:p>
    <w:p w:rsidR="00A21121" w:rsidRPr="00BB6A28" w:rsidRDefault="00A21121" w:rsidP="00A21121">
      <w:pPr>
        <w:pStyle w:val="KeepWithNext"/>
        <w:rPr>
          <w:rtl/>
        </w:rPr>
      </w:pPr>
    </w:p>
    <w:p w:rsidR="0048499B" w:rsidRPr="00BB6A28" w:rsidRDefault="0048499B" w:rsidP="006D48AB">
      <w:pPr>
        <w:rPr>
          <w:rtl/>
        </w:rPr>
      </w:pPr>
      <w:bookmarkStart w:id="1479" w:name="_ETM_Q1_5061069"/>
      <w:bookmarkStart w:id="1480" w:name="_ETM_Q1_5061140"/>
      <w:bookmarkEnd w:id="1479"/>
      <w:bookmarkEnd w:id="1480"/>
      <w:r w:rsidRPr="00BB6A28">
        <w:rPr>
          <w:rFonts w:hint="cs"/>
          <w:rtl/>
        </w:rPr>
        <w:t>זה צריך להיות חובה, כדי שלא יהיו הס</w:t>
      </w:r>
      <w:bookmarkStart w:id="1481" w:name="_ETM_Q1_5126123"/>
      <w:bookmarkEnd w:id="1481"/>
      <w:r w:rsidRPr="00BB6A28">
        <w:rPr>
          <w:rFonts w:hint="cs"/>
          <w:rtl/>
        </w:rPr>
        <w:t xml:space="preserve">דרי טיעון. </w:t>
      </w:r>
    </w:p>
    <w:p w:rsidR="0048499B" w:rsidRPr="00BB6A28" w:rsidRDefault="0048499B" w:rsidP="006D48AB">
      <w:pPr>
        <w:rPr>
          <w:rtl/>
        </w:rPr>
      </w:pPr>
      <w:bookmarkStart w:id="1482" w:name="_ETM_Q1_5126446"/>
      <w:bookmarkEnd w:id="1482"/>
    </w:p>
    <w:p w:rsidR="0048499B" w:rsidRPr="00BB6A28" w:rsidRDefault="0048499B" w:rsidP="0048499B">
      <w:pPr>
        <w:pStyle w:val="af6"/>
        <w:keepNext/>
        <w:rPr>
          <w:rtl/>
        </w:rPr>
      </w:pPr>
      <w:r w:rsidRPr="00BB6A28">
        <w:rPr>
          <w:rtl/>
        </w:rPr>
        <w:t>היו"ר ניסן סלומינסקי:</w:t>
      </w:r>
    </w:p>
    <w:p w:rsidR="0048499B" w:rsidRPr="00BB6A28" w:rsidRDefault="0048499B" w:rsidP="0048499B">
      <w:pPr>
        <w:pStyle w:val="KeepWithNext"/>
        <w:rPr>
          <w:rtl/>
        </w:rPr>
      </w:pPr>
    </w:p>
    <w:p w:rsidR="0048499B" w:rsidRPr="00BB6A28" w:rsidRDefault="0048499B" w:rsidP="0048499B">
      <w:pPr>
        <w:rPr>
          <w:rtl/>
        </w:rPr>
      </w:pPr>
      <w:r w:rsidRPr="00BB6A28">
        <w:rPr>
          <w:rFonts w:hint="cs"/>
          <w:rtl/>
        </w:rPr>
        <w:t xml:space="preserve">פנינה, בבקשה תני </w:t>
      </w:r>
      <w:bookmarkStart w:id="1483" w:name="_ETM_Q1_5130068"/>
      <w:bookmarkEnd w:id="1483"/>
      <w:r w:rsidRPr="00BB6A28">
        <w:rPr>
          <w:rFonts w:hint="cs"/>
          <w:rtl/>
        </w:rPr>
        <w:t xml:space="preserve">לה לדבר. </w:t>
      </w:r>
    </w:p>
    <w:p w:rsidR="0048499B" w:rsidRPr="00BB6A28" w:rsidRDefault="0048499B" w:rsidP="0048499B">
      <w:pPr>
        <w:rPr>
          <w:rtl/>
        </w:rPr>
      </w:pPr>
      <w:bookmarkStart w:id="1484" w:name="_ETM_Q1_5127495"/>
      <w:bookmarkEnd w:id="1484"/>
    </w:p>
    <w:p w:rsidR="0048499B" w:rsidRPr="00BB6A28" w:rsidRDefault="0048499B" w:rsidP="0048499B">
      <w:pPr>
        <w:pStyle w:val="a4"/>
        <w:keepNext/>
        <w:rPr>
          <w:rtl/>
        </w:rPr>
      </w:pPr>
      <w:bookmarkStart w:id="1485" w:name="_ETM_Q1_5127860"/>
      <w:bookmarkStart w:id="1486" w:name="_ETM_Q1_5129894"/>
      <w:bookmarkEnd w:id="1485"/>
      <w:bookmarkEnd w:id="1486"/>
      <w:r w:rsidRPr="00BB6A28">
        <w:rPr>
          <w:rtl/>
        </w:rPr>
        <w:t>פנינה תמנו (יש עתיד):</w:t>
      </w:r>
    </w:p>
    <w:p w:rsidR="0048499B" w:rsidRPr="00BB6A28" w:rsidRDefault="0048499B" w:rsidP="0048499B">
      <w:pPr>
        <w:pStyle w:val="KeepWithNext"/>
        <w:rPr>
          <w:rtl/>
        </w:rPr>
      </w:pPr>
    </w:p>
    <w:p w:rsidR="0048499B" w:rsidRPr="00BB6A28" w:rsidRDefault="0048499B" w:rsidP="0048499B">
      <w:pPr>
        <w:rPr>
          <w:rtl/>
        </w:rPr>
      </w:pPr>
      <w:r w:rsidRPr="00BB6A28">
        <w:rPr>
          <w:rFonts w:hint="cs"/>
          <w:rtl/>
        </w:rPr>
        <w:t xml:space="preserve">אבל אי אפשר להתעלם </w:t>
      </w:r>
      <w:bookmarkStart w:id="1487" w:name="_ETM_Q1_5127038"/>
      <w:bookmarkEnd w:id="1487"/>
      <w:r w:rsidRPr="00BB6A28">
        <w:rPr>
          <w:rFonts w:hint="cs"/>
          <w:rtl/>
        </w:rPr>
        <w:t>מ - - -</w:t>
      </w:r>
    </w:p>
    <w:p w:rsidR="0048499B" w:rsidRPr="00BB6A28" w:rsidRDefault="0048499B" w:rsidP="0048499B">
      <w:pPr>
        <w:rPr>
          <w:rtl/>
        </w:rPr>
      </w:pPr>
      <w:bookmarkStart w:id="1488" w:name="_ETM_Q1_5133956"/>
      <w:bookmarkEnd w:id="1488"/>
    </w:p>
    <w:p w:rsidR="0048499B" w:rsidRPr="00BB6A28" w:rsidRDefault="0048499B" w:rsidP="0048499B">
      <w:pPr>
        <w:pStyle w:val="af6"/>
        <w:keepNext/>
        <w:rPr>
          <w:rtl/>
        </w:rPr>
      </w:pPr>
      <w:bookmarkStart w:id="1489" w:name="_ETM_Q1_5135523"/>
      <w:bookmarkEnd w:id="1489"/>
      <w:r w:rsidRPr="00BB6A28">
        <w:rPr>
          <w:rtl/>
        </w:rPr>
        <w:t>היו"ר ניסן סלומינסקי:</w:t>
      </w:r>
    </w:p>
    <w:p w:rsidR="0048499B" w:rsidRPr="00BB6A28" w:rsidRDefault="0048499B" w:rsidP="0048499B">
      <w:pPr>
        <w:pStyle w:val="KeepWithNext"/>
        <w:rPr>
          <w:rtl/>
        </w:rPr>
      </w:pPr>
    </w:p>
    <w:p w:rsidR="0048499B" w:rsidRPr="00BB6A28" w:rsidRDefault="0048499B" w:rsidP="0048499B">
      <w:pPr>
        <w:rPr>
          <w:rtl/>
        </w:rPr>
      </w:pPr>
      <w:r w:rsidRPr="00BB6A28">
        <w:rPr>
          <w:rFonts w:hint="cs"/>
          <w:rtl/>
        </w:rPr>
        <w:t xml:space="preserve">פנינה, תני לה בבקשה. </w:t>
      </w:r>
    </w:p>
    <w:p w:rsidR="0048499B" w:rsidRPr="00BB6A28" w:rsidRDefault="0048499B" w:rsidP="0048499B">
      <w:pPr>
        <w:rPr>
          <w:rtl/>
        </w:rPr>
      </w:pPr>
      <w:bookmarkStart w:id="1490" w:name="_ETM_Q1_5134406"/>
      <w:bookmarkEnd w:id="1490"/>
    </w:p>
    <w:p w:rsidR="0048499B" w:rsidRPr="00BB6A28" w:rsidRDefault="0048499B" w:rsidP="0048499B">
      <w:pPr>
        <w:pStyle w:val="a4"/>
        <w:keepNext/>
        <w:rPr>
          <w:rtl/>
        </w:rPr>
      </w:pPr>
      <w:bookmarkStart w:id="1491" w:name="_ETM_Q1_5134744"/>
      <w:bookmarkStart w:id="1492" w:name="_ETM_Q1_5136070"/>
      <w:bookmarkEnd w:id="1491"/>
      <w:bookmarkEnd w:id="1492"/>
      <w:r w:rsidRPr="00BB6A28">
        <w:rPr>
          <w:rtl/>
        </w:rPr>
        <w:t>לילך וגנר:</w:t>
      </w:r>
    </w:p>
    <w:p w:rsidR="0048499B" w:rsidRPr="00BB6A28" w:rsidRDefault="0048499B" w:rsidP="0048499B">
      <w:pPr>
        <w:pStyle w:val="KeepWithNext"/>
        <w:rPr>
          <w:rtl/>
        </w:rPr>
      </w:pPr>
    </w:p>
    <w:p w:rsidR="0048499B" w:rsidRPr="00BB6A28" w:rsidRDefault="0048499B" w:rsidP="0048499B">
      <w:pPr>
        <w:rPr>
          <w:rtl/>
        </w:rPr>
      </w:pPr>
      <w:r w:rsidRPr="00BB6A28">
        <w:rPr>
          <w:rFonts w:hint="cs"/>
          <w:rtl/>
        </w:rPr>
        <w:t xml:space="preserve">אני גם רוצה </w:t>
      </w:r>
      <w:bookmarkStart w:id="1493" w:name="_ETM_Q1_5137862"/>
      <w:bookmarkEnd w:id="1493"/>
      <w:r w:rsidRPr="00BB6A28">
        <w:rPr>
          <w:rFonts w:hint="cs"/>
          <w:rtl/>
        </w:rPr>
        <w:t xml:space="preserve">לחזור ולהדגיש את הדברים שחבר הכנסת בני בגין </w:t>
      </w:r>
      <w:bookmarkStart w:id="1494" w:name="_ETM_Q1_5141354"/>
      <w:bookmarkEnd w:id="1494"/>
      <w:r w:rsidRPr="00BB6A28">
        <w:rPr>
          <w:rFonts w:hint="cs"/>
          <w:rtl/>
        </w:rPr>
        <w:t xml:space="preserve">אמר בצורה יפה, כהרגלו. אין להחלטה הזאת אלמנט </w:t>
      </w:r>
      <w:bookmarkStart w:id="1495" w:name="_ETM_Q1_5144445"/>
      <w:bookmarkEnd w:id="1495"/>
      <w:r w:rsidRPr="00BB6A28">
        <w:rPr>
          <w:rFonts w:hint="cs"/>
          <w:rtl/>
        </w:rPr>
        <w:t xml:space="preserve">הרתעתי. אין בעל מכה ואלים </w:t>
      </w:r>
      <w:r w:rsidRPr="00BB6A28">
        <w:rPr>
          <w:rtl/>
        </w:rPr>
        <w:t>–</w:t>
      </w:r>
      <w:r w:rsidRPr="00BB6A28">
        <w:rPr>
          <w:rFonts w:hint="cs"/>
          <w:rtl/>
        </w:rPr>
        <w:t xml:space="preserve"> או לא מכה ולא אלים </w:t>
      </w:r>
      <w:r w:rsidRPr="00BB6A28">
        <w:rPr>
          <w:rtl/>
        </w:rPr>
        <w:t>–</w:t>
      </w:r>
      <w:r w:rsidRPr="00BB6A28">
        <w:rPr>
          <w:rFonts w:hint="cs"/>
          <w:rtl/>
        </w:rPr>
        <w:t xml:space="preserve"> שבאותו רגע רצח את </w:t>
      </w:r>
      <w:bookmarkStart w:id="1496" w:name="_ETM_Q1_5152612"/>
      <w:bookmarkEnd w:id="1496"/>
      <w:r w:rsidRPr="00BB6A28">
        <w:rPr>
          <w:rFonts w:hint="cs"/>
          <w:rtl/>
        </w:rPr>
        <w:t xml:space="preserve">אשתו תוך כדי המחשבה האם אני נכנס לעבירת </w:t>
      </w:r>
      <w:bookmarkStart w:id="1497" w:name="_ETM_Q1_5155021"/>
      <w:bookmarkEnd w:id="1497"/>
      <w:r w:rsidRPr="00BB6A28">
        <w:rPr>
          <w:rFonts w:hint="cs"/>
          <w:rtl/>
        </w:rPr>
        <w:t xml:space="preserve">הרצח הבסיסית או לעבירת הרצח בנסיבות מחמירות. זה </w:t>
      </w:r>
      <w:bookmarkStart w:id="1498" w:name="_ETM_Q1_5160759"/>
      <w:bookmarkEnd w:id="1498"/>
      <w:r w:rsidRPr="00BB6A28">
        <w:rPr>
          <w:rFonts w:hint="cs"/>
          <w:rtl/>
        </w:rPr>
        <w:t xml:space="preserve">לא שהוא אומר לעצמו, "זו רק עבירת הרצח הבסיסית? </w:t>
      </w:r>
      <w:bookmarkStart w:id="1499" w:name="_ETM_Q1_5159004"/>
      <w:bookmarkEnd w:id="1499"/>
      <w:r w:rsidRPr="00BB6A28">
        <w:rPr>
          <w:rFonts w:hint="cs"/>
          <w:rtl/>
        </w:rPr>
        <w:t xml:space="preserve">יאללה, נלך על זה". כך </w:t>
      </w:r>
      <w:r w:rsidR="005448A5" w:rsidRPr="00BB6A28">
        <w:rPr>
          <w:rFonts w:hint="cs"/>
          <w:rtl/>
        </w:rPr>
        <w:t>ש</w:t>
      </w:r>
      <w:r w:rsidRPr="00BB6A28">
        <w:rPr>
          <w:rFonts w:hint="cs"/>
          <w:rtl/>
        </w:rPr>
        <w:t xml:space="preserve">לא מדובר פה בהרתעה - </w:t>
      </w:r>
      <w:bookmarkStart w:id="1500" w:name="_ETM_Q1_5162554"/>
      <w:bookmarkEnd w:id="1500"/>
      <w:r w:rsidRPr="00BB6A28">
        <w:rPr>
          <w:rFonts w:hint="cs"/>
          <w:rtl/>
        </w:rPr>
        <w:t>- -</w:t>
      </w:r>
    </w:p>
    <w:p w:rsidR="0048499B" w:rsidRPr="00BB6A28" w:rsidRDefault="0048499B" w:rsidP="0048499B">
      <w:pPr>
        <w:rPr>
          <w:rtl/>
        </w:rPr>
      </w:pPr>
      <w:bookmarkStart w:id="1501" w:name="_ETM_Q1_5161162"/>
      <w:bookmarkEnd w:id="1501"/>
    </w:p>
    <w:p w:rsidR="0048499B" w:rsidRPr="00BB6A28" w:rsidRDefault="0048499B" w:rsidP="0048499B">
      <w:pPr>
        <w:pStyle w:val="a4"/>
        <w:keepNext/>
        <w:rPr>
          <w:rtl/>
        </w:rPr>
      </w:pPr>
      <w:bookmarkStart w:id="1502" w:name="_ETM_Q1_5162090"/>
      <w:bookmarkStart w:id="1503" w:name="_ETM_Q1_5163771"/>
      <w:bookmarkEnd w:id="1502"/>
      <w:bookmarkEnd w:id="1503"/>
      <w:r w:rsidRPr="00BB6A28">
        <w:rPr>
          <w:rtl/>
        </w:rPr>
        <w:t>פנינה תמנו (יש עתיד):</w:t>
      </w:r>
    </w:p>
    <w:p w:rsidR="0048499B" w:rsidRPr="00BB6A28" w:rsidRDefault="0048499B" w:rsidP="0048499B">
      <w:pPr>
        <w:pStyle w:val="KeepWithNext"/>
        <w:rPr>
          <w:rtl/>
        </w:rPr>
      </w:pPr>
    </w:p>
    <w:p w:rsidR="0048499B" w:rsidRPr="00BB6A28" w:rsidRDefault="0048499B" w:rsidP="0048499B">
      <w:pPr>
        <w:rPr>
          <w:rtl/>
        </w:rPr>
      </w:pPr>
      <w:r w:rsidRPr="00BB6A28">
        <w:rPr>
          <w:rFonts w:hint="cs"/>
          <w:rtl/>
        </w:rPr>
        <w:t>למה לא?</w:t>
      </w:r>
    </w:p>
    <w:p w:rsidR="0048499B" w:rsidRPr="00BB6A28" w:rsidRDefault="0048499B" w:rsidP="0048499B">
      <w:pPr>
        <w:rPr>
          <w:rtl/>
        </w:rPr>
      </w:pPr>
      <w:bookmarkStart w:id="1504" w:name="_ETM_Q1_5167578"/>
      <w:bookmarkEnd w:id="1504"/>
    </w:p>
    <w:p w:rsidR="0048499B" w:rsidRPr="00BB6A28" w:rsidRDefault="0048499B" w:rsidP="0048499B">
      <w:pPr>
        <w:pStyle w:val="af6"/>
        <w:keepNext/>
        <w:rPr>
          <w:rtl/>
        </w:rPr>
      </w:pPr>
      <w:bookmarkStart w:id="1505" w:name="_ETM_Q1_5163738"/>
      <w:bookmarkEnd w:id="1505"/>
      <w:r w:rsidRPr="00BB6A28">
        <w:rPr>
          <w:rtl/>
        </w:rPr>
        <w:t>היו"ר ניסן סלומינסקי:</w:t>
      </w:r>
    </w:p>
    <w:p w:rsidR="0048499B" w:rsidRPr="00BB6A28" w:rsidRDefault="0048499B" w:rsidP="0048499B">
      <w:pPr>
        <w:pStyle w:val="KeepWithNext"/>
        <w:rPr>
          <w:rtl/>
        </w:rPr>
      </w:pPr>
    </w:p>
    <w:p w:rsidR="0048499B" w:rsidRPr="00BB6A28" w:rsidRDefault="0048499B" w:rsidP="0048499B">
      <w:pPr>
        <w:rPr>
          <w:rtl/>
        </w:rPr>
      </w:pPr>
      <w:r w:rsidRPr="00BB6A28">
        <w:rPr>
          <w:rFonts w:hint="cs"/>
          <w:rtl/>
        </w:rPr>
        <w:t>לא, לא, אני מבקש לא להפריע - - -</w:t>
      </w:r>
    </w:p>
    <w:p w:rsidR="0048499B" w:rsidRPr="00BB6A28" w:rsidRDefault="0048499B" w:rsidP="0048499B">
      <w:pPr>
        <w:rPr>
          <w:rtl/>
        </w:rPr>
      </w:pPr>
      <w:bookmarkStart w:id="1506" w:name="_ETM_Q1_5166360"/>
      <w:bookmarkEnd w:id="1506"/>
    </w:p>
    <w:p w:rsidR="0048499B" w:rsidRPr="00BB6A28" w:rsidRDefault="0048499B" w:rsidP="0048499B">
      <w:pPr>
        <w:pStyle w:val="-"/>
        <w:keepNext/>
        <w:rPr>
          <w:rtl/>
        </w:rPr>
      </w:pPr>
      <w:bookmarkStart w:id="1507" w:name="_ETM_Q1_5167000"/>
      <w:bookmarkEnd w:id="1507"/>
      <w:r w:rsidRPr="00BB6A28">
        <w:rPr>
          <w:rtl/>
        </w:rPr>
        <w:t>פנינה תמנו (יש עתיד):</w:t>
      </w:r>
    </w:p>
    <w:p w:rsidR="0048499B" w:rsidRPr="00BB6A28" w:rsidRDefault="0048499B" w:rsidP="0048499B">
      <w:pPr>
        <w:pStyle w:val="KeepWithNext"/>
        <w:rPr>
          <w:rtl/>
        </w:rPr>
      </w:pPr>
    </w:p>
    <w:p w:rsidR="0048499B" w:rsidRPr="00BB6A28" w:rsidRDefault="0048499B" w:rsidP="0048499B">
      <w:pPr>
        <w:rPr>
          <w:rtl/>
        </w:rPr>
      </w:pPr>
      <w:r w:rsidRPr="00BB6A28">
        <w:rPr>
          <w:rFonts w:hint="cs"/>
          <w:rtl/>
        </w:rPr>
        <w:t xml:space="preserve">אבל יש הסדרי טיעון, וזה </w:t>
      </w:r>
      <w:bookmarkStart w:id="1508" w:name="_ETM_Q1_5171533"/>
      <w:bookmarkEnd w:id="1508"/>
      <w:r w:rsidRPr="00BB6A28">
        <w:rPr>
          <w:rFonts w:hint="cs"/>
          <w:rtl/>
        </w:rPr>
        <w:t>לא מרתיע - - -</w:t>
      </w:r>
    </w:p>
    <w:p w:rsidR="0048499B" w:rsidRPr="00BB6A28" w:rsidRDefault="0048499B" w:rsidP="0048499B">
      <w:pPr>
        <w:rPr>
          <w:rtl/>
        </w:rPr>
      </w:pPr>
      <w:bookmarkStart w:id="1509" w:name="_ETM_Q1_5176765"/>
      <w:bookmarkEnd w:id="1509"/>
    </w:p>
    <w:p w:rsidR="0048499B" w:rsidRPr="00BB6A28" w:rsidRDefault="0048499B" w:rsidP="0048499B">
      <w:pPr>
        <w:pStyle w:val="af6"/>
        <w:keepNext/>
        <w:rPr>
          <w:rtl/>
        </w:rPr>
      </w:pPr>
      <w:bookmarkStart w:id="1510" w:name="_ETM_Q1_5177437"/>
      <w:bookmarkEnd w:id="1510"/>
      <w:r w:rsidRPr="00BB6A28">
        <w:rPr>
          <w:rtl/>
        </w:rPr>
        <w:t>היו"ר ניסן סלומינסקי:</w:t>
      </w:r>
    </w:p>
    <w:p w:rsidR="0048499B" w:rsidRPr="00BB6A28" w:rsidRDefault="0048499B" w:rsidP="0048499B">
      <w:pPr>
        <w:pStyle w:val="KeepWithNext"/>
        <w:rPr>
          <w:rtl/>
        </w:rPr>
      </w:pPr>
    </w:p>
    <w:p w:rsidR="0048499B" w:rsidRPr="00BB6A28" w:rsidRDefault="0048499B" w:rsidP="005448A5">
      <w:pPr>
        <w:rPr>
          <w:rtl/>
        </w:rPr>
      </w:pPr>
      <w:r w:rsidRPr="00BB6A28">
        <w:rPr>
          <w:rFonts w:hint="cs"/>
          <w:rtl/>
        </w:rPr>
        <w:t xml:space="preserve">פנינה, אני מבקש, כמו שאת </w:t>
      </w:r>
      <w:bookmarkStart w:id="1511" w:name="_ETM_Q1_5178340"/>
      <w:bookmarkEnd w:id="1511"/>
      <w:r w:rsidRPr="00BB6A28">
        <w:rPr>
          <w:rFonts w:hint="cs"/>
          <w:rtl/>
        </w:rPr>
        <w:t xml:space="preserve">דיברת ולא הפריעו לך, למרות שאולי אחרים חשבו אחרת ממך, </w:t>
      </w:r>
      <w:bookmarkStart w:id="1512" w:name="_ETM_Q1_5182234"/>
      <w:bookmarkEnd w:id="1512"/>
      <w:r w:rsidRPr="00BB6A28">
        <w:rPr>
          <w:rFonts w:hint="cs"/>
          <w:rtl/>
        </w:rPr>
        <w:t>תשמעי אותה בסבלנות, תרשמי את הדברים, ותקבלי זכות דיבור נוס</w:t>
      </w:r>
      <w:r w:rsidR="005448A5" w:rsidRPr="00BB6A28">
        <w:rPr>
          <w:rFonts w:hint="cs"/>
          <w:rtl/>
        </w:rPr>
        <w:t>פת</w:t>
      </w:r>
      <w:r w:rsidRPr="00BB6A28">
        <w:rPr>
          <w:rFonts w:hint="cs"/>
          <w:rtl/>
        </w:rPr>
        <w:t xml:space="preserve">. </w:t>
      </w:r>
      <w:bookmarkStart w:id="1513" w:name="_ETM_Q1_5187248"/>
      <w:bookmarkEnd w:id="1513"/>
    </w:p>
    <w:p w:rsidR="0048499B" w:rsidRPr="00BB6A28" w:rsidRDefault="0048499B" w:rsidP="0048499B">
      <w:pPr>
        <w:rPr>
          <w:rtl/>
        </w:rPr>
      </w:pPr>
      <w:bookmarkStart w:id="1514" w:name="_ETM_Q1_5187456"/>
      <w:bookmarkEnd w:id="1514"/>
    </w:p>
    <w:p w:rsidR="0048499B" w:rsidRPr="00BB6A28" w:rsidRDefault="0048499B" w:rsidP="0048499B">
      <w:pPr>
        <w:pStyle w:val="a4"/>
        <w:keepNext/>
        <w:rPr>
          <w:rtl/>
        </w:rPr>
      </w:pPr>
      <w:bookmarkStart w:id="1515" w:name="_ETM_Q1_5187832"/>
      <w:bookmarkStart w:id="1516" w:name="_ETM_Q1_5189056"/>
      <w:bookmarkEnd w:id="1515"/>
      <w:bookmarkEnd w:id="1516"/>
      <w:r w:rsidRPr="00BB6A28">
        <w:rPr>
          <w:rtl/>
        </w:rPr>
        <w:t>לילך וגנר:</w:t>
      </w:r>
    </w:p>
    <w:p w:rsidR="0048499B" w:rsidRPr="00BB6A28" w:rsidRDefault="0048499B" w:rsidP="0048499B">
      <w:pPr>
        <w:pStyle w:val="KeepWithNext"/>
        <w:rPr>
          <w:rtl/>
        </w:rPr>
      </w:pPr>
    </w:p>
    <w:p w:rsidR="0048499B" w:rsidRPr="00BB6A28" w:rsidRDefault="0048499B" w:rsidP="0048499B">
      <w:pPr>
        <w:rPr>
          <w:rtl/>
        </w:rPr>
      </w:pPr>
      <w:r w:rsidRPr="00BB6A28">
        <w:rPr>
          <w:rFonts w:hint="cs"/>
          <w:rtl/>
        </w:rPr>
        <w:t xml:space="preserve">ההצעה הזאת לא יוצרת הרתעה. יש בה אלמנט הצהרתי, שחבר </w:t>
      </w:r>
      <w:bookmarkStart w:id="1517" w:name="_ETM_Q1_5193402"/>
      <w:bookmarkEnd w:id="1517"/>
      <w:r w:rsidRPr="00BB6A28">
        <w:rPr>
          <w:rFonts w:hint="cs"/>
          <w:rtl/>
        </w:rPr>
        <w:t xml:space="preserve">הכנסת רוזנטל התייחס אליו, ואני לא מזלזלת בו, אבל כן צריך לשים את הדברים על השולחן: </w:t>
      </w:r>
      <w:bookmarkStart w:id="1518" w:name="_ETM_Q1_5197092"/>
      <w:bookmarkEnd w:id="1518"/>
      <w:r w:rsidRPr="00BB6A28">
        <w:rPr>
          <w:rFonts w:hint="cs"/>
          <w:rtl/>
        </w:rPr>
        <w:t>לא מדובר על התרעה. אלה לא אנשים שאני אר</w:t>
      </w:r>
      <w:bookmarkStart w:id="1519" w:name="_ETM_Q1_5202630"/>
      <w:bookmarkEnd w:id="1519"/>
      <w:r w:rsidRPr="00BB6A28">
        <w:rPr>
          <w:rFonts w:hint="cs"/>
          <w:rtl/>
        </w:rPr>
        <w:t xml:space="preserve">תיע אותם אם אני אשים אותם בקטגוריה הזאת ולא הזאת. </w:t>
      </w:r>
      <w:bookmarkStart w:id="1520" w:name="_ETM_Q1_5201489"/>
      <w:bookmarkEnd w:id="1520"/>
      <w:r w:rsidRPr="00BB6A28">
        <w:rPr>
          <w:rFonts w:hint="cs"/>
          <w:rtl/>
        </w:rPr>
        <w:t xml:space="preserve">אלה אנשים שרצחו את בן זוגם, עשו מעשה חמור ביותר, </w:t>
      </w:r>
      <w:bookmarkStart w:id="1521" w:name="_ETM_Q1_5205796"/>
      <w:bookmarkEnd w:id="1521"/>
      <w:r w:rsidRPr="00BB6A28">
        <w:rPr>
          <w:rFonts w:hint="cs"/>
          <w:rtl/>
        </w:rPr>
        <w:t xml:space="preserve">והם ייענשו בחומרה. </w:t>
      </w:r>
      <w:bookmarkStart w:id="1522" w:name="_ETM_Q1_5212944"/>
      <w:bookmarkStart w:id="1523" w:name="_ETM_Q1_5213600"/>
      <w:bookmarkEnd w:id="1522"/>
      <w:bookmarkEnd w:id="1523"/>
      <w:r w:rsidRPr="00BB6A28">
        <w:rPr>
          <w:rFonts w:hint="cs"/>
          <w:rtl/>
        </w:rPr>
        <w:t xml:space="preserve">השאלה היא האם כאקט הצהרתי, </w:t>
      </w:r>
      <w:bookmarkStart w:id="1524" w:name="_ETM_Q1_5211149"/>
      <w:bookmarkEnd w:id="1524"/>
      <w:r w:rsidRPr="00BB6A28">
        <w:rPr>
          <w:rFonts w:hint="cs"/>
          <w:rtl/>
        </w:rPr>
        <w:t xml:space="preserve">כאקט של מסר, אנחנו רוצים לקבוע את </w:t>
      </w:r>
      <w:bookmarkStart w:id="1525" w:name="_ETM_Q1_5211556"/>
      <w:bookmarkEnd w:id="1525"/>
      <w:r w:rsidRPr="00BB6A28">
        <w:rPr>
          <w:rFonts w:hint="cs"/>
          <w:rtl/>
        </w:rPr>
        <w:t>זה כנסיבה מחמירה.</w:t>
      </w:r>
    </w:p>
    <w:p w:rsidR="0048499B" w:rsidRPr="00BB6A28" w:rsidRDefault="0048499B" w:rsidP="0048499B">
      <w:pPr>
        <w:rPr>
          <w:rtl/>
        </w:rPr>
      </w:pPr>
      <w:bookmarkStart w:id="1526" w:name="_ETM_Q1_5215705"/>
      <w:bookmarkEnd w:id="1526"/>
    </w:p>
    <w:p w:rsidR="005C445E" w:rsidRPr="00BB6A28" w:rsidRDefault="0048499B" w:rsidP="005448A5">
      <w:pPr>
        <w:rPr>
          <w:rtl/>
        </w:rPr>
      </w:pPr>
      <w:r w:rsidRPr="00BB6A28">
        <w:rPr>
          <w:rFonts w:hint="cs"/>
          <w:rtl/>
        </w:rPr>
        <w:t>כמו</w:t>
      </w:r>
      <w:bookmarkStart w:id="1527" w:name="_ETM_Q1_5216501"/>
      <w:bookmarkEnd w:id="1527"/>
      <w:r w:rsidRPr="00BB6A28">
        <w:rPr>
          <w:rFonts w:hint="cs"/>
          <w:rtl/>
        </w:rPr>
        <w:t xml:space="preserve"> שהיושב-ראש ציין, ובצדק, מרבית </w:t>
      </w:r>
      <w:bookmarkStart w:id="1528" w:name="_ETM_Q1_5221411"/>
      <w:bookmarkEnd w:id="1528"/>
      <w:r w:rsidRPr="00BB6A28">
        <w:rPr>
          <w:rFonts w:hint="cs"/>
          <w:rtl/>
        </w:rPr>
        <w:t xml:space="preserve">המקרים האלה ייכללו בנסיבות המחמירות הקיימות. מסקירת הפסיקה </w:t>
      </w:r>
      <w:bookmarkStart w:id="1529" w:name="_ETM_Q1_5224739"/>
      <w:bookmarkEnd w:id="1529"/>
      <w:r w:rsidRPr="00BB6A28">
        <w:rPr>
          <w:rFonts w:hint="cs"/>
          <w:rtl/>
        </w:rPr>
        <w:t>של ה</w:t>
      </w:r>
      <w:r w:rsidR="005448A5" w:rsidRPr="00BB6A28">
        <w:rPr>
          <w:rFonts w:hint="cs"/>
          <w:rtl/>
        </w:rPr>
        <w:t xml:space="preserve">נושא של רצח בני זוג עולה שכמעט </w:t>
      </w:r>
      <w:r w:rsidRPr="00BB6A28">
        <w:rPr>
          <w:rFonts w:hint="cs"/>
          <w:rtl/>
        </w:rPr>
        <w:t xml:space="preserve">תמיד הרציחות האלה נעשות אחרי ערעור ושקילה </w:t>
      </w:r>
      <w:bookmarkStart w:id="1530" w:name="_ETM_Q1_5231621"/>
      <w:bookmarkEnd w:id="1530"/>
      <w:r w:rsidRPr="00BB6A28">
        <w:rPr>
          <w:rFonts w:hint="cs"/>
          <w:rtl/>
        </w:rPr>
        <w:t>וגיבוש החלטה להמית, כך שה</w:t>
      </w:r>
      <w:r w:rsidR="005448A5" w:rsidRPr="00BB6A28">
        <w:rPr>
          <w:rFonts w:hint="cs"/>
          <w:rtl/>
        </w:rPr>
        <w:t>ן</w:t>
      </w:r>
      <w:r w:rsidRPr="00BB6A28">
        <w:rPr>
          <w:rFonts w:hint="cs"/>
          <w:rtl/>
        </w:rPr>
        <w:t xml:space="preserve"> ייכנסו לנסיבה המחמירה המצוינת </w:t>
      </w:r>
      <w:bookmarkStart w:id="1531" w:name="_ETM_Q1_5236305"/>
      <w:bookmarkEnd w:id="1531"/>
      <w:r w:rsidRPr="00BB6A28">
        <w:rPr>
          <w:rFonts w:hint="cs"/>
          <w:rtl/>
        </w:rPr>
        <w:t xml:space="preserve">בפסקה (1). אני אתן דוגמה מלפני שבועיים, ערעור פלילי </w:t>
      </w:r>
      <w:bookmarkStart w:id="1532" w:name="_ETM_Q1_5241964"/>
      <w:bookmarkEnd w:id="1532"/>
      <w:r w:rsidRPr="00BB6A28">
        <w:rPr>
          <w:rFonts w:hint="cs"/>
          <w:rtl/>
        </w:rPr>
        <w:t>שנדון בבית המשפט העליון בעניין של אלכסנדר מ</w:t>
      </w:r>
      <w:r w:rsidR="005448A5" w:rsidRPr="00BB6A28">
        <w:rPr>
          <w:rFonts w:hint="cs"/>
          <w:rtl/>
        </w:rPr>
        <w:t>כ</w:t>
      </w:r>
      <w:r w:rsidRPr="00BB6A28">
        <w:rPr>
          <w:rFonts w:hint="cs"/>
          <w:rtl/>
        </w:rPr>
        <w:t xml:space="preserve">ניצקי, שרצח את </w:t>
      </w:r>
      <w:bookmarkStart w:id="1533" w:name="_ETM_Q1_5246888"/>
      <w:bookmarkEnd w:id="1533"/>
      <w:r w:rsidRPr="00BB6A28">
        <w:rPr>
          <w:rFonts w:hint="cs"/>
          <w:rtl/>
        </w:rPr>
        <w:t xml:space="preserve">אשתו אולגה. הוא רצח אותה בשנתה בדקירות סכין בצווארה. </w:t>
      </w:r>
      <w:bookmarkStart w:id="1534" w:name="_ETM_Q1_5255282"/>
      <w:bookmarkEnd w:id="1534"/>
      <w:r w:rsidRPr="00BB6A28">
        <w:rPr>
          <w:rFonts w:hint="cs"/>
          <w:rtl/>
        </w:rPr>
        <w:t xml:space="preserve">באותו בוקר של הרצח הוא רכש סכין קומנדו. </w:t>
      </w:r>
      <w:r w:rsidR="005C445E" w:rsidRPr="00BB6A28">
        <w:rPr>
          <w:rFonts w:hint="cs"/>
          <w:rtl/>
        </w:rPr>
        <w:t xml:space="preserve">הוא טען בתחילה כי היה מדובר בתאונה והמנוחה נפלה על הסכין, </w:t>
      </w:r>
      <w:bookmarkStart w:id="1535" w:name="_ETM_Q1_5262647"/>
      <w:bookmarkEnd w:id="1535"/>
      <w:r w:rsidR="005C445E" w:rsidRPr="00BB6A28">
        <w:rPr>
          <w:rFonts w:hint="cs"/>
          <w:rtl/>
        </w:rPr>
        <w:t xml:space="preserve">אבל קו ההגנה הזה כמובן נזנח במהלך המשפט </w:t>
      </w:r>
      <w:bookmarkStart w:id="1536" w:name="_ETM_Q1_5268486"/>
      <w:bookmarkEnd w:id="1536"/>
      <w:r w:rsidR="005C445E" w:rsidRPr="00BB6A28">
        <w:rPr>
          <w:rFonts w:hint="cs"/>
          <w:rtl/>
        </w:rPr>
        <w:t xml:space="preserve">ובית המשפט דחה אותו מכול וכול וציין שמדובר ברצח, שהיום </w:t>
      </w:r>
      <w:bookmarkStart w:id="1537" w:name="_ETM_Q1_5276510"/>
      <w:bookmarkEnd w:id="1537"/>
      <w:r w:rsidR="005C445E" w:rsidRPr="00BB6A28">
        <w:rPr>
          <w:rFonts w:hint="cs"/>
          <w:rtl/>
        </w:rPr>
        <w:t xml:space="preserve">נכנס לרצח בכוונה תחילה, ולאחר הרפורמה ייכנס לנסיבה </w:t>
      </w:r>
      <w:bookmarkStart w:id="1538" w:name="_ETM_Q1_5278994"/>
      <w:bookmarkEnd w:id="1538"/>
      <w:r w:rsidR="005C445E" w:rsidRPr="00BB6A28">
        <w:rPr>
          <w:rFonts w:hint="cs"/>
          <w:rtl/>
        </w:rPr>
        <w:t xml:space="preserve">המחמירה של רצח לאחר תכנון או הרהור, שקילה והחלטה </w:t>
      </w:r>
      <w:bookmarkStart w:id="1539" w:name="_ETM_Q1_5284950"/>
      <w:bookmarkEnd w:id="1539"/>
      <w:r w:rsidR="005C445E" w:rsidRPr="00BB6A28">
        <w:rPr>
          <w:rFonts w:hint="cs"/>
          <w:rtl/>
        </w:rPr>
        <w:t>להמית.</w:t>
      </w:r>
      <w:bookmarkStart w:id="1540" w:name="_ETM_Q1_5287567"/>
      <w:bookmarkEnd w:id="1540"/>
      <w:r w:rsidR="005C445E" w:rsidRPr="00BB6A28">
        <w:rPr>
          <w:rFonts w:hint="cs"/>
          <w:rtl/>
        </w:rPr>
        <w:t xml:space="preserve"> אלה מרבית מקרי הרצח שאני מכירה בפסיקה. </w:t>
      </w:r>
      <w:bookmarkStart w:id="1541" w:name="_ETM_Q1_5287787"/>
      <w:bookmarkEnd w:id="1541"/>
    </w:p>
    <w:p w:rsidR="005C445E" w:rsidRPr="00BB6A28" w:rsidRDefault="005C445E" w:rsidP="005C445E">
      <w:pPr>
        <w:rPr>
          <w:rtl/>
        </w:rPr>
      </w:pPr>
      <w:bookmarkStart w:id="1542" w:name="_ETM_Q1_5288043"/>
      <w:bookmarkEnd w:id="1542"/>
    </w:p>
    <w:p w:rsidR="005C445E" w:rsidRPr="00BB6A28" w:rsidRDefault="005C445E" w:rsidP="00BE4AEC">
      <w:pPr>
        <w:rPr>
          <w:rtl/>
        </w:rPr>
      </w:pPr>
      <w:bookmarkStart w:id="1543" w:name="_ETM_Q1_5288353"/>
      <w:bookmarkEnd w:id="1543"/>
      <w:r w:rsidRPr="00BB6A28">
        <w:rPr>
          <w:rFonts w:hint="cs"/>
          <w:rtl/>
        </w:rPr>
        <w:t xml:space="preserve">עכשיו, הבסיס לרפורמה ולמדרג שנקבע בה לא היה הרתעה, אלא הלימה עם עקרון האשמה. ולכן כשהסברנו את הנסיבות המחמירות, </w:t>
      </w:r>
      <w:bookmarkStart w:id="1544" w:name="_ETM_Q1_5305445"/>
      <w:bookmarkEnd w:id="1544"/>
      <w:r w:rsidRPr="00BB6A28">
        <w:rPr>
          <w:rFonts w:hint="cs"/>
          <w:rtl/>
        </w:rPr>
        <w:t xml:space="preserve">הסברנו שהן מתקיימות במעשה או בעושה באופן קונקרטי. זאת אומרת, </w:t>
      </w:r>
      <w:bookmarkStart w:id="1545" w:name="_ETM_Q1_5309693"/>
      <w:bookmarkEnd w:id="1545"/>
      <w:r w:rsidRPr="00BB6A28">
        <w:rPr>
          <w:rFonts w:hint="cs"/>
          <w:rtl/>
        </w:rPr>
        <w:t>אנחנו חיפשנו ערך מוגן נוסף שנפגע, ולא ערך</w:t>
      </w:r>
      <w:bookmarkStart w:id="1546" w:name="_ETM_Q1_5313384"/>
      <w:bookmarkEnd w:id="1546"/>
      <w:r w:rsidRPr="00BB6A28">
        <w:rPr>
          <w:rFonts w:hint="cs"/>
          <w:rtl/>
        </w:rPr>
        <w:t xml:space="preserve"> חברתי מוגן נוסף. הרי רצח פוגע תמיד בחברה, כל </w:t>
      </w:r>
      <w:bookmarkStart w:id="1547" w:name="_ETM_Q1_5319391"/>
      <w:bookmarkEnd w:id="1547"/>
      <w:r w:rsidRPr="00BB6A28">
        <w:rPr>
          <w:rFonts w:hint="cs"/>
          <w:rtl/>
        </w:rPr>
        <w:t xml:space="preserve">רצח פוגע בחברה. אבל כדי להגיע לנסיבה המחמירה חיפשנו </w:t>
      </w:r>
      <w:bookmarkStart w:id="1548" w:name="_ETM_Q1_5322480"/>
      <w:bookmarkEnd w:id="1548"/>
      <w:r w:rsidRPr="00BB6A28">
        <w:rPr>
          <w:rFonts w:hint="cs"/>
          <w:rtl/>
        </w:rPr>
        <w:t xml:space="preserve">ערך מוגן נוסף שמתקיים בעושה או במעשה בשעת הרצח. ולכן </w:t>
      </w:r>
      <w:bookmarkStart w:id="1549" w:name="_ETM_Q1_5331042"/>
      <w:bookmarkEnd w:id="1549"/>
      <w:r w:rsidRPr="00BB6A28">
        <w:rPr>
          <w:rFonts w:hint="cs"/>
          <w:rtl/>
        </w:rPr>
        <w:t xml:space="preserve">אני בדיוק מתייחסת לזה שצריך לחדד </w:t>
      </w:r>
      <w:r w:rsidRPr="00BB6A28">
        <w:rPr>
          <w:rtl/>
        </w:rPr>
        <w:t>–</w:t>
      </w:r>
      <w:r w:rsidRPr="00BB6A28">
        <w:rPr>
          <w:rFonts w:hint="cs"/>
          <w:rtl/>
        </w:rPr>
        <w:t xml:space="preserve"> ואני גם מבקשת מחברי הכנסת לחדד לעצמם </w:t>
      </w:r>
      <w:r w:rsidRPr="00BB6A28">
        <w:rPr>
          <w:rtl/>
        </w:rPr>
        <w:t>–</w:t>
      </w:r>
      <w:r w:rsidRPr="00BB6A28">
        <w:rPr>
          <w:rFonts w:hint="cs"/>
          <w:rtl/>
        </w:rPr>
        <w:t xml:space="preserve"> מהו </w:t>
      </w:r>
      <w:bookmarkStart w:id="1550" w:name="_ETM_Q1_5334110"/>
      <w:bookmarkEnd w:id="1550"/>
      <w:r w:rsidRPr="00BB6A28">
        <w:rPr>
          <w:rFonts w:hint="cs"/>
          <w:rtl/>
        </w:rPr>
        <w:t xml:space="preserve">באמת הערך המוגן הנוסף שנפגע. ואני לא רוצה שניקח בחשבון בעניין הזה את זה שמדובר בתופעה, אלא נתמקד במעשה </w:t>
      </w:r>
      <w:bookmarkStart w:id="1551" w:name="_ETM_Q1_5342907"/>
      <w:bookmarkEnd w:id="1551"/>
      <w:r w:rsidRPr="00BB6A28">
        <w:rPr>
          <w:rFonts w:hint="cs"/>
          <w:rtl/>
        </w:rPr>
        <w:t xml:space="preserve">או בעושה. ואכן, כל הנסיבות המחמירות שפירטנו ברשימה... ובאמת </w:t>
      </w:r>
      <w:r w:rsidR="00BE4AEC" w:rsidRPr="00BB6A28">
        <w:rPr>
          <w:rFonts w:hint="cs"/>
          <w:rtl/>
        </w:rPr>
        <w:t>זו</w:t>
      </w:r>
      <w:r w:rsidRPr="00BB6A28">
        <w:rPr>
          <w:rFonts w:hint="cs"/>
          <w:rtl/>
        </w:rPr>
        <w:t xml:space="preserve"> </w:t>
      </w:r>
      <w:bookmarkStart w:id="1552" w:name="_ETM_Q1_5346719"/>
      <w:bookmarkEnd w:id="1552"/>
      <w:r w:rsidRPr="00BB6A28">
        <w:rPr>
          <w:rFonts w:hint="cs"/>
          <w:rtl/>
        </w:rPr>
        <w:t xml:space="preserve">רשימה לא קטנה, אולי אפילו ארוכה מדי, ואולי </w:t>
      </w:r>
      <w:bookmarkStart w:id="1553" w:name="_ETM_Q1_5348990"/>
      <w:bookmarkEnd w:id="1553"/>
      <w:r w:rsidRPr="00BB6A28">
        <w:rPr>
          <w:rFonts w:hint="cs"/>
          <w:rtl/>
        </w:rPr>
        <w:t xml:space="preserve">חלקכם גם יחשוב שצריך להשמיט חלק </w:t>
      </w:r>
      <w:bookmarkStart w:id="1554" w:name="_ETM_Q1_5353167"/>
      <w:bookmarkEnd w:id="1554"/>
      <w:r w:rsidRPr="00BB6A28">
        <w:rPr>
          <w:rFonts w:hint="cs"/>
          <w:rtl/>
        </w:rPr>
        <w:t>מהנסיבות</w:t>
      </w:r>
      <w:r w:rsidR="00BE4AEC" w:rsidRPr="00BB6A28">
        <w:rPr>
          <w:rFonts w:hint="cs"/>
          <w:rtl/>
        </w:rPr>
        <w:t>,</w:t>
      </w:r>
      <w:r w:rsidRPr="00BB6A28">
        <w:rPr>
          <w:rFonts w:hint="cs"/>
          <w:rtl/>
        </w:rPr>
        <w:t xml:space="preserve"> ואנחנו רצינו לשמוע, עשינו על זה </w:t>
      </w:r>
      <w:bookmarkStart w:id="1555" w:name="_ETM_Q1_5354980"/>
      <w:bookmarkEnd w:id="1555"/>
      <w:r w:rsidRPr="00BB6A28">
        <w:rPr>
          <w:rFonts w:hint="cs"/>
          <w:rtl/>
        </w:rPr>
        <w:t xml:space="preserve">דיונים רבים, לשמוע אם יש התנגדות לנסיבה מחמירה כזו או </w:t>
      </w:r>
      <w:bookmarkStart w:id="1556" w:name="_ETM_Q1_5357485"/>
      <w:bookmarkEnd w:id="1556"/>
      <w:r w:rsidRPr="00BB6A28">
        <w:rPr>
          <w:rFonts w:hint="cs"/>
          <w:rtl/>
        </w:rPr>
        <w:t xml:space="preserve">אחרת. ואגב, הנסיבות צומצמו לעומת הנסיבות שהוצעו על ידי </w:t>
      </w:r>
      <w:bookmarkStart w:id="1557" w:name="_ETM_Q1_5361979"/>
      <w:bookmarkEnd w:id="1557"/>
      <w:r w:rsidRPr="00BB6A28">
        <w:rPr>
          <w:rFonts w:hint="cs"/>
          <w:rtl/>
        </w:rPr>
        <w:t xml:space="preserve">צוות קרמניצר, כי התחושה שלנו הייתה שאנחנו לא </w:t>
      </w:r>
      <w:bookmarkStart w:id="1558" w:name="_ETM_Q1_5365657"/>
      <w:bookmarkEnd w:id="1558"/>
      <w:r w:rsidRPr="00BB6A28">
        <w:rPr>
          <w:rFonts w:hint="cs"/>
          <w:rtl/>
        </w:rPr>
        <w:t xml:space="preserve">יכולים ליצור רשימת מכולת. </w:t>
      </w:r>
    </w:p>
    <w:p w:rsidR="005C445E" w:rsidRPr="00BB6A28" w:rsidRDefault="005C445E" w:rsidP="005C445E">
      <w:pPr>
        <w:rPr>
          <w:rtl/>
        </w:rPr>
      </w:pPr>
      <w:bookmarkStart w:id="1559" w:name="_ETM_Q1_5363942"/>
      <w:bookmarkEnd w:id="1559"/>
    </w:p>
    <w:p w:rsidR="005C445E" w:rsidRPr="00BB6A28" w:rsidRDefault="005C445E" w:rsidP="005C445E">
      <w:pPr>
        <w:pStyle w:val="a4"/>
        <w:keepNext/>
        <w:rPr>
          <w:rtl/>
        </w:rPr>
      </w:pPr>
      <w:bookmarkStart w:id="1560" w:name="_ETM_Q1_5365254"/>
      <w:bookmarkStart w:id="1561" w:name="_ETM_Q1_5366277"/>
      <w:bookmarkEnd w:id="1560"/>
      <w:bookmarkEnd w:id="1561"/>
      <w:r w:rsidRPr="00BB6A28">
        <w:rPr>
          <w:rtl/>
        </w:rPr>
        <w:t>זאב בנימין בגין (הליכוד):</w:t>
      </w:r>
    </w:p>
    <w:p w:rsidR="005C445E" w:rsidRPr="00BB6A28" w:rsidRDefault="005C445E" w:rsidP="005C445E">
      <w:pPr>
        <w:pStyle w:val="KeepWithNext"/>
        <w:rPr>
          <w:rtl/>
        </w:rPr>
      </w:pPr>
    </w:p>
    <w:p w:rsidR="005C445E" w:rsidRPr="00BB6A28" w:rsidRDefault="005C445E" w:rsidP="005C445E">
      <w:pPr>
        <w:rPr>
          <w:rtl/>
        </w:rPr>
      </w:pPr>
      <w:r w:rsidRPr="00BB6A28">
        <w:rPr>
          <w:rFonts w:hint="cs"/>
          <w:rtl/>
        </w:rPr>
        <w:t xml:space="preserve">ועדיין אנחנו בערך ב-12. </w:t>
      </w:r>
    </w:p>
    <w:p w:rsidR="005C445E" w:rsidRPr="00BB6A28" w:rsidRDefault="005C445E" w:rsidP="005C445E">
      <w:pPr>
        <w:rPr>
          <w:rtl/>
        </w:rPr>
      </w:pPr>
      <w:bookmarkStart w:id="1562" w:name="_ETM_Q1_5372062"/>
      <w:bookmarkEnd w:id="1562"/>
    </w:p>
    <w:p w:rsidR="005C445E" w:rsidRPr="00BB6A28" w:rsidRDefault="005C445E" w:rsidP="005C445E">
      <w:pPr>
        <w:pStyle w:val="a4"/>
        <w:keepNext/>
        <w:rPr>
          <w:rtl/>
        </w:rPr>
      </w:pPr>
      <w:bookmarkStart w:id="1563" w:name="_ETM_Q1_5370333"/>
      <w:bookmarkStart w:id="1564" w:name="_ETM_Q1_5372409"/>
      <w:bookmarkEnd w:id="1563"/>
      <w:bookmarkEnd w:id="1564"/>
      <w:r w:rsidRPr="00BB6A28">
        <w:rPr>
          <w:rtl/>
        </w:rPr>
        <w:t>יעל גרמן (יש עתיד):</w:t>
      </w:r>
    </w:p>
    <w:p w:rsidR="005C445E" w:rsidRPr="00BB6A28" w:rsidRDefault="005C445E" w:rsidP="005C445E">
      <w:pPr>
        <w:pStyle w:val="KeepWithNext"/>
        <w:rPr>
          <w:rtl/>
        </w:rPr>
      </w:pPr>
    </w:p>
    <w:p w:rsidR="005C445E" w:rsidRPr="00BB6A28" w:rsidRDefault="005C445E" w:rsidP="005C445E">
      <w:pPr>
        <w:rPr>
          <w:rtl/>
        </w:rPr>
      </w:pPr>
      <w:r w:rsidRPr="00BB6A28">
        <w:rPr>
          <w:rFonts w:hint="cs"/>
          <w:rtl/>
        </w:rPr>
        <w:t xml:space="preserve">11. </w:t>
      </w:r>
      <w:bookmarkStart w:id="1565" w:name="_ETM_Q1_5374600"/>
      <w:bookmarkEnd w:id="1565"/>
      <w:r w:rsidRPr="00BB6A28">
        <w:rPr>
          <w:rFonts w:hint="cs"/>
          <w:rtl/>
        </w:rPr>
        <w:t xml:space="preserve">אבל זה צריך להיות 12 </w:t>
      </w:r>
      <w:r w:rsidRPr="00BB6A28">
        <w:rPr>
          <w:rtl/>
        </w:rPr>
        <w:t>–</w:t>
      </w:r>
      <w:r w:rsidRPr="00BB6A28">
        <w:rPr>
          <w:rFonts w:hint="cs"/>
          <w:rtl/>
        </w:rPr>
        <w:t xml:space="preserve"> רצח נשים. </w:t>
      </w:r>
      <w:bookmarkStart w:id="1566" w:name="_ETM_Q1_5378167"/>
      <w:bookmarkStart w:id="1567" w:name="_ETM_Q1_5379191"/>
      <w:bookmarkStart w:id="1568" w:name="_ETM_Q1_5380335"/>
      <w:bookmarkEnd w:id="1566"/>
      <w:bookmarkEnd w:id="1567"/>
      <w:bookmarkEnd w:id="1568"/>
    </w:p>
    <w:p w:rsidR="005C445E" w:rsidRPr="00BB6A28" w:rsidRDefault="005C445E" w:rsidP="005C445E">
      <w:pPr>
        <w:rPr>
          <w:rtl/>
        </w:rPr>
      </w:pPr>
      <w:bookmarkStart w:id="1569" w:name="_ETM_Q1_5380104"/>
      <w:bookmarkEnd w:id="1569"/>
    </w:p>
    <w:p w:rsidR="005C445E" w:rsidRPr="00BB6A28" w:rsidRDefault="005C445E" w:rsidP="005C445E">
      <w:pPr>
        <w:pStyle w:val="a4"/>
        <w:keepNext/>
        <w:rPr>
          <w:rtl/>
        </w:rPr>
      </w:pPr>
      <w:bookmarkStart w:id="1570" w:name="_ETM_Q1_5380760"/>
      <w:bookmarkStart w:id="1571" w:name="_ETM_Q1_5380700"/>
      <w:bookmarkEnd w:id="1570"/>
      <w:bookmarkEnd w:id="1571"/>
      <w:r w:rsidRPr="00BB6A28">
        <w:rPr>
          <w:rtl/>
        </w:rPr>
        <w:t>לילך וגנר:</w:t>
      </w:r>
    </w:p>
    <w:p w:rsidR="005C445E" w:rsidRPr="00BB6A28" w:rsidRDefault="005C445E" w:rsidP="005C445E">
      <w:pPr>
        <w:pStyle w:val="KeepWithNext"/>
        <w:rPr>
          <w:rtl/>
        </w:rPr>
      </w:pPr>
    </w:p>
    <w:p w:rsidR="005C445E" w:rsidRPr="00BB6A28" w:rsidRDefault="005C445E" w:rsidP="005C445E">
      <w:pPr>
        <w:rPr>
          <w:rtl/>
        </w:rPr>
      </w:pPr>
      <w:r w:rsidRPr="00BB6A28">
        <w:rPr>
          <w:rFonts w:hint="cs"/>
          <w:rtl/>
        </w:rPr>
        <w:t xml:space="preserve">ניסיתי להסביר </w:t>
      </w:r>
      <w:bookmarkStart w:id="1572" w:name="_ETM_Q1_5380475"/>
      <w:bookmarkEnd w:id="1572"/>
      <w:r w:rsidRPr="00BB6A28">
        <w:rPr>
          <w:rFonts w:hint="cs"/>
          <w:rtl/>
        </w:rPr>
        <w:t xml:space="preserve">את היד המכוונת ביצירת הנסיבות המחמירות </w:t>
      </w:r>
      <w:r w:rsidRPr="00BB6A28">
        <w:rPr>
          <w:rtl/>
        </w:rPr>
        <w:t>–</w:t>
      </w:r>
      <w:r w:rsidRPr="00BB6A28">
        <w:rPr>
          <w:rFonts w:hint="cs"/>
          <w:rtl/>
        </w:rPr>
        <w:t xml:space="preserve"> כשהן קורות במעשה או בעושה. כי אנחנו לא מענישים על השלכות </w:t>
      </w:r>
      <w:bookmarkStart w:id="1573" w:name="_ETM_Q1_5386820"/>
      <w:bookmarkEnd w:id="1573"/>
      <w:r w:rsidRPr="00BB6A28">
        <w:rPr>
          <w:rFonts w:hint="cs"/>
          <w:rtl/>
        </w:rPr>
        <w:t xml:space="preserve">שאינן קשורות אליהם בהכרח, גם אם מדובר בתופעה. אני </w:t>
      </w:r>
      <w:bookmarkStart w:id="1574" w:name="_ETM_Q1_5392274"/>
      <w:bookmarkEnd w:id="1574"/>
      <w:r w:rsidRPr="00BB6A28">
        <w:rPr>
          <w:rFonts w:hint="cs"/>
          <w:rtl/>
        </w:rPr>
        <w:t xml:space="preserve">אתן דוגמה: התופעה הנוראית של הסכינאות, </w:t>
      </w:r>
      <w:bookmarkStart w:id="1575" w:name="_ETM_Q1_5394993"/>
      <w:bookmarkEnd w:id="1575"/>
      <w:r w:rsidRPr="00BB6A28">
        <w:rPr>
          <w:rFonts w:hint="cs"/>
          <w:rtl/>
        </w:rPr>
        <w:t xml:space="preserve">שזכתה על ידי כבוד השופט חשין לכינוי תת-תרבות הסכין, היא תופעה איומה ונוראית, ואנשים מתים ממנה. אבל </w:t>
      </w:r>
      <w:bookmarkStart w:id="1576" w:name="_ETM_Q1_5403432"/>
      <w:bookmarkEnd w:id="1576"/>
      <w:r w:rsidRPr="00BB6A28">
        <w:rPr>
          <w:rFonts w:hint="cs"/>
          <w:rtl/>
        </w:rPr>
        <w:t xml:space="preserve">בעיניי זו לא הצדקה בפני עצמה להגיד לאותו </w:t>
      </w:r>
      <w:bookmarkStart w:id="1577" w:name="_ETM_Q1_5407877"/>
      <w:bookmarkEnd w:id="1577"/>
      <w:r w:rsidRPr="00BB6A28">
        <w:rPr>
          <w:rFonts w:hint="cs"/>
          <w:rtl/>
        </w:rPr>
        <w:t xml:space="preserve">נאשם קונקרטי שדקר במועדון שזו נסיבה מחמירה, אפילו שמדובר </w:t>
      </w:r>
      <w:bookmarkStart w:id="1578" w:name="_ETM_Q1_5414876"/>
      <w:bookmarkEnd w:id="1578"/>
      <w:r w:rsidRPr="00BB6A28">
        <w:rPr>
          <w:rFonts w:hint="cs"/>
          <w:rtl/>
        </w:rPr>
        <w:t xml:space="preserve">בתופעה. </w:t>
      </w:r>
    </w:p>
    <w:p w:rsidR="005C445E" w:rsidRPr="00BB6A28" w:rsidRDefault="005C445E" w:rsidP="005C445E">
      <w:pPr>
        <w:rPr>
          <w:rtl/>
        </w:rPr>
      </w:pPr>
      <w:bookmarkStart w:id="1579" w:name="_ETM_Q1_5419579"/>
      <w:bookmarkEnd w:id="1579"/>
    </w:p>
    <w:p w:rsidR="005C445E" w:rsidRPr="00BB6A28" w:rsidRDefault="005C445E" w:rsidP="00BE4AEC">
      <w:pPr>
        <w:rPr>
          <w:rtl/>
        </w:rPr>
      </w:pPr>
      <w:r w:rsidRPr="00BB6A28">
        <w:rPr>
          <w:rFonts w:hint="cs"/>
          <w:rtl/>
        </w:rPr>
        <w:t>ע</w:t>
      </w:r>
      <w:bookmarkStart w:id="1580" w:name="_ETM_Q1_5420088"/>
      <w:bookmarkEnd w:id="1580"/>
      <w:r w:rsidRPr="00BB6A28">
        <w:rPr>
          <w:rFonts w:hint="cs"/>
          <w:rtl/>
        </w:rPr>
        <w:t xml:space="preserve">כשיו, אני לא מתווכחת כאן עם זה שמדובר </w:t>
      </w:r>
      <w:bookmarkStart w:id="1581" w:name="_ETM_Q1_5420234"/>
      <w:bookmarkEnd w:id="1581"/>
      <w:r w:rsidRPr="00BB6A28">
        <w:rPr>
          <w:rFonts w:hint="cs"/>
          <w:rtl/>
        </w:rPr>
        <w:t xml:space="preserve">במעשים איומים ואני לא מתווכחת עם המספרים ואני </w:t>
      </w:r>
      <w:bookmarkStart w:id="1582" w:name="_ETM_Q1_5426643"/>
      <w:bookmarkEnd w:id="1582"/>
      <w:r w:rsidRPr="00BB6A28">
        <w:rPr>
          <w:rFonts w:hint="cs"/>
          <w:rtl/>
        </w:rPr>
        <w:t xml:space="preserve">גם לא מנסה לגמד את הדבר הזה. לחלוטין לא. </w:t>
      </w:r>
      <w:bookmarkStart w:id="1583" w:name="_ETM_Q1_5432636"/>
      <w:bookmarkEnd w:id="1583"/>
      <w:r w:rsidRPr="00BB6A28">
        <w:rPr>
          <w:rFonts w:hint="cs"/>
          <w:rtl/>
        </w:rPr>
        <w:t xml:space="preserve">אלה מקרים איומים ונוראיים. אבל אני חושבת שצריך </w:t>
      </w:r>
      <w:bookmarkStart w:id="1584" w:name="_ETM_Q1_5436500"/>
      <w:bookmarkEnd w:id="1584"/>
      <w:r w:rsidRPr="00BB6A28">
        <w:rPr>
          <w:rFonts w:hint="cs"/>
          <w:rtl/>
        </w:rPr>
        <w:t>לבחון כל מקרה לפי נסיבותיו. כשמדובר ברצח של הקטינות,</w:t>
      </w:r>
      <w:bookmarkStart w:id="1585" w:name="_ETM_Q1_5440854"/>
      <w:bookmarkEnd w:id="1585"/>
      <w:r w:rsidRPr="00BB6A28">
        <w:rPr>
          <w:rFonts w:hint="cs"/>
          <w:rtl/>
        </w:rPr>
        <w:t xml:space="preserve"> אני חושבת שבמידה מסוימת הרפורמה נותנת לזה מענה. כשמדובר </w:t>
      </w:r>
      <w:bookmarkStart w:id="1586" w:name="_ETM_Q1_5447305"/>
      <w:bookmarkEnd w:id="1586"/>
      <w:r w:rsidRPr="00BB6A28">
        <w:rPr>
          <w:rFonts w:hint="cs"/>
          <w:rtl/>
        </w:rPr>
        <w:t xml:space="preserve">ברציחות אחרות </w:t>
      </w:r>
      <w:r w:rsidRPr="00BB6A28">
        <w:rPr>
          <w:rtl/>
        </w:rPr>
        <w:t>–</w:t>
      </w:r>
      <w:r w:rsidRPr="00BB6A28">
        <w:rPr>
          <w:rFonts w:hint="cs"/>
          <w:rtl/>
        </w:rPr>
        <w:t xml:space="preserve"> גם כאן הסב</w:t>
      </w:r>
      <w:r w:rsidR="009B3B1B" w:rsidRPr="00BB6A28">
        <w:rPr>
          <w:rFonts w:hint="cs"/>
          <w:rtl/>
        </w:rPr>
        <w:t>רתי כיצד יש נסיבות מחמירות ש</w:t>
      </w:r>
      <w:bookmarkStart w:id="1587" w:name="_ETM_Q1_5451183"/>
      <w:bookmarkEnd w:id="1587"/>
      <w:r w:rsidR="009B3B1B" w:rsidRPr="00BB6A28">
        <w:rPr>
          <w:rFonts w:hint="cs"/>
          <w:rtl/>
        </w:rPr>
        <w:t xml:space="preserve">נותנות לזה מענה. והשאלה היא האם מעצם טבעו של </w:t>
      </w:r>
      <w:bookmarkStart w:id="1588" w:name="_ETM_Q1_5456546"/>
      <w:bookmarkEnd w:id="1588"/>
      <w:r w:rsidR="009B3B1B" w:rsidRPr="00BB6A28">
        <w:rPr>
          <w:rFonts w:hint="cs"/>
          <w:rtl/>
        </w:rPr>
        <w:t xml:space="preserve">רצח בין בני זוג </w:t>
      </w:r>
      <w:r w:rsidR="009B3B1B" w:rsidRPr="00BB6A28">
        <w:rPr>
          <w:rtl/>
        </w:rPr>
        <w:t>–</w:t>
      </w:r>
      <w:r w:rsidR="009B3B1B" w:rsidRPr="00BB6A28">
        <w:rPr>
          <w:rFonts w:hint="cs"/>
          <w:rtl/>
        </w:rPr>
        <w:t xml:space="preserve"> או של רצח אישה, או של </w:t>
      </w:r>
      <w:bookmarkStart w:id="1589" w:name="_ETM_Q1_5460040"/>
      <w:bookmarkEnd w:id="1589"/>
      <w:r w:rsidR="009B3B1B" w:rsidRPr="00BB6A28">
        <w:rPr>
          <w:rFonts w:hint="cs"/>
          <w:rtl/>
        </w:rPr>
        <w:t xml:space="preserve">רצח במשפחה, כי עלו כמה אופציות </w:t>
      </w:r>
      <w:r w:rsidR="009B3B1B" w:rsidRPr="00BB6A28">
        <w:rPr>
          <w:rtl/>
        </w:rPr>
        <w:t>–</w:t>
      </w:r>
      <w:r w:rsidR="009B3B1B" w:rsidRPr="00BB6A28">
        <w:rPr>
          <w:rFonts w:hint="cs"/>
          <w:rtl/>
        </w:rPr>
        <w:t xml:space="preserve"> האם בכל </w:t>
      </w:r>
      <w:bookmarkStart w:id="1590" w:name="_ETM_Q1_5464370"/>
      <w:bookmarkEnd w:id="1590"/>
      <w:r w:rsidR="009B3B1B" w:rsidRPr="00BB6A28">
        <w:rPr>
          <w:rFonts w:hint="cs"/>
          <w:rtl/>
        </w:rPr>
        <w:t xml:space="preserve">מקרה כזה ובכל עושה כזה </w:t>
      </w:r>
      <w:bookmarkStart w:id="1591" w:name="_ETM_Q1_5467370"/>
      <w:bookmarkEnd w:id="1591"/>
      <w:r w:rsidR="009B3B1B" w:rsidRPr="00BB6A28">
        <w:rPr>
          <w:rFonts w:hint="cs"/>
          <w:rtl/>
        </w:rPr>
        <w:t xml:space="preserve">מתקיים האלמנט המחמיר. </w:t>
      </w:r>
      <w:r w:rsidR="00BE4AEC" w:rsidRPr="00BB6A28">
        <w:rPr>
          <w:rFonts w:hint="cs"/>
          <w:rtl/>
        </w:rPr>
        <w:t xml:space="preserve">כלומר, </w:t>
      </w:r>
      <w:r w:rsidR="009B3B1B" w:rsidRPr="00BB6A28">
        <w:rPr>
          <w:rFonts w:hint="cs"/>
          <w:rtl/>
        </w:rPr>
        <w:t>עול</w:t>
      </w:r>
      <w:r w:rsidR="00BE4AEC" w:rsidRPr="00BB6A28">
        <w:rPr>
          <w:rFonts w:hint="cs"/>
          <w:rtl/>
        </w:rPr>
        <w:t>ות</w:t>
      </w:r>
      <w:r w:rsidR="009B3B1B" w:rsidRPr="00BB6A28">
        <w:rPr>
          <w:rFonts w:hint="cs"/>
          <w:rtl/>
        </w:rPr>
        <w:t xml:space="preserve"> השאל</w:t>
      </w:r>
      <w:r w:rsidR="00BE4AEC" w:rsidRPr="00BB6A28">
        <w:rPr>
          <w:rFonts w:hint="cs"/>
          <w:rtl/>
        </w:rPr>
        <w:t>ות</w:t>
      </w:r>
      <w:r w:rsidR="009B3B1B" w:rsidRPr="00BB6A28">
        <w:rPr>
          <w:rFonts w:hint="cs"/>
          <w:rtl/>
        </w:rPr>
        <w:t xml:space="preserve"> האם לכל עושה יש מניע פסול נוסף, </w:t>
      </w:r>
      <w:r w:rsidR="00BE4AEC" w:rsidRPr="00BB6A28">
        <w:rPr>
          <w:rFonts w:hint="cs"/>
          <w:rtl/>
        </w:rPr>
        <w:t>ו</w:t>
      </w:r>
      <w:r w:rsidR="009B3B1B" w:rsidRPr="00BB6A28">
        <w:rPr>
          <w:rFonts w:hint="cs"/>
          <w:rtl/>
        </w:rPr>
        <w:t xml:space="preserve">האם </w:t>
      </w:r>
      <w:bookmarkStart w:id="1592" w:name="_ETM_Q1_5472379"/>
      <w:bookmarkEnd w:id="1592"/>
      <w:r w:rsidR="009B3B1B" w:rsidRPr="00BB6A28">
        <w:rPr>
          <w:rFonts w:hint="cs"/>
          <w:rtl/>
        </w:rPr>
        <w:t xml:space="preserve">אנחנו יכולים לנסח אותו ולהוכיח אותו במשפט. זה בעצם מה </w:t>
      </w:r>
      <w:bookmarkStart w:id="1593" w:name="_ETM_Q1_5483077"/>
      <w:bookmarkEnd w:id="1593"/>
      <w:r w:rsidR="009B3B1B" w:rsidRPr="00BB6A28">
        <w:rPr>
          <w:rFonts w:hint="cs"/>
          <w:rtl/>
        </w:rPr>
        <w:t xml:space="preserve">שאני מבקשת. כי להגיד רצח על רקע </w:t>
      </w:r>
      <w:bookmarkStart w:id="1594" w:name="_ETM_Q1_5484162"/>
      <w:bookmarkEnd w:id="1594"/>
      <w:r w:rsidR="009B3B1B" w:rsidRPr="00BB6A28">
        <w:rPr>
          <w:rFonts w:hint="cs"/>
          <w:rtl/>
        </w:rPr>
        <w:t xml:space="preserve">מגדרי זה לא משהו שאומר לי מה המעשה, מה </w:t>
      </w:r>
      <w:bookmarkStart w:id="1595" w:name="_ETM_Q1_5484960"/>
      <w:bookmarkEnd w:id="1595"/>
      <w:r w:rsidR="009B3B1B" w:rsidRPr="00BB6A28">
        <w:rPr>
          <w:rFonts w:hint="cs"/>
          <w:rtl/>
        </w:rPr>
        <w:t xml:space="preserve">המניע הפסול. </w:t>
      </w:r>
    </w:p>
    <w:p w:rsidR="009B3B1B" w:rsidRPr="00BB6A28" w:rsidRDefault="009B3B1B" w:rsidP="009B3B1B">
      <w:pPr>
        <w:rPr>
          <w:rtl/>
        </w:rPr>
      </w:pPr>
    </w:p>
    <w:p w:rsidR="009B3B1B" w:rsidRPr="00BB6A28" w:rsidRDefault="009B3B1B" w:rsidP="009B3B1B">
      <w:pPr>
        <w:pStyle w:val="a4"/>
        <w:keepNext/>
        <w:rPr>
          <w:rtl/>
        </w:rPr>
      </w:pPr>
      <w:bookmarkStart w:id="1596" w:name="_ETM_Q1_5488281"/>
      <w:bookmarkStart w:id="1597" w:name="_ETM_Q1_5488294"/>
      <w:bookmarkStart w:id="1598" w:name="_ETM_Q1_5486710"/>
      <w:bookmarkStart w:id="1599" w:name="_ETM_Q1_5484713"/>
      <w:bookmarkEnd w:id="1596"/>
      <w:bookmarkEnd w:id="1597"/>
      <w:bookmarkEnd w:id="1598"/>
      <w:bookmarkEnd w:id="1599"/>
      <w:r w:rsidRPr="00BB6A28">
        <w:rPr>
          <w:rtl/>
        </w:rPr>
        <w:t>פנינה תמנו (יש עתיד):</w:t>
      </w:r>
    </w:p>
    <w:p w:rsidR="009B3B1B" w:rsidRPr="00BB6A28" w:rsidRDefault="009B3B1B" w:rsidP="009B3B1B">
      <w:pPr>
        <w:pStyle w:val="KeepWithNext"/>
        <w:rPr>
          <w:rtl/>
        </w:rPr>
      </w:pPr>
    </w:p>
    <w:p w:rsidR="009B3B1B" w:rsidRPr="00BB6A28" w:rsidRDefault="009B3B1B" w:rsidP="009B3B1B">
      <w:pPr>
        <w:rPr>
          <w:rtl/>
        </w:rPr>
      </w:pPr>
      <w:r w:rsidRPr="00BB6A28">
        <w:rPr>
          <w:rFonts w:hint="cs"/>
          <w:rtl/>
        </w:rPr>
        <w:t>מה לגבי אונס למשל?</w:t>
      </w:r>
    </w:p>
    <w:p w:rsidR="009B3B1B" w:rsidRPr="00BB6A28" w:rsidRDefault="009B3B1B" w:rsidP="009B3B1B">
      <w:pPr>
        <w:rPr>
          <w:rtl/>
        </w:rPr>
      </w:pPr>
      <w:bookmarkStart w:id="1600" w:name="_ETM_Q1_5486443"/>
      <w:bookmarkEnd w:id="1600"/>
    </w:p>
    <w:p w:rsidR="009B3B1B" w:rsidRPr="00BB6A28" w:rsidRDefault="009B3B1B" w:rsidP="009B3B1B">
      <w:pPr>
        <w:pStyle w:val="a4"/>
        <w:keepNext/>
        <w:rPr>
          <w:rtl/>
        </w:rPr>
      </w:pPr>
      <w:bookmarkStart w:id="1601" w:name="_ETM_Q1_5486763"/>
      <w:bookmarkEnd w:id="1601"/>
      <w:r w:rsidRPr="00BB6A28">
        <w:rPr>
          <w:rtl/>
        </w:rPr>
        <w:t>לילך וגנר:</w:t>
      </w:r>
    </w:p>
    <w:p w:rsidR="009B3B1B" w:rsidRPr="00BB6A28" w:rsidRDefault="009B3B1B" w:rsidP="009B3B1B">
      <w:pPr>
        <w:pStyle w:val="KeepWithNext"/>
        <w:rPr>
          <w:rtl/>
        </w:rPr>
      </w:pPr>
    </w:p>
    <w:p w:rsidR="009B3B1B" w:rsidRPr="00BB6A28" w:rsidRDefault="009B3B1B" w:rsidP="009B3B1B">
      <w:pPr>
        <w:rPr>
          <w:rtl/>
        </w:rPr>
      </w:pPr>
      <w:r w:rsidRPr="00BB6A28">
        <w:rPr>
          <w:rFonts w:hint="cs"/>
          <w:rtl/>
        </w:rPr>
        <w:t>זה</w:t>
      </w:r>
      <w:bookmarkStart w:id="1602" w:name="_ETM_Q1_5488740"/>
      <w:bookmarkEnd w:id="1602"/>
      <w:r w:rsidRPr="00BB6A28">
        <w:rPr>
          <w:rFonts w:hint="cs"/>
          <w:rtl/>
        </w:rPr>
        <w:t xml:space="preserve"> רצח תוך </w:t>
      </w:r>
      <w:bookmarkStart w:id="1603" w:name="_ETM_Q1_5490219"/>
      <w:bookmarkEnd w:id="1603"/>
      <w:r w:rsidRPr="00BB6A28">
        <w:rPr>
          <w:rFonts w:hint="cs"/>
          <w:rtl/>
        </w:rPr>
        <w:t>ביצוע העבירה, כך שזה לחלוטין בפנים. זאת אחת הדוגמאות ש</w:t>
      </w:r>
      <w:bookmarkStart w:id="1604" w:name="_ETM_Q1_5494069"/>
      <w:bookmarkEnd w:id="1604"/>
      <w:r w:rsidRPr="00BB6A28">
        <w:rPr>
          <w:rFonts w:hint="cs"/>
          <w:rtl/>
        </w:rPr>
        <w:t xml:space="preserve">נתנו למקרה שהוא כבר עכשיו בנסיבה מחמירה. רצח תוך ביצוע </w:t>
      </w:r>
      <w:bookmarkStart w:id="1605" w:name="_ETM_Q1_5496657"/>
      <w:bookmarkEnd w:id="1605"/>
      <w:r w:rsidRPr="00BB6A28">
        <w:rPr>
          <w:rFonts w:hint="cs"/>
          <w:rtl/>
        </w:rPr>
        <w:t xml:space="preserve">שוד, רצח תוך ביצוע אונס </w:t>
      </w:r>
      <w:r w:rsidRPr="00BB6A28">
        <w:rPr>
          <w:rtl/>
        </w:rPr>
        <w:t>–</w:t>
      </w:r>
      <w:r w:rsidRPr="00BB6A28">
        <w:rPr>
          <w:rFonts w:hint="cs"/>
          <w:rtl/>
        </w:rPr>
        <w:t xml:space="preserve"> כל המקרים האלה זה </w:t>
      </w:r>
      <w:bookmarkStart w:id="1606" w:name="_ETM_Q1_5499412"/>
      <w:bookmarkEnd w:id="1606"/>
      <w:r w:rsidRPr="00BB6A28">
        <w:rPr>
          <w:rFonts w:hint="cs"/>
          <w:rtl/>
        </w:rPr>
        <w:t>- - -</w:t>
      </w:r>
    </w:p>
    <w:p w:rsidR="009B3B1B" w:rsidRPr="00BB6A28" w:rsidRDefault="009B3B1B" w:rsidP="009B3B1B">
      <w:pPr>
        <w:rPr>
          <w:rtl/>
        </w:rPr>
      </w:pPr>
      <w:bookmarkStart w:id="1607" w:name="_ETM_Q1_5499379"/>
      <w:bookmarkEnd w:id="1607"/>
    </w:p>
    <w:p w:rsidR="009B3B1B" w:rsidRPr="00BB6A28" w:rsidRDefault="009B3B1B" w:rsidP="009B3B1B">
      <w:pPr>
        <w:pStyle w:val="a4"/>
        <w:keepNext/>
        <w:rPr>
          <w:rtl/>
        </w:rPr>
      </w:pPr>
      <w:bookmarkStart w:id="1608" w:name="_ETM_Q1_5500596"/>
      <w:bookmarkEnd w:id="1608"/>
      <w:r w:rsidRPr="00BB6A28">
        <w:rPr>
          <w:rtl/>
        </w:rPr>
        <w:t>פנינה תמנו (יש עתיד):</w:t>
      </w:r>
    </w:p>
    <w:p w:rsidR="009B3B1B" w:rsidRPr="00BB6A28" w:rsidRDefault="009B3B1B" w:rsidP="009B3B1B">
      <w:pPr>
        <w:pStyle w:val="KeepWithNext"/>
        <w:rPr>
          <w:rtl/>
        </w:rPr>
      </w:pPr>
    </w:p>
    <w:p w:rsidR="009B3B1B" w:rsidRPr="00BB6A28" w:rsidRDefault="009B3B1B" w:rsidP="009B3B1B">
      <w:pPr>
        <w:rPr>
          <w:rtl/>
        </w:rPr>
      </w:pPr>
      <w:r w:rsidRPr="00BB6A28">
        <w:rPr>
          <w:rFonts w:hint="cs"/>
          <w:rtl/>
        </w:rPr>
        <w:t xml:space="preserve">וברצח בתוך המשפחה יש את הנגישות, הפרה של </w:t>
      </w:r>
      <w:bookmarkStart w:id="1609" w:name="_ETM_Q1_5502764"/>
      <w:bookmarkEnd w:id="1609"/>
      <w:r w:rsidRPr="00BB6A28">
        <w:rPr>
          <w:rFonts w:hint="cs"/>
          <w:rtl/>
        </w:rPr>
        <w:t>הביטחון - - -</w:t>
      </w:r>
    </w:p>
    <w:p w:rsidR="009B3B1B" w:rsidRPr="00BB6A28" w:rsidRDefault="009B3B1B" w:rsidP="009B3B1B">
      <w:pPr>
        <w:rPr>
          <w:rtl/>
        </w:rPr>
      </w:pPr>
      <w:bookmarkStart w:id="1610" w:name="_ETM_Q1_5501254"/>
      <w:bookmarkEnd w:id="1610"/>
    </w:p>
    <w:p w:rsidR="009B3B1B" w:rsidRPr="00BB6A28" w:rsidRDefault="009B3B1B" w:rsidP="009B3B1B">
      <w:pPr>
        <w:pStyle w:val="af6"/>
        <w:keepNext/>
        <w:rPr>
          <w:rtl/>
        </w:rPr>
      </w:pPr>
      <w:bookmarkStart w:id="1611" w:name="_ETM_Q1_5502182"/>
      <w:bookmarkEnd w:id="1611"/>
      <w:r w:rsidRPr="00BB6A28">
        <w:rPr>
          <w:rtl/>
        </w:rPr>
        <w:t>היו"ר ניסן סלומינסקי:</w:t>
      </w:r>
    </w:p>
    <w:p w:rsidR="009B3B1B" w:rsidRPr="00BB6A28" w:rsidRDefault="009B3B1B" w:rsidP="009B3B1B">
      <w:pPr>
        <w:pStyle w:val="KeepWithNext"/>
        <w:rPr>
          <w:rtl/>
        </w:rPr>
      </w:pPr>
    </w:p>
    <w:p w:rsidR="009B3B1B" w:rsidRPr="00BB6A28" w:rsidRDefault="009B3B1B" w:rsidP="009B3B1B">
      <w:pPr>
        <w:rPr>
          <w:rtl/>
        </w:rPr>
      </w:pPr>
      <w:r w:rsidRPr="00BB6A28">
        <w:rPr>
          <w:rFonts w:hint="cs"/>
          <w:rtl/>
        </w:rPr>
        <w:t xml:space="preserve">פנינה, אי אפשר ככה. </w:t>
      </w:r>
    </w:p>
    <w:p w:rsidR="009B3B1B" w:rsidRPr="00BB6A28" w:rsidRDefault="009B3B1B" w:rsidP="009B3B1B">
      <w:pPr>
        <w:rPr>
          <w:rtl/>
        </w:rPr>
      </w:pPr>
      <w:bookmarkStart w:id="1612" w:name="_ETM_Q1_5503494"/>
      <w:bookmarkEnd w:id="1612"/>
    </w:p>
    <w:p w:rsidR="009B3B1B" w:rsidRPr="00BB6A28" w:rsidRDefault="009B3B1B" w:rsidP="009B3B1B">
      <w:pPr>
        <w:pStyle w:val="a4"/>
        <w:keepNext/>
        <w:rPr>
          <w:rtl/>
        </w:rPr>
      </w:pPr>
      <w:bookmarkStart w:id="1613" w:name="_ETM_Q1_5503999"/>
      <w:bookmarkEnd w:id="1613"/>
      <w:r w:rsidRPr="00BB6A28">
        <w:rPr>
          <w:rtl/>
        </w:rPr>
        <w:t>פנינה תמנו (יש עתיד):</w:t>
      </w:r>
    </w:p>
    <w:p w:rsidR="009B3B1B" w:rsidRPr="00BB6A28" w:rsidRDefault="009B3B1B" w:rsidP="009B3B1B">
      <w:pPr>
        <w:pStyle w:val="KeepWithNext"/>
        <w:rPr>
          <w:rtl/>
        </w:rPr>
      </w:pPr>
    </w:p>
    <w:p w:rsidR="009B3B1B" w:rsidRPr="00BB6A28" w:rsidRDefault="009B3B1B" w:rsidP="009B3B1B">
      <w:pPr>
        <w:rPr>
          <w:rtl/>
        </w:rPr>
      </w:pPr>
      <w:r w:rsidRPr="00BB6A28">
        <w:rPr>
          <w:rFonts w:hint="cs"/>
          <w:rtl/>
        </w:rPr>
        <w:t xml:space="preserve">לא, זה </w:t>
      </w:r>
      <w:bookmarkStart w:id="1614" w:name="_ETM_Q1_5504206"/>
      <w:bookmarkEnd w:id="1614"/>
      <w:r w:rsidRPr="00BB6A28">
        <w:rPr>
          <w:rFonts w:hint="cs"/>
          <w:rtl/>
        </w:rPr>
        <w:t xml:space="preserve">לא מפריע לה, אני רק שואלת אותה. </w:t>
      </w:r>
    </w:p>
    <w:p w:rsidR="009B3B1B" w:rsidRPr="00BB6A28" w:rsidRDefault="009B3B1B" w:rsidP="009B3B1B">
      <w:pPr>
        <w:rPr>
          <w:rtl/>
        </w:rPr>
      </w:pPr>
      <w:bookmarkStart w:id="1615" w:name="_ETM_Q1_5509421"/>
      <w:bookmarkStart w:id="1616" w:name="_ETM_Q1_5507095"/>
      <w:bookmarkEnd w:id="1615"/>
      <w:bookmarkEnd w:id="1616"/>
    </w:p>
    <w:p w:rsidR="009B3B1B" w:rsidRPr="00BB6A28" w:rsidRDefault="009B3B1B" w:rsidP="009B3B1B">
      <w:pPr>
        <w:pStyle w:val="af6"/>
        <w:keepNext/>
        <w:rPr>
          <w:rtl/>
        </w:rPr>
      </w:pPr>
      <w:r w:rsidRPr="00BB6A28">
        <w:rPr>
          <w:rtl/>
        </w:rPr>
        <w:t>היו"ר ניסן סלומינסקי:</w:t>
      </w:r>
    </w:p>
    <w:p w:rsidR="009B3B1B" w:rsidRPr="00BB6A28" w:rsidRDefault="009B3B1B" w:rsidP="009B3B1B">
      <w:pPr>
        <w:pStyle w:val="KeepWithNext"/>
        <w:rPr>
          <w:rtl/>
        </w:rPr>
      </w:pPr>
    </w:p>
    <w:p w:rsidR="009B3B1B" w:rsidRPr="00BB6A28" w:rsidRDefault="009B3B1B" w:rsidP="009B3B1B">
      <w:pPr>
        <w:rPr>
          <w:rtl/>
        </w:rPr>
      </w:pPr>
      <w:r w:rsidRPr="00BB6A28">
        <w:rPr>
          <w:rFonts w:hint="cs"/>
          <w:rtl/>
        </w:rPr>
        <w:t xml:space="preserve">כולם </w:t>
      </w:r>
      <w:bookmarkStart w:id="1617" w:name="_ETM_Q1_5509895"/>
      <w:bookmarkEnd w:id="1617"/>
      <w:r w:rsidRPr="00BB6A28">
        <w:rPr>
          <w:rFonts w:hint="cs"/>
          <w:rtl/>
        </w:rPr>
        <w:t xml:space="preserve">רוצים לשאול אבל אם כולם ישאלו לא יהיה </w:t>
      </w:r>
      <w:bookmarkStart w:id="1618" w:name="_ETM_Q1_5511998"/>
      <w:bookmarkEnd w:id="1618"/>
      <w:r w:rsidRPr="00BB6A28">
        <w:rPr>
          <w:rFonts w:hint="cs"/>
          <w:rtl/>
        </w:rPr>
        <w:t xml:space="preserve">דיון ולא נשמע אותה. </w:t>
      </w:r>
    </w:p>
    <w:p w:rsidR="009B3B1B" w:rsidRPr="00BB6A28" w:rsidRDefault="009B3B1B" w:rsidP="009B3B1B">
      <w:pPr>
        <w:rPr>
          <w:rtl/>
        </w:rPr>
      </w:pPr>
      <w:bookmarkStart w:id="1619" w:name="_ETM_Q1_5509479"/>
      <w:bookmarkEnd w:id="1619"/>
    </w:p>
    <w:p w:rsidR="009B3B1B" w:rsidRPr="00BB6A28" w:rsidRDefault="009B3B1B" w:rsidP="009B3B1B">
      <w:pPr>
        <w:pStyle w:val="a4"/>
        <w:keepNext/>
        <w:rPr>
          <w:rtl/>
        </w:rPr>
      </w:pPr>
      <w:bookmarkStart w:id="1620" w:name="_ETM_Q1_5509875"/>
      <w:bookmarkStart w:id="1621" w:name="_ETM_Q1_5512936"/>
      <w:bookmarkEnd w:id="1620"/>
      <w:bookmarkEnd w:id="1621"/>
      <w:r w:rsidRPr="00BB6A28">
        <w:rPr>
          <w:rtl/>
        </w:rPr>
        <w:t>פנינה תמנו (יש עתיד):</w:t>
      </w:r>
    </w:p>
    <w:p w:rsidR="009B3B1B" w:rsidRPr="00BB6A28" w:rsidRDefault="009B3B1B" w:rsidP="009B3B1B">
      <w:pPr>
        <w:pStyle w:val="KeepWithNext"/>
        <w:rPr>
          <w:rtl/>
        </w:rPr>
      </w:pPr>
    </w:p>
    <w:p w:rsidR="009B3B1B" w:rsidRPr="00BB6A28" w:rsidRDefault="009B3B1B" w:rsidP="009B3B1B">
      <w:pPr>
        <w:rPr>
          <w:rtl/>
        </w:rPr>
      </w:pPr>
      <w:r w:rsidRPr="00BB6A28">
        <w:rPr>
          <w:rFonts w:hint="cs"/>
          <w:rtl/>
        </w:rPr>
        <w:t xml:space="preserve">אבל מבחינתה זה בסדר. </w:t>
      </w:r>
    </w:p>
    <w:p w:rsidR="009B3B1B" w:rsidRPr="00BB6A28" w:rsidRDefault="009B3B1B" w:rsidP="009B3B1B">
      <w:pPr>
        <w:rPr>
          <w:rtl/>
        </w:rPr>
      </w:pPr>
      <w:bookmarkStart w:id="1622" w:name="_ETM_Q1_5511682"/>
      <w:bookmarkEnd w:id="1622"/>
    </w:p>
    <w:p w:rsidR="009B3B1B" w:rsidRPr="00BB6A28" w:rsidRDefault="009B3B1B" w:rsidP="009B3B1B">
      <w:pPr>
        <w:pStyle w:val="af6"/>
        <w:keepNext/>
        <w:rPr>
          <w:rtl/>
        </w:rPr>
      </w:pPr>
      <w:bookmarkStart w:id="1623" w:name="_ETM_Q1_5512010"/>
      <w:bookmarkEnd w:id="1623"/>
      <w:r w:rsidRPr="00BB6A28">
        <w:rPr>
          <w:rtl/>
        </w:rPr>
        <w:t>היו"ר ניסן סלומינסקי:</w:t>
      </w:r>
    </w:p>
    <w:p w:rsidR="009B3B1B" w:rsidRPr="00BB6A28" w:rsidRDefault="009B3B1B" w:rsidP="009B3B1B">
      <w:pPr>
        <w:pStyle w:val="KeepWithNext"/>
        <w:rPr>
          <w:rtl/>
        </w:rPr>
      </w:pPr>
    </w:p>
    <w:p w:rsidR="009B3B1B" w:rsidRPr="00BB6A28" w:rsidRDefault="009B3B1B" w:rsidP="009B3B1B">
      <w:pPr>
        <w:rPr>
          <w:rtl/>
        </w:rPr>
      </w:pPr>
      <w:r w:rsidRPr="00BB6A28">
        <w:rPr>
          <w:rFonts w:hint="cs"/>
          <w:rtl/>
        </w:rPr>
        <w:t xml:space="preserve">עד </w:t>
      </w:r>
      <w:bookmarkStart w:id="1624" w:name="_ETM_Q1_5514855"/>
      <w:bookmarkEnd w:id="1624"/>
      <w:r w:rsidRPr="00BB6A28">
        <w:rPr>
          <w:rFonts w:hint="cs"/>
          <w:rtl/>
        </w:rPr>
        <w:t>עכשיו לא שמעת אותה. היא דיברה - - -</w:t>
      </w:r>
    </w:p>
    <w:p w:rsidR="009B3B1B" w:rsidRPr="00BB6A28" w:rsidRDefault="009B3B1B" w:rsidP="009B3B1B">
      <w:pPr>
        <w:rPr>
          <w:rtl/>
        </w:rPr>
      </w:pPr>
      <w:bookmarkStart w:id="1625" w:name="_ETM_Q1_5516212"/>
      <w:bookmarkEnd w:id="1625"/>
    </w:p>
    <w:p w:rsidR="009B3B1B" w:rsidRPr="00BB6A28" w:rsidRDefault="009B3B1B" w:rsidP="009B3B1B">
      <w:pPr>
        <w:pStyle w:val="-"/>
        <w:keepNext/>
        <w:rPr>
          <w:rtl/>
        </w:rPr>
      </w:pPr>
      <w:bookmarkStart w:id="1626" w:name="_ETM_Q1_5517091"/>
      <w:bookmarkEnd w:id="1626"/>
      <w:r w:rsidRPr="00BB6A28">
        <w:rPr>
          <w:rtl/>
        </w:rPr>
        <w:t>פנינה תמנו (יש עתיד):</w:t>
      </w:r>
    </w:p>
    <w:p w:rsidR="009B3B1B" w:rsidRPr="00BB6A28" w:rsidRDefault="009B3B1B" w:rsidP="009B3B1B">
      <w:pPr>
        <w:pStyle w:val="KeepWithNext"/>
        <w:rPr>
          <w:rtl/>
        </w:rPr>
      </w:pPr>
    </w:p>
    <w:p w:rsidR="009B3B1B" w:rsidRPr="00BB6A28" w:rsidRDefault="009B3B1B" w:rsidP="009B3B1B">
      <w:pPr>
        <w:rPr>
          <w:rtl/>
        </w:rPr>
      </w:pPr>
      <w:r w:rsidRPr="00BB6A28">
        <w:rPr>
          <w:rFonts w:hint="cs"/>
          <w:rtl/>
        </w:rPr>
        <w:t xml:space="preserve">אני שאלתי אותה שאלות שלא אכפת לה לענות עליהן. </w:t>
      </w:r>
    </w:p>
    <w:p w:rsidR="009B3B1B" w:rsidRPr="00BB6A28" w:rsidRDefault="009B3B1B" w:rsidP="009B3B1B">
      <w:pPr>
        <w:rPr>
          <w:rtl/>
        </w:rPr>
      </w:pPr>
      <w:bookmarkStart w:id="1627" w:name="_ETM_Q1_5519470"/>
      <w:bookmarkEnd w:id="1627"/>
    </w:p>
    <w:p w:rsidR="009B3B1B" w:rsidRPr="00BB6A28" w:rsidRDefault="009B3B1B" w:rsidP="009B3B1B">
      <w:pPr>
        <w:pStyle w:val="af6"/>
        <w:keepNext/>
        <w:rPr>
          <w:rtl/>
        </w:rPr>
      </w:pPr>
      <w:bookmarkStart w:id="1628" w:name="_ETM_Q1_5520110"/>
      <w:bookmarkEnd w:id="1628"/>
      <w:r w:rsidRPr="00BB6A28">
        <w:rPr>
          <w:rtl/>
        </w:rPr>
        <w:t>היו"ר ניסן סלומינסקי:</w:t>
      </w:r>
    </w:p>
    <w:p w:rsidR="009B3B1B" w:rsidRPr="00BB6A28" w:rsidRDefault="009B3B1B" w:rsidP="009B3B1B">
      <w:pPr>
        <w:pStyle w:val="KeepWithNext"/>
        <w:rPr>
          <w:rtl/>
        </w:rPr>
      </w:pPr>
    </w:p>
    <w:p w:rsidR="009B3B1B" w:rsidRPr="00BB6A28" w:rsidRDefault="009B3B1B" w:rsidP="009B3B1B">
      <w:pPr>
        <w:rPr>
          <w:rtl/>
        </w:rPr>
      </w:pPr>
      <w:r w:rsidRPr="00BB6A28">
        <w:rPr>
          <w:rFonts w:hint="cs"/>
          <w:rtl/>
        </w:rPr>
        <w:t xml:space="preserve">פנינה, לא, </w:t>
      </w:r>
      <w:bookmarkStart w:id="1629" w:name="_ETM_Q1_5520407"/>
      <w:bookmarkEnd w:id="1629"/>
      <w:r w:rsidRPr="00BB6A28">
        <w:rPr>
          <w:rFonts w:hint="cs"/>
          <w:rtl/>
        </w:rPr>
        <w:t xml:space="preserve">היא לא תענה. תשאלי אחר כך. אני מציע </w:t>
      </w:r>
      <w:bookmarkStart w:id="1630" w:name="_ETM_Q1_5523500"/>
      <w:bookmarkEnd w:id="1630"/>
      <w:r w:rsidRPr="00BB6A28">
        <w:rPr>
          <w:rFonts w:hint="cs"/>
          <w:rtl/>
        </w:rPr>
        <w:t xml:space="preserve">שתשמעי אותה. יש לך דעה, אבל את לא שמעת עד </w:t>
      </w:r>
      <w:bookmarkStart w:id="1631" w:name="_ETM_Q1_5525680"/>
      <w:bookmarkEnd w:id="1631"/>
      <w:r w:rsidRPr="00BB6A28">
        <w:rPr>
          <w:rFonts w:hint="cs"/>
          <w:rtl/>
        </w:rPr>
        <w:t>עכשיו מילה ממה שהיא אמר</w:t>
      </w:r>
      <w:r w:rsidR="00BE4AEC" w:rsidRPr="00BB6A28">
        <w:rPr>
          <w:rFonts w:hint="cs"/>
          <w:rtl/>
        </w:rPr>
        <w:t>ה</w:t>
      </w:r>
      <w:r w:rsidRPr="00BB6A28">
        <w:rPr>
          <w:rFonts w:hint="cs"/>
          <w:rtl/>
        </w:rPr>
        <w:t xml:space="preserve">, את היית עסוקה בשיחה. </w:t>
      </w:r>
    </w:p>
    <w:p w:rsidR="009B3B1B" w:rsidRPr="00BB6A28" w:rsidRDefault="009B3B1B" w:rsidP="009B3B1B">
      <w:pPr>
        <w:rPr>
          <w:rtl/>
        </w:rPr>
      </w:pPr>
      <w:bookmarkStart w:id="1632" w:name="_ETM_Q1_5524030"/>
      <w:bookmarkEnd w:id="1632"/>
    </w:p>
    <w:p w:rsidR="009B3B1B" w:rsidRPr="00BB6A28" w:rsidRDefault="009B3B1B" w:rsidP="009B3B1B">
      <w:pPr>
        <w:pStyle w:val="-"/>
        <w:keepNext/>
        <w:rPr>
          <w:rtl/>
        </w:rPr>
      </w:pPr>
      <w:bookmarkStart w:id="1633" w:name="_ETM_Q1_5524429"/>
      <w:bookmarkEnd w:id="1633"/>
      <w:r w:rsidRPr="00BB6A28">
        <w:rPr>
          <w:rtl/>
        </w:rPr>
        <w:t>פנינה תמנו (יש עתיד):</w:t>
      </w:r>
    </w:p>
    <w:p w:rsidR="009B3B1B" w:rsidRPr="00BB6A28" w:rsidRDefault="009B3B1B" w:rsidP="009B3B1B">
      <w:pPr>
        <w:pStyle w:val="KeepWithNext"/>
        <w:rPr>
          <w:rtl/>
        </w:rPr>
      </w:pPr>
    </w:p>
    <w:p w:rsidR="009B3B1B" w:rsidRPr="00BB6A28" w:rsidRDefault="009B3B1B" w:rsidP="009B3B1B">
      <w:pPr>
        <w:rPr>
          <w:rtl/>
        </w:rPr>
      </w:pPr>
      <w:r w:rsidRPr="00BB6A28">
        <w:rPr>
          <w:rFonts w:hint="cs"/>
          <w:rtl/>
        </w:rPr>
        <w:t>הבנתי הכול. לפחות אל</w:t>
      </w:r>
      <w:bookmarkStart w:id="1634" w:name="_ETM_Q1_5527584"/>
      <w:bookmarkEnd w:id="1634"/>
      <w:r w:rsidRPr="00BB6A28">
        <w:rPr>
          <w:rFonts w:hint="cs"/>
          <w:rtl/>
        </w:rPr>
        <w:t xml:space="preserve"> תזלזל באינטליגנציה שלי</w:t>
      </w:r>
      <w:bookmarkStart w:id="1635" w:name="_ETM_Q1_5529458"/>
      <w:bookmarkStart w:id="1636" w:name="_ETM_Q1_5529581"/>
      <w:bookmarkEnd w:id="1635"/>
      <w:bookmarkEnd w:id="1636"/>
      <w:r w:rsidRPr="00BB6A28">
        <w:rPr>
          <w:rFonts w:hint="cs"/>
          <w:rtl/>
        </w:rPr>
        <w:t xml:space="preserve">, אני </w:t>
      </w:r>
      <w:bookmarkStart w:id="1637" w:name="_ETM_Q1_5528783"/>
      <w:bookmarkEnd w:id="1637"/>
      <w:r w:rsidRPr="00BB6A28">
        <w:rPr>
          <w:rFonts w:hint="cs"/>
          <w:rtl/>
        </w:rPr>
        <w:t>מבינה בדיוק מה היא אומר</w:t>
      </w:r>
      <w:r w:rsidR="00BE4AEC" w:rsidRPr="00BB6A28">
        <w:rPr>
          <w:rFonts w:hint="cs"/>
          <w:rtl/>
        </w:rPr>
        <w:t>ת</w:t>
      </w:r>
      <w:r w:rsidRPr="00BB6A28">
        <w:rPr>
          <w:rFonts w:hint="cs"/>
          <w:rtl/>
        </w:rPr>
        <w:t xml:space="preserve"> על הערכים המוגנים. </w:t>
      </w:r>
    </w:p>
    <w:p w:rsidR="009B3B1B" w:rsidRPr="00BB6A28" w:rsidRDefault="009B3B1B" w:rsidP="009B3B1B">
      <w:pPr>
        <w:rPr>
          <w:rtl/>
        </w:rPr>
      </w:pPr>
      <w:bookmarkStart w:id="1638" w:name="_ETM_Q1_5526647"/>
      <w:bookmarkEnd w:id="1638"/>
    </w:p>
    <w:p w:rsidR="009B3B1B" w:rsidRPr="00BB6A28" w:rsidRDefault="009B3B1B" w:rsidP="009B3B1B">
      <w:pPr>
        <w:pStyle w:val="af6"/>
        <w:keepNext/>
        <w:rPr>
          <w:rtl/>
        </w:rPr>
      </w:pPr>
      <w:bookmarkStart w:id="1639" w:name="_ETM_Q1_5526676"/>
      <w:bookmarkEnd w:id="1639"/>
      <w:r w:rsidRPr="00BB6A28">
        <w:rPr>
          <w:rtl/>
        </w:rPr>
        <w:t>היו"ר ניסן סלומינסקי:</w:t>
      </w:r>
    </w:p>
    <w:p w:rsidR="009B3B1B" w:rsidRPr="00BB6A28" w:rsidRDefault="009B3B1B" w:rsidP="009B3B1B">
      <w:pPr>
        <w:pStyle w:val="KeepWithNext"/>
        <w:rPr>
          <w:rtl/>
        </w:rPr>
      </w:pPr>
    </w:p>
    <w:p w:rsidR="009B3B1B" w:rsidRPr="00BB6A28" w:rsidRDefault="009B3B1B" w:rsidP="009B3B1B">
      <w:pPr>
        <w:rPr>
          <w:rtl/>
        </w:rPr>
      </w:pPr>
      <w:r w:rsidRPr="00BB6A28">
        <w:rPr>
          <w:rFonts w:hint="cs"/>
          <w:rtl/>
        </w:rPr>
        <w:t xml:space="preserve">זה לא </w:t>
      </w:r>
      <w:bookmarkStart w:id="1640" w:name="_ETM_Q1_5529364"/>
      <w:bookmarkEnd w:id="1640"/>
      <w:r w:rsidRPr="00BB6A28">
        <w:rPr>
          <w:rFonts w:hint="cs"/>
          <w:rtl/>
        </w:rPr>
        <w:t xml:space="preserve">קשור לאינטליגנציה, את היית עסוקה בשיחה ולא שמעת - - </w:t>
      </w:r>
      <w:bookmarkStart w:id="1641" w:name="_ETM_Q1_5534552"/>
      <w:bookmarkEnd w:id="1641"/>
      <w:r w:rsidRPr="00BB6A28">
        <w:rPr>
          <w:rFonts w:hint="cs"/>
          <w:rtl/>
        </w:rPr>
        <w:t>-</w:t>
      </w:r>
    </w:p>
    <w:p w:rsidR="009B3B1B" w:rsidRPr="00BB6A28" w:rsidRDefault="009B3B1B" w:rsidP="009B3B1B">
      <w:pPr>
        <w:rPr>
          <w:rtl/>
        </w:rPr>
      </w:pPr>
      <w:bookmarkStart w:id="1642" w:name="_ETM_Q1_5532084"/>
      <w:bookmarkStart w:id="1643" w:name="_ETM_Q1_5533125"/>
      <w:bookmarkEnd w:id="1642"/>
      <w:bookmarkEnd w:id="1643"/>
    </w:p>
    <w:p w:rsidR="009B3B1B" w:rsidRPr="00BB6A28" w:rsidRDefault="009B3B1B" w:rsidP="009B3B1B">
      <w:pPr>
        <w:pStyle w:val="-"/>
        <w:keepNext/>
        <w:rPr>
          <w:rtl/>
        </w:rPr>
      </w:pPr>
      <w:r w:rsidRPr="00BB6A28">
        <w:rPr>
          <w:rtl/>
        </w:rPr>
        <w:t>פנינה תמנו (יש עתיד):</w:t>
      </w:r>
    </w:p>
    <w:p w:rsidR="009B3B1B" w:rsidRPr="00BB6A28" w:rsidRDefault="009B3B1B" w:rsidP="009B3B1B">
      <w:pPr>
        <w:pStyle w:val="KeepWithNext"/>
        <w:rPr>
          <w:rtl/>
        </w:rPr>
      </w:pPr>
    </w:p>
    <w:p w:rsidR="009B3B1B" w:rsidRPr="00BB6A28" w:rsidRDefault="009B3B1B" w:rsidP="009B3B1B">
      <w:pPr>
        <w:rPr>
          <w:rtl/>
        </w:rPr>
      </w:pPr>
      <w:r w:rsidRPr="00BB6A28">
        <w:rPr>
          <w:rFonts w:hint="cs"/>
          <w:rtl/>
        </w:rPr>
        <w:t>אני לא הייתי עסוקה בשיחה, אני רק שאלתי אותה שאלה</w:t>
      </w:r>
      <w:bookmarkStart w:id="1644" w:name="_ETM_Q1_5535696"/>
      <w:bookmarkEnd w:id="1644"/>
      <w:r w:rsidRPr="00BB6A28">
        <w:rPr>
          <w:rFonts w:hint="cs"/>
          <w:rtl/>
        </w:rPr>
        <w:t xml:space="preserve"> </w:t>
      </w:r>
      <w:r w:rsidRPr="00BB6A28">
        <w:rPr>
          <w:rtl/>
        </w:rPr>
        <w:t>–</w:t>
      </w:r>
      <w:r w:rsidRPr="00BB6A28">
        <w:rPr>
          <w:rFonts w:hint="cs"/>
          <w:rtl/>
        </w:rPr>
        <w:t xml:space="preserve"> האם בתוך המשפחה, בגלל </w:t>
      </w:r>
      <w:bookmarkStart w:id="1645" w:name="_ETM_Q1_5538684"/>
      <w:bookmarkEnd w:id="1645"/>
      <w:r w:rsidRPr="00BB6A28">
        <w:rPr>
          <w:rFonts w:hint="cs"/>
          <w:rtl/>
        </w:rPr>
        <w:t xml:space="preserve">הנגישות, זה עבירה בנסיבה מחמירה. </w:t>
      </w:r>
    </w:p>
    <w:p w:rsidR="009B3B1B" w:rsidRPr="00BB6A28" w:rsidRDefault="009B3B1B" w:rsidP="009B3B1B">
      <w:pPr>
        <w:rPr>
          <w:rtl/>
        </w:rPr>
      </w:pPr>
      <w:bookmarkStart w:id="1646" w:name="_ETM_Q1_5540326"/>
      <w:bookmarkEnd w:id="1646"/>
    </w:p>
    <w:p w:rsidR="009B3B1B" w:rsidRPr="00BB6A28" w:rsidRDefault="009B3B1B" w:rsidP="009B3B1B">
      <w:pPr>
        <w:pStyle w:val="af6"/>
        <w:keepNext/>
        <w:rPr>
          <w:rtl/>
        </w:rPr>
      </w:pPr>
      <w:bookmarkStart w:id="1647" w:name="_ETM_Q1_5541165"/>
      <w:bookmarkEnd w:id="1647"/>
      <w:r w:rsidRPr="00BB6A28">
        <w:rPr>
          <w:rtl/>
        </w:rPr>
        <w:t>היו"ר ניסן סלומינסקי:</w:t>
      </w:r>
    </w:p>
    <w:p w:rsidR="009B3B1B" w:rsidRPr="00BB6A28" w:rsidRDefault="009B3B1B" w:rsidP="009B3B1B">
      <w:pPr>
        <w:pStyle w:val="KeepWithNext"/>
        <w:rPr>
          <w:rtl/>
        </w:rPr>
      </w:pPr>
    </w:p>
    <w:p w:rsidR="009B3B1B" w:rsidRPr="00BB6A28" w:rsidRDefault="009B3B1B" w:rsidP="009B3B1B">
      <w:pPr>
        <w:rPr>
          <w:rtl/>
        </w:rPr>
      </w:pPr>
      <w:r w:rsidRPr="00BB6A28">
        <w:rPr>
          <w:rFonts w:hint="cs"/>
          <w:rtl/>
        </w:rPr>
        <w:t xml:space="preserve">פנינה, די, אני מבקש. </w:t>
      </w:r>
    </w:p>
    <w:p w:rsidR="009B3B1B" w:rsidRPr="00BB6A28" w:rsidRDefault="009B3B1B" w:rsidP="009B3B1B">
      <w:pPr>
        <w:rPr>
          <w:rtl/>
        </w:rPr>
      </w:pPr>
      <w:bookmarkStart w:id="1648" w:name="_ETM_Q1_5541840"/>
      <w:bookmarkEnd w:id="1648"/>
    </w:p>
    <w:p w:rsidR="009B3B1B" w:rsidRPr="00BB6A28" w:rsidRDefault="009B3B1B" w:rsidP="009B3B1B">
      <w:pPr>
        <w:pStyle w:val="-"/>
        <w:keepNext/>
        <w:rPr>
          <w:rtl/>
        </w:rPr>
      </w:pPr>
      <w:bookmarkStart w:id="1649" w:name="_ETM_Q1_5542528"/>
      <w:bookmarkEnd w:id="1649"/>
      <w:r w:rsidRPr="00BB6A28">
        <w:rPr>
          <w:rtl/>
        </w:rPr>
        <w:t>פנינה תמנו (יש עתיד):</w:t>
      </w:r>
    </w:p>
    <w:p w:rsidR="009B3B1B" w:rsidRPr="00BB6A28" w:rsidRDefault="009B3B1B" w:rsidP="009B3B1B">
      <w:pPr>
        <w:pStyle w:val="KeepWithNext"/>
        <w:rPr>
          <w:rtl/>
        </w:rPr>
      </w:pPr>
    </w:p>
    <w:p w:rsidR="009B3B1B" w:rsidRPr="00BB6A28" w:rsidRDefault="009B3B1B" w:rsidP="009B3B1B">
      <w:pPr>
        <w:rPr>
          <w:rtl/>
        </w:rPr>
      </w:pPr>
      <w:r w:rsidRPr="00BB6A28">
        <w:rPr>
          <w:rFonts w:hint="cs"/>
          <w:rtl/>
        </w:rPr>
        <w:t xml:space="preserve">ניסן, </w:t>
      </w:r>
      <w:bookmarkStart w:id="1650" w:name="_ETM_Q1_5544783"/>
      <w:bookmarkEnd w:id="1650"/>
      <w:r w:rsidRPr="00BB6A28">
        <w:rPr>
          <w:rFonts w:hint="cs"/>
          <w:rtl/>
        </w:rPr>
        <w:t xml:space="preserve">אני מכבדת אותך, אבל אי אפשר שתהיה פה דיקטטורה. </w:t>
      </w:r>
    </w:p>
    <w:p w:rsidR="009B3B1B" w:rsidRPr="00BB6A28" w:rsidRDefault="009B3B1B" w:rsidP="009B3B1B">
      <w:pPr>
        <w:rPr>
          <w:rtl/>
        </w:rPr>
      </w:pPr>
      <w:bookmarkStart w:id="1651" w:name="_ETM_Q1_5542832"/>
      <w:bookmarkEnd w:id="1651"/>
    </w:p>
    <w:p w:rsidR="009B3B1B" w:rsidRPr="00BB6A28" w:rsidRDefault="009B3B1B" w:rsidP="009B3B1B">
      <w:pPr>
        <w:pStyle w:val="af6"/>
        <w:keepNext/>
        <w:rPr>
          <w:rtl/>
        </w:rPr>
      </w:pPr>
      <w:bookmarkStart w:id="1652" w:name="_ETM_Q1_5543159"/>
      <w:bookmarkEnd w:id="1652"/>
      <w:r w:rsidRPr="00BB6A28">
        <w:rPr>
          <w:rtl/>
        </w:rPr>
        <w:t>היו"ר ניסן סלומינסקי:</w:t>
      </w:r>
    </w:p>
    <w:p w:rsidR="009B3B1B" w:rsidRPr="00BB6A28" w:rsidRDefault="009B3B1B" w:rsidP="009B3B1B">
      <w:pPr>
        <w:pStyle w:val="KeepWithNext"/>
        <w:rPr>
          <w:rtl/>
        </w:rPr>
      </w:pPr>
    </w:p>
    <w:p w:rsidR="009B3B1B" w:rsidRPr="00BB6A28" w:rsidRDefault="009B3B1B" w:rsidP="009B3B1B">
      <w:pPr>
        <w:rPr>
          <w:rtl/>
        </w:rPr>
      </w:pPr>
      <w:r w:rsidRPr="00BB6A28">
        <w:rPr>
          <w:rFonts w:hint="cs"/>
          <w:rtl/>
        </w:rPr>
        <w:t xml:space="preserve">גם </w:t>
      </w:r>
      <w:bookmarkStart w:id="1653" w:name="_ETM_Q1_5545440"/>
      <w:bookmarkEnd w:id="1653"/>
      <w:r w:rsidRPr="00BB6A28">
        <w:rPr>
          <w:rFonts w:hint="cs"/>
          <w:rtl/>
        </w:rPr>
        <w:t>אני מכבד, אבל אי אפשר שתפריעי ככה. הרי כל חבר</w:t>
      </w:r>
      <w:bookmarkStart w:id="1654" w:name="_ETM_Q1_5546860"/>
      <w:bookmarkEnd w:id="1654"/>
      <w:r w:rsidRPr="00BB6A28">
        <w:rPr>
          <w:rFonts w:hint="cs"/>
          <w:rtl/>
        </w:rPr>
        <w:t xml:space="preserve">י הכנסת רוצים לשאול, כולם נרשמו </w:t>
      </w:r>
      <w:r w:rsidRPr="00BB6A28">
        <w:rPr>
          <w:rtl/>
        </w:rPr>
        <w:t>–</w:t>
      </w:r>
      <w:r w:rsidRPr="00BB6A28">
        <w:rPr>
          <w:rFonts w:hint="cs"/>
          <w:rtl/>
        </w:rPr>
        <w:t xml:space="preserve"> ואת כל </w:t>
      </w:r>
      <w:bookmarkStart w:id="1655" w:name="_ETM_Q1_5547547"/>
      <w:bookmarkEnd w:id="1655"/>
      <w:r w:rsidRPr="00BB6A28">
        <w:rPr>
          <w:rFonts w:hint="cs"/>
          <w:rtl/>
        </w:rPr>
        <w:t xml:space="preserve">הזמן מתפרצת. לא קיים כזה דבר. </w:t>
      </w:r>
    </w:p>
    <w:p w:rsidR="009B3B1B" w:rsidRPr="00BB6A28" w:rsidRDefault="009B3B1B" w:rsidP="009B3B1B">
      <w:pPr>
        <w:rPr>
          <w:rtl/>
        </w:rPr>
      </w:pPr>
      <w:bookmarkStart w:id="1656" w:name="_ETM_Q1_5549068"/>
      <w:bookmarkEnd w:id="1656"/>
    </w:p>
    <w:p w:rsidR="009B3B1B" w:rsidRPr="00BB6A28" w:rsidRDefault="009B3B1B" w:rsidP="009B3B1B">
      <w:pPr>
        <w:pStyle w:val="-"/>
        <w:keepNext/>
        <w:rPr>
          <w:rtl/>
        </w:rPr>
      </w:pPr>
      <w:bookmarkStart w:id="1657" w:name="_ETM_Q1_5549459"/>
      <w:bookmarkEnd w:id="1657"/>
      <w:r w:rsidRPr="00BB6A28">
        <w:rPr>
          <w:rtl/>
        </w:rPr>
        <w:t>פנינה תמנו (יש עתיד):</w:t>
      </w:r>
    </w:p>
    <w:p w:rsidR="009B3B1B" w:rsidRPr="00BB6A28" w:rsidRDefault="009B3B1B" w:rsidP="009B3B1B">
      <w:pPr>
        <w:pStyle w:val="KeepWithNext"/>
        <w:rPr>
          <w:rtl/>
        </w:rPr>
      </w:pPr>
    </w:p>
    <w:p w:rsidR="009B3B1B" w:rsidRPr="00BB6A28" w:rsidRDefault="009B3B1B" w:rsidP="009B3B1B">
      <w:pPr>
        <w:rPr>
          <w:rtl/>
        </w:rPr>
      </w:pPr>
      <w:r w:rsidRPr="00BB6A28">
        <w:rPr>
          <w:rFonts w:hint="cs"/>
          <w:rtl/>
        </w:rPr>
        <w:t xml:space="preserve">אני שואלת שאלות. </w:t>
      </w:r>
    </w:p>
    <w:p w:rsidR="009B3B1B" w:rsidRPr="00BB6A28" w:rsidRDefault="009B3B1B" w:rsidP="009B3B1B">
      <w:pPr>
        <w:rPr>
          <w:rtl/>
        </w:rPr>
      </w:pPr>
      <w:bookmarkStart w:id="1658" w:name="_ETM_Q1_5550691"/>
      <w:bookmarkEnd w:id="1658"/>
    </w:p>
    <w:p w:rsidR="009B3B1B" w:rsidRPr="00BB6A28" w:rsidRDefault="009B3B1B" w:rsidP="009B3B1B">
      <w:pPr>
        <w:pStyle w:val="af6"/>
        <w:keepNext/>
        <w:rPr>
          <w:rtl/>
        </w:rPr>
      </w:pPr>
      <w:bookmarkStart w:id="1659" w:name="_ETM_Q1_5551658"/>
      <w:bookmarkEnd w:id="1659"/>
      <w:r w:rsidRPr="00BB6A28">
        <w:rPr>
          <w:rtl/>
        </w:rPr>
        <w:t>היו"ר ניסן סלומינסקי:</w:t>
      </w:r>
    </w:p>
    <w:p w:rsidR="009B3B1B" w:rsidRPr="00BB6A28" w:rsidRDefault="009B3B1B" w:rsidP="009B3B1B">
      <w:pPr>
        <w:pStyle w:val="KeepWithNext"/>
        <w:rPr>
          <w:rtl/>
        </w:rPr>
      </w:pPr>
    </w:p>
    <w:p w:rsidR="009B3B1B" w:rsidRPr="00BB6A28" w:rsidRDefault="009B3B1B" w:rsidP="009B3B1B">
      <w:pPr>
        <w:rPr>
          <w:rtl/>
        </w:rPr>
      </w:pPr>
      <w:r w:rsidRPr="00BB6A28">
        <w:rPr>
          <w:rFonts w:hint="cs"/>
          <w:rtl/>
        </w:rPr>
        <w:t xml:space="preserve">לא, </w:t>
      </w:r>
      <w:bookmarkStart w:id="1660" w:name="_ETM_Q1_5552675"/>
      <w:bookmarkEnd w:id="1660"/>
      <w:r w:rsidRPr="00BB6A28">
        <w:rPr>
          <w:rFonts w:hint="cs"/>
          <w:rtl/>
        </w:rPr>
        <w:t xml:space="preserve">אל תשאלי שאלות, אחר כך תוכלי לשאול. תרשמי אותן. </w:t>
      </w:r>
      <w:bookmarkStart w:id="1661" w:name="_ETM_Q1_5556456"/>
      <w:bookmarkEnd w:id="1661"/>
      <w:r w:rsidRPr="00BB6A28">
        <w:rPr>
          <w:rFonts w:hint="cs"/>
          <w:rtl/>
        </w:rPr>
        <w:t xml:space="preserve">אנחנו רוצים לשמוע אותה בשלמות, לא בהפסקות. כל רגע </w:t>
      </w:r>
      <w:bookmarkStart w:id="1662" w:name="_ETM_Q1_5560984"/>
      <w:bookmarkEnd w:id="1662"/>
      <w:r w:rsidRPr="00BB6A28">
        <w:rPr>
          <w:rFonts w:hint="cs"/>
          <w:rtl/>
        </w:rPr>
        <w:t xml:space="preserve">יש הפסקה. </w:t>
      </w:r>
    </w:p>
    <w:p w:rsidR="009B3B1B" w:rsidRPr="00BB6A28" w:rsidRDefault="009B3B1B" w:rsidP="009B3B1B">
      <w:pPr>
        <w:rPr>
          <w:rtl/>
        </w:rPr>
      </w:pPr>
      <w:bookmarkStart w:id="1663" w:name="_ETM_Q1_5559205"/>
      <w:bookmarkEnd w:id="1663"/>
    </w:p>
    <w:p w:rsidR="009B3B1B" w:rsidRPr="00BB6A28" w:rsidRDefault="009B3B1B" w:rsidP="009B3B1B">
      <w:pPr>
        <w:pStyle w:val="-"/>
        <w:keepNext/>
        <w:rPr>
          <w:rtl/>
        </w:rPr>
      </w:pPr>
      <w:bookmarkStart w:id="1664" w:name="_ETM_Q1_5559555"/>
      <w:bookmarkEnd w:id="1664"/>
      <w:r w:rsidRPr="00BB6A28">
        <w:rPr>
          <w:rtl/>
        </w:rPr>
        <w:t>פנינה תמנו (יש עתיד):</w:t>
      </w:r>
    </w:p>
    <w:p w:rsidR="009B3B1B" w:rsidRPr="00BB6A28" w:rsidRDefault="009B3B1B" w:rsidP="009B3B1B">
      <w:pPr>
        <w:pStyle w:val="KeepWithNext"/>
        <w:rPr>
          <w:rtl/>
        </w:rPr>
      </w:pPr>
    </w:p>
    <w:p w:rsidR="009B3B1B" w:rsidRPr="00BB6A28" w:rsidRDefault="009B3B1B" w:rsidP="009B3B1B">
      <w:pPr>
        <w:rPr>
          <w:rtl/>
        </w:rPr>
      </w:pPr>
      <w:r w:rsidRPr="00BB6A28">
        <w:rPr>
          <w:rFonts w:hint="cs"/>
          <w:rtl/>
        </w:rPr>
        <w:t>אין בעיה, אדוני היושב-ראש, אני כותבת, בסדר.</w:t>
      </w:r>
    </w:p>
    <w:p w:rsidR="009B3B1B" w:rsidRPr="00BB6A28" w:rsidRDefault="009B3B1B" w:rsidP="009B3B1B">
      <w:pPr>
        <w:rPr>
          <w:rtl/>
        </w:rPr>
      </w:pPr>
      <w:bookmarkStart w:id="1665" w:name="_ETM_Q1_5561969"/>
      <w:bookmarkEnd w:id="1665"/>
    </w:p>
    <w:p w:rsidR="009B3B1B" w:rsidRPr="00BB6A28" w:rsidRDefault="009B3B1B" w:rsidP="009B3B1B">
      <w:pPr>
        <w:pStyle w:val="a4"/>
        <w:keepNext/>
        <w:rPr>
          <w:rtl/>
        </w:rPr>
      </w:pPr>
      <w:bookmarkStart w:id="1666" w:name="_ETM_Q1_5562371"/>
      <w:bookmarkStart w:id="1667" w:name="_ETM_Q1_5563489"/>
      <w:bookmarkEnd w:id="1666"/>
      <w:bookmarkEnd w:id="1667"/>
      <w:r w:rsidRPr="00BB6A28">
        <w:rPr>
          <w:rtl/>
        </w:rPr>
        <w:t>לילך וגנר:</w:t>
      </w:r>
    </w:p>
    <w:p w:rsidR="009B3B1B" w:rsidRPr="00BB6A28" w:rsidRDefault="009B3B1B" w:rsidP="009B3B1B">
      <w:pPr>
        <w:pStyle w:val="KeepWithNext"/>
        <w:rPr>
          <w:rtl/>
        </w:rPr>
      </w:pPr>
    </w:p>
    <w:p w:rsidR="009B3B1B" w:rsidRPr="00BB6A28" w:rsidRDefault="009B3B1B" w:rsidP="009B3B1B">
      <w:pPr>
        <w:rPr>
          <w:rtl/>
        </w:rPr>
      </w:pPr>
      <w:r w:rsidRPr="00BB6A28">
        <w:rPr>
          <w:rFonts w:hint="cs"/>
          <w:rtl/>
        </w:rPr>
        <w:t xml:space="preserve">אני אנסה </w:t>
      </w:r>
      <w:bookmarkStart w:id="1668" w:name="_ETM_Q1_5565106"/>
      <w:bookmarkEnd w:id="1668"/>
      <w:r w:rsidRPr="00BB6A28">
        <w:rPr>
          <w:rFonts w:hint="cs"/>
          <w:rtl/>
        </w:rPr>
        <w:t>להשיב לכל השאלות. אני מבינה את המצוקה שמבטאות ומבטאים חברי הכנסת, ואני באמת אנסה להשיב להכול, רק תנ</w:t>
      </w:r>
      <w:bookmarkStart w:id="1669" w:name="_ETM_Q1_5577184"/>
      <w:bookmarkEnd w:id="1669"/>
      <w:r w:rsidRPr="00BB6A28">
        <w:rPr>
          <w:rFonts w:hint="cs"/>
          <w:rtl/>
        </w:rPr>
        <w:t xml:space="preserve">סו לשמוע מה שאני מנסה להסביר. היו הרי הרבה </w:t>
      </w:r>
      <w:bookmarkStart w:id="1670" w:name="_ETM_Q1_5583506"/>
      <w:bookmarkEnd w:id="1670"/>
      <w:r w:rsidRPr="00BB6A28">
        <w:rPr>
          <w:rFonts w:hint="cs"/>
          <w:rtl/>
        </w:rPr>
        <w:t xml:space="preserve">שיחות מקדימות, דיברתי עם חברת הכנסת גרמן, דיברתי עם חברת </w:t>
      </w:r>
      <w:bookmarkStart w:id="1671" w:name="_ETM_Q1_5589206"/>
      <w:bookmarkEnd w:id="1671"/>
      <w:r w:rsidRPr="00BB6A28">
        <w:rPr>
          <w:rFonts w:hint="cs"/>
          <w:rtl/>
        </w:rPr>
        <w:t>הכנסת רוזין, וזאת לא הפעם הראשונה שאני מציגה את העמדה</w:t>
      </w:r>
      <w:bookmarkStart w:id="1672" w:name="_ETM_Q1_5591035"/>
      <w:bookmarkEnd w:id="1672"/>
      <w:r w:rsidRPr="00BB6A28">
        <w:rPr>
          <w:rFonts w:hint="cs"/>
          <w:rtl/>
        </w:rPr>
        <w:t xml:space="preserve"> הזאת. ובנוסף, ניסיתי להבין מכל אחת מהן, ואני גם מנסה </w:t>
      </w:r>
      <w:bookmarkStart w:id="1673" w:name="_ETM_Q1_5592417"/>
      <w:bookmarkEnd w:id="1673"/>
      <w:r w:rsidRPr="00BB6A28">
        <w:rPr>
          <w:rFonts w:hint="cs"/>
          <w:rtl/>
        </w:rPr>
        <w:t xml:space="preserve">להבין מכל אחת מכן, מהו הערך המוגן הנוסף שאפשר לנעוץ בו את הסיכה. </w:t>
      </w:r>
    </w:p>
    <w:p w:rsidR="00C61775" w:rsidRPr="00BB6A28" w:rsidRDefault="00C61775" w:rsidP="009B3B1B">
      <w:pPr>
        <w:rPr>
          <w:rtl/>
        </w:rPr>
      </w:pPr>
      <w:bookmarkStart w:id="1674" w:name="_ETM_Q1_5602233"/>
      <w:bookmarkEnd w:id="1674"/>
    </w:p>
    <w:p w:rsidR="00C61775" w:rsidRPr="00BB6A28" w:rsidRDefault="00C61775" w:rsidP="00BE4AEC">
      <w:pPr>
        <w:rPr>
          <w:rtl/>
        </w:rPr>
      </w:pPr>
      <w:r w:rsidRPr="00BB6A28">
        <w:rPr>
          <w:rFonts w:hint="cs"/>
          <w:rtl/>
        </w:rPr>
        <w:t>הנסיבה שדנו עליה ארוכות כאן, שמכונ</w:t>
      </w:r>
      <w:bookmarkStart w:id="1675" w:name="_ETM_Q1_5606634"/>
      <w:bookmarkEnd w:id="1675"/>
      <w:r w:rsidRPr="00BB6A28">
        <w:rPr>
          <w:rFonts w:hint="cs"/>
          <w:rtl/>
        </w:rPr>
        <w:t xml:space="preserve">ה שלא בצדק "רצח על כבוד המשפחה", דורשת התקיימות של אלמנטים מיוחדים במעשה ובעושה, </w:t>
      </w:r>
      <w:bookmarkStart w:id="1676" w:name="_ETM_Q1_5617379"/>
      <w:bookmarkEnd w:id="1676"/>
      <w:r w:rsidRPr="00BB6A28">
        <w:rPr>
          <w:rFonts w:hint="cs"/>
          <w:rtl/>
        </w:rPr>
        <w:t xml:space="preserve">כולל יסוד נפשי, כמו ברוב הנסיבות המחמירות. </w:t>
      </w:r>
      <w:bookmarkStart w:id="1677" w:name="_ETM_Q1_5626787"/>
      <w:bookmarkEnd w:id="1677"/>
      <w:r w:rsidRPr="00BB6A28">
        <w:rPr>
          <w:rFonts w:hint="cs"/>
          <w:rtl/>
        </w:rPr>
        <w:t>אבל אנחנו לא הסכמנו להגיד שמכיוון שמדובר בתופעה חמורה</w:t>
      </w:r>
      <w:r w:rsidR="00BE4AEC" w:rsidRPr="00BB6A28">
        <w:rPr>
          <w:rFonts w:hint="cs"/>
          <w:rtl/>
        </w:rPr>
        <w:t>,</w:t>
      </w:r>
      <w:r w:rsidRPr="00BB6A28">
        <w:rPr>
          <w:rFonts w:hint="cs"/>
          <w:rtl/>
        </w:rPr>
        <w:t xml:space="preserve"> </w:t>
      </w:r>
      <w:bookmarkStart w:id="1678" w:name="_ETM_Q1_5629570"/>
      <w:bookmarkEnd w:id="1678"/>
      <w:r w:rsidRPr="00BB6A28">
        <w:rPr>
          <w:rFonts w:hint="cs"/>
          <w:rtl/>
        </w:rPr>
        <w:t>רצח נשים במגזר הערבי</w:t>
      </w:r>
      <w:r w:rsidR="00BE4AEC" w:rsidRPr="00BB6A28">
        <w:rPr>
          <w:rFonts w:hint="cs"/>
          <w:rtl/>
        </w:rPr>
        <w:t>,</w:t>
      </w:r>
      <w:r w:rsidRPr="00BB6A28">
        <w:rPr>
          <w:rFonts w:hint="cs"/>
          <w:rtl/>
        </w:rPr>
        <w:t xml:space="preserve"> אנחנו קובעים את </w:t>
      </w:r>
      <w:bookmarkStart w:id="1679" w:name="_ETM_Q1_5633976"/>
      <w:bookmarkEnd w:id="1679"/>
      <w:r w:rsidRPr="00BB6A28">
        <w:rPr>
          <w:rFonts w:hint="cs"/>
          <w:rtl/>
        </w:rPr>
        <w:t>זה כנסיבה מחמירה. ל</w:t>
      </w:r>
      <w:r w:rsidR="00693106" w:rsidRPr="00BB6A28">
        <w:rPr>
          <w:rFonts w:hint="cs"/>
          <w:rtl/>
        </w:rPr>
        <w:t>א</w:t>
      </w:r>
      <w:bookmarkStart w:id="1680" w:name="_ETM_Q1_5635494"/>
      <w:bookmarkEnd w:id="1680"/>
      <w:r w:rsidR="00693106" w:rsidRPr="00BB6A28">
        <w:rPr>
          <w:rFonts w:hint="cs"/>
          <w:rtl/>
        </w:rPr>
        <w:t xml:space="preserve"> קבענו את זה כך. קבענו את זה כך: מעשה </w:t>
      </w:r>
      <w:bookmarkStart w:id="1681" w:name="_ETM_Q1_5635746"/>
      <w:bookmarkEnd w:id="1681"/>
      <w:r w:rsidR="00693106" w:rsidRPr="00BB6A28">
        <w:rPr>
          <w:rFonts w:hint="cs"/>
          <w:rtl/>
        </w:rPr>
        <w:t xml:space="preserve">שנעשה כפעולה עונשית במטרה להטיל מרות או מורא ולכפות אורחות </w:t>
      </w:r>
      <w:bookmarkStart w:id="1682" w:name="_ETM_Q1_5644108"/>
      <w:bookmarkEnd w:id="1682"/>
      <w:r w:rsidR="00693106" w:rsidRPr="00BB6A28">
        <w:rPr>
          <w:rFonts w:hint="cs"/>
          <w:rtl/>
        </w:rPr>
        <w:t xml:space="preserve">התנהגות על הציבור. </w:t>
      </w:r>
      <w:r w:rsidR="00BE4AEC" w:rsidRPr="00BB6A28">
        <w:rPr>
          <w:rFonts w:hint="cs"/>
          <w:rtl/>
        </w:rPr>
        <w:t xml:space="preserve">כלומר, </w:t>
      </w:r>
      <w:r w:rsidR="00693106" w:rsidRPr="00BB6A28">
        <w:rPr>
          <w:rFonts w:hint="cs"/>
          <w:rtl/>
        </w:rPr>
        <w:t xml:space="preserve">ניסינו למקד את זה, גם בצוות </w:t>
      </w:r>
      <w:bookmarkStart w:id="1683" w:name="_ETM_Q1_5646541"/>
      <w:bookmarkEnd w:id="1683"/>
      <w:r w:rsidR="00693106" w:rsidRPr="00BB6A28">
        <w:rPr>
          <w:rFonts w:hint="cs"/>
          <w:rtl/>
        </w:rPr>
        <w:t>קרמניצר וגם בישיבות כאן, לשאלה מה</w:t>
      </w:r>
      <w:bookmarkStart w:id="1684" w:name="_ETM_Q1_5647108"/>
      <w:bookmarkEnd w:id="1684"/>
      <w:r w:rsidR="00693106" w:rsidRPr="00BB6A28">
        <w:rPr>
          <w:rFonts w:hint="cs"/>
          <w:rtl/>
        </w:rPr>
        <w:t>ו הערך המוגן שנפגע</w:t>
      </w:r>
      <w:r w:rsidR="00BE4AEC" w:rsidRPr="00BB6A28">
        <w:rPr>
          <w:rFonts w:hint="cs"/>
          <w:rtl/>
        </w:rPr>
        <w:t>,</w:t>
      </w:r>
      <w:r w:rsidR="00693106" w:rsidRPr="00BB6A28">
        <w:rPr>
          <w:rFonts w:hint="cs"/>
          <w:rtl/>
        </w:rPr>
        <w:t xml:space="preserve"> והגענו למסקנה שבמעשה שלו, העושה לא </w:t>
      </w:r>
      <w:bookmarkStart w:id="1685" w:name="_ETM_Q1_5655828"/>
      <w:bookmarkEnd w:id="1685"/>
      <w:r w:rsidR="00693106" w:rsidRPr="00BB6A28">
        <w:rPr>
          <w:rFonts w:hint="cs"/>
          <w:rtl/>
        </w:rPr>
        <w:t xml:space="preserve">רק פגע בקורבן הקונקרטי </w:t>
      </w:r>
      <w:r w:rsidR="00693106" w:rsidRPr="00BB6A28">
        <w:rPr>
          <w:rtl/>
        </w:rPr>
        <w:t>–</w:t>
      </w:r>
      <w:r w:rsidR="00693106" w:rsidRPr="00BB6A28">
        <w:rPr>
          <w:rFonts w:hint="cs"/>
          <w:rtl/>
        </w:rPr>
        <w:t xml:space="preserve"> שגם זה מאוד </w:t>
      </w:r>
      <w:bookmarkStart w:id="1686" w:name="_ETM_Q1_5658672"/>
      <w:bookmarkEnd w:id="1686"/>
      <w:r w:rsidR="00693106" w:rsidRPr="00BB6A28">
        <w:rPr>
          <w:rFonts w:hint="cs"/>
          <w:rtl/>
        </w:rPr>
        <w:t xml:space="preserve">חמור, שלא ישתמע אחרת </w:t>
      </w:r>
      <w:r w:rsidR="00693106" w:rsidRPr="00BB6A28">
        <w:rPr>
          <w:rtl/>
        </w:rPr>
        <w:t>–</w:t>
      </w:r>
      <w:r w:rsidR="00693106" w:rsidRPr="00BB6A28">
        <w:rPr>
          <w:rFonts w:hint="cs"/>
          <w:rtl/>
        </w:rPr>
        <w:t xml:space="preserve"> אלא הוא גם התכוון ל</w:t>
      </w:r>
      <w:r w:rsidR="00BE4AEC" w:rsidRPr="00BB6A28">
        <w:rPr>
          <w:rFonts w:hint="cs"/>
          <w:rtl/>
        </w:rPr>
        <w:t>ְ</w:t>
      </w:r>
      <w:r w:rsidR="00693106" w:rsidRPr="00BB6A28">
        <w:rPr>
          <w:rFonts w:hint="cs"/>
          <w:rtl/>
        </w:rPr>
        <w:t>מ</w:t>
      </w:r>
      <w:r w:rsidR="00BE4AEC" w:rsidRPr="00BB6A28">
        <w:rPr>
          <w:rFonts w:hint="cs"/>
          <w:rtl/>
        </w:rPr>
        <w:t>ַ</w:t>
      </w:r>
      <w:r w:rsidR="00693106" w:rsidRPr="00BB6A28">
        <w:rPr>
          <w:rFonts w:hint="cs"/>
          <w:rtl/>
        </w:rPr>
        <w:t>ש</w:t>
      </w:r>
      <w:r w:rsidR="00BE4AEC" w:rsidRPr="00BB6A28">
        <w:rPr>
          <w:rFonts w:hint="cs"/>
          <w:rtl/>
        </w:rPr>
        <w:t>ְ</w:t>
      </w:r>
      <w:r w:rsidR="00693106" w:rsidRPr="00BB6A28">
        <w:rPr>
          <w:rFonts w:hint="cs"/>
          <w:rtl/>
        </w:rPr>
        <w:t>ט</w:t>
      </w:r>
      <w:r w:rsidR="00BE4AEC" w:rsidRPr="00BB6A28">
        <w:rPr>
          <w:rFonts w:hint="cs"/>
          <w:rtl/>
        </w:rPr>
        <w:t>ֵ</w:t>
      </w:r>
      <w:r w:rsidR="00693106" w:rsidRPr="00BB6A28">
        <w:rPr>
          <w:rFonts w:hint="cs"/>
          <w:rtl/>
        </w:rPr>
        <w:t xml:space="preserve">ר </w:t>
      </w:r>
      <w:bookmarkStart w:id="1687" w:name="_ETM_Q1_5667757"/>
      <w:bookmarkEnd w:id="1687"/>
      <w:r w:rsidR="00693106" w:rsidRPr="00BB6A28">
        <w:rPr>
          <w:rFonts w:hint="cs"/>
          <w:rtl/>
        </w:rPr>
        <w:t>אוכלוסייה שלמה</w:t>
      </w:r>
      <w:r w:rsidR="00BE4AEC" w:rsidRPr="00BB6A28">
        <w:rPr>
          <w:rFonts w:hint="cs"/>
          <w:rtl/>
        </w:rPr>
        <w:t xml:space="preserve"> בחברה שלו</w:t>
      </w:r>
      <w:r w:rsidR="00693106" w:rsidRPr="00BB6A28">
        <w:rPr>
          <w:rFonts w:hint="cs"/>
          <w:rtl/>
        </w:rPr>
        <w:t xml:space="preserve">, שבדרך כלל זה נשים. </w:t>
      </w:r>
      <w:bookmarkStart w:id="1688" w:name="_ETM_Q1_5668205"/>
      <w:bookmarkEnd w:id="1688"/>
      <w:r w:rsidR="00693106" w:rsidRPr="00BB6A28">
        <w:rPr>
          <w:rFonts w:hint="cs"/>
          <w:rtl/>
        </w:rPr>
        <w:t>וגם ציינו שבמקרים רבים לא נרצחת רק האישה, ובהקשר הזה נתתי דוגמה לרצח של אי</w:t>
      </w:r>
      <w:bookmarkStart w:id="1689" w:name="_ETM_Q1_5677559"/>
      <w:bookmarkEnd w:id="1689"/>
      <w:r w:rsidR="00693106" w:rsidRPr="00BB6A28">
        <w:rPr>
          <w:rFonts w:hint="cs"/>
          <w:rtl/>
        </w:rPr>
        <w:t xml:space="preserve">שה ובן זוגה בפרדס על רקע הקשר </w:t>
      </w:r>
      <w:bookmarkStart w:id="1690" w:name="_ETM_Q1_5681654"/>
      <w:bookmarkEnd w:id="1690"/>
      <w:r w:rsidR="00693106" w:rsidRPr="00BB6A28">
        <w:rPr>
          <w:rFonts w:hint="cs"/>
          <w:rtl/>
        </w:rPr>
        <w:t>ביניהם. מבחינתי, אובדן חיי אדם על הרקע של משטור הוא</w:t>
      </w:r>
      <w:bookmarkStart w:id="1691" w:name="_ETM_Q1_5687297"/>
      <w:bookmarkEnd w:id="1691"/>
      <w:r w:rsidR="00693106" w:rsidRPr="00BB6A28">
        <w:rPr>
          <w:rFonts w:hint="cs"/>
          <w:rtl/>
        </w:rPr>
        <w:t xml:space="preserve"> החומרה היתרה, ולכן קבענו את זה כנסיבה. </w:t>
      </w:r>
    </w:p>
    <w:p w:rsidR="00693106" w:rsidRPr="00BB6A28" w:rsidRDefault="00693106" w:rsidP="00C61775">
      <w:pPr>
        <w:rPr>
          <w:rtl/>
        </w:rPr>
      </w:pPr>
    </w:p>
    <w:p w:rsidR="00693106" w:rsidRPr="00BB6A28" w:rsidRDefault="00693106" w:rsidP="00693106">
      <w:pPr>
        <w:rPr>
          <w:rtl/>
        </w:rPr>
      </w:pPr>
      <w:r w:rsidRPr="00BB6A28">
        <w:rPr>
          <w:rFonts w:hint="cs"/>
          <w:rtl/>
        </w:rPr>
        <w:t>אגב</w:t>
      </w:r>
      <w:bookmarkStart w:id="1692" w:name="_ETM_Q1_5689704"/>
      <w:bookmarkStart w:id="1693" w:name="_ETM_Q1_5689717"/>
      <w:bookmarkEnd w:id="1692"/>
      <w:bookmarkEnd w:id="1693"/>
      <w:r w:rsidRPr="00BB6A28">
        <w:rPr>
          <w:rFonts w:hint="cs"/>
          <w:rtl/>
        </w:rPr>
        <w:t xml:space="preserve">, כבר </w:t>
      </w:r>
      <w:bookmarkStart w:id="1694" w:name="_ETM_Q1_5692617"/>
      <w:bookmarkEnd w:id="1694"/>
      <w:r w:rsidRPr="00BB6A28">
        <w:rPr>
          <w:rFonts w:hint="cs"/>
          <w:rtl/>
        </w:rPr>
        <w:t>היום בחוק יש נסיבות נוספות בעבירת הרצח, וביניהן רצח הורה או סב. בצוות קרמניצר דנו ארוכות ב</w:t>
      </w:r>
      <w:bookmarkStart w:id="1695" w:name="_ETM_Q1_5700230"/>
      <w:bookmarkEnd w:id="1695"/>
      <w:r w:rsidRPr="00BB6A28">
        <w:rPr>
          <w:rFonts w:hint="cs"/>
          <w:rtl/>
        </w:rPr>
        <w:t xml:space="preserve">עניין הזה, וגם העלינו את זה בפני הוועדה, כי </w:t>
      </w:r>
      <w:bookmarkStart w:id="1696" w:name="_ETM_Q1_5705035"/>
      <w:bookmarkEnd w:id="1696"/>
      <w:r w:rsidRPr="00BB6A28">
        <w:rPr>
          <w:rFonts w:hint="cs"/>
          <w:rtl/>
        </w:rPr>
        <w:t xml:space="preserve">אנחנו לא הצענו להשאיר בהצעת החוק הממשלתית את הסיבה </w:t>
      </w:r>
      <w:bookmarkStart w:id="1697" w:name="_ETM_Q1_5710836"/>
      <w:bookmarkEnd w:id="1697"/>
      <w:r w:rsidRPr="00BB6A28">
        <w:rPr>
          <w:rFonts w:hint="cs"/>
          <w:rtl/>
        </w:rPr>
        <w:t xml:space="preserve">הזאת. ובאמת הייתה כאן התלבטות, כי לכאורה הנסיבה הזאת </w:t>
      </w:r>
      <w:bookmarkStart w:id="1698" w:name="_ETM_Q1_5712895"/>
      <w:bookmarkEnd w:id="1698"/>
      <w:r w:rsidRPr="00BB6A28">
        <w:rPr>
          <w:rFonts w:hint="cs"/>
          <w:rtl/>
        </w:rPr>
        <w:t xml:space="preserve">מבוססת על תפיסת עולם מוסרית של כבד את אביך </w:t>
      </w:r>
      <w:bookmarkStart w:id="1699" w:name="_ETM_Q1_5717983"/>
      <w:bookmarkEnd w:id="1699"/>
      <w:r w:rsidRPr="00BB6A28">
        <w:rPr>
          <w:rFonts w:hint="cs"/>
          <w:rtl/>
        </w:rPr>
        <w:t xml:space="preserve">ואת אימך. אז למה בעצם הצענו להשמיט את זה? כי </w:t>
      </w:r>
      <w:bookmarkStart w:id="1700" w:name="_ETM_Q1_5729751"/>
      <w:bookmarkEnd w:id="1700"/>
      <w:r w:rsidRPr="00BB6A28">
        <w:rPr>
          <w:rFonts w:hint="cs"/>
          <w:rtl/>
        </w:rPr>
        <w:t xml:space="preserve">במידה מסוימת מקרה כזה הוא מאוד תלוי נסיבות. זה נכון </w:t>
      </w:r>
      <w:bookmarkStart w:id="1701" w:name="_ETM_Q1_5733738"/>
      <w:bookmarkEnd w:id="1701"/>
      <w:r w:rsidRPr="00BB6A28">
        <w:rPr>
          <w:rFonts w:hint="cs"/>
          <w:rtl/>
        </w:rPr>
        <w:t xml:space="preserve">שצריך לכבד את ההורים, אבל יש הורים אוהבים ודואגים, ויש </w:t>
      </w:r>
      <w:bookmarkStart w:id="1702" w:name="_ETM_Q1_5738051"/>
      <w:bookmarkEnd w:id="1702"/>
      <w:r w:rsidRPr="00BB6A28">
        <w:rPr>
          <w:rFonts w:hint="cs"/>
          <w:rtl/>
        </w:rPr>
        <w:t xml:space="preserve">הורים מתעללים ופוגעניים, והמקרים האלה עשויים להיות מאוד שונים </w:t>
      </w:r>
      <w:bookmarkStart w:id="1703" w:name="_ETM_Q1_5744060"/>
      <w:bookmarkEnd w:id="1703"/>
      <w:r w:rsidRPr="00BB6A28">
        <w:rPr>
          <w:rFonts w:hint="cs"/>
          <w:rtl/>
        </w:rPr>
        <w:t xml:space="preserve">זה מזה בהתאם לנסיבות. לכן להכניס את כולם בכפיפה אחת </w:t>
      </w:r>
      <w:bookmarkStart w:id="1704" w:name="_ETM_Q1_5747806"/>
      <w:bookmarkEnd w:id="1704"/>
      <w:r w:rsidRPr="00BB6A28">
        <w:rPr>
          <w:rFonts w:hint="cs"/>
          <w:rtl/>
        </w:rPr>
        <w:t xml:space="preserve">בגלל קשר משפחתי שנכפה בעצם על הצדדים </w:t>
      </w:r>
      <w:r w:rsidRPr="00BB6A28">
        <w:rPr>
          <w:rtl/>
        </w:rPr>
        <w:t>–</w:t>
      </w:r>
      <w:r w:rsidRPr="00BB6A28">
        <w:rPr>
          <w:rFonts w:hint="cs"/>
          <w:rtl/>
        </w:rPr>
        <w:t xml:space="preserve"> במובנים מסוימים </w:t>
      </w:r>
      <w:bookmarkStart w:id="1705" w:name="_ETM_Q1_5756038"/>
      <w:bookmarkEnd w:id="1705"/>
      <w:r w:rsidRPr="00BB6A28">
        <w:rPr>
          <w:rFonts w:hint="cs"/>
          <w:rtl/>
        </w:rPr>
        <w:t>זה דבר שעשוי לפגוע במצבים שלא נכנסים לדפוס של מ</w:t>
      </w:r>
      <w:bookmarkStart w:id="1706" w:name="_ETM_Q1_5757600"/>
      <w:bookmarkEnd w:id="1706"/>
      <w:r w:rsidRPr="00BB6A28">
        <w:rPr>
          <w:rFonts w:hint="cs"/>
          <w:rtl/>
        </w:rPr>
        <w:t xml:space="preserve">שפחה אידילית שהחוק רואה לנגד עיניו כאשר הוא קובע </w:t>
      </w:r>
      <w:bookmarkStart w:id="1707" w:name="_ETM_Q1_5765803"/>
      <w:bookmarkEnd w:id="1707"/>
      <w:r w:rsidRPr="00BB6A28">
        <w:rPr>
          <w:rFonts w:hint="cs"/>
          <w:rtl/>
        </w:rPr>
        <w:t xml:space="preserve">את הנסיבה המחמירה. </w:t>
      </w:r>
      <w:bookmarkStart w:id="1708" w:name="_ETM_Q1_5765177"/>
      <w:bookmarkEnd w:id="1708"/>
      <w:r w:rsidRPr="00BB6A28">
        <w:rPr>
          <w:rFonts w:hint="cs"/>
          <w:rtl/>
        </w:rPr>
        <w:t xml:space="preserve">ולכן </w:t>
      </w:r>
      <w:bookmarkStart w:id="1709" w:name="_ETM_Q1_5766258"/>
      <w:bookmarkEnd w:id="1709"/>
      <w:r w:rsidRPr="00BB6A28">
        <w:rPr>
          <w:rFonts w:hint="cs"/>
          <w:rtl/>
        </w:rPr>
        <w:t xml:space="preserve">אנחנו הצענו, והוועדה בינתיים גילתה הסכמה </w:t>
      </w:r>
      <w:bookmarkStart w:id="1710" w:name="_ETM_Q1_5775448"/>
      <w:bookmarkEnd w:id="1710"/>
      <w:r w:rsidRPr="00BB6A28">
        <w:rPr>
          <w:rFonts w:hint="cs"/>
          <w:rtl/>
        </w:rPr>
        <w:t xml:space="preserve">איתנו, לא לכלול את הנסיבה המחמירה הזאת בגדר </w:t>
      </w:r>
      <w:bookmarkStart w:id="1711" w:name="_ETM_Q1_5776570"/>
      <w:bookmarkEnd w:id="1711"/>
      <w:r w:rsidRPr="00BB6A28">
        <w:rPr>
          <w:rFonts w:hint="cs"/>
          <w:rtl/>
        </w:rPr>
        <w:t>הנסיבות המחמירות.</w:t>
      </w:r>
    </w:p>
    <w:p w:rsidR="00693106" w:rsidRPr="00BB6A28" w:rsidRDefault="00693106" w:rsidP="00693106">
      <w:pPr>
        <w:rPr>
          <w:rtl/>
        </w:rPr>
      </w:pPr>
    </w:p>
    <w:p w:rsidR="00693106" w:rsidRPr="00BB6A28" w:rsidRDefault="00BE4AEC" w:rsidP="002B267E">
      <w:pPr>
        <w:rPr>
          <w:rtl/>
        </w:rPr>
      </w:pPr>
      <w:bookmarkStart w:id="1712" w:name="_ETM_Q1_5777627"/>
      <w:bookmarkEnd w:id="1712"/>
      <w:r w:rsidRPr="00BB6A28">
        <w:rPr>
          <w:rFonts w:hint="cs"/>
          <w:rtl/>
        </w:rPr>
        <w:t>גם</w:t>
      </w:r>
      <w:r w:rsidR="00693106" w:rsidRPr="00BB6A28">
        <w:rPr>
          <w:rFonts w:hint="cs"/>
          <w:rtl/>
        </w:rPr>
        <w:t xml:space="preserve"> לא כללנו נסיבות פרסונליות. הייתה </w:t>
      </w:r>
      <w:bookmarkStart w:id="1713" w:name="_ETM_Q1_5786299"/>
      <w:bookmarkEnd w:id="1713"/>
      <w:r w:rsidR="00693106" w:rsidRPr="00BB6A28">
        <w:rPr>
          <w:rFonts w:hint="cs"/>
          <w:rtl/>
        </w:rPr>
        <w:t xml:space="preserve">הצעה לכלול רצח של איש ציבור, כמו נשיא או משהו </w:t>
      </w:r>
      <w:bookmarkStart w:id="1714" w:name="_ETM_Q1_5786397"/>
      <w:bookmarkEnd w:id="1714"/>
      <w:r w:rsidR="002B267E" w:rsidRPr="00BB6A28">
        <w:rPr>
          <w:rFonts w:hint="cs"/>
          <w:rtl/>
        </w:rPr>
        <w:t xml:space="preserve">כזה, אבל </w:t>
      </w:r>
      <w:r w:rsidR="00693106" w:rsidRPr="00BB6A28">
        <w:rPr>
          <w:rFonts w:hint="cs"/>
          <w:rtl/>
        </w:rPr>
        <w:t xml:space="preserve">גם את זה הורדנו, כי לא </w:t>
      </w:r>
      <w:bookmarkStart w:id="1715" w:name="_ETM_Q1_5786416"/>
      <w:bookmarkEnd w:id="1715"/>
      <w:r w:rsidR="00693106" w:rsidRPr="00BB6A28">
        <w:rPr>
          <w:rFonts w:hint="cs"/>
          <w:rtl/>
        </w:rPr>
        <w:t xml:space="preserve">רצינו להכניס רצח פרסונלי כנסיבה מחמירה, אלא לבדוק </w:t>
      </w:r>
      <w:bookmarkStart w:id="1716" w:name="_ETM_Q1_5797749"/>
      <w:bookmarkEnd w:id="1716"/>
      <w:r w:rsidR="00693106" w:rsidRPr="00BB6A28">
        <w:rPr>
          <w:rFonts w:hint="cs"/>
          <w:rtl/>
        </w:rPr>
        <w:t xml:space="preserve">מהו האלמנט המחמיר במעשה או בעושה. </w:t>
      </w:r>
    </w:p>
    <w:p w:rsidR="00693106" w:rsidRPr="00BB6A28" w:rsidRDefault="00693106" w:rsidP="00693106">
      <w:pPr>
        <w:rPr>
          <w:rtl/>
        </w:rPr>
      </w:pPr>
      <w:bookmarkStart w:id="1717" w:name="_ETM_Q1_5801438"/>
      <w:bookmarkEnd w:id="1717"/>
    </w:p>
    <w:p w:rsidR="00693106" w:rsidRPr="00BB6A28" w:rsidRDefault="00693106" w:rsidP="00693106">
      <w:pPr>
        <w:rPr>
          <w:rtl/>
        </w:rPr>
      </w:pPr>
      <w:bookmarkStart w:id="1718" w:name="_ETM_Q1_5802204"/>
      <w:bookmarkEnd w:id="1718"/>
      <w:r w:rsidRPr="00BB6A28">
        <w:rPr>
          <w:rFonts w:hint="cs"/>
          <w:rtl/>
        </w:rPr>
        <w:t xml:space="preserve">עכשיו, אני לא </w:t>
      </w:r>
      <w:bookmarkStart w:id="1719" w:name="_ETM_Q1_5800695"/>
      <w:bookmarkEnd w:id="1719"/>
      <w:r w:rsidRPr="00BB6A28">
        <w:rPr>
          <w:rFonts w:hint="cs"/>
          <w:rtl/>
        </w:rPr>
        <w:t xml:space="preserve">אומרת שכל מה שאתן אומרות, אין בו אלמנט מחמיר. אבל </w:t>
      </w:r>
      <w:bookmarkStart w:id="1720" w:name="_ETM_Q1_5803535"/>
      <w:bookmarkEnd w:id="1720"/>
      <w:r w:rsidRPr="00BB6A28">
        <w:rPr>
          <w:rFonts w:hint="cs"/>
          <w:rtl/>
        </w:rPr>
        <w:t xml:space="preserve">אני כן מבקשת שתצביעו עליו. ומה שאמרתי על רצח הורה, </w:t>
      </w:r>
      <w:bookmarkStart w:id="1721" w:name="_ETM_Q1_5810577"/>
      <w:bookmarkEnd w:id="1721"/>
      <w:r w:rsidRPr="00BB6A28">
        <w:rPr>
          <w:rFonts w:hint="cs"/>
          <w:rtl/>
        </w:rPr>
        <w:t xml:space="preserve">במידה מסוימת הוא נכון גם על רצח במשפחה. זאת אומרת, </w:t>
      </w:r>
      <w:bookmarkStart w:id="1722" w:name="_ETM_Q1_5814179"/>
      <w:bookmarkEnd w:id="1722"/>
      <w:r w:rsidRPr="00BB6A28">
        <w:rPr>
          <w:rFonts w:hint="cs"/>
          <w:rtl/>
        </w:rPr>
        <w:t xml:space="preserve">בתוך משפחה יש את היחסים הכי חשובים, הכי אינטימיים, אבל </w:t>
      </w:r>
      <w:bookmarkStart w:id="1723" w:name="_ETM_Q1_5817991"/>
      <w:bookmarkEnd w:id="1723"/>
      <w:r w:rsidRPr="00BB6A28">
        <w:rPr>
          <w:rFonts w:hint="cs"/>
          <w:rtl/>
        </w:rPr>
        <w:t xml:space="preserve">גם הכי רגשיים ועזים. זה דבר שמפרנס לא רק את המציאות, אלא גם סרטים, מחזות וסרטים - </w:t>
      </w:r>
      <w:bookmarkStart w:id="1724" w:name="_ETM_Q1_5824587"/>
      <w:bookmarkEnd w:id="1724"/>
      <w:r w:rsidRPr="00BB6A28">
        <w:rPr>
          <w:rFonts w:hint="cs"/>
          <w:rtl/>
        </w:rPr>
        <w:t>- -</w:t>
      </w:r>
    </w:p>
    <w:p w:rsidR="00693106" w:rsidRPr="00BB6A28" w:rsidRDefault="00693106" w:rsidP="00693106">
      <w:pPr>
        <w:ind w:firstLine="0"/>
        <w:rPr>
          <w:rtl/>
        </w:rPr>
      </w:pPr>
      <w:bookmarkStart w:id="1725" w:name="_ETM_Q1_5822093"/>
      <w:bookmarkStart w:id="1726" w:name="_ETM_Q1_5822893"/>
      <w:bookmarkStart w:id="1727" w:name="_ETM_Q1_5824370"/>
      <w:bookmarkEnd w:id="1725"/>
      <w:bookmarkEnd w:id="1726"/>
      <w:bookmarkEnd w:id="1727"/>
    </w:p>
    <w:p w:rsidR="00693106" w:rsidRPr="00BB6A28" w:rsidRDefault="00693106" w:rsidP="00693106">
      <w:pPr>
        <w:pStyle w:val="a4"/>
        <w:keepNext/>
        <w:rPr>
          <w:rtl/>
        </w:rPr>
      </w:pPr>
      <w:bookmarkStart w:id="1728" w:name="_ETM_Q1_5822167"/>
      <w:bookmarkEnd w:id="1728"/>
      <w:r w:rsidRPr="00BB6A28">
        <w:rPr>
          <w:rtl/>
        </w:rPr>
        <w:t>פנינה תמנו (יש עתיד):</w:t>
      </w:r>
    </w:p>
    <w:p w:rsidR="00693106" w:rsidRPr="00BB6A28" w:rsidRDefault="00693106" w:rsidP="00693106">
      <w:pPr>
        <w:pStyle w:val="KeepWithNext"/>
        <w:rPr>
          <w:rtl/>
        </w:rPr>
      </w:pPr>
    </w:p>
    <w:p w:rsidR="00693106" w:rsidRPr="00BB6A28" w:rsidRDefault="00693106" w:rsidP="00693106">
      <w:pPr>
        <w:rPr>
          <w:rtl/>
        </w:rPr>
      </w:pPr>
      <w:r w:rsidRPr="00BB6A28">
        <w:rPr>
          <w:rFonts w:hint="cs"/>
          <w:rtl/>
        </w:rPr>
        <w:t xml:space="preserve">נכון. הסיפור של לילך שם טוב - </w:t>
      </w:r>
      <w:bookmarkStart w:id="1729" w:name="_ETM_Q1_5825864"/>
      <w:bookmarkEnd w:id="1729"/>
      <w:r w:rsidRPr="00BB6A28">
        <w:rPr>
          <w:rFonts w:hint="cs"/>
          <w:rtl/>
        </w:rPr>
        <w:t>- -</w:t>
      </w:r>
    </w:p>
    <w:p w:rsidR="00693106" w:rsidRPr="00BB6A28" w:rsidRDefault="00693106" w:rsidP="00693106">
      <w:pPr>
        <w:rPr>
          <w:rtl/>
        </w:rPr>
      </w:pPr>
      <w:bookmarkStart w:id="1730" w:name="_ETM_Q1_5827656"/>
      <w:bookmarkEnd w:id="1730"/>
    </w:p>
    <w:p w:rsidR="00693106" w:rsidRPr="00BB6A28" w:rsidRDefault="00693106" w:rsidP="00693106">
      <w:pPr>
        <w:pStyle w:val="af6"/>
        <w:keepNext/>
        <w:rPr>
          <w:rtl/>
        </w:rPr>
      </w:pPr>
      <w:bookmarkStart w:id="1731" w:name="_ETM_Q1_5828728"/>
      <w:bookmarkEnd w:id="1731"/>
      <w:r w:rsidRPr="00BB6A28">
        <w:rPr>
          <w:rtl/>
        </w:rPr>
        <w:t>היו"ר ניסן סלומינסקי:</w:t>
      </w:r>
    </w:p>
    <w:p w:rsidR="00693106" w:rsidRPr="00BB6A28" w:rsidRDefault="00693106" w:rsidP="00693106">
      <w:pPr>
        <w:pStyle w:val="KeepWithNext"/>
        <w:rPr>
          <w:rtl/>
        </w:rPr>
      </w:pPr>
    </w:p>
    <w:p w:rsidR="00693106" w:rsidRPr="00BB6A28" w:rsidRDefault="00693106" w:rsidP="00693106">
      <w:pPr>
        <w:rPr>
          <w:rtl/>
        </w:rPr>
      </w:pPr>
      <w:r w:rsidRPr="00BB6A28">
        <w:rPr>
          <w:rFonts w:hint="cs"/>
          <w:rtl/>
        </w:rPr>
        <w:t xml:space="preserve">די, פנינה. </w:t>
      </w:r>
    </w:p>
    <w:p w:rsidR="00693106" w:rsidRPr="00BB6A28" w:rsidRDefault="00693106" w:rsidP="00693106">
      <w:pPr>
        <w:rPr>
          <w:rtl/>
        </w:rPr>
      </w:pPr>
      <w:bookmarkStart w:id="1732" w:name="_ETM_Q1_5826344"/>
      <w:bookmarkEnd w:id="1732"/>
    </w:p>
    <w:p w:rsidR="00693106" w:rsidRPr="00BB6A28" w:rsidRDefault="00693106" w:rsidP="00693106">
      <w:pPr>
        <w:pStyle w:val="a4"/>
        <w:keepNext/>
        <w:rPr>
          <w:rtl/>
        </w:rPr>
      </w:pPr>
      <w:bookmarkStart w:id="1733" w:name="_ETM_Q1_5826939"/>
      <w:bookmarkStart w:id="1734" w:name="_ETM_Q1_5828792"/>
      <w:bookmarkEnd w:id="1733"/>
      <w:bookmarkEnd w:id="1734"/>
      <w:r w:rsidRPr="00BB6A28">
        <w:rPr>
          <w:rtl/>
        </w:rPr>
        <w:t>לילך וגנר:</w:t>
      </w:r>
    </w:p>
    <w:p w:rsidR="00693106" w:rsidRPr="00BB6A28" w:rsidRDefault="00693106" w:rsidP="00693106">
      <w:pPr>
        <w:pStyle w:val="KeepWithNext"/>
        <w:rPr>
          <w:rtl/>
        </w:rPr>
      </w:pPr>
    </w:p>
    <w:p w:rsidR="00693106" w:rsidRPr="00BB6A28" w:rsidRDefault="00693106" w:rsidP="00693106">
      <w:pPr>
        <w:rPr>
          <w:rtl/>
        </w:rPr>
      </w:pPr>
      <w:r w:rsidRPr="00BB6A28">
        <w:rPr>
          <w:rFonts w:hint="cs"/>
          <w:rtl/>
        </w:rPr>
        <w:t xml:space="preserve">משפחה זה המקום שבו יש </w:t>
      </w:r>
      <w:bookmarkStart w:id="1735" w:name="_ETM_Q1_5832457"/>
      <w:bookmarkEnd w:id="1735"/>
      <w:r w:rsidRPr="00BB6A28">
        <w:rPr>
          <w:rFonts w:hint="cs"/>
          <w:rtl/>
        </w:rPr>
        <w:t xml:space="preserve">את המגוון הכי גדול של התרחשויות, ולכן להכניס את </w:t>
      </w:r>
      <w:bookmarkStart w:id="1736" w:name="_ETM_Q1_5837770"/>
      <w:bookmarkEnd w:id="1736"/>
      <w:r w:rsidRPr="00BB6A28">
        <w:rPr>
          <w:rFonts w:hint="cs"/>
          <w:rtl/>
        </w:rPr>
        <w:t>כולן בסד אחד של רצח בנסיבות מחמירות עשוי להיות ד</w:t>
      </w:r>
      <w:bookmarkStart w:id="1737" w:name="_ETM_Q1_5838332"/>
      <w:bookmarkEnd w:id="1737"/>
      <w:r w:rsidRPr="00BB6A28">
        <w:rPr>
          <w:rFonts w:hint="cs"/>
          <w:rtl/>
        </w:rPr>
        <w:t xml:space="preserve">בר לא נכון, עשוי לחטוא לעקרון האשמה. יכול להיות שאפילו </w:t>
      </w:r>
      <w:bookmarkStart w:id="1738" w:name="_ETM_Q1_5839226"/>
      <w:bookmarkEnd w:id="1738"/>
      <w:r w:rsidRPr="00BB6A28">
        <w:rPr>
          <w:rFonts w:hint="cs"/>
          <w:rtl/>
        </w:rPr>
        <w:t xml:space="preserve">90% מהגברים פועלים כפי שציינו חברות הכנסת גרמן ועאידה תומא </w:t>
      </w:r>
      <w:bookmarkStart w:id="1739" w:name="_ETM_Q1_5849226"/>
      <w:bookmarkEnd w:id="1739"/>
      <w:r w:rsidRPr="00BB6A28">
        <w:rPr>
          <w:rFonts w:hint="cs"/>
          <w:rtl/>
        </w:rPr>
        <w:t xml:space="preserve">סלימאן, כלומר, מתוך מניע </w:t>
      </w:r>
      <w:r w:rsidR="00936794" w:rsidRPr="00BB6A28">
        <w:rPr>
          <w:rFonts w:hint="cs"/>
          <w:rtl/>
        </w:rPr>
        <w:t>פטריארכל</w:t>
      </w:r>
      <w:r w:rsidR="00936794" w:rsidRPr="00BB6A28">
        <w:rPr>
          <w:rFonts w:hint="eastAsia"/>
          <w:rtl/>
        </w:rPr>
        <w:t>י</w:t>
      </w:r>
      <w:r w:rsidR="00936794" w:rsidRPr="00BB6A28">
        <w:rPr>
          <w:rFonts w:hint="cs"/>
          <w:rtl/>
        </w:rPr>
        <w:t xml:space="preserve"> ומתוך תפיסת האישה כרכוש </w:t>
      </w:r>
      <w:bookmarkStart w:id="1740" w:name="_ETM_Q1_5852916"/>
      <w:bookmarkEnd w:id="1740"/>
      <w:r w:rsidR="00936794" w:rsidRPr="00BB6A28">
        <w:rPr>
          <w:rtl/>
        </w:rPr>
        <w:t>–</w:t>
      </w:r>
      <w:r w:rsidR="00936794" w:rsidRPr="00BB6A28">
        <w:rPr>
          <w:rFonts w:hint="cs"/>
          <w:rtl/>
        </w:rPr>
        <w:t xml:space="preserve"> אבל האם כל המקרים נכנסים לשם? האם אנחנו דורשים</w:t>
      </w:r>
      <w:bookmarkStart w:id="1741" w:name="_ETM_Q1_5857879"/>
      <w:bookmarkEnd w:id="1741"/>
      <w:r w:rsidR="00936794" w:rsidRPr="00BB6A28">
        <w:rPr>
          <w:rFonts w:hint="cs"/>
          <w:rtl/>
        </w:rPr>
        <w:t xml:space="preserve"> את האלמנט הזה כאלמנט נוסף?</w:t>
      </w:r>
      <w:bookmarkStart w:id="1742" w:name="_ETM_Q1_5853016"/>
      <w:bookmarkEnd w:id="1742"/>
    </w:p>
    <w:p w:rsidR="00936794" w:rsidRPr="00BB6A28" w:rsidRDefault="00936794" w:rsidP="00693106">
      <w:pPr>
        <w:rPr>
          <w:rtl/>
        </w:rPr>
      </w:pPr>
    </w:p>
    <w:p w:rsidR="00936794" w:rsidRPr="00BB6A28" w:rsidRDefault="00936794" w:rsidP="00936794">
      <w:pPr>
        <w:pStyle w:val="a4"/>
        <w:keepNext/>
        <w:rPr>
          <w:rtl/>
        </w:rPr>
      </w:pPr>
      <w:bookmarkStart w:id="1743" w:name="_ETM_Q1_5853722"/>
      <w:bookmarkStart w:id="1744" w:name="_ETM_Q1_5857220"/>
      <w:bookmarkEnd w:id="1743"/>
      <w:bookmarkEnd w:id="1744"/>
      <w:r w:rsidRPr="00BB6A28">
        <w:rPr>
          <w:rtl/>
        </w:rPr>
        <w:t>מיקי רוזנטל (המחנה הציוני):</w:t>
      </w:r>
    </w:p>
    <w:p w:rsidR="00936794" w:rsidRPr="00BB6A28" w:rsidRDefault="00936794" w:rsidP="00936794">
      <w:pPr>
        <w:pStyle w:val="KeepWithNext"/>
        <w:rPr>
          <w:rtl/>
        </w:rPr>
      </w:pPr>
    </w:p>
    <w:p w:rsidR="00936794" w:rsidRPr="00BB6A28" w:rsidRDefault="00936794" w:rsidP="00936794">
      <w:pPr>
        <w:rPr>
          <w:rtl/>
        </w:rPr>
      </w:pPr>
      <w:r w:rsidRPr="00BB6A28">
        <w:rPr>
          <w:rFonts w:hint="cs"/>
          <w:rtl/>
        </w:rPr>
        <w:t>זה - - -</w:t>
      </w:r>
    </w:p>
    <w:p w:rsidR="00936794" w:rsidRPr="00BB6A28" w:rsidRDefault="00936794" w:rsidP="00936794">
      <w:pPr>
        <w:rPr>
          <w:rtl/>
        </w:rPr>
      </w:pPr>
      <w:bookmarkStart w:id="1745" w:name="_ETM_Q1_5854436"/>
      <w:bookmarkEnd w:id="1745"/>
    </w:p>
    <w:p w:rsidR="00936794" w:rsidRPr="00BB6A28" w:rsidRDefault="00936794" w:rsidP="00936794">
      <w:pPr>
        <w:pStyle w:val="a4"/>
        <w:keepNext/>
        <w:rPr>
          <w:rtl/>
        </w:rPr>
      </w:pPr>
      <w:bookmarkStart w:id="1746" w:name="_ETM_Q1_5854741"/>
      <w:bookmarkStart w:id="1747" w:name="_ETM_Q1_5855780"/>
      <w:bookmarkEnd w:id="1746"/>
      <w:bookmarkEnd w:id="1747"/>
      <w:r w:rsidRPr="00BB6A28">
        <w:rPr>
          <w:rtl/>
        </w:rPr>
        <w:t>יעל גרמן (יש עתיד):</w:t>
      </w:r>
    </w:p>
    <w:p w:rsidR="00936794" w:rsidRPr="00BB6A28" w:rsidRDefault="00936794" w:rsidP="00936794">
      <w:pPr>
        <w:pStyle w:val="KeepWithNext"/>
        <w:rPr>
          <w:rtl/>
        </w:rPr>
      </w:pPr>
    </w:p>
    <w:p w:rsidR="00936794" w:rsidRPr="00BB6A28" w:rsidRDefault="00936794" w:rsidP="00936794">
      <w:pPr>
        <w:rPr>
          <w:rtl/>
        </w:rPr>
      </w:pPr>
      <w:r w:rsidRPr="00BB6A28">
        <w:rPr>
          <w:rFonts w:hint="cs"/>
          <w:rtl/>
        </w:rPr>
        <w:t xml:space="preserve">אני </w:t>
      </w:r>
      <w:bookmarkStart w:id="1748" w:name="_ETM_Q1_5857460"/>
      <w:bookmarkEnd w:id="1748"/>
      <w:r w:rsidRPr="00BB6A28">
        <w:rPr>
          <w:rFonts w:hint="cs"/>
          <w:rtl/>
        </w:rPr>
        <w:t>רוצה להתייחס - - -</w:t>
      </w:r>
    </w:p>
    <w:p w:rsidR="00936794" w:rsidRPr="00BB6A28" w:rsidRDefault="00936794" w:rsidP="00936794">
      <w:pPr>
        <w:rPr>
          <w:rtl/>
        </w:rPr>
      </w:pPr>
      <w:bookmarkStart w:id="1749" w:name="_ETM_Q1_5855726"/>
      <w:bookmarkEnd w:id="1749"/>
    </w:p>
    <w:p w:rsidR="00936794" w:rsidRPr="00BB6A28" w:rsidRDefault="00936794" w:rsidP="00936794">
      <w:pPr>
        <w:pStyle w:val="af6"/>
        <w:keepNext/>
        <w:rPr>
          <w:rtl/>
        </w:rPr>
      </w:pPr>
      <w:bookmarkStart w:id="1750" w:name="_ETM_Q1_5856064"/>
      <w:bookmarkEnd w:id="1750"/>
      <w:r w:rsidRPr="00BB6A28">
        <w:rPr>
          <w:rtl/>
        </w:rPr>
        <w:t>היו"ר ניסן סלומינסקי:</w:t>
      </w:r>
    </w:p>
    <w:p w:rsidR="00936794" w:rsidRPr="00BB6A28" w:rsidRDefault="00936794" w:rsidP="00936794">
      <w:pPr>
        <w:pStyle w:val="KeepWithNext"/>
        <w:rPr>
          <w:rtl/>
        </w:rPr>
      </w:pPr>
    </w:p>
    <w:p w:rsidR="00936794" w:rsidRPr="00BB6A28" w:rsidRDefault="00936794" w:rsidP="00936794">
      <w:pPr>
        <w:rPr>
          <w:rtl/>
        </w:rPr>
      </w:pPr>
      <w:r w:rsidRPr="00BB6A28">
        <w:rPr>
          <w:rFonts w:hint="cs"/>
          <w:rtl/>
        </w:rPr>
        <w:t xml:space="preserve">בסדר, ביקשתם לדבר, אבל </w:t>
      </w:r>
      <w:bookmarkStart w:id="1751" w:name="_ETM_Q1_5858386"/>
      <w:bookmarkEnd w:id="1751"/>
      <w:r w:rsidRPr="00BB6A28">
        <w:rPr>
          <w:rFonts w:hint="cs"/>
          <w:rtl/>
        </w:rPr>
        <w:t xml:space="preserve">צריכים להיות עם גבורה כדי לשמוע גם דעה הפוכה. </w:t>
      </w:r>
    </w:p>
    <w:p w:rsidR="00936794" w:rsidRPr="00BB6A28" w:rsidRDefault="00936794" w:rsidP="00936794">
      <w:pPr>
        <w:rPr>
          <w:rtl/>
        </w:rPr>
      </w:pPr>
      <w:bookmarkStart w:id="1752" w:name="_ETM_Q1_5863022"/>
      <w:bookmarkEnd w:id="1752"/>
    </w:p>
    <w:p w:rsidR="00936794" w:rsidRPr="00BB6A28" w:rsidRDefault="00936794" w:rsidP="00936794">
      <w:pPr>
        <w:pStyle w:val="a4"/>
        <w:keepNext/>
        <w:rPr>
          <w:rtl/>
        </w:rPr>
      </w:pPr>
      <w:bookmarkStart w:id="1753" w:name="_ETM_Q1_5863369"/>
      <w:bookmarkEnd w:id="1753"/>
      <w:r w:rsidRPr="00BB6A28">
        <w:rPr>
          <w:rtl/>
        </w:rPr>
        <w:t>יעל גרמן (יש עתיד):</w:t>
      </w:r>
    </w:p>
    <w:p w:rsidR="00936794" w:rsidRPr="00BB6A28" w:rsidRDefault="00936794" w:rsidP="00936794">
      <w:pPr>
        <w:pStyle w:val="KeepWithNext"/>
        <w:rPr>
          <w:rtl/>
        </w:rPr>
      </w:pPr>
    </w:p>
    <w:p w:rsidR="00936794" w:rsidRPr="00BB6A28" w:rsidRDefault="00936794" w:rsidP="00936794">
      <w:pPr>
        <w:rPr>
          <w:rtl/>
        </w:rPr>
      </w:pPr>
      <w:r w:rsidRPr="00BB6A28">
        <w:rPr>
          <w:rFonts w:hint="cs"/>
          <w:rtl/>
        </w:rPr>
        <w:t>אנ</w:t>
      </w:r>
      <w:bookmarkStart w:id="1754" w:name="_ETM_Q1_5865600"/>
      <w:bookmarkEnd w:id="1754"/>
      <w:r w:rsidRPr="00BB6A28">
        <w:rPr>
          <w:rFonts w:hint="cs"/>
          <w:rtl/>
        </w:rPr>
        <w:t xml:space="preserve">חנו </w:t>
      </w:r>
      <w:bookmarkStart w:id="1755" w:name="_ETM_Q1_5865998"/>
      <w:bookmarkEnd w:id="1755"/>
      <w:r w:rsidRPr="00BB6A28">
        <w:rPr>
          <w:rFonts w:hint="cs"/>
          <w:rtl/>
        </w:rPr>
        <w:t>שומעים, אבל - - -</w:t>
      </w:r>
    </w:p>
    <w:p w:rsidR="00936794" w:rsidRPr="00BB6A28" w:rsidRDefault="00936794" w:rsidP="00936794">
      <w:pPr>
        <w:rPr>
          <w:rtl/>
        </w:rPr>
      </w:pPr>
      <w:bookmarkStart w:id="1756" w:name="_ETM_Q1_5864616"/>
      <w:bookmarkEnd w:id="1756"/>
    </w:p>
    <w:p w:rsidR="00936794" w:rsidRPr="00BB6A28" w:rsidRDefault="00936794" w:rsidP="00936794">
      <w:pPr>
        <w:pStyle w:val="a4"/>
        <w:keepNext/>
        <w:rPr>
          <w:rtl/>
        </w:rPr>
      </w:pPr>
      <w:bookmarkStart w:id="1757" w:name="_ETM_Q1_5865188"/>
      <w:bookmarkStart w:id="1758" w:name="_ETM_Q1_5866340"/>
      <w:bookmarkEnd w:id="1757"/>
      <w:bookmarkEnd w:id="1758"/>
      <w:r w:rsidRPr="00BB6A28">
        <w:rPr>
          <w:rtl/>
        </w:rPr>
        <w:t>פנינה תמנו (יש עתיד):</w:t>
      </w:r>
    </w:p>
    <w:p w:rsidR="00936794" w:rsidRPr="00BB6A28" w:rsidRDefault="00936794" w:rsidP="00936794">
      <w:pPr>
        <w:pStyle w:val="KeepWithNext"/>
        <w:rPr>
          <w:rtl/>
        </w:rPr>
      </w:pPr>
    </w:p>
    <w:p w:rsidR="00936794" w:rsidRPr="00BB6A28" w:rsidRDefault="00936794" w:rsidP="00936794">
      <w:pPr>
        <w:rPr>
          <w:rtl/>
        </w:rPr>
      </w:pPr>
      <w:r w:rsidRPr="00BB6A28">
        <w:rPr>
          <w:rFonts w:hint="cs"/>
          <w:rtl/>
        </w:rPr>
        <w:t>היא לא הסבירה טוב</w:t>
      </w:r>
      <w:bookmarkStart w:id="1759" w:name="_ETM_Q1_5865013"/>
      <w:bookmarkEnd w:id="1759"/>
      <w:r w:rsidRPr="00BB6A28">
        <w:rPr>
          <w:rFonts w:hint="cs"/>
          <w:rtl/>
        </w:rPr>
        <w:t>.</w:t>
      </w:r>
    </w:p>
    <w:p w:rsidR="00936794" w:rsidRPr="00BB6A28" w:rsidRDefault="00936794" w:rsidP="00936794">
      <w:pPr>
        <w:rPr>
          <w:rtl/>
        </w:rPr>
      </w:pPr>
      <w:bookmarkStart w:id="1760" w:name="_ETM_Q1_5867745"/>
      <w:bookmarkEnd w:id="1760"/>
    </w:p>
    <w:p w:rsidR="00936794" w:rsidRPr="00BB6A28" w:rsidRDefault="00936794" w:rsidP="00936794">
      <w:pPr>
        <w:pStyle w:val="af6"/>
        <w:keepNext/>
        <w:rPr>
          <w:rtl/>
        </w:rPr>
      </w:pPr>
      <w:bookmarkStart w:id="1761" w:name="_ETM_Q1_5868215"/>
      <w:bookmarkEnd w:id="1761"/>
      <w:r w:rsidRPr="00BB6A28">
        <w:rPr>
          <w:rtl/>
        </w:rPr>
        <w:t>היו"ר ניסן סלומינסקי:</w:t>
      </w:r>
    </w:p>
    <w:p w:rsidR="00936794" w:rsidRPr="00BB6A28" w:rsidRDefault="00936794" w:rsidP="00936794">
      <w:pPr>
        <w:pStyle w:val="KeepWithNext"/>
        <w:rPr>
          <w:rtl/>
        </w:rPr>
      </w:pPr>
    </w:p>
    <w:p w:rsidR="00936794" w:rsidRPr="00BB6A28" w:rsidRDefault="00936794" w:rsidP="00936794">
      <w:pPr>
        <w:rPr>
          <w:rtl/>
        </w:rPr>
      </w:pPr>
      <w:r w:rsidRPr="00BB6A28">
        <w:rPr>
          <w:rFonts w:hint="cs"/>
          <w:rtl/>
        </w:rPr>
        <w:t>היא מסבירה כל הזמן.</w:t>
      </w:r>
    </w:p>
    <w:p w:rsidR="00936794" w:rsidRPr="00BB6A28" w:rsidRDefault="00936794" w:rsidP="00936794">
      <w:pPr>
        <w:rPr>
          <w:rtl/>
        </w:rPr>
      </w:pPr>
      <w:bookmarkStart w:id="1762" w:name="_ETM_Q1_5866094"/>
      <w:bookmarkEnd w:id="1762"/>
    </w:p>
    <w:p w:rsidR="00936794" w:rsidRPr="00BB6A28" w:rsidRDefault="00936794" w:rsidP="00936794">
      <w:pPr>
        <w:pStyle w:val="-"/>
        <w:keepNext/>
        <w:rPr>
          <w:rtl/>
        </w:rPr>
      </w:pPr>
      <w:bookmarkStart w:id="1763" w:name="_ETM_Q1_5866427"/>
      <w:bookmarkEnd w:id="1763"/>
      <w:r w:rsidRPr="00BB6A28">
        <w:rPr>
          <w:rtl/>
        </w:rPr>
        <w:t>פנינה תמנו (יש עתיד):</w:t>
      </w:r>
    </w:p>
    <w:p w:rsidR="00936794" w:rsidRPr="00BB6A28" w:rsidRDefault="00936794" w:rsidP="00936794">
      <w:pPr>
        <w:pStyle w:val="KeepWithNext"/>
        <w:rPr>
          <w:rtl/>
        </w:rPr>
      </w:pPr>
    </w:p>
    <w:p w:rsidR="00936794" w:rsidRPr="00BB6A28" w:rsidRDefault="00936794" w:rsidP="00936794">
      <w:pPr>
        <w:rPr>
          <w:rtl/>
        </w:rPr>
      </w:pPr>
      <w:r w:rsidRPr="00BB6A28">
        <w:rPr>
          <w:rFonts w:hint="cs"/>
          <w:rtl/>
        </w:rPr>
        <w:t xml:space="preserve">אני לא מבינה למה היא פוסלת, </w:t>
      </w:r>
      <w:bookmarkStart w:id="1764" w:name="_ETM_Q1_5868143"/>
      <w:bookmarkEnd w:id="1764"/>
      <w:r w:rsidRPr="00BB6A28">
        <w:rPr>
          <w:rFonts w:hint="cs"/>
          <w:rtl/>
        </w:rPr>
        <w:t xml:space="preserve">לא הצלחתי להבין את הטיעון. </w:t>
      </w:r>
    </w:p>
    <w:p w:rsidR="00936794" w:rsidRPr="00BB6A28" w:rsidRDefault="00936794" w:rsidP="00936794">
      <w:pPr>
        <w:rPr>
          <w:rtl/>
        </w:rPr>
      </w:pPr>
      <w:bookmarkStart w:id="1765" w:name="_ETM_Q1_5871097"/>
      <w:bookmarkEnd w:id="1765"/>
    </w:p>
    <w:p w:rsidR="00936794" w:rsidRPr="00BB6A28" w:rsidRDefault="00936794" w:rsidP="00936794">
      <w:pPr>
        <w:pStyle w:val="af6"/>
        <w:keepNext/>
        <w:rPr>
          <w:rtl/>
        </w:rPr>
      </w:pPr>
      <w:bookmarkStart w:id="1766" w:name="_ETM_Q1_5871753"/>
      <w:bookmarkEnd w:id="1766"/>
      <w:r w:rsidRPr="00BB6A28">
        <w:rPr>
          <w:rtl/>
        </w:rPr>
        <w:t>היו"ר ניסן סלומינסקי:</w:t>
      </w:r>
    </w:p>
    <w:p w:rsidR="00936794" w:rsidRPr="00BB6A28" w:rsidRDefault="00936794" w:rsidP="00936794">
      <w:pPr>
        <w:pStyle w:val="KeepWithNext"/>
        <w:rPr>
          <w:rtl/>
        </w:rPr>
      </w:pPr>
    </w:p>
    <w:p w:rsidR="00936794" w:rsidRPr="00BB6A28" w:rsidRDefault="00936794" w:rsidP="00936794">
      <w:pPr>
        <w:rPr>
          <w:rtl/>
        </w:rPr>
      </w:pPr>
      <w:r w:rsidRPr="00BB6A28">
        <w:rPr>
          <w:rFonts w:hint="cs"/>
          <w:rtl/>
        </w:rPr>
        <w:t xml:space="preserve">אז תנסי לתת לה לסיים, ואם לא תביני אחרי שהיא תסיים ואחרי שתמר תסיים, </w:t>
      </w:r>
      <w:bookmarkStart w:id="1767" w:name="_ETM_Q1_5875439"/>
      <w:bookmarkEnd w:id="1767"/>
      <w:r w:rsidRPr="00BB6A28">
        <w:rPr>
          <w:rFonts w:hint="cs"/>
          <w:rtl/>
        </w:rPr>
        <w:t xml:space="preserve">תוכלי לשאול את השאלה. אבל תני לה לדבר, היא באמצע </w:t>
      </w:r>
      <w:bookmarkStart w:id="1768" w:name="_ETM_Q1_5878924"/>
      <w:bookmarkEnd w:id="1768"/>
      <w:r w:rsidRPr="00BB6A28">
        <w:rPr>
          <w:rFonts w:hint="cs"/>
          <w:rtl/>
        </w:rPr>
        <w:t xml:space="preserve">הדברים שלה. </w:t>
      </w:r>
    </w:p>
    <w:p w:rsidR="00936794" w:rsidRPr="00BB6A28" w:rsidRDefault="00936794" w:rsidP="00936794">
      <w:pPr>
        <w:rPr>
          <w:rtl/>
        </w:rPr>
      </w:pPr>
      <w:bookmarkStart w:id="1769" w:name="_ETM_Q1_5883084"/>
      <w:bookmarkEnd w:id="1769"/>
    </w:p>
    <w:p w:rsidR="00936794" w:rsidRPr="00BB6A28" w:rsidRDefault="00936794" w:rsidP="00936794">
      <w:pPr>
        <w:pStyle w:val="a4"/>
        <w:keepNext/>
        <w:rPr>
          <w:rtl/>
        </w:rPr>
      </w:pPr>
      <w:bookmarkStart w:id="1770" w:name="_ETM_Q1_5883749"/>
      <w:bookmarkStart w:id="1771" w:name="_ETM_Q1_5881447"/>
      <w:bookmarkEnd w:id="1770"/>
      <w:bookmarkEnd w:id="1771"/>
      <w:r w:rsidRPr="00BB6A28">
        <w:rPr>
          <w:rtl/>
        </w:rPr>
        <w:t>לילך וגנר:</w:t>
      </w:r>
    </w:p>
    <w:p w:rsidR="00936794" w:rsidRPr="00BB6A28" w:rsidRDefault="00936794" w:rsidP="00936794">
      <w:pPr>
        <w:pStyle w:val="KeepWithNext"/>
        <w:rPr>
          <w:rtl/>
        </w:rPr>
      </w:pPr>
    </w:p>
    <w:p w:rsidR="00936794" w:rsidRPr="00BB6A28" w:rsidRDefault="00936794" w:rsidP="00936794">
      <w:pPr>
        <w:rPr>
          <w:rtl/>
        </w:rPr>
      </w:pPr>
      <w:r w:rsidRPr="00BB6A28">
        <w:rPr>
          <w:rFonts w:hint="cs"/>
          <w:rtl/>
        </w:rPr>
        <w:t xml:space="preserve">בעצם בנסיבות המחמירות אנחנו מחקנו את הנסיבה </w:t>
      </w:r>
      <w:bookmarkStart w:id="1772" w:name="_ETM_Q1_5886637"/>
      <w:bookmarkEnd w:id="1772"/>
      <w:r w:rsidRPr="00BB6A28">
        <w:rPr>
          <w:rFonts w:hint="cs"/>
          <w:rtl/>
        </w:rPr>
        <w:t xml:space="preserve">שקיימת היום של המתת הורה או סב, מהשיקולים </w:t>
      </w:r>
      <w:bookmarkStart w:id="1773" w:name="_ETM_Q1_5889535"/>
      <w:bookmarkEnd w:id="1773"/>
      <w:r w:rsidRPr="00BB6A28">
        <w:rPr>
          <w:rFonts w:hint="cs"/>
          <w:rtl/>
        </w:rPr>
        <w:t>שפירטתי, והכנסנו את המתת הקטין על ידי אחראי ואת המתת חסר הישע. עכשיו, אפשר להתווכח גם על הנסיבות המחמירות האלה, אבל אנחנו כן נימקנו</w:t>
      </w:r>
      <w:r w:rsidR="002B267E" w:rsidRPr="00BB6A28">
        <w:rPr>
          <w:rFonts w:hint="cs"/>
          <w:rtl/>
        </w:rPr>
        <w:t xml:space="preserve"> אותן</w:t>
      </w:r>
      <w:r w:rsidRPr="00BB6A28">
        <w:rPr>
          <w:rFonts w:hint="cs"/>
          <w:rtl/>
        </w:rPr>
        <w:t xml:space="preserve">. אמרנו שכשמדובר בהורה שאחראי על הקטין, יש לו חובה מוסרית מוגברת כלפיו, וכאן הוא פוגע בחובה הזאת לא רק בזה שהוא לא דואג, אלא גם בזה שהוא גורם למותו. עכשיו, אתם יכולים להגיד לי שאולי זה לא מתאים להיות נסיבה מחמירה, אבל כשאנחנו הצגנו את זה כאן היה קונצנזוס על כך שמדובר באמת בנסיבה מחמירה, וגם הבאנו את הדוגמאות מהפסיקה בהקשרים האלה. </w:t>
      </w:r>
      <w:r w:rsidR="002B267E" w:rsidRPr="00BB6A28">
        <w:rPr>
          <w:rFonts w:hint="cs"/>
          <w:rtl/>
        </w:rPr>
        <w:t>ו</w:t>
      </w:r>
      <w:r w:rsidRPr="00BB6A28">
        <w:rPr>
          <w:rFonts w:hint="cs"/>
          <w:rtl/>
        </w:rPr>
        <w:t>כך גם לגבי חסר ישע.</w:t>
      </w:r>
      <w:r w:rsidR="002B267E" w:rsidRPr="00BB6A28">
        <w:rPr>
          <w:rFonts w:hint="cs"/>
          <w:rtl/>
        </w:rPr>
        <w:t>;</w:t>
      </w:r>
      <w:r w:rsidRPr="00BB6A28">
        <w:rPr>
          <w:rFonts w:hint="cs"/>
          <w:rtl/>
        </w:rPr>
        <w:t xml:space="preserve"> החברה כולה והנאשם הקונקרטי מחויבים בחמלה וחסד כלפי אותו אדם - - -</w:t>
      </w:r>
    </w:p>
    <w:p w:rsidR="00936794" w:rsidRPr="00BB6A28" w:rsidRDefault="00936794" w:rsidP="00936794">
      <w:pPr>
        <w:ind w:firstLine="0"/>
        <w:rPr>
          <w:rtl/>
        </w:rPr>
      </w:pPr>
    </w:p>
    <w:p w:rsidR="00936794" w:rsidRPr="00BB6A28" w:rsidRDefault="00936794" w:rsidP="00936794">
      <w:pPr>
        <w:pStyle w:val="a4"/>
        <w:keepNext/>
        <w:rPr>
          <w:rtl/>
        </w:rPr>
      </w:pPr>
      <w:r w:rsidRPr="00BB6A28">
        <w:rPr>
          <w:rtl/>
        </w:rPr>
        <w:t>מיקי רוזנטל (המחנה הציוני):</w:t>
      </w:r>
    </w:p>
    <w:p w:rsidR="00936794" w:rsidRPr="00BB6A28" w:rsidRDefault="00936794" w:rsidP="00936794">
      <w:pPr>
        <w:pStyle w:val="KeepWithNext"/>
        <w:rPr>
          <w:rtl/>
        </w:rPr>
      </w:pPr>
    </w:p>
    <w:p w:rsidR="00936794" w:rsidRPr="00BB6A28" w:rsidRDefault="00936794" w:rsidP="00936794">
      <w:pPr>
        <w:rPr>
          <w:rtl/>
        </w:rPr>
      </w:pPr>
      <w:r w:rsidRPr="00BB6A28">
        <w:rPr>
          <w:rFonts w:hint="cs"/>
          <w:rtl/>
        </w:rPr>
        <w:t xml:space="preserve">אבל את בעצם מבטאת פה מערכת ערכים, זה הכול. ובמערכת הערכים שאת מייצגת רצח נשים הוא לא... זה הכול. </w:t>
      </w:r>
    </w:p>
    <w:p w:rsidR="00936794" w:rsidRPr="00BB6A28" w:rsidRDefault="00936794" w:rsidP="00936794">
      <w:pPr>
        <w:rPr>
          <w:rtl/>
        </w:rPr>
      </w:pPr>
    </w:p>
    <w:p w:rsidR="00936794" w:rsidRPr="00BB6A28" w:rsidRDefault="00936794" w:rsidP="00936794">
      <w:pPr>
        <w:pStyle w:val="a4"/>
        <w:keepNext/>
        <w:rPr>
          <w:rtl/>
        </w:rPr>
      </w:pPr>
      <w:r w:rsidRPr="00BB6A28">
        <w:rPr>
          <w:rtl/>
        </w:rPr>
        <w:t>פנינה תמנו (יש עתיד):</w:t>
      </w:r>
    </w:p>
    <w:p w:rsidR="00936794" w:rsidRPr="00BB6A28" w:rsidRDefault="00936794" w:rsidP="00936794">
      <w:pPr>
        <w:pStyle w:val="KeepWithNext"/>
        <w:rPr>
          <w:rtl/>
        </w:rPr>
      </w:pPr>
    </w:p>
    <w:p w:rsidR="00936794" w:rsidRPr="00BB6A28" w:rsidRDefault="00936794" w:rsidP="00936794">
      <w:pPr>
        <w:rPr>
          <w:rtl/>
        </w:rPr>
      </w:pPr>
      <w:r w:rsidRPr="00BB6A28">
        <w:rPr>
          <w:rFonts w:hint="cs"/>
          <w:rtl/>
        </w:rPr>
        <w:t>נכון, מיקי צודק.</w:t>
      </w:r>
    </w:p>
    <w:p w:rsidR="00936794" w:rsidRPr="00BB6A28" w:rsidRDefault="00936794" w:rsidP="00936794">
      <w:pPr>
        <w:rPr>
          <w:rtl/>
        </w:rPr>
      </w:pPr>
    </w:p>
    <w:p w:rsidR="00936794" w:rsidRPr="00BB6A28" w:rsidRDefault="00936794" w:rsidP="00936794">
      <w:pPr>
        <w:pStyle w:val="a4"/>
        <w:keepNext/>
        <w:rPr>
          <w:rtl/>
        </w:rPr>
      </w:pPr>
      <w:r w:rsidRPr="00BB6A28">
        <w:rPr>
          <w:rtl/>
        </w:rPr>
        <w:t>זאב בנימין בגין (הליכוד):</w:t>
      </w:r>
    </w:p>
    <w:p w:rsidR="00936794" w:rsidRPr="00BB6A28" w:rsidRDefault="00936794" w:rsidP="00936794">
      <w:pPr>
        <w:pStyle w:val="KeepWithNext"/>
        <w:rPr>
          <w:rtl/>
        </w:rPr>
      </w:pPr>
    </w:p>
    <w:p w:rsidR="00936794" w:rsidRPr="00BB6A28" w:rsidRDefault="00936794" w:rsidP="00936794">
      <w:pPr>
        <w:rPr>
          <w:rtl/>
        </w:rPr>
      </w:pPr>
      <w:r w:rsidRPr="00BB6A28">
        <w:rPr>
          <w:rFonts w:hint="cs"/>
          <w:rtl/>
        </w:rPr>
        <w:t>לא, לא, מיקי - - -</w:t>
      </w:r>
    </w:p>
    <w:p w:rsidR="00936794" w:rsidRPr="00BB6A28" w:rsidRDefault="00936794" w:rsidP="00936794">
      <w:pPr>
        <w:rPr>
          <w:rtl/>
        </w:rPr>
      </w:pPr>
    </w:p>
    <w:p w:rsidR="00936794" w:rsidRPr="00BB6A28" w:rsidRDefault="00936794" w:rsidP="00936794">
      <w:pPr>
        <w:pStyle w:val="a4"/>
        <w:keepNext/>
        <w:rPr>
          <w:rtl/>
        </w:rPr>
      </w:pPr>
      <w:r w:rsidRPr="00BB6A28">
        <w:rPr>
          <w:rtl/>
        </w:rPr>
        <w:t>מיקי רוזנטל (המחנה הציוני):</w:t>
      </w:r>
    </w:p>
    <w:p w:rsidR="00936794" w:rsidRPr="00BB6A28" w:rsidRDefault="00936794" w:rsidP="00936794">
      <w:pPr>
        <w:pStyle w:val="KeepWithNext"/>
        <w:rPr>
          <w:rtl/>
        </w:rPr>
      </w:pPr>
    </w:p>
    <w:p w:rsidR="00936794" w:rsidRPr="00BB6A28" w:rsidRDefault="00936794" w:rsidP="00936794">
      <w:pPr>
        <w:rPr>
          <w:rtl/>
        </w:rPr>
      </w:pPr>
      <w:r w:rsidRPr="00BB6A28">
        <w:rPr>
          <w:rFonts w:hint="cs"/>
          <w:rtl/>
        </w:rPr>
        <w:t>את לא מוכנה לקבל את זה ש - - -</w:t>
      </w:r>
    </w:p>
    <w:p w:rsidR="005D5F31" w:rsidRPr="00BB6A28" w:rsidRDefault="005D5F31" w:rsidP="00936794">
      <w:pPr>
        <w:rPr>
          <w:rtl/>
        </w:rPr>
      </w:pPr>
    </w:p>
    <w:p w:rsidR="005D5F31" w:rsidRPr="00BB6A28" w:rsidRDefault="005D5F31" w:rsidP="005D5F31">
      <w:pPr>
        <w:pStyle w:val="af5"/>
        <w:keepNext/>
        <w:rPr>
          <w:rtl/>
        </w:rPr>
      </w:pPr>
      <w:r w:rsidRPr="00BB6A28">
        <w:rPr>
          <w:rtl/>
        </w:rPr>
        <w:t>קריאות:</w:t>
      </w:r>
    </w:p>
    <w:p w:rsidR="005D5F31" w:rsidRPr="00BB6A28" w:rsidRDefault="005D5F31" w:rsidP="005D5F31">
      <w:pPr>
        <w:pStyle w:val="KeepWithNext"/>
        <w:rPr>
          <w:rtl/>
        </w:rPr>
      </w:pPr>
    </w:p>
    <w:p w:rsidR="005D5F31" w:rsidRPr="00BB6A28" w:rsidRDefault="005D5F31" w:rsidP="005D5F31">
      <w:pPr>
        <w:rPr>
          <w:rtl/>
        </w:rPr>
      </w:pPr>
      <w:r w:rsidRPr="00BB6A28">
        <w:rPr>
          <w:rFonts w:hint="cs"/>
          <w:rtl/>
        </w:rPr>
        <w:t>- - -</w:t>
      </w:r>
    </w:p>
    <w:p w:rsidR="005D5F31" w:rsidRPr="00BB6A28" w:rsidRDefault="005D5F31" w:rsidP="00936794">
      <w:pPr>
        <w:rPr>
          <w:rtl/>
        </w:rPr>
      </w:pPr>
      <w:bookmarkStart w:id="1774" w:name="_ETM_Q1_5947802"/>
      <w:bookmarkStart w:id="1775" w:name="_ETM_Q1_5948280"/>
      <w:bookmarkEnd w:id="1774"/>
      <w:bookmarkEnd w:id="1775"/>
    </w:p>
    <w:p w:rsidR="005D5F31" w:rsidRPr="00BB6A28" w:rsidRDefault="005D5F31" w:rsidP="005D5F31">
      <w:pPr>
        <w:pStyle w:val="a4"/>
        <w:keepNext/>
        <w:rPr>
          <w:rtl/>
        </w:rPr>
      </w:pPr>
      <w:r w:rsidRPr="00BB6A28">
        <w:rPr>
          <w:rtl/>
        </w:rPr>
        <w:t>זאב בנימין בגין (הליכוד):</w:t>
      </w:r>
    </w:p>
    <w:p w:rsidR="005D5F31" w:rsidRPr="00BB6A28" w:rsidRDefault="005D5F31" w:rsidP="005D5F31">
      <w:pPr>
        <w:pStyle w:val="KeepWithNext"/>
        <w:rPr>
          <w:rtl/>
        </w:rPr>
      </w:pPr>
    </w:p>
    <w:p w:rsidR="005D5F31" w:rsidRPr="00BB6A28" w:rsidRDefault="005D5F31" w:rsidP="005D5F31">
      <w:pPr>
        <w:rPr>
          <w:rtl/>
        </w:rPr>
      </w:pPr>
      <w:r w:rsidRPr="00BB6A28">
        <w:rPr>
          <w:rFonts w:hint="cs"/>
          <w:rtl/>
        </w:rPr>
        <w:t xml:space="preserve">לא, לא, לא, אני מוחה על הדברים האלה - </w:t>
      </w:r>
      <w:bookmarkStart w:id="1776" w:name="_ETM_Q1_5959266"/>
      <w:bookmarkEnd w:id="1776"/>
      <w:r w:rsidRPr="00BB6A28">
        <w:rPr>
          <w:rFonts w:hint="cs"/>
          <w:rtl/>
        </w:rPr>
        <w:t>- -</w:t>
      </w:r>
    </w:p>
    <w:p w:rsidR="005D5F31" w:rsidRPr="00BB6A28" w:rsidRDefault="005D5F31" w:rsidP="005D5F31">
      <w:pPr>
        <w:rPr>
          <w:rtl/>
        </w:rPr>
      </w:pPr>
      <w:bookmarkStart w:id="1777" w:name="_ETM_Q1_5959938"/>
      <w:bookmarkEnd w:id="1777"/>
    </w:p>
    <w:p w:rsidR="005D5F31" w:rsidRPr="00BB6A28" w:rsidRDefault="005D5F31" w:rsidP="005D5F31">
      <w:pPr>
        <w:pStyle w:val="a4"/>
        <w:keepNext/>
        <w:rPr>
          <w:rtl/>
        </w:rPr>
      </w:pPr>
      <w:bookmarkStart w:id="1778" w:name="_ETM_Q1_5960722"/>
      <w:bookmarkStart w:id="1779" w:name="_ETM_Q1_5961890"/>
      <w:bookmarkEnd w:id="1778"/>
      <w:bookmarkEnd w:id="1779"/>
      <w:r w:rsidRPr="00BB6A28">
        <w:rPr>
          <w:rtl/>
        </w:rPr>
        <w:t>מיקי רוזנטל (המחנה הציוני):</w:t>
      </w:r>
    </w:p>
    <w:p w:rsidR="005D5F31" w:rsidRPr="00BB6A28" w:rsidRDefault="005D5F31" w:rsidP="005D5F31">
      <w:pPr>
        <w:pStyle w:val="KeepWithNext"/>
        <w:rPr>
          <w:rtl/>
        </w:rPr>
      </w:pPr>
    </w:p>
    <w:p w:rsidR="005D5F31" w:rsidRPr="00BB6A28" w:rsidRDefault="005D5F31" w:rsidP="005D5F31">
      <w:pPr>
        <w:rPr>
          <w:rtl/>
        </w:rPr>
      </w:pPr>
      <w:r w:rsidRPr="00BB6A28">
        <w:rPr>
          <w:rFonts w:hint="cs"/>
          <w:rtl/>
        </w:rPr>
        <w:t xml:space="preserve">אתה יכול למחות, ואני יכול להגיד את דעתי. </w:t>
      </w:r>
      <w:bookmarkStart w:id="1780" w:name="_ETM_Q1_5966636"/>
      <w:bookmarkEnd w:id="1780"/>
    </w:p>
    <w:p w:rsidR="005D5F31" w:rsidRPr="00BB6A28" w:rsidRDefault="005D5F31" w:rsidP="005D5F31">
      <w:pPr>
        <w:rPr>
          <w:rtl/>
        </w:rPr>
      </w:pPr>
      <w:bookmarkStart w:id="1781" w:name="_ETM_Q1_5966845"/>
      <w:bookmarkEnd w:id="1781"/>
    </w:p>
    <w:p w:rsidR="005D5F31" w:rsidRPr="00BB6A28" w:rsidRDefault="005D5F31" w:rsidP="005D5F31">
      <w:pPr>
        <w:pStyle w:val="a4"/>
        <w:keepNext/>
        <w:rPr>
          <w:rtl/>
        </w:rPr>
      </w:pPr>
      <w:bookmarkStart w:id="1782" w:name="_ETM_Q1_5967484"/>
      <w:bookmarkEnd w:id="1782"/>
      <w:r w:rsidRPr="00BB6A28">
        <w:rPr>
          <w:rtl/>
        </w:rPr>
        <w:t>תמר בורנשטיין:</w:t>
      </w:r>
    </w:p>
    <w:p w:rsidR="005D5F31" w:rsidRPr="00BB6A28" w:rsidRDefault="005D5F31" w:rsidP="005D5F31">
      <w:pPr>
        <w:pStyle w:val="KeepWithNext"/>
        <w:rPr>
          <w:rtl/>
        </w:rPr>
      </w:pPr>
    </w:p>
    <w:p w:rsidR="005D5F31" w:rsidRPr="00BB6A28" w:rsidRDefault="005D5F31" w:rsidP="005D5F31">
      <w:pPr>
        <w:rPr>
          <w:rtl/>
        </w:rPr>
      </w:pPr>
      <w:r w:rsidRPr="00BB6A28">
        <w:rPr>
          <w:rFonts w:hint="cs"/>
          <w:rtl/>
        </w:rPr>
        <w:t>ל</w:t>
      </w:r>
      <w:bookmarkStart w:id="1783" w:name="_ETM_Q1_5969506"/>
      <w:bookmarkEnd w:id="1783"/>
      <w:r w:rsidRPr="00BB6A28">
        <w:rPr>
          <w:rFonts w:hint="cs"/>
          <w:rtl/>
        </w:rPr>
        <w:t xml:space="preserve">מה אתם צועקים כל כך? גם זה סוג של אלימות. </w:t>
      </w:r>
      <w:bookmarkStart w:id="1784" w:name="_ETM_Q1_5973410"/>
      <w:bookmarkEnd w:id="1784"/>
    </w:p>
    <w:p w:rsidR="005D5F31" w:rsidRPr="00BB6A28" w:rsidRDefault="005D5F31" w:rsidP="005D5F31">
      <w:pPr>
        <w:rPr>
          <w:rtl/>
        </w:rPr>
      </w:pPr>
    </w:p>
    <w:p w:rsidR="005D5F31" w:rsidRPr="00BB6A28" w:rsidRDefault="005D5F31" w:rsidP="005D5F31">
      <w:pPr>
        <w:pStyle w:val="a4"/>
        <w:keepNext/>
        <w:rPr>
          <w:rtl/>
        </w:rPr>
      </w:pPr>
      <w:bookmarkStart w:id="1785" w:name="_ETM_Q1_5970829"/>
      <w:bookmarkEnd w:id="1785"/>
      <w:r w:rsidRPr="00BB6A28">
        <w:rPr>
          <w:rtl/>
        </w:rPr>
        <w:t>מיקי רוזנטל (המחנה הציוני):</w:t>
      </w:r>
    </w:p>
    <w:p w:rsidR="005D5F31" w:rsidRPr="00BB6A28" w:rsidRDefault="005D5F31" w:rsidP="005D5F31">
      <w:pPr>
        <w:pStyle w:val="KeepWithNext"/>
        <w:rPr>
          <w:rtl/>
        </w:rPr>
      </w:pPr>
    </w:p>
    <w:p w:rsidR="005D5F31" w:rsidRPr="00BB6A28" w:rsidRDefault="005D5F31" w:rsidP="005D5F31">
      <w:pPr>
        <w:rPr>
          <w:rtl/>
        </w:rPr>
      </w:pPr>
      <w:r w:rsidRPr="00BB6A28">
        <w:rPr>
          <w:rFonts w:hint="cs"/>
          <w:rtl/>
        </w:rPr>
        <w:t>כ</w:t>
      </w:r>
      <w:bookmarkStart w:id="1786" w:name="_ETM_Q1_5972316"/>
      <w:bookmarkEnd w:id="1786"/>
      <w:r w:rsidRPr="00BB6A28">
        <w:rPr>
          <w:rFonts w:hint="cs"/>
          <w:rtl/>
        </w:rPr>
        <w:t xml:space="preserve">י זה נושא טעון. </w:t>
      </w:r>
      <w:bookmarkStart w:id="1787" w:name="_ETM_Q1_5975733"/>
      <w:bookmarkEnd w:id="1787"/>
    </w:p>
    <w:p w:rsidR="005D5F31" w:rsidRPr="00BB6A28" w:rsidRDefault="005D5F31" w:rsidP="005D5F31">
      <w:pPr>
        <w:rPr>
          <w:rtl/>
        </w:rPr>
      </w:pPr>
    </w:p>
    <w:p w:rsidR="005D5F31" w:rsidRPr="00BB6A28" w:rsidRDefault="005D5F31" w:rsidP="005D5F31">
      <w:pPr>
        <w:pStyle w:val="a4"/>
        <w:keepNext/>
        <w:rPr>
          <w:rtl/>
        </w:rPr>
      </w:pPr>
      <w:bookmarkStart w:id="1788" w:name="_ETM_Q1_5976054"/>
      <w:bookmarkStart w:id="1789" w:name="_ETM_Q1_5977126"/>
      <w:bookmarkEnd w:id="1788"/>
      <w:bookmarkEnd w:id="1789"/>
      <w:r w:rsidRPr="00BB6A28">
        <w:rPr>
          <w:rtl/>
        </w:rPr>
        <w:t>זאב בנימין בגין (הליכוד):</w:t>
      </w:r>
    </w:p>
    <w:p w:rsidR="005D5F31" w:rsidRPr="00BB6A28" w:rsidRDefault="005D5F31" w:rsidP="005D5F31">
      <w:pPr>
        <w:pStyle w:val="KeepWithNext"/>
        <w:rPr>
          <w:rtl/>
        </w:rPr>
      </w:pPr>
    </w:p>
    <w:p w:rsidR="005D5F31" w:rsidRPr="00BB6A28" w:rsidRDefault="005D5F31" w:rsidP="005D5F31">
      <w:pPr>
        <w:rPr>
          <w:rtl/>
        </w:rPr>
      </w:pPr>
      <w:r w:rsidRPr="00BB6A28">
        <w:rPr>
          <w:rFonts w:hint="cs"/>
          <w:rtl/>
        </w:rPr>
        <w:t>מיקי, אני מבקש</w:t>
      </w:r>
      <w:bookmarkStart w:id="1790" w:name="_ETM_Q1_5973744"/>
      <w:bookmarkEnd w:id="1790"/>
      <w:r w:rsidRPr="00BB6A28">
        <w:rPr>
          <w:rFonts w:hint="cs"/>
          <w:rtl/>
        </w:rPr>
        <w:t xml:space="preserve"> לכלול באמירה שלך גם אותי. זה לא הוגן. </w:t>
      </w:r>
      <w:bookmarkStart w:id="1791" w:name="_ETM_Q1_5982323"/>
      <w:bookmarkEnd w:id="1791"/>
    </w:p>
    <w:p w:rsidR="005D5F31" w:rsidRPr="00BB6A28" w:rsidRDefault="005D5F31" w:rsidP="005D5F31">
      <w:pPr>
        <w:rPr>
          <w:rtl/>
        </w:rPr>
      </w:pPr>
      <w:bookmarkStart w:id="1792" w:name="_ETM_Q1_5982579"/>
      <w:bookmarkEnd w:id="1792"/>
    </w:p>
    <w:p w:rsidR="005D5F31" w:rsidRPr="00BB6A28" w:rsidRDefault="005D5F31" w:rsidP="005D5F31">
      <w:pPr>
        <w:pStyle w:val="a4"/>
        <w:keepNext/>
        <w:rPr>
          <w:rtl/>
        </w:rPr>
      </w:pPr>
      <w:bookmarkStart w:id="1793" w:name="_ETM_Q1_5982918"/>
      <w:bookmarkEnd w:id="1793"/>
      <w:r w:rsidRPr="00BB6A28">
        <w:rPr>
          <w:rtl/>
        </w:rPr>
        <w:t>מיקי רוזנטל (המחנה הציוני):</w:t>
      </w:r>
    </w:p>
    <w:p w:rsidR="005D5F31" w:rsidRPr="00BB6A28" w:rsidRDefault="005D5F31" w:rsidP="005D5F31">
      <w:pPr>
        <w:pStyle w:val="KeepWithNext"/>
        <w:rPr>
          <w:rtl/>
        </w:rPr>
      </w:pPr>
    </w:p>
    <w:p w:rsidR="005D5F31" w:rsidRPr="00BB6A28" w:rsidRDefault="005D5F31" w:rsidP="005D5F31">
      <w:pPr>
        <w:rPr>
          <w:rtl/>
        </w:rPr>
      </w:pPr>
      <w:r w:rsidRPr="00BB6A28">
        <w:rPr>
          <w:rFonts w:hint="cs"/>
          <w:rtl/>
        </w:rPr>
        <w:t xml:space="preserve">אני עוד לא אמרתי את דבריי. </w:t>
      </w:r>
    </w:p>
    <w:p w:rsidR="005D5F31" w:rsidRPr="00BB6A28" w:rsidRDefault="005D5F31" w:rsidP="005D5F31">
      <w:pPr>
        <w:rPr>
          <w:rtl/>
        </w:rPr>
      </w:pPr>
      <w:bookmarkStart w:id="1794" w:name="_ETM_Q1_5987169"/>
      <w:bookmarkEnd w:id="1794"/>
    </w:p>
    <w:p w:rsidR="005D5F31" w:rsidRPr="00BB6A28" w:rsidRDefault="005D5F31" w:rsidP="005D5F31">
      <w:pPr>
        <w:pStyle w:val="a4"/>
        <w:keepNext/>
        <w:rPr>
          <w:rtl/>
        </w:rPr>
      </w:pPr>
      <w:bookmarkStart w:id="1795" w:name="_ETM_Q1_5987729"/>
      <w:bookmarkEnd w:id="1795"/>
      <w:r w:rsidRPr="00BB6A28">
        <w:rPr>
          <w:rtl/>
        </w:rPr>
        <w:t>זאב בנימין בגין (הליכוד):</w:t>
      </w:r>
    </w:p>
    <w:p w:rsidR="005D5F31" w:rsidRPr="00BB6A28" w:rsidRDefault="005D5F31" w:rsidP="005D5F31">
      <w:pPr>
        <w:pStyle w:val="KeepWithNext"/>
        <w:rPr>
          <w:rtl/>
        </w:rPr>
      </w:pPr>
    </w:p>
    <w:p w:rsidR="005D5F31" w:rsidRPr="00BB6A28" w:rsidRDefault="005D5F31" w:rsidP="00AC08E2">
      <w:pPr>
        <w:rPr>
          <w:rtl/>
        </w:rPr>
      </w:pPr>
      <w:bookmarkStart w:id="1796" w:name="_ETM_Q1_5989635"/>
      <w:bookmarkEnd w:id="1796"/>
      <w:r w:rsidRPr="00BB6A28">
        <w:rPr>
          <w:rFonts w:hint="cs"/>
          <w:rtl/>
        </w:rPr>
        <w:t xml:space="preserve">אמרת. תאמר </w:t>
      </w:r>
      <w:r w:rsidR="00AC08E2" w:rsidRPr="00BB6A28">
        <w:rPr>
          <w:rFonts w:hint="cs"/>
          <w:rtl/>
        </w:rPr>
        <w:t xml:space="preserve">גם עליי </w:t>
      </w:r>
      <w:r w:rsidRPr="00BB6A28">
        <w:rPr>
          <w:rFonts w:hint="cs"/>
          <w:rtl/>
        </w:rPr>
        <w:t xml:space="preserve">את </w:t>
      </w:r>
      <w:bookmarkStart w:id="1797" w:name="_ETM_Q1_5990926"/>
      <w:bookmarkEnd w:id="1797"/>
      <w:r w:rsidRPr="00BB6A28">
        <w:rPr>
          <w:rFonts w:hint="cs"/>
          <w:rtl/>
        </w:rPr>
        <w:t>מה שאמרת</w:t>
      </w:r>
      <w:r w:rsidR="00AC08E2" w:rsidRPr="00BB6A28">
        <w:rPr>
          <w:rFonts w:hint="cs"/>
          <w:rtl/>
        </w:rPr>
        <w:t xml:space="preserve"> </w:t>
      </w:r>
      <w:r w:rsidRPr="00BB6A28">
        <w:rPr>
          <w:rtl/>
        </w:rPr>
        <w:t>–</w:t>
      </w:r>
      <w:r w:rsidRPr="00BB6A28">
        <w:rPr>
          <w:rFonts w:hint="cs"/>
          <w:rtl/>
        </w:rPr>
        <w:t xml:space="preserve"> מערכת ערכים שלא אכפת </w:t>
      </w:r>
      <w:bookmarkStart w:id="1798" w:name="_ETM_Q1_5990744"/>
      <w:bookmarkEnd w:id="1798"/>
      <w:r w:rsidRPr="00BB6A28">
        <w:rPr>
          <w:rFonts w:hint="cs"/>
          <w:rtl/>
        </w:rPr>
        <w:t xml:space="preserve">מזה שנרצחות נשים. </w:t>
      </w:r>
    </w:p>
    <w:p w:rsidR="005D5F31" w:rsidRPr="00BB6A28" w:rsidRDefault="005D5F31" w:rsidP="005D5F31">
      <w:pPr>
        <w:rPr>
          <w:rtl/>
        </w:rPr>
      </w:pPr>
      <w:bookmarkStart w:id="1799" w:name="_ETM_Q1_5990461"/>
      <w:bookmarkEnd w:id="1799"/>
    </w:p>
    <w:p w:rsidR="005D5F31" w:rsidRPr="00BB6A28" w:rsidRDefault="005D5F31" w:rsidP="005D5F31">
      <w:pPr>
        <w:pStyle w:val="a4"/>
        <w:keepNext/>
        <w:rPr>
          <w:rtl/>
        </w:rPr>
      </w:pPr>
      <w:bookmarkStart w:id="1800" w:name="_ETM_Q1_5994038"/>
      <w:bookmarkStart w:id="1801" w:name="_ETM_Q1_5994057"/>
      <w:bookmarkEnd w:id="1800"/>
      <w:bookmarkEnd w:id="1801"/>
      <w:r w:rsidRPr="00BB6A28">
        <w:rPr>
          <w:rtl/>
        </w:rPr>
        <w:t>מיקי רוזנטל (המחנה הציוני):</w:t>
      </w:r>
    </w:p>
    <w:p w:rsidR="005D5F31" w:rsidRPr="00BB6A28" w:rsidRDefault="005D5F31" w:rsidP="005D5F31">
      <w:pPr>
        <w:pStyle w:val="KeepWithNext"/>
        <w:rPr>
          <w:rtl/>
        </w:rPr>
      </w:pPr>
    </w:p>
    <w:p w:rsidR="005D5F31" w:rsidRPr="00BB6A28" w:rsidRDefault="005D5F31" w:rsidP="005D5F31">
      <w:pPr>
        <w:rPr>
          <w:rtl/>
        </w:rPr>
      </w:pPr>
      <w:r w:rsidRPr="00BB6A28">
        <w:rPr>
          <w:rFonts w:hint="cs"/>
          <w:rtl/>
        </w:rPr>
        <w:t xml:space="preserve">לא אמרתי שלא אכפת להם - - </w:t>
      </w:r>
      <w:bookmarkStart w:id="1802" w:name="_ETM_Q1_6000569"/>
      <w:bookmarkEnd w:id="1802"/>
      <w:r w:rsidRPr="00BB6A28">
        <w:rPr>
          <w:rFonts w:hint="cs"/>
          <w:rtl/>
        </w:rPr>
        <w:t>-</w:t>
      </w:r>
      <w:bookmarkStart w:id="1803" w:name="_ETM_Q1_6001274"/>
      <w:bookmarkEnd w:id="1803"/>
    </w:p>
    <w:p w:rsidR="005D5F31" w:rsidRPr="00BB6A28" w:rsidRDefault="005D5F31" w:rsidP="005D5F31">
      <w:pPr>
        <w:rPr>
          <w:rtl/>
        </w:rPr>
      </w:pPr>
    </w:p>
    <w:p w:rsidR="005D5F31" w:rsidRPr="00BB6A28" w:rsidRDefault="005D5F31" w:rsidP="005D5F31">
      <w:pPr>
        <w:pStyle w:val="af5"/>
        <w:keepNext/>
        <w:rPr>
          <w:rtl/>
        </w:rPr>
      </w:pPr>
      <w:bookmarkStart w:id="1804" w:name="_ETM_Q1_6001737"/>
      <w:bookmarkEnd w:id="1804"/>
      <w:r w:rsidRPr="00BB6A28">
        <w:rPr>
          <w:rtl/>
        </w:rPr>
        <w:t>קריאות:</w:t>
      </w:r>
    </w:p>
    <w:p w:rsidR="005D5F31" w:rsidRPr="00BB6A28" w:rsidRDefault="005D5F31" w:rsidP="005D5F31">
      <w:pPr>
        <w:pStyle w:val="KeepWithNext"/>
        <w:rPr>
          <w:rtl/>
        </w:rPr>
      </w:pPr>
    </w:p>
    <w:p w:rsidR="005D5F31" w:rsidRPr="00BB6A28" w:rsidRDefault="005D5F31" w:rsidP="005D5F31">
      <w:pPr>
        <w:rPr>
          <w:rtl/>
        </w:rPr>
      </w:pPr>
      <w:r w:rsidRPr="00BB6A28">
        <w:rPr>
          <w:rFonts w:hint="cs"/>
          <w:rtl/>
        </w:rPr>
        <w:t>- - -</w:t>
      </w:r>
    </w:p>
    <w:p w:rsidR="005D5F31" w:rsidRPr="00BB6A28" w:rsidRDefault="005D5F31" w:rsidP="005D5F31">
      <w:pPr>
        <w:rPr>
          <w:rtl/>
        </w:rPr>
      </w:pPr>
      <w:bookmarkStart w:id="1805" w:name="_ETM_Q1_6000516"/>
      <w:bookmarkEnd w:id="1805"/>
    </w:p>
    <w:p w:rsidR="005D5F31" w:rsidRPr="00BB6A28" w:rsidRDefault="005D5F31" w:rsidP="005D5F31">
      <w:pPr>
        <w:pStyle w:val="a4"/>
        <w:keepNext/>
        <w:rPr>
          <w:rtl/>
        </w:rPr>
      </w:pPr>
      <w:bookmarkStart w:id="1806" w:name="_ETM_Q1_6000549"/>
      <w:bookmarkEnd w:id="1806"/>
      <w:r w:rsidRPr="00BB6A28">
        <w:rPr>
          <w:rtl/>
        </w:rPr>
        <w:t>זאב בנימין בגין (הליכוד):</w:t>
      </w:r>
    </w:p>
    <w:p w:rsidR="005D5F31" w:rsidRPr="00BB6A28" w:rsidRDefault="005D5F31" w:rsidP="005D5F31">
      <w:pPr>
        <w:pStyle w:val="KeepWithNext"/>
        <w:rPr>
          <w:rtl/>
        </w:rPr>
      </w:pPr>
    </w:p>
    <w:p w:rsidR="005D5F31" w:rsidRPr="00BB6A28" w:rsidRDefault="005D5F31" w:rsidP="005D5F31">
      <w:pPr>
        <w:rPr>
          <w:rtl/>
        </w:rPr>
      </w:pPr>
      <w:bookmarkStart w:id="1807" w:name="_ETM_Q1_6003787"/>
      <w:bookmarkEnd w:id="1807"/>
      <w:r w:rsidRPr="00BB6A28">
        <w:rPr>
          <w:rFonts w:hint="cs"/>
          <w:rtl/>
        </w:rPr>
        <w:t xml:space="preserve">אדוני היושב-ראש, אני מסרב לקיים הליך </w:t>
      </w:r>
      <w:bookmarkStart w:id="1808" w:name="_ETM_Q1_6006834"/>
      <w:bookmarkEnd w:id="1808"/>
      <w:r w:rsidRPr="00BB6A28">
        <w:rPr>
          <w:rFonts w:hint="cs"/>
          <w:rtl/>
        </w:rPr>
        <w:t>חקיקה בסיסמאות. זו ועדה רצינית, ואנחנו צריכים לחוקק ברצינות.</w:t>
      </w:r>
    </w:p>
    <w:p w:rsidR="005D5F31" w:rsidRPr="00BB6A28" w:rsidRDefault="005D5F31" w:rsidP="005D5F31">
      <w:pPr>
        <w:rPr>
          <w:rtl/>
        </w:rPr>
      </w:pPr>
    </w:p>
    <w:p w:rsidR="005D5F31" w:rsidRPr="00BB6A28" w:rsidRDefault="005D5F31" w:rsidP="005D5F31">
      <w:pPr>
        <w:pStyle w:val="a4"/>
        <w:keepNext/>
        <w:rPr>
          <w:rtl/>
        </w:rPr>
      </w:pPr>
      <w:bookmarkStart w:id="1809" w:name="_ETM_Q1_6012809"/>
      <w:bookmarkStart w:id="1810" w:name="_ETM_Q1_6012830"/>
      <w:bookmarkStart w:id="1811" w:name="_ETM_Q1_6013456"/>
      <w:bookmarkEnd w:id="1809"/>
      <w:bookmarkEnd w:id="1810"/>
      <w:bookmarkEnd w:id="1811"/>
      <w:r w:rsidRPr="00BB6A28">
        <w:rPr>
          <w:rtl/>
        </w:rPr>
        <w:t>יעל גרמן (יש עתיד):</w:t>
      </w:r>
    </w:p>
    <w:p w:rsidR="005D5F31" w:rsidRPr="00BB6A28" w:rsidRDefault="005D5F31" w:rsidP="005D5F31">
      <w:pPr>
        <w:pStyle w:val="KeepWithNext"/>
        <w:rPr>
          <w:rtl/>
        </w:rPr>
      </w:pPr>
    </w:p>
    <w:p w:rsidR="005D5F31" w:rsidRPr="00BB6A28" w:rsidRDefault="005D5F31" w:rsidP="005D5F31">
      <w:pPr>
        <w:rPr>
          <w:rtl/>
        </w:rPr>
      </w:pPr>
      <w:r w:rsidRPr="00BB6A28">
        <w:rPr>
          <w:rFonts w:hint="cs"/>
          <w:rtl/>
        </w:rPr>
        <w:t xml:space="preserve">אני מסרבת </w:t>
      </w:r>
      <w:bookmarkStart w:id="1812" w:name="_ETM_Q1_6015825"/>
      <w:bookmarkEnd w:id="1812"/>
      <w:r w:rsidRPr="00BB6A28">
        <w:rPr>
          <w:rFonts w:hint="cs"/>
          <w:rtl/>
        </w:rPr>
        <w:t xml:space="preserve">לקבל את דבריי כסיסמאות. אני מאמינה בכל מה שאני </w:t>
      </w:r>
      <w:bookmarkStart w:id="1813" w:name="_ETM_Q1_6024409"/>
      <w:bookmarkEnd w:id="1813"/>
      <w:r w:rsidRPr="00BB6A28">
        <w:rPr>
          <w:rFonts w:hint="cs"/>
          <w:rtl/>
        </w:rPr>
        <w:t xml:space="preserve">אומרת, אלה לא סיסמאות. </w:t>
      </w:r>
    </w:p>
    <w:p w:rsidR="005D5F31" w:rsidRPr="00BB6A28" w:rsidRDefault="005D5F31" w:rsidP="005D5F31">
      <w:pPr>
        <w:rPr>
          <w:rtl/>
        </w:rPr>
      </w:pPr>
    </w:p>
    <w:p w:rsidR="005D5F31" w:rsidRPr="00BB6A28" w:rsidRDefault="005D5F31" w:rsidP="005D5F31">
      <w:pPr>
        <w:pStyle w:val="a4"/>
        <w:keepNext/>
        <w:rPr>
          <w:rtl/>
        </w:rPr>
      </w:pPr>
      <w:bookmarkStart w:id="1814" w:name="_ETM_Q1_6022940"/>
      <w:bookmarkStart w:id="1815" w:name="_ETM_Q1_6023235"/>
      <w:bookmarkEnd w:id="1814"/>
      <w:bookmarkEnd w:id="1815"/>
      <w:r w:rsidRPr="00BB6A28">
        <w:rPr>
          <w:rtl/>
        </w:rPr>
        <w:t>פנינה תמנו (יש עתיד):</w:t>
      </w:r>
    </w:p>
    <w:p w:rsidR="005D5F31" w:rsidRPr="00BB6A28" w:rsidRDefault="005D5F31" w:rsidP="005D5F31">
      <w:pPr>
        <w:pStyle w:val="KeepWithNext"/>
        <w:rPr>
          <w:rtl/>
        </w:rPr>
      </w:pPr>
    </w:p>
    <w:p w:rsidR="005D5F31" w:rsidRPr="00BB6A28" w:rsidRDefault="005D5F31" w:rsidP="005D5F31">
      <w:pPr>
        <w:rPr>
          <w:rtl/>
        </w:rPr>
      </w:pPr>
      <w:r w:rsidRPr="00BB6A28">
        <w:rPr>
          <w:rFonts w:hint="cs"/>
          <w:rtl/>
        </w:rPr>
        <w:t xml:space="preserve">חבר הכנסת בגין, זה לא </w:t>
      </w:r>
      <w:bookmarkStart w:id="1816" w:name="_ETM_Q1_6023037"/>
      <w:bookmarkEnd w:id="1816"/>
      <w:r w:rsidRPr="00BB6A28">
        <w:rPr>
          <w:rFonts w:hint="cs"/>
          <w:rtl/>
        </w:rPr>
        <w:t xml:space="preserve">היה חברי לקרוא לדברים שלך מהותיים ולדברים שלנו סיסמאות. </w:t>
      </w:r>
      <w:bookmarkStart w:id="1817" w:name="_ETM_Q1_6028276"/>
      <w:bookmarkEnd w:id="1817"/>
      <w:r w:rsidRPr="00BB6A28">
        <w:rPr>
          <w:rFonts w:hint="cs"/>
          <w:rtl/>
        </w:rPr>
        <w:t xml:space="preserve">זה לא חברי בכלל. </w:t>
      </w:r>
    </w:p>
    <w:p w:rsidR="005D5F31" w:rsidRPr="00BB6A28" w:rsidRDefault="005D5F31" w:rsidP="005D5F31">
      <w:pPr>
        <w:rPr>
          <w:rtl/>
        </w:rPr>
      </w:pPr>
    </w:p>
    <w:p w:rsidR="005D5F31" w:rsidRPr="00BB6A28" w:rsidRDefault="005D5F31" w:rsidP="005D5F31">
      <w:pPr>
        <w:pStyle w:val="af6"/>
        <w:keepNext/>
        <w:rPr>
          <w:rtl/>
        </w:rPr>
      </w:pPr>
      <w:bookmarkStart w:id="1818" w:name="_ETM_Q1_6029289"/>
      <w:bookmarkStart w:id="1819" w:name="_ETM_Q1_6029606"/>
      <w:bookmarkEnd w:id="1818"/>
      <w:bookmarkEnd w:id="1819"/>
      <w:r w:rsidRPr="00BB6A28">
        <w:rPr>
          <w:rtl/>
        </w:rPr>
        <w:t>היו"ר ניסן סלומינסקי:</w:t>
      </w:r>
    </w:p>
    <w:p w:rsidR="005D5F31" w:rsidRPr="00BB6A28" w:rsidRDefault="005D5F31" w:rsidP="005D5F31">
      <w:pPr>
        <w:pStyle w:val="KeepWithNext"/>
        <w:rPr>
          <w:rtl/>
        </w:rPr>
      </w:pPr>
    </w:p>
    <w:p w:rsidR="005D5F31" w:rsidRPr="00BB6A28" w:rsidRDefault="005D5F31" w:rsidP="005D5F31">
      <w:pPr>
        <w:rPr>
          <w:rtl/>
        </w:rPr>
      </w:pPr>
      <w:r w:rsidRPr="00BB6A28">
        <w:rPr>
          <w:rFonts w:hint="cs"/>
          <w:rtl/>
        </w:rPr>
        <w:t xml:space="preserve">יעל, מיקי, פנינה, אני </w:t>
      </w:r>
      <w:bookmarkStart w:id="1820" w:name="_ETM_Q1_6033899"/>
      <w:bookmarkEnd w:id="1820"/>
      <w:r w:rsidRPr="00BB6A28">
        <w:rPr>
          <w:rFonts w:hint="cs"/>
          <w:rtl/>
        </w:rPr>
        <w:t>מבקש להפסיק - - -</w:t>
      </w:r>
    </w:p>
    <w:p w:rsidR="005D5F31" w:rsidRPr="00BB6A28" w:rsidRDefault="005D5F31" w:rsidP="005D5F31">
      <w:pPr>
        <w:rPr>
          <w:rtl/>
        </w:rPr>
      </w:pPr>
      <w:bookmarkStart w:id="1821" w:name="_ETM_Q1_6033083"/>
      <w:bookmarkEnd w:id="1821"/>
    </w:p>
    <w:p w:rsidR="005D5F31" w:rsidRPr="00BB6A28" w:rsidRDefault="005D5F31" w:rsidP="005D5F31">
      <w:pPr>
        <w:pStyle w:val="a4"/>
        <w:keepNext/>
        <w:rPr>
          <w:rtl/>
        </w:rPr>
      </w:pPr>
      <w:bookmarkStart w:id="1822" w:name="_ETM_Q1_6033423"/>
      <w:bookmarkStart w:id="1823" w:name="_ETM_Q1_6034059"/>
      <w:bookmarkEnd w:id="1822"/>
      <w:bookmarkEnd w:id="1823"/>
      <w:r w:rsidRPr="00BB6A28">
        <w:rPr>
          <w:rtl/>
        </w:rPr>
        <w:t>יעל גרמן (יש עתיד):</w:t>
      </w:r>
    </w:p>
    <w:p w:rsidR="005D5F31" w:rsidRPr="00BB6A28" w:rsidRDefault="005D5F31" w:rsidP="005D5F31">
      <w:pPr>
        <w:pStyle w:val="KeepWithNext"/>
        <w:rPr>
          <w:rtl/>
        </w:rPr>
      </w:pPr>
    </w:p>
    <w:p w:rsidR="005D5F31" w:rsidRPr="00BB6A28" w:rsidRDefault="005D5F31" w:rsidP="005D5F31">
      <w:pPr>
        <w:rPr>
          <w:rtl/>
        </w:rPr>
      </w:pPr>
      <w:r w:rsidRPr="00BB6A28">
        <w:rPr>
          <w:rFonts w:hint="cs"/>
          <w:rtl/>
        </w:rPr>
        <w:t>מה שאתה</w:t>
      </w:r>
      <w:bookmarkStart w:id="1824" w:name="_ETM_Q1_6035579"/>
      <w:bookmarkEnd w:id="1824"/>
      <w:r w:rsidRPr="00BB6A28">
        <w:rPr>
          <w:rFonts w:hint="cs"/>
          <w:rtl/>
        </w:rPr>
        <w:t xml:space="preserve"> אומר זה נכון ומה שאנחנו אומרים זה סיסמאות? איזה מין </w:t>
      </w:r>
      <w:bookmarkStart w:id="1825" w:name="_ETM_Q1_6035629"/>
      <w:bookmarkEnd w:id="1825"/>
      <w:r w:rsidRPr="00BB6A28">
        <w:rPr>
          <w:rFonts w:hint="cs"/>
          <w:rtl/>
        </w:rPr>
        <w:t>דבר זה?</w:t>
      </w:r>
    </w:p>
    <w:p w:rsidR="005D5F31" w:rsidRPr="00BB6A28" w:rsidRDefault="005D5F31" w:rsidP="005D5F31">
      <w:pPr>
        <w:rPr>
          <w:rtl/>
        </w:rPr>
      </w:pPr>
      <w:bookmarkStart w:id="1826" w:name="_ETM_Q1_6035113"/>
      <w:bookmarkEnd w:id="1826"/>
    </w:p>
    <w:p w:rsidR="005D5F31" w:rsidRPr="00BB6A28" w:rsidRDefault="005D5F31" w:rsidP="005D5F31">
      <w:pPr>
        <w:pStyle w:val="af6"/>
        <w:keepNext/>
        <w:rPr>
          <w:rtl/>
        </w:rPr>
      </w:pPr>
      <w:bookmarkStart w:id="1827" w:name="_ETM_Q1_6035482"/>
      <w:bookmarkEnd w:id="1827"/>
      <w:r w:rsidRPr="00BB6A28">
        <w:rPr>
          <w:rtl/>
        </w:rPr>
        <w:t>היו"ר ניסן סלומינסקי:</w:t>
      </w:r>
    </w:p>
    <w:p w:rsidR="005D5F31" w:rsidRPr="00BB6A28" w:rsidRDefault="005D5F31" w:rsidP="005D5F31">
      <w:pPr>
        <w:pStyle w:val="KeepWithNext"/>
        <w:rPr>
          <w:rtl/>
        </w:rPr>
      </w:pPr>
    </w:p>
    <w:p w:rsidR="005D5F31" w:rsidRPr="00BB6A28" w:rsidRDefault="005D5F31" w:rsidP="005D5F31">
      <w:pPr>
        <w:rPr>
          <w:rtl/>
        </w:rPr>
      </w:pPr>
      <w:r w:rsidRPr="00BB6A28">
        <w:rPr>
          <w:rFonts w:hint="cs"/>
          <w:rtl/>
        </w:rPr>
        <w:t xml:space="preserve">די, ככה לא נוכל לקיים דיון. אני מבקש, גם </w:t>
      </w:r>
      <w:bookmarkStart w:id="1828" w:name="_ETM_Q1_6041664"/>
      <w:bookmarkEnd w:id="1828"/>
      <w:r w:rsidRPr="00BB6A28">
        <w:rPr>
          <w:rFonts w:hint="cs"/>
          <w:rtl/>
        </w:rPr>
        <w:t xml:space="preserve">אם אתם לא מסכימים, תנו להבין אותה. </w:t>
      </w:r>
    </w:p>
    <w:p w:rsidR="005D5F31" w:rsidRPr="00BB6A28" w:rsidRDefault="005D5F31" w:rsidP="005D5F31">
      <w:pPr>
        <w:rPr>
          <w:rtl/>
        </w:rPr>
      </w:pPr>
      <w:bookmarkStart w:id="1829" w:name="_ETM_Q1_6045866"/>
      <w:bookmarkEnd w:id="1829"/>
    </w:p>
    <w:p w:rsidR="005D5F31" w:rsidRPr="00BB6A28" w:rsidRDefault="005D5F31" w:rsidP="005D5F31">
      <w:pPr>
        <w:pStyle w:val="a4"/>
        <w:keepNext/>
        <w:rPr>
          <w:rtl/>
        </w:rPr>
      </w:pPr>
      <w:bookmarkStart w:id="1830" w:name="_ETM_Q1_6046778"/>
      <w:bookmarkEnd w:id="1830"/>
      <w:r w:rsidRPr="00BB6A28">
        <w:rPr>
          <w:rtl/>
        </w:rPr>
        <w:t>מיקי רוזנטל (המחנה הציוני):</w:t>
      </w:r>
    </w:p>
    <w:p w:rsidR="005D5F31" w:rsidRPr="00BB6A28" w:rsidRDefault="005D5F31" w:rsidP="005D5F31">
      <w:pPr>
        <w:pStyle w:val="KeepWithNext"/>
        <w:rPr>
          <w:rtl/>
        </w:rPr>
      </w:pPr>
    </w:p>
    <w:p w:rsidR="005D5F31" w:rsidRPr="00BB6A28" w:rsidRDefault="005D5F31" w:rsidP="005D5F31">
      <w:pPr>
        <w:rPr>
          <w:rtl/>
        </w:rPr>
      </w:pPr>
      <w:r w:rsidRPr="00BB6A28">
        <w:rPr>
          <w:rFonts w:hint="cs"/>
          <w:rtl/>
        </w:rPr>
        <w:t xml:space="preserve">אני מתנצל על הערת </w:t>
      </w:r>
      <w:bookmarkStart w:id="1831" w:name="_ETM_Q1_6046720"/>
      <w:bookmarkEnd w:id="1831"/>
      <w:r w:rsidRPr="00BB6A28">
        <w:rPr>
          <w:rFonts w:hint="cs"/>
          <w:rtl/>
        </w:rPr>
        <w:t>הביניים, אבל לא על תוכנה.</w:t>
      </w:r>
      <w:bookmarkStart w:id="1832" w:name="_ETM_Q1_6052478"/>
      <w:bookmarkStart w:id="1833" w:name="_ETM_Q1_6053358"/>
      <w:bookmarkEnd w:id="1832"/>
      <w:bookmarkEnd w:id="1833"/>
    </w:p>
    <w:p w:rsidR="005D5F31" w:rsidRPr="00BB6A28" w:rsidRDefault="005D5F31" w:rsidP="005D5F31">
      <w:pPr>
        <w:rPr>
          <w:rtl/>
        </w:rPr>
      </w:pPr>
    </w:p>
    <w:p w:rsidR="005D5F31" w:rsidRPr="00BB6A28" w:rsidRDefault="005D5F31" w:rsidP="005D5F31">
      <w:pPr>
        <w:pStyle w:val="af6"/>
        <w:keepNext/>
        <w:rPr>
          <w:rtl/>
        </w:rPr>
      </w:pPr>
      <w:r w:rsidRPr="00BB6A28">
        <w:rPr>
          <w:rtl/>
        </w:rPr>
        <w:t>היו"ר ניסן סלומינסקי:</w:t>
      </w:r>
    </w:p>
    <w:p w:rsidR="005D5F31" w:rsidRPr="00BB6A28" w:rsidRDefault="005D5F31" w:rsidP="005D5F31">
      <w:pPr>
        <w:pStyle w:val="KeepWithNext"/>
        <w:rPr>
          <w:rtl/>
        </w:rPr>
      </w:pPr>
    </w:p>
    <w:p w:rsidR="005D5F31" w:rsidRPr="00BB6A28" w:rsidRDefault="005D5F31" w:rsidP="005D5F31">
      <w:pPr>
        <w:rPr>
          <w:rtl/>
        </w:rPr>
      </w:pPr>
      <w:r w:rsidRPr="00BB6A28">
        <w:rPr>
          <w:rFonts w:hint="cs"/>
          <w:rtl/>
        </w:rPr>
        <w:t xml:space="preserve">לילך, בבקשה. </w:t>
      </w:r>
    </w:p>
    <w:p w:rsidR="005D5F31" w:rsidRPr="00BB6A28" w:rsidRDefault="005D5F31" w:rsidP="005D5F31">
      <w:pPr>
        <w:rPr>
          <w:rtl/>
        </w:rPr>
      </w:pPr>
    </w:p>
    <w:p w:rsidR="005D5F31" w:rsidRPr="00BB6A28" w:rsidRDefault="005D5F31" w:rsidP="005D5F31">
      <w:pPr>
        <w:pStyle w:val="a4"/>
        <w:keepNext/>
        <w:rPr>
          <w:rtl/>
        </w:rPr>
      </w:pPr>
      <w:bookmarkStart w:id="1834" w:name="_ETM_Q1_6053234"/>
      <w:bookmarkStart w:id="1835" w:name="_ETM_Q1_6054456"/>
      <w:bookmarkEnd w:id="1834"/>
      <w:bookmarkEnd w:id="1835"/>
      <w:r w:rsidRPr="00BB6A28">
        <w:rPr>
          <w:rtl/>
        </w:rPr>
        <w:t>לילך וגנר:</w:t>
      </w:r>
    </w:p>
    <w:p w:rsidR="005D5F31" w:rsidRPr="00BB6A28" w:rsidRDefault="005D5F31" w:rsidP="005D5F31">
      <w:pPr>
        <w:pStyle w:val="KeepWithNext"/>
        <w:rPr>
          <w:rtl/>
        </w:rPr>
      </w:pPr>
    </w:p>
    <w:p w:rsidR="005D5F31" w:rsidRPr="00BB6A28" w:rsidRDefault="005D5F31" w:rsidP="006A3CB5">
      <w:pPr>
        <w:rPr>
          <w:rtl/>
        </w:rPr>
      </w:pPr>
      <w:r w:rsidRPr="00BB6A28">
        <w:rPr>
          <w:rFonts w:hint="cs"/>
          <w:rtl/>
        </w:rPr>
        <w:t xml:space="preserve">אני אשתדל לסיים </w:t>
      </w:r>
      <w:bookmarkStart w:id="1836" w:name="_ETM_Q1_6058153"/>
      <w:bookmarkEnd w:id="1836"/>
      <w:r w:rsidRPr="00BB6A28">
        <w:rPr>
          <w:rFonts w:hint="cs"/>
          <w:rtl/>
        </w:rPr>
        <w:t xml:space="preserve">במהירות. כשדובר על חוסר ישע ועל פערי כוחות, אמרנו שזה </w:t>
      </w:r>
      <w:bookmarkStart w:id="1837" w:name="_ETM_Q1_6062136"/>
      <w:bookmarkEnd w:id="1837"/>
      <w:r w:rsidRPr="00BB6A28">
        <w:rPr>
          <w:rFonts w:hint="cs"/>
          <w:rtl/>
        </w:rPr>
        <w:t>בפני עצמו לא נסיבה מחמירה. כי תמיד כשרוצח הצליח</w:t>
      </w:r>
      <w:bookmarkStart w:id="1838" w:name="_ETM_Q1_6062961"/>
      <w:bookmarkEnd w:id="1838"/>
      <w:r w:rsidRPr="00BB6A28">
        <w:rPr>
          <w:rFonts w:hint="cs"/>
          <w:rtl/>
        </w:rPr>
        <w:t xml:space="preserve"> לרצוח קורבן, כנראה הוא היה חזק ממנו והתגבר עליו. עכשיו, </w:t>
      </w:r>
      <w:bookmarkStart w:id="1839" w:name="_ETM_Q1_6070300"/>
      <w:bookmarkEnd w:id="1839"/>
      <w:r w:rsidRPr="00BB6A28">
        <w:rPr>
          <w:rFonts w:hint="cs"/>
          <w:rtl/>
        </w:rPr>
        <w:t xml:space="preserve">אני מסכימה </w:t>
      </w:r>
      <w:r w:rsidR="006A3CB5" w:rsidRPr="00BB6A28">
        <w:rPr>
          <w:rFonts w:hint="cs"/>
          <w:rtl/>
        </w:rPr>
        <w:t>ש</w:t>
      </w:r>
      <w:r w:rsidRPr="00BB6A28">
        <w:rPr>
          <w:rFonts w:hint="cs"/>
          <w:rtl/>
        </w:rPr>
        <w:t xml:space="preserve">בדרך כלל נשים חלשות מגברים, אבל בעיניי </w:t>
      </w:r>
      <w:bookmarkStart w:id="1840" w:name="_ETM_Q1_6072574"/>
      <w:bookmarkEnd w:id="1840"/>
      <w:r w:rsidRPr="00BB6A28">
        <w:rPr>
          <w:rFonts w:hint="cs"/>
          <w:rtl/>
        </w:rPr>
        <w:t xml:space="preserve">זה לא הצדקה לקבוע את זה כנסיבה מחמירה. זו גם </w:t>
      </w:r>
      <w:bookmarkStart w:id="1841" w:name="_ETM_Q1_6075196"/>
      <w:bookmarkEnd w:id="1841"/>
      <w:r w:rsidRPr="00BB6A28">
        <w:rPr>
          <w:rFonts w:hint="cs"/>
          <w:rtl/>
        </w:rPr>
        <w:t xml:space="preserve">לא הייתה הסיבה שקבענו את חסר הישע, זה לא </w:t>
      </w:r>
      <w:bookmarkStart w:id="1842" w:name="_ETM_Q1_6078150"/>
      <w:bookmarkEnd w:id="1842"/>
      <w:r w:rsidRPr="00BB6A28">
        <w:rPr>
          <w:rFonts w:hint="cs"/>
          <w:rtl/>
        </w:rPr>
        <w:t xml:space="preserve">נקבע בגלל פערי הכוחות. ואני גם לא חושבת שנשים הן </w:t>
      </w:r>
      <w:bookmarkStart w:id="1843" w:name="_ETM_Q1_6082615"/>
      <w:bookmarkEnd w:id="1843"/>
      <w:r w:rsidRPr="00BB6A28">
        <w:rPr>
          <w:rFonts w:hint="cs"/>
          <w:rtl/>
        </w:rPr>
        <w:t>חסרות ישע.</w:t>
      </w:r>
      <w:bookmarkStart w:id="1844" w:name="_ETM_Q1_6082732"/>
      <w:bookmarkStart w:id="1845" w:name="_ETM_Q1_6083254"/>
      <w:bookmarkEnd w:id="1844"/>
      <w:bookmarkEnd w:id="1845"/>
      <w:r w:rsidR="00282650" w:rsidRPr="00BB6A28">
        <w:rPr>
          <w:rFonts w:hint="cs"/>
          <w:rtl/>
        </w:rPr>
        <w:t xml:space="preserve"> </w:t>
      </w:r>
      <w:r w:rsidRPr="00BB6A28">
        <w:rPr>
          <w:rFonts w:hint="cs"/>
          <w:rtl/>
        </w:rPr>
        <w:t xml:space="preserve">אני חושבת שיש מגוון רחב של מצבים, ואנחנו </w:t>
      </w:r>
      <w:bookmarkStart w:id="1846" w:name="_ETM_Q1_6085635"/>
      <w:bookmarkEnd w:id="1846"/>
      <w:r w:rsidR="00282650" w:rsidRPr="00BB6A28">
        <w:rPr>
          <w:rFonts w:hint="cs"/>
          <w:rtl/>
        </w:rPr>
        <w:t>צריכים לתת ביטוי למגוון הזה.</w:t>
      </w:r>
    </w:p>
    <w:p w:rsidR="00282650" w:rsidRPr="00BB6A28" w:rsidRDefault="00282650" w:rsidP="00282650">
      <w:pPr>
        <w:rPr>
          <w:rtl/>
        </w:rPr>
      </w:pPr>
    </w:p>
    <w:p w:rsidR="00282650" w:rsidRPr="00BB6A28" w:rsidRDefault="00282650" w:rsidP="006A3CB5">
      <w:pPr>
        <w:rPr>
          <w:rtl/>
        </w:rPr>
      </w:pPr>
      <w:r w:rsidRPr="00BB6A28">
        <w:rPr>
          <w:rFonts w:hint="cs"/>
          <w:rtl/>
        </w:rPr>
        <w:t xml:space="preserve">אני רוצה לדבר על חקיקה משווה. זה לא </w:t>
      </w:r>
      <w:bookmarkStart w:id="1847" w:name="_ETM_Q1_6092515"/>
      <w:bookmarkEnd w:id="1847"/>
      <w:r w:rsidRPr="00BB6A28">
        <w:rPr>
          <w:rFonts w:hint="cs"/>
          <w:rtl/>
        </w:rPr>
        <w:t xml:space="preserve">שאומות העולם </w:t>
      </w:r>
      <w:r w:rsidR="006A3CB5" w:rsidRPr="00BB6A28">
        <w:rPr>
          <w:rFonts w:hint="cs"/>
          <w:rtl/>
        </w:rPr>
        <w:t>ה</w:t>
      </w:r>
      <w:r w:rsidRPr="00BB6A28">
        <w:rPr>
          <w:rFonts w:hint="cs"/>
          <w:rtl/>
        </w:rPr>
        <w:t xml:space="preserve">ן נר לרגלינו, אבל אנחנו כן צריכים </w:t>
      </w:r>
      <w:bookmarkStart w:id="1848" w:name="_ETM_Q1_6097343"/>
      <w:bookmarkEnd w:id="1848"/>
      <w:r w:rsidRPr="00BB6A28">
        <w:rPr>
          <w:rFonts w:hint="cs"/>
          <w:rtl/>
        </w:rPr>
        <w:t>לדעת מה קורה בעולם. כמו שצוין פה, נשים נרצחו</w:t>
      </w:r>
      <w:bookmarkStart w:id="1849" w:name="_ETM_Q1_6100828"/>
      <w:bookmarkEnd w:id="1849"/>
      <w:r w:rsidRPr="00BB6A28">
        <w:rPr>
          <w:rFonts w:hint="cs"/>
          <w:rtl/>
        </w:rPr>
        <w:t>ת על ידי בני זוגן גם במקומות אחרים בעולם</w:t>
      </w:r>
      <w:bookmarkStart w:id="1850" w:name="_ETM_Q1_6104846"/>
      <w:bookmarkEnd w:id="1850"/>
      <w:r w:rsidRPr="00BB6A28">
        <w:rPr>
          <w:rFonts w:hint="cs"/>
          <w:rtl/>
        </w:rPr>
        <w:t xml:space="preserve">. </w:t>
      </w:r>
      <w:r w:rsidR="006A3CB5" w:rsidRPr="00BB6A28">
        <w:rPr>
          <w:rFonts w:hint="cs"/>
          <w:rtl/>
        </w:rPr>
        <w:t xml:space="preserve">אבל </w:t>
      </w:r>
      <w:r w:rsidRPr="00BB6A28">
        <w:rPr>
          <w:rFonts w:hint="cs"/>
          <w:rtl/>
        </w:rPr>
        <w:t xml:space="preserve">אין מדינה שאני מכירה שקבעה רצח בן זוג </w:t>
      </w:r>
      <w:bookmarkStart w:id="1851" w:name="_ETM_Q1_6107710"/>
      <w:bookmarkEnd w:id="1851"/>
      <w:r w:rsidRPr="00BB6A28">
        <w:rPr>
          <w:rFonts w:hint="cs"/>
          <w:rtl/>
        </w:rPr>
        <w:t xml:space="preserve">כנסיבה מחמירה. </w:t>
      </w:r>
    </w:p>
    <w:p w:rsidR="00282650" w:rsidRPr="00BB6A28" w:rsidRDefault="00282650" w:rsidP="00282650">
      <w:pPr>
        <w:rPr>
          <w:rtl/>
        </w:rPr>
      </w:pPr>
      <w:bookmarkStart w:id="1852" w:name="_ETM_Q1_6106958"/>
      <w:bookmarkEnd w:id="1852"/>
    </w:p>
    <w:p w:rsidR="00282650" w:rsidRPr="00BB6A28" w:rsidRDefault="00282650" w:rsidP="00282650">
      <w:pPr>
        <w:pStyle w:val="a4"/>
        <w:keepNext/>
        <w:rPr>
          <w:rtl/>
        </w:rPr>
      </w:pPr>
      <w:bookmarkStart w:id="1853" w:name="_ETM_Q1_6107395"/>
      <w:bookmarkStart w:id="1854" w:name="_ETM_Q1_6105312"/>
      <w:bookmarkEnd w:id="1853"/>
      <w:bookmarkEnd w:id="1854"/>
      <w:r w:rsidRPr="00BB6A28">
        <w:rPr>
          <w:rtl/>
        </w:rPr>
        <w:t>יעל גרמן (יש עתיד):</w:t>
      </w:r>
    </w:p>
    <w:p w:rsidR="00282650" w:rsidRPr="00BB6A28" w:rsidRDefault="00282650" w:rsidP="00282650">
      <w:pPr>
        <w:pStyle w:val="KeepWithNext"/>
        <w:rPr>
          <w:rtl/>
        </w:rPr>
      </w:pPr>
    </w:p>
    <w:p w:rsidR="00282650" w:rsidRPr="00BB6A28" w:rsidRDefault="00282650" w:rsidP="00282650">
      <w:pPr>
        <w:rPr>
          <w:rtl/>
        </w:rPr>
      </w:pPr>
      <w:r w:rsidRPr="00BB6A28">
        <w:rPr>
          <w:rFonts w:hint="cs"/>
          <w:rtl/>
        </w:rPr>
        <w:t xml:space="preserve">בדרום אמריקה. </w:t>
      </w:r>
    </w:p>
    <w:p w:rsidR="00282650" w:rsidRPr="00BB6A28" w:rsidRDefault="00282650" w:rsidP="00282650">
      <w:pPr>
        <w:rPr>
          <w:rtl/>
        </w:rPr>
      </w:pPr>
    </w:p>
    <w:p w:rsidR="00282650" w:rsidRPr="00BB6A28" w:rsidRDefault="00282650" w:rsidP="00282650">
      <w:pPr>
        <w:pStyle w:val="a4"/>
        <w:keepNext/>
        <w:rPr>
          <w:rtl/>
        </w:rPr>
      </w:pPr>
      <w:bookmarkStart w:id="1855" w:name="_ETM_Q1_6109671"/>
      <w:bookmarkStart w:id="1856" w:name="_ETM_Q1_6109696"/>
      <w:bookmarkStart w:id="1857" w:name="_ETM_Q1_6111055"/>
      <w:bookmarkEnd w:id="1855"/>
      <w:bookmarkEnd w:id="1856"/>
      <w:bookmarkEnd w:id="1857"/>
      <w:r w:rsidRPr="00BB6A28">
        <w:rPr>
          <w:rtl/>
        </w:rPr>
        <w:t>לילך וגנר:</w:t>
      </w:r>
    </w:p>
    <w:p w:rsidR="00282650" w:rsidRPr="00BB6A28" w:rsidRDefault="00282650" w:rsidP="00282650">
      <w:pPr>
        <w:pStyle w:val="KeepWithNext"/>
        <w:rPr>
          <w:rtl/>
        </w:rPr>
      </w:pPr>
    </w:p>
    <w:p w:rsidR="00282650" w:rsidRPr="00BB6A28" w:rsidRDefault="00282650" w:rsidP="00282650">
      <w:pPr>
        <w:rPr>
          <w:rtl/>
        </w:rPr>
      </w:pPr>
      <w:r w:rsidRPr="00BB6A28">
        <w:rPr>
          <w:rFonts w:hint="cs"/>
          <w:rtl/>
        </w:rPr>
        <w:t xml:space="preserve">לא רצח בן זוג. יש באמת </w:t>
      </w:r>
      <w:bookmarkStart w:id="1858" w:name="_ETM_Q1_6113124"/>
      <w:bookmarkEnd w:id="1858"/>
      <w:r w:rsidRPr="00BB6A28">
        <w:rPr>
          <w:rFonts w:hint="cs"/>
          <w:rtl/>
        </w:rPr>
        <w:t xml:space="preserve">בדרום אמריקה רצח על בסיס מגדרי, </w:t>
      </w:r>
      <w:bookmarkStart w:id="1859" w:name="_ETM_Q1_6120362"/>
      <w:bookmarkEnd w:id="1859"/>
      <w:r w:rsidRPr="00BB6A28">
        <w:rPr>
          <w:rFonts w:hint="cs"/>
          <w:rtl/>
        </w:rPr>
        <w:t xml:space="preserve">אבל הרקע של החקיקה של העבירה הזאת היה </w:t>
      </w:r>
      <w:bookmarkStart w:id="1860" w:name="_ETM_Q1_6121287"/>
      <w:bookmarkEnd w:id="1860"/>
      <w:r w:rsidRPr="00BB6A28">
        <w:rPr>
          <w:rFonts w:hint="cs"/>
          <w:rtl/>
        </w:rPr>
        <w:t xml:space="preserve">מאוד שונה. למשל בגואטמלה נרצחו שתי נשים מדי יום, </w:t>
      </w:r>
      <w:bookmarkStart w:id="1861" w:name="_ETM_Q1_6127357"/>
      <w:bookmarkEnd w:id="1861"/>
      <w:r w:rsidRPr="00BB6A28">
        <w:rPr>
          <w:rFonts w:hint="cs"/>
          <w:rtl/>
        </w:rPr>
        <w:t xml:space="preserve">ומאפייני הרצח הם מאפיינים מאוד שונים מהמאפיינים שלנו. </w:t>
      </w:r>
    </w:p>
    <w:p w:rsidR="00282650" w:rsidRPr="00BB6A28" w:rsidRDefault="00282650" w:rsidP="00282650">
      <w:pPr>
        <w:rPr>
          <w:rtl/>
        </w:rPr>
      </w:pPr>
      <w:bookmarkStart w:id="1862" w:name="_ETM_Q1_6128632"/>
      <w:bookmarkEnd w:id="1862"/>
    </w:p>
    <w:p w:rsidR="00282650" w:rsidRPr="00BB6A28" w:rsidRDefault="00282650" w:rsidP="00282650">
      <w:pPr>
        <w:pStyle w:val="a4"/>
        <w:keepNext/>
        <w:rPr>
          <w:rtl/>
        </w:rPr>
      </w:pPr>
      <w:bookmarkStart w:id="1863" w:name="_ETM_Q1_6129031"/>
      <w:bookmarkStart w:id="1864" w:name="_ETM_Q1_6130377"/>
      <w:bookmarkEnd w:id="1863"/>
      <w:bookmarkEnd w:id="1864"/>
      <w:r w:rsidRPr="00BB6A28">
        <w:rPr>
          <w:rtl/>
        </w:rPr>
        <w:t>רחל עזריה (כולנו):</w:t>
      </w:r>
    </w:p>
    <w:p w:rsidR="00282650" w:rsidRPr="00BB6A28" w:rsidRDefault="00282650" w:rsidP="00282650">
      <w:pPr>
        <w:pStyle w:val="KeepWithNext"/>
        <w:rPr>
          <w:rtl/>
        </w:rPr>
      </w:pPr>
    </w:p>
    <w:p w:rsidR="00282650" w:rsidRPr="00BB6A28" w:rsidRDefault="00282650" w:rsidP="00282650">
      <w:pPr>
        <w:rPr>
          <w:rtl/>
        </w:rPr>
      </w:pPr>
      <w:r w:rsidRPr="00BB6A28">
        <w:rPr>
          <w:rFonts w:hint="cs"/>
          <w:rtl/>
        </w:rPr>
        <w:t xml:space="preserve">זה חזרה לדיון על מספרים. </w:t>
      </w:r>
    </w:p>
    <w:p w:rsidR="00282650" w:rsidRPr="00BB6A28" w:rsidRDefault="00282650" w:rsidP="00282650">
      <w:pPr>
        <w:rPr>
          <w:rtl/>
        </w:rPr>
      </w:pPr>
      <w:bookmarkStart w:id="1865" w:name="_ETM_Q1_6131507"/>
      <w:bookmarkEnd w:id="1865"/>
    </w:p>
    <w:p w:rsidR="00282650" w:rsidRPr="00BB6A28" w:rsidRDefault="00282650" w:rsidP="00282650">
      <w:pPr>
        <w:pStyle w:val="af6"/>
        <w:keepNext/>
        <w:rPr>
          <w:rtl/>
        </w:rPr>
      </w:pPr>
      <w:bookmarkStart w:id="1866" w:name="_ETM_Q1_6131820"/>
      <w:bookmarkEnd w:id="1866"/>
      <w:r w:rsidRPr="00BB6A28">
        <w:rPr>
          <w:rtl/>
        </w:rPr>
        <w:t>היו"ר ניסן סלומינסקי:</w:t>
      </w:r>
    </w:p>
    <w:p w:rsidR="00282650" w:rsidRPr="00BB6A28" w:rsidRDefault="00282650" w:rsidP="00282650">
      <w:pPr>
        <w:pStyle w:val="KeepWithNext"/>
        <w:rPr>
          <w:rtl/>
        </w:rPr>
      </w:pPr>
    </w:p>
    <w:p w:rsidR="00282650" w:rsidRPr="00BB6A28" w:rsidRDefault="00282650" w:rsidP="00282650">
      <w:pPr>
        <w:rPr>
          <w:rtl/>
        </w:rPr>
      </w:pPr>
      <w:r w:rsidRPr="00BB6A28">
        <w:rPr>
          <w:rFonts w:hint="cs"/>
          <w:rtl/>
        </w:rPr>
        <w:t xml:space="preserve">רגע, </w:t>
      </w:r>
      <w:bookmarkStart w:id="1867" w:name="_ETM_Q1_6132518"/>
      <w:bookmarkEnd w:id="1867"/>
      <w:r w:rsidRPr="00BB6A28">
        <w:rPr>
          <w:rFonts w:hint="cs"/>
          <w:rtl/>
        </w:rPr>
        <w:t xml:space="preserve">בואו נשמע אותה. </w:t>
      </w:r>
    </w:p>
    <w:p w:rsidR="00282650" w:rsidRPr="00BB6A28" w:rsidRDefault="00282650" w:rsidP="00282650">
      <w:pPr>
        <w:rPr>
          <w:rtl/>
        </w:rPr>
      </w:pPr>
      <w:bookmarkStart w:id="1868" w:name="_ETM_Q1_6131313"/>
      <w:bookmarkEnd w:id="1868"/>
    </w:p>
    <w:p w:rsidR="00282650" w:rsidRPr="00BB6A28" w:rsidRDefault="00282650" w:rsidP="00282650">
      <w:pPr>
        <w:pStyle w:val="a4"/>
        <w:keepNext/>
        <w:rPr>
          <w:rtl/>
        </w:rPr>
      </w:pPr>
      <w:bookmarkStart w:id="1869" w:name="_ETM_Q1_6131944"/>
      <w:bookmarkEnd w:id="1869"/>
      <w:r w:rsidRPr="00BB6A28">
        <w:rPr>
          <w:rtl/>
        </w:rPr>
        <w:t>רחל עזריה (כולנו):</w:t>
      </w:r>
    </w:p>
    <w:p w:rsidR="00282650" w:rsidRPr="00BB6A28" w:rsidRDefault="00282650" w:rsidP="00282650">
      <w:pPr>
        <w:pStyle w:val="KeepWithNext"/>
        <w:rPr>
          <w:rtl/>
        </w:rPr>
      </w:pPr>
    </w:p>
    <w:p w:rsidR="00282650" w:rsidRPr="00BB6A28" w:rsidRDefault="00282650" w:rsidP="00282650">
      <w:pPr>
        <w:rPr>
          <w:rtl/>
        </w:rPr>
      </w:pPr>
      <w:r w:rsidRPr="00BB6A28">
        <w:rPr>
          <w:rFonts w:hint="cs"/>
          <w:rtl/>
        </w:rPr>
        <w:t>א</w:t>
      </w:r>
      <w:bookmarkStart w:id="1870" w:name="_ETM_Q1_6133912"/>
      <w:bookmarkEnd w:id="1870"/>
      <w:r w:rsidRPr="00BB6A28">
        <w:rPr>
          <w:rFonts w:hint="cs"/>
          <w:rtl/>
        </w:rPr>
        <w:t xml:space="preserve">בל אנחנו לא </w:t>
      </w:r>
      <w:bookmarkStart w:id="1871" w:name="_ETM_Q1_6134946"/>
      <w:bookmarkEnd w:id="1871"/>
      <w:r w:rsidRPr="00BB6A28">
        <w:rPr>
          <w:rFonts w:hint="cs"/>
          <w:rtl/>
        </w:rPr>
        <w:t xml:space="preserve">בדיונים מספריים. </w:t>
      </w:r>
    </w:p>
    <w:p w:rsidR="00282650" w:rsidRPr="00BB6A28" w:rsidRDefault="00282650" w:rsidP="00282650">
      <w:pPr>
        <w:rPr>
          <w:rtl/>
        </w:rPr>
      </w:pPr>
      <w:bookmarkStart w:id="1872" w:name="_ETM_Q1_6138705"/>
      <w:bookmarkEnd w:id="1872"/>
    </w:p>
    <w:p w:rsidR="00282650" w:rsidRPr="00BB6A28" w:rsidRDefault="00282650" w:rsidP="00282650">
      <w:pPr>
        <w:pStyle w:val="a4"/>
        <w:keepNext/>
        <w:rPr>
          <w:rtl/>
        </w:rPr>
      </w:pPr>
      <w:bookmarkStart w:id="1873" w:name="_ETM_Q1_6139043"/>
      <w:bookmarkStart w:id="1874" w:name="_ETM_Q1_6141313"/>
      <w:bookmarkEnd w:id="1873"/>
      <w:bookmarkEnd w:id="1874"/>
      <w:r w:rsidRPr="00BB6A28">
        <w:rPr>
          <w:rtl/>
        </w:rPr>
        <w:t>לילך וגנר:</w:t>
      </w:r>
    </w:p>
    <w:p w:rsidR="00282650" w:rsidRPr="00BB6A28" w:rsidRDefault="00282650" w:rsidP="00282650">
      <w:pPr>
        <w:pStyle w:val="KeepWithNext"/>
        <w:rPr>
          <w:rtl/>
        </w:rPr>
      </w:pPr>
    </w:p>
    <w:p w:rsidR="00282650" w:rsidRPr="00BB6A28" w:rsidRDefault="00282650" w:rsidP="006A3CB5">
      <w:pPr>
        <w:rPr>
          <w:rtl/>
        </w:rPr>
      </w:pPr>
      <w:r w:rsidRPr="00BB6A28">
        <w:rPr>
          <w:rFonts w:hint="cs"/>
          <w:rtl/>
        </w:rPr>
        <w:t xml:space="preserve">המאפיינים של הרציחות הם אחרים. למשל, באל </w:t>
      </w:r>
      <w:bookmarkStart w:id="1875" w:name="_ETM_Q1_6149938"/>
      <w:bookmarkEnd w:id="1875"/>
      <w:r w:rsidRPr="00BB6A28">
        <w:rPr>
          <w:rFonts w:hint="cs"/>
          <w:rtl/>
        </w:rPr>
        <w:t>סלבדור ובקולומביה רק 3% ממקרי הרצח מבוצעים בידי בני זו</w:t>
      </w:r>
      <w:bookmarkStart w:id="1876" w:name="_ETM_Q1_6152750"/>
      <w:bookmarkEnd w:id="1876"/>
      <w:r w:rsidRPr="00BB6A28">
        <w:rPr>
          <w:rFonts w:hint="cs"/>
          <w:rtl/>
        </w:rPr>
        <w:t xml:space="preserve">ג. יש שם תופעה אחרת, שקראו לה </w:t>
      </w:r>
      <w:r w:rsidRPr="00BB6A28">
        <w:t>femicide</w:t>
      </w:r>
      <w:r w:rsidRPr="00BB6A28">
        <w:rPr>
          <w:rFonts w:hint="cs"/>
          <w:rtl/>
        </w:rPr>
        <w:t xml:space="preserve">, </w:t>
      </w:r>
      <w:bookmarkStart w:id="1877" w:name="_ETM_Q1_6158189"/>
      <w:bookmarkEnd w:id="1877"/>
      <w:r w:rsidRPr="00BB6A28">
        <w:rPr>
          <w:rFonts w:hint="cs"/>
          <w:rtl/>
        </w:rPr>
        <w:t>אבל זו לא אותה תופעה שאתן מתארות כאן -</w:t>
      </w:r>
      <w:bookmarkStart w:id="1878" w:name="_ETM_Q1_6164324"/>
      <w:bookmarkEnd w:id="1878"/>
      <w:r w:rsidRPr="00BB6A28">
        <w:rPr>
          <w:rFonts w:hint="cs"/>
          <w:rtl/>
        </w:rPr>
        <w:t xml:space="preserve"> - -</w:t>
      </w:r>
    </w:p>
    <w:p w:rsidR="00282650" w:rsidRPr="00BB6A28" w:rsidRDefault="00282650" w:rsidP="00282650">
      <w:pPr>
        <w:rPr>
          <w:rtl/>
        </w:rPr>
      </w:pPr>
      <w:bookmarkStart w:id="1879" w:name="_ETM_Q1_6164932"/>
      <w:bookmarkEnd w:id="1879"/>
    </w:p>
    <w:p w:rsidR="00282650" w:rsidRPr="00BB6A28" w:rsidRDefault="00282650" w:rsidP="00282650">
      <w:pPr>
        <w:pStyle w:val="a4"/>
        <w:keepNext/>
        <w:rPr>
          <w:rtl/>
        </w:rPr>
      </w:pPr>
      <w:bookmarkStart w:id="1880" w:name="_ETM_Q1_6165336"/>
      <w:bookmarkEnd w:id="1880"/>
      <w:r w:rsidRPr="00BB6A28">
        <w:rPr>
          <w:rtl/>
        </w:rPr>
        <w:t>מיכל רוזין (מרצ):</w:t>
      </w:r>
    </w:p>
    <w:p w:rsidR="00282650" w:rsidRPr="00BB6A28" w:rsidRDefault="00282650" w:rsidP="00282650">
      <w:pPr>
        <w:pStyle w:val="KeepWithNext"/>
        <w:rPr>
          <w:rtl/>
        </w:rPr>
      </w:pPr>
    </w:p>
    <w:p w:rsidR="00282650" w:rsidRPr="00BB6A28" w:rsidRDefault="00282650" w:rsidP="00282650">
      <w:pPr>
        <w:rPr>
          <w:rtl/>
        </w:rPr>
      </w:pPr>
      <w:r w:rsidRPr="00BB6A28">
        <w:rPr>
          <w:rFonts w:hint="cs"/>
          <w:rtl/>
        </w:rPr>
        <w:t xml:space="preserve">אני רוצה להגן עלייך, אבל את לא יכולה </w:t>
      </w:r>
      <w:bookmarkStart w:id="1881" w:name="_ETM_Q1_6166392"/>
      <w:bookmarkEnd w:id="1881"/>
      <w:r w:rsidRPr="00BB6A28">
        <w:rPr>
          <w:rFonts w:hint="cs"/>
          <w:rtl/>
        </w:rPr>
        <w:t xml:space="preserve">לאחוז את ההשוואה משתי קצותיה. את לא יכולה להגיד שאת </w:t>
      </w:r>
      <w:bookmarkStart w:id="1882" w:name="_ETM_Q1_6171870"/>
      <w:bookmarkEnd w:id="1882"/>
      <w:r w:rsidRPr="00BB6A28">
        <w:rPr>
          <w:rFonts w:hint="cs"/>
          <w:rtl/>
        </w:rPr>
        <w:t xml:space="preserve">לא רוצה את תסמונת האישה המוכה כמו שקיים במדינות אחרות </w:t>
      </w:r>
      <w:bookmarkStart w:id="1883" w:name="_ETM_Q1_6174738"/>
      <w:bookmarkEnd w:id="1883"/>
      <w:r w:rsidRPr="00BB6A28">
        <w:rPr>
          <w:rFonts w:hint="cs"/>
          <w:rtl/>
        </w:rPr>
        <w:t xml:space="preserve">כי אצלנו זה אחרת, אבל בעניין הזה את בודקת לי </w:t>
      </w:r>
      <w:bookmarkStart w:id="1884" w:name="_ETM_Q1_6177676"/>
      <w:bookmarkEnd w:id="1884"/>
      <w:r w:rsidRPr="00BB6A28">
        <w:rPr>
          <w:rFonts w:hint="cs"/>
          <w:rtl/>
        </w:rPr>
        <w:t>כמה נשים נרצחות במדינות - - -</w:t>
      </w:r>
    </w:p>
    <w:p w:rsidR="00282650" w:rsidRPr="00BB6A28" w:rsidRDefault="00282650" w:rsidP="00282650">
      <w:pPr>
        <w:rPr>
          <w:rtl/>
        </w:rPr>
      </w:pPr>
      <w:bookmarkStart w:id="1885" w:name="_ETM_Q1_6174885"/>
      <w:bookmarkEnd w:id="1885"/>
    </w:p>
    <w:p w:rsidR="00282650" w:rsidRPr="00BB6A28" w:rsidRDefault="00282650" w:rsidP="00282650">
      <w:pPr>
        <w:pStyle w:val="a4"/>
        <w:keepNext/>
        <w:rPr>
          <w:rtl/>
        </w:rPr>
      </w:pPr>
      <w:bookmarkStart w:id="1886" w:name="_ETM_Q1_6175269"/>
      <w:bookmarkEnd w:id="1886"/>
      <w:r w:rsidRPr="00BB6A28">
        <w:rPr>
          <w:rtl/>
        </w:rPr>
        <w:t>יעל גרמן (יש עתיד):</w:t>
      </w:r>
    </w:p>
    <w:p w:rsidR="00282650" w:rsidRPr="00BB6A28" w:rsidRDefault="00282650" w:rsidP="00282650">
      <w:pPr>
        <w:pStyle w:val="KeepWithNext"/>
        <w:rPr>
          <w:rtl/>
        </w:rPr>
      </w:pPr>
    </w:p>
    <w:p w:rsidR="00282650" w:rsidRPr="00BB6A28" w:rsidRDefault="00282650" w:rsidP="00282650">
      <w:pPr>
        <w:rPr>
          <w:rtl/>
        </w:rPr>
      </w:pPr>
      <w:bookmarkStart w:id="1887" w:name="_ETM_Q1_6177199"/>
      <w:bookmarkEnd w:id="1887"/>
      <w:r w:rsidRPr="00BB6A28">
        <w:rPr>
          <w:rFonts w:hint="cs"/>
          <w:rtl/>
        </w:rPr>
        <w:t xml:space="preserve">וגם, רצח על </w:t>
      </w:r>
      <w:bookmarkStart w:id="1888" w:name="_ETM_Q1_6179928"/>
      <w:bookmarkEnd w:id="1888"/>
      <w:r w:rsidRPr="00BB6A28">
        <w:rPr>
          <w:rFonts w:hint="cs"/>
          <w:rtl/>
        </w:rPr>
        <w:t>כבוד המשפחה אין בארצות</w:t>
      </w:r>
      <w:r w:rsidR="006A3CB5" w:rsidRPr="00BB6A28">
        <w:rPr>
          <w:rFonts w:hint="cs"/>
          <w:rtl/>
        </w:rPr>
        <w:t xml:space="preserve"> אחרות,</w:t>
      </w:r>
      <w:r w:rsidRPr="00BB6A28">
        <w:rPr>
          <w:rFonts w:hint="cs"/>
          <w:rtl/>
        </w:rPr>
        <w:t xml:space="preserve"> ואצלנו כן. </w:t>
      </w:r>
    </w:p>
    <w:p w:rsidR="00282650" w:rsidRPr="00BB6A28" w:rsidRDefault="00282650" w:rsidP="00282650">
      <w:pPr>
        <w:rPr>
          <w:rtl/>
        </w:rPr>
      </w:pPr>
      <w:bookmarkStart w:id="1889" w:name="_ETM_Q1_6184116"/>
      <w:bookmarkEnd w:id="1889"/>
    </w:p>
    <w:p w:rsidR="00282650" w:rsidRPr="00BB6A28" w:rsidRDefault="00282650" w:rsidP="00282650">
      <w:pPr>
        <w:pStyle w:val="a4"/>
        <w:keepNext/>
        <w:rPr>
          <w:rtl/>
        </w:rPr>
      </w:pPr>
      <w:bookmarkStart w:id="1890" w:name="_ETM_Q1_6184470"/>
      <w:bookmarkStart w:id="1891" w:name="_ETM_Q1_6179795"/>
      <w:bookmarkEnd w:id="1890"/>
      <w:bookmarkEnd w:id="1891"/>
      <w:r w:rsidRPr="00BB6A28">
        <w:rPr>
          <w:rtl/>
        </w:rPr>
        <w:t>לילך וגנר:</w:t>
      </w:r>
    </w:p>
    <w:p w:rsidR="00282650" w:rsidRPr="00BB6A28" w:rsidRDefault="00282650" w:rsidP="00282650">
      <w:pPr>
        <w:pStyle w:val="KeepWithNext"/>
        <w:rPr>
          <w:rtl/>
        </w:rPr>
      </w:pPr>
    </w:p>
    <w:p w:rsidR="00282650" w:rsidRPr="00BB6A28" w:rsidRDefault="00282650" w:rsidP="00282650">
      <w:pPr>
        <w:rPr>
          <w:rtl/>
        </w:rPr>
      </w:pPr>
      <w:r w:rsidRPr="00BB6A28">
        <w:rPr>
          <w:rFonts w:hint="cs"/>
          <w:rtl/>
        </w:rPr>
        <w:t xml:space="preserve">חברת הכנסת רוזין - </w:t>
      </w:r>
      <w:bookmarkStart w:id="1892" w:name="_ETM_Q1_6184531"/>
      <w:bookmarkEnd w:id="1892"/>
      <w:r w:rsidRPr="00BB6A28">
        <w:rPr>
          <w:rFonts w:hint="cs"/>
          <w:rtl/>
        </w:rPr>
        <w:t>- -</w:t>
      </w:r>
      <w:bookmarkStart w:id="1893" w:name="_ETM_Q1_6179983"/>
      <w:bookmarkEnd w:id="1893"/>
    </w:p>
    <w:p w:rsidR="00282650" w:rsidRPr="00BB6A28" w:rsidRDefault="00282650" w:rsidP="00282650">
      <w:pPr>
        <w:rPr>
          <w:rtl/>
        </w:rPr>
      </w:pPr>
    </w:p>
    <w:p w:rsidR="00282650" w:rsidRPr="00BB6A28" w:rsidRDefault="00282650" w:rsidP="00282650">
      <w:pPr>
        <w:pStyle w:val="a4"/>
        <w:keepNext/>
        <w:rPr>
          <w:rtl/>
        </w:rPr>
      </w:pPr>
      <w:bookmarkStart w:id="1894" w:name="_ETM_Q1_6180311"/>
      <w:bookmarkStart w:id="1895" w:name="_ETM_Q1_6181264"/>
      <w:bookmarkEnd w:id="1894"/>
      <w:bookmarkEnd w:id="1895"/>
      <w:r w:rsidRPr="00BB6A28">
        <w:rPr>
          <w:rtl/>
        </w:rPr>
        <w:t>מיכל רוזין (מרצ):</w:t>
      </w:r>
    </w:p>
    <w:p w:rsidR="00282650" w:rsidRPr="00BB6A28" w:rsidRDefault="00282650" w:rsidP="00282650">
      <w:pPr>
        <w:pStyle w:val="KeepWithNext"/>
        <w:rPr>
          <w:rtl/>
        </w:rPr>
      </w:pPr>
    </w:p>
    <w:p w:rsidR="00282650" w:rsidRPr="00BB6A28" w:rsidRDefault="00282650" w:rsidP="00282650">
      <w:pPr>
        <w:rPr>
          <w:rtl/>
        </w:rPr>
      </w:pPr>
      <w:r w:rsidRPr="00BB6A28">
        <w:rPr>
          <w:rFonts w:hint="cs"/>
          <w:rtl/>
        </w:rPr>
        <w:t xml:space="preserve">יש הבדל בין אמירה עקרונית לבין - </w:t>
      </w:r>
      <w:bookmarkStart w:id="1896" w:name="_ETM_Q1_6185675"/>
      <w:bookmarkEnd w:id="1896"/>
      <w:r w:rsidRPr="00BB6A28">
        <w:rPr>
          <w:rFonts w:hint="cs"/>
          <w:rtl/>
        </w:rPr>
        <w:t>- -</w:t>
      </w:r>
    </w:p>
    <w:p w:rsidR="00282650" w:rsidRPr="00BB6A28" w:rsidRDefault="00282650" w:rsidP="00282650">
      <w:pPr>
        <w:rPr>
          <w:rtl/>
        </w:rPr>
      </w:pPr>
    </w:p>
    <w:p w:rsidR="00282650" w:rsidRPr="00BB6A28" w:rsidRDefault="00282650" w:rsidP="00282650">
      <w:pPr>
        <w:pStyle w:val="a4"/>
        <w:keepNext/>
        <w:rPr>
          <w:rtl/>
        </w:rPr>
      </w:pPr>
      <w:bookmarkStart w:id="1897" w:name="_ETM_Q1_6187625"/>
      <w:bookmarkStart w:id="1898" w:name="_ETM_Q1_6187648"/>
      <w:bookmarkStart w:id="1899" w:name="_ETM_Q1_6188908"/>
      <w:bookmarkEnd w:id="1897"/>
      <w:bookmarkEnd w:id="1898"/>
      <w:bookmarkEnd w:id="1899"/>
      <w:r w:rsidRPr="00BB6A28">
        <w:rPr>
          <w:rtl/>
        </w:rPr>
        <w:t>לילך וגנר:</w:t>
      </w:r>
    </w:p>
    <w:p w:rsidR="00282650" w:rsidRPr="00BB6A28" w:rsidRDefault="00282650" w:rsidP="00282650">
      <w:pPr>
        <w:pStyle w:val="KeepWithNext"/>
        <w:rPr>
          <w:rtl/>
        </w:rPr>
      </w:pPr>
    </w:p>
    <w:p w:rsidR="00282650" w:rsidRPr="00BB6A28" w:rsidRDefault="00282650" w:rsidP="00CE3CBC">
      <w:pPr>
        <w:rPr>
          <w:rtl/>
        </w:rPr>
      </w:pPr>
      <w:bookmarkStart w:id="1900" w:name="_ETM_Q1_6187834"/>
      <w:bookmarkEnd w:id="1900"/>
      <w:r w:rsidRPr="00BB6A28">
        <w:rPr>
          <w:rFonts w:hint="cs"/>
          <w:rtl/>
        </w:rPr>
        <w:t>אתן יכולות להגיד שכל המדינות טועות ואנחנו צודקות,</w:t>
      </w:r>
      <w:bookmarkStart w:id="1901" w:name="_ETM_Q1_6194092"/>
      <w:bookmarkEnd w:id="1901"/>
      <w:r w:rsidRPr="00BB6A28">
        <w:rPr>
          <w:rFonts w:hint="cs"/>
          <w:rtl/>
        </w:rPr>
        <w:t xml:space="preserve"> וכפי שהקדמתי ואמרתי</w:t>
      </w:r>
      <w:r w:rsidR="00CE3CBC" w:rsidRPr="00BB6A28">
        <w:rPr>
          <w:rFonts w:hint="cs"/>
          <w:rtl/>
        </w:rPr>
        <w:t>,</w:t>
      </w:r>
      <w:r w:rsidRPr="00BB6A28">
        <w:rPr>
          <w:rFonts w:hint="cs"/>
          <w:rtl/>
        </w:rPr>
        <w:t xml:space="preserve"> אנחנו לא צריכים להסתכל על </w:t>
      </w:r>
      <w:bookmarkStart w:id="1902" w:name="_ETM_Q1_6199229"/>
      <w:bookmarkEnd w:id="1902"/>
      <w:r w:rsidRPr="00BB6A28">
        <w:rPr>
          <w:rFonts w:hint="cs"/>
          <w:rtl/>
        </w:rPr>
        <w:t xml:space="preserve">מדינות העולם ככזה ראה קדש, אבל אולי בכל זאת </w:t>
      </w:r>
      <w:bookmarkStart w:id="1903" w:name="_ETM_Q1_6202855"/>
      <w:bookmarkEnd w:id="1903"/>
      <w:r w:rsidRPr="00BB6A28">
        <w:rPr>
          <w:rFonts w:hint="cs"/>
          <w:rtl/>
        </w:rPr>
        <w:t>חשוב שנדע שאף מדינה - - -</w:t>
      </w:r>
    </w:p>
    <w:p w:rsidR="00282650" w:rsidRPr="00BB6A28" w:rsidRDefault="00282650" w:rsidP="00282650">
      <w:pPr>
        <w:rPr>
          <w:rtl/>
        </w:rPr>
      </w:pPr>
    </w:p>
    <w:p w:rsidR="00282650" w:rsidRPr="00BB6A28" w:rsidRDefault="00282650" w:rsidP="00282650">
      <w:pPr>
        <w:pStyle w:val="a4"/>
        <w:keepNext/>
        <w:rPr>
          <w:rtl/>
        </w:rPr>
      </w:pPr>
      <w:bookmarkStart w:id="1904" w:name="_ETM_Q1_6202865"/>
      <w:bookmarkStart w:id="1905" w:name="_ETM_Q1_6202886"/>
      <w:bookmarkEnd w:id="1904"/>
      <w:bookmarkEnd w:id="1905"/>
      <w:r w:rsidRPr="00BB6A28">
        <w:rPr>
          <w:rtl/>
        </w:rPr>
        <w:t>יעל גרמן (יש עתיד):</w:t>
      </w:r>
    </w:p>
    <w:p w:rsidR="00282650" w:rsidRPr="00BB6A28" w:rsidRDefault="00282650" w:rsidP="00282650">
      <w:pPr>
        <w:pStyle w:val="KeepWithNext"/>
        <w:rPr>
          <w:rtl/>
        </w:rPr>
      </w:pPr>
    </w:p>
    <w:p w:rsidR="00282650" w:rsidRPr="00BB6A28" w:rsidRDefault="00282650" w:rsidP="00282650">
      <w:pPr>
        <w:rPr>
          <w:rtl/>
        </w:rPr>
      </w:pPr>
      <w:r w:rsidRPr="00BB6A28">
        <w:rPr>
          <w:rFonts w:hint="cs"/>
          <w:rtl/>
        </w:rPr>
        <w:t>א</w:t>
      </w:r>
      <w:bookmarkStart w:id="1906" w:name="_ETM_Q1_6204569"/>
      <w:bookmarkEnd w:id="1906"/>
      <w:r w:rsidRPr="00BB6A28">
        <w:rPr>
          <w:rFonts w:hint="cs"/>
          <w:rtl/>
        </w:rPr>
        <w:t xml:space="preserve">בל לא הסתכלת על </w:t>
      </w:r>
      <w:bookmarkStart w:id="1907" w:name="_ETM_Q1_6202235"/>
      <w:bookmarkEnd w:id="1907"/>
      <w:r w:rsidRPr="00BB6A28">
        <w:rPr>
          <w:rFonts w:hint="cs"/>
          <w:rtl/>
        </w:rPr>
        <w:t>זה בסעיף (6), סעיף שלא קיים בעולם.</w:t>
      </w:r>
    </w:p>
    <w:p w:rsidR="00282650" w:rsidRPr="00BB6A28" w:rsidRDefault="00282650" w:rsidP="00282650">
      <w:pPr>
        <w:rPr>
          <w:rtl/>
        </w:rPr>
      </w:pPr>
      <w:bookmarkStart w:id="1908" w:name="_ETM_Q1_6204603"/>
      <w:bookmarkEnd w:id="1908"/>
    </w:p>
    <w:p w:rsidR="00282650" w:rsidRPr="00BB6A28" w:rsidRDefault="00282650" w:rsidP="00282650">
      <w:pPr>
        <w:pStyle w:val="a4"/>
        <w:keepNext/>
        <w:rPr>
          <w:rtl/>
        </w:rPr>
      </w:pPr>
      <w:bookmarkStart w:id="1909" w:name="_ETM_Q1_6204955"/>
      <w:bookmarkEnd w:id="1909"/>
      <w:r w:rsidRPr="00BB6A28">
        <w:rPr>
          <w:rtl/>
        </w:rPr>
        <w:t>מיכל רוזין (מרצ):</w:t>
      </w:r>
    </w:p>
    <w:p w:rsidR="00282650" w:rsidRPr="00BB6A28" w:rsidRDefault="00282650" w:rsidP="00282650">
      <w:pPr>
        <w:pStyle w:val="KeepWithNext"/>
        <w:rPr>
          <w:rtl/>
        </w:rPr>
      </w:pPr>
    </w:p>
    <w:p w:rsidR="00282650" w:rsidRPr="00BB6A28" w:rsidRDefault="00282650" w:rsidP="00282650">
      <w:pPr>
        <w:rPr>
          <w:rtl/>
        </w:rPr>
      </w:pPr>
      <w:r w:rsidRPr="00BB6A28">
        <w:rPr>
          <w:rFonts w:hint="cs"/>
          <w:rtl/>
        </w:rPr>
        <w:t>- -</w:t>
      </w:r>
      <w:bookmarkStart w:id="1910" w:name="_ETM_Q1_6205434"/>
      <w:bookmarkEnd w:id="1910"/>
      <w:r w:rsidRPr="00BB6A28">
        <w:rPr>
          <w:rFonts w:hint="cs"/>
          <w:rtl/>
        </w:rPr>
        <w:t xml:space="preserve"> - לא מביאה את מה שקורה בעולם - - </w:t>
      </w:r>
      <w:bookmarkStart w:id="1911" w:name="_ETM_Q1_6206961"/>
      <w:bookmarkEnd w:id="1911"/>
      <w:r w:rsidRPr="00BB6A28">
        <w:rPr>
          <w:rFonts w:hint="cs"/>
          <w:rtl/>
        </w:rPr>
        <w:t>-</w:t>
      </w:r>
    </w:p>
    <w:p w:rsidR="00282650" w:rsidRPr="00BB6A28" w:rsidRDefault="00282650" w:rsidP="00282650">
      <w:pPr>
        <w:rPr>
          <w:rtl/>
        </w:rPr>
      </w:pPr>
      <w:bookmarkStart w:id="1912" w:name="_ETM_Q1_6207345"/>
      <w:bookmarkEnd w:id="1912"/>
    </w:p>
    <w:p w:rsidR="00282650" w:rsidRPr="00BB6A28" w:rsidRDefault="00282650" w:rsidP="00282650">
      <w:pPr>
        <w:pStyle w:val="a4"/>
        <w:keepNext/>
        <w:rPr>
          <w:rtl/>
        </w:rPr>
      </w:pPr>
      <w:bookmarkStart w:id="1913" w:name="_ETM_Q1_6207708"/>
      <w:bookmarkEnd w:id="1913"/>
      <w:r w:rsidRPr="00BB6A28">
        <w:rPr>
          <w:rtl/>
        </w:rPr>
        <w:t>לילך וגנר:</w:t>
      </w:r>
    </w:p>
    <w:p w:rsidR="00282650" w:rsidRPr="00BB6A28" w:rsidRDefault="00282650" w:rsidP="00282650">
      <w:pPr>
        <w:pStyle w:val="KeepWithNext"/>
        <w:rPr>
          <w:rtl/>
        </w:rPr>
      </w:pPr>
    </w:p>
    <w:p w:rsidR="00282650" w:rsidRPr="00BB6A28" w:rsidRDefault="00282650" w:rsidP="00282650">
      <w:pPr>
        <w:rPr>
          <w:rtl/>
        </w:rPr>
      </w:pPr>
      <w:r w:rsidRPr="00BB6A28">
        <w:rPr>
          <w:rFonts w:hint="cs"/>
          <w:rtl/>
        </w:rPr>
        <w:t xml:space="preserve">אני תמיד מביאה את מה שקורה בעולם. </w:t>
      </w:r>
      <w:bookmarkStart w:id="1914" w:name="_ETM_Q1_6209159"/>
      <w:bookmarkEnd w:id="1914"/>
      <w:r w:rsidRPr="00BB6A28">
        <w:rPr>
          <w:rFonts w:hint="cs"/>
          <w:rtl/>
        </w:rPr>
        <w:t>אני חושבת שבכל - - -</w:t>
      </w:r>
    </w:p>
    <w:p w:rsidR="00282650" w:rsidRPr="00BB6A28" w:rsidRDefault="00282650" w:rsidP="00282650">
      <w:pPr>
        <w:rPr>
          <w:rtl/>
        </w:rPr>
      </w:pPr>
    </w:p>
    <w:p w:rsidR="00282650" w:rsidRPr="00BB6A28" w:rsidRDefault="00282650" w:rsidP="00282650">
      <w:pPr>
        <w:pStyle w:val="a4"/>
        <w:keepNext/>
        <w:rPr>
          <w:rtl/>
        </w:rPr>
      </w:pPr>
      <w:bookmarkStart w:id="1915" w:name="_ETM_Q1_6210441"/>
      <w:bookmarkEnd w:id="1915"/>
      <w:r w:rsidRPr="00BB6A28">
        <w:rPr>
          <w:rtl/>
        </w:rPr>
        <w:t>מיכל רוזין (מרצ):</w:t>
      </w:r>
    </w:p>
    <w:p w:rsidR="00282650" w:rsidRPr="00BB6A28" w:rsidRDefault="00282650" w:rsidP="00282650">
      <w:pPr>
        <w:pStyle w:val="KeepWithNext"/>
        <w:rPr>
          <w:rtl/>
        </w:rPr>
      </w:pPr>
    </w:p>
    <w:p w:rsidR="00282650" w:rsidRPr="00BB6A28" w:rsidRDefault="00282650" w:rsidP="00282650">
      <w:pPr>
        <w:rPr>
          <w:rtl/>
        </w:rPr>
      </w:pPr>
      <w:r w:rsidRPr="00BB6A28">
        <w:rPr>
          <w:rFonts w:hint="cs"/>
          <w:rtl/>
        </w:rPr>
        <w:t>עד שזה לא מתאים לך.</w:t>
      </w:r>
      <w:bookmarkStart w:id="1916" w:name="_ETM_Q1_6212907"/>
      <w:bookmarkEnd w:id="1916"/>
    </w:p>
    <w:p w:rsidR="00282650" w:rsidRPr="00BB6A28" w:rsidRDefault="00282650" w:rsidP="00282650">
      <w:pPr>
        <w:rPr>
          <w:rtl/>
        </w:rPr>
      </w:pPr>
    </w:p>
    <w:p w:rsidR="00282650" w:rsidRPr="00BB6A28" w:rsidRDefault="00282650" w:rsidP="00282650">
      <w:pPr>
        <w:pStyle w:val="a4"/>
        <w:keepNext/>
        <w:rPr>
          <w:rtl/>
        </w:rPr>
      </w:pPr>
      <w:bookmarkStart w:id="1917" w:name="_ETM_Q1_6213257"/>
      <w:bookmarkStart w:id="1918" w:name="_ETM_Q1_6216411"/>
      <w:bookmarkEnd w:id="1917"/>
      <w:bookmarkEnd w:id="1918"/>
      <w:r w:rsidRPr="00BB6A28">
        <w:rPr>
          <w:rtl/>
        </w:rPr>
        <w:t>לילך וגנר:</w:t>
      </w:r>
    </w:p>
    <w:p w:rsidR="00282650" w:rsidRPr="00BB6A28" w:rsidRDefault="00282650" w:rsidP="00282650">
      <w:pPr>
        <w:pStyle w:val="KeepWithNext"/>
        <w:rPr>
          <w:rtl/>
        </w:rPr>
      </w:pPr>
    </w:p>
    <w:p w:rsidR="00282650" w:rsidRPr="00BB6A28" w:rsidRDefault="00282650" w:rsidP="00282650">
      <w:pPr>
        <w:rPr>
          <w:rtl/>
        </w:rPr>
      </w:pPr>
      <w:r w:rsidRPr="00BB6A28">
        <w:rPr>
          <w:rFonts w:hint="cs"/>
          <w:rtl/>
        </w:rPr>
        <w:t xml:space="preserve">אני תמיד מביאה משפט משווה, וגם כשהצגנו את סעיף </w:t>
      </w:r>
      <w:bookmarkStart w:id="1919" w:name="_ETM_Q1_6218887"/>
      <w:bookmarkEnd w:id="1919"/>
      <w:r w:rsidRPr="00BB6A28">
        <w:rPr>
          <w:rFonts w:hint="cs"/>
          <w:rtl/>
        </w:rPr>
        <w:t>(6) הצגנו את הייחודיות שלו, אחרי התלבטויות</w:t>
      </w:r>
      <w:bookmarkStart w:id="1920" w:name="_ETM_Q1_6219652"/>
      <w:bookmarkEnd w:id="1920"/>
      <w:r w:rsidRPr="00BB6A28">
        <w:rPr>
          <w:rFonts w:hint="cs"/>
          <w:rtl/>
        </w:rPr>
        <w:t xml:space="preserve"> רבות ודיונים מקיפים בנושא הזה. אני לא אומרת שהמצב בעולם </w:t>
      </w:r>
      <w:bookmarkStart w:id="1921" w:name="_ETM_Q1_6225692"/>
      <w:bookmarkEnd w:id="1921"/>
      <w:r w:rsidRPr="00BB6A28">
        <w:rPr>
          <w:rFonts w:hint="cs"/>
          <w:rtl/>
        </w:rPr>
        <w:t xml:space="preserve">הוא </w:t>
      </w:r>
      <w:r w:rsidR="00CE3CBC" w:rsidRPr="00BB6A28">
        <w:rPr>
          <w:rFonts w:hint="cs"/>
          <w:rtl/>
        </w:rPr>
        <w:t>"</w:t>
      </w:r>
      <w:r w:rsidRPr="00BB6A28">
        <w:rPr>
          <w:rFonts w:hint="cs"/>
          <w:rtl/>
        </w:rPr>
        <w:t>כזה ראה וקדש</w:t>
      </w:r>
      <w:r w:rsidR="00CE3CBC" w:rsidRPr="00BB6A28">
        <w:rPr>
          <w:rFonts w:hint="cs"/>
          <w:rtl/>
        </w:rPr>
        <w:t>"</w:t>
      </w:r>
      <w:r w:rsidRPr="00BB6A28">
        <w:rPr>
          <w:rFonts w:hint="cs"/>
          <w:rtl/>
        </w:rPr>
        <w:t xml:space="preserve">, אני רק אומרת שצריך לדעת מה </w:t>
      </w:r>
      <w:bookmarkStart w:id="1922" w:name="_ETM_Q1_6228994"/>
      <w:bookmarkEnd w:id="1922"/>
      <w:r w:rsidRPr="00BB6A28">
        <w:rPr>
          <w:rFonts w:hint="cs"/>
          <w:rtl/>
        </w:rPr>
        <w:t xml:space="preserve">קורה בעולם. ואולי בהקשר הזה, כאשר לא מדובר בתופעה </w:t>
      </w:r>
      <w:bookmarkStart w:id="1923" w:name="_ETM_Q1_6231209"/>
      <w:bookmarkEnd w:id="1923"/>
      <w:r w:rsidRPr="00BB6A28">
        <w:rPr>
          <w:rFonts w:hint="cs"/>
          <w:rtl/>
        </w:rPr>
        <w:t xml:space="preserve">ייחודית לישראל </w:t>
      </w:r>
      <w:r w:rsidRPr="00BB6A28">
        <w:rPr>
          <w:rtl/>
        </w:rPr>
        <w:t>–</w:t>
      </w:r>
      <w:r w:rsidRPr="00BB6A28">
        <w:rPr>
          <w:rFonts w:hint="cs"/>
          <w:rtl/>
        </w:rPr>
        <w:t xml:space="preserve"> וכולכן מסכימות שזו אכן לא תופעה ייח</w:t>
      </w:r>
      <w:bookmarkStart w:id="1924" w:name="_ETM_Q1_6236595"/>
      <w:bookmarkEnd w:id="1924"/>
      <w:r w:rsidRPr="00BB6A28">
        <w:rPr>
          <w:rFonts w:hint="cs"/>
          <w:rtl/>
        </w:rPr>
        <w:t xml:space="preserve">ודית לישראל </w:t>
      </w:r>
      <w:r w:rsidRPr="00BB6A28">
        <w:rPr>
          <w:rtl/>
        </w:rPr>
        <w:t>–</w:t>
      </w:r>
      <w:r w:rsidRPr="00BB6A28">
        <w:rPr>
          <w:rFonts w:hint="cs"/>
          <w:rtl/>
        </w:rPr>
        <w:t xml:space="preserve"> אז - - -</w:t>
      </w:r>
    </w:p>
    <w:p w:rsidR="00282650" w:rsidRPr="00BB6A28" w:rsidRDefault="00282650" w:rsidP="00282650">
      <w:pPr>
        <w:rPr>
          <w:rtl/>
        </w:rPr>
      </w:pPr>
      <w:bookmarkStart w:id="1925" w:name="_ETM_Q1_6234394"/>
      <w:bookmarkEnd w:id="1925"/>
    </w:p>
    <w:p w:rsidR="00282650" w:rsidRPr="00BB6A28" w:rsidRDefault="00282650" w:rsidP="00282650">
      <w:pPr>
        <w:pStyle w:val="a4"/>
        <w:keepNext/>
        <w:rPr>
          <w:rtl/>
        </w:rPr>
      </w:pPr>
      <w:bookmarkStart w:id="1926" w:name="_ETM_Q1_6235166"/>
      <w:bookmarkStart w:id="1927" w:name="_ETM_Q1_6237144"/>
      <w:bookmarkEnd w:id="1926"/>
      <w:bookmarkEnd w:id="1927"/>
      <w:r w:rsidRPr="00BB6A28">
        <w:rPr>
          <w:rtl/>
        </w:rPr>
        <w:t>מיכל רוזין (מרצ):</w:t>
      </w:r>
    </w:p>
    <w:p w:rsidR="00282650" w:rsidRPr="00BB6A28" w:rsidRDefault="00282650" w:rsidP="00282650">
      <w:pPr>
        <w:pStyle w:val="KeepWithNext"/>
        <w:rPr>
          <w:rtl/>
        </w:rPr>
      </w:pPr>
    </w:p>
    <w:p w:rsidR="00282650" w:rsidRPr="00BB6A28" w:rsidRDefault="00282650" w:rsidP="00CE3CBC">
      <w:pPr>
        <w:rPr>
          <w:rtl/>
        </w:rPr>
      </w:pPr>
      <w:r w:rsidRPr="00BB6A28">
        <w:rPr>
          <w:rFonts w:hint="cs"/>
          <w:rtl/>
        </w:rPr>
        <w:t xml:space="preserve">אז את </w:t>
      </w:r>
      <w:bookmarkStart w:id="1928" w:name="_ETM_Q1_6238553"/>
      <w:bookmarkEnd w:id="1928"/>
      <w:r w:rsidRPr="00BB6A28">
        <w:rPr>
          <w:rFonts w:hint="cs"/>
          <w:rtl/>
        </w:rPr>
        <w:t xml:space="preserve">מוכנה להכניס את תסמונת האישה המוכה </w:t>
      </w:r>
      <w:r w:rsidR="00CE3CBC" w:rsidRPr="00BB6A28">
        <w:rPr>
          <w:rFonts w:hint="cs"/>
          <w:rtl/>
        </w:rPr>
        <w:t xml:space="preserve">כנסיבה </w:t>
      </w:r>
      <w:r w:rsidRPr="00BB6A28">
        <w:rPr>
          <w:rFonts w:hint="cs"/>
          <w:rtl/>
        </w:rPr>
        <w:t xml:space="preserve">בעבירות </w:t>
      </w:r>
      <w:bookmarkStart w:id="1929" w:name="_ETM_Q1_6237845"/>
      <w:bookmarkEnd w:id="1929"/>
      <w:r w:rsidRPr="00BB6A28">
        <w:rPr>
          <w:rFonts w:hint="cs"/>
          <w:rtl/>
        </w:rPr>
        <w:t>מופחתות? את לא יכולה לטעון טיעון שהוא לא עקבי</w:t>
      </w:r>
      <w:bookmarkStart w:id="1930" w:name="_ETM_Q1_6245649"/>
      <w:bookmarkEnd w:id="1930"/>
      <w:r w:rsidRPr="00BB6A28">
        <w:rPr>
          <w:rFonts w:hint="cs"/>
          <w:rtl/>
        </w:rPr>
        <w:t xml:space="preserve"> - - -</w:t>
      </w:r>
    </w:p>
    <w:p w:rsidR="00282650" w:rsidRPr="00BB6A28" w:rsidRDefault="00282650" w:rsidP="00282650">
      <w:pPr>
        <w:rPr>
          <w:rtl/>
        </w:rPr>
      </w:pPr>
    </w:p>
    <w:p w:rsidR="00282650" w:rsidRPr="00BB6A28" w:rsidRDefault="00282650" w:rsidP="00282650">
      <w:pPr>
        <w:pStyle w:val="af6"/>
        <w:keepNext/>
        <w:rPr>
          <w:rtl/>
        </w:rPr>
      </w:pPr>
      <w:bookmarkStart w:id="1931" w:name="_ETM_Q1_6241290"/>
      <w:bookmarkStart w:id="1932" w:name="_ETM_Q1_6241312"/>
      <w:bookmarkEnd w:id="1931"/>
      <w:bookmarkEnd w:id="1932"/>
      <w:r w:rsidRPr="00BB6A28">
        <w:rPr>
          <w:rtl/>
        </w:rPr>
        <w:t>היו"ר ניסן סלומינסקי:</w:t>
      </w:r>
    </w:p>
    <w:p w:rsidR="00282650" w:rsidRPr="00BB6A28" w:rsidRDefault="00282650" w:rsidP="00282650">
      <w:pPr>
        <w:pStyle w:val="KeepWithNext"/>
        <w:rPr>
          <w:rtl/>
        </w:rPr>
      </w:pPr>
    </w:p>
    <w:p w:rsidR="00282650" w:rsidRPr="00BB6A28" w:rsidRDefault="00282650" w:rsidP="00282650">
      <w:pPr>
        <w:rPr>
          <w:rtl/>
        </w:rPr>
      </w:pPr>
      <w:r w:rsidRPr="00BB6A28">
        <w:rPr>
          <w:rFonts w:hint="cs"/>
          <w:rtl/>
        </w:rPr>
        <w:t xml:space="preserve">לא, לא, מיכל - - </w:t>
      </w:r>
      <w:bookmarkStart w:id="1933" w:name="_ETM_Q1_6241395"/>
      <w:bookmarkEnd w:id="1933"/>
      <w:r w:rsidRPr="00BB6A28">
        <w:rPr>
          <w:rFonts w:hint="cs"/>
          <w:rtl/>
        </w:rPr>
        <w:t>-</w:t>
      </w:r>
    </w:p>
    <w:p w:rsidR="00282650" w:rsidRPr="00BB6A28" w:rsidRDefault="00282650" w:rsidP="00282650">
      <w:pPr>
        <w:rPr>
          <w:rtl/>
        </w:rPr>
      </w:pPr>
    </w:p>
    <w:p w:rsidR="00282650" w:rsidRPr="00BB6A28" w:rsidRDefault="00282650" w:rsidP="00282650">
      <w:pPr>
        <w:pStyle w:val="a4"/>
        <w:keepNext/>
        <w:rPr>
          <w:rtl/>
        </w:rPr>
      </w:pPr>
      <w:bookmarkStart w:id="1934" w:name="_ETM_Q1_6243559"/>
      <w:bookmarkStart w:id="1935" w:name="_ETM_Q1_6243580"/>
      <w:bookmarkEnd w:id="1934"/>
      <w:bookmarkEnd w:id="1935"/>
      <w:r w:rsidRPr="00BB6A28">
        <w:rPr>
          <w:rtl/>
        </w:rPr>
        <w:t>לילך וגנר:</w:t>
      </w:r>
    </w:p>
    <w:p w:rsidR="00282650" w:rsidRPr="00BB6A28" w:rsidRDefault="00282650" w:rsidP="00282650">
      <w:pPr>
        <w:pStyle w:val="KeepWithNext"/>
        <w:rPr>
          <w:rtl/>
        </w:rPr>
      </w:pPr>
    </w:p>
    <w:p w:rsidR="00282650" w:rsidRPr="00BB6A28" w:rsidRDefault="00282650" w:rsidP="00282650">
      <w:pPr>
        <w:rPr>
          <w:rtl/>
        </w:rPr>
      </w:pPr>
      <w:r w:rsidRPr="00BB6A28">
        <w:rPr>
          <w:rFonts w:hint="cs"/>
          <w:rtl/>
        </w:rPr>
        <w:t>ה</w:t>
      </w:r>
      <w:bookmarkStart w:id="1936" w:name="_ETM_Q1_6245469"/>
      <w:bookmarkEnd w:id="1936"/>
      <w:r w:rsidRPr="00BB6A28">
        <w:rPr>
          <w:rFonts w:hint="cs"/>
          <w:rtl/>
        </w:rPr>
        <w:t>שאלה אם כרגע אנחנו - - -</w:t>
      </w:r>
      <w:bookmarkStart w:id="1937" w:name="_ETM_Q1_6246560"/>
      <w:bookmarkEnd w:id="1937"/>
    </w:p>
    <w:p w:rsidR="00282650" w:rsidRPr="00BB6A28" w:rsidRDefault="00282650" w:rsidP="00282650">
      <w:pPr>
        <w:rPr>
          <w:rtl/>
        </w:rPr>
      </w:pPr>
    </w:p>
    <w:p w:rsidR="00282650" w:rsidRPr="00BB6A28" w:rsidRDefault="00282650" w:rsidP="00282650">
      <w:pPr>
        <w:pStyle w:val="af6"/>
        <w:keepNext/>
        <w:rPr>
          <w:rtl/>
        </w:rPr>
      </w:pPr>
      <w:bookmarkStart w:id="1938" w:name="_ETM_Q1_6246906"/>
      <w:bookmarkEnd w:id="1938"/>
      <w:r w:rsidRPr="00BB6A28">
        <w:rPr>
          <w:rtl/>
        </w:rPr>
        <w:t>היו"ר ניסן סלומינסקי:</w:t>
      </w:r>
    </w:p>
    <w:p w:rsidR="00282650" w:rsidRPr="00BB6A28" w:rsidRDefault="00282650" w:rsidP="00282650">
      <w:pPr>
        <w:pStyle w:val="KeepWithNext"/>
        <w:rPr>
          <w:rtl/>
        </w:rPr>
      </w:pPr>
    </w:p>
    <w:p w:rsidR="00282650" w:rsidRPr="00BB6A28" w:rsidRDefault="00282650" w:rsidP="00282650">
      <w:pPr>
        <w:rPr>
          <w:rtl/>
        </w:rPr>
      </w:pPr>
      <w:r w:rsidRPr="00BB6A28">
        <w:rPr>
          <w:rFonts w:hint="cs"/>
          <w:rtl/>
        </w:rPr>
        <w:t>לא,</w:t>
      </w:r>
      <w:bookmarkStart w:id="1939" w:name="_ETM_Q1_6249600"/>
      <w:bookmarkEnd w:id="1939"/>
      <w:r w:rsidRPr="00BB6A28">
        <w:rPr>
          <w:rFonts w:hint="cs"/>
          <w:rtl/>
        </w:rPr>
        <w:t xml:space="preserve"> לילך, אל תנסי להתגבר על הח"כים, הם יצעקו ואת תצעקי </w:t>
      </w:r>
      <w:bookmarkStart w:id="1940" w:name="_ETM_Q1_6252735"/>
      <w:bookmarkEnd w:id="1940"/>
      <w:r w:rsidRPr="00BB6A28">
        <w:rPr>
          <w:rFonts w:hint="cs"/>
          <w:rtl/>
        </w:rPr>
        <w:t>יותר. בואו - - -</w:t>
      </w:r>
    </w:p>
    <w:p w:rsidR="00282650" w:rsidRPr="00BB6A28" w:rsidRDefault="00282650" w:rsidP="00282650">
      <w:pPr>
        <w:rPr>
          <w:rtl/>
        </w:rPr>
      </w:pPr>
      <w:bookmarkStart w:id="1941" w:name="_ETM_Q1_6249484"/>
      <w:bookmarkEnd w:id="1941"/>
    </w:p>
    <w:p w:rsidR="00282650" w:rsidRPr="00BB6A28" w:rsidRDefault="00282650" w:rsidP="00282650">
      <w:pPr>
        <w:pStyle w:val="a4"/>
        <w:keepNext/>
        <w:rPr>
          <w:rtl/>
        </w:rPr>
      </w:pPr>
      <w:bookmarkStart w:id="1942" w:name="_ETM_Q1_6250014"/>
      <w:bookmarkStart w:id="1943" w:name="_ETM_Q1_6251997"/>
      <w:bookmarkEnd w:id="1942"/>
      <w:bookmarkEnd w:id="1943"/>
      <w:r w:rsidRPr="00BB6A28">
        <w:rPr>
          <w:rtl/>
        </w:rPr>
        <w:t>מיכל רוזין (מרצ):</w:t>
      </w:r>
    </w:p>
    <w:p w:rsidR="00282650" w:rsidRPr="00BB6A28" w:rsidRDefault="00282650" w:rsidP="00282650">
      <w:pPr>
        <w:pStyle w:val="KeepWithNext"/>
        <w:rPr>
          <w:rtl/>
        </w:rPr>
      </w:pPr>
    </w:p>
    <w:p w:rsidR="00282650" w:rsidRPr="00BB6A28" w:rsidRDefault="00282650" w:rsidP="00282650">
      <w:pPr>
        <w:rPr>
          <w:rtl/>
        </w:rPr>
      </w:pPr>
      <w:r w:rsidRPr="00BB6A28">
        <w:rPr>
          <w:rFonts w:hint="cs"/>
          <w:rtl/>
        </w:rPr>
        <w:t xml:space="preserve">לא, אני מאוד מקשיבה </w:t>
      </w:r>
      <w:bookmarkStart w:id="1944" w:name="_ETM_Q1_6250132"/>
      <w:bookmarkEnd w:id="1944"/>
      <w:r w:rsidRPr="00BB6A28">
        <w:rPr>
          <w:rFonts w:hint="cs"/>
          <w:rtl/>
        </w:rPr>
        <w:t>לה, ובאמת התייחסתי בדבריי לדברים שלה - - -</w:t>
      </w:r>
    </w:p>
    <w:p w:rsidR="00282650" w:rsidRPr="00BB6A28" w:rsidRDefault="00282650" w:rsidP="00282650">
      <w:pPr>
        <w:rPr>
          <w:rtl/>
        </w:rPr>
      </w:pPr>
      <w:bookmarkStart w:id="1945" w:name="_ETM_Q1_6257250"/>
      <w:bookmarkEnd w:id="1945"/>
    </w:p>
    <w:p w:rsidR="00282650" w:rsidRPr="00BB6A28" w:rsidRDefault="00282650" w:rsidP="00282650">
      <w:pPr>
        <w:pStyle w:val="a4"/>
        <w:keepNext/>
        <w:rPr>
          <w:rtl/>
        </w:rPr>
      </w:pPr>
      <w:bookmarkStart w:id="1946" w:name="_ETM_Q1_6258037"/>
      <w:bookmarkEnd w:id="1946"/>
      <w:r w:rsidRPr="00BB6A28">
        <w:rPr>
          <w:rtl/>
        </w:rPr>
        <w:t>פנינה תמנו (יש עתיד):</w:t>
      </w:r>
    </w:p>
    <w:p w:rsidR="00282650" w:rsidRPr="00BB6A28" w:rsidRDefault="00282650" w:rsidP="00282650">
      <w:pPr>
        <w:pStyle w:val="KeepWithNext"/>
        <w:rPr>
          <w:rtl/>
        </w:rPr>
      </w:pPr>
    </w:p>
    <w:p w:rsidR="00282650" w:rsidRPr="00BB6A28" w:rsidRDefault="00282650" w:rsidP="00282650">
      <w:pPr>
        <w:rPr>
          <w:rtl/>
        </w:rPr>
      </w:pPr>
      <w:bookmarkStart w:id="1947" w:name="_ETM_Q1_6259790"/>
      <w:bookmarkEnd w:id="1947"/>
      <w:r w:rsidRPr="00BB6A28">
        <w:rPr>
          <w:rFonts w:hint="cs"/>
          <w:rtl/>
        </w:rPr>
        <w:t xml:space="preserve">היא </w:t>
      </w:r>
      <w:bookmarkStart w:id="1948" w:name="_ETM_Q1_6260131"/>
      <w:bookmarkEnd w:id="1948"/>
      <w:r w:rsidRPr="00BB6A28">
        <w:rPr>
          <w:rFonts w:hint="cs"/>
          <w:rtl/>
        </w:rPr>
        <w:t xml:space="preserve">לא צועקת, ואנחנו גם מאוד מכבדים אותה. </w:t>
      </w:r>
    </w:p>
    <w:p w:rsidR="009430B2" w:rsidRPr="00BB6A28" w:rsidRDefault="009430B2" w:rsidP="00282650">
      <w:pPr>
        <w:rPr>
          <w:rtl/>
        </w:rPr>
      </w:pPr>
      <w:bookmarkStart w:id="1949" w:name="_ETM_Q1_6260224"/>
      <w:bookmarkEnd w:id="1949"/>
    </w:p>
    <w:p w:rsidR="009430B2" w:rsidRPr="00BB6A28" w:rsidRDefault="009430B2" w:rsidP="009430B2">
      <w:pPr>
        <w:pStyle w:val="af6"/>
        <w:keepNext/>
        <w:rPr>
          <w:rtl/>
        </w:rPr>
      </w:pPr>
      <w:bookmarkStart w:id="1950" w:name="_ETM_Q1_6260801"/>
      <w:bookmarkEnd w:id="1950"/>
      <w:r w:rsidRPr="00BB6A28">
        <w:rPr>
          <w:rtl/>
        </w:rPr>
        <w:t>היו"ר ניסן סלומינסקי:</w:t>
      </w:r>
    </w:p>
    <w:p w:rsidR="009430B2" w:rsidRPr="00BB6A28" w:rsidRDefault="009430B2" w:rsidP="009430B2">
      <w:pPr>
        <w:pStyle w:val="KeepWithNext"/>
        <w:rPr>
          <w:rtl/>
        </w:rPr>
      </w:pPr>
    </w:p>
    <w:p w:rsidR="009430B2" w:rsidRPr="00BB6A28" w:rsidRDefault="009430B2" w:rsidP="009430B2">
      <w:pPr>
        <w:rPr>
          <w:rtl/>
        </w:rPr>
      </w:pPr>
      <w:r w:rsidRPr="00BB6A28">
        <w:rPr>
          <w:rFonts w:hint="cs"/>
          <w:rtl/>
        </w:rPr>
        <w:t xml:space="preserve">די, כמה </w:t>
      </w:r>
      <w:bookmarkStart w:id="1951" w:name="_ETM_Q1_6259940"/>
      <w:bookmarkEnd w:id="1951"/>
      <w:r w:rsidRPr="00BB6A28">
        <w:rPr>
          <w:rFonts w:hint="cs"/>
          <w:rtl/>
        </w:rPr>
        <w:t>אני יכול לריב עם כולם?</w:t>
      </w:r>
      <w:bookmarkStart w:id="1952" w:name="_ETM_Q1_6260648"/>
      <w:bookmarkEnd w:id="1952"/>
    </w:p>
    <w:p w:rsidR="009430B2" w:rsidRPr="00BB6A28" w:rsidRDefault="009430B2" w:rsidP="009430B2">
      <w:pPr>
        <w:rPr>
          <w:rtl/>
        </w:rPr>
      </w:pPr>
    </w:p>
    <w:p w:rsidR="009430B2" w:rsidRPr="00BB6A28" w:rsidRDefault="009430B2" w:rsidP="009430B2">
      <w:pPr>
        <w:pStyle w:val="-"/>
        <w:keepNext/>
        <w:rPr>
          <w:rtl/>
        </w:rPr>
      </w:pPr>
      <w:bookmarkStart w:id="1953" w:name="_ETM_Q1_6260990"/>
      <w:bookmarkEnd w:id="1953"/>
      <w:r w:rsidRPr="00BB6A28">
        <w:rPr>
          <w:rtl/>
        </w:rPr>
        <w:t>פנינה תמנו (יש עתיד):</w:t>
      </w:r>
    </w:p>
    <w:p w:rsidR="009430B2" w:rsidRPr="00BB6A28" w:rsidRDefault="009430B2" w:rsidP="009430B2">
      <w:pPr>
        <w:pStyle w:val="KeepWithNext"/>
        <w:rPr>
          <w:rtl/>
        </w:rPr>
      </w:pPr>
    </w:p>
    <w:p w:rsidR="009430B2" w:rsidRPr="00BB6A28" w:rsidRDefault="009430B2" w:rsidP="009430B2">
      <w:pPr>
        <w:rPr>
          <w:rtl/>
        </w:rPr>
      </w:pPr>
      <w:r w:rsidRPr="00BB6A28">
        <w:rPr>
          <w:rFonts w:hint="cs"/>
          <w:rtl/>
        </w:rPr>
        <w:t xml:space="preserve">אבל ניסן, אתה מסכסך בינינו, אנחנו </w:t>
      </w:r>
      <w:bookmarkStart w:id="1954" w:name="_ETM_Q1_6263003"/>
      <w:bookmarkEnd w:id="1954"/>
      <w:r w:rsidRPr="00BB6A28">
        <w:rPr>
          <w:rFonts w:hint="cs"/>
          <w:rtl/>
        </w:rPr>
        <w:t xml:space="preserve">דווקא מקשיבים לה בקשב רב. </w:t>
      </w:r>
    </w:p>
    <w:p w:rsidR="009430B2" w:rsidRPr="00BB6A28" w:rsidRDefault="009430B2" w:rsidP="009430B2">
      <w:pPr>
        <w:rPr>
          <w:rtl/>
        </w:rPr>
      </w:pPr>
      <w:bookmarkStart w:id="1955" w:name="_ETM_Q1_6265025"/>
      <w:bookmarkEnd w:id="1955"/>
    </w:p>
    <w:p w:rsidR="009430B2" w:rsidRPr="00BB6A28" w:rsidRDefault="009430B2" w:rsidP="009430B2">
      <w:pPr>
        <w:pStyle w:val="af6"/>
        <w:keepNext/>
        <w:rPr>
          <w:rtl/>
        </w:rPr>
      </w:pPr>
      <w:bookmarkStart w:id="1956" w:name="_ETM_Q1_6265363"/>
      <w:bookmarkEnd w:id="1956"/>
      <w:r w:rsidRPr="00BB6A28">
        <w:rPr>
          <w:rtl/>
        </w:rPr>
        <w:t>היו"ר ניסן סלומינסקי:</w:t>
      </w:r>
    </w:p>
    <w:p w:rsidR="009430B2" w:rsidRPr="00BB6A28" w:rsidRDefault="009430B2" w:rsidP="009430B2">
      <w:pPr>
        <w:pStyle w:val="KeepWithNext"/>
        <w:rPr>
          <w:rtl/>
        </w:rPr>
      </w:pPr>
    </w:p>
    <w:p w:rsidR="009430B2" w:rsidRPr="00BB6A28" w:rsidRDefault="009430B2" w:rsidP="009430B2">
      <w:pPr>
        <w:rPr>
          <w:rtl/>
        </w:rPr>
      </w:pPr>
      <w:r w:rsidRPr="00BB6A28">
        <w:rPr>
          <w:rFonts w:hint="cs"/>
          <w:rtl/>
        </w:rPr>
        <w:t xml:space="preserve">לא, את מפריעה. אני רוצה </w:t>
      </w:r>
      <w:bookmarkStart w:id="1957" w:name="_ETM_Q1_6269224"/>
      <w:bookmarkEnd w:id="1957"/>
      <w:r w:rsidRPr="00BB6A28">
        <w:rPr>
          <w:rFonts w:hint="cs"/>
          <w:rtl/>
        </w:rPr>
        <w:t xml:space="preserve">לשמוע מה היא אומרת, כי אני צריך להבין ולהחליט, אבל </w:t>
      </w:r>
      <w:bookmarkStart w:id="1958" w:name="_ETM_Q1_6270060"/>
      <w:bookmarkEnd w:id="1958"/>
      <w:r w:rsidRPr="00BB6A28">
        <w:rPr>
          <w:rFonts w:hint="cs"/>
          <w:rtl/>
        </w:rPr>
        <w:t xml:space="preserve">כל משפט מפסיקים אותה וקוטעים אותה ולא נותנים </w:t>
      </w:r>
      <w:bookmarkStart w:id="1959" w:name="_ETM_Q1_6277885"/>
      <w:bookmarkEnd w:id="1959"/>
      <w:r w:rsidRPr="00BB6A28">
        <w:rPr>
          <w:rFonts w:hint="cs"/>
          <w:rtl/>
        </w:rPr>
        <w:t>להגיד עמדה שלמה. אפשר להסכים איתה או לא, אבל צריך</w:t>
      </w:r>
      <w:bookmarkStart w:id="1960" w:name="_ETM_Q1_6280433"/>
      <w:bookmarkEnd w:id="1960"/>
      <w:r w:rsidRPr="00BB6A28">
        <w:rPr>
          <w:rFonts w:hint="cs"/>
          <w:rtl/>
        </w:rPr>
        <w:t xml:space="preserve"> להבין אותה קודם. בכל אופן, הם ישבו על זה בוועדה </w:t>
      </w:r>
      <w:bookmarkStart w:id="1961" w:name="_ETM_Q1_6281992"/>
      <w:bookmarkEnd w:id="1961"/>
      <w:r w:rsidRPr="00BB6A28">
        <w:rPr>
          <w:rFonts w:hint="cs"/>
          <w:rtl/>
        </w:rPr>
        <w:t xml:space="preserve">שעבדה על זה הרבה וחשבה על זה, אז בואו נשמע </w:t>
      </w:r>
      <w:bookmarkStart w:id="1962" w:name="_ETM_Q1_6284815"/>
      <w:bookmarkEnd w:id="1962"/>
      <w:r w:rsidRPr="00BB6A28">
        <w:rPr>
          <w:rFonts w:hint="cs"/>
          <w:rtl/>
        </w:rPr>
        <w:t xml:space="preserve">מה הם אומרים, ורק אחר כך נחליט אם אנחנו מקבלים </w:t>
      </w:r>
      <w:bookmarkStart w:id="1963" w:name="_ETM_Q1_6289441"/>
      <w:bookmarkEnd w:id="1963"/>
      <w:r w:rsidRPr="00BB6A28">
        <w:rPr>
          <w:rFonts w:hint="cs"/>
          <w:rtl/>
        </w:rPr>
        <w:t xml:space="preserve">את זה או לא. אבל לא שכל משפט מפסיקים אותה </w:t>
      </w:r>
      <w:bookmarkStart w:id="1964" w:name="_ETM_Q1_6291097"/>
      <w:bookmarkEnd w:id="1964"/>
      <w:r w:rsidRPr="00BB6A28">
        <w:rPr>
          <w:rFonts w:hint="cs"/>
          <w:rtl/>
        </w:rPr>
        <w:t>- --</w:t>
      </w:r>
    </w:p>
    <w:p w:rsidR="009430B2" w:rsidRPr="00BB6A28" w:rsidRDefault="009430B2" w:rsidP="009430B2">
      <w:pPr>
        <w:rPr>
          <w:rtl/>
        </w:rPr>
      </w:pPr>
      <w:bookmarkStart w:id="1965" w:name="_ETM_Q1_6288817"/>
      <w:bookmarkEnd w:id="1965"/>
    </w:p>
    <w:p w:rsidR="009430B2" w:rsidRPr="00BB6A28" w:rsidRDefault="009430B2" w:rsidP="009430B2">
      <w:pPr>
        <w:pStyle w:val="a4"/>
        <w:keepNext/>
        <w:rPr>
          <w:rtl/>
        </w:rPr>
      </w:pPr>
      <w:bookmarkStart w:id="1966" w:name="_ETM_Q1_6290001"/>
      <w:bookmarkEnd w:id="1966"/>
      <w:r w:rsidRPr="00BB6A28">
        <w:rPr>
          <w:rtl/>
        </w:rPr>
        <w:t>מיכל רוזין (מרצ):</w:t>
      </w:r>
    </w:p>
    <w:p w:rsidR="009430B2" w:rsidRPr="00BB6A28" w:rsidRDefault="009430B2" w:rsidP="009430B2">
      <w:pPr>
        <w:pStyle w:val="KeepWithNext"/>
        <w:rPr>
          <w:rtl/>
        </w:rPr>
      </w:pPr>
    </w:p>
    <w:p w:rsidR="009430B2" w:rsidRPr="00BB6A28" w:rsidRDefault="009430B2" w:rsidP="009430B2">
      <w:pPr>
        <w:rPr>
          <w:rtl/>
        </w:rPr>
      </w:pPr>
      <w:r w:rsidRPr="00BB6A28">
        <w:rPr>
          <w:rFonts w:hint="cs"/>
          <w:rtl/>
        </w:rPr>
        <w:t xml:space="preserve">לא מפסיקים, מבקשים עקביות. </w:t>
      </w:r>
    </w:p>
    <w:p w:rsidR="009430B2" w:rsidRPr="00BB6A28" w:rsidRDefault="009430B2" w:rsidP="009430B2">
      <w:pPr>
        <w:rPr>
          <w:rtl/>
        </w:rPr>
      </w:pPr>
      <w:bookmarkStart w:id="1967" w:name="_ETM_Q1_6292414"/>
      <w:bookmarkEnd w:id="1967"/>
    </w:p>
    <w:p w:rsidR="009430B2" w:rsidRPr="00BB6A28" w:rsidRDefault="009430B2" w:rsidP="009430B2">
      <w:pPr>
        <w:pStyle w:val="a4"/>
        <w:keepNext/>
        <w:rPr>
          <w:rtl/>
        </w:rPr>
      </w:pPr>
      <w:bookmarkStart w:id="1968" w:name="_ETM_Q1_6292743"/>
      <w:bookmarkStart w:id="1969" w:name="_ETM_Q1_6293487"/>
      <w:bookmarkEnd w:id="1968"/>
      <w:bookmarkEnd w:id="1969"/>
      <w:r w:rsidRPr="00BB6A28">
        <w:rPr>
          <w:rtl/>
        </w:rPr>
        <w:t>יעל גרמן (יש עתיד):</w:t>
      </w:r>
    </w:p>
    <w:p w:rsidR="009430B2" w:rsidRPr="00BB6A28" w:rsidRDefault="009430B2" w:rsidP="009430B2">
      <w:pPr>
        <w:pStyle w:val="KeepWithNext"/>
        <w:rPr>
          <w:rtl/>
        </w:rPr>
      </w:pPr>
    </w:p>
    <w:p w:rsidR="009430B2" w:rsidRPr="00BB6A28" w:rsidRDefault="009430B2" w:rsidP="009430B2">
      <w:pPr>
        <w:rPr>
          <w:rtl/>
        </w:rPr>
      </w:pPr>
      <w:r w:rsidRPr="00BB6A28">
        <w:rPr>
          <w:rFonts w:hint="cs"/>
          <w:rtl/>
        </w:rPr>
        <w:t xml:space="preserve">ניסן, אי אפשר להגיד שלא </w:t>
      </w:r>
      <w:bookmarkStart w:id="1970" w:name="_ETM_Q1_6294671"/>
      <w:bookmarkEnd w:id="1970"/>
      <w:r w:rsidRPr="00BB6A28">
        <w:rPr>
          <w:rFonts w:hint="cs"/>
          <w:rtl/>
        </w:rPr>
        <w:t xml:space="preserve">שמענו אותה כבר. שמענו אותה רבות. </w:t>
      </w:r>
    </w:p>
    <w:p w:rsidR="009430B2" w:rsidRPr="00BB6A28" w:rsidRDefault="009430B2" w:rsidP="009430B2">
      <w:pPr>
        <w:rPr>
          <w:rtl/>
        </w:rPr>
      </w:pPr>
      <w:bookmarkStart w:id="1971" w:name="_ETM_Q1_6301343"/>
      <w:bookmarkEnd w:id="1971"/>
    </w:p>
    <w:p w:rsidR="009430B2" w:rsidRPr="00BB6A28" w:rsidRDefault="009430B2" w:rsidP="009430B2">
      <w:pPr>
        <w:pStyle w:val="af5"/>
        <w:keepNext/>
        <w:rPr>
          <w:rtl/>
        </w:rPr>
      </w:pPr>
      <w:bookmarkStart w:id="1972" w:name="_ETM_Q1_6301711"/>
      <w:bookmarkEnd w:id="1972"/>
      <w:r w:rsidRPr="00BB6A28">
        <w:rPr>
          <w:rtl/>
        </w:rPr>
        <w:t>קריא</w:t>
      </w:r>
      <w:r w:rsidRPr="00BB6A28">
        <w:rPr>
          <w:rFonts w:hint="cs"/>
          <w:rtl/>
        </w:rPr>
        <w:t>ות</w:t>
      </w:r>
      <w:r w:rsidRPr="00BB6A28">
        <w:rPr>
          <w:rtl/>
        </w:rPr>
        <w:t>:</w:t>
      </w:r>
    </w:p>
    <w:p w:rsidR="009430B2" w:rsidRPr="00BB6A28" w:rsidRDefault="009430B2" w:rsidP="009430B2">
      <w:pPr>
        <w:pStyle w:val="KeepWithNext"/>
        <w:rPr>
          <w:rtl/>
        </w:rPr>
      </w:pPr>
    </w:p>
    <w:p w:rsidR="009430B2" w:rsidRPr="00BB6A28" w:rsidRDefault="009430B2" w:rsidP="009430B2">
      <w:pPr>
        <w:rPr>
          <w:rtl/>
        </w:rPr>
      </w:pPr>
      <w:r w:rsidRPr="00BB6A28">
        <w:rPr>
          <w:rFonts w:hint="cs"/>
          <w:rtl/>
        </w:rPr>
        <w:t>- - -</w:t>
      </w:r>
    </w:p>
    <w:p w:rsidR="00CE3CBC" w:rsidRPr="00BB6A28" w:rsidRDefault="00CE3CBC" w:rsidP="009430B2">
      <w:pPr>
        <w:pStyle w:val="af6"/>
        <w:keepNext/>
        <w:rPr>
          <w:rtl/>
        </w:rPr>
      </w:pPr>
      <w:bookmarkStart w:id="1973" w:name="_ETM_Q1_6300852"/>
      <w:bookmarkStart w:id="1974" w:name="_ETM_Q1_6301194"/>
      <w:bookmarkEnd w:id="1973"/>
      <w:bookmarkEnd w:id="1974"/>
    </w:p>
    <w:p w:rsidR="00936794" w:rsidRPr="00BB6A28" w:rsidRDefault="009430B2" w:rsidP="009430B2">
      <w:pPr>
        <w:pStyle w:val="af6"/>
        <w:keepNext/>
        <w:rPr>
          <w:rtl/>
        </w:rPr>
      </w:pPr>
      <w:r w:rsidRPr="00BB6A28">
        <w:rPr>
          <w:rtl/>
        </w:rPr>
        <w:t>היו"ר ניסן סלומינסקי:</w:t>
      </w:r>
    </w:p>
    <w:p w:rsidR="009430B2" w:rsidRPr="00BB6A28" w:rsidRDefault="009430B2" w:rsidP="009430B2">
      <w:pPr>
        <w:pStyle w:val="KeepWithNext"/>
        <w:rPr>
          <w:rtl/>
        </w:rPr>
      </w:pPr>
    </w:p>
    <w:p w:rsidR="009430B2" w:rsidRPr="00BB6A28" w:rsidRDefault="009430B2" w:rsidP="009430B2">
      <w:pPr>
        <w:rPr>
          <w:rtl/>
        </w:rPr>
      </w:pPr>
      <w:r w:rsidRPr="00BB6A28">
        <w:rPr>
          <w:rFonts w:hint="cs"/>
          <w:rtl/>
        </w:rPr>
        <w:t>לא שמענו את זה בצורה כזאת מרוכזת -</w:t>
      </w:r>
      <w:bookmarkStart w:id="1975" w:name="_ETM_Q1_6307352"/>
      <w:bookmarkEnd w:id="1975"/>
      <w:r w:rsidRPr="00BB6A28">
        <w:rPr>
          <w:rFonts w:hint="cs"/>
          <w:rtl/>
        </w:rPr>
        <w:t xml:space="preserve"> - -</w:t>
      </w:r>
    </w:p>
    <w:p w:rsidR="009430B2" w:rsidRPr="00BB6A28" w:rsidRDefault="009430B2" w:rsidP="009430B2">
      <w:pPr>
        <w:rPr>
          <w:rtl/>
        </w:rPr>
      </w:pPr>
      <w:bookmarkStart w:id="1976" w:name="_ETM_Q1_6306655"/>
      <w:bookmarkEnd w:id="1976"/>
    </w:p>
    <w:p w:rsidR="009430B2" w:rsidRPr="00BB6A28" w:rsidRDefault="009430B2" w:rsidP="009430B2">
      <w:pPr>
        <w:pStyle w:val="a4"/>
        <w:keepNext/>
        <w:rPr>
          <w:rtl/>
        </w:rPr>
      </w:pPr>
      <w:bookmarkStart w:id="1977" w:name="_ETM_Q1_6307008"/>
      <w:bookmarkStart w:id="1978" w:name="_ETM_Q1_6304861"/>
      <w:bookmarkEnd w:id="1977"/>
      <w:bookmarkEnd w:id="1978"/>
      <w:r w:rsidRPr="00BB6A28">
        <w:rPr>
          <w:rtl/>
        </w:rPr>
        <w:t>מיכל רוזין (מרצ):</w:t>
      </w:r>
    </w:p>
    <w:p w:rsidR="009430B2" w:rsidRPr="00BB6A28" w:rsidRDefault="009430B2" w:rsidP="009430B2">
      <w:pPr>
        <w:pStyle w:val="KeepWithNext"/>
        <w:rPr>
          <w:rtl/>
        </w:rPr>
      </w:pPr>
    </w:p>
    <w:p w:rsidR="009430B2" w:rsidRPr="00BB6A28" w:rsidRDefault="009430B2" w:rsidP="009430B2">
      <w:pPr>
        <w:rPr>
          <w:rtl/>
        </w:rPr>
      </w:pPr>
      <w:r w:rsidRPr="00BB6A28">
        <w:rPr>
          <w:rFonts w:hint="cs"/>
          <w:rtl/>
        </w:rPr>
        <w:t>שמענו, אנחנו שומעים, אנחנו מקשיבים קש</w:t>
      </w:r>
      <w:bookmarkStart w:id="1979" w:name="_ETM_Q1_6310067"/>
      <w:bookmarkEnd w:id="1979"/>
      <w:r w:rsidRPr="00BB6A28">
        <w:rPr>
          <w:rFonts w:hint="cs"/>
          <w:rtl/>
        </w:rPr>
        <w:t xml:space="preserve">ב רב וגם התייחסנו לטיעונים שלה ברצינות רבה. אני רק </w:t>
      </w:r>
      <w:bookmarkStart w:id="1980" w:name="_ETM_Q1_6312889"/>
      <w:bookmarkEnd w:id="1980"/>
      <w:r w:rsidRPr="00BB6A28">
        <w:rPr>
          <w:rFonts w:hint="cs"/>
          <w:rtl/>
        </w:rPr>
        <w:t>אומרת שהיא צריכה להיות עקבית. היא לא יכולה להגי</w:t>
      </w:r>
      <w:bookmarkStart w:id="1981" w:name="_ETM_Q1_6313157"/>
      <w:bookmarkEnd w:id="1981"/>
      <w:r w:rsidRPr="00BB6A28">
        <w:rPr>
          <w:rFonts w:hint="cs"/>
          <w:rtl/>
        </w:rPr>
        <w:t xml:space="preserve">ד מצד אחד שככה זה בעולם, ומצד שני להגיד </w:t>
      </w:r>
      <w:bookmarkStart w:id="1982" w:name="_ETM_Q1_6314145"/>
      <w:bookmarkEnd w:id="1982"/>
      <w:r w:rsidRPr="00BB6A28">
        <w:rPr>
          <w:rFonts w:hint="cs"/>
          <w:rtl/>
        </w:rPr>
        <w:t xml:space="preserve">שככה לא. </w:t>
      </w:r>
    </w:p>
    <w:p w:rsidR="009430B2" w:rsidRPr="00BB6A28" w:rsidRDefault="009430B2" w:rsidP="009430B2">
      <w:pPr>
        <w:rPr>
          <w:rtl/>
        </w:rPr>
      </w:pPr>
    </w:p>
    <w:p w:rsidR="009430B2" w:rsidRPr="00BB6A28" w:rsidRDefault="009430B2" w:rsidP="009430B2">
      <w:pPr>
        <w:pStyle w:val="a4"/>
        <w:keepNext/>
        <w:rPr>
          <w:rtl/>
        </w:rPr>
      </w:pPr>
      <w:bookmarkStart w:id="1983" w:name="_ETM_Q1_6317458"/>
      <w:bookmarkStart w:id="1984" w:name="_ETM_Q1_6317483"/>
      <w:bookmarkEnd w:id="1983"/>
      <w:bookmarkEnd w:id="1984"/>
      <w:r w:rsidRPr="00BB6A28">
        <w:rPr>
          <w:rtl/>
        </w:rPr>
        <w:t>לילך וגנר:</w:t>
      </w:r>
    </w:p>
    <w:p w:rsidR="009430B2" w:rsidRPr="00BB6A28" w:rsidRDefault="009430B2" w:rsidP="009430B2">
      <w:pPr>
        <w:pStyle w:val="KeepWithNext"/>
        <w:rPr>
          <w:rtl/>
        </w:rPr>
      </w:pPr>
    </w:p>
    <w:p w:rsidR="009430B2" w:rsidRPr="00BB6A28" w:rsidRDefault="009430B2" w:rsidP="009430B2">
      <w:pPr>
        <w:rPr>
          <w:rtl/>
        </w:rPr>
      </w:pPr>
      <w:bookmarkStart w:id="1985" w:name="_ETM_Q1_6319858"/>
      <w:bookmarkEnd w:id="1985"/>
      <w:r w:rsidRPr="00BB6A28">
        <w:rPr>
          <w:rFonts w:hint="cs"/>
          <w:rtl/>
        </w:rPr>
        <w:t xml:space="preserve">אנחנו יכולים לקיים פה דיון על הנושא של </w:t>
      </w:r>
      <w:bookmarkStart w:id="1986" w:name="_ETM_Q1_6319354"/>
      <w:bookmarkEnd w:id="1986"/>
      <w:r w:rsidRPr="00BB6A28">
        <w:rPr>
          <w:rFonts w:hint="cs"/>
          <w:rtl/>
        </w:rPr>
        <w:t xml:space="preserve">ההגנות ושל האחריות המוחלטת. לדעתי כבר קיימנו </w:t>
      </w:r>
      <w:bookmarkStart w:id="1987" w:name="_ETM_Q1_6323794"/>
      <w:bookmarkEnd w:id="1987"/>
      <w:r w:rsidRPr="00BB6A28">
        <w:rPr>
          <w:rFonts w:hint="cs"/>
          <w:rtl/>
        </w:rPr>
        <w:t xml:space="preserve">פה שישה דיונים על הנושא הזה, ואני יכולה להרחיב על </w:t>
      </w:r>
      <w:bookmarkStart w:id="1988" w:name="_ETM_Q1_6326599"/>
      <w:bookmarkEnd w:id="1988"/>
      <w:r w:rsidRPr="00BB6A28">
        <w:rPr>
          <w:rFonts w:hint="cs"/>
          <w:rtl/>
        </w:rPr>
        <w:t xml:space="preserve">זה גם עכשיו, אבל אני חושבת שזה לא יהיה </w:t>
      </w:r>
      <w:bookmarkStart w:id="1989" w:name="_ETM_Q1_6328747"/>
      <w:bookmarkEnd w:id="1989"/>
      <w:r w:rsidRPr="00BB6A28">
        <w:rPr>
          <w:rFonts w:hint="cs"/>
          <w:rtl/>
        </w:rPr>
        <w:t xml:space="preserve">נכון לעשות את זה. יש לנו עמדה סדורה בנושא הזה, </w:t>
      </w:r>
      <w:bookmarkStart w:id="1990" w:name="_ETM_Q1_6332604"/>
      <w:bookmarkEnd w:id="1990"/>
      <w:r w:rsidRPr="00BB6A28">
        <w:rPr>
          <w:rFonts w:hint="cs"/>
          <w:rtl/>
        </w:rPr>
        <w:t xml:space="preserve">ויש לנו שם ויכוח מהותי. אני חשבתי שלא צריך </w:t>
      </w:r>
      <w:bookmarkStart w:id="1991" w:name="_ETM_Q1_6334566"/>
      <w:bookmarkEnd w:id="1991"/>
      <w:r w:rsidRPr="00BB6A28">
        <w:rPr>
          <w:rFonts w:hint="cs"/>
          <w:rtl/>
        </w:rPr>
        <w:t xml:space="preserve">לכרוך את שני הדברים יחד, אבל אם חברת הכנסת רוזין </w:t>
      </w:r>
      <w:bookmarkStart w:id="1992" w:name="_ETM_Q1_6338126"/>
      <w:bookmarkEnd w:id="1992"/>
      <w:r w:rsidRPr="00BB6A28">
        <w:rPr>
          <w:rFonts w:hint="cs"/>
          <w:rtl/>
        </w:rPr>
        <w:t>רוצה שאני אסביר את עמדתנו בנוגע לעבירה של אחריות מופחתת</w:t>
      </w:r>
      <w:bookmarkStart w:id="1993" w:name="_ETM_Q1_6340254"/>
      <w:bookmarkEnd w:id="1993"/>
      <w:r w:rsidRPr="00BB6A28">
        <w:rPr>
          <w:rFonts w:hint="cs"/>
          <w:rtl/>
        </w:rPr>
        <w:t xml:space="preserve"> - - -</w:t>
      </w:r>
    </w:p>
    <w:p w:rsidR="009430B2" w:rsidRPr="00BB6A28" w:rsidRDefault="009430B2" w:rsidP="009430B2">
      <w:pPr>
        <w:rPr>
          <w:rtl/>
        </w:rPr>
      </w:pPr>
      <w:bookmarkStart w:id="1994" w:name="_ETM_Q1_6342334"/>
      <w:bookmarkEnd w:id="1994"/>
    </w:p>
    <w:p w:rsidR="009430B2" w:rsidRPr="00BB6A28" w:rsidRDefault="009430B2" w:rsidP="009430B2">
      <w:pPr>
        <w:pStyle w:val="af6"/>
        <w:keepNext/>
        <w:rPr>
          <w:rtl/>
        </w:rPr>
      </w:pPr>
      <w:bookmarkStart w:id="1995" w:name="_ETM_Q1_6342865"/>
      <w:bookmarkEnd w:id="1995"/>
      <w:r w:rsidRPr="00BB6A28">
        <w:rPr>
          <w:rtl/>
        </w:rPr>
        <w:t>היו"ר ניסן סלומינסקי:</w:t>
      </w:r>
    </w:p>
    <w:p w:rsidR="009430B2" w:rsidRPr="00BB6A28" w:rsidRDefault="009430B2" w:rsidP="009430B2">
      <w:pPr>
        <w:pStyle w:val="KeepWithNext"/>
        <w:rPr>
          <w:rtl/>
        </w:rPr>
      </w:pPr>
    </w:p>
    <w:p w:rsidR="009430B2" w:rsidRPr="00BB6A28" w:rsidRDefault="009430B2" w:rsidP="009430B2">
      <w:pPr>
        <w:rPr>
          <w:rtl/>
        </w:rPr>
      </w:pPr>
      <w:r w:rsidRPr="00BB6A28">
        <w:rPr>
          <w:rFonts w:hint="cs"/>
          <w:rtl/>
        </w:rPr>
        <w:t>לא, לא, קודם תסבירי</w:t>
      </w:r>
      <w:bookmarkStart w:id="1996" w:name="_ETM_Q1_6340974"/>
      <w:bookmarkEnd w:id="1996"/>
      <w:r w:rsidRPr="00BB6A28">
        <w:rPr>
          <w:rFonts w:hint="cs"/>
          <w:rtl/>
        </w:rPr>
        <w:t xml:space="preserve"> את הנושא שלנו. </w:t>
      </w:r>
    </w:p>
    <w:p w:rsidR="009430B2" w:rsidRPr="00BB6A28" w:rsidRDefault="009430B2" w:rsidP="009430B2">
      <w:pPr>
        <w:rPr>
          <w:rtl/>
        </w:rPr>
      </w:pPr>
    </w:p>
    <w:p w:rsidR="009430B2" w:rsidRPr="00BB6A28" w:rsidRDefault="009430B2" w:rsidP="009430B2">
      <w:pPr>
        <w:pStyle w:val="a4"/>
        <w:keepNext/>
        <w:rPr>
          <w:rtl/>
        </w:rPr>
      </w:pPr>
      <w:bookmarkStart w:id="1997" w:name="_ETM_Q1_6341656"/>
      <w:bookmarkStart w:id="1998" w:name="_ETM_Q1_6341679"/>
      <w:bookmarkStart w:id="1999" w:name="_ETM_Q1_6342326"/>
      <w:bookmarkEnd w:id="1997"/>
      <w:bookmarkEnd w:id="1998"/>
      <w:bookmarkEnd w:id="1999"/>
      <w:r w:rsidRPr="00BB6A28">
        <w:rPr>
          <w:rtl/>
        </w:rPr>
        <w:t>יעל גרמן (יש עתיד):</w:t>
      </w:r>
    </w:p>
    <w:p w:rsidR="009430B2" w:rsidRPr="00BB6A28" w:rsidRDefault="009430B2" w:rsidP="009430B2">
      <w:pPr>
        <w:pStyle w:val="KeepWithNext"/>
        <w:rPr>
          <w:rtl/>
        </w:rPr>
      </w:pPr>
    </w:p>
    <w:p w:rsidR="009430B2" w:rsidRPr="00BB6A28" w:rsidRDefault="009430B2" w:rsidP="00132B9E">
      <w:pPr>
        <w:rPr>
          <w:rtl/>
        </w:rPr>
      </w:pPr>
      <w:r w:rsidRPr="00BB6A28">
        <w:rPr>
          <w:rFonts w:hint="cs"/>
          <w:rtl/>
        </w:rPr>
        <w:t xml:space="preserve">אני הייתי רוצה שתסבירי למה הכנסתם </w:t>
      </w:r>
      <w:bookmarkStart w:id="2000" w:name="_ETM_Q1_6345363"/>
      <w:bookmarkEnd w:id="2000"/>
      <w:r w:rsidRPr="00BB6A28">
        <w:rPr>
          <w:rFonts w:hint="cs"/>
          <w:rtl/>
        </w:rPr>
        <w:t>את (6) ולמה אתם מסרבים להכניס את מה שאנחנו מבקשים</w:t>
      </w:r>
      <w:r w:rsidR="00132B9E" w:rsidRPr="00BB6A28">
        <w:rPr>
          <w:rFonts w:hint="cs"/>
          <w:rtl/>
        </w:rPr>
        <w:t>.</w:t>
      </w:r>
      <w:r w:rsidRPr="00BB6A28">
        <w:rPr>
          <w:rFonts w:hint="cs"/>
          <w:rtl/>
        </w:rPr>
        <w:t xml:space="preserve"> </w:t>
      </w:r>
      <w:bookmarkStart w:id="2001" w:name="_ETM_Q1_6349024"/>
      <w:bookmarkEnd w:id="2001"/>
      <w:r w:rsidR="00132B9E" w:rsidRPr="00BB6A28">
        <w:rPr>
          <w:rFonts w:hint="cs"/>
          <w:rtl/>
        </w:rPr>
        <w:t xml:space="preserve">לדעתי </w:t>
      </w:r>
      <w:r w:rsidRPr="00BB6A28">
        <w:rPr>
          <w:rFonts w:hint="cs"/>
          <w:rtl/>
        </w:rPr>
        <w:t xml:space="preserve">זה לא קוהרנטי. </w:t>
      </w:r>
    </w:p>
    <w:p w:rsidR="009430B2" w:rsidRPr="00BB6A28" w:rsidRDefault="009430B2" w:rsidP="009430B2">
      <w:pPr>
        <w:rPr>
          <w:rtl/>
        </w:rPr>
      </w:pPr>
      <w:bookmarkStart w:id="2002" w:name="_ETM_Q1_6351702"/>
      <w:bookmarkEnd w:id="2002"/>
    </w:p>
    <w:p w:rsidR="009430B2" w:rsidRPr="00BB6A28" w:rsidRDefault="009430B2" w:rsidP="009430B2">
      <w:pPr>
        <w:pStyle w:val="a4"/>
        <w:keepNext/>
        <w:rPr>
          <w:rtl/>
        </w:rPr>
      </w:pPr>
      <w:bookmarkStart w:id="2003" w:name="_ETM_Q1_6352065"/>
      <w:bookmarkStart w:id="2004" w:name="_ETM_Q1_6350476"/>
      <w:bookmarkEnd w:id="2003"/>
      <w:bookmarkEnd w:id="2004"/>
      <w:r w:rsidRPr="00BB6A28">
        <w:rPr>
          <w:rtl/>
        </w:rPr>
        <w:t>לילך וגנר:</w:t>
      </w:r>
    </w:p>
    <w:p w:rsidR="009430B2" w:rsidRPr="00BB6A28" w:rsidRDefault="009430B2" w:rsidP="009430B2">
      <w:pPr>
        <w:pStyle w:val="KeepWithNext"/>
        <w:rPr>
          <w:rtl/>
        </w:rPr>
      </w:pPr>
    </w:p>
    <w:p w:rsidR="009430B2" w:rsidRPr="00BB6A28" w:rsidRDefault="009430B2" w:rsidP="009430B2">
      <w:pPr>
        <w:rPr>
          <w:rtl/>
        </w:rPr>
      </w:pPr>
      <w:r w:rsidRPr="00BB6A28">
        <w:rPr>
          <w:rFonts w:hint="cs"/>
          <w:rtl/>
        </w:rPr>
        <w:t>אבל אני כבר הסברתי. אמרתי שב-(6)</w:t>
      </w:r>
      <w:bookmarkStart w:id="2005" w:name="_ETM_Q1_6356182"/>
      <w:bookmarkEnd w:id="2005"/>
      <w:r w:rsidRPr="00BB6A28">
        <w:rPr>
          <w:rFonts w:hint="cs"/>
          <w:rtl/>
        </w:rPr>
        <w:t xml:space="preserve"> דרשנו אלמנטים מיוחדים בעושה. כרגע אתם מבקשים ליצור עבירה </w:t>
      </w:r>
      <w:bookmarkStart w:id="2006" w:name="_ETM_Q1_6357726"/>
      <w:bookmarkEnd w:id="2006"/>
      <w:r w:rsidRPr="00BB6A28">
        <w:rPr>
          <w:rFonts w:hint="cs"/>
          <w:rtl/>
        </w:rPr>
        <w:t>- - -</w:t>
      </w:r>
    </w:p>
    <w:p w:rsidR="009430B2" w:rsidRPr="00BB6A28" w:rsidRDefault="009430B2" w:rsidP="009430B2">
      <w:pPr>
        <w:rPr>
          <w:rtl/>
        </w:rPr>
      </w:pPr>
      <w:bookmarkStart w:id="2007" w:name="_ETM_Q1_6358852"/>
      <w:bookmarkEnd w:id="2007"/>
    </w:p>
    <w:p w:rsidR="009430B2" w:rsidRPr="00BB6A28" w:rsidRDefault="009430B2" w:rsidP="009430B2">
      <w:pPr>
        <w:pStyle w:val="a4"/>
        <w:keepNext/>
        <w:rPr>
          <w:rtl/>
        </w:rPr>
      </w:pPr>
      <w:bookmarkStart w:id="2008" w:name="_ETM_Q1_6359347"/>
      <w:bookmarkStart w:id="2009" w:name="_ETM_Q1_6357193"/>
      <w:bookmarkEnd w:id="2008"/>
      <w:bookmarkEnd w:id="2009"/>
      <w:r w:rsidRPr="00BB6A28">
        <w:rPr>
          <w:rtl/>
        </w:rPr>
        <w:t>יעל גרמן (יש עתיד):</w:t>
      </w:r>
    </w:p>
    <w:p w:rsidR="009430B2" w:rsidRPr="00BB6A28" w:rsidRDefault="009430B2" w:rsidP="009430B2">
      <w:pPr>
        <w:pStyle w:val="KeepWithNext"/>
        <w:rPr>
          <w:rtl/>
        </w:rPr>
      </w:pPr>
    </w:p>
    <w:p w:rsidR="009430B2" w:rsidRPr="00BB6A28" w:rsidRDefault="009430B2" w:rsidP="009430B2">
      <w:pPr>
        <w:rPr>
          <w:rtl/>
        </w:rPr>
      </w:pPr>
      <w:r w:rsidRPr="00BB6A28">
        <w:rPr>
          <w:rFonts w:hint="cs"/>
          <w:rtl/>
        </w:rPr>
        <w:t xml:space="preserve">אנחנו חושבים שיש גם פה אלמנטים מיוחדים. </w:t>
      </w:r>
    </w:p>
    <w:p w:rsidR="009430B2" w:rsidRPr="00BB6A28" w:rsidRDefault="009430B2" w:rsidP="009430B2">
      <w:pPr>
        <w:rPr>
          <w:rtl/>
        </w:rPr>
      </w:pPr>
      <w:bookmarkStart w:id="2010" w:name="_ETM_Q1_6359334"/>
      <w:bookmarkEnd w:id="2010"/>
    </w:p>
    <w:p w:rsidR="009430B2" w:rsidRPr="00BB6A28" w:rsidRDefault="009430B2" w:rsidP="009430B2">
      <w:pPr>
        <w:pStyle w:val="a4"/>
        <w:keepNext/>
        <w:rPr>
          <w:rtl/>
        </w:rPr>
      </w:pPr>
      <w:bookmarkStart w:id="2011" w:name="_ETM_Q1_6359674"/>
      <w:bookmarkStart w:id="2012" w:name="_ETM_Q1_6360502"/>
      <w:bookmarkEnd w:id="2011"/>
      <w:bookmarkEnd w:id="2012"/>
      <w:r w:rsidRPr="00BB6A28">
        <w:rPr>
          <w:rtl/>
        </w:rPr>
        <w:t>תמר בורנשטיין:</w:t>
      </w:r>
    </w:p>
    <w:p w:rsidR="009430B2" w:rsidRPr="00BB6A28" w:rsidRDefault="009430B2" w:rsidP="009430B2">
      <w:pPr>
        <w:pStyle w:val="KeepWithNext"/>
        <w:rPr>
          <w:rtl/>
        </w:rPr>
      </w:pPr>
    </w:p>
    <w:p w:rsidR="009430B2" w:rsidRPr="00BB6A28" w:rsidRDefault="009430B2" w:rsidP="009430B2">
      <w:pPr>
        <w:rPr>
          <w:rtl/>
        </w:rPr>
      </w:pPr>
      <w:r w:rsidRPr="00BB6A28">
        <w:rPr>
          <w:rFonts w:hint="cs"/>
          <w:rtl/>
        </w:rPr>
        <w:t xml:space="preserve">לא בעושה. </w:t>
      </w:r>
      <w:bookmarkStart w:id="2013" w:name="_ETM_Q1_6357502"/>
      <w:bookmarkEnd w:id="2013"/>
    </w:p>
    <w:p w:rsidR="009430B2" w:rsidRPr="00BB6A28" w:rsidRDefault="009430B2" w:rsidP="009430B2">
      <w:pPr>
        <w:rPr>
          <w:rtl/>
        </w:rPr>
      </w:pPr>
    </w:p>
    <w:p w:rsidR="009430B2" w:rsidRPr="00BB6A28" w:rsidRDefault="009430B2" w:rsidP="009430B2">
      <w:pPr>
        <w:pStyle w:val="a4"/>
        <w:keepNext/>
        <w:rPr>
          <w:rtl/>
        </w:rPr>
      </w:pPr>
      <w:bookmarkStart w:id="2014" w:name="_ETM_Q1_6357843"/>
      <w:bookmarkStart w:id="2015" w:name="_ETM_Q1_6359054"/>
      <w:bookmarkEnd w:id="2014"/>
      <w:bookmarkEnd w:id="2015"/>
      <w:r w:rsidRPr="00BB6A28">
        <w:rPr>
          <w:rtl/>
        </w:rPr>
        <w:t>לילך וגנר:</w:t>
      </w:r>
    </w:p>
    <w:p w:rsidR="009430B2" w:rsidRPr="00BB6A28" w:rsidRDefault="009430B2" w:rsidP="009430B2">
      <w:pPr>
        <w:pStyle w:val="KeepWithNext"/>
        <w:rPr>
          <w:rtl/>
        </w:rPr>
      </w:pPr>
    </w:p>
    <w:p w:rsidR="009430B2" w:rsidRPr="00BB6A28" w:rsidRDefault="009430B2" w:rsidP="009430B2">
      <w:pPr>
        <w:rPr>
          <w:rtl/>
        </w:rPr>
      </w:pPr>
      <w:r w:rsidRPr="00BB6A28">
        <w:rPr>
          <w:rFonts w:hint="cs"/>
          <w:rtl/>
        </w:rPr>
        <w:t>אז אני מנסה לחלץ את הערך המוגן שאת</w:t>
      </w:r>
      <w:bookmarkStart w:id="2016" w:name="_ETM_Q1_6365214"/>
      <w:bookmarkEnd w:id="2016"/>
      <w:r w:rsidRPr="00BB6A28">
        <w:rPr>
          <w:rFonts w:hint="cs"/>
          <w:rtl/>
        </w:rPr>
        <w:t xml:space="preserve">ן מדברות עליו. </w:t>
      </w:r>
      <w:bookmarkStart w:id="2017" w:name="_ETM_Q1_6362040"/>
      <w:bookmarkEnd w:id="2017"/>
    </w:p>
    <w:p w:rsidR="009430B2" w:rsidRPr="00BB6A28" w:rsidRDefault="009430B2" w:rsidP="009430B2">
      <w:pPr>
        <w:rPr>
          <w:rtl/>
        </w:rPr>
      </w:pPr>
    </w:p>
    <w:p w:rsidR="009430B2" w:rsidRPr="00BB6A28" w:rsidRDefault="009430B2" w:rsidP="009430B2">
      <w:pPr>
        <w:pStyle w:val="a4"/>
        <w:keepNext/>
        <w:rPr>
          <w:rtl/>
        </w:rPr>
      </w:pPr>
      <w:bookmarkStart w:id="2018" w:name="_ETM_Q1_6362377"/>
      <w:bookmarkEnd w:id="2018"/>
      <w:r w:rsidRPr="00BB6A28">
        <w:rPr>
          <w:rtl/>
        </w:rPr>
        <w:t>רחל עזריה (כולנו):</w:t>
      </w:r>
    </w:p>
    <w:p w:rsidR="009430B2" w:rsidRPr="00BB6A28" w:rsidRDefault="009430B2" w:rsidP="009430B2">
      <w:pPr>
        <w:pStyle w:val="KeepWithNext"/>
        <w:rPr>
          <w:rtl/>
        </w:rPr>
      </w:pPr>
    </w:p>
    <w:p w:rsidR="009430B2" w:rsidRPr="00BB6A28" w:rsidRDefault="009430B2" w:rsidP="00132B9E">
      <w:pPr>
        <w:rPr>
          <w:rtl/>
        </w:rPr>
      </w:pPr>
      <w:bookmarkStart w:id="2019" w:name="_ETM_Q1_6365994"/>
      <w:bookmarkEnd w:id="2019"/>
      <w:r w:rsidRPr="00BB6A28">
        <w:rPr>
          <w:rFonts w:hint="cs"/>
          <w:rtl/>
        </w:rPr>
        <w:t xml:space="preserve">אולי את יכולה לחדד ולומר שברצח על רקע מגדרי את משנה את </w:t>
      </w:r>
      <w:bookmarkStart w:id="2020" w:name="_ETM_Q1_6372868"/>
      <w:bookmarkEnd w:id="2020"/>
      <w:r w:rsidRPr="00BB6A28">
        <w:rPr>
          <w:rFonts w:hint="cs"/>
          <w:rtl/>
        </w:rPr>
        <w:t xml:space="preserve">ברירת המחדל כך ושאנחנו לא נצטרך ללכת אחורה ולהוכיח, אלא </w:t>
      </w:r>
      <w:bookmarkStart w:id="2021" w:name="_ETM_Q1_6376482"/>
      <w:bookmarkEnd w:id="2021"/>
      <w:r w:rsidRPr="00BB6A28">
        <w:rPr>
          <w:rFonts w:hint="cs"/>
          <w:rtl/>
        </w:rPr>
        <w:t xml:space="preserve">שברצח על רגע מגדרי, אלא אם כן הוכח שלא נעשתה </w:t>
      </w:r>
      <w:bookmarkStart w:id="2022" w:name="_ETM_Q1_6382436"/>
      <w:bookmarkEnd w:id="2022"/>
      <w:r w:rsidRPr="00BB6A28">
        <w:rPr>
          <w:rFonts w:hint="cs"/>
          <w:rtl/>
        </w:rPr>
        <w:t>התעללות לפני - - -</w:t>
      </w:r>
    </w:p>
    <w:p w:rsidR="009430B2" w:rsidRPr="00BB6A28" w:rsidRDefault="009430B2" w:rsidP="009430B2">
      <w:pPr>
        <w:rPr>
          <w:rtl/>
        </w:rPr>
      </w:pPr>
      <w:bookmarkStart w:id="2023" w:name="_ETM_Q1_6381730"/>
      <w:bookmarkEnd w:id="2023"/>
    </w:p>
    <w:p w:rsidR="009430B2" w:rsidRPr="00BB6A28" w:rsidRDefault="009430B2" w:rsidP="009430B2">
      <w:pPr>
        <w:pStyle w:val="a4"/>
        <w:keepNext/>
        <w:rPr>
          <w:rtl/>
        </w:rPr>
      </w:pPr>
      <w:bookmarkStart w:id="2024" w:name="_ETM_Q1_6382168"/>
      <w:bookmarkStart w:id="2025" w:name="_ETM_Q1_6383248"/>
      <w:bookmarkEnd w:id="2024"/>
      <w:bookmarkEnd w:id="2025"/>
      <w:r w:rsidRPr="00BB6A28">
        <w:rPr>
          <w:rtl/>
        </w:rPr>
        <w:t>לילך וגנר:</w:t>
      </w:r>
    </w:p>
    <w:p w:rsidR="009430B2" w:rsidRPr="00BB6A28" w:rsidRDefault="009430B2" w:rsidP="009430B2">
      <w:pPr>
        <w:pStyle w:val="KeepWithNext"/>
        <w:rPr>
          <w:rtl/>
        </w:rPr>
      </w:pPr>
    </w:p>
    <w:p w:rsidR="009430B2" w:rsidRPr="00BB6A28" w:rsidRDefault="009430B2" w:rsidP="009430B2">
      <w:pPr>
        <w:rPr>
          <w:rtl/>
        </w:rPr>
      </w:pPr>
      <w:r w:rsidRPr="00BB6A28">
        <w:rPr>
          <w:rFonts w:hint="cs"/>
          <w:rtl/>
        </w:rPr>
        <w:t>אני פשוט - - -</w:t>
      </w:r>
    </w:p>
    <w:p w:rsidR="009430B2" w:rsidRPr="00BB6A28" w:rsidRDefault="009430B2" w:rsidP="009430B2">
      <w:pPr>
        <w:rPr>
          <w:rtl/>
        </w:rPr>
      </w:pPr>
    </w:p>
    <w:p w:rsidR="009430B2" w:rsidRPr="00BB6A28" w:rsidRDefault="009430B2" w:rsidP="009430B2">
      <w:pPr>
        <w:pStyle w:val="a4"/>
        <w:keepNext/>
        <w:rPr>
          <w:rtl/>
        </w:rPr>
      </w:pPr>
      <w:bookmarkStart w:id="2026" w:name="_ETM_Q1_6384503"/>
      <w:bookmarkStart w:id="2027" w:name="_ETM_Q1_6385862"/>
      <w:bookmarkEnd w:id="2026"/>
      <w:bookmarkEnd w:id="2027"/>
      <w:r w:rsidRPr="00BB6A28">
        <w:rPr>
          <w:rtl/>
        </w:rPr>
        <w:t>רחל עזריה (כולנו):</w:t>
      </w:r>
    </w:p>
    <w:p w:rsidR="009430B2" w:rsidRPr="00BB6A28" w:rsidRDefault="009430B2" w:rsidP="009430B2">
      <w:pPr>
        <w:pStyle w:val="KeepWithNext"/>
        <w:rPr>
          <w:rtl/>
        </w:rPr>
      </w:pPr>
    </w:p>
    <w:p w:rsidR="009430B2" w:rsidRPr="00BB6A28" w:rsidRDefault="009430B2" w:rsidP="009430B2">
      <w:pPr>
        <w:rPr>
          <w:rtl/>
        </w:rPr>
      </w:pPr>
      <w:r w:rsidRPr="00BB6A28">
        <w:rPr>
          <w:rFonts w:hint="cs"/>
          <w:rtl/>
        </w:rPr>
        <w:t xml:space="preserve">זה בעצם נותן את </w:t>
      </w:r>
      <w:bookmarkStart w:id="2028" w:name="_ETM_Q1_6386662"/>
      <w:bookmarkEnd w:id="2028"/>
      <w:r w:rsidRPr="00BB6A28">
        <w:rPr>
          <w:rFonts w:hint="cs"/>
          <w:rtl/>
        </w:rPr>
        <w:t xml:space="preserve">הפתרון, כי מצד אחד זה מכניס את הרצח על רקע </w:t>
      </w:r>
      <w:bookmarkStart w:id="2029" w:name="_ETM_Q1_6389294"/>
      <w:bookmarkEnd w:id="2029"/>
      <w:r w:rsidRPr="00BB6A28">
        <w:rPr>
          <w:rFonts w:hint="cs"/>
          <w:rtl/>
        </w:rPr>
        <w:t>מגדרי, ומצד שני זה - - -</w:t>
      </w:r>
      <w:bookmarkStart w:id="2030" w:name="_ETM_Q1_6393152"/>
      <w:bookmarkEnd w:id="2030"/>
    </w:p>
    <w:p w:rsidR="009430B2" w:rsidRPr="00BB6A28" w:rsidRDefault="009430B2" w:rsidP="009430B2">
      <w:pPr>
        <w:rPr>
          <w:rtl/>
        </w:rPr>
      </w:pPr>
    </w:p>
    <w:p w:rsidR="009430B2" w:rsidRPr="00BB6A28" w:rsidRDefault="009430B2" w:rsidP="009430B2">
      <w:pPr>
        <w:pStyle w:val="a4"/>
        <w:keepNext/>
        <w:rPr>
          <w:rtl/>
        </w:rPr>
      </w:pPr>
      <w:bookmarkStart w:id="2031" w:name="_ETM_Q1_6393515"/>
      <w:bookmarkStart w:id="2032" w:name="_ETM_Q1_6391188"/>
      <w:bookmarkEnd w:id="2031"/>
      <w:bookmarkEnd w:id="2032"/>
      <w:r w:rsidRPr="00BB6A28">
        <w:rPr>
          <w:rtl/>
        </w:rPr>
        <w:t>מיכל רוזין (מרצ):</w:t>
      </w:r>
    </w:p>
    <w:p w:rsidR="009430B2" w:rsidRPr="00BB6A28" w:rsidRDefault="009430B2" w:rsidP="009430B2">
      <w:pPr>
        <w:pStyle w:val="KeepWithNext"/>
        <w:rPr>
          <w:rtl/>
        </w:rPr>
      </w:pPr>
    </w:p>
    <w:p w:rsidR="009430B2" w:rsidRPr="00BB6A28" w:rsidRDefault="009430B2" w:rsidP="00132B9E">
      <w:pPr>
        <w:rPr>
          <w:rtl/>
        </w:rPr>
      </w:pPr>
      <w:r w:rsidRPr="00BB6A28">
        <w:rPr>
          <w:rFonts w:hint="cs"/>
          <w:rtl/>
        </w:rPr>
        <w:t xml:space="preserve">אבל מה עם </w:t>
      </w:r>
      <w:bookmarkStart w:id="2033" w:name="_ETM_Q1_6393523"/>
      <w:bookmarkEnd w:id="2033"/>
      <w:r w:rsidRPr="00BB6A28">
        <w:rPr>
          <w:rFonts w:hint="cs"/>
          <w:rtl/>
        </w:rPr>
        <w:t>זה גבר שרצח את אשתו ולפני זה לא הכה אות</w:t>
      </w:r>
      <w:r w:rsidR="00132B9E" w:rsidRPr="00BB6A28">
        <w:rPr>
          <w:rFonts w:hint="cs"/>
          <w:rtl/>
        </w:rPr>
        <w:t>ה?</w:t>
      </w:r>
      <w:r w:rsidRPr="00BB6A28">
        <w:rPr>
          <w:rFonts w:hint="cs"/>
          <w:rtl/>
        </w:rPr>
        <w:t xml:space="preserve"> </w:t>
      </w:r>
      <w:bookmarkStart w:id="2034" w:name="_ETM_Q1_6395644"/>
      <w:bookmarkEnd w:id="2034"/>
      <w:r w:rsidRPr="00BB6A28">
        <w:rPr>
          <w:rFonts w:hint="cs"/>
          <w:rtl/>
        </w:rPr>
        <w:t>זה לא ייכנס בתוך - - -</w:t>
      </w:r>
    </w:p>
    <w:p w:rsidR="009430B2" w:rsidRPr="00BB6A28" w:rsidRDefault="009430B2" w:rsidP="009430B2">
      <w:pPr>
        <w:rPr>
          <w:rtl/>
        </w:rPr>
      </w:pPr>
    </w:p>
    <w:p w:rsidR="009430B2" w:rsidRPr="00BB6A28" w:rsidRDefault="009430B2" w:rsidP="009430B2">
      <w:pPr>
        <w:pStyle w:val="a4"/>
        <w:keepNext/>
        <w:rPr>
          <w:rtl/>
        </w:rPr>
      </w:pPr>
      <w:bookmarkStart w:id="2035" w:name="_ETM_Q1_6392768"/>
      <w:bookmarkStart w:id="2036" w:name="_ETM_Q1_6393059"/>
      <w:bookmarkEnd w:id="2035"/>
      <w:bookmarkEnd w:id="2036"/>
      <w:r w:rsidRPr="00BB6A28">
        <w:rPr>
          <w:rtl/>
        </w:rPr>
        <w:t>רחל עזריה (כולנו):</w:t>
      </w:r>
    </w:p>
    <w:p w:rsidR="009430B2" w:rsidRPr="00BB6A28" w:rsidRDefault="009430B2" w:rsidP="009430B2">
      <w:pPr>
        <w:pStyle w:val="KeepWithNext"/>
        <w:rPr>
          <w:rtl/>
        </w:rPr>
      </w:pPr>
    </w:p>
    <w:p w:rsidR="009430B2" w:rsidRPr="00BB6A28" w:rsidRDefault="009430B2" w:rsidP="009430B2">
      <w:pPr>
        <w:rPr>
          <w:rtl/>
        </w:rPr>
      </w:pPr>
      <w:bookmarkStart w:id="2037" w:name="_ETM_Q1_6395125"/>
      <w:bookmarkEnd w:id="2037"/>
      <w:r w:rsidRPr="00BB6A28">
        <w:rPr>
          <w:rFonts w:hint="cs"/>
          <w:rtl/>
        </w:rPr>
        <w:t>במקום שהמשפחה תצטרך להראות שהייתה אלימות, ברירת המחדל היא שאם לא הוכח שלא היי</w:t>
      </w:r>
      <w:bookmarkStart w:id="2038" w:name="_ETM_Q1_6403004"/>
      <w:bookmarkEnd w:id="2038"/>
      <w:r w:rsidRPr="00BB6A28">
        <w:rPr>
          <w:rFonts w:hint="cs"/>
          <w:rtl/>
        </w:rPr>
        <w:t xml:space="preserve">תה אלימות </w:t>
      </w:r>
      <w:r w:rsidR="00132B9E" w:rsidRPr="00BB6A28">
        <w:rPr>
          <w:rFonts w:hint="cs"/>
          <w:rtl/>
        </w:rPr>
        <w:t xml:space="preserve">אז </w:t>
      </w:r>
      <w:r w:rsidRPr="00BB6A28">
        <w:rPr>
          <w:rFonts w:hint="cs"/>
          <w:rtl/>
        </w:rPr>
        <w:t xml:space="preserve">זה ייכנס לתוך הקטגוריה. בעיניי זה הפתרון </w:t>
      </w:r>
      <w:bookmarkStart w:id="2039" w:name="_ETM_Q1_6407670"/>
      <w:bookmarkEnd w:id="2039"/>
      <w:r w:rsidRPr="00BB6A28">
        <w:rPr>
          <w:rFonts w:hint="cs"/>
          <w:rtl/>
        </w:rPr>
        <w:t>- - -</w:t>
      </w:r>
    </w:p>
    <w:p w:rsidR="009430B2" w:rsidRPr="00BB6A28" w:rsidRDefault="009430B2" w:rsidP="009430B2">
      <w:pPr>
        <w:rPr>
          <w:rtl/>
        </w:rPr>
      </w:pPr>
      <w:bookmarkStart w:id="2040" w:name="_ETM_Q1_6409846"/>
      <w:bookmarkEnd w:id="2040"/>
    </w:p>
    <w:p w:rsidR="009430B2" w:rsidRPr="00BB6A28" w:rsidRDefault="009430B2" w:rsidP="009430B2">
      <w:pPr>
        <w:pStyle w:val="a4"/>
        <w:keepNext/>
        <w:rPr>
          <w:rtl/>
        </w:rPr>
      </w:pPr>
      <w:bookmarkStart w:id="2041" w:name="_ETM_Q1_6410251"/>
      <w:bookmarkStart w:id="2042" w:name="_ETM_Q1_6408162"/>
      <w:bookmarkEnd w:id="2041"/>
      <w:bookmarkEnd w:id="2042"/>
      <w:r w:rsidRPr="00BB6A28">
        <w:rPr>
          <w:rtl/>
        </w:rPr>
        <w:t>פנינה תמנו (יש עתיד):</w:t>
      </w:r>
    </w:p>
    <w:p w:rsidR="009430B2" w:rsidRPr="00BB6A28" w:rsidRDefault="009430B2" w:rsidP="009430B2">
      <w:pPr>
        <w:pStyle w:val="KeepWithNext"/>
        <w:rPr>
          <w:rtl/>
        </w:rPr>
      </w:pPr>
    </w:p>
    <w:p w:rsidR="009430B2" w:rsidRPr="00BB6A28" w:rsidRDefault="009430B2" w:rsidP="009430B2">
      <w:pPr>
        <w:rPr>
          <w:rtl/>
        </w:rPr>
      </w:pPr>
      <w:r w:rsidRPr="00BB6A28">
        <w:rPr>
          <w:rFonts w:hint="cs"/>
          <w:rtl/>
        </w:rPr>
        <w:t xml:space="preserve">אבל רחל, ברצח בתוך המשפחה, גם </w:t>
      </w:r>
      <w:bookmarkStart w:id="2043" w:name="_ETM_Q1_6410964"/>
      <w:bookmarkEnd w:id="2043"/>
      <w:r w:rsidRPr="00BB6A28">
        <w:rPr>
          <w:rFonts w:hint="cs"/>
          <w:rtl/>
        </w:rPr>
        <w:t xml:space="preserve">אם לא הייתה התעללות לפני, יש ניצול של הנגישות </w:t>
      </w:r>
      <w:bookmarkStart w:id="2044" w:name="_ETM_Q1_6412656"/>
      <w:bookmarkEnd w:id="2044"/>
      <w:r w:rsidRPr="00BB6A28">
        <w:rPr>
          <w:rFonts w:hint="cs"/>
          <w:rtl/>
        </w:rPr>
        <w:t xml:space="preserve">של המרחב הכי בטוח, ולכן זה צריך להיות נסיבה מחמירה. </w:t>
      </w:r>
      <w:bookmarkStart w:id="2045" w:name="_ETM_Q1_6416881"/>
      <w:bookmarkEnd w:id="2045"/>
      <w:r w:rsidRPr="00BB6A28">
        <w:rPr>
          <w:rFonts w:hint="cs"/>
          <w:rtl/>
        </w:rPr>
        <w:t>את ישנה תחת קורת גג ובסוף בא בן אדם ורוצח אותך - -</w:t>
      </w:r>
      <w:bookmarkStart w:id="2046" w:name="_ETM_Q1_6417476"/>
      <w:bookmarkEnd w:id="2046"/>
      <w:r w:rsidRPr="00BB6A28">
        <w:rPr>
          <w:rFonts w:hint="cs"/>
          <w:rtl/>
        </w:rPr>
        <w:t xml:space="preserve"> -</w:t>
      </w:r>
      <w:bookmarkStart w:id="2047" w:name="_ETM_Q1_6419044"/>
      <w:bookmarkEnd w:id="2047"/>
    </w:p>
    <w:p w:rsidR="009430B2" w:rsidRPr="00BB6A28" w:rsidRDefault="009430B2" w:rsidP="009430B2">
      <w:pPr>
        <w:rPr>
          <w:rtl/>
        </w:rPr>
      </w:pPr>
    </w:p>
    <w:p w:rsidR="009430B2" w:rsidRPr="00BB6A28" w:rsidRDefault="009430B2" w:rsidP="009430B2">
      <w:pPr>
        <w:pStyle w:val="a4"/>
        <w:keepNext/>
        <w:rPr>
          <w:rtl/>
        </w:rPr>
      </w:pPr>
      <w:bookmarkStart w:id="2048" w:name="_ETM_Q1_6419457"/>
      <w:bookmarkStart w:id="2049" w:name="_ETM_Q1_6417293"/>
      <w:bookmarkEnd w:id="2048"/>
      <w:bookmarkEnd w:id="2049"/>
      <w:r w:rsidRPr="00BB6A28">
        <w:rPr>
          <w:rtl/>
        </w:rPr>
        <w:t>רחל עזריה (כולנו):</w:t>
      </w:r>
    </w:p>
    <w:p w:rsidR="009430B2" w:rsidRPr="00BB6A28" w:rsidRDefault="009430B2" w:rsidP="009430B2">
      <w:pPr>
        <w:pStyle w:val="KeepWithNext"/>
        <w:rPr>
          <w:rtl/>
        </w:rPr>
      </w:pPr>
    </w:p>
    <w:p w:rsidR="009430B2" w:rsidRPr="00BB6A28" w:rsidRDefault="009430B2" w:rsidP="009430B2">
      <w:pPr>
        <w:rPr>
          <w:rtl/>
        </w:rPr>
      </w:pPr>
      <w:r w:rsidRPr="00BB6A28">
        <w:rPr>
          <w:rFonts w:hint="cs"/>
          <w:rtl/>
        </w:rPr>
        <w:t xml:space="preserve">אני מסכימה איתך, פנינה, אבל אני </w:t>
      </w:r>
      <w:bookmarkStart w:id="2050" w:name="_ETM_Q1_6423630"/>
      <w:bookmarkEnd w:id="2050"/>
      <w:r w:rsidRPr="00BB6A28">
        <w:rPr>
          <w:rFonts w:hint="cs"/>
          <w:rtl/>
        </w:rPr>
        <w:t>מחפשת פתרון שבסוף כן ייכנס לחוק.</w:t>
      </w:r>
    </w:p>
    <w:p w:rsidR="009430B2" w:rsidRPr="00BB6A28" w:rsidRDefault="009430B2" w:rsidP="009430B2">
      <w:pPr>
        <w:rPr>
          <w:rtl/>
        </w:rPr>
      </w:pPr>
      <w:bookmarkStart w:id="2051" w:name="_ETM_Q1_6424986"/>
      <w:bookmarkEnd w:id="2051"/>
    </w:p>
    <w:p w:rsidR="009430B2" w:rsidRPr="00BB6A28" w:rsidRDefault="009430B2" w:rsidP="009430B2">
      <w:pPr>
        <w:pStyle w:val="a4"/>
        <w:keepNext/>
        <w:rPr>
          <w:rtl/>
        </w:rPr>
      </w:pPr>
      <w:bookmarkStart w:id="2052" w:name="_ETM_Q1_6425353"/>
      <w:bookmarkEnd w:id="2052"/>
      <w:r w:rsidRPr="00BB6A28">
        <w:rPr>
          <w:rtl/>
        </w:rPr>
        <w:t>יעל גרמן (יש עתיד):</w:t>
      </w:r>
    </w:p>
    <w:p w:rsidR="009430B2" w:rsidRPr="00BB6A28" w:rsidRDefault="009430B2" w:rsidP="009430B2">
      <w:pPr>
        <w:pStyle w:val="KeepWithNext"/>
        <w:rPr>
          <w:rtl/>
        </w:rPr>
      </w:pPr>
    </w:p>
    <w:p w:rsidR="009430B2" w:rsidRPr="00BB6A28" w:rsidRDefault="009430B2" w:rsidP="009430B2">
      <w:pPr>
        <w:rPr>
          <w:rtl/>
        </w:rPr>
      </w:pPr>
      <w:r w:rsidRPr="00BB6A28">
        <w:rPr>
          <w:rFonts w:hint="cs"/>
          <w:rtl/>
        </w:rPr>
        <w:t xml:space="preserve">אבל הפתרון המגדרי הוא הפתרון הנכון. </w:t>
      </w:r>
    </w:p>
    <w:p w:rsidR="009430B2" w:rsidRPr="00BB6A28" w:rsidRDefault="009430B2" w:rsidP="009430B2">
      <w:pPr>
        <w:rPr>
          <w:rtl/>
        </w:rPr>
      </w:pPr>
      <w:bookmarkStart w:id="2053" w:name="_ETM_Q1_6427756"/>
      <w:bookmarkEnd w:id="2053"/>
    </w:p>
    <w:p w:rsidR="009430B2" w:rsidRPr="00BB6A28" w:rsidRDefault="009430B2" w:rsidP="009430B2">
      <w:pPr>
        <w:pStyle w:val="a4"/>
        <w:keepNext/>
        <w:rPr>
          <w:rtl/>
        </w:rPr>
      </w:pPr>
      <w:bookmarkStart w:id="2054" w:name="_ETM_Q1_6428397"/>
      <w:bookmarkStart w:id="2055" w:name="_ETM_Q1_6429036"/>
      <w:bookmarkEnd w:id="2054"/>
      <w:bookmarkEnd w:id="2055"/>
      <w:r w:rsidRPr="00BB6A28">
        <w:rPr>
          <w:rtl/>
        </w:rPr>
        <w:t>רחל עזריה (כולנו):</w:t>
      </w:r>
    </w:p>
    <w:p w:rsidR="009430B2" w:rsidRPr="00BB6A28" w:rsidRDefault="009430B2" w:rsidP="009430B2">
      <w:pPr>
        <w:pStyle w:val="KeepWithNext"/>
        <w:rPr>
          <w:rtl/>
        </w:rPr>
      </w:pPr>
    </w:p>
    <w:p w:rsidR="009430B2" w:rsidRPr="00BB6A28" w:rsidRDefault="009430B2" w:rsidP="009430B2">
      <w:pPr>
        <w:rPr>
          <w:rtl/>
        </w:rPr>
      </w:pPr>
      <w:r w:rsidRPr="00BB6A28">
        <w:rPr>
          <w:rFonts w:hint="cs"/>
          <w:rtl/>
        </w:rPr>
        <w:t xml:space="preserve">אם משרד המשפטים מוכן לפתרון המגדרי, </w:t>
      </w:r>
      <w:bookmarkStart w:id="2056" w:name="_ETM_Q1_6430254"/>
      <w:bookmarkEnd w:id="2056"/>
      <w:r w:rsidRPr="00BB6A28">
        <w:rPr>
          <w:rFonts w:hint="cs"/>
          <w:rtl/>
        </w:rPr>
        <w:t>אני בעד. אבל אם לא - - -</w:t>
      </w:r>
      <w:bookmarkStart w:id="2057" w:name="_ETM_Q1_6431098"/>
      <w:bookmarkEnd w:id="2057"/>
    </w:p>
    <w:p w:rsidR="009430B2" w:rsidRPr="00BB6A28" w:rsidRDefault="009430B2" w:rsidP="009430B2">
      <w:pPr>
        <w:rPr>
          <w:rtl/>
        </w:rPr>
      </w:pPr>
    </w:p>
    <w:p w:rsidR="009430B2" w:rsidRPr="00BB6A28" w:rsidRDefault="009430B2" w:rsidP="009430B2">
      <w:pPr>
        <w:pStyle w:val="a4"/>
        <w:keepNext/>
        <w:rPr>
          <w:rtl/>
        </w:rPr>
      </w:pPr>
      <w:bookmarkStart w:id="2058" w:name="_ETM_Q1_6431462"/>
      <w:bookmarkStart w:id="2059" w:name="_ETM_Q1_6432090"/>
      <w:bookmarkEnd w:id="2058"/>
      <w:bookmarkEnd w:id="2059"/>
      <w:r w:rsidRPr="00BB6A28">
        <w:rPr>
          <w:rtl/>
        </w:rPr>
        <w:t>יעל גרמן (יש עתיד):</w:t>
      </w:r>
    </w:p>
    <w:p w:rsidR="009430B2" w:rsidRPr="00BB6A28" w:rsidRDefault="009430B2" w:rsidP="009430B2">
      <w:pPr>
        <w:pStyle w:val="KeepWithNext"/>
        <w:rPr>
          <w:rtl/>
        </w:rPr>
      </w:pPr>
    </w:p>
    <w:p w:rsidR="009430B2" w:rsidRPr="00BB6A28" w:rsidRDefault="009430B2" w:rsidP="009430B2">
      <w:pPr>
        <w:rPr>
          <w:rtl/>
        </w:rPr>
      </w:pPr>
      <w:r w:rsidRPr="00BB6A28">
        <w:rPr>
          <w:rFonts w:hint="cs"/>
          <w:rtl/>
        </w:rPr>
        <w:t xml:space="preserve">כולנו בעד. </w:t>
      </w:r>
    </w:p>
    <w:p w:rsidR="009430B2" w:rsidRPr="00BB6A28" w:rsidRDefault="009430B2" w:rsidP="009430B2">
      <w:pPr>
        <w:rPr>
          <w:rtl/>
        </w:rPr>
      </w:pPr>
      <w:bookmarkStart w:id="2060" w:name="_ETM_Q1_6431942"/>
      <w:bookmarkEnd w:id="2060"/>
    </w:p>
    <w:p w:rsidR="009430B2" w:rsidRPr="00BB6A28" w:rsidRDefault="009430B2" w:rsidP="009430B2">
      <w:pPr>
        <w:pStyle w:val="a4"/>
        <w:keepNext/>
        <w:rPr>
          <w:rtl/>
        </w:rPr>
      </w:pPr>
      <w:bookmarkStart w:id="2061" w:name="_ETM_Q1_6432247"/>
      <w:bookmarkEnd w:id="2061"/>
      <w:r w:rsidRPr="00BB6A28">
        <w:rPr>
          <w:rtl/>
        </w:rPr>
        <w:t>תמר בורנשטיין:</w:t>
      </w:r>
    </w:p>
    <w:p w:rsidR="009430B2" w:rsidRPr="00BB6A28" w:rsidRDefault="009430B2" w:rsidP="009430B2">
      <w:pPr>
        <w:pStyle w:val="KeepWithNext"/>
        <w:rPr>
          <w:rtl/>
        </w:rPr>
      </w:pPr>
    </w:p>
    <w:p w:rsidR="009430B2" w:rsidRPr="00BB6A28" w:rsidRDefault="009430B2" w:rsidP="009430B2">
      <w:pPr>
        <w:rPr>
          <w:rtl/>
        </w:rPr>
      </w:pPr>
      <w:bookmarkStart w:id="2062" w:name="_ETM_Q1_6431119"/>
      <w:bookmarkEnd w:id="2062"/>
      <w:r w:rsidRPr="00BB6A28">
        <w:rPr>
          <w:rFonts w:hint="cs"/>
          <w:rtl/>
        </w:rPr>
        <w:t>אבל</w:t>
      </w:r>
      <w:bookmarkStart w:id="2063" w:name="_ETM_Q1_6431634"/>
      <w:bookmarkEnd w:id="2063"/>
      <w:r w:rsidRPr="00BB6A28">
        <w:rPr>
          <w:rFonts w:hint="cs"/>
          <w:rtl/>
        </w:rPr>
        <w:t xml:space="preserve"> מה זה רצח על רקע מגדרי? תסבירו לי מה </w:t>
      </w:r>
      <w:bookmarkStart w:id="2064" w:name="_ETM_Q1_6437018"/>
      <w:bookmarkEnd w:id="2064"/>
      <w:r w:rsidRPr="00BB6A28">
        <w:rPr>
          <w:rFonts w:hint="cs"/>
          <w:rtl/>
        </w:rPr>
        <w:t>זה?</w:t>
      </w:r>
    </w:p>
    <w:p w:rsidR="009430B2" w:rsidRPr="00BB6A28" w:rsidRDefault="009430B2" w:rsidP="009430B2">
      <w:pPr>
        <w:rPr>
          <w:rtl/>
        </w:rPr>
      </w:pPr>
      <w:bookmarkStart w:id="2065" w:name="_ETM_Q1_6434833"/>
      <w:bookmarkEnd w:id="2065"/>
    </w:p>
    <w:p w:rsidR="009430B2" w:rsidRPr="00BB6A28" w:rsidRDefault="009430B2" w:rsidP="009430B2">
      <w:pPr>
        <w:pStyle w:val="af6"/>
        <w:keepNext/>
        <w:rPr>
          <w:rtl/>
        </w:rPr>
      </w:pPr>
      <w:bookmarkStart w:id="2066" w:name="_ETM_Q1_6435450"/>
      <w:bookmarkEnd w:id="2066"/>
      <w:r w:rsidRPr="00BB6A28">
        <w:rPr>
          <w:rtl/>
        </w:rPr>
        <w:t>היו"ר ניסן סלומינסקי:</w:t>
      </w:r>
    </w:p>
    <w:p w:rsidR="009430B2" w:rsidRPr="00BB6A28" w:rsidRDefault="009430B2" w:rsidP="009430B2">
      <w:pPr>
        <w:pStyle w:val="KeepWithNext"/>
        <w:rPr>
          <w:rtl/>
        </w:rPr>
      </w:pPr>
    </w:p>
    <w:p w:rsidR="009430B2" w:rsidRPr="00BB6A28" w:rsidRDefault="009430B2" w:rsidP="00DE5643">
      <w:pPr>
        <w:rPr>
          <w:rtl/>
        </w:rPr>
      </w:pPr>
      <w:r w:rsidRPr="00BB6A28">
        <w:rPr>
          <w:rFonts w:hint="cs"/>
          <w:rtl/>
        </w:rPr>
        <w:t>לא, תמר, לא להיכנ</w:t>
      </w:r>
      <w:bookmarkStart w:id="2067" w:name="_ETM_Q1_6438136"/>
      <w:bookmarkEnd w:id="2067"/>
      <w:r w:rsidRPr="00BB6A28">
        <w:rPr>
          <w:rFonts w:hint="cs"/>
          <w:rtl/>
        </w:rPr>
        <w:t>ס לזה עכשיו.</w:t>
      </w:r>
      <w:bookmarkStart w:id="2068" w:name="_ETM_Q1_6435782"/>
      <w:bookmarkStart w:id="2069" w:name="_ETM_Q1_6436123"/>
      <w:bookmarkEnd w:id="2068"/>
      <w:bookmarkEnd w:id="2069"/>
    </w:p>
    <w:p w:rsidR="00DE5643" w:rsidRPr="00BB6A28" w:rsidRDefault="00DE5643" w:rsidP="00DE5643">
      <w:pPr>
        <w:rPr>
          <w:rtl/>
        </w:rPr>
      </w:pPr>
    </w:p>
    <w:p w:rsidR="00DE5643" w:rsidRPr="00BB6A28" w:rsidRDefault="00DE5643" w:rsidP="00DE5643">
      <w:pPr>
        <w:pStyle w:val="a4"/>
        <w:keepNext/>
        <w:rPr>
          <w:rtl/>
        </w:rPr>
      </w:pPr>
      <w:r w:rsidRPr="00BB6A28">
        <w:rPr>
          <w:rtl/>
        </w:rPr>
        <w:t>קריאות:</w:t>
      </w:r>
    </w:p>
    <w:p w:rsidR="00DE5643" w:rsidRPr="00BB6A28" w:rsidRDefault="00DE5643" w:rsidP="00DE5643">
      <w:pPr>
        <w:pStyle w:val="KeepWithNext"/>
        <w:rPr>
          <w:rtl/>
        </w:rPr>
      </w:pPr>
    </w:p>
    <w:p w:rsidR="00DE5643" w:rsidRPr="00BB6A28" w:rsidRDefault="00DE5643" w:rsidP="00DE5643">
      <w:pPr>
        <w:rPr>
          <w:rtl/>
        </w:rPr>
      </w:pPr>
      <w:r w:rsidRPr="00BB6A28">
        <w:rPr>
          <w:rFonts w:hint="cs"/>
          <w:rtl/>
        </w:rPr>
        <w:t>- - -</w:t>
      </w:r>
    </w:p>
    <w:p w:rsidR="00DE5643" w:rsidRPr="00BB6A28" w:rsidRDefault="00DE5643" w:rsidP="00DE5643">
      <w:pPr>
        <w:rPr>
          <w:rtl/>
        </w:rPr>
      </w:pPr>
    </w:p>
    <w:p w:rsidR="00DE5643" w:rsidRPr="00BB6A28" w:rsidRDefault="00DE5643" w:rsidP="00DE5643">
      <w:pPr>
        <w:pStyle w:val="a4"/>
        <w:keepNext/>
        <w:rPr>
          <w:rtl/>
        </w:rPr>
      </w:pPr>
      <w:bookmarkStart w:id="2070" w:name="_ETM_Q1_6438212"/>
      <w:bookmarkStart w:id="2071" w:name="_ETM_Q1_6438506"/>
      <w:bookmarkStart w:id="2072" w:name="_ETM_Q1_6441176"/>
      <w:bookmarkEnd w:id="2070"/>
      <w:bookmarkEnd w:id="2071"/>
      <w:bookmarkEnd w:id="2072"/>
      <w:r w:rsidRPr="00BB6A28">
        <w:rPr>
          <w:rtl/>
        </w:rPr>
        <w:t>רחל עזריה (כולנו):</w:t>
      </w:r>
    </w:p>
    <w:p w:rsidR="00DE5643" w:rsidRPr="00BB6A28" w:rsidRDefault="00DE5643" w:rsidP="00DE5643">
      <w:pPr>
        <w:pStyle w:val="KeepWithNext"/>
        <w:rPr>
          <w:rtl/>
        </w:rPr>
      </w:pPr>
    </w:p>
    <w:p w:rsidR="00DE5643" w:rsidRPr="00BB6A28" w:rsidRDefault="00DE5643" w:rsidP="00DE5643">
      <w:pPr>
        <w:rPr>
          <w:rtl/>
        </w:rPr>
      </w:pPr>
      <w:r w:rsidRPr="00BB6A28">
        <w:rPr>
          <w:rFonts w:hint="cs"/>
          <w:rtl/>
        </w:rPr>
        <w:t xml:space="preserve">נקודה </w:t>
      </w:r>
      <w:bookmarkStart w:id="2073" w:name="_ETM_Q1_6442440"/>
      <w:bookmarkEnd w:id="2073"/>
      <w:r w:rsidRPr="00BB6A28">
        <w:rPr>
          <w:rFonts w:hint="cs"/>
          <w:rtl/>
        </w:rPr>
        <w:t>שנייה היא שבסעיף (8) - - -</w:t>
      </w:r>
    </w:p>
    <w:p w:rsidR="00DE5643" w:rsidRPr="00BB6A28" w:rsidRDefault="00DE5643" w:rsidP="00DE5643">
      <w:pPr>
        <w:rPr>
          <w:rtl/>
        </w:rPr>
      </w:pPr>
    </w:p>
    <w:p w:rsidR="00DE5643" w:rsidRPr="00BB6A28" w:rsidRDefault="00DE5643" w:rsidP="00DE5643">
      <w:pPr>
        <w:pStyle w:val="af6"/>
        <w:keepNext/>
        <w:rPr>
          <w:rtl/>
        </w:rPr>
      </w:pPr>
      <w:bookmarkStart w:id="2074" w:name="_ETM_Q1_6444970"/>
      <w:bookmarkStart w:id="2075" w:name="_ETM_Q1_6444989"/>
      <w:bookmarkEnd w:id="2074"/>
      <w:bookmarkEnd w:id="2075"/>
      <w:r w:rsidRPr="00BB6A28">
        <w:rPr>
          <w:rtl/>
        </w:rPr>
        <w:t>היו"ר ניסן סלומינסקי:</w:t>
      </w:r>
    </w:p>
    <w:p w:rsidR="00DE5643" w:rsidRPr="00BB6A28" w:rsidRDefault="00DE5643" w:rsidP="00DE5643">
      <w:pPr>
        <w:pStyle w:val="KeepWithNext"/>
        <w:rPr>
          <w:rtl/>
        </w:rPr>
      </w:pPr>
    </w:p>
    <w:p w:rsidR="00DE5643" w:rsidRPr="00BB6A28" w:rsidRDefault="00DE5643" w:rsidP="00DE5643">
      <w:pPr>
        <w:rPr>
          <w:rtl/>
        </w:rPr>
      </w:pPr>
      <w:r w:rsidRPr="00BB6A28">
        <w:rPr>
          <w:rFonts w:hint="cs"/>
          <w:rtl/>
        </w:rPr>
        <w:t xml:space="preserve">אתם </w:t>
      </w:r>
      <w:bookmarkStart w:id="2076" w:name="_ETM_Q1_6444641"/>
      <w:bookmarkEnd w:id="2076"/>
      <w:r w:rsidRPr="00BB6A28">
        <w:rPr>
          <w:rFonts w:hint="cs"/>
          <w:rtl/>
        </w:rPr>
        <w:t>לא שמים לב למה שקורה פה? לא שומעים אף אחד.</w:t>
      </w:r>
    </w:p>
    <w:p w:rsidR="00DE5643" w:rsidRPr="00BB6A28" w:rsidRDefault="00DE5643" w:rsidP="00DE5643">
      <w:pPr>
        <w:rPr>
          <w:rtl/>
        </w:rPr>
      </w:pPr>
    </w:p>
    <w:p w:rsidR="00DE5643" w:rsidRPr="00BB6A28" w:rsidRDefault="00DE5643" w:rsidP="00DE5643">
      <w:pPr>
        <w:pStyle w:val="a4"/>
        <w:keepNext/>
        <w:rPr>
          <w:rtl/>
        </w:rPr>
      </w:pPr>
      <w:bookmarkStart w:id="2077" w:name="_ETM_Q1_6446335"/>
      <w:bookmarkStart w:id="2078" w:name="_ETM_Q1_6446359"/>
      <w:bookmarkStart w:id="2079" w:name="_ETM_Q1_6448669"/>
      <w:bookmarkEnd w:id="2077"/>
      <w:bookmarkEnd w:id="2078"/>
      <w:bookmarkEnd w:id="2079"/>
      <w:r w:rsidRPr="00BB6A28">
        <w:rPr>
          <w:rtl/>
        </w:rPr>
        <w:t>רחל עזריה (כולנו):</w:t>
      </w:r>
    </w:p>
    <w:p w:rsidR="00DE5643" w:rsidRPr="00BB6A28" w:rsidRDefault="00DE5643" w:rsidP="00DE5643">
      <w:pPr>
        <w:pStyle w:val="KeepWithNext"/>
        <w:rPr>
          <w:rtl/>
        </w:rPr>
      </w:pPr>
    </w:p>
    <w:p w:rsidR="00DE5643" w:rsidRPr="00BB6A28" w:rsidRDefault="00DE5643" w:rsidP="00DE5643">
      <w:pPr>
        <w:rPr>
          <w:rtl/>
        </w:rPr>
      </w:pPr>
      <w:r w:rsidRPr="00BB6A28">
        <w:rPr>
          <w:rFonts w:hint="cs"/>
          <w:rtl/>
        </w:rPr>
        <w:t xml:space="preserve">אז </w:t>
      </w:r>
      <w:bookmarkStart w:id="2080" w:name="_ETM_Q1_6449660"/>
      <w:bookmarkEnd w:id="2080"/>
      <w:r w:rsidRPr="00BB6A28">
        <w:rPr>
          <w:rFonts w:hint="cs"/>
          <w:rtl/>
        </w:rPr>
        <w:t xml:space="preserve">הנה, עכשיו שומעים. </w:t>
      </w:r>
      <w:bookmarkStart w:id="2081" w:name="_ETM_Q1_6452364"/>
      <w:bookmarkEnd w:id="2081"/>
    </w:p>
    <w:p w:rsidR="00DE5643" w:rsidRPr="00BB6A28" w:rsidRDefault="00DE5643" w:rsidP="00DE5643">
      <w:pPr>
        <w:rPr>
          <w:rtl/>
        </w:rPr>
      </w:pPr>
    </w:p>
    <w:p w:rsidR="00DE5643" w:rsidRPr="00BB6A28" w:rsidRDefault="00DE5643" w:rsidP="00DE5643">
      <w:pPr>
        <w:pStyle w:val="af6"/>
        <w:keepNext/>
        <w:rPr>
          <w:rtl/>
        </w:rPr>
      </w:pPr>
      <w:bookmarkStart w:id="2082" w:name="_ETM_Q1_6452692"/>
      <w:bookmarkEnd w:id="2082"/>
      <w:r w:rsidRPr="00BB6A28">
        <w:rPr>
          <w:rtl/>
        </w:rPr>
        <w:t>היו"ר ניסן סלומינסקי:</w:t>
      </w:r>
    </w:p>
    <w:p w:rsidR="00DE5643" w:rsidRPr="00BB6A28" w:rsidRDefault="00DE5643" w:rsidP="00DE5643">
      <w:pPr>
        <w:pStyle w:val="KeepWithNext"/>
        <w:rPr>
          <w:rtl/>
        </w:rPr>
      </w:pPr>
    </w:p>
    <w:p w:rsidR="00DE5643" w:rsidRPr="00BB6A28" w:rsidRDefault="00DE5643" w:rsidP="00DE5643">
      <w:pPr>
        <w:rPr>
          <w:rtl/>
        </w:rPr>
      </w:pPr>
      <w:r w:rsidRPr="00BB6A28">
        <w:rPr>
          <w:rFonts w:hint="cs"/>
          <w:rtl/>
        </w:rPr>
        <w:t xml:space="preserve">לא, לא, רחל, לא </w:t>
      </w:r>
      <w:bookmarkStart w:id="2083" w:name="_ETM_Q1_6456914"/>
      <w:bookmarkEnd w:id="2083"/>
      <w:r w:rsidRPr="00BB6A28">
        <w:rPr>
          <w:rFonts w:hint="cs"/>
          <w:rtl/>
        </w:rPr>
        <w:t>שומעים אותך. רחל, אני מבקש - - -</w:t>
      </w:r>
    </w:p>
    <w:p w:rsidR="00DE5643" w:rsidRPr="00BB6A28" w:rsidRDefault="00DE5643" w:rsidP="00DE5643">
      <w:pPr>
        <w:rPr>
          <w:rtl/>
        </w:rPr>
      </w:pPr>
      <w:bookmarkStart w:id="2084" w:name="_ETM_Q1_6457887"/>
      <w:bookmarkEnd w:id="2084"/>
    </w:p>
    <w:p w:rsidR="00DE5643" w:rsidRPr="00BB6A28" w:rsidRDefault="00DE5643" w:rsidP="00DE5643">
      <w:pPr>
        <w:pStyle w:val="-"/>
        <w:keepNext/>
        <w:rPr>
          <w:rtl/>
        </w:rPr>
      </w:pPr>
      <w:bookmarkStart w:id="2085" w:name="_ETM_Q1_6458232"/>
      <w:bookmarkEnd w:id="2085"/>
      <w:r w:rsidRPr="00BB6A28">
        <w:rPr>
          <w:rtl/>
        </w:rPr>
        <w:t>רחל עזריה (כולנו):</w:t>
      </w:r>
    </w:p>
    <w:p w:rsidR="00DE5643" w:rsidRPr="00BB6A28" w:rsidRDefault="00DE5643" w:rsidP="00DE5643">
      <w:pPr>
        <w:pStyle w:val="KeepWithNext"/>
        <w:rPr>
          <w:rtl/>
        </w:rPr>
      </w:pPr>
    </w:p>
    <w:p w:rsidR="00DE5643" w:rsidRPr="00BB6A28" w:rsidRDefault="00DE5643" w:rsidP="00DE5643">
      <w:pPr>
        <w:rPr>
          <w:rtl/>
        </w:rPr>
      </w:pPr>
      <w:r w:rsidRPr="00BB6A28">
        <w:rPr>
          <w:rFonts w:hint="cs"/>
          <w:rtl/>
        </w:rPr>
        <w:t xml:space="preserve">תן לי </w:t>
      </w:r>
      <w:bookmarkStart w:id="2086" w:name="_ETM_Q1_6460234"/>
      <w:bookmarkEnd w:id="2086"/>
      <w:r w:rsidRPr="00BB6A28">
        <w:rPr>
          <w:rFonts w:hint="cs"/>
          <w:rtl/>
        </w:rPr>
        <w:t xml:space="preserve">רגע. </w:t>
      </w:r>
    </w:p>
    <w:p w:rsidR="00DE5643" w:rsidRPr="00BB6A28" w:rsidRDefault="00DE5643" w:rsidP="00DE5643">
      <w:pPr>
        <w:rPr>
          <w:rtl/>
        </w:rPr>
      </w:pPr>
      <w:bookmarkStart w:id="2087" w:name="_ETM_Q1_6461339"/>
      <w:bookmarkEnd w:id="2087"/>
    </w:p>
    <w:p w:rsidR="00DE5643" w:rsidRPr="00BB6A28" w:rsidRDefault="00DE5643" w:rsidP="00DE5643">
      <w:pPr>
        <w:pStyle w:val="af6"/>
        <w:keepNext/>
        <w:rPr>
          <w:rtl/>
        </w:rPr>
      </w:pPr>
      <w:bookmarkStart w:id="2088" w:name="_ETM_Q1_6461672"/>
      <w:bookmarkEnd w:id="2088"/>
      <w:r w:rsidRPr="00BB6A28">
        <w:rPr>
          <w:rtl/>
        </w:rPr>
        <w:t>היו"ר ניסן סלומינסקי:</w:t>
      </w:r>
    </w:p>
    <w:p w:rsidR="00DE5643" w:rsidRPr="00BB6A28" w:rsidRDefault="00DE5643" w:rsidP="00DE5643">
      <w:pPr>
        <w:pStyle w:val="KeepWithNext"/>
        <w:rPr>
          <w:rtl/>
        </w:rPr>
      </w:pPr>
    </w:p>
    <w:p w:rsidR="00DE5643" w:rsidRPr="00BB6A28" w:rsidRDefault="00DE5643" w:rsidP="00DE5643">
      <w:pPr>
        <w:rPr>
          <w:rtl/>
        </w:rPr>
      </w:pPr>
      <w:r w:rsidRPr="00BB6A28">
        <w:rPr>
          <w:rFonts w:hint="cs"/>
          <w:rtl/>
        </w:rPr>
        <w:t xml:space="preserve">לא, אני לא נותן לך רגע. </w:t>
      </w:r>
      <w:bookmarkStart w:id="2089" w:name="_ETM_Q1_6459416"/>
      <w:bookmarkEnd w:id="2089"/>
    </w:p>
    <w:p w:rsidR="00DE5643" w:rsidRPr="00BB6A28" w:rsidRDefault="00DE5643" w:rsidP="00DE5643">
      <w:pPr>
        <w:rPr>
          <w:rtl/>
        </w:rPr>
      </w:pPr>
    </w:p>
    <w:p w:rsidR="00DE5643" w:rsidRPr="00BB6A28" w:rsidRDefault="00DE5643" w:rsidP="00DE5643">
      <w:pPr>
        <w:pStyle w:val="-"/>
        <w:keepNext/>
        <w:rPr>
          <w:rtl/>
        </w:rPr>
      </w:pPr>
      <w:bookmarkStart w:id="2090" w:name="_ETM_Q1_6459741"/>
      <w:bookmarkEnd w:id="2090"/>
      <w:r w:rsidRPr="00BB6A28">
        <w:rPr>
          <w:rtl/>
        </w:rPr>
        <w:t>רחל עזריה (כולנו):</w:t>
      </w:r>
    </w:p>
    <w:p w:rsidR="00DE5643" w:rsidRPr="00BB6A28" w:rsidRDefault="00DE5643" w:rsidP="00DE5643">
      <w:pPr>
        <w:pStyle w:val="KeepWithNext"/>
        <w:rPr>
          <w:rtl/>
        </w:rPr>
      </w:pPr>
    </w:p>
    <w:p w:rsidR="00DE5643" w:rsidRPr="00BB6A28" w:rsidRDefault="00DE5643" w:rsidP="00DE5643">
      <w:pPr>
        <w:rPr>
          <w:rtl/>
        </w:rPr>
      </w:pPr>
      <w:r w:rsidRPr="00BB6A28">
        <w:rPr>
          <w:rFonts w:hint="cs"/>
          <w:rtl/>
        </w:rPr>
        <w:t xml:space="preserve">אני רוצה לשאול </w:t>
      </w:r>
      <w:bookmarkStart w:id="2091" w:name="_ETM_Q1_6463368"/>
      <w:bookmarkEnd w:id="2091"/>
      <w:r w:rsidRPr="00BB6A28">
        <w:rPr>
          <w:rFonts w:hint="cs"/>
          <w:rtl/>
        </w:rPr>
        <w:t>האם מקרה של נערה שנרצחה על ידי האימא נופל</w:t>
      </w:r>
      <w:bookmarkStart w:id="2092" w:name="_ETM_Q1_6465015"/>
      <w:bookmarkEnd w:id="2092"/>
      <w:r w:rsidRPr="00BB6A28">
        <w:rPr>
          <w:rFonts w:hint="cs"/>
          <w:rtl/>
        </w:rPr>
        <w:t xml:space="preserve"> תחת הקטגוריה של סעיף (8).</w:t>
      </w:r>
    </w:p>
    <w:p w:rsidR="00DE5643" w:rsidRPr="00BB6A28" w:rsidRDefault="00DE5643" w:rsidP="00DE5643">
      <w:pPr>
        <w:rPr>
          <w:rtl/>
        </w:rPr>
      </w:pPr>
      <w:bookmarkStart w:id="2093" w:name="_ETM_Q1_6465882"/>
      <w:bookmarkEnd w:id="2093"/>
    </w:p>
    <w:p w:rsidR="00DE5643" w:rsidRPr="00BB6A28" w:rsidRDefault="00DE5643" w:rsidP="00DE5643">
      <w:pPr>
        <w:pStyle w:val="af6"/>
        <w:keepNext/>
        <w:rPr>
          <w:rtl/>
        </w:rPr>
      </w:pPr>
      <w:bookmarkStart w:id="2094" w:name="_ETM_Q1_6465952"/>
      <w:bookmarkEnd w:id="2094"/>
      <w:r w:rsidRPr="00BB6A28">
        <w:rPr>
          <w:rtl/>
        </w:rPr>
        <w:t>היו"ר ניסן סלומינסקי:</w:t>
      </w:r>
    </w:p>
    <w:p w:rsidR="00DE5643" w:rsidRPr="00BB6A28" w:rsidRDefault="00DE5643" w:rsidP="00DE5643">
      <w:pPr>
        <w:pStyle w:val="KeepWithNext"/>
        <w:rPr>
          <w:rtl/>
        </w:rPr>
      </w:pPr>
    </w:p>
    <w:p w:rsidR="00DE5643" w:rsidRPr="00BB6A28" w:rsidRDefault="00DE5643" w:rsidP="00DE5643">
      <w:pPr>
        <w:rPr>
          <w:rtl/>
        </w:rPr>
      </w:pPr>
      <w:r w:rsidRPr="00BB6A28">
        <w:rPr>
          <w:rFonts w:hint="cs"/>
          <w:rtl/>
        </w:rPr>
        <w:t xml:space="preserve">אני מבקש לא לענות על הדברים </w:t>
      </w:r>
      <w:bookmarkStart w:id="2095" w:name="_ETM_Q1_6466144"/>
      <w:bookmarkEnd w:id="2095"/>
      <w:r w:rsidRPr="00BB6A28">
        <w:rPr>
          <w:rFonts w:hint="cs"/>
          <w:rtl/>
        </w:rPr>
        <w:t xml:space="preserve">האלה. </w:t>
      </w:r>
    </w:p>
    <w:p w:rsidR="00DE5643" w:rsidRPr="00BB6A28" w:rsidRDefault="00DE5643" w:rsidP="00DE5643">
      <w:pPr>
        <w:rPr>
          <w:rtl/>
        </w:rPr>
      </w:pPr>
      <w:bookmarkStart w:id="2096" w:name="_ETM_Q1_6466914"/>
      <w:bookmarkEnd w:id="2096"/>
    </w:p>
    <w:p w:rsidR="00DE5643" w:rsidRPr="00BB6A28" w:rsidRDefault="00DE5643" w:rsidP="00DE5643">
      <w:pPr>
        <w:pStyle w:val="a4"/>
        <w:keepNext/>
        <w:rPr>
          <w:rtl/>
        </w:rPr>
      </w:pPr>
      <w:bookmarkStart w:id="2097" w:name="_ETM_Q1_6467270"/>
      <w:bookmarkEnd w:id="2097"/>
      <w:r w:rsidRPr="00BB6A28">
        <w:rPr>
          <w:rtl/>
        </w:rPr>
        <w:t>פנינה תמנו (יש עתיד):</w:t>
      </w:r>
    </w:p>
    <w:p w:rsidR="00DE5643" w:rsidRPr="00BB6A28" w:rsidRDefault="00DE5643" w:rsidP="00DE5643">
      <w:pPr>
        <w:pStyle w:val="KeepWithNext"/>
        <w:rPr>
          <w:rtl/>
        </w:rPr>
      </w:pPr>
    </w:p>
    <w:p w:rsidR="00DE5643" w:rsidRPr="00BB6A28" w:rsidRDefault="00DE5643" w:rsidP="00DE5643">
      <w:pPr>
        <w:rPr>
          <w:rtl/>
        </w:rPr>
      </w:pPr>
      <w:r w:rsidRPr="00BB6A28">
        <w:rPr>
          <w:rFonts w:hint="cs"/>
          <w:rtl/>
        </w:rPr>
        <w:t>בו</w:t>
      </w:r>
      <w:bookmarkStart w:id="2098" w:name="_ETM_Q1_6469823"/>
      <w:bookmarkEnd w:id="2098"/>
      <w:r w:rsidRPr="00BB6A28">
        <w:rPr>
          <w:rFonts w:hint="cs"/>
          <w:rtl/>
        </w:rPr>
        <w:t xml:space="preserve">או נתקדם. </w:t>
      </w:r>
    </w:p>
    <w:p w:rsidR="00DE5643" w:rsidRPr="00BB6A28" w:rsidRDefault="00DE5643" w:rsidP="00DE5643">
      <w:pPr>
        <w:rPr>
          <w:rtl/>
        </w:rPr>
      </w:pPr>
      <w:bookmarkStart w:id="2099" w:name="_ETM_Q1_6468340"/>
      <w:bookmarkEnd w:id="2099"/>
    </w:p>
    <w:p w:rsidR="00DE5643" w:rsidRPr="00BB6A28" w:rsidRDefault="00DE5643" w:rsidP="00DE5643">
      <w:pPr>
        <w:pStyle w:val="af6"/>
        <w:keepNext/>
        <w:rPr>
          <w:rtl/>
        </w:rPr>
      </w:pPr>
      <w:bookmarkStart w:id="2100" w:name="_ETM_Q1_6468666"/>
      <w:bookmarkEnd w:id="2100"/>
      <w:r w:rsidRPr="00BB6A28">
        <w:rPr>
          <w:rtl/>
        </w:rPr>
        <w:t>היו"ר ניסן סלומינסקי:</w:t>
      </w:r>
    </w:p>
    <w:p w:rsidR="00DE5643" w:rsidRPr="00BB6A28" w:rsidRDefault="00DE5643" w:rsidP="00DE5643">
      <w:pPr>
        <w:pStyle w:val="KeepWithNext"/>
        <w:rPr>
          <w:rtl/>
        </w:rPr>
      </w:pPr>
    </w:p>
    <w:p w:rsidR="00DE5643" w:rsidRPr="00BB6A28" w:rsidRDefault="00DE5643" w:rsidP="00DE5643">
      <w:pPr>
        <w:rPr>
          <w:rtl/>
        </w:rPr>
      </w:pPr>
      <w:r w:rsidRPr="00BB6A28">
        <w:rPr>
          <w:rFonts w:hint="cs"/>
          <w:rtl/>
        </w:rPr>
        <w:t xml:space="preserve">איך נתקדם ככה? היא מדברת, את מדברת, </w:t>
      </w:r>
      <w:bookmarkStart w:id="2101" w:name="_ETM_Q1_6470952"/>
      <w:bookmarkEnd w:id="2101"/>
      <w:r w:rsidRPr="00BB6A28">
        <w:rPr>
          <w:rFonts w:hint="cs"/>
          <w:rtl/>
        </w:rPr>
        <w:t xml:space="preserve">אף אחד לא שומע את השני, כל אחד רוצה לזרוק את מה שיש לו להגיד. זה </w:t>
      </w:r>
      <w:bookmarkStart w:id="2102" w:name="_ETM_Q1_6473718"/>
      <w:bookmarkEnd w:id="2102"/>
      <w:r w:rsidRPr="00BB6A28">
        <w:rPr>
          <w:rFonts w:hint="cs"/>
          <w:rtl/>
        </w:rPr>
        <w:t xml:space="preserve">לא דיון. </w:t>
      </w:r>
    </w:p>
    <w:p w:rsidR="00DE5643" w:rsidRPr="00BB6A28" w:rsidRDefault="00DE5643" w:rsidP="00DE5643">
      <w:pPr>
        <w:rPr>
          <w:rtl/>
        </w:rPr>
      </w:pPr>
      <w:bookmarkStart w:id="2103" w:name="_ETM_Q1_6471988"/>
      <w:bookmarkEnd w:id="2103"/>
    </w:p>
    <w:p w:rsidR="00DE5643" w:rsidRPr="00BB6A28" w:rsidRDefault="00DE5643" w:rsidP="00DE5643">
      <w:pPr>
        <w:pStyle w:val="-"/>
        <w:keepNext/>
        <w:rPr>
          <w:rtl/>
        </w:rPr>
      </w:pPr>
      <w:bookmarkStart w:id="2104" w:name="_ETM_Q1_6472658"/>
      <w:bookmarkEnd w:id="2104"/>
      <w:r w:rsidRPr="00BB6A28">
        <w:rPr>
          <w:rtl/>
        </w:rPr>
        <w:t>פנינה תמנו (יש עתיד):</w:t>
      </w:r>
    </w:p>
    <w:p w:rsidR="00DE5643" w:rsidRPr="00BB6A28" w:rsidRDefault="00DE5643" w:rsidP="00DE5643">
      <w:pPr>
        <w:pStyle w:val="KeepWithNext"/>
        <w:rPr>
          <w:rtl/>
        </w:rPr>
      </w:pPr>
    </w:p>
    <w:p w:rsidR="00DE5643" w:rsidRPr="00BB6A28" w:rsidRDefault="00DE5643" w:rsidP="00DE5643">
      <w:pPr>
        <w:rPr>
          <w:rtl/>
        </w:rPr>
      </w:pPr>
      <w:r w:rsidRPr="00BB6A28">
        <w:rPr>
          <w:rFonts w:hint="cs"/>
          <w:rtl/>
        </w:rPr>
        <w:t xml:space="preserve">שתגיד למה היא מתנגדת. </w:t>
      </w:r>
    </w:p>
    <w:p w:rsidR="00DE5643" w:rsidRPr="00BB6A28" w:rsidRDefault="00DE5643" w:rsidP="00DE5643">
      <w:pPr>
        <w:rPr>
          <w:rtl/>
        </w:rPr>
      </w:pPr>
      <w:bookmarkStart w:id="2105" w:name="_ETM_Q1_6472394"/>
      <w:bookmarkEnd w:id="2105"/>
    </w:p>
    <w:p w:rsidR="00DE5643" w:rsidRPr="00BB6A28" w:rsidRDefault="00DE5643" w:rsidP="00DE5643">
      <w:pPr>
        <w:pStyle w:val="af6"/>
        <w:keepNext/>
        <w:rPr>
          <w:rtl/>
        </w:rPr>
      </w:pPr>
      <w:bookmarkStart w:id="2106" w:name="_ETM_Q1_6472734"/>
      <w:bookmarkEnd w:id="2106"/>
      <w:r w:rsidRPr="00BB6A28">
        <w:rPr>
          <w:rtl/>
        </w:rPr>
        <w:t>היו"ר ניסן סלומינסקי:</w:t>
      </w:r>
    </w:p>
    <w:p w:rsidR="00DE5643" w:rsidRPr="00BB6A28" w:rsidRDefault="00DE5643" w:rsidP="00DE5643">
      <w:pPr>
        <w:pStyle w:val="KeepWithNext"/>
        <w:rPr>
          <w:rtl/>
        </w:rPr>
      </w:pPr>
    </w:p>
    <w:p w:rsidR="00DE5643" w:rsidRPr="00BB6A28" w:rsidRDefault="00DE5643" w:rsidP="00DE5643">
      <w:pPr>
        <w:rPr>
          <w:rtl/>
        </w:rPr>
      </w:pPr>
      <w:r w:rsidRPr="00BB6A28">
        <w:rPr>
          <w:rFonts w:hint="cs"/>
          <w:rtl/>
        </w:rPr>
        <w:t xml:space="preserve">אז בבקשה תנו לה, </w:t>
      </w:r>
      <w:bookmarkStart w:id="2107" w:name="_ETM_Q1_6478394"/>
      <w:bookmarkEnd w:id="2107"/>
      <w:r w:rsidRPr="00BB6A28">
        <w:rPr>
          <w:rFonts w:hint="cs"/>
          <w:rtl/>
        </w:rPr>
        <w:t xml:space="preserve">היא מנסה לדבר. </w:t>
      </w:r>
    </w:p>
    <w:p w:rsidR="00DE5643" w:rsidRPr="00BB6A28" w:rsidRDefault="00DE5643" w:rsidP="00DE5643">
      <w:pPr>
        <w:rPr>
          <w:rtl/>
        </w:rPr>
      </w:pPr>
    </w:p>
    <w:p w:rsidR="00DE5643" w:rsidRPr="00BB6A28" w:rsidRDefault="00DE5643" w:rsidP="00DE5643">
      <w:pPr>
        <w:pStyle w:val="af5"/>
        <w:keepNext/>
        <w:rPr>
          <w:rtl/>
        </w:rPr>
      </w:pPr>
      <w:bookmarkStart w:id="2108" w:name="_ETM_Q1_6491623"/>
      <w:bookmarkStart w:id="2109" w:name="_ETM_Q1_6491647"/>
      <w:bookmarkEnd w:id="2108"/>
      <w:bookmarkEnd w:id="2109"/>
      <w:r w:rsidRPr="00BB6A28">
        <w:rPr>
          <w:rtl/>
        </w:rPr>
        <w:t>קריאות:</w:t>
      </w:r>
    </w:p>
    <w:p w:rsidR="00DE5643" w:rsidRPr="00BB6A28" w:rsidRDefault="00DE5643" w:rsidP="00DE5643">
      <w:pPr>
        <w:pStyle w:val="KeepWithNext"/>
        <w:rPr>
          <w:rtl/>
        </w:rPr>
      </w:pPr>
    </w:p>
    <w:p w:rsidR="00DE5643" w:rsidRPr="00BB6A28" w:rsidRDefault="00DE5643" w:rsidP="00DE5643">
      <w:pPr>
        <w:rPr>
          <w:rtl/>
        </w:rPr>
      </w:pPr>
      <w:r w:rsidRPr="00BB6A28">
        <w:rPr>
          <w:rFonts w:hint="cs"/>
          <w:rtl/>
        </w:rPr>
        <w:t>- - -</w:t>
      </w:r>
    </w:p>
    <w:p w:rsidR="00DE5643" w:rsidRPr="00BB6A28" w:rsidRDefault="00DE5643" w:rsidP="00DE5643">
      <w:pPr>
        <w:rPr>
          <w:rtl/>
        </w:rPr>
      </w:pPr>
    </w:p>
    <w:p w:rsidR="00DE5643" w:rsidRPr="00BB6A28" w:rsidRDefault="00DE5643" w:rsidP="00DE5643">
      <w:pPr>
        <w:pStyle w:val="a4"/>
        <w:keepNext/>
        <w:rPr>
          <w:rtl/>
        </w:rPr>
      </w:pPr>
      <w:bookmarkStart w:id="2110" w:name="_ETM_Q1_6484718"/>
      <w:bookmarkStart w:id="2111" w:name="_ETM_Q1_6484744"/>
      <w:bookmarkStart w:id="2112" w:name="_ETM_Q1_6486400"/>
      <w:bookmarkEnd w:id="2110"/>
      <w:bookmarkEnd w:id="2111"/>
      <w:bookmarkEnd w:id="2112"/>
      <w:r w:rsidRPr="00BB6A28">
        <w:rPr>
          <w:rtl/>
        </w:rPr>
        <w:t>תמר בורנשטיין:</w:t>
      </w:r>
    </w:p>
    <w:p w:rsidR="00DE5643" w:rsidRPr="00BB6A28" w:rsidRDefault="00DE5643" w:rsidP="00DE5643">
      <w:pPr>
        <w:pStyle w:val="KeepWithNext"/>
        <w:rPr>
          <w:rtl/>
        </w:rPr>
      </w:pPr>
    </w:p>
    <w:p w:rsidR="00DE5643" w:rsidRPr="00BB6A28" w:rsidRDefault="00DE5643" w:rsidP="00DE5643">
      <w:pPr>
        <w:rPr>
          <w:rtl/>
        </w:rPr>
      </w:pPr>
      <w:r w:rsidRPr="00BB6A28">
        <w:rPr>
          <w:rFonts w:hint="cs"/>
          <w:rtl/>
        </w:rPr>
        <w:t xml:space="preserve">לא יהיה רצח על </w:t>
      </w:r>
      <w:bookmarkStart w:id="2113" w:name="_ETM_Q1_6489216"/>
      <w:bookmarkEnd w:id="2113"/>
      <w:r w:rsidRPr="00BB6A28">
        <w:rPr>
          <w:rFonts w:hint="cs"/>
          <w:rtl/>
        </w:rPr>
        <w:t>רקע מגדרי, זה לא ייפול לשום</w:t>
      </w:r>
      <w:bookmarkStart w:id="2114" w:name="_ETM_Q1_6493964"/>
      <w:bookmarkEnd w:id="2114"/>
      <w:r w:rsidRPr="00BB6A28">
        <w:rPr>
          <w:rFonts w:hint="cs"/>
          <w:rtl/>
        </w:rPr>
        <w:t xml:space="preserve"> הצעה שאנחנו - - -</w:t>
      </w:r>
    </w:p>
    <w:p w:rsidR="00DE5643" w:rsidRPr="00BB6A28" w:rsidRDefault="00DE5643" w:rsidP="00DE5643">
      <w:pPr>
        <w:rPr>
          <w:rtl/>
        </w:rPr>
      </w:pPr>
    </w:p>
    <w:p w:rsidR="00DE5643" w:rsidRPr="00BB6A28" w:rsidRDefault="00DE5643" w:rsidP="00DE5643">
      <w:pPr>
        <w:pStyle w:val="af6"/>
        <w:keepNext/>
        <w:rPr>
          <w:rtl/>
        </w:rPr>
      </w:pPr>
      <w:bookmarkStart w:id="2115" w:name="_ETM_Q1_6493391"/>
      <w:bookmarkStart w:id="2116" w:name="_ETM_Q1_6493418"/>
      <w:bookmarkEnd w:id="2115"/>
      <w:bookmarkEnd w:id="2116"/>
      <w:r w:rsidRPr="00BB6A28">
        <w:rPr>
          <w:rtl/>
        </w:rPr>
        <w:t>היו"ר ניסן סלומינסקי:</w:t>
      </w:r>
    </w:p>
    <w:p w:rsidR="00DE5643" w:rsidRPr="00BB6A28" w:rsidRDefault="00DE5643" w:rsidP="00DE5643">
      <w:pPr>
        <w:pStyle w:val="KeepWithNext"/>
        <w:rPr>
          <w:rtl/>
        </w:rPr>
      </w:pPr>
    </w:p>
    <w:p w:rsidR="00DE5643" w:rsidRPr="00BB6A28" w:rsidRDefault="00DE5643" w:rsidP="00DE5643">
      <w:pPr>
        <w:rPr>
          <w:rtl/>
        </w:rPr>
      </w:pPr>
      <w:r w:rsidRPr="00BB6A28">
        <w:rPr>
          <w:rFonts w:hint="cs"/>
          <w:rtl/>
        </w:rPr>
        <w:t xml:space="preserve">תמר, לא ככה, אני </w:t>
      </w:r>
      <w:bookmarkStart w:id="2117" w:name="_ETM_Q1_6498136"/>
      <w:bookmarkEnd w:id="2117"/>
      <w:r w:rsidRPr="00BB6A28">
        <w:rPr>
          <w:rFonts w:hint="cs"/>
          <w:rtl/>
        </w:rPr>
        <w:t xml:space="preserve">לא שומע אותך בכלל. </w:t>
      </w:r>
    </w:p>
    <w:p w:rsidR="00DE5643" w:rsidRPr="00BB6A28" w:rsidRDefault="00DE5643" w:rsidP="00DE5643">
      <w:pPr>
        <w:rPr>
          <w:rtl/>
        </w:rPr>
      </w:pPr>
      <w:bookmarkStart w:id="2118" w:name="_ETM_Q1_6496686"/>
      <w:bookmarkEnd w:id="2118"/>
    </w:p>
    <w:p w:rsidR="00DE5643" w:rsidRPr="00BB6A28" w:rsidRDefault="00DE5643" w:rsidP="00DE5643">
      <w:pPr>
        <w:pStyle w:val="a4"/>
        <w:keepNext/>
        <w:rPr>
          <w:rtl/>
        </w:rPr>
      </w:pPr>
      <w:bookmarkStart w:id="2119" w:name="_ETM_Q1_6497001"/>
      <w:bookmarkEnd w:id="2119"/>
      <w:r w:rsidRPr="00BB6A28">
        <w:rPr>
          <w:rtl/>
        </w:rPr>
        <w:t>תמר בורנשטיין:</w:t>
      </w:r>
    </w:p>
    <w:p w:rsidR="00DE5643" w:rsidRPr="00BB6A28" w:rsidRDefault="00DE5643" w:rsidP="00DE5643">
      <w:pPr>
        <w:pStyle w:val="KeepWithNext"/>
        <w:rPr>
          <w:rtl/>
        </w:rPr>
      </w:pPr>
    </w:p>
    <w:p w:rsidR="00DE5643" w:rsidRPr="00BB6A28" w:rsidRDefault="00DE5643" w:rsidP="00DE5643">
      <w:pPr>
        <w:rPr>
          <w:rtl/>
        </w:rPr>
      </w:pPr>
      <w:r w:rsidRPr="00BB6A28">
        <w:rPr>
          <w:rFonts w:hint="cs"/>
          <w:rtl/>
        </w:rPr>
        <w:t xml:space="preserve">אני מרגישה שמתקיפים אותה </w:t>
      </w:r>
      <w:bookmarkStart w:id="2120" w:name="_ETM_Q1_6498229"/>
      <w:bookmarkEnd w:id="2120"/>
      <w:r w:rsidRPr="00BB6A28">
        <w:rPr>
          <w:rFonts w:hint="cs"/>
          <w:rtl/>
        </w:rPr>
        <w:t>ללא הרף - - -</w:t>
      </w:r>
      <w:bookmarkStart w:id="2121" w:name="_ETM_Q1_6499282"/>
      <w:bookmarkEnd w:id="2121"/>
    </w:p>
    <w:p w:rsidR="00DE5643" w:rsidRPr="00BB6A28" w:rsidRDefault="00DE5643" w:rsidP="00DE5643">
      <w:pPr>
        <w:rPr>
          <w:rtl/>
        </w:rPr>
      </w:pPr>
    </w:p>
    <w:p w:rsidR="00DE5643" w:rsidRPr="00BB6A28" w:rsidRDefault="00DE5643" w:rsidP="00DE5643">
      <w:pPr>
        <w:pStyle w:val="a4"/>
        <w:keepNext/>
        <w:rPr>
          <w:rtl/>
        </w:rPr>
      </w:pPr>
      <w:bookmarkStart w:id="2122" w:name="_ETM_Q1_6499581"/>
      <w:bookmarkStart w:id="2123" w:name="_ETM_Q1_6500510"/>
      <w:bookmarkEnd w:id="2122"/>
      <w:bookmarkEnd w:id="2123"/>
      <w:r w:rsidRPr="00BB6A28">
        <w:rPr>
          <w:rtl/>
        </w:rPr>
        <w:t>פנינה תמנו (יש עתיד):</w:t>
      </w:r>
    </w:p>
    <w:p w:rsidR="00DE5643" w:rsidRPr="00BB6A28" w:rsidRDefault="00DE5643" w:rsidP="00DE5643">
      <w:pPr>
        <w:pStyle w:val="KeepWithNext"/>
        <w:rPr>
          <w:rtl/>
        </w:rPr>
      </w:pPr>
    </w:p>
    <w:p w:rsidR="00DE5643" w:rsidRPr="00BB6A28" w:rsidRDefault="00DE5643" w:rsidP="00DE5643">
      <w:pPr>
        <w:rPr>
          <w:rtl/>
        </w:rPr>
      </w:pPr>
      <w:r w:rsidRPr="00BB6A28">
        <w:rPr>
          <w:rFonts w:hint="cs"/>
          <w:rtl/>
        </w:rPr>
        <w:t xml:space="preserve">אנחנו לא מתקיפים אותה, אנחנו מנהלים </w:t>
      </w:r>
      <w:bookmarkStart w:id="2124" w:name="_ETM_Q1_6500625"/>
      <w:bookmarkEnd w:id="2124"/>
      <w:r w:rsidRPr="00BB6A28">
        <w:rPr>
          <w:rFonts w:hint="cs"/>
          <w:rtl/>
        </w:rPr>
        <w:t>איתה דיון. את מרגישה מותקפת יותר ממנה.</w:t>
      </w:r>
    </w:p>
    <w:p w:rsidR="00DE5643" w:rsidRPr="00BB6A28" w:rsidRDefault="00DE5643" w:rsidP="00DE5643">
      <w:pPr>
        <w:rPr>
          <w:rtl/>
        </w:rPr>
      </w:pPr>
      <w:bookmarkStart w:id="2125" w:name="_ETM_Q1_6501771"/>
      <w:bookmarkEnd w:id="2125"/>
    </w:p>
    <w:p w:rsidR="00936794" w:rsidRPr="00BB6A28" w:rsidRDefault="00DE5643" w:rsidP="00DE5643">
      <w:pPr>
        <w:pStyle w:val="af6"/>
        <w:keepNext/>
        <w:rPr>
          <w:rtl/>
        </w:rPr>
      </w:pPr>
      <w:bookmarkStart w:id="2126" w:name="_ETM_Q1_6502130"/>
      <w:bookmarkStart w:id="2127" w:name="_ETM_Q1_6505115"/>
      <w:bookmarkEnd w:id="2126"/>
      <w:bookmarkEnd w:id="2127"/>
      <w:r w:rsidRPr="00BB6A28">
        <w:rPr>
          <w:rtl/>
        </w:rPr>
        <w:t>היו"ר ניסן סלומינסקי:</w:t>
      </w:r>
    </w:p>
    <w:p w:rsidR="00DE5643" w:rsidRPr="00BB6A28" w:rsidRDefault="00DE5643" w:rsidP="00DE5643">
      <w:pPr>
        <w:pStyle w:val="KeepWithNext"/>
        <w:rPr>
          <w:rtl/>
        </w:rPr>
      </w:pPr>
    </w:p>
    <w:p w:rsidR="00DE5643" w:rsidRPr="00BB6A28" w:rsidRDefault="00DE5643" w:rsidP="00DE5643">
      <w:pPr>
        <w:rPr>
          <w:rtl/>
        </w:rPr>
      </w:pPr>
      <w:r w:rsidRPr="00BB6A28">
        <w:rPr>
          <w:rFonts w:hint="cs"/>
          <w:rtl/>
        </w:rPr>
        <w:t xml:space="preserve">פנינה, אני מבקש, אני רוצה לשמוע - </w:t>
      </w:r>
      <w:bookmarkStart w:id="2128" w:name="_ETM_Q1_6511214"/>
      <w:bookmarkEnd w:id="2128"/>
      <w:r w:rsidRPr="00BB6A28">
        <w:rPr>
          <w:rFonts w:hint="cs"/>
          <w:rtl/>
        </w:rPr>
        <w:t>- -</w:t>
      </w:r>
    </w:p>
    <w:p w:rsidR="00DE5643" w:rsidRPr="00BB6A28" w:rsidRDefault="00DE5643" w:rsidP="00DE5643">
      <w:pPr>
        <w:rPr>
          <w:rtl/>
        </w:rPr>
      </w:pPr>
      <w:bookmarkStart w:id="2129" w:name="_ETM_Q1_6508704"/>
      <w:bookmarkEnd w:id="2129"/>
    </w:p>
    <w:p w:rsidR="00DE5643" w:rsidRPr="00BB6A28" w:rsidRDefault="00DE5643" w:rsidP="00DE5643">
      <w:pPr>
        <w:pStyle w:val="a4"/>
        <w:keepNext/>
        <w:rPr>
          <w:rtl/>
        </w:rPr>
      </w:pPr>
      <w:bookmarkStart w:id="2130" w:name="_ETM_Q1_6509112"/>
      <w:bookmarkStart w:id="2131" w:name="_ETM_Q1_6506742"/>
      <w:bookmarkEnd w:id="2130"/>
      <w:bookmarkEnd w:id="2131"/>
      <w:r w:rsidRPr="00BB6A28">
        <w:rPr>
          <w:rtl/>
        </w:rPr>
        <w:t>תמר בורנשטיין:</w:t>
      </w:r>
    </w:p>
    <w:p w:rsidR="00DE5643" w:rsidRPr="00BB6A28" w:rsidRDefault="00DE5643" w:rsidP="00DE5643">
      <w:pPr>
        <w:pStyle w:val="KeepWithNext"/>
        <w:rPr>
          <w:rtl/>
        </w:rPr>
      </w:pPr>
    </w:p>
    <w:p w:rsidR="00DE5643" w:rsidRPr="00BB6A28" w:rsidRDefault="00DE5643" w:rsidP="00DE5643">
      <w:pPr>
        <w:rPr>
          <w:rtl/>
        </w:rPr>
      </w:pPr>
      <w:r w:rsidRPr="00BB6A28">
        <w:rPr>
          <w:rFonts w:hint="cs"/>
          <w:rtl/>
        </w:rPr>
        <w:t>אתם הופכים את זה לדיון של בעד ונגד</w:t>
      </w:r>
      <w:bookmarkStart w:id="2132" w:name="_ETM_Q1_6513127"/>
      <w:bookmarkEnd w:id="2132"/>
      <w:r w:rsidRPr="00BB6A28">
        <w:rPr>
          <w:rFonts w:hint="cs"/>
          <w:rtl/>
        </w:rPr>
        <w:t xml:space="preserve"> רצח נשים - - -</w:t>
      </w:r>
      <w:bookmarkStart w:id="2133" w:name="_ETM_Q1_6511613"/>
      <w:bookmarkEnd w:id="2133"/>
    </w:p>
    <w:p w:rsidR="00DE5643" w:rsidRPr="00BB6A28" w:rsidRDefault="00DE5643" w:rsidP="00DE5643">
      <w:pPr>
        <w:rPr>
          <w:rtl/>
        </w:rPr>
      </w:pPr>
    </w:p>
    <w:p w:rsidR="00DE5643" w:rsidRPr="00BB6A28" w:rsidRDefault="00DE5643" w:rsidP="00DE5643">
      <w:pPr>
        <w:pStyle w:val="a4"/>
        <w:keepNext/>
        <w:rPr>
          <w:rtl/>
        </w:rPr>
      </w:pPr>
      <w:bookmarkStart w:id="2134" w:name="_ETM_Q1_6511979"/>
      <w:bookmarkEnd w:id="2134"/>
      <w:r w:rsidRPr="00BB6A28">
        <w:rPr>
          <w:rtl/>
        </w:rPr>
        <w:t>פנינה תמנו (יש עתיד):</w:t>
      </w:r>
    </w:p>
    <w:p w:rsidR="00DE5643" w:rsidRPr="00BB6A28" w:rsidRDefault="00DE5643" w:rsidP="00DE5643">
      <w:pPr>
        <w:pStyle w:val="KeepWithNext"/>
        <w:rPr>
          <w:rtl/>
        </w:rPr>
      </w:pPr>
    </w:p>
    <w:p w:rsidR="00DE5643" w:rsidRPr="00BB6A28" w:rsidRDefault="00DE5643" w:rsidP="00DE5643">
      <w:pPr>
        <w:rPr>
          <w:rtl/>
        </w:rPr>
      </w:pPr>
      <w:r w:rsidRPr="00BB6A28">
        <w:rPr>
          <w:rFonts w:hint="cs"/>
          <w:rtl/>
        </w:rPr>
        <w:t xml:space="preserve">חלילה. </w:t>
      </w:r>
    </w:p>
    <w:p w:rsidR="00DE5643" w:rsidRPr="00BB6A28" w:rsidRDefault="00DE5643" w:rsidP="00DE5643">
      <w:pPr>
        <w:rPr>
          <w:rtl/>
        </w:rPr>
      </w:pPr>
      <w:bookmarkStart w:id="2135" w:name="_ETM_Q1_6514210"/>
      <w:bookmarkEnd w:id="2135"/>
    </w:p>
    <w:p w:rsidR="00DE5643" w:rsidRPr="00BB6A28" w:rsidRDefault="00DE5643" w:rsidP="00DE5643">
      <w:pPr>
        <w:pStyle w:val="af6"/>
        <w:keepNext/>
        <w:rPr>
          <w:rtl/>
        </w:rPr>
      </w:pPr>
      <w:bookmarkStart w:id="2136" w:name="_ETM_Q1_6514521"/>
      <w:bookmarkEnd w:id="2136"/>
      <w:r w:rsidRPr="00BB6A28">
        <w:rPr>
          <w:rtl/>
        </w:rPr>
        <w:t>היו"ר ניסן סלומינסקי:</w:t>
      </w:r>
    </w:p>
    <w:p w:rsidR="00DE5643" w:rsidRPr="00BB6A28" w:rsidRDefault="00DE5643" w:rsidP="00DE5643">
      <w:pPr>
        <w:pStyle w:val="KeepWithNext"/>
        <w:rPr>
          <w:rtl/>
        </w:rPr>
      </w:pPr>
    </w:p>
    <w:p w:rsidR="00DE5643" w:rsidRPr="00BB6A28" w:rsidRDefault="00DE5643" w:rsidP="00DE5643">
      <w:pPr>
        <w:rPr>
          <w:rtl/>
        </w:rPr>
      </w:pPr>
      <w:r w:rsidRPr="00BB6A28">
        <w:rPr>
          <w:rFonts w:hint="cs"/>
          <w:rtl/>
        </w:rPr>
        <w:t xml:space="preserve">תמר, אני רוצה </w:t>
      </w:r>
      <w:bookmarkStart w:id="2137" w:name="_ETM_Q1_6514176"/>
      <w:bookmarkEnd w:id="2137"/>
      <w:r w:rsidRPr="00BB6A28">
        <w:rPr>
          <w:rFonts w:hint="cs"/>
          <w:rtl/>
        </w:rPr>
        <w:t>לשמוע גם אותך, אבל לא בצורה הזאת. לילך,</w:t>
      </w:r>
      <w:bookmarkStart w:id="2138" w:name="_ETM_Q1_6525137"/>
      <w:bookmarkEnd w:id="2138"/>
      <w:r w:rsidRPr="00BB6A28">
        <w:rPr>
          <w:rFonts w:hint="cs"/>
          <w:rtl/>
        </w:rPr>
        <w:t xml:space="preserve"> תמשיכי בבקשה. </w:t>
      </w:r>
    </w:p>
    <w:p w:rsidR="00DE5643" w:rsidRPr="00BB6A28" w:rsidRDefault="00DE5643" w:rsidP="00DE5643">
      <w:pPr>
        <w:rPr>
          <w:rtl/>
        </w:rPr>
      </w:pPr>
      <w:bookmarkStart w:id="2139" w:name="_ETM_Q1_6524012"/>
      <w:bookmarkEnd w:id="2139"/>
    </w:p>
    <w:p w:rsidR="00DE5643" w:rsidRPr="00BB6A28" w:rsidRDefault="00DE5643" w:rsidP="00DE5643">
      <w:pPr>
        <w:pStyle w:val="a4"/>
        <w:keepNext/>
        <w:rPr>
          <w:rtl/>
        </w:rPr>
      </w:pPr>
      <w:bookmarkStart w:id="2140" w:name="_ETM_Q1_6524347"/>
      <w:bookmarkStart w:id="2141" w:name="_ETM_Q1_6525309"/>
      <w:bookmarkEnd w:id="2140"/>
      <w:bookmarkEnd w:id="2141"/>
      <w:r w:rsidRPr="00BB6A28">
        <w:rPr>
          <w:rtl/>
        </w:rPr>
        <w:t>לילך וגנר:</w:t>
      </w:r>
    </w:p>
    <w:p w:rsidR="00DE5643" w:rsidRPr="00BB6A28" w:rsidRDefault="00DE5643" w:rsidP="00DE5643">
      <w:pPr>
        <w:pStyle w:val="KeepWithNext"/>
        <w:rPr>
          <w:rtl/>
        </w:rPr>
      </w:pPr>
    </w:p>
    <w:p w:rsidR="00DE5643" w:rsidRPr="00BB6A28" w:rsidRDefault="00DE5643" w:rsidP="004457BC">
      <w:pPr>
        <w:rPr>
          <w:rtl/>
        </w:rPr>
      </w:pPr>
      <w:r w:rsidRPr="00BB6A28">
        <w:rPr>
          <w:rFonts w:hint="cs"/>
          <w:rtl/>
        </w:rPr>
        <w:t>מה שרציתי להגיד זה שהייעוץ המשפטי ביקש להרחיב</w:t>
      </w:r>
      <w:bookmarkStart w:id="2142" w:name="_ETM_Q1_6533693"/>
      <w:bookmarkEnd w:id="2142"/>
      <w:r w:rsidRPr="00BB6A28">
        <w:rPr>
          <w:rFonts w:hint="cs"/>
          <w:rtl/>
        </w:rPr>
        <w:t xml:space="preserve"> את הנסיבה של ההתעללות. ברפורמה, הנסיבות המחמירות דיברו על</w:t>
      </w:r>
      <w:bookmarkStart w:id="2143" w:name="_ETM_Q1_6537453"/>
      <w:bookmarkEnd w:id="2143"/>
      <w:r w:rsidRPr="00BB6A28">
        <w:rPr>
          <w:rFonts w:hint="cs"/>
          <w:rtl/>
        </w:rPr>
        <w:t xml:space="preserve"> משהו שקרה במעשה הרצח עצמו או בעושה</w:t>
      </w:r>
      <w:r w:rsidR="00132B9E" w:rsidRPr="00BB6A28">
        <w:rPr>
          <w:rFonts w:hint="cs"/>
          <w:rtl/>
        </w:rPr>
        <w:t>.</w:t>
      </w:r>
      <w:r w:rsidRPr="00BB6A28">
        <w:rPr>
          <w:rFonts w:hint="cs"/>
          <w:rtl/>
        </w:rPr>
        <w:t xml:space="preserve"> </w:t>
      </w:r>
      <w:r w:rsidR="0008550D" w:rsidRPr="00BB6A28">
        <w:rPr>
          <w:rFonts w:hint="cs"/>
          <w:rtl/>
        </w:rPr>
        <w:t xml:space="preserve">הוצע שזה </w:t>
      </w:r>
      <w:r w:rsidR="004457BC">
        <w:rPr>
          <w:rFonts w:hint="cs"/>
          <w:rtl/>
        </w:rPr>
        <w:t xml:space="preserve">גם </w:t>
      </w:r>
      <w:r w:rsidR="0008550D" w:rsidRPr="00BB6A28">
        <w:rPr>
          <w:rFonts w:hint="cs"/>
          <w:rtl/>
        </w:rPr>
        <w:t>יכלול</w:t>
      </w:r>
      <w:r w:rsidRPr="00BB6A28">
        <w:rPr>
          <w:rFonts w:hint="cs"/>
          <w:rtl/>
        </w:rPr>
        <w:t xml:space="preserve"> התעללות שקדמה למעשה הרצח ולא רק התעללות או אלימות חמורה </w:t>
      </w:r>
      <w:bookmarkStart w:id="2144" w:name="_ETM_Q1_6544970"/>
      <w:bookmarkEnd w:id="2144"/>
      <w:r w:rsidRPr="00BB6A28">
        <w:rPr>
          <w:rFonts w:hint="cs"/>
          <w:rtl/>
        </w:rPr>
        <w:t>בשעת מעשה הרצח</w:t>
      </w:r>
      <w:r w:rsidR="0008550D" w:rsidRPr="00BB6A28">
        <w:rPr>
          <w:rFonts w:hint="cs"/>
          <w:rtl/>
        </w:rPr>
        <w:t>,</w:t>
      </w:r>
      <w:r w:rsidRPr="00BB6A28">
        <w:rPr>
          <w:rFonts w:hint="cs"/>
          <w:rtl/>
        </w:rPr>
        <w:t xml:space="preserve"> </w:t>
      </w:r>
      <w:r w:rsidR="0008550D" w:rsidRPr="00BB6A28">
        <w:rPr>
          <w:rFonts w:hint="cs"/>
          <w:rtl/>
        </w:rPr>
        <w:t>ו</w:t>
      </w:r>
      <w:r w:rsidRPr="00BB6A28">
        <w:rPr>
          <w:rFonts w:hint="cs"/>
          <w:rtl/>
        </w:rPr>
        <w:t>אנחנו</w:t>
      </w:r>
      <w:bookmarkStart w:id="2145" w:name="_ETM_Q1_6550483"/>
      <w:bookmarkEnd w:id="2145"/>
      <w:r w:rsidRPr="00BB6A28">
        <w:rPr>
          <w:rFonts w:hint="cs"/>
          <w:rtl/>
        </w:rPr>
        <w:t xml:space="preserve"> לא התנגדנו להרחבה הזאת. שוב, אפשר להתווכח לאיזה מקרים </w:t>
      </w:r>
      <w:bookmarkStart w:id="2146" w:name="_ETM_Q1_6556934"/>
      <w:bookmarkEnd w:id="2146"/>
      <w:r w:rsidRPr="00BB6A28">
        <w:rPr>
          <w:rFonts w:hint="cs"/>
          <w:rtl/>
        </w:rPr>
        <w:t xml:space="preserve">זה נותן מענה ואיך אפשר יהיה להוכיח את אותה התעללות, </w:t>
      </w:r>
      <w:bookmarkStart w:id="2147" w:name="_ETM_Q1_6556787"/>
      <w:bookmarkEnd w:id="2147"/>
      <w:r w:rsidRPr="00BB6A28">
        <w:rPr>
          <w:rFonts w:hint="cs"/>
          <w:rtl/>
        </w:rPr>
        <w:t xml:space="preserve">אבל אני חושבת שיש מגוון רחב של צורות הוכחה, </w:t>
      </w:r>
      <w:bookmarkStart w:id="2148" w:name="_ETM_Q1_6568061"/>
      <w:bookmarkEnd w:id="2148"/>
      <w:r w:rsidRPr="00BB6A28">
        <w:rPr>
          <w:rFonts w:hint="cs"/>
          <w:rtl/>
        </w:rPr>
        <w:t>ותלונה במשטרה היא לא משהו הכרחי כדי להוכיח התעללות קודמת</w:t>
      </w:r>
      <w:r w:rsidR="0008550D" w:rsidRPr="00BB6A28">
        <w:rPr>
          <w:rFonts w:hint="cs"/>
          <w:rtl/>
        </w:rPr>
        <w:t>;</w:t>
      </w:r>
      <w:r w:rsidRPr="00BB6A28">
        <w:rPr>
          <w:rFonts w:hint="cs"/>
          <w:rtl/>
        </w:rPr>
        <w:t xml:space="preserve"> </w:t>
      </w:r>
      <w:bookmarkStart w:id="2149" w:name="_ETM_Q1_6568475"/>
      <w:bookmarkEnd w:id="2149"/>
      <w:r w:rsidRPr="00BB6A28">
        <w:rPr>
          <w:rFonts w:hint="cs"/>
          <w:rtl/>
        </w:rPr>
        <w:t xml:space="preserve">אפשר להוכיח התעללות קודמת בעדויות של בני משפחה, של </w:t>
      </w:r>
      <w:bookmarkStart w:id="2150" w:name="_ETM_Q1_6571962"/>
      <w:bookmarkEnd w:id="2150"/>
      <w:r w:rsidRPr="00BB6A28">
        <w:rPr>
          <w:rFonts w:hint="cs"/>
          <w:rtl/>
        </w:rPr>
        <w:t>חברים, של מכרים, על ידי תכתובות, ווטסאפים</w:t>
      </w:r>
      <w:r w:rsidR="0008550D" w:rsidRPr="00BB6A28">
        <w:rPr>
          <w:rFonts w:hint="cs"/>
          <w:rtl/>
        </w:rPr>
        <w:t xml:space="preserve"> וכדומה</w:t>
      </w:r>
      <w:r w:rsidRPr="00BB6A28">
        <w:rPr>
          <w:rFonts w:hint="cs"/>
          <w:rtl/>
        </w:rPr>
        <w:t>.</w:t>
      </w:r>
      <w:bookmarkStart w:id="2151" w:name="_ETM_Q1_6577077"/>
      <w:bookmarkEnd w:id="2151"/>
      <w:r w:rsidRPr="00BB6A28">
        <w:rPr>
          <w:rFonts w:hint="cs"/>
          <w:rtl/>
        </w:rPr>
        <w:t xml:space="preserve"> כלומר, יש סוגים שונים של דרכי הוכחה, ותלונה במשטרה היא </w:t>
      </w:r>
      <w:bookmarkStart w:id="2152" w:name="_ETM_Q1_6580186"/>
      <w:bookmarkEnd w:id="2152"/>
      <w:r w:rsidRPr="00BB6A28">
        <w:rPr>
          <w:rFonts w:hint="cs"/>
          <w:rtl/>
        </w:rPr>
        <w:t>לא הדרך היחידה להוכיח אלימות קודמת. ולכן אני ח</w:t>
      </w:r>
      <w:bookmarkStart w:id="2153" w:name="_ETM_Q1_6583782"/>
      <w:bookmarkEnd w:id="2153"/>
      <w:r w:rsidRPr="00BB6A28">
        <w:rPr>
          <w:rFonts w:hint="cs"/>
          <w:rtl/>
        </w:rPr>
        <w:t xml:space="preserve">ושבת שבמידה רבה גם ההצעה של הייעוץ המשפטי של </w:t>
      </w:r>
      <w:bookmarkStart w:id="2154" w:name="_ETM_Q1_6588335"/>
      <w:bookmarkEnd w:id="2154"/>
      <w:r w:rsidRPr="00BB6A28">
        <w:rPr>
          <w:rFonts w:hint="cs"/>
          <w:rtl/>
        </w:rPr>
        <w:t xml:space="preserve">הוועדה, שאנחנו נעתרנו לה, יכולה לתת מענה מסוים. </w:t>
      </w:r>
      <w:bookmarkStart w:id="2155" w:name="_ETM_Q1_6596383"/>
      <w:bookmarkEnd w:id="2155"/>
    </w:p>
    <w:p w:rsidR="00DE5643" w:rsidRPr="00BB6A28" w:rsidRDefault="00DE5643" w:rsidP="00DE5643">
      <w:pPr>
        <w:rPr>
          <w:rtl/>
        </w:rPr>
      </w:pPr>
    </w:p>
    <w:p w:rsidR="00DE5643" w:rsidRPr="00BB6A28" w:rsidRDefault="00DE5643" w:rsidP="00DE5643">
      <w:pPr>
        <w:pStyle w:val="af6"/>
        <w:keepNext/>
        <w:rPr>
          <w:rtl/>
        </w:rPr>
      </w:pPr>
      <w:r w:rsidRPr="00BB6A28">
        <w:rPr>
          <w:rtl/>
        </w:rPr>
        <w:t>היו"ר ניסן סלומינסקי:</w:t>
      </w:r>
    </w:p>
    <w:p w:rsidR="00DE5643" w:rsidRPr="00BB6A28" w:rsidRDefault="00DE5643" w:rsidP="00DE5643">
      <w:pPr>
        <w:pStyle w:val="KeepWithNext"/>
        <w:rPr>
          <w:rtl/>
        </w:rPr>
      </w:pPr>
    </w:p>
    <w:p w:rsidR="00DE5643" w:rsidRPr="00BB6A28" w:rsidRDefault="00DE5643" w:rsidP="00DE5643">
      <w:pPr>
        <w:rPr>
          <w:rtl/>
        </w:rPr>
      </w:pPr>
      <w:r w:rsidRPr="00BB6A28">
        <w:rPr>
          <w:rFonts w:hint="cs"/>
          <w:rtl/>
        </w:rPr>
        <w:t xml:space="preserve">תודה. תמר מהפרקליטות, בבקשה. </w:t>
      </w:r>
    </w:p>
    <w:p w:rsidR="00DE5643" w:rsidRPr="00BB6A28" w:rsidRDefault="00DE5643" w:rsidP="00DE5643">
      <w:pPr>
        <w:rPr>
          <w:rtl/>
        </w:rPr>
      </w:pPr>
      <w:bookmarkStart w:id="2156" w:name="_ETM_Q1_6598533"/>
      <w:bookmarkEnd w:id="2156"/>
    </w:p>
    <w:p w:rsidR="00DE5643" w:rsidRPr="00BB6A28" w:rsidRDefault="00DE5643" w:rsidP="00DE5643">
      <w:pPr>
        <w:pStyle w:val="a4"/>
        <w:keepNext/>
        <w:rPr>
          <w:rtl/>
        </w:rPr>
      </w:pPr>
      <w:bookmarkStart w:id="2157" w:name="_ETM_Q1_6597108"/>
      <w:bookmarkStart w:id="2158" w:name="_ETM_Q1_6598992"/>
      <w:bookmarkEnd w:id="2157"/>
      <w:bookmarkEnd w:id="2158"/>
      <w:r w:rsidRPr="00BB6A28">
        <w:rPr>
          <w:rtl/>
        </w:rPr>
        <w:t>פנינה תמנו (יש עתיד):</w:t>
      </w:r>
    </w:p>
    <w:p w:rsidR="00DE5643" w:rsidRPr="00BB6A28" w:rsidRDefault="00DE5643" w:rsidP="00DE5643">
      <w:pPr>
        <w:pStyle w:val="KeepWithNext"/>
        <w:rPr>
          <w:rtl/>
        </w:rPr>
      </w:pPr>
    </w:p>
    <w:p w:rsidR="00DE5643" w:rsidRPr="00BB6A28" w:rsidRDefault="00DE5643" w:rsidP="00DE5643">
      <w:pPr>
        <w:rPr>
          <w:rtl/>
        </w:rPr>
      </w:pPr>
      <w:r w:rsidRPr="00BB6A28">
        <w:rPr>
          <w:rFonts w:hint="cs"/>
          <w:rtl/>
        </w:rPr>
        <w:t xml:space="preserve">אפשר שהיא </w:t>
      </w:r>
      <w:bookmarkStart w:id="2159" w:name="_ETM_Q1_6598057"/>
      <w:bookmarkEnd w:id="2159"/>
      <w:r w:rsidRPr="00BB6A28">
        <w:rPr>
          <w:rFonts w:hint="cs"/>
          <w:rtl/>
        </w:rPr>
        <w:t xml:space="preserve">תוסיף משפט אחד על הרצח במשפחה, </w:t>
      </w:r>
      <w:bookmarkStart w:id="2160" w:name="_ETM_Q1_6598875"/>
      <w:bookmarkEnd w:id="2160"/>
      <w:r w:rsidRPr="00BB6A28">
        <w:rPr>
          <w:rFonts w:hint="cs"/>
          <w:rtl/>
        </w:rPr>
        <w:t xml:space="preserve">למה זה לא </w:t>
      </w:r>
      <w:bookmarkStart w:id="2161" w:name="_ETM_Q1_6598843"/>
      <w:bookmarkStart w:id="2162" w:name="_ETM_Q1_6599179"/>
      <w:bookmarkEnd w:id="2161"/>
      <w:bookmarkEnd w:id="2162"/>
      <w:r w:rsidRPr="00BB6A28">
        <w:rPr>
          <w:rFonts w:hint="cs"/>
          <w:rtl/>
        </w:rPr>
        <w:t>מספיק?</w:t>
      </w:r>
      <w:bookmarkStart w:id="2163" w:name="_ETM_Q1_6600019"/>
      <w:bookmarkEnd w:id="2163"/>
    </w:p>
    <w:p w:rsidR="00DE5643" w:rsidRPr="00BB6A28" w:rsidRDefault="00DE5643" w:rsidP="00DE5643">
      <w:pPr>
        <w:rPr>
          <w:rtl/>
        </w:rPr>
      </w:pPr>
    </w:p>
    <w:p w:rsidR="00DE5643" w:rsidRPr="00BB6A28" w:rsidRDefault="00DE5643" w:rsidP="00DE5643">
      <w:pPr>
        <w:pStyle w:val="a4"/>
        <w:keepNext/>
        <w:rPr>
          <w:rtl/>
        </w:rPr>
      </w:pPr>
      <w:bookmarkStart w:id="2164" w:name="_ETM_Q1_6600371"/>
      <w:bookmarkStart w:id="2165" w:name="_ETM_Q1_6601267"/>
      <w:bookmarkEnd w:id="2164"/>
      <w:bookmarkEnd w:id="2165"/>
      <w:r w:rsidRPr="00BB6A28">
        <w:rPr>
          <w:rtl/>
        </w:rPr>
        <w:t>לילך וגנר:</w:t>
      </w:r>
    </w:p>
    <w:p w:rsidR="00DE5643" w:rsidRPr="00BB6A28" w:rsidRDefault="00DE5643" w:rsidP="00DE5643">
      <w:pPr>
        <w:pStyle w:val="KeepWithNext"/>
        <w:rPr>
          <w:rtl/>
        </w:rPr>
      </w:pPr>
    </w:p>
    <w:p w:rsidR="00DE5643" w:rsidRPr="00BB6A28" w:rsidRDefault="00DE5643" w:rsidP="00DE5643">
      <w:pPr>
        <w:rPr>
          <w:rtl/>
        </w:rPr>
      </w:pPr>
      <w:r w:rsidRPr="00BB6A28">
        <w:rPr>
          <w:rFonts w:hint="cs"/>
          <w:rtl/>
        </w:rPr>
        <w:t xml:space="preserve">אני חשבתי שאני הסברתי. </w:t>
      </w:r>
    </w:p>
    <w:p w:rsidR="00DE5643" w:rsidRPr="00BB6A28" w:rsidRDefault="00DE5643" w:rsidP="00DE5643">
      <w:pPr>
        <w:rPr>
          <w:rtl/>
        </w:rPr>
      </w:pPr>
    </w:p>
    <w:p w:rsidR="00DE5643" w:rsidRPr="00BB6A28" w:rsidRDefault="00DE5643" w:rsidP="00DE5643">
      <w:pPr>
        <w:pStyle w:val="a4"/>
        <w:keepNext/>
        <w:rPr>
          <w:rtl/>
        </w:rPr>
      </w:pPr>
      <w:bookmarkStart w:id="2166" w:name="_ETM_Q1_6606751"/>
      <w:bookmarkStart w:id="2167" w:name="_ETM_Q1_6606771"/>
      <w:bookmarkStart w:id="2168" w:name="_ETM_Q1_6605447"/>
      <w:bookmarkEnd w:id="2166"/>
      <w:bookmarkEnd w:id="2167"/>
      <w:bookmarkEnd w:id="2168"/>
      <w:r w:rsidRPr="00BB6A28">
        <w:rPr>
          <w:rtl/>
        </w:rPr>
        <w:t>פנינה תמנו (יש עתיד):</w:t>
      </w:r>
    </w:p>
    <w:p w:rsidR="00DE5643" w:rsidRPr="00BB6A28" w:rsidRDefault="00DE5643" w:rsidP="00DE5643">
      <w:pPr>
        <w:pStyle w:val="KeepWithNext"/>
        <w:rPr>
          <w:rtl/>
        </w:rPr>
      </w:pPr>
    </w:p>
    <w:p w:rsidR="00DE5643" w:rsidRPr="00BB6A28" w:rsidRDefault="00DE5643" w:rsidP="00DE5643">
      <w:pPr>
        <w:rPr>
          <w:rtl/>
        </w:rPr>
      </w:pPr>
      <w:r w:rsidRPr="00BB6A28">
        <w:rPr>
          <w:rFonts w:hint="cs"/>
          <w:rtl/>
        </w:rPr>
        <w:t xml:space="preserve">לא. את </w:t>
      </w:r>
      <w:bookmarkStart w:id="2169" w:name="_ETM_Q1_6605852"/>
      <w:bookmarkEnd w:id="2169"/>
      <w:r w:rsidRPr="00BB6A28">
        <w:rPr>
          <w:rFonts w:hint="cs"/>
          <w:rtl/>
        </w:rPr>
        <w:t xml:space="preserve">אמרת שזה </w:t>
      </w:r>
      <w:r w:rsidR="00547B9F" w:rsidRPr="00BB6A28">
        <w:rPr>
          <w:rFonts w:hint="cs"/>
          <w:rtl/>
        </w:rPr>
        <w:t xml:space="preserve">אחראי על קטין, על ילדים, אבל אני </w:t>
      </w:r>
      <w:bookmarkStart w:id="2170" w:name="_ETM_Q1_6609216"/>
      <w:bookmarkEnd w:id="2170"/>
      <w:r w:rsidR="00547B9F" w:rsidRPr="00BB6A28">
        <w:rPr>
          <w:rFonts w:hint="cs"/>
          <w:rtl/>
        </w:rPr>
        <w:t>אומרת שבן אדם שחי עם אישה - - -</w:t>
      </w:r>
      <w:bookmarkStart w:id="2171" w:name="_ETM_Q1_6606553"/>
      <w:bookmarkEnd w:id="2171"/>
    </w:p>
    <w:p w:rsidR="00547B9F" w:rsidRPr="00BB6A28" w:rsidRDefault="00547B9F" w:rsidP="00DE5643">
      <w:pPr>
        <w:rPr>
          <w:rtl/>
        </w:rPr>
      </w:pPr>
    </w:p>
    <w:p w:rsidR="00547B9F" w:rsidRPr="00BB6A28" w:rsidRDefault="00547B9F" w:rsidP="00547B9F">
      <w:pPr>
        <w:pStyle w:val="af6"/>
        <w:keepNext/>
        <w:rPr>
          <w:rtl/>
        </w:rPr>
      </w:pPr>
      <w:bookmarkStart w:id="2172" w:name="_ETM_Q1_6606918"/>
      <w:bookmarkEnd w:id="2172"/>
      <w:r w:rsidRPr="00BB6A28">
        <w:rPr>
          <w:rtl/>
        </w:rPr>
        <w:t>היו"ר ניסן סלומינסקי:</w:t>
      </w:r>
    </w:p>
    <w:p w:rsidR="00547B9F" w:rsidRPr="00BB6A28" w:rsidRDefault="00547B9F" w:rsidP="00547B9F">
      <w:pPr>
        <w:pStyle w:val="KeepWithNext"/>
        <w:rPr>
          <w:rtl/>
        </w:rPr>
      </w:pPr>
    </w:p>
    <w:p w:rsidR="00547B9F" w:rsidRPr="00BB6A28" w:rsidRDefault="00547B9F" w:rsidP="00547B9F">
      <w:pPr>
        <w:rPr>
          <w:rtl/>
        </w:rPr>
      </w:pPr>
      <w:r w:rsidRPr="00BB6A28">
        <w:rPr>
          <w:rFonts w:hint="cs"/>
          <w:rtl/>
        </w:rPr>
        <w:t xml:space="preserve">רחל ביקשה לפנייך לדבר, יעל ביקשה לפנייך,  </w:t>
      </w:r>
      <w:bookmarkStart w:id="2173" w:name="_ETM_Q1_6612861"/>
      <w:bookmarkEnd w:id="2173"/>
      <w:r w:rsidRPr="00BB6A28">
        <w:rPr>
          <w:rFonts w:hint="cs"/>
          <w:rtl/>
        </w:rPr>
        <w:t xml:space="preserve">באמת, זה לא בסדר. </w:t>
      </w:r>
    </w:p>
    <w:p w:rsidR="00547B9F" w:rsidRPr="00BB6A28" w:rsidRDefault="00547B9F" w:rsidP="00547B9F">
      <w:pPr>
        <w:rPr>
          <w:rtl/>
        </w:rPr>
      </w:pPr>
      <w:bookmarkStart w:id="2174" w:name="_ETM_Q1_6612867"/>
      <w:bookmarkEnd w:id="2174"/>
    </w:p>
    <w:p w:rsidR="00547B9F" w:rsidRPr="00BB6A28" w:rsidRDefault="00547B9F" w:rsidP="00547B9F">
      <w:pPr>
        <w:pStyle w:val="a4"/>
        <w:keepNext/>
        <w:rPr>
          <w:rtl/>
        </w:rPr>
      </w:pPr>
      <w:r w:rsidRPr="00BB6A28">
        <w:rPr>
          <w:rtl/>
        </w:rPr>
        <w:t>פנינה תמנו (יש עתיד):</w:t>
      </w:r>
    </w:p>
    <w:p w:rsidR="00547B9F" w:rsidRPr="00BB6A28" w:rsidRDefault="00547B9F" w:rsidP="00547B9F">
      <w:pPr>
        <w:pStyle w:val="KeepWithNext"/>
        <w:rPr>
          <w:rtl/>
        </w:rPr>
      </w:pPr>
    </w:p>
    <w:p w:rsidR="00547B9F" w:rsidRPr="00BB6A28" w:rsidRDefault="00547B9F" w:rsidP="00547B9F">
      <w:pPr>
        <w:rPr>
          <w:rtl/>
        </w:rPr>
      </w:pPr>
      <w:r w:rsidRPr="00BB6A28">
        <w:rPr>
          <w:rFonts w:hint="cs"/>
          <w:rtl/>
        </w:rPr>
        <w:t>ס</w:t>
      </w:r>
      <w:bookmarkStart w:id="2175" w:name="_ETM_Q1_6614916"/>
      <w:bookmarkEnd w:id="2175"/>
      <w:r w:rsidRPr="00BB6A28">
        <w:rPr>
          <w:rFonts w:hint="cs"/>
          <w:rtl/>
        </w:rPr>
        <w:t xml:space="preserve">ליחה, אני רק שואלת לפני </w:t>
      </w:r>
      <w:bookmarkStart w:id="2176" w:name="_ETM_Q1_6615149"/>
      <w:bookmarkEnd w:id="2176"/>
      <w:r w:rsidRPr="00BB6A28">
        <w:rPr>
          <w:rFonts w:hint="cs"/>
          <w:rtl/>
        </w:rPr>
        <w:t xml:space="preserve">שהיא מסיימת. </w:t>
      </w:r>
    </w:p>
    <w:p w:rsidR="00547B9F" w:rsidRPr="00BB6A28" w:rsidRDefault="00547B9F" w:rsidP="00547B9F">
      <w:pPr>
        <w:rPr>
          <w:rtl/>
        </w:rPr>
      </w:pPr>
      <w:bookmarkStart w:id="2177" w:name="_ETM_Q1_6614306"/>
      <w:bookmarkEnd w:id="2177"/>
    </w:p>
    <w:p w:rsidR="00547B9F" w:rsidRPr="00BB6A28" w:rsidRDefault="00547B9F" w:rsidP="00547B9F">
      <w:pPr>
        <w:pStyle w:val="af6"/>
        <w:keepNext/>
        <w:rPr>
          <w:rtl/>
        </w:rPr>
      </w:pPr>
      <w:bookmarkStart w:id="2178" w:name="_ETM_Q1_6614632"/>
      <w:bookmarkEnd w:id="2178"/>
      <w:r w:rsidRPr="00BB6A28">
        <w:rPr>
          <w:rtl/>
        </w:rPr>
        <w:t>היו"ר ניסן סלומינסקי:</w:t>
      </w:r>
    </w:p>
    <w:p w:rsidR="00547B9F" w:rsidRPr="00BB6A28" w:rsidRDefault="00547B9F" w:rsidP="00547B9F">
      <w:pPr>
        <w:pStyle w:val="KeepWithNext"/>
        <w:rPr>
          <w:rtl/>
        </w:rPr>
      </w:pPr>
    </w:p>
    <w:p w:rsidR="00547B9F" w:rsidRPr="00BB6A28" w:rsidRDefault="00547B9F" w:rsidP="00547B9F">
      <w:pPr>
        <w:rPr>
          <w:rtl/>
        </w:rPr>
      </w:pPr>
      <w:r w:rsidRPr="00BB6A28">
        <w:rPr>
          <w:rFonts w:hint="cs"/>
          <w:rtl/>
        </w:rPr>
        <w:t>לא. כולם רוצים לשאול שאלות. תשאלו א</w:t>
      </w:r>
      <w:bookmarkStart w:id="2179" w:name="_ETM_Q1_6619517"/>
      <w:bookmarkEnd w:id="2179"/>
      <w:r w:rsidRPr="00BB6A28">
        <w:rPr>
          <w:rFonts w:hint="cs"/>
          <w:rtl/>
        </w:rPr>
        <w:t>ותן עוד מעט. עכשיו תמר מהפרקליטות תדבר.</w:t>
      </w:r>
      <w:bookmarkStart w:id="2180" w:name="_ETM_Q1_6623207"/>
      <w:bookmarkStart w:id="2181" w:name="_ETM_Q1_6623463"/>
      <w:bookmarkEnd w:id="2180"/>
      <w:bookmarkEnd w:id="2181"/>
    </w:p>
    <w:p w:rsidR="00547B9F" w:rsidRPr="00BB6A28" w:rsidRDefault="00547B9F" w:rsidP="00547B9F">
      <w:pPr>
        <w:rPr>
          <w:rtl/>
        </w:rPr>
      </w:pPr>
      <w:bookmarkStart w:id="2182" w:name="_ETM_Q1_6618712"/>
      <w:bookmarkEnd w:id="2182"/>
    </w:p>
    <w:p w:rsidR="00547B9F" w:rsidRPr="00BB6A28" w:rsidRDefault="00547B9F" w:rsidP="00547B9F">
      <w:pPr>
        <w:pStyle w:val="a4"/>
        <w:keepNext/>
        <w:rPr>
          <w:rtl/>
        </w:rPr>
      </w:pPr>
      <w:bookmarkStart w:id="2183" w:name="_ETM_Q1_6619030"/>
      <w:bookmarkStart w:id="2184" w:name="_ETM_Q1_6619968"/>
      <w:bookmarkEnd w:id="2183"/>
      <w:bookmarkEnd w:id="2184"/>
      <w:r w:rsidRPr="00BB6A28">
        <w:rPr>
          <w:rtl/>
        </w:rPr>
        <w:t>יעל גרמן (יש עתיד):</w:t>
      </w:r>
    </w:p>
    <w:p w:rsidR="00547B9F" w:rsidRPr="00BB6A28" w:rsidRDefault="00547B9F" w:rsidP="00547B9F">
      <w:pPr>
        <w:pStyle w:val="KeepWithNext"/>
        <w:rPr>
          <w:rtl/>
        </w:rPr>
      </w:pPr>
    </w:p>
    <w:p w:rsidR="00547B9F" w:rsidRPr="00BB6A28" w:rsidRDefault="00547B9F" w:rsidP="00547B9F">
      <w:pPr>
        <w:rPr>
          <w:rtl/>
        </w:rPr>
      </w:pPr>
      <w:r w:rsidRPr="00BB6A28">
        <w:rPr>
          <w:rFonts w:hint="cs"/>
          <w:rtl/>
        </w:rPr>
        <w:t xml:space="preserve">עוד מעט ייגמר הזמן. </w:t>
      </w:r>
    </w:p>
    <w:p w:rsidR="00547B9F" w:rsidRPr="00BB6A28" w:rsidRDefault="00547B9F" w:rsidP="00547B9F">
      <w:pPr>
        <w:rPr>
          <w:rtl/>
        </w:rPr>
      </w:pPr>
      <w:bookmarkStart w:id="2185" w:name="_ETM_Q1_6623737"/>
      <w:bookmarkEnd w:id="2185"/>
    </w:p>
    <w:p w:rsidR="00547B9F" w:rsidRPr="00BB6A28" w:rsidRDefault="00547B9F" w:rsidP="00547B9F">
      <w:pPr>
        <w:pStyle w:val="af6"/>
        <w:keepNext/>
        <w:rPr>
          <w:rtl/>
        </w:rPr>
      </w:pPr>
      <w:bookmarkStart w:id="2186" w:name="_ETM_Q1_6624076"/>
      <w:bookmarkEnd w:id="2186"/>
      <w:r w:rsidRPr="00BB6A28">
        <w:rPr>
          <w:rtl/>
        </w:rPr>
        <w:t>היו"ר ניסן סלומינסקי:</w:t>
      </w:r>
    </w:p>
    <w:p w:rsidR="00547B9F" w:rsidRPr="00BB6A28" w:rsidRDefault="00547B9F" w:rsidP="00547B9F">
      <w:pPr>
        <w:pStyle w:val="KeepWithNext"/>
        <w:rPr>
          <w:rtl/>
        </w:rPr>
      </w:pPr>
    </w:p>
    <w:p w:rsidR="00547B9F" w:rsidRPr="00BB6A28" w:rsidRDefault="00547B9F" w:rsidP="00547B9F">
      <w:pPr>
        <w:rPr>
          <w:rtl/>
        </w:rPr>
      </w:pPr>
      <w:r w:rsidRPr="00BB6A28">
        <w:rPr>
          <w:rFonts w:hint="cs"/>
          <w:rtl/>
        </w:rPr>
        <w:t xml:space="preserve">אז תהיה עוד ישיבה. </w:t>
      </w:r>
    </w:p>
    <w:p w:rsidR="00547B9F" w:rsidRPr="00BB6A28" w:rsidRDefault="00547B9F" w:rsidP="00547B9F">
      <w:pPr>
        <w:rPr>
          <w:rtl/>
        </w:rPr>
      </w:pPr>
    </w:p>
    <w:p w:rsidR="00547B9F" w:rsidRPr="00BB6A28" w:rsidRDefault="00547B9F" w:rsidP="00547B9F">
      <w:pPr>
        <w:pStyle w:val="a4"/>
        <w:keepNext/>
        <w:rPr>
          <w:rtl/>
        </w:rPr>
      </w:pPr>
      <w:bookmarkStart w:id="2187" w:name="_ETM_Q1_6627870"/>
      <w:bookmarkStart w:id="2188" w:name="_ETM_Q1_6628163"/>
      <w:bookmarkStart w:id="2189" w:name="_ETM_Q1_6629337"/>
      <w:bookmarkEnd w:id="2187"/>
      <w:bookmarkEnd w:id="2188"/>
      <w:bookmarkEnd w:id="2189"/>
      <w:r w:rsidRPr="00BB6A28">
        <w:rPr>
          <w:rtl/>
        </w:rPr>
        <w:t>תמר בורנשטיין:</w:t>
      </w:r>
    </w:p>
    <w:p w:rsidR="00547B9F" w:rsidRPr="00BB6A28" w:rsidRDefault="00547B9F" w:rsidP="00547B9F">
      <w:pPr>
        <w:pStyle w:val="KeepWithNext"/>
        <w:rPr>
          <w:rtl/>
        </w:rPr>
      </w:pPr>
    </w:p>
    <w:p w:rsidR="00547B9F" w:rsidRPr="00BB6A28" w:rsidRDefault="00547B9F" w:rsidP="00547B9F">
      <w:pPr>
        <w:rPr>
          <w:rtl/>
        </w:rPr>
      </w:pPr>
      <w:bookmarkStart w:id="2190" w:name="_ETM_Q1_6630283"/>
      <w:bookmarkEnd w:id="2190"/>
      <w:r w:rsidRPr="00BB6A28">
        <w:rPr>
          <w:rFonts w:hint="cs"/>
          <w:rtl/>
        </w:rPr>
        <w:t xml:space="preserve">אני אגיד רק כמה דברים קצרים, כי באופן בסיסי אני </w:t>
      </w:r>
      <w:bookmarkStart w:id="2191" w:name="_ETM_Q1_6634264"/>
      <w:bookmarkEnd w:id="2191"/>
      <w:r w:rsidRPr="00BB6A28">
        <w:rPr>
          <w:rFonts w:hint="cs"/>
          <w:rtl/>
        </w:rPr>
        <w:t xml:space="preserve">מסכימה עם מה שלילך אמרה. היא הסבירה את כל הדברים, </w:t>
      </w:r>
      <w:bookmarkStart w:id="2192" w:name="_ETM_Q1_6641089"/>
      <w:bookmarkEnd w:id="2192"/>
      <w:r w:rsidRPr="00BB6A28">
        <w:rPr>
          <w:rFonts w:hint="cs"/>
          <w:rtl/>
        </w:rPr>
        <w:t>עמדה על כל השיקולים, ואני מסכימה עם הדברים שלה. הפריע</w:t>
      </w:r>
      <w:bookmarkStart w:id="2193" w:name="_ETM_Q1_6645399"/>
      <w:bookmarkEnd w:id="2193"/>
      <w:r w:rsidRPr="00BB6A28">
        <w:rPr>
          <w:rFonts w:hint="cs"/>
          <w:rtl/>
        </w:rPr>
        <w:t xml:space="preserve"> לי שהעניין הוצג כאן כאילו אנחנו מציגים עמדה נוג</w:t>
      </w:r>
      <w:bookmarkStart w:id="2194" w:name="_ETM_Q1_6652874"/>
      <w:bookmarkEnd w:id="2194"/>
      <w:r w:rsidRPr="00BB6A28">
        <w:rPr>
          <w:rFonts w:hint="cs"/>
          <w:rtl/>
        </w:rPr>
        <w:t>דת לתיקון, שהיא בעצם עמדה</w:t>
      </w:r>
      <w:bookmarkStart w:id="2195" w:name="_ETM_Q1_6656023"/>
      <w:bookmarkEnd w:id="2195"/>
      <w:r w:rsidRPr="00BB6A28">
        <w:rPr>
          <w:rFonts w:hint="cs"/>
          <w:rtl/>
        </w:rPr>
        <w:t xml:space="preserve"> שהיא בעד פגיעה בנשים ובעד אלימות נגד נשים. </w:t>
      </w:r>
    </w:p>
    <w:p w:rsidR="00547B9F" w:rsidRPr="00BB6A28" w:rsidRDefault="00547B9F" w:rsidP="00547B9F">
      <w:pPr>
        <w:rPr>
          <w:rtl/>
        </w:rPr>
      </w:pPr>
      <w:bookmarkStart w:id="2196" w:name="_ETM_Q1_6654509"/>
      <w:bookmarkEnd w:id="2196"/>
    </w:p>
    <w:p w:rsidR="00547B9F" w:rsidRPr="00BB6A28" w:rsidRDefault="00547B9F" w:rsidP="00547B9F">
      <w:pPr>
        <w:pStyle w:val="a4"/>
        <w:keepNext/>
        <w:rPr>
          <w:rtl/>
        </w:rPr>
      </w:pPr>
      <w:bookmarkStart w:id="2197" w:name="_ETM_Q1_6654997"/>
      <w:bookmarkStart w:id="2198" w:name="_ETM_Q1_6656445"/>
      <w:bookmarkEnd w:id="2197"/>
      <w:bookmarkEnd w:id="2198"/>
      <w:r w:rsidRPr="00BB6A28">
        <w:rPr>
          <w:rtl/>
        </w:rPr>
        <w:t>יעל גרמן (יש עתיד):</w:t>
      </w:r>
    </w:p>
    <w:p w:rsidR="00547B9F" w:rsidRPr="00BB6A28" w:rsidRDefault="00547B9F" w:rsidP="00547B9F">
      <w:pPr>
        <w:pStyle w:val="KeepWithNext"/>
        <w:rPr>
          <w:rtl/>
        </w:rPr>
      </w:pPr>
    </w:p>
    <w:p w:rsidR="00547B9F" w:rsidRPr="00BB6A28" w:rsidRDefault="00547B9F" w:rsidP="00547B9F">
      <w:pPr>
        <w:rPr>
          <w:rtl/>
        </w:rPr>
      </w:pPr>
      <w:r w:rsidRPr="00BB6A28">
        <w:rPr>
          <w:rFonts w:hint="cs"/>
          <w:rtl/>
        </w:rPr>
        <w:t xml:space="preserve">חס </w:t>
      </w:r>
      <w:bookmarkStart w:id="2199" w:name="_ETM_Q1_6657978"/>
      <w:bookmarkEnd w:id="2199"/>
      <w:r w:rsidRPr="00BB6A28">
        <w:rPr>
          <w:rFonts w:hint="cs"/>
          <w:rtl/>
        </w:rPr>
        <w:t xml:space="preserve">וחלילה, אף אחד לא התכוון לכך. </w:t>
      </w:r>
      <w:bookmarkStart w:id="2200" w:name="_ETM_Q1_6656111"/>
      <w:bookmarkEnd w:id="2200"/>
    </w:p>
    <w:p w:rsidR="00547B9F" w:rsidRPr="00BB6A28" w:rsidRDefault="00547B9F" w:rsidP="00547B9F">
      <w:pPr>
        <w:rPr>
          <w:rtl/>
        </w:rPr>
      </w:pPr>
    </w:p>
    <w:p w:rsidR="00547B9F" w:rsidRPr="00BB6A28" w:rsidRDefault="00547B9F" w:rsidP="00547B9F">
      <w:pPr>
        <w:pStyle w:val="a4"/>
        <w:keepNext/>
        <w:rPr>
          <w:rtl/>
        </w:rPr>
      </w:pPr>
      <w:bookmarkStart w:id="2201" w:name="_ETM_Q1_6656754"/>
      <w:bookmarkEnd w:id="2201"/>
      <w:r w:rsidRPr="00BB6A28">
        <w:rPr>
          <w:rtl/>
        </w:rPr>
        <w:t>מיכל רוזין (מרצ):</w:t>
      </w:r>
    </w:p>
    <w:p w:rsidR="00547B9F" w:rsidRPr="00BB6A28" w:rsidRDefault="00547B9F" w:rsidP="00547B9F">
      <w:pPr>
        <w:pStyle w:val="KeepWithNext"/>
        <w:rPr>
          <w:rtl/>
        </w:rPr>
      </w:pPr>
    </w:p>
    <w:p w:rsidR="00547B9F" w:rsidRPr="00BB6A28" w:rsidRDefault="00547B9F" w:rsidP="00547B9F">
      <w:pPr>
        <w:rPr>
          <w:rtl/>
        </w:rPr>
      </w:pPr>
      <w:r w:rsidRPr="00BB6A28">
        <w:rPr>
          <w:rFonts w:hint="cs"/>
          <w:rtl/>
        </w:rPr>
        <w:t xml:space="preserve">חס וחלילה. </w:t>
      </w:r>
    </w:p>
    <w:p w:rsidR="00547B9F" w:rsidRPr="00BB6A28" w:rsidRDefault="00547B9F" w:rsidP="00547B9F">
      <w:pPr>
        <w:rPr>
          <w:rtl/>
        </w:rPr>
      </w:pPr>
    </w:p>
    <w:p w:rsidR="00547B9F" w:rsidRPr="00BB6A28" w:rsidRDefault="00547B9F" w:rsidP="00547B9F">
      <w:pPr>
        <w:pStyle w:val="a4"/>
        <w:keepNext/>
        <w:rPr>
          <w:rtl/>
        </w:rPr>
      </w:pPr>
      <w:bookmarkStart w:id="2202" w:name="_ETM_Q1_6660987"/>
      <w:bookmarkEnd w:id="2202"/>
      <w:r w:rsidRPr="00BB6A28">
        <w:rPr>
          <w:rtl/>
        </w:rPr>
        <w:t>תמר בורנשטיין:</w:t>
      </w:r>
    </w:p>
    <w:p w:rsidR="00547B9F" w:rsidRPr="00BB6A28" w:rsidRDefault="00547B9F" w:rsidP="00547B9F">
      <w:pPr>
        <w:pStyle w:val="KeepWithNext"/>
        <w:rPr>
          <w:rtl/>
        </w:rPr>
      </w:pPr>
    </w:p>
    <w:p w:rsidR="00547B9F" w:rsidRPr="00BB6A28" w:rsidRDefault="00547B9F" w:rsidP="00547B9F">
      <w:pPr>
        <w:rPr>
          <w:rtl/>
        </w:rPr>
      </w:pPr>
      <w:r w:rsidRPr="00BB6A28">
        <w:rPr>
          <w:rFonts w:hint="cs"/>
          <w:rtl/>
        </w:rPr>
        <w:t xml:space="preserve">העמדה שלנו היא משפטית ולא חברתית. </w:t>
      </w:r>
    </w:p>
    <w:p w:rsidR="00547B9F" w:rsidRPr="00BB6A28" w:rsidRDefault="00547B9F" w:rsidP="00547B9F">
      <w:pPr>
        <w:rPr>
          <w:rtl/>
        </w:rPr>
      </w:pPr>
    </w:p>
    <w:p w:rsidR="00547B9F" w:rsidRPr="00BB6A28" w:rsidRDefault="00547B9F" w:rsidP="0008550D">
      <w:pPr>
        <w:rPr>
          <w:rtl/>
        </w:rPr>
      </w:pPr>
      <w:r w:rsidRPr="00BB6A28">
        <w:rPr>
          <w:rFonts w:hint="cs"/>
          <w:rtl/>
        </w:rPr>
        <w:t>א</w:t>
      </w:r>
      <w:bookmarkStart w:id="2203" w:name="_ETM_Q1_6664150"/>
      <w:bookmarkStart w:id="2204" w:name="_ETM_Q1_6664173"/>
      <w:bookmarkEnd w:id="2203"/>
      <w:bookmarkEnd w:id="2204"/>
      <w:r w:rsidRPr="00BB6A28">
        <w:rPr>
          <w:rFonts w:hint="cs"/>
          <w:rtl/>
        </w:rPr>
        <w:t>ני מאוד מסכימה עם מה שאמרה לילך לגבי השיקול של ההרתעה, שעלה כאן פעם</w:t>
      </w:r>
      <w:bookmarkStart w:id="2205" w:name="_ETM_Q1_6669939"/>
      <w:bookmarkEnd w:id="2205"/>
      <w:r w:rsidRPr="00BB6A28">
        <w:rPr>
          <w:rFonts w:hint="cs"/>
          <w:rtl/>
        </w:rPr>
        <w:t xml:space="preserve"> אחר פעם. </w:t>
      </w:r>
      <w:r w:rsidR="0008550D" w:rsidRPr="00BB6A28">
        <w:rPr>
          <w:rFonts w:hint="cs"/>
          <w:rtl/>
        </w:rPr>
        <w:t xml:space="preserve">כי </w:t>
      </w:r>
      <w:r w:rsidRPr="00BB6A28">
        <w:rPr>
          <w:rFonts w:hint="cs"/>
          <w:rtl/>
        </w:rPr>
        <w:t xml:space="preserve">נאמר </w:t>
      </w:r>
      <w:r w:rsidR="0008550D" w:rsidRPr="00BB6A28">
        <w:rPr>
          <w:rFonts w:hint="cs"/>
          <w:rtl/>
        </w:rPr>
        <w:t xml:space="preserve">כאן </w:t>
      </w:r>
      <w:r w:rsidRPr="00BB6A28">
        <w:rPr>
          <w:rFonts w:hint="cs"/>
          <w:rtl/>
        </w:rPr>
        <w:t>שצריך להזדרז</w:t>
      </w:r>
      <w:r w:rsidR="0008550D" w:rsidRPr="00BB6A28">
        <w:rPr>
          <w:rFonts w:hint="cs"/>
          <w:rtl/>
        </w:rPr>
        <w:t>;</w:t>
      </w:r>
      <w:r w:rsidRPr="00BB6A28">
        <w:rPr>
          <w:rFonts w:hint="cs"/>
          <w:rtl/>
        </w:rPr>
        <w:t xml:space="preserve"> </w:t>
      </w:r>
      <w:r w:rsidR="0008550D" w:rsidRPr="00BB6A28">
        <w:rPr>
          <w:rFonts w:hint="cs"/>
          <w:rtl/>
        </w:rPr>
        <w:t>"</w:t>
      </w:r>
      <w:r w:rsidRPr="00BB6A28">
        <w:rPr>
          <w:rFonts w:hint="cs"/>
          <w:rtl/>
        </w:rPr>
        <w:t>הינה</w:t>
      </w:r>
      <w:r w:rsidR="0008550D" w:rsidRPr="00BB6A28">
        <w:rPr>
          <w:rFonts w:hint="cs"/>
          <w:rtl/>
        </w:rPr>
        <w:t>,</w:t>
      </w:r>
      <w:r w:rsidRPr="00BB6A28">
        <w:rPr>
          <w:rFonts w:hint="cs"/>
          <w:rtl/>
        </w:rPr>
        <w:t xml:space="preserve"> אתמול נרצחה אישה, לפני </w:t>
      </w:r>
      <w:bookmarkStart w:id="2206" w:name="_ETM_Q1_6673289"/>
      <w:bookmarkEnd w:id="2206"/>
      <w:r w:rsidRPr="00BB6A28">
        <w:rPr>
          <w:rFonts w:hint="cs"/>
          <w:rtl/>
        </w:rPr>
        <w:t>שהספקנו להזדרז ולהכניס את התיקון הזה, שאולי היה מונע את</w:t>
      </w:r>
      <w:bookmarkStart w:id="2207" w:name="_ETM_Q1_6677605"/>
      <w:bookmarkEnd w:id="2207"/>
      <w:r w:rsidRPr="00BB6A28">
        <w:rPr>
          <w:rFonts w:hint="cs"/>
          <w:rtl/>
        </w:rPr>
        <w:t xml:space="preserve"> זה</w:t>
      </w:r>
      <w:r w:rsidR="0008550D" w:rsidRPr="00BB6A28">
        <w:rPr>
          <w:rFonts w:hint="cs"/>
          <w:rtl/>
        </w:rPr>
        <w:t>"</w:t>
      </w:r>
      <w:r w:rsidRPr="00BB6A28">
        <w:rPr>
          <w:rFonts w:hint="cs"/>
          <w:rtl/>
        </w:rPr>
        <w:t xml:space="preserve">. אני מאוד מסכימה עם האמירה שאין שום קשר בין </w:t>
      </w:r>
      <w:bookmarkStart w:id="2208" w:name="_ETM_Q1_6680361"/>
      <w:bookmarkEnd w:id="2208"/>
      <w:r w:rsidRPr="00BB6A28">
        <w:rPr>
          <w:rFonts w:hint="cs"/>
          <w:rtl/>
        </w:rPr>
        <w:t xml:space="preserve">התיקון שמוצע לבין התמודדות עם התופעה של אלימות ורצח של </w:t>
      </w:r>
      <w:bookmarkStart w:id="2209" w:name="_ETM_Q1_6686891"/>
      <w:bookmarkEnd w:id="2209"/>
      <w:r w:rsidRPr="00BB6A28">
        <w:rPr>
          <w:rFonts w:hint="cs"/>
          <w:rtl/>
        </w:rPr>
        <w:t>נשים. שום רצח לא היה נמנע בגלל התיקון</w:t>
      </w:r>
      <w:bookmarkStart w:id="2210" w:name="_ETM_Q1_6687948"/>
      <w:bookmarkEnd w:id="2210"/>
      <w:r w:rsidRPr="00BB6A28">
        <w:rPr>
          <w:rFonts w:hint="cs"/>
          <w:rtl/>
        </w:rPr>
        <w:t xml:space="preserve"> הזה. רצח ואלימות יימנעו על ידי תוכניות אחרות, </w:t>
      </w:r>
      <w:bookmarkStart w:id="2211" w:name="_ETM_Q1_6694354"/>
      <w:bookmarkEnd w:id="2211"/>
      <w:r w:rsidRPr="00BB6A28">
        <w:rPr>
          <w:rFonts w:hint="cs"/>
          <w:rtl/>
        </w:rPr>
        <w:t xml:space="preserve">שעליהן מדברות המפגינות והשובתות ואלה שמקדמות את העניין, ואני מאוד </w:t>
      </w:r>
      <w:bookmarkStart w:id="2212" w:name="_ETM_Q1_6698296"/>
      <w:bookmarkEnd w:id="2212"/>
      <w:r w:rsidRPr="00BB6A28">
        <w:rPr>
          <w:rFonts w:hint="cs"/>
          <w:rtl/>
        </w:rPr>
        <w:t xml:space="preserve">מסכימה איתן. אלה תוכניות שעולות כסף, אלה תוכניות שקשורות לחינוך, </w:t>
      </w:r>
      <w:bookmarkStart w:id="2213" w:name="_ETM_Q1_6703038"/>
      <w:bookmarkEnd w:id="2213"/>
      <w:r w:rsidRPr="00BB6A28">
        <w:rPr>
          <w:rFonts w:hint="cs"/>
          <w:rtl/>
        </w:rPr>
        <w:t>תוכניות שקשורות למקלטים ולעוד הרבה דברים אחרים, אבל הן בוודאי</w:t>
      </w:r>
      <w:bookmarkStart w:id="2214" w:name="_ETM_Q1_6704436"/>
      <w:bookmarkEnd w:id="2214"/>
      <w:r w:rsidRPr="00BB6A28">
        <w:rPr>
          <w:rFonts w:hint="cs"/>
          <w:rtl/>
        </w:rPr>
        <w:t xml:space="preserve"> לא קשורות לתיקון הזה. אז קודם כול צריך</w:t>
      </w:r>
      <w:bookmarkStart w:id="2215" w:name="_ETM_Q1_6707254"/>
      <w:bookmarkEnd w:id="2215"/>
      <w:r w:rsidRPr="00BB6A28">
        <w:rPr>
          <w:rFonts w:hint="cs"/>
          <w:rtl/>
        </w:rPr>
        <w:t xml:space="preserve"> לשים את זה על השולחן, כדי למקד את העניין ולהחזיר את הדיון למקום שבו </w:t>
      </w:r>
      <w:bookmarkStart w:id="2216" w:name="_ETM_Q1_6713110"/>
      <w:bookmarkEnd w:id="2216"/>
      <w:r w:rsidRPr="00BB6A28">
        <w:rPr>
          <w:rFonts w:hint="cs"/>
          <w:rtl/>
        </w:rPr>
        <w:t xml:space="preserve">הוא נמצא. ולכן זה גם לא דורש את כל </w:t>
      </w:r>
      <w:bookmarkStart w:id="2217" w:name="_ETM_Q1_6711702"/>
      <w:bookmarkEnd w:id="2217"/>
      <w:r w:rsidRPr="00BB6A28">
        <w:rPr>
          <w:rFonts w:hint="cs"/>
          <w:rtl/>
        </w:rPr>
        <w:t xml:space="preserve">האמוציות האלה, מכיוון שאנחנו לא מדברים כאן על שום דבר שיכול לסייע באופן אמיתי להתמודדות עם התופעה של רצח </w:t>
      </w:r>
      <w:bookmarkStart w:id="2218" w:name="_ETM_Q1_6718274"/>
      <w:bookmarkEnd w:id="2218"/>
      <w:r w:rsidRPr="00BB6A28">
        <w:rPr>
          <w:rFonts w:hint="cs"/>
          <w:rtl/>
        </w:rPr>
        <w:t xml:space="preserve">נשים. </w:t>
      </w:r>
      <w:bookmarkStart w:id="2219" w:name="_ETM_Q1_6721314"/>
      <w:bookmarkEnd w:id="2219"/>
    </w:p>
    <w:p w:rsidR="00547B9F" w:rsidRPr="00BB6A28" w:rsidRDefault="00547B9F" w:rsidP="00547B9F">
      <w:pPr>
        <w:rPr>
          <w:rtl/>
        </w:rPr>
      </w:pPr>
    </w:p>
    <w:p w:rsidR="00547B9F" w:rsidRPr="00BB6A28" w:rsidRDefault="00547B9F" w:rsidP="00547B9F">
      <w:pPr>
        <w:pStyle w:val="a4"/>
        <w:keepNext/>
        <w:rPr>
          <w:rtl/>
        </w:rPr>
      </w:pPr>
      <w:bookmarkStart w:id="2220" w:name="_ETM_Q1_6722088"/>
      <w:bookmarkEnd w:id="2220"/>
      <w:r w:rsidRPr="00BB6A28">
        <w:rPr>
          <w:rtl/>
        </w:rPr>
        <w:t>רחל עזריה (כולנו):</w:t>
      </w:r>
    </w:p>
    <w:p w:rsidR="00547B9F" w:rsidRPr="00BB6A28" w:rsidRDefault="00547B9F" w:rsidP="00547B9F">
      <w:pPr>
        <w:pStyle w:val="KeepWithNext"/>
        <w:rPr>
          <w:rtl/>
        </w:rPr>
      </w:pPr>
    </w:p>
    <w:p w:rsidR="00547B9F" w:rsidRPr="00BB6A28" w:rsidRDefault="00547B9F" w:rsidP="00547B9F">
      <w:pPr>
        <w:rPr>
          <w:rtl/>
        </w:rPr>
      </w:pPr>
      <w:r w:rsidRPr="00BB6A28">
        <w:rPr>
          <w:rFonts w:hint="cs"/>
          <w:rtl/>
        </w:rPr>
        <w:t>ל</w:t>
      </w:r>
      <w:bookmarkStart w:id="2221" w:name="_ETM_Q1_6720354"/>
      <w:bookmarkEnd w:id="2221"/>
      <w:r w:rsidRPr="00BB6A28">
        <w:rPr>
          <w:rFonts w:hint="cs"/>
          <w:rtl/>
        </w:rPr>
        <w:t xml:space="preserve">א, על זה אני מוחה. </w:t>
      </w:r>
      <w:bookmarkStart w:id="2222" w:name="_ETM_Q1_6724054"/>
      <w:bookmarkEnd w:id="2222"/>
    </w:p>
    <w:p w:rsidR="00547B9F" w:rsidRPr="00BB6A28" w:rsidRDefault="00547B9F" w:rsidP="00547B9F">
      <w:pPr>
        <w:rPr>
          <w:rtl/>
        </w:rPr>
      </w:pPr>
    </w:p>
    <w:p w:rsidR="00547B9F" w:rsidRPr="00BB6A28" w:rsidRDefault="00547B9F" w:rsidP="00547B9F">
      <w:pPr>
        <w:pStyle w:val="a4"/>
        <w:keepNext/>
        <w:rPr>
          <w:rtl/>
        </w:rPr>
      </w:pPr>
      <w:bookmarkStart w:id="2223" w:name="_ETM_Q1_6724380"/>
      <w:bookmarkStart w:id="2224" w:name="_ETM_Q1_6725398"/>
      <w:bookmarkEnd w:id="2223"/>
      <w:bookmarkEnd w:id="2224"/>
      <w:r w:rsidRPr="00BB6A28">
        <w:rPr>
          <w:rtl/>
        </w:rPr>
        <w:t>תמר בורנשטיין:</w:t>
      </w:r>
    </w:p>
    <w:p w:rsidR="00547B9F" w:rsidRPr="00BB6A28" w:rsidRDefault="00547B9F" w:rsidP="00547B9F">
      <w:pPr>
        <w:pStyle w:val="KeepWithNext"/>
        <w:rPr>
          <w:rtl/>
        </w:rPr>
      </w:pPr>
    </w:p>
    <w:p w:rsidR="00547B9F" w:rsidRPr="00BB6A28" w:rsidRDefault="00547B9F" w:rsidP="00547B9F">
      <w:pPr>
        <w:rPr>
          <w:rtl/>
        </w:rPr>
      </w:pPr>
      <w:r w:rsidRPr="00BB6A28">
        <w:rPr>
          <w:rFonts w:hint="cs"/>
          <w:rtl/>
        </w:rPr>
        <w:t>ואני גם רוצה להודות</w:t>
      </w:r>
      <w:bookmarkStart w:id="2225" w:name="_ETM_Q1_6725012"/>
      <w:bookmarkEnd w:id="2225"/>
      <w:r w:rsidRPr="00BB6A28">
        <w:rPr>
          <w:rFonts w:hint="cs"/>
          <w:rtl/>
        </w:rPr>
        <w:t xml:space="preserve"> לחבר הכנסת בגין, שאמר את הדברים קודם לכן. </w:t>
      </w:r>
    </w:p>
    <w:p w:rsidR="00547B9F" w:rsidRPr="00BB6A28" w:rsidRDefault="00547B9F" w:rsidP="00547B9F">
      <w:pPr>
        <w:rPr>
          <w:rtl/>
        </w:rPr>
      </w:pPr>
    </w:p>
    <w:p w:rsidR="00547B9F" w:rsidRPr="00BB6A28" w:rsidRDefault="00547B9F" w:rsidP="00547B9F">
      <w:pPr>
        <w:rPr>
          <w:rtl/>
        </w:rPr>
      </w:pPr>
      <w:bookmarkStart w:id="2226" w:name="_ETM_Q1_6728342"/>
      <w:bookmarkStart w:id="2227" w:name="_ETM_Q1_6728369"/>
      <w:bookmarkEnd w:id="2226"/>
      <w:bookmarkEnd w:id="2227"/>
      <w:r w:rsidRPr="00BB6A28">
        <w:rPr>
          <w:rFonts w:hint="cs"/>
          <w:rtl/>
        </w:rPr>
        <w:t xml:space="preserve">אנחנו מדברים </w:t>
      </w:r>
      <w:bookmarkStart w:id="2228" w:name="_ETM_Q1_6730344"/>
      <w:bookmarkEnd w:id="2228"/>
      <w:r w:rsidRPr="00BB6A28">
        <w:rPr>
          <w:rFonts w:hint="cs"/>
          <w:rtl/>
        </w:rPr>
        <w:t xml:space="preserve">כאן לכל היותר על עניין הצהרתי, וכעניין הצהרתי כן יש לו </w:t>
      </w:r>
      <w:bookmarkStart w:id="2229" w:name="_ETM_Q1_6731174"/>
      <w:bookmarkEnd w:id="2229"/>
      <w:r w:rsidRPr="00BB6A28">
        <w:rPr>
          <w:rFonts w:hint="cs"/>
          <w:rtl/>
        </w:rPr>
        <w:t>משקל מסוים, אבל אל מול המשקל הזה</w:t>
      </w:r>
      <w:bookmarkStart w:id="2230" w:name="_ETM_Q1_6734222"/>
      <w:bookmarkEnd w:id="2230"/>
      <w:r w:rsidRPr="00BB6A28">
        <w:rPr>
          <w:rFonts w:hint="cs"/>
          <w:rtl/>
        </w:rPr>
        <w:t xml:space="preserve"> עומדים השיקולים שהצביעה עליהם לילך. </w:t>
      </w:r>
    </w:p>
    <w:p w:rsidR="00547B9F" w:rsidRPr="00BB6A28" w:rsidRDefault="00547B9F" w:rsidP="00547B9F">
      <w:pPr>
        <w:rPr>
          <w:rtl/>
        </w:rPr>
      </w:pPr>
    </w:p>
    <w:p w:rsidR="00547B9F" w:rsidRPr="00BB6A28" w:rsidRDefault="00547B9F" w:rsidP="00964D5E">
      <w:pPr>
        <w:rPr>
          <w:rtl/>
        </w:rPr>
      </w:pPr>
      <w:r w:rsidRPr="00BB6A28">
        <w:rPr>
          <w:rFonts w:hint="cs"/>
          <w:rtl/>
        </w:rPr>
        <w:t>א</w:t>
      </w:r>
      <w:bookmarkStart w:id="2231" w:name="_ETM_Q1_6736415"/>
      <w:bookmarkStart w:id="2232" w:name="_ETM_Q1_6736444"/>
      <w:bookmarkEnd w:id="2231"/>
      <w:bookmarkEnd w:id="2232"/>
      <w:r w:rsidRPr="00BB6A28">
        <w:rPr>
          <w:rFonts w:hint="cs"/>
          <w:rtl/>
        </w:rPr>
        <w:t xml:space="preserve">ני גם רוצה לומר </w:t>
      </w:r>
      <w:bookmarkStart w:id="2233" w:name="_ETM_Q1_6739205"/>
      <w:bookmarkEnd w:id="2233"/>
      <w:r w:rsidRPr="00BB6A28">
        <w:rPr>
          <w:rFonts w:hint="cs"/>
          <w:rtl/>
        </w:rPr>
        <w:t xml:space="preserve">שלא נשמעה כאן הצעה אחידה שאומרת מה בדיוק רוצים. </w:t>
      </w:r>
      <w:bookmarkStart w:id="2234" w:name="_ETM_Q1_6744044"/>
      <w:bookmarkEnd w:id="2234"/>
      <w:r w:rsidRPr="00BB6A28">
        <w:rPr>
          <w:rFonts w:hint="cs"/>
          <w:rtl/>
        </w:rPr>
        <w:t xml:space="preserve">האם רוצים להגיד שכל רצח במשפחה הוא בעצם נסיבה מחמירה? </w:t>
      </w:r>
      <w:bookmarkStart w:id="2235" w:name="_ETM_Q1_6745172"/>
      <w:bookmarkEnd w:id="2235"/>
      <w:r w:rsidRPr="00BB6A28">
        <w:rPr>
          <w:rFonts w:hint="cs"/>
          <w:rtl/>
        </w:rPr>
        <w:t xml:space="preserve">האם רוצים להגיד שרצח של בת זוג </w:t>
      </w:r>
      <w:r w:rsidRPr="00BB6A28">
        <w:rPr>
          <w:rtl/>
        </w:rPr>
        <w:t>–</w:t>
      </w:r>
      <w:r w:rsidRPr="00BB6A28">
        <w:rPr>
          <w:rFonts w:hint="cs"/>
          <w:rtl/>
        </w:rPr>
        <w:t xml:space="preserve"> של </w:t>
      </w:r>
      <w:bookmarkStart w:id="2236" w:name="_ETM_Q1_6751361"/>
      <w:bookmarkEnd w:id="2236"/>
      <w:r w:rsidRPr="00BB6A28">
        <w:rPr>
          <w:rFonts w:hint="cs"/>
          <w:rtl/>
        </w:rPr>
        <w:t xml:space="preserve">אישה, לא גבר </w:t>
      </w:r>
      <w:r w:rsidRPr="00BB6A28">
        <w:rPr>
          <w:rtl/>
        </w:rPr>
        <w:t>–</w:t>
      </w:r>
      <w:r w:rsidRPr="00BB6A28">
        <w:rPr>
          <w:rFonts w:hint="cs"/>
          <w:rtl/>
        </w:rPr>
        <w:t xml:space="preserve"> בתוך המשפחה הוא הרצח הפסול? </w:t>
      </w:r>
      <w:bookmarkStart w:id="2237" w:name="_ETM_Q1_6757841"/>
      <w:bookmarkEnd w:id="2237"/>
      <w:r w:rsidRPr="00BB6A28">
        <w:rPr>
          <w:rFonts w:hint="cs"/>
          <w:rtl/>
        </w:rPr>
        <w:t xml:space="preserve">בנוסף, הועלו כאן גם הצעות ניטרליות, ואני רוצה </w:t>
      </w:r>
      <w:bookmarkStart w:id="2238" w:name="_ETM_Q1_6761439"/>
      <w:bookmarkEnd w:id="2238"/>
      <w:r w:rsidRPr="00BB6A28">
        <w:rPr>
          <w:rFonts w:hint="cs"/>
          <w:rtl/>
        </w:rPr>
        <w:t xml:space="preserve">לשים את הדברים על השולחן ולומר שהצעות ניטרליות יכולות מאוד להקשות על </w:t>
      </w:r>
      <w:bookmarkStart w:id="2239" w:name="_ETM_Q1_6766920"/>
      <w:bookmarkEnd w:id="2239"/>
      <w:r w:rsidRPr="00BB6A28">
        <w:rPr>
          <w:rFonts w:hint="cs"/>
          <w:rtl/>
        </w:rPr>
        <w:t>הרצון שעלה בדיונים הקודמים להקל עם נשים שסבלו מהתעללות בתוך המשפחה ואחר כך הרגו.</w:t>
      </w:r>
      <w:r w:rsidR="00964D5E" w:rsidRPr="00BB6A28">
        <w:rPr>
          <w:rFonts w:hint="cs"/>
          <w:rtl/>
        </w:rPr>
        <w:t xml:space="preserve"> יש כאן </w:t>
      </w:r>
      <w:bookmarkStart w:id="2240" w:name="_ETM_Q1_6782148"/>
      <w:bookmarkEnd w:id="2240"/>
      <w:r w:rsidR="00964D5E" w:rsidRPr="00BB6A28">
        <w:rPr>
          <w:rFonts w:hint="cs"/>
          <w:rtl/>
        </w:rPr>
        <w:t xml:space="preserve">אפילו הצעה שהן צריכות לקבל פטור, אבל בוודאי שהעונש </w:t>
      </w:r>
      <w:bookmarkStart w:id="2241" w:name="_ETM_Q1_6782561"/>
      <w:bookmarkEnd w:id="2241"/>
      <w:r w:rsidR="00964D5E" w:rsidRPr="00BB6A28">
        <w:rPr>
          <w:rFonts w:hint="cs"/>
          <w:rtl/>
        </w:rPr>
        <w:t xml:space="preserve">שלהן צריך להיות קל יותר. אלא שאם אנחנו עושים </w:t>
      </w:r>
      <w:bookmarkStart w:id="2242" w:name="_ETM_Q1_6786490"/>
      <w:bookmarkEnd w:id="2242"/>
      <w:r w:rsidR="00964D5E" w:rsidRPr="00BB6A28">
        <w:rPr>
          <w:rFonts w:hint="cs"/>
          <w:rtl/>
        </w:rPr>
        <w:t xml:space="preserve">את הכול ניטרלי ומדברים על בן זוג בלי להגיד מה </w:t>
      </w:r>
      <w:bookmarkStart w:id="2243" w:name="_ETM_Q1_6788073"/>
      <w:bookmarkEnd w:id="2243"/>
      <w:r w:rsidR="00964D5E" w:rsidRPr="00BB6A28">
        <w:rPr>
          <w:rFonts w:hint="cs"/>
          <w:rtl/>
        </w:rPr>
        <w:t xml:space="preserve">המין שלו, אז בוודאי שאם נכניס את זה כנסיבה מחמירה זה דבר שיקשה מאוד על ההתחשבות באישה שהרגה את בן הזוג שלה. </w:t>
      </w:r>
      <w:bookmarkStart w:id="2244" w:name="_ETM_Q1_6795110"/>
      <w:bookmarkStart w:id="2245" w:name="_ETM_Q1_6795398"/>
      <w:bookmarkStart w:id="2246" w:name="_ETM_Q1_6795711"/>
      <w:bookmarkEnd w:id="2244"/>
      <w:bookmarkEnd w:id="2245"/>
      <w:bookmarkEnd w:id="2246"/>
      <w:r w:rsidR="00964D5E" w:rsidRPr="00BB6A28">
        <w:rPr>
          <w:rFonts w:hint="cs"/>
          <w:rtl/>
        </w:rPr>
        <w:t xml:space="preserve">ולכן צריך שיהיה ברור מה נמצא על השולחן </w:t>
      </w:r>
      <w:r w:rsidR="00964D5E" w:rsidRPr="00BB6A28">
        <w:rPr>
          <w:rtl/>
        </w:rPr>
        <w:t>–</w:t>
      </w:r>
      <w:r w:rsidR="00964D5E" w:rsidRPr="00BB6A28">
        <w:rPr>
          <w:rFonts w:hint="cs"/>
          <w:rtl/>
        </w:rPr>
        <w:t xml:space="preserve"> </w:t>
      </w:r>
      <w:bookmarkStart w:id="2247" w:name="_ETM_Q1_6798328"/>
      <w:bookmarkEnd w:id="2247"/>
      <w:r w:rsidR="00964D5E" w:rsidRPr="00BB6A28">
        <w:rPr>
          <w:rFonts w:hint="cs"/>
          <w:rtl/>
        </w:rPr>
        <w:t xml:space="preserve">רצח של אישה שהיא בת זוג, או רצח של כל </w:t>
      </w:r>
      <w:bookmarkStart w:id="2248" w:name="_ETM_Q1_6803896"/>
      <w:bookmarkEnd w:id="2248"/>
      <w:r w:rsidR="0008550D" w:rsidRPr="00BB6A28">
        <w:rPr>
          <w:rFonts w:hint="cs"/>
          <w:rtl/>
        </w:rPr>
        <w:t xml:space="preserve">בת זוג. </w:t>
      </w:r>
      <w:r w:rsidR="00964D5E" w:rsidRPr="00BB6A28">
        <w:rPr>
          <w:rFonts w:hint="cs"/>
          <w:rtl/>
        </w:rPr>
        <w:t xml:space="preserve">בינתיים זה בכלל לא ברור.  </w:t>
      </w:r>
      <w:r w:rsidRPr="00BB6A28">
        <w:rPr>
          <w:rFonts w:hint="cs"/>
          <w:rtl/>
        </w:rPr>
        <w:t xml:space="preserve"> </w:t>
      </w:r>
      <w:bookmarkStart w:id="2249" w:name="_ETM_Q1_6809704"/>
      <w:bookmarkEnd w:id="2249"/>
    </w:p>
    <w:p w:rsidR="00964D5E" w:rsidRPr="00BB6A28" w:rsidRDefault="00964D5E" w:rsidP="00964D5E">
      <w:pPr>
        <w:rPr>
          <w:rtl/>
        </w:rPr>
      </w:pPr>
    </w:p>
    <w:p w:rsidR="00964D5E" w:rsidRPr="00BB6A28" w:rsidRDefault="00964D5E" w:rsidP="00964D5E">
      <w:pPr>
        <w:rPr>
          <w:rtl/>
        </w:rPr>
      </w:pPr>
      <w:r w:rsidRPr="00BB6A28">
        <w:rPr>
          <w:rFonts w:hint="cs"/>
          <w:rtl/>
        </w:rPr>
        <w:t>עכשיו</w:t>
      </w:r>
      <w:bookmarkStart w:id="2250" w:name="_ETM_Q1_6810513"/>
      <w:bookmarkEnd w:id="2250"/>
      <w:r w:rsidRPr="00BB6A28">
        <w:rPr>
          <w:rFonts w:hint="cs"/>
          <w:rtl/>
        </w:rPr>
        <w:t xml:space="preserve">, </w:t>
      </w:r>
      <w:bookmarkStart w:id="2251" w:name="_ETM_Q1_6810840"/>
      <w:bookmarkEnd w:id="2251"/>
      <w:r w:rsidRPr="00BB6A28">
        <w:rPr>
          <w:rFonts w:hint="cs"/>
          <w:rtl/>
        </w:rPr>
        <w:t xml:space="preserve">עם כל ההבנה למצוקה של נשים, יש </w:t>
      </w:r>
      <w:bookmarkStart w:id="2252" w:name="_ETM_Q1_6813820"/>
      <w:bookmarkEnd w:id="2252"/>
      <w:r w:rsidRPr="00BB6A28">
        <w:rPr>
          <w:rFonts w:hint="cs"/>
          <w:rtl/>
        </w:rPr>
        <w:t xml:space="preserve">קושי לראות ברצח של אישה באשר היא אישה במערכת זוגית </w:t>
      </w:r>
      <w:bookmarkStart w:id="2253" w:name="_ETM_Q1_6818002"/>
      <w:bookmarkEnd w:id="2253"/>
      <w:r w:rsidRPr="00BB6A28">
        <w:rPr>
          <w:rFonts w:hint="cs"/>
          <w:rtl/>
        </w:rPr>
        <w:t xml:space="preserve">כדבר שהוא יותר חמור מכל הרציחות שיש במדינה. </w:t>
      </w:r>
    </w:p>
    <w:p w:rsidR="00964D5E" w:rsidRPr="00BB6A28" w:rsidRDefault="00964D5E" w:rsidP="00964D5E">
      <w:pPr>
        <w:rPr>
          <w:rtl/>
        </w:rPr>
      </w:pPr>
      <w:bookmarkStart w:id="2254" w:name="_ETM_Q1_6820392"/>
      <w:bookmarkEnd w:id="2254"/>
    </w:p>
    <w:p w:rsidR="00964D5E" w:rsidRPr="00BB6A28" w:rsidRDefault="00964D5E" w:rsidP="00964D5E">
      <w:pPr>
        <w:pStyle w:val="a4"/>
        <w:keepNext/>
        <w:rPr>
          <w:rtl/>
        </w:rPr>
      </w:pPr>
      <w:bookmarkStart w:id="2255" w:name="_ETM_Q1_6821230"/>
      <w:bookmarkEnd w:id="2255"/>
      <w:r w:rsidRPr="00BB6A28">
        <w:rPr>
          <w:rtl/>
        </w:rPr>
        <w:t>יעל גרמן (יש עתיד):</w:t>
      </w:r>
    </w:p>
    <w:p w:rsidR="00964D5E" w:rsidRPr="00BB6A28" w:rsidRDefault="00964D5E" w:rsidP="00964D5E">
      <w:pPr>
        <w:pStyle w:val="KeepWithNext"/>
        <w:rPr>
          <w:rtl/>
        </w:rPr>
      </w:pPr>
    </w:p>
    <w:p w:rsidR="00964D5E" w:rsidRPr="00BB6A28" w:rsidRDefault="00964D5E" w:rsidP="00964D5E">
      <w:pPr>
        <w:rPr>
          <w:rtl/>
        </w:rPr>
      </w:pPr>
      <w:r w:rsidRPr="00BB6A28">
        <w:rPr>
          <w:rFonts w:hint="cs"/>
          <w:rtl/>
        </w:rPr>
        <w:t xml:space="preserve">זאת בדיוק המחלוקת בינינו. אנחנו חושבות שכן. </w:t>
      </w:r>
      <w:bookmarkStart w:id="2256" w:name="_ETM_Q1_6822206"/>
      <w:bookmarkEnd w:id="2256"/>
    </w:p>
    <w:p w:rsidR="00964D5E" w:rsidRPr="00BB6A28" w:rsidRDefault="00964D5E" w:rsidP="00964D5E">
      <w:pPr>
        <w:rPr>
          <w:rtl/>
        </w:rPr>
      </w:pPr>
    </w:p>
    <w:p w:rsidR="00964D5E" w:rsidRPr="00BB6A28" w:rsidRDefault="00964D5E" w:rsidP="00964D5E">
      <w:pPr>
        <w:pStyle w:val="a4"/>
        <w:keepNext/>
        <w:rPr>
          <w:rtl/>
        </w:rPr>
      </w:pPr>
      <w:bookmarkStart w:id="2257" w:name="_ETM_Q1_6822844"/>
      <w:bookmarkEnd w:id="2257"/>
      <w:r w:rsidRPr="00BB6A28">
        <w:rPr>
          <w:rtl/>
        </w:rPr>
        <w:t>תמר בורנשטיין:</w:t>
      </w:r>
    </w:p>
    <w:p w:rsidR="00964D5E" w:rsidRPr="00BB6A28" w:rsidRDefault="00964D5E" w:rsidP="00964D5E">
      <w:pPr>
        <w:pStyle w:val="KeepWithNext"/>
        <w:rPr>
          <w:rtl/>
        </w:rPr>
      </w:pPr>
    </w:p>
    <w:p w:rsidR="00964D5E" w:rsidRPr="00BB6A28" w:rsidRDefault="00964D5E" w:rsidP="00964D5E">
      <w:pPr>
        <w:rPr>
          <w:rtl/>
        </w:rPr>
      </w:pPr>
      <w:bookmarkStart w:id="2258" w:name="_ETM_Q1_6825611"/>
      <w:bookmarkEnd w:id="2258"/>
      <w:r w:rsidRPr="00BB6A28">
        <w:rPr>
          <w:rFonts w:hint="cs"/>
          <w:rtl/>
        </w:rPr>
        <w:t xml:space="preserve">נכון, זאת </w:t>
      </w:r>
      <w:bookmarkStart w:id="2259" w:name="_ETM_Q1_6828078"/>
      <w:bookmarkEnd w:id="2259"/>
      <w:r w:rsidRPr="00BB6A28">
        <w:rPr>
          <w:rFonts w:hint="cs"/>
          <w:rtl/>
        </w:rPr>
        <w:t xml:space="preserve">המחלוקת. צריך לזכור שרוב הרציחות הן בכל זאת רציחות של גברים, כפי שהראו הנתונים בתחילת הדיון. שוב, צר לי </w:t>
      </w:r>
      <w:bookmarkStart w:id="2260" w:name="_ETM_Q1_6841833"/>
      <w:bookmarkEnd w:id="2260"/>
      <w:r w:rsidRPr="00BB6A28">
        <w:rPr>
          <w:rFonts w:hint="cs"/>
          <w:rtl/>
        </w:rPr>
        <w:t xml:space="preserve">ואני מצרה ואני גם נלחמת במסגרת הפרקליטות במעשי </w:t>
      </w:r>
      <w:bookmarkStart w:id="2261" w:name="_ETM_Q1_6844129"/>
      <w:bookmarkEnd w:id="2261"/>
      <w:r w:rsidRPr="00BB6A28">
        <w:rPr>
          <w:rFonts w:hint="cs"/>
          <w:rtl/>
        </w:rPr>
        <w:t xml:space="preserve">הרצח והאלימות נגד נשים, אבל עדיין, צריך להכיר בכך שרוב </w:t>
      </w:r>
      <w:bookmarkStart w:id="2262" w:name="_ETM_Q1_6850693"/>
      <w:bookmarkEnd w:id="2262"/>
      <w:r w:rsidRPr="00BB6A28">
        <w:rPr>
          <w:rFonts w:hint="cs"/>
          <w:rtl/>
        </w:rPr>
        <w:t xml:space="preserve">הנרצחים הם גברים. נכון שגם רוב הרוצחים הם גברים, אבל </w:t>
      </w:r>
      <w:bookmarkStart w:id="2263" w:name="_ETM_Q1_6851231"/>
      <w:bookmarkEnd w:id="2263"/>
      <w:r w:rsidRPr="00BB6A28">
        <w:rPr>
          <w:rFonts w:hint="cs"/>
          <w:rtl/>
        </w:rPr>
        <w:t xml:space="preserve">כרגע אנחנו לא דנים </w:t>
      </w:r>
      <w:r w:rsidR="0008550D" w:rsidRPr="00BB6A28">
        <w:rPr>
          <w:rFonts w:hint="cs"/>
          <w:rtl/>
        </w:rPr>
        <w:t>ב</w:t>
      </w:r>
      <w:r w:rsidRPr="00BB6A28">
        <w:rPr>
          <w:rFonts w:hint="cs"/>
          <w:rtl/>
        </w:rPr>
        <w:t xml:space="preserve">פוגעים, אנחנו דנים כרגע בקורבנות. </w:t>
      </w:r>
      <w:bookmarkStart w:id="2264" w:name="_ETM_Q1_6856359"/>
      <w:bookmarkEnd w:id="2264"/>
      <w:r w:rsidRPr="00BB6A28">
        <w:rPr>
          <w:rFonts w:hint="cs"/>
          <w:rtl/>
        </w:rPr>
        <w:t xml:space="preserve">רצח זה דבר נורא, האלימות במדינה שלנו </w:t>
      </w:r>
      <w:bookmarkStart w:id="2265" w:name="_ETM_Q1_6859623"/>
      <w:bookmarkEnd w:id="2265"/>
      <w:r w:rsidRPr="00BB6A28">
        <w:rPr>
          <w:rFonts w:hint="cs"/>
          <w:rtl/>
        </w:rPr>
        <w:t xml:space="preserve">היא נוראה, והשאלה </w:t>
      </w:r>
      <w:r w:rsidR="0008550D" w:rsidRPr="00BB6A28">
        <w:rPr>
          <w:rFonts w:hint="cs"/>
          <w:rtl/>
        </w:rPr>
        <w:t>היא ה</w:t>
      </w:r>
      <w:r w:rsidRPr="00BB6A28">
        <w:rPr>
          <w:rFonts w:hint="cs"/>
          <w:rtl/>
        </w:rPr>
        <w:t xml:space="preserve">אם רצח של אישה כבת זוג </w:t>
      </w:r>
      <w:bookmarkStart w:id="2266" w:name="_ETM_Q1_6865066"/>
      <w:bookmarkEnd w:id="2266"/>
      <w:r w:rsidRPr="00BB6A28">
        <w:rPr>
          <w:rFonts w:hint="cs"/>
          <w:rtl/>
        </w:rPr>
        <w:t xml:space="preserve">הוא יותר חמור מאשר רציחות אחרות, שגם הן חמורות. </w:t>
      </w:r>
    </w:p>
    <w:p w:rsidR="00964D5E" w:rsidRPr="00BB6A28" w:rsidRDefault="00964D5E" w:rsidP="00964D5E">
      <w:pPr>
        <w:rPr>
          <w:rtl/>
        </w:rPr>
      </w:pPr>
      <w:bookmarkStart w:id="2267" w:name="_ETM_Q1_6867737"/>
      <w:bookmarkEnd w:id="2267"/>
    </w:p>
    <w:p w:rsidR="00964D5E" w:rsidRPr="00BB6A28" w:rsidRDefault="00964D5E" w:rsidP="00964D5E">
      <w:pPr>
        <w:pStyle w:val="a4"/>
        <w:keepNext/>
        <w:rPr>
          <w:rtl/>
        </w:rPr>
      </w:pPr>
      <w:r w:rsidRPr="00BB6A28">
        <w:rPr>
          <w:rtl/>
        </w:rPr>
        <w:t>פנינה תמנו (יש עתיד):</w:t>
      </w:r>
    </w:p>
    <w:p w:rsidR="00964D5E" w:rsidRPr="00BB6A28" w:rsidRDefault="00964D5E" w:rsidP="00964D5E">
      <w:pPr>
        <w:pStyle w:val="KeepWithNext"/>
        <w:rPr>
          <w:rtl/>
        </w:rPr>
      </w:pPr>
    </w:p>
    <w:p w:rsidR="00964D5E" w:rsidRPr="00BB6A28" w:rsidRDefault="00964D5E" w:rsidP="00964D5E">
      <w:pPr>
        <w:rPr>
          <w:rtl/>
        </w:rPr>
      </w:pPr>
      <w:r w:rsidRPr="00BB6A28">
        <w:rPr>
          <w:rFonts w:hint="cs"/>
          <w:rtl/>
        </w:rPr>
        <w:t xml:space="preserve">בוודאי. </w:t>
      </w:r>
      <w:bookmarkStart w:id="2268" w:name="_ETM_Q1_6871497"/>
      <w:bookmarkEnd w:id="2268"/>
    </w:p>
    <w:p w:rsidR="00964D5E" w:rsidRPr="00BB6A28" w:rsidRDefault="00964D5E" w:rsidP="00964D5E">
      <w:pPr>
        <w:rPr>
          <w:rtl/>
        </w:rPr>
      </w:pPr>
      <w:bookmarkStart w:id="2269" w:name="_ETM_Q1_6871721"/>
      <w:bookmarkEnd w:id="2269"/>
    </w:p>
    <w:p w:rsidR="00964D5E" w:rsidRPr="00BB6A28" w:rsidRDefault="00964D5E" w:rsidP="00964D5E">
      <w:pPr>
        <w:pStyle w:val="a4"/>
        <w:keepNext/>
        <w:rPr>
          <w:rtl/>
        </w:rPr>
      </w:pPr>
      <w:bookmarkStart w:id="2270" w:name="_ETM_Q1_6872078"/>
      <w:bookmarkEnd w:id="2270"/>
      <w:r w:rsidRPr="00BB6A28">
        <w:rPr>
          <w:rtl/>
        </w:rPr>
        <w:t>יעל גרמן (יש עתיד):</w:t>
      </w:r>
    </w:p>
    <w:p w:rsidR="00964D5E" w:rsidRPr="00BB6A28" w:rsidRDefault="00964D5E" w:rsidP="00964D5E">
      <w:pPr>
        <w:pStyle w:val="KeepWithNext"/>
        <w:rPr>
          <w:rtl/>
        </w:rPr>
      </w:pPr>
    </w:p>
    <w:p w:rsidR="00964D5E" w:rsidRPr="00BB6A28" w:rsidRDefault="00964D5E" w:rsidP="00964D5E">
      <w:pPr>
        <w:rPr>
          <w:rtl/>
        </w:rPr>
      </w:pPr>
      <w:r w:rsidRPr="00BB6A28">
        <w:rPr>
          <w:rFonts w:hint="cs"/>
          <w:rtl/>
        </w:rPr>
        <w:t>בע</w:t>
      </w:r>
      <w:bookmarkStart w:id="2271" w:name="_ETM_Q1_6873644"/>
      <w:bookmarkEnd w:id="2271"/>
      <w:r w:rsidRPr="00BB6A28">
        <w:rPr>
          <w:rFonts w:hint="cs"/>
          <w:rtl/>
        </w:rPr>
        <w:t xml:space="preserve">ינינו התשובה לשאלה הזאת היא כן. </w:t>
      </w:r>
    </w:p>
    <w:p w:rsidR="00964D5E" w:rsidRPr="00BB6A28" w:rsidRDefault="00964D5E" w:rsidP="00964D5E">
      <w:pPr>
        <w:rPr>
          <w:rtl/>
        </w:rPr>
      </w:pPr>
      <w:bookmarkStart w:id="2272" w:name="_ETM_Q1_6877805"/>
      <w:bookmarkEnd w:id="2272"/>
    </w:p>
    <w:p w:rsidR="00964D5E" w:rsidRPr="00BB6A28" w:rsidRDefault="00964D5E" w:rsidP="00964D5E">
      <w:pPr>
        <w:pStyle w:val="a4"/>
        <w:keepNext/>
        <w:rPr>
          <w:rtl/>
        </w:rPr>
      </w:pPr>
      <w:bookmarkStart w:id="2273" w:name="_ETM_Q1_6878284"/>
      <w:bookmarkStart w:id="2274" w:name="_ETM_Q1_6880629"/>
      <w:bookmarkEnd w:id="2273"/>
      <w:bookmarkEnd w:id="2274"/>
      <w:r w:rsidRPr="00BB6A28">
        <w:rPr>
          <w:rtl/>
        </w:rPr>
        <w:t>זאב בנימין בגין (הליכוד):</w:t>
      </w:r>
    </w:p>
    <w:p w:rsidR="00964D5E" w:rsidRPr="00BB6A28" w:rsidRDefault="00964D5E" w:rsidP="00964D5E">
      <w:pPr>
        <w:pStyle w:val="KeepWithNext"/>
        <w:rPr>
          <w:rtl/>
        </w:rPr>
      </w:pPr>
    </w:p>
    <w:p w:rsidR="00964D5E" w:rsidRPr="00BB6A28" w:rsidRDefault="00964D5E" w:rsidP="00964D5E">
      <w:pPr>
        <w:rPr>
          <w:rtl/>
        </w:rPr>
      </w:pPr>
      <w:r w:rsidRPr="00BB6A28">
        <w:rPr>
          <w:rFonts w:hint="cs"/>
          <w:rtl/>
        </w:rPr>
        <w:t>כולל הגרוש?</w:t>
      </w:r>
    </w:p>
    <w:p w:rsidR="00964D5E" w:rsidRPr="00BB6A28" w:rsidRDefault="00964D5E" w:rsidP="00964D5E">
      <w:pPr>
        <w:rPr>
          <w:rtl/>
        </w:rPr>
      </w:pPr>
    </w:p>
    <w:p w:rsidR="00964D5E" w:rsidRPr="00BB6A28" w:rsidRDefault="00964D5E" w:rsidP="00964D5E">
      <w:pPr>
        <w:pStyle w:val="a4"/>
        <w:keepNext/>
        <w:rPr>
          <w:rtl/>
        </w:rPr>
      </w:pPr>
      <w:bookmarkStart w:id="2275" w:name="_ETM_Q1_6878644"/>
      <w:bookmarkEnd w:id="2275"/>
      <w:r w:rsidRPr="00BB6A28">
        <w:rPr>
          <w:rtl/>
        </w:rPr>
        <w:t>יעל גרמן (יש עתיד):</w:t>
      </w:r>
    </w:p>
    <w:p w:rsidR="00964D5E" w:rsidRPr="00BB6A28" w:rsidRDefault="00964D5E" w:rsidP="00964D5E">
      <w:pPr>
        <w:pStyle w:val="KeepWithNext"/>
        <w:rPr>
          <w:rtl/>
        </w:rPr>
      </w:pPr>
    </w:p>
    <w:p w:rsidR="00964D5E" w:rsidRPr="00BB6A28" w:rsidRDefault="00964D5E" w:rsidP="00964D5E">
      <w:pPr>
        <w:rPr>
          <w:rtl/>
        </w:rPr>
      </w:pPr>
      <w:r w:rsidRPr="00BB6A28">
        <w:rPr>
          <w:rFonts w:hint="cs"/>
          <w:rtl/>
        </w:rPr>
        <w:t xml:space="preserve">נכון. על זה הדיון. </w:t>
      </w:r>
    </w:p>
    <w:p w:rsidR="00964D5E" w:rsidRPr="00BB6A28" w:rsidRDefault="00964D5E" w:rsidP="00964D5E">
      <w:pPr>
        <w:rPr>
          <w:rtl/>
        </w:rPr>
      </w:pPr>
      <w:bookmarkStart w:id="2276" w:name="_ETM_Q1_6879907"/>
      <w:bookmarkEnd w:id="2276"/>
    </w:p>
    <w:p w:rsidR="00964D5E" w:rsidRPr="00BB6A28" w:rsidRDefault="00964D5E" w:rsidP="00964D5E">
      <w:pPr>
        <w:pStyle w:val="a4"/>
        <w:keepNext/>
        <w:rPr>
          <w:rtl/>
        </w:rPr>
      </w:pPr>
      <w:bookmarkStart w:id="2277" w:name="_ETM_Q1_6881396"/>
      <w:bookmarkEnd w:id="2277"/>
      <w:r w:rsidRPr="00BB6A28">
        <w:rPr>
          <w:rtl/>
        </w:rPr>
        <w:t>זאב בנימין בגין (הליכוד):</w:t>
      </w:r>
    </w:p>
    <w:p w:rsidR="00964D5E" w:rsidRPr="00BB6A28" w:rsidRDefault="00964D5E" w:rsidP="00964D5E">
      <w:pPr>
        <w:rPr>
          <w:rtl/>
        </w:rPr>
      </w:pPr>
    </w:p>
    <w:p w:rsidR="00964D5E" w:rsidRPr="00BB6A28" w:rsidRDefault="00964D5E" w:rsidP="00964D5E">
      <w:pPr>
        <w:rPr>
          <w:rtl/>
        </w:rPr>
      </w:pPr>
      <w:bookmarkStart w:id="2278" w:name="_ETM_Q1_6876929"/>
      <w:bookmarkEnd w:id="2278"/>
      <w:r w:rsidRPr="00BB6A28">
        <w:rPr>
          <w:rFonts w:hint="cs"/>
          <w:rtl/>
        </w:rPr>
        <w:t xml:space="preserve">חבר'ה, באמת, אתם באופסייד. </w:t>
      </w:r>
      <w:bookmarkStart w:id="2279" w:name="_ETM_Q1_6884701"/>
      <w:bookmarkStart w:id="2280" w:name="_ETM_Q1_6885052"/>
      <w:bookmarkEnd w:id="2279"/>
      <w:bookmarkEnd w:id="2280"/>
    </w:p>
    <w:p w:rsidR="00964D5E" w:rsidRPr="00BB6A28" w:rsidRDefault="00964D5E" w:rsidP="00964D5E">
      <w:pPr>
        <w:rPr>
          <w:rtl/>
        </w:rPr>
      </w:pPr>
    </w:p>
    <w:p w:rsidR="00964D5E" w:rsidRPr="00BB6A28" w:rsidRDefault="00964D5E" w:rsidP="00964D5E">
      <w:pPr>
        <w:pStyle w:val="a4"/>
        <w:keepNext/>
        <w:rPr>
          <w:rtl/>
        </w:rPr>
      </w:pPr>
      <w:bookmarkStart w:id="2281" w:name="_ETM_Q1_6885380"/>
      <w:bookmarkEnd w:id="2281"/>
      <w:r w:rsidRPr="00BB6A28">
        <w:rPr>
          <w:rtl/>
        </w:rPr>
        <w:t>פנינה תמנו (יש עתיד):</w:t>
      </w:r>
    </w:p>
    <w:p w:rsidR="00964D5E" w:rsidRPr="00BB6A28" w:rsidRDefault="00964D5E" w:rsidP="00964D5E">
      <w:pPr>
        <w:pStyle w:val="KeepWithNext"/>
        <w:rPr>
          <w:rtl/>
        </w:rPr>
      </w:pPr>
    </w:p>
    <w:p w:rsidR="00964D5E" w:rsidRPr="00BB6A28" w:rsidRDefault="00964D5E" w:rsidP="00964D5E">
      <w:pPr>
        <w:rPr>
          <w:rtl/>
        </w:rPr>
      </w:pPr>
      <w:r w:rsidRPr="00BB6A28">
        <w:rPr>
          <w:rFonts w:hint="cs"/>
          <w:rtl/>
        </w:rPr>
        <w:t>ל</w:t>
      </w:r>
      <w:bookmarkStart w:id="2282" w:name="_ETM_Q1_6883320"/>
      <w:bookmarkEnd w:id="2282"/>
      <w:r w:rsidRPr="00BB6A28">
        <w:rPr>
          <w:rFonts w:hint="cs"/>
          <w:rtl/>
        </w:rPr>
        <w:t>מה באופסייד?</w:t>
      </w:r>
      <w:bookmarkStart w:id="2283" w:name="_ETM_Q1_6883321"/>
      <w:bookmarkEnd w:id="2283"/>
    </w:p>
    <w:p w:rsidR="00964D5E" w:rsidRPr="00BB6A28" w:rsidRDefault="00964D5E" w:rsidP="00964D5E">
      <w:pPr>
        <w:rPr>
          <w:rtl/>
        </w:rPr>
      </w:pPr>
    </w:p>
    <w:p w:rsidR="00964D5E" w:rsidRPr="00BB6A28" w:rsidRDefault="00964D5E" w:rsidP="00964D5E">
      <w:pPr>
        <w:pStyle w:val="a4"/>
        <w:keepNext/>
        <w:rPr>
          <w:rtl/>
        </w:rPr>
      </w:pPr>
      <w:bookmarkStart w:id="2284" w:name="_ETM_Q1_6883614"/>
      <w:bookmarkStart w:id="2285" w:name="_ETM_Q1_6884584"/>
      <w:bookmarkEnd w:id="2284"/>
      <w:bookmarkEnd w:id="2285"/>
      <w:r w:rsidRPr="00BB6A28">
        <w:rPr>
          <w:rtl/>
        </w:rPr>
        <w:t>תמר בורנשטיין:</w:t>
      </w:r>
    </w:p>
    <w:p w:rsidR="00964D5E" w:rsidRPr="00BB6A28" w:rsidRDefault="00964D5E" w:rsidP="00964D5E">
      <w:pPr>
        <w:pStyle w:val="KeepWithNext"/>
        <w:rPr>
          <w:rtl/>
        </w:rPr>
      </w:pPr>
    </w:p>
    <w:p w:rsidR="00964D5E" w:rsidRPr="00BB6A28" w:rsidRDefault="00964D5E" w:rsidP="00964D5E">
      <w:pPr>
        <w:rPr>
          <w:rtl/>
        </w:rPr>
      </w:pPr>
      <w:r w:rsidRPr="00BB6A28">
        <w:rPr>
          <w:rFonts w:hint="cs"/>
          <w:rtl/>
        </w:rPr>
        <w:t xml:space="preserve">אז האמירה תהיה שרצח </w:t>
      </w:r>
      <w:bookmarkStart w:id="2286" w:name="_ETM_Q1_6888106"/>
      <w:bookmarkEnd w:id="2286"/>
      <w:r w:rsidRPr="00BB6A28">
        <w:rPr>
          <w:rFonts w:hint="cs"/>
          <w:rtl/>
        </w:rPr>
        <w:t xml:space="preserve">של אישה במערכת נישואים הוא דבר יותר חמור </w:t>
      </w:r>
      <w:bookmarkStart w:id="2287" w:name="_ETM_Q1_6890907"/>
      <w:bookmarkEnd w:id="2287"/>
      <w:r w:rsidRPr="00BB6A28">
        <w:rPr>
          <w:rFonts w:hint="cs"/>
          <w:rtl/>
        </w:rPr>
        <w:t>מרצח של - -</w:t>
      </w:r>
      <w:bookmarkStart w:id="2288" w:name="_ETM_Q1_6887741"/>
      <w:bookmarkStart w:id="2289" w:name="_ETM_Q1_6888125"/>
      <w:bookmarkEnd w:id="2288"/>
      <w:bookmarkEnd w:id="2289"/>
      <w:r w:rsidRPr="00BB6A28">
        <w:rPr>
          <w:rFonts w:hint="cs"/>
          <w:rtl/>
        </w:rPr>
        <w:t xml:space="preserve"> -</w:t>
      </w:r>
    </w:p>
    <w:p w:rsidR="00964D5E" w:rsidRPr="00BB6A28" w:rsidRDefault="00964D5E" w:rsidP="00964D5E">
      <w:pPr>
        <w:rPr>
          <w:rtl/>
        </w:rPr>
      </w:pPr>
      <w:bookmarkStart w:id="2290" w:name="_ETM_Q1_6890861"/>
      <w:bookmarkEnd w:id="2290"/>
    </w:p>
    <w:p w:rsidR="00964D5E" w:rsidRPr="00BB6A28" w:rsidRDefault="00964D5E" w:rsidP="00964D5E">
      <w:pPr>
        <w:pStyle w:val="a4"/>
        <w:keepNext/>
        <w:rPr>
          <w:rtl/>
        </w:rPr>
      </w:pPr>
      <w:bookmarkStart w:id="2291" w:name="_ETM_Q1_6891391"/>
      <w:bookmarkStart w:id="2292" w:name="_ETM_Q1_6889815"/>
      <w:bookmarkEnd w:id="2291"/>
      <w:bookmarkEnd w:id="2292"/>
      <w:r w:rsidRPr="00BB6A28">
        <w:rPr>
          <w:rtl/>
        </w:rPr>
        <w:t>מיכל רוזין (מרצ):</w:t>
      </w:r>
    </w:p>
    <w:p w:rsidR="00964D5E" w:rsidRPr="00BB6A28" w:rsidRDefault="00964D5E" w:rsidP="00964D5E">
      <w:pPr>
        <w:pStyle w:val="KeepWithNext"/>
        <w:rPr>
          <w:rtl/>
        </w:rPr>
      </w:pPr>
    </w:p>
    <w:p w:rsidR="00964D5E" w:rsidRPr="00BB6A28" w:rsidRDefault="00964D5E" w:rsidP="00964D5E">
      <w:pPr>
        <w:rPr>
          <w:rtl/>
        </w:rPr>
      </w:pPr>
      <w:r w:rsidRPr="00BB6A28">
        <w:rPr>
          <w:rFonts w:hint="cs"/>
          <w:rtl/>
        </w:rPr>
        <w:t xml:space="preserve">בני, גם ההערה הזאת </w:t>
      </w:r>
      <w:bookmarkStart w:id="2293" w:name="_ETM_Q1_6889589"/>
      <w:bookmarkEnd w:id="2293"/>
      <w:r w:rsidRPr="00BB6A28">
        <w:rPr>
          <w:rFonts w:hint="cs"/>
          <w:rtl/>
        </w:rPr>
        <w:t xml:space="preserve">לא מתאימה. </w:t>
      </w:r>
      <w:bookmarkStart w:id="2294" w:name="_ETM_Q1_6893168"/>
      <w:bookmarkEnd w:id="2294"/>
    </w:p>
    <w:p w:rsidR="00964D5E" w:rsidRPr="00BB6A28" w:rsidRDefault="00964D5E" w:rsidP="00964D5E">
      <w:pPr>
        <w:rPr>
          <w:rtl/>
        </w:rPr>
      </w:pPr>
    </w:p>
    <w:p w:rsidR="00964D5E" w:rsidRPr="00BB6A28" w:rsidRDefault="00964D5E" w:rsidP="00964D5E">
      <w:pPr>
        <w:pStyle w:val="a4"/>
        <w:keepNext/>
        <w:rPr>
          <w:rtl/>
        </w:rPr>
      </w:pPr>
      <w:bookmarkStart w:id="2295" w:name="_ETM_Q1_6894065"/>
      <w:bookmarkStart w:id="2296" w:name="_ETM_Q1_6895617"/>
      <w:bookmarkEnd w:id="2295"/>
      <w:bookmarkEnd w:id="2296"/>
      <w:r w:rsidRPr="00BB6A28">
        <w:rPr>
          <w:rtl/>
        </w:rPr>
        <w:t>זאב בנימין בגין (הליכוד):</w:t>
      </w:r>
    </w:p>
    <w:p w:rsidR="00964D5E" w:rsidRPr="00BB6A28" w:rsidRDefault="00964D5E" w:rsidP="00964D5E">
      <w:pPr>
        <w:pStyle w:val="KeepWithNext"/>
        <w:rPr>
          <w:rtl/>
        </w:rPr>
      </w:pPr>
    </w:p>
    <w:p w:rsidR="00964D5E" w:rsidRPr="00BB6A28" w:rsidRDefault="00964D5E" w:rsidP="00964D5E">
      <w:pPr>
        <w:rPr>
          <w:rtl/>
        </w:rPr>
      </w:pPr>
      <w:r w:rsidRPr="00BB6A28">
        <w:rPr>
          <w:rFonts w:hint="cs"/>
          <w:rtl/>
        </w:rPr>
        <w:t xml:space="preserve">לא, סליחה, מיכל, </w:t>
      </w:r>
      <w:bookmarkStart w:id="2297" w:name="_ETM_Q1_6897401"/>
      <w:bookmarkEnd w:id="2297"/>
      <w:r w:rsidRPr="00BB6A28">
        <w:rPr>
          <w:rFonts w:hint="cs"/>
          <w:rtl/>
        </w:rPr>
        <w:t>עם כל הכבוד, את לא היית בדיון</w:t>
      </w:r>
      <w:bookmarkStart w:id="2298" w:name="_ETM_Q1_6899029"/>
      <w:bookmarkEnd w:id="2298"/>
      <w:r w:rsidRPr="00BB6A28">
        <w:rPr>
          <w:rFonts w:hint="cs"/>
          <w:rtl/>
        </w:rPr>
        <w:t xml:space="preserve"> - - -</w:t>
      </w:r>
    </w:p>
    <w:p w:rsidR="00964D5E" w:rsidRPr="00BB6A28" w:rsidRDefault="00964D5E" w:rsidP="00964D5E">
      <w:pPr>
        <w:rPr>
          <w:rtl/>
        </w:rPr>
      </w:pPr>
    </w:p>
    <w:p w:rsidR="00964D5E" w:rsidRPr="00BB6A28" w:rsidRDefault="00964D5E" w:rsidP="00964D5E">
      <w:pPr>
        <w:pStyle w:val="af6"/>
        <w:keepNext/>
        <w:rPr>
          <w:rtl/>
        </w:rPr>
      </w:pPr>
      <w:bookmarkStart w:id="2299" w:name="_ETM_Q1_6899364"/>
      <w:bookmarkStart w:id="2300" w:name="_ETM_Q1_6899389"/>
      <w:bookmarkEnd w:id="2299"/>
      <w:bookmarkEnd w:id="2300"/>
      <w:r w:rsidRPr="00BB6A28">
        <w:rPr>
          <w:rtl/>
        </w:rPr>
        <w:t>היו"ר ניסן סלומינסקי:</w:t>
      </w:r>
    </w:p>
    <w:p w:rsidR="00964D5E" w:rsidRPr="00BB6A28" w:rsidRDefault="00964D5E" w:rsidP="00964D5E">
      <w:pPr>
        <w:pStyle w:val="KeepWithNext"/>
        <w:rPr>
          <w:rtl/>
        </w:rPr>
      </w:pPr>
    </w:p>
    <w:p w:rsidR="00964D5E" w:rsidRPr="00BB6A28" w:rsidRDefault="00964D5E" w:rsidP="00964D5E">
      <w:pPr>
        <w:rPr>
          <w:rtl/>
        </w:rPr>
      </w:pPr>
      <w:r w:rsidRPr="00BB6A28">
        <w:rPr>
          <w:rFonts w:hint="cs"/>
          <w:rtl/>
        </w:rPr>
        <w:t xml:space="preserve">בני, בני, די. </w:t>
      </w:r>
    </w:p>
    <w:p w:rsidR="00964D5E" w:rsidRPr="00BB6A28" w:rsidRDefault="00964D5E" w:rsidP="00964D5E">
      <w:pPr>
        <w:rPr>
          <w:rtl/>
        </w:rPr>
      </w:pPr>
      <w:bookmarkStart w:id="2301" w:name="_ETM_Q1_6899793"/>
      <w:bookmarkEnd w:id="2301"/>
    </w:p>
    <w:p w:rsidR="00964D5E" w:rsidRPr="00BB6A28" w:rsidRDefault="00964D5E" w:rsidP="00964D5E">
      <w:pPr>
        <w:pStyle w:val="a4"/>
        <w:keepNext/>
        <w:rPr>
          <w:rtl/>
        </w:rPr>
      </w:pPr>
      <w:bookmarkStart w:id="2302" w:name="_ETM_Q1_6900145"/>
      <w:bookmarkStart w:id="2303" w:name="_ETM_Q1_6901104"/>
      <w:bookmarkEnd w:id="2302"/>
      <w:bookmarkEnd w:id="2303"/>
      <w:r w:rsidRPr="00BB6A28">
        <w:rPr>
          <w:rtl/>
        </w:rPr>
        <w:t>מיכל רוזין (מרצ):</w:t>
      </w:r>
    </w:p>
    <w:p w:rsidR="00964D5E" w:rsidRPr="00BB6A28" w:rsidRDefault="00964D5E" w:rsidP="00964D5E">
      <w:pPr>
        <w:pStyle w:val="KeepWithNext"/>
        <w:rPr>
          <w:rtl/>
        </w:rPr>
      </w:pPr>
    </w:p>
    <w:p w:rsidR="00964D5E" w:rsidRPr="00BB6A28" w:rsidRDefault="00964D5E" w:rsidP="00964D5E">
      <w:pPr>
        <w:rPr>
          <w:rtl/>
        </w:rPr>
      </w:pPr>
      <w:r w:rsidRPr="00BB6A28">
        <w:rPr>
          <w:rFonts w:hint="cs"/>
          <w:rtl/>
        </w:rPr>
        <w:t>אני</w:t>
      </w:r>
      <w:bookmarkStart w:id="2304" w:name="_ETM_Q1_6901022"/>
      <w:bookmarkEnd w:id="2304"/>
      <w:r w:rsidRPr="00BB6A28">
        <w:rPr>
          <w:rFonts w:hint="cs"/>
          <w:rtl/>
        </w:rPr>
        <w:t xml:space="preserve"> הייתי בכל הדיונים - - -</w:t>
      </w:r>
    </w:p>
    <w:p w:rsidR="00964D5E" w:rsidRPr="00BB6A28" w:rsidRDefault="00964D5E" w:rsidP="00964D5E">
      <w:pPr>
        <w:rPr>
          <w:rtl/>
        </w:rPr>
      </w:pPr>
      <w:bookmarkStart w:id="2305" w:name="_ETM_Q1_6898408"/>
      <w:bookmarkEnd w:id="2305"/>
    </w:p>
    <w:p w:rsidR="00964D5E" w:rsidRPr="00BB6A28" w:rsidRDefault="00964D5E" w:rsidP="00964D5E">
      <w:pPr>
        <w:pStyle w:val="a4"/>
        <w:keepNext/>
        <w:rPr>
          <w:rtl/>
        </w:rPr>
      </w:pPr>
      <w:bookmarkStart w:id="2306" w:name="_ETM_Q1_6898812"/>
      <w:bookmarkEnd w:id="2306"/>
      <w:r w:rsidRPr="00BB6A28">
        <w:rPr>
          <w:rtl/>
        </w:rPr>
        <w:t>פנינה תמנו (יש עתיד):</w:t>
      </w:r>
    </w:p>
    <w:p w:rsidR="00964D5E" w:rsidRPr="00BB6A28" w:rsidRDefault="00964D5E" w:rsidP="00964D5E">
      <w:pPr>
        <w:pStyle w:val="KeepWithNext"/>
        <w:rPr>
          <w:rtl/>
        </w:rPr>
      </w:pPr>
    </w:p>
    <w:p w:rsidR="00964D5E" w:rsidRPr="00BB6A28" w:rsidRDefault="00964D5E" w:rsidP="00964D5E">
      <w:pPr>
        <w:rPr>
          <w:rtl/>
        </w:rPr>
      </w:pPr>
      <w:r w:rsidRPr="00BB6A28">
        <w:rPr>
          <w:rFonts w:hint="cs"/>
          <w:rtl/>
        </w:rPr>
        <w:t xml:space="preserve">בני, אתה שמרן. </w:t>
      </w:r>
      <w:bookmarkStart w:id="2307" w:name="_ETM_Q1_6896024"/>
      <w:bookmarkEnd w:id="2307"/>
    </w:p>
    <w:p w:rsidR="00964D5E" w:rsidRPr="00BB6A28" w:rsidRDefault="00964D5E" w:rsidP="00964D5E">
      <w:pPr>
        <w:rPr>
          <w:rtl/>
        </w:rPr>
      </w:pPr>
      <w:bookmarkStart w:id="2308" w:name="_ETM_Q1_6896248"/>
      <w:bookmarkEnd w:id="2308"/>
    </w:p>
    <w:p w:rsidR="00964D5E" w:rsidRPr="00BB6A28" w:rsidRDefault="00964D5E" w:rsidP="00964D5E">
      <w:pPr>
        <w:pStyle w:val="a4"/>
        <w:keepNext/>
        <w:rPr>
          <w:rtl/>
        </w:rPr>
      </w:pPr>
      <w:bookmarkStart w:id="2309" w:name="_ETM_Q1_6896572"/>
      <w:bookmarkEnd w:id="2309"/>
      <w:r w:rsidRPr="00BB6A28">
        <w:rPr>
          <w:rtl/>
        </w:rPr>
        <w:t>זאב בנימין בגין (הליכוד):</w:t>
      </w:r>
    </w:p>
    <w:p w:rsidR="00964D5E" w:rsidRPr="00BB6A28" w:rsidRDefault="00964D5E" w:rsidP="00964D5E">
      <w:pPr>
        <w:pStyle w:val="KeepWithNext"/>
        <w:rPr>
          <w:rtl/>
        </w:rPr>
      </w:pPr>
    </w:p>
    <w:p w:rsidR="00964D5E" w:rsidRPr="00BB6A28" w:rsidRDefault="00964D5E" w:rsidP="00964D5E">
      <w:pPr>
        <w:rPr>
          <w:rtl/>
        </w:rPr>
      </w:pPr>
      <w:r w:rsidRPr="00BB6A28">
        <w:rPr>
          <w:rFonts w:hint="cs"/>
          <w:rtl/>
        </w:rPr>
        <w:t xml:space="preserve">מיכל, כשאני דיברתי את לא היית בדיון. </w:t>
      </w:r>
    </w:p>
    <w:p w:rsidR="00964D5E" w:rsidRPr="00BB6A28" w:rsidRDefault="00964D5E" w:rsidP="00964D5E">
      <w:pPr>
        <w:rPr>
          <w:rtl/>
        </w:rPr>
      </w:pPr>
      <w:bookmarkStart w:id="2310" w:name="_ETM_Q1_6903108"/>
      <w:bookmarkEnd w:id="2310"/>
    </w:p>
    <w:p w:rsidR="00964D5E" w:rsidRPr="00BB6A28" w:rsidRDefault="00964D5E" w:rsidP="00964D5E">
      <w:pPr>
        <w:pStyle w:val="af6"/>
        <w:keepNext/>
        <w:rPr>
          <w:rtl/>
        </w:rPr>
      </w:pPr>
      <w:bookmarkStart w:id="2311" w:name="_ETM_Q1_6903453"/>
      <w:bookmarkEnd w:id="2311"/>
      <w:r w:rsidRPr="00BB6A28">
        <w:rPr>
          <w:rtl/>
        </w:rPr>
        <w:t>היו"ר ניסן סלומינסקי:</w:t>
      </w:r>
    </w:p>
    <w:p w:rsidR="00964D5E" w:rsidRPr="00BB6A28" w:rsidRDefault="00964D5E" w:rsidP="00964D5E">
      <w:pPr>
        <w:pStyle w:val="KeepWithNext"/>
        <w:rPr>
          <w:rtl/>
        </w:rPr>
      </w:pPr>
    </w:p>
    <w:p w:rsidR="00964D5E" w:rsidRPr="00BB6A28" w:rsidRDefault="00964D5E" w:rsidP="00964D5E">
      <w:pPr>
        <w:rPr>
          <w:rtl/>
        </w:rPr>
      </w:pPr>
      <w:r w:rsidRPr="00BB6A28">
        <w:rPr>
          <w:rFonts w:hint="cs"/>
          <w:rtl/>
        </w:rPr>
        <w:t xml:space="preserve">בני ומיכל, אני </w:t>
      </w:r>
      <w:bookmarkStart w:id="2312" w:name="_ETM_Q1_6903849"/>
      <w:bookmarkEnd w:id="2312"/>
      <w:r w:rsidRPr="00BB6A28">
        <w:rPr>
          <w:rFonts w:hint="cs"/>
          <w:rtl/>
        </w:rPr>
        <w:t xml:space="preserve">מבקש להפסיק. </w:t>
      </w:r>
    </w:p>
    <w:p w:rsidR="00964D5E" w:rsidRPr="00BB6A28" w:rsidRDefault="00964D5E" w:rsidP="00964D5E">
      <w:pPr>
        <w:rPr>
          <w:rtl/>
        </w:rPr>
      </w:pPr>
      <w:bookmarkStart w:id="2313" w:name="_ETM_Q1_6902180"/>
      <w:bookmarkEnd w:id="2313"/>
    </w:p>
    <w:p w:rsidR="00964D5E" w:rsidRPr="00BB6A28" w:rsidRDefault="00964D5E" w:rsidP="00964D5E">
      <w:pPr>
        <w:pStyle w:val="a4"/>
        <w:keepNext/>
        <w:rPr>
          <w:rtl/>
        </w:rPr>
      </w:pPr>
      <w:bookmarkStart w:id="2314" w:name="_ETM_Q1_6902518"/>
      <w:bookmarkStart w:id="2315" w:name="_ETM_Q1_6903279"/>
      <w:bookmarkEnd w:id="2314"/>
      <w:bookmarkEnd w:id="2315"/>
      <w:r w:rsidRPr="00BB6A28">
        <w:rPr>
          <w:rtl/>
        </w:rPr>
        <w:t>מיכל רוזין (מרצ):</w:t>
      </w:r>
    </w:p>
    <w:p w:rsidR="00964D5E" w:rsidRPr="00BB6A28" w:rsidRDefault="00964D5E" w:rsidP="00964D5E">
      <w:pPr>
        <w:pStyle w:val="KeepWithNext"/>
        <w:rPr>
          <w:rtl/>
        </w:rPr>
      </w:pPr>
    </w:p>
    <w:p w:rsidR="00964D5E" w:rsidRPr="00BB6A28" w:rsidRDefault="00964D5E" w:rsidP="00964D5E">
      <w:pPr>
        <w:rPr>
          <w:rtl/>
        </w:rPr>
      </w:pPr>
      <w:r w:rsidRPr="00BB6A28">
        <w:rPr>
          <w:rFonts w:hint="cs"/>
          <w:rtl/>
        </w:rPr>
        <w:t xml:space="preserve">ועדיין זה לא אומר שאם </w:t>
      </w:r>
      <w:bookmarkStart w:id="2316" w:name="_ETM_Q1_6905873"/>
      <w:bookmarkEnd w:id="2316"/>
      <w:r w:rsidRPr="00BB6A28">
        <w:rPr>
          <w:rFonts w:hint="cs"/>
          <w:rtl/>
        </w:rPr>
        <w:t xml:space="preserve">בדברים שלך לא הייתי בדיון אז לא הייתי בכל הדיונים </w:t>
      </w:r>
      <w:bookmarkStart w:id="2317" w:name="_ETM_Q1_6908968"/>
      <w:bookmarkEnd w:id="2317"/>
      <w:r w:rsidRPr="00BB6A28">
        <w:rPr>
          <w:rFonts w:hint="cs"/>
          <w:rtl/>
        </w:rPr>
        <w:t>- - -</w:t>
      </w:r>
    </w:p>
    <w:p w:rsidR="00964D5E" w:rsidRPr="00BB6A28" w:rsidRDefault="00964D5E" w:rsidP="00964D5E">
      <w:pPr>
        <w:rPr>
          <w:rtl/>
        </w:rPr>
      </w:pPr>
      <w:bookmarkStart w:id="2318" w:name="_ETM_Q1_6906778"/>
      <w:bookmarkEnd w:id="2318"/>
    </w:p>
    <w:p w:rsidR="00964D5E" w:rsidRPr="00BB6A28" w:rsidRDefault="00964D5E" w:rsidP="00964D5E">
      <w:pPr>
        <w:pStyle w:val="a4"/>
        <w:keepNext/>
        <w:rPr>
          <w:rtl/>
        </w:rPr>
      </w:pPr>
      <w:bookmarkStart w:id="2319" w:name="_ETM_Q1_6904854"/>
      <w:bookmarkEnd w:id="2319"/>
      <w:r w:rsidRPr="00BB6A28">
        <w:rPr>
          <w:rtl/>
        </w:rPr>
        <w:t>פנינה תמנו (יש עתיד):</w:t>
      </w:r>
    </w:p>
    <w:p w:rsidR="00964D5E" w:rsidRPr="00BB6A28" w:rsidRDefault="00964D5E" w:rsidP="00964D5E">
      <w:pPr>
        <w:pStyle w:val="KeepWithNext"/>
        <w:rPr>
          <w:rtl/>
        </w:rPr>
      </w:pPr>
    </w:p>
    <w:p w:rsidR="00964D5E" w:rsidRPr="00BB6A28" w:rsidRDefault="00964D5E" w:rsidP="00964D5E">
      <w:pPr>
        <w:rPr>
          <w:rtl/>
        </w:rPr>
      </w:pPr>
      <w:r w:rsidRPr="00BB6A28">
        <w:rPr>
          <w:rFonts w:hint="cs"/>
          <w:rtl/>
        </w:rPr>
        <w:t xml:space="preserve">בני הוא שמרן, הוא מדור העבר, כשהנשים היו </w:t>
      </w:r>
      <w:bookmarkStart w:id="2320" w:name="_ETM_Q1_6910704"/>
      <w:bookmarkEnd w:id="2320"/>
      <w:r w:rsidRPr="00BB6A28">
        <w:rPr>
          <w:rFonts w:hint="cs"/>
          <w:rtl/>
        </w:rPr>
        <w:t xml:space="preserve">במעמד מאוד נמוך. </w:t>
      </w:r>
    </w:p>
    <w:p w:rsidR="00964D5E" w:rsidRPr="00BB6A28" w:rsidRDefault="00964D5E" w:rsidP="00964D5E">
      <w:pPr>
        <w:rPr>
          <w:rtl/>
        </w:rPr>
      </w:pPr>
      <w:bookmarkStart w:id="2321" w:name="_ETM_Q1_6907216"/>
      <w:bookmarkEnd w:id="2321"/>
    </w:p>
    <w:p w:rsidR="00964D5E" w:rsidRPr="00BB6A28" w:rsidRDefault="00964D5E" w:rsidP="00964D5E">
      <w:pPr>
        <w:pStyle w:val="af6"/>
        <w:keepNext/>
        <w:rPr>
          <w:rtl/>
        </w:rPr>
      </w:pPr>
      <w:bookmarkStart w:id="2322" w:name="_ETM_Q1_6907576"/>
      <w:bookmarkEnd w:id="2322"/>
      <w:r w:rsidRPr="00BB6A28">
        <w:rPr>
          <w:rtl/>
        </w:rPr>
        <w:t>היו"ר ניסן סלומינסקי:</w:t>
      </w:r>
    </w:p>
    <w:p w:rsidR="00964D5E" w:rsidRPr="00BB6A28" w:rsidRDefault="00964D5E" w:rsidP="00964D5E">
      <w:pPr>
        <w:pStyle w:val="KeepWithNext"/>
        <w:rPr>
          <w:rtl/>
        </w:rPr>
      </w:pPr>
    </w:p>
    <w:p w:rsidR="00964D5E" w:rsidRPr="00BB6A28" w:rsidRDefault="00964D5E" w:rsidP="00964D5E">
      <w:pPr>
        <w:rPr>
          <w:rtl/>
        </w:rPr>
      </w:pPr>
      <w:r w:rsidRPr="00BB6A28">
        <w:rPr>
          <w:rFonts w:hint="cs"/>
          <w:rtl/>
        </w:rPr>
        <w:t>מיכל, מיכל - - -</w:t>
      </w:r>
    </w:p>
    <w:p w:rsidR="00964D5E" w:rsidRPr="00BB6A28" w:rsidRDefault="00964D5E" w:rsidP="00964D5E">
      <w:pPr>
        <w:rPr>
          <w:rtl/>
        </w:rPr>
      </w:pPr>
      <w:bookmarkStart w:id="2323" w:name="_ETM_Q1_6911362"/>
      <w:bookmarkEnd w:id="2323"/>
    </w:p>
    <w:p w:rsidR="00964D5E" w:rsidRPr="00BB6A28" w:rsidRDefault="00964D5E" w:rsidP="00964D5E">
      <w:pPr>
        <w:rPr>
          <w:rtl/>
        </w:rPr>
      </w:pPr>
      <w:bookmarkStart w:id="2324" w:name="_ETM_Q1_6912031"/>
      <w:bookmarkEnd w:id="2324"/>
    </w:p>
    <w:p w:rsidR="00964D5E" w:rsidRPr="00BB6A28" w:rsidRDefault="00964D5E" w:rsidP="00964D5E">
      <w:pPr>
        <w:pStyle w:val="a4"/>
        <w:keepNext/>
        <w:rPr>
          <w:rtl/>
        </w:rPr>
      </w:pPr>
      <w:bookmarkStart w:id="2325" w:name="_ETM_Q1_6910521"/>
      <w:bookmarkStart w:id="2326" w:name="_ETM_Q1_6911392"/>
      <w:bookmarkEnd w:id="2325"/>
      <w:bookmarkEnd w:id="2326"/>
      <w:r w:rsidRPr="00BB6A28">
        <w:rPr>
          <w:rtl/>
        </w:rPr>
        <w:t>מיכל רוזין (מרצ):</w:t>
      </w:r>
    </w:p>
    <w:p w:rsidR="00964D5E" w:rsidRPr="00BB6A28" w:rsidRDefault="00964D5E" w:rsidP="00964D5E">
      <w:pPr>
        <w:pStyle w:val="KeepWithNext"/>
        <w:rPr>
          <w:rtl/>
        </w:rPr>
      </w:pPr>
    </w:p>
    <w:p w:rsidR="00964D5E" w:rsidRPr="00BB6A28" w:rsidRDefault="00964D5E" w:rsidP="00964D5E">
      <w:pPr>
        <w:rPr>
          <w:rtl/>
        </w:rPr>
      </w:pPr>
      <w:r w:rsidRPr="00BB6A28">
        <w:rPr>
          <w:rFonts w:hint="cs"/>
          <w:rtl/>
        </w:rPr>
        <w:t>אל תגיד לי שאני באופסייד.</w:t>
      </w:r>
    </w:p>
    <w:p w:rsidR="00964D5E" w:rsidRPr="00BB6A28" w:rsidRDefault="00964D5E" w:rsidP="00964D5E">
      <w:pPr>
        <w:rPr>
          <w:rtl/>
        </w:rPr>
      </w:pPr>
      <w:bookmarkStart w:id="2327" w:name="_ETM_Q1_6911974"/>
      <w:bookmarkEnd w:id="2327"/>
    </w:p>
    <w:p w:rsidR="00964D5E" w:rsidRPr="00BB6A28" w:rsidRDefault="00964D5E" w:rsidP="00964D5E">
      <w:pPr>
        <w:pStyle w:val="a4"/>
        <w:keepNext/>
        <w:rPr>
          <w:rtl/>
        </w:rPr>
      </w:pPr>
      <w:bookmarkStart w:id="2328" w:name="_ETM_Q1_6912518"/>
      <w:bookmarkEnd w:id="2328"/>
      <w:r w:rsidRPr="00BB6A28">
        <w:rPr>
          <w:rtl/>
        </w:rPr>
        <w:t>זאב בנימין בגין (הליכוד):</w:t>
      </w:r>
    </w:p>
    <w:p w:rsidR="00964D5E" w:rsidRPr="00BB6A28" w:rsidRDefault="00964D5E" w:rsidP="00964D5E">
      <w:pPr>
        <w:pStyle w:val="KeepWithNext"/>
        <w:rPr>
          <w:rtl/>
        </w:rPr>
      </w:pPr>
    </w:p>
    <w:p w:rsidR="00964D5E" w:rsidRPr="00BB6A28" w:rsidRDefault="00964D5E" w:rsidP="00964D5E">
      <w:pPr>
        <w:rPr>
          <w:rtl/>
        </w:rPr>
      </w:pPr>
      <w:bookmarkStart w:id="2329" w:name="_ETM_Q1_6911868"/>
      <w:bookmarkEnd w:id="2329"/>
      <w:r w:rsidRPr="00BB6A28">
        <w:rPr>
          <w:rFonts w:hint="cs"/>
          <w:rtl/>
        </w:rPr>
        <w:t xml:space="preserve">אבל </w:t>
      </w:r>
      <w:bookmarkStart w:id="2330" w:name="_ETM_Q1_6913076"/>
      <w:bookmarkEnd w:id="2330"/>
      <w:r w:rsidRPr="00BB6A28">
        <w:rPr>
          <w:rFonts w:hint="cs"/>
          <w:rtl/>
        </w:rPr>
        <w:t>מיכל, למה את כועסת?</w:t>
      </w:r>
      <w:bookmarkStart w:id="2331" w:name="_ETM_Q1_6910176"/>
      <w:bookmarkEnd w:id="2331"/>
    </w:p>
    <w:p w:rsidR="00964D5E" w:rsidRPr="00BB6A28" w:rsidRDefault="00964D5E" w:rsidP="00964D5E">
      <w:pPr>
        <w:rPr>
          <w:rtl/>
        </w:rPr>
      </w:pPr>
    </w:p>
    <w:p w:rsidR="00964D5E" w:rsidRPr="00BB6A28" w:rsidRDefault="00964D5E" w:rsidP="00964D5E">
      <w:pPr>
        <w:pStyle w:val="a4"/>
        <w:keepNext/>
        <w:rPr>
          <w:rtl/>
        </w:rPr>
      </w:pPr>
      <w:bookmarkStart w:id="2332" w:name="_ETM_Q1_6912574"/>
      <w:bookmarkStart w:id="2333" w:name="_ETM_Q1_6914863"/>
      <w:bookmarkEnd w:id="2332"/>
      <w:bookmarkEnd w:id="2333"/>
      <w:r w:rsidRPr="00BB6A28">
        <w:rPr>
          <w:rtl/>
        </w:rPr>
        <w:t>מיכל רוזין (מרצ):</w:t>
      </w:r>
    </w:p>
    <w:p w:rsidR="00964D5E" w:rsidRPr="00BB6A28" w:rsidRDefault="00964D5E" w:rsidP="00964D5E">
      <w:pPr>
        <w:pStyle w:val="KeepWithNext"/>
        <w:rPr>
          <w:rtl/>
        </w:rPr>
      </w:pPr>
    </w:p>
    <w:p w:rsidR="00964D5E" w:rsidRPr="00BB6A28" w:rsidRDefault="00964D5E" w:rsidP="0008550D">
      <w:pPr>
        <w:rPr>
          <w:rtl/>
        </w:rPr>
      </w:pPr>
      <w:r w:rsidRPr="00BB6A28">
        <w:rPr>
          <w:rFonts w:hint="cs"/>
          <w:rtl/>
        </w:rPr>
        <w:t>אתה שואל למה אני כועסת</w:t>
      </w:r>
      <w:r w:rsidR="0008550D" w:rsidRPr="00BB6A28">
        <w:rPr>
          <w:rFonts w:hint="cs"/>
          <w:rtl/>
        </w:rPr>
        <w:t>?</w:t>
      </w:r>
      <w:r w:rsidRPr="00BB6A28">
        <w:rPr>
          <w:rFonts w:hint="cs"/>
          <w:rtl/>
        </w:rPr>
        <w:t xml:space="preserve"> אני כועסת בגלל - - -</w:t>
      </w:r>
    </w:p>
    <w:p w:rsidR="00964D5E" w:rsidRPr="00BB6A28" w:rsidRDefault="00964D5E" w:rsidP="00964D5E">
      <w:pPr>
        <w:rPr>
          <w:rtl/>
        </w:rPr>
      </w:pPr>
    </w:p>
    <w:p w:rsidR="00964D5E" w:rsidRPr="00BB6A28" w:rsidRDefault="00964D5E" w:rsidP="00964D5E">
      <w:pPr>
        <w:pStyle w:val="af6"/>
        <w:keepNext/>
        <w:rPr>
          <w:rtl/>
        </w:rPr>
      </w:pPr>
      <w:bookmarkStart w:id="2334" w:name="_ETM_Q1_6914862"/>
      <w:bookmarkStart w:id="2335" w:name="_ETM_Q1_6914877"/>
      <w:bookmarkEnd w:id="2334"/>
      <w:bookmarkEnd w:id="2335"/>
      <w:r w:rsidRPr="00BB6A28">
        <w:rPr>
          <w:rtl/>
        </w:rPr>
        <w:t>היו"ר ניסן סלומינסקי:</w:t>
      </w:r>
    </w:p>
    <w:p w:rsidR="00964D5E" w:rsidRPr="00BB6A28" w:rsidRDefault="00964D5E" w:rsidP="00964D5E">
      <w:pPr>
        <w:pStyle w:val="KeepWithNext"/>
        <w:rPr>
          <w:rtl/>
        </w:rPr>
      </w:pPr>
    </w:p>
    <w:p w:rsidR="00964D5E" w:rsidRPr="00BB6A28" w:rsidRDefault="00964D5E" w:rsidP="00964D5E">
      <w:pPr>
        <w:rPr>
          <w:rtl/>
        </w:rPr>
      </w:pPr>
      <w:r w:rsidRPr="00BB6A28">
        <w:rPr>
          <w:rFonts w:hint="cs"/>
          <w:rtl/>
        </w:rPr>
        <w:t xml:space="preserve">מיכל ובני, </w:t>
      </w:r>
      <w:bookmarkStart w:id="2336" w:name="_ETM_Q1_6916884"/>
      <w:bookmarkEnd w:id="2336"/>
      <w:r w:rsidRPr="00BB6A28">
        <w:rPr>
          <w:rFonts w:hint="cs"/>
          <w:rtl/>
        </w:rPr>
        <w:t xml:space="preserve">די. </w:t>
      </w:r>
    </w:p>
    <w:p w:rsidR="00964D5E" w:rsidRPr="00BB6A28" w:rsidRDefault="00964D5E" w:rsidP="00964D5E">
      <w:pPr>
        <w:rPr>
          <w:rtl/>
        </w:rPr>
      </w:pPr>
    </w:p>
    <w:p w:rsidR="00964D5E" w:rsidRPr="00BB6A28" w:rsidRDefault="00964D5E" w:rsidP="00964D5E">
      <w:pPr>
        <w:pStyle w:val="a4"/>
        <w:keepNext/>
        <w:rPr>
          <w:rtl/>
        </w:rPr>
      </w:pPr>
      <w:bookmarkStart w:id="2337" w:name="_ETM_Q1_6918110"/>
      <w:bookmarkStart w:id="2338" w:name="_ETM_Q1_6918126"/>
      <w:bookmarkStart w:id="2339" w:name="_ETM_Q1_6919826"/>
      <w:bookmarkEnd w:id="2337"/>
      <w:bookmarkEnd w:id="2338"/>
      <w:bookmarkEnd w:id="2339"/>
      <w:r w:rsidRPr="00BB6A28">
        <w:rPr>
          <w:rtl/>
        </w:rPr>
        <w:t>זאב בנימין בגין (הליכוד):</w:t>
      </w:r>
    </w:p>
    <w:p w:rsidR="00964D5E" w:rsidRPr="00BB6A28" w:rsidRDefault="00964D5E" w:rsidP="00964D5E">
      <w:pPr>
        <w:pStyle w:val="KeepWithNext"/>
        <w:rPr>
          <w:rtl/>
        </w:rPr>
      </w:pPr>
    </w:p>
    <w:p w:rsidR="00964D5E" w:rsidRPr="00BB6A28" w:rsidRDefault="00964D5E" w:rsidP="00964D5E">
      <w:pPr>
        <w:rPr>
          <w:rtl/>
        </w:rPr>
      </w:pPr>
      <w:r w:rsidRPr="00BB6A28">
        <w:rPr>
          <w:rFonts w:hint="cs"/>
          <w:rtl/>
        </w:rPr>
        <w:t xml:space="preserve">מיכל, לא היית בזה, אל תכעסי. </w:t>
      </w:r>
    </w:p>
    <w:p w:rsidR="00964D5E" w:rsidRPr="00BB6A28" w:rsidRDefault="00964D5E" w:rsidP="00964D5E">
      <w:pPr>
        <w:rPr>
          <w:rtl/>
        </w:rPr>
      </w:pPr>
      <w:bookmarkStart w:id="2340" w:name="_ETM_Q1_6922186"/>
      <w:bookmarkEnd w:id="2340"/>
    </w:p>
    <w:p w:rsidR="00964D5E" w:rsidRPr="00BB6A28" w:rsidRDefault="00964D5E" w:rsidP="00964D5E">
      <w:pPr>
        <w:pStyle w:val="a4"/>
        <w:keepNext/>
        <w:rPr>
          <w:rtl/>
        </w:rPr>
      </w:pPr>
      <w:bookmarkStart w:id="2341" w:name="_ETM_Q1_6922524"/>
      <w:bookmarkStart w:id="2342" w:name="_ETM_Q1_6923642"/>
      <w:bookmarkEnd w:id="2341"/>
      <w:bookmarkEnd w:id="2342"/>
      <w:r w:rsidRPr="00BB6A28">
        <w:rPr>
          <w:rtl/>
        </w:rPr>
        <w:t>פנינה תמנו (יש עתיד):</w:t>
      </w:r>
    </w:p>
    <w:p w:rsidR="00964D5E" w:rsidRPr="00BB6A28" w:rsidRDefault="00964D5E" w:rsidP="00964D5E">
      <w:pPr>
        <w:pStyle w:val="KeepWithNext"/>
        <w:rPr>
          <w:rtl/>
        </w:rPr>
      </w:pPr>
    </w:p>
    <w:p w:rsidR="00964D5E" w:rsidRPr="00BB6A28" w:rsidRDefault="00964D5E" w:rsidP="00964D5E">
      <w:pPr>
        <w:rPr>
          <w:rtl/>
        </w:rPr>
      </w:pPr>
      <w:r w:rsidRPr="00BB6A28">
        <w:rPr>
          <w:rFonts w:hint="cs"/>
          <w:rtl/>
        </w:rPr>
        <w:t>בני באופסייד,</w:t>
      </w:r>
      <w:bookmarkStart w:id="2343" w:name="_ETM_Q1_6923382"/>
      <w:bookmarkEnd w:id="2343"/>
      <w:r w:rsidRPr="00BB6A28">
        <w:rPr>
          <w:rFonts w:hint="cs"/>
          <w:rtl/>
        </w:rPr>
        <w:t xml:space="preserve"> כי הוא מהדור הישן, כשנשים היו רדופות. </w:t>
      </w:r>
    </w:p>
    <w:p w:rsidR="00964D5E" w:rsidRPr="00BB6A28" w:rsidRDefault="00964D5E" w:rsidP="00964D5E">
      <w:pPr>
        <w:rPr>
          <w:rtl/>
        </w:rPr>
      </w:pPr>
      <w:bookmarkStart w:id="2344" w:name="_ETM_Q1_6925914"/>
      <w:bookmarkEnd w:id="2344"/>
    </w:p>
    <w:p w:rsidR="00D467A3" w:rsidRPr="00BB6A28" w:rsidRDefault="00D467A3" w:rsidP="00D467A3">
      <w:pPr>
        <w:pStyle w:val="a4"/>
        <w:keepNext/>
        <w:rPr>
          <w:rtl/>
        </w:rPr>
      </w:pPr>
      <w:bookmarkStart w:id="2345" w:name="_ETM_Q1_6926275"/>
      <w:bookmarkEnd w:id="2345"/>
      <w:r w:rsidRPr="00BB6A28">
        <w:rPr>
          <w:rtl/>
        </w:rPr>
        <w:t>זאב בנימין בגין (הליכוד):</w:t>
      </w:r>
    </w:p>
    <w:p w:rsidR="00D467A3" w:rsidRPr="00BB6A28" w:rsidRDefault="00D467A3" w:rsidP="00D467A3">
      <w:pPr>
        <w:pStyle w:val="KeepWithNext"/>
        <w:rPr>
          <w:rtl/>
        </w:rPr>
      </w:pPr>
    </w:p>
    <w:p w:rsidR="00D467A3" w:rsidRPr="00BB6A28" w:rsidRDefault="00D467A3" w:rsidP="00D467A3">
      <w:pPr>
        <w:rPr>
          <w:rtl/>
        </w:rPr>
      </w:pPr>
      <w:r w:rsidRPr="00BB6A28">
        <w:rPr>
          <w:rFonts w:hint="cs"/>
          <w:rtl/>
        </w:rPr>
        <w:t>א</w:t>
      </w:r>
      <w:bookmarkStart w:id="2346" w:name="_ETM_Q1_6926016"/>
      <w:bookmarkEnd w:id="2346"/>
      <w:r w:rsidRPr="00BB6A28">
        <w:rPr>
          <w:rFonts w:hint="cs"/>
          <w:rtl/>
        </w:rPr>
        <w:t xml:space="preserve">ה, אז עכשיו </w:t>
      </w:r>
      <w:bookmarkStart w:id="2347" w:name="_ETM_Q1_6927596"/>
      <w:bookmarkEnd w:id="2347"/>
      <w:r w:rsidRPr="00BB6A28">
        <w:rPr>
          <w:rFonts w:hint="cs"/>
          <w:rtl/>
        </w:rPr>
        <w:t>א</w:t>
      </w:r>
      <w:r w:rsidR="007322AC" w:rsidRPr="00BB6A28">
        <w:rPr>
          <w:rFonts w:hint="cs"/>
          <w:rtl/>
        </w:rPr>
        <w:t>ני מהדור הישן?</w:t>
      </w:r>
      <w:bookmarkStart w:id="2348" w:name="_ETM_Q1_6929398"/>
      <w:bookmarkEnd w:id="2348"/>
    </w:p>
    <w:p w:rsidR="007322AC" w:rsidRPr="00BB6A28" w:rsidRDefault="007322AC" w:rsidP="00D467A3">
      <w:pPr>
        <w:rPr>
          <w:rtl/>
        </w:rPr>
      </w:pPr>
    </w:p>
    <w:p w:rsidR="007322AC" w:rsidRPr="00BB6A28" w:rsidRDefault="007322AC" w:rsidP="007322AC">
      <w:pPr>
        <w:pStyle w:val="a4"/>
        <w:keepNext/>
        <w:rPr>
          <w:rtl/>
        </w:rPr>
      </w:pPr>
      <w:bookmarkStart w:id="2349" w:name="_ETM_Q1_6929750"/>
      <w:bookmarkStart w:id="2350" w:name="_ETM_Q1_6928662"/>
      <w:bookmarkEnd w:id="2349"/>
      <w:bookmarkEnd w:id="2350"/>
      <w:r w:rsidRPr="00BB6A28">
        <w:rPr>
          <w:rtl/>
        </w:rPr>
        <w:t>פנינה תמנו (יש עתיד):</w:t>
      </w:r>
    </w:p>
    <w:p w:rsidR="007322AC" w:rsidRPr="00BB6A28" w:rsidRDefault="007322AC" w:rsidP="007322AC">
      <w:pPr>
        <w:pStyle w:val="KeepWithNext"/>
        <w:rPr>
          <w:rtl/>
        </w:rPr>
      </w:pPr>
    </w:p>
    <w:p w:rsidR="007322AC" w:rsidRPr="00BB6A28" w:rsidRDefault="007322AC" w:rsidP="007322AC">
      <w:pPr>
        <w:rPr>
          <w:rtl/>
        </w:rPr>
      </w:pPr>
      <w:r w:rsidRPr="00BB6A28">
        <w:rPr>
          <w:rFonts w:hint="cs"/>
          <w:rtl/>
        </w:rPr>
        <w:t xml:space="preserve">בני, אני מאוד מכבדת אותך </w:t>
      </w:r>
      <w:bookmarkStart w:id="2351" w:name="_ETM_Q1_6928606"/>
      <w:bookmarkEnd w:id="2351"/>
      <w:r w:rsidRPr="00BB6A28">
        <w:rPr>
          <w:rFonts w:hint="cs"/>
          <w:rtl/>
        </w:rPr>
        <w:t xml:space="preserve">ולכן אין דרך אחרת להסביר את הדברים ההזויים שאתה אומר </w:t>
      </w:r>
      <w:bookmarkStart w:id="2352" w:name="_ETM_Q1_6933626"/>
      <w:bookmarkEnd w:id="2352"/>
      <w:r w:rsidRPr="00BB6A28">
        <w:rPr>
          <w:rFonts w:hint="cs"/>
          <w:rtl/>
        </w:rPr>
        <w:t xml:space="preserve">עלינו. </w:t>
      </w:r>
      <w:bookmarkStart w:id="2353" w:name="_ETM_Q1_6931538"/>
      <w:bookmarkEnd w:id="2353"/>
    </w:p>
    <w:p w:rsidR="007322AC" w:rsidRPr="00BB6A28" w:rsidRDefault="007322AC" w:rsidP="007322AC">
      <w:pPr>
        <w:rPr>
          <w:rtl/>
        </w:rPr>
      </w:pPr>
    </w:p>
    <w:p w:rsidR="007322AC" w:rsidRPr="00BB6A28" w:rsidRDefault="007322AC" w:rsidP="007322AC">
      <w:pPr>
        <w:pStyle w:val="a4"/>
        <w:keepNext/>
        <w:rPr>
          <w:rtl/>
        </w:rPr>
      </w:pPr>
      <w:bookmarkStart w:id="2354" w:name="_ETM_Q1_6931916"/>
      <w:bookmarkEnd w:id="2354"/>
      <w:r w:rsidRPr="00BB6A28">
        <w:rPr>
          <w:rtl/>
        </w:rPr>
        <w:t>יעל גרמן (יש עתיד):</w:t>
      </w:r>
    </w:p>
    <w:p w:rsidR="007322AC" w:rsidRPr="00BB6A28" w:rsidRDefault="007322AC" w:rsidP="007322AC">
      <w:pPr>
        <w:pStyle w:val="KeepWithNext"/>
        <w:rPr>
          <w:rtl/>
        </w:rPr>
      </w:pPr>
    </w:p>
    <w:p w:rsidR="007322AC" w:rsidRPr="00BB6A28" w:rsidRDefault="007322AC" w:rsidP="007322AC">
      <w:pPr>
        <w:rPr>
          <w:rtl/>
        </w:rPr>
      </w:pPr>
      <w:r w:rsidRPr="00BB6A28">
        <w:rPr>
          <w:rFonts w:hint="cs"/>
          <w:rtl/>
        </w:rPr>
        <w:t xml:space="preserve">בני, אתה פשוט מתנשא. </w:t>
      </w:r>
    </w:p>
    <w:p w:rsidR="007322AC" w:rsidRPr="00BB6A28" w:rsidRDefault="007322AC" w:rsidP="007322AC">
      <w:pPr>
        <w:rPr>
          <w:rtl/>
        </w:rPr>
      </w:pPr>
    </w:p>
    <w:p w:rsidR="007322AC" w:rsidRPr="00BB6A28" w:rsidRDefault="007322AC" w:rsidP="007322AC">
      <w:pPr>
        <w:pStyle w:val="af6"/>
        <w:keepNext/>
        <w:rPr>
          <w:rtl/>
        </w:rPr>
      </w:pPr>
      <w:bookmarkStart w:id="2355" w:name="_ETM_Q1_6937886"/>
      <w:bookmarkStart w:id="2356" w:name="_ETM_Q1_6937902"/>
      <w:bookmarkEnd w:id="2355"/>
      <w:bookmarkEnd w:id="2356"/>
      <w:r w:rsidRPr="00BB6A28">
        <w:rPr>
          <w:rtl/>
        </w:rPr>
        <w:t>היו"ר ניסן סלומינסקי:</w:t>
      </w:r>
    </w:p>
    <w:p w:rsidR="007322AC" w:rsidRPr="00BB6A28" w:rsidRDefault="007322AC" w:rsidP="007322AC">
      <w:pPr>
        <w:pStyle w:val="KeepWithNext"/>
        <w:rPr>
          <w:rtl/>
        </w:rPr>
      </w:pPr>
    </w:p>
    <w:p w:rsidR="007322AC" w:rsidRPr="00BB6A28" w:rsidRDefault="007322AC" w:rsidP="007322AC">
      <w:pPr>
        <w:rPr>
          <w:rtl/>
        </w:rPr>
      </w:pPr>
      <w:r w:rsidRPr="00BB6A28">
        <w:rPr>
          <w:rFonts w:hint="cs"/>
          <w:rtl/>
        </w:rPr>
        <w:t xml:space="preserve">חברים, אני מבקש להפסיק. </w:t>
      </w:r>
    </w:p>
    <w:p w:rsidR="007322AC" w:rsidRPr="00BB6A28" w:rsidRDefault="007322AC" w:rsidP="007322AC">
      <w:pPr>
        <w:rPr>
          <w:rtl/>
        </w:rPr>
      </w:pPr>
      <w:bookmarkStart w:id="2357" w:name="_ETM_Q1_6935060"/>
      <w:bookmarkEnd w:id="2357"/>
    </w:p>
    <w:p w:rsidR="007322AC" w:rsidRPr="00BB6A28" w:rsidRDefault="007322AC" w:rsidP="007322AC">
      <w:pPr>
        <w:pStyle w:val="a4"/>
        <w:keepNext/>
        <w:rPr>
          <w:rtl/>
        </w:rPr>
      </w:pPr>
      <w:r w:rsidRPr="00BB6A28">
        <w:rPr>
          <w:rtl/>
        </w:rPr>
        <w:t>פנינה תמנו (יש עתיד):</w:t>
      </w:r>
    </w:p>
    <w:p w:rsidR="007322AC" w:rsidRPr="00BB6A28" w:rsidRDefault="007322AC" w:rsidP="007322AC">
      <w:pPr>
        <w:pStyle w:val="KeepWithNext"/>
        <w:rPr>
          <w:rtl/>
        </w:rPr>
      </w:pPr>
    </w:p>
    <w:p w:rsidR="007322AC" w:rsidRPr="00BB6A28" w:rsidRDefault="007322AC" w:rsidP="007322AC">
      <w:pPr>
        <w:rPr>
          <w:rtl/>
        </w:rPr>
      </w:pPr>
      <w:r w:rsidRPr="00BB6A28">
        <w:rPr>
          <w:rFonts w:hint="cs"/>
          <w:rtl/>
        </w:rPr>
        <w:t xml:space="preserve">להגיד </w:t>
      </w:r>
      <w:bookmarkStart w:id="2358" w:name="_ETM_Q1_6937636"/>
      <w:bookmarkEnd w:id="2358"/>
      <w:r w:rsidRPr="00BB6A28">
        <w:rPr>
          <w:rFonts w:hint="cs"/>
          <w:rtl/>
        </w:rPr>
        <w:t>עלינו שאנחנו באופסייד?</w:t>
      </w:r>
      <w:bookmarkStart w:id="2359" w:name="_ETM_Q1_6939170"/>
      <w:bookmarkEnd w:id="2359"/>
      <w:r w:rsidRPr="00BB6A28">
        <w:rPr>
          <w:rFonts w:hint="cs"/>
          <w:rtl/>
        </w:rPr>
        <w:t xml:space="preserve"> אתה לא רואה שרצח של בת זוג </w:t>
      </w:r>
      <w:bookmarkStart w:id="2360" w:name="_ETM_Q1_6940919"/>
      <w:bookmarkEnd w:id="2360"/>
      <w:r w:rsidRPr="00BB6A28">
        <w:rPr>
          <w:rFonts w:hint="cs"/>
          <w:rtl/>
        </w:rPr>
        <w:t>זה דבר מאוד חמור?</w:t>
      </w:r>
    </w:p>
    <w:p w:rsidR="007322AC" w:rsidRPr="00BB6A28" w:rsidRDefault="007322AC" w:rsidP="007322AC">
      <w:pPr>
        <w:rPr>
          <w:rtl/>
        </w:rPr>
      </w:pPr>
    </w:p>
    <w:p w:rsidR="007322AC" w:rsidRPr="00BB6A28" w:rsidRDefault="007322AC" w:rsidP="007322AC">
      <w:pPr>
        <w:pStyle w:val="a4"/>
        <w:keepNext/>
        <w:rPr>
          <w:rtl/>
        </w:rPr>
      </w:pPr>
      <w:bookmarkStart w:id="2361" w:name="_ETM_Q1_6944522"/>
      <w:bookmarkStart w:id="2362" w:name="_ETM_Q1_6944814"/>
      <w:bookmarkStart w:id="2363" w:name="_ETM_Q1_6943372"/>
      <w:bookmarkEnd w:id="2361"/>
      <w:bookmarkEnd w:id="2362"/>
      <w:bookmarkEnd w:id="2363"/>
      <w:r w:rsidRPr="00BB6A28">
        <w:rPr>
          <w:rtl/>
        </w:rPr>
        <w:t>זאב בנימין בגין (הליכוד):</w:t>
      </w:r>
    </w:p>
    <w:p w:rsidR="007322AC" w:rsidRPr="00BB6A28" w:rsidRDefault="007322AC" w:rsidP="007322AC">
      <w:pPr>
        <w:pStyle w:val="KeepWithNext"/>
        <w:rPr>
          <w:rtl/>
        </w:rPr>
      </w:pPr>
    </w:p>
    <w:p w:rsidR="007322AC" w:rsidRPr="00BB6A28" w:rsidRDefault="007322AC" w:rsidP="007322AC">
      <w:pPr>
        <w:rPr>
          <w:rtl/>
        </w:rPr>
      </w:pPr>
      <w:r w:rsidRPr="00BB6A28">
        <w:rPr>
          <w:rFonts w:hint="cs"/>
          <w:rtl/>
        </w:rPr>
        <w:t xml:space="preserve">אתם לא תדחפו אותי לעמדה שבה אני </w:t>
      </w:r>
      <w:bookmarkStart w:id="2364" w:name="_ETM_Q1_6947076"/>
      <w:bookmarkEnd w:id="2364"/>
      <w:r w:rsidRPr="00BB6A28">
        <w:rPr>
          <w:rFonts w:hint="cs"/>
          <w:rtl/>
        </w:rPr>
        <w:t>- - -</w:t>
      </w:r>
      <w:bookmarkStart w:id="2365" w:name="_ETM_Q1_6943140"/>
      <w:bookmarkEnd w:id="2365"/>
    </w:p>
    <w:p w:rsidR="007322AC" w:rsidRPr="00BB6A28" w:rsidRDefault="007322AC" w:rsidP="007322AC">
      <w:pPr>
        <w:rPr>
          <w:rtl/>
        </w:rPr>
      </w:pPr>
    </w:p>
    <w:p w:rsidR="007322AC" w:rsidRPr="00BB6A28" w:rsidRDefault="007322AC" w:rsidP="007322AC">
      <w:pPr>
        <w:pStyle w:val="a4"/>
        <w:keepNext/>
        <w:rPr>
          <w:rtl/>
        </w:rPr>
      </w:pPr>
      <w:bookmarkStart w:id="2366" w:name="_ETM_Q1_6943473"/>
      <w:bookmarkStart w:id="2367" w:name="_ETM_Q1_6944740"/>
      <w:bookmarkEnd w:id="2366"/>
      <w:bookmarkEnd w:id="2367"/>
      <w:r w:rsidRPr="00BB6A28">
        <w:rPr>
          <w:rtl/>
        </w:rPr>
        <w:t>פנינה תמנו (יש עתיד):</w:t>
      </w:r>
    </w:p>
    <w:p w:rsidR="007322AC" w:rsidRPr="00BB6A28" w:rsidRDefault="007322AC" w:rsidP="007322AC">
      <w:pPr>
        <w:pStyle w:val="KeepWithNext"/>
        <w:rPr>
          <w:rtl/>
        </w:rPr>
      </w:pPr>
    </w:p>
    <w:p w:rsidR="007322AC" w:rsidRPr="00BB6A28" w:rsidRDefault="007322AC" w:rsidP="0008550D">
      <w:pPr>
        <w:rPr>
          <w:rtl/>
        </w:rPr>
      </w:pPr>
      <w:r w:rsidRPr="00BB6A28">
        <w:rPr>
          <w:rFonts w:hint="cs"/>
          <w:rtl/>
        </w:rPr>
        <w:t>פנינה לא תשתוק כשאומרים ל</w:t>
      </w:r>
      <w:r w:rsidR="0008550D" w:rsidRPr="00BB6A28">
        <w:rPr>
          <w:rFonts w:hint="cs"/>
          <w:rtl/>
        </w:rPr>
        <w:t>י</w:t>
      </w:r>
      <w:r w:rsidRPr="00BB6A28">
        <w:rPr>
          <w:rFonts w:hint="cs"/>
          <w:rtl/>
        </w:rPr>
        <w:t xml:space="preserve"> ש</w:t>
      </w:r>
      <w:r w:rsidR="0008550D" w:rsidRPr="00BB6A28">
        <w:rPr>
          <w:rFonts w:hint="cs"/>
          <w:rtl/>
        </w:rPr>
        <w:t>אני</w:t>
      </w:r>
      <w:r w:rsidRPr="00BB6A28">
        <w:rPr>
          <w:rFonts w:hint="cs"/>
          <w:rtl/>
        </w:rPr>
        <w:t xml:space="preserve"> </w:t>
      </w:r>
      <w:bookmarkStart w:id="2368" w:name="_ETM_Q1_6945444"/>
      <w:bookmarkEnd w:id="2368"/>
      <w:r w:rsidRPr="00BB6A28">
        <w:rPr>
          <w:rFonts w:hint="cs"/>
          <w:rtl/>
        </w:rPr>
        <w:t>באופסייד. לדעתי בני מקל ראש ברצח של בת זו</w:t>
      </w:r>
      <w:bookmarkStart w:id="2369" w:name="_ETM_Q1_6952200"/>
      <w:bookmarkEnd w:id="2369"/>
      <w:r w:rsidRPr="00BB6A28">
        <w:rPr>
          <w:rFonts w:hint="cs"/>
          <w:rtl/>
        </w:rPr>
        <w:t xml:space="preserve">ג. כנראה אתה לא מבין מהו מעמד של אישה. </w:t>
      </w:r>
      <w:bookmarkStart w:id="2370" w:name="_ETM_Q1_6954734"/>
      <w:bookmarkStart w:id="2371" w:name="_ETM_Q1_6951782"/>
      <w:bookmarkEnd w:id="2370"/>
      <w:bookmarkEnd w:id="2371"/>
    </w:p>
    <w:p w:rsidR="007322AC" w:rsidRPr="00BB6A28" w:rsidRDefault="007322AC" w:rsidP="007322AC">
      <w:pPr>
        <w:rPr>
          <w:rtl/>
        </w:rPr>
      </w:pPr>
    </w:p>
    <w:p w:rsidR="007322AC" w:rsidRPr="00BB6A28" w:rsidRDefault="007322AC" w:rsidP="007322AC">
      <w:pPr>
        <w:pStyle w:val="af6"/>
        <w:keepNext/>
        <w:rPr>
          <w:rtl/>
        </w:rPr>
      </w:pPr>
      <w:bookmarkStart w:id="2372" w:name="_ETM_Q1_6952140"/>
      <w:bookmarkEnd w:id="2372"/>
      <w:r w:rsidRPr="00BB6A28">
        <w:rPr>
          <w:rtl/>
        </w:rPr>
        <w:t>היו"ר ניסן סלומינסקי:</w:t>
      </w:r>
    </w:p>
    <w:p w:rsidR="007322AC" w:rsidRPr="00BB6A28" w:rsidRDefault="007322AC" w:rsidP="007322AC">
      <w:pPr>
        <w:pStyle w:val="KeepWithNext"/>
        <w:rPr>
          <w:rtl/>
        </w:rPr>
      </w:pPr>
    </w:p>
    <w:p w:rsidR="007322AC" w:rsidRPr="00BB6A28" w:rsidRDefault="007322AC" w:rsidP="007322AC">
      <w:pPr>
        <w:rPr>
          <w:rtl/>
        </w:rPr>
      </w:pPr>
      <w:r w:rsidRPr="00BB6A28">
        <w:rPr>
          <w:rFonts w:hint="cs"/>
          <w:rtl/>
        </w:rPr>
        <w:t>די, אני מבקש.</w:t>
      </w:r>
    </w:p>
    <w:p w:rsidR="007322AC" w:rsidRPr="00BB6A28" w:rsidRDefault="007322AC" w:rsidP="007322AC">
      <w:pPr>
        <w:rPr>
          <w:rtl/>
        </w:rPr>
      </w:pPr>
      <w:bookmarkStart w:id="2373" w:name="_ETM_Q1_6957806"/>
      <w:bookmarkEnd w:id="2373"/>
    </w:p>
    <w:p w:rsidR="007322AC" w:rsidRPr="00BB6A28" w:rsidRDefault="007322AC" w:rsidP="007322AC">
      <w:pPr>
        <w:pStyle w:val="a4"/>
        <w:keepNext/>
        <w:rPr>
          <w:rtl/>
        </w:rPr>
      </w:pPr>
      <w:bookmarkStart w:id="2374" w:name="_ETM_Q1_6958126"/>
      <w:bookmarkStart w:id="2375" w:name="_ETM_Q1_6955673"/>
      <w:bookmarkEnd w:id="2374"/>
      <w:bookmarkEnd w:id="2375"/>
      <w:r w:rsidRPr="00BB6A28">
        <w:rPr>
          <w:rtl/>
        </w:rPr>
        <w:t>יעל גרמן (יש עתיד):</w:t>
      </w:r>
    </w:p>
    <w:p w:rsidR="007322AC" w:rsidRPr="00BB6A28" w:rsidRDefault="007322AC" w:rsidP="007322AC">
      <w:pPr>
        <w:pStyle w:val="KeepWithNext"/>
        <w:rPr>
          <w:rtl/>
        </w:rPr>
      </w:pPr>
    </w:p>
    <w:p w:rsidR="007322AC" w:rsidRPr="00BB6A28" w:rsidRDefault="007322AC" w:rsidP="007322AC">
      <w:pPr>
        <w:rPr>
          <w:rtl/>
        </w:rPr>
      </w:pPr>
      <w:r w:rsidRPr="00BB6A28">
        <w:rPr>
          <w:rFonts w:hint="cs"/>
          <w:rtl/>
        </w:rPr>
        <w:t>פנינה, אני יכולה לדבר?</w:t>
      </w:r>
    </w:p>
    <w:p w:rsidR="007322AC" w:rsidRPr="00BB6A28" w:rsidRDefault="007322AC" w:rsidP="007322AC">
      <w:pPr>
        <w:rPr>
          <w:rtl/>
        </w:rPr>
      </w:pPr>
      <w:bookmarkStart w:id="2376" w:name="_ETM_Q1_6955952"/>
      <w:bookmarkEnd w:id="2376"/>
    </w:p>
    <w:p w:rsidR="007322AC" w:rsidRPr="00BB6A28" w:rsidRDefault="007322AC" w:rsidP="007322AC">
      <w:pPr>
        <w:pStyle w:val="a4"/>
        <w:keepNext/>
        <w:rPr>
          <w:rtl/>
        </w:rPr>
      </w:pPr>
      <w:bookmarkStart w:id="2377" w:name="_ETM_Q1_6956278"/>
      <w:bookmarkEnd w:id="2377"/>
      <w:r w:rsidRPr="00BB6A28">
        <w:rPr>
          <w:rtl/>
        </w:rPr>
        <w:t>פנינה תמנו (יש עתיד):</w:t>
      </w:r>
    </w:p>
    <w:p w:rsidR="007322AC" w:rsidRPr="00BB6A28" w:rsidRDefault="007322AC" w:rsidP="007322AC">
      <w:pPr>
        <w:pStyle w:val="KeepWithNext"/>
        <w:rPr>
          <w:rtl/>
        </w:rPr>
      </w:pPr>
    </w:p>
    <w:p w:rsidR="007322AC" w:rsidRPr="00BB6A28" w:rsidRDefault="007322AC" w:rsidP="007322AC">
      <w:pPr>
        <w:rPr>
          <w:rtl/>
        </w:rPr>
      </w:pPr>
      <w:r w:rsidRPr="00BB6A28">
        <w:rPr>
          <w:rFonts w:hint="cs"/>
          <w:rtl/>
        </w:rPr>
        <w:t>כן</w:t>
      </w:r>
      <w:bookmarkStart w:id="2378" w:name="_ETM_Q1_6958098"/>
      <w:bookmarkEnd w:id="2378"/>
      <w:r w:rsidRPr="00BB6A28">
        <w:rPr>
          <w:rFonts w:hint="cs"/>
          <w:rtl/>
        </w:rPr>
        <w:t xml:space="preserve">, סליחה. </w:t>
      </w:r>
    </w:p>
    <w:p w:rsidR="007322AC" w:rsidRPr="00BB6A28" w:rsidRDefault="007322AC" w:rsidP="007322AC">
      <w:pPr>
        <w:rPr>
          <w:rtl/>
        </w:rPr>
      </w:pPr>
    </w:p>
    <w:p w:rsidR="007322AC" w:rsidRPr="00BB6A28" w:rsidRDefault="007322AC" w:rsidP="007322AC">
      <w:pPr>
        <w:pStyle w:val="a4"/>
        <w:keepNext/>
        <w:rPr>
          <w:rtl/>
        </w:rPr>
      </w:pPr>
      <w:bookmarkStart w:id="2379" w:name="_ETM_Q1_6961128"/>
      <w:bookmarkStart w:id="2380" w:name="_ETM_Q1_6961425"/>
      <w:bookmarkStart w:id="2381" w:name="_ETM_Q1_6959854"/>
      <w:bookmarkEnd w:id="2379"/>
      <w:bookmarkEnd w:id="2380"/>
      <w:bookmarkEnd w:id="2381"/>
      <w:r w:rsidRPr="00BB6A28">
        <w:rPr>
          <w:rtl/>
        </w:rPr>
        <w:t>יעל גרמן (יש עתיד):</w:t>
      </w:r>
    </w:p>
    <w:p w:rsidR="007322AC" w:rsidRPr="00BB6A28" w:rsidRDefault="007322AC" w:rsidP="007322AC">
      <w:pPr>
        <w:pStyle w:val="KeepWithNext"/>
        <w:rPr>
          <w:rtl/>
        </w:rPr>
      </w:pPr>
    </w:p>
    <w:p w:rsidR="007322AC" w:rsidRPr="00BB6A28" w:rsidRDefault="007322AC" w:rsidP="007322AC">
      <w:pPr>
        <w:rPr>
          <w:rtl/>
        </w:rPr>
      </w:pPr>
      <w:r w:rsidRPr="00BB6A28">
        <w:rPr>
          <w:rFonts w:hint="cs"/>
          <w:rtl/>
        </w:rPr>
        <w:t xml:space="preserve">יש </w:t>
      </w:r>
      <w:bookmarkStart w:id="2382" w:name="_ETM_Q1_6960862"/>
      <w:bookmarkEnd w:id="2382"/>
      <w:r w:rsidRPr="00BB6A28">
        <w:rPr>
          <w:rFonts w:hint="cs"/>
          <w:rtl/>
        </w:rPr>
        <w:t>לי זכות דיבור. אני יכולה לדבר?</w:t>
      </w:r>
    </w:p>
    <w:p w:rsidR="007322AC" w:rsidRPr="00BB6A28" w:rsidRDefault="007322AC" w:rsidP="007322AC">
      <w:pPr>
        <w:rPr>
          <w:rtl/>
        </w:rPr>
      </w:pPr>
      <w:bookmarkStart w:id="2383" w:name="_ETM_Q1_6959362"/>
      <w:bookmarkEnd w:id="2383"/>
    </w:p>
    <w:p w:rsidR="007322AC" w:rsidRPr="00BB6A28" w:rsidRDefault="007322AC" w:rsidP="007322AC">
      <w:pPr>
        <w:pStyle w:val="af6"/>
        <w:keepNext/>
        <w:rPr>
          <w:rtl/>
        </w:rPr>
      </w:pPr>
      <w:bookmarkStart w:id="2384" w:name="_ETM_Q1_6959708"/>
      <w:bookmarkEnd w:id="2384"/>
      <w:r w:rsidRPr="00BB6A28">
        <w:rPr>
          <w:rtl/>
        </w:rPr>
        <w:t>היו"ר ניסן סלומינסקי:</w:t>
      </w:r>
    </w:p>
    <w:p w:rsidR="007322AC" w:rsidRPr="00BB6A28" w:rsidRDefault="007322AC" w:rsidP="007322AC">
      <w:pPr>
        <w:pStyle w:val="KeepWithNext"/>
        <w:rPr>
          <w:rtl/>
        </w:rPr>
      </w:pPr>
    </w:p>
    <w:p w:rsidR="007322AC" w:rsidRPr="00BB6A28" w:rsidRDefault="007322AC" w:rsidP="007322AC">
      <w:pPr>
        <w:rPr>
          <w:rtl/>
        </w:rPr>
      </w:pPr>
      <w:r w:rsidRPr="00BB6A28">
        <w:rPr>
          <w:rFonts w:hint="cs"/>
          <w:rtl/>
        </w:rPr>
        <w:t xml:space="preserve">רק שנייה. </w:t>
      </w:r>
      <w:bookmarkStart w:id="2385" w:name="_ETM_Q1_6962226"/>
      <w:bookmarkEnd w:id="2385"/>
    </w:p>
    <w:p w:rsidR="007322AC" w:rsidRPr="00BB6A28" w:rsidRDefault="007322AC" w:rsidP="007322AC">
      <w:pPr>
        <w:rPr>
          <w:rtl/>
        </w:rPr>
      </w:pPr>
    </w:p>
    <w:p w:rsidR="007322AC" w:rsidRPr="00BB6A28" w:rsidRDefault="007322AC" w:rsidP="007322AC">
      <w:pPr>
        <w:pStyle w:val="a4"/>
        <w:keepNext/>
        <w:rPr>
          <w:rtl/>
        </w:rPr>
      </w:pPr>
      <w:bookmarkStart w:id="2386" w:name="_ETM_Q1_6962621"/>
      <w:bookmarkEnd w:id="2386"/>
      <w:r w:rsidRPr="00BB6A28">
        <w:rPr>
          <w:rtl/>
        </w:rPr>
        <w:t>תמר בורנשטיין:</w:t>
      </w:r>
    </w:p>
    <w:p w:rsidR="007322AC" w:rsidRPr="00BB6A28" w:rsidRDefault="007322AC" w:rsidP="007322AC">
      <w:pPr>
        <w:pStyle w:val="KeepWithNext"/>
        <w:rPr>
          <w:rtl/>
        </w:rPr>
      </w:pPr>
    </w:p>
    <w:p w:rsidR="007322AC" w:rsidRPr="00BB6A28" w:rsidRDefault="007322AC" w:rsidP="0008550D">
      <w:pPr>
        <w:rPr>
          <w:rtl/>
        </w:rPr>
      </w:pPr>
      <w:bookmarkStart w:id="2387" w:name="_ETM_Q1_6964047"/>
      <w:bookmarkEnd w:id="2387"/>
      <w:r w:rsidRPr="00BB6A28">
        <w:rPr>
          <w:rFonts w:hint="cs"/>
          <w:rtl/>
        </w:rPr>
        <w:t>עוד שני משפטים</w:t>
      </w:r>
      <w:bookmarkStart w:id="2388" w:name="_ETM_Q1_6965858"/>
      <w:bookmarkEnd w:id="2388"/>
      <w:r w:rsidRPr="00BB6A28">
        <w:rPr>
          <w:rFonts w:hint="cs"/>
          <w:rtl/>
        </w:rPr>
        <w:t xml:space="preserve"> אני מסיימת. לגבי ההצעה של לקבוע רצח על רקע מגדרי</w:t>
      </w:r>
      <w:bookmarkStart w:id="2389" w:name="_ETM_Q1_6965142"/>
      <w:bookmarkEnd w:id="2389"/>
      <w:r w:rsidRPr="00BB6A28">
        <w:rPr>
          <w:rFonts w:hint="cs"/>
          <w:rtl/>
        </w:rPr>
        <w:t xml:space="preserve"> </w:t>
      </w:r>
      <w:r w:rsidRPr="00BB6A28">
        <w:rPr>
          <w:rtl/>
        </w:rPr>
        <w:t>–</w:t>
      </w:r>
      <w:r w:rsidRPr="00BB6A28">
        <w:rPr>
          <w:rFonts w:hint="cs"/>
          <w:rtl/>
        </w:rPr>
        <w:t xml:space="preserve"> לי כפרקליטה אין מושג מה זה אומר</w:t>
      </w:r>
      <w:r w:rsidR="0008550D" w:rsidRPr="00BB6A28">
        <w:rPr>
          <w:rFonts w:hint="cs"/>
          <w:rtl/>
        </w:rPr>
        <w:t>.</w:t>
      </w:r>
      <w:r w:rsidRPr="00BB6A28">
        <w:rPr>
          <w:rFonts w:hint="cs"/>
          <w:rtl/>
        </w:rPr>
        <w:t xml:space="preserve"> </w:t>
      </w:r>
      <w:bookmarkStart w:id="2390" w:name="_ETM_Q1_6970230"/>
      <w:bookmarkEnd w:id="2390"/>
      <w:r w:rsidRPr="00BB6A28">
        <w:rPr>
          <w:rFonts w:hint="cs"/>
          <w:rtl/>
        </w:rPr>
        <w:t xml:space="preserve">אין לי מושג איך התביעה תצליח להוכיח שמישהו הרג אישה </w:t>
      </w:r>
      <w:bookmarkStart w:id="2391" w:name="_ETM_Q1_6975680"/>
      <w:bookmarkEnd w:id="2391"/>
      <w:r w:rsidRPr="00BB6A28">
        <w:rPr>
          <w:rFonts w:hint="cs"/>
          <w:rtl/>
        </w:rPr>
        <w:t xml:space="preserve">על רקע מגדרי. מה בדיוק אנחנו נצטרך להראות? שהוא אדם </w:t>
      </w:r>
      <w:bookmarkStart w:id="2392" w:name="_ETM_Q1_6980148"/>
      <w:bookmarkEnd w:id="2392"/>
      <w:r w:rsidRPr="00BB6A28">
        <w:rPr>
          <w:rFonts w:hint="cs"/>
          <w:rtl/>
        </w:rPr>
        <w:t xml:space="preserve">שוביניסט? שהוא מזלזל בנשים? דווקא ההצעה שעלתה, שאני לא התלהבתי </w:t>
      </w:r>
      <w:bookmarkStart w:id="2393" w:name="_ETM_Q1_6984628"/>
      <w:bookmarkEnd w:id="2393"/>
      <w:r w:rsidRPr="00BB6A28">
        <w:rPr>
          <w:rFonts w:hint="cs"/>
          <w:rtl/>
        </w:rPr>
        <w:t>ממנה אבל כן קיבלתי - - -</w:t>
      </w:r>
    </w:p>
    <w:p w:rsidR="007322AC" w:rsidRPr="00BB6A28" w:rsidRDefault="007322AC" w:rsidP="007322AC">
      <w:pPr>
        <w:rPr>
          <w:rtl/>
        </w:rPr>
      </w:pPr>
    </w:p>
    <w:p w:rsidR="007322AC" w:rsidRPr="00BB6A28" w:rsidRDefault="007322AC" w:rsidP="007322AC">
      <w:pPr>
        <w:pStyle w:val="a4"/>
        <w:keepNext/>
        <w:rPr>
          <w:rtl/>
        </w:rPr>
      </w:pPr>
      <w:bookmarkStart w:id="2394" w:name="_ETM_Q1_6989293"/>
      <w:bookmarkEnd w:id="2394"/>
      <w:r w:rsidRPr="00BB6A28">
        <w:rPr>
          <w:rtl/>
        </w:rPr>
        <w:t>יעל גרמן (יש עתיד):</w:t>
      </w:r>
    </w:p>
    <w:p w:rsidR="007322AC" w:rsidRPr="00BB6A28" w:rsidRDefault="007322AC" w:rsidP="007322AC">
      <w:pPr>
        <w:pStyle w:val="KeepWithNext"/>
        <w:rPr>
          <w:rtl/>
        </w:rPr>
      </w:pPr>
    </w:p>
    <w:p w:rsidR="007322AC" w:rsidRPr="00BB6A28" w:rsidRDefault="007322AC" w:rsidP="007322AC">
      <w:pPr>
        <w:rPr>
          <w:rtl/>
        </w:rPr>
      </w:pPr>
      <w:r w:rsidRPr="00BB6A28">
        <w:rPr>
          <w:rFonts w:hint="cs"/>
          <w:rtl/>
        </w:rPr>
        <w:t xml:space="preserve">אבל אני מבינה </w:t>
      </w:r>
      <w:bookmarkStart w:id="2395" w:name="_ETM_Q1_6991966"/>
      <w:bookmarkEnd w:id="2395"/>
      <w:r w:rsidRPr="00BB6A28">
        <w:rPr>
          <w:rFonts w:hint="cs"/>
          <w:rtl/>
        </w:rPr>
        <w:t xml:space="preserve">שבדרום אמריקה זה כן קיים. </w:t>
      </w:r>
      <w:bookmarkStart w:id="2396" w:name="_ETM_Q1_6987738"/>
      <w:bookmarkEnd w:id="2396"/>
    </w:p>
    <w:p w:rsidR="007322AC" w:rsidRPr="00BB6A28" w:rsidRDefault="007322AC" w:rsidP="007322AC">
      <w:pPr>
        <w:rPr>
          <w:rtl/>
        </w:rPr>
      </w:pPr>
    </w:p>
    <w:p w:rsidR="007322AC" w:rsidRPr="00BB6A28" w:rsidRDefault="007322AC" w:rsidP="007322AC">
      <w:pPr>
        <w:pStyle w:val="a4"/>
        <w:keepNext/>
        <w:rPr>
          <w:rtl/>
        </w:rPr>
      </w:pPr>
      <w:bookmarkStart w:id="2397" w:name="_ETM_Q1_6988076"/>
      <w:bookmarkStart w:id="2398" w:name="_ETM_Q1_6985978"/>
      <w:bookmarkEnd w:id="2397"/>
      <w:bookmarkEnd w:id="2398"/>
      <w:r w:rsidRPr="00BB6A28">
        <w:rPr>
          <w:rtl/>
        </w:rPr>
        <w:t>תמר בורנשטיין:</w:t>
      </w:r>
    </w:p>
    <w:p w:rsidR="007322AC" w:rsidRPr="00BB6A28" w:rsidRDefault="007322AC" w:rsidP="007322AC">
      <w:pPr>
        <w:pStyle w:val="KeepWithNext"/>
        <w:rPr>
          <w:rtl/>
        </w:rPr>
      </w:pPr>
    </w:p>
    <w:p w:rsidR="007322AC" w:rsidRPr="00BB6A28" w:rsidRDefault="007322AC" w:rsidP="007322AC">
      <w:pPr>
        <w:rPr>
          <w:rtl/>
        </w:rPr>
      </w:pPr>
      <w:r w:rsidRPr="00BB6A28">
        <w:rPr>
          <w:rFonts w:hint="cs"/>
          <w:rtl/>
        </w:rPr>
        <w:t>דווקא ההצעה לגבי התעללות ממושכת</w:t>
      </w:r>
      <w:bookmarkStart w:id="2399" w:name="_ETM_Q1_6996962"/>
      <w:bookmarkEnd w:id="2399"/>
      <w:r w:rsidRPr="00BB6A28">
        <w:rPr>
          <w:rFonts w:hint="cs"/>
          <w:rtl/>
        </w:rPr>
        <w:t xml:space="preserve"> קודמת כנתון שיהפוך את המעשה לרצח - -</w:t>
      </w:r>
      <w:bookmarkStart w:id="2400" w:name="_ETM_Q1_6999192"/>
      <w:bookmarkEnd w:id="2400"/>
      <w:r w:rsidRPr="00BB6A28">
        <w:rPr>
          <w:rFonts w:hint="cs"/>
          <w:rtl/>
        </w:rPr>
        <w:t xml:space="preserve"> -</w:t>
      </w:r>
    </w:p>
    <w:p w:rsidR="007322AC" w:rsidRPr="00BB6A28" w:rsidRDefault="007322AC" w:rsidP="007322AC">
      <w:pPr>
        <w:rPr>
          <w:rtl/>
        </w:rPr>
      </w:pPr>
      <w:bookmarkStart w:id="2401" w:name="_ETM_Q1_6994054"/>
      <w:bookmarkEnd w:id="2401"/>
    </w:p>
    <w:p w:rsidR="007322AC" w:rsidRPr="00BB6A28" w:rsidRDefault="007322AC" w:rsidP="007322AC">
      <w:pPr>
        <w:pStyle w:val="a4"/>
        <w:keepNext/>
        <w:rPr>
          <w:rtl/>
        </w:rPr>
      </w:pPr>
      <w:bookmarkStart w:id="2402" w:name="_ETM_Q1_6994415"/>
      <w:bookmarkStart w:id="2403" w:name="_ETM_Q1_6995638"/>
      <w:bookmarkEnd w:id="2402"/>
      <w:bookmarkEnd w:id="2403"/>
      <w:r w:rsidRPr="00BB6A28">
        <w:rPr>
          <w:rtl/>
        </w:rPr>
        <w:t>יעל גרמן (יש עתיד):</w:t>
      </w:r>
    </w:p>
    <w:p w:rsidR="007322AC" w:rsidRPr="00BB6A28" w:rsidRDefault="007322AC" w:rsidP="007322AC">
      <w:pPr>
        <w:pStyle w:val="KeepWithNext"/>
        <w:rPr>
          <w:rtl/>
        </w:rPr>
      </w:pPr>
    </w:p>
    <w:p w:rsidR="007322AC" w:rsidRPr="00BB6A28" w:rsidRDefault="007322AC" w:rsidP="007322AC">
      <w:pPr>
        <w:rPr>
          <w:rtl/>
        </w:rPr>
      </w:pPr>
      <w:r w:rsidRPr="00BB6A28">
        <w:rPr>
          <w:rFonts w:hint="cs"/>
          <w:rtl/>
        </w:rPr>
        <w:t xml:space="preserve">אבל לא תמיד יש התעללות. </w:t>
      </w:r>
    </w:p>
    <w:p w:rsidR="007322AC" w:rsidRPr="00BB6A28" w:rsidRDefault="007322AC" w:rsidP="007322AC">
      <w:pPr>
        <w:rPr>
          <w:rtl/>
        </w:rPr>
      </w:pPr>
      <w:bookmarkStart w:id="2404" w:name="_ETM_Q1_6999926"/>
      <w:bookmarkEnd w:id="2404"/>
    </w:p>
    <w:p w:rsidR="007322AC" w:rsidRPr="00BB6A28" w:rsidRDefault="007322AC" w:rsidP="007322AC">
      <w:pPr>
        <w:pStyle w:val="a4"/>
        <w:keepNext/>
        <w:rPr>
          <w:rtl/>
        </w:rPr>
      </w:pPr>
      <w:bookmarkStart w:id="2405" w:name="_ETM_Q1_7000271"/>
      <w:bookmarkStart w:id="2406" w:name="_ETM_Q1_7001526"/>
      <w:bookmarkEnd w:id="2405"/>
      <w:bookmarkEnd w:id="2406"/>
      <w:r w:rsidRPr="00BB6A28">
        <w:rPr>
          <w:rtl/>
        </w:rPr>
        <w:t>תמר בורנשטיין:</w:t>
      </w:r>
    </w:p>
    <w:p w:rsidR="007322AC" w:rsidRPr="00BB6A28" w:rsidRDefault="007322AC" w:rsidP="007322AC">
      <w:pPr>
        <w:pStyle w:val="KeepWithNext"/>
        <w:rPr>
          <w:rtl/>
        </w:rPr>
      </w:pPr>
    </w:p>
    <w:p w:rsidR="007322AC" w:rsidRPr="00BB6A28" w:rsidRDefault="007322AC" w:rsidP="00BB6A28">
      <w:pPr>
        <w:rPr>
          <w:rtl/>
        </w:rPr>
      </w:pPr>
      <w:r w:rsidRPr="00BB6A28">
        <w:rPr>
          <w:rFonts w:hint="cs"/>
          <w:rtl/>
        </w:rPr>
        <w:t xml:space="preserve">נכון, אבל דווקא </w:t>
      </w:r>
      <w:bookmarkStart w:id="2407" w:name="_ETM_Q1_7000800"/>
      <w:bookmarkEnd w:id="2407"/>
      <w:r w:rsidRPr="00BB6A28">
        <w:rPr>
          <w:rFonts w:hint="cs"/>
          <w:rtl/>
        </w:rPr>
        <w:t>העניין הזה יכול לתת מענה מסוים לסוג המקר</w:t>
      </w:r>
      <w:r w:rsidR="00BB6A28" w:rsidRPr="00BB6A28">
        <w:rPr>
          <w:rFonts w:hint="cs"/>
          <w:rtl/>
        </w:rPr>
        <w:t>ים</w:t>
      </w:r>
      <w:r w:rsidRPr="00BB6A28">
        <w:rPr>
          <w:rFonts w:hint="cs"/>
          <w:rtl/>
        </w:rPr>
        <w:t xml:space="preserve"> שאני חושבת </w:t>
      </w:r>
      <w:bookmarkStart w:id="2408" w:name="_ETM_Q1_7005048"/>
      <w:bookmarkEnd w:id="2408"/>
      <w:r w:rsidR="00414CCA" w:rsidRPr="00BB6A28">
        <w:rPr>
          <w:rFonts w:hint="cs"/>
          <w:rtl/>
        </w:rPr>
        <w:t>שעלי</w:t>
      </w:r>
      <w:r w:rsidR="00BB6A28" w:rsidRPr="00BB6A28">
        <w:rPr>
          <w:rFonts w:hint="cs"/>
          <w:rtl/>
        </w:rPr>
        <w:t>הם</w:t>
      </w:r>
      <w:r w:rsidRPr="00BB6A28">
        <w:rPr>
          <w:rFonts w:hint="cs"/>
          <w:rtl/>
        </w:rPr>
        <w:t xml:space="preserve"> כן מדברים - -</w:t>
      </w:r>
    </w:p>
    <w:p w:rsidR="007322AC" w:rsidRPr="00BB6A28" w:rsidRDefault="007322AC" w:rsidP="007322AC">
      <w:pPr>
        <w:rPr>
          <w:rtl/>
        </w:rPr>
      </w:pPr>
      <w:bookmarkStart w:id="2409" w:name="_ETM_Q1_7007224"/>
      <w:bookmarkEnd w:id="2409"/>
    </w:p>
    <w:p w:rsidR="007322AC" w:rsidRPr="00BB6A28" w:rsidRDefault="007322AC" w:rsidP="007322AC">
      <w:pPr>
        <w:pStyle w:val="a4"/>
        <w:keepNext/>
        <w:rPr>
          <w:rtl/>
        </w:rPr>
      </w:pPr>
      <w:bookmarkStart w:id="2410" w:name="_ETM_Q1_7007599"/>
      <w:bookmarkStart w:id="2411" w:name="_ETM_Q1_7008456"/>
      <w:bookmarkEnd w:id="2410"/>
      <w:bookmarkEnd w:id="2411"/>
      <w:r w:rsidRPr="00BB6A28">
        <w:rPr>
          <w:rtl/>
        </w:rPr>
        <w:t>יעל גרמן (יש עתיד):</w:t>
      </w:r>
    </w:p>
    <w:p w:rsidR="007322AC" w:rsidRPr="00BB6A28" w:rsidRDefault="007322AC" w:rsidP="007322AC">
      <w:pPr>
        <w:pStyle w:val="KeepWithNext"/>
        <w:rPr>
          <w:rtl/>
        </w:rPr>
      </w:pPr>
    </w:p>
    <w:p w:rsidR="007322AC" w:rsidRPr="00BB6A28" w:rsidRDefault="007322AC" w:rsidP="007322AC">
      <w:pPr>
        <w:rPr>
          <w:rtl/>
        </w:rPr>
      </w:pPr>
      <w:r w:rsidRPr="00BB6A28">
        <w:rPr>
          <w:rFonts w:hint="cs"/>
          <w:rtl/>
        </w:rPr>
        <w:t xml:space="preserve">אולי תבדקו את דרום אמריקה. </w:t>
      </w:r>
      <w:bookmarkStart w:id="2412" w:name="_ETM_Q1_7006436"/>
      <w:bookmarkEnd w:id="2412"/>
    </w:p>
    <w:p w:rsidR="007322AC" w:rsidRPr="00BB6A28" w:rsidRDefault="007322AC" w:rsidP="007322AC">
      <w:pPr>
        <w:rPr>
          <w:rtl/>
        </w:rPr>
      </w:pPr>
      <w:bookmarkStart w:id="2413" w:name="_ETM_Q1_7006644"/>
      <w:bookmarkEnd w:id="2413"/>
    </w:p>
    <w:p w:rsidR="007322AC" w:rsidRPr="00BB6A28" w:rsidRDefault="007322AC" w:rsidP="007322AC">
      <w:pPr>
        <w:pStyle w:val="a4"/>
        <w:keepNext/>
        <w:rPr>
          <w:rtl/>
        </w:rPr>
      </w:pPr>
      <w:r w:rsidRPr="00BB6A28">
        <w:rPr>
          <w:rtl/>
        </w:rPr>
        <w:t>תמר בורנשטיין:</w:t>
      </w:r>
    </w:p>
    <w:p w:rsidR="007322AC" w:rsidRPr="00BB6A28" w:rsidRDefault="007322AC" w:rsidP="007322AC">
      <w:pPr>
        <w:pStyle w:val="KeepWithNext"/>
        <w:rPr>
          <w:rtl/>
        </w:rPr>
      </w:pPr>
    </w:p>
    <w:p w:rsidR="007322AC" w:rsidRPr="00BB6A28" w:rsidRDefault="007322AC" w:rsidP="00BB6A28">
      <w:pPr>
        <w:rPr>
          <w:rtl/>
        </w:rPr>
      </w:pPr>
      <w:bookmarkStart w:id="2414" w:name="_ETM_Q1_7008626"/>
      <w:bookmarkEnd w:id="2414"/>
      <w:r w:rsidRPr="00BB6A28">
        <w:rPr>
          <w:rFonts w:hint="cs"/>
          <w:rtl/>
        </w:rPr>
        <w:t xml:space="preserve">- - </w:t>
      </w:r>
      <w:r w:rsidR="00BB6A28" w:rsidRPr="00BB6A28">
        <w:rPr>
          <w:rFonts w:hint="cs"/>
          <w:rtl/>
        </w:rPr>
        <w:t>מקרים שמדברים על מעשה שהסתיים</w:t>
      </w:r>
      <w:r w:rsidRPr="00BB6A28">
        <w:rPr>
          <w:rFonts w:hint="cs"/>
          <w:rtl/>
        </w:rPr>
        <w:t xml:space="preserve"> בהריגה</w:t>
      </w:r>
      <w:r w:rsidR="00414CCA" w:rsidRPr="00BB6A28">
        <w:rPr>
          <w:rFonts w:hint="cs"/>
          <w:rtl/>
        </w:rPr>
        <w:t xml:space="preserve"> כאשר לפני כן האישה סבלה כל הזמן מהתייחסות אלימה </w:t>
      </w:r>
      <w:bookmarkStart w:id="2415" w:name="_ETM_Q1_7012600"/>
      <w:bookmarkEnd w:id="2415"/>
      <w:r w:rsidR="00414CCA" w:rsidRPr="00BB6A28">
        <w:rPr>
          <w:rFonts w:hint="cs"/>
          <w:rtl/>
        </w:rPr>
        <w:t xml:space="preserve">אליה. </w:t>
      </w:r>
      <w:r w:rsidRPr="00BB6A28">
        <w:rPr>
          <w:rFonts w:hint="cs"/>
          <w:rtl/>
        </w:rPr>
        <w:t xml:space="preserve"> </w:t>
      </w:r>
    </w:p>
    <w:p w:rsidR="00414CCA" w:rsidRPr="00BB6A28" w:rsidRDefault="00414CCA" w:rsidP="00414CCA">
      <w:pPr>
        <w:rPr>
          <w:rtl/>
        </w:rPr>
      </w:pPr>
      <w:bookmarkStart w:id="2416" w:name="_ETM_Q1_7014417"/>
      <w:bookmarkEnd w:id="2416"/>
    </w:p>
    <w:p w:rsidR="00414CCA" w:rsidRPr="00BB6A28" w:rsidRDefault="00414CCA" w:rsidP="00414CCA">
      <w:pPr>
        <w:pStyle w:val="a4"/>
        <w:keepNext/>
        <w:rPr>
          <w:rtl/>
        </w:rPr>
      </w:pPr>
      <w:bookmarkStart w:id="2417" w:name="_ETM_Q1_7015297"/>
      <w:bookmarkStart w:id="2418" w:name="_ETM_Q1_7013113"/>
      <w:bookmarkEnd w:id="2417"/>
      <w:bookmarkEnd w:id="2418"/>
      <w:r w:rsidRPr="00BB6A28">
        <w:rPr>
          <w:rtl/>
        </w:rPr>
        <w:t>יעל גרמן (יש עתיד):</w:t>
      </w:r>
    </w:p>
    <w:p w:rsidR="00414CCA" w:rsidRPr="00BB6A28" w:rsidRDefault="00414CCA" w:rsidP="00414CCA">
      <w:pPr>
        <w:pStyle w:val="KeepWithNext"/>
        <w:rPr>
          <w:rtl/>
        </w:rPr>
      </w:pPr>
    </w:p>
    <w:p w:rsidR="00414CCA" w:rsidRPr="00BB6A28" w:rsidRDefault="00414CCA" w:rsidP="00414CCA">
      <w:pPr>
        <w:rPr>
          <w:rtl/>
        </w:rPr>
      </w:pPr>
      <w:r w:rsidRPr="00BB6A28">
        <w:rPr>
          <w:rFonts w:hint="cs"/>
          <w:rtl/>
        </w:rPr>
        <w:t xml:space="preserve">לא, זה לא מספיק, זה לא מכסה את </w:t>
      </w:r>
      <w:bookmarkStart w:id="2419" w:name="_ETM_Q1_7015316"/>
      <w:bookmarkEnd w:id="2419"/>
      <w:r w:rsidRPr="00BB6A28">
        <w:rPr>
          <w:rFonts w:hint="cs"/>
          <w:rtl/>
        </w:rPr>
        <w:t>הכול.</w:t>
      </w:r>
    </w:p>
    <w:p w:rsidR="00414CCA" w:rsidRPr="00BB6A28" w:rsidRDefault="00414CCA" w:rsidP="00414CCA">
      <w:pPr>
        <w:rPr>
          <w:rtl/>
        </w:rPr>
      </w:pPr>
      <w:bookmarkStart w:id="2420" w:name="_ETM_Q1_7014388"/>
      <w:bookmarkEnd w:id="2420"/>
    </w:p>
    <w:p w:rsidR="00414CCA" w:rsidRPr="00BB6A28" w:rsidRDefault="00414CCA" w:rsidP="00414CCA">
      <w:pPr>
        <w:pStyle w:val="a4"/>
        <w:keepNext/>
        <w:rPr>
          <w:rtl/>
        </w:rPr>
      </w:pPr>
      <w:bookmarkStart w:id="2421" w:name="_ETM_Q1_7014709"/>
      <w:bookmarkStart w:id="2422" w:name="_ETM_Q1_7015731"/>
      <w:bookmarkEnd w:id="2421"/>
      <w:bookmarkEnd w:id="2422"/>
      <w:r w:rsidRPr="00BB6A28">
        <w:rPr>
          <w:rtl/>
        </w:rPr>
        <w:t>תמר בורנשטיין:</w:t>
      </w:r>
    </w:p>
    <w:p w:rsidR="00414CCA" w:rsidRPr="00BB6A28" w:rsidRDefault="00414CCA" w:rsidP="00414CCA">
      <w:pPr>
        <w:pStyle w:val="KeepWithNext"/>
        <w:rPr>
          <w:rtl/>
        </w:rPr>
      </w:pPr>
    </w:p>
    <w:p w:rsidR="00414CCA" w:rsidRPr="00BB6A28" w:rsidRDefault="00414CCA" w:rsidP="00414CCA">
      <w:pPr>
        <w:rPr>
          <w:rtl/>
        </w:rPr>
      </w:pPr>
      <w:r w:rsidRPr="00BB6A28">
        <w:rPr>
          <w:rFonts w:hint="cs"/>
          <w:rtl/>
        </w:rPr>
        <w:t xml:space="preserve">יכול להיות שזה לא מספיק, אבל זה כן נותן את </w:t>
      </w:r>
      <w:bookmarkStart w:id="2423" w:name="_ETM_Q1_7016110"/>
      <w:bookmarkEnd w:id="2423"/>
      <w:r w:rsidRPr="00BB6A28">
        <w:rPr>
          <w:rFonts w:hint="cs"/>
          <w:rtl/>
        </w:rPr>
        <w:t xml:space="preserve">ההגדרה ומאפיין לנו בכל זאת את העובדה שמדובר על </w:t>
      </w:r>
      <w:bookmarkStart w:id="2424" w:name="_ETM_Q1_7021377"/>
      <w:bookmarkEnd w:id="2424"/>
      <w:r w:rsidRPr="00BB6A28">
        <w:rPr>
          <w:rFonts w:hint="cs"/>
          <w:rtl/>
        </w:rPr>
        <w:t xml:space="preserve">רצח על רקע מגדרי. </w:t>
      </w:r>
    </w:p>
    <w:p w:rsidR="00414CCA" w:rsidRPr="00BB6A28" w:rsidRDefault="00414CCA" w:rsidP="00414CCA">
      <w:pPr>
        <w:rPr>
          <w:rtl/>
        </w:rPr>
      </w:pPr>
      <w:bookmarkStart w:id="2425" w:name="_ETM_Q1_7023091"/>
      <w:bookmarkEnd w:id="2425"/>
    </w:p>
    <w:p w:rsidR="00414CCA" w:rsidRPr="00BB6A28" w:rsidRDefault="00414CCA" w:rsidP="00414CCA">
      <w:pPr>
        <w:pStyle w:val="a4"/>
        <w:keepNext/>
        <w:rPr>
          <w:rtl/>
        </w:rPr>
      </w:pPr>
      <w:bookmarkStart w:id="2426" w:name="_ETM_Q1_7023464"/>
      <w:bookmarkEnd w:id="2426"/>
      <w:r w:rsidRPr="00BB6A28">
        <w:rPr>
          <w:rtl/>
        </w:rPr>
        <w:t>פנינה תמנו (יש עתיד):</w:t>
      </w:r>
    </w:p>
    <w:p w:rsidR="00414CCA" w:rsidRPr="00BB6A28" w:rsidRDefault="00414CCA" w:rsidP="00414CCA">
      <w:pPr>
        <w:pStyle w:val="KeepWithNext"/>
        <w:rPr>
          <w:rtl/>
        </w:rPr>
      </w:pPr>
    </w:p>
    <w:p w:rsidR="00414CCA" w:rsidRPr="00BB6A28" w:rsidRDefault="00414CCA" w:rsidP="00414CCA">
      <w:pPr>
        <w:rPr>
          <w:rtl/>
        </w:rPr>
      </w:pPr>
      <w:r w:rsidRPr="00BB6A28">
        <w:rPr>
          <w:rFonts w:hint="cs"/>
          <w:rtl/>
        </w:rPr>
        <w:t xml:space="preserve">בגלל שהיא אישה, כן. </w:t>
      </w:r>
      <w:bookmarkStart w:id="2427" w:name="_ETM_Q1_7023171"/>
      <w:bookmarkEnd w:id="2427"/>
      <w:r w:rsidRPr="00BB6A28">
        <w:rPr>
          <w:rFonts w:hint="cs"/>
          <w:rtl/>
        </w:rPr>
        <w:t xml:space="preserve">יש רציחות של נשים בגלל שהן נשים. ועדיין בתוך </w:t>
      </w:r>
      <w:bookmarkStart w:id="2428" w:name="_ETM_Q1_7028473"/>
      <w:bookmarkEnd w:id="2428"/>
      <w:r w:rsidRPr="00BB6A28">
        <w:rPr>
          <w:rFonts w:hint="cs"/>
          <w:rtl/>
        </w:rPr>
        <w:t>החברה שלנו יש קבוצות - - -</w:t>
      </w:r>
    </w:p>
    <w:p w:rsidR="00414CCA" w:rsidRPr="00BB6A28" w:rsidRDefault="00414CCA" w:rsidP="00414CCA">
      <w:pPr>
        <w:rPr>
          <w:rtl/>
        </w:rPr>
      </w:pPr>
      <w:bookmarkStart w:id="2429" w:name="_ETM_Q1_7024541"/>
      <w:bookmarkEnd w:id="2429"/>
    </w:p>
    <w:p w:rsidR="00414CCA" w:rsidRPr="00BB6A28" w:rsidRDefault="00414CCA" w:rsidP="00414CCA">
      <w:pPr>
        <w:pStyle w:val="a4"/>
        <w:keepNext/>
        <w:rPr>
          <w:rtl/>
        </w:rPr>
      </w:pPr>
      <w:bookmarkStart w:id="2430" w:name="_ETM_Q1_7024895"/>
      <w:bookmarkStart w:id="2431" w:name="_ETM_Q1_7026109"/>
      <w:bookmarkEnd w:id="2430"/>
      <w:bookmarkEnd w:id="2431"/>
      <w:r w:rsidRPr="00BB6A28">
        <w:rPr>
          <w:rtl/>
        </w:rPr>
        <w:t>תמר בורנשטיין:</w:t>
      </w:r>
    </w:p>
    <w:p w:rsidR="00414CCA" w:rsidRPr="00BB6A28" w:rsidRDefault="00414CCA" w:rsidP="00414CCA">
      <w:pPr>
        <w:pStyle w:val="KeepWithNext"/>
        <w:rPr>
          <w:rtl/>
        </w:rPr>
      </w:pPr>
    </w:p>
    <w:p w:rsidR="00414CCA" w:rsidRPr="00BB6A28" w:rsidRDefault="00414CCA" w:rsidP="00414CCA">
      <w:pPr>
        <w:rPr>
          <w:rtl/>
        </w:rPr>
      </w:pPr>
      <w:r w:rsidRPr="00BB6A28">
        <w:rPr>
          <w:rFonts w:hint="cs"/>
          <w:rtl/>
        </w:rPr>
        <w:t xml:space="preserve">אבל למה </w:t>
      </w:r>
      <w:bookmarkStart w:id="2432" w:name="_ETM_Q1_7028861"/>
      <w:bookmarkEnd w:id="2432"/>
      <w:r w:rsidRPr="00BB6A28">
        <w:rPr>
          <w:rFonts w:hint="cs"/>
          <w:rtl/>
        </w:rPr>
        <w:t>את צועקת כל כך?</w:t>
      </w:r>
      <w:bookmarkStart w:id="2433" w:name="_ETM_Q1_7027381"/>
      <w:bookmarkEnd w:id="2433"/>
    </w:p>
    <w:p w:rsidR="00414CCA" w:rsidRPr="00BB6A28" w:rsidRDefault="00414CCA" w:rsidP="00414CCA">
      <w:pPr>
        <w:rPr>
          <w:rtl/>
        </w:rPr>
      </w:pPr>
    </w:p>
    <w:p w:rsidR="00414CCA" w:rsidRPr="00BB6A28" w:rsidRDefault="00414CCA" w:rsidP="00414CCA">
      <w:pPr>
        <w:pStyle w:val="a4"/>
        <w:keepNext/>
        <w:rPr>
          <w:rtl/>
        </w:rPr>
      </w:pPr>
      <w:bookmarkStart w:id="2434" w:name="_ETM_Q1_7027970"/>
      <w:bookmarkStart w:id="2435" w:name="_ETM_Q1_7029621"/>
      <w:bookmarkEnd w:id="2434"/>
      <w:bookmarkEnd w:id="2435"/>
      <w:r w:rsidRPr="00BB6A28">
        <w:rPr>
          <w:rtl/>
        </w:rPr>
        <w:t>פנינה תמנו (יש עתיד):</w:t>
      </w:r>
    </w:p>
    <w:p w:rsidR="00414CCA" w:rsidRPr="00BB6A28" w:rsidRDefault="00414CCA" w:rsidP="00414CCA">
      <w:pPr>
        <w:pStyle w:val="KeepWithNext"/>
        <w:rPr>
          <w:rtl/>
        </w:rPr>
      </w:pPr>
    </w:p>
    <w:p w:rsidR="00414CCA" w:rsidRPr="00BB6A28" w:rsidRDefault="00414CCA" w:rsidP="00414CCA">
      <w:pPr>
        <w:rPr>
          <w:rtl/>
        </w:rPr>
      </w:pPr>
      <w:r w:rsidRPr="00BB6A28">
        <w:rPr>
          <w:rFonts w:hint="cs"/>
          <w:rtl/>
        </w:rPr>
        <w:t xml:space="preserve">הקול שלי חזק. אני רוצה להגיד לך </w:t>
      </w:r>
      <w:bookmarkStart w:id="2436" w:name="_ETM_Q1_7031219"/>
      <w:bookmarkEnd w:id="2436"/>
      <w:r w:rsidRPr="00BB6A28">
        <w:rPr>
          <w:rFonts w:hint="cs"/>
          <w:rtl/>
        </w:rPr>
        <w:t xml:space="preserve">שבחברה הישראלית יש עדיין קבוצות שבהן רוצחים נשים בגלל </w:t>
      </w:r>
      <w:bookmarkStart w:id="2437" w:name="_ETM_Q1_7034869"/>
      <w:bookmarkEnd w:id="2437"/>
      <w:r w:rsidRPr="00BB6A28">
        <w:rPr>
          <w:rFonts w:hint="cs"/>
          <w:rtl/>
        </w:rPr>
        <w:t>שהן נשים.</w:t>
      </w:r>
    </w:p>
    <w:p w:rsidR="00414CCA" w:rsidRPr="00BB6A28" w:rsidRDefault="00414CCA" w:rsidP="00414CCA">
      <w:pPr>
        <w:rPr>
          <w:rtl/>
        </w:rPr>
      </w:pPr>
      <w:bookmarkStart w:id="2438" w:name="_ETM_Q1_7034426"/>
      <w:bookmarkEnd w:id="2438"/>
    </w:p>
    <w:p w:rsidR="00414CCA" w:rsidRPr="00BB6A28" w:rsidRDefault="00414CCA" w:rsidP="00414CCA">
      <w:pPr>
        <w:pStyle w:val="a4"/>
        <w:keepNext/>
        <w:rPr>
          <w:rtl/>
        </w:rPr>
      </w:pPr>
      <w:bookmarkStart w:id="2439" w:name="_ETM_Q1_7034779"/>
      <w:bookmarkStart w:id="2440" w:name="_ETM_Q1_7032631"/>
      <w:bookmarkEnd w:id="2439"/>
      <w:bookmarkEnd w:id="2440"/>
      <w:r w:rsidRPr="00BB6A28">
        <w:rPr>
          <w:rtl/>
        </w:rPr>
        <w:t>תמר בורנשטיין:</w:t>
      </w:r>
    </w:p>
    <w:p w:rsidR="00414CCA" w:rsidRPr="00BB6A28" w:rsidRDefault="00414CCA" w:rsidP="00414CCA">
      <w:pPr>
        <w:pStyle w:val="KeepWithNext"/>
        <w:rPr>
          <w:rtl/>
        </w:rPr>
      </w:pPr>
    </w:p>
    <w:p w:rsidR="00414CCA" w:rsidRPr="00BB6A28" w:rsidRDefault="00414CCA" w:rsidP="00414CCA">
      <w:pPr>
        <w:rPr>
          <w:rtl/>
        </w:rPr>
      </w:pPr>
      <w:r w:rsidRPr="00BB6A28">
        <w:rPr>
          <w:rFonts w:hint="cs"/>
          <w:rtl/>
        </w:rPr>
        <w:t xml:space="preserve">אני שומעת אותך גם בלי צעקות. </w:t>
      </w:r>
    </w:p>
    <w:p w:rsidR="00414CCA" w:rsidRPr="00BB6A28" w:rsidRDefault="00414CCA" w:rsidP="00414CCA">
      <w:pPr>
        <w:rPr>
          <w:rtl/>
        </w:rPr>
      </w:pPr>
      <w:bookmarkStart w:id="2441" w:name="_ETM_Q1_7034729"/>
      <w:bookmarkEnd w:id="2441"/>
    </w:p>
    <w:p w:rsidR="00414CCA" w:rsidRPr="00BB6A28" w:rsidRDefault="00414CCA" w:rsidP="00414CCA">
      <w:pPr>
        <w:pStyle w:val="a4"/>
        <w:keepNext/>
        <w:rPr>
          <w:rtl/>
        </w:rPr>
      </w:pPr>
      <w:bookmarkStart w:id="2442" w:name="_ETM_Q1_7035047"/>
      <w:bookmarkStart w:id="2443" w:name="_ETM_Q1_7037079"/>
      <w:bookmarkEnd w:id="2442"/>
      <w:bookmarkEnd w:id="2443"/>
      <w:r w:rsidRPr="00BB6A28">
        <w:rPr>
          <w:rtl/>
        </w:rPr>
        <w:t>פנינה תמנו (יש עתיד):</w:t>
      </w:r>
    </w:p>
    <w:p w:rsidR="00414CCA" w:rsidRPr="00BB6A28" w:rsidRDefault="00414CCA" w:rsidP="00414CCA">
      <w:pPr>
        <w:pStyle w:val="KeepWithNext"/>
        <w:rPr>
          <w:rtl/>
        </w:rPr>
      </w:pPr>
    </w:p>
    <w:p w:rsidR="00414CCA" w:rsidRPr="00BB6A28" w:rsidRDefault="00414CCA" w:rsidP="00414CCA">
      <w:pPr>
        <w:rPr>
          <w:rtl/>
        </w:rPr>
      </w:pPr>
      <w:r w:rsidRPr="00BB6A28">
        <w:rPr>
          <w:rFonts w:hint="cs"/>
          <w:rtl/>
        </w:rPr>
        <w:t xml:space="preserve">חשוב </w:t>
      </w:r>
      <w:bookmarkStart w:id="2444" w:name="_ETM_Q1_7039451"/>
      <w:bookmarkEnd w:id="2444"/>
      <w:r w:rsidRPr="00BB6A28">
        <w:rPr>
          <w:rFonts w:hint="cs"/>
          <w:rtl/>
        </w:rPr>
        <w:t xml:space="preserve">שתביני </w:t>
      </w:r>
      <w:r w:rsidR="00BB6A28" w:rsidRPr="00BB6A28">
        <w:rPr>
          <w:rFonts w:hint="cs"/>
          <w:rtl/>
        </w:rPr>
        <w:t>ש</w:t>
      </w:r>
      <w:r w:rsidRPr="00BB6A28">
        <w:rPr>
          <w:rFonts w:hint="cs"/>
          <w:rtl/>
        </w:rPr>
        <w:t>יש רצח - - -</w:t>
      </w:r>
    </w:p>
    <w:p w:rsidR="00414CCA" w:rsidRPr="00BB6A28" w:rsidRDefault="00414CCA" w:rsidP="00414CCA">
      <w:pPr>
        <w:rPr>
          <w:rtl/>
        </w:rPr>
      </w:pPr>
    </w:p>
    <w:p w:rsidR="00414CCA" w:rsidRPr="00BB6A28" w:rsidRDefault="00414CCA" w:rsidP="00414CCA">
      <w:pPr>
        <w:pStyle w:val="af6"/>
        <w:keepNext/>
        <w:rPr>
          <w:rtl/>
        </w:rPr>
      </w:pPr>
      <w:r w:rsidRPr="00BB6A28">
        <w:rPr>
          <w:rtl/>
        </w:rPr>
        <w:t>היו"ר ניסן סלומינסקי:</w:t>
      </w:r>
    </w:p>
    <w:p w:rsidR="00414CCA" w:rsidRPr="00BB6A28" w:rsidRDefault="00414CCA" w:rsidP="00414CCA">
      <w:pPr>
        <w:pStyle w:val="KeepWithNext"/>
        <w:rPr>
          <w:rtl/>
        </w:rPr>
      </w:pPr>
    </w:p>
    <w:p w:rsidR="00414CCA" w:rsidRPr="00BB6A28" w:rsidRDefault="00414CCA" w:rsidP="00414CCA">
      <w:pPr>
        <w:rPr>
          <w:rtl/>
        </w:rPr>
      </w:pPr>
      <w:r w:rsidRPr="00BB6A28">
        <w:rPr>
          <w:rFonts w:hint="cs"/>
          <w:rtl/>
        </w:rPr>
        <w:t xml:space="preserve">פנינה, די - - </w:t>
      </w:r>
      <w:bookmarkStart w:id="2445" w:name="_ETM_Q1_7040493"/>
      <w:bookmarkEnd w:id="2445"/>
      <w:r w:rsidRPr="00BB6A28">
        <w:rPr>
          <w:rFonts w:hint="cs"/>
          <w:rtl/>
        </w:rPr>
        <w:t>-</w:t>
      </w:r>
    </w:p>
    <w:p w:rsidR="00414CCA" w:rsidRPr="00BB6A28" w:rsidRDefault="00414CCA" w:rsidP="00414CCA">
      <w:pPr>
        <w:rPr>
          <w:rtl/>
        </w:rPr>
      </w:pPr>
      <w:bookmarkStart w:id="2446" w:name="_ETM_Q1_7041213"/>
      <w:bookmarkEnd w:id="2446"/>
    </w:p>
    <w:p w:rsidR="00414CCA" w:rsidRPr="00BB6A28" w:rsidRDefault="00414CCA" w:rsidP="00414CCA">
      <w:pPr>
        <w:pStyle w:val="a4"/>
        <w:keepNext/>
        <w:rPr>
          <w:rtl/>
        </w:rPr>
      </w:pPr>
      <w:bookmarkStart w:id="2447" w:name="_ETM_Q1_7041523"/>
      <w:bookmarkStart w:id="2448" w:name="_ETM_Q1_7040031"/>
      <w:bookmarkEnd w:id="2447"/>
      <w:bookmarkEnd w:id="2448"/>
      <w:r w:rsidRPr="00BB6A28">
        <w:rPr>
          <w:rtl/>
        </w:rPr>
        <w:t>תמר בורנשטיין:</w:t>
      </w:r>
    </w:p>
    <w:p w:rsidR="00414CCA" w:rsidRPr="00BB6A28" w:rsidRDefault="00414CCA" w:rsidP="00414CCA">
      <w:pPr>
        <w:pStyle w:val="KeepWithNext"/>
        <w:rPr>
          <w:rtl/>
        </w:rPr>
      </w:pPr>
    </w:p>
    <w:p w:rsidR="00414CCA" w:rsidRPr="00BB6A28" w:rsidRDefault="00414CCA" w:rsidP="00414CCA">
      <w:pPr>
        <w:rPr>
          <w:rtl/>
        </w:rPr>
      </w:pPr>
      <w:r w:rsidRPr="00BB6A28">
        <w:rPr>
          <w:rFonts w:hint="cs"/>
          <w:rtl/>
        </w:rPr>
        <w:t xml:space="preserve">אני שומעת אותך גם אם תדברי רגיל. </w:t>
      </w:r>
    </w:p>
    <w:p w:rsidR="00414CCA" w:rsidRPr="00BB6A28" w:rsidRDefault="00414CCA" w:rsidP="00414CCA">
      <w:pPr>
        <w:rPr>
          <w:rtl/>
        </w:rPr>
      </w:pPr>
      <w:bookmarkStart w:id="2449" w:name="_ETM_Q1_7041443"/>
      <w:bookmarkEnd w:id="2449"/>
    </w:p>
    <w:p w:rsidR="00414CCA" w:rsidRPr="00BB6A28" w:rsidRDefault="00414CCA" w:rsidP="00414CCA">
      <w:pPr>
        <w:pStyle w:val="a4"/>
        <w:keepNext/>
        <w:rPr>
          <w:rtl/>
        </w:rPr>
      </w:pPr>
      <w:bookmarkStart w:id="2450" w:name="_ETM_Q1_7041775"/>
      <w:bookmarkStart w:id="2451" w:name="_ETM_Q1_7043187"/>
      <w:bookmarkEnd w:id="2450"/>
      <w:bookmarkEnd w:id="2451"/>
      <w:r w:rsidRPr="00BB6A28">
        <w:rPr>
          <w:rtl/>
        </w:rPr>
        <w:t>פנינה תמנו (יש עתיד):</w:t>
      </w:r>
    </w:p>
    <w:p w:rsidR="00414CCA" w:rsidRPr="00BB6A28" w:rsidRDefault="00414CCA" w:rsidP="00414CCA">
      <w:pPr>
        <w:pStyle w:val="KeepWithNext"/>
        <w:rPr>
          <w:rtl/>
        </w:rPr>
      </w:pPr>
    </w:p>
    <w:p w:rsidR="00414CCA" w:rsidRPr="00BB6A28" w:rsidRDefault="00414CCA" w:rsidP="00414CCA">
      <w:pPr>
        <w:rPr>
          <w:rtl/>
        </w:rPr>
      </w:pPr>
      <w:r w:rsidRPr="00BB6A28">
        <w:rPr>
          <w:rFonts w:hint="cs"/>
          <w:rtl/>
        </w:rPr>
        <w:t xml:space="preserve">אל תחנכי אותי. יש רצח של נשים על רקע מגדרי, ואם את זה </w:t>
      </w:r>
      <w:bookmarkStart w:id="2452" w:name="_ETM_Q1_7047549"/>
      <w:bookmarkEnd w:id="2452"/>
      <w:r w:rsidRPr="00BB6A28">
        <w:rPr>
          <w:rFonts w:hint="cs"/>
          <w:rtl/>
        </w:rPr>
        <w:t>את מתקשה להבין אז את בבעיה מאוד קשה.</w:t>
      </w:r>
    </w:p>
    <w:p w:rsidR="00414CCA" w:rsidRPr="00BB6A28" w:rsidRDefault="00414CCA" w:rsidP="00414CCA">
      <w:pPr>
        <w:rPr>
          <w:rtl/>
        </w:rPr>
      </w:pPr>
      <w:bookmarkStart w:id="2453" w:name="_ETM_Q1_7045231"/>
      <w:bookmarkEnd w:id="2453"/>
    </w:p>
    <w:p w:rsidR="00414CCA" w:rsidRPr="00BB6A28" w:rsidRDefault="00414CCA" w:rsidP="00414CCA">
      <w:pPr>
        <w:pStyle w:val="a4"/>
        <w:keepNext/>
        <w:rPr>
          <w:rtl/>
        </w:rPr>
      </w:pPr>
      <w:bookmarkStart w:id="2454" w:name="_ETM_Q1_7045605"/>
      <w:bookmarkStart w:id="2455" w:name="_ETM_Q1_7048223"/>
      <w:bookmarkEnd w:id="2454"/>
      <w:bookmarkEnd w:id="2455"/>
      <w:r w:rsidRPr="00BB6A28">
        <w:rPr>
          <w:rtl/>
        </w:rPr>
        <w:t>זאב בנימין בגין (הליכוד):</w:t>
      </w:r>
    </w:p>
    <w:p w:rsidR="00414CCA" w:rsidRPr="00BB6A28" w:rsidRDefault="00414CCA" w:rsidP="00414CCA">
      <w:pPr>
        <w:pStyle w:val="KeepWithNext"/>
        <w:rPr>
          <w:rtl/>
        </w:rPr>
      </w:pPr>
    </w:p>
    <w:p w:rsidR="00414CCA" w:rsidRPr="00BB6A28" w:rsidRDefault="00414CCA" w:rsidP="00414CCA">
      <w:pPr>
        <w:rPr>
          <w:rtl/>
        </w:rPr>
      </w:pPr>
      <w:r w:rsidRPr="00BB6A28">
        <w:rPr>
          <w:rFonts w:hint="cs"/>
          <w:rtl/>
        </w:rPr>
        <w:t xml:space="preserve">מה זה הדבר </w:t>
      </w:r>
      <w:bookmarkStart w:id="2456" w:name="_ETM_Q1_7049983"/>
      <w:bookmarkEnd w:id="2456"/>
      <w:r w:rsidRPr="00BB6A28">
        <w:rPr>
          <w:rFonts w:hint="cs"/>
          <w:rtl/>
        </w:rPr>
        <w:t>הזה?</w:t>
      </w:r>
    </w:p>
    <w:p w:rsidR="00414CCA" w:rsidRPr="00BB6A28" w:rsidRDefault="00414CCA" w:rsidP="00414CCA">
      <w:pPr>
        <w:rPr>
          <w:rtl/>
        </w:rPr>
      </w:pPr>
      <w:bookmarkStart w:id="2457" w:name="_ETM_Q1_7048241"/>
      <w:bookmarkEnd w:id="2457"/>
    </w:p>
    <w:p w:rsidR="00414CCA" w:rsidRPr="00BB6A28" w:rsidRDefault="00414CCA" w:rsidP="00414CCA">
      <w:pPr>
        <w:pStyle w:val="af6"/>
        <w:keepNext/>
        <w:rPr>
          <w:rtl/>
        </w:rPr>
      </w:pPr>
      <w:bookmarkStart w:id="2458" w:name="_ETM_Q1_7048560"/>
      <w:bookmarkEnd w:id="2458"/>
      <w:r w:rsidRPr="00BB6A28">
        <w:rPr>
          <w:rtl/>
        </w:rPr>
        <w:t>היו"ר ניסן סלומינסקי:</w:t>
      </w:r>
    </w:p>
    <w:p w:rsidR="00414CCA" w:rsidRPr="00BB6A28" w:rsidRDefault="00414CCA" w:rsidP="00414CCA">
      <w:pPr>
        <w:pStyle w:val="KeepWithNext"/>
        <w:rPr>
          <w:rtl/>
        </w:rPr>
      </w:pPr>
    </w:p>
    <w:p w:rsidR="00414CCA" w:rsidRPr="00BB6A28" w:rsidRDefault="00414CCA" w:rsidP="00414CCA">
      <w:pPr>
        <w:rPr>
          <w:rtl/>
        </w:rPr>
      </w:pPr>
      <w:r w:rsidRPr="00BB6A28">
        <w:rPr>
          <w:rFonts w:hint="cs"/>
          <w:rtl/>
        </w:rPr>
        <w:t>פנינה, מה את עושה? את צריכה לדבר לוועדה - -</w:t>
      </w:r>
      <w:bookmarkStart w:id="2459" w:name="_ETM_Q1_7049833"/>
      <w:bookmarkEnd w:id="2459"/>
      <w:r w:rsidRPr="00BB6A28">
        <w:rPr>
          <w:rFonts w:hint="cs"/>
          <w:rtl/>
        </w:rPr>
        <w:t xml:space="preserve"> -</w:t>
      </w:r>
    </w:p>
    <w:p w:rsidR="00414CCA" w:rsidRPr="00BB6A28" w:rsidRDefault="00414CCA" w:rsidP="00414CCA">
      <w:pPr>
        <w:rPr>
          <w:rtl/>
        </w:rPr>
      </w:pPr>
    </w:p>
    <w:p w:rsidR="00414CCA" w:rsidRPr="00BB6A28" w:rsidRDefault="00414CCA" w:rsidP="00414CCA">
      <w:pPr>
        <w:pStyle w:val="a4"/>
        <w:keepNext/>
        <w:rPr>
          <w:rtl/>
        </w:rPr>
      </w:pPr>
      <w:bookmarkStart w:id="2460" w:name="_ETM_Q1_7048363"/>
      <w:bookmarkStart w:id="2461" w:name="_ETM_Q1_7048375"/>
      <w:bookmarkStart w:id="2462" w:name="_ETM_Q1_7050013"/>
      <w:bookmarkEnd w:id="2460"/>
      <w:bookmarkEnd w:id="2461"/>
      <w:bookmarkEnd w:id="2462"/>
      <w:r w:rsidRPr="00BB6A28">
        <w:rPr>
          <w:rtl/>
        </w:rPr>
        <w:t>פנינה תמנו (יש עתיד):</w:t>
      </w:r>
    </w:p>
    <w:p w:rsidR="00414CCA" w:rsidRPr="00BB6A28" w:rsidRDefault="00414CCA" w:rsidP="00414CCA">
      <w:pPr>
        <w:pStyle w:val="KeepWithNext"/>
        <w:rPr>
          <w:rtl/>
        </w:rPr>
      </w:pPr>
    </w:p>
    <w:p w:rsidR="00414CCA" w:rsidRPr="00BB6A28" w:rsidRDefault="00414CCA" w:rsidP="00414CCA">
      <w:pPr>
        <w:rPr>
          <w:rtl/>
        </w:rPr>
      </w:pPr>
      <w:r w:rsidRPr="00BB6A28">
        <w:rPr>
          <w:rFonts w:hint="cs"/>
          <w:rtl/>
        </w:rPr>
        <w:t xml:space="preserve">אני מוציאה את ההתייפייפות מהדיון הזה. כאילו נשים לא נרצחות כי הן נשים. </w:t>
      </w:r>
      <w:bookmarkStart w:id="2463" w:name="_ETM_Q1_7054995"/>
      <w:bookmarkEnd w:id="2463"/>
    </w:p>
    <w:p w:rsidR="00414CCA" w:rsidRPr="00BB6A28" w:rsidRDefault="00414CCA" w:rsidP="00414CCA">
      <w:pPr>
        <w:rPr>
          <w:rtl/>
        </w:rPr>
      </w:pPr>
      <w:bookmarkStart w:id="2464" w:name="_ETM_Q1_7055189"/>
      <w:bookmarkEnd w:id="2464"/>
    </w:p>
    <w:p w:rsidR="00414CCA" w:rsidRPr="00BB6A28" w:rsidRDefault="00414CCA" w:rsidP="00414CCA">
      <w:pPr>
        <w:pStyle w:val="a4"/>
        <w:keepNext/>
        <w:rPr>
          <w:rtl/>
        </w:rPr>
      </w:pPr>
      <w:bookmarkStart w:id="2465" w:name="_ETM_Q1_7055537"/>
      <w:bookmarkEnd w:id="2465"/>
      <w:r w:rsidRPr="00BB6A28">
        <w:rPr>
          <w:rtl/>
        </w:rPr>
        <w:t>זאב בנימין בגין (הליכוד):</w:t>
      </w:r>
    </w:p>
    <w:p w:rsidR="00414CCA" w:rsidRPr="00BB6A28" w:rsidRDefault="00414CCA" w:rsidP="00414CCA">
      <w:pPr>
        <w:pStyle w:val="KeepWithNext"/>
        <w:rPr>
          <w:rtl/>
        </w:rPr>
      </w:pPr>
    </w:p>
    <w:p w:rsidR="00414CCA" w:rsidRPr="00BB6A28" w:rsidRDefault="00414CCA" w:rsidP="00414CCA">
      <w:pPr>
        <w:rPr>
          <w:rtl/>
        </w:rPr>
      </w:pPr>
      <w:r w:rsidRPr="00BB6A28">
        <w:rPr>
          <w:rFonts w:hint="cs"/>
          <w:rtl/>
        </w:rPr>
        <w:t>לא</w:t>
      </w:r>
      <w:bookmarkStart w:id="2466" w:name="_ETM_Q1_7054572"/>
      <w:bookmarkEnd w:id="2466"/>
      <w:r w:rsidRPr="00BB6A28">
        <w:rPr>
          <w:rFonts w:hint="cs"/>
          <w:rtl/>
        </w:rPr>
        <w:t>, לא, סליחה, אדוני היושב-ראש - - -</w:t>
      </w:r>
    </w:p>
    <w:p w:rsidR="00414CCA" w:rsidRPr="00BB6A28" w:rsidRDefault="00414CCA" w:rsidP="00414CCA">
      <w:pPr>
        <w:rPr>
          <w:rtl/>
        </w:rPr>
      </w:pPr>
      <w:bookmarkStart w:id="2467" w:name="_ETM_Q1_7057439"/>
      <w:bookmarkEnd w:id="2467"/>
    </w:p>
    <w:p w:rsidR="00414CCA" w:rsidRPr="00BB6A28" w:rsidRDefault="00414CCA" w:rsidP="00414CCA">
      <w:pPr>
        <w:pStyle w:val="af6"/>
        <w:keepNext/>
        <w:rPr>
          <w:rtl/>
        </w:rPr>
      </w:pPr>
      <w:bookmarkStart w:id="2468" w:name="_ETM_Q1_7057791"/>
      <w:bookmarkEnd w:id="2468"/>
      <w:r w:rsidRPr="00BB6A28">
        <w:rPr>
          <w:rtl/>
        </w:rPr>
        <w:t>היו"ר ניסן סלומינסקי:</w:t>
      </w:r>
    </w:p>
    <w:p w:rsidR="00414CCA" w:rsidRPr="00BB6A28" w:rsidRDefault="00414CCA" w:rsidP="00414CCA">
      <w:pPr>
        <w:pStyle w:val="KeepWithNext"/>
        <w:rPr>
          <w:rtl/>
        </w:rPr>
      </w:pPr>
    </w:p>
    <w:p w:rsidR="00414CCA" w:rsidRPr="00BB6A28" w:rsidRDefault="00414CCA" w:rsidP="00414CCA">
      <w:pPr>
        <w:rPr>
          <w:rtl/>
        </w:rPr>
      </w:pPr>
      <w:r w:rsidRPr="00BB6A28">
        <w:rPr>
          <w:rFonts w:hint="cs"/>
          <w:rtl/>
        </w:rPr>
        <w:t xml:space="preserve">בני, </w:t>
      </w:r>
      <w:bookmarkStart w:id="2469" w:name="_ETM_Q1_7056971"/>
      <w:bookmarkEnd w:id="2469"/>
      <w:r w:rsidRPr="00BB6A28">
        <w:rPr>
          <w:rFonts w:hint="cs"/>
          <w:rtl/>
        </w:rPr>
        <w:t xml:space="preserve">רגע, יעל גם ביקשה לדבר. </w:t>
      </w:r>
    </w:p>
    <w:p w:rsidR="00414CCA" w:rsidRPr="00BB6A28" w:rsidRDefault="00414CCA" w:rsidP="00414CCA">
      <w:pPr>
        <w:rPr>
          <w:rtl/>
        </w:rPr>
      </w:pPr>
      <w:bookmarkStart w:id="2470" w:name="_ETM_Q1_7058177"/>
      <w:bookmarkEnd w:id="2470"/>
    </w:p>
    <w:p w:rsidR="00414CCA" w:rsidRPr="00BB6A28" w:rsidRDefault="00414CCA" w:rsidP="00414CCA">
      <w:pPr>
        <w:pStyle w:val="-"/>
        <w:keepNext/>
        <w:rPr>
          <w:rtl/>
        </w:rPr>
      </w:pPr>
      <w:bookmarkStart w:id="2471" w:name="_ETM_Q1_7058474"/>
      <w:bookmarkEnd w:id="2471"/>
      <w:r w:rsidRPr="00BB6A28">
        <w:rPr>
          <w:rtl/>
        </w:rPr>
        <w:t>זאב בנימין בגין (הליכוד):</w:t>
      </w:r>
    </w:p>
    <w:p w:rsidR="00414CCA" w:rsidRPr="00BB6A28" w:rsidRDefault="00414CCA" w:rsidP="00414CCA">
      <w:pPr>
        <w:pStyle w:val="KeepWithNext"/>
        <w:rPr>
          <w:rtl/>
        </w:rPr>
      </w:pPr>
    </w:p>
    <w:p w:rsidR="00414CCA" w:rsidRPr="00BB6A28" w:rsidRDefault="00414CCA" w:rsidP="00414CCA">
      <w:pPr>
        <w:rPr>
          <w:rtl/>
        </w:rPr>
      </w:pPr>
      <w:r w:rsidRPr="00BB6A28">
        <w:rPr>
          <w:rFonts w:hint="cs"/>
          <w:rtl/>
        </w:rPr>
        <w:t>אדוני היושב-ראש, אני מבקש להגיב על ההערה - - -</w:t>
      </w:r>
    </w:p>
    <w:p w:rsidR="00414CCA" w:rsidRPr="00BB6A28" w:rsidRDefault="00414CCA" w:rsidP="00414CCA">
      <w:pPr>
        <w:rPr>
          <w:rtl/>
        </w:rPr>
      </w:pPr>
      <w:bookmarkStart w:id="2472" w:name="_ETM_Q1_7059829"/>
      <w:bookmarkEnd w:id="2472"/>
    </w:p>
    <w:p w:rsidR="00414CCA" w:rsidRPr="00BB6A28" w:rsidRDefault="00414CCA" w:rsidP="00414CCA">
      <w:pPr>
        <w:pStyle w:val="a4"/>
        <w:keepNext/>
        <w:rPr>
          <w:rtl/>
        </w:rPr>
      </w:pPr>
      <w:bookmarkStart w:id="2473" w:name="_ETM_Q1_7060192"/>
      <w:bookmarkStart w:id="2474" w:name="_ETM_Q1_7062019"/>
      <w:bookmarkEnd w:id="2473"/>
      <w:bookmarkEnd w:id="2474"/>
      <w:r w:rsidRPr="00BB6A28">
        <w:rPr>
          <w:rtl/>
        </w:rPr>
        <w:t>פנינה תמנו (יש עתיד):</w:t>
      </w:r>
    </w:p>
    <w:p w:rsidR="00414CCA" w:rsidRPr="00BB6A28" w:rsidRDefault="00414CCA" w:rsidP="00414CCA">
      <w:pPr>
        <w:pStyle w:val="KeepWithNext"/>
        <w:rPr>
          <w:rtl/>
        </w:rPr>
      </w:pPr>
    </w:p>
    <w:p w:rsidR="00414CCA" w:rsidRPr="00BB6A28" w:rsidRDefault="00414CCA" w:rsidP="00BB6A28">
      <w:pPr>
        <w:rPr>
          <w:rtl/>
        </w:rPr>
      </w:pPr>
      <w:r w:rsidRPr="00BB6A28">
        <w:rPr>
          <w:rFonts w:hint="cs"/>
          <w:rtl/>
        </w:rPr>
        <w:t xml:space="preserve">מהתחלה היא </w:t>
      </w:r>
      <w:r w:rsidR="00BB6A28" w:rsidRPr="00BB6A28">
        <w:rPr>
          <w:rFonts w:hint="cs"/>
          <w:rtl/>
        </w:rPr>
        <w:t>מנסה לחנך</w:t>
      </w:r>
      <w:r w:rsidR="00174173" w:rsidRPr="00BB6A28">
        <w:rPr>
          <w:rFonts w:hint="cs"/>
          <w:rtl/>
        </w:rPr>
        <w:t xml:space="preserve"> </w:t>
      </w:r>
      <w:bookmarkStart w:id="2475" w:name="_ETM_Q1_7060219"/>
      <w:bookmarkEnd w:id="2475"/>
      <w:r w:rsidR="00174173" w:rsidRPr="00BB6A28">
        <w:rPr>
          <w:rFonts w:hint="cs"/>
          <w:rtl/>
        </w:rPr>
        <w:t xml:space="preserve">את חברי הכנסת. שלא תבוא לכנסת. </w:t>
      </w:r>
    </w:p>
    <w:p w:rsidR="00174173" w:rsidRPr="00BB6A28" w:rsidRDefault="00174173" w:rsidP="00414CCA">
      <w:pPr>
        <w:rPr>
          <w:rtl/>
        </w:rPr>
      </w:pPr>
      <w:bookmarkStart w:id="2476" w:name="_ETM_Q1_7065337"/>
      <w:bookmarkEnd w:id="2476"/>
    </w:p>
    <w:p w:rsidR="00174173" w:rsidRPr="00BB6A28" w:rsidRDefault="00174173" w:rsidP="00174173">
      <w:pPr>
        <w:pStyle w:val="af6"/>
        <w:keepNext/>
        <w:rPr>
          <w:rtl/>
        </w:rPr>
      </w:pPr>
      <w:bookmarkStart w:id="2477" w:name="_ETM_Q1_7065685"/>
      <w:bookmarkEnd w:id="2477"/>
      <w:r w:rsidRPr="00BB6A28">
        <w:rPr>
          <w:rtl/>
        </w:rPr>
        <w:t>היו"ר ניסן סלומינסקי:</w:t>
      </w:r>
    </w:p>
    <w:p w:rsidR="00174173" w:rsidRPr="00BB6A28" w:rsidRDefault="00174173" w:rsidP="00174173">
      <w:pPr>
        <w:pStyle w:val="KeepWithNext"/>
        <w:rPr>
          <w:rtl/>
        </w:rPr>
      </w:pPr>
    </w:p>
    <w:p w:rsidR="00174173" w:rsidRPr="00BB6A28" w:rsidRDefault="00174173" w:rsidP="00174173">
      <w:pPr>
        <w:rPr>
          <w:rtl/>
        </w:rPr>
      </w:pPr>
      <w:r w:rsidRPr="00BB6A28">
        <w:rPr>
          <w:rFonts w:hint="cs"/>
          <w:rtl/>
        </w:rPr>
        <w:t xml:space="preserve">די, פנינה, די. </w:t>
      </w:r>
    </w:p>
    <w:p w:rsidR="00174173" w:rsidRPr="00BB6A28" w:rsidRDefault="00174173" w:rsidP="00174173">
      <w:pPr>
        <w:rPr>
          <w:rtl/>
        </w:rPr>
      </w:pPr>
      <w:bookmarkStart w:id="2478" w:name="_ETM_Q1_7064839"/>
      <w:bookmarkEnd w:id="2478"/>
    </w:p>
    <w:p w:rsidR="00174173" w:rsidRPr="00BB6A28" w:rsidRDefault="00174173" w:rsidP="00174173">
      <w:pPr>
        <w:pStyle w:val="a4"/>
        <w:keepNext/>
        <w:rPr>
          <w:rtl/>
        </w:rPr>
      </w:pPr>
      <w:bookmarkStart w:id="2479" w:name="_ETM_Q1_7065413"/>
      <w:bookmarkStart w:id="2480" w:name="_ETM_Q1_7066600"/>
      <w:bookmarkEnd w:id="2479"/>
      <w:bookmarkEnd w:id="2480"/>
      <w:r w:rsidRPr="00BB6A28">
        <w:rPr>
          <w:rtl/>
        </w:rPr>
        <w:t>זאב בנימין בגין (הליכוד):</w:t>
      </w:r>
    </w:p>
    <w:p w:rsidR="00174173" w:rsidRPr="00BB6A28" w:rsidRDefault="00174173" w:rsidP="00174173">
      <w:pPr>
        <w:pStyle w:val="KeepWithNext"/>
        <w:rPr>
          <w:rtl/>
        </w:rPr>
      </w:pPr>
    </w:p>
    <w:p w:rsidR="00174173" w:rsidRPr="00BB6A28" w:rsidRDefault="00174173" w:rsidP="00174173">
      <w:pPr>
        <w:rPr>
          <w:rtl/>
        </w:rPr>
      </w:pPr>
      <w:r w:rsidRPr="00BB6A28">
        <w:rPr>
          <w:rFonts w:hint="cs"/>
          <w:rtl/>
        </w:rPr>
        <w:t xml:space="preserve">תסלחי </w:t>
      </w:r>
      <w:bookmarkStart w:id="2481" w:name="_ETM_Q1_7068392"/>
      <w:bookmarkEnd w:id="2481"/>
      <w:r w:rsidRPr="00BB6A28">
        <w:rPr>
          <w:rFonts w:hint="cs"/>
          <w:rtl/>
        </w:rPr>
        <w:t>לי, גברתי, מה זה הדבר הזה</w:t>
      </w:r>
      <w:bookmarkStart w:id="2482" w:name="_ETM_Q1_7073943"/>
      <w:bookmarkEnd w:id="2482"/>
      <w:r w:rsidRPr="00BB6A28">
        <w:rPr>
          <w:rFonts w:hint="cs"/>
          <w:rtl/>
        </w:rPr>
        <w:t xml:space="preserve">? את דיברת </w:t>
      </w:r>
      <w:bookmarkStart w:id="2483" w:name="_ETM_Q1_7073096"/>
      <w:bookmarkEnd w:id="2483"/>
      <w:r w:rsidRPr="00BB6A28">
        <w:rPr>
          <w:rFonts w:hint="cs"/>
          <w:rtl/>
        </w:rPr>
        <w:t xml:space="preserve">אל נציגת הממשלה, היא ודאי לא אשמה בדברים שאני אמרתי. </w:t>
      </w:r>
    </w:p>
    <w:p w:rsidR="00174173" w:rsidRPr="00BB6A28" w:rsidRDefault="00174173" w:rsidP="00174173">
      <w:pPr>
        <w:rPr>
          <w:rtl/>
        </w:rPr>
      </w:pPr>
      <w:bookmarkStart w:id="2484" w:name="_ETM_Q1_7076089"/>
      <w:bookmarkEnd w:id="2484"/>
    </w:p>
    <w:p w:rsidR="00174173" w:rsidRPr="00BB6A28" w:rsidRDefault="00174173" w:rsidP="00174173">
      <w:pPr>
        <w:pStyle w:val="af6"/>
        <w:keepNext/>
        <w:rPr>
          <w:rtl/>
        </w:rPr>
      </w:pPr>
      <w:bookmarkStart w:id="2485" w:name="_ETM_Q1_7076461"/>
      <w:bookmarkEnd w:id="2485"/>
      <w:r w:rsidRPr="00BB6A28">
        <w:rPr>
          <w:rtl/>
        </w:rPr>
        <w:t>היו"ר ניסן סלומינסקי:</w:t>
      </w:r>
    </w:p>
    <w:p w:rsidR="00174173" w:rsidRPr="00BB6A28" w:rsidRDefault="00174173" w:rsidP="00174173">
      <w:pPr>
        <w:pStyle w:val="KeepWithNext"/>
        <w:rPr>
          <w:rtl/>
        </w:rPr>
      </w:pPr>
    </w:p>
    <w:p w:rsidR="00174173" w:rsidRPr="00BB6A28" w:rsidRDefault="00174173" w:rsidP="00174173">
      <w:pPr>
        <w:rPr>
          <w:rtl/>
        </w:rPr>
      </w:pPr>
      <w:r w:rsidRPr="00BB6A28">
        <w:rPr>
          <w:rFonts w:hint="cs"/>
          <w:rtl/>
        </w:rPr>
        <w:t xml:space="preserve">בני, יעל ביקשה קודם. </w:t>
      </w:r>
    </w:p>
    <w:p w:rsidR="00174173" w:rsidRPr="00BB6A28" w:rsidRDefault="00174173" w:rsidP="00174173">
      <w:pPr>
        <w:rPr>
          <w:rtl/>
        </w:rPr>
      </w:pPr>
    </w:p>
    <w:p w:rsidR="00174173" w:rsidRPr="00BB6A28" w:rsidRDefault="00174173" w:rsidP="00174173">
      <w:pPr>
        <w:pStyle w:val="a4"/>
        <w:keepNext/>
        <w:rPr>
          <w:rtl/>
        </w:rPr>
      </w:pPr>
      <w:bookmarkStart w:id="2486" w:name="_ETM_Q1_7075503"/>
      <w:bookmarkStart w:id="2487" w:name="_ETM_Q1_7076028"/>
      <w:bookmarkEnd w:id="2486"/>
      <w:bookmarkEnd w:id="2487"/>
      <w:r w:rsidRPr="00BB6A28">
        <w:rPr>
          <w:rtl/>
        </w:rPr>
        <w:t>יעל גרמן (יש עתיד):</w:t>
      </w:r>
    </w:p>
    <w:p w:rsidR="00174173" w:rsidRPr="00BB6A28" w:rsidRDefault="00174173" w:rsidP="00174173">
      <w:pPr>
        <w:pStyle w:val="KeepWithNext"/>
        <w:rPr>
          <w:rtl/>
        </w:rPr>
      </w:pPr>
    </w:p>
    <w:p w:rsidR="00174173" w:rsidRPr="00BB6A28" w:rsidRDefault="00174173" w:rsidP="00174173">
      <w:pPr>
        <w:rPr>
          <w:rtl/>
        </w:rPr>
      </w:pPr>
      <w:r w:rsidRPr="00BB6A28">
        <w:rPr>
          <w:rFonts w:hint="cs"/>
          <w:rtl/>
        </w:rPr>
        <w:t xml:space="preserve">יש לי זכות דיבור לפניך, </w:t>
      </w:r>
      <w:bookmarkStart w:id="2488" w:name="_ETM_Q1_7079261"/>
      <w:bookmarkEnd w:id="2488"/>
      <w:r w:rsidRPr="00BB6A28">
        <w:rPr>
          <w:rFonts w:hint="cs"/>
          <w:rtl/>
        </w:rPr>
        <w:t xml:space="preserve">בני. </w:t>
      </w:r>
    </w:p>
    <w:p w:rsidR="00174173" w:rsidRPr="00BB6A28" w:rsidRDefault="00174173" w:rsidP="00174173">
      <w:pPr>
        <w:rPr>
          <w:rtl/>
        </w:rPr>
      </w:pPr>
      <w:bookmarkStart w:id="2489" w:name="_ETM_Q1_7080077"/>
      <w:bookmarkEnd w:id="2489"/>
    </w:p>
    <w:p w:rsidR="00174173" w:rsidRPr="00BB6A28" w:rsidRDefault="00174173" w:rsidP="00174173">
      <w:pPr>
        <w:pStyle w:val="a4"/>
        <w:keepNext/>
        <w:rPr>
          <w:rtl/>
        </w:rPr>
      </w:pPr>
      <w:bookmarkStart w:id="2490" w:name="_ETM_Q1_7080675"/>
      <w:bookmarkStart w:id="2491" w:name="_ETM_Q1_7081981"/>
      <w:bookmarkEnd w:id="2490"/>
      <w:bookmarkEnd w:id="2491"/>
      <w:r w:rsidRPr="00BB6A28">
        <w:rPr>
          <w:rtl/>
        </w:rPr>
        <w:t>זאב בנימין בגין (הליכוד):</w:t>
      </w:r>
    </w:p>
    <w:p w:rsidR="00174173" w:rsidRPr="00BB6A28" w:rsidRDefault="00174173" w:rsidP="00174173">
      <w:pPr>
        <w:pStyle w:val="KeepWithNext"/>
        <w:rPr>
          <w:rtl/>
        </w:rPr>
      </w:pPr>
    </w:p>
    <w:p w:rsidR="00174173" w:rsidRPr="00BB6A28" w:rsidRDefault="00174173" w:rsidP="00174173">
      <w:pPr>
        <w:rPr>
          <w:rtl/>
        </w:rPr>
      </w:pPr>
      <w:r w:rsidRPr="00BB6A28">
        <w:rPr>
          <w:rFonts w:hint="cs"/>
          <w:rtl/>
        </w:rPr>
        <w:t>אני מודה שאני מהדור הישן - - -</w:t>
      </w:r>
    </w:p>
    <w:p w:rsidR="00174173" w:rsidRPr="00BB6A28" w:rsidRDefault="00174173" w:rsidP="00174173">
      <w:pPr>
        <w:rPr>
          <w:rtl/>
        </w:rPr>
      </w:pPr>
      <w:bookmarkStart w:id="2492" w:name="_ETM_Q1_7080955"/>
      <w:bookmarkEnd w:id="2492"/>
    </w:p>
    <w:p w:rsidR="00174173" w:rsidRPr="00BB6A28" w:rsidRDefault="00174173" w:rsidP="00174173">
      <w:pPr>
        <w:pStyle w:val="a4"/>
        <w:keepNext/>
        <w:rPr>
          <w:rtl/>
        </w:rPr>
      </w:pPr>
      <w:bookmarkStart w:id="2493" w:name="_ETM_Q1_7081307"/>
      <w:bookmarkStart w:id="2494" w:name="_ETM_Q1_7082203"/>
      <w:bookmarkEnd w:id="2493"/>
      <w:bookmarkEnd w:id="2494"/>
      <w:r w:rsidRPr="00BB6A28">
        <w:rPr>
          <w:rtl/>
        </w:rPr>
        <w:t>יעל גרמן (יש עתיד):</w:t>
      </w:r>
    </w:p>
    <w:p w:rsidR="00174173" w:rsidRPr="00BB6A28" w:rsidRDefault="00174173" w:rsidP="00174173">
      <w:pPr>
        <w:pStyle w:val="KeepWithNext"/>
        <w:rPr>
          <w:rtl/>
        </w:rPr>
      </w:pPr>
    </w:p>
    <w:p w:rsidR="00174173" w:rsidRPr="00BB6A28" w:rsidRDefault="00174173" w:rsidP="00174173">
      <w:pPr>
        <w:rPr>
          <w:rtl/>
        </w:rPr>
      </w:pPr>
      <w:r w:rsidRPr="00BB6A28">
        <w:rPr>
          <w:rFonts w:hint="cs"/>
          <w:rtl/>
        </w:rPr>
        <w:t xml:space="preserve">בני, סליחה, </w:t>
      </w:r>
      <w:bookmarkStart w:id="2495" w:name="_ETM_Q1_7084459"/>
      <w:bookmarkEnd w:id="2495"/>
      <w:r w:rsidRPr="00BB6A28">
        <w:rPr>
          <w:rFonts w:hint="cs"/>
          <w:rtl/>
        </w:rPr>
        <w:t xml:space="preserve">אבל אין לך זכות דיבור. </w:t>
      </w:r>
    </w:p>
    <w:p w:rsidR="00174173" w:rsidRPr="00BB6A28" w:rsidRDefault="00174173" w:rsidP="00174173">
      <w:pPr>
        <w:rPr>
          <w:rtl/>
        </w:rPr>
      </w:pPr>
      <w:bookmarkStart w:id="2496" w:name="_ETM_Q1_7084141"/>
      <w:bookmarkEnd w:id="2496"/>
    </w:p>
    <w:p w:rsidR="00174173" w:rsidRPr="00BB6A28" w:rsidRDefault="00174173" w:rsidP="00174173">
      <w:pPr>
        <w:pStyle w:val="a4"/>
        <w:keepNext/>
        <w:rPr>
          <w:rtl/>
        </w:rPr>
      </w:pPr>
      <w:bookmarkStart w:id="2497" w:name="_ETM_Q1_7084471"/>
      <w:bookmarkStart w:id="2498" w:name="_ETM_Q1_7084186"/>
      <w:bookmarkEnd w:id="2497"/>
      <w:bookmarkEnd w:id="2498"/>
      <w:r w:rsidRPr="00BB6A28">
        <w:rPr>
          <w:rtl/>
        </w:rPr>
        <w:t>זאב בנימין בגין (הליכוד):</w:t>
      </w:r>
    </w:p>
    <w:p w:rsidR="00174173" w:rsidRPr="00BB6A28" w:rsidRDefault="00174173" w:rsidP="00174173">
      <w:pPr>
        <w:pStyle w:val="KeepWithNext"/>
        <w:rPr>
          <w:rtl/>
        </w:rPr>
      </w:pPr>
    </w:p>
    <w:p w:rsidR="00174173" w:rsidRPr="00BB6A28" w:rsidRDefault="00174173" w:rsidP="00174173">
      <w:pPr>
        <w:rPr>
          <w:rtl/>
        </w:rPr>
      </w:pPr>
      <w:r w:rsidRPr="00BB6A28">
        <w:rPr>
          <w:rFonts w:hint="cs"/>
          <w:rtl/>
        </w:rPr>
        <w:t xml:space="preserve">סליחה. </w:t>
      </w:r>
    </w:p>
    <w:p w:rsidR="00174173" w:rsidRPr="00BB6A28" w:rsidRDefault="00174173" w:rsidP="00174173">
      <w:pPr>
        <w:rPr>
          <w:rtl/>
        </w:rPr>
      </w:pPr>
      <w:bookmarkStart w:id="2499" w:name="_ETM_Q1_7084207"/>
      <w:bookmarkEnd w:id="2499"/>
    </w:p>
    <w:p w:rsidR="00174173" w:rsidRPr="00BB6A28" w:rsidRDefault="00174173" w:rsidP="00174173">
      <w:pPr>
        <w:pStyle w:val="a4"/>
        <w:keepNext/>
        <w:rPr>
          <w:rtl/>
        </w:rPr>
      </w:pPr>
      <w:bookmarkStart w:id="2500" w:name="_ETM_Q1_7084704"/>
      <w:bookmarkStart w:id="2501" w:name="_ETM_Q1_7085887"/>
      <w:bookmarkEnd w:id="2500"/>
      <w:bookmarkEnd w:id="2501"/>
      <w:r w:rsidRPr="00BB6A28">
        <w:rPr>
          <w:rtl/>
        </w:rPr>
        <w:t>תמר בורנשטיין:</w:t>
      </w:r>
    </w:p>
    <w:p w:rsidR="00174173" w:rsidRPr="00BB6A28" w:rsidRDefault="00174173" w:rsidP="00174173">
      <w:pPr>
        <w:pStyle w:val="KeepWithNext"/>
        <w:rPr>
          <w:rtl/>
        </w:rPr>
      </w:pPr>
    </w:p>
    <w:p w:rsidR="00174173" w:rsidRPr="00BB6A28" w:rsidRDefault="00174173" w:rsidP="00174173">
      <w:pPr>
        <w:rPr>
          <w:rtl/>
        </w:rPr>
      </w:pPr>
      <w:r w:rsidRPr="00BB6A28">
        <w:rPr>
          <w:rFonts w:hint="cs"/>
          <w:rtl/>
        </w:rPr>
        <w:t xml:space="preserve">חבל שלא שמענו את הסנגוריה. </w:t>
      </w:r>
    </w:p>
    <w:p w:rsidR="00174173" w:rsidRPr="00BB6A28" w:rsidRDefault="00174173" w:rsidP="00174173">
      <w:pPr>
        <w:rPr>
          <w:rtl/>
        </w:rPr>
      </w:pPr>
      <w:bookmarkStart w:id="2502" w:name="_ETM_Q1_7089913"/>
      <w:bookmarkEnd w:id="2502"/>
    </w:p>
    <w:p w:rsidR="00174173" w:rsidRPr="00BB6A28" w:rsidRDefault="00174173" w:rsidP="00174173">
      <w:pPr>
        <w:pStyle w:val="af6"/>
        <w:keepNext/>
        <w:rPr>
          <w:rtl/>
        </w:rPr>
      </w:pPr>
      <w:bookmarkStart w:id="2503" w:name="_ETM_Q1_7090841"/>
      <w:bookmarkEnd w:id="2503"/>
      <w:r w:rsidRPr="00BB6A28">
        <w:rPr>
          <w:rtl/>
        </w:rPr>
        <w:t>היו"ר ניסן סלומינסקי:</w:t>
      </w:r>
    </w:p>
    <w:p w:rsidR="00174173" w:rsidRPr="00BB6A28" w:rsidRDefault="00174173" w:rsidP="00174173">
      <w:pPr>
        <w:pStyle w:val="KeepWithNext"/>
        <w:rPr>
          <w:rtl/>
        </w:rPr>
      </w:pPr>
    </w:p>
    <w:p w:rsidR="00174173" w:rsidRPr="00BB6A28" w:rsidRDefault="00174173" w:rsidP="00174173">
      <w:pPr>
        <w:rPr>
          <w:rtl/>
        </w:rPr>
      </w:pPr>
      <w:r w:rsidRPr="00BB6A28">
        <w:rPr>
          <w:rFonts w:hint="cs"/>
          <w:rtl/>
        </w:rPr>
        <w:t>לא, לא, יעל ביקשה לדבר</w:t>
      </w:r>
      <w:bookmarkStart w:id="2504" w:name="_ETM_Q1_7088369"/>
      <w:bookmarkStart w:id="2505" w:name="_ETM_Q1_7087769"/>
      <w:bookmarkEnd w:id="2504"/>
      <w:bookmarkEnd w:id="2505"/>
      <w:r w:rsidRPr="00BB6A28">
        <w:rPr>
          <w:rFonts w:hint="cs"/>
          <w:rtl/>
        </w:rPr>
        <w:t xml:space="preserve">. אני מבקש שקט. </w:t>
      </w:r>
    </w:p>
    <w:p w:rsidR="00174173" w:rsidRPr="00BB6A28" w:rsidRDefault="00174173" w:rsidP="00174173">
      <w:pPr>
        <w:rPr>
          <w:rtl/>
        </w:rPr>
      </w:pPr>
      <w:bookmarkStart w:id="2506" w:name="_ETM_Q1_7088921"/>
      <w:bookmarkEnd w:id="2506"/>
    </w:p>
    <w:p w:rsidR="00174173" w:rsidRPr="00BB6A28" w:rsidRDefault="00174173" w:rsidP="00174173">
      <w:pPr>
        <w:pStyle w:val="a4"/>
        <w:keepNext/>
        <w:rPr>
          <w:rtl/>
        </w:rPr>
      </w:pPr>
      <w:bookmarkStart w:id="2507" w:name="_ETM_Q1_7089222"/>
      <w:bookmarkStart w:id="2508" w:name="_ETM_Q1_7090581"/>
      <w:bookmarkStart w:id="2509" w:name="_ETM_Q1_6653009"/>
      <w:bookmarkStart w:id="2510" w:name="_ETM_Q1_6653358"/>
      <w:bookmarkEnd w:id="2507"/>
      <w:bookmarkEnd w:id="2508"/>
      <w:bookmarkEnd w:id="2509"/>
      <w:bookmarkEnd w:id="2510"/>
      <w:r w:rsidRPr="00BB6A28">
        <w:rPr>
          <w:rtl/>
        </w:rPr>
        <w:t>יעל גרמן (יש עתיד):</w:t>
      </w:r>
    </w:p>
    <w:p w:rsidR="00174173" w:rsidRPr="00BB6A28" w:rsidRDefault="00174173" w:rsidP="00174173">
      <w:pPr>
        <w:pStyle w:val="KeepWithNext"/>
        <w:rPr>
          <w:rtl/>
        </w:rPr>
      </w:pPr>
    </w:p>
    <w:p w:rsidR="00174173" w:rsidRPr="00BB6A28" w:rsidRDefault="00174173" w:rsidP="00174173">
      <w:pPr>
        <w:rPr>
          <w:rtl/>
        </w:rPr>
      </w:pPr>
      <w:r w:rsidRPr="00BB6A28">
        <w:rPr>
          <w:rFonts w:hint="cs"/>
          <w:rtl/>
        </w:rPr>
        <w:t xml:space="preserve">אני רוצה לומר מספר </w:t>
      </w:r>
      <w:bookmarkStart w:id="2511" w:name="_ETM_Q1_7088151"/>
      <w:bookmarkEnd w:id="2511"/>
      <w:r w:rsidRPr="00BB6A28">
        <w:rPr>
          <w:rFonts w:hint="cs"/>
          <w:rtl/>
        </w:rPr>
        <w:t xml:space="preserve">דברים, ואני אעשה את זה בקצרה. </w:t>
      </w:r>
    </w:p>
    <w:p w:rsidR="00174173" w:rsidRPr="00BB6A28" w:rsidRDefault="00174173" w:rsidP="00174173">
      <w:pPr>
        <w:rPr>
          <w:rtl/>
        </w:rPr>
      </w:pPr>
      <w:bookmarkStart w:id="2512" w:name="_ETM_Q1_7090911"/>
      <w:bookmarkEnd w:id="2512"/>
    </w:p>
    <w:p w:rsidR="00174173" w:rsidRPr="00BB6A28" w:rsidRDefault="00174173" w:rsidP="00174173">
      <w:pPr>
        <w:pStyle w:val="a4"/>
        <w:keepNext/>
        <w:rPr>
          <w:rtl/>
        </w:rPr>
      </w:pPr>
      <w:bookmarkStart w:id="2513" w:name="_ETM_Q1_7091263"/>
      <w:bookmarkStart w:id="2514" w:name="_ETM_Q1_7093342"/>
      <w:bookmarkEnd w:id="2513"/>
      <w:bookmarkEnd w:id="2514"/>
      <w:r w:rsidRPr="00BB6A28">
        <w:rPr>
          <w:rtl/>
        </w:rPr>
        <w:t>תמר בורנשטיין:</w:t>
      </w:r>
    </w:p>
    <w:p w:rsidR="00174173" w:rsidRPr="00BB6A28" w:rsidRDefault="00174173" w:rsidP="00174173">
      <w:pPr>
        <w:pStyle w:val="KeepWithNext"/>
        <w:rPr>
          <w:rtl/>
        </w:rPr>
      </w:pPr>
    </w:p>
    <w:p w:rsidR="00174173" w:rsidRPr="00BB6A28" w:rsidRDefault="00174173" w:rsidP="00174173">
      <w:pPr>
        <w:rPr>
          <w:rtl/>
        </w:rPr>
      </w:pPr>
      <w:r w:rsidRPr="00BB6A28">
        <w:rPr>
          <w:rFonts w:hint="cs"/>
          <w:rtl/>
        </w:rPr>
        <w:t>הסנגוריה גם צריכים לדבר.</w:t>
      </w:r>
    </w:p>
    <w:p w:rsidR="00174173" w:rsidRPr="00BB6A28" w:rsidRDefault="00174173" w:rsidP="00174173">
      <w:pPr>
        <w:rPr>
          <w:rtl/>
        </w:rPr>
      </w:pPr>
    </w:p>
    <w:p w:rsidR="00174173" w:rsidRPr="00BB6A28" w:rsidRDefault="00174173" w:rsidP="00174173">
      <w:pPr>
        <w:pStyle w:val="af6"/>
        <w:keepNext/>
        <w:rPr>
          <w:rtl/>
        </w:rPr>
      </w:pPr>
      <w:bookmarkStart w:id="2515" w:name="_ETM_Q1_7093541"/>
      <w:bookmarkStart w:id="2516" w:name="_ETM_Q1_7093555"/>
      <w:bookmarkEnd w:id="2515"/>
      <w:bookmarkEnd w:id="2516"/>
      <w:r w:rsidRPr="00BB6A28">
        <w:rPr>
          <w:rtl/>
        </w:rPr>
        <w:t>היו"ר ניסן סלומינסקי:</w:t>
      </w:r>
    </w:p>
    <w:p w:rsidR="00174173" w:rsidRPr="00BB6A28" w:rsidRDefault="00174173" w:rsidP="00174173">
      <w:pPr>
        <w:pStyle w:val="KeepWithNext"/>
        <w:rPr>
          <w:rtl/>
        </w:rPr>
      </w:pPr>
    </w:p>
    <w:p w:rsidR="00174173" w:rsidRPr="00BB6A28" w:rsidRDefault="00174173" w:rsidP="00174173">
      <w:pPr>
        <w:rPr>
          <w:rtl/>
        </w:rPr>
      </w:pPr>
      <w:r w:rsidRPr="00BB6A28">
        <w:rPr>
          <w:rFonts w:hint="cs"/>
          <w:rtl/>
        </w:rPr>
        <w:t>אני</w:t>
      </w:r>
      <w:bookmarkStart w:id="2517" w:name="_ETM_Q1_7094993"/>
      <w:bookmarkEnd w:id="2517"/>
      <w:r w:rsidRPr="00BB6A28">
        <w:rPr>
          <w:rFonts w:hint="cs"/>
          <w:rtl/>
        </w:rPr>
        <w:t xml:space="preserve"> אתן להם, אני אתן. </w:t>
      </w:r>
    </w:p>
    <w:p w:rsidR="00174173" w:rsidRPr="00BB6A28" w:rsidRDefault="00174173" w:rsidP="00174173">
      <w:pPr>
        <w:rPr>
          <w:rtl/>
        </w:rPr>
      </w:pPr>
      <w:bookmarkStart w:id="2518" w:name="_ETM_Q1_7092801"/>
      <w:bookmarkEnd w:id="2518"/>
    </w:p>
    <w:p w:rsidR="00174173" w:rsidRPr="00BB6A28" w:rsidRDefault="00174173" w:rsidP="00174173">
      <w:pPr>
        <w:pStyle w:val="a4"/>
        <w:keepNext/>
        <w:rPr>
          <w:rtl/>
        </w:rPr>
      </w:pPr>
      <w:bookmarkStart w:id="2519" w:name="_ETM_Q1_7093207"/>
      <w:bookmarkStart w:id="2520" w:name="_ETM_Q1_7094497"/>
      <w:bookmarkEnd w:id="2519"/>
      <w:bookmarkEnd w:id="2520"/>
      <w:r w:rsidRPr="00BB6A28">
        <w:rPr>
          <w:rtl/>
        </w:rPr>
        <w:t>אסף פרידמן:</w:t>
      </w:r>
    </w:p>
    <w:p w:rsidR="00174173" w:rsidRPr="00BB6A28" w:rsidRDefault="00174173" w:rsidP="00174173">
      <w:pPr>
        <w:pStyle w:val="KeepWithNext"/>
        <w:rPr>
          <w:rtl/>
        </w:rPr>
      </w:pPr>
    </w:p>
    <w:p w:rsidR="00174173" w:rsidRPr="00BB6A28" w:rsidRDefault="00174173" w:rsidP="00174173">
      <w:pPr>
        <w:rPr>
          <w:rtl/>
        </w:rPr>
      </w:pPr>
      <w:r w:rsidRPr="00BB6A28">
        <w:rPr>
          <w:rFonts w:hint="cs"/>
          <w:rtl/>
        </w:rPr>
        <w:t xml:space="preserve">עוד חצי דקה אנחנו חייבים </w:t>
      </w:r>
      <w:bookmarkStart w:id="2521" w:name="_ETM_Q1_7094658"/>
      <w:bookmarkEnd w:id="2521"/>
      <w:r w:rsidRPr="00BB6A28">
        <w:rPr>
          <w:rFonts w:hint="cs"/>
          <w:rtl/>
        </w:rPr>
        <w:t xml:space="preserve">לסגור את הישיבה. </w:t>
      </w:r>
    </w:p>
    <w:p w:rsidR="00174173" w:rsidRPr="00BB6A28" w:rsidRDefault="00174173" w:rsidP="00174173">
      <w:pPr>
        <w:rPr>
          <w:rtl/>
        </w:rPr>
      </w:pPr>
      <w:bookmarkStart w:id="2522" w:name="_ETM_Q1_7098219"/>
      <w:bookmarkEnd w:id="2522"/>
    </w:p>
    <w:p w:rsidR="00174173" w:rsidRPr="00BB6A28" w:rsidRDefault="00174173" w:rsidP="00174173">
      <w:pPr>
        <w:pStyle w:val="a4"/>
        <w:keepNext/>
        <w:rPr>
          <w:rtl/>
        </w:rPr>
      </w:pPr>
      <w:bookmarkStart w:id="2523" w:name="_ETM_Q1_7098642"/>
      <w:bookmarkStart w:id="2524" w:name="_ETM_Q1_7097464"/>
      <w:bookmarkEnd w:id="2523"/>
      <w:bookmarkEnd w:id="2524"/>
      <w:r w:rsidRPr="00BB6A28">
        <w:rPr>
          <w:rtl/>
        </w:rPr>
        <w:t>יעל גרמן (יש עתיד):</w:t>
      </w:r>
    </w:p>
    <w:p w:rsidR="00174173" w:rsidRPr="00BB6A28" w:rsidRDefault="00174173" w:rsidP="00174173">
      <w:pPr>
        <w:pStyle w:val="KeepWithNext"/>
        <w:rPr>
          <w:rtl/>
        </w:rPr>
      </w:pPr>
    </w:p>
    <w:p w:rsidR="00174173" w:rsidRPr="00BB6A28" w:rsidRDefault="00174173" w:rsidP="00174173">
      <w:pPr>
        <w:rPr>
          <w:rtl/>
        </w:rPr>
      </w:pPr>
      <w:r w:rsidRPr="00BB6A28">
        <w:rPr>
          <w:rFonts w:hint="cs"/>
          <w:rtl/>
        </w:rPr>
        <w:t xml:space="preserve">ניסן, אני מבקשת לומר מספר דברים שאני </w:t>
      </w:r>
      <w:bookmarkStart w:id="2525" w:name="_ETM_Q1_7099967"/>
      <w:bookmarkEnd w:id="2525"/>
      <w:r w:rsidRPr="00BB6A28">
        <w:rPr>
          <w:rFonts w:hint="cs"/>
          <w:rtl/>
        </w:rPr>
        <w:t xml:space="preserve">חושבת שחייבים לומר. ראשית, יש לי הערכה </w:t>
      </w:r>
      <w:bookmarkStart w:id="2526" w:name="_ETM_Q1_7101664"/>
      <w:bookmarkEnd w:id="2526"/>
      <w:r w:rsidRPr="00BB6A28">
        <w:rPr>
          <w:rFonts w:hint="cs"/>
          <w:rtl/>
        </w:rPr>
        <w:t xml:space="preserve">אדירה לעבודה של שתיכן, ובכלל לעבודה של הפרקליטות </w:t>
      </w:r>
      <w:bookmarkStart w:id="2527" w:name="_ETM_Q1_7104503"/>
      <w:bookmarkEnd w:id="2527"/>
      <w:r w:rsidRPr="00BB6A28">
        <w:rPr>
          <w:rFonts w:hint="cs"/>
          <w:rtl/>
        </w:rPr>
        <w:t xml:space="preserve">ומשרד המשפטים. באופן אישי אני ממש מודה על תשומת הלב </w:t>
      </w:r>
      <w:bookmarkStart w:id="2528" w:name="_ETM_Q1_7111833"/>
      <w:bookmarkEnd w:id="2528"/>
      <w:r w:rsidRPr="00BB6A28">
        <w:rPr>
          <w:rFonts w:hint="cs"/>
          <w:rtl/>
        </w:rPr>
        <w:t xml:space="preserve">גם שלך, גם של עמית, גם של היועץ המשפטי, שבאמת </w:t>
      </w:r>
      <w:bookmarkStart w:id="2529" w:name="_ETM_Q1_7114813"/>
      <w:bookmarkEnd w:id="2529"/>
      <w:r w:rsidRPr="00BB6A28">
        <w:rPr>
          <w:rFonts w:hint="cs"/>
          <w:rtl/>
        </w:rPr>
        <w:t xml:space="preserve">נתן לזה תשומת לב. גם אין לי ספק שכל מה שאתן אומרות אתן אומרות מתוך אמונה </w:t>
      </w:r>
      <w:bookmarkStart w:id="2530" w:name="_ETM_Q1_7119053"/>
      <w:bookmarkEnd w:id="2530"/>
      <w:r w:rsidRPr="00BB6A28">
        <w:rPr>
          <w:rFonts w:hint="cs"/>
          <w:rtl/>
        </w:rPr>
        <w:t xml:space="preserve">שלמה. אני רק רוצה להזכיר את מה שהיועץ המשפטי אמר: </w:t>
      </w:r>
      <w:bookmarkStart w:id="2531" w:name="_ETM_Q1_7125634"/>
      <w:bookmarkEnd w:id="2531"/>
      <w:r w:rsidRPr="00BB6A28">
        <w:rPr>
          <w:rFonts w:hint="cs"/>
          <w:rtl/>
        </w:rPr>
        <w:t xml:space="preserve">שהפררוגטיבה לקבוע מהו ערך מוגן </w:t>
      </w:r>
      <w:r w:rsidRPr="00BB6A28">
        <w:rPr>
          <w:rtl/>
        </w:rPr>
        <w:t>–</w:t>
      </w:r>
      <w:r w:rsidRPr="00BB6A28">
        <w:rPr>
          <w:rFonts w:hint="cs"/>
          <w:rtl/>
        </w:rPr>
        <w:t xml:space="preserve"> מכיוון שזה ערך </w:t>
      </w:r>
      <w:bookmarkStart w:id="2532" w:name="_ETM_Q1_7128367"/>
      <w:bookmarkEnd w:id="2532"/>
      <w:r w:rsidRPr="00BB6A28">
        <w:rPr>
          <w:rtl/>
        </w:rPr>
        <w:t>–</w:t>
      </w:r>
      <w:r w:rsidRPr="00BB6A28">
        <w:rPr>
          <w:rFonts w:hint="cs"/>
          <w:rtl/>
        </w:rPr>
        <w:t xml:space="preserve"> היא כאן. יכול להיות שיש בינינו חילוקי </w:t>
      </w:r>
      <w:bookmarkStart w:id="2533" w:name="_ETM_Q1_7134326"/>
      <w:bookmarkEnd w:id="2533"/>
      <w:r w:rsidRPr="00BB6A28">
        <w:rPr>
          <w:rFonts w:hint="cs"/>
          <w:rtl/>
        </w:rPr>
        <w:t xml:space="preserve">דעות, אבל אני חושבת, אדוני היושב-ראש, </w:t>
      </w:r>
      <w:r w:rsidR="00BB6A28" w:rsidRPr="00BB6A28">
        <w:rPr>
          <w:rFonts w:hint="cs"/>
          <w:rtl/>
        </w:rPr>
        <w:t>ש</w:t>
      </w:r>
      <w:r w:rsidRPr="00BB6A28">
        <w:rPr>
          <w:rFonts w:hint="cs"/>
          <w:rtl/>
        </w:rPr>
        <w:t>אנחנו צריכים לקבוע שרצ</w:t>
      </w:r>
      <w:bookmarkStart w:id="2534" w:name="_ETM_Q1_7138080"/>
      <w:bookmarkEnd w:id="2534"/>
      <w:r w:rsidRPr="00BB6A28">
        <w:rPr>
          <w:rFonts w:hint="cs"/>
          <w:rtl/>
        </w:rPr>
        <w:t xml:space="preserve">ח נשים הוא ערך מוגן. איך אחר כך ננסח </w:t>
      </w:r>
      <w:bookmarkStart w:id="2535" w:name="_ETM_Q1_7142201"/>
      <w:bookmarkEnd w:id="2535"/>
      <w:r w:rsidRPr="00BB6A28">
        <w:rPr>
          <w:rFonts w:hint="cs"/>
          <w:rtl/>
        </w:rPr>
        <w:t xml:space="preserve">את זה? זאת בעיה שאני מודעת לה, אבל </w:t>
      </w:r>
      <w:bookmarkStart w:id="2536" w:name="_ETM_Q1_7143213"/>
      <w:bookmarkEnd w:id="2536"/>
      <w:r w:rsidRPr="00BB6A28">
        <w:rPr>
          <w:rFonts w:hint="cs"/>
          <w:rtl/>
        </w:rPr>
        <w:t>בוא קודם כול נקבע - - -</w:t>
      </w:r>
    </w:p>
    <w:p w:rsidR="00174173" w:rsidRPr="00BB6A28" w:rsidRDefault="00174173" w:rsidP="00174173">
      <w:pPr>
        <w:rPr>
          <w:rtl/>
        </w:rPr>
      </w:pPr>
      <w:bookmarkStart w:id="2537" w:name="_ETM_Q1_7145531"/>
      <w:bookmarkEnd w:id="2537"/>
    </w:p>
    <w:p w:rsidR="00174173" w:rsidRPr="00BB6A28" w:rsidRDefault="00174173" w:rsidP="00174173">
      <w:pPr>
        <w:pStyle w:val="a4"/>
        <w:keepNext/>
        <w:rPr>
          <w:rtl/>
        </w:rPr>
      </w:pPr>
      <w:r w:rsidRPr="00BB6A28">
        <w:rPr>
          <w:rtl/>
        </w:rPr>
        <w:t>אסף פרידמן:</w:t>
      </w:r>
    </w:p>
    <w:p w:rsidR="00174173" w:rsidRPr="00BB6A28" w:rsidRDefault="00174173" w:rsidP="00174173">
      <w:pPr>
        <w:pStyle w:val="KeepWithNext"/>
        <w:rPr>
          <w:rtl/>
        </w:rPr>
      </w:pPr>
    </w:p>
    <w:p w:rsidR="00174173" w:rsidRPr="00BB6A28" w:rsidRDefault="00174173" w:rsidP="00174173">
      <w:pPr>
        <w:rPr>
          <w:rtl/>
        </w:rPr>
      </w:pPr>
      <w:r w:rsidRPr="00BB6A28">
        <w:rPr>
          <w:rFonts w:hint="cs"/>
          <w:rtl/>
        </w:rPr>
        <w:t xml:space="preserve">חייבים לסגור את הישיבה. </w:t>
      </w:r>
      <w:bookmarkStart w:id="2538" w:name="_ETM_Q1_7146194"/>
      <w:bookmarkEnd w:id="2538"/>
    </w:p>
    <w:p w:rsidR="00174173" w:rsidRPr="00BB6A28" w:rsidRDefault="00174173" w:rsidP="00174173">
      <w:pPr>
        <w:rPr>
          <w:rtl/>
        </w:rPr>
      </w:pPr>
    </w:p>
    <w:p w:rsidR="00174173" w:rsidRPr="00BB6A28" w:rsidRDefault="00174173" w:rsidP="00174173">
      <w:pPr>
        <w:pStyle w:val="a4"/>
        <w:keepNext/>
        <w:rPr>
          <w:rtl/>
        </w:rPr>
      </w:pPr>
      <w:bookmarkStart w:id="2539" w:name="_ETM_Q1_7147855"/>
      <w:bookmarkStart w:id="2540" w:name="_ETM_Q1_7148498"/>
      <w:bookmarkEnd w:id="2539"/>
      <w:bookmarkEnd w:id="2540"/>
      <w:r w:rsidRPr="00BB6A28">
        <w:rPr>
          <w:rtl/>
        </w:rPr>
        <w:t>יעל גרמן (יש עתיד):</w:t>
      </w:r>
    </w:p>
    <w:p w:rsidR="00174173" w:rsidRPr="00BB6A28" w:rsidRDefault="00174173" w:rsidP="00174173">
      <w:pPr>
        <w:pStyle w:val="KeepWithNext"/>
        <w:rPr>
          <w:rtl/>
        </w:rPr>
      </w:pPr>
    </w:p>
    <w:p w:rsidR="00174173" w:rsidRPr="00BB6A28" w:rsidRDefault="00174173" w:rsidP="00174173">
      <w:pPr>
        <w:rPr>
          <w:rtl/>
        </w:rPr>
      </w:pPr>
      <w:r w:rsidRPr="00BB6A28">
        <w:rPr>
          <w:rFonts w:hint="cs"/>
          <w:rtl/>
        </w:rPr>
        <w:t xml:space="preserve">קודם כול נקבע שרצח </w:t>
      </w:r>
      <w:bookmarkStart w:id="2541" w:name="_ETM_Q1_7148380"/>
      <w:bookmarkEnd w:id="2541"/>
      <w:r w:rsidRPr="00BB6A28">
        <w:rPr>
          <w:rFonts w:hint="cs"/>
          <w:rtl/>
        </w:rPr>
        <w:t>נשים הוא רצח נשים - - -</w:t>
      </w:r>
    </w:p>
    <w:p w:rsidR="00174173" w:rsidRPr="00BB6A28" w:rsidRDefault="00174173" w:rsidP="00174173">
      <w:pPr>
        <w:rPr>
          <w:rtl/>
        </w:rPr>
      </w:pPr>
      <w:bookmarkStart w:id="2542" w:name="_ETM_Q1_7148566"/>
      <w:bookmarkEnd w:id="2542"/>
    </w:p>
    <w:p w:rsidR="00174173" w:rsidRPr="00BB6A28" w:rsidRDefault="00174173" w:rsidP="00174173">
      <w:pPr>
        <w:pStyle w:val="af6"/>
        <w:keepNext/>
        <w:rPr>
          <w:rtl/>
        </w:rPr>
      </w:pPr>
      <w:bookmarkStart w:id="2543" w:name="_ETM_Q1_7148863"/>
      <w:bookmarkEnd w:id="2543"/>
      <w:r w:rsidRPr="00BB6A28">
        <w:rPr>
          <w:rtl/>
        </w:rPr>
        <w:t>היו"ר ניסן סלומינסקי:</w:t>
      </w:r>
    </w:p>
    <w:p w:rsidR="00174173" w:rsidRPr="00BB6A28" w:rsidRDefault="00174173" w:rsidP="00174173">
      <w:pPr>
        <w:pStyle w:val="KeepWithNext"/>
        <w:rPr>
          <w:rtl/>
        </w:rPr>
      </w:pPr>
    </w:p>
    <w:p w:rsidR="00174173" w:rsidRPr="00BB6A28" w:rsidRDefault="00174173" w:rsidP="00174173">
      <w:pPr>
        <w:rPr>
          <w:rtl/>
        </w:rPr>
      </w:pPr>
      <w:r w:rsidRPr="00BB6A28">
        <w:rPr>
          <w:rFonts w:hint="cs"/>
          <w:rtl/>
        </w:rPr>
        <w:t xml:space="preserve">רצח אישה באופן כללי? </w:t>
      </w:r>
      <w:bookmarkStart w:id="2544" w:name="_ETM_Q1_7150878"/>
      <w:bookmarkEnd w:id="2544"/>
      <w:r w:rsidRPr="00BB6A28">
        <w:rPr>
          <w:rFonts w:hint="cs"/>
          <w:rtl/>
        </w:rPr>
        <w:t>בלי קשר למשפחה?</w:t>
      </w:r>
    </w:p>
    <w:p w:rsidR="00174173" w:rsidRPr="00BB6A28" w:rsidRDefault="00174173" w:rsidP="00174173">
      <w:pPr>
        <w:rPr>
          <w:rtl/>
        </w:rPr>
      </w:pPr>
      <w:bookmarkStart w:id="2545" w:name="_ETM_Q1_7150125"/>
      <w:bookmarkEnd w:id="2545"/>
    </w:p>
    <w:p w:rsidR="00174173" w:rsidRPr="00BB6A28" w:rsidRDefault="00174173" w:rsidP="00174173">
      <w:pPr>
        <w:pStyle w:val="a4"/>
        <w:keepNext/>
        <w:rPr>
          <w:rtl/>
        </w:rPr>
      </w:pPr>
      <w:bookmarkStart w:id="2546" w:name="_ETM_Q1_7150445"/>
      <w:bookmarkEnd w:id="2546"/>
      <w:r w:rsidRPr="00BB6A28">
        <w:rPr>
          <w:rtl/>
        </w:rPr>
        <w:t>אסף פרידמן:</w:t>
      </w:r>
    </w:p>
    <w:p w:rsidR="00174173" w:rsidRPr="00BB6A28" w:rsidRDefault="00174173" w:rsidP="00174173">
      <w:pPr>
        <w:pStyle w:val="KeepWithNext"/>
        <w:rPr>
          <w:rtl/>
        </w:rPr>
      </w:pPr>
    </w:p>
    <w:p w:rsidR="00174173" w:rsidRPr="00BB6A28" w:rsidRDefault="00174173" w:rsidP="00174173">
      <w:pPr>
        <w:rPr>
          <w:rtl/>
        </w:rPr>
      </w:pPr>
      <w:r w:rsidRPr="00BB6A28">
        <w:rPr>
          <w:rFonts w:hint="cs"/>
          <w:rtl/>
        </w:rPr>
        <w:t>ני</w:t>
      </w:r>
      <w:bookmarkStart w:id="2547" w:name="_ETM_Q1_7154686"/>
      <w:bookmarkEnd w:id="2547"/>
      <w:r w:rsidRPr="00BB6A28">
        <w:rPr>
          <w:rFonts w:hint="cs"/>
          <w:rtl/>
        </w:rPr>
        <w:t xml:space="preserve">סן, הישיבה נעולה. </w:t>
      </w:r>
    </w:p>
    <w:p w:rsidR="00174173" w:rsidRPr="00BB6A28" w:rsidRDefault="00174173" w:rsidP="00174173">
      <w:pPr>
        <w:rPr>
          <w:rtl/>
        </w:rPr>
      </w:pPr>
    </w:p>
    <w:p w:rsidR="00174173" w:rsidRPr="00BB6A28" w:rsidRDefault="00174173" w:rsidP="00174173">
      <w:pPr>
        <w:pStyle w:val="a4"/>
        <w:keepNext/>
        <w:rPr>
          <w:rtl/>
        </w:rPr>
      </w:pPr>
      <w:bookmarkStart w:id="2548" w:name="_ETM_Q1_7151448"/>
      <w:bookmarkStart w:id="2549" w:name="_ETM_Q1_7151462"/>
      <w:bookmarkStart w:id="2550" w:name="_ETM_Q1_7147856"/>
      <w:bookmarkEnd w:id="2548"/>
      <w:bookmarkEnd w:id="2549"/>
      <w:bookmarkEnd w:id="2550"/>
      <w:r w:rsidRPr="00BB6A28">
        <w:rPr>
          <w:rtl/>
        </w:rPr>
        <w:t>יעל גרמן (יש עתיד):</w:t>
      </w:r>
    </w:p>
    <w:p w:rsidR="00174173" w:rsidRPr="00BB6A28" w:rsidRDefault="00174173" w:rsidP="00174173">
      <w:pPr>
        <w:pStyle w:val="KeepWithNext"/>
        <w:rPr>
          <w:rtl/>
        </w:rPr>
      </w:pPr>
    </w:p>
    <w:p w:rsidR="00174173" w:rsidRPr="00BB6A28" w:rsidRDefault="00174173" w:rsidP="00174173">
      <w:pPr>
        <w:rPr>
          <w:rtl/>
        </w:rPr>
      </w:pPr>
      <w:r w:rsidRPr="00BB6A28">
        <w:rPr>
          <w:rFonts w:hint="cs"/>
          <w:rtl/>
        </w:rPr>
        <w:t xml:space="preserve">נקבע שרצח נשים בידי בני זוגן הוא ערך מוגן. </w:t>
      </w:r>
    </w:p>
    <w:p w:rsidR="00174173" w:rsidRPr="00BB6A28" w:rsidRDefault="00174173" w:rsidP="00174173">
      <w:pPr>
        <w:rPr>
          <w:rtl/>
        </w:rPr>
      </w:pPr>
      <w:bookmarkStart w:id="2551" w:name="_ETM_Q1_7152471"/>
      <w:bookmarkEnd w:id="2551"/>
    </w:p>
    <w:p w:rsidR="00174173" w:rsidRPr="00BB6A28" w:rsidRDefault="00174173" w:rsidP="00174173">
      <w:pPr>
        <w:pStyle w:val="a4"/>
        <w:keepNext/>
        <w:rPr>
          <w:rtl/>
        </w:rPr>
      </w:pPr>
      <w:bookmarkStart w:id="2552" w:name="_ETM_Q1_7152798"/>
      <w:bookmarkStart w:id="2553" w:name="_ETM_Q1_7154729"/>
      <w:bookmarkEnd w:id="2552"/>
      <w:bookmarkEnd w:id="2553"/>
      <w:r w:rsidRPr="00BB6A28">
        <w:rPr>
          <w:rtl/>
        </w:rPr>
        <w:t>אסף פרידמן:</w:t>
      </w:r>
    </w:p>
    <w:p w:rsidR="00174173" w:rsidRPr="00BB6A28" w:rsidRDefault="00174173" w:rsidP="00174173">
      <w:pPr>
        <w:pStyle w:val="KeepWithNext"/>
        <w:rPr>
          <w:rtl/>
        </w:rPr>
      </w:pPr>
    </w:p>
    <w:p w:rsidR="00174173" w:rsidRPr="00BB6A28" w:rsidRDefault="00174173" w:rsidP="00174173">
      <w:pPr>
        <w:rPr>
          <w:rtl/>
        </w:rPr>
      </w:pPr>
      <w:r w:rsidRPr="00BB6A28">
        <w:rPr>
          <w:rFonts w:hint="cs"/>
          <w:rtl/>
        </w:rPr>
        <w:t xml:space="preserve">ניסן, הישיבה נעולה. </w:t>
      </w:r>
    </w:p>
    <w:p w:rsidR="00174173" w:rsidRPr="00BB6A28" w:rsidRDefault="00174173" w:rsidP="00174173">
      <w:pPr>
        <w:rPr>
          <w:rtl/>
        </w:rPr>
      </w:pPr>
      <w:bookmarkStart w:id="2554" w:name="_ETM_Q1_7154519"/>
      <w:bookmarkEnd w:id="2554"/>
    </w:p>
    <w:p w:rsidR="00174173" w:rsidRPr="00BB6A28" w:rsidRDefault="00174173" w:rsidP="00174173">
      <w:pPr>
        <w:pStyle w:val="af6"/>
        <w:keepNext/>
        <w:rPr>
          <w:rtl/>
        </w:rPr>
      </w:pPr>
      <w:bookmarkStart w:id="2555" w:name="_ETM_Q1_7154895"/>
      <w:bookmarkEnd w:id="2555"/>
      <w:r w:rsidRPr="00BB6A28">
        <w:rPr>
          <w:rtl/>
        </w:rPr>
        <w:t>היו"ר ניסן סלומינסקי:</w:t>
      </w:r>
    </w:p>
    <w:p w:rsidR="00174173" w:rsidRPr="00BB6A28" w:rsidRDefault="00174173" w:rsidP="00174173">
      <w:pPr>
        <w:pStyle w:val="KeepWithNext"/>
        <w:rPr>
          <w:rtl/>
        </w:rPr>
      </w:pPr>
    </w:p>
    <w:p w:rsidR="00174173" w:rsidRPr="00BB6A28" w:rsidRDefault="00174173" w:rsidP="00174173">
      <w:pPr>
        <w:rPr>
          <w:rtl/>
        </w:rPr>
      </w:pPr>
      <w:r w:rsidRPr="00BB6A28">
        <w:rPr>
          <w:rFonts w:hint="cs"/>
          <w:rtl/>
        </w:rPr>
        <w:t>טוב, אני חיי</w:t>
      </w:r>
      <w:bookmarkStart w:id="2556" w:name="_ETM_Q1_7157624"/>
      <w:bookmarkEnd w:id="2556"/>
      <w:r w:rsidRPr="00BB6A28">
        <w:rPr>
          <w:rFonts w:hint="cs"/>
          <w:rtl/>
        </w:rPr>
        <w:t xml:space="preserve">ב לסגור את הישיבה. הישיבה נעולה. </w:t>
      </w:r>
    </w:p>
    <w:p w:rsidR="00174173" w:rsidRPr="00BB6A28" w:rsidRDefault="00174173" w:rsidP="00174173">
      <w:pPr>
        <w:rPr>
          <w:rtl/>
        </w:rPr>
      </w:pPr>
      <w:bookmarkStart w:id="2557" w:name="_ETM_Q1_7164119"/>
      <w:bookmarkEnd w:id="2557"/>
    </w:p>
    <w:p w:rsidR="00174173" w:rsidRPr="00BB6A28" w:rsidRDefault="00174173" w:rsidP="00174173">
      <w:pPr>
        <w:rPr>
          <w:b/>
          <w:bCs/>
          <w:rtl/>
        </w:rPr>
      </w:pPr>
      <w:bookmarkStart w:id="2558" w:name="_ETM_Q1_7164453"/>
      <w:bookmarkEnd w:id="2558"/>
      <w:r w:rsidRPr="00BB6A28">
        <w:rPr>
          <w:rFonts w:hint="cs"/>
          <w:b/>
          <w:bCs/>
          <w:rtl/>
        </w:rPr>
        <w:t>שעת סיום: 11:00</w:t>
      </w:r>
    </w:p>
    <w:p w:rsidR="00174173" w:rsidRPr="00BB6A28" w:rsidRDefault="00174173" w:rsidP="00174173">
      <w:pPr>
        <w:rPr>
          <w:b/>
          <w:bCs/>
          <w:rtl/>
        </w:rPr>
      </w:pPr>
    </w:p>
    <w:p w:rsidR="00174173" w:rsidRPr="00174173" w:rsidRDefault="00174173" w:rsidP="00174173">
      <w:pPr>
        <w:rPr>
          <w:b/>
          <w:bCs/>
        </w:rPr>
      </w:pPr>
      <w:r w:rsidRPr="00BB6A28">
        <w:rPr>
          <w:rFonts w:hint="cs"/>
          <w:b/>
          <w:bCs/>
          <w:rtl/>
        </w:rPr>
        <w:t>(רישום הפרוטוקול נפסק לפני תום הישיבה).</w:t>
      </w:r>
    </w:p>
    <w:sectPr w:rsidR="00174173" w:rsidRPr="00174173" w:rsidSect="005171C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15FB" w:rsidRDefault="00A415FB">
      <w:r>
        <w:separator/>
      </w:r>
    </w:p>
  </w:endnote>
  <w:endnote w:type="continuationSeparator" w:id="0">
    <w:p w:rsidR="00A415FB" w:rsidRDefault="00A41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15FB" w:rsidRDefault="00A415FB">
      <w:r>
        <w:separator/>
      </w:r>
    </w:p>
  </w:footnote>
  <w:footnote w:type="continuationSeparator" w:id="0">
    <w:p w:rsidR="00A415FB" w:rsidRDefault="00A415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15FB" w:rsidRDefault="00A415F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415FB" w:rsidRDefault="00A415F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15FB" w:rsidRDefault="00A415F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171C0">
      <w:rPr>
        <w:rStyle w:val="af7"/>
        <w:noProof/>
        <w:rtl/>
      </w:rPr>
      <w:t>2</w:t>
    </w:r>
    <w:r>
      <w:rPr>
        <w:rStyle w:val="af7"/>
      </w:rPr>
      <w:fldChar w:fldCharType="end"/>
    </w:r>
  </w:p>
  <w:p w:rsidR="00A415FB" w:rsidRPr="00CC5815" w:rsidRDefault="00A415FB" w:rsidP="008E5E3F">
    <w:pPr>
      <w:pStyle w:val="a3"/>
      <w:ind w:firstLine="0"/>
    </w:pPr>
    <w:r>
      <w:rPr>
        <w:rtl/>
      </w:rPr>
      <w:t>ועדת החוקה, חוק ומשפט</w:t>
    </w:r>
  </w:p>
  <w:p w:rsidR="00A415FB" w:rsidRPr="00CC5815" w:rsidRDefault="00A415FB" w:rsidP="008E5E3F">
    <w:pPr>
      <w:pStyle w:val="a3"/>
      <w:ind w:firstLine="0"/>
      <w:rPr>
        <w:rtl/>
      </w:rPr>
    </w:pPr>
    <w:r>
      <w:rPr>
        <w:rtl/>
      </w:rPr>
      <w:t>12/12/2018</w:t>
    </w:r>
  </w:p>
  <w:p w:rsidR="00A415FB" w:rsidRPr="00CC5815" w:rsidRDefault="00A415F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15FB" w:rsidRDefault="00A415FB" w:rsidP="000A17C6">
    <w:pPr>
      <w:keepNext/>
      <w:spacing w:line="240" w:lineRule="atLeast"/>
      <w:ind w:firstLine="0"/>
      <w:jc w:val="center"/>
      <w:outlineLvl w:val="0"/>
      <w:rPr>
        <w:rtl/>
      </w:rPr>
    </w:pPr>
    <w:r>
      <w:rPr>
        <w:noProof/>
      </w:rPr>
      <w:drawing>
        <wp:inline distT="0" distB="0" distL="0" distR="0" wp14:anchorId="04FED454" wp14:editId="3F2453B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415FB" w:rsidRDefault="00A415F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415FB" w:rsidRDefault="00A415F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0510"/>
    <w:rsid w:val="0008550D"/>
    <w:rsid w:val="000870BC"/>
    <w:rsid w:val="000928C7"/>
    <w:rsid w:val="00092B80"/>
    <w:rsid w:val="000A17C6"/>
    <w:rsid w:val="000B060C"/>
    <w:rsid w:val="000B2686"/>
    <w:rsid w:val="000B2EE6"/>
    <w:rsid w:val="000C47F5"/>
    <w:rsid w:val="000E3314"/>
    <w:rsid w:val="000F2459"/>
    <w:rsid w:val="000F2999"/>
    <w:rsid w:val="001267FA"/>
    <w:rsid w:val="00132B9E"/>
    <w:rsid w:val="001413DF"/>
    <w:rsid w:val="00150436"/>
    <w:rsid w:val="00167294"/>
    <w:rsid w:val="001673D4"/>
    <w:rsid w:val="00171E7F"/>
    <w:rsid w:val="00174173"/>
    <w:rsid w:val="001758C1"/>
    <w:rsid w:val="0017779F"/>
    <w:rsid w:val="001A1ECB"/>
    <w:rsid w:val="001A74E9"/>
    <w:rsid w:val="001A7A1B"/>
    <w:rsid w:val="001B1D91"/>
    <w:rsid w:val="001C44DA"/>
    <w:rsid w:val="001C4FDA"/>
    <w:rsid w:val="001D440C"/>
    <w:rsid w:val="002016FF"/>
    <w:rsid w:val="00227FEF"/>
    <w:rsid w:val="00254794"/>
    <w:rsid w:val="00261554"/>
    <w:rsid w:val="00275C03"/>
    <w:rsid w:val="00280D58"/>
    <w:rsid w:val="00282650"/>
    <w:rsid w:val="00282BC0"/>
    <w:rsid w:val="002B267E"/>
    <w:rsid w:val="002D4BDB"/>
    <w:rsid w:val="002E5E31"/>
    <w:rsid w:val="00303B4C"/>
    <w:rsid w:val="00321E62"/>
    <w:rsid w:val="00327BF8"/>
    <w:rsid w:val="00331DC3"/>
    <w:rsid w:val="00340AFA"/>
    <w:rsid w:val="0035397D"/>
    <w:rsid w:val="003658CB"/>
    <w:rsid w:val="00366CFB"/>
    <w:rsid w:val="0036794C"/>
    <w:rsid w:val="00373508"/>
    <w:rsid w:val="00387578"/>
    <w:rsid w:val="00396023"/>
    <w:rsid w:val="003A0853"/>
    <w:rsid w:val="003B5A51"/>
    <w:rsid w:val="003C279D"/>
    <w:rsid w:val="003F0A5F"/>
    <w:rsid w:val="00414CCA"/>
    <w:rsid w:val="00420E41"/>
    <w:rsid w:val="00423583"/>
    <w:rsid w:val="00424C94"/>
    <w:rsid w:val="004457BC"/>
    <w:rsid w:val="00447608"/>
    <w:rsid w:val="00451746"/>
    <w:rsid w:val="00470EAC"/>
    <w:rsid w:val="00483225"/>
    <w:rsid w:val="0048499B"/>
    <w:rsid w:val="0049458B"/>
    <w:rsid w:val="00495FD8"/>
    <w:rsid w:val="004B0A65"/>
    <w:rsid w:val="004B1BE9"/>
    <w:rsid w:val="004D5C39"/>
    <w:rsid w:val="00500C0C"/>
    <w:rsid w:val="005171C0"/>
    <w:rsid w:val="005225D2"/>
    <w:rsid w:val="005448A5"/>
    <w:rsid w:val="00546678"/>
    <w:rsid w:val="00547B9F"/>
    <w:rsid w:val="005506B9"/>
    <w:rsid w:val="005817EC"/>
    <w:rsid w:val="00590B77"/>
    <w:rsid w:val="005A342D"/>
    <w:rsid w:val="005C2B60"/>
    <w:rsid w:val="005C363E"/>
    <w:rsid w:val="005C445E"/>
    <w:rsid w:val="005D5F31"/>
    <w:rsid w:val="005D61F3"/>
    <w:rsid w:val="005E1C6B"/>
    <w:rsid w:val="005F76B0"/>
    <w:rsid w:val="006334E5"/>
    <w:rsid w:val="00634F61"/>
    <w:rsid w:val="006466EF"/>
    <w:rsid w:val="00693106"/>
    <w:rsid w:val="00695A47"/>
    <w:rsid w:val="006A0CB7"/>
    <w:rsid w:val="006A3CB5"/>
    <w:rsid w:val="006B62F9"/>
    <w:rsid w:val="006D48AB"/>
    <w:rsid w:val="006F0259"/>
    <w:rsid w:val="00700433"/>
    <w:rsid w:val="00702755"/>
    <w:rsid w:val="0070472C"/>
    <w:rsid w:val="007322AC"/>
    <w:rsid w:val="007509A6"/>
    <w:rsid w:val="007872B4"/>
    <w:rsid w:val="00791CBE"/>
    <w:rsid w:val="007B44B6"/>
    <w:rsid w:val="007C3415"/>
    <w:rsid w:val="007C693F"/>
    <w:rsid w:val="007C6ADD"/>
    <w:rsid w:val="0082136D"/>
    <w:rsid w:val="008320F6"/>
    <w:rsid w:val="00835997"/>
    <w:rsid w:val="00841223"/>
    <w:rsid w:val="00846BE9"/>
    <w:rsid w:val="00853207"/>
    <w:rsid w:val="00860E15"/>
    <w:rsid w:val="008713A4"/>
    <w:rsid w:val="00875F10"/>
    <w:rsid w:val="00896E20"/>
    <w:rsid w:val="008C6035"/>
    <w:rsid w:val="008C7015"/>
    <w:rsid w:val="008D0CAA"/>
    <w:rsid w:val="008D1DFB"/>
    <w:rsid w:val="008E03B4"/>
    <w:rsid w:val="008E5E3F"/>
    <w:rsid w:val="0090279B"/>
    <w:rsid w:val="00914904"/>
    <w:rsid w:val="009258CE"/>
    <w:rsid w:val="00936794"/>
    <w:rsid w:val="009430B2"/>
    <w:rsid w:val="00950DE5"/>
    <w:rsid w:val="009515F0"/>
    <w:rsid w:val="00964D5E"/>
    <w:rsid w:val="009830CB"/>
    <w:rsid w:val="009B3B1B"/>
    <w:rsid w:val="009D478A"/>
    <w:rsid w:val="009E6E93"/>
    <w:rsid w:val="009F1518"/>
    <w:rsid w:val="009F5773"/>
    <w:rsid w:val="00A15971"/>
    <w:rsid w:val="00A21121"/>
    <w:rsid w:val="00A22C90"/>
    <w:rsid w:val="00A237B9"/>
    <w:rsid w:val="00A31966"/>
    <w:rsid w:val="00A415FB"/>
    <w:rsid w:val="00A42723"/>
    <w:rsid w:val="00A50A65"/>
    <w:rsid w:val="00A64A6D"/>
    <w:rsid w:val="00A64AC4"/>
    <w:rsid w:val="00A66020"/>
    <w:rsid w:val="00A744F3"/>
    <w:rsid w:val="00A93E49"/>
    <w:rsid w:val="00AA01A6"/>
    <w:rsid w:val="00AB02EE"/>
    <w:rsid w:val="00AB3F3A"/>
    <w:rsid w:val="00AC08E2"/>
    <w:rsid w:val="00AD0BE0"/>
    <w:rsid w:val="00AD4EC9"/>
    <w:rsid w:val="00AD6FFC"/>
    <w:rsid w:val="00AE7169"/>
    <w:rsid w:val="00AF31E6"/>
    <w:rsid w:val="00AF4150"/>
    <w:rsid w:val="00B0509A"/>
    <w:rsid w:val="00B120B2"/>
    <w:rsid w:val="00B50340"/>
    <w:rsid w:val="00B65508"/>
    <w:rsid w:val="00B8517A"/>
    <w:rsid w:val="00BA6446"/>
    <w:rsid w:val="00BB6A28"/>
    <w:rsid w:val="00BD47B7"/>
    <w:rsid w:val="00BE4AEC"/>
    <w:rsid w:val="00BE6046"/>
    <w:rsid w:val="00C135D5"/>
    <w:rsid w:val="00C13674"/>
    <w:rsid w:val="00C22DCB"/>
    <w:rsid w:val="00C3193A"/>
    <w:rsid w:val="00C3598A"/>
    <w:rsid w:val="00C360BC"/>
    <w:rsid w:val="00C44800"/>
    <w:rsid w:val="00C477CF"/>
    <w:rsid w:val="00C47DFE"/>
    <w:rsid w:val="00C52EC2"/>
    <w:rsid w:val="00C6022F"/>
    <w:rsid w:val="00C61775"/>
    <w:rsid w:val="00C61DC1"/>
    <w:rsid w:val="00C64AFF"/>
    <w:rsid w:val="00C661EE"/>
    <w:rsid w:val="00C72438"/>
    <w:rsid w:val="00C763E4"/>
    <w:rsid w:val="00C83F15"/>
    <w:rsid w:val="00C8624A"/>
    <w:rsid w:val="00C90A4D"/>
    <w:rsid w:val="00CA5363"/>
    <w:rsid w:val="00CB6D60"/>
    <w:rsid w:val="00CC5815"/>
    <w:rsid w:val="00CE24B8"/>
    <w:rsid w:val="00CE3CBC"/>
    <w:rsid w:val="00CE5849"/>
    <w:rsid w:val="00D0757E"/>
    <w:rsid w:val="00D278F7"/>
    <w:rsid w:val="00D3593B"/>
    <w:rsid w:val="00D37550"/>
    <w:rsid w:val="00D40A29"/>
    <w:rsid w:val="00D45D27"/>
    <w:rsid w:val="00D467A3"/>
    <w:rsid w:val="00D7042D"/>
    <w:rsid w:val="00D86E57"/>
    <w:rsid w:val="00D96B24"/>
    <w:rsid w:val="00DA32E5"/>
    <w:rsid w:val="00DD4701"/>
    <w:rsid w:val="00DE5643"/>
    <w:rsid w:val="00DE5B80"/>
    <w:rsid w:val="00E04779"/>
    <w:rsid w:val="00E13988"/>
    <w:rsid w:val="00E313D9"/>
    <w:rsid w:val="00E33AE3"/>
    <w:rsid w:val="00E61903"/>
    <w:rsid w:val="00E64116"/>
    <w:rsid w:val="00E82214"/>
    <w:rsid w:val="00E87698"/>
    <w:rsid w:val="00EA624B"/>
    <w:rsid w:val="00EB057D"/>
    <w:rsid w:val="00EB18E4"/>
    <w:rsid w:val="00EB5C85"/>
    <w:rsid w:val="00EC0AC2"/>
    <w:rsid w:val="00EC1FB3"/>
    <w:rsid w:val="00EC2CD4"/>
    <w:rsid w:val="00EE09AD"/>
    <w:rsid w:val="00EE3759"/>
    <w:rsid w:val="00F053E5"/>
    <w:rsid w:val="00F10D2D"/>
    <w:rsid w:val="00F13823"/>
    <w:rsid w:val="00F16831"/>
    <w:rsid w:val="00F1688F"/>
    <w:rsid w:val="00F367C4"/>
    <w:rsid w:val="00F41C33"/>
    <w:rsid w:val="00F423F1"/>
    <w:rsid w:val="00F4792E"/>
    <w:rsid w:val="00F53584"/>
    <w:rsid w:val="00F549E5"/>
    <w:rsid w:val="00F63F05"/>
    <w:rsid w:val="00F721BB"/>
    <w:rsid w:val="00F72368"/>
    <w:rsid w:val="00F743E5"/>
    <w:rsid w:val="00F772B5"/>
    <w:rsid w:val="00F821F6"/>
    <w:rsid w:val="00F84D49"/>
    <w:rsid w:val="00FB0768"/>
    <w:rsid w:val="00FD0D1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5A18F14"/>
  <w15:docId w15:val="{C1BD49B8-E215-4E8A-AB80-20D4011B6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A32E5"/>
    <w:rPr>
      <w:rFonts w:cs="Arial"/>
      <w:b/>
      <w:bCs w:val="0"/>
      <w:vanish/>
      <w:color w:val="010000"/>
      <w:bdr w:val="single" w:sz="4" w:space="0" w:color="FF66FF"/>
    </w:rPr>
  </w:style>
  <w:style w:type="table" w:styleId="afd">
    <w:name w:val="Table Grid"/>
    <w:basedOn w:val="a1"/>
    <w:rsid w:val="00A415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517745-90C7-4EFD-85F0-5335D2FA6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857</TotalTime>
  <Pages>3</Pages>
  <Words>12405</Words>
  <Characters>62025</Characters>
  <Application>Microsoft Office Word</Application>
  <DocSecurity>0</DocSecurity>
  <Lines>516</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94</cp:revision>
  <cp:lastPrinted>2015-07-20T08:20:00Z</cp:lastPrinted>
  <dcterms:created xsi:type="dcterms:W3CDTF">2018-05-03T11:21:00Z</dcterms:created>
  <dcterms:modified xsi:type="dcterms:W3CDTF">2018-12-23T08:26:00Z</dcterms:modified>
</cp:coreProperties>
</file>