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848B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1A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B848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01A8D" w:rsidRDefault="00E01A8D" w:rsidP="008320F6">
      <w:pPr>
        <w:ind w:firstLine="0"/>
        <w:rPr>
          <w:b/>
          <w:bCs/>
          <w:rtl/>
        </w:rPr>
      </w:pPr>
    </w:p>
    <w:p w:rsidR="00E01A8D" w:rsidRDefault="00E01A8D" w:rsidP="008320F6">
      <w:pPr>
        <w:ind w:firstLine="0"/>
        <w:rPr>
          <w:b/>
          <w:bCs/>
          <w:rtl/>
        </w:rPr>
      </w:pPr>
    </w:p>
    <w:p w:rsidR="00E01A8D" w:rsidRPr="008713A4" w:rsidRDefault="00E01A8D" w:rsidP="008320F6">
      <w:pPr>
        <w:ind w:firstLine="0"/>
        <w:rPr>
          <w:b/>
          <w:bCs/>
          <w:rtl/>
        </w:rPr>
      </w:pPr>
    </w:p>
    <w:p w:rsidR="00E64116" w:rsidRPr="008713A4" w:rsidRDefault="00B848BE" w:rsidP="00B848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57B9E">
        <w:rPr>
          <w:rFonts w:hint="cs"/>
          <w:b/>
          <w:bCs/>
          <w:rtl/>
        </w:rPr>
        <w:t>283</w:t>
      </w:r>
    </w:p>
    <w:p w:rsidR="00E64116" w:rsidRPr="008713A4" w:rsidRDefault="00B848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B848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(10 בדצמבר 2018), שעה 10:45</w:t>
      </w:r>
    </w:p>
    <w:p w:rsidR="00E64116" w:rsidRDefault="00E64116" w:rsidP="008320F6">
      <w:pPr>
        <w:ind w:firstLine="0"/>
        <w:rPr>
          <w:rtl/>
        </w:rPr>
      </w:pPr>
    </w:p>
    <w:p w:rsidR="00E01A8D" w:rsidRPr="008713A4" w:rsidRDefault="00E01A8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848BE" w:rsidP="00B848BE">
      <w:pPr>
        <w:spacing w:before="60"/>
        <w:ind w:firstLine="0"/>
        <w:rPr>
          <w:rtl/>
        </w:rPr>
      </w:pPr>
      <w:bookmarkStart w:id="1" w:name="ET_subject_616681_1"/>
      <w:r w:rsidRPr="00B848BE">
        <w:rPr>
          <w:rStyle w:val="TagStyle"/>
          <w:rtl/>
        </w:rPr>
        <w:t xml:space="preserve"> &lt;&lt; נושא &gt;&gt; </w:t>
      </w:r>
      <w:r w:rsidRPr="00B848BE">
        <w:rPr>
          <w:rtl/>
        </w:rPr>
        <w:t>דיון מעקב י</w:t>
      </w:r>
      <w:r>
        <w:rPr>
          <w:rFonts w:hint="cs"/>
          <w:rtl/>
        </w:rPr>
        <w:t>י</w:t>
      </w:r>
      <w:r w:rsidRPr="00B848BE">
        <w:rPr>
          <w:rtl/>
        </w:rPr>
        <w:t>שום מסקנות מדיון מהיר, הסדרת חוות גלעד</w:t>
      </w:r>
      <w:r w:rsidRPr="00B848BE">
        <w:rPr>
          <w:rStyle w:val="TagStyle"/>
          <w:rtl/>
        </w:rPr>
        <w:t xml:space="preserve"> &lt;&lt; נושא &gt;&gt;</w:t>
      </w:r>
      <w:r w:rsidRPr="00B848BE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B848BE" w:rsidRDefault="00B848BE" w:rsidP="007C693F">
      <w:pPr>
        <w:spacing w:before="60"/>
        <w:ind w:firstLine="0"/>
        <w:rPr>
          <w:rtl/>
        </w:rPr>
      </w:pPr>
    </w:p>
    <w:p w:rsidR="00E01A8D" w:rsidRPr="008713A4" w:rsidRDefault="00E01A8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48BE" w:rsidRDefault="00B848BE" w:rsidP="00EC1FB3">
      <w:pPr>
        <w:ind w:firstLine="0"/>
        <w:rPr>
          <w:rtl/>
        </w:rPr>
      </w:pPr>
      <w:r w:rsidRPr="00B848BE">
        <w:rPr>
          <w:rtl/>
        </w:rPr>
        <w:t xml:space="preserve">אבי </w:t>
      </w:r>
      <w:proofErr w:type="spellStart"/>
      <w:r w:rsidRPr="00B848BE">
        <w:rPr>
          <w:rtl/>
        </w:rPr>
        <w:t>דיכטר</w:t>
      </w:r>
      <w:proofErr w:type="spellEnd"/>
      <w:r w:rsidRPr="00B848BE">
        <w:rPr>
          <w:rtl/>
        </w:rPr>
        <w:t xml:space="preserve"> – היו"ר</w:t>
      </w:r>
    </w:p>
    <w:p w:rsidR="00B848BE" w:rsidRPr="00B848BE" w:rsidRDefault="00B848BE" w:rsidP="00EC1FB3">
      <w:pPr>
        <w:ind w:firstLine="0"/>
        <w:rPr>
          <w:rtl/>
        </w:rPr>
      </w:pPr>
      <w:r w:rsidRPr="00B848BE">
        <w:rPr>
          <w:rtl/>
        </w:rPr>
        <w:t>עמר בר-לב</w:t>
      </w:r>
    </w:p>
    <w:p w:rsidR="00B848BE" w:rsidRPr="00B848BE" w:rsidRDefault="00B848BE" w:rsidP="00EC1FB3">
      <w:pPr>
        <w:ind w:firstLine="0"/>
        <w:rPr>
          <w:rtl/>
        </w:rPr>
      </w:pPr>
      <w:r w:rsidRPr="00B848BE">
        <w:rPr>
          <w:rtl/>
        </w:rPr>
        <w:t>ענת ברקו</w:t>
      </w:r>
    </w:p>
    <w:p w:rsidR="00B848BE" w:rsidRPr="00B848BE" w:rsidRDefault="00B848BE" w:rsidP="00EC1FB3">
      <w:pPr>
        <w:ind w:firstLine="0"/>
        <w:rPr>
          <w:rtl/>
        </w:rPr>
      </w:pPr>
      <w:r w:rsidRPr="00B848BE">
        <w:rPr>
          <w:rtl/>
        </w:rPr>
        <w:t>שרן השכל</w:t>
      </w:r>
    </w:p>
    <w:p w:rsidR="00B848BE" w:rsidRPr="00B848BE" w:rsidRDefault="00B848BE" w:rsidP="00EC1FB3">
      <w:pPr>
        <w:ind w:firstLine="0"/>
        <w:rPr>
          <w:rtl/>
        </w:rPr>
      </w:pPr>
      <w:r w:rsidRPr="00B848BE">
        <w:rPr>
          <w:rtl/>
        </w:rPr>
        <w:t>מרדכי יוגב</w:t>
      </w:r>
    </w:p>
    <w:p w:rsidR="00B848BE" w:rsidRPr="00B848BE" w:rsidRDefault="00B848BE" w:rsidP="00EC1FB3">
      <w:pPr>
        <w:ind w:firstLine="0"/>
        <w:rPr>
          <w:rtl/>
        </w:rPr>
      </w:pPr>
      <w:r w:rsidRPr="00B848BE">
        <w:rPr>
          <w:rtl/>
        </w:rPr>
        <w:t>שולי מועלם-רפאלי</w:t>
      </w:r>
    </w:p>
    <w:p w:rsidR="00B848BE" w:rsidRPr="00B848BE" w:rsidRDefault="00B848BE" w:rsidP="00EC1FB3">
      <w:pPr>
        <w:ind w:firstLine="0"/>
        <w:rPr>
          <w:rtl/>
        </w:rPr>
      </w:pPr>
      <w:r w:rsidRPr="00B848BE">
        <w:rPr>
          <w:rtl/>
        </w:rPr>
        <w:t>מרב מיכאלי</w:t>
      </w:r>
    </w:p>
    <w:p w:rsidR="00B848BE" w:rsidRPr="00B848BE" w:rsidRDefault="00B848BE" w:rsidP="00EC1FB3">
      <w:pPr>
        <w:ind w:firstLine="0"/>
        <w:rPr>
          <w:rtl/>
        </w:rPr>
      </w:pPr>
      <w:r w:rsidRPr="00B848BE">
        <w:rPr>
          <w:rtl/>
        </w:rPr>
        <w:t xml:space="preserve">בצלאל </w:t>
      </w:r>
      <w:proofErr w:type="spellStart"/>
      <w:r w:rsidRPr="00B848BE">
        <w:rPr>
          <w:rtl/>
        </w:rPr>
        <w:t>סמוטריץ</w:t>
      </w:r>
      <w:proofErr w:type="spellEnd"/>
    </w:p>
    <w:p w:rsidR="00B848BE" w:rsidRPr="00B848BE" w:rsidRDefault="00B848BE" w:rsidP="00EC1FB3">
      <w:pPr>
        <w:ind w:firstLine="0"/>
        <w:rPr>
          <w:rtl/>
        </w:rPr>
      </w:pPr>
      <w:r w:rsidRPr="00B848BE">
        <w:rPr>
          <w:rtl/>
        </w:rPr>
        <w:t>יואב קיש</w:t>
      </w:r>
    </w:p>
    <w:p w:rsidR="00E64116" w:rsidRDefault="00E64116" w:rsidP="00DE5B80">
      <w:pPr>
        <w:ind w:firstLine="0"/>
        <w:rPr>
          <w:rtl/>
        </w:rPr>
      </w:pPr>
    </w:p>
    <w:p w:rsidR="00E01A8D" w:rsidRDefault="00E01A8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848BE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B848BE" w:rsidRDefault="00B848BE" w:rsidP="00DE5B80">
      <w:pPr>
        <w:ind w:firstLine="0"/>
        <w:rPr>
          <w:rtl/>
        </w:rPr>
      </w:pPr>
      <w:r>
        <w:rPr>
          <w:rFonts w:hint="cs"/>
          <w:rtl/>
        </w:rPr>
        <w:t>אסנת מרק</w:t>
      </w:r>
    </w:p>
    <w:p w:rsidR="00B848BE" w:rsidRPr="0082136D" w:rsidRDefault="00B848BE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01A8D" w:rsidRPr="000C47F5" w:rsidRDefault="00E01A8D" w:rsidP="00DE5B80">
      <w:pPr>
        <w:ind w:firstLine="0"/>
        <w:rPr>
          <w:b/>
          <w:bCs/>
          <w:u w:val="single"/>
          <w:rtl/>
        </w:rPr>
      </w:pPr>
    </w:p>
    <w:p w:rsidR="00E64116" w:rsidRDefault="00B848BE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4745"/>
      </w:tblGrid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פרץ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מזכיר הממשלה</w:t>
            </w:r>
          </w:p>
        </w:tc>
      </w:tr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מנדס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אמ"א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סטרוק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שדולת ארץ ישראל בכנסת</w:t>
            </w:r>
          </w:p>
        </w:tc>
      </w:tr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בן שמעון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שדולת ארץ ישראל בכנסת</w:t>
            </w:r>
          </w:p>
        </w:tc>
      </w:tr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חננאל </w:t>
            </w:r>
            <w:proofErr w:type="spellStart"/>
            <w:r>
              <w:rPr>
                <w:rtl/>
              </w:rPr>
              <w:t>דורני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יש"ע וראש מועצת קדומים</w:t>
            </w:r>
          </w:p>
        </w:tc>
      </w:tr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די</w:t>
            </w:r>
            <w:r w:rsidR="0084487F">
              <w:rPr>
                <w:rFonts w:hint="cs"/>
                <w:rtl/>
              </w:rPr>
              <w:t>ל</w:t>
            </w:r>
            <w:r>
              <w:rPr>
                <w:rtl/>
              </w:rPr>
              <w:t>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מועצת יש"ע</w:t>
            </w:r>
          </w:p>
        </w:tc>
      </w:tr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גנץ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בנימין</w:t>
            </w:r>
          </w:p>
        </w:tc>
      </w:tr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דרום הר חברון</w:t>
            </w:r>
          </w:p>
        </w:tc>
      </w:tr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ברטפלד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ההתיישבות הצעירה</w:t>
            </w:r>
          </w:p>
        </w:tc>
      </w:tr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דגני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להסדרת ההתיישבות</w:t>
            </w:r>
          </w:p>
        </w:tc>
      </w:tr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בן ארי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קהלת</w:t>
            </w:r>
          </w:p>
        </w:tc>
      </w:tr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אוריה </w:t>
            </w:r>
            <w:proofErr w:type="spellStart"/>
            <w:r>
              <w:rPr>
                <w:rtl/>
              </w:rPr>
              <w:t>לוברבום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ועדת קרקעות וחקלאות, המועצה האזורית גוש עציון</w:t>
            </w:r>
          </w:p>
        </w:tc>
      </w:tr>
      <w:tr w:rsidR="00B848BE" w:rsidTr="00B848BE"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שילה גוטמן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8BE" w:rsidRDefault="00B848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חרשה, המועצה האזורית גוש עציון</w:t>
            </w:r>
          </w:p>
        </w:tc>
      </w:tr>
    </w:tbl>
    <w:p w:rsidR="00E64116" w:rsidRPr="008713A4" w:rsidRDefault="00846B95" w:rsidP="00DE5B80">
      <w:pPr>
        <w:ind w:firstLine="0"/>
        <w:rPr>
          <w:rtl/>
        </w:rPr>
      </w:pPr>
      <w:r>
        <w:rPr>
          <w:rFonts w:hint="cs"/>
          <w:rtl/>
        </w:rPr>
        <w:t xml:space="preserve">שלמה נאמן          </w:t>
      </w:r>
      <w:r>
        <w:rPr>
          <w:rtl/>
        </w:rPr>
        <w:t>–</w:t>
      </w:r>
      <w:r>
        <w:rPr>
          <w:rFonts w:hint="cs"/>
          <w:rtl/>
        </w:rPr>
        <w:t xml:space="preserve">    יו"ר מועצת גוש עציון</w:t>
      </w:r>
    </w:p>
    <w:p w:rsidR="007D1D85" w:rsidRDefault="007D1D85" w:rsidP="00DE5B80">
      <w:pPr>
        <w:ind w:firstLine="0"/>
        <w:rPr>
          <w:rtl/>
        </w:rPr>
      </w:pPr>
      <w:r>
        <w:rPr>
          <w:rFonts w:hint="cs"/>
          <w:rtl/>
        </w:rPr>
        <w:t xml:space="preserve">שירלי אברמי       </w:t>
      </w:r>
      <w:r>
        <w:rPr>
          <w:rtl/>
        </w:rPr>
        <w:t>–</w:t>
      </w:r>
      <w:r>
        <w:rPr>
          <w:rFonts w:hint="cs"/>
          <w:rtl/>
        </w:rPr>
        <w:t xml:space="preserve">    </w:t>
      </w:r>
      <w:proofErr w:type="spellStart"/>
      <w:r>
        <w:rPr>
          <w:rFonts w:hint="cs"/>
          <w:rtl/>
        </w:rPr>
        <w:t>כת"ף</w:t>
      </w:r>
      <w:proofErr w:type="spellEnd"/>
      <w:r>
        <w:rPr>
          <w:rFonts w:hint="cs"/>
          <w:rtl/>
        </w:rPr>
        <w:t>, הכנסת</w:t>
      </w:r>
    </w:p>
    <w:p w:rsidR="00D37550" w:rsidRDefault="007D1D85" w:rsidP="00DE5B80">
      <w:pPr>
        <w:ind w:firstLine="0"/>
        <w:rPr>
          <w:rtl/>
        </w:rPr>
      </w:pPr>
      <w:r>
        <w:rPr>
          <w:rFonts w:hint="cs"/>
          <w:rtl/>
        </w:rPr>
        <w:t xml:space="preserve">נטע משה             </w:t>
      </w:r>
      <w:r>
        <w:rPr>
          <w:rtl/>
        </w:rPr>
        <w:t>–</w:t>
      </w:r>
      <w:r>
        <w:rPr>
          <w:rFonts w:hint="cs"/>
          <w:rtl/>
        </w:rPr>
        <w:t xml:space="preserve">     </w:t>
      </w:r>
      <w:proofErr w:type="spellStart"/>
      <w:r>
        <w:rPr>
          <w:rFonts w:hint="cs"/>
          <w:rtl/>
        </w:rPr>
        <w:t>כת"ף</w:t>
      </w:r>
      <w:proofErr w:type="spellEnd"/>
      <w:r>
        <w:rPr>
          <w:rFonts w:hint="cs"/>
          <w:rtl/>
        </w:rPr>
        <w:t xml:space="preserve">, הכנסת </w:t>
      </w:r>
    </w:p>
    <w:p w:rsidR="007D1D85" w:rsidRDefault="007D1D85" w:rsidP="00DE5B80">
      <w:pPr>
        <w:ind w:firstLine="0"/>
        <w:rPr>
          <w:rtl/>
        </w:rPr>
      </w:pPr>
    </w:p>
    <w:p w:rsidR="00E01A8D" w:rsidRDefault="00E01A8D" w:rsidP="00DE5B80">
      <w:pPr>
        <w:ind w:firstLine="0"/>
        <w:rPr>
          <w:rtl/>
        </w:rPr>
      </w:pPr>
    </w:p>
    <w:p w:rsidR="00E01A8D" w:rsidRDefault="00E01A8D" w:rsidP="00DE5B80">
      <w:pPr>
        <w:ind w:firstLine="0"/>
        <w:rPr>
          <w:rtl/>
        </w:rPr>
      </w:pPr>
    </w:p>
    <w:p w:rsidR="00E01A8D" w:rsidRDefault="00E01A8D" w:rsidP="00DE5B80">
      <w:pPr>
        <w:ind w:firstLine="0"/>
        <w:rPr>
          <w:rtl/>
        </w:rPr>
      </w:pPr>
    </w:p>
    <w:p w:rsidR="00E01A8D" w:rsidRPr="008713A4" w:rsidRDefault="00E01A8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848BE" w:rsidP="00D40A29">
      <w:pPr>
        <w:ind w:firstLine="0"/>
      </w:pPr>
      <w:r>
        <w:rPr>
          <w:rFonts w:hint="cs"/>
          <w:rtl/>
        </w:rPr>
        <w:t>הדר בר שלום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848B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48BE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848BE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670F1C" w:rsidRDefault="00670F1C" w:rsidP="008320F6">
      <w:pPr>
        <w:ind w:firstLine="0"/>
        <w:rPr>
          <w:rtl/>
        </w:rPr>
      </w:pPr>
    </w:p>
    <w:p w:rsidR="00670F1C" w:rsidRPr="00670F1C" w:rsidRDefault="00670F1C" w:rsidP="00857B9E">
      <w:pPr>
        <w:bidi w:val="0"/>
        <w:spacing w:line="240" w:lineRule="auto"/>
        <w:ind w:firstLine="0"/>
        <w:jc w:val="center"/>
        <w:rPr>
          <w:b/>
          <w:bCs/>
          <w:u w:val="single"/>
        </w:rPr>
      </w:pPr>
      <w:r>
        <w:rPr>
          <w:rtl/>
        </w:rPr>
        <w:br w:type="page"/>
      </w:r>
      <w:bookmarkStart w:id="2" w:name="ET_subject_616681_2"/>
      <w:r w:rsidRPr="00670F1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670F1C">
        <w:rPr>
          <w:b/>
          <w:bCs/>
          <w:u w:val="single"/>
          <w:rtl/>
        </w:rPr>
        <w:t>דיון מעקב י</w:t>
      </w:r>
      <w:r w:rsidR="00DB1D44">
        <w:rPr>
          <w:rFonts w:hint="cs"/>
          <w:b/>
          <w:bCs/>
          <w:u w:val="single"/>
          <w:rtl/>
        </w:rPr>
        <w:t>י</w:t>
      </w:r>
      <w:r w:rsidRPr="00670F1C">
        <w:rPr>
          <w:b/>
          <w:bCs/>
          <w:u w:val="single"/>
          <w:rtl/>
        </w:rPr>
        <w:t>שום מסקנות מדיון מהיר, הסדרת חוות גלעד</w:t>
      </w:r>
      <w:r w:rsidRPr="00670F1C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:rsidR="00670F1C" w:rsidRDefault="00670F1C" w:rsidP="00670F1C">
      <w:pPr>
        <w:rPr>
          <w:rtl/>
        </w:rPr>
      </w:pPr>
    </w:p>
    <w:p w:rsidR="00857B9E" w:rsidRPr="00857B9E" w:rsidRDefault="00857B9E" w:rsidP="00670F1C">
      <w:pPr>
        <w:rPr>
          <w:rtl/>
        </w:rPr>
      </w:pPr>
    </w:p>
    <w:p w:rsidR="00670F1C" w:rsidRDefault="00670F1C" w:rsidP="00670F1C">
      <w:pPr>
        <w:pStyle w:val="af6"/>
        <w:keepNext/>
        <w:rPr>
          <w:rtl/>
        </w:rPr>
      </w:pPr>
      <w:bookmarkStart w:id="3" w:name="ET_yor_4613_3"/>
      <w:r w:rsidRPr="00670F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70F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670F1C" w:rsidRDefault="00670F1C" w:rsidP="00670F1C">
      <w:pPr>
        <w:pStyle w:val="KeepWithNext"/>
        <w:rPr>
          <w:rtl/>
        </w:rPr>
      </w:pPr>
    </w:p>
    <w:p w:rsidR="007872B4" w:rsidRDefault="00670F1C" w:rsidP="00B62076">
      <w:pPr>
        <w:rPr>
          <w:rtl/>
        </w:rPr>
      </w:pPr>
      <w:r>
        <w:rPr>
          <w:rtl/>
        </w:rPr>
        <w:t xml:space="preserve">  </w:t>
      </w:r>
      <w:r w:rsidR="00B62076">
        <w:rPr>
          <w:rFonts w:hint="cs"/>
          <w:rtl/>
        </w:rPr>
        <w:t xml:space="preserve">שלום לכולם. </w:t>
      </w:r>
      <w:r w:rsidR="00FD1379">
        <w:rPr>
          <w:rFonts w:hint="cs"/>
          <w:rtl/>
        </w:rPr>
        <w:t xml:space="preserve">אנחנו בדיון פתוח </w:t>
      </w:r>
      <w:bookmarkStart w:id="4" w:name="_ETM_Q1_434000"/>
      <w:bookmarkEnd w:id="4"/>
      <w:r w:rsidR="00FD1379">
        <w:rPr>
          <w:rFonts w:hint="cs"/>
          <w:rtl/>
        </w:rPr>
        <w:t xml:space="preserve">של ועדת חוץ וביטחון. אני מזכיר לכולם, אנחנו התחלנו את </w:t>
      </w:r>
      <w:bookmarkStart w:id="5" w:name="_ETM_Q1_441000"/>
      <w:bookmarkEnd w:id="5"/>
      <w:r w:rsidR="00FD1379">
        <w:rPr>
          <w:rFonts w:hint="cs"/>
          <w:rtl/>
        </w:rPr>
        <w:t xml:space="preserve">הדיון הזה בעקבות בקשה לדיון מהיר של חברי כנסת. את </w:t>
      </w:r>
      <w:bookmarkStart w:id="6" w:name="_ETM_Q1_448000"/>
      <w:bookmarkEnd w:id="6"/>
      <w:r w:rsidR="00FD1379">
        <w:rPr>
          <w:rFonts w:hint="cs"/>
          <w:rtl/>
        </w:rPr>
        <w:t>הדיון קיימנו בסוף מאי. מאחר שתוך</w:t>
      </w:r>
      <w:bookmarkStart w:id="7" w:name="_ETM_Q1_471000"/>
      <w:bookmarkEnd w:id="7"/>
      <w:r w:rsidR="00FD1379">
        <w:rPr>
          <w:rFonts w:hint="cs"/>
          <w:rtl/>
        </w:rPr>
        <w:t xml:space="preserve"> כדי ה</w:t>
      </w:r>
      <w:r w:rsidR="00541153">
        <w:rPr>
          <w:rFonts w:hint="cs"/>
          <w:rtl/>
        </w:rPr>
        <w:t xml:space="preserve">דיון לא הצלחנו לקבל את הנתונים </w:t>
      </w:r>
      <w:bookmarkStart w:id="8" w:name="_ETM_Q1_463000"/>
      <w:bookmarkEnd w:id="8"/>
      <w:r w:rsidR="00541153">
        <w:rPr>
          <w:rFonts w:hint="cs"/>
          <w:rtl/>
        </w:rPr>
        <w:t xml:space="preserve">בוועדה על הגוף שקם במשרד ראש הממשלה, לא לגבי התקציב, </w:t>
      </w:r>
      <w:bookmarkStart w:id="9" w:name="_ETM_Q1_472000"/>
      <w:bookmarkEnd w:id="9"/>
      <w:r w:rsidR="00541153">
        <w:rPr>
          <w:rFonts w:hint="cs"/>
          <w:rtl/>
        </w:rPr>
        <w:t xml:space="preserve">האיוש, ביקשנו גם דוח </w:t>
      </w:r>
      <w:proofErr w:type="spellStart"/>
      <w:r w:rsidR="00541153">
        <w:rPr>
          <w:rFonts w:hint="cs"/>
          <w:rtl/>
        </w:rPr>
        <w:t>מהמינהל</w:t>
      </w:r>
      <w:proofErr w:type="spellEnd"/>
      <w:r w:rsidR="00541153">
        <w:rPr>
          <w:rFonts w:hint="cs"/>
          <w:rtl/>
        </w:rPr>
        <w:t xml:space="preserve"> האזרחי. אנחנו לא קיבלנו עד </w:t>
      </w:r>
      <w:bookmarkStart w:id="10" w:name="_ETM_Q1_482000"/>
      <w:bookmarkEnd w:id="10"/>
      <w:r w:rsidR="00541153">
        <w:rPr>
          <w:rFonts w:hint="cs"/>
          <w:rtl/>
        </w:rPr>
        <w:t xml:space="preserve">היום לא את זה, לא את זה ולא את זה. </w:t>
      </w:r>
    </w:p>
    <w:p w:rsidR="00541153" w:rsidRDefault="00541153" w:rsidP="00B62076">
      <w:pPr>
        <w:rPr>
          <w:rtl/>
        </w:rPr>
      </w:pPr>
      <w:bookmarkStart w:id="11" w:name="_ETM_Q1_480000"/>
      <w:bookmarkEnd w:id="11"/>
    </w:p>
    <w:p w:rsidR="00541153" w:rsidRDefault="00541153" w:rsidP="00541153">
      <w:pPr>
        <w:pStyle w:val="a4"/>
        <w:keepNext/>
        <w:rPr>
          <w:rtl/>
        </w:rPr>
      </w:pPr>
      <w:bookmarkStart w:id="12" w:name="ET_speaker_5291_4"/>
      <w:r w:rsidRPr="005411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411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541153" w:rsidRDefault="00541153" w:rsidP="00541153">
      <w:pPr>
        <w:pStyle w:val="KeepWithNext"/>
        <w:rPr>
          <w:rtl/>
        </w:rPr>
      </w:pPr>
    </w:p>
    <w:p w:rsidR="00541153" w:rsidRDefault="00541153" w:rsidP="00541153">
      <w:pPr>
        <w:rPr>
          <w:rtl/>
        </w:rPr>
      </w:pPr>
      <w:r>
        <w:rPr>
          <w:rFonts w:hint="cs"/>
          <w:rtl/>
        </w:rPr>
        <w:t xml:space="preserve">תעמיד פנים שאתה מופתע. </w:t>
      </w:r>
    </w:p>
    <w:p w:rsidR="00541153" w:rsidRDefault="00541153" w:rsidP="00541153">
      <w:pPr>
        <w:rPr>
          <w:rtl/>
        </w:rPr>
      </w:pPr>
      <w:bookmarkStart w:id="13" w:name="_ETM_Q1_487000"/>
      <w:bookmarkEnd w:id="13"/>
    </w:p>
    <w:p w:rsidR="00541153" w:rsidRDefault="00541153" w:rsidP="00541153">
      <w:pPr>
        <w:pStyle w:val="af6"/>
        <w:keepNext/>
        <w:rPr>
          <w:rtl/>
        </w:rPr>
      </w:pPr>
      <w:bookmarkStart w:id="14" w:name="ET_yor_4613_5"/>
      <w:r w:rsidRPr="005411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411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541153" w:rsidRDefault="00541153" w:rsidP="00541153">
      <w:pPr>
        <w:pStyle w:val="KeepWithNext"/>
        <w:rPr>
          <w:rtl/>
        </w:rPr>
      </w:pPr>
    </w:p>
    <w:p w:rsidR="00541153" w:rsidRDefault="003A6D0B" w:rsidP="003A6D0B">
      <w:pPr>
        <w:rPr>
          <w:rtl/>
        </w:rPr>
      </w:pPr>
      <w:bookmarkStart w:id="15" w:name="_ETM_Q1_488000"/>
      <w:bookmarkEnd w:id="15"/>
      <w:r>
        <w:rPr>
          <w:rFonts w:hint="cs"/>
          <w:rtl/>
        </w:rPr>
        <w:t xml:space="preserve">אגיד לך, חבר הכנסת בצלאל </w:t>
      </w:r>
      <w:bookmarkStart w:id="16" w:name="_ETM_Q1_495000"/>
      <w:bookmarkEnd w:id="16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אני חושב שאנחנו כבר מספיק זמן בתחום הזה כדי </w:t>
      </w:r>
      <w:bookmarkStart w:id="17" w:name="_ETM_Q1_503000"/>
      <w:bookmarkEnd w:id="17"/>
      <w:r>
        <w:rPr>
          <w:rFonts w:hint="cs"/>
          <w:rtl/>
        </w:rPr>
        <w:t xml:space="preserve">להבין שכאשר יש דיון בוועדה אנחנו מתייחסים לזה ברצינות, </w:t>
      </w:r>
      <w:bookmarkStart w:id="18" w:name="_ETM_Q1_507000"/>
      <w:bookmarkEnd w:id="18"/>
      <w:r>
        <w:rPr>
          <w:rFonts w:hint="cs"/>
          <w:rtl/>
        </w:rPr>
        <w:t xml:space="preserve">חברי הכנסת מתייצבים לדיון הזה בצורה רצינית, או יוזמים אותו </w:t>
      </w:r>
      <w:bookmarkStart w:id="19" w:name="_ETM_Q1_511000"/>
      <w:bookmarkEnd w:id="19"/>
      <w:r>
        <w:rPr>
          <w:rFonts w:hint="cs"/>
          <w:rtl/>
        </w:rPr>
        <w:t xml:space="preserve">אפילו אם זה בדיון מהיר כמו הדיון הזה. אנחנו מצפים </w:t>
      </w:r>
      <w:bookmarkStart w:id="20" w:name="_ETM_Q1_512000"/>
      <w:bookmarkEnd w:id="20"/>
      <w:r>
        <w:rPr>
          <w:rFonts w:hint="cs"/>
          <w:rtl/>
        </w:rPr>
        <w:t>כמובן מהגופים הרלוונטיים, משרד ראש הממשלה, משרד הביטחון, משרד המשפטים</w:t>
      </w:r>
      <w:bookmarkStart w:id="21" w:name="_ETM_Q1_518000"/>
      <w:bookmarkEnd w:id="21"/>
      <w:r>
        <w:rPr>
          <w:rFonts w:hint="cs"/>
          <w:rtl/>
        </w:rPr>
        <w:t xml:space="preserve"> וגופים אחרים, להתייחס לפחות באותה מידה של רצינות, מפני </w:t>
      </w:r>
      <w:bookmarkStart w:id="22" w:name="_ETM_Q1_525000"/>
      <w:bookmarkEnd w:id="22"/>
      <w:r>
        <w:rPr>
          <w:rFonts w:hint="cs"/>
          <w:rtl/>
        </w:rPr>
        <w:t xml:space="preserve">שבסופו של דבר בקצה של הדיון הזה ישנם בני-אדם </w:t>
      </w:r>
      <w:bookmarkStart w:id="23" w:name="_ETM_Q1_532000"/>
      <w:bookmarkEnd w:id="23"/>
      <w:r>
        <w:rPr>
          <w:rFonts w:hint="cs"/>
          <w:rtl/>
        </w:rPr>
        <w:t>ישראלים, שגרים בחבל הארץ שבו אנחנו מתמקדים. אני אומר בצער</w:t>
      </w:r>
      <w:bookmarkStart w:id="24" w:name="_ETM_Q1_538000"/>
      <w:bookmarkEnd w:id="24"/>
      <w:r>
        <w:rPr>
          <w:rFonts w:hint="cs"/>
          <w:rtl/>
        </w:rPr>
        <w:t xml:space="preserve"> רב, לעשות דיון כזה אחרי הפיגוע הקשה של אמש</w:t>
      </w:r>
      <w:bookmarkStart w:id="25" w:name="_ETM_Q1_546000"/>
      <w:bookmarkEnd w:id="25"/>
      <w:r>
        <w:rPr>
          <w:rFonts w:hint="cs"/>
          <w:rtl/>
        </w:rPr>
        <w:t xml:space="preserve">. כולנו מתפללים גם להחלמתם של הפצועים, בוודאי של </w:t>
      </w:r>
      <w:bookmarkStart w:id="26" w:name="_ETM_Q1_557000"/>
      <w:bookmarkEnd w:id="26"/>
      <w:r>
        <w:rPr>
          <w:rFonts w:hint="cs"/>
          <w:rtl/>
        </w:rPr>
        <w:t xml:space="preserve">התינוק. תמיד כשאתה מגיע לתינוקות, הדברים האלה מקבלים משנה </w:t>
      </w:r>
      <w:bookmarkStart w:id="27" w:name="_ETM_Q1_568000"/>
      <w:bookmarkEnd w:id="27"/>
      <w:r>
        <w:rPr>
          <w:rFonts w:hint="cs"/>
          <w:rtl/>
        </w:rPr>
        <w:t>חשיבות. אני זוכר עוד כשהייתי ראש שב"כ קבענו מושג שנקרא</w:t>
      </w:r>
      <w:bookmarkStart w:id="28" w:name="_ETM_Q1_574000"/>
      <w:bookmarkEnd w:id="28"/>
      <w:r>
        <w:rPr>
          <w:rFonts w:hint="cs"/>
          <w:rtl/>
        </w:rPr>
        <w:t xml:space="preserve"> סיכולי נשמה. פיגועים הם דבר </w:t>
      </w:r>
      <w:bookmarkStart w:id="29" w:name="_ETM_Q1_580000"/>
      <w:bookmarkEnd w:id="29"/>
      <w:r>
        <w:rPr>
          <w:rFonts w:hint="cs"/>
          <w:rtl/>
        </w:rPr>
        <w:t xml:space="preserve">קשה, איך שלא תסתכל עליהם. אבל כשיש פיגוע שהוא בדרגת </w:t>
      </w:r>
      <w:bookmarkStart w:id="30" w:name="_ETM_Q1_588000"/>
      <w:bookmarkEnd w:id="30"/>
      <w:r>
        <w:rPr>
          <w:rFonts w:hint="cs"/>
          <w:rtl/>
        </w:rPr>
        <w:t xml:space="preserve">חריפות, משהו שמקומם את כל קרביך, ואפרופו </w:t>
      </w:r>
      <w:bookmarkStart w:id="31" w:name="_ETM_Q1_600000"/>
      <w:bookmarkEnd w:id="31"/>
      <w:r>
        <w:rPr>
          <w:rFonts w:hint="cs"/>
          <w:rtl/>
        </w:rPr>
        <w:t xml:space="preserve">את התינוק של אמש, תינוק שהיה עוד עובר עד אחרי </w:t>
      </w:r>
      <w:bookmarkStart w:id="32" w:name="_ETM_Q1_602000"/>
      <w:bookmarkEnd w:id="32"/>
      <w:r>
        <w:rPr>
          <w:rFonts w:hint="cs"/>
          <w:rtl/>
        </w:rPr>
        <w:t xml:space="preserve">הפיגוע, אני זוכר את שלהבת פס בחברון, שקבענו שהמרדף אחרי </w:t>
      </w:r>
      <w:bookmarkStart w:id="33" w:name="_ETM_Q1_611000"/>
      <w:bookmarkEnd w:id="33"/>
      <w:r>
        <w:rPr>
          <w:rFonts w:hint="cs"/>
          <w:rtl/>
        </w:rPr>
        <w:t xml:space="preserve">הרוצח יהיה תמיד כדור ראשון במחסנית. כל אימת שיהיה מידע, </w:t>
      </w:r>
      <w:bookmarkStart w:id="34" w:name="_ETM_Q1_614000"/>
      <w:bookmarkEnd w:id="34"/>
      <w:r>
        <w:rPr>
          <w:rFonts w:hint="cs"/>
          <w:rtl/>
        </w:rPr>
        <w:t xml:space="preserve">כל המשימות האחרות יזוזו הצידה כדי להגיע אליו. כך היה </w:t>
      </w:r>
      <w:bookmarkStart w:id="35" w:name="_ETM_Q1_616000"/>
      <w:bookmarkEnd w:id="35"/>
      <w:r>
        <w:rPr>
          <w:rFonts w:hint="cs"/>
          <w:rtl/>
        </w:rPr>
        <w:t xml:space="preserve">עם הילדים בקיבוץ מצר וכך עם פיגועים מסוימים. לא שהאחרים </w:t>
      </w:r>
      <w:bookmarkStart w:id="36" w:name="_ETM_Q1_623000"/>
      <w:bookmarkEnd w:id="36"/>
      <w:r>
        <w:rPr>
          <w:rFonts w:hint="cs"/>
          <w:rtl/>
        </w:rPr>
        <w:t xml:space="preserve">היו יותר קלים, אבל כשאנחנו </w:t>
      </w:r>
      <w:bookmarkStart w:id="37" w:name="_ETM_Q1_629000"/>
      <w:bookmarkEnd w:id="37"/>
      <w:r>
        <w:rPr>
          <w:rFonts w:hint="cs"/>
          <w:rtl/>
        </w:rPr>
        <w:t xml:space="preserve">מגיעים לנושא הזה אנחנו תופסים משנה רצינות ונחישות. אבל אני </w:t>
      </w:r>
      <w:bookmarkStart w:id="38" w:name="_ETM_Q1_640000"/>
      <w:bookmarkEnd w:id="38"/>
      <w:r>
        <w:rPr>
          <w:rFonts w:hint="cs"/>
          <w:rtl/>
        </w:rPr>
        <w:t xml:space="preserve">מקווה מאוד ומאחל החלמה לפצועים, וביחד אתכם נתפלל להחלמת </w:t>
      </w:r>
      <w:bookmarkStart w:id="39" w:name="_ETM_Q1_643000"/>
      <w:bookmarkEnd w:id="39"/>
      <w:r>
        <w:rPr>
          <w:rFonts w:hint="cs"/>
          <w:rtl/>
        </w:rPr>
        <w:t xml:space="preserve">הפצועים הקשה, האימא והתינוק. </w:t>
      </w:r>
    </w:p>
    <w:p w:rsidR="003A6D0B" w:rsidRDefault="003A6D0B" w:rsidP="003A6D0B">
      <w:pPr>
        <w:rPr>
          <w:rtl/>
        </w:rPr>
      </w:pPr>
    </w:p>
    <w:p w:rsidR="003A6D0B" w:rsidRDefault="003A6D0B" w:rsidP="003A6D0B">
      <w:pPr>
        <w:rPr>
          <w:rtl/>
        </w:rPr>
      </w:pPr>
      <w:bookmarkStart w:id="40" w:name="_ETM_Q1_654000"/>
      <w:bookmarkEnd w:id="40"/>
      <w:r>
        <w:rPr>
          <w:rFonts w:hint="cs"/>
          <w:rtl/>
        </w:rPr>
        <w:t xml:space="preserve">אבל לא היינו צריכים את הפיגוע של אתמול כדי לקיים את הדיון </w:t>
      </w:r>
      <w:bookmarkStart w:id="41" w:name="_ETM_Q1_655000"/>
      <w:bookmarkEnd w:id="41"/>
      <w:r>
        <w:rPr>
          <w:rFonts w:hint="cs"/>
          <w:rtl/>
        </w:rPr>
        <w:t xml:space="preserve">היום ולהבין את המשמעות שלו. המדינה החליטה לעשות מהלך של </w:t>
      </w:r>
      <w:bookmarkStart w:id="42" w:name="_ETM_Q1_663000"/>
      <w:bookmarkEnd w:id="42"/>
      <w:r>
        <w:rPr>
          <w:rFonts w:hint="cs"/>
          <w:rtl/>
        </w:rPr>
        <w:t xml:space="preserve">מיפוי, הסדרה, הקימה צוות </w:t>
      </w:r>
      <w:r>
        <w:rPr>
          <w:rtl/>
        </w:rPr>
        <w:t>–</w:t>
      </w:r>
      <w:r>
        <w:rPr>
          <w:rFonts w:hint="cs"/>
          <w:rtl/>
        </w:rPr>
        <w:t xml:space="preserve"> אנחנו לא הזמנו את פנחס ולרשטיין?</w:t>
      </w:r>
    </w:p>
    <w:p w:rsidR="003A6D0B" w:rsidRDefault="003A6D0B" w:rsidP="003A6D0B">
      <w:pPr>
        <w:rPr>
          <w:rtl/>
        </w:rPr>
      </w:pPr>
      <w:bookmarkStart w:id="43" w:name="_ETM_Q1_672000"/>
      <w:bookmarkStart w:id="44" w:name="_ETM_Q1_673000"/>
      <w:bookmarkEnd w:id="43"/>
      <w:bookmarkEnd w:id="44"/>
    </w:p>
    <w:p w:rsidR="003A6D0B" w:rsidRDefault="003A6D0B" w:rsidP="003A6D0B">
      <w:pPr>
        <w:pStyle w:val="a4"/>
        <w:keepNext/>
        <w:rPr>
          <w:rtl/>
        </w:rPr>
      </w:pPr>
      <w:bookmarkStart w:id="45" w:name="ET_speaker_שמואל_לטקו_6"/>
      <w:r w:rsidRPr="003A6D0B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3A6D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3A6D0B" w:rsidRDefault="003A6D0B" w:rsidP="003A6D0B">
      <w:pPr>
        <w:pStyle w:val="KeepWithNext"/>
        <w:rPr>
          <w:rtl/>
        </w:rPr>
      </w:pPr>
    </w:p>
    <w:p w:rsidR="009572E9" w:rsidRDefault="003A6D0B" w:rsidP="003A6D0B">
      <w:pPr>
        <w:rPr>
          <w:rtl/>
        </w:rPr>
      </w:pPr>
      <w:bookmarkStart w:id="46" w:name="_ETM_Q1_674000"/>
      <w:bookmarkEnd w:id="46"/>
      <w:r>
        <w:rPr>
          <w:rFonts w:hint="cs"/>
          <w:rtl/>
        </w:rPr>
        <w:t xml:space="preserve">הזמנו ועוד איך. </w:t>
      </w:r>
      <w:r w:rsidR="009572E9">
        <w:rPr>
          <w:rFonts w:hint="cs"/>
          <w:rtl/>
        </w:rPr>
        <w:t xml:space="preserve">זימון אישי. </w:t>
      </w:r>
    </w:p>
    <w:p w:rsidR="009572E9" w:rsidRDefault="009572E9" w:rsidP="003A6D0B">
      <w:pPr>
        <w:rPr>
          <w:rtl/>
        </w:rPr>
      </w:pPr>
    </w:p>
    <w:p w:rsidR="009572E9" w:rsidRDefault="009572E9" w:rsidP="009572E9">
      <w:pPr>
        <w:pStyle w:val="af6"/>
        <w:keepNext/>
        <w:rPr>
          <w:rtl/>
        </w:rPr>
      </w:pPr>
      <w:bookmarkStart w:id="47" w:name="ET_yor_4613_7"/>
      <w:r w:rsidRPr="009572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572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9572E9" w:rsidRDefault="009572E9" w:rsidP="009572E9">
      <w:pPr>
        <w:pStyle w:val="KeepWithNext"/>
        <w:rPr>
          <w:rtl/>
        </w:rPr>
      </w:pPr>
    </w:p>
    <w:p w:rsidR="00CE7BD5" w:rsidRDefault="009572E9" w:rsidP="009572E9">
      <w:pPr>
        <w:rPr>
          <w:rtl/>
        </w:rPr>
      </w:pPr>
      <w:r>
        <w:rPr>
          <w:rFonts w:hint="cs"/>
          <w:rtl/>
        </w:rPr>
        <w:t xml:space="preserve">מי מכאן </w:t>
      </w:r>
      <w:bookmarkStart w:id="48" w:name="_ETM_Q1_678000"/>
      <w:bookmarkEnd w:id="48"/>
      <w:r>
        <w:rPr>
          <w:rFonts w:hint="cs"/>
          <w:rtl/>
        </w:rPr>
        <w:t xml:space="preserve">מגיע מטעמו של פנחס ולרשטיין? אין פה אף אחד? </w:t>
      </w:r>
    </w:p>
    <w:p w:rsidR="00CE7BD5" w:rsidRDefault="00CE7BD5" w:rsidP="009572E9">
      <w:pPr>
        <w:rPr>
          <w:rtl/>
        </w:rPr>
      </w:pPr>
    </w:p>
    <w:p w:rsidR="00CE7BD5" w:rsidRDefault="00CE7BD5" w:rsidP="00CE7BD5">
      <w:pPr>
        <w:pStyle w:val="a4"/>
        <w:keepNext/>
        <w:rPr>
          <w:rtl/>
        </w:rPr>
      </w:pPr>
      <w:bookmarkStart w:id="49" w:name="ET_speaker_5081_8"/>
      <w:r w:rsidRPr="00CE7BD5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היהודי):</w:t>
      </w:r>
      <w:r w:rsidRPr="00CE7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CE7BD5" w:rsidRDefault="00CE7BD5" w:rsidP="00CE7BD5">
      <w:pPr>
        <w:pStyle w:val="KeepWithNext"/>
        <w:rPr>
          <w:rtl/>
        </w:rPr>
      </w:pPr>
    </w:p>
    <w:p w:rsidR="00CE7BD5" w:rsidRDefault="00CE7BD5" w:rsidP="00CE7BD5">
      <w:pPr>
        <w:rPr>
          <w:rtl/>
        </w:rPr>
      </w:pPr>
      <w:r>
        <w:rPr>
          <w:rFonts w:hint="cs"/>
          <w:rtl/>
        </w:rPr>
        <w:t xml:space="preserve">אין לו אף תקן חוץ ממנו. אפשר לבדוק את זה. </w:t>
      </w:r>
    </w:p>
    <w:p w:rsidR="00CE7BD5" w:rsidRDefault="00CE7BD5" w:rsidP="00CE7BD5">
      <w:pPr>
        <w:rPr>
          <w:rtl/>
        </w:rPr>
      </w:pPr>
      <w:bookmarkStart w:id="50" w:name="_ETM_Q1_689000"/>
      <w:bookmarkEnd w:id="50"/>
    </w:p>
    <w:p w:rsidR="00CE7BD5" w:rsidRDefault="00CE7BD5" w:rsidP="00CE7BD5">
      <w:pPr>
        <w:pStyle w:val="af6"/>
        <w:keepNext/>
        <w:rPr>
          <w:rtl/>
        </w:rPr>
      </w:pPr>
      <w:bookmarkStart w:id="51" w:name="ET_yor_4613_9"/>
      <w:r w:rsidRPr="00CE7B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E7B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CE7BD5" w:rsidRDefault="00CE7BD5" w:rsidP="00CE7BD5">
      <w:pPr>
        <w:pStyle w:val="KeepWithNext"/>
        <w:rPr>
          <w:rtl/>
        </w:rPr>
      </w:pPr>
    </w:p>
    <w:p w:rsidR="00CE7BD5" w:rsidRDefault="00CE7BD5" w:rsidP="00CE7BD5">
      <w:pPr>
        <w:rPr>
          <w:rtl/>
        </w:rPr>
      </w:pPr>
      <w:bookmarkStart w:id="52" w:name="_ETM_Q1_691000"/>
      <w:bookmarkEnd w:id="52"/>
      <w:r>
        <w:rPr>
          <w:rFonts w:hint="cs"/>
          <w:rtl/>
        </w:rPr>
        <w:t xml:space="preserve">אני </w:t>
      </w:r>
      <w:bookmarkStart w:id="53" w:name="_ETM_Q1_693000"/>
      <w:bookmarkEnd w:id="53"/>
      <w:r>
        <w:rPr>
          <w:rFonts w:hint="cs"/>
          <w:rtl/>
        </w:rPr>
        <w:t>קצת מופתע. עכשיו אני מופתע, בצלאל. פנחס ולרשטיין הוא אי</w:t>
      </w:r>
      <w:bookmarkStart w:id="54" w:name="_ETM_Q1_699000"/>
      <w:bookmarkEnd w:id="54"/>
      <w:r>
        <w:rPr>
          <w:rFonts w:hint="cs"/>
          <w:rtl/>
        </w:rPr>
        <w:t xml:space="preserve">ש בעל הישגים ויכולות. </w:t>
      </w:r>
    </w:p>
    <w:p w:rsidR="00CE7BD5" w:rsidRDefault="00CE7BD5" w:rsidP="00CE7BD5">
      <w:pPr>
        <w:rPr>
          <w:rtl/>
        </w:rPr>
      </w:pPr>
      <w:bookmarkStart w:id="55" w:name="_ETM_Q1_702000"/>
      <w:bookmarkEnd w:id="55"/>
    </w:p>
    <w:p w:rsidR="00CE7BD5" w:rsidRDefault="00CE7BD5" w:rsidP="00CE7BD5">
      <w:pPr>
        <w:pStyle w:val="a4"/>
        <w:keepNext/>
        <w:rPr>
          <w:rtl/>
        </w:rPr>
      </w:pPr>
      <w:bookmarkStart w:id="56" w:name="ET_speaker_5291_10"/>
      <w:r w:rsidRPr="00CE7BD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7B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CE7BD5" w:rsidRDefault="00CE7BD5" w:rsidP="00CE7BD5">
      <w:pPr>
        <w:pStyle w:val="KeepWithNext"/>
        <w:rPr>
          <w:rtl/>
        </w:rPr>
      </w:pPr>
    </w:p>
    <w:p w:rsidR="003A6D0B" w:rsidRDefault="00CE7BD5" w:rsidP="00CE7BD5">
      <w:pPr>
        <w:rPr>
          <w:rtl/>
        </w:rPr>
      </w:pPr>
      <w:bookmarkStart w:id="57" w:name="_ETM_Q1_704000"/>
      <w:bookmarkEnd w:id="57"/>
      <w:r>
        <w:rPr>
          <w:rFonts w:hint="cs"/>
          <w:rtl/>
        </w:rPr>
        <w:t xml:space="preserve">הוא ננזף על-ידי היועץ המשפטי לממשלה בעקבות </w:t>
      </w:r>
      <w:bookmarkStart w:id="58" w:name="_ETM_Q1_701000"/>
      <w:bookmarkEnd w:id="58"/>
      <w:r>
        <w:rPr>
          <w:rFonts w:hint="cs"/>
          <w:rtl/>
        </w:rPr>
        <w:t xml:space="preserve">דברים שהוא אמר כאן בפעם הקודמת. יכול להיות שבגלל זה. </w:t>
      </w:r>
    </w:p>
    <w:p w:rsidR="00CE7BD5" w:rsidRDefault="00CE7BD5" w:rsidP="00CE7BD5">
      <w:pPr>
        <w:rPr>
          <w:rtl/>
        </w:rPr>
      </w:pPr>
    </w:p>
    <w:p w:rsidR="00CE7BD5" w:rsidRDefault="00CE7BD5" w:rsidP="00CE7BD5">
      <w:pPr>
        <w:pStyle w:val="af6"/>
        <w:keepNext/>
        <w:rPr>
          <w:rtl/>
        </w:rPr>
      </w:pPr>
      <w:bookmarkStart w:id="59" w:name="ET_yor_4613_11"/>
      <w:r w:rsidRPr="00CE7B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E7B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CE7BD5" w:rsidRDefault="00CE7BD5" w:rsidP="00CE7BD5">
      <w:pPr>
        <w:pStyle w:val="KeepWithNext"/>
        <w:rPr>
          <w:rtl/>
        </w:rPr>
      </w:pPr>
    </w:p>
    <w:p w:rsidR="00FE4567" w:rsidRDefault="00CE7BD5" w:rsidP="00CE7BD5">
      <w:pPr>
        <w:rPr>
          <w:rtl/>
        </w:rPr>
      </w:pPr>
      <w:r>
        <w:rPr>
          <w:rFonts w:hint="cs"/>
          <w:rtl/>
        </w:rPr>
        <w:t xml:space="preserve">אני חושב שהוא איש רציני, איש עצמאי. אפשר </w:t>
      </w:r>
      <w:bookmarkStart w:id="60" w:name="_ETM_Q1_713000"/>
      <w:bookmarkEnd w:id="60"/>
      <w:r>
        <w:rPr>
          <w:rFonts w:hint="cs"/>
          <w:rtl/>
        </w:rPr>
        <w:t xml:space="preserve">לחשוד בו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 xml:space="preserve">, אבל אי אפשר לחשוד בו שהוא לא </w:t>
      </w:r>
      <w:bookmarkStart w:id="61" w:name="_ETM_Q1_714000"/>
      <w:bookmarkEnd w:id="61"/>
      <w:r>
        <w:rPr>
          <w:rFonts w:hint="cs"/>
          <w:rtl/>
        </w:rPr>
        <w:t xml:space="preserve">איש עצמאי. אני קצת מופתע שהוא לא הגיע ולא שלח </w:t>
      </w:r>
      <w:bookmarkStart w:id="62" w:name="_ETM_Q1_718000"/>
      <w:bookmarkEnd w:id="62"/>
      <w:r>
        <w:rPr>
          <w:rFonts w:hint="cs"/>
          <w:rtl/>
        </w:rPr>
        <w:t xml:space="preserve">אף אחד מטעמו כדי לומר את הדברים, כי הוא נשוא </w:t>
      </w:r>
      <w:bookmarkStart w:id="63" w:name="_ETM_Q1_720000"/>
      <w:bookmarkEnd w:id="63"/>
      <w:r w:rsidR="002056C4">
        <w:rPr>
          <w:rFonts w:hint="cs"/>
          <w:rtl/>
        </w:rPr>
        <w:t xml:space="preserve">הדיון הזה ומצופה ממנו </w:t>
      </w:r>
      <w:bookmarkStart w:id="64" w:name="_ETM_Q1_735000"/>
      <w:bookmarkEnd w:id="64"/>
      <w:r w:rsidR="002056C4">
        <w:rPr>
          <w:rFonts w:hint="cs"/>
          <w:rtl/>
        </w:rPr>
        <w:t xml:space="preserve">שבדיון כזה, שהוא דיון שנקבע יותר מחצי </w:t>
      </w:r>
      <w:bookmarkStart w:id="65" w:name="_ETM_Q1_745000"/>
      <w:bookmarkEnd w:id="65"/>
      <w:r w:rsidR="002056C4">
        <w:rPr>
          <w:rFonts w:hint="cs"/>
          <w:rtl/>
        </w:rPr>
        <w:t>שנה אחרי הדיון הקודם, די והותר זמן כדי להסדיר את</w:t>
      </w:r>
      <w:bookmarkStart w:id="66" w:name="_ETM_Q1_749000"/>
      <w:bookmarkEnd w:id="66"/>
      <w:r w:rsidR="002056C4">
        <w:rPr>
          <w:rFonts w:hint="cs"/>
          <w:rtl/>
        </w:rPr>
        <w:t xml:space="preserve"> הדברים שאנחנו ביקשנו להבין אותם בדיון הקודם.</w:t>
      </w:r>
      <w:r w:rsidR="00FE4567">
        <w:rPr>
          <w:rFonts w:hint="cs"/>
          <w:rtl/>
        </w:rPr>
        <w:t xml:space="preserve"> אני מבקש לא לדבר כאן בטלפון, גם לא חברי הכנסת.</w:t>
      </w:r>
      <w:r w:rsidR="002056C4">
        <w:rPr>
          <w:rFonts w:hint="cs"/>
          <w:rtl/>
        </w:rPr>
        <w:t xml:space="preserve"> </w:t>
      </w:r>
      <w:r w:rsidR="00FE4567">
        <w:rPr>
          <w:rFonts w:hint="cs"/>
          <w:rtl/>
        </w:rPr>
        <w:t xml:space="preserve">אבל אנחנו נצטרך </w:t>
      </w:r>
      <w:bookmarkStart w:id="67" w:name="_ETM_Q1_758000"/>
      <w:bookmarkEnd w:id="67"/>
      <w:r w:rsidR="00FE4567">
        <w:rPr>
          <w:rFonts w:hint="cs"/>
          <w:rtl/>
        </w:rPr>
        <w:t xml:space="preserve">לבדוק אם הוא בדרך לכאן, או מי מטעמו. </w:t>
      </w:r>
    </w:p>
    <w:p w:rsidR="00FE4567" w:rsidRDefault="00FE4567" w:rsidP="00CE7BD5">
      <w:pPr>
        <w:rPr>
          <w:rtl/>
        </w:rPr>
      </w:pPr>
    </w:p>
    <w:p w:rsidR="00FE4567" w:rsidRDefault="00FE4567" w:rsidP="00FE4567">
      <w:pPr>
        <w:pStyle w:val="a4"/>
        <w:keepNext/>
        <w:rPr>
          <w:rtl/>
        </w:rPr>
      </w:pPr>
      <w:bookmarkStart w:id="68" w:name="ET_speaker_5081_12"/>
      <w:r w:rsidRPr="00FE4567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היהודי):</w:t>
      </w:r>
      <w:r w:rsidRPr="00FE45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FE4567" w:rsidRDefault="00FE4567" w:rsidP="00FE4567">
      <w:pPr>
        <w:pStyle w:val="KeepWithNext"/>
        <w:rPr>
          <w:rtl/>
        </w:rPr>
      </w:pPr>
    </w:p>
    <w:p w:rsidR="00CE7BD5" w:rsidRDefault="00FE4567" w:rsidP="00FE4567">
      <w:pPr>
        <w:rPr>
          <w:rtl/>
        </w:rPr>
      </w:pPr>
      <w:r>
        <w:rPr>
          <w:rFonts w:hint="cs"/>
          <w:rtl/>
        </w:rPr>
        <w:t xml:space="preserve">הוא לא בדרך. זה הטלפון שעשיתי. </w:t>
      </w:r>
    </w:p>
    <w:p w:rsidR="00FE4567" w:rsidRDefault="00FE4567" w:rsidP="00FE4567">
      <w:pPr>
        <w:rPr>
          <w:rtl/>
        </w:rPr>
      </w:pPr>
      <w:bookmarkStart w:id="69" w:name="_ETM_Q1_769000"/>
      <w:bookmarkEnd w:id="69"/>
    </w:p>
    <w:p w:rsidR="00FE4567" w:rsidRDefault="00FE4567" w:rsidP="00FE4567">
      <w:pPr>
        <w:pStyle w:val="af6"/>
        <w:keepNext/>
        <w:rPr>
          <w:rtl/>
        </w:rPr>
      </w:pPr>
      <w:bookmarkStart w:id="70" w:name="ET_yor_4613_13"/>
      <w:r w:rsidRPr="00FE45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E45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FE4567" w:rsidRDefault="00FE4567" w:rsidP="00FE4567">
      <w:pPr>
        <w:pStyle w:val="KeepWithNext"/>
        <w:rPr>
          <w:rtl/>
        </w:rPr>
      </w:pPr>
    </w:p>
    <w:p w:rsidR="00FE4567" w:rsidRDefault="00FE4567" w:rsidP="005A70BD">
      <w:pPr>
        <w:rPr>
          <w:rtl/>
        </w:rPr>
      </w:pPr>
      <w:bookmarkStart w:id="71" w:name="_ETM_Q1_770000"/>
      <w:bookmarkEnd w:id="71"/>
      <w:r>
        <w:rPr>
          <w:rFonts w:hint="cs"/>
          <w:rtl/>
        </w:rPr>
        <w:t xml:space="preserve">מי שיוכל להסביר מחברי הכנסת </w:t>
      </w:r>
      <w:bookmarkStart w:id="72" w:name="_ETM_Q1_768000"/>
      <w:bookmarkEnd w:id="72"/>
      <w:r>
        <w:rPr>
          <w:rFonts w:hint="cs"/>
          <w:rtl/>
        </w:rPr>
        <w:t>אולי. אנשים מכירים את המטריה. אנחנו בכל מקרה</w:t>
      </w:r>
      <w:r w:rsidR="005A70BD">
        <w:rPr>
          <w:rFonts w:hint="cs"/>
          <w:rtl/>
        </w:rPr>
        <w:t>,</w:t>
      </w:r>
      <w:r>
        <w:rPr>
          <w:rFonts w:hint="cs"/>
          <w:rtl/>
        </w:rPr>
        <w:t xml:space="preserve"> בעקבות הקמת </w:t>
      </w:r>
      <w:bookmarkStart w:id="73" w:name="_ETM_Q1_778000"/>
      <w:bookmarkEnd w:id="73"/>
      <w:r>
        <w:rPr>
          <w:rFonts w:hint="cs"/>
          <w:rtl/>
        </w:rPr>
        <w:t>צוות ההסדרה שבראשו עמד פנחס ולרשטיין</w:t>
      </w:r>
      <w:r w:rsidR="005A70BD">
        <w:rPr>
          <w:rFonts w:hint="cs"/>
          <w:rtl/>
        </w:rPr>
        <w:t>,</w:t>
      </w:r>
      <w:r>
        <w:rPr>
          <w:rFonts w:hint="cs"/>
          <w:rtl/>
        </w:rPr>
        <w:t xml:space="preserve"> רוצים להבין מה </w:t>
      </w:r>
      <w:bookmarkStart w:id="74" w:name="_ETM_Q1_788000"/>
      <w:bookmarkEnd w:id="74"/>
      <w:r>
        <w:rPr>
          <w:rFonts w:hint="cs"/>
          <w:rtl/>
        </w:rPr>
        <w:t>קורה עם הצוות, איך הוא קורם עור וגידים</w:t>
      </w:r>
      <w:r w:rsidR="005A70BD">
        <w:rPr>
          <w:rFonts w:hint="cs"/>
          <w:rtl/>
        </w:rPr>
        <w:t xml:space="preserve"> מבחינת </w:t>
      </w:r>
      <w:bookmarkStart w:id="75" w:name="_ETM_Q1_795000"/>
      <w:bookmarkEnd w:id="75"/>
      <w:r w:rsidR="005A70BD">
        <w:rPr>
          <w:rFonts w:hint="cs"/>
          <w:rtl/>
        </w:rPr>
        <w:t xml:space="preserve">אנשים, תפקידים, משימות, תקציבים כמובן, מה בוצע, איך </w:t>
      </w:r>
      <w:bookmarkStart w:id="76" w:name="_ETM_Q1_801000"/>
      <w:bookmarkEnd w:id="76"/>
      <w:r w:rsidR="005A70BD">
        <w:rPr>
          <w:rFonts w:hint="cs"/>
          <w:rtl/>
        </w:rPr>
        <w:t xml:space="preserve">הדברים האלה זזים הלאה. אני מניח שהצוות הזה עובד בצורה הדוקה מאוד עם </w:t>
      </w:r>
      <w:proofErr w:type="spellStart"/>
      <w:r w:rsidR="005A70BD">
        <w:rPr>
          <w:rFonts w:hint="cs"/>
          <w:rtl/>
        </w:rPr>
        <w:t>המינהל</w:t>
      </w:r>
      <w:proofErr w:type="spellEnd"/>
      <w:r w:rsidR="005A70BD">
        <w:rPr>
          <w:rFonts w:hint="cs"/>
          <w:rtl/>
        </w:rPr>
        <w:t xml:space="preserve"> האזרחי. בסופו של דבר זה </w:t>
      </w:r>
      <w:bookmarkStart w:id="77" w:name="_ETM_Q1_811000"/>
      <w:bookmarkEnd w:id="77"/>
      <w:r w:rsidR="005A70BD">
        <w:rPr>
          <w:rFonts w:hint="cs"/>
          <w:rtl/>
        </w:rPr>
        <w:t xml:space="preserve">ממש מתבקש. הטריגר בזמנו בבקשה לדיון מהיר, שיזמה אותו </w:t>
      </w:r>
      <w:bookmarkStart w:id="78" w:name="_ETM_Q1_822000"/>
      <w:bookmarkEnd w:id="78"/>
      <w:r w:rsidR="005A70BD">
        <w:rPr>
          <w:rFonts w:hint="cs"/>
          <w:rtl/>
        </w:rPr>
        <w:t xml:space="preserve">סדרה של חברי כנסת </w:t>
      </w:r>
      <w:r w:rsidR="005A70BD">
        <w:rPr>
          <w:rtl/>
        </w:rPr>
        <w:t>–</w:t>
      </w:r>
      <w:r w:rsidR="005A70BD">
        <w:rPr>
          <w:rFonts w:hint="cs"/>
          <w:rtl/>
        </w:rPr>
        <w:t xml:space="preserve"> בצלאל </w:t>
      </w:r>
      <w:proofErr w:type="spellStart"/>
      <w:r w:rsidR="005A70BD">
        <w:rPr>
          <w:rFonts w:hint="cs"/>
          <w:rtl/>
        </w:rPr>
        <w:t>סמוטריץ</w:t>
      </w:r>
      <w:proofErr w:type="spellEnd"/>
      <w:r w:rsidR="005A70BD">
        <w:rPr>
          <w:rFonts w:hint="cs"/>
          <w:rtl/>
        </w:rPr>
        <w:t xml:space="preserve"> נמצא כאן, נחמן</w:t>
      </w:r>
      <w:bookmarkStart w:id="79" w:name="_ETM_Q1_828000"/>
      <w:bookmarkEnd w:id="79"/>
      <w:r w:rsidR="005A70BD">
        <w:rPr>
          <w:rFonts w:hint="cs"/>
          <w:rtl/>
        </w:rPr>
        <w:t xml:space="preserve"> שי, יואב קיש, מיכאל </w:t>
      </w:r>
      <w:proofErr w:type="spellStart"/>
      <w:r w:rsidR="005A70BD">
        <w:rPr>
          <w:rFonts w:hint="cs"/>
          <w:rtl/>
        </w:rPr>
        <w:t>מלכיאלי</w:t>
      </w:r>
      <w:proofErr w:type="spellEnd"/>
      <w:r w:rsidR="005A70BD">
        <w:rPr>
          <w:rFonts w:hint="cs"/>
          <w:rtl/>
        </w:rPr>
        <w:t xml:space="preserve">, מנחם אליעזר מוזס, שאני לא </w:t>
      </w:r>
      <w:bookmarkStart w:id="80" w:name="_ETM_Q1_843000"/>
      <w:bookmarkEnd w:id="80"/>
      <w:r w:rsidR="005A70BD">
        <w:rPr>
          <w:rFonts w:hint="cs"/>
          <w:rtl/>
        </w:rPr>
        <w:t xml:space="preserve">רואה אותם כאן, והצטרפו חברי כנסת אחרים </w:t>
      </w:r>
      <w:r w:rsidR="005A70BD">
        <w:rPr>
          <w:rtl/>
        </w:rPr>
        <w:t>–</w:t>
      </w:r>
      <w:r w:rsidR="005A70BD">
        <w:rPr>
          <w:rFonts w:hint="cs"/>
          <w:rtl/>
        </w:rPr>
        <w:t xml:space="preserve"> אנחנו ראינו </w:t>
      </w:r>
      <w:bookmarkStart w:id="81" w:name="_ETM_Q1_849000"/>
      <w:bookmarkEnd w:id="81"/>
      <w:r w:rsidR="005A70BD">
        <w:rPr>
          <w:rFonts w:hint="cs"/>
          <w:rtl/>
        </w:rPr>
        <w:t xml:space="preserve">גם תוך כדי התקופה הזאת התכתבויות, גם אנחנו קיבלנו מכתבים </w:t>
      </w:r>
      <w:bookmarkStart w:id="82" w:name="_ETM_Q1_851000"/>
      <w:bookmarkEnd w:id="82"/>
      <w:r w:rsidR="005A70BD">
        <w:rPr>
          <w:rFonts w:hint="cs"/>
          <w:rtl/>
        </w:rPr>
        <w:t xml:space="preserve">בנושא הזה של הסדרה, ואני מבקש להתחיל את הדיון. פותח </w:t>
      </w:r>
      <w:bookmarkStart w:id="83" w:name="_ETM_Q1_859000"/>
      <w:bookmarkEnd w:id="83"/>
      <w:r w:rsidR="005A70BD">
        <w:rPr>
          <w:rFonts w:hint="cs"/>
          <w:rtl/>
        </w:rPr>
        <w:t xml:space="preserve">משרד הביטחון, בבקשה. </w:t>
      </w:r>
    </w:p>
    <w:p w:rsidR="005A70BD" w:rsidRDefault="005A70BD" w:rsidP="005A70BD">
      <w:pPr>
        <w:rPr>
          <w:rtl/>
        </w:rPr>
      </w:pPr>
      <w:bookmarkStart w:id="84" w:name="_ETM_Q1_867000"/>
      <w:bookmarkEnd w:id="84"/>
    </w:p>
    <w:p w:rsidR="005A70BD" w:rsidRDefault="005A70BD" w:rsidP="005A70BD">
      <w:pPr>
        <w:pStyle w:val="af9"/>
        <w:keepNext/>
        <w:rPr>
          <w:rtl/>
        </w:rPr>
      </w:pPr>
      <w:bookmarkStart w:id="85" w:name="ET_guest_852850_14"/>
      <w:r w:rsidRPr="005A70B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5A70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:rsidR="005A70BD" w:rsidRDefault="005A70BD" w:rsidP="005A70BD">
      <w:pPr>
        <w:pStyle w:val="KeepWithNext"/>
        <w:rPr>
          <w:rtl/>
        </w:rPr>
      </w:pPr>
    </w:p>
    <w:p w:rsidR="005A70BD" w:rsidRDefault="005A70BD" w:rsidP="005A70BD">
      <w:pPr>
        <w:rPr>
          <w:rtl/>
        </w:rPr>
      </w:pPr>
      <w:bookmarkStart w:id="86" w:name="_ETM_Q1_869000"/>
      <w:bookmarkEnd w:id="86"/>
      <w:r>
        <w:rPr>
          <w:rFonts w:hint="cs"/>
          <w:rtl/>
        </w:rPr>
        <w:t xml:space="preserve">בוקר טוב, אדוני היושב-ראש, חברי הכנסת, </w:t>
      </w:r>
      <w:bookmarkStart w:id="87" w:name="_ETM_Q1_879000"/>
      <w:bookmarkEnd w:id="87"/>
      <w:r>
        <w:rPr>
          <w:rFonts w:hint="cs"/>
          <w:rtl/>
        </w:rPr>
        <w:t xml:space="preserve">אני אזהר בדבריי, אני לא מייצג את משרד הביטחון עדיין. </w:t>
      </w:r>
    </w:p>
    <w:p w:rsidR="005A70BD" w:rsidRDefault="005A70BD" w:rsidP="005A70BD">
      <w:pPr>
        <w:rPr>
          <w:rtl/>
        </w:rPr>
      </w:pPr>
      <w:bookmarkStart w:id="88" w:name="_ETM_Q1_883000"/>
      <w:bookmarkEnd w:id="88"/>
    </w:p>
    <w:p w:rsidR="005A70BD" w:rsidRDefault="005A70BD" w:rsidP="005A70BD">
      <w:pPr>
        <w:pStyle w:val="af6"/>
        <w:keepNext/>
        <w:rPr>
          <w:rtl/>
        </w:rPr>
      </w:pPr>
      <w:bookmarkStart w:id="89" w:name="ET_yor_4613_15"/>
      <w:r w:rsidRPr="005A70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A70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5A70BD" w:rsidRDefault="005A70BD" w:rsidP="005A70BD">
      <w:pPr>
        <w:pStyle w:val="KeepWithNext"/>
        <w:rPr>
          <w:rtl/>
        </w:rPr>
      </w:pPr>
    </w:p>
    <w:p w:rsidR="005A70BD" w:rsidRDefault="005A70BD" w:rsidP="005A70BD">
      <w:pPr>
        <w:rPr>
          <w:rtl/>
        </w:rPr>
      </w:pPr>
      <w:r>
        <w:rPr>
          <w:rFonts w:hint="cs"/>
          <w:rtl/>
        </w:rPr>
        <w:t xml:space="preserve">אתה הכי קרוב. </w:t>
      </w:r>
    </w:p>
    <w:p w:rsidR="005A70BD" w:rsidRDefault="005A70BD" w:rsidP="005A70BD">
      <w:pPr>
        <w:rPr>
          <w:rtl/>
        </w:rPr>
      </w:pPr>
      <w:bookmarkStart w:id="90" w:name="_ETM_Q1_880000"/>
      <w:bookmarkEnd w:id="90"/>
    </w:p>
    <w:p w:rsidR="005A70BD" w:rsidRDefault="005A70BD" w:rsidP="005A70BD">
      <w:pPr>
        <w:pStyle w:val="af9"/>
        <w:keepNext/>
        <w:rPr>
          <w:rtl/>
        </w:rPr>
      </w:pPr>
      <w:bookmarkStart w:id="91" w:name="ET_guest_852850_16"/>
      <w:r w:rsidRPr="005A70B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5A70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5A70BD" w:rsidRDefault="005A70BD" w:rsidP="005A70BD">
      <w:pPr>
        <w:pStyle w:val="KeepWithNext"/>
        <w:rPr>
          <w:rtl/>
        </w:rPr>
      </w:pPr>
    </w:p>
    <w:p w:rsidR="005A70BD" w:rsidRDefault="005A70BD" w:rsidP="005A70BD">
      <w:pPr>
        <w:rPr>
          <w:rtl/>
        </w:rPr>
      </w:pPr>
      <w:bookmarkStart w:id="92" w:name="_ETM_Q1_882000"/>
      <w:bookmarkEnd w:id="92"/>
      <w:r>
        <w:rPr>
          <w:rFonts w:hint="cs"/>
          <w:rtl/>
        </w:rPr>
        <w:t xml:space="preserve">כבוד רב הוא לי, אבל אני לא יכול לייצג את משרד הביטחון עדיין. </w:t>
      </w:r>
    </w:p>
    <w:p w:rsidR="005A70BD" w:rsidRDefault="005A70BD" w:rsidP="005A70BD">
      <w:pPr>
        <w:rPr>
          <w:rtl/>
        </w:rPr>
      </w:pPr>
    </w:p>
    <w:p w:rsidR="005A70BD" w:rsidRDefault="005A70BD" w:rsidP="005A70BD">
      <w:pPr>
        <w:rPr>
          <w:rtl/>
        </w:rPr>
      </w:pPr>
      <w:bookmarkStart w:id="93" w:name="_ETM_Q1_890000"/>
      <w:bookmarkEnd w:id="93"/>
      <w:r>
        <w:rPr>
          <w:rFonts w:hint="cs"/>
          <w:rtl/>
        </w:rPr>
        <w:t xml:space="preserve">אני מבקש להתייחס לשלוש </w:t>
      </w:r>
      <w:bookmarkStart w:id="94" w:name="_ETM_Q1_893000"/>
      <w:bookmarkEnd w:id="94"/>
      <w:r>
        <w:rPr>
          <w:rFonts w:hint="cs"/>
          <w:rtl/>
        </w:rPr>
        <w:t xml:space="preserve">נקודות שעלו גם במצע לדיון וגם בדיונים הקודמים. הנקודה הראשונה </w:t>
      </w:r>
      <w:bookmarkStart w:id="95" w:name="_ETM_Q1_894000"/>
      <w:bookmarkEnd w:id="95"/>
      <w:r>
        <w:rPr>
          <w:rFonts w:hint="cs"/>
          <w:rtl/>
        </w:rPr>
        <w:t xml:space="preserve">היא לעניין החלטת הממשלה בנושא של חוות גלעד. החלטת </w:t>
      </w:r>
      <w:bookmarkStart w:id="96" w:name="_ETM_Q1_902000"/>
      <w:bookmarkEnd w:id="96"/>
      <w:r>
        <w:rPr>
          <w:rFonts w:hint="cs"/>
          <w:rtl/>
        </w:rPr>
        <w:t xml:space="preserve">הממשלה קובעת שבמקום יוקם יישוב. כרגע אנחנו צריכים לקבל, בין </w:t>
      </w:r>
      <w:bookmarkStart w:id="97" w:name="_ETM_Q1_908000"/>
      <w:bookmarkEnd w:id="97"/>
      <w:r>
        <w:rPr>
          <w:rFonts w:hint="cs"/>
          <w:rtl/>
        </w:rPr>
        <w:t xml:space="preserve">מבין המועצה ובין מבין היזמים,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כלשהי כדי שאליה נוכל </w:t>
      </w:r>
      <w:bookmarkStart w:id="98" w:name="_ETM_Q1_918000"/>
      <w:bookmarkEnd w:id="98"/>
      <w:r>
        <w:rPr>
          <w:rFonts w:hint="cs"/>
          <w:rtl/>
        </w:rPr>
        <w:t>להתייחס. כבר כאן אקדים ואומר, שאכן לצורך האישורים שלו במועצת</w:t>
      </w:r>
      <w:bookmarkStart w:id="99" w:name="_ETM_Q1_924000"/>
      <w:bookmarkEnd w:id="99"/>
      <w:r>
        <w:rPr>
          <w:rFonts w:hint="cs"/>
          <w:rtl/>
        </w:rPr>
        <w:t xml:space="preserve"> התכנון העליונה, שזה יבשיל ויגיע לשלב של הדיונים, צריך להינתן </w:t>
      </w:r>
      <w:bookmarkStart w:id="100" w:name="_ETM_Q1_930000"/>
      <w:bookmarkEnd w:id="100"/>
      <w:r>
        <w:rPr>
          <w:rFonts w:hint="cs"/>
          <w:rtl/>
        </w:rPr>
        <w:t>פתרון לעניין של דרך הגישה למקום. דרך הגישה ל</w:t>
      </w:r>
      <w:bookmarkStart w:id="101" w:name="_ETM_Q1_935000"/>
      <w:bookmarkEnd w:id="101"/>
      <w:r>
        <w:rPr>
          <w:rFonts w:hint="cs"/>
          <w:rtl/>
        </w:rPr>
        <w:t xml:space="preserve">מקום, מעבר לכל הבעיות התכנוניות הנוספות, הן בוודאי הקיבולת ופתרונות </w:t>
      </w:r>
      <w:bookmarkStart w:id="102" w:name="_ETM_Q1_944000"/>
      <w:bookmarkEnd w:id="102"/>
      <w:r>
        <w:rPr>
          <w:rFonts w:hint="cs"/>
          <w:rtl/>
        </w:rPr>
        <w:t xml:space="preserve">ביוב ותשתיות. בשמחה רבה נסייע ככל האפשר לבצע את החלטת </w:t>
      </w:r>
      <w:bookmarkStart w:id="103" w:name="_ETM_Q1_950000"/>
      <w:bookmarkEnd w:id="103"/>
      <w:r>
        <w:rPr>
          <w:rFonts w:hint="cs"/>
          <w:rtl/>
        </w:rPr>
        <w:t>הממשלה. זה יידרש לשולחנו של היועץ המשפטי לממשלה, לאור</w:t>
      </w:r>
      <w:bookmarkStart w:id="104" w:name="_ETM_Q1_957000"/>
      <w:bookmarkEnd w:id="104"/>
      <w:r>
        <w:rPr>
          <w:rFonts w:hint="cs"/>
          <w:rtl/>
        </w:rPr>
        <w:t xml:space="preserve"> הצורך שיהיה ככל הנראה למצוא את הפתרון, שזו המכשלה התכנונית </w:t>
      </w:r>
      <w:bookmarkStart w:id="105" w:name="_ETM_Q1_956000"/>
      <w:bookmarkEnd w:id="105"/>
      <w:r>
        <w:rPr>
          <w:rFonts w:hint="cs"/>
          <w:rtl/>
        </w:rPr>
        <w:t xml:space="preserve">המרכזית לדרך הגישה למקום. </w:t>
      </w:r>
    </w:p>
    <w:p w:rsidR="005A70BD" w:rsidRDefault="005A70BD" w:rsidP="005A70BD">
      <w:pPr>
        <w:rPr>
          <w:rtl/>
        </w:rPr>
      </w:pPr>
    </w:p>
    <w:p w:rsidR="005A70BD" w:rsidRDefault="005A70BD" w:rsidP="005A70BD">
      <w:pPr>
        <w:pStyle w:val="a4"/>
        <w:keepNext/>
        <w:rPr>
          <w:rtl/>
        </w:rPr>
      </w:pPr>
      <w:bookmarkStart w:id="106" w:name="ET_speaker_5291_17"/>
      <w:r w:rsidRPr="005A70B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A70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5A70BD" w:rsidRDefault="005A70BD" w:rsidP="005A70BD">
      <w:pPr>
        <w:pStyle w:val="KeepWithNext"/>
        <w:rPr>
          <w:rtl/>
        </w:rPr>
      </w:pPr>
    </w:p>
    <w:p w:rsidR="005A70BD" w:rsidRDefault="005A70BD" w:rsidP="005A70BD">
      <w:pPr>
        <w:rPr>
          <w:rtl/>
        </w:rPr>
      </w:pPr>
      <w:r>
        <w:rPr>
          <w:rFonts w:hint="cs"/>
          <w:rtl/>
        </w:rPr>
        <w:t xml:space="preserve">מה יעזור שהמועצה תגיש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אם </w:t>
      </w:r>
      <w:bookmarkStart w:id="107" w:name="_ETM_Q1_965000"/>
      <w:bookmarkEnd w:id="107"/>
      <w:r>
        <w:rPr>
          <w:rFonts w:hint="cs"/>
          <w:rtl/>
        </w:rPr>
        <w:t>אין לך פתרון לדרך? הרי לא תוכל לאשר</w:t>
      </w:r>
      <w:bookmarkStart w:id="108" w:name="_ETM_Q1_969000"/>
      <w:bookmarkEnd w:id="108"/>
      <w:r>
        <w:rPr>
          <w:rFonts w:hint="cs"/>
          <w:rtl/>
        </w:rPr>
        <w:t xml:space="preserve"> אותה. </w:t>
      </w:r>
    </w:p>
    <w:p w:rsidR="005A70BD" w:rsidRDefault="005A70BD" w:rsidP="005A70BD">
      <w:pPr>
        <w:rPr>
          <w:rtl/>
        </w:rPr>
      </w:pPr>
    </w:p>
    <w:p w:rsidR="005A70BD" w:rsidRDefault="005A70BD" w:rsidP="005A70BD">
      <w:pPr>
        <w:pStyle w:val="af9"/>
        <w:keepNext/>
        <w:rPr>
          <w:rtl/>
        </w:rPr>
      </w:pPr>
      <w:bookmarkStart w:id="109" w:name="ET_guest_852850_18"/>
      <w:r w:rsidRPr="005A70B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5A70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"/>
    </w:p>
    <w:p w:rsidR="005A70BD" w:rsidRDefault="005A70BD" w:rsidP="005A70BD">
      <w:pPr>
        <w:pStyle w:val="KeepWithNext"/>
        <w:rPr>
          <w:rtl/>
        </w:rPr>
      </w:pPr>
    </w:p>
    <w:p w:rsidR="00A20508" w:rsidRDefault="005A70BD" w:rsidP="005A70BD">
      <w:pPr>
        <w:rPr>
          <w:rtl/>
        </w:rPr>
      </w:pPr>
      <w:bookmarkStart w:id="110" w:name="_ETM_Q1_972000"/>
      <w:bookmarkEnd w:id="110"/>
      <w:r>
        <w:rPr>
          <w:rFonts w:hint="cs"/>
          <w:rtl/>
        </w:rPr>
        <w:t xml:space="preserve">אני לא מסוגל למצוא פתרון לדרך הגישה. אני מסוגל </w:t>
      </w:r>
      <w:bookmarkStart w:id="111" w:name="_ETM_Q1_970000"/>
      <w:bookmarkEnd w:id="111"/>
      <w:r w:rsidR="00A20508">
        <w:rPr>
          <w:rFonts w:hint="cs"/>
          <w:rtl/>
        </w:rPr>
        <w:t xml:space="preserve">להצביע על מצב הקרקעות במקום. </w:t>
      </w:r>
    </w:p>
    <w:p w:rsidR="00A20508" w:rsidRDefault="00A20508" w:rsidP="005A70BD">
      <w:pPr>
        <w:rPr>
          <w:rtl/>
        </w:rPr>
      </w:pPr>
      <w:bookmarkStart w:id="112" w:name="_ETM_Q1_978000"/>
      <w:bookmarkEnd w:id="112"/>
    </w:p>
    <w:p w:rsidR="00A20508" w:rsidRDefault="00A20508" w:rsidP="00A20508">
      <w:pPr>
        <w:pStyle w:val="a4"/>
        <w:keepNext/>
        <w:rPr>
          <w:rtl/>
        </w:rPr>
      </w:pPr>
      <w:bookmarkStart w:id="113" w:name="ET_speaker_5291_19"/>
      <w:r w:rsidRPr="00A2050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205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A20508" w:rsidRDefault="00A20508" w:rsidP="00A20508">
      <w:pPr>
        <w:pStyle w:val="KeepWithNext"/>
        <w:rPr>
          <w:rtl/>
        </w:rPr>
      </w:pPr>
    </w:p>
    <w:p w:rsidR="00A20508" w:rsidRDefault="00A20508" w:rsidP="00A20508">
      <w:pPr>
        <w:rPr>
          <w:rtl/>
        </w:rPr>
      </w:pPr>
      <w:r>
        <w:rPr>
          <w:rFonts w:hint="cs"/>
          <w:rtl/>
        </w:rPr>
        <w:t>מי אמור לתת את הפתרון</w:t>
      </w:r>
      <w:bookmarkStart w:id="114" w:name="_ETM_Q1_974000"/>
      <w:bookmarkEnd w:id="114"/>
      <w:r>
        <w:rPr>
          <w:rFonts w:hint="cs"/>
          <w:rtl/>
        </w:rPr>
        <w:t>?</w:t>
      </w:r>
    </w:p>
    <w:p w:rsidR="00A20508" w:rsidRDefault="00A20508" w:rsidP="00A20508">
      <w:pPr>
        <w:rPr>
          <w:rtl/>
        </w:rPr>
      </w:pPr>
    </w:p>
    <w:p w:rsidR="00A20508" w:rsidRDefault="00A20508" w:rsidP="00A20508">
      <w:pPr>
        <w:pStyle w:val="af9"/>
        <w:keepNext/>
        <w:rPr>
          <w:rtl/>
        </w:rPr>
      </w:pPr>
      <w:bookmarkStart w:id="115" w:name="ET_guest_852850_20"/>
      <w:r w:rsidRPr="00A2050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A20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:rsidR="00A20508" w:rsidRDefault="00A20508" w:rsidP="00A20508">
      <w:pPr>
        <w:pStyle w:val="KeepWithNext"/>
        <w:rPr>
          <w:rtl/>
        </w:rPr>
      </w:pPr>
    </w:p>
    <w:p w:rsidR="00A20508" w:rsidRDefault="00A20508" w:rsidP="00A20508">
      <w:pPr>
        <w:rPr>
          <w:rtl/>
        </w:rPr>
      </w:pPr>
      <w:bookmarkStart w:id="116" w:name="_ETM_Q1_975000"/>
      <w:bookmarkEnd w:id="116"/>
      <w:r>
        <w:rPr>
          <w:rFonts w:hint="cs"/>
          <w:rtl/>
        </w:rPr>
        <w:t xml:space="preserve">אני אמור לייעץ כיצד ואיך ניתן לבצע ולהגיש </w:t>
      </w:r>
      <w:proofErr w:type="spellStart"/>
      <w:r>
        <w:rPr>
          <w:rFonts w:hint="cs"/>
          <w:rtl/>
        </w:rPr>
        <w:t>תוכניות</w:t>
      </w:r>
      <w:bookmarkStart w:id="117" w:name="_ETM_Q1_979000"/>
      <w:bookmarkEnd w:id="117"/>
      <w:proofErr w:type="spellEnd"/>
      <w:r>
        <w:rPr>
          <w:rFonts w:hint="cs"/>
          <w:rtl/>
        </w:rPr>
        <w:t xml:space="preserve">, אדוני חבר הכנסת. פתרון לדרך הגישה למקום צריך </w:t>
      </w:r>
      <w:bookmarkStart w:id="118" w:name="_ETM_Q1_987000"/>
      <w:bookmarkEnd w:id="118"/>
      <w:r>
        <w:rPr>
          <w:rFonts w:hint="cs"/>
          <w:rtl/>
        </w:rPr>
        <w:t xml:space="preserve">להידון כרגע בפני היועץ המשפטי לממשלה, ושם יצטרכו ככל </w:t>
      </w:r>
      <w:bookmarkStart w:id="119" w:name="_ETM_Q1_993000"/>
      <w:bookmarkEnd w:id="119"/>
      <w:r>
        <w:rPr>
          <w:rFonts w:hint="cs"/>
          <w:rtl/>
        </w:rPr>
        <w:t xml:space="preserve">הנראה לבצע הפקעה, מה שנקרא רכישת נכסי ציבור. </w:t>
      </w:r>
    </w:p>
    <w:p w:rsidR="00A20508" w:rsidRDefault="00A20508" w:rsidP="00A20508">
      <w:pPr>
        <w:rPr>
          <w:rtl/>
        </w:rPr>
      </w:pPr>
    </w:p>
    <w:p w:rsidR="00A20508" w:rsidRDefault="00A20508" w:rsidP="00A20508">
      <w:pPr>
        <w:pStyle w:val="a4"/>
        <w:keepNext/>
        <w:rPr>
          <w:rtl/>
        </w:rPr>
      </w:pPr>
      <w:bookmarkStart w:id="120" w:name="ET_speaker_5291_21"/>
      <w:r w:rsidRPr="00A2050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205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A20508" w:rsidRDefault="00A20508" w:rsidP="00A20508">
      <w:pPr>
        <w:pStyle w:val="KeepWithNext"/>
        <w:rPr>
          <w:rtl/>
        </w:rPr>
      </w:pPr>
    </w:p>
    <w:p w:rsidR="00A20508" w:rsidRDefault="00A20508" w:rsidP="00A20508">
      <w:pPr>
        <w:rPr>
          <w:rtl/>
        </w:rPr>
      </w:pPr>
      <w:r>
        <w:rPr>
          <w:rFonts w:hint="cs"/>
          <w:rtl/>
        </w:rPr>
        <w:t>העליתם את זה בפני היועץ המשפטי לממשלה?</w:t>
      </w:r>
    </w:p>
    <w:p w:rsidR="00A20508" w:rsidRDefault="00A20508" w:rsidP="00A20508">
      <w:pPr>
        <w:rPr>
          <w:rtl/>
        </w:rPr>
      </w:pPr>
    </w:p>
    <w:p w:rsidR="00A20508" w:rsidRDefault="00A20508" w:rsidP="00A20508">
      <w:pPr>
        <w:pStyle w:val="af9"/>
        <w:keepNext/>
        <w:rPr>
          <w:rtl/>
        </w:rPr>
      </w:pPr>
      <w:bookmarkStart w:id="121" w:name="ET_guest_852850_22"/>
      <w:r w:rsidRPr="00A2050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A20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A20508" w:rsidRDefault="00A20508" w:rsidP="00A20508">
      <w:pPr>
        <w:pStyle w:val="KeepWithNext"/>
        <w:rPr>
          <w:rtl/>
        </w:rPr>
      </w:pPr>
    </w:p>
    <w:p w:rsidR="00A20508" w:rsidRDefault="00A20508" w:rsidP="00A20508">
      <w:pPr>
        <w:rPr>
          <w:rtl/>
        </w:rPr>
      </w:pPr>
      <w:r>
        <w:rPr>
          <w:rFonts w:hint="cs"/>
          <w:rtl/>
        </w:rPr>
        <w:t xml:space="preserve">אני לא צריך </w:t>
      </w:r>
      <w:bookmarkStart w:id="122" w:name="_ETM_Q1_1001000"/>
      <w:bookmarkEnd w:id="122"/>
      <w:r>
        <w:rPr>
          <w:rFonts w:hint="cs"/>
          <w:rtl/>
        </w:rPr>
        <w:t>להעלות את זה בפני היועץ המשפטי לממשלה.</w:t>
      </w:r>
    </w:p>
    <w:p w:rsidR="00A20508" w:rsidRDefault="00A20508" w:rsidP="00A20508">
      <w:pPr>
        <w:rPr>
          <w:rtl/>
        </w:rPr>
      </w:pPr>
      <w:bookmarkStart w:id="123" w:name="_ETM_Q1_1003000"/>
      <w:bookmarkEnd w:id="123"/>
    </w:p>
    <w:p w:rsidR="00A20508" w:rsidRDefault="00A20508" w:rsidP="00A20508">
      <w:pPr>
        <w:pStyle w:val="a4"/>
        <w:keepNext/>
        <w:rPr>
          <w:rtl/>
        </w:rPr>
      </w:pPr>
      <w:bookmarkStart w:id="124" w:name="ET_speaker_5291_23"/>
      <w:r w:rsidRPr="00A2050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205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A20508" w:rsidRDefault="00A20508" w:rsidP="00A20508">
      <w:pPr>
        <w:pStyle w:val="KeepWithNext"/>
        <w:rPr>
          <w:rtl/>
        </w:rPr>
      </w:pPr>
    </w:p>
    <w:p w:rsidR="005A70BD" w:rsidRDefault="00A20508" w:rsidP="00A20508">
      <w:pPr>
        <w:rPr>
          <w:rtl/>
        </w:rPr>
      </w:pPr>
      <w:bookmarkStart w:id="125" w:name="_ETM_Q1_1007000"/>
      <w:bookmarkEnd w:id="125"/>
      <w:r>
        <w:rPr>
          <w:rFonts w:hint="cs"/>
          <w:rtl/>
        </w:rPr>
        <w:t>מי אמור להעלות?</w:t>
      </w:r>
      <w:r>
        <w:rPr>
          <w:rtl/>
        </w:rPr>
        <w:t xml:space="preserve">          </w:t>
      </w:r>
      <w:r w:rsidR="005A70BD">
        <w:rPr>
          <w:rtl/>
        </w:rPr>
        <w:t xml:space="preserve">          </w:t>
      </w:r>
    </w:p>
    <w:p w:rsidR="00A20508" w:rsidRDefault="00A20508" w:rsidP="00A20508">
      <w:pPr>
        <w:rPr>
          <w:rtl/>
        </w:rPr>
      </w:pPr>
    </w:p>
    <w:p w:rsidR="00A20508" w:rsidRDefault="00A20508" w:rsidP="00A20508">
      <w:pPr>
        <w:pStyle w:val="af9"/>
        <w:keepNext/>
        <w:rPr>
          <w:rtl/>
        </w:rPr>
      </w:pPr>
      <w:bookmarkStart w:id="126" w:name="ET_guest_852850_24"/>
      <w:r w:rsidRPr="00A2050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A20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A20508" w:rsidRDefault="00A20508" w:rsidP="00A20508">
      <w:pPr>
        <w:pStyle w:val="KeepWithNext"/>
        <w:rPr>
          <w:rtl/>
        </w:rPr>
      </w:pPr>
    </w:p>
    <w:p w:rsidR="008356DA" w:rsidRDefault="00A20508" w:rsidP="00A20508">
      <w:pPr>
        <w:rPr>
          <w:rtl/>
        </w:rPr>
      </w:pPr>
      <w:r>
        <w:rPr>
          <w:rFonts w:hint="cs"/>
          <w:rtl/>
        </w:rPr>
        <w:t xml:space="preserve">יש החלטת ממשלה. </w:t>
      </w:r>
    </w:p>
    <w:p w:rsidR="008356DA" w:rsidRDefault="008356DA" w:rsidP="00A20508">
      <w:pPr>
        <w:rPr>
          <w:rtl/>
        </w:rPr>
      </w:pPr>
      <w:bookmarkStart w:id="127" w:name="_ETM_Q1_1009000"/>
      <w:bookmarkEnd w:id="127"/>
    </w:p>
    <w:p w:rsidR="008356DA" w:rsidRDefault="008356DA" w:rsidP="008356DA">
      <w:pPr>
        <w:pStyle w:val="a4"/>
        <w:keepNext/>
        <w:rPr>
          <w:rtl/>
        </w:rPr>
      </w:pPr>
      <w:bookmarkStart w:id="128" w:name="ET_speaker_5291_25"/>
      <w:r w:rsidRPr="008356D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356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8356DA" w:rsidRDefault="008356DA" w:rsidP="008356DA">
      <w:pPr>
        <w:pStyle w:val="KeepWithNext"/>
        <w:rPr>
          <w:rtl/>
        </w:rPr>
      </w:pPr>
    </w:p>
    <w:p w:rsidR="008356DA" w:rsidRDefault="008356DA" w:rsidP="008356DA">
      <w:pPr>
        <w:rPr>
          <w:rtl/>
        </w:rPr>
      </w:pPr>
      <w:r>
        <w:rPr>
          <w:rFonts w:hint="cs"/>
          <w:rtl/>
        </w:rPr>
        <w:t>יש החלטת ממשלה. מי אמורים לבצע אותה?</w:t>
      </w:r>
    </w:p>
    <w:p w:rsidR="008356DA" w:rsidRDefault="008356DA" w:rsidP="008356DA">
      <w:pPr>
        <w:rPr>
          <w:rtl/>
        </w:rPr>
      </w:pPr>
      <w:bookmarkStart w:id="129" w:name="_ETM_Q1_1008000"/>
      <w:bookmarkEnd w:id="129"/>
    </w:p>
    <w:p w:rsidR="008356DA" w:rsidRDefault="008356DA" w:rsidP="008356DA">
      <w:pPr>
        <w:pStyle w:val="af6"/>
        <w:keepNext/>
        <w:rPr>
          <w:rtl/>
        </w:rPr>
      </w:pPr>
      <w:bookmarkStart w:id="130" w:name="ET_yor_4613_26"/>
      <w:r w:rsidRPr="008356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356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8356DA" w:rsidRDefault="008356DA" w:rsidP="008356DA">
      <w:pPr>
        <w:pStyle w:val="KeepWithNext"/>
        <w:rPr>
          <w:rtl/>
        </w:rPr>
      </w:pPr>
    </w:p>
    <w:p w:rsidR="00991BBE" w:rsidRDefault="008356DA" w:rsidP="008356DA">
      <w:pPr>
        <w:rPr>
          <w:rtl/>
        </w:rPr>
      </w:pPr>
      <w:bookmarkStart w:id="131" w:name="_ETM_Q1_1010000"/>
      <w:bookmarkEnd w:id="131"/>
      <w:r>
        <w:rPr>
          <w:rFonts w:hint="cs"/>
          <w:rtl/>
        </w:rPr>
        <w:t xml:space="preserve">בצלאל, </w:t>
      </w:r>
      <w:bookmarkStart w:id="132" w:name="_ETM_Q1_1012000"/>
      <w:bookmarkEnd w:id="132"/>
      <w:r>
        <w:rPr>
          <w:rFonts w:hint="cs"/>
          <w:rtl/>
        </w:rPr>
        <w:t xml:space="preserve">זו לא חקירת עדים כרגע. זו בסך הכול סקירה </w:t>
      </w:r>
      <w:r w:rsidR="00991BBE">
        <w:rPr>
          <w:rFonts w:hint="cs"/>
          <w:rtl/>
        </w:rPr>
        <w:t xml:space="preserve">של </w:t>
      </w:r>
      <w:bookmarkStart w:id="133" w:name="_ETM_Q1_1016000"/>
      <w:bookmarkEnd w:id="133"/>
      <w:r w:rsidR="00991BBE">
        <w:rPr>
          <w:rFonts w:hint="cs"/>
          <w:rtl/>
        </w:rPr>
        <w:t xml:space="preserve">סגן רמ"א. </w:t>
      </w:r>
    </w:p>
    <w:p w:rsidR="00991BBE" w:rsidRDefault="00991BBE" w:rsidP="008356DA">
      <w:pPr>
        <w:rPr>
          <w:rtl/>
        </w:rPr>
      </w:pPr>
      <w:bookmarkStart w:id="134" w:name="_ETM_Q1_1021000"/>
      <w:bookmarkEnd w:id="134"/>
    </w:p>
    <w:p w:rsidR="00991BBE" w:rsidRDefault="00991BBE" w:rsidP="00991BBE">
      <w:pPr>
        <w:pStyle w:val="a4"/>
        <w:keepNext/>
        <w:rPr>
          <w:rtl/>
        </w:rPr>
      </w:pPr>
      <w:bookmarkStart w:id="135" w:name="ET_speaker_5291_27"/>
      <w:r w:rsidRPr="00991BB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91B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991BBE" w:rsidRDefault="00991BBE" w:rsidP="00991BBE">
      <w:pPr>
        <w:pStyle w:val="KeepWithNext"/>
        <w:rPr>
          <w:rtl/>
        </w:rPr>
      </w:pPr>
    </w:p>
    <w:p w:rsidR="00991BBE" w:rsidRDefault="00991BBE" w:rsidP="00991BBE">
      <w:pPr>
        <w:rPr>
          <w:rtl/>
        </w:rPr>
      </w:pPr>
      <w:r>
        <w:rPr>
          <w:rFonts w:hint="cs"/>
          <w:rtl/>
        </w:rPr>
        <w:t xml:space="preserve">הוא לא אמר שום דבר בסקירה. הוא לא </w:t>
      </w:r>
      <w:bookmarkStart w:id="136" w:name="_ETM_Q1_1020000"/>
      <w:bookmarkEnd w:id="136"/>
      <w:r>
        <w:rPr>
          <w:rFonts w:hint="cs"/>
          <w:rtl/>
        </w:rPr>
        <w:t xml:space="preserve">אמר כלום, הוא אמר שהמועצה צריכה להגיש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אבל בעצם </w:t>
      </w:r>
      <w:bookmarkStart w:id="137" w:name="_ETM_Q1_1026000"/>
      <w:bookmarkEnd w:id="137"/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פיקטיבית כי אין לנו מה לדון בה, </w:t>
      </w:r>
      <w:bookmarkStart w:id="138" w:name="_ETM_Q1_1027000"/>
      <w:bookmarkEnd w:id="138"/>
      <w:r>
        <w:rPr>
          <w:rFonts w:hint="cs"/>
          <w:rtl/>
        </w:rPr>
        <w:t xml:space="preserve">כי אין דרך גישה. אז יש החלטת ממשלה, מישהו אמור </w:t>
      </w:r>
      <w:bookmarkStart w:id="139" w:name="_ETM_Q1_1029000"/>
      <w:bookmarkEnd w:id="139"/>
      <w:r>
        <w:rPr>
          <w:rFonts w:hint="cs"/>
          <w:rtl/>
        </w:rPr>
        <w:t xml:space="preserve">לממש אותה. מי שאמור לממש אותה זה אתם,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האזרחי. </w:t>
      </w:r>
      <w:bookmarkStart w:id="140" w:name="_ETM_Q1_1030000"/>
      <w:bookmarkEnd w:id="140"/>
      <w:r>
        <w:rPr>
          <w:rFonts w:hint="cs"/>
          <w:rtl/>
        </w:rPr>
        <w:t xml:space="preserve">תציפו את הבעיות, תעלו אותן למי שצריך לפתור אותן, יועמ"ש </w:t>
      </w:r>
      <w:bookmarkStart w:id="141" w:name="_ETM_Q1_1032000"/>
      <w:bookmarkEnd w:id="141"/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. </w:t>
      </w:r>
    </w:p>
    <w:p w:rsidR="00991BBE" w:rsidRDefault="00991BBE" w:rsidP="00991BBE">
      <w:pPr>
        <w:rPr>
          <w:rtl/>
        </w:rPr>
      </w:pPr>
      <w:bookmarkStart w:id="142" w:name="_ETM_Q1_1036000"/>
      <w:bookmarkEnd w:id="142"/>
    </w:p>
    <w:p w:rsidR="00991BBE" w:rsidRDefault="00991BBE" w:rsidP="00991BBE">
      <w:pPr>
        <w:pStyle w:val="af6"/>
        <w:keepNext/>
        <w:rPr>
          <w:rtl/>
        </w:rPr>
      </w:pPr>
      <w:bookmarkStart w:id="143" w:name="ET_yor_4613_28"/>
      <w:r w:rsidRPr="00991B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91B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991BBE" w:rsidRDefault="00991BBE" w:rsidP="00991BBE">
      <w:pPr>
        <w:pStyle w:val="KeepWithNext"/>
        <w:rPr>
          <w:rtl/>
        </w:rPr>
      </w:pPr>
    </w:p>
    <w:p w:rsidR="00991BBE" w:rsidRDefault="00991BBE" w:rsidP="00991BBE">
      <w:pPr>
        <w:rPr>
          <w:rtl/>
        </w:rPr>
      </w:pPr>
      <w:bookmarkStart w:id="144" w:name="_ETM_Q1_1038000"/>
      <w:bookmarkEnd w:id="144"/>
      <w:r>
        <w:rPr>
          <w:rFonts w:hint="cs"/>
          <w:rtl/>
        </w:rPr>
        <w:t xml:space="preserve">אורי, בבקשה. </w:t>
      </w:r>
    </w:p>
    <w:p w:rsidR="00991BBE" w:rsidRDefault="00991BBE" w:rsidP="00991BBE">
      <w:pPr>
        <w:rPr>
          <w:rtl/>
        </w:rPr>
      </w:pPr>
    </w:p>
    <w:p w:rsidR="00991BBE" w:rsidRDefault="00991BBE" w:rsidP="00991BBE">
      <w:pPr>
        <w:pStyle w:val="af9"/>
        <w:keepNext/>
        <w:rPr>
          <w:rtl/>
        </w:rPr>
      </w:pPr>
      <w:bookmarkStart w:id="145" w:name="ET_guest_852850_29"/>
      <w:r w:rsidRPr="00991BB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991B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991BBE" w:rsidRDefault="00991BBE" w:rsidP="00991BBE">
      <w:pPr>
        <w:pStyle w:val="KeepWithNext"/>
        <w:rPr>
          <w:rtl/>
        </w:rPr>
      </w:pPr>
    </w:p>
    <w:p w:rsidR="00991BBE" w:rsidRDefault="00991BBE" w:rsidP="00991BBE">
      <w:pPr>
        <w:rPr>
          <w:rtl/>
        </w:rPr>
      </w:pPr>
      <w:r>
        <w:rPr>
          <w:rFonts w:hint="cs"/>
          <w:rtl/>
        </w:rPr>
        <w:t xml:space="preserve">הנושא השני זה עניין כוח האדם שהתקבל </w:t>
      </w:r>
      <w:bookmarkStart w:id="146" w:name="_ETM_Q1_1041000"/>
      <w:bookmarkEnd w:id="146"/>
      <w:r>
        <w:rPr>
          <w:rFonts w:hint="cs"/>
          <w:rtl/>
        </w:rPr>
        <w:t xml:space="preserve">בהחלטה. עד לשלב זה לא התקבל ולו אדם אחד למשרה. </w:t>
      </w:r>
      <w:bookmarkStart w:id="147" w:name="_ETM_Q1_1047000"/>
      <w:bookmarkEnd w:id="147"/>
      <w:r>
        <w:rPr>
          <w:rFonts w:hint="cs"/>
          <w:rtl/>
        </w:rPr>
        <w:t xml:space="preserve">אני פניתי כמה פעמים לנציבות שירות המדינה על מנת לקבל </w:t>
      </w:r>
      <w:bookmarkStart w:id="148" w:name="_ETM_Q1_1051000"/>
      <w:bookmarkEnd w:id="148"/>
      <w:r>
        <w:rPr>
          <w:rFonts w:hint="cs"/>
          <w:rtl/>
        </w:rPr>
        <w:t>אישורים לקלוט את כוח האדם. בשלב זה האישורים עדיין לא</w:t>
      </w:r>
      <w:bookmarkStart w:id="149" w:name="_ETM_Q1_1052000"/>
      <w:bookmarkEnd w:id="149"/>
      <w:r>
        <w:rPr>
          <w:rFonts w:hint="cs"/>
          <w:rtl/>
        </w:rPr>
        <w:t xml:space="preserve"> התקבלו, למעט אדוני מר פנחס ולרשטיין. נכון, אף </w:t>
      </w:r>
      <w:bookmarkStart w:id="150" w:name="_ETM_Q1_1064000"/>
      <w:bookmarkEnd w:id="150"/>
      <w:r>
        <w:rPr>
          <w:rFonts w:hint="cs"/>
          <w:rtl/>
        </w:rPr>
        <w:t xml:space="preserve">אדם לא הגיע לטובת המשימה ולא אושר לי על-ידי נציבות </w:t>
      </w:r>
      <w:bookmarkStart w:id="151" w:name="_ETM_Q1_1066000"/>
      <w:bookmarkEnd w:id="151"/>
      <w:r>
        <w:rPr>
          <w:rFonts w:hint="cs"/>
          <w:rtl/>
        </w:rPr>
        <w:t>שירות המדינה בשלב הזה לקלוט אנשים לטובת המשימה כ</w:t>
      </w:r>
      <w:bookmarkStart w:id="152" w:name="_ETM_Q1_1071000"/>
      <w:bookmarkEnd w:id="152"/>
      <w:r>
        <w:rPr>
          <w:rFonts w:hint="cs"/>
          <w:rtl/>
        </w:rPr>
        <w:t xml:space="preserve">פי שאני ביקשתי. </w:t>
      </w:r>
    </w:p>
    <w:p w:rsidR="00991BBE" w:rsidRDefault="00991BBE" w:rsidP="00991BBE">
      <w:pPr>
        <w:rPr>
          <w:rtl/>
        </w:rPr>
      </w:pPr>
      <w:bookmarkStart w:id="153" w:name="_ETM_Q1_1056000"/>
      <w:bookmarkEnd w:id="153"/>
    </w:p>
    <w:p w:rsidR="00991BBE" w:rsidRDefault="00991BBE" w:rsidP="00991BBE">
      <w:pPr>
        <w:pStyle w:val="af6"/>
        <w:keepNext/>
        <w:rPr>
          <w:rtl/>
        </w:rPr>
      </w:pPr>
      <w:bookmarkStart w:id="154" w:name="ET_yor_4613_30"/>
      <w:r w:rsidRPr="00991B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91B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:rsidR="00991BBE" w:rsidRDefault="00991BBE" w:rsidP="00991BBE">
      <w:pPr>
        <w:pStyle w:val="KeepWithNext"/>
        <w:rPr>
          <w:rtl/>
        </w:rPr>
      </w:pPr>
    </w:p>
    <w:p w:rsidR="00991BBE" w:rsidRDefault="00991BBE" w:rsidP="00991BBE">
      <w:pPr>
        <w:rPr>
          <w:rtl/>
        </w:rPr>
      </w:pPr>
      <w:bookmarkStart w:id="155" w:name="_ETM_Q1_1057000"/>
      <w:bookmarkEnd w:id="155"/>
      <w:r>
        <w:rPr>
          <w:rtl/>
        </w:rPr>
        <w:t xml:space="preserve"> </w:t>
      </w:r>
      <w:r>
        <w:rPr>
          <w:rFonts w:hint="cs"/>
          <w:rtl/>
        </w:rPr>
        <w:t xml:space="preserve">אנחנו קיבלנו בהתכתבות נדמה או, או בעדכון, </w:t>
      </w:r>
      <w:bookmarkStart w:id="156" w:name="_ETM_Q1_1081000"/>
      <w:bookmarkEnd w:id="156"/>
      <w:r>
        <w:rPr>
          <w:rFonts w:hint="cs"/>
          <w:rtl/>
        </w:rPr>
        <w:t xml:space="preserve">שחמישה תקנים הוקצו, ארבעה לכם ואחד ליועמ"ש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. </w:t>
      </w:r>
    </w:p>
    <w:p w:rsidR="00991BBE" w:rsidRDefault="00991BBE" w:rsidP="00991BBE">
      <w:pPr>
        <w:rPr>
          <w:rtl/>
        </w:rPr>
      </w:pPr>
      <w:bookmarkStart w:id="157" w:name="_ETM_Q1_1096000"/>
      <w:bookmarkEnd w:id="157"/>
    </w:p>
    <w:p w:rsidR="00991BBE" w:rsidRDefault="00991BBE" w:rsidP="00991BBE">
      <w:pPr>
        <w:pStyle w:val="af9"/>
        <w:keepNext/>
        <w:rPr>
          <w:rtl/>
        </w:rPr>
      </w:pPr>
      <w:bookmarkStart w:id="158" w:name="ET_guest_852850_31"/>
      <w:r w:rsidRPr="00991BB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991B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"/>
    </w:p>
    <w:p w:rsidR="00991BBE" w:rsidRDefault="00991BBE" w:rsidP="00991BBE">
      <w:pPr>
        <w:pStyle w:val="KeepWithNext"/>
        <w:rPr>
          <w:rtl/>
        </w:rPr>
      </w:pPr>
    </w:p>
    <w:p w:rsidR="00991BBE" w:rsidRDefault="00991BBE" w:rsidP="00991BBE">
      <w:pPr>
        <w:rPr>
          <w:rtl/>
        </w:rPr>
      </w:pPr>
      <w:r>
        <w:rPr>
          <w:rFonts w:hint="cs"/>
          <w:rtl/>
        </w:rPr>
        <w:t xml:space="preserve">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באמצעות משרד הביטחון. תקן צבאי, שבשלב זה טרם אויש. </w:t>
      </w:r>
      <w:bookmarkStart w:id="159" w:name="_ETM_Q1_1098000"/>
      <w:bookmarkEnd w:id="159"/>
    </w:p>
    <w:p w:rsidR="00991BBE" w:rsidRDefault="00991BBE" w:rsidP="00991BBE">
      <w:pPr>
        <w:rPr>
          <w:rtl/>
        </w:rPr>
      </w:pPr>
    </w:p>
    <w:p w:rsidR="00991BBE" w:rsidRDefault="00991BBE" w:rsidP="00991BBE">
      <w:pPr>
        <w:pStyle w:val="af6"/>
        <w:keepNext/>
        <w:rPr>
          <w:rtl/>
        </w:rPr>
      </w:pPr>
      <w:bookmarkStart w:id="160" w:name="ET_yor_4613_32"/>
      <w:r w:rsidRPr="00991B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91B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991BBE" w:rsidRDefault="00991BBE" w:rsidP="00991BBE">
      <w:pPr>
        <w:pStyle w:val="KeepWithNext"/>
        <w:rPr>
          <w:rtl/>
        </w:rPr>
      </w:pPr>
    </w:p>
    <w:p w:rsidR="00991BBE" w:rsidRDefault="00991BBE" w:rsidP="00991BBE">
      <w:pPr>
        <w:rPr>
          <w:rtl/>
        </w:rPr>
      </w:pPr>
      <w:r>
        <w:rPr>
          <w:rFonts w:hint="cs"/>
          <w:rtl/>
        </w:rPr>
        <w:t>וארבעת התקנים?</w:t>
      </w:r>
    </w:p>
    <w:p w:rsidR="00991BBE" w:rsidRDefault="00991BBE" w:rsidP="00991BBE">
      <w:pPr>
        <w:rPr>
          <w:rtl/>
        </w:rPr>
      </w:pPr>
      <w:bookmarkStart w:id="161" w:name="_ETM_Q1_1102000"/>
      <w:bookmarkEnd w:id="161"/>
    </w:p>
    <w:p w:rsidR="00991BBE" w:rsidRDefault="00991BBE" w:rsidP="00991BBE">
      <w:pPr>
        <w:pStyle w:val="af9"/>
        <w:keepNext/>
        <w:rPr>
          <w:rtl/>
        </w:rPr>
      </w:pPr>
      <w:bookmarkStart w:id="162" w:name="ET_guest_852850_33"/>
      <w:r w:rsidRPr="00991BB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991B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991BBE" w:rsidRDefault="00991BBE" w:rsidP="00991BBE">
      <w:pPr>
        <w:pStyle w:val="KeepWithNext"/>
        <w:rPr>
          <w:rtl/>
        </w:rPr>
      </w:pPr>
    </w:p>
    <w:p w:rsidR="00D64C26" w:rsidRDefault="00991BBE" w:rsidP="00991BBE">
      <w:pPr>
        <w:rPr>
          <w:rtl/>
        </w:rPr>
      </w:pPr>
      <w:bookmarkStart w:id="163" w:name="_ETM_Q1_1103000"/>
      <w:bookmarkEnd w:id="163"/>
      <w:r>
        <w:rPr>
          <w:rFonts w:hint="cs"/>
          <w:rtl/>
        </w:rPr>
        <w:t xml:space="preserve">גם כן, כמו שציינתי, ממתין לאישור של נציבות שירות </w:t>
      </w:r>
      <w:bookmarkStart w:id="164" w:name="_ETM_Q1_1107000"/>
      <w:bookmarkEnd w:id="164"/>
      <w:r>
        <w:rPr>
          <w:rFonts w:hint="cs"/>
          <w:rtl/>
        </w:rPr>
        <w:t xml:space="preserve">המדינה. פניתי כמה פעמים, גם בסיוע של מר ולרשטיין, </w:t>
      </w:r>
      <w:bookmarkStart w:id="165" w:name="_ETM_Q1_1113000"/>
      <w:bookmarkEnd w:id="165"/>
      <w:r>
        <w:rPr>
          <w:rFonts w:hint="cs"/>
          <w:rtl/>
        </w:rPr>
        <w:t xml:space="preserve">לנציב שירות המדינה, מה שנקרא ועדת השירות, על מנת לאפשר </w:t>
      </w:r>
      <w:bookmarkStart w:id="166" w:name="_ETM_Q1_1117000"/>
      <w:bookmarkEnd w:id="166"/>
      <w:r>
        <w:rPr>
          <w:rFonts w:hint="cs"/>
          <w:rtl/>
        </w:rPr>
        <w:t xml:space="preserve">לי לקלוט את האנשים. אני מזכיר, האנשים מגיעים </w:t>
      </w:r>
      <w:bookmarkStart w:id="167" w:name="_ETM_Q1_1118000"/>
      <w:bookmarkEnd w:id="167"/>
      <w:r w:rsidR="00D64C26">
        <w:rPr>
          <w:rFonts w:hint="cs"/>
          <w:rtl/>
        </w:rPr>
        <w:t xml:space="preserve">בתנאים מאוד בעייתיים ומגיעים לתקופה של שלוש שנים בלבד. ביום </w:t>
      </w:r>
      <w:bookmarkStart w:id="168" w:name="_ETM_Q1_1130000"/>
      <w:bookmarkEnd w:id="168"/>
      <w:r w:rsidR="00D64C26">
        <w:rPr>
          <w:rFonts w:hint="cs"/>
          <w:rtl/>
        </w:rPr>
        <w:t xml:space="preserve">שיאשרו לי להתחיל לאתר אותם. </w:t>
      </w:r>
    </w:p>
    <w:p w:rsidR="00D64C26" w:rsidRDefault="00D64C26" w:rsidP="00991BBE">
      <w:pPr>
        <w:rPr>
          <w:rtl/>
        </w:rPr>
      </w:pPr>
    </w:p>
    <w:p w:rsidR="00D64C26" w:rsidRDefault="00D64C26" w:rsidP="00D64C26">
      <w:pPr>
        <w:pStyle w:val="a4"/>
        <w:keepNext/>
        <w:rPr>
          <w:rtl/>
        </w:rPr>
      </w:pPr>
      <w:bookmarkStart w:id="169" w:name="ET_speaker_5291_34"/>
      <w:r w:rsidRPr="00D64C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64C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D64C26" w:rsidRDefault="00D64C26" w:rsidP="00D64C26">
      <w:pPr>
        <w:pStyle w:val="KeepWithNext"/>
        <w:rPr>
          <w:rtl/>
        </w:rPr>
      </w:pPr>
    </w:p>
    <w:p w:rsidR="00D64C26" w:rsidRDefault="00D64C26" w:rsidP="00D64C26">
      <w:pPr>
        <w:rPr>
          <w:rtl/>
        </w:rPr>
      </w:pPr>
      <w:r>
        <w:rPr>
          <w:rFonts w:hint="cs"/>
          <w:rtl/>
        </w:rPr>
        <w:t>אתה מאתר אותם או פנחס?</w:t>
      </w:r>
    </w:p>
    <w:p w:rsidR="00D64C26" w:rsidRDefault="00D64C26" w:rsidP="00D64C26">
      <w:pPr>
        <w:rPr>
          <w:rtl/>
        </w:rPr>
      </w:pPr>
      <w:bookmarkStart w:id="170" w:name="_ETM_Q1_1133000"/>
      <w:bookmarkEnd w:id="170"/>
    </w:p>
    <w:p w:rsidR="00D64C26" w:rsidRDefault="00D64C26" w:rsidP="00D64C26">
      <w:pPr>
        <w:pStyle w:val="af9"/>
        <w:keepNext/>
        <w:rPr>
          <w:rtl/>
        </w:rPr>
      </w:pPr>
      <w:bookmarkStart w:id="171" w:name="ET_guest_852850_35"/>
      <w:r w:rsidRPr="00D64C2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D64C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D64C26" w:rsidRDefault="00D64C26" w:rsidP="00D64C26">
      <w:pPr>
        <w:pStyle w:val="KeepWithNext"/>
        <w:rPr>
          <w:rtl/>
        </w:rPr>
      </w:pPr>
    </w:p>
    <w:p w:rsidR="00D64C26" w:rsidRDefault="00D64C26" w:rsidP="00D64C26">
      <w:pPr>
        <w:rPr>
          <w:rtl/>
        </w:rPr>
      </w:pPr>
      <w:bookmarkStart w:id="172" w:name="_ETM_Q1_1134000"/>
      <w:bookmarkEnd w:id="172"/>
      <w:r>
        <w:rPr>
          <w:rFonts w:hint="cs"/>
          <w:rtl/>
        </w:rPr>
        <w:t xml:space="preserve">אני. </w:t>
      </w:r>
    </w:p>
    <w:p w:rsidR="00D64C26" w:rsidRDefault="00D64C26" w:rsidP="00D64C26">
      <w:pPr>
        <w:rPr>
          <w:rtl/>
        </w:rPr>
      </w:pPr>
    </w:p>
    <w:p w:rsidR="00D64C26" w:rsidRDefault="00D64C26" w:rsidP="00D64C26">
      <w:pPr>
        <w:pStyle w:val="a4"/>
        <w:keepNext/>
        <w:rPr>
          <w:rtl/>
        </w:rPr>
      </w:pPr>
      <w:bookmarkStart w:id="173" w:name="ET_speaker_5291_36"/>
      <w:r w:rsidRPr="00D64C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64C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D64C26" w:rsidRDefault="00D64C26" w:rsidP="00D64C26">
      <w:pPr>
        <w:pStyle w:val="KeepWithNext"/>
        <w:rPr>
          <w:rtl/>
        </w:rPr>
      </w:pPr>
    </w:p>
    <w:p w:rsidR="00D64C26" w:rsidRDefault="00D64C26" w:rsidP="00D64C26">
      <w:pPr>
        <w:rPr>
          <w:rtl/>
        </w:rPr>
      </w:pPr>
      <w:r>
        <w:rPr>
          <w:rFonts w:hint="cs"/>
          <w:rtl/>
        </w:rPr>
        <w:t>את כולם?</w:t>
      </w:r>
    </w:p>
    <w:p w:rsidR="00D64C26" w:rsidRDefault="00D64C26" w:rsidP="00D64C26">
      <w:pPr>
        <w:rPr>
          <w:rtl/>
        </w:rPr>
      </w:pPr>
      <w:bookmarkStart w:id="174" w:name="_ETM_Q1_1135000"/>
      <w:bookmarkEnd w:id="174"/>
    </w:p>
    <w:p w:rsidR="00D64C26" w:rsidRDefault="00D64C26" w:rsidP="00D64C26">
      <w:pPr>
        <w:pStyle w:val="af9"/>
        <w:keepNext/>
        <w:rPr>
          <w:rtl/>
        </w:rPr>
      </w:pPr>
      <w:bookmarkStart w:id="175" w:name="ET_guest_852850_37"/>
      <w:r w:rsidRPr="00D64C2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D64C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D64C26" w:rsidRDefault="00D64C26" w:rsidP="00D64C26">
      <w:pPr>
        <w:pStyle w:val="KeepWithNext"/>
        <w:rPr>
          <w:rtl/>
        </w:rPr>
      </w:pPr>
    </w:p>
    <w:p w:rsidR="00D64C26" w:rsidRDefault="00D64C26" w:rsidP="00D64C26">
      <w:pPr>
        <w:rPr>
          <w:rtl/>
        </w:rPr>
      </w:pPr>
      <w:r>
        <w:rPr>
          <w:rFonts w:hint="cs"/>
          <w:rtl/>
        </w:rPr>
        <w:t>בתקווה.</w:t>
      </w:r>
    </w:p>
    <w:p w:rsidR="00D64C26" w:rsidRDefault="00D64C26" w:rsidP="00D64C26">
      <w:pPr>
        <w:rPr>
          <w:rtl/>
        </w:rPr>
      </w:pPr>
      <w:bookmarkStart w:id="176" w:name="_ETM_Q1_1141000"/>
      <w:bookmarkEnd w:id="176"/>
    </w:p>
    <w:p w:rsidR="00D64C26" w:rsidRDefault="00D64C26" w:rsidP="00D64C26">
      <w:pPr>
        <w:pStyle w:val="a4"/>
        <w:keepNext/>
        <w:rPr>
          <w:rtl/>
        </w:rPr>
      </w:pPr>
      <w:bookmarkStart w:id="177" w:name="ET_speaker_5291_38"/>
      <w:r w:rsidRPr="00D64C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64C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"/>
    </w:p>
    <w:p w:rsidR="00D64C26" w:rsidRDefault="00D64C26" w:rsidP="00D64C26">
      <w:pPr>
        <w:pStyle w:val="KeepWithNext"/>
        <w:rPr>
          <w:rtl/>
        </w:rPr>
      </w:pPr>
    </w:p>
    <w:p w:rsidR="00D64C26" w:rsidRDefault="00D64C26" w:rsidP="00D64C26">
      <w:pPr>
        <w:rPr>
          <w:rtl/>
        </w:rPr>
      </w:pPr>
      <w:bookmarkStart w:id="178" w:name="_ETM_Q1_1137000"/>
      <w:bookmarkEnd w:id="178"/>
      <w:r>
        <w:rPr>
          <w:rFonts w:hint="cs"/>
          <w:rtl/>
        </w:rPr>
        <w:t>כמה אצלך יש?</w:t>
      </w:r>
    </w:p>
    <w:p w:rsidR="00D64C26" w:rsidRDefault="00D64C26" w:rsidP="00D64C26">
      <w:pPr>
        <w:rPr>
          <w:rtl/>
        </w:rPr>
      </w:pPr>
      <w:bookmarkStart w:id="179" w:name="_ETM_Q1_1140000"/>
      <w:bookmarkEnd w:id="179"/>
    </w:p>
    <w:p w:rsidR="00D64C26" w:rsidRDefault="00D64C26" w:rsidP="00D64C26">
      <w:pPr>
        <w:pStyle w:val="af9"/>
        <w:keepNext/>
        <w:rPr>
          <w:rtl/>
        </w:rPr>
      </w:pPr>
      <w:bookmarkStart w:id="180" w:name="ET_guest_852850_39"/>
      <w:r w:rsidRPr="00D64C2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D64C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"/>
    </w:p>
    <w:p w:rsidR="00D64C26" w:rsidRDefault="00D64C26" w:rsidP="00D64C26">
      <w:pPr>
        <w:pStyle w:val="KeepWithNext"/>
        <w:rPr>
          <w:rtl/>
        </w:rPr>
      </w:pPr>
    </w:p>
    <w:p w:rsidR="00D64C26" w:rsidRDefault="00D64C26" w:rsidP="00D64C26">
      <w:pPr>
        <w:rPr>
          <w:rtl/>
        </w:rPr>
      </w:pPr>
      <w:bookmarkStart w:id="181" w:name="_ETM_Q1_1142000"/>
      <w:bookmarkEnd w:id="181"/>
      <w:r>
        <w:rPr>
          <w:rFonts w:hint="cs"/>
          <w:rtl/>
        </w:rPr>
        <w:t>ארבעה.</w:t>
      </w:r>
    </w:p>
    <w:p w:rsidR="00D64C26" w:rsidRDefault="00D64C26" w:rsidP="00D64C26">
      <w:pPr>
        <w:rPr>
          <w:rtl/>
        </w:rPr>
      </w:pPr>
      <w:bookmarkStart w:id="182" w:name="_ETM_Q1_1144000"/>
      <w:bookmarkEnd w:id="182"/>
    </w:p>
    <w:p w:rsidR="00D64C26" w:rsidRDefault="00D64C26" w:rsidP="00D64C26">
      <w:pPr>
        <w:pStyle w:val="af6"/>
        <w:keepNext/>
        <w:rPr>
          <w:rtl/>
        </w:rPr>
      </w:pPr>
      <w:bookmarkStart w:id="183" w:name="ET_yor_4613_40"/>
      <w:r w:rsidRPr="00D64C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64C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D64C26" w:rsidRDefault="00D64C26" w:rsidP="00D64C26">
      <w:pPr>
        <w:pStyle w:val="KeepWithNext"/>
        <w:rPr>
          <w:rtl/>
        </w:rPr>
      </w:pPr>
    </w:p>
    <w:p w:rsidR="00D64C26" w:rsidRDefault="00D64C26" w:rsidP="00D64C26">
      <w:pPr>
        <w:rPr>
          <w:rtl/>
        </w:rPr>
      </w:pPr>
      <w:r>
        <w:rPr>
          <w:rFonts w:hint="cs"/>
          <w:rtl/>
        </w:rPr>
        <w:t>ואחד אצל היועץ המשפטי של יהודה ושומרון?</w:t>
      </w:r>
    </w:p>
    <w:p w:rsidR="00D64C26" w:rsidRDefault="00D64C26" w:rsidP="00D64C26">
      <w:pPr>
        <w:rPr>
          <w:rtl/>
        </w:rPr>
      </w:pPr>
      <w:bookmarkStart w:id="184" w:name="_ETM_Q1_1145000"/>
      <w:bookmarkEnd w:id="184"/>
    </w:p>
    <w:p w:rsidR="00D64C26" w:rsidRDefault="00D64C26" w:rsidP="00D64C26">
      <w:pPr>
        <w:pStyle w:val="af9"/>
        <w:keepNext/>
        <w:rPr>
          <w:rtl/>
        </w:rPr>
      </w:pPr>
      <w:bookmarkStart w:id="185" w:name="ET_guest_852850_41"/>
      <w:r w:rsidRPr="00D64C2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D64C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"/>
    </w:p>
    <w:p w:rsidR="00D64C26" w:rsidRDefault="00D64C26" w:rsidP="00D64C26">
      <w:pPr>
        <w:pStyle w:val="KeepWithNext"/>
        <w:rPr>
          <w:rtl/>
        </w:rPr>
      </w:pPr>
    </w:p>
    <w:p w:rsidR="00D64C26" w:rsidRDefault="00D64C26" w:rsidP="00D64C26">
      <w:pPr>
        <w:rPr>
          <w:rtl/>
        </w:rPr>
      </w:pPr>
      <w:r>
        <w:rPr>
          <w:rFonts w:hint="cs"/>
          <w:rtl/>
        </w:rPr>
        <w:t xml:space="preserve">נכון מאוד. </w:t>
      </w:r>
    </w:p>
    <w:p w:rsidR="00D64C26" w:rsidRDefault="00D64C26" w:rsidP="00D64C26">
      <w:pPr>
        <w:rPr>
          <w:rtl/>
        </w:rPr>
      </w:pPr>
    </w:p>
    <w:p w:rsidR="00D64C26" w:rsidRDefault="00D64C26" w:rsidP="00D64C26">
      <w:pPr>
        <w:pStyle w:val="a4"/>
        <w:keepNext/>
        <w:rPr>
          <w:rtl/>
        </w:rPr>
      </w:pPr>
      <w:bookmarkStart w:id="186" w:name="ET_speaker_5291_42"/>
      <w:r w:rsidRPr="00D64C2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64C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D64C26" w:rsidRDefault="00D64C26" w:rsidP="00D64C26">
      <w:pPr>
        <w:pStyle w:val="KeepWithNext"/>
        <w:rPr>
          <w:rtl/>
        </w:rPr>
      </w:pPr>
    </w:p>
    <w:p w:rsidR="00D64C26" w:rsidRDefault="00D64C26" w:rsidP="00D64C26">
      <w:pPr>
        <w:rPr>
          <w:rtl/>
        </w:rPr>
      </w:pPr>
      <w:r>
        <w:rPr>
          <w:rFonts w:hint="cs"/>
          <w:rtl/>
        </w:rPr>
        <w:t>זה בנוסף לארבעה?</w:t>
      </w:r>
    </w:p>
    <w:p w:rsidR="00D64C26" w:rsidRDefault="00D64C26" w:rsidP="00D64C26">
      <w:pPr>
        <w:rPr>
          <w:rtl/>
        </w:rPr>
      </w:pPr>
      <w:bookmarkStart w:id="187" w:name="_ETM_Q1_1148000"/>
      <w:bookmarkEnd w:id="187"/>
    </w:p>
    <w:p w:rsidR="00D64C26" w:rsidRDefault="00D64C26" w:rsidP="00D64C26">
      <w:pPr>
        <w:pStyle w:val="af6"/>
        <w:keepNext/>
        <w:rPr>
          <w:rtl/>
        </w:rPr>
      </w:pPr>
      <w:bookmarkStart w:id="188" w:name="ET_yor_4613_43"/>
      <w:r w:rsidRPr="00D64C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64C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D64C26" w:rsidRDefault="00D64C26" w:rsidP="00D64C26">
      <w:pPr>
        <w:pStyle w:val="KeepWithNext"/>
        <w:rPr>
          <w:rtl/>
        </w:rPr>
      </w:pPr>
    </w:p>
    <w:p w:rsidR="00D64C26" w:rsidRDefault="00D64C26" w:rsidP="00D64C26">
      <w:pPr>
        <w:rPr>
          <w:rtl/>
        </w:rPr>
      </w:pPr>
      <w:bookmarkStart w:id="189" w:name="_ETM_Q1_1149000"/>
      <w:bookmarkEnd w:id="189"/>
      <w:r>
        <w:rPr>
          <w:rFonts w:hint="cs"/>
          <w:rtl/>
        </w:rPr>
        <w:t>כן. כמה זמן זה נמצא על המדוכה?</w:t>
      </w:r>
    </w:p>
    <w:p w:rsidR="00D64C26" w:rsidRDefault="00D64C26" w:rsidP="00D64C26">
      <w:pPr>
        <w:rPr>
          <w:rtl/>
        </w:rPr>
      </w:pPr>
      <w:bookmarkStart w:id="190" w:name="_ETM_Q1_1160000"/>
      <w:bookmarkEnd w:id="190"/>
    </w:p>
    <w:p w:rsidR="00D64C26" w:rsidRDefault="00D64C26" w:rsidP="00D64C26">
      <w:pPr>
        <w:pStyle w:val="af9"/>
        <w:keepNext/>
        <w:rPr>
          <w:rtl/>
        </w:rPr>
      </w:pPr>
      <w:bookmarkStart w:id="191" w:name="ET_guest_852850_44"/>
      <w:r w:rsidRPr="00D64C2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D64C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D64C26" w:rsidRDefault="00D64C26" w:rsidP="00D64C26">
      <w:pPr>
        <w:pStyle w:val="KeepWithNext"/>
        <w:rPr>
          <w:rtl/>
        </w:rPr>
      </w:pPr>
    </w:p>
    <w:p w:rsidR="00DA2470" w:rsidRDefault="00D64C26" w:rsidP="00D64C26">
      <w:pPr>
        <w:rPr>
          <w:rtl/>
        </w:rPr>
      </w:pPr>
      <w:bookmarkStart w:id="192" w:name="_ETM_Q1_1156000"/>
      <w:bookmarkEnd w:id="192"/>
      <w:r>
        <w:rPr>
          <w:rFonts w:hint="cs"/>
          <w:rtl/>
        </w:rPr>
        <w:t xml:space="preserve">מספר </w:t>
      </w:r>
      <w:bookmarkStart w:id="193" w:name="_ETM_Q1_1158000"/>
      <w:bookmarkEnd w:id="193"/>
      <w:r>
        <w:rPr>
          <w:rFonts w:hint="cs"/>
          <w:rtl/>
        </w:rPr>
        <w:t xml:space="preserve">חודשים. </w:t>
      </w:r>
    </w:p>
    <w:p w:rsidR="00DA2470" w:rsidRDefault="00DA2470" w:rsidP="00D64C26">
      <w:pPr>
        <w:rPr>
          <w:rtl/>
        </w:rPr>
      </w:pPr>
      <w:bookmarkStart w:id="194" w:name="_ETM_Q1_1166000"/>
      <w:bookmarkEnd w:id="194"/>
    </w:p>
    <w:p w:rsidR="00DA2470" w:rsidRDefault="00DA2470" w:rsidP="00DA2470">
      <w:pPr>
        <w:pStyle w:val="a4"/>
        <w:keepNext/>
        <w:rPr>
          <w:rtl/>
        </w:rPr>
      </w:pPr>
      <w:bookmarkStart w:id="195" w:name="ET_speaker_5291_45"/>
      <w:r w:rsidRPr="00DA247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A24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DA2470" w:rsidRDefault="00DA2470" w:rsidP="00DA2470">
      <w:pPr>
        <w:pStyle w:val="KeepWithNext"/>
        <w:rPr>
          <w:rtl/>
        </w:rPr>
      </w:pPr>
    </w:p>
    <w:p w:rsidR="00DA2470" w:rsidRDefault="00DA2470" w:rsidP="00DA2470">
      <w:pPr>
        <w:rPr>
          <w:rtl/>
        </w:rPr>
      </w:pPr>
      <w:r>
        <w:rPr>
          <w:rFonts w:hint="cs"/>
          <w:rtl/>
        </w:rPr>
        <w:t xml:space="preserve">החלטת הקבינט התקבלה לפני פסח, לפני שנה. </w:t>
      </w:r>
    </w:p>
    <w:p w:rsidR="00DA2470" w:rsidRDefault="00DA2470" w:rsidP="00DA2470">
      <w:pPr>
        <w:pStyle w:val="af6"/>
        <w:keepNext/>
        <w:rPr>
          <w:rtl/>
        </w:rPr>
      </w:pPr>
      <w:bookmarkStart w:id="196" w:name="_ETM_Q1_1167000"/>
      <w:bookmarkStart w:id="197" w:name="ET_yor_4613_46"/>
      <w:bookmarkEnd w:id="196"/>
      <w:r w:rsidRPr="00DA2470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A24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DA2470" w:rsidRDefault="00DA2470" w:rsidP="00DA2470">
      <w:pPr>
        <w:pStyle w:val="KeepWithNext"/>
        <w:rPr>
          <w:rtl/>
        </w:rPr>
      </w:pPr>
    </w:p>
    <w:p w:rsidR="00DA2470" w:rsidRDefault="00DA2470" w:rsidP="00DA2470">
      <w:pPr>
        <w:rPr>
          <w:rtl/>
        </w:rPr>
      </w:pPr>
      <w:bookmarkStart w:id="198" w:name="_ETM_Q1_1168000"/>
      <w:bookmarkEnd w:id="198"/>
      <w:r>
        <w:rPr>
          <w:rFonts w:hint="cs"/>
          <w:rtl/>
        </w:rPr>
        <w:t xml:space="preserve">לא, </w:t>
      </w:r>
      <w:bookmarkStart w:id="199" w:name="_ETM_Q1_1169000"/>
      <w:bookmarkEnd w:id="199"/>
      <w:r>
        <w:rPr>
          <w:rFonts w:hint="cs"/>
          <w:rtl/>
        </w:rPr>
        <w:t xml:space="preserve">הדיון היה אחרי זה. הדיון היה במאי. </w:t>
      </w:r>
    </w:p>
    <w:p w:rsidR="00DA2470" w:rsidRDefault="00DA2470" w:rsidP="00DA2470">
      <w:pPr>
        <w:rPr>
          <w:rtl/>
        </w:rPr>
      </w:pPr>
      <w:bookmarkStart w:id="200" w:name="_ETM_Q1_1174000"/>
      <w:bookmarkEnd w:id="200"/>
    </w:p>
    <w:p w:rsidR="00DA2470" w:rsidRDefault="00DA2470" w:rsidP="00DA2470">
      <w:pPr>
        <w:pStyle w:val="a4"/>
        <w:keepNext/>
        <w:rPr>
          <w:rtl/>
        </w:rPr>
      </w:pPr>
      <w:bookmarkStart w:id="201" w:name="ET_speaker_5291_47"/>
      <w:r w:rsidRPr="00DA247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A24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DA2470" w:rsidRDefault="00DA2470" w:rsidP="00DA2470">
      <w:pPr>
        <w:pStyle w:val="KeepWithNext"/>
        <w:rPr>
          <w:rtl/>
        </w:rPr>
      </w:pPr>
    </w:p>
    <w:p w:rsidR="00DA2470" w:rsidRDefault="00DA2470" w:rsidP="00DA2470">
      <w:pPr>
        <w:rPr>
          <w:rtl/>
        </w:rPr>
      </w:pPr>
      <w:r>
        <w:rPr>
          <w:rFonts w:hint="cs"/>
          <w:rtl/>
        </w:rPr>
        <w:t>החלטת הממשלה ה</w:t>
      </w:r>
      <w:bookmarkStart w:id="202" w:name="_ETM_Q1_1171000"/>
      <w:bookmarkEnd w:id="202"/>
      <w:r>
        <w:rPr>
          <w:rFonts w:hint="cs"/>
          <w:rtl/>
        </w:rPr>
        <w:t xml:space="preserve">מדוברת, אותה החלטת קבינט, התקבלה לפני פסח תשע"ח. </w:t>
      </w:r>
      <w:bookmarkStart w:id="203" w:name="_ETM_Q1_1180000"/>
      <w:bookmarkEnd w:id="203"/>
    </w:p>
    <w:p w:rsidR="00DA2470" w:rsidRDefault="00DA2470" w:rsidP="00DA2470">
      <w:pPr>
        <w:rPr>
          <w:rtl/>
        </w:rPr>
      </w:pPr>
      <w:bookmarkStart w:id="204" w:name="_ETM_Q1_1181000"/>
      <w:bookmarkEnd w:id="204"/>
    </w:p>
    <w:p w:rsidR="00DA2470" w:rsidRDefault="00DA2470" w:rsidP="00DA2470">
      <w:pPr>
        <w:pStyle w:val="af6"/>
        <w:keepNext/>
        <w:rPr>
          <w:rtl/>
        </w:rPr>
      </w:pPr>
      <w:bookmarkStart w:id="205" w:name="ET_yor_4613_48"/>
      <w:r w:rsidRPr="00DA24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A24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DA2470" w:rsidRDefault="00DA2470" w:rsidP="00DA2470">
      <w:pPr>
        <w:pStyle w:val="KeepWithNext"/>
        <w:rPr>
          <w:rtl/>
        </w:rPr>
      </w:pPr>
    </w:p>
    <w:p w:rsidR="00B9660E" w:rsidRDefault="00DA2470" w:rsidP="00DA2470">
      <w:pPr>
        <w:rPr>
          <w:rtl/>
        </w:rPr>
      </w:pPr>
      <w:bookmarkStart w:id="206" w:name="_ETM_Q1_1182000"/>
      <w:bookmarkEnd w:id="206"/>
      <w:r>
        <w:rPr>
          <w:rFonts w:hint="cs"/>
          <w:rtl/>
        </w:rPr>
        <w:t xml:space="preserve">רק כדי להבין, הם באים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האזרחי לשלוש </w:t>
      </w:r>
      <w:r w:rsidR="00B9660E">
        <w:rPr>
          <w:rFonts w:hint="cs"/>
          <w:rtl/>
        </w:rPr>
        <w:t>שנים?</w:t>
      </w:r>
    </w:p>
    <w:p w:rsidR="00B9660E" w:rsidRDefault="00B9660E" w:rsidP="00DA2470">
      <w:pPr>
        <w:rPr>
          <w:rtl/>
        </w:rPr>
      </w:pPr>
      <w:bookmarkStart w:id="207" w:name="_ETM_Q1_1189000"/>
      <w:bookmarkEnd w:id="207"/>
    </w:p>
    <w:p w:rsidR="00B9660E" w:rsidRDefault="00B9660E" w:rsidP="00B9660E">
      <w:pPr>
        <w:pStyle w:val="af9"/>
        <w:keepNext/>
        <w:rPr>
          <w:rtl/>
        </w:rPr>
      </w:pPr>
      <w:bookmarkStart w:id="208" w:name="ET_guest_852850_49"/>
      <w:r w:rsidRPr="00B9660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מנדס</w:t>
      </w:r>
      <w:proofErr w:type="spellEnd"/>
      <w:r>
        <w:rPr>
          <w:rtl/>
        </w:rPr>
        <w:t>:</w:t>
      </w:r>
      <w:r w:rsidRPr="00B966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B9660E" w:rsidRDefault="00B9660E" w:rsidP="00B9660E">
      <w:pPr>
        <w:pStyle w:val="KeepWithNext"/>
        <w:rPr>
          <w:rtl/>
        </w:rPr>
      </w:pPr>
    </w:p>
    <w:p w:rsidR="00A20508" w:rsidRDefault="00B9660E" w:rsidP="00473F04">
      <w:pPr>
        <w:rPr>
          <w:rtl/>
        </w:rPr>
      </w:pPr>
      <w:r>
        <w:rPr>
          <w:rFonts w:hint="cs"/>
          <w:rtl/>
        </w:rPr>
        <w:t xml:space="preserve">נכון מאוד. </w:t>
      </w:r>
      <w:bookmarkStart w:id="209" w:name="_ETM_Q1_1185000"/>
      <w:bookmarkEnd w:id="209"/>
      <w:r>
        <w:rPr>
          <w:rFonts w:hint="cs"/>
          <w:rtl/>
        </w:rPr>
        <w:t xml:space="preserve">הם אמורים, ברגע שהם ייקלטו וייכנסו לעבודה, לעבור תהליך </w:t>
      </w:r>
      <w:bookmarkStart w:id="210" w:name="_ETM_Q1_1195000"/>
      <w:bookmarkEnd w:id="210"/>
      <w:r>
        <w:rPr>
          <w:rFonts w:hint="cs"/>
          <w:rtl/>
        </w:rPr>
        <w:t xml:space="preserve">הכשרה בצוות לבירור מעמד מקרקעין, שנמצא תחת יחידת הפיקוח של </w:t>
      </w:r>
      <w:bookmarkStart w:id="211" w:name="_ETM_Q1_1201000"/>
      <w:bookmarkEnd w:id="211"/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האזרחי, איש אחד בלשכת התכנון ואיש </w:t>
      </w:r>
      <w:bookmarkStart w:id="212" w:name="_ETM_Q1_1200000"/>
      <w:bookmarkEnd w:id="212"/>
      <w:r>
        <w:rPr>
          <w:rFonts w:hint="cs"/>
          <w:rtl/>
        </w:rPr>
        <w:t xml:space="preserve">אחד ביחידת קמ"ט אפוטרופוס. זאת אומרת שהצוות הזה יוכל לעבוד </w:t>
      </w:r>
      <w:bookmarkStart w:id="213" w:name="_ETM_Q1_1209000"/>
      <w:bookmarkEnd w:id="213"/>
      <w:r>
        <w:rPr>
          <w:rFonts w:hint="cs"/>
          <w:rtl/>
        </w:rPr>
        <w:t xml:space="preserve">כאורגן </w:t>
      </w:r>
      <w:r w:rsidR="00C20D29">
        <w:rPr>
          <w:rFonts w:hint="cs"/>
          <w:rtl/>
        </w:rPr>
        <w:t xml:space="preserve">ולהביא את הדברים לפועל, בפירוש בתיאום מלא </w:t>
      </w:r>
      <w:bookmarkStart w:id="214" w:name="_ETM_Q1_1214000"/>
      <w:bookmarkEnd w:id="214"/>
      <w:r w:rsidR="00C20D29">
        <w:rPr>
          <w:rFonts w:hint="cs"/>
          <w:rtl/>
        </w:rPr>
        <w:t xml:space="preserve">עם מר פנחס ולרשטיין ובעשייה משותפת. אבל כמו </w:t>
      </w:r>
      <w:bookmarkStart w:id="215" w:name="_ETM_Q1_1220000"/>
      <w:bookmarkEnd w:id="215"/>
      <w:r w:rsidR="00C20D29">
        <w:rPr>
          <w:rFonts w:hint="cs"/>
          <w:rtl/>
        </w:rPr>
        <w:t xml:space="preserve">שגם עודכנתם בישיבה הקודמת, אנחנו לא ממתינים לכוח האדם. סגן </w:t>
      </w:r>
      <w:bookmarkStart w:id="216" w:name="_ETM_Q1_1229000"/>
      <w:bookmarkEnd w:id="216"/>
      <w:r w:rsidR="00C20D29">
        <w:rPr>
          <w:rFonts w:hint="cs"/>
          <w:rtl/>
        </w:rPr>
        <w:t xml:space="preserve">שר הביטחון נרתם באופן מלא לעניין הזה, ויחד </w:t>
      </w:r>
      <w:bookmarkStart w:id="217" w:name="_ETM_Q1_1231000"/>
      <w:bookmarkEnd w:id="217"/>
      <w:r w:rsidR="00C20D29">
        <w:rPr>
          <w:rFonts w:hint="cs"/>
          <w:rtl/>
        </w:rPr>
        <w:t xml:space="preserve">עם </w:t>
      </w:r>
      <w:proofErr w:type="spellStart"/>
      <w:r w:rsidR="00C20D29">
        <w:rPr>
          <w:rFonts w:hint="cs"/>
          <w:rtl/>
        </w:rPr>
        <w:t>המינהל</w:t>
      </w:r>
      <w:proofErr w:type="spellEnd"/>
      <w:r w:rsidR="00C20D29">
        <w:rPr>
          <w:rFonts w:hint="cs"/>
          <w:rtl/>
        </w:rPr>
        <w:t xml:space="preserve"> האזרחי</w:t>
      </w:r>
      <w:r w:rsidR="00473F04">
        <w:rPr>
          <w:rFonts w:hint="cs"/>
          <w:rtl/>
        </w:rPr>
        <w:t xml:space="preserve"> אנחנו ממלאים באופן מלא את החלטת הממשלה. </w:t>
      </w:r>
      <w:bookmarkStart w:id="218" w:name="_ETM_Q1_1272000"/>
      <w:bookmarkEnd w:id="218"/>
      <w:r w:rsidR="00473F04">
        <w:rPr>
          <w:rFonts w:hint="cs"/>
          <w:rtl/>
        </w:rPr>
        <w:t xml:space="preserve">לכן הוקם צוות בהובלתו של ראש </w:t>
      </w:r>
      <w:proofErr w:type="spellStart"/>
      <w:r w:rsidR="00473F04">
        <w:rPr>
          <w:rFonts w:hint="cs"/>
          <w:rtl/>
        </w:rPr>
        <w:t>המינהל</w:t>
      </w:r>
      <w:proofErr w:type="spellEnd"/>
      <w:r w:rsidR="00473F04">
        <w:rPr>
          <w:rFonts w:hint="cs"/>
          <w:rtl/>
        </w:rPr>
        <w:t xml:space="preserve"> האזרחי, תחת </w:t>
      </w:r>
      <w:bookmarkStart w:id="219" w:name="_ETM_Q1_1278000"/>
      <w:bookmarkEnd w:id="219"/>
      <w:r w:rsidR="00473F04">
        <w:rPr>
          <w:rFonts w:hint="cs"/>
          <w:rtl/>
        </w:rPr>
        <w:t xml:space="preserve">סגן שר הביטחון, בהשתתפות מלאה של פנחס ולרשטיין, היועץ </w:t>
      </w:r>
      <w:bookmarkStart w:id="220" w:name="_ETM_Q1_1283000"/>
      <w:bookmarkEnd w:id="220"/>
      <w:r w:rsidR="00473F04">
        <w:rPr>
          <w:rFonts w:hint="cs"/>
          <w:rtl/>
        </w:rPr>
        <w:t xml:space="preserve">המשפטי, היועץ המשפטי של משרד הביטחון וכלל הגורמים. על </w:t>
      </w:r>
      <w:bookmarkStart w:id="221" w:name="_ETM_Q1_1287000"/>
      <w:bookmarkEnd w:id="221"/>
      <w:r w:rsidR="00473F04">
        <w:rPr>
          <w:rFonts w:hint="cs"/>
          <w:rtl/>
        </w:rPr>
        <w:t xml:space="preserve">כן בוצע תהליך שעניינו צוות לגיבוש כלל מסד הנתונים, עם </w:t>
      </w:r>
      <w:bookmarkStart w:id="222" w:name="_ETM_Q1_1296000"/>
      <w:bookmarkEnd w:id="222"/>
      <w:r w:rsidR="00473F04">
        <w:rPr>
          <w:rFonts w:hint="cs"/>
          <w:rtl/>
        </w:rPr>
        <w:t xml:space="preserve">סדר עדיפויות, עם מדיניות כוללת כיצד אפשר להמשיך ולטפל בעניין. </w:t>
      </w:r>
      <w:bookmarkStart w:id="223" w:name="_ETM_Q1_1302000"/>
      <w:bookmarkEnd w:id="223"/>
      <w:r w:rsidR="00473F04">
        <w:rPr>
          <w:rFonts w:hint="cs"/>
          <w:rtl/>
        </w:rPr>
        <w:t xml:space="preserve">החומר הזה טרם קיבל את התייחסותו וחוות דעתו לא של יועמ"ש </w:t>
      </w:r>
      <w:proofErr w:type="spellStart"/>
      <w:r w:rsidR="00473F04">
        <w:rPr>
          <w:rFonts w:hint="cs"/>
          <w:rtl/>
        </w:rPr>
        <w:t>איו"ש</w:t>
      </w:r>
      <w:proofErr w:type="spellEnd"/>
      <w:r w:rsidR="00473F04">
        <w:rPr>
          <w:rFonts w:hint="cs"/>
          <w:rtl/>
        </w:rPr>
        <w:t xml:space="preserve"> </w:t>
      </w:r>
      <w:r>
        <w:rPr>
          <w:rtl/>
        </w:rPr>
        <w:t xml:space="preserve"> </w:t>
      </w:r>
      <w:r w:rsidR="00473F04">
        <w:rPr>
          <w:rFonts w:hint="cs"/>
          <w:rtl/>
        </w:rPr>
        <w:t xml:space="preserve">ולא של יועמ"ש משרד הביטחון באופן </w:t>
      </w:r>
      <w:bookmarkStart w:id="224" w:name="_ETM_Q1_1310000"/>
      <w:bookmarkEnd w:id="224"/>
      <w:r w:rsidR="00473F04">
        <w:rPr>
          <w:rFonts w:hint="cs"/>
          <w:rtl/>
        </w:rPr>
        <w:t xml:space="preserve">כתוב. החומר כולו הועבר לעוזר שר הביטחון להתיישבות. כפי שאמרתי, </w:t>
      </w:r>
      <w:bookmarkStart w:id="225" w:name="_ETM_Q1_1314000"/>
      <w:bookmarkEnd w:id="225"/>
      <w:r w:rsidR="00473F04">
        <w:rPr>
          <w:rFonts w:hint="cs"/>
          <w:rtl/>
        </w:rPr>
        <w:t xml:space="preserve">הוא בוצע בשיתוף מלא של כלל הגורמים, והם צריכים בסופו </w:t>
      </w:r>
      <w:bookmarkStart w:id="226" w:name="_ETM_Q1_1316000"/>
      <w:bookmarkEnd w:id="226"/>
      <w:r w:rsidR="00473F04">
        <w:rPr>
          <w:rFonts w:hint="cs"/>
          <w:rtl/>
        </w:rPr>
        <w:t xml:space="preserve">של דבר גם להעביר התייחסותם הכתובה ולהגיד שמכאן והלאה </w:t>
      </w:r>
      <w:bookmarkStart w:id="227" w:name="_ETM_Q1_1322000"/>
      <w:bookmarkEnd w:id="227"/>
      <w:r w:rsidR="00473F04">
        <w:rPr>
          <w:rFonts w:hint="cs"/>
          <w:rtl/>
        </w:rPr>
        <w:t xml:space="preserve">זו הדרך, זה המסלול, ואז זה יהווה פלטפורמה </w:t>
      </w:r>
      <w:bookmarkStart w:id="228" w:name="_ETM_Q1_1325000"/>
      <w:bookmarkEnd w:id="228"/>
      <w:r w:rsidR="00473F04">
        <w:rPr>
          <w:rFonts w:hint="cs"/>
          <w:rtl/>
        </w:rPr>
        <w:t xml:space="preserve">לאותם אנשים שבתקווה יגיעו ויוכשרו למשימתם כדי שאפשר יהיה לממש </w:t>
      </w:r>
      <w:bookmarkStart w:id="229" w:name="_ETM_Q1_1330000"/>
      <w:bookmarkEnd w:id="229"/>
      <w:r w:rsidR="00473F04">
        <w:rPr>
          <w:rFonts w:hint="cs"/>
          <w:rtl/>
        </w:rPr>
        <w:t>את זה הלכה למעשה, את מה שאפשר לקדם מ</w:t>
      </w:r>
      <w:bookmarkStart w:id="230" w:name="_ETM_Q1_1331000"/>
      <w:bookmarkEnd w:id="230"/>
      <w:r w:rsidR="00473F04">
        <w:rPr>
          <w:rFonts w:hint="cs"/>
          <w:rtl/>
        </w:rPr>
        <w:t xml:space="preserve">בחינת </w:t>
      </w:r>
      <w:proofErr w:type="spellStart"/>
      <w:r w:rsidR="00473F04">
        <w:rPr>
          <w:rFonts w:hint="cs"/>
          <w:rtl/>
        </w:rPr>
        <w:t>תוכניות</w:t>
      </w:r>
      <w:proofErr w:type="spellEnd"/>
      <w:r w:rsidR="00473F04">
        <w:rPr>
          <w:rFonts w:hint="cs"/>
          <w:rtl/>
        </w:rPr>
        <w:t>, מה שצריך להגיע להחלטות והכרעות מדיניות ומה</w:t>
      </w:r>
      <w:bookmarkStart w:id="231" w:name="_ETM_Q1_1341000"/>
      <w:bookmarkEnd w:id="231"/>
      <w:r w:rsidR="00473F04">
        <w:rPr>
          <w:rFonts w:hint="cs"/>
          <w:rtl/>
        </w:rPr>
        <w:t xml:space="preserve"> שאפשר יהיה כמדיניות כוללת גם לפעילות בשטח ביום שאחרי </w:t>
      </w:r>
      <w:bookmarkStart w:id="232" w:name="_ETM_Q1_1347000"/>
      <w:bookmarkEnd w:id="232"/>
      <w:r w:rsidR="00473F04">
        <w:rPr>
          <w:rFonts w:hint="cs"/>
          <w:rtl/>
        </w:rPr>
        <w:t xml:space="preserve">האישור של הדבר הזה. האישור של הדבר הזה מותנה כמובן </w:t>
      </w:r>
      <w:bookmarkStart w:id="233" w:name="_ETM_Q1_1348000"/>
      <w:bookmarkEnd w:id="233"/>
      <w:r w:rsidR="00473F04">
        <w:rPr>
          <w:rFonts w:hint="cs"/>
          <w:rtl/>
        </w:rPr>
        <w:t xml:space="preserve">ונמצא על שולחנו של עוזר שר הביטחון להתיישבות וסגן </w:t>
      </w:r>
      <w:bookmarkStart w:id="234" w:name="_ETM_Q1_1355000"/>
      <w:bookmarkEnd w:id="234"/>
      <w:r w:rsidR="00473F04">
        <w:rPr>
          <w:rFonts w:hint="cs"/>
          <w:rtl/>
        </w:rPr>
        <w:t xml:space="preserve">שר הביטחון. זה לעניין הדברים שנעשו בעניין כוח-אדם וזה בעניין </w:t>
      </w:r>
      <w:bookmarkStart w:id="235" w:name="_ETM_Q1_1368000"/>
      <w:bookmarkEnd w:id="235"/>
      <w:r w:rsidR="00473F04">
        <w:rPr>
          <w:rFonts w:hint="cs"/>
          <w:rtl/>
        </w:rPr>
        <w:t xml:space="preserve">חוות גלעד. </w:t>
      </w:r>
    </w:p>
    <w:p w:rsidR="00473F04" w:rsidRDefault="00473F04" w:rsidP="00473F04">
      <w:pPr>
        <w:rPr>
          <w:rtl/>
        </w:rPr>
      </w:pPr>
      <w:bookmarkStart w:id="236" w:name="_ETM_Q1_1371000"/>
      <w:bookmarkEnd w:id="236"/>
    </w:p>
    <w:p w:rsidR="00473F04" w:rsidRDefault="00473F04" w:rsidP="00473F04">
      <w:pPr>
        <w:pStyle w:val="af6"/>
        <w:keepNext/>
        <w:rPr>
          <w:rtl/>
        </w:rPr>
      </w:pPr>
      <w:bookmarkStart w:id="237" w:name="ET_yor_4613_50"/>
      <w:r w:rsidRPr="00473F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73F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473F04" w:rsidRDefault="00473F04" w:rsidP="00473F04">
      <w:pPr>
        <w:pStyle w:val="KeepWithNext"/>
        <w:rPr>
          <w:rtl/>
        </w:rPr>
      </w:pPr>
    </w:p>
    <w:p w:rsidR="00473F04" w:rsidRDefault="00473F04" w:rsidP="00473F04">
      <w:pPr>
        <w:rPr>
          <w:rtl/>
        </w:rPr>
      </w:pPr>
      <w:bookmarkStart w:id="238" w:name="_ETM_Q1_1372000"/>
      <w:bookmarkEnd w:id="238"/>
      <w:r>
        <w:rPr>
          <w:rFonts w:hint="cs"/>
          <w:rtl/>
        </w:rPr>
        <w:t xml:space="preserve">ראשי רשויות, בבקשה. </w:t>
      </w:r>
    </w:p>
    <w:p w:rsidR="00473F04" w:rsidRDefault="00473F04" w:rsidP="00473F04">
      <w:pPr>
        <w:rPr>
          <w:rtl/>
        </w:rPr>
      </w:pPr>
    </w:p>
    <w:p w:rsidR="00473F04" w:rsidRDefault="00473F04" w:rsidP="00473F04">
      <w:pPr>
        <w:pStyle w:val="af9"/>
        <w:keepNext/>
        <w:rPr>
          <w:rtl/>
        </w:rPr>
      </w:pPr>
      <w:bookmarkStart w:id="239" w:name="ET_guest_חננאל_דורני_51"/>
      <w:r w:rsidRPr="00473F04">
        <w:rPr>
          <w:rStyle w:val="TagStyle"/>
          <w:rtl/>
        </w:rPr>
        <w:t xml:space="preserve"> &lt;&lt; אורח &gt;&gt; </w:t>
      </w:r>
      <w:r>
        <w:rPr>
          <w:rtl/>
        </w:rPr>
        <w:t xml:space="preserve">חננאל </w:t>
      </w:r>
      <w:proofErr w:type="spellStart"/>
      <w:r>
        <w:rPr>
          <w:rtl/>
        </w:rPr>
        <w:t>דורני</w:t>
      </w:r>
      <w:proofErr w:type="spellEnd"/>
      <w:r>
        <w:rPr>
          <w:rtl/>
        </w:rPr>
        <w:t>:</w:t>
      </w:r>
      <w:r w:rsidRPr="00473F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473F04" w:rsidRDefault="00473F04" w:rsidP="00473F04">
      <w:pPr>
        <w:pStyle w:val="KeepWithNext"/>
        <w:rPr>
          <w:rtl/>
        </w:rPr>
      </w:pPr>
    </w:p>
    <w:p w:rsidR="00473F04" w:rsidRDefault="00473F04" w:rsidP="00473F04">
      <w:pPr>
        <w:rPr>
          <w:rtl/>
        </w:rPr>
      </w:pPr>
      <w:bookmarkStart w:id="240" w:name="_ETM_Q1_1385000"/>
      <w:bookmarkEnd w:id="240"/>
      <w:r>
        <w:rPr>
          <w:rFonts w:hint="cs"/>
          <w:rtl/>
        </w:rPr>
        <w:t xml:space="preserve">חננאל </w:t>
      </w:r>
      <w:proofErr w:type="spellStart"/>
      <w:r>
        <w:rPr>
          <w:rFonts w:hint="cs"/>
          <w:rtl/>
        </w:rPr>
        <w:t>דורני</w:t>
      </w:r>
      <w:proofErr w:type="spellEnd"/>
      <w:r>
        <w:rPr>
          <w:rFonts w:hint="cs"/>
          <w:rtl/>
        </w:rPr>
        <w:t xml:space="preserve">, יו"ר </w:t>
      </w:r>
      <w:bookmarkStart w:id="241" w:name="_ETM_Q1_1383000"/>
      <w:bookmarkEnd w:id="241"/>
      <w:r>
        <w:rPr>
          <w:rFonts w:hint="cs"/>
          <w:rtl/>
        </w:rPr>
        <w:t xml:space="preserve">מועצת יש"ע וראש מועצת קדומים. </w:t>
      </w:r>
      <w:r>
        <w:rPr>
          <w:rtl/>
        </w:rPr>
        <w:t xml:space="preserve"> </w:t>
      </w:r>
      <w:r>
        <w:rPr>
          <w:rFonts w:hint="cs"/>
          <w:rtl/>
        </w:rPr>
        <w:t>הזכרת בדבריך את הפיגוע הנורא</w:t>
      </w:r>
      <w:bookmarkStart w:id="242" w:name="_ETM_Q1_1391000"/>
      <w:bookmarkEnd w:id="242"/>
      <w:r>
        <w:rPr>
          <w:rFonts w:hint="cs"/>
          <w:rtl/>
        </w:rPr>
        <w:t xml:space="preserve"> שהיה אתמול. זה מביא אותי לאמירה שלא סתם </w:t>
      </w:r>
      <w:bookmarkStart w:id="243" w:name="_ETM_Q1_1399000"/>
      <w:bookmarkEnd w:id="243"/>
      <w:r>
        <w:rPr>
          <w:rFonts w:hint="cs"/>
          <w:rtl/>
        </w:rPr>
        <w:t xml:space="preserve">הדיון בנושא ההתיישבות נמצא כאן בוועדה, לא רק בגלל שזה </w:t>
      </w:r>
      <w:bookmarkStart w:id="244" w:name="_ETM_Q1_1402000"/>
      <w:bookmarkEnd w:id="244"/>
      <w:r>
        <w:rPr>
          <w:rFonts w:hint="cs"/>
          <w:rtl/>
        </w:rPr>
        <w:t>יהודה ושומרון אלא כי יש קשר הדוק בין התיישבות חזקה</w:t>
      </w:r>
      <w:bookmarkStart w:id="245" w:name="_ETM_Q1_1407000"/>
      <w:bookmarkEnd w:id="245"/>
      <w:r>
        <w:rPr>
          <w:rFonts w:hint="cs"/>
          <w:rtl/>
        </w:rPr>
        <w:t xml:space="preserve"> לבין המצב הביטחוני, ולכן הדברים גם קשורים זה בזה. </w:t>
      </w:r>
    </w:p>
    <w:p w:rsidR="00473F04" w:rsidRDefault="00473F04" w:rsidP="00473F04">
      <w:pPr>
        <w:rPr>
          <w:rtl/>
        </w:rPr>
      </w:pPr>
      <w:bookmarkStart w:id="246" w:name="_ETM_Q1_1408000"/>
      <w:bookmarkEnd w:id="246"/>
    </w:p>
    <w:p w:rsidR="00473F04" w:rsidRDefault="00473F04" w:rsidP="00473F04">
      <w:pPr>
        <w:rPr>
          <w:rtl/>
        </w:rPr>
      </w:pPr>
      <w:bookmarkStart w:id="247" w:name="_ETM_Q1_1409000"/>
      <w:bookmarkEnd w:id="247"/>
      <w:r>
        <w:rPr>
          <w:rFonts w:hint="cs"/>
          <w:rtl/>
        </w:rPr>
        <w:t xml:space="preserve">נתחיל קודם כל עם היישוב עפרה. היישוב עפרה הוא </w:t>
      </w:r>
      <w:bookmarkStart w:id="248" w:name="_ETM_Q1_1417000"/>
      <w:bookmarkEnd w:id="248"/>
      <w:r>
        <w:rPr>
          <w:rFonts w:hint="cs"/>
          <w:rtl/>
        </w:rPr>
        <w:t>אומנם מקרה בודד, אבל מקרה מאוד אבסורדי</w:t>
      </w:r>
      <w:r w:rsidR="00335896">
        <w:rPr>
          <w:rFonts w:hint="cs"/>
          <w:rtl/>
        </w:rPr>
        <w:t xml:space="preserve"> ומאוד צועק של </w:t>
      </w:r>
      <w:bookmarkStart w:id="249" w:name="_ETM_Q1_1416000"/>
      <w:bookmarkEnd w:id="249"/>
      <w:r w:rsidR="00335896">
        <w:rPr>
          <w:rFonts w:hint="cs"/>
          <w:rtl/>
        </w:rPr>
        <w:t xml:space="preserve">יישוב שכבר 44 שנים על הקרקע, ועדיין כמעט כולו לא </w:t>
      </w:r>
      <w:bookmarkStart w:id="250" w:name="_ETM_Q1_1426000"/>
      <w:bookmarkEnd w:id="250"/>
      <w:r w:rsidR="00335896">
        <w:rPr>
          <w:rFonts w:hint="cs"/>
          <w:rtl/>
        </w:rPr>
        <w:t xml:space="preserve">מוסדר. זה עלה גם בוועדה הזאת בסיפור של יהודה ישראלי, </w:t>
      </w:r>
      <w:bookmarkStart w:id="251" w:name="_ETM_Q1_1427000"/>
      <w:bookmarkEnd w:id="251"/>
      <w:r w:rsidR="00335896">
        <w:rPr>
          <w:rFonts w:hint="cs"/>
          <w:rtl/>
        </w:rPr>
        <w:t xml:space="preserve">אבל מאז הדברים לא הוסדרו. במאי 2018, ככל הידוע לי, </w:t>
      </w:r>
      <w:bookmarkStart w:id="252" w:name="_ETM_Q1_1434000"/>
      <w:bookmarkEnd w:id="252"/>
      <w:r w:rsidR="00335896">
        <w:rPr>
          <w:rFonts w:hint="cs"/>
          <w:rtl/>
        </w:rPr>
        <w:t xml:space="preserve">הוגשה חוות דעת משפטית שמאפשרת את הסדרת עפרה, ועדיין </w:t>
      </w:r>
      <w:bookmarkStart w:id="253" w:name="_ETM_Q1_1439000"/>
      <w:bookmarkEnd w:id="253"/>
      <w:r w:rsidR="00335896">
        <w:rPr>
          <w:rFonts w:hint="cs"/>
          <w:rtl/>
        </w:rPr>
        <w:t xml:space="preserve">זה לא קרה. </w:t>
      </w:r>
    </w:p>
    <w:p w:rsidR="00335896" w:rsidRDefault="00335896" w:rsidP="00473F04">
      <w:pPr>
        <w:rPr>
          <w:rtl/>
        </w:rPr>
      </w:pPr>
    </w:p>
    <w:p w:rsidR="00335896" w:rsidRDefault="00335896" w:rsidP="00335896">
      <w:pPr>
        <w:pStyle w:val="a4"/>
        <w:keepNext/>
        <w:rPr>
          <w:rtl/>
        </w:rPr>
      </w:pPr>
      <w:bookmarkStart w:id="254" w:name="ET_speaker_5277_52"/>
      <w:r w:rsidRPr="0033589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358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335896" w:rsidRDefault="00335896" w:rsidP="00335896">
      <w:pPr>
        <w:pStyle w:val="KeepWithNext"/>
        <w:rPr>
          <w:rtl/>
        </w:rPr>
      </w:pPr>
    </w:p>
    <w:p w:rsidR="00335896" w:rsidRDefault="00335896" w:rsidP="00335896">
      <w:pPr>
        <w:rPr>
          <w:rtl/>
        </w:rPr>
      </w:pPr>
      <w:r>
        <w:rPr>
          <w:rFonts w:hint="cs"/>
          <w:rtl/>
        </w:rPr>
        <w:t>מה המכשולים עכשיו? איפה זה תקוע?</w:t>
      </w:r>
    </w:p>
    <w:p w:rsidR="00335896" w:rsidRDefault="00335896" w:rsidP="00335896">
      <w:pPr>
        <w:rPr>
          <w:rtl/>
        </w:rPr>
      </w:pPr>
    </w:p>
    <w:p w:rsidR="00335896" w:rsidRDefault="00335896" w:rsidP="00335896">
      <w:pPr>
        <w:pStyle w:val="af9"/>
        <w:keepNext/>
        <w:rPr>
          <w:rtl/>
        </w:rPr>
      </w:pPr>
      <w:bookmarkStart w:id="255" w:name="ET_guest_חננאל_דורני_53"/>
      <w:r w:rsidRPr="00335896">
        <w:rPr>
          <w:rStyle w:val="TagStyle"/>
          <w:rtl/>
        </w:rPr>
        <w:t xml:space="preserve"> &lt;&lt; אורח &gt;&gt; </w:t>
      </w:r>
      <w:r>
        <w:rPr>
          <w:rtl/>
        </w:rPr>
        <w:t xml:space="preserve">חננאל </w:t>
      </w:r>
      <w:proofErr w:type="spellStart"/>
      <w:r>
        <w:rPr>
          <w:rtl/>
        </w:rPr>
        <w:t>דורני</w:t>
      </w:r>
      <w:proofErr w:type="spellEnd"/>
      <w:r>
        <w:rPr>
          <w:rtl/>
        </w:rPr>
        <w:t>:</w:t>
      </w:r>
      <w:r w:rsidRPr="003358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"/>
    </w:p>
    <w:p w:rsidR="00335896" w:rsidRDefault="00335896" w:rsidP="00335896">
      <w:pPr>
        <w:pStyle w:val="KeepWithNext"/>
        <w:rPr>
          <w:rtl/>
        </w:rPr>
      </w:pPr>
    </w:p>
    <w:p w:rsidR="00335896" w:rsidRDefault="00335896" w:rsidP="00335896">
      <w:pPr>
        <w:rPr>
          <w:rtl/>
        </w:rPr>
      </w:pPr>
      <w:r>
        <w:rPr>
          <w:rFonts w:hint="cs"/>
          <w:rtl/>
        </w:rPr>
        <w:t xml:space="preserve">אני לא יודע מה המכשולים, אני רק יודע שהדברים לא </w:t>
      </w:r>
      <w:bookmarkStart w:id="256" w:name="_ETM_Q1_1446000"/>
      <w:bookmarkEnd w:id="256"/>
      <w:r>
        <w:rPr>
          <w:rFonts w:hint="cs"/>
          <w:rtl/>
        </w:rPr>
        <w:t xml:space="preserve">נעשים. </w:t>
      </w:r>
    </w:p>
    <w:p w:rsidR="00335896" w:rsidRDefault="00335896" w:rsidP="00335896">
      <w:pPr>
        <w:rPr>
          <w:rtl/>
        </w:rPr>
      </w:pPr>
      <w:bookmarkStart w:id="257" w:name="_ETM_Q1_1442000"/>
      <w:bookmarkEnd w:id="257"/>
    </w:p>
    <w:p w:rsidR="00335896" w:rsidRDefault="00335896" w:rsidP="00335896">
      <w:pPr>
        <w:pStyle w:val="a4"/>
        <w:keepNext/>
        <w:rPr>
          <w:rtl/>
        </w:rPr>
      </w:pPr>
      <w:bookmarkStart w:id="258" w:name="ET_speaker_5277_54"/>
      <w:r w:rsidRPr="003358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ברקו (הליכוד):</w:t>
      </w:r>
      <w:r w:rsidRPr="003358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335896" w:rsidRDefault="00335896" w:rsidP="00335896">
      <w:pPr>
        <w:pStyle w:val="KeepWithNext"/>
        <w:rPr>
          <w:rtl/>
        </w:rPr>
      </w:pPr>
    </w:p>
    <w:p w:rsidR="00335896" w:rsidRDefault="00335896" w:rsidP="00335896">
      <w:pPr>
        <w:rPr>
          <w:rtl/>
        </w:rPr>
      </w:pPr>
      <w:bookmarkStart w:id="259" w:name="_ETM_Q1_1444000"/>
      <w:bookmarkEnd w:id="259"/>
      <w:r>
        <w:rPr>
          <w:rFonts w:hint="cs"/>
          <w:rtl/>
        </w:rPr>
        <w:t>חלק כן הוסדר, נכון?</w:t>
      </w:r>
    </w:p>
    <w:p w:rsidR="00335896" w:rsidRDefault="00335896" w:rsidP="00335896">
      <w:pPr>
        <w:rPr>
          <w:rtl/>
        </w:rPr>
      </w:pPr>
      <w:bookmarkStart w:id="260" w:name="_ETM_Q1_1450000"/>
      <w:bookmarkEnd w:id="260"/>
    </w:p>
    <w:p w:rsidR="00335896" w:rsidRDefault="00335896" w:rsidP="00335896">
      <w:pPr>
        <w:pStyle w:val="af9"/>
        <w:keepNext/>
        <w:rPr>
          <w:rtl/>
        </w:rPr>
      </w:pPr>
      <w:bookmarkStart w:id="261" w:name="ET_guest_חננאל_דורני_55"/>
      <w:r w:rsidRPr="00335896">
        <w:rPr>
          <w:rStyle w:val="TagStyle"/>
          <w:rtl/>
        </w:rPr>
        <w:t xml:space="preserve"> &lt;&lt; אורח &gt;&gt; </w:t>
      </w:r>
      <w:r>
        <w:rPr>
          <w:rtl/>
        </w:rPr>
        <w:t xml:space="preserve">חננאל </w:t>
      </w:r>
      <w:proofErr w:type="spellStart"/>
      <w:r>
        <w:rPr>
          <w:rtl/>
        </w:rPr>
        <w:t>דורני</w:t>
      </w:r>
      <w:proofErr w:type="spellEnd"/>
      <w:r>
        <w:rPr>
          <w:rtl/>
        </w:rPr>
        <w:t>:</w:t>
      </w:r>
      <w:r w:rsidRPr="003358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335896" w:rsidRDefault="00335896" w:rsidP="00335896">
      <w:pPr>
        <w:pStyle w:val="KeepWithNext"/>
        <w:rPr>
          <w:rtl/>
        </w:rPr>
      </w:pPr>
    </w:p>
    <w:p w:rsidR="00335896" w:rsidRDefault="00335896" w:rsidP="00335896">
      <w:pPr>
        <w:rPr>
          <w:rtl/>
        </w:rPr>
      </w:pPr>
      <w:bookmarkStart w:id="262" w:name="_ETM_Q1_1445000"/>
      <w:bookmarkEnd w:id="262"/>
      <w:r>
        <w:rPr>
          <w:rFonts w:hint="cs"/>
          <w:rtl/>
        </w:rPr>
        <w:t xml:space="preserve">לא, עפרה לא הוסדרה. עפרה </w:t>
      </w:r>
      <w:bookmarkStart w:id="263" w:name="_ETM_Q1_1452000"/>
      <w:bookmarkEnd w:id="263"/>
      <w:r>
        <w:rPr>
          <w:rFonts w:hint="cs"/>
          <w:rtl/>
        </w:rPr>
        <w:t xml:space="preserve">לא מוסדרת כיישוב. אם יש חוות דעת, אז זה כבר </w:t>
      </w:r>
      <w:bookmarkStart w:id="264" w:name="_ETM_Q1_1456000"/>
      <w:bookmarkEnd w:id="264"/>
      <w:r>
        <w:rPr>
          <w:rFonts w:hint="cs"/>
          <w:rtl/>
        </w:rPr>
        <w:t xml:space="preserve">לא משפטי לכאורה, אז איפה זה תקוע ומה מעכב את </w:t>
      </w:r>
      <w:bookmarkStart w:id="265" w:name="_ETM_Q1_1457000"/>
      <w:bookmarkEnd w:id="265"/>
      <w:r>
        <w:rPr>
          <w:rFonts w:hint="cs"/>
          <w:rtl/>
        </w:rPr>
        <w:t xml:space="preserve">זה אני לא יודע. </w:t>
      </w:r>
      <w:r w:rsidR="00C67734">
        <w:rPr>
          <w:rFonts w:hint="cs"/>
          <w:rtl/>
        </w:rPr>
        <w:t>אני רק אומר שמהוועדה צריכה לצ</w:t>
      </w:r>
      <w:bookmarkStart w:id="266" w:name="_ETM_Q1_1461000"/>
      <w:bookmarkEnd w:id="266"/>
      <w:r w:rsidR="00C67734">
        <w:rPr>
          <w:rFonts w:hint="cs"/>
          <w:rtl/>
        </w:rPr>
        <w:t xml:space="preserve">את קריאה קדימה. </w:t>
      </w:r>
    </w:p>
    <w:p w:rsidR="00C67734" w:rsidRDefault="00C67734" w:rsidP="00335896">
      <w:pPr>
        <w:rPr>
          <w:rtl/>
        </w:rPr>
      </w:pPr>
      <w:bookmarkStart w:id="267" w:name="_ETM_Q1_1465000"/>
      <w:bookmarkEnd w:id="267"/>
    </w:p>
    <w:p w:rsidR="00C67734" w:rsidRDefault="00C67734" w:rsidP="00C67734">
      <w:pPr>
        <w:pStyle w:val="a4"/>
        <w:keepNext/>
        <w:rPr>
          <w:rtl/>
        </w:rPr>
      </w:pPr>
      <w:bookmarkStart w:id="268" w:name="ET_speaker_5277_56"/>
      <w:r w:rsidRPr="00C67734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67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C67734" w:rsidRDefault="00C67734" w:rsidP="00C67734">
      <w:pPr>
        <w:pStyle w:val="KeepWithNext"/>
        <w:rPr>
          <w:rtl/>
        </w:rPr>
      </w:pPr>
    </w:p>
    <w:p w:rsidR="00C67734" w:rsidRDefault="00C67734" w:rsidP="00C67734">
      <w:pPr>
        <w:rPr>
          <w:rtl/>
        </w:rPr>
      </w:pPr>
      <w:r>
        <w:rPr>
          <w:rFonts w:hint="cs"/>
          <w:rtl/>
        </w:rPr>
        <w:t xml:space="preserve">זו הזדמנות טובה להסדיר את העניין. </w:t>
      </w:r>
    </w:p>
    <w:p w:rsidR="00C67734" w:rsidRDefault="00C67734" w:rsidP="00C67734">
      <w:pPr>
        <w:rPr>
          <w:rtl/>
        </w:rPr>
      </w:pPr>
      <w:bookmarkStart w:id="269" w:name="_ETM_Q1_1467000"/>
      <w:bookmarkEnd w:id="269"/>
    </w:p>
    <w:p w:rsidR="00C67734" w:rsidRDefault="00C67734" w:rsidP="00C67734">
      <w:pPr>
        <w:pStyle w:val="af9"/>
        <w:keepNext/>
        <w:rPr>
          <w:rtl/>
        </w:rPr>
      </w:pPr>
      <w:bookmarkStart w:id="270" w:name="ET_guest_חננאל_דורני_57"/>
      <w:r w:rsidRPr="00C67734">
        <w:rPr>
          <w:rStyle w:val="TagStyle"/>
          <w:rtl/>
        </w:rPr>
        <w:t xml:space="preserve"> &lt;&lt; אורח &gt;&gt; </w:t>
      </w:r>
      <w:r>
        <w:rPr>
          <w:rtl/>
        </w:rPr>
        <w:t xml:space="preserve">חננאל </w:t>
      </w:r>
      <w:proofErr w:type="spellStart"/>
      <w:r>
        <w:rPr>
          <w:rtl/>
        </w:rPr>
        <w:t>דורני</w:t>
      </w:r>
      <w:proofErr w:type="spellEnd"/>
      <w:r>
        <w:rPr>
          <w:rtl/>
        </w:rPr>
        <w:t>:</w:t>
      </w:r>
      <w:r w:rsidRPr="00C677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C67734" w:rsidRDefault="00C67734" w:rsidP="00C67734">
      <w:pPr>
        <w:pStyle w:val="KeepWithNext"/>
        <w:rPr>
          <w:rtl/>
        </w:rPr>
      </w:pPr>
    </w:p>
    <w:p w:rsidR="00C67734" w:rsidRDefault="00C67734" w:rsidP="00C67734">
      <w:pPr>
        <w:rPr>
          <w:rtl/>
        </w:rPr>
      </w:pPr>
      <w:r>
        <w:rPr>
          <w:rFonts w:hint="cs"/>
          <w:rtl/>
        </w:rPr>
        <w:t xml:space="preserve">נכון, בוודאי בבוקר הזה. </w:t>
      </w:r>
      <w:r>
        <w:rPr>
          <w:rtl/>
        </w:rPr>
        <w:t xml:space="preserve">    </w:t>
      </w:r>
    </w:p>
    <w:p w:rsidR="00C67734" w:rsidRDefault="00C67734" w:rsidP="00C67734">
      <w:pPr>
        <w:rPr>
          <w:rtl/>
        </w:rPr>
      </w:pPr>
    </w:p>
    <w:p w:rsidR="00C67734" w:rsidRDefault="00C67734" w:rsidP="006224DB">
      <w:pPr>
        <w:rPr>
          <w:rtl/>
        </w:rPr>
      </w:pPr>
      <w:r>
        <w:rPr>
          <w:rFonts w:hint="cs"/>
          <w:rtl/>
        </w:rPr>
        <w:t>הנושא ה</w:t>
      </w:r>
      <w:r w:rsidR="006224DB">
        <w:rPr>
          <w:rFonts w:hint="cs"/>
          <w:rtl/>
        </w:rPr>
        <w:t>שני</w:t>
      </w:r>
      <w:r>
        <w:rPr>
          <w:rFonts w:hint="cs"/>
          <w:rtl/>
        </w:rPr>
        <w:t xml:space="preserve"> הוא נושא הקמת </w:t>
      </w:r>
      <w:bookmarkStart w:id="271" w:name="_ETM_Q1_1466000"/>
      <w:bookmarkEnd w:id="271"/>
      <w:r w:rsidR="00777C21">
        <w:rPr>
          <w:rFonts w:hint="cs"/>
          <w:rtl/>
        </w:rPr>
        <w:t xml:space="preserve">הצוות, ודיברתם עליו ואורי הרחיב. ממאי 2017, מאז הוקמה </w:t>
      </w:r>
      <w:bookmarkStart w:id="272" w:name="_ETM_Q1_1474000"/>
      <w:bookmarkEnd w:id="272"/>
      <w:r w:rsidR="00777C21">
        <w:rPr>
          <w:rFonts w:hint="cs"/>
          <w:rtl/>
        </w:rPr>
        <w:t xml:space="preserve">הוועדה, עדיין לא קרה שום דבר. פנחס עובד לבד, מייצר </w:t>
      </w:r>
      <w:bookmarkStart w:id="273" w:name="_ETM_Q1_1473000"/>
      <w:bookmarkEnd w:id="273"/>
      <w:r w:rsidR="00777C21">
        <w:rPr>
          <w:rFonts w:hint="cs"/>
          <w:rtl/>
        </w:rPr>
        <w:t>תוצרים, אבל זה בוודאי לא זה כאשר אין אנשים בקצה</w:t>
      </w:r>
      <w:bookmarkStart w:id="274" w:name="_ETM_Q1_1482000"/>
      <w:bookmarkEnd w:id="274"/>
      <w:r w:rsidR="00777C21">
        <w:rPr>
          <w:rFonts w:hint="cs"/>
          <w:rtl/>
        </w:rPr>
        <w:t xml:space="preserve"> שיכולים לקדם את הדברים שמומלצים. </w:t>
      </w:r>
    </w:p>
    <w:p w:rsidR="00777C21" w:rsidRDefault="00777C21" w:rsidP="006224DB">
      <w:pPr>
        <w:rPr>
          <w:rtl/>
        </w:rPr>
      </w:pPr>
    </w:p>
    <w:p w:rsidR="00777C21" w:rsidRDefault="00777C21" w:rsidP="006224DB">
      <w:pPr>
        <w:rPr>
          <w:rtl/>
        </w:rPr>
      </w:pPr>
      <w:bookmarkStart w:id="275" w:name="_ETM_Q1_1483000"/>
      <w:bookmarkEnd w:id="275"/>
      <w:r>
        <w:rPr>
          <w:rFonts w:hint="cs"/>
          <w:rtl/>
        </w:rPr>
        <w:t xml:space="preserve">נושא נוסף, יש 30 אתרים </w:t>
      </w:r>
      <w:bookmarkStart w:id="276" w:name="_ETM_Q1_1488000"/>
      <w:bookmarkEnd w:id="276"/>
      <w:r>
        <w:rPr>
          <w:rFonts w:hint="cs"/>
          <w:rtl/>
        </w:rPr>
        <w:t xml:space="preserve">שמשרד הביטחון כבר אמר והביע דעתו שאפשר להסדיר אותם גם </w:t>
      </w:r>
      <w:bookmarkStart w:id="277" w:name="_ETM_Q1_1492000"/>
      <w:bookmarkEnd w:id="277"/>
      <w:r>
        <w:rPr>
          <w:rFonts w:hint="cs"/>
          <w:rtl/>
        </w:rPr>
        <w:t xml:space="preserve">ללא החלטת ממשלה. זאת אומרת שמה שצריך זה רק </w:t>
      </w:r>
      <w:bookmarkStart w:id="278" w:name="_ETM_Q1_1496000"/>
      <w:bookmarkEnd w:id="278"/>
      <w:r>
        <w:rPr>
          <w:rFonts w:hint="cs"/>
          <w:rtl/>
        </w:rPr>
        <w:t xml:space="preserve">אנשי עבודה שיעבדו ויקבלו החלטות ויסדירו את אותן נקודות התיישבות </w:t>
      </w:r>
      <w:bookmarkStart w:id="279" w:name="_ETM_Q1_1497000"/>
      <w:bookmarkEnd w:id="279"/>
      <w:r>
        <w:rPr>
          <w:rFonts w:hint="cs"/>
          <w:rtl/>
        </w:rPr>
        <w:t xml:space="preserve">שאפשר להסדיר אותן. יש פתרונות שהוצעו, יש פתרונות שעלו בוועדת זנדברג, בוועדת ההסדרה, שגם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לא נעשה דבר. גם </w:t>
      </w:r>
      <w:bookmarkStart w:id="280" w:name="_ETM_Q1_1505000"/>
      <w:bookmarkEnd w:id="280"/>
      <w:r>
        <w:rPr>
          <w:rFonts w:hint="cs"/>
          <w:rtl/>
        </w:rPr>
        <w:t>עם הדוח הזה לא נעשה למעשה שום דבר, למעט מסירתו.</w:t>
      </w:r>
      <w:bookmarkStart w:id="281" w:name="_ETM_Q1_1507000"/>
      <w:bookmarkEnd w:id="281"/>
      <w:r>
        <w:rPr>
          <w:rFonts w:hint="cs"/>
          <w:rtl/>
        </w:rPr>
        <w:t xml:space="preserve"> אז גם פה אנחנו בעצם קוראים לוועדה, שהוועדה </w:t>
      </w:r>
      <w:bookmarkStart w:id="282" w:name="_ETM_Q1_1513000"/>
      <w:bookmarkEnd w:id="282"/>
      <w:r>
        <w:rPr>
          <w:rFonts w:hint="cs"/>
          <w:rtl/>
        </w:rPr>
        <w:t xml:space="preserve">תדרוש תשובות מה קורה עם אותן נקודות התיישבות שניתן להסדיר אותן גם ללא החלטת ממשלה, והדברים לא נעשים. </w:t>
      </w:r>
      <w:bookmarkStart w:id="283" w:name="_ETM_Q1_1520000"/>
      <w:bookmarkEnd w:id="283"/>
    </w:p>
    <w:p w:rsidR="004330BD" w:rsidRDefault="004330BD" w:rsidP="006224DB">
      <w:pPr>
        <w:rPr>
          <w:rtl/>
        </w:rPr>
      </w:pPr>
    </w:p>
    <w:p w:rsidR="004330BD" w:rsidRDefault="004330BD" w:rsidP="006224DB">
      <w:pPr>
        <w:rPr>
          <w:rtl/>
        </w:rPr>
      </w:pPr>
      <w:bookmarkStart w:id="284" w:name="_ETM_Q1_1523000"/>
      <w:bookmarkEnd w:id="284"/>
      <w:r>
        <w:rPr>
          <w:rFonts w:hint="cs"/>
          <w:rtl/>
        </w:rPr>
        <w:t xml:space="preserve">נקודה נוספת היא מקומות שכרגע לא מוסדרים, אין איתם בעיית </w:t>
      </w:r>
      <w:bookmarkStart w:id="285" w:name="_ETM_Q1_1525000"/>
      <w:bookmarkEnd w:id="285"/>
      <w:r>
        <w:rPr>
          <w:rFonts w:hint="cs"/>
          <w:rtl/>
        </w:rPr>
        <w:t xml:space="preserve">קרקע. כל הבעיה היא הריחוק שלהם מיישוב קיים, וגם אותם </w:t>
      </w:r>
      <w:bookmarkStart w:id="286" w:name="_ETM_Q1_1529000"/>
      <w:bookmarkEnd w:id="286"/>
      <w:r>
        <w:rPr>
          <w:rFonts w:hint="cs"/>
          <w:rtl/>
        </w:rPr>
        <w:t xml:space="preserve">ניתן להסדיר בקלות יתרה, להכריז עליהם כשכונה של יישוב קיים. </w:t>
      </w:r>
      <w:bookmarkStart w:id="287" w:name="_ETM_Q1_1534000"/>
      <w:bookmarkEnd w:id="287"/>
      <w:r>
        <w:rPr>
          <w:rFonts w:hint="cs"/>
          <w:rtl/>
        </w:rPr>
        <w:t xml:space="preserve">כל זמן שזה לא נעשה, זה יישוב לא מוסדר, </w:t>
      </w:r>
      <w:bookmarkStart w:id="288" w:name="_ETM_Q1_1537000"/>
      <w:bookmarkEnd w:id="288"/>
      <w:r>
        <w:rPr>
          <w:rFonts w:hint="cs"/>
          <w:rtl/>
        </w:rPr>
        <w:t xml:space="preserve">לא חוקי. אי אפשר להתקדם, אי אפשר להתפתח, אי אפשר </w:t>
      </w:r>
      <w:bookmarkStart w:id="289" w:name="_ETM_Q1_1542000"/>
      <w:bookmarkEnd w:id="289"/>
      <w:r>
        <w:rPr>
          <w:rFonts w:hint="cs"/>
          <w:rtl/>
        </w:rPr>
        <w:t xml:space="preserve">לבנות גן ילדים. פתיחת שנת הלימודים הייתה סאגה גדולה </w:t>
      </w:r>
      <w:bookmarkStart w:id="290" w:name="_ETM_Q1_1541000"/>
      <w:bookmarkEnd w:id="290"/>
      <w:r>
        <w:rPr>
          <w:rFonts w:hint="cs"/>
          <w:rtl/>
        </w:rPr>
        <w:t xml:space="preserve">מאוד בעניין הזה, איפה אפשר לשים קרוואן בשביל ילדים שילמדו </w:t>
      </w:r>
      <w:bookmarkStart w:id="291" w:name="_ETM_Q1_1546000"/>
      <w:bookmarkEnd w:id="291"/>
      <w:r>
        <w:rPr>
          <w:rFonts w:hint="cs"/>
          <w:rtl/>
        </w:rPr>
        <w:t>בכיתת גן</w:t>
      </w:r>
      <w:r w:rsidR="000D4581">
        <w:rPr>
          <w:rFonts w:hint="cs"/>
          <w:rtl/>
        </w:rPr>
        <w:t xml:space="preserve">. אולי שלמה נאמן, שאצלו היו בגוש עציון מספר </w:t>
      </w:r>
      <w:bookmarkStart w:id="292" w:name="_ETM_Q1_1553000"/>
      <w:bookmarkEnd w:id="292"/>
      <w:r w:rsidR="000D4581">
        <w:rPr>
          <w:rFonts w:hint="cs"/>
          <w:rtl/>
        </w:rPr>
        <w:t xml:space="preserve">מקרים כאלה, יוכל להרחיב בעניין הזה. </w:t>
      </w:r>
    </w:p>
    <w:p w:rsidR="000D4581" w:rsidRDefault="000D4581" w:rsidP="006224DB">
      <w:pPr>
        <w:rPr>
          <w:rtl/>
        </w:rPr>
      </w:pPr>
      <w:bookmarkStart w:id="293" w:name="_ETM_Q1_1556000"/>
      <w:bookmarkEnd w:id="293"/>
    </w:p>
    <w:p w:rsidR="000D4581" w:rsidRDefault="000D4581" w:rsidP="006224DB">
      <w:pPr>
        <w:rPr>
          <w:rtl/>
        </w:rPr>
      </w:pPr>
      <w:bookmarkStart w:id="294" w:name="_ETM_Q1_1557000"/>
      <w:bookmarkEnd w:id="294"/>
      <w:r>
        <w:rPr>
          <w:rFonts w:hint="cs"/>
          <w:rtl/>
        </w:rPr>
        <w:t xml:space="preserve">הנקודה האחרונה, שגם היא </w:t>
      </w:r>
      <w:bookmarkStart w:id="295" w:name="_ETM_Q1_1554000"/>
      <w:bookmarkEnd w:id="295"/>
      <w:r>
        <w:rPr>
          <w:rFonts w:hint="cs"/>
          <w:rtl/>
        </w:rPr>
        <w:t>ידועה ומפורסמת כבר שנים ארוכות, זה אותן אלפי יחידות דיור</w:t>
      </w:r>
      <w:bookmarkStart w:id="296" w:name="_ETM_Q1_1558000"/>
      <w:bookmarkEnd w:id="296"/>
      <w:r>
        <w:rPr>
          <w:rFonts w:hint="cs"/>
          <w:rtl/>
        </w:rPr>
        <w:t xml:space="preserve">, 3,000 יחידות דיור שהוצאו מתחומי היישוב המוסדר. יש </w:t>
      </w:r>
      <w:bookmarkStart w:id="297" w:name="_ETM_Q1_1563000"/>
      <w:bookmarkEnd w:id="297"/>
      <w:r>
        <w:rPr>
          <w:rFonts w:hint="cs"/>
          <w:rtl/>
        </w:rPr>
        <w:t xml:space="preserve">יישוב </w:t>
      </w:r>
      <w:r w:rsidR="00846B95">
        <w:rPr>
          <w:rFonts w:hint="cs"/>
          <w:rtl/>
        </w:rPr>
        <w:t>שהוא מוסדר, והכול תקין באדמות מדינה, משכנתאות, היתרי בנייה</w:t>
      </w:r>
      <w:bookmarkStart w:id="298" w:name="_ETM_Q1_1574000"/>
      <w:bookmarkEnd w:id="298"/>
      <w:r w:rsidR="00846B95">
        <w:rPr>
          <w:rFonts w:hint="cs"/>
          <w:rtl/>
        </w:rPr>
        <w:t xml:space="preserve">, וצוות קו כחול החליט שהוא גורע את אדמות המדינה הללו מתוך היישוב. היום יש אלפי בתים שלא יכולים לבנות </w:t>
      </w:r>
      <w:bookmarkStart w:id="299" w:name="_ETM_Q1_1578000"/>
      <w:bookmarkEnd w:id="299"/>
      <w:r w:rsidR="00846B95">
        <w:rPr>
          <w:rFonts w:hint="cs"/>
          <w:rtl/>
        </w:rPr>
        <w:t xml:space="preserve">בהם מרפסת או למכור בית ולא לעשות שום דבר. גם </w:t>
      </w:r>
      <w:bookmarkStart w:id="300" w:name="_ETM_Q1_1584000"/>
      <w:bookmarkEnd w:id="300"/>
      <w:r w:rsidR="00846B95">
        <w:rPr>
          <w:rFonts w:hint="cs"/>
          <w:rtl/>
        </w:rPr>
        <w:t xml:space="preserve">כאן כבר יש פתרונות, ניתנו הצעות, יש כבר הנחיות </w:t>
      </w:r>
      <w:bookmarkStart w:id="301" w:name="_ETM_Q1_1582000"/>
      <w:bookmarkEnd w:id="301"/>
      <w:r w:rsidR="00846B95">
        <w:rPr>
          <w:rFonts w:hint="cs"/>
          <w:rtl/>
        </w:rPr>
        <w:t xml:space="preserve">כיצד ניתן לפתור את הדברים הללו. צריך לפתור את זה </w:t>
      </w:r>
      <w:bookmarkStart w:id="302" w:name="_ETM_Q1_1586000"/>
      <w:bookmarkEnd w:id="302"/>
      <w:r w:rsidR="00846B95">
        <w:rPr>
          <w:rFonts w:hint="cs"/>
          <w:rtl/>
        </w:rPr>
        <w:t xml:space="preserve">מבלי לגלגל את האנשים לבתי משפט. צריך לפתור את זה </w:t>
      </w:r>
      <w:bookmarkStart w:id="303" w:name="_ETM_Q1_1588000"/>
      <w:bookmarkEnd w:id="303"/>
      <w:r w:rsidR="00846B95">
        <w:rPr>
          <w:rFonts w:hint="cs"/>
          <w:rtl/>
        </w:rPr>
        <w:t xml:space="preserve">בצורה מערכתית, והדבר ניתן להיעשות. זה גם חלק מהסדרת </w:t>
      </w:r>
      <w:bookmarkStart w:id="304" w:name="_ETM_Q1_1592000"/>
      <w:bookmarkEnd w:id="304"/>
      <w:r w:rsidR="00846B95">
        <w:rPr>
          <w:rFonts w:hint="cs"/>
          <w:rtl/>
        </w:rPr>
        <w:t xml:space="preserve">ההתיישבות. </w:t>
      </w:r>
    </w:p>
    <w:p w:rsidR="00846B95" w:rsidRDefault="00846B95" w:rsidP="006224DB">
      <w:pPr>
        <w:rPr>
          <w:rtl/>
        </w:rPr>
      </w:pPr>
    </w:p>
    <w:p w:rsidR="00846B95" w:rsidRDefault="00846B95" w:rsidP="00846B95">
      <w:pPr>
        <w:pStyle w:val="af6"/>
        <w:keepNext/>
        <w:rPr>
          <w:rtl/>
        </w:rPr>
      </w:pPr>
      <w:bookmarkStart w:id="305" w:name="ET_yor_4613_58"/>
      <w:r w:rsidRPr="00846B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46B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846B95" w:rsidRDefault="00846B95" w:rsidP="00846B95">
      <w:pPr>
        <w:pStyle w:val="KeepWithNext"/>
        <w:rPr>
          <w:rtl/>
        </w:rPr>
      </w:pPr>
    </w:p>
    <w:p w:rsidR="00846B95" w:rsidRDefault="00846B95" w:rsidP="00846B95">
      <w:pPr>
        <w:rPr>
          <w:rtl/>
        </w:rPr>
      </w:pPr>
      <w:bookmarkStart w:id="306" w:name="_ETM_Q1_1597000"/>
      <w:bookmarkEnd w:id="306"/>
      <w:r>
        <w:rPr>
          <w:rFonts w:hint="cs"/>
          <w:rtl/>
        </w:rPr>
        <w:t xml:space="preserve">תודה רבה. שלמה נאמן מגוש עציון, בבקשה. </w:t>
      </w:r>
    </w:p>
    <w:p w:rsidR="00541153" w:rsidRDefault="00846B95" w:rsidP="00846B95">
      <w:pPr>
        <w:rPr>
          <w:rtl/>
        </w:rPr>
      </w:pPr>
      <w:bookmarkStart w:id="307" w:name="_ETM_Q1_1594000"/>
      <w:bookmarkStart w:id="308" w:name="_ETM_Q1_1596000"/>
      <w:bookmarkEnd w:id="307"/>
      <w:bookmarkEnd w:id="308"/>
      <w:r>
        <w:rPr>
          <w:rtl/>
        </w:rPr>
        <w:t xml:space="preserve">  </w:t>
      </w:r>
      <w:bookmarkStart w:id="309" w:name="_ETM_Q1_481000"/>
      <w:bookmarkEnd w:id="309"/>
    </w:p>
    <w:p w:rsidR="00846B95" w:rsidRDefault="00846B95" w:rsidP="00846B95">
      <w:pPr>
        <w:pStyle w:val="a4"/>
        <w:keepNext/>
        <w:rPr>
          <w:rtl/>
        </w:rPr>
      </w:pPr>
      <w:bookmarkStart w:id="310" w:name="ET_speaker_שלמה_נאמן_59"/>
      <w:r w:rsidRPr="00846B95">
        <w:rPr>
          <w:rStyle w:val="TagStyle"/>
          <w:rtl/>
        </w:rPr>
        <w:t xml:space="preserve"> &lt;&lt; דובר &gt;&gt; </w:t>
      </w:r>
      <w:r>
        <w:rPr>
          <w:rtl/>
        </w:rPr>
        <w:t>שלמה נאמן:</w:t>
      </w:r>
      <w:r w:rsidRPr="00846B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846B95" w:rsidRDefault="00846B95" w:rsidP="00846B95">
      <w:pPr>
        <w:pStyle w:val="KeepWithNext"/>
        <w:rPr>
          <w:rtl/>
        </w:rPr>
      </w:pPr>
    </w:p>
    <w:p w:rsidR="00846B95" w:rsidRDefault="00846B95" w:rsidP="00546AFB">
      <w:pPr>
        <w:rPr>
          <w:rtl/>
        </w:rPr>
      </w:pPr>
      <w:r>
        <w:rPr>
          <w:rtl/>
        </w:rPr>
        <w:t xml:space="preserve">  </w:t>
      </w:r>
      <w:r w:rsidR="00361434">
        <w:rPr>
          <w:rFonts w:hint="cs"/>
          <w:rtl/>
        </w:rPr>
        <w:t xml:space="preserve">מספר דברים </w:t>
      </w:r>
      <w:bookmarkStart w:id="311" w:name="_ETM_Q1_1602000"/>
      <w:bookmarkEnd w:id="311"/>
      <w:r w:rsidR="00361434">
        <w:rPr>
          <w:rFonts w:hint="cs"/>
          <w:rtl/>
        </w:rPr>
        <w:t>קצרים. קודם כל, דבר כללי. לא עוזבת אותי התחוש</w:t>
      </w:r>
      <w:bookmarkStart w:id="312" w:name="_ETM_Q1_1604000"/>
      <w:bookmarkEnd w:id="312"/>
      <w:r w:rsidR="00361434">
        <w:rPr>
          <w:rFonts w:hint="cs"/>
          <w:rtl/>
        </w:rPr>
        <w:t xml:space="preserve">ה שאם אצלי במועצה כך היו מתנהלים הדברים, האנשים היו </w:t>
      </w:r>
      <w:bookmarkStart w:id="313" w:name="_ETM_Q1_1613000"/>
      <w:bookmarkEnd w:id="313"/>
      <w:r w:rsidR="00361434">
        <w:rPr>
          <w:rFonts w:hint="cs"/>
          <w:rtl/>
        </w:rPr>
        <w:t xml:space="preserve">אומרים שכנראה </w:t>
      </w:r>
      <w:r w:rsidR="008B5C6C">
        <w:rPr>
          <w:rFonts w:hint="cs"/>
          <w:rtl/>
        </w:rPr>
        <w:t xml:space="preserve">שבאמת לא מעוניין להצליח בתהליך וכך התהליך נראה. </w:t>
      </w:r>
      <w:bookmarkStart w:id="314" w:name="_ETM_Q1_1618000"/>
      <w:bookmarkEnd w:id="314"/>
      <w:r w:rsidR="008B5C6C">
        <w:rPr>
          <w:rFonts w:hint="cs"/>
          <w:rtl/>
        </w:rPr>
        <w:t xml:space="preserve">לא יכול להיות שאנחנו תקועים על אותן סוגיות משפטיות. הרי </w:t>
      </w:r>
      <w:bookmarkStart w:id="315" w:name="_ETM_Q1_1623000"/>
      <w:bookmarkEnd w:id="315"/>
      <w:r w:rsidR="008B5C6C">
        <w:rPr>
          <w:rFonts w:hint="cs"/>
          <w:rtl/>
        </w:rPr>
        <w:t xml:space="preserve">זו לא סוגיה שנמצאת בתהליך פתרון. אז יש </w:t>
      </w:r>
      <w:bookmarkStart w:id="316" w:name="_ETM_Q1_1628000"/>
      <w:bookmarkEnd w:id="316"/>
      <w:r w:rsidR="008B5C6C">
        <w:rPr>
          <w:rFonts w:hint="cs"/>
          <w:rtl/>
        </w:rPr>
        <w:t xml:space="preserve">בעיה של צירי גישה. אם הבעיה הזאת קיימת, היא </w:t>
      </w:r>
      <w:bookmarkStart w:id="317" w:name="_ETM_Q1_1632000"/>
      <w:bookmarkEnd w:id="317"/>
      <w:r w:rsidR="008B5C6C">
        <w:rPr>
          <w:rFonts w:hint="cs"/>
          <w:rtl/>
        </w:rPr>
        <w:t xml:space="preserve">פשוט קפואה. היא יכולה להתקיים גם 50 שנה אם אף </w:t>
      </w:r>
      <w:bookmarkStart w:id="318" w:name="_ETM_Q1_1635000"/>
      <w:bookmarkEnd w:id="318"/>
      <w:r w:rsidR="008B5C6C">
        <w:rPr>
          <w:rFonts w:hint="cs"/>
          <w:rtl/>
        </w:rPr>
        <w:t>אחד לא יפתור אותה, וכנראה שצריכים לפעול כאן ביד משפטית</w:t>
      </w:r>
      <w:bookmarkStart w:id="319" w:name="_ETM_Q1_1638000"/>
      <w:bookmarkEnd w:id="319"/>
      <w:r w:rsidR="008B5C6C">
        <w:rPr>
          <w:rFonts w:hint="cs"/>
          <w:rtl/>
        </w:rPr>
        <w:t xml:space="preserve">. ואם עולם המשפט לא יודע לתת פתרון, אז </w:t>
      </w:r>
      <w:bookmarkStart w:id="320" w:name="_ETM_Q1_1643000"/>
      <w:bookmarkEnd w:id="320"/>
      <w:r w:rsidR="008B5C6C">
        <w:rPr>
          <w:rFonts w:hint="cs"/>
          <w:rtl/>
        </w:rPr>
        <w:t xml:space="preserve">יכול להיות שעולם החקיקה. אז יכול להיות שבאמת אתם, רבותי </w:t>
      </w:r>
      <w:bookmarkStart w:id="321" w:name="_ETM_Q1_1649000"/>
      <w:bookmarkEnd w:id="321"/>
      <w:r w:rsidR="008B5C6C">
        <w:rPr>
          <w:rFonts w:hint="cs"/>
          <w:rtl/>
        </w:rPr>
        <w:t xml:space="preserve">חברי הכנסת מממשלת ימין, צריכים להתגייס לעניין </w:t>
      </w:r>
      <w:r w:rsidR="00561249">
        <w:rPr>
          <w:rFonts w:hint="cs"/>
          <w:rtl/>
        </w:rPr>
        <w:t xml:space="preserve">ולחוקק הסדרה </w:t>
      </w:r>
      <w:bookmarkStart w:id="322" w:name="_ETM_Q1_1657000"/>
      <w:bookmarkEnd w:id="322"/>
      <w:r w:rsidR="00561249">
        <w:rPr>
          <w:rFonts w:hint="cs"/>
          <w:rtl/>
        </w:rPr>
        <w:t xml:space="preserve">של המאחזים שלנו, של ההתיישבות הצעירה. כי אם אין דרך </w:t>
      </w:r>
      <w:bookmarkStart w:id="323" w:name="_ETM_Q1_1658000"/>
      <w:bookmarkEnd w:id="323"/>
      <w:r w:rsidR="00561249">
        <w:rPr>
          <w:rFonts w:hint="cs"/>
          <w:rtl/>
        </w:rPr>
        <w:t xml:space="preserve">אחרת, אז כנראה שאין דרך אחרת. אפשר לתת חודש, </w:t>
      </w:r>
      <w:bookmarkStart w:id="324" w:name="_ETM_Q1_1662000"/>
      <w:bookmarkEnd w:id="324"/>
      <w:r w:rsidR="00561249">
        <w:rPr>
          <w:rFonts w:hint="cs"/>
          <w:rtl/>
        </w:rPr>
        <w:t xml:space="preserve">חודשיים, חצי שנה, שנה. אבל אנחנו כבר לא שם, </w:t>
      </w:r>
      <w:r w:rsidR="00561249">
        <w:rPr>
          <w:rFonts w:hint="cs"/>
          <w:rtl/>
        </w:rPr>
        <w:lastRenderedPageBreak/>
        <w:t>אנחנו</w:t>
      </w:r>
      <w:bookmarkStart w:id="325" w:name="_ETM_Q1_1670000"/>
      <w:bookmarkEnd w:id="325"/>
      <w:r w:rsidR="00561249">
        <w:rPr>
          <w:rFonts w:hint="cs"/>
          <w:rtl/>
        </w:rPr>
        <w:t xml:space="preserve"> לא במקום הזה וגם שום דבר </w:t>
      </w:r>
      <w:bookmarkStart w:id="326" w:name="_ETM_Q1_1668000"/>
      <w:bookmarkEnd w:id="326"/>
      <w:r w:rsidR="00561249">
        <w:rPr>
          <w:rFonts w:hint="cs"/>
          <w:rtl/>
        </w:rPr>
        <w:t>לא מתקדם. הרי אנחנו עם אותן שאלות ואותן תשובות.</w:t>
      </w:r>
      <w:bookmarkStart w:id="327" w:name="_ETM_Q1_1671000"/>
      <w:bookmarkEnd w:id="327"/>
      <w:r w:rsidR="00561249">
        <w:rPr>
          <w:rFonts w:hint="cs"/>
          <w:rtl/>
        </w:rPr>
        <w:t xml:space="preserve"> זה לא שזה נמצא, זה מונח, זה בכתיבה, </w:t>
      </w:r>
      <w:bookmarkStart w:id="328" w:name="_ETM_Q1_1674000"/>
      <w:bookmarkEnd w:id="328"/>
      <w:r w:rsidR="00561249">
        <w:rPr>
          <w:rFonts w:hint="cs"/>
          <w:rtl/>
        </w:rPr>
        <w:t>זה עוד שנייה, יש פתרון אבל עוד לא נוסח. אנחנו</w:t>
      </w:r>
      <w:bookmarkStart w:id="329" w:name="_ETM_Q1_1681000"/>
      <w:bookmarkEnd w:id="329"/>
      <w:r w:rsidR="00561249">
        <w:rPr>
          <w:rFonts w:hint="cs"/>
          <w:rtl/>
        </w:rPr>
        <w:t xml:space="preserve"> חוזרים לנושא פעם אחר פעם, עוברת שנה ועוד שנה ושום </w:t>
      </w:r>
      <w:bookmarkStart w:id="330" w:name="_ETM_Q1_1682000"/>
      <w:bookmarkEnd w:id="330"/>
      <w:r w:rsidR="00561249">
        <w:rPr>
          <w:rFonts w:hint="cs"/>
          <w:rtl/>
        </w:rPr>
        <w:t xml:space="preserve">דבר לא זז. הילדים שלנו גדלים, נולדים, </w:t>
      </w:r>
      <w:r w:rsidR="00830FA1">
        <w:rPr>
          <w:rFonts w:hint="cs"/>
          <w:rtl/>
        </w:rPr>
        <w:t xml:space="preserve">וכמו </w:t>
      </w:r>
      <w:bookmarkStart w:id="331" w:name="_ETM_Q1_1689000"/>
      <w:bookmarkEnd w:id="331"/>
      <w:r w:rsidR="00830FA1">
        <w:rPr>
          <w:rFonts w:hint="cs"/>
          <w:rtl/>
        </w:rPr>
        <w:t xml:space="preserve">שאמר חננאל, בצדק, עדיין לא פותחים להם כיתות מעון וכיתות </w:t>
      </w:r>
      <w:bookmarkStart w:id="332" w:name="_ETM_Q1_1695000"/>
      <w:bookmarkEnd w:id="332"/>
      <w:r w:rsidR="00830FA1">
        <w:rPr>
          <w:rFonts w:hint="cs"/>
          <w:rtl/>
        </w:rPr>
        <w:t xml:space="preserve">גן, כי לא מגיע להם. כי </w:t>
      </w:r>
      <w:r w:rsidR="00546AFB">
        <w:rPr>
          <w:rFonts w:hint="cs"/>
          <w:rtl/>
        </w:rPr>
        <w:t xml:space="preserve">הם באמת לא נמצאים </w:t>
      </w:r>
      <w:bookmarkStart w:id="333" w:name="_ETM_Q1_1697000"/>
      <w:bookmarkEnd w:id="333"/>
      <w:r w:rsidR="00546AFB">
        <w:rPr>
          <w:rFonts w:hint="cs"/>
          <w:rtl/>
        </w:rPr>
        <w:t>ביישוב מסודר. ואני מדגיש, הם לא נמצאים ביישוב מסו</w:t>
      </w:r>
      <w:bookmarkStart w:id="334" w:name="_ETM_Q1_1700000"/>
      <w:bookmarkEnd w:id="334"/>
      <w:r w:rsidR="00546AFB">
        <w:rPr>
          <w:rFonts w:hint="cs"/>
          <w:rtl/>
        </w:rPr>
        <w:t xml:space="preserve">דר לא כפולשים, אלא כיוון שממשלת ישראל בזמנו, לפני הרבה שנים, החליטה להקים את השכונות האלה כשכונות לא מסודרות, </w:t>
      </w:r>
      <w:bookmarkStart w:id="335" w:name="_ETM_Q1_1705000"/>
      <w:bookmarkEnd w:id="335"/>
      <w:r w:rsidR="00546AFB">
        <w:rPr>
          <w:rFonts w:hint="cs"/>
          <w:rtl/>
        </w:rPr>
        <w:t xml:space="preserve">כי היו לה בעיות מדיניות. כך זה נעשה, והיום הממשלה </w:t>
      </w:r>
      <w:bookmarkStart w:id="336" w:name="_ETM_Q1_1716000"/>
      <w:bookmarkEnd w:id="336"/>
      <w:r w:rsidR="00546AFB">
        <w:rPr>
          <w:rFonts w:hint="cs"/>
          <w:rtl/>
        </w:rPr>
        <w:t xml:space="preserve">צריכה לקחת אחריות. ואם הממשלה לא יודעת לקחת אחריות, </w:t>
      </w:r>
      <w:bookmarkStart w:id="337" w:name="_ETM_Q1_1718000"/>
      <w:bookmarkEnd w:id="337"/>
      <w:r w:rsidR="00546AFB">
        <w:rPr>
          <w:rFonts w:hint="cs"/>
          <w:rtl/>
        </w:rPr>
        <w:t xml:space="preserve">אני קורא לכם, לחברי הכנסת, לקחת אחריות. </w:t>
      </w:r>
    </w:p>
    <w:p w:rsidR="00546AFB" w:rsidRDefault="00546AFB" w:rsidP="00546AFB">
      <w:pPr>
        <w:rPr>
          <w:rtl/>
        </w:rPr>
      </w:pPr>
    </w:p>
    <w:p w:rsidR="00546AFB" w:rsidRDefault="00546AFB" w:rsidP="00546AFB">
      <w:pPr>
        <w:rPr>
          <w:rtl/>
        </w:rPr>
      </w:pPr>
      <w:r>
        <w:rPr>
          <w:rFonts w:hint="cs"/>
          <w:rtl/>
        </w:rPr>
        <w:t xml:space="preserve">דבר נוסף, שהוא יותר פרטני אבל אני גם רוצה להזכיר אותו, </w:t>
      </w:r>
      <w:bookmarkStart w:id="338" w:name="_ETM_Q1_1723000"/>
      <w:bookmarkEnd w:id="338"/>
      <w:r>
        <w:rPr>
          <w:rFonts w:hint="cs"/>
          <w:rtl/>
        </w:rPr>
        <w:t xml:space="preserve">הנושא של יישוב צעיר </w:t>
      </w:r>
      <w:proofErr w:type="spellStart"/>
      <w:r>
        <w:rPr>
          <w:rFonts w:hint="cs"/>
          <w:rtl/>
        </w:rPr>
        <w:t>איבי</w:t>
      </w:r>
      <w:proofErr w:type="spellEnd"/>
      <w:r>
        <w:rPr>
          <w:rFonts w:hint="cs"/>
          <w:rtl/>
        </w:rPr>
        <w:t xml:space="preserve"> הנחל אצלנו בגוש עציון,</w:t>
      </w:r>
      <w:bookmarkStart w:id="339" w:name="_ETM_Q1_1733000"/>
      <w:bookmarkEnd w:id="339"/>
      <w:r>
        <w:rPr>
          <w:rFonts w:hint="cs"/>
          <w:rtl/>
        </w:rPr>
        <w:t xml:space="preserve"> שכבר עלה והוסר מסדר היום של ישיבת מועצת </w:t>
      </w:r>
      <w:bookmarkStart w:id="340" w:name="_ETM_Q1_1735000"/>
      <w:bookmarkEnd w:id="340"/>
      <w:r>
        <w:rPr>
          <w:rFonts w:hint="cs"/>
          <w:rtl/>
        </w:rPr>
        <w:t xml:space="preserve">תכנון עליונה להסדרה. היישוב הזה עבר את כל ההליכים, את </w:t>
      </w:r>
      <w:bookmarkStart w:id="341" w:name="_ETM_Q1_1738000"/>
      <w:bookmarkEnd w:id="341"/>
      <w:r>
        <w:rPr>
          <w:rFonts w:hint="cs"/>
          <w:rtl/>
        </w:rPr>
        <w:t>כל ההליכים המשפטניים, את כל ההליכים התכנוניים</w:t>
      </w:r>
      <w:r w:rsidR="002A66F4">
        <w:rPr>
          <w:rFonts w:hint="cs"/>
          <w:rtl/>
        </w:rPr>
        <w:t xml:space="preserve">, ובעצם אצלו ביישוב </w:t>
      </w:r>
      <w:bookmarkStart w:id="342" w:name="_ETM_Q1_1743000"/>
      <w:bookmarkEnd w:id="342"/>
      <w:r w:rsidR="002A66F4">
        <w:rPr>
          <w:rFonts w:hint="cs"/>
          <w:rtl/>
        </w:rPr>
        <w:t xml:space="preserve">הזה נפתרו כל הבעיות, ועדיין הוא הוסר ברגע האחרון </w:t>
      </w:r>
      <w:bookmarkStart w:id="343" w:name="_ETM_Q1_1746000"/>
      <w:bookmarkEnd w:id="343"/>
      <w:r w:rsidR="002A66F4">
        <w:rPr>
          <w:rFonts w:hint="cs"/>
          <w:rtl/>
        </w:rPr>
        <w:t xml:space="preserve">מסדר היום של הוועדה. זה מעיד כאלף עדים שאין </w:t>
      </w:r>
      <w:bookmarkStart w:id="344" w:name="_ETM_Q1_1753000"/>
      <w:bookmarkEnd w:id="344"/>
      <w:r w:rsidR="002A66F4">
        <w:rPr>
          <w:rFonts w:hint="cs"/>
          <w:rtl/>
        </w:rPr>
        <w:t xml:space="preserve">כאן מתווה להסדרה, כי הנה יש כאן יישוב שכבר נפתרו </w:t>
      </w:r>
      <w:bookmarkStart w:id="345" w:name="_ETM_Q1_1757000"/>
      <w:bookmarkEnd w:id="345"/>
      <w:r w:rsidR="002A66F4">
        <w:rPr>
          <w:rFonts w:hint="cs"/>
          <w:rtl/>
        </w:rPr>
        <w:t xml:space="preserve">בו כל הבעיות ועדיין היישוב </w:t>
      </w:r>
      <w:proofErr w:type="spellStart"/>
      <w:r w:rsidR="002A66F4">
        <w:rPr>
          <w:rFonts w:hint="cs"/>
          <w:rtl/>
        </w:rPr>
        <w:t>איבי</w:t>
      </w:r>
      <w:proofErr w:type="spellEnd"/>
      <w:r w:rsidR="002A66F4">
        <w:rPr>
          <w:rFonts w:hint="cs"/>
          <w:rtl/>
        </w:rPr>
        <w:t xml:space="preserve"> הנחל לא עלה לסדר </w:t>
      </w:r>
      <w:bookmarkStart w:id="346" w:name="_ETM_Q1_1762000"/>
      <w:bookmarkEnd w:id="346"/>
      <w:r w:rsidR="002A66F4">
        <w:rPr>
          <w:rFonts w:hint="cs"/>
          <w:rtl/>
        </w:rPr>
        <w:t xml:space="preserve">היום. עד כמה שאני יודע, החודש  </w:t>
      </w:r>
      <w:bookmarkStart w:id="347" w:name="_ETM_Q1_1768000"/>
      <w:bookmarkEnd w:id="347"/>
      <w:r w:rsidR="002A66F4">
        <w:rPr>
          <w:rFonts w:hint="cs"/>
          <w:rtl/>
        </w:rPr>
        <w:t xml:space="preserve">צריכה להיות ישיבת </w:t>
      </w:r>
      <w:proofErr w:type="spellStart"/>
      <w:r w:rsidR="002A66F4">
        <w:rPr>
          <w:rFonts w:hint="cs"/>
          <w:rtl/>
        </w:rPr>
        <w:t>מת"ע</w:t>
      </w:r>
      <w:proofErr w:type="spellEnd"/>
      <w:r w:rsidR="002A66F4">
        <w:rPr>
          <w:rFonts w:hint="cs"/>
          <w:rtl/>
        </w:rPr>
        <w:t xml:space="preserve"> נוספת, ואנחנו מקווים מאוד שהסדרתו </w:t>
      </w:r>
      <w:bookmarkStart w:id="348" w:name="_ETM_Q1_1771000"/>
      <w:bookmarkEnd w:id="348"/>
      <w:r w:rsidR="002A66F4">
        <w:rPr>
          <w:rFonts w:hint="cs"/>
          <w:rtl/>
        </w:rPr>
        <w:t xml:space="preserve">של היישוב תוחזר לסדר היום. </w:t>
      </w:r>
    </w:p>
    <w:p w:rsidR="002A66F4" w:rsidRDefault="002A66F4" w:rsidP="00546AFB">
      <w:pPr>
        <w:rPr>
          <w:rtl/>
        </w:rPr>
      </w:pPr>
      <w:bookmarkStart w:id="349" w:name="_ETM_Q1_1777000"/>
      <w:bookmarkEnd w:id="349"/>
    </w:p>
    <w:p w:rsidR="002A66F4" w:rsidRDefault="002A66F4" w:rsidP="002A66F4">
      <w:pPr>
        <w:pStyle w:val="a4"/>
        <w:keepNext/>
        <w:rPr>
          <w:rtl/>
        </w:rPr>
      </w:pPr>
      <w:bookmarkStart w:id="350" w:name="ET_speaker_5544_60"/>
      <w:r w:rsidRPr="002A66F4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2A6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2A66F4" w:rsidRDefault="002A66F4" w:rsidP="002A66F4">
      <w:pPr>
        <w:pStyle w:val="KeepWithNext"/>
        <w:rPr>
          <w:rtl/>
        </w:rPr>
      </w:pPr>
    </w:p>
    <w:p w:rsidR="002A66F4" w:rsidRDefault="002A66F4" w:rsidP="002A66F4">
      <w:pPr>
        <w:rPr>
          <w:rtl/>
        </w:rPr>
      </w:pPr>
      <w:r>
        <w:rPr>
          <w:rFonts w:hint="cs"/>
          <w:rtl/>
        </w:rPr>
        <w:t xml:space="preserve">אפשר להבין למה עוזר שר </w:t>
      </w:r>
      <w:bookmarkStart w:id="351" w:name="_ETM_Q1_1778000"/>
      <w:bookmarkEnd w:id="351"/>
      <w:r>
        <w:rPr>
          <w:rFonts w:hint="cs"/>
          <w:rtl/>
        </w:rPr>
        <w:t xml:space="preserve">הביטחון לענייני התיישבות, קובי, לא נמצא פה, ולמה פנחס ולרשטיין </w:t>
      </w:r>
      <w:bookmarkStart w:id="352" w:name="_ETM_Q1_1780000"/>
      <w:bookmarkEnd w:id="352"/>
      <w:r>
        <w:rPr>
          <w:rFonts w:hint="cs"/>
          <w:rtl/>
        </w:rPr>
        <w:t xml:space="preserve">לא נמצא פה? </w:t>
      </w:r>
    </w:p>
    <w:p w:rsidR="002A66F4" w:rsidRDefault="002A66F4" w:rsidP="002A66F4">
      <w:pPr>
        <w:rPr>
          <w:rtl/>
        </w:rPr>
      </w:pPr>
    </w:p>
    <w:p w:rsidR="002A66F4" w:rsidRDefault="002A66F4" w:rsidP="002A66F4">
      <w:pPr>
        <w:pStyle w:val="a4"/>
        <w:keepNext/>
        <w:rPr>
          <w:rtl/>
        </w:rPr>
      </w:pPr>
      <w:bookmarkStart w:id="353" w:name="ET_speaker_5291_61"/>
      <w:r w:rsidRPr="002A66F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A6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2A66F4" w:rsidRDefault="002A66F4" w:rsidP="002A66F4">
      <w:pPr>
        <w:pStyle w:val="KeepWithNext"/>
        <w:rPr>
          <w:rtl/>
        </w:rPr>
      </w:pPr>
    </w:p>
    <w:p w:rsidR="002A66F4" w:rsidRDefault="002A66F4" w:rsidP="002A66F4">
      <w:pPr>
        <w:rPr>
          <w:rtl/>
        </w:rPr>
      </w:pPr>
      <w:bookmarkStart w:id="354" w:name="_ETM_Q1_1781000"/>
      <w:bookmarkEnd w:id="354"/>
      <w:r>
        <w:rPr>
          <w:rFonts w:hint="cs"/>
          <w:rtl/>
        </w:rPr>
        <w:t xml:space="preserve">רונן פה. </w:t>
      </w:r>
    </w:p>
    <w:p w:rsidR="002A66F4" w:rsidRDefault="002A66F4" w:rsidP="002A66F4">
      <w:pPr>
        <w:rPr>
          <w:rtl/>
        </w:rPr>
      </w:pPr>
      <w:bookmarkStart w:id="355" w:name="_ETM_Q1_1783000"/>
      <w:bookmarkEnd w:id="355"/>
    </w:p>
    <w:p w:rsidR="002A66F4" w:rsidRDefault="002A66F4" w:rsidP="002A66F4">
      <w:pPr>
        <w:pStyle w:val="a4"/>
        <w:keepNext/>
        <w:rPr>
          <w:rtl/>
        </w:rPr>
      </w:pPr>
      <w:bookmarkStart w:id="356" w:name="ET_speaker_5544_62"/>
      <w:r w:rsidRPr="002A66F4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2A66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2A66F4" w:rsidRDefault="002A66F4" w:rsidP="002A66F4">
      <w:pPr>
        <w:pStyle w:val="KeepWithNext"/>
        <w:rPr>
          <w:rtl/>
        </w:rPr>
      </w:pPr>
    </w:p>
    <w:p w:rsidR="002A66F4" w:rsidRDefault="002A66F4" w:rsidP="002A66F4">
      <w:pPr>
        <w:rPr>
          <w:rtl/>
        </w:rPr>
      </w:pPr>
      <w:r>
        <w:rPr>
          <w:rFonts w:hint="cs"/>
          <w:rtl/>
        </w:rPr>
        <w:t xml:space="preserve">רונן הוא בחור נחמד, השאלה </w:t>
      </w:r>
      <w:bookmarkStart w:id="357" w:name="_ETM_Q1_1784000"/>
      <w:bookmarkEnd w:id="357"/>
      <w:r>
        <w:rPr>
          <w:rFonts w:hint="cs"/>
          <w:rtl/>
        </w:rPr>
        <w:t xml:space="preserve">אם יש סיבה למה שניהם לא נמצאים. </w:t>
      </w:r>
    </w:p>
    <w:p w:rsidR="002A66F4" w:rsidRDefault="002A66F4" w:rsidP="002A66F4">
      <w:pPr>
        <w:rPr>
          <w:rtl/>
        </w:rPr>
      </w:pPr>
      <w:bookmarkStart w:id="358" w:name="_ETM_Q1_1786000"/>
      <w:bookmarkEnd w:id="358"/>
    </w:p>
    <w:p w:rsidR="002A66F4" w:rsidRDefault="002A66F4" w:rsidP="002A66F4">
      <w:pPr>
        <w:pStyle w:val="af6"/>
        <w:keepNext/>
        <w:rPr>
          <w:rtl/>
        </w:rPr>
      </w:pPr>
      <w:bookmarkStart w:id="359" w:name="ET_yor_4613_63"/>
      <w:r w:rsidRPr="002A66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A66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9"/>
    </w:p>
    <w:p w:rsidR="002A66F4" w:rsidRDefault="002A66F4" w:rsidP="002A66F4">
      <w:pPr>
        <w:pStyle w:val="KeepWithNext"/>
        <w:rPr>
          <w:rtl/>
        </w:rPr>
      </w:pPr>
    </w:p>
    <w:p w:rsidR="00153275" w:rsidRDefault="002A66F4" w:rsidP="002A66F4">
      <w:pPr>
        <w:rPr>
          <w:rtl/>
        </w:rPr>
      </w:pPr>
      <w:bookmarkStart w:id="360" w:name="_ETM_Q1_1788000"/>
      <w:bookmarkEnd w:id="360"/>
      <w:r>
        <w:rPr>
          <w:rFonts w:hint="cs"/>
          <w:rtl/>
        </w:rPr>
        <w:t>השאלות האלה</w:t>
      </w:r>
      <w:bookmarkStart w:id="361" w:name="_ETM_Q1_1787000"/>
      <w:bookmarkEnd w:id="361"/>
      <w:r>
        <w:rPr>
          <w:rFonts w:hint="cs"/>
          <w:rtl/>
        </w:rPr>
        <w:t xml:space="preserve"> עלו לפני שהגעת</w:t>
      </w:r>
      <w:r w:rsidR="00153275">
        <w:rPr>
          <w:rFonts w:hint="cs"/>
          <w:rtl/>
        </w:rPr>
        <w:t xml:space="preserve">. </w:t>
      </w:r>
    </w:p>
    <w:p w:rsidR="00153275" w:rsidRDefault="00153275" w:rsidP="002A66F4">
      <w:pPr>
        <w:rPr>
          <w:rtl/>
        </w:rPr>
      </w:pPr>
      <w:bookmarkStart w:id="362" w:name="_ETM_Q1_1793000"/>
      <w:bookmarkEnd w:id="362"/>
    </w:p>
    <w:p w:rsidR="00153275" w:rsidRDefault="00153275" w:rsidP="00153275">
      <w:pPr>
        <w:pStyle w:val="a4"/>
        <w:keepNext/>
        <w:rPr>
          <w:rtl/>
        </w:rPr>
      </w:pPr>
      <w:bookmarkStart w:id="363" w:name="ET_speaker_5544_64"/>
      <w:r w:rsidRPr="00153275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1532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153275" w:rsidRDefault="00153275" w:rsidP="00153275">
      <w:pPr>
        <w:pStyle w:val="KeepWithNext"/>
        <w:rPr>
          <w:rtl/>
        </w:rPr>
      </w:pPr>
    </w:p>
    <w:p w:rsidR="00153275" w:rsidRDefault="00153275" w:rsidP="00153275">
      <w:pPr>
        <w:rPr>
          <w:rtl/>
        </w:rPr>
      </w:pPr>
      <w:r>
        <w:rPr>
          <w:rFonts w:hint="cs"/>
          <w:rtl/>
        </w:rPr>
        <w:t>ניתנו תשובות?</w:t>
      </w:r>
    </w:p>
    <w:p w:rsidR="00153275" w:rsidRDefault="00153275" w:rsidP="00153275">
      <w:pPr>
        <w:rPr>
          <w:rtl/>
        </w:rPr>
      </w:pPr>
      <w:bookmarkStart w:id="364" w:name="_ETM_Q1_1790000"/>
      <w:bookmarkEnd w:id="364"/>
    </w:p>
    <w:p w:rsidR="00153275" w:rsidRDefault="00153275" w:rsidP="00153275">
      <w:pPr>
        <w:pStyle w:val="af6"/>
        <w:keepNext/>
        <w:rPr>
          <w:rtl/>
        </w:rPr>
      </w:pPr>
      <w:bookmarkStart w:id="365" w:name="ET_yor_4613_65"/>
      <w:r w:rsidRPr="001532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53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"/>
    </w:p>
    <w:p w:rsidR="00153275" w:rsidRDefault="00153275" w:rsidP="00153275">
      <w:pPr>
        <w:pStyle w:val="KeepWithNext"/>
        <w:rPr>
          <w:rtl/>
        </w:rPr>
      </w:pPr>
    </w:p>
    <w:p w:rsidR="00153275" w:rsidRDefault="00153275" w:rsidP="00153275">
      <w:pPr>
        <w:rPr>
          <w:rtl/>
        </w:rPr>
      </w:pPr>
      <w:bookmarkStart w:id="366" w:name="_ETM_Q1_1794000"/>
      <w:bookmarkEnd w:id="366"/>
      <w:r>
        <w:rPr>
          <w:rFonts w:hint="cs"/>
          <w:rtl/>
        </w:rPr>
        <w:t xml:space="preserve">לא היה מי שייתן את התשובה. </w:t>
      </w:r>
      <w:bookmarkStart w:id="367" w:name="_ETM_Q1_1798000"/>
      <w:bookmarkEnd w:id="367"/>
      <w:r>
        <w:rPr>
          <w:rFonts w:hint="cs"/>
          <w:rtl/>
        </w:rPr>
        <w:t xml:space="preserve">גנץ, בבקשה. אנחנו מקצים שלוש </w:t>
      </w:r>
      <w:bookmarkStart w:id="368" w:name="_ETM_Q1_1803000"/>
      <w:bookmarkEnd w:id="368"/>
      <w:r>
        <w:rPr>
          <w:rFonts w:hint="cs"/>
          <w:rtl/>
        </w:rPr>
        <w:t xml:space="preserve">דקות לדובר, </w:t>
      </w:r>
      <w:r w:rsidR="006E1A48">
        <w:rPr>
          <w:rFonts w:hint="cs"/>
          <w:rtl/>
        </w:rPr>
        <w:t xml:space="preserve">כי אנחנו רוצים להספיק ויש לנו זמן קצוב </w:t>
      </w:r>
      <w:bookmarkStart w:id="369" w:name="_ETM_Q1_1808000"/>
      <w:bookmarkEnd w:id="369"/>
      <w:r w:rsidR="006E1A48">
        <w:rPr>
          <w:rFonts w:hint="cs"/>
          <w:rtl/>
        </w:rPr>
        <w:t xml:space="preserve">למפגש הזה. בבקשה. </w:t>
      </w:r>
    </w:p>
    <w:p w:rsidR="00153275" w:rsidRDefault="00153275" w:rsidP="00153275">
      <w:pPr>
        <w:rPr>
          <w:rtl/>
        </w:rPr>
      </w:pPr>
    </w:p>
    <w:p w:rsidR="00153275" w:rsidRDefault="00153275" w:rsidP="00153275">
      <w:pPr>
        <w:pStyle w:val="af9"/>
        <w:keepNext/>
        <w:rPr>
          <w:rtl/>
        </w:rPr>
      </w:pPr>
      <w:bookmarkStart w:id="370" w:name="ET_guest_ישראל_גנץ_66"/>
      <w:r w:rsidRPr="00153275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1532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0"/>
    </w:p>
    <w:p w:rsidR="00153275" w:rsidRDefault="00153275" w:rsidP="00153275">
      <w:pPr>
        <w:pStyle w:val="KeepWithNext"/>
        <w:rPr>
          <w:rtl/>
        </w:rPr>
      </w:pPr>
    </w:p>
    <w:p w:rsidR="002A66F4" w:rsidRDefault="00153275" w:rsidP="00153275">
      <w:pPr>
        <w:rPr>
          <w:rtl/>
        </w:rPr>
      </w:pPr>
      <w:bookmarkStart w:id="371" w:name="_ETM_Q1_1799000"/>
      <w:bookmarkEnd w:id="371"/>
      <w:r>
        <w:rPr>
          <w:rFonts w:hint="cs"/>
          <w:rtl/>
        </w:rPr>
        <w:t xml:space="preserve">בוקר טוב, אדוני. </w:t>
      </w:r>
      <w:r w:rsidR="006E1A48">
        <w:rPr>
          <w:rFonts w:hint="cs"/>
          <w:rtl/>
        </w:rPr>
        <w:t xml:space="preserve">אני רוצה להצטרף למה שאמר ידידי </w:t>
      </w:r>
      <w:bookmarkStart w:id="372" w:name="_ETM_Q1_1813000"/>
      <w:bookmarkEnd w:id="372"/>
      <w:r w:rsidR="006E1A48">
        <w:rPr>
          <w:rFonts w:hint="cs"/>
          <w:rtl/>
        </w:rPr>
        <w:t xml:space="preserve">חננאל. אנחנו לא צריכים פיגועים. אני הלילה הייתי בבית החולים </w:t>
      </w:r>
      <w:bookmarkStart w:id="373" w:name="_ETM_Q1_1815000"/>
      <w:bookmarkEnd w:id="373"/>
      <w:r w:rsidR="006E1A48">
        <w:rPr>
          <w:rFonts w:hint="cs"/>
          <w:rtl/>
        </w:rPr>
        <w:t>כמעט כל הלילה, והבוקר בצומת עפרה. אנחנו לא צריכים פיגועים</w:t>
      </w:r>
      <w:bookmarkStart w:id="374" w:name="_ETM_Q1_1818000"/>
      <w:bookmarkEnd w:id="374"/>
      <w:r w:rsidR="006E1A48">
        <w:rPr>
          <w:rFonts w:hint="cs"/>
          <w:rtl/>
        </w:rPr>
        <w:t xml:space="preserve"> כדי להסדיר, ומדובר פה על יישובים צעירים. יש </w:t>
      </w:r>
      <w:bookmarkStart w:id="375" w:name="_ETM_Q1_1822000"/>
      <w:bookmarkEnd w:id="375"/>
      <w:r w:rsidR="006E1A48">
        <w:rPr>
          <w:rFonts w:hint="cs"/>
          <w:rtl/>
        </w:rPr>
        <w:t>לנו יישובים ותיקים בני 40 שנה שלא מוסדרים. אנחנו מדברים</w:t>
      </w:r>
      <w:bookmarkStart w:id="376" w:name="_ETM_Q1_1826000"/>
      <w:bookmarkEnd w:id="376"/>
      <w:r w:rsidR="006E1A48">
        <w:rPr>
          <w:rFonts w:hint="cs"/>
          <w:rtl/>
        </w:rPr>
        <w:t xml:space="preserve"> על עפרה, אנחנו מדברים על עלי, יישובים מראשית </w:t>
      </w:r>
      <w:bookmarkStart w:id="377" w:name="_ETM_Q1_1828000"/>
      <w:bookmarkEnd w:id="377"/>
      <w:r w:rsidR="006E1A48">
        <w:rPr>
          <w:rFonts w:hint="cs"/>
          <w:rtl/>
        </w:rPr>
        <w:t xml:space="preserve">ההתיישבות וצריך לשים לזה סוף. </w:t>
      </w:r>
      <w:r w:rsidR="008262C5">
        <w:rPr>
          <w:rFonts w:hint="cs"/>
          <w:rtl/>
        </w:rPr>
        <w:t xml:space="preserve">אני לא בוחר להתייחס ליישובים </w:t>
      </w:r>
      <w:bookmarkStart w:id="378" w:name="_ETM_Q1_1832000"/>
      <w:bookmarkEnd w:id="378"/>
      <w:r w:rsidR="008262C5">
        <w:rPr>
          <w:rFonts w:hint="cs"/>
          <w:rtl/>
        </w:rPr>
        <w:t>ספציפיים, ובקשה אחת לי אליכם. הקדנציה הזאת היא לקראת סיום</w:t>
      </w:r>
      <w:bookmarkStart w:id="379" w:name="_ETM_Q1_1831000"/>
      <w:bookmarkEnd w:id="379"/>
      <w:r w:rsidR="008262C5">
        <w:rPr>
          <w:rFonts w:hint="cs"/>
          <w:rtl/>
        </w:rPr>
        <w:t xml:space="preserve">, ובשטח כמעט כלום לא קרה. יש צוות הסדרה, יש </w:t>
      </w:r>
      <w:bookmarkStart w:id="380" w:name="_ETM_Q1_1834000"/>
      <w:bookmarkEnd w:id="380"/>
      <w:r w:rsidR="008262C5">
        <w:rPr>
          <w:rFonts w:hint="cs"/>
          <w:rtl/>
        </w:rPr>
        <w:t>הרבה רצון טוב, יש התקדמות בחקיקה, יש התקדמות בחוות</w:t>
      </w:r>
      <w:bookmarkStart w:id="381" w:name="_ETM_Q1_1840000"/>
      <w:bookmarkEnd w:id="381"/>
      <w:r w:rsidR="008262C5">
        <w:rPr>
          <w:rFonts w:hint="cs"/>
          <w:rtl/>
        </w:rPr>
        <w:t xml:space="preserve"> הדעת, אבל בשורה התחתונה במבחן התוצאה אנחנו לא מצליחים להכריע. </w:t>
      </w:r>
      <w:bookmarkStart w:id="382" w:name="_ETM_Q1_1844000"/>
      <w:bookmarkEnd w:id="382"/>
      <w:r w:rsidR="007C444D">
        <w:rPr>
          <w:rFonts w:hint="cs"/>
          <w:rtl/>
        </w:rPr>
        <w:t xml:space="preserve">אני לא אומר שאין הצלחות נקודתיות, אני אומר ברמת האירוע </w:t>
      </w:r>
      <w:bookmarkStart w:id="383" w:name="_ETM_Q1_1845000"/>
      <w:bookmarkEnd w:id="383"/>
      <w:r w:rsidR="007C444D">
        <w:rPr>
          <w:rFonts w:hint="cs"/>
          <w:rtl/>
        </w:rPr>
        <w:t>הכולל. אצלכם אנחנו ממש בדקות האחרונות, צריך לתת ספרינט לסיום</w:t>
      </w:r>
      <w:bookmarkStart w:id="384" w:name="_ETM_Q1_1855000"/>
      <w:bookmarkEnd w:id="384"/>
      <w:r w:rsidR="007C444D">
        <w:rPr>
          <w:rFonts w:hint="cs"/>
          <w:rtl/>
        </w:rPr>
        <w:t xml:space="preserve"> בדרכים שאתם מבינים. לא נציע לכם איך לעשות את זה, </w:t>
      </w:r>
      <w:bookmarkStart w:id="385" w:name="_ETM_Q1_1852000"/>
      <w:bookmarkEnd w:id="385"/>
      <w:r w:rsidR="007C444D">
        <w:rPr>
          <w:rFonts w:hint="cs"/>
          <w:rtl/>
        </w:rPr>
        <w:t xml:space="preserve">אתם יודעים את זה הרבה יותר טוב ממני. אבל צריך </w:t>
      </w:r>
      <w:bookmarkStart w:id="386" w:name="_ETM_Q1_1858000"/>
      <w:bookmarkEnd w:id="386"/>
      <w:r w:rsidR="007C444D">
        <w:rPr>
          <w:rFonts w:hint="cs"/>
          <w:rtl/>
        </w:rPr>
        <w:t xml:space="preserve">להגיע לתוצאות בקדנציה הזאת. זאת הבקשה </w:t>
      </w:r>
      <w:bookmarkStart w:id="387" w:name="_ETM_Q1_1859000"/>
      <w:bookmarkEnd w:id="387"/>
      <w:r w:rsidR="007C444D">
        <w:rPr>
          <w:rFonts w:hint="cs"/>
          <w:rtl/>
        </w:rPr>
        <w:t xml:space="preserve">שלנו. </w:t>
      </w:r>
    </w:p>
    <w:p w:rsidR="007C444D" w:rsidRDefault="007C444D" w:rsidP="00153275">
      <w:pPr>
        <w:rPr>
          <w:rtl/>
        </w:rPr>
      </w:pPr>
    </w:p>
    <w:p w:rsidR="007C444D" w:rsidRDefault="007C444D" w:rsidP="007C444D">
      <w:pPr>
        <w:pStyle w:val="af6"/>
        <w:keepNext/>
        <w:rPr>
          <w:rtl/>
        </w:rPr>
      </w:pPr>
      <w:bookmarkStart w:id="388" w:name="ET_yor_4613_67"/>
      <w:r w:rsidRPr="007C44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C44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:rsidR="007C444D" w:rsidRDefault="007C444D" w:rsidP="007C444D">
      <w:pPr>
        <w:pStyle w:val="KeepWithNext"/>
        <w:rPr>
          <w:rtl/>
        </w:rPr>
      </w:pPr>
    </w:p>
    <w:p w:rsidR="007C444D" w:rsidRDefault="007C444D" w:rsidP="007C444D">
      <w:pPr>
        <w:rPr>
          <w:rtl/>
        </w:rPr>
      </w:pPr>
      <w:r>
        <w:rPr>
          <w:rFonts w:hint="cs"/>
          <w:rtl/>
        </w:rPr>
        <w:t xml:space="preserve">תודה רבה. יוחאי, בבקשה. </w:t>
      </w:r>
    </w:p>
    <w:p w:rsidR="007C444D" w:rsidRDefault="007C444D" w:rsidP="007C444D">
      <w:pPr>
        <w:rPr>
          <w:rtl/>
        </w:rPr>
      </w:pPr>
      <w:bookmarkStart w:id="389" w:name="_ETM_Q1_1860000"/>
      <w:bookmarkEnd w:id="389"/>
    </w:p>
    <w:p w:rsidR="007C444D" w:rsidRDefault="007C444D" w:rsidP="007C444D">
      <w:pPr>
        <w:pStyle w:val="af9"/>
        <w:keepNext/>
        <w:rPr>
          <w:rtl/>
        </w:rPr>
      </w:pPr>
      <w:bookmarkStart w:id="390" w:name="ET_guest_יוחאי_דמרי_68"/>
      <w:r w:rsidRPr="007C444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יוחאי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7C44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7C444D" w:rsidRDefault="007C444D" w:rsidP="007C444D">
      <w:pPr>
        <w:pStyle w:val="KeepWithNext"/>
        <w:rPr>
          <w:rtl/>
        </w:rPr>
      </w:pPr>
    </w:p>
    <w:p w:rsidR="007C444D" w:rsidRDefault="007C444D" w:rsidP="007C444D">
      <w:pPr>
        <w:rPr>
          <w:rtl/>
        </w:rPr>
      </w:pPr>
      <w:bookmarkStart w:id="391" w:name="_ETM_Q1_1861000"/>
      <w:bookmarkEnd w:id="391"/>
      <w:r>
        <w:rPr>
          <w:rFonts w:hint="cs"/>
          <w:rtl/>
        </w:rPr>
        <w:t>אני אומר רק בק</w:t>
      </w:r>
      <w:bookmarkStart w:id="392" w:name="_ETM_Q1_1863000"/>
      <w:bookmarkEnd w:id="392"/>
      <w:r>
        <w:rPr>
          <w:rFonts w:hint="cs"/>
          <w:rtl/>
        </w:rPr>
        <w:t xml:space="preserve">צרה. </w:t>
      </w:r>
      <w:bookmarkStart w:id="393" w:name="_ETM_Q1_1866000"/>
      <w:bookmarkEnd w:id="393"/>
      <w:r>
        <w:rPr>
          <w:rFonts w:hint="cs"/>
          <w:rtl/>
        </w:rPr>
        <w:t xml:space="preserve">לצערי אנחנו יודעים שכאשר נהרגים יהודים, נמצאים הפתרונות. אני שואל </w:t>
      </w:r>
      <w:bookmarkStart w:id="394" w:name="_ETM_Q1_1870000"/>
      <w:bookmarkEnd w:id="394"/>
      <w:r>
        <w:rPr>
          <w:rFonts w:hint="cs"/>
          <w:rtl/>
        </w:rPr>
        <w:t xml:space="preserve">למה צריך להיהרג בשביל ליישב את ארץ ישראל. אפשר למצוא </w:t>
      </w:r>
      <w:bookmarkStart w:id="395" w:name="_ETM_Q1_1881000"/>
      <w:bookmarkEnd w:id="395"/>
      <w:r>
        <w:rPr>
          <w:rFonts w:hint="cs"/>
          <w:rtl/>
        </w:rPr>
        <w:t xml:space="preserve">פתרונות גם בלי להיהרג. </w:t>
      </w:r>
    </w:p>
    <w:p w:rsidR="007C444D" w:rsidRDefault="007C444D" w:rsidP="007C444D">
      <w:pPr>
        <w:rPr>
          <w:rtl/>
        </w:rPr>
      </w:pPr>
      <w:bookmarkStart w:id="396" w:name="_ETM_Q1_1886000"/>
      <w:bookmarkEnd w:id="396"/>
    </w:p>
    <w:p w:rsidR="007C444D" w:rsidRDefault="007C444D" w:rsidP="007C444D">
      <w:pPr>
        <w:pStyle w:val="af6"/>
        <w:keepNext/>
        <w:rPr>
          <w:rtl/>
        </w:rPr>
      </w:pPr>
      <w:bookmarkStart w:id="397" w:name="ET_yor_4613_69"/>
      <w:r w:rsidRPr="007C44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C44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7"/>
    </w:p>
    <w:p w:rsidR="007C444D" w:rsidRDefault="007C444D" w:rsidP="007C444D">
      <w:pPr>
        <w:pStyle w:val="KeepWithNext"/>
        <w:rPr>
          <w:rtl/>
        </w:rPr>
      </w:pPr>
    </w:p>
    <w:p w:rsidR="007C444D" w:rsidRDefault="007C444D" w:rsidP="007C444D">
      <w:pPr>
        <w:rPr>
          <w:rtl/>
        </w:rPr>
      </w:pPr>
      <w:bookmarkStart w:id="398" w:name="_ETM_Q1_1888000"/>
      <w:bookmarkEnd w:id="398"/>
      <w:r>
        <w:rPr>
          <w:rFonts w:hint="cs"/>
          <w:rtl/>
        </w:rPr>
        <w:t xml:space="preserve">ערן, בבקשה. </w:t>
      </w:r>
    </w:p>
    <w:p w:rsidR="007C444D" w:rsidRDefault="007C444D" w:rsidP="007C444D">
      <w:pPr>
        <w:rPr>
          <w:rtl/>
        </w:rPr>
      </w:pPr>
      <w:bookmarkStart w:id="399" w:name="_ETM_Q1_1912000"/>
      <w:bookmarkEnd w:id="399"/>
    </w:p>
    <w:p w:rsidR="007C444D" w:rsidRDefault="007C444D" w:rsidP="007C444D">
      <w:pPr>
        <w:pStyle w:val="af9"/>
        <w:keepNext/>
        <w:rPr>
          <w:rtl/>
        </w:rPr>
      </w:pPr>
      <w:bookmarkStart w:id="400" w:name="ET_guest_856530_70"/>
      <w:r w:rsidRPr="007C444D">
        <w:rPr>
          <w:rStyle w:val="TagStyle"/>
          <w:rtl/>
        </w:rPr>
        <w:t xml:space="preserve"> &lt;&lt; אורח &gt;&gt; </w:t>
      </w:r>
      <w:r>
        <w:rPr>
          <w:rtl/>
        </w:rPr>
        <w:t>ערן בן ארי:</w:t>
      </w:r>
      <w:r w:rsidRPr="007C44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7C444D" w:rsidRDefault="007C444D" w:rsidP="007C444D">
      <w:pPr>
        <w:pStyle w:val="KeepWithNext"/>
        <w:rPr>
          <w:rtl/>
        </w:rPr>
      </w:pPr>
    </w:p>
    <w:p w:rsidR="007C444D" w:rsidRDefault="007C444D" w:rsidP="000C2FDA">
      <w:pPr>
        <w:rPr>
          <w:rtl/>
        </w:rPr>
      </w:pPr>
      <w:bookmarkStart w:id="401" w:name="_ETM_Q1_1914000"/>
      <w:bookmarkEnd w:id="401"/>
      <w:r>
        <w:rPr>
          <w:rFonts w:hint="cs"/>
          <w:rtl/>
        </w:rPr>
        <w:t>ערן בן ארי, פורם</w:t>
      </w:r>
      <w:bookmarkStart w:id="402" w:name="_ETM_Q1_1916000"/>
      <w:bookmarkEnd w:id="402"/>
      <w:r>
        <w:rPr>
          <w:rFonts w:hint="cs"/>
          <w:rtl/>
        </w:rPr>
        <w:t xml:space="preserve"> קהלת. הנקודה שאני רוצה להדגיש היא שיש הרבה מאוד נקודות </w:t>
      </w:r>
      <w:bookmarkStart w:id="403" w:name="_ETM_Q1_1927000"/>
      <w:bookmarkEnd w:id="403"/>
      <w:r>
        <w:rPr>
          <w:rFonts w:hint="cs"/>
          <w:rtl/>
        </w:rPr>
        <w:t xml:space="preserve">יישוב, מאחזים שאפשר להסדיר אותם לפי המתווה של דוח זנדברג. הדברים די ברורים וצריך לעשות את זה, אבל הדבר </w:t>
      </w:r>
      <w:bookmarkStart w:id="404" w:name="_ETM_Q1_1933000"/>
      <w:bookmarkEnd w:id="404"/>
      <w:r>
        <w:rPr>
          <w:rFonts w:hint="cs"/>
          <w:rtl/>
        </w:rPr>
        <w:t xml:space="preserve">הזה לוקח זמן. </w:t>
      </w:r>
      <w:r w:rsidR="000C2FDA">
        <w:rPr>
          <w:rFonts w:hint="cs"/>
          <w:rtl/>
        </w:rPr>
        <w:t xml:space="preserve">מה שלא לוקח זמן זה אותם מקומות יישוב שהדבר היחיד </w:t>
      </w:r>
      <w:bookmarkStart w:id="405" w:name="_ETM_Q1_1941000"/>
      <w:bookmarkEnd w:id="405"/>
      <w:r w:rsidR="000C2FDA">
        <w:rPr>
          <w:rFonts w:hint="cs"/>
          <w:rtl/>
        </w:rPr>
        <w:t xml:space="preserve">שמפריד ביניהם לבין הסדרה הוא החלטה מדינית, לא החלטה של </w:t>
      </w:r>
      <w:bookmarkStart w:id="406" w:name="_ETM_Q1_1944000"/>
      <w:bookmarkEnd w:id="406"/>
      <w:r w:rsidR="000C2FDA">
        <w:rPr>
          <w:rFonts w:hint="cs"/>
          <w:rtl/>
        </w:rPr>
        <w:t xml:space="preserve">הדרג הפקידותי המבצע </w:t>
      </w:r>
      <w:proofErr w:type="spellStart"/>
      <w:r w:rsidR="000C2FDA">
        <w:rPr>
          <w:rFonts w:hint="cs"/>
          <w:rtl/>
        </w:rPr>
        <w:t>והמינהל</w:t>
      </w:r>
      <w:proofErr w:type="spellEnd"/>
      <w:r w:rsidR="000C2FDA">
        <w:rPr>
          <w:rFonts w:hint="cs"/>
          <w:rtl/>
        </w:rPr>
        <w:t xml:space="preserve"> האזרחי. מקומות כאלה שכל מה שנדרש </w:t>
      </w:r>
      <w:bookmarkStart w:id="407" w:name="_ETM_Q1_1952000"/>
      <w:bookmarkEnd w:id="407"/>
      <w:r w:rsidR="000C2FDA">
        <w:rPr>
          <w:rFonts w:hint="cs"/>
          <w:rtl/>
        </w:rPr>
        <w:t xml:space="preserve">לגביהם זה החלטה מדינית, כמו אביגיל ועשהאל בדרום הר חברון, </w:t>
      </w:r>
      <w:bookmarkStart w:id="408" w:name="_ETM_Q1_1959000"/>
      <w:bookmarkEnd w:id="408"/>
      <w:r w:rsidR="000C2FDA">
        <w:rPr>
          <w:rFonts w:hint="cs"/>
          <w:rtl/>
        </w:rPr>
        <w:t xml:space="preserve">כמו גבעה 77 ליד איתמר. </w:t>
      </w:r>
      <w:r w:rsidR="00B64E6A">
        <w:rPr>
          <w:rFonts w:hint="cs"/>
          <w:rtl/>
        </w:rPr>
        <w:t xml:space="preserve">אלה דברים שניתן לפתור באופן ממש </w:t>
      </w:r>
      <w:proofErr w:type="spellStart"/>
      <w:r w:rsidR="00B64E6A">
        <w:rPr>
          <w:rFonts w:hint="cs"/>
          <w:rtl/>
        </w:rPr>
        <w:t>מיידי</w:t>
      </w:r>
      <w:proofErr w:type="spellEnd"/>
      <w:r w:rsidR="00B64E6A">
        <w:rPr>
          <w:rFonts w:hint="cs"/>
          <w:rtl/>
        </w:rPr>
        <w:t xml:space="preserve"> בעניין של החלטת ממשלה. </w:t>
      </w:r>
      <w:r w:rsidR="00D96688">
        <w:rPr>
          <w:rFonts w:hint="cs"/>
          <w:rtl/>
        </w:rPr>
        <w:t xml:space="preserve">אז צריך לתת את הדעת על העניין הזה. </w:t>
      </w:r>
    </w:p>
    <w:p w:rsidR="00D96688" w:rsidRDefault="00D96688" w:rsidP="000C2FDA">
      <w:pPr>
        <w:rPr>
          <w:rtl/>
        </w:rPr>
      </w:pPr>
      <w:bookmarkStart w:id="409" w:name="_ETM_Q1_1969000"/>
      <w:bookmarkEnd w:id="409"/>
    </w:p>
    <w:p w:rsidR="00D96688" w:rsidRDefault="00D96688" w:rsidP="00D96688">
      <w:pPr>
        <w:pStyle w:val="af6"/>
        <w:keepNext/>
        <w:rPr>
          <w:rtl/>
        </w:rPr>
      </w:pPr>
      <w:bookmarkStart w:id="410" w:name="ET_yor_4613_71"/>
      <w:r w:rsidRPr="00D966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966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D96688" w:rsidRDefault="00D96688" w:rsidP="00D96688">
      <w:pPr>
        <w:pStyle w:val="KeepWithNext"/>
        <w:rPr>
          <w:rtl/>
        </w:rPr>
      </w:pPr>
    </w:p>
    <w:p w:rsidR="00D96688" w:rsidRDefault="00D96688" w:rsidP="00D96688">
      <w:pPr>
        <w:rPr>
          <w:rtl/>
        </w:rPr>
      </w:pPr>
      <w:r>
        <w:rPr>
          <w:rFonts w:hint="cs"/>
          <w:rtl/>
        </w:rPr>
        <w:t xml:space="preserve">כמה משפחות </w:t>
      </w:r>
      <w:bookmarkStart w:id="411" w:name="_ETM_Q1_1967000"/>
      <w:bookmarkEnd w:id="411"/>
      <w:r>
        <w:rPr>
          <w:rFonts w:hint="cs"/>
          <w:rtl/>
        </w:rPr>
        <w:t>יש בכל אחד מהיישובים האלה שמנית?</w:t>
      </w:r>
    </w:p>
    <w:p w:rsidR="00D96688" w:rsidRDefault="00D96688" w:rsidP="00D96688">
      <w:pPr>
        <w:rPr>
          <w:rtl/>
        </w:rPr>
      </w:pPr>
      <w:bookmarkStart w:id="412" w:name="_ETM_Q1_1968000"/>
      <w:bookmarkEnd w:id="412"/>
    </w:p>
    <w:p w:rsidR="00D96688" w:rsidRDefault="00D96688" w:rsidP="00D96688">
      <w:pPr>
        <w:pStyle w:val="af9"/>
        <w:keepNext/>
        <w:rPr>
          <w:rtl/>
        </w:rPr>
      </w:pPr>
      <w:bookmarkStart w:id="413" w:name="ET_guest_856530_72"/>
      <w:r w:rsidRPr="00D96688">
        <w:rPr>
          <w:rStyle w:val="TagStyle"/>
          <w:rtl/>
        </w:rPr>
        <w:t xml:space="preserve"> &lt;&lt; אורח &gt;&gt; </w:t>
      </w:r>
      <w:r>
        <w:rPr>
          <w:rtl/>
        </w:rPr>
        <w:t>ערן בן ארי:</w:t>
      </w:r>
      <w:r w:rsidRPr="00D966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3"/>
    </w:p>
    <w:p w:rsidR="00D96688" w:rsidRDefault="00D96688" w:rsidP="00D96688">
      <w:pPr>
        <w:pStyle w:val="KeepWithNext"/>
        <w:rPr>
          <w:rtl/>
        </w:rPr>
      </w:pPr>
    </w:p>
    <w:p w:rsidR="00D96688" w:rsidRDefault="00D96688" w:rsidP="00D96688">
      <w:pPr>
        <w:rPr>
          <w:rtl/>
        </w:rPr>
      </w:pPr>
      <w:bookmarkStart w:id="414" w:name="_ETM_Q1_1970000"/>
      <w:bookmarkEnd w:id="414"/>
      <w:r>
        <w:rPr>
          <w:rFonts w:hint="cs"/>
          <w:rtl/>
        </w:rPr>
        <w:t xml:space="preserve">עשרות משפחות בכל אחד. </w:t>
      </w:r>
    </w:p>
    <w:p w:rsidR="00D96688" w:rsidRDefault="00D96688" w:rsidP="00D96688">
      <w:pPr>
        <w:rPr>
          <w:rtl/>
        </w:rPr>
      </w:pPr>
      <w:bookmarkStart w:id="415" w:name="_ETM_Q1_1975000"/>
      <w:bookmarkEnd w:id="415"/>
    </w:p>
    <w:p w:rsidR="00D96688" w:rsidRDefault="00D96688" w:rsidP="00D96688">
      <w:pPr>
        <w:pStyle w:val="af9"/>
        <w:keepNext/>
        <w:rPr>
          <w:rtl/>
        </w:rPr>
      </w:pPr>
      <w:bookmarkStart w:id="416" w:name="ET_guest_יוחאי_דמרי_73"/>
      <w:r w:rsidRPr="00D9668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יוחאי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D966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D96688" w:rsidRDefault="00D96688" w:rsidP="00D96688">
      <w:pPr>
        <w:pStyle w:val="KeepWithNext"/>
        <w:rPr>
          <w:rtl/>
        </w:rPr>
      </w:pPr>
    </w:p>
    <w:p w:rsidR="0084487F" w:rsidRDefault="00D96688" w:rsidP="00D96688">
      <w:pPr>
        <w:rPr>
          <w:rtl/>
        </w:rPr>
      </w:pPr>
      <w:r>
        <w:rPr>
          <w:rFonts w:hint="cs"/>
          <w:rtl/>
        </w:rPr>
        <w:t xml:space="preserve">באביגיל </w:t>
      </w:r>
      <w:bookmarkStart w:id="417" w:name="_ETM_Q1_1972000"/>
      <w:bookmarkEnd w:id="417"/>
      <w:r>
        <w:rPr>
          <w:rFonts w:hint="cs"/>
          <w:rtl/>
        </w:rPr>
        <w:t xml:space="preserve">יש למעלה מ-45, בעשהאל עוד מעט 60. 100 משפחות </w:t>
      </w:r>
      <w:bookmarkStart w:id="418" w:name="_ETM_Q1_1978000"/>
      <w:bookmarkEnd w:id="418"/>
      <w:r>
        <w:rPr>
          <w:rFonts w:hint="cs"/>
          <w:rtl/>
        </w:rPr>
        <w:t xml:space="preserve">בשני יישובים. סך הכול בכל היישובים אנחנו מדברים על 6,000 </w:t>
      </w:r>
      <w:bookmarkStart w:id="419" w:name="_ETM_Q1_1984000"/>
      <w:bookmarkEnd w:id="419"/>
      <w:r>
        <w:rPr>
          <w:rFonts w:hint="cs"/>
          <w:rtl/>
        </w:rPr>
        <w:t xml:space="preserve">איש שנמצאים במקום לא מוסדר. עשהאל זה יישוב שיש עליו </w:t>
      </w:r>
      <w:bookmarkStart w:id="420" w:name="_ETM_Q1_1987000"/>
      <w:bookmarkEnd w:id="420"/>
      <w:r>
        <w:rPr>
          <w:rFonts w:hint="cs"/>
          <w:rtl/>
        </w:rPr>
        <w:t xml:space="preserve">החלטת ממשלה, להקים אותו. הוא נמצא באדמות מוסדרות, אדמות מדינה, </w:t>
      </w:r>
      <w:bookmarkStart w:id="421" w:name="_ETM_Q1_1997000"/>
      <w:bookmarkEnd w:id="421"/>
      <w:r>
        <w:rPr>
          <w:rFonts w:hint="cs"/>
          <w:rtl/>
        </w:rPr>
        <w:t xml:space="preserve">ויש לו אפילו הקצאה של החטיבה להתיישבות. אין שום בעיה. זו רק החלטה מדינית. לכן אמרתי את מה שאמרתי </w:t>
      </w:r>
      <w:bookmarkStart w:id="422" w:name="_ETM_Q1_2004000"/>
      <w:bookmarkEnd w:id="422"/>
      <w:r>
        <w:rPr>
          <w:rFonts w:hint="cs"/>
          <w:rtl/>
        </w:rPr>
        <w:t xml:space="preserve">קודם. חבל שצריך שייהרגו אנשים בשביל לאשר </w:t>
      </w:r>
      <w:r w:rsidR="0084487F">
        <w:rPr>
          <w:rFonts w:hint="cs"/>
          <w:rtl/>
        </w:rPr>
        <w:t xml:space="preserve">יישובים. </w:t>
      </w:r>
    </w:p>
    <w:p w:rsidR="0084487F" w:rsidRDefault="0084487F" w:rsidP="00D96688">
      <w:pPr>
        <w:rPr>
          <w:rtl/>
        </w:rPr>
      </w:pPr>
      <w:bookmarkStart w:id="423" w:name="_ETM_Q1_2014000"/>
      <w:bookmarkEnd w:id="423"/>
    </w:p>
    <w:p w:rsidR="0084487F" w:rsidRDefault="0084487F" w:rsidP="0084487F">
      <w:pPr>
        <w:pStyle w:val="af9"/>
        <w:keepNext/>
        <w:rPr>
          <w:rtl/>
        </w:rPr>
      </w:pPr>
      <w:bookmarkStart w:id="424" w:name="ET_guest_856530_74"/>
      <w:r w:rsidRPr="0084487F">
        <w:rPr>
          <w:rStyle w:val="TagStyle"/>
          <w:rtl/>
        </w:rPr>
        <w:t xml:space="preserve"> &lt;&lt; אורח &gt;&gt; </w:t>
      </w:r>
      <w:r>
        <w:rPr>
          <w:rtl/>
        </w:rPr>
        <w:t>ערן בן ארי:</w:t>
      </w:r>
      <w:r w:rsidRPr="008448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"/>
    </w:p>
    <w:p w:rsidR="0084487F" w:rsidRDefault="0084487F" w:rsidP="0084487F">
      <w:pPr>
        <w:pStyle w:val="KeepWithNext"/>
        <w:rPr>
          <w:rtl/>
        </w:rPr>
      </w:pPr>
    </w:p>
    <w:p w:rsidR="0084487F" w:rsidRDefault="0084487F" w:rsidP="0084487F">
      <w:pPr>
        <w:rPr>
          <w:rtl/>
        </w:rPr>
      </w:pPr>
      <w:bookmarkStart w:id="425" w:name="_ETM_Q1_2011000"/>
      <w:bookmarkEnd w:id="425"/>
      <w:r>
        <w:rPr>
          <w:rFonts w:hint="cs"/>
          <w:rtl/>
        </w:rPr>
        <w:t xml:space="preserve">יש עוד </w:t>
      </w:r>
      <w:bookmarkStart w:id="426" w:name="_ETM_Q1_2012000"/>
      <w:bookmarkEnd w:id="426"/>
      <w:r>
        <w:rPr>
          <w:rFonts w:hint="cs"/>
          <w:rtl/>
        </w:rPr>
        <w:t xml:space="preserve">מספר דוגמאות ליישובים מהסוג הזה, ואנחנו קוראים לממשלה להסדיר את </w:t>
      </w:r>
      <w:bookmarkStart w:id="427" w:name="_ETM_Q1_2015000"/>
      <w:bookmarkEnd w:id="427"/>
      <w:r>
        <w:rPr>
          <w:rFonts w:hint="cs"/>
          <w:rtl/>
        </w:rPr>
        <w:t xml:space="preserve">מה שהיא יכולה לעשות במקביל למאמץ שמוביל אותו מר ולרשטיין להסדרה ספציפית של כל מקום ומקום לפי הבעיות </w:t>
      </w:r>
      <w:bookmarkStart w:id="428" w:name="_ETM_Q1_2026000"/>
      <w:bookmarkEnd w:id="428"/>
      <w:r>
        <w:rPr>
          <w:rFonts w:hint="cs"/>
          <w:rtl/>
        </w:rPr>
        <w:t xml:space="preserve">והפערים שיש אצלו. תודה. </w:t>
      </w:r>
    </w:p>
    <w:p w:rsidR="0084487F" w:rsidRDefault="0084487F" w:rsidP="0084487F">
      <w:pPr>
        <w:rPr>
          <w:rtl/>
        </w:rPr>
      </w:pPr>
      <w:bookmarkStart w:id="429" w:name="_ETM_Q1_2032000"/>
      <w:bookmarkEnd w:id="429"/>
    </w:p>
    <w:p w:rsidR="0084487F" w:rsidRDefault="0084487F" w:rsidP="0084487F">
      <w:pPr>
        <w:pStyle w:val="af6"/>
        <w:keepNext/>
        <w:rPr>
          <w:rtl/>
        </w:rPr>
      </w:pPr>
      <w:bookmarkStart w:id="430" w:name="ET_yor_4613_75"/>
      <w:r w:rsidRPr="00844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448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84487F" w:rsidRDefault="0084487F" w:rsidP="0084487F">
      <w:pPr>
        <w:pStyle w:val="KeepWithNext"/>
        <w:rPr>
          <w:rtl/>
        </w:rPr>
      </w:pPr>
    </w:p>
    <w:p w:rsidR="0084487F" w:rsidRDefault="0084487F" w:rsidP="0084487F">
      <w:pPr>
        <w:rPr>
          <w:rtl/>
        </w:rPr>
      </w:pPr>
      <w:bookmarkStart w:id="431" w:name="_ETM_Q1_2033000"/>
      <w:bookmarkEnd w:id="431"/>
      <w:r>
        <w:rPr>
          <w:rFonts w:hint="cs"/>
          <w:rtl/>
        </w:rPr>
        <w:t xml:space="preserve">תודה רבה. יגאל, בבקשה. </w:t>
      </w:r>
      <w:bookmarkStart w:id="432" w:name="_ETM_Q1_2034000"/>
      <w:bookmarkEnd w:id="432"/>
    </w:p>
    <w:p w:rsidR="00D96688" w:rsidRDefault="0084487F" w:rsidP="0084487F">
      <w:pPr>
        <w:rPr>
          <w:rtl/>
        </w:rPr>
      </w:pPr>
      <w:bookmarkStart w:id="433" w:name="_ETM_Q1_2035000"/>
      <w:bookmarkEnd w:id="433"/>
      <w:r>
        <w:rPr>
          <w:rtl/>
        </w:rPr>
        <w:t xml:space="preserve">    </w:t>
      </w:r>
      <w:r w:rsidR="00D96688">
        <w:rPr>
          <w:rtl/>
        </w:rPr>
        <w:t xml:space="preserve">      </w:t>
      </w:r>
    </w:p>
    <w:p w:rsidR="0084487F" w:rsidRDefault="0084487F" w:rsidP="0084487F">
      <w:pPr>
        <w:pStyle w:val="af9"/>
        <w:keepNext/>
        <w:rPr>
          <w:rtl/>
        </w:rPr>
      </w:pPr>
      <w:bookmarkStart w:id="434" w:name="_ETM_Q1_1862000"/>
      <w:bookmarkStart w:id="435" w:name="ET_guest_יגאל_דימוני_76"/>
      <w:bookmarkEnd w:id="434"/>
      <w:r w:rsidRPr="0084487F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די</w:t>
      </w:r>
      <w:r>
        <w:rPr>
          <w:rFonts w:hint="cs"/>
          <w:rtl/>
        </w:rPr>
        <w:t>ל</w:t>
      </w:r>
      <w:r>
        <w:rPr>
          <w:rtl/>
        </w:rPr>
        <w:t>מוני</w:t>
      </w:r>
      <w:proofErr w:type="spellEnd"/>
      <w:r>
        <w:rPr>
          <w:rtl/>
        </w:rPr>
        <w:t>:</w:t>
      </w:r>
      <w:r w:rsidRPr="008448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"/>
    </w:p>
    <w:p w:rsidR="0084487F" w:rsidRDefault="0084487F" w:rsidP="0084487F">
      <w:pPr>
        <w:pStyle w:val="KeepWithNext"/>
        <w:rPr>
          <w:rtl/>
        </w:rPr>
      </w:pPr>
    </w:p>
    <w:p w:rsidR="0084487F" w:rsidRDefault="0084487F" w:rsidP="0084487F">
      <w:pPr>
        <w:rPr>
          <w:rtl/>
        </w:rPr>
      </w:pPr>
      <w:r>
        <w:rPr>
          <w:rtl/>
        </w:rPr>
        <w:t xml:space="preserve">  </w:t>
      </w:r>
      <w:r w:rsidR="00053222">
        <w:rPr>
          <w:rFonts w:hint="cs"/>
          <w:rtl/>
        </w:rPr>
        <w:t xml:space="preserve">יגאל </w:t>
      </w:r>
      <w:proofErr w:type="spellStart"/>
      <w:r w:rsidR="00053222">
        <w:rPr>
          <w:rFonts w:hint="cs"/>
          <w:rtl/>
        </w:rPr>
        <w:t>דילמוני</w:t>
      </w:r>
      <w:proofErr w:type="spellEnd"/>
      <w:r w:rsidR="00053222">
        <w:rPr>
          <w:rFonts w:hint="cs"/>
          <w:rtl/>
        </w:rPr>
        <w:t xml:space="preserve">, ממלא מקום מנכ"ל מועצת יש"ע. אנחנו נמצאים </w:t>
      </w:r>
      <w:bookmarkStart w:id="436" w:name="_ETM_Q1_2043000"/>
      <w:bookmarkEnd w:id="436"/>
      <w:r w:rsidR="00053222">
        <w:rPr>
          <w:rFonts w:hint="cs"/>
          <w:rtl/>
        </w:rPr>
        <w:t xml:space="preserve">פה כבר בהרבה דיונים שעוסקים בנושא הזה. ההתקדמות איטית יחסית </w:t>
      </w:r>
      <w:bookmarkStart w:id="437" w:name="_ETM_Q1_2049000"/>
      <w:bookmarkEnd w:id="437"/>
      <w:r w:rsidR="00053222">
        <w:rPr>
          <w:rFonts w:hint="cs"/>
          <w:rtl/>
        </w:rPr>
        <w:t xml:space="preserve">לעשרות אלפי תושבים שנמצאים בבעיה. יש אלפי בתים שגרים בהם </w:t>
      </w:r>
      <w:bookmarkStart w:id="438" w:name="_ETM_Q1_2050000"/>
      <w:bookmarkEnd w:id="438"/>
      <w:r w:rsidR="00053222">
        <w:rPr>
          <w:rFonts w:hint="cs"/>
          <w:rtl/>
        </w:rPr>
        <w:t xml:space="preserve">ילדים, יש סיפורים קשים שדיברנו עליהם בוועדות הקודמות והבעיה לא </w:t>
      </w:r>
      <w:bookmarkStart w:id="439" w:name="_ETM_Q1_2057000"/>
      <w:bookmarkEnd w:id="439"/>
      <w:r w:rsidR="00053222">
        <w:rPr>
          <w:rFonts w:hint="cs"/>
          <w:rtl/>
        </w:rPr>
        <w:t xml:space="preserve">נפתרת. מאחורי כל הדיונים האלה יושבים אנשים והם מחכים </w:t>
      </w:r>
      <w:bookmarkStart w:id="440" w:name="_ETM_Q1_2064000"/>
      <w:bookmarkEnd w:id="440"/>
      <w:r w:rsidR="00053222">
        <w:rPr>
          <w:rFonts w:hint="cs"/>
          <w:rtl/>
        </w:rPr>
        <w:t xml:space="preserve">לראות שהעסק הזה נפתר. אנחנו חוזרים שוב ושוב על אותם </w:t>
      </w:r>
      <w:bookmarkStart w:id="441" w:name="_ETM_Q1_2065000"/>
      <w:bookmarkEnd w:id="441"/>
      <w:r w:rsidR="00053222">
        <w:rPr>
          <w:rFonts w:hint="cs"/>
          <w:rtl/>
        </w:rPr>
        <w:t xml:space="preserve">טיעונים, והדבר הזה לא מתקדם. </w:t>
      </w:r>
    </w:p>
    <w:p w:rsidR="00053222" w:rsidRDefault="00053222" w:rsidP="0084487F">
      <w:pPr>
        <w:rPr>
          <w:rtl/>
        </w:rPr>
      </w:pPr>
    </w:p>
    <w:p w:rsidR="00053222" w:rsidRDefault="00053222" w:rsidP="0084487F">
      <w:pPr>
        <w:rPr>
          <w:rtl/>
        </w:rPr>
      </w:pPr>
      <w:bookmarkStart w:id="442" w:name="_ETM_Q1_2070000"/>
      <w:bookmarkEnd w:id="442"/>
      <w:r>
        <w:rPr>
          <w:rFonts w:hint="cs"/>
          <w:rtl/>
        </w:rPr>
        <w:lastRenderedPageBreak/>
        <w:t xml:space="preserve">אני רוצה להגיד נקודה אחרת, </w:t>
      </w:r>
      <w:bookmarkStart w:id="443" w:name="_ETM_Q1_2067000"/>
      <w:bookmarkEnd w:id="443"/>
      <w:r>
        <w:rPr>
          <w:rFonts w:hint="cs"/>
          <w:rtl/>
        </w:rPr>
        <w:t>שהיא לא קשורה ישירות להסדרת ההתיישבות, אבל היא כן קשו</w:t>
      </w:r>
      <w:bookmarkStart w:id="444" w:name="_ETM_Q1_2071000"/>
      <w:bookmarkEnd w:id="444"/>
      <w:r>
        <w:rPr>
          <w:rFonts w:hint="cs"/>
          <w:rtl/>
        </w:rPr>
        <w:t xml:space="preserve">רה לאירוע אתמול. אנחנו קיבלנו הודעה שבשנת 2019 עומדים לקצץ </w:t>
      </w:r>
      <w:bookmarkStart w:id="445" w:name="_ETM_Q1_2086000"/>
      <w:bookmarkEnd w:id="445"/>
      <w:r>
        <w:rPr>
          <w:rFonts w:hint="cs"/>
          <w:rtl/>
        </w:rPr>
        <w:t>25%</w:t>
      </w:r>
      <w:r w:rsidR="00860C13">
        <w:rPr>
          <w:rFonts w:hint="cs"/>
          <w:rtl/>
        </w:rPr>
        <w:t xml:space="preserve"> מתקני הגנת היישובים, מהחיילים ששומרים על היישובים, </w:t>
      </w:r>
      <w:bookmarkStart w:id="446" w:name="_ETM_Q1_2087000"/>
      <w:bookmarkEnd w:id="446"/>
      <w:r w:rsidR="00860C13">
        <w:rPr>
          <w:rFonts w:hint="cs"/>
          <w:rtl/>
        </w:rPr>
        <w:t>ועומדים לקצץ 20% מתקציבי מרכיבי הביטחון ביישובים בשנת 2019.</w:t>
      </w:r>
      <w:bookmarkStart w:id="447" w:name="_ETM_Q1_2095000"/>
      <w:bookmarkEnd w:id="447"/>
      <w:r w:rsidR="00860C13">
        <w:rPr>
          <w:rFonts w:hint="cs"/>
          <w:rtl/>
        </w:rPr>
        <w:t xml:space="preserve"> הפניות שלנו גם לפיקוד מרכז וגם למשרד הביטחון, ותשובות אין. </w:t>
      </w:r>
      <w:bookmarkStart w:id="448" w:name="_ETM_Q1_2100000"/>
      <w:bookmarkEnd w:id="448"/>
      <w:r w:rsidR="00860C13">
        <w:rPr>
          <w:rFonts w:hint="cs"/>
          <w:rtl/>
        </w:rPr>
        <w:t xml:space="preserve">פיקוד מרכז אומר: זה נכפה עלינו. דווקא לאור הפיגוע </w:t>
      </w:r>
      <w:bookmarkStart w:id="449" w:name="_ETM_Q1_2104000"/>
      <w:bookmarkEnd w:id="449"/>
      <w:r w:rsidR="00860C13">
        <w:rPr>
          <w:rFonts w:hint="cs"/>
          <w:rtl/>
        </w:rPr>
        <w:t>אתמול ולאור האירועים שמתרחשים אצלנו, אנחנו חושבים שזה יהיה מה</w:t>
      </w:r>
      <w:bookmarkStart w:id="450" w:name="_ETM_Q1_2108000"/>
      <w:bookmarkEnd w:id="450"/>
      <w:r w:rsidR="00860C13">
        <w:rPr>
          <w:rFonts w:hint="cs"/>
          <w:rtl/>
        </w:rPr>
        <w:t xml:space="preserve">לך הכי לא נכון שבעולם לקצץ דווקא עכשיו בחיילי הגנת </w:t>
      </w:r>
      <w:bookmarkStart w:id="451" w:name="_ETM_Q1_2113000"/>
      <w:bookmarkEnd w:id="451"/>
      <w:r w:rsidR="00860C13">
        <w:rPr>
          <w:rFonts w:hint="cs"/>
          <w:rtl/>
        </w:rPr>
        <w:t>היישובים</w:t>
      </w:r>
      <w:r w:rsidR="00521397">
        <w:rPr>
          <w:rFonts w:hint="cs"/>
          <w:rtl/>
        </w:rPr>
        <w:t xml:space="preserve"> ובמרכיבי הגנת היישובים. הקיצוץ התקציבי הזה, </w:t>
      </w:r>
      <w:bookmarkStart w:id="452" w:name="_ETM_Q1_2117000"/>
      <w:bookmarkEnd w:id="452"/>
      <w:r w:rsidR="00521397">
        <w:rPr>
          <w:rFonts w:hint="cs"/>
          <w:rtl/>
        </w:rPr>
        <w:t xml:space="preserve">לאחר בדיקה שלנו, יאפשר לנו רק לשמור על הקיים </w:t>
      </w:r>
      <w:bookmarkStart w:id="453" w:name="_ETM_Q1_2129000"/>
      <w:bookmarkEnd w:id="453"/>
      <w:r w:rsidR="00521397">
        <w:rPr>
          <w:rFonts w:hint="cs"/>
          <w:rtl/>
        </w:rPr>
        <w:t xml:space="preserve">ולא לעשות מרכיבים חדשים ביישובים חדשים. לכן דווקא בוועדה </w:t>
      </w:r>
      <w:bookmarkStart w:id="454" w:name="_ETM_Q1_2132000"/>
      <w:bookmarkEnd w:id="454"/>
      <w:r w:rsidR="00521397">
        <w:rPr>
          <w:rFonts w:hint="cs"/>
          <w:rtl/>
        </w:rPr>
        <w:t xml:space="preserve">כאן אני מנצל את ההזדמנות, לאור האירוע הקשה אתמול, לצאת </w:t>
      </w:r>
      <w:bookmarkStart w:id="455" w:name="_ETM_Q1_2136000"/>
      <w:bookmarkEnd w:id="455"/>
      <w:r w:rsidR="00521397">
        <w:rPr>
          <w:rFonts w:hint="cs"/>
          <w:rtl/>
        </w:rPr>
        <w:t xml:space="preserve">מפה בקריאה לעצור את הקיצוץ התקציבי במרכיבי ההגנה והביטחון </w:t>
      </w:r>
      <w:bookmarkStart w:id="456" w:name="_ETM_Q1_2141000"/>
      <w:bookmarkEnd w:id="456"/>
      <w:r w:rsidR="00521397">
        <w:rPr>
          <w:rFonts w:hint="cs"/>
          <w:rtl/>
        </w:rPr>
        <w:t xml:space="preserve">ביישובים ביהודה ושומרון. </w:t>
      </w:r>
    </w:p>
    <w:p w:rsidR="00521397" w:rsidRDefault="00521397" w:rsidP="0084487F">
      <w:pPr>
        <w:rPr>
          <w:rtl/>
        </w:rPr>
      </w:pPr>
      <w:bookmarkStart w:id="457" w:name="_ETM_Q1_2147000"/>
      <w:bookmarkEnd w:id="457"/>
    </w:p>
    <w:p w:rsidR="00521397" w:rsidRDefault="00521397" w:rsidP="00521397">
      <w:pPr>
        <w:pStyle w:val="af6"/>
        <w:keepNext/>
        <w:rPr>
          <w:rtl/>
        </w:rPr>
      </w:pPr>
      <w:bookmarkStart w:id="458" w:name="ET_yor_4613_77"/>
      <w:r w:rsidRPr="005213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213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8"/>
    </w:p>
    <w:p w:rsidR="00521397" w:rsidRDefault="00521397" w:rsidP="00521397">
      <w:pPr>
        <w:pStyle w:val="KeepWithNext"/>
        <w:rPr>
          <w:rtl/>
        </w:rPr>
      </w:pPr>
    </w:p>
    <w:p w:rsidR="00521397" w:rsidRDefault="00521397" w:rsidP="00521397">
      <w:pPr>
        <w:rPr>
          <w:rtl/>
        </w:rPr>
      </w:pPr>
      <w:bookmarkStart w:id="459" w:name="_ETM_Q1_2148000"/>
      <w:bookmarkEnd w:id="459"/>
      <w:r>
        <w:rPr>
          <w:rFonts w:hint="cs"/>
          <w:rtl/>
        </w:rPr>
        <w:t xml:space="preserve">תודה רבה. רונן פרץ, סגן מזכיר </w:t>
      </w:r>
      <w:bookmarkStart w:id="460" w:name="_ETM_Q1_2157000"/>
      <w:bookmarkEnd w:id="460"/>
      <w:r>
        <w:rPr>
          <w:rFonts w:hint="cs"/>
          <w:rtl/>
        </w:rPr>
        <w:t xml:space="preserve">הממשלה, ולאחריו חברי הכנסת. </w:t>
      </w:r>
      <w:bookmarkStart w:id="461" w:name="_ETM_Q1_2150000"/>
      <w:bookmarkEnd w:id="461"/>
      <w:r>
        <w:rPr>
          <w:rFonts w:hint="cs"/>
          <w:rtl/>
        </w:rPr>
        <w:t xml:space="preserve">בבקשה, רונן. </w:t>
      </w:r>
    </w:p>
    <w:p w:rsidR="00521397" w:rsidRDefault="00521397" w:rsidP="00521397">
      <w:pPr>
        <w:rPr>
          <w:rtl/>
        </w:rPr>
      </w:pPr>
      <w:bookmarkStart w:id="462" w:name="_ETM_Q1_2153000"/>
      <w:bookmarkEnd w:id="462"/>
    </w:p>
    <w:p w:rsidR="00521397" w:rsidRDefault="00521397" w:rsidP="00521397">
      <w:pPr>
        <w:pStyle w:val="af9"/>
        <w:keepNext/>
        <w:rPr>
          <w:rtl/>
        </w:rPr>
      </w:pPr>
      <w:bookmarkStart w:id="463" w:name="ET_guest_רונן_פרץ_78"/>
      <w:r w:rsidRPr="00521397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5213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3"/>
    </w:p>
    <w:p w:rsidR="00521397" w:rsidRDefault="00521397" w:rsidP="00521397">
      <w:pPr>
        <w:pStyle w:val="KeepWithNext"/>
        <w:rPr>
          <w:rtl/>
        </w:rPr>
      </w:pPr>
    </w:p>
    <w:p w:rsidR="00521397" w:rsidRDefault="00521397" w:rsidP="00521397">
      <w:pPr>
        <w:rPr>
          <w:rtl/>
        </w:rPr>
      </w:pPr>
      <w:bookmarkStart w:id="464" w:name="_ETM_Q1_2154000"/>
      <w:bookmarkEnd w:id="464"/>
      <w:r>
        <w:rPr>
          <w:rFonts w:hint="cs"/>
          <w:rtl/>
        </w:rPr>
        <w:t xml:space="preserve">אני שמח שוב לראות את החברים כאן, שאנחנו עובדים בצמידות </w:t>
      </w:r>
      <w:bookmarkStart w:id="465" w:name="_ETM_Q1_2167000"/>
      <w:bookmarkEnd w:id="465"/>
      <w:r>
        <w:rPr>
          <w:rFonts w:hint="cs"/>
          <w:rtl/>
        </w:rPr>
        <w:t xml:space="preserve">בשנים האחרונות. הממשלה בוודאי לא צריכה אירועים מהסוג שהיו אתמול </w:t>
      </w:r>
      <w:bookmarkStart w:id="466" w:name="_ETM_Q1_2171000"/>
      <w:bookmarkEnd w:id="466"/>
      <w:r>
        <w:rPr>
          <w:rFonts w:hint="cs"/>
          <w:rtl/>
        </w:rPr>
        <w:t xml:space="preserve">כדי לקדם את ההתיישבות ביהודה ושומרון. אנחנו עושים את זה </w:t>
      </w:r>
      <w:bookmarkStart w:id="467" w:name="_ETM_Q1_2176000"/>
      <w:bookmarkEnd w:id="467"/>
      <w:r>
        <w:rPr>
          <w:rFonts w:hint="cs"/>
          <w:rtl/>
        </w:rPr>
        <w:t xml:space="preserve">באופן כולל, באופן מאוד אינטנסיבי, בטח בשנים האחרונות. כשמדברים </w:t>
      </w:r>
      <w:bookmarkStart w:id="468" w:name="_ETM_Q1_2185000"/>
      <w:bookmarkEnd w:id="468"/>
      <w:r>
        <w:rPr>
          <w:rFonts w:hint="cs"/>
          <w:rtl/>
        </w:rPr>
        <w:t xml:space="preserve">על הסדרת המאחזים אני חושב שצריך להסתכל על זה כחלק </w:t>
      </w:r>
      <w:bookmarkStart w:id="469" w:name="_ETM_Q1_2187000"/>
      <w:bookmarkEnd w:id="469"/>
      <w:r>
        <w:rPr>
          <w:rFonts w:hint="cs"/>
          <w:rtl/>
        </w:rPr>
        <w:t xml:space="preserve">מתמונה כוללת של כל יהודה ושומרון. </w:t>
      </w:r>
      <w:r w:rsidR="00DB5424">
        <w:rPr>
          <w:rFonts w:hint="cs"/>
          <w:rtl/>
        </w:rPr>
        <w:t xml:space="preserve">אני לא חושב שיש </w:t>
      </w:r>
      <w:bookmarkStart w:id="470" w:name="_ETM_Q1_2192000"/>
      <w:bookmarkEnd w:id="470"/>
      <w:r w:rsidR="00DB5424">
        <w:rPr>
          <w:rFonts w:hint="cs"/>
          <w:rtl/>
        </w:rPr>
        <w:t>פה מבין ראשי המועצות שנמצאים כאן שיכולים להגיד שהם</w:t>
      </w:r>
      <w:bookmarkStart w:id="471" w:name="_ETM_Q1_2195000"/>
      <w:bookmarkEnd w:id="471"/>
      <w:r w:rsidR="00DB5424">
        <w:rPr>
          <w:rFonts w:hint="cs"/>
          <w:rtl/>
        </w:rPr>
        <w:t xml:space="preserve"> לא מרגישים בתנופה הגדולה, אם זה אצל שלמה נאמן בהסדרה </w:t>
      </w:r>
      <w:bookmarkStart w:id="472" w:name="_ETM_Q1_2197000"/>
      <w:bookmarkEnd w:id="472"/>
      <w:r w:rsidR="006A7C91">
        <w:rPr>
          <w:rFonts w:hint="cs"/>
          <w:rtl/>
        </w:rPr>
        <w:t xml:space="preserve">של יישובים ושכונות. </w:t>
      </w:r>
    </w:p>
    <w:p w:rsidR="006A7C91" w:rsidRDefault="006A7C91" w:rsidP="00521397">
      <w:pPr>
        <w:rPr>
          <w:rtl/>
        </w:rPr>
      </w:pPr>
    </w:p>
    <w:p w:rsidR="006A7C91" w:rsidRDefault="006A7C91" w:rsidP="006A7C91">
      <w:pPr>
        <w:pStyle w:val="a4"/>
        <w:keepNext/>
        <w:rPr>
          <w:rtl/>
        </w:rPr>
      </w:pPr>
      <w:bookmarkStart w:id="473" w:name="ET_speaker_5291_79"/>
      <w:r w:rsidRPr="006A7C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A7C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6A7C91" w:rsidRDefault="006A7C91" w:rsidP="006A7C91">
      <w:pPr>
        <w:pStyle w:val="KeepWithNext"/>
        <w:rPr>
          <w:rtl/>
        </w:rPr>
      </w:pPr>
    </w:p>
    <w:p w:rsidR="006A7C91" w:rsidRDefault="006A7C91" w:rsidP="006A7C91">
      <w:pPr>
        <w:rPr>
          <w:rtl/>
        </w:rPr>
      </w:pPr>
      <w:r>
        <w:rPr>
          <w:rFonts w:hint="cs"/>
          <w:rtl/>
        </w:rPr>
        <w:t xml:space="preserve">רונן, מה הוסדר? תנופה זה </w:t>
      </w:r>
      <w:bookmarkStart w:id="474" w:name="_ETM_Q1_2208000"/>
      <w:bookmarkEnd w:id="474"/>
      <w:r>
        <w:rPr>
          <w:rFonts w:hint="cs"/>
          <w:rtl/>
        </w:rPr>
        <w:t>רוח, מה הוסדר?</w:t>
      </w:r>
    </w:p>
    <w:p w:rsidR="006A7C91" w:rsidRDefault="006A7C91" w:rsidP="006A7C91">
      <w:pPr>
        <w:rPr>
          <w:rtl/>
        </w:rPr>
      </w:pPr>
      <w:bookmarkStart w:id="475" w:name="_ETM_Q1_2211000"/>
      <w:bookmarkEnd w:id="475"/>
    </w:p>
    <w:p w:rsidR="006A7C91" w:rsidRDefault="006A7C91" w:rsidP="006A7C91">
      <w:pPr>
        <w:pStyle w:val="af9"/>
        <w:keepNext/>
        <w:rPr>
          <w:rtl/>
        </w:rPr>
      </w:pPr>
      <w:bookmarkStart w:id="476" w:name="ET_guest_רונן_פרץ_80"/>
      <w:r w:rsidRPr="006A7C91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6A7C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6A7C91" w:rsidRDefault="006A7C91" w:rsidP="006A7C91">
      <w:pPr>
        <w:pStyle w:val="KeepWithNext"/>
        <w:rPr>
          <w:rtl/>
        </w:rPr>
      </w:pPr>
    </w:p>
    <w:p w:rsidR="005948E1" w:rsidRDefault="006A7C91" w:rsidP="006A7C91">
      <w:pPr>
        <w:rPr>
          <w:rtl/>
        </w:rPr>
      </w:pPr>
      <w:r>
        <w:rPr>
          <w:rFonts w:hint="cs"/>
          <w:rtl/>
        </w:rPr>
        <w:t xml:space="preserve">אם אני לוקח את </w:t>
      </w:r>
      <w:bookmarkStart w:id="477" w:name="_ETM_Q1_2213000"/>
      <w:bookmarkEnd w:id="477"/>
      <w:r>
        <w:rPr>
          <w:rFonts w:hint="cs"/>
          <w:rtl/>
        </w:rPr>
        <w:t xml:space="preserve">גוש עציון כדוגמה, עברנו שם אירוע קשה וכואב של נתיב </w:t>
      </w:r>
      <w:bookmarkStart w:id="478" w:name="_ETM_Q1_2215000"/>
      <w:bookmarkEnd w:id="478"/>
      <w:r>
        <w:rPr>
          <w:rFonts w:hint="cs"/>
          <w:rtl/>
        </w:rPr>
        <w:t xml:space="preserve">האבות. הוא הוסדר אני חושב בזמן שיא, גם אם זה </w:t>
      </w:r>
      <w:bookmarkStart w:id="479" w:name="_ETM_Q1_2219000"/>
      <w:bookmarkEnd w:id="479"/>
      <w:r w:rsidR="005948E1">
        <w:rPr>
          <w:rFonts w:hint="cs"/>
          <w:rtl/>
        </w:rPr>
        <w:t>פתרון זמני כרגע אבל הטיפול שם היה טיפול מקיף וכול</w:t>
      </w:r>
      <w:bookmarkStart w:id="480" w:name="_ETM_Q1_2225000"/>
      <w:bookmarkEnd w:id="480"/>
      <w:r w:rsidR="005948E1">
        <w:rPr>
          <w:rFonts w:hint="cs"/>
          <w:rtl/>
        </w:rPr>
        <w:t xml:space="preserve">ל. </w:t>
      </w:r>
    </w:p>
    <w:p w:rsidR="005948E1" w:rsidRDefault="005948E1" w:rsidP="006A7C91">
      <w:pPr>
        <w:rPr>
          <w:rtl/>
        </w:rPr>
      </w:pPr>
    </w:p>
    <w:p w:rsidR="005948E1" w:rsidRDefault="005948E1" w:rsidP="005948E1">
      <w:pPr>
        <w:pStyle w:val="a4"/>
        <w:keepNext/>
        <w:rPr>
          <w:rtl/>
        </w:rPr>
      </w:pPr>
      <w:bookmarkStart w:id="481" w:name="ET_speaker_5291_81"/>
      <w:r w:rsidRPr="005948E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948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5948E1" w:rsidRDefault="005948E1" w:rsidP="005948E1">
      <w:pPr>
        <w:pStyle w:val="KeepWithNext"/>
        <w:rPr>
          <w:rtl/>
        </w:rPr>
      </w:pPr>
    </w:p>
    <w:p w:rsidR="0038246A" w:rsidRDefault="005948E1" w:rsidP="005948E1">
      <w:pPr>
        <w:rPr>
          <w:rtl/>
        </w:rPr>
      </w:pPr>
      <w:r>
        <w:rPr>
          <w:rFonts w:hint="cs"/>
          <w:rtl/>
        </w:rPr>
        <w:t xml:space="preserve">אל מול הריסה, אבל. זה נקרא תנופה? </w:t>
      </w:r>
      <w:bookmarkStart w:id="482" w:name="_ETM_Q1_2226000"/>
      <w:bookmarkEnd w:id="482"/>
      <w:r>
        <w:rPr>
          <w:rFonts w:hint="cs"/>
          <w:rtl/>
        </w:rPr>
        <w:t>זה נקרא קצת למתן את הנסיגה הקשה</w:t>
      </w:r>
      <w:r w:rsidR="0038246A">
        <w:rPr>
          <w:rFonts w:hint="cs"/>
          <w:rtl/>
        </w:rPr>
        <w:t xml:space="preserve"> של בג"ץ. </w:t>
      </w:r>
    </w:p>
    <w:p w:rsidR="0038246A" w:rsidRDefault="0038246A" w:rsidP="005948E1">
      <w:pPr>
        <w:rPr>
          <w:rtl/>
        </w:rPr>
      </w:pPr>
    </w:p>
    <w:p w:rsidR="0038246A" w:rsidRDefault="0038246A" w:rsidP="0038246A">
      <w:pPr>
        <w:pStyle w:val="af6"/>
        <w:keepNext/>
        <w:rPr>
          <w:rtl/>
        </w:rPr>
      </w:pPr>
      <w:bookmarkStart w:id="483" w:name="ET_yor_4613_82"/>
      <w:r w:rsidRPr="003824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824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38246A" w:rsidRDefault="0038246A" w:rsidP="0038246A">
      <w:pPr>
        <w:pStyle w:val="KeepWithNext"/>
        <w:rPr>
          <w:rtl/>
        </w:rPr>
      </w:pPr>
    </w:p>
    <w:p w:rsidR="0038246A" w:rsidRDefault="0038246A" w:rsidP="0038246A">
      <w:pPr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אתה מבזבז את זמנך עכשיו. יש לך שלוש דקות </w:t>
      </w:r>
      <w:bookmarkStart w:id="484" w:name="_ETM_Q1_2231000"/>
      <w:bookmarkEnd w:id="484"/>
      <w:r>
        <w:rPr>
          <w:rFonts w:hint="cs"/>
          <w:rtl/>
        </w:rPr>
        <w:t xml:space="preserve">לאחר מכן. </w:t>
      </w:r>
    </w:p>
    <w:p w:rsidR="0038246A" w:rsidRDefault="0038246A" w:rsidP="0038246A">
      <w:pPr>
        <w:rPr>
          <w:rtl/>
        </w:rPr>
      </w:pPr>
      <w:bookmarkStart w:id="485" w:name="_ETM_Q1_2233000"/>
      <w:bookmarkEnd w:id="485"/>
    </w:p>
    <w:p w:rsidR="0038246A" w:rsidRDefault="0038246A" w:rsidP="0038246A">
      <w:pPr>
        <w:pStyle w:val="af9"/>
        <w:keepNext/>
        <w:rPr>
          <w:rtl/>
        </w:rPr>
      </w:pPr>
      <w:bookmarkStart w:id="486" w:name="ET_guest_רונן_פרץ_83"/>
      <w:r w:rsidRPr="0038246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3824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38246A" w:rsidRDefault="0038246A" w:rsidP="0038246A">
      <w:pPr>
        <w:pStyle w:val="KeepWithNext"/>
        <w:rPr>
          <w:rtl/>
        </w:rPr>
      </w:pPr>
    </w:p>
    <w:p w:rsidR="0038246A" w:rsidRDefault="0038246A" w:rsidP="0038246A">
      <w:pPr>
        <w:rPr>
          <w:rtl/>
        </w:rPr>
      </w:pPr>
      <w:r>
        <w:rPr>
          <w:rFonts w:hint="cs"/>
          <w:rtl/>
        </w:rPr>
        <w:t xml:space="preserve">זה נקרא הסדרה. אם אנחנו לוקחים פה את </w:t>
      </w:r>
      <w:bookmarkStart w:id="487" w:name="_ETM_Q1_2236000"/>
      <w:bookmarkEnd w:id="487"/>
      <w:r>
        <w:rPr>
          <w:rFonts w:hint="cs"/>
          <w:rtl/>
        </w:rPr>
        <w:t xml:space="preserve">יוחאי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Fonts w:hint="cs"/>
          <w:rtl/>
        </w:rPr>
        <w:t xml:space="preserve"> חברי, אז כמובן יש לנו את נגוהות שהוסדרה בחודשים האחרונים. אנחנו עושים הרבה, </w:t>
      </w:r>
      <w:bookmarkStart w:id="488" w:name="_ETM_Q1_2247000"/>
      <w:bookmarkEnd w:id="488"/>
      <w:r>
        <w:rPr>
          <w:rFonts w:hint="cs"/>
          <w:rtl/>
        </w:rPr>
        <w:t xml:space="preserve">חברים. </w:t>
      </w:r>
    </w:p>
    <w:p w:rsidR="0038246A" w:rsidRDefault="0038246A" w:rsidP="0038246A">
      <w:pPr>
        <w:rPr>
          <w:rtl/>
        </w:rPr>
      </w:pPr>
      <w:bookmarkStart w:id="489" w:name="_ETM_Q1_2240000"/>
      <w:bookmarkEnd w:id="489"/>
    </w:p>
    <w:p w:rsidR="0038246A" w:rsidRDefault="0038246A" w:rsidP="0038246A">
      <w:pPr>
        <w:pStyle w:val="af9"/>
        <w:keepNext/>
        <w:rPr>
          <w:rtl/>
        </w:rPr>
      </w:pPr>
      <w:bookmarkStart w:id="490" w:name="ET_guest_יוחאי_דמרי_84"/>
      <w:r w:rsidRPr="0038246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יוחאי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3824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38246A" w:rsidRDefault="0038246A" w:rsidP="0038246A">
      <w:pPr>
        <w:pStyle w:val="KeepWithNext"/>
        <w:rPr>
          <w:rtl/>
        </w:rPr>
      </w:pPr>
    </w:p>
    <w:p w:rsidR="006A7C91" w:rsidRDefault="0038246A" w:rsidP="0038246A">
      <w:pPr>
        <w:rPr>
          <w:rtl/>
        </w:rPr>
      </w:pPr>
      <w:bookmarkStart w:id="491" w:name="_ETM_Q1_2242000"/>
      <w:bookmarkEnd w:id="491"/>
      <w:r>
        <w:rPr>
          <w:rFonts w:hint="cs"/>
          <w:rtl/>
        </w:rPr>
        <w:t xml:space="preserve">אחרי 20 שנה. </w:t>
      </w:r>
      <w:r>
        <w:rPr>
          <w:rtl/>
        </w:rPr>
        <w:t xml:space="preserve">      </w:t>
      </w:r>
      <w:r w:rsidR="005948E1">
        <w:rPr>
          <w:rtl/>
        </w:rPr>
        <w:t xml:space="preserve">  </w:t>
      </w:r>
      <w:r w:rsidR="006A7C91">
        <w:rPr>
          <w:rtl/>
        </w:rPr>
        <w:t xml:space="preserve">    </w:t>
      </w:r>
    </w:p>
    <w:p w:rsidR="0038246A" w:rsidRDefault="0038246A" w:rsidP="0038246A">
      <w:pPr>
        <w:rPr>
          <w:rtl/>
        </w:rPr>
      </w:pPr>
    </w:p>
    <w:p w:rsidR="0038246A" w:rsidRDefault="0038246A" w:rsidP="0038246A">
      <w:pPr>
        <w:pStyle w:val="af9"/>
        <w:keepNext/>
        <w:rPr>
          <w:rtl/>
        </w:rPr>
      </w:pPr>
      <w:bookmarkStart w:id="492" w:name="ET_guest_רונן_פרץ_85"/>
      <w:r w:rsidRPr="0038246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3824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38246A" w:rsidRDefault="0038246A" w:rsidP="0038246A">
      <w:pPr>
        <w:pStyle w:val="KeepWithNext"/>
        <w:rPr>
          <w:rtl/>
        </w:rPr>
      </w:pPr>
    </w:p>
    <w:p w:rsidR="0038246A" w:rsidRDefault="0038246A" w:rsidP="0038246A">
      <w:pPr>
        <w:rPr>
          <w:rtl/>
        </w:rPr>
      </w:pPr>
      <w:r>
        <w:rPr>
          <w:rFonts w:hint="cs"/>
          <w:rtl/>
        </w:rPr>
        <w:t xml:space="preserve">בסדר, אבל אתה לא יכול להגיד שאחרי 20 שנה </w:t>
      </w:r>
      <w:bookmarkStart w:id="493" w:name="_ETM_Q1_2250000"/>
      <w:bookmarkEnd w:id="493"/>
      <w:r>
        <w:rPr>
          <w:rFonts w:hint="cs"/>
          <w:rtl/>
        </w:rPr>
        <w:t xml:space="preserve">לא עשינו משהו, כי זה נעשה. בתור משרד </w:t>
      </w:r>
      <w:bookmarkStart w:id="494" w:name="_ETM_Q1_2255000"/>
      <w:bookmarkEnd w:id="494"/>
      <w:r>
        <w:rPr>
          <w:rFonts w:hint="cs"/>
          <w:rtl/>
        </w:rPr>
        <w:t>ראש הממשלה, האחריות מוטלת על כתפינו מצד אחד לקדם את</w:t>
      </w:r>
      <w:bookmarkStart w:id="495" w:name="_ETM_Q1_2260000"/>
      <w:bookmarkEnd w:id="495"/>
      <w:r>
        <w:rPr>
          <w:rFonts w:hint="cs"/>
          <w:rtl/>
        </w:rPr>
        <w:t xml:space="preserve"> ההתיישבות, אבל מצד שני, חברים, יש לנו גם אחריות מדינית. </w:t>
      </w:r>
      <w:bookmarkStart w:id="496" w:name="_ETM_Q1_2261000"/>
      <w:bookmarkEnd w:id="496"/>
      <w:r>
        <w:rPr>
          <w:rFonts w:hint="cs"/>
          <w:rtl/>
        </w:rPr>
        <w:t xml:space="preserve">אנחנו לא חיים בסביבה שהיא נקייה משיקולים נוספים שהם </w:t>
      </w:r>
      <w:bookmarkStart w:id="497" w:name="_ETM_Q1_2270000"/>
      <w:bookmarkEnd w:id="497"/>
      <w:r>
        <w:rPr>
          <w:rFonts w:hint="cs"/>
          <w:rtl/>
        </w:rPr>
        <w:t xml:space="preserve">רלוונטיים. אני חושב שאנחנו מובילים את התהליך הזה בצורה נבונה, </w:t>
      </w:r>
      <w:bookmarkStart w:id="498" w:name="_ETM_Q1_2274000"/>
      <w:bookmarkEnd w:id="498"/>
      <w:r>
        <w:rPr>
          <w:rFonts w:hint="cs"/>
          <w:rtl/>
        </w:rPr>
        <w:t xml:space="preserve">חכמה, ומי שמכיר את הנתונים יודע גם על מה </w:t>
      </w:r>
      <w:bookmarkStart w:id="499" w:name="_ETM_Q1_2275000"/>
      <w:bookmarkEnd w:id="499"/>
      <w:r>
        <w:rPr>
          <w:rFonts w:hint="cs"/>
          <w:rtl/>
        </w:rPr>
        <w:t xml:space="preserve">אני מדבר. ואנחנו נמשיך לעשות את זה. צוות ההסדרה </w:t>
      </w:r>
      <w:bookmarkStart w:id="500" w:name="_ETM_Q1_2281000"/>
      <w:bookmarkEnd w:id="500"/>
      <w:r>
        <w:rPr>
          <w:rFonts w:hint="cs"/>
          <w:rtl/>
        </w:rPr>
        <w:t xml:space="preserve">פועל, עובד. הוא עובד תחתיי. זאת אומרת, אם פנחס לא פה </w:t>
      </w:r>
      <w:bookmarkStart w:id="501" w:name="_ETM_Q1_2282000"/>
      <w:bookmarkEnd w:id="501"/>
      <w:r>
        <w:rPr>
          <w:rFonts w:hint="cs"/>
          <w:rtl/>
        </w:rPr>
        <w:t xml:space="preserve">אז אני פה, זה בסדר. </w:t>
      </w:r>
    </w:p>
    <w:p w:rsidR="0038246A" w:rsidRDefault="0038246A" w:rsidP="0038246A">
      <w:pPr>
        <w:rPr>
          <w:rtl/>
        </w:rPr>
      </w:pPr>
    </w:p>
    <w:p w:rsidR="0038246A" w:rsidRDefault="0038246A" w:rsidP="0038246A">
      <w:pPr>
        <w:pStyle w:val="a4"/>
        <w:keepNext/>
        <w:rPr>
          <w:rtl/>
        </w:rPr>
      </w:pPr>
      <w:bookmarkStart w:id="502" w:name="ET_speaker_5291_86"/>
      <w:r w:rsidRPr="003824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824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38246A" w:rsidRDefault="0038246A" w:rsidP="0038246A">
      <w:pPr>
        <w:pStyle w:val="KeepWithNext"/>
        <w:rPr>
          <w:rtl/>
        </w:rPr>
      </w:pPr>
    </w:p>
    <w:p w:rsidR="0038246A" w:rsidRDefault="0038246A" w:rsidP="0038246A">
      <w:pPr>
        <w:rPr>
          <w:rtl/>
        </w:rPr>
      </w:pPr>
      <w:r>
        <w:rPr>
          <w:rFonts w:hint="cs"/>
          <w:rtl/>
        </w:rPr>
        <w:t>כמה תקנים כבר אוישו אצלו?</w:t>
      </w:r>
    </w:p>
    <w:p w:rsidR="0038246A" w:rsidRDefault="0038246A" w:rsidP="0038246A">
      <w:pPr>
        <w:rPr>
          <w:rtl/>
        </w:rPr>
      </w:pPr>
      <w:bookmarkStart w:id="503" w:name="_ETM_Q1_2285000"/>
      <w:bookmarkEnd w:id="503"/>
    </w:p>
    <w:p w:rsidR="0038246A" w:rsidRDefault="0038246A" w:rsidP="0038246A">
      <w:pPr>
        <w:pStyle w:val="af9"/>
        <w:keepNext/>
        <w:rPr>
          <w:rtl/>
        </w:rPr>
      </w:pPr>
      <w:bookmarkStart w:id="504" w:name="ET_guest_רונן_פרץ_87"/>
      <w:r w:rsidRPr="0038246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3824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4"/>
    </w:p>
    <w:p w:rsidR="0038246A" w:rsidRDefault="0038246A" w:rsidP="0038246A">
      <w:pPr>
        <w:pStyle w:val="KeepWithNext"/>
        <w:rPr>
          <w:rtl/>
        </w:rPr>
      </w:pPr>
    </w:p>
    <w:p w:rsidR="0038246A" w:rsidRDefault="0038246A" w:rsidP="0038246A">
      <w:pPr>
        <w:rPr>
          <w:rtl/>
        </w:rPr>
      </w:pPr>
      <w:r>
        <w:rPr>
          <w:rFonts w:hint="cs"/>
          <w:rtl/>
        </w:rPr>
        <w:t xml:space="preserve">מה שעשינו בוועדת ההסדרה, ואני </w:t>
      </w:r>
      <w:bookmarkStart w:id="505" w:name="_ETM_Q1_2287000"/>
      <w:bookmarkEnd w:id="505"/>
      <w:r>
        <w:rPr>
          <w:rFonts w:hint="cs"/>
          <w:rtl/>
        </w:rPr>
        <w:t>אחדד את זה גם פה מול הוועדה, אחרי שמונה</w:t>
      </w:r>
      <w:bookmarkStart w:id="506" w:name="_ETM_Q1_2293000"/>
      <w:bookmarkEnd w:id="506"/>
      <w:r>
        <w:rPr>
          <w:rFonts w:hint="cs"/>
          <w:rtl/>
        </w:rPr>
        <w:t xml:space="preserve"> יושב-ראש צוות ההסדרה, מה שניסיתי לעשות, אולי בפעם הראשונה, זה </w:t>
      </w:r>
      <w:bookmarkStart w:id="507" w:name="_ETM_Q1_2300000"/>
      <w:bookmarkEnd w:id="507"/>
      <w:r>
        <w:rPr>
          <w:rFonts w:hint="cs"/>
          <w:rtl/>
        </w:rPr>
        <w:t>איזשהו מיפוי של המאחזים כדי להבין איפה החסמים ואיפה נמצא</w:t>
      </w:r>
      <w:bookmarkStart w:id="508" w:name="_ETM_Q1_2304000"/>
      <w:bookmarkEnd w:id="508"/>
      <w:r>
        <w:rPr>
          <w:rFonts w:hint="cs"/>
          <w:rtl/>
        </w:rPr>
        <w:t>ות הבעיות. הפעולה הזאת נעשתה בצורה מקיפה, בצורה טובה. זיהינו</w:t>
      </w:r>
      <w:bookmarkStart w:id="509" w:name="_ETM_Q1_2313000"/>
      <w:bookmarkEnd w:id="509"/>
      <w:r>
        <w:rPr>
          <w:rFonts w:hint="cs"/>
          <w:rtl/>
        </w:rPr>
        <w:t xml:space="preserve"> שאין לי היום מה להאציל תקנים תחתיי, תחת משרד </w:t>
      </w:r>
      <w:bookmarkStart w:id="510" w:name="_ETM_Q1_2316000"/>
      <w:bookmarkEnd w:id="510"/>
      <w:r>
        <w:rPr>
          <w:rFonts w:hint="cs"/>
          <w:rtl/>
        </w:rPr>
        <w:t xml:space="preserve">ראש הממשלה או תחת משרד הביטחון, אלא אנחנו צריכים אנשים </w:t>
      </w:r>
      <w:bookmarkStart w:id="511" w:name="_ETM_Q1_2319000"/>
      <w:bookmarkEnd w:id="511"/>
      <w:r>
        <w:rPr>
          <w:rFonts w:hint="cs"/>
          <w:rtl/>
        </w:rPr>
        <w:t xml:space="preserve">שיעבדו, ונכון יותר שחלק מהתקנים יהיו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האזרחי. יש צוות שרים, כמובן, שפועל גם בצד המשפטי. </w:t>
      </w:r>
    </w:p>
    <w:p w:rsidR="0038246A" w:rsidRDefault="0038246A" w:rsidP="0038246A">
      <w:pPr>
        <w:rPr>
          <w:rtl/>
        </w:rPr>
      </w:pPr>
      <w:bookmarkStart w:id="512" w:name="_ETM_Q1_2329000"/>
      <w:bookmarkEnd w:id="512"/>
    </w:p>
    <w:p w:rsidR="0038246A" w:rsidRDefault="0038246A" w:rsidP="0038246A">
      <w:pPr>
        <w:pStyle w:val="a4"/>
        <w:keepNext/>
        <w:rPr>
          <w:rtl/>
        </w:rPr>
      </w:pPr>
      <w:bookmarkStart w:id="513" w:name="ET_speaker_5291_88"/>
      <w:r w:rsidRPr="0038246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824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38246A" w:rsidRDefault="0038246A" w:rsidP="0038246A">
      <w:pPr>
        <w:pStyle w:val="KeepWithNext"/>
        <w:rPr>
          <w:rtl/>
        </w:rPr>
      </w:pPr>
    </w:p>
    <w:p w:rsidR="0038246A" w:rsidRDefault="0038246A" w:rsidP="0038246A">
      <w:pPr>
        <w:rPr>
          <w:rtl/>
        </w:rPr>
      </w:pPr>
      <w:r>
        <w:rPr>
          <w:rFonts w:hint="cs"/>
          <w:rtl/>
        </w:rPr>
        <w:t xml:space="preserve">אוישו כבר התקנים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האזרחים?</w:t>
      </w:r>
      <w:r>
        <w:rPr>
          <w:rtl/>
        </w:rPr>
        <w:t xml:space="preserve">    </w:t>
      </w:r>
    </w:p>
    <w:p w:rsidR="0038246A" w:rsidRDefault="0038246A" w:rsidP="0038246A">
      <w:pPr>
        <w:rPr>
          <w:rtl/>
        </w:rPr>
      </w:pPr>
    </w:p>
    <w:p w:rsidR="0038246A" w:rsidRDefault="0038246A" w:rsidP="0038246A">
      <w:pPr>
        <w:pStyle w:val="af9"/>
        <w:keepNext/>
        <w:rPr>
          <w:rtl/>
        </w:rPr>
      </w:pPr>
      <w:bookmarkStart w:id="514" w:name="ET_guest_רונן_פרץ_89"/>
      <w:r w:rsidRPr="0038246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3824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4"/>
    </w:p>
    <w:p w:rsidR="0038246A" w:rsidRDefault="0038246A" w:rsidP="0038246A">
      <w:pPr>
        <w:pStyle w:val="KeepWithNext"/>
        <w:rPr>
          <w:rtl/>
        </w:rPr>
      </w:pPr>
    </w:p>
    <w:p w:rsidR="0038246A" w:rsidRDefault="0038246A" w:rsidP="0038246A">
      <w:pPr>
        <w:rPr>
          <w:rtl/>
        </w:rPr>
      </w:pPr>
      <w:bookmarkStart w:id="515" w:name="_ETM_Q1_2330000"/>
      <w:bookmarkEnd w:id="515"/>
      <w:r>
        <w:rPr>
          <w:rFonts w:hint="cs"/>
          <w:rtl/>
        </w:rPr>
        <w:t xml:space="preserve">הוא כולל את ראש הממשלה, הוא </w:t>
      </w:r>
      <w:bookmarkStart w:id="516" w:name="_ETM_Q1_2326000"/>
      <w:bookmarkEnd w:id="516"/>
      <w:r>
        <w:rPr>
          <w:rFonts w:hint="cs"/>
          <w:rtl/>
        </w:rPr>
        <w:t xml:space="preserve">כולל את שר הביטחון, הוא כולל את שרת המשפטים. </w:t>
      </w:r>
      <w:bookmarkStart w:id="517" w:name="_ETM_Q1_2338000"/>
      <w:bookmarkEnd w:id="517"/>
    </w:p>
    <w:p w:rsidR="0038246A" w:rsidRDefault="0038246A" w:rsidP="0038246A">
      <w:pPr>
        <w:rPr>
          <w:rtl/>
        </w:rPr>
      </w:pPr>
    </w:p>
    <w:p w:rsidR="0038246A" w:rsidRDefault="0038246A" w:rsidP="0038246A">
      <w:pPr>
        <w:pStyle w:val="a4"/>
        <w:keepNext/>
        <w:rPr>
          <w:rtl/>
        </w:rPr>
      </w:pPr>
      <w:bookmarkStart w:id="518" w:name="ET_speaker_5291_90"/>
      <w:r w:rsidRPr="0038246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824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38246A" w:rsidRDefault="0038246A" w:rsidP="0038246A">
      <w:pPr>
        <w:pStyle w:val="KeepWithNext"/>
        <w:rPr>
          <w:rtl/>
        </w:rPr>
      </w:pPr>
    </w:p>
    <w:p w:rsidR="0038246A" w:rsidRDefault="0038246A" w:rsidP="0038246A">
      <w:pPr>
        <w:rPr>
          <w:rtl/>
        </w:rPr>
      </w:pPr>
      <w:r>
        <w:rPr>
          <w:rFonts w:hint="cs"/>
          <w:rtl/>
        </w:rPr>
        <w:t>שלושה אנשים חברים בצוות?</w:t>
      </w:r>
    </w:p>
    <w:p w:rsidR="0038246A" w:rsidRDefault="0038246A" w:rsidP="0038246A">
      <w:pPr>
        <w:rPr>
          <w:rtl/>
        </w:rPr>
      </w:pPr>
      <w:bookmarkStart w:id="519" w:name="_ETM_Q1_2339000"/>
      <w:bookmarkEnd w:id="519"/>
    </w:p>
    <w:p w:rsidR="0038246A" w:rsidRDefault="0038246A" w:rsidP="0038246A">
      <w:pPr>
        <w:pStyle w:val="af9"/>
        <w:keepNext/>
        <w:rPr>
          <w:rtl/>
        </w:rPr>
      </w:pPr>
      <w:bookmarkStart w:id="520" w:name="ET_guest_רונן_פרץ_91"/>
      <w:r w:rsidRPr="0038246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3824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0"/>
    </w:p>
    <w:p w:rsidR="0038246A" w:rsidRDefault="0038246A" w:rsidP="0038246A">
      <w:pPr>
        <w:pStyle w:val="KeepWithNext"/>
        <w:rPr>
          <w:rtl/>
        </w:rPr>
      </w:pPr>
    </w:p>
    <w:p w:rsidR="0038246A" w:rsidRDefault="0038246A" w:rsidP="0038246A">
      <w:pPr>
        <w:rPr>
          <w:rtl/>
        </w:rPr>
      </w:pPr>
      <w:bookmarkStart w:id="521" w:name="_ETM_Q1_2341000"/>
      <w:bookmarkEnd w:id="521"/>
      <w:r>
        <w:rPr>
          <w:rFonts w:hint="cs"/>
          <w:rtl/>
        </w:rPr>
        <w:t xml:space="preserve">כן. </w:t>
      </w:r>
    </w:p>
    <w:p w:rsidR="0038246A" w:rsidRDefault="0038246A" w:rsidP="0038246A">
      <w:pPr>
        <w:rPr>
          <w:rtl/>
        </w:rPr>
      </w:pPr>
      <w:bookmarkStart w:id="522" w:name="_ETM_Q1_2349000"/>
      <w:bookmarkEnd w:id="522"/>
    </w:p>
    <w:p w:rsidR="0038246A" w:rsidRDefault="0038246A" w:rsidP="0038246A">
      <w:pPr>
        <w:pStyle w:val="a4"/>
        <w:keepNext/>
        <w:rPr>
          <w:rtl/>
        </w:rPr>
      </w:pPr>
      <w:bookmarkStart w:id="523" w:name="ET_speaker_5291_92"/>
      <w:r w:rsidRPr="0038246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3824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3"/>
    </w:p>
    <w:p w:rsidR="0038246A" w:rsidRDefault="0038246A" w:rsidP="0038246A">
      <w:pPr>
        <w:pStyle w:val="KeepWithNext"/>
        <w:rPr>
          <w:rtl/>
        </w:rPr>
      </w:pPr>
    </w:p>
    <w:p w:rsidR="0038246A" w:rsidRDefault="0038246A" w:rsidP="0038246A">
      <w:pPr>
        <w:rPr>
          <w:rtl/>
        </w:rPr>
      </w:pPr>
      <w:r>
        <w:rPr>
          <w:rFonts w:hint="cs"/>
          <w:rtl/>
        </w:rPr>
        <w:t xml:space="preserve">גם ראש הממשלה וגם שר </w:t>
      </w:r>
      <w:bookmarkStart w:id="524" w:name="_ETM_Q1_2348000"/>
      <w:bookmarkEnd w:id="524"/>
      <w:r>
        <w:rPr>
          <w:rFonts w:hint="cs"/>
          <w:rtl/>
        </w:rPr>
        <w:t xml:space="preserve">הביטחון? </w:t>
      </w:r>
    </w:p>
    <w:p w:rsidR="0038246A" w:rsidRDefault="0038246A" w:rsidP="0038246A">
      <w:pPr>
        <w:rPr>
          <w:rtl/>
        </w:rPr>
      </w:pPr>
      <w:bookmarkStart w:id="525" w:name="_ETM_Q1_2352000"/>
      <w:bookmarkEnd w:id="525"/>
    </w:p>
    <w:p w:rsidR="0038246A" w:rsidRDefault="0038246A" w:rsidP="0038246A">
      <w:pPr>
        <w:pStyle w:val="af9"/>
        <w:keepNext/>
        <w:rPr>
          <w:rtl/>
        </w:rPr>
      </w:pPr>
      <w:bookmarkStart w:id="526" w:name="ET_guest_רונן_פרץ_93"/>
      <w:r w:rsidRPr="0038246A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3824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38246A" w:rsidRDefault="0038246A" w:rsidP="0038246A">
      <w:pPr>
        <w:pStyle w:val="KeepWithNext"/>
        <w:rPr>
          <w:rtl/>
        </w:rPr>
      </w:pPr>
    </w:p>
    <w:p w:rsidR="00583E6C" w:rsidRDefault="0038246A" w:rsidP="0038246A">
      <w:pPr>
        <w:rPr>
          <w:rtl/>
        </w:rPr>
      </w:pPr>
      <w:r>
        <w:rPr>
          <w:rFonts w:hint="cs"/>
          <w:rtl/>
        </w:rPr>
        <w:t xml:space="preserve">הצוות הוקם כשהיה ראש ממשלה בנפרד ושר ביטחון בנפרד. </w:t>
      </w:r>
      <w:bookmarkStart w:id="527" w:name="_ETM_Q1_2350000"/>
      <w:bookmarkEnd w:id="527"/>
      <w:r w:rsidR="00583E6C">
        <w:rPr>
          <w:rFonts w:hint="cs"/>
          <w:rtl/>
        </w:rPr>
        <w:t xml:space="preserve">מה שהוחלט שם הוא שאנחנו נעביר חלק מהתקנים </w:t>
      </w:r>
      <w:proofErr w:type="spellStart"/>
      <w:r w:rsidR="00583E6C">
        <w:rPr>
          <w:rFonts w:hint="cs"/>
          <w:rtl/>
        </w:rPr>
        <w:t>למינהל</w:t>
      </w:r>
      <w:proofErr w:type="spellEnd"/>
      <w:r w:rsidR="00583E6C">
        <w:rPr>
          <w:rFonts w:hint="cs"/>
          <w:rtl/>
        </w:rPr>
        <w:t xml:space="preserve"> האזרחי, </w:t>
      </w:r>
      <w:bookmarkStart w:id="528" w:name="_ETM_Q1_2363000"/>
      <w:bookmarkEnd w:id="528"/>
      <w:r w:rsidR="00583E6C">
        <w:rPr>
          <w:rFonts w:hint="cs"/>
          <w:rtl/>
        </w:rPr>
        <w:t xml:space="preserve">שזה המקום הנכון לתגבר אותם ושם נעשית העבודה </w:t>
      </w:r>
      <w:proofErr w:type="spellStart"/>
      <w:r w:rsidR="00583E6C">
        <w:rPr>
          <w:rFonts w:hint="cs"/>
          <w:rtl/>
        </w:rPr>
        <w:t>האמיתית</w:t>
      </w:r>
      <w:proofErr w:type="spellEnd"/>
      <w:r w:rsidR="00583E6C">
        <w:rPr>
          <w:rFonts w:hint="cs"/>
          <w:rtl/>
        </w:rPr>
        <w:t xml:space="preserve">. התקנים </w:t>
      </w:r>
      <w:bookmarkStart w:id="529" w:name="_ETM_Q1_2367000"/>
      <w:bookmarkEnd w:id="529"/>
      <w:r w:rsidR="00583E6C">
        <w:rPr>
          <w:rFonts w:hint="cs"/>
          <w:rtl/>
        </w:rPr>
        <w:t xml:space="preserve">האלה, למיטב הבנתי, סוכמו עם הנציבות ואמורים לעלות בוועדת השירות </w:t>
      </w:r>
      <w:bookmarkStart w:id="530" w:name="_ETM_Q1_2369000"/>
      <w:bookmarkEnd w:id="530"/>
      <w:r w:rsidR="00583E6C">
        <w:rPr>
          <w:rFonts w:hint="cs"/>
          <w:rtl/>
        </w:rPr>
        <w:t xml:space="preserve">הקרובה על מנת לקבל פטור ממכרז ויהיו שם. זו הדרך הקצרה ביותר שניתן לעשות את זה. למיטב הבנתי, ואל </w:t>
      </w:r>
      <w:bookmarkStart w:id="531" w:name="_ETM_Q1_2373000"/>
      <w:bookmarkEnd w:id="531"/>
      <w:r w:rsidR="00583E6C">
        <w:rPr>
          <w:rFonts w:hint="cs"/>
          <w:rtl/>
        </w:rPr>
        <w:t xml:space="preserve">תתפוס אותי במילה בצלאל, בסוף החודש אמור להתקיים דיון </w:t>
      </w:r>
      <w:bookmarkStart w:id="532" w:name="_ETM_Q1_2377000"/>
      <w:bookmarkEnd w:id="532"/>
      <w:r w:rsidR="00583E6C">
        <w:rPr>
          <w:rFonts w:hint="cs"/>
          <w:rtl/>
        </w:rPr>
        <w:t xml:space="preserve">בוועדת השירות בעניין הזה. </w:t>
      </w:r>
    </w:p>
    <w:p w:rsidR="00583E6C" w:rsidRDefault="00583E6C" w:rsidP="0038246A">
      <w:pPr>
        <w:rPr>
          <w:rtl/>
        </w:rPr>
      </w:pPr>
      <w:bookmarkStart w:id="533" w:name="_ETM_Q1_2382000"/>
      <w:bookmarkEnd w:id="533"/>
    </w:p>
    <w:p w:rsidR="00583E6C" w:rsidRDefault="00583E6C" w:rsidP="00583E6C">
      <w:pPr>
        <w:pStyle w:val="af6"/>
        <w:keepNext/>
        <w:rPr>
          <w:rtl/>
        </w:rPr>
      </w:pPr>
      <w:bookmarkStart w:id="534" w:name="ET_yor_4613_94"/>
      <w:r w:rsidRPr="00583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83E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:rsidR="00583E6C" w:rsidRDefault="00583E6C" w:rsidP="00583E6C">
      <w:pPr>
        <w:pStyle w:val="KeepWithNext"/>
        <w:rPr>
          <w:rtl/>
        </w:rPr>
      </w:pPr>
    </w:p>
    <w:p w:rsidR="0059236E" w:rsidRDefault="00583E6C" w:rsidP="00583E6C">
      <w:pPr>
        <w:rPr>
          <w:rtl/>
        </w:rPr>
      </w:pPr>
      <w:bookmarkStart w:id="535" w:name="_ETM_Q1_2383000"/>
      <w:bookmarkEnd w:id="535"/>
      <w:r>
        <w:rPr>
          <w:rFonts w:hint="cs"/>
          <w:rtl/>
        </w:rPr>
        <w:t>תודה רבה. אנחנו עוברים לחברי הכנסת.</w:t>
      </w:r>
      <w:bookmarkStart w:id="536" w:name="_ETM_Q1_2389000"/>
      <w:bookmarkEnd w:id="536"/>
      <w:r>
        <w:rPr>
          <w:rFonts w:hint="cs"/>
          <w:rtl/>
        </w:rPr>
        <w:t xml:space="preserve"> </w:t>
      </w:r>
      <w:r w:rsidR="0059236E">
        <w:rPr>
          <w:rFonts w:hint="cs"/>
          <w:rtl/>
        </w:rPr>
        <w:t xml:space="preserve">מרב מיכאלי ישנה? לא. חברת הכנסת אסנת </w:t>
      </w:r>
      <w:bookmarkStart w:id="537" w:name="_ETM_Q1_2409000"/>
      <w:bookmarkEnd w:id="537"/>
      <w:r w:rsidR="0059236E">
        <w:rPr>
          <w:rFonts w:hint="cs"/>
          <w:rtl/>
        </w:rPr>
        <w:t xml:space="preserve">מרק, בבקשה. שלוש דקות לרשותך. </w:t>
      </w:r>
    </w:p>
    <w:p w:rsidR="0038246A" w:rsidRDefault="00583E6C" w:rsidP="0059236E">
      <w:pPr>
        <w:ind w:firstLine="0"/>
        <w:rPr>
          <w:rtl/>
        </w:rPr>
      </w:pPr>
      <w:bookmarkStart w:id="538" w:name="_ETM_Q1_2411000"/>
      <w:bookmarkStart w:id="539" w:name="_ETM_Q1_2412000"/>
      <w:bookmarkEnd w:id="538"/>
      <w:bookmarkEnd w:id="539"/>
      <w:r>
        <w:rPr>
          <w:rtl/>
        </w:rPr>
        <w:t xml:space="preserve">  </w:t>
      </w:r>
      <w:r w:rsidR="0038246A">
        <w:rPr>
          <w:rtl/>
        </w:rPr>
        <w:t xml:space="preserve">          </w:t>
      </w:r>
    </w:p>
    <w:p w:rsidR="0059236E" w:rsidRDefault="0059236E" w:rsidP="0059236E">
      <w:pPr>
        <w:pStyle w:val="a4"/>
        <w:keepNext/>
        <w:rPr>
          <w:rtl/>
        </w:rPr>
      </w:pPr>
      <w:bookmarkStart w:id="540" w:name="ET_speaker_אסנת_מרק_95"/>
      <w:r w:rsidRPr="0059236E">
        <w:rPr>
          <w:rStyle w:val="TagStyle"/>
          <w:rtl/>
        </w:rPr>
        <w:t xml:space="preserve"> &lt;&lt; דובר &gt;&gt; </w:t>
      </w:r>
      <w:r>
        <w:rPr>
          <w:rtl/>
        </w:rPr>
        <w:t>אסנת מרק:</w:t>
      </w:r>
      <w:r w:rsidRPr="005923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0"/>
    </w:p>
    <w:p w:rsidR="0059236E" w:rsidRDefault="0059236E" w:rsidP="0059236E">
      <w:pPr>
        <w:pStyle w:val="KeepWithNext"/>
        <w:rPr>
          <w:rtl/>
        </w:rPr>
      </w:pPr>
    </w:p>
    <w:p w:rsidR="0059236E" w:rsidRDefault="00BB103B" w:rsidP="0059236E">
      <w:pPr>
        <w:rPr>
          <w:rtl/>
        </w:rPr>
      </w:pPr>
      <w:r>
        <w:rPr>
          <w:rFonts w:hint="cs"/>
          <w:rtl/>
        </w:rPr>
        <w:t xml:space="preserve">ראשית, זו פעם ראשונה </w:t>
      </w:r>
      <w:bookmarkStart w:id="541" w:name="_ETM_Q1_2427000"/>
      <w:bookmarkEnd w:id="541"/>
      <w:r>
        <w:rPr>
          <w:rFonts w:hint="cs"/>
          <w:rtl/>
        </w:rPr>
        <w:t xml:space="preserve">שאני מופיעה פה בוועדת החוץ והביטחון, אבל אני שמחה </w:t>
      </w:r>
      <w:bookmarkStart w:id="542" w:name="_ETM_Q1_2430000"/>
      <w:bookmarkEnd w:id="542"/>
      <w:r>
        <w:rPr>
          <w:rFonts w:hint="cs"/>
          <w:rtl/>
        </w:rPr>
        <w:t xml:space="preserve">שהפעם הראשונה שלי היא דווקא בנושא כל כך חשוב של </w:t>
      </w:r>
      <w:bookmarkStart w:id="543" w:name="_ETM_Q1_2434000"/>
      <w:bookmarkEnd w:id="543"/>
      <w:r>
        <w:rPr>
          <w:rFonts w:hint="cs"/>
          <w:rtl/>
        </w:rPr>
        <w:t xml:space="preserve">ההתיישבות. אני תושבת העיר מעלה אדומים, ושאלתי את חברי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:</w:t>
      </w:r>
      <w:bookmarkStart w:id="544" w:name="_ETM_Q1_2444000"/>
      <w:bookmarkEnd w:id="544"/>
      <w:r>
        <w:rPr>
          <w:rFonts w:hint="cs"/>
          <w:rtl/>
        </w:rPr>
        <w:t xml:space="preserve"> הדיון הזה הוא פעם ראשונה שדנים בו? הוא אמר לי: </w:t>
      </w:r>
      <w:bookmarkStart w:id="545" w:name="_ETM_Q1_2447000"/>
      <w:bookmarkEnd w:id="545"/>
      <w:r>
        <w:rPr>
          <w:rFonts w:hint="cs"/>
          <w:rtl/>
        </w:rPr>
        <w:t xml:space="preserve">לא, דיוני שני-שלישי. ואני תוהה על הדברים ואני </w:t>
      </w:r>
      <w:bookmarkStart w:id="546" w:name="_ETM_Q1_2457000"/>
      <w:bookmarkEnd w:id="546"/>
      <w:r>
        <w:rPr>
          <w:rFonts w:hint="cs"/>
          <w:rtl/>
        </w:rPr>
        <w:t xml:space="preserve">שואלת אם אי אפשר להתקדם. יושב פה </w:t>
      </w:r>
      <w:bookmarkStart w:id="547" w:name="_ETM_Q1_2461000"/>
      <w:bookmarkEnd w:id="547"/>
      <w:r>
        <w:rPr>
          <w:rFonts w:hint="cs"/>
          <w:rtl/>
        </w:rPr>
        <w:t xml:space="preserve">נציג של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ואומר לנו: עוד לא קלטנו חבר'ה, </w:t>
      </w:r>
      <w:bookmarkStart w:id="548" w:name="_ETM_Q1_2464000"/>
      <w:bookmarkEnd w:id="548"/>
      <w:r>
        <w:rPr>
          <w:rFonts w:hint="cs"/>
          <w:rtl/>
        </w:rPr>
        <w:t xml:space="preserve">כי הם באים לתקופה מאוד מוגבלת. לטעמי יש מספיק אנשים </w:t>
      </w:r>
      <w:bookmarkStart w:id="549" w:name="_ETM_Q1_2473000"/>
      <w:bookmarkEnd w:id="549"/>
      <w:r>
        <w:rPr>
          <w:rFonts w:hint="cs"/>
          <w:rtl/>
        </w:rPr>
        <w:t xml:space="preserve">שירצו לעבוד בשביל שלוש שנים, ועבודה חשובה. אז אני </w:t>
      </w:r>
      <w:bookmarkStart w:id="550" w:name="_ETM_Q1_2477000"/>
      <w:bookmarkEnd w:id="550"/>
      <w:r>
        <w:rPr>
          <w:rFonts w:hint="cs"/>
          <w:rtl/>
        </w:rPr>
        <w:t>לא מבינה איפה זה תקוע. אני חושבת שראשי הרשויות שיו</w:t>
      </w:r>
      <w:bookmarkStart w:id="551" w:name="_ETM_Q1_2483000"/>
      <w:bookmarkEnd w:id="551"/>
      <w:r>
        <w:rPr>
          <w:rFonts w:hint="cs"/>
          <w:rtl/>
        </w:rPr>
        <w:t xml:space="preserve">שבים פה סובלים יום-יום. התושבים שלהם, אחרי כל דיון כזה, </w:t>
      </w:r>
      <w:bookmarkStart w:id="552" w:name="_ETM_Q1_2486000"/>
      <w:bookmarkEnd w:id="552"/>
      <w:r>
        <w:rPr>
          <w:rFonts w:hint="cs"/>
          <w:rtl/>
        </w:rPr>
        <w:t xml:space="preserve">מצפים מהם לאיזושהי בשורה, והם חוזרים כלעומת שבאו. הגיע הזמן </w:t>
      </w:r>
      <w:bookmarkStart w:id="553" w:name="_ETM_Q1_2497000"/>
      <w:bookmarkEnd w:id="553"/>
      <w:r>
        <w:rPr>
          <w:rFonts w:hint="cs"/>
          <w:rtl/>
        </w:rPr>
        <w:t>שיינתן פה איזשהו מענה ליישובים האלה בצורה חד-משמעי</w:t>
      </w:r>
      <w:bookmarkStart w:id="554" w:name="_ETM_Q1_2504000"/>
      <w:bookmarkEnd w:id="554"/>
      <w:r>
        <w:rPr>
          <w:rFonts w:hint="cs"/>
          <w:rtl/>
        </w:rPr>
        <w:t xml:space="preserve">ת. נכון, אני יודעת, הממשלה עשתה ועושה למען ההתיישבות, ראש </w:t>
      </w:r>
      <w:bookmarkStart w:id="555" w:name="_ETM_Q1_2505000"/>
      <w:bookmarkEnd w:id="555"/>
      <w:r>
        <w:rPr>
          <w:rFonts w:hint="cs"/>
          <w:rtl/>
        </w:rPr>
        <w:t xml:space="preserve">הממשלה רואה בהתיישבות חלק חשוב ומהותי למען יהודה ושומרון. אבל </w:t>
      </w:r>
      <w:bookmarkStart w:id="556" w:name="_ETM_Q1_2519000"/>
      <w:bookmarkEnd w:id="556"/>
      <w:r>
        <w:rPr>
          <w:rFonts w:hint="cs"/>
          <w:rtl/>
        </w:rPr>
        <w:t xml:space="preserve">עדיין אני חושבת שיש דברים ובעיות אקוטיות שחייבים לטפל בהם. </w:t>
      </w:r>
      <w:bookmarkStart w:id="557" w:name="_ETM_Q1_2524000"/>
      <w:bookmarkEnd w:id="557"/>
      <w:r>
        <w:rPr>
          <w:rFonts w:hint="cs"/>
          <w:rtl/>
        </w:rPr>
        <w:t>אני רואה את זה גם במעלה אדומים</w:t>
      </w:r>
      <w:r w:rsidR="001C4271">
        <w:rPr>
          <w:rFonts w:hint="cs"/>
          <w:rtl/>
        </w:rPr>
        <w:t xml:space="preserve">, הסיפור של </w:t>
      </w:r>
      <w:bookmarkStart w:id="558" w:name="_ETM_Q1_2527000"/>
      <w:bookmarkEnd w:id="558"/>
      <w:r w:rsidR="001C4271">
        <w:rPr>
          <w:rFonts w:hint="cs"/>
          <w:rtl/>
        </w:rPr>
        <w:t xml:space="preserve">הבנייה </w:t>
      </w:r>
      <w:r w:rsidR="001C4271">
        <w:rPr>
          <w:rtl/>
        </w:rPr>
        <w:t>–</w:t>
      </w:r>
      <w:r w:rsidR="001C4271">
        <w:rPr>
          <w:rFonts w:hint="cs"/>
          <w:rtl/>
        </w:rPr>
        <w:t xml:space="preserve"> הכול תקוע, שום דבר לא זז. אני יכול להגיד שאני רואה את זה ביישוב שלי, וב</w:t>
      </w:r>
      <w:bookmarkStart w:id="559" w:name="_ETM_Q1_2535000"/>
      <w:bookmarkEnd w:id="559"/>
      <w:r w:rsidR="001C4271">
        <w:rPr>
          <w:rFonts w:hint="cs"/>
          <w:rtl/>
        </w:rPr>
        <w:t xml:space="preserve">טח </w:t>
      </w:r>
      <w:r w:rsidR="001C4271">
        <w:rPr>
          <w:rFonts w:hint="cs"/>
          <w:rtl/>
        </w:rPr>
        <w:lastRenderedPageBreak/>
        <w:t xml:space="preserve">ביישובים שיושבים פה ובמועצות אזוריות שיושבים פה וראשי היישובים שיושבים כאן, אצלם בטח זה </w:t>
      </w:r>
      <w:bookmarkStart w:id="560" w:name="_ETM_Q1_2543000"/>
      <w:bookmarkEnd w:id="560"/>
      <w:r w:rsidR="001C4271">
        <w:rPr>
          <w:rFonts w:hint="cs"/>
          <w:rtl/>
        </w:rPr>
        <w:t xml:space="preserve">הרבה יותר חמור. בעיקר אחרי הפיגוע של אתמול, אין ספק שצריך לטפל בסוגיה </w:t>
      </w:r>
      <w:bookmarkStart w:id="561" w:name="_ETM_Q1_2548000"/>
      <w:bookmarkEnd w:id="561"/>
      <w:r w:rsidR="001C4271">
        <w:rPr>
          <w:rFonts w:hint="cs"/>
          <w:rtl/>
        </w:rPr>
        <w:t>הזאת, וזאת אחת הסוגיות הכי חשובות שכרגע עומדות על הפרק.</w:t>
      </w:r>
      <w:bookmarkStart w:id="562" w:name="_ETM_Q1_2558000"/>
      <w:bookmarkEnd w:id="562"/>
      <w:r w:rsidR="001C4271">
        <w:rPr>
          <w:rFonts w:hint="cs"/>
          <w:rtl/>
        </w:rPr>
        <w:t xml:space="preserve"> אני מסכימה עם חננאל שאמר שאנחנו נמצאים לקראת סוף קדנציה.</w:t>
      </w:r>
      <w:bookmarkStart w:id="563" w:name="_ETM_Q1_2560000"/>
      <w:bookmarkEnd w:id="563"/>
      <w:r w:rsidR="001C4271">
        <w:rPr>
          <w:rFonts w:hint="cs"/>
          <w:rtl/>
        </w:rPr>
        <w:t xml:space="preserve"> אני מאוד אשמח שהיא תיגמר בנובמבר, בשבילי, אבל בכל מקרה </w:t>
      </w:r>
      <w:bookmarkStart w:id="564" w:name="_ETM_Q1_2570000"/>
      <w:bookmarkEnd w:id="564"/>
      <w:r w:rsidR="001C4271">
        <w:rPr>
          <w:rFonts w:hint="cs"/>
          <w:rtl/>
        </w:rPr>
        <w:t xml:space="preserve">צריך לתת פה </w:t>
      </w:r>
      <w:proofErr w:type="spellStart"/>
      <w:r w:rsidR="001C4271">
        <w:rPr>
          <w:rFonts w:hint="cs"/>
          <w:rtl/>
        </w:rPr>
        <w:t>בוסט</w:t>
      </w:r>
      <w:proofErr w:type="spellEnd"/>
      <w:r w:rsidR="001C4271">
        <w:rPr>
          <w:rFonts w:hint="cs"/>
          <w:rtl/>
        </w:rPr>
        <w:t xml:space="preserve"> רציני </w:t>
      </w:r>
      <w:r w:rsidR="009F3C1A">
        <w:rPr>
          <w:rFonts w:hint="cs"/>
          <w:rtl/>
        </w:rPr>
        <w:t xml:space="preserve">כדי לטפל בדברים החשובים האלה. </w:t>
      </w:r>
      <w:bookmarkStart w:id="565" w:name="_ETM_Q1_2575000"/>
      <w:bookmarkEnd w:id="565"/>
      <w:r w:rsidR="009F3C1A">
        <w:rPr>
          <w:rFonts w:hint="cs"/>
          <w:rtl/>
        </w:rPr>
        <w:t xml:space="preserve">תודה. </w:t>
      </w:r>
    </w:p>
    <w:p w:rsidR="009F3C1A" w:rsidRDefault="009F3C1A" w:rsidP="0059236E">
      <w:pPr>
        <w:rPr>
          <w:rtl/>
        </w:rPr>
      </w:pPr>
      <w:bookmarkStart w:id="566" w:name="_ETM_Q1_2576000"/>
      <w:bookmarkEnd w:id="566"/>
    </w:p>
    <w:p w:rsidR="009F3C1A" w:rsidRDefault="009F3C1A" w:rsidP="009F3C1A">
      <w:pPr>
        <w:pStyle w:val="af6"/>
        <w:keepNext/>
        <w:rPr>
          <w:rtl/>
        </w:rPr>
      </w:pPr>
      <w:bookmarkStart w:id="567" w:name="ET_yor_4613_96"/>
      <w:r w:rsidRPr="009F3C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F3C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9F3C1A" w:rsidRDefault="009F3C1A" w:rsidP="009F3C1A">
      <w:pPr>
        <w:pStyle w:val="KeepWithNext"/>
        <w:rPr>
          <w:rtl/>
        </w:rPr>
      </w:pPr>
    </w:p>
    <w:p w:rsidR="009F3C1A" w:rsidRDefault="009F3C1A" w:rsidP="009F3C1A">
      <w:pPr>
        <w:rPr>
          <w:rtl/>
        </w:rPr>
      </w:pPr>
      <w:bookmarkStart w:id="568" w:name="_ETM_Q1_2578000"/>
      <w:bookmarkEnd w:id="568"/>
      <w:r>
        <w:rPr>
          <w:rFonts w:hint="cs"/>
          <w:rtl/>
        </w:rPr>
        <w:t xml:space="preserve">כשגנץ אמר סוף קדנציה, כולנו מבינים שכאשר מודיעים על </w:t>
      </w:r>
      <w:bookmarkStart w:id="569" w:name="_ETM_Q1_2589000"/>
      <w:bookmarkEnd w:id="569"/>
      <w:r>
        <w:rPr>
          <w:rFonts w:hint="cs"/>
          <w:rtl/>
        </w:rPr>
        <w:t xml:space="preserve">פיזור הכנסת לקראת הבחירות הבאות, זו כבר תקופה שאי אפשר </w:t>
      </w:r>
      <w:bookmarkStart w:id="570" w:name="_ETM_Q1_2592000"/>
      <w:bookmarkEnd w:id="570"/>
      <w:r>
        <w:rPr>
          <w:rFonts w:hint="cs"/>
          <w:rtl/>
        </w:rPr>
        <w:t>לעשות בה. לכן ההערה הזאת היא גם נכונה וגם אופרטיבית.</w:t>
      </w:r>
      <w:bookmarkStart w:id="571" w:name="_ETM_Q1_2595000"/>
      <w:bookmarkEnd w:id="571"/>
      <w:r>
        <w:rPr>
          <w:rFonts w:hint="cs"/>
          <w:rtl/>
        </w:rPr>
        <w:t xml:space="preserve"> תודה רבה. חבר הכנסת מוטי יוגב, ולאחריו בצלאל. </w:t>
      </w:r>
    </w:p>
    <w:p w:rsidR="009F3C1A" w:rsidRDefault="009F3C1A" w:rsidP="009F3C1A">
      <w:pPr>
        <w:rPr>
          <w:rtl/>
        </w:rPr>
      </w:pPr>
      <w:bookmarkStart w:id="572" w:name="_ETM_Q1_2603000"/>
      <w:bookmarkEnd w:id="572"/>
    </w:p>
    <w:p w:rsidR="009F3C1A" w:rsidRDefault="009F3C1A" w:rsidP="009F3C1A">
      <w:pPr>
        <w:pStyle w:val="a4"/>
        <w:keepNext/>
        <w:rPr>
          <w:rtl/>
        </w:rPr>
      </w:pPr>
      <w:bookmarkStart w:id="573" w:name="ET_speaker_5081_97"/>
      <w:r w:rsidRPr="009F3C1A">
        <w:rPr>
          <w:rStyle w:val="TagStyle"/>
          <w:rtl/>
        </w:rPr>
        <w:t xml:space="preserve"> &lt;&lt; דובר &gt;&gt; </w:t>
      </w:r>
      <w:r>
        <w:rPr>
          <w:rtl/>
        </w:rPr>
        <w:t>מרדכי יוגב (הבית היהודי):</w:t>
      </w:r>
      <w:r w:rsidRPr="009F3C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9F3C1A" w:rsidRDefault="009F3C1A" w:rsidP="009F3C1A">
      <w:pPr>
        <w:pStyle w:val="KeepWithNext"/>
        <w:rPr>
          <w:rtl/>
        </w:rPr>
      </w:pPr>
    </w:p>
    <w:p w:rsidR="009F3C1A" w:rsidRDefault="009F3C1A" w:rsidP="00F30DEA">
      <w:pPr>
        <w:rPr>
          <w:rtl/>
        </w:rPr>
      </w:pPr>
      <w:bookmarkStart w:id="574" w:name="_ETM_Q1_2604000"/>
      <w:bookmarkEnd w:id="574"/>
      <w:r>
        <w:rPr>
          <w:rFonts w:hint="cs"/>
          <w:rtl/>
        </w:rPr>
        <w:t xml:space="preserve">תודה, </w:t>
      </w:r>
      <w:bookmarkStart w:id="575" w:name="_ETM_Q1_2606000"/>
      <w:bookmarkEnd w:id="575"/>
      <w:r>
        <w:rPr>
          <w:rFonts w:hint="cs"/>
          <w:rtl/>
        </w:rPr>
        <w:t>אדוני היושב-ראש, וכל היוזמים וכל הנמצאים פה. אני</w:t>
      </w:r>
      <w:bookmarkStart w:id="576" w:name="_ETM_Q1_2610000"/>
      <w:bookmarkEnd w:id="576"/>
      <w:r>
        <w:rPr>
          <w:rFonts w:hint="cs"/>
          <w:rtl/>
        </w:rPr>
        <w:t xml:space="preserve"> רוצה לומר את הדבר הפשוט. אני מסתכל </w:t>
      </w:r>
      <w:bookmarkStart w:id="577" w:name="_ETM_Q1_2611000"/>
      <w:bookmarkEnd w:id="577"/>
      <w:r>
        <w:rPr>
          <w:rFonts w:hint="cs"/>
          <w:rtl/>
        </w:rPr>
        <w:t>יותר על הדרג הבכיר פה, על רונן, נציג ראש הממשלה.</w:t>
      </w:r>
      <w:bookmarkStart w:id="578" w:name="_ETM_Q1_2618000"/>
      <w:bookmarkEnd w:id="578"/>
      <w:r>
        <w:rPr>
          <w:rFonts w:hint="cs"/>
          <w:rtl/>
        </w:rPr>
        <w:t xml:space="preserve"> לא צריך לומר לך</w:t>
      </w:r>
      <w:r w:rsidR="00801D68">
        <w:rPr>
          <w:rFonts w:hint="cs"/>
          <w:rtl/>
        </w:rPr>
        <w:t xml:space="preserve">, חיים </w:t>
      </w:r>
      <w:r w:rsidR="007E680D">
        <w:rPr>
          <w:rFonts w:hint="cs"/>
          <w:rtl/>
        </w:rPr>
        <w:t xml:space="preserve">שם אלפי יהודים. הזכיר </w:t>
      </w:r>
      <w:bookmarkStart w:id="579" w:name="_ETM_Q1_2617000"/>
      <w:bookmarkEnd w:id="579"/>
      <w:r w:rsidR="007E680D">
        <w:rPr>
          <w:rFonts w:hint="cs"/>
          <w:rtl/>
        </w:rPr>
        <w:t xml:space="preserve">ראש מועצת דרום הר חברון, כ-6,000 יהודים. </w:t>
      </w:r>
      <w:r w:rsidR="00F30DEA">
        <w:rPr>
          <w:rFonts w:hint="cs"/>
          <w:rtl/>
        </w:rPr>
        <w:t>רובם הגדול משלמ</w:t>
      </w:r>
      <w:bookmarkStart w:id="580" w:name="_ETM_Q1_2621000"/>
      <w:bookmarkEnd w:id="580"/>
      <w:r w:rsidR="00F30DEA">
        <w:rPr>
          <w:rFonts w:hint="cs"/>
          <w:rtl/>
        </w:rPr>
        <w:t xml:space="preserve">ים מיסים, משרתים בצה"ל, חפצים לשמור את החוק, והחוק </w:t>
      </w:r>
      <w:bookmarkStart w:id="581" w:name="_ETM_Q1_2625000"/>
      <w:bookmarkEnd w:id="581"/>
      <w:r w:rsidR="00F30DEA">
        <w:rPr>
          <w:rFonts w:hint="cs"/>
          <w:rtl/>
        </w:rPr>
        <w:t xml:space="preserve">לא נותן להם את היכולת להסדרה. הגיעו כבר לכך שיש </w:t>
      </w:r>
      <w:bookmarkStart w:id="582" w:name="_ETM_Q1_2634000"/>
      <w:bookmarkEnd w:id="582"/>
      <w:r w:rsidR="00F30DEA">
        <w:rPr>
          <w:rFonts w:hint="cs"/>
          <w:rtl/>
        </w:rPr>
        <w:t xml:space="preserve">צוות הסדרה, לכך שיש אדם במשרד ראש הממשלה שתפקידו לעשות </w:t>
      </w:r>
      <w:bookmarkStart w:id="583" w:name="_ETM_Q1_2633000"/>
      <w:bookmarkEnd w:id="583"/>
      <w:r w:rsidR="00F30DEA">
        <w:rPr>
          <w:rFonts w:hint="cs"/>
          <w:rtl/>
        </w:rPr>
        <w:t xml:space="preserve">את ההסברה, ובעצלתיים, ואנחנו צריכים להתקדם. אמרו פה: נעבור </w:t>
      </w:r>
      <w:bookmarkStart w:id="584" w:name="_ETM_Q1_2644000"/>
      <w:bookmarkEnd w:id="584"/>
      <w:r w:rsidR="00F30DEA">
        <w:rPr>
          <w:rFonts w:hint="cs"/>
          <w:rtl/>
        </w:rPr>
        <w:t xml:space="preserve">מעוד קדנציה לעוד קדנציה. רוצה לומר, אם אני רוצה להיות </w:t>
      </w:r>
      <w:bookmarkStart w:id="585" w:name="_ETM_Q1_2646000"/>
      <w:bookmarkEnd w:id="585"/>
      <w:r w:rsidR="00F30DEA">
        <w:rPr>
          <w:rFonts w:hint="cs"/>
          <w:rtl/>
        </w:rPr>
        <w:t xml:space="preserve">אופרטיבי, יש רצון, יש מדיניות, אין התקדמות מספקת. </w:t>
      </w:r>
    </w:p>
    <w:p w:rsidR="00F30DEA" w:rsidRDefault="00F30DEA" w:rsidP="00F30DEA">
      <w:pPr>
        <w:rPr>
          <w:rtl/>
        </w:rPr>
      </w:pPr>
    </w:p>
    <w:p w:rsidR="00F30DEA" w:rsidRDefault="00F30DEA" w:rsidP="00F30DEA">
      <w:pPr>
        <w:rPr>
          <w:rtl/>
        </w:rPr>
      </w:pPr>
      <w:bookmarkStart w:id="586" w:name="_ETM_Q1_2654000"/>
      <w:bookmarkEnd w:id="586"/>
      <w:r>
        <w:rPr>
          <w:rFonts w:hint="cs"/>
          <w:rtl/>
        </w:rPr>
        <w:t xml:space="preserve">אני מנסה </w:t>
      </w:r>
      <w:bookmarkStart w:id="587" w:name="_ETM_Q1_2655000"/>
      <w:bookmarkEnd w:id="587"/>
      <w:r>
        <w:rPr>
          <w:rFonts w:hint="cs"/>
          <w:rtl/>
        </w:rPr>
        <w:t xml:space="preserve">להיות אופרטיבי. צריך לוודא שהאיוש הזה אכן יתקדם, קרי </w:t>
      </w:r>
      <w:bookmarkStart w:id="588" w:name="_ETM_Q1_2662000"/>
      <w:bookmarkEnd w:id="588"/>
      <w:r>
        <w:rPr>
          <w:rFonts w:hint="cs"/>
          <w:rtl/>
        </w:rPr>
        <w:t xml:space="preserve">נציבות שירות המדינה, לזרז את הדיון. לאחר מכן לראות </w:t>
      </w:r>
      <w:bookmarkStart w:id="589" w:name="_ETM_Q1_2659000"/>
      <w:bookmarkEnd w:id="589"/>
      <w:r>
        <w:rPr>
          <w:rFonts w:hint="cs"/>
          <w:rtl/>
        </w:rPr>
        <w:t xml:space="preserve">עם התקנים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האזרחי, שהתקנים אכן מאוישים. </w:t>
      </w:r>
      <w:r w:rsidR="00443862">
        <w:rPr>
          <w:rFonts w:hint="cs"/>
          <w:rtl/>
        </w:rPr>
        <w:t xml:space="preserve">והבנתי שיש פה </w:t>
      </w:r>
      <w:bookmarkStart w:id="590" w:name="_ETM_Q1_2668000"/>
      <w:bookmarkEnd w:id="590"/>
      <w:r w:rsidR="00443862">
        <w:rPr>
          <w:rFonts w:hint="cs"/>
          <w:rtl/>
        </w:rPr>
        <w:t xml:space="preserve">בעיה לתקנים זמניים של שלוש שנים עם תנאים פחות או יותר, אבל להוציא את זה. שיצאו מכרז </w:t>
      </w:r>
      <w:bookmarkStart w:id="591" w:name="_ETM_Q1_2673000"/>
      <w:bookmarkEnd w:id="591"/>
      <w:r w:rsidR="00443862">
        <w:rPr>
          <w:rFonts w:hint="cs"/>
          <w:rtl/>
        </w:rPr>
        <w:t xml:space="preserve">ויהיו אנשים שירצו ללכת לזה, גם אם זה יהיה בגדר עבודת סטודנט זמנית לאנשים מוכשרים ולאייש את התקנים. </w:t>
      </w:r>
      <w:bookmarkStart w:id="592" w:name="_ETM_Q1_2680000"/>
      <w:bookmarkEnd w:id="592"/>
      <w:r w:rsidR="00443862">
        <w:rPr>
          <w:rFonts w:hint="cs"/>
          <w:rtl/>
        </w:rPr>
        <w:t xml:space="preserve">לאחר מכן ופה נאמר שאין </w:t>
      </w:r>
      <w:proofErr w:type="spellStart"/>
      <w:r w:rsidR="00443862">
        <w:rPr>
          <w:rFonts w:hint="cs"/>
          <w:rtl/>
        </w:rPr>
        <w:t>תוכניות</w:t>
      </w:r>
      <w:proofErr w:type="spellEnd"/>
      <w:r w:rsidR="00443862">
        <w:rPr>
          <w:rFonts w:hint="cs"/>
          <w:rtl/>
        </w:rPr>
        <w:t xml:space="preserve"> על-ידי סגן רמ"א </w:t>
      </w:r>
      <w:bookmarkStart w:id="593" w:name="_ETM_Q1_2685000"/>
      <w:bookmarkEnd w:id="593"/>
      <w:r w:rsidR="00443862">
        <w:rPr>
          <w:rFonts w:hint="cs"/>
          <w:rtl/>
        </w:rPr>
        <w:t xml:space="preserve">אל"מ אורי. רוצה לומר, אם יש </w:t>
      </w:r>
      <w:proofErr w:type="spellStart"/>
      <w:r w:rsidR="00443862">
        <w:rPr>
          <w:rFonts w:hint="cs"/>
          <w:rtl/>
        </w:rPr>
        <w:t>תוכניות</w:t>
      </w:r>
      <w:proofErr w:type="spellEnd"/>
      <w:r w:rsidR="00443862">
        <w:rPr>
          <w:rFonts w:hint="cs"/>
          <w:rtl/>
        </w:rPr>
        <w:t>, בוודאי אביגיל או</w:t>
      </w:r>
      <w:bookmarkStart w:id="594" w:name="_ETM_Q1_2690000"/>
      <w:bookmarkEnd w:id="594"/>
      <w:r w:rsidR="00443862">
        <w:rPr>
          <w:rFonts w:hint="cs"/>
          <w:rtl/>
        </w:rPr>
        <w:t xml:space="preserve"> </w:t>
      </w:r>
      <w:r w:rsidR="00451F2B">
        <w:rPr>
          <w:rFonts w:hint="cs"/>
          <w:rtl/>
        </w:rPr>
        <w:t xml:space="preserve">עשהאל הם כבר בני שנים, אז ייתכן שבחוות גלעד </w:t>
      </w:r>
      <w:bookmarkStart w:id="595" w:name="_ETM_Q1_2687000"/>
      <w:bookmarkEnd w:id="595"/>
      <w:r w:rsidR="00451F2B">
        <w:rPr>
          <w:rtl/>
        </w:rPr>
        <w:t>–</w:t>
      </w:r>
      <w:r w:rsidR="00451F2B">
        <w:rPr>
          <w:rFonts w:hint="cs"/>
          <w:rtl/>
        </w:rPr>
        <w:t xml:space="preserve"> ואין פה נציג של מועצה אזורית שומרון </w:t>
      </w:r>
      <w:r w:rsidR="00451F2B">
        <w:rPr>
          <w:rtl/>
        </w:rPr>
        <w:t>–</w:t>
      </w:r>
      <w:r w:rsidR="00451F2B">
        <w:rPr>
          <w:rFonts w:hint="cs"/>
          <w:rtl/>
        </w:rPr>
        <w:t xml:space="preserve"> צריך </w:t>
      </w:r>
      <w:bookmarkStart w:id="596" w:name="_ETM_Q1_2697000"/>
      <w:bookmarkEnd w:id="596"/>
      <w:r w:rsidR="00451F2B">
        <w:rPr>
          <w:rFonts w:hint="cs"/>
          <w:rtl/>
        </w:rPr>
        <w:t xml:space="preserve">לזרז שתהיה </w:t>
      </w:r>
      <w:proofErr w:type="spellStart"/>
      <w:r w:rsidR="00451F2B">
        <w:rPr>
          <w:rFonts w:hint="cs"/>
          <w:rtl/>
        </w:rPr>
        <w:t>תוכנית</w:t>
      </w:r>
      <w:proofErr w:type="spellEnd"/>
      <w:r w:rsidR="00451F2B">
        <w:rPr>
          <w:rFonts w:hint="cs"/>
          <w:rtl/>
        </w:rPr>
        <w:t xml:space="preserve">, ולאחר מכן יהיו בעיות. אז על הבעיות </w:t>
      </w:r>
      <w:bookmarkStart w:id="597" w:name="_ETM_Q1_2699000"/>
      <w:bookmarkEnd w:id="597"/>
      <w:r w:rsidR="00451F2B">
        <w:rPr>
          <w:rFonts w:hint="cs"/>
          <w:rtl/>
        </w:rPr>
        <w:t xml:space="preserve">צריך להתגבר. הזכירו פה דרך גישה, דברים אחרים. </w:t>
      </w:r>
      <w:r w:rsidR="00FC3A48">
        <w:rPr>
          <w:rFonts w:hint="cs"/>
          <w:rtl/>
        </w:rPr>
        <w:t xml:space="preserve">אז ימצאו </w:t>
      </w:r>
      <w:bookmarkStart w:id="598" w:name="_ETM_Q1_2703000"/>
      <w:bookmarkEnd w:id="598"/>
      <w:r w:rsidR="00FC3A48">
        <w:rPr>
          <w:rFonts w:hint="cs"/>
          <w:rtl/>
        </w:rPr>
        <w:t xml:space="preserve">אנשים. משום שכרגע הוועדה היא רק של שניים, של ראש הממשלה ושר הביטחון ושל שרת המשפטים, יכול להיות שהיא </w:t>
      </w:r>
      <w:bookmarkStart w:id="599" w:name="_ETM_Q1_2711000"/>
      <w:bookmarkEnd w:id="599"/>
      <w:r w:rsidR="00FC3A48">
        <w:rPr>
          <w:rFonts w:hint="cs"/>
          <w:rtl/>
        </w:rPr>
        <w:t xml:space="preserve">יכולה לעשות את זה יותר טוב. צריך למצוא תיאום רק </w:t>
      </w:r>
      <w:bookmarkStart w:id="600" w:name="_ETM_Q1_2714000"/>
      <w:bookmarkEnd w:id="600"/>
      <w:r w:rsidR="00FC3A48">
        <w:rPr>
          <w:rFonts w:hint="cs"/>
          <w:rtl/>
        </w:rPr>
        <w:t xml:space="preserve">בין שניים. אז צריך לזרז אותה ולהביא אותה לידי החלטות, </w:t>
      </w:r>
      <w:bookmarkStart w:id="601" w:name="_ETM_Q1_2718000"/>
      <w:bookmarkEnd w:id="601"/>
      <w:r w:rsidR="00FC3A48">
        <w:rPr>
          <w:rFonts w:hint="cs"/>
          <w:rtl/>
        </w:rPr>
        <w:t xml:space="preserve">ואתה פה לצורך העניין שליח הציבור, או הגבאי במובן החיובי, </w:t>
      </w:r>
      <w:bookmarkStart w:id="602" w:name="_ETM_Q1_2723000"/>
      <w:bookmarkEnd w:id="602"/>
      <w:r w:rsidR="00FC3A48">
        <w:rPr>
          <w:rFonts w:hint="cs"/>
          <w:rtl/>
        </w:rPr>
        <w:t>של זירוז הדברים. ואני חושב שלנו כוועדה אין לנו</w:t>
      </w:r>
      <w:bookmarkStart w:id="603" w:name="_ETM_Q1_2725000"/>
      <w:bookmarkEnd w:id="603"/>
      <w:r w:rsidR="00FC3A48">
        <w:rPr>
          <w:rFonts w:hint="cs"/>
          <w:rtl/>
        </w:rPr>
        <w:t xml:space="preserve"> ברירה אלא לעשות את דיון המעקב בקבועת זמן יותר </w:t>
      </w:r>
      <w:bookmarkStart w:id="604" w:name="_ETM_Q1_2728000"/>
      <w:bookmarkEnd w:id="604"/>
      <w:r w:rsidR="00306FAD">
        <w:rPr>
          <w:rFonts w:hint="cs"/>
          <w:rtl/>
        </w:rPr>
        <w:t xml:space="preserve">קצרה. </w:t>
      </w:r>
    </w:p>
    <w:p w:rsidR="00306FAD" w:rsidRDefault="00306FAD" w:rsidP="00F30DEA">
      <w:pPr>
        <w:rPr>
          <w:rtl/>
        </w:rPr>
      </w:pPr>
    </w:p>
    <w:p w:rsidR="00306FAD" w:rsidRDefault="00306FAD" w:rsidP="00306FAD">
      <w:pPr>
        <w:rPr>
          <w:rtl/>
        </w:rPr>
      </w:pPr>
      <w:bookmarkStart w:id="605" w:name="_ETM_Q1_2735000"/>
      <w:bookmarkEnd w:id="605"/>
      <w:r>
        <w:rPr>
          <w:rFonts w:hint="cs"/>
          <w:rtl/>
        </w:rPr>
        <w:t xml:space="preserve">בהקשר הנוסף שנאמר פה על-ידי ממלא מקום מנכ"ל מועצת יש"ע ודובר מועצת יש"ע, יגאל </w:t>
      </w:r>
      <w:proofErr w:type="spellStart"/>
      <w:r>
        <w:rPr>
          <w:rFonts w:hint="cs"/>
          <w:rtl/>
        </w:rPr>
        <w:t>דלמוני</w:t>
      </w:r>
      <w:proofErr w:type="spellEnd"/>
      <w:r>
        <w:rPr>
          <w:rFonts w:hint="cs"/>
          <w:rtl/>
        </w:rPr>
        <w:t xml:space="preserve">, נושא קיצוץ </w:t>
      </w:r>
      <w:bookmarkStart w:id="606" w:name="_ETM_Q1_2739000"/>
      <w:bookmarkEnd w:id="606"/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הביטחוני ותקני הבטחת השמירה ומרכיבי הביטחון. </w:t>
      </w:r>
      <w:bookmarkStart w:id="607" w:name="_ETM_Q1_2750000"/>
      <w:bookmarkEnd w:id="607"/>
      <w:r>
        <w:rPr>
          <w:rFonts w:hint="cs"/>
          <w:rtl/>
        </w:rPr>
        <w:t xml:space="preserve">יודעת פה הוועדה שאנחנו מטפלים הרבה בצפון </w:t>
      </w:r>
      <w:bookmarkStart w:id="608" w:name="_ETM_Q1_2753000"/>
      <w:bookmarkEnd w:id="608"/>
      <w:r>
        <w:rPr>
          <w:rFonts w:hint="cs"/>
          <w:rtl/>
        </w:rPr>
        <w:t>והרבה בעוטף עזה, ועל הכול אנחנו מסתכלים בסדרי עדיפות. אבל</w:t>
      </w:r>
      <w:bookmarkStart w:id="609" w:name="_ETM_Q1_2755000"/>
      <w:bookmarkEnd w:id="609"/>
      <w:r>
        <w:rPr>
          <w:rFonts w:hint="cs"/>
          <w:rtl/>
        </w:rPr>
        <w:t xml:space="preserve"> לא יכול להיות שהערכת המצב הצבאית היא שבמקום שבו יש </w:t>
      </w:r>
      <w:bookmarkStart w:id="610" w:name="_ETM_Q1_2758000"/>
      <w:bookmarkEnd w:id="610"/>
      <w:r>
        <w:rPr>
          <w:rFonts w:hint="cs"/>
          <w:rtl/>
        </w:rPr>
        <w:t>פיגועים, במקום שבו נהרגים אנשים, כמו בפיגוע נווה</w:t>
      </w:r>
      <w:bookmarkStart w:id="611" w:name="_ETM_Q1_2764000"/>
      <w:bookmarkEnd w:id="611"/>
      <w:r>
        <w:rPr>
          <w:rFonts w:hint="cs"/>
          <w:rtl/>
        </w:rPr>
        <w:t xml:space="preserve"> צוף, אתמול בערב, דווקא שם יקצצו סד"כ על חשבון דברים </w:t>
      </w:r>
      <w:bookmarkStart w:id="612" w:name="_ETM_Q1_2769000"/>
      <w:bookmarkEnd w:id="612"/>
      <w:r>
        <w:rPr>
          <w:rFonts w:hint="cs"/>
          <w:rtl/>
        </w:rPr>
        <w:t xml:space="preserve">אחרים. משהו פה בהערכת המצב הצה"לית הביטחונית, כי הרי </w:t>
      </w:r>
      <w:bookmarkStart w:id="613" w:name="_ETM_Q1_2772000"/>
      <w:bookmarkEnd w:id="613"/>
      <w:r>
        <w:rPr>
          <w:rFonts w:hint="cs"/>
          <w:rtl/>
        </w:rPr>
        <w:t xml:space="preserve">זה עולה מלמטה למעלה, משהו פה עקום. על כן אני </w:t>
      </w:r>
      <w:bookmarkStart w:id="614" w:name="_ETM_Q1_2777000"/>
      <w:bookmarkEnd w:id="614"/>
      <w:r>
        <w:rPr>
          <w:rFonts w:hint="cs"/>
          <w:rtl/>
        </w:rPr>
        <w:t xml:space="preserve">ביקשתי בעניין הזה דיון דחוף, גם בנושא קיצוץ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, גם </w:t>
      </w:r>
      <w:bookmarkStart w:id="615" w:name="_ETM_Q1_2781000"/>
      <w:bookmarkEnd w:id="615"/>
      <w:r>
        <w:rPr>
          <w:rFonts w:hint="cs"/>
          <w:rtl/>
        </w:rPr>
        <w:t xml:space="preserve">בנושא קיצוץ תקני השמירה שקיבלו אותו מהיום למחר בלא להתייעץ, </w:t>
      </w:r>
      <w:bookmarkStart w:id="616" w:name="_ETM_Q1_2785000"/>
      <w:bookmarkEnd w:id="616"/>
      <w:r>
        <w:rPr>
          <w:rFonts w:hint="cs"/>
          <w:rtl/>
        </w:rPr>
        <w:t xml:space="preserve">וגם בנושא הצמצום במרכיבי הביטחון. גם בעניין הזה אני פונה </w:t>
      </w:r>
      <w:bookmarkStart w:id="617" w:name="_ETM_Q1_2790000"/>
      <w:bookmarkEnd w:id="617"/>
      <w:r>
        <w:rPr>
          <w:rFonts w:hint="cs"/>
          <w:rtl/>
        </w:rPr>
        <w:t xml:space="preserve">פה לרונן, נציג משרד ראש הממשלה, שראש הממשלה ושר הביטחון </w:t>
      </w:r>
      <w:bookmarkStart w:id="618" w:name="_ETM_Q1_2796000"/>
      <w:bookmarkEnd w:id="618"/>
      <w:r>
        <w:rPr>
          <w:rFonts w:hint="cs"/>
          <w:rtl/>
        </w:rPr>
        <w:t xml:space="preserve">ישים את זה לנגד עיניו, או לפחות יעשה "עמודו" עד </w:t>
      </w:r>
      <w:bookmarkStart w:id="619" w:name="_ETM_Q1_2800000"/>
      <w:bookmarkEnd w:id="619"/>
      <w:r>
        <w:rPr>
          <w:rFonts w:hint="cs"/>
          <w:rtl/>
        </w:rPr>
        <w:t xml:space="preserve">קבלת הערכת מצב מחודשת כדי שלא נמצא את עצמנו בעוד </w:t>
      </w:r>
      <w:bookmarkStart w:id="620" w:name="_ETM_Q1_2805000"/>
      <w:bookmarkEnd w:id="620"/>
      <w:r>
        <w:rPr>
          <w:rFonts w:hint="cs"/>
          <w:rtl/>
        </w:rPr>
        <w:t xml:space="preserve">פיגוע ובעוד נפגעים כאשר אין כוח לטפל בו, או משהו </w:t>
      </w:r>
      <w:bookmarkStart w:id="621" w:name="_ETM_Q1_2808000"/>
      <w:bookmarkEnd w:id="621"/>
      <w:r>
        <w:rPr>
          <w:rFonts w:hint="cs"/>
          <w:rtl/>
        </w:rPr>
        <w:t xml:space="preserve">במרכיבים הללו חסר. </w:t>
      </w:r>
    </w:p>
    <w:p w:rsidR="00306FAD" w:rsidRDefault="00306FAD" w:rsidP="00306FAD">
      <w:pPr>
        <w:rPr>
          <w:rtl/>
        </w:rPr>
      </w:pPr>
    </w:p>
    <w:p w:rsidR="00306FAD" w:rsidRDefault="00306FAD" w:rsidP="00306FAD">
      <w:pPr>
        <w:pStyle w:val="af6"/>
        <w:keepNext/>
        <w:rPr>
          <w:rtl/>
        </w:rPr>
      </w:pPr>
      <w:bookmarkStart w:id="622" w:name="ET_yor_4613_98"/>
      <w:r w:rsidRPr="00306F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06F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2"/>
    </w:p>
    <w:p w:rsidR="00306FAD" w:rsidRDefault="00306FAD" w:rsidP="00306FAD">
      <w:pPr>
        <w:pStyle w:val="KeepWithNext"/>
        <w:rPr>
          <w:rtl/>
        </w:rPr>
      </w:pPr>
    </w:p>
    <w:p w:rsidR="00306FAD" w:rsidRDefault="00306FAD" w:rsidP="00306FAD">
      <w:pPr>
        <w:rPr>
          <w:rtl/>
        </w:rPr>
      </w:pPr>
      <w:r>
        <w:rPr>
          <w:rFonts w:hint="cs"/>
          <w:rtl/>
        </w:rPr>
        <w:t>תודה רבה. חבר הכנסת בצלאל, לאחריו</w:t>
      </w:r>
      <w:bookmarkStart w:id="623" w:name="_ETM_Q1_2813000"/>
      <w:bookmarkEnd w:id="623"/>
      <w:r>
        <w:rPr>
          <w:rFonts w:hint="cs"/>
          <w:rtl/>
        </w:rPr>
        <w:t xml:space="preserve"> נורית קורן. </w:t>
      </w:r>
      <w:r>
        <w:rPr>
          <w:rtl/>
        </w:rPr>
        <w:t xml:space="preserve">  </w:t>
      </w:r>
    </w:p>
    <w:p w:rsidR="00F505C2" w:rsidRDefault="00F505C2" w:rsidP="00306FAD">
      <w:pPr>
        <w:rPr>
          <w:rtl/>
        </w:rPr>
      </w:pPr>
    </w:p>
    <w:p w:rsidR="00F505C2" w:rsidRDefault="00F505C2" w:rsidP="00F505C2">
      <w:pPr>
        <w:pStyle w:val="a4"/>
        <w:keepNext/>
        <w:rPr>
          <w:rtl/>
        </w:rPr>
      </w:pPr>
      <w:bookmarkStart w:id="624" w:name="ET_speaker_5291_99"/>
      <w:r w:rsidRPr="00F505C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505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4"/>
    </w:p>
    <w:p w:rsidR="00F505C2" w:rsidRDefault="00F505C2" w:rsidP="00F505C2">
      <w:pPr>
        <w:pStyle w:val="KeepWithNext"/>
        <w:rPr>
          <w:rtl/>
        </w:rPr>
      </w:pPr>
    </w:p>
    <w:p w:rsidR="00432D40" w:rsidRDefault="00F505C2" w:rsidP="00CA2313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3A1004">
        <w:rPr>
          <w:rFonts w:hint="cs"/>
          <w:rtl/>
        </w:rPr>
        <w:t xml:space="preserve">אני מאוד אוהב ומחבב את כל </w:t>
      </w:r>
      <w:bookmarkStart w:id="625" w:name="_ETM_Q1_2818000"/>
      <w:bookmarkEnd w:id="625"/>
      <w:r w:rsidR="003A1004">
        <w:rPr>
          <w:rFonts w:hint="cs"/>
          <w:rtl/>
        </w:rPr>
        <w:t xml:space="preserve">האנשים שסביב השולחן, אבל אם הבדיחה הזאת לא הייתה על </w:t>
      </w:r>
      <w:bookmarkStart w:id="626" w:name="_ETM_Q1_2819000"/>
      <w:bookmarkEnd w:id="626"/>
      <w:r w:rsidR="003A1004">
        <w:rPr>
          <w:rFonts w:hint="cs"/>
          <w:rtl/>
        </w:rPr>
        <w:t xml:space="preserve">חשבוננו היינו צוחקים. זה עצוב וזה מקומם. אם </w:t>
      </w:r>
      <w:bookmarkStart w:id="627" w:name="_ETM_Q1_2823000"/>
      <w:bookmarkEnd w:id="627"/>
      <w:r w:rsidR="003A1004">
        <w:rPr>
          <w:rFonts w:hint="cs"/>
          <w:rtl/>
        </w:rPr>
        <w:t xml:space="preserve">כולם רוצים במשך כל כך הרבה שנים ולא מצליחים, </w:t>
      </w:r>
      <w:bookmarkStart w:id="628" w:name="_ETM_Q1_2830000"/>
      <w:bookmarkEnd w:id="628"/>
      <w:r w:rsidR="003A1004">
        <w:rPr>
          <w:rFonts w:hint="cs"/>
          <w:rtl/>
        </w:rPr>
        <w:t>אז אני לא יודע, זו חבורה של לא-</w:t>
      </w:r>
      <w:proofErr w:type="spellStart"/>
      <w:r w:rsidR="003A1004">
        <w:rPr>
          <w:rFonts w:hint="cs"/>
          <w:rtl/>
        </w:rPr>
        <w:t>יוצלחים</w:t>
      </w:r>
      <w:proofErr w:type="spellEnd"/>
      <w:r w:rsidR="003A1004">
        <w:rPr>
          <w:rFonts w:hint="cs"/>
          <w:rtl/>
        </w:rPr>
        <w:t xml:space="preserve">. ואם לא </w:t>
      </w:r>
      <w:bookmarkStart w:id="629" w:name="_ETM_Q1_2828000"/>
      <w:bookmarkEnd w:id="629"/>
      <w:r w:rsidR="003A1004">
        <w:rPr>
          <w:rFonts w:hint="cs"/>
          <w:rtl/>
        </w:rPr>
        <w:t xml:space="preserve">רוצים ועובדים </w:t>
      </w:r>
      <w:r w:rsidR="00432D40">
        <w:rPr>
          <w:rFonts w:hint="cs"/>
          <w:rtl/>
        </w:rPr>
        <w:t xml:space="preserve">עלינו, אז זה גם חמור. עם כל הכבוד, </w:t>
      </w:r>
      <w:bookmarkStart w:id="630" w:name="_ETM_Q1_2832000"/>
      <w:bookmarkEnd w:id="630"/>
      <w:r w:rsidR="00432D40">
        <w:rPr>
          <w:rFonts w:hint="cs"/>
          <w:rtl/>
        </w:rPr>
        <w:t xml:space="preserve">אזרחי יהודה ושומרון, חצי מיליון תושבים, לא בחרו </w:t>
      </w:r>
      <w:proofErr w:type="spellStart"/>
      <w:r w:rsidR="00432D40">
        <w:rPr>
          <w:rFonts w:hint="cs"/>
          <w:rtl/>
        </w:rPr>
        <w:t>במינהל</w:t>
      </w:r>
      <w:bookmarkStart w:id="631" w:name="_ETM_Q1_2835000"/>
      <w:bookmarkEnd w:id="631"/>
      <w:proofErr w:type="spellEnd"/>
      <w:r w:rsidR="00432D40">
        <w:rPr>
          <w:rFonts w:hint="cs"/>
          <w:rtl/>
        </w:rPr>
        <w:t xml:space="preserve"> האזרחי לנהל להם את החיים. עם כל הכבוד, הם גם </w:t>
      </w:r>
      <w:bookmarkStart w:id="632" w:name="_ETM_Q1_2837000"/>
      <w:bookmarkEnd w:id="632"/>
      <w:r w:rsidR="00432D40">
        <w:rPr>
          <w:rFonts w:hint="cs"/>
          <w:rtl/>
        </w:rPr>
        <w:t xml:space="preserve">לא בחרו בוועדת שרים, אם שניים או שלושה שרים, הם </w:t>
      </w:r>
      <w:bookmarkStart w:id="633" w:name="_ETM_Q1_2843000"/>
      <w:bookmarkEnd w:id="633"/>
      <w:r w:rsidR="00432D40">
        <w:rPr>
          <w:rFonts w:hint="cs"/>
          <w:rtl/>
        </w:rPr>
        <w:t xml:space="preserve">בחרו בכנסת. </w:t>
      </w:r>
    </w:p>
    <w:p w:rsidR="00F505C2" w:rsidRDefault="00432D40" w:rsidP="00D74953">
      <w:pPr>
        <w:rPr>
          <w:rtl/>
        </w:rPr>
      </w:pPr>
      <w:r>
        <w:rPr>
          <w:rFonts w:hint="cs"/>
          <w:rtl/>
        </w:rPr>
        <w:lastRenderedPageBreak/>
        <w:t xml:space="preserve">אדוני היושב-ראש, אני הנחתי על שולחן </w:t>
      </w:r>
      <w:bookmarkStart w:id="634" w:name="_ETM_Q1_2847000"/>
      <w:bookmarkEnd w:id="634"/>
      <w:r>
        <w:rPr>
          <w:rFonts w:hint="cs"/>
          <w:rtl/>
        </w:rPr>
        <w:t xml:space="preserve">הכנסת הצעת חוק הסדרה 2, שמדברת על אותם יישובים שהוקמו על אדמות מדינה ונמצאים בתהליכי הסדרה, וההצעה קובעת </w:t>
      </w:r>
      <w:bookmarkStart w:id="635" w:name="_ETM_Q1_2852000"/>
      <w:bookmarkEnd w:id="635"/>
      <w:r>
        <w:rPr>
          <w:rFonts w:hint="cs"/>
          <w:rtl/>
        </w:rPr>
        <w:t xml:space="preserve">שני מרכיבים. קודם כל לוחות זמנים. תוך שנתיים הסיפור הזה </w:t>
      </w:r>
      <w:bookmarkStart w:id="636" w:name="_ETM_Q1_2856000"/>
      <w:bookmarkEnd w:id="636"/>
      <w:r>
        <w:rPr>
          <w:rFonts w:hint="cs"/>
          <w:rtl/>
        </w:rPr>
        <w:t xml:space="preserve">צריך להיגמר. דבר שני, הוראות מעבר לתקופת הביניים. הרי הבעיה </w:t>
      </w:r>
      <w:bookmarkStart w:id="637" w:name="_ETM_Q1_2860000"/>
      <w:bookmarkEnd w:id="637"/>
      <w:r>
        <w:rPr>
          <w:rFonts w:hint="cs"/>
          <w:rtl/>
        </w:rPr>
        <w:t xml:space="preserve">הקשה שלא עלתה כאן, שבכל התקופה הזאת אותם </w:t>
      </w:r>
      <w:bookmarkStart w:id="638" w:name="_ETM_Q1_2866000"/>
      <w:bookmarkEnd w:id="638"/>
      <w:r>
        <w:rPr>
          <w:rFonts w:hint="cs"/>
          <w:rtl/>
        </w:rPr>
        <w:t xml:space="preserve">אלפי תושבים הם אזרחים סוג ד'. הם לא יכולים לקבל </w:t>
      </w:r>
      <w:bookmarkStart w:id="639" w:name="_ETM_Q1_2869000"/>
      <w:bookmarkEnd w:id="639"/>
      <w:r>
        <w:rPr>
          <w:rFonts w:hint="cs"/>
          <w:rtl/>
        </w:rPr>
        <w:t xml:space="preserve">שירותים. אסור לרשויות לעשות שם פיקוח, אסור לשים מרכיבים ביטחון, </w:t>
      </w:r>
      <w:bookmarkStart w:id="640" w:name="_ETM_Q1_2873000"/>
      <w:bookmarkEnd w:id="640"/>
      <w:r>
        <w:rPr>
          <w:rFonts w:hint="cs"/>
          <w:rtl/>
        </w:rPr>
        <w:t xml:space="preserve">אסור לפנות זבל, כי הרי זה מאחז </w:t>
      </w:r>
      <w:r w:rsidR="00D74953">
        <w:rPr>
          <w:rFonts w:hint="cs"/>
          <w:rtl/>
        </w:rPr>
        <w:t xml:space="preserve">לא חוקי אז </w:t>
      </w:r>
      <w:bookmarkStart w:id="641" w:name="_ETM_Q1_2871000"/>
      <w:bookmarkEnd w:id="641"/>
      <w:r w:rsidR="00D74953">
        <w:rPr>
          <w:rFonts w:hint="cs"/>
          <w:rtl/>
        </w:rPr>
        <w:t xml:space="preserve">איך הרשות המקומית יכולה לתת מענה? אז יש לנו אלפי תושבים שלא מקבלים מענה. החוק הזה קובע שבתקופת הביניים, </w:t>
      </w:r>
      <w:bookmarkStart w:id="642" w:name="_ETM_Q1_2877000"/>
      <w:bookmarkEnd w:id="642"/>
      <w:r w:rsidR="00D74953">
        <w:rPr>
          <w:rFonts w:hint="cs"/>
          <w:rtl/>
        </w:rPr>
        <w:t xml:space="preserve">מהיום שהוא נכנס לתוקף ועד שההסדרה תבוצע בפועל, הרשויות </w:t>
      </w:r>
      <w:bookmarkStart w:id="643" w:name="_ETM_Q1_2886000"/>
      <w:bookmarkEnd w:id="643"/>
      <w:r w:rsidR="00D74953">
        <w:rPr>
          <w:rFonts w:hint="cs"/>
          <w:rtl/>
        </w:rPr>
        <w:t xml:space="preserve">המקומיות שהיישובים האלה נמצאים בתחומן יכולות להתייחס אליהם כאל יישוב </w:t>
      </w:r>
      <w:bookmarkStart w:id="644" w:name="_ETM_Q1_2885000"/>
      <w:bookmarkEnd w:id="644"/>
      <w:r w:rsidR="00D74953">
        <w:rPr>
          <w:rFonts w:hint="cs"/>
          <w:rtl/>
        </w:rPr>
        <w:t>מוסדר לכל דבר ועניין, לתת בו את כל השירו</w:t>
      </w:r>
      <w:bookmarkStart w:id="645" w:name="_ETM_Q1_2892000"/>
      <w:bookmarkEnd w:id="645"/>
      <w:r w:rsidR="00D74953">
        <w:rPr>
          <w:rFonts w:hint="cs"/>
          <w:rtl/>
        </w:rPr>
        <w:t xml:space="preserve">תים המוניציפליים הבסיסיים שאתה ואני וכל אזרח אחר במדינת </w:t>
      </w:r>
      <w:bookmarkStart w:id="646" w:name="_ETM_Q1_2893000"/>
      <w:bookmarkEnd w:id="646"/>
      <w:r w:rsidR="00D74953">
        <w:rPr>
          <w:rFonts w:hint="cs"/>
          <w:rtl/>
        </w:rPr>
        <w:t xml:space="preserve">ישראל זכאים וחייבים לקבל. </w:t>
      </w:r>
      <w:r w:rsidR="00667A79">
        <w:rPr>
          <w:rFonts w:hint="cs"/>
          <w:rtl/>
        </w:rPr>
        <w:t xml:space="preserve">החוק גם כמובן קובע שבתקופה הזאת </w:t>
      </w:r>
      <w:bookmarkStart w:id="647" w:name="_ETM_Q1_2901000"/>
      <w:bookmarkEnd w:id="647"/>
      <w:r w:rsidR="00667A79">
        <w:rPr>
          <w:rFonts w:hint="cs"/>
          <w:rtl/>
        </w:rPr>
        <w:t xml:space="preserve">אכיפה כנגד בנייה לא חוקית ביישובים האלה יורדת לתחתית סולם </w:t>
      </w:r>
      <w:bookmarkStart w:id="648" w:name="_ETM_Q1_2900000"/>
      <w:bookmarkEnd w:id="648"/>
      <w:r w:rsidR="00667A79">
        <w:rPr>
          <w:rFonts w:hint="cs"/>
          <w:rtl/>
        </w:rPr>
        <w:t xml:space="preserve">העדיפויות. </w:t>
      </w:r>
    </w:p>
    <w:p w:rsidR="00667A79" w:rsidRDefault="00667A79" w:rsidP="00D74953">
      <w:pPr>
        <w:rPr>
          <w:rtl/>
        </w:rPr>
      </w:pPr>
    </w:p>
    <w:p w:rsidR="00667A79" w:rsidRDefault="00667A79" w:rsidP="00D74953">
      <w:pPr>
        <w:rPr>
          <w:rtl/>
        </w:rPr>
      </w:pPr>
      <w:bookmarkStart w:id="649" w:name="_ETM_Q1_2902000"/>
      <w:bookmarkEnd w:id="649"/>
      <w:r>
        <w:rPr>
          <w:rFonts w:hint="cs"/>
          <w:rtl/>
        </w:rPr>
        <w:t xml:space="preserve">מבחינתי, ברגע שהחוק הזה עובר, כאב ראש ההסדרה הוא כבר לא שלנו. ופה אני מגיע לנקודה </w:t>
      </w:r>
      <w:bookmarkStart w:id="650" w:name="_ETM_Q1_2911000"/>
      <w:bookmarkEnd w:id="650"/>
      <w:r>
        <w:rPr>
          <w:rFonts w:hint="cs"/>
          <w:rtl/>
        </w:rPr>
        <w:t xml:space="preserve">המרכזית. היום כאב ראש ההסדרה הוא של התושבים. הם </w:t>
      </w:r>
      <w:bookmarkStart w:id="651" w:name="_ETM_Q1_2908000"/>
      <w:bookmarkEnd w:id="651"/>
      <w:r>
        <w:rPr>
          <w:rFonts w:hint="cs"/>
          <w:rtl/>
        </w:rPr>
        <w:t xml:space="preserve">המסכנים </w:t>
      </w:r>
      <w:r w:rsidR="000B2939">
        <w:rPr>
          <w:rFonts w:hint="cs"/>
          <w:rtl/>
        </w:rPr>
        <w:t xml:space="preserve">של ראשי הרשויות שלא יודעים לתת מענה לתושבים. זה </w:t>
      </w:r>
      <w:bookmarkStart w:id="652" w:name="_ETM_Q1_2916000"/>
      <w:bookmarkEnd w:id="652"/>
      <w:r w:rsidR="000B2939">
        <w:rPr>
          <w:rFonts w:hint="cs"/>
          <w:rtl/>
        </w:rPr>
        <w:t xml:space="preserve">לא מעניין לא את ראש הממשלה ולא אחרים, זה לא בוער להם. אחרי שהחוק הזה יעבור, </w:t>
      </w:r>
      <w:r w:rsidR="00C26CC2">
        <w:rPr>
          <w:rFonts w:hint="cs"/>
          <w:rtl/>
        </w:rPr>
        <w:t xml:space="preserve">היישובים האלה </w:t>
      </w:r>
      <w:bookmarkStart w:id="653" w:name="_ETM_Q1_2923000"/>
      <w:bookmarkEnd w:id="653"/>
      <w:r w:rsidR="00C26CC2">
        <w:rPr>
          <w:rFonts w:hint="cs"/>
          <w:rtl/>
        </w:rPr>
        <w:t xml:space="preserve">מבחינתי מתנהלים כמו יישובים רגילים לכל דבר ועניין, התושבים </w:t>
      </w:r>
      <w:bookmarkStart w:id="654" w:name="_ETM_Q1_2921000"/>
      <w:bookmarkEnd w:id="654"/>
      <w:r w:rsidR="00C26CC2">
        <w:rPr>
          <w:rFonts w:hint="cs"/>
          <w:rtl/>
        </w:rPr>
        <w:t xml:space="preserve">מקבלים שירותים, ראשי המועצות עושים את שליחותם ומטפלים בתושבים </w:t>
      </w:r>
      <w:bookmarkStart w:id="655" w:name="_ETM_Q1_2929000"/>
      <w:bookmarkEnd w:id="655"/>
      <w:r w:rsidR="00C26CC2">
        <w:rPr>
          <w:rFonts w:hint="cs"/>
          <w:rtl/>
        </w:rPr>
        <w:t xml:space="preserve">שלהם, ועכשיו כן יוסדר או לא יוסדר אותי זה פחות </w:t>
      </w:r>
      <w:bookmarkStart w:id="656" w:name="_ETM_Q1_2931000"/>
      <w:bookmarkEnd w:id="656"/>
      <w:r w:rsidR="00C26CC2">
        <w:rPr>
          <w:rFonts w:hint="cs"/>
          <w:rtl/>
        </w:rPr>
        <w:t xml:space="preserve">מעניין. זה הופך להיות כאב ראש של ראש הממשלה. אני </w:t>
      </w:r>
      <w:bookmarkStart w:id="657" w:name="_ETM_Q1_2934000"/>
      <w:bookmarkEnd w:id="657"/>
      <w:r w:rsidR="00C26CC2">
        <w:rPr>
          <w:rFonts w:hint="cs"/>
          <w:rtl/>
        </w:rPr>
        <w:t xml:space="preserve">כבר שמתי את החוק הזה על סדר יומה של ועדת </w:t>
      </w:r>
      <w:bookmarkStart w:id="658" w:name="_ETM_Q1_2937000"/>
      <w:bookmarkEnd w:id="658"/>
      <w:r w:rsidR="00C26CC2">
        <w:rPr>
          <w:rFonts w:hint="cs"/>
          <w:rtl/>
        </w:rPr>
        <w:t xml:space="preserve">שרים לחקיקה ביום ראשון הקרוב. אני מבקש שהסיכום של הדיון </w:t>
      </w:r>
      <w:bookmarkStart w:id="659" w:name="_ETM_Q1_2941000"/>
      <w:bookmarkEnd w:id="659"/>
      <w:r w:rsidR="00C26CC2">
        <w:rPr>
          <w:rFonts w:hint="cs"/>
          <w:rtl/>
        </w:rPr>
        <w:t xml:space="preserve">הזה כאן בוועדה יהיה לקרוא לחברי ועדת שרים </w:t>
      </w:r>
      <w:bookmarkStart w:id="660" w:name="_ETM_Q1_2938000"/>
      <w:bookmarkEnd w:id="660"/>
      <w:r w:rsidR="00C26CC2">
        <w:rPr>
          <w:rFonts w:hint="cs"/>
          <w:rtl/>
        </w:rPr>
        <w:t xml:space="preserve">לקדם את החוק הזה. יש גבול כמה אפשר לתת אורך רוח לממשלה </w:t>
      </w:r>
      <w:r w:rsidR="007D1D85">
        <w:rPr>
          <w:rFonts w:hint="cs"/>
          <w:rtl/>
        </w:rPr>
        <w:t xml:space="preserve">שפשוט לא מתפקדת. זה המקום </w:t>
      </w:r>
      <w:r w:rsidR="00C055EA">
        <w:rPr>
          <w:rFonts w:hint="cs"/>
          <w:rtl/>
        </w:rPr>
        <w:t>שב</w:t>
      </w:r>
      <w:bookmarkStart w:id="661" w:name="_ETM_Q1_2949000"/>
      <w:bookmarkEnd w:id="661"/>
      <w:r w:rsidR="00C055EA">
        <w:rPr>
          <w:rFonts w:hint="cs"/>
          <w:rtl/>
        </w:rPr>
        <w:t xml:space="preserve">ו אנחנו כחברי כנסת יכולים וצריכים להיכנס. אני משוכנע, אגב, שיהיה </w:t>
      </w:r>
      <w:bookmarkStart w:id="662" w:name="_ETM_Q1_2948000"/>
      <w:bookmarkEnd w:id="662"/>
      <w:r w:rsidR="00C055EA">
        <w:rPr>
          <w:rFonts w:hint="cs"/>
          <w:rtl/>
        </w:rPr>
        <w:t>לזה רוב גדול בכנסת. לדעתי גם באופוזיציה. היו גם בדיונים</w:t>
      </w:r>
      <w:bookmarkStart w:id="663" w:name="_ETM_Q1_2951000"/>
      <w:bookmarkEnd w:id="663"/>
      <w:r w:rsidR="00C055EA">
        <w:rPr>
          <w:rFonts w:hint="cs"/>
          <w:rtl/>
        </w:rPr>
        <w:t xml:space="preserve"> הקודמים חברי כנסת מהאופוזיציה שברמה האנושית אמרו: חבר'ה, אם אתם </w:t>
      </w:r>
      <w:bookmarkStart w:id="664" w:name="_ETM_Q1_2957000"/>
      <w:bookmarkEnd w:id="664"/>
      <w:r w:rsidR="00C055EA">
        <w:rPr>
          <w:rFonts w:hint="cs"/>
          <w:rtl/>
        </w:rPr>
        <w:t xml:space="preserve">לא מפנים </w:t>
      </w:r>
      <w:r w:rsidR="00C055EA">
        <w:rPr>
          <w:rtl/>
        </w:rPr>
        <w:t>–</w:t>
      </w:r>
      <w:r w:rsidR="00C055EA">
        <w:rPr>
          <w:rFonts w:hint="cs"/>
          <w:rtl/>
        </w:rPr>
        <w:t xml:space="preserve"> אנשי שמאל רוצים מבחינה מדינית לפנות</w:t>
      </w:r>
      <w:bookmarkStart w:id="665" w:name="_ETM_Q1_2960000"/>
      <w:bookmarkEnd w:id="665"/>
      <w:r w:rsidR="00C055EA">
        <w:rPr>
          <w:rFonts w:hint="cs"/>
          <w:rtl/>
        </w:rPr>
        <w:t xml:space="preserve"> </w:t>
      </w:r>
      <w:r w:rsidR="00C055EA">
        <w:rPr>
          <w:rtl/>
        </w:rPr>
        <w:t>–</w:t>
      </w:r>
      <w:r w:rsidR="00C055EA">
        <w:rPr>
          <w:rFonts w:hint="cs"/>
          <w:rtl/>
        </w:rPr>
        <w:t xml:space="preserve"> התושבים </w:t>
      </w:r>
      <w:r w:rsidR="00B56FBC">
        <w:rPr>
          <w:rFonts w:hint="cs"/>
          <w:rtl/>
        </w:rPr>
        <w:t xml:space="preserve">האלה נמצאים, צריכים לקבל שירותים כמו </w:t>
      </w:r>
      <w:bookmarkStart w:id="666" w:name="_ETM_Q1_2965000"/>
      <w:bookmarkEnd w:id="666"/>
      <w:r w:rsidR="00B56FBC">
        <w:rPr>
          <w:rFonts w:hint="cs"/>
          <w:rtl/>
        </w:rPr>
        <w:t xml:space="preserve">כל אזרח במדינת ישראל. שוב, החוק הזה עולה לוועדת שרים. אגב, חתמו עליו למעלה מ-15 חברי כנסת. אני מבקש שהודעת הסיכום כאן תקרא לוועדת שרים לאשר את החוק הזה ולקדם אותו הכי מהר שאפשר. </w:t>
      </w:r>
    </w:p>
    <w:p w:rsidR="00B56FBC" w:rsidRDefault="00B56FBC" w:rsidP="00D74953">
      <w:pPr>
        <w:rPr>
          <w:rtl/>
        </w:rPr>
      </w:pPr>
    </w:p>
    <w:p w:rsidR="00B56FBC" w:rsidRDefault="00B56FBC" w:rsidP="00B56FBC">
      <w:pPr>
        <w:pStyle w:val="af9"/>
        <w:keepNext/>
        <w:rPr>
          <w:rtl/>
        </w:rPr>
      </w:pPr>
      <w:bookmarkStart w:id="667" w:name="ET_guest_ישראל_גנץ_100"/>
      <w:r w:rsidRPr="00B56FBC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B56F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B56FBC" w:rsidRDefault="00B56FBC" w:rsidP="00B56FBC">
      <w:pPr>
        <w:pStyle w:val="KeepWithNext"/>
        <w:rPr>
          <w:rtl/>
        </w:rPr>
      </w:pPr>
    </w:p>
    <w:p w:rsidR="00B74EF8" w:rsidRDefault="00B56FBC" w:rsidP="00B56FBC">
      <w:pPr>
        <w:rPr>
          <w:rtl/>
        </w:rPr>
      </w:pPr>
      <w:r>
        <w:rPr>
          <w:rFonts w:hint="cs"/>
          <w:rtl/>
        </w:rPr>
        <w:t xml:space="preserve">אני רוצה לחזק </w:t>
      </w:r>
      <w:bookmarkStart w:id="668" w:name="_ETM_Q1_2973000"/>
      <w:bookmarkEnd w:id="668"/>
      <w:r>
        <w:rPr>
          <w:rFonts w:hint="cs"/>
          <w:rtl/>
        </w:rPr>
        <w:t xml:space="preserve">את דבריו של ידידי חבר הכנסת, כי היום האחריות מוטלת </w:t>
      </w:r>
      <w:bookmarkStart w:id="669" w:name="_ETM_Q1_2975000"/>
      <w:bookmarkEnd w:id="669"/>
      <w:r>
        <w:rPr>
          <w:rFonts w:hint="cs"/>
          <w:rtl/>
        </w:rPr>
        <w:t xml:space="preserve">עלינו, ראשי המועצות. דוח מבקר המדינה האחרון פונה אלינו איך </w:t>
      </w:r>
      <w:bookmarkStart w:id="670" w:name="_ETM_Q1_2979000"/>
      <w:bookmarkEnd w:id="670"/>
      <w:r>
        <w:rPr>
          <w:rFonts w:hint="cs"/>
          <w:rtl/>
        </w:rPr>
        <w:t>אנחנו נותנים להם שירות, ואנחנו נמצאים בין הפטיש לסדן. יש</w:t>
      </w:r>
      <w:bookmarkStart w:id="671" w:name="_ETM_Q1_2985000"/>
      <w:bookmarkEnd w:id="671"/>
      <w:r>
        <w:rPr>
          <w:rFonts w:hint="cs"/>
          <w:rtl/>
        </w:rPr>
        <w:t xml:space="preserve"> ילדים שצריך לתת להם מים, חשמל והסעה לבית הספר, ומבקר </w:t>
      </w:r>
      <w:bookmarkStart w:id="672" w:name="_ETM_Q1_2989000"/>
      <w:bookmarkEnd w:id="672"/>
      <w:r>
        <w:rPr>
          <w:rFonts w:hint="cs"/>
          <w:rtl/>
        </w:rPr>
        <w:t xml:space="preserve">המדינה שואל אותנו איך אנחנו עושים פעולה שהיא לא חוקית. </w:t>
      </w:r>
      <w:r>
        <w:rPr>
          <w:rtl/>
        </w:rPr>
        <w:t xml:space="preserve"> </w:t>
      </w:r>
      <w:r w:rsidR="00B74EF8">
        <w:rPr>
          <w:rFonts w:hint="cs"/>
          <w:rtl/>
        </w:rPr>
        <w:t xml:space="preserve">אי אפשר להשאיר את הכדור אצלנו, ואנחנו מבקשים את עזרתכם. </w:t>
      </w:r>
      <w:bookmarkStart w:id="673" w:name="_ETM_Q1_2992193"/>
      <w:bookmarkEnd w:id="673"/>
    </w:p>
    <w:p w:rsidR="00B74EF8" w:rsidRDefault="00B74EF8" w:rsidP="00B56FBC">
      <w:pPr>
        <w:rPr>
          <w:rtl/>
        </w:rPr>
      </w:pPr>
      <w:bookmarkStart w:id="674" w:name="_ETM_Q1_2993313"/>
      <w:bookmarkStart w:id="675" w:name="_ETM_Q1_2993371"/>
      <w:bookmarkEnd w:id="674"/>
      <w:bookmarkEnd w:id="675"/>
    </w:p>
    <w:p w:rsidR="00B74EF8" w:rsidRDefault="00B74EF8" w:rsidP="00B74EF8">
      <w:pPr>
        <w:pStyle w:val="af6"/>
        <w:keepNext/>
        <w:rPr>
          <w:rtl/>
        </w:rPr>
      </w:pPr>
      <w:bookmarkStart w:id="676" w:name="ET_yor_4613_101"/>
      <w:r w:rsidRPr="00B74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74E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B74EF8" w:rsidRDefault="00B74EF8" w:rsidP="00B74EF8">
      <w:pPr>
        <w:pStyle w:val="KeepWithNext"/>
        <w:rPr>
          <w:rtl/>
        </w:rPr>
      </w:pPr>
    </w:p>
    <w:p w:rsidR="00B74EF8" w:rsidRDefault="00B74EF8" w:rsidP="00B74EF8">
      <w:pPr>
        <w:rPr>
          <w:rtl/>
        </w:rPr>
      </w:pPr>
      <w:bookmarkStart w:id="677" w:name="_ETM_Q1_2995449"/>
      <w:bookmarkEnd w:id="677"/>
      <w:r>
        <w:rPr>
          <w:rFonts w:hint="cs"/>
          <w:rtl/>
        </w:rPr>
        <w:t xml:space="preserve">אני ממליץ לכם לבדוק את ההסדר שקבע בג"ץ לגבי יישובים </w:t>
      </w:r>
      <w:bookmarkStart w:id="678" w:name="_ETM_Q1_2998936"/>
      <w:bookmarkEnd w:id="678"/>
      <w:r>
        <w:rPr>
          <w:rFonts w:hint="cs"/>
          <w:rtl/>
        </w:rPr>
        <w:t xml:space="preserve">בלתי מוכרים. </w:t>
      </w:r>
    </w:p>
    <w:p w:rsidR="00B74EF8" w:rsidRDefault="00B74EF8" w:rsidP="00B74EF8">
      <w:pPr>
        <w:rPr>
          <w:rtl/>
        </w:rPr>
      </w:pPr>
      <w:bookmarkStart w:id="679" w:name="_ETM_Q1_3005974"/>
      <w:bookmarkStart w:id="680" w:name="_ETM_Q1_3006032"/>
      <w:bookmarkEnd w:id="679"/>
      <w:bookmarkEnd w:id="680"/>
    </w:p>
    <w:p w:rsidR="00B74EF8" w:rsidRDefault="00B74EF8" w:rsidP="00B74EF8">
      <w:pPr>
        <w:pStyle w:val="a4"/>
        <w:keepNext/>
        <w:rPr>
          <w:rtl/>
        </w:rPr>
      </w:pPr>
      <w:bookmarkStart w:id="681" w:name="ET_speaker_5291_102"/>
      <w:r w:rsidRPr="00B74EF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74E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B74EF8" w:rsidRDefault="00B74EF8" w:rsidP="00B74EF8">
      <w:pPr>
        <w:pStyle w:val="KeepWithNext"/>
        <w:rPr>
          <w:rtl/>
        </w:rPr>
      </w:pPr>
    </w:p>
    <w:p w:rsidR="00B74EF8" w:rsidRDefault="00B74EF8" w:rsidP="00B74EF8">
      <w:pPr>
        <w:rPr>
          <w:rtl/>
        </w:rPr>
      </w:pPr>
      <w:r>
        <w:rPr>
          <w:rFonts w:hint="cs"/>
          <w:rtl/>
        </w:rPr>
        <w:t xml:space="preserve">בדקנו. </w:t>
      </w:r>
    </w:p>
    <w:p w:rsidR="00B74EF8" w:rsidRDefault="00B74EF8" w:rsidP="00B74EF8">
      <w:pPr>
        <w:rPr>
          <w:rtl/>
        </w:rPr>
      </w:pPr>
    </w:p>
    <w:p w:rsidR="00B74EF8" w:rsidRDefault="00B74EF8" w:rsidP="00B74EF8">
      <w:pPr>
        <w:pStyle w:val="af6"/>
        <w:keepNext/>
        <w:rPr>
          <w:rtl/>
        </w:rPr>
      </w:pPr>
      <w:bookmarkStart w:id="682" w:name="ET_yor_4613_103"/>
      <w:r w:rsidRPr="00B74E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74E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2"/>
    </w:p>
    <w:p w:rsidR="00B74EF8" w:rsidRDefault="00B74EF8" w:rsidP="00B74EF8">
      <w:pPr>
        <w:pStyle w:val="KeepWithNext"/>
        <w:rPr>
          <w:rtl/>
        </w:rPr>
      </w:pPr>
    </w:p>
    <w:p w:rsidR="00B74EF8" w:rsidRDefault="00B74EF8" w:rsidP="00B74EF8">
      <w:pPr>
        <w:rPr>
          <w:rtl/>
        </w:rPr>
      </w:pPr>
      <w:r>
        <w:rPr>
          <w:rFonts w:hint="cs"/>
          <w:rtl/>
        </w:rPr>
        <w:t xml:space="preserve">תיארתי לעצמי שקלעתי לדעת </w:t>
      </w:r>
      <w:bookmarkStart w:id="683" w:name="_ETM_Q1_3005297"/>
      <w:bookmarkEnd w:id="683"/>
      <w:r>
        <w:rPr>
          <w:rFonts w:hint="cs"/>
          <w:rtl/>
        </w:rPr>
        <w:t xml:space="preserve">גדולים. </w:t>
      </w:r>
    </w:p>
    <w:p w:rsidR="00B74EF8" w:rsidRDefault="00B74EF8" w:rsidP="00B74EF8">
      <w:pPr>
        <w:rPr>
          <w:rtl/>
        </w:rPr>
      </w:pPr>
      <w:bookmarkStart w:id="684" w:name="_ETM_Q1_3006576"/>
      <w:bookmarkStart w:id="685" w:name="_ETM_Q1_3006644"/>
      <w:bookmarkStart w:id="686" w:name="_ETM_Q1_3008287"/>
      <w:bookmarkEnd w:id="684"/>
      <w:bookmarkEnd w:id="685"/>
      <w:bookmarkEnd w:id="686"/>
    </w:p>
    <w:p w:rsidR="00B74EF8" w:rsidRDefault="00B74EF8" w:rsidP="00B74EF8">
      <w:pPr>
        <w:pStyle w:val="a4"/>
        <w:keepNext/>
        <w:rPr>
          <w:rtl/>
        </w:rPr>
      </w:pPr>
      <w:bookmarkStart w:id="687" w:name="ET_speaker_5291_104"/>
      <w:r w:rsidRPr="00B74EF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74E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7"/>
    </w:p>
    <w:p w:rsidR="00B74EF8" w:rsidRDefault="00B74EF8" w:rsidP="00B74EF8">
      <w:pPr>
        <w:pStyle w:val="KeepWithNext"/>
        <w:rPr>
          <w:rtl/>
        </w:rPr>
      </w:pPr>
    </w:p>
    <w:p w:rsidR="00BE048D" w:rsidRDefault="00B74EF8" w:rsidP="00B74EF8">
      <w:pPr>
        <w:rPr>
          <w:rtl/>
        </w:rPr>
      </w:pPr>
      <w:bookmarkStart w:id="688" w:name="_ETM_Q1_3008973"/>
      <w:bookmarkStart w:id="689" w:name="_ETM_Q1_3009038"/>
      <w:bookmarkEnd w:id="688"/>
      <w:bookmarkEnd w:id="689"/>
      <w:r>
        <w:rPr>
          <w:rFonts w:hint="cs"/>
          <w:rtl/>
        </w:rPr>
        <w:t xml:space="preserve">בסדר. גם אצל הבדואים לא מפנים, אתה יודע. </w:t>
      </w:r>
    </w:p>
    <w:p w:rsidR="00BE048D" w:rsidRDefault="00BE048D" w:rsidP="00B74EF8">
      <w:pPr>
        <w:rPr>
          <w:rtl/>
        </w:rPr>
      </w:pPr>
    </w:p>
    <w:p w:rsidR="00BE048D" w:rsidRDefault="00BE048D" w:rsidP="00BE048D">
      <w:pPr>
        <w:pStyle w:val="af9"/>
        <w:keepNext/>
        <w:rPr>
          <w:rtl/>
        </w:rPr>
      </w:pPr>
      <w:bookmarkStart w:id="690" w:name="ET_guest_ישראל_גנץ_105"/>
      <w:r w:rsidRPr="00BE048D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BE04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0"/>
    </w:p>
    <w:p w:rsidR="00BE048D" w:rsidRDefault="00BE048D" w:rsidP="00BE048D">
      <w:pPr>
        <w:pStyle w:val="KeepWithNext"/>
        <w:rPr>
          <w:rtl/>
        </w:rPr>
      </w:pPr>
    </w:p>
    <w:p w:rsidR="00BE048D" w:rsidRDefault="00BE048D" w:rsidP="00BE048D">
      <w:pPr>
        <w:rPr>
          <w:rtl/>
        </w:rPr>
      </w:pPr>
      <w:r>
        <w:rPr>
          <w:rFonts w:hint="cs"/>
          <w:rtl/>
        </w:rPr>
        <w:t xml:space="preserve">אדוני </w:t>
      </w:r>
      <w:bookmarkStart w:id="691" w:name="_ETM_Q1_3009506"/>
      <w:bookmarkEnd w:id="691"/>
      <w:r>
        <w:rPr>
          <w:rFonts w:hint="cs"/>
          <w:rtl/>
        </w:rPr>
        <w:t xml:space="preserve">היושב-ראש, שאלנו אותו את זה באופן אישי כשישבנו מולו, לא קיבלנו תשובות. </w:t>
      </w:r>
    </w:p>
    <w:p w:rsidR="00BE048D" w:rsidRDefault="00BE048D" w:rsidP="00BE048D">
      <w:pPr>
        <w:rPr>
          <w:rtl/>
        </w:rPr>
      </w:pPr>
      <w:bookmarkStart w:id="692" w:name="_ETM_Q1_3016555"/>
      <w:bookmarkStart w:id="693" w:name="_ETM_Q1_3016626"/>
      <w:bookmarkStart w:id="694" w:name="_ETM_Q1_3018780"/>
      <w:bookmarkEnd w:id="692"/>
      <w:bookmarkEnd w:id="693"/>
      <w:bookmarkEnd w:id="694"/>
    </w:p>
    <w:p w:rsidR="00BE048D" w:rsidRDefault="00BE048D" w:rsidP="00BE048D">
      <w:pPr>
        <w:pStyle w:val="a4"/>
        <w:keepNext/>
        <w:rPr>
          <w:rtl/>
        </w:rPr>
      </w:pPr>
      <w:bookmarkStart w:id="695" w:name="ET_speaker_5291_107"/>
      <w:r w:rsidRPr="00BE048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E04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BE048D" w:rsidRDefault="00BE048D" w:rsidP="00BE048D">
      <w:pPr>
        <w:pStyle w:val="KeepWithNext"/>
        <w:rPr>
          <w:rtl/>
        </w:rPr>
      </w:pPr>
    </w:p>
    <w:p w:rsidR="00BE048D" w:rsidRDefault="00BE048D" w:rsidP="00BE048D">
      <w:pPr>
        <w:rPr>
          <w:rtl/>
        </w:rPr>
      </w:pPr>
      <w:r>
        <w:rPr>
          <w:rFonts w:hint="cs"/>
          <w:rtl/>
        </w:rPr>
        <w:t xml:space="preserve">הסיכום שלי הוא שלממשלה היה מספיק זמן לטפל בזה. </w:t>
      </w:r>
      <w:bookmarkStart w:id="696" w:name="_ETM_Q1_3026348"/>
      <w:bookmarkEnd w:id="696"/>
      <w:r>
        <w:rPr>
          <w:rFonts w:hint="cs"/>
          <w:rtl/>
        </w:rPr>
        <w:t xml:space="preserve">היא לא עשתה הזה, עכשיו הגיע זמן כנסת, ואני מציע </w:t>
      </w:r>
      <w:bookmarkStart w:id="697" w:name="_ETM_Q1_3027427"/>
      <w:bookmarkEnd w:id="697"/>
      <w:r>
        <w:rPr>
          <w:rFonts w:hint="cs"/>
          <w:rtl/>
        </w:rPr>
        <w:t xml:space="preserve">שנעשה את זה אנחנו.  </w:t>
      </w:r>
    </w:p>
    <w:p w:rsidR="00BE048D" w:rsidRDefault="00BE048D" w:rsidP="00BE048D">
      <w:pPr>
        <w:pStyle w:val="af6"/>
        <w:keepNext/>
        <w:rPr>
          <w:rtl/>
        </w:rPr>
      </w:pPr>
      <w:bookmarkStart w:id="698" w:name="ET_yor_4613_108"/>
      <w:r w:rsidRPr="00BE048D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E04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:rsidR="00BE048D" w:rsidRDefault="00BE048D" w:rsidP="00BE048D">
      <w:pPr>
        <w:pStyle w:val="KeepWithNext"/>
        <w:rPr>
          <w:rtl/>
        </w:rPr>
      </w:pPr>
    </w:p>
    <w:p w:rsidR="00BE048D" w:rsidRDefault="00BE048D" w:rsidP="00BE048D">
      <w:pPr>
        <w:rPr>
          <w:rtl/>
        </w:rPr>
      </w:pPr>
      <w:r>
        <w:rPr>
          <w:rFonts w:hint="cs"/>
          <w:rtl/>
        </w:rPr>
        <w:t xml:space="preserve">בצלאל, ההספק שלך בשלוש דקות הוא יותר מאשר של חבר כנסת ממוצע. תודה רבה. חברת הכנסת נורית </w:t>
      </w:r>
      <w:bookmarkStart w:id="699" w:name="_ETM_Q1_3030464"/>
      <w:bookmarkEnd w:id="699"/>
      <w:r>
        <w:rPr>
          <w:rFonts w:hint="cs"/>
          <w:rtl/>
        </w:rPr>
        <w:t xml:space="preserve">קורן, ולאחריה חברת הכנסת שרן השכל. </w:t>
      </w:r>
    </w:p>
    <w:p w:rsidR="00BE048D" w:rsidRDefault="00BE048D" w:rsidP="00BE048D">
      <w:pPr>
        <w:rPr>
          <w:rtl/>
        </w:rPr>
      </w:pPr>
    </w:p>
    <w:p w:rsidR="00BE048D" w:rsidRDefault="00BE048D" w:rsidP="00BE048D">
      <w:pPr>
        <w:pStyle w:val="a4"/>
        <w:keepNext/>
        <w:rPr>
          <w:rtl/>
        </w:rPr>
      </w:pPr>
      <w:bookmarkStart w:id="700" w:name="ET_speaker_5295_109"/>
      <w:r w:rsidRPr="00BE048D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BE04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0"/>
    </w:p>
    <w:p w:rsidR="00BE048D" w:rsidRDefault="00BE048D" w:rsidP="00BE048D">
      <w:pPr>
        <w:pStyle w:val="KeepWithNext"/>
        <w:rPr>
          <w:rtl/>
        </w:rPr>
      </w:pPr>
    </w:p>
    <w:p w:rsidR="00BC38B5" w:rsidRDefault="00BE048D" w:rsidP="00BE048D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476669">
        <w:rPr>
          <w:rFonts w:hint="cs"/>
          <w:rtl/>
        </w:rPr>
        <w:t>גם</w:t>
      </w:r>
      <w:bookmarkStart w:id="701" w:name="_ETM_Q1_3037965"/>
      <w:bookmarkEnd w:id="701"/>
      <w:r w:rsidR="00476669">
        <w:rPr>
          <w:rFonts w:hint="cs"/>
          <w:rtl/>
        </w:rPr>
        <w:t xml:space="preserve"> לי זו הפעם הראשונה שאני נמצאת פה בדיון </w:t>
      </w:r>
      <w:bookmarkStart w:id="702" w:name="_ETM_Q1_3040131"/>
      <w:bookmarkEnd w:id="702"/>
      <w:r w:rsidR="00476669">
        <w:rPr>
          <w:rFonts w:hint="cs"/>
          <w:rtl/>
        </w:rPr>
        <w:t xml:space="preserve">פתוח. לצערי אתמול חווינו פיגוע קשה מאוד, ומכאן אני שולחת </w:t>
      </w:r>
      <w:bookmarkStart w:id="703" w:name="_ETM_Q1_3048786"/>
      <w:bookmarkEnd w:id="703"/>
      <w:r w:rsidR="00476669">
        <w:rPr>
          <w:rFonts w:hint="cs"/>
          <w:rtl/>
        </w:rPr>
        <w:t xml:space="preserve">איחולי החלמה מהירה לפצועים, ואני מקווה שגם התינוק יחזיק </w:t>
      </w:r>
      <w:bookmarkStart w:id="704" w:name="_ETM_Q1_3054283"/>
      <w:bookmarkEnd w:id="704"/>
      <w:r w:rsidR="00476669">
        <w:rPr>
          <w:rFonts w:hint="cs"/>
          <w:rtl/>
        </w:rPr>
        <w:t xml:space="preserve">מעמד ויחיה. אנחנו סובלים פה יותר מדי מהתנכלויות. הקלות הבלתי </w:t>
      </w:r>
      <w:bookmarkStart w:id="705" w:name="_ETM_Q1_3060901"/>
      <w:bookmarkEnd w:id="705"/>
      <w:r w:rsidR="00476669">
        <w:rPr>
          <w:rFonts w:hint="cs"/>
          <w:rtl/>
        </w:rPr>
        <w:t>נסבלת של הטרור הזה, שאנשים שעומדים בתחנה ויו</w:t>
      </w:r>
      <w:bookmarkStart w:id="706" w:name="_ETM_Q1_3062585"/>
      <w:bookmarkEnd w:id="706"/>
      <w:r w:rsidR="00476669">
        <w:rPr>
          <w:rFonts w:hint="cs"/>
          <w:rtl/>
        </w:rPr>
        <w:t xml:space="preserve">רים בהם כמו צאן לטבח, זה פשוט נורא. אנחנו צריכים </w:t>
      </w:r>
      <w:bookmarkStart w:id="707" w:name="_ETM_Q1_3069054"/>
      <w:bookmarkEnd w:id="707"/>
      <w:r w:rsidR="00476669">
        <w:rPr>
          <w:rFonts w:hint="cs"/>
          <w:rtl/>
        </w:rPr>
        <w:t xml:space="preserve">אחת ולתמיד לקרוא לראש הממשלה לעשות את </w:t>
      </w:r>
      <w:bookmarkStart w:id="708" w:name="_ETM_Q1_3074037"/>
      <w:bookmarkEnd w:id="708"/>
      <w:r w:rsidR="00476669">
        <w:rPr>
          <w:rFonts w:hint="cs"/>
          <w:rtl/>
        </w:rPr>
        <w:t xml:space="preserve">ההסדרה ולתת לאנשים לחיות כמו שצריך. לא ייתכן שאנשים נשארים </w:t>
      </w:r>
      <w:bookmarkStart w:id="709" w:name="_ETM_Q1_3078512"/>
      <w:bookmarkEnd w:id="709"/>
      <w:r w:rsidR="00476669">
        <w:rPr>
          <w:rFonts w:hint="cs"/>
          <w:rtl/>
        </w:rPr>
        <w:t xml:space="preserve">בצורה שהם לא יודעים מה יקרה איתם, כמו שקרה כשפינינו </w:t>
      </w:r>
      <w:bookmarkStart w:id="710" w:name="_ETM_Q1_3080037"/>
      <w:bookmarkEnd w:id="710"/>
      <w:r w:rsidR="00476669">
        <w:rPr>
          <w:rFonts w:hint="cs"/>
          <w:rtl/>
        </w:rPr>
        <w:t xml:space="preserve">את הבתים בעפרה לא מזמן והרסנו בתים. זה נורא, זה </w:t>
      </w:r>
      <w:bookmarkStart w:id="711" w:name="_ETM_Q1_3082485"/>
      <w:bookmarkEnd w:id="711"/>
      <w:r w:rsidR="00476669">
        <w:rPr>
          <w:rFonts w:hint="cs"/>
          <w:rtl/>
        </w:rPr>
        <w:t xml:space="preserve">פשוט נורא. אם המדינה שלחה את האנשים הללו, ואני </w:t>
      </w:r>
      <w:bookmarkStart w:id="712" w:name="_ETM_Q1_3086102"/>
      <w:bookmarkEnd w:id="712"/>
      <w:r w:rsidR="00476669">
        <w:rPr>
          <w:rFonts w:hint="cs"/>
          <w:rtl/>
        </w:rPr>
        <w:t xml:space="preserve">יודעת כבת להורים מקריית-ארבע, המדינה בנתה את התשתיות, הגיעה העת </w:t>
      </w:r>
      <w:bookmarkStart w:id="713" w:name="_ETM_Q1_3093519"/>
      <w:bookmarkEnd w:id="713"/>
      <w:r w:rsidR="00476669">
        <w:rPr>
          <w:rFonts w:hint="cs"/>
          <w:rtl/>
        </w:rPr>
        <w:t>לתת להם את הביטחון הזה שהם יושבים שם</w:t>
      </w:r>
      <w:bookmarkStart w:id="714" w:name="_ETM_Q1_3095119"/>
      <w:bookmarkEnd w:id="714"/>
      <w:r w:rsidR="00476669">
        <w:rPr>
          <w:rFonts w:hint="cs"/>
          <w:rtl/>
        </w:rPr>
        <w:t xml:space="preserve">. אני מצדיעה למתיישבים הללו, אני מצדיעה להם, כי זו </w:t>
      </w:r>
      <w:bookmarkStart w:id="715" w:name="_ETM_Q1_3102900"/>
      <w:bookmarkEnd w:id="715"/>
      <w:r w:rsidR="00476669">
        <w:rPr>
          <w:rFonts w:hint="cs"/>
          <w:rtl/>
        </w:rPr>
        <w:t xml:space="preserve">ציונות לשמה, ואנחנו צריכים לתת את הכול. כמו שאמר הדובר </w:t>
      </w:r>
      <w:bookmarkStart w:id="716" w:name="_ETM_Q1_3109735"/>
      <w:bookmarkEnd w:id="716"/>
      <w:r w:rsidR="00476669">
        <w:rPr>
          <w:rFonts w:hint="cs"/>
          <w:rtl/>
        </w:rPr>
        <w:t xml:space="preserve">של עפרה, 40 שנה אנחנו מחכים וממתינים, אנחנו הצבענו </w:t>
      </w:r>
      <w:bookmarkStart w:id="717" w:name="_ETM_Q1_3110428"/>
      <w:bookmarkEnd w:id="717"/>
      <w:r w:rsidR="00476669">
        <w:rPr>
          <w:rFonts w:hint="cs"/>
          <w:rtl/>
        </w:rPr>
        <w:t xml:space="preserve">לממשלת ימין והגיעה העת שממשלת ימין כמונו תעשה את </w:t>
      </w:r>
      <w:bookmarkStart w:id="718" w:name="_ETM_Q1_3115173"/>
      <w:bookmarkEnd w:id="718"/>
      <w:r w:rsidR="00BC38B5">
        <w:rPr>
          <w:rFonts w:hint="cs"/>
          <w:rtl/>
        </w:rPr>
        <w:t xml:space="preserve">המפנה. די, מספיק. עד עכשיו לא הייתה מספיק בנייה, </w:t>
      </w:r>
      <w:bookmarkStart w:id="719" w:name="_ETM_Q1_3118918"/>
      <w:bookmarkEnd w:id="719"/>
      <w:r w:rsidR="00BC38B5">
        <w:rPr>
          <w:rFonts w:hint="cs"/>
          <w:rtl/>
        </w:rPr>
        <w:t xml:space="preserve">צריך להוסיף בנייה, ואני אומרת: על פיגוע, תקים עוד </w:t>
      </w:r>
      <w:bookmarkStart w:id="720" w:name="_ETM_Q1_3127828"/>
      <w:bookmarkEnd w:id="720"/>
      <w:r w:rsidR="00BC38B5">
        <w:rPr>
          <w:rFonts w:hint="cs"/>
          <w:rtl/>
        </w:rPr>
        <w:t xml:space="preserve">יישוב חדש, כי זאת התשובה. כי אם הם ידעו שיש </w:t>
      </w:r>
      <w:bookmarkStart w:id="721" w:name="_ETM_Q1_3131303"/>
      <w:bookmarkEnd w:id="721"/>
      <w:r w:rsidR="00BC38B5">
        <w:rPr>
          <w:rFonts w:hint="cs"/>
          <w:rtl/>
        </w:rPr>
        <w:t xml:space="preserve">יישובים חדשים, הם ידעו שלא משתלם לעשות שום פיגוע טרור. </w:t>
      </w:r>
      <w:bookmarkStart w:id="722" w:name="_ETM_Q1_3133334"/>
      <w:bookmarkEnd w:id="722"/>
      <w:r w:rsidR="00BC38B5">
        <w:rPr>
          <w:rFonts w:hint="cs"/>
          <w:rtl/>
        </w:rPr>
        <w:t>זה מה שאנחנו צריכים, ואני בטוחה שכ</w:t>
      </w:r>
      <w:bookmarkStart w:id="723" w:name="_ETM_Q1_3135124"/>
      <w:bookmarkEnd w:id="723"/>
      <w:r w:rsidR="00BC38B5">
        <w:rPr>
          <w:rFonts w:hint="cs"/>
          <w:rtl/>
        </w:rPr>
        <w:t xml:space="preserve">ל חבר כנסת שיושב פה בחדר תומך בדברים </w:t>
      </w:r>
      <w:bookmarkStart w:id="724" w:name="_ETM_Q1_3138094"/>
      <w:bookmarkEnd w:id="724"/>
      <w:r w:rsidR="00BC38B5">
        <w:rPr>
          <w:rFonts w:hint="cs"/>
          <w:rtl/>
        </w:rPr>
        <w:t xml:space="preserve">שלי. זאת הקריאה שלי, לצאת מפה לראש הממשלה ולוועדת </w:t>
      </w:r>
      <w:bookmarkStart w:id="725" w:name="_ETM_Q1_3144606"/>
      <w:bookmarkEnd w:id="725"/>
      <w:r w:rsidR="00BC38B5">
        <w:rPr>
          <w:rFonts w:hint="cs"/>
          <w:rtl/>
        </w:rPr>
        <w:t xml:space="preserve">ההסדרה ולומר: די, תנו לאנשים לחיות כמו </w:t>
      </w:r>
      <w:bookmarkStart w:id="726" w:name="_ETM_Q1_3147185"/>
      <w:bookmarkEnd w:id="726"/>
      <w:r w:rsidR="00BC38B5">
        <w:rPr>
          <w:rFonts w:hint="cs"/>
          <w:rtl/>
        </w:rPr>
        <w:t xml:space="preserve">שצריך. תודה. </w:t>
      </w:r>
    </w:p>
    <w:p w:rsidR="00BC38B5" w:rsidRDefault="00BC38B5" w:rsidP="00BE048D">
      <w:pPr>
        <w:rPr>
          <w:rtl/>
        </w:rPr>
      </w:pPr>
      <w:bookmarkStart w:id="727" w:name="_ETM_Q1_3149362"/>
      <w:bookmarkStart w:id="728" w:name="_ETM_Q1_3149423"/>
      <w:bookmarkEnd w:id="727"/>
      <w:bookmarkEnd w:id="728"/>
    </w:p>
    <w:p w:rsidR="00BC38B5" w:rsidRDefault="00BC38B5" w:rsidP="00BC38B5">
      <w:pPr>
        <w:pStyle w:val="af6"/>
        <w:keepNext/>
        <w:rPr>
          <w:rtl/>
        </w:rPr>
      </w:pPr>
      <w:bookmarkStart w:id="729" w:name="ET_yor_4613_110"/>
      <w:r w:rsidRPr="00BC38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C38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9"/>
    </w:p>
    <w:p w:rsidR="00BC38B5" w:rsidRDefault="00BC38B5" w:rsidP="00BC38B5">
      <w:pPr>
        <w:pStyle w:val="KeepWithNext"/>
        <w:rPr>
          <w:rtl/>
        </w:rPr>
      </w:pPr>
    </w:p>
    <w:p w:rsidR="00BC38B5" w:rsidRDefault="00BC38B5" w:rsidP="00BC38B5">
      <w:pPr>
        <w:rPr>
          <w:rtl/>
        </w:rPr>
      </w:pPr>
      <w:r>
        <w:rPr>
          <w:rFonts w:hint="cs"/>
          <w:rtl/>
        </w:rPr>
        <w:t xml:space="preserve">תודה רבה. שרן השכל, ולאחריה שולי מועלם. </w:t>
      </w:r>
      <w:bookmarkStart w:id="730" w:name="_ETM_Q1_3152591"/>
      <w:bookmarkEnd w:id="730"/>
    </w:p>
    <w:p w:rsidR="00BC38B5" w:rsidRDefault="00BC38B5" w:rsidP="00BC38B5">
      <w:pPr>
        <w:rPr>
          <w:rtl/>
        </w:rPr>
      </w:pPr>
      <w:bookmarkStart w:id="731" w:name="_ETM_Q1_3152897"/>
      <w:bookmarkStart w:id="732" w:name="_ETM_Q1_3152964"/>
      <w:bookmarkStart w:id="733" w:name="_ETM_Q1_3154945"/>
      <w:bookmarkEnd w:id="731"/>
      <w:bookmarkEnd w:id="732"/>
      <w:bookmarkEnd w:id="733"/>
    </w:p>
    <w:p w:rsidR="00BC38B5" w:rsidRDefault="00BC38B5" w:rsidP="00BC38B5">
      <w:pPr>
        <w:pStyle w:val="a4"/>
        <w:keepNext/>
        <w:rPr>
          <w:rtl/>
        </w:rPr>
      </w:pPr>
      <w:bookmarkStart w:id="734" w:name="ET_speaker_5519_111"/>
      <w:r w:rsidRPr="00BC38B5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BC38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BC38B5" w:rsidRDefault="00BC38B5" w:rsidP="00BC38B5">
      <w:pPr>
        <w:pStyle w:val="KeepWithNext"/>
        <w:rPr>
          <w:rtl/>
        </w:rPr>
      </w:pPr>
    </w:p>
    <w:p w:rsidR="00E14DE4" w:rsidRDefault="00BC38B5" w:rsidP="00BC38B5">
      <w:pPr>
        <w:rPr>
          <w:rtl/>
        </w:rPr>
      </w:pPr>
      <w:bookmarkStart w:id="735" w:name="_ETM_Q1_3155549"/>
      <w:bookmarkStart w:id="736" w:name="_ETM_Q1_3155630"/>
      <w:bookmarkEnd w:id="735"/>
      <w:bookmarkEnd w:id="736"/>
      <w:r>
        <w:rPr>
          <w:rFonts w:hint="cs"/>
          <w:rtl/>
        </w:rPr>
        <w:t xml:space="preserve">תודה רבה. הפנייה שלי היא באמת לצוות של ראש הממשלה. </w:t>
      </w:r>
      <w:bookmarkStart w:id="737" w:name="_ETM_Q1_3157281"/>
      <w:bookmarkEnd w:id="737"/>
      <w:r>
        <w:rPr>
          <w:rFonts w:hint="cs"/>
          <w:rtl/>
        </w:rPr>
        <w:t xml:space="preserve">אנחנו ביקשנו בצורה מאוד ייחודית להסדיר את חוות גלעד, והיו </w:t>
      </w:r>
      <w:bookmarkStart w:id="738" w:name="_ETM_Q1_3165207"/>
      <w:bookmarkEnd w:id="738"/>
      <w:r>
        <w:rPr>
          <w:rFonts w:hint="cs"/>
          <w:rtl/>
        </w:rPr>
        <w:t xml:space="preserve">לזה שתי סיבות. שתי הסיבות נובעות מתוך מלחמה ומאבק </w:t>
      </w:r>
      <w:bookmarkStart w:id="739" w:name="_ETM_Q1_3168020"/>
      <w:bookmarkEnd w:id="739"/>
      <w:r w:rsidR="00773475">
        <w:rPr>
          <w:rFonts w:hint="cs"/>
          <w:rtl/>
        </w:rPr>
        <w:t xml:space="preserve">שאנחנו מנהלים פה במדינת ישראל, שחלק גדול שלו הוא </w:t>
      </w:r>
      <w:bookmarkStart w:id="740" w:name="_ETM_Q1_3175300"/>
      <w:bookmarkEnd w:id="740"/>
      <w:r w:rsidR="00773475">
        <w:rPr>
          <w:rFonts w:hint="cs"/>
          <w:rtl/>
        </w:rPr>
        <w:t xml:space="preserve">בעצם איזושהי מלחמה פסיכולוגית. מלחמה על התודעה ועל </w:t>
      </w:r>
      <w:bookmarkStart w:id="741" w:name="_ETM_Q1_3175441"/>
      <w:bookmarkEnd w:id="741"/>
      <w:r w:rsidR="00773475">
        <w:rPr>
          <w:rFonts w:hint="cs"/>
          <w:rtl/>
        </w:rPr>
        <w:t>מה שקורה בשטח. מצד אחד ההחלטה הייתה אמורה לתת לפלסטינים</w:t>
      </w:r>
      <w:bookmarkStart w:id="742" w:name="_ETM_Q1_3180226"/>
      <w:bookmarkEnd w:id="742"/>
      <w:r w:rsidR="00773475">
        <w:rPr>
          <w:rFonts w:hint="cs"/>
          <w:rtl/>
        </w:rPr>
        <w:t xml:space="preserve"> את התחושה שכאשר הם רוצחים אזרחים ישראלים יהודים, לא </w:t>
      </w:r>
      <w:bookmarkStart w:id="743" w:name="_ETM_Q1_3190481"/>
      <w:bookmarkEnd w:id="743"/>
      <w:r w:rsidR="00773475">
        <w:rPr>
          <w:rFonts w:hint="cs"/>
          <w:rtl/>
        </w:rPr>
        <w:t xml:space="preserve">יהיה שם שום ניצחון. להפך, מדינת ישראל תפעל </w:t>
      </w:r>
      <w:bookmarkStart w:id="744" w:name="_ETM_Q1_3195419"/>
      <w:bookmarkEnd w:id="744"/>
      <w:r w:rsidR="00773475">
        <w:rPr>
          <w:rFonts w:hint="cs"/>
          <w:rtl/>
        </w:rPr>
        <w:t xml:space="preserve">ביד יותר קשה ותסדיר את העניין הזה. </w:t>
      </w:r>
      <w:r w:rsidR="00A358AB">
        <w:rPr>
          <w:rFonts w:hint="cs"/>
          <w:rtl/>
        </w:rPr>
        <w:t xml:space="preserve">זאת אומרת, </w:t>
      </w:r>
      <w:bookmarkStart w:id="745" w:name="_ETM_Q1_3196373"/>
      <w:bookmarkEnd w:id="745"/>
      <w:r w:rsidR="00A358AB">
        <w:rPr>
          <w:rFonts w:hint="cs"/>
          <w:rtl/>
        </w:rPr>
        <w:t xml:space="preserve">לבוא ולהסביר להם שאנחנו פה מנצחים, עם כל ניסיון של </w:t>
      </w:r>
      <w:bookmarkStart w:id="746" w:name="_ETM_Q1_3204056"/>
      <w:bookmarkEnd w:id="746"/>
      <w:r w:rsidR="00A358AB">
        <w:rPr>
          <w:rFonts w:hint="cs"/>
          <w:rtl/>
        </w:rPr>
        <w:t xml:space="preserve">פשע נתעב שהם מבצעים כלפינו. הצד השני היה כדי לתת </w:t>
      </w:r>
      <w:bookmarkStart w:id="747" w:name="_ETM_Q1_3209820"/>
      <w:bookmarkEnd w:id="747"/>
      <w:r w:rsidR="00A358AB">
        <w:rPr>
          <w:rFonts w:hint="cs"/>
          <w:rtl/>
        </w:rPr>
        <w:t xml:space="preserve">מורל ולתת איזושהי תחושה של חיזוק וביטחון לאלו שנמצאים בשטח </w:t>
      </w:r>
      <w:bookmarkStart w:id="748" w:name="_ETM_Q1_3216230"/>
      <w:bookmarkEnd w:id="748"/>
      <w:r w:rsidR="00A358AB">
        <w:rPr>
          <w:rFonts w:hint="cs"/>
          <w:rtl/>
        </w:rPr>
        <w:t xml:space="preserve">יום-יום ומסכנים את החיים שלהם בשמירה על האדמה של מדינת </w:t>
      </w:r>
      <w:bookmarkStart w:id="749" w:name="_ETM_Q1_3220737"/>
      <w:bookmarkEnd w:id="749"/>
      <w:r w:rsidR="00A358AB">
        <w:rPr>
          <w:rFonts w:hint="cs"/>
          <w:rtl/>
        </w:rPr>
        <w:t xml:space="preserve">ישראל. אנחנו הפקרנו אותם. כשאנחנו רואים את הסיטואציה היום כל </w:t>
      </w:r>
      <w:bookmarkStart w:id="750" w:name="_ETM_Q1_3223235"/>
      <w:bookmarkEnd w:id="750"/>
      <w:r w:rsidR="00A358AB">
        <w:rPr>
          <w:rFonts w:hint="cs"/>
          <w:rtl/>
        </w:rPr>
        <w:t xml:space="preserve">כך הרבה זמן אחרי, הם ניצחו. והם ניצחו לא בגלל </w:t>
      </w:r>
      <w:bookmarkStart w:id="751" w:name="_ETM_Q1_3226293"/>
      <w:bookmarkEnd w:id="751"/>
      <w:r w:rsidR="00A358AB">
        <w:rPr>
          <w:rFonts w:hint="cs"/>
          <w:rtl/>
        </w:rPr>
        <w:t xml:space="preserve">שאנחנו רצינו שננצח, הם יושבים וצוחקים עלינו, אומרים </w:t>
      </w:r>
      <w:bookmarkStart w:id="752" w:name="_ETM_Q1_3235604"/>
      <w:bookmarkEnd w:id="752"/>
      <w:r w:rsidR="00A358AB">
        <w:rPr>
          <w:rFonts w:hint="cs"/>
          <w:rtl/>
        </w:rPr>
        <w:t xml:space="preserve">שהם מנצחים במלחמה הפסיכולוגית הזאת בגלל הבירוקרטיה. </w:t>
      </w:r>
      <w:r w:rsidR="00CB050C">
        <w:rPr>
          <w:rFonts w:hint="cs"/>
          <w:rtl/>
        </w:rPr>
        <w:t>זה</w:t>
      </w:r>
      <w:bookmarkStart w:id="753" w:name="_ETM_Q1_3239391"/>
      <w:bookmarkEnd w:id="753"/>
      <w:r w:rsidR="00CB050C">
        <w:rPr>
          <w:rFonts w:hint="cs"/>
          <w:rtl/>
        </w:rPr>
        <w:t xml:space="preserve"> בלתי מתקבל על הדעת. לא יכול להיות שבמאבק </w:t>
      </w:r>
      <w:bookmarkStart w:id="754" w:name="_ETM_Q1_3242007"/>
      <w:bookmarkEnd w:id="754"/>
      <w:r w:rsidR="00CB050C">
        <w:rPr>
          <w:rFonts w:hint="cs"/>
          <w:rtl/>
        </w:rPr>
        <w:t xml:space="preserve">על מדינת ישראל הבירוקרטיה תנצח ותהיה לכלי בידיים של הפלסטינים. </w:t>
      </w:r>
      <w:bookmarkStart w:id="755" w:name="_ETM_Q1_3245495"/>
      <w:bookmarkEnd w:id="755"/>
      <w:r w:rsidR="00CB050C">
        <w:rPr>
          <w:rFonts w:hint="cs"/>
          <w:rtl/>
        </w:rPr>
        <w:t xml:space="preserve">אנחנו לא מסוגלים </w:t>
      </w:r>
      <w:r w:rsidR="00015866">
        <w:rPr>
          <w:rFonts w:hint="cs"/>
          <w:rtl/>
        </w:rPr>
        <w:t xml:space="preserve">לקבל את זה. חוות גלעד היא </w:t>
      </w:r>
      <w:bookmarkStart w:id="756" w:name="_ETM_Q1_3249906"/>
      <w:bookmarkEnd w:id="756"/>
      <w:r w:rsidR="00015866">
        <w:rPr>
          <w:rFonts w:hint="cs"/>
          <w:rtl/>
        </w:rPr>
        <w:t xml:space="preserve">סמל. היא סמל לכל ההתיישבות. אנחנו רואים את הפיגוע המזעזע </w:t>
      </w:r>
      <w:bookmarkStart w:id="757" w:name="_ETM_Q1_3259027"/>
      <w:bookmarkEnd w:id="757"/>
      <w:r w:rsidR="00015866">
        <w:rPr>
          <w:rFonts w:hint="cs"/>
          <w:rtl/>
        </w:rPr>
        <w:t xml:space="preserve">שהיה אתמול בעפרה, ואנחנו רוצים לומר: </w:t>
      </w:r>
      <w:proofErr w:type="spellStart"/>
      <w:r w:rsidR="00015866">
        <w:rPr>
          <w:rFonts w:hint="cs"/>
          <w:rtl/>
        </w:rPr>
        <w:t>אוקיי</w:t>
      </w:r>
      <w:proofErr w:type="spellEnd"/>
      <w:r w:rsidR="00015866">
        <w:rPr>
          <w:rFonts w:hint="cs"/>
          <w:rtl/>
        </w:rPr>
        <w:t>, הם באו ופגעו</w:t>
      </w:r>
      <w:bookmarkStart w:id="758" w:name="_ETM_Q1_3263858"/>
      <w:bookmarkEnd w:id="758"/>
      <w:r w:rsidR="00015866">
        <w:rPr>
          <w:rFonts w:hint="cs"/>
          <w:rtl/>
        </w:rPr>
        <w:t xml:space="preserve"> בנו, הם ביצעו פשע? בואו נראה להם עוד הפעם איזשהו </w:t>
      </w:r>
      <w:bookmarkStart w:id="759" w:name="_ETM_Q1_3265964"/>
      <w:bookmarkEnd w:id="759"/>
      <w:r w:rsidR="00015866">
        <w:rPr>
          <w:rFonts w:hint="cs"/>
          <w:rtl/>
        </w:rPr>
        <w:t xml:space="preserve">ניצחון אחר. אבל הם ישבו ויצחקו עלינו, כי הם </w:t>
      </w:r>
      <w:bookmarkStart w:id="760" w:name="_ETM_Q1_3269026"/>
      <w:bookmarkEnd w:id="760"/>
      <w:r w:rsidR="00015866">
        <w:rPr>
          <w:rFonts w:hint="cs"/>
          <w:rtl/>
        </w:rPr>
        <w:t xml:space="preserve">ידעו שכל הגלגלים הבירוקרטיים ימנעו את הניצחון </w:t>
      </w:r>
      <w:r w:rsidR="00503257">
        <w:rPr>
          <w:rFonts w:hint="cs"/>
          <w:rtl/>
        </w:rPr>
        <w:t xml:space="preserve">הזה שלנו. </w:t>
      </w:r>
      <w:bookmarkStart w:id="761" w:name="_ETM_Q1_3276508"/>
      <w:bookmarkEnd w:id="761"/>
      <w:r w:rsidR="00503257">
        <w:rPr>
          <w:rFonts w:hint="cs"/>
          <w:rtl/>
        </w:rPr>
        <w:t xml:space="preserve">איך אנחנו מתמודדים עם זה? אתם צריכים לוודא שהניצחון הזה </w:t>
      </w:r>
      <w:bookmarkStart w:id="762" w:name="_ETM_Q1_3278531"/>
      <w:bookmarkEnd w:id="762"/>
      <w:r w:rsidR="00503257">
        <w:rPr>
          <w:rFonts w:hint="cs"/>
          <w:rtl/>
        </w:rPr>
        <w:t xml:space="preserve">של מדינת ישראל הושג. אתם צריכים לוודא שהגלגלים הבירוקרטיים פועלים </w:t>
      </w:r>
      <w:bookmarkStart w:id="763" w:name="_ETM_Q1_3282245"/>
      <w:bookmarkEnd w:id="763"/>
      <w:r w:rsidR="00F53F8B">
        <w:rPr>
          <w:rFonts w:hint="cs"/>
          <w:rtl/>
        </w:rPr>
        <w:t xml:space="preserve">יותר מהר, ואם צריך, כן, לפנות </w:t>
      </w:r>
      <w:bookmarkStart w:id="764" w:name="_ETM_Q1_3284078"/>
      <w:bookmarkEnd w:id="764"/>
      <w:r w:rsidR="00F53F8B">
        <w:rPr>
          <w:rFonts w:hint="cs"/>
          <w:rtl/>
        </w:rPr>
        <w:t xml:space="preserve">את השולחן ולפנות פקידים מתפקידים אחרים ולהתרכז רק בזה, כי </w:t>
      </w:r>
      <w:bookmarkStart w:id="765" w:name="_ETM_Q1_3290337"/>
      <w:bookmarkEnd w:id="765"/>
      <w:r w:rsidR="00E14DE4">
        <w:rPr>
          <w:rFonts w:hint="cs"/>
          <w:rtl/>
        </w:rPr>
        <w:t xml:space="preserve">יש לזה משמעות אדירה לכל המאבק שלנו פה במדינת </w:t>
      </w:r>
      <w:bookmarkStart w:id="766" w:name="_ETM_Q1_3299089"/>
      <w:bookmarkEnd w:id="766"/>
      <w:r w:rsidR="00E14DE4">
        <w:rPr>
          <w:rFonts w:hint="cs"/>
          <w:rtl/>
        </w:rPr>
        <w:t xml:space="preserve">ישראל. וזו אחת הבקשות שלי שתצא היום מהוועדה. </w:t>
      </w:r>
    </w:p>
    <w:p w:rsidR="00E14DE4" w:rsidRDefault="00E14DE4" w:rsidP="00BC38B5">
      <w:pPr>
        <w:rPr>
          <w:rtl/>
        </w:rPr>
      </w:pPr>
      <w:bookmarkStart w:id="767" w:name="_ETM_Q1_3303175"/>
      <w:bookmarkStart w:id="768" w:name="_ETM_Q1_3303258"/>
      <w:bookmarkEnd w:id="767"/>
      <w:bookmarkEnd w:id="768"/>
    </w:p>
    <w:p w:rsidR="00E14DE4" w:rsidRDefault="00E14DE4" w:rsidP="00BC38B5">
      <w:pPr>
        <w:rPr>
          <w:rtl/>
        </w:rPr>
      </w:pPr>
      <w:bookmarkStart w:id="769" w:name="_ETM_Q1_3303287"/>
      <w:bookmarkStart w:id="770" w:name="_ETM_Q1_3303343"/>
      <w:bookmarkEnd w:id="769"/>
      <w:bookmarkEnd w:id="770"/>
      <w:r>
        <w:rPr>
          <w:rFonts w:hint="cs"/>
          <w:rtl/>
        </w:rPr>
        <w:t xml:space="preserve">אנחנו רואים </w:t>
      </w:r>
      <w:bookmarkStart w:id="771" w:name="_ETM_Q1_3305000"/>
      <w:bookmarkEnd w:id="771"/>
      <w:r>
        <w:rPr>
          <w:rFonts w:hint="cs"/>
          <w:rtl/>
        </w:rPr>
        <w:t xml:space="preserve">דווקא בימים כאלה, שאנחנו מדברים על מישהו שיושב בכלא על </w:t>
      </w:r>
      <w:bookmarkStart w:id="772" w:name="_ETM_Q1_3309427"/>
      <w:bookmarkEnd w:id="772"/>
      <w:r>
        <w:rPr>
          <w:rFonts w:hint="cs"/>
          <w:rtl/>
        </w:rPr>
        <w:t xml:space="preserve">מכירה של שטח קרקע ומעונה בכלא הפלסטיני, כאשר לקחו </w:t>
      </w:r>
      <w:bookmarkStart w:id="773" w:name="_ETM_Q1_3313397"/>
      <w:bookmarkEnd w:id="773"/>
      <w:r>
        <w:rPr>
          <w:rFonts w:hint="cs"/>
          <w:rtl/>
        </w:rPr>
        <w:t>אותו ממזרח ירושלים, שטח בריבונות ישראלית, ורק לפני</w:t>
      </w:r>
      <w:bookmarkStart w:id="774" w:name="_ETM_Q1_3321698"/>
      <w:bookmarkEnd w:id="774"/>
      <w:r>
        <w:rPr>
          <w:rFonts w:hint="cs"/>
          <w:rtl/>
        </w:rPr>
        <w:t xml:space="preserve"> כמה ימים מישהו נרצח בשטח ישראלי בג'לג'וליה, חוסל </w:t>
      </w:r>
      <w:bookmarkStart w:id="775" w:name="_ETM_Q1_3325333"/>
      <w:bookmarkEnd w:id="775"/>
      <w:r>
        <w:rPr>
          <w:rFonts w:hint="cs"/>
          <w:rtl/>
        </w:rPr>
        <w:t xml:space="preserve">על-ידי המנגנון הפלסטיני. אני מצטערת וכואב לי להגיד את </w:t>
      </w:r>
      <w:bookmarkStart w:id="776" w:name="_ETM_Q1_3330678"/>
      <w:bookmarkEnd w:id="776"/>
      <w:r>
        <w:rPr>
          <w:rFonts w:hint="cs"/>
          <w:rtl/>
        </w:rPr>
        <w:t xml:space="preserve">זה, שבמלחמה הפסיכולוגית הם מנצחים, וזו מלחמה שאנחנו לא </w:t>
      </w:r>
      <w:bookmarkStart w:id="777" w:name="_ETM_Q1_3332807"/>
      <w:bookmarkEnd w:id="777"/>
      <w:r>
        <w:rPr>
          <w:rFonts w:hint="cs"/>
          <w:rtl/>
        </w:rPr>
        <w:t>יכולים להרשות לעצמנו להפסיד בה. אני מבקשת מכם לקחת</w:t>
      </w:r>
      <w:bookmarkStart w:id="778" w:name="_ETM_Q1_3337090"/>
      <w:bookmarkEnd w:id="778"/>
      <w:r>
        <w:rPr>
          <w:rFonts w:hint="cs"/>
          <w:rtl/>
        </w:rPr>
        <w:t xml:space="preserve"> את האחריות במלחמה הזאת, ותנו למדינת ישראל לנצח. </w:t>
      </w:r>
    </w:p>
    <w:p w:rsidR="00E14DE4" w:rsidRDefault="00E14DE4" w:rsidP="00BC38B5">
      <w:pPr>
        <w:rPr>
          <w:rtl/>
        </w:rPr>
      </w:pPr>
    </w:p>
    <w:p w:rsidR="00E14DE4" w:rsidRDefault="00E14DE4" w:rsidP="00E14DE4">
      <w:pPr>
        <w:pStyle w:val="af6"/>
        <w:keepNext/>
        <w:rPr>
          <w:rtl/>
        </w:rPr>
      </w:pPr>
      <w:bookmarkStart w:id="779" w:name="ET_yor_4613_112"/>
      <w:r w:rsidRPr="00E14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14D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E14DE4" w:rsidRDefault="00E14DE4" w:rsidP="00E14DE4">
      <w:pPr>
        <w:pStyle w:val="KeepWithNext"/>
        <w:rPr>
          <w:rtl/>
        </w:rPr>
      </w:pPr>
    </w:p>
    <w:p w:rsidR="00E14DE4" w:rsidRDefault="00E14DE4" w:rsidP="00E14DE4">
      <w:pPr>
        <w:rPr>
          <w:rtl/>
        </w:rPr>
      </w:pPr>
      <w:r>
        <w:rPr>
          <w:rFonts w:hint="cs"/>
          <w:rtl/>
        </w:rPr>
        <w:t xml:space="preserve">תודה </w:t>
      </w:r>
      <w:bookmarkStart w:id="780" w:name="_ETM_Q1_3341854"/>
      <w:bookmarkEnd w:id="780"/>
      <w:r>
        <w:rPr>
          <w:rFonts w:hint="cs"/>
          <w:rtl/>
        </w:rPr>
        <w:t xml:space="preserve">רבה. שולי מועלם, ולאחריה יהודה גליק. </w:t>
      </w:r>
    </w:p>
    <w:p w:rsidR="00E14DE4" w:rsidRDefault="00E14DE4" w:rsidP="00E14DE4">
      <w:pPr>
        <w:pStyle w:val="a4"/>
        <w:keepNext/>
        <w:rPr>
          <w:rtl/>
        </w:rPr>
      </w:pPr>
      <w:bookmarkStart w:id="781" w:name="ET_speaker_5088_113"/>
      <w:r w:rsidRPr="00E14DE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שולי מועלם-רפאלי (הבית היהודי):</w:t>
      </w:r>
      <w:r w:rsidRPr="00E14D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1"/>
    </w:p>
    <w:p w:rsidR="00E14DE4" w:rsidRDefault="00E14DE4" w:rsidP="00E14DE4">
      <w:pPr>
        <w:pStyle w:val="KeepWithNext"/>
        <w:rPr>
          <w:rtl/>
        </w:rPr>
      </w:pPr>
    </w:p>
    <w:p w:rsidR="00C82E57" w:rsidRDefault="00E14DE4" w:rsidP="00E14DE4">
      <w:pPr>
        <w:rPr>
          <w:rtl/>
        </w:rPr>
      </w:pPr>
      <w:r>
        <w:rPr>
          <w:rFonts w:hint="cs"/>
          <w:rtl/>
        </w:rPr>
        <w:t xml:space="preserve">תודה, אדוני. תודה </w:t>
      </w:r>
      <w:bookmarkStart w:id="782" w:name="_ETM_Q1_3346463"/>
      <w:bookmarkEnd w:id="782"/>
      <w:r>
        <w:rPr>
          <w:rFonts w:hint="cs"/>
          <w:rtl/>
        </w:rPr>
        <w:t xml:space="preserve">רבה על הדיון </w:t>
      </w:r>
      <w:r w:rsidR="007D0CA2">
        <w:rPr>
          <w:rFonts w:hint="cs"/>
          <w:rtl/>
        </w:rPr>
        <w:t xml:space="preserve">הנוסף בנושא הזה. רונן, אמרת שבוצע מיפוי </w:t>
      </w:r>
      <w:bookmarkStart w:id="783" w:name="_ETM_Q1_3351613"/>
      <w:bookmarkEnd w:id="783"/>
      <w:r w:rsidR="00C82E57">
        <w:rPr>
          <w:rFonts w:hint="cs"/>
          <w:rtl/>
        </w:rPr>
        <w:t xml:space="preserve">של המאחזים. אז אשמח להבין בעקבות הדברים שאמר פה עוזר </w:t>
      </w:r>
      <w:bookmarkStart w:id="784" w:name="_ETM_Q1_3357184"/>
      <w:bookmarkEnd w:id="784"/>
      <w:r w:rsidR="00C82E57">
        <w:rPr>
          <w:rFonts w:hint="cs"/>
          <w:rtl/>
        </w:rPr>
        <w:t xml:space="preserve">שר הביטחון בדיון הקודם, שישנם 30 אתרים שניתן להסדיר אותם </w:t>
      </w:r>
      <w:bookmarkStart w:id="785" w:name="_ETM_Q1_3363537"/>
      <w:bookmarkEnd w:id="785"/>
      <w:r w:rsidR="00C82E57">
        <w:rPr>
          <w:rFonts w:hint="cs"/>
          <w:rtl/>
        </w:rPr>
        <w:t xml:space="preserve">עכשיו, האם במיפוי שנעשה אתם מבינים שאכן 30 אתרים ניתנים </w:t>
      </w:r>
      <w:bookmarkStart w:id="786" w:name="_ETM_Q1_3366164"/>
      <w:bookmarkEnd w:id="786"/>
      <w:r w:rsidR="00C82E57">
        <w:rPr>
          <w:rFonts w:hint="cs"/>
          <w:rtl/>
        </w:rPr>
        <w:t xml:space="preserve">להסדרה עכשיו. כי אם כן, אז אנחנו מבקשים או להעלות </w:t>
      </w:r>
      <w:bookmarkStart w:id="787" w:name="_ETM_Q1_3370833"/>
      <w:bookmarkEnd w:id="787"/>
      <w:r w:rsidR="00C82E57">
        <w:rPr>
          <w:rFonts w:hint="cs"/>
          <w:rtl/>
        </w:rPr>
        <w:t xml:space="preserve">אותם </w:t>
      </w:r>
      <w:proofErr w:type="spellStart"/>
      <w:r w:rsidR="00C82E57">
        <w:rPr>
          <w:rFonts w:hint="cs"/>
          <w:rtl/>
        </w:rPr>
        <w:t>למת"ע</w:t>
      </w:r>
      <w:proofErr w:type="spellEnd"/>
      <w:r w:rsidR="00C82E57">
        <w:rPr>
          <w:rFonts w:hint="cs"/>
          <w:rtl/>
        </w:rPr>
        <w:t xml:space="preserve"> הקרובה בדצמבר, 30 או לפחות את השניים שהוצאנו </w:t>
      </w:r>
      <w:bookmarkStart w:id="788" w:name="_ETM_Q1_3378059"/>
      <w:bookmarkEnd w:id="788"/>
      <w:proofErr w:type="spellStart"/>
      <w:r w:rsidR="00C82E57">
        <w:rPr>
          <w:rFonts w:hint="cs"/>
          <w:rtl/>
        </w:rPr>
        <w:t>במת"ע</w:t>
      </w:r>
      <w:proofErr w:type="spellEnd"/>
      <w:r w:rsidR="00C82E57">
        <w:rPr>
          <w:rFonts w:hint="cs"/>
          <w:rtl/>
        </w:rPr>
        <w:t xml:space="preserve"> האחרונה, או שתגידו לנו איפה הבעיות בהסדרה של כל </w:t>
      </w:r>
      <w:bookmarkStart w:id="789" w:name="_ETM_Q1_3384473"/>
      <w:bookmarkEnd w:id="789"/>
      <w:r w:rsidR="00C82E57">
        <w:rPr>
          <w:rFonts w:hint="cs"/>
          <w:rtl/>
        </w:rPr>
        <w:t xml:space="preserve">אחד ואחד. איפה הבעיות בדרכי גישה, איפה ההסדרה צריכה להיות </w:t>
      </w:r>
      <w:bookmarkStart w:id="790" w:name="_ETM_Q1_3384414"/>
      <w:bookmarkEnd w:id="790"/>
      <w:r w:rsidR="00C82E57">
        <w:rPr>
          <w:rFonts w:hint="cs"/>
          <w:rtl/>
        </w:rPr>
        <w:t xml:space="preserve">מדינית ומתי תתקבל ההחלטה המדינית. בסוף יושבים פה בעיקר </w:t>
      </w:r>
      <w:bookmarkStart w:id="791" w:name="_ETM_Q1_3393296"/>
      <w:bookmarkEnd w:id="791"/>
      <w:r w:rsidR="00C82E57">
        <w:rPr>
          <w:rFonts w:hint="cs"/>
          <w:rtl/>
        </w:rPr>
        <w:t>חברי קואליציה, בעיקר אנשים שמאמינים, כמו ראש הממשלה שאתה נציגו</w:t>
      </w:r>
      <w:bookmarkStart w:id="792" w:name="_ETM_Q1_3397215"/>
      <w:bookmarkEnd w:id="792"/>
      <w:r w:rsidR="00C82E57">
        <w:rPr>
          <w:rFonts w:hint="cs"/>
          <w:rtl/>
        </w:rPr>
        <w:t xml:space="preserve"> כאן, שההתיישבות ביהודה ושומרון היא בליבת הקיום של מדינת </w:t>
      </w:r>
      <w:bookmarkStart w:id="793" w:name="_ETM_Q1_3403522"/>
      <w:bookmarkEnd w:id="793"/>
      <w:r w:rsidR="00C82E57">
        <w:rPr>
          <w:rFonts w:hint="cs"/>
          <w:rtl/>
        </w:rPr>
        <w:t xml:space="preserve">ישראל, ושואלים את עצמם איך יכול להיות ששוב ושוב אנחנו </w:t>
      </w:r>
      <w:bookmarkStart w:id="794" w:name="_ETM_Q1_3405546"/>
      <w:bookmarkEnd w:id="794"/>
      <w:r w:rsidR="00C82E57">
        <w:rPr>
          <w:rFonts w:hint="cs"/>
          <w:rtl/>
        </w:rPr>
        <w:t xml:space="preserve">מגלגלים את זה לראשי הרשויות. הרי מדובר פה על אנשים </w:t>
      </w:r>
      <w:bookmarkStart w:id="795" w:name="_ETM_Q1_3409464"/>
      <w:bookmarkEnd w:id="795"/>
      <w:r w:rsidR="00C82E57">
        <w:rPr>
          <w:rFonts w:hint="cs"/>
          <w:rtl/>
        </w:rPr>
        <w:t xml:space="preserve">שאמורים לחיות פה חיים מלאים, והחיים שלהם הם לא מלאים. </w:t>
      </w:r>
      <w:bookmarkStart w:id="796" w:name="_ETM_Q1_3419063"/>
      <w:bookmarkEnd w:id="796"/>
      <w:r w:rsidR="00C82E57">
        <w:rPr>
          <w:rFonts w:hint="cs"/>
          <w:rtl/>
        </w:rPr>
        <w:t xml:space="preserve">מה אנחנו עושים איתם באותו זמן ביניים שבצלאל דיבר עליו? </w:t>
      </w:r>
      <w:bookmarkStart w:id="797" w:name="_ETM_Q1_3418915"/>
      <w:bookmarkEnd w:id="797"/>
      <w:r w:rsidR="00C82E57">
        <w:rPr>
          <w:rFonts w:hint="cs"/>
          <w:rtl/>
        </w:rPr>
        <w:t xml:space="preserve">איך אנחנו מונעים את ההרס של היישובים האלה? מה </w:t>
      </w:r>
      <w:bookmarkStart w:id="798" w:name="_ETM_Q1_3426708"/>
      <w:bookmarkEnd w:id="798"/>
      <w:r w:rsidR="00C82E57">
        <w:rPr>
          <w:rFonts w:hint="cs"/>
          <w:rtl/>
        </w:rPr>
        <w:t xml:space="preserve">קורה עם אלה שאפשר להסדיר אותם כשכונות של יישובים קיימים? </w:t>
      </w:r>
      <w:bookmarkStart w:id="799" w:name="_ETM_Q1_3428018"/>
      <w:bookmarkEnd w:id="799"/>
      <w:r w:rsidR="00C82E57">
        <w:rPr>
          <w:rFonts w:hint="cs"/>
          <w:rtl/>
        </w:rPr>
        <w:t xml:space="preserve">האם בזה אנחנו מתקדמים? הרי הדרכים ניתנו על-ידי אנשי המקצוע </w:t>
      </w:r>
      <w:bookmarkStart w:id="800" w:name="_ETM_Q1_3433656"/>
      <w:bookmarkEnd w:id="800"/>
      <w:r w:rsidR="00C82E57">
        <w:rPr>
          <w:rFonts w:hint="cs"/>
          <w:rtl/>
        </w:rPr>
        <w:t xml:space="preserve">במשרד הביטחון. איך בפרקטיקה הדבר הזה מתקדם? </w:t>
      </w:r>
    </w:p>
    <w:p w:rsidR="00C82E57" w:rsidRDefault="00C82E57" w:rsidP="00E14DE4">
      <w:pPr>
        <w:rPr>
          <w:rtl/>
        </w:rPr>
      </w:pPr>
      <w:bookmarkStart w:id="801" w:name="_ETM_Q1_3441793"/>
      <w:bookmarkStart w:id="802" w:name="_ETM_Q1_3441871"/>
      <w:bookmarkStart w:id="803" w:name="_ETM_Q1_3441905"/>
      <w:bookmarkEnd w:id="801"/>
      <w:bookmarkEnd w:id="802"/>
      <w:bookmarkEnd w:id="803"/>
    </w:p>
    <w:p w:rsidR="00F10C28" w:rsidRDefault="00C82E57" w:rsidP="00E14DE4">
      <w:pPr>
        <w:rPr>
          <w:rtl/>
        </w:rPr>
      </w:pPr>
      <w:bookmarkStart w:id="804" w:name="_ETM_Q1_3441965"/>
      <w:bookmarkEnd w:id="804"/>
      <w:r>
        <w:rPr>
          <w:rFonts w:hint="cs"/>
          <w:rtl/>
        </w:rPr>
        <w:t xml:space="preserve">גם אני רוצה להצטרף מאוד לקריאה של אסנת, שהדבר הזה חייב </w:t>
      </w:r>
      <w:bookmarkStart w:id="805" w:name="_ETM_Q1_3445682"/>
      <w:bookmarkEnd w:id="805"/>
      <w:r>
        <w:rPr>
          <w:rFonts w:hint="cs"/>
          <w:rtl/>
        </w:rPr>
        <w:t xml:space="preserve">להיות עכשיו. כי אם אנחנו הולכים להכרזה על </w:t>
      </w:r>
      <w:bookmarkStart w:id="806" w:name="_ETM_Q1_3449671"/>
      <w:bookmarkEnd w:id="806"/>
      <w:r>
        <w:rPr>
          <w:rFonts w:hint="cs"/>
          <w:rtl/>
        </w:rPr>
        <w:t xml:space="preserve">בחירות במאי, זה אומר שיש לנו בערך את </w:t>
      </w:r>
      <w:proofErr w:type="spellStart"/>
      <w:r>
        <w:rPr>
          <w:rFonts w:hint="cs"/>
          <w:rtl/>
        </w:rPr>
        <w:t>המת"ע</w:t>
      </w:r>
      <w:proofErr w:type="spellEnd"/>
      <w:r>
        <w:rPr>
          <w:rFonts w:hint="cs"/>
          <w:rtl/>
        </w:rPr>
        <w:t xml:space="preserve"> הקרובה </w:t>
      </w:r>
      <w:bookmarkStart w:id="807" w:name="_ETM_Q1_3450615"/>
      <w:bookmarkEnd w:id="807"/>
      <w:r>
        <w:rPr>
          <w:rFonts w:hint="cs"/>
          <w:rtl/>
        </w:rPr>
        <w:t xml:space="preserve">בשביל להכניס אליה את מקסימום היישובים הצעירים שאנחנו יכולים </w:t>
      </w:r>
      <w:bookmarkStart w:id="808" w:name="_ETM_Q1_3458073"/>
      <w:bookmarkEnd w:id="808"/>
      <w:r>
        <w:rPr>
          <w:rFonts w:hint="cs"/>
          <w:rtl/>
        </w:rPr>
        <w:t xml:space="preserve">כדי שהדבר הזה יתבצע עוד בממשלה הזאת. כי כמו שאנחנו </w:t>
      </w:r>
      <w:bookmarkStart w:id="809" w:name="_ETM_Q1_3462758"/>
      <w:bookmarkEnd w:id="809"/>
      <w:r>
        <w:rPr>
          <w:rFonts w:hint="cs"/>
          <w:rtl/>
        </w:rPr>
        <w:t xml:space="preserve">יודעים, ואמר יושב-ראש הוועדה בצדק, </w:t>
      </w:r>
      <w:r w:rsidR="00F10C28">
        <w:rPr>
          <w:rFonts w:hint="cs"/>
          <w:rtl/>
        </w:rPr>
        <w:t xml:space="preserve">כשיהיה פה זמן ביניים, </w:t>
      </w:r>
      <w:bookmarkStart w:id="810" w:name="_ETM_Q1_3468801"/>
      <w:bookmarkEnd w:id="810"/>
      <w:r w:rsidR="00F10C28">
        <w:rPr>
          <w:rFonts w:hint="cs"/>
          <w:rtl/>
        </w:rPr>
        <w:t xml:space="preserve">יסבירו לנו שוב ושוב שאז בטח אי אפשר להסדיר. </w:t>
      </w:r>
      <w:r w:rsidR="00E14DE4">
        <w:rPr>
          <w:rtl/>
        </w:rPr>
        <w:t xml:space="preserve">   </w:t>
      </w:r>
    </w:p>
    <w:p w:rsidR="00F10C28" w:rsidRDefault="00F10C28" w:rsidP="00E14DE4">
      <w:pPr>
        <w:rPr>
          <w:rtl/>
        </w:rPr>
      </w:pPr>
    </w:p>
    <w:p w:rsidR="00BE048D" w:rsidRDefault="007F1A22" w:rsidP="00E14DE4">
      <w:pPr>
        <w:rPr>
          <w:rtl/>
        </w:rPr>
      </w:pPr>
      <w:r>
        <w:rPr>
          <w:rFonts w:hint="cs"/>
          <w:rtl/>
        </w:rPr>
        <w:t xml:space="preserve">הדבר האחרון, קשה לי הקריאה להקים יישובים בעקבות פיגועי טרור. </w:t>
      </w:r>
      <w:bookmarkStart w:id="811" w:name="_ETM_Q1_3479502"/>
      <w:bookmarkEnd w:id="811"/>
      <w:r>
        <w:rPr>
          <w:rFonts w:hint="cs"/>
          <w:rtl/>
        </w:rPr>
        <w:t xml:space="preserve">אבל אני חושבת שפה לא מדובר על הקמת יישוב, פה </w:t>
      </w:r>
      <w:bookmarkStart w:id="812" w:name="_ETM_Q1_3479097"/>
      <w:bookmarkEnd w:id="812"/>
      <w:r>
        <w:rPr>
          <w:rFonts w:hint="cs"/>
          <w:rtl/>
        </w:rPr>
        <w:t xml:space="preserve">מדובר על חוות דעת משפטית שכבר ניתנה, שניתן להסדיר את עפרה. אז אני לא בטוחה שאני יוצאת מגדרי בקריאה </w:t>
      </w:r>
      <w:bookmarkStart w:id="813" w:name="_ETM_Q1_3491661"/>
      <w:bookmarkEnd w:id="813"/>
      <w:r>
        <w:rPr>
          <w:rFonts w:hint="cs"/>
          <w:rtl/>
        </w:rPr>
        <w:t xml:space="preserve">בעקבות פיגועי טרור להקים יישובים. אני חושבת שצריך להקים </w:t>
      </w:r>
      <w:bookmarkStart w:id="814" w:name="_ETM_Q1_3491157"/>
      <w:bookmarkEnd w:id="814"/>
      <w:r>
        <w:rPr>
          <w:rFonts w:hint="cs"/>
          <w:rtl/>
        </w:rPr>
        <w:t xml:space="preserve">יישובים יום אחרי יום אחרי יום, עם ובלי קשר לפיגועי </w:t>
      </w:r>
      <w:bookmarkStart w:id="815" w:name="_ETM_Q1_3499491"/>
      <w:bookmarkEnd w:id="815"/>
      <w:r>
        <w:rPr>
          <w:rFonts w:hint="cs"/>
          <w:rtl/>
        </w:rPr>
        <w:t>טרור. לפיגועי טרור יש מענים אחרים</w:t>
      </w:r>
      <w:r w:rsidR="00FF05E4">
        <w:rPr>
          <w:rFonts w:hint="cs"/>
          <w:rtl/>
        </w:rPr>
        <w:t xml:space="preserve"> שצריך לעשות, אותם מרכיבי </w:t>
      </w:r>
      <w:bookmarkStart w:id="816" w:name="_ETM_Q1_3499031"/>
      <w:bookmarkEnd w:id="816"/>
      <w:r w:rsidR="00FF05E4">
        <w:rPr>
          <w:rFonts w:hint="cs"/>
          <w:rtl/>
        </w:rPr>
        <w:t xml:space="preserve">ביטחון ודברים נוספים שהוועדה הזאת שמה עליהם הרבה מאוד דיונים </w:t>
      </w:r>
      <w:bookmarkStart w:id="817" w:name="_ETM_Q1_3509015"/>
      <w:bookmarkEnd w:id="817"/>
      <w:r w:rsidR="00FF05E4">
        <w:rPr>
          <w:rFonts w:hint="cs"/>
          <w:rtl/>
        </w:rPr>
        <w:t xml:space="preserve">ולהבין איך יכול להיות שבמקום ששוב ושוב ישנם בו </w:t>
      </w:r>
      <w:bookmarkStart w:id="818" w:name="_ETM_Q1_3512642"/>
      <w:bookmarkEnd w:id="818"/>
      <w:r w:rsidR="00FF05E4">
        <w:rPr>
          <w:rFonts w:hint="cs"/>
          <w:rtl/>
        </w:rPr>
        <w:t xml:space="preserve">פיגועים אנחנו שומעים שוב ושוב על צמצום בכוח הצבאי. אבל </w:t>
      </w:r>
      <w:bookmarkStart w:id="819" w:name="_ETM_Q1_3516803"/>
      <w:bookmarkEnd w:id="819"/>
      <w:r w:rsidR="00FF05E4">
        <w:rPr>
          <w:rFonts w:hint="cs"/>
          <w:rtl/>
        </w:rPr>
        <w:t xml:space="preserve">עד שאנחנו לא שם, יש חוות דעת משפטית שאפשר להסדיר </w:t>
      </w:r>
      <w:bookmarkStart w:id="820" w:name="_ETM_Q1_3517159"/>
      <w:bookmarkEnd w:id="820"/>
      <w:r w:rsidR="00FF05E4">
        <w:rPr>
          <w:rFonts w:hint="cs"/>
          <w:rtl/>
        </w:rPr>
        <w:t>את עפרה. למה אנחנו לא עושים את זה? לא בעקבות</w:t>
      </w:r>
      <w:bookmarkStart w:id="821" w:name="_ETM_Q1_3520559"/>
      <w:bookmarkEnd w:id="821"/>
      <w:r w:rsidR="00FF05E4">
        <w:rPr>
          <w:rFonts w:hint="cs"/>
          <w:rtl/>
        </w:rPr>
        <w:t xml:space="preserve"> הפיגוע של אתמול, עוד לפניו ואחריו, בלי קשר לפיגוע </w:t>
      </w:r>
      <w:bookmarkStart w:id="822" w:name="_ETM_Q1_3525588"/>
      <w:bookmarkEnd w:id="822"/>
      <w:r w:rsidR="00FF05E4">
        <w:rPr>
          <w:rFonts w:hint="cs"/>
          <w:rtl/>
        </w:rPr>
        <w:t xml:space="preserve">המזעזע שכולנו כמובן שותפים פה בקריאה לרפואה שלמה ובעזרת </w:t>
      </w:r>
      <w:bookmarkStart w:id="823" w:name="_ETM_Q1_3531086"/>
      <w:bookmarkEnd w:id="823"/>
      <w:r w:rsidR="00FF05E4">
        <w:rPr>
          <w:rFonts w:hint="cs"/>
          <w:rtl/>
        </w:rPr>
        <w:t xml:space="preserve">השם לעשות את מה שצריך. אבל אם יש מיפוי, </w:t>
      </w:r>
      <w:bookmarkStart w:id="824" w:name="_ETM_Q1_3534180"/>
      <w:bookmarkEnd w:id="824"/>
      <w:r w:rsidR="00FF05E4">
        <w:rPr>
          <w:rFonts w:hint="cs"/>
          <w:rtl/>
        </w:rPr>
        <w:t>אז בואו תגידו מה יש בתוך המיפוי, מה הפתרונות לאלה</w:t>
      </w:r>
      <w:bookmarkStart w:id="825" w:name="_ETM_Q1_3537041"/>
      <w:bookmarkEnd w:id="825"/>
      <w:r w:rsidR="00FF05E4">
        <w:rPr>
          <w:rFonts w:hint="cs"/>
          <w:rtl/>
        </w:rPr>
        <w:t xml:space="preserve"> במיפוי</w:t>
      </w:r>
      <w:r w:rsidR="00E1382A">
        <w:rPr>
          <w:rFonts w:hint="cs"/>
          <w:rtl/>
        </w:rPr>
        <w:t xml:space="preserve">, מה הפתרונות לאלה במיפוי, ובעיקר מה עולה </w:t>
      </w:r>
      <w:proofErr w:type="spellStart"/>
      <w:r w:rsidR="00E1382A">
        <w:rPr>
          <w:rFonts w:hint="cs"/>
          <w:rtl/>
        </w:rPr>
        <w:t>במת"ע</w:t>
      </w:r>
      <w:proofErr w:type="spellEnd"/>
      <w:r w:rsidR="00E1382A">
        <w:rPr>
          <w:rFonts w:hint="cs"/>
          <w:rtl/>
        </w:rPr>
        <w:t xml:space="preserve"> </w:t>
      </w:r>
      <w:bookmarkStart w:id="826" w:name="_ETM_Q1_3546432"/>
      <w:bookmarkEnd w:id="826"/>
      <w:r w:rsidR="00E1382A">
        <w:rPr>
          <w:rFonts w:hint="cs"/>
          <w:rtl/>
        </w:rPr>
        <w:t xml:space="preserve">הקרובה. </w:t>
      </w:r>
    </w:p>
    <w:p w:rsidR="00E1382A" w:rsidRDefault="00E1382A" w:rsidP="00E14DE4">
      <w:pPr>
        <w:rPr>
          <w:rtl/>
        </w:rPr>
      </w:pPr>
      <w:bookmarkStart w:id="827" w:name="_ETM_Q1_3548640"/>
      <w:bookmarkStart w:id="828" w:name="_ETM_Q1_3548709"/>
      <w:bookmarkEnd w:id="827"/>
      <w:bookmarkEnd w:id="828"/>
    </w:p>
    <w:p w:rsidR="00E1382A" w:rsidRDefault="00E1382A" w:rsidP="00E1382A">
      <w:pPr>
        <w:pStyle w:val="af6"/>
        <w:keepNext/>
        <w:rPr>
          <w:rtl/>
        </w:rPr>
      </w:pPr>
      <w:bookmarkStart w:id="829" w:name="ET_yor_4613_113"/>
      <w:r w:rsidRPr="00E138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138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9"/>
    </w:p>
    <w:p w:rsidR="00E1382A" w:rsidRDefault="00E1382A" w:rsidP="00E1382A">
      <w:pPr>
        <w:pStyle w:val="KeepWithNext"/>
        <w:rPr>
          <w:rtl/>
        </w:rPr>
      </w:pPr>
    </w:p>
    <w:p w:rsidR="00E1382A" w:rsidRDefault="00E1382A" w:rsidP="00E1382A">
      <w:pPr>
        <w:rPr>
          <w:rtl/>
        </w:rPr>
      </w:pPr>
      <w:r>
        <w:rPr>
          <w:rFonts w:hint="cs"/>
          <w:rtl/>
        </w:rPr>
        <w:t xml:space="preserve">תודה רבה. חבר הכנסת יהודה גליק, בבקשה. </w:t>
      </w:r>
    </w:p>
    <w:p w:rsidR="00E1382A" w:rsidRDefault="00E1382A" w:rsidP="00E1382A">
      <w:pPr>
        <w:rPr>
          <w:rtl/>
        </w:rPr>
      </w:pPr>
      <w:bookmarkStart w:id="830" w:name="_ETM_Q1_3550913"/>
      <w:bookmarkStart w:id="831" w:name="_ETM_Q1_3550972"/>
      <w:bookmarkEnd w:id="830"/>
      <w:bookmarkEnd w:id="831"/>
    </w:p>
    <w:p w:rsidR="00E1382A" w:rsidRDefault="00E1382A" w:rsidP="00E1382A">
      <w:pPr>
        <w:pStyle w:val="a4"/>
        <w:keepNext/>
        <w:rPr>
          <w:rtl/>
        </w:rPr>
      </w:pPr>
      <w:bookmarkStart w:id="832" w:name="ET_speaker_5544_114"/>
      <w:r w:rsidRPr="00E1382A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E138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2"/>
    </w:p>
    <w:p w:rsidR="00E1382A" w:rsidRDefault="00E1382A" w:rsidP="00E1382A">
      <w:pPr>
        <w:pStyle w:val="KeepWithNext"/>
        <w:rPr>
          <w:rtl/>
        </w:rPr>
      </w:pPr>
    </w:p>
    <w:p w:rsidR="00E46069" w:rsidRDefault="00E1382A" w:rsidP="00E1382A">
      <w:pPr>
        <w:rPr>
          <w:rtl/>
        </w:rPr>
      </w:pPr>
      <w:bookmarkStart w:id="833" w:name="_ETM_Q1_3552594"/>
      <w:bookmarkStart w:id="834" w:name="_ETM_Q1_3552643"/>
      <w:bookmarkEnd w:id="833"/>
      <w:bookmarkEnd w:id="834"/>
      <w:r>
        <w:rPr>
          <w:rFonts w:hint="cs"/>
          <w:rtl/>
        </w:rPr>
        <w:t xml:space="preserve">אדוני </w:t>
      </w:r>
      <w:bookmarkStart w:id="835" w:name="_ETM_Q1_3553473"/>
      <w:bookmarkEnd w:id="835"/>
      <w:r>
        <w:rPr>
          <w:rFonts w:hint="cs"/>
          <w:rtl/>
        </w:rPr>
        <w:t xml:space="preserve">היושב-ראש, חבריי, רונן, אתה כזה מתוק, אני לא יכול לכעוס </w:t>
      </w:r>
      <w:bookmarkStart w:id="836" w:name="_ETM_Q1_3553635"/>
      <w:bookmarkEnd w:id="836"/>
      <w:r>
        <w:rPr>
          <w:rFonts w:hint="cs"/>
          <w:rtl/>
        </w:rPr>
        <w:t xml:space="preserve">עליך. אני לא יודע איך עושים את זה, אני </w:t>
      </w:r>
      <w:bookmarkStart w:id="837" w:name="_ETM_Q1_3555546"/>
      <w:bookmarkEnd w:id="837"/>
      <w:r>
        <w:rPr>
          <w:rFonts w:hint="cs"/>
          <w:rtl/>
        </w:rPr>
        <w:t xml:space="preserve">פשוט אוהב אותך. אבל אין מה לעשות. לצערי מה </w:t>
      </w:r>
      <w:bookmarkStart w:id="838" w:name="_ETM_Q1_3560228"/>
      <w:bookmarkEnd w:id="838"/>
      <w:r>
        <w:rPr>
          <w:rFonts w:hint="cs"/>
          <w:rtl/>
        </w:rPr>
        <w:t xml:space="preserve">שאמר ידידי יושב-ראש המועצה האזורית שלי, יוחאי </w:t>
      </w:r>
      <w:proofErr w:type="spellStart"/>
      <w:r>
        <w:rPr>
          <w:rFonts w:hint="cs"/>
          <w:rtl/>
        </w:rPr>
        <w:t>דמרי</w:t>
      </w:r>
      <w:proofErr w:type="spellEnd"/>
      <w:r>
        <w:rPr>
          <w:rFonts w:hint="cs"/>
          <w:rtl/>
        </w:rPr>
        <w:t xml:space="preserve">, הוא לא </w:t>
      </w:r>
      <w:bookmarkStart w:id="839" w:name="_ETM_Q1_3566176"/>
      <w:bookmarkEnd w:id="839"/>
      <w:r>
        <w:rPr>
          <w:rFonts w:hint="cs"/>
          <w:rtl/>
        </w:rPr>
        <w:t xml:space="preserve">נכון. גם כשנהרגים אנחנו לא מצליחים להסדיר. </w:t>
      </w:r>
      <w:r w:rsidR="00C324DB">
        <w:rPr>
          <w:rFonts w:hint="cs"/>
          <w:rtl/>
        </w:rPr>
        <w:t xml:space="preserve">חוות גלעד, למרות </w:t>
      </w:r>
      <w:bookmarkStart w:id="840" w:name="_ETM_Q1_3567085"/>
      <w:bookmarkEnd w:id="840"/>
      <w:r w:rsidR="00C324DB">
        <w:rPr>
          <w:rFonts w:hint="cs"/>
          <w:rtl/>
        </w:rPr>
        <w:t xml:space="preserve">הפיגוע שהיה שם, לא הוסדרה. אז לצערנו גם רציחות לא </w:t>
      </w:r>
      <w:bookmarkStart w:id="841" w:name="_ETM_Q1_3576781"/>
      <w:bookmarkEnd w:id="841"/>
      <w:r w:rsidR="00C324DB">
        <w:rPr>
          <w:rFonts w:hint="cs"/>
          <w:rtl/>
        </w:rPr>
        <w:t xml:space="preserve">מועילות. גם אני ביקרתי הבוקר בבית החולים במחלקת טיפול נמרץ, </w:t>
      </w:r>
      <w:bookmarkStart w:id="842" w:name="_ETM_Q1_3578480"/>
      <w:bookmarkEnd w:id="842"/>
      <w:r w:rsidR="00C324DB">
        <w:rPr>
          <w:rFonts w:hint="cs"/>
          <w:rtl/>
        </w:rPr>
        <w:t xml:space="preserve">לחזק את ידי המשפחה שגם אני עברתי שם ואמרתי </w:t>
      </w:r>
      <w:bookmarkStart w:id="843" w:name="_ETM_Q1_3588656"/>
      <w:bookmarkEnd w:id="843"/>
      <w:r w:rsidR="00C324DB">
        <w:rPr>
          <w:rFonts w:hint="cs"/>
          <w:rtl/>
        </w:rPr>
        <w:t xml:space="preserve">להם שהם בידיים טובות וכולנו מתפללים לרפואתם. </w:t>
      </w:r>
      <w:r w:rsidR="00E46069">
        <w:rPr>
          <w:rFonts w:hint="cs"/>
          <w:rtl/>
        </w:rPr>
        <w:t xml:space="preserve">אבל </w:t>
      </w:r>
      <w:bookmarkStart w:id="844" w:name="_ETM_Q1_3594459"/>
      <w:bookmarkEnd w:id="844"/>
      <w:r w:rsidR="00E46069">
        <w:rPr>
          <w:rFonts w:hint="cs"/>
          <w:rtl/>
        </w:rPr>
        <w:t xml:space="preserve">לכל אחד מאתנו ולכל מי שעיניו בראשו </w:t>
      </w:r>
      <w:bookmarkStart w:id="845" w:name="_ETM_Q1_3592639"/>
      <w:bookmarkEnd w:id="845"/>
      <w:r w:rsidR="00E46069">
        <w:rPr>
          <w:rFonts w:hint="cs"/>
          <w:rtl/>
        </w:rPr>
        <w:t xml:space="preserve">ברור, וראש הממשלה בעצמו אמר את זה: אני בעד חיזוק </w:t>
      </w:r>
      <w:bookmarkStart w:id="846" w:name="_ETM_Q1_3600756"/>
      <w:bookmarkEnd w:id="846"/>
      <w:r w:rsidR="00E46069">
        <w:rPr>
          <w:rFonts w:hint="cs"/>
          <w:rtl/>
        </w:rPr>
        <w:t xml:space="preserve">ההתיישבות, לא אפנה אף יישוב. כך הוא אמר. אם </w:t>
      </w:r>
      <w:bookmarkStart w:id="847" w:name="_ETM_Q1_3604576"/>
      <w:bookmarkEnd w:id="847"/>
      <w:r w:rsidR="00E46069">
        <w:rPr>
          <w:rFonts w:hint="cs"/>
          <w:rtl/>
        </w:rPr>
        <w:t xml:space="preserve">כן, יש אלפי תושבים שהדבר הנכון </w:t>
      </w:r>
      <w:r w:rsidR="00E46069">
        <w:rPr>
          <w:rtl/>
        </w:rPr>
        <w:t>–</w:t>
      </w:r>
      <w:r w:rsidR="00E46069">
        <w:rPr>
          <w:rFonts w:hint="cs"/>
          <w:rtl/>
        </w:rPr>
        <w:t xml:space="preserve"> אתם יודעים שזה </w:t>
      </w:r>
      <w:bookmarkStart w:id="848" w:name="_ETM_Q1_3607228"/>
      <w:bookmarkEnd w:id="848"/>
      <w:r w:rsidR="00E46069">
        <w:rPr>
          <w:rFonts w:hint="cs"/>
          <w:rtl/>
        </w:rPr>
        <w:t>נכון ואתם יודעים שגם בשיקולים המדיניים, כשמדינת ישראל אומרת את</w:t>
      </w:r>
      <w:bookmarkStart w:id="849" w:name="_ETM_Q1_3615880"/>
      <w:bookmarkEnd w:id="849"/>
      <w:r w:rsidR="00E46069">
        <w:rPr>
          <w:rFonts w:hint="cs"/>
          <w:rtl/>
        </w:rPr>
        <w:t xml:space="preserve"> מה שנכון, גם אם לפעמים העולם צריך לגרד, בסוף </w:t>
      </w:r>
      <w:bookmarkStart w:id="850" w:name="_ETM_Q1_3619679"/>
      <w:bookmarkEnd w:id="850"/>
      <w:r w:rsidR="00E46069">
        <w:rPr>
          <w:rFonts w:hint="cs"/>
          <w:rtl/>
        </w:rPr>
        <w:t>הוא מקבל את העניין הזה. לא נכון להשאיר אלפי תושבים</w:t>
      </w:r>
      <w:bookmarkStart w:id="851" w:name="_ETM_Q1_3626495"/>
      <w:bookmarkEnd w:id="851"/>
      <w:r w:rsidR="00E46069">
        <w:rPr>
          <w:rFonts w:hint="cs"/>
          <w:rtl/>
        </w:rPr>
        <w:t xml:space="preserve"> במגורים באופן שבו הם לא מוסדרים. נכון להסדיר את זה, </w:t>
      </w:r>
      <w:bookmarkStart w:id="852" w:name="_ETM_Q1_3628954"/>
      <w:bookmarkEnd w:id="852"/>
      <w:r w:rsidR="00E46069">
        <w:rPr>
          <w:rFonts w:hint="cs"/>
          <w:rtl/>
        </w:rPr>
        <w:t xml:space="preserve">וכל מי שעיניו בראשו מבין שאנחנו לא הולכים </w:t>
      </w:r>
      <w:bookmarkStart w:id="853" w:name="_ETM_Q1_3631193"/>
      <w:bookmarkEnd w:id="853"/>
      <w:r w:rsidR="00E46069">
        <w:rPr>
          <w:rFonts w:hint="cs"/>
          <w:rtl/>
        </w:rPr>
        <w:t xml:space="preserve">לקראת פינוי יישובים, כיוון שאין פרטנר ואין שותף </w:t>
      </w:r>
      <w:bookmarkStart w:id="854" w:name="_ETM_Q1_3637351"/>
      <w:bookmarkEnd w:id="854"/>
      <w:r w:rsidR="00E46069">
        <w:rPr>
          <w:rFonts w:hint="cs"/>
          <w:rtl/>
        </w:rPr>
        <w:t xml:space="preserve">ואין שום כיוון כזה. לכן הדבר הנכון הוא לעשות </w:t>
      </w:r>
      <w:bookmarkStart w:id="855" w:name="_ETM_Q1_3639219"/>
      <w:bookmarkEnd w:id="855"/>
      <w:r w:rsidR="00E46069">
        <w:rPr>
          <w:rFonts w:hint="cs"/>
          <w:rtl/>
        </w:rPr>
        <w:t xml:space="preserve">את הדבר הזה. </w:t>
      </w:r>
    </w:p>
    <w:p w:rsidR="00E46069" w:rsidRDefault="00E46069" w:rsidP="00E1382A">
      <w:pPr>
        <w:rPr>
          <w:rtl/>
        </w:rPr>
      </w:pPr>
      <w:bookmarkStart w:id="856" w:name="_ETM_Q1_3643683"/>
      <w:bookmarkStart w:id="857" w:name="_ETM_Q1_3643772"/>
      <w:bookmarkEnd w:id="856"/>
      <w:bookmarkEnd w:id="857"/>
    </w:p>
    <w:p w:rsidR="00806DFB" w:rsidRDefault="00E46069" w:rsidP="00E1382A">
      <w:pPr>
        <w:rPr>
          <w:rtl/>
        </w:rPr>
      </w:pPr>
      <w:bookmarkStart w:id="858" w:name="_ETM_Q1_3643811"/>
      <w:bookmarkStart w:id="859" w:name="_ETM_Q1_3643893"/>
      <w:bookmarkEnd w:id="858"/>
      <w:bookmarkEnd w:id="859"/>
      <w:r>
        <w:rPr>
          <w:rFonts w:hint="cs"/>
          <w:rtl/>
        </w:rPr>
        <w:t xml:space="preserve">אמרת, רונן, שמיפיתם. יופי. עכשיו אנחנו </w:t>
      </w:r>
      <w:bookmarkStart w:id="860" w:name="_ETM_Q1_3646027"/>
      <w:bookmarkEnd w:id="860"/>
      <w:r>
        <w:rPr>
          <w:rFonts w:hint="cs"/>
          <w:rtl/>
        </w:rPr>
        <w:t>רוצים לקבל את לוח הזמנים של איך מיישמים את המיפוי</w:t>
      </w:r>
      <w:bookmarkStart w:id="861" w:name="_ETM_Q1_3647195"/>
      <w:bookmarkEnd w:id="861"/>
      <w:r>
        <w:rPr>
          <w:rFonts w:hint="cs"/>
          <w:rtl/>
        </w:rPr>
        <w:t xml:space="preserve"> הזה. בשביל מה עושים מיפוי? הרי את המפות אתם מכירים. </w:t>
      </w:r>
      <w:bookmarkStart w:id="862" w:name="_ETM_Q1_3650798"/>
      <w:bookmarkEnd w:id="862"/>
      <w:r w:rsidR="00C14EE6">
        <w:rPr>
          <w:rFonts w:hint="cs"/>
          <w:rtl/>
        </w:rPr>
        <w:t xml:space="preserve">אפשר לשלוח לכם </w:t>
      </w:r>
      <w:proofErr w:type="spellStart"/>
      <w:r w:rsidR="00C14EE6">
        <w:rPr>
          <w:rFonts w:hint="cs"/>
          <w:rtl/>
        </w:rPr>
        <w:t>תצ"אות</w:t>
      </w:r>
      <w:proofErr w:type="spellEnd"/>
      <w:r w:rsidR="00C14EE6">
        <w:rPr>
          <w:rFonts w:hint="cs"/>
          <w:rtl/>
        </w:rPr>
        <w:t xml:space="preserve">. המיפוי הוא כדי לדעת מה </w:t>
      </w:r>
      <w:bookmarkStart w:id="863" w:name="_ETM_Q1_3652640"/>
      <w:bookmarkEnd w:id="863"/>
      <w:r w:rsidR="00C14EE6">
        <w:rPr>
          <w:rFonts w:hint="cs"/>
          <w:rtl/>
        </w:rPr>
        <w:t xml:space="preserve">הבעיות. אז בואו, תציעו בבקשה בפני הכנסת לוח זמנים, מה </w:t>
      </w:r>
      <w:bookmarkStart w:id="864" w:name="_ETM_Q1_3656640"/>
      <w:bookmarkEnd w:id="864"/>
      <w:r w:rsidR="00C14EE6">
        <w:rPr>
          <w:rFonts w:hint="cs"/>
          <w:rtl/>
        </w:rPr>
        <w:t xml:space="preserve">עושים במיפוי. המיפוי הוא לא בשביל להכניס למגירה ולהגיד שעשינו </w:t>
      </w:r>
      <w:bookmarkStart w:id="865" w:name="_ETM_Q1_3662552"/>
      <w:bookmarkEnd w:id="865"/>
      <w:r w:rsidR="00C14EE6">
        <w:rPr>
          <w:rFonts w:hint="cs"/>
          <w:rtl/>
        </w:rPr>
        <w:t xml:space="preserve">מיפוי. המיפוי אמור להיות בתוכנית עבודה. </w:t>
      </w:r>
      <w:proofErr w:type="spellStart"/>
      <w:r w:rsidR="00C14EE6">
        <w:rPr>
          <w:rFonts w:hint="cs"/>
          <w:rtl/>
        </w:rPr>
        <w:t>תוכנית</w:t>
      </w:r>
      <w:proofErr w:type="spellEnd"/>
      <w:r w:rsidR="00C14EE6">
        <w:rPr>
          <w:rFonts w:hint="cs"/>
          <w:rtl/>
        </w:rPr>
        <w:t xml:space="preserve"> העבודה אומרת: מיפינו, </w:t>
      </w:r>
      <w:bookmarkStart w:id="866" w:name="_ETM_Q1_3665912"/>
      <w:bookmarkEnd w:id="866"/>
      <w:r w:rsidR="00C14EE6">
        <w:rPr>
          <w:rFonts w:hint="cs"/>
          <w:rtl/>
        </w:rPr>
        <w:t xml:space="preserve">אלה הבעיות, אלה יוסדרו תוך יומיים, אלה יוסדרו תוך שבועיים, </w:t>
      </w:r>
      <w:bookmarkStart w:id="867" w:name="_ETM_Q1_3670682"/>
      <w:bookmarkEnd w:id="867"/>
      <w:r w:rsidR="00806DFB">
        <w:rPr>
          <w:rFonts w:hint="cs"/>
          <w:rtl/>
        </w:rPr>
        <w:t xml:space="preserve">אלה תוך חודשיים </w:t>
      </w:r>
      <w:proofErr w:type="spellStart"/>
      <w:r w:rsidR="00806DFB">
        <w:rPr>
          <w:rFonts w:hint="cs"/>
          <w:rtl/>
        </w:rPr>
        <w:t>וכו</w:t>
      </w:r>
      <w:proofErr w:type="spellEnd"/>
      <w:r w:rsidR="00806DFB">
        <w:rPr>
          <w:rFonts w:hint="cs"/>
          <w:rtl/>
        </w:rPr>
        <w:t xml:space="preserve">'. תודה רבה. </w:t>
      </w:r>
    </w:p>
    <w:p w:rsidR="00806DFB" w:rsidRDefault="00806DFB" w:rsidP="00806DFB">
      <w:pPr>
        <w:pStyle w:val="af6"/>
        <w:keepNext/>
        <w:rPr>
          <w:rtl/>
        </w:rPr>
      </w:pPr>
      <w:bookmarkStart w:id="868" w:name="_ETM_Q1_3673168"/>
      <w:bookmarkStart w:id="869" w:name="_ETM_Q1_3673236"/>
      <w:bookmarkStart w:id="870" w:name="ET_yor_4613_115"/>
      <w:bookmarkEnd w:id="868"/>
      <w:bookmarkEnd w:id="869"/>
      <w:r w:rsidRPr="00806DFB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06D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0"/>
    </w:p>
    <w:p w:rsidR="00806DFB" w:rsidRDefault="00806DFB" w:rsidP="00806DFB">
      <w:pPr>
        <w:pStyle w:val="KeepWithNext"/>
        <w:rPr>
          <w:rtl/>
        </w:rPr>
      </w:pPr>
    </w:p>
    <w:p w:rsidR="00806DFB" w:rsidRDefault="00806DFB" w:rsidP="00806DFB">
      <w:pPr>
        <w:rPr>
          <w:rtl/>
        </w:rPr>
      </w:pPr>
      <w:bookmarkStart w:id="871" w:name="_ETM_Q1_3674662"/>
      <w:bookmarkEnd w:id="871"/>
      <w:r>
        <w:rPr>
          <w:rFonts w:hint="cs"/>
          <w:rtl/>
        </w:rPr>
        <w:t xml:space="preserve">תודה רבה. יואב קיש, </w:t>
      </w:r>
      <w:bookmarkStart w:id="872" w:name="_ETM_Q1_3678799"/>
      <w:bookmarkEnd w:id="872"/>
      <w:r>
        <w:rPr>
          <w:rFonts w:hint="cs"/>
          <w:rtl/>
        </w:rPr>
        <w:t xml:space="preserve">לפנים משורת הדין אני נותן לכם לדבר, פשוט כי אתה </w:t>
      </w:r>
      <w:bookmarkStart w:id="873" w:name="_ETM_Q1_3677138"/>
      <w:bookmarkEnd w:id="873"/>
      <w:r>
        <w:rPr>
          <w:rFonts w:hint="cs"/>
          <w:rtl/>
        </w:rPr>
        <w:t xml:space="preserve">בין היוזמים של הדיון המהיר. בבקשה, שתי דקות לרשותך. </w:t>
      </w:r>
    </w:p>
    <w:p w:rsidR="00806DFB" w:rsidRDefault="00806DFB" w:rsidP="00806DFB">
      <w:pPr>
        <w:rPr>
          <w:rtl/>
        </w:rPr>
      </w:pPr>
      <w:bookmarkStart w:id="874" w:name="_ETM_Q1_3682945"/>
      <w:bookmarkStart w:id="875" w:name="_ETM_Q1_3683009"/>
      <w:bookmarkStart w:id="876" w:name="_ETM_Q1_3684226"/>
      <w:bookmarkEnd w:id="874"/>
      <w:bookmarkEnd w:id="875"/>
      <w:bookmarkEnd w:id="876"/>
    </w:p>
    <w:p w:rsidR="00806DFB" w:rsidRDefault="00806DFB" w:rsidP="00806DFB">
      <w:pPr>
        <w:pStyle w:val="a4"/>
        <w:keepNext/>
        <w:rPr>
          <w:rtl/>
        </w:rPr>
      </w:pPr>
      <w:bookmarkStart w:id="877" w:name="ET_speaker_5296_116"/>
      <w:r w:rsidRPr="00806DF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06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7"/>
    </w:p>
    <w:p w:rsidR="00806DFB" w:rsidRDefault="00806DFB" w:rsidP="00806DFB">
      <w:pPr>
        <w:pStyle w:val="KeepWithNext"/>
        <w:rPr>
          <w:rtl/>
        </w:rPr>
      </w:pPr>
    </w:p>
    <w:p w:rsidR="007D16A4" w:rsidRDefault="00806DFB" w:rsidP="00806DFB">
      <w:pPr>
        <w:rPr>
          <w:rtl/>
        </w:rPr>
      </w:pPr>
      <w:bookmarkStart w:id="878" w:name="_ETM_Q1_3684757"/>
      <w:bookmarkStart w:id="879" w:name="_ETM_Q1_3684809"/>
      <w:bookmarkEnd w:id="878"/>
      <w:bookmarkEnd w:id="879"/>
      <w:r>
        <w:rPr>
          <w:rFonts w:hint="cs"/>
          <w:rtl/>
        </w:rPr>
        <w:t xml:space="preserve">תודה. </w:t>
      </w:r>
      <w:bookmarkStart w:id="880" w:name="_ETM_Q1_3685762"/>
      <w:bookmarkEnd w:id="880"/>
      <w:r>
        <w:rPr>
          <w:rFonts w:hint="cs"/>
          <w:rtl/>
        </w:rPr>
        <w:t xml:space="preserve">אני בין היוזמים וגם הנושא קרוב לליבי, וגם אני </w:t>
      </w:r>
      <w:bookmarkStart w:id="881" w:name="_ETM_Q1_3690687"/>
      <w:bookmarkEnd w:id="881"/>
      <w:r>
        <w:rPr>
          <w:rFonts w:hint="cs"/>
          <w:rtl/>
        </w:rPr>
        <w:t xml:space="preserve">עוסק בו בוועדת הפנים. יש פה גם חברי כנסת וגם </w:t>
      </w:r>
      <w:bookmarkStart w:id="882" w:name="_ETM_Q1_3692389"/>
      <w:bookmarkEnd w:id="882"/>
      <w:r>
        <w:rPr>
          <w:rFonts w:hint="cs"/>
          <w:rtl/>
        </w:rPr>
        <w:t xml:space="preserve">ראשי הרשויות ובכלל כל הגורמים הרלוונטיים לעניין. אנחנו עוסקים בנושא </w:t>
      </w:r>
      <w:bookmarkStart w:id="883" w:name="_ETM_Q1_3696811"/>
      <w:bookmarkEnd w:id="883"/>
      <w:r w:rsidR="00920489">
        <w:rPr>
          <w:rFonts w:hint="cs"/>
          <w:rtl/>
        </w:rPr>
        <w:t xml:space="preserve">הסדרת ההתיישבות הצעירה כבר לא מעט זמן, ויש לנו </w:t>
      </w:r>
      <w:bookmarkStart w:id="884" w:name="_ETM_Q1_3703094"/>
      <w:bookmarkEnd w:id="884"/>
      <w:r w:rsidR="00920489">
        <w:rPr>
          <w:rFonts w:hint="cs"/>
          <w:rtl/>
        </w:rPr>
        <w:t>הצוות. רונן, אני יודע שהמשימה היא על כתפיך, וחבל שפנחס</w:t>
      </w:r>
      <w:bookmarkStart w:id="885" w:name="_ETM_Q1_3707678"/>
      <w:bookmarkEnd w:id="885"/>
      <w:r w:rsidR="00920489">
        <w:rPr>
          <w:rFonts w:hint="cs"/>
          <w:rtl/>
        </w:rPr>
        <w:t xml:space="preserve"> לא פה. אני חושב שחשוב שהוא יהיה פה כמו שהוא </w:t>
      </w:r>
      <w:bookmarkStart w:id="886" w:name="_ETM_Q1_3710918"/>
      <w:bookmarkEnd w:id="886"/>
      <w:r w:rsidR="00920489">
        <w:rPr>
          <w:rFonts w:hint="cs"/>
          <w:rtl/>
        </w:rPr>
        <w:t xml:space="preserve">היה בדיון שלי, וראינו שלפעמים יש חילוקי דעות גם בתוך </w:t>
      </w:r>
      <w:bookmarkStart w:id="887" w:name="_ETM_Q1_3713507"/>
      <w:bookmarkEnd w:id="887"/>
      <w:r w:rsidR="00920489">
        <w:rPr>
          <w:rFonts w:hint="cs"/>
          <w:rtl/>
        </w:rPr>
        <w:t xml:space="preserve">הממשלה. גם בדיון שעשינו אנחנו, ולאחר מכן זה </w:t>
      </w:r>
      <w:bookmarkStart w:id="888" w:name="_ETM_Q1_3713349"/>
      <w:bookmarkEnd w:id="888"/>
      <w:r w:rsidR="00920489">
        <w:rPr>
          <w:rFonts w:hint="cs"/>
          <w:rtl/>
        </w:rPr>
        <w:t>יצר איזשהו גל והד לאחר מכן. אבל בואו נשים</w:t>
      </w:r>
      <w:bookmarkStart w:id="889" w:name="_ETM_Q1_3718021"/>
      <w:bookmarkEnd w:id="889"/>
      <w:r w:rsidR="00920489">
        <w:rPr>
          <w:rFonts w:hint="cs"/>
          <w:rtl/>
        </w:rPr>
        <w:t xml:space="preserve"> את </w:t>
      </w:r>
      <w:proofErr w:type="spellStart"/>
      <w:r w:rsidR="00920489">
        <w:rPr>
          <w:rFonts w:hint="cs"/>
          <w:rtl/>
        </w:rPr>
        <w:t>הפוליטיקות</w:t>
      </w:r>
      <w:proofErr w:type="spellEnd"/>
      <w:r w:rsidR="00920489">
        <w:rPr>
          <w:rFonts w:hint="cs"/>
          <w:rtl/>
        </w:rPr>
        <w:t xml:space="preserve"> הקטנות בצד. </w:t>
      </w:r>
      <w:r w:rsidR="0051332E">
        <w:rPr>
          <w:rFonts w:hint="cs"/>
          <w:rtl/>
        </w:rPr>
        <w:t xml:space="preserve">בסוף יש לנו משימה אחת חשובה, והממשלה הזאת והציבור שבחר בה רוצים לעשות את העניין </w:t>
      </w:r>
      <w:bookmarkStart w:id="890" w:name="_ETM_Q1_3726847"/>
      <w:bookmarkEnd w:id="890"/>
      <w:r w:rsidR="0051332E">
        <w:rPr>
          <w:rFonts w:hint="cs"/>
          <w:rtl/>
        </w:rPr>
        <w:t xml:space="preserve">הזה. נתנו לכם את הכלים לעשות את </w:t>
      </w:r>
      <w:bookmarkStart w:id="891" w:name="_ETM_Q1_3729891"/>
      <w:bookmarkEnd w:id="891"/>
      <w:r w:rsidR="0051332E">
        <w:rPr>
          <w:rFonts w:hint="cs"/>
          <w:rtl/>
        </w:rPr>
        <w:t xml:space="preserve">זה, מינו אתכם אחראים לעניין הזה. לצערי, אני אומר </w:t>
      </w:r>
      <w:bookmarkStart w:id="892" w:name="_ETM_Q1_3734199"/>
      <w:bookmarkEnd w:id="892"/>
      <w:r w:rsidR="0051332E">
        <w:rPr>
          <w:rFonts w:hint="cs"/>
          <w:rtl/>
        </w:rPr>
        <w:t xml:space="preserve">את האמת, אני מרגיש שהדברים לא מתקדמים מספיק מהר. </w:t>
      </w:r>
    </w:p>
    <w:p w:rsidR="007D16A4" w:rsidRDefault="007D16A4" w:rsidP="00806DFB">
      <w:pPr>
        <w:rPr>
          <w:rtl/>
        </w:rPr>
      </w:pPr>
      <w:bookmarkStart w:id="893" w:name="_ETM_Q1_3741124"/>
      <w:bookmarkStart w:id="894" w:name="_ETM_Q1_3741199"/>
      <w:bookmarkEnd w:id="893"/>
      <w:bookmarkEnd w:id="894"/>
    </w:p>
    <w:p w:rsidR="00137D15" w:rsidRDefault="007D16A4" w:rsidP="00806DFB">
      <w:pPr>
        <w:rPr>
          <w:rtl/>
        </w:rPr>
      </w:pPr>
      <w:bookmarkStart w:id="895" w:name="_ETM_Q1_3741589"/>
      <w:bookmarkStart w:id="896" w:name="_ETM_Q1_3741645"/>
      <w:bookmarkEnd w:id="895"/>
      <w:bookmarkEnd w:id="896"/>
      <w:r>
        <w:rPr>
          <w:rFonts w:hint="cs"/>
          <w:rtl/>
        </w:rPr>
        <w:t xml:space="preserve">אני כמובן מצטרף לצער ומחזק את הפצועים מהפיגוע מאתמול בעפרה. </w:t>
      </w:r>
      <w:bookmarkStart w:id="897" w:name="_ETM_Q1_3747836"/>
      <w:bookmarkEnd w:id="897"/>
      <w:r>
        <w:rPr>
          <w:rFonts w:hint="cs"/>
          <w:rtl/>
        </w:rPr>
        <w:t xml:space="preserve">אני תמיד מציף את זה, ודיבר גם חברי גליק, אני </w:t>
      </w:r>
      <w:bookmarkStart w:id="898" w:name="_ETM_Q1_3751232"/>
      <w:bookmarkEnd w:id="898"/>
      <w:r>
        <w:rPr>
          <w:rFonts w:hint="cs"/>
          <w:rtl/>
        </w:rPr>
        <w:t xml:space="preserve">לא מאלה שאוהבים לתלות חלילה פיגוע נוראי במהלך מדיני כזה </w:t>
      </w:r>
      <w:bookmarkStart w:id="899" w:name="_ETM_Q1_3758350"/>
      <w:bookmarkEnd w:id="899"/>
      <w:r>
        <w:rPr>
          <w:rFonts w:hint="cs"/>
          <w:rtl/>
        </w:rPr>
        <w:t xml:space="preserve">או אחר לטובת הכשרת יישוב. אני חושב שזה צריך </w:t>
      </w:r>
      <w:r w:rsidR="00137D15">
        <w:rPr>
          <w:rFonts w:hint="cs"/>
          <w:rtl/>
        </w:rPr>
        <w:t xml:space="preserve">להיות </w:t>
      </w:r>
      <w:bookmarkStart w:id="900" w:name="_ETM_Q1_3761490"/>
      <w:bookmarkEnd w:id="900"/>
      <w:r w:rsidR="00137D15">
        <w:rPr>
          <w:rFonts w:hint="cs"/>
          <w:rtl/>
        </w:rPr>
        <w:t xml:space="preserve">ב-24/7 או 24/6, לטפל בדברים האלה. </w:t>
      </w:r>
    </w:p>
    <w:p w:rsidR="00137D15" w:rsidRDefault="00137D15" w:rsidP="00806DFB">
      <w:pPr>
        <w:rPr>
          <w:rtl/>
        </w:rPr>
      </w:pPr>
      <w:bookmarkStart w:id="901" w:name="_ETM_Q1_3769868"/>
      <w:bookmarkStart w:id="902" w:name="_ETM_Q1_3769933"/>
      <w:bookmarkEnd w:id="901"/>
      <w:bookmarkEnd w:id="902"/>
    </w:p>
    <w:p w:rsidR="00137D15" w:rsidRDefault="00137D15" w:rsidP="00137D15">
      <w:pPr>
        <w:pStyle w:val="a4"/>
        <w:keepNext/>
        <w:rPr>
          <w:rtl/>
        </w:rPr>
      </w:pPr>
      <w:bookmarkStart w:id="903" w:name="ET_speaker_5544_117"/>
      <w:r w:rsidRPr="00137D15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137D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137D15" w:rsidRDefault="00137D15" w:rsidP="00137D15">
      <w:pPr>
        <w:pStyle w:val="KeepWithNext"/>
        <w:rPr>
          <w:rtl/>
        </w:rPr>
      </w:pPr>
    </w:p>
    <w:p w:rsidR="00137D15" w:rsidRDefault="00137D15" w:rsidP="00137D15">
      <w:pPr>
        <w:rPr>
          <w:rtl/>
        </w:rPr>
      </w:pPr>
      <w:r>
        <w:rPr>
          <w:rFonts w:hint="cs"/>
          <w:rtl/>
        </w:rPr>
        <w:t xml:space="preserve">יש מקרים שזה דוחה שבת. </w:t>
      </w:r>
    </w:p>
    <w:p w:rsidR="00137D15" w:rsidRDefault="00137D15" w:rsidP="00137D15">
      <w:pPr>
        <w:rPr>
          <w:rtl/>
        </w:rPr>
      </w:pPr>
      <w:bookmarkStart w:id="904" w:name="_ETM_Q1_3767809"/>
      <w:bookmarkStart w:id="905" w:name="_ETM_Q1_3767872"/>
      <w:bookmarkStart w:id="906" w:name="_ETM_Q1_3769409"/>
      <w:bookmarkEnd w:id="904"/>
      <w:bookmarkEnd w:id="905"/>
      <w:bookmarkEnd w:id="906"/>
    </w:p>
    <w:p w:rsidR="00137D15" w:rsidRDefault="00137D15" w:rsidP="00137D15">
      <w:pPr>
        <w:pStyle w:val="a4"/>
        <w:keepNext/>
        <w:rPr>
          <w:rtl/>
        </w:rPr>
      </w:pPr>
      <w:bookmarkStart w:id="907" w:name="ET_speaker_5296_118"/>
      <w:r w:rsidRPr="00137D1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37D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7"/>
    </w:p>
    <w:p w:rsidR="00137D15" w:rsidRDefault="00137D15" w:rsidP="00137D15">
      <w:pPr>
        <w:pStyle w:val="KeepWithNext"/>
        <w:rPr>
          <w:rtl/>
        </w:rPr>
      </w:pPr>
    </w:p>
    <w:p w:rsidR="00BE048D" w:rsidRDefault="00CB7DE4" w:rsidP="00AC5184">
      <w:pPr>
        <w:rPr>
          <w:rtl/>
        </w:rPr>
      </w:pPr>
      <w:bookmarkStart w:id="908" w:name="_ETM_Q1_3769991"/>
      <w:bookmarkStart w:id="909" w:name="_ETM_Q1_3770042"/>
      <w:bookmarkEnd w:id="908"/>
      <w:bookmarkEnd w:id="909"/>
      <w:r>
        <w:rPr>
          <w:rFonts w:hint="cs"/>
          <w:rtl/>
        </w:rPr>
        <w:t xml:space="preserve">כשזה פיקוח נפש,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אבל </w:t>
      </w:r>
      <w:bookmarkStart w:id="910" w:name="_ETM_Q1_3772798"/>
      <w:bookmarkEnd w:id="910"/>
      <w:r>
        <w:rPr>
          <w:rFonts w:hint="cs"/>
          <w:rtl/>
        </w:rPr>
        <w:t xml:space="preserve">בעניין הזה אני אומר, אנחנו צריכים ורוצים תוצאות. לא </w:t>
      </w:r>
      <w:bookmarkStart w:id="911" w:name="_ETM_Q1_3779734"/>
      <w:bookmarkEnd w:id="911"/>
      <w:r>
        <w:rPr>
          <w:rFonts w:hint="cs"/>
          <w:rtl/>
        </w:rPr>
        <w:t xml:space="preserve">מספיק שהדברים נעשים בהכנות. אני אומר לך בצורה הכי ברורה, רונן, אתם צריכים לטפל במוקשים שיש לנו, והם מחולקים לרמות קושי שונות, אתה יודע היטב. בואו </w:t>
      </w:r>
      <w:bookmarkStart w:id="912" w:name="_ETM_Q1_3789957"/>
      <w:bookmarkEnd w:id="912"/>
      <w:r>
        <w:rPr>
          <w:rFonts w:hint="cs"/>
          <w:rtl/>
        </w:rPr>
        <w:t xml:space="preserve">נתחיל לפחות עם הקלים. מה שאנחנו עוד לא צריכים החלטות </w:t>
      </w:r>
      <w:bookmarkStart w:id="913" w:name="_ETM_Q1_3792859"/>
      <w:bookmarkEnd w:id="913"/>
      <w:r>
        <w:rPr>
          <w:rFonts w:hint="cs"/>
          <w:rtl/>
        </w:rPr>
        <w:t>ממשלה, שאולי יהיה בהם איזשהו לחץ מדיני. אבל יש ה</w:t>
      </w:r>
      <w:bookmarkStart w:id="914" w:name="_ETM_Q1_3797998"/>
      <w:bookmarkEnd w:id="914"/>
      <w:r>
        <w:rPr>
          <w:rFonts w:hint="cs"/>
          <w:rtl/>
        </w:rPr>
        <w:t xml:space="preserve">רבה שיכולים להסדיר גם ככה. יש לך ההסדרה של הבלונים, של הכבישים, עם זה אתה כבר יכול לרוץ. התחלתם, עשיתם </w:t>
      </w:r>
      <w:bookmarkStart w:id="915" w:name="_ETM_Q1_3799743"/>
      <w:bookmarkEnd w:id="915"/>
      <w:r>
        <w:rPr>
          <w:rFonts w:hint="cs"/>
          <w:rtl/>
        </w:rPr>
        <w:t xml:space="preserve">צעד, תמשיכו. </w:t>
      </w:r>
      <w:r w:rsidR="00AC5184">
        <w:rPr>
          <w:rFonts w:hint="cs"/>
          <w:rtl/>
        </w:rPr>
        <w:t xml:space="preserve">את עפרה צריך לעשות. יש הרבה דברים שאסור </w:t>
      </w:r>
      <w:bookmarkStart w:id="916" w:name="_ETM_Q1_3804467"/>
      <w:bookmarkEnd w:id="916"/>
      <w:r w:rsidR="00AC5184">
        <w:rPr>
          <w:rFonts w:hint="cs"/>
          <w:rtl/>
        </w:rPr>
        <w:t xml:space="preserve">לנו לעצור. אני מרגיש בתור מי שכן </w:t>
      </w:r>
      <w:bookmarkStart w:id="917" w:name="_ETM_Q1_3810593"/>
      <w:bookmarkEnd w:id="917"/>
      <w:r w:rsidR="00AC5184">
        <w:rPr>
          <w:rFonts w:hint="cs"/>
          <w:rtl/>
        </w:rPr>
        <w:t xml:space="preserve">מכיר ומקורב, שיש לכם רצון טוב, אבל </w:t>
      </w:r>
      <w:bookmarkStart w:id="918" w:name="_ETM_Q1_3814533"/>
      <w:bookmarkEnd w:id="918"/>
      <w:r w:rsidR="00AC5184">
        <w:rPr>
          <w:rFonts w:hint="cs"/>
          <w:rtl/>
        </w:rPr>
        <w:t xml:space="preserve">הדברים לא זזים מספיק מהר. בסוף נמדדים בתוצאה </w:t>
      </w:r>
      <w:bookmarkStart w:id="919" w:name="_ETM_Q1_3819978"/>
      <w:bookmarkEnd w:id="919"/>
      <w:r w:rsidR="00AC5184">
        <w:rPr>
          <w:rFonts w:hint="cs"/>
          <w:rtl/>
        </w:rPr>
        <w:t>הסופית. לצערי התוצאה הסופית לא מ</w:t>
      </w:r>
      <w:bookmarkStart w:id="920" w:name="_ETM_Q1_3019558"/>
      <w:bookmarkStart w:id="921" w:name="_ETM_Q1_3019645"/>
      <w:bookmarkEnd w:id="920"/>
      <w:bookmarkEnd w:id="921"/>
      <w:r w:rsidR="00AC5184">
        <w:rPr>
          <w:rFonts w:hint="cs"/>
          <w:rtl/>
        </w:rPr>
        <w:t xml:space="preserve">ספיק טובה, אתם צריכים לפעול. </w:t>
      </w:r>
      <w:bookmarkStart w:id="922" w:name="_ETM_Q1_3822633"/>
      <w:bookmarkEnd w:id="922"/>
      <w:r w:rsidR="00AC5184">
        <w:rPr>
          <w:rFonts w:hint="cs"/>
          <w:rtl/>
        </w:rPr>
        <w:t xml:space="preserve">תגיד לנו מה הקשיים שלך, נעזור לך להסיר אותם. </w:t>
      </w:r>
    </w:p>
    <w:p w:rsidR="00AC5184" w:rsidRDefault="00AC5184" w:rsidP="00AC5184">
      <w:pPr>
        <w:rPr>
          <w:rtl/>
        </w:rPr>
      </w:pPr>
      <w:bookmarkStart w:id="923" w:name="_ETM_Q1_3830057"/>
      <w:bookmarkStart w:id="924" w:name="_ETM_Q1_3830118"/>
      <w:bookmarkEnd w:id="923"/>
      <w:bookmarkEnd w:id="924"/>
    </w:p>
    <w:p w:rsidR="00AC5184" w:rsidRDefault="00AC5184" w:rsidP="00AC5184">
      <w:pPr>
        <w:pStyle w:val="af6"/>
        <w:keepNext/>
        <w:rPr>
          <w:rtl/>
        </w:rPr>
      </w:pPr>
      <w:bookmarkStart w:id="925" w:name="ET_yor_4613_119"/>
      <w:r w:rsidRPr="00AC51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C51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AC5184" w:rsidRDefault="00AC5184" w:rsidP="00AC5184">
      <w:pPr>
        <w:pStyle w:val="KeepWithNext"/>
        <w:rPr>
          <w:rtl/>
        </w:rPr>
      </w:pPr>
    </w:p>
    <w:p w:rsidR="00AC5184" w:rsidRDefault="00AC5184" w:rsidP="00AC5184">
      <w:pPr>
        <w:rPr>
          <w:rtl/>
        </w:rPr>
      </w:pPr>
      <w:bookmarkStart w:id="926" w:name="_ETM_Q1_3831478"/>
      <w:bookmarkEnd w:id="926"/>
      <w:r>
        <w:rPr>
          <w:rFonts w:hint="cs"/>
          <w:rtl/>
        </w:rPr>
        <w:t xml:space="preserve">תודה </w:t>
      </w:r>
      <w:bookmarkStart w:id="927" w:name="_ETM_Q1_3832456"/>
      <w:bookmarkEnd w:id="927"/>
      <w:r>
        <w:rPr>
          <w:rFonts w:hint="cs"/>
          <w:rtl/>
        </w:rPr>
        <w:t xml:space="preserve">רבה. אני מסתכל על עצמנו כחברי הכנסת, אבל על הציבור </w:t>
      </w:r>
      <w:bookmarkStart w:id="928" w:name="_ETM_Q1_3838906"/>
      <w:bookmarkEnd w:id="928"/>
      <w:r>
        <w:rPr>
          <w:rFonts w:hint="cs"/>
          <w:rtl/>
        </w:rPr>
        <w:t xml:space="preserve">שמסתכל עלינו ושואל את עצמו איך זה יכול להיות </w:t>
      </w:r>
      <w:bookmarkStart w:id="929" w:name="_ETM_Q1_3840127"/>
      <w:bookmarkEnd w:id="929"/>
      <w:r>
        <w:rPr>
          <w:rFonts w:hint="cs"/>
          <w:rtl/>
        </w:rPr>
        <w:t xml:space="preserve">שדיון מהיר ניזום על-ידי חברי כנסת מהקואליציה והאופוזיציה, אבל </w:t>
      </w:r>
      <w:bookmarkStart w:id="930" w:name="_ETM_Q1_3849044"/>
      <w:bookmarkEnd w:id="930"/>
      <w:r>
        <w:rPr>
          <w:rFonts w:hint="cs"/>
          <w:rtl/>
        </w:rPr>
        <w:t xml:space="preserve">לדיון מגיעים רק חברי כנסת מהקואליציה. </w:t>
      </w:r>
    </w:p>
    <w:p w:rsidR="00AC5184" w:rsidRDefault="00AC5184" w:rsidP="00AC5184">
      <w:pPr>
        <w:rPr>
          <w:rtl/>
        </w:rPr>
      </w:pPr>
      <w:bookmarkStart w:id="931" w:name="_ETM_Q1_3852083"/>
      <w:bookmarkStart w:id="932" w:name="_ETM_Q1_3852157"/>
      <w:bookmarkStart w:id="933" w:name="_ETM_Q1_3853475"/>
      <w:bookmarkEnd w:id="931"/>
      <w:bookmarkEnd w:id="932"/>
      <w:bookmarkEnd w:id="933"/>
    </w:p>
    <w:p w:rsidR="00AC5184" w:rsidRDefault="00AC5184" w:rsidP="00AC5184">
      <w:pPr>
        <w:pStyle w:val="a4"/>
        <w:keepNext/>
        <w:rPr>
          <w:rtl/>
        </w:rPr>
      </w:pPr>
      <w:bookmarkStart w:id="934" w:name="ET_speaker_5291_120"/>
      <w:r w:rsidRPr="00AC518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C51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:rsidR="00AC5184" w:rsidRDefault="00AC5184" w:rsidP="00AC5184">
      <w:pPr>
        <w:pStyle w:val="KeepWithNext"/>
        <w:rPr>
          <w:rtl/>
        </w:rPr>
      </w:pPr>
    </w:p>
    <w:p w:rsidR="00AC5184" w:rsidRDefault="00AC5184" w:rsidP="00AC5184">
      <w:pPr>
        <w:rPr>
          <w:rtl/>
        </w:rPr>
      </w:pPr>
      <w:bookmarkStart w:id="935" w:name="_ETM_Q1_3853824"/>
      <w:bookmarkStart w:id="936" w:name="_ETM_Q1_3853836"/>
      <w:bookmarkEnd w:id="935"/>
      <w:bookmarkEnd w:id="936"/>
      <w:r>
        <w:rPr>
          <w:rFonts w:hint="cs"/>
          <w:rtl/>
        </w:rPr>
        <w:t xml:space="preserve">בקודמים היו. </w:t>
      </w:r>
    </w:p>
    <w:p w:rsidR="00AC5184" w:rsidRDefault="00AC5184" w:rsidP="00AC5184">
      <w:pPr>
        <w:rPr>
          <w:rtl/>
        </w:rPr>
      </w:pPr>
      <w:bookmarkStart w:id="937" w:name="_ETM_Q1_3856131"/>
      <w:bookmarkStart w:id="938" w:name="_ETM_Q1_3856190"/>
      <w:bookmarkEnd w:id="937"/>
      <w:bookmarkEnd w:id="938"/>
    </w:p>
    <w:p w:rsidR="00AC5184" w:rsidRDefault="00AC5184" w:rsidP="00AC5184">
      <w:pPr>
        <w:pStyle w:val="af6"/>
        <w:keepNext/>
        <w:rPr>
          <w:rtl/>
        </w:rPr>
      </w:pPr>
      <w:bookmarkStart w:id="939" w:name="ET_yor_4613_121"/>
      <w:r w:rsidRPr="00AC51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C51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9"/>
    </w:p>
    <w:p w:rsidR="00AC5184" w:rsidRDefault="00AC5184" w:rsidP="00AC5184">
      <w:pPr>
        <w:pStyle w:val="KeepWithNext"/>
        <w:rPr>
          <w:rtl/>
        </w:rPr>
      </w:pPr>
    </w:p>
    <w:p w:rsidR="003200F6" w:rsidRDefault="00AC5184" w:rsidP="00AC5184">
      <w:pPr>
        <w:rPr>
          <w:rtl/>
        </w:rPr>
      </w:pPr>
      <w:r>
        <w:rPr>
          <w:rFonts w:hint="cs"/>
          <w:rtl/>
        </w:rPr>
        <w:t xml:space="preserve">כן. אני </w:t>
      </w:r>
      <w:bookmarkStart w:id="940" w:name="_ETM_Q1_3852876"/>
      <w:bookmarkEnd w:id="940"/>
      <w:r>
        <w:rPr>
          <w:rFonts w:hint="cs"/>
          <w:rtl/>
        </w:rPr>
        <w:t xml:space="preserve">אגיד לך למה לא הגיעו היום. אני יכול לשער השערות טובות, כמו כל אחד מכם. </w:t>
      </w:r>
      <w:r w:rsidR="003200F6">
        <w:rPr>
          <w:rFonts w:hint="cs"/>
          <w:rtl/>
        </w:rPr>
        <w:t xml:space="preserve">אני אומר את זה בצער </w:t>
      </w:r>
      <w:bookmarkStart w:id="941" w:name="_ETM_Q1_3864111"/>
      <w:bookmarkEnd w:id="941"/>
      <w:r w:rsidR="003200F6">
        <w:rPr>
          <w:rFonts w:hint="cs"/>
          <w:rtl/>
        </w:rPr>
        <w:t xml:space="preserve">רב, מפני שאנחנו עוסקים בסוגיה קונקרטית של 6,000 איש שממתינים </w:t>
      </w:r>
      <w:bookmarkStart w:id="942" w:name="_ETM_Q1_3867655"/>
      <w:bookmarkEnd w:id="942"/>
      <w:r w:rsidR="003200F6">
        <w:rPr>
          <w:rFonts w:hint="cs"/>
          <w:rtl/>
        </w:rPr>
        <w:t xml:space="preserve">להסדרה. ואנחנו יודעים, 6,000 ישראלים, כמו כל אחד מאתנו. </w:t>
      </w:r>
    </w:p>
    <w:p w:rsidR="003200F6" w:rsidRDefault="003200F6" w:rsidP="00AC5184">
      <w:pPr>
        <w:rPr>
          <w:rtl/>
        </w:rPr>
      </w:pPr>
    </w:p>
    <w:p w:rsidR="003200F6" w:rsidRDefault="003200F6" w:rsidP="003200F6">
      <w:pPr>
        <w:pStyle w:val="af9"/>
        <w:keepNext/>
        <w:rPr>
          <w:rtl/>
        </w:rPr>
      </w:pPr>
      <w:bookmarkStart w:id="943" w:name="ET_guest_אורית_סטרוק_122"/>
      <w:r w:rsidRPr="003200F6">
        <w:rPr>
          <w:rStyle w:val="TagStyle"/>
          <w:rtl/>
        </w:rPr>
        <w:t xml:space="preserve"> &lt;&lt; אורח &gt;&gt; </w:t>
      </w:r>
      <w:r>
        <w:rPr>
          <w:rtl/>
        </w:rPr>
        <w:t>אורית סטרוק:</w:t>
      </w:r>
      <w:r w:rsidRPr="003200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3"/>
    </w:p>
    <w:p w:rsidR="003200F6" w:rsidRDefault="003200F6" w:rsidP="003200F6">
      <w:pPr>
        <w:pStyle w:val="KeepWithNext"/>
        <w:rPr>
          <w:rtl/>
        </w:rPr>
      </w:pPr>
    </w:p>
    <w:p w:rsidR="003200F6" w:rsidRDefault="003200F6" w:rsidP="003200F6">
      <w:pPr>
        <w:rPr>
          <w:rtl/>
        </w:rPr>
      </w:pPr>
      <w:r>
        <w:rPr>
          <w:rFonts w:hint="cs"/>
          <w:rtl/>
        </w:rPr>
        <w:t xml:space="preserve">6,000 </w:t>
      </w:r>
      <w:bookmarkStart w:id="944" w:name="_ETM_Q1_3874444"/>
      <w:bookmarkEnd w:id="944"/>
      <w:r>
        <w:rPr>
          <w:rFonts w:hint="cs"/>
          <w:rtl/>
        </w:rPr>
        <w:t xml:space="preserve">בתי אב. </w:t>
      </w:r>
      <w:bookmarkStart w:id="945" w:name="_ETM_Q1_3876381"/>
      <w:bookmarkEnd w:id="945"/>
    </w:p>
    <w:p w:rsidR="003200F6" w:rsidRDefault="003200F6" w:rsidP="003200F6">
      <w:pPr>
        <w:rPr>
          <w:rtl/>
        </w:rPr>
      </w:pPr>
      <w:bookmarkStart w:id="946" w:name="_ETM_Q1_3876442"/>
      <w:bookmarkEnd w:id="946"/>
    </w:p>
    <w:p w:rsidR="003200F6" w:rsidRDefault="003200F6" w:rsidP="003200F6">
      <w:pPr>
        <w:pStyle w:val="af6"/>
        <w:keepNext/>
        <w:rPr>
          <w:rtl/>
        </w:rPr>
      </w:pPr>
      <w:bookmarkStart w:id="947" w:name="ET_yor_4613_123"/>
      <w:r w:rsidRPr="003200F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200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7"/>
    </w:p>
    <w:p w:rsidR="003200F6" w:rsidRDefault="003200F6" w:rsidP="003200F6">
      <w:pPr>
        <w:pStyle w:val="KeepWithNext"/>
        <w:rPr>
          <w:rtl/>
        </w:rPr>
      </w:pPr>
    </w:p>
    <w:p w:rsidR="008E5A84" w:rsidRDefault="003200F6" w:rsidP="003200F6">
      <w:pPr>
        <w:rPr>
          <w:rtl/>
        </w:rPr>
      </w:pPr>
      <w:bookmarkStart w:id="948" w:name="_ETM_Q1_3878040"/>
      <w:bookmarkEnd w:id="948"/>
      <w:r>
        <w:rPr>
          <w:rFonts w:hint="cs"/>
          <w:rtl/>
        </w:rPr>
        <w:t xml:space="preserve">סליחה, צודקת. 6,000 בתי אב ממתינים להסדרה, כל </w:t>
      </w:r>
      <w:bookmarkStart w:id="949" w:name="_ETM_Q1_3889005"/>
      <w:bookmarkEnd w:id="949"/>
      <w:r>
        <w:rPr>
          <w:rFonts w:hint="cs"/>
          <w:rtl/>
        </w:rPr>
        <w:t xml:space="preserve">אחד יכול לעשות את המכפלה שהוא מוצא לנכון. זה סביב </w:t>
      </w:r>
      <w:bookmarkStart w:id="950" w:name="_ETM_Q1_3891186"/>
      <w:bookmarkEnd w:id="950"/>
      <w:r>
        <w:rPr>
          <w:rFonts w:hint="cs"/>
          <w:rtl/>
        </w:rPr>
        <w:t xml:space="preserve">ה-25,000 איש שממתינים להסדרה. 150 איש משגעים פה לא את </w:t>
      </w:r>
      <w:bookmarkStart w:id="951" w:name="_ETM_Q1_3897259"/>
      <w:bookmarkEnd w:id="951"/>
      <w:r>
        <w:rPr>
          <w:rFonts w:hint="cs"/>
          <w:rtl/>
        </w:rPr>
        <w:t>המדינה, את העולם, בחאן אל-</w:t>
      </w:r>
      <w:proofErr w:type="spellStart"/>
      <w:r>
        <w:rPr>
          <w:rFonts w:hint="cs"/>
          <w:rtl/>
        </w:rPr>
        <w:t>אחמר</w:t>
      </w:r>
      <w:proofErr w:type="spellEnd"/>
      <w:r>
        <w:rPr>
          <w:rFonts w:hint="cs"/>
          <w:rtl/>
        </w:rPr>
        <w:t xml:space="preserve"> כבר תקופה די ארוכה, </w:t>
      </w:r>
      <w:bookmarkStart w:id="952" w:name="_ETM_Q1_3906845"/>
      <w:bookmarkEnd w:id="952"/>
      <w:r>
        <w:rPr>
          <w:rFonts w:hint="cs"/>
          <w:rtl/>
        </w:rPr>
        <w:t xml:space="preserve">על סליחה, </w:t>
      </w:r>
      <w:proofErr w:type="spellStart"/>
      <w:r>
        <w:rPr>
          <w:rFonts w:hint="cs"/>
          <w:rtl/>
        </w:rPr>
        <w:t>פקקטה</w:t>
      </w:r>
      <w:proofErr w:type="spellEnd"/>
      <w:r>
        <w:rPr>
          <w:rFonts w:hint="cs"/>
          <w:rtl/>
        </w:rPr>
        <w:t xml:space="preserve"> מאהל שכולנו יודעים בדיוק איך </w:t>
      </w:r>
      <w:bookmarkStart w:id="953" w:name="_ETM_Q1_3906371"/>
      <w:bookmarkEnd w:id="953"/>
      <w:r>
        <w:rPr>
          <w:rFonts w:hint="cs"/>
          <w:rtl/>
        </w:rPr>
        <w:t xml:space="preserve">הוא התחיל ואיך הוא התפתח. כולנו היינו שם, כל אחד </w:t>
      </w:r>
      <w:bookmarkStart w:id="954" w:name="_ETM_Q1_3910307"/>
      <w:bookmarkEnd w:id="954"/>
      <w:r>
        <w:rPr>
          <w:rFonts w:hint="cs"/>
          <w:rtl/>
        </w:rPr>
        <w:t xml:space="preserve">במשמרתו. 6,000 בתי אב אנחנו מעבירים שנה ועוד שנה ועוד </w:t>
      </w:r>
      <w:bookmarkStart w:id="955" w:name="_ETM_Q1_3923587"/>
      <w:bookmarkEnd w:id="955"/>
      <w:r>
        <w:rPr>
          <w:rFonts w:hint="cs"/>
          <w:rtl/>
        </w:rPr>
        <w:t>שנה, ואני אומר לעצמנו, אלה ישראלים. ובצדק אמרו כאן מתייחסים</w:t>
      </w:r>
      <w:bookmarkStart w:id="956" w:name="_ETM_Q1_3928874"/>
      <w:bookmarkEnd w:id="956"/>
      <w:r>
        <w:rPr>
          <w:rFonts w:hint="cs"/>
          <w:rtl/>
        </w:rPr>
        <w:t xml:space="preserve"> שמדובר בישראלים שמשרתים בצבא, אזרחים שמשלמים את המיסים ושותפים </w:t>
      </w:r>
      <w:bookmarkStart w:id="957" w:name="_ETM_Q1_3936339"/>
      <w:bookmarkEnd w:id="957"/>
      <w:r>
        <w:rPr>
          <w:rFonts w:hint="cs"/>
          <w:rtl/>
        </w:rPr>
        <w:t xml:space="preserve">ביחד עם כל אזרחי ישראל ונושאים בעול. אני חושב שבאיזשהו </w:t>
      </w:r>
      <w:bookmarkStart w:id="958" w:name="_ETM_Q1_3946212"/>
      <w:bookmarkEnd w:id="958"/>
      <w:r>
        <w:rPr>
          <w:rFonts w:hint="cs"/>
          <w:rtl/>
        </w:rPr>
        <w:t xml:space="preserve">מקום האחריות שלנו היא יותר כבדה ממה שמבחן התוצאה מראה לנו, כפי שאמר קיש בצדק. </w:t>
      </w:r>
    </w:p>
    <w:p w:rsidR="008E5A84" w:rsidRDefault="008E5A84" w:rsidP="003200F6">
      <w:pPr>
        <w:rPr>
          <w:rtl/>
        </w:rPr>
      </w:pPr>
    </w:p>
    <w:p w:rsidR="008E5A84" w:rsidRDefault="008E5A84" w:rsidP="008E5A84">
      <w:pPr>
        <w:pStyle w:val="af6"/>
        <w:keepNext/>
        <w:rPr>
          <w:rtl/>
        </w:rPr>
      </w:pPr>
      <w:bookmarkStart w:id="959" w:name="ET_yor_4613_124"/>
      <w:r w:rsidRPr="008E5A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E5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9"/>
    </w:p>
    <w:p w:rsidR="008E5A84" w:rsidRDefault="008E5A84" w:rsidP="008E5A84">
      <w:pPr>
        <w:pStyle w:val="KeepWithNext"/>
        <w:rPr>
          <w:rtl/>
        </w:rPr>
      </w:pPr>
    </w:p>
    <w:p w:rsidR="008E5A84" w:rsidRDefault="008E5A84" w:rsidP="008E5A84">
      <w:pPr>
        <w:rPr>
          <w:rtl/>
        </w:rPr>
      </w:pPr>
      <w:r>
        <w:rPr>
          <w:rFonts w:hint="cs"/>
          <w:rtl/>
        </w:rPr>
        <w:t xml:space="preserve">6,000 בתי אב, </w:t>
      </w:r>
      <w:bookmarkStart w:id="960" w:name="_ETM_Q1_3950836"/>
      <w:bookmarkEnd w:id="960"/>
      <w:r>
        <w:rPr>
          <w:rFonts w:hint="cs"/>
          <w:rtl/>
        </w:rPr>
        <w:t>לא כולל את היישובים הגדולים. לא כולל את עפרה</w:t>
      </w:r>
      <w:bookmarkStart w:id="961" w:name="_ETM_Q1_3956283"/>
      <w:bookmarkEnd w:id="961"/>
      <w:r>
        <w:rPr>
          <w:rFonts w:hint="cs"/>
          <w:rtl/>
        </w:rPr>
        <w:t xml:space="preserve">. </w:t>
      </w:r>
    </w:p>
    <w:p w:rsidR="008E5A84" w:rsidRDefault="008E5A84" w:rsidP="008E5A84">
      <w:pPr>
        <w:rPr>
          <w:rtl/>
        </w:rPr>
      </w:pPr>
      <w:bookmarkStart w:id="962" w:name="_ETM_Q1_3959772"/>
      <w:bookmarkStart w:id="963" w:name="_ETM_Q1_3959839"/>
      <w:bookmarkEnd w:id="962"/>
      <w:bookmarkEnd w:id="963"/>
    </w:p>
    <w:p w:rsidR="008E5A84" w:rsidRDefault="008E5A84" w:rsidP="008E5A84">
      <w:pPr>
        <w:pStyle w:val="af6"/>
        <w:keepNext/>
        <w:rPr>
          <w:rtl/>
        </w:rPr>
      </w:pPr>
      <w:bookmarkStart w:id="964" w:name="ET_yor_4613_125"/>
      <w:r w:rsidRPr="008E5A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E5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4"/>
    </w:p>
    <w:p w:rsidR="008E5A84" w:rsidRDefault="008E5A84" w:rsidP="008E5A84">
      <w:pPr>
        <w:pStyle w:val="KeepWithNext"/>
        <w:rPr>
          <w:rtl/>
        </w:rPr>
      </w:pPr>
    </w:p>
    <w:p w:rsidR="008E5A84" w:rsidRDefault="008E5A84" w:rsidP="008E5A84">
      <w:pPr>
        <w:rPr>
          <w:rtl/>
        </w:rPr>
      </w:pPr>
      <w:bookmarkStart w:id="965" w:name="_ETM_Q1_3961636"/>
      <w:bookmarkEnd w:id="965"/>
      <w:r>
        <w:rPr>
          <w:rFonts w:hint="cs"/>
          <w:rtl/>
        </w:rPr>
        <w:t xml:space="preserve">אנחנו מדברים על 30 היישובים. כולנו יודעים על מה </w:t>
      </w:r>
      <w:bookmarkStart w:id="966" w:name="_ETM_Q1_3964350"/>
      <w:bookmarkEnd w:id="966"/>
      <w:r>
        <w:rPr>
          <w:rFonts w:hint="cs"/>
          <w:rtl/>
        </w:rPr>
        <w:t xml:space="preserve">מדובר, על מקומות שיש בהם כרגע אי בהירות. </w:t>
      </w:r>
    </w:p>
    <w:p w:rsidR="008E5A84" w:rsidRDefault="008E5A84" w:rsidP="008E5A84">
      <w:pPr>
        <w:rPr>
          <w:rtl/>
        </w:rPr>
      </w:pPr>
      <w:bookmarkStart w:id="967" w:name="_ETM_Q1_3974223"/>
      <w:bookmarkStart w:id="968" w:name="_ETM_Q1_3974296"/>
      <w:bookmarkEnd w:id="967"/>
      <w:bookmarkEnd w:id="968"/>
    </w:p>
    <w:p w:rsidR="008E5A84" w:rsidRDefault="008E5A84" w:rsidP="008E5A84">
      <w:pPr>
        <w:pStyle w:val="a4"/>
        <w:keepNext/>
        <w:rPr>
          <w:rtl/>
        </w:rPr>
      </w:pPr>
      <w:bookmarkStart w:id="969" w:name="ET_speaker_5544_126"/>
      <w:r w:rsidRPr="008E5A84">
        <w:rPr>
          <w:rStyle w:val="TagStyle"/>
          <w:rtl/>
        </w:rPr>
        <w:t xml:space="preserve"> &lt;&lt; דובר &gt;&gt; </w:t>
      </w:r>
      <w:r>
        <w:rPr>
          <w:rtl/>
        </w:rPr>
        <w:t>יהודה גליק (הליכוד):</w:t>
      </w:r>
      <w:r w:rsidRPr="008E5A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9"/>
    </w:p>
    <w:p w:rsidR="008E5A84" w:rsidRDefault="008E5A84" w:rsidP="008E5A84">
      <w:pPr>
        <w:pStyle w:val="KeepWithNext"/>
        <w:rPr>
          <w:rtl/>
        </w:rPr>
      </w:pPr>
    </w:p>
    <w:p w:rsidR="008E5A84" w:rsidRDefault="008E5A84" w:rsidP="008E5A84">
      <w:pPr>
        <w:rPr>
          <w:rtl/>
        </w:rPr>
      </w:pPr>
      <w:r>
        <w:rPr>
          <w:rFonts w:hint="cs"/>
          <w:rtl/>
        </w:rPr>
        <w:t xml:space="preserve">אבל </w:t>
      </w:r>
      <w:bookmarkStart w:id="970" w:name="_ETM_Q1_3969751"/>
      <w:bookmarkEnd w:id="970"/>
      <w:r>
        <w:rPr>
          <w:rFonts w:hint="cs"/>
          <w:rtl/>
        </w:rPr>
        <w:t xml:space="preserve">עפרה הוקמה על-ידי מפלגת העבודה. </w:t>
      </w:r>
    </w:p>
    <w:p w:rsidR="008E5A84" w:rsidRDefault="008E5A84" w:rsidP="008E5A84">
      <w:pPr>
        <w:rPr>
          <w:rtl/>
        </w:rPr>
      </w:pPr>
    </w:p>
    <w:p w:rsidR="008E5A84" w:rsidRDefault="008E5A84" w:rsidP="008E5A84">
      <w:pPr>
        <w:pStyle w:val="af6"/>
        <w:keepNext/>
        <w:rPr>
          <w:rtl/>
        </w:rPr>
      </w:pPr>
      <w:bookmarkStart w:id="971" w:name="ET_yor_4613_127"/>
      <w:r w:rsidRPr="008E5A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E5A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1"/>
    </w:p>
    <w:p w:rsidR="008E5A84" w:rsidRDefault="008E5A84" w:rsidP="008E5A84">
      <w:pPr>
        <w:pStyle w:val="KeepWithNext"/>
        <w:rPr>
          <w:rtl/>
        </w:rPr>
      </w:pPr>
    </w:p>
    <w:p w:rsidR="008E5A84" w:rsidRDefault="008E5A84" w:rsidP="008E5A84">
      <w:pPr>
        <w:rPr>
          <w:rtl/>
        </w:rPr>
      </w:pPr>
      <w:r>
        <w:rPr>
          <w:rFonts w:hint="cs"/>
          <w:rtl/>
        </w:rPr>
        <w:t xml:space="preserve">מדובר על אותם מקומות </w:t>
      </w:r>
      <w:bookmarkStart w:id="972" w:name="_ETM_Q1_3977862"/>
      <w:bookmarkEnd w:id="972"/>
      <w:r>
        <w:rPr>
          <w:rFonts w:hint="cs"/>
          <w:rtl/>
        </w:rPr>
        <w:t xml:space="preserve">שהם אי בהירות לגבי עצמם. אפשר לומר שזה ביצה ותרנגולת. </w:t>
      </w:r>
      <w:bookmarkStart w:id="973" w:name="_ETM_Q1_3980687"/>
      <w:bookmarkEnd w:id="973"/>
      <w:r>
        <w:rPr>
          <w:rFonts w:hint="cs"/>
          <w:rtl/>
        </w:rPr>
        <w:t xml:space="preserve">מקום שהוא לא חד והוא לא ברור, הוא יותר מתקשה </w:t>
      </w:r>
      <w:bookmarkStart w:id="974" w:name="_ETM_Q1_3988364"/>
      <w:bookmarkEnd w:id="974"/>
      <w:r>
        <w:rPr>
          <w:rFonts w:hint="cs"/>
          <w:rtl/>
        </w:rPr>
        <w:t>להביא את האנשים או לשמר את הקיים, מה</w:t>
      </w:r>
      <w:bookmarkStart w:id="975" w:name="_ETM_Q1_3992704"/>
      <w:bookmarkEnd w:id="975"/>
      <w:r>
        <w:rPr>
          <w:rFonts w:hint="cs"/>
          <w:rtl/>
        </w:rPr>
        <w:t xml:space="preserve"> לעשות. </w:t>
      </w:r>
    </w:p>
    <w:p w:rsidR="008E5A84" w:rsidRDefault="008E5A84" w:rsidP="008E5A84">
      <w:pPr>
        <w:rPr>
          <w:rtl/>
        </w:rPr>
      </w:pPr>
      <w:bookmarkStart w:id="976" w:name="_ETM_Q1_3994544"/>
      <w:bookmarkStart w:id="977" w:name="_ETM_Q1_3994627"/>
      <w:bookmarkEnd w:id="976"/>
      <w:bookmarkEnd w:id="977"/>
    </w:p>
    <w:p w:rsidR="00AC5184" w:rsidRDefault="008E5A84" w:rsidP="008E5A84">
      <w:pPr>
        <w:rPr>
          <w:rtl/>
        </w:rPr>
      </w:pPr>
      <w:bookmarkStart w:id="978" w:name="_ETM_Q1_3994671"/>
      <w:bookmarkStart w:id="979" w:name="_ETM_Q1_3994734"/>
      <w:bookmarkEnd w:id="978"/>
      <w:bookmarkEnd w:id="979"/>
      <w:r>
        <w:rPr>
          <w:rFonts w:hint="cs"/>
          <w:rtl/>
        </w:rPr>
        <w:t>אני חושב שבנושא הזה ההחלטה להקים צוות</w:t>
      </w:r>
      <w:bookmarkStart w:id="980" w:name="_ETM_Q1_3995641"/>
      <w:bookmarkEnd w:id="980"/>
      <w:r>
        <w:rPr>
          <w:rFonts w:hint="cs"/>
          <w:rtl/>
        </w:rPr>
        <w:t xml:space="preserve">, שזאת תהיה משימתו ועליו הוא ייבחן, ההסדרה. אנחנו חצי </w:t>
      </w:r>
      <w:bookmarkStart w:id="981" w:name="_ETM_Q1_4000940"/>
      <w:bookmarkEnd w:id="981"/>
      <w:r>
        <w:rPr>
          <w:rFonts w:hint="cs"/>
          <w:rtl/>
        </w:rPr>
        <w:t xml:space="preserve">שנה מאז הדיון הקודם, שגם הוא היה חודשים ארוכים אחרי </w:t>
      </w:r>
      <w:bookmarkStart w:id="982" w:name="_ETM_Q1_4008594"/>
      <w:bookmarkEnd w:id="982"/>
      <w:r>
        <w:rPr>
          <w:rFonts w:hint="cs"/>
          <w:rtl/>
        </w:rPr>
        <w:t xml:space="preserve">שהוקם הצוות של פנחס, ואנחנו רק עכשיו שומעים שישנם חמישה </w:t>
      </w:r>
      <w:bookmarkStart w:id="983" w:name="_ETM_Q1_4013777"/>
      <w:bookmarkEnd w:id="983"/>
      <w:r>
        <w:rPr>
          <w:rFonts w:hint="cs"/>
          <w:rtl/>
        </w:rPr>
        <w:t xml:space="preserve">תקנים </w:t>
      </w:r>
      <w:r w:rsidR="002771F7">
        <w:rPr>
          <w:rFonts w:hint="cs"/>
          <w:rtl/>
        </w:rPr>
        <w:t xml:space="preserve">שאמורים בסוף החודש כנראה לעבור את הנציבות, לקבל את </w:t>
      </w:r>
      <w:bookmarkStart w:id="984" w:name="_ETM_Q1_4029362"/>
      <w:bookmarkEnd w:id="984"/>
      <w:r w:rsidR="002771F7">
        <w:rPr>
          <w:rFonts w:hint="cs"/>
          <w:rtl/>
        </w:rPr>
        <w:t xml:space="preserve">הפטור ולהיכנס לתלם העבודה. </w:t>
      </w:r>
    </w:p>
    <w:p w:rsidR="002771F7" w:rsidRDefault="002771F7" w:rsidP="008E5A84">
      <w:pPr>
        <w:rPr>
          <w:rtl/>
        </w:rPr>
      </w:pPr>
      <w:bookmarkStart w:id="985" w:name="_ETM_Q1_4036385"/>
      <w:bookmarkStart w:id="986" w:name="_ETM_Q1_4036448"/>
      <w:bookmarkEnd w:id="985"/>
      <w:bookmarkEnd w:id="986"/>
    </w:p>
    <w:p w:rsidR="002771F7" w:rsidRDefault="002771F7" w:rsidP="008E5A84">
      <w:pPr>
        <w:rPr>
          <w:rtl/>
        </w:rPr>
      </w:pPr>
      <w:bookmarkStart w:id="987" w:name="_ETM_Q1_4037090"/>
      <w:bookmarkStart w:id="988" w:name="_ETM_Q1_4037146"/>
      <w:bookmarkEnd w:id="987"/>
      <w:bookmarkEnd w:id="988"/>
      <w:r>
        <w:rPr>
          <w:rFonts w:hint="cs"/>
          <w:rtl/>
        </w:rPr>
        <w:t xml:space="preserve">אני חושב שבסוגיה הזאת </w:t>
      </w:r>
      <w:bookmarkStart w:id="989" w:name="_ETM_Q1_4035732"/>
      <w:bookmarkEnd w:id="989"/>
      <w:r>
        <w:rPr>
          <w:rFonts w:hint="cs"/>
          <w:rtl/>
        </w:rPr>
        <w:t xml:space="preserve">הקצב לא יכול לספק את התוצאה, שלא לומר את חלקי </w:t>
      </w:r>
      <w:bookmarkStart w:id="990" w:name="_ETM_Q1_4046981"/>
      <w:bookmarkEnd w:id="990"/>
      <w:r>
        <w:rPr>
          <w:rFonts w:hint="cs"/>
          <w:rtl/>
        </w:rPr>
        <w:t xml:space="preserve">התוצאה. אנחנו מבינים שישנם מקומות, וזה נאמר כאן, יותר </w:t>
      </w:r>
      <w:bookmarkStart w:id="991" w:name="_ETM_Q1_4050667"/>
      <w:bookmarkEnd w:id="991"/>
      <w:r>
        <w:rPr>
          <w:rFonts w:hint="cs"/>
          <w:rtl/>
        </w:rPr>
        <w:t xml:space="preserve">קשים להסדרה וישנם מקומות יותר קלים להסדרה. אני חושב </w:t>
      </w:r>
      <w:bookmarkStart w:id="992" w:name="_ETM_Q1_4056249"/>
      <w:bookmarkEnd w:id="992"/>
      <w:r>
        <w:rPr>
          <w:rFonts w:hint="cs"/>
          <w:rtl/>
        </w:rPr>
        <w:t xml:space="preserve">שהמבחן הוא בסופו של דבר האם אנחנו נכנסים לתהליך של </w:t>
      </w:r>
      <w:bookmarkStart w:id="993" w:name="_ETM_Q1_4062984"/>
      <w:bookmarkEnd w:id="993"/>
      <w:r>
        <w:rPr>
          <w:rFonts w:hint="cs"/>
          <w:rtl/>
        </w:rPr>
        <w:t xml:space="preserve">ייצור הסדרה ולהתחיל להוציא מה-6,000 שהם חסרי בהירות לחלוטין את </w:t>
      </w:r>
      <w:bookmarkStart w:id="994" w:name="_ETM_Q1_4069417"/>
      <w:bookmarkEnd w:id="994"/>
      <w:r>
        <w:rPr>
          <w:rFonts w:hint="cs"/>
          <w:rtl/>
        </w:rPr>
        <w:t xml:space="preserve">סימן השאלה לגבי עתידם במקום שהם גרים בו היום. </w:t>
      </w:r>
      <w:bookmarkStart w:id="995" w:name="_ETM_Q1_4077721"/>
      <w:bookmarkEnd w:id="995"/>
      <w:r>
        <w:rPr>
          <w:rFonts w:hint="cs"/>
          <w:rtl/>
        </w:rPr>
        <w:t xml:space="preserve">רונן, זה לא שמעבירים את התקנים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</w:t>
      </w:r>
      <w:bookmarkStart w:id="996" w:name="_ETM_Q1_4084150"/>
      <w:bookmarkEnd w:id="996"/>
      <w:r>
        <w:rPr>
          <w:rFonts w:hint="cs"/>
          <w:rtl/>
        </w:rPr>
        <w:t xml:space="preserve">האזרחי ועכשיו אורי צריך לחכות להחלטת הנציבות. זה דבר </w:t>
      </w:r>
      <w:bookmarkStart w:id="997" w:name="_ETM_Q1_4088345"/>
      <w:bookmarkEnd w:id="997"/>
      <w:r>
        <w:rPr>
          <w:rFonts w:hint="cs"/>
          <w:rtl/>
        </w:rPr>
        <w:t xml:space="preserve">שבעיני ממש מחויבות של הממשלה, ולא חשוב אם זה משרד </w:t>
      </w:r>
      <w:bookmarkStart w:id="998" w:name="_ETM_Q1_4090727"/>
      <w:bookmarkEnd w:id="998"/>
      <w:r>
        <w:rPr>
          <w:rFonts w:hint="cs"/>
          <w:rtl/>
        </w:rPr>
        <w:t xml:space="preserve">ראש הממשלה, משרד הביטחון, משרד המשפטים או מי שעוד </w:t>
      </w:r>
      <w:bookmarkStart w:id="999" w:name="_ETM_Q1_4098999"/>
      <w:bookmarkEnd w:id="999"/>
      <w:r>
        <w:rPr>
          <w:rFonts w:hint="cs"/>
          <w:rtl/>
        </w:rPr>
        <w:t xml:space="preserve">שותף למהלך הזה. להסדיר את זה ולדחוף את זה קדימה. </w:t>
      </w:r>
      <w:bookmarkStart w:id="1000" w:name="_ETM_Q1_4100981"/>
      <w:bookmarkEnd w:id="1000"/>
      <w:r>
        <w:rPr>
          <w:rFonts w:hint="cs"/>
          <w:rtl/>
        </w:rPr>
        <w:t xml:space="preserve">אני, אגב, חושב, בצלאל, שהחיים </w:t>
      </w:r>
      <w:r w:rsidR="00854C84">
        <w:rPr>
          <w:rFonts w:hint="cs"/>
          <w:rtl/>
        </w:rPr>
        <w:t xml:space="preserve">לא מתנהלים בטור, הם מתנהלים </w:t>
      </w:r>
      <w:bookmarkStart w:id="1001" w:name="_ETM_Q1_4104756"/>
      <w:bookmarkEnd w:id="1001"/>
      <w:r w:rsidR="00854C84">
        <w:rPr>
          <w:rFonts w:hint="cs"/>
          <w:rtl/>
        </w:rPr>
        <w:t xml:space="preserve">במקביל, בוודאי בכנסת, ואם ישנם ערוצים נוספים שייצרו לחץ, </w:t>
      </w:r>
      <w:bookmarkStart w:id="1002" w:name="_ETM_Q1_4114692"/>
      <w:bookmarkEnd w:id="1002"/>
      <w:r w:rsidR="00854C84">
        <w:rPr>
          <w:rFonts w:hint="cs"/>
          <w:rtl/>
        </w:rPr>
        <w:t xml:space="preserve">הם ערוצים לגיטימיים. ולא חשוב אם זה תהליך של </w:t>
      </w:r>
      <w:bookmarkStart w:id="1003" w:name="_ETM_Q1_4116801"/>
      <w:bookmarkEnd w:id="1003"/>
      <w:r w:rsidR="00854C84">
        <w:rPr>
          <w:rFonts w:hint="cs"/>
          <w:rtl/>
        </w:rPr>
        <w:t xml:space="preserve">חקיקה או תהליך של ועדות, ולא חשוב אם זו </w:t>
      </w:r>
      <w:bookmarkStart w:id="1004" w:name="_ETM_Q1_4117384"/>
      <w:bookmarkEnd w:id="1004"/>
      <w:r w:rsidR="00854C84">
        <w:rPr>
          <w:rFonts w:hint="cs"/>
          <w:rtl/>
        </w:rPr>
        <w:t xml:space="preserve">הוועדה הזאת או ועדת הפנים או כל ועדה אחרת שהיא </w:t>
      </w:r>
      <w:bookmarkStart w:id="1005" w:name="_ETM_Q1_4120208"/>
      <w:bookmarkEnd w:id="1005"/>
      <w:r w:rsidR="00854C84">
        <w:rPr>
          <w:rFonts w:hint="cs"/>
          <w:rtl/>
        </w:rPr>
        <w:t xml:space="preserve">רלוונטית לצורך הנושא הזה. לצערי לא תמיד אנחנו מסתכלים על </w:t>
      </w:r>
      <w:bookmarkStart w:id="1006" w:name="_ETM_Q1_4132737"/>
      <w:bookmarkEnd w:id="1006"/>
      <w:r w:rsidR="00854C84">
        <w:rPr>
          <w:rFonts w:hint="cs"/>
          <w:rtl/>
        </w:rPr>
        <w:t xml:space="preserve">המצב הזה כישראלים שגרים בדיוק כמו בכל מקום אחר. </w:t>
      </w:r>
    </w:p>
    <w:p w:rsidR="00854C84" w:rsidRDefault="00854C84" w:rsidP="008E5A84">
      <w:pPr>
        <w:rPr>
          <w:rtl/>
        </w:rPr>
      </w:pPr>
    </w:p>
    <w:p w:rsidR="00854C84" w:rsidRDefault="00854C84" w:rsidP="00854C84">
      <w:pPr>
        <w:pStyle w:val="a4"/>
        <w:keepNext/>
        <w:rPr>
          <w:rtl/>
        </w:rPr>
      </w:pPr>
      <w:bookmarkStart w:id="1007" w:name="ET_speaker_5291_128"/>
      <w:r w:rsidRPr="00854C8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54C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7"/>
    </w:p>
    <w:p w:rsidR="00854C84" w:rsidRDefault="00854C84" w:rsidP="00854C84">
      <w:pPr>
        <w:pStyle w:val="KeepWithNext"/>
        <w:rPr>
          <w:rtl/>
        </w:rPr>
      </w:pPr>
    </w:p>
    <w:p w:rsidR="00397983" w:rsidRDefault="00854C84" w:rsidP="00854C84">
      <w:pPr>
        <w:rPr>
          <w:rtl/>
        </w:rPr>
      </w:pPr>
      <w:r>
        <w:rPr>
          <w:rFonts w:hint="cs"/>
          <w:rtl/>
        </w:rPr>
        <w:t xml:space="preserve">ונשלחו </w:t>
      </w:r>
      <w:bookmarkStart w:id="1008" w:name="_ETM_Q1_4134481"/>
      <w:bookmarkEnd w:id="1008"/>
      <w:r>
        <w:rPr>
          <w:rFonts w:hint="cs"/>
          <w:rtl/>
        </w:rPr>
        <w:t>על-ידי הממשלות</w:t>
      </w:r>
      <w:r w:rsidR="00397983">
        <w:rPr>
          <w:rFonts w:hint="cs"/>
          <w:rtl/>
        </w:rPr>
        <w:t xml:space="preserve"> ושם כבר 20 שנה. </w:t>
      </w:r>
    </w:p>
    <w:p w:rsidR="00397983" w:rsidRDefault="00397983" w:rsidP="00854C84">
      <w:pPr>
        <w:rPr>
          <w:rtl/>
        </w:rPr>
      </w:pPr>
    </w:p>
    <w:p w:rsidR="00397983" w:rsidRDefault="00397983" w:rsidP="00397983">
      <w:pPr>
        <w:pStyle w:val="af6"/>
        <w:keepNext/>
        <w:rPr>
          <w:rtl/>
        </w:rPr>
      </w:pPr>
      <w:bookmarkStart w:id="1009" w:name="ET_yor_4613_129"/>
      <w:r w:rsidRPr="003979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979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9"/>
    </w:p>
    <w:p w:rsidR="00397983" w:rsidRDefault="00397983" w:rsidP="00397983">
      <w:pPr>
        <w:pStyle w:val="KeepWithNext"/>
        <w:rPr>
          <w:rtl/>
        </w:rPr>
      </w:pPr>
    </w:p>
    <w:p w:rsidR="00F815BD" w:rsidRDefault="00397983" w:rsidP="00397983">
      <w:pPr>
        <w:rPr>
          <w:rtl/>
        </w:rPr>
      </w:pPr>
      <w:r>
        <w:rPr>
          <w:rFonts w:hint="cs"/>
          <w:rtl/>
        </w:rPr>
        <w:t xml:space="preserve">הרי אף אחד מהמתיישבים </w:t>
      </w:r>
      <w:bookmarkStart w:id="1010" w:name="_ETM_Q1_4141303"/>
      <w:bookmarkEnd w:id="1010"/>
      <w:r>
        <w:rPr>
          <w:rFonts w:hint="cs"/>
          <w:rtl/>
        </w:rPr>
        <w:t xml:space="preserve">שם הוא לא עבריין שהתיישב בניגוד להחלטת ממשלה. </w:t>
      </w:r>
      <w:bookmarkStart w:id="1011" w:name="_ETM_Q1_4148204"/>
      <w:bookmarkEnd w:id="1011"/>
      <w:r>
        <w:rPr>
          <w:rFonts w:hint="cs"/>
          <w:rtl/>
        </w:rPr>
        <w:t xml:space="preserve">אני חושב שאנחנו לפחות כוועדה, בסוף ינואר, וללא קשר לשאלה </w:t>
      </w:r>
      <w:bookmarkStart w:id="1012" w:name="_ETM_Q1_4159406"/>
      <w:bookmarkEnd w:id="1012"/>
      <w:r>
        <w:rPr>
          <w:rFonts w:hint="cs"/>
          <w:rtl/>
        </w:rPr>
        <w:t xml:space="preserve">איך יתפתחו הנושאים של הבחירות, נקיים דיון שבו אנחנו כבר </w:t>
      </w:r>
      <w:bookmarkStart w:id="1013" w:name="_ETM_Q1_4165362"/>
      <w:bookmarkEnd w:id="1013"/>
      <w:r>
        <w:rPr>
          <w:rFonts w:hint="cs"/>
          <w:rtl/>
        </w:rPr>
        <w:t xml:space="preserve">נרצה לראות את תחילת הדברים זזים. אני אומר את זה </w:t>
      </w:r>
      <w:bookmarkStart w:id="1014" w:name="_ETM_Q1_4168531"/>
      <w:bookmarkEnd w:id="1014"/>
      <w:r>
        <w:rPr>
          <w:rFonts w:hint="cs"/>
          <w:rtl/>
        </w:rPr>
        <w:t xml:space="preserve">במקביל לדברים האחרים שדיברת, חקיקה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חושב שחמישה </w:t>
      </w:r>
      <w:bookmarkStart w:id="1015" w:name="_ETM_Q1_4174792"/>
      <w:bookmarkEnd w:id="1015"/>
      <w:r>
        <w:rPr>
          <w:rFonts w:hint="cs"/>
          <w:rtl/>
        </w:rPr>
        <w:t xml:space="preserve">תקנים </w:t>
      </w:r>
      <w:r>
        <w:rPr>
          <w:rtl/>
        </w:rPr>
        <w:t>–</w:t>
      </w:r>
      <w:r>
        <w:rPr>
          <w:rFonts w:hint="cs"/>
          <w:rtl/>
        </w:rPr>
        <w:t xml:space="preserve"> הרי כולנו מבינים, ואמר את זה אורי בצדק, </w:t>
      </w:r>
      <w:bookmarkStart w:id="1016" w:name="_ETM_Q1_4176909"/>
      <w:bookmarkEnd w:id="1016"/>
      <w:r>
        <w:rPr>
          <w:rFonts w:hint="cs"/>
          <w:rtl/>
        </w:rPr>
        <w:t xml:space="preserve">כשהם יאושרו בנציבות, זה לא שהם מתחילים לעבוד למחרת. יש </w:t>
      </w:r>
      <w:bookmarkStart w:id="1017" w:name="_ETM_Q1_4184078"/>
      <w:bookmarkEnd w:id="1017"/>
      <w:r>
        <w:rPr>
          <w:rFonts w:hint="cs"/>
          <w:rtl/>
        </w:rPr>
        <w:t xml:space="preserve">זמן הכשרה, ואני לא יודע כמה ייקח זמן ההכשרה </w:t>
      </w:r>
      <w:bookmarkStart w:id="1018" w:name="_ETM_Q1_4183549"/>
      <w:bookmarkEnd w:id="1018"/>
      <w:r>
        <w:rPr>
          <w:rFonts w:hint="cs"/>
          <w:rtl/>
        </w:rPr>
        <w:t xml:space="preserve">הזה. </w:t>
      </w:r>
    </w:p>
    <w:p w:rsidR="00F815BD" w:rsidRDefault="00F815BD" w:rsidP="00397983">
      <w:pPr>
        <w:rPr>
          <w:rtl/>
        </w:rPr>
      </w:pPr>
    </w:p>
    <w:p w:rsidR="00F815BD" w:rsidRDefault="00F815BD" w:rsidP="00F815BD">
      <w:pPr>
        <w:pStyle w:val="a4"/>
        <w:keepNext/>
        <w:rPr>
          <w:rtl/>
        </w:rPr>
      </w:pPr>
      <w:bookmarkStart w:id="1019" w:name="ET_speaker_5291_130"/>
      <w:r w:rsidRPr="00F815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815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F815BD" w:rsidRDefault="00F815BD" w:rsidP="00F815BD">
      <w:pPr>
        <w:pStyle w:val="KeepWithNext"/>
        <w:rPr>
          <w:rtl/>
        </w:rPr>
      </w:pPr>
    </w:p>
    <w:p w:rsidR="00F815BD" w:rsidRDefault="00F815BD" w:rsidP="00F815BD">
      <w:pPr>
        <w:rPr>
          <w:rtl/>
        </w:rPr>
      </w:pPr>
      <w:r>
        <w:rPr>
          <w:rFonts w:hint="cs"/>
          <w:rtl/>
        </w:rPr>
        <w:t xml:space="preserve">קודם צריך למצוא אותם. </w:t>
      </w:r>
    </w:p>
    <w:p w:rsidR="00F815BD" w:rsidRDefault="00F815BD" w:rsidP="00F815BD">
      <w:pPr>
        <w:rPr>
          <w:rtl/>
        </w:rPr>
      </w:pPr>
      <w:bookmarkStart w:id="1020" w:name="_ETM_Q1_4188397"/>
      <w:bookmarkStart w:id="1021" w:name="_ETM_Q1_4188455"/>
      <w:bookmarkEnd w:id="1020"/>
      <w:bookmarkEnd w:id="1021"/>
    </w:p>
    <w:p w:rsidR="00F815BD" w:rsidRDefault="00F815BD" w:rsidP="00F815BD">
      <w:pPr>
        <w:pStyle w:val="af6"/>
        <w:keepNext/>
        <w:rPr>
          <w:rtl/>
        </w:rPr>
      </w:pPr>
      <w:bookmarkStart w:id="1022" w:name="ET_yor_4613_131"/>
      <w:r w:rsidRPr="00F815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815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2"/>
    </w:p>
    <w:p w:rsidR="00F815BD" w:rsidRDefault="00F815BD" w:rsidP="00F815BD">
      <w:pPr>
        <w:pStyle w:val="KeepWithNext"/>
        <w:rPr>
          <w:rtl/>
        </w:rPr>
      </w:pPr>
    </w:p>
    <w:p w:rsidR="00F815BD" w:rsidRDefault="00F815BD" w:rsidP="00F815BD">
      <w:pPr>
        <w:rPr>
          <w:rtl/>
        </w:rPr>
      </w:pPr>
      <w:bookmarkStart w:id="1023" w:name="_ETM_Q1_4189782"/>
      <w:bookmarkEnd w:id="1023"/>
      <w:r>
        <w:rPr>
          <w:rFonts w:hint="cs"/>
          <w:rtl/>
        </w:rPr>
        <w:t xml:space="preserve">אני מניח שלמצוא אותם יהיה </w:t>
      </w:r>
      <w:bookmarkStart w:id="1024" w:name="_ETM_Q1_4187774"/>
      <w:bookmarkEnd w:id="1024"/>
      <w:r>
        <w:rPr>
          <w:rFonts w:hint="cs"/>
          <w:rtl/>
        </w:rPr>
        <w:t xml:space="preserve">יותר קל מאשר תפקידים אחרים, אם יהיה פטור, כמו </w:t>
      </w:r>
      <w:bookmarkStart w:id="1025" w:name="_ETM_Q1_4190320"/>
      <w:bookmarkEnd w:id="1025"/>
      <w:r>
        <w:rPr>
          <w:rFonts w:hint="cs"/>
          <w:rtl/>
        </w:rPr>
        <w:t xml:space="preserve">שדובר כאן על-ידי רונן. </w:t>
      </w:r>
      <w:r>
        <w:rPr>
          <w:rtl/>
        </w:rPr>
        <w:t xml:space="preserve"> </w:t>
      </w:r>
      <w:r>
        <w:rPr>
          <w:rFonts w:hint="cs"/>
          <w:rtl/>
        </w:rPr>
        <w:t xml:space="preserve">אי אפשר שכבר </w:t>
      </w:r>
      <w:bookmarkStart w:id="1026" w:name="_ETM_Q1_4199793"/>
      <w:bookmarkEnd w:id="1026"/>
      <w:r>
        <w:rPr>
          <w:rFonts w:hint="cs"/>
          <w:rtl/>
        </w:rPr>
        <w:t xml:space="preserve">שנה וחצי מאז ההחלטה המקורית, ואנחנו כבר כמעט </w:t>
      </w:r>
      <w:bookmarkStart w:id="1027" w:name="_ETM_Q1_4219980"/>
      <w:bookmarkEnd w:id="1027"/>
      <w:r>
        <w:rPr>
          <w:rFonts w:hint="cs"/>
          <w:rtl/>
        </w:rPr>
        <w:t xml:space="preserve">שנה מאז הרצח של שבח רזיאל, </w:t>
      </w:r>
      <w:bookmarkStart w:id="1028" w:name="_ETM_Q1_4229119"/>
      <w:bookmarkEnd w:id="1028"/>
      <w:r>
        <w:rPr>
          <w:rFonts w:hint="cs"/>
          <w:rtl/>
        </w:rPr>
        <w:t>שזה היה עוד איזה מאיץ לצערנו, מאיץ כואב אבל מאיץ</w:t>
      </w:r>
      <w:bookmarkStart w:id="1029" w:name="_ETM_Q1_4234882"/>
      <w:bookmarkEnd w:id="1029"/>
      <w:r>
        <w:rPr>
          <w:rFonts w:hint="cs"/>
          <w:rtl/>
        </w:rPr>
        <w:t xml:space="preserve"> במקרה הספציפי הזה של חוות גלעד. אני חושב שבאיזשהו מקום </w:t>
      </w:r>
      <w:bookmarkStart w:id="1030" w:name="_ETM_Q1_4238866"/>
      <w:bookmarkEnd w:id="1030"/>
      <w:r>
        <w:rPr>
          <w:rFonts w:hint="cs"/>
          <w:rtl/>
        </w:rPr>
        <w:t xml:space="preserve">אנחנו מדינה קצת יותר אפקטיבית וקצת יותר אופרטיבית מאשר הקצב </w:t>
      </w:r>
      <w:bookmarkStart w:id="1031" w:name="_ETM_Q1_4245662"/>
      <w:bookmarkEnd w:id="1031"/>
      <w:r>
        <w:rPr>
          <w:rFonts w:hint="cs"/>
          <w:rtl/>
        </w:rPr>
        <w:t xml:space="preserve">הזה, או הקצב אפילו שמסתמן. אנחנו בכל מקרה בסוף </w:t>
      </w:r>
      <w:bookmarkStart w:id="1032" w:name="_ETM_Q1_4244126"/>
      <w:bookmarkEnd w:id="1032"/>
      <w:r>
        <w:rPr>
          <w:rFonts w:hint="cs"/>
          <w:rtl/>
        </w:rPr>
        <w:t xml:space="preserve">ינואר מתכוונים לשבת על המדוכה פעם נוספת, ואני מבקש </w:t>
      </w:r>
      <w:bookmarkStart w:id="1033" w:name="_ETM_Q1_4252859"/>
      <w:bookmarkEnd w:id="1033"/>
      <w:r>
        <w:rPr>
          <w:rFonts w:hint="cs"/>
          <w:rtl/>
        </w:rPr>
        <w:t xml:space="preserve">בנושא הזה מצוות הוועדה להוציא במכתב את הדרישה שלנו בנושא </w:t>
      </w:r>
      <w:bookmarkStart w:id="1034" w:name="_ETM_Q1_4260475"/>
      <w:bookmarkEnd w:id="1034"/>
      <w:r>
        <w:rPr>
          <w:rFonts w:hint="cs"/>
          <w:rtl/>
        </w:rPr>
        <w:t xml:space="preserve">הזה מהדרג המדיני, עם הנתונים שנמצאים ברשות הוועדה, כדי להבין </w:t>
      </w:r>
      <w:bookmarkStart w:id="1035" w:name="_ETM_Q1_4270443"/>
      <w:bookmarkEnd w:id="1035"/>
      <w:r>
        <w:rPr>
          <w:rFonts w:hint="cs"/>
          <w:rtl/>
        </w:rPr>
        <w:t>לאן הדברים מתפתחים לפני הדיון של סוף ינואר. בסוף ינוא</w:t>
      </w:r>
      <w:bookmarkStart w:id="1036" w:name="_ETM_Q1_4274210"/>
      <w:bookmarkEnd w:id="1036"/>
      <w:r>
        <w:rPr>
          <w:rFonts w:hint="cs"/>
          <w:rtl/>
        </w:rPr>
        <w:t xml:space="preserve">ר הדיון יהיה דיון אופרטיבי שאנחנו נבקש לקבל נתונים לאן </w:t>
      </w:r>
      <w:bookmarkStart w:id="1037" w:name="_ETM_Q1_4279574"/>
      <w:bookmarkEnd w:id="1037"/>
      <w:r>
        <w:rPr>
          <w:rFonts w:hint="cs"/>
          <w:rtl/>
        </w:rPr>
        <w:t>זה מתפתח. אני זוכר את הדיונים שהיו בבג"ץ לגבי היישובים</w:t>
      </w:r>
      <w:bookmarkStart w:id="1038" w:name="_ETM_Q1_4287125"/>
      <w:bookmarkEnd w:id="1038"/>
      <w:r>
        <w:rPr>
          <w:rFonts w:hint="cs"/>
          <w:rtl/>
        </w:rPr>
        <w:t xml:space="preserve"> הבלתי מוכרים. אנחנו אפילו לא עוסקים פה ביישובים בלתי מוכרים. </w:t>
      </w:r>
      <w:bookmarkStart w:id="1039" w:name="_ETM_Q1_4294053"/>
      <w:bookmarkEnd w:id="1039"/>
      <w:r>
        <w:rPr>
          <w:rFonts w:hint="cs"/>
          <w:rtl/>
        </w:rPr>
        <w:t xml:space="preserve">אנחנו עוסקים ביישובים מוכרים, מוסכמים. זאת אומרת, שם בג"ץ חייב </w:t>
      </w:r>
      <w:bookmarkStart w:id="1040" w:name="_ETM_Q1_4299043"/>
      <w:bookmarkEnd w:id="1040"/>
      <w:r>
        <w:rPr>
          <w:rFonts w:hint="cs"/>
          <w:rtl/>
        </w:rPr>
        <w:t xml:space="preserve">את המדינה לפתוח בתי ספר, לתת את כל השירותים הנדרשים. </w:t>
      </w:r>
      <w:bookmarkStart w:id="1041" w:name="_ETM_Q1_4308515"/>
      <w:bookmarkEnd w:id="1041"/>
      <w:r>
        <w:rPr>
          <w:rFonts w:hint="cs"/>
          <w:rtl/>
        </w:rPr>
        <w:t xml:space="preserve">אז לא יכול להיות שפה אנחנו תקועים בצעד אחד </w:t>
      </w:r>
      <w:bookmarkStart w:id="1042" w:name="_ETM_Q1_4308599"/>
      <w:bookmarkEnd w:id="1042"/>
      <w:r>
        <w:rPr>
          <w:rFonts w:hint="cs"/>
          <w:rtl/>
        </w:rPr>
        <w:t xml:space="preserve">לאחור. לא נראה לי סביר, לא נראה לי הוגן, </w:t>
      </w:r>
      <w:bookmarkStart w:id="1043" w:name="_ETM_Q1_4316007"/>
      <w:bookmarkEnd w:id="1043"/>
      <w:r>
        <w:rPr>
          <w:rFonts w:hint="cs"/>
          <w:rtl/>
        </w:rPr>
        <w:t xml:space="preserve">לא נראה לי ישראלי. </w:t>
      </w:r>
    </w:p>
    <w:p w:rsidR="00F815BD" w:rsidRDefault="00F815BD" w:rsidP="00F815BD">
      <w:pPr>
        <w:rPr>
          <w:rtl/>
        </w:rPr>
      </w:pPr>
    </w:p>
    <w:p w:rsidR="00854C84" w:rsidRDefault="00F815BD" w:rsidP="00F815BD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F815BD" w:rsidRDefault="00F815BD" w:rsidP="00F815BD">
      <w:pPr>
        <w:rPr>
          <w:rtl/>
        </w:rPr>
      </w:pPr>
    </w:p>
    <w:p w:rsidR="00F815BD" w:rsidRDefault="00F815BD" w:rsidP="00F815BD">
      <w:pPr>
        <w:rPr>
          <w:rtl/>
        </w:rPr>
      </w:pPr>
    </w:p>
    <w:p w:rsidR="00F815BD" w:rsidRDefault="00F815BD" w:rsidP="00F815BD">
      <w:pPr>
        <w:pStyle w:val="afc"/>
        <w:keepNext/>
        <w:rPr>
          <w:rtl/>
        </w:rPr>
      </w:pPr>
      <w:bookmarkStart w:id="1044" w:name="ET_meetingend_132"/>
      <w:r w:rsidRPr="00F815B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11:55.</w:t>
      </w:r>
      <w:r w:rsidRPr="00F815B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44"/>
    </w:p>
    <w:p w:rsidR="00F815BD" w:rsidRDefault="00F815BD" w:rsidP="00F815BD">
      <w:pPr>
        <w:pStyle w:val="KeepWithNext"/>
        <w:rPr>
          <w:rtl/>
        </w:rPr>
      </w:pPr>
    </w:p>
    <w:p w:rsidR="00F815BD" w:rsidRPr="00BE048D" w:rsidRDefault="00F815BD" w:rsidP="00F815BD">
      <w:pPr>
        <w:rPr>
          <w:rtl/>
        </w:rPr>
      </w:pPr>
      <w:r>
        <w:rPr>
          <w:rtl/>
        </w:rPr>
        <w:t xml:space="preserve">  </w:t>
      </w:r>
    </w:p>
    <w:p w:rsidR="00B56FBC" w:rsidRDefault="00BE048D" w:rsidP="00BE048D">
      <w:pPr>
        <w:pStyle w:val="a4"/>
        <w:rPr>
          <w:rtl/>
        </w:rPr>
      </w:pPr>
      <w:r>
        <w:rPr>
          <w:rtl/>
        </w:rPr>
        <w:t xml:space="preserve">    </w:t>
      </w:r>
      <w:r w:rsidR="00B74EF8">
        <w:rPr>
          <w:rtl/>
        </w:rPr>
        <w:t xml:space="preserve">        </w:t>
      </w:r>
      <w:r w:rsidR="00B56FBC">
        <w:rPr>
          <w:rtl/>
        </w:rPr>
        <w:t xml:space="preserve"> </w:t>
      </w:r>
    </w:p>
    <w:p w:rsidR="00F505C2" w:rsidRPr="008713A4" w:rsidRDefault="00F505C2" w:rsidP="00306FAD"/>
    <w:sectPr w:rsidR="00F505C2" w:rsidRPr="008713A4" w:rsidSect="00E01A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B9E" w:rsidRDefault="00857B9E">
      <w:r>
        <w:separator/>
      </w:r>
    </w:p>
  </w:endnote>
  <w:endnote w:type="continuationSeparator" w:id="0">
    <w:p w:rsidR="00857B9E" w:rsidRDefault="00857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B9E" w:rsidRDefault="00857B9E">
      <w:r>
        <w:separator/>
      </w:r>
    </w:p>
  </w:footnote>
  <w:footnote w:type="continuationSeparator" w:id="0">
    <w:p w:rsidR="00857B9E" w:rsidRDefault="00857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B9E" w:rsidRDefault="00857B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7B9E" w:rsidRDefault="00857B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B9E" w:rsidRDefault="00857B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1A8D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857B9E" w:rsidRPr="00CC5815" w:rsidRDefault="00857B9E" w:rsidP="008E5E3F">
    <w:pPr>
      <w:pStyle w:val="a3"/>
      <w:ind w:firstLine="0"/>
    </w:pPr>
    <w:r>
      <w:rPr>
        <w:rtl/>
      </w:rPr>
      <w:t>ועדת החוץ והביטחון</w:t>
    </w:r>
  </w:p>
  <w:p w:rsidR="00857B9E" w:rsidRPr="00CC5815" w:rsidRDefault="00857B9E" w:rsidP="008E5E3F">
    <w:pPr>
      <w:pStyle w:val="a3"/>
      <w:ind w:firstLine="0"/>
      <w:rPr>
        <w:rtl/>
      </w:rPr>
    </w:pPr>
    <w:r>
      <w:rPr>
        <w:rtl/>
      </w:rPr>
      <w:t>10/12/2018</w:t>
    </w:r>
  </w:p>
  <w:p w:rsidR="00857B9E" w:rsidRPr="00CC5815" w:rsidRDefault="00857B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B9E" w:rsidRDefault="00857B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7B9E" w:rsidRDefault="00857B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7B9E" w:rsidRDefault="00857B9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866"/>
    <w:rsid w:val="0002047E"/>
    <w:rsid w:val="00037279"/>
    <w:rsid w:val="00053222"/>
    <w:rsid w:val="00067F42"/>
    <w:rsid w:val="00092B80"/>
    <w:rsid w:val="000A17C6"/>
    <w:rsid w:val="000B060C"/>
    <w:rsid w:val="000B2939"/>
    <w:rsid w:val="000B2EE6"/>
    <w:rsid w:val="000C2FDA"/>
    <w:rsid w:val="000C47F5"/>
    <w:rsid w:val="000D4581"/>
    <w:rsid w:val="000E3314"/>
    <w:rsid w:val="000F2459"/>
    <w:rsid w:val="00137D15"/>
    <w:rsid w:val="00150436"/>
    <w:rsid w:val="00153275"/>
    <w:rsid w:val="00167294"/>
    <w:rsid w:val="001673D4"/>
    <w:rsid w:val="00171E7F"/>
    <w:rsid w:val="001758C1"/>
    <w:rsid w:val="0017779F"/>
    <w:rsid w:val="001A74E9"/>
    <w:rsid w:val="001A7A1B"/>
    <w:rsid w:val="001C4271"/>
    <w:rsid w:val="001C44DA"/>
    <w:rsid w:val="001C4FDA"/>
    <w:rsid w:val="001D440C"/>
    <w:rsid w:val="002016FF"/>
    <w:rsid w:val="002056C4"/>
    <w:rsid w:val="00227FEF"/>
    <w:rsid w:val="00261554"/>
    <w:rsid w:val="00275C03"/>
    <w:rsid w:val="002771F7"/>
    <w:rsid w:val="00280D58"/>
    <w:rsid w:val="002A66F4"/>
    <w:rsid w:val="002A7BE6"/>
    <w:rsid w:val="002D4BDB"/>
    <w:rsid w:val="002E5E31"/>
    <w:rsid w:val="00303B4C"/>
    <w:rsid w:val="00306FAD"/>
    <w:rsid w:val="003200F6"/>
    <w:rsid w:val="00321E62"/>
    <w:rsid w:val="00327BF8"/>
    <w:rsid w:val="00335896"/>
    <w:rsid w:val="00340AFA"/>
    <w:rsid w:val="00361434"/>
    <w:rsid w:val="003658CB"/>
    <w:rsid w:val="00366CFB"/>
    <w:rsid w:val="0036794C"/>
    <w:rsid w:val="00373508"/>
    <w:rsid w:val="0038246A"/>
    <w:rsid w:val="00396023"/>
    <w:rsid w:val="00397983"/>
    <w:rsid w:val="003A1004"/>
    <w:rsid w:val="003A6D0B"/>
    <w:rsid w:val="003C279D"/>
    <w:rsid w:val="003E06E2"/>
    <w:rsid w:val="003F0A5F"/>
    <w:rsid w:val="00420E41"/>
    <w:rsid w:val="00424C94"/>
    <w:rsid w:val="00432D40"/>
    <w:rsid w:val="004330BD"/>
    <w:rsid w:val="00443862"/>
    <w:rsid w:val="00447608"/>
    <w:rsid w:val="00451746"/>
    <w:rsid w:val="00451F2B"/>
    <w:rsid w:val="00470EAC"/>
    <w:rsid w:val="00473F04"/>
    <w:rsid w:val="00476669"/>
    <w:rsid w:val="0049458B"/>
    <w:rsid w:val="00495FD8"/>
    <w:rsid w:val="004B0A65"/>
    <w:rsid w:val="004B1BE9"/>
    <w:rsid w:val="004D0125"/>
    <w:rsid w:val="00500C0C"/>
    <w:rsid w:val="00503257"/>
    <w:rsid w:val="00510A21"/>
    <w:rsid w:val="0051332E"/>
    <w:rsid w:val="00521397"/>
    <w:rsid w:val="00541153"/>
    <w:rsid w:val="00546678"/>
    <w:rsid w:val="00546AFB"/>
    <w:rsid w:val="005506B9"/>
    <w:rsid w:val="00561249"/>
    <w:rsid w:val="005817EC"/>
    <w:rsid w:val="00583E6C"/>
    <w:rsid w:val="00590B77"/>
    <w:rsid w:val="0059236E"/>
    <w:rsid w:val="005948E1"/>
    <w:rsid w:val="005A342D"/>
    <w:rsid w:val="005A70BD"/>
    <w:rsid w:val="005C363E"/>
    <w:rsid w:val="005D61F3"/>
    <w:rsid w:val="005E1C6B"/>
    <w:rsid w:val="005F76B0"/>
    <w:rsid w:val="006224DB"/>
    <w:rsid w:val="00634F61"/>
    <w:rsid w:val="00667A79"/>
    <w:rsid w:val="00670F1C"/>
    <w:rsid w:val="00695A47"/>
    <w:rsid w:val="006A0CB7"/>
    <w:rsid w:val="006A7C91"/>
    <w:rsid w:val="006E1A48"/>
    <w:rsid w:val="006F0259"/>
    <w:rsid w:val="00700433"/>
    <w:rsid w:val="00702755"/>
    <w:rsid w:val="0070472C"/>
    <w:rsid w:val="007509A6"/>
    <w:rsid w:val="00773475"/>
    <w:rsid w:val="00777C21"/>
    <w:rsid w:val="007872B4"/>
    <w:rsid w:val="00791CBE"/>
    <w:rsid w:val="007C28D0"/>
    <w:rsid w:val="007C444D"/>
    <w:rsid w:val="007C693F"/>
    <w:rsid w:val="007C6ADD"/>
    <w:rsid w:val="007D0CA2"/>
    <w:rsid w:val="007D16A4"/>
    <w:rsid w:val="007D1D85"/>
    <w:rsid w:val="007E680D"/>
    <w:rsid w:val="007F1A22"/>
    <w:rsid w:val="00801D68"/>
    <w:rsid w:val="00806DFB"/>
    <w:rsid w:val="0082136D"/>
    <w:rsid w:val="008262C5"/>
    <w:rsid w:val="00830FA1"/>
    <w:rsid w:val="008320F6"/>
    <w:rsid w:val="008356DA"/>
    <w:rsid w:val="00841223"/>
    <w:rsid w:val="0084487F"/>
    <w:rsid w:val="00846B95"/>
    <w:rsid w:val="00846BE9"/>
    <w:rsid w:val="00853207"/>
    <w:rsid w:val="00854C84"/>
    <w:rsid w:val="00857B9E"/>
    <w:rsid w:val="00860C13"/>
    <w:rsid w:val="008713A4"/>
    <w:rsid w:val="00875F10"/>
    <w:rsid w:val="008B5C6C"/>
    <w:rsid w:val="008C6035"/>
    <w:rsid w:val="008C7015"/>
    <w:rsid w:val="008D1DFB"/>
    <w:rsid w:val="008E03B4"/>
    <w:rsid w:val="008E5A84"/>
    <w:rsid w:val="008E5E3F"/>
    <w:rsid w:val="0090279B"/>
    <w:rsid w:val="00914904"/>
    <w:rsid w:val="00920489"/>
    <w:rsid w:val="009258CE"/>
    <w:rsid w:val="009515F0"/>
    <w:rsid w:val="009572E9"/>
    <w:rsid w:val="009729EC"/>
    <w:rsid w:val="009830CB"/>
    <w:rsid w:val="00991BBE"/>
    <w:rsid w:val="009D478A"/>
    <w:rsid w:val="009E6E93"/>
    <w:rsid w:val="009F1518"/>
    <w:rsid w:val="009F3C1A"/>
    <w:rsid w:val="009F5773"/>
    <w:rsid w:val="00A15971"/>
    <w:rsid w:val="00A20508"/>
    <w:rsid w:val="00A22C90"/>
    <w:rsid w:val="00A358AB"/>
    <w:rsid w:val="00A42723"/>
    <w:rsid w:val="00A64A6D"/>
    <w:rsid w:val="00A66020"/>
    <w:rsid w:val="00AB02EE"/>
    <w:rsid w:val="00AB3F3A"/>
    <w:rsid w:val="00AC5184"/>
    <w:rsid w:val="00AD4EC9"/>
    <w:rsid w:val="00AD6FFC"/>
    <w:rsid w:val="00AF31E6"/>
    <w:rsid w:val="00AF4150"/>
    <w:rsid w:val="00B0509A"/>
    <w:rsid w:val="00B120B2"/>
    <w:rsid w:val="00B50340"/>
    <w:rsid w:val="00B56FBC"/>
    <w:rsid w:val="00B62076"/>
    <w:rsid w:val="00B64A97"/>
    <w:rsid w:val="00B64E6A"/>
    <w:rsid w:val="00B65508"/>
    <w:rsid w:val="00B74EF8"/>
    <w:rsid w:val="00B848BE"/>
    <w:rsid w:val="00B8517A"/>
    <w:rsid w:val="00B9660E"/>
    <w:rsid w:val="00BA6446"/>
    <w:rsid w:val="00BB103B"/>
    <w:rsid w:val="00BC38B5"/>
    <w:rsid w:val="00BD47B7"/>
    <w:rsid w:val="00BE048D"/>
    <w:rsid w:val="00C055EA"/>
    <w:rsid w:val="00C135D5"/>
    <w:rsid w:val="00C14EE6"/>
    <w:rsid w:val="00C20D29"/>
    <w:rsid w:val="00C22DCB"/>
    <w:rsid w:val="00C26CC2"/>
    <w:rsid w:val="00C324DB"/>
    <w:rsid w:val="00C3598A"/>
    <w:rsid w:val="00C360BC"/>
    <w:rsid w:val="00C44800"/>
    <w:rsid w:val="00C52EC2"/>
    <w:rsid w:val="00C61DC1"/>
    <w:rsid w:val="00C64AFF"/>
    <w:rsid w:val="00C661EE"/>
    <w:rsid w:val="00C67734"/>
    <w:rsid w:val="00C72438"/>
    <w:rsid w:val="00C763E4"/>
    <w:rsid w:val="00C82E57"/>
    <w:rsid w:val="00C8624A"/>
    <w:rsid w:val="00CA2313"/>
    <w:rsid w:val="00CA5363"/>
    <w:rsid w:val="00CB050C"/>
    <w:rsid w:val="00CB6D60"/>
    <w:rsid w:val="00CB7DE4"/>
    <w:rsid w:val="00CC5815"/>
    <w:rsid w:val="00CE24B8"/>
    <w:rsid w:val="00CE5849"/>
    <w:rsid w:val="00CE7BD5"/>
    <w:rsid w:val="00D15FD9"/>
    <w:rsid w:val="00D278F7"/>
    <w:rsid w:val="00D37550"/>
    <w:rsid w:val="00D40A29"/>
    <w:rsid w:val="00D45D27"/>
    <w:rsid w:val="00D64C26"/>
    <w:rsid w:val="00D74953"/>
    <w:rsid w:val="00D86E57"/>
    <w:rsid w:val="00D96688"/>
    <w:rsid w:val="00D96B24"/>
    <w:rsid w:val="00DA2470"/>
    <w:rsid w:val="00DB1D44"/>
    <w:rsid w:val="00DB5424"/>
    <w:rsid w:val="00DE5B80"/>
    <w:rsid w:val="00E01A8D"/>
    <w:rsid w:val="00E1382A"/>
    <w:rsid w:val="00E14DE4"/>
    <w:rsid w:val="00E33AE3"/>
    <w:rsid w:val="00E4606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C28"/>
    <w:rsid w:val="00F10D2D"/>
    <w:rsid w:val="00F16831"/>
    <w:rsid w:val="00F30DEA"/>
    <w:rsid w:val="00F41C33"/>
    <w:rsid w:val="00F423F1"/>
    <w:rsid w:val="00F4792E"/>
    <w:rsid w:val="00F505C2"/>
    <w:rsid w:val="00F53584"/>
    <w:rsid w:val="00F53F8B"/>
    <w:rsid w:val="00F549E5"/>
    <w:rsid w:val="00F63F05"/>
    <w:rsid w:val="00F65DC4"/>
    <w:rsid w:val="00F72368"/>
    <w:rsid w:val="00F76585"/>
    <w:rsid w:val="00F815BD"/>
    <w:rsid w:val="00F821F6"/>
    <w:rsid w:val="00F84D49"/>
    <w:rsid w:val="00F90F4E"/>
    <w:rsid w:val="00FB0768"/>
    <w:rsid w:val="00FC3A48"/>
    <w:rsid w:val="00FD1379"/>
    <w:rsid w:val="00FE3474"/>
    <w:rsid w:val="00FE4567"/>
    <w:rsid w:val="00FF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CD2BDF2"/>
  <w15:docId w15:val="{347C232F-B1E0-41B5-BA28-86BF06002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48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4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65945-2A14-4C8F-9A10-1F03103F7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2</Pages>
  <Words>7680</Words>
  <Characters>38404</Characters>
  <Application>Microsoft Office Word</Application>
  <DocSecurity>0</DocSecurity>
  <Lines>320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2018-12-23T09:10:00Z</dcterms:modified>
</cp:coreProperties>
</file>