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90592" w:rsidRDefault="00590592" w:rsidP="00590592">
      <w:pPr>
        <w:ind w:firstLine="0"/>
        <w:rPr>
          <w:b/>
          <w:bCs/>
        </w:rPr>
      </w:pPr>
      <w:r>
        <w:rPr>
          <w:rFonts w:hint="cs"/>
          <w:b/>
          <w:bCs/>
          <w:rtl/>
        </w:rPr>
        <w:t>הכנסת העשרים</w:t>
      </w:r>
    </w:p>
    <w:p w:rsidR="00590592" w:rsidRDefault="00590592" w:rsidP="00590592">
      <w:pPr>
        <w:bidi w:val="0"/>
        <w:spacing w:line="240" w:lineRule="auto"/>
        <w:ind w:firstLine="0"/>
        <w:jc w:val="left"/>
        <w:rPr>
          <w:b/>
          <w:bCs/>
          <w:rtl/>
        </w:rPr>
        <w:sectPr w:rsidR="00590592" w:rsidSect="00590592">
          <w:headerReference w:type="default" r:id="rId8"/>
          <w:type w:val="continuous"/>
          <w:pgSz w:w="11906" w:h="16838"/>
          <w:pgMar w:top="1440" w:right="1412" w:bottom="1440" w:left="1412" w:header="709" w:footer="709" w:gutter="0"/>
          <w:pgNumType w:start="1"/>
          <w:cols w:space="720"/>
          <w:bidi/>
        </w:sectPr>
      </w:pPr>
    </w:p>
    <w:p w:rsidR="00590592" w:rsidRDefault="00590592" w:rsidP="00590592">
      <w:pPr>
        <w:ind w:firstLine="0"/>
        <w:rPr>
          <w:b/>
          <w:bCs/>
          <w:rtl/>
        </w:rPr>
      </w:pPr>
      <w:r>
        <w:rPr>
          <w:rFonts w:hint="cs"/>
          <w:b/>
          <w:bCs/>
          <w:rtl/>
        </w:rPr>
        <w:t>מושב חמישי</w:t>
      </w:r>
    </w:p>
    <w:p w:rsidR="00590592" w:rsidRDefault="00590592" w:rsidP="00590592">
      <w:pPr>
        <w:rPr>
          <w:rtl/>
        </w:rPr>
      </w:pPr>
    </w:p>
    <w:p w:rsidR="00590592" w:rsidRDefault="00590592" w:rsidP="00590592">
      <w:pPr>
        <w:rPr>
          <w:rtl/>
        </w:rPr>
      </w:pPr>
    </w:p>
    <w:p w:rsidR="00590592" w:rsidRDefault="00590592" w:rsidP="00590592">
      <w:pPr>
        <w:ind w:firstLine="0"/>
        <w:jc w:val="center"/>
        <w:rPr>
          <w:b/>
          <w:bCs/>
          <w:rtl/>
        </w:rPr>
      </w:pPr>
    </w:p>
    <w:p w:rsidR="00590592" w:rsidRDefault="00590592" w:rsidP="006E258E">
      <w:pPr>
        <w:ind w:firstLine="0"/>
        <w:jc w:val="center"/>
        <w:outlineLvl w:val="0"/>
        <w:rPr>
          <w:b/>
          <w:bCs/>
          <w:rtl/>
        </w:rPr>
      </w:pPr>
      <w:r>
        <w:rPr>
          <w:rFonts w:hint="cs"/>
          <w:b/>
          <w:bCs/>
          <w:rtl/>
        </w:rPr>
        <w:t xml:space="preserve">פרוטוקול מס' </w:t>
      </w:r>
      <w:r w:rsidR="006E258E">
        <w:rPr>
          <w:rFonts w:hint="cs"/>
          <w:b/>
          <w:bCs/>
          <w:rtl/>
        </w:rPr>
        <w:t>383</w:t>
      </w:r>
    </w:p>
    <w:p w:rsidR="00590592" w:rsidRDefault="00590592" w:rsidP="00590592">
      <w:pPr>
        <w:ind w:firstLine="0"/>
        <w:jc w:val="center"/>
        <w:outlineLvl w:val="0"/>
        <w:rPr>
          <w:b/>
          <w:bCs/>
          <w:rtl/>
        </w:rPr>
      </w:pPr>
      <w:r>
        <w:rPr>
          <w:rFonts w:hint="cs"/>
          <w:b/>
          <w:bCs/>
          <w:rtl/>
        </w:rPr>
        <w:t>מישיבת הוועדה לענייני ביקורת המדינה</w:t>
      </w:r>
    </w:p>
    <w:p w:rsidR="00590592" w:rsidRDefault="00590592" w:rsidP="00260270">
      <w:pPr>
        <w:ind w:firstLine="0"/>
        <w:jc w:val="center"/>
        <w:outlineLvl w:val="0"/>
        <w:rPr>
          <w:b/>
          <w:bCs/>
          <w:u w:val="single"/>
          <w:rtl/>
        </w:rPr>
      </w:pPr>
      <w:r>
        <w:rPr>
          <w:rFonts w:hint="cs"/>
          <w:b/>
          <w:bCs/>
          <w:u w:val="single"/>
          <w:rtl/>
        </w:rPr>
        <w:t xml:space="preserve">יום רביעי, י"א בטבת </w:t>
      </w:r>
      <w:proofErr w:type="spellStart"/>
      <w:r>
        <w:rPr>
          <w:rFonts w:hint="cs"/>
          <w:b/>
          <w:bCs/>
          <w:u w:val="single"/>
          <w:rtl/>
        </w:rPr>
        <w:t>התשע"ט</w:t>
      </w:r>
      <w:proofErr w:type="spellEnd"/>
      <w:r>
        <w:rPr>
          <w:rFonts w:hint="cs"/>
          <w:b/>
          <w:bCs/>
          <w:u w:val="single"/>
          <w:rtl/>
        </w:rPr>
        <w:t xml:space="preserve"> (19 בדצמבר 2018), שעה 9:0</w:t>
      </w:r>
      <w:r w:rsidR="00260270">
        <w:rPr>
          <w:rFonts w:hint="cs"/>
          <w:b/>
          <w:bCs/>
          <w:u w:val="single"/>
          <w:rtl/>
        </w:rPr>
        <w:t>5</w:t>
      </w:r>
    </w:p>
    <w:p w:rsidR="00590592" w:rsidRDefault="00590592" w:rsidP="00590592">
      <w:pPr>
        <w:ind w:firstLine="0"/>
        <w:rPr>
          <w:rtl/>
        </w:rPr>
      </w:pPr>
    </w:p>
    <w:p w:rsidR="00590592" w:rsidRDefault="00590592" w:rsidP="00590592">
      <w:pPr>
        <w:ind w:firstLine="0"/>
        <w:rPr>
          <w:rtl/>
        </w:rPr>
      </w:pPr>
    </w:p>
    <w:p w:rsidR="00590592" w:rsidRDefault="00590592" w:rsidP="00590592">
      <w:pPr>
        <w:ind w:firstLine="0"/>
        <w:rPr>
          <w:rtl/>
        </w:rPr>
      </w:pPr>
    </w:p>
    <w:p w:rsidR="00590592" w:rsidRDefault="00590592" w:rsidP="00590592">
      <w:pPr>
        <w:ind w:firstLine="0"/>
        <w:outlineLvl w:val="1"/>
        <w:rPr>
          <w:rtl/>
        </w:rPr>
      </w:pPr>
      <w:r>
        <w:rPr>
          <w:rFonts w:hint="cs"/>
          <w:b/>
          <w:bCs/>
          <w:u w:val="single"/>
          <w:rtl/>
        </w:rPr>
        <w:t>סדר היום:</w:t>
      </w:r>
    </w:p>
    <w:p w:rsidR="00590592" w:rsidRDefault="00590592" w:rsidP="006E258E">
      <w:pPr>
        <w:spacing w:before="60"/>
        <w:ind w:firstLine="0"/>
        <w:rPr>
          <w:rtl/>
        </w:rPr>
      </w:pPr>
      <w:bookmarkStart w:id="0" w:name="ET_subject_616522_1"/>
      <w:r>
        <w:rPr>
          <w:rStyle w:val="TagStyle"/>
          <w:rFonts w:hint="cs"/>
          <w:rtl/>
        </w:rPr>
        <w:t xml:space="preserve"> &lt;&lt; נושא &gt;&gt; </w:t>
      </w:r>
      <w:r>
        <w:rPr>
          <w:rFonts w:hint="cs"/>
          <w:rtl/>
        </w:rPr>
        <w:t>החלטת שר העבודה</w:t>
      </w:r>
      <w:r w:rsidR="00260270">
        <w:rPr>
          <w:rFonts w:hint="cs"/>
          <w:rtl/>
        </w:rPr>
        <w:t xml:space="preserve">, </w:t>
      </w:r>
      <w:r>
        <w:rPr>
          <w:rFonts w:hint="cs"/>
          <w:rtl/>
        </w:rPr>
        <w:t xml:space="preserve">הרווחה </w:t>
      </w:r>
      <w:r w:rsidR="00260270">
        <w:rPr>
          <w:rFonts w:hint="cs"/>
          <w:rtl/>
        </w:rPr>
        <w:t xml:space="preserve">והשירותים החברתיים </w:t>
      </w:r>
      <w:r>
        <w:rPr>
          <w:rFonts w:hint="cs"/>
          <w:rtl/>
        </w:rPr>
        <w:t xml:space="preserve">לעצור את העברתם של עודפי הגבייה של המוסד לביטוח לאומי לקופת האוצר, ואיום האוצר כי מהלך זה יגרור קיצוץ של 20 מיליארד ש"ח ויפגע בשירותים החברתיים </w:t>
      </w:r>
      <w:r w:rsidR="006E258E">
        <w:rPr>
          <w:rFonts w:hint="eastAsia"/>
          <w:rtl/>
        </w:rPr>
        <w:t>–</w:t>
      </w:r>
      <w:r>
        <w:rPr>
          <w:rFonts w:hint="cs"/>
          <w:rtl/>
        </w:rPr>
        <w:t xml:space="preserve"> דוח מבקר המדינה 66א (2015) </w:t>
      </w:r>
      <w:r w:rsidR="006E258E">
        <w:rPr>
          <w:rFonts w:hint="eastAsia"/>
          <w:rtl/>
        </w:rPr>
        <w:t>–</w:t>
      </w:r>
      <w:r>
        <w:rPr>
          <w:rFonts w:hint="cs"/>
          <w:rtl/>
        </w:rPr>
        <w:t xml:space="preserve"> ניהול החוב הממשלתי והתחייבות הממשלה למוסד לביטוח לאומי</w:t>
      </w:r>
      <w:r>
        <w:rPr>
          <w:rStyle w:val="TagStyle"/>
          <w:rFonts w:hint="cs"/>
          <w:rtl/>
        </w:rPr>
        <w:t xml:space="preserve"> &lt;&lt; נושא &gt;&gt;</w:t>
      </w:r>
      <w:r>
        <w:rPr>
          <w:rFonts w:hint="cs"/>
          <w:rtl/>
        </w:rPr>
        <w:t xml:space="preserve"> </w:t>
      </w:r>
      <w:bookmarkEnd w:id="0"/>
      <w:r>
        <w:rPr>
          <w:rFonts w:hint="cs"/>
          <w:rtl/>
        </w:rPr>
        <w:t xml:space="preserve">  </w:t>
      </w:r>
    </w:p>
    <w:p w:rsidR="00590592" w:rsidRDefault="00590592" w:rsidP="00590592">
      <w:pPr>
        <w:spacing w:before="60"/>
        <w:ind w:firstLine="0"/>
        <w:rPr>
          <w:rtl/>
        </w:rPr>
      </w:pPr>
    </w:p>
    <w:p w:rsidR="00590592" w:rsidRDefault="00590592" w:rsidP="00590592">
      <w:pPr>
        <w:spacing w:before="60"/>
        <w:ind w:firstLine="0"/>
        <w:rPr>
          <w:rtl/>
        </w:rPr>
      </w:pPr>
    </w:p>
    <w:p w:rsidR="00590592" w:rsidRDefault="00590592" w:rsidP="00590592">
      <w:pPr>
        <w:ind w:firstLine="0"/>
        <w:outlineLvl w:val="1"/>
        <w:rPr>
          <w:b/>
          <w:bCs/>
          <w:u w:val="single"/>
          <w:rtl/>
        </w:rPr>
      </w:pPr>
      <w:r>
        <w:rPr>
          <w:rFonts w:hint="cs"/>
          <w:b/>
          <w:bCs/>
          <w:u w:val="single"/>
          <w:rtl/>
        </w:rPr>
        <w:t>נכחו:</w:t>
      </w:r>
    </w:p>
    <w:p w:rsidR="00590592" w:rsidRDefault="00590592" w:rsidP="00590592">
      <w:pPr>
        <w:ind w:firstLine="0"/>
        <w:outlineLvl w:val="1"/>
        <w:rPr>
          <w:rtl/>
        </w:rPr>
      </w:pPr>
      <w:r>
        <w:rPr>
          <w:rFonts w:hint="cs"/>
          <w:b/>
          <w:bCs/>
          <w:u w:val="single"/>
          <w:rtl/>
        </w:rPr>
        <w:t xml:space="preserve">חברי הוועדה: </w:t>
      </w:r>
    </w:p>
    <w:p w:rsidR="00590592" w:rsidRDefault="00590592" w:rsidP="00590592">
      <w:pPr>
        <w:ind w:firstLine="0"/>
        <w:rPr>
          <w:rtl/>
        </w:rPr>
      </w:pPr>
      <w:r>
        <w:rPr>
          <w:rFonts w:hint="cs"/>
          <w:rtl/>
        </w:rPr>
        <w:t>שלי יחימוביץ – היו"ר</w:t>
      </w:r>
    </w:p>
    <w:p w:rsidR="00590592" w:rsidRPr="003B0EEF" w:rsidRDefault="00590592" w:rsidP="003B0EEF">
      <w:pPr>
        <w:ind w:firstLine="0"/>
        <w:rPr>
          <w:rtl/>
        </w:rPr>
      </w:pPr>
      <w:r>
        <w:rPr>
          <w:rFonts w:hint="cs"/>
          <w:rtl/>
        </w:rPr>
        <w:t xml:space="preserve">סעיד </w:t>
      </w:r>
      <w:proofErr w:type="spellStart"/>
      <w:r>
        <w:rPr>
          <w:rFonts w:hint="cs"/>
          <w:rtl/>
        </w:rPr>
        <w:t>אלחרומי</w:t>
      </w:r>
      <w:proofErr w:type="spellEnd"/>
    </w:p>
    <w:p w:rsidR="00590592" w:rsidRDefault="00590592" w:rsidP="00590592">
      <w:pPr>
        <w:ind w:firstLine="0"/>
        <w:rPr>
          <w:rtl/>
        </w:rPr>
      </w:pPr>
    </w:p>
    <w:p w:rsidR="00B73458" w:rsidRDefault="00B73458" w:rsidP="00590592">
      <w:pPr>
        <w:ind w:firstLine="0"/>
      </w:pPr>
    </w:p>
    <w:p w:rsidR="00590592" w:rsidRDefault="00590592" w:rsidP="00590592">
      <w:pPr>
        <w:ind w:firstLine="0"/>
        <w:outlineLvl w:val="1"/>
        <w:rPr>
          <w:b/>
          <w:bCs/>
          <w:u w:val="single"/>
          <w:rtl/>
        </w:rPr>
      </w:pPr>
      <w:r>
        <w:rPr>
          <w:rFonts w:hint="cs"/>
          <w:b/>
          <w:bCs/>
          <w:u w:val="single"/>
          <w:rtl/>
        </w:rPr>
        <w:t>חברי הכנסת:</w:t>
      </w:r>
    </w:p>
    <w:p w:rsidR="00590592" w:rsidRDefault="003B0EEF" w:rsidP="00590592">
      <w:pPr>
        <w:ind w:firstLine="0"/>
        <w:rPr>
          <w:rtl/>
        </w:rPr>
      </w:pPr>
      <w:r>
        <w:rPr>
          <w:rFonts w:hint="cs"/>
          <w:rtl/>
        </w:rPr>
        <w:t>אילן גילאון</w:t>
      </w:r>
    </w:p>
    <w:p w:rsidR="00590592" w:rsidRDefault="003B0EEF" w:rsidP="003B0EEF">
      <w:pPr>
        <w:ind w:firstLine="0"/>
        <w:rPr>
          <w:rtl/>
        </w:rPr>
      </w:pPr>
      <w:r>
        <w:rPr>
          <w:rFonts w:hint="cs"/>
          <w:rtl/>
        </w:rPr>
        <w:t>איילת נחמיאס ורבין</w:t>
      </w:r>
    </w:p>
    <w:p w:rsidR="003B0EEF" w:rsidRDefault="003B0EEF" w:rsidP="003B0EEF">
      <w:pPr>
        <w:ind w:firstLine="0"/>
        <w:rPr>
          <w:rtl/>
        </w:rPr>
      </w:pPr>
      <w:r>
        <w:rPr>
          <w:rFonts w:hint="cs"/>
          <w:rtl/>
        </w:rPr>
        <w:t>מיקי רוזנטל</w:t>
      </w:r>
    </w:p>
    <w:p w:rsidR="003B0EEF" w:rsidRDefault="003B0EEF" w:rsidP="003B0EEF">
      <w:pPr>
        <w:ind w:firstLine="0"/>
        <w:rPr>
          <w:rtl/>
        </w:rPr>
      </w:pPr>
      <w:r>
        <w:rPr>
          <w:rFonts w:hint="cs"/>
          <w:rtl/>
        </w:rPr>
        <w:t>איציק שמולי</w:t>
      </w:r>
    </w:p>
    <w:p w:rsidR="003B0EEF" w:rsidRDefault="003B0EEF" w:rsidP="003B0EEF">
      <w:pPr>
        <w:ind w:firstLine="0"/>
        <w:rPr>
          <w:rtl/>
        </w:rPr>
      </w:pPr>
    </w:p>
    <w:p w:rsidR="003B0EEF" w:rsidRPr="003B0EEF" w:rsidRDefault="003B0EEF" w:rsidP="003B0EEF">
      <w:pPr>
        <w:ind w:firstLine="0"/>
        <w:rPr>
          <w:rtl/>
        </w:rPr>
      </w:pPr>
    </w:p>
    <w:p w:rsidR="00590592" w:rsidRDefault="00590592" w:rsidP="00590592">
      <w:pPr>
        <w:ind w:firstLine="0"/>
        <w:rPr>
          <w:bCs/>
          <w:u w:val="single"/>
          <w:rtl/>
        </w:rPr>
      </w:pPr>
      <w:r>
        <w:rPr>
          <w:rFonts w:hint="cs"/>
          <w:bCs/>
          <w:u w:val="single"/>
          <w:rtl/>
        </w:rPr>
        <w:t xml:space="preserve">מוזמנים: </w:t>
      </w:r>
    </w:p>
    <w:p w:rsidR="003B0EEF" w:rsidRDefault="003B0EEF" w:rsidP="00590592">
      <w:pPr>
        <w:ind w:firstLine="0"/>
        <w:rPr>
          <w:rtl/>
        </w:rPr>
      </w:pPr>
      <w:r>
        <w:rPr>
          <w:rFonts w:hint="cs"/>
          <w:rtl/>
        </w:rPr>
        <w:t>שר העבודה, הרווחה והשירותים החברתיים חיים כץ</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55"/>
        <w:gridCol w:w="336"/>
        <w:gridCol w:w="5674"/>
      </w:tblGrid>
      <w:tr w:rsidR="006E258E" w:rsidTr="00590592">
        <w:tc>
          <w:tcPr>
            <w:tcW w:w="0" w:type="auto"/>
          </w:tcPr>
          <w:p w:rsidR="006E258E" w:rsidRDefault="006E258E" w:rsidP="006E258E">
            <w:pPr>
              <w:ind w:firstLine="0"/>
            </w:pPr>
            <w:r>
              <w:rPr>
                <w:rFonts w:hint="cs"/>
                <w:rtl/>
              </w:rPr>
              <w:t>מאיר שפיגלר</w:t>
            </w:r>
          </w:p>
        </w:tc>
        <w:tc>
          <w:tcPr>
            <w:tcW w:w="0" w:type="auto"/>
          </w:tcPr>
          <w:p w:rsidR="006E258E" w:rsidRDefault="006E258E" w:rsidP="006E258E">
            <w:pPr>
              <w:ind w:firstLine="0"/>
            </w:pPr>
            <w:r>
              <w:rPr>
                <w:rFonts w:hint="cs"/>
                <w:rtl/>
              </w:rPr>
              <w:t>–</w:t>
            </w:r>
          </w:p>
        </w:tc>
        <w:tc>
          <w:tcPr>
            <w:tcW w:w="0" w:type="auto"/>
          </w:tcPr>
          <w:p w:rsidR="006E258E" w:rsidRDefault="006E258E" w:rsidP="006E258E">
            <w:pPr>
              <w:ind w:firstLine="0"/>
            </w:pPr>
            <w:r>
              <w:rPr>
                <w:rFonts w:hint="cs"/>
                <w:rtl/>
              </w:rPr>
              <w:t>מנכ"ל המוסד לביטוח לאומי</w:t>
            </w:r>
          </w:p>
        </w:tc>
      </w:tr>
      <w:tr w:rsidR="006E258E" w:rsidTr="00590592">
        <w:tc>
          <w:tcPr>
            <w:tcW w:w="0" w:type="auto"/>
          </w:tcPr>
          <w:p w:rsidR="006E258E" w:rsidRDefault="006E258E" w:rsidP="006E258E">
            <w:pPr>
              <w:ind w:firstLine="0"/>
            </w:pPr>
            <w:r>
              <w:rPr>
                <w:rFonts w:hint="cs"/>
                <w:rtl/>
              </w:rPr>
              <w:t>אלעד אליהו זכות</w:t>
            </w:r>
          </w:p>
        </w:tc>
        <w:tc>
          <w:tcPr>
            <w:tcW w:w="0" w:type="auto"/>
          </w:tcPr>
          <w:p w:rsidR="006E258E" w:rsidRDefault="006E258E" w:rsidP="006E258E">
            <w:pPr>
              <w:ind w:firstLine="0"/>
            </w:pPr>
            <w:r>
              <w:rPr>
                <w:rFonts w:hint="cs"/>
                <w:rtl/>
              </w:rPr>
              <w:t>–</w:t>
            </w:r>
          </w:p>
        </w:tc>
        <w:tc>
          <w:tcPr>
            <w:tcW w:w="0" w:type="auto"/>
          </w:tcPr>
          <w:p w:rsidR="006E258E" w:rsidRDefault="006E258E" w:rsidP="006E258E">
            <w:pPr>
              <w:ind w:firstLine="0"/>
            </w:pPr>
            <w:r>
              <w:rPr>
                <w:rFonts w:hint="cs"/>
                <w:rtl/>
              </w:rPr>
              <w:t>יועץ מנכ"ל, המוסד לביטוח ביטוח לאומי</w:t>
            </w:r>
          </w:p>
        </w:tc>
      </w:tr>
      <w:tr w:rsidR="006E258E" w:rsidTr="00590592">
        <w:tc>
          <w:tcPr>
            <w:tcW w:w="0" w:type="auto"/>
          </w:tcPr>
          <w:p w:rsidR="006E258E" w:rsidRDefault="006E258E">
            <w:pPr>
              <w:ind w:firstLine="0"/>
              <w:rPr>
                <w:rtl/>
              </w:rPr>
            </w:pPr>
            <w:r>
              <w:rPr>
                <w:rFonts w:hint="cs"/>
                <w:rtl/>
              </w:rPr>
              <w:t>פרופ' דניאל גוטליב</w:t>
            </w:r>
          </w:p>
        </w:tc>
        <w:tc>
          <w:tcPr>
            <w:tcW w:w="0" w:type="auto"/>
          </w:tcPr>
          <w:p w:rsidR="006E258E" w:rsidRDefault="006E258E">
            <w:pPr>
              <w:ind w:firstLine="0"/>
              <w:rPr>
                <w:rtl/>
              </w:rPr>
            </w:pPr>
            <w:r>
              <w:rPr>
                <w:rFonts w:hint="eastAsia"/>
                <w:rtl/>
              </w:rPr>
              <w:t>–</w:t>
            </w:r>
          </w:p>
        </w:tc>
        <w:tc>
          <w:tcPr>
            <w:tcW w:w="0" w:type="auto"/>
          </w:tcPr>
          <w:p w:rsidR="006E258E" w:rsidRDefault="006E258E">
            <w:pPr>
              <w:ind w:firstLine="0"/>
              <w:rPr>
                <w:rtl/>
              </w:rPr>
            </w:pPr>
            <w:r>
              <w:rPr>
                <w:rFonts w:hint="cs"/>
                <w:rtl/>
              </w:rPr>
              <w:t>סמנכ"ל מחקר ותכנון, המוסד לביטוח לאומי</w:t>
            </w:r>
          </w:p>
        </w:tc>
      </w:tr>
      <w:tr w:rsidR="006E258E" w:rsidTr="00590592">
        <w:tc>
          <w:tcPr>
            <w:tcW w:w="0" w:type="auto"/>
          </w:tcPr>
          <w:p w:rsidR="006E258E" w:rsidRDefault="006E258E">
            <w:pPr>
              <w:ind w:firstLine="0"/>
              <w:rPr>
                <w:rtl/>
              </w:rPr>
            </w:pPr>
            <w:r>
              <w:rPr>
                <w:rFonts w:hint="cs"/>
                <w:rtl/>
              </w:rPr>
              <w:t xml:space="preserve">ערן </w:t>
            </w:r>
            <w:proofErr w:type="spellStart"/>
            <w:r>
              <w:rPr>
                <w:rFonts w:hint="cs"/>
                <w:rtl/>
              </w:rPr>
              <w:t>יאראק</w:t>
            </w:r>
            <w:proofErr w:type="spellEnd"/>
          </w:p>
        </w:tc>
        <w:tc>
          <w:tcPr>
            <w:tcW w:w="0" w:type="auto"/>
          </w:tcPr>
          <w:p w:rsidR="006E258E" w:rsidRDefault="006E258E">
            <w:pPr>
              <w:ind w:firstLine="0"/>
              <w:rPr>
                <w:rtl/>
              </w:rPr>
            </w:pPr>
            <w:r>
              <w:rPr>
                <w:rFonts w:hint="eastAsia"/>
                <w:rtl/>
              </w:rPr>
              <w:t>–</w:t>
            </w:r>
          </w:p>
        </w:tc>
        <w:tc>
          <w:tcPr>
            <w:tcW w:w="0" w:type="auto"/>
          </w:tcPr>
          <w:p w:rsidR="006E258E" w:rsidRDefault="006E258E">
            <w:pPr>
              <w:ind w:firstLine="0"/>
              <w:rPr>
                <w:rtl/>
              </w:rPr>
            </w:pPr>
            <w:r>
              <w:rPr>
                <w:rFonts w:hint="cs"/>
                <w:rtl/>
              </w:rPr>
              <w:t>יו"ר ועדת הכספים של המוסד לביטוח לאומי</w:t>
            </w:r>
          </w:p>
        </w:tc>
      </w:tr>
      <w:tr w:rsidR="006E258E" w:rsidTr="00590592">
        <w:tc>
          <w:tcPr>
            <w:tcW w:w="0" w:type="auto"/>
          </w:tcPr>
          <w:p w:rsidR="006E258E" w:rsidRDefault="006E258E" w:rsidP="006E258E">
            <w:pPr>
              <w:ind w:firstLine="0"/>
            </w:pPr>
            <w:r>
              <w:rPr>
                <w:rFonts w:hint="cs"/>
                <w:rtl/>
              </w:rPr>
              <w:t>רועי ישראל קרת</w:t>
            </w:r>
          </w:p>
        </w:tc>
        <w:tc>
          <w:tcPr>
            <w:tcW w:w="0" w:type="auto"/>
          </w:tcPr>
          <w:p w:rsidR="006E258E" w:rsidRDefault="006E258E" w:rsidP="006E258E">
            <w:pPr>
              <w:ind w:firstLine="0"/>
            </w:pPr>
            <w:r>
              <w:rPr>
                <w:rFonts w:hint="cs"/>
                <w:rtl/>
              </w:rPr>
              <w:t>–</w:t>
            </w:r>
          </w:p>
        </w:tc>
        <w:tc>
          <w:tcPr>
            <w:tcW w:w="0" w:type="auto"/>
          </w:tcPr>
          <w:p w:rsidR="006E258E" w:rsidRDefault="006E258E" w:rsidP="006E258E">
            <w:pPr>
              <w:ind w:firstLine="0"/>
            </w:pPr>
            <w:r>
              <w:rPr>
                <w:rFonts w:hint="cs"/>
                <w:rtl/>
              </w:rPr>
              <w:t>המשנה ליועמ"ש, המוסד לביטוח לאומי</w:t>
            </w:r>
          </w:p>
        </w:tc>
      </w:tr>
      <w:tr w:rsidR="006E258E" w:rsidTr="00590592">
        <w:tc>
          <w:tcPr>
            <w:tcW w:w="0" w:type="auto"/>
          </w:tcPr>
          <w:p w:rsidR="006E258E" w:rsidRDefault="006E258E" w:rsidP="006E258E">
            <w:pPr>
              <w:ind w:firstLine="0"/>
            </w:pPr>
            <w:r>
              <w:rPr>
                <w:rFonts w:hint="cs"/>
                <w:rtl/>
              </w:rPr>
              <w:t>שלמה מור</w:t>
            </w:r>
          </w:p>
        </w:tc>
        <w:tc>
          <w:tcPr>
            <w:tcW w:w="0" w:type="auto"/>
          </w:tcPr>
          <w:p w:rsidR="006E258E" w:rsidRDefault="006E258E" w:rsidP="006E258E">
            <w:pPr>
              <w:ind w:firstLine="0"/>
            </w:pPr>
            <w:r>
              <w:rPr>
                <w:rFonts w:hint="cs"/>
                <w:rtl/>
              </w:rPr>
              <w:t>–</w:t>
            </w:r>
          </w:p>
        </w:tc>
        <w:tc>
          <w:tcPr>
            <w:tcW w:w="0" w:type="auto"/>
          </w:tcPr>
          <w:p w:rsidR="006E258E" w:rsidRDefault="006E258E" w:rsidP="006E258E">
            <w:pPr>
              <w:ind w:firstLine="0"/>
            </w:pPr>
            <w:r>
              <w:rPr>
                <w:rFonts w:hint="cs"/>
                <w:rtl/>
              </w:rPr>
              <w:t>עו"ד, המוסד לביטוח לאומי</w:t>
            </w:r>
          </w:p>
        </w:tc>
      </w:tr>
      <w:tr w:rsidR="006E258E" w:rsidTr="00590592">
        <w:tc>
          <w:tcPr>
            <w:tcW w:w="0" w:type="auto"/>
          </w:tcPr>
          <w:p w:rsidR="006E258E" w:rsidRDefault="006E258E" w:rsidP="006E258E">
            <w:pPr>
              <w:ind w:firstLine="0"/>
            </w:pPr>
            <w:r>
              <w:rPr>
                <w:rFonts w:hint="cs"/>
                <w:rtl/>
              </w:rPr>
              <w:t>חגית גולדשטיין מויאל</w:t>
            </w:r>
          </w:p>
        </w:tc>
        <w:tc>
          <w:tcPr>
            <w:tcW w:w="0" w:type="auto"/>
          </w:tcPr>
          <w:p w:rsidR="006E258E" w:rsidRDefault="006E258E" w:rsidP="006E258E">
            <w:pPr>
              <w:ind w:firstLine="0"/>
            </w:pPr>
            <w:r>
              <w:rPr>
                <w:rFonts w:hint="cs"/>
                <w:rtl/>
              </w:rPr>
              <w:t>–</w:t>
            </w:r>
          </w:p>
        </w:tc>
        <w:tc>
          <w:tcPr>
            <w:tcW w:w="0" w:type="auto"/>
          </w:tcPr>
          <w:p w:rsidR="006E258E" w:rsidRDefault="006E258E" w:rsidP="006E258E">
            <w:pPr>
              <w:ind w:firstLine="0"/>
            </w:pPr>
            <w:r>
              <w:rPr>
                <w:rFonts w:hint="cs"/>
                <w:rtl/>
              </w:rPr>
              <w:t>חשבת, המוסד לביטוח לאומי</w:t>
            </w:r>
          </w:p>
        </w:tc>
      </w:tr>
      <w:tr w:rsidR="006E258E" w:rsidTr="00590592">
        <w:tc>
          <w:tcPr>
            <w:tcW w:w="0" w:type="auto"/>
          </w:tcPr>
          <w:p w:rsidR="006E258E" w:rsidRDefault="006E258E" w:rsidP="006E258E">
            <w:pPr>
              <w:ind w:firstLine="0"/>
            </w:pPr>
            <w:r>
              <w:rPr>
                <w:rFonts w:hint="cs"/>
                <w:rtl/>
              </w:rPr>
              <w:t>רפאלה כהן</w:t>
            </w:r>
          </w:p>
        </w:tc>
        <w:tc>
          <w:tcPr>
            <w:tcW w:w="0" w:type="auto"/>
          </w:tcPr>
          <w:p w:rsidR="006E258E" w:rsidRDefault="006E258E" w:rsidP="006E258E">
            <w:pPr>
              <w:ind w:firstLine="0"/>
            </w:pPr>
            <w:r>
              <w:rPr>
                <w:rFonts w:hint="cs"/>
                <w:rtl/>
              </w:rPr>
              <w:t>–</w:t>
            </w:r>
          </w:p>
        </w:tc>
        <w:tc>
          <w:tcPr>
            <w:tcW w:w="0" w:type="auto"/>
          </w:tcPr>
          <w:p w:rsidR="006E258E" w:rsidRDefault="006E258E" w:rsidP="006E258E">
            <w:pPr>
              <w:ind w:firstLine="0"/>
            </w:pPr>
            <w:r>
              <w:rPr>
                <w:rFonts w:hint="cs"/>
                <w:rtl/>
              </w:rPr>
              <w:t>מנהלת אגף מחקר גבייה ואיתנות, המוסד לביטוח לאומי</w:t>
            </w:r>
          </w:p>
        </w:tc>
      </w:tr>
      <w:tr w:rsidR="006E258E" w:rsidTr="00590592">
        <w:tc>
          <w:tcPr>
            <w:tcW w:w="0" w:type="auto"/>
          </w:tcPr>
          <w:p w:rsidR="006E258E" w:rsidRPr="006E258E" w:rsidRDefault="006E258E" w:rsidP="006E258E">
            <w:pPr>
              <w:ind w:firstLine="0"/>
              <w:rPr>
                <w:rtl/>
              </w:rPr>
            </w:pPr>
            <w:r>
              <w:rPr>
                <w:rFonts w:hint="cs"/>
                <w:rtl/>
              </w:rPr>
              <w:t>אלון מסר</w:t>
            </w:r>
          </w:p>
        </w:tc>
        <w:tc>
          <w:tcPr>
            <w:tcW w:w="0" w:type="auto"/>
          </w:tcPr>
          <w:p w:rsidR="006E258E" w:rsidRDefault="006E258E" w:rsidP="006E258E">
            <w:pPr>
              <w:ind w:firstLine="0"/>
              <w:rPr>
                <w:rtl/>
              </w:rPr>
            </w:pPr>
            <w:r>
              <w:rPr>
                <w:rFonts w:hint="eastAsia"/>
                <w:rtl/>
              </w:rPr>
              <w:t>–</w:t>
            </w:r>
          </w:p>
        </w:tc>
        <w:tc>
          <w:tcPr>
            <w:tcW w:w="0" w:type="auto"/>
          </w:tcPr>
          <w:p w:rsidR="006E258E" w:rsidRDefault="006E258E" w:rsidP="006E258E">
            <w:pPr>
              <w:ind w:firstLine="0"/>
              <w:rPr>
                <w:rtl/>
              </w:rPr>
            </w:pPr>
            <w:r>
              <w:rPr>
                <w:rFonts w:hint="cs"/>
                <w:rtl/>
              </w:rPr>
              <w:t>סגן הממונה על התקציבים</w:t>
            </w:r>
            <w:r w:rsidR="003B0EEF">
              <w:rPr>
                <w:rFonts w:hint="cs"/>
                <w:rtl/>
              </w:rPr>
              <w:t xml:space="preserve"> באוצר</w:t>
            </w:r>
            <w:r>
              <w:rPr>
                <w:rFonts w:hint="cs"/>
                <w:rtl/>
              </w:rPr>
              <w:t>, אגף תקציבים, משרד האוצר</w:t>
            </w:r>
          </w:p>
        </w:tc>
      </w:tr>
      <w:tr w:rsidR="006E258E" w:rsidTr="00590592">
        <w:tc>
          <w:tcPr>
            <w:tcW w:w="0" w:type="auto"/>
          </w:tcPr>
          <w:p w:rsidR="006E258E" w:rsidRDefault="006E258E" w:rsidP="006E258E">
            <w:pPr>
              <w:ind w:firstLine="0"/>
            </w:pPr>
            <w:r>
              <w:rPr>
                <w:rFonts w:hint="cs"/>
                <w:rtl/>
              </w:rPr>
              <w:t>ליאור דוד-פור</w:t>
            </w:r>
          </w:p>
        </w:tc>
        <w:tc>
          <w:tcPr>
            <w:tcW w:w="0" w:type="auto"/>
          </w:tcPr>
          <w:p w:rsidR="006E258E" w:rsidRDefault="006E258E" w:rsidP="006E258E">
            <w:pPr>
              <w:ind w:firstLine="0"/>
            </w:pPr>
            <w:r>
              <w:rPr>
                <w:rFonts w:hint="cs"/>
                <w:rtl/>
              </w:rPr>
              <w:t>–</w:t>
            </w:r>
          </w:p>
        </w:tc>
        <w:tc>
          <w:tcPr>
            <w:tcW w:w="0" w:type="auto"/>
          </w:tcPr>
          <w:p w:rsidR="006E258E" w:rsidRDefault="006E258E" w:rsidP="006E258E">
            <w:pPr>
              <w:ind w:firstLine="0"/>
            </w:pPr>
            <w:r>
              <w:rPr>
                <w:rFonts w:hint="cs"/>
                <w:rtl/>
              </w:rPr>
              <w:t>מנהל החוב הממשלתי, משרד האוצר</w:t>
            </w:r>
          </w:p>
        </w:tc>
      </w:tr>
      <w:tr w:rsidR="006E258E" w:rsidTr="00590592">
        <w:tc>
          <w:tcPr>
            <w:tcW w:w="0" w:type="auto"/>
          </w:tcPr>
          <w:p w:rsidR="006E258E" w:rsidRDefault="006E258E" w:rsidP="006E258E">
            <w:pPr>
              <w:ind w:firstLine="0"/>
            </w:pPr>
            <w:r>
              <w:rPr>
                <w:rFonts w:hint="cs"/>
                <w:rtl/>
              </w:rPr>
              <w:t>גלעד גושר</w:t>
            </w:r>
          </w:p>
        </w:tc>
        <w:tc>
          <w:tcPr>
            <w:tcW w:w="0" w:type="auto"/>
          </w:tcPr>
          <w:p w:rsidR="006E258E" w:rsidRDefault="006E258E" w:rsidP="006E258E">
            <w:pPr>
              <w:ind w:firstLine="0"/>
            </w:pPr>
            <w:r>
              <w:rPr>
                <w:rFonts w:hint="cs"/>
                <w:rtl/>
              </w:rPr>
              <w:t>–</w:t>
            </w:r>
          </w:p>
        </w:tc>
        <w:tc>
          <w:tcPr>
            <w:tcW w:w="0" w:type="auto"/>
          </w:tcPr>
          <w:p w:rsidR="006E258E" w:rsidRDefault="006E258E" w:rsidP="006E258E">
            <w:pPr>
              <w:ind w:firstLine="0"/>
            </w:pPr>
            <w:r>
              <w:rPr>
                <w:rFonts w:hint="cs"/>
                <w:rtl/>
              </w:rPr>
              <w:t>הלשכה המשפטית, משרד האוצר</w:t>
            </w:r>
          </w:p>
        </w:tc>
      </w:tr>
      <w:tr w:rsidR="003B0EEF" w:rsidTr="00590592">
        <w:tc>
          <w:tcPr>
            <w:tcW w:w="0" w:type="auto"/>
          </w:tcPr>
          <w:p w:rsidR="003B0EEF" w:rsidRDefault="003B0EEF" w:rsidP="003B0EEF">
            <w:pPr>
              <w:ind w:firstLine="0"/>
            </w:pPr>
            <w:r>
              <w:rPr>
                <w:rFonts w:hint="cs"/>
                <w:rtl/>
              </w:rPr>
              <w:t>אייל מדן</w:t>
            </w:r>
          </w:p>
        </w:tc>
        <w:tc>
          <w:tcPr>
            <w:tcW w:w="0" w:type="auto"/>
          </w:tcPr>
          <w:p w:rsidR="003B0EEF" w:rsidRDefault="003B0EEF" w:rsidP="003B0EEF">
            <w:pPr>
              <w:ind w:firstLine="0"/>
            </w:pPr>
            <w:r>
              <w:rPr>
                <w:rFonts w:hint="cs"/>
                <w:rtl/>
              </w:rPr>
              <w:t>–</w:t>
            </w:r>
          </w:p>
        </w:tc>
        <w:tc>
          <w:tcPr>
            <w:tcW w:w="0" w:type="auto"/>
          </w:tcPr>
          <w:p w:rsidR="003B0EEF" w:rsidRDefault="003B0EEF" w:rsidP="003B0EEF">
            <w:pPr>
              <w:ind w:firstLine="0"/>
            </w:pPr>
            <w:r>
              <w:rPr>
                <w:rFonts w:hint="cs"/>
                <w:rtl/>
              </w:rPr>
              <w:t>רפרנט ביטוח לאומי, אגף תקציבים, משרד האוצר</w:t>
            </w:r>
          </w:p>
        </w:tc>
      </w:tr>
      <w:tr w:rsidR="003B0EEF" w:rsidTr="00590592">
        <w:tc>
          <w:tcPr>
            <w:tcW w:w="0" w:type="auto"/>
          </w:tcPr>
          <w:p w:rsidR="003B0EEF" w:rsidRDefault="003B0EEF" w:rsidP="003B0EEF">
            <w:pPr>
              <w:ind w:firstLine="0"/>
            </w:pPr>
            <w:r>
              <w:rPr>
                <w:rFonts w:hint="cs"/>
                <w:rtl/>
              </w:rPr>
              <w:t>מירב קדם</w:t>
            </w:r>
          </w:p>
        </w:tc>
        <w:tc>
          <w:tcPr>
            <w:tcW w:w="0" w:type="auto"/>
          </w:tcPr>
          <w:p w:rsidR="003B0EEF" w:rsidRDefault="003B0EEF" w:rsidP="003B0EEF">
            <w:pPr>
              <w:ind w:firstLine="0"/>
            </w:pPr>
            <w:r>
              <w:rPr>
                <w:rFonts w:hint="cs"/>
                <w:rtl/>
              </w:rPr>
              <w:t>–</w:t>
            </w:r>
          </w:p>
        </w:tc>
        <w:tc>
          <w:tcPr>
            <w:tcW w:w="0" w:type="auto"/>
          </w:tcPr>
          <w:p w:rsidR="003B0EEF" w:rsidRDefault="003B0EEF" w:rsidP="003B0EEF">
            <w:pPr>
              <w:ind w:firstLine="0"/>
            </w:pPr>
            <w:r>
              <w:rPr>
                <w:rFonts w:hint="cs"/>
                <w:rtl/>
              </w:rPr>
              <w:t xml:space="preserve">מנהלת </w:t>
            </w:r>
            <w:proofErr w:type="spellStart"/>
            <w:r>
              <w:rPr>
                <w:rFonts w:hint="cs"/>
                <w:rtl/>
              </w:rPr>
              <w:t>מינהל</w:t>
            </w:r>
            <w:proofErr w:type="spellEnd"/>
            <w:r>
              <w:rPr>
                <w:rFonts w:hint="cs"/>
                <w:rtl/>
              </w:rPr>
              <w:t xml:space="preserve"> הרכש הממשלתי, משרד האוצר</w:t>
            </w:r>
          </w:p>
        </w:tc>
      </w:tr>
      <w:tr w:rsidR="006E258E" w:rsidTr="00590592">
        <w:tc>
          <w:tcPr>
            <w:tcW w:w="0" w:type="auto"/>
            <w:hideMark/>
          </w:tcPr>
          <w:p w:rsidR="006E258E" w:rsidRDefault="006E258E" w:rsidP="006E258E">
            <w:pPr>
              <w:ind w:firstLine="0"/>
            </w:pPr>
            <w:r>
              <w:rPr>
                <w:rFonts w:hint="cs"/>
                <w:rtl/>
              </w:rPr>
              <w:t>יצחק סעד</w:t>
            </w:r>
          </w:p>
        </w:tc>
        <w:tc>
          <w:tcPr>
            <w:tcW w:w="0" w:type="auto"/>
            <w:hideMark/>
          </w:tcPr>
          <w:p w:rsidR="006E258E" w:rsidRDefault="006E258E" w:rsidP="006E258E">
            <w:pPr>
              <w:ind w:firstLine="0"/>
            </w:pPr>
            <w:r>
              <w:rPr>
                <w:rFonts w:hint="cs"/>
                <w:rtl/>
              </w:rPr>
              <w:t>–</w:t>
            </w:r>
          </w:p>
        </w:tc>
        <w:tc>
          <w:tcPr>
            <w:tcW w:w="0" w:type="auto"/>
            <w:hideMark/>
          </w:tcPr>
          <w:p w:rsidR="006E258E" w:rsidRDefault="006E258E" w:rsidP="006E258E">
            <w:pPr>
              <w:ind w:firstLine="0"/>
            </w:pPr>
            <w:r>
              <w:rPr>
                <w:rFonts w:hint="cs"/>
                <w:rtl/>
              </w:rPr>
              <w:t>עוזר בכיר למבקר, משרד מבקר המדינה</w:t>
            </w:r>
          </w:p>
        </w:tc>
      </w:tr>
      <w:tr w:rsidR="006E258E" w:rsidTr="00590592">
        <w:tc>
          <w:tcPr>
            <w:tcW w:w="0" w:type="auto"/>
            <w:hideMark/>
          </w:tcPr>
          <w:p w:rsidR="006E258E" w:rsidRDefault="006E258E" w:rsidP="006E258E">
            <w:pPr>
              <w:ind w:firstLine="0"/>
            </w:pPr>
            <w:r>
              <w:rPr>
                <w:rFonts w:hint="cs"/>
                <w:rtl/>
              </w:rPr>
              <w:t xml:space="preserve">נתי </w:t>
            </w:r>
            <w:proofErr w:type="spellStart"/>
            <w:r>
              <w:rPr>
                <w:rFonts w:hint="cs"/>
                <w:rtl/>
              </w:rPr>
              <w:t>בלזם</w:t>
            </w:r>
            <w:proofErr w:type="spellEnd"/>
          </w:p>
        </w:tc>
        <w:tc>
          <w:tcPr>
            <w:tcW w:w="0" w:type="auto"/>
            <w:hideMark/>
          </w:tcPr>
          <w:p w:rsidR="006E258E" w:rsidRDefault="006E258E" w:rsidP="006E258E">
            <w:pPr>
              <w:ind w:firstLine="0"/>
            </w:pPr>
            <w:r>
              <w:rPr>
                <w:rFonts w:hint="cs"/>
                <w:rtl/>
              </w:rPr>
              <w:t>–</w:t>
            </w:r>
          </w:p>
        </w:tc>
        <w:tc>
          <w:tcPr>
            <w:tcW w:w="0" w:type="auto"/>
            <w:hideMark/>
          </w:tcPr>
          <w:p w:rsidR="006E258E" w:rsidRDefault="006E258E" w:rsidP="006E258E">
            <w:pPr>
              <w:ind w:firstLine="0"/>
            </w:pPr>
            <w:r>
              <w:rPr>
                <w:rFonts w:hint="cs"/>
                <w:rtl/>
              </w:rPr>
              <w:t>עוזר מנהל חטיבה, משרד מבקר המדינה</w:t>
            </w:r>
          </w:p>
        </w:tc>
      </w:tr>
      <w:tr w:rsidR="006E258E" w:rsidTr="00590592">
        <w:tc>
          <w:tcPr>
            <w:tcW w:w="0" w:type="auto"/>
            <w:hideMark/>
          </w:tcPr>
          <w:p w:rsidR="006E258E" w:rsidRDefault="006E258E" w:rsidP="006E258E">
            <w:pPr>
              <w:ind w:firstLine="0"/>
            </w:pPr>
            <w:r>
              <w:rPr>
                <w:rFonts w:hint="cs"/>
                <w:rtl/>
              </w:rPr>
              <w:t>בני ברנרד גולדמן</w:t>
            </w:r>
          </w:p>
        </w:tc>
        <w:tc>
          <w:tcPr>
            <w:tcW w:w="0" w:type="auto"/>
            <w:hideMark/>
          </w:tcPr>
          <w:p w:rsidR="006E258E" w:rsidRDefault="006E258E" w:rsidP="006E258E">
            <w:pPr>
              <w:ind w:firstLine="0"/>
            </w:pPr>
            <w:r>
              <w:rPr>
                <w:rFonts w:hint="cs"/>
                <w:rtl/>
              </w:rPr>
              <w:t>–</w:t>
            </w:r>
          </w:p>
        </w:tc>
        <w:tc>
          <w:tcPr>
            <w:tcW w:w="0" w:type="auto"/>
            <w:hideMark/>
          </w:tcPr>
          <w:p w:rsidR="006E258E" w:rsidRDefault="006E258E" w:rsidP="006E258E">
            <w:pPr>
              <w:ind w:firstLine="0"/>
            </w:pPr>
            <w:r>
              <w:rPr>
                <w:rFonts w:hint="cs"/>
                <w:rtl/>
              </w:rPr>
              <w:t>מנהל אגף, משרד מבקר המדינה</w:t>
            </w:r>
          </w:p>
        </w:tc>
      </w:tr>
      <w:tr w:rsidR="006E258E" w:rsidTr="00590592">
        <w:tc>
          <w:tcPr>
            <w:tcW w:w="0" w:type="auto"/>
            <w:hideMark/>
          </w:tcPr>
          <w:p w:rsidR="006E258E" w:rsidRDefault="006E258E" w:rsidP="006E258E">
            <w:pPr>
              <w:ind w:firstLine="0"/>
            </w:pPr>
            <w:r>
              <w:rPr>
                <w:rFonts w:hint="cs"/>
                <w:rtl/>
              </w:rPr>
              <w:t>ירון פישמן</w:t>
            </w:r>
          </w:p>
        </w:tc>
        <w:tc>
          <w:tcPr>
            <w:tcW w:w="0" w:type="auto"/>
            <w:hideMark/>
          </w:tcPr>
          <w:p w:rsidR="006E258E" w:rsidRDefault="006E258E" w:rsidP="006E258E">
            <w:pPr>
              <w:ind w:firstLine="0"/>
            </w:pPr>
            <w:r>
              <w:rPr>
                <w:rFonts w:hint="cs"/>
                <w:rtl/>
              </w:rPr>
              <w:t>–</w:t>
            </w:r>
          </w:p>
        </w:tc>
        <w:tc>
          <w:tcPr>
            <w:tcW w:w="0" w:type="auto"/>
            <w:hideMark/>
          </w:tcPr>
          <w:p w:rsidR="006E258E" w:rsidRDefault="006E258E" w:rsidP="006E258E">
            <w:pPr>
              <w:ind w:firstLine="0"/>
            </w:pPr>
            <w:r>
              <w:rPr>
                <w:rFonts w:hint="cs"/>
                <w:rtl/>
              </w:rPr>
              <w:t>סגן מנהל אגף, משרד מבקר המדינה</w:t>
            </w:r>
          </w:p>
        </w:tc>
      </w:tr>
      <w:tr w:rsidR="006E258E" w:rsidTr="00590592">
        <w:tc>
          <w:tcPr>
            <w:tcW w:w="0" w:type="auto"/>
            <w:hideMark/>
          </w:tcPr>
          <w:p w:rsidR="006E258E" w:rsidRDefault="006E258E" w:rsidP="006E258E">
            <w:pPr>
              <w:ind w:firstLine="0"/>
            </w:pPr>
            <w:r>
              <w:rPr>
                <w:rFonts w:hint="cs"/>
                <w:rtl/>
              </w:rPr>
              <w:t>יאיר יששכר וולף</w:t>
            </w:r>
          </w:p>
        </w:tc>
        <w:tc>
          <w:tcPr>
            <w:tcW w:w="0" w:type="auto"/>
            <w:hideMark/>
          </w:tcPr>
          <w:p w:rsidR="006E258E" w:rsidRDefault="006E258E" w:rsidP="006E258E">
            <w:pPr>
              <w:ind w:firstLine="0"/>
            </w:pPr>
            <w:r>
              <w:rPr>
                <w:rFonts w:hint="cs"/>
                <w:rtl/>
              </w:rPr>
              <w:t>–</w:t>
            </w:r>
          </w:p>
        </w:tc>
        <w:tc>
          <w:tcPr>
            <w:tcW w:w="0" w:type="auto"/>
            <w:hideMark/>
          </w:tcPr>
          <w:p w:rsidR="006E258E" w:rsidRDefault="006E258E" w:rsidP="006E258E">
            <w:pPr>
              <w:ind w:firstLine="0"/>
            </w:pPr>
            <w:r>
              <w:rPr>
                <w:rFonts w:hint="cs"/>
                <w:rtl/>
              </w:rPr>
              <w:t>מנהל אגף בכיר ביקורת המדינה, משרד רה"מ</w:t>
            </w:r>
          </w:p>
        </w:tc>
      </w:tr>
      <w:tr w:rsidR="006E258E" w:rsidTr="00590592">
        <w:tc>
          <w:tcPr>
            <w:tcW w:w="0" w:type="auto"/>
            <w:hideMark/>
          </w:tcPr>
          <w:p w:rsidR="006E258E" w:rsidRDefault="006E258E" w:rsidP="006E258E">
            <w:pPr>
              <w:ind w:firstLine="0"/>
            </w:pPr>
            <w:r>
              <w:rPr>
                <w:rFonts w:hint="cs"/>
                <w:rtl/>
              </w:rPr>
              <w:t>עדי פינקלשטיין</w:t>
            </w:r>
          </w:p>
        </w:tc>
        <w:tc>
          <w:tcPr>
            <w:tcW w:w="0" w:type="auto"/>
            <w:hideMark/>
          </w:tcPr>
          <w:p w:rsidR="006E258E" w:rsidRDefault="006E258E" w:rsidP="006E258E">
            <w:pPr>
              <w:ind w:firstLine="0"/>
            </w:pPr>
            <w:r>
              <w:rPr>
                <w:rFonts w:hint="cs"/>
                <w:rtl/>
              </w:rPr>
              <w:t>–</w:t>
            </w:r>
          </w:p>
        </w:tc>
        <w:tc>
          <w:tcPr>
            <w:tcW w:w="0" w:type="auto"/>
            <w:hideMark/>
          </w:tcPr>
          <w:p w:rsidR="006E258E" w:rsidRDefault="006E258E" w:rsidP="006E258E">
            <w:pPr>
              <w:ind w:firstLine="0"/>
            </w:pPr>
            <w:r>
              <w:rPr>
                <w:rFonts w:hint="cs"/>
                <w:rtl/>
              </w:rPr>
              <w:t>כלכלנית, חטיבת המחקר, בנק ישראל</w:t>
            </w:r>
          </w:p>
        </w:tc>
      </w:tr>
      <w:tr w:rsidR="003B0EEF" w:rsidTr="00590592">
        <w:tc>
          <w:tcPr>
            <w:tcW w:w="0" w:type="auto"/>
          </w:tcPr>
          <w:p w:rsidR="003B0EEF" w:rsidRDefault="003B0EEF" w:rsidP="003B0EEF">
            <w:pPr>
              <w:ind w:firstLine="0"/>
            </w:pPr>
            <w:r>
              <w:rPr>
                <w:rFonts w:hint="cs"/>
                <w:rtl/>
              </w:rPr>
              <w:t xml:space="preserve">נעם דוד </w:t>
            </w:r>
            <w:proofErr w:type="spellStart"/>
            <w:r>
              <w:rPr>
                <w:rFonts w:hint="cs"/>
                <w:rtl/>
              </w:rPr>
              <w:t>בוטוש</w:t>
            </w:r>
            <w:proofErr w:type="spellEnd"/>
          </w:p>
        </w:tc>
        <w:tc>
          <w:tcPr>
            <w:tcW w:w="0" w:type="auto"/>
          </w:tcPr>
          <w:p w:rsidR="003B0EEF" w:rsidRDefault="003B0EEF" w:rsidP="003B0EEF">
            <w:pPr>
              <w:ind w:firstLine="0"/>
            </w:pPr>
            <w:r>
              <w:rPr>
                <w:rFonts w:hint="cs"/>
                <w:rtl/>
              </w:rPr>
              <w:t>–</w:t>
            </w:r>
          </w:p>
        </w:tc>
        <w:tc>
          <w:tcPr>
            <w:tcW w:w="0" w:type="auto"/>
          </w:tcPr>
          <w:p w:rsidR="003B0EEF" w:rsidRDefault="003B0EEF" w:rsidP="003B0EEF">
            <w:pPr>
              <w:ind w:firstLine="0"/>
            </w:pPr>
            <w:r>
              <w:rPr>
                <w:rFonts w:hint="cs"/>
                <w:rtl/>
              </w:rPr>
              <w:t>רכז תחום מחקר ומידע, הכנסת</w:t>
            </w:r>
          </w:p>
        </w:tc>
      </w:tr>
      <w:tr w:rsidR="003B0EEF" w:rsidTr="00590592">
        <w:tc>
          <w:tcPr>
            <w:tcW w:w="0" w:type="auto"/>
            <w:hideMark/>
          </w:tcPr>
          <w:p w:rsidR="003B0EEF" w:rsidRDefault="003B0EEF" w:rsidP="003B0EEF">
            <w:pPr>
              <w:ind w:firstLine="0"/>
            </w:pPr>
            <w:r>
              <w:rPr>
                <w:rFonts w:hint="cs"/>
                <w:rtl/>
              </w:rPr>
              <w:lastRenderedPageBreak/>
              <w:t xml:space="preserve">אבנר </w:t>
            </w:r>
            <w:proofErr w:type="spellStart"/>
            <w:r>
              <w:rPr>
                <w:rFonts w:hint="cs"/>
                <w:rtl/>
              </w:rPr>
              <w:t>עורקובי</w:t>
            </w:r>
            <w:proofErr w:type="spellEnd"/>
          </w:p>
        </w:tc>
        <w:tc>
          <w:tcPr>
            <w:tcW w:w="0" w:type="auto"/>
            <w:hideMark/>
          </w:tcPr>
          <w:p w:rsidR="003B0EEF" w:rsidRDefault="003B0EEF" w:rsidP="003B0EEF">
            <w:pPr>
              <w:ind w:firstLine="0"/>
            </w:pPr>
            <w:r>
              <w:rPr>
                <w:rFonts w:hint="cs"/>
                <w:rtl/>
              </w:rPr>
              <w:t>–</w:t>
            </w:r>
          </w:p>
        </w:tc>
        <w:tc>
          <w:tcPr>
            <w:tcW w:w="0" w:type="auto"/>
            <w:hideMark/>
          </w:tcPr>
          <w:p w:rsidR="003B0EEF" w:rsidRDefault="003B0EEF" w:rsidP="003B0EEF">
            <w:pPr>
              <w:ind w:firstLine="0"/>
            </w:pPr>
            <w:r>
              <w:rPr>
                <w:rFonts w:hint="cs"/>
                <w:rtl/>
              </w:rPr>
              <w:t xml:space="preserve">יו"ר </w:t>
            </w:r>
            <w:proofErr w:type="spellStart"/>
            <w:r>
              <w:rPr>
                <w:rFonts w:hint="cs"/>
                <w:rtl/>
              </w:rPr>
              <w:t>אהב"ה</w:t>
            </w:r>
            <w:proofErr w:type="spellEnd"/>
            <w:r>
              <w:rPr>
                <w:rFonts w:hint="cs"/>
                <w:rtl/>
              </w:rPr>
              <w:t xml:space="preserve"> </w:t>
            </w:r>
            <w:r>
              <w:rPr>
                <w:rtl/>
              </w:rPr>
              <w:t>–</w:t>
            </w:r>
            <w:r>
              <w:rPr>
                <w:rFonts w:hint="cs"/>
                <w:rtl/>
              </w:rPr>
              <w:t xml:space="preserve"> ארגון הנכים בישראל</w:t>
            </w:r>
          </w:p>
        </w:tc>
      </w:tr>
      <w:tr w:rsidR="003B0EEF" w:rsidTr="00590592">
        <w:tc>
          <w:tcPr>
            <w:tcW w:w="0" w:type="auto"/>
            <w:hideMark/>
          </w:tcPr>
          <w:p w:rsidR="003B0EEF" w:rsidRDefault="003B0EEF" w:rsidP="003B0EEF">
            <w:pPr>
              <w:ind w:firstLine="0"/>
            </w:pPr>
            <w:r>
              <w:rPr>
                <w:rFonts w:hint="cs"/>
                <w:rtl/>
              </w:rPr>
              <w:t xml:space="preserve">נגה  </w:t>
            </w:r>
            <w:proofErr w:type="spellStart"/>
            <w:r>
              <w:rPr>
                <w:rFonts w:hint="cs"/>
                <w:rtl/>
              </w:rPr>
              <w:t>וייספלד</w:t>
            </w:r>
            <w:proofErr w:type="spellEnd"/>
          </w:p>
        </w:tc>
        <w:tc>
          <w:tcPr>
            <w:tcW w:w="0" w:type="auto"/>
            <w:hideMark/>
          </w:tcPr>
          <w:p w:rsidR="003B0EEF" w:rsidRDefault="003B0EEF" w:rsidP="003B0EEF">
            <w:pPr>
              <w:ind w:firstLine="0"/>
            </w:pPr>
            <w:r>
              <w:rPr>
                <w:rFonts w:hint="cs"/>
                <w:rtl/>
              </w:rPr>
              <w:t>–</w:t>
            </w:r>
          </w:p>
        </w:tc>
        <w:tc>
          <w:tcPr>
            <w:tcW w:w="0" w:type="auto"/>
            <w:hideMark/>
          </w:tcPr>
          <w:p w:rsidR="003B0EEF" w:rsidRDefault="003B0EEF" w:rsidP="003B0EEF">
            <w:pPr>
              <w:ind w:firstLine="0"/>
            </w:pPr>
            <w:r>
              <w:rPr>
                <w:rFonts w:hint="cs"/>
                <w:rtl/>
              </w:rPr>
              <w:t>סטודנטית לעבודה סוציאלית, האוניברסיטה העברית</w:t>
            </w:r>
          </w:p>
        </w:tc>
      </w:tr>
      <w:tr w:rsidR="003B0EEF" w:rsidTr="00590592">
        <w:tc>
          <w:tcPr>
            <w:tcW w:w="0" w:type="auto"/>
            <w:hideMark/>
          </w:tcPr>
          <w:p w:rsidR="003B0EEF" w:rsidRDefault="003B0EEF" w:rsidP="003B0EEF">
            <w:pPr>
              <w:ind w:firstLine="0"/>
            </w:pPr>
            <w:r>
              <w:rPr>
                <w:rFonts w:hint="cs"/>
                <w:rtl/>
              </w:rPr>
              <w:t>מרים מורביה</w:t>
            </w:r>
          </w:p>
        </w:tc>
        <w:tc>
          <w:tcPr>
            <w:tcW w:w="0" w:type="auto"/>
            <w:hideMark/>
          </w:tcPr>
          <w:p w:rsidR="003B0EEF" w:rsidRDefault="003B0EEF" w:rsidP="003B0EEF">
            <w:pPr>
              <w:ind w:firstLine="0"/>
            </w:pPr>
            <w:r>
              <w:rPr>
                <w:rFonts w:hint="cs"/>
                <w:rtl/>
              </w:rPr>
              <w:t>–</w:t>
            </w:r>
          </w:p>
        </w:tc>
        <w:tc>
          <w:tcPr>
            <w:tcW w:w="0" w:type="auto"/>
            <w:hideMark/>
          </w:tcPr>
          <w:p w:rsidR="003B0EEF" w:rsidRDefault="003B0EEF" w:rsidP="003B0EEF">
            <w:pPr>
              <w:ind w:firstLine="0"/>
            </w:pPr>
            <w:r>
              <w:rPr>
                <w:rFonts w:hint="cs"/>
                <w:rtl/>
              </w:rPr>
              <w:t>יו"ר מטה מאבק הנכים</w:t>
            </w:r>
          </w:p>
        </w:tc>
      </w:tr>
      <w:tr w:rsidR="003B0EEF" w:rsidTr="00590592">
        <w:tc>
          <w:tcPr>
            <w:tcW w:w="0" w:type="auto"/>
            <w:hideMark/>
          </w:tcPr>
          <w:p w:rsidR="003B0EEF" w:rsidRDefault="003B0EEF" w:rsidP="003B0EEF">
            <w:pPr>
              <w:ind w:firstLine="0"/>
            </w:pPr>
            <w:r>
              <w:rPr>
                <w:rFonts w:hint="cs"/>
                <w:rtl/>
              </w:rPr>
              <w:t>תני גולדשטיין</w:t>
            </w:r>
          </w:p>
        </w:tc>
        <w:tc>
          <w:tcPr>
            <w:tcW w:w="0" w:type="auto"/>
            <w:hideMark/>
          </w:tcPr>
          <w:p w:rsidR="003B0EEF" w:rsidRDefault="003B0EEF" w:rsidP="003B0EEF">
            <w:pPr>
              <w:ind w:firstLine="0"/>
            </w:pPr>
            <w:r>
              <w:rPr>
                <w:rFonts w:hint="cs"/>
                <w:rtl/>
              </w:rPr>
              <w:t>–</w:t>
            </w:r>
          </w:p>
        </w:tc>
        <w:tc>
          <w:tcPr>
            <w:tcW w:w="0" w:type="auto"/>
            <w:hideMark/>
          </w:tcPr>
          <w:p w:rsidR="003B0EEF" w:rsidRDefault="003B0EEF" w:rsidP="003B0EEF">
            <w:pPr>
              <w:ind w:firstLine="0"/>
            </w:pPr>
            <w:r>
              <w:rPr>
                <w:rFonts w:hint="cs"/>
                <w:rtl/>
              </w:rPr>
              <w:t>חבר עמותה, מטה מאבק הנכים</w:t>
            </w:r>
          </w:p>
        </w:tc>
      </w:tr>
      <w:tr w:rsidR="003B0EEF" w:rsidTr="00590592">
        <w:tc>
          <w:tcPr>
            <w:tcW w:w="0" w:type="auto"/>
            <w:hideMark/>
          </w:tcPr>
          <w:p w:rsidR="003B0EEF" w:rsidRDefault="003B0EEF" w:rsidP="003B0EEF">
            <w:pPr>
              <w:ind w:firstLine="0"/>
            </w:pPr>
            <w:r>
              <w:rPr>
                <w:rFonts w:hint="cs"/>
                <w:rtl/>
              </w:rPr>
              <w:t>בני לבני</w:t>
            </w:r>
          </w:p>
        </w:tc>
        <w:tc>
          <w:tcPr>
            <w:tcW w:w="0" w:type="auto"/>
            <w:hideMark/>
          </w:tcPr>
          <w:p w:rsidR="003B0EEF" w:rsidRDefault="003B0EEF" w:rsidP="003B0EEF">
            <w:pPr>
              <w:ind w:firstLine="0"/>
            </w:pPr>
            <w:r>
              <w:rPr>
                <w:rFonts w:hint="cs"/>
                <w:rtl/>
              </w:rPr>
              <w:t>–</w:t>
            </w:r>
          </w:p>
        </w:tc>
        <w:tc>
          <w:tcPr>
            <w:tcW w:w="0" w:type="auto"/>
            <w:hideMark/>
          </w:tcPr>
          <w:p w:rsidR="003B0EEF" w:rsidRDefault="003B0EEF" w:rsidP="003B0EEF">
            <w:pPr>
              <w:ind w:firstLine="0"/>
            </w:pPr>
            <w:r>
              <w:rPr>
                <w:rFonts w:hint="cs"/>
                <w:rtl/>
              </w:rPr>
              <w:t>פעיל, המשמר החברתי</w:t>
            </w:r>
          </w:p>
        </w:tc>
      </w:tr>
      <w:tr w:rsidR="003B0EEF" w:rsidTr="00590592">
        <w:tc>
          <w:tcPr>
            <w:tcW w:w="0" w:type="auto"/>
            <w:hideMark/>
          </w:tcPr>
          <w:p w:rsidR="003B0EEF" w:rsidRDefault="003B0EEF" w:rsidP="003B0EEF">
            <w:pPr>
              <w:ind w:firstLine="0"/>
            </w:pPr>
            <w:r>
              <w:rPr>
                <w:rFonts w:hint="cs"/>
                <w:rtl/>
              </w:rPr>
              <w:t xml:space="preserve">דן </w:t>
            </w:r>
            <w:proofErr w:type="spellStart"/>
            <w:r>
              <w:rPr>
                <w:rFonts w:hint="cs"/>
                <w:rtl/>
              </w:rPr>
              <w:t>קדרון</w:t>
            </w:r>
            <w:proofErr w:type="spellEnd"/>
          </w:p>
        </w:tc>
        <w:tc>
          <w:tcPr>
            <w:tcW w:w="0" w:type="auto"/>
            <w:hideMark/>
          </w:tcPr>
          <w:p w:rsidR="003B0EEF" w:rsidRDefault="003B0EEF" w:rsidP="003B0EEF">
            <w:pPr>
              <w:ind w:firstLine="0"/>
            </w:pPr>
            <w:r>
              <w:rPr>
                <w:rFonts w:hint="cs"/>
                <w:rtl/>
              </w:rPr>
              <w:t>–</w:t>
            </w:r>
          </w:p>
        </w:tc>
        <w:tc>
          <w:tcPr>
            <w:tcW w:w="0" w:type="auto"/>
            <w:hideMark/>
          </w:tcPr>
          <w:p w:rsidR="003B0EEF" w:rsidRDefault="003B0EEF" w:rsidP="003B0EEF">
            <w:pPr>
              <w:ind w:firstLine="0"/>
            </w:pPr>
            <w:r>
              <w:rPr>
                <w:rFonts w:hint="cs"/>
                <w:rtl/>
              </w:rPr>
              <w:t>נציג ארגוני נכים</w:t>
            </w:r>
          </w:p>
        </w:tc>
      </w:tr>
      <w:tr w:rsidR="003B0EEF" w:rsidTr="00590592">
        <w:tc>
          <w:tcPr>
            <w:tcW w:w="0" w:type="auto"/>
            <w:hideMark/>
          </w:tcPr>
          <w:p w:rsidR="003B0EEF" w:rsidRDefault="003B0EEF" w:rsidP="003B0EEF">
            <w:pPr>
              <w:ind w:firstLine="0"/>
            </w:pPr>
            <w:r>
              <w:rPr>
                <w:rFonts w:hint="cs"/>
                <w:rtl/>
              </w:rPr>
              <w:t>דורון יהודה</w:t>
            </w:r>
          </w:p>
        </w:tc>
        <w:tc>
          <w:tcPr>
            <w:tcW w:w="0" w:type="auto"/>
            <w:hideMark/>
          </w:tcPr>
          <w:p w:rsidR="003B0EEF" w:rsidRDefault="003B0EEF" w:rsidP="003B0EEF">
            <w:pPr>
              <w:ind w:firstLine="0"/>
            </w:pPr>
            <w:r>
              <w:rPr>
                <w:rFonts w:hint="cs"/>
                <w:rtl/>
              </w:rPr>
              <w:t>–</w:t>
            </w:r>
          </w:p>
        </w:tc>
        <w:tc>
          <w:tcPr>
            <w:tcW w:w="0" w:type="auto"/>
            <w:hideMark/>
          </w:tcPr>
          <w:p w:rsidR="003B0EEF" w:rsidRDefault="003B0EEF" w:rsidP="003B0EEF">
            <w:pPr>
              <w:ind w:firstLine="0"/>
            </w:pPr>
            <w:r>
              <w:rPr>
                <w:rFonts w:hint="cs"/>
                <w:rtl/>
              </w:rPr>
              <w:t>מנכ"ל ארגון נכי הפוליו בישראל</w:t>
            </w:r>
          </w:p>
        </w:tc>
      </w:tr>
      <w:tr w:rsidR="003B0EEF" w:rsidTr="00590592">
        <w:tc>
          <w:tcPr>
            <w:tcW w:w="0" w:type="auto"/>
            <w:hideMark/>
          </w:tcPr>
          <w:p w:rsidR="003B0EEF" w:rsidRDefault="003B0EEF" w:rsidP="003B0EEF">
            <w:pPr>
              <w:ind w:firstLine="0"/>
            </w:pPr>
            <w:r>
              <w:rPr>
                <w:rFonts w:hint="cs"/>
                <w:rtl/>
              </w:rPr>
              <w:t>יעקב מאור</w:t>
            </w:r>
          </w:p>
        </w:tc>
        <w:tc>
          <w:tcPr>
            <w:tcW w:w="0" w:type="auto"/>
            <w:hideMark/>
          </w:tcPr>
          <w:p w:rsidR="003B0EEF" w:rsidRDefault="003B0EEF" w:rsidP="003B0EEF">
            <w:pPr>
              <w:ind w:firstLine="0"/>
            </w:pPr>
            <w:r>
              <w:rPr>
                <w:rFonts w:hint="cs"/>
                <w:rtl/>
              </w:rPr>
              <w:t>–</w:t>
            </w:r>
          </w:p>
        </w:tc>
        <w:tc>
          <w:tcPr>
            <w:tcW w:w="0" w:type="auto"/>
            <w:hideMark/>
          </w:tcPr>
          <w:p w:rsidR="003B0EEF" w:rsidRDefault="003B0EEF" w:rsidP="003B0EEF">
            <w:pPr>
              <w:ind w:firstLine="0"/>
            </w:pPr>
            <w:r>
              <w:rPr>
                <w:rFonts w:hint="cs"/>
                <w:rtl/>
              </w:rPr>
              <w:t xml:space="preserve">חבר הנהלה, תנועת </w:t>
            </w:r>
            <w:proofErr w:type="spellStart"/>
            <w:r>
              <w:rPr>
                <w:rFonts w:hint="cs"/>
                <w:rtl/>
              </w:rPr>
              <w:t>אומ"ץ</w:t>
            </w:r>
            <w:proofErr w:type="spellEnd"/>
          </w:p>
        </w:tc>
      </w:tr>
      <w:tr w:rsidR="003B0EEF" w:rsidTr="00590592">
        <w:tc>
          <w:tcPr>
            <w:tcW w:w="0" w:type="auto"/>
            <w:hideMark/>
          </w:tcPr>
          <w:p w:rsidR="003B0EEF" w:rsidRDefault="003B0EEF" w:rsidP="003B0EEF">
            <w:pPr>
              <w:ind w:firstLine="0"/>
            </w:pPr>
            <w:r>
              <w:rPr>
                <w:rFonts w:hint="cs"/>
                <w:rtl/>
              </w:rPr>
              <w:t>ששון עוזר</w:t>
            </w:r>
          </w:p>
        </w:tc>
        <w:tc>
          <w:tcPr>
            <w:tcW w:w="0" w:type="auto"/>
            <w:hideMark/>
          </w:tcPr>
          <w:p w:rsidR="003B0EEF" w:rsidRDefault="003B0EEF" w:rsidP="003B0EEF">
            <w:pPr>
              <w:ind w:firstLine="0"/>
            </w:pPr>
            <w:r>
              <w:rPr>
                <w:rFonts w:hint="cs"/>
                <w:rtl/>
              </w:rPr>
              <w:t>–</w:t>
            </w:r>
          </w:p>
        </w:tc>
        <w:tc>
          <w:tcPr>
            <w:tcW w:w="0" w:type="auto"/>
            <w:hideMark/>
          </w:tcPr>
          <w:p w:rsidR="003B0EEF" w:rsidRDefault="003B0EEF" w:rsidP="003B0EEF">
            <w:pPr>
              <w:ind w:firstLine="0"/>
            </w:pPr>
            <w:r>
              <w:rPr>
                <w:rFonts w:hint="cs"/>
                <w:rtl/>
              </w:rPr>
              <w:t xml:space="preserve">נציג ארגון </w:t>
            </w:r>
            <w:proofErr w:type="spellStart"/>
            <w:r>
              <w:rPr>
                <w:rFonts w:hint="cs"/>
                <w:rtl/>
              </w:rPr>
              <w:t>קנ"ף</w:t>
            </w:r>
            <w:proofErr w:type="spellEnd"/>
          </w:p>
        </w:tc>
      </w:tr>
    </w:tbl>
    <w:p w:rsidR="00590592" w:rsidRDefault="00590592" w:rsidP="00590592">
      <w:pPr>
        <w:ind w:firstLine="0"/>
        <w:rPr>
          <w:rtl/>
        </w:rPr>
      </w:pPr>
    </w:p>
    <w:p w:rsidR="00590592" w:rsidRDefault="00590592" w:rsidP="00590592">
      <w:pPr>
        <w:ind w:firstLine="0"/>
      </w:pPr>
    </w:p>
    <w:p w:rsidR="00590592" w:rsidRDefault="003B0EEF" w:rsidP="00590592">
      <w:pPr>
        <w:ind w:firstLine="0"/>
        <w:outlineLvl w:val="1"/>
        <w:rPr>
          <w:rtl/>
        </w:rPr>
      </w:pPr>
      <w:r>
        <w:rPr>
          <w:rFonts w:hint="cs"/>
          <w:b/>
          <w:bCs/>
          <w:u w:val="single"/>
          <w:rtl/>
        </w:rPr>
        <w:t>מנהל</w:t>
      </w:r>
      <w:r w:rsidR="00590592">
        <w:rPr>
          <w:rFonts w:hint="cs"/>
          <w:b/>
          <w:bCs/>
          <w:u w:val="single"/>
          <w:rtl/>
        </w:rPr>
        <w:t>ת הוועדה:</w:t>
      </w:r>
    </w:p>
    <w:p w:rsidR="00590592" w:rsidRDefault="00590592" w:rsidP="00590592">
      <w:pPr>
        <w:ind w:firstLine="0"/>
        <w:rPr>
          <w:u w:val="single"/>
          <w:rtl/>
        </w:rPr>
      </w:pPr>
      <w:r>
        <w:rPr>
          <w:rFonts w:hint="cs"/>
          <w:rtl/>
        </w:rPr>
        <w:t>פלורינה הלמן לוין</w:t>
      </w:r>
    </w:p>
    <w:p w:rsidR="00590592" w:rsidRDefault="00590592" w:rsidP="00590592">
      <w:pPr>
        <w:ind w:firstLine="0"/>
      </w:pPr>
    </w:p>
    <w:p w:rsidR="00590592" w:rsidRDefault="00590592" w:rsidP="00590592">
      <w:pPr>
        <w:ind w:firstLine="0"/>
        <w:outlineLvl w:val="1"/>
        <w:rPr>
          <w:rtl/>
        </w:rPr>
      </w:pPr>
      <w:r>
        <w:rPr>
          <w:rFonts w:hint="cs"/>
          <w:b/>
          <w:bCs/>
          <w:u w:val="single"/>
          <w:rtl/>
        </w:rPr>
        <w:t>רישום פרלמנטרי:</w:t>
      </w:r>
    </w:p>
    <w:p w:rsidR="00590592" w:rsidRDefault="00590592" w:rsidP="00590592">
      <w:pPr>
        <w:ind w:firstLine="0"/>
        <w:rPr>
          <w:rtl/>
        </w:rPr>
      </w:pPr>
      <w:r>
        <w:rPr>
          <w:rFonts w:hint="cs"/>
          <w:rtl/>
        </w:rPr>
        <w:t>אור שושני</w:t>
      </w:r>
    </w:p>
    <w:p w:rsidR="00590592" w:rsidRDefault="00590592" w:rsidP="00590592">
      <w:pPr>
        <w:bidi w:val="0"/>
        <w:spacing w:line="240" w:lineRule="auto"/>
        <w:ind w:firstLine="0"/>
        <w:jc w:val="left"/>
        <w:rPr>
          <w:rtl/>
        </w:rPr>
      </w:pPr>
      <w:r>
        <w:rPr>
          <w:rFonts w:hint="cs"/>
          <w:rtl/>
        </w:rPr>
        <w:br w:type="page"/>
      </w:r>
    </w:p>
    <w:p w:rsidR="00590592" w:rsidRDefault="00260270" w:rsidP="003B0EEF">
      <w:pPr>
        <w:pStyle w:val="a7"/>
        <w:keepNext/>
      </w:pPr>
      <w:r>
        <w:rPr>
          <w:rFonts w:hint="cs"/>
          <w:rtl/>
        </w:rPr>
        <w:lastRenderedPageBreak/>
        <w:t xml:space="preserve">החלטת שר העבודה, </w:t>
      </w:r>
      <w:r w:rsidR="00590592">
        <w:rPr>
          <w:rFonts w:hint="cs"/>
          <w:rtl/>
        </w:rPr>
        <w:t>הרווחה</w:t>
      </w:r>
      <w:r>
        <w:rPr>
          <w:rFonts w:hint="cs"/>
          <w:rtl/>
        </w:rPr>
        <w:t xml:space="preserve"> והשירותים החברתיים</w:t>
      </w:r>
      <w:r w:rsidR="00590592">
        <w:rPr>
          <w:rFonts w:hint="cs"/>
          <w:rtl/>
        </w:rPr>
        <w:t xml:space="preserve"> לעצור את העברתם של עודפי הגבייה של המוסד לביטוח לאומי לקופת האוצר, ואיום האוצר כי מהלך זה יגרור קיצוץ של 20 מיליארד ש"ח ויפגע בשירותים החברתיים </w:t>
      </w:r>
      <w:r w:rsidR="003B0EEF">
        <w:rPr>
          <w:rFonts w:hint="eastAsia"/>
          <w:rtl/>
        </w:rPr>
        <w:t>–</w:t>
      </w:r>
      <w:r w:rsidR="00590592">
        <w:rPr>
          <w:rFonts w:hint="cs"/>
          <w:rtl/>
        </w:rPr>
        <w:t xml:space="preserve"> דוח מבקר המדינה 66א (2015) </w:t>
      </w:r>
      <w:r w:rsidR="003B0EEF">
        <w:rPr>
          <w:rFonts w:hint="eastAsia"/>
          <w:rtl/>
        </w:rPr>
        <w:t>–</w:t>
      </w:r>
      <w:r w:rsidR="00590592">
        <w:rPr>
          <w:rFonts w:hint="cs"/>
          <w:rtl/>
        </w:rPr>
        <w:t xml:space="preserve"> ניהול החוב הממשלתי והתחייבות הממשלה למוסד לביטוח לאומי</w:t>
      </w:r>
    </w:p>
    <w:p w:rsidR="00590592" w:rsidRDefault="00590592" w:rsidP="00590592">
      <w:pPr>
        <w:pStyle w:val="KeepWithNext"/>
        <w:rPr>
          <w:rtl/>
        </w:rPr>
      </w:pPr>
    </w:p>
    <w:p w:rsidR="00B73458" w:rsidRPr="00B73458" w:rsidRDefault="00B73458" w:rsidP="00B73458">
      <w:pPr>
        <w:rPr>
          <w:rtl/>
        </w:rPr>
      </w:pPr>
    </w:p>
    <w:p w:rsidR="00590592" w:rsidRDefault="00590592" w:rsidP="00590592">
      <w:pPr>
        <w:pStyle w:val="af8"/>
        <w:keepNext/>
        <w:rPr>
          <w:rtl/>
        </w:rPr>
      </w:pPr>
      <w:r>
        <w:rPr>
          <w:rFonts w:hint="cs"/>
          <w:rtl/>
        </w:rPr>
        <w:t>היו"ר שלי יחימוביץ:</w:t>
      </w:r>
    </w:p>
    <w:p w:rsidR="00590592" w:rsidRDefault="00590592" w:rsidP="00590592">
      <w:pPr>
        <w:pStyle w:val="KeepWithNext"/>
        <w:rPr>
          <w:rtl/>
        </w:rPr>
      </w:pPr>
    </w:p>
    <w:p w:rsidR="007F7AE0" w:rsidRDefault="00590592" w:rsidP="007F7AE0">
      <w:pPr>
        <w:rPr>
          <w:rtl/>
        </w:rPr>
      </w:pPr>
      <w:r>
        <w:rPr>
          <w:rFonts w:hint="cs"/>
          <w:rtl/>
        </w:rPr>
        <w:t xml:space="preserve">בוקר טוב, אני פותחת את ישיבת הוועדה לביקורת המדינה </w:t>
      </w:r>
      <w:bookmarkStart w:id="1" w:name="_ETM_Q1_258573"/>
      <w:bookmarkEnd w:id="1"/>
      <w:r>
        <w:rPr>
          <w:rFonts w:hint="cs"/>
          <w:rtl/>
        </w:rPr>
        <w:t xml:space="preserve">בעקבות ההודעה של שר העבודה, הרווחה והשירותים החברתיים </w:t>
      </w:r>
      <w:bookmarkStart w:id="2" w:name="_ETM_Q1_267383"/>
      <w:bookmarkEnd w:id="2"/>
      <w:r>
        <w:rPr>
          <w:rFonts w:hint="cs"/>
          <w:rtl/>
        </w:rPr>
        <w:t xml:space="preserve">חיים כץ שהוא, באופן יוצא דופן ולא כרוטינה הנהוגה, </w:t>
      </w:r>
      <w:bookmarkStart w:id="3" w:name="_ETM_Q1_275383"/>
      <w:bookmarkEnd w:id="3"/>
      <w:r>
        <w:rPr>
          <w:rFonts w:hint="cs"/>
          <w:rtl/>
        </w:rPr>
        <w:t xml:space="preserve">לא מתכוון להעביר את העודפים של הביטוח הלאומי </w:t>
      </w:r>
      <w:bookmarkStart w:id="4" w:name="_ETM_Q1_285909"/>
      <w:bookmarkEnd w:id="4"/>
      <w:r>
        <w:rPr>
          <w:rFonts w:hint="cs"/>
          <w:rtl/>
        </w:rPr>
        <w:t xml:space="preserve">לקופת האוצר. אנחנו מבקשים לדעת מה משמעות ההחלטה </w:t>
      </w:r>
      <w:bookmarkStart w:id="5" w:name="_ETM_Q1_285865"/>
      <w:bookmarkEnd w:id="5"/>
      <w:r>
        <w:rPr>
          <w:rFonts w:hint="cs"/>
          <w:rtl/>
        </w:rPr>
        <w:t xml:space="preserve">הזאת, מה חושב על כך האוצר, ומעל הכול, אנחנו </w:t>
      </w:r>
      <w:bookmarkStart w:id="6" w:name="_ETM_Q1_290804"/>
      <w:bookmarkEnd w:id="6"/>
      <w:r>
        <w:rPr>
          <w:rFonts w:hint="cs"/>
          <w:rtl/>
        </w:rPr>
        <w:t xml:space="preserve">מבקשים לקיים דיון עקרוני בכמה דוחות שחוזרים ברצף </w:t>
      </w:r>
      <w:bookmarkStart w:id="7" w:name="_ETM_Q1_301498"/>
      <w:bookmarkEnd w:id="7"/>
      <w:r>
        <w:rPr>
          <w:rFonts w:hint="cs"/>
          <w:rtl/>
        </w:rPr>
        <w:t xml:space="preserve">על אותה התרעה ועל אותה מסקנה, ולשאול את השאלה מה </w:t>
      </w:r>
      <w:bookmarkStart w:id="8" w:name="_ETM_Q1_304006"/>
      <w:bookmarkEnd w:id="8"/>
      <w:r>
        <w:rPr>
          <w:rFonts w:hint="cs"/>
          <w:rtl/>
        </w:rPr>
        <w:t xml:space="preserve">זה הביטוח הלאומי. האם זאת כרית הביטחון הסוציאלית שלנו, </w:t>
      </w:r>
      <w:bookmarkStart w:id="9" w:name="_ETM_Q1_310271"/>
      <w:bookmarkEnd w:id="9"/>
      <w:r>
        <w:rPr>
          <w:rFonts w:hint="cs"/>
          <w:rtl/>
        </w:rPr>
        <w:t xml:space="preserve">הכסף שאנחנו מפקידים מכיסנו מדי שנה בשנה לעת צרה, לעת </w:t>
      </w:r>
      <w:bookmarkStart w:id="10" w:name="_ETM_Q1_317312"/>
      <w:bookmarkEnd w:id="10"/>
      <w:r>
        <w:rPr>
          <w:rFonts w:hint="cs"/>
          <w:rtl/>
        </w:rPr>
        <w:t xml:space="preserve">זקנה, לעת נכות, לעת לידה;  או שלחלופין זאת קופה </w:t>
      </w:r>
      <w:bookmarkStart w:id="11" w:name="_ETM_Q1_323669"/>
      <w:bookmarkEnd w:id="11"/>
      <w:r>
        <w:rPr>
          <w:rFonts w:hint="cs"/>
          <w:rtl/>
        </w:rPr>
        <w:t xml:space="preserve">שעומדת לרשות האוצר כדי לשפר את מראית העין של הגירעון </w:t>
      </w:r>
      <w:bookmarkStart w:id="12" w:name="_ETM_Q1_331253"/>
      <w:bookmarkEnd w:id="12"/>
      <w:r>
        <w:rPr>
          <w:rFonts w:hint="cs"/>
          <w:rtl/>
        </w:rPr>
        <w:t xml:space="preserve">או לעשות בזה שימוש שוטף. </w:t>
      </w:r>
    </w:p>
    <w:p w:rsidR="007F7AE0" w:rsidRDefault="007F7AE0" w:rsidP="007F7AE0">
      <w:pPr>
        <w:rPr>
          <w:rtl/>
        </w:rPr>
      </w:pPr>
    </w:p>
    <w:p w:rsidR="00590592" w:rsidRDefault="00590592" w:rsidP="007F7AE0">
      <w:pPr>
        <w:rPr>
          <w:rtl/>
        </w:rPr>
      </w:pPr>
      <w:r>
        <w:rPr>
          <w:rFonts w:hint="cs"/>
          <w:rtl/>
        </w:rPr>
        <w:t xml:space="preserve">יש כאן סוגיה עקרונית מאוד </w:t>
      </w:r>
      <w:bookmarkStart w:id="13" w:name="_ETM_Q1_338167"/>
      <w:bookmarkEnd w:id="13"/>
      <w:r>
        <w:rPr>
          <w:rFonts w:hint="cs"/>
          <w:rtl/>
        </w:rPr>
        <w:t>משמעותית; האם הביטוח הלאומי, כשמו כן הוא – ביטוח</w:t>
      </w:r>
      <w:bookmarkStart w:id="14" w:name="_ETM_Q1_340078"/>
      <w:bookmarkEnd w:id="14"/>
      <w:r>
        <w:rPr>
          <w:rFonts w:hint="cs"/>
          <w:rtl/>
        </w:rPr>
        <w:t xml:space="preserve">. הרי אין חברת ביטוח שמעבירה את </w:t>
      </w:r>
      <w:bookmarkStart w:id="15" w:name="_ETM_Q1_342413"/>
      <w:bookmarkEnd w:id="15"/>
      <w:r>
        <w:rPr>
          <w:rFonts w:hint="cs"/>
          <w:rtl/>
        </w:rPr>
        <w:t xml:space="preserve">הכספים שעומדים לרשותה לאוצר, שיעשה בהם כאוות נפשו. </w:t>
      </w:r>
      <w:bookmarkStart w:id="16" w:name="_ETM_Q1_355499"/>
      <w:bookmarkEnd w:id="16"/>
      <w:r>
        <w:rPr>
          <w:rFonts w:hint="cs"/>
          <w:rtl/>
        </w:rPr>
        <w:t xml:space="preserve">אני מרשה לעצמי לומר כאן את עמדתי: עצמאות הביטוח הלאומי </w:t>
      </w:r>
      <w:bookmarkStart w:id="17" w:name="_ETM_Q1_356908"/>
      <w:bookmarkEnd w:id="17"/>
      <w:r>
        <w:rPr>
          <w:rFonts w:hint="cs"/>
          <w:rtl/>
        </w:rPr>
        <w:t xml:space="preserve">והחוזק שלו הם אחד היסודות האיתנים שמדינת הרווחה נשענת עליהם, מאז שהוקם הביטוח הלאומי בידי שרת העבודה והרווחה </w:t>
      </w:r>
      <w:bookmarkStart w:id="18" w:name="_ETM_Q1_370531"/>
      <w:bookmarkEnd w:id="18"/>
      <w:r>
        <w:rPr>
          <w:rFonts w:hint="cs"/>
          <w:rtl/>
        </w:rPr>
        <w:t xml:space="preserve">גולדה מאיר בשנות ה-50. זה היעד שלו, ונראה שיש מי </w:t>
      </w:r>
      <w:bookmarkStart w:id="19" w:name="_ETM_Q1_375335"/>
      <w:bookmarkEnd w:id="19"/>
      <w:r>
        <w:rPr>
          <w:rFonts w:hint="cs"/>
          <w:rtl/>
        </w:rPr>
        <w:t xml:space="preserve">ששוכחים את היעד הזה וחושבים שהוא מהווה עוד </w:t>
      </w:r>
      <w:bookmarkStart w:id="20" w:name="_ETM_Q1_379349"/>
      <w:bookmarkEnd w:id="20"/>
      <w:r>
        <w:rPr>
          <w:rFonts w:hint="cs"/>
          <w:rtl/>
        </w:rPr>
        <w:t xml:space="preserve">מקור תקציבי שוטף. </w:t>
      </w:r>
    </w:p>
    <w:p w:rsidR="00590592" w:rsidRDefault="00590592" w:rsidP="00590592">
      <w:pPr>
        <w:rPr>
          <w:rtl/>
        </w:rPr>
      </w:pPr>
      <w:bookmarkStart w:id="21" w:name="_ETM_Q1_382565"/>
      <w:bookmarkEnd w:id="21"/>
    </w:p>
    <w:p w:rsidR="00590592" w:rsidRDefault="00590592" w:rsidP="00590592">
      <w:pPr>
        <w:rPr>
          <w:rtl/>
        </w:rPr>
      </w:pPr>
      <w:r>
        <w:rPr>
          <w:rFonts w:hint="cs"/>
          <w:rtl/>
        </w:rPr>
        <w:t>כ</w:t>
      </w:r>
      <w:bookmarkStart w:id="22" w:name="_ETM_Q1_382845"/>
      <w:bookmarkEnd w:id="22"/>
      <w:r>
        <w:rPr>
          <w:rFonts w:hint="cs"/>
          <w:rtl/>
        </w:rPr>
        <w:t>מובן שנשמע את כל הנוגעים בדבר</w:t>
      </w:r>
      <w:bookmarkStart w:id="23" w:name="_ETM_Q1_371985"/>
      <w:bookmarkEnd w:id="23"/>
      <w:r>
        <w:rPr>
          <w:rFonts w:hint="cs"/>
          <w:rtl/>
        </w:rPr>
        <w:t xml:space="preserve">, גם את נציג מבקר המדינה, שביצע דוח יסודי על </w:t>
      </w:r>
      <w:bookmarkStart w:id="24" w:name="_ETM_Q1_389345"/>
      <w:bookmarkEnd w:id="24"/>
      <w:r>
        <w:rPr>
          <w:rFonts w:hint="cs"/>
          <w:rtl/>
        </w:rPr>
        <w:t xml:space="preserve">כך, וגם כמובן את חיים כץ, הדובר המרכזי, ואת </w:t>
      </w:r>
      <w:bookmarkStart w:id="25" w:name="_ETM_Q1_395251"/>
      <w:bookmarkEnd w:id="25"/>
      <w:r>
        <w:rPr>
          <w:rFonts w:hint="cs"/>
          <w:rtl/>
        </w:rPr>
        <w:t xml:space="preserve">מנכ"ל הביטוח הלאומי, את נציגי אגף תקציבים - - </w:t>
      </w:r>
      <w:bookmarkStart w:id="26" w:name="_ETM_Q1_400934"/>
      <w:bookmarkEnd w:id="26"/>
      <w:r>
        <w:rPr>
          <w:rFonts w:hint="cs"/>
          <w:rtl/>
        </w:rPr>
        <w:t>-</w:t>
      </w:r>
    </w:p>
    <w:p w:rsidR="00590592" w:rsidRDefault="00590592" w:rsidP="00590592">
      <w:pPr>
        <w:rPr>
          <w:rtl/>
        </w:rPr>
      </w:pPr>
      <w:bookmarkStart w:id="27" w:name="_ETM_Q1_401439"/>
      <w:bookmarkEnd w:id="27"/>
    </w:p>
    <w:p w:rsidR="00590592" w:rsidRDefault="00590592" w:rsidP="003B0EEF">
      <w:pPr>
        <w:pStyle w:val="a5"/>
        <w:keepNext/>
        <w:tabs>
          <w:tab w:val="left" w:pos="5348"/>
        </w:tabs>
        <w:rPr>
          <w:rtl/>
        </w:rPr>
      </w:pPr>
      <w:bookmarkStart w:id="28" w:name="_ETM_Q1_401711"/>
      <w:bookmarkStart w:id="29" w:name="_ETM_Q1_400727"/>
      <w:bookmarkEnd w:id="28"/>
      <w:bookmarkEnd w:id="29"/>
      <w:r>
        <w:rPr>
          <w:rFonts w:hint="cs"/>
          <w:rtl/>
        </w:rPr>
        <w:t>שר העבודה, הר</w:t>
      </w:r>
      <w:r w:rsidR="003B0EEF">
        <w:rPr>
          <w:rFonts w:hint="cs"/>
          <w:rtl/>
        </w:rPr>
        <w:t>ווחה והשירותים החברתיים חיים כץ:</w:t>
      </w:r>
    </w:p>
    <w:p w:rsidR="00590592" w:rsidRDefault="00590592" w:rsidP="00590592">
      <w:pPr>
        <w:pStyle w:val="KeepWithNext"/>
        <w:rPr>
          <w:rtl/>
        </w:rPr>
      </w:pPr>
    </w:p>
    <w:p w:rsidR="00590592" w:rsidRDefault="00590592" w:rsidP="00590592">
      <w:pPr>
        <w:rPr>
          <w:rtl/>
        </w:rPr>
      </w:pPr>
      <w:r>
        <w:rPr>
          <w:rFonts w:hint="cs"/>
          <w:rtl/>
        </w:rPr>
        <w:t xml:space="preserve">את יו"ר ועדת הכספים של הביטוח הלאומי, שיכול לתת </w:t>
      </w:r>
      <w:bookmarkStart w:id="30" w:name="_ETM_Q1_404842"/>
      <w:bookmarkEnd w:id="30"/>
      <w:r>
        <w:rPr>
          <w:rFonts w:hint="cs"/>
          <w:rtl/>
        </w:rPr>
        <w:t xml:space="preserve">סקירה מקיפה על המצב. </w:t>
      </w:r>
    </w:p>
    <w:p w:rsidR="00590592" w:rsidRDefault="00590592" w:rsidP="00590592">
      <w:pPr>
        <w:rPr>
          <w:rtl/>
        </w:rPr>
      </w:pPr>
      <w:bookmarkStart w:id="31" w:name="_ETM_Q1_405624"/>
      <w:bookmarkEnd w:id="31"/>
    </w:p>
    <w:p w:rsidR="00590592" w:rsidRDefault="00590592" w:rsidP="00590592">
      <w:pPr>
        <w:pStyle w:val="af8"/>
        <w:keepNext/>
        <w:rPr>
          <w:rtl/>
        </w:rPr>
      </w:pPr>
      <w:bookmarkStart w:id="32" w:name="_ETM_Q1_405905"/>
      <w:bookmarkEnd w:id="32"/>
      <w:r>
        <w:rPr>
          <w:rFonts w:hint="cs"/>
          <w:rtl/>
        </w:rPr>
        <w:t>היו"ר שלי יחימוביץ:</w:t>
      </w:r>
    </w:p>
    <w:p w:rsidR="00590592" w:rsidRDefault="00590592" w:rsidP="00590592">
      <w:pPr>
        <w:pStyle w:val="KeepWithNext"/>
        <w:rPr>
          <w:rtl/>
        </w:rPr>
      </w:pPr>
    </w:p>
    <w:p w:rsidR="00590592" w:rsidRDefault="00590592" w:rsidP="00590592">
      <w:pPr>
        <w:rPr>
          <w:rtl/>
        </w:rPr>
      </w:pPr>
      <w:r>
        <w:rPr>
          <w:rFonts w:hint="cs"/>
          <w:rtl/>
        </w:rPr>
        <w:t>נשמע גם את נצי</w:t>
      </w:r>
      <w:bookmarkStart w:id="33" w:name="_ETM_Q1_407326"/>
      <w:bookmarkEnd w:id="33"/>
      <w:r>
        <w:rPr>
          <w:rFonts w:hint="cs"/>
          <w:rtl/>
        </w:rPr>
        <w:t xml:space="preserve">גי </w:t>
      </w:r>
      <w:proofErr w:type="spellStart"/>
      <w:r>
        <w:rPr>
          <w:rFonts w:hint="cs"/>
          <w:rtl/>
        </w:rPr>
        <w:t>החשכ"ל</w:t>
      </w:r>
      <w:proofErr w:type="spellEnd"/>
      <w:r>
        <w:rPr>
          <w:rFonts w:hint="cs"/>
          <w:rtl/>
        </w:rPr>
        <w:t xml:space="preserve"> וכן הלאה וכן הלאה. נפתח בעורך </w:t>
      </w:r>
      <w:bookmarkStart w:id="34" w:name="_ETM_Q1_414638"/>
      <w:bookmarkEnd w:id="34"/>
      <w:r>
        <w:rPr>
          <w:rFonts w:hint="cs"/>
          <w:rtl/>
        </w:rPr>
        <w:t xml:space="preserve">דין יצחק סעד, מנהל החטיבה הכלכלית במשרד מבקר המדינה. </w:t>
      </w:r>
      <w:bookmarkStart w:id="35" w:name="_ETM_Q1_418101"/>
      <w:bookmarkEnd w:id="35"/>
      <w:r>
        <w:rPr>
          <w:rFonts w:hint="cs"/>
          <w:rtl/>
        </w:rPr>
        <w:t xml:space="preserve">ברשותך, ממש סקירה קצרה, ממצאים ומסקנות. </w:t>
      </w:r>
    </w:p>
    <w:p w:rsidR="00590592" w:rsidRDefault="00590592" w:rsidP="00590592">
      <w:pPr>
        <w:rPr>
          <w:rtl/>
        </w:rPr>
      </w:pPr>
      <w:bookmarkStart w:id="36" w:name="_ETM_Q1_424526"/>
      <w:bookmarkEnd w:id="36"/>
    </w:p>
    <w:p w:rsidR="00590592" w:rsidRDefault="00590592" w:rsidP="00590592">
      <w:pPr>
        <w:pStyle w:val="afb"/>
        <w:keepNext/>
        <w:rPr>
          <w:rtl/>
        </w:rPr>
      </w:pPr>
      <w:bookmarkStart w:id="37" w:name="_ETM_Q1_424744"/>
      <w:bookmarkStart w:id="38" w:name="_ETM_Q1_426776"/>
      <w:bookmarkEnd w:id="37"/>
      <w:bookmarkEnd w:id="38"/>
      <w:r>
        <w:rPr>
          <w:rFonts w:hint="cs"/>
          <w:rtl/>
        </w:rPr>
        <w:t>יצחק סעד:</w:t>
      </w:r>
    </w:p>
    <w:p w:rsidR="00590592" w:rsidRDefault="00590592" w:rsidP="00590592">
      <w:pPr>
        <w:pStyle w:val="KeepWithNext"/>
        <w:rPr>
          <w:rtl/>
        </w:rPr>
      </w:pPr>
    </w:p>
    <w:p w:rsidR="00590592" w:rsidRDefault="00590592" w:rsidP="007F7AE0">
      <w:pPr>
        <w:rPr>
          <w:rtl/>
        </w:rPr>
      </w:pPr>
      <w:r>
        <w:rPr>
          <w:rFonts w:hint="cs"/>
          <w:rtl/>
        </w:rPr>
        <w:t xml:space="preserve">בוקר טוב. אחת </w:t>
      </w:r>
      <w:bookmarkStart w:id="39" w:name="_ETM_Q1_425266"/>
      <w:bookmarkEnd w:id="39"/>
      <w:r>
        <w:rPr>
          <w:rFonts w:hint="cs"/>
          <w:rtl/>
        </w:rPr>
        <w:t xml:space="preserve">הבעיות המרכזיות של הביטוח הלאומי היא הגירעון האקטוארי שלו. </w:t>
      </w:r>
      <w:bookmarkStart w:id="40" w:name="_ETM_Q1_429203"/>
      <w:bookmarkEnd w:id="40"/>
      <w:r>
        <w:rPr>
          <w:rFonts w:hint="cs"/>
          <w:rtl/>
        </w:rPr>
        <w:t xml:space="preserve">בדוחות הכספיים של מדינת ישראל לשנת 2017, שפורסמו לפני </w:t>
      </w:r>
      <w:bookmarkStart w:id="41" w:name="_ETM_Q1_434983"/>
      <w:bookmarkEnd w:id="41"/>
      <w:r>
        <w:rPr>
          <w:rFonts w:hint="cs"/>
          <w:rtl/>
        </w:rPr>
        <w:t xml:space="preserve">שלושה חודשים, נקבע שבשנת 2026 המוסד לביטוח לאומי צפוי לעובר </w:t>
      </w:r>
      <w:bookmarkStart w:id="42" w:name="_ETM_Q1_442494"/>
      <w:bookmarkEnd w:id="42"/>
      <w:r>
        <w:rPr>
          <w:rFonts w:hint="cs"/>
          <w:rtl/>
        </w:rPr>
        <w:t xml:space="preserve">למצב גירעוני הולך וגדל, </w:t>
      </w:r>
      <w:r w:rsidR="007F7AE0">
        <w:rPr>
          <w:rFonts w:hint="cs"/>
          <w:rtl/>
        </w:rPr>
        <w:t xml:space="preserve">כלומר, </w:t>
      </w:r>
      <w:r>
        <w:rPr>
          <w:rFonts w:hint="cs"/>
          <w:rtl/>
        </w:rPr>
        <w:t xml:space="preserve">התקבולים צפויים להיות נמוכים מהתשלומים. </w:t>
      </w:r>
      <w:bookmarkStart w:id="43" w:name="_ETM_Q1_447505"/>
      <w:bookmarkEnd w:id="43"/>
      <w:r>
        <w:rPr>
          <w:rFonts w:hint="cs"/>
          <w:rtl/>
        </w:rPr>
        <w:t xml:space="preserve">בשנת 2027 רמת הכיסוי הכוללת של הביטוח הלאומי צפויה לרדת </w:t>
      </w:r>
      <w:bookmarkStart w:id="44" w:name="_ETM_Q1_453819"/>
      <w:bookmarkEnd w:id="44"/>
      <w:r>
        <w:rPr>
          <w:rFonts w:hint="cs"/>
          <w:rtl/>
        </w:rPr>
        <w:t>מתחת לקו האדום, ובשנת 2045 תתרוקן הקרן</w:t>
      </w:r>
      <w:r w:rsidR="007F7AE0">
        <w:rPr>
          <w:rFonts w:hint="cs"/>
          <w:rtl/>
        </w:rPr>
        <w:t>, ו</w:t>
      </w:r>
      <w:r>
        <w:rPr>
          <w:rFonts w:hint="cs"/>
          <w:rtl/>
        </w:rPr>
        <w:t xml:space="preserve">ללא מימון נוסף לא יהיה הביטוח הלאומי מסוגל </w:t>
      </w:r>
      <w:bookmarkStart w:id="45" w:name="_ETM_Q1_459744"/>
      <w:bookmarkEnd w:id="45"/>
      <w:r>
        <w:rPr>
          <w:rFonts w:hint="cs"/>
          <w:rtl/>
        </w:rPr>
        <w:t xml:space="preserve">לשלם את מלוא התחייבויותיו </w:t>
      </w:r>
      <w:bookmarkStart w:id="46" w:name="_ETM_Q1_460541"/>
      <w:bookmarkStart w:id="47" w:name="_ETM_Q1_460808"/>
      <w:bookmarkEnd w:id="46"/>
      <w:bookmarkEnd w:id="47"/>
      <w:r>
        <w:rPr>
          <w:rFonts w:hint="cs"/>
          <w:rtl/>
        </w:rPr>
        <w:t>על פי החוק.</w:t>
      </w:r>
      <w:bookmarkStart w:id="48" w:name="_ETM_Q1_460115"/>
      <w:bookmarkEnd w:id="48"/>
      <w:r>
        <w:rPr>
          <w:rFonts w:hint="cs"/>
          <w:rtl/>
        </w:rPr>
        <w:t xml:space="preserve"> </w:t>
      </w:r>
    </w:p>
    <w:p w:rsidR="00590592" w:rsidRDefault="00590592" w:rsidP="00590592">
      <w:pPr>
        <w:rPr>
          <w:rtl/>
        </w:rPr>
      </w:pPr>
      <w:bookmarkStart w:id="49" w:name="_ETM_Q1_460291"/>
      <w:bookmarkEnd w:id="49"/>
    </w:p>
    <w:p w:rsidR="00590592" w:rsidRDefault="00590592" w:rsidP="00590592">
      <w:pPr>
        <w:rPr>
          <w:rtl/>
        </w:rPr>
      </w:pPr>
      <w:bookmarkStart w:id="50" w:name="_ETM_Q1_460556"/>
      <w:bookmarkEnd w:id="50"/>
      <w:r>
        <w:rPr>
          <w:rFonts w:hint="cs"/>
          <w:rtl/>
        </w:rPr>
        <w:t>אנחנו מתייחסים למספר דוחות ביקורת שעשינו אצלנו במשרד. ד</w:t>
      </w:r>
      <w:bookmarkStart w:id="51" w:name="_ETM_Q1_466095"/>
      <w:bookmarkEnd w:id="51"/>
      <w:r>
        <w:rPr>
          <w:rFonts w:hint="cs"/>
          <w:rtl/>
        </w:rPr>
        <w:t>וח משנת 2015, שעסק בנושא ניהול החוב הממשלתי והתחיי</w:t>
      </w:r>
      <w:bookmarkStart w:id="52" w:name="_ETM_Q1_471659"/>
      <w:bookmarkEnd w:id="52"/>
      <w:r>
        <w:rPr>
          <w:rFonts w:hint="cs"/>
          <w:rtl/>
        </w:rPr>
        <w:t>בות הממשלה למוסד לביטוח לאומי</w:t>
      </w:r>
      <w:r w:rsidR="007F7AE0">
        <w:rPr>
          <w:rFonts w:hint="cs"/>
          <w:rtl/>
        </w:rPr>
        <w:t>,</w:t>
      </w:r>
      <w:r>
        <w:rPr>
          <w:rFonts w:hint="cs"/>
          <w:rtl/>
        </w:rPr>
        <w:t xml:space="preserve"> העלה מספר ליקויים. אחד מהם </w:t>
      </w:r>
      <w:bookmarkStart w:id="53" w:name="_ETM_Q1_477073"/>
      <w:bookmarkEnd w:id="53"/>
      <w:r>
        <w:rPr>
          <w:rFonts w:hint="cs"/>
          <w:rtl/>
        </w:rPr>
        <w:t xml:space="preserve">זה הנושא של הוראות סעיף 34 לחוק הביטוח הלאומי, בדבר </w:t>
      </w:r>
      <w:bookmarkStart w:id="54" w:name="_ETM_Q1_480157"/>
      <w:bookmarkEnd w:id="54"/>
      <w:r>
        <w:rPr>
          <w:rFonts w:hint="cs"/>
          <w:rtl/>
        </w:rPr>
        <w:t xml:space="preserve">השקעת הכספים של הביטוח הלאומי בהשקעות קונסטרוקטיביות. מצאנו </w:t>
      </w:r>
      <w:bookmarkStart w:id="55" w:name="_ETM_Q1_487401"/>
      <w:bookmarkEnd w:id="55"/>
      <w:r>
        <w:rPr>
          <w:rFonts w:hint="cs"/>
          <w:rtl/>
        </w:rPr>
        <w:t xml:space="preserve">שלמעשה זה אות מתה ולא מיושם שנים. </w:t>
      </w:r>
      <w:bookmarkStart w:id="56" w:name="_ETM_Q1_492916"/>
      <w:bookmarkEnd w:id="56"/>
      <w:r>
        <w:rPr>
          <w:rFonts w:hint="cs"/>
          <w:rtl/>
        </w:rPr>
        <w:t>משרד האוצר לא הציג לממשלה את הכשלים שהעלתה הוועדה לאיתנו</w:t>
      </w:r>
      <w:bookmarkStart w:id="57" w:name="_ETM_Q1_496100"/>
      <w:bookmarkEnd w:id="57"/>
      <w:r>
        <w:rPr>
          <w:rFonts w:hint="cs"/>
          <w:rtl/>
        </w:rPr>
        <w:t xml:space="preserve">ת פיננסית בשנת 2012, בין היתר את העובדה שעודפי </w:t>
      </w:r>
      <w:bookmarkStart w:id="58" w:name="_ETM_Q1_501472"/>
      <w:bookmarkEnd w:id="58"/>
      <w:r>
        <w:rPr>
          <w:rFonts w:hint="cs"/>
          <w:rtl/>
        </w:rPr>
        <w:t xml:space="preserve">הכספים של המוסד לביטוח לאומי משמשים למימון הוצאות הממשלה בהווה </w:t>
      </w:r>
      <w:bookmarkStart w:id="59" w:name="_ETM_Q1_503876"/>
      <w:bookmarkEnd w:id="59"/>
      <w:r>
        <w:rPr>
          <w:rFonts w:hint="cs"/>
          <w:rtl/>
        </w:rPr>
        <w:t xml:space="preserve">וכפופים לשיקולי תקציב קצרי מועד, ואת העובדה שהם אינם </w:t>
      </w:r>
      <w:bookmarkStart w:id="60" w:name="_ETM_Q1_510787"/>
      <w:bookmarkEnd w:id="60"/>
      <w:r>
        <w:rPr>
          <w:rFonts w:hint="cs"/>
          <w:rtl/>
        </w:rPr>
        <w:t>מ</w:t>
      </w:r>
      <w:r w:rsidR="007F7AE0">
        <w:rPr>
          <w:rFonts w:hint="cs"/>
          <w:rtl/>
        </w:rPr>
        <w:t>ו</w:t>
      </w:r>
      <w:r>
        <w:rPr>
          <w:rFonts w:hint="cs"/>
          <w:rtl/>
        </w:rPr>
        <w:t xml:space="preserve">כוונים לחיסכון שיבטיח את מחויבותה של הממשלה למבוטחים בעתיד. </w:t>
      </w:r>
    </w:p>
    <w:p w:rsidR="00590592" w:rsidRDefault="00590592" w:rsidP="00590592">
      <w:pPr>
        <w:rPr>
          <w:rtl/>
        </w:rPr>
      </w:pPr>
      <w:bookmarkStart w:id="61" w:name="_ETM_Q1_510702"/>
      <w:bookmarkEnd w:id="61"/>
    </w:p>
    <w:p w:rsidR="00590592" w:rsidRDefault="00590592" w:rsidP="00590592">
      <w:pPr>
        <w:rPr>
          <w:rtl/>
        </w:rPr>
      </w:pPr>
      <w:bookmarkStart w:id="62" w:name="_ETM_Q1_510979"/>
      <w:bookmarkEnd w:id="62"/>
      <w:r>
        <w:rPr>
          <w:rFonts w:hint="cs"/>
          <w:rtl/>
        </w:rPr>
        <w:t xml:space="preserve">נושא </w:t>
      </w:r>
      <w:bookmarkStart w:id="63" w:name="_ETM_Q1_512253"/>
      <w:bookmarkEnd w:id="63"/>
      <w:r>
        <w:rPr>
          <w:rFonts w:hint="cs"/>
          <w:rtl/>
        </w:rPr>
        <w:t xml:space="preserve">נוסף זה שלא הוגשה לממשלה הצעה לפתרון בעיית הגירעון האקטוארי של המוסד, דבר שעשוי לגרום לפער ניכר בין הכנסות והוצאות של המדינה ולפגוע בקיימות הפיסקלית גם של הביטוח הלאומי </w:t>
      </w:r>
      <w:bookmarkStart w:id="64" w:name="_ETM_Q1_527546"/>
      <w:bookmarkEnd w:id="64"/>
      <w:r>
        <w:rPr>
          <w:rFonts w:hint="cs"/>
          <w:rtl/>
        </w:rPr>
        <w:t xml:space="preserve">ובסופו של דבר גם של תקציב המדינה. </w:t>
      </w:r>
      <w:bookmarkStart w:id="65" w:name="_ETM_Q1_528859"/>
      <w:bookmarkStart w:id="66" w:name="_ETM_Q1_529128"/>
      <w:bookmarkEnd w:id="65"/>
      <w:bookmarkEnd w:id="66"/>
      <w:r>
        <w:rPr>
          <w:rFonts w:hint="cs"/>
          <w:rtl/>
        </w:rPr>
        <w:t xml:space="preserve">החלטת ממשלה </w:t>
      </w:r>
      <w:bookmarkStart w:id="67" w:name="_ETM_Q1_532283"/>
      <w:bookmarkEnd w:id="67"/>
      <w:r>
        <w:rPr>
          <w:rFonts w:hint="cs"/>
          <w:rtl/>
        </w:rPr>
        <w:t xml:space="preserve">משנת 2008 שקבעה שצריך להפקיד את כספי המוסד בריבית </w:t>
      </w:r>
      <w:bookmarkStart w:id="68" w:name="_ETM_Q1_534924"/>
      <w:bookmarkEnd w:id="68"/>
      <w:r>
        <w:rPr>
          <w:rFonts w:hint="cs"/>
          <w:rtl/>
        </w:rPr>
        <w:t xml:space="preserve">שוק ולהפסיק את הסבסוד של תקציב הריבית, לא בוצעה. </w:t>
      </w:r>
    </w:p>
    <w:p w:rsidR="00590592" w:rsidRDefault="00590592" w:rsidP="00590592">
      <w:pPr>
        <w:rPr>
          <w:rtl/>
        </w:rPr>
      </w:pPr>
    </w:p>
    <w:p w:rsidR="00590592" w:rsidRDefault="00590592" w:rsidP="00590592">
      <w:pPr>
        <w:rPr>
          <w:rtl/>
        </w:rPr>
      </w:pPr>
      <w:bookmarkStart w:id="69" w:name="_ETM_Q1_540801"/>
      <w:bookmarkStart w:id="70" w:name="_ETM_Q1_540821"/>
      <w:bookmarkEnd w:id="69"/>
      <w:bookmarkEnd w:id="70"/>
      <w:r>
        <w:rPr>
          <w:rFonts w:hint="cs"/>
          <w:rtl/>
        </w:rPr>
        <w:t xml:space="preserve">נושא </w:t>
      </w:r>
      <w:bookmarkStart w:id="71" w:name="_ETM_Q1_542342"/>
      <w:bookmarkEnd w:id="71"/>
      <w:r>
        <w:rPr>
          <w:rFonts w:hint="cs"/>
          <w:rtl/>
        </w:rPr>
        <w:t xml:space="preserve">נוסף שהעלינו בדוח הזה זה נושא רישום </w:t>
      </w:r>
      <w:proofErr w:type="spellStart"/>
      <w:r>
        <w:rPr>
          <w:rFonts w:hint="cs"/>
          <w:rtl/>
        </w:rPr>
        <w:t>האג"ח</w:t>
      </w:r>
      <w:proofErr w:type="spellEnd"/>
      <w:r>
        <w:rPr>
          <w:rFonts w:hint="cs"/>
          <w:rtl/>
        </w:rPr>
        <w:t xml:space="preserve"> בדוחות </w:t>
      </w:r>
      <w:bookmarkStart w:id="72" w:name="_ETM_Q1_548358"/>
      <w:bookmarkEnd w:id="72"/>
      <w:r>
        <w:rPr>
          <w:rFonts w:hint="cs"/>
          <w:rtl/>
        </w:rPr>
        <w:t xml:space="preserve">הכספיים של המדינה. </w:t>
      </w:r>
      <w:proofErr w:type="spellStart"/>
      <w:r>
        <w:rPr>
          <w:rFonts w:hint="cs"/>
          <w:rtl/>
        </w:rPr>
        <w:t>האג"ח</w:t>
      </w:r>
      <w:proofErr w:type="spellEnd"/>
      <w:r>
        <w:rPr>
          <w:rFonts w:hint="cs"/>
          <w:rtl/>
        </w:rPr>
        <w:t xml:space="preserve"> המונפקות למוסד נרשמות בצורה חריגה. </w:t>
      </w:r>
      <w:bookmarkStart w:id="73" w:name="_ETM_Q1_551113"/>
      <w:bookmarkEnd w:id="73"/>
      <w:r>
        <w:rPr>
          <w:rFonts w:hint="cs"/>
          <w:rtl/>
        </w:rPr>
        <w:t xml:space="preserve">אומנם ההכנסות </w:t>
      </w:r>
      <w:proofErr w:type="spellStart"/>
      <w:r>
        <w:rPr>
          <w:rFonts w:hint="cs"/>
          <w:rtl/>
        </w:rPr>
        <w:t>מהאג"ח</w:t>
      </w:r>
      <w:proofErr w:type="spellEnd"/>
      <w:r>
        <w:rPr>
          <w:rFonts w:hint="cs"/>
          <w:rtl/>
        </w:rPr>
        <w:t xml:space="preserve"> המונפקות למוסד נרשמות בחשבון תגמולים ממלוות </w:t>
      </w:r>
      <w:bookmarkStart w:id="74" w:name="_ETM_Q1_555494"/>
      <w:bookmarkEnd w:id="74"/>
      <w:r>
        <w:rPr>
          <w:rFonts w:hint="cs"/>
          <w:rtl/>
        </w:rPr>
        <w:t xml:space="preserve">וחשבון הון, אולם הן מחושבות כחלק מהכנסות המדינה לחישוב הגירעון. במקביל, </w:t>
      </w:r>
      <w:r>
        <w:rPr>
          <w:rFonts w:hint="cs"/>
          <w:rtl/>
        </w:rPr>
        <w:lastRenderedPageBreak/>
        <w:t xml:space="preserve">ההוצאות לפירעון הקרן נכללות בתקציב הפיתוח </w:t>
      </w:r>
      <w:bookmarkStart w:id="75" w:name="_ETM_Q1_565160"/>
      <w:bookmarkEnd w:id="75"/>
      <w:r>
        <w:rPr>
          <w:rFonts w:hint="cs"/>
          <w:rtl/>
        </w:rPr>
        <w:t>וחשבון הון, אך בשונה מהנפקת אג"ח רגילות, הן נכללו</w:t>
      </w:r>
      <w:bookmarkStart w:id="76" w:name="_ETM_Q1_569167"/>
      <w:bookmarkEnd w:id="76"/>
      <w:r>
        <w:rPr>
          <w:rFonts w:hint="cs"/>
          <w:rtl/>
        </w:rPr>
        <w:t xml:space="preserve">ת גם בחישוב סך התקציב לחישוב מגבלת ההוצאה. </w:t>
      </w:r>
      <w:bookmarkStart w:id="77" w:name="_ETM_Q1_574143"/>
      <w:bookmarkEnd w:id="77"/>
      <w:r>
        <w:rPr>
          <w:rFonts w:hint="cs"/>
          <w:rtl/>
        </w:rPr>
        <w:t xml:space="preserve">התוצאה היא שהעובדה הזאת מכתיבה את האופן שבו הכנסות המוסד </w:t>
      </w:r>
      <w:bookmarkStart w:id="78" w:name="_ETM_Q1_577277"/>
      <w:bookmarkEnd w:id="78"/>
      <w:r>
        <w:rPr>
          <w:rFonts w:hint="cs"/>
          <w:rtl/>
        </w:rPr>
        <w:t xml:space="preserve">וההוצאות שלו משפיעות על גובה גירעון תקציב המדינה. בהנחה ששאר </w:t>
      </w:r>
      <w:bookmarkStart w:id="79" w:name="_ETM_Q1_580879"/>
      <w:bookmarkEnd w:id="79"/>
      <w:r>
        <w:rPr>
          <w:rFonts w:hint="cs"/>
          <w:rtl/>
        </w:rPr>
        <w:t xml:space="preserve">הרכיבים אינם משתנים, הגידול בגבייה של דמי הביטוח הלאומי או </w:t>
      </w:r>
      <w:bookmarkStart w:id="80" w:name="_ETM_Q1_583392"/>
      <w:bookmarkEnd w:id="80"/>
      <w:r>
        <w:rPr>
          <w:rFonts w:hint="cs"/>
          <w:rtl/>
        </w:rPr>
        <w:t>הפחתת ההוצאות שלו מגדילים את עודפי התקציב שלו וכתוצא</w:t>
      </w:r>
      <w:bookmarkStart w:id="81" w:name="_ETM_Q1_590289"/>
      <w:bookmarkEnd w:id="81"/>
      <w:r>
        <w:rPr>
          <w:rFonts w:hint="cs"/>
          <w:rtl/>
        </w:rPr>
        <w:t xml:space="preserve">ה מכך מגדילים את הכנסות המדינה ומקטינים את הגירעון בתקציב. </w:t>
      </w:r>
    </w:p>
    <w:p w:rsidR="00590592" w:rsidRDefault="00590592" w:rsidP="00590592">
      <w:pPr>
        <w:rPr>
          <w:rtl/>
        </w:rPr>
      </w:pPr>
      <w:bookmarkStart w:id="82" w:name="_ETM_Q1_591150"/>
      <w:bookmarkEnd w:id="82"/>
    </w:p>
    <w:p w:rsidR="00590592" w:rsidRDefault="00590592" w:rsidP="007F7AE0">
      <w:pPr>
        <w:rPr>
          <w:rtl/>
        </w:rPr>
      </w:pPr>
      <w:bookmarkStart w:id="83" w:name="_ETM_Q1_591407"/>
      <w:bookmarkEnd w:id="83"/>
      <w:r>
        <w:rPr>
          <w:rFonts w:hint="cs"/>
          <w:rtl/>
        </w:rPr>
        <w:t xml:space="preserve">אנחנו עשינו מעקב על מספר היבטים של הדוח הזה בשנת 2016, בדוח מיוחד שפרסמנו בנושא הסדרי הפנסיה. </w:t>
      </w:r>
      <w:bookmarkStart w:id="84" w:name="_ETM_Q1_600434"/>
      <w:bookmarkEnd w:id="84"/>
      <w:r>
        <w:rPr>
          <w:rFonts w:hint="cs"/>
          <w:rtl/>
        </w:rPr>
        <w:t xml:space="preserve">שם מצאנו שההחלטות שהתקבלו במסגרת התוכנית הכלכלית בשנת 2016 </w:t>
      </w:r>
      <w:bookmarkStart w:id="85" w:name="_ETM_Q1_604263"/>
      <w:bookmarkEnd w:id="85"/>
      <w:r>
        <w:rPr>
          <w:rFonts w:hint="cs"/>
          <w:rtl/>
        </w:rPr>
        <w:t xml:space="preserve">בדבר צמצום הגירעון התפעולי והאקטוארי לא פתרו בצורה מספקת </w:t>
      </w:r>
      <w:bookmarkStart w:id="86" w:name="_ETM_Q1_608815"/>
      <w:bookmarkEnd w:id="86"/>
      <w:r>
        <w:rPr>
          <w:rFonts w:hint="cs"/>
          <w:rtl/>
        </w:rPr>
        <w:t xml:space="preserve">את בעיית האיזון האקטוארי, ואנחנו עדיין בפני הבעיה במלוא עוזה. </w:t>
      </w:r>
      <w:bookmarkStart w:id="87" w:name="_ETM_Q1_614489"/>
      <w:bookmarkEnd w:id="87"/>
      <w:r>
        <w:rPr>
          <w:rFonts w:hint="cs"/>
          <w:rtl/>
        </w:rPr>
        <w:t xml:space="preserve">למרות החלטת ממשלה משנת 2015, שר האוצר לא הגיש לממשלה </w:t>
      </w:r>
      <w:bookmarkStart w:id="88" w:name="_ETM_Q1_620891"/>
      <w:bookmarkEnd w:id="88"/>
      <w:r>
        <w:rPr>
          <w:rFonts w:hint="cs"/>
          <w:rtl/>
        </w:rPr>
        <w:t xml:space="preserve">תוכנית לטיפול בגירעון המוסד ולא טיפל בתיקון הליקויים מהדוח הקודם </w:t>
      </w:r>
      <w:bookmarkStart w:id="89" w:name="_ETM_Q1_625223"/>
      <w:bookmarkEnd w:id="89"/>
      <w:r>
        <w:rPr>
          <w:rFonts w:hint="cs"/>
          <w:rtl/>
        </w:rPr>
        <w:t xml:space="preserve">שהזכרתי, משנת 2015. בנוסף, שר האוצר השתהה ביישום </w:t>
      </w:r>
      <w:bookmarkStart w:id="90" w:name="_ETM_Q1_628263"/>
      <w:bookmarkEnd w:id="90"/>
      <w:r>
        <w:rPr>
          <w:rFonts w:hint="cs"/>
          <w:rtl/>
        </w:rPr>
        <w:t xml:space="preserve">החלטת ממשלה משנת 2015 </w:t>
      </w:r>
      <w:r w:rsidR="007F7AE0">
        <w:rPr>
          <w:rFonts w:hint="cs"/>
          <w:rtl/>
        </w:rPr>
        <w:t xml:space="preserve">על </w:t>
      </w:r>
      <w:r>
        <w:rPr>
          <w:rFonts w:hint="cs"/>
          <w:rtl/>
        </w:rPr>
        <w:t xml:space="preserve">אימוץ כיוון פעולה של התאמה </w:t>
      </w:r>
      <w:bookmarkStart w:id="91" w:name="_ETM_Q1_634210"/>
      <w:bookmarkEnd w:id="91"/>
      <w:r>
        <w:rPr>
          <w:rFonts w:hint="cs"/>
          <w:rtl/>
        </w:rPr>
        <w:t xml:space="preserve">הדרגתית של גיל הפרישה. אנחנו הצבענו על זה שהממשלה צריכה </w:t>
      </w:r>
      <w:bookmarkStart w:id="92" w:name="_ETM_Q1_639588"/>
      <w:bookmarkEnd w:id="92"/>
      <w:r>
        <w:rPr>
          <w:rFonts w:hint="cs"/>
          <w:rtl/>
        </w:rPr>
        <w:t xml:space="preserve">לבחון את המדיניות שלה בנושא העלאת גיל הפרישה </w:t>
      </w:r>
      <w:bookmarkStart w:id="93" w:name="_ETM_Q1_640772"/>
      <w:bookmarkEnd w:id="93"/>
      <w:r>
        <w:rPr>
          <w:rFonts w:hint="cs"/>
          <w:rtl/>
        </w:rPr>
        <w:t xml:space="preserve">ולהמשיך לפעול למתן פתרונות לנשים שנמצאות מחוץ למעגל </w:t>
      </w:r>
      <w:bookmarkStart w:id="94" w:name="_ETM_Q1_644082"/>
      <w:bookmarkEnd w:id="94"/>
      <w:r>
        <w:rPr>
          <w:rFonts w:hint="cs"/>
          <w:rtl/>
        </w:rPr>
        <w:t xml:space="preserve">העבודה, שהעלאת גיל הפרישה צפויה להחריף את המצב שלהן. </w:t>
      </w:r>
      <w:bookmarkStart w:id="95" w:name="_ETM_Q1_650226"/>
      <w:bookmarkEnd w:id="95"/>
      <w:r>
        <w:rPr>
          <w:rFonts w:hint="cs"/>
          <w:rtl/>
        </w:rPr>
        <w:t xml:space="preserve">בסופו של דבר, </w:t>
      </w:r>
      <w:r w:rsidR="007F7AE0">
        <w:rPr>
          <w:rFonts w:hint="cs"/>
          <w:rtl/>
        </w:rPr>
        <w:t xml:space="preserve">אסור </w:t>
      </w:r>
      <w:r>
        <w:rPr>
          <w:rFonts w:hint="cs"/>
          <w:rtl/>
        </w:rPr>
        <w:t xml:space="preserve">להתעלם מהפיל הזה שנמצא בחדר, </w:t>
      </w:r>
      <w:bookmarkStart w:id="96" w:name="_ETM_Q1_651932"/>
      <w:bookmarkEnd w:id="96"/>
      <w:r>
        <w:rPr>
          <w:rFonts w:hint="cs"/>
          <w:rtl/>
        </w:rPr>
        <w:t xml:space="preserve">של העלאת גיל הפרישה, אלא למצוא לו פתרון הולם, </w:t>
      </w:r>
      <w:bookmarkStart w:id="97" w:name="_ETM_Q1_655160"/>
      <w:bookmarkEnd w:id="97"/>
      <w:r>
        <w:rPr>
          <w:rFonts w:hint="cs"/>
          <w:rtl/>
        </w:rPr>
        <w:t xml:space="preserve">כמובן תוך מתן תשומת לב לצרכים של נשים או </w:t>
      </w:r>
      <w:bookmarkStart w:id="98" w:name="_ETM_Q1_658144"/>
      <w:bookmarkEnd w:id="98"/>
      <w:r>
        <w:rPr>
          <w:rFonts w:hint="cs"/>
          <w:rtl/>
        </w:rPr>
        <w:t xml:space="preserve">מעגלים אחרים שזקוקים לסיוע. </w:t>
      </w:r>
    </w:p>
    <w:p w:rsidR="00590592" w:rsidRDefault="00590592" w:rsidP="00590592">
      <w:pPr>
        <w:rPr>
          <w:rtl/>
        </w:rPr>
      </w:pPr>
      <w:bookmarkStart w:id="99" w:name="_ETM_Q1_660358"/>
      <w:bookmarkEnd w:id="99"/>
    </w:p>
    <w:p w:rsidR="00590592" w:rsidRDefault="00590592" w:rsidP="00590592">
      <w:pPr>
        <w:pStyle w:val="af8"/>
        <w:keepNext/>
        <w:rPr>
          <w:rtl/>
        </w:rPr>
      </w:pPr>
      <w:bookmarkStart w:id="100" w:name="_ETM_Q1_661097"/>
      <w:bookmarkEnd w:id="100"/>
      <w:r>
        <w:rPr>
          <w:rFonts w:hint="cs"/>
          <w:rtl/>
        </w:rPr>
        <w:t>היו"ר שלי יחימוביץ:</w:t>
      </w:r>
    </w:p>
    <w:p w:rsidR="00590592" w:rsidRDefault="00590592" w:rsidP="00590592">
      <w:pPr>
        <w:pStyle w:val="KeepWithNext"/>
        <w:rPr>
          <w:rtl/>
        </w:rPr>
      </w:pPr>
    </w:p>
    <w:p w:rsidR="00590592" w:rsidRDefault="00590592" w:rsidP="00590592">
      <w:pPr>
        <w:rPr>
          <w:rtl/>
        </w:rPr>
      </w:pPr>
      <w:r>
        <w:rPr>
          <w:rFonts w:hint="cs"/>
          <w:rtl/>
        </w:rPr>
        <w:t xml:space="preserve">אני מבינה שאתה מדגיש את זה </w:t>
      </w:r>
      <w:bookmarkStart w:id="101" w:name="_ETM_Q1_661935"/>
      <w:bookmarkEnd w:id="101"/>
      <w:r>
        <w:rPr>
          <w:rFonts w:hint="cs"/>
          <w:rtl/>
        </w:rPr>
        <w:t>בשבילי.</w:t>
      </w:r>
    </w:p>
    <w:p w:rsidR="00590592" w:rsidRDefault="00590592" w:rsidP="00590592">
      <w:pPr>
        <w:rPr>
          <w:rtl/>
        </w:rPr>
      </w:pPr>
      <w:bookmarkStart w:id="102" w:name="_ETM_Q1_664427"/>
      <w:bookmarkEnd w:id="102"/>
    </w:p>
    <w:p w:rsidR="00590592" w:rsidRDefault="00590592" w:rsidP="00590592">
      <w:pPr>
        <w:pStyle w:val="-"/>
        <w:keepNext/>
        <w:rPr>
          <w:rtl/>
        </w:rPr>
      </w:pPr>
      <w:bookmarkStart w:id="103" w:name="_ETM_Q1_664963"/>
      <w:bookmarkEnd w:id="103"/>
      <w:r>
        <w:rPr>
          <w:rFonts w:hint="cs"/>
          <w:rtl/>
        </w:rPr>
        <w:t>יצחק סעד:</w:t>
      </w:r>
    </w:p>
    <w:p w:rsidR="00590592" w:rsidRDefault="00590592" w:rsidP="00590592">
      <w:pPr>
        <w:pStyle w:val="KeepWithNext"/>
        <w:rPr>
          <w:rtl/>
        </w:rPr>
      </w:pPr>
    </w:p>
    <w:p w:rsidR="00590592" w:rsidRDefault="00590592" w:rsidP="00590592">
      <w:pPr>
        <w:rPr>
          <w:rtl/>
        </w:rPr>
      </w:pPr>
      <w:r>
        <w:rPr>
          <w:rFonts w:hint="cs"/>
          <w:rtl/>
        </w:rPr>
        <w:t xml:space="preserve">אני מדגיש את זה כי זאת עמדת משרד המבקר. </w:t>
      </w:r>
    </w:p>
    <w:p w:rsidR="00590592" w:rsidRDefault="00590592" w:rsidP="00590592">
      <w:pPr>
        <w:rPr>
          <w:rtl/>
        </w:rPr>
      </w:pPr>
      <w:bookmarkStart w:id="104" w:name="_ETM_Q1_669860"/>
      <w:bookmarkStart w:id="105" w:name="_ETM_Q1_670145"/>
      <w:bookmarkEnd w:id="104"/>
      <w:bookmarkEnd w:id="105"/>
    </w:p>
    <w:p w:rsidR="00590592" w:rsidRDefault="00590592" w:rsidP="00590592">
      <w:pPr>
        <w:rPr>
          <w:rtl/>
        </w:rPr>
      </w:pPr>
      <w:bookmarkStart w:id="106" w:name="_ETM_Q1_676101"/>
      <w:bookmarkEnd w:id="106"/>
      <w:r>
        <w:rPr>
          <w:rFonts w:hint="cs"/>
          <w:rtl/>
        </w:rPr>
        <w:t xml:space="preserve">לסיכום, </w:t>
      </w:r>
      <w:bookmarkStart w:id="107" w:name="_ETM_Q1_675142"/>
      <w:bookmarkEnd w:id="107"/>
      <w:r>
        <w:rPr>
          <w:rFonts w:hint="cs"/>
          <w:rtl/>
        </w:rPr>
        <w:t>הפיל הגדול שנמצא בחדר זה נושא הגירעון</w:t>
      </w:r>
      <w:bookmarkStart w:id="108" w:name="_ETM_Q1_680083"/>
      <w:bookmarkEnd w:id="108"/>
      <w:r>
        <w:rPr>
          <w:rFonts w:hint="cs"/>
          <w:rtl/>
        </w:rPr>
        <w:t xml:space="preserve"> האקטוארי של הביטוח הלאומי ואיך צריך לפתור או</w:t>
      </w:r>
      <w:bookmarkStart w:id="109" w:name="_ETM_Q1_681883"/>
      <w:bookmarkEnd w:id="109"/>
      <w:r>
        <w:rPr>
          <w:rFonts w:hint="cs"/>
          <w:rtl/>
        </w:rPr>
        <w:t>תו</w:t>
      </w:r>
      <w:r w:rsidR="007F7AE0">
        <w:rPr>
          <w:rFonts w:hint="cs"/>
          <w:rtl/>
        </w:rPr>
        <w:t>,</w:t>
      </w:r>
      <w:r>
        <w:rPr>
          <w:rFonts w:hint="cs"/>
          <w:rtl/>
        </w:rPr>
        <w:t xml:space="preserve"> ולא להתעלם ממנו ולדחות אותו למשך שנים. חלק מהפתרון זה העלאת גיל הפרישה, אבל זה לא הכול, יש</w:t>
      </w:r>
      <w:bookmarkStart w:id="110" w:name="_ETM_Q1_687032"/>
      <w:bookmarkEnd w:id="110"/>
      <w:r>
        <w:rPr>
          <w:rFonts w:hint="cs"/>
          <w:rtl/>
        </w:rPr>
        <w:t xml:space="preserve">נם דברים נוספים שצריך לעשות. היעדר טיפול יסודי בגירעון האקטוארי </w:t>
      </w:r>
      <w:bookmarkStart w:id="111" w:name="_ETM_Q1_692938"/>
      <w:bookmarkEnd w:id="111"/>
      <w:r>
        <w:rPr>
          <w:rFonts w:hint="cs"/>
          <w:rtl/>
        </w:rPr>
        <w:t xml:space="preserve">של הביטוח הלאומי עלול לפגוע בקיימות הפיסקלית של הביטוח הלאומי, </w:t>
      </w:r>
      <w:bookmarkStart w:id="112" w:name="_ETM_Q1_698155"/>
      <w:bookmarkEnd w:id="112"/>
      <w:r>
        <w:rPr>
          <w:rFonts w:hint="cs"/>
          <w:rtl/>
        </w:rPr>
        <w:t xml:space="preserve">להפסיק את הגידול בקרן הביטוח הלאומי תוך פחות מעשר </w:t>
      </w:r>
      <w:bookmarkStart w:id="113" w:name="_ETM_Q1_699284"/>
      <w:bookmarkEnd w:id="113"/>
      <w:r>
        <w:rPr>
          <w:rFonts w:hint="cs"/>
          <w:rtl/>
        </w:rPr>
        <w:t xml:space="preserve">שנים, לרוקן את הקרן 20 שנה לאחר מכן </w:t>
      </w:r>
      <w:bookmarkStart w:id="114" w:name="_ETM_Q1_701511"/>
      <w:bookmarkEnd w:id="114"/>
      <w:r>
        <w:rPr>
          <w:rFonts w:hint="cs"/>
          <w:rtl/>
        </w:rPr>
        <w:t xml:space="preserve">– נתתי את הנתונים מתוך הדוחות הכספיים – ובעתיד </w:t>
      </w:r>
      <w:bookmarkStart w:id="115" w:name="_ETM_Q1_704866"/>
      <w:bookmarkEnd w:id="115"/>
      <w:r>
        <w:rPr>
          <w:rFonts w:hint="cs"/>
          <w:rtl/>
        </w:rPr>
        <w:t xml:space="preserve">לפגוע בתשלומי הקצבאות של האזרחים ולהעמיד בסיכון את הביטחון הסוציאלי שלהם. זאת אומרת, אם אנחנו רוצים </w:t>
      </w:r>
      <w:bookmarkStart w:id="116" w:name="_ETM_Q1_712534"/>
      <w:bookmarkEnd w:id="116"/>
      <w:r>
        <w:rPr>
          <w:rFonts w:hint="cs"/>
          <w:rtl/>
        </w:rPr>
        <w:t xml:space="preserve">לשמור על הביטחון הסוציאלי של האזרחים צריך לטפל </w:t>
      </w:r>
      <w:bookmarkStart w:id="117" w:name="_ETM_Q1_711912"/>
      <w:bookmarkEnd w:id="117"/>
      <w:r>
        <w:rPr>
          <w:rFonts w:hint="cs"/>
          <w:rtl/>
        </w:rPr>
        <w:t xml:space="preserve">בגירעון האקטוארי הזה כמה שיותר מהר. </w:t>
      </w:r>
    </w:p>
    <w:p w:rsidR="00590592" w:rsidRDefault="00590592" w:rsidP="00590592">
      <w:pPr>
        <w:rPr>
          <w:rtl/>
        </w:rPr>
      </w:pPr>
      <w:bookmarkStart w:id="118" w:name="_ETM_Q1_719128"/>
      <w:bookmarkEnd w:id="118"/>
    </w:p>
    <w:p w:rsidR="00590592" w:rsidRDefault="00590592" w:rsidP="00590592">
      <w:pPr>
        <w:pStyle w:val="af8"/>
        <w:keepNext/>
        <w:rPr>
          <w:rtl/>
        </w:rPr>
      </w:pPr>
      <w:bookmarkStart w:id="119" w:name="_ETM_Q1_719708"/>
      <w:bookmarkEnd w:id="119"/>
      <w:r>
        <w:rPr>
          <w:rFonts w:hint="cs"/>
          <w:rtl/>
        </w:rPr>
        <w:t>היו"ר שלי יחימוביץ:</w:t>
      </w:r>
    </w:p>
    <w:p w:rsidR="00590592" w:rsidRDefault="00590592" w:rsidP="00590592">
      <w:pPr>
        <w:pStyle w:val="KeepWithNext"/>
        <w:rPr>
          <w:rtl/>
        </w:rPr>
      </w:pPr>
    </w:p>
    <w:p w:rsidR="00590592" w:rsidRDefault="00590592" w:rsidP="00590592">
      <w:pPr>
        <w:rPr>
          <w:rtl/>
        </w:rPr>
      </w:pPr>
      <w:r>
        <w:rPr>
          <w:rFonts w:hint="cs"/>
          <w:rtl/>
        </w:rPr>
        <w:t xml:space="preserve">תודה רבה. שר העבודה והרווחה חיים כץ, בבקשה. לפני הנושא העיקרי, </w:t>
      </w:r>
      <w:bookmarkStart w:id="120" w:name="_ETM_Q1_728092"/>
      <w:bookmarkEnd w:id="120"/>
      <w:r>
        <w:rPr>
          <w:rFonts w:hint="cs"/>
          <w:rtl/>
        </w:rPr>
        <w:t xml:space="preserve">תן לנו עדכון קצר מה קורה בסוגיית העובדים הסוציאליים. </w:t>
      </w:r>
      <w:bookmarkStart w:id="121" w:name="_ETM_Q1_735969"/>
      <w:bookmarkEnd w:id="121"/>
    </w:p>
    <w:p w:rsidR="00590592" w:rsidRDefault="00590592" w:rsidP="00590592">
      <w:pPr>
        <w:rPr>
          <w:rtl/>
        </w:rPr>
      </w:pPr>
    </w:p>
    <w:p w:rsidR="00590592" w:rsidRDefault="00590592" w:rsidP="00590592">
      <w:pPr>
        <w:pStyle w:val="a5"/>
        <w:keepNext/>
        <w:rPr>
          <w:rtl/>
        </w:rPr>
      </w:pPr>
      <w:bookmarkStart w:id="122" w:name="_ETM_Q1_733645"/>
      <w:bookmarkEnd w:id="122"/>
      <w:r>
        <w:rPr>
          <w:rFonts w:hint="cs"/>
          <w:rtl/>
        </w:rPr>
        <w:t>שר העבודה, הרווחה והשירותים החברתיים חיים כץ:</w:t>
      </w:r>
    </w:p>
    <w:p w:rsidR="00590592" w:rsidRDefault="00590592" w:rsidP="00590592">
      <w:pPr>
        <w:pStyle w:val="KeepWithNext"/>
        <w:rPr>
          <w:rtl/>
        </w:rPr>
      </w:pPr>
    </w:p>
    <w:p w:rsidR="00590592" w:rsidRDefault="00590592" w:rsidP="00590592">
      <w:pPr>
        <w:rPr>
          <w:rtl/>
        </w:rPr>
      </w:pPr>
      <w:r>
        <w:rPr>
          <w:rFonts w:hint="cs"/>
          <w:rtl/>
        </w:rPr>
        <w:t>אח</w:t>
      </w:r>
      <w:bookmarkStart w:id="123" w:name="_ETM_Q1_734668"/>
      <w:bookmarkEnd w:id="123"/>
      <w:r>
        <w:rPr>
          <w:rFonts w:hint="cs"/>
          <w:rtl/>
        </w:rPr>
        <w:t xml:space="preserve">ר כך אני אספר לך. הכול בסדר. זה לא </w:t>
      </w:r>
      <w:bookmarkStart w:id="124" w:name="_ETM_Q1_737925"/>
      <w:bookmarkEnd w:id="124"/>
      <w:r>
        <w:rPr>
          <w:rFonts w:hint="cs"/>
          <w:rtl/>
        </w:rPr>
        <w:t xml:space="preserve">לוועדה, אנחנו לא הוזמנו לדיון הזה. </w:t>
      </w:r>
    </w:p>
    <w:p w:rsidR="00590592" w:rsidRDefault="00590592" w:rsidP="00590592">
      <w:pPr>
        <w:rPr>
          <w:rtl/>
        </w:rPr>
      </w:pPr>
    </w:p>
    <w:p w:rsidR="00590592" w:rsidRDefault="00590592" w:rsidP="00590592">
      <w:pPr>
        <w:pStyle w:val="af8"/>
        <w:keepNext/>
        <w:rPr>
          <w:rtl/>
        </w:rPr>
      </w:pPr>
      <w:bookmarkStart w:id="125" w:name="_ETM_Q1_738525"/>
      <w:bookmarkStart w:id="126" w:name="_ETM_Q1_738546"/>
      <w:bookmarkEnd w:id="125"/>
      <w:bookmarkEnd w:id="126"/>
      <w:r>
        <w:rPr>
          <w:rFonts w:hint="cs"/>
          <w:rtl/>
        </w:rPr>
        <w:t>היו"ר שלי יחימוביץ:</w:t>
      </w:r>
    </w:p>
    <w:p w:rsidR="00590592" w:rsidRDefault="00590592" w:rsidP="00590592">
      <w:pPr>
        <w:pStyle w:val="KeepWithNext"/>
        <w:rPr>
          <w:rtl/>
        </w:rPr>
      </w:pPr>
    </w:p>
    <w:p w:rsidR="00590592" w:rsidRDefault="00590592" w:rsidP="00590592">
      <w:pPr>
        <w:rPr>
          <w:rtl/>
        </w:rPr>
      </w:pPr>
      <w:r>
        <w:rPr>
          <w:rFonts w:hint="cs"/>
          <w:rtl/>
        </w:rPr>
        <w:t xml:space="preserve">אתה צודק, </w:t>
      </w:r>
      <w:bookmarkStart w:id="127" w:name="_ETM_Q1_742464"/>
      <w:bookmarkEnd w:id="127"/>
      <w:r>
        <w:rPr>
          <w:rFonts w:hint="cs"/>
          <w:rtl/>
        </w:rPr>
        <w:t xml:space="preserve">אבל חשבתי שאולי תרצה לומר משהו. </w:t>
      </w:r>
    </w:p>
    <w:p w:rsidR="00590592" w:rsidRDefault="00590592" w:rsidP="00590592">
      <w:pPr>
        <w:rPr>
          <w:rtl/>
        </w:rPr>
      </w:pPr>
      <w:bookmarkStart w:id="128" w:name="_ETM_Q1_743557"/>
      <w:bookmarkEnd w:id="128"/>
    </w:p>
    <w:p w:rsidR="00590592" w:rsidRDefault="00590592" w:rsidP="00590592">
      <w:pPr>
        <w:pStyle w:val="-"/>
        <w:keepNext/>
        <w:rPr>
          <w:rtl/>
        </w:rPr>
      </w:pPr>
      <w:bookmarkStart w:id="129" w:name="_ETM_Q1_744106"/>
      <w:bookmarkEnd w:id="129"/>
      <w:r>
        <w:rPr>
          <w:rFonts w:hint="cs"/>
          <w:rtl/>
        </w:rPr>
        <w:t>שר העבודה, הרווחה והשירותים החברתיים חיים כץ:</w:t>
      </w:r>
    </w:p>
    <w:p w:rsidR="00590592" w:rsidRDefault="00590592" w:rsidP="00590592">
      <w:pPr>
        <w:rPr>
          <w:rtl/>
        </w:rPr>
      </w:pPr>
    </w:p>
    <w:p w:rsidR="00590592" w:rsidRDefault="00590592" w:rsidP="007F7AE0">
      <w:pPr>
        <w:rPr>
          <w:rtl/>
        </w:rPr>
      </w:pPr>
      <w:r>
        <w:rPr>
          <w:rFonts w:hint="cs"/>
          <w:rtl/>
        </w:rPr>
        <w:t xml:space="preserve">תשמעי, אני אמרתי היום בריאיון </w:t>
      </w:r>
      <w:r w:rsidR="007F7AE0">
        <w:rPr>
          <w:rFonts w:hint="cs"/>
          <w:rtl/>
        </w:rPr>
        <w:t>ב</w:t>
      </w:r>
      <w:r>
        <w:rPr>
          <w:rFonts w:hint="cs"/>
          <w:rtl/>
        </w:rPr>
        <w:t xml:space="preserve">רדיו ששביתה </w:t>
      </w:r>
      <w:bookmarkStart w:id="130" w:name="_ETM_Q1_761067"/>
      <w:bookmarkEnd w:id="130"/>
      <w:r>
        <w:rPr>
          <w:rFonts w:hint="cs"/>
          <w:rtl/>
        </w:rPr>
        <w:t xml:space="preserve">זה נשק ואסור להשתמש בו כלאחר יד. והשביתה הזאת הייתה </w:t>
      </w:r>
      <w:bookmarkStart w:id="131" w:name="_ETM_Q1_768787"/>
      <w:bookmarkEnd w:id="131"/>
      <w:r>
        <w:rPr>
          <w:rFonts w:hint="cs"/>
          <w:rtl/>
        </w:rPr>
        <w:t xml:space="preserve">מיותרת. </w:t>
      </w:r>
    </w:p>
    <w:p w:rsidR="00590592" w:rsidRDefault="00590592" w:rsidP="00590592">
      <w:pPr>
        <w:rPr>
          <w:rtl/>
        </w:rPr>
      </w:pPr>
      <w:bookmarkStart w:id="132" w:name="_ETM_Q1_767175"/>
      <w:bookmarkEnd w:id="132"/>
    </w:p>
    <w:p w:rsidR="00590592" w:rsidRDefault="00590592" w:rsidP="00590592">
      <w:pPr>
        <w:pStyle w:val="af8"/>
        <w:keepNext/>
        <w:rPr>
          <w:rtl/>
        </w:rPr>
      </w:pPr>
      <w:bookmarkStart w:id="133" w:name="_ETM_Q1_767505"/>
      <w:bookmarkEnd w:id="133"/>
      <w:r>
        <w:rPr>
          <w:rFonts w:hint="cs"/>
          <w:rtl/>
        </w:rPr>
        <w:t>היו"ר שלי יחימוביץ:</w:t>
      </w:r>
    </w:p>
    <w:p w:rsidR="00590592" w:rsidRDefault="00590592" w:rsidP="00590592">
      <w:pPr>
        <w:pStyle w:val="KeepWithNext"/>
        <w:rPr>
          <w:rtl/>
        </w:rPr>
      </w:pPr>
    </w:p>
    <w:p w:rsidR="00590592" w:rsidRDefault="00590592" w:rsidP="00590592">
      <w:pPr>
        <w:rPr>
          <w:rtl/>
        </w:rPr>
      </w:pPr>
      <w:r>
        <w:rPr>
          <w:rFonts w:hint="cs"/>
          <w:rtl/>
        </w:rPr>
        <w:t>אבל אתה בוודאי לא מתנגד לזכות השביתה, כן?</w:t>
      </w:r>
    </w:p>
    <w:p w:rsidR="00590592" w:rsidRDefault="00590592" w:rsidP="00590592">
      <w:pPr>
        <w:rPr>
          <w:rtl/>
        </w:rPr>
      </w:pPr>
      <w:bookmarkStart w:id="134" w:name="_ETM_Q1_773199"/>
      <w:bookmarkEnd w:id="134"/>
    </w:p>
    <w:p w:rsidR="00590592" w:rsidRDefault="00590592" w:rsidP="00590592">
      <w:pPr>
        <w:pStyle w:val="-"/>
        <w:keepNext/>
        <w:rPr>
          <w:rtl/>
        </w:rPr>
      </w:pPr>
      <w:bookmarkStart w:id="135" w:name="_ETM_Q1_773499"/>
      <w:bookmarkEnd w:id="135"/>
      <w:r>
        <w:rPr>
          <w:rFonts w:hint="cs"/>
          <w:rtl/>
        </w:rPr>
        <w:lastRenderedPageBreak/>
        <w:t>שר העבודה, הרווחה והשירותים החברתיים חיים כץ:</w:t>
      </w:r>
    </w:p>
    <w:p w:rsidR="00590592" w:rsidRDefault="00590592" w:rsidP="00590592">
      <w:pPr>
        <w:pStyle w:val="KeepWithNext"/>
        <w:rPr>
          <w:rtl/>
        </w:rPr>
      </w:pPr>
    </w:p>
    <w:p w:rsidR="00590592" w:rsidRDefault="00590592" w:rsidP="00590592">
      <w:pPr>
        <w:rPr>
          <w:rtl/>
        </w:rPr>
      </w:pPr>
      <w:r>
        <w:rPr>
          <w:rFonts w:hint="cs"/>
          <w:rtl/>
        </w:rPr>
        <w:t xml:space="preserve">כן. </w:t>
      </w:r>
      <w:bookmarkStart w:id="136" w:name="_ETM_Q1_773455"/>
      <w:bookmarkEnd w:id="136"/>
      <w:r>
        <w:rPr>
          <w:rFonts w:hint="cs"/>
          <w:rtl/>
        </w:rPr>
        <w:t xml:space="preserve">אבל השביתה הזאת הייתה מיותרת, כי נקבע דיון עם שר </w:t>
      </w:r>
      <w:bookmarkStart w:id="137" w:name="_ETM_Q1_779717"/>
      <w:bookmarkEnd w:id="137"/>
      <w:r>
        <w:rPr>
          <w:rFonts w:hint="cs"/>
          <w:rtl/>
        </w:rPr>
        <w:t xml:space="preserve">האוצר כבר שבוע לפני. בשביל להשיג ישיבה </w:t>
      </w:r>
      <w:bookmarkStart w:id="138" w:name="_ETM_Q1_781911"/>
      <w:bookmarkEnd w:id="138"/>
      <w:r>
        <w:rPr>
          <w:rFonts w:hint="cs"/>
          <w:rtl/>
        </w:rPr>
        <w:t xml:space="preserve">לא צריך לעשות שביתה. יחד עם זה, זכותם המלאה של </w:t>
      </w:r>
      <w:bookmarkStart w:id="139" w:name="_ETM_Q1_790007"/>
      <w:bookmarkEnd w:id="139"/>
      <w:r>
        <w:rPr>
          <w:rFonts w:hint="cs"/>
          <w:rtl/>
        </w:rPr>
        <w:t xml:space="preserve">העובדים הסוציאליים לבוא לעבודה בבוקר, לקבל את הביטחון האישי </w:t>
      </w:r>
      <w:bookmarkStart w:id="140" w:name="_ETM_Q1_793507"/>
      <w:bookmarkEnd w:id="140"/>
      <w:r>
        <w:rPr>
          <w:rFonts w:hint="cs"/>
          <w:rtl/>
        </w:rPr>
        <w:t xml:space="preserve">שלהם, ולחזור הביתה אחרי יום עבודה בשכר מכבד </w:t>
      </w:r>
      <w:bookmarkStart w:id="141" w:name="_ETM_Q1_795386"/>
      <w:bookmarkEnd w:id="141"/>
      <w:r>
        <w:rPr>
          <w:rFonts w:hint="cs"/>
          <w:rtl/>
        </w:rPr>
        <w:t xml:space="preserve">שהם יוכלו להתפרנס ממנו. הטבלאות של השכר של העובדים </w:t>
      </w:r>
      <w:bookmarkStart w:id="142" w:name="_ETM_Q1_801127"/>
      <w:bookmarkEnd w:id="142"/>
      <w:r>
        <w:rPr>
          <w:rFonts w:hint="cs"/>
          <w:rtl/>
        </w:rPr>
        <w:t xml:space="preserve">הסוציאליים נקבעו לפני 50 שנה. קצין מבחן שמתקבל היום </w:t>
      </w:r>
      <w:bookmarkStart w:id="143" w:name="_ETM_Q1_804481"/>
      <w:bookmarkEnd w:id="143"/>
      <w:r>
        <w:rPr>
          <w:rFonts w:hint="cs"/>
          <w:rtl/>
        </w:rPr>
        <w:t xml:space="preserve">לעבודה כעובד סוציאלי, אין לו שום אופציות קידום עתידיות. הוא </w:t>
      </w:r>
      <w:bookmarkStart w:id="144" w:name="_ETM_Q1_813553"/>
      <w:bookmarkEnd w:id="144"/>
      <w:r>
        <w:rPr>
          <w:rFonts w:hint="cs"/>
          <w:rtl/>
        </w:rPr>
        <w:t xml:space="preserve">נכנס לדרגה ז' והוא לא יכול להתקדם לשום מקום אלא </w:t>
      </w:r>
      <w:bookmarkStart w:id="145" w:name="_ETM_Q1_816079"/>
      <w:bookmarkEnd w:id="145"/>
      <w:r>
        <w:rPr>
          <w:rFonts w:hint="cs"/>
          <w:rtl/>
        </w:rPr>
        <w:t xml:space="preserve">אם הוא הולך למכרז ומשנה תפקיד. כל החיים שלו הוא </w:t>
      </w:r>
      <w:bookmarkStart w:id="146" w:name="_ETM_Q1_816945"/>
      <w:bookmarkEnd w:id="146"/>
      <w:r>
        <w:rPr>
          <w:rFonts w:hint="cs"/>
          <w:rtl/>
        </w:rPr>
        <w:t>אותו דבר, אין לו שאיפות. ובן אדם שאין לו שאיפות</w:t>
      </w:r>
      <w:bookmarkStart w:id="147" w:name="_ETM_Q1_820729"/>
      <w:bookmarkEnd w:id="147"/>
      <w:r>
        <w:rPr>
          <w:rFonts w:hint="cs"/>
          <w:rtl/>
        </w:rPr>
        <w:t xml:space="preserve">, שבא ל-40 שנה – וואלה, הוא לא יכול לעבוד, </w:t>
      </w:r>
      <w:bookmarkStart w:id="148" w:name="_ETM_Q1_825467"/>
      <w:bookmarkEnd w:id="148"/>
      <w:r>
        <w:rPr>
          <w:rFonts w:hint="cs"/>
          <w:rtl/>
        </w:rPr>
        <w:t xml:space="preserve">זה לא עובד ככה. </w:t>
      </w:r>
    </w:p>
    <w:p w:rsidR="00590592" w:rsidRDefault="00590592" w:rsidP="00590592">
      <w:pPr>
        <w:rPr>
          <w:rtl/>
        </w:rPr>
      </w:pPr>
      <w:bookmarkStart w:id="149" w:name="_ETM_Q1_824615"/>
      <w:bookmarkEnd w:id="149"/>
    </w:p>
    <w:p w:rsidR="00590592" w:rsidRDefault="00590592" w:rsidP="00590592">
      <w:pPr>
        <w:pStyle w:val="af8"/>
        <w:keepNext/>
        <w:rPr>
          <w:rtl/>
        </w:rPr>
      </w:pPr>
      <w:bookmarkStart w:id="150" w:name="_ETM_Q1_825219"/>
      <w:bookmarkEnd w:id="150"/>
      <w:r>
        <w:rPr>
          <w:rFonts w:hint="cs"/>
          <w:rtl/>
        </w:rPr>
        <w:t>היו"ר שלי יחימוביץ:</w:t>
      </w:r>
    </w:p>
    <w:p w:rsidR="00590592" w:rsidRDefault="00590592" w:rsidP="00590592">
      <w:pPr>
        <w:pStyle w:val="KeepWithNext"/>
        <w:rPr>
          <w:rtl/>
        </w:rPr>
      </w:pPr>
    </w:p>
    <w:p w:rsidR="00590592" w:rsidRDefault="00590592" w:rsidP="00590592">
      <w:pPr>
        <w:rPr>
          <w:rtl/>
        </w:rPr>
      </w:pPr>
      <w:r>
        <w:rPr>
          <w:rFonts w:hint="cs"/>
          <w:rtl/>
        </w:rPr>
        <w:t xml:space="preserve">אבל חיים, כולנו מסכימים איתך. אני </w:t>
      </w:r>
      <w:bookmarkStart w:id="151" w:name="_ETM_Q1_828189"/>
      <w:bookmarkEnd w:id="151"/>
      <w:r>
        <w:rPr>
          <w:rFonts w:hint="cs"/>
          <w:rtl/>
        </w:rPr>
        <w:t xml:space="preserve">שואלת מה התחדש מאז. </w:t>
      </w:r>
    </w:p>
    <w:p w:rsidR="00590592" w:rsidRDefault="00590592" w:rsidP="00590592">
      <w:pPr>
        <w:rPr>
          <w:rtl/>
        </w:rPr>
      </w:pPr>
      <w:bookmarkStart w:id="152" w:name="_ETM_Q1_827721"/>
      <w:bookmarkEnd w:id="152"/>
    </w:p>
    <w:p w:rsidR="00590592" w:rsidRDefault="00590592" w:rsidP="00590592">
      <w:pPr>
        <w:pStyle w:val="-"/>
        <w:keepNext/>
        <w:rPr>
          <w:rtl/>
        </w:rPr>
      </w:pPr>
      <w:bookmarkStart w:id="153" w:name="_ETM_Q1_828030"/>
      <w:bookmarkEnd w:id="153"/>
      <w:r>
        <w:rPr>
          <w:rFonts w:hint="cs"/>
          <w:rtl/>
        </w:rPr>
        <w:t>שר העבודה, הרווחה והשירותים החברתיים חיים כץ:</w:t>
      </w:r>
    </w:p>
    <w:p w:rsidR="00590592" w:rsidRDefault="00590592" w:rsidP="00590592">
      <w:pPr>
        <w:pStyle w:val="KeepWithNext"/>
        <w:rPr>
          <w:rtl/>
        </w:rPr>
      </w:pPr>
    </w:p>
    <w:p w:rsidR="00590592" w:rsidRDefault="00590592" w:rsidP="00590592">
      <w:pPr>
        <w:rPr>
          <w:rtl/>
        </w:rPr>
      </w:pPr>
      <w:r>
        <w:rPr>
          <w:rFonts w:hint="cs"/>
          <w:rtl/>
        </w:rPr>
        <w:t xml:space="preserve">נקבעו יעדים למשא ומתן, ואני </w:t>
      </w:r>
      <w:bookmarkStart w:id="154" w:name="_ETM_Q1_833395"/>
      <w:bookmarkEnd w:id="154"/>
      <w:r>
        <w:rPr>
          <w:rFonts w:hint="cs"/>
          <w:rtl/>
        </w:rPr>
        <w:t xml:space="preserve">בא למשא ומתן הזה בלב פתוח ובנפש חפצה, כי </w:t>
      </w:r>
      <w:bookmarkStart w:id="155" w:name="_ETM_Q1_843395"/>
      <w:bookmarkEnd w:id="155"/>
      <w:r>
        <w:rPr>
          <w:rFonts w:hint="cs"/>
          <w:rtl/>
        </w:rPr>
        <w:t xml:space="preserve">אני חושב שהם לא מתוגמלים כיאות. </w:t>
      </w:r>
      <w:bookmarkStart w:id="156" w:name="_ETM_Q1_849837"/>
      <w:bookmarkEnd w:id="156"/>
      <w:r>
        <w:rPr>
          <w:rFonts w:hint="cs"/>
          <w:rtl/>
        </w:rPr>
        <w:t xml:space="preserve">אני מאוד מקווה שזה ייגמר. הוגדרו יעדים של שלושה חודשים </w:t>
      </w:r>
      <w:bookmarkStart w:id="157" w:name="_ETM_Q1_857181"/>
      <w:bookmarkEnd w:id="157"/>
      <w:r>
        <w:rPr>
          <w:rFonts w:hint="cs"/>
          <w:rtl/>
        </w:rPr>
        <w:t>לביטחון - - -</w:t>
      </w:r>
    </w:p>
    <w:p w:rsidR="00590592" w:rsidRDefault="00590592" w:rsidP="00590592">
      <w:pPr>
        <w:rPr>
          <w:rtl/>
        </w:rPr>
      </w:pPr>
    </w:p>
    <w:p w:rsidR="00590592" w:rsidRDefault="00590592" w:rsidP="00590592">
      <w:pPr>
        <w:pStyle w:val="af8"/>
        <w:keepNext/>
        <w:rPr>
          <w:rtl/>
        </w:rPr>
      </w:pPr>
      <w:bookmarkStart w:id="158" w:name="_ETM_Q1_860573"/>
      <w:bookmarkStart w:id="159" w:name="_ETM_Q1_860589"/>
      <w:bookmarkEnd w:id="158"/>
      <w:bookmarkEnd w:id="159"/>
      <w:r>
        <w:rPr>
          <w:rFonts w:hint="cs"/>
          <w:rtl/>
        </w:rPr>
        <w:t>היו"ר שלי יחימוביץ:</w:t>
      </w:r>
    </w:p>
    <w:p w:rsidR="00590592" w:rsidRDefault="00590592" w:rsidP="00590592">
      <w:pPr>
        <w:pStyle w:val="KeepWithNext"/>
        <w:rPr>
          <w:rtl/>
        </w:rPr>
      </w:pPr>
    </w:p>
    <w:p w:rsidR="00590592" w:rsidRDefault="00590592" w:rsidP="00590592">
      <w:pPr>
        <w:rPr>
          <w:rtl/>
        </w:rPr>
      </w:pPr>
      <w:r>
        <w:rPr>
          <w:rFonts w:hint="cs"/>
          <w:rtl/>
        </w:rPr>
        <w:t xml:space="preserve">שלושה </w:t>
      </w:r>
      <w:bookmarkStart w:id="160" w:name="_ETM_Q1_862818"/>
      <w:bookmarkEnd w:id="160"/>
      <w:r>
        <w:rPr>
          <w:rFonts w:hint="cs"/>
          <w:rtl/>
        </w:rPr>
        <w:t>חודשים לסיום המשא ומתן?</w:t>
      </w:r>
    </w:p>
    <w:p w:rsidR="00590592" w:rsidRDefault="00590592" w:rsidP="00590592">
      <w:pPr>
        <w:rPr>
          <w:rtl/>
        </w:rPr>
      </w:pPr>
      <w:bookmarkStart w:id="161" w:name="_ETM_Q1_860152"/>
      <w:bookmarkEnd w:id="161"/>
    </w:p>
    <w:p w:rsidR="00590592" w:rsidRDefault="00590592" w:rsidP="00590592">
      <w:pPr>
        <w:pStyle w:val="-"/>
        <w:keepNext/>
        <w:rPr>
          <w:rtl/>
        </w:rPr>
      </w:pPr>
      <w:bookmarkStart w:id="162" w:name="_ETM_Q1_860433"/>
      <w:bookmarkEnd w:id="162"/>
      <w:r>
        <w:rPr>
          <w:rFonts w:hint="cs"/>
          <w:rtl/>
        </w:rPr>
        <w:t>שר העבודה, הרווחה והשירותים החברתיים חיים כץ:</w:t>
      </w:r>
    </w:p>
    <w:p w:rsidR="00590592" w:rsidRDefault="00590592" w:rsidP="00590592">
      <w:pPr>
        <w:pStyle w:val="KeepWithNext"/>
        <w:rPr>
          <w:rtl/>
        </w:rPr>
      </w:pPr>
    </w:p>
    <w:p w:rsidR="00590592" w:rsidRDefault="00590592" w:rsidP="00590592">
      <w:pPr>
        <w:rPr>
          <w:rtl/>
        </w:rPr>
      </w:pPr>
      <w:r>
        <w:rPr>
          <w:rFonts w:hint="cs"/>
          <w:rtl/>
        </w:rPr>
        <w:t xml:space="preserve">על השלב של הביטחון. התקופות הוגדרו על ידי העובדים הסוציאליים, זה לא שאני באתי ואמרתי שאני צריך שלושה חודשים. אבל אנחנו נראה אחרי חודש </w:t>
      </w:r>
      <w:bookmarkStart w:id="163" w:name="_ETM_Q1_875903"/>
      <w:bookmarkEnd w:id="163"/>
      <w:r>
        <w:rPr>
          <w:rFonts w:hint="cs"/>
          <w:rtl/>
        </w:rPr>
        <w:t>שאם העסק לא עובד, אז יאללה, חבל על הזמן.</w:t>
      </w:r>
    </w:p>
    <w:p w:rsidR="00590592" w:rsidRDefault="00590592" w:rsidP="00590592">
      <w:pPr>
        <w:rPr>
          <w:rtl/>
        </w:rPr>
      </w:pPr>
      <w:bookmarkStart w:id="164" w:name="_ETM_Q1_880539"/>
      <w:bookmarkEnd w:id="164"/>
    </w:p>
    <w:p w:rsidR="00590592" w:rsidRDefault="00590592" w:rsidP="00590592">
      <w:pPr>
        <w:pStyle w:val="af8"/>
        <w:keepNext/>
        <w:rPr>
          <w:rtl/>
        </w:rPr>
      </w:pPr>
      <w:bookmarkStart w:id="165" w:name="_ETM_Q1_880899"/>
      <w:bookmarkEnd w:id="165"/>
      <w:r>
        <w:rPr>
          <w:rFonts w:hint="cs"/>
          <w:rtl/>
        </w:rPr>
        <w:t>היו"ר שלי יחימוביץ:</w:t>
      </w:r>
    </w:p>
    <w:p w:rsidR="00590592" w:rsidRDefault="00590592" w:rsidP="00590592">
      <w:pPr>
        <w:pStyle w:val="KeepWithNext"/>
        <w:rPr>
          <w:rtl/>
        </w:rPr>
      </w:pPr>
    </w:p>
    <w:p w:rsidR="00590592" w:rsidRDefault="00590592" w:rsidP="00590592">
      <w:pPr>
        <w:rPr>
          <w:rtl/>
        </w:rPr>
      </w:pPr>
      <w:r>
        <w:rPr>
          <w:rFonts w:hint="cs"/>
          <w:rtl/>
        </w:rPr>
        <w:t>יאללה מה?</w:t>
      </w:r>
    </w:p>
    <w:p w:rsidR="00590592" w:rsidRDefault="00590592" w:rsidP="00590592">
      <w:pPr>
        <w:rPr>
          <w:rtl/>
        </w:rPr>
      </w:pPr>
      <w:bookmarkStart w:id="166" w:name="_ETM_Q1_880635"/>
      <w:bookmarkEnd w:id="166"/>
    </w:p>
    <w:p w:rsidR="00590592" w:rsidRDefault="00590592" w:rsidP="00590592">
      <w:pPr>
        <w:pStyle w:val="-"/>
        <w:keepNext/>
        <w:rPr>
          <w:rtl/>
        </w:rPr>
      </w:pPr>
      <w:bookmarkStart w:id="167" w:name="_ETM_Q1_880917"/>
      <w:bookmarkEnd w:id="167"/>
      <w:r>
        <w:rPr>
          <w:rFonts w:hint="cs"/>
          <w:rtl/>
        </w:rPr>
        <w:t>שר העבודה, הרווחה והשירותים החברתיים חיים כץ:</w:t>
      </w:r>
    </w:p>
    <w:p w:rsidR="00590592" w:rsidRDefault="00590592" w:rsidP="00590592">
      <w:pPr>
        <w:pStyle w:val="KeepWithNext"/>
        <w:rPr>
          <w:rtl/>
        </w:rPr>
      </w:pPr>
    </w:p>
    <w:p w:rsidR="00590592" w:rsidRDefault="00590592" w:rsidP="00590592">
      <w:pPr>
        <w:rPr>
          <w:rtl/>
        </w:rPr>
      </w:pPr>
      <w:r>
        <w:rPr>
          <w:rFonts w:hint="cs"/>
          <w:rtl/>
        </w:rPr>
        <w:t xml:space="preserve">יאללה שינקטו בצעדים, כי הפעם הם באמת צודקים. </w:t>
      </w:r>
    </w:p>
    <w:p w:rsidR="00590592" w:rsidRDefault="00590592" w:rsidP="00590592">
      <w:pPr>
        <w:rPr>
          <w:rtl/>
        </w:rPr>
      </w:pPr>
      <w:bookmarkStart w:id="168" w:name="_ETM_Q1_883482"/>
      <w:bookmarkEnd w:id="168"/>
    </w:p>
    <w:p w:rsidR="00590592" w:rsidRDefault="00590592" w:rsidP="00590592">
      <w:pPr>
        <w:pStyle w:val="af8"/>
        <w:keepNext/>
        <w:rPr>
          <w:rtl/>
        </w:rPr>
      </w:pPr>
      <w:bookmarkStart w:id="169" w:name="_ETM_Q1_883783"/>
      <w:bookmarkEnd w:id="169"/>
      <w:r>
        <w:rPr>
          <w:rFonts w:hint="cs"/>
          <w:rtl/>
        </w:rPr>
        <w:t>היו"ר שלי יחימוביץ:</w:t>
      </w:r>
    </w:p>
    <w:p w:rsidR="00590592" w:rsidRDefault="00590592" w:rsidP="00590592">
      <w:pPr>
        <w:pStyle w:val="KeepWithNext"/>
        <w:rPr>
          <w:rtl/>
        </w:rPr>
      </w:pPr>
    </w:p>
    <w:p w:rsidR="00590592" w:rsidRDefault="00590592" w:rsidP="00590592">
      <w:pPr>
        <w:rPr>
          <w:rtl/>
        </w:rPr>
      </w:pPr>
      <w:r>
        <w:rPr>
          <w:rFonts w:hint="cs"/>
          <w:rtl/>
        </w:rPr>
        <w:t>ואז אתה תגבה אותם בשביתה?</w:t>
      </w:r>
    </w:p>
    <w:p w:rsidR="00590592" w:rsidRDefault="00590592" w:rsidP="00590592">
      <w:pPr>
        <w:rPr>
          <w:rtl/>
        </w:rPr>
      </w:pPr>
      <w:bookmarkStart w:id="170" w:name="_ETM_Q1_882241"/>
      <w:bookmarkEnd w:id="170"/>
    </w:p>
    <w:p w:rsidR="00590592" w:rsidRDefault="00590592" w:rsidP="00590592">
      <w:pPr>
        <w:pStyle w:val="-"/>
        <w:keepNext/>
        <w:rPr>
          <w:rtl/>
        </w:rPr>
      </w:pPr>
      <w:bookmarkStart w:id="171" w:name="_ETM_Q1_882794"/>
      <w:bookmarkEnd w:id="171"/>
      <w:r>
        <w:rPr>
          <w:rFonts w:hint="cs"/>
          <w:rtl/>
        </w:rPr>
        <w:t>שר העבודה, הרווחה והשירותים החברתיים חיים כץ:</w:t>
      </w:r>
    </w:p>
    <w:p w:rsidR="00590592" w:rsidRDefault="00590592" w:rsidP="00590592">
      <w:pPr>
        <w:pStyle w:val="KeepWithNext"/>
        <w:rPr>
          <w:rtl/>
        </w:rPr>
      </w:pPr>
    </w:p>
    <w:p w:rsidR="00590592" w:rsidRDefault="00590592" w:rsidP="00590592">
      <w:pPr>
        <w:rPr>
          <w:rtl/>
        </w:rPr>
      </w:pPr>
      <w:r>
        <w:rPr>
          <w:rFonts w:hint="cs"/>
          <w:rtl/>
        </w:rPr>
        <w:t xml:space="preserve">אני מגבה אותם גם עכשיו, </w:t>
      </w:r>
      <w:bookmarkStart w:id="172" w:name="_ETM_Q1_884696"/>
      <w:bookmarkEnd w:id="172"/>
      <w:r>
        <w:rPr>
          <w:rFonts w:hint="cs"/>
          <w:rtl/>
        </w:rPr>
        <w:t xml:space="preserve">אבל זה היה מיותר. </w:t>
      </w:r>
    </w:p>
    <w:p w:rsidR="00590592" w:rsidRDefault="00590592" w:rsidP="00590592">
      <w:pPr>
        <w:rPr>
          <w:rtl/>
        </w:rPr>
      </w:pPr>
      <w:bookmarkStart w:id="173" w:name="_ETM_Q1_890710"/>
      <w:bookmarkEnd w:id="173"/>
    </w:p>
    <w:p w:rsidR="00590592" w:rsidRDefault="00590592" w:rsidP="00590592">
      <w:pPr>
        <w:pStyle w:val="af8"/>
        <w:keepNext/>
        <w:rPr>
          <w:rtl/>
        </w:rPr>
      </w:pPr>
      <w:bookmarkStart w:id="174" w:name="_ETM_Q1_891366"/>
      <w:bookmarkEnd w:id="174"/>
      <w:r>
        <w:rPr>
          <w:rFonts w:hint="cs"/>
          <w:rtl/>
        </w:rPr>
        <w:t>היו"ר שלי יחימוביץ:</w:t>
      </w:r>
    </w:p>
    <w:p w:rsidR="00590592" w:rsidRDefault="00590592" w:rsidP="00590592">
      <w:pPr>
        <w:pStyle w:val="KeepWithNext"/>
        <w:rPr>
          <w:rtl/>
        </w:rPr>
      </w:pPr>
    </w:p>
    <w:p w:rsidR="00590592" w:rsidRDefault="007F7AE0" w:rsidP="003A1F83">
      <w:pPr>
        <w:rPr>
          <w:rtl/>
        </w:rPr>
      </w:pPr>
      <w:r>
        <w:rPr>
          <w:rFonts w:hint="cs"/>
          <w:rtl/>
        </w:rPr>
        <w:t xml:space="preserve">אז </w:t>
      </w:r>
      <w:r w:rsidR="00590592">
        <w:rPr>
          <w:rFonts w:hint="cs"/>
          <w:rtl/>
        </w:rPr>
        <w:t>אתה</w:t>
      </w:r>
      <w:r>
        <w:rPr>
          <w:rFonts w:hint="cs"/>
          <w:rtl/>
        </w:rPr>
        <w:t xml:space="preserve"> בעצם</w:t>
      </w:r>
      <w:r w:rsidR="00590592">
        <w:rPr>
          <w:rFonts w:hint="cs"/>
          <w:rtl/>
        </w:rPr>
        <w:t xml:space="preserve"> אומר</w:t>
      </w:r>
      <w:r w:rsidR="003A1F83">
        <w:rPr>
          <w:rFonts w:hint="cs"/>
          <w:rtl/>
        </w:rPr>
        <w:t>,</w:t>
      </w:r>
      <w:r w:rsidR="00590592">
        <w:rPr>
          <w:rFonts w:hint="cs"/>
          <w:rtl/>
        </w:rPr>
        <w:t xml:space="preserve"> אם </w:t>
      </w:r>
      <w:bookmarkStart w:id="175" w:name="_ETM_Q1_891261"/>
      <w:bookmarkEnd w:id="175"/>
      <w:r w:rsidR="00590592">
        <w:rPr>
          <w:rFonts w:hint="cs"/>
          <w:rtl/>
        </w:rPr>
        <w:t>יעברו שלושה חודשים ולא קיבלתם כלום, לכו תשבתו?</w:t>
      </w:r>
      <w:bookmarkStart w:id="176" w:name="_ETM_Q1_890707"/>
      <w:bookmarkEnd w:id="176"/>
    </w:p>
    <w:p w:rsidR="00590592" w:rsidRDefault="00590592" w:rsidP="00590592">
      <w:pPr>
        <w:rPr>
          <w:rtl/>
        </w:rPr>
      </w:pPr>
    </w:p>
    <w:p w:rsidR="00590592" w:rsidRDefault="00590592" w:rsidP="00590592">
      <w:pPr>
        <w:pStyle w:val="-"/>
        <w:keepNext/>
        <w:rPr>
          <w:rtl/>
        </w:rPr>
      </w:pPr>
      <w:bookmarkStart w:id="177" w:name="_ETM_Q1_890995"/>
      <w:bookmarkEnd w:id="177"/>
      <w:r>
        <w:rPr>
          <w:rFonts w:hint="cs"/>
          <w:rtl/>
        </w:rPr>
        <w:t>שר העבודה, הרווחה והשירותים החברתיים חיים כץ:</w:t>
      </w:r>
    </w:p>
    <w:p w:rsidR="00590592" w:rsidRDefault="00590592" w:rsidP="00590592">
      <w:pPr>
        <w:pStyle w:val="KeepWithNext"/>
        <w:rPr>
          <w:rtl/>
        </w:rPr>
      </w:pPr>
    </w:p>
    <w:p w:rsidR="00590592" w:rsidRDefault="00590592" w:rsidP="003A1F83">
      <w:pPr>
        <w:rPr>
          <w:rtl/>
        </w:rPr>
      </w:pPr>
      <w:r>
        <w:rPr>
          <w:rFonts w:hint="cs"/>
          <w:rtl/>
        </w:rPr>
        <w:t xml:space="preserve">הרבה </w:t>
      </w:r>
      <w:bookmarkStart w:id="178" w:name="_ETM_Q1_893588"/>
      <w:bookmarkEnd w:id="178"/>
      <w:r>
        <w:rPr>
          <w:rFonts w:hint="cs"/>
          <w:rtl/>
        </w:rPr>
        <w:t xml:space="preserve">לפני, כי אנחנו נראה לאן זה הולך. אני לא </w:t>
      </w:r>
      <w:bookmarkStart w:id="179" w:name="_ETM_Q1_898317"/>
      <w:bookmarkEnd w:id="179"/>
      <w:r>
        <w:rPr>
          <w:rFonts w:hint="cs"/>
          <w:rtl/>
        </w:rPr>
        <w:t xml:space="preserve">רוצה לחכות שלושה חודשים ולהגיד להם, תשמעו, אם </w:t>
      </w:r>
      <w:bookmarkStart w:id="180" w:name="_ETM_Q1_901681"/>
      <w:bookmarkEnd w:id="180"/>
      <w:r>
        <w:rPr>
          <w:rFonts w:hint="cs"/>
          <w:rtl/>
        </w:rPr>
        <w:t xml:space="preserve">לא נעשה כלום, תתחילו. אם אחרי </w:t>
      </w:r>
      <w:bookmarkStart w:id="181" w:name="_ETM_Q1_903329"/>
      <w:bookmarkEnd w:id="181"/>
      <w:r>
        <w:rPr>
          <w:rFonts w:hint="cs"/>
          <w:rtl/>
        </w:rPr>
        <w:t xml:space="preserve">חודש אנחנו רואים שלא נעשה כלום, אז יאללה, אז </w:t>
      </w:r>
      <w:bookmarkStart w:id="182" w:name="_ETM_Q1_903604"/>
      <w:bookmarkEnd w:id="182"/>
      <w:r>
        <w:rPr>
          <w:rFonts w:hint="cs"/>
          <w:rtl/>
        </w:rPr>
        <w:t xml:space="preserve">למה לחכות שלושה חודשים? יושב פה נציג אוצר שיישב שם </w:t>
      </w:r>
      <w:bookmarkStart w:id="183" w:name="_ETM_Q1_909212"/>
      <w:bookmarkEnd w:id="183"/>
      <w:r>
        <w:rPr>
          <w:rFonts w:hint="cs"/>
          <w:rtl/>
        </w:rPr>
        <w:t xml:space="preserve">במשא ומתן. אם מישהו מתכוון למשוך את הזמן עד הסוף </w:t>
      </w:r>
      <w:bookmarkStart w:id="184" w:name="_ETM_Q1_913535"/>
      <w:bookmarkEnd w:id="184"/>
      <w:r>
        <w:rPr>
          <w:rFonts w:hint="cs"/>
          <w:rtl/>
        </w:rPr>
        <w:t xml:space="preserve">– חבל על הזמן. לא ניתן למשוך את </w:t>
      </w:r>
      <w:bookmarkStart w:id="185" w:name="_ETM_Q1_916983"/>
      <w:bookmarkEnd w:id="185"/>
      <w:r>
        <w:rPr>
          <w:rFonts w:hint="cs"/>
          <w:rtl/>
        </w:rPr>
        <w:t xml:space="preserve">הזמן עד הסוף. או שאתה חושב שהבעיה צודקת </w:t>
      </w:r>
      <w:bookmarkStart w:id="186" w:name="_ETM_Q1_922462"/>
      <w:bookmarkEnd w:id="186"/>
      <w:r>
        <w:rPr>
          <w:rFonts w:hint="cs"/>
          <w:rtl/>
        </w:rPr>
        <w:t xml:space="preserve">וצריך לפתור אותה, או שאתה חושב שהבעיה לא צודקת ולא </w:t>
      </w:r>
      <w:bookmarkStart w:id="187" w:name="_ETM_Q1_925298"/>
      <w:bookmarkEnd w:id="187"/>
      <w:r>
        <w:rPr>
          <w:rFonts w:hint="cs"/>
          <w:rtl/>
        </w:rPr>
        <w:t>צריך לפתור אותה, ואז תגיד להם</w:t>
      </w:r>
      <w:r w:rsidR="003A1F83">
        <w:rPr>
          <w:rFonts w:hint="cs"/>
          <w:rtl/>
        </w:rPr>
        <w:t xml:space="preserve">, </w:t>
      </w:r>
      <w:r>
        <w:rPr>
          <w:rFonts w:hint="cs"/>
          <w:rtl/>
        </w:rPr>
        <w:t xml:space="preserve">תשמעו, לא </w:t>
      </w:r>
      <w:bookmarkStart w:id="188" w:name="_ETM_Q1_930513"/>
      <w:bookmarkEnd w:id="188"/>
      <w:r>
        <w:rPr>
          <w:rFonts w:hint="cs"/>
          <w:rtl/>
        </w:rPr>
        <w:t xml:space="preserve">מגיע לכם, אתם צריכים לבוא לעבודה ולחשוש כל הזמן </w:t>
      </w:r>
      <w:bookmarkStart w:id="189" w:name="_ETM_Q1_935317"/>
      <w:bookmarkEnd w:id="189"/>
      <w:r>
        <w:rPr>
          <w:rFonts w:hint="cs"/>
          <w:rtl/>
        </w:rPr>
        <w:t xml:space="preserve">שיפגעו בכם, אתם לא צריכים הבטחה. שיגידו את זה כבר </w:t>
      </w:r>
      <w:bookmarkStart w:id="190" w:name="_ETM_Q1_937700"/>
      <w:bookmarkEnd w:id="190"/>
      <w:r>
        <w:rPr>
          <w:rFonts w:hint="cs"/>
          <w:rtl/>
        </w:rPr>
        <w:t xml:space="preserve">מעכשיו. </w:t>
      </w:r>
    </w:p>
    <w:p w:rsidR="00590592" w:rsidRDefault="00590592" w:rsidP="00590592">
      <w:pPr>
        <w:rPr>
          <w:rtl/>
        </w:rPr>
      </w:pPr>
      <w:bookmarkStart w:id="191" w:name="_ETM_Q1_940292"/>
      <w:bookmarkEnd w:id="191"/>
    </w:p>
    <w:p w:rsidR="00590592" w:rsidRDefault="00590592" w:rsidP="00590592">
      <w:pPr>
        <w:pStyle w:val="af8"/>
        <w:keepNext/>
        <w:rPr>
          <w:rtl/>
        </w:rPr>
      </w:pPr>
      <w:bookmarkStart w:id="192" w:name="_ETM_Q1_940874"/>
      <w:bookmarkEnd w:id="192"/>
      <w:r>
        <w:rPr>
          <w:rFonts w:hint="cs"/>
          <w:rtl/>
        </w:rPr>
        <w:lastRenderedPageBreak/>
        <w:t>היו"ר שלי יחימוביץ:</w:t>
      </w:r>
    </w:p>
    <w:p w:rsidR="00590592" w:rsidRDefault="00590592" w:rsidP="00590592">
      <w:pPr>
        <w:pStyle w:val="KeepWithNext"/>
        <w:rPr>
          <w:rtl/>
        </w:rPr>
      </w:pPr>
    </w:p>
    <w:p w:rsidR="00590592" w:rsidRDefault="00590592" w:rsidP="00590592">
      <w:pPr>
        <w:rPr>
          <w:rtl/>
        </w:rPr>
      </w:pPr>
      <w:r>
        <w:rPr>
          <w:rFonts w:hint="cs"/>
          <w:rtl/>
        </w:rPr>
        <w:t xml:space="preserve">טוב, חיים, התכוונתי לעדכון קצר. </w:t>
      </w:r>
    </w:p>
    <w:p w:rsidR="00590592" w:rsidRDefault="00590592" w:rsidP="00590592">
      <w:pPr>
        <w:rPr>
          <w:rtl/>
        </w:rPr>
      </w:pPr>
      <w:bookmarkStart w:id="193" w:name="_ETM_Q1_942516"/>
      <w:bookmarkEnd w:id="193"/>
    </w:p>
    <w:p w:rsidR="00590592" w:rsidRDefault="00590592" w:rsidP="00590592">
      <w:pPr>
        <w:pStyle w:val="-"/>
        <w:keepNext/>
        <w:rPr>
          <w:rtl/>
        </w:rPr>
      </w:pPr>
      <w:bookmarkStart w:id="194" w:name="_ETM_Q1_942811"/>
      <w:bookmarkEnd w:id="194"/>
      <w:r>
        <w:rPr>
          <w:rFonts w:hint="cs"/>
          <w:rtl/>
        </w:rPr>
        <w:t>שר העבודה, הרווחה והשירותים החברתיים חיים כץ:</w:t>
      </w:r>
    </w:p>
    <w:p w:rsidR="00590592" w:rsidRDefault="00590592" w:rsidP="00590592">
      <w:pPr>
        <w:pStyle w:val="KeepWithNext"/>
        <w:rPr>
          <w:rtl/>
        </w:rPr>
      </w:pPr>
    </w:p>
    <w:p w:rsidR="00590592" w:rsidRDefault="00590592" w:rsidP="00590592">
      <w:pPr>
        <w:rPr>
          <w:rtl/>
        </w:rPr>
      </w:pPr>
      <w:r>
        <w:rPr>
          <w:rFonts w:hint="cs"/>
          <w:rtl/>
        </w:rPr>
        <w:t xml:space="preserve">אין עדכון קצר, זה נושא מורכב. </w:t>
      </w:r>
    </w:p>
    <w:p w:rsidR="00590592" w:rsidRDefault="00590592" w:rsidP="00590592">
      <w:pPr>
        <w:rPr>
          <w:rtl/>
        </w:rPr>
      </w:pPr>
      <w:bookmarkStart w:id="195" w:name="_ETM_Q1_943484"/>
      <w:bookmarkEnd w:id="195"/>
    </w:p>
    <w:p w:rsidR="00590592" w:rsidRDefault="00590592" w:rsidP="00590592">
      <w:pPr>
        <w:pStyle w:val="af8"/>
        <w:keepNext/>
        <w:rPr>
          <w:rtl/>
        </w:rPr>
      </w:pPr>
      <w:bookmarkStart w:id="196" w:name="_ETM_Q1_943755"/>
      <w:bookmarkEnd w:id="196"/>
      <w:r>
        <w:rPr>
          <w:rFonts w:hint="cs"/>
          <w:rtl/>
        </w:rPr>
        <w:t>היו"ר שלי יחימוביץ:</w:t>
      </w:r>
    </w:p>
    <w:p w:rsidR="00590592" w:rsidRDefault="00590592" w:rsidP="00590592">
      <w:pPr>
        <w:pStyle w:val="KeepWithNext"/>
        <w:rPr>
          <w:rtl/>
        </w:rPr>
      </w:pPr>
    </w:p>
    <w:p w:rsidR="00590592" w:rsidRDefault="00590592" w:rsidP="00590592">
      <w:pPr>
        <w:rPr>
          <w:rtl/>
        </w:rPr>
      </w:pPr>
      <w:r>
        <w:rPr>
          <w:rFonts w:hint="cs"/>
          <w:rtl/>
        </w:rPr>
        <w:t xml:space="preserve">בוא נעבור לנושא שלשמו התכנסנו. ברשותך, אדוני </w:t>
      </w:r>
      <w:bookmarkStart w:id="197" w:name="_ETM_Q1_951788"/>
      <w:bookmarkEnd w:id="197"/>
      <w:r>
        <w:rPr>
          <w:rFonts w:hint="cs"/>
          <w:rtl/>
        </w:rPr>
        <w:t xml:space="preserve">השר, תתחיל מהדבר האקטואלי ביותר, והוא ההודעה שלך לאוצר </w:t>
      </w:r>
      <w:bookmarkStart w:id="198" w:name="_ETM_Q1_958607"/>
      <w:bookmarkEnd w:id="198"/>
      <w:r>
        <w:rPr>
          <w:rFonts w:hint="cs"/>
          <w:rtl/>
        </w:rPr>
        <w:t xml:space="preserve">שאתה לא מעביר להם עודפים. תסביר למה הגעת להחלטה </w:t>
      </w:r>
      <w:bookmarkStart w:id="199" w:name="_ETM_Q1_960943"/>
      <w:bookmarkEnd w:id="199"/>
      <w:r>
        <w:rPr>
          <w:rFonts w:hint="cs"/>
          <w:rtl/>
        </w:rPr>
        <w:t xml:space="preserve">הזאת. </w:t>
      </w:r>
    </w:p>
    <w:p w:rsidR="00590592" w:rsidRDefault="00590592" w:rsidP="00590592">
      <w:pPr>
        <w:rPr>
          <w:rtl/>
        </w:rPr>
      </w:pPr>
      <w:bookmarkStart w:id="200" w:name="_ETM_Q1_961999"/>
      <w:bookmarkEnd w:id="200"/>
    </w:p>
    <w:p w:rsidR="00590592" w:rsidRDefault="00590592" w:rsidP="00590592">
      <w:pPr>
        <w:pStyle w:val="-"/>
        <w:keepNext/>
        <w:rPr>
          <w:rtl/>
        </w:rPr>
      </w:pPr>
      <w:bookmarkStart w:id="201" w:name="_ETM_Q1_962329"/>
      <w:bookmarkEnd w:id="201"/>
      <w:r>
        <w:rPr>
          <w:rFonts w:hint="cs"/>
          <w:rtl/>
        </w:rPr>
        <w:t>שר העבודה, הרווחה והשירותים החברתיים חיים כץ:</w:t>
      </w:r>
    </w:p>
    <w:p w:rsidR="00590592" w:rsidRDefault="00590592" w:rsidP="00590592">
      <w:pPr>
        <w:pStyle w:val="KeepWithNext"/>
        <w:rPr>
          <w:rtl/>
        </w:rPr>
      </w:pPr>
    </w:p>
    <w:p w:rsidR="00590592" w:rsidRDefault="00590592" w:rsidP="003A1F83">
      <w:pPr>
        <w:rPr>
          <w:rtl/>
        </w:rPr>
      </w:pPr>
      <w:r>
        <w:rPr>
          <w:rFonts w:hint="cs"/>
          <w:rtl/>
        </w:rPr>
        <w:t>אני קיבלתי את משרד הרווחה, וכמו כל אז</w:t>
      </w:r>
      <w:bookmarkStart w:id="202" w:name="_ETM_Q1_972783"/>
      <w:bookmarkEnd w:id="202"/>
      <w:r>
        <w:rPr>
          <w:rFonts w:hint="cs"/>
          <w:rtl/>
        </w:rPr>
        <w:t xml:space="preserve">רח שלא בקי, אמרתי, אני נמצא בתאונת דרכים גדולה, </w:t>
      </w:r>
      <w:bookmarkStart w:id="203" w:name="_ETM_Q1_978137"/>
      <w:bookmarkEnd w:id="203"/>
      <w:r>
        <w:rPr>
          <w:rFonts w:hint="cs"/>
          <w:rtl/>
        </w:rPr>
        <w:t xml:space="preserve">עם המון </w:t>
      </w:r>
      <w:proofErr w:type="spellStart"/>
      <w:r>
        <w:rPr>
          <w:rFonts w:hint="cs"/>
          <w:rtl/>
        </w:rPr>
        <w:t>המון</w:t>
      </w:r>
      <w:proofErr w:type="spellEnd"/>
      <w:r>
        <w:rPr>
          <w:rFonts w:hint="cs"/>
          <w:rtl/>
        </w:rPr>
        <w:t xml:space="preserve"> פצועים, אין לי מספיק פרמדיקים </w:t>
      </w:r>
      <w:bookmarkStart w:id="204" w:name="_ETM_Q1_980963"/>
      <w:bookmarkEnd w:id="204"/>
      <w:r>
        <w:rPr>
          <w:rFonts w:hint="cs"/>
          <w:rtl/>
        </w:rPr>
        <w:t xml:space="preserve">ואני צריך לבדוק מי צריך חוסם עורקים ולא מי צועק </w:t>
      </w:r>
      <w:bookmarkStart w:id="205" w:name="_ETM_Q1_984915"/>
      <w:bookmarkEnd w:id="205"/>
      <w:r>
        <w:rPr>
          <w:rFonts w:hint="cs"/>
          <w:rtl/>
        </w:rPr>
        <w:t xml:space="preserve">בגלל שהוא שבר את הרגל. </w:t>
      </w:r>
      <w:r w:rsidR="003A1F83">
        <w:rPr>
          <w:rFonts w:hint="cs"/>
          <w:rtl/>
        </w:rPr>
        <w:t xml:space="preserve">אז אמרתי לעצמי, קודם כול רווחה. כי </w:t>
      </w:r>
      <w:r>
        <w:rPr>
          <w:rFonts w:hint="cs"/>
          <w:rtl/>
        </w:rPr>
        <w:t>לביטו</w:t>
      </w:r>
      <w:bookmarkStart w:id="206" w:name="_ETM_Q1_989611"/>
      <w:bookmarkEnd w:id="206"/>
      <w:r w:rsidR="003A1F83">
        <w:rPr>
          <w:rFonts w:hint="cs"/>
          <w:rtl/>
        </w:rPr>
        <w:t>ח הלאומי יש</w:t>
      </w:r>
      <w:r>
        <w:rPr>
          <w:rFonts w:hint="cs"/>
          <w:rtl/>
        </w:rPr>
        <w:t xml:space="preserve"> זמן, כי הרי מה יש בביטוח </w:t>
      </w:r>
      <w:bookmarkStart w:id="207" w:name="_ETM_Q1_992225"/>
      <w:bookmarkEnd w:id="207"/>
      <w:r>
        <w:rPr>
          <w:rFonts w:hint="cs"/>
          <w:rtl/>
        </w:rPr>
        <w:t>לאומי? תקבולים? קצבאות? וואלה, מדובר בכסף צבוע, אין יותר מדי מה להתעסק בזה.</w:t>
      </w:r>
    </w:p>
    <w:p w:rsidR="00590592" w:rsidRDefault="00590592" w:rsidP="00590592">
      <w:pPr>
        <w:rPr>
          <w:rtl/>
        </w:rPr>
      </w:pPr>
    </w:p>
    <w:p w:rsidR="00590592" w:rsidRDefault="00590592" w:rsidP="003A1F83">
      <w:pPr>
        <w:rPr>
          <w:rtl/>
        </w:rPr>
      </w:pPr>
      <w:bookmarkStart w:id="208" w:name="_ETM_Q1_997354"/>
      <w:bookmarkStart w:id="209" w:name="_ETM_Q1_997367"/>
      <w:bookmarkEnd w:id="208"/>
      <w:bookmarkEnd w:id="209"/>
      <w:r>
        <w:rPr>
          <w:rFonts w:hint="cs"/>
          <w:rtl/>
        </w:rPr>
        <w:t xml:space="preserve">נגענו במשרד הרווחה, עשינו מה שאני </w:t>
      </w:r>
      <w:bookmarkStart w:id="210" w:name="_ETM_Q1_999605"/>
      <w:bookmarkEnd w:id="210"/>
      <w:r>
        <w:rPr>
          <w:rFonts w:hint="cs"/>
          <w:rtl/>
        </w:rPr>
        <w:t xml:space="preserve">חושב שהיינו צריכים לעשות במשרד הרווחה, ואז </w:t>
      </w:r>
      <w:bookmarkStart w:id="211" w:name="_ETM_Q1_1004077"/>
      <w:bookmarkEnd w:id="211"/>
      <w:r>
        <w:rPr>
          <w:rFonts w:hint="cs"/>
          <w:rtl/>
        </w:rPr>
        <w:t xml:space="preserve">נכנסנו לנושא של הביטוח הלאומי, וכאן אני מתחבר </w:t>
      </w:r>
      <w:bookmarkStart w:id="212" w:name="_ETM_Q1_1007221"/>
      <w:bookmarkEnd w:id="212"/>
      <w:r>
        <w:rPr>
          <w:rFonts w:hint="cs"/>
          <w:rtl/>
        </w:rPr>
        <w:t>למילים של שלי – עצמאות הביטוח הלאומי. מצאתי שם מו</w:t>
      </w:r>
      <w:bookmarkStart w:id="213" w:name="_ETM_Q1_1017455"/>
      <w:bookmarkEnd w:id="213"/>
      <w:r>
        <w:rPr>
          <w:rFonts w:hint="cs"/>
          <w:rtl/>
        </w:rPr>
        <w:t xml:space="preserve">עצה של 56 חברים, דבר שאין לו אח </w:t>
      </w:r>
      <w:bookmarkStart w:id="214" w:name="_ETM_Q1_1020226"/>
      <w:bookmarkEnd w:id="214"/>
      <w:r>
        <w:rPr>
          <w:rFonts w:hint="cs"/>
          <w:rtl/>
        </w:rPr>
        <w:t xml:space="preserve">ורע בשום גוף פעיל. אז קיבלנו החלטה ושינינו </w:t>
      </w:r>
      <w:bookmarkStart w:id="215" w:name="_ETM_Q1_1029845"/>
      <w:bookmarkEnd w:id="215"/>
      <w:r>
        <w:rPr>
          <w:rFonts w:hint="cs"/>
          <w:rtl/>
        </w:rPr>
        <w:t xml:space="preserve">את התקן, ומהוועדה הקרובה יהיו שם </w:t>
      </w:r>
      <w:r w:rsidR="004D65D6">
        <w:rPr>
          <w:rFonts w:hint="cs"/>
          <w:rtl/>
        </w:rPr>
        <w:t>19. הורדנו 37. וזה עדיין יותר מ</w:t>
      </w:r>
      <w:r>
        <w:rPr>
          <w:rFonts w:hint="cs"/>
          <w:rtl/>
        </w:rPr>
        <w:t>די, אבל אי אפשר במכה אחרת. ואז</w:t>
      </w:r>
      <w:r w:rsidR="003A1F83">
        <w:rPr>
          <w:rFonts w:hint="cs"/>
          <w:rtl/>
        </w:rPr>
        <w:t>,</w:t>
      </w:r>
      <w:r>
        <w:rPr>
          <w:rFonts w:hint="cs"/>
          <w:rtl/>
        </w:rPr>
        <w:t xml:space="preserve"> </w:t>
      </w:r>
      <w:bookmarkStart w:id="216" w:name="_ETM_Q1_1046600"/>
      <w:bookmarkEnd w:id="216"/>
      <w:r>
        <w:rPr>
          <w:rFonts w:hint="cs"/>
          <w:rtl/>
        </w:rPr>
        <w:t xml:space="preserve">כשבאתי לוועדת העבודה והרווחה, אמרו "תן גם לגוף הזה", אז </w:t>
      </w:r>
      <w:bookmarkStart w:id="217" w:name="_ETM_Q1_1048751"/>
      <w:bookmarkEnd w:id="217"/>
      <w:r>
        <w:rPr>
          <w:rFonts w:hint="cs"/>
          <w:rtl/>
        </w:rPr>
        <w:t xml:space="preserve">אמרתי: או 180 או 19. הסכמנו על 19. ואז </w:t>
      </w:r>
      <w:bookmarkStart w:id="218" w:name="_ETM_Q1_1060098"/>
      <w:bookmarkEnd w:id="218"/>
      <w:r>
        <w:rPr>
          <w:rFonts w:hint="cs"/>
          <w:rtl/>
        </w:rPr>
        <w:t xml:space="preserve">נכנסנו קצת לנושא הביטוח הלאומי ורצינו להוציא מסמך לאזרחי </w:t>
      </w:r>
      <w:bookmarkStart w:id="219" w:name="_ETM_Q1_1064151"/>
      <w:bookmarkEnd w:id="219"/>
      <w:r>
        <w:rPr>
          <w:rFonts w:hint="cs"/>
          <w:rtl/>
        </w:rPr>
        <w:t>מדינת ישראל על מיצוי זכויות. שכל אחד ידע את זכויו</w:t>
      </w:r>
      <w:bookmarkStart w:id="220" w:name="_ETM_Q1_1067244"/>
      <w:bookmarkEnd w:id="220"/>
      <w:r>
        <w:rPr>
          <w:rFonts w:hint="cs"/>
          <w:rtl/>
        </w:rPr>
        <w:t xml:space="preserve">תיו – מה הוא יכול לקבל, מה הוא לא </w:t>
      </w:r>
      <w:bookmarkStart w:id="221" w:name="_ETM_Q1_1067790"/>
      <w:bookmarkEnd w:id="221"/>
      <w:r>
        <w:rPr>
          <w:rFonts w:hint="cs"/>
          <w:rtl/>
        </w:rPr>
        <w:t>יכול לקבל. אמרו לי באוצר: אנחנו מקציבים לך</w:t>
      </w:r>
      <w:r w:rsidR="003A1F83">
        <w:rPr>
          <w:rFonts w:hint="cs"/>
          <w:rtl/>
        </w:rPr>
        <w:t>...</w:t>
      </w:r>
      <w:r>
        <w:rPr>
          <w:rFonts w:hint="cs"/>
          <w:rtl/>
        </w:rPr>
        <w:t xml:space="preserve"> דרך אגב, יש נציג אוצר במועצה הזאת, אבל הוא </w:t>
      </w:r>
      <w:bookmarkStart w:id="222" w:name="_ETM_Q1_1079117"/>
      <w:bookmarkEnd w:id="222"/>
      <w:r>
        <w:rPr>
          <w:rFonts w:hint="cs"/>
          <w:rtl/>
        </w:rPr>
        <w:t xml:space="preserve">לא מגיע לאף דיון. </w:t>
      </w:r>
    </w:p>
    <w:p w:rsidR="00590592" w:rsidRDefault="00590592" w:rsidP="00590592">
      <w:pPr>
        <w:rPr>
          <w:rtl/>
        </w:rPr>
      </w:pPr>
      <w:bookmarkStart w:id="223" w:name="_ETM_Q1_1079292"/>
      <w:bookmarkEnd w:id="223"/>
    </w:p>
    <w:p w:rsidR="00590592" w:rsidRDefault="00590592" w:rsidP="00590592">
      <w:pPr>
        <w:pStyle w:val="a5"/>
        <w:keepNext/>
        <w:rPr>
          <w:rtl/>
        </w:rPr>
      </w:pPr>
      <w:r>
        <w:rPr>
          <w:rFonts w:hint="cs"/>
          <w:rtl/>
        </w:rPr>
        <w:t>מיקי רוזנטל (המחנה הציוני):</w:t>
      </w:r>
    </w:p>
    <w:p w:rsidR="00590592" w:rsidRDefault="00590592" w:rsidP="00590592">
      <w:pPr>
        <w:pStyle w:val="KeepWithNext"/>
        <w:rPr>
          <w:rtl/>
        </w:rPr>
      </w:pPr>
    </w:p>
    <w:p w:rsidR="00590592" w:rsidRDefault="00590592" w:rsidP="00590592">
      <w:pPr>
        <w:rPr>
          <w:rtl/>
        </w:rPr>
      </w:pPr>
      <w:bookmarkStart w:id="224" w:name="_ETM_Q1_1080812"/>
      <w:bookmarkStart w:id="225" w:name="_ETM_Q1_1081084"/>
      <w:bookmarkEnd w:id="224"/>
      <w:bookmarkEnd w:id="225"/>
      <w:r>
        <w:rPr>
          <w:rFonts w:hint="cs"/>
          <w:rtl/>
        </w:rPr>
        <w:t xml:space="preserve">אבל יש לו </w:t>
      </w:r>
      <w:bookmarkStart w:id="226" w:name="_ETM_Q1_1082316"/>
      <w:bookmarkEnd w:id="226"/>
      <w:r>
        <w:rPr>
          <w:rFonts w:hint="cs"/>
          <w:rtl/>
        </w:rPr>
        <w:t xml:space="preserve">זכות וטו. </w:t>
      </w:r>
    </w:p>
    <w:p w:rsidR="00590592" w:rsidRDefault="00590592" w:rsidP="00590592">
      <w:pPr>
        <w:rPr>
          <w:rtl/>
        </w:rPr>
      </w:pPr>
      <w:bookmarkStart w:id="227" w:name="_ETM_Q1_1081145"/>
      <w:bookmarkEnd w:id="227"/>
    </w:p>
    <w:p w:rsidR="00590592" w:rsidRDefault="00590592" w:rsidP="00590592">
      <w:pPr>
        <w:pStyle w:val="a5"/>
        <w:keepNext/>
        <w:rPr>
          <w:rtl/>
        </w:rPr>
      </w:pPr>
      <w:bookmarkStart w:id="228" w:name="_ETM_Q1_1081414"/>
      <w:bookmarkStart w:id="229" w:name="_ETM_Q1_1083129"/>
      <w:bookmarkEnd w:id="228"/>
      <w:bookmarkEnd w:id="229"/>
      <w:r>
        <w:rPr>
          <w:rFonts w:hint="cs"/>
          <w:rtl/>
        </w:rPr>
        <w:t>שר העבודה, הרווחה והשירותים החברתיים חיים כץ:</w:t>
      </w:r>
    </w:p>
    <w:p w:rsidR="00590592" w:rsidRDefault="00590592" w:rsidP="00590592">
      <w:pPr>
        <w:pStyle w:val="KeepWithNext"/>
        <w:rPr>
          <w:rtl/>
        </w:rPr>
      </w:pPr>
    </w:p>
    <w:p w:rsidR="00590592" w:rsidRDefault="00590592" w:rsidP="00590592">
      <w:pPr>
        <w:rPr>
          <w:rtl/>
        </w:rPr>
      </w:pPr>
      <w:r>
        <w:rPr>
          <w:rFonts w:hint="cs"/>
          <w:rtl/>
        </w:rPr>
        <w:t xml:space="preserve">יש לו זכות וטו. למעשה הוא מנהל את </w:t>
      </w:r>
      <w:bookmarkStart w:id="230" w:name="_ETM_Q1_1083527"/>
      <w:bookmarkEnd w:id="230"/>
      <w:r>
        <w:rPr>
          <w:rFonts w:hint="cs"/>
          <w:rtl/>
        </w:rPr>
        <w:t>הביטוח הלאומי.</w:t>
      </w:r>
      <w:bookmarkStart w:id="231" w:name="_ETM_Q1_1084007"/>
      <w:bookmarkStart w:id="232" w:name="_ETM_Q1_1084281"/>
      <w:bookmarkEnd w:id="231"/>
      <w:bookmarkEnd w:id="232"/>
      <w:r>
        <w:rPr>
          <w:rFonts w:hint="cs"/>
          <w:rtl/>
        </w:rPr>
        <w:t xml:space="preserve"> נציג אוצר, ולא בדרגה הכי בכירה, מנהל </w:t>
      </w:r>
      <w:bookmarkStart w:id="233" w:name="_ETM_Q1_1087106"/>
      <w:bookmarkEnd w:id="233"/>
      <w:r>
        <w:rPr>
          <w:rFonts w:hint="cs"/>
          <w:rtl/>
        </w:rPr>
        <w:t xml:space="preserve">את הביטוח הלאומי. </w:t>
      </w:r>
      <w:bookmarkStart w:id="234" w:name="_ETM_Q1_1089811"/>
      <w:bookmarkStart w:id="235" w:name="_ETM_Q1_1090132"/>
      <w:bookmarkEnd w:id="234"/>
      <w:bookmarkEnd w:id="235"/>
      <w:r>
        <w:rPr>
          <w:rFonts w:hint="cs"/>
          <w:rtl/>
        </w:rPr>
        <w:t xml:space="preserve">במקרה שיהיו פשלות ובשנת 2022 – תתקן לך – הקופה - - </w:t>
      </w:r>
      <w:bookmarkStart w:id="236" w:name="_ETM_Q1_1104770"/>
      <w:bookmarkEnd w:id="236"/>
      <w:r>
        <w:rPr>
          <w:rFonts w:hint="cs"/>
          <w:rtl/>
        </w:rPr>
        <w:t>-</w:t>
      </w:r>
    </w:p>
    <w:p w:rsidR="00590592" w:rsidRDefault="00590592" w:rsidP="00590592">
      <w:pPr>
        <w:rPr>
          <w:rtl/>
        </w:rPr>
      </w:pPr>
      <w:bookmarkStart w:id="237" w:name="_ETM_Q1_1102320"/>
      <w:bookmarkEnd w:id="237"/>
    </w:p>
    <w:p w:rsidR="00590592" w:rsidRDefault="00590592" w:rsidP="00590592">
      <w:pPr>
        <w:pStyle w:val="af8"/>
        <w:keepNext/>
        <w:rPr>
          <w:rtl/>
        </w:rPr>
      </w:pPr>
      <w:bookmarkStart w:id="238" w:name="_ETM_Q1_1102657"/>
      <w:bookmarkEnd w:id="238"/>
      <w:r>
        <w:rPr>
          <w:rFonts w:hint="cs"/>
          <w:rtl/>
        </w:rPr>
        <w:t>היו"ר שלי יחימוביץ:</w:t>
      </w:r>
    </w:p>
    <w:p w:rsidR="00590592" w:rsidRDefault="00590592" w:rsidP="00590592">
      <w:pPr>
        <w:pStyle w:val="KeepWithNext"/>
        <w:rPr>
          <w:rtl/>
        </w:rPr>
      </w:pPr>
    </w:p>
    <w:p w:rsidR="00590592" w:rsidRDefault="00590592" w:rsidP="00590592">
      <w:pPr>
        <w:rPr>
          <w:rtl/>
        </w:rPr>
      </w:pPr>
      <w:r>
        <w:rPr>
          <w:rFonts w:hint="cs"/>
          <w:rtl/>
        </w:rPr>
        <w:t>2022?</w:t>
      </w:r>
    </w:p>
    <w:p w:rsidR="00590592" w:rsidRDefault="00590592" w:rsidP="00590592">
      <w:pPr>
        <w:rPr>
          <w:rtl/>
        </w:rPr>
      </w:pPr>
      <w:bookmarkStart w:id="239" w:name="_ETM_Q1_1099582"/>
      <w:bookmarkEnd w:id="239"/>
    </w:p>
    <w:p w:rsidR="00590592" w:rsidRDefault="00590592" w:rsidP="00590592">
      <w:pPr>
        <w:pStyle w:val="-"/>
        <w:keepNext/>
        <w:rPr>
          <w:rtl/>
        </w:rPr>
      </w:pPr>
      <w:bookmarkStart w:id="240" w:name="_ETM_Q1_1099848"/>
      <w:bookmarkEnd w:id="240"/>
      <w:r>
        <w:rPr>
          <w:rFonts w:hint="cs"/>
          <w:rtl/>
        </w:rPr>
        <w:t>שר העבודה, הרווחה והשירותים החברתיים חיים כץ:</w:t>
      </w:r>
    </w:p>
    <w:p w:rsidR="00590592" w:rsidRDefault="00590592" w:rsidP="00590592">
      <w:pPr>
        <w:pStyle w:val="KeepWithNext"/>
        <w:rPr>
          <w:rtl/>
        </w:rPr>
      </w:pPr>
    </w:p>
    <w:p w:rsidR="00590592" w:rsidRDefault="00590592" w:rsidP="00590592">
      <w:pPr>
        <w:rPr>
          <w:rtl/>
        </w:rPr>
      </w:pPr>
      <w:r>
        <w:rPr>
          <w:rFonts w:hint="cs"/>
          <w:rtl/>
        </w:rPr>
        <w:t xml:space="preserve">כן. ב-2022 אתה תתחיל לאכול מהקרן, וב-2037 – לא </w:t>
      </w:r>
      <w:bookmarkStart w:id="241" w:name="_ETM_Q1_1112400"/>
      <w:bookmarkEnd w:id="241"/>
      <w:r>
        <w:rPr>
          <w:rFonts w:hint="cs"/>
          <w:rtl/>
        </w:rPr>
        <w:t xml:space="preserve">ב-2046 – כבר לא יהיה כסף בקופה. וגם יכול </w:t>
      </w:r>
      <w:bookmarkStart w:id="242" w:name="_ETM_Q1_1118874"/>
      <w:bookmarkEnd w:id="242"/>
      <w:r>
        <w:rPr>
          <w:rFonts w:hint="cs"/>
          <w:rtl/>
        </w:rPr>
        <w:t>להיות שזה יתקרב</w:t>
      </w:r>
      <w:r w:rsidR="003A1F83">
        <w:rPr>
          <w:rFonts w:hint="cs"/>
          <w:rtl/>
        </w:rPr>
        <w:t xml:space="preserve"> אפילו</w:t>
      </w:r>
      <w:r>
        <w:rPr>
          <w:rFonts w:hint="cs"/>
          <w:rtl/>
        </w:rPr>
        <w:t xml:space="preserve"> יותר, כי יהיו לוחות תמותה </w:t>
      </w:r>
      <w:bookmarkStart w:id="243" w:name="_ETM_Q1_1123748"/>
      <w:bookmarkEnd w:id="243"/>
      <w:r>
        <w:rPr>
          <w:rFonts w:hint="cs"/>
          <w:rtl/>
        </w:rPr>
        <w:t>חדשים, האקטואריה תשתנה - - -</w:t>
      </w:r>
    </w:p>
    <w:p w:rsidR="00590592" w:rsidRDefault="00590592" w:rsidP="00590592">
      <w:pPr>
        <w:rPr>
          <w:rtl/>
        </w:rPr>
      </w:pPr>
      <w:bookmarkStart w:id="244" w:name="_ETM_Q1_1123684"/>
      <w:bookmarkEnd w:id="244"/>
    </w:p>
    <w:p w:rsidR="00590592" w:rsidRDefault="00590592" w:rsidP="00590592">
      <w:pPr>
        <w:pStyle w:val="af8"/>
        <w:keepNext/>
        <w:rPr>
          <w:rtl/>
        </w:rPr>
      </w:pPr>
      <w:bookmarkStart w:id="245" w:name="_ETM_Q1_1124049"/>
      <w:bookmarkEnd w:id="245"/>
      <w:r>
        <w:rPr>
          <w:rFonts w:hint="cs"/>
          <w:rtl/>
        </w:rPr>
        <w:t>היו"ר שלי יחימוביץ:</w:t>
      </w:r>
    </w:p>
    <w:p w:rsidR="00590592" w:rsidRDefault="00590592" w:rsidP="00590592">
      <w:pPr>
        <w:pStyle w:val="KeepWithNext"/>
        <w:rPr>
          <w:rtl/>
        </w:rPr>
      </w:pPr>
    </w:p>
    <w:p w:rsidR="00590592" w:rsidRDefault="00590592" w:rsidP="00590592">
      <w:pPr>
        <w:rPr>
          <w:rtl/>
        </w:rPr>
      </w:pPr>
      <w:r>
        <w:rPr>
          <w:rFonts w:hint="cs"/>
          <w:rtl/>
        </w:rPr>
        <w:t xml:space="preserve">אבל אתה כרגע איחרת את זה. </w:t>
      </w:r>
      <w:bookmarkStart w:id="246" w:name="_ETM_Q1_1127365"/>
      <w:bookmarkEnd w:id="246"/>
    </w:p>
    <w:p w:rsidR="00590592" w:rsidRDefault="00590592" w:rsidP="00590592">
      <w:pPr>
        <w:rPr>
          <w:rtl/>
        </w:rPr>
      </w:pPr>
      <w:bookmarkStart w:id="247" w:name="_ETM_Q1_1127621"/>
      <w:bookmarkEnd w:id="247"/>
    </w:p>
    <w:p w:rsidR="00590592" w:rsidRDefault="00590592" w:rsidP="00590592">
      <w:pPr>
        <w:pStyle w:val="-"/>
        <w:keepNext/>
        <w:rPr>
          <w:rtl/>
        </w:rPr>
      </w:pPr>
      <w:bookmarkStart w:id="248" w:name="_ETM_Q1_1127899"/>
      <w:bookmarkEnd w:id="248"/>
      <w:r>
        <w:rPr>
          <w:rFonts w:hint="cs"/>
          <w:rtl/>
        </w:rPr>
        <w:t>שר העבודה, הרווחה והשירותים החברתיים חיים כץ:</w:t>
      </w:r>
    </w:p>
    <w:p w:rsidR="00590592" w:rsidRDefault="00590592" w:rsidP="00590592">
      <w:pPr>
        <w:pStyle w:val="KeepWithNext"/>
        <w:rPr>
          <w:rtl/>
        </w:rPr>
      </w:pPr>
    </w:p>
    <w:p w:rsidR="00590592" w:rsidRDefault="00590592" w:rsidP="003A1F83">
      <w:pPr>
        <w:rPr>
          <w:rtl/>
        </w:rPr>
      </w:pPr>
      <w:r>
        <w:rPr>
          <w:rFonts w:hint="cs"/>
          <w:rtl/>
        </w:rPr>
        <w:t xml:space="preserve">לא, אני הקדמתי את זה מ-2026 ל-2022. עכשיו, אני </w:t>
      </w:r>
      <w:bookmarkStart w:id="249" w:name="_ETM_Q1_1138319"/>
      <w:bookmarkEnd w:id="249"/>
      <w:r>
        <w:rPr>
          <w:rFonts w:hint="cs"/>
          <w:rtl/>
        </w:rPr>
        <w:t>רציתי להוציא 3.5 או 5 מיליון שקל</w:t>
      </w:r>
      <w:r w:rsidR="003A1F83">
        <w:rPr>
          <w:rFonts w:hint="cs"/>
          <w:rtl/>
        </w:rPr>
        <w:t xml:space="preserve">, </w:t>
      </w:r>
      <w:r>
        <w:rPr>
          <w:rFonts w:hint="cs"/>
          <w:rtl/>
        </w:rPr>
        <w:t xml:space="preserve">אני לא זוכר את המספרים, </w:t>
      </w:r>
      <w:r w:rsidR="003A1F83">
        <w:rPr>
          <w:rFonts w:hint="cs"/>
          <w:rtl/>
        </w:rPr>
        <w:t xml:space="preserve">על הודעה לציבור, </w:t>
      </w:r>
      <w:r>
        <w:rPr>
          <w:rFonts w:hint="cs"/>
          <w:rtl/>
        </w:rPr>
        <w:t>ואמרו לי</w:t>
      </w:r>
      <w:r w:rsidR="003A1F83">
        <w:rPr>
          <w:rFonts w:hint="cs"/>
          <w:rtl/>
        </w:rPr>
        <w:t xml:space="preserve">: </w:t>
      </w:r>
      <w:r>
        <w:rPr>
          <w:rFonts w:hint="cs"/>
          <w:rtl/>
        </w:rPr>
        <w:t xml:space="preserve">אתה לא יכול להוציא </w:t>
      </w:r>
      <w:bookmarkStart w:id="250" w:name="_ETM_Q1_1141146"/>
      <w:bookmarkEnd w:id="250"/>
      <w:r>
        <w:rPr>
          <w:rFonts w:hint="cs"/>
          <w:rtl/>
        </w:rPr>
        <w:t>א</w:t>
      </w:r>
      <w:r w:rsidR="003A1F83">
        <w:rPr>
          <w:rFonts w:hint="cs"/>
          <w:rtl/>
        </w:rPr>
        <w:t>ת הכסף להודעה, קח רק מיליון להודעה</w:t>
      </w:r>
      <w:r>
        <w:rPr>
          <w:rFonts w:hint="cs"/>
          <w:rtl/>
        </w:rPr>
        <w:t>. שאלתי למה. אמרו</w:t>
      </w:r>
      <w:bookmarkStart w:id="251" w:name="_ETM_Q1_1149094"/>
      <w:bookmarkEnd w:id="251"/>
      <w:r>
        <w:rPr>
          <w:rFonts w:hint="cs"/>
          <w:rtl/>
        </w:rPr>
        <w:t xml:space="preserve">: כי אתה צריך לעבור נומרטור. אמרתי: זה תאגיד עצמאי, </w:t>
      </w:r>
      <w:bookmarkStart w:id="252" w:name="_ETM_Q1_1151669"/>
      <w:bookmarkEnd w:id="252"/>
      <w:r>
        <w:rPr>
          <w:rFonts w:hint="cs"/>
          <w:rtl/>
        </w:rPr>
        <w:t xml:space="preserve">למה אני צריך לעבור נומרטור? וגם פניתי ליועץ המשפטי לממשלה. </w:t>
      </w:r>
    </w:p>
    <w:p w:rsidR="00590592" w:rsidRDefault="00590592" w:rsidP="00590592">
      <w:pPr>
        <w:rPr>
          <w:rtl/>
        </w:rPr>
      </w:pPr>
      <w:bookmarkStart w:id="253" w:name="_ETM_Q1_1156773"/>
      <w:bookmarkEnd w:id="253"/>
    </w:p>
    <w:p w:rsidR="00590592" w:rsidRDefault="00590592" w:rsidP="00590592">
      <w:pPr>
        <w:pStyle w:val="af8"/>
        <w:keepNext/>
        <w:rPr>
          <w:rtl/>
        </w:rPr>
      </w:pPr>
      <w:bookmarkStart w:id="254" w:name="_ETM_Q1_1157444"/>
      <w:bookmarkEnd w:id="254"/>
      <w:r>
        <w:rPr>
          <w:rFonts w:hint="cs"/>
          <w:rtl/>
        </w:rPr>
        <w:lastRenderedPageBreak/>
        <w:t>היו"ר שלי יחימוביץ:</w:t>
      </w:r>
    </w:p>
    <w:p w:rsidR="00590592" w:rsidRDefault="00590592" w:rsidP="00590592">
      <w:pPr>
        <w:pStyle w:val="KeepWithNext"/>
        <w:rPr>
          <w:rtl/>
        </w:rPr>
      </w:pPr>
    </w:p>
    <w:p w:rsidR="00590592" w:rsidRDefault="00590592" w:rsidP="00590592">
      <w:pPr>
        <w:rPr>
          <w:rtl/>
        </w:rPr>
      </w:pPr>
      <w:r>
        <w:rPr>
          <w:rFonts w:hint="cs"/>
          <w:rtl/>
        </w:rPr>
        <w:t xml:space="preserve">אז בעצם אתה אומר שהכול </w:t>
      </w:r>
      <w:bookmarkStart w:id="255" w:name="_ETM_Q1_1158465"/>
      <w:bookmarkEnd w:id="255"/>
      <w:r>
        <w:rPr>
          <w:rFonts w:hint="cs"/>
          <w:rtl/>
        </w:rPr>
        <w:t>התחיל מזה?</w:t>
      </w:r>
      <w:bookmarkStart w:id="256" w:name="_ETM_Q1_1160433"/>
      <w:bookmarkEnd w:id="256"/>
    </w:p>
    <w:p w:rsidR="00590592" w:rsidRDefault="00590592" w:rsidP="00590592">
      <w:pPr>
        <w:rPr>
          <w:rtl/>
        </w:rPr>
      </w:pPr>
    </w:p>
    <w:p w:rsidR="00590592" w:rsidRDefault="00590592" w:rsidP="00590592">
      <w:pPr>
        <w:pStyle w:val="-"/>
        <w:keepNext/>
        <w:rPr>
          <w:rtl/>
        </w:rPr>
      </w:pPr>
      <w:bookmarkStart w:id="257" w:name="_ETM_Q1_1160733"/>
      <w:bookmarkEnd w:id="257"/>
      <w:r>
        <w:rPr>
          <w:rFonts w:hint="cs"/>
          <w:rtl/>
        </w:rPr>
        <w:t>שר העבודה, הרווחה והשירותים החברתיים חיים כץ:</w:t>
      </w:r>
    </w:p>
    <w:p w:rsidR="00590592" w:rsidRDefault="00590592" w:rsidP="00590592">
      <w:pPr>
        <w:pStyle w:val="KeepWithNext"/>
        <w:rPr>
          <w:rtl/>
        </w:rPr>
      </w:pPr>
    </w:p>
    <w:p w:rsidR="00590592" w:rsidRDefault="00590592" w:rsidP="00590592">
      <w:pPr>
        <w:rPr>
          <w:rtl/>
        </w:rPr>
      </w:pPr>
      <w:r>
        <w:rPr>
          <w:rFonts w:hint="cs"/>
          <w:rtl/>
        </w:rPr>
        <w:t xml:space="preserve">נכון. הכול התחיל מזה שרציתי שהאזרחים במדינת ישראל </w:t>
      </w:r>
      <w:bookmarkStart w:id="258" w:name="_ETM_Q1_1165125"/>
      <w:bookmarkEnd w:id="258"/>
      <w:r>
        <w:rPr>
          <w:rFonts w:hint="cs"/>
          <w:rtl/>
        </w:rPr>
        <w:t xml:space="preserve">ידעו את זכויותיהם. </w:t>
      </w:r>
    </w:p>
    <w:p w:rsidR="00590592" w:rsidRDefault="00590592" w:rsidP="00590592">
      <w:pPr>
        <w:rPr>
          <w:rtl/>
        </w:rPr>
      </w:pPr>
      <w:bookmarkStart w:id="259" w:name="_ETM_Q1_1166537"/>
      <w:bookmarkEnd w:id="259"/>
    </w:p>
    <w:p w:rsidR="00590592" w:rsidRDefault="00590592" w:rsidP="00590592">
      <w:pPr>
        <w:pStyle w:val="af8"/>
        <w:keepNext/>
        <w:rPr>
          <w:rtl/>
        </w:rPr>
      </w:pPr>
      <w:bookmarkStart w:id="260" w:name="_ETM_Q1_1166832"/>
      <w:bookmarkEnd w:id="260"/>
      <w:r>
        <w:rPr>
          <w:rFonts w:hint="cs"/>
          <w:rtl/>
        </w:rPr>
        <w:t>היו"ר שלי יחימוביץ:</w:t>
      </w:r>
    </w:p>
    <w:p w:rsidR="00590592" w:rsidRDefault="00590592" w:rsidP="00590592">
      <w:pPr>
        <w:pStyle w:val="KeepWithNext"/>
        <w:rPr>
          <w:rtl/>
        </w:rPr>
      </w:pPr>
    </w:p>
    <w:p w:rsidR="00590592" w:rsidRDefault="00590592" w:rsidP="00590592">
      <w:pPr>
        <w:rPr>
          <w:rtl/>
        </w:rPr>
      </w:pPr>
      <w:r>
        <w:rPr>
          <w:rFonts w:hint="cs"/>
          <w:rtl/>
        </w:rPr>
        <w:t>ואמרו  לך</w:t>
      </w:r>
      <w:r w:rsidR="003A1F83">
        <w:rPr>
          <w:rFonts w:hint="cs"/>
          <w:rtl/>
        </w:rPr>
        <w:t xml:space="preserve">: </w:t>
      </w:r>
      <w:r>
        <w:rPr>
          <w:rFonts w:hint="cs"/>
          <w:rtl/>
        </w:rPr>
        <w:t xml:space="preserve">כל שקל </w:t>
      </w:r>
      <w:bookmarkStart w:id="261" w:name="_ETM_Q1_1167426"/>
      <w:bookmarkEnd w:id="261"/>
      <w:r>
        <w:rPr>
          <w:rFonts w:hint="cs"/>
          <w:rtl/>
        </w:rPr>
        <w:t xml:space="preserve">שאתה </w:t>
      </w:r>
      <w:r w:rsidR="003A1F83">
        <w:rPr>
          <w:rFonts w:hint="cs"/>
          <w:rtl/>
        </w:rPr>
        <w:t>מוציא, אנחנו נאשר או לא נאשר לך</w:t>
      </w:r>
      <w:r>
        <w:rPr>
          <w:rFonts w:hint="cs"/>
          <w:rtl/>
        </w:rPr>
        <w:t>.</w:t>
      </w:r>
    </w:p>
    <w:p w:rsidR="00590592" w:rsidRDefault="00590592" w:rsidP="00590592">
      <w:pPr>
        <w:rPr>
          <w:rtl/>
        </w:rPr>
      </w:pPr>
      <w:bookmarkStart w:id="262" w:name="_ETM_Q1_1170992"/>
      <w:bookmarkEnd w:id="262"/>
    </w:p>
    <w:p w:rsidR="00590592" w:rsidRDefault="00590592" w:rsidP="00590592">
      <w:pPr>
        <w:pStyle w:val="-"/>
        <w:keepNext/>
        <w:rPr>
          <w:rtl/>
        </w:rPr>
      </w:pPr>
      <w:bookmarkStart w:id="263" w:name="_ETM_Q1_1171286"/>
      <w:bookmarkEnd w:id="263"/>
      <w:r>
        <w:rPr>
          <w:rFonts w:hint="cs"/>
          <w:rtl/>
        </w:rPr>
        <w:t>שר העבודה, הרווחה והשירותים החברתיים חיים כץ:</w:t>
      </w:r>
    </w:p>
    <w:p w:rsidR="00590592" w:rsidRDefault="00590592" w:rsidP="00590592">
      <w:pPr>
        <w:pStyle w:val="KeepWithNext"/>
        <w:rPr>
          <w:rtl/>
        </w:rPr>
      </w:pPr>
    </w:p>
    <w:p w:rsidR="00590592" w:rsidRDefault="00590592" w:rsidP="003A1F83">
      <w:pPr>
        <w:rPr>
          <w:rtl/>
        </w:rPr>
      </w:pPr>
      <w:r>
        <w:rPr>
          <w:rFonts w:hint="cs"/>
          <w:rtl/>
        </w:rPr>
        <w:t xml:space="preserve">כן. </w:t>
      </w:r>
      <w:r w:rsidR="003A1F83">
        <w:rPr>
          <w:rFonts w:hint="cs"/>
          <w:rtl/>
        </w:rPr>
        <w:t xml:space="preserve">בעצם </w:t>
      </w:r>
      <w:r>
        <w:rPr>
          <w:rFonts w:hint="cs"/>
          <w:rtl/>
        </w:rPr>
        <w:t xml:space="preserve">יוצא </w:t>
      </w:r>
      <w:bookmarkStart w:id="264" w:name="_ETM_Q1_1174577"/>
      <w:bookmarkEnd w:id="264"/>
      <w:r>
        <w:rPr>
          <w:rFonts w:hint="cs"/>
          <w:rtl/>
        </w:rPr>
        <w:t xml:space="preserve">שאני אחראי, אבל אין לי סמכויות. זאת אומרת, אני אקבל </w:t>
      </w:r>
      <w:bookmarkStart w:id="265" w:name="_ETM_Q1_1178211"/>
      <w:bookmarkEnd w:id="265"/>
      <w:r>
        <w:rPr>
          <w:rFonts w:hint="cs"/>
          <w:rtl/>
        </w:rPr>
        <w:t xml:space="preserve">דוחות, בי יירו, הכישלון יהיה עליי – </w:t>
      </w:r>
      <w:bookmarkStart w:id="266" w:name="_ETM_Q1_1181401"/>
      <w:bookmarkEnd w:id="266"/>
      <w:r>
        <w:rPr>
          <w:rFonts w:hint="cs"/>
          <w:rtl/>
        </w:rPr>
        <w:t xml:space="preserve">אבל לא ההצלחה. ואני לא יודע לעבוד ככה. אז </w:t>
      </w:r>
      <w:bookmarkStart w:id="267" w:name="_ETM_Q1_1185860"/>
      <w:bookmarkEnd w:id="267"/>
      <w:r>
        <w:rPr>
          <w:rFonts w:hint="cs"/>
          <w:rtl/>
        </w:rPr>
        <w:t xml:space="preserve">פניתי ליועץ המשפטי לממשלה ושאלתי למה אני צריך לקבל </w:t>
      </w:r>
      <w:bookmarkStart w:id="268" w:name="_ETM_Q1_1195731"/>
      <w:bookmarkEnd w:id="268"/>
      <w:r>
        <w:rPr>
          <w:rFonts w:hint="cs"/>
          <w:rtl/>
        </w:rPr>
        <w:t xml:space="preserve">נומרטור. </w:t>
      </w:r>
    </w:p>
    <w:p w:rsidR="00590592" w:rsidRDefault="00590592" w:rsidP="00590592">
      <w:pPr>
        <w:rPr>
          <w:rtl/>
        </w:rPr>
      </w:pPr>
    </w:p>
    <w:p w:rsidR="00590592" w:rsidRDefault="00590592" w:rsidP="00590592">
      <w:pPr>
        <w:pStyle w:val="af8"/>
        <w:keepNext/>
        <w:rPr>
          <w:rtl/>
        </w:rPr>
      </w:pPr>
      <w:bookmarkStart w:id="269" w:name="_ETM_Q1_1197538"/>
      <w:bookmarkStart w:id="270" w:name="_ETM_Q1_1197552"/>
      <w:bookmarkEnd w:id="269"/>
      <w:bookmarkEnd w:id="270"/>
      <w:r>
        <w:rPr>
          <w:rFonts w:hint="cs"/>
          <w:rtl/>
        </w:rPr>
        <w:t>היו"ר שלי יחימוביץ:</w:t>
      </w:r>
    </w:p>
    <w:p w:rsidR="00590592" w:rsidRDefault="00590592" w:rsidP="00590592">
      <w:pPr>
        <w:pStyle w:val="KeepWithNext"/>
        <w:rPr>
          <w:rtl/>
        </w:rPr>
      </w:pPr>
    </w:p>
    <w:p w:rsidR="00590592" w:rsidRDefault="00590592" w:rsidP="00590592">
      <w:pPr>
        <w:rPr>
          <w:rtl/>
        </w:rPr>
      </w:pPr>
      <w:r>
        <w:rPr>
          <w:rFonts w:hint="cs"/>
          <w:rtl/>
        </w:rPr>
        <w:t>ומה הוא ענה לך?</w:t>
      </w:r>
    </w:p>
    <w:p w:rsidR="00590592" w:rsidRDefault="00590592" w:rsidP="00590592">
      <w:pPr>
        <w:rPr>
          <w:rtl/>
        </w:rPr>
      </w:pPr>
      <w:bookmarkStart w:id="271" w:name="_ETM_Q1_1198776"/>
      <w:bookmarkEnd w:id="271"/>
    </w:p>
    <w:p w:rsidR="00590592" w:rsidRDefault="00590592" w:rsidP="00590592">
      <w:pPr>
        <w:pStyle w:val="-"/>
        <w:keepNext/>
        <w:rPr>
          <w:rtl/>
        </w:rPr>
      </w:pPr>
      <w:bookmarkStart w:id="272" w:name="_ETM_Q1_1199067"/>
      <w:bookmarkEnd w:id="272"/>
      <w:r>
        <w:rPr>
          <w:rFonts w:hint="cs"/>
          <w:rtl/>
        </w:rPr>
        <w:t>שר העבודה, הרווחה והשירותים החברתיים חיים כץ:</w:t>
      </w:r>
    </w:p>
    <w:p w:rsidR="00590592" w:rsidRDefault="00590592" w:rsidP="00590592">
      <w:pPr>
        <w:pStyle w:val="KeepWithNext"/>
        <w:rPr>
          <w:rtl/>
        </w:rPr>
      </w:pPr>
    </w:p>
    <w:p w:rsidR="00590592" w:rsidRDefault="00590592" w:rsidP="004B446F">
      <w:pPr>
        <w:rPr>
          <w:rtl/>
        </w:rPr>
      </w:pPr>
      <w:r>
        <w:rPr>
          <w:rFonts w:hint="cs"/>
          <w:rtl/>
        </w:rPr>
        <w:t xml:space="preserve">אני המשכתי לעבוד. ואז פניתי לשופטת מרים נאור ורציתי להקים ועדה נוספת על ועדת </w:t>
      </w:r>
      <w:bookmarkStart w:id="273" w:name="_ETM_Q1_1211720"/>
      <w:bookmarkEnd w:id="273"/>
      <w:r>
        <w:rPr>
          <w:rFonts w:hint="cs"/>
          <w:rtl/>
        </w:rPr>
        <w:t>דומיניסיני. אמרו לי</w:t>
      </w:r>
      <w:r w:rsidR="00140AB7">
        <w:rPr>
          <w:rFonts w:hint="cs"/>
          <w:rtl/>
        </w:rPr>
        <w:t xml:space="preserve">: </w:t>
      </w:r>
      <w:r>
        <w:rPr>
          <w:rFonts w:hint="cs"/>
          <w:rtl/>
        </w:rPr>
        <w:t>תסתכל מי היה בוועדת דומיניסיני</w:t>
      </w:r>
      <w:r w:rsidR="004B446F">
        <w:rPr>
          <w:rFonts w:hint="cs"/>
          <w:rtl/>
        </w:rPr>
        <w:t>,</w:t>
      </w:r>
      <w:r>
        <w:rPr>
          <w:rFonts w:hint="cs"/>
          <w:rtl/>
        </w:rPr>
        <w:t xml:space="preserve"> מיטב הכלכלנים</w:t>
      </w:r>
      <w:r w:rsidR="004B446F">
        <w:rPr>
          <w:rFonts w:hint="cs"/>
          <w:rtl/>
        </w:rPr>
        <w:t xml:space="preserve"> </w:t>
      </w:r>
      <w:r w:rsidR="004B446F">
        <w:rPr>
          <w:rtl/>
        </w:rPr>
        <w:t>–</w:t>
      </w:r>
      <w:r>
        <w:rPr>
          <w:rFonts w:hint="cs"/>
          <w:rtl/>
        </w:rPr>
        <w:t xml:space="preserve"> קרנית </w:t>
      </w:r>
      <w:proofErr w:type="spellStart"/>
      <w:r>
        <w:rPr>
          <w:rFonts w:hint="cs"/>
          <w:rtl/>
        </w:rPr>
        <w:t>פלוג</w:t>
      </w:r>
      <w:proofErr w:type="spellEnd"/>
      <w:r>
        <w:rPr>
          <w:rFonts w:hint="cs"/>
          <w:rtl/>
        </w:rPr>
        <w:t xml:space="preserve">, אודי ניסן, </w:t>
      </w:r>
      <w:bookmarkStart w:id="274" w:name="_ETM_Q1_1229157"/>
      <w:bookmarkEnd w:id="274"/>
      <w:r>
        <w:rPr>
          <w:rFonts w:hint="cs"/>
          <w:rtl/>
        </w:rPr>
        <w:t xml:space="preserve">הממונה על התקציבים, </w:t>
      </w:r>
      <w:proofErr w:type="spellStart"/>
      <w:r>
        <w:rPr>
          <w:rFonts w:hint="cs"/>
          <w:rtl/>
        </w:rPr>
        <w:t>שישינסקי</w:t>
      </w:r>
      <w:proofErr w:type="spellEnd"/>
      <w:r>
        <w:rPr>
          <w:rFonts w:hint="cs"/>
          <w:rtl/>
        </w:rPr>
        <w:t xml:space="preserve"> וצדקה </w:t>
      </w:r>
      <w:proofErr w:type="spellStart"/>
      <w:r>
        <w:rPr>
          <w:rFonts w:hint="cs"/>
          <w:rtl/>
        </w:rPr>
        <w:t>וכו</w:t>
      </w:r>
      <w:proofErr w:type="spellEnd"/>
      <w:r>
        <w:rPr>
          <w:rFonts w:hint="cs"/>
          <w:rtl/>
        </w:rPr>
        <w:t xml:space="preserve">'. אמרתי, בואו ניקח את הוועדה ונממש אותה. זה </w:t>
      </w:r>
      <w:bookmarkStart w:id="275" w:name="_ETM_Q1_1244590"/>
      <w:bookmarkEnd w:id="275"/>
      <w:r>
        <w:rPr>
          <w:rFonts w:hint="cs"/>
          <w:rtl/>
        </w:rPr>
        <w:t>היה צד אחד. מהצד השני, הסתכלתי, התייעצתי</w:t>
      </w:r>
      <w:bookmarkStart w:id="276" w:name="_ETM_Q1_1249308"/>
      <w:bookmarkEnd w:id="276"/>
      <w:r>
        <w:rPr>
          <w:rFonts w:hint="cs"/>
          <w:rtl/>
        </w:rPr>
        <w:t xml:space="preserve"> בך, כי את מבינה גדולה בשוק ההון, וראיתי שאנחנו </w:t>
      </w:r>
      <w:bookmarkStart w:id="277" w:name="_ETM_Q1_1253396"/>
      <w:bookmarkEnd w:id="277"/>
      <w:r>
        <w:rPr>
          <w:rFonts w:hint="cs"/>
          <w:rtl/>
        </w:rPr>
        <w:t xml:space="preserve">עושים תשואה של 3.3% בערך, זאת בזמן שב-15-10 השנים האחרונות גם הגוף הכי גרוע עשה סדר גודל של חמישה-שישה אחוז, כאשר כל אחוז תשואה זה 2.2 מיליארד. </w:t>
      </w:r>
      <w:bookmarkStart w:id="278" w:name="_ETM_Q1_1275921"/>
      <w:bookmarkEnd w:id="278"/>
      <w:r>
        <w:rPr>
          <w:rFonts w:hint="cs"/>
          <w:rtl/>
        </w:rPr>
        <w:t xml:space="preserve">אמרתי, לא יכול להיות כזה דבר, לוקחים את הכסף </w:t>
      </w:r>
      <w:bookmarkStart w:id="279" w:name="_ETM_Q1_1287948"/>
      <w:bookmarkEnd w:id="279"/>
      <w:r>
        <w:rPr>
          <w:rFonts w:hint="cs"/>
          <w:rtl/>
        </w:rPr>
        <w:t xml:space="preserve">שלנו, של המבוטחים, והוא לא מושקע בשום מקום, </w:t>
      </w:r>
      <w:bookmarkStart w:id="280" w:name="_ETM_Q1_1288013"/>
      <w:bookmarkEnd w:id="280"/>
      <w:r>
        <w:rPr>
          <w:rFonts w:hint="cs"/>
          <w:rtl/>
        </w:rPr>
        <w:t xml:space="preserve">זה כסף וירטואלי, אין כסף. 50% ממנו הולך לאגרות חוב </w:t>
      </w:r>
      <w:bookmarkStart w:id="281" w:name="_ETM_Q1_1295495"/>
      <w:bookmarkEnd w:id="281"/>
      <w:r>
        <w:rPr>
          <w:rFonts w:hint="cs"/>
          <w:rtl/>
        </w:rPr>
        <w:t>בלתי סחירות מיועדות - - -</w:t>
      </w:r>
    </w:p>
    <w:p w:rsidR="00590592" w:rsidRDefault="00590592" w:rsidP="00590592">
      <w:pPr>
        <w:rPr>
          <w:rtl/>
        </w:rPr>
      </w:pPr>
      <w:bookmarkStart w:id="282" w:name="_ETM_Q1_1298090"/>
      <w:bookmarkEnd w:id="282"/>
    </w:p>
    <w:p w:rsidR="00590592" w:rsidRDefault="00590592" w:rsidP="00590592">
      <w:pPr>
        <w:pStyle w:val="af8"/>
        <w:keepNext/>
        <w:rPr>
          <w:rtl/>
        </w:rPr>
      </w:pPr>
      <w:bookmarkStart w:id="283" w:name="_ETM_Q1_1298767"/>
      <w:bookmarkEnd w:id="283"/>
      <w:r>
        <w:rPr>
          <w:rFonts w:hint="cs"/>
          <w:rtl/>
        </w:rPr>
        <w:t>היו"ר שלי יחימוביץ:</w:t>
      </w:r>
    </w:p>
    <w:p w:rsidR="00590592" w:rsidRDefault="00590592" w:rsidP="00590592">
      <w:pPr>
        <w:pStyle w:val="KeepWithNext"/>
        <w:rPr>
          <w:rtl/>
        </w:rPr>
      </w:pPr>
    </w:p>
    <w:p w:rsidR="00590592" w:rsidRDefault="00590592" w:rsidP="00590592">
      <w:pPr>
        <w:rPr>
          <w:rtl/>
        </w:rPr>
      </w:pPr>
      <w:r>
        <w:rPr>
          <w:rFonts w:hint="cs"/>
          <w:rtl/>
        </w:rPr>
        <w:t xml:space="preserve">תן לנו פירוט. </w:t>
      </w:r>
    </w:p>
    <w:p w:rsidR="00590592" w:rsidRDefault="00590592" w:rsidP="00590592">
      <w:pPr>
        <w:rPr>
          <w:rtl/>
        </w:rPr>
      </w:pPr>
      <w:bookmarkStart w:id="284" w:name="_ETM_Q1_1297853"/>
      <w:bookmarkEnd w:id="284"/>
    </w:p>
    <w:p w:rsidR="00590592" w:rsidRDefault="00590592" w:rsidP="00590592">
      <w:pPr>
        <w:pStyle w:val="-"/>
        <w:keepNext/>
        <w:rPr>
          <w:rtl/>
        </w:rPr>
      </w:pPr>
      <w:bookmarkStart w:id="285" w:name="_ETM_Q1_1298127"/>
      <w:bookmarkEnd w:id="285"/>
      <w:r>
        <w:rPr>
          <w:rFonts w:hint="cs"/>
          <w:rtl/>
        </w:rPr>
        <w:t>שר העבודה, הרווחה והשירותים החברתיים חיים כץ:</w:t>
      </w:r>
    </w:p>
    <w:p w:rsidR="00590592" w:rsidRDefault="00590592" w:rsidP="00590592">
      <w:pPr>
        <w:pStyle w:val="KeepWithNext"/>
        <w:rPr>
          <w:rtl/>
        </w:rPr>
      </w:pPr>
    </w:p>
    <w:p w:rsidR="00590592" w:rsidRDefault="00590592" w:rsidP="00590592">
      <w:pPr>
        <w:rPr>
          <w:rtl/>
        </w:rPr>
      </w:pPr>
      <w:r>
        <w:rPr>
          <w:rFonts w:hint="cs"/>
          <w:rtl/>
        </w:rPr>
        <w:t>50% מהכסף</w:t>
      </w:r>
      <w:bookmarkStart w:id="286" w:name="_ETM_Q1_1302813"/>
      <w:bookmarkEnd w:id="286"/>
      <w:r>
        <w:rPr>
          <w:rFonts w:hint="cs"/>
          <w:rtl/>
        </w:rPr>
        <w:t xml:space="preserve">, 200 מיליארד שקל, שוכב </w:t>
      </w:r>
      <w:proofErr w:type="spellStart"/>
      <w:r>
        <w:rPr>
          <w:rFonts w:hint="cs"/>
          <w:rtl/>
        </w:rPr>
        <w:t>באג"חים</w:t>
      </w:r>
      <w:proofErr w:type="spellEnd"/>
      <w:r>
        <w:rPr>
          <w:rFonts w:hint="cs"/>
          <w:rtl/>
        </w:rPr>
        <w:t xml:space="preserve">. אני לא יודע אם </w:t>
      </w:r>
      <w:bookmarkStart w:id="287" w:name="_ETM_Q1_1308525"/>
      <w:bookmarkEnd w:id="287"/>
      <w:r>
        <w:rPr>
          <w:rFonts w:hint="cs"/>
          <w:rtl/>
        </w:rPr>
        <w:t xml:space="preserve">זה ל-10, 12 או 15 שנה - - </w:t>
      </w:r>
      <w:bookmarkStart w:id="288" w:name="_ETM_Q1_1313247"/>
      <w:bookmarkEnd w:id="288"/>
      <w:r>
        <w:rPr>
          <w:rFonts w:hint="cs"/>
          <w:rtl/>
        </w:rPr>
        <w:t>-</w:t>
      </w:r>
    </w:p>
    <w:p w:rsidR="00590592" w:rsidRDefault="00590592" w:rsidP="00590592">
      <w:pPr>
        <w:rPr>
          <w:rtl/>
        </w:rPr>
      </w:pPr>
      <w:bookmarkStart w:id="289" w:name="_ETM_Q1_1313717"/>
      <w:bookmarkEnd w:id="289"/>
    </w:p>
    <w:p w:rsidR="00590592" w:rsidRDefault="00590592" w:rsidP="00590592">
      <w:pPr>
        <w:pStyle w:val="a5"/>
        <w:keepNext/>
        <w:rPr>
          <w:rtl/>
        </w:rPr>
      </w:pPr>
      <w:bookmarkStart w:id="290" w:name="_ETM_Q1_1314277"/>
      <w:bookmarkStart w:id="291" w:name="_ETM_Q1_1311945"/>
      <w:bookmarkEnd w:id="290"/>
      <w:bookmarkEnd w:id="291"/>
      <w:r>
        <w:rPr>
          <w:rFonts w:hint="cs"/>
          <w:rtl/>
        </w:rPr>
        <w:t>מיקי רוזנטל (המחנה הציוני):</w:t>
      </w:r>
    </w:p>
    <w:p w:rsidR="00590592" w:rsidRDefault="00590592" w:rsidP="00590592">
      <w:pPr>
        <w:pStyle w:val="KeepWithNext"/>
        <w:rPr>
          <w:rtl/>
        </w:rPr>
      </w:pPr>
    </w:p>
    <w:p w:rsidR="00590592" w:rsidRDefault="00590592" w:rsidP="00590592">
      <w:pPr>
        <w:rPr>
          <w:rtl/>
        </w:rPr>
      </w:pPr>
      <w:r>
        <w:rPr>
          <w:rFonts w:hint="cs"/>
          <w:rtl/>
        </w:rPr>
        <w:t>ל-20.</w:t>
      </w:r>
    </w:p>
    <w:p w:rsidR="00590592" w:rsidRDefault="00590592" w:rsidP="00590592">
      <w:pPr>
        <w:rPr>
          <w:rtl/>
        </w:rPr>
      </w:pPr>
      <w:bookmarkStart w:id="292" w:name="_ETM_Q1_1311714"/>
      <w:bookmarkEnd w:id="292"/>
    </w:p>
    <w:p w:rsidR="00590592" w:rsidRDefault="00590592" w:rsidP="00590592">
      <w:pPr>
        <w:pStyle w:val="a5"/>
        <w:keepNext/>
        <w:rPr>
          <w:rtl/>
        </w:rPr>
      </w:pPr>
      <w:bookmarkStart w:id="293" w:name="_ETM_Q1_1312037"/>
      <w:bookmarkEnd w:id="293"/>
      <w:r>
        <w:rPr>
          <w:rFonts w:hint="cs"/>
          <w:rtl/>
        </w:rPr>
        <w:t>שר העבודה, הרווחה והשירותים החברתיים חיים כץ:</w:t>
      </w:r>
    </w:p>
    <w:p w:rsidR="00590592" w:rsidRDefault="00590592" w:rsidP="00590592">
      <w:pPr>
        <w:pStyle w:val="KeepWithNext"/>
        <w:rPr>
          <w:rtl/>
        </w:rPr>
      </w:pPr>
    </w:p>
    <w:p w:rsidR="00590592" w:rsidRDefault="00590592" w:rsidP="00590592">
      <w:pPr>
        <w:rPr>
          <w:rtl/>
        </w:rPr>
      </w:pPr>
      <w:r>
        <w:rPr>
          <w:rFonts w:hint="cs"/>
          <w:rtl/>
        </w:rPr>
        <w:t xml:space="preserve">בסדר, ממוצע של 18.5 שנה. זאת אומרת שיש שם 200 מיליארד שאם אני לא אחדש להם עכשיו </w:t>
      </w:r>
      <w:bookmarkStart w:id="294" w:name="_ETM_Q1_1324746"/>
      <w:bookmarkEnd w:id="294"/>
      <w:r>
        <w:rPr>
          <w:rFonts w:hint="cs"/>
          <w:rtl/>
        </w:rPr>
        <w:t xml:space="preserve">את ההסכם... דרך אגב, זה מכוח הסכם שנחתם בשנת </w:t>
      </w:r>
      <w:bookmarkStart w:id="295" w:name="_ETM_Q1_1325460"/>
      <w:bookmarkEnd w:id="295"/>
      <w:r>
        <w:rPr>
          <w:rFonts w:hint="cs"/>
          <w:rtl/>
        </w:rPr>
        <w:t xml:space="preserve">1980. בשנת 1980 נחתם הסכם כזה, שאני יכול להפר </w:t>
      </w:r>
      <w:bookmarkStart w:id="296" w:name="_ETM_Q1_1333406"/>
      <w:bookmarkEnd w:id="296"/>
      <w:r>
        <w:rPr>
          <w:rFonts w:hint="cs"/>
          <w:rtl/>
        </w:rPr>
        <w:t xml:space="preserve">אותו בהודעה רק מספטמבר. אני חייב שלושה חודשים </w:t>
      </w:r>
      <w:bookmarkStart w:id="297" w:name="_ETM_Q1_1338057"/>
      <w:bookmarkEnd w:id="297"/>
      <w:r>
        <w:rPr>
          <w:rFonts w:hint="cs"/>
          <w:rtl/>
        </w:rPr>
        <w:t xml:space="preserve">לפני תום השנה. </w:t>
      </w:r>
    </w:p>
    <w:p w:rsidR="00590592" w:rsidRDefault="00590592" w:rsidP="00590592">
      <w:pPr>
        <w:rPr>
          <w:rtl/>
        </w:rPr>
      </w:pPr>
      <w:bookmarkStart w:id="298" w:name="_ETM_Q1_1340697"/>
      <w:bookmarkEnd w:id="298"/>
    </w:p>
    <w:p w:rsidR="00590592" w:rsidRDefault="00590592" w:rsidP="00590592">
      <w:pPr>
        <w:pStyle w:val="a5"/>
        <w:keepNext/>
        <w:rPr>
          <w:rtl/>
        </w:rPr>
      </w:pPr>
      <w:bookmarkStart w:id="299" w:name="_ETM_Q1_1340977"/>
      <w:bookmarkStart w:id="300" w:name="_ETM_Q1_1341641"/>
      <w:bookmarkEnd w:id="299"/>
      <w:bookmarkEnd w:id="300"/>
      <w:r>
        <w:rPr>
          <w:rFonts w:hint="cs"/>
          <w:rtl/>
        </w:rPr>
        <w:t>מיקי רוזנטל (המחנה הציוני):</w:t>
      </w:r>
    </w:p>
    <w:p w:rsidR="00590592" w:rsidRDefault="00590592" w:rsidP="00590592">
      <w:pPr>
        <w:pStyle w:val="KeepWithNext"/>
        <w:rPr>
          <w:rtl/>
        </w:rPr>
      </w:pPr>
    </w:p>
    <w:p w:rsidR="00590592" w:rsidRDefault="00590592" w:rsidP="00590592">
      <w:pPr>
        <w:rPr>
          <w:rtl/>
        </w:rPr>
      </w:pPr>
      <w:r>
        <w:rPr>
          <w:rFonts w:hint="cs"/>
          <w:rtl/>
        </w:rPr>
        <w:t xml:space="preserve">המילה להפר היא לא נכונה. המילה </w:t>
      </w:r>
      <w:bookmarkStart w:id="301" w:name="_ETM_Q1_1345466"/>
      <w:bookmarkEnd w:id="301"/>
      <w:r>
        <w:rPr>
          <w:rFonts w:hint="cs"/>
          <w:rtl/>
        </w:rPr>
        <w:t xml:space="preserve">המתאימה היא לא לחדש. </w:t>
      </w:r>
    </w:p>
    <w:p w:rsidR="00590592" w:rsidRDefault="00590592" w:rsidP="00590592">
      <w:pPr>
        <w:rPr>
          <w:rtl/>
        </w:rPr>
      </w:pPr>
      <w:bookmarkStart w:id="302" w:name="_ETM_Q1_1343996"/>
      <w:bookmarkEnd w:id="302"/>
    </w:p>
    <w:p w:rsidR="00590592" w:rsidRDefault="00590592" w:rsidP="00590592">
      <w:pPr>
        <w:pStyle w:val="a5"/>
        <w:keepNext/>
        <w:rPr>
          <w:rtl/>
        </w:rPr>
      </w:pPr>
      <w:bookmarkStart w:id="303" w:name="_ETM_Q1_1344283"/>
      <w:bookmarkStart w:id="304" w:name="_ETM_Q1_1345580"/>
      <w:bookmarkEnd w:id="303"/>
      <w:bookmarkEnd w:id="304"/>
      <w:r>
        <w:rPr>
          <w:rFonts w:hint="cs"/>
          <w:rtl/>
        </w:rPr>
        <w:lastRenderedPageBreak/>
        <w:t>שר העבודה, הרווחה והשירותים החברתיים חיים כץ:</w:t>
      </w:r>
    </w:p>
    <w:p w:rsidR="00590592" w:rsidRDefault="00590592" w:rsidP="00590592">
      <w:pPr>
        <w:pStyle w:val="KeepWithNext"/>
        <w:rPr>
          <w:rtl/>
        </w:rPr>
      </w:pPr>
    </w:p>
    <w:p w:rsidR="00590592" w:rsidRDefault="00590592" w:rsidP="00590592">
      <w:pPr>
        <w:rPr>
          <w:rtl/>
        </w:rPr>
      </w:pPr>
      <w:r>
        <w:rPr>
          <w:rFonts w:hint="cs"/>
          <w:rtl/>
        </w:rPr>
        <w:t xml:space="preserve">אני מקבל את ההערה שלך. אי </w:t>
      </w:r>
      <w:bookmarkStart w:id="305" w:name="_ETM_Q1_1355307"/>
      <w:bookmarkEnd w:id="305"/>
      <w:r>
        <w:rPr>
          <w:rFonts w:hint="cs"/>
          <w:rtl/>
        </w:rPr>
        <w:t xml:space="preserve">לכך אני באוגוסט הוצאתי להם מכתב שאני מודיע להם שאני לא מחדש את ההסכם. לאף אחד זה לא </w:t>
      </w:r>
      <w:bookmarkStart w:id="306" w:name="_ETM_Q1_1368200"/>
      <w:bookmarkEnd w:id="306"/>
      <w:r>
        <w:rPr>
          <w:rFonts w:hint="cs"/>
          <w:rtl/>
        </w:rPr>
        <w:t xml:space="preserve">עשה כלום. כלום. </w:t>
      </w:r>
      <w:bookmarkStart w:id="307" w:name="_ETM_Q1_1374492"/>
      <w:bookmarkEnd w:id="307"/>
      <w:r>
        <w:rPr>
          <w:rFonts w:hint="cs"/>
          <w:rtl/>
        </w:rPr>
        <w:t>אבל, הם לא היו בוויסקונסין - - -</w:t>
      </w:r>
    </w:p>
    <w:p w:rsidR="00590592" w:rsidRDefault="00590592" w:rsidP="00590592">
      <w:pPr>
        <w:rPr>
          <w:rtl/>
        </w:rPr>
      </w:pPr>
      <w:bookmarkStart w:id="308" w:name="_ETM_Q1_1377762"/>
      <w:bookmarkEnd w:id="308"/>
    </w:p>
    <w:p w:rsidR="00590592" w:rsidRDefault="00590592" w:rsidP="00590592">
      <w:pPr>
        <w:pStyle w:val="af8"/>
        <w:keepNext/>
        <w:rPr>
          <w:rtl/>
        </w:rPr>
      </w:pPr>
      <w:bookmarkStart w:id="309" w:name="_ETM_Q1_1378121"/>
      <w:bookmarkEnd w:id="309"/>
      <w:r>
        <w:rPr>
          <w:rFonts w:hint="cs"/>
          <w:rtl/>
        </w:rPr>
        <w:t>היו"ר שלי יחימוביץ:</w:t>
      </w:r>
    </w:p>
    <w:p w:rsidR="00590592" w:rsidRDefault="00590592" w:rsidP="00590592">
      <w:pPr>
        <w:pStyle w:val="KeepWithNext"/>
        <w:rPr>
          <w:rtl/>
        </w:rPr>
      </w:pPr>
    </w:p>
    <w:p w:rsidR="00590592" w:rsidRDefault="00590592" w:rsidP="00590592">
      <w:pPr>
        <w:rPr>
          <w:rtl/>
        </w:rPr>
      </w:pPr>
      <w:r>
        <w:rPr>
          <w:rFonts w:hint="cs"/>
          <w:rtl/>
        </w:rPr>
        <w:t>לא קיבלת התייחסות?</w:t>
      </w:r>
      <w:bookmarkStart w:id="310" w:name="_ETM_Q1_1379777"/>
      <w:bookmarkEnd w:id="310"/>
    </w:p>
    <w:p w:rsidR="00590592" w:rsidRDefault="00590592" w:rsidP="00590592">
      <w:pPr>
        <w:rPr>
          <w:rtl/>
        </w:rPr>
      </w:pPr>
    </w:p>
    <w:p w:rsidR="00590592" w:rsidRDefault="00590592" w:rsidP="00590592">
      <w:pPr>
        <w:pStyle w:val="-"/>
        <w:keepNext/>
        <w:rPr>
          <w:rtl/>
        </w:rPr>
      </w:pPr>
      <w:bookmarkStart w:id="311" w:name="_ETM_Q1_1380298"/>
      <w:bookmarkEnd w:id="311"/>
      <w:r>
        <w:rPr>
          <w:rFonts w:hint="cs"/>
          <w:rtl/>
        </w:rPr>
        <w:t>שר העבודה, הרווחה והשירותים החברתיים חיים כץ:</w:t>
      </w:r>
    </w:p>
    <w:p w:rsidR="00590592" w:rsidRDefault="00590592" w:rsidP="00590592">
      <w:pPr>
        <w:pStyle w:val="KeepWithNext"/>
        <w:rPr>
          <w:rtl/>
        </w:rPr>
      </w:pPr>
    </w:p>
    <w:p w:rsidR="00590592" w:rsidRDefault="00590592" w:rsidP="00590592">
      <w:pPr>
        <w:rPr>
          <w:rtl/>
        </w:rPr>
      </w:pPr>
      <w:r>
        <w:rPr>
          <w:rFonts w:hint="cs"/>
          <w:rtl/>
        </w:rPr>
        <w:t xml:space="preserve">לא. </w:t>
      </w:r>
      <w:bookmarkStart w:id="312" w:name="_ETM_Q1_1379049"/>
      <w:bookmarkEnd w:id="312"/>
      <w:r>
        <w:rPr>
          <w:rFonts w:hint="cs"/>
          <w:rtl/>
        </w:rPr>
        <w:t>הם לא היו בוויסקונסין, נכון אילן?</w:t>
      </w:r>
    </w:p>
    <w:p w:rsidR="00590592" w:rsidRDefault="00590592" w:rsidP="00590592">
      <w:pPr>
        <w:rPr>
          <w:rtl/>
        </w:rPr>
      </w:pPr>
      <w:bookmarkStart w:id="313" w:name="_ETM_Q1_1382988"/>
      <w:bookmarkEnd w:id="313"/>
    </w:p>
    <w:p w:rsidR="00590592" w:rsidRDefault="00590592" w:rsidP="00590592">
      <w:pPr>
        <w:pStyle w:val="a5"/>
        <w:keepNext/>
        <w:rPr>
          <w:rtl/>
        </w:rPr>
      </w:pPr>
      <w:bookmarkStart w:id="314" w:name="_ETM_Q1_1383257"/>
      <w:bookmarkStart w:id="315" w:name="_ETM_Q1_1384124"/>
      <w:bookmarkEnd w:id="314"/>
      <w:bookmarkEnd w:id="315"/>
      <w:r>
        <w:rPr>
          <w:rFonts w:hint="cs"/>
          <w:rtl/>
        </w:rPr>
        <w:t>אילן גילאון (מרצ):</w:t>
      </w:r>
    </w:p>
    <w:p w:rsidR="00590592" w:rsidRDefault="00590592" w:rsidP="00590592">
      <w:pPr>
        <w:pStyle w:val="KeepWithNext"/>
        <w:rPr>
          <w:rtl/>
        </w:rPr>
      </w:pPr>
    </w:p>
    <w:p w:rsidR="00590592" w:rsidRDefault="00590592" w:rsidP="00590592">
      <w:pPr>
        <w:rPr>
          <w:rtl/>
        </w:rPr>
      </w:pPr>
      <w:r>
        <w:rPr>
          <w:rFonts w:hint="cs"/>
          <w:rtl/>
        </w:rPr>
        <w:t xml:space="preserve">לא. </w:t>
      </w:r>
    </w:p>
    <w:p w:rsidR="00590592" w:rsidRDefault="00590592" w:rsidP="00590592">
      <w:pPr>
        <w:rPr>
          <w:rtl/>
        </w:rPr>
      </w:pPr>
      <w:bookmarkStart w:id="316" w:name="_ETM_Q1_1385436"/>
      <w:bookmarkEnd w:id="316"/>
    </w:p>
    <w:p w:rsidR="00590592" w:rsidRDefault="00590592" w:rsidP="00590592">
      <w:pPr>
        <w:pStyle w:val="af8"/>
        <w:keepNext/>
        <w:rPr>
          <w:rtl/>
        </w:rPr>
      </w:pPr>
      <w:bookmarkStart w:id="317" w:name="_ETM_Q1_1385695"/>
      <w:bookmarkEnd w:id="317"/>
      <w:r>
        <w:rPr>
          <w:rFonts w:hint="cs"/>
          <w:rtl/>
        </w:rPr>
        <w:t>היו"ר שלי יחימוביץ:</w:t>
      </w:r>
    </w:p>
    <w:p w:rsidR="00590592" w:rsidRDefault="00590592" w:rsidP="00590592">
      <w:pPr>
        <w:pStyle w:val="KeepWithNext"/>
        <w:rPr>
          <w:rtl/>
        </w:rPr>
      </w:pPr>
    </w:p>
    <w:p w:rsidR="00590592" w:rsidRDefault="00590592" w:rsidP="00590592">
      <w:pPr>
        <w:rPr>
          <w:rtl/>
        </w:rPr>
      </w:pPr>
      <w:r>
        <w:rPr>
          <w:rFonts w:hint="cs"/>
          <w:rtl/>
        </w:rPr>
        <w:t xml:space="preserve">לא נכון, הם היו בוויסקונסין. </w:t>
      </w:r>
    </w:p>
    <w:p w:rsidR="00590592" w:rsidRDefault="00590592" w:rsidP="00590592">
      <w:pPr>
        <w:rPr>
          <w:rtl/>
        </w:rPr>
      </w:pPr>
      <w:bookmarkStart w:id="318" w:name="_ETM_Q1_1388255"/>
      <w:bookmarkEnd w:id="318"/>
    </w:p>
    <w:p w:rsidR="00590592" w:rsidRDefault="00590592" w:rsidP="00590592">
      <w:pPr>
        <w:pStyle w:val="afb"/>
        <w:keepNext/>
        <w:rPr>
          <w:rtl/>
        </w:rPr>
      </w:pPr>
      <w:bookmarkStart w:id="319" w:name="_ETM_Q1_1388670"/>
      <w:bookmarkEnd w:id="319"/>
      <w:r>
        <w:rPr>
          <w:rFonts w:hint="cs"/>
          <w:rtl/>
        </w:rPr>
        <w:t>אלון מסר:</w:t>
      </w:r>
    </w:p>
    <w:p w:rsidR="00590592" w:rsidRDefault="00590592" w:rsidP="00590592">
      <w:pPr>
        <w:pStyle w:val="KeepWithNext"/>
        <w:rPr>
          <w:rtl/>
        </w:rPr>
      </w:pPr>
    </w:p>
    <w:p w:rsidR="00590592" w:rsidRDefault="00590592" w:rsidP="00590592">
      <w:pPr>
        <w:rPr>
          <w:rtl/>
        </w:rPr>
      </w:pPr>
      <w:r>
        <w:rPr>
          <w:rFonts w:hint="cs"/>
          <w:rtl/>
        </w:rPr>
        <w:t>אני אציין שיש מכתב תשובה מטעם משרד האוצר</w:t>
      </w:r>
      <w:bookmarkStart w:id="320" w:name="_ETM_Q1_1393978"/>
      <w:bookmarkStart w:id="321" w:name="_ETM_Q1_1394522"/>
      <w:bookmarkStart w:id="322" w:name="_ETM_Q1_1394794"/>
      <w:bookmarkEnd w:id="320"/>
      <w:bookmarkEnd w:id="321"/>
      <w:bookmarkEnd w:id="322"/>
      <w:r>
        <w:rPr>
          <w:rFonts w:hint="cs"/>
          <w:rtl/>
        </w:rPr>
        <w:t xml:space="preserve"> להודעה. </w:t>
      </w:r>
    </w:p>
    <w:p w:rsidR="00590592" w:rsidRDefault="00590592" w:rsidP="00590592">
      <w:pPr>
        <w:rPr>
          <w:rtl/>
        </w:rPr>
      </w:pPr>
    </w:p>
    <w:p w:rsidR="00590592" w:rsidRDefault="00590592" w:rsidP="00590592">
      <w:pPr>
        <w:pStyle w:val="af8"/>
        <w:keepNext/>
        <w:rPr>
          <w:rtl/>
        </w:rPr>
      </w:pPr>
      <w:bookmarkStart w:id="323" w:name="_ETM_Q1_1394843"/>
      <w:bookmarkStart w:id="324" w:name="_ETM_Q1_1395099"/>
      <w:bookmarkEnd w:id="323"/>
      <w:bookmarkEnd w:id="324"/>
      <w:r>
        <w:rPr>
          <w:rFonts w:hint="cs"/>
          <w:rtl/>
        </w:rPr>
        <w:t>היו"ר שלי יחימוביץ:</w:t>
      </w:r>
    </w:p>
    <w:p w:rsidR="00590592" w:rsidRDefault="00590592" w:rsidP="00590592">
      <w:pPr>
        <w:pStyle w:val="KeepWithNext"/>
        <w:rPr>
          <w:rtl/>
        </w:rPr>
      </w:pPr>
    </w:p>
    <w:p w:rsidR="00590592" w:rsidRDefault="00590592" w:rsidP="00590592">
      <w:pPr>
        <w:rPr>
          <w:rtl/>
        </w:rPr>
      </w:pPr>
      <w:r>
        <w:rPr>
          <w:rFonts w:hint="cs"/>
          <w:rtl/>
        </w:rPr>
        <w:t xml:space="preserve">יש מכתב תשובה? שהיה סמוך להודעה של </w:t>
      </w:r>
      <w:bookmarkStart w:id="325" w:name="_ETM_Q1_1399504"/>
      <w:bookmarkEnd w:id="325"/>
      <w:r>
        <w:rPr>
          <w:rFonts w:hint="cs"/>
          <w:rtl/>
        </w:rPr>
        <w:t>השר? אתה יכול להעביר לנו אותו?</w:t>
      </w:r>
    </w:p>
    <w:p w:rsidR="00590592" w:rsidRDefault="00590592" w:rsidP="00590592">
      <w:pPr>
        <w:rPr>
          <w:rtl/>
        </w:rPr>
      </w:pPr>
    </w:p>
    <w:p w:rsidR="00590592" w:rsidRDefault="00590592" w:rsidP="00590592">
      <w:pPr>
        <w:pStyle w:val="afb"/>
        <w:keepNext/>
        <w:rPr>
          <w:rtl/>
        </w:rPr>
      </w:pPr>
      <w:bookmarkStart w:id="326" w:name="_ETM_Q1_1400245"/>
      <w:bookmarkStart w:id="327" w:name="_ETM_Q1_1400270"/>
      <w:bookmarkStart w:id="328" w:name="_ETM_Q1_1401640"/>
      <w:bookmarkEnd w:id="326"/>
      <w:bookmarkEnd w:id="327"/>
      <w:bookmarkEnd w:id="328"/>
      <w:r>
        <w:rPr>
          <w:rFonts w:hint="cs"/>
          <w:rtl/>
        </w:rPr>
        <w:t>אלון מסר:</w:t>
      </w:r>
    </w:p>
    <w:p w:rsidR="00590592" w:rsidRDefault="00590592" w:rsidP="00590592">
      <w:pPr>
        <w:pStyle w:val="KeepWithNext"/>
        <w:rPr>
          <w:rtl/>
        </w:rPr>
      </w:pPr>
    </w:p>
    <w:p w:rsidR="00590592" w:rsidRDefault="00590592" w:rsidP="00590592">
      <w:pPr>
        <w:rPr>
          <w:rtl/>
        </w:rPr>
      </w:pPr>
      <w:r>
        <w:rPr>
          <w:rFonts w:hint="cs"/>
          <w:rtl/>
        </w:rPr>
        <w:t>יש לנו אותו כאן?</w:t>
      </w:r>
    </w:p>
    <w:p w:rsidR="00590592" w:rsidRDefault="00590592" w:rsidP="00590592">
      <w:pPr>
        <w:rPr>
          <w:rtl/>
        </w:rPr>
      </w:pPr>
      <w:bookmarkStart w:id="329" w:name="_ETM_Q1_1402593"/>
      <w:bookmarkEnd w:id="329"/>
    </w:p>
    <w:p w:rsidR="00590592" w:rsidRDefault="00590592" w:rsidP="00590592">
      <w:pPr>
        <w:pStyle w:val="a5"/>
        <w:keepNext/>
        <w:rPr>
          <w:rtl/>
        </w:rPr>
      </w:pPr>
      <w:bookmarkStart w:id="330" w:name="_ETM_Q1_1402986"/>
      <w:bookmarkEnd w:id="330"/>
      <w:r>
        <w:rPr>
          <w:rFonts w:hint="cs"/>
          <w:rtl/>
        </w:rPr>
        <w:t>דובר (נציג משרד האוצר):</w:t>
      </w:r>
    </w:p>
    <w:p w:rsidR="00590592" w:rsidRDefault="00590592" w:rsidP="00590592">
      <w:pPr>
        <w:pStyle w:val="KeepWithNext"/>
        <w:rPr>
          <w:rtl/>
        </w:rPr>
      </w:pPr>
    </w:p>
    <w:p w:rsidR="00590592" w:rsidRDefault="00590592" w:rsidP="00590592">
      <w:pPr>
        <w:rPr>
          <w:rtl/>
        </w:rPr>
      </w:pPr>
      <w:r>
        <w:rPr>
          <w:rFonts w:hint="cs"/>
          <w:rtl/>
        </w:rPr>
        <w:t xml:space="preserve">כן. </w:t>
      </w:r>
      <w:bookmarkStart w:id="331" w:name="_ETM_Q1_1400163"/>
      <w:bookmarkEnd w:id="331"/>
    </w:p>
    <w:p w:rsidR="00590592" w:rsidRDefault="00590592" w:rsidP="00590592">
      <w:pPr>
        <w:rPr>
          <w:rtl/>
        </w:rPr>
      </w:pPr>
      <w:bookmarkStart w:id="332" w:name="_ETM_Q1_1400403"/>
      <w:bookmarkEnd w:id="332"/>
    </w:p>
    <w:p w:rsidR="00590592" w:rsidRDefault="00590592" w:rsidP="00590592">
      <w:pPr>
        <w:pStyle w:val="af8"/>
        <w:keepNext/>
        <w:rPr>
          <w:rtl/>
        </w:rPr>
      </w:pPr>
      <w:bookmarkStart w:id="333" w:name="_ETM_Q1_1401343"/>
      <w:bookmarkEnd w:id="333"/>
      <w:r>
        <w:rPr>
          <w:rFonts w:hint="cs"/>
          <w:rtl/>
        </w:rPr>
        <w:t>היו"ר שלי יחימוביץ:</w:t>
      </w:r>
    </w:p>
    <w:p w:rsidR="00590592" w:rsidRDefault="00590592" w:rsidP="00590592">
      <w:pPr>
        <w:pStyle w:val="KeepWithNext"/>
        <w:rPr>
          <w:rtl/>
        </w:rPr>
      </w:pPr>
    </w:p>
    <w:p w:rsidR="00590592" w:rsidRDefault="00590592" w:rsidP="00590592">
      <w:pPr>
        <w:rPr>
          <w:rtl/>
        </w:rPr>
      </w:pPr>
      <w:r>
        <w:rPr>
          <w:rFonts w:hint="cs"/>
          <w:rtl/>
        </w:rPr>
        <w:t xml:space="preserve">תעבירו לנו אותו בבקשה. </w:t>
      </w:r>
    </w:p>
    <w:p w:rsidR="00590592" w:rsidRDefault="00590592" w:rsidP="00590592">
      <w:pPr>
        <w:rPr>
          <w:rtl/>
        </w:rPr>
      </w:pPr>
      <w:bookmarkStart w:id="334" w:name="_ETM_Q1_1406322"/>
      <w:bookmarkEnd w:id="334"/>
    </w:p>
    <w:p w:rsidR="00590592" w:rsidRDefault="00590592" w:rsidP="00590592">
      <w:pPr>
        <w:pStyle w:val="a5"/>
        <w:keepNext/>
        <w:rPr>
          <w:rtl/>
        </w:rPr>
      </w:pPr>
      <w:bookmarkStart w:id="335" w:name="_ETM_Q1_1406603"/>
      <w:bookmarkStart w:id="336" w:name="_ETM_Q1_1408179"/>
      <w:bookmarkEnd w:id="335"/>
      <w:bookmarkEnd w:id="336"/>
      <w:r>
        <w:rPr>
          <w:rFonts w:hint="cs"/>
          <w:rtl/>
        </w:rPr>
        <w:t>שר העבודה, הרווחה והשירותים החברתיים חיים כץ:</w:t>
      </w:r>
    </w:p>
    <w:p w:rsidR="00590592" w:rsidRDefault="00590592" w:rsidP="00590592">
      <w:pPr>
        <w:pStyle w:val="KeepWithNext"/>
        <w:rPr>
          <w:rtl/>
        </w:rPr>
      </w:pPr>
    </w:p>
    <w:p w:rsidR="00590592" w:rsidRDefault="00590592" w:rsidP="004B446F">
      <w:pPr>
        <w:rPr>
          <w:rtl/>
        </w:rPr>
      </w:pPr>
      <w:r>
        <w:rPr>
          <w:rFonts w:hint="cs"/>
          <w:rtl/>
        </w:rPr>
        <w:t xml:space="preserve">אני לא ראיתי שום התייחסות רצינית. </w:t>
      </w:r>
      <w:bookmarkStart w:id="337" w:name="_ETM_Q1_1412575"/>
      <w:bookmarkEnd w:id="337"/>
      <w:r>
        <w:rPr>
          <w:rFonts w:hint="cs"/>
          <w:rtl/>
        </w:rPr>
        <w:t xml:space="preserve">שום התייחסות רצינית. לא ראיתי את צמרת המשרד באה. אני </w:t>
      </w:r>
      <w:bookmarkStart w:id="338" w:name="_ETM_Q1_1418101"/>
      <w:bookmarkEnd w:id="338"/>
      <w:r>
        <w:rPr>
          <w:rFonts w:hint="cs"/>
          <w:rtl/>
        </w:rPr>
        <w:t xml:space="preserve">יודע מה היה קורה אם הייתי מנהל </w:t>
      </w:r>
      <w:r w:rsidR="004B446F">
        <w:rPr>
          <w:rFonts w:hint="cs"/>
          <w:rtl/>
        </w:rPr>
        <w:t xml:space="preserve">את זה </w:t>
      </w:r>
      <w:r>
        <w:rPr>
          <w:rFonts w:hint="cs"/>
          <w:rtl/>
        </w:rPr>
        <w:t xml:space="preserve">מהצד השני. </w:t>
      </w:r>
      <w:bookmarkStart w:id="339" w:name="_ETM_Q1_1425605"/>
      <w:bookmarkEnd w:id="339"/>
      <w:r>
        <w:rPr>
          <w:rFonts w:hint="cs"/>
          <w:rtl/>
        </w:rPr>
        <w:t xml:space="preserve">הייתי בא, יושב ליד הדלת של שר העבודה </w:t>
      </w:r>
      <w:bookmarkStart w:id="340" w:name="_ETM_Q1_1426357"/>
      <w:bookmarkEnd w:id="340"/>
      <w:r>
        <w:rPr>
          <w:rFonts w:hint="cs"/>
          <w:rtl/>
        </w:rPr>
        <w:t xml:space="preserve">והרווחה, אומר לו "תגיד לי, אתה נורמלי? אתה מבין </w:t>
      </w:r>
      <w:bookmarkStart w:id="341" w:name="_ETM_Q1_1429000"/>
      <w:bookmarkEnd w:id="341"/>
      <w:r>
        <w:rPr>
          <w:rFonts w:hint="cs"/>
          <w:rtl/>
        </w:rPr>
        <w:t>מה אתה עושה? יש לנו פה בעיית מקרו; בדצמבר</w:t>
      </w:r>
      <w:bookmarkStart w:id="342" w:name="_ETM_Q1_1434998"/>
      <w:bookmarkEnd w:id="342"/>
      <w:r>
        <w:rPr>
          <w:rFonts w:hint="cs"/>
          <w:rtl/>
        </w:rPr>
        <w:t xml:space="preserve"> הקרוב אתה מעלה את הגירעון בשני מיליארד, אתה הול</w:t>
      </w:r>
      <w:bookmarkStart w:id="343" w:name="_ETM_Q1_1440022"/>
      <w:bookmarkEnd w:id="343"/>
      <w:r>
        <w:rPr>
          <w:rFonts w:hint="cs"/>
          <w:rtl/>
        </w:rPr>
        <w:t>ך להוריד את דירוג האשראי של מדינת ישראל</w:t>
      </w:r>
      <w:r w:rsidR="004B446F">
        <w:rPr>
          <w:rFonts w:hint="cs"/>
          <w:rtl/>
        </w:rPr>
        <w:t>,</w:t>
      </w:r>
      <w:r>
        <w:rPr>
          <w:rFonts w:hint="cs"/>
          <w:rtl/>
        </w:rPr>
        <w:t xml:space="preserve"> בוא </w:t>
      </w:r>
      <w:bookmarkStart w:id="344" w:name="_ETM_Q1_1444496"/>
      <w:bookmarkEnd w:id="344"/>
      <w:r>
        <w:rPr>
          <w:rFonts w:hint="cs"/>
          <w:rtl/>
        </w:rPr>
        <w:t xml:space="preserve">נשב ונדבר". ליד הדלת הייתי יושב. </w:t>
      </w:r>
    </w:p>
    <w:p w:rsidR="00590592" w:rsidRDefault="00590592" w:rsidP="00590592">
      <w:pPr>
        <w:rPr>
          <w:rtl/>
        </w:rPr>
      </w:pPr>
    </w:p>
    <w:p w:rsidR="00590592" w:rsidRDefault="00590592" w:rsidP="00590592">
      <w:pPr>
        <w:pStyle w:val="af8"/>
        <w:keepNext/>
        <w:rPr>
          <w:rtl/>
        </w:rPr>
      </w:pPr>
      <w:r>
        <w:rPr>
          <w:rFonts w:hint="cs"/>
          <w:rtl/>
        </w:rPr>
        <w:t>היו"ר שלי יחימוביץ:</w:t>
      </w:r>
    </w:p>
    <w:p w:rsidR="00590592" w:rsidRDefault="00590592" w:rsidP="00590592">
      <w:pPr>
        <w:pStyle w:val="KeepWithNext"/>
        <w:rPr>
          <w:rtl/>
        </w:rPr>
      </w:pPr>
    </w:p>
    <w:p w:rsidR="00590592" w:rsidRDefault="00590592" w:rsidP="00590592">
      <w:pPr>
        <w:rPr>
          <w:rtl/>
        </w:rPr>
      </w:pPr>
      <w:r>
        <w:rPr>
          <w:rFonts w:hint="cs"/>
          <w:rtl/>
        </w:rPr>
        <w:t xml:space="preserve">כלומר, אתה </w:t>
      </w:r>
      <w:bookmarkStart w:id="345" w:name="_ETM_Q1_1448935"/>
      <w:bookmarkEnd w:id="345"/>
      <w:r>
        <w:rPr>
          <w:rFonts w:hint="cs"/>
          <w:rtl/>
        </w:rPr>
        <w:t xml:space="preserve">מבין שהאוצר צריך להתנגד לזה, כי זה מגדיל את הגירעון </w:t>
      </w:r>
      <w:bookmarkStart w:id="346" w:name="_ETM_Q1_1450540"/>
      <w:bookmarkEnd w:id="346"/>
      <w:r>
        <w:rPr>
          <w:rFonts w:hint="cs"/>
          <w:rtl/>
        </w:rPr>
        <w:t>- - -</w:t>
      </w:r>
    </w:p>
    <w:p w:rsidR="00590592" w:rsidRDefault="00590592" w:rsidP="00590592">
      <w:pPr>
        <w:rPr>
          <w:rtl/>
        </w:rPr>
      </w:pPr>
      <w:bookmarkStart w:id="347" w:name="_ETM_Q1_1451452"/>
      <w:bookmarkEnd w:id="347"/>
    </w:p>
    <w:p w:rsidR="00590592" w:rsidRDefault="00590592" w:rsidP="00590592">
      <w:pPr>
        <w:pStyle w:val="a5"/>
        <w:keepNext/>
        <w:rPr>
          <w:rtl/>
        </w:rPr>
      </w:pPr>
      <w:bookmarkStart w:id="348" w:name="_ETM_Q1_1451778"/>
      <w:bookmarkStart w:id="349" w:name="_ETM_Q1_1452348"/>
      <w:bookmarkEnd w:id="348"/>
      <w:bookmarkEnd w:id="349"/>
      <w:r>
        <w:rPr>
          <w:rFonts w:hint="cs"/>
          <w:rtl/>
        </w:rPr>
        <w:t>מיקי רוזנטל (המחנה הציוני):</w:t>
      </w:r>
    </w:p>
    <w:p w:rsidR="00590592" w:rsidRDefault="00590592" w:rsidP="00590592">
      <w:pPr>
        <w:pStyle w:val="KeepWithNext"/>
        <w:rPr>
          <w:rtl/>
        </w:rPr>
      </w:pPr>
    </w:p>
    <w:p w:rsidR="00590592" w:rsidRDefault="00590592" w:rsidP="00590592">
      <w:pPr>
        <w:rPr>
          <w:rtl/>
        </w:rPr>
      </w:pPr>
      <w:r>
        <w:rPr>
          <w:rFonts w:hint="cs"/>
          <w:rtl/>
        </w:rPr>
        <w:t xml:space="preserve">זה חלק מתקציב המדינה. </w:t>
      </w:r>
    </w:p>
    <w:p w:rsidR="00590592" w:rsidRDefault="00590592" w:rsidP="00590592">
      <w:pPr>
        <w:rPr>
          <w:rtl/>
        </w:rPr>
      </w:pPr>
      <w:bookmarkStart w:id="350" w:name="_ETM_Q1_1451902"/>
      <w:bookmarkEnd w:id="350"/>
    </w:p>
    <w:p w:rsidR="00590592" w:rsidRDefault="00590592" w:rsidP="00590592">
      <w:pPr>
        <w:pStyle w:val="a5"/>
        <w:keepNext/>
        <w:rPr>
          <w:rtl/>
        </w:rPr>
      </w:pPr>
      <w:bookmarkStart w:id="351" w:name="_ETM_Q1_1452212"/>
      <w:bookmarkStart w:id="352" w:name="_ETM_Q1_1453054"/>
      <w:bookmarkEnd w:id="351"/>
      <w:bookmarkEnd w:id="352"/>
      <w:r>
        <w:rPr>
          <w:rFonts w:hint="cs"/>
          <w:rtl/>
        </w:rPr>
        <w:lastRenderedPageBreak/>
        <w:t>שר העבודה, הרווחה והשירותים החברתיים חיים כץ:</w:t>
      </w:r>
    </w:p>
    <w:p w:rsidR="00590592" w:rsidRDefault="00590592" w:rsidP="00590592">
      <w:pPr>
        <w:pStyle w:val="KeepWithNext"/>
        <w:rPr>
          <w:rtl/>
        </w:rPr>
      </w:pPr>
    </w:p>
    <w:p w:rsidR="00590592" w:rsidRDefault="00590592" w:rsidP="00590592">
      <w:pPr>
        <w:rPr>
          <w:rtl/>
        </w:rPr>
      </w:pPr>
      <w:r>
        <w:rPr>
          <w:rFonts w:hint="cs"/>
          <w:rtl/>
        </w:rPr>
        <w:t xml:space="preserve">האוצר היה צריך </w:t>
      </w:r>
      <w:bookmarkStart w:id="353" w:name="_ETM_Q1_1455293"/>
      <w:bookmarkEnd w:id="353"/>
      <w:r>
        <w:rPr>
          <w:rFonts w:hint="cs"/>
          <w:rtl/>
        </w:rPr>
        <w:t xml:space="preserve">לשבת ליד הדלת שלי ולא לשלוח לי איזה מכתב של </w:t>
      </w:r>
      <w:bookmarkStart w:id="354" w:name="_ETM_Q1_1458867"/>
      <w:bookmarkEnd w:id="354"/>
      <w:r>
        <w:rPr>
          <w:rFonts w:hint="cs"/>
          <w:rtl/>
        </w:rPr>
        <w:t xml:space="preserve">"אתה לא מוסמך/ אתה כן מוסמך", כי גם הוא </w:t>
      </w:r>
      <w:bookmarkStart w:id="355" w:name="_ETM_Q1_1463201"/>
      <w:bookmarkEnd w:id="355"/>
      <w:r>
        <w:rPr>
          <w:rFonts w:hint="cs"/>
          <w:rtl/>
        </w:rPr>
        <w:t xml:space="preserve">יודע שאני מוסמך. הוא יודע שאני מוסמך, </w:t>
      </w:r>
      <w:bookmarkStart w:id="356" w:name="_ETM_Q1_1468517"/>
      <w:bookmarkEnd w:id="356"/>
      <w:r>
        <w:rPr>
          <w:rFonts w:hint="cs"/>
          <w:rtl/>
        </w:rPr>
        <w:t>יש לו יועצים משפטיים לא פחות טובים ממה שיש לי</w:t>
      </w:r>
      <w:bookmarkStart w:id="357" w:name="_ETM_Q1_1471791"/>
      <w:bookmarkEnd w:id="357"/>
      <w:r>
        <w:rPr>
          <w:rFonts w:hint="cs"/>
          <w:rtl/>
        </w:rPr>
        <w:t xml:space="preserve">. היועצים המשפטיים שלו מבינים גם הם שהם </w:t>
      </w:r>
      <w:bookmarkStart w:id="358" w:name="_ETM_Q1_1474745"/>
      <w:bookmarkEnd w:id="358"/>
      <w:r>
        <w:rPr>
          <w:rFonts w:hint="cs"/>
          <w:rtl/>
        </w:rPr>
        <w:t xml:space="preserve">בבעיה. אבל הם, יש להם זמן. </w:t>
      </w:r>
      <w:bookmarkStart w:id="359" w:name="_ETM_Q1_1480504"/>
      <w:bookmarkEnd w:id="359"/>
      <w:r>
        <w:rPr>
          <w:rFonts w:hint="cs"/>
          <w:rtl/>
        </w:rPr>
        <w:t xml:space="preserve">דרך אגב, כשעשיתי את זה אז ישר ירו לי </w:t>
      </w:r>
      <w:bookmarkStart w:id="360" w:name="_ETM_Q1_1487412"/>
      <w:bookmarkEnd w:id="360"/>
      <w:r>
        <w:rPr>
          <w:rFonts w:hint="cs"/>
          <w:rtl/>
        </w:rPr>
        <w:t xml:space="preserve">בעובדים, בעובדי משרד הרווחה. עצרו לי את כל </w:t>
      </w:r>
      <w:bookmarkStart w:id="361" w:name="_ETM_Q1_1488303"/>
      <w:bookmarkEnd w:id="361"/>
      <w:r>
        <w:rPr>
          <w:rFonts w:hint="cs"/>
          <w:rtl/>
        </w:rPr>
        <w:t xml:space="preserve">ההסכמים. </w:t>
      </w:r>
    </w:p>
    <w:p w:rsidR="00590592" w:rsidRDefault="00590592" w:rsidP="00590592">
      <w:pPr>
        <w:rPr>
          <w:rtl/>
        </w:rPr>
      </w:pPr>
      <w:bookmarkStart w:id="362" w:name="_ETM_Q1_1489743"/>
      <w:bookmarkEnd w:id="362"/>
    </w:p>
    <w:p w:rsidR="00590592" w:rsidRDefault="00590592" w:rsidP="00590592">
      <w:pPr>
        <w:pStyle w:val="af8"/>
        <w:keepNext/>
        <w:rPr>
          <w:rtl/>
        </w:rPr>
      </w:pPr>
      <w:bookmarkStart w:id="363" w:name="_ETM_Q1_1490243"/>
      <w:bookmarkEnd w:id="363"/>
      <w:r>
        <w:rPr>
          <w:rFonts w:hint="cs"/>
          <w:rtl/>
        </w:rPr>
        <w:t>היו"ר שלי יחימוביץ:</w:t>
      </w:r>
    </w:p>
    <w:p w:rsidR="00590592" w:rsidRDefault="00590592" w:rsidP="00590592">
      <w:pPr>
        <w:pStyle w:val="KeepWithNext"/>
        <w:rPr>
          <w:rtl/>
        </w:rPr>
      </w:pPr>
    </w:p>
    <w:p w:rsidR="00590592" w:rsidRDefault="00590592" w:rsidP="00590592">
      <w:pPr>
        <w:rPr>
          <w:rtl/>
        </w:rPr>
      </w:pPr>
      <w:r>
        <w:rPr>
          <w:rFonts w:hint="cs"/>
          <w:rtl/>
        </w:rPr>
        <w:t xml:space="preserve">כנקמה. </w:t>
      </w:r>
    </w:p>
    <w:p w:rsidR="00590592" w:rsidRDefault="00590592" w:rsidP="00590592">
      <w:pPr>
        <w:rPr>
          <w:rtl/>
        </w:rPr>
      </w:pPr>
      <w:bookmarkStart w:id="364" w:name="_ETM_Q1_1489638"/>
      <w:bookmarkEnd w:id="364"/>
    </w:p>
    <w:p w:rsidR="00590592" w:rsidRDefault="00590592" w:rsidP="00590592">
      <w:pPr>
        <w:pStyle w:val="-"/>
        <w:keepNext/>
        <w:rPr>
          <w:rtl/>
        </w:rPr>
      </w:pPr>
      <w:bookmarkStart w:id="365" w:name="_ETM_Q1_1489899"/>
      <w:bookmarkEnd w:id="365"/>
      <w:r>
        <w:rPr>
          <w:rFonts w:hint="cs"/>
          <w:rtl/>
        </w:rPr>
        <w:t>שר העבודה, הרווחה והשירותים החברתיים חיים כץ:</w:t>
      </w:r>
    </w:p>
    <w:p w:rsidR="00590592" w:rsidRDefault="00590592" w:rsidP="00590592">
      <w:pPr>
        <w:pStyle w:val="KeepWithNext"/>
        <w:rPr>
          <w:rtl/>
        </w:rPr>
      </w:pPr>
    </w:p>
    <w:p w:rsidR="00590592" w:rsidRDefault="00590592" w:rsidP="00590592">
      <w:pPr>
        <w:rPr>
          <w:rtl/>
        </w:rPr>
      </w:pPr>
      <w:r>
        <w:rPr>
          <w:rFonts w:hint="cs"/>
          <w:rtl/>
        </w:rPr>
        <w:t xml:space="preserve">בוודאי שכנקמה. </w:t>
      </w:r>
    </w:p>
    <w:p w:rsidR="00590592" w:rsidRDefault="00590592" w:rsidP="00590592">
      <w:pPr>
        <w:rPr>
          <w:rtl/>
        </w:rPr>
      </w:pPr>
      <w:bookmarkStart w:id="366" w:name="_ETM_Q1_1491718"/>
      <w:bookmarkEnd w:id="366"/>
    </w:p>
    <w:p w:rsidR="00590592" w:rsidRDefault="00590592" w:rsidP="00590592">
      <w:pPr>
        <w:pStyle w:val="af8"/>
        <w:keepNext/>
        <w:rPr>
          <w:rtl/>
        </w:rPr>
      </w:pPr>
      <w:bookmarkStart w:id="367" w:name="_ETM_Q1_1491987"/>
      <w:bookmarkEnd w:id="367"/>
      <w:r>
        <w:rPr>
          <w:rFonts w:hint="cs"/>
          <w:rtl/>
        </w:rPr>
        <w:t>היו"ר שלי יחימוביץ:</w:t>
      </w:r>
    </w:p>
    <w:p w:rsidR="00590592" w:rsidRDefault="00590592" w:rsidP="00590592">
      <w:pPr>
        <w:pStyle w:val="KeepWithNext"/>
        <w:rPr>
          <w:rtl/>
        </w:rPr>
      </w:pPr>
    </w:p>
    <w:p w:rsidR="00590592" w:rsidRDefault="00590592" w:rsidP="00590592">
      <w:pPr>
        <w:rPr>
          <w:rtl/>
        </w:rPr>
      </w:pPr>
      <w:r>
        <w:rPr>
          <w:rFonts w:hint="cs"/>
          <w:rtl/>
        </w:rPr>
        <w:t xml:space="preserve">זאת לא נשמעת התנהלות ממש ראויה. </w:t>
      </w:r>
      <w:bookmarkStart w:id="368" w:name="_ETM_Q1_1493742"/>
      <w:bookmarkEnd w:id="368"/>
    </w:p>
    <w:p w:rsidR="00590592" w:rsidRDefault="00590592" w:rsidP="00590592">
      <w:pPr>
        <w:rPr>
          <w:rtl/>
        </w:rPr>
      </w:pPr>
      <w:bookmarkStart w:id="369" w:name="_ETM_Q1_1493950"/>
      <w:bookmarkEnd w:id="369"/>
    </w:p>
    <w:p w:rsidR="00590592" w:rsidRDefault="00590592" w:rsidP="00590592">
      <w:pPr>
        <w:pStyle w:val="afb"/>
        <w:keepNext/>
        <w:rPr>
          <w:rtl/>
        </w:rPr>
      </w:pPr>
      <w:bookmarkStart w:id="370" w:name="_ETM_Q1_1494243"/>
      <w:bookmarkStart w:id="371" w:name="_ETM_Q1_1495118"/>
      <w:bookmarkEnd w:id="370"/>
      <w:bookmarkEnd w:id="371"/>
      <w:r>
        <w:rPr>
          <w:rFonts w:hint="cs"/>
          <w:rtl/>
        </w:rPr>
        <w:t>אלון מסר:</w:t>
      </w:r>
    </w:p>
    <w:p w:rsidR="00590592" w:rsidRDefault="00590592" w:rsidP="00590592">
      <w:pPr>
        <w:pStyle w:val="KeepWithNext"/>
        <w:rPr>
          <w:rtl/>
        </w:rPr>
      </w:pPr>
    </w:p>
    <w:p w:rsidR="00590592" w:rsidRDefault="00590592" w:rsidP="00590592">
      <w:pPr>
        <w:rPr>
          <w:rtl/>
        </w:rPr>
      </w:pPr>
      <w:r>
        <w:rPr>
          <w:rFonts w:hint="cs"/>
          <w:rtl/>
        </w:rPr>
        <w:t xml:space="preserve">נשמח להתייחס אחרי זה, יושבת-ראש הוועדה. </w:t>
      </w:r>
    </w:p>
    <w:p w:rsidR="00590592" w:rsidRDefault="00590592" w:rsidP="00590592">
      <w:pPr>
        <w:rPr>
          <w:rtl/>
        </w:rPr>
      </w:pPr>
      <w:bookmarkStart w:id="372" w:name="_ETM_Q1_1495928"/>
      <w:bookmarkEnd w:id="372"/>
    </w:p>
    <w:p w:rsidR="00590592" w:rsidRDefault="00590592" w:rsidP="00590592">
      <w:pPr>
        <w:pStyle w:val="af8"/>
        <w:keepNext/>
        <w:rPr>
          <w:rtl/>
        </w:rPr>
      </w:pPr>
      <w:bookmarkStart w:id="373" w:name="_ETM_Q1_1496228"/>
      <w:bookmarkEnd w:id="373"/>
      <w:r>
        <w:rPr>
          <w:rFonts w:hint="cs"/>
          <w:rtl/>
        </w:rPr>
        <w:t>היו"ר שלי יחימוביץ:</w:t>
      </w:r>
    </w:p>
    <w:p w:rsidR="00590592" w:rsidRDefault="00590592" w:rsidP="00590592">
      <w:pPr>
        <w:pStyle w:val="KeepWithNext"/>
        <w:rPr>
          <w:rtl/>
        </w:rPr>
      </w:pPr>
    </w:p>
    <w:p w:rsidR="00590592" w:rsidRDefault="00590592" w:rsidP="00590592">
      <w:pPr>
        <w:rPr>
          <w:rtl/>
        </w:rPr>
      </w:pPr>
      <w:r>
        <w:rPr>
          <w:rFonts w:hint="cs"/>
          <w:rtl/>
        </w:rPr>
        <w:t>אתם תדברו. תרשום</w:t>
      </w:r>
      <w:bookmarkStart w:id="374" w:name="_ETM_Q1_1495634"/>
      <w:bookmarkEnd w:id="374"/>
      <w:r>
        <w:rPr>
          <w:rFonts w:hint="cs"/>
          <w:rtl/>
        </w:rPr>
        <w:t xml:space="preserve"> לך כל דבר שמרגיז א</w:t>
      </w:r>
      <w:bookmarkStart w:id="375" w:name="_ETM_Q1_1500866"/>
      <w:bookmarkEnd w:id="375"/>
      <w:r>
        <w:rPr>
          <w:rFonts w:hint="cs"/>
          <w:rtl/>
        </w:rPr>
        <w:t xml:space="preserve">ותך. </w:t>
      </w:r>
    </w:p>
    <w:p w:rsidR="00590592" w:rsidRDefault="00590592" w:rsidP="00590592">
      <w:pPr>
        <w:rPr>
          <w:rtl/>
        </w:rPr>
      </w:pPr>
      <w:bookmarkStart w:id="376" w:name="_ETM_Q1_1503300"/>
      <w:bookmarkEnd w:id="376"/>
    </w:p>
    <w:p w:rsidR="00590592" w:rsidRDefault="00590592" w:rsidP="00590592">
      <w:pPr>
        <w:pStyle w:val="a5"/>
        <w:keepNext/>
        <w:rPr>
          <w:rtl/>
        </w:rPr>
      </w:pPr>
      <w:bookmarkStart w:id="377" w:name="_ETM_Q1_1503593"/>
      <w:bookmarkEnd w:id="377"/>
      <w:r>
        <w:rPr>
          <w:rFonts w:hint="cs"/>
          <w:rtl/>
        </w:rPr>
        <w:t>שר העבודה, הרווחה והשירותים החברתיים חיים כץ:</w:t>
      </w:r>
    </w:p>
    <w:p w:rsidR="00590592" w:rsidRDefault="00590592" w:rsidP="00590592">
      <w:pPr>
        <w:pStyle w:val="KeepWithNext"/>
        <w:rPr>
          <w:rtl/>
        </w:rPr>
      </w:pPr>
    </w:p>
    <w:p w:rsidR="00590592" w:rsidRDefault="00590592" w:rsidP="00590592">
      <w:pPr>
        <w:rPr>
          <w:rtl/>
        </w:rPr>
      </w:pPr>
      <w:bookmarkStart w:id="378" w:name="_ETM_Q1_1507474"/>
      <w:bookmarkEnd w:id="378"/>
      <w:r>
        <w:rPr>
          <w:rFonts w:hint="cs"/>
          <w:rtl/>
        </w:rPr>
        <w:t xml:space="preserve">במקום לבוא ולשבת </w:t>
      </w:r>
      <w:bookmarkStart w:id="379" w:name="_ETM_Q1_1508789"/>
      <w:bookmarkEnd w:id="379"/>
      <w:r>
        <w:rPr>
          <w:rFonts w:hint="cs"/>
          <w:rtl/>
        </w:rPr>
        <w:t xml:space="preserve">ולדון בגופו של עניין, התחילו לפגוע בגופם של אנשים. </w:t>
      </w:r>
      <w:bookmarkStart w:id="380" w:name="_ETM_Q1_1516596"/>
      <w:bookmarkEnd w:id="380"/>
    </w:p>
    <w:p w:rsidR="00590592" w:rsidRDefault="00590592" w:rsidP="00590592">
      <w:pPr>
        <w:rPr>
          <w:rtl/>
        </w:rPr>
      </w:pPr>
      <w:bookmarkStart w:id="381" w:name="_ETM_Q1_1520739"/>
      <w:bookmarkEnd w:id="381"/>
    </w:p>
    <w:p w:rsidR="00590592" w:rsidRDefault="00590592" w:rsidP="00590592">
      <w:pPr>
        <w:pStyle w:val="af8"/>
        <w:keepNext/>
        <w:rPr>
          <w:rtl/>
        </w:rPr>
      </w:pPr>
      <w:bookmarkStart w:id="382" w:name="_ETM_Q1_1521032"/>
      <w:bookmarkEnd w:id="382"/>
      <w:r>
        <w:rPr>
          <w:rFonts w:hint="cs"/>
          <w:rtl/>
        </w:rPr>
        <w:t>היו"ר שלי יחימוביץ:</w:t>
      </w:r>
    </w:p>
    <w:p w:rsidR="00590592" w:rsidRDefault="00590592" w:rsidP="00590592">
      <w:pPr>
        <w:pStyle w:val="KeepWithNext"/>
        <w:rPr>
          <w:rtl/>
        </w:rPr>
      </w:pPr>
    </w:p>
    <w:p w:rsidR="00590592" w:rsidRDefault="00590592" w:rsidP="00590592">
      <w:pPr>
        <w:rPr>
          <w:rtl/>
        </w:rPr>
      </w:pPr>
      <w:r>
        <w:rPr>
          <w:rFonts w:hint="cs"/>
          <w:rtl/>
        </w:rPr>
        <w:t xml:space="preserve">חיים, מה המספר המדויק של העודפים שאתה </w:t>
      </w:r>
      <w:bookmarkStart w:id="383" w:name="_ETM_Q1_1521909"/>
      <w:bookmarkEnd w:id="383"/>
      <w:r>
        <w:rPr>
          <w:rFonts w:hint="cs"/>
          <w:rtl/>
        </w:rPr>
        <w:t>צריך להעביר השנה לאוצר?</w:t>
      </w:r>
    </w:p>
    <w:p w:rsidR="00590592" w:rsidRDefault="00590592" w:rsidP="00590592">
      <w:pPr>
        <w:rPr>
          <w:rtl/>
        </w:rPr>
      </w:pPr>
      <w:bookmarkStart w:id="384" w:name="_ETM_Q1_1525349"/>
      <w:bookmarkEnd w:id="384"/>
    </w:p>
    <w:p w:rsidR="00590592" w:rsidRDefault="00590592" w:rsidP="00590592">
      <w:pPr>
        <w:pStyle w:val="a5"/>
        <w:keepNext/>
        <w:rPr>
          <w:rtl/>
        </w:rPr>
      </w:pPr>
      <w:bookmarkStart w:id="385" w:name="_ETM_Q1_1525676"/>
      <w:bookmarkStart w:id="386" w:name="_ETM_Q1_1534949"/>
      <w:bookmarkEnd w:id="385"/>
      <w:bookmarkEnd w:id="386"/>
      <w:r>
        <w:rPr>
          <w:rFonts w:hint="cs"/>
          <w:rtl/>
        </w:rPr>
        <w:t>שר העבודה, הרווחה והשירותים החברתיים חיים כץ:</w:t>
      </w:r>
    </w:p>
    <w:p w:rsidR="00590592" w:rsidRDefault="00590592" w:rsidP="00590592">
      <w:pPr>
        <w:pStyle w:val="KeepWithNext"/>
        <w:rPr>
          <w:rtl/>
        </w:rPr>
      </w:pPr>
    </w:p>
    <w:p w:rsidR="00590592" w:rsidRDefault="00590592" w:rsidP="004B446F">
      <w:pPr>
        <w:rPr>
          <w:rtl/>
        </w:rPr>
      </w:pPr>
      <w:r>
        <w:rPr>
          <w:rFonts w:hint="cs"/>
          <w:rtl/>
        </w:rPr>
        <w:t>אני מקווה שהשכר יעלה והתקבולים יעלו</w:t>
      </w:r>
      <w:r w:rsidR="004B446F">
        <w:rPr>
          <w:rFonts w:hint="cs"/>
          <w:rtl/>
        </w:rPr>
        <w:t>.</w:t>
      </w:r>
      <w:r>
        <w:rPr>
          <w:rFonts w:hint="cs"/>
          <w:rtl/>
        </w:rPr>
        <w:t xml:space="preserve"> נכון לעכשיו אני יודע מי ייכנס לקצבת </w:t>
      </w:r>
      <w:bookmarkStart w:id="387" w:name="_ETM_Q1_1550044"/>
      <w:bookmarkEnd w:id="387"/>
      <w:r>
        <w:rPr>
          <w:rFonts w:hint="cs"/>
          <w:rtl/>
        </w:rPr>
        <w:t xml:space="preserve">זקנה, אבל אני לא יודע </w:t>
      </w:r>
      <w:bookmarkStart w:id="388" w:name="_ETM_Q1_1554555"/>
      <w:bookmarkEnd w:id="388"/>
      <w:r>
        <w:rPr>
          <w:rFonts w:hint="cs"/>
          <w:rtl/>
        </w:rPr>
        <w:t>מי יהיה נכה - - -</w:t>
      </w:r>
    </w:p>
    <w:p w:rsidR="00590592" w:rsidRDefault="00590592" w:rsidP="00590592">
      <w:pPr>
        <w:rPr>
          <w:rtl/>
        </w:rPr>
      </w:pPr>
      <w:bookmarkStart w:id="389" w:name="_ETM_Q1_1557404"/>
      <w:bookmarkEnd w:id="389"/>
    </w:p>
    <w:p w:rsidR="00590592" w:rsidRDefault="00590592" w:rsidP="00590592">
      <w:pPr>
        <w:pStyle w:val="af8"/>
        <w:keepNext/>
        <w:rPr>
          <w:rtl/>
        </w:rPr>
      </w:pPr>
      <w:bookmarkStart w:id="390" w:name="_ETM_Q1_1557741"/>
      <w:bookmarkEnd w:id="390"/>
      <w:r>
        <w:rPr>
          <w:rFonts w:hint="cs"/>
          <w:rtl/>
        </w:rPr>
        <w:t>היו"ר שלי יחימוביץ:</w:t>
      </w:r>
    </w:p>
    <w:p w:rsidR="00590592" w:rsidRDefault="00590592" w:rsidP="00590592">
      <w:pPr>
        <w:pStyle w:val="KeepWithNext"/>
        <w:rPr>
          <w:rtl/>
        </w:rPr>
      </w:pPr>
    </w:p>
    <w:p w:rsidR="00590592" w:rsidRDefault="00590592" w:rsidP="00590592">
      <w:pPr>
        <w:rPr>
          <w:rtl/>
        </w:rPr>
      </w:pPr>
      <w:r>
        <w:rPr>
          <w:rFonts w:hint="cs"/>
          <w:rtl/>
        </w:rPr>
        <w:t xml:space="preserve">תן מספר. </w:t>
      </w:r>
    </w:p>
    <w:p w:rsidR="00590592" w:rsidRDefault="00590592" w:rsidP="00590592">
      <w:pPr>
        <w:rPr>
          <w:rtl/>
        </w:rPr>
      </w:pPr>
      <w:bookmarkStart w:id="391" w:name="_ETM_Q1_1557775"/>
      <w:bookmarkEnd w:id="391"/>
    </w:p>
    <w:p w:rsidR="00590592" w:rsidRDefault="00590592" w:rsidP="00590592">
      <w:pPr>
        <w:pStyle w:val="a5"/>
        <w:keepNext/>
        <w:rPr>
          <w:rtl/>
        </w:rPr>
      </w:pPr>
      <w:bookmarkStart w:id="392" w:name="_ETM_Q1_1558057"/>
      <w:bookmarkStart w:id="393" w:name="_ETM_Q1_1559455"/>
      <w:bookmarkEnd w:id="392"/>
      <w:bookmarkEnd w:id="393"/>
      <w:r>
        <w:rPr>
          <w:rFonts w:hint="cs"/>
          <w:rtl/>
        </w:rPr>
        <w:t>שר העבודה, הרווחה והשירותים החברתיים חיים כץ:</w:t>
      </w:r>
    </w:p>
    <w:p w:rsidR="00590592" w:rsidRDefault="00590592" w:rsidP="00590592">
      <w:pPr>
        <w:pStyle w:val="KeepWithNext"/>
        <w:rPr>
          <w:rtl/>
        </w:rPr>
      </w:pPr>
    </w:p>
    <w:p w:rsidR="00590592" w:rsidRDefault="00590592" w:rsidP="00590592">
      <w:pPr>
        <w:rPr>
          <w:rtl/>
        </w:rPr>
      </w:pPr>
      <w:r>
        <w:rPr>
          <w:rFonts w:hint="cs"/>
          <w:rtl/>
        </w:rPr>
        <w:t xml:space="preserve">סדר גודל של </w:t>
      </w:r>
      <w:bookmarkStart w:id="394" w:name="_ETM_Q1_1561743"/>
      <w:bookmarkEnd w:id="394"/>
      <w:r>
        <w:rPr>
          <w:rFonts w:hint="cs"/>
          <w:rtl/>
        </w:rPr>
        <w:t xml:space="preserve">22 עד 24 מיליארד. זה הסכום שאני אצטרך להעביר בפריסה </w:t>
      </w:r>
      <w:bookmarkStart w:id="395" w:name="_ETM_Q1_1568470"/>
      <w:bookmarkEnd w:id="395"/>
      <w:r>
        <w:rPr>
          <w:rFonts w:hint="cs"/>
          <w:rtl/>
        </w:rPr>
        <w:t xml:space="preserve">שנתית למשרד האוצר. </w:t>
      </w:r>
    </w:p>
    <w:p w:rsidR="00590592" w:rsidRDefault="00590592" w:rsidP="00590592">
      <w:pPr>
        <w:rPr>
          <w:rtl/>
        </w:rPr>
      </w:pPr>
      <w:bookmarkStart w:id="396" w:name="_ETM_Q1_1570772"/>
      <w:bookmarkEnd w:id="396"/>
    </w:p>
    <w:p w:rsidR="00590592" w:rsidRDefault="00590592" w:rsidP="00590592">
      <w:pPr>
        <w:pStyle w:val="af8"/>
        <w:keepNext/>
        <w:rPr>
          <w:rtl/>
        </w:rPr>
      </w:pPr>
      <w:bookmarkStart w:id="397" w:name="_ETM_Q1_1571091"/>
      <w:bookmarkEnd w:id="397"/>
      <w:r>
        <w:rPr>
          <w:rFonts w:hint="cs"/>
          <w:rtl/>
        </w:rPr>
        <w:t>היו"ר שלי יחימוביץ:</w:t>
      </w:r>
    </w:p>
    <w:p w:rsidR="00590592" w:rsidRDefault="00590592" w:rsidP="00590592">
      <w:pPr>
        <w:pStyle w:val="KeepWithNext"/>
        <w:rPr>
          <w:rtl/>
        </w:rPr>
      </w:pPr>
    </w:p>
    <w:p w:rsidR="00590592" w:rsidRDefault="00590592" w:rsidP="00590592">
      <w:pPr>
        <w:rPr>
          <w:rtl/>
        </w:rPr>
      </w:pPr>
      <w:r>
        <w:rPr>
          <w:rFonts w:hint="cs"/>
          <w:rtl/>
        </w:rPr>
        <w:t xml:space="preserve">והאוצר אומר לך שאם אתה לא מעביר </w:t>
      </w:r>
      <w:bookmarkStart w:id="398" w:name="_ETM_Q1_1571939"/>
      <w:bookmarkEnd w:id="398"/>
      <w:r>
        <w:rPr>
          <w:rFonts w:hint="cs"/>
          <w:rtl/>
        </w:rPr>
        <w:t xml:space="preserve">את זה אז הם מקצצים קיצוץ רוחבי </w:t>
      </w:r>
      <w:bookmarkStart w:id="399" w:name="_ETM_Q1_1576134"/>
      <w:bookmarkEnd w:id="399"/>
      <w:r>
        <w:rPr>
          <w:rFonts w:hint="cs"/>
          <w:rtl/>
        </w:rPr>
        <w:t>של 24 מיליארד?</w:t>
      </w:r>
    </w:p>
    <w:p w:rsidR="00590592" w:rsidRDefault="00590592" w:rsidP="00590592">
      <w:pPr>
        <w:rPr>
          <w:rtl/>
        </w:rPr>
      </w:pPr>
      <w:bookmarkStart w:id="400" w:name="_ETM_Q1_1576079"/>
      <w:bookmarkEnd w:id="400"/>
    </w:p>
    <w:p w:rsidR="00590592" w:rsidRDefault="00590592" w:rsidP="00590592">
      <w:pPr>
        <w:pStyle w:val="a5"/>
        <w:keepNext/>
        <w:rPr>
          <w:rtl/>
        </w:rPr>
      </w:pPr>
      <w:bookmarkStart w:id="401" w:name="_ETM_Q1_1576384"/>
      <w:bookmarkStart w:id="402" w:name="_ETM_Q1_1577214"/>
      <w:bookmarkEnd w:id="401"/>
      <w:bookmarkEnd w:id="402"/>
      <w:r>
        <w:rPr>
          <w:rFonts w:hint="cs"/>
          <w:rtl/>
        </w:rPr>
        <w:t>שר העבודה, הרווחה והשירותים החברתיים חיים כץ:</w:t>
      </w:r>
    </w:p>
    <w:p w:rsidR="00590592" w:rsidRDefault="00590592" w:rsidP="00590592">
      <w:pPr>
        <w:pStyle w:val="KeepWithNext"/>
        <w:rPr>
          <w:rtl/>
        </w:rPr>
      </w:pPr>
    </w:p>
    <w:p w:rsidR="00590592" w:rsidRDefault="00590592" w:rsidP="00590592">
      <w:pPr>
        <w:rPr>
          <w:rtl/>
        </w:rPr>
      </w:pPr>
      <w:r>
        <w:rPr>
          <w:rFonts w:hint="cs"/>
          <w:rtl/>
        </w:rPr>
        <w:t xml:space="preserve">לא, של יותר. זה כולל גם את </w:t>
      </w:r>
      <w:bookmarkStart w:id="403" w:name="_ETM_Q1_1579589"/>
      <w:bookmarkEnd w:id="403"/>
      <w:proofErr w:type="spellStart"/>
      <w:r>
        <w:rPr>
          <w:rFonts w:hint="cs"/>
          <w:rtl/>
        </w:rPr>
        <w:t>האג"חים</w:t>
      </w:r>
      <w:proofErr w:type="spellEnd"/>
      <w:r>
        <w:rPr>
          <w:rFonts w:hint="cs"/>
          <w:rtl/>
        </w:rPr>
        <w:t xml:space="preserve">. זה יוצא 34 מיליארד. </w:t>
      </w:r>
      <w:bookmarkStart w:id="404" w:name="_ETM_Q1_1583285"/>
      <w:bookmarkEnd w:id="404"/>
    </w:p>
    <w:p w:rsidR="00590592" w:rsidRDefault="00590592" w:rsidP="00590592">
      <w:pPr>
        <w:rPr>
          <w:rtl/>
        </w:rPr>
      </w:pPr>
    </w:p>
    <w:p w:rsidR="00590592" w:rsidRDefault="00590592" w:rsidP="00590592">
      <w:pPr>
        <w:pStyle w:val="a5"/>
        <w:keepNext/>
        <w:rPr>
          <w:rtl/>
        </w:rPr>
      </w:pPr>
      <w:bookmarkStart w:id="405" w:name="_ETM_Q1_1583607"/>
      <w:bookmarkStart w:id="406" w:name="_ETM_Q1_1584165"/>
      <w:bookmarkEnd w:id="405"/>
      <w:bookmarkEnd w:id="406"/>
      <w:r>
        <w:rPr>
          <w:rFonts w:hint="cs"/>
          <w:rtl/>
        </w:rPr>
        <w:lastRenderedPageBreak/>
        <w:t>מיקי רוזנטל (המחנה הציוני):</w:t>
      </w:r>
    </w:p>
    <w:p w:rsidR="00590592" w:rsidRDefault="00590592" w:rsidP="00590592">
      <w:pPr>
        <w:pStyle w:val="KeepWithNext"/>
        <w:rPr>
          <w:rtl/>
        </w:rPr>
      </w:pPr>
    </w:p>
    <w:p w:rsidR="00590592" w:rsidRDefault="00590592" w:rsidP="00590592">
      <w:pPr>
        <w:rPr>
          <w:rtl/>
        </w:rPr>
      </w:pPr>
      <w:r>
        <w:rPr>
          <w:rFonts w:hint="cs"/>
          <w:rtl/>
        </w:rPr>
        <w:t xml:space="preserve">לא, לא, אתה עשית </w:t>
      </w:r>
      <w:bookmarkStart w:id="407" w:name="_ETM_Q1_1590517"/>
      <w:bookmarkEnd w:id="407"/>
      <w:r>
        <w:rPr>
          <w:rFonts w:hint="cs"/>
          <w:rtl/>
        </w:rPr>
        <w:t xml:space="preserve">טחינה. </w:t>
      </w:r>
    </w:p>
    <w:p w:rsidR="00590592" w:rsidRDefault="00590592" w:rsidP="00590592">
      <w:pPr>
        <w:rPr>
          <w:rtl/>
        </w:rPr>
      </w:pPr>
      <w:bookmarkStart w:id="408" w:name="_ETM_Q1_1592245"/>
      <w:bookmarkEnd w:id="408"/>
    </w:p>
    <w:p w:rsidR="00590592" w:rsidRDefault="00590592" w:rsidP="00590592">
      <w:pPr>
        <w:pStyle w:val="afb"/>
        <w:keepNext/>
        <w:rPr>
          <w:rtl/>
        </w:rPr>
      </w:pPr>
      <w:bookmarkStart w:id="409" w:name="_ETM_Q1_1592522"/>
      <w:bookmarkEnd w:id="409"/>
      <w:r>
        <w:rPr>
          <w:rFonts w:hint="cs"/>
          <w:rtl/>
        </w:rPr>
        <w:t xml:space="preserve">ערן </w:t>
      </w:r>
      <w:proofErr w:type="spellStart"/>
      <w:r>
        <w:rPr>
          <w:rFonts w:hint="cs"/>
          <w:rtl/>
        </w:rPr>
        <w:t>יאראק</w:t>
      </w:r>
      <w:proofErr w:type="spellEnd"/>
      <w:r>
        <w:rPr>
          <w:rFonts w:hint="cs"/>
          <w:rtl/>
        </w:rPr>
        <w:t>:</w:t>
      </w:r>
    </w:p>
    <w:p w:rsidR="00590592" w:rsidRDefault="00590592" w:rsidP="00590592">
      <w:pPr>
        <w:pStyle w:val="KeepWithNext"/>
        <w:rPr>
          <w:rtl/>
        </w:rPr>
      </w:pPr>
    </w:p>
    <w:p w:rsidR="00590592" w:rsidRDefault="00590592" w:rsidP="00590592">
      <w:pPr>
        <w:rPr>
          <w:rtl/>
        </w:rPr>
      </w:pPr>
      <w:r>
        <w:rPr>
          <w:rFonts w:hint="cs"/>
          <w:rtl/>
        </w:rPr>
        <w:t xml:space="preserve">הפירעון כולל העודפים יהיה בערך 24 מיליארד. </w:t>
      </w:r>
    </w:p>
    <w:p w:rsidR="00590592" w:rsidRDefault="00590592" w:rsidP="00590592">
      <w:pPr>
        <w:rPr>
          <w:rtl/>
        </w:rPr>
      </w:pPr>
    </w:p>
    <w:p w:rsidR="00590592" w:rsidRDefault="00590592" w:rsidP="00590592">
      <w:pPr>
        <w:pStyle w:val="a5"/>
        <w:keepNext/>
        <w:rPr>
          <w:rtl/>
        </w:rPr>
      </w:pPr>
      <w:bookmarkStart w:id="410" w:name="_ETM_Q1_1596725"/>
      <w:bookmarkEnd w:id="410"/>
      <w:r>
        <w:rPr>
          <w:rFonts w:hint="cs"/>
          <w:rtl/>
        </w:rPr>
        <w:t>שר העבודה, הרווחה והשירותים החברתיים חיים כץ:</w:t>
      </w:r>
    </w:p>
    <w:p w:rsidR="00590592" w:rsidRDefault="00590592" w:rsidP="00590592">
      <w:pPr>
        <w:pStyle w:val="KeepWithNext"/>
        <w:rPr>
          <w:rtl/>
        </w:rPr>
      </w:pPr>
    </w:p>
    <w:p w:rsidR="00590592" w:rsidRDefault="00590592" w:rsidP="00590592">
      <w:pPr>
        <w:rPr>
          <w:rtl/>
        </w:rPr>
      </w:pPr>
      <w:proofErr w:type="spellStart"/>
      <w:r>
        <w:rPr>
          <w:rFonts w:hint="cs"/>
          <w:rtl/>
        </w:rPr>
        <w:t>אוקיי</w:t>
      </w:r>
      <w:proofErr w:type="spellEnd"/>
      <w:r>
        <w:rPr>
          <w:rFonts w:hint="cs"/>
          <w:rtl/>
        </w:rPr>
        <w:t xml:space="preserve">, אז </w:t>
      </w:r>
      <w:bookmarkStart w:id="411" w:name="_ETM_Q1_1598565"/>
      <w:bookmarkEnd w:id="411"/>
      <w:r>
        <w:rPr>
          <w:rFonts w:hint="cs"/>
          <w:rtl/>
        </w:rPr>
        <w:t>אני מתקן.</w:t>
      </w:r>
    </w:p>
    <w:p w:rsidR="00590592" w:rsidRDefault="00590592" w:rsidP="00590592">
      <w:pPr>
        <w:rPr>
          <w:rtl/>
        </w:rPr>
      </w:pPr>
    </w:p>
    <w:p w:rsidR="00590592" w:rsidRDefault="00590592" w:rsidP="00590592">
      <w:pPr>
        <w:pStyle w:val="af8"/>
        <w:keepNext/>
        <w:rPr>
          <w:rtl/>
        </w:rPr>
      </w:pPr>
      <w:bookmarkStart w:id="412" w:name="_ETM_Q1_1602607"/>
      <w:bookmarkStart w:id="413" w:name="_ETM_Q1_1602869"/>
      <w:bookmarkEnd w:id="412"/>
      <w:bookmarkEnd w:id="413"/>
      <w:r>
        <w:rPr>
          <w:rFonts w:hint="cs"/>
          <w:rtl/>
        </w:rPr>
        <w:t>היו"ר שלי יחימוביץ:</w:t>
      </w:r>
    </w:p>
    <w:p w:rsidR="00590592" w:rsidRDefault="00590592" w:rsidP="00590592">
      <w:pPr>
        <w:pStyle w:val="KeepWithNext"/>
        <w:rPr>
          <w:rtl/>
        </w:rPr>
      </w:pPr>
    </w:p>
    <w:p w:rsidR="00590592" w:rsidRDefault="00590592" w:rsidP="00590592">
      <w:pPr>
        <w:rPr>
          <w:rtl/>
        </w:rPr>
      </w:pPr>
      <w:r>
        <w:rPr>
          <w:rFonts w:hint="cs"/>
          <w:rtl/>
        </w:rPr>
        <w:t xml:space="preserve">אגב, זה לא יהיה להם </w:t>
      </w:r>
      <w:bookmarkStart w:id="414" w:name="_ETM_Q1_1602527"/>
      <w:bookmarkEnd w:id="414"/>
      <w:r>
        <w:rPr>
          <w:rFonts w:hint="cs"/>
          <w:rtl/>
        </w:rPr>
        <w:t xml:space="preserve">קשה לעשות את זה, הרי הם קיצצו עכשיו כלאחר </w:t>
      </w:r>
      <w:bookmarkStart w:id="415" w:name="_ETM_Q1_1605306"/>
      <w:bookmarkEnd w:id="415"/>
      <w:r>
        <w:rPr>
          <w:rFonts w:hint="cs"/>
          <w:rtl/>
        </w:rPr>
        <w:t xml:space="preserve">יד 20 מיליארד קיצוץ רוחבי. </w:t>
      </w:r>
      <w:bookmarkStart w:id="416" w:name="_ETM_Q1_1607821"/>
      <w:bookmarkStart w:id="417" w:name="_ETM_Q1_1608135"/>
      <w:bookmarkEnd w:id="416"/>
      <w:bookmarkEnd w:id="417"/>
      <w:r>
        <w:rPr>
          <w:rFonts w:hint="cs"/>
          <w:rtl/>
        </w:rPr>
        <w:t xml:space="preserve">הם רגילים להלום בשירותי הרווחה, </w:t>
      </w:r>
      <w:bookmarkStart w:id="418" w:name="_ETM_Q1_1613533"/>
      <w:bookmarkEnd w:id="418"/>
      <w:r>
        <w:rPr>
          <w:rFonts w:hint="cs"/>
          <w:rtl/>
        </w:rPr>
        <w:t xml:space="preserve">החינוך והבריאות. </w:t>
      </w:r>
    </w:p>
    <w:p w:rsidR="00590592" w:rsidRDefault="00590592" w:rsidP="00590592">
      <w:pPr>
        <w:rPr>
          <w:rtl/>
        </w:rPr>
      </w:pPr>
      <w:bookmarkStart w:id="419" w:name="_ETM_Q1_1616030"/>
      <w:bookmarkEnd w:id="419"/>
    </w:p>
    <w:p w:rsidR="00590592" w:rsidRDefault="00590592" w:rsidP="00590592">
      <w:pPr>
        <w:pStyle w:val="a5"/>
        <w:keepNext/>
        <w:rPr>
          <w:rtl/>
        </w:rPr>
      </w:pPr>
      <w:bookmarkStart w:id="420" w:name="_ETM_Q1_1616845"/>
      <w:bookmarkEnd w:id="420"/>
      <w:r>
        <w:rPr>
          <w:rFonts w:hint="cs"/>
          <w:rtl/>
        </w:rPr>
        <w:t>שר העבודה, הרווחה והשירותים החברתיים חיים כץ:</w:t>
      </w:r>
    </w:p>
    <w:p w:rsidR="00590592" w:rsidRDefault="00590592" w:rsidP="00590592">
      <w:pPr>
        <w:pStyle w:val="KeepWithNext"/>
        <w:rPr>
          <w:rtl/>
        </w:rPr>
      </w:pPr>
    </w:p>
    <w:p w:rsidR="00590592" w:rsidRDefault="00590592" w:rsidP="00590592">
      <w:pPr>
        <w:rPr>
          <w:rtl/>
        </w:rPr>
      </w:pPr>
      <w:r>
        <w:rPr>
          <w:rFonts w:hint="cs"/>
          <w:rtl/>
        </w:rPr>
        <w:t xml:space="preserve">אז הקמנו ועדת השקעות ואנחנו נצא </w:t>
      </w:r>
      <w:bookmarkStart w:id="421" w:name="_ETM_Q1_1623517"/>
      <w:bookmarkEnd w:id="421"/>
      <w:r>
        <w:rPr>
          <w:rFonts w:hint="cs"/>
          <w:rtl/>
        </w:rPr>
        <w:t>למכרז להשקיע את הכסף. ברור לי שכנראה לא נבחר גוף אחד או שניים או שלושה - - -</w:t>
      </w:r>
    </w:p>
    <w:p w:rsidR="00590592" w:rsidRDefault="00590592" w:rsidP="00590592">
      <w:pPr>
        <w:rPr>
          <w:rtl/>
        </w:rPr>
      </w:pPr>
      <w:bookmarkStart w:id="422" w:name="_ETM_Q1_1633221"/>
      <w:bookmarkEnd w:id="422"/>
    </w:p>
    <w:p w:rsidR="00590592" w:rsidRDefault="00590592" w:rsidP="00590592">
      <w:pPr>
        <w:pStyle w:val="af8"/>
        <w:keepNext/>
        <w:rPr>
          <w:rtl/>
        </w:rPr>
      </w:pPr>
      <w:bookmarkStart w:id="423" w:name="_ETM_Q1_1633583"/>
      <w:bookmarkEnd w:id="423"/>
      <w:r>
        <w:rPr>
          <w:rFonts w:hint="cs"/>
          <w:rtl/>
        </w:rPr>
        <w:t>היו"ר שלי יחימוביץ:</w:t>
      </w:r>
    </w:p>
    <w:p w:rsidR="00590592" w:rsidRDefault="00590592" w:rsidP="00590592">
      <w:pPr>
        <w:pStyle w:val="KeepWithNext"/>
        <w:rPr>
          <w:rtl/>
        </w:rPr>
      </w:pPr>
    </w:p>
    <w:p w:rsidR="00590592" w:rsidRDefault="00590592" w:rsidP="00590592">
      <w:pPr>
        <w:rPr>
          <w:rtl/>
        </w:rPr>
      </w:pPr>
      <w:r>
        <w:rPr>
          <w:rFonts w:hint="cs"/>
          <w:rtl/>
        </w:rPr>
        <w:t xml:space="preserve">רגע, חיים, אני </w:t>
      </w:r>
      <w:bookmarkStart w:id="424" w:name="_ETM_Q1_1636572"/>
      <w:bookmarkEnd w:id="424"/>
      <w:r>
        <w:rPr>
          <w:rFonts w:hint="cs"/>
          <w:rtl/>
        </w:rPr>
        <w:t xml:space="preserve">עוצרת אותך שנייה. אתה אומר שכלה ונחרצה אתם לא </w:t>
      </w:r>
      <w:bookmarkStart w:id="425" w:name="_ETM_Q1_1638809"/>
      <w:bookmarkEnd w:id="425"/>
      <w:r>
        <w:rPr>
          <w:rFonts w:hint="cs"/>
          <w:rtl/>
        </w:rPr>
        <w:t xml:space="preserve">מעבירים את הכסף, נקודה, ואתם כבר הוצאתם </w:t>
      </w:r>
      <w:bookmarkStart w:id="426" w:name="_ETM_Q1_1643713"/>
      <w:bookmarkEnd w:id="426"/>
      <w:r>
        <w:rPr>
          <w:rFonts w:hint="cs"/>
          <w:rtl/>
        </w:rPr>
        <w:t xml:space="preserve">מכרז לקרן השקעות, כדי שהביטוח הלאומי יוכל לחסוך את </w:t>
      </w:r>
      <w:bookmarkStart w:id="427" w:name="_ETM_Q1_1649945"/>
      <w:bookmarkEnd w:id="427"/>
      <w:r>
        <w:rPr>
          <w:rFonts w:hint="cs"/>
          <w:rtl/>
        </w:rPr>
        <w:t>הכסף</w:t>
      </w:r>
      <w:bookmarkStart w:id="428" w:name="_ETM_Q1_1650953"/>
      <w:bookmarkStart w:id="429" w:name="_ETM_Q1_1651317"/>
      <w:bookmarkEnd w:id="428"/>
      <w:bookmarkEnd w:id="429"/>
      <w:r>
        <w:rPr>
          <w:rFonts w:hint="cs"/>
          <w:rtl/>
        </w:rPr>
        <w:t>?</w:t>
      </w:r>
      <w:bookmarkStart w:id="430" w:name="_ETM_Q1_1650132"/>
      <w:bookmarkEnd w:id="430"/>
    </w:p>
    <w:p w:rsidR="00590592" w:rsidRDefault="00590592" w:rsidP="00590592">
      <w:pPr>
        <w:rPr>
          <w:rtl/>
        </w:rPr>
      </w:pPr>
    </w:p>
    <w:p w:rsidR="00590592" w:rsidRDefault="00590592" w:rsidP="00590592">
      <w:pPr>
        <w:pStyle w:val="a5"/>
        <w:keepNext/>
        <w:rPr>
          <w:rtl/>
        </w:rPr>
      </w:pPr>
      <w:bookmarkStart w:id="431" w:name="_ETM_Q1_1650484"/>
      <w:bookmarkStart w:id="432" w:name="_ETM_Q1_1652212"/>
      <w:bookmarkEnd w:id="431"/>
      <w:bookmarkEnd w:id="432"/>
      <w:r>
        <w:rPr>
          <w:rFonts w:hint="cs"/>
          <w:rtl/>
        </w:rPr>
        <w:t>שר העבודה, הרווחה והשירותים החברתיים חיים כץ:</w:t>
      </w:r>
    </w:p>
    <w:p w:rsidR="00590592" w:rsidRDefault="00590592" w:rsidP="00590592">
      <w:pPr>
        <w:pStyle w:val="KeepWithNext"/>
        <w:rPr>
          <w:rtl/>
        </w:rPr>
      </w:pPr>
    </w:p>
    <w:p w:rsidR="00590592" w:rsidRDefault="00590592" w:rsidP="004B446F">
      <w:pPr>
        <w:rPr>
          <w:rtl/>
        </w:rPr>
      </w:pPr>
      <w:r>
        <w:rPr>
          <w:rFonts w:hint="cs"/>
          <w:rtl/>
        </w:rPr>
        <w:t>אנחנו פועלים ופעלנו וכבר פנינו לדוד קליין</w:t>
      </w:r>
      <w:bookmarkStart w:id="433" w:name="_ETM_Q1_1656619"/>
      <w:bookmarkEnd w:id="433"/>
      <w:r>
        <w:rPr>
          <w:rFonts w:hint="cs"/>
          <w:rtl/>
        </w:rPr>
        <w:t xml:space="preserve">, שהיה נגיד בנק ישראל, לעמוד בראש ועדת ההשקעות, והוא </w:t>
      </w:r>
      <w:bookmarkStart w:id="434" w:name="_ETM_Q1_1661391"/>
      <w:bookmarkEnd w:id="434"/>
      <w:r>
        <w:rPr>
          <w:rFonts w:hint="cs"/>
          <w:rtl/>
        </w:rPr>
        <w:t xml:space="preserve">אפילו הסכים. במקביל </w:t>
      </w:r>
      <w:bookmarkStart w:id="435" w:name="_ETM_Q1_1691632"/>
      <w:bookmarkEnd w:id="435"/>
      <w:r>
        <w:rPr>
          <w:rFonts w:hint="cs"/>
          <w:rtl/>
        </w:rPr>
        <w:t>אנחנו נצא למכרז</w:t>
      </w:r>
      <w:r w:rsidR="004B446F">
        <w:rPr>
          <w:rFonts w:hint="cs"/>
          <w:rtl/>
        </w:rPr>
        <w:t xml:space="preserve">. </w:t>
      </w:r>
      <w:r>
        <w:rPr>
          <w:rFonts w:hint="cs"/>
          <w:rtl/>
        </w:rPr>
        <w:t xml:space="preserve">פנינו ודיברנו עם כמה גופים שמשקיעים </w:t>
      </w:r>
      <w:bookmarkStart w:id="436" w:name="_ETM_Q1_1696800"/>
      <w:bookmarkEnd w:id="436"/>
      <w:r>
        <w:rPr>
          <w:rFonts w:hint="cs"/>
          <w:rtl/>
        </w:rPr>
        <w:t xml:space="preserve">את כספי הפנסיות של אזרחי מדינת ישראל. אנחנו לא </w:t>
      </w:r>
      <w:bookmarkStart w:id="437" w:name="_ETM_Q1_1700149"/>
      <w:bookmarkEnd w:id="437"/>
      <w:r>
        <w:rPr>
          <w:rFonts w:hint="cs"/>
          <w:rtl/>
        </w:rPr>
        <w:t xml:space="preserve">הולכים להמר על הזכות המינימלית </w:t>
      </w:r>
      <w:r w:rsidR="004B446F">
        <w:rPr>
          <w:rFonts w:hint="cs"/>
          <w:rtl/>
        </w:rPr>
        <w:t>להזדקן ב...</w:t>
      </w:r>
      <w:r>
        <w:rPr>
          <w:rFonts w:hint="cs"/>
          <w:rtl/>
        </w:rPr>
        <w:t xml:space="preserve"> </w:t>
      </w:r>
      <w:r w:rsidR="004B446F">
        <w:rPr>
          <w:rFonts w:hint="cs"/>
          <w:rtl/>
        </w:rPr>
        <w:t xml:space="preserve">בעצם </w:t>
      </w:r>
      <w:r>
        <w:rPr>
          <w:rFonts w:hint="cs"/>
          <w:rtl/>
        </w:rPr>
        <w:t>אני לא יכול</w:t>
      </w:r>
      <w:r w:rsidR="004B446F">
        <w:rPr>
          <w:rFonts w:hint="cs"/>
          <w:rtl/>
        </w:rPr>
        <w:t xml:space="preserve"> לדבר על</w:t>
      </w:r>
      <w:r>
        <w:rPr>
          <w:rFonts w:hint="cs"/>
          <w:rtl/>
        </w:rPr>
        <w:t xml:space="preserve"> להזדקן בכבוד, כי אי אפשר להזדקן בכבוד ב-2,500 שקל, </w:t>
      </w:r>
      <w:bookmarkStart w:id="438" w:name="_ETM_Q1_1712848"/>
      <w:bookmarkEnd w:id="438"/>
      <w:r>
        <w:rPr>
          <w:rFonts w:hint="cs"/>
          <w:rtl/>
        </w:rPr>
        <w:t xml:space="preserve">אי אפשר. זה לא פנסיה. </w:t>
      </w:r>
    </w:p>
    <w:p w:rsidR="00590592" w:rsidRDefault="00590592" w:rsidP="00590592">
      <w:pPr>
        <w:rPr>
          <w:rtl/>
        </w:rPr>
      </w:pPr>
    </w:p>
    <w:p w:rsidR="00590592" w:rsidRDefault="00590592" w:rsidP="00590592">
      <w:pPr>
        <w:pStyle w:val="af8"/>
        <w:keepNext/>
        <w:rPr>
          <w:rtl/>
        </w:rPr>
      </w:pPr>
      <w:r>
        <w:rPr>
          <w:rFonts w:hint="cs"/>
          <w:rtl/>
        </w:rPr>
        <w:t>היו"ר שלי יחימוביץ:</w:t>
      </w:r>
    </w:p>
    <w:p w:rsidR="00590592" w:rsidRDefault="00590592" w:rsidP="00590592">
      <w:pPr>
        <w:pStyle w:val="KeepWithNext"/>
        <w:rPr>
          <w:rtl/>
        </w:rPr>
      </w:pPr>
    </w:p>
    <w:p w:rsidR="00590592" w:rsidRDefault="00590592" w:rsidP="00590592">
      <w:pPr>
        <w:rPr>
          <w:rtl/>
        </w:rPr>
      </w:pPr>
      <w:r>
        <w:rPr>
          <w:rFonts w:hint="cs"/>
          <w:rtl/>
        </w:rPr>
        <w:t xml:space="preserve">אבל איך זה </w:t>
      </w:r>
      <w:bookmarkStart w:id="439" w:name="_ETM_Q1_1718436"/>
      <w:bookmarkEnd w:id="439"/>
      <w:r>
        <w:rPr>
          <w:rFonts w:hint="cs"/>
          <w:rtl/>
        </w:rPr>
        <w:t xml:space="preserve">קשור, חיים? זה שאתה בונה ועדת השקעות משלך ולא </w:t>
      </w:r>
      <w:bookmarkStart w:id="440" w:name="_ETM_Q1_1722139"/>
      <w:bookmarkEnd w:id="440"/>
      <w:r>
        <w:rPr>
          <w:rFonts w:hint="cs"/>
          <w:rtl/>
        </w:rPr>
        <w:t xml:space="preserve">מעביר יותר לאוצר את הכסף ואתה פועל כמשק עצמאי – </w:t>
      </w:r>
      <w:bookmarkStart w:id="441" w:name="_ETM_Q1_1728384"/>
      <w:bookmarkEnd w:id="441"/>
      <w:r>
        <w:rPr>
          <w:rFonts w:hint="cs"/>
          <w:rtl/>
        </w:rPr>
        <w:t>איך זה מקרין על גובה קצבת הזקנה? זה מקרין?</w:t>
      </w:r>
    </w:p>
    <w:p w:rsidR="00590592" w:rsidRDefault="00590592" w:rsidP="00590592">
      <w:pPr>
        <w:rPr>
          <w:rtl/>
        </w:rPr>
      </w:pPr>
      <w:bookmarkStart w:id="442" w:name="_ETM_Q1_1732765"/>
      <w:bookmarkEnd w:id="442"/>
    </w:p>
    <w:p w:rsidR="00590592" w:rsidRDefault="00590592" w:rsidP="00590592">
      <w:pPr>
        <w:pStyle w:val="a5"/>
        <w:keepNext/>
        <w:rPr>
          <w:rtl/>
        </w:rPr>
      </w:pPr>
      <w:bookmarkStart w:id="443" w:name="_ETM_Q1_1733107"/>
      <w:bookmarkStart w:id="444" w:name="_ETM_Q1_1734733"/>
      <w:bookmarkEnd w:id="443"/>
      <w:bookmarkEnd w:id="444"/>
      <w:r>
        <w:rPr>
          <w:rFonts w:hint="cs"/>
          <w:rtl/>
        </w:rPr>
        <w:t>שר העבודה, הרווחה והשירותים החברתיים חיים כץ:</w:t>
      </w:r>
    </w:p>
    <w:p w:rsidR="00590592" w:rsidRDefault="00590592" w:rsidP="00590592">
      <w:pPr>
        <w:pStyle w:val="KeepWithNext"/>
        <w:rPr>
          <w:rtl/>
        </w:rPr>
      </w:pPr>
    </w:p>
    <w:p w:rsidR="00590592" w:rsidRDefault="00590592" w:rsidP="00590592">
      <w:pPr>
        <w:rPr>
          <w:rtl/>
        </w:rPr>
      </w:pPr>
      <w:r>
        <w:rPr>
          <w:rFonts w:hint="cs"/>
          <w:rtl/>
        </w:rPr>
        <w:t xml:space="preserve">זה </w:t>
      </w:r>
      <w:bookmarkStart w:id="445" w:name="_ETM_Q1_1735629"/>
      <w:bookmarkEnd w:id="445"/>
      <w:r>
        <w:rPr>
          <w:rFonts w:hint="cs"/>
          <w:rtl/>
        </w:rPr>
        <w:t xml:space="preserve">יכול להקרין על אורך החיים של הביטוח הלאומי. </w:t>
      </w:r>
      <w:bookmarkStart w:id="446" w:name="_ETM_Q1_1735063"/>
      <w:bookmarkEnd w:id="446"/>
    </w:p>
    <w:p w:rsidR="00590592" w:rsidRDefault="00590592" w:rsidP="00590592">
      <w:pPr>
        <w:rPr>
          <w:rtl/>
        </w:rPr>
      </w:pPr>
    </w:p>
    <w:p w:rsidR="00590592" w:rsidRDefault="00590592" w:rsidP="00590592">
      <w:pPr>
        <w:pStyle w:val="af8"/>
        <w:keepNext/>
        <w:rPr>
          <w:rtl/>
        </w:rPr>
      </w:pPr>
      <w:bookmarkStart w:id="447" w:name="_ETM_Q1_1735356"/>
      <w:bookmarkEnd w:id="447"/>
      <w:r>
        <w:rPr>
          <w:rFonts w:hint="cs"/>
          <w:rtl/>
        </w:rPr>
        <w:t>היו"ר שלי יחימוביץ:</w:t>
      </w:r>
    </w:p>
    <w:p w:rsidR="00590592" w:rsidRDefault="00590592" w:rsidP="00590592">
      <w:pPr>
        <w:pStyle w:val="KeepWithNext"/>
        <w:rPr>
          <w:rtl/>
        </w:rPr>
      </w:pPr>
    </w:p>
    <w:p w:rsidR="00590592" w:rsidRDefault="00590592" w:rsidP="00590592">
      <w:pPr>
        <w:rPr>
          <w:rtl/>
        </w:rPr>
      </w:pPr>
      <w:r>
        <w:rPr>
          <w:rFonts w:hint="cs"/>
          <w:rtl/>
        </w:rPr>
        <w:t xml:space="preserve">זה ברור. </w:t>
      </w:r>
    </w:p>
    <w:p w:rsidR="00590592" w:rsidRDefault="00590592" w:rsidP="00590592">
      <w:pPr>
        <w:rPr>
          <w:rtl/>
        </w:rPr>
      </w:pPr>
      <w:bookmarkStart w:id="448" w:name="_ETM_Q1_1737735"/>
      <w:bookmarkEnd w:id="448"/>
    </w:p>
    <w:p w:rsidR="00590592" w:rsidRDefault="00590592" w:rsidP="00590592">
      <w:pPr>
        <w:pStyle w:val="-"/>
        <w:keepNext/>
        <w:rPr>
          <w:rtl/>
        </w:rPr>
      </w:pPr>
      <w:bookmarkStart w:id="449" w:name="_ETM_Q1_1738007"/>
      <w:bookmarkEnd w:id="449"/>
      <w:r>
        <w:rPr>
          <w:rFonts w:hint="cs"/>
          <w:rtl/>
        </w:rPr>
        <w:t>שר העבודה, הרווחה והשירותים החברתיים חיים כץ:</w:t>
      </w:r>
    </w:p>
    <w:p w:rsidR="00590592" w:rsidRDefault="00590592" w:rsidP="00590592">
      <w:pPr>
        <w:pStyle w:val="KeepWithNext"/>
        <w:rPr>
          <w:rtl/>
        </w:rPr>
      </w:pPr>
    </w:p>
    <w:p w:rsidR="00590592" w:rsidRDefault="00590592" w:rsidP="00590592">
      <w:pPr>
        <w:rPr>
          <w:rtl/>
        </w:rPr>
      </w:pPr>
      <w:r>
        <w:rPr>
          <w:rFonts w:hint="cs"/>
          <w:rtl/>
        </w:rPr>
        <w:t>למה? כי היום אני מקבל - -</w:t>
      </w:r>
      <w:bookmarkStart w:id="450" w:name="_ETM_Q1_1744163"/>
      <w:bookmarkEnd w:id="450"/>
      <w:r>
        <w:rPr>
          <w:rFonts w:hint="cs"/>
          <w:rtl/>
        </w:rPr>
        <w:t xml:space="preserve"> </w:t>
      </w:r>
      <w:bookmarkStart w:id="451" w:name="_ETM_Q1_1741947"/>
      <w:bookmarkEnd w:id="451"/>
      <w:r>
        <w:rPr>
          <w:rFonts w:hint="cs"/>
          <w:rtl/>
        </w:rPr>
        <w:t>-</w:t>
      </w:r>
    </w:p>
    <w:p w:rsidR="00590592" w:rsidRDefault="00590592" w:rsidP="00590592">
      <w:pPr>
        <w:rPr>
          <w:rtl/>
        </w:rPr>
      </w:pPr>
      <w:bookmarkStart w:id="452" w:name="_ETM_Q1_1742299"/>
      <w:bookmarkEnd w:id="452"/>
    </w:p>
    <w:p w:rsidR="00590592" w:rsidRDefault="00590592" w:rsidP="00590592">
      <w:pPr>
        <w:pStyle w:val="a5"/>
        <w:keepNext/>
        <w:rPr>
          <w:rtl/>
        </w:rPr>
      </w:pPr>
      <w:bookmarkStart w:id="453" w:name="_ETM_Q1_1742601"/>
      <w:bookmarkStart w:id="454" w:name="_ETM_Q1_1743739"/>
      <w:bookmarkEnd w:id="453"/>
      <w:bookmarkEnd w:id="454"/>
      <w:r>
        <w:rPr>
          <w:rFonts w:hint="cs"/>
          <w:rtl/>
        </w:rPr>
        <w:t>מיקי רוזנטל (המחנה הציוני):</w:t>
      </w:r>
    </w:p>
    <w:p w:rsidR="00590592" w:rsidRDefault="00590592" w:rsidP="00590592">
      <w:pPr>
        <w:pStyle w:val="KeepWithNext"/>
        <w:rPr>
          <w:rtl/>
        </w:rPr>
      </w:pPr>
    </w:p>
    <w:p w:rsidR="00590592" w:rsidRDefault="00590592" w:rsidP="00590592">
      <w:pPr>
        <w:rPr>
          <w:rtl/>
        </w:rPr>
      </w:pPr>
      <w:r>
        <w:rPr>
          <w:rFonts w:hint="cs"/>
          <w:rtl/>
        </w:rPr>
        <w:t>כי יותר הכנסות מהשקעות ייצרו יותר כסף</w:t>
      </w:r>
      <w:bookmarkStart w:id="455" w:name="_ETM_Q1_1745325"/>
      <w:bookmarkStart w:id="456" w:name="_ETM_Q1_1745623"/>
      <w:bookmarkEnd w:id="455"/>
      <w:bookmarkEnd w:id="456"/>
      <w:r>
        <w:rPr>
          <w:rFonts w:hint="cs"/>
          <w:rtl/>
        </w:rPr>
        <w:t xml:space="preserve">, ואפשר יהיה גם לסגור את הגירעון וגם לתת יותר לגמלאות. </w:t>
      </w:r>
      <w:bookmarkStart w:id="457" w:name="_ETM_Q1_1749501"/>
      <w:bookmarkEnd w:id="457"/>
    </w:p>
    <w:p w:rsidR="00590592" w:rsidRDefault="00590592" w:rsidP="00590592">
      <w:pPr>
        <w:rPr>
          <w:rtl/>
        </w:rPr>
      </w:pPr>
      <w:bookmarkStart w:id="458" w:name="_ETM_Q1_1749693"/>
      <w:bookmarkEnd w:id="458"/>
    </w:p>
    <w:p w:rsidR="00590592" w:rsidRDefault="00590592" w:rsidP="00590592">
      <w:pPr>
        <w:pStyle w:val="a5"/>
        <w:keepNext/>
        <w:rPr>
          <w:rtl/>
        </w:rPr>
      </w:pPr>
      <w:bookmarkStart w:id="459" w:name="_ETM_Q1_1750020"/>
      <w:bookmarkStart w:id="460" w:name="_ETM_Q1_1751501"/>
      <w:bookmarkEnd w:id="459"/>
      <w:bookmarkEnd w:id="460"/>
      <w:r>
        <w:rPr>
          <w:rFonts w:hint="cs"/>
          <w:rtl/>
        </w:rPr>
        <w:lastRenderedPageBreak/>
        <w:t>שר העבודה, הרווחה והשירותים החברתיים חיים כץ:</w:t>
      </w:r>
    </w:p>
    <w:p w:rsidR="00590592" w:rsidRDefault="00590592" w:rsidP="00590592">
      <w:pPr>
        <w:pStyle w:val="KeepWithNext"/>
        <w:rPr>
          <w:rtl/>
        </w:rPr>
      </w:pPr>
    </w:p>
    <w:p w:rsidR="00590592" w:rsidRDefault="00590592" w:rsidP="00590592">
      <w:pPr>
        <w:rPr>
          <w:rtl/>
        </w:rPr>
      </w:pPr>
      <w:r>
        <w:rPr>
          <w:rFonts w:hint="cs"/>
          <w:rtl/>
        </w:rPr>
        <w:t xml:space="preserve">יכול להיות שמישהו שמבין קצת יותר בשוק ההון היה </w:t>
      </w:r>
      <w:bookmarkStart w:id="461" w:name="_ETM_Q1_1751158"/>
      <w:bookmarkEnd w:id="461"/>
      <w:r>
        <w:rPr>
          <w:rFonts w:hint="cs"/>
          <w:rtl/>
        </w:rPr>
        <w:t>אומר "אני לא הולך למהלך הזה בשנה הזאת"</w:t>
      </w:r>
      <w:r w:rsidR="004B446F">
        <w:rPr>
          <w:rFonts w:hint="cs"/>
          <w:rtl/>
        </w:rPr>
        <w:t>,</w:t>
      </w:r>
      <w:r>
        <w:rPr>
          <w:rFonts w:hint="cs"/>
          <w:rtl/>
        </w:rPr>
        <w:t xml:space="preserve"> והולך </w:t>
      </w:r>
      <w:bookmarkStart w:id="462" w:name="_ETM_Q1_1757164"/>
      <w:bookmarkEnd w:id="462"/>
      <w:r>
        <w:rPr>
          <w:rFonts w:hint="cs"/>
          <w:rtl/>
        </w:rPr>
        <w:t>בשנה הבאה, כי - - -</w:t>
      </w:r>
    </w:p>
    <w:p w:rsidR="00590592" w:rsidRDefault="00590592" w:rsidP="00590592">
      <w:pPr>
        <w:rPr>
          <w:rtl/>
        </w:rPr>
      </w:pPr>
    </w:p>
    <w:p w:rsidR="00590592" w:rsidRDefault="00590592" w:rsidP="00590592">
      <w:pPr>
        <w:pStyle w:val="af8"/>
        <w:keepNext/>
        <w:rPr>
          <w:rtl/>
        </w:rPr>
      </w:pPr>
      <w:r>
        <w:rPr>
          <w:rFonts w:hint="cs"/>
          <w:rtl/>
        </w:rPr>
        <w:t>היו"ר שלי יחימוביץ:</w:t>
      </w:r>
    </w:p>
    <w:p w:rsidR="00590592" w:rsidRDefault="00590592" w:rsidP="00590592">
      <w:pPr>
        <w:pStyle w:val="KeepWithNext"/>
        <w:rPr>
          <w:rtl/>
        </w:rPr>
      </w:pPr>
    </w:p>
    <w:p w:rsidR="00590592" w:rsidRDefault="00590592" w:rsidP="00590592">
      <w:pPr>
        <w:rPr>
          <w:rtl/>
        </w:rPr>
      </w:pPr>
      <w:r>
        <w:rPr>
          <w:rFonts w:hint="cs"/>
          <w:rtl/>
        </w:rPr>
        <w:t>ואתה הולך בשנה הזאת?</w:t>
      </w:r>
      <w:bookmarkStart w:id="463" w:name="_ETM_Q1_1759184"/>
      <w:bookmarkEnd w:id="463"/>
    </w:p>
    <w:p w:rsidR="00590592" w:rsidRDefault="00590592" w:rsidP="00590592">
      <w:pPr>
        <w:rPr>
          <w:rtl/>
        </w:rPr>
      </w:pPr>
    </w:p>
    <w:p w:rsidR="00590592" w:rsidRDefault="00590592" w:rsidP="00590592">
      <w:pPr>
        <w:pStyle w:val="a5"/>
        <w:keepNext/>
        <w:rPr>
          <w:rtl/>
        </w:rPr>
      </w:pPr>
      <w:bookmarkStart w:id="464" w:name="_ETM_Q1_1759472"/>
      <w:bookmarkStart w:id="465" w:name="_ETM_Q1_1760140"/>
      <w:bookmarkEnd w:id="464"/>
      <w:bookmarkEnd w:id="465"/>
      <w:r>
        <w:rPr>
          <w:rFonts w:hint="cs"/>
          <w:rtl/>
        </w:rPr>
        <w:t>שר העבודה, הרווחה והשירותים החברתיים חיים כץ:</w:t>
      </w:r>
    </w:p>
    <w:p w:rsidR="00590592" w:rsidRDefault="00590592" w:rsidP="00590592">
      <w:pPr>
        <w:pStyle w:val="KeepWithNext"/>
        <w:rPr>
          <w:rtl/>
        </w:rPr>
      </w:pPr>
    </w:p>
    <w:p w:rsidR="00590592" w:rsidRDefault="00590592" w:rsidP="00590592">
      <w:pPr>
        <w:rPr>
          <w:rtl/>
        </w:rPr>
      </w:pPr>
      <w:r>
        <w:rPr>
          <w:rFonts w:hint="cs"/>
          <w:rtl/>
        </w:rPr>
        <w:t xml:space="preserve">כי אני </w:t>
      </w:r>
      <w:bookmarkStart w:id="466" w:name="_ETM_Q1_1761276"/>
      <w:bookmarkEnd w:id="466"/>
      <w:r>
        <w:rPr>
          <w:rFonts w:hint="cs"/>
          <w:rtl/>
        </w:rPr>
        <w:t xml:space="preserve">לא יודע אם בשנה הבאה אני אהיה שר </w:t>
      </w:r>
      <w:bookmarkStart w:id="467" w:name="_ETM_Q1_1763870"/>
      <w:bookmarkEnd w:id="467"/>
      <w:r>
        <w:rPr>
          <w:rFonts w:hint="cs"/>
          <w:rtl/>
        </w:rPr>
        <w:t xml:space="preserve">הרווחה, ואני לא יודע אם יבוא שר אחר שיתחיל את </w:t>
      </w:r>
      <w:bookmarkStart w:id="468" w:name="_ETM_Q1_1769262"/>
      <w:bookmarkEnd w:id="468"/>
      <w:r>
        <w:rPr>
          <w:rFonts w:hint="cs"/>
          <w:rtl/>
        </w:rPr>
        <w:t xml:space="preserve">המהלך הזה, שיתחיל לתת תקווה לביטוח הלאומי. </w:t>
      </w:r>
      <w:bookmarkStart w:id="469" w:name="_ETM_Q1_1773242"/>
      <w:bookmarkEnd w:id="469"/>
    </w:p>
    <w:p w:rsidR="00590592" w:rsidRDefault="00590592" w:rsidP="00590592">
      <w:pPr>
        <w:rPr>
          <w:rtl/>
        </w:rPr>
      </w:pPr>
    </w:p>
    <w:p w:rsidR="00590592" w:rsidRDefault="00590592" w:rsidP="00590592">
      <w:pPr>
        <w:pStyle w:val="af8"/>
        <w:keepNext/>
        <w:rPr>
          <w:rtl/>
        </w:rPr>
      </w:pPr>
      <w:bookmarkStart w:id="470" w:name="_ETM_Q1_1775883"/>
      <w:bookmarkEnd w:id="470"/>
      <w:r>
        <w:rPr>
          <w:rFonts w:hint="cs"/>
          <w:rtl/>
        </w:rPr>
        <w:t>היו"ר שלי יחימוביץ:</w:t>
      </w:r>
    </w:p>
    <w:p w:rsidR="00590592" w:rsidRDefault="00590592" w:rsidP="00590592">
      <w:pPr>
        <w:rPr>
          <w:rtl/>
        </w:rPr>
      </w:pPr>
    </w:p>
    <w:p w:rsidR="00590592" w:rsidRDefault="00590592" w:rsidP="00590592">
      <w:pPr>
        <w:rPr>
          <w:rtl/>
        </w:rPr>
      </w:pPr>
      <w:r>
        <w:rPr>
          <w:rFonts w:hint="cs"/>
          <w:rtl/>
        </w:rPr>
        <w:t>מתי יוצא המכרז?</w:t>
      </w:r>
    </w:p>
    <w:p w:rsidR="00590592" w:rsidRDefault="00590592" w:rsidP="00590592">
      <w:pPr>
        <w:rPr>
          <w:rtl/>
        </w:rPr>
      </w:pPr>
    </w:p>
    <w:p w:rsidR="00590592" w:rsidRDefault="00590592" w:rsidP="00590592">
      <w:pPr>
        <w:pStyle w:val="a5"/>
        <w:keepNext/>
        <w:rPr>
          <w:rtl/>
        </w:rPr>
      </w:pPr>
      <w:r>
        <w:rPr>
          <w:rFonts w:hint="cs"/>
          <w:rtl/>
        </w:rPr>
        <w:t>שר העבודה, הרווחה והשירותים החברתיים חיים כץ:</w:t>
      </w:r>
    </w:p>
    <w:p w:rsidR="00590592" w:rsidRDefault="00590592" w:rsidP="00590592">
      <w:pPr>
        <w:pStyle w:val="KeepWithNext"/>
        <w:rPr>
          <w:rtl/>
        </w:rPr>
      </w:pPr>
    </w:p>
    <w:p w:rsidR="00590592" w:rsidRDefault="00590592" w:rsidP="004B446F">
      <w:pPr>
        <w:rPr>
          <w:rtl/>
        </w:rPr>
      </w:pPr>
      <w:r>
        <w:rPr>
          <w:rFonts w:hint="cs"/>
          <w:rtl/>
        </w:rPr>
        <w:t xml:space="preserve">אנחנו כבר יצאנו לדרך, אנחנו </w:t>
      </w:r>
      <w:bookmarkStart w:id="471" w:name="_ETM_Q1_1779259"/>
      <w:bookmarkEnd w:id="471"/>
      <w:r>
        <w:rPr>
          <w:rFonts w:hint="cs"/>
          <w:rtl/>
        </w:rPr>
        <w:t xml:space="preserve">עובדים. אמר פה נציג מבקר המדינה שהוא כתב דוחות </w:t>
      </w:r>
      <w:bookmarkStart w:id="472" w:name="_ETM_Q1_1790395"/>
      <w:bookmarkEnd w:id="472"/>
      <w:r>
        <w:rPr>
          <w:rFonts w:hint="cs"/>
          <w:rtl/>
        </w:rPr>
        <w:t xml:space="preserve">מ-2006 ולא נעשה כלום. אז </w:t>
      </w:r>
      <w:r w:rsidR="004B446F">
        <w:rPr>
          <w:rFonts w:hint="cs"/>
          <w:rtl/>
        </w:rPr>
        <w:t>הינה</w:t>
      </w:r>
      <w:r>
        <w:rPr>
          <w:rFonts w:hint="cs"/>
          <w:rtl/>
        </w:rPr>
        <w:t>, אתם רואים ש</w:t>
      </w:r>
      <w:bookmarkStart w:id="473" w:name="_ETM_Q1_1792707"/>
      <w:bookmarkEnd w:id="473"/>
      <w:r>
        <w:rPr>
          <w:rFonts w:hint="cs"/>
          <w:rtl/>
        </w:rPr>
        <w:t>נעשה, אומנם לא מהאוצר, אבל לפחות מהמשרד שלנו</w:t>
      </w:r>
      <w:bookmarkStart w:id="474" w:name="_ETM_Q1_1795098"/>
      <w:bookmarkEnd w:id="474"/>
      <w:r>
        <w:rPr>
          <w:rFonts w:hint="cs"/>
          <w:rtl/>
        </w:rPr>
        <w:t>.</w:t>
      </w:r>
    </w:p>
    <w:p w:rsidR="00590592" w:rsidRDefault="00590592" w:rsidP="00590592">
      <w:pPr>
        <w:rPr>
          <w:rtl/>
        </w:rPr>
      </w:pPr>
      <w:bookmarkStart w:id="475" w:name="_ETM_Q1_1796424"/>
      <w:bookmarkEnd w:id="475"/>
    </w:p>
    <w:p w:rsidR="00590592" w:rsidRDefault="00590592" w:rsidP="00590592">
      <w:pPr>
        <w:pStyle w:val="afb"/>
        <w:keepNext/>
        <w:rPr>
          <w:rtl/>
        </w:rPr>
      </w:pPr>
      <w:bookmarkStart w:id="476" w:name="_ETM_Q1_1796777"/>
      <w:bookmarkEnd w:id="476"/>
      <w:r>
        <w:rPr>
          <w:rFonts w:hint="cs"/>
          <w:rtl/>
        </w:rPr>
        <w:t>אלון מסר:</w:t>
      </w:r>
    </w:p>
    <w:p w:rsidR="00590592" w:rsidRDefault="00590592" w:rsidP="00590592">
      <w:pPr>
        <w:pStyle w:val="KeepWithNext"/>
        <w:rPr>
          <w:rtl/>
        </w:rPr>
      </w:pPr>
    </w:p>
    <w:p w:rsidR="00590592" w:rsidRDefault="00590592" w:rsidP="00590592">
      <w:pPr>
        <w:rPr>
          <w:rtl/>
        </w:rPr>
      </w:pPr>
      <w:r>
        <w:rPr>
          <w:rFonts w:hint="cs"/>
          <w:rtl/>
        </w:rPr>
        <w:t>גם</w:t>
      </w:r>
      <w:bookmarkStart w:id="477" w:name="_ETM_Q1_1798579"/>
      <w:bookmarkEnd w:id="477"/>
      <w:r>
        <w:rPr>
          <w:rFonts w:hint="cs"/>
          <w:rtl/>
        </w:rPr>
        <w:t xml:space="preserve"> מהאוצר נעשה. </w:t>
      </w:r>
    </w:p>
    <w:p w:rsidR="00590592" w:rsidRDefault="00590592" w:rsidP="00590592">
      <w:pPr>
        <w:rPr>
          <w:rtl/>
        </w:rPr>
      </w:pPr>
      <w:bookmarkStart w:id="478" w:name="_ETM_Q1_1797438"/>
      <w:bookmarkEnd w:id="478"/>
    </w:p>
    <w:p w:rsidR="00590592" w:rsidRDefault="00590592" w:rsidP="00590592">
      <w:pPr>
        <w:pStyle w:val="a5"/>
        <w:keepNext/>
        <w:rPr>
          <w:rtl/>
        </w:rPr>
      </w:pPr>
      <w:bookmarkStart w:id="479" w:name="_ETM_Q1_1797732"/>
      <w:bookmarkStart w:id="480" w:name="_ETM_Q1_1796932"/>
      <w:bookmarkEnd w:id="479"/>
      <w:bookmarkEnd w:id="480"/>
      <w:r>
        <w:rPr>
          <w:rFonts w:hint="cs"/>
          <w:rtl/>
        </w:rPr>
        <w:t>מיקי רוזנטל (המחנה הציוני):</w:t>
      </w:r>
    </w:p>
    <w:p w:rsidR="00590592" w:rsidRDefault="00590592" w:rsidP="00590592">
      <w:pPr>
        <w:pStyle w:val="KeepWithNext"/>
        <w:rPr>
          <w:rtl/>
        </w:rPr>
      </w:pPr>
    </w:p>
    <w:p w:rsidR="00590592" w:rsidRDefault="004B446F" w:rsidP="00590592">
      <w:pPr>
        <w:rPr>
          <w:rtl/>
        </w:rPr>
      </w:pPr>
      <w:r>
        <w:rPr>
          <w:rFonts w:hint="cs"/>
          <w:rtl/>
        </w:rPr>
        <w:t>באמת נעשה.</w:t>
      </w:r>
      <w:r w:rsidR="00590592">
        <w:rPr>
          <w:rFonts w:hint="cs"/>
          <w:rtl/>
        </w:rPr>
        <w:t xml:space="preserve"> הגירעון גדל. </w:t>
      </w:r>
    </w:p>
    <w:p w:rsidR="00590592" w:rsidRDefault="00590592" w:rsidP="00590592">
      <w:pPr>
        <w:rPr>
          <w:rtl/>
        </w:rPr>
      </w:pPr>
      <w:bookmarkStart w:id="481" w:name="_ETM_Q1_1800136"/>
      <w:bookmarkEnd w:id="481"/>
    </w:p>
    <w:p w:rsidR="00590592" w:rsidRDefault="00590592" w:rsidP="00590592">
      <w:pPr>
        <w:pStyle w:val="a5"/>
        <w:keepNext/>
        <w:rPr>
          <w:rtl/>
        </w:rPr>
      </w:pPr>
      <w:bookmarkStart w:id="482" w:name="_ETM_Q1_1800480"/>
      <w:bookmarkStart w:id="483" w:name="_ETM_Q1_1804488"/>
      <w:bookmarkEnd w:id="482"/>
      <w:bookmarkEnd w:id="483"/>
      <w:r>
        <w:rPr>
          <w:rFonts w:hint="cs"/>
          <w:rtl/>
        </w:rPr>
        <w:t>שר העבודה, הרווחה והשירותים החברתיים חיים כץ:</w:t>
      </w:r>
    </w:p>
    <w:p w:rsidR="00590592" w:rsidRDefault="00590592" w:rsidP="00590592">
      <w:pPr>
        <w:pStyle w:val="KeepWithNext"/>
        <w:rPr>
          <w:rtl/>
        </w:rPr>
      </w:pPr>
    </w:p>
    <w:p w:rsidR="00590592" w:rsidRDefault="00590592" w:rsidP="004B446F">
      <w:pPr>
        <w:rPr>
          <w:rtl/>
        </w:rPr>
      </w:pPr>
      <w:r>
        <w:rPr>
          <w:rFonts w:hint="cs"/>
          <w:rtl/>
        </w:rPr>
        <w:t>כי תוח</w:t>
      </w:r>
      <w:bookmarkStart w:id="484" w:name="_ETM_Q1_1803452"/>
      <w:bookmarkEnd w:id="484"/>
      <w:r>
        <w:rPr>
          <w:rFonts w:hint="cs"/>
          <w:rtl/>
        </w:rPr>
        <w:t>לת החיים עלתה וגם עלו התגמולים לנכים</w:t>
      </w:r>
      <w:r w:rsidR="004B446F">
        <w:rPr>
          <w:rFonts w:hint="cs"/>
          <w:rtl/>
        </w:rPr>
        <w:t>.</w:t>
      </w:r>
      <w:r>
        <w:rPr>
          <w:rFonts w:hint="cs"/>
          <w:rtl/>
        </w:rPr>
        <w:t xml:space="preserve"> </w:t>
      </w:r>
      <w:r w:rsidR="004B446F">
        <w:rPr>
          <w:rFonts w:hint="cs"/>
          <w:rtl/>
        </w:rPr>
        <w:t>ו</w:t>
      </w:r>
      <w:r>
        <w:rPr>
          <w:rFonts w:hint="cs"/>
          <w:rtl/>
        </w:rPr>
        <w:t xml:space="preserve">מגיע להם. </w:t>
      </w:r>
      <w:bookmarkStart w:id="485" w:name="_ETM_Q1_1803523"/>
      <w:bookmarkEnd w:id="485"/>
    </w:p>
    <w:p w:rsidR="00590592" w:rsidRDefault="00590592" w:rsidP="00590592">
      <w:pPr>
        <w:rPr>
          <w:rtl/>
        </w:rPr>
      </w:pPr>
    </w:p>
    <w:p w:rsidR="00590592" w:rsidRDefault="00590592" w:rsidP="00590592">
      <w:pPr>
        <w:pStyle w:val="a5"/>
        <w:keepNext/>
        <w:rPr>
          <w:rtl/>
        </w:rPr>
      </w:pPr>
      <w:bookmarkStart w:id="486" w:name="_ETM_Q1_1803836"/>
      <w:bookmarkStart w:id="487" w:name="_ETM_Q1_1804523"/>
      <w:bookmarkEnd w:id="486"/>
      <w:bookmarkEnd w:id="487"/>
      <w:r>
        <w:rPr>
          <w:rFonts w:hint="cs"/>
          <w:rtl/>
        </w:rPr>
        <w:t>מיקי רוזנטל (המחנה הציוני):</w:t>
      </w:r>
    </w:p>
    <w:p w:rsidR="00590592" w:rsidRDefault="00590592" w:rsidP="00590592">
      <w:pPr>
        <w:pStyle w:val="KeepWithNext"/>
        <w:rPr>
          <w:rtl/>
        </w:rPr>
      </w:pPr>
    </w:p>
    <w:p w:rsidR="00590592" w:rsidRDefault="00590592" w:rsidP="00590592">
      <w:pPr>
        <w:rPr>
          <w:rtl/>
        </w:rPr>
      </w:pPr>
      <w:r>
        <w:rPr>
          <w:rFonts w:hint="cs"/>
          <w:rtl/>
        </w:rPr>
        <w:t xml:space="preserve">וגם מגיע להם יותר. </w:t>
      </w:r>
    </w:p>
    <w:p w:rsidR="00590592" w:rsidRDefault="00590592" w:rsidP="00590592">
      <w:pPr>
        <w:rPr>
          <w:rtl/>
        </w:rPr>
      </w:pPr>
      <w:bookmarkStart w:id="488" w:name="_ETM_Q1_1806366"/>
      <w:bookmarkEnd w:id="488"/>
    </w:p>
    <w:p w:rsidR="00590592" w:rsidRDefault="00590592" w:rsidP="00590592">
      <w:pPr>
        <w:pStyle w:val="a5"/>
        <w:keepNext/>
        <w:rPr>
          <w:rtl/>
        </w:rPr>
      </w:pPr>
      <w:bookmarkStart w:id="489" w:name="_ETM_Q1_1806646"/>
      <w:bookmarkEnd w:id="489"/>
      <w:r>
        <w:rPr>
          <w:rFonts w:hint="cs"/>
          <w:rtl/>
        </w:rPr>
        <w:t>שר העבודה, הרווחה והשירותים החברתיים חיים כץ:</w:t>
      </w:r>
    </w:p>
    <w:p w:rsidR="00590592" w:rsidRDefault="00590592" w:rsidP="00590592">
      <w:pPr>
        <w:pStyle w:val="KeepWithNext"/>
        <w:rPr>
          <w:rtl/>
        </w:rPr>
      </w:pPr>
    </w:p>
    <w:p w:rsidR="00590592" w:rsidRDefault="00590592" w:rsidP="004B446F">
      <w:pPr>
        <w:rPr>
          <w:rtl/>
        </w:rPr>
      </w:pPr>
      <w:r>
        <w:rPr>
          <w:rFonts w:hint="cs"/>
          <w:rtl/>
        </w:rPr>
        <w:t xml:space="preserve">מאה אחוז. וגם הייתה חקיקה. </w:t>
      </w:r>
      <w:bookmarkStart w:id="490" w:name="_ETM_Q1_1810490"/>
      <w:bookmarkEnd w:id="490"/>
      <w:r>
        <w:rPr>
          <w:rFonts w:hint="cs"/>
          <w:rtl/>
        </w:rPr>
        <w:t xml:space="preserve">ולשמחתי גם הרפואה מתקדמת. </w:t>
      </w:r>
    </w:p>
    <w:p w:rsidR="00590592" w:rsidRDefault="00590592" w:rsidP="00590592">
      <w:pPr>
        <w:rPr>
          <w:rtl/>
        </w:rPr>
      </w:pPr>
      <w:bookmarkStart w:id="491" w:name="_ETM_Q1_1813063"/>
      <w:bookmarkEnd w:id="491"/>
    </w:p>
    <w:p w:rsidR="00590592" w:rsidRDefault="00590592" w:rsidP="00590592">
      <w:pPr>
        <w:pStyle w:val="a5"/>
        <w:keepNext/>
        <w:rPr>
          <w:rtl/>
        </w:rPr>
      </w:pPr>
      <w:bookmarkStart w:id="492" w:name="_ETM_Q1_1813373"/>
      <w:bookmarkStart w:id="493" w:name="_ETM_Q1_1811634"/>
      <w:bookmarkEnd w:id="492"/>
      <w:bookmarkEnd w:id="493"/>
      <w:r>
        <w:rPr>
          <w:rFonts w:hint="cs"/>
          <w:rtl/>
        </w:rPr>
        <w:t>אילן גילאון (מרצ):</w:t>
      </w:r>
    </w:p>
    <w:p w:rsidR="00590592" w:rsidRDefault="00590592" w:rsidP="00590592">
      <w:pPr>
        <w:pStyle w:val="KeepWithNext"/>
        <w:rPr>
          <w:rtl/>
        </w:rPr>
      </w:pPr>
    </w:p>
    <w:p w:rsidR="00590592" w:rsidRDefault="00590592" w:rsidP="00590592">
      <w:pPr>
        <w:rPr>
          <w:rtl/>
        </w:rPr>
      </w:pPr>
      <w:r>
        <w:rPr>
          <w:rFonts w:hint="cs"/>
          <w:rtl/>
        </w:rPr>
        <w:t>אנשים חיים יותר, זה נורא.</w:t>
      </w:r>
    </w:p>
    <w:p w:rsidR="00590592" w:rsidRDefault="00590592" w:rsidP="00590592">
      <w:pPr>
        <w:ind w:firstLine="0"/>
        <w:rPr>
          <w:rtl/>
        </w:rPr>
      </w:pPr>
      <w:bookmarkStart w:id="494" w:name="_ETM_Q1_1814722"/>
      <w:bookmarkStart w:id="495" w:name="_ETM_Q1_1814806"/>
      <w:bookmarkStart w:id="496" w:name="_ETM_Q1_1814958"/>
      <w:bookmarkStart w:id="497" w:name="_ETM_Q1_1815028"/>
      <w:bookmarkEnd w:id="494"/>
      <w:bookmarkEnd w:id="495"/>
      <w:bookmarkEnd w:id="496"/>
      <w:bookmarkEnd w:id="497"/>
    </w:p>
    <w:p w:rsidR="00590592" w:rsidRDefault="00590592" w:rsidP="00590592">
      <w:pPr>
        <w:pStyle w:val="a5"/>
        <w:keepNext/>
        <w:rPr>
          <w:rtl/>
        </w:rPr>
      </w:pPr>
      <w:bookmarkStart w:id="498" w:name="ET_speaker_שר_העבודה_הרווחה_והשירו_2"/>
      <w:r>
        <w:rPr>
          <w:rStyle w:val="TagStyle"/>
          <w:rFonts w:hint="cs"/>
          <w:rtl/>
        </w:rPr>
        <w:t xml:space="preserve"> &lt;&lt; דובר &gt;&gt; </w:t>
      </w:r>
      <w:r>
        <w:rPr>
          <w:rFonts w:hint="cs"/>
          <w:rtl/>
        </w:rPr>
        <w:t>שר העבודה, הרווחה והשירותים החברתיים חיים כץ:</w:t>
      </w:r>
      <w:r>
        <w:rPr>
          <w:rStyle w:val="TagStyle"/>
          <w:rFonts w:hint="cs"/>
          <w:rtl/>
        </w:rPr>
        <w:t xml:space="preserve"> &lt;&lt; דובר &gt;&gt;</w:t>
      </w:r>
      <w:r>
        <w:rPr>
          <w:rFonts w:hint="cs"/>
          <w:rtl/>
        </w:rPr>
        <w:t xml:space="preserve"> </w:t>
      </w:r>
      <w:bookmarkEnd w:id="498"/>
    </w:p>
    <w:p w:rsidR="00590592" w:rsidRDefault="00590592" w:rsidP="00590592">
      <w:pPr>
        <w:pStyle w:val="KeepWithNext"/>
        <w:rPr>
          <w:rtl/>
        </w:rPr>
      </w:pPr>
    </w:p>
    <w:p w:rsidR="00590592" w:rsidRDefault="00590592" w:rsidP="00590592">
      <w:pPr>
        <w:rPr>
          <w:rtl/>
        </w:rPr>
      </w:pPr>
      <w:bookmarkStart w:id="499" w:name="_ETM_Q1_1818115"/>
      <w:bookmarkStart w:id="500" w:name="_ETM_Q1_1818143"/>
      <w:bookmarkEnd w:id="499"/>
      <w:bookmarkEnd w:id="500"/>
      <w:r>
        <w:rPr>
          <w:rFonts w:hint="cs"/>
          <w:rtl/>
        </w:rPr>
        <w:t xml:space="preserve">תראי, מי שמבין בשוק ההון מבין שבשנת 2019 יהיה קשה לשוק להביא תשואה של 3.3. יהיה </w:t>
      </w:r>
      <w:bookmarkStart w:id="501" w:name="_ETM_Q1_1828575"/>
      <w:bookmarkEnd w:id="501"/>
      <w:r>
        <w:rPr>
          <w:rFonts w:hint="cs"/>
          <w:rtl/>
        </w:rPr>
        <w:t>מאוד קשה. מי שנכנס</w:t>
      </w:r>
      <w:bookmarkStart w:id="502" w:name="_ETM_Q1_1831820"/>
      <w:bookmarkEnd w:id="502"/>
      <w:r>
        <w:rPr>
          <w:rFonts w:hint="cs"/>
          <w:rtl/>
        </w:rPr>
        <w:t xml:space="preserve"> היום למדורים הכלכליים ורואה את מצב </w:t>
      </w:r>
      <w:proofErr w:type="spellStart"/>
      <w:r>
        <w:rPr>
          <w:rFonts w:hint="cs"/>
          <w:rtl/>
        </w:rPr>
        <w:t>האג"חים</w:t>
      </w:r>
      <w:proofErr w:type="spellEnd"/>
      <w:r>
        <w:rPr>
          <w:rFonts w:hint="cs"/>
          <w:rtl/>
        </w:rPr>
        <w:t xml:space="preserve"> ואת</w:t>
      </w:r>
      <w:bookmarkStart w:id="503" w:name="_ETM_Q1_1836866"/>
      <w:bookmarkEnd w:id="503"/>
      <w:r>
        <w:rPr>
          <w:rFonts w:hint="cs"/>
          <w:rtl/>
        </w:rPr>
        <w:t xml:space="preserve"> מה שקורה, רואה שתשואה של 3.3 או 3.4 </w:t>
      </w:r>
      <w:bookmarkStart w:id="504" w:name="_ETM_Q1_1845772"/>
      <w:bookmarkEnd w:id="504"/>
      <w:r>
        <w:rPr>
          <w:rFonts w:hint="cs"/>
          <w:rtl/>
        </w:rPr>
        <w:t xml:space="preserve">זה טוב לשנת 2019.  </w:t>
      </w:r>
    </w:p>
    <w:p w:rsidR="00590592" w:rsidRDefault="00590592" w:rsidP="00590592">
      <w:pPr>
        <w:ind w:firstLine="0"/>
        <w:rPr>
          <w:rtl/>
        </w:rPr>
      </w:pPr>
      <w:bookmarkStart w:id="505" w:name="_ETM_Q1_1847860"/>
      <w:bookmarkStart w:id="506" w:name="_ETM_Q1_1847937"/>
      <w:bookmarkStart w:id="507" w:name="_ETM_Q1_1848075"/>
      <w:bookmarkStart w:id="508" w:name="_ETM_Q1_1848147"/>
      <w:bookmarkEnd w:id="505"/>
      <w:bookmarkEnd w:id="506"/>
      <w:bookmarkEnd w:id="507"/>
      <w:bookmarkEnd w:id="508"/>
    </w:p>
    <w:p w:rsidR="00590592" w:rsidRDefault="00590592" w:rsidP="00590592">
      <w:pPr>
        <w:pStyle w:val="af8"/>
        <w:keepNext/>
        <w:rPr>
          <w:rtl/>
        </w:rPr>
      </w:pPr>
      <w:bookmarkStart w:id="509" w:name="ET_yor_4633_3"/>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שלי יחימוביץ:</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509"/>
    </w:p>
    <w:p w:rsidR="00590592" w:rsidRDefault="00590592" w:rsidP="00590592">
      <w:pPr>
        <w:pStyle w:val="KeepWithNext"/>
        <w:rPr>
          <w:rtl/>
        </w:rPr>
      </w:pPr>
    </w:p>
    <w:p w:rsidR="00590592" w:rsidRDefault="00590592" w:rsidP="00590592">
      <w:pPr>
        <w:rPr>
          <w:rtl/>
        </w:rPr>
      </w:pPr>
      <w:bookmarkStart w:id="510" w:name="_ETM_Q1_1848879"/>
      <w:bookmarkEnd w:id="510"/>
      <w:r>
        <w:rPr>
          <w:rFonts w:hint="cs"/>
          <w:rtl/>
        </w:rPr>
        <w:t xml:space="preserve">אני מבינה שאתה נותן עכשיו </w:t>
      </w:r>
      <w:bookmarkStart w:id="511" w:name="_ETM_Q1_1852938"/>
      <w:bookmarkEnd w:id="511"/>
      <w:r>
        <w:rPr>
          <w:rFonts w:hint="cs"/>
          <w:rtl/>
        </w:rPr>
        <w:t xml:space="preserve">המלצות לאפיקי השקעה.   </w:t>
      </w:r>
    </w:p>
    <w:p w:rsidR="00590592" w:rsidRDefault="00590592" w:rsidP="00590592">
      <w:pPr>
        <w:rPr>
          <w:rtl/>
        </w:rPr>
      </w:pPr>
      <w:bookmarkStart w:id="512" w:name="_ETM_Q1_1861696"/>
      <w:bookmarkStart w:id="513" w:name="_ETM_Q1_1861773"/>
      <w:bookmarkStart w:id="514" w:name="_ETM_Q1_1860806"/>
      <w:bookmarkEnd w:id="512"/>
      <w:bookmarkEnd w:id="513"/>
      <w:bookmarkEnd w:id="514"/>
    </w:p>
    <w:p w:rsidR="00590592" w:rsidRDefault="00590592" w:rsidP="00590592">
      <w:pPr>
        <w:pStyle w:val="a5"/>
        <w:keepNext/>
        <w:rPr>
          <w:rtl/>
        </w:rPr>
      </w:pPr>
      <w:bookmarkStart w:id="515" w:name="ET_speaker_5106_4"/>
      <w:r>
        <w:rPr>
          <w:rStyle w:val="TagStyle"/>
          <w:rFonts w:hint="cs"/>
          <w:rtl/>
        </w:rPr>
        <w:lastRenderedPageBreak/>
        <w:t xml:space="preserve"> &lt;&lt; דובר &gt;&gt; </w:t>
      </w:r>
      <w:r>
        <w:rPr>
          <w:rFonts w:hint="cs"/>
          <w:rtl/>
        </w:rPr>
        <w:t>מיקי רוזנטל (המחנה הציוני):</w:t>
      </w:r>
      <w:r>
        <w:rPr>
          <w:rStyle w:val="TagStyle"/>
          <w:rFonts w:hint="cs"/>
          <w:rtl/>
        </w:rPr>
        <w:t xml:space="preserve"> &lt;&lt; דובר &gt;&gt;</w:t>
      </w:r>
      <w:r>
        <w:rPr>
          <w:rFonts w:hint="cs"/>
          <w:rtl/>
        </w:rPr>
        <w:t xml:space="preserve"> </w:t>
      </w:r>
      <w:bookmarkEnd w:id="515"/>
    </w:p>
    <w:p w:rsidR="00590592" w:rsidRDefault="00590592" w:rsidP="00590592">
      <w:pPr>
        <w:pStyle w:val="KeepWithNext"/>
        <w:rPr>
          <w:rtl/>
        </w:rPr>
      </w:pPr>
    </w:p>
    <w:p w:rsidR="00590592" w:rsidRDefault="00590592" w:rsidP="00590592">
      <w:pPr>
        <w:rPr>
          <w:rtl/>
        </w:rPr>
      </w:pPr>
      <w:bookmarkStart w:id="516" w:name="_ETM_Q1_1861364"/>
      <w:bookmarkStart w:id="517" w:name="_ETM_Q1_1861408"/>
      <w:bookmarkEnd w:id="516"/>
      <w:bookmarkEnd w:id="517"/>
      <w:r>
        <w:rPr>
          <w:rFonts w:hint="cs"/>
          <w:rtl/>
        </w:rPr>
        <w:t xml:space="preserve">במכרז אתה יכול להיכנס להסכם עם </w:t>
      </w:r>
      <w:bookmarkStart w:id="518" w:name="_ETM_Q1_1860484"/>
      <w:bookmarkEnd w:id="518"/>
      <w:r>
        <w:rPr>
          <w:rFonts w:hint="cs"/>
          <w:rtl/>
        </w:rPr>
        <w:t xml:space="preserve">הממשלה, אבל בתנאים משופרים. זאת אחת האפשרויות היותר טובות. </w:t>
      </w:r>
      <w:bookmarkStart w:id="519" w:name="_ETM_Q1_1872348"/>
      <w:bookmarkEnd w:id="519"/>
    </w:p>
    <w:p w:rsidR="00590592" w:rsidRDefault="00590592" w:rsidP="00590592">
      <w:pPr>
        <w:rPr>
          <w:rtl/>
        </w:rPr>
      </w:pPr>
      <w:bookmarkStart w:id="520" w:name="_ETM_Q1_1874074"/>
      <w:bookmarkStart w:id="521" w:name="_ETM_Q1_1874165"/>
      <w:bookmarkEnd w:id="520"/>
      <w:bookmarkEnd w:id="521"/>
    </w:p>
    <w:p w:rsidR="00590592" w:rsidRDefault="00590592" w:rsidP="00590592">
      <w:pPr>
        <w:pStyle w:val="af8"/>
        <w:keepNext/>
        <w:rPr>
          <w:rtl/>
        </w:rPr>
      </w:pPr>
      <w:bookmarkStart w:id="522" w:name="ET_yor_4633_6"/>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שלי יחימוביץ:</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522"/>
    </w:p>
    <w:p w:rsidR="00590592" w:rsidRDefault="00590592" w:rsidP="00590592">
      <w:pPr>
        <w:pStyle w:val="KeepWithNext"/>
        <w:rPr>
          <w:rtl/>
        </w:rPr>
      </w:pPr>
    </w:p>
    <w:p w:rsidR="00590592" w:rsidRDefault="00590592" w:rsidP="00590592">
      <w:pPr>
        <w:rPr>
          <w:rtl/>
        </w:rPr>
      </w:pPr>
      <w:bookmarkStart w:id="523" w:name="_ETM_Q1_1873301"/>
      <w:bookmarkEnd w:id="523"/>
      <w:r>
        <w:rPr>
          <w:rFonts w:hint="cs"/>
          <w:rtl/>
        </w:rPr>
        <w:t xml:space="preserve">מיקי, אם תרצה, ברגע שהשר </w:t>
      </w:r>
      <w:bookmarkStart w:id="524" w:name="_ETM_Q1_1876481"/>
      <w:bookmarkEnd w:id="524"/>
      <w:r>
        <w:rPr>
          <w:rFonts w:hint="cs"/>
          <w:rtl/>
        </w:rPr>
        <w:t xml:space="preserve">יסיים אני אתן לך זכות דיבור, כי אתה צריך </w:t>
      </w:r>
      <w:bookmarkStart w:id="525" w:name="_ETM_Q1_1884184"/>
      <w:bookmarkEnd w:id="525"/>
      <w:r>
        <w:rPr>
          <w:rFonts w:hint="cs"/>
          <w:rtl/>
        </w:rPr>
        <w:t xml:space="preserve">לצאת.   </w:t>
      </w:r>
    </w:p>
    <w:p w:rsidR="00590592" w:rsidRDefault="00590592" w:rsidP="004B446F">
      <w:pPr>
        <w:ind w:firstLine="0"/>
        <w:rPr>
          <w:rtl/>
        </w:rPr>
      </w:pPr>
      <w:bookmarkStart w:id="526" w:name="_ETM_Q1_1874266"/>
      <w:bookmarkStart w:id="527" w:name="_ETM_Q1_1874364"/>
      <w:bookmarkStart w:id="528" w:name="_ETM_Q1_1872613"/>
      <w:bookmarkStart w:id="529" w:name="_ETM_Q1_1872703"/>
      <w:bookmarkStart w:id="530" w:name="_ETM_Q1_1872757"/>
      <w:bookmarkStart w:id="531" w:name="_ETM_Q1_1872815"/>
      <w:bookmarkStart w:id="532" w:name="_ETM_Q1_1873573"/>
      <w:bookmarkEnd w:id="526"/>
      <w:bookmarkEnd w:id="527"/>
      <w:bookmarkEnd w:id="528"/>
      <w:bookmarkEnd w:id="529"/>
      <w:bookmarkEnd w:id="530"/>
      <w:bookmarkEnd w:id="531"/>
      <w:bookmarkEnd w:id="532"/>
    </w:p>
    <w:p w:rsidR="00590592" w:rsidRDefault="00590592" w:rsidP="00590592">
      <w:pPr>
        <w:pStyle w:val="a5"/>
        <w:keepNext/>
        <w:rPr>
          <w:rtl/>
        </w:rPr>
      </w:pPr>
      <w:bookmarkStart w:id="533" w:name="ET_speaker_שר_העבודה_הרווחה_והשירו_5"/>
      <w:r>
        <w:rPr>
          <w:rStyle w:val="TagStyle"/>
          <w:rFonts w:hint="cs"/>
          <w:rtl/>
        </w:rPr>
        <w:t xml:space="preserve"> &lt;&lt; דובר &gt;&gt; </w:t>
      </w:r>
      <w:r>
        <w:rPr>
          <w:rFonts w:hint="cs"/>
          <w:rtl/>
        </w:rPr>
        <w:t>שר העבודה, הרווחה והשירותים החברתיים חיים כץ:</w:t>
      </w:r>
      <w:r>
        <w:rPr>
          <w:rStyle w:val="TagStyle"/>
          <w:rFonts w:hint="cs"/>
          <w:rtl/>
        </w:rPr>
        <w:t xml:space="preserve"> &lt;&lt; דובר &gt;&gt;</w:t>
      </w:r>
      <w:r>
        <w:rPr>
          <w:rFonts w:hint="cs"/>
          <w:rtl/>
        </w:rPr>
        <w:t xml:space="preserve"> </w:t>
      </w:r>
      <w:bookmarkEnd w:id="533"/>
    </w:p>
    <w:p w:rsidR="00590592" w:rsidRDefault="00590592" w:rsidP="00590592">
      <w:pPr>
        <w:pStyle w:val="KeepWithNext"/>
        <w:rPr>
          <w:rtl/>
        </w:rPr>
      </w:pPr>
    </w:p>
    <w:p w:rsidR="00590592" w:rsidRDefault="00590592" w:rsidP="004B446F">
      <w:pPr>
        <w:rPr>
          <w:rtl/>
        </w:rPr>
      </w:pPr>
      <w:bookmarkStart w:id="534" w:name="_ETM_Q1_1874143"/>
      <w:bookmarkStart w:id="535" w:name="_ETM_Q1_1874185"/>
      <w:bookmarkEnd w:id="534"/>
      <w:bookmarkEnd w:id="535"/>
      <w:r>
        <w:rPr>
          <w:rFonts w:hint="cs"/>
          <w:rtl/>
        </w:rPr>
        <w:t xml:space="preserve">הוא </w:t>
      </w:r>
      <w:r w:rsidR="004B446F">
        <w:rPr>
          <w:rFonts w:hint="cs"/>
          <w:rtl/>
        </w:rPr>
        <w:t>יכול יום אחד לא לצאת לוועדה</w:t>
      </w:r>
      <w:r>
        <w:rPr>
          <w:rFonts w:hint="cs"/>
          <w:rtl/>
        </w:rPr>
        <w:t>, הספינה לא תטבע, לא יקרה כלום, המצרים ל</w:t>
      </w:r>
      <w:bookmarkStart w:id="536" w:name="_ETM_Q1_1897594"/>
      <w:bookmarkEnd w:id="536"/>
      <w:r>
        <w:rPr>
          <w:rFonts w:hint="cs"/>
          <w:rtl/>
        </w:rPr>
        <w:t xml:space="preserve">א על הגדרות וגם לא הסורים. </w:t>
      </w:r>
    </w:p>
    <w:p w:rsidR="00590592" w:rsidRDefault="00590592" w:rsidP="00590592">
      <w:pPr>
        <w:rPr>
          <w:rtl/>
        </w:rPr>
      </w:pPr>
      <w:bookmarkStart w:id="537" w:name="_ETM_Q1_1901554"/>
      <w:bookmarkStart w:id="538" w:name="_ETM_Q1_1901646"/>
      <w:bookmarkEnd w:id="537"/>
      <w:bookmarkEnd w:id="538"/>
    </w:p>
    <w:p w:rsidR="00590592" w:rsidRDefault="00590592" w:rsidP="00590592">
      <w:pPr>
        <w:pStyle w:val="af8"/>
        <w:keepNext/>
        <w:rPr>
          <w:rtl/>
        </w:rPr>
      </w:pPr>
      <w:bookmarkStart w:id="539" w:name="ET_yor_4633_7"/>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שלי יחימוביץ:</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539"/>
    </w:p>
    <w:p w:rsidR="00590592" w:rsidRDefault="00590592" w:rsidP="00590592">
      <w:pPr>
        <w:pStyle w:val="KeepWithNext"/>
        <w:rPr>
          <w:rtl/>
        </w:rPr>
      </w:pPr>
    </w:p>
    <w:p w:rsidR="00590592" w:rsidRDefault="00590592" w:rsidP="00590592">
      <w:pPr>
        <w:rPr>
          <w:rtl/>
        </w:rPr>
      </w:pPr>
      <w:bookmarkStart w:id="540" w:name="_ETM_Q1_1903486"/>
      <w:bookmarkEnd w:id="540"/>
      <w:r>
        <w:rPr>
          <w:rFonts w:hint="cs"/>
          <w:rtl/>
        </w:rPr>
        <w:t xml:space="preserve">אתה מתואם עם </w:t>
      </w:r>
      <w:bookmarkStart w:id="541" w:name="_ETM_Q1_1906354"/>
      <w:bookmarkEnd w:id="541"/>
      <w:r>
        <w:rPr>
          <w:rFonts w:hint="cs"/>
          <w:rtl/>
        </w:rPr>
        <w:t>ראש הממשלה בעניין הזה?</w:t>
      </w:r>
    </w:p>
    <w:p w:rsidR="00590592" w:rsidRDefault="00590592" w:rsidP="00590592">
      <w:pPr>
        <w:rPr>
          <w:rtl/>
        </w:rPr>
      </w:pPr>
      <w:bookmarkStart w:id="542" w:name="_ETM_Q1_1909425"/>
      <w:bookmarkStart w:id="543" w:name="_ETM_Q1_1909521"/>
      <w:bookmarkStart w:id="544" w:name="_ETM_Q1_1912833"/>
      <w:bookmarkEnd w:id="542"/>
      <w:bookmarkEnd w:id="543"/>
      <w:bookmarkEnd w:id="544"/>
    </w:p>
    <w:p w:rsidR="00590592" w:rsidRDefault="00590592" w:rsidP="00590592">
      <w:pPr>
        <w:pStyle w:val="a5"/>
        <w:keepNext/>
        <w:rPr>
          <w:rtl/>
        </w:rPr>
      </w:pPr>
      <w:bookmarkStart w:id="545" w:name="ET_speaker_שר_העבודה_הרווחה_והשירו_8"/>
      <w:r>
        <w:rPr>
          <w:rStyle w:val="TagStyle"/>
          <w:rFonts w:hint="cs"/>
          <w:rtl/>
        </w:rPr>
        <w:t xml:space="preserve"> &lt;&lt; דובר &gt;&gt; </w:t>
      </w:r>
      <w:r>
        <w:rPr>
          <w:rFonts w:hint="cs"/>
          <w:rtl/>
        </w:rPr>
        <w:t>שר העבודה, הרווחה והשירותים החברתיים חיים כץ:</w:t>
      </w:r>
      <w:r>
        <w:rPr>
          <w:rStyle w:val="TagStyle"/>
          <w:rFonts w:hint="cs"/>
          <w:rtl/>
        </w:rPr>
        <w:t xml:space="preserve"> &lt;&lt; דובר &gt;&gt;</w:t>
      </w:r>
      <w:r>
        <w:rPr>
          <w:rFonts w:hint="cs"/>
          <w:rtl/>
        </w:rPr>
        <w:t xml:space="preserve"> </w:t>
      </w:r>
      <w:bookmarkEnd w:id="545"/>
    </w:p>
    <w:p w:rsidR="00590592" w:rsidRDefault="00590592" w:rsidP="00590592">
      <w:pPr>
        <w:pStyle w:val="KeepWithNext"/>
        <w:rPr>
          <w:rtl/>
        </w:rPr>
      </w:pPr>
    </w:p>
    <w:p w:rsidR="00590592" w:rsidRDefault="00590592" w:rsidP="00590592">
      <w:pPr>
        <w:rPr>
          <w:rtl/>
        </w:rPr>
      </w:pPr>
      <w:bookmarkStart w:id="546" w:name="_ETM_Q1_1913464"/>
      <w:bookmarkStart w:id="547" w:name="_ETM_Q1_1913509"/>
      <w:bookmarkEnd w:id="546"/>
      <w:bookmarkEnd w:id="547"/>
      <w:r>
        <w:rPr>
          <w:rFonts w:hint="cs"/>
          <w:rtl/>
        </w:rPr>
        <w:t xml:space="preserve">לא. ואני גם לא הצבעתי על הפנסיה </w:t>
      </w:r>
      <w:bookmarkStart w:id="548" w:name="_ETM_Q1_1917137"/>
      <w:bookmarkEnd w:id="548"/>
      <w:r>
        <w:rPr>
          <w:rFonts w:hint="cs"/>
          <w:rtl/>
        </w:rPr>
        <w:t xml:space="preserve">של ה-20 מיליארד, אני הייתי היחידי. </w:t>
      </w:r>
    </w:p>
    <w:p w:rsidR="00590592" w:rsidRDefault="00590592" w:rsidP="00590592">
      <w:pPr>
        <w:ind w:firstLine="0"/>
        <w:rPr>
          <w:rtl/>
        </w:rPr>
      </w:pPr>
      <w:bookmarkStart w:id="549" w:name="_ETM_Q1_1920351"/>
      <w:bookmarkStart w:id="550" w:name="_ETM_Q1_1920442"/>
      <w:bookmarkStart w:id="551" w:name="_ETM_Q1_1920495"/>
      <w:bookmarkStart w:id="552" w:name="_ETM_Q1_1920593"/>
      <w:bookmarkEnd w:id="549"/>
      <w:bookmarkEnd w:id="550"/>
      <w:bookmarkEnd w:id="551"/>
      <w:bookmarkEnd w:id="552"/>
    </w:p>
    <w:p w:rsidR="00590592" w:rsidRDefault="00590592" w:rsidP="00590592">
      <w:pPr>
        <w:pStyle w:val="af8"/>
        <w:keepNext/>
        <w:rPr>
          <w:rtl/>
        </w:rPr>
      </w:pPr>
      <w:bookmarkStart w:id="553" w:name="ET_yor_4633_9"/>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שלי יחימוביץ:</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553"/>
    </w:p>
    <w:p w:rsidR="00590592" w:rsidRDefault="00590592" w:rsidP="00590592">
      <w:pPr>
        <w:pStyle w:val="KeepWithNext"/>
        <w:rPr>
          <w:rtl/>
        </w:rPr>
      </w:pPr>
    </w:p>
    <w:p w:rsidR="00590592" w:rsidRDefault="00590592" w:rsidP="00590592">
      <w:pPr>
        <w:rPr>
          <w:rtl/>
        </w:rPr>
      </w:pPr>
      <w:bookmarkStart w:id="554" w:name="_ETM_Q1_1919151"/>
      <w:bookmarkEnd w:id="554"/>
      <w:r>
        <w:rPr>
          <w:rFonts w:hint="cs"/>
          <w:rtl/>
        </w:rPr>
        <w:t xml:space="preserve">על הקיצוץ.    </w:t>
      </w:r>
      <w:bookmarkStart w:id="555" w:name="_ETM_Q1_1920125"/>
      <w:bookmarkEnd w:id="555"/>
    </w:p>
    <w:p w:rsidR="00590592" w:rsidRDefault="00590592" w:rsidP="00590592">
      <w:pPr>
        <w:rPr>
          <w:rtl/>
        </w:rPr>
      </w:pPr>
      <w:bookmarkStart w:id="556" w:name="_ETM_Q1_1920224"/>
      <w:bookmarkStart w:id="557" w:name="_ETM_Q1_1921038"/>
      <w:bookmarkEnd w:id="556"/>
      <w:bookmarkEnd w:id="557"/>
    </w:p>
    <w:p w:rsidR="00590592" w:rsidRDefault="00590592" w:rsidP="00590592">
      <w:pPr>
        <w:pStyle w:val="a5"/>
        <w:keepNext/>
        <w:rPr>
          <w:rtl/>
        </w:rPr>
      </w:pPr>
      <w:bookmarkStart w:id="558" w:name="ET_speaker_שר_העבודה_הרווחה_והשירו_10"/>
      <w:r>
        <w:rPr>
          <w:rStyle w:val="TagStyle"/>
          <w:rFonts w:hint="cs"/>
          <w:rtl/>
        </w:rPr>
        <w:t xml:space="preserve"> &lt;&lt; דובר &gt;&gt; </w:t>
      </w:r>
      <w:r>
        <w:rPr>
          <w:rFonts w:hint="cs"/>
          <w:rtl/>
        </w:rPr>
        <w:t>שר העבודה, הרווחה והשירותים החברתיים חיים כץ:</w:t>
      </w:r>
      <w:r>
        <w:rPr>
          <w:rStyle w:val="TagStyle"/>
          <w:rFonts w:hint="cs"/>
          <w:rtl/>
        </w:rPr>
        <w:t xml:space="preserve"> &lt;&lt; דובר &gt;&gt;</w:t>
      </w:r>
      <w:r>
        <w:rPr>
          <w:rFonts w:hint="cs"/>
          <w:rtl/>
        </w:rPr>
        <w:t xml:space="preserve"> </w:t>
      </w:r>
      <w:bookmarkEnd w:id="558"/>
    </w:p>
    <w:p w:rsidR="00590592" w:rsidRDefault="00590592" w:rsidP="00590592">
      <w:pPr>
        <w:pStyle w:val="KeepWithNext"/>
        <w:rPr>
          <w:rtl/>
        </w:rPr>
      </w:pPr>
    </w:p>
    <w:p w:rsidR="00590592" w:rsidRDefault="00590592" w:rsidP="00590592">
      <w:pPr>
        <w:rPr>
          <w:rtl/>
        </w:rPr>
      </w:pPr>
      <w:bookmarkStart w:id="559" w:name="_ETM_Q1_1921649"/>
      <w:bookmarkStart w:id="560" w:name="_ETM_Q1_1921706"/>
      <w:bookmarkEnd w:id="559"/>
      <w:bookmarkEnd w:id="560"/>
      <w:r>
        <w:rPr>
          <w:rFonts w:hint="cs"/>
          <w:rtl/>
        </w:rPr>
        <w:t xml:space="preserve">כן. כי אני </w:t>
      </w:r>
      <w:bookmarkStart w:id="561" w:name="_ETM_Q1_1921656"/>
      <w:bookmarkEnd w:id="561"/>
      <w:r>
        <w:rPr>
          <w:rFonts w:hint="cs"/>
          <w:rtl/>
        </w:rPr>
        <w:t>חושב שזה לא נכון.</w:t>
      </w:r>
    </w:p>
    <w:p w:rsidR="00590592" w:rsidRDefault="00590592" w:rsidP="00590592">
      <w:pPr>
        <w:rPr>
          <w:rtl/>
        </w:rPr>
      </w:pPr>
      <w:bookmarkStart w:id="562" w:name="_ETM_Q1_1921717"/>
      <w:bookmarkStart w:id="563" w:name="_ETM_Q1_1921827"/>
      <w:bookmarkEnd w:id="562"/>
      <w:bookmarkEnd w:id="563"/>
    </w:p>
    <w:p w:rsidR="00590592" w:rsidRDefault="00590592" w:rsidP="00590592">
      <w:pPr>
        <w:pStyle w:val="af8"/>
        <w:keepNext/>
        <w:rPr>
          <w:rtl/>
        </w:rPr>
      </w:pPr>
      <w:bookmarkStart w:id="564" w:name="ET_yor_4633_11"/>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שלי יחימוביץ:</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564"/>
    </w:p>
    <w:p w:rsidR="00590592" w:rsidRDefault="00590592" w:rsidP="00590592">
      <w:pPr>
        <w:pStyle w:val="KeepWithNext"/>
        <w:rPr>
          <w:rtl/>
        </w:rPr>
      </w:pPr>
    </w:p>
    <w:p w:rsidR="00590592" w:rsidRDefault="00590592" w:rsidP="00590592">
      <w:pPr>
        <w:rPr>
          <w:rtl/>
        </w:rPr>
      </w:pPr>
      <w:bookmarkStart w:id="565" w:name="_ETM_Q1_1923493"/>
      <w:bookmarkEnd w:id="565"/>
      <w:r>
        <w:rPr>
          <w:rFonts w:hint="cs"/>
          <w:rtl/>
        </w:rPr>
        <w:t xml:space="preserve">אתה צודק. </w:t>
      </w:r>
    </w:p>
    <w:p w:rsidR="00590592" w:rsidRDefault="00590592" w:rsidP="00590592">
      <w:pPr>
        <w:rPr>
          <w:rtl/>
        </w:rPr>
      </w:pPr>
      <w:bookmarkStart w:id="566" w:name="_ETM_Q1_1921968"/>
      <w:bookmarkStart w:id="567" w:name="_ETM_Q1_1922067"/>
      <w:bookmarkStart w:id="568" w:name="_ETM_Q1_1923888"/>
      <w:bookmarkEnd w:id="566"/>
      <w:bookmarkEnd w:id="567"/>
      <w:bookmarkEnd w:id="568"/>
    </w:p>
    <w:p w:rsidR="00590592" w:rsidRDefault="00590592" w:rsidP="00590592">
      <w:pPr>
        <w:pStyle w:val="a5"/>
        <w:keepNext/>
        <w:rPr>
          <w:rtl/>
        </w:rPr>
      </w:pPr>
      <w:bookmarkStart w:id="569" w:name="ET_speaker_שר_העבודה_הרווחה_והשירו_12"/>
      <w:r>
        <w:rPr>
          <w:rStyle w:val="TagStyle"/>
          <w:rFonts w:hint="cs"/>
          <w:rtl/>
        </w:rPr>
        <w:t xml:space="preserve"> &lt;&lt; דובר &gt;&gt; </w:t>
      </w:r>
      <w:r>
        <w:rPr>
          <w:rFonts w:hint="cs"/>
          <w:rtl/>
        </w:rPr>
        <w:t>שר העבודה, הרווחה והשירותים החברתיים חיים כץ:</w:t>
      </w:r>
      <w:r>
        <w:rPr>
          <w:rStyle w:val="TagStyle"/>
          <w:rFonts w:hint="cs"/>
          <w:rtl/>
        </w:rPr>
        <w:t xml:space="preserve"> &lt;&lt; דובר &gt;&gt;</w:t>
      </w:r>
      <w:r>
        <w:rPr>
          <w:rFonts w:hint="cs"/>
          <w:rtl/>
        </w:rPr>
        <w:t xml:space="preserve"> </w:t>
      </w:r>
      <w:bookmarkEnd w:id="569"/>
    </w:p>
    <w:p w:rsidR="00590592" w:rsidRDefault="00590592" w:rsidP="00590592">
      <w:pPr>
        <w:pStyle w:val="KeepWithNext"/>
        <w:rPr>
          <w:rtl/>
        </w:rPr>
      </w:pPr>
    </w:p>
    <w:p w:rsidR="00590592" w:rsidRDefault="00590592" w:rsidP="00590592">
      <w:pPr>
        <w:rPr>
          <w:rtl/>
        </w:rPr>
      </w:pPr>
      <w:bookmarkStart w:id="570" w:name="_ETM_Q1_1924491"/>
      <w:bookmarkStart w:id="571" w:name="_ETM_Q1_1924538"/>
      <w:bookmarkEnd w:id="570"/>
      <w:bookmarkEnd w:id="571"/>
      <w:r>
        <w:rPr>
          <w:rFonts w:hint="cs"/>
          <w:rtl/>
        </w:rPr>
        <w:t xml:space="preserve">כי זה פנסיות לא נכונות. </w:t>
      </w:r>
      <w:bookmarkStart w:id="572" w:name="_ETM_Q1_1927703"/>
      <w:bookmarkEnd w:id="572"/>
    </w:p>
    <w:p w:rsidR="00590592" w:rsidRDefault="00590592" w:rsidP="00590592">
      <w:pPr>
        <w:rPr>
          <w:rtl/>
        </w:rPr>
      </w:pPr>
      <w:bookmarkStart w:id="573" w:name="_ETM_Q1_1923403"/>
      <w:bookmarkStart w:id="574" w:name="_ETM_Q1_1923507"/>
      <w:bookmarkEnd w:id="573"/>
      <w:bookmarkEnd w:id="574"/>
    </w:p>
    <w:p w:rsidR="00590592" w:rsidRDefault="00590592" w:rsidP="00590592">
      <w:pPr>
        <w:pStyle w:val="af8"/>
        <w:keepNext/>
        <w:rPr>
          <w:rtl/>
        </w:rPr>
      </w:pPr>
      <w:bookmarkStart w:id="575" w:name="ET_yor_4633_13"/>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שלי יחימוביץ:</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575"/>
    </w:p>
    <w:p w:rsidR="00590592" w:rsidRDefault="00590592" w:rsidP="00590592">
      <w:pPr>
        <w:pStyle w:val="KeepWithNext"/>
        <w:rPr>
          <w:rtl/>
        </w:rPr>
      </w:pPr>
    </w:p>
    <w:p w:rsidR="00590592" w:rsidRDefault="00590592" w:rsidP="00590592">
      <w:pPr>
        <w:rPr>
          <w:rtl/>
        </w:rPr>
      </w:pPr>
      <w:bookmarkStart w:id="576" w:name="_ETM_Q1_1924441"/>
      <w:bookmarkEnd w:id="576"/>
      <w:r>
        <w:rPr>
          <w:rFonts w:hint="cs"/>
          <w:rtl/>
        </w:rPr>
        <w:t xml:space="preserve">כל חברי הכנסת שיושבים כאן חושבים שאתה צודק. אבל </w:t>
      </w:r>
      <w:bookmarkStart w:id="577" w:name="_ETM_Q1_1936675"/>
      <w:bookmarkEnd w:id="577"/>
      <w:r>
        <w:rPr>
          <w:rFonts w:hint="cs"/>
          <w:rtl/>
        </w:rPr>
        <w:t xml:space="preserve">חיים, בוא נמשיך. </w:t>
      </w:r>
    </w:p>
    <w:p w:rsidR="00590592" w:rsidRDefault="00590592" w:rsidP="00590592">
      <w:pPr>
        <w:rPr>
          <w:rtl/>
        </w:rPr>
      </w:pPr>
      <w:bookmarkStart w:id="578" w:name="_ETM_Q1_1939555"/>
      <w:bookmarkStart w:id="579" w:name="_ETM_Q1_1939656"/>
      <w:bookmarkStart w:id="580" w:name="_ETM_Q1_1941355"/>
      <w:bookmarkEnd w:id="578"/>
      <w:bookmarkEnd w:id="579"/>
      <w:bookmarkEnd w:id="580"/>
    </w:p>
    <w:p w:rsidR="00590592" w:rsidRDefault="00590592" w:rsidP="00590592">
      <w:pPr>
        <w:pStyle w:val="a5"/>
        <w:keepNext/>
        <w:rPr>
          <w:rtl/>
        </w:rPr>
      </w:pPr>
      <w:bookmarkStart w:id="581" w:name="ET_speaker_שר_העבודה_הרווחה_והשירו_14"/>
      <w:r>
        <w:rPr>
          <w:rStyle w:val="TagStyle"/>
          <w:rFonts w:hint="cs"/>
          <w:rtl/>
        </w:rPr>
        <w:t xml:space="preserve"> &lt;&lt; דובר &gt;&gt; </w:t>
      </w:r>
      <w:r>
        <w:rPr>
          <w:rFonts w:hint="cs"/>
          <w:rtl/>
        </w:rPr>
        <w:t>שר העבודה, הרווחה והשירותים החברתיים חיים כץ:</w:t>
      </w:r>
      <w:r>
        <w:rPr>
          <w:rStyle w:val="TagStyle"/>
          <w:rFonts w:hint="cs"/>
          <w:rtl/>
        </w:rPr>
        <w:t xml:space="preserve"> &lt;&lt; דובר &gt;&gt;</w:t>
      </w:r>
      <w:r>
        <w:rPr>
          <w:rFonts w:hint="cs"/>
          <w:rtl/>
        </w:rPr>
        <w:t xml:space="preserve"> </w:t>
      </w:r>
      <w:bookmarkEnd w:id="581"/>
    </w:p>
    <w:p w:rsidR="00590592" w:rsidRDefault="00590592" w:rsidP="00590592">
      <w:pPr>
        <w:pStyle w:val="KeepWithNext"/>
        <w:rPr>
          <w:rtl/>
        </w:rPr>
      </w:pPr>
    </w:p>
    <w:p w:rsidR="004B446F" w:rsidRDefault="00590592" w:rsidP="00590592">
      <w:pPr>
        <w:rPr>
          <w:rtl/>
        </w:rPr>
      </w:pPr>
      <w:bookmarkStart w:id="582" w:name="_ETM_Q1_1941974"/>
      <w:bookmarkStart w:id="583" w:name="_ETM_Q1_1942023"/>
      <w:bookmarkEnd w:id="582"/>
      <w:bookmarkEnd w:id="583"/>
      <w:r>
        <w:rPr>
          <w:rFonts w:hint="cs"/>
          <w:rtl/>
        </w:rPr>
        <w:t>אתמול הייתה לי שיחה ע</w:t>
      </w:r>
      <w:bookmarkStart w:id="584" w:name="_ETM_Q1_1972180"/>
      <w:bookmarkEnd w:id="584"/>
      <w:r>
        <w:rPr>
          <w:rFonts w:hint="cs"/>
          <w:rtl/>
        </w:rPr>
        <w:t>ל כמה נושאים עם שר האוצר, ואני מאוד מקווה</w:t>
      </w:r>
      <w:bookmarkStart w:id="585" w:name="_ETM_Q1_1975395"/>
      <w:bookmarkEnd w:id="585"/>
      <w:r>
        <w:rPr>
          <w:rFonts w:hint="cs"/>
          <w:rtl/>
        </w:rPr>
        <w:t xml:space="preserve"> שצמרת משרד האוצר יבואו ויגידו: אנחנו מבינים שתוחלת החיים </w:t>
      </w:r>
      <w:bookmarkStart w:id="586" w:name="_ETM_Q1_1982063"/>
      <w:bookmarkEnd w:id="586"/>
      <w:r>
        <w:rPr>
          <w:rFonts w:hint="cs"/>
          <w:rtl/>
        </w:rPr>
        <w:t>עולה, אנחנו מבינים שהרפואה עולה ואנחנו מבינים שהביטוח הלאומי לא</w:t>
      </w:r>
      <w:bookmarkStart w:id="587" w:name="_ETM_Q1_1989851"/>
      <w:bookmarkEnd w:id="587"/>
      <w:r>
        <w:rPr>
          <w:rFonts w:hint="cs"/>
          <w:rtl/>
        </w:rPr>
        <w:t xml:space="preserve"> צריך להתנהל על ידי מישהו שבכלל איננו, ואנחנו </w:t>
      </w:r>
      <w:bookmarkStart w:id="588" w:name="_ETM_Q1_1997454"/>
      <w:bookmarkEnd w:id="588"/>
      <w:r>
        <w:rPr>
          <w:rFonts w:hint="cs"/>
          <w:rtl/>
        </w:rPr>
        <w:t xml:space="preserve">מבינים שאזרחי מדינת ישראל צריכים לקבל את הזכויות שמוקנות </w:t>
      </w:r>
      <w:bookmarkStart w:id="589" w:name="_ETM_Q1_1999798"/>
      <w:bookmarkEnd w:id="589"/>
      <w:r>
        <w:rPr>
          <w:rFonts w:hint="cs"/>
          <w:rtl/>
        </w:rPr>
        <w:t xml:space="preserve">להם בחוק, ואנחנו חושבים שבאופן הזה זה לא יכול </w:t>
      </w:r>
      <w:bookmarkStart w:id="590" w:name="_ETM_Q1_2005541"/>
      <w:bookmarkEnd w:id="590"/>
      <w:r>
        <w:rPr>
          <w:rFonts w:hint="cs"/>
          <w:rtl/>
        </w:rPr>
        <w:t xml:space="preserve">להיות ואנחנו מוכנים לעשות כך וכך. </w:t>
      </w:r>
    </w:p>
    <w:p w:rsidR="004B446F" w:rsidRDefault="004B446F" w:rsidP="00590592">
      <w:pPr>
        <w:rPr>
          <w:rtl/>
        </w:rPr>
      </w:pPr>
    </w:p>
    <w:p w:rsidR="00590592" w:rsidRDefault="00590592" w:rsidP="004B446F">
      <w:pPr>
        <w:rPr>
          <w:rtl/>
        </w:rPr>
      </w:pPr>
      <w:r>
        <w:rPr>
          <w:rFonts w:hint="cs"/>
          <w:rtl/>
        </w:rPr>
        <w:t xml:space="preserve">ואז הכול יהיה פתוח. אנחנו חלילה לא פוסלים את </w:t>
      </w:r>
      <w:bookmarkStart w:id="591" w:name="_ETM_Q1_2007952"/>
      <w:bookmarkEnd w:id="591"/>
      <w:r>
        <w:rPr>
          <w:rFonts w:hint="cs"/>
          <w:rtl/>
        </w:rPr>
        <w:t xml:space="preserve">מדינת ישראל ולא את ממשלת ישראל, </w:t>
      </w:r>
      <w:r w:rsidR="004B446F">
        <w:rPr>
          <w:rFonts w:hint="cs"/>
          <w:rtl/>
        </w:rPr>
        <w:t>אבל</w:t>
      </w:r>
      <w:r>
        <w:rPr>
          <w:rFonts w:hint="cs"/>
          <w:rtl/>
        </w:rPr>
        <w:t xml:space="preserve"> כדאי שהצמרת הניהולית שלהם,</w:t>
      </w:r>
      <w:bookmarkStart w:id="592" w:name="_ETM_Q1_2014157"/>
      <w:bookmarkEnd w:id="592"/>
      <w:r>
        <w:rPr>
          <w:rFonts w:hint="cs"/>
          <w:rtl/>
        </w:rPr>
        <w:t xml:space="preserve"> לא הזוטרים, ייכנסו לעובי הקורה. כי זה לא </w:t>
      </w:r>
      <w:bookmarkStart w:id="593" w:name="_ETM_Q1_2018802"/>
      <w:bookmarkEnd w:id="593"/>
      <w:r>
        <w:rPr>
          <w:rFonts w:hint="cs"/>
          <w:rtl/>
        </w:rPr>
        <w:t xml:space="preserve">משחק עכשיו, הגיע רגע האמת. ואם נדמה להם </w:t>
      </w:r>
      <w:bookmarkStart w:id="594" w:name="_ETM_Q1_2023843"/>
      <w:bookmarkEnd w:id="594"/>
      <w:r>
        <w:rPr>
          <w:rFonts w:hint="cs"/>
          <w:rtl/>
        </w:rPr>
        <w:t xml:space="preserve">שאנחנו באים לשחק כדי לקבל עוד 17 ניידויות רכב ו-19 </w:t>
      </w:r>
      <w:bookmarkStart w:id="595" w:name="_ETM_Q1_2029367"/>
      <w:bookmarkEnd w:id="595"/>
      <w:r>
        <w:rPr>
          <w:rFonts w:hint="cs"/>
          <w:rtl/>
        </w:rPr>
        <w:t>תקנים - - -</w:t>
      </w:r>
    </w:p>
    <w:p w:rsidR="00590592" w:rsidRDefault="00590592" w:rsidP="00590592">
      <w:pPr>
        <w:rPr>
          <w:rtl/>
        </w:rPr>
      </w:pPr>
      <w:bookmarkStart w:id="596" w:name="_ETM_Q1_2028474"/>
      <w:bookmarkStart w:id="597" w:name="_ETM_Q1_2028599"/>
      <w:bookmarkEnd w:id="596"/>
      <w:bookmarkEnd w:id="597"/>
    </w:p>
    <w:p w:rsidR="00590592" w:rsidRDefault="00590592" w:rsidP="00590592">
      <w:pPr>
        <w:pStyle w:val="af8"/>
        <w:keepNext/>
        <w:rPr>
          <w:rtl/>
        </w:rPr>
      </w:pPr>
      <w:bookmarkStart w:id="598" w:name="ET_yor_4633_15"/>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שלי יחימוביץ:</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598"/>
    </w:p>
    <w:p w:rsidR="00590592" w:rsidRDefault="00590592" w:rsidP="00590592">
      <w:pPr>
        <w:pStyle w:val="KeepWithNext"/>
        <w:rPr>
          <w:rtl/>
        </w:rPr>
      </w:pPr>
    </w:p>
    <w:p w:rsidR="00590592" w:rsidRDefault="00590592" w:rsidP="00590592">
      <w:pPr>
        <w:rPr>
          <w:rtl/>
        </w:rPr>
      </w:pPr>
      <w:bookmarkStart w:id="599" w:name="_ETM_Q1_2030340"/>
      <w:bookmarkEnd w:id="599"/>
      <w:r>
        <w:rPr>
          <w:rFonts w:hint="cs"/>
          <w:rtl/>
        </w:rPr>
        <w:t>זה מה שהם חושבים?</w:t>
      </w:r>
      <w:bookmarkStart w:id="600" w:name="_ETM_Q1_2032841"/>
      <w:bookmarkEnd w:id="600"/>
    </w:p>
    <w:p w:rsidR="00590592" w:rsidRDefault="00590592" w:rsidP="00590592">
      <w:pPr>
        <w:rPr>
          <w:rtl/>
        </w:rPr>
      </w:pPr>
      <w:bookmarkStart w:id="601" w:name="_ETM_Q1_2032951"/>
      <w:bookmarkEnd w:id="601"/>
    </w:p>
    <w:p w:rsidR="00590592" w:rsidRDefault="00590592" w:rsidP="00590592">
      <w:pPr>
        <w:pStyle w:val="-"/>
        <w:keepNext/>
        <w:rPr>
          <w:rtl/>
        </w:rPr>
      </w:pPr>
      <w:bookmarkStart w:id="602" w:name="ET_speakercontinue_שר_העבודה_הרווח_16"/>
      <w:r>
        <w:rPr>
          <w:rStyle w:val="TagStyle"/>
          <w:rFonts w:hint="cs"/>
          <w:rtl/>
        </w:rPr>
        <w:lastRenderedPageBreak/>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שר העבודה, הרווחה והשירותים החברתיים חיים כץ:</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602"/>
    </w:p>
    <w:p w:rsidR="00590592" w:rsidRDefault="00590592" w:rsidP="00590592">
      <w:pPr>
        <w:pStyle w:val="KeepWithNext"/>
        <w:rPr>
          <w:rtl/>
        </w:rPr>
      </w:pPr>
    </w:p>
    <w:p w:rsidR="00590592" w:rsidRDefault="00590592" w:rsidP="00590592">
      <w:pPr>
        <w:rPr>
          <w:rtl/>
        </w:rPr>
      </w:pPr>
      <w:bookmarkStart w:id="603" w:name="_ETM_Q1_2034843"/>
      <w:bookmarkEnd w:id="603"/>
      <w:r>
        <w:rPr>
          <w:rFonts w:hint="cs"/>
          <w:rtl/>
        </w:rPr>
        <w:t xml:space="preserve">כן. </w:t>
      </w:r>
    </w:p>
    <w:p w:rsidR="00590592" w:rsidRDefault="00590592" w:rsidP="00590592">
      <w:pPr>
        <w:rPr>
          <w:rtl/>
        </w:rPr>
      </w:pPr>
      <w:bookmarkStart w:id="604" w:name="_ETM_Q1_2032625"/>
      <w:bookmarkStart w:id="605" w:name="_ETM_Q1_2032701"/>
      <w:bookmarkEnd w:id="604"/>
      <w:bookmarkEnd w:id="605"/>
    </w:p>
    <w:p w:rsidR="00590592" w:rsidRDefault="00590592" w:rsidP="00590592">
      <w:pPr>
        <w:pStyle w:val="af8"/>
        <w:keepNext/>
        <w:rPr>
          <w:rtl/>
        </w:rPr>
      </w:pPr>
      <w:bookmarkStart w:id="606" w:name="ET_yor_4633_17"/>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שלי יחימוביץ:</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606"/>
    </w:p>
    <w:p w:rsidR="00590592" w:rsidRDefault="00590592" w:rsidP="00590592">
      <w:pPr>
        <w:pStyle w:val="KeepWithNext"/>
        <w:rPr>
          <w:rtl/>
        </w:rPr>
      </w:pPr>
    </w:p>
    <w:p w:rsidR="00590592" w:rsidRDefault="00590592" w:rsidP="00590592">
      <w:pPr>
        <w:rPr>
          <w:rtl/>
        </w:rPr>
      </w:pPr>
      <w:bookmarkStart w:id="607" w:name="_ETM_Q1_2033638"/>
      <w:bookmarkEnd w:id="607"/>
      <w:r>
        <w:rPr>
          <w:rFonts w:hint="cs"/>
          <w:rtl/>
        </w:rPr>
        <w:t xml:space="preserve">מתי הפעימה </w:t>
      </w:r>
      <w:bookmarkStart w:id="608" w:name="_ETM_Q1_2033154"/>
      <w:bookmarkEnd w:id="608"/>
      <w:r>
        <w:rPr>
          <w:rFonts w:hint="cs"/>
          <w:rtl/>
        </w:rPr>
        <w:t>הראשונה שאתה מעביר את הכסף?</w:t>
      </w:r>
    </w:p>
    <w:p w:rsidR="00590592" w:rsidRDefault="00590592" w:rsidP="00590592">
      <w:pPr>
        <w:rPr>
          <w:rStyle w:val="TagStyle"/>
          <w:rFonts w:ascii="David" w:hAnsi="David"/>
          <w:u w:val="single"/>
          <w:rtl/>
          <w:lang w:eastAsia="he-IL"/>
        </w:rPr>
      </w:pPr>
      <w:bookmarkStart w:id="609" w:name="_ETM_Q1_2034218"/>
      <w:bookmarkStart w:id="610" w:name="_ETM_Q1_2034306"/>
      <w:bookmarkStart w:id="611" w:name="_ETM_Q1_2034434"/>
      <w:bookmarkStart w:id="612" w:name="_ETM_Q1_2034524"/>
      <w:bookmarkEnd w:id="609"/>
      <w:bookmarkEnd w:id="610"/>
      <w:bookmarkEnd w:id="611"/>
      <w:bookmarkEnd w:id="612"/>
    </w:p>
    <w:p w:rsidR="00590592" w:rsidRDefault="00590592" w:rsidP="00590592">
      <w:pPr>
        <w:pStyle w:val="-"/>
        <w:keepNext/>
        <w:rPr>
          <w:rtl/>
        </w:rPr>
      </w:pPr>
      <w:bookmarkStart w:id="613" w:name="ET_speakercontinue_שר_העבודה_הרווח_19"/>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שר העבודה, הרווחה והשירותים החברתיים חיים כץ:</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613"/>
    </w:p>
    <w:p w:rsidR="00590592" w:rsidRDefault="00590592" w:rsidP="00590592">
      <w:pPr>
        <w:pStyle w:val="KeepWithNext"/>
        <w:rPr>
          <w:rtl/>
        </w:rPr>
      </w:pPr>
    </w:p>
    <w:p w:rsidR="00590592" w:rsidRDefault="00590592" w:rsidP="00590592">
      <w:pPr>
        <w:rPr>
          <w:rtl/>
        </w:rPr>
      </w:pPr>
      <w:bookmarkStart w:id="614" w:name="_ETM_Q1_2038368"/>
      <w:bookmarkEnd w:id="614"/>
      <w:r>
        <w:rPr>
          <w:rFonts w:hint="cs"/>
          <w:rtl/>
        </w:rPr>
        <w:t xml:space="preserve">סוף ינואר. עוד חודש וחצי. </w:t>
      </w:r>
    </w:p>
    <w:p w:rsidR="00590592" w:rsidRDefault="00590592" w:rsidP="00590592">
      <w:pPr>
        <w:rPr>
          <w:rtl/>
        </w:rPr>
      </w:pPr>
      <w:bookmarkStart w:id="615" w:name="_ETM_Q1_2037576"/>
      <w:bookmarkStart w:id="616" w:name="_ETM_Q1_2037667"/>
      <w:bookmarkEnd w:id="615"/>
      <w:bookmarkEnd w:id="616"/>
    </w:p>
    <w:p w:rsidR="00590592" w:rsidRDefault="00590592" w:rsidP="00590592">
      <w:pPr>
        <w:pStyle w:val="af8"/>
        <w:keepNext/>
        <w:rPr>
          <w:rtl/>
        </w:rPr>
      </w:pPr>
      <w:bookmarkStart w:id="617" w:name="ET_yor_4633_20"/>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שלי יחימוביץ:</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617"/>
    </w:p>
    <w:p w:rsidR="00590592" w:rsidRDefault="00590592" w:rsidP="00590592">
      <w:pPr>
        <w:pStyle w:val="KeepWithNext"/>
        <w:rPr>
          <w:rtl/>
        </w:rPr>
      </w:pPr>
    </w:p>
    <w:p w:rsidR="00590592" w:rsidRDefault="00590592" w:rsidP="00590592">
      <w:pPr>
        <w:rPr>
          <w:rtl/>
        </w:rPr>
      </w:pPr>
      <w:bookmarkStart w:id="618" w:name="_ETM_Q1_2039079"/>
      <w:bookmarkEnd w:id="618"/>
      <w:r>
        <w:rPr>
          <w:rFonts w:hint="cs"/>
          <w:rtl/>
        </w:rPr>
        <w:t xml:space="preserve">ועל </w:t>
      </w:r>
      <w:bookmarkStart w:id="619" w:name="_ETM_Q1_2039496"/>
      <w:bookmarkEnd w:id="619"/>
      <w:r>
        <w:rPr>
          <w:rFonts w:hint="cs"/>
          <w:rtl/>
        </w:rPr>
        <w:t>איזה סכום מדובר בפעימה הראשונה?</w:t>
      </w:r>
    </w:p>
    <w:p w:rsidR="00590592" w:rsidRDefault="00590592" w:rsidP="00590592">
      <w:pPr>
        <w:rPr>
          <w:rtl/>
        </w:rPr>
      </w:pPr>
      <w:bookmarkStart w:id="620" w:name="_ETM_Q1_2040093"/>
      <w:bookmarkStart w:id="621" w:name="_ETM_Q1_2040202"/>
      <w:bookmarkEnd w:id="620"/>
      <w:bookmarkEnd w:id="621"/>
    </w:p>
    <w:p w:rsidR="00590592" w:rsidRDefault="00590592" w:rsidP="00590592">
      <w:pPr>
        <w:pStyle w:val="a5"/>
        <w:keepNext/>
        <w:rPr>
          <w:rtl/>
        </w:rPr>
      </w:pPr>
      <w:bookmarkStart w:id="622" w:name="ET_speaker_שר_העבודה_הרווחה_והשירו_21"/>
      <w:r>
        <w:rPr>
          <w:rStyle w:val="TagStyle"/>
          <w:rFonts w:hint="cs"/>
          <w:rtl/>
        </w:rPr>
        <w:t xml:space="preserve"> &lt;&lt; דובר &gt;&gt; </w:t>
      </w:r>
      <w:r>
        <w:rPr>
          <w:rFonts w:hint="cs"/>
          <w:rtl/>
        </w:rPr>
        <w:t>שר העבודה, הרווחה והשירותים החברתיים חיים כץ:</w:t>
      </w:r>
      <w:r>
        <w:rPr>
          <w:rStyle w:val="TagStyle"/>
          <w:rFonts w:hint="cs"/>
          <w:rtl/>
        </w:rPr>
        <w:t xml:space="preserve"> &lt;&lt; דובר &gt;&gt;</w:t>
      </w:r>
      <w:r>
        <w:rPr>
          <w:rFonts w:hint="cs"/>
          <w:rtl/>
        </w:rPr>
        <w:t xml:space="preserve"> </w:t>
      </w:r>
      <w:bookmarkEnd w:id="622"/>
    </w:p>
    <w:p w:rsidR="00590592" w:rsidRDefault="00590592" w:rsidP="00590592">
      <w:pPr>
        <w:pStyle w:val="KeepWithNext"/>
        <w:rPr>
          <w:rtl/>
        </w:rPr>
      </w:pPr>
    </w:p>
    <w:p w:rsidR="00590592" w:rsidRDefault="00590592" w:rsidP="00590592">
      <w:pPr>
        <w:rPr>
          <w:rtl/>
        </w:rPr>
      </w:pPr>
      <w:bookmarkStart w:id="623" w:name="_ETM_Q1_2042701"/>
      <w:bookmarkStart w:id="624" w:name="_ETM_Q1_2042748"/>
      <w:bookmarkEnd w:id="623"/>
      <w:bookmarkEnd w:id="624"/>
      <w:r>
        <w:rPr>
          <w:rFonts w:hint="cs"/>
          <w:rtl/>
        </w:rPr>
        <w:t>1.8.</w:t>
      </w:r>
    </w:p>
    <w:p w:rsidR="00590592" w:rsidRDefault="00590592" w:rsidP="00590592">
      <w:pPr>
        <w:rPr>
          <w:rtl/>
        </w:rPr>
      </w:pPr>
      <w:bookmarkStart w:id="625" w:name="_ETM_Q1_2041178"/>
      <w:bookmarkStart w:id="626" w:name="_ETM_Q1_2041275"/>
      <w:bookmarkStart w:id="627" w:name="_ETM_Q1_2042330"/>
      <w:bookmarkEnd w:id="625"/>
      <w:bookmarkEnd w:id="626"/>
      <w:bookmarkEnd w:id="627"/>
    </w:p>
    <w:p w:rsidR="00590592" w:rsidRDefault="00590592" w:rsidP="00590592">
      <w:pPr>
        <w:pStyle w:val="a5"/>
        <w:keepNext/>
        <w:rPr>
          <w:rtl/>
        </w:rPr>
      </w:pPr>
      <w:bookmarkStart w:id="628" w:name="ET_speaker_5111_22"/>
      <w:r>
        <w:rPr>
          <w:rStyle w:val="TagStyle"/>
          <w:rFonts w:hint="cs"/>
          <w:rtl/>
        </w:rPr>
        <w:t xml:space="preserve"> &lt;&lt; דובר &gt;&gt; </w:t>
      </w:r>
      <w:r>
        <w:rPr>
          <w:rFonts w:hint="cs"/>
          <w:rtl/>
        </w:rPr>
        <w:t>איציק שמולי (המחנה הציוני):</w:t>
      </w:r>
      <w:r>
        <w:rPr>
          <w:rStyle w:val="TagStyle"/>
          <w:rFonts w:hint="cs"/>
          <w:rtl/>
        </w:rPr>
        <w:t xml:space="preserve"> &lt;&lt; דובר &gt;&gt;</w:t>
      </w:r>
      <w:r>
        <w:rPr>
          <w:rFonts w:hint="cs"/>
          <w:rtl/>
        </w:rPr>
        <w:t xml:space="preserve"> </w:t>
      </w:r>
      <w:bookmarkEnd w:id="628"/>
    </w:p>
    <w:p w:rsidR="00590592" w:rsidRDefault="00590592" w:rsidP="00590592">
      <w:pPr>
        <w:pStyle w:val="KeepWithNext"/>
        <w:rPr>
          <w:rtl/>
        </w:rPr>
      </w:pPr>
    </w:p>
    <w:p w:rsidR="00590592" w:rsidRDefault="00590592" w:rsidP="00590592">
      <w:pPr>
        <w:rPr>
          <w:rtl/>
        </w:rPr>
      </w:pPr>
      <w:bookmarkStart w:id="629" w:name="_ETM_Q1_2042954"/>
      <w:bookmarkStart w:id="630" w:name="_ETM_Q1_2043026"/>
      <w:bookmarkEnd w:id="629"/>
      <w:bookmarkEnd w:id="630"/>
      <w:r>
        <w:rPr>
          <w:rFonts w:hint="cs"/>
          <w:rtl/>
        </w:rPr>
        <w:t xml:space="preserve">זה 11.5 מיליארד בשנה. </w:t>
      </w:r>
      <w:bookmarkStart w:id="631" w:name="_ETM_Q1_2046427"/>
      <w:bookmarkStart w:id="632" w:name="_ETM_Q1_2047334"/>
      <w:bookmarkEnd w:id="631"/>
      <w:bookmarkEnd w:id="632"/>
    </w:p>
    <w:p w:rsidR="00590592" w:rsidRDefault="00590592" w:rsidP="00590592">
      <w:pPr>
        <w:rPr>
          <w:rtl/>
        </w:rPr>
      </w:pPr>
      <w:bookmarkStart w:id="633" w:name="_ETM_Q1_2047464"/>
      <w:bookmarkEnd w:id="633"/>
    </w:p>
    <w:p w:rsidR="00590592" w:rsidRDefault="00590592" w:rsidP="00590592">
      <w:pPr>
        <w:pStyle w:val="af8"/>
        <w:keepNext/>
        <w:rPr>
          <w:rtl/>
        </w:rPr>
      </w:pPr>
      <w:bookmarkStart w:id="634" w:name="ET_yor_4633_23"/>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שלי יחימוביץ:</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634"/>
    </w:p>
    <w:p w:rsidR="00590592" w:rsidRDefault="00590592" w:rsidP="00590592">
      <w:pPr>
        <w:pStyle w:val="KeepWithNext"/>
        <w:rPr>
          <w:rtl/>
        </w:rPr>
      </w:pPr>
    </w:p>
    <w:p w:rsidR="00590592" w:rsidRDefault="00590592" w:rsidP="00590592">
      <w:pPr>
        <w:rPr>
          <w:rtl/>
        </w:rPr>
      </w:pPr>
      <w:bookmarkStart w:id="635" w:name="_ETM_Q1_2048523"/>
      <w:bookmarkEnd w:id="635"/>
      <w:r>
        <w:rPr>
          <w:rFonts w:hint="cs"/>
          <w:rtl/>
        </w:rPr>
        <w:t xml:space="preserve">שאלתי על הפעימה הראשונה. </w:t>
      </w:r>
    </w:p>
    <w:p w:rsidR="00590592" w:rsidRDefault="00590592" w:rsidP="00590592">
      <w:pPr>
        <w:rPr>
          <w:rtl/>
        </w:rPr>
      </w:pPr>
      <w:bookmarkStart w:id="636" w:name="_ETM_Q1_2049013"/>
      <w:bookmarkStart w:id="637" w:name="_ETM_Q1_2049125"/>
      <w:bookmarkEnd w:id="636"/>
      <w:bookmarkEnd w:id="637"/>
    </w:p>
    <w:p w:rsidR="00590592" w:rsidRDefault="00590592" w:rsidP="00590592">
      <w:pPr>
        <w:pStyle w:val="a5"/>
        <w:keepNext/>
        <w:rPr>
          <w:rtl/>
        </w:rPr>
      </w:pPr>
      <w:bookmarkStart w:id="638" w:name="ET_speaker_5111_24"/>
      <w:r>
        <w:rPr>
          <w:rStyle w:val="TagStyle"/>
          <w:rFonts w:hint="cs"/>
          <w:rtl/>
        </w:rPr>
        <w:t xml:space="preserve"> &lt;&lt; דובר &gt;&gt; </w:t>
      </w:r>
      <w:r>
        <w:rPr>
          <w:rFonts w:hint="cs"/>
          <w:rtl/>
        </w:rPr>
        <w:t>איציק שמולי (המחנה הציוני):</w:t>
      </w:r>
      <w:r>
        <w:rPr>
          <w:rStyle w:val="TagStyle"/>
          <w:rFonts w:hint="cs"/>
          <w:rtl/>
        </w:rPr>
        <w:t xml:space="preserve"> &lt;&lt; דובר &gt;&gt;</w:t>
      </w:r>
      <w:r>
        <w:rPr>
          <w:rFonts w:hint="cs"/>
          <w:rtl/>
        </w:rPr>
        <w:t xml:space="preserve"> </w:t>
      </w:r>
      <w:bookmarkEnd w:id="638"/>
    </w:p>
    <w:p w:rsidR="00590592" w:rsidRDefault="00590592" w:rsidP="00590592">
      <w:pPr>
        <w:pStyle w:val="KeepWithNext"/>
        <w:rPr>
          <w:rtl/>
        </w:rPr>
      </w:pPr>
    </w:p>
    <w:p w:rsidR="00590592" w:rsidRDefault="00590592" w:rsidP="00590592">
      <w:pPr>
        <w:rPr>
          <w:rtl/>
        </w:rPr>
      </w:pPr>
      <w:bookmarkStart w:id="639" w:name="_ETM_Q1_2050988"/>
      <w:bookmarkStart w:id="640" w:name="_ETM_Q1_2051041"/>
      <w:bookmarkEnd w:id="639"/>
      <w:bookmarkEnd w:id="640"/>
      <w:r>
        <w:rPr>
          <w:rFonts w:hint="cs"/>
          <w:rtl/>
        </w:rPr>
        <w:t xml:space="preserve">זה כל חודש. </w:t>
      </w:r>
      <w:bookmarkStart w:id="641" w:name="_ETM_Q1_2052685"/>
      <w:bookmarkEnd w:id="641"/>
    </w:p>
    <w:p w:rsidR="00590592" w:rsidRDefault="00590592" w:rsidP="00590592">
      <w:pPr>
        <w:rPr>
          <w:rtl/>
        </w:rPr>
      </w:pPr>
      <w:bookmarkStart w:id="642" w:name="_ETM_Q1_2053979"/>
      <w:bookmarkStart w:id="643" w:name="_ETM_Q1_2054090"/>
      <w:bookmarkStart w:id="644" w:name="_ETM_Q1_2055421"/>
      <w:bookmarkEnd w:id="642"/>
      <w:bookmarkEnd w:id="643"/>
      <w:bookmarkEnd w:id="644"/>
    </w:p>
    <w:p w:rsidR="00590592" w:rsidRDefault="00590592" w:rsidP="00590592">
      <w:pPr>
        <w:pStyle w:val="a5"/>
        <w:keepNext/>
        <w:rPr>
          <w:rtl/>
        </w:rPr>
      </w:pPr>
      <w:bookmarkStart w:id="645" w:name="ET_speaker_שר_העבודה_הרווחה_והשירו_25"/>
      <w:r>
        <w:rPr>
          <w:rStyle w:val="TagStyle"/>
          <w:rFonts w:hint="cs"/>
          <w:rtl/>
        </w:rPr>
        <w:t xml:space="preserve"> &lt;&lt; דובר &gt;&gt; </w:t>
      </w:r>
      <w:r>
        <w:rPr>
          <w:rFonts w:hint="cs"/>
          <w:rtl/>
        </w:rPr>
        <w:t>שר העבודה, הרווחה והשירותים החברתיים חיים כץ:</w:t>
      </w:r>
      <w:r>
        <w:rPr>
          <w:rStyle w:val="TagStyle"/>
          <w:rFonts w:hint="cs"/>
          <w:rtl/>
        </w:rPr>
        <w:t xml:space="preserve"> &lt;&lt; דובר &gt;&gt;</w:t>
      </w:r>
      <w:r>
        <w:rPr>
          <w:rFonts w:hint="cs"/>
          <w:rtl/>
        </w:rPr>
        <w:t xml:space="preserve"> </w:t>
      </w:r>
      <w:bookmarkEnd w:id="645"/>
    </w:p>
    <w:p w:rsidR="00590592" w:rsidRDefault="00590592" w:rsidP="00590592">
      <w:pPr>
        <w:pStyle w:val="KeepWithNext"/>
        <w:rPr>
          <w:rtl/>
        </w:rPr>
      </w:pPr>
    </w:p>
    <w:p w:rsidR="00590592" w:rsidRDefault="00590592" w:rsidP="00590592">
      <w:pPr>
        <w:rPr>
          <w:rtl/>
        </w:rPr>
      </w:pPr>
      <w:bookmarkStart w:id="646" w:name="_ETM_Q1_2056079"/>
      <w:bookmarkStart w:id="647" w:name="_ETM_Q1_2056128"/>
      <w:bookmarkEnd w:id="646"/>
      <w:bookmarkEnd w:id="647"/>
      <w:r>
        <w:rPr>
          <w:rFonts w:hint="cs"/>
          <w:rtl/>
        </w:rPr>
        <w:t xml:space="preserve">לפי מה שהוא אומר זה 1.2, </w:t>
      </w:r>
      <w:bookmarkStart w:id="648" w:name="_ETM_Q1_2054960"/>
      <w:bookmarkEnd w:id="648"/>
      <w:r>
        <w:rPr>
          <w:rFonts w:hint="cs"/>
          <w:rtl/>
        </w:rPr>
        <w:t xml:space="preserve">1.3. אבל זה לא מעניין, זה לא מהותי </w:t>
      </w:r>
      <w:bookmarkStart w:id="649" w:name="_ETM_Q1_2063384"/>
      <w:bookmarkEnd w:id="649"/>
      <w:r>
        <w:rPr>
          <w:rFonts w:hint="cs"/>
          <w:rtl/>
        </w:rPr>
        <w:t xml:space="preserve">כמה זה. זה אומר שהוא </w:t>
      </w:r>
      <w:proofErr w:type="spellStart"/>
      <w:r>
        <w:rPr>
          <w:rFonts w:hint="cs"/>
          <w:rtl/>
        </w:rPr>
        <w:t>מיידית</w:t>
      </w:r>
      <w:proofErr w:type="spellEnd"/>
      <w:r>
        <w:rPr>
          <w:rFonts w:hint="cs"/>
          <w:rtl/>
        </w:rPr>
        <w:t xml:space="preserve"> צריך לעשות הפחתות, </w:t>
      </w:r>
      <w:bookmarkStart w:id="650" w:name="_ETM_Q1_2069957"/>
      <w:bookmarkEnd w:id="650"/>
      <w:r>
        <w:rPr>
          <w:rFonts w:hint="cs"/>
          <w:rtl/>
        </w:rPr>
        <w:t>כי משהו לא מסתדר בתקציב. וזה מה שהול</w:t>
      </w:r>
      <w:bookmarkStart w:id="651" w:name="_ETM_Q1_2073288"/>
      <w:bookmarkEnd w:id="651"/>
      <w:r w:rsidR="0088106F">
        <w:rPr>
          <w:rFonts w:hint="cs"/>
          <w:rtl/>
        </w:rPr>
        <w:t>ך לקר</w:t>
      </w:r>
      <w:r>
        <w:rPr>
          <w:rFonts w:hint="cs"/>
          <w:rtl/>
        </w:rPr>
        <w:t xml:space="preserve">ות. </w:t>
      </w:r>
    </w:p>
    <w:p w:rsidR="00590592" w:rsidRDefault="00590592" w:rsidP="00590592">
      <w:pPr>
        <w:rPr>
          <w:rtl/>
        </w:rPr>
      </w:pPr>
      <w:bookmarkStart w:id="652" w:name="_ETM_Q1_2075808"/>
      <w:bookmarkStart w:id="653" w:name="_ETM_Q1_2075921"/>
      <w:bookmarkEnd w:id="652"/>
      <w:bookmarkEnd w:id="653"/>
    </w:p>
    <w:p w:rsidR="00590592" w:rsidRDefault="00590592" w:rsidP="00590592">
      <w:pPr>
        <w:pStyle w:val="af8"/>
        <w:keepNext/>
        <w:rPr>
          <w:rtl/>
        </w:rPr>
      </w:pPr>
      <w:bookmarkStart w:id="654" w:name="ET_yor_4633_26"/>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שלי יחימוביץ:</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654"/>
    </w:p>
    <w:p w:rsidR="00590592" w:rsidRDefault="00590592" w:rsidP="00590592">
      <w:pPr>
        <w:pStyle w:val="KeepWithNext"/>
        <w:rPr>
          <w:rtl/>
        </w:rPr>
      </w:pPr>
    </w:p>
    <w:p w:rsidR="00590592" w:rsidRDefault="00590592" w:rsidP="00590592">
      <w:pPr>
        <w:rPr>
          <w:rtl/>
        </w:rPr>
      </w:pPr>
      <w:bookmarkStart w:id="655" w:name="_ETM_Q1_2077987"/>
      <w:bookmarkEnd w:id="655"/>
      <w:r>
        <w:rPr>
          <w:rFonts w:hint="cs"/>
          <w:rtl/>
        </w:rPr>
        <w:t xml:space="preserve">תודה רבה. חבר הכנסת </w:t>
      </w:r>
      <w:bookmarkStart w:id="656" w:name="_ETM_Q1_2086266"/>
      <w:bookmarkEnd w:id="656"/>
      <w:r>
        <w:rPr>
          <w:rFonts w:hint="cs"/>
          <w:rtl/>
        </w:rPr>
        <w:t xml:space="preserve">מיקי רוזנטל, בבקשה. </w:t>
      </w:r>
    </w:p>
    <w:p w:rsidR="00590592" w:rsidRDefault="00590592" w:rsidP="00590592">
      <w:pPr>
        <w:rPr>
          <w:rtl/>
        </w:rPr>
      </w:pPr>
      <w:bookmarkStart w:id="657" w:name="_ETM_Q1_2086881"/>
      <w:bookmarkStart w:id="658" w:name="_ETM_Q1_2087015"/>
      <w:bookmarkStart w:id="659" w:name="_ETM_Q1_2088922"/>
      <w:bookmarkEnd w:id="657"/>
      <w:bookmarkEnd w:id="658"/>
      <w:bookmarkEnd w:id="659"/>
    </w:p>
    <w:p w:rsidR="00590592" w:rsidRDefault="00590592" w:rsidP="00590592">
      <w:pPr>
        <w:pStyle w:val="a5"/>
        <w:keepNext/>
        <w:rPr>
          <w:rtl/>
        </w:rPr>
      </w:pPr>
      <w:bookmarkStart w:id="660" w:name="ET_speaker_5106_27"/>
      <w:r>
        <w:rPr>
          <w:rStyle w:val="TagStyle"/>
          <w:rFonts w:hint="cs"/>
          <w:rtl/>
        </w:rPr>
        <w:t xml:space="preserve"> &lt;&lt; דובר &gt;&gt; </w:t>
      </w:r>
      <w:r>
        <w:rPr>
          <w:rFonts w:hint="cs"/>
          <w:rtl/>
        </w:rPr>
        <w:t>מיקי רוזנטל (המחנה הציוני):</w:t>
      </w:r>
      <w:r>
        <w:rPr>
          <w:rStyle w:val="TagStyle"/>
          <w:rFonts w:hint="cs"/>
          <w:rtl/>
        </w:rPr>
        <w:t xml:space="preserve"> &lt;&lt; דובר &gt;&gt;</w:t>
      </w:r>
      <w:r>
        <w:rPr>
          <w:rFonts w:hint="cs"/>
          <w:rtl/>
        </w:rPr>
        <w:t xml:space="preserve"> </w:t>
      </w:r>
      <w:bookmarkEnd w:id="660"/>
    </w:p>
    <w:p w:rsidR="00590592" w:rsidRDefault="00590592" w:rsidP="00590592">
      <w:pPr>
        <w:pStyle w:val="KeepWithNext"/>
        <w:rPr>
          <w:rtl/>
        </w:rPr>
      </w:pPr>
    </w:p>
    <w:p w:rsidR="00590592" w:rsidRDefault="00590592" w:rsidP="00590592">
      <w:pPr>
        <w:rPr>
          <w:rtl/>
        </w:rPr>
      </w:pPr>
      <w:bookmarkStart w:id="661" w:name="_ETM_Q1_2089557"/>
      <w:bookmarkStart w:id="662" w:name="_ETM_Q1_2089609"/>
      <w:bookmarkEnd w:id="661"/>
      <w:bookmarkEnd w:id="662"/>
      <w:r>
        <w:rPr>
          <w:rFonts w:hint="cs"/>
          <w:rtl/>
        </w:rPr>
        <w:t xml:space="preserve">ראשית, יש פה סוגיה שהיא הרבה </w:t>
      </w:r>
      <w:bookmarkStart w:id="663" w:name="_ETM_Q1_2098423"/>
      <w:bookmarkEnd w:id="663"/>
      <w:r>
        <w:rPr>
          <w:rFonts w:hint="cs"/>
          <w:rtl/>
        </w:rPr>
        <w:t xml:space="preserve">מעבר לנושא של הגירעון האקטוארי, וזאת הסוגיה של "של מי </w:t>
      </w:r>
      <w:bookmarkStart w:id="664" w:name="_ETM_Q1_2106244"/>
      <w:bookmarkEnd w:id="664"/>
      <w:r>
        <w:rPr>
          <w:rFonts w:hint="cs"/>
          <w:rtl/>
        </w:rPr>
        <w:t>הכספים האלה לכל הרוחות?". זה של המדינה? זה של</w:t>
      </w:r>
      <w:bookmarkStart w:id="665" w:name="_ETM_Q1_2111733"/>
      <w:bookmarkEnd w:id="665"/>
      <w:r>
        <w:rPr>
          <w:rFonts w:hint="cs"/>
          <w:rtl/>
        </w:rPr>
        <w:t xml:space="preserve"> הציבור? במהלך השנים האחרונות נוצר חוב, המדינה לוותה מהב</w:t>
      </w:r>
      <w:r w:rsidR="0088106F">
        <w:rPr>
          <w:rFonts w:hint="cs"/>
          <w:rtl/>
        </w:rPr>
        <w:t xml:space="preserve">יטוח הלאומי כ-250 מיליארד שקל. </w:t>
      </w:r>
      <w:r>
        <w:rPr>
          <w:rFonts w:hint="cs"/>
          <w:rtl/>
        </w:rPr>
        <w:t xml:space="preserve">הכסף </w:t>
      </w:r>
      <w:bookmarkStart w:id="666" w:name="_ETM_Q1_2127761"/>
      <w:bookmarkEnd w:id="666"/>
      <w:r>
        <w:rPr>
          <w:rFonts w:hint="cs"/>
          <w:rtl/>
        </w:rPr>
        <w:t xml:space="preserve">הזה הוא לכאורה </w:t>
      </w:r>
      <w:r w:rsidR="0088106F">
        <w:rPr>
          <w:rFonts w:hint="cs"/>
          <w:rtl/>
        </w:rPr>
        <w:t xml:space="preserve">הכסף </w:t>
      </w:r>
      <w:r>
        <w:rPr>
          <w:rFonts w:hint="cs"/>
          <w:rtl/>
        </w:rPr>
        <w:t xml:space="preserve">של הביטוח הלאומי, אבל, </w:t>
      </w:r>
      <w:bookmarkStart w:id="667" w:name="_ETM_Q1_2131404"/>
      <w:bookmarkEnd w:id="667"/>
      <w:r>
        <w:rPr>
          <w:rFonts w:hint="cs"/>
          <w:rtl/>
        </w:rPr>
        <w:t xml:space="preserve">למדינת ישראל יש שנים יותר טובות ושנים פחות טובות </w:t>
      </w:r>
      <w:bookmarkStart w:id="668" w:name="_ETM_Q1_2130648"/>
      <w:bookmarkEnd w:id="668"/>
      <w:r>
        <w:rPr>
          <w:rFonts w:hint="cs"/>
          <w:rtl/>
        </w:rPr>
        <w:t>- - -</w:t>
      </w:r>
    </w:p>
    <w:p w:rsidR="00590592" w:rsidRDefault="00590592" w:rsidP="00590592">
      <w:pPr>
        <w:rPr>
          <w:rtl/>
        </w:rPr>
      </w:pPr>
      <w:bookmarkStart w:id="669" w:name="_ETM_Q1_2131560"/>
      <w:bookmarkStart w:id="670" w:name="_ETM_Q1_2131692"/>
      <w:bookmarkStart w:id="671" w:name="_ETM_Q1_2132327"/>
      <w:bookmarkEnd w:id="669"/>
      <w:bookmarkEnd w:id="670"/>
      <w:bookmarkEnd w:id="671"/>
    </w:p>
    <w:p w:rsidR="00590592" w:rsidRDefault="00590592" w:rsidP="00590592">
      <w:pPr>
        <w:pStyle w:val="a5"/>
        <w:keepNext/>
        <w:rPr>
          <w:rtl/>
        </w:rPr>
      </w:pPr>
      <w:bookmarkStart w:id="672" w:name="ET_speaker_שר_העבודה_הרווחה_והשירו_28"/>
      <w:r>
        <w:rPr>
          <w:rStyle w:val="TagStyle"/>
          <w:rFonts w:hint="cs"/>
          <w:rtl/>
        </w:rPr>
        <w:t xml:space="preserve"> &lt;&lt; דובר &gt;&gt; </w:t>
      </w:r>
      <w:r>
        <w:rPr>
          <w:rFonts w:hint="cs"/>
          <w:rtl/>
        </w:rPr>
        <w:t>שר העבודה, הרווחה והשירותים החברתיים חיים כץ:</w:t>
      </w:r>
      <w:r>
        <w:rPr>
          <w:rStyle w:val="TagStyle"/>
          <w:rFonts w:hint="cs"/>
          <w:rtl/>
        </w:rPr>
        <w:t xml:space="preserve"> &lt;&lt; דובר &gt;&gt;</w:t>
      </w:r>
      <w:r>
        <w:rPr>
          <w:rFonts w:hint="cs"/>
          <w:rtl/>
        </w:rPr>
        <w:t xml:space="preserve"> </w:t>
      </w:r>
      <w:bookmarkEnd w:id="672"/>
    </w:p>
    <w:p w:rsidR="00590592" w:rsidRDefault="00590592" w:rsidP="00590592">
      <w:pPr>
        <w:pStyle w:val="KeepWithNext"/>
        <w:rPr>
          <w:rtl/>
        </w:rPr>
      </w:pPr>
    </w:p>
    <w:p w:rsidR="00590592" w:rsidRDefault="00590592" w:rsidP="00590592">
      <w:pPr>
        <w:rPr>
          <w:rtl/>
        </w:rPr>
      </w:pPr>
      <w:bookmarkStart w:id="673" w:name="_ETM_Q1_2133043"/>
      <w:bookmarkStart w:id="674" w:name="_ETM_Q1_2133090"/>
      <w:bookmarkEnd w:id="673"/>
      <w:bookmarkEnd w:id="674"/>
      <w:r>
        <w:rPr>
          <w:rFonts w:hint="cs"/>
          <w:rtl/>
        </w:rPr>
        <w:t xml:space="preserve">היא גם השיתה על הביטוח הלאומי הוצאות של </w:t>
      </w:r>
      <w:bookmarkStart w:id="675" w:name="_ETM_Q1_2136396"/>
      <w:bookmarkEnd w:id="675"/>
      <w:r>
        <w:rPr>
          <w:rFonts w:hint="cs"/>
          <w:rtl/>
        </w:rPr>
        <w:t xml:space="preserve">125 מיליארד בדמי אבטלה ודמי אשפוז. </w:t>
      </w:r>
    </w:p>
    <w:p w:rsidR="00590592" w:rsidRDefault="00590592" w:rsidP="00590592">
      <w:pPr>
        <w:rPr>
          <w:rtl/>
        </w:rPr>
      </w:pPr>
      <w:bookmarkStart w:id="676" w:name="_ETM_Q1_2139874"/>
      <w:bookmarkStart w:id="677" w:name="_ETM_Q1_2139987"/>
      <w:bookmarkStart w:id="678" w:name="_ETM_Q1_2142274"/>
      <w:bookmarkEnd w:id="676"/>
      <w:bookmarkEnd w:id="677"/>
      <w:bookmarkEnd w:id="678"/>
    </w:p>
    <w:p w:rsidR="00590592" w:rsidRDefault="00590592" w:rsidP="00590592">
      <w:pPr>
        <w:pStyle w:val="a5"/>
        <w:keepNext/>
        <w:rPr>
          <w:rtl/>
        </w:rPr>
      </w:pPr>
      <w:bookmarkStart w:id="679" w:name="ET_speaker_5106_29"/>
      <w:r>
        <w:rPr>
          <w:rStyle w:val="TagStyle"/>
          <w:rFonts w:hint="cs"/>
          <w:rtl/>
        </w:rPr>
        <w:t xml:space="preserve"> &lt;&lt; דובר &gt;&gt; </w:t>
      </w:r>
      <w:r>
        <w:rPr>
          <w:rFonts w:hint="cs"/>
          <w:rtl/>
        </w:rPr>
        <w:t>מיקי רוזנטל (המחנה הציוני):</w:t>
      </w:r>
      <w:r>
        <w:rPr>
          <w:rStyle w:val="TagStyle"/>
          <w:rFonts w:hint="cs"/>
          <w:rtl/>
        </w:rPr>
        <w:t xml:space="preserve"> &lt;&lt; דובר &gt;&gt;</w:t>
      </w:r>
      <w:r>
        <w:rPr>
          <w:rFonts w:hint="cs"/>
          <w:rtl/>
        </w:rPr>
        <w:t xml:space="preserve"> </w:t>
      </w:r>
      <w:bookmarkEnd w:id="679"/>
    </w:p>
    <w:p w:rsidR="00590592" w:rsidRDefault="00590592" w:rsidP="00590592">
      <w:pPr>
        <w:pStyle w:val="KeepWithNext"/>
        <w:rPr>
          <w:rtl/>
        </w:rPr>
      </w:pPr>
    </w:p>
    <w:p w:rsidR="00590592" w:rsidRDefault="00590592" w:rsidP="0088106F">
      <w:pPr>
        <w:rPr>
          <w:rtl/>
        </w:rPr>
      </w:pPr>
      <w:bookmarkStart w:id="680" w:name="_ETM_Q1_2142955"/>
      <w:bookmarkStart w:id="681" w:name="_ETM_Q1_2143011"/>
      <w:bookmarkEnd w:id="680"/>
      <w:bookmarkEnd w:id="681"/>
      <w:r>
        <w:rPr>
          <w:rFonts w:hint="cs"/>
          <w:rtl/>
        </w:rPr>
        <w:t xml:space="preserve">הגירעון של הביטוח </w:t>
      </w:r>
      <w:bookmarkStart w:id="682" w:name="_ETM_Q1_2145491"/>
      <w:bookmarkEnd w:id="682"/>
      <w:r>
        <w:rPr>
          <w:rFonts w:hint="cs"/>
          <w:rtl/>
        </w:rPr>
        <w:t>הלאומי גדל בין היתר כי ממשלת ישראל מב</w:t>
      </w:r>
      <w:r w:rsidR="0088106F">
        <w:rPr>
          <w:rFonts w:hint="cs"/>
          <w:rtl/>
        </w:rPr>
        <w:t>קש</w:t>
      </w:r>
      <w:r>
        <w:rPr>
          <w:rFonts w:hint="cs"/>
          <w:rtl/>
        </w:rPr>
        <w:t xml:space="preserve">ת </w:t>
      </w:r>
      <w:bookmarkStart w:id="683" w:name="_ETM_Q1_2147876"/>
      <w:bookmarkEnd w:id="683"/>
      <w:r>
        <w:rPr>
          <w:rFonts w:hint="cs"/>
          <w:rtl/>
        </w:rPr>
        <w:t xml:space="preserve">מהביטוח הלאומי לבצע כל מיני דברים, אבל היא לא משפה </w:t>
      </w:r>
      <w:bookmarkStart w:id="684" w:name="_ETM_Q1_2149230"/>
      <w:bookmarkEnd w:id="684"/>
      <w:r>
        <w:rPr>
          <w:rFonts w:hint="cs"/>
          <w:rtl/>
        </w:rPr>
        <w:t xml:space="preserve">אותו בהתאם. כלומר, היא לא משפה אותו בהתאם להחלטות שלה, וזה דבר שמייצר גירעון נוסף מעבר לגירעון האקטוארי של </w:t>
      </w:r>
      <w:bookmarkStart w:id="685" w:name="_ETM_Q1_2162277"/>
      <w:bookmarkEnd w:id="685"/>
      <w:r>
        <w:rPr>
          <w:rFonts w:hint="cs"/>
          <w:rtl/>
        </w:rPr>
        <w:t xml:space="preserve">הביטוח הלאומי. </w:t>
      </w:r>
    </w:p>
    <w:p w:rsidR="00590592" w:rsidRDefault="00590592" w:rsidP="00590592">
      <w:pPr>
        <w:rPr>
          <w:rtl/>
        </w:rPr>
      </w:pPr>
      <w:bookmarkStart w:id="686" w:name="_ETM_Q1_2164941"/>
      <w:bookmarkStart w:id="687" w:name="_ETM_Q1_2165075"/>
      <w:bookmarkEnd w:id="686"/>
      <w:bookmarkEnd w:id="687"/>
    </w:p>
    <w:p w:rsidR="00590592" w:rsidRDefault="00590592" w:rsidP="0088106F">
      <w:pPr>
        <w:rPr>
          <w:rtl/>
        </w:rPr>
      </w:pPr>
      <w:bookmarkStart w:id="688" w:name="_ETM_Q1_2165109"/>
      <w:bookmarkStart w:id="689" w:name="_ETM_Q1_2165207"/>
      <w:bookmarkEnd w:id="688"/>
      <w:bookmarkEnd w:id="689"/>
      <w:r>
        <w:rPr>
          <w:rFonts w:hint="cs"/>
          <w:rtl/>
        </w:rPr>
        <w:lastRenderedPageBreak/>
        <w:t xml:space="preserve">דבר שני, הכסף הזה לא יכול להיות </w:t>
      </w:r>
      <w:bookmarkStart w:id="690" w:name="_ETM_Q1_2171359"/>
      <w:bookmarkEnd w:id="690"/>
      <w:r w:rsidR="0088106F">
        <w:t>granted</w:t>
      </w:r>
      <w:r w:rsidR="0088106F">
        <w:rPr>
          <w:rFonts w:hint="cs"/>
          <w:rtl/>
        </w:rPr>
        <w:t xml:space="preserve"> </w:t>
      </w:r>
      <w:r>
        <w:rPr>
          <w:rFonts w:hint="cs"/>
          <w:rtl/>
        </w:rPr>
        <w:t>בידי האוצר. היו שנים שבהן הריבי</w:t>
      </w:r>
      <w:r w:rsidR="0088106F">
        <w:rPr>
          <w:rFonts w:hint="cs"/>
          <w:rtl/>
        </w:rPr>
        <w:t>ת</w:t>
      </w:r>
      <w:r>
        <w:rPr>
          <w:rFonts w:hint="cs"/>
          <w:rtl/>
        </w:rPr>
        <w:t xml:space="preserve"> הייתה סבירה </w:t>
      </w:r>
      <w:bookmarkStart w:id="691" w:name="_ETM_Q1_2178377"/>
      <w:bookmarkEnd w:id="691"/>
      <w:r>
        <w:rPr>
          <w:rFonts w:hint="cs"/>
          <w:rtl/>
        </w:rPr>
        <w:t xml:space="preserve">ואגרות החוב הייעודיות האלה היו ראויות, אבל לא יכול </w:t>
      </w:r>
      <w:bookmarkStart w:id="692" w:name="_ETM_Q1_2184218"/>
      <w:bookmarkEnd w:id="692"/>
      <w:r>
        <w:rPr>
          <w:rFonts w:hint="cs"/>
          <w:rtl/>
        </w:rPr>
        <w:t xml:space="preserve">להיות שהביטוח הלאומי יפסיד מאות מיליונים – וזה בעדינות </w:t>
      </w:r>
      <w:bookmarkStart w:id="693" w:name="_ETM_Q1_2187185"/>
      <w:bookmarkEnd w:id="693"/>
      <w:r>
        <w:rPr>
          <w:rFonts w:hint="cs"/>
          <w:rtl/>
        </w:rPr>
        <w:t xml:space="preserve">– כל שנה כתוצאה מהשקעות לא ריאליות. זה הכסף </w:t>
      </w:r>
      <w:bookmarkStart w:id="694" w:name="_ETM_Q1_2191789"/>
      <w:bookmarkEnd w:id="694"/>
      <w:r>
        <w:rPr>
          <w:rFonts w:hint="cs"/>
          <w:rtl/>
        </w:rPr>
        <w:t xml:space="preserve">של הציבור. אם מישהו אחר היה עושה את זה היינו </w:t>
      </w:r>
      <w:bookmarkStart w:id="695" w:name="_ETM_Q1_2194486"/>
      <w:bookmarkEnd w:id="695"/>
      <w:r>
        <w:rPr>
          <w:rFonts w:hint="cs"/>
          <w:rtl/>
        </w:rPr>
        <w:t>- - -</w:t>
      </w:r>
    </w:p>
    <w:p w:rsidR="00590592" w:rsidRDefault="00590592" w:rsidP="00590592">
      <w:pPr>
        <w:rPr>
          <w:rtl/>
        </w:rPr>
      </w:pPr>
      <w:bookmarkStart w:id="696" w:name="_ETM_Q1_2195782"/>
      <w:bookmarkStart w:id="697" w:name="_ETM_Q1_2195879"/>
      <w:bookmarkEnd w:id="696"/>
      <w:bookmarkEnd w:id="697"/>
    </w:p>
    <w:p w:rsidR="00590592" w:rsidRDefault="00590592" w:rsidP="00590592">
      <w:pPr>
        <w:pStyle w:val="af8"/>
        <w:keepNext/>
        <w:rPr>
          <w:rtl/>
        </w:rPr>
      </w:pPr>
      <w:bookmarkStart w:id="698" w:name="ET_yor_4633_30"/>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שלי יחימוביץ:</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698"/>
    </w:p>
    <w:p w:rsidR="00590592" w:rsidRDefault="00590592" w:rsidP="00590592">
      <w:pPr>
        <w:pStyle w:val="KeepWithNext"/>
        <w:rPr>
          <w:rtl/>
        </w:rPr>
      </w:pPr>
    </w:p>
    <w:p w:rsidR="00590592" w:rsidRDefault="00590592" w:rsidP="00590592">
      <w:pPr>
        <w:rPr>
          <w:rtl/>
        </w:rPr>
      </w:pPr>
      <w:r>
        <w:rPr>
          <w:rFonts w:hint="cs"/>
          <w:rtl/>
        </w:rPr>
        <w:t>אם חברת ביטוח פרטית הייתה עושה את זה</w:t>
      </w:r>
      <w:bookmarkStart w:id="699" w:name="_ETM_Q1_2196939"/>
      <w:bookmarkEnd w:id="699"/>
      <w:r>
        <w:rPr>
          <w:rFonts w:hint="cs"/>
          <w:rtl/>
        </w:rPr>
        <w:t xml:space="preserve"> היינו קמים עליה. </w:t>
      </w:r>
    </w:p>
    <w:p w:rsidR="00590592" w:rsidRDefault="00590592" w:rsidP="00590592">
      <w:pPr>
        <w:rPr>
          <w:rtl/>
        </w:rPr>
      </w:pPr>
      <w:bookmarkStart w:id="700" w:name="_ETM_Q1_2193601"/>
      <w:bookmarkStart w:id="701" w:name="_ETM_Q1_2193711"/>
      <w:bookmarkStart w:id="702" w:name="_ETM_Q1_2194824"/>
      <w:bookmarkEnd w:id="700"/>
      <w:bookmarkEnd w:id="701"/>
      <w:bookmarkEnd w:id="702"/>
    </w:p>
    <w:p w:rsidR="00590592" w:rsidRDefault="00590592" w:rsidP="00590592">
      <w:pPr>
        <w:pStyle w:val="a5"/>
        <w:keepNext/>
        <w:rPr>
          <w:rtl/>
        </w:rPr>
      </w:pPr>
      <w:bookmarkStart w:id="703" w:name="ET_speaker_5106_31"/>
      <w:r>
        <w:rPr>
          <w:rStyle w:val="TagStyle"/>
          <w:rFonts w:hint="cs"/>
          <w:rtl/>
        </w:rPr>
        <w:t xml:space="preserve"> &lt;&lt; דובר &gt;&gt; </w:t>
      </w:r>
      <w:r>
        <w:rPr>
          <w:rFonts w:hint="cs"/>
          <w:rtl/>
        </w:rPr>
        <w:t>מיקי רוזנטל (המחנה הציוני):</w:t>
      </w:r>
      <w:r>
        <w:rPr>
          <w:rStyle w:val="TagStyle"/>
          <w:rFonts w:hint="cs"/>
          <w:rtl/>
        </w:rPr>
        <w:t xml:space="preserve"> &lt;&lt; דובר &gt;&gt;</w:t>
      </w:r>
      <w:r>
        <w:rPr>
          <w:rFonts w:hint="cs"/>
          <w:rtl/>
        </w:rPr>
        <w:t xml:space="preserve"> </w:t>
      </w:r>
      <w:bookmarkEnd w:id="703"/>
    </w:p>
    <w:p w:rsidR="00590592" w:rsidRDefault="00590592" w:rsidP="00590592">
      <w:pPr>
        <w:pStyle w:val="KeepWithNext"/>
        <w:rPr>
          <w:rtl/>
        </w:rPr>
      </w:pPr>
    </w:p>
    <w:p w:rsidR="00590592" w:rsidRDefault="00590592" w:rsidP="00590592">
      <w:pPr>
        <w:rPr>
          <w:rtl/>
        </w:rPr>
      </w:pPr>
      <w:bookmarkStart w:id="704" w:name="_ETM_Q1_2195441"/>
      <w:bookmarkEnd w:id="704"/>
      <w:r>
        <w:rPr>
          <w:rFonts w:hint="cs"/>
          <w:rtl/>
        </w:rPr>
        <w:t>ה</w:t>
      </w:r>
      <w:bookmarkStart w:id="705" w:name="_ETM_Q1_2195561"/>
      <w:bookmarkEnd w:id="705"/>
      <w:r>
        <w:rPr>
          <w:rFonts w:hint="cs"/>
          <w:rtl/>
        </w:rPr>
        <w:t xml:space="preserve">יינו אומרים "מה זה? </w:t>
      </w:r>
      <w:bookmarkStart w:id="706" w:name="_ETM_Q1_2197663"/>
      <w:bookmarkEnd w:id="706"/>
      <w:r>
        <w:rPr>
          <w:rFonts w:hint="cs"/>
          <w:rtl/>
        </w:rPr>
        <w:t>זאת התשואה שאתם נותנים לנו?".</w:t>
      </w:r>
    </w:p>
    <w:p w:rsidR="00590592" w:rsidRDefault="00590592" w:rsidP="00590592">
      <w:pPr>
        <w:rPr>
          <w:rtl/>
        </w:rPr>
      </w:pPr>
      <w:bookmarkStart w:id="707" w:name="_ETM_Q1_2200504"/>
      <w:bookmarkStart w:id="708" w:name="_ETM_Q1_2200630"/>
      <w:bookmarkStart w:id="709" w:name="_ETM_Q1_2199494"/>
      <w:bookmarkEnd w:id="707"/>
      <w:bookmarkEnd w:id="708"/>
      <w:bookmarkEnd w:id="709"/>
    </w:p>
    <w:p w:rsidR="00590592" w:rsidRDefault="00590592" w:rsidP="00590592">
      <w:pPr>
        <w:pStyle w:val="a5"/>
        <w:keepNext/>
        <w:rPr>
          <w:rtl/>
        </w:rPr>
      </w:pPr>
      <w:bookmarkStart w:id="710" w:name="ET_speaker_שר_העבודה_הרווחה_והשירו_32"/>
      <w:r>
        <w:rPr>
          <w:rStyle w:val="TagStyle"/>
          <w:rFonts w:hint="cs"/>
          <w:rtl/>
        </w:rPr>
        <w:t xml:space="preserve"> &lt;&lt; דובר &gt;&gt; </w:t>
      </w:r>
      <w:r>
        <w:rPr>
          <w:rFonts w:hint="cs"/>
          <w:rtl/>
        </w:rPr>
        <w:t>שר העבודה, הרווחה והשירותים החברתיים חיים כץ:</w:t>
      </w:r>
      <w:r>
        <w:rPr>
          <w:rStyle w:val="TagStyle"/>
          <w:rFonts w:hint="cs"/>
          <w:rtl/>
        </w:rPr>
        <w:t xml:space="preserve"> &lt;&lt; דובר &gt;&gt;</w:t>
      </w:r>
      <w:r>
        <w:rPr>
          <w:rFonts w:hint="cs"/>
          <w:rtl/>
        </w:rPr>
        <w:t xml:space="preserve"> </w:t>
      </w:r>
      <w:bookmarkEnd w:id="710"/>
    </w:p>
    <w:p w:rsidR="00590592" w:rsidRDefault="00590592" w:rsidP="00590592">
      <w:pPr>
        <w:pStyle w:val="KeepWithNext"/>
        <w:rPr>
          <w:rtl/>
        </w:rPr>
      </w:pPr>
    </w:p>
    <w:p w:rsidR="00590592" w:rsidRDefault="00590592" w:rsidP="0088106F">
      <w:pPr>
        <w:rPr>
          <w:rtl/>
        </w:rPr>
      </w:pPr>
      <w:bookmarkStart w:id="711" w:name="_ETM_Q1_2200243"/>
      <w:bookmarkStart w:id="712" w:name="_ETM_Q1_2200293"/>
      <w:bookmarkEnd w:id="711"/>
      <w:bookmarkEnd w:id="712"/>
      <w:r>
        <w:rPr>
          <w:rFonts w:hint="cs"/>
          <w:rtl/>
        </w:rPr>
        <w:t xml:space="preserve">אני לא מקבל את מה </w:t>
      </w:r>
      <w:bookmarkStart w:id="713" w:name="_ETM_Q1_2199105"/>
      <w:bookmarkEnd w:id="713"/>
      <w:r>
        <w:rPr>
          <w:rFonts w:hint="cs"/>
          <w:rtl/>
        </w:rPr>
        <w:t>שאתה אומר – זה לא מאות מיליונים, זה מיל</w:t>
      </w:r>
      <w:r w:rsidR="0088106F">
        <w:rPr>
          <w:rFonts w:hint="cs"/>
          <w:rtl/>
        </w:rPr>
        <w:t>י</w:t>
      </w:r>
      <w:r>
        <w:rPr>
          <w:rFonts w:hint="cs"/>
          <w:rtl/>
        </w:rPr>
        <w:t>ארדים.</w:t>
      </w:r>
      <w:bookmarkStart w:id="714" w:name="_ETM_Q1_2201251"/>
      <w:bookmarkEnd w:id="714"/>
      <w:r>
        <w:rPr>
          <w:rFonts w:hint="cs"/>
          <w:rtl/>
        </w:rPr>
        <w:t xml:space="preserve"> 1% זה 2.2 מיליארד.  </w:t>
      </w:r>
    </w:p>
    <w:p w:rsidR="00590592" w:rsidRDefault="00590592" w:rsidP="00590592">
      <w:pPr>
        <w:rPr>
          <w:rtl/>
        </w:rPr>
      </w:pPr>
      <w:bookmarkStart w:id="715" w:name="_ETM_Q1_2205806"/>
      <w:bookmarkStart w:id="716" w:name="_ETM_Q1_2205911"/>
      <w:bookmarkStart w:id="717" w:name="_ETM_Q1_2203972"/>
      <w:bookmarkEnd w:id="715"/>
      <w:bookmarkEnd w:id="716"/>
      <w:bookmarkEnd w:id="717"/>
    </w:p>
    <w:p w:rsidR="00590592" w:rsidRDefault="00590592" w:rsidP="00590592">
      <w:pPr>
        <w:pStyle w:val="a5"/>
        <w:keepNext/>
        <w:rPr>
          <w:rtl/>
        </w:rPr>
      </w:pPr>
      <w:bookmarkStart w:id="718" w:name="ET_speaker_5106_33"/>
      <w:r>
        <w:rPr>
          <w:rStyle w:val="TagStyle"/>
          <w:rFonts w:hint="cs"/>
          <w:rtl/>
        </w:rPr>
        <w:t xml:space="preserve"> &lt;&lt; דובר &gt;&gt; </w:t>
      </w:r>
      <w:r>
        <w:rPr>
          <w:rFonts w:hint="cs"/>
          <w:rtl/>
        </w:rPr>
        <w:t>מיקי רוזנטל (המחנה הציוני):</w:t>
      </w:r>
      <w:r>
        <w:rPr>
          <w:rStyle w:val="TagStyle"/>
          <w:rFonts w:hint="cs"/>
          <w:rtl/>
        </w:rPr>
        <w:t xml:space="preserve"> &lt;&lt; דובר &gt;&gt;</w:t>
      </w:r>
      <w:r>
        <w:rPr>
          <w:rFonts w:hint="cs"/>
          <w:rtl/>
        </w:rPr>
        <w:t xml:space="preserve"> </w:t>
      </w:r>
      <w:bookmarkEnd w:id="718"/>
    </w:p>
    <w:p w:rsidR="00590592" w:rsidRDefault="00590592" w:rsidP="00590592">
      <w:pPr>
        <w:pStyle w:val="KeepWithNext"/>
        <w:rPr>
          <w:rtl/>
        </w:rPr>
      </w:pPr>
    </w:p>
    <w:p w:rsidR="00590592" w:rsidRDefault="00590592" w:rsidP="0088106F">
      <w:pPr>
        <w:rPr>
          <w:rtl/>
        </w:rPr>
      </w:pPr>
      <w:bookmarkStart w:id="719" w:name="_ETM_Q1_2204684"/>
      <w:bookmarkStart w:id="720" w:name="_ETM_Q1_2204730"/>
      <w:bookmarkEnd w:id="719"/>
      <w:bookmarkEnd w:id="720"/>
      <w:r>
        <w:rPr>
          <w:rFonts w:hint="cs"/>
          <w:rtl/>
        </w:rPr>
        <w:t xml:space="preserve">אני יודע בדיוק כמה </w:t>
      </w:r>
      <w:bookmarkStart w:id="721" w:name="_ETM_Q1_2207187"/>
      <w:bookmarkEnd w:id="721"/>
      <w:r>
        <w:rPr>
          <w:rFonts w:hint="cs"/>
          <w:rtl/>
        </w:rPr>
        <w:t xml:space="preserve">זה, תאמין לי, אני רק אומר שזה במקרה הטוב מאות </w:t>
      </w:r>
      <w:bookmarkStart w:id="722" w:name="_ETM_Q1_2208680"/>
      <w:bookmarkEnd w:id="722"/>
      <w:r>
        <w:rPr>
          <w:rFonts w:hint="cs"/>
          <w:rtl/>
        </w:rPr>
        <w:t xml:space="preserve">מיליונים, כי יש שנים שבהן הריבית במשק היא נמוכה </w:t>
      </w:r>
      <w:bookmarkStart w:id="723" w:name="_ETM_Q1_2215075"/>
      <w:bookmarkEnd w:id="723"/>
      <w:r>
        <w:rPr>
          <w:rFonts w:hint="cs"/>
          <w:rtl/>
        </w:rPr>
        <w:t xml:space="preserve">והפריים </w:t>
      </w:r>
      <w:r w:rsidR="0088106F">
        <w:rPr>
          <w:rFonts w:hint="cs"/>
          <w:rtl/>
        </w:rPr>
        <w:t>גם</w:t>
      </w:r>
      <w:r>
        <w:rPr>
          <w:rFonts w:hint="cs"/>
          <w:rtl/>
        </w:rPr>
        <w:t xml:space="preserve"> נמוכה. יש שנים ש-5.5% </w:t>
      </w:r>
      <w:r w:rsidR="0088106F">
        <w:rPr>
          <w:rFonts w:hint="cs"/>
          <w:rtl/>
        </w:rPr>
        <w:t>זה</w:t>
      </w:r>
      <w:r>
        <w:rPr>
          <w:rFonts w:hint="cs"/>
          <w:rtl/>
        </w:rPr>
        <w:t xml:space="preserve"> אפילו לטובה, </w:t>
      </w:r>
      <w:bookmarkStart w:id="724" w:name="_ETM_Q1_2219892"/>
      <w:bookmarkEnd w:id="724"/>
      <w:r w:rsidR="0088106F">
        <w:rPr>
          <w:rFonts w:hint="cs"/>
          <w:rtl/>
        </w:rPr>
        <w:t>ויש שנים שזה</w:t>
      </w:r>
      <w:r>
        <w:rPr>
          <w:rFonts w:hint="cs"/>
          <w:rtl/>
        </w:rPr>
        <w:t xml:space="preserve"> - - -</w:t>
      </w:r>
    </w:p>
    <w:p w:rsidR="00590592" w:rsidRDefault="00590592" w:rsidP="00590592">
      <w:pPr>
        <w:rPr>
          <w:rtl/>
        </w:rPr>
      </w:pPr>
      <w:bookmarkStart w:id="725" w:name="_ETM_Q1_2221608"/>
      <w:bookmarkStart w:id="726" w:name="_ETM_Q1_2221734"/>
      <w:bookmarkStart w:id="727" w:name="_ETM_Q1_2221714"/>
      <w:bookmarkEnd w:id="725"/>
      <w:bookmarkEnd w:id="726"/>
      <w:bookmarkEnd w:id="727"/>
    </w:p>
    <w:p w:rsidR="00590592" w:rsidRDefault="00590592" w:rsidP="00590592">
      <w:pPr>
        <w:pStyle w:val="a5"/>
        <w:keepNext/>
        <w:rPr>
          <w:rtl/>
        </w:rPr>
      </w:pPr>
      <w:bookmarkStart w:id="728" w:name="ET_speaker_שר_העבודה_הרווחה_והשירו_34"/>
      <w:r>
        <w:rPr>
          <w:rStyle w:val="TagStyle"/>
          <w:rFonts w:hint="cs"/>
          <w:rtl/>
        </w:rPr>
        <w:t xml:space="preserve"> &lt;&lt; דובר &gt;&gt; </w:t>
      </w:r>
      <w:r>
        <w:rPr>
          <w:rFonts w:hint="cs"/>
          <w:rtl/>
        </w:rPr>
        <w:t>שר העבודה, הרווחה והשירותים החברתיים חיים כץ:</w:t>
      </w:r>
      <w:r>
        <w:rPr>
          <w:rStyle w:val="TagStyle"/>
          <w:rFonts w:hint="cs"/>
          <w:rtl/>
        </w:rPr>
        <w:t xml:space="preserve"> &lt;&lt; דובר &gt;&gt;</w:t>
      </w:r>
      <w:r>
        <w:rPr>
          <w:rFonts w:hint="cs"/>
          <w:rtl/>
        </w:rPr>
        <w:t xml:space="preserve"> </w:t>
      </w:r>
      <w:bookmarkEnd w:id="728"/>
    </w:p>
    <w:p w:rsidR="00590592" w:rsidRDefault="00590592" w:rsidP="00590592">
      <w:pPr>
        <w:pStyle w:val="KeepWithNext"/>
        <w:rPr>
          <w:rtl/>
        </w:rPr>
      </w:pPr>
    </w:p>
    <w:p w:rsidR="00590592" w:rsidRDefault="00590592" w:rsidP="00590592">
      <w:pPr>
        <w:rPr>
          <w:rtl/>
        </w:rPr>
      </w:pPr>
      <w:bookmarkStart w:id="729" w:name="_ETM_Q1_2222524"/>
      <w:bookmarkEnd w:id="729"/>
      <w:r>
        <w:rPr>
          <w:rFonts w:hint="cs"/>
          <w:rtl/>
        </w:rPr>
        <w:t>א</w:t>
      </w:r>
      <w:bookmarkStart w:id="730" w:name="_ETM_Q1_2222592"/>
      <w:bookmarkEnd w:id="730"/>
      <w:r>
        <w:rPr>
          <w:rFonts w:hint="cs"/>
          <w:rtl/>
        </w:rPr>
        <w:t xml:space="preserve">בל מיקי, זה רק </w:t>
      </w:r>
      <w:bookmarkStart w:id="731" w:name="_ETM_Q1_2221930"/>
      <w:bookmarkEnd w:id="731"/>
      <w:r>
        <w:rPr>
          <w:rFonts w:hint="cs"/>
          <w:rtl/>
        </w:rPr>
        <w:t xml:space="preserve">50% באג"ח. 50% זה אפס. </w:t>
      </w:r>
      <w:bookmarkStart w:id="732" w:name="_ETM_Q1_2225853"/>
      <w:bookmarkEnd w:id="732"/>
    </w:p>
    <w:p w:rsidR="00590592" w:rsidRDefault="00590592" w:rsidP="00590592">
      <w:pPr>
        <w:rPr>
          <w:rtl/>
        </w:rPr>
      </w:pPr>
      <w:bookmarkStart w:id="733" w:name="_ETM_Q1_2225980"/>
      <w:bookmarkEnd w:id="733"/>
    </w:p>
    <w:p w:rsidR="00590592" w:rsidRDefault="00590592" w:rsidP="00590592">
      <w:pPr>
        <w:pStyle w:val="af8"/>
        <w:keepNext/>
        <w:rPr>
          <w:rtl/>
        </w:rPr>
      </w:pPr>
      <w:bookmarkStart w:id="734" w:name="ET_yor_4633_35"/>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שלי יחימוביץ:</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734"/>
    </w:p>
    <w:p w:rsidR="00590592" w:rsidRDefault="00590592" w:rsidP="00590592">
      <w:pPr>
        <w:pStyle w:val="KeepWithNext"/>
        <w:rPr>
          <w:rtl/>
        </w:rPr>
      </w:pPr>
    </w:p>
    <w:p w:rsidR="00590592" w:rsidRDefault="00590592" w:rsidP="00590592">
      <w:pPr>
        <w:rPr>
          <w:rtl/>
        </w:rPr>
      </w:pPr>
      <w:bookmarkStart w:id="735" w:name="_ETM_Q1_2225891"/>
      <w:bookmarkEnd w:id="735"/>
      <w:r>
        <w:rPr>
          <w:rFonts w:hint="cs"/>
          <w:rtl/>
        </w:rPr>
        <w:t xml:space="preserve">די, תן לו </w:t>
      </w:r>
      <w:bookmarkStart w:id="736" w:name="_ETM_Q1_2230079"/>
      <w:bookmarkEnd w:id="736"/>
      <w:r>
        <w:rPr>
          <w:rFonts w:hint="cs"/>
          <w:rtl/>
        </w:rPr>
        <w:t xml:space="preserve">לסיים. </w:t>
      </w:r>
    </w:p>
    <w:p w:rsidR="00590592" w:rsidRDefault="00590592" w:rsidP="00590592">
      <w:pPr>
        <w:rPr>
          <w:rtl/>
        </w:rPr>
      </w:pPr>
    </w:p>
    <w:p w:rsidR="00590592" w:rsidRDefault="00590592" w:rsidP="00590592">
      <w:pPr>
        <w:pStyle w:val="a5"/>
        <w:keepNext/>
        <w:rPr>
          <w:rtl/>
        </w:rPr>
      </w:pPr>
      <w:bookmarkStart w:id="737" w:name="ET_speaker_שר_העבודה_הרווחה_והשירו_37"/>
      <w:r>
        <w:rPr>
          <w:rStyle w:val="TagStyle"/>
          <w:rFonts w:hint="cs"/>
          <w:rtl/>
        </w:rPr>
        <w:t xml:space="preserve"> &lt;&lt; דובר &gt;&gt; </w:t>
      </w:r>
      <w:r>
        <w:rPr>
          <w:rFonts w:hint="cs"/>
          <w:rtl/>
        </w:rPr>
        <w:t>שר העבודה, הרווחה והשירותים החברתיים חיים כץ:</w:t>
      </w:r>
      <w:r>
        <w:rPr>
          <w:rStyle w:val="TagStyle"/>
          <w:rFonts w:hint="cs"/>
          <w:rtl/>
        </w:rPr>
        <w:t xml:space="preserve"> &lt;&lt; דובר &gt;&gt;</w:t>
      </w:r>
      <w:r>
        <w:rPr>
          <w:rFonts w:hint="cs"/>
          <w:rtl/>
        </w:rPr>
        <w:t xml:space="preserve"> </w:t>
      </w:r>
      <w:bookmarkEnd w:id="737"/>
    </w:p>
    <w:p w:rsidR="00590592" w:rsidRDefault="00590592" w:rsidP="00590592">
      <w:pPr>
        <w:pStyle w:val="KeepWithNext"/>
        <w:rPr>
          <w:rtl/>
        </w:rPr>
      </w:pPr>
    </w:p>
    <w:p w:rsidR="00590592" w:rsidRDefault="0088106F" w:rsidP="00590592">
      <w:pPr>
        <w:rPr>
          <w:rtl/>
        </w:rPr>
      </w:pPr>
      <w:r>
        <w:rPr>
          <w:rFonts w:hint="cs"/>
          <w:rtl/>
        </w:rPr>
        <w:t xml:space="preserve">אבל </w:t>
      </w:r>
      <w:r w:rsidR="00590592">
        <w:rPr>
          <w:rFonts w:hint="cs"/>
          <w:rtl/>
        </w:rPr>
        <w:t xml:space="preserve">שידייק.   </w:t>
      </w:r>
    </w:p>
    <w:p w:rsidR="00590592" w:rsidRDefault="00590592" w:rsidP="00590592">
      <w:pPr>
        <w:ind w:firstLine="0"/>
        <w:rPr>
          <w:rtl/>
        </w:rPr>
      </w:pPr>
      <w:bookmarkStart w:id="738" w:name="_ETM_Q1_2228483"/>
      <w:bookmarkStart w:id="739" w:name="_ETM_Q1_2228611"/>
      <w:bookmarkStart w:id="740" w:name="_ETM_Q1_2228651"/>
      <w:bookmarkStart w:id="741" w:name="_ETM_Q1_2228762"/>
      <w:bookmarkEnd w:id="738"/>
      <w:bookmarkEnd w:id="739"/>
      <w:bookmarkEnd w:id="740"/>
      <w:bookmarkEnd w:id="741"/>
    </w:p>
    <w:p w:rsidR="00590592" w:rsidRDefault="00590592" w:rsidP="00590592">
      <w:pPr>
        <w:pStyle w:val="a5"/>
        <w:keepNext/>
        <w:rPr>
          <w:rtl/>
        </w:rPr>
      </w:pPr>
      <w:bookmarkStart w:id="742" w:name="ET_speaker_5106_36"/>
      <w:r>
        <w:rPr>
          <w:rStyle w:val="TagStyle"/>
          <w:rFonts w:hint="cs"/>
          <w:rtl/>
        </w:rPr>
        <w:t xml:space="preserve"> &lt;&lt; דובר &gt;&gt; </w:t>
      </w:r>
      <w:r>
        <w:rPr>
          <w:rFonts w:hint="cs"/>
          <w:rtl/>
        </w:rPr>
        <w:t>מיקי רוזנטל (המחנה הציוני):</w:t>
      </w:r>
      <w:r>
        <w:rPr>
          <w:rStyle w:val="TagStyle"/>
          <w:rFonts w:hint="cs"/>
          <w:rtl/>
        </w:rPr>
        <w:t xml:space="preserve"> &lt;&lt; דובר &gt;&gt;</w:t>
      </w:r>
      <w:r>
        <w:rPr>
          <w:rFonts w:hint="cs"/>
          <w:rtl/>
        </w:rPr>
        <w:t xml:space="preserve"> </w:t>
      </w:r>
      <w:bookmarkEnd w:id="742"/>
    </w:p>
    <w:p w:rsidR="00590592" w:rsidRDefault="00590592" w:rsidP="00590592">
      <w:pPr>
        <w:pStyle w:val="KeepWithNext"/>
        <w:rPr>
          <w:rtl/>
        </w:rPr>
      </w:pPr>
    </w:p>
    <w:p w:rsidR="00590592" w:rsidRDefault="00590592" w:rsidP="00590592">
      <w:pPr>
        <w:rPr>
          <w:rtl/>
        </w:rPr>
      </w:pPr>
      <w:bookmarkStart w:id="743" w:name="_ETM_Q1_2231841"/>
      <w:bookmarkStart w:id="744" w:name="_ETM_Q1_2231893"/>
      <w:bookmarkEnd w:id="743"/>
      <w:bookmarkEnd w:id="744"/>
      <w:r>
        <w:rPr>
          <w:rFonts w:hint="cs"/>
          <w:rtl/>
        </w:rPr>
        <w:t xml:space="preserve">זה לא משנה. העיקרון משנה. העיקרון הוא </w:t>
      </w:r>
      <w:bookmarkStart w:id="745" w:name="_ETM_Q1_2233057"/>
      <w:bookmarkEnd w:id="745"/>
      <w:r>
        <w:rPr>
          <w:rFonts w:hint="cs"/>
          <w:rtl/>
        </w:rPr>
        <w:t xml:space="preserve">שלוקחים את הכספים של הציבור ומשקיעים אותם באופן לא </w:t>
      </w:r>
      <w:bookmarkStart w:id="746" w:name="_ETM_Q1_2239825"/>
      <w:bookmarkEnd w:id="746"/>
      <w:r>
        <w:rPr>
          <w:rFonts w:hint="cs"/>
          <w:rtl/>
        </w:rPr>
        <w:t xml:space="preserve">מיטבי. הדבר הזה לא יכול להיות, נקודה סוף. </w:t>
      </w:r>
    </w:p>
    <w:p w:rsidR="00590592" w:rsidRDefault="00590592" w:rsidP="00590592">
      <w:pPr>
        <w:rPr>
          <w:rtl/>
        </w:rPr>
      </w:pPr>
      <w:bookmarkStart w:id="747" w:name="_ETM_Q1_2245329"/>
      <w:bookmarkStart w:id="748" w:name="_ETM_Q1_2245471"/>
      <w:bookmarkEnd w:id="747"/>
      <w:bookmarkEnd w:id="748"/>
    </w:p>
    <w:p w:rsidR="00590592" w:rsidRDefault="00590592" w:rsidP="00590592">
      <w:pPr>
        <w:rPr>
          <w:rtl/>
        </w:rPr>
      </w:pPr>
      <w:bookmarkStart w:id="749" w:name="_ETM_Q1_2245563"/>
      <w:bookmarkStart w:id="750" w:name="_ETM_Q1_2245607"/>
      <w:bookmarkEnd w:id="749"/>
      <w:bookmarkEnd w:id="750"/>
      <w:r>
        <w:rPr>
          <w:rFonts w:hint="cs"/>
          <w:rtl/>
        </w:rPr>
        <w:t xml:space="preserve">הדבר </w:t>
      </w:r>
      <w:bookmarkStart w:id="751" w:name="_ETM_Q1_2249817"/>
      <w:bookmarkEnd w:id="751"/>
      <w:r>
        <w:rPr>
          <w:rFonts w:hint="cs"/>
          <w:rtl/>
        </w:rPr>
        <w:t xml:space="preserve">השלישי הוא ממש קרדינלי. אנחנו כבר שנים צועקים "גירעון אקטוארי", </w:t>
      </w:r>
      <w:bookmarkStart w:id="752" w:name="_ETM_Q1_2254934"/>
      <w:bookmarkEnd w:id="752"/>
      <w:r>
        <w:rPr>
          <w:rFonts w:hint="cs"/>
          <w:rtl/>
        </w:rPr>
        <w:t xml:space="preserve">ובאוצר מגלגלים עיניים, ובביטוח הלאומי גם מגלגלים עיניים, </w:t>
      </w:r>
      <w:bookmarkStart w:id="753" w:name="_ETM_Q1_2261341"/>
      <w:bookmarkEnd w:id="753"/>
      <w:r>
        <w:rPr>
          <w:rFonts w:hint="cs"/>
          <w:rtl/>
        </w:rPr>
        <w:t xml:space="preserve">ואני שמח שהשר כץ אמר שהוא אחראי לזה והוא מטפל </w:t>
      </w:r>
      <w:bookmarkStart w:id="754" w:name="_ETM_Q1_2267312"/>
      <w:bookmarkEnd w:id="754"/>
      <w:r>
        <w:rPr>
          <w:rFonts w:hint="cs"/>
          <w:rtl/>
        </w:rPr>
        <w:t xml:space="preserve">בזה. אומנם הוא עדיין לא עשה מספיק, אבל הוא התחיל </w:t>
      </w:r>
      <w:bookmarkStart w:id="755" w:name="_ETM_Q1_2271070"/>
      <w:bookmarkEnd w:id="755"/>
      <w:r>
        <w:rPr>
          <w:rFonts w:hint="cs"/>
          <w:rtl/>
        </w:rPr>
        <w:t>לעשות. אנשים לא מבינים את הדבר הזה – לילדים</w:t>
      </w:r>
      <w:bookmarkStart w:id="756" w:name="_ETM_Q1_2273085"/>
      <w:bookmarkEnd w:id="756"/>
      <w:r>
        <w:rPr>
          <w:rFonts w:hint="cs"/>
          <w:rtl/>
        </w:rPr>
        <w:t xml:space="preserve"> שלכם לא ישלמו פנסיה, כי לא יהיה מאיפה. לילדים של </w:t>
      </w:r>
      <w:bookmarkStart w:id="757" w:name="_ETM_Q1_2285686"/>
      <w:bookmarkEnd w:id="757"/>
      <w:r>
        <w:rPr>
          <w:rFonts w:hint="cs"/>
          <w:rtl/>
        </w:rPr>
        <w:t xml:space="preserve">כולנו. לא יהיה מאיפה לשלם להם פנסיה. </w:t>
      </w:r>
    </w:p>
    <w:p w:rsidR="00590592" w:rsidRDefault="00590592" w:rsidP="00590592">
      <w:pPr>
        <w:rPr>
          <w:rtl/>
        </w:rPr>
      </w:pPr>
      <w:bookmarkStart w:id="758" w:name="_ETM_Q1_2284501"/>
      <w:bookmarkStart w:id="759" w:name="_ETM_Q1_2284635"/>
      <w:bookmarkStart w:id="760" w:name="_ETM_Q1_2287021"/>
      <w:bookmarkEnd w:id="758"/>
      <w:bookmarkEnd w:id="759"/>
      <w:bookmarkEnd w:id="760"/>
    </w:p>
    <w:p w:rsidR="00590592" w:rsidRDefault="00590592" w:rsidP="00590592">
      <w:pPr>
        <w:pStyle w:val="a5"/>
        <w:keepNext/>
        <w:rPr>
          <w:rtl/>
        </w:rPr>
      </w:pPr>
      <w:bookmarkStart w:id="761" w:name="ET_speaker_שר_העבודה_הרווחה_והשירו_38"/>
      <w:r>
        <w:rPr>
          <w:rStyle w:val="TagStyle"/>
          <w:rFonts w:hint="cs"/>
          <w:rtl/>
        </w:rPr>
        <w:t xml:space="preserve"> &lt;&lt; דובר &gt;&gt; </w:t>
      </w:r>
      <w:r>
        <w:rPr>
          <w:rFonts w:hint="cs"/>
          <w:rtl/>
        </w:rPr>
        <w:t>שר העבודה, הרווחה והשירותים החברתיים חיים כץ:</w:t>
      </w:r>
      <w:r>
        <w:rPr>
          <w:rStyle w:val="TagStyle"/>
          <w:rFonts w:hint="cs"/>
          <w:rtl/>
        </w:rPr>
        <w:t xml:space="preserve"> &lt;&lt; דובר &gt;&gt;</w:t>
      </w:r>
      <w:r>
        <w:rPr>
          <w:rFonts w:hint="cs"/>
          <w:rtl/>
        </w:rPr>
        <w:t xml:space="preserve"> </w:t>
      </w:r>
      <w:bookmarkEnd w:id="761"/>
    </w:p>
    <w:p w:rsidR="00590592" w:rsidRDefault="00590592" w:rsidP="00590592">
      <w:pPr>
        <w:pStyle w:val="KeepWithNext"/>
        <w:rPr>
          <w:rtl/>
        </w:rPr>
      </w:pPr>
    </w:p>
    <w:p w:rsidR="00590592" w:rsidRDefault="00590592" w:rsidP="00590592">
      <w:pPr>
        <w:rPr>
          <w:rtl/>
        </w:rPr>
      </w:pPr>
      <w:bookmarkStart w:id="762" w:name="_ETM_Q1_2287762"/>
      <w:bookmarkStart w:id="763" w:name="_ETM_Q1_2287823"/>
      <w:bookmarkEnd w:id="762"/>
      <w:bookmarkEnd w:id="763"/>
      <w:r>
        <w:rPr>
          <w:rFonts w:hint="cs"/>
          <w:rtl/>
        </w:rPr>
        <w:t xml:space="preserve">לא פנסיה, קצבה. </w:t>
      </w:r>
      <w:bookmarkStart w:id="764" w:name="_ETM_Q1_2284824"/>
      <w:bookmarkEnd w:id="764"/>
      <w:r>
        <w:rPr>
          <w:rFonts w:hint="cs"/>
          <w:rtl/>
        </w:rPr>
        <w:t xml:space="preserve">פנסיה כבר אין מזמן. </w:t>
      </w:r>
    </w:p>
    <w:p w:rsidR="00590592" w:rsidRDefault="00590592" w:rsidP="00590592">
      <w:pPr>
        <w:rPr>
          <w:rtl/>
        </w:rPr>
      </w:pPr>
      <w:bookmarkStart w:id="765" w:name="_ETM_Q1_2287824"/>
      <w:bookmarkStart w:id="766" w:name="_ETM_Q1_2287952"/>
      <w:bookmarkStart w:id="767" w:name="_ETM_Q1_2290008"/>
      <w:bookmarkEnd w:id="765"/>
      <w:bookmarkEnd w:id="766"/>
      <w:bookmarkEnd w:id="767"/>
    </w:p>
    <w:p w:rsidR="00590592" w:rsidRDefault="00590592" w:rsidP="00590592">
      <w:pPr>
        <w:pStyle w:val="a5"/>
        <w:keepNext/>
        <w:rPr>
          <w:rtl/>
        </w:rPr>
      </w:pPr>
      <w:bookmarkStart w:id="768" w:name="ET_speaker_5106_39"/>
      <w:r>
        <w:rPr>
          <w:rStyle w:val="TagStyle"/>
          <w:rFonts w:hint="cs"/>
          <w:rtl/>
        </w:rPr>
        <w:t xml:space="preserve"> &lt;&lt; דובר &gt;&gt; </w:t>
      </w:r>
      <w:r>
        <w:rPr>
          <w:rFonts w:hint="cs"/>
          <w:rtl/>
        </w:rPr>
        <w:t>מיקי רוזנטל (המחנה הציוני):</w:t>
      </w:r>
      <w:r>
        <w:rPr>
          <w:rStyle w:val="TagStyle"/>
          <w:rFonts w:hint="cs"/>
          <w:rtl/>
        </w:rPr>
        <w:t xml:space="preserve"> &lt;&lt; דובר &gt;&gt;</w:t>
      </w:r>
      <w:r>
        <w:rPr>
          <w:rFonts w:hint="cs"/>
          <w:rtl/>
        </w:rPr>
        <w:t xml:space="preserve"> </w:t>
      </w:r>
      <w:bookmarkEnd w:id="768"/>
    </w:p>
    <w:p w:rsidR="00590592" w:rsidRDefault="00590592" w:rsidP="00590592">
      <w:pPr>
        <w:pStyle w:val="KeepWithNext"/>
        <w:rPr>
          <w:rtl/>
        </w:rPr>
      </w:pPr>
    </w:p>
    <w:p w:rsidR="00590592" w:rsidRDefault="00590592" w:rsidP="00590592">
      <w:pPr>
        <w:rPr>
          <w:rtl/>
        </w:rPr>
      </w:pPr>
      <w:bookmarkStart w:id="769" w:name="_ETM_Q1_2290647"/>
      <w:bookmarkStart w:id="770" w:name="_ETM_Q1_2290697"/>
      <w:bookmarkEnd w:id="769"/>
      <w:bookmarkEnd w:id="770"/>
      <w:r>
        <w:rPr>
          <w:rFonts w:hint="cs"/>
          <w:rtl/>
        </w:rPr>
        <w:t xml:space="preserve">סליחה, התכוונתי לגמלאות. </w:t>
      </w:r>
    </w:p>
    <w:p w:rsidR="00590592" w:rsidRDefault="00590592" w:rsidP="00590592">
      <w:pPr>
        <w:rPr>
          <w:rtl/>
        </w:rPr>
      </w:pPr>
      <w:bookmarkStart w:id="771" w:name="_ETM_Q1_2289869"/>
      <w:bookmarkStart w:id="772" w:name="_ETM_Q1_2290009"/>
      <w:bookmarkEnd w:id="771"/>
      <w:bookmarkEnd w:id="772"/>
    </w:p>
    <w:p w:rsidR="00590592" w:rsidRDefault="00590592" w:rsidP="00590592">
      <w:pPr>
        <w:rPr>
          <w:rtl/>
        </w:rPr>
      </w:pPr>
      <w:bookmarkStart w:id="773" w:name="_ETM_Q1_2294932"/>
      <w:bookmarkStart w:id="774" w:name="_ETM_Q1_2295042"/>
      <w:bookmarkStart w:id="775" w:name="_ETM_Q1_2289806"/>
      <w:bookmarkEnd w:id="773"/>
      <w:bookmarkEnd w:id="774"/>
      <w:bookmarkEnd w:id="775"/>
      <w:r>
        <w:rPr>
          <w:rFonts w:hint="cs"/>
          <w:rtl/>
        </w:rPr>
        <w:t>אני רוצה להגיד שגם ככה מדינת ישראל משתרכת בתחתית</w:t>
      </w:r>
      <w:bookmarkStart w:id="776" w:name="_ETM_Q1_2299815"/>
      <w:bookmarkEnd w:id="776"/>
      <w:r>
        <w:rPr>
          <w:rFonts w:hint="cs"/>
          <w:rtl/>
        </w:rPr>
        <w:t xml:space="preserve"> של גובה הגמלאות יחסית ל-</w:t>
      </w:r>
      <w:r>
        <w:t>OECD</w:t>
      </w:r>
      <w:r>
        <w:rPr>
          <w:rFonts w:hint="cs"/>
          <w:rtl/>
        </w:rPr>
        <w:t>. בתחתית. וזה לא</w:t>
      </w:r>
      <w:bookmarkStart w:id="777" w:name="_ETM_Q1_2304428"/>
      <w:bookmarkEnd w:id="777"/>
      <w:r>
        <w:rPr>
          <w:rFonts w:hint="cs"/>
          <w:rtl/>
        </w:rPr>
        <w:t xml:space="preserve"> שאין לנו תוצר; אנחנו בעשר המדינות המובילות בתוצר</w:t>
      </w:r>
      <w:bookmarkStart w:id="778" w:name="_ETM_Q1_2310859"/>
      <w:bookmarkEnd w:id="778"/>
      <w:r>
        <w:rPr>
          <w:rFonts w:hint="cs"/>
          <w:rtl/>
        </w:rPr>
        <w:t xml:space="preserve">. אבל בקצבאות אנחנו אחד לפני אחרון. </w:t>
      </w:r>
      <w:bookmarkStart w:id="779" w:name="_ETM_Q1_2318619"/>
      <w:bookmarkStart w:id="780" w:name="_ETM_Q1_2318717"/>
      <w:bookmarkEnd w:id="779"/>
      <w:bookmarkEnd w:id="780"/>
      <w:r>
        <w:rPr>
          <w:rFonts w:hint="cs"/>
          <w:rtl/>
        </w:rPr>
        <w:t>התשלומים ש</w:t>
      </w:r>
      <w:r w:rsidR="0088106F">
        <w:rPr>
          <w:rFonts w:hint="cs"/>
          <w:rtl/>
        </w:rPr>
        <w:t>ל</w:t>
      </w:r>
      <w:r>
        <w:rPr>
          <w:rFonts w:hint="cs"/>
          <w:rtl/>
        </w:rPr>
        <w:t xml:space="preserve"> </w:t>
      </w:r>
      <w:bookmarkStart w:id="781" w:name="_ETM_Q1_2322843"/>
      <w:bookmarkEnd w:id="781"/>
      <w:r>
        <w:rPr>
          <w:rFonts w:hint="cs"/>
          <w:rtl/>
        </w:rPr>
        <w:t xml:space="preserve">הביטוח הלאומי הם חוצפה ושערורייה, כולם יודעים את </w:t>
      </w:r>
      <w:bookmarkStart w:id="782" w:name="_ETM_Q1_2325437"/>
      <w:bookmarkEnd w:id="782"/>
      <w:r>
        <w:rPr>
          <w:rFonts w:hint="cs"/>
          <w:rtl/>
        </w:rPr>
        <w:t xml:space="preserve">זה. הרי מי יכול לחיות מהכמה אגורות שהם משלמים? וצריך </w:t>
      </w:r>
      <w:bookmarkStart w:id="783" w:name="_ETM_Q1_2327799"/>
      <w:bookmarkEnd w:id="783"/>
      <w:r>
        <w:rPr>
          <w:rFonts w:hint="cs"/>
          <w:rtl/>
        </w:rPr>
        <w:t xml:space="preserve">לזכור שמדובר באנשים שמשלמים כל החיים בשביל זה. יש </w:t>
      </w:r>
      <w:bookmarkStart w:id="784" w:name="_ETM_Q1_2335116"/>
      <w:bookmarkEnd w:id="784"/>
      <w:r>
        <w:rPr>
          <w:rFonts w:hint="cs"/>
          <w:rtl/>
        </w:rPr>
        <w:t xml:space="preserve">כאלה </w:t>
      </w:r>
      <w:r>
        <w:rPr>
          <w:rFonts w:hint="cs"/>
          <w:rtl/>
        </w:rPr>
        <w:lastRenderedPageBreak/>
        <w:t xml:space="preserve">שמשלמים הרבה, יש כאלה שמשלמים מעט ויש כאלה </w:t>
      </w:r>
      <w:bookmarkStart w:id="785" w:name="_ETM_Q1_2337035"/>
      <w:bookmarkEnd w:id="785"/>
      <w:r>
        <w:rPr>
          <w:rFonts w:hint="cs"/>
          <w:rtl/>
        </w:rPr>
        <w:t xml:space="preserve">שלא משלמים בכלל, אבל זה הרעיון של הביטוח </w:t>
      </w:r>
      <w:bookmarkStart w:id="786" w:name="_ETM_Q1_2338281"/>
      <w:bookmarkEnd w:id="786"/>
      <w:r>
        <w:rPr>
          <w:rFonts w:hint="cs"/>
          <w:rtl/>
        </w:rPr>
        <w:t xml:space="preserve">הלאומי. </w:t>
      </w:r>
      <w:bookmarkStart w:id="787" w:name="_ETM_Q1_2341425"/>
      <w:bookmarkEnd w:id="787"/>
    </w:p>
    <w:p w:rsidR="00590592" w:rsidRDefault="00590592" w:rsidP="00590592">
      <w:pPr>
        <w:rPr>
          <w:rtl/>
        </w:rPr>
      </w:pPr>
      <w:bookmarkStart w:id="788" w:name="_ETM_Q1_2341523"/>
      <w:bookmarkStart w:id="789" w:name="_ETM_Q1_2341592"/>
      <w:bookmarkEnd w:id="788"/>
      <w:bookmarkEnd w:id="789"/>
    </w:p>
    <w:p w:rsidR="00590592" w:rsidRDefault="0088106F" w:rsidP="0088106F">
      <w:pPr>
        <w:rPr>
          <w:rtl/>
        </w:rPr>
      </w:pPr>
      <w:bookmarkStart w:id="790" w:name="_ETM_Q1_2341681"/>
      <w:bookmarkEnd w:id="790"/>
      <w:r>
        <w:rPr>
          <w:rFonts w:hint="cs"/>
          <w:rtl/>
        </w:rPr>
        <w:t>בדיון הזה</w:t>
      </w:r>
      <w:r w:rsidR="00590592">
        <w:rPr>
          <w:rFonts w:hint="cs"/>
          <w:rtl/>
        </w:rPr>
        <w:t xml:space="preserve"> אנחנו בעיקר מתעסקים בעניין הזה שאתם ל</w:t>
      </w:r>
      <w:bookmarkStart w:id="791" w:name="_ETM_Q1_2341198"/>
      <w:bookmarkEnd w:id="791"/>
      <w:r w:rsidR="00590592">
        <w:rPr>
          <w:rFonts w:hint="cs"/>
          <w:rtl/>
        </w:rPr>
        <w:t>קחתם את הכסף. אבל</w:t>
      </w:r>
      <w:r>
        <w:rPr>
          <w:rFonts w:hint="cs"/>
          <w:rtl/>
        </w:rPr>
        <w:t xml:space="preserve"> לא,</w:t>
      </w:r>
      <w:r w:rsidR="00590592">
        <w:rPr>
          <w:rFonts w:hint="cs"/>
          <w:rtl/>
        </w:rPr>
        <w:t xml:space="preserve"> אתם לא יכולים לשלוט </w:t>
      </w:r>
      <w:bookmarkStart w:id="792" w:name="_ETM_Q1_2346197"/>
      <w:bookmarkEnd w:id="792"/>
      <w:r w:rsidR="00590592">
        <w:rPr>
          <w:rFonts w:hint="cs"/>
          <w:rtl/>
        </w:rPr>
        <w:t>עליו, אין מצב שהאוצר מטפל בכסף יותר טוב ויותר אחראי מהפוליטיקאים או מכל משרד ממשלתי. אתם</w:t>
      </w:r>
      <w:bookmarkStart w:id="793" w:name="_ETM_Q1_2352828"/>
      <w:bookmarkEnd w:id="793"/>
      <w:r w:rsidR="00590592">
        <w:rPr>
          <w:rFonts w:hint="cs"/>
          <w:rtl/>
        </w:rPr>
        <w:t xml:space="preserve"> לקחתם על עצמכם את התפקיד הזה שאתם כאילו אחראים </w:t>
      </w:r>
      <w:bookmarkStart w:id="794" w:name="_ETM_Q1_2357124"/>
      <w:bookmarkEnd w:id="794"/>
      <w:r w:rsidR="00590592">
        <w:rPr>
          <w:rFonts w:hint="cs"/>
          <w:rtl/>
        </w:rPr>
        <w:t>וכל היתר מתפרעים עם הכסף</w:t>
      </w:r>
      <w:r>
        <w:rPr>
          <w:rFonts w:hint="cs"/>
          <w:rtl/>
        </w:rPr>
        <w:t xml:space="preserve"> </w:t>
      </w:r>
      <w:r>
        <w:rPr>
          <w:rtl/>
        </w:rPr>
        <w:t>–</w:t>
      </w:r>
      <w:r w:rsidR="00590592">
        <w:rPr>
          <w:rFonts w:hint="cs"/>
          <w:rtl/>
        </w:rPr>
        <w:t xml:space="preserve"> והתוצאה </w:t>
      </w:r>
      <w:r>
        <w:rPr>
          <w:rFonts w:hint="cs"/>
          <w:rtl/>
        </w:rPr>
        <w:t xml:space="preserve">של זה </w:t>
      </w:r>
      <w:r w:rsidR="00590592">
        <w:rPr>
          <w:rFonts w:hint="cs"/>
          <w:rtl/>
        </w:rPr>
        <w:t xml:space="preserve">היא לא טובה. </w:t>
      </w:r>
      <w:bookmarkStart w:id="795" w:name="_ETM_Q1_2361733"/>
      <w:bookmarkEnd w:id="795"/>
    </w:p>
    <w:p w:rsidR="00590592" w:rsidRDefault="00590592" w:rsidP="00590592">
      <w:pPr>
        <w:rPr>
          <w:rtl/>
        </w:rPr>
      </w:pPr>
      <w:bookmarkStart w:id="796" w:name="_ETM_Q1_2358838"/>
      <w:bookmarkStart w:id="797" w:name="_ETM_Q1_2358918"/>
      <w:bookmarkEnd w:id="796"/>
      <w:bookmarkEnd w:id="797"/>
    </w:p>
    <w:p w:rsidR="00590592" w:rsidRDefault="00590592" w:rsidP="00590592">
      <w:pPr>
        <w:pStyle w:val="af8"/>
        <w:keepNext/>
        <w:rPr>
          <w:rtl/>
        </w:rPr>
      </w:pPr>
      <w:bookmarkStart w:id="798" w:name="ET_yor_4633_40"/>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שלי יחימוביץ:</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798"/>
    </w:p>
    <w:p w:rsidR="00590592" w:rsidRDefault="00590592" w:rsidP="00590592">
      <w:pPr>
        <w:pStyle w:val="KeepWithNext"/>
        <w:rPr>
          <w:rtl/>
        </w:rPr>
      </w:pPr>
    </w:p>
    <w:p w:rsidR="00590592" w:rsidRDefault="00590592" w:rsidP="00590592">
      <w:pPr>
        <w:rPr>
          <w:rtl/>
        </w:rPr>
      </w:pPr>
      <w:bookmarkStart w:id="799" w:name="_ETM_Q1_2358162"/>
      <w:bookmarkEnd w:id="799"/>
      <w:r>
        <w:rPr>
          <w:rFonts w:hint="cs"/>
          <w:rtl/>
        </w:rPr>
        <w:t xml:space="preserve">תודה רבה. מנכ"ל הביטוח הלאומי, מאיר שפיגלר, בבקשה. רק אם </w:t>
      </w:r>
      <w:bookmarkStart w:id="800" w:name="_ETM_Q1_2366879"/>
      <w:bookmarkEnd w:id="800"/>
      <w:r>
        <w:rPr>
          <w:rFonts w:hint="cs"/>
          <w:rtl/>
        </w:rPr>
        <w:t xml:space="preserve">אפשר, אל תחזור על דברי השר אלא תוסיף. </w:t>
      </w:r>
    </w:p>
    <w:p w:rsidR="00590592" w:rsidRDefault="00590592" w:rsidP="00590592">
      <w:pPr>
        <w:rPr>
          <w:rtl/>
        </w:rPr>
      </w:pPr>
      <w:bookmarkStart w:id="801" w:name="_ETM_Q1_2368305"/>
      <w:bookmarkStart w:id="802" w:name="_ETM_Q1_2368418"/>
      <w:bookmarkEnd w:id="801"/>
      <w:bookmarkEnd w:id="802"/>
    </w:p>
    <w:p w:rsidR="00590592" w:rsidRDefault="00590592" w:rsidP="00590592">
      <w:pPr>
        <w:pStyle w:val="afb"/>
        <w:keepNext/>
        <w:rPr>
          <w:rtl/>
        </w:rPr>
      </w:pPr>
      <w:bookmarkStart w:id="803" w:name="ET_guest_638892_41"/>
      <w:r>
        <w:rPr>
          <w:rStyle w:val="TagStyle"/>
          <w:rFonts w:hint="cs"/>
          <w:rtl/>
        </w:rPr>
        <w:t xml:space="preserve"> &lt;&lt; אורח &gt;&gt; </w:t>
      </w:r>
      <w:r>
        <w:rPr>
          <w:rFonts w:hint="cs"/>
          <w:rtl/>
        </w:rPr>
        <w:t>מאיר שפיגלר:</w:t>
      </w:r>
      <w:r>
        <w:rPr>
          <w:rStyle w:val="TagStyle"/>
          <w:rFonts w:hint="cs"/>
          <w:rtl/>
        </w:rPr>
        <w:t xml:space="preserve"> &lt;&lt; אורח &gt;&gt;</w:t>
      </w:r>
      <w:r>
        <w:rPr>
          <w:rFonts w:hint="cs"/>
          <w:rtl/>
        </w:rPr>
        <w:t xml:space="preserve"> </w:t>
      </w:r>
      <w:bookmarkEnd w:id="803"/>
    </w:p>
    <w:p w:rsidR="00590592" w:rsidRDefault="00590592" w:rsidP="00590592">
      <w:pPr>
        <w:pStyle w:val="KeepWithNext"/>
        <w:rPr>
          <w:rtl/>
        </w:rPr>
      </w:pPr>
    </w:p>
    <w:p w:rsidR="00590592" w:rsidRDefault="00590592" w:rsidP="00590592">
      <w:pPr>
        <w:rPr>
          <w:rtl/>
        </w:rPr>
      </w:pPr>
      <w:bookmarkStart w:id="804" w:name="_ETM_Q1_2368625"/>
      <w:bookmarkStart w:id="805" w:name="_ETM_Q1_2368671"/>
      <w:bookmarkEnd w:id="804"/>
      <w:bookmarkEnd w:id="805"/>
      <w:r>
        <w:rPr>
          <w:rFonts w:hint="cs"/>
          <w:rtl/>
        </w:rPr>
        <w:t xml:space="preserve">אני </w:t>
      </w:r>
      <w:bookmarkStart w:id="806" w:name="_ETM_Q1_2369259"/>
      <w:bookmarkEnd w:id="806"/>
      <w:r>
        <w:rPr>
          <w:rFonts w:hint="cs"/>
          <w:rtl/>
        </w:rPr>
        <w:t xml:space="preserve">דווקא אתחיל עם דוח מבקר המדינה מ-1956. יש שם דברים </w:t>
      </w:r>
      <w:bookmarkStart w:id="807" w:name="_ETM_Q1_2374336"/>
      <w:bookmarkEnd w:id="807"/>
      <w:r>
        <w:rPr>
          <w:rFonts w:hint="cs"/>
          <w:rtl/>
        </w:rPr>
        <w:t xml:space="preserve">נחרצים שנאמרו על ידי דוח מבקר המדינה לעניין השקעות קונסטרוקטיביות, </w:t>
      </w:r>
      <w:bookmarkStart w:id="808" w:name="_ETM_Q1_2379491"/>
      <w:bookmarkEnd w:id="808"/>
      <w:r>
        <w:rPr>
          <w:rFonts w:hint="cs"/>
          <w:rtl/>
        </w:rPr>
        <w:t xml:space="preserve">לעניין זה שמשרד האוצר, או הממשלה, היו אמורים לתת דיווח </w:t>
      </w:r>
      <w:bookmarkStart w:id="809" w:name="_ETM_Q1_2389545"/>
      <w:bookmarkEnd w:id="809"/>
      <w:r>
        <w:rPr>
          <w:rFonts w:hint="cs"/>
          <w:rtl/>
        </w:rPr>
        <w:t xml:space="preserve">שוטף לביטוח הלאומי מדי שנה לגבי מה הם משקיעים, מה </w:t>
      </w:r>
      <w:bookmarkStart w:id="810" w:name="_ETM_Q1_2395030"/>
      <w:bookmarkEnd w:id="810"/>
      <w:r>
        <w:rPr>
          <w:rFonts w:hint="cs"/>
          <w:rtl/>
        </w:rPr>
        <w:t xml:space="preserve">התשואות של ההשקעות, ולקבל את האישור של הביטוח הלאומי. למיטב </w:t>
      </w:r>
      <w:bookmarkStart w:id="811" w:name="_ETM_Q1_2395356"/>
      <w:bookmarkEnd w:id="811"/>
      <w:r>
        <w:rPr>
          <w:rFonts w:hint="cs"/>
          <w:rtl/>
        </w:rPr>
        <w:t>ידיעתי הדבר הזה לא נעשה אפילו פעם אחת.</w:t>
      </w:r>
    </w:p>
    <w:p w:rsidR="00590592" w:rsidRDefault="00590592" w:rsidP="00590592">
      <w:pPr>
        <w:rPr>
          <w:rtl/>
        </w:rPr>
      </w:pPr>
      <w:bookmarkStart w:id="812" w:name="_ETM_Q1_2400487"/>
      <w:bookmarkStart w:id="813" w:name="_ETM_Q1_2400574"/>
      <w:bookmarkEnd w:id="812"/>
      <w:bookmarkEnd w:id="813"/>
    </w:p>
    <w:p w:rsidR="00590592" w:rsidRDefault="00590592" w:rsidP="00590592">
      <w:pPr>
        <w:rPr>
          <w:rtl/>
        </w:rPr>
      </w:pPr>
      <w:bookmarkStart w:id="814" w:name="_ETM_Q1_2400679"/>
      <w:bookmarkStart w:id="815" w:name="_ETM_Q1_2400820"/>
      <w:bookmarkEnd w:id="814"/>
      <w:bookmarkEnd w:id="815"/>
      <w:r>
        <w:rPr>
          <w:rFonts w:hint="cs"/>
          <w:rtl/>
        </w:rPr>
        <w:t xml:space="preserve">מעבר </w:t>
      </w:r>
      <w:bookmarkStart w:id="816" w:name="_ETM_Q1_2402288"/>
      <w:bookmarkEnd w:id="816"/>
      <w:r>
        <w:rPr>
          <w:rFonts w:hint="cs"/>
          <w:rtl/>
        </w:rPr>
        <w:t xml:space="preserve">לזה, ההסכם שנחתם באוקטובר 1980 הופר בצורה חד-צדדית על ידי משרד האוצר, כאשר ריבית של 5% ירדה לריבית של קרוב </w:t>
      </w:r>
      <w:bookmarkStart w:id="817" w:name="_ETM_Q1_2411964"/>
      <w:bookmarkEnd w:id="817"/>
      <w:r>
        <w:rPr>
          <w:rFonts w:hint="cs"/>
          <w:rtl/>
        </w:rPr>
        <w:t xml:space="preserve">לאפס, כמו שאמר השר לפני כן. כך גם נעשה במסגרת </w:t>
      </w:r>
      <w:bookmarkStart w:id="818" w:name="_ETM_Q1_2417312"/>
      <w:bookmarkEnd w:id="818"/>
      <w:r>
        <w:rPr>
          <w:rFonts w:hint="cs"/>
          <w:rtl/>
        </w:rPr>
        <w:t>רוב חוקי ההסדרים; מצב שהביטוח הלאומי אומר את דברו</w:t>
      </w:r>
      <w:r w:rsidR="0088106F">
        <w:rPr>
          <w:rFonts w:hint="cs"/>
          <w:rtl/>
        </w:rPr>
        <w:t>,</w:t>
      </w:r>
      <w:r>
        <w:rPr>
          <w:rFonts w:hint="cs"/>
          <w:rtl/>
        </w:rPr>
        <w:t xml:space="preserve"> ומשר</w:t>
      </w:r>
      <w:bookmarkStart w:id="819" w:name="_ETM_Q1_2424165"/>
      <w:bookmarkEnd w:id="819"/>
      <w:r>
        <w:rPr>
          <w:rFonts w:hint="cs"/>
          <w:rtl/>
        </w:rPr>
        <w:t xml:space="preserve">ד האוצר קובע בסוף מה שהוא רוצה. הביטוח </w:t>
      </w:r>
      <w:bookmarkStart w:id="820" w:name="_ETM_Q1_2428127"/>
      <w:bookmarkEnd w:id="820"/>
      <w:r>
        <w:rPr>
          <w:rFonts w:hint="cs"/>
          <w:rtl/>
        </w:rPr>
        <w:t>הלאומי מביא ראיות, מסמכים, נתונים, דוחות, ביקורות, מחקרים,</w:t>
      </w:r>
      <w:bookmarkStart w:id="821" w:name="_ETM_Q1_2435153"/>
      <w:bookmarkEnd w:id="821"/>
      <w:r>
        <w:rPr>
          <w:rFonts w:hint="cs"/>
          <w:rtl/>
        </w:rPr>
        <w:t xml:space="preserve"> אבל זה ממש לא רלוונטי, כי בסוף ההחלטות מתקבלות</w:t>
      </w:r>
      <w:bookmarkStart w:id="822" w:name="_ETM_Q1_2438212"/>
      <w:bookmarkEnd w:id="822"/>
      <w:r>
        <w:rPr>
          <w:rFonts w:hint="cs"/>
          <w:rtl/>
        </w:rPr>
        <w:t xml:space="preserve"> על ידי משרד האוצר במסגרת חוק ההסדרים. בשנה האחרונה, כשעבר חוק ההסדרים </w:t>
      </w:r>
      <w:bookmarkStart w:id="823" w:name="_ETM_Q1_2444742"/>
      <w:bookmarkEnd w:id="823"/>
      <w:r>
        <w:rPr>
          <w:rFonts w:hint="cs"/>
          <w:rtl/>
        </w:rPr>
        <w:t xml:space="preserve">לשנת 2019, ראיתי את זה לנגד עיניי. אנחנו יכולים להגיד </w:t>
      </w:r>
      <w:bookmarkStart w:id="824" w:name="_ETM_Q1_2450407"/>
      <w:bookmarkEnd w:id="824"/>
      <w:r>
        <w:rPr>
          <w:rFonts w:hint="cs"/>
          <w:rtl/>
        </w:rPr>
        <w:t xml:space="preserve">מה שאנחנו רוצים, אבל בפועל מתקבלות החלטות מעכשיו </w:t>
      </w:r>
      <w:bookmarkStart w:id="825" w:name="_ETM_Q1_2453720"/>
      <w:bookmarkEnd w:id="825"/>
      <w:r>
        <w:rPr>
          <w:rFonts w:hint="cs"/>
          <w:rtl/>
        </w:rPr>
        <w:t xml:space="preserve">לעכשיו. </w:t>
      </w:r>
    </w:p>
    <w:p w:rsidR="00590592" w:rsidRDefault="00590592" w:rsidP="00590592">
      <w:pPr>
        <w:rPr>
          <w:rtl/>
        </w:rPr>
      </w:pPr>
    </w:p>
    <w:p w:rsidR="00590592" w:rsidRDefault="00590592" w:rsidP="00590592">
      <w:pPr>
        <w:rPr>
          <w:rtl/>
        </w:rPr>
      </w:pPr>
      <w:r>
        <w:rPr>
          <w:rFonts w:hint="cs"/>
          <w:rtl/>
        </w:rPr>
        <w:t xml:space="preserve">דבר נוסף, כפי שאמר השר, ישנן לא מעט השתות של כספים שהביטוח הלאומי מחויב בהן על </w:t>
      </w:r>
      <w:bookmarkStart w:id="826" w:name="_ETM_Q1_2463559"/>
      <w:bookmarkEnd w:id="826"/>
      <w:r>
        <w:rPr>
          <w:rFonts w:hint="cs"/>
          <w:rtl/>
        </w:rPr>
        <w:t>בסיס החלטות משרד האוצר, ובפועל אנחנו לא מקבלים שיפוי. לראיה</w:t>
      </w:r>
      <w:bookmarkStart w:id="827" w:name="_ETM_Q1_2467154"/>
      <w:bookmarkEnd w:id="827"/>
      <w:r>
        <w:rPr>
          <w:rFonts w:hint="cs"/>
          <w:rtl/>
        </w:rPr>
        <w:t xml:space="preserve">: כ-75 מיליארד שקל בנושא דמי אשפוז מ-1995 ועד שנת 2015. או סדר גודל של 50 מיליארד שקל לגבי דמי </w:t>
      </w:r>
      <w:bookmarkStart w:id="828" w:name="_ETM_Q1_2481123"/>
      <w:bookmarkEnd w:id="828"/>
      <w:r>
        <w:rPr>
          <w:rFonts w:hint="cs"/>
          <w:rtl/>
        </w:rPr>
        <w:t xml:space="preserve">אבטלה. </w:t>
      </w:r>
      <w:bookmarkStart w:id="829" w:name="_ETM_Q1_2487315"/>
      <w:bookmarkEnd w:id="829"/>
    </w:p>
    <w:p w:rsidR="00590592" w:rsidRDefault="00590592" w:rsidP="00590592">
      <w:pPr>
        <w:rPr>
          <w:rtl/>
        </w:rPr>
      </w:pPr>
      <w:bookmarkStart w:id="830" w:name="_ETM_Q1_2487482"/>
      <w:bookmarkEnd w:id="830"/>
    </w:p>
    <w:p w:rsidR="00590592" w:rsidRDefault="00590592" w:rsidP="00590592">
      <w:pPr>
        <w:pStyle w:val="af8"/>
        <w:keepNext/>
        <w:rPr>
          <w:rtl/>
        </w:rPr>
      </w:pPr>
      <w:bookmarkStart w:id="831" w:name="ET_yor_4633_42"/>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שלי יחימוביץ:</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831"/>
    </w:p>
    <w:p w:rsidR="00590592" w:rsidRDefault="00590592" w:rsidP="00590592">
      <w:pPr>
        <w:pStyle w:val="KeepWithNext"/>
        <w:rPr>
          <w:rtl/>
        </w:rPr>
      </w:pPr>
    </w:p>
    <w:p w:rsidR="00590592" w:rsidRDefault="00590592" w:rsidP="00590592">
      <w:pPr>
        <w:rPr>
          <w:rtl/>
        </w:rPr>
      </w:pPr>
      <w:bookmarkStart w:id="832" w:name="_ETM_Q1_2489716"/>
      <w:bookmarkEnd w:id="832"/>
      <w:r>
        <w:rPr>
          <w:rFonts w:hint="cs"/>
          <w:rtl/>
        </w:rPr>
        <w:t>מה לגבי שיפוי מעסיקים?</w:t>
      </w:r>
      <w:bookmarkStart w:id="833" w:name="_ETM_Q1_2488964"/>
      <w:bookmarkEnd w:id="833"/>
    </w:p>
    <w:p w:rsidR="00590592" w:rsidRDefault="00590592" w:rsidP="00590592">
      <w:pPr>
        <w:rPr>
          <w:rtl/>
        </w:rPr>
      </w:pPr>
      <w:bookmarkStart w:id="834" w:name="_ETM_Q1_2489092"/>
      <w:bookmarkEnd w:id="834"/>
    </w:p>
    <w:p w:rsidR="00590592" w:rsidRDefault="00590592" w:rsidP="00590592">
      <w:pPr>
        <w:pStyle w:val="-"/>
        <w:keepNext/>
        <w:rPr>
          <w:rtl/>
        </w:rPr>
      </w:pPr>
      <w:bookmarkStart w:id="835" w:name="ET_speakercontinue_638892_43"/>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מאיר שפיגלר:</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835"/>
    </w:p>
    <w:p w:rsidR="00590592" w:rsidRDefault="00590592" w:rsidP="00590592">
      <w:pPr>
        <w:pStyle w:val="KeepWithNext"/>
        <w:rPr>
          <w:rtl/>
        </w:rPr>
      </w:pPr>
    </w:p>
    <w:p w:rsidR="00590592" w:rsidRDefault="00590592" w:rsidP="00590592">
      <w:pPr>
        <w:rPr>
          <w:rtl/>
        </w:rPr>
      </w:pPr>
      <w:bookmarkStart w:id="836" w:name="_ETM_Q1_2492058"/>
      <w:bookmarkEnd w:id="836"/>
      <w:r>
        <w:rPr>
          <w:rFonts w:hint="cs"/>
          <w:rtl/>
        </w:rPr>
        <w:t xml:space="preserve">גם </w:t>
      </w:r>
      <w:r w:rsidR="0088106F">
        <w:rPr>
          <w:rFonts w:hint="cs"/>
          <w:rtl/>
        </w:rPr>
        <w:t xml:space="preserve">בזה אנחנו </w:t>
      </w:r>
      <w:r>
        <w:rPr>
          <w:rFonts w:hint="cs"/>
          <w:rtl/>
        </w:rPr>
        <w:t xml:space="preserve">לא מקבלים את מה </w:t>
      </w:r>
      <w:bookmarkStart w:id="837" w:name="_ETM_Q1_2495277"/>
      <w:bookmarkEnd w:id="837"/>
      <w:r>
        <w:rPr>
          <w:rFonts w:hint="cs"/>
          <w:rtl/>
        </w:rPr>
        <w:t xml:space="preserve">שאנחנו חושבים שאנחנו צריכים לקבל. </w:t>
      </w:r>
    </w:p>
    <w:p w:rsidR="00590592" w:rsidRDefault="00590592" w:rsidP="00590592">
      <w:pPr>
        <w:rPr>
          <w:rtl/>
        </w:rPr>
      </w:pPr>
      <w:bookmarkStart w:id="838" w:name="_ETM_Q1_2493713"/>
      <w:bookmarkStart w:id="839" w:name="_ETM_Q1_2493844"/>
      <w:bookmarkEnd w:id="838"/>
      <w:bookmarkEnd w:id="839"/>
    </w:p>
    <w:p w:rsidR="00590592" w:rsidRDefault="00590592" w:rsidP="00590592">
      <w:pPr>
        <w:pStyle w:val="af8"/>
        <w:keepNext/>
        <w:rPr>
          <w:rtl/>
        </w:rPr>
      </w:pPr>
      <w:bookmarkStart w:id="840" w:name="ET_yor_4633_4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שלי יחימוביץ:</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840"/>
    </w:p>
    <w:p w:rsidR="00590592" w:rsidRDefault="00590592" w:rsidP="00590592">
      <w:pPr>
        <w:pStyle w:val="KeepWithNext"/>
        <w:rPr>
          <w:rtl/>
        </w:rPr>
      </w:pPr>
    </w:p>
    <w:p w:rsidR="00590592" w:rsidRDefault="00590592" w:rsidP="00590592">
      <w:pPr>
        <w:rPr>
          <w:rtl/>
        </w:rPr>
      </w:pPr>
      <w:bookmarkStart w:id="841" w:name="_ETM_Q1_2494923"/>
      <w:bookmarkEnd w:id="841"/>
      <w:r>
        <w:rPr>
          <w:rFonts w:hint="cs"/>
          <w:rtl/>
        </w:rPr>
        <w:t xml:space="preserve">מאיר, אז אתה בעצם אומר </w:t>
      </w:r>
      <w:bookmarkStart w:id="842" w:name="_ETM_Q1_2499040"/>
      <w:bookmarkEnd w:id="842"/>
      <w:r>
        <w:rPr>
          <w:rFonts w:hint="cs"/>
          <w:rtl/>
        </w:rPr>
        <w:t xml:space="preserve">שאתם כמו שעון מעבירים את העודפים לאוצר, אבל האוצר, </w:t>
      </w:r>
      <w:bookmarkStart w:id="843" w:name="_ETM_Q1_2503338"/>
      <w:bookmarkEnd w:id="843"/>
      <w:r>
        <w:rPr>
          <w:rFonts w:hint="cs"/>
          <w:rtl/>
        </w:rPr>
        <w:t xml:space="preserve">לא כמו שעון, לא מחזיר לכם את ההתחייבות שלו. </w:t>
      </w:r>
    </w:p>
    <w:p w:rsidR="00590592" w:rsidRDefault="00590592" w:rsidP="00590592">
      <w:pPr>
        <w:ind w:firstLine="0"/>
        <w:rPr>
          <w:rtl/>
        </w:rPr>
      </w:pPr>
      <w:bookmarkStart w:id="844" w:name="_ETM_Q1_2503787"/>
      <w:bookmarkStart w:id="845" w:name="_ETM_Q1_2503872"/>
      <w:bookmarkStart w:id="846" w:name="_ETM_Q1_2503929"/>
      <w:bookmarkStart w:id="847" w:name="_ETM_Q1_2504034"/>
      <w:bookmarkEnd w:id="844"/>
      <w:bookmarkEnd w:id="845"/>
      <w:bookmarkEnd w:id="846"/>
      <w:bookmarkEnd w:id="847"/>
    </w:p>
    <w:p w:rsidR="00590592" w:rsidRDefault="00590592" w:rsidP="00590592">
      <w:pPr>
        <w:pStyle w:val="-"/>
        <w:keepNext/>
        <w:rPr>
          <w:rtl/>
        </w:rPr>
      </w:pPr>
      <w:bookmarkStart w:id="848" w:name="ET_speakercontinue_638892_45"/>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מאיר שפיגלר:</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848"/>
    </w:p>
    <w:p w:rsidR="00590592" w:rsidRDefault="00590592" w:rsidP="00590592">
      <w:pPr>
        <w:pStyle w:val="KeepWithNext"/>
        <w:rPr>
          <w:rtl/>
        </w:rPr>
      </w:pPr>
    </w:p>
    <w:p w:rsidR="00590592" w:rsidRDefault="00590592" w:rsidP="00590592">
      <w:pPr>
        <w:rPr>
          <w:rtl/>
        </w:rPr>
      </w:pPr>
      <w:bookmarkStart w:id="849" w:name="_ETM_Q1_2505273"/>
      <w:bookmarkEnd w:id="849"/>
      <w:r>
        <w:rPr>
          <w:rFonts w:hint="cs"/>
          <w:rtl/>
        </w:rPr>
        <w:t xml:space="preserve">הוא </w:t>
      </w:r>
      <w:bookmarkStart w:id="850" w:name="_ETM_Q1_2505707"/>
      <w:bookmarkEnd w:id="850"/>
      <w:r>
        <w:rPr>
          <w:rFonts w:hint="cs"/>
          <w:rtl/>
        </w:rPr>
        <w:t xml:space="preserve">לא מחזיר.          </w:t>
      </w:r>
      <w:bookmarkStart w:id="851" w:name="_ETM_Q1_2477822"/>
      <w:bookmarkEnd w:id="851"/>
    </w:p>
    <w:p w:rsidR="00590592" w:rsidRDefault="00590592" w:rsidP="00590592">
      <w:pPr>
        <w:ind w:firstLine="0"/>
        <w:rPr>
          <w:rtl/>
        </w:rPr>
      </w:pPr>
      <w:bookmarkStart w:id="852" w:name="_ETM_Q1_2359004"/>
      <w:bookmarkStart w:id="853" w:name="_ETM_Q1_2359078"/>
      <w:bookmarkEnd w:id="852"/>
      <w:bookmarkEnd w:id="853"/>
    </w:p>
    <w:p w:rsidR="00590592" w:rsidRDefault="00590592" w:rsidP="00590592">
      <w:pPr>
        <w:pStyle w:val="af8"/>
        <w:keepNext/>
        <w:rPr>
          <w:rtl/>
        </w:rPr>
      </w:pPr>
      <w:bookmarkStart w:id="854" w:name="ET_yor_4633_46"/>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שלי יחימוביץ:</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854"/>
    </w:p>
    <w:p w:rsidR="00590592" w:rsidRDefault="00590592" w:rsidP="00590592">
      <w:pPr>
        <w:pStyle w:val="KeepWithNext"/>
        <w:rPr>
          <w:rtl/>
        </w:rPr>
      </w:pPr>
    </w:p>
    <w:p w:rsidR="00590592" w:rsidRDefault="00590592" w:rsidP="00590592">
      <w:pPr>
        <w:rPr>
          <w:rtl/>
        </w:rPr>
      </w:pPr>
      <w:r>
        <w:rPr>
          <w:rFonts w:hint="cs"/>
          <w:rtl/>
        </w:rPr>
        <w:t xml:space="preserve">זאת אומרת, זה מסלול חד-צדדי של ההעברה. </w:t>
      </w:r>
    </w:p>
    <w:p w:rsidR="00590592" w:rsidRDefault="00590592" w:rsidP="00590592">
      <w:pPr>
        <w:rPr>
          <w:rtl/>
        </w:rPr>
      </w:pPr>
      <w:bookmarkStart w:id="855" w:name="_ETM_Q1_2509193"/>
      <w:bookmarkStart w:id="856" w:name="_ETM_Q1_2509343"/>
      <w:bookmarkEnd w:id="855"/>
      <w:bookmarkEnd w:id="856"/>
    </w:p>
    <w:p w:rsidR="00590592" w:rsidRDefault="00590592" w:rsidP="00590592">
      <w:pPr>
        <w:pStyle w:val="afb"/>
        <w:keepNext/>
        <w:rPr>
          <w:rtl/>
        </w:rPr>
      </w:pPr>
      <w:bookmarkStart w:id="857" w:name="ET_guest_720800_47"/>
      <w:r>
        <w:rPr>
          <w:rStyle w:val="TagStyle"/>
          <w:rFonts w:hint="cs"/>
          <w:rtl/>
        </w:rPr>
        <w:t xml:space="preserve"> &lt;&lt; אורח &gt;&gt; </w:t>
      </w:r>
      <w:r>
        <w:rPr>
          <w:rFonts w:hint="cs"/>
          <w:rtl/>
        </w:rPr>
        <w:t>אלון מסר:</w:t>
      </w:r>
      <w:r>
        <w:rPr>
          <w:rStyle w:val="TagStyle"/>
          <w:rFonts w:hint="cs"/>
          <w:rtl/>
        </w:rPr>
        <w:t xml:space="preserve"> &lt;&lt; אורח &gt;&gt;</w:t>
      </w:r>
      <w:r>
        <w:rPr>
          <w:rFonts w:hint="cs"/>
          <w:rtl/>
        </w:rPr>
        <w:t xml:space="preserve"> </w:t>
      </w:r>
      <w:bookmarkEnd w:id="857"/>
    </w:p>
    <w:p w:rsidR="00590592" w:rsidRDefault="00590592" w:rsidP="00590592">
      <w:pPr>
        <w:pStyle w:val="KeepWithNext"/>
        <w:rPr>
          <w:rtl/>
        </w:rPr>
      </w:pPr>
    </w:p>
    <w:p w:rsidR="00590592" w:rsidRDefault="00590592" w:rsidP="00590592">
      <w:pPr>
        <w:rPr>
          <w:rtl/>
        </w:rPr>
      </w:pPr>
      <w:bookmarkStart w:id="858" w:name="_ETM_Q1_2510780"/>
      <w:bookmarkStart w:id="859" w:name="_ETM_Q1_2510829"/>
      <w:bookmarkEnd w:id="858"/>
      <w:bookmarkEnd w:id="859"/>
      <w:r>
        <w:rPr>
          <w:rFonts w:hint="cs"/>
          <w:rtl/>
        </w:rPr>
        <w:t xml:space="preserve">זה לא נכון. </w:t>
      </w:r>
    </w:p>
    <w:p w:rsidR="00590592" w:rsidRDefault="00590592" w:rsidP="00590592">
      <w:pPr>
        <w:rPr>
          <w:rtl/>
        </w:rPr>
      </w:pPr>
      <w:bookmarkStart w:id="860" w:name="_ETM_Q1_2509306"/>
      <w:bookmarkStart w:id="861" w:name="_ETM_Q1_2509416"/>
      <w:bookmarkStart w:id="862" w:name="_ETM_Q1_2512473"/>
      <w:bookmarkEnd w:id="860"/>
      <w:bookmarkEnd w:id="861"/>
      <w:bookmarkEnd w:id="862"/>
    </w:p>
    <w:p w:rsidR="00590592" w:rsidRDefault="00590592" w:rsidP="00590592">
      <w:pPr>
        <w:pStyle w:val="afb"/>
        <w:keepNext/>
        <w:rPr>
          <w:rtl/>
        </w:rPr>
      </w:pPr>
      <w:bookmarkStart w:id="863" w:name="ET_guest_638892_48"/>
      <w:r>
        <w:rPr>
          <w:rStyle w:val="TagStyle"/>
          <w:rFonts w:hint="cs"/>
          <w:rtl/>
        </w:rPr>
        <w:lastRenderedPageBreak/>
        <w:t xml:space="preserve"> &lt;&lt; אורח &gt;&gt; </w:t>
      </w:r>
      <w:r>
        <w:rPr>
          <w:rFonts w:hint="cs"/>
          <w:rtl/>
        </w:rPr>
        <w:t>מאיר שפיגלר:</w:t>
      </w:r>
      <w:r>
        <w:rPr>
          <w:rStyle w:val="TagStyle"/>
          <w:rFonts w:hint="cs"/>
          <w:rtl/>
        </w:rPr>
        <w:t xml:space="preserve"> &lt;&lt; אורח &gt;&gt;</w:t>
      </w:r>
      <w:r>
        <w:rPr>
          <w:rFonts w:hint="cs"/>
          <w:rtl/>
        </w:rPr>
        <w:t xml:space="preserve"> </w:t>
      </w:r>
      <w:bookmarkEnd w:id="863"/>
    </w:p>
    <w:p w:rsidR="00590592" w:rsidRDefault="00590592" w:rsidP="00590592">
      <w:pPr>
        <w:pStyle w:val="KeepWithNext"/>
        <w:rPr>
          <w:rtl/>
        </w:rPr>
      </w:pPr>
    </w:p>
    <w:p w:rsidR="00590592" w:rsidRDefault="00590592" w:rsidP="00590592">
      <w:pPr>
        <w:rPr>
          <w:rtl/>
        </w:rPr>
      </w:pPr>
      <w:bookmarkStart w:id="864" w:name="_ETM_Q1_2513110"/>
      <w:bookmarkStart w:id="865" w:name="_ETM_Q1_2513152"/>
      <w:bookmarkEnd w:id="864"/>
      <w:bookmarkEnd w:id="865"/>
      <w:r>
        <w:rPr>
          <w:rFonts w:hint="cs"/>
          <w:rtl/>
        </w:rPr>
        <w:t xml:space="preserve">אלון, תכף נראה. </w:t>
      </w:r>
    </w:p>
    <w:p w:rsidR="00590592" w:rsidRDefault="00590592" w:rsidP="00590592">
      <w:pPr>
        <w:rPr>
          <w:rtl/>
        </w:rPr>
      </w:pPr>
      <w:bookmarkStart w:id="866" w:name="_ETM_Q1_2523507"/>
      <w:bookmarkStart w:id="867" w:name="_ETM_Q1_2523602"/>
      <w:bookmarkEnd w:id="866"/>
      <w:bookmarkEnd w:id="867"/>
    </w:p>
    <w:p w:rsidR="00590592" w:rsidRDefault="00590592" w:rsidP="00590592">
      <w:pPr>
        <w:rPr>
          <w:rtl/>
        </w:rPr>
      </w:pPr>
      <w:bookmarkStart w:id="868" w:name="_ETM_Q1_2524468"/>
      <w:bookmarkStart w:id="869" w:name="_ETM_Q1_2524562"/>
      <w:bookmarkEnd w:id="868"/>
      <w:bookmarkEnd w:id="869"/>
      <w:r>
        <w:rPr>
          <w:rFonts w:hint="cs"/>
          <w:rtl/>
        </w:rPr>
        <w:t xml:space="preserve">או למשל עבודה מועדפת </w:t>
      </w:r>
      <w:bookmarkStart w:id="870" w:name="_ETM_Q1_2521643"/>
      <w:bookmarkEnd w:id="870"/>
      <w:r>
        <w:rPr>
          <w:rFonts w:hint="cs"/>
          <w:rtl/>
        </w:rPr>
        <w:t xml:space="preserve">לעניין העסקת עובדים זרים בקרב זכאי סיעוד – כעשרה מיליארד </w:t>
      </w:r>
      <w:bookmarkStart w:id="871" w:name="_ETM_Q1_2528027"/>
      <w:bookmarkEnd w:id="871"/>
      <w:r>
        <w:rPr>
          <w:rFonts w:hint="cs"/>
          <w:rtl/>
        </w:rPr>
        <w:t xml:space="preserve">שקל. אלה כספים של המבוטחים, כספים שצריכים להגיע אל המבוטחים </w:t>
      </w:r>
      <w:bookmarkStart w:id="872" w:name="_ETM_Q1_2532847"/>
      <w:bookmarkEnd w:id="872"/>
      <w:r>
        <w:rPr>
          <w:rFonts w:hint="cs"/>
          <w:rtl/>
        </w:rPr>
        <w:t xml:space="preserve">בבוא העת, אבל אנחנו לא מקבלים אותם. </w:t>
      </w:r>
    </w:p>
    <w:p w:rsidR="00590592" w:rsidRDefault="00590592" w:rsidP="00590592">
      <w:pPr>
        <w:rPr>
          <w:rtl/>
        </w:rPr>
      </w:pPr>
      <w:bookmarkStart w:id="873" w:name="_ETM_Q1_2537077"/>
      <w:bookmarkStart w:id="874" w:name="_ETM_Q1_2537163"/>
      <w:bookmarkEnd w:id="873"/>
      <w:bookmarkEnd w:id="874"/>
    </w:p>
    <w:p w:rsidR="00590592" w:rsidRDefault="00590592" w:rsidP="00590592">
      <w:pPr>
        <w:rPr>
          <w:rtl/>
        </w:rPr>
      </w:pPr>
      <w:bookmarkStart w:id="875" w:name="_ETM_Q1_2537221"/>
      <w:bookmarkStart w:id="876" w:name="_ETM_Q1_2537288"/>
      <w:bookmarkEnd w:id="875"/>
      <w:bookmarkEnd w:id="876"/>
      <w:r>
        <w:rPr>
          <w:rFonts w:hint="cs"/>
          <w:rtl/>
        </w:rPr>
        <w:t xml:space="preserve">עכשיו, ההבדל בינינו </w:t>
      </w:r>
      <w:bookmarkStart w:id="877" w:name="_ETM_Q1_2537025"/>
      <w:bookmarkEnd w:id="877"/>
      <w:r>
        <w:rPr>
          <w:rFonts w:hint="cs"/>
          <w:rtl/>
        </w:rPr>
        <w:t xml:space="preserve">לבין משרד האוצר הוא שאנחנו מגובים במסמכים ובראיות. </w:t>
      </w:r>
      <w:r w:rsidR="008953FD">
        <w:rPr>
          <w:rFonts w:hint="cs"/>
          <w:rtl/>
        </w:rPr>
        <w:t xml:space="preserve">אז </w:t>
      </w:r>
      <w:r>
        <w:rPr>
          <w:rFonts w:hint="cs"/>
          <w:rtl/>
        </w:rPr>
        <w:t xml:space="preserve">שיבואו </w:t>
      </w:r>
      <w:bookmarkStart w:id="878" w:name="_ETM_Q1_2541647"/>
      <w:bookmarkEnd w:id="878"/>
      <w:r>
        <w:rPr>
          <w:rFonts w:hint="cs"/>
          <w:rtl/>
        </w:rPr>
        <w:t>ויוכיחו אחרת, כי להצהיר זה לא בעיה,</w:t>
      </w:r>
      <w:bookmarkStart w:id="879" w:name="_ETM_Q1_2544119"/>
      <w:bookmarkEnd w:id="879"/>
      <w:r>
        <w:rPr>
          <w:rFonts w:hint="cs"/>
          <w:rtl/>
        </w:rPr>
        <w:t xml:space="preserve"> זה בסך הכול להניע את מיתרי הקול. לנו יש </w:t>
      </w:r>
      <w:bookmarkStart w:id="880" w:name="_ETM_Q1_2548203"/>
      <w:bookmarkEnd w:id="880"/>
      <w:r>
        <w:rPr>
          <w:rFonts w:hint="cs"/>
          <w:rtl/>
        </w:rPr>
        <w:t>ראיות, נתונים ומסמכים שיכולים להראות את הדברים אחת</w:t>
      </w:r>
      <w:bookmarkStart w:id="881" w:name="_ETM_Q1_2552280"/>
      <w:bookmarkEnd w:id="881"/>
      <w:r>
        <w:rPr>
          <w:rFonts w:hint="cs"/>
          <w:rtl/>
        </w:rPr>
        <w:t xml:space="preserve"> ולתמיד בצורה שאינה משתמעת לשני פנים. </w:t>
      </w:r>
    </w:p>
    <w:p w:rsidR="00590592" w:rsidRDefault="00590592" w:rsidP="00590592">
      <w:pPr>
        <w:rPr>
          <w:rtl/>
        </w:rPr>
      </w:pPr>
      <w:bookmarkStart w:id="882" w:name="_ETM_Q1_2554203"/>
      <w:bookmarkStart w:id="883" w:name="_ETM_Q1_2554332"/>
      <w:bookmarkEnd w:id="882"/>
      <w:bookmarkEnd w:id="883"/>
    </w:p>
    <w:p w:rsidR="00590592" w:rsidRDefault="00590592" w:rsidP="00590592">
      <w:pPr>
        <w:rPr>
          <w:rtl/>
        </w:rPr>
      </w:pPr>
      <w:bookmarkStart w:id="884" w:name="_ETM_Q1_2554371"/>
      <w:bookmarkStart w:id="885" w:name="_ETM_Q1_2554480"/>
      <w:bookmarkEnd w:id="884"/>
      <w:bookmarkEnd w:id="885"/>
      <w:r>
        <w:rPr>
          <w:rFonts w:hint="cs"/>
          <w:rtl/>
        </w:rPr>
        <w:t>מה שקורה זה ברור:</w:t>
      </w:r>
      <w:bookmarkStart w:id="886" w:name="_ETM_Q1_2557491"/>
      <w:bookmarkEnd w:id="886"/>
      <w:r>
        <w:rPr>
          <w:rFonts w:hint="cs"/>
          <w:rtl/>
        </w:rPr>
        <w:t xml:space="preserve"> יש ניגוד עניינים מובנה בין משרד האוצר לבין הביטוח הלאומי, </w:t>
      </w:r>
      <w:bookmarkStart w:id="887" w:name="_ETM_Q1_2562002"/>
      <w:bookmarkEnd w:id="887"/>
      <w:r>
        <w:rPr>
          <w:rFonts w:hint="cs"/>
          <w:rtl/>
        </w:rPr>
        <w:t xml:space="preserve">כי ככל שהעודפים יהיו גדולים יותר, יותר כסף הולך לתקציב השוטף של משרד האוצר. מה </w:t>
      </w:r>
      <w:bookmarkStart w:id="888" w:name="_ETM_Q1_2568641"/>
      <w:bookmarkEnd w:id="888"/>
      <w:r>
        <w:rPr>
          <w:rFonts w:hint="cs"/>
          <w:rtl/>
        </w:rPr>
        <w:t xml:space="preserve">זה אומר? שהאינטרס של משרד האוצר, לכאורה, הוא שהביטוח </w:t>
      </w:r>
      <w:bookmarkStart w:id="889" w:name="_ETM_Q1_2574243"/>
      <w:bookmarkEnd w:id="889"/>
      <w:r>
        <w:rPr>
          <w:rFonts w:hint="cs"/>
          <w:rtl/>
        </w:rPr>
        <w:t xml:space="preserve">הלאומי יעביר כמה שפחות כספים לטובת הציבור והזכויות שלו. כי </w:t>
      </w:r>
      <w:bookmarkStart w:id="890" w:name="_ETM_Q1_2579249"/>
      <w:bookmarkEnd w:id="890"/>
      <w:r>
        <w:rPr>
          <w:rFonts w:hint="cs"/>
          <w:rtl/>
        </w:rPr>
        <w:t xml:space="preserve">ככל שהוא יעביר פחות ההפרש יהיה גדול יותר, וזה אומר </w:t>
      </w:r>
      <w:bookmarkStart w:id="891" w:name="_ETM_Q1_2585157"/>
      <w:bookmarkEnd w:id="891"/>
      <w:r>
        <w:rPr>
          <w:rFonts w:hint="cs"/>
          <w:rtl/>
        </w:rPr>
        <w:t>שיותר כסף ייכנס כמקור תקציבי לתקציב המדינה השוטף, כמס לכל</w:t>
      </w:r>
      <w:bookmarkStart w:id="892" w:name="_ETM_Q1_2589304"/>
      <w:bookmarkEnd w:id="892"/>
      <w:r>
        <w:rPr>
          <w:rFonts w:hint="cs"/>
          <w:rtl/>
        </w:rPr>
        <w:t xml:space="preserve"> דבר ועניין. </w:t>
      </w:r>
      <w:bookmarkStart w:id="893" w:name="_ETM_Q1_2592256"/>
      <w:bookmarkStart w:id="894" w:name="_ETM_Q1_2592380"/>
      <w:bookmarkStart w:id="895" w:name="_ETM_Q1_2592401"/>
      <w:bookmarkStart w:id="896" w:name="_ETM_Q1_2592524"/>
      <w:bookmarkEnd w:id="893"/>
      <w:bookmarkEnd w:id="894"/>
      <w:bookmarkEnd w:id="895"/>
      <w:bookmarkEnd w:id="896"/>
      <w:r>
        <w:rPr>
          <w:rFonts w:hint="cs"/>
          <w:rtl/>
        </w:rPr>
        <w:t>זאת אומרת שמדובר בניגוד עניינים - -</w:t>
      </w:r>
      <w:bookmarkStart w:id="897" w:name="_ETM_Q1_2589926"/>
      <w:bookmarkEnd w:id="897"/>
      <w:r>
        <w:rPr>
          <w:rFonts w:hint="cs"/>
          <w:rtl/>
        </w:rPr>
        <w:t xml:space="preserve"> -</w:t>
      </w:r>
    </w:p>
    <w:p w:rsidR="00590592" w:rsidRDefault="00590592" w:rsidP="00590592">
      <w:pPr>
        <w:rPr>
          <w:rtl/>
        </w:rPr>
      </w:pPr>
      <w:bookmarkStart w:id="898" w:name="_ETM_Q1_2590480"/>
      <w:bookmarkStart w:id="899" w:name="_ETM_Q1_2590608"/>
      <w:bookmarkStart w:id="900" w:name="_ETM_Q1_2590472"/>
      <w:bookmarkEnd w:id="898"/>
      <w:bookmarkEnd w:id="899"/>
      <w:bookmarkEnd w:id="900"/>
    </w:p>
    <w:p w:rsidR="00590592" w:rsidRDefault="00590592" w:rsidP="00590592">
      <w:pPr>
        <w:pStyle w:val="a5"/>
        <w:keepNext/>
        <w:rPr>
          <w:rtl/>
        </w:rPr>
      </w:pPr>
      <w:bookmarkStart w:id="901" w:name="ET_speaker_שר_העבודה_הרווחה_והשירו_49"/>
      <w:r>
        <w:rPr>
          <w:rStyle w:val="TagStyle"/>
          <w:rFonts w:hint="cs"/>
          <w:rtl/>
        </w:rPr>
        <w:t xml:space="preserve"> &lt;&lt; דובר &gt;&gt; </w:t>
      </w:r>
      <w:r>
        <w:rPr>
          <w:rFonts w:hint="cs"/>
          <w:rtl/>
        </w:rPr>
        <w:t>שר העבודה, הרווחה והשירותים החברתיים חיים כץ:</w:t>
      </w:r>
      <w:r>
        <w:rPr>
          <w:rStyle w:val="TagStyle"/>
          <w:rFonts w:hint="cs"/>
          <w:rtl/>
        </w:rPr>
        <w:t xml:space="preserve"> &lt;&lt; דובר &gt;&gt;</w:t>
      </w:r>
      <w:r>
        <w:rPr>
          <w:rFonts w:hint="cs"/>
          <w:rtl/>
        </w:rPr>
        <w:t xml:space="preserve"> </w:t>
      </w:r>
      <w:bookmarkEnd w:id="901"/>
    </w:p>
    <w:p w:rsidR="00590592" w:rsidRDefault="00590592" w:rsidP="00590592">
      <w:pPr>
        <w:pStyle w:val="KeepWithNext"/>
        <w:rPr>
          <w:rtl/>
        </w:rPr>
      </w:pPr>
    </w:p>
    <w:p w:rsidR="00590592" w:rsidRDefault="00590592" w:rsidP="00590592">
      <w:pPr>
        <w:rPr>
          <w:rtl/>
        </w:rPr>
      </w:pPr>
      <w:bookmarkStart w:id="902" w:name="_ETM_Q1_2591224"/>
      <w:bookmarkStart w:id="903" w:name="_ETM_Q1_2591289"/>
      <w:bookmarkEnd w:id="902"/>
      <w:bookmarkEnd w:id="903"/>
      <w:r>
        <w:rPr>
          <w:rFonts w:hint="cs"/>
          <w:rtl/>
        </w:rPr>
        <w:t>מאיר, קצת יותר בשקט.</w:t>
      </w:r>
    </w:p>
    <w:p w:rsidR="00B73458" w:rsidRDefault="00B73458" w:rsidP="00590592">
      <w:pPr>
        <w:rPr>
          <w:rtl/>
        </w:rPr>
      </w:pPr>
    </w:p>
    <w:p w:rsidR="00590592" w:rsidRDefault="00590592" w:rsidP="00590592">
      <w:pPr>
        <w:rPr>
          <w:rStyle w:val="TagStyle"/>
          <w:rFonts w:ascii="David" w:hAnsi="David"/>
          <w:u w:val="single"/>
          <w:rtl/>
          <w:lang w:eastAsia="he-IL"/>
        </w:rPr>
      </w:pPr>
      <w:bookmarkStart w:id="904" w:name="_ETM_Q1_2592895"/>
      <w:bookmarkStart w:id="905" w:name="_ETM_Q1_2593016"/>
      <w:bookmarkStart w:id="906" w:name="_ETM_Q1_2593040"/>
      <w:bookmarkStart w:id="907" w:name="_ETM_Q1_2593174"/>
      <w:bookmarkEnd w:id="904"/>
      <w:bookmarkEnd w:id="905"/>
      <w:bookmarkEnd w:id="906"/>
      <w:bookmarkEnd w:id="907"/>
    </w:p>
    <w:p w:rsidR="00590592" w:rsidRDefault="00590592" w:rsidP="00590592">
      <w:pPr>
        <w:pStyle w:val="af8"/>
        <w:keepNext/>
        <w:rPr>
          <w:rtl/>
        </w:rPr>
      </w:pPr>
      <w:bookmarkStart w:id="908" w:name="ET_yor_4633_51"/>
      <w:r>
        <w:rPr>
          <w:rStyle w:val="TagStyle"/>
          <w:rFonts w:hint="cs"/>
          <w:rtl/>
        </w:rPr>
        <w:t xml:space="preserve"> &lt;&lt; יור &gt;&gt; </w:t>
      </w:r>
      <w:r>
        <w:rPr>
          <w:rFonts w:hint="cs"/>
          <w:rtl/>
        </w:rPr>
        <w:t>היו"ר שלי יחימוביץ:</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908"/>
    </w:p>
    <w:p w:rsidR="00590592" w:rsidRDefault="00590592" w:rsidP="00590592">
      <w:pPr>
        <w:pStyle w:val="KeepWithNext"/>
        <w:rPr>
          <w:rtl/>
        </w:rPr>
      </w:pPr>
    </w:p>
    <w:p w:rsidR="00590592" w:rsidRDefault="00590592" w:rsidP="00590592">
      <w:pPr>
        <w:rPr>
          <w:rtl/>
        </w:rPr>
      </w:pPr>
      <w:r>
        <w:rPr>
          <w:rFonts w:hint="cs"/>
          <w:rtl/>
        </w:rPr>
        <w:t>מה אתה רוצה ממנו?</w:t>
      </w:r>
      <w:bookmarkStart w:id="909" w:name="_ETM_Q1_2597091"/>
      <w:bookmarkEnd w:id="909"/>
      <w:r>
        <w:rPr>
          <w:rFonts w:hint="cs"/>
          <w:rtl/>
        </w:rPr>
        <w:t xml:space="preserve"> הוא מדבר מצוין.</w:t>
      </w:r>
    </w:p>
    <w:p w:rsidR="00590592" w:rsidRDefault="00590592" w:rsidP="00590592">
      <w:pPr>
        <w:rPr>
          <w:rtl/>
        </w:rPr>
      </w:pPr>
      <w:bookmarkStart w:id="910" w:name="_ETM_Q1_2596073"/>
      <w:bookmarkStart w:id="911" w:name="_ETM_Q1_2596202"/>
      <w:bookmarkStart w:id="912" w:name="_ETM_Q1_2597609"/>
      <w:bookmarkEnd w:id="910"/>
      <w:bookmarkEnd w:id="911"/>
      <w:bookmarkEnd w:id="912"/>
    </w:p>
    <w:p w:rsidR="00590592" w:rsidRDefault="00590592" w:rsidP="00590592">
      <w:pPr>
        <w:pStyle w:val="a5"/>
        <w:keepNext/>
        <w:rPr>
          <w:rtl/>
        </w:rPr>
      </w:pPr>
      <w:bookmarkStart w:id="913" w:name="ET_speaker_שר_העבודה_הרווחה_והשירו_52"/>
      <w:r>
        <w:rPr>
          <w:rStyle w:val="TagStyle"/>
          <w:rFonts w:hint="cs"/>
          <w:rtl/>
        </w:rPr>
        <w:t xml:space="preserve"> &lt;&lt; דובר &gt;&gt; </w:t>
      </w:r>
      <w:r>
        <w:rPr>
          <w:rFonts w:hint="cs"/>
          <w:rtl/>
        </w:rPr>
        <w:t>שר העבודה, הרווחה והשירותים החברתיים חיים כץ:</w:t>
      </w:r>
      <w:r>
        <w:rPr>
          <w:rStyle w:val="TagStyle"/>
          <w:rFonts w:hint="cs"/>
          <w:rtl/>
        </w:rPr>
        <w:t xml:space="preserve"> &lt;&lt; דובר &gt;&gt;</w:t>
      </w:r>
      <w:r>
        <w:rPr>
          <w:rFonts w:hint="cs"/>
          <w:rtl/>
        </w:rPr>
        <w:t xml:space="preserve"> </w:t>
      </w:r>
      <w:bookmarkEnd w:id="913"/>
    </w:p>
    <w:p w:rsidR="00590592" w:rsidRDefault="00590592" w:rsidP="00590592">
      <w:pPr>
        <w:pStyle w:val="KeepWithNext"/>
        <w:rPr>
          <w:rtl/>
        </w:rPr>
      </w:pPr>
    </w:p>
    <w:p w:rsidR="00590592" w:rsidRDefault="00590592" w:rsidP="00590592">
      <w:pPr>
        <w:rPr>
          <w:rtl/>
        </w:rPr>
      </w:pPr>
      <w:bookmarkStart w:id="914" w:name="_ETM_Q1_2598346"/>
      <w:bookmarkStart w:id="915" w:name="_ETM_Q1_2598399"/>
      <w:bookmarkEnd w:id="914"/>
      <w:bookmarkEnd w:id="915"/>
      <w:r>
        <w:rPr>
          <w:rFonts w:hint="cs"/>
          <w:rtl/>
        </w:rPr>
        <w:t>אבל שהלב שלו לא יי</w:t>
      </w:r>
      <w:bookmarkStart w:id="916" w:name="_ETM_Q1_2601407"/>
      <w:bookmarkStart w:id="917" w:name="_ETM_Q1_2601527"/>
      <w:bookmarkEnd w:id="916"/>
      <w:bookmarkEnd w:id="917"/>
      <w:r>
        <w:rPr>
          <w:rFonts w:hint="cs"/>
          <w:rtl/>
        </w:rPr>
        <w:t xml:space="preserve">פגע. </w:t>
      </w:r>
    </w:p>
    <w:p w:rsidR="00590592" w:rsidRDefault="00590592" w:rsidP="00590592">
      <w:pPr>
        <w:rPr>
          <w:rtl/>
        </w:rPr>
      </w:pPr>
      <w:bookmarkStart w:id="918" w:name="_ETM_Q1_2598872"/>
      <w:bookmarkStart w:id="919" w:name="_ETM_Q1_2599000"/>
      <w:bookmarkStart w:id="920" w:name="_ETM_Q1_2599927"/>
      <w:bookmarkEnd w:id="918"/>
      <w:bookmarkEnd w:id="919"/>
      <w:bookmarkEnd w:id="920"/>
    </w:p>
    <w:p w:rsidR="00590592" w:rsidRDefault="00590592" w:rsidP="00590592">
      <w:pPr>
        <w:pStyle w:val="a5"/>
        <w:keepNext/>
        <w:rPr>
          <w:rtl/>
        </w:rPr>
      </w:pPr>
      <w:bookmarkStart w:id="921" w:name="ET_speaker_5106_53"/>
      <w:r>
        <w:rPr>
          <w:rStyle w:val="TagStyle"/>
          <w:rFonts w:hint="cs"/>
          <w:rtl/>
        </w:rPr>
        <w:t xml:space="preserve"> &lt;&lt; דובר &gt;&gt; </w:t>
      </w:r>
      <w:r>
        <w:rPr>
          <w:rFonts w:hint="cs"/>
          <w:rtl/>
        </w:rPr>
        <w:t>מיקי רוזנטל (המחנה הציוני):</w:t>
      </w:r>
      <w:r>
        <w:rPr>
          <w:rStyle w:val="TagStyle"/>
          <w:rFonts w:hint="cs"/>
          <w:rtl/>
        </w:rPr>
        <w:t xml:space="preserve"> &lt;&lt; דובר &gt;&gt;</w:t>
      </w:r>
      <w:r>
        <w:rPr>
          <w:rFonts w:hint="cs"/>
          <w:rtl/>
        </w:rPr>
        <w:t xml:space="preserve"> </w:t>
      </w:r>
      <w:bookmarkEnd w:id="921"/>
    </w:p>
    <w:p w:rsidR="00590592" w:rsidRDefault="00590592" w:rsidP="00590592">
      <w:pPr>
        <w:pStyle w:val="KeepWithNext"/>
        <w:rPr>
          <w:rtl/>
        </w:rPr>
      </w:pPr>
    </w:p>
    <w:p w:rsidR="00590592" w:rsidRDefault="00590592" w:rsidP="00590592">
      <w:pPr>
        <w:rPr>
          <w:rtl/>
        </w:rPr>
      </w:pPr>
      <w:bookmarkStart w:id="922" w:name="_ETM_Q1_2600690"/>
      <w:bookmarkEnd w:id="922"/>
      <w:r>
        <w:rPr>
          <w:rFonts w:hint="cs"/>
          <w:rtl/>
        </w:rPr>
        <w:t>ה</w:t>
      </w:r>
      <w:bookmarkStart w:id="923" w:name="_ETM_Q1_2600742"/>
      <w:bookmarkEnd w:id="923"/>
      <w:r>
        <w:rPr>
          <w:rFonts w:hint="cs"/>
          <w:rtl/>
        </w:rPr>
        <w:t xml:space="preserve">וא אומר </w:t>
      </w:r>
      <w:bookmarkStart w:id="924" w:name="_ETM_Q1_2601751"/>
      <w:bookmarkEnd w:id="924"/>
      <w:r>
        <w:rPr>
          <w:rFonts w:hint="cs"/>
          <w:rtl/>
        </w:rPr>
        <w:t xml:space="preserve">דברים מהלב. </w:t>
      </w:r>
    </w:p>
    <w:p w:rsidR="00590592" w:rsidRDefault="00590592" w:rsidP="00590592">
      <w:pPr>
        <w:rPr>
          <w:rtl/>
        </w:rPr>
      </w:pPr>
      <w:bookmarkStart w:id="925" w:name="_ETM_Q1_2604727"/>
      <w:bookmarkStart w:id="926" w:name="_ETM_Q1_2604853"/>
      <w:bookmarkStart w:id="927" w:name="_ETM_Q1_2606671"/>
      <w:bookmarkEnd w:id="925"/>
      <w:bookmarkEnd w:id="926"/>
      <w:bookmarkEnd w:id="927"/>
    </w:p>
    <w:p w:rsidR="00590592" w:rsidRDefault="00590592" w:rsidP="00590592">
      <w:pPr>
        <w:pStyle w:val="a5"/>
        <w:keepNext/>
        <w:rPr>
          <w:rtl/>
        </w:rPr>
      </w:pPr>
      <w:bookmarkStart w:id="928" w:name="ET_speaker_שר_העבודה_הרווחה_והשירו_54"/>
      <w:r>
        <w:rPr>
          <w:rStyle w:val="TagStyle"/>
          <w:rFonts w:hint="cs"/>
          <w:rtl/>
        </w:rPr>
        <w:t xml:space="preserve"> &lt;&lt; דובר &gt;&gt; </w:t>
      </w:r>
      <w:r>
        <w:rPr>
          <w:rFonts w:hint="cs"/>
          <w:rtl/>
        </w:rPr>
        <w:t>שר העבודה, הרווחה והשירותים החברתיים חיים כץ:</w:t>
      </w:r>
      <w:r>
        <w:rPr>
          <w:rStyle w:val="TagStyle"/>
          <w:rFonts w:hint="cs"/>
          <w:rtl/>
        </w:rPr>
        <w:t xml:space="preserve"> &lt;&lt; דובר &gt;&gt;</w:t>
      </w:r>
      <w:r>
        <w:rPr>
          <w:rFonts w:hint="cs"/>
          <w:rtl/>
        </w:rPr>
        <w:t xml:space="preserve"> </w:t>
      </w:r>
      <w:bookmarkEnd w:id="928"/>
    </w:p>
    <w:p w:rsidR="00590592" w:rsidRDefault="00590592" w:rsidP="00590592">
      <w:pPr>
        <w:pStyle w:val="KeepWithNext"/>
        <w:rPr>
          <w:rtl/>
        </w:rPr>
      </w:pPr>
    </w:p>
    <w:p w:rsidR="00590592" w:rsidRDefault="00590592" w:rsidP="00590592">
      <w:pPr>
        <w:rPr>
          <w:rtl/>
        </w:rPr>
      </w:pPr>
      <w:bookmarkStart w:id="929" w:name="_ETM_Q1_2607402"/>
      <w:bookmarkStart w:id="930" w:name="_ETM_Q1_2607456"/>
      <w:bookmarkEnd w:id="929"/>
      <w:bookmarkEnd w:id="930"/>
      <w:r>
        <w:rPr>
          <w:rFonts w:hint="cs"/>
          <w:rtl/>
        </w:rPr>
        <w:t xml:space="preserve">אבל שהלב שלו לא ייפגע. שיגיד את אותם </w:t>
      </w:r>
      <w:bookmarkStart w:id="931" w:name="_ETM_Q1_2610431"/>
      <w:bookmarkEnd w:id="931"/>
      <w:r>
        <w:rPr>
          <w:rFonts w:hint="cs"/>
          <w:rtl/>
        </w:rPr>
        <w:t xml:space="preserve">דברים אבל  ברגוע. </w:t>
      </w:r>
    </w:p>
    <w:p w:rsidR="00590592" w:rsidRDefault="00590592" w:rsidP="00590592">
      <w:pPr>
        <w:rPr>
          <w:rtl/>
        </w:rPr>
      </w:pPr>
      <w:bookmarkStart w:id="932" w:name="_ETM_Q1_2609460"/>
      <w:bookmarkStart w:id="933" w:name="_ETM_Q1_2609616"/>
      <w:bookmarkEnd w:id="932"/>
      <w:bookmarkEnd w:id="933"/>
    </w:p>
    <w:p w:rsidR="00590592" w:rsidRDefault="00590592" w:rsidP="00590592">
      <w:pPr>
        <w:pStyle w:val="af8"/>
        <w:keepNext/>
        <w:rPr>
          <w:rtl/>
        </w:rPr>
      </w:pPr>
      <w:bookmarkStart w:id="934" w:name="ET_yor_4633_55"/>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שלי יחימוביץ:</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934"/>
    </w:p>
    <w:p w:rsidR="00590592" w:rsidRDefault="00590592" w:rsidP="00590592">
      <w:pPr>
        <w:pStyle w:val="KeepWithNext"/>
        <w:rPr>
          <w:rtl/>
        </w:rPr>
      </w:pPr>
    </w:p>
    <w:p w:rsidR="00590592" w:rsidRDefault="00590592" w:rsidP="00590592">
      <w:pPr>
        <w:rPr>
          <w:rtl/>
        </w:rPr>
      </w:pPr>
      <w:bookmarkStart w:id="935" w:name="_ETM_Q1_2610875"/>
      <w:bookmarkEnd w:id="935"/>
      <w:r>
        <w:rPr>
          <w:rFonts w:hint="cs"/>
          <w:rtl/>
        </w:rPr>
        <w:t xml:space="preserve">מאיר, אתה בעצם אומר פה דבר </w:t>
      </w:r>
      <w:bookmarkStart w:id="936" w:name="_ETM_Q1_2611783"/>
      <w:bookmarkEnd w:id="936"/>
      <w:r>
        <w:rPr>
          <w:rFonts w:hint="cs"/>
          <w:rtl/>
        </w:rPr>
        <w:t xml:space="preserve">שאני מודה שאני לא חשבתי עליו – שהשיטה זה </w:t>
      </w:r>
      <w:bookmarkStart w:id="937" w:name="_ETM_Q1_2613677"/>
      <w:bookmarkEnd w:id="937"/>
      <w:r>
        <w:rPr>
          <w:rFonts w:hint="cs"/>
          <w:rtl/>
        </w:rPr>
        <w:t xml:space="preserve">גם משפיעה על החלטות מאקרו של הממשלה ושל האוצר </w:t>
      </w:r>
      <w:bookmarkStart w:id="938" w:name="_ETM_Q1_2617509"/>
      <w:bookmarkEnd w:id="938"/>
      <w:r>
        <w:rPr>
          <w:rFonts w:hint="cs"/>
          <w:rtl/>
        </w:rPr>
        <w:t xml:space="preserve">בענייני רווחה ובענייני הביטוח הלאומי. </w:t>
      </w:r>
    </w:p>
    <w:p w:rsidR="00590592" w:rsidRDefault="00590592" w:rsidP="00590592">
      <w:pPr>
        <w:rPr>
          <w:rtl/>
        </w:rPr>
      </w:pPr>
      <w:bookmarkStart w:id="939" w:name="_ETM_Q1_2619678"/>
      <w:bookmarkStart w:id="940" w:name="_ETM_Q1_2619788"/>
      <w:bookmarkEnd w:id="939"/>
      <w:bookmarkEnd w:id="940"/>
    </w:p>
    <w:p w:rsidR="00590592" w:rsidRDefault="00590592" w:rsidP="00590592">
      <w:pPr>
        <w:pStyle w:val="afb"/>
        <w:keepNext/>
        <w:rPr>
          <w:rtl/>
        </w:rPr>
      </w:pPr>
      <w:bookmarkStart w:id="941" w:name="ET_guest_638892_56"/>
      <w:r>
        <w:rPr>
          <w:rStyle w:val="TagStyle"/>
          <w:rFonts w:hint="cs"/>
          <w:rtl/>
        </w:rPr>
        <w:t xml:space="preserve"> &lt;&lt; אורח &gt;&gt; </w:t>
      </w:r>
      <w:r>
        <w:rPr>
          <w:rFonts w:hint="cs"/>
          <w:rtl/>
        </w:rPr>
        <w:t>מאיר שפיגלר:</w:t>
      </w:r>
      <w:r>
        <w:rPr>
          <w:rStyle w:val="TagStyle"/>
          <w:rFonts w:hint="cs"/>
          <w:rtl/>
        </w:rPr>
        <w:t xml:space="preserve"> &lt;&lt; אורח &gt;&gt;</w:t>
      </w:r>
      <w:r>
        <w:rPr>
          <w:rFonts w:hint="cs"/>
          <w:rtl/>
        </w:rPr>
        <w:t xml:space="preserve"> </w:t>
      </w:r>
      <w:bookmarkEnd w:id="941"/>
    </w:p>
    <w:p w:rsidR="00590592" w:rsidRDefault="00590592" w:rsidP="00590592">
      <w:pPr>
        <w:pStyle w:val="KeepWithNext"/>
        <w:rPr>
          <w:rtl/>
        </w:rPr>
      </w:pPr>
    </w:p>
    <w:p w:rsidR="00590592" w:rsidRDefault="00590592" w:rsidP="00590592">
      <w:pPr>
        <w:rPr>
          <w:rtl/>
        </w:rPr>
      </w:pPr>
      <w:bookmarkStart w:id="942" w:name="_ETM_Q1_2622016"/>
      <w:bookmarkStart w:id="943" w:name="_ETM_Q1_2622063"/>
      <w:bookmarkEnd w:id="942"/>
      <w:bookmarkEnd w:id="943"/>
      <w:r>
        <w:rPr>
          <w:rFonts w:hint="cs"/>
          <w:rtl/>
        </w:rPr>
        <w:t xml:space="preserve">בוודאי. </w:t>
      </w:r>
    </w:p>
    <w:p w:rsidR="00590592" w:rsidRDefault="00590592" w:rsidP="00590592">
      <w:pPr>
        <w:rPr>
          <w:rtl/>
        </w:rPr>
      </w:pPr>
      <w:bookmarkStart w:id="944" w:name="_ETM_Q1_2623230"/>
      <w:bookmarkStart w:id="945" w:name="_ETM_Q1_2623353"/>
      <w:bookmarkEnd w:id="944"/>
      <w:bookmarkEnd w:id="945"/>
    </w:p>
    <w:p w:rsidR="00590592" w:rsidRDefault="00590592" w:rsidP="00590592">
      <w:pPr>
        <w:pStyle w:val="af8"/>
        <w:keepNext/>
        <w:rPr>
          <w:rtl/>
        </w:rPr>
      </w:pPr>
      <w:bookmarkStart w:id="946" w:name="ET_yor_4633_57"/>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שלי יחימוביץ:</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946"/>
    </w:p>
    <w:p w:rsidR="00590592" w:rsidRDefault="00590592" w:rsidP="00590592">
      <w:pPr>
        <w:pStyle w:val="KeepWithNext"/>
        <w:rPr>
          <w:rtl/>
        </w:rPr>
      </w:pPr>
    </w:p>
    <w:p w:rsidR="00590592" w:rsidRDefault="00590592" w:rsidP="00590592">
      <w:pPr>
        <w:rPr>
          <w:rtl/>
        </w:rPr>
      </w:pPr>
      <w:bookmarkStart w:id="947" w:name="_ETM_Q1_2624537"/>
      <w:bookmarkEnd w:id="947"/>
      <w:r>
        <w:rPr>
          <w:rFonts w:hint="cs"/>
          <w:rtl/>
        </w:rPr>
        <w:t xml:space="preserve">כלומר, יש גם </w:t>
      </w:r>
      <w:bookmarkStart w:id="948" w:name="_ETM_Q1_2623394"/>
      <w:bookmarkEnd w:id="948"/>
      <w:r>
        <w:rPr>
          <w:rFonts w:hint="cs"/>
          <w:rtl/>
        </w:rPr>
        <w:t xml:space="preserve">תמריץ שיהיו פחות קצבאות או קצבות יותר נמוכות, </w:t>
      </w:r>
      <w:bookmarkStart w:id="949" w:name="_ETM_Q1_2631044"/>
      <w:bookmarkEnd w:id="949"/>
      <w:r>
        <w:rPr>
          <w:rFonts w:hint="cs"/>
          <w:rtl/>
        </w:rPr>
        <w:t xml:space="preserve">כי אז קופת האוצר תקבל יותר כספים לצרכים האחרים. </w:t>
      </w:r>
      <w:bookmarkStart w:id="950" w:name="_ETM_Q1_2633870"/>
      <w:bookmarkEnd w:id="950"/>
    </w:p>
    <w:p w:rsidR="00590592" w:rsidRDefault="00590592" w:rsidP="00590592">
      <w:pPr>
        <w:rPr>
          <w:rtl/>
        </w:rPr>
      </w:pPr>
      <w:bookmarkStart w:id="951" w:name="_ETM_Q1_2634111"/>
      <w:bookmarkStart w:id="952" w:name="_ETM_Q1_2634221"/>
      <w:bookmarkEnd w:id="951"/>
      <w:bookmarkEnd w:id="952"/>
    </w:p>
    <w:p w:rsidR="00590592" w:rsidRDefault="00590592" w:rsidP="00590592">
      <w:pPr>
        <w:pStyle w:val="-"/>
        <w:keepNext/>
        <w:rPr>
          <w:rtl/>
        </w:rPr>
      </w:pPr>
      <w:bookmarkStart w:id="953" w:name="ET_speakercontinue_638892_58"/>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מאיר שפיגלר:</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953"/>
    </w:p>
    <w:p w:rsidR="00590592" w:rsidRDefault="00590592" w:rsidP="00590592">
      <w:pPr>
        <w:pStyle w:val="KeepWithNext"/>
        <w:rPr>
          <w:rtl/>
        </w:rPr>
      </w:pPr>
    </w:p>
    <w:p w:rsidR="008953FD" w:rsidRDefault="00590592" w:rsidP="008953FD">
      <w:pPr>
        <w:rPr>
          <w:rtl/>
        </w:rPr>
      </w:pPr>
      <w:bookmarkStart w:id="954" w:name="_ETM_Q1_2636775"/>
      <w:bookmarkEnd w:id="954"/>
      <w:r>
        <w:rPr>
          <w:rFonts w:hint="cs"/>
          <w:rtl/>
        </w:rPr>
        <w:t xml:space="preserve">זה עובדתית. אגב, אם אלה לא פני הדברים, מדוע הממשלה </w:t>
      </w:r>
      <w:bookmarkStart w:id="955" w:name="_ETM_Q1_2643959"/>
      <w:bookmarkEnd w:id="955"/>
      <w:r>
        <w:rPr>
          <w:rFonts w:hint="cs"/>
          <w:rtl/>
        </w:rPr>
        <w:t>משיתה באמצעות השר קיצוצים על הביטוח הלאומי? ממה נפשך?</w:t>
      </w:r>
      <w:bookmarkStart w:id="956" w:name="_ETM_Q1_2646449"/>
      <w:bookmarkEnd w:id="956"/>
      <w:r w:rsidR="008953FD">
        <w:rPr>
          <w:rFonts w:hint="cs"/>
          <w:rtl/>
        </w:rPr>
        <w:t xml:space="preserve"> הרי עד היום, מאז קום המדינה, </w:t>
      </w:r>
      <w:r>
        <w:rPr>
          <w:rFonts w:hint="cs"/>
          <w:rtl/>
        </w:rPr>
        <w:t xml:space="preserve">הביטוח הלאומי, למעט </w:t>
      </w:r>
      <w:bookmarkStart w:id="957" w:name="_ETM_Q1_2653474"/>
      <w:bookmarkEnd w:id="957"/>
      <w:r>
        <w:rPr>
          <w:rFonts w:hint="cs"/>
          <w:rtl/>
        </w:rPr>
        <w:t>מקרה אחד או שניים ש</w:t>
      </w:r>
      <w:r w:rsidR="008953FD">
        <w:rPr>
          <w:rFonts w:hint="cs"/>
          <w:rtl/>
        </w:rPr>
        <w:t xml:space="preserve">בהם </w:t>
      </w:r>
      <w:r>
        <w:rPr>
          <w:rFonts w:hint="cs"/>
          <w:rtl/>
        </w:rPr>
        <w:t xml:space="preserve">צברו חלק מהריבית על הכספים שהמבוטחים מעבירים באמצעות הביטוח הלאומי לקופת המדינה, לא </w:t>
      </w:r>
      <w:bookmarkStart w:id="958" w:name="_ETM_Q1_2660660"/>
      <w:bookmarkEnd w:id="958"/>
      <w:r>
        <w:rPr>
          <w:rFonts w:hint="cs"/>
          <w:rtl/>
        </w:rPr>
        <w:t xml:space="preserve">צרך כסף מהמדינה. </w:t>
      </w:r>
    </w:p>
    <w:p w:rsidR="008953FD" w:rsidRDefault="008953FD" w:rsidP="008953FD">
      <w:pPr>
        <w:rPr>
          <w:rtl/>
        </w:rPr>
      </w:pPr>
    </w:p>
    <w:p w:rsidR="00590592" w:rsidRDefault="00590592" w:rsidP="00B26681">
      <w:pPr>
        <w:rPr>
          <w:rtl/>
        </w:rPr>
      </w:pPr>
      <w:r>
        <w:rPr>
          <w:rFonts w:hint="cs"/>
          <w:rtl/>
        </w:rPr>
        <w:lastRenderedPageBreak/>
        <w:t>עכשיו, יבואו יגידו במשרד האוצר, תראה, אנחנ</w:t>
      </w:r>
      <w:bookmarkStart w:id="959" w:name="_ETM_Q1_2664713"/>
      <w:bookmarkEnd w:id="959"/>
      <w:r>
        <w:rPr>
          <w:rFonts w:hint="cs"/>
          <w:rtl/>
        </w:rPr>
        <w:t>ו נותנים כספים כל שנה, עשרות מיליארדים. אבל הם לא</w:t>
      </w:r>
      <w:bookmarkStart w:id="960" w:name="_ETM_Q1_2669788"/>
      <w:bookmarkEnd w:id="960"/>
      <w:r>
        <w:rPr>
          <w:rFonts w:hint="cs"/>
          <w:rtl/>
        </w:rPr>
        <w:t xml:space="preserve"> נותנים כלום; הם נותנים את מה שהם מחויבים לתת כתוצאה מהחלטות הממשלה וכנסת ישראל. הביטוח הלאומי מבצע. </w:t>
      </w:r>
      <w:r w:rsidR="00B26681">
        <w:rPr>
          <w:rFonts w:hint="cs"/>
          <w:rtl/>
        </w:rPr>
        <w:t>הרי</w:t>
      </w:r>
      <w:r>
        <w:rPr>
          <w:rFonts w:hint="cs"/>
          <w:rtl/>
        </w:rPr>
        <w:t xml:space="preserve"> אם הם </w:t>
      </w:r>
      <w:bookmarkStart w:id="961" w:name="_ETM_Q1_2674830"/>
      <w:bookmarkEnd w:id="961"/>
      <w:r>
        <w:rPr>
          <w:rFonts w:hint="cs"/>
          <w:rtl/>
        </w:rPr>
        <w:t>מקבלים החלטות שצריך לתת זכויות כאלה ואחרות</w:t>
      </w:r>
      <w:bookmarkStart w:id="962" w:name="_ETM_Q1_2680287"/>
      <w:bookmarkEnd w:id="962"/>
      <w:r>
        <w:rPr>
          <w:rFonts w:hint="cs"/>
          <w:rtl/>
        </w:rPr>
        <w:t xml:space="preserve">, או לא לגבות את מלוא ההיטלים והמיסים, או לתת </w:t>
      </w:r>
      <w:bookmarkStart w:id="963" w:name="_ETM_Q1_2682056"/>
      <w:bookmarkEnd w:id="963"/>
      <w:r>
        <w:rPr>
          <w:rFonts w:hint="cs"/>
          <w:rtl/>
        </w:rPr>
        <w:t xml:space="preserve">פטורים – מישהו צריך לתת מענה לזה. </w:t>
      </w:r>
      <w:bookmarkStart w:id="964" w:name="_ETM_Q1_2687119"/>
      <w:bookmarkEnd w:id="964"/>
    </w:p>
    <w:p w:rsidR="00590592" w:rsidRDefault="00590592" w:rsidP="00590592">
      <w:pPr>
        <w:rPr>
          <w:rtl/>
        </w:rPr>
      </w:pPr>
    </w:p>
    <w:p w:rsidR="00590592" w:rsidRDefault="00590592" w:rsidP="00590592">
      <w:pPr>
        <w:rPr>
          <w:rtl/>
        </w:rPr>
      </w:pPr>
      <w:r>
        <w:rPr>
          <w:rFonts w:hint="cs"/>
          <w:rtl/>
        </w:rPr>
        <w:t xml:space="preserve">הביטוח הלאומי חייב להיות גוף עצמאי, קבע את זה המחוקק, </w:t>
      </w:r>
      <w:bookmarkStart w:id="965" w:name="_ETM_Q1_2689599"/>
      <w:bookmarkEnd w:id="965"/>
      <w:r>
        <w:rPr>
          <w:rFonts w:hint="cs"/>
          <w:rtl/>
        </w:rPr>
        <w:t xml:space="preserve">כשהקימו את הביטוח הלאומי. ובסעיף 34 לחוק </w:t>
      </w:r>
      <w:bookmarkStart w:id="966" w:name="_ETM_Q1_2697386"/>
      <w:bookmarkEnd w:id="966"/>
      <w:r>
        <w:rPr>
          <w:rFonts w:hint="cs"/>
          <w:rtl/>
        </w:rPr>
        <w:t>כתוב בצורה מפורשת: השקעות קונסטרוקטיביות. ומבקר המדינה אמר ב-1956</w:t>
      </w:r>
      <w:bookmarkStart w:id="967" w:name="_ETM_Q1_2704727"/>
      <w:bookmarkEnd w:id="967"/>
      <w:r>
        <w:rPr>
          <w:rFonts w:hint="cs"/>
          <w:rtl/>
        </w:rPr>
        <w:t xml:space="preserve"> שהחזרת מיסים וחובות של שכר ועוד כל מיני </w:t>
      </w:r>
      <w:bookmarkStart w:id="968" w:name="_ETM_Q1_2707490"/>
      <w:bookmarkEnd w:id="968"/>
      <w:r>
        <w:rPr>
          <w:rFonts w:hint="cs"/>
          <w:rtl/>
        </w:rPr>
        <w:t>אלמנטים של תשלומים אינם מוגדרים כהשקעות קונסטרוקטיביות. זה נמ</w:t>
      </w:r>
      <w:bookmarkStart w:id="969" w:name="_ETM_Q1_2711046"/>
      <w:bookmarkEnd w:id="969"/>
      <w:r>
        <w:rPr>
          <w:rFonts w:hint="cs"/>
          <w:rtl/>
        </w:rPr>
        <w:t xml:space="preserve">צא בדוח מבקר המדינה ב-1956. והוא חזר על זה בצורה </w:t>
      </w:r>
      <w:bookmarkStart w:id="970" w:name="_ETM_Q1_2716933"/>
      <w:bookmarkEnd w:id="970"/>
      <w:r>
        <w:rPr>
          <w:rFonts w:hint="cs"/>
          <w:rtl/>
        </w:rPr>
        <w:t>קצת יותר משמעותית גם בשנת 2015.</w:t>
      </w:r>
    </w:p>
    <w:p w:rsidR="00590592" w:rsidRDefault="00590592" w:rsidP="00590592">
      <w:pPr>
        <w:rPr>
          <w:rtl/>
        </w:rPr>
      </w:pPr>
      <w:bookmarkStart w:id="971" w:name="_ETM_Q1_2717959"/>
      <w:bookmarkEnd w:id="971"/>
    </w:p>
    <w:p w:rsidR="00590592" w:rsidRDefault="00590592" w:rsidP="00590592">
      <w:pPr>
        <w:rPr>
          <w:rtl/>
        </w:rPr>
      </w:pPr>
      <w:bookmarkStart w:id="972" w:name="_ETM_Q1_2718188"/>
      <w:bookmarkStart w:id="973" w:name="_ETM_Q1_2718213"/>
      <w:bookmarkEnd w:id="972"/>
      <w:bookmarkEnd w:id="973"/>
      <w:r>
        <w:rPr>
          <w:rFonts w:hint="cs"/>
          <w:rtl/>
        </w:rPr>
        <w:t>ע</w:t>
      </w:r>
      <w:bookmarkStart w:id="974" w:name="_ETM_Q1_2718292"/>
      <w:bookmarkEnd w:id="974"/>
      <w:r>
        <w:rPr>
          <w:rFonts w:hint="cs"/>
          <w:rtl/>
        </w:rPr>
        <w:t xml:space="preserve">כשיו, באים אלינו ואומרים שאנחנו </w:t>
      </w:r>
      <w:bookmarkStart w:id="975" w:name="_ETM_Q1_2718199"/>
      <w:bookmarkEnd w:id="975"/>
      <w:r>
        <w:rPr>
          <w:rFonts w:hint="cs"/>
          <w:rtl/>
        </w:rPr>
        <w:t xml:space="preserve">לא שקופים ושאנחנו לא מתנהלים בצורה נאותה. אבל איפה הדיווחים של משרד האוצר על פי החובה שלו </w:t>
      </w:r>
      <w:bookmarkStart w:id="976" w:name="_ETM_Q1_2726828"/>
      <w:bookmarkEnd w:id="976"/>
      <w:r>
        <w:rPr>
          <w:rFonts w:hint="cs"/>
          <w:rtl/>
        </w:rPr>
        <w:t xml:space="preserve">לביטוח הלאומי? מה הוא עושה עם הכסף של המבוטחים? במה </w:t>
      </w:r>
      <w:bookmarkStart w:id="977" w:name="_ETM_Q1_2730135"/>
      <w:bookmarkEnd w:id="977"/>
      <w:r>
        <w:rPr>
          <w:rFonts w:hint="cs"/>
          <w:rtl/>
        </w:rPr>
        <w:t>הוא משקיע את הכסף של המבוטחים? מה התשואות של הכ</w:t>
      </w:r>
      <w:bookmarkStart w:id="978" w:name="_ETM_Q1_2733146"/>
      <w:bookmarkEnd w:id="978"/>
      <w:r>
        <w:rPr>
          <w:rFonts w:hint="cs"/>
          <w:rtl/>
        </w:rPr>
        <w:t xml:space="preserve">ספים של המבוטחים? לוקחים את הכסף של המבוטחים והופכים אותו למס לכל דבר ועניין. זה </w:t>
      </w:r>
      <w:bookmarkStart w:id="979" w:name="_ETM_Q1_2741419"/>
      <w:bookmarkEnd w:id="979"/>
      <w:r>
        <w:rPr>
          <w:rFonts w:hint="cs"/>
          <w:rtl/>
        </w:rPr>
        <w:t xml:space="preserve">גם מופיע בדוחות של ההכנסות מול ההוצאות, בנומרטור. כלומר, </w:t>
      </w:r>
      <w:bookmarkStart w:id="980" w:name="_ETM_Q1_2744998"/>
      <w:bookmarkEnd w:id="980"/>
      <w:r>
        <w:rPr>
          <w:rFonts w:hint="cs"/>
          <w:rtl/>
        </w:rPr>
        <w:t>מיסים לכל דבר ועניין.</w:t>
      </w:r>
      <w:bookmarkStart w:id="981" w:name="_ETM_Q1_2744657"/>
      <w:bookmarkEnd w:id="981"/>
    </w:p>
    <w:p w:rsidR="00590592" w:rsidRDefault="00590592" w:rsidP="00590592">
      <w:pPr>
        <w:rPr>
          <w:rtl/>
        </w:rPr>
      </w:pPr>
      <w:bookmarkStart w:id="982" w:name="_ETM_Q1_2744797"/>
      <w:bookmarkEnd w:id="982"/>
    </w:p>
    <w:p w:rsidR="00590592" w:rsidRDefault="00590592" w:rsidP="00590592">
      <w:pPr>
        <w:rPr>
          <w:rtl/>
        </w:rPr>
      </w:pPr>
      <w:bookmarkStart w:id="983" w:name="_ETM_Q1_2744904"/>
      <w:bookmarkStart w:id="984" w:name="_ETM_Q1_2744955"/>
      <w:bookmarkEnd w:id="983"/>
      <w:bookmarkEnd w:id="984"/>
      <w:r>
        <w:rPr>
          <w:rFonts w:hint="cs"/>
          <w:rtl/>
        </w:rPr>
        <w:t xml:space="preserve">עכשיו, אם המדינה חושבת שכספי המבוטחים </w:t>
      </w:r>
      <w:bookmarkStart w:id="985" w:name="_ETM_Q1_2749924"/>
      <w:bookmarkEnd w:id="985"/>
      <w:r>
        <w:rPr>
          <w:rFonts w:hint="cs"/>
          <w:rtl/>
        </w:rPr>
        <w:t>זה מיסים, אז שתקבע את זה בחוק. שתקבע שמדובר</w:t>
      </w:r>
      <w:bookmarkStart w:id="986" w:name="_ETM_Q1_2751062"/>
      <w:bookmarkEnd w:id="986"/>
      <w:r>
        <w:rPr>
          <w:rFonts w:hint="cs"/>
          <w:rtl/>
        </w:rPr>
        <w:t xml:space="preserve"> במס.</w:t>
      </w:r>
    </w:p>
    <w:p w:rsidR="00590592" w:rsidRDefault="00590592" w:rsidP="00590592">
      <w:pPr>
        <w:rPr>
          <w:rtl/>
        </w:rPr>
      </w:pPr>
      <w:bookmarkStart w:id="987" w:name="_ETM_Q1_2752167"/>
      <w:bookmarkStart w:id="988" w:name="_ETM_Q1_2752323"/>
      <w:bookmarkEnd w:id="987"/>
      <w:bookmarkEnd w:id="988"/>
    </w:p>
    <w:p w:rsidR="00590592" w:rsidRDefault="00590592" w:rsidP="00590592">
      <w:pPr>
        <w:pStyle w:val="af8"/>
        <w:keepNext/>
        <w:rPr>
          <w:rtl/>
        </w:rPr>
      </w:pPr>
      <w:bookmarkStart w:id="989" w:name="ET_yor_4633_59"/>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שלי יחימוביץ:</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989"/>
    </w:p>
    <w:p w:rsidR="00590592" w:rsidRDefault="00590592" w:rsidP="00590592">
      <w:pPr>
        <w:pStyle w:val="KeepWithNext"/>
        <w:rPr>
          <w:rtl/>
        </w:rPr>
      </w:pPr>
    </w:p>
    <w:p w:rsidR="00590592" w:rsidRDefault="00590592" w:rsidP="00590592">
      <w:pPr>
        <w:rPr>
          <w:rtl/>
        </w:rPr>
      </w:pPr>
      <w:bookmarkStart w:id="990" w:name="_ETM_Q1_2754387"/>
      <w:bookmarkEnd w:id="990"/>
      <w:r>
        <w:rPr>
          <w:rFonts w:hint="cs"/>
          <w:rtl/>
        </w:rPr>
        <w:t xml:space="preserve">או שתגבה יותר מיסים. אני חושבת שצריך יותר מיסים. </w:t>
      </w:r>
    </w:p>
    <w:p w:rsidR="00590592" w:rsidRDefault="00590592" w:rsidP="00590592">
      <w:pPr>
        <w:rPr>
          <w:rtl/>
        </w:rPr>
      </w:pPr>
      <w:bookmarkStart w:id="991" w:name="_ETM_Q1_2754614"/>
      <w:bookmarkStart w:id="992" w:name="_ETM_Q1_2754778"/>
      <w:bookmarkEnd w:id="991"/>
      <w:bookmarkEnd w:id="992"/>
    </w:p>
    <w:p w:rsidR="00590592" w:rsidRDefault="00590592" w:rsidP="00590592">
      <w:pPr>
        <w:pStyle w:val="-"/>
        <w:keepNext/>
        <w:rPr>
          <w:rtl/>
        </w:rPr>
      </w:pPr>
      <w:bookmarkStart w:id="993" w:name="ET_speakercontinue_638892_60"/>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מאיר שפיגלר:</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993"/>
    </w:p>
    <w:p w:rsidR="00590592" w:rsidRDefault="00590592" w:rsidP="00590592">
      <w:pPr>
        <w:pStyle w:val="KeepWithNext"/>
        <w:rPr>
          <w:rtl/>
        </w:rPr>
      </w:pPr>
    </w:p>
    <w:p w:rsidR="00590592" w:rsidRDefault="00590592" w:rsidP="00590592">
      <w:pPr>
        <w:rPr>
          <w:rtl/>
        </w:rPr>
      </w:pPr>
      <w:bookmarkStart w:id="994" w:name="_ETM_Q1_2756301"/>
      <w:bookmarkEnd w:id="994"/>
      <w:r>
        <w:rPr>
          <w:rFonts w:hint="cs"/>
          <w:rtl/>
        </w:rPr>
        <w:t xml:space="preserve">אבל </w:t>
      </w:r>
      <w:bookmarkStart w:id="995" w:name="_ETM_Q1_2756132"/>
      <w:bookmarkEnd w:id="995"/>
      <w:r>
        <w:rPr>
          <w:rFonts w:hint="cs"/>
          <w:rtl/>
        </w:rPr>
        <w:t xml:space="preserve">שתקבע את זה בחוק, כדי שהדברים לא </w:t>
      </w:r>
      <w:bookmarkStart w:id="996" w:name="_ETM_Q1_2760001"/>
      <w:bookmarkEnd w:id="996"/>
      <w:r>
        <w:rPr>
          <w:rFonts w:hint="cs"/>
          <w:rtl/>
        </w:rPr>
        <w:t xml:space="preserve">יהיו פיקטיביים, שיהיו חד-חד-ערכיים וירשמו את זה בצורה נאותה. </w:t>
      </w:r>
    </w:p>
    <w:p w:rsidR="00590592" w:rsidRDefault="00590592" w:rsidP="00590592">
      <w:pPr>
        <w:rPr>
          <w:rtl/>
        </w:rPr>
      </w:pPr>
      <w:bookmarkStart w:id="997" w:name="_ETM_Q1_2766329"/>
      <w:bookmarkStart w:id="998" w:name="_ETM_Q1_2766462"/>
      <w:bookmarkEnd w:id="997"/>
      <w:bookmarkEnd w:id="998"/>
    </w:p>
    <w:p w:rsidR="00590592" w:rsidRDefault="00590592" w:rsidP="00590592">
      <w:pPr>
        <w:rPr>
          <w:rtl/>
        </w:rPr>
      </w:pPr>
      <w:bookmarkStart w:id="999" w:name="_ETM_Q1_2766495"/>
      <w:bookmarkStart w:id="1000" w:name="_ETM_Q1_2766602"/>
      <w:bookmarkEnd w:id="999"/>
      <w:bookmarkEnd w:id="1000"/>
      <w:r>
        <w:rPr>
          <w:rFonts w:hint="cs"/>
          <w:rtl/>
        </w:rPr>
        <w:t xml:space="preserve">לעניין </w:t>
      </w:r>
      <w:bookmarkStart w:id="1001" w:name="_ETM_Q1_2765046"/>
      <w:bookmarkEnd w:id="1001"/>
      <w:r>
        <w:rPr>
          <w:rFonts w:hint="cs"/>
          <w:rtl/>
        </w:rPr>
        <w:t xml:space="preserve">התשואות, אנחנו חושבים שאפשר לקבל תשואות הרבה יותר גבוהות מאלה </w:t>
      </w:r>
      <w:bookmarkStart w:id="1002" w:name="_ETM_Q1_2770604"/>
      <w:bookmarkEnd w:id="1002"/>
      <w:r>
        <w:rPr>
          <w:rFonts w:hint="cs"/>
          <w:rtl/>
        </w:rPr>
        <w:t>שמקבלים בממוצע ממשרד האוצר. אנחנו חושבים שהביטוח הלאומי יכול להתנהל לא פחות טוב מהאופן שבו משרד האוצר מנסה לנהל אותו.</w:t>
      </w:r>
      <w:bookmarkStart w:id="1003" w:name="_ETM_Q1_2781260"/>
      <w:bookmarkEnd w:id="1003"/>
      <w:r>
        <w:rPr>
          <w:rFonts w:hint="cs"/>
          <w:rtl/>
        </w:rPr>
        <w:t xml:space="preserve"> </w:t>
      </w:r>
    </w:p>
    <w:p w:rsidR="00590592" w:rsidRDefault="00590592" w:rsidP="00590592">
      <w:pPr>
        <w:rPr>
          <w:rtl/>
        </w:rPr>
      </w:pPr>
      <w:bookmarkStart w:id="1004" w:name="_ETM_Q1_2781447"/>
      <w:bookmarkStart w:id="1005" w:name="_ETM_Q1_2781556"/>
      <w:bookmarkEnd w:id="1004"/>
      <w:bookmarkEnd w:id="1005"/>
    </w:p>
    <w:p w:rsidR="00590592" w:rsidRDefault="00590592" w:rsidP="00590592">
      <w:pPr>
        <w:pStyle w:val="af8"/>
        <w:keepNext/>
        <w:rPr>
          <w:rtl/>
        </w:rPr>
      </w:pPr>
      <w:bookmarkStart w:id="1006" w:name="ET_yor_4633_61"/>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שלי יחימוביץ:</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006"/>
    </w:p>
    <w:p w:rsidR="00590592" w:rsidRDefault="00590592" w:rsidP="00590592">
      <w:pPr>
        <w:pStyle w:val="KeepWithNext"/>
        <w:rPr>
          <w:rtl/>
        </w:rPr>
      </w:pPr>
    </w:p>
    <w:p w:rsidR="00590592" w:rsidRDefault="00590592" w:rsidP="00590592">
      <w:pPr>
        <w:rPr>
          <w:rtl/>
        </w:rPr>
      </w:pPr>
      <w:bookmarkStart w:id="1007" w:name="_ETM_Q1_2782804"/>
      <w:bookmarkEnd w:id="1007"/>
      <w:r>
        <w:rPr>
          <w:rFonts w:hint="cs"/>
          <w:rtl/>
        </w:rPr>
        <w:t>האוצר משקיע לא טוב את כספי הביטוח הלאומי?</w:t>
      </w:r>
    </w:p>
    <w:p w:rsidR="00590592" w:rsidRDefault="00590592" w:rsidP="00590592">
      <w:pPr>
        <w:rPr>
          <w:rtl/>
        </w:rPr>
      </w:pPr>
      <w:bookmarkStart w:id="1008" w:name="_ETM_Q1_2787171"/>
      <w:bookmarkStart w:id="1009" w:name="_ETM_Q1_2787301"/>
      <w:bookmarkStart w:id="1010" w:name="_ETM_Q1_2785987"/>
      <w:bookmarkEnd w:id="1008"/>
      <w:bookmarkEnd w:id="1009"/>
      <w:bookmarkEnd w:id="1010"/>
    </w:p>
    <w:p w:rsidR="00590592" w:rsidRDefault="00590592" w:rsidP="00590592">
      <w:pPr>
        <w:pStyle w:val="a5"/>
        <w:keepNext/>
        <w:rPr>
          <w:rtl/>
        </w:rPr>
      </w:pPr>
      <w:bookmarkStart w:id="1011" w:name="ET_speaker_שר_העבודה_הרווחה_והשירו_62"/>
      <w:r>
        <w:rPr>
          <w:rStyle w:val="TagStyle"/>
          <w:rFonts w:hint="cs"/>
          <w:rtl/>
        </w:rPr>
        <w:t xml:space="preserve"> &lt;&lt; דובר &gt;&gt; </w:t>
      </w:r>
      <w:r>
        <w:rPr>
          <w:rFonts w:hint="cs"/>
          <w:rtl/>
        </w:rPr>
        <w:t>שר העבודה, הרווחה והשירותים החברתיים חיים כץ:</w:t>
      </w:r>
      <w:r>
        <w:rPr>
          <w:rStyle w:val="TagStyle"/>
          <w:rFonts w:hint="cs"/>
          <w:rtl/>
        </w:rPr>
        <w:t xml:space="preserve"> &lt;&lt; דובר &gt;&gt;</w:t>
      </w:r>
      <w:r>
        <w:rPr>
          <w:rFonts w:hint="cs"/>
          <w:rtl/>
        </w:rPr>
        <w:t xml:space="preserve"> </w:t>
      </w:r>
      <w:bookmarkEnd w:id="1011"/>
    </w:p>
    <w:p w:rsidR="00590592" w:rsidRDefault="00590592" w:rsidP="00590592">
      <w:pPr>
        <w:pStyle w:val="KeepWithNext"/>
        <w:rPr>
          <w:rtl/>
        </w:rPr>
      </w:pPr>
    </w:p>
    <w:p w:rsidR="00590592" w:rsidRDefault="00590592" w:rsidP="00590592">
      <w:pPr>
        <w:rPr>
          <w:rtl/>
        </w:rPr>
      </w:pPr>
      <w:bookmarkStart w:id="1012" w:name="_ETM_Q1_2786713"/>
      <w:bookmarkStart w:id="1013" w:name="_ETM_Q1_2786766"/>
      <w:bookmarkEnd w:id="1012"/>
      <w:bookmarkEnd w:id="1013"/>
      <w:r>
        <w:rPr>
          <w:rFonts w:hint="cs"/>
          <w:rtl/>
        </w:rPr>
        <w:t xml:space="preserve">הוא לא משקיע. </w:t>
      </w:r>
      <w:bookmarkStart w:id="1014" w:name="_ETM_Q1_2788485"/>
      <w:bookmarkStart w:id="1015" w:name="_ETM_Q1_2790571"/>
      <w:bookmarkEnd w:id="1014"/>
      <w:bookmarkEnd w:id="1015"/>
    </w:p>
    <w:p w:rsidR="00590592" w:rsidRDefault="00590592" w:rsidP="00590592">
      <w:pPr>
        <w:rPr>
          <w:rtl/>
        </w:rPr>
      </w:pPr>
      <w:bookmarkStart w:id="1016" w:name="_ETM_Q1_2790689"/>
      <w:bookmarkStart w:id="1017" w:name="_ETM_Q1_2790075"/>
      <w:bookmarkEnd w:id="1016"/>
      <w:bookmarkEnd w:id="1017"/>
    </w:p>
    <w:p w:rsidR="00590592" w:rsidRDefault="00590592" w:rsidP="00590592">
      <w:pPr>
        <w:pStyle w:val="afb"/>
        <w:keepNext/>
        <w:rPr>
          <w:rtl/>
        </w:rPr>
      </w:pPr>
      <w:r>
        <w:rPr>
          <w:rStyle w:val="TagStyle"/>
          <w:rFonts w:hint="cs"/>
          <w:rtl/>
        </w:rPr>
        <w:t xml:space="preserve"> &lt;&lt; אורח &gt;&gt; </w:t>
      </w:r>
      <w:r>
        <w:rPr>
          <w:rFonts w:hint="cs"/>
          <w:rtl/>
        </w:rPr>
        <w:t>מאיר שפיגלר:</w:t>
      </w:r>
      <w:r>
        <w:rPr>
          <w:rStyle w:val="TagStyle"/>
          <w:rFonts w:hint="cs"/>
          <w:rtl/>
        </w:rPr>
        <w:t xml:space="preserve"> &lt;&lt; אורח &gt;&gt;</w:t>
      </w:r>
      <w:r>
        <w:rPr>
          <w:rFonts w:hint="cs"/>
          <w:rtl/>
        </w:rPr>
        <w:t xml:space="preserve"> </w:t>
      </w:r>
    </w:p>
    <w:p w:rsidR="00590592" w:rsidRDefault="00590592" w:rsidP="00590592">
      <w:pPr>
        <w:pStyle w:val="KeepWithNext"/>
        <w:rPr>
          <w:rtl/>
        </w:rPr>
      </w:pPr>
    </w:p>
    <w:p w:rsidR="00590592" w:rsidRDefault="00590592" w:rsidP="00590592">
      <w:pPr>
        <w:rPr>
          <w:rtl/>
        </w:rPr>
      </w:pPr>
      <w:bookmarkStart w:id="1018" w:name="_ETM_Q1_2790830"/>
      <w:bookmarkStart w:id="1019" w:name="_ETM_Q1_2790884"/>
      <w:bookmarkEnd w:id="1018"/>
      <w:bookmarkEnd w:id="1019"/>
      <w:r>
        <w:rPr>
          <w:rFonts w:hint="cs"/>
          <w:rtl/>
        </w:rPr>
        <w:t xml:space="preserve">אין השקעה. את יודעת למה? כי אין כסף, הכול רישומי. </w:t>
      </w:r>
      <w:bookmarkStart w:id="1020" w:name="_ETM_Q1_2792649"/>
      <w:bookmarkEnd w:id="1020"/>
      <w:r>
        <w:rPr>
          <w:rFonts w:hint="cs"/>
          <w:rtl/>
        </w:rPr>
        <w:t xml:space="preserve">אגב, אני יכולתי לתת גם תשואה של 10%. אז ממה נפשך? הרי ממילא הם לא </w:t>
      </w:r>
      <w:bookmarkStart w:id="1021" w:name="_ETM_Q1_2793596"/>
      <w:bookmarkEnd w:id="1021"/>
      <w:r>
        <w:rPr>
          <w:rFonts w:hint="cs"/>
          <w:rtl/>
        </w:rPr>
        <w:t xml:space="preserve">נותנים כסף. בואו נראה מה המדינה תעשה כשיגיע היום </w:t>
      </w:r>
      <w:bookmarkStart w:id="1022" w:name="_ETM_Q1_2804401"/>
      <w:bookmarkEnd w:id="1022"/>
      <w:r>
        <w:rPr>
          <w:rFonts w:hint="cs"/>
          <w:rtl/>
        </w:rPr>
        <w:t>שהביטוח הלאומי יבקש כסף לטובת המבוטחים ועמידה בהתחייבות שלו</w:t>
      </w:r>
      <w:bookmarkStart w:id="1023" w:name="_ETM_Q1_2796892"/>
      <w:bookmarkEnd w:id="1023"/>
      <w:r>
        <w:rPr>
          <w:rFonts w:hint="cs"/>
          <w:rtl/>
        </w:rPr>
        <w:t xml:space="preserve">. היות שהיא רואה בזה מס לכל דבר ועניין, </w:t>
      </w:r>
      <w:bookmarkStart w:id="1024" w:name="_ETM_Q1_2811464"/>
      <w:bookmarkEnd w:id="1024"/>
      <w:r>
        <w:rPr>
          <w:rFonts w:hint="cs"/>
          <w:rtl/>
        </w:rPr>
        <w:t xml:space="preserve">היא תקצץ. במה היא תקצץ? בזכויות של המבוטחים. </w:t>
      </w:r>
    </w:p>
    <w:p w:rsidR="00590592" w:rsidRDefault="00590592" w:rsidP="00590592">
      <w:pPr>
        <w:rPr>
          <w:rtl/>
        </w:rPr>
      </w:pPr>
      <w:bookmarkStart w:id="1025" w:name="_ETM_Q1_2812770"/>
      <w:bookmarkStart w:id="1026" w:name="_ETM_Q1_2812913"/>
      <w:bookmarkEnd w:id="1025"/>
      <w:bookmarkEnd w:id="1026"/>
    </w:p>
    <w:p w:rsidR="00590592" w:rsidRDefault="00590592" w:rsidP="00590592">
      <w:pPr>
        <w:pStyle w:val="af8"/>
        <w:keepNext/>
        <w:rPr>
          <w:rtl/>
        </w:rPr>
      </w:pPr>
      <w:bookmarkStart w:id="1027" w:name="ET_yor_4633_62"/>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שלי יחימוביץ:</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027"/>
    </w:p>
    <w:p w:rsidR="00590592" w:rsidRDefault="00590592" w:rsidP="00590592">
      <w:pPr>
        <w:pStyle w:val="KeepWithNext"/>
        <w:rPr>
          <w:rtl/>
        </w:rPr>
      </w:pPr>
    </w:p>
    <w:p w:rsidR="00590592" w:rsidRDefault="00590592" w:rsidP="00590592">
      <w:pPr>
        <w:rPr>
          <w:rtl/>
        </w:rPr>
      </w:pPr>
      <w:bookmarkStart w:id="1028" w:name="_ETM_Q1_2816424"/>
      <w:bookmarkEnd w:id="1028"/>
      <w:r>
        <w:rPr>
          <w:rFonts w:hint="cs"/>
          <w:rtl/>
        </w:rPr>
        <w:t xml:space="preserve">מאיר, </w:t>
      </w:r>
      <w:bookmarkStart w:id="1029" w:name="_ETM_Q1_2814475"/>
      <w:bookmarkEnd w:id="1029"/>
      <w:r>
        <w:rPr>
          <w:rFonts w:hint="cs"/>
          <w:rtl/>
        </w:rPr>
        <w:t xml:space="preserve">זה נשמע כמו תרמית. אם הייתי לוקחת את התיאור שלך ומעבירה אותו לעולם העסקי, זאת הייתה </w:t>
      </w:r>
      <w:bookmarkStart w:id="1030" w:name="_ETM_Q1_2822116"/>
      <w:bookmarkEnd w:id="1030"/>
      <w:r>
        <w:rPr>
          <w:rFonts w:hint="cs"/>
          <w:rtl/>
        </w:rPr>
        <w:t xml:space="preserve">תרמית. </w:t>
      </w:r>
    </w:p>
    <w:p w:rsidR="00590592" w:rsidRDefault="00590592" w:rsidP="00590592">
      <w:pPr>
        <w:ind w:firstLine="0"/>
        <w:rPr>
          <w:rtl/>
        </w:rPr>
      </w:pPr>
      <w:bookmarkStart w:id="1031" w:name="_ETM_Q1_2820533"/>
      <w:bookmarkStart w:id="1032" w:name="_ETM_Q1_2820627"/>
      <w:bookmarkStart w:id="1033" w:name="_ETM_Q1_2821181"/>
      <w:bookmarkStart w:id="1034" w:name="_ETM_Q1_2821288"/>
      <w:bookmarkStart w:id="1035" w:name="_ETM_Q1_2822357"/>
      <w:bookmarkStart w:id="1036" w:name="_ETM_Q1_2822465"/>
      <w:bookmarkEnd w:id="1031"/>
      <w:bookmarkEnd w:id="1032"/>
      <w:bookmarkEnd w:id="1033"/>
      <w:bookmarkEnd w:id="1034"/>
      <w:bookmarkEnd w:id="1035"/>
      <w:bookmarkEnd w:id="1036"/>
    </w:p>
    <w:p w:rsidR="00590592" w:rsidRDefault="00590592" w:rsidP="00590592">
      <w:pPr>
        <w:pStyle w:val="afb"/>
        <w:keepNext/>
        <w:rPr>
          <w:rtl/>
        </w:rPr>
      </w:pPr>
      <w:bookmarkStart w:id="1037" w:name="ET_guest_638892_63"/>
      <w:r>
        <w:rPr>
          <w:rStyle w:val="TagStyle"/>
          <w:rFonts w:hint="cs"/>
          <w:rtl/>
        </w:rPr>
        <w:t xml:space="preserve"> &lt;&lt; אורח &gt;&gt; </w:t>
      </w:r>
      <w:r>
        <w:rPr>
          <w:rFonts w:hint="cs"/>
          <w:rtl/>
        </w:rPr>
        <w:t>מאיר שפיגלר:</w:t>
      </w:r>
      <w:r>
        <w:rPr>
          <w:rStyle w:val="TagStyle"/>
          <w:rFonts w:hint="cs"/>
          <w:rtl/>
        </w:rPr>
        <w:t xml:space="preserve"> &lt;&lt; אורח &gt;&gt;</w:t>
      </w:r>
      <w:r>
        <w:rPr>
          <w:rFonts w:hint="cs"/>
          <w:rtl/>
        </w:rPr>
        <w:t xml:space="preserve"> </w:t>
      </w:r>
      <w:bookmarkEnd w:id="1037"/>
    </w:p>
    <w:p w:rsidR="00590592" w:rsidRDefault="00590592" w:rsidP="00590592">
      <w:pPr>
        <w:pStyle w:val="KeepWithNext"/>
        <w:rPr>
          <w:rtl/>
        </w:rPr>
      </w:pPr>
    </w:p>
    <w:p w:rsidR="00590592" w:rsidRDefault="00590592" w:rsidP="00590592">
      <w:pPr>
        <w:rPr>
          <w:rtl/>
        </w:rPr>
      </w:pPr>
      <w:r>
        <w:rPr>
          <w:rFonts w:hint="cs"/>
          <w:rtl/>
        </w:rPr>
        <w:t xml:space="preserve">אני מציין עובדות. </w:t>
      </w:r>
    </w:p>
    <w:p w:rsidR="00590592" w:rsidRDefault="00590592" w:rsidP="00590592">
      <w:pPr>
        <w:rPr>
          <w:rtl/>
        </w:rPr>
      </w:pPr>
      <w:bookmarkStart w:id="1038" w:name="_ETM_Q1_2824899"/>
      <w:bookmarkStart w:id="1039" w:name="_ETM_Q1_2824984"/>
      <w:bookmarkStart w:id="1040" w:name="_ETM_Q1_2823475"/>
      <w:bookmarkEnd w:id="1038"/>
      <w:bookmarkEnd w:id="1039"/>
      <w:bookmarkEnd w:id="1040"/>
    </w:p>
    <w:p w:rsidR="00590592" w:rsidRDefault="00590592" w:rsidP="00590592">
      <w:pPr>
        <w:pStyle w:val="afb"/>
        <w:keepNext/>
        <w:rPr>
          <w:rtl/>
        </w:rPr>
      </w:pPr>
      <w:bookmarkStart w:id="1041" w:name="ET_guest_860905_64"/>
      <w:r>
        <w:rPr>
          <w:rStyle w:val="TagStyle"/>
          <w:rFonts w:hint="cs"/>
          <w:rtl/>
        </w:rPr>
        <w:lastRenderedPageBreak/>
        <w:t xml:space="preserve"> &lt;&lt; אורח &gt;&gt; </w:t>
      </w:r>
      <w:r>
        <w:rPr>
          <w:rFonts w:hint="cs"/>
          <w:rtl/>
        </w:rPr>
        <w:t xml:space="preserve">ערן </w:t>
      </w:r>
      <w:proofErr w:type="spellStart"/>
      <w:r>
        <w:rPr>
          <w:rFonts w:hint="cs"/>
          <w:rtl/>
        </w:rPr>
        <w:t>יאראק</w:t>
      </w:r>
      <w:proofErr w:type="spellEnd"/>
      <w:r>
        <w:rPr>
          <w:rFonts w:hint="cs"/>
          <w:rtl/>
        </w:rPr>
        <w:t>:</w:t>
      </w:r>
      <w:r>
        <w:rPr>
          <w:rStyle w:val="TagStyle"/>
          <w:rFonts w:hint="cs"/>
          <w:rtl/>
        </w:rPr>
        <w:t xml:space="preserve"> &lt;&lt; אורח &gt;&gt;</w:t>
      </w:r>
      <w:r>
        <w:rPr>
          <w:rFonts w:hint="cs"/>
          <w:rtl/>
        </w:rPr>
        <w:t xml:space="preserve"> </w:t>
      </w:r>
      <w:bookmarkEnd w:id="1041"/>
    </w:p>
    <w:p w:rsidR="00590592" w:rsidRDefault="00590592" w:rsidP="00590592">
      <w:pPr>
        <w:pStyle w:val="KeepWithNext"/>
        <w:rPr>
          <w:rtl/>
        </w:rPr>
      </w:pPr>
    </w:p>
    <w:p w:rsidR="00590592" w:rsidRDefault="00590592" w:rsidP="00590592">
      <w:pPr>
        <w:rPr>
          <w:rtl/>
        </w:rPr>
      </w:pPr>
      <w:bookmarkStart w:id="1042" w:name="_ETM_Q1_2824024"/>
      <w:bookmarkStart w:id="1043" w:name="_ETM_Q1_2824070"/>
      <w:bookmarkEnd w:id="1042"/>
      <w:bookmarkEnd w:id="1043"/>
      <w:r>
        <w:rPr>
          <w:rFonts w:hint="cs"/>
          <w:rtl/>
        </w:rPr>
        <w:t xml:space="preserve">גברתי, זה פירמידה, כמו שאדון </w:t>
      </w:r>
      <w:proofErr w:type="spellStart"/>
      <w:r>
        <w:rPr>
          <w:rFonts w:hint="cs"/>
          <w:rtl/>
        </w:rPr>
        <w:t>מיידוף</w:t>
      </w:r>
      <w:proofErr w:type="spellEnd"/>
      <w:r>
        <w:rPr>
          <w:rFonts w:hint="cs"/>
          <w:rtl/>
        </w:rPr>
        <w:t xml:space="preserve"> </w:t>
      </w:r>
      <w:bookmarkStart w:id="1044" w:name="_ETM_Q1_2827437"/>
      <w:bookmarkEnd w:id="1044"/>
      <w:r>
        <w:rPr>
          <w:rFonts w:hint="cs"/>
          <w:rtl/>
        </w:rPr>
        <w:t xml:space="preserve">המפורסם עשה, לא פחות מזה. </w:t>
      </w:r>
    </w:p>
    <w:p w:rsidR="00590592" w:rsidRDefault="00590592" w:rsidP="00590592">
      <w:pPr>
        <w:rPr>
          <w:rtl/>
        </w:rPr>
      </w:pPr>
      <w:bookmarkStart w:id="1045" w:name="_ETM_Q1_2827742"/>
      <w:bookmarkStart w:id="1046" w:name="_ETM_Q1_2827843"/>
      <w:bookmarkEnd w:id="1045"/>
      <w:bookmarkEnd w:id="1046"/>
    </w:p>
    <w:p w:rsidR="00590592" w:rsidRDefault="00590592" w:rsidP="00590592">
      <w:pPr>
        <w:pStyle w:val="af8"/>
        <w:keepNext/>
        <w:rPr>
          <w:rtl/>
        </w:rPr>
      </w:pPr>
      <w:bookmarkStart w:id="1047" w:name="ET_yor_4633_65"/>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שלי יחימוביץ:</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047"/>
    </w:p>
    <w:p w:rsidR="00590592" w:rsidRDefault="00590592" w:rsidP="00590592">
      <w:pPr>
        <w:pStyle w:val="KeepWithNext"/>
        <w:rPr>
          <w:rtl/>
        </w:rPr>
      </w:pPr>
    </w:p>
    <w:p w:rsidR="00590592" w:rsidRDefault="00590592" w:rsidP="00590592">
      <w:pPr>
        <w:rPr>
          <w:rtl/>
        </w:rPr>
      </w:pPr>
      <w:bookmarkStart w:id="1048" w:name="_ETM_Q1_2830748"/>
      <w:bookmarkEnd w:id="1048"/>
      <w:r>
        <w:rPr>
          <w:rFonts w:hint="cs"/>
          <w:rtl/>
        </w:rPr>
        <w:t xml:space="preserve">אני חייבת לומר </w:t>
      </w:r>
      <w:bookmarkStart w:id="1049" w:name="_ETM_Q1_2826702"/>
      <w:bookmarkEnd w:id="1049"/>
      <w:r>
        <w:rPr>
          <w:rFonts w:hint="cs"/>
          <w:rtl/>
        </w:rPr>
        <w:t xml:space="preserve">שככה זה נשמע. תכף אתה תקבל רשות </w:t>
      </w:r>
      <w:bookmarkStart w:id="1050" w:name="_ETM_Q1_2837809"/>
      <w:bookmarkEnd w:id="1050"/>
      <w:r>
        <w:rPr>
          <w:rFonts w:hint="cs"/>
          <w:rtl/>
        </w:rPr>
        <w:t xml:space="preserve">דיבור.     </w:t>
      </w:r>
    </w:p>
    <w:p w:rsidR="00590592" w:rsidRDefault="00590592" w:rsidP="00590592">
      <w:pPr>
        <w:rPr>
          <w:rtl/>
        </w:rPr>
      </w:pPr>
      <w:bookmarkStart w:id="1051" w:name="_ETM_Q1_2838402"/>
      <w:bookmarkStart w:id="1052" w:name="_ETM_Q1_2838478"/>
      <w:bookmarkStart w:id="1053" w:name="_ETM_Q1_2839434"/>
      <w:bookmarkEnd w:id="1051"/>
      <w:bookmarkEnd w:id="1052"/>
      <w:bookmarkEnd w:id="1053"/>
    </w:p>
    <w:p w:rsidR="00590592" w:rsidRDefault="00590592" w:rsidP="00590592">
      <w:pPr>
        <w:pStyle w:val="afb"/>
        <w:keepNext/>
        <w:rPr>
          <w:rtl/>
        </w:rPr>
      </w:pPr>
      <w:bookmarkStart w:id="1054" w:name="ET_guest_720800_66"/>
      <w:r>
        <w:rPr>
          <w:rStyle w:val="TagStyle"/>
          <w:rFonts w:hint="cs"/>
          <w:rtl/>
        </w:rPr>
        <w:t xml:space="preserve"> &lt;&lt; אורח &gt;&gt; </w:t>
      </w:r>
      <w:r>
        <w:rPr>
          <w:rFonts w:hint="cs"/>
          <w:rtl/>
        </w:rPr>
        <w:t>אלון מסר:</w:t>
      </w:r>
      <w:r>
        <w:rPr>
          <w:rStyle w:val="TagStyle"/>
          <w:rFonts w:hint="cs"/>
          <w:rtl/>
        </w:rPr>
        <w:t xml:space="preserve"> &lt;&lt; אורח &gt;&gt;</w:t>
      </w:r>
      <w:r>
        <w:rPr>
          <w:rFonts w:hint="cs"/>
          <w:rtl/>
        </w:rPr>
        <w:t xml:space="preserve"> </w:t>
      </w:r>
      <w:bookmarkEnd w:id="1054"/>
    </w:p>
    <w:p w:rsidR="00590592" w:rsidRDefault="00590592" w:rsidP="00590592">
      <w:pPr>
        <w:pStyle w:val="KeepWithNext"/>
        <w:rPr>
          <w:rtl/>
        </w:rPr>
      </w:pPr>
    </w:p>
    <w:p w:rsidR="00590592" w:rsidRDefault="00590592" w:rsidP="00590592">
      <w:pPr>
        <w:rPr>
          <w:rtl/>
        </w:rPr>
      </w:pPr>
      <w:bookmarkStart w:id="1055" w:name="_ETM_Q1_2839991"/>
      <w:bookmarkStart w:id="1056" w:name="_ETM_Q1_2840046"/>
      <w:bookmarkEnd w:id="1055"/>
      <w:bookmarkEnd w:id="1056"/>
      <w:r>
        <w:rPr>
          <w:rFonts w:hint="cs"/>
          <w:rtl/>
        </w:rPr>
        <w:t>יושבת-ראש הוועדה, אפשר להתייחס?</w:t>
      </w:r>
    </w:p>
    <w:p w:rsidR="00590592" w:rsidRDefault="00590592" w:rsidP="00590592">
      <w:pPr>
        <w:rPr>
          <w:rtl/>
        </w:rPr>
      </w:pPr>
      <w:bookmarkStart w:id="1057" w:name="_ETM_Q1_2842895"/>
      <w:bookmarkStart w:id="1058" w:name="_ETM_Q1_2843001"/>
      <w:bookmarkEnd w:id="1057"/>
      <w:bookmarkEnd w:id="1058"/>
    </w:p>
    <w:p w:rsidR="00590592" w:rsidRDefault="00590592" w:rsidP="00590592">
      <w:pPr>
        <w:pStyle w:val="af8"/>
        <w:keepNext/>
        <w:rPr>
          <w:rtl/>
        </w:rPr>
      </w:pPr>
      <w:bookmarkStart w:id="1059" w:name="ET_yor_4633_67"/>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שלי יחימוביץ:</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059"/>
    </w:p>
    <w:p w:rsidR="00590592" w:rsidRDefault="00590592" w:rsidP="00590592">
      <w:pPr>
        <w:pStyle w:val="KeepWithNext"/>
        <w:rPr>
          <w:rtl/>
        </w:rPr>
      </w:pPr>
    </w:p>
    <w:p w:rsidR="00590592" w:rsidRDefault="00590592" w:rsidP="00590592">
      <w:pPr>
        <w:rPr>
          <w:rtl/>
        </w:rPr>
      </w:pPr>
      <w:bookmarkStart w:id="1060" w:name="_ETM_Q1_2841425"/>
      <w:bookmarkEnd w:id="1060"/>
      <w:r>
        <w:rPr>
          <w:rFonts w:hint="cs"/>
          <w:rtl/>
        </w:rPr>
        <w:t xml:space="preserve">אתה תתייחס בתורך. תוכל </w:t>
      </w:r>
      <w:bookmarkStart w:id="1061" w:name="_ETM_Q1_2843068"/>
      <w:bookmarkEnd w:id="1061"/>
      <w:r>
        <w:rPr>
          <w:rFonts w:hint="cs"/>
          <w:rtl/>
        </w:rPr>
        <w:t xml:space="preserve">לשאת כן נאום </w:t>
      </w:r>
      <w:r w:rsidR="00B26681">
        <w:rPr>
          <w:rFonts w:hint="cs"/>
          <w:rtl/>
        </w:rPr>
        <w:t>פרוגרמתי</w:t>
      </w:r>
      <w:r>
        <w:rPr>
          <w:rFonts w:hint="cs"/>
          <w:rtl/>
        </w:rPr>
        <w:t xml:space="preserve">, אבל תתאפק קצת. מאיר, תחתור לסיום. </w:t>
      </w:r>
      <w:bookmarkStart w:id="1062" w:name="_ETM_Q1_2849460"/>
      <w:bookmarkEnd w:id="1062"/>
    </w:p>
    <w:p w:rsidR="00590592" w:rsidRDefault="00590592" w:rsidP="00590592">
      <w:pPr>
        <w:rPr>
          <w:rtl/>
        </w:rPr>
      </w:pPr>
      <w:bookmarkStart w:id="1063" w:name="_ETM_Q1_2849699"/>
      <w:bookmarkStart w:id="1064" w:name="_ETM_Q1_2849794"/>
      <w:bookmarkStart w:id="1065" w:name="_ETM_Q1_2849867"/>
      <w:bookmarkStart w:id="1066" w:name="_ETM_Q1_2849961"/>
      <w:bookmarkStart w:id="1067" w:name="_ETM_Q1_2852246"/>
      <w:bookmarkEnd w:id="1063"/>
      <w:bookmarkEnd w:id="1064"/>
      <w:bookmarkEnd w:id="1065"/>
      <w:bookmarkEnd w:id="1066"/>
      <w:bookmarkEnd w:id="1067"/>
    </w:p>
    <w:p w:rsidR="00590592" w:rsidRDefault="00590592" w:rsidP="00590592">
      <w:pPr>
        <w:pStyle w:val="afb"/>
        <w:keepNext/>
        <w:rPr>
          <w:rtl/>
        </w:rPr>
      </w:pPr>
      <w:bookmarkStart w:id="1068" w:name="ET_guest_638892_68"/>
      <w:r>
        <w:rPr>
          <w:rStyle w:val="TagStyle"/>
          <w:rFonts w:hint="cs"/>
          <w:rtl/>
        </w:rPr>
        <w:t xml:space="preserve"> &lt;&lt; אורח &gt;&gt; </w:t>
      </w:r>
      <w:r>
        <w:rPr>
          <w:rFonts w:hint="cs"/>
          <w:rtl/>
        </w:rPr>
        <w:t>מאיר שפיגלר:</w:t>
      </w:r>
      <w:r>
        <w:rPr>
          <w:rStyle w:val="TagStyle"/>
          <w:rFonts w:hint="cs"/>
          <w:rtl/>
        </w:rPr>
        <w:t xml:space="preserve"> &lt;&lt; אורח &gt;&gt;</w:t>
      </w:r>
      <w:r>
        <w:rPr>
          <w:rFonts w:hint="cs"/>
          <w:rtl/>
        </w:rPr>
        <w:t xml:space="preserve"> </w:t>
      </w:r>
      <w:bookmarkEnd w:id="1068"/>
    </w:p>
    <w:p w:rsidR="00590592" w:rsidRDefault="00590592" w:rsidP="00590592">
      <w:pPr>
        <w:pStyle w:val="KeepWithNext"/>
        <w:rPr>
          <w:rtl/>
        </w:rPr>
      </w:pPr>
    </w:p>
    <w:p w:rsidR="00590592" w:rsidRDefault="00590592" w:rsidP="00B26681">
      <w:pPr>
        <w:rPr>
          <w:rtl/>
        </w:rPr>
      </w:pPr>
      <w:bookmarkStart w:id="1069" w:name="_ETM_Q1_2852817"/>
      <w:bookmarkStart w:id="1070" w:name="_ETM_Q1_2852863"/>
      <w:bookmarkEnd w:id="1069"/>
      <w:bookmarkEnd w:id="1070"/>
      <w:r>
        <w:rPr>
          <w:rFonts w:hint="cs"/>
          <w:rtl/>
        </w:rPr>
        <w:t xml:space="preserve">אני רק אומר דבר אחד. כמעט </w:t>
      </w:r>
      <w:bookmarkStart w:id="1071" w:name="_ETM_Q1_2856761"/>
      <w:bookmarkEnd w:id="1071"/>
      <w:r>
        <w:rPr>
          <w:rFonts w:hint="cs"/>
          <w:rtl/>
        </w:rPr>
        <w:t xml:space="preserve">כל השדרה הניהולית של הביטוח הלאומי רואה עין </w:t>
      </w:r>
      <w:bookmarkStart w:id="1072" w:name="_ETM_Q1_2862586"/>
      <w:bookmarkEnd w:id="1072"/>
      <w:r>
        <w:rPr>
          <w:rFonts w:hint="cs"/>
          <w:rtl/>
        </w:rPr>
        <w:t>בעין את הדברים שאמר השר. מ-1980 לא עשו מעשה</w:t>
      </w:r>
      <w:bookmarkStart w:id="1073" w:name="_ETM_Q1_2864887"/>
      <w:bookmarkEnd w:id="1073"/>
      <w:r>
        <w:rPr>
          <w:rFonts w:hint="cs"/>
          <w:rtl/>
        </w:rPr>
        <w:t xml:space="preserve"> – וסוף-סוף נעשה מעשה. אגב, בהסכם הזה </w:t>
      </w:r>
      <w:bookmarkStart w:id="1074" w:name="_ETM_Q1_2869769"/>
      <w:bookmarkEnd w:id="1074"/>
      <w:r>
        <w:rPr>
          <w:rFonts w:hint="cs"/>
          <w:rtl/>
        </w:rPr>
        <w:t>יש גם סעיפים שהבן אדם הרציונלי לא מבין אותם. למשל, כשהביטו</w:t>
      </w:r>
      <w:bookmarkStart w:id="1075" w:name="_ETM_Q1_2876728"/>
      <w:bookmarkEnd w:id="1075"/>
      <w:r>
        <w:rPr>
          <w:rFonts w:hint="cs"/>
          <w:rtl/>
        </w:rPr>
        <w:t xml:space="preserve">ח הלאומי יבקש לממש את הכספים שהוא העביר </w:t>
      </w:r>
      <w:bookmarkStart w:id="1076" w:name="_ETM_Q1_2879105"/>
      <w:bookmarkEnd w:id="1076"/>
      <w:r>
        <w:rPr>
          <w:rFonts w:hint="cs"/>
          <w:rtl/>
        </w:rPr>
        <w:t>לכאורה כמלווה למדינה, אז סעיף 8 אומר:</w:t>
      </w:r>
      <w:bookmarkStart w:id="1077" w:name="_ETM_Q1_2881107"/>
      <w:bookmarkEnd w:id="1077"/>
      <w:r>
        <w:rPr>
          <w:rFonts w:hint="cs"/>
          <w:rtl/>
        </w:rPr>
        <w:t xml:space="preserve"> עצור, כנס </w:t>
      </w:r>
      <w:proofErr w:type="spellStart"/>
      <w:r>
        <w:rPr>
          <w:rFonts w:hint="cs"/>
          <w:rtl/>
        </w:rPr>
        <w:t>איתנו</w:t>
      </w:r>
      <w:proofErr w:type="spellEnd"/>
      <w:r>
        <w:rPr>
          <w:rFonts w:hint="cs"/>
          <w:rtl/>
        </w:rPr>
        <w:t xml:space="preserve"> למשא ומתן. אני לא מכיר </w:t>
      </w:r>
      <w:bookmarkStart w:id="1078" w:name="_ETM_Q1_2885266"/>
      <w:bookmarkEnd w:id="1078"/>
      <w:r>
        <w:rPr>
          <w:rFonts w:hint="cs"/>
          <w:rtl/>
        </w:rPr>
        <w:t xml:space="preserve">דבר כזה, יש גבול לכל דבר, בייחוד כשמדובר </w:t>
      </w:r>
      <w:bookmarkStart w:id="1079" w:name="_ETM_Q1_2889839"/>
      <w:bookmarkEnd w:id="1079"/>
      <w:r>
        <w:rPr>
          <w:rFonts w:hint="cs"/>
          <w:rtl/>
        </w:rPr>
        <w:t xml:space="preserve">בכספים שהם לא של הביטוח הלאומי ולא של המדינה, </w:t>
      </w:r>
      <w:bookmarkStart w:id="1080" w:name="_ETM_Q1_2893804"/>
      <w:bookmarkEnd w:id="1080"/>
      <w:r>
        <w:rPr>
          <w:rFonts w:hint="cs"/>
          <w:rtl/>
        </w:rPr>
        <w:t xml:space="preserve">אלא הם כספי המבוטחים. </w:t>
      </w:r>
    </w:p>
    <w:p w:rsidR="00590592" w:rsidRDefault="00590592" w:rsidP="00590592">
      <w:pPr>
        <w:rPr>
          <w:rtl/>
        </w:rPr>
      </w:pPr>
      <w:bookmarkStart w:id="1081" w:name="_ETM_Q1_2895664"/>
      <w:bookmarkStart w:id="1082" w:name="_ETM_Q1_2895754"/>
      <w:bookmarkEnd w:id="1081"/>
      <w:bookmarkEnd w:id="1082"/>
    </w:p>
    <w:p w:rsidR="00590592" w:rsidRDefault="00590592" w:rsidP="00590592">
      <w:pPr>
        <w:rPr>
          <w:rtl/>
        </w:rPr>
      </w:pPr>
      <w:bookmarkStart w:id="1083" w:name="_ETM_Q1_2895856"/>
      <w:bookmarkStart w:id="1084" w:name="_ETM_Q1_2895964"/>
      <w:bookmarkEnd w:id="1083"/>
      <w:bookmarkEnd w:id="1084"/>
      <w:r>
        <w:rPr>
          <w:rFonts w:hint="cs"/>
          <w:rtl/>
        </w:rPr>
        <w:t xml:space="preserve">אני לא רוצה להרחיב את הדיבור לנושאים נוספים, אני חושב שאמרתי די והותר. </w:t>
      </w:r>
    </w:p>
    <w:p w:rsidR="00590592" w:rsidRDefault="00590592" w:rsidP="00590592">
      <w:pPr>
        <w:rPr>
          <w:rtl/>
        </w:rPr>
      </w:pPr>
      <w:bookmarkStart w:id="1085" w:name="_ETM_Q1_2899384"/>
      <w:bookmarkStart w:id="1086" w:name="_ETM_Q1_2899491"/>
      <w:bookmarkEnd w:id="1085"/>
      <w:bookmarkEnd w:id="1086"/>
    </w:p>
    <w:p w:rsidR="00590592" w:rsidRDefault="00590592" w:rsidP="00590592">
      <w:pPr>
        <w:pStyle w:val="af8"/>
        <w:keepNext/>
        <w:rPr>
          <w:rtl/>
        </w:rPr>
      </w:pPr>
      <w:bookmarkStart w:id="1087" w:name="ET_yor_4633_69"/>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שלי יחימוביץ:</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087"/>
    </w:p>
    <w:p w:rsidR="00590592" w:rsidRDefault="00590592" w:rsidP="00590592">
      <w:pPr>
        <w:pStyle w:val="KeepWithNext"/>
        <w:rPr>
          <w:rtl/>
        </w:rPr>
      </w:pPr>
    </w:p>
    <w:p w:rsidR="00590592" w:rsidRDefault="00590592" w:rsidP="00590592">
      <w:pPr>
        <w:rPr>
          <w:rtl/>
        </w:rPr>
      </w:pPr>
      <w:bookmarkStart w:id="1088" w:name="_ETM_Q1_2898312"/>
      <w:bookmarkEnd w:id="1088"/>
      <w:r>
        <w:rPr>
          <w:rFonts w:hint="cs"/>
          <w:rtl/>
        </w:rPr>
        <w:t xml:space="preserve">תודה </w:t>
      </w:r>
      <w:bookmarkStart w:id="1089" w:name="_ETM_Q1_2899728"/>
      <w:bookmarkEnd w:id="1089"/>
      <w:r>
        <w:rPr>
          <w:rFonts w:hint="cs"/>
          <w:rtl/>
        </w:rPr>
        <w:t>רבה. חבר הכנסת אילן גילאון, בבקשה.</w:t>
      </w:r>
    </w:p>
    <w:p w:rsidR="00590592" w:rsidRDefault="00590592" w:rsidP="00590592">
      <w:pPr>
        <w:ind w:firstLine="0"/>
        <w:rPr>
          <w:rtl/>
        </w:rPr>
      </w:pPr>
      <w:bookmarkStart w:id="1090" w:name="_ETM_Q1_2903638"/>
      <w:bookmarkStart w:id="1091" w:name="_ETM_Q1_2903739"/>
      <w:bookmarkStart w:id="1092" w:name="_ETM_Q1_2903782"/>
      <w:bookmarkStart w:id="1093" w:name="_ETM_Q1_2903868"/>
      <w:bookmarkStart w:id="1094" w:name="_ETM_Q1_2904228"/>
      <w:bookmarkEnd w:id="1090"/>
      <w:bookmarkEnd w:id="1091"/>
      <w:bookmarkEnd w:id="1092"/>
      <w:bookmarkEnd w:id="1093"/>
      <w:bookmarkEnd w:id="1094"/>
    </w:p>
    <w:p w:rsidR="00590592" w:rsidRDefault="00590592" w:rsidP="00590592">
      <w:pPr>
        <w:pStyle w:val="a5"/>
        <w:keepNext/>
        <w:rPr>
          <w:rtl/>
        </w:rPr>
      </w:pPr>
      <w:bookmarkStart w:id="1095" w:name="ET_speaker_4609_70"/>
      <w:r>
        <w:rPr>
          <w:rStyle w:val="TagStyle"/>
          <w:rFonts w:hint="cs"/>
          <w:rtl/>
        </w:rPr>
        <w:t xml:space="preserve"> &lt;&lt; דובר &gt;&gt; </w:t>
      </w:r>
      <w:r>
        <w:rPr>
          <w:rFonts w:hint="cs"/>
          <w:rtl/>
        </w:rPr>
        <w:t>אילן גילאון (מרצ):</w:t>
      </w:r>
      <w:r>
        <w:rPr>
          <w:rStyle w:val="TagStyle"/>
          <w:rFonts w:hint="cs"/>
          <w:rtl/>
        </w:rPr>
        <w:t xml:space="preserve"> &lt;&lt; דובר &gt;&gt;</w:t>
      </w:r>
      <w:r>
        <w:rPr>
          <w:rFonts w:hint="cs"/>
          <w:rtl/>
        </w:rPr>
        <w:t xml:space="preserve"> </w:t>
      </w:r>
      <w:bookmarkEnd w:id="1095"/>
    </w:p>
    <w:p w:rsidR="00590592" w:rsidRDefault="00590592" w:rsidP="00590592">
      <w:pPr>
        <w:pStyle w:val="KeepWithNext"/>
        <w:rPr>
          <w:rtl/>
        </w:rPr>
      </w:pPr>
    </w:p>
    <w:p w:rsidR="00590592" w:rsidRDefault="00590592" w:rsidP="00590592">
      <w:pPr>
        <w:rPr>
          <w:rtl/>
        </w:rPr>
      </w:pPr>
      <w:bookmarkStart w:id="1096" w:name="_ETM_Q1_2904829"/>
      <w:bookmarkStart w:id="1097" w:name="_ETM_Q1_2904882"/>
      <w:bookmarkEnd w:id="1096"/>
      <w:bookmarkEnd w:id="1097"/>
      <w:r>
        <w:rPr>
          <w:rFonts w:hint="cs"/>
          <w:rtl/>
        </w:rPr>
        <w:t xml:space="preserve">תודה רבה, גברתי. אני </w:t>
      </w:r>
      <w:bookmarkStart w:id="1098" w:name="_ETM_Q1_2904714"/>
      <w:bookmarkEnd w:id="1098"/>
      <w:r>
        <w:rPr>
          <w:rFonts w:hint="cs"/>
          <w:rtl/>
        </w:rPr>
        <w:t xml:space="preserve">לא רוצה לדבר על ההשקעות, זה ממש לא מהותי, כי </w:t>
      </w:r>
      <w:bookmarkStart w:id="1099" w:name="_ETM_Q1_2910087"/>
      <w:bookmarkEnd w:id="1099"/>
      <w:r>
        <w:rPr>
          <w:rFonts w:hint="cs"/>
          <w:rtl/>
        </w:rPr>
        <w:t xml:space="preserve">נדמה לי שאנחנו מדברים כאן על מלחמת השחרור של הביטוח </w:t>
      </w:r>
      <w:bookmarkStart w:id="1100" w:name="_ETM_Q1_2911539"/>
      <w:bookmarkEnd w:id="1100"/>
      <w:r>
        <w:rPr>
          <w:rFonts w:hint="cs"/>
          <w:rtl/>
        </w:rPr>
        <w:t xml:space="preserve">הלאומי סוף כל סוף, ואני חייב לפרגן פה לשר כי העמדה הזאת היא חסרת תקדים. </w:t>
      </w:r>
    </w:p>
    <w:p w:rsidR="00590592" w:rsidRDefault="00590592" w:rsidP="00590592">
      <w:pPr>
        <w:rPr>
          <w:rtl/>
        </w:rPr>
      </w:pPr>
      <w:bookmarkStart w:id="1101" w:name="_ETM_Q1_2920659"/>
      <w:bookmarkStart w:id="1102" w:name="_ETM_Q1_2920781"/>
      <w:bookmarkEnd w:id="1101"/>
      <w:bookmarkEnd w:id="1102"/>
    </w:p>
    <w:p w:rsidR="00590592" w:rsidRDefault="00590592" w:rsidP="00B26681">
      <w:pPr>
        <w:rPr>
          <w:rtl/>
        </w:rPr>
      </w:pPr>
      <w:bookmarkStart w:id="1103" w:name="_ETM_Q1_2920803"/>
      <w:bookmarkStart w:id="1104" w:name="_ETM_Q1_2920905"/>
      <w:bookmarkEnd w:id="1103"/>
      <w:bookmarkEnd w:id="1104"/>
      <w:r>
        <w:rPr>
          <w:rFonts w:hint="cs"/>
          <w:rtl/>
        </w:rPr>
        <w:t xml:space="preserve">הבעיה המרכזית נובעת מכך שהביטוח </w:t>
      </w:r>
      <w:bookmarkStart w:id="1105" w:name="_ETM_Q1_2924461"/>
      <w:bookmarkEnd w:id="1105"/>
      <w:r>
        <w:rPr>
          <w:rFonts w:hint="cs"/>
          <w:rtl/>
        </w:rPr>
        <w:t xml:space="preserve">הלאומי כמעט בן 70 והוא </w:t>
      </w:r>
      <w:bookmarkStart w:id="1106" w:name="_ETM_Q1_2929310"/>
      <w:bookmarkEnd w:id="1106"/>
      <w:r>
        <w:rPr>
          <w:rFonts w:hint="cs"/>
          <w:rtl/>
        </w:rPr>
        <w:t xml:space="preserve">עוד לא יודע מהי זהותו המינית. אתה צודק, מאיר, הוא לא יודע אם הוא ביטוח או מס. ולכן, </w:t>
      </w:r>
      <w:bookmarkStart w:id="1107" w:name="_ETM_Q1_2941964"/>
      <w:bookmarkEnd w:id="1107"/>
      <w:r>
        <w:rPr>
          <w:rFonts w:hint="cs"/>
          <w:rtl/>
        </w:rPr>
        <w:t>אם הדבר הזה מחייב, צריכים ללכת לחוק שיגדיר את הביטוח הלאומי. כמו ה</w:t>
      </w:r>
      <w:r w:rsidR="00B26681">
        <w:rPr>
          <w:rFonts w:hint="cs"/>
          <w:rtl/>
        </w:rPr>
        <w:t>-</w:t>
      </w:r>
      <w:r w:rsidR="00B26681">
        <w:rPr>
          <w:rFonts w:hint="cs"/>
        </w:rPr>
        <w:t>CIA</w:t>
      </w:r>
      <w:r w:rsidR="00B26681">
        <w:rPr>
          <w:rFonts w:hint="cs"/>
          <w:rtl/>
        </w:rPr>
        <w:t xml:space="preserve"> </w:t>
      </w:r>
      <w:r>
        <w:rPr>
          <w:rFonts w:hint="cs"/>
          <w:rtl/>
        </w:rPr>
        <w:t xml:space="preserve">האמריקאי, שהתקציב שלו איננו </w:t>
      </w:r>
      <w:bookmarkStart w:id="1108" w:name="_ETM_Q1_2955328"/>
      <w:bookmarkEnd w:id="1108"/>
      <w:r>
        <w:rPr>
          <w:rFonts w:hint="cs"/>
          <w:rtl/>
        </w:rPr>
        <w:t xml:space="preserve">עובר שום מסננת של שום גורם אחר, אלא הוא מקבל </w:t>
      </w:r>
      <w:bookmarkStart w:id="1109" w:name="_ETM_Q1_2958944"/>
      <w:bookmarkEnd w:id="1109"/>
      <w:r>
        <w:rPr>
          <w:rFonts w:hint="cs"/>
          <w:rtl/>
        </w:rPr>
        <w:t xml:space="preserve">אותו ישר מתוך תקציב המדינה. והפרמטרים </w:t>
      </w:r>
      <w:bookmarkStart w:id="1110" w:name="_ETM_Q1_2959902"/>
      <w:bookmarkEnd w:id="1110"/>
      <w:r>
        <w:rPr>
          <w:rFonts w:hint="cs"/>
          <w:rtl/>
        </w:rPr>
        <w:t xml:space="preserve">יהיו פרמטרים של גידול אוכלוסייה, הזדקנות, תחלואה; פרמטרים של </w:t>
      </w:r>
      <w:bookmarkStart w:id="1111" w:name="_ETM_Q1_2965399"/>
      <w:bookmarkEnd w:id="1111"/>
      <w:r>
        <w:rPr>
          <w:rFonts w:hint="cs"/>
          <w:rtl/>
        </w:rPr>
        <w:t xml:space="preserve">טייס אוטומטי. כי אחרת הביטוח הלאומי ימשיך להיות </w:t>
      </w:r>
      <w:proofErr w:type="spellStart"/>
      <w:r>
        <w:rPr>
          <w:rFonts w:hint="cs"/>
          <w:rtl/>
        </w:rPr>
        <w:t>קניפעל</w:t>
      </w:r>
      <w:proofErr w:type="spellEnd"/>
      <w:r>
        <w:rPr>
          <w:rFonts w:hint="cs"/>
          <w:rtl/>
        </w:rPr>
        <w:t xml:space="preserve">, קופת הלוואה של </w:t>
      </w:r>
      <w:bookmarkStart w:id="1112" w:name="_ETM_Q1_2979122"/>
      <w:bookmarkEnd w:id="1112"/>
      <w:r>
        <w:rPr>
          <w:rFonts w:hint="cs"/>
          <w:rtl/>
        </w:rPr>
        <w:t xml:space="preserve">האוצר, מס. </w:t>
      </w:r>
    </w:p>
    <w:p w:rsidR="00590592" w:rsidRDefault="00590592" w:rsidP="00590592">
      <w:pPr>
        <w:rPr>
          <w:rtl/>
        </w:rPr>
      </w:pPr>
      <w:bookmarkStart w:id="1113" w:name="_ETM_Q1_2982554"/>
      <w:bookmarkStart w:id="1114" w:name="_ETM_Q1_2982629"/>
      <w:bookmarkStart w:id="1115" w:name="_ETM_Q1_2981136"/>
      <w:bookmarkEnd w:id="1113"/>
      <w:bookmarkEnd w:id="1114"/>
      <w:bookmarkEnd w:id="1115"/>
    </w:p>
    <w:p w:rsidR="00590592" w:rsidRDefault="00590592" w:rsidP="00590592">
      <w:pPr>
        <w:pStyle w:val="a5"/>
        <w:keepNext/>
        <w:rPr>
          <w:rtl/>
        </w:rPr>
      </w:pPr>
      <w:bookmarkStart w:id="1116" w:name="ET_speaker_שר_העבודה_הרווחה_והשירו_71"/>
      <w:r>
        <w:rPr>
          <w:rStyle w:val="TagStyle"/>
          <w:rFonts w:hint="cs"/>
          <w:rtl/>
        </w:rPr>
        <w:t xml:space="preserve"> &lt;&lt; דובר &gt;&gt; </w:t>
      </w:r>
      <w:r>
        <w:rPr>
          <w:rFonts w:hint="cs"/>
          <w:rtl/>
        </w:rPr>
        <w:t>שר העבודה, הרווחה והשירותים החברתיים חיים כץ:</w:t>
      </w:r>
      <w:r>
        <w:rPr>
          <w:rStyle w:val="TagStyle"/>
          <w:rFonts w:hint="cs"/>
          <w:rtl/>
        </w:rPr>
        <w:t xml:space="preserve"> &lt;&lt; דובר &gt;&gt;</w:t>
      </w:r>
      <w:r>
        <w:rPr>
          <w:rFonts w:hint="cs"/>
          <w:rtl/>
        </w:rPr>
        <w:t xml:space="preserve"> </w:t>
      </w:r>
      <w:bookmarkEnd w:id="1116"/>
    </w:p>
    <w:p w:rsidR="00590592" w:rsidRDefault="00590592" w:rsidP="00590592">
      <w:pPr>
        <w:pStyle w:val="KeepWithNext"/>
        <w:rPr>
          <w:rtl/>
        </w:rPr>
      </w:pPr>
    </w:p>
    <w:p w:rsidR="00590592" w:rsidRDefault="00590592" w:rsidP="00590592">
      <w:pPr>
        <w:rPr>
          <w:rtl/>
        </w:rPr>
      </w:pPr>
      <w:bookmarkStart w:id="1117" w:name="_ETM_Q1_2981684"/>
      <w:bookmarkStart w:id="1118" w:name="_ETM_Q1_2981730"/>
      <w:bookmarkEnd w:id="1117"/>
      <w:bookmarkEnd w:id="1118"/>
      <w:r>
        <w:rPr>
          <w:rFonts w:hint="cs"/>
          <w:rtl/>
        </w:rPr>
        <w:t xml:space="preserve">הוא לא קופת הלוואה, כי הלוואה צריך להחזיר, </w:t>
      </w:r>
      <w:bookmarkStart w:id="1119" w:name="_ETM_Q1_2985471"/>
      <w:bookmarkEnd w:id="1119"/>
      <w:r>
        <w:rPr>
          <w:rFonts w:hint="cs"/>
          <w:rtl/>
        </w:rPr>
        <w:t xml:space="preserve">ופה לא בטוח שהם רוצים להחזיר. </w:t>
      </w:r>
    </w:p>
    <w:p w:rsidR="00590592" w:rsidRDefault="00590592" w:rsidP="00590592">
      <w:pPr>
        <w:rPr>
          <w:rtl/>
        </w:rPr>
      </w:pPr>
      <w:bookmarkStart w:id="1120" w:name="_ETM_Q1_2988749"/>
      <w:bookmarkStart w:id="1121" w:name="_ETM_Q1_2988841"/>
      <w:bookmarkStart w:id="1122" w:name="_ETM_Q1_2990001"/>
      <w:bookmarkEnd w:id="1120"/>
      <w:bookmarkEnd w:id="1121"/>
      <w:bookmarkEnd w:id="1122"/>
    </w:p>
    <w:p w:rsidR="00590592" w:rsidRDefault="00590592" w:rsidP="00590592">
      <w:pPr>
        <w:pStyle w:val="a5"/>
        <w:keepNext/>
        <w:rPr>
          <w:rtl/>
        </w:rPr>
      </w:pPr>
      <w:bookmarkStart w:id="1123" w:name="ET_speaker_4609_72"/>
      <w:r>
        <w:rPr>
          <w:rStyle w:val="TagStyle"/>
          <w:rFonts w:hint="cs"/>
          <w:rtl/>
        </w:rPr>
        <w:t xml:space="preserve"> &lt;&lt; דובר &gt;&gt; </w:t>
      </w:r>
      <w:r>
        <w:rPr>
          <w:rFonts w:hint="cs"/>
          <w:rtl/>
        </w:rPr>
        <w:t>אילן גילאון (מרצ):</w:t>
      </w:r>
      <w:r>
        <w:rPr>
          <w:rStyle w:val="TagStyle"/>
          <w:rFonts w:hint="cs"/>
          <w:rtl/>
        </w:rPr>
        <w:t xml:space="preserve"> &lt;&lt; דובר &gt;&gt;</w:t>
      </w:r>
      <w:r>
        <w:rPr>
          <w:rFonts w:hint="cs"/>
          <w:rtl/>
        </w:rPr>
        <w:t xml:space="preserve"> </w:t>
      </w:r>
      <w:bookmarkEnd w:id="1123"/>
    </w:p>
    <w:p w:rsidR="00590592" w:rsidRDefault="00590592" w:rsidP="00590592">
      <w:pPr>
        <w:pStyle w:val="KeepWithNext"/>
        <w:rPr>
          <w:rtl/>
        </w:rPr>
      </w:pPr>
    </w:p>
    <w:p w:rsidR="00B26681" w:rsidRDefault="00590592" w:rsidP="00B26681">
      <w:pPr>
        <w:rPr>
          <w:rtl/>
        </w:rPr>
      </w:pPr>
      <w:bookmarkStart w:id="1124" w:name="_ETM_Q1_2990540"/>
      <w:bookmarkStart w:id="1125" w:name="_ETM_Q1_2990593"/>
      <w:bookmarkEnd w:id="1124"/>
      <w:bookmarkEnd w:id="1125"/>
      <w:r>
        <w:rPr>
          <w:rFonts w:hint="cs"/>
          <w:rtl/>
        </w:rPr>
        <w:t xml:space="preserve">הגוף צריך </w:t>
      </w:r>
      <w:bookmarkStart w:id="1126" w:name="_ETM_Q1_2991849"/>
      <w:bookmarkEnd w:id="1126"/>
      <w:r w:rsidR="00B26681">
        <w:rPr>
          <w:rFonts w:hint="cs"/>
          <w:rtl/>
        </w:rPr>
        <w:t>להיות אוטונומי.</w:t>
      </w:r>
      <w:r>
        <w:rPr>
          <w:rFonts w:hint="cs"/>
          <w:rtl/>
        </w:rPr>
        <w:t xml:space="preserve"> ברמה של ה-</w:t>
      </w:r>
      <w:r w:rsidR="00B26681">
        <w:rPr>
          <w:rFonts w:hint="cs"/>
        </w:rPr>
        <w:t>CIA</w:t>
      </w:r>
      <w:r>
        <w:rPr>
          <w:rFonts w:hint="cs"/>
          <w:rtl/>
        </w:rPr>
        <w:t xml:space="preserve"> האמריקאי. </w:t>
      </w:r>
    </w:p>
    <w:p w:rsidR="00B26681" w:rsidRDefault="00B26681" w:rsidP="00B26681">
      <w:pPr>
        <w:rPr>
          <w:rtl/>
        </w:rPr>
      </w:pPr>
    </w:p>
    <w:p w:rsidR="00590592" w:rsidRDefault="00590592" w:rsidP="00B26681">
      <w:pPr>
        <w:rPr>
          <w:rtl/>
        </w:rPr>
      </w:pPr>
      <w:r>
        <w:rPr>
          <w:rFonts w:hint="cs"/>
          <w:rtl/>
        </w:rPr>
        <w:t xml:space="preserve">אני לא מבין </w:t>
      </w:r>
      <w:bookmarkStart w:id="1127" w:name="_ETM_Q1_2996012"/>
      <w:bookmarkEnd w:id="1127"/>
      <w:r>
        <w:rPr>
          <w:rFonts w:hint="cs"/>
          <w:rtl/>
        </w:rPr>
        <w:t xml:space="preserve">ב-3.3, ב-6.6, אני רק אומר שהכסף הזה, כששואלים </w:t>
      </w:r>
      <w:bookmarkStart w:id="1128" w:name="_ETM_Q1_3003863"/>
      <w:bookmarkEnd w:id="1128"/>
      <w:r>
        <w:rPr>
          <w:rFonts w:hint="cs"/>
          <w:rtl/>
        </w:rPr>
        <w:t xml:space="preserve">של מי הוא, ברורה לגמרי התשובה. ולכן </w:t>
      </w:r>
      <w:bookmarkStart w:id="1129" w:name="_ETM_Q1_3009906"/>
      <w:bookmarkEnd w:id="1129"/>
      <w:r>
        <w:rPr>
          <w:rFonts w:hint="cs"/>
          <w:rtl/>
        </w:rPr>
        <w:t xml:space="preserve">כל הכבוד לך, אתה מנהל פה מלחמה צודקת. חברים, עד עצם היום הזה הביטוח הלאומי </w:t>
      </w:r>
      <w:bookmarkStart w:id="1130" w:name="_ETM_Q1_3027882"/>
      <w:bookmarkEnd w:id="1130"/>
      <w:r>
        <w:rPr>
          <w:rFonts w:hint="cs"/>
          <w:rtl/>
        </w:rPr>
        <w:t xml:space="preserve">לא עמד על משמעותו האמיתית, ולא באשמתו. הוא </w:t>
      </w:r>
      <w:bookmarkStart w:id="1131" w:name="_ETM_Q1_3028926"/>
      <w:bookmarkEnd w:id="1131"/>
      <w:r>
        <w:rPr>
          <w:rFonts w:hint="cs"/>
          <w:rtl/>
        </w:rPr>
        <w:t xml:space="preserve">תמיד היה תיק צדדי של משרד האוצר, ולא זאת </w:t>
      </w:r>
      <w:bookmarkStart w:id="1132" w:name="_ETM_Q1_3035938"/>
      <w:bookmarkEnd w:id="1132"/>
      <w:r>
        <w:rPr>
          <w:rFonts w:hint="cs"/>
          <w:rtl/>
        </w:rPr>
        <w:t xml:space="preserve">המהות שלו. ולכן כולנו מפרגנים לך על העמדה המאוד </w:t>
      </w:r>
      <w:bookmarkStart w:id="1133" w:name="_ETM_Q1_3043234"/>
      <w:bookmarkEnd w:id="1133"/>
      <w:r>
        <w:rPr>
          <w:rFonts w:hint="cs"/>
          <w:rtl/>
        </w:rPr>
        <w:t xml:space="preserve">עקבית הזאת. אין לי מושג איך אתה עושה את זה </w:t>
      </w:r>
      <w:bookmarkStart w:id="1134" w:name="_ETM_Q1_3044624"/>
      <w:bookmarkEnd w:id="1134"/>
      <w:r>
        <w:rPr>
          <w:rFonts w:hint="cs"/>
          <w:rtl/>
        </w:rPr>
        <w:t xml:space="preserve">מבחינה משפטית, אבל איך אומרים? כרגיל, נלך מכות. </w:t>
      </w:r>
    </w:p>
    <w:p w:rsidR="00590592" w:rsidRDefault="00590592" w:rsidP="00590592">
      <w:pPr>
        <w:rPr>
          <w:rtl/>
        </w:rPr>
      </w:pPr>
      <w:bookmarkStart w:id="1135" w:name="_ETM_Q1_3047422"/>
      <w:bookmarkStart w:id="1136" w:name="_ETM_Q1_3047518"/>
      <w:bookmarkEnd w:id="1135"/>
      <w:bookmarkEnd w:id="1136"/>
    </w:p>
    <w:p w:rsidR="00590592" w:rsidRDefault="00590592" w:rsidP="00590592">
      <w:pPr>
        <w:pStyle w:val="af8"/>
        <w:keepNext/>
        <w:rPr>
          <w:rtl/>
        </w:rPr>
      </w:pPr>
      <w:bookmarkStart w:id="1137" w:name="ET_yor_4633_73"/>
      <w:r>
        <w:rPr>
          <w:rStyle w:val="TagStyle"/>
          <w:rFonts w:hint="cs"/>
          <w:rtl/>
        </w:rPr>
        <w:lastRenderedPageBreak/>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שלי יחימוביץ:</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137"/>
    </w:p>
    <w:p w:rsidR="00590592" w:rsidRDefault="00590592" w:rsidP="00590592">
      <w:pPr>
        <w:pStyle w:val="KeepWithNext"/>
        <w:rPr>
          <w:rtl/>
        </w:rPr>
      </w:pPr>
    </w:p>
    <w:p w:rsidR="00590592" w:rsidRDefault="00590592" w:rsidP="00590592">
      <w:pPr>
        <w:rPr>
          <w:rtl/>
        </w:rPr>
      </w:pPr>
      <w:bookmarkStart w:id="1138" w:name="_ETM_Q1_3049757"/>
      <w:bookmarkEnd w:id="1138"/>
      <w:r>
        <w:rPr>
          <w:rFonts w:hint="cs"/>
          <w:rtl/>
        </w:rPr>
        <w:t xml:space="preserve">תודה, חבר </w:t>
      </w:r>
      <w:bookmarkStart w:id="1139" w:name="_ETM_Q1_3051358"/>
      <w:bookmarkEnd w:id="1139"/>
      <w:r>
        <w:rPr>
          <w:rFonts w:hint="cs"/>
          <w:rtl/>
        </w:rPr>
        <w:t xml:space="preserve">הכנסת אילן גילאון. אלון מסר, סגן הממונה </w:t>
      </w:r>
      <w:bookmarkStart w:id="1140" w:name="_ETM_Q1_3055882"/>
      <w:bookmarkEnd w:id="1140"/>
      <w:r>
        <w:rPr>
          <w:rFonts w:hint="cs"/>
          <w:rtl/>
        </w:rPr>
        <w:t xml:space="preserve">על התקציבים באוצר, בבקשה. </w:t>
      </w:r>
    </w:p>
    <w:p w:rsidR="00590592" w:rsidRDefault="00590592" w:rsidP="00590592">
      <w:pPr>
        <w:rPr>
          <w:rtl/>
        </w:rPr>
      </w:pPr>
      <w:bookmarkStart w:id="1141" w:name="_ETM_Q1_3060346"/>
      <w:bookmarkStart w:id="1142" w:name="_ETM_Q1_3060457"/>
      <w:bookmarkEnd w:id="1141"/>
      <w:bookmarkEnd w:id="1142"/>
    </w:p>
    <w:p w:rsidR="00590592" w:rsidRDefault="00590592" w:rsidP="00590592">
      <w:pPr>
        <w:pStyle w:val="afb"/>
        <w:keepNext/>
        <w:rPr>
          <w:rtl/>
        </w:rPr>
      </w:pPr>
      <w:bookmarkStart w:id="1143" w:name="ET_guest_720800_74"/>
      <w:r>
        <w:rPr>
          <w:rStyle w:val="TagStyle"/>
          <w:rFonts w:hint="cs"/>
          <w:rtl/>
        </w:rPr>
        <w:t xml:space="preserve"> &lt;&lt; אורח &gt;&gt; </w:t>
      </w:r>
      <w:r>
        <w:rPr>
          <w:rFonts w:hint="cs"/>
          <w:rtl/>
        </w:rPr>
        <w:t>אלון מסר:</w:t>
      </w:r>
      <w:r>
        <w:rPr>
          <w:rStyle w:val="TagStyle"/>
          <w:rFonts w:hint="cs"/>
          <w:rtl/>
        </w:rPr>
        <w:t xml:space="preserve"> &lt;&lt; אורח &gt;&gt;</w:t>
      </w:r>
      <w:r>
        <w:rPr>
          <w:rFonts w:hint="cs"/>
          <w:rtl/>
        </w:rPr>
        <w:t xml:space="preserve"> </w:t>
      </w:r>
      <w:bookmarkEnd w:id="1143"/>
    </w:p>
    <w:p w:rsidR="00590592" w:rsidRDefault="00590592" w:rsidP="00590592">
      <w:pPr>
        <w:pStyle w:val="KeepWithNext"/>
        <w:rPr>
          <w:rtl/>
        </w:rPr>
      </w:pPr>
    </w:p>
    <w:p w:rsidR="00590592" w:rsidRDefault="00590592" w:rsidP="00590592">
      <w:pPr>
        <w:rPr>
          <w:rtl/>
        </w:rPr>
      </w:pPr>
      <w:bookmarkStart w:id="1144" w:name="_ETM_Q1_3062048"/>
      <w:bookmarkStart w:id="1145" w:name="_ETM_Q1_3062095"/>
      <w:bookmarkEnd w:id="1144"/>
      <w:bookmarkEnd w:id="1145"/>
      <w:r>
        <w:rPr>
          <w:rFonts w:hint="cs"/>
          <w:rtl/>
        </w:rPr>
        <w:t>זה בסדר שליאור ידבר יחד איתי וישלים אותי?</w:t>
      </w:r>
    </w:p>
    <w:p w:rsidR="00590592" w:rsidRDefault="00590592" w:rsidP="00590592">
      <w:pPr>
        <w:rPr>
          <w:rtl/>
        </w:rPr>
      </w:pPr>
      <w:bookmarkStart w:id="1146" w:name="_ETM_Q1_3066350"/>
      <w:bookmarkStart w:id="1147" w:name="_ETM_Q1_3066430"/>
      <w:bookmarkEnd w:id="1146"/>
      <w:bookmarkEnd w:id="1147"/>
    </w:p>
    <w:p w:rsidR="00590592" w:rsidRDefault="00590592" w:rsidP="00590592">
      <w:pPr>
        <w:pStyle w:val="af8"/>
        <w:keepNext/>
        <w:rPr>
          <w:rtl/>
        </w:rPr>
      </w:pPr>
      <w:bookmarkStart w:id="1148" w:name="ET_yor_4633_75"/>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שלי יחימוביץ:</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148"/>
    </w:p>
    <w:p w:rsidR="00590592" w:rsidRDefault="00590592" w:rsidP="00590592">
      <w:pPr>
        <w:pStyle w:val="KeepWithNext"/>
        <w:rPr>
          <w:rtl/>
        </w:rPr>
      </w:pPr>
    </w:p>
    <w:p w:rsidR="00590592" w:rsidRDefault="00590592" w:rsidP="00590592">
      <w:pPr>
        <w:rPr>
          <w:rtl/>
        </w:rPr>
      </w:pPr>
      <w:bookmarkStart w:id="1149" w:name="_ETM_Q1_3071248"/>
      <w:bookmarkEnd w:id="1149"/>
      <w:r>
        <w:rPr>
          <w:rFonts w:hint="cs"/>
          <w:rtl/>
        </w:rPr>
        <w:t xml:space="preserve">מה, תקראו יחד את הטקסט? לא, אני </w:t>
      </w:r>
      <w:bookmarkStart w:id="1150" w:name="_ETM_Q1_3073442"/>
      <w:bookmarkEnd w:id="1150"/>
      <w:r>
        <w:rPr>
          <w:rFonts w:hint="cs"/>
          <w:rtl/>
        </w:rPr>
        <w:t xml:space="preserve">לא מאפשרת את זה. יש כאן גם כמה דוברים מהביטוח </w:t>
      </w:r>
      <w:bookmarkStart w:id="1151" w:name="_ETM_Q1_3079009"/>
      <w:bookmarkEnd w:id="1151"/>
      <w:r>
        <w:rPr>
          <w:rFonts w:hint="cs"/>
          <w:rtl/>
        </w:rPr>
        <w:t xml:space="preserve">הלאומי וכל אחד מדבר לחוד. </w:t>
      </w:r>
    </w:p>
    <w:p w:rsidR="00590592" w:rsidRDefault="00590592" w:rsidP="00590592">
      <w:pPr>
        <w:rPr>
          <w:rtl/>
        </w:rPr>
      </w:pPr>
      <w:bookmarkStart w:id="1152" w:name="_ETM_Q1_3080259"/>
      <w:bookmarkStart w:id="1153" w:name="_ETM_Q1_3080371"/>
      <w:bookmarkStart w:id="1154" w:name="_ETM_Q1_3080427"/>
      <w:bookmarkStart w:id="1155" w:name="_ETM_Q1_3080530"/>
      <w:bookmarkStart w:id="1156" w:name="_ETM_Q1_3082419"/>
      <w:bookmarkEnd w:id="1152"/>
      <w:bookmarkEnd w:id="1153"/>
      <w:bookmarkEnd w:id="1154"/>
      <w:bookmarkEnd w:id="1155"/>
      <w:bookmarkEnd w:id="1156"/>
    </w:p>
    <w:p w:rsidR="00590592" w:rsidRDefault="00590592" w:rsidP="00590592">
      <w:pPr>
        <w:pStyle w:val="afb"/>
        <w:keepNext/>
        <w:rPr>
          <w:rtl/>
        </w:rPr>
      </w:pPr>
      <w:bookmarkStart w:id="1157" w:name="ET_guest_720800_76"/>
      <w:r>
        <w:rPr>
          <w:rStyle w:val="TagStyle"/>
          <w:rFonts w:hint="cs"/>
          <w:rtl/>
        </w:rPr>
        <w:t xml:space="preserve"> &lt;&lt; אורח &gt;&gt; </w:t>
      </w:r>
      <w:r>
        <w:rPr>
          <w:rFonts w:hint="cs"/>
          <w:rtl/>
        </w:rPr>
        <w:t>אלון מסר:</w:t>
      </w:r>
      <w:r>
        <w:rPr>
          <w:rStyle w:val="TagStyle"/>
          <w:rFonts w:hint="cs"/>
          <w:rtl/>
        </w:rPr>
        <w:t xml:space="preserve"> &lt;&lt; אורח &gt;&gt;</w:t>
      </w:r>
      <w:r>
        <w:rPr>
          <w:rFonts w:hint="cs"/>
          <w:rtl/>
        </w:rPr>
        <w:t xml:space="preserve"> </w:t>
      </w:r>
      <w:bookmarkEnd w:id="1157"/>
    </w:p>
    <w:p w:rsidR="00590592" w:rsidRDefault="00590592" w:rsidP="00590592">
      <w:pPr>
        <w:pStyle w:val="KeepWithNext"/>
        <w:rPr>
          <w:rtl/>
        </w:rPr>
      </w:pPr>
    </w:p>
    <w:p w:rsidR="00590592" w:rsidRDefault="00590592" w:rsidP="00590592">
      <w:pPr>
        <w:rPr>
          <w:rtl/>
        </w:rPr>
      </w:pPr>
      <w:bookmarkStart w:id="1158" w:name="_ETM_Q1_3083007"/>
      <w:bookmarkEnd w:id="1158"/>
      <w:r>
        <w:rPr>
          <w:rFonts w:hint="cs"/>
          <w:rtl/>
        </w:rPr>
        <w:t>פ</w:t>
      </w:r>
      <w:bookmarkStart w:id="1159" w:name="_ETM_Q1_3083067"/>
      <w:bookmarkEnd w:id="1159"/>
      <w:r>
        <w:rPr>
          <w:rFonts w:hint="cs"/>
          <w:rtl/>
        </w:rPr>
        <w:t xml:space="preserve">שוט יש בתוך הדברים שלי נקודות מסוימות שהן המומחיות של ליאור ואני מעדיף שהוא </w:t>
      </w:r>
      <w:bookmarkStart w:id="1160" w:name="_ETM_Q1_3085217"/>
      <w:bookmarkEnd w:id="1160"/>
      <w:r>
        <w:rPr>
          <w:rFonts w:hint="cs"/>
          <w:rtl/>
        </w:rPr>
        <w:t xml:space="preserve">יגיד אותם. </w:t>
      </w:r>
    </w:p>
    <w:p w:rsidR="00590592" w:rsidRDefault="00590592" w:rsidP="00590592">
      <w:pPr>
        <w:rPr>
          <w:rtl/>
        </w:rPr>
      </w:pPr>
      <w:bookmarkStart w:id="1161" w:name="_ETM_Q1_3086753"/>
      <w:bookmarkStart w:id="1162" w:name="_ETM_Q1_3086847"/>
      <w:bookmarkEnd w:id="1161"/>
      <w:bookmarkEnd w:id="1162"/>
    </w:p>
    <w:p w:rsidR="00590592" w:rsidRDefault="00590592" w:rsidP="00590592">
      <w:pPr>
        <w:pStyle w:val="af8"/>
        <w:keepNext/>
        <w:rPr>
          <w:rtl/>
        </w:rPr>
      </w:pPr>
      <w:bookmarkStart w:id="1163" w:name="ET_yor_4633_77"/>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שלי יחימוביץ:</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163"/>
    </w:p>
    <w:p w:rsidR="00590592" w:rsidRDefault="00590592" w:rsidP="00590592">
      <w:pPr>
        <w:pStyle w:val="KeepWithNext"/>
        <w:rPr>
          <w:rtl/>
        </w:rPr>
      </w:pPr>
    </w:p>
    <w:p w:rsidR="00590592" w:rsidRDefault="00590592" w:rsidP="00590592">
      <w:pPr>
        <w:rPr>
          <w:rtl/>
        </w:rPr>
      </w:pPr>
      <w:bookmarkStart w:id="1164" w:name="_ETM_Q1_3088328"/>
      <w:bookmarkEnd w:id="1164"/>
      <w:r>
        <w:rPr>
          <w:rFonts w:hint="cs"/>
          <w:rtl/>
        </w:rPr>
        <w:t>בסדר. אלון, אני קודם כול רוצה לשאול שאלה:</w:t>
      </w:r>
      <w:bookmarkStart w:id="1165" w:name="_ETM_Q1_3093972"/>
      <w:bookmarkEnd w:id="1165"/>
      <w:r>
        <w:rPr>
          <w:rFonts w:hint="cs"/>
          <w:rtl/>
        </w:rPr>
        <w:t xml:space="preserve"> לפי התיאור ששמענו כאן ולפי המידע שיש בידינו אתם מתייחסים </w:t>
      </w:r>
      <w:bookmarkStart w:id="1166" w:name="_ETM_Q1_3102182"/>
      <w:bookmarkEnd w:id="1166"/>
      <w:r>
        <w:rPr>
          <w:rFonts w:hint="cs"/>
          <w:rtl/>
        </w:rPr>
        <w:t>לכספי</w:t>
      </w:r>
      <w:r w:rsidR="00B26681">
        <w:rPr>
          <w:rFonts w:hint="cs"/>
          <w:rtl/>
        </w:rPr>
        <w:t>ם</w:t>
      </w:r>
      <w:r>
        <w:rPr>
          <w:rFonts w:hint="cs"/>
          <w:rtl/>
        </w:rPr>
        <w:t xml:space="preserve"> שהציבור בישראל משלם לצורך ביטוח לעת צרה כאל </w:t>
      </w:r>
      <w:bookmarkStart w:id="1167" w:name="_ETM_Q1_3110130"/>
      <w:bookmarkEnd w:id="1167"/>
      <w:r>
        <w:rPr>
          <w:rFonts w:hint="cs"/>
          <w:rtl/>
        </w:rPr>
        <w:t xml:space="preserve">מס. אז אולי שהממשלה תחליט שלא גובים מספיק מיסים </w:t>
      </w:r>
      <w:bookmarkStart w:id="1168" w:name="_ETM_Q1_3119444"/>
      <w:bookmarkEnd w:id="1168"/>
      <w:r>
        <w:rPr>
          <w:rFonts w:hint="cs"/>
          <w:rtl/>
        </w:rPr>
        <w:t>וצריך להעלות את גביית המיסים</w:t>
      </w:r>
      <w:bookmarkStart w:id="1169" w:name="_ETM_Q1_3124172"/>
      <w:bookmarkEnd w:id="1169"/>
      <w:r>
        <w:rPr>
          <w:rFonts w:hint="cs"/>
          <w:rtl/>
        </w:rPr>
        <w:t xml:space="preserve">. למה הדרכים העקלקלות האלה שבהן אתם משתמשים בכספים </w:t>
      </w:r>
      <w:bookmarkStart w:id="1170" w:name="_ETM_Q1_3126300"/>
      <w:bookmarkEnd w:id="1170"/>
      <w:r>
        <w:rPr>
          <w:rFonts w:hint="cs"/>
          <w:rtl/>
        </w:rPr>
        <w:t xml:space="preserve">האלה, שהם כספי ביטוח לכל דבר ועניין, ככספים </w:t>
      </w:r>
      <w:bookmarkStart w:id="1171" w:name="_ETM_Q1_3126745"/>
      <w:bookmarkEnd w:id="1171"/>
      <w:r>
        <w:rPr>
          <w:rFonts w:hint="cs"/>
          <w:rtl/>
        </w:rPr>
        <w:t xml:space="preserve">שמוזרמים לקופת המדינה? יש בזה משהו מעוות לחלוטין. גם </w:t>
      </w:r>
      <w:bookmarkStart w:id="1172" w:name="_ETM_Q1_3136330"/>
      <w:bookmarkEnd w:id="1172"/>
      <w:r>
        <w:rPr>
          <w:rFonts w:hint="cs"/>
          <w:rtl/>
        </w:rPr>
        <w:t xml:space="preserve">הצביע כאן מאיר שפיגלר על דבר שלא חשבתי עליו </w:t>
      </w:r>
      <w:bookmarkStart w:id="1173" w:name="_ETM_Q1_3141272"/>
      <w:bookmarkEnd w:id="1173"/>
      <w:r>
        <w:rPr>
          <w:rFonts w:hint="cs"/>
          <w:rtl/>
        </w:rPr>
        <w:t xml:space="preserve">– שזה מייצר סוג חשיבה מסוים ומכתיב אופן קבלת החלטות </w:t>
      </w:r>
      <w:bookmarkStart w:id="1174" w:name="_ETM_Q1_3142456"/>
      <w:bookmarkEnd w:id="1174"/>
      <w:r>
        <w:rPr>
          <w:rFonts w:hint="cs"/>
          <w:rtl/>
        </w:rPr>
        <w:t xml:space="preserve">מסוים באוצר, שהופך להיות בעל אינטרס שהקצבאות יהיו נמוכות ככל האפשר, כדי שההכנסות של האוצר מעודפי הביטוח הלאומי יהיו גבוהות ככל האפשר. כלומר, זה מעוות גם מבחינת הרעיון ו"ניגוד </w:t>
      </w:r>
      <w:bookmarkStart w:id="1175" w:name="_ETM_Q1_3158324"/>
      <w:bookmarkEnd w:id="1175"/>
      <w:r>
        <w:rPr>
          <w:rFonts w:hint="cs"/>
          <w:rtl/>
        </w:rPr>
        <w:t xml:space="preserve">האינטרסים" וגם מבחינת התוצרת של זה והפגיעה בכרית הביטחון של כולנו. אז קודם כול תענה למה להתייחס לזה כאל </w:t>
      </w:r>
      <w:bookmarkStart w:id="1176" w:name="_ETM_Q1_3167827"/>
      <w:bookmarkEnd w:id="1176"/>
      <w:r>
        <w:rPr>
          <w:rFonts w:hint="cs"/>
          <w:rtl/>
        </w:rPr>
        <w:t>מערכת מיסוי, ואחר כך אתה מוזמן להשיב לדברים הקש</w:t>
      </w:r>
      <w:bookmarkStart w:id="1177" w:name="_ETM_Q1_3169136"/>
      <w:bookmarkEnd w:id="1177"/>
      <w:r>
        <w:rPr>
          <w:rFonts w:hint="cs"/>
          <w:rtl/>
        </w:rPr>
        <w:t xml:space="preserve">ים שנאמרו כאן. </w:t>
      </w:r>
    </w:p>
    <w:p w:rsidR="00590592" w:rsidRDefault="00590592" w:rsidP="00590592">
      <w:pPr>
        <w:rPr>
          <w:rtl/>
        </w:rPr>
      </w:pPr>
      <w:bookmarkStart w:id="1178" w:name="_ETM_Q1_3172592"/>
      <w:bookmarkStart w:id="1179" w:name="_ETM_Q1_3172686"/>
      <w:bookmarkStart w:id="1180" w:name="_ETM_Q1_3173768"/>
      <w:bookmarkEnd w:id="1178"/>
      <w:bookmarkEnd w:id="1179"/>
      <w:bookmarkEnd w:id="1180"/>
    </w:p>
    <w:p w:rsidR="00590592" w:rsidRDefault="00590592" w:rsidP="00590592">
      <w:pPr>
        <w:pStyle w:val="afb"/>
        <w:keepNext/>
        <w:rPr>
          <w:rtl/>
        </w:rPr>
      </w:pPr>
      <w:bookmarkStart w:id="1181" w:name="ET_guest_720800_78"/>
      <w:r>
        <w:rPr>
          <w:rStyle w:val="TagStyle"/>
          <w:rFonts w:hint="cs"/>
          <w:rtl/>
        </w:rPr>
        <w:t xml:space="preserve"> &lt;&lt; אורח &gt;&gt; </w:t>
      </w:r>
      <w:r>
        <w:rPr>
          <w:rFonts w:hint="cs"/>
          <w:rtl/>
        </w:rPr>
        <w:t>אלון מסר:</w:t>
      </w:r>
      <w:r>
        <w:rPr>
          <w:rStyle w:val="TagStyle"/>
          <w:rFonts w:hint="cs"/>
          <w:rtl/>
        </w:rPr>
        <w:t xml:space="preserve"> &lt;&lt; אורח &gt;&gt;</w:t>
      </w:r>
      <w:r>
        <w:rPr>
          <w:rFonts w:hint="cs"/>
          <w:rtl/>
        </w:rPr>
        <w:t xml:space="preserve"> </w:t>
      </w:r>
      <w:bookmarkEnd w:id="1181"/>
    </w:p>
    <w:p w:rsidR="00590592" w:rsidRDefault="00590592" w:rsidP="00590592">
      <w:pPr>
        <w:pStyle w:val="KeepWithNext"/>
        <w:rPr>
          <w:rtl/>
        </w:rPr>
      </w:pPr>
    </w:p>
    <w:p w:rsidR="00590592" w:rsidRDefault="00590592" w:rsidP="00590592">
      <w:pPr>
        <w:rPr>
          <w:rtl/>
        </w:rPr>
      </w:pPr>
      <w:bookmarkStart w:id="1182" w:name="_ETM_Q1_3174370"/>
      <w:bookmarkStart w:id="1183" w:name="_ETM_Q1_3174418"/>
      <w:bookmarkEnd w:id="1182"/>
      <w:bookmarkEnd w:id="1183"/>
      <w:r>
        <w:rPr>
          <w:rFonts w:hint="cs"/>
          <w:rtl/>
        </w:rPr>
        <w:t xml:space="preserve">אני אשמח להתייחס לכל הדברים. גם </w:t>
      </w:r>
      <w:bookmarkStart w:id="1184" w:name="_ETM_Q1_3173495"/>
      <w:bookmarkEnd w:id="1184"/>
      <w:r>
        <w:rPr>
          <w:rFonts w:hint="cs"/>
          <w:rtl/>
        </w:rPr>
        <w:t xml:space="preserve">חילקנו לחברי הכנסת ולוועדה מספר נתונים, כי חשוב לגבות את </w:t>
      </w:r>
      <w:bookmarkStart w:id="1185" w:name="_ETM_Q1_3178354"/>
      <w:bookmarkEnd w:id="1185"/>
      <w:r>
        <w:rPr>
          <w:rFonts w:hint="cs"/>
          <w:rtl/>
        </w:rPr>
        <w:t>הדברים - - -</w:t>
      </w:r>
    </w:p>
    <w:p w:rsidR="00590592" w:rsidRDefault="00590592" w:rsidP="00590592">
      <w:pPr>
        <w:rPr>
          <w:rtl/>
        </w:rPr>
      </w:pPr>
      <w:bookmarkStart w:id="1186" w:name="_ETM_Q1_3181330"/>
      <w:bookmarkStart w:id="1187" w:name="_ETM_Q1_3181426"/>
      <w:bookmarkEnd w:id="1186"/>
      <w:bookmarkEnd w:id="1187"/>
    </w:p>
    <w:p w:rsidR="00590592" w:rsidRDefault="00590592" w:rsidP="00590592">
      <w:pPr>
        <w:pStyle w:val="af8"/>
        <w:keepNext/>
        <w:rPr>
          <w:rtl/>
        </w:rPr>
      </w:pPr>
      <w:bookmarkStart w:id="1188" w:name="ET_yor_4633_79"/>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שלי יחימוביץ:</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188"/>
    </w:p>
    <w:p w:rsidR="00590592" w:rsidRDefault="00590592" w:rsidP="00590592">
      <w:pPr>
        <w:pStyle w:val="KeepWithNext"/>
        <w:rPr>
          <w:rtl/>
        </w:rPr>
      </w:pPr>
    </w:p>
    <w:p w:rsidR="00590592" w:rsidRDefault="00590592" w:rsidP="00590592">
      <w:pPr>
        <w:rPr>
          <w:rtl/>
        </w:rPr>
      </w:pPr>
      <w:bookmarkStart w:id="1189" w:name="_ETM_Q1_3181606"/>
      <w:bookmarkEnd w:id="1189"/>
      <w:r>
        <w:rPr>
          <w:rFonts w:hint="cs"/>
          <w:rtl/>
        </w:rPr>
        <w:t xml:space="preserve">אני לא מאפשרת להציג מצגות בוועדה, אז ביקשתי לחלק לכולם את הדפים. </w:t>
      </w:r>
    </w:p>
    <w:p w:rsidR="00590592" w:rsidRDefault="00590592" w:rsidP="00590592">
      <w:pPr>
        <w:rPr>
          <w:rtl/>
        </w:rPr>
      </w:pPr>
      <w:bookmarkStart w:id="1190" w:name="_ETM_Q1_3188104"/>
      <w:bookmarkStart w:id="1191" w:name="_ETM_Q1_3188224"/>
      <w:bookmarkStart w:id="1192" w:name="_ETM_Q1_3188536"/>
      <w:bookmarkStart w:id="1193" w:name="_ETM_Q1_3188616"/>
      <w:bookmarkStart w:id="1194" w:name="_ETM_Q1_3191056"/>
      <w:bookmarkEnd w:id="1190"/>
      <w:bookmarkEnd w:id="1191"/>
      <w:bookmarkEnd w:id="1192"/>
      <w:bookmarkEnd w:id="1193"/>
      <w:bookmarkEnd w:id="1194"/>
    </w:p>
    <w:p w:rsidR="00590592" w:rsidRDefault="00590592" w:rsidP="00590592">
      <w:pPr>
        <w:pStyle w:val="afb"/>
        <w:keepNext/>
        <w:rPr>
          <w:rtl/>
        </w:rPr>
      </w:pPr>
      <w:bookmarkStart w:id="1195" w:name="ET_guest_720800_80"/>
      <w:r>
        <w:rPr>
          <w:rStyle w:val="TagStyle"/>
          <w:rFonts w:hint="cs"/>
          <w:rtl/>
        </w:rPr>
        <w:t xml:space="preserve"> &lt;&lt; אורח &gt;&gt; </w:t>
      </w:r>
      <w:r>
        <w:rPr>
          <w:rFonts w:hint="cs"/>
          <w:rtl/>
        </w:rPr>
        <w:t>אלון מסר:</w:t>
      </w:r>
      <w:r>
        <w:rPr>
          <w:rStyle w:val="TagStyle"/>
          <w:rFonts w:hint="cs"/>
          <w:rtl/>
        </w:rPr>
        <w:t xml:space="preserve"> &lt;&lt; אורח &gt;&gt;</w:t>
      </w:r>
      <w:r>
        <w:rPr>
          <w:rFonts w:hint="cs"/>
          <w:rtl/>
        </w:rPr>
        <w:t xml:space="preserve"> </w:t>
      </w:r>
      <w:bookmarkEnd w:id="1195"/>
    </w:p>
    <w:p w:rsidR="00590592" w:rsidRDefault="00590592" w:rsidP="00590592">
      <w:pPr>
        <w:pStyle w:val="KeepWithNext"/>
        <w:rPr>
          <w:rtl/>
        </w:rPr>
      </w:pPr>
    </w:p>
    <w:p w:rsidR="00590592" w:rsidRDefault="00590592" w:rsidP="00B26681">
      <w:pPr>
        <w:rPr>
          <w:rtl/>
        </w:rPr>
      </w:pPr>
      <w:bookmarkStart w:id="1196" w:name="_ETM_Q1_3191635"/>
      <w:bookmarkStart w:id="1197" w:name="_ETM_Q1_3191683"/>
      <w:bookmarkEnd w:id="1196"/>
      <w:bookmarkEnd w:id="1197"/>
      <w:r>
        <w:rPr>
          <w:rFonts w:hint="cs"/>
          <w:rtl/>
        </w:rPr>
        <w:t xml:space="preserve">אני אנסה לגעת בכל </w:t>
      </w:r>
      <w:bookmarkStart w:id="1198" w:name="_ETM_Q1_3191958"/>
      <w:bookmarkEnd w:id="1198"/>
      <w:r>
        <w:rPr>
          <w:rFonts w:hint="cs"/>
          <w:rtl/>
        </w:rPr>
        <w:t xml:space="preserve">הדברים שנאמרו, אם אני אספיק. בנושא ביטול ההסכם </w:t>
      </w:r>
      <w:bookmarkStart w:id="1199" w:name="_ETM_Q1_3200624"/>
      <w:bookmarkEnd w:id="1199"/>
      <w:r>
        <w:rPr>
          <w:rFonts w:hint="cs"/>
          <w:rtl/>
        </w:rPr>
        <w:t xml:space="preserve">אנחנו חושבים שביטול ההסכם שקיים היום, לא רק </w:t>
      </w:r>
      <w:bookmarkStart w:id="1200" w:name="_ETM_Q1_3205017"/>
      <w:bookmarkEnd w:id="1200"/>
      <w:r>
        <w:rPr>
          <w:rFonts w:hint="cs"/>
          <w:rtl/>
        </w:rPr>
        <w:t xml:space="preserve">שהוא לא משפר את מצבו האקטוארי של הביטוח הלאומי, </w:t>
      </w:r>
      <w:bookmarkStart w:id="1201" w:name="_ETM_Q1_3208293"/>
      <w:bookmarkEnd w:id="1201"/>
      <w:r>
        <w:rPr>
          <w:rFonts w:hint="cs"/>
          <w:rtl/>
        </w:rPr>
        <w:t xml:space="preserve">שהוא אכן בבעיה, אלא הוא אף מרע אותו והוא לא פועל לטובת המבוטחים. יש עוד נדבך אחד שאני שם </w:t>
      </w:r>
      <w:bookmarkStart w:id="1202" w:name="_ETM_Q1_3214350"/>
      <w:bookmarkEnd w:id="1202"/>
      <w:r>
        <w:rPr>
          <w:rFonts w:hint="cs"/>
          <w:rtl/>
        </w:rPr>
        <w:t>אותו על השולחן</w:t>
      </w:r>
      <w:r w:rsidR="00B26681">
        <w:rPr>
          <w:rFonts w:hint="cs"/>
          <w:rtl/>
        </w:rPr>
        <w:t xml:space="preserve">: </w:t>
      </w:r>
      <w:r>
        <w:rPr>
          <w:rFonts w:hint="cs"/>
          <w:rtl/>
        </w:rPr>
        <w:t xml:space="preserve">זה גם יגדיל בצורה מאוד </w:t>
      </w:r>
      <w:bookmarkStart w:id="1203" w:name="_ETM_Q1_3219290"/>
      <w:bookmarkEnd w:id="1203"/>
      <w:r>
        <w:rPr>
          <w:rFonts w:hint="cs"/>
          <w:rtl/>
        </w:rPr>
        <w:t xml:space="preserve">משמעותית את גירעון המדינה וישפיע על היחס חוב-תוצר בצורה מאוד </w:t>
      </w:r>
      <w:bookmarkStart w:id="1204" w:name="_ETM_Q1_3224828"/>
      <w:bookmarkEnd w:id="1204"/>
      <w:r>
        <w:rPr>
          <w:rFonts w:hint="cs"/>
          <w:rtl/>
        </w:rPr>
        <w:t xml:space="preserve">משמעותית, מה שיכול להוביל, לצערנו הרב, לפגיעה בשירותים </w:t>
      </w:r>
      <w:bookmarkStart w:id="1205" w:name="_ETM_Q1_3226336"/>
      <w:bookmarkEnd w:id="1205"/>
      <w:r>
        <w:rPr>
          <w:rFonts w:hint="cs"/>
          <w:rtl/>
        </w:rPr>
        <w:t xml:space="preserve">אחרים, חברתיים בדרך כלל. </w:t>
      </w:r>
    </w:p>
    <w:p w:rsidR="00590592" w:rsidRDefault="00590592" w:rsidP="00590592">
      <w:pPr>
        <w:rPr>
          <w:rtl/>
        </w:rPr>
      </w:pPr>
      <w:bookmarkStart w:id="1206" w:name="_ETM_Q1_3230704"/>
      <w:bookmarkStart w:id="1207" w:name="_ETM_Q1_3230800"/>
      <w:bookmarkEnd w:id="1206"/>
      <w:bookmarkEnd w:id="1207"/>
    </w:p>
    <w:p w:rsidR="00590592" w:rsidRDefault="00590592" w:rsidP="00590592">
      <w:pPr>
        <w:rPr>
          <w:rtl/>
        </w:rPr>
      </w:pPr>
      <w:bookmarkStart w:id="1208" w:name="_ETM_Q1_3230872"/>
      <w:bookmarkStart w:id="1209" w:name="_ETM_Q1_3230956"/>
      <w:bookmarkEnd w:id="1208"/>
      <w:bookmarkEnd w:id="1209"/>
      <w:r>
        <w:rPr>
          <w:rFonts w:hint="cs"/>
          <w:rtl/>
        </w:rPr>
        <w:t xml:space="preserve">נקודה ראשונה </w:t>
      </w:r>
      <w:bookmarkStart w:id="1210" w:name="_ETM_Q1_3237712"/>
      <w:bookmarkEnd w:id="1210"/>
      <w:r>
        <w:rPr>
          <w:rFonts w:hint="cs"/>
          <w:rtl/>
        </w:rPr>
        <w:t xml:space="preserve">שצריך להגיד – כן, הביטוח הלאומי נמצא בגירעון אקטוארי. זה </w:t>
      </w:r>
      <w:bookmarkStart w:id="1211" w:name="_ETM_Q1_3239835"/>
      <w:bookmarkEnd w:id="1211"/>
      <w:r>
        <w:rPr>
          <w:rFonts w:hint="cs"/>
          <w:rtl/>
        </w:rPr>
        <w:t>לא דבר חדש, זה לא משהו שהוא לא בעיה,</w:t>
      </w:r>
      <w:bookmarkStart w:id="1212" w:name="_ETM_Q1_3241424"/>
      <w:bookmarkEnd w:id="1212"/>
      <w:r>
        <w:rPr>
          <w:rFonts w:hint="cs"/>
          <w:rtl/>
        </w:rPr>
        <w:t xml:space="preserve"> זאת אכן בעיה. יש מחלוקת בין גורמים כלכליים שונים לגבי המועד שבו הקרן מתחילה להיאכל, אבל אני </w:t>
      </w:r>
      <w:bookmarkStart w:id="1213" w:name="_ETM_Q1_3251989"/>
      <w:bookmarkEnd w:id="1213"/>
      <w:r>
        <w:rPr>
          <w:rFonts w:hint="cs"/>
          <w:rtl/>
        </w:rPr>
        <w:t xml:space="preserve">לא רוצה להתייחס לזה. הנקודה המשמעותית </w:t>
      </w:r>
      <w:bookmarkStart w:id="1214" w:name="_ETM_Q1_3253939"/>
      <w:bookmarkEnd w:id="1214"/>
      <w:r>
        <w:rPr>
          <w:rFonts w:hint="cs"/>
          <w:rtl/>
        </w:rPr>
        <w:t xml:space="preserve">היא שהיום אם ביטוח לאומי היה מתנהל </w:t>
      </w:r>
      <w:bookmarkStart w:id="1215" w:name="_ETM_Q1_3257209"/>
      <w:bookmarkEnd w:id="1215"/>
      <w:r>
        <w:rPr>
          <w:rFonts w:hint="cs"/>
          <w:rtl/>
        </w:rPr>
        <w:t xml:space="preserve">ללא תמיכה מתקציב המדינה – שהיא מאוד משמעותית </w:t>
      </w:r>
      <w:bookmarkStart w:id="1216" w:name="_ETM_Q1_3255322"/>
      <w:bookmarkEnd w:id="1216"/>
      <w:r>
        <w:rPr>
          <w:rFonts w:hint="cs"/>
          <w:rtl/>
        </w:rPr>
        <w:t xml:space="preserve">בשנים האחרונות – הוא היה פושט את הרגל כנראה כבר </w:t>
      </w:r>
      <w:bookmarkStart w:id="1217" w:name="_ETM_Q1_3260485"/>
      <w:bookmarkEnd w:id="1217"/>
      <w:r>
        <w:rPr>
          <w:rFonts w:hint="cs"/>
          <w:rtl/>
        </w:rPr>
        <w:t>לפני הרבה מאוד</w:t>
      </w:r>
      <w:r w:rsidR="00B26681">
        <w:rPr>
          <w:rFonts w:hint="cs"/>
          <w:rtl/>
        </w:rPr>
        <w:t xml:space="preserve"> שנים, ובוודאי הרבה לפני </w:t>
      </w:r>
      <w:r>
        <w:rPr>
          <w:rFonts w:hint="cs"/>
          <w:rtl/>
        </w:rPr>
        <w:t xml:space="preserve">המצב עכשיו. </w:t>
      </w:r>
    </w:p>
    <w:p w:rsidR="00590592" w:rsidRDefault="00590592" w:rsidP="00590592">
      <w:pPr>
        <w:rPr>
          <w:rtl/>
        </w:rPr>
      </w:pPr>
      <w:bookmarkStart w:id="1218" w:name="_ETM_Q1_3264791"/>
      <w:bookmarkStart w:id="1219" w:name="_ETM_Q1_3264904"/>
      <w:bookmarkStart w:id="1220" w:name="_ETM_Q1_3266135"/>
      <w:bookmarkEnd w:id="1218"/>
      <w:bookmarkEnd w:id="1219"/>
      <w:bookmarkEnd w:id="1220"/>
    </w:p>
    <w:p w:rsidR="00590592" w:rsidRDefault="00590592" w:rsidP="00590592">
      <w:pPr>
        <w:pStyle w:val="a5"/>
        <w:keepNext/>
        <w:rPr>
          <w:rtl/>
        </w:rPr>
      </w:pPr>
      <w:bookmarkStart w:id="1221" w:name="ET_speaker_5111_81"/>
      <w:r>
        <w:rPr>
          <w:rStyle w:val="TagStyle"/>
          <w:rFonts w:hint="cs"/>
          <w:rtl/>
        </w:rPr>
        <w:t xml:space="preserve"> &lt;&lt; דובר &gt;&gt; </w:t>
      </w:r>
      <w:r>
        <w:rPr>
          <w:rFonts w:hint="cs"/>
          <w:rtl/>
        </w:rPr>
        <w:t>איציק שמולי (המחנה הציוני):</w:t>
      </w:r>
      <w:r>
        <w:rPr>
          <w:rStyle w:val="TagStyle"/>
          <w:rFonts w:hint="cs"/>
          <w:rtl/>
        </w:rPr>
        <w:t xml:space="preserve"> &lt;&lt; דובר &gt;&gt;</w:t>
      </w:r>
      <w:r>
        <w:rPr>
          <w:rFonts w:hint="cs"/>
          <w:rtl/>
        </w:rPr>
        <w:t xml:space="preserve"> </w:t>
      </w:r>
      <w:bookmarkEnd w:id="1221"/>
    </w:p>
    <w:p w:rsidR="00590592" w:rsidRDefault="00590592" w:rsidP="00590592">
      <w:pPr>
        <w:pStyle w:val="KeepWithNext"/>
        <w:rPr>
          <w:rtl/>
        </w:rPr>
      </w:pPr>
    </w:p>
    <w:p w:rsidR="00590592" w:rsidRDefault="00590592" w:rsidP="00590592">
      <w:pPr>
        <w:rPr>
          <w:rtl/>
        </w:rPr>
      </w:pPr>
      <w:bookmarkStart w:id="1222" w:name="_ETM_Q1_3266744"/>
      <w:bookmarkEnd w:id="1222"/>
      <w:r>
        <w:rPr>
          <w:rFonts w:hint="cs"/>
          <w:rtl/>
        </w:rPr>
        <w:t>א</w:t>
      </w:r>
      <w:bookmarkStart w:id="1223" w:name="_ETM_Q1_3266801"/>
      <w:bookmarkEnd w:id="1223"/>
      <w:r>
        <w:rPr>
          <w:rFonts w:hint="cs"/>
          <w:rtl/>
        </w:rPr>
        <w:t xml:space="preserve">בל התמיכה קבועה בחוק, אתם לא עושים טובה. </w:t>
      </w:r>
    </w:p>
    <w:p w:rsidR="00590592" w:rsidRDefault="00590592" w:rsidP="00590592">
      <w:pPr>
        <w:rPr>
          <w:rtl/>
        </w:rPr>
      </w:pPr>
      <w:bookmarkStart w:id="1224" w:name="_ETM_Q1_3270510"/>
      <w:bookmarkStart w:id="1225" w:name="_ETM_Q1_3270593"/>
      <w:bookmarkStart w:id="1226" w:name="_ETM_Q1_3268726"/>
      <w:bookmarkEnd w:id="1224"/>
      <w:bookmarkEnd w:id="1225"/>
      <w:bookmarkEnd w:id="1226"/>
    </w:p>
    <w:p w:rsidR="00590592" w:rsidRDefault="00590592" w:rsidP="00590592">
      <w:pPr>
        <w:pStyle w:val="afb"/>
        <w:keepNext/>
        <w:rPr>
          <w:rtl/>
        </w:rPr>
      </w:pPr>
      <w:bookmarkStart w:id="1227" w:name="ET_guest_720800_82"/>
      <w:r>
        <w:rPr>
          <w:rStyle w:val="TagStyle"/>
          <w:rFonts w:hint="cs"/>
          <w:rtl/>
        </w:rPr>
        <w:lastRenderedPageBreak/>
        <w:t xml:space="preserve"> &lt;&lt; אורח &gt;&gt; </w:t>
      </w:r>
      <w:r>
        <w:rPr>
          <w:rFonts w:hint="cs"/>
          <w:rtl/>
        </w:rPr>
        <w:t>אלון מסר:</w:t>
      </w:r>
      <w:r>
        <w:rPr>
          <w:rStyle w:val="TagStyle"/>
          <w:rFonts w:hint="cs"/>
          <w:rtl/>
        </w:rPr>
        <w:t xml:space="preserve"> &lt;&lt; אורח &gt;&gt;</w:t>
      </w:r>
      <w:r>
        <w:rPr>
          <w:rFonts w:hint="cs"/>
          <w:rtl/>
        </w:rPr>
        <w:t xml:space="preserve"> </w:t>
      </w:r>
      <w:bookmarkEnd w:id="1227"/>
    </w:p>
    <w:p w:rsidR="00590592" w:rsidRDefault="00590592" w:rsidP="00590592">
      <w:pPr>
        <w:pStyle w:val="KeepWithNext"/>
        <w:rPr>
          <w:rtl/>
        </w:rPr>
      </w:pPr>
    </w:p>
    <w:p w:rsidR="00590592" w:rsidRDefault="00590592" w:rsidP="00590592">
      <w:pPr>
        <w:rPr>
          <w:rtl/>
        </w:rPr>
      </w:pPr>
      <w:bookmarkStart w:id="1228" w:name="_ETM_Q1_3269263"/>
      <w:bookmarkStart w:id="1229" w:name="_ETM_Q1_3269305"/>
      <w:bookmarkEnd w:id="1228"/>
      <w:bookmarkEnd w:id="1229"/>
      <w:r>
        <w:rPr>
          <w:rFonts w:hint="cs"/>
          <w:rtl/>
        </w:rPr>
        <w:t xml:space="preserve">אנחנו </w:t>
      </w:r>
      <w:bookmarkStart w:id="1230" w:name="_ETM_Q1_3269806"/>
      <w:bookmarkEnd w:id="1230"/>
      <w:r>
        <w:rPr>
          <w:rFonts w:hint="cs"/>
          <w:rtl/>
        </w:rPr>
        <w:t xml:space="preserve">לא עושים שום טובה לאף אחד. </w:t>
      </w:r>
    </w:p>
    <w:p w:rsidR="00590592" w:rsidRDefault="00590592" w:rsidP="00590592">
      <w:pPr>
        <w:rPr>
          <w:rtl/>
        </w:rPr>
      </w:pPr>
      <w:bookmarkStart w:id="1231" w:name="_ETM_Q1_3270728"/>
      <w:bookmarkStart w:id="1232" w:name="_ETM_Q1_3270800"/>
      <w:bookmarkEnd w:id="1231"/>
      <w:bookmarkEnd w:id="1232"/>
    </w:p>
    <w:p w:rsidR="00590592" w:rsidRDefault="00590592" w:rsidP="00590592">
      <w:pPr>
        <w:pStyle w:val="af7"/>
        <w:keepNext/>
        <w:rPr>
          <w:rtl/>
        </w:rPr>
      </w:pPr>
      <w:bookmarkStart w:id="1233" w:name="ET_interruption_קריאה_83"/>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1233"/>
    </w:p>
    <w:p w:rsidR="00590592" w:rsidRDefault="00590592" w:rsidP="00590592">
      <w:pPr>
        <w:pStyle w:val="KeepWithNext"/>
        <w:rPr>
          <w:rtl/>
        </w:rPr>
      </w:pPr>
    </w:p>
    <w:p w:rsidR="00590592" w:rsidRDefault="00590592" w:rsidP="00590592">
      <w:pPr>
        <w:rPr>
          <w:rtl/>
        </w:rPr>
      </w:pPr>
      <w:bookmarkStart w:id="1234" w:name="_ETM_Q1_3270830"/>
      <w:bookmarkStart w:id="1235" w:name="_ETM_Q1_3271095"/>
      <w:bookmarkEnd w:id="1234"/>
      <w:bookmarkEnd w:id="1235"/>
      <w:r>
        <w:rPr>
          <w:rFonts w:hint="cs"/>
          <w:rtl/>
        </w:rPr>
        <w:t>ה</w:t>
      </w:r>
      <w:bookmarkStart w:id="1236" w:name="_ETM_Q1_3271152"/>
      <w:bookmarkEnd w:id="1236"/>
      <w:r>
        <w:rPr>
          <w:rFonts w:hint="cs"/>
          <w:rtl/>
        </w:rPr>
        <w:t>תמיכה היא ביצו</w:t>
      </w:r>
      <w:bookmarkStart w:id="1237" w:name="_ETM_Q1_3273340"/>
      <w:bookmarkEnd w:id="1237"/>
      <w:r>
        <w:rPr>
          <w:rFonts w:hint="cs"/>
          <w:rtl/>
        </w:rPr>
        <w:t xml:space="preserve">ע של החלטות ממשלה. </w:t>
      </w:r>
    </w:p>
    <w:p w:rsidR="00590592" w:rsidRDefault="00590592" w:rsidP="00590592">
      <w:pPr>
        <w:rPr>
          <w:rtl/>
        </w:rPr>
      </w:pPr>
      <w:bookmarkStart w:id="1238" w:name="_ETM_Q1_3276436"/>
      <w:bookmarkStart w:id="1239" w:name="_ETM_Q1_3276500"/>
      <w:bookmarkEnd w:id="1238"/>
      <w:bookmarkEnd w:id="1239"/>
    </w:p>
    <w:p w:rsidR="00590592" w:rsidRDefault="00590592" w:rsidP="00590592">
      <w:pPr>
        <w:pStyle w:val="af8"/>
        <w:keepNext/>
        <w:rPr>
          <w:rtl/>
        </w:rPr>
      </w:pPr>
      <w:bookmarkStart w:id="1240" w:name="ET_yor_4633_8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שלי יחימוביץ:</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240"/>
    </w:p>
    <w:p w:rsidR="00590592" w:rsidRDefault="00590592" w:rsidP="00590592">
      <w:pPr>
        <w:pStyle w:val="KeepWithNext"/>
        <w:rPr>
          <w:rtl/>
        </w:rPr>
      </w:pPr>
    </w:p>
    <w:p w:rsidR="00590592" w:rsidRDefault="00590592" w:rsidP="00590592">
      <w:pPr>
        <w:rPr>
          <w:rtl/>
        </w:rPr>
      </w:pPr>
      <w:bookmarkStart w:id="1241" w:name="_ETM_Q1_3278027"/>
      <w:bookmarkEnd w:id="1241"/>
      <w:r>
        <w:rPr>
          <w:rFonts w:hint="cs"/>
          <w:rtl/>
        </w:rPr>
        <w:t xml:space="preserve">חברים, אני מבקשת לאפשר לו </w:t>
      </w:r>
      <w:bookmarkStart w:id="1242" w:name="_ETM_Q1_3281524"/>
      <w:bookmarkEnd w:id="1242"/>
      <w:r>
        <w:rPr>
          <w:rFonts w:hint="cs"/>
          <w:rtl/>
        </w:rPr>
        <w:t xml:space="preserve">לומר את הדברים. אלון, בבקשה. </w:t>
      </w:r>
    </w:p>
    <w:p w:rsidR="00590592" w:rsidRDefault="00590592" w:rsidP="00590592">
      <w:pPr>
        <w:rPr>
          <w:rtl/>
        </w:rPr>
      </w:pPr>
      <w:bookmarkStart w:id="1243" w:name="_ETM_Q1_3287332"/>
      <w:bookmarkStart w:id="1244" w:name="_ETM_Q1_3287425"/>
      <w:bookmarkStart w:id="1245" w:name="_ETM_Q1_3288508"/>
      <w:bookmarkEnd w:id="1243"/>
      <w:bookmarkEnd w:id="1244"/>
      <w:bookmarkEnd w:id="1245"/>
    </w:p>
    <w:p w:rsidR="00590592" w:rsidRDefault="00590592" w:rsidP="00590592">
      <w:pPr>
        <w:pStyle w:val="afb"/>
        <w:keepNext/>
        <w:rPr>
          <w:rtl/>
        </w:rPr>
      </w:pPr>
      <w:bookmarkStart w:id="1246" w:name="ET_guest_720800_85"/>
      <w:r>
        <w:rPr>
          <w:rStyle w:val="TagStyle"/>
          <w:rFonts w:hint="cs"/>
          <w:rtl/>
        </w:rPr>
        <w:t xml:space="preserve"> &lt;&lt; אורח &gt;&gt; </w:t>
      </w:r>
      <w:r>
        <w:rPr>
          <w:rFonts w:hint="cs"/>
          <w:rtl/>
        </w:rPr>
        <w:t>אלון מסר:</w:t>
      </w:r>
      <w:r>
        <w:rPr>
          <w:rStyle w:val="TagStyle"/>
          <w:rFonts w:hint="cs"/>
          <w:rtl/>
        </w:rPr>
        <w:t xml:space="preserve"> &lt;&lt; אורח &gt;&gt;</w:t>
      </w:r>
      <w:r>
        <w:rPr>
          <w:rFonts w:hint="cs"/>
          <w:rtl/>
        </w:rPr>
        <w:t xml:space="preserve"> </w:t>
      </w:r>
      <w:bookmarkEnd w:id="1246"/>
    </w:p>
    <w:p w:rsidR="00590592" w:rsidRDefault="00590592" w:rsidP="00590592">
      <w:pPr>
        <w:pStyle w:val="KeepWithNext"/>
        <w:rPr>
          <w:rtl/>
        </w:rPr>
      </w:pPr>
    </w:p>
    <w:p w:rsidR="00590592" w:rsidRDefault="00590592" w:rsidP="00B26681">
      <w:pPr>
        <w:rPr>
          <w:rtl/>
        </w:rPr>
      </w:pPr>
      <w:bookmarkStart w:id="1247" w:name="_ETM_Q1_3289071"/>
      <w:bookmarkStart w:id="1248" w:name="_ETM_Q1_3289124"/>
      <w:bookmarkEnd w:id="1247"/>
      <w:bookmarkEnd w:id="1248"/>
      <w:r>
        <w:rPr>
          <w:rFonts w:hint="cs"/>
          <w:rtl/>
        </w:rPr>
        <w:t xml:space="preserve">בשקף השני אפשר לראות את השינוי בדרך שבה ההכנסות של המוסד לביטוח </w:t>
      </w:r>
      <w:bookmarkStart w:id="1249" w:name="_ETM_Q1_3289109"/>
      <w:bookmarkEnd w:id="1249"/>
      <w:r>
        <w:rPr>
          <w:rFonts w:hint="cs"/>
          <w:rtl/>
        </w:rPr>
        <w:t>לאומי מתנהגות לאורך השנים. אתם יכולים לראות שבשנים האחרונות ג</w:t>
      </w:r>
      <w:bookmarkStart w:id="1250" w:name="_ETM_Q1_3295256"/>
      <w:bookmarkEnd w:id="1250"/>
      <w:r>
        <w:rPr>
          <w:rFonts w:hint="cs"/>
          <w:rtl/>
        </w:rPr>
        <w:t>דלו משמעותית ההכנסות שביטוח לאומי מקבל מאוצר</w:t>
      </w:r>
      <w:bookmarkStart w:id="1251" w:name="_ETM_Q1_3294211"/>
      <w:bookmarkEnd w:id="1251"/>
      <w:r>
        <w:rPr>
          <w:rFonts w:hint="cs"/>
          <w:rtl/>
        </w:rPr>
        <w:t xml:space="preserve"> המדינה ביחס לכלל ההוצאות שלו וביחס לכלל הגבייה. </w:t>
      </w:r>
      <w:bookmarkStart w:id="1252" w:name="_ETM_Q1_3302384"/>
      <w:bookmarkEnd w:id="1252"/>
      <w:r>
        <w:rPr>
          <w:rFonts w:hint="cs"/>
          <w:rtl/>
        </w:rPr>
        <w:t xml:space="preserve">זה בוודאי קורה מכוח חוק ומכוח החלטות ממשלה, </w:t>
      </w:r>
      <w:bookmarkStart w:id="1253" w:name="_ETM_Q1_3304553"/>
      <w:bookmarkEnd w:id="1253"/>
      <w:r>
        <w:rPr>
          <w:rFonts w:hint="cs"/>
          <w:rtl/>
        </w:rPr>
        <w:t>ואלה החלטות שאנחנו תמכנו בהן ואפילו הובלנו אותן בחלק מהמקרים,</w:t>
      </w:r>
      <w:bookmarkStart w:id="1254" w:name="_ETM_Q1_3306813"/>
      <w:bookmarkEnd w:id="1254"/>
      <w:r>
        <w:rPr>
          <w:rFonts w:hint="cs"/>
          <w:rtl/>
        </w:rPr>
        <w:t xml:space="preserve"> כמו לדוגמה שיעור שינוי השיפוי ב-2016. היום הממשלה משפה </w:t>
      </w:r>
      <w:r w:rsidR="00B26681">
        <w:rPr>
          <w:rFonts w:hint="cs"/>
          <w:rtl/>
        </w:rPr>
        <w:t xml:space="preserve">מתקציב המדינה </w:t>
      </w:r>
      <w:r>
        <w:rPr>
          <w:rFonts w:hint="cs"/>
          <w:rtl/>
        </w:rPr>
        <w:t xml:space="preserve">את </w:t>
      </w:r>
      <w:bookmarkStart w:id="1255" w:name="_ETM_Q1_3310567"/>
      <w:bookmarkEnd w:id="1255"/>
      <w:r w:rsidR="00B26681">
        <w:rPr>
          <w:rFonts w:hint="cs"/>
          <w:rtl/>
        </w:rPr>
        <w:t xml:space="preserve">ביטוח לאומי על הגבייה שלו. </w:t>
      </w:r>
      <w:r>
        <w:rPr>
          <w:rFonts w:hint="cs"/>
          <w:rtl/>
        </w:rPr>
        <w:t xml:space="preserve">זאת </w:t>
      </w:r>
      <w:bookmarkStart w:id="1256" w:name="_ETM_Q1_3315109"/>
      <w:bookmarkEnd w:id="1256"/>
      <w:r>
        <w:rPr>
          <w:rFonts w:hint="cs"/>
          <w:rtl/>
        </w:rPr>
        <w:t xml:space="preserve">אומרת, היום יש קשר הדוק בין ביטוח לאומי לתקציב המדינה. </w:t>
      </w:r>
      <w:bookmarkStart w:id="1257" w:name="_ETM_Q1_3315239"/>
      <w:bookmarkStart w:id="1258" w:name="_ETM_Q1_3315480"/>
      <w:bookmarkStart w:id="1259" w:name="_ETM_Q1_3315599"/>
      <w:bookmarkStart w:id="1260" w:name="_ETM_Q1_3315647"/>
      <w:bookmarkStart w:id="1261" w:name="_ETM_Q1_3315734"/>
      <w:bookmarkEnd w:id="1257"/>
      <w:bookmarkEnd w:id="1258"/>
      <w:bookmarkEnd w:id="1259"/>
      <w:bookmarkEnd w:id="1260"/>
      <w:bookmarkEnd w:id="1261"/>
      <w:r>
        <w:rPr>
          <w:rFonts w:hint="cs"/>
          <w:rtl/>
        </w:rPr>
        <w:t xml:space="preserve">אפשר לשאול האם צריך להיות קשר כזה או </w:t>
      </w:r>
      <w:bookmarkStart w:id="1262" w:name="_ETM_Q1_3319192"/>
      <w:bookmarkEnd w:id="1262"/>
      <w:r>
        <w:rPr>
          <w:rFonts w:hint="cs"/>
          <w:rtl/>
        </w:rPr>
        <w:t xml:space="preserve">לא, אבל בפועל זה המצב מאז קום המדינה.      </w:t>
      </w:r>
    </w:p>
    <w:p w:rsidR="00590592" w:rsidRDefault="00590592" w:rsidP="00590592">
      <w:pPr>
        <w:rPr>
          <w:rtl/>
        </w:rPr>
      </w:pPr>
      <w:bookmarkStart w:id="1263" w:name="_ETM_Q1_3323167"/>
      <w:bookmarkStart w:id="1264" w:name="_ETM_Q1_3323262"/>
      <w:bookmarkEnd w:id="1263"/>
      <w:bookmarkEnd w:id="1264"/>
    </w:p>
    <w:p w:rsidR="00590592" w:rsidRDefault="00590592" w:rsidP="00590592">
      <w:pPr>
        <w:pStyle w:val="af8"/>
        <w:keepNext/>
        <w:rPr>
          <w:rtl/>
        </w:rPr>
      </w:pPr>
      <w:bookmarkStart w:id="1265" w:name="ET_yor_4633_86"/>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שלי יחימוביץ:</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265"/>
    </w:p>
    <w:p w:rsidR="00590592" w:rsidRDefault="00590592" w:rsidP="00590592">
      <w:pPr>
        <w:pStyle w:val="KeepWithNext"/>
        <w:rPr>
          <w:rtl/>
        </w:rPr>
      </w:pPr>
    </w:p>
    <w:p w:rsidR="00590592" w:rsidRDefault="00590592" w:rsidP="00590592">
      <w:pPr>
        <w:rPr>
          <w:rtl/>
        </w:rPr>
      </w:pPr>
      <w:bookmarkStart w:id="1266" w:name="_ETM_Q1_3324534"/>
      <w:bookmarkEnd w:id="1266"/>
      <w:r>
        <w:rPr>
          <w:rFonts w:hint="cs"/>
          <w:rtl/>
        </w:rPr>
        <w:t xml:space="preserve">אבל </w:t>
      </w:r>
      <w:bookmarkStart w:id="1267" w:name="_ETM_Q1_3325135"/>
      <w:bookmarkEnd w:id="1267"/>
      <w:r>
        <w:rPr>
          <w:rFonts w:hint="cs"/>
          <w:rtl/>
        </w:rPr>
        <w:t xml:space="preserve">שפיגלר אומר שאתם מקטינים את השיפויים ואתם לא באמת עומדים </w:t>
      </w:r>
      <w:bookmarkStart w:id="1268" w:name="_ETM_Q1_3330597"/>
      <w:bookmarkEnd w:id="1268"/>
      <w:r>
        <w:rPr>
          <w:rFonts w:hint="cs"/>
          <w:rtl/>
        </w:rPr>
        <w:t xml:space="preserve">בסכומים </w:t>
      </w:r>
      <w:proofErr w:type="spellStart"/>
      <w:r>
        <w:rPr>
          <w:rFonts w:hint="cs"/>
          <w:rtl/>
        </w:rPr>
        <w:t>האמיתיים</w:t>
      </w:r>
      <w:proofErr w:type="spellEnd"/>
      <w:r>
        <w:rPr>
          <w:rFonts w:hint="cs"/>
          <w:rtl/>
        </w:rPr>
        <w:t xml:space="preserve"> של השיפוי, וזאת בגין כמה וכמה סעיפים.   </w:t>
      </w:r>
    </w:p>
    <w:p w:rsidR="00590592" w:rsidRDefault="00590592" w:rsidP="00590592">
      <w:pPr>
        <w:rPr>
          <w:rtl/>
        </w:rPr>
      </w:pPr>
      <w:bookmarkStart w:id="1269" w:name="_ETM_Q1_3337795"/>
      <w:bookmarkEnd w:id="1269"/>
    </w:p>
    <w:p w:rsidR="00590592" w:rsidRDefault="00590592" w:rsidP="00590592">
      <w:pPr>
        <w:pStyle w:val="afb"/>
        <w:keepNext/>
        <w:rPr>
          <w:rtl/>
        </w:rPr>
      </w:pPr>
      <w:bookmarkStart w:id="1270" w:name="_ETM_Q1_3337451"/>
      <w:bookmarkEnd w:id="1270"/>
      <w:r>
        <w:rPr>
          <w:rFonts w:hint="cs"/>
          <w:rtl/>
        </w:rPr>
        <w:t>אלון מסר:</w:t>
      </w:r>
    </w:p>
    <w:p w:rsidR="00590592" w:rsidRDefault="00590592" w:rsidP="00590592">
      <w:pPr>
        <w:pStyle w:val="KeepWithNext"/>
        <w:rPr>
          <w:rtl/>
        </w:rPr>
      </w:pPr>
    </w:p>
    <w:p w:rsidR="00590592" w:rsidRDefault="00590592" w:rsidP="00590592">
      <w:pPr>
        <w:rPr>
          <w:rtl/>
        </w:rPr>
      </w:pPr>
      <w:r>
        <w:rPr>
          <w:rFonts w:hint="cs"/>
          <w:rtl/>
        </w:rPr>
        <w:t xml:space="preserve">אנחנו מחויבים לכל סכום שרשום בחוק ועומדים מאחוריו. ב-2016 </w:t>
      </w:r>
      <w:bookmarkStart w:id="1271" w:name="_ETM_Q1_3342488"/>
      <w:bookmarkEnd w:id="1271"/>
      <w:r>
        <w:rPr>
          <w:rFonts w:hint="cs"/>
          <w:rtl/>
        </w:rPr>
        <w:t xml:space="preserve">דווקא נעשו שינויים מטעם האוצר, גם בהמשך להמלצות של דוח מבקר המדינה בנושאים אחרים, והגדלנו את השיפוי, </w:t>
      </w:r>
      <w:bookmarkStart w:id="1272" w:name="_ETM_Q1_3350738"/>
      <w:bookmarkEnd w:id="1272"/>
      <w:r>
        <w:rPr>
          <w:rFonts w:hint="cs"/>
          <w:rtl/>
        </w:rPr>
        <w:t xml:space="preserve">כדי לשפר את מצבו האקטוארי של הביטוח הלאומי - </w:t>
      </w:r>
      <w:bookmarkStart w:id="1273" w:name="_ETM_Q1_3351942"/>
      <w:bookmarkEnd w:id="1273"/>
      <w:r>
        <w:rPr>
          <w:rFonts w:hint="cs"/>
          <w:rtl/>
        </w:rPr>
        <w:t>- -</w:t>
      </w:r>
    </w:p>
    <w:p w:rsidR="00536651" w:rsidRDefault="00536651" w:rsidP="00590592">
      <w:pPr>
        <w:rPr>
          <w:rtl/>
        </w:rPr>
      </w:pPr>
    </w:p>
    <w:p w:rsidR="00590592" w:rsidRDefault="00590592" w:rsidP="00590592">
      <w:pPr>
        <w:pStyle w:val="af8"/>
        <w:keepNext/>
        <w:rPr>
          <w:rtl/>
        </w:rPr>
      </w:pPr>
      <w:r>
        <w:rPr>
          <w:rFonts w:hint="cs"/>
          <w:rtl/>
        </w:rPr>
        <w:t>היו"ר שלי יחימוביץ:</w:t>
      </w:r>
    </w:p>
    <w:p w:rsidR="00590592" w:rsidRDefault="00590592" w:rsidP="00590592">
      <w:pPr>
        <w:pStyle w:val="KeepWithNext"/>
      </w:pPr>
    </w:p>
    <w:p w:rsidR="00590592" w:rsidRDefault="00590592" w:rsidP="00590592">
      <w:pPr>
        <w:rPr>
          <w:rtl/>
        </w:rPr>
      </w:pPr>
      <w:r>
        <w:rPr>
          <w:rFonts w:hint="cs"/>
          <w:rtl/>
        </w:rPr>
        <w:t>למה אתם לוקחים מהם כסף אם אתם כל כך רוצים לשפר את מצבם?</w:t>
      </w:r>
    </w:p>
    <w:p w:rsidR="00590592" w:rsidRDefault="00590592" w:rsidP="00590592">
      <w:pPr>
        <w:rPr>
          <w:rtl/>
        </w:rPr>
      </w:pPr>
      <w:bookmarkStart w:id="1274" w:name="_ETM_Q1_3357353"/>
      <w:bookmarkEnd w:id="1274"/>
    </w:p>
    <w:p w:rsidR="00590592" w:rsidRDefault="00590592" w:rsidP="00590592">
      <w:pPr>
        <w:pStyle w:val="afb"/>
        <w:keepNext/>
        <w:rPr>
          <w:rtl/>
        </w:rPr>
      </w:pPr>
      <w:bookmarkStart w:id="1275" w:name="_ETM_Q1_3357667"/>
      <w:bookmarkStart w:id="1276" w:name="_ETM_Q1_3359683"/>
      <w:bookmarkEnd w:id="1275"/>
      <w:bookmarkEnd w:id="1276"/>
      <w:r>
        <w:rPr>
          <w:rFonts w:hint="cs"/>
          <w:rtl/>
        </w:rPr>
        <w:t>אלון מסר:</w:t>
      </w:r>
    </w:p>
    <w:p w:rsidR="00590592" w:rsidRDefault="00590592" w:rsidP="00590592">
      <w:pPr>
        <w:pStyle w:val="KeepWithNext"/>
        <w:rPr>
          <w:rtl/>
        </w:rPr>
      </w:pPr>
    </w:p>
    <w:p w:rsidR="00590592" w:rsidRDefault="00590592" w:rsidP="00590592">
      <w:pPr>
        <w:rPr>
          <w:rtl/>
        </w:rPr>
      </w:pPr>
      <w:r>
        <w:rPr>
          <w:rFonts w:hint="cs"/>
          <w:rtl/>
        </w:rPr>
        <w:t xml:space="preserve">לא </w:t>
      </w:r>
      <w:bookmarkStart w:id="1277" w:name="_ETM_Q1_3361923"/>
      <w:bookmarkEnd w:id="1277"/>
      <w:r>
        <w:rPr>
          <w:rFonts w:hint="cs"/>
          <w:rtl/>
        </w:rPr>
        <w:t xml:space="preserve">נותנים לי לסיים משפט. אם תיתנו לי לסיים משפט אני </w:t>
      </w:r>
      <w:bookmarkStart w:id="1278" w:name="_ETM_Q1_3360386"/>
      <w:bookmarkEnd w:id="1278"/>
      <w:r>
        <w:rPr>
          <w:rFonts w:hint="cs"/>
          <w:rtl/>
        </w:rPr>
        <w:t xml:space="preserve">מבטיח שאני אנסה להציג תמונה קוהרנטית. הנושא הוא באמת קצת </w:t>
      </w:r>
      <w:bookmarkStart w:id="1279" w:name="_ETM_Q1_3365915"/>
      <w:bookmarkEnd w:id="1279"/>
      <w:r>
        <w:rPr>
          <w:rFonts w:hint="cs"/>
          <w:rtl/>
        </w:rPr>
        <w:t xml:space="preserve">מורכב, ואני אשמח מאוד לכל שאלה, כי אני חושב שיש </w:t>
      </w:r>
      <w:bookmarkStart w:id="1280" w:name="_ETM_Q1_3372348"/>
      <w:bookmarkEnd w:id="1280"/>
      <w:r>
        <w:rPr>
          <w:rFonts w:hint="cs"/>
          <w:rtl/>
        </w:rPr>
        <w:t xml:space="preserve">פה הרבה מאוד נתונים שהם קצת מבלבלים. </w:t>
      </w:r>
    </w:p>
    <w:p w:rsidR="00590592" w:rsidRDefault="00590592" w:rsidP="00590592">
      <w:pPr>
        <w:rPr>
          <w:rtl/>
        </w:rPr>
      </w:pPr>
      <w:bookmarkStart w:id="1281" w:name="_ETM_Q1_3374197"/>
      <w:bookmarkEnd w:id="1281"/>
    </w:p>
    <w:p w:rsidR="00590592" w:rsidRDefault="00590592" w:rsidP="00590592">
      <w:pPr>
        <w:pStyle w:val="af8"/>
        <w:keepNext/>
        <w:rPr>
          <w:rtl/>
        </w:rPr>
      </w:pPr>
      <w:bookmarkStart w:id="1282" w:name="_ETM_Q1_3375118"/>
      <w:bookmarkEnd w:id="1282"/>
      <w:r>
        <w:rPr>
          <w:rFonts w:hint="cs"/>
          <w:rtl/>
        </w:rPr>
        <w:t>היו"ר שלי יחימוביץ:</w:t>
      </w:r>
    </w:p>
    <w:p w:rsidR="00590592" w:rsidRDefault="00590592" w:rsidP="00590592">
      <w:pPr>
        <w:pStyle w:val="KeepWithNext"/>
        <w:rPr>
          <w:rtl/>
        </w:rPr>
      </w:pPr>
    </w:p>
    <w:p w:rsidR="00590592" w:rsidRDefault="00590592" w:rsidP="00590592">
      <w:pPr>
        <w:rPr>
          <w:rtl/>
        </w:rPr>
      </w:pPr>
      <w:r>
        <w:rPr>
          <w:rFonts w:hint="cs"/>
          <w:rtl/>
        </w:rPr>
        <w:t xml:space="preserve">יש לי הרגשה שאתה מזלזל באינטליגנציה שלנו. שאתה חושב שהעמדה שלנו </w:t>
      </w:r>
      <w:bookmarkStart w:id="1283" w:name="_ETM_Q1_3375732"/>
      <w:bookmarkEnd w:id="1283"/>
      <w:r>
        <w:rPr>
          <w:rFonts w:hint="cs"/>
          <w:rtl/>
        </w:rPr>
        <w:t xml:space="preserve">היא כזאת כי אנחנו לא מבינים ואם תסביר לנו אז </w:t>
      </w:r>
      <w:bookmarkStart w:id="1284" w:name="_ETM_Q1_3380817"/>
      <w:bookmarkEnd w:id="1284"/>
      <w:r>
        <w:rPr>
          <w:rFonts w:hint="cs"/>
          <w:rtl/>
        </w:rPr>
        <w:t xml:space="preserve">אנחנו נבין. </w:t>
      </w:r>
    </w:p>
    <w:p w:rsidR="00590592" w:rsidRDefault="00590592" w:rsidP="00590592">
      <w:pPr>
        <w:rPr>
          <w:rtl/>
        </w:rPr>
      </w:pPr>
      <w:bookmarkStart w:id="1285" w:name="_ETM_Q1_3380611"/>
      <w:bookmarkEnd w:id="1285"/>
    </w:p>
    <w:p w:rsidR="00590592" w:rsidRDefault="00590592" w:rsidP="00590592">
      <w:pPr>
        <w:pStyle w:val="-"/>
        <w:keepNext/>
        <w:rPr>
          <w:rtl/>
        </w:rPr>
      </w:pPr>
      <w:bookmarkStart w:id="1286" w:name="_ETM_Q1_3381898"/>
      <w:bookmarkEnd w:id="1286"/>
      <w:r>
        <w:rPr>
          <w:rFonts w:hint="cs"/>
          <w:rtl/>
        </w:rPr>
        <w:t>אלון מסר:</w:t>
      </w:r>
    </w:p>
    <w:p w:rsidR="00590592" w:rsidRDefault="00590592" w:rsidP="00590592">
      <w:pPr>
        <w:pStyle w:val="KeepWithNext"/>
        <w:rPr>
          <w:rtl/>
        </w:rPr>
      </w:pPr>
    </w:p>
    <w:p w:rsidR="00590592" w:rsidRDefault="00590592" w:rsidP="00590592">
      <w:pPr>
        <w:rPr>
          <w:rtl/>
        </w:rPr>
      </w:pPr>
      <w:r>
        <w:rPr>
          <w:rFonts w:hint="cs"/>
          <w:rtl/>
        </w:rPr>
        <w:t xml:space="preserve">חס ושלום. בסופו של דבר ביטוח לאומי </w:t>
      </w:r>
      <w:bookmarkStart w:id="1287" w:name="_ETM_Q1_3385396"/>
      <w:bookmarkEnd w:id="1287"/>
      <w:r>
        <w:rPr>
          <w:rFonts w:hint="cs"/>
          <w:rtl/>
        </w:rPr>
        <w:t xml:space="preserve">נשען באופן מאוד סמוך על תקציב המדינה, ואלמלא התמיכה מתקציב </w:t>
      </w:r>
      <w:bookmarkStart w:id="1288" w:name="_ETM_Q1_3389156"/>
      <w:bookmarkEnd w:id="1288"/>
      <w:r>
        <w:rPr>
          <w:rFonts w:hint="cs"/>
          <w:rtl/>
        </w:rPr>
        <w:t xml:space="preserve">המדינה הביטוח הלאומי היה קורס הרבה קודם. לגבי שאלתך האם </w:t>
      </w:r>
      <w:bookmarkStart w:id="1289" w:name="_ETM_Q1_3392250"/>
      <w:bookmarkEnd w:id="1289"/>
      <w:r>
        <w:rPr>
          <w:rFonts w:hint="cs"/>
          <w:rtl/>
        </w:rPr>
        <w:t xml:space="preserve">הביטוח הלאומי יכול להתנהל כמוסד עצמאי – אם הוא היה </w:t>
      </w:r>
      <w:bookmarkStart w:id="1290" w:name="_ETM_Q1_3395575"/>
      <w:bookmarkEnd w:id="1290"/>
      <w:r>
        <w:rPr>
          <w:rFonts w:hint="cs"/>
          <w:rtl/>
        </w:rPr>
        <w:t>פועל כחברת ביטוח עצמאית ולא היה נשען על</w:t>
      </w:r>
      <w:bookmarkStart w:id="1291" w:name="_ETM_Q1_3400320"/>
      <w:bookmarkEnd w:id="1291"/>
      <w:r>
        <w:rPr>
          <w:rFonts w:hint="cs"/>
          <w:rtl/>
        </w:rPr>
        <w:t xml:space="preserve"> תקציב המדינה הוא היה קורס היום. כדי שזה יימ</w:t>
      </w:r>
      <w:bookmarkStart w:id="1292" w:name="_ETM_Q1_3399146"/>
      <w:bookmarkEnd w:id="1292"/>
      <w:r>
        <w:rPr>
          <w:rFonts w:hint="cs"/>
          <w:rtl/>
        </w:rPr>
        <w:t>נע יש כמה תנאים שצריך לבצע אותם. אחת</w:t>
      </w:r>
      <w:bookmarkStart w:id="1293" w:name="_ETM_Q1_3401207"/>
      <w:bookmarkEnd w:id="1293"/>
      <w:r>
        <w:rPr>
          <w:rFonts w:hint="cs"/>
          <w:rtl/>
        </w:rPr>
        <w:t xml:space="preserve"> האפשרויות היא העלאת דמי הביטוח הלאומי. כל עוד זה </w:t>
      </w:r>
      <w:bookmarkStart w:id="1294" w:name="_ETM_Q1_3408324"/>
      <w:bookmarkEnd w:id="1294"/>
      <w:r>
        <w:rPr>
          <w:rFonts w:hint="cs"/>
          <w:rtl/>
        </w:rPr>
        <w:t xml:space="preserve">לא קורה, אוצר המדינה משלים את </w:t>
      </w:r>
      <w:bookmarkStart w:id="1295" w:name="_ETM_Q1_3409214"/>
      <w:bookmarkEnd w:id="1295"/>
      <w:r>
        <w:rPr>
          <w:rFonts w:hint="cs"/>
          <w:rtl/>
        </w:rPr>
        <w:t xml:space="preserve">הפער. </w:t>
      </w:r>
    </w:p>
    <w:p w:rsidR="00590592" w:rsidRDefault="00590592" w:rsidP="00590592">
      <w:pPr>
        <w:rPr>
          <w:rtl/>
        </w:rPr>
      </w:pPr>
      <w:bookmarkStart w:id="1296" w:name="_ETM_Q1_3410382"/>
      <w:bookmarkEnd w:id="1296"/>
    </w:p>
    <w:p w:rsidR="00590592" w:rsidRDefault="00590592" w:rsidP="00590592">
      <w:pPr>
        <w:pStyle w:val="af8"/>
        <w:keepNext/>
        <w:rPr>
          <w:rtl/>
        </w:rPr>
      </w:pPr>
      <w:bookmarkStart w:id="1297" w:name="_ETM_Q1_3410865"/>
      <w:bookmarkEnd w:id="1297"/>
      <w:r>
        <w:rPr>
          <w:rFonts w:hint="cs"/>
          <w:rtl/>
        </w:rPr>
        <w:lastRenderedPageBreak/>
        <w:t>היו"ר שלי יחימוביץ:</w:t>
      </w:r>
    </w:p>
    <w:p w:rsidR="00590592" w:rsidRDefault="00590592" w:rsidP="00590592">
      <w:pPr>
        <w:pStyle w:val="KeepWithNext"/>
        <w:rPr>
          <w:rtl/>
        </w:rPr>
      </w:pPr>
    </w:p>
    <w:p w:rsidR="00590592" w:rsidRDefault="00590592" w:rsidP="00590592">
      <w:pPr>
        <w:rPr>
          <w:rtl/>
        </w:rPr>
      </w:pPr>
      <w:r>
        <w:rPr>
          <w:rFonts w:hint="cs"/>
          <w:rtl/>
        </w:rPr>
        <w:t xml:space="preserve">או לחלופין העלאת מיסוי. </w:t>
      </w:r>
    </w:p>
    <w:p w:rsidR="00590592" w:rsidRDefault="00590592" w:rsidP="00590592">
      <w:pPr>
        <w:rPr>
          <w:rtl/>
        </w:rPr>
      </w:pPr>
      <w:bookmarkStart w:id="1298" w:name="_ETM_Q1_3414672"/>
      <w:bookmarkStart w:id="1299" w:name="_ETM_Q1_3415072"/>
      <w:bookmarkEnd w:id="1298"/>
      <w:bookmarkEnd w:id="1299"/>
    </w:p>
    <w:p w:rsidR="00590592" w:rsidRDefault="00590592" w:rsidP="00590592">
      <w:pPr>
        <w:pStyle w:val="-"/>
        <w:keepNext/>
        <w:rPr>
          <w:rtl/>
        </w:rPr>
      </w:pPr>
      <w:r>
        <w:rPr>
          <w:rFonts w:hint="cs"/>
          <w:rtl/>
        </w:rPr>
        <w:t>אלון מסר:</w:t>
      </w:r>
    </w:p>
    <w:p w:rsidR="00590592" w:rsidRDefault="00590592" w:rsidP="00590592">
      <w:pPr>
        <w:pStyle w:val="KeepWithNext"/>
        <w:rPr>
          <w:rtl/>
        </w:rPr>
      </w:pPr>
    </w:p>
    <w:p w:rsidR="00590592" w:rsidRDefault="00590592" w:rsidP="00590592">
      <w:pPr>
        <w:rPr>
          <w:rtl/>
        </w:rPr>
      </w:pPr>
      <w:r>
        <w:rPr>
          <w:rFonts w:hint="cs"/>
          <w:rtl/>
        </w:rPr>
        <w:t xml:space="preserve">מה שקרה בשנים </w:t>
      </w:r>
      <w:bookmarkStart w:id="1300" w:name="_ETM_Q1_3415317"/>
      <w:bookmarkEnd w:id="1300"/>
      <w:r>
        <w:rPr>
          <w:rFonts w:hint="cs"/>
          <w:rtl/>
        </w:rPr>
        <w:t xml:space="preserve">האחרונות זה שהרבה מאוד קצבאות עלו – נכות, ותק וזקנה </w:t>
      </w:r>
      <w:bookmarkStart w:id="1301" w:name="_ETM_Q1_3421782"/>
      <w:bookmarkEnd w:id="1301"/>
      <w:r>
        <w:rPr>
          <w:rFonts w:hint="cs"/>
          <w:rtl/>
        </w:rPr>
        <w:t xml:space="preserve">ודברים כאלה – בעוד שדמי הביטוח הלאומי לא </w:t>
      </w:r>
      <w:bookmarkStart w:id="1302" w:name="_ETM_Q1_3423197"/>
      <w:bookmarkEnd w:id="1302"/>
      <w:r>
        <w:rPr>
          <w:rFonts w:hint="cs"/>
          <w:rtl/>
        </w:rPr>
        <w:t xml:space="preserve">עלו. אז מאיפה הגיע המימון? מתקציב המדינה. הביטוח הלאומי שופה אחד לאחד על כל אחד מהסעיפים האלה. על </w:t>
      </w:r>
      <w:bookmarkStart w:id="1303" w:name="_ETM_Q1_3430937"/>
      <w:bookmarkEnd w:id="1303"/>
      <w:r>
        <w:rPr>
          <w:rFonts w:hint="cs"/>
          <w:rtl/>
        </w:rPr>
        <w:t xml:space="preserve">אף מה שנאמר פה, לא היה שינוי בקצבה שהמדינה לא </w:t>
      </w:r>
      <w:bookmarkStart w:id="1304" w:name="_ETM_Q1_3433883"/>
      <w:bookmarkEnd w:id="1304"/>
      <w:r>
        <w:rPr>
          <w:rFonts w:hint="cs"/>
          <w:rtl/>
        </w:rPr>
        <w:t xml:space="preserve">שיפתה את ביטוח לאומי בגינו, בטח לא בשנים האחרונות. </w:t>
      </w:r>
    </w:p>
    <w:p w:rsidR="00590592" w:rsidRDefault="00590592" w:rsidP="00590592">
      <w:pPr>
        <w:rPr>
          <w:rtl/>
        </w:rPr>
      </w:pPr>
    </w:p>
    <w:p w:rsidR="00590592" w:rsidRDefault="00590592" w:rsidP="00590592">
      <w:pPr>
        <w:pStyle w:val="afb"/>
        <w:keepNext/>
        <w:rPr>
          <w:rtl/>
        </w:rPr>
      </w:pPr>
      <w:r>
        <w:rPr>
          <w:rFonts w:hint="cs"/>
          <w:rtl/>
        </w:rPr>
        <w:t>נעמי מורביה:</w:t>
      </w:r>
    </w:p>
    <w:p w:rsidR="00590592" w:rsidRDefault="00590592" w:rsidP="00590592">
      <w:pPr>
        <w:pStyle w:val="KeepWithNext"/>
        <w:rPr>
          <w:rtl/>
        </w:rPr>
      </w:pPr>
    </w:p>
    <w:p w:rsidR="00590592" w:rsidRDefault="00590592" w:rsidP="00590592">
      <w:pPr>
        <w:rPr>
          <w:rtl/>
        </w:rPr>
      </w:pPr>
      <w:bookmarkStart w:id="1305" w:name="_ETM_Q1_3437367"/>
      <w:bookmarkEnd w:id="1305"/>
      <w:r>
        <w:rPr>
          <w:rFonts w:hint="cs"/>
          <w:rtl/>
        </w:rPr>
        <w:t>אז</w:t>
      </w:r>
      <w:bookmarkStart w:id="1306" w:name="_ETM_Q1_3437659"/>
      <w:bookmarkEnd w:id="1306"/>
      <w:r>
        <w:rPr>
          <w:rFonts w:hint="cs"/>
          <w:rtl/>
        </w:rPr>
        <w:t xml:space="preserve"> למה הורדתם את המס למעסיקים?</w:t>
      </w:r>
      <w:bookmarkStart w:id="1307" w:name="_ETM_Q1_3434443"/>
      <w:bookmarkEnd w:id="1307"/>
    </w:p>
    <w:p w:rsidR="00590592" w:rsidRDefault="00590592" w:rsidP="00590592">
      <w:pPr>
        <w:rPr>
          <w:rtl/>
        </w:rPr>
      </w:pPr>
    </w:p>
    <w:p w:rsidR="00590592" w:rsidRDefault="00590592" w:rsidP="00590592">
      <w:pPr>
        <w:pStyle w:val="af8"/>
        <w:keepNext/>
        <w:rPr>
          <w:rtl/>
        </w:rPr>
      </w:pPr>
      <w:bookmarkStart w:id="1308" w:name="_ETM_Q1_3435515"/>
      <w:bookmarkEnd w:id="1308"/>
      <w:r>
        <w:rPr>
          <w:rFonts w:hint="cs"/>
          <w:rtl/>
        </w:rPr>
        <w:t>היו"ר שלי יחימוביץ:</w:t>
      </w:r>
    </w:p>
    <w:p w:rsidR="00590592" w:rsidRDefault="00590592" w:rsidP="00590592">
      <w:pPr>
        <w:pStyle w:val="KeepWithNext"/>
        <w:rPr>
          <w:rtl/>
        </w:rPr>
      </w:pPr>
    </w:p>
    <w:p w:rsidR="00590592" w:rsidRDefault="00590592" w:rsidP="00590592">
      <w:pPr>
        <w:rPr>
          <w:rtl/>
        </w:rPr>
      </w:pPr>
      <w:r>
        <w:rPr>
          <w:rFonts w:hint="cs"/>
          <w:rtl/>
        </w:rPr>
        <w:t>סליחה, לא להתפרץ. אגב, זו</w:t>
      </w:r>
      <w:bookmarkStart w:id="1309" w:name="_ETM_Q1_3440648"/>
      <w:bookmarkEnd w:id="1309"/>
      <w:r>
        <w:rPr>
          <w:rFonts w:hint="cs"/>
          <w:rtl/>
        </w:rPr>
        <w:t xml:space="preserve"> שאלה נכונה, אבל נדבר על זה </w:t>
      </w:r>
      <w:bookmarkStart w:id="1310" w:name="_ETM_Q1_3445665"/>
      <w:bookmarkEnd w:id="1310"/>
      <w:r>
        <w:rPr>
          <w:rFonts w:hint="cs"/>
          <w:rtl/>
        </w:rPr>
        <w:t xml:space="preserve">בהמשך. </w:t>
      </w:r>
      <w:bookmarkStart w:id="1311" w:name="_ETM_Q1_3448449"/>
      <w:bookmarkEnd w:id="1311"/>
    </w:p>
    <w:p w:rsidR="00590592" w:rsidRDefault="00590592" w:rsidP="00590592">
      <w:pPr>
        <w:rPr>
          <w:rtl/>
        </w:rPr>
      </w:pPr>
      <w:bookmarkStart w:id="1312" w:name="_ETM_Q1_3448929"/>
      <w:bookmarkEnd w:id="1312"/>
    </w:p>
    <w:p w:rsidR="00590592" w:rsidRDefault="00590592" w:rsidP="00590592">
      <w:pPr>
        <w:pStyle w:val="afb"/>
        <w:keepNext/>
        <w:rPr>
          <w:rtl/>
        </w:rPr>
      </w:pPr>
      <w:bookmarkStart w:id="1313" w:name="_ETM_Q1_3450465"/>
      <w:bookmarkEnd w:id="1313"/>
      <w:r>
        <w:rPr>
          <w:rFonts w:hint="cs"/>
          <w:rtl/>
        </w:rPr>
        <w:t>אלון מסר:</w:t>
      </w:r>
    </w:p>
    <w:p w:rsidR="00590592" w:rsidRDefault="00590592" w:rsidP="00590592">
      <w:pPr>
        <w:pStyle w:val="KeepWithNext"/>
        <w:rPr>
          <w:rtl/>
        </w:rPr>
      </w:pPr>
    </w:p>
    <w:p w:rsidR="00536651" w:rsidRDefault="00590592" w:rsidP="00590592">
      <w:pPr>
        <w:rPr>
          <w:rtl/>
        </w:rPr>
      </w:pPr>
      <w:r>
        <w:rPr>
          <w:rFonts w:hint="cs"/>
          <w:rtl/>
        </w:rPr>
        <w:t xml:space="preserve">אז כמו שאמרנו, הביטוח הלאומי עצמו נמצא בגירעון </w:t>
      </w:r>
      <w:bookmarkStart w:id="1314" w:name="_ETM_Q1_3451815"/>
      <w:bookmarkEnd w:id="1314"/>
      <w:r>
        <w:rPr>
          <w:rFonts w:hint="cs"/>
          <w:rtl/>
        </w:rPr>
        <w:t xml:space="preserve">אקטוארי. זה נכון שהוא נמצא בעודף שוטף, אבל אם הוא </w:t>
      </w:r>
      <w:bookmarkStart w:id="1315" w:name="_ETM_Q1_3452092"/>
      <w:bookmarkEnd w:id="1315"/>
      <w:r>
        <w:rPr>
          <w:rFonts w:hint="cs"/>
          <w:rtl/>
        </w:rPr>
        <w:t xml:space="preserve">מתנהל כמו חברת ביטוח אז הוא גם אמור להיות </w:t>
      </w:r>
      <w:bookmarkStart w:id="1316" w:name="_ETM_Q1_3455924"/>
      <w:bookmarkEnd w:id="1316"/>
      <w:r>
        <w:rPr>
          <w:rFonts w:hint="cs"/>
          <w:rtl/>
        </w:rPr>
        <w:t xml:space="preserve">מאוזן ברמה האקטוארית. </w:t>
      </w:r>
    </w:p>
    <w:p w:rsidR="00536651" w:rsidRDefault="00536651" w:rsidP="00590592">
      <w:pPr>
        <w:rPr>
          <w:rtl/>
        </w:rPr>
      </w:pPr>
    </w:p>
    <w:p w:rsidR="00590592" w:rsidRDefault="00536651" w:rsidP="00536651">
      <w:pPr>
        <w:rPr>
          <w:rtl/>
        </w:rPr>
      </w:pPr>
      <w:r>
        <w:rPr>
          <w:rFonts w:hint="cs"/>
          <w:rtl/>
        </w:rPr>
        <w:t xml:space="preserve">לגבי </w:t>
      </w:r>
      <w:r w:rsidR="00590592">
        <w:rPr>
          <w:rFonts w:hint="cs"/>
          <w:rtl/>
        </w:rPr>
        <w:t xml:space="preserve">העודפים השוטפים של ביטוח לאומי, ככל </w:t>
      </w:r>
      <w:bookmarkStart w:id="1317" w:name="_ETM_Q1_3458093"/>
      <w:bookmarkEnd w:id="1317"/>
      <w:r w:rsidR="00590592">
        <w:rPr>
          <w:rFonts w:hint="cs"/>
          <w:rtl/>
        </w:rPr>
        <w:t>שישנם</w:t>
      </w:r>
      <w:r>
        <w:rPr>
          <w:rFonts w:hint="cs"/>
          <w:rtl/>
        </w:rPr>
        <w:t xml:space="preserve"> </w:t>
      </w:r>
      <w:r>
        <w:rPr>
          <w:rtl/>
        </w:rPr>
        <w:t>–</w:t>
      </w:r>
      <w:r w:rsidR="00590592">
        <w:rPr>
          <w:rFonts w:hint="cs"/>
          <w:rtl/>
        </w:rPr>
        <w:t xml:space="preserve"> ההסכם שנחתם ב-1980, שייסד נוהג </w:t>
      </w:r>
      <w:bookmarkStart w:id="1318" w:name="_ETM_Q1_3463573"/>
      <w:bookmarkEnd w:id="1318"/>
      <w:r w:rsidR="00590592">
        <w:rPr>
          <w:rFonts w:hint="cs"/>
          <w:rtl/>
        </w:rPr>
        <w:t xml:space="preserve">שהיה קיים כבר קודם, מבטיח לביטוח הלאומי שני סוגי </w:t>
      </w:r>
      <w:proofErr w:type="spellStart"/>
      <w:r w:rsidR="00590592">
        <w:rPr>
          <w:rFonts w:hint="cs"/>
          <w:rtl/>
        </w:rPr>
        <w:t>אג"חים</w:t>
      </w:r>
      <w:proofErr w:type="spellEnd"/>
      <w:r w:rsidR="00590592">
        <w:rPr>
          <w:rFonts w:hint="cs"/>
          <w:rtl/>
        </w:rPr>
        <w:t>.</w:t>
      </w:r>
      <w:bookmarkStart w:id="1319" w:name="_ETM_Q1_3469922"/>
      <w:bookmarkEnd w:id="1319"/>
      <w:r w:rsidR="00590592">
        <w:rPr>
          <w:rFonts w:hint="cs"/>
          <w:rtl/>
        </w:rPr>
        <w:t xml:space="preserve"> אחד, אג"ח ייעודית בריבית מסובסדת של 5.5%, שזאת כמדו</w:t>
      </w:r>
      <w:bookmarkStart w:id="1320" w:name="_ETM_Q1_3474988"/>
      <w:bookmarkEnd w:id="1320"/>
      <w:r w:rsidR="00590592">
        <w:rPr>
          <w:rFonts w:hint="cs"/>
          <w:rtl/>
        </w:rPr>
        <w:t xml:space="preserve">מני הריבית המובטחת הגבוהה ביותר שיש בישראל. </w:t>
      </w:r>
    </w:p>
    <w:p w:rsidR="00590592" w:rsidRDefault="00590592" w:rsidP="00590592">
      <w:pPr>
        <w:rPr>
          <w:rtl/>
        </w:rPr>
      </w:pPr>
      <w:bookmarkStart w:id="1321" w:name="_ETM_Q1_3478025"/>
      <w:bookmarkEnd w:id="1321"/>
    </w:p>
    <w:p w:rsidR="00590592" w:rsidRDefault="00590592" w:rsidP="00590592">
      <w:pPr>
        <w:pStyle w:val="af8"/>
        <w:keepNext/>
        <w:rPr>
          <w:rtl/>
        </w:rPr>
      </w:pPr>
      <w:bookmarkStart w:id="1322" w:name="_ETM_Q1_3478808"/>
      <w:bookmarkEnd w:id="1322"/>
      <w:r>
        <w:rPr>
          <w:rFonts w:hint="cs"/>
          <w:rtl/>
        </w:rPr>
        <w:t>היו"ר שלי יחימוביץ:</w:t>
      </w:r>
    </w:p>
    <w:p w:rsidR="00590592" w:rsidRDefault="00590592" w:rsidP="00590592">
      <w:pPr>
        <w:pStyle w:val="KeepWithNext"/>
        <w:rPr>
          <w:rtl/>
        </w:rPr>
      </w:pPr>
    </w:p>
    <w:p w:rsidR="00590592" w:rsidRDefault="00590592" w:rsidP="00590592">
      <w:pPr>
        <w:rPr>
          <w:rtl/>
        </w:rPr>
      </w:pPr>
      <w:r>
        <w:rPr>
          <w:rFonts w:hint="cs"/>
          <w:rtl/>
        </w:rPr>
        <w:t>איז</w:t>
      </w:r>
      <w:bookmarkStart w:id="1323" w:name="_ETM_Q1_3480145"/>
      <w:bookmarkEnd w:id="1323"/>
      <w:r>
        <w:rPr>
          <w:rFonts w:hint="cs"/>
          <w:rtl/>
        </w:rPr>
        <w:t>ה מרכיב זה מסך הכסף?</w:t>
      </w:r>
    </w:p>
    <w:p w:rsidR="00590592" w:rsidRDefault="00590592" w:rsidP="00590592">
      <w:pPr>
        <w:rPr>
          <w:rtl/>
        </w:rPr>
      </w:pPr>
      <w:bookmarkStart w:id="1324" w:name="_ETM_Q1_3480846"/>
      <w:bookmarkEnd w:id="1324"/>
    </w:p>
    <w:p w:rsidR="00590592" w:rsidRDefault="00590592" w:rsidP="00590592">
      <w:pPr>
        <w:pStyle w:val="afb"/>
        <w:keepNext/>
        <w:rPr>
          <w:rtl/>
        </w:rPr>
      </w:pPr>
      <w:bookmarkStart w:id="1325" w:name="_ETM_Q1_3481166"/>
      <w:bookmarkStart w:id="1326" w:name="_ETM_Q1_3481902"/>
      <w:bookmarkEnd w:id="1325"/>
      <w:bookmarkEnd w:id="1326"/>
      <w:r>
        <w:rPr>
          <w:rFonts w:hint="cs"/>
          <w:rtl/>
        </w:rPr>
        <w:t>אלון מסר:</w:t>
      </w:r>
    </w:p>
    <w:p w:rsidR="00590592" w:rsidRDefault="00590592" w:rsidP="00590592">
      <w:pPr>
        <w:pStyle w:val="KeepWithNext"/>
        <w:rPr>
          <w:rtl/>
        </w:rPr>
      </w:pPr>
    </w:p>
    <w:p w:rsidR="00590592" w:rsidRDefault="00590592" w:rsidP="00590592">
      <w:pPr>
        <w:rPr>
          <w:rtl/>
        </w:rPr>
      </w:pPr>
      <w:r>
        <w:rPr>
          <w:rFonts w:hint="cs"/>
          <w:rtl/>
        </w:rPr>
        <w:t xml:space="preserve">50% מסך הכסף. ו-50% </w:t>
      </w:r>
      <w:bookmarkStart w:id="1327" w:name="_ETM_Q1_3481139"/>
      <w:bookmarkEnd w:id="1327"/>
      <w:r>
        <w:rPr>
          <w:rFonts w:hint="cs"/>
          <w:rtl/>
        </w:rPr>
        <w:t xml:space="preserve">הם בריבית אג"ח רגילה, ריבית שוק. </w:t>
      </w:r>
    </w:p>
    <w:p w:rsidR="00590592" w:rsidRDefault="00590592" w:rsidP="00590592">
      <w:pPr>
        <w:rPr>
          <w:rtl/>
        </w:rPr>
      </w:pPr>
      <w:bookmarkStart w:id="1328" w:name="_ETM_Q1_3485014"/>
      <w:bookmarkEnd w:id="1328"/>
    </w:p>
    <w:p w:rsidR="00590592" w:rsidRDefault="00590592" w:rsidP="00590592">
      <w:pPr>
        <w:pStyle w:val="af8"/>
        <w:keepNext/>
        <w:rPr>
          <w:rtl/>
        </w:rPr>
      </w:pPr>
      <w:bookmarkStart w:id="1329" w:name="_ETM_Q1_3485587"/>
      <w:bookmarkEnd w:id="1329"/>
      <w:r>
        <w:rPr>
          <w:rFonts w:hint="cs"/>
          <w:rtl/>
        </w:rPr>
        <w:t>היו"ר שלי יחימוביץ:</w:t>
      </w:r>
    </w:p>
    <w:p w:rsidR="00590592" w:rsidRDefault="00590592" w:rsidP="00590592">
      <w:pPr>
        <w:pStyle w:val="KeepWithNext"/>
        <w:rPr>
          <w:rtl/>
        </w:rPr>
      </w:pPr>
    </w:p>
    <w:p w:rsidR="00590592" w:rsidRDefault="00590592" w:rsidP="00590592">
      <w:pPr>
        <w:rPr>
          <w:rtl/>
        </w:rPr>
      </w:pPr>
      <w:r>
        <w:rPr>
          <w:rFonts w:hint="cs"/>
          <w:rtl/>
        </w:rPr>
        <w:t>שהיא?</w:t>
      </w:r>
    </w:p>
    <w:p w:rsidR="00590592" w:rsidRDefault="00590592" w:rsidP="00590592">
      <w:pPr>
        <w:rPr>
          <w:rtl/>
        </w:rPr>
      </w:pPr>
      <w:bookmarkStart w:id="1330" w:name="_ETM_Q1_3485507"/>
      <w:bookmarkEnd w:id="1330"/>
    </w:p>
    <w:p w:rsidR="00590592" w:rsidRDefault="00590592" w:rsidP="00590592">
      <w:pPr>
        <w:pStyle w:val="afb"/>
        <w:keepNext/>
        <w:rPr>
          <w:rtl/>
        </w:rPr>
      </w:pPr>
      <w:bookmarkStart w:id="1331" w:name="_ETM_Q1_3485787"/>
      <w:bookmarkStart w:id="1332" w:name="_ETM_Q1_3487403"/>
      <w:bookmarkEnd w:id="1331"/>
      <w:bookmarkEnd w:id="1332"/>
      <w:r>
        <w:rPr>
          <w:rFonts w:hint="cs"/>
          <w:rtl/>
        </w:rPr>
        <w:t>אלון מסר:</w:t>
      </w:r>
    </w:p>
    <w:p w:rsidR="00590592" w:rsidRDefault="00590592" w:rsidP="00590592">
      <w:pPr>
        <w:pStyle w:val="KeepWithNext"/>
        <w:rPr>
          <w:rtl/>
        </w:rPr>
      </w:pPr>
    </w:p>
    <w:p w:rsidR="00590592" w:rsidRDefault="00590592" w:rsidP="00590592">
      <w:pPr>
        <w:rPr>
          <w:rtl/>
        </w:rPr>
      </w:pPr>
      <w:r>
        <w:rPr>
          <w:rFonts w:hint="cs"/>
          <w:rtl/>
        </w:rPr>
        <w:t xml:space="preserve">היא נעה בין </w:t>
      </w:r>
      <w:bookmarkStart w:id="1333" w:name="_ETM_Q1_3486729"/>
      <w:bookmarkEnd w:id="1333"/>
      <w:r>
        <w:rPr>
          <w:rFonts w:hint="cs"/>
          <w:rtl/>
        </w:rPr>
        <w:t>- - -</w:t>
      </w:r>
      <w:bookmarkStart w:id="1334" w:name="_ETM_Q1_3485743"/>
      <w:bookmarkEnd w:id="1334"/>
    </w:p>
    <w:p w:rsidR="00590592" w:rsidRDefault="00590592" w:rsidP="00590592">
      <w:pPr>
        <w:rPr>
          <w:rtl/>
        </w:rPr>
      </w:pPr>
    </w:p>
    <w:p w:rsidR="00590592" w:rsidRDefault="00590592" w:rsidP="00590592">
      <w:pPr>
        <w:pStyle w:val="a5"/>
        <w:keepNext/>
        <w:rPr>
          <w:rtl/>
        </w:rPr>
      </w:pPr>
      <w:bookmarkStart w:id="1335" w:name="_ETM_Q1_3486050"/>
      <w:bookmarkStart w:id="1336" w:name="_ETM_Q1_3489823"/>
      <w:bookmarkEnd w:id="1335"/>
      <w:bookmarkEnd w:id="1336"/>
      <w:r>
        <w:rPr>
          <w:rFonts w:hint="cs"/>
          <w:rtl/>
        </w:rPr>
        <w:t>שר העבודה, הרווחה והשירותים החברתיים חיים כץ:</w:t>
      </w:r>
    </w:p>
    <w:p w:rsidR="00590592" w:rsidRDefault="00590592" w:rsidP="00590592">
      <w:pPr>
        <w:pStyle w:val="KeepWithNext"/>
        <w:rPr>
          <w:rtl/>
        </w:rPr>
      </w:pPr>
    </w:p>
    <w:p w:rsidR="00590592" w:rsidRDefault="00590592" w:rsidP="00590592">
      <w:pPr>
        <w:rPr>
          <w:rtl/>
        </w:rPr>
      </w:pPr>
      <w:r>
        <w:rPr>
          <w:rFonts w:hint="cs"/>
          <w:rtl/>
        </w:rPr>
        <w:t>זה אפס. 0.4.</w:t>
      </w:r>
    </w:p>
    <w:p w:rsidR="00590592" w:rsidRDefault="00590592" w:rsidP="00590592">
      <w:pPr>
        <w:rPr>
          <w:rtl/>
        </w:rPr>
      </w:pPr>
      <w:bookmarkStart w:id="1337" w:name="_ETM_Q1_3487767"/>
      <w:bookmarkEnd w:id="1337"/>
    </w:p>
    <w:p w:rsidR="00590592" w:rsidRDefault="00590592" w:rsidP="00590592">
      <w:pPr>
        <w:pStyle w:val="afb"/>
        <w:keepNext/>
        <w:rPr>
          <w:rtl/>
        </w:rPr>
      </w:pPr>
      <w:bookmarkStart w:id="1338" w:name="_ETM_Q1_3488039"/>
      <w:bookmarkStart w:id="1339" w:name="_ETM_Q1_3489841"/>
      <w:bookmarkEnd w:id="1338"/>
      <w:bookmarkEnd w:id="1339"/>
      <w:r>
        <w:rPr>
          <w:rFonts w:hint="cs"/>
          <w:rtl/>
        </w:rPr>
        <w:t>ליאור דוד-פור:</w:t>
      </w:r>
    </w:p>
    <w:p w:rsidR="00590592" w:rsidRDefault="00590592" w:rsidP="00590592">
      <w:pPr>
        <w:pStyle w:val="KeepWithNext"/>
        <w:rPr>
          <w:rtl/>
        </w:rPr>
      </w:pPr>
    </w:p>
    <w:p w:rsidR="00590592" w:rsidRDefault="00590592" w:rsidP="00590592">
      <w:pPr>
        <w:rPr>
          <w:rtl/>
        </w:rPr>
      </w:pPr>
      <w:r>
        <w:rPr>
          <w:rFonts w:hint="cs"/>
          <w:rtl/>
        </w:rPr>
        <w:t xml:space="preserve">אני ליאור, מנהל החוב הממשלתי. אני רוצה להמשיך את הנקודה של אלון. בעצם נאמר שהתשואה </w:t>
      </w:r>
      <w:bookmarkStart w:id="1340" w:name="_ETM_Q1_3500901"/>
      <w:bookmarkEnd w:id="1340"/>
      <w:r>
        <w:rPr>
          <w:rFonts w:hint="cs"/>
          <w:rtl/>
        </w:rPr>
        <w:t>- - -</w:t>
      </w:r>
      <w:bookmarkStart w:id="1341" w:name="_ETM_Q1_3498823"/>
      <w:bookmarkEnd w:id="1341"/>
    </w:p>
    <w:p w:rsidR="00590592" w:rsidRDefault="00590592" w:rsidP="00590592">
      <w:pPr>
        <w:rPr>
          <w:rtl/>
        </w:rPr>
      </w:pPr>
    </w:p>
    <w:p w:rsidR="00590592" w:rsidRDefault="00590592" w:rsidP="00590592">
      <w:pPr>
        <w:pStyle w:val="a5"/>
        <w:keepNext/>
        <w:rPr>
          <w:rtl/>
        </w:rPr>
      </w:pPr>
      <w:bookmarkStart w:id="1342" w:name="_ETM_Q1_3499193"/>
      <w:bookmarkStart w:id="1343" w:name="_ETM_Q1_3500503"/>
      <w:bookmarkEnd w:id="1342"/>
      <w:bookmarkEnd w:id="1343"/>
      <w:r>
        <w:rPr>
          <w:rFonts w:hint="cs"/>
          <w:rtl/>
        </w:rPr>
        <w:t>שר העבודה, הרווחה והשירותים החברתיים חיים כץ:</w:t>
      </w:r>
    </w:p>
    <w:p w:rsidR="00590592" w:rsidRDefault="00590592" w:rsidP="00590592">
      <w:pPr>
        <w:pStyle w:val="KeepWithNext"/>
        <w:rPr>
          <w:rtl/>
        </w:rPr>
      </w:pPr>
    </w:p>
    <w:p w:rsidR="00590592" w:rsidRDefault="00590592" w:rsidP="00590592">
      <w:pPr>
        <w:rPr>
          <w:rtl/>
        </w:rPr>
      </w:pPr>
      <w:r>
        <w:rPr>
          <w:rFonts w:hint="cs"/>
          <w:rtl/>
        </w:rPr>
        <w:t>תגיד לי למה מנורה מבטחים, שמתנהלת מקופת פנסיה ומגלגלת עשרות מיליארדים, לא פשטה את הרגל? ולמה התשואה שלה</w:t>
      </w:r>
      <w:bookmarkStart w:id="1344" w:name="_ETM_Q1_3511649"/>
      <w:bookmarkEnd w:id="1344"/>
      <w:r>
        <w:rPr>
          <w:rFonts w:hint="cs"/>
          <w:rtl/>
        </w:rPr>
        <w:t xml:space="preserve"> היא פי 1.5 מהביטוח הלאומי?</w:t>
      </w:r>
    </w:p>
    <w:p w:rsidR="00590592" w:rsidRDefault="00590592" w:rsidP="00590592">
      <w:pPr>
        <w:rPr>
          <w:rtl/>
        </w:rPr>
      </w:pPr>
      <w:bookmarkStart w:id="1345" w:name="_ETM_Q1_3511820"/>
      <w:bookmarkEnd w:id="1345"/>
    </w:p>
    <w:p w:rsidR="00590592" w:rsidRDefault="00590592" w:rsidP="00590592">
      <w:pPr>
        <w:pStyle w:val="afb"/>
        <w:keepNext/>
        <w:rPr>
          <w:rtl/>
        </w:rPr>
      </w:pPr>
      <w:bookmarkStart w:id="1346" w:name="_ETM_Q1_3512215"/>
      <w:bookmarkStart w:id="1347" w:name="_ETM_Q1_3513546"/>
      <w:bookmarkEnd w:id="1346"/>
      <w:bookmarkEnd w:id="1347"/>
      <w:r>
        <w:rPr>
          <w:rFonts w:hint="cs"/>
          <w:rtl/>
        </w:rPr>
        <w:lastRenderedPageBreak/>
        <w:t>ליאור דוד-פור:</w:t>
      </w:r>
    </w:p>
    <w:p w:rsidR="00590592" w:rsidRDefault="00590592" w:rsidP="00590592">
      <w:pPr>
        <w:pStyle w:val="KeepWithNext"/>
        <w:rPr>
          <w:rtl/>
        </w:rPr>
      </w:pPr>
    </w:p>
    <w:p w:rsidR="00590592" w:rsidRDefault="00590592" w:rsidP="00590592">
      <w:pPr>
        <w:rPr>
          <w:rtl/>
        </w:rPr>
      </w:pPr>
      <w:r>
        <w:rPr>
          <w:rFonts w:hint="cs"/>
          <w:rtl/>
        </w:rPr>
        <w:t xml:space="preserve">אני כבר אענה. כשהכסף מופקד באוצר </w:t>
      </w:r>
      <w:bookmarkStart w:id="1348" w:name="_ETM_Q1_3526462"/>
      <w:bookmarkEnd w:id="1348"/>
      <w:r>
        <w:rPr>
          <w:rFonts w:hint="cs"/>
          <w:rtl/>
        </w:rPr>
        <w:t>זה לא מעניין את המבוטחים לאן הכסף הולך ובאיזה תקציב; בסוף הם מקבלים תשואה. והתשואה, כמו שאמר</w:t>
      </w:r>
      <w:bookmarkStart w:id="1349" w:name="_ETM_Q1_3534523"/>
      <w:bookmarkEnd w:id="1349"/>
      <w:r>
        <w:rPr>
          <w:rFonts w:hint="cs"/>
          <w:rtl/>
        </w:rPr>
        <w:t xml:space="preserve"> כבוד השר, עמדה בשנה האחרונה על 3.5%. </w:t>
      </w:r>
      <w:r w:rsidR="00536651">
        <w:rPr>
          <w:rFonts w:hint="cs"/>
          <w:rtl/>
        </w:rPr>
        <w:t xml:space="preserve">עכשיו, </w:t>
      </w:r>
      <w:r>
        <w:rPr>
          <w:rFonts w:hint="cs"/>
          <w:rtl/>
        </w:rPr>
        <w:t xml:space="preserve">האגרות מושקעות לטווח </w:t>
      </w:r>
      <w:bookmarkStart w:id="1350" w:name="_ETM_Q1_3538374"/>
      <w:bookmarkEnd w:id="1350"/>
      <w:r>
        <w:rPr>
          <w:rFonts w:hint="cs"/>
          <w:rtl/>
        </w:rPr>
        <w:t>של 17 שנה. אם נסתכל - - -</w:t>
      </w:r>
    </w:p>
    <w:p w:rsidR="00590592" w:rsidRDefault="00590592" w:rsidP="00590592">
      <w:pPr>
        <w:rPr>
          <w:rtl/>
        </w:rPr>
      </w:pPr>
      <w:bookmarkStart w:id="1351" w:name="_ETM_Q1_3541666"/>
      <w:bookmarkEnd w:id="1351"/>
    </w:p>
    <w:p w:rsidR="00590592" w:rsidRDefault="00590592" w:rsidP="00590592">
      <w:pPr>
        <w:pStyle w:val="a5"/>
        <w:keepNext/>
        <w:rPr>
          <w:rtl/>
        </w:rPr>
      </w:pPr>
      <w:bookmarkStart w:id="1352" w:name="_ETM_Q1_3542786"/>
      <w:bookmarkStart w:id="1353" w:name="_ETM_Q1_3543394"/>
      <w:bookmarkEnd w:id="1352"/>
      <w:bookmarkEnd w:id="1353"/>
      <w:r>
        <w:rPr>
          <w:rFonts w:hint="cs"/>
          <w:rtl/>
        </w:rPr>
        <w:t>שר העבודה, הרווחה והשירותים החברתיים חיים כץ:</w:t>
      </w:r>
    </w:p>
    <w:p w:rsidR="00590592" w:rsidRDefault="00590592" w:rsidP="00590592">
      <w:pPr>
        <w:pStyle w:val="KeepWithNext"/>
        <w:rPr>
          <w:rtl/>
        </w:rPr>
      </w:pPr>
    </w:p>
    <w:p w:rsidR="00590592" w:rsidRDefault="00590592" w:rsidP="00590592">
      <w:pPr>
        <w:rPr>
          <w:rtl/>
        </w:rPr>
      </w:pPr>
      <w:r>
        <w:rPr>
          <w:rFonts w:hint="cs"/>
          <w:rtl/>
        </w:rPr>
        <w:t xml:space="preserve">הן מושקעות? הן </w:t>
      </w:r>
      <w:bookmarkStart w:id="1354" w:name="_ETM_Q1_3543316"/>
      <w:bookmarkEnd w:id="1354"/>
      <w:r>
        <w:rPr>
          <w:rFonts w:hint="cs"/>
          <w:rtl/>
        </w:rPr>
        <w:t xml:space="preserve">לא מושקעות, יש נייר. </w:t>
      </w:r>
      <w:bookmarkStart w:id="1355" w:name="_ETM_Q1_3548580"/>
      <w:bookmarkEnd w:id="1355"/>
    </w:p>
    <w:p w:rsidR="00590592" w:rsidRDefault="00590592" w:rsidP="00590592">
      <w:pPr>
        <w:rPr>
          <w:rtl/>
        </w:rPr>
      </w:pPr>
    </w:p>
    <w:p w:rsidR="00590592" w:rsidRDefault="00590592" w:rsidP="00590592">
      <w:pPr>
        <w:pStyle w:val="afb"/>
        <w:keepNext/>
        <w:rPr>
          <w:rtl/>
        </w:rPr>
      </w:pPr>
      <w:bookmarkStart w:id="1356" w:name="_ETM_Q1_3548889"/>
      <w:bookmarkEnd w:id="1356"/>
      <w:r>
        <w:rPr>
          <w:rFonts w:hint="cs"/>
          <w:rtl/>
        </w:rPr>
        <w:t>ליאור דוד-פור:</w:t>
      </w:r>
    </w:p>
    <w:p w:rsidR="00590592" w:rsidRDefault="00590592" w:rsidP="00590592">
      <w:pPr>
        <w:pStyle w:val="KeepWithNext"/>
        <w:rPr>
          <w:rtl/>
        </w:rPr>
      </w:pPr>
    </w:p>
    <w:p w:rsidR="00590592" w:rsidRDefault="00590592" w:rsidP="00590592">
      <w:pPr>
        <w:rPr>
          <w:rtl/>
        </w:rPr>
      </w:pPr>
      <w:r>
        <w:rPr>
          <w:rFonts w:hint="cs"/>
          <w:rtl/>
        </w:rPr>
        <w:t xml:space="preserve">רק שנייה. כמו כל אג"ח </w:t>
      </w:r>
      <w:bookmarkStart w:id="1357" w:name="_ETM_Q1_3550833"/>
      <w:bookmarkEnd w:id="1357"/>
      <w:r>
        <w:rPr>
          <w:rFonts w:hint="cs"/>
          <w:rtl/>
        </w:rPr>
        <w:t xml:space="preserve">אחר, המבוטח מקבל תשואה, וזה לא משנה אם הוא מקבל </w:t>
      </w:r>
      <w:bookmarkStart w:id="1358" w:name="_ETM_Q1_3553542"/>
      <w:bookmarkEnd w:id="1358"/>
      <w:r>
        <w:rPr>
          <w:rFonts w:hint="cs"/>
          <w:rtl/>
        </w:rPr>
        <w:t xml:space="preserve">את התשואה על ידי זה שבאמת משקיעים או שבתוך </w:t>
      </w:r>
      <w:bookmarkStart w:id="1359" w:name="_ETM_Q1_3555040"/>
      <w:bookmarkEnd w:id="1359"/>
      <w:r>
        <w:rPr>
          <w:rFonts w:hint="cs"/>
          <w:rtl/>
        </w:rPr>
        <w:t xml:space="preserve">התלוש הוא מקבל בסופו של דבר... התשואה שהמבוטח מקבל עמדה </w:t>
      </w:r>
      <w:bookmarkStart w:id="1360" w:name="_ETM_Q1_3560730"/>
      <w:bookmarkEnd w:id="1360"/>
      <w:r>
        <w:rPr>
          <w:rFonts w:hint="cs"/>
          <w:rtl/>
        </w:rPr>
        <w:t xml:space="preserve">בשנה האחרונה על 3.5%, אבל ב-17 השנים האחרונות היא עמדה </w:t>
      </w:r>
      <w:bookmarkStart w:id="1361" w:name="_ETM_Q1_3567416"/>
      <w:bookmarkEnd w:id="1361"/>
      <w:r>
        <w:rPr>
          <w:rFonts w:hint="cs"/>
          <w:rtl/>
        </w:rPr>
        <w:t>על 5.5% - - -</w:t>
      </w:r>
    </w:p>
    <w:p w:rsidR="00590592" w:rsidRDefault="00590592" w:rsidP="00590592">
      <w:pPr>
        <w:rPr>
          <w:rtl/>
        </w:rPr>
      </w:pPr>
      <w:bookmarkStart w:id="1362" w:name="_ETM_Q1_3567690"/>
      <w:bookmarkEnd w:id="1362"/>
    </w:p>
    <w:p w:rsidR="00590592" w:rsidRDefault="00590592" w:rsidP="00590592">
      <w:pPr>
        <w:pStyle w:val="af8"/>
        <w:keepNext/>
        <w:rPr>
          <w:rtl/>
        </w:rPr>
      </w:pPr>
      <w:bookmarkStart w:id="1363" w:name="_ETM_Q1_3568176"/>
      <w:bookmarkEnd w:id="1363"/>
      <w:r>
        <w:rPr>
          <w:rFonts w:hint="cs"/>
          <w:rtl/>
        </w:rPr>
        <w:t>היו"ר שלי יחימוביץ:</w:t>
      </w:r>
    </w:p>
    <w:p w:rsidR="00590592" w:rsidRDefault="00590592" w:rsidP="00590592">
      <w:pPr>
        <w:pStyle w:val="KeepWithNext"/>
        <w:rPr>
          <w:rtl/>
        </w:rPr>
      </w:pPr>
    </w:p>
    <w:p w:rsidR="00590592" w:rsidRDefault="00590592" w:rsidP="00590592">
      <w:pPr>
        <w:rPr>
          <w:rtl/>
        </w:rPr>
      </w:pPr>
      <w:r>
        <w:rPr>
          <w:rFonts w:hint="cs"/>
          <w:rtl/>
        </w:rPr>
        <w:t xml:space="preserve">זה מזכיר לי עובדים שמגלים </w:t>
      </w:r>
      <w:bookmarkStart w:id="1364" w:name="_ETM_Q1_3569262"/>
      <w:bookmarkEnd w:id="1364"/>
      <w:r>
        <w:rPr>
          <w:rFonts w:hint="cs"/>
          <w:rtl/>
        </w:rPr>
        <w:t xml:space="preserve">שהכספים שהם הפרישו לקרן הפנסיה שלהם – המעביד </w:t>
      </w:r>
      <w:bookmarkStart w:id="1365" w:name="_ETM_Q1_3573886"/>
      <w:bookmarkEnd w:id="1365"/>
      <w:r>
        <w:rPr>
          <w:rFonts w:hint="cs"/>
          <w:rtl/>
        </w:rPr>
        <w:t xml:space="preserve">שלהם לא הפריש אותם באמת. היה </w:t>
      </w:r>
      <w:bookmarkStart w:id="1366" w:name="_ETM_Q1_3576606"/>
      <w:bookmarkEnd w:id="1366"/>
      <w:r>
        <w:rPr>
          <w:rFonts w:hint="cs"/>
          <w:rtl/>
        </w:rPr>
        <w:t xml:space="preserve">כתוב להם בתלוש כל הזמן שהם מפרישים לקרן פנסיה, אבל </w:t>
      </w:r>
      <w:bookmarkStart w:id="1367" w:name="_ETM_Q1_3584159"/>
      <w:bookmarkEnd w:id="1367"/>
      <w:r>
        <w:rPr>
          <w:rFonts w:hint="cs"/>
          <w:rtl/>
        </w:rPr>
        <w:t xml:space="preserve">הם גילו שהם נשארו עם כלום. </w:t>
      </w:r>
      <w:bookmarkStart w:id="1368" w:name="_ETM_Q1_3583250"/>
      <w:bookmarkEnd w:id="1368"/>
    </w:p>
    <w:p w:rsidR="00590592" w:rsidRDefault="00590592" w:rsidP="00590592">
      <w:pPr>
        <w:rPr>
          <w:rtl/>
        </w:rPr>
      </w:pPr>
    </w:p>
    <w:p w:rsidR="00590592" w:rsidRDefault="00590592" w:rsidP="00590592">
      <w:pPr>
        <w:pStyle w:val="afb"/>
        <w:keepNext/>
        <w:rPr>
          <w:rtl/>
        </w:rPr>
      </w:pPr>
      <w:bookmarkStart w:id="1369" w:name="_ETM_Q1_3583911"/>
      <w:bookmarkEnd w:id="1369"/>
      <w:r>
        <w:rPr>
          <w:rFonts w:hint="cs"/>
          <w:rtl/>
        </w:rPr>
        <w:t>ליאור דוד-פור:</w:t>
      </w:r>
    </w:p>
    <w:p w:rsidR="00590592" w:rsidRDefault="00590592" w:rsidP="00590592">
      <w:pPr>
        <w:pStyle w:val="KeepWithNext"/>
        <w:rPr>
          <w:rtl/>
        </w:rPr>
      </w:pPr>
    </w:p>
    <w:p w:rsidR="00590592" w:rsidRDefault="00590592" w:rsidP="00590592">
      <w:pPr>
        <w:rPr>
          <w:rtl/>
        </w:rPr>
      </w:pPr>
      <w:r>
        <w:rPr>
          <w:rFonts w:hint="cs"/>
          <w:rtl/>
        </w:rPr>
        <w:t xml:space="preserve">זה לא אותו </w:t>
      </w:r>
      <w:bookmarkStart w:id="1370" w:name="_ETM_Q1_3584457"/>
      <w:bookmarkEnd w:id="1370"/>
      <w:r>
        <w:rPr>
          <w:rFonts w:hint="cs"/>
          <w:rtl/>
        </w:rPr>
        <w:t xml:space="preserve">דבר. הייתה פה אמירה שהמדינה לא מעבירה תשלומים לביטוח </w:t>
      </w:r>
      <w:bookmarkStart w:id="1371" w:name="_ETM_Q1_3592793"/>
      <w:bookmarkEnd w:id="1371"/>
      <w:r>
        <w:rPr>
          <w:rFonts w:hint="cs"/>
          <w:rtl/>
        </w:rPr>
        <w:t>לאומי. אבל בגין החלק של ההפקדות - -</w:t>
      </w:r>
      <w:bookmarkStart w:id="1372" w:name="_ETM_Q1_3591549"/>
      <w:bookmarkEnd w:id="1372"/>
      <w:r>
        <w:rPr>
          <w:rFonts w:hint="cs"/>
          <w:rtl/>
        </w:rPr>
        <w:t xml:space="preserve"> -</w:t>
      </w:r>
      <w:bookmarkStart w:id="1373" w:name="_ETM_Q1_3592141"/>
      <w:bookmarkEnd w:id="1373"/>
    </w:p>
    <w:p w:rsidR="00590592" w:rsidRDefault="00590592" w:rsidP="00590592">
      <w:pPr>
        <w:rPr>
          <w:rtl/>
        </w:rPr>
      </w:pPr>
    </w:p>
    <w:p w:rsidR="00590592" w:rsidRDefault="00590592" w:rsidP="00590592">
      <w:pPr>
        <w:pStyle w:val="af8"/>
        <w:keepNext/>
        <w:rPr>
          <w:rtl/>
        </w:rPr>
      </w:pPr>
      <w:bookmarkStart w:id="1374" w:name="_ETM_Q1_3592504"/>
      <w:bookmarkEnd w:id="1374"/>
      <w:r>
        <w:rPr>
          <w:rFonts w:hint="cs"/>
          <w:rtl/>
        </w:rPr>
        <w:t>היו"ר שלי יחימוביץ:</w:t>
      </w:r>
    </w:p>
    <w:p w:rsidR="00590592" w:rsidRDefault="00590592" w:rsidP="00590592">
      <w:pPr>
        <w:pStyle w:val="KeepWithNext"/>
        <w:rPr>
          <w:rtl/>
        </w:rPr>
      </w:pPr>
    </w:p>
    <w:p w:rsidR="00590592" w:rsidRDefault="00590592" w:rsidP="00590592">
      <w:pPr>
        <w:rPr>
          <w:rtl/>
        </w:rPr>
      </w:pPr>
      <w:r>
        <w:rPr>
          <w:rFonts w:hint="cs"/>
          <w:rtl/>
        </w:rPr>
        <w:t>הייתה אמירה שאתם לא משקיעים, שהכול על הנייר. זה מה</w:t>
      </w:r>
      <w:bookmarkStart w:id="1375" w:name="_ETM_Q1_3595414"/>
      <w:bookmarkEnd w:id="1375"/>
      <w:r>
        <w:rPr>
          <w:rFonts w:hint="cs"/>
          <w:rtl/>
        </w:rPr>
        <w:t xml:space="preserve"> שחיים אמר. </w:t>
      </w:r>
    </w:p>
    <w:p w:rsidR="00590592" w:rsidRDefault="00590592" w:rsidP="00590592">
      <w:pPr>
        <w:rPr>
          <w:rtl/>
        </w:rPr>
      </w:pPr>
      <w:bookmarkStart w:id="1376" w:name="_ETM_Q1_3596760"/>
      <w:bookmarkEnd w:id="1376"/>
    </w:p>
    <w:p w:rsidR="00590592" w:rsidRDefault="00590592" w:rsidP="00590592">
      <w:pPr>
        <w:pStyle w:val="afb"/>
        <w:keepNext/>
        <w:rPr>
          <w:rtl/>
        </w:rPr>
      </w:pPr>
      <w:bookmarkStart w:id="1377" w:name="_ETM_Q1_3597590"/>
      <w:bookmarkStart w:id="1378" w:name="_ETM_Q1_3598790"/>
      <w:bookmarkEnd w:id="1377"/>
      <w:bookmarkEnd w:id="1378"/>
      <w:r>
        <w:rPr>
          <w:rFonts w:hint="cs"/>
          <w:rtl/>
        </w:rPr>
        <w:t>אלון מסר:</w:t>
      </w:r>
    </w:p>
    <w:p w:rsidR="00590592" w:rsidRDefault="00590592" w:rsidP="00590592">
      <w:pPr>
        <w:pStyle w:val="KeepWithNext"/>
        <w:rPr>
          <w:rtl/>
        </w:rPr>
      </w:pPr>
    </w:p>
    <w:p w:rsidR="00590592" w:rsidRDefault="00590592" w:rsidP="00590592">
      <w:pPr>
        <w:rPr>
          <w:rtl/>
        </w:rPr>
      </w:pPr>
      <w:r>
        <w:rPr>
          <w:rFonts w:hint="cs"/>
          <w:rtl/>
        </w:rPr>
        <w:t xml:space="preserve">לא, זה לא נכון. </w:t>
      </w:r>
      <w:bookmarkStart w:id="1379" w:name="_ETM_Q1_3597874"/>
      <w:bookmarkEnd w:id="1379"/>
    </w:p>
    <w:p w:rsidR="00590592" w:rsidRDefault="00590592" w:rsidP="00590592">
      <w:pPr>
        <w:rPr>
          <w:rtl/>
        </w:rPr>
      </w:pPr>
    </w:p>
    <w:p w:rsidR="00590592" w:rsidRDefault="00590592" w:rsidP="00590592">
      <w:pPr>
        <w:pStyle w:val="a5"/>
        <w:keepNext/>
        <w:rPr>
          <w:rtl/>
        </w:rPr>
      </w:pPr>
      <w:bookmarkStart w:id="1380" w:name="_ETM_Q1_3598722"/>
      <w:bookmarkStart w:id="1381" w:name="_ETM_Q1_3600098"/>
      <w:bookmarkEnd w:id="1380"/>
      <w:bookmarkEnd w:id="1381"/>
      <w:r>
        <w:rPr>
          <w:rFonts w:hint="cs"/>
          <w:rtl/>
        </w:rPr>
        <w:t>שר העבודה, הרווחה והשירותים החברתיים חיים כץ:</w:t>
      </w:r>
    </w:p>
    <w:p w:rsidR="00590592" w:rsidRDefault="00590592" w:rsidP="00590592">
      <w:pPr>
        <w:pStyle w:val="KeepWithNext"/>
        <w:rPr>
          <w:rtl/>
        </w:rPr>
      </w:pPr>
    </w:p>
    <w:p w:rsidR="00590592" w:rsidRDefault="00590592" w:rsidP="00590592">
      <w:pPr>
        <w:rPr>
          <w:rtl/>
        </w:rPr>
      </w:pPr>
      <w:r>
        <w:rPr>
          <w:rFonts w:hint="cs"/>
          <w:rtl/>
        </w:rPr>
        <w:t xml:space="preserve">דמי אשפוז העברת? עד 2015 העברת? 75 מיליארד. </w:t>
      </w:r>
      <w:bookmarkStart w:id="1382" w:name="_ETM_Q1_3606989"/>
      <w:bookmarkEnd w:id="1382"/>
    </w:p>
    <w:p w:rsidR="00590592" w:rsidRDefault="00590592" w:rsidP="00590592">
      <w:pPr>
        <w:rPr>
          <w:rtl/>
        </w:rPr>
      </w:pPr>
    </w:p>
    <w:p w:rsidR="00590592" w:rsidRDefault="00590592" w:rsidP="00590592">
      <w:pPr>
        <w:pStyle w:val="afb"/>
        <w:keepNext/>
        <w:rPr>
          <w:rtl/>
        </w:rPr>
      </w:pPr>
      <w:bookmarkStart w:id="1383" w:name="_ETM_Q1_3607321"/>
      <w:bookmarkEnd w:id="1383"/>
      <w:r>
        <w:rPr>
          <w:rFonts w:hint="cs"/>
          <w:rtl/>
        </w:rPr>
        <w:t>ליאור דוד-פור:</w:t>
      </w:r>
    </w:p>
    <w:p w:rsidR="00590592" w:rsidRDefault="00590592" w:rsidP="00590592">
      <w:pPr>
        <w:pStyle w:val="KeepWithNext"/>
        <w:rPr>
          <w:rtl/>
        </w:rPr>
      </w:pPr>
    </w:p>
    <w:p w:rsidR="00590592" w:rsidRDefault="00590592" w:rsidP="00590592">
      <w:pPr>
        <w:rPr>
          <w:rtl/>
        </w:rPr>
      </w:pPr>
      <w:r>
        <w:rPr>
          <w:rFonts w:hint="cs"/>
          <w:rtl/>
        </w:rPr>
        <w:t>בגין כל הפקדה שמופקדת בחשב הכללי</w:t>
      </w:r>
      <w:r w:rsidR="00536651">
        <w:rPr>
          <w:rFonts w:hint="cs"/>
          <w:rtl/>
        </w:rPr>
        <w:t>,</w:t>
      </w:r>
      <w:r>
        <w:rPr>
          <w:rFonts w:hint="cs"/>
          <w:rtl/>
        </w:rPr>
        <w:t xml:space="preserve"> מונפקת </w:t>
      </w:r>
      <w:bookmarkStart w:id="1384" w:name="_ETM_Q1_3613312"/>
      <w:bookmarkEnd w:id="1384"/>
      <w:r>
        <w:rPr>
          <w:rFonts w:hint="cs"/>
          <w:rtl/>
        </w:rPr>
        <w:t xml:space="preserve">למעשה אג"ח. ולהגיד שהמדינה לא משלמת אג"ח, להגיד שהמדינה עושה </w:t>
      </w:r>
      <w:bookmarkStart w:id="1385" w:name="_ETM_Q1_3615482"/>
      <w:bookmarkEnd w:id="1385"/>
      <w:r>
        <w:rPr>
          <w:rFonts w:hint="cs"/>
          <w:rtl/>
        </w:rPr>
        <w:t>חדלות פירעון – מופיע לי כאן לוח סילוקין של פריסה ל-20 שנה קדימה - - -</w:t>
      </w:r>
      <w:bookmarkStart w:id="1386" w:name="_ETM_Q1_3616745"/>
      <w:bookmarkEnd w:id="1386"/>
    </w:p>
    <w:p w:rsidR="00590592" w:rsidRDefault="00590592" w:rsidP="00590592">
      <w:pPr>
        <w:rPr>
          <w:rtl/>
        </w:rPr>
      </w:pPr>
    </w:p>
    <w:p w:rsidR="00590592" w:rsidRDefault="00590592" w:rsidP="00590592">
      <w:pPr>
        <w:pStyle w:val="a5"/>
        <w:keepNext/>
        <w:rPr>
          <w:rtl/>
        </w:rPr>
      </w:pPr>
      <w:bookmarkStart w:id="1387" w:name="_ETM_Q1_3617141"/>
      <w:bookmarkEnd w:id="1387"/>
      <w:r>
        <w:rPr>
          <w:rFonts w:hint="cs"/>
          <w:rtl/>
        </w:rPr>
        <w:t>שר העבודה, הרווחה והשירותים החברתיים חיים כץ:</w:t>
      </w:r>
    </w:p>
    <w:p w:rsidR="00590592" w:rsidRDefault="00590592" w:rsidP="00590592">
      <w:pPr>
        <w:pStyle w:val="KeepWithNext"/>
        <w:rPr>
          <w:rtl/>
        </w:rPr>
      </w:pPr>
    </w:p>
    <w:p w:rsidR="00590592" w:rsidRDefault="00536651" w:rsidP="00590592">
      <w:pPr>
        <w:rPr>
          <w:rtl/>
        </w:rPr>
      </w:pPr>
      <w:r>
        <w:rPr>
          <w:rFonts w:hint="cs"/>
          <w:rtl/>
        </w:rPr>
        <w:t xml:space="preserve">מה, </w:t>
      </w:r>
      <w:r w:rsidR="00590592">
        <w:rPr>
          <w:rFonts w:hint="cs"/>
          <w:rtl/>
        </w:rPr>
        <w:t>המדינה לא עושה חדלות</w:t>
      </w:r>
      <w:bookmarkStart w:id="1388" w:name="_ETM_Q1_3621369"/>
      <w:bookmarkEnd w:id="1388"/>
      <w:r w:rsidR="00590592">
        <w:rPr>
          <w:rFonts w:hint="cs"/>
          <w:rtl/>
        </w:rPr>
        <w:t xml:space="preserve"> פירעון? </w:t>
      </w:r>
      <w:proofErr w:type="spellStart"/>
      <w:r w:rsidR="00590592">
        <w:rPr>
          <w:rFonts w:hint="cs"/>
          <w:rtl/>
        </w:rPr>
        <w:t>אגרקסקו</w:t>
      </w:r>
      <w:proofErr w:type="spellEnd"/>
      <w:r w:rsidR="00590592">
        <w:rPr>
          <w:rFonts w:hint="cs"/>
          <w:rtl/>
        </w:rPr>
        <w:t xml:space="preserve"> לא עשתה?</w:t>
      </w:r>
    </w:p>
    <w:p w:rsidR="00590592" w:rsidRDefault="00590592" w:rsidP="00590592">
      <w:pPr>
        <w:rPr>
          <w:rtl/>
        </w:rPr>
      </w:pPr>
      <w:bookmarkStart w:id="1389" w:name="_ETM_Q1_3620290"/>
      <w:bookmarkEnd w:id="1389"/>
    </w:p>
    <w:p w:rsidR="00590592" w:rsidRDefault="00590592" w:rsidP="00590592">
      <w:pPr>
        <w:pStyle w:val="afb"/>
        <w:keepNext/>
        <w:rPr>
          <w:rtl/>
        </w:rPr>
      </w:pPr>
      <w:bookmarkStart w:id="1390" w:name="_ETM_Q1_3626743"/>
      <w:bookmarkStart w:id="1391" w:name="_ETM_Q1_3625883"/>
      <w:bookmarkEnd w:id="1390"/>
      <w:bookmarkEnd w:id="1391"/>
      <w:r>
        <w:rPr>
          <w:rFonts w:hint="cs"/>
          <w:rtl/>
        </w:rPr>
        <w:t>ליאור דוד-פור:</w:t>
      </w:r>
    </w:p>
    <w:p w:rsidR="00590592" w:rsidRDefault="00590592" w:rsidP="00590592">
      <w:pPr>
        <w:pStyle w:val="KeepWithNext"/>
        <w:rPr>
          <w:rtl/>
        </w:rPr>
      </w:pPr>
    </w:p>
    <w:p w:rsidR="00590592" w:rsidRDefault="00590592" w:rsidP="00590592">
      <w:pPr>
        <w:rPr>
          <w:rtl/>
        </w:rPr>
      </w:pPr>
      <w:r>
        <w:rPr>
          <w:rFonts w:hint="cs"/>
          <w:rtl/>
        </w:rPr>
        <w:t xml:space="preserve">המדינה לא. </w:t>
      </w:r>
    </w:p>
    <w:p w:rsidR="00590592" w:rsidRDefault="00590592" w:rsidP="00590592">
      <w:pPr>
        <w:rPr>
          <w:rtl/>
        </w:rPr>
      </w:pPr>
      <w:bookmarkStart w:id="1392" w:name="_ETM_Q1_3629227"/>
      <w:bookmarkEnd w:id="1392"/>
    </w:p>
    <w:p w:rsidR="00590592" w:rsidRDefault="00590592" w:rsidP="00590592">
      <w:pPr>
        <w:pStyle w:val="a5"/>
        <w:keepNext/>
        <w:rPr>
          <w:rtl/>
        </w:rPr>
      </w:pPr>
      <w:bookmarkStart w:id="1393" w:name="_ETM_Q1_3629690"/>
      <w:bookmarkStart w:id="1394" w:name="_ETM_Q1_3627400"/>
      <w:bookmarkEnd w:id="1393"/>
      <w:bookmarkEnd w:id="1394"/>
      <w:r>
        <w:rPr>
          <w:rFonts w:hint="cs"/>
          <w:rtl/>
        </w:rPr>
        <w:t>שר העבודה, הרווחה והשירותים החברתיים חיים כץ:</w:t>
      </w:r>
    </w:p>
    <w:p w:rsidR="00590592" w:rsidRDefault="00590592" w:rsidP="00590592">
      <w:pPr>
        <w:pStyle w:val="KeepWithNext"/>
        <w:rPr>
          <w:rtl/>
        </w:rPr>
      </w:pPr>
    </w:p>
    <w:p w:rsidR="00590592" w:rsidRDefault="00590592" w:rsidP="00590592">
      <w:pPr>
        <w:rPr>
          <w:rtl/>
        </w:rPr>
      </w:pPr>
      <w:r>
        <w:rPr>
          <w:rFonts w:hint="cs"/>
          <w:rtl/>
        </w:rPr>
        <w:t xml:space="preserve">חברה ממשלתית. המדינה. </w:t>
      </w:r>
      <w:bookmarkStart w:id="1395" w:name="_ETM_Q1_3629434"/>
      <w:bookmarkEnd w:id="1395"/>
    </w:p>
    <w:p w:rsidR="00590592" w:rsidRDefault="00590592" w:rsidP="00590592">
      <w:pPr>
        <w:rPr>
          <w:rtl/>
        </w:rPr>
      </w:pPr>
    </w:p>
    <w:p w:rsidR="00590592" w:rsidRDefault="00590592" w:rsidP="00590592">
      <w:pPr>
        <w:pStyle w:val="afb"/>
        <w:keepNext/>
        <w:rPr>
          <w:rtl/>
        </w:rPr>
      </w:pPr>
      <w:bookmarkStart w:id="1396" w:name="_ETM_Q1_3630298"/>
      <w:bookmarkStart w:id="1397" w:name="_ETM_Q1_3631034"/>
      <w:bookmarkEnd w:id="1396"/>
      <w:bookmarkEnd w:id="1397"/>
      <w:r>
        <w:rPr>
          <w:rFonts w:hint="cs"/>
          <w:rtl/>
        </w:rPr>
        <w:lastRenderedPageBreak/>
        <w:t>אלון מסר:</w:t>
      </w:r>
    </w:p>
    <w:p w:rsidR="00590592" w:rsidRDefault="00590592" w:rsidP="00590592">
      <w:pPr>
        <w:pStyle w:val="KeepWithNext"/>
        <w:rPr>
          <w:rtl/>
        </w:rPr>
      </w:pPr>
    </w:p>
    <w:p w:rsidR="00590592" w:rsidRDefault="00590592" w:rsidP="00590592">
      <w:pPr>
        <w:rPr>
          <w:rtl/>
        </w:rPr>
      </w:pPr>
      <w:proofErr w:type="spellStart"/>
      <w:r>
        <w:rPr>
          <w:rFonts w:hint="cs"/>
          <w:rtl/>
        </w:rPr>
        <w:t>אגרקסקו</w:t>
      </w:r>
      <w:proofErr w:type="spellEnd"/>
      <w:r>
        <w:rPr>
          <w:rFonts w:hint="cs"/>
          <w:rtl/>
        </w:rPr>
        <w:t xml:space="preserve"> זה </w:t>
      </w:r>
      <w:bookmarkStart w:id="1398" w:name="_ETM_Q1_3629926"/>
      <w:bookmarkEnd w:id="1398"/>
      <w:r>
        <w:rPr>
          <w:rFonts w:hint="cs"/>
          <w:rtl/>
        </w:rPr>
        <w:t xml:space="preserve">לא המדינה. </w:t>
      </w:r>
    </w:p>
    <w:p w:rsidR="00590592" w:rsidRDefault="00590592" w:rsidP="00590592">
      <w:pPr>
        <w:rPr>
          <w:rtl/>
        </w:rPr>
      </w:pPr>
      <w:bookmarkStart w:id="1399" w:name="_ETM_Q1_3632310"/>
      <w:bookmarkEnd w:id="1399"/>
    </w:p>
    <w:p w:rsidR="00590592" w:rsidRDefault="00590592" w:rsidP="00590592">
      <w:pPr>
        <w:pStyle w:val="afb"/>
        <w:keepNext/>
        <w:rPr>
          <w:rtl/>
        </w:rPr>
      </w:pPr>
      <w:bookmarkStart w:id="1400" w:name="_ETM_Q1_3632662"/>
      <w:bookmarkEnd w:id="1400"/>
      <w:r>
        <w:rPr>
          <w:rFonts w:hint="cs"/>
          <w:rtl/>
        </w:rPr>
        <w:t>ליאור דוד-פור:</w:t>
      </w:r>
    </w:p>
    <w:p w:rsidR="00590592" w:rsidRDefault="00590592" w:rsidP="00590592">
      <w:pPr>
        <w:pStyle w:val="KeepWithNext"/>
        <w:rPr>
          <w:rtl/>
        </w:rPr>
      </w:pPr>
    </w:p>
    <w:p w:rsidR="00590592" w:rsidRDefault="00590592" w:rsidP="00590592">
      <w:pPr>
        <w:rPr>
          <w:rtl/>
        </w:rPr>
      </w:pPr>
      <w:bookmarkStart w:id="1401" w:name="_ETM_Q1_3636129"/>
      <w:bookmarkEnd w:id="1401"/>
      <w:r>
        <w:rPr>
          <w:rFonts w:hint="cs"/>
          <w:rtl/>
        </w:rPr>
        <w:t xml:space="preserve">כשמדברים על ניהול סיכונים ועל השקעות, </w:t>
      </w:r>
      <w:r w:rsidR="00A37DDF">
        <w:rPr>
          <w:rFonts w:hint="cs"/>
          <w:rtl/>
        </w:rPr>
        <w:t>מה ש</w:t>
      </w:r>
      <w:r>
        <w:rPr>
          <w:rFonts w:hint="cs"/>
          <w:rtl/>
        </w:rPr>
        <w:t xml:space="preserve">יותר </w:t>
      </w:r>
      <w:bookmarkStart w:id="1402" w:name="_ETM_Q1_3641923"/>
      <w:bookmarkEnd w:id="1402"/>
      <w:r>
        <w:rPr>
          <w:rFonts w:hint="cs"/>
          <w:rtl/>
        </w:rPr>
        <w:t xml:space="preserve">חשוב מתשואה זה התנודתיות וסטיית התקן. אני בדקתי חברות </w:t>
      </w:r>
      <w:bookmarkStart w:id="1403" w:name="_ETM_Q1_3645090"/>
      <w:bookmarkEnd w:id="1403"/>
      <w:r>
        <w:rPr>
          <w:rFonts w:hint="cs"/>
          <w:rtl/>
        </w:rPr>
        <w:t>ביטוח חיים. מ-2004 יש חברות ביטוח ישנות וחדשו</w:t>
      </w:r>
      <w:bookmarkStart w:id="1404" w:name="_ETM_Q1_3651898"/>
      <w:bookmarkEnd w:id="1404"/>
      <w:r>
        <w:rPr>
          <w:rFonts w:hint="cs"/>
          <w:rtl/>
        </w:rPr>
        <w:t>ת. התשואה הממוצעת שלהן בעשר השנים האחרונות זה 4.4%</w:t>
      </w:r>
      <w:bookmarkStart w:id="1405" w:name="_ETM_Q1_3654810"/>
      <w:bookmarkEnd w:id="1405"/>
      <w:r>
        <w:rPr>
          <w:rFonts w:hint="cs"/>
          <w:rtl/>
        </w:rPr>
        <w:t xml:space="preserve"> - - -</w:t>
      </w:r>
    </w:p>
    <w:p w:rsidR="00590592" w:rsidRDefault="00590592" w:rsidP="00590592">
      <w:pPr>
        <w:rPr>
          <w:rtl/>
        </w:rPr>
      </w:pPr>
      <w:bookmarkStart w:id="1406" w:name="_ETM_Q1_3650423"/>
      <w:bookmarkEnd w:id="1406"/>
    </w:p>
    <w:p w:rsidR="00590592" w:rsidRDefault="00590592" w:rsidP="00590592">
      <w:pPr>
        <w:pStyle w:val="a5"/>
        <w:keepNext/>
        <w:rPr>
          <w:rtl/>
        </w:rPr>
      </w:pPr>
      <w:bookmarkStart w:id="1407" w:name="_ETM_Q1_3650966"/>
      <w:bookmarkStart w:id="1408" w:name="_ETM_Q1_3651767"/>
      <w:bookmarkEnd w:id="1407"/>
      <w:bookmarkEnd w:id="1408"/>
      <w:r>
        <w:rPr>
          <w:rFonts w:hint="cs"/>
          <w:rtl/>
        </w:rPr>
        <w:t>שר העבודה, הרווחה והשירותים החברתיים חיים כץ:</w:t>
      </w:r>
    </w:p>
    <w:p w:rsidR="00590592" w:rsidRDefault="00590592" w:rsidP="00590592">
      <w:pPr>
        <w:pStyle w:val="KeepWithNext"/>
        <w:rPr>
          <w:rtl/>
        </w:rPr>
      </w:pPr>
    </w:p>
    <w:p w:rsidR="00590592" w:rsidRDefault="00590592" w:rsidP="00590592">
      <w:pPr>
        <w:rPr>
          <w:rtl/>
        </w:rPr>
      </w:pPr>
      <w:r>
        <w:rPr>
          <w:rFonts w:hint="cs"/>
          <w:rtl/>
        </w:rPr>
        <w:t xml:space="preserve">גם יש קרנות פנסיה חדשות וישנות. מה זה </w:t>
      </w:r>
      <w:bookmarkStart w:id="1409" w:name="_ETM_Q1_3659160"/>
      <w:bookmarkEnd w:id="1409"/>
      <w:r>
        <w:rPr>
          <w:rFonts w:hint="cs"/>
          <w:rtl/>
        </w:rPr>
        <w:t>חברות ביטוח ישנות וחדשות?</w:t>
      </w:r>
      <w:bookmarkStart w:id="1410" w:name="_ETM_Q1_3659801"/>
      <w:bookmarkEnd w:id="1410"/>
    </w:p>
    <w:p w:rsidR="00590592" w:rsidRDefault="00590592" w:rsidP="00590592">
      <w:pPr>
        <w:rPr>
          <w:rtl/>
        </w:rPr>
      </w:pPr>
    </w:p>
    <w:p w:rsidR="00590592" w:rsidRDefault="00590592" w:rsidP="00590592">
      <w:pPr>
        <w:pStyle w:val="a5"/>
        <w:keepNext/>
        <w:rPr>
          <w:rtl/>
        </w:rPr>
      </w:pPr>
      <w:bookmarkStart w:id="1411" w:name="_ETM_Q1_3660137"/>
      <w:bookmarkEnd w:id="1411"/>
      <w:r>
        <w:rPr>
          <w:rFonts w:hint="cs"/>
          <w:rtl/>
        </w:rPr>
        <w:t>איילת נחמיאס ורבין (המחנה הציוני):</w:t>
      </w:r>
    </w:p>
    <w:p w:rsidR="00590592" w:rsidRDefault="00590592" w:rsidP="00590592">
      <w:pPr>
        <w:ind w:firstLine="0"/>
        <w:rPr>
          <w:rtl/>
          <w:lang w:eastAsia="he-IL"/>
        </w:rPr>
      </w:pPr>
    </w:p>
    <w:p w:rsidR="00590592" w:rsidRDefault="00590592" w:rsidP="00590592">
      <w:pPr>
        <w:ind w:left="720" w:firstLine="0"/>
        <w:rPr>
          <w:rtl/>
        </w:rPr>
      </w:pPr>
      <w:r>
        <w:rPr>
          <w:rFonts w:hint="cs"/>
          <w:rtl/>
        </w:rPr>
        <w:t xml:space="preserve">תן לי מוסדיים. </w:t>
      </w:r>
    </w:p>
    <w:p w:rsidR="00590592" w:rsidRDefault="00590592" w:rsidP="00590592">
      <w:pPr>
        <w:rPr>
          <w:rtl/>
        </w:rPr>
      </w:pPr>
      <w:bookmarkStart w:id="1412" w:name="_ETM_Q1_3663865"/>
      <w:bookmarkEnd w:id="1412"/>
    </w:p>
    <w:p w:rsidR="00590592" w:rsidRDefault="00590592" w:rsidP="00590592">
      <w:pPr>
        <w:pStyle w:val="a5"/>
        <w:keepNext/>
        <w:rPr>
          <w:rtl/>
        </w:rPr>
      </w:pPr>
      <w:bookmarkStart w:id="1413" w:name="_ETM_Q1_3664200"/>
      <w:bookmarkEnd w:id="1413"/>
      <w:r>
        <w:rPr>
          <w:rFonts w:hint="cs"/>
          <w:rtl/>
        </w:rPr>
        <w:t>שר העבודה, הרווחה והשירותים החברתיים חיים כץ:</w:t>
      </w:r>
    </w:p>
    <w:p w:rsidR="00590592" w:rsidRDefault="00590592" w:rsidP="00590592">
      <w:pPr>
        <w:pStyle w:val="KeepWithNext"/>
        <w:rPr>
          <w:rtl/>
        </w:rPr>
      </w:pPr>
    </w:p>
    <w:p w:rsidR="00590592" w:rsidRDefault="00590592" w:rsidP="00590592">
      <w:pPr>
        <w:rPr>
          <w:rtl/>
        </w:rPr>
      </w:pPr>
      <w:r>
        <w:rPr>
          <w:rFonts w:hint="cs"/>
          <w:rtl/>
        </w:rPr>
        <w:t xml:space="preserve">אני רוצה להבין </w:t>
      </w:r>
      <w:bookmarkStart w:id="1414" w:name="_ETM_Q1_3665689"/>
      <w:bookmarkEnd w:id="1414"/>
      <w:r>
        <w:rPr>
          <w:rFonts w:hint="cs"/>
          <w:rtl/>
        </w:rPr>
        <w:t>אותך. מה זה חברת ביטוח ישנה ומה זה חברת ביטוח</w:t>
      </w:r>
      <w:bookmarkStart w:id="1415" w:name="_ETM_Q1_3668808"/>
      <w:bookmarkEnd w:id="1415"/>
      <w:r>
        <w:rPr>
          <w:rFonts w:hint="cs"/>
          <w:rtl/>
        </w:rPr>
        <w:t xml:space="preserve"> חדשה? </w:t>
      </w:r>
    </w:p>
    <w:p w:rsidR="00590592" w:rsidRDefault="00590592" w:rsidP="00590592">
      <w:pPr>
        <w:rPr>
          <w:rtl/>
        </w:rPr>
      </w:pPr>
    </w:p>
    <w:p w:rsidR="00590592" w:rsidRDefault="00590592" w:rsidP="00590592">
      <w:pPr>
        <w:pStyle w:val="afb"/>
        <w:keepNext/>
        <w:rPr>
          <w:rtl/>
        </w:rPr>
      </w:pPr>
      <w:bookmarkStart w:id="1416" w:name="_ETM_Q1_3671426"/>
      <w:bookmarkStart w:id="1417" w:name="_ETM_Q1_3671444"/>
      <w:bookmarkStart w:id="1418" w:name="_ETM_Q1_3670242"/>
      <w:bookmarkEnd w:id="1416"/>
      <w:bookmarkEnd w:id="1417"/>
      <w:bookmarkEnd w:id="1418"/>
      <w:r>
        <w:rPr>
          <w:rFonts w:hint="cs"/>
          <w:rtl/>
        </w:rPr>
        <w:t>ליאור דוד-פור:</w:t>
      </w:r>
    </w:p>
    <w:p w:rsidR="00590592" w:rsidRDefault="00590592" w:rsidP="00590592">
      <w:pPr>
        <w:pStyle w:val="KeepWithNext"/>
        <w:rPr>
          <w:rtl/>
        </w:rPr>
      </w:pPr>
    </w:p>
    <w:p w:rsidR="00590592" w:rsidRDefault="00590592" w:rsidP="00590592">
      <w:pPr>
        <w:rPr>
          <w:rtl/>
        </w:rPr>
      </w:pPr>
      <w:r>
        <w:rPr>
          <w:rFonts w:hint="cs"/>
          <w:rtl/>
        </w:rPr>
        <w:t>יש פוליסות ביטוח ישנות ויש פוליסות חדשות - -</w:t>
      </w:r>
      <w:bookmarkStart w:id="1419" w:name="_ETM_Q1_3675093"/>
      <w:bookmarkEnd w:id="1419"/>
      <w:r>
        <w:rPr>
          <w:rFonts w:hint="cs"/>
          <w:rtl/>
        </w:rPr>
        <w:t xml:space="preserve"> -</w:t>
      </w:r>
    </w:p>
    <w:p w:rsidR="00590592" w:rsidRDefault="00590592" w:rsidP="00590592">
      <w:pPr>
        <w:rPr>
          <w:rtl/>
        </w:rPr>
      </w:pPr>
      <w:bookmarkStart w:id="1420" w:name="_ETM_Q1_3670053"/>
      <w:bookmarkEnd w:id="1420"/>
    </w:p>
    <w:p w:rsidR="00590592" w:rsidRDefault="00590592" w:rsidP="00590592">
      <w:pPr>
        <w:pStyle w:val="a5"/>
        <w:keepNext/>
        <w:rPr>
          <w:rtl/>
        </w:rPr>
      </w:pPr>
      <w:bookmarkStart w:id="1421" w:name="_ETM_Q1_3670379"/>
      <w:bookmarkStart w:id="1422" w:name="_ETM_Q1_3670949"/>
      <w:bookmarkEnd w:id="1421"/>
      <w:bookmarkEnd w:id="1422"/>
      <w:r>
        <w:rPr>
          <w:rFonts w:hint="cs"/>
          <w:rtl/>
        </w:rPr>
        <w:t>שר העבודה, הרווחה והשירותים החברתיים חיים כץ:</w:t>
      </w:r>
    </w:p>
    <w:p w:rsidR="00590592" w:rsidRDefault="00590592" w:rsidP="00590592">
      <w:pPr>
        <w:pStyle w:val="KeepWithNext"/>
        <w:rPr>
          <w:rtl/>
        </w:rPr>
      </w:pPr>
    </w:p>
    <w:p w:rsidR="00590592" w:rsidRDefault="00590592" w:rsidP="00590592">
      <w:pPr>
        <w:rPr>
          <w:rtl/>
        </w:rPr>
      </w:pPr>
      <w:r>
        <w:rPr>
          <w:rFonts w:hint="cs"/>
          <w:rtl/>
        </w:rPr>
        <w:t xml:space="preserve">אז זה משהו אחר, זה לא חברות ביטוח ישנות </w:t>
      </w:r>
      <w:bookmarkStart w:id="1423" w:name="_ETM_Q1_3676484"/>
      <w:bookmarkEnd w:id="1423"/>
      <w:r>
        <w:rPr>
          <w:rFonts w:hint="cs"/>
          <w:rtl/>
        </w:rPr>
        <w:t xml:space="preserve">וחדשות. </w:t>
      </w:r>
    </w:p>
    <w:p w:rsidR="00590592" w:rsidRDefault="00590592" w:rsidP="00590592">
      <w:pPr>
        <w:rPr>
          <w:rtl/>
        </w:rPr>
      </w:pPr>
      <w:bookmarkStart w:id="1424" w:name="_ETM_Q1_3674827"/>
      <w:bookmarkEnd w:id="1424"/>
    </w:p>
    <w:p w:rsidR="00590592" w:rsidRDefault="00590592" w:rsidP="00590592">
      <w:pPr>
        <w:pStyle w:val="afb"/>
        <w:keepNext/>
        <w:rPr>
          <w:rtl/>
        </w:rPr>
      </w:pPr>
      <w:bookmarkStart w:id="1425" w:name="_ETM_Q1_3675148"/>
      <w:bookmarkStart w:id="1426" w:name="_ETM_Q1_3676187"/>
      <w:bookmarkEnd w:id="1425"/>
      <w:bookmarkEnd w:id="1426"/>
      <w:r>
        <w:rPr>
          <w:rFonts w:hint="cs"/>
          <w:rtl/>
        </w:rPr>
        <w:t>ליאור דוד-פור:</w:t>
      </w:r>
    </w:p>
    <w:p w:rsidR="00590592" w:rsidRDefault="00590592" w:rsidP="00590592">
      <w:pPr>
        <w:pStyle w:val="KeepWithNext"/>
        <w:rPr>
          <w:rtl/>
        </w:rPr>
      </w:pPr>
    </w:p>
    <w:p w:rsidR="00590592" w:rsidRDefault="00590592" w:rsidP="00590592">
      <w:pPr>
        <w:rPr>
          <w:rtl/>
        </w:rPr>
      </w:pPr>
      <w:r>
        <w:rPr>
          <w:rFonts w:hint="cs"/>
          <w:rtl/>
        </w:rPr>
        <w:t xml:space="preserve">רגע, אני אומר. אז מצאתי תשואה ממוצעת 4.4%, עם סטיית תקן של 6%. שאלת על מנורה - </w:t>
      </w:r>
      <w:bookmarkStart w:id="1427" w:name="_ETM_Q1_3682029"/>
      <w:bookmarkEnd w:id="1427"/>
      <w:r>
        <w:rPr>
          <w:rFonts w:hint="cs"/>
          <w:rtl/>
        </w:rPr>
        <w:t>- -</w:t>
      </w:r>
    </w:p>
    <w:p w:rsidR="00590592" w:rsidRDefault="00590592" w:rsidP="00590592">
      <w:pPr>
        <w:rPr>
          <w:rtl/>
        </w:rPr>
      </w:pPr>
      <w:bookmarkStart w:id="1428" w:name="_ETM_Q1_3680802"/>
      <w:bookmarkEnd w:id="1428"/>
    </w:p>
    <w:p w:rsidR="00590592" w:rsidRDefault="00590592" w:rsidP="00590592">
      <w:pPr>
        <w:pStyle w:val="a5"/>
        <w:keepNext/>
        <w:rPr>
          <w:rtl/>
        </w:rPr>
      </w:pPr>
      <w:bookmarkStart w:id="1429" w:name="_ETM_Q1_3681172"/>
      <w:bookmarkEnd w:id="1429"/>
      <w:r>
        <w:rPr>
          <w:rFonts w:hint="cs"/>
          <w:rtl/>
        </w:rPr>
        <w:t>איילת נחמיאס ורבין (המחנה הציוני):</w:t>
      </w:r>
    </w:p>
    <w:p w:rsidR="00590592" w:rsidRDefault="00590592" w:rsidP="00590592">
      <w:pPr>
        <w:pStyle w:val="KeepWithNext"/>
        <w:rPr>
          <w:rtl/>
        </w:rPr>
      </w:pPr>
    </w:p>
    <w:p w:rsidR="00590592" w:rsidRDefault="00590592" w:rsidP="00590592">
      <w:pPr>
        <w:rPr>
          <w:rtl/>
        </w:rPr>
      </w:pPr>
      <w:r>
        <w:rPr>
          <w:rFonts w:hint="cs"/>
          <w:rtl/>
        </w:rPr>
        <w:t xml:space="preserve">לא על מנורה, שאלתי על מוסדיים. </w:t>
      </w:r>
      <w:bookmarkStart w:id="1430" w:name="_ETM_Q1_3683370"/>
      <w:bookmarkEnd w:id="1430"/>
    </w:p>
    <w:p w:rsidR="00590592" w:rsidRDefault="00590592" w:rsidP="00590592">
      <w:pPr>
        <w:rPr>
          <w:rtl/>
        </w:rPr>
      </w:pPr>
      <w:bookmarkStart w:id="1431" w:name="_ETM_Q1_3683699"/>
      <w:bookmarkEnd w:id="1431"/>
    </w:p>
    <w:p w:rsidR="00590592" w:rsidRDefault="00590592" w:rsidP="00590592">
      <w:pPr>
        <w:pStyle w:val="af8"/>
        <w:keepNext/>
        <w:rPr>
          <w:rtl/>
        </w:rPr>
      </w:pPr>
      <w:bookmarkStart w:id="1432" w:name="_ETM_Q1_3684074"/>
      <w:bookmarkEnd w:id="1432"/>
      <w:r>
        <w:rPr>
          <w:rFonts w:hint="cs"/>
          <w:rtl/>
        </w:rPr>
        <w:t>היו"ר שלי יחימוביץ:</w:t>
      </w:r>
    </w:p>
    <w:p w:rsidR="00590592" w:rsidRDefault="00590592" w:rsidP="00590592">
      <w:pPr>
        <w:pStyle w:val="KeepWithNext"/>
        <w:rPr>
          <w:rtl/>
        </w:rPr>
      </w:pPr>
    </w:p>
    <w:p w:rsidR="00590592" w:rsidRDefault="00590592" w:rsidP="00590592">
      <w:pPr>
        <w:rPr>
          <w:rtl/>
        </w:rPr>
      </w:pPr>
      <w:r>
        <w:rPr>
          <w:rFonts w:hint="cs"/>
          <w:rtl/>
        </w:rPr>
        <w:t>לא, לא, חברים, אני מבקשת מכולם שקט ול</w:t>
      </w:r>
      <w:bookmarkStart w:id="1433" w:name="_ETM_Q1_3686783"/>
      <w:bookmarkEnd w:id="1433"/>
      <w:r>
        <w:rPr>
          <w:rFonts w:hint="cs"/>
          <w:rtl/>
        </w:rPr>
        <w:t xml:space="preserve">אפשר לו לדבר. הוא </w:t>
      </w:r>
      <w:proofErr w:type="spellStart"/>
      <w:r>
        <w:rPr>
          <w:rFonts w:hint="cs"/>
          <w:rtl/>
        </w:rPr>
        <w:t>מייד</w:t>
      </w:r>
      <w:proofErr w:type="spellEnd"/>
      <w:r>
        <w:rPr>
          <w:rFonts w:hint="cs"/>
          <w:rtl/>
        </w:rPr>
        <w:t xml:space="preserve"> מסיים. </w:t>
      </w:r>
    </w:p>
    <w:p w:rsidR="00590592" w:rsidRDefault="00590592" w:rsidP="00590592">
      <w:pPr>
        <w:rPr>
          <w:rtl/>
        </w:rPr>
      </w:pPr>
      <w:bookmarkStart w:id="1434" w:name="_ETM_Q1_3690616"/>
      <w:bookmarkEnd w:id="1434"/>
    </w:p>
    <w:p w:rsidR="00590592" w:rsidRDefault="00590592" w:rsidP="00590592">
      <w:pPr>
        <w:pStyle w:val="afb"/>
        <w:keepNext/>
        <w:rPr>
          <w:rtl/>
        </w:rPr>
      </w:pPr>
      <w:bookmarkStart w:id="1435" w:name="_ETM_Q1_3690971"/>
      <w:bookmarkStart w:id="1436" w:name="_ETM_Q1_3692984"/>
      <w:bookmarkEnd w:id="1435"/>
      <w:bookmarkEnd w:id="1436"/>
      <w:r>
        <w:rPr>
          <w:rFonts w:hint="cs"/>
          <w:rtl/>
        </w:rPr>
        <w:t>ליאור דוד-פור:</w:t>
      </w:r>
    </w:p>
    <w:p w:rsidR="00590592" w:rsidRDefault="00590592" w:rsidP="00590592">
      <w:pPr>
        <w:pStyle w:val="KeepWithNext"/>
        <w:rPr>
          <w:rtl/>
        </w:rPr>
      </w:pPr>
    </w:p>
    <w:p w:rsidR="00590592" w:rsidRDefault="00590592" w:rsidP="00590592">
      <w:pPr>
        <w:rPr>
          <w:rtl/>
        </w:rPr>
      </w:pPr>
      <w:r>
        <w:rPr>
          <w:rFonts w:hint="cs"/>
          <w:rtl/>
        </w:rPr>
        <w:t xml:space="preserve">אני </w:t>
      </w:r>
      <w:bookmarkStart w:id="1437" w:name="_ETM_Q1_3693880"/>
      <w:bookmarkEnd w:id="1437"/>
      <w:r>
        <w:rPr>
          <w:rFonts w:hint="cs"/>
          <w:rtl/>
        </w:rPr>
        <w:t xml:space="preserve">כבר מסיים. אף אחד פה לא </w:t>
      </w:r>
      <w:bookmarkStart w:id="1438" w:name="_ETM_Q1_3698278"/>
      <w:bookmarkEnd w:id="1438"/>
      <w:r>
        <w:rPr>
          <w:rFonts w:hint="cs"/>
          <w:rtl/>
        </w:rPr>
        <w:t xml:space="preserve">יחלוק על זה שכל השקעה בשוק ההון, בטח שהיום </w:t>
      </w:r>
      <w:bookmarkStart w:id="1439" w:name="_ETM_Q1_3698740"/>
      <w:bookmarkEnd w:id="1439"/>
      <w:r>
        <w:rPr>
          <w:rFonts w:hint="cs"/>
          <w:rtl/>
        </w:rPr>
        <w:t>אבל גם בכלל, נושאת סיכון, סטיית תקן. ו</w:t>
      </w:r>
      <w:bookmarkStart w:id="1440" w:name="_ETM_Q1_3701726"/>
      <w:bookmarkEnd w:id="1440"/>
      <w:r>
        <w:rPr>
          <w:rFonts w:hint="cs"/>
          <w:rtl/>
        </w:rPr>
        <w:t xml:space="preserve">אי אפשר להסתכל רק על </w:t>
      </w:r>
      <w:bookmarkStart w:id="1441" w:name="_ETM_Q1_3707022"/>
      <w:bookmarkEnd w:id="1441"/>
      <w:r>
        <w:rPr>
          <w:rFonts w:hint="cs"/>
          <w:rtl/>
        </w:rPr>
        <w:t xml:space="preserve">התשואה של היום, על ה-3.5. תסתכלו על 5.5 צמוד מדד, בלי סיכון ובלי סטיית תקן. אין </w:t>
      </w:r>
      <w:bookmarkStart w:id="1442" w:name="_ETM_Q1_3713228"/>
      <w:bookmarkEnd w:id="1442"/>
      <w:r>
        <w:rPr>
          <w:rFonts w:hint="cs"/>
          <w:rtl/>
        </w:rPr>
        <w:t xml:space="preserve">דבר כזה. גם ב-2008 כל חברות הביטוח וכל המוסדיים – </w:t>
      </w:r>
      <w:bookmarkStart w:id="1443" w:name="_ETM_Q1_3719245"/>
      <w:bookmarkEnd w:id="1443"/>
      <w:r>
        <w:rPr>
          <w:rFonts w:hint="cs"/>
          <w:rtl/>
        </w:rPr>
        <w:t xml:space="preserve">מינוס 15% על התיק. אז אני חושב שהצעד הזה </w:t>
      </w:r>
      <w:bookmarkStart w:id="1444" w:name="_ETM_Q1_3721512"/>
      <w:bookmarkEnd w:id="1444"/>
      <w:r>
        <w:rPr>
          <w:rFonts w:hint="cs"/>
          <w:rtl/>
        </w:rPr>
        <w:t>- - -</w:t>
      </w:r>
    </w:p>
    <w:p w:rsidR="00590592" w:rsidRDefault="00590592" w:rsidP="00590592">
      <w:pPr>
        <w:rPr>
          <w:rtl/>
        </w:rPr>
      </w:pPr>
      <w:bookmarkStart w:id="1445" w:name="_ETM_Q1_3723384"/>
      <w:bookmarkEnd w:id="1445"/>
    </w:p>
    <w:p w:rsidR="00590592" w:rsidRDefault="00590592" w:rsidP="00590592">
      <w:pPr>
        <w:pStyle w:val="af8"/>
        <w:keepNext/>
        <w:rPr>
          <w:rtl/>
        </w:rPr>
      </w:pPr>
      <w:bookmarkStart w:id="1446" w:name="_ETM_Q1_3723703"/>
      <w:bookmarkEnd w:id="1446"/>
      <w:r>
        <w:rPr>
          <w:rFonts w:hint="cs"/>
          <w:rtl/>
        </w:rPr>
        <w:lastRenderedPageBreak/>
        <w:t>היו"ר שלי יחימוביץ:</w:t>
      </w:r>
    </w:p>
    <w:p w:rsidR="00590592" w:rsidRDefault="00590592" w:rsidP="00590592">
      <w:pPr>
        <w:pStyle w:val="KeepWithNext"/>
        <w:rPr>
          <w:rtl/>
        </w:rPr>
      </w:pPr>
    </w:p>
    <w:p w:rsidR="00590592" w:rsidRDefault="00590592" w:rsidP="00590592">
      <w:pPr>
        <w:pStyle w:val="KeepWithNext"/>
        <w:ind w:firstLine="720"/>
        <w:rPr>
          <w:rtl/>
        </w:rPr>
      </w:pPr>
      <w:r>
        <w:rPr>
          <w:rFonts w:hint="cs"/>
          <w:rtl/>
        </w:rPr>
        <w:t xml:space="preserve">ליאור, אני רוצה שתציגו את הצד שלכם באמת. אני רוצה שתתייחס ספציפית לשאלה מה יקרה </w:t>
      </w:r>
      <w:bookmarkStart w:id="1447" w:name="_ETM_Q1_3740897"/>
      <w:bookmarkEnd w:id="1447"/>
      <w:r>
        <w:rPr>
          <w:rFonts w:hint="cs"/>
          <w:rtl/>
        </w:rPr>
        <w:t xml:space="preserve">לקופת האוצר או להכנסות המדינה אם אכן השר </w:t>
      </w:r>
      <w:bookmarkStart w:id="1448" w:name="_ETM_Q1_3741211"/>
      <w:bookmarkEnd w:id="1448"/>
      <w:r>
        <w:rPr>
          <w:rFonts w:hint="cs"/>
          <w:rtl/>
        </w:rPr>
        <w:t xml:space="preserve">מממש את איומו. תן לנו את תסריט הבלהות שעשוי </w:t>
      </w:r>
      <w:bookmarkStart w:id="1449" w:name="_ETM_Q1_3749729"/>
      <w:bookmarkEnd w:id="1449"/>
      <w:r>
        <w:rPr>
          <w:rFonts w:hint="cs"/>
          <w:rtl/>
        </w:rPr>
        <w:t xml:space="preserve">לקרות. </w:t>
      </w:r>
    </w:p>
    <w:p w:rsidR="00590592" w:rsidRDefault="00590592" w:rsidP="00590592">
      <w:pPr>
        <w:pStyle w:val="KeepWithNext"/>
        <w:ind w:firstLine="720"/>
        <w:rPr>
          <w:rtl/>
        </w:rPr>
      </w:pPr>
      <w:bookmarkStart w:id="1450" w:name="_ETM_Q1_3751030"/>
      <w:bookmarkEnd w:id="1450"/>
    </w:p>
    <w:p w:rsidR="00590592" w:rsidRDefault="00590592" w:rsidP="00590592">
      <w:pPr>
        <w:pStyle w:val="afb"/>
        <w:keepNext/>
        <w:rPr>
          <w:rtl/>
        </w:rPr>
      </w:pPr>
      <w:bookmarkStart w:id="1451" w:name="_ETM_Q1_3751231"/>
      <w:bookmarkEnd w:id="1451"/>
      <w:r>
        <w:rPr>
          <w:rFonts w:hint="cs"/>
          <w:rtl/>
        </w:rPr>
        <w:t>ליאור דוד-פור:</w:t>
      </w:r>
    </w:p>
    <w:p w:rsidR="00590592" w:rsidRDefault="00590592" w:rsidP="00590592">
      <w:pPr>
        <w:pStyle w:val="KeepWithNext"/>
        <w:rPr>
          <w:rtl/>
        </w:rPr>
      </w:pPr>
    </w:p>
    <w:p w:rsidR="00590592" w:rsidRDefault="00590592" w:rsidP="00590592">
      <w:pPr>
        <w:rPr>
          <w:rtl/>
        </w:rPr>
      </w:pPr>
      <w:r>
        <w:rPr>
          <w:rFonts w:hint="cs"/>
          <w:rtl/>
        </w:rPr>
        <w:t>אלון התחיל ואני אמשיך. אנחנו מדברים על הצ</w:t>
      </w:r>
      <w:bookmarkStart w:id="1452" w:name="_ETM_Q1_3753766"/>
      <w:bookmarkEnd w:id="1452"/>
      <w:r>
        <w:rPr>
          <w:rFonts w:hint="cs"/>
          <w:rtl/>
        </w:rPr>
        <w:t xml:space="preserve">עד של לבטל הפקדה של 20 מיליארד שקל. אני </w:t>
      </w:r>
      <w:bookmarkStart w:id="1453" w:name="_ETM_Q1_3756676"/>
      <w:bookmarkEnd w:id="1453"/>
      <w:r>
        <w:rPr>
          <w:rFonts w:hint="cs"/>
          <w:rtl/>
        </w:rPr>
        <w:t xml:space="preserve">לא מדבר על הגירעון האקטוארי. הגירעון האקטוארי קיים, הוא תלוי </w:t>
      </w:r>
      <w:bookmarkStart w:id="1454" w:name="_ETM_Q1_3761217"/>
      <w:bookmarkEnd w:id="1454"/>
      <w:r>
        <w:rPr>
          <w:rFonts w:hint="cs"/>
          <w:rtl/>
        </w:rPr>
        <w:t>בהנחות, הוא תלוי בגידול השיעור בשכר - - -</w:t>
      </w:r>
      <w:bookmarkStart w:id="1455" w:name="_ETM_Q1_3761790"/>
      <w:bookmarkEnd w:id="1455"/>
    </w:p>
    <w:p w:rsidR="00590592" w:rsidRDefault="00590592" w:rsidP="00590592">
      <w:pPr>
        <w:rPr>
          <w:rtl/>
        </w:rPr>
      </w:pPr>
    </w:p>
    <w:p w:rsidR="00590592" w:rsidRDefault="00590592" w:rsidP="00590592">
      <w:pPr>
        <w:pStyle w:val="af8"/>
        <w:keepNext/>
        <w:rPr>
          <w:rtl/>
        </w:rPr>
      </w:pPr>
      <w:bookmarkStart w:id="1456" w:name="_ETM_Q1_3762572"/>
      <w:bookmarkEnd w:id="1456"/>
      <w:r>
        <w:rPr>
          <w:rFonts w:hint="cs"/>
          <w:rtl/>
        </w:rPr>
        <w:t>היו"ר שלי יחימוביץ:</w:t>
      </w:r>
    </w:p>
    <w:p w:rsidR="00590592" w:rsidRDefault="00590592" w:rsidP="00590592">
      <w:pPr>
        <w:pStyle w:val="KeepWithNext"/>
        <w:rPr>
          <w:rtl/>
        </w:rPr>
      </w:pPr>
    </w:p>
    <w:p w:rsidR="00590592" w:rsidRDefault="00590592" w:rsidP="00590592">
      <w:pPr>
        <w:rPr>
          <w:rtl/>
        </w:rPr>
      </w:pPr>
      <w:bookmarkStart w:id="1457" w:name="_ETM_Q1_3764558"/>
      <w:bookmarkEnd w:id="1457"/>
      <w:r>
        <w:rPr>
          <w:rFonts w:hint="cs"/>
          <w:rtl/>
        </w:rPr>
        <w:t xml:space="preserve">תתייחס למה ששאלתי. </w:t>
      </w:r>
    </w:p>
    <w:p w:rsidR="00590592" w:rsidRDefault="00590592" w:rsidP="00590592">
      <w:pPr>
        <w:rPr>
          <w:rtl/>
        </w:rPr>
      </w:pPr>
      <w:bookmarkStart w:id="1458" w:name="_ETM_Q1_3762424"/>
      <w:bookmarkEnd w:id="1458"/>
    </w:p>
    <w:p w:rsidR="00590592" w:rsidRDefault="00590592" w:rsidP="00590592">
      <w:pPr>
        <w:pStyle w:val="afb"/>
        <w:keepNext/>
        <w:rPr>
          <w:rtl/>
        </w:rPr>
      </w:pPr>
      <w:bookmarkStart w:id="1459" w:name="_ETM_Q1_3762679"/>
      <w:bookmarkEnd w:id="1459"/>
      <w:r>
        <w:rPr>
          <w:rFonts w:hint="cs"/>
          <w:rtl/>
        </w:rPr>
        <w:t>ליאור דוד-פור:</w:t>
      </w:r>
    </w:p>
    <w:p w:rsidR="00590592" w:rsidRDefault="00590592" w:rsidP="00590592">
      <w:pPr>
        <w:pStyle w:val="KeepWithNext"/>
        <w:rPr>
          <w:rtl/>
        </w:rPr>
      </w:pPr>
    </w:p>
    <w:p w:rsidR="00590592" w:rsidRDefault="00590592" w:rsidP="00590592">
      <w:pPr>
        <w:rPr>
          <w:rtl/>
        </w:rPr>
      </w:pPr>
      <w:r>
        <w:rPr>
          <w:rFonts w:hint="cs"/>
          <w:rtl/>
        </w:rPr>
        <w:t xml:space="preserve">יהיו שתי השלכות. אחת, פגיעה במבוטחים באופן </w:t>
      </w:r>
      <w:bookmarkStart w:id="1460" w:name="_ETM_Q1_3769527"/>
      <w:bookmarkEnd w:id="1460"/>
      <w:proofErr w:type="spellStart"/>
      <w:r>
        <w:rPr>
          <w:rFonts w:hint="cs"/>
          <w:rtl/>
        </w:rPr>
        <w:t>מיידי</w:t>
      </w:r>
      <w:proofErr w:type="spellEnd"/>
      <w:r>
        <w:rPr>
          <w:rFonts w:hint="cs"/>
          <w:rtl/>
        </w:rPr>
        <w:t xml:space="preserve">, ושתיים, פגיעה במדינה עצמה. </w:t>
      </w:r>
    </w:p>
    <w:p w:rsidR="00590592" w:rsidRDefault="00590592" w:rsidP="00590592">
      <w:pPr>
        <w:rPr>
          <w:rtl/>
        </w:rPr>
      </w:pPr>
      <w:bookmarkStart w:id="1461" w:name="_ETM_Q1_3770340"/>
      <w:bookmarkEnd w:id="1461"/>
    </w:p>
    <w:p w:rsidR="00590592" w:rsidRDefault="00590592" w:rsidP="00590592">
      <w:pPr>
        <w:pStyle w:val="af8"/>
        <w:keepNext/>
        <w:rPr>
          <w:rtl/>
        </w:rPr>
      </w:pPr>
      <w:bookmarkStart w:id="1462" w:name="_ETM_Q1_3770681"/>
      <w:bookmarkEnd w:id="1462"/>
      <w:r>
        <w:rPr>
          <w:rFonts w:hint="cs"/>
          <w:rtl/>
        </w:rPr>
        <w:t>היו"ר שלי יחימוביץ:</w:t>
      </w:r>
    </w:p>
    <w:p w:rsidR="00590592" w:rsidRDefault="00590592" w:rsidP="00590592">
      <w:pPr>
        <w:pStyle w:val="KeepWithNext"/>
        <w:rPr>
          <w:rtl/>
        </w:rPr>
      </w:pPr>
    </w:p>
    <w:p w:rsidR="00590592" w:rsidRDefault="00590592" w:rsidP="00590592">
      <w:pPr>
        <w:rPr>
          <w:rtl/>
        </w:rPr>
      </w:pPr>
      <w:r>
        <w:rPr>
          <w:rFonts w:hint="cs"/>
          <w:rtl/>
        </w:rPr>
        <w:t>למה פגיעה במבוטחים?</w:t>
      </w:r>
    </w:p>
    <w:p w:rsidR="00590592" w:rsidRDefault="00590592" w:rsidP="00590592">
      <w:pPr>
        <w:rPr>
          <w:rtl/>
        </w:rPr>
      </w:pPr>
      <w:bookmarkStart w:id="1463" w:name="_ETM_Q1_3773431"/>
      <w:bookmarkEnd w:id="1463"/>
    </w:p>
    <w:p w:rsidR="00590592" w:rsidRDefault="00590592" w:rsidP="00590592">
      <w:pPr>
        <w:pStyle w:val="afb"/>
        <w:keepNext/>
        <w:rPr>
          <w:rtl/>
        </w:rPr>
      </w:pPr>
      <w:bookmarkStart w:id="1464" w:name="_ETM_Q1_3773752"/>
      <w:bookmarkEnd w:id="1464"/>
      <w:r>
        <w:rPr>
          <w:rFonts w:hint="cs"/>
          <w:rtl/>
        </w:rPr>
        <w:t>ליאור דוד-פור:</w:t>
      </w:r>
    </w:p>
    <w:p w:rsidR="00590592" w:rsidRDefault="00590592" w:rsidP="00590592">
      <w:pPr>
        <w:pStyle w:val="KeepWithNext"/>
        <w:rPr>
          <w:rtl/>
        </w:rPr>
      </w:pPr>
    </w:p>
    <w:p w:rsidR="00590592" w:rsidRDefault="00590592" w:rsidP="00590592">
      <w:pPr>
        <w:rPr>
          <w:rtl/>
        </w:rPr>
      </w:pPr>
      <w:r>
        <w:rPr>
          <w:rFonts w:hint="cs"/>
          <w:rtl/>
        </w:rPr>
        <w:t>כי</w:t>
      </w:r>
      <w:bookmarkStart w:id="1465" w:name="_ETM_Q1_3776221"/>
      <w:bookmarkEnd w:id="1465"/>
      <w:r>
        <w:rPr>
          <w:rFonts w:hint="cs"/>
          <w:rtl/>
        </w:rPr>
        <w:t xml:space="preserve"> הכסף </w:t>
      </w:r>
      <w:bookmarkStart w:id="1466" w:name="_ETM_Q1_3776807"/>
      <w:bookmarkEnd w:id="1466"/>
      <w:r>
        <w:rPr>
          <w:rFonts w:hint="cs"/>
          <w:rtl/>
        </w:rPr>
        <w:t xml:space="preserve">שמופקד – אף קרן פנסיה ואף חברת ביטוח לא יכולה </w:t>
      </w:r>
      <w:bookmarkStart w:id="1467" w:name="_ETM_Q1_3779157"/>
      <w:bookmarkEnd w:id="1467"/>
      <w:r w:rsidR="00A37DDF">
        <w:rPr>
          <w:rFonts w:hint="cs"/>
          <w:rtl/>
        </w:rPr>
        <w:t>לעשות תשואה כזאת.</w:t>
      </w:r>
      <w:r>
        <w:rPr>
          <w:rFonts w:hint="cs"/>
          <w:rtl/>
        </w:rPr>
        <w:t xml:space="preserve"> היא כן יכולה לעשות </w:t>
      </w:r>
      <w:bookmarkStart w:id="1468" w:name="_ETM_Q1_3782908"/>
      <w:bookmarkEnd w:id="1468"/>
      <w:r>
        <w:rPr>
          <w:rFonts w:hint="cs"/>
          <w:rtl/>
        </w:rPr>
        <w:t xml:space="preserve">תשואה כזאת, אבל לא בסיכון אפס. </w:t>
      </w:r>
      <w:r w:rsidR="00A37DDF">
        <w:rPr>
          <w:rFonts w:hint="cs"/>
          <w:rtl/>
        </w:rPr>
        <w:t xml:space="preserve">הרי </w:t>
      </w:r>
      <w:r>
        <w:rPr>
          <w:rFonts w:hint="cs"/>
          <w:rtl/>
        </w:rPr>
        <w:t xml:space="preserve">הכספים לא ינוהלו למחר </w:t>
      </w:r>
      <w:bookmarkStart w:id="1469" w:name="_ETM_Q1_3785739"/>
      <w:bookmarkEnd w:id="1469"/>
      <w:r>
        <w:rPr>
          <w:rFonts w:hint="cs"/>
          <w:rtl/>
        </w:rPr>
        <w:t xml:space="preserve">בבוקר ולא לשנה אחת, הם ינוהלו ל-20 שנה קדימה. תראו </w:t>
      </w:r>
      <w:bookmarkStart w:id="1470" w:name="_ETM_Q1_3788859"/>
      <w:bookmarkEnd w:id="1470"/>
      <w:r>
        <w:rPr>
          <w:rFonts w:hint="cs"/>
          <w:rtl/>
        </w:rPr>
        <w:t>לי קרן פנסיה אחת - - -</w:t>
      </w:r>
      <w:bookmarkStart w:id="1471" w:name="_ETM_Q1_3793099"/>
      <w:bookmarkEnd w:id="1471"/>
    </w:p>
    <w:p w:rsidR="00590592" w:rsidRDefault="00590592" w:rsidP="00590592">
      <w:pPr>
        <w:rPr>
          <w:rtl/>
        </w:rPr>
      </w:pPr>
    </w:p>
    <w:p w:rsidR="00590592" w:rsidRDefault="00590592" w:rsidP="00590592">
      <w:pPr>
        <w:pStyle w:val="af8"/>
        <w:keepNext/>
        <w:rPr>
          <w:rtl/>
        </w:rPr>
      </w:pPr>
      <w:bookmarkStart w:id="1472" w:name="_ETM_Q1_3793532"/>
      <w:bookmarkEnd w:id="1472"/>
      <w:r>
        <w:rPr>
          <w:rFonts w:hint="cs"/>
          <w:rtl/>
        </w:rPr>
        <w:t>היו"ר שלי יחימוביץ:</w:t>
      </w:r>
    </w:p>
    <w:p w:rsidR="00590592" w:rsidRDefault="00590592" w:rsidP="00590592">
      <w:pPr>
        <w:pStyle w:val="KeepWithNext"/>
        <w:rPr>
          <w:rtl/>
        </w:rPr>
      </w:pPr>
    </w:p>
    <w:p w:rsidR="00590592" w:rsidRDefault="00590592" w:rsidP="00590592">
      <w:pPr>
        <w:rPr>
          <w:rtl/>
        </w:rPr>
      </w:pPr>
      <w:r>
        <w:rPr>
          <w:rFonts w:hint="cs"/>
          <w:rtl/>
        </w:rPr>
        <w:t xml:space="preserve">ליאור, אני מחזירה אותך </w:t>
      </w:r>
      <w:bookmarkStart w:id="1473" w:name="_ETM_Q1_3794910"/>
      <w:bookmarkEnd w:id="1473"/>
      <w:r>
        <w:rPr>
          <w:rFonts w:hint="cs"/>
          <w:rtl/>
        </w:rPr>
        <w:t xml:space="preserve">להכנסות המדינה. </w:t>
      </w:r>
    </w:p>
    <w:p w:rsidR="00590592" w:rsidRDefault="00590592" w:rsidP="00590592">
      <w:pPr>
        <w:rPr>
          <w:rtl/>
        </w:rPr>
      </w:pPr>
      <w:bookmarkStart w:id="1474" w:name="_ETM_Q1_3790375"/>
      <w:bookmarkEnd w:id="1474"/>
    </w:p>
    <w:p w:rsidR="00590592" w:rsidRDefault="00590592" w:rsidP="00590592">
      <w:pPr>
        <w:pStyle w:val="afb"/>
        <w:keepNext/>
        <w:rPr>
          <w:rtl/>
        </w:rPr>
      </w:pPr>
      <w:bookmarkStart w:id="1475" w:name="_ETM_Q1_3790697"/>
      <w:bookmarkEnd w:id="1475"/>
      <w:r>
        <w:rPr>
          <w:rFonts w:hint="cs"/>
          <w:rtl/>
        </w:rPr>
        <w:t>ליאור דוד-פור:</w:t>
      </w:r>
    </w:p>
    <w:p w:rsidR="00590592" w:rsidRDefault="00590592" w:rsidP="00590592">
      <w:pPr>
        <w:pStyle w:val="KeepWithNext"/>
        <w:rPr>
          <w:rtl/>
        </w:rPr>
      </w:pPr>
    </w:p>
    <w:p w:rsidR="00590592" w:rsidRDefault="00590592" w:rsidP="00590592">
      <w:pPr>
        <w:rPr>
          <w:rtl/>
        </w:rPr>
      </w:pPr>
      <w:bookmarkStart w:id="1476" w:name="_ETM_Q1_3793052"/>
      <w:bookmarkEnd w:id="1476"/>
      <w:r>
        <w:rPr>
          <w:rFonts w:hint="cs"/>
          <w:rtl/>
        </w:rPr>
        <w:t xml:space="preserve">אז זה מצד המבוטחים. מצד המדינה המשמעות - </w:t>
      </w:r>
      <w:bookmarkStart w:id="1477" w:name="_ETM_Q1_3800247"/>
      <w:bookmarkEnd w:id="1477"/>
      <w:r>
        <w:rPr>
          <w:rFonts w:hint="cs"/>
          <w:rtl/>
        </w:rPr>
        <w:t>- -</w:t>
      </w:r>
      <w:bookmarkStart w:id="1478" w:name="_ETM_Q1_3797571"/>
      <w:bookmarkEnd w:id="1478"/>
    </w:p>
    <w:p w:rsidR="00590592" w:rsidRDefault="00590592" w:rsidP="00590592">
      <w:pPr>
        <w:rPr>
          <w:rtl/>
        </w:rPr>
      </w:pPr>
    </w:p>
    <w:p w:rsidR="00590592" w:rsidRDefault="00590592" w:rsidP="00590592">
      <w:pPr>
        <w:pStyle w:val="af8"/>
        <w:keepNext/>
        <w:rPr>
          <w:rtl/>
        </w:rPr>
      </w:pPr>
      <w:bookmarkStart w:id="1479" w:name="_ETM_Q1_3798167"/>
      <w:bookmarkEnd w:id="1479"/>
      <w:r>
        <w:rPr>
          <w:rFonts w:hint="cs"/>
          <w:rtl/>
        </w:rPr>
        <w:t>היו"ר שלי יחימוביץ:</w:t>
      </w:r>
    </w:p>
    <w:p w:rsidR="00590592" w:rsidRDefault="00590592" w:rsidP="00590592">
      <w:pPr>
        <w:pStyle w:val="KeepWithNext"/>
        <w:rPr>
          <w:rtl/>
        </w:rPr>
      </w:pPr>
    </w:p>
    <w:p w:rsidR="00590592" w:rsidRDefault="00590592" w:rsidP="00590592">
      <w:pPr>
        <w:rPr>
          <w:rtl/>
        </w:rPr>
      </w:pPr>
      <w:r>
        <w:rPr>
          <w:rFonts w:hint="cs"/>
          <w:rtl/>
        </w:rPr>
        <w:t xml:space="preserve">אני בכל זאת ארשה לעצמי להניח שבביטוח הלאומי דואגים </w:t>
      </w:r>
      <w:bookmarkStart w:id="1480" w:name="_ETM_Q1_3798024"/>
      <w:bookmarkEnd w:id="1480"/>
      <w:r>
        <w:rPr>
          <w:rFonts w:hint="cs"/>
          <w:rtl/>
        </w:rPr>
        <w:t xml:space="preserve">למבוטחים יותר מאשר באגף תקציבים, ולכן אני מבקשת ממך להציג </w:t>
      </w:r>
      <w:bookmarkStart w:id="1481" w:name="_ETM_Q1_3807475"/>
      <w:bookmarkEnd w:id="1481"/>
      <w:r>
        <w:rPr>
          <w:rFonts w:hint="cs"/>
          <w:rtl/>
        </w:rPr>
        <w:t xml:space="preserve">את הצד שלכם. תגיד מה יקרה להכנסות המדינה </w:t>
      </w:r>
      <w:bookmarkStart w:id="1482" w:name="_ETM_Q1_3811676"/>
      <w:bookmarkEnd w:id="1482"/>
      <w:r>
        <w:rPr>
          <w:rFonts w:hint="cs"/>
          <w:rtl/>
        </w:rPr>
        <w:t xml:space="preserve">אם הדבר הזה יתרחש. </w:t>
      </w:r>
    </w:p>
    <w:p w:rsidR="00590592" w:rsidRDefault="00590592" w:rsidP="00590592">
      <w:pPr>
        <w:rPr>
          <w:rtl/>
        </w:rPr>
      </w:pPr>
      <w:bookmarkStart w:id="1483" w:name="_ETM_Q1_3813370"/>
      <w:bookmarkEnd w:id="1483"/>
    </w:p>
    <w:p w:rsidR="00590592" w:rsidRDefault="00590592" w:rsidP="00590592">
      <w:pPr>
        <w:pStyle w:val="afb"/>
        <w:keepNext/>
        <w:rPr>
          <w:rtl/>
        </w:rPr>
      </w:pPr>
      <w:bookmarkStart w:id="1484" w:name="_ETM_Q1_3813766"/>
      <w:bookmarkStart w:id="1485" w:name="_ETM_Q1_3812050"/>
      <w:bookmarkEnd w:id="1484"/>
      <w:bookmarkEnd w:id="1485"/>
      <w:r>
        <w:rPr>
          <w:rFonts w:hint="cs"/>
          <w:rtl/>
        </w:rPr>
        <w:t>ליאור דוד-פור:</w:t>
      </w:r>
    </w:p>
    <w:p w:rsidR="00590592" w:rsidRDefault="00590592" w:rsidP="00590592">
      <w:pPr>
        <w:pStyle w:val="KeepWithNext"/>
        <w:rPr>
          <w:rtl/>
        </w:rPr>
      </w:pPr>
    </w:p>
    <w:p w:rsidR="00590592" w:rsidRDefault="00590592" w:rsidP="00590592">
      <w:pPr>
        <w:rPr>
          <w:rtl/>
        </w:rPr>
      </w:pPr>
      <w:r>
        <w:rPr>
          <w:rFonts w:hint="cs"/>
          <w:rtl/>
        </w:rPr>
        <w:t xml:space="preserve">המשמעות של 22 או 24 </w:t>
      </w:r>
      <w:bookmarkStart w:id="1486" w:name="_ETM_Q1_3812688"/>
      <w:bookmarkEnd w:id="1486"/>
      <w:r w:rsidR="00A37DDF">
        <w:rPr>
          <w:rFonts w:hint="cs"/>
          <w:rtl/>
        </w:rPr>
        <w:t>מיליארד שקל שלא מגיעים</w:t>
      </w:r>
      <w:r>
        <w:rPr>
          <w:rFonts w:hint="cs"/>
          <w:rtl/>
        </w:rPr>
        <w:t xml:space="preserve"> היא עלייה של 1.8% בגירעון </w:t>
      </w:r>
      <w:bookmarkStart w:id="1487" w:name="_ETM_Q1_3820867"/>
      <w:bookmarkEnd w:id="1487"/>
      <w:r>
        <w:rPr>
          <w:rFonts w:hint="cs"/>
          <w:rtl/>
        </w:rPr>
        <w:t>מחר בבוקר. מ-2.9 אנחנו קופצים ל-4.7.</w:t>
      </w:r>
      <w:bookmarkStart w:id="1488" w:name="_ETM_Q1_3822983"/>
      <w:bookmarkStart w:id="1489" w:name="_ETM_Q1_3823648"/>
      <w:bookmarkEnd w:id="1488"/>
      <w:bookmarkEnd w:id="1489"/>
      <w:r>
        <w:rPr>
          <w:rFonts w:hint="cs"/>
          <w:rtl/>
        </w:rPr>
        <w:t xml:space="preserve"> דבר שני, שהוא </w:t>
      </w:r>
      <w:bookmarkStart w:id="1490" w:name="_ETM_Q1_3824004"/>
      <w:bookmarkEnd w:id="1490"/>
      <w:r>
        <w:rPr>
          <w:rFonts w:hint="cs"/>
          <w:rtl/>
        </w:rPr>
        <w:t xml:space="preserve">יותר גרוע – למדינה יש התחייבויות כנגד המוסד לביטוח הלאומי, הן נרשמות בדוחות הכספיים לפי כללים חשבונאיים, וברגע שהמוסד </w:t>
      </w:r>
      <w:bookmarkStart w:id="1491" w:name="_ETM_Q1_3830358"/>
      <w:bookmarkEnd w:id="1491"/>
      <w:r>
        <w:rPr>
          <w:rFonts w:hint="cs"/>
          <w:rtl/>
        </w:rPr>
        <w:t xml:space="preserve">לביטוח לאומי הוא לא חלק מהמדינה, המשמעות </w:t>
      </w:r>
      <w:bookmarkStart w:id="1492" w:name="_ETM_Q1_3836089"/>
      <w:bookmarkEnd w:id="1492"/>
      <w:r>
        <w:rPr>
          <w:rFonts w:hint="cs"/>
          <w:rtl/>
        </w:rPr>
        <w:t xml:space="preserve">היא רישום כל החוב הזה בתוך החוב של </w:t>
      </w:r>
      <w:bookmarkStart w:id="1493" w:name="_ETM_Q1_3842364"/>
      <w:bookmarkEnd w:id="1493"/>
      <w:r>
        <w:rPr>
          <w:rFonts w:hint="cs"/>
          <w:rtl/>
        </w:rPr>
        <w:t xml:space="preserve">המדינה, שזה אומר עוד 210 מיליארד שקל. כלומר, יחס החוב-תוצר </w:t>
      </w:r>
      <w:bookmarkStart w:id="1494" w:name="_ETM_Q1_3848990"/>
      <w:bookmarkEnd w:id="1494"/>
      <w:r>
        <w:rPr>
          <w:rFonts w:hint="cs"/>
          <w:rtl/>
        </w:rPr>
        <w:t>גדל ב-18 - - -</w:t>
      </w:r>
      <w:bookmarkStart w:id="1495" w:name="_ETM_Q1_3850305"/>
      <w:bookmarkEnd w:id="1495"/>
    </w:p>
    <w:p w:rsidR="00590592" w:rsidRDefault="00590592" w:rsidP="00590592">
      <w:pPr>
        <w:rPr>
          <w:rtl/>
        </w:rPr>
      </w:pPr>
    </w:p>
    <w:p w:rsidR="00590592" w:rsidRDefault="00590592" w:rsidP="00590592">
      <w:pPr>
        <w:pStyle w:val="af8"/>
        <w:keepNext/>
        <w:rPr>
          <w:rtl/>
        </w:rPr>
      </w:pPr>
      <w:bookmarkStart w:id="1496" w:name="_ETM_Q1_3850842"/>
      <w:bookmarkEnd w:id="1496"/>
      <w:r>
        <w:rPr>
          <w:rFonts w:hint="cs"/>
          <w:rtl/>
        </w:rPr>
        <w:t>היו"ר שלי יחימוביץ:</w:t>
      </w:r>
    </w:p>
    <w:p w:rsidR="00590592" w:rsidRDefault="00590592" w:rsidP="00590592">
      <w:pPr>
        <w:pStyle w:val="KeepWithNext"/>
        <w:rPr>
          <w:rtl/>
        </w:rPr>
      </w:pPr>
    </w:p>
    <w:p w:rsidR="00590592" w:rsidRDefault="00590592" w:rsidP="00590592">
      <w:pPr>
        <w:rPr>
          <w:rtl/>
        </w:rPr>
      </w:pPr>
      <w:r>
        <w:rPr>
          <w:rFonts w:hint="cs"/>
          <w:rtl/>
        </w:rPr>
        <w:t xml:space="preserve">תגיד, זה בריא להכנסות המדינה שהיא </w:t>
      </w:r>
      <w:bookmarkStart w:id="1497" w:name="_ETM_Q1_3855517"/>
      <w:bookmarkEnd w:id="1497"/>
      <w:r>
        <w:rPr>
          <w:rFonts w:hint="cs"/>
          <w:rtl/>
        </w:rPr>
        <w:t xml:space="preserve">כל כך תלויה בחברת ביטוח לאומית? זה הגיוני? אולי נכון </w:t>
      </w:r>
      <w:bookmarkStart w:id="1498" w:name="_ETM_Q1_3860831"/>
      <w:bookmarkEnd w:id="1498"/>
      <w:r>
        <w:rPr>
          <w:rFonts w:hint="cs"/>
          <w:rtl/>
        </w:rPr>
        <w:t>מבחינתכם לנתק את הקשר הגורדי הזה סוף-סוף?</w:t>
      </w:r>
      <w:bookmarkStart w:id="1499" w:name="_ETM_Q1_3864646"/>
      <w:bookmarkEnd w:id="1499"/>
    </w:p>
    <w:p w:rsidR="00590592" w:rsidRDefault="00590592" w:rsidP="00590592">
      <w:pPr>
        <w:rPr>
          <w:rtl/>
        </w:rPr>
      </w:pPr>
    </w:p>
    <w:p w:rsidR="00590592" w:rsidRDefault="00590592" w:rsidP="00590592">
      <w:pPr>
        <w:pStyle w:val="afb"/>
        <w:keepNext/>
        <w:rPr>
          <w:rtl/>
        </w:rPr>
      </w:pPr>
      <w:bookmarkStart w:id="1500" w:name="_ETM_Q1_3865497"/>
      <w:bookmarkStart w:id="1501" w:name="_ETM_Q1_3866182"/>
      <w:bookmarkEnd w:id="1500"/>
      <w:bookmarkEnd w:id="1501"/>
      <w:r>
        <w:rPr>
          <w:rFonts w:hint="cs"/>
          <w:rtl/>
        </w:rPr>
        <w:lastRenderedPageBreak/>
        <w:t>ליאור דוד-פור:</w:t>
      </w:r>
    </w:p>
    <w:p w:rsidR="00590592" w:rsidRDefault="00590592" w:rsidP="00590592">
      <w:pPr>
        <w:pStyle w:val="KeepWithNext"/>
        <w:rPr>
          <w:rtl/>
        </w:rPr>
      </w:pPr>
    </w:p>
    <w:p w:rsidR="00590592" w:rsidRDefault="00590592" w:rsidP="00A37DDF">
      <w:pPr>
        <w:rPr>
          <w:rtl/>
        </w:rPr>
      </w:pPr>
      <w:r>
        <w:rPr>
          <w:rFonts w:hint="cs"/>
          <w:rtl/>
        </w:rPr>
        <w:t xml:space="preserve">צריך לבדוק מה קורה </w:t>
      </w:r>
      <w:bookmarkStart w:id="1502" w:name="_ETM_Q1_3865345"/>
      <w:bookmarkEnd w:id="1502"/>
      <w:r>
        <w:rPr>
          <w:rFonts w:hint="cs"/>
          <w:rtl/>
        </w:rPr>
        <w:t xml:space="preserve">בעולם. מוסד לביטוח לאומי זה לא מס. תשלומי ביטוח לאומי הם לא מס. זה שהם נכנסים לתקציב המדינה זה </w:t>
      </w:r>
      <w:bookmarkStart w:id="1503" w:name="_ETM_Q1_3872748"/>
      <w:bookmarkEnd w:id="1503"/>
      <w:r>
        <w:rPr>
          <w:rFonts w:hint="cs"/>
          <w:rtl/>
        </w:rPr>
        <w:t xml:space="preserve">לא אומר שהם מס. יש מדינות בעולם שבהן </w:t>
      </w:r>
      <w:bookmarkStart w:id="1504" w:name="_ETM_Q1_3875395"/>
      <w:bookmarkEnd w:id="1504"/>
      <w:r>
        <w:rPr>
          <w:rFonts w:hint="cs"/>
          <w:rtl/>
        </w:rPr>
        <w:t xml:space="preserve">הביטוח הלאומי הוא נפרד מהמדינה. אתם יודעים מה היחס </w:t>
      </w:r>
      <w:bookmarkStart w:id="1505" w:name="_ETM_Q1_3877920"/>
      <w:bookmarkEnd w:id="1505"/>
      <w:r>
        <w:rPr>
          <w:rFonts w:hint="cs"/>
          <w:rtl/>
        </w:rPr>
        <w:t xml:space="preserve">חוב-תוצר של יפן? 225% יחס חוב-תוצר. כי שם זה באמת </w:t>
      </w:r>
      <w:bookmarkStart w:id="1506" w:name="_ETM_Q1_3884871"/>
      <w:bookmarkEnd w:id="1506"/>
      <w:r>
        <w:rPr>
          <w:rFonts w:hint="cs"/>
          <w:rtl/>
        </w:rPr>
        <w:t>חברות פרטיות שמנהלות את זה. לעומת זאת,</w:t>
      </w:r>
      <w:bookmarkStart w:id="1507" w:name="_ETM_Q1_3888063"/>
      <w:bookmarkEnd w:id="1507"/>
      <w:r>
        <w:rPr>
          <w:rFonts w:hint="cs"/>
          <w:rtl/>
        </w:rPr>
        <w:t xml:space="preserve"> כשהמוסד לביטוח לאומי נתמך על ידי המדינה</w:t>
      </w:r>
      <w:r w:rsidR="00A37DDF">
        <w:rPr>
          <w:rFonts w:hint="cs"/>
          <w:rtl/>
        </w:rPr>
        <w:t>,</w:t>
      </w:r>
      <w:r>
        <w:rPr>
          <w:rFonts w:hint="cs"/>
          <w:rtl/>
        </w:rPr>
        <w:t xml:space="preserve"> הוא מגיע לביצועים </w:t>
      </w:r>
      <w:bookmarkStart w:id="1508" w:name="_ETM_Q1_3892394"/>
      <w:bookmarkEnd w:id="1508"/>
      <w:r>
        <w:rPr>
          <w:rFonts w:hint="cs"/>
          <w:rtl/>
        </w:rPr>
        <w:t xml:space="preserve">יותר טובים. בסוף אלה התחייבויות עתידיות </w:t>
      </w:r>
      <w:bookmarkStart w:id="1509" w:name="_ETM_Q1_3896601"/>
      <w:bookmarkEnd w:id="1509"/>
      <w:r>
        <w:rPr>
          <w:rFonts w:hint="cs"/>
          <w:rtl/>
        </w:rPr>
        <w:t xml:space="preserve">ואקטואריה שמשרתות את המדינה בטווח הקצר. </w:t>
      </w:r>
    </w:p>
    <w:p w:rsidR="00590592" w:rsidRDefault="00590592" w:rsidP="00590592">
      <w:pPr>
        <w:rPr>
          <w:rtl/>
        </w:rPr>
      </w:pPr>
      <w:bookmarkStart w:id="1510" w:name="_ETM_Q1_3897173"/>
      <w:bookmarkEnd w:id="1510"/>
    </w:p>
    <w:p w:rsidR="00590592" w:rsidRDefault="00590592" w:rsidP="00590592">
      <w:pPr>
        <w:pStyle w:val="af8"/>
        <w:keepNext/>
        <w:rPr>
          <w:rtl/>
        </w:rPr>
      </w:pPr>
      <w:bookmarkStart w:id="1511" w:name="_ETM_Q1_3897721"/>
      <w:bookmarkEnd w:id="1511"/>
      <w:r>
        <w:rPr>
          <w:rFonts w:hint="cs"/>
          <w:rtl/>
        </w:rPr>
        <w:t>היו"ר שלי יחימוביץ:</w:t>
      </w:r>
    </w:p>
    <w:p w:rsidR="00590592" w:rsidRDefault="00590592" w:rsidP="00590592">
      <w:pPr>
        <w:pStyle w:val="KeepWithNext"/>
        <w:rPr>
          <w:rtl/>
        </w:rPr>
      </w:pPr>
    </w:p>
    <w:p w:rsidR="00590592" w:rsidRDefault="00590592" w:rsidP="00590592">
      <w:pPr>
        <w:rPr>
          <w:rtl/>
        </w:rPr>
      </w:pPr>
      <w:r>
        <w:rPr>
          <w:rFonts w:hint="cs"/>
          <w:rtl/>
        </w:rPr>
        <w:t xml:space="preserve">ומה לגבי ניגודי </w:t>
      </w:r>
      <w:bookmarkStart w:id="1512" w:name="_ETM_Q1_3901594"/>
      <w:bookmarkEnd w:id="1512"/>
      <w:r>
        <w:rPr>
          <w:rFonts w:hint="cs"/>
          <w:rtl/>
        </w:rPr>
        <w:t>האינטרסים?</w:t>
      </w:r>
      <w:bookmarkStart w:id="1513" w:name="_ETM_Q1_3900722"/>
      <w:bookmarkEnd w:id="1513"/>
    </w:p>
    <w:p w:rsidR="00590592" w:rsidRDefault="00590592" w:rsidP="00590592">
      <w:pPr>
        <w:rPr>
          <w:rtl/>
        </w:rPr>
      </w:pPr>
    </w:p>
    <w:p w:rsidR="00590592" w:rsidRDefault="00590592" w:rsidP="00590592">
      <w:pPr>
        <w:pStyle w:val="afb"/>
        <w:keepNext/>
        <w:rPr>
          <w:rtl/>
        </w:rPr>
      </w:pPr>
      <w:bookmarkStart w:id="1514" w:name="_ETM_Q1_3902226"/>
      <w:bookmarkEnd w:id="1514"/>
      <w:r>
        <w:rPr>
          <w:rFonts w:hint="cs"/>
          <w:rtl/>
        </w:rPr>
        <w:t>ליאור דוד-פור:</w:t>
      </w:r>
    </w:p>
    <w:p w:rsidR="00590592" w:rsidRDefault="00590592" w:rsidP="00590592">
      <w:pPr>
        <w:pStyle w:val="KeepWithNext"/>
        <w:rPr>
          <w:rtl/>
        </w:rPr>
      </w:pPr>
    </w:p>
    <w:p w:rsidR="00590592" w:rsidRDefault="00590592" w:rsidP="00590592">
      <w:pPr>
        <w:rPr>
          <w:rtl/>
        </w:rPr>
      </w:pPr>
      <w:r>
        <w:rPr>
          <w:rFonts w:hint="cs"/>
          <w:rtl/>
        </w:rPr>
        <w:t xml:space="preserve">אין ניגודי אינטרסים. </w:t>
      </w:r>
    </w:p>
    <w:p w:rsidR="00590592" w:rsidRDefault="00590592" w:rsidP="00590592">
      <w:pPr>
        <w:rPr>
          <w:rtl/>
        </w:rPr>
      </w:pPr>
      <w:bookmarkStart w:id="1515" w:name="_ETM_Q1_3900495"/>
      <w:bookmarkEnd w:id="1515"/>
    </w:p>
    <w:p w:rsidR="00590592" w:rsidRDefault="00590592" w:rsidP="00590592">
      <w:pPr>
        <w:pStyle w:val="afb"/>
        <w:keepNext/>
        <w:rPr>
          <w:rtl/>
        </w:rPr>
      </w:pPr>
      <w:bookmarkStart w:id="1516" w:name="_ETM_Q1_3902367"/>
      <w:bookmarkEnd w:id="1516"/>
      <w:r>
        <w:rPr>
          <w:rFonts w:hint="cs"/>
          <w:rtl/>
        </w:rPr>
        <w:t>אלון מסר:</w:t>
      </w:r>
    </w:p>
    <w:p w:rsidR="00590592" w:rsidRDefault="00590592" w:rsidP="00590592">
      <w:pPr>
        <w:pStyle w:val="KeepWithNext"/>
        <w:rPr>
          <w:rtl/>
        </w:rPr>
      </w:pPr>
    </w:p>
    <w:p w:rsidR="00590592" w:rsidRDefault="00590592" w:rsidP="00A37DDF">
      <w:pPr>
        <w:rPr>
          <w:rtl/>
        </w:rPr>
      </w:pPr>
      <w:r>
        <w:rPr>
          <w:rFonts w:hint="cs"/>
          <w:rtl/>
        </w:rPr>
        <w:t>אי</w:t>
      </w:r>
      <w:r w:rsidR="00A37DDF">
        <w:rPr>
          <w:rFonts w:hint="cs"/>
          <w:rtl/>
        </w:rPr>
        <w:t>ן</w:t>
      </w:r>
      <w:r>
        <w:rPr>
          <w:rFonts w:hint="cs"/>
          <w:rtl/>
        </w:rPr>
        <w:t xml:space="preserve"> שום ניגודי אינטרסים. </w:t>
      </w:r>
    </w:p>
    <w:p w:rsidR="00590592" w:rsidRDefault="00590592" w:rsidP="00590592">
      <w:pPr>
        <w:rPr>
          <w:rtl/>
        </w:rPr>
      </w:pPr>
      <w:bookmarkStart w:id="1517" w:name="_ETM_Q1_3901656"/>
      <w:bookmarkEnd w:id="1517"/>
    </w:p>
    <w:p w:rsidR="00590592" w:rsidRDefault="00590592" w:rsidP="00590592">
      <w:pPr>
        <w:pStyle w:val="af8"/>
        <w:keepNext/>
        <w:rPr>
          <w:rtl/>
        </w:rPr>
      </w:pPr>
      <w:bookmarkStart w:id="1518" w:name="_ETM_Q1_3902286"/>
      <w:bookmarkEnd w:id="1518"/>
      <w:r>
        <w:rPr>
          <w:rFonts w:hint="cs"/>
          <w:rtl/>
        </w:rPr>
        <w:t>היו"ר שלי יחימוביץ:</w:t>
      </w:r>
    </w:p>
    <w:p w:rsidR="00590592" w:rsidRDefault="00590592" w:rsidP="00590592">
      <w:pPr>
        <w:pStyle w:val="KeepWithNext"/>
        <w:rPr>
          <w:rtl/>
        </w:rPr>
      </w:pPr>
    </w:p>
    <w:p w:rsidR="00590592" w:rsidRDefault="00590592" w:rsidP="00590592">
      <w:pPr>
        <w:rPr>
          <w:rtl/>
        </w:rPr>
      </w:pPr>
      <w:r>
        <w:rPr>
          <w:rFonts w:hint="cs"/>
          <w:rtl/>
        </w:rPr>
        <w:t xml:space="preserve">אני לא מבינה </w:t>
      </w:r>
      <w:bookmarkStart w:id="1519" w:name="_ETM_Q1_3904887"/>
      <w:bookmarkEnd w:id="1519"/>
      <w:r>
        <w:rPr>
          <w:rFonts w:hint="cs"/>
          <w:rtl/>
        </w:rPr>
        <w:t xml:space="preserve">איך לא יכולים להיות. </w:t>
      </w:r>
      <w:bookmarkStart w:id="1520" w:name="_ETM_Q1_3905338"/>
      <w:bookmarkEnd w:id="1520"/>
    </w:p>
    <w:p w:rsidR="00590592" w:rsidRDefault="00590592" w:rsidP="00590592">
      <w:pPr>
        <w:rPr>
          <w:rtl/>
        </w:rPr>
      </w:pPr>
    </w:p>
    <w:p w:rsidR="00590592" w:rsidRDefault="00590592" w:rsidP="00590592">
      <w:pPr>
        <w:pStyle w:val="afb"/>
        <w:keepNext/>
        <w:rPr>
          <w:rtl/>
        </w:rPr>
      </w:pPr>
      <w:bookmarkStart w:id="1521" w:name="_ETM_Q1_3905670"/>
      <w:bookmarkStart w:id="1522" w:name="_ETM_Q1_3904159"/>
      <w:bookmarkEnd w:id="1521"/>
      <w:bookmarkEnd w:id="1522"/>
      <w:r>
        <w:rPr>
          <w:rFonts w:hint="cs"/>
          <w:rtl/>
        </w:rPr>
        <w:t>ליאור דוד-פור:</w:t>
      </w:r>
    </w:p>
    <w:p w:rsidR="00590592" w:rsidRDefault="00590592" w:rsidP="00590592">
      <w:pPr>
        <w:pStyle w:val="KeepWithNext"/>
        <w:rPr>
          <w:rtl/>
        </w:rPr>
      </w:pPr>
    </w:p>
    <w:p w:rsidR="00590592" w:rsidRDefault="00590592" w:rsidP="00590592">
      <w:pPr>
        <w:rPr>
          <w:rtl/>
        </w:rPr>
      </w:pPr>
      <w:r>
        <w:rPr>
          <w:rFonts w:hint="cs"/>
          <w:rtl/>
        </w:rPr>
        <w:t xml:space="preserve">אני אתן לאלון להסביר, אני </w:t>
      </w:r>
      <w:bookmarkStart w:id="1523" w:name="_ETM_Q1_3908128"/>
      <w:bookmarkEnd w:id="1523"/>
      <w:r>
        <w:rPr>
          <w:rFonts w:hint="cs"/>
          <w:rtl/>
        </w:rPr>
        <w:t xml:space="preserve">רק אדבר על </w:t>
      </w:r>
      <w:proofErr w:type="spellStart"/>
      <w:r>
        <w:rPr>
          <w:rFonts w:hint="cs"/>
          <w:rtl/>
        </w:rPr>
        <w:t>האג"ח</w:t>
      </w:r>
      <w:proofErr w:type="spellEnd"/>
      <w:r>
        <w:rPr>
          <w:rFonts w:hint="cs"/>
          <w:rtl/>
        </w:rPr>
        <w:t xml:space="preserve">. לנו אין שום ניגוד אינטרסים. כי </w:t>
      </w:r>
      <w:bookmarkStart w:id="1524" w:name="_ETM_Q1_3911132"/>
      <w:bookmarkEnd w:id="1524"/>
      <w:r>
        <w:rPr>
          <w:rFonts w:hint="cs"/>
          <w:rtl/>
        </w:rPr>
        <w:t xml:space="preserve">כמו שכתוב בדוח המבקר, כסף שמופקד אצלנו – הפירעון של </w:t>
      </w:r>
      <w:bookmarkStart w:id="1525" w:name="_ETM_Q1_3915081"/>
      <w:bookmarkEnd w:id="1525"/>
      <w:r>
        <w:rPr>
          <w:rFonts w:hint="cs"/>
          <w:rtl/>
        </w:rPr>
        <w:t xml:space="preserve">הקרן הוא שבעה מיליארד שקל בשנה, תשלומי </w:t>
      </w:r>
      <w:bookmarkStart w:id="1526" w:name="_ETM_Q1_3916555"/>
      <w:bookmarkEnd w:id="1526"/>
      <w:proofErr w:type="spellStart"/>
      <w:r>
        <w:rPr>
          <w:rFonts w:hint="cs"/>
          <w:rtl/>
        </w:rPr>
        <w:t>האג"ח</w:t>
      </w:r>
      <w:proofErr w:type="spellEnd"/>
      <w:r>
        <w:rPr>
          <w:rFonts w:hint="cs"/>
          <w:rtl/>
        </w:rPr>
        <w:t xml:space="preserve"> הם בערך שמונה מיליארד שקל. ביחד זה 15 </w:t>
      </w:r>
      <w:bookmarkStart w:id="1527" w:name="_ETM_Q1_3917384"/>
      <w:bookmarkEnd w:id="1527"/>
      <w:r>
        <w:rPr>
          <w:rFonts w:hint="cs"/>
          <w:rtl/>
        </w:rPr>
        <w:t xml:space="preserve">מיליארד שקל. מבחינתו זה חלף לכל מימון אחר, שהייתי </w:t>
      </w:r>
      <w:bookmarkStart w:id="1528" w:name="_ETM_Q1_3922683"/>
      <w:bookmarkEnd w:id="1528"/>
      <w:r>
        <w:rPr>
          <w:rFonts w:hint="cs"/>
          <w:rtl/>
        </w:rPr>
        <w:t xml:space="preserve">מגייס אותו נמוך יותר. למעשה אנחנו מסבסדים אותם </w:t>
      </w:r>
      <w:bookmarkStart w:id="1529" w:name="_ETM_Q1_3926157"/>
      <w:bookmarkEnd w:id="1529"/>
      <w:r>
        <w:rPr>
          <w:rFonts w:hint="cs"/>
          <w:rtl/>
        </w:rPr>
        <w:t xml:space="preserve">ובעצם עוברים על דוח המבקר בזה שאנחנו נותנים את זה, כדי להמשיך </w:t>
      </w:r>
      <w:bookmarkStart w:id="1530" w:name="_ETM_Q1_3926563"/>
      <w:bookmarkEnd w:id="1530"/>
      <w:r>
        <w:rPr>
          <w:rFonts w:hint="cs"/>
          <w:rtl/>
        </w:rPr>
        <w:t xml:space="preserve">לתמוך בהם, כי אין פתרון אחר. </w:t>
      </w:r>
    </w:p>
    <w:p w:rsidR="00590592" w:rsidRDefault="00590592" w:rsidP="00590592">
      <w:pPr>
        <w:rPr>
          <w:rFonts w:ascii="David" w:hAnsi="David"/>
          <w:u w:val="single"/>
          <w:rtl/>
          <w:lang w:eastAsia="he-IL"/>
        </w:rPr>
      </w:pPr>
      <w:bookmarkStart w:id="1531" w:name="_ETM_Q1_3928852"/>
      <w:bookmarkEnd w:id="1531"/>
    </w:p>
    <w:p w:rsidR="00590592" w:rsidRDefault="00590592" w:rsidP="00590592">
      <w:pPr>
        <w:pStyle w:val="a5"/>
        <w:keepNext/>
        <w:rPr>
          <w:rtl/>
        </w:rPr>
      </w:pPr>
      <w:bookmarkStart w:id="1532" w:name="_ETM_Q1_3933774"/>
      <w:bookmarkEnd w:id="1532"/>
      <w:r>
        <w:rPr>
          <w:rFonts w:hint="cs"/>
          <w:rtl/>
        </w:rPr>
        <w:t>איציק שמולי (המחנה הציוני):</w:t>
      </w:r>
    </w:p>
    <w:p w:rsidR="00590592" w:rsidRDefault="00590592" w:rsidP="00590592">
      <w:pPr>
        <w:pStyle w:val="KeepWithNext"/>
        <w:rPr>
          <w:rtl/>
        </w:rPr>
      </w:pPr>
    </w:p>
    <w:p w:rsidR="00590592" w:rsidRDefault="00590592" w:rsidP="00590592">
      <w:pPr>
        <w:rPr>
          <w:rtl/>
        </w:rPr>
      </w:pPr>
      <w:r>
        <w:rPr>
          <w:rFonts w:hint="cs"/>
          <w:rtl/>
        </w:rPr>
        <w:t>ה</w:t>
      </w:r>
      <w:bookmarkStart w:id="1533" w:name="_ETM_Q1_3937012"/>
      <w:bookmarkEnd w:id="1533"/>
      <w:r>
        <w:rPr>
          <w:rFonts w:hint="cs"/>
          <w:rtl/>
        </w:rPr>
        <w:t xml:space="preserve">אם אתם תהיו מוכנים </w:t>
      </w:r>
      <w:bookmarkStart w:id="1534" w:name="_ETM_Q1_3933885"/>
      <w:bookmarkEnd w:id="1534"/>
      <w:r>
        <w:rPr>
          <w:rFonts w:hint="cs"/>
          <w:rtl/>
        </w:rPr>
        <w:t>לוותר על סעיף 8 בהסכם?</w:t>
      </w:r>
      <w:bookmarkStart w:id="1535" w:name="_ETM_Q1_3938733"/>
      <w:bookmarkEnd w:id="1535"/>
    </w:p>
    <w:p w:rsidR="00590592" w:rsidRDefault="00590592" w:rsidP="00590592">
      <w:pPr>
        <w:rPr>
          <w:rtl/>
        </w:rPr>
      </w:pPr>
    </w:p>
    <w:p w:rsidR="00590592" w:rsidRDefault="00590592" w:rsidP="00590592">
      <w:pPr>
        <w:pStyle w:val="af8"/>
        <w:keepNext/>
        <w:rPr>
          <w:rtl/>
        </w:rPr>
      </w:pPr>
      <w:bookmarkStart w:id="1536" w:name="_ETM_Q1_3939067"/>
      <w:bookmarkEnd w:id="1536"/>
      <w:r>
        <w:rPr>
          <w:rFonts w:hint="cs"/>
          <w:rtl/>
        </w:rPr>
        <w:t>היו"ר שלי יחימוביץ:</w:t>
      </w:r>
    </w:p>
    <w:p w:rsidR="00590592" w:rsidRDefault="00590592" w:rsidP="00590592">
      <w:pPr>
        <w:pStyle w:val="KeepWithNext"/>
        <w:rPr>
          <w:rtl/>
        </w:rPr>
      </w:pPr>
    </w:p>
    <w:p w:rsidR="00590592" w:rsidRDefault="00590592" w:rsidP="00590592">
      <w:pPr>
        <w:rPr>
          <w:rtl/>
        </w:rPr>
      </w:pPr>
      <w:r>
        <w:rPr>
          <w:rFonts w:hint="cs"/>
          <w:rtl/>
        </w:rPr>
        <w:t xml:space="preserve">איציק, חכה שנייה. תכף תדבר ואז </w:t>
      </w:r>
      <w:bookmarkStart w:id="1537" w:name="_ETM_Q1_3942100"/>
      <w:bookmarkEnd w:id="1537"/>
      <w:r>
        <w:rPr>
          <w:rFonts w:hint="cs"/>
          <w:rtl/>
        </w:rPr>
        <w:t xml:space="preserve">נחזור אליהם לסבב תשובות. משרד האוצר, יש לכם </w:t>
      </w:r>
      <w:bookmarkStart w:id="1538" w:name="_ETM_Q1_3944108"/>
      <w:bookmarkEnd w:id="1538"/>
      <w:r>
        <w:rPr>
          <w:rFonts w:hint="cs"/>
          <w:rtl/>
        </w:rPr>
        <w:t>עוד משהו לומר?</w:t>
      </w:r>
      <w:bookmarkStart w:id="1539" w:name="_ETM_Q1_3947786"/>
      <w:bookmarkEnd w:id="1539"/>
    </w:p>
    <w:p w:rsidR="00590592" w:rsidRDefault="00590592" w:rsidP="00590592">
      <w:pPr>
        <w:rPr>
          <w:rtl/>
        </w:rPr>
      </w:pPr>
    </w:p>
    <w:p w:rsidR="00590592" w:rsidRDefault="00590592" w:rsidP="00590592">
      <w:pPr>
        <w:pStyle w:val="afb"/>
        <w:keepNext/>
        <w:rPr>
          <w:rtl/>
        </w:rPr>
      </w:pPr>
      <w:bookmarkStart w:id="1540" w:name="_ETM_Q1_3948148"/>
      <w:bookmarkStart w:id="1541" w:name="_ETM_Q1_3949178"/>
      <w:bookmarkEnd w:id="1540"/>
      <w:bookmarkEnd w:id="1541"/>
      <w:r>
        <w:rPr>
          <w:rFonts w:hint="cs"/>
          <w:rtl/>
        </w:rPr>
        <w:t>אלון מסר:</w:t>
      </w:r>
    </w:p>
    <w:p w:rsidR="00590592" w:rsidRDefault="00590592" w:rsidP="00590592">
      <w:pPr>
        <w:pStyle w:val="KeepWithNext"/>
        <w:rPr>
          <w:rtl/>
        </w:rPr>
      </w:pPr>
    </w:p>
    <w:p w:rsidR="00590592" w:rsidRDefault="00590592" w:rsidP="00590592">
      <w:pPr>
        <w:rPr>
          <w:rtl/>
        </w:rPr>
      </w:pPr>
      <w:r>
        <w:rPr>
          <w:rFonts w:hint="cs"/>
          <w:rtl/>
        </w:rPr>
        <w:t xml:space="preserve">לסיכום, אנחנו חושבים שמבחינת תקציב המדינה ההשלכות </w:t>
      </w:r>
      <w:bookmarkStart w:id="1542" w:name="_ETM_Q1_3953641"/>
      <w:bookmarkEnd w:id="1542"/>
      <w:r>
        <w:rPr>
          <w:rFonts w:hint="cs"/>
          <w:rtl/>
        </w:rPr>
        <w:t xml:space="preserve">של הצעד הזה הן מאוד קשות והן ישפיעו גם </w:t>
      </w:r>
      <w:bookmarkStart w:id="1543" w:name="_ETM_Q1_3954626"/>
      <w:bookmarkEnd w:id="1543"/>
      <w:r>
        <w:rPr>
          <w:rFonts w:hint="cs"/>
          <w:rtl/>
        </w:rPr>
        <w:t xml:space="preserve">על השירותים שהמדינה תוכל להעניק לאזרחים שלה. בין היתר תהיה פגיעה </w:t>
      </w:r>
      <w:bookmarkStart w:id="1544" w:name="_ETM_Q1_3960196"/>
      <w:bookmarkEnd w:id="1544"/>
      <w:r>
        <w:rPr>
          <w:rFonts w:hint="cs"/>
          <w:rtl/>
        </w:rPr>
        <w:t xml:space="preserve">מאוד קשה בשירותים האזרחיים, גידול הגירעון ל-4.7 </w:t>
      </w:r>
      <w:bookmarkStart w:id="1545" w:name="_ETM_Q1_3962366"/>
      <w:bookmarkEnd w:id="1545"/>
      <w:r>
        <w:rPr>
          <w:rFonts w:hint="cs"/>
          <w:rtl/>
        </w:rPr>
        <w:t>- - -</w:t>
      </w:r>
    </w:p>
    <w:p w:rsidR="00590592" w:rsidRDefault="00590592" w:rsidP="00590592">
      <w:pPr>
        <w:rPr>
          <w:rtl/>
        </w:rPr>
      </w:pPr>
      <w:bookmarkStart w:id="1546" w:name="_ETM_Q1_3963375"/>
      <w:bookmarkEnd w:id="1546"/>
    </w:p>
    <w:p w:rsidR="00590592" w:rsidRDefault="00590592" w:rsidP="00590592">
      <w:pPr>
        <w:pStyle w:val="afb"/>
        <w:keepNext/>
        <w:rPr>
          <w:rtl/>
        </w:rPr>
      </w:pPr>
      <w:bookmarkStart w:id="1547" w:name="_ETM_Q1_3963829"/>
      <w:bookmarkStart w:id="1548" w:name="_ETM_Q1_3964574"/>
      <w:bookmarkEnd w:id="1547"/>
      <w:bookmarkEnd w:id="1548"/>
      <w:r>
        <w:rPr>
          <w:rFonts w:hint="cs"/>
          <w:rtl/>
        </w:rPr>
        <w:t>ליאור דוד-פור:</w:t>
      </w:r>
    </w:p>
    <w:p w:rsidR="00590592" w:rsidRDefault="00590592" w:rsidP="00590592">
      <w:pPr>
        <w:pStyle w:val="KeepWithNext"/>
        <w:rPr>
          <w:rtl/>
        </w:rPr>
      </w:pPr>
    </w:p>
    <w:p w:rsidR="00590592" w:rsidRDefault="00590592" w:rsidP="00590592">
      <w:pPr>
        <w:rPr>
          <w:rtl/>
        </w:rPr>
      </w:pPr>
      <w:r>
        <w:rPr>
          <w:rFonts w:hint="cs"/>
          <w:rtl/>
        </w:rPr>
        <w:t xml:space="preserve">שהמשמעות של זה </w:t>
      </w:r>
      <w:proofErr w:type="spellStart"/>
      <w:r>
        <w:rPr>
          <w:rFonts w:hint="cs"/>
          <w:rtl/>
        </w:rPr>
        <w:t>זה</w:t>
      </w:r>
      <w:proofErr w:type="spellEnd"/>
      <w:r>
        <w:rPr>
          <w:rFonts w:hint="cs"/>
          <w:rtl/>
        </w:rPr>
        <w:t xml:space="preserve"> הורדת דירוג. </w:t>
      </w:r>
    </w:p>
    <w:p w:rsidR="00590592" w:rsidRDefault="00590592" w:rsidP="00590592">
      <w:pPr>
        <w:rPr>
          <w:rtl/>
        </w:rPr>
      </w:pPr>
      <w:bookmarkStart w:id="1549" w:name="_ETM_Q1_3961222"/>
      <w:bookmarkEnd w:id="1549"/>
    </w:p>
    <w:p w:rsidR="00590592" w:rsidRDefault="00590592" w:rsidP="00590592">
      <w:pPr>
        <w:pStyle w:val="afb"/>
        <w:keepNext/>
        <w:rPr>
          <w:rtl/>
        </w:rPr>
      </w:pPr>
      <w:bookmarkStart w:id="1550" w:name="_ETM_Q1_3961559"/>
      <w:bookmarkStart w:id="1551" w:name="_ETM_Q1_3963142"/>
      <w:bookmarkEnd w:id="1550"/>
      <w:bookmarkEnd w:id="1551"/>
      <w:r>
        <w:rPr>
          <w:rFonts w:hint="cs"/>
          <w:rtl/>
        </w:rPr>
        <w:t>אלון מסר:</w:t>
      </w:r>
    </w:p>
    <w:p w:rsidR="00590592" w:rsidRDefault="00590592" w:rsidP="00590592">
      <w:pPr>
        <w:pStyle w:val="KeepWithNext"/>
        <w:rPr>
          <w:rtl/>
        </w:rPr>
      </w:pPr>
    </w:p>
    <w:p w:rsidR="00590592" w:rsidRDefault="00590592" w:rsidP="00A37DDF">
      <w:pPr>
        <w:rPr>
          <w:rtl/>
        </w:rPr>
      </w:pPr>
      <w:r>
        <w:rPr>
          <w:rFonts w:hint="cs"/>
          <w:rtl/>
        </w:rPr>
        <w:t xml:space="preserve">המשמעות היא </w:t>
      </w:r>
      <w:bookmarkStart w:id="1552" w:name="_ETM_Q1_3964973"/>
      <w:bookmarkEnd w:id="1552"/>
      <w:r>
        <w:rPr>
          <w:rFonts w:hint="cs"/>
          <w:rtl/>
        </w:rPr>
        <w:t xml:space="preserve">עליית הריביות על כל החוב של ממשלת ישראל. כך </w:t>
      </w:r>
      <w:bookmarkStart w:id="1553" w:name="_ETM_Q1_3969685"/>
      <w:bookmarkEnd w:id="1553"/>
      <w:r>
        <w:rPr>
          <w:rFonts w:hint="cs"/>
          <w:rtl/>
        </w:rPr>
        <w:t xml:space="preserve">שזה בוודאי ישפיע בצורה מאוד שלילית על התקציב. </w:t>
      </w:r>
      <w:bookmarkStart w:id="1554" w:name="_ETM_Q1_3974259"/>
      <w:bookmarkEnd w:id="1554"/>
      <w:r>
        <w:rPr>
          <w:rFonts w:hint="cs"/>
          <w:rtl/>
        </w:rPr>
        <w:t xml:space="preserve">אנחנו חושבים שהצעד הזה כמו שהוא </w:t>
      </w:r>
      <w:bookmarkStart w:id="1555" w:name="_ETM_Q1_3973789"/>
      <w:bookmarkEnd w:id="1555"/>
      <w:r>
        <w:rPr>
          <w:rFonts w:hint="cs"/>
          <w:rtl/>
        </w:rPr>
        <w:t xml:space="preserve">מיושם כרגע כשלעצמו ובלי צעדים אחרים, </w:t>
      </w:r>
      <w:r w:rsidR="00A37DDF">
        <w:rPr>
          <w:rFonts w:hint="cs"/>
          <w:rtl/>
        </w:rPr>
        <w:t>הוא צעד ש</w:t>
      </w:r>
      <w:r>
        <w:rPr>
          <w:rFonts w:hint="cs"/>
          <w:rtl/>
        </w:rPr>
        <w:t xml:space="preserve">גם </w:t>
      </w:r>
      <w:bookmarkStart w:id="1556" w:name="_ETM_Q1_3975106"/>
      <w:bookmarkEnd w:id="1556"/>
      <w:r>
        <w:rPr>
          <w:rFonts w:hint="cs"/>
          <w:rtl/>
        </w:rPr>
        <w:t xml:space="preserve">פוגע בציבור המבוטחים וגם מעמיד את הכספים שלהם, של כולנו, בסכנה, ורק מרע את מצבו האקטוארי של הביטוח </w:t>
      </w:r>
      <w:bookmarkStart w:id="1557" w:name="_ETM_Q1_3985635"/>
      <w:bookmarkEnd w:id="1557"/>
      <w:r>
        <w:rPr>
          <w:rFonts w:hint="cs"/>
          <w:rtl/>
        </w:rPr>
        <w:t xml:space="preserve">הלאומי. </w:t>
      </w:r>
    </w:p>
    <w:p w:rsidR="00590592" w:rsidRDefault="00590592" w:rsidP="00590592">
      <w:pPr>
        <w:rPr>
          <w:rtl/>
        </w:rPr>
      </w:pPr>
      <w:bookmarkStart w:id="1558" w:name="_ETM_Q1_3991523"/>
      <w:bookmarkEnd w:id="1558"/>
    </w:p>
    <w:p w:rsidR="00590592" w:rsidRDefault="00590592" w:rsidP="00590592">
      <w:pPr>
        <w:pStyle w:val="af8"/>
        <w:keepNext/>
        <w:rPr>
          <w:rtl/>
        </w:rPr>
      </w:pPr>
      <w:bookmarkStart w:id="1559" w:name="_ETM_Q1_3992114"/>
      <w:bookmarkEnd w:id="1559"/>
      <w:r>
        <w:rPr>
          <w:rFonts w:hint="cs"/>
          <w:rtl/>
        </w:rPr>
        <w:lastRenderedPageBreak/>
        <w:t>היו"ר שלי יחימוביץ:</w:t>
      </w:r>
    </w:p>
    <w:p w:rsidR="00590592" w:rsidRDefault="00590592" w:rsidP="00590592">
      <w:pPr>
        <w:pStyle w:val="KeepWithNext"/>
        <w:rPr>
          <w:rtl/>
        </w:rPr>
      </w:pPr>
    </w:p>
    <w:p w:rsidR="00590592" w:rsidRDefault="00590592" w:rsidP="00590592">
      <w:pPr>
        <w:rPr>
          <w:rtl/>
        </w:rPr>
      </w:pPr>
      <w:r>
        <w:rPr>
          <w:rFonts w:hint="cs"/>
          <w:rtl/>
        </w:rPr>
        <w:t xml:space="preserve">עוד שאלת הבהרה אחת. אתה העברת לי בגאווה את מכתב </w:t>
      </w:r>
      <w:bookmarkStart w:id="1560" w:name="_ETM_Q1_3993896"/>
      <w:bookmarkEnd w:id="1560"/>
      <w:r>
        <w:rPr>
          <w:rFonts w:hint="cs"/>
          <w:rtl/>
        </w:rPr>
        <w:t xml:space="preserve">התשובה המיידי ששלחתם לדברי השר. אבל השר פנה אליכם ב-12 </w:t>
      </w:r>
      <w:bookmarkStart w:id="1561" w:name="_ETM_Q1_3999826"/>
      <w:bookmarkEnd w:id="1561"/>
      <w:r>
        <w:rPr>
          <w:rFonts w:hint="cs"/>
          <w:rtl/>
        </w:rPr>
        <w:t xml:space="preserve">בספטמבר ואתם השבתם לו רק ב-4 בנובמבר. זאת אומרת, לא </w:t>
      </w:r>
      <w:bookmarkStart w:id="1562" w:name="_ETM_Q1_4004306"/>
      <w:bookmarkEnd w:id="1562"/>
      <w:r>
        <w:rPr>
          <w:rFonts w:hint="cs"/>
          <w:rtl/>
        </w:rPr>
        <w:t xml:space="preserve">כל כך הזדרזתם. והוא ענה לכם כעבור יומיים. </w:t>
      </w:r>
    </w:p>
    <w:p w:rsidR="00590592" w:rsidRDefault="00590592" w:rsidP="00590592">
      <w:pPr>
        <w:rPr>
          <w:rtl/>
        </w:rPr>
      </w:pPr>
      <w:bookmarkStart w:id="1563" w:name="_ETM_Q1_4004844"/>
      <w:bookmarkEnd w:id="1563"/>
    </w:p>
    <w:p w:rsidR="00590592" w:rsidRDefault="00590592" w:rsidP="00590592">
      <w:pPr>
        <w:pStyle w:val="afb"/>
        <w:keepNext/>
        <w:rPr>
          <w:rtl/>
        </w:rPr>
      </w:pPr>
      <w:bookmarkStart w:id="1564" w:name="_ETM_Q1_4005262"/>
      <w:bookmarkStart w:id="1565" w:name="_ETM_Q1_4005948"/>
      <w:bookmarkEnd w:id="1564"/>
      <w:bookmarkEnd w:id="1565"/>
      <w:r>
        <w:rPr>
          <w:rFonts w:hint="cs"/>
          <w:rtl/>
        </w:rPr>
        <w:t>אלון מסר:</w:t>
      </w:r>
    </w:p>
    <w:p w:rsidR="00590592" w:rsidRDefault="00590592" w:rsidP="00590592">
      <w:pPr>
        <w:pStyle w:val="KeepWithNext"/>
        <w:rPr>
          <w:rtl/>
        </w:rPr>
      </w:pPr>
    </w:p>
    <w:p w:rsidR="00590592" w:rsidRDefault="00590592" w:rsidP="00590592">
      <w:pPr>
        <w:rPr>
          <w:rtl/>
        </w:rPr>
      </w:pPr>
      <w:r>
        <w:rPr>
          <w:rFonts w:hint="cs"/>
          <w:rtl/>
        </w:rPr>
        <w:t xml:space="preserve">נכון, כי גם היה חודש </w:t>
      </w:r>
      <w:bookmarkStart w:id="1566" w:name="_ETM_Q1_4008748"/>
      <w:bookmarkEnd w:id="1566"/>
      <w:r>
        <w:rPr>
          <w:rFonts w:hint="cs"/>
          <w:rtl/>
        </w:rPr>
        <w:t xml:space="preserve">של חגים באמצע. </w:t>
      </w:r>
    </w:p>
    <w:p w:rsidR="00590592" w:rsidRDefault="00590592" w:rsidP="00590592">
      <w:pPr>
        <w:rPr>
          <w:rtl/>
        </w:rPr>
      </w:pPr>
      <w:bookmarkStart w:id="1567" w:name="_ETM_Q1_4012896"/>
      <w:bookmarkEnd w:id="1567"/>
    </w:p>
    <w:p w:rsidR="00590592" w:rsidRDefault="00590592" w:rsidP="00590592">
      <w:pPr>
        <w:pStyle w:val="af8"/>
        <w:keepNext/>
        <w:rPr>
          <w:rtl/>
        </w:rPr>
      </w:pPr>
      <w:bookmarkStart w:id="1568" w:name="_ETM_Q1_4013217"/>
      <w:bookmarkEnd w:id="1568"/>
      <w:r>
        <w:rPr>
          <w:rFonts w:hint="cs"/>
          <w:rtl/>
        </w:rPr>
        <w:t>היו"ר שלי יחימוביץ:</w:t>
      </w:r>
    </w:p>
    <w:p w:rsidR="00590592" w:rsidRDefault="00590592" w:rsidP="00590592">
      <w:pPr>
        <w:pStyle w:val="KeepWithNext"/>
        <w:rPr>
          <w:rtl/>
        </w:rPr>
      </w:pPr>
    </w:p>
    <w:p w:rsidR="00590592" w:rsidRDefault="00590592" w:rsidP="00590592">
      <w:pPr>
        <w:rPr>
          <w:rtl/>
        </w:rPr>
      </w:pPr>
      <w:r>
        <w:rPr>
          <w:rFonts w:hint="cs"/>
          <w:rtl/>
        </w:rPr>
        <w:t xml:space="preserve">הוא </w:t>
      </w:r>
      <w:bookmarkStart w:id="1569" w:name="_ETM_Q1_4008746"/>
      <w:bookmarkEnd w:id="1569"/>
      <w:r>
        <w:rPr>
          <w:rFonts w:hint="cs"/>
          <w:rtl/>
        </w:rPr>
        <w:t xml:space="preserve">האשים אתכם שאתם לא מתייחסים לזה ברצינות. </w:t>
      </w:r>
    </w:p>
    <w:p w:rsidR="00590592" w:rsidRDefault="00590592" w:rsidP="00590592">
      <w:pPr>
        <w:rPr>
          <w:rtl/>
        </w:rPr>
      </w:pPr>
      <w:bookmarkStart w:id="1570" w:name="_ETM_Q1_4014394"/>
      <w:bookmarkEnd w:id="1570"/>
    </w:p>
    <w:p w:rsidR="00590592" w:rsidRDefault="00590592" w:rsidP="00590592">
      <w:pPr>
        <w:pStyle w:val="-"/>
        <w:keepNext/>
        <w:rPr>
          <w:rtl/>
        </w:rPr>
      </w:pPr>
      <w:bookmarkStart w:id="1571" w:name="_ETM_Q1_4014723"/>
      <w:bookmarkStart w:id="1572" w:name="_ETM_Q1_4015578"/>
      <w:bookmarkEnd w:id="1571"/>
      <w:bookmarkEnd w:id="1572"/>
      <w:r>
        <w:rPr>
          <w:rFonts w:hint="cs"/>
          <w:rtl/>
        </w:rPr>
        <w:t>אלון מסר:</w:t>
      </w:r>
    </w:p>
    <w:p w:rsidR="00590592" w:rsidRDefault="00590592" w:rsidP="00590592">
      <w:pPr>
        <w:pStyle w:val="KeepWithNext"/>
        <w:rPr>
          <w:rtl/>
        </w:rPr>
      </w:pPr>
    </w:p>
    <w:p w:rsidR="00590592" w:rsidRDefault="00590592" w:rsidP="00590592">
      <w:pPr>
        <w:rPr>
          <w:rtl/>
        </w:rPr>
      </w:pPr>
      <w:r>
        <w:rPr>
          <w:rFonts w:hint="cs"/>
          <w:rtl/>
        </w:rPr>
        <w:t xml:space="preserve">אנחנו מתייחסים לזה </w:t>
      </w:r>
      <w:bookmarkStart w:id="1573" w:name="_ETM_Q1_4018268"/>
      <w:bookmarkEnd w:id="1573"/>
      <w:r>
        <w:rPr>
          <w:rFonts w:hint="cs"/>
          <w:rtl/>
        </w:rPr>
        <w:t xml:space="preserve">מאוד ברצינות. </w:t>
      </w:r>
    </w:p>
    <w:p w:rsidR="00590592" w:rsidRDefault="00590592" w:rsidP="00590592">
      <w:pPr>
        <w:rPr>
          <w:rtl/>
        </w:rPr>
      </w:pPr>
      <w:bookmarkStart w:id="1574" w:name="_ETM_Q1_4017120"/>
      <w:bookmarkEnd w:id="1574"/>
    </w:p>
    <w:p w:rsidR="00590592" w:rsidRDefault="00590592" w:rsidP="00590592">
      <w:pPr>
        <w:pStyle w:val="af8"/>
        <w:keepNext/>
        <w:rPr>
          <w:rtl/>
        </w:rPr>
      </w:pPr>
      <w:bookmarkStart w:id="1575" w:name="_ETM_Q1_4017428"/>
      <w:bookmarkEnd w:id="1575"/>
      <w:r>
        <w:rPr>
          <w:rFonts w:hint="cs"/>
          <w:rtl/>
        </w:rPr>
        <w:t>היו"ר שלי יחימוביץ:</w:t>
      </w:r>
    </w:p>
    <w:p w:rsidR="00590592" w:rsidRDefault="00590592" w:rsidP="00590592">
      <w:pPr>
        <w:pStyle w:val="KeepWithNext"/>
        <w:rPr>
          <w:rtl/>
        </w:rPr>
      </w:pPr>
    </w:p>
    <w:p w:rsidR="00590592" w:rsidRDefault="00590592" w:rsidP="00590592">
      <w:pPr>
        <w:rPr>
          <w:rtl/>
        </w:rPr>
      </w:pPr>
      <w:r>
        <w:rPr>
          <w:rFonts w:hint="cs"/>
          <w:rtl/>
        </w:rPr>
        <w:t xml:space="preserve">אתם אמרתם שמייד שלחתם. </w:t>
      </w:r>
    </w:p>
    <w:p w:rsidR="00590592" w:rsidRDefault="00590592" w:rsidP="00590592">
      <w:pPr>
        <w:rPr>
          <w:rtl/>
        </w:rPr>
      </w:pPr>
      <w:bookmarkStart w:id="1576" w:name="_ETM_Q1_4018683"/>
      <w:bookmarkEnd w:id="1576"/>
    </w:p>
    <w:p w:rsidR="00590592" w:rsidRDefault="00590592" w:rsidP="00590592">
      <w:pPr>
        <w:pStyle w:val="-"/>
        <w:keepNext/>
        <w:rPr>
          <w:rtl/>
        </w:rPr>
      </w:pPr>
      <w:bookmarkStart w:id="1577" w:name="_ETM_Q1_4018980"/>
      <w:bookmarkEnd w:id="1577"/>
      <w:r>
        <w:rPr>
          <w:rFonts w:hint="cs"/>
          <w:rtl/>
        </w:rPr>
        <w:t>אלון מסר:</w:t>
      </w:r>
    </w:p>
    <w:p w:rsidR="00590592" w:rsidRDefault="00590592" w:rsidP="00590592">
      <w:pPr>
        <w:pStyle w:val="KeepWithNext"/>
        <w:rPr>
          <w:rtl/>
        </w:rPr>
      </w:pPr>
    </w:p>
    <w:p w:rsidR="00590592" w:rsidRDefault="00590592" w:rsidP="00590592">
      <w:pPr>
        <w:rPr>
          <w:rtl/>
        </w:rPr>
      </w:pPr>
      <w:r>
        <w:rPr>
          <w:rFonts w:hint="cs"/>
          <w:rtl/>
        </w:rPr>
        <w:t xml:space="preserve">השבנו בצורה מהירה. עשינו על זה דיונים באוצר, הוצאנו מכתב גם </w:t>
      </w:r>
      <w:bookmarkStart w:id="1578" w:name="_ETM_Q1_4026511"/>
      <w:bookmarkEnd w:id="1578"/>
      <w:r>
        <w:rPr>
          <w:rFonts w:hint="cs"/>
          <w:rtl/>
        </w:rPr>
        <w:t xml:space="preserve">מראש אגף התקציבים וגם מהחשב הכללי, שזה לא משהו </w:t>
      </w:r>
      <w:bookmarkStart w:id="1579" w:name="_ETM_Q1_4024488"/>
      <w:bookmarkEnd w:id="1579"/>
      <w:r>
        <w:rPr>
          <w:rFonts w:hint="cs"/>
          <w:rtl/>
        </w:rPr>
        <w:t xml:space="preserve">שקורה בדרך כלל, והתרענו על החומרה ועל חוסר </w:t>
      </w:r>
      <w:bookmarkStart w:id="1580" w:name="_ETM_Q1_4032973"/>
      <w:bookmarkEnd w:id="1580"/>
      <w:r>
        <w:rPr>
          <w:rFonts w:hint="cs"/>
          <w:rtl/>
        </w:rPr>
        <w:t xml:space="preserve">הסבירות שבהחלטה הזאת. </w:t>
      </w:r>
    </w:p>
    <w:p w:rsidR="00590592" w:rsidRDefault="00590592" w:rsidP="00590592">
      <w:pPr>
        <w:rPr>
          <w:rtl/>
        </w:rPr>
      </w:pPr>
      <w:bookmarkStart w:id="1581" w:name="_ETM_Q1_4030566"/>
      <w:bookmarkEnd w:id="1581"/>
    </w:p>
    <w:p w:rsidR="00590592" w:rsidRDefault="00590592" w:rsidP="00590592">
      <w:pPr>
        <w:pStyle w:val="af8"/>
        <w:keepNext/>
        <w:rPr>
          <w:rtl/>
        </w:rPr>
      </w:pPr>
      <w:bookmarkStart w:id="1582" w:name="_ETM_Q1_4030897"/>
      <w:bookmarkEnd w:id="1582"/>
      <w:r>
        <w:rPr>
          <w:rFonts w:hint="cs"/>
          <w:rtl/>
        </w:rPr>
        <w:t>היו"ר שלי יחימוביץ:</w:t>
      </w:r>
    </w:p>
    <w:p w:rsidR="00590592" w:rsidRDefault="00590592" w:rsidP="00590592">
      <w:pPr>
        <w:pStyle w:val="KeepWithNext"/>
        <w:rPr>
          <w:rtl/>
        </w:rPr>
      </w:pPr>
    </w:p>
    <w:p w:rsidR="00590592" w:rsidRDefault="00590592" w:rsidP="00590592">
      <w:pPr>
        <w:rPr>
          <w:rtl/>
        </w:rPr>
      </w:pPr>
      <w:r>
        <w:rPr>
          <w:rFonts w:hint="cs"/>
          <w:rtl/>
        </w:rPr>
        <w:t xml:space="preserve">תודה. חבר הכנסת איציק שמולי, בבקשה.  </w:t>
      </w:r>
    </w:p>
    <w:p w:rsidR="00590592" w:rsidRDefault="00590592" w:rsidP="00590592">
      <w:pPr>
        <w:rPr>
          <w:rtl/>
        </w:rPr>
      </w:pPr>
      <w:bookmarkStart w:id="1583" w:name="_ETM_Q1_4033751"/>
      <w:bookmarkEnd w:id="1583"/>
    </w:p>
    <w:p w:rsidR="00590592" w:rsidRDefault="00590592" w:rsidP="00590592">
      <w:pPr>
        <w:pStyle w:val="a5"/>
        <w:keepNext/>
        <w:rPr>
          <w:rtl/>
        </w:rPr>
      </w:pPr>
      <w:r>
        <w:rPr>
          <w:rFonts w:hint="cs"/>
          <w:rtl/>
        </w:rPr>
        <w:t>איציק שמולי (המחנה הציוני):</w:t>
      </w:r>
    </w:p>
    <w:p w:rsidR="00590592" w:rsidRDefault="00590592" w:rsidP="00590592">
      <w:pPr>
        <w:pStyle w:val="KeepWithNext"/>
        <w:rPr>
          <w:rtl/>
        </w:rPr>
      </w:pPr>
    </w:p>
    <w:p w:rsidR="00590592" w:rsidRDefault="00590592" w:rsidP="004D65D6">
      <w:pPr>
        <w:rPr>
          <w:rtl/>
        </w:rPr>
      </w:pPr>
      <w:r>
        <w:rPr>
          <w:rFonts w:hint="cs"/>
          <w:rtl/>
        </w:rPr>
        <w:t>תו</w:t>
      </w:r>
      <w:bookmarkStart w:id="1584" w:name="_ETM_Q1_4035580"/>
      <w:bookmarkEnd w:id="1584"/>
      <w:r>
        <w:rPr>
          <w:rFonts w:hint="cs"/>
          <w:rtl/>
        </w:rPr>
        <w:t xml:space="preserve">דה רבה, גברתי היושבת-ראש. אני רוצה לשבח </w:t>
      </w:r>
      <w:bookmarkStart w:id="1585" w:name="_ETM_Q1_4038157"/>
      <w:bookmarkEnd w:id="1585"/>
      <w:r>
        <w:rPr>
          <w:rFonts w:hint="cs"/>
          <w:rtl/>
        </w:rPr>
        <w:t>את שר הרווחה ואת מנכ"ל הביטוח הלאומי על המאבק העיק</w:t>
      </w:r>
      <w:bookmarkStart w:id="1586" w:name="_ETM_Q1_4041451"/>
      <w:bookmarkEnd w:id="1586"/>
      <w:r>
        <w:rPr>
          <w:rFonts w:hint="cs"/>
          <w:rtl/>
        </w:rPr>
        <w:t xml:space="preserve">ש והצודק הזה. אני מאוד מאמין בחקיקה חברתית, השר, אבל </w:t>
      </w:r>
      <w:bookmarkStart w:id="1587" w:name="_ETM_Q1_4049802"/>
      <w:bookmarkEnd w:id="1587"/>
      <w:r>
        <w:rPr>
          <w:rFonts w:hint="cs"/>
          <w:rtl/>
        </w:rPr>
        <w:t xml:space="preserve">אני חושב שהמאבק הזה שאתם עושים פה חשוב יותר מכל </w:t>
      </w:r>
      <w:bookmarkStart w:id="1588" w:name="_ETM_Q1_4052722"/>
      <w:bookmarkEnd w:id="1588"/>
      <w:r>
        <w:rPr>
          <w:rFonts w:hint="cs"/>
          <w:rtl/>
        </w:rPr>
        <w:t xml:space="preserve">חוק חברתי שיעבור בכנסת הזאת. וזה לא רק עניין של </w:t>
      </w:r>
      <w:bookmarkStart w:id="1589" w:name="_ETM_Q1_4054603"/>
      <w:bookmarkEnd w:id="1589"/>
      <w:r>
        <w:rPr>
          <w:rFonts w:hint="cs"/>
          <w:rtl/>
        </w:rPr>
        <w:t xml:space="preserve">עצמאות הביטוח הלאומי, זה לא רק עניין של השקעה כזאת </w:t>
      </w:r>
      <w:bookmarkStart w:id="1590" w:name="_ETM_Q1_4057745"/>
      <w:bookmarkEnd w:id="1590"/>
      <w:r>
        <w:rPr>
          <w:rFonts w:hint="cs"/>
          <w:rtl/>
        </w:rPr>
        <w:t xml:space="preserve">או אחרת, אלא זה העובדה שבעצם יש פה </w:t>
      </w:r>
      <w:bookmarkStart w:id="1591" w:name="_ETM_Q1_4061054"/>
      <w:bookmarkEnd w:id="1591"/>
      <w:r>
        <w:rPr>
          <w:rFonts w:hint="cs"/>
          <w:rtl/>
        </w:rPr>
        <w:t xml:space="preserve">הונאה בסדר גודל בין-לאומי. כי בעצם מה עושים? אומרים </w:t>
      </w:r>
      <w:bookmarkStart w:id="1592" w:name="_ETM_Q1_4067074"/>
      <w:bookmarkEnd w:id="1592"/>
      <w:r>
        <w:rPr>
          <w:rFonts w:hint="cs"/>
          <w:rtl/>
        </w:rPr>
        <w:t xml:space="preserve">לאנשים שיוצאים לעבוד קשה ומשלמים ביטוח לאומי "תשלמו ביטוח לאומי, </w:t>
      </w:r>
      <w:bookmarkStart w:id="1593" w:name="_ETM_Q1_4073003"/>
      <w:bookmarkEnd w:id="1593"/>
      <w:r>
        <w:rPr>
          <w:rFonts w:hint="cs"/>
          <w:rtl/>
        </w:rPr>
        <w:t xml:space="preserve">תהיה לכם רשת ביטחון" – אבל רשת הביטחון הזה לא </w:t>
      </w:r>
      <w:bookmarkStart w:id="1594" w:name="_ETM_Q1_4076880"/>
      <w:bookmarkEnd w:id="1594"/>
      <w:r>
        <w:rPr>
          <w:rFonts w:hint="cs"/>
          <w:rtl/>
        </w:rPr>
        <w:t>מובטחת. ואם צריך לשים את האצבע על נקודה אחת</w:t>
      </w:r>
      <w:r w:rsidR="004D65D6">
        <w:rPr>
          <w:rFonts w:hint="cs"/>
          <w:rtl/>
        </w:rPr>
        <w:t>,</w:t>
      </w:r>
      <w:r>
        <w:rPr>
          <w:rFonts w:hint="cs"/>
          <w:rtl/>
        </w:rPr>
        <w:t xml:space="preserve"> </w:t>
      </w:r>
      <w:bookmarkStart w:id="1595" w:name="_ETM_Q1_4080692"/>
      <w:bookmarkEnd w:id="1595"/>
      <w:r>
        <w:rPr>
          <w:rFonts w:hint="cs"/>
          <w:rtl/>
        </w:rPr>
        <w:t>ז</w:t>
      </w:r>
      <w:r w:rsidR="004D65D6">
        <w:rPr>
          <w:rFonts w:hint="cs"/>
          <w:rtl/>
        </w:rPr>
        <w:t>את</w:t>
      </w:r>
      <w:r>
        <w:rPr>
          <w:rFonts w:hint="cs"/>
          <w:rtl/>
        </w:rPr>
        <w:t xml:space="preserve"> ההתנגדות שלהם בכלל לעשות משא ומתן על עצם קיומו </w:t>
      </w:r>
      <w:bookmarkStart w:id="1596" w:name="_ETM_Q1_4084691"/>
      <w:bookmarkEnd w:id="1596"/>
      <w:r>
        <w:rPr>
          <w:rFonts w:hint="cs"/>
          <w:rtl/>
        </w:rPr>
        <w:t>של סעיף 8 להסכם, שהוא הסעיף הקטלני.</w:t>
      </w:r>
    </w:p>
    <w:p w:rsidR="00590592" w:rsidRDefault="00590592" w:rsidP="00590592">
      <w:pPr>
        <w:rPr>
          <w:rtl/>
        </w:rPr>
      </w:pPr>
      <w:bookmarkStart w:id="1597" w:name="_ETM_Q1_4091140"/>
      <w:bookmarkEnd w:id="1597"/>
    </w:p>
    <w:p w:rsidR="00590592" w:rsidRDefault="00590592" w:rsidP="004D65D6">
      <w:pPr>
        <w:rPr>
          <w:rtl/>
        </w:rPr>
      </w:pPr>
      <w:r>
        <w:rPr>
          <w:rFonts w:hint="cs"/>
          <w:rtl/>
        </w:rPr>
        <w:t xml:space="preserve">הביטוח הלאומי </w:t>
      </w:r>
      <w:bookmarkStart w:id="1598" w:name="_ETM_Q1_4094546"/>
      <w:bookmarkEnd w:id="1598"/>
      <w:r>
        <w:rPr>
          <w:rFonts w:hint="cs"/>
          <w:rtl/>
        </w:rPr>
        <w:t>הוא בעל חוב שבמצטבר – לפי המענה לשאילתה שאנ</w:t>
      </w:r>
      <w:bookmarkStart w:id="1599" w:name="_ETM_Q1_4101525"/>
      <w:bookmarkEnd w:id="1599"/>
      <w:r>
        <w:rPr>
          <w:rFonts w:hint="cs"/>
          <w:rtl/>
        </w:rPr>
        <w:t xml:space="preserve">י קיבלתי – </w:t>
      </w:r>
      <w:r w:rsidR="004D65D6">
        <w:rPr>
          <w:rFonts w:hint="cs"/>
          <w:rtl/>
        </w:rPr>
        <w:t xml:space="preserve"> ל-130 מיליארד </w:t>
      </w:r>
      <w:r>
        <w:rPr>
          <w:rFonts w:hint="cs"/>
          <w:rtl/>
        </w:rPr>
        <w:t xml:space="preserve">רק מ-1990, </w:t>
      </w:r>
      <w:bookmarkStart w:id="1600" w:name="_ETM_Q1_4106214"/>
      <w:bookmarkEnd w:id="1600"/>
      <w:r>
        <w:rPr>
          <w:rFonts w:hint="cs"/>
          <w:rtl/>
        </w:rPr>
        <w:t>ואם הולכים אחורה ל-1980 זה כבר 220 מיליארד שקל. אלה המספרים</w:t>
      </w:r>
      <w:r w:rsidR="004D65D6">
        <w:rPr>
          <w:rFonts w:hint="cs"/>
          <w:rtl/>
        </w:rPr>
        <w:t>.</w:t>
      </w:r>
      <w:r>
        <w:rPr>
          <w:rFonts w:hint="cs"/>
          <w:rtl/>
        </w:rPr>
        <w:t xml:space="preserve"> ובסופו של דבר, כאשר יש </w:t>
      </w:r>
      <w:bookmarkStart w:id="1601" w:name="_ETM_Q1_4115300"/>
      <w:bookmarkEnd w:id="1601"/>
      <w:r>
        <w:rPr>
          <w:rFonts w:hint="cs"/>
          <w:rtl/>
        </w:rPr>
        <w:t xml:space="preserve">ויכוח מתי זה הולך לקרות, ב-2035 או ב-2045 – </w:t>
      </w:r>
      <w:bookmarkStart w:id="1602" w:name="_ETM_Q1_4122327"/>
      <w:bookmarkEnd w:id="1602"/>
      <w:r>
        <w:rPr>
          <w:rFonts w:hint="cs"/>
          <w:rtl/>
        </w:rPr>
        <w:t xml:space="preserve">לא זאת השאלה החשובה. </w:t>
      </w:r>
      <w:r w:rsidR="004D65D6">
        <w:rPr>
          <w:rFonts w:hint="cs"/>
          <w:rtl/>
        </w:rPr>
        <w:t xml:space="preserve">כי </w:t>
      </w:r>
      <w:r>
        <w:rPr>
          <w:rFonts w:hint="cs"/>
          <w:rtl/>
        </w:rPr>
        <w:t xml:space="preserve">יגיע היום שבו הביטוח </w:t>
      </w:r>
      <w:bookmarkStart w:id="1603" w:name="_ETM_Q1_4122201"/>
      <w:bookmarkEnd w:id="1603"/>
      <w:r>
        <w:rPr>
          <w:rFonts w:hint="cs"/>
          <w:rtl/>
        </w:rPr>
        <w:t xml:space="preserve">הלאומי יבוא ויגיד שהוא צריך את </w:t>
      </w:r>
      <w:bookmarkStart w:id="1604" w:name="_ETM_Q1_4129274"/>
      <w:bookmarkEnd w:id="1604"/>
      <w:r>
        <w:rPr>
          <w:rFonts w:hint="cs"/>
          <w:rtl/>
        </w:rPr>
        <w:t xml:space="preserve">הכסף כדי לשלם למבוטחים. ומה יקרה בנקודה הזאת? לפי </w:t>
      </w:r>
      <w:bookmarkStart w:id="1605" w:name="_ETM_Q1_4132479"/>
      <w:bookmarkEnd w:id="1605"/>
      <w:r>
        <w:rPr>
          <w:rFonts w:hint="cs"/>
          <w:rtl/>
        </w:rPr>
        <w:t xml:space="preserve">ההסכם השערורייתי הזה האוצר יכול לבוא ולהגיד, סליחה, בואו נתחיל </w:t>
      </w:r>
      <w:bookmarkStart w:id="1606" w:name="_ETM_Q1_4135143"/>
      <w:bookmarkEnd w:id="1606"/>
      <w:r>
        <w:rPr>
          <w:rFonts w:hint="cs"/>
          <w:rtl/>
        </w:rPr>
        <w:t>לנהל משא ומתן על עצם זה שהכסף חוזר</w:t>
      </w:r>
      <w:bookmarkStart w:id="1607" w:name="_ETM_Q1_4138752"/>
      <w:bookmarkEnd w:id="1607"/>
      <w:r w:rsidR="004D65D6">
        <w:rPr>
          <w:rFonts w:hint="cs"/>
          <w:rtl/>
        </w:rPr>
        <w:t>. חוזר</w:t>
      </w:r>
      <w:r>
        <w:rPr>
          <w:rFonts w:hint="cs"/>
          <w:rtl/>
        </w:rPr>
        <w:t xml:space="preserve"> לא לביטוח הלאומי, </w:t>
      </w:r>
      <w:r w:rsidR="004D65D6">
        <w:rPr>
          <w:rFonts w:hint="cs"/>
          <w:rtl/>
        </w:rPr>
        <w:t xml:space="preserve">חוזר </w:t>
      </w:r>
      <w:r>
        <w:rPr>
          <w:rFonts w:hint="cs"/>
          <w:rtl/>
        </w:rPr>
        <w:t xml:space="preserve">למבוטחים. היום אנשים משלמים </w:t>
      </w:r>
      <w:bookmarkStart w:id="1608" w:name="_ETM_Q1_4141752"/>
      <w:bookmarkEnd w:id="1608"/>
      <w:r>
        <w:rPr>
          <w:rFonts w:hint="cs"/>
          <w:rtl/>
        </w:rPr>
        <w:t xml:space="preserve">ביטוח לאומי כי הם יודעים, או חושבים, שכאשר תיפול עליהם </w:t>
      </w:r>
      <w:bookmarkStart w:id="1609" w:name="_ETM_Q1_4144090"/>
      <w:bookmarkEnd w:id="1609"/>
      <w:r>
        <w:rPr>
          <w:rFonts w:hint="cs"/>
          <w:rtl/>
        </w:rPr>
        <w:t>חס וחלילה קטסטרופה - - -</w:t>
      </w:r>
    </w:p>
    <w:p w:rsidR="00590592" w:rsidRDefault="00590592" w:rsidP="00590592">
      <w:pPr>
        <w:ind w:firstLine="0"/>
        <w:rPr>
          <w:rtl/>
        </w:rPr>
      </w:pPr>
      <w:bookmarkStart w:id="1610" w:name="_ETM_Q1_4144504"/>
      <w:bookmarkStart w:id="1611" w:name="_ETM_Q1_4144521"/>
      <w:bookmarkEnd w:id="1610"/>
      <w:bookmarkEnd w:id="1611"/>
    </w:p>
    <w:p w:rsidR="00590592" w:rsidRDefault="00590592" w:rsidP="00590592">
      <w:pPr>
        <w:pStyle w:val="a5"/>
        <w:keepNext/>
        <w:rPr>
          <w:rtl/>
        </w:rPr>
      </w:pPr>
      <w:r>
        <w:rPr>
          <w:rFonts w:hint="cs"/>
          <w:rtl/>
        </w:rPr>
        <w:t>שר העבודה, הרווחה והשירותים החברתיים חיים כץ:</w:t>
      </w:r>
    </w:p>
    <w:p w:rsidR="00590592" w:rsidRDefault="00590592" w:rsidP="00590592">
      <w:pPr>
        <w:pStyle w:val="KeepWithNext"/>
        <w:rPr>
          <w:rtl/>
        </w:rPr>
      </w:pPr>
    </w:p>
    <w:p w:rsidR="00590592" w:rsidRDefault="00590592" w:rsidP="00590592">
      <w:pPr>
        <w:rPr>
          <w:rtl/>
        </w:rPr>
      </w:pPr>
      <w:r>
        <w:rPr>
          <w:rFonts w:hint="cs"/>
          <w:rtl/>
        </w:rPr>
        <w:t>ל</w:t>
      </w:r>
      <w:bookmarkStart w:id="1612" w:name="_ETM_Q1_4145405"/>
      <w:bookmarkEnd w:id="1612"/>
      <w:r>
        <w:rPr>
          <w:rFonts w:hint="cs"/>
          <w:rtl/>
        </w:rPr>
        <w:t xml:space="preserve">א, כי אין להם </w:t>
      </w:r>
      <w:bookmarkStart w:id="1613" w:name="_ETM_Q1_4146980"/>
      <w:bookmarkEnd w:id="1613"/>
      <w:r>
        <w:rPr>
          <w:rFonts w:hint="cs"/>
          <w:rtl/>
        </w:rPr>
        <w:t xml:space="preserve">ברירה. </w:t>
      </w:r>
    </w:p>
    <w:p w:rsidR="00590592" w:rsidRDefault="00590592" w:rsidP="00590592">
      <w:pPr>
        <w:rPr>
          <w:rtl/>
        </w:rPr>
      </w:pPr>
      <w:bookmarkStart w:id="1614" w:name="_ETM_Q1_4146260"/>
      <w:bookmarkEnd w:id="1614"/>
    </w:p>
    <w:p w:rsidR="00590592" w:rsidRDefault="00590592" w:rsidP="00590592">
      <w:pPr>
        <w:pStyle w:val="a5"/>
        <w:keepNext/>
        <w:rPr>
          <w:rtl/>
        </w:rPr>
      </w:pPr>
      <w:bookmarkStart w:id="1615" w:name="_ETM_Q1_4146590"/>
      <w:bookmarkStart w:id="1616" w:name="_ETM_Q1_4147250"/>
      <w:bookmarkEnd w:id="1615"/>
      <w:bookmarkEnd w:id="1616"/>
      <w:r>
        <w:rPr>
          <w:rFonts w:hint="cs"/>
          <w:rtl/>
        </w:rPr>
        <w:lastRenderedPageBreak/>
        <w:t>איציק שמולי (המחנה הציוני):</w:t>
      </w:r>
    </w:p>
    <w:p w:rsidR="00590592" w:rsidRDefault="00590592" w:rsidP="00590592">
      <w:pPr>
        <w:pStyle w:val="KeepWithNext"/>
        <w:rPr>
          <w:rtl/>
        </w:rPr>
      </w:pPr>
    </w:p>
    <w:p w:rsidR="00590592" w:rsidRDefault="00590592" w:rsidP="004D65D6">
      <w:pPr>
        <w:rPr>
          <w:rtl/>
        </w:rPr>
      </w:pPr>
      <w:r>
        <w:rPr>
          <w:rFonts w:hint="cs"/>
          <w:rtl/>
        </w:rPr>
        <w:t xml:space="preserve">כי זה החוק. והם מאמינים למדינה שאם תקרה להם </w:t>
      </w:r>
      <w:bookmarkStart w:id="1617" w:name="_ETM_Q1_4154595"/>
      <w:bookmarkEnd w:id="1617"/>
      <w:r>
        <w:rPr>
          <w:rFonts w:hint="cs"/>
          <w:rtl/>
        </w:rPr>
        <w:t>קטסטרופה או נכות או מצב של זקנה</w:t>
      </w:r>
      <w:r w:rsidR="004D65D6">
        <w:rPr>
          <w:rFonts w:hint="cs"/>
          <w:rtl/>
        </w:rPr>
        <w:t>,</w:t>
      </w:r>
      <w:r>
        <w:rPr>
          <w:rFonts w:hint="cs"/>
          <w:rtl/>
        </w:rPr>
        <w:t xml:space="preserve"> תהיה </w:t>
      </w:r>
      <w:bookmarkStart w:id="1618" w:name="_ETM_Q1_4157836"/>
      <w:bookmarkEnd w:id="1618"/>
      <w:r>
        <w:rPr>
          <w:rFonts w:hint="cs"/>
          <w:rtl/>
        </w:rPr>
        <w:t>להם רשת ביטחון. אבל מה שעושה ההסכם הזה</w:t>
      </w:r>
      <w:bookmarkStart w:id="1619" w:name="_ETM_Q1_4156626"/>
      <w:bookmarkEnd w:id="1619"/>
      <w:r>
        <w:rPr>
          <w:rFonts w:hint="cs"/>
          <w:rtl/>
        </w:rPr>
        <w:t xml:space="preserve"> – הוא אוכל את רשת הביטחון. במקום לבלבל פה </w:t>
      </w:r>
      <w:bookmarkStart w:id="1620" w:name="_ETM_Q1_4164033"/>
      <w:bookmarkEnd w:id="1620"/>
      <w:r>
        <w:rPr>
          <w:rFonts w:hint="cs"/>
          <w:rtl/>
        </w:rPr>
        <w:t xml:space="preserve">בין כל המושגים, בסוף זאת תוכנית העל. לקחת אולי </w:t>
      </w:r>
      <w:bookmarkStart w:id="1621" w:name="_ETM_Q1_4167410"/>
      <w:bookmarkEnd w:id="1621"/>
      <w:r>
        <w:rPr>
          <w:rFonts w:hint="cs"/>
          <w:rtl/>
        </w:rPr>
        <w:t xml:space="preserve">את המוצב האחרון של מדינת הרווחה, שהוקם ב-1954, ופשוט לרסק </w:t>
      </w:r>
      <w:bookmarkStart w:id="1622" w:name="_ETM_Q1_4175450"/>
      <w:bookmarkEnd w:id="1622"/>
      <w:r>
        <w:rPr>
          <w:rFonts w:hint="cs"/>
          <w:rtl/>
        </w:rPr>
        <w:t xml:space="preserve">אותו. זה לא הגיוני להשאיר את החוב </w:t>
      </w:r>
      <w:bookmarkStart w:id="1623" w:name="_ETM_Q1_4182008"/>
      <w:bookmarkEnd w:id="1623"/>
      <w:r>
        <w:rPr>
          <w:rFonts w:hint="cs"/>
          <w:rtl/>
        </w:rPr>
        <w:t xml:space="preserve">נתון לרצונו הטוב של משרד האוצר. </w:t>
      </w:r>
    </w:p>
    <w:p w:rsidR="00590592" w:rsidRDefault="00590592" w:rsidP="00590592">
      <w:pPr>
        <w:rPr>
          <w:rtl/>
        </w:rPr>
      </w:pPr>
      <w:bookmarkStart w:id="1624" w:name="_ETM_Q1_4183651"/>
      <w:bookmarkEnd w:id="1624"/>
    </w:p>
    <w:p w:rsidR="004D65D6" w:rsidRDefault="00590592" w:rsidP="004D65D6">
      <w:pPr>
        <w:rPr>
          <w:rtl/>
        </w:rPr>
      </w:pPr>
      <w:r>
        <w:rPr>
          <w:rFonts w:hint="cs"/>
          <w:rtl/>
        </w:rPr>
        <w:t xml:space="preserve">גברתי היושבת-ראש, כאשר הביטוח הלאומי ירצה את </w:t>
      </w:r>
      <w:bookmarkStart w:id="1625" w:name="_ETM_Q1_4190531"/>
      <w:bookmarkEnd w:id="1625"/>
      <w:r>
        <w:rPr>
          <w:rFonts w:hint="cs"/>
          <w:rtl/>
        </w:rPr>
        <w:t xml:space="preserve">הכסף כדי לשלם למבוטחים, יכול </w:t>
      </w:r>
      <w:r w:rsidR="004D65D6">
        <w:rPr>
          <w:rFonts w:hint="cs"/>
          <w:rtl/>
        </w:rPr>
        <w:t>ה</w:t>
      </w:r>
      <w:r>
        <w:rPr>
          <w:rFonts w:hint="cs"/>
          <w:rtl/>
        </w:rPr>
        <w:t>אוצר לבוא ולהגיד</w:t>
      </w:r>
      <w:r w:rsidR="004D65D6">
        <w:rPr>
          <w:rFonts w:hint="cs"/>
          <w:rtl/>
        </w:rPr>
        <w:t>:</w:t>
      </w:r>
      <w:r>
        <w:rPr>
          <w:rFonts w:hint="cs"/>
          <w:rtl/>
        </w:rPr>
        <w:t xml:space="preserve"> סליחה, בואו </w:t>
      </w:r>
      <w:bookmarkStart w:id="1626" w:name="_ETM_Q1_4194638"/>
      <w:bookmarkEnd w:id="1626"/>
      <w:r>
        <w:rPr>
          <w:rFonts w:hint="cs"/>
          <w:rtl/>
        </w:rPr>
        <w:t xml:space="preserve">ננהל על זה משא ומתן וכחלק מהחזר החוב </w:t>
      </w:r>
      <w:bookmarkStart w:id="1627" w:name="_ETM_Q1_4195358"/>
      <w:bookmarkEnd w:id="1627"/>
      <w:r>
        <w:rPr>
          <w:rFonts w:hint="cs"/>
          <w:rtl/>
        </w:rPr>
        <w:t xml:space="preserve">נתחיל לחתוך בקצבאות. </w:t>
      </w:r>
    </w:p>
    <w:p w:rsidR="004D65D6" w:rsidRDefault="004D65D6" w:rsidP="004D65D6">
      <w:pPr>
        <w:rPr>
          <w:rtl/>
        </w:rPr>
      </w:pPr>
    </w:p>
    <w:p w:rsidR="00590592" w:rsidRDefault="00590592" w:rsidP="004D65D6">
      <w:pPr>
        <w:rPr>
          <w:rtl/>
        </w:rPr>
      </w:pPr>
      <w:r>
        <w:rPr>
          <w:rFonts w:hint="cs"/>
          <w:rtl/>
        </w:rPr>
        <w:t xml:space="preserve">רק בשבוע שעבר פורסם דוח העוני, </w:t>
      </w:r>
      <w:r w:rsidR="004D65D6">
        <w:rPr>
          <w:rFonts w:hint="cs"/>
          <w:rtl/>
        </w:rPr>
        <w:t>ולא נתווכח עכשיו</w:t>
      </w:r>
      <w:r>
        <w:rPr>
          <w:rFonts w:hint="cs"/>
          <w:rtl/>
        </w:rPr>
        <w:t xml:space="preserve"> אם </w:t>
      </w:r>
      <w:r w:rsidR="004D65D6">
        <w:rPr>
          <w:rFonts w:hint="cs"/>
          <w:rtl/>
        </w:rPr>
        <w:t xml:space="preserve">זה </w:t>
      </w:r>
      <w:r>
        <w:rPr>
          <w:rFonts w:hint="cs"/>
          <w:rtl/>
        </w:rPr>
        <w:t>מיליון ילדים</w:t>
      </w:r>
      <w:r w:rsidR="004D65D6">
        <w:rPr>
          <w:rFonts w:hint="cs"/>
          <w:rtl/>
        </w:rPr>
        <w:t>,</w:t>
      </w:r>
      <w:r>
        <w:rPr>
          <w:rFonts w:hint="cs"/>
          <w:rtl/>
        </w:rPr>
        <w:t xml:space="preserve"> כמו שאומרים "לתת", או </w:t>
      </w:r>
      <w:r w:rsidR="004D65D6">
        <w:rPr>
          <w:rFonts w:hint="cs"/>
          <w:rtl/>
        </w:rPr>
        <w:t>ש</w:t>
      </w:r>
      <w:r>
        <w:rPr>
          <w:rFonts w:hint="cs"/>
          <w:rtl/>
        </w:rPr>
        <w:t>זה 850,000,</w:t>
      </w:r>
      <w:r w:rsidR="004D65D6">
        <w:rPr>
          <w:rFonts w:hint="cs"/>
          <w:rtl/>
        </w:rPr>
        <w:t xml:space="preserve"> </w:t>
      </w:r>
      <w:r>
        <w:rPr>
          <w:rFonts w:hint="cs"/>
          <w:rtl/>
        </w:rPr>
        <w:t xml:space="preserve">כמו שאומר הביטוח הלאומי, כי לא </w:t>
      </w:r>
      <w:bookmarkStart w:id="1628" w:name="_ETM_Q1_4210960"/>
      <w:bookmarkEnd w:id="1628"/>
      <w:r>
        <w:rPr>
          <w:rFonts w:hint="cs"/>
          <w:rtl/>
        </w:rPr>
        <w:t xml:space="preserve">זאת השאלה. בסוף, רמות העוני גבוהות מדי במדינת ישראל </w:t>
      </w:r>
      <w:bookmarkStart w:id="1629" w:name="_ETM_Q1_4217623"/>
      <w:bookmarkEnd w:id="1629"/>
      <w:r>
        <w:rPr>
          <w:rFonts w:hint="cs"/>
          <w:rtl/>
        </w:rPr>
        <w:t xml:space="preserve">ורמת הקצבאות נמוכה מדי. ועצם העובדה שלוקחים פה תשלומי ביטוח </w:t>
      </w:r>
      <w:bookmarkStart w:id="1630" w:name="_ETM_Q1_4224951"/>
      <w:bookmarkEnd w:id="1630"/>
      <w:r>
        <w:rPr>
          <w:rFonts w:hint="cs"/>
          <w:rtl/>
        </w:rPr>
        <w:t xml:space="preserve">ומשתמשים בהם לצרכים פיסקליים, עצם העובדה שהכסף הזה נספר לצורך הנומרטור – זאת השערורייה הכי גדולה. </w:t>
      </w:r>
      <w:bookmarkStart w:id="1631" w:name="_ETM_Q1_4233504"/>
      <w:bookmarkEnd w:id="1631"/>
      <w:r>
        <w:rPr>
          <w:rFonts w:hint="cs"/>
          <w:rtl/>
        </w:rPr>
        <w:t xml:space="preserve">והמאבק הזה, אדוני שר העבודה, </w:t>
      </w:r>
      <w:bookmarkStart w:id="1632" w:name="_ETM_Q1_4244726"/>
      <w:bookmarkEnd w:id="1632"/>
      <w:r>
        <w:rPr>
          <w:rFonts w:hint="cs"/>
          <w:rtl/>
        </w:rPr>
        <w:t xml:space="preserve">הרווחה והשירותים החברתיים ומנכ"ל הביטוח הלאומי, הוא יותר ממלחמת </w:t>
      </w:r>
      <w:bookmarkStart w:id="1633" w:name="_ETM_Q1_4251393"/>
      <w:bookmarkEnd w:id="1633"/>
      <w:r>
        <w:rPr>
          <w:rFonts w:hint="cs"/>
          <w:rtl/>
        </w:rPr>
        <w:t xml:space="preserve">העצמאות. הוא הדרך היחידה להבטיח למבוטחים שמה </w:t>
      </w:r>
      <w:bookmarkStart w:id="1634" w:name="_ETM_Q1_4264405"/>
      <w:bookmarkEnd w:id="1634"/>
      <w:r>
        <w:rPr>
          <w:rFonts w:hint="cs"/>
          <w:rtl/>
        </w:rPr>
        <w:t xml:space="preserve">שקיים היום בחוק אכן ימומש. </w:t>
      </w:r>
    </w:p>
    <w:p w:rsidR="00590592" w:rsidRDefault="00590592" w:rsidP="00590592">
      <w:pPr>
        <w:rPr>
          <w:rtl/>
        </w:rPr>
      </w:pPr>
      <w:bookmarkStart w:id="1635" w:name="_ETM_Q1_4268147"/>
      <w:bookmarkEnd w:id="1635"/>
    </w:p>
    <w:p w:rsidR="00590592" w:rsidRDefault="00590592" w:rsidP="00590592">
      <w:pPr>
        <w:rPr>
          <w:rtl/>
        </w:rPr>
      </w:pPr>
      <w:bookmarkStart w:id="1636" w:name="_ETM_Q1_4268477"/>
      <w:bookmarkEnd w:id="1636"/>
      <w:r>
        <w:rPr>
          <w:rFonts w:hint="cs"/>
          <w:rtl/>
        </w:rPr>
        <w:t>ואני רוצה גם לשבח אות</w:t>
      </w:r>
      <w:bookmarkStart w:id="1637" w:name="_ETM_Q1_4272435"/>
      <w:bookmarkEnd w:id="1637"/>
      <w:r>
        <w:rPr>
          <w:rFonts w:hint="cs"/>
          <w:rtl/>
        </w:rPr>
        <w:t xml:space="preserve">ך, גברתי היושבת-ראש, על זה שהדיון הזה מובא </w:t>
      </w:r>
      <w:bookmarkStart w:id="1638" w:name="_ETM_Q1_4277141"/>
      <w:bookmarkEnd w:id="1638"/>
      <w:r>
        <w:rPr>
          <w:rFonts w:hint="cs"/>
          <w:rtl/>
        </w:rPr>
        <w:t xml:space="preserve">לכאן לוועדה והיא עוקבת אחרי הנושא הזה. מה </w:t>
      </w:r>
      <w:bookmarkStart w:id="1639" w:name="_ETM_Q1_4284541"/>
      <w:bookmarkEnd w:id="1639"/>
      <w:r>
        <w:rPr>
          <w:rFonts w:hint="cs"/>
          <w:rtl/>
        </w:rPr>
        <w:t xml:space="preserve">ששמענו מאלון מסר, כאילו המדינה עושה איזושהי טובה שהיא מעבירה כסף לביטוח הלאומי – אתם לא עושים טובה. המדינה </w:t>
      </w:r>
      <w:bookmarkStart w:id="1640" w:name="_ETM_Q1_4294769"/>
      <w:bookmarkEnd w:id="1640"/>
      <w:r>
        <w:rPr>
          <w:rFonts w:hint="cs"/>
          <w:rtl/>
        </w:rPr>
        <w:t xml:space="preserve">הגדירה בחוק את מידת אחריותה בקצבת הזקנה, בדמי מחלה, בדמי </w:t>
      </w:r>
      <w:bookmarkStart w:id="1641" w:name="_ETM_Q1_4299849"/>
      <w:bookmarkEnd w:id="1641"/>
      <w:r>
        <w:rPr>
          <w:rFonts w:hint="cs"/>
          <w:rtl/>
        </w:rPr>
        <w:t xml:space="preserve">אשפוז, ולכן עצם ההעברה התקציבית שאתם עושים </w:t>
      </w:r>
      <w:bookmarkStart w:id="1642" w:name="_ETM_Q1_4302985"/>
      <w:bookmarkEnd w:id="1642"/>
      <w:r>
        <w:rPr>
          <w:rFonts w:hint="cs"/>
          <w:rtl/>
        </w:rPr>
        <w:t xml:space="preserve">מדי שנה לביטוח הלאומי – שחלק גדול ממנה חוזר – </w:t>
      </w:r>
      <w:bookmarkStart w:id="1643" w:name="_ETM_Q1_4307203"/>
      <w:bookmarkEnd w:id="1643"/>
      <w:r>
        <w:rPr>
          <w:rFonts w:hint="cs"/>
          <w:rtl/>
        </w:rPr>
        <w:t>היא לא טובה שאתם עושים לאף אחד. זה מה שקבעה</w:t>
      </w:r>
      <w:bookmarkStart w:id="1644" w:name="_ETM_Q1_4310197"/>
      <w:bookmarkEnd w:id="1644"/>
      <w:r>
        <w:rPr>
          <w:rFonts w:hint="cs"/>
          <w:rtl/>
        </w:rPr>
        <w:t xml:space="preserve"> הכנסת וזה מה שאתם חייבים לעשות בחוק. הביקורת </w:t>
      </w:r>
      <w:bookmarkStart w:id="1645" w:name="_ETM_Q1_4314551"/>
      <w:bookmarkEnd w:id="1645"/>
      <w:r>
        <w:rPr>
          <w:rFonts w:hint="cs"/>
          <w:rtl/>
        </w:rPr>
        <w:t xml:space="preserve">היא על עצם זה שמדי שנה אתם לוקחים את </w:t>
      </w:r>
      <w:bookmarkStart w:id="1646" w:name="_ETM_Q1_4317074"/>
      <w:bookmarkEnd w:id="1646"/>
      <w:r>
        <w:rPr>
          <w:rFonts w:hint="cs"/>
          <w:rtl/>
        </w:rPr>
        <w:t xml:space="preserve">העודפים ורק אלוהים יודע לאן הם הולכים. </w:t>
      </w:r>
      <w:proofErr w:type="spellStart"/>
      <w:r>
        <w:rPr>
          <w:rFonts w:hint="cs"/>
          <w:rtl/>
        </w:rPr>
        <w:t>מיידוף</w:t>
      </w:r>
      <w:proofErr w:type="spellEnd"/>
      <w:r>
        <w:rPr>
          <w:rFonts w:hint="cs"/>
          <w:rtl/>
        </w:rPr>
        <w:t xml:space="preserve"> </w:t>
      </w:r>
      <w:bookmarkStart w:id="1647" w:name="_ETM_Q1_4320572"/>
      <w:bookmarkEnd w:id="1647"/>
      <w:r>
        <w:rPr>
          <w:rFonts w:hint="cs"/>
          <w:rtl/>
        </w:rPr>
        <w:t xml:space="preserve">זה באמת קטן בשביל לתאר את השערורייה הזאת. </w:t>
      </w:r>
    </w:p>
    <w:p w:rsidR="00590592" w:rsidRDefault="00590592" w:rsidP="00590592">
      <w:pPr>
        <w:rPr>
          <w:rtl/>
        </w:rPr>
      </w:pPr>
      <w:bookmarkStart w:id="1648" w:name="_ETM_Q1_4323626"/>
      <w:bookmarkEnd w:id="1648"/>
    </w:p>
    <w:p w:rsidR="00590592" w:rsidRDefault="00590592" w:rsidP="00590592">
      <w:pPr>
        <w:pStyle w:val="af8"/>
        <w:keepNext/>
        <w:rPr>
          <w:rtl/>
        </w:rPr>
      </w:pPr>
      <w:bookmarkStart w:id="1649" w:name="_ETM_Q1_4324250"/>
      <w:bookmarkEnd w:id="1649"/>
      <w:r>
        <w:rPr>
          <w:rFonts w:hint="cs"/>
          <w:rtl/>
        </w:rPr>
        <w:t>היו"ר שלי יחימוביץ:</w:t>
      </w:r>
    </w:p>
    <w:p w:rsidR="00590592" w:rsidRDefault="00590592" w:rsidP="00590592">
      <w:pPr>
        <w:pStyle w:val="KeepWithNext"/>
        <w:rPr>
          <w:rtl/>
        </w:rPr>
      </w:pPr>
    </w:p>
    <w:p w:rsidR="00590592" w:rsidRDefault="00590592" w:rsidP="00590592">
      <w:pPr>
        <w:rPr>
          <w:rtl/>
        </w:rPr>
      </w:pPr>
      <w:r>
        <w:rPr>
          <w:rFonts w:hint="cs"/>
          <w:rtl/>
        </w:rPr>
        <w:t>תוד</w:t>
      </w:r>
      <w:bookmarkStart w:id="1650" w:name="_ETM_Q1_4325883"/>
      <w:bookmarkEnd w:id="1650"/>
      <w:r w:rsidR="004D65D6">
        <w:rPr>
          <w:rFonts w:hint="cs"/>
          <w:rtl/>
        </w:rPr>
        <w:t>ה רבה, חבר</w:t>
      </w:r>
      <w:r>
        <w:rPr>
          <w:rFonts w:hint="cs"/>
          <w:rtl/>
        </w:rPr>
        <w:t xml:space="preserve"> הכנסת איציק שמולי. רואה החשבון ערן </w:t>
      </w:r>
      <w:proofErr w:type="spellStart"/>
      <w:r>
        <w:rPr>
          <w:rFonts w:hint="cs"/>
          <w:rtl/>
        </w:rPr>
        <w:t>יאראק</w:t>
      </w:r>
      <w:proofErr w:type="spellEnd"/>
      <w:r>
        <w:rPr>
          <w:rFonts w:hint="cs"/>
          <w:rtl/>
        </w:rPr>
        <w:t xml:space="preserve">, יו"ר ועדת הכספים בביטוח הלאומי, בבקשה. </w:t>
      </w:r>
    </w:p>
    <w:p w:rsidR="00590592" w:rsidRDefault="00590592" w:rsidP="00590592">
      <w:pPr>
        <w:rPr>
          <w:rtl/>
        </w:rPr>
      </w:pPr>
      <w:bookmarkStart w:id="1651" w:name="_ETM_Q1_4337851"/>
      <w:bookmarkEnd w:id="1651"/>
    </w:p>
    <w:p w:rsidR="00590592" w:rsidRDefault="00590592" w:rsidP="00590592">
      <w:pPr>
        <w:pStyle w:val="afb"/>
        <w:keepNext/>
        <w:rPr>
          <w:rtl/>
        </w:rPr>
      </w:pPr>
      <w:bookmarkStart w:id="1652" w:name="_ETM_Q1_4338215"/>
      <w:bookmarkEnd w:id="1652"/>
      <w:r>
        <w:rPr>
          <w:rFonts w:hint="cs"/>
          <w:rtl/>
        </w:rPr>
        <w:t xml:space="preserve">ערן </w:t>
      </w:r>
      <w:proofErr w:type="spellStart"/>
      <w:r>
        <w:rPr>
          <w:rFonts w:hint="cs"/>
          <w:rtl/>
        </w:rPr>
        <w:t>יאראק</w:t>
      </w:r>
      <w:proofErr w:type="spellEnd"/>
      <w:r>
        <w:rPr>
          <w:rFonts w:hint="cs"/>
          <w:rtl/>
        </w:rPr>
        <w:t>:</w:t>
      </w:r>
    </w:p>
    <w:p w:rsidR="00590592" w:rsidRDefault="00590592" w:rsidP="00590592">
      <w:pPr>
        <w:pStyle w:val="KeepWithNext"/>
        <w:rPr>
          <w:rtl/>
        </w:rPr>
      </w:pPr>
    </w:p>
    <w:p w:rsidR="00590592" w:rsidRDefault="00590592" w:rsidP="00590592">
      <w:pPr>
        <w:rPr>
          <w:rtl/>
        </w:rPr>
      </w:pPr>
      <w:bookmarkStart w:id="1653" w:name="_ETM_Q1_4341287"/>
      <w:bookmarkEnd w:id="1653"/>
      <w:r>
        <w:rPr>
          <w:rFonts w:hint="cs"/>
          <w:rtl/>
        </w:rPr>
        <w:t xml:space="preserve">אני הייתי שמח </w:t>
      </w:r>
      <w:bookmarkStart w:id="1654" w:name="_ETM_Q1_4346972"/>
      <w:bookmarkEnd w:id="1654"/>
      <w:r>
        <w:rPr>
          <w:rFonts w:hint="cs"/>
          <w:rtl/>
        </w:rPr>
        <w:t>אם הכותרת של הדיון הזה הייתה "קיימות הביטוח הלאומי"</w:t>
      </w:r>
      <w:bookmarkStart w:id="1655" w:name="_ETM_Q1_4351111"/>
      <w:bookmarkEnd w:id="1655"/>
      <w:r>
        <w:rPr>
          <w:rFonts w:hint="cs"/>
          <w:rtl/>
        </w:rPr>
        <w:t xml:space="preserve">, כי אני חושב שהנושא של העברת העודפים היא מאוד חשובה, אך היא איננה חזות </w:t>
      </w:r>
      <w:bookmarkStart w:id="1656" w:name="_ETM_Q1_4367958"/>
      <w:bookmarkEnd w:id="1656"/>
      <w:r>
        <w:rPr>
          <w:rFonts w:hint="cs"/>
          <w:rtl/>
        </w:rPr>
        <w:t>הכול.</w:t>
      </w:r>
    </w:p>
    <w:p w:rsidR="00590592" w:rsidRDefault="00590592" w:rsidP="00590592">
      <w:pPr>
        <w:rPr>
          <w:rtl/>
        </w:rPr>
      </w:pPr>
    </w:p>
    <w:p w:rsidR="00590592" w:rsidRDefault="00590592" w:rsidP="004D65D6">
      <w:pPr>
        <w:rPr>
          <w:rtl/>
        </w:rPr>
      </w:pPr>
      <w:bookmarkStart w:id="1657" w:name="_ETM_Q1_4385420"/>
      <w:bookmarkStart w:id="1658" w:name="_ETM_Q1_4385437"/>
      <w:bookmarkEnd w:id="1657"/>
      <w:bookmarkEnd w:id="1658"/>
      <w:r>
        <w:rPr>
          <w:rFonts w:hint="cs"/>
          <w:rtl/>
        </w:rPr>
        <w:t xml:space="preserve">אני הגעתי לפה לפני </w:t>
      </w:r>
      <w:bookmarkStart w:id="1659" w:name="_ETM_Q1_4387990"/>
      <w:bookmarkEnd w:id="1659"/>
      <w:r>
        <w:rPr>
          <w:rFonts w:hint="cs"/>
          <w:rtl/>
        </w:rPr>
        <w:t>שנתיים וחצי</w:t>
      </w:r>
      <w:r w:rsidR="00E43B56">
        <w:rPr>
          <w:rFonts w:hint="cs"/>
          <w:rtl/>
        </w:rPr>
        <w:t xml:space="preserve"> ומצאתי ארגון מדהים, ארגון שכולל אלפי עובדים, </w:t>
      </w:r>
      <w:bookmarkStart w:id="1660" w:name="_ETM_Q1_4403767"/>
      <w:bookmarkEnd w:id="1660"/>
      <w:r w:rsidR="00E43B56">
        <w:rPr>
          <w:rFonts w:hint="cs"/>
          <w:rtl/>
        </w:rPr>
        <w:t xml:space="preserve">ארגון שמשלם מיליוני תשלומים כל חודש. כל אחד מאיתנו פה </w:t>
      </w:r>
      <w:bookmarkStart w:id="1661" w:name="_ETM_Q1_4414242"/>
      <w:bookmarkEnd w:id="1661"/>
      <w:r w:rsidR="00E43B56">
        <w:rPr>
          <w:rFonts w:hint="cs"/>
          <w:rtl/>
        </w:rPr>
        <w:t xml:space="preserve">לקוח של הארגון הזה משני הצדדים </w:t>
      </w:r>
      <w:r w:rsidR="00E43B56">
        <w:rPr>
          <w:rtl/>
        </w:rPr>
        <w:t>–</w:t>
      </w:r>
      <w:r w:rsidR="00E43B56">
        <w:rPr>
          <w:rFonts w:hint="cs"/>
          <w:rtl/>
        </w:rPr>
        <w:t xml:space="preserve"> גם משלם </w:t>
      </w:r>
      <w:bookmarkStart w:id="1662" w:name="_ETM_Q1_4416034"/>
      <w:bookmarkEnd w:id="1662"/>
      <w:r w:rsidR="00E43B56">
        <w:rPr>
          <w:rFonts w:hint="cs"/>
          <w:rtl/>
        </w:rPr>
        <w:t xml:space="preserve">לו וגם מקבל ממנו. אבל פתאום ראיתי שמשהו פה לא הגיוני. לא יכול להיות שארגון כזה גדול לא עובד עם </w:t>
      </w:r>
      <w:bookmarkStart w:id="1663" w:name="_ETM_Q1_4427118"/>
      <w:bookmarkEnd w:id="1663"/>
      <w:r w:rsidR="00E43B56">
        <w:rPr>
          <w:rFonts w:hint="cs"/>
          <w:rtl/>
        </w:rPr>
        <w:t>ממשל תאגידי מסודר ו</w:t>
      </w:r>
      <w:r w:rsidR="004D65D6">
        <w:rPr>
          <w:rFonts w:hint="cs"/>
          <w:rtl/>
        </w:rPr>
        <w:t>ללא</w:t>
      </w:r>
      <w:r w:rsidR="00E43B56">
        <w:rPr>
          <w:rFonts w:hint="cs"/>
          <w:rtl/>
        </w:rPr>
        <w:t xml:space="preserve"> נהלים מסודרים של סמכויות ואחריות. </w:t>
      </w:r>
      <w:bookmarkStart w:id="1664" w:name="_ETM_Q1_4432688"/>
      <w:bookmarkEnd w:id="1664"/>
      <w:r w:rsidR="00E43B56">
        <w:rPr>
          <w:rFonts w:hint="cs"/>
          <w:rtl/>
        </w:rPr>
        <w:t xml:space="preserve">לא יכול להיות שלבן אדם אחד תהיה האחריות ולבן אדם </w:t>
      </w:r>
      <w:bookmarkStart w:id="1665" w:name="_ETM_Q1_4437786"/>
      <w:bookmarkEnd w:id="1665"/>
      <w:r w:rsidR="004D65D6">
        <w:rPr>
          <w:rFonts w:hint="cs"/>
          <w:rtl/>
        </w:rPr>
        <w:t xml:space="preserve">אחר </w:t>
      </w:r>
      <w:r w:rsidR="00E43B56">
        <w:rPr>
          <w:rFonts w:hint="cs"/>
          <w:rtl/>
        </w:rPr>
        <w:t xml:space="preserve">תהיה הסמכות. </w:t>
      </w:r>
    </w:p>
    <w:p w:rsidR="00E43B56" w:rsidRDefault="00E43B56" w:rsidP="00E43B56">
      <w:pPr>
        <w:rPr>
          <w:rtl/>
        </w:rPr>
      </w:pPr>
      <w:bookmarkStart w:id="1666" w:name="_ETM_Q1_4436264"/>
      <w:bookmarkEnd w:id="1666"/>
    </w:p>
    <w:p w:rsidR="00E43B56" w:rsidRDefault="00E43B56" w:rsidP="00E43B56">
      <w:pPr>
        <w:pStyle w:val="af8"/>
        <w:keepNext/>
        <w:rPr>
          <w:rtl/>
        </w:rPr>
      </w:pPr>
      <w:bookmarkStart w:id="1667" w:name="_ETM_Q1_4436761"/>
      <w:bookmarkEnd w:id="1667"/>
      <w:r>
        <w:rPr>
          <w:rtl/>
        </w:rPr>
        <w:t>היו"ר שלי יחימוביץ:</w:t>
      </w:r>
    </w:p>
    <w:p w:rsidR="00E43B56" w:rsidRDefault="00E43B56" w:rsidP="00E43B56">
      <w:pPr>
        <w:pStyle w:val="KeepWithNext"/>
        <w:rPr>
          <w:rtl/>
        </w:rPr>
      </w:pPr>
    </w:p>
    <w:p w:rsidR="00E43B56" w:rsidRDefault="00E43B56" w:rsidP="004D65D6">
      <w:pPr>
        <w:rPr>
          <w:rtl/>
        </w:rPr>
      </w:pPr>
      <w:r>
        <w:rPr>
          <w:rFonts w:hint="cs"/>
          <w:rtl/>
        </w:rPr>
        <w:t xml:space="preserve">אתה יכול בבקשה, כמנהל ועדת </w:t>
      </w:r>
      <w:bookmarkStart w:id="1668" w:name="_ETM_Q1_4447501"/>
      <w:bookmarkEnd w:id="1668"/>
      <w:r>
        <w:rPr>
          <w:rFonts w:hint="cs"/>
          <w:rtl/>
        </w:rPr>
        <w:t xml:space="preserve">כספים, לתת נתונים שהם מעבר לדברים העקרוניים ולהתייחס לדברים שנאמרו </w:t>
      </w:r>
      <w:bookmarkStart w:id="1669" w:name="_ETM_Q1_4449029"/>
      <w:bookmarkEnd w:id="1669"/>
      <w:r>
        <w:rPr>
          <w:rFonts w:hint="cs"/>
          <w:rtl/>
        </w:rPr>
        <w:t>כאן על ידי האוצר</w:t>
      </w:r>
      <w:r w:rsidR="004D65D6">
        <w:rPr>
          <w:rFonts w:hint="cs"/>
          <w:rtl/>
        </w:rPr>
        <w:t>?</w:t>
      </w:r>
    </w:p>
    <w:p w:rsidR="00E43B56" w:rsidRDefault="00E43B56" w:rsidP="00E43B56">
      <w:pPr>
        <w:rPr>
          <w:rtl/>
        </w:rPr>
      </w:pPr>
      <w:bookmarkStart w:id="1670" w:name="_ETM_Q1_4452950"/>
      <w:bookmarkEnd w:id="1670"/>
    </w:p>
    <w:p w:rsidR="00E43B56" w:rsidRDefault="00E43B56" w:rsidP="00E43B56">
      <w:pPr>
        <w:pStyle w:val="afb"/>
        <w:keepNext/>
        <w:rPr>
          <w:rtl/>
        </w:rPr>
      </w:pPr>
      <w:bookmarkStart w:id="1671" w:name="_ETM_Q1_4453288"/>
      <w:bookmarkEnd w:id="1671"/>
      <w:r>
        <w:rPr>
          <w:rtl/>
        </w:rPr>
        <w:t xml:space="preserve">ערן </w:t>
      </w:r>
      <w:proofErr w:type="spellStart"/>
      <w:r>
        <w:rPr>
          <w:rtl/>
        </w:rPr>
        <w:t>יאראק</w:t>
      </w:r>
      <w:proofErr w:type="spellEnd"/>
      <w:r>
        <w:rPr>
          <w:rtl/>
        </w:rPr>
        <w:t>:</w:t>
      </w:r>
    </w:p>
    <w:p w:rsidR="00E43B56" w:rsidRDefault="00E43B56" w:rsidP="00E43B56">
      <w:pPr>
        <w:pStyle w:val="KeepWithNext"/>
        <w:rPr>
          <w:rtl/>
        </w:rPr>
      </w:pPr>
    </w:p>
    <w:p w:rsidR="00E43B56" w:rsidRDefault="00E43B56" w:rsidP="004D65D6">
      <w:pPr>
        <w:rPr>
          <w:rtl/>
        </w:rPr>
      </w:pPr>
      <w:r>
        <w:rPr>
          <w:rFonts w:hint="cs"/>
          <w:rtl/>
        </w:rPr>
        <w:t xml:space="preserve">אני אגיע לכל נתון ונתון. ביום </w:t>
      </w:r>
      <w:bookmarkStart w:id="1672" w:name="_ETM_Q1_4457191"/>
      <w:bookmarkEnd w:id="1672"/>
      <w:r>
        <w:rPr>
          <w:rFonts w:hint="cs"/>
          <w:rtl/>
        </w:rPr>
        <w:t xml:space="preserve">ראשון האחרון העברנו את התקציב של המוסד לביטוח לאומי לשנת </w:t>
      </w:r>
      <w:bookmarkStart w:id="1673" w:name="_ETM_Q1_4462989"/>
      <w:bookmarkEnd w:id="1673"/>
      <w:r>
        <w:rPr>
          <w:rFonts w:hint="cs"/>
          <w:rtl/>
        </w:rPr>
        <w:t>2019. לפי לשון החוק כל מה שעשינו זה המל</w:t>
      </w:r>
      <w:r w:rsidR="004D65D6">
        <w:rPr>
          <w:rFonts w:hint="cs"/>
          <w:rtl/>
        </w:rPr>
        <w:t>צה</w:t>
      </w:r>
      <w:r>
        <w:rPr>
          <w:rFonts w:hint="cs"/>
          <w:rtl/>
        </w:rPr>
        <w:t xml:space="preserve"> לשרים לאשר את התקציב. אני רוצה לסבר את עיני </w:t>
      </w:r>
      <w:bookmarkStart w:id="1674" w:name="_ETM_Q1_4472521"/>
      <w:bookmarkEnd w:id="1674"/>
      <w:r>
        <w:rPr>
          <w:rFonts w:hint="cs"/>
          <w:rtl/>
        </w:rPr>
        <w:t xml:space="preserve">מי שלא כל כך מכיר את העניין </w:t>
      </w:r>
      <w:r>
        <w:rPr>
          <w:rtl/>
        </w:rPr>
        <w:t>–</w:t>
      </w:r>
      <w:r>
        <w:rPr>
          <w:rFonts w:hint="cs"/>
          <w:rtl/>
        </w:rPr>
        <w:t xml:space="preserve"> ויש פה בחדר מעטים שמכירים</w:t>
      </w:r>
      <w:r w:rsidR="004D65D6">
        <w:rPr>
          <w:rFonts w:hint="cs"/>
          <w:rtl/>
        </w:rPr>
        <w:t>:</w:t>
      </w:r>
      <w:r>
        <w:rPr>
          <w:rFonts w:hint="cs"/>
          <w:rtl/>
        </w:rPr>
        <w:t xml:space="preserve"> מתנהלים דיונים בשלוש ספרות של שעות </w:t>
      </w:r>
      <w:bookmarkStart w:id="1675" w:name="_ETM_Q1_4485343"/>
      <w:bookmarkEnd w:id="1675"/>
      <w:r>
        <w:rPr>
          <w:rFonts w:hint="cs"/>
          <w:rtl/>
        </w:rPr>
        <w:t xml:space="preserve">כדי להגיע לתקציב, וכל תג וכל ספרה וכל סכום וכל </w:t>
      </w:r>
      <w:bookmarkStart w:id="1676" w:name="_ETM_Q1_4490500"/>
      <w:bookmarkEnd w:id="1676"/>
      <w:r w:rsidR="004D65D6">
        <w:rPr>
          <w:rFonts w:hint="cs"/>
          <w:rtl/>
        </w:rPr>
        <w:t>נושא</w:t>
      </w:r>
      <w:r>
        <w:rPr>
          <w:rFonts w:hint="cs"/>
          <w:rtl/>
        </w:rPr>
        <w:t xml:space="preserve"> נבחנים דרך שבע משקפות וזכוכיות מגדלת. אנחנו גם מאוד הקפדנו על הנושא של החיסכון, ואכן חסכנו עשרות מיליונים בתקציב </w:t>
      </w:r>
      <w:proofErr w:type="spellStart"/>
      <w:r>
        <w:rPr>
          <w:rFonts w:hint="cs"/>
          <w:rtl/>
        </w:rPr>
        <w:t>המינהלי</w:t>
      </w:r>
      <w:proofErr w:type="spellEnd"/>
      <w:r>
        <w:rPr>
          <w:rFonts w:hint="cs"/>
          <w:rtl/>
        </w:rPr>
        <w:t xml:space="preserve">. וכמו שאמר השר, יש בזה איזו מין אירוניה מסוימת, כי אחרי שאנחנו מתאמצים באין-ספור שעות ובמאמץ אינטלקטואלי לא קטן כדי להגיע לתקציב אידיאלי, קורים שני דברים. אחד, בעצם הדיון רק מתחיל בנקודה הזאת, כי יושב איזה פקיד במשרד האוצר והוא סוברני להטיל טו על דיונים שקיימו עשרות אנשים במשך מאות שעות. דבר שני, כל שקל שחסכתי בהוצאות </w:t>
      </w:r>
      <w:proofErr w:type="spellStart"/>
      <w:r>
        <w:rPr>
          <w:rFonts w:hint="cs"/>
          <w:rtl/>
        </w:rPr>
        <w:t>המינהלת</w:t>
      </w:r>
      <w:r w:rsidR="004D65D6">
        <w:rPr>
          <w:rFonts w:hint="cs"/>
          <w:rtl/>
        </w:rPr>
        <w:t>יות</w:t>
      </w:r>
      <w:proofErr w:type="spellEnd"/>
      <w:r w:rsidR="004D65D6">
        <w:rPr>
          <w:rFonts w:hint="cs"/>
          <w:rtl/>
        </w:rPr>
        <w:t xml:space="preserve"> של המוסד לביטוח לאומי, ישמש</w:t>
      </w:r>
      <w:r>
        <w:rPr>
          <w:rFonts w:hint="cs"/>
          <w:rtl/>
        </w:rPr>
        <w:t xml:space="preserve"> להוצאות אחרות בממשלה. אז בשביל מה עשינו את זה?</w:t>
      </w:r>
    </w:p>
    <w:p w:rsidR="00C33D65" w:rsidRDefault="00C33D65" w:rsidP="00E43B56">
      <w:pPr>
        <w:rPr>
          <w:rtl/>
        </w:rPr>
      </w:pPr>
      <w:bookmarkStart w:id="1677" w:name="_ETM_Q1_4552116"/>
      <w:bookmarkEnd w:id="1677"/>
    </w:p>
    <w:p w:rsidR="00C33D65" w:rsidRDefault="00C33D65" w:rsidP="00C33D65">
      <w:pPr>
        <w:pStyle w:val="af8"/>
        <w:keepNext/>
        <w:rPr>
          <w:rtl/>
        </w:rPr>
      </w:pPr>
      <w:bookmarkStart w:id="1678" w:name="_ETM_Q1_4552901"/>
      <w:bookmarkEnd w:id="1678"/>
      <w:r>
        <w:rPr>
          <w:rtl/>
        </w:rPr>
        <w:t>היו"ר שלי יחימוביץ:</w:t>
      </w:r>
    </w:p>
    <w:p w:rsidR="00C33D65" w:rsidRDefault="00C33D65" w:rsidP="00C33D65">
      <w:pPr>
        <w:pStyle w:val="KeepWithNext"/>
        <w:rPr>
          <w:rtl/>
        </w:rPr>
      </w:pPr>
    </w:p>
    <w:p w:rsidR="00C33D65" w:rsidRDefault="00C33D65" w:rsidP="00C33D65">
      <w:pPr>
        <w:rPr>
          <w:rtl/>
        </w:rPr>
      </w:pPr>
      <w:r>
        <w:rPr>
          <w:rFonts w:hint="cs"/>
          <w:rtl/>
        </w:rPr>
        <w:t>זה אפילו מוציא את התמריץ שלכם - - -</w:t>
      </w:r>
    </w:p>
    <w:p w:rsidR="00C33D65" w:rsidRDefault="00C33D65" w:rsidP="00C33D65">
      <w:pPr>
        <w:rPr>
          <w:rtl/>
        </w:rPr>
      </w:pPr>
      <w:bookmarkStart w:id="1679" w:name="_ETM_Q1_4554814"/>
      <w:bookmarkEnd w:id="1679"/>
    </w:p>
    <w:p w:rsidR="00C33D65" w:rsidRDefault="00C33D65" w:rsidP="00C33D65">
      <w:pPr>
        <w:pStyle w:val="afb"/>
        <w:keepNext/>
        <w:rPr>
          <w:rtl/>
        </w:rPr>
      </w:pPr>
      <w:bookmarkStart w:id="1680" w:name="_ETM_Q1_4555163"/>
      <w:bookmarkEnd w:id="1680"/>
      <w:r>
        <w:rPr>
          <w:rtl/>
        </w:rPr>
        <w:t>אלון מסר:</w:t>
      </w:r>
    </w:p>
    <w:p w:rsidR="00C33D65" w:rsidRDefault="00C33D65" w:rsidP="00C33D65">
      <w:pPr>
        <w:pStyle w:val="KeepWithNext"/>
        <w:rPr>
          <w:rtl/>
        </w:rPr>
      </w:pPr>
    </w:p>
    <w:p w:rsidR="00C33D65" w:rsidRDefault="00C33D65" w:rsidP="00C33D65">
      <w:pPr>
        <w:rPr>
          <w:rtl/>
        </w:rPr>
      </w:pPr>
      <w:r>
        <w:rPr>
          <w:rFonts w:hint="cs"/>
          <w:rtl/>
        </w:rPr>
        <w:t>זה לא נכון, הם יופקדו ויוחזרו לו בתוך - - -</w:t>
      </w:r>
    </w:p>
    <w:p w:rsidR="00C33D65" w:rsidRDefault="00C33D65" w:rsidP="00C33D65">
      <w:pPr>
        <w:rPr>
          <w:rtl/>
        </w:rPr>
      </w:pPr>
      <w:bookmarkStart w:id="1681" w:name="_ETM_Q1_4560514"/>
      <w:bookmarkEnd w:id="1681"/>
    </w:p>
    <w:p w:rsidR="00C33D65" w:rsidRDefault="00C33D65" w:rsidP="00C33D65">
      <w:pPr>
        <w:pStyle w:val="afb"/>
        <w:keepNext/>
        <w:rPr>
          <w:rtl/>
        </w:rPr>
      </w:pPr>
      <w:bookmarkStart w:id="1682" w:name="_ETM_Q1_4560853"/>
      <w:bookmarkStart w:id="1683" w:name="_ETM_Q1_4562179"/>
      <w:bookmarkEnd w:id="1682"/>
      <w:bookmarkEnd w:id="1683"/>
      <w:r>
        <w:rPr>
          <w:rtl/>
        </w:rPr>
        <w:t xml:space="preserve">ערן </w:t>
      </w:r>
      <w:proofErr w:type="spellStart"/>
      <w:r>
        <w:rPr>
          <w:rtl/>
        </w:rPr>
        <w:t>יאראק</w:t>
      </w:r>
      <w:proofErr w:type="spellEnd"/>
      <w:r>
        <w:rPr>
          <w:rtl/>
        </w:rPr>
        <w:t>:</w:t>
      </w:r>
    </w:p>
    <w:p w:rsidR="00C33D65" w:rsidRDefault="00C33D65" w:rsidP="00C33D65">
      <w:pPr>
        <w:pStyle w:val="KeepWithNext"/>
        <w:rPr>
          <w:rtl/>
        </w:rPr>
      </w:pPr>
    </w:p>
    <w:p w:rsidR="00C33D65" w:rsidRDefault="00C33D65" w:rsidP="00C33D65">
      <w:pPr>
        <w:rPr>
          <w:rtl/>
        </w:rPr>
      </w:pPr>
      <w:r>
        <w:rPr>
          <w:rFonts w:hint="cs"/>
          <w:rtl/>
        </w:rPr>
        <w:t xml:space="preserve">המטרה </w:t>
      </w:r>
      <w:bookmarkStart w:id="1684" w:name="_ETM_Q1_4557665"/>
      <w:bookmarkEnd w:id="1684"/>
      <w:r>
        <w:rPr>
          <w:rFonts w:hint="cs"/>
          <w:rtl/>
        </w:rPr>
        <w:t>שלי הייתה - - -</w:t>
      </w:r>
    </w:p>
    <w:p w:rsidR="00C33D65" w:rsidRDefault="00C33D65" w:rsidP="00C33D65">
      <w:pPr>
        <w:rPr>
          <w:rtl/>
        </w:rPr>
      </w:pPr>
      <w:bookmarkStart w:id="1685" w:name="_ETM_Q1_4558813"/>
      <w:bookmarkEnd w:id="1685"/>
    </w:p>
    <w:p w:rsidR="00C33D65" w:rsidRDefault="00C33D65" w:rsidP="00C33D65">
      <w:pPr>
        <w:pStyle w:val="afb"/>
        <w:keepNext/>
        <w:rPr>
          <w:rtl/>
        </w:rPr>
      </w:pPr>
      <w:bookmarkStart w:id="1686" w:name="_ETM_Q1_4560157"/>
      <w:bookmarkEnd w:id="1686"/>
      <w:r>
        <w:rPr>
          <w:rtl/>
        </w:rPr>
        <w:t>אלון מסר:</w:t>
      </w:r>
    </w:p>
    <w:p w:rsidR="00C33D65" w:rsidRDefault="00C33D65" w:rsidP="00C33D65">
      <w:pPr>
        <w:pStyle w:val="KeepWithNext"/>
        <w:rPr>
          <w:rtl/>
        </w:rPr>
      </w:pPr>
    </w:p>
    <w:p w:rsidR="00C33D65" w:rsidRDefault="00C33D65" w:rsidP="00C33D65">
      <w:pPr>
        <w:rPr>
          <w:rtl/>
        </w:rPr>
      </w:pPr>
      <w:r>
        <w:rPr>
          <w:rFonts w:hint="cs"/>
          <w:rtl/>
        </w:rPr>
        <w:t xml:space="preserve">זה ישפר את מצבו הפיננסי של </w:t>
      </w:r>
      <w:bookmarkStart w:id="1687" w:name="_ETM_Q1_4560179"/>
      <w:bookmarkEnd w:id="1687"/>
      <w:r>
        <w:rPr>
          <w:rFonts w:hint="cs"/>
          <w:rtl/>
        </w:rPr>
        <w:t>- - -</w:t>
      </w:r>
    </w:p>
    <w:p w:rsidR="00C33D65" w:rsidRDefault="00C33D65" w:rsidP="00C33D65">
      <w:pPr>
        <w:rPr>
          <w:rtl/>
        </w:rPr>
      </w:pPr>
      <w:bookmarkStart w:id="1688" w:name="_ETM_Q1_4562311"/>
      <w:bookmarkStart w:id="1689" w:name="_ETM_Q1_4562983"/>
      <w:bookmarkEnd w:id="1688"/>
      <w:bookmarkEnd w:id="1689"/>
    </w:p>
    <w:p w:rsidR="00C33D65" w:rsidRDefault="00C33D65" w:rsidP="00C33D65">
      <w:pPr>
        <w:pStyle w:val="afb"/>
        <w:keepNext/>
        <w:rPr>
          <w:rtl/>
        </w:rPr>
      </w:pPr>
      <w:r>
        <w:rPr>
          <w:rtl/>
        </w:rPr>
        <w:t xml:space="preserve">ערן </w:t>
      </w:r>
      <w:proofErr w:type="spellStart"/>
      <w:r>
        <w:rPr>
          <w:rtl/>
        </w:rPr>
        <w:t>יאראק</w:t>
      </w:r>
      <w:proofErr w:type="spellEnd"/>
      <w:r>
        <w:rPr>
          <w:rtl/>
        </w:rPr>
        <w:t>:</w:t>
      </w:r>
    </w:p>
    <w:p w:rsidR="00C33D65" w:rsidRDefault="00C33D65" w:rsidP="00C33D65">
      <w:pPr>
        <w:pStyle w:val="KeepWithNext"/>
        <w:rPr>
          <w:rtl/>
        </w:rPr>
      </w:pPr>
    </w:p>
    <w:p w:rsidR="00C33D65" w:rsidRDefault="00C33D65" w:rsidP="00C33D65">
      <w:pPr>
        <w:rPr>
          <w:rtl/>
        </w:rPr>
      </w:pPr>
      <w:bookmarkStart w:id="1690" w:name="_ETM_Q1_4566216"/>
      <w:bookmarkEnd w:id="1690"/>
      <w:r>
        <w:rPr>
          <w:rFonts w:hint="cs"/>
          <w:rtl/>
        </w:rPr>
        <w:t xml:space="preserve">לא, אלון, אתה לא מדייק. זה </w:t>
      </w:r>
      <w:bookmarkStart w:id="1691" w:name="_ETM_Q1_4567122"/>
      <w:bookmarkEnd w:id="1691"/>
      <w:r>
        <w:rPr>
          <w:rFonts w:hint="cs"/>
          <w:rtl/>
        </w:rPr>
        <w:t>ייכנס לעודפים, ומ</w:t>
      </w:r>
      <w:r w:rsidR="004D65D6">
        <w:rPr>
          <w:rFonts w:hint="cs"/>
          <w:rtl/>
        </w:rPr>
        <w:t>א</w:t>
      </w:r>
      <w:r>
        <w:rPr>
          <w:rFonts w:hint="cs"/>
          <w:rtl/>
        </w:rPr>
        <w:t xml:space="preserve">חר שזה ייכנס לעודפים זה ישמש לתקציב </w:t>
      </w:r>
      <w:bookmarkStart w:id="1692" w:name="_ETM_Q1_4569858"/>
      <w:bookmarkEnd w:id="1692"/>
      <w:r>
        <w:rPr>
          <w:rFonts w:hint="cs"/>
          <w:rtl/>
        </w:rPr>
        <w:t xml:space="preserve">השוטף. תכף נדבר גם על איגרות החוב, אני </w:t>
      </w:r>
      <w:bookmarkStart w:id="1693" w:name="_ETM_Q1_4576035"/>
      <w:bookmarkEnd w:id="1693"/>
      <w:r>
        <w:rPr>
          <w:rFonts w:hint="cs"/>
          <w:rtl/>
        </w:rPr>
        <w:t xml:space="preserve">מבטיח לא לפספס אף אחת מהנקודות שנאמרו. </w:t>
      </w:r>
    </w:p>
    <w:p w:rsidR="00C33D65" w:rsidRDefault="00C33D65" w:rsidP="00C33D65">
      <w:pPr>
        <w:rPr>
          <w:rtl/>
        </w:rPr>
      </w:pPr>
      <w:bookmarkStart w:id="1694" w:name="_ETM_Q1_4577391"/>
      <w:bookmarkEnd w:id="1694"/>
    </w:p>
    <w:p w:rsidR="00C33D65" w:rsidRDefault="00C33D65" w:rsidP="00C33D65">
      <w:pPr>
        <w:pStyle w:val="af8"/>
        <w:keepNext/>
        <w:rPr>
          <w:rtl/>
        </w:rPr>
      </w:pPr>
      <w:bookmarkStart w:id="1695" w:name="_ETM_Q1_4577775"/>
      <w:bookmarkEnd w:id="1695"/>
      <w:r>
        <w:rPr>
          <w:rtl/>
        </w:rPr>
        <w:t>היו"ר שלי יחימוביץ:</w:t>
      </w:r>
    </w:p>
    <w:p w:rsidR="00C33D65" w:rsidRDefault="00C33D65" w:rsidP="00C33D65">
      <w:pPr>
        <w:pStyle w:val="KeepWithNext"/>
        <w:rPr>
          <w:rtl/>
        </w:rPr>
      </w:pPr>
    </w:p>
    <w:p w:rsidR="00C33D65" w:rsidRDefault="00C33D65" w:rsidP="00C33D65">
      <w:pPr>
        <w:rPr>
          <w:rtl/>
        </w:rPr>
      </w:pPr>
      <w:r>
        <w:rPr>
          <w:rFonts w:hint="cs"/>
          <w:rtl/>
        </w:rPr>
        <w:t xml:space="preserve">אתה בעצם אומר </w:t>
      </w:r>
      <w:bookmarkStart w:id="1696" w:name="_ETM_Q1_4581264"/>
      <w:bookmarkEnd w:id="1696"/>
      <w:r>
        <w:rPr>
          <w:rFonts w:hint="cs"/>
          <w:rtl/>
        </w:rPr>
        <w:t xml:space="preserve">שלא משנה כמה שעות וכמה מקצוענים וכמה תנסו להתייעל </w:t>
      </w:r>
      <w:r>
        <w:rPr>
          <w:rtl/>
        </w:rPr>
        <w:t>–</w:t>
      </w:r>
      <w:r>
        <w:rPr>
          <w:rFonts w:hint="cs"/>
          <w:rtl/>
        </w:rPr>
        <w:t xml:space="preserve"> </w:t>
      </w:r>
      <w:bookmarkStart w:id="1697" w:name="_ETM_Q1_4585560"/>
      <w:bookmarkEnd w:id="1697"/>
      <w:r>
        <w:rPr>
          <w:rFonts w:hint="cs"/>
          <w:rtl/>
        </w:rPr>
        <w:t xml:space="preserve">זה לא כדאי, אין תמריץ לעשות את זה, כי </w:t>
      </w:r>
      <w:bookmarkStart w:id="1698" w:name="_ETM_Q1_4589300"/>
      <w:bookmarkEnd w:id="1698"/>
      <w:r>
        <w:rPr>
          <w:rFonts w:hint="cs"/>
          <w:rtl/>
        </w:rPr>
        <w:t xml:space="preserve">ממילא הם ייקחו את העודפים. </w:t>
      </w:r>
      <w:bookmarkStart w:id="1699" w:name="_ETM_Q1_4589735"/>
      <w:bookmarkEnd w:id="1699"/>
    </w:p>
    <w:p w:rsidR="00C33D65" w:rsidRDefault="00C33D65" w:rsidP="00C33D65">
      <w:pPr>
        <w:rPr>
          <w:rtl/>
        </w:rPr>
      </w:pPr>
      <w:bookmarkStart w:id="1700" w:name="_ETM_Q1_4589926"/>
      <w:bookmarkEnd w:id="1700"/>
    </w:p>
    <w:p w:rsidR="00C33D65" w:rsidRDefault="00C33D65" w:rsidP="00C33D65">
      <w:pPr>
        <w:pStyle w:val="afb"/>
        <w:keepNext/>
        <w:rPr>
          <w:rtl/>
        </w:rPr>
      </w:pPr>
      <w:bookmarkStart w:id="1701" w:name="_ETM_Q1_4590298"/>
      <w:bookmarkStart w:id="1702" w:name="_ETM_Q1_4591750"/>
      <w:bookmarkEnd w:id="1701"/>
      <w:bookmarkEnd w:id="1702"/>
      <w:r>
        <w:rPr>
          <w:rtl/>
        </w:rPr>
        <w:t xml:space="preserve">ערן </w:t>
      </w:r>
      <w:proofErr w:type="spellStart"/>
      <w:r>
        <w:rPr>
          <w:rtl/>
        </w:rPr>
        <w:t>יאראק</w:t>
      </w:r>
      <w:proofErr w:type="spellEnd"/>
      <w:r>
        <w:rPr>
          <w:rtl/>
        </w:rPr>
        <w:t>:</w:t>
      </w:r>
    </w:p>
    <w:p w:rsidR="00C33D65" w:rsidRDefault="00C33D65" w:rsidP="00C33D65">
      <w:pPr>
        <w:pStyle w:val="KeepWithNext"/>
        <w:rPr>
          <w:rtl/>
        </w:rPr>
      </w:pPr>
    </w:p>
    <w:p w:rsidR="00C33D65" w:rsidRDefault="00C33D65" w:rsidP="00C33D65">
      <w:pPr>
        <w:rPr>
          <w:rtl/>
        </w:rPr>
      </w:pPr>
      <w:r>
        <w:rPr>
          <w:rFonts w:hint="cs"/>
          <w:rtl/>
        </w:rPr>
        <w:t xml:space="preserve">יש לנו תמריץ, אנחנו עושים את זה, וחלק מתוך התמריץ </w:t>
      </w:r>
      <w:bookmarkStart w:id="1703" w:name="_ETM_Q1_4595852"/>
      <w:bookmarkEnd w:id="1703"/>
      <w:r>
        <w:rPr>
          <w:rFonts w:hint="cs"/>
          <w:rtl/>
        </w:rPr>
        <w:t xml:space="preserve">זה גם להוליך </w:t>
      </w:r>
      <w:r w:rsidR="004D65D6">
        <w:rPr>
          <w:rFonts w:hint="cs"/>
          <w:rtl/>
        </w:rPr>
        <w:t xml:space="preserve">את </w:t>
      </w:r>
      <w:r>
        <w:rPr>
          <w:rFonts w:hint="cs"/>
          <w:rtl/>
        </w:rPr>
        <w:t xml:space="preserve">המהלך הגדול שאנחנו מדברים עליו ולהגיע </w:t>
      </w:r>
      <w:bookmarkStart w:id="1704" w:name="_ETM_Q1_4600765"/>
      <w:bookmarkEnd w:id="1704"/>
      <w:r>
        <w:rPr>
          <w:rFonts w:hint="cs"/>
          <w:rtl/>
        </w:rPr>
        <w:t xml:space="preserve">בסופו של יום לא רק לשאלה איך להתנהג עם העודפים </w:t>
      </w:r>
      <w:bookmarkStart w:id="1705" w:name="_ETM_Q1_4605842"/>
      <w:bookmarkEnd w:id="1705"/>
      <w:r>
        <w:rPr>
          <w:rFonts w:hint="cs"/>
          <w:rtl/>
        </w:rPr>
        <w:t xml:space="preserve">אלא גם איך לנהל בכלל ארגון כל כך חשוב, שחייב </w:t>
      </w:r>
      <w:bookmarkStart w:id="1706" w:name="_ETM_Q1_4613715"/>
      <w:bookmarkEnd w:id="1706"/>
      <w:r>
        <w:rPr>
          <w:rFonts w:hint="cs"/>
          <w:rtl/>
        </w:rPr>
        <w:t xml:space="preserve">להיות </w:t>
      </w:r>
      <w:r w:rsidR="009B2978">
        <w:rPr>
          <w:rFonts w:hint="cs"/>
          <w:rtl/>
        </w:rPr>
        <w:t>ב</w:t>
      </w:r>
      <w:r>
        <w:rPr>
          <w:rFonts w:hint="cs"/>
          <w:rtl/>
        </w:rPr>
        <w:t>ממשל תאגידי מסודר וחייב להיות</w:t>
      </w:r>
      <w:bookmarkStart w:id="1707" w:name="_ETM_Q1_4616732"/>
      <w:bookmarkEnd w:id="1707"/>
      <w:r>
        <w:rPr>
          <w:rFonts w:hint="cs"/>
          <w:rtl/>
        </w:rPr>
        <w:t xml:space="preserve"> דירקטוריון עם אחריות ועם סמכות. ואנשים שיסכימו להכניס את </w:t>
      </w:r>
      <w:bookmarkStart w:id="1708" w:name="_ETM_Q1_4624969"/>
      <w:bookmarkEnd w:id="1708"/>
      <w:r>
        <w:rPr>
          <w:rFonts w:hint="cs"/>
          <w:rtl/>
        </w:rPr>
        <w:t xml:space="preserve">הצוואר שלהם לתוך האחריות </w:t>
      </w:r>
      <w:r>
        <w:rPr>
          <w:rtl/>
        </w:rPr>
        <w:t>–</w:t>
      </w:r>
      <w:r>
        <w:rPr>
          <w:rFonts w:hint="cs"/>
          <w:rtl/>
        </w:rPr>
        <w:t xml:space="preserve"> שתהיה להם גם סמכות. </w:t>
      </w:r>
      <w:bookmarkStart w:id="1709" w:name="_ETM_Q1_4632849"/>
      <w:bookmarkEnd w:id="1709"/>
      <w:r>
        <w:rPr>
          <w:rFonts w:hint="cs"/>
          <w:rtl/>
        </w:rPr>
        <w:t>ו</w:t>
      </w:r>
      <w:r w:rsidR="009B2978">
        <w:rPr>
          <w:rFonts w:hint="cs"/>
          <w:rtl/>
        </w:rPr>
        <w:t>ש</w:t>
      </w:r>
      <w:r>
        <w:rPr>
          <w:rFonts w:hint="cs"/>
          <w:rtl/>
        </w:rPr>
        <w:t xml:space="preserve">אם נרצה </w:t>
      </w:r>
      <w:proofErr w:type="spellStart"/>
      <w:r>
        <w:rPr>
          <w:rFonts w:hint="cs"/>
          <w:rtl/>
        </w:rPr>
        <w:t>להנגיש</w:t>
      </w:r>
      <w:proofErr w:type="spellEnd"/>
      <w:r>
        <w:rPr>
          <w:rFonts w:hint="cs"/>
          <w:rtl/>
        </w:rPr>
        <w:t xml:space="preserve"> מידע, לא נצטרך לבקש טובתו של איזה </w:t>
      </w:r>
      <w:bookmarkStart w:id="1710" w:name="_ETM_Q1_4638310"/>
      <w:bookmarkEnd w:id="1710"/>
      <w:r>
        <w:rPr>
          <w:rFonts w:hint="cs"/>
          <w:rtl/>
        </w:rPr>
        <w:t xml:space="preserve">מישהו. </w:t>
      </w:r>
    </w:p>
    <w:p w:rsidR="00C33D65" w:rsidRDefault="00C33D65" w:rsidP="00C33D65">
      <w:pPr>
        <w:rPr>
          <w:rtl/>
        </w:rPr>
      </w:pPr>
      <w:bookmarkStart w:id="1711" w:name="_ETM_Q1_4639334"/>
      <w:bookmarkEnd w:id="1711"/>
    </w:p>
    <w:p w:rsidR="00C33D65" w:rsidRDefault="00C33D65" w:rsidP="00C33D65">
      <w:pPr>
        <w:pStyle w:val="af8"/>
        <w:keepNext/>
        <w:rPr>
          <w:rtl/>
        </w:rPr>
      </w:pPr>
      <w:bookmarkStart w:id="1712" w:name="_ETM_Q1_4639837"/>
      <w:bookmarkEnd w:id="1712"/>
      <w:r>
        <w:rPr>
          <w:rtl/>
        </w:rPr>
        <w:t>היו"ר שלי יחימוביץ:</w:t>
      </w:r>
    </w:p>
    <w:p w:rsidR="00C33D65" w:rsidRDefault="00C33D65" w:rsidP="00C33D65">
      <w:pPr>
        <w:pStyle w:val="KeepWithNext"/>
        <w:rPr>
          <w:rtl/>
        </w:rPr>
      </w:pPr>
    </w:p>
    <w:p w:rsidR="00C33D65" w:rsidRDefault="00C33D65" w:rsidP="00C33D65">
      <w:pPr>
        <w:rPr>
          <w:rtl/>
        </w:rPr>
      </w:pPr>
      <w:r>
        <w:rPr>
          <w:rFonts w:hint="cs"/>
          <w:rtl/>
        </w:rPr>
        <w:t xml:space="preserve">זה אבסורד. </w:t>
      </w:r>
    </w:p>
    <w:p w:rsidR="00C33D65" w:rsidRDefault="00C33D65" w:rsidP="00C33D65">
      <w:pPr>
        <w:rPr>
          <w:rtl/>
        </w:rPr>
      </w:pPr>
      <w:bookmarkStart w:id="1713" w:name="_ETM_Q1_4639322"/>
      <w:bookmarkEnd w:id="1713"/>
    </w:p>
    <w:p w:rsidR="00C33D65" w:rsidRDefault="00C33D65" w:rsidP="00C33D65">
      <w:pPr>
        <w:pStyle w:val="afb"/>
        <w:keepNext/>
        <w:rPr>
          <w:rtl/>
        </w:rPr>
      </w:pPr>
      <w:bookmarkStart w:id="1714" w:name="_ETM_Q1_4639650"/>
      <w:bookmarkStart w:id="1715" w:name="_ETM_Q1_4641032"/>
      <w:bookmarkEnd w:id="1714"/>
      <w:bookmarkEnd w:id="1715"/>
      <w:r>
        <w:rPr>
          <w:rtl/>
        </w:rPr>
        <w:t xml:space="preserve">ערן </w:t>
      </w:r>
      <w:proofErr w:type="spellStart"/>
      <w:r>
        <w:rPr>
          <w:rtl/>
        </w:rPr>
        <w:t>יאראק</w:t>
      </w:r>
      <w:proofErr w:type="spellEnd"/>
      <w:r>
        <w:rPr>
          <w:rtl/>
        </w:rPr>
        <w:t>:</w:t>
      </w:r>
    </w:p>
    <w:p w:rsidR="00C33D65" w:rsidRDefault="00C33D65" w:rsidP="00C33D65">
      <w:pPr>
        <w:pStyle w:val="KeepWithNext"/>
        <w:rPr>
          <w:rtl/>
        </w:rPr>
      </w:pPr>
    </w:p>
    <w:p w:rsidR="00C33D65" w:rsidRDefault="00C33D65" w:rsidP="00C33D65">
      <w:pPr>
        <w:rPr>
          <w:rtl/>
        </w:rPr>
      </w:pPr>
      <w:r>
        <w:rPr>
          <w:rFonts w:hint="cs"/>
          <w:rtl/>
        </w:rPr>
        <w:t xml:space="preserve">ואני רוצה להגיד לך שאני מכיר </w:t>
      </w:r>
      <w:bookmarkStart w:id="1716" w:name="_ETM_Q1_4642965"/>
      <w:bookmarkEnd w:id="1716"/>
      <w:r>
        <w:rPr>
          <w:rFonts w:hint="cs"/>
          <w:rtl/>
        </w:rPr>
        <w:t xml:space="preserve">חלק מתוך האנשים שיושבים פה מהאוצר ואני אומר לך שאלה </w:t>
      </w:r>
      <w:bookmarkStart w:id="1717" w:name="_ETM_Q1_4648199"/>
      <w:bookmarkEnd w:id="1717"/>
      <w:r>
        <w:rPr>
          <w:rFonts w:hint="cs"/>
          <w:rtl/>
        </w:rPr>
        <w:t xml:space="preserve">אנשים מצוינים, רק שהאופן שבו הדבר הזה נקבע להם כמנוהל </w:t>
      </w:r>
      <w:bookmarkStart w:id="1718" w:name="_ETM_Q1_4654837"/>
      <w:bookmarkEnd w:id="1718"/>
      <w:r>
        <w:rPr>
          <w:rFonts w:hint="cs"/>
          <w:rtl/>
        </w:rPr>
        <w:t>הוא לא נכון.</w:t>
      </w:r>
    </w:p>
    <w:p w:rsidR="00C33D65" w:rsidRDefault="00C33D65" w:rsidP="00C33D65">
      <w:pPr>
        <w:rPr>
          <w:rtl/>
        </w:rPr>
      </w:pPr>
      <w:bookmarkStart w:id="1719" w:name="_ETM_Q1_4656685"/>
      <w:bookmarkEnd w:id="1719"/>
    </w:p>
    <w:p w:rsidR="00C33D65" w:rsidRDefault="00C33D65" w:rsidP="00C33D65">
      <w:pPr>
        <w:rPr>
          <w:rtl/>
        </w:rPr>
      </w:pPr>
      <w:bookmarkStart w:id="1720" w:name="_ETM_Q1_4657059"/>
      <w:bookmarkEnd w:id="1720"/>
      <w:r>
        <w:rPr>
          <w:rFonts w:hint="cs"/>
          <w:rtl/>
        </w:rPr>
        <w:t>עכשיו, אני מרגיש כמו מישהו שמזיז את הגבי</w:t>
      </w:r>
      <w:bookmarkStart w:id="1721" w:name="_ETM_Q1_4661102"/>
      <w:bookmarkEnd w:id="1721"/>
      <w:r>
        <w:rPr>
          <w:rFonts w:hint="cs"/>
          <w:rtl/>
        </w:rPr>
        <w:t>נה, וכמובן השר מעליי וכמובן מאיר - - -</w:t>
      </w:r>
    </w:p>
    <w:p w:rsidR="00C33D65" w:rsidRDefault="00C33D65" w:rsidP="00C33D65">
      <w:pPr>
        <w:rPr>
          <w:rtl/>
        </w:rPr>
      </w:pPr>
      <w:bookmarkStart w:id="1722" w:name="_ETM_Q1_4663255"/>
      <w:bookmarkEnd w:id="1722"/>
    </w:p>
    <w:p w:rsidR="00C33D65" w:rsidRDefault="00C33D65" w:rsidP="00C33D65">
      <w:pPr>
        <w:pStyle w:val="af8"/>
        <w:keepNext/>
        <w:rPr>
          <w:rtl/>
        </w:rPr>
      </w:pPr>
      <w:bookmarkStart w:id="1723" w:name="_ETM_Q1_4661913"/>
      <w:bookmarkEnd w:id="1723"/>
      <w:r>
        <w:rPr>
          <w:rtl/>
        </w:rPr>
        <w:t>היו"ר שלי יחימוביץ:</w:t>
      </w:r>
    </w:p>
    <w:p w:rsidR="00C33D65" w:rsidRDefault="00C33D65" w:rsidP="00C33D65">
      <w:pPr>
        <w:pStyle w:val="KeepWithNext"/>
        <w:rPr>
          <w:rtl/>
        </w:rPr>
      </w:pPr>
    </w:p>
    <w:p w:rsidR="00C33D65" w:rsidRDefault="00C33D65" w:rsidP="00C33D65">
      <w:pPr>
        <w:rPr>
          <w:rtl/>
        </w:rPr>
      </w:pPr>
      <w:r>
        <w:rPr>
          <w:rFonts w:hint="cs"/>
          <w:rtl/>
        </w:rPr>
        <w:t xml:space="preserve">אני יכולה </w:t>
      </w:r>
      <w:bookmarkStart w:id="1724" w:name="_ETM_Q1_4660725"/>
      <w:bookmarkEnd w:id="1724"/>
      <w:r>
        <w:rPr>
          <w:rFonts w:hint="cs"/>
          <w:rtl/>
        </w:rPr>
        <w:t xml:space="preserve">להבטיח לך שאם לא היה לך שר כזה לא היית </w:t>
      </w:r>
      <w:bookmarkStart w:id="1725" w:name="_ETM_Q1_4667125"/>
      <w:bookmarkEnd w:id="1725"/>
      <w:r>
        <w:rPr>
          <w:rFonts w:hint="cs"/>
          <w:rtl/>
        </w:rPr>
        <w:t xml:space="preserve">יכול להזיז את הגבינה. </w:t>
      </w:r>
    </w:p>
    <w:p w:rsidR="00C33D65" w:rsidRDefault="00C33D65" w:rsidP="00C33D65">
      <w:pPr>
        <w:rPr>
          <w:rtl/>
        </w:rPr>
      </w:pPr>
    </w:p>
    <w:p w:rsidR="00C33D65" w:rsidRDefault="00C33D65" w:rsidP="00C33D65">
      <w:pPr>
        <w:pStyle w:val="afb"/>
        <w:keepNext/>
        <w:rPr>
          <w:rtl/>
        </w:rPr>
      </w:pPr>
      <w:bookmarkStart w:id="1726" w:name="_ETM_Q1_4665673"/>
      <w:bookmarkStart w:id="1727" w:name="_ETM_Q1_4665686"/>
      <w:bookmarkStart w:id="1728" w:name="_ETM_Q1_4666796"/>
      <w:bookmarkEnd w:id="1726"/>
      <w:bookmarkEnd w:id="1727"/>
      <w:bookmarkEnd w:id="1728"/>
      <w:r>
        <w:rPr>
          <w:rtl/>
        </w:rPr>
        <w:t xml:space="preserve">ערן </w:t>
      </w:r>
      <w:proofErr w:type="spellStart"/>
      <w:r>
        <w:rPr>
          <w:rtl/>
        </w:rPr>
        <w:t>יאראק</w:t>
      </w:r>
      <w:proofErr w:type="spellEnd"/>
      <w:r>
        <w:rPr>
          <w:rtl/>
        </w:rPr>
        <w:t>:</w:t>
      </w:r>
    </w:p>
    <w:p w:rsidR="00C33D65" w:rsidRDefault="00C33D65" w:rsidP="00C33D65">
      <w:pPr>
        <w:pStyle w:val="KeepWithNext"/>
        <w:rPr>
          <w:rtl/>
        </w:rPr>
      </w:pPr>
    </w:p>
    <w:p w:rsidR="00C33D65" w:rsidRDefault="00C33D65" w:rsidP="00C33D65">
      <w:pPr>
        <w:rPr>
          <w:rtl/>
        </w:rPr>
      </w:pPr>
      <w:r>
        <w:rPr>
          <w:rFonts w:hint="cs"/>
          <w:rtl/>
        </w:rPr>
        <w:t xml:space="preserve">אני חושב שאמרתי את המשפט הזה </w:t>
      </w:r>
      <w:bookmarkStart w:id="1729" w:name="_ETM_Q1_4669479"/>
      <w:bookmarkEnd w:id="1729"/>
      <w:r>
        <w:rPr>
          <w:rFonts w:hint="cs"/>
          <w:rtl/>
        </w:rPr>
        <w:t xml:space="preserve">אין-ספור פעמים, כי אני לא מאמין שעם שר </w:t>
      </w:r>
      <w:bookmarkStart w:id="1730" w:name="_ETM_Q1_4674755"/>
      <w:bookmarkEnd w:id="1730"/>
      <w:r>
        <w:rPr>
          <w:rFonts w:hint="cs"/>
          <w:rtl/>
        </w:rPr>
        <w:t xml:space="preserve">אחר ניתן היה לעשות את זה. אנחנו עושים פה </w:t>
      </w:r>
      <w:bookmarkStart w:id="1731" w:name="_ETM_Q1_4677648"/>
      <w:bookmarkEnd w:id="1731"/>
      <w:r>
        <w:rPr>
          <w:rFonts w:hint="cs"/>
          <w:rtl/>
        </w:rPr>
        <w:t xml:space="preserve">משהו ענק. </w:t>
      </w:r>
    </w:p>
    <w:p w:rsidR="00C33D65" w:rsidRDefault="00C33D65" w:rsidP="00C33D65">
      <w:pPr>
        <w:rPr>
          <w:rtl/>
        </w:rPr>
      </w:pPr>
      <w:bookmarkStart w:id="1732" w:name="_ETM_Q1_4679081"/>
      <w:bookmarkEnd w:id="1732"/>
    </w:p>
    <w:p w:rsidR="00C33D65" w:rsidRDefault="00C33D65" w:rsidP="009B2978">
      <w:pPr>
        <w:rPr>
          <w:rtl/>
        </w:rPr>
      </w:pPr>
      <w:bookmarkStart w:id="1733" w:name="_ETM_Q1_4679444"/>
      <w:bookmarkEnd w:id="1733"/>
      <w:r>
        <w:rPr>
          <w:rFonts w:hint="cs"/>
          <w:rtl/>
        </w:rPr>
        <w:t>עכשיו, אתם מציינים את ועדת דומיניסיני</w:t>
      </w:r>
      <w:r w:rsidR="009B2978">
        <w:rPr>
          <w:rFonts w:hint="cs"/>
          <w:rtl/>
        </w:rPr>
        <w:t>,</w:t>
      </w:r>
      <w:r>
        <w:rPr>
          <w:rFonts w:hint="cs"/>
          <w:rtl/>
        </w:rPr>
        <w:t xml:space="preserve"> </w:t>
      </w:r>
      <w:bookmarkStart w:id="1734" w:name="_ETM_Q1_4679809"/>
      <w:bookmarkEnd w:id="1734"/>
      <w:r>
        <w:rPr>
          <w:rFonts w:hint="cs"/>
          <w:rtl/>
        </w:rPr>
        <w:t xml:space="preserve">על כל ראשי המשק שישבו שם, ואתם גם מדברים על </w:t>
      </w:r>
      <w:bookmarkStart w:id="1735" w:name="_ETM_Q1_4684696"/>
      <w:bookmarkEnd w:id="1735"/>
      <w:r>
        <w:rPr>
          <w:rFonts w:hint="cs"/>
          <w:rtl/>
        </w:rPr>
        <w:t xml:space="preserve">מבקר המדינה, שאלה אנשים רציניים </w:t>
      </w:r>
      <w:r>
        <w:rPr>
          <w:rtl/>
        </w:rPr>
        <w:t>–</w:t>
      </w:r>
      <w:r>
        <w:rPr>
          <w:rFonts w:hint="cs"/>
          <w:rtl/>
        </w:rPr>
        <w:t xml:space="preserve"> אבל יש עוד אנשים. </w:t>
      </w:r>
      <w:bookmarkStart w:id="1736" w:name="_ETM_Q1_4688498"/>
      <w:bookmarkEnd w:id="1736"/>
      <w:r>
        <w:rPr>
          <w:rFonts w:hint="cs"/>
          <w:rtl/>
        </w:rPr>
        <w:t>ישב פרופ' דניאל גוטליב</w:t>
      </w:r>
      <w:r w:rsidR="003D368C">
        <w:rPr>
          <w:rFonts w:hint="cs"/>
          <w:rtl/>
        </w:rPr>
        <w:t xml:space="preserve"> בראש מחלקת המחקר של </w:t>
      </w:r>
      <w:bookmarkStart w:id="1737" w:name="_ETM_Q1_4697558"/>
      <w:bookmarkEnd w:id="1737"/>
      <w:r w:rsidR="003D368C">
        <w:rPr>
          <w:rFonts w:hint="cs"/>
          <w:rtl/>
        </w:rPr>
        <w:t xml:space="preserve">ביטוח לאומי, שזה גוף מחקר מאוד רציני, והוציא חוברת </w:t>
      </w:r>
      <w:bookmarkStart w:id="1738" w:name="_ETM_Q1_4700732"/>
      <w:bookmarkEnd w:id="1738"/>
      <w:r w:rsidR="003D368C">
        <w:rPr>
          <w:rFonts w:hint="cs"/>
          <w:rtl/>
        </w:rPr>
        <w:t xml:space="preserve">לא קטנה ומאוד רצינית ויסודית. </w:t>
      </w:r>
      <w:r w:rsidR="003D368C">
        <w:rPr>
          <w:rFonts w:hint="cs"/>
          <w:rtl/>
        </w:rPr>
        <w:lastRenderedPageBreak/>
        <w:t xml:space="preserve">אנחנו כוועדת כספים גייסנו </w:t>
      </w:r>
      <w:bookmarkStart w:id="1739" w:name="_ETM_Q1_4705664"/>
      <w:bookmarkEnd w:id="1739"/>
      <w:r w:rsidR="003D368C">
        <w:rPr>
          <w:rFonts w:hint="cs"/>
          <w:rtl/>
        </w:rPr>
        <w:t xml:space="preserve">אנשי מחקר, בראשות פרופ' יפעת ביטון, שגם הוציאו דוח </w:t>
      </w:r>
      <w:bookmarkStart w:id="1740" w:name="_ETM_Q1_4709728"/>
      <w:bookmarkEnd w:id="1740"/>
      <w:r w:rsidR="003D368C">
        <w:rPr>
          <w:rFonts w:hint="cs"/>
          <w:rtl/>
        </w:rPr>
        <w:t xml:space="preserve">רציני. כלומר, </w:t>
      </w:r>
      <w:r w:rsidR="009B2978">
        <w:rPr>
          <w:rFonts w:hint="cs"/>
          <w:rtl/>
        </w:rPr>
        <w:t xml:space="preserve">לאורך השנים </w:t>
      </w:r>
      <w:r w:rsidR="003D368C">
        <w:rPr>
          <w:rFonts w:hint="cs"/>
          <w:rtl/>
        </w:rPr>
        <w:t xml:space="preserve">אנשים דנו בזה, אנשים מהשכבה הגבוהה ביותר של המדינה. ואוסף ההמלצות </w:t>
      </w:r>
      <w:bookmarkStart w:id="1741" w:name="_ETM_Q1_4721803"/>
      <w:bookmarkEnd w:id="1741"/>
      <w:r w:rsidR="003D368C">
        <w:rPr>
          <w:rFonts w:hint="cs"/>
          <w:rtl/>
        </w:rPr>
        <w:t>- - -</w:t>
      </w:r>
      <w:bookmarkStart w:id="1742" w:name="_ETM_Q1_4720410"/>
      <w:bookmarkEnd w:id="1742"/>
    </w:p>
    <w:p w:rsidR="003D368C" w:rsidRDefault="003D368C" w:rsidP="003D368C">
      <w:pPr>
        <w:rPr>
          <w:rtl/>
        </w:rPr>
      </w:pPr>
    </w:p>
    <w:p w:rsidR="003D368C" w:rsidRDefault="003D368C" w:rsidP="003D368C">
      <w:pPr>
        <w:pStyle w:val="af8"/>
        <w:keepNext/>
        <w:rPr>
          <w:rtl/>
        </w:rPr>
      </w:pPr>
      <w:bookmarkStart w:id="1743" w:name="_ETM_Q1_4720994"/>
      <w:bookmarkEnd w:id="1743"/>
      <w:r>
        <w:rPr>
          <w:rtl/>
        </w:rPr>
        <w:t>היו"ר שלי יחימוביץ:</w:t>
      </w:r>
    </w:p>
    <w:p w:rsidR="003D368C" w:rsidRDefault="003D368C" w:rsidP="003D368C">
      <w:pPr>
        <w:pStyle w:val="KeepWithNext"/>
        <w:rPr>
          <w:rtl/>
        </w:rPr>
      </w:pPr>
    </w:p>
    <w:p w:rsidR="003D368C" w:rsidRDefault="003D368C" w:rsidP="003D368C">
      <w:pPr>
        <w:rPr>
          <w:rtl/>
        </w:rPr>
      </w:pPr>
      <w:r>
        <w:rPr>
          <w:rFonts w:hint="cs"/>
          <w:rtl/>
        </w:rPr>
        <w:t xml:space="preserve">ואגב, הם מייצגים את כל קשת העקרוניות </w:t>
      </w:r>
      <w:bookmarkStart w:id="1744" w:name="_ETM_Q1_4724889"/>
      <w:bookmarkEnd w:id="1744"/>
      <w:r>
        <w:rPr>
          <w:rFonts w:hint="cs"/>
          <w:rtl/>
        </w:rPr>
        <w:t xml:space="preserve">בנושא הכלכלי הזה. </w:t>
      </w:r>
    </w:p>
    <w:p w:rsidR="003D368C" w:rsidRDefault="003D368C" w:rsidP="003D368C">
      <w:pPr>
        <w:rPr>
          <w:rtl/>
        </w:rPr>
      </w:pPr>
      <w:bookmarkStart w:id="1745" w:name="_ETM_Q1_4724549"/>
      <w:bookmarkEnd w:id="1745"/>
    </w:p>
    <w:p w:rsidR="003D368C" w:rsidRDefault="003D368C" w:rsidP="003D368C">
      <w:pPr>
        <w:pStyle w:val="afb"/>
        <w:keepNext/>
        <w:rPr>
          <w:rtl/>
        </w:rPr>
      </w:pPr>
      <w:bookmarkStart w:id="1746" w:name="_ETM_Q1_4724892"/>
      <w:bookmarkStart w:id="1747" w:name="_ETM_Q1_4723169"/>
      <w:bookmarkEnd w:id="1746"/>
      <w:bookmarkEnd w:id="1747"/>
      <w:r>
        <w:rPr>
          <w:rtl/>
        </w:rPr>
        <w:t xml:space="preserve">ערן </w:t>
      </w:r>
      <w:proofErr w:type="spellStart"/>
      <w:r>
        <w:rPr>
          <w:rtl/>
        </w:rPr>
        <w:t>יאראק</w:t>
      </w:r>
      <w:proofErr w:type="spellEnd"/>
      <w:r>
        <w:rPr>
          <w:rtl/>
        </w:rPr>
        <w:t>:</w:t>
      </w:r>
    </w:p>
    <w:p w:rsidR="003D368C" w:rsidRDefault="003D368C" w:rsidP="003D368C">
      <w:pPr>
        <w:pStyle w:val="KeepWithNext"/>
        <w:rPr>
          <w:rtl/>
        </w:rPr>
      </w:pPr>
    </w:p>
    <w:p w:rsidR="003D368C" w:rsidRDefault="003D368C" w:rsidP="003D368C">
      <w:pPr>
        <w:rPr>
          <w:rtl/>
        </w:rPr>
      </w:pPr>
      <w:r>
        <w:rPr>
          <w:rFonts w:hint="cs"/>
          <w:rtl/>
        </w:rPr>
        <w:t xml:space="preserve">בוודאי. אומנם אנחנו בתוך גוף פוליטי </w:t>
      </w:r>
      <w:bookmarkStart w:id="1748" w:name="_ETM_Q1_4729725"/>
      <w:bookmarkEnd w:id="1748"/>
      <w:r>
        <w:rPr>
          <w:rFonts w:hint="cs"/>
          <w:rtl/>
        </w:rPr>
        <w:t>אבל אני משתדל לא להיכנס לפינות האלה</w:t>
      </w:r>
      <w:bookmarkStart w:id="1749" w:name="_ETM_Q1_4739903"/>
      <w:bookmarkEnd w:id="1749"/>
      <w:r>
        <w:rPr>
          <w:rFonts w:hint="cs"/>
          <w:rtl/>
        </w:rPr>
        <w:t xml:space="preserve">, אני רוצה לדבר רק על הקטע המקצועי. </w:t>
      </w:r>
    </w:p>
    <w:p w:rsidR="003D368C" w:rsidRDefault="003D368C" w:rsidP="003D368C">
      <w:pPr>
        <w:rPr>
          <w:rtl/>
        </w:rPr>
      </w:pPr>
      <w:bookmarkStart w:id="1750" w:name="_ETM_Q1_4742230"/>
      <w:bookmarkEnd w:id="1750"/>
    </w:p>
    <w:p w:rsidR="003D368C" w:rsidRDefault="003D368C" w:rsidP="009B2978">
      <w:pPr>
        <w:rPr>
          <w:rtl/>
        </w:rPr>
      </w:pPr>
      <w:r>
        <w:rPr>
          <w:rFonts w:hint="cs"/>
          <w:rtl/>
        </w:rPr>
        <w:t>אני</w:t>
      </w:r>
      <w:bookmarkStart w:id="1751" w:name="_ETM_Q1_4742708"/>
      <w:bookmarkEnd w:id="1751"/>
      <w:r>
        <w:rPr>
          <w:rFonts w:hint="cs"/>
          <w:rtl/>
        </w:rPr>
        <w:t xml:space="preserve"> </w:t>
      </w:r>
      <w:bookmarkStart w:id="1752" w:name="_ETM_Q1_4743023"/>
      <w:bookmarkEnd w:id="1752"/>
      <w:r>
        <w:rPr>
          <w:rFonts w:hint="cs"/>
          <w:rtl/>
        </w:rPr>
        <w:t xml:space="preserve">רוצה להתייחס לכמה דברים שנאמרו פה לחלל האוויר, כל </w:t>
      </w:r>
      <w:bookmarkStart w:id="1753" w:name="_ETM_Q1_4747095"/>
      <w:bookmarkEnd w:id="1753"/>
      <w:r>
        <w:rPr>
          <w:rFonts w:hint="cs"/>
          <w:rtl/>
        </w:rPr>
        <w:t xml:space="preserve">מיני סיסמאות. אני רוצה להראות אותם הפוך. </w:t>
      </w:r>
      <w:r w:rsidR="009B2978">
        <w:rPr>
          <w:rFonts w:hint="cs"/>
          <w:rtl/>
        </w:rPr>
        <w:t xml:space="preserve">לגבי </w:t>
      </w:r>
      <w:r>
        <w:rPr>
          <w:rFonts w:hint="cs"/>
          <w:rtl/>
        </w:rPr>
        <w:t xml:space="preserve">סובסידיה </w:t>
      </w:r>
      <w:bookmarkStart w:id="1754" w:name="_ETM_Q1_4752663"/>
      <w:bookmarkEnd w:id="1754"/>
      <w:r>
        <w:rPr>
          <w:rFonts w:hint="cs"/>
          <w:rtl/>
        </w:rPr>
        <w:t xml:space="preserve">באג"ח </w:t>
      </w:r>
      <w:r>
        <w:rPr>
          <w:rtl/>
        </w:rPr>
        <w:t>–</w:t>
      </w:r>
      <w:r>
        <w:rPr>
          <w:rFonts w:hint="cs"/>
          <w:rtl/>
        </w:rPr>
        <w:t xml:space="preserve"> גם לפני </w:t>
      </w:r>
      <w:r w:rsidR="009B2978">
        <w:rPr>
          <w:rFonts w:hint="cs"/>
          <w:rtl/>
        </w:rPr>
        <w:t>1990, התקופה שבה הורידו</w:t>
      </w:r>
      <w:r>
        <w:rPr>
          <w:rFonts w:hint="cs"/>
          <w:rtl/>
        </w:rPr>
        <w:t xml:space="preserve"> את הריבית על חצי מתוך אגרות החוב, </w:t>
      </w:r>
      <w:bookmarkStart w:id="1755" w:name="_ETM_Q1_4768983"/>
      <w:bookmarkEnd w:id="1755"/>
      <w:r w:rsidR="009B2978">
        <w:rPr>
          <w:rFonts w:hint="cs"/>
          <w:rtl/>
        </w:rPr>
        <w:t>היו</w:t>
      </w:r>
      <w:r>
        <w:rPr>
          <w:rFonts w:hint="cs"/>
          <w:rtl/>
        </w:rPr>
        <w:t xml:space="preserve"> שנים ששיעור הריבית הזה לא תמיד היה הרבה יותר </w:t>
      </w:r>
      <w:bookmarkStart w:id="1756" w:name="_ETM_Q1_4769490"/>
      <w:bookmarkEnd w:id="1756"/>
      <w:r>
        <w:rPr>
          <w:rFonts w:hint="cs"/>
          <w:rtl/>
        </w:rPr>
        <w:t xml:space="preserve">גבוה ממה שניתן היה להשיג בשוק. </w:t>
      </w:r>
    </w:p>
    <w:p w:rsidR="003D368C" w:rsidRDefault="003D368C" w:rsidP="003D368C">
      <w:pPr>
        <w:rPr>
          <w:rtl/>
        </w:rPr>
      </w:pPr>
      <w:bookmarkStart w:id="1757" w:name="_ETM_Q1_4777122"/>
      <w:bookmarkEnd w:id="1757"/>
    </w:p>
    <w:p w:rsidR="003D368C" w:rsidRDefault="003D368C" w:rsidP="003D368C">
      <w:pPr>
        <w:pStyle w:val="af8"/>
        <w:keepNext/>
        <w:rPr>
          <w:rtl/>
        </w:rPr>
      </w:pPr>
      <w:bookmarkStart w:id="1758" w:name="_ETM_Q1_4777571"/>
      <w:bookmarkEnd w:id="1758"/>
      <w:r>
        <w:rPr>
          <w:rtl/>
        </w:rPr>
        <w:t>היו"ר שלי יחימוביץ:</w:t>
      </w:r>
    </w:p>
    <w:p w:rsidR="003D368C" w:rsidRDefault="003D368C" w:rsidP="003D368C">
      <w:pPr>
        <w:pStyle w:val="KeepWithNext"/>
        <w:rPr>
          <w:rtl/>
        </w:rPr>
      </w:pPr>
    </w:p>
    <w:p w:rsidR="003D368C" w:rsidRDefault="003D368C" w:rsidP="003D368C">
      <w:pPr>
        <w:rPr>
          <w:rtl/>
        </w:rPr>
      </w:pPr>
      <w:r>
        <w:rPr>
          <w:rFonts w:hint="cs"/>
          <w:rtl/>
        </w:rPr>
        <w:t xml:space="preserve">אבל הם דיברו </w:t>
      </w:r>
      <w:bookmarkStart w:id="1759" w:name="_ETM_Q1_4777419"/>
      <w:bookmarkEnd w:id="1759"/>
      <w:r>
        <w:rPr>
          <w:rFonts w:hint="cs"/>
          <w:rtl/>
        </w:rPr>
        <w:t xml:space="preserve">על יציבות. </w:t>
      </w:r>
    </w:p>
    <w:p w:rsidR="003D368C" w:rsidRDefault="003D368C" w:rsidP="003D368C">
      <w:pPr>
        <w:rPr>
          <w:rtl/>
        </w:rPr>
      </w:pPr>
      <w:bookmarkStart w:id="1760" w:name="_ETM_Q1_4780027"/>
      <w:bookmarkStart w:id="1761" w:name="_ETM_Q1_4780539"/>
      <w:bookmarkEnd w:id="1760"/>
      <w:bookmarkEnd w:id="1761"/>
    </w:p>
    <w:p w:rsidR="003D368C" w:rsidRDefault="003D368C" w:rsidP="003D368C">
      <w:pPr>
        <w:pStyle w:val="afb"/>
        <w:keepNext/>
        <w:rPr>
          <w:rtl/>
        </w:rPr>
      </w:pPr>
      <w:bookmarkStart w:id="1762" w:name="_ETM_Q1_4778987"/>
      <w:bookmarkEnd w:id="1762"/>
      <w:r>
        <w:rPr>
          <w:rtl/>
        </w:rPr>
        <w:t xml:space="preserve">ערן </w:t>
      </w:r>
      <w:proofErr w:type="spellStart"/>
      <w:r>
        <w:rPr>
          <w:rtl/>
        </w:rPr>
        <w:t>יאראק</w:t>
      </w:r>
      <w:proofErr w:type="spellEnd"/>
      <w:r>
        <w:rPr>
          <w:rtl/>
        </w:rPr>
        <w:t>:</w:t>
      </w:r>
    </w:p>
    <w:p w:rsidR="003D368C" w:rsidRDefault="003D368C" w:rsidP="003D368C">
      <w:pPr>
        <w:pStyle w:val="KeepWithNext"/>
        <w:rPr>
          <w:rtl/>
        </w:rPr>
      </w:pPr>
    </w:p>
    <w:p w:rsidR="003D368C" w:rsidRDefault="003D368C" w:rsidP="003D368C">
      <w:pPr>
        <w:rPr>
          <w:rtl/>
        </w:rPr>
      </w:pPr>
      <w:r>
        <w:rPr>
          <w:rFonts w:hint="cs"/>
          <w:rtl/>
        </w:rPr>
        <w:t xml:space="preserve">סובסידיה זה כסף. אני מסכים שלאורך זמן קנייה של יציבות בכסף זה לא דבר שהוא פסול לגמרי. אבל </w:t>
      </w:r>
      <w:bookmarkStart w:id="1763" w:name="_ETM_Q1_4790214"/>
      <w:bookmarkEnd w:id="1763"/>
      <w:r>
        <w:rPr>
          <w:rFonts w:hint="cs"/>
          <w:rtl/>
        </w:rPr>
        <w:t xml:space="preserve">כשמישהו נותן פה לגבי </w:t>
      </w:r>
      <w:bookmarkStart w:id="1764" w:name="_ETM_Q1_4799857"/>
      <w:bookmarkEnd w:id="1764"/>
      <w:r>
        <w:rPr>
          <w:rFonts w:hint="cs"/>
          <w:rtl/>
        </w:rPr>
        <w:t xml:space="preserve">שיעור הריבית את הכותרת "אנחנו מסבסדים" </w:t>
      </w:r>
      <w:r>
        <w:rPr>
          <w:rtl/>
        </w:rPr>
        <w:t>–</w:t>
      </w:r>
      <w:r>
        <w:rPr>
          <w:rFonts w:hint="cs"/>
          <w:rtl/>
        </w:rPr>
        <w:t xml:space="preserve"> אני מרשה להטיל בזה ספק. </w:t>
      </w:r>
    </w:p>
    <w:p w:rsidR="003D368C" w:rsidRDefault="003D368C" w:rsidP="003D368C">
      <w:pPr>
        <w:rPr>
          <w:rtl/>
        </w:rPr>
      </w:pPr>
      <w:bookmarkStart w:id="1765" w:name="_ETM_Q1_4804071"/>
      <w:bookmarkEnd w:id="1765"/>
    </w:p>
    <w:p w:rsidR="003D368C" w:rsidRDefault="003D368C" w:rsidP="003D368C">
      <w:pPr>
        <w:pStyle w:val="af8"/>
        <w:keepNext/>
        <w:rPr>
          <w:rtl/>
        </w:rPr>
      </w:pPr>
      <w:bookmarkStart w:id="1766" w:name="_ETM_Q1_4804269"/>
      <w:bookmarkEnd w:id="1766"/>
      <w:r>
        <w:rPr>
          <w:rtl/>
        </w:rPr>
        <w:t>היו"ר שלי יחימוביץ:</w:t>
      </w:r>
    </w:p>
    <w:p w:rsidR="003D368C" w:rsidRDefault="003D368C" w:rsidP="003D368C">
      <w:pPr>
        <w:pStyle w:val="KeepWithNext"/>
        <w:rPr>
          <w:rtl/>
        </w:rPr>
      </w:pPr>
    </w:p>
    <w:p w:rsidR="003D368C" w:rsidRDefault="003D368C" w:rsidP="003D368C">
      <w:pPr>
        <w:rPr>
          <w:rtl/>
        </w:rPr>
      </w:pPr>
      <w:r>
        <w:rPr>
          <w:rFonts w:hint="cs"/>
          <w:rtl/>
        </w:rPr>
        <w:t xml:space="preserve">אין לך עוד </w:t>
      </w:r>
      <w:bookmarkStart w:id="1767" w:name="_ETM_Q1_4807149"/>
      <w:bookmarkEnd w:id="1767"/>
      <w:r>
        <w:rPr>
          <w:rFonts w:hint="cs"/>
          <w:rtl/>
        </w:rPr>
        <w:t xml:space="preserve">הרבה זמן לדבר, רק שתדע. </w:t>
      </w:r>
    </w:p>
    <w:p w:rsidR="003D368C" w:rsidRDefault="003D368C" w:rsidP="003D368C">
      <w:pPr>
        <w:rPr>
          <w:rtl/>
        </w:rPr>
      </w:pPr>
      <w:bookmarkStart w:id="1768" w:name="_ETM_Q1_4804675"/>
      <w:bookmarkEnd w:id="1768"/>
    </w:p>
    <w:p w:rsidR="003D368C" w:rsidRDefault="003D368C" w:rsidP="003D368C">
      <w:pPr>
        <w:pStyle w:val="afb"/>
        <w:keepNext/>
        <w:rPr>
          <w:rtl/>
        </w:rPr>
      </w:pPr>
      <w:bookmarkStart w:id="1769" w:name="_ETM_Q1_4805277"/>
      <w:bookmarkStart w:id="1770" w:name="_ETM_Q1_4803300"/>
      <w:bookmarkEnd w:id="1769"/>
      <w:bookmarkEnd w:id="1770"/>
      <w:r>
        <w:rPr>
          <w:rtl/>
        </w:rPr>
        <w:t>אלון מסר:</w:t>
      </w:r>
    </w:p>
    <w:p w:rsidR="003D368C" w:rsidRDefault="003D368C" w:rsidP="003D368C">
      <w:pPr>
        <w:pStyle w:val="KeepWithNext"/>
        <w:rPr>
          <w:rtl/>
        </w:rPr>
      </w:pPr>
    </w:p>
    <w:p w:rsidR="003D368C" w:rsidRDefault="003D368C" w:rsidP="003D368C">
      <w:pPr>
        <w:rPr>
          <w:rtl/>
        </w:rPr>
      </w:pPr>
      <w:r>
        <w:rPr>
          <w:rFonts w:hint="cs"/>
          <w:rtl/>
        </w:rPr>
        <w:t xml:space="preserve">אתה מטיל ספק </w:t>
      </w:r>
      <w:bookmarkStart w:id="1771" w:name="_ETM_Q1_4807807"/>
      <w:bookmarkEnd w:id="1771"/>
      <w:r>
        <w:rPr>
          <w:rFonts w:hint="cs"/>
          <w:rtl/>
        </w:rPr>
        <w:t>בסבסוד של הריבית?</w:t>
      </w:r>
    </w:p>
    <w:p w:rsidR="003D368C" w:rsidRDefault="003D368C" w:rsidP="003D368C">
      <w:pPr>
        <w:rPr>
          <w:rtl/>
        </w:rPr>
      </w:pPr>
      <w:bookmarkStart w:id="1772" w:name="_ETM_Q1_4807395"/>
      <w:bookmarkEnd w:id="1772"/>
    </w:p>
    <w:p w:rsidR="003D368C" w:rsidRDefault="003D368C" w:rsidP="003D368C">
      <w:pPr>
        <w:pStyle w:val="af8"/>
        <w:keepNext/>
        <w:rPr>
          <w:rtl/>
        </w:rPr>
      </w:pPr>
      <w:bookmarkStart w:id="1773" w:name="_ETM_Q1_4807719"/>
      <w:bookmarkEnd w:id="1773"/>
      <w:r>
        <w:rPr>
          <w:rtl/>
        </w:rPr>
        <w:t>היו"ר שלי יחימוביץ:</w:t>
      </w:r>
    </w:p>
    <w:p w:rsidR="003D368C" w:rsidRDefault="003D368C" w:rsidP="003D368C">
      <w:pPr>
        <w:pStyle w:val="KeepWithNext"/>
        <w:rPr>
          <w:rtl/>
        </w:rPr>
      </w:pPr>
    </w:p>
    <w:p w:rsidR="003D368C" w:rsidRDefault="003D368C" w:rsidP="003D368C">
      <w:pPr>
        <w:rPr>
          <w:rtl/>
        </w:rPr>
      </w:pPr>
      <w:r>
        <w:rPr>
          <w:rFonts w:hint="cs"/>
          <w:rtl/>
        </w:rPr>
        <w:t xml:space="preserve">אני רוצה לשאול אותך </w:t>
      </w:r>
      <w:bookmarkStart w:id="1774" w:name="_ETM_Q1_4815070"/>
      <w:bookmarkEnd w:id="1774"/>
      <w:r>
        <w:rPr>
          <w:rFonts w:hint="cs"/>
          <w:rtl/>
        </w:rPr>
        <w:t xml:space="preserve">לגבי האמירה המאוד קשה שזרקת לחלל, שזה </w:t>
      </w:r>
      <w:proofErr w:type="spellStart"/>
      <w:r>
        <w:rPr>
          <w:rFonts w:hint="cs"/>
          <w:rtl/>
        </w:rPr>
        <w:t>מיידוף</w:t>
      </w:r>
      <w:proofErr w:type="spellEnd"/>
      <w:r>
        <w:rPr>
          <w:rFonts w:hint="cs"/>
          <w:rtl/>
        </w:rPr>
        <w:t>. למה הכוונה?</w:t>
      </w:r>
      <w:bookmarkStart w:id="1775" w:name="_ETM_Q1_4819977"/>
      <w:bookmarkEnd w:id="1775"/>
    </w:p>
    <w:p w:rsidR="003D368C" w:rsidRDefault="003D368C" w:rsidP="003D368C">
      <w:pPr>
        <w:rPr>
          <w:rtl/>
        </w:rPr>
      </w:pPr>
    </w:p>
    <w:p w:rsidR="003D368C" w:rsidRDefault="003D368C" w:rsidP="003D368C">
      <w:pPr>
        <w:pStyle w:val="afb"/>
        <w:keepNext/>
        <w:rPr>
          <w:rtl/>
        </w:rPr>
      </w:pPr>
      <w:bookmarkStart w:id="1776" w:name="_ETM_Q1_4820576"/>
      <w:bookmarkEnd w:id="1776"/>
      <w:r>
        <w:rPr>
          <w:rtl/>
        </w:rPr>
        <w:t xml:space="preserve">ערן </w:t>
      </w:r>
      <w:proofErr w:type="spellStart"/>
      <w:r>
        <w:rPr>
          <w:rtl/>
        </w:rPr>
        <w:t>יאראק</w:t>
      </w:r>
      <w:proofErr w:type="spellEnd"/>
      <w:r>
        <w:rPr>
          <w:rtl/>
        </w:rPr>
        <w:t>:</w:t>
      </w:r>
    </w:p>
    <w:p w:rsidR="003D368C" w:rsidRDefault="003D368C" w:rsidP="003D368C">
      <w:pPr>
        <w:pStyle w:val="KeepWithNext"/>
        <w:rPr>
          <w:rtl/>
        </w:rPr>
      </w:pPr>
    </w:p>
    <w:p w:rsidR="003D368C" w:rsidRDefault="003D368C" w:rsidP="003D368C">
      <w:pPr>
        <w:rPr>
          <w:rtl/>
        </w:rPr>
      </w:pPr>
      <w:r>
        <w:rPr>
          <w:rFonts w:hint="cs"/>
          <w:rtl/>
        </w:rPr>
        <w:t xml:space="preserve">אני </w:t>
      </w:r>
      <w:bookmarkStart w:id="1777" w:name="_ETM_Q1_4823002"/>
      <w:bookmarkEnd w:id="1777"/>
      <w:r>
        <w:rPr>
          <w:rFonts w:hint="cs"/>
          <w:rtl/>
        </w:rPr>
        <w:t xml:space="preserve">אסביר. אם אנחנו עובדים בשיטה שבה אנחנו לוקחים מצעירים כסף </w:t>
      </w:r>
      <w:bookmarkStart w:id="1778" w:name="_ETM_Q1_4829657"/>
      <w:bookmarkEnd w:id="1778"/>
      <w:r>
        <w:rPr>
          <w:rFonts w:hint="cs"/>
          <w:rtl/>
        </w:rPr>
        <w:t xml:space="preserve">על מנת לשלם למבוגרים ואנחנו בונים על זה שבשנה </w:t>
      </w:r>
      <w:bookmarkStart w:id="1779" w:name="_ETM_Q1_4834739"/>
      <w:bookmarkEnd w:id="1779"/>
      <w:r>
        <w:rPr>
          <w:rFonts w:hint="cs"/>
          <w:rtl/>
        </w:rPr>
        <w:t>הבאה יהיו צעירים חדשים שישלמו למבוגרים חדשים שיקבלו, ו</w:t>
      </w:r>
      <w:r w:rsidR="009B2978">
        <w:rPr>
          <w:rFonts w:hint="cs"/>
          <w:rtl/>
        </w:rPr>
        <w:t xml:space="preserve">אם </w:t>
      </w:r>
      <w:r>
        <w:rPr>
          <w:rFonts w:hint="cs"/>
          <w:rtl/>
        </w:rPr>
        <w:t xml:space="preserve">בדרך, את </w:t>
      </w:r>
      <w:bookmarkStart w:id="1780" w:name="_ETM_Q1_4841979"/>
      <w:bookmarkEnd w:id="1780"/>
      <w:r>
        <w:rPr>
          <w:rFonts w:hint="cs"/>
          <w:rtl/>
        </w:rPr>
        <w:t xml:space="preserve">הכסף שהצעירים משלמים כדי שהמבוגרים יקבלו, אנחנו לוקחים ומשתמשים </w:t>
      </w:r>
      <w:bookmarkStart w:id="1781" w:name="_ETM_Q1_4848900"/>
      <w:bookmarkEnd w:id="1781"/>
      <w:r>
        <w:rPr>
          <w:rFonts w:hint="cs"/>
          <w:rtl/>
        </w:rPr>
        <w:t xml:space="preserve">בו לנושאים אחרים בכלל במקום לשמור על הכסף לטובת המטרה </w:t>
      </w:r>
      <w:bookmarkStart w:id="1782" w:name="_ETM_Q1_4851145"/>
      <w:bookmarkEnd w:id="1782"/>
      <w:r>
        <w:rPr>
          <w:rFonts w:hint="cs"/>
          <w:rtl/>
        </w:rPr>
        <w:t xml:space="preserve">שלו </w:t>
      </w:r>
      <w:r>
        <w:rPr>
          <w:rtl/>
        </w:rPr>
        <w:t>–</w:t>
      </w:r>
      <w:r>
        <w:rPr>
          <w:rFonts w:hint="cs"/>
          <w:rtl/>
        </w:rPr>
        <w:t xml:space="preserve"> את המסקנה כבודה תחליט בעצמה. </w:t>
      </w:r>
    </w:p>
    <w:p w:rsidR="003D368C" w:rsidRDefault="003D368C" w:rsidP="003D368C">
      <w:pPr>
        <w:rPr>
          <w:rtl/>
        </w:rPr>
      </w:pPr>
      <w:bookmarkStart w:id="1783" w:name="_ETM_Q1_4854542"/>
      <w:bookmarkEnd w:id="1783"/>
    </w:p>
    <w:p w:rsidR="003D368C" w:rsidRDefault="003D368C" w:rsidP="003D368C">
      <w:pPr>
        <w:pStyle w:val="af8"/>
        <w:keepNext/>
        <w:rPr>
          <w:rtl/>
        </w:rPr>
      </w:pPr>
      <w:bookmarkStart w:id="1784" w:name="_ETM_Q1_4854997"/>
      <w:bookmarkEnd w:id="1784"/>
      <w:r>
        <w:rPr>
          <w:rtl/>
        </w:rPr>
        <w:t>היו"ר שלי יחימוביץ:</w:t>
      </w:r>
    </w:p>
    <w:p w:rsidR="003D368C" w:rsidRDefault="003D368C" w:rsidP="003D368C">
      <w:pPr>
        <w:pStyle w:val="KeepWithNext"/>
        <w:rPr>
          <w:rtl/>
        </w:rPr>
      </w:pPr>
    </w:p>
    <w:p w:rsidR="003D368C" w:rsidRDefault="003D368C" w:rsidP="003D368C">
      <w:pPr>
        <w:rPr>
          <w:rtl/>
        </w:rPr>
      </w:pPr>
      <w:r>
        <w:rPr>
          <w:rFonts w:hint="cs"/>
          <w:rtl/>
        </w:rPr>
        <w:t xml:space="preserve">אתה כבר אמרת. </w:t>
      </w:r>
      <w:bookmarkStart w:id="1785" w:name="_ETM_Q1_4858989"/>
      <w:bookmarkEnd w:id="1785"/>
    </w:p>
    <w:p w:rsidR="003D368C" w:rsidRDefault="003D368C" w:rsidP="003D368C">
      <w:pPr>
        <w:rPr>
          <w:rtl/>
        </w:rPr>
      </w:pPr>
      <w:bookmarkStart w:id="1786" w:name="_ETM_Q1_4859853"/>
      <w:bookmarkEnd w:id="1786"/>
    </w:p>
    <w:p w:rsidR="003D368C" w:rsidRDefault="003D368C" w:rsidP="003D368C">
      <w:pPr>
        <w:pStyle w:val="afb"/>
        <w:keepNext/>
        <w:rPr>
          <w:rtl/>
        </w:rPr>
      </w:pPr>
      <w:bookmarkStart w:id="1787" w:name="_ETM_Q1_4860444"/>
      <w:bookmarkEnd w:id="1787"/>
      <w:r>
        <w:rPr>
          <w:rtl/>
        </w:rPr>
        <w:t xml:space="preserve">ערן </w:t>
      </w:r>
      <w:proofErr w:type="spellStart"/>
      <w:r>
        <w:rPr>
          <w:rtl/>
        </w:rPr>
        <w:t>יאראק</w:t>
      </w:r>
      <w:proofErr w:type="spellEnd"/>
      <w:r>
        <w:rPr>
          <w:rtl/>
        </w:rPr>
        <w:t>:</w:t>
      </w:r>
    </w:p>
    <w:p w:rsidR="003D368C" w:rsidRDefault="003D368C" w:rsidP="003D368C">
      <w:pPr>
        <w:pStyle w:val="KeepWithNext"/>
        <w:rPr>
          <w:rtl/>
        </w:rPr>
      </w:pPr>
    </w:p>
    <w:p w:rsidR="003D368C" w:rsidRDefault="003D368C" w:rsidP="003D368C">
      <w:pPr>
        <w:rPr>
          <w:rtl/>
        </w:rPr>
      </w:pPr>
      <w:r>
        <w:rPr>
          <w:rFonts w:hint="cs"/>
          <w:rtl/>
        </w:rPr>
        <w:t xml:space="preserve">ואני חושב שאת תצטרפי לדעתי. </w:t>
      </w:r>
    </w:p>
    <w:p w:rsidR="003D368C" w:rsidRDefault="003D368C" w:rsidP="003D368C">
      <w:pPr>
        <w:rPr>
          <w:rtl/>
        </w:rPr>
      </w:pPr>
      <w:bookmarkStart w:id="1788" w:name="_ETM_Q1_4862529"/>
      <w:bookmarkEnd w:id="1788"/>
    </w:p>
    <w:p w:rsidR="003D368C" w:rsidRDefault="003D368C" w:rsidP="003D368C">
      <w:pPr>
        <w:pStyle w:val="af8"/>
        <w:keepNext/>
        <w:rPr>
          <w:rtl/>
        </w:rPr>
      </w:pPr>
      <w:bookmarkStart w:id="1789" w:name="_ETM_Q1_4862863"/>
      <w:bookmarkEnd w:id="1789"/>
      <w:r>
        <w:rPr>
          <w:rtl/>
        </w:rPr>
        <w:t>היו"ר שלי יחימוביץ:</w:t>
      </w:r>
    </w:p>
    <w:p w:rsidR="003D368C" w:rsidRDefault="003D368C" w:rsidP="003D368C">
      <w:pPr>
        <w:pStyle w:val="KeepWithNext"/>
        <w:rPr>
          <w:rtl/>
        </w:rPr>
      </w:pPr>
    </w:p>
    <w:p w:rsidR="003D368C" w:rsidRDefault="003D368C" w:rsidP="003D368C">
      <w:pPr>
        <w:rPr>
          <w:rtl/>
        </w:rPr>
      </w:pPr>
      <w:r>
        <w:rPr>
          <w:rFonts w:hint="cs"/>
          <w:rtl/>
        </w:rPr>
        <w:t xml:space="preserve">כן, אני חושבת שזאת </w:t>
      </w:r>
      <w:bookmarkStart w:id="1790" w:name="_ETM_Q1_4866241"/>
      <w:bookmarkEnd w:id="1790"/>
      <w:r>
        <w:rPr>
          <w:rFonts w:hint="cs"/>
          <w:rtl/>
        </w:rPr>
        <w:t xml:space="preserve">הגדרה מאוד חדה וקולעת לסיטואציה. אומנם קשה </w:t>
      </w:r>
      <w:bookmarkStart w:id="1791" w:name="_ETM_Q1_4868559"/>
      <w:bookmarkEnd w:id="1791"/>
      <w:r>
        <w:rPr>
          <w:rFonts w:hint="cs"/>
          <w:rtl/>
        </w:rPr>
        <w:t xml:space="preserve">לומר את זה, כי מדובר במדינה ובכסף של הציבור </w:t>
      </w:r>
      <w:bookmarkStart w:id="1792" w:name="_ETM_Q1_4872157"/>
      <w:bookmarkEnd w:id="1792"/>
      <w:r>
        <w:rPr>
          <w:rFonts w:hint="cs"/>
          <w:rtl/>
        </w:rPr>
        <w:t>- - -</w:t>
      </w:r>
    </w:p>
    <w:p w:rsidR="003D368C" w:rsidRDefault="003D368C" w:rsidP="003D368C">
      <w:pPr>
        <w:rPr>
          <w:rtl/>
        </w:rPr>
      </w:pPr>
      <w:bookmarkStart w:id="1793" w:name="_ETM_Q1_4873197"/>
      <w:bookmarkEnd w:id="1793"/>
    </w:p>
    <w:p w:rsidR="003D368C" w:rsidRDefault="003D368C" w:rsidP="003D368C">
      <w:pPr>
        <w:pStyle w:val="afb"/>
        <w:keepNext/>
        <w:rPr>
          <w:rtl/>
        </w:rPr>
      </w:pPr>
      <w:bookmarkStart w:id="1794" w:name="_ETM_Q1_4873564"/>
      <w:bookmarkStart w:id="1795" w:name="_ETM_Q1_4874365"/>
      <w:bookmarkEnd w:id="1794"/>
      <w:bookmarkEnd w:id="1795"/>
      <w:r>
        <w:rPr>
          <w:rtl/>
        </w:rPr>
        <w:t>אלון מסר:</w:t>
      </w:r>
    </w:p>
    <w:p w:rsidR="003D368C" w:rsidRDefault="003D368C" w:rsidP="003D368C">
      <w:pPr>
        <w:pStyle w:val="KeepWithNext"/>
        <w:rPr>
          <w:rtl/>
        </w:rPr>
      </w:pPr>
    </w:p>
    <w:p w:rsidR="003D368C" w:rsidRDefault="003D368C" w:rsidP="003D368C">
      <w:pPr>
        <w:rPr>
          <w:rtl/>
        </w:rPr>
      </w:pPr>
      <w:r>
        <w:rPr>
          <w:rFonts w:hint="cs"/>
          <w:rtl/>
        </w:rPr>
        <w:t xml:space="preserve">אני רוצה להגיד שכל הכסף שמופקד, כל </w:t>
      </w:r>
      <w:bookmarkStart w:id="1796" w:name="_ETM_Q1_4874927"/>
      <w:bookmarkEnd w:id="1796"/>
      <w:r>
        <w:rPr>
          <w:rFonts w:hint="cs"/>
          <w:rtl/>
        </w:rPr>
        <w:t xml:space="preserve">ההתחייבויות, תמיד נפרעו על ידי הממשלה. </w:t>
      </w:r>
    </w:p>
    <w:p w:rsidR="003D368C" w:rsidRDefault="003D368C" w:rsidP="003D368C">
      <w:pPr>
        <w:rPr>
          <w:rtl/>
        </w:rPr>
      </w:pPr>
      <w:bookmarkStart w:id="1797" w:name="_ETM_Q1_4877593"/>
      <w:bookmarkEnd w:id="1797"/>
    </w:p>
    <w:p w:rsidR="003D368C" w:rsidRDefault="003D368C" w:rsidP="003D368C">
      <w:pPr>
        <w:pStyle w:val="af8"/>
        <w:keepNext/>
        <w:rPr>
          <w:rtl/>
        </w:rPr>
      </w:pPr>
      <w:bookmarkStart w:id="1798" w:name="_ETM_Q1_4875843"/>
      <w:bookmarkEnd w:id="1798"/>
      <w:r>
        <w:rPr>
          <w:rtl/>
        </w:rPr>
        <w:t>היו"ר שלי יחימוביץ:</w:t>
      </w:r>
    </w:p>
    <w:p w:rsidR="003D368C" w:rsidRDefault="003D368C" w:rsidP="003D368C">
      <w:pPr>
        <w:pStyle w:val="KeepWithNext"/>
        <w:rPr>
          <w:rtl/>
        </w:rPr>
      </w:pPr>
    </w:p>
    <w:p w:rsidR="003D368C" w:rsidRDefault="003D368C" w:rsidP="003D368C">
      <w:pPr>
        <w:rPr>
          <w:rtl/>
        </w:rPr>
      </w:pPr>
      <w:r>
        <w:rPr>
          <w:rFonts w:hint="cs"/>
          <w:rtl/>
        </w:rPr>
        <w:t xml:space="preserve">אלון, אני מבקשת לא </w:t>
      </w:r>
      <w:bookmarkStart w:id="1799" w:name="_ETM_Q1_4880163"/>
      <w:bookmarkEnd w:id="1799"/>
      <w:r>
        <w:rPr>
          <w:rFonts w:hint="cs"/>
          <w:rtl/>
        </w:rPr>
        <w:t xml:space="preserve">להפריע. </w:t>
      </w:r>
    </w:p>
    <w:p w:rsidR="003D368C" w:rsidRDefault="003D368C" w:rsidP="003D368C">
      <w:pPr>
        <w:rPr>
          <w:rtl/>
        </w:rPr>
      </w:pPr>
      <w:bookmarkStart w:id="1800" w:name="_ETM_Q1_4878152"/>
      <w:bookmarkEnd w:id="1800"/>
    </w:p>
    <w:p w:rsidR="003D368C" w:rsidRDefault="003D368C" w:rsidP="003D368C">
      <w:pPr>
        <w:pStyle w:val="a5"/>
        <w:keepNext/>
        <w:rPr>
          <w:rtl/>
        </w:rPr>
      </w:pPr>
      <w:bookmarkStart w:id="1801" w:name="_ETM_Q1_4878778"/>
      <w:bookmarkStart w:id="1802" w:name="_ETM_Q1_4881307"/>
      <w:bookmarkEnd w:id="1801"/>
      <w:bookmarkEnd w:id="1802"/>
      <w:r>
        <w:rPr>
          <w:rtl/>
        </w:rPr>
        <w:t>איילת נחמיאס ורבין (המחנה הציוני):</w:t>
      </w:r>
    </w:p>
    <w:p w:rsidR="003D368C" w:rsidRDefault="003D368C" w:rsidP="003D368C">
      <w:pPr>
        <w:pStyle w:val="KeepWithNext"/>
        <w:rPr>
          <w:rtl/>
        </w:rPr>
      </w:pPr>
    </w:p>
    <w:p w:rsidR="003D368C" w:rsidRDefault="003D368C" w:rsidP="003D368C">
      <w:pPr>
        <w:rPr>
          <w:rtl/>
        </w:rPr>
      </w:pPr>
      <w:r>
        <w:rPr>
          <w:rFonts w:hint="cs"/>
          <w:rtl/>
        </w:rPr>
        <w:t>מי יממן את הצעירים, אלון?</w:t>
      </w:r>
    </w:p>
    <w:p w:rsidR="003D368C" w:rsidRDefault="003D368C" w:rsidP="003D368C">
      <w:pPr>
        <w:rPr>
          <w:rtl/>
        </w:rPr>
      </w:pPr>
      <w:bookmarkStart w:id="1803" w:name="_ETM_Q1_4883169"/>
      <w:bookmarkEnd w:id="1803"/>
    </w:p>
    <w:p w:rsidR="003D368C" w:rsidRDefault="003D368C" w:rsidP="003D368C">
      <w:pPr>
        <w:pStyle w:val="afb"/>
        <w:keepNext/>
        <w:rPr>
          <w:rtl/>
        </w:rPr>
      </w:pPr>
      <w:bookmarkStart w:id="1804" w:name="_ETM_Q1_4883492"/>
      <w:bookmarkStart w:id="1805" w:name="_ETM_Q1_4881466"/>
      <w:bookmarkEnd w:id="1804"/>
      <w:bookmarkEnd w:id="1805"/>
      <w:r>
        <w:rPr>
          <w:rtl/>
        </w:rPr>
        <w:t>אלון מסר:</w:t>
      </w:r>
    </w:p>
    <w:p w:rsidR="003D368C" w:rsidRDefault="003D368C" w:rsidP="003D368C">
      <w:pPr>
        <w:pStyle w:val="KeepWithNext"/>
        <w:rPr>
          <w:rtl/>
        </w:rPr>
      </w:pPr>
    </w:p>
    <w:p w:rsidR="003D368C" w:rsidRDefault="003D368C" w:rsidP="003D368C">
      <w:pPr>
        <w:rPr>
          <w:rtl/>
        </w:rPr>
      </w:pPr>
      <w:r>
        <w:rPr>
          <w:rFonts w:hint="cs"/>
          <w:rtl/>
        </w:rPr>
        <w:t xml:space="preserve">השאלה הזאת </w:t>
      </w:r>
      <w:bookmarkStart w:id="1806" w:name="_ETM_Q1_4883386"/>
      <w:bookmarkEnd w:id="1806"/>
      <w:r>
        <w:rPr>
          <w:rFonts w:hint="cs"/>
          <w:rtl/>
        </w:rPr>
        <w:t xml:space="preserve">רלוונטית לגבי דמי הביטוח הלאומי, לא לגבי הסבסוד. </w:t>
      </w:r>
    </w:p>
    <w:p w:rsidR="003D368C" w:rsidRDefault="003D368C" w:rsidP="003D368C">
      <w:pPr>
        <w:rPr>
          <w:rtl/>
        </w:rPr>
      </w:pPr>
      <w:bookmarkStart w:id="1807" w:name="_ETM_Q1_4882840"/>
      <w:bookmarkEnd w:id="1807"/>
    </w:p>
    <w:p w:rsidR="003D368C" w:rsidRDefault="003D368C" w:rsidP="003D368C">
      <w:pPr>
        <w:pStyle w:val="af8"/>
        <w:keepNext/>
        <w:rPr>
          <w:rtl/>
        </w:rPr>
      </w:pPr>
      <w:bookmarkStart w:id="1808" w:name="_ETM_Q1_4883288"/>
      <w:bookmarkEnd w:id="1808"/>
      <w:r>
        <w:rPr>
          <w:rtl/>
        </w:rPr>
        <w:t>היו"ר שלי יחימוביץ:</w:t>
      </w:r>
    </w:p>
    <w:p w:rsidR="003D368C" w:rsidRDefault="003D368C" w:rsidP="003D368C">
      <w:pPr>
        <w:pStyle w:val="KeepWithNext"/>
        <w:rPr>
          <w:rtl/>
        </w:rPr>
      </w:pPr>
    </w:p>
    <w:p w:rsidR="003D368C" w:rsidRDefault="003D368C" w:rsidP="003D368C">
      <w:pPr>
        <w:rPr>
          <w:rtl/>
        </w:rPr>
      </w:pPr>
      <w:r>
        <w:rPr>
          <w:rFonts w:hint="cs"/>
          <w:rtl/>
        </w:rPr>
        <w:t xml:space="preserve">אני מבקשת </w:t>
      </w:r>
      <w:bookmarkStart w:id="1809" w:name="_ETM_Q1_4885527"/>
      <w:bookmarkEnd w:id="1809"/>
      <w:r>
        <w:rPr>
          <w:rFonts w:hint="cs"/>
          <w:rtl/>
        </w:rPr>
        <w:t xml:space="preserve">שקט. </w:t>
      </w:r>
    </w:p>
    <w:p w:rsidR="003D368C" w:rsidRDefault="003D368C" w:rsidP="003D368C">
      <w:pPr>
        <w:rPr>
          <w:rtl/>
        </w:rPr>
      </w:pPr>
    </w:p>
    <w:p w:rsidR="003D368C" w:rsidRDefault="003D368C" w:rsidP="003D368C">
      <w:pPr>
        <w:pStyle w:val="afb"/>
        <w:keepNext/>
        <w:rPr>
          <w:rtl/>
        </w:rPr>
      </w:pPr>
      <w:bookmarkStart w:id="1810" w:name="_ETM_Q1_4887443"/>
      <w:bookmarkStart w:id="1811" w:name="_ETM_Q1_4887511"/>
      <w:bookmarkStart w:id="1812" w:name="_ETM_Q1_4887013"/>
      <w:bookmarkEnd w:id="1810"/>
      <w:bookmarkEnd w:id="1811"/>
      <w:bookmarkEnd w:id="1812"/>
      <w:r>
        <w:rPr>
          <w:rtl/>
        </w:rPr>
        <w:t xml:space="preserve">ערן </w:t>
      </w:r>
      <w:proofErr w:type="spellStart"/>
      <w:r>
        <w:rPr>
          <w:rtl/>
        </w:rPr>
        <w:t>יאראק</w:t>
      </w:r>
      <w:proofErr w:type="spellEnd"/>
      <w:r>
        <w:rPr>
          <w:rtl/>
        </w:rPr>
        <w:t>:</w:t>
      </w:r>
    </w:p>
    <w:p w:rsidR="003D368C" w:rsidRDefault="003D368C" w:rsidP="003D368C">
      <w:pPr>
        <w:pStyle w:val="KeepWithNext"/>
        <w:rPr>
          <w:rtl/>
        </w:rPr>
      </w:pPr>
    </w:p>
    <w:p w:rsidR="003D368C" w:rsidRDefault="003D368C" w:rsidP="009B2978">
      <w:pPr>
        <w:rPr>
          <w:rtl/>
        </w:rPr>
      </w:pPr>
      <w:r>
        <w:rPr>
          <w:rFonts w:hint="cs"/>
          <w:rtl/>
        </w:rPr>
        <w:t xml:space="preserve">אני רוצה לדבר על סוג אחר של סובסידיה. </w:t>
      </w:r>
      <w:bookmarkStart w:id="1813" w:name="_ETM_Q1_4890078"/>
      <w:bookmarkEnd w:id="1813"/>
      <w:r>
        <w:rPr>
          <w:rFonts w:hint="cs"/>
          <w:rtl/>
        </w:rPr>
        <w:t xml:space="preserve">גם לגבי הסעיפים </w:t>
      </w:r>
      <w:proofErr w:type="spellStart"/>
      <w:r>
        <w:rPr>
          <w:rFonts w:hint="cs"/>
          <w:rtl/>
        </w:rPr>
        <w:t>הביטוחיים</w:t>
      </w:r>
      <w:proofErr w:type="spellEnd"/>
      <w:r>
        <w:rPr>
          <w:rFonts w:hint="cs"/>
          <w:rtl/>
        </w:rPr>
        <w:t xml:space="preserve"> נאמרו, שוב, </w:t>
      </w:r>
      <w:bookmarkStart w:id="1814" w:name="_ETM_Q1_4900196"/>
      <w:bookmarkEnd w:id="1814"/>
      <w:r>
        <w:rPr>
          <w:rFonts w:hint="cs"/>
          <w:rtl/>
        </w:rPr>
        <w:t xml:space="preserve">משפטים לא לגמרי מדויקים </w:t>
      </w:r>
      <w:r>
        <w:rPr>
          <w:rtl/>
        </w:rPr>
        <w:t>–</w:t>
      </w:r>
      <w:r w:rsidR="009B2978">
        <w:rPr>
          <w:rFonts w:hint="cs"/>
          <w:rtl/>
        </w:rPr>
        <w:t xml:space="preserve"> ואני נמנע מלהשתמש במילה דמגוגיה</w:t>
      </w:r>
      <w:r>
        <w:rPr>
          <w:rFonts w:hint="cs"/>
          <w:rtl/>
        </w:rPr>
        <w:t xml:space="preserve">. </w:t>
      </w:r>
      <w:bookmarkStart w:id="1815" w:name="_ETM_Q1_4906759"/>
      <w:bookmarkEnd w:id="1815"/>
      <w:r>
        <w:rPr>
          <w:rFonts w:hint="cs"/>
          <w:rtl/>
        </w:rPr>
        <w:t xml:space="preserve">יש אנשים שמשלמים דמי ביטוח כדי לקבל את הזכויות </w:t>
      </w:r>
      <w:bookmarkStart w:id="1816" w:name="_ETM_Q1_4912934"/>
      <w:bookmarkEnd w:id="1816"/>
      <w:r>
        <w:rPr>
          <w:rFonts w:hint="cs"/>
          <w:rtl/>
        </w:rPr>
        <w:t xml:space="preserve">שלהם, אבל לצד זה יש כמה נושאים </w:t>
      </w:r>
      <w:bookmarkStart w:id="1817" w:name="_ETM_Q1_4911448"/>
      <w:bookmarkEnd w:id="1817"/>
      <w:r>
        <w:rPr>
          <w:rFonts w:hint="cs"/>
          <w:rtl/>
        </w:rPr>
        <w:t xml:space="preserve">שבהם הביטוח הלאומי משמש מיקור חוץ של הממשלה, כמו </w:t>
      </w:r>
      <w:bookmarkStart w:id="1818" w:name="_ETM_Q1_4919448"/>
      <w:bookmarkEnd w:id="1818"/>
      <w:r>
        <w:rPr>
          <w:rFonts w:hint="cs"/>
          <w:rtl/>
        </w:rPr>
        <w:t xml:space="preserve">לשלם זכויות </w:t>
      </w:r>
      <w:proofErr w:type="spellStart"/>
      <w:r>
        <w:rPr>
          <w:rFonts w:hint="cs"/>
          <w:rtl/>
        </w:rPr>
        <w:t>ביטוחיות</w:t>
      </w:r>
      <w:proofErr w:type="spellEnd"/>
      <w:r>
        <w:rPr>
          <w:rFonts w:hint="cs"/>
          <w:rtl/>
        </w:rPr>
        <w:t xml:space="preserve"> </w:t>
      </w:r>
      <w:r w:rsidR="009B2978">
        <w:rPr>
          <w:rFonts w:hint="cs"/>
          <w:rtl/>
        </w:rPr>
        <w:t xml:space="preserve">לאלה </w:t>
      </w:r>
      <w:r>
        <w:rPr>
          <w:rFonts w:hint="cs"/>
          <w:rtl/>
        </w:rPr>
        <w:t xml:space="preserve">שלא יכולים לשלם את דמי הביטוח </w:t>
      </w:r>
      <w:bookmarkStart w:id="1819" w:name="_ETM_Q1_4924780"/>
      <w:bookmarkEnd w:id="1819"/>
      <w:r>
        <w:rPr>
          <w:rFonts w:hint="cs"/>
          <w:rtl/>
        </w:rPr>
        <w:t xml:space="preserve">הלאומי. </w:t>
      </w:r>
    </w:p>
    <w:p w:rsidR="003D368C" w:rsidRDefault="003D368C" w:rsidP="003D368C">
      <w:pPr>
        <w:rPr>
          <w:rtl/>
        </w:rPr>
      </w:pPr>
      <w:bookmarkStart w:id="1820" w:name="_ETM_Q1_4926076"/>
      <w:bookmarkEnd w:id="1820"/>
    </w:p>
    <w:p w:rsidR="003D368C" w:rsidRDefault="003D368C" w:rsidP="003D368C">
      <w:pPr>
        <w:pStyle w:val="a5"/>
        <w:keepNext/>
        <w:rPr>
          <w:rtl/>
        </w:rPr>
      </w:pPr>
      <w:bookmarkStart w:id="1821" w:name="_ETM_Q1_4926553"/>
      <w:bookmarkStart w:id="1822" w:name="_ETM_Q1_4927069"/>
      <w:bookmarkEnd w:id="1821"/>
      <w:bookmarkEnd w:id="1822"/>
      <w:r>
        <w:rPr>
          <w:rtl/>
        </w:rPr>
        <w:t>שר העבודה, הרווחה והשירותים החברתיים חיים כץ:</w:t>
      </w:r>
    </w:p>
    <w:p w:rsidR="003D368C" w:rsidRDefault="003D368C" w:rsidP="003D368C">
      <w:pPr>
        <w:pStyle w:val="KeepWithNext"/>
        <w:rPr>
          <w:rtl/>
        </w:rPr>
      </w:pPr>
    </w:p>
    <w:p w:rsidR="003D368C" w:rsidRDefault="003D368C" w:rsidP="003D368C">
      <w:pPr>
        <w:rPr>
          <w:rtl/>
        </w:rPr>
      </w:pPr>
      <w:r>
        <w:rPr>
          <w:rFonts w:hint="cs"/>
          <w:rtl/>
        </w:rPr>
        <w:t>ויש את אלה שמשלמים הרבה ולא יקבלו זכויות</w:t>
      </w:r>
      <w:r w:rsidR="009B2978">
        <w:rPr>
          <w:rFonts w:hint="cs"/>
          <w:rtl/>
        </w:rPr>
        <w:t>,</w:t>
      </w:r>
      <w:r>
        <w:rPr>
          <w:rFonts w:hint="cs"/>
          <w:rtl/>
        </w:rPr>
        <w:t xml:space="preserve"> פרט </w:t>
      </w:r>
      <w:bookmarkStart w:id="1823" w:name="_ETM_Q1_4928772"/>
      <w:bookmarkEnd w:id="1823"/>
      <w:r>
        <w:rPr>
          <w:rFonts w:hint="cs"/>
          <w:rtl/>
        </w:rPr>
        <w:t xml:space="preserve">לקצבה. אני לא אקבל סיעוד, כי השכר שלי </w:t>
      </w:r>
      <w:bookmarkStart w:id="1824" w:name="_ETM_Q1_4933764"/>
      <w:bookmarkEnd w:id="1824"/>
      <w:r>
        <w:rPr>
          <w:rFonts w:hint="cs"/>
          <w:rtl/>
        </w:rPr>
        <w:t>גבוה.</w:t>
      </w:r>
      <w:bookmarkStart w:id="1825" w:name="_ETM_Q1_4935425"/>
      <w:bookmarkStart w:id="1826" w:name="_ETM_Q1_4935436"/>
      <w:bookmarkEnd w:id="1825"/>
      <w:bookmarkEnd w:id="1826"/>
      <w:r>
        <w:rPr>
          <w:rFonts w:hint="cs"/>
          <w:rtl/>
        </w:rPr>
        <w:t xml:space="preserve"> אני משלם הרבה ואני לא אקבל. רק</w:t>
      </w:r>
      <w:bookmarkStart w:id="1827" w:name="_ETM_Q1_4938114"/>
      <w:bookmarkEnd w:id="1827"/>
      <w:r>
        <w:rPr>
          <w:rFonts w:hint="cs"/>
          <w:rtl/>
        </w:rPr>
        <w:t xml:space="preserve"> את ה-2,000 שקל. אני לא אקבל קצבת סיעוד, כי אני </w:t>
      </w:r>
      <w:bookmarkStart w:id="1828" w:name="_ETM_Q1_4944906"/>
      <w:bookmarkEnd w:id="1828"/>
      <w:r>
        <w:rPr>
          <w:rFonts w:hint="cs"/>
          <w:rtl/>
        </w:rPr>
        <w:t xml:space="preserve">עובר את מבחן ההכנסה. </w:t>
      </w:r>
    </w:p>
    <w:p w:rsidR="003D368C" w:rsidRDefault="003D368C" w:rsidP="003D368C">
      <w:pPr>
        <w:rPr>
          <w:rtl/>
        </w:rPr>
      </w:pPr>
      <w:bookmarkStart w:id="1829" w:name="_ETM_Q1_4942854"/>
      <w:bookmarkEnd w:id="1829"/>
    </w:p>
    <w:p w:rsidR="003D368C" w:rsidRDefault="003D368C" w:rsidP="003D368C">
      <w:pPr>
        <w:pStyle w:val="af8"/>
        <w:keepNext/>
        <w:rPr>
          <w:rtl/>
        </w:rPr>
      </w:pPr>
      <w:bookmarkStart w:id="1830" w:name="_ETM_Q1_4943260"/>
      <w:bookmarkEnd w:id="1830"/>
      <w:r>
        <w:rPr>
          <w:rtl/>
        </w:rPr>
        <w:t>היו"ר שלי יחימוביץ:</w:t>
      </w:r>
    </w:p>
    <w:p w:rsidR="003D368C" w:rsidRDefault="003D368C" w:rsidP="003D368C">
      <w:pPr>
        <w:pStyle w:val="KeepWithNext"/>
        <w:rPr>
          <w:rtl/>
        </w:rPr>
      </w:pPr>
    </w:p>
    <w:p w:rsidR="003D368C" w:rsidRDefault="003D368C" w:rsidP="003D368C">
      <w:pPr>
        <w:rPr>
          <w:rtl/>
        </w:rPr>
      </w:pPr>
      <w:r>
        <w:rPr>
          <w:rFonts w:hint="cs"/>
          <w:rtl/>
        </w:rPr>
        <w:t xml:space="preserve">בסדר, זה צודק. </w:t>
      </w:r>
    </w:p>
    <w:p w:rsidR="003D368C" w:rsidRDefault="003D368C" w:rsidP="003D368C">
      <w:pPr>
        <w:rPr>
          <w:rtl/>
        </w:rPr>
      </w:pPr>
      <w:bookmarkStart w:id="1831" w:name="_ETM_Q1_4944710"/>
      <w:bookmarkEnd w:id="1831"/>
    </w:p>
    <w:p w:rsidR="003D368C" w:rsidRDefault="003D368C" w:rsidP="003D368C">
      <w:pPr>
        <w:pStyle w:val="a5"/>
        <w:keepNext/>
        <w:rPr>
          <w:rtl/>
        </w:rPr>
      </w:pPr>
      <w:bookmarkStart w:id="1832" w:name="_ETM_Q1_4945290"/>
      <w:bookmarkEnd w:id="1832"/>
      <w:r>
        <w:rPr>
          <w:rtl/>
        </w:rPr>
        <w:t>שר העבודה, הרווחה והשירותים החברתיים חיים כץ:</w:t>
      </w:r>
    </w:p>
    <w:p w:rsidR="003D368C" w:rsidRDefault="003D368C" w:rsidP="003D368C">
      <w:pPr>
        <w:pStyle w:val="KeepWithNext"/>
        <w:rPr>
          <w:rtl/>
        </w:rPr>
      </w:pPr>
    </w:p>
    <w:p w:rsidR="003D368C" w:rsidRDefault="003D368C" w:rsidP="003D368C">
      <w:pPr>
        <w:rPr>
          <w:rtl/>
        </w:rPr>
      </w:pPr>
      <w:r>
        <w:rPr>
          <w:rFonts w:hint="cs"/>
          <w:rtl/>
        </w:rPr>
        <w:t xml:space="preserve">זה בסדר, </w:t>
      </w:r>
      <w:bookmarkStart w:id="1833" w:name="_ETM_Q1_4948383"/>
      <w:bookmarkEnd w:id="1833"/>
      <w:r>
        <w:rPr>
          <w:rFonts w:hint="cs"/>
          <w:rtl/>
        </w:rPr>
        <w:t xml:space="preserve">אבל זה כסף שהם לוקחים. </w:t>
      </w:r>
    </w:p>
    <w:p w:rsidR="003D368C" w:rsidRDefault="003D368C" w:rsidP="003D368C">
      <w:pPr>
        <w:rPr>
          <w:rtl/>
        </w:rPr>
      </w:pPr>
      <w:bookmarkStart w:id="1834" w:name="_ETM_Q1_4948027"/>
      <w:bookmarkEnd w:id="1834"/>
    </w:p>
    <w:p w:rsidR="003D368C" w:rsidRDefault="003D368C" w:rsidP="003D368C">
      <w:pPr>
        <w:pStyle w:val="afb"/>
        <w:keepNext/>
        <w:rPr>
          <w:rtl/>
        </w:rPr>
      </w:pPr>
      <w:bookmarkStart w:id="1835" w:name="_ETM_Q1_4948388"/>
      <w:bookmarkEnd w:id="1835"/>
      <w:r>
        <w:rPr>
          <w:rtl/>
        </w:rPr>
        <w:t xml:space="preserve">ערן </w:t>
      </w:r>
      <w:proofErr w:type="spellStart"/>
      <w:r>
        <w:rPr>
          <w:rtl/>
        </w:rPr>
        <w:t>יאראק</w:t>
      </w:r>
      <w:proofErr w:type="spellEnd"/>
      <w:r>
        <w:rPr>
          <w:rtl/>
        </w:rPr>
        <w:t>:</w:t>
      </w:r>
    </w:p>
    <w:p w:rsidR="003D368C" w:rsidRDefault="003D368C" w:rsidP="003D368C">
      <w:pPr>
        <w:pStyle w:val="KeepWithNext"/>
        <w:rPr>
          <w:rtl/>
        </w:rPr>
      </w:pPr>
    </w:p>
    <w:p w:rsidR="003D368C" w:rsidRDefault="003D368C" w:rsidP="003D368C">
      <w:pPr>
        <w:rPr>
          <w:rtl/>
        </w:rPr>
      </w:pPr>
      <w:r>
        <w:rPr>
          <w:rFonts w:hint="cs"/>
          <w:rtl/>
        </w:rPr>
        <w:t>יש נושאים נוספים שהביטוח הלאומי</w:t>
      </w:r>
      <w:bookmarkStart w:id="1836" w:name="_ETM_Q1_4951960"/>
      <w:bookmarkEnd w:id="1836"/>
      <w:r>
        <w:rPr>
          <w:rFonts w:hint="cs"/>
          <w:rtl/>
        </w:rPr>
        <w:t xml:space="preserve"> עושה לגביהם כמו מיקור חוץ, כמו למשל לשלם סוגי </w:t>
      </w:r>
      <w:bookmarkStart w:id="1837" w:name="_ETM_Q1_4956024"/>
      <w:bookmarkEnd w:id="1837"/>
      <w:r>
        <w:rPr>
          <w:rFonts w:hint="cs"/>
          <w:rtl/>
        </w:rPr>
        <w:t xml:space="preserve">קצבאות וגמלאות שלא היו מלכתחילה בתוך </w:t>
      </w:r>
      <w:proofErr w:type="spellStart"/>
      <w:r>
        <w:rPr>
          <w:rFonts w:hint="cs"/>
          <w:rtl/>
        </w:rPr>
        <w:t>הביטוחיות</w:t>
      </w:r>
      <w:proofErr w:type="spellEnd"/>
      <w:r>
        <w:rPr>
          <w:rFonts w:hint="cs"/>
          <w:rtl/>
        </w:rPr>
        <w:t xml:space="preserve">, ולכן הממשלה </w:t>
      </w:r>
      <w:bookmarkStart w:id="1838" w:name="_ETM_Q1_4959442"/>
      <w:bookmarkEnd w:id="1838"/>
      <w:r>
        <w:rPr>
          <w:rFonts w:hint="cs"/>
          <w:rtl/>
        </w:rPr>
        <w:t xml:space="preserve">צריכה לשלם עבור זה. היא קבעה בחוק איזשהו </w:t>
      </w:r>
      <w:bookmarkStart w:id="1839" w:name="_ETM_Q1_4962863"/>
      <w:bookmarkEnd w:id="1839"/>
      <w:r>
        <w:rPr>
          <w:rFonts w:hint="cs"/>
          <w:rtl/>
        </w:rPr>
        <w:t xml:space="preserve">סוג של דבר מסוים, למשל תגמולי מילואים, אבל - </w:t>
      </w:r>
      <w:bookmarkStart w:id="1840" w:name="_ETM_Q1_4967274"/>
      <w:bookmarkEnd w:id="1840"/>
      <w:r>
        <w:rPr>
          <w:rFonts w:hint="cs"/>
          <w:rtl/>
        </w:rPr>
        <w:t>- -</w:t>
      </w:r>
      <w:bookmarkStart w:id="1841" w:name="_ETM_Q1_4969342"/>
      <w:bookmarkEnd w:id="1841"/>
    </w:p>
    <w:p w:rsidR="003D368C" w:rsidRDefault="003D368C" w:rsidP="003D368C">
      <w:pPr>
        <w:rPr>
          <w:rtl/>
        </w:rPr>
      </w:pPr>
    </w:p>
    <w:p w:rsidR="003D368C" w:rsidRDefault="003D368C" w:rsidP="003D368C">
      <w:pPr>
        <w:pStyle w:val="afb"/>
        <w:keepNext/>
        <w:rPr>
          <w:rtl/>
        </w:rPr>
      </w:pPr>
      <w:bookmarkStart w:id="1842" w:name="_ETM_Q1_4969758"/>
      <w:bookmarkStart w:id="1843" w:name="_ETM_Q1_4970478"/>
      <w:bookmarkEnd w:id="1842"/>
      <w:bookmarkEnd w:id="1843"/>
      <w:r>
        <w:rPr>
          <w:rtl/>
        </w:rPr>
        <w:t>אלון מסר:</w:t>
      </w:r>
    </w:p>
    <w:p w:rsidR="003D368C" w:rsidRDefault="003D368C" w:rsidP="003D368C">
      <w:pPr>
        <w:pStyle w:val="KeepWithNext"/>
        <w:rPr>
          <w:rtl/>
        </w:rPr>
      </w:pPr>
    </w:p>
    <w:p w:rsidR="003D368C" w:rsidRDefault="003D368C" w:rsidP="003D368C">
      <w:pPr>
        <w:rPr>
          <w:rtl/>
        </w:rPr>
      </w:pPr>
      <w:r>
        <w:rPr>
          <w:rFonts w:hint="cs"/>
          <w:rtl/>
        </w:rPr>
        <w:t xml:space="preserve">והיא משלמת. </w:t>
      </w:r>
    </w:p>
    <w:p w:rsidR="003D368C" w:rsidRDefault="003D368C" w:rsidP="003D368C">
      <w:pPr>
        <w:rPr>
          <w:rtl/>
        </w:rPr>
      </w:pPr>
      <w:bookmarkStart w:id="1844" w:name="_ETM_Q1_4968487"/>
      <w:bookmarkEnd w:id="1844"/>
    </w:p>
    <w:p w:rsidR="003D368C" w:rsidRDefault="003D368C" w:rsidP="003D368C">
      <w:pPr>
        <w:pStyle w:val="afb"/>
        <w:keepNext/>
        <w:rPr>
          <w:rtl/>
        </w:rPr>
      </w:pPr>
      <w:bookmarkStart w:id="1845" w:name="_ETM_Q1_4968816"/>
      <w:bookmarkStart w:id="1846" w:name="_ETM_Q1_4967596"/>
      <w:bookmarkEnd w:id="1845"/>
      <w:bookmarkEnd w:id="1846"/>
      <w:r>
        <w:rPr>
          <w:rtl/>
        </w:rPr>
        <w:t xml:space="preserve">ערן </w:t>
      </w:r>
      <w:proofErr w:type="spellStart"/>
      <w:r>
        <w:rPr>
          <w:rtl/>
        </w:rPr>
        <w:t>יאראק</w:t>
      </w:r>
      <w:proofErr w:type="spellEnd"/>
      <w:r>
        <w:rPr>
          <w:rtl/>
        </w:rPr>
        <w:t>:</w:t>
      </w:r>
    </w:p>
    <w:p w:rsidR="003D368C" w:rsidRDefault="003D368C" w:rsidP="003D368C">
      <w:pPr>
        <w:pStyle w:val="KeepWithNext"/>
        <w:rPr>
          <w:rtl/>
        </w:rPr>
      </w:pPr>
    </w:p>
    <w:p w:rsidR="003D368C" w:rsidRDefault="003D368C" w:rsidP="003D368C">
      <w:pPr>
        <w:rPr>
          <w:rtl/>
        </w:rPr>
      </w:pPr>
      <w:r>
        <w:rPr>
          <w:rFonts w:hint="cs"/>
          <w:rtl/>
        </w:rPr>
        <w:t>אני לא אכנס לזה, אני רק</w:t>
      </w:r>
      <w:bookmarkStart w:id="1847" w:name="_ETM_Q1_4971580"/>
      <w:bookmarkEnd w:id="1847"/>
      <w:r>
        <w:rPr>
          <w:rFonts w:hint="cs"/>
          <w:rtl/>
        </w:rPr>
        <w:t xml:space="preserve"> אומר שיש הבדל בין קצבאות </w:t>
      </w:r>
      <w:proofErr w:type="spellStart"/>
      <w:r>
        <w:rPr>
          <w:rFonts w:hint="cs"/>
          <w:rtl/>
        </w:rPr>
        <w:t>ביטוחיות</w:t>
      </w:r>
      <w:proofErr w:type="spellEnd"/>
      <w:r>
        <w:rPr>
          <w:rFonts w:hint="cs"/>
          <w:rtl/>
        </w:rPr>
        <w:t xml:space="preserve"> לבין קצבאות לא </w:t>
      </w:r>
      <w:bookmarkStart w:id="1848" w:name="_ETM_Q1_4971447"/>
      <w:bookmarkEnd w:id="1848"/>
      <w:proofErr w:type="spellStart"/>
      <w:r>
        <w:rPr>
          <w:rFonts w:hint="cs"/>
          <w:rtl/>
        </w:rPr>
        <w:t>ביטוחיות</w:t>
      </w:r>
      <w:proofErr w:type="spellEnd"/>
      <w:r>
        <w:rPr>
          <w:rFonts w:hint="cs"/>
          <w:rtl/>
        </w:rPr>
        <w:t xml:space="preserve">, יש כל מיני סוגים. </w:t>
      </w:r>
    </w:p>
    <w:p w:rsidR="003D368C" w:rsidRDefault="003D368C" w:rsidP="003D368C">
      <w:pPr>
        <w:rPr>
          <w:rtl/>
        </w:rPr>
      </w:pPr>
      <w:bookmarkStart w:id="1849" w:name="_ETM_Q1_4973870"/>
      <w:bookmarkEnd w:id="1849"/>
    </w:p>
    <w:p w:rsidR="003D368C" w:rsidRDefault="003D368C" w:rsidP="003D368C">
      <w:pPr>
        <w:pStyle w:val="a5"/>
        <w:keepNext/>
        <w:rPr>
          <w:rtl/>
        </w:rPr>
      </w:pPr>
      <w:bookmarkStart w:id="1850" w:name="_ETM_Q1_4974250"/>
      <w:bookmarkStart w:id="1851" w:name="_ETM_Q1_4975295"/>
      <w:bookmarkEnd w:id="1850"/>
      <w:bookmarkEnd w:id="1851"/>
      <w:r>
        <w:rPr>
          <w:rtl/>
        </w:rPr>
        <w:t>שר העבודה, הרווחה והשירותים החברתיים חיים כץ:</w:t>
      </w:r>
    </w:p>
    <w:p w:rsidR="003D368C" w:rsidRDefault="003D368C" w:rsidP="003D368C">
      <w:pPr>
        <w:pStyle w:val="KeepWithNext"/>
        <w:rPr>
          <w:rtl/>
        </w:rPr>
      </w:pPr>
    </w:p>
    <w:p w:rsidR="003D368C" w:rsidRDefault="003D368C" w:rsidP="003D368C">
      <w:pPr>
        <w:rPr>
          <w:rtl/>
        </w:rPr>
      </w:pPr>
      <w:r>
        <w:rPr>
          <w:rFonts w:hint="cs"/>
          <w:rtl/>
        </w:rPr>
        <w:t xml:space="preserve">היא משלמת כמה שהיא מחליטה, </w:t>
      </w:r>
      <w:bookmarkStart w:id="1852" w:name="_ETM_Q1_4975860"/>
      <w:bookmarkEnd w:id="1852"/>
      <w:r>
        <w:rPr>
          <w:rFonts w:hint="cs"/>
          <w:rtl/>
        </w:rPr>
        <w:t xml:space="preserve">לא כמה שעולה לה. </w:t>
      </w:r>
    </w:p>
    <w:p w:rsidR="003D368C" w:rsidRDefault="003D368C" w:rsidP="003D368C">
      <w:pPr>
        <w:rPr>
          <w:rtl/>
        </w:rPr>
      </w:pPr>
    </w:p>
    <w:p w:rsidR="003D368C" w:rsidRDefault="003D368C" w:rsidP="003D368C">
      <w:pPr>
        <w:pStyle w:val="afb"/>
        <w:keepNext/>
        <w:rPr>
          <w:rtl/>
        </w:rPr>
      </w:pPr>
      <w:bookmarkStart w:id="1853" w:name="_ETM_Q1_4976329"/>
      <w:bookmarkStart w:id="1854" w:name="_ETM_Q1_4976344"/>
      <w:bookmarkEnd w:id="1853"/>
      <w:bookmarkEnd w:id="1854"/>
      <w:r>
        <w:rPr>
          <w:rtl/>
        </w:rPr>
        <w:t>אלון מסר:</w:t>
      </w:r>
    </w:p>
    <w:p w:rsidR="003D368C" w:rsidRDefault="003D368C" w:rsidP="003D368C">
      <w:pPr>
        <w:pStyle w:val="KeepWithNext"/>
        <w:rPr>
          <w:rtl/>
        </w:rPr>
      </w:pPr>
    </w:p>
    <w:p w:rsidR="003D368C" w:rsidRDefault="003D368C" w:rsidP="003D368C">
      <w:pPr>
        <w:rPr>
          <w:rtl/>
        </w:rPr>
      </w:pPr>
      <w:r>
        <w:rPr>
          <w:rFonts w:hint="cs"/>
          <w:rtl/>
        </w:rPr>
        <w:t>הי</w:t>
      </w:r>
      <w:bookmarkStart w:id="1855" w:name="_ETM_Q1_4977885"/>
      <w:bookmarkEnd w:id="1855"/>
      <w:r>
        <w:rPr>
          <w:rFonts w:hint="cs"/>
          <w:rtl/>
        </w:rPr>
        <w:t xml:space="preserve">א משלמת בדיוק כמה שעולה לה. </w:t>
      </w:r>
      <w:bookmarkStart w:id="1856" w:name="_ETM_Q1_4982684"/>
      <w:bookmarkEnd w:id="1856"/>
      <w:r>
        <w:rPr>
          <w:rFonts w:hint="cs"/>
          <w:rtl/>
        </w:rPr>
        <w:t xml:space="preserve">אנחנו משלמים בדיוק את מה שאנחנו צריכים לשלם. </w:t>
      </w:r>
    </w:p>
    <w:p w:rsidR="003D368C" w:rsidRDefault="003D368C" w:rsidP="003D368C">
      <w:pPr>
        <w:rPr>
          <w:rtl/>
        </w:rPr>
      </w:pPr>
    </w:p>
    <w:p w:rsidR="003D368C" w:rsidRDefault="003D368C" w:rsidP="003D368C">
      <w:pPr>
        <w:pStyle w:val="a5"/>
        <w:keepNext/>
        <w:rPr>
          <w:rtl/>
        </w:rPr>
      </w:pPr>
      <w:bookmarkStart w:id="1857" w:name="_ETM_Q1_4986339"/>
      <w:bookmarkStart w:id="1858" w:name="_ETM_Q1_4986622"/>
      <w:bookmarkStart w:id="1859" w:name="_ETM_Q1_4984384"/>
      <w:bookmarkEnd w:id="1857"/>
      <w:bookmarkEnd w:id="1858"/>
      <w:bookmarkEnd w:id="1859"/>
      <w:r>
        <w:rPr>
          <w:rtl/>
        </w:rPr>
        <w:t>שר העבודה, הרווחה והשירותים החברתיים חיים כץ:</w:t>
      </w:r>
    </w:p>
    <w:p w:rsidR="003D368C" w:rsidRDefault="003D368C" w:rsidP="003D368C">
      <w:pPr>
        <w:pStyle w:val="KeepWithNext"/>
        <w:rPr>
          <w:rtl/>
        </w:rPr>
      </w:pPr>
    </w:p>
    <w:p w:rsidR="003D368C" w:rsidRDefault="003D368C" w:rsidP="009B2978">
      <w:pPr>
        <w:rPr>
          <w:rtl/>
        </w:rPr>
      </w:pPr>
      <w:r>
        <w:rPr>
          <w:rFonts w:hint="cs"/>
          <w:rtl/>
        </w:rPr>
        <w:t>מי מחליט?</w:t>
      </w:r>
      <w:bookmarkStart w:id="1860" w:name="_ETM_Q1_4987536"/>
      <w:bookmarkEnd w:id="1860"/>
      <w:r>
        <w:rPr>
          <w:rFonts w:hint="cs"/>
          <w:rtl/>
        </w:rPr>
        <w:t xml:space="preserve"> אתה</w:t>
      </w:r>
      <w:r w:rsidR="009B2978">
        <w:rPr>
          <w:rFonts w:hint="cs"/>
          <w:rtl/>
        </w:rPr>
        <w:t>.</w:t>
      </w:r>
    </w:p>
    <w:p w:rsidR="003D368C" w:rsidRDefault="003D368C" w:rsidP="003D368C">
      <w:pPr>
        <w:rPr>
          <w:rtl/>
        </w:rPr>
      </w:pPr>
    </w:p>
    <w:p w:rsidR="003D368C" w:rsidRDefault="003D368C" w:rsidP="003D368C">
      <w:pPr>
        <w:pStyle w:val="afb"/>
        <w:keepNext/>
        <w:rPr>
          <w:rtl/>
        </w:rPr>
      </w:pPr>
      <w:bookmarkStart w:id="1861" w:name="_ETM_Q1_4985944"/>
      <w:bookmarkStart w:id="1862" w:name="_ETM_Q1_4985956"/>
      <w:bookmarkStart w:id="1863" w:name="_ETM_Q1_4987046"/>
      <w:bookmarkEnd w:id="1861"/>
      <w:bookmarkEnd w:id="1862"/>
      <w:bookmarkEnd w:id="1863"/>
      <w:r>
        <w:rPr>
          <w:rtl/>
        </w:rPr>
        <w:t>אלון מסר:</w:t>
      </w:r>
    </w:p>
    <w:p w:rsidR="003D368C" w:rsidRDefault="003D368C" w:rsidP="003D368C">
      <w:pPr>
        <w:pStyle w:val="KeepWithNext"/>
        <w:rPr>
          <w:rtl/>
        </w:rPr>
      </w:pPr>
    </w:p>
    <w:p w:rsidR="003D368C" w:rsidRDefault="003D368C" w:rsidP="003D368C">
      <w:pPr>
        <w:rPr>
          <w:rtl/>
        </w:rPr>
      </w:pPr>
      <w:r>
        <w:rPr>
          <w:rFonts w:hint="cs"/>
          <w:rtl/>
        </w:rPr>
        <w:t xml:space="preserve">ביחד </w:t>
      </w:r>
      <w:proofErr w:type="spellStart"/>
      <w:r>
        <w:rPr>
          <w:rFonts w:hint="cs"/>
          <w:rtl/>
        </w:rPr>
        <w:t>איתכם</w:t>
      </w:r>
      <w:proofErr w:type="spellEnd"/>
      <w:r>
        <w:rPr>
          <w:rFonts w:hint="cs"/>
          <w:rtl/>
        </w:rPr>
        <w:t xml:space="preserve">. </w:t>
      </w:r>
      <w:bookmarkStart w:id="1864" w:name="_ETM_Q1_4986216"/>
      <w:bookmarkEnd w:id="1864"/>
    </w:p>
    <w:p w:rsidR="003D368C" w:rsidRDefault="003D368C" w:rsidP="003D368C">
      <w:pPr>
        <w:rPr>
          <w:rtl/>
        </w:rPr>
      </w:pPr>
    </w:p>
    <w:p w:rsidR="003D368C" w:rsidRDefault="003D368C" w:rsidP="003D368C">
      <w:pPr>
        <w:pStyle w:val="a5"/>
        <w:keepNext/>
        <w:rPr>
          <w:rtl/>
        </w:rPr>
      </w:pPr>
      <w:bookmarkStart w:id="1865" w:name="_ETM_Q1_4986543"/>
      <w:bookmarkStart w:id="1866" w:name="_ETM_Q1_4988410"/>
      <w:bookmarkEnd w:id="1865"/>
      <w:bookmarkEnd w:id="1866"/>
      <w:r>
        <w:rPr>
          <w:rtl/>
        </w:rPr>
        <w:t>שר העבודה, הרווחה והשירותים החברתיים חיים כץ:</w:t>
      </w:r>
    </w:p>
    <w:p w:rsidR="003D368C" w:rsidRDefault="003D368C" w:rsidP="003D368C">
      <w:pPr>
        <w:pStyle w:val="KeepWithNext"/>
        <w:rPr>
          <w:rtl/>
        </w:rPr>
      </w:pPr>
    </w:p>
    <w:p w:rsidR="003D368C" w:rsidRDefault="003D368C" w:rsidP="003D368C">
      <w:pPr>
        <w:rPr>
          <w:rtl/>
        </w:rPr>
      </w:pPr>
      <w:r>
        <w:rPr>
          <w:rFonts w:hint="cs"/>
          <w:rtl/>
        </w:rPr>
        <w:t>לא, לא ביחד. אתה מחליט לבד</w:t>
      </w:r>
      <w:bookmarkStart w:id="1867" w:name="_ETM_Q1_4990025"/>
      <w:bookmarkEnd w:id="1867"/>
      <w:r>
        <w:rPr>
          <w:rFonts w:hint="cs"/>
          <w:rtl/>
        </w:rPr>
        <w:t xml:space="preserve"> כמה אני צריך לקבל. </w:t>
      </w:r>
    </w:p>
    <w:p w:rsidR="003D368C" w:rsidRDefault="003D368C" w:rsidP="003D368C">
      <w:pPr>
        <w:rPr>
          <w:rtl/>
        </w:rPr>
      </w:pPr>
    </w:p>
    <w:p w:rsidR="003D368C" w:rsidRDefault="003D368C" w:rsidP="003D368C">
      <w:pPr>
        <w:pStyle w:val="afb"/>
        <w:keepNext/>
        <w:rPr>
          <w:rtl/>
        </w:rPr>
      </w:pPr>
      <w:bookmarkStart w:id="1868" w:name="_ETM_Q1_4992609"/>
      <w:bookmarkStart w:id="1869" w:name="_ETM_Q1_4992622"/>
      <w:bookmarkEnd w:id="1868"/>
      <w:bookmarkEnd w:id="1869"/>
      <w:r>
        <w:rPr>
          <w:rtl/>
        </w:rPr>
        <w:t>אלון מסר:</w:t>
      </w:r>
    </w:p>
    <w:p w:rsidR="003D368C" w:rsidRDefault="003D368C" w:rsidP="003D368C">
      <w:pPr>
        <w:pStyle w:val="KeepWithNext"/>
        <w:rPr>
          <w:rtl/>
        </w:rPr>
      </w:pPr>
    </w:p>
    <w:p w:rsidR="003D368C" w:rsidRDefault="003D368C" w:rsidP="003D368C">
      <w:pPr>
        <w:rPr>
          <w:rtl/>
        </w:rPr>
      </w:pPr>
      <w:r>
        <w:rPr>
          <w:rFonts w:hint="cs"/>
          <w:rtl/>
        </w:rPr>
        <w:t xml:space="preserve">זה </w:t>
      </w:r>
      <w:bookmarkStart w:id="1870" w:name="_ETM_Q1_4994079"/>
      <w:bookmarkEnd w:id="1870"/>
      <w:r>
        <w:rPr>
          <w:rFonts w:hint="cs"/>
          <w:rtl/>
        </w:rPr>
        <w:t xml:space="preserve">לא נכון. זה מקובע בחקיקה, שמוסכמת תמיד עם הביטוח הלאומי. </w:t>
      </w:r>
    </w:p>
    <w:p w:rsidR="003D368C" w:rsidRDefault="003D368C" w:rsidP="003D368C">
      <w:pPr>
        <w:rPr>
          <w:rtl/>
        </w:rPr>
      </w:pPr>
      <w:bookmarkStart w:id="1871" w:name="_ETM_Q1_4994277"/>
      <w:bookmarkEnd w:id="1871"/>
    </w:p>
    <w:p w:rsidR="003D368C" w:rsidRDefault="003D368C" w:rsidP="003D368C">
      <w:pPr>
        <w:pStyle w:val="afb"/>
        <w:keepNext/>
        <w:rPr>
          <w:rtl/>
        </w:rPr>
      </w:pPr>
      <w:bookmarkStart w:id="1872" w:name="_ETM_Q1_4994624"/>
      <w:bookmarkStart w:id="1873" w:name="_ETM_Q1_4995870"/>
      <w:bookmarkEnd w:id="1872"/>
      <w:bookmarkEnd w:id="1873"/>
      <w:r>
        <w:rPr>
          <w:rtl/>
        </w:rPr>
        <w:t xml:space="preserve">ערן </w:t>
      </w:r>
      <w:proofErr w:type="spellStart"/>
      <w:r>
        <w:rPr>
          <w:rtl/>
        </w:rPr>
        <w:t>יאראק</w:t>
      </w:r>
      <w:proofErr w:type="spellEnd"/>
      <w:r>
        <w:rPr>
          <w:rtl/>
        </w:rPr>
        <w:t>:</w:t>
      </w:r>
    </w:p>
    <w:p w:rsidR="003D368C" w:rsidRDefault="003D368C" w:rsidP="003D368C">
      <w:pPr>
        <w:pStyle w:val="KeepWithNext"/>
        <w:rPr>
          <w:rtl/>
        </w:rPr>
      </w:pPr>
    </w:p>
    <w:p w:rsidR="003D368C" w:rsidRDefault="003D368C" w:rsidP="003D368C">
      <w:pPr>
        <w:rPr>
          <w:rtl/>
        </w:rPr>
      </w:pPr>
      <w:r>
        <w:rPr>
          <w:rFonts w:hint="cs"/>
          <w:rtl/>
        </w:rPr>
        <w:t>אני לא אכנס</w:t>
      </w:r>
      <w:bookmarkStart w:id="1874" w:name="_ETM_Q1_4999581"/>
      <w:bookmarkEnd w:id="1874"/>
      <w:r>
        <w:rPr>
          <w:rFonts w:hint="cs"/>
          <w:rtl/>
        </w:rPr>
        <w:t xml:space="preserve"> לנושאים רבים אחרים - - -</w:t>
      </w:r>
    </w:p>
    <w:p w:rsidR="003D368C" w:rsidRDefault="003D368C" w:rsidP="003D368C">
      <w:pPr>
        <w:rPr>
          <w:rtl/>
        </w:rPr>
      </w:pPr>
      <w:bookmarkStart w:id="1875" w:name="_ETM_Q1_4999289"/>
      <w:bookmarkEnd w:id="1875"/>
    </w:p>
    <w:p w:rsidR="003D368C" w:rsidRDefault="003D368C" w:rsidP="003D368C">
      <w:pPr>
        <w:pStyle w:val="af8"/>
        <w:keepNext/>
        <w:rPr>
          <w:rtl/>
        </w:rPr>
      </w:pPr>
      <w:bookmarkStart w:id="1876" w:name="_ETM_Q1_4999593"/>
      <w:bookmarkEnd w:id="1876"/>
      <w:r>
        <w:rPr>
          <w:rtl/>
        </w:rPr>
        <w:t>היו"ר שלי יחימוביץ:</w:t>
      </w:r>
    </w:p>
    <w:p w:rsidR="003D368C" w:rsidRDefault="003D368C" w:rsidP="003D368C">
      <w:pPr>
        <w:pStyle w:val="KeepWithNext"/>
        <w:rPr>
          <w:rtl/>
        </w:rPr>
      </w:pPr>
    </w:p>
    <w:p w:rsidR="003D368C" w:rsidRDefault="003D368C" w:rsidP="003D368C">
      <w:pPr>
        <w:rPr>
          <w:rtl/>
        </w:rPr>
      </w:pPr>
      <w:r>
        <w:rPr>
          <w:rFonts w:hint="cs"/>
          <w:rtl/>
        </w:rPr>
        <w:t>חברים יקרים, בשלב מסוים, די</w:t>
      </w:r>
      <w:bookmarkStart w:id="1877" w:name="_ETM_Q1_5001356"/>
      <w:bookmarkEnd w:id="1877"/>
      <w:r>
        <w:rPr>
          <w:rFonts w:hint="cs"/>
          <w:rtl/>
        </w:rPr>
        <w:t xml:space="preserve"> בהקדם, אנחנו נצטרך לסיים את הישיבה, לכן </w:t>
      </w:r>
      <w:bookmarkStart w:id="1878" w:name="_ETM_Q1_5010892"/>
      <w:bookmarkEnd w:id="1878"/>
      <w:r>
        <w:rPr>
          <w:rFonts w:hint="cs"/>
          <w:rtl/>
        </w:rPr>
        <w:t xml:space="preserve">אני מבקשת להתאזר בסבלנות. </w:t>
      </w:r>
    </w:p>
    <w:p w:rsidR="003D368C" w:rsidRDefault="003D368C" w:rsidP="003D368C">
      <w:pPr>
        <w:rPr>
          <w:rtl/>
        </w:rPr>
      </w:pPr>
      <w:bookmarkStart w:id="1879" w:name="_ETM_Q1_5015196"/>
      <w:bookmarkEnd w:id="1879"/>
    </w:p>
    <w:p w:rsidR="003D368C" w:rsidRDefault="003D368C" w:rsidP="003D368C">
      <w:pPr>
        <w:pStyle w:val="afb"/>
        <w:keepNext/>
        <w:rPr>
          <w:rtl/>
        </w:rPr>
      </w:pPr>
      <w:bookmarkStart w:id="1880" w:name="_ETM_Q1_5015592"/>
      <w:bookmarkStart w:id="1881" w:name="_ETM_Q1_5017036"/>
      <w:bookmarkEnd w:id="1880"/>
      <w:bookmarkEnd w:id="1881"/>
      <w:r>
        <w:rPr>
          <w:rtl/>
        </w:rPr>
        <w:t xml:space="preserve">ערן </w:t>
      </w:r>
      <w:proofErr w:type="spellStart"/>
      <w:r>
        <w:rPr>
          <w:rtl/>
        </w:rPr>
        <w:t>יאראק</w:t>
      </w:r>
      <w:proofErr w:type="spellEnd"/>
      <w:r>
        <w:rPr>
          <w:rtl/>
        </w:rPr>
        <w:t>:</w:t>
      </w:r>
    </w:p>
    <w:p w:rsidR="003D368C" w:rsidRDefault="003D368C" w:rsidP="003D368C">
      <w:pPr>
        <w:pStyle w:val="KeepWithNext"/>
        <w:rPr>
          <w:rtl/>
        </w:rPr>
      </w:pPr>
    </w:p>
    <w:p w:rsidR="003D368C" w:rsidRDefault="003D368C" w:rsidP="008E4E37">
      <w:pPr>
        <w:rPr>
          <w:rtl/>
        </w:rPr>
      </w:pPr>
      <w:r>
        <w:rPr>
          <w:rFonts w:hint="cs"/>
          <w:rtl/>
        </w:rPr>
        <w:t xml:space="preserve">אז יש נושאים נוספים, </w:t>
      </w:r>
      <w:bookmarkStart w:id="1882" w:name="_ETM_Q1_5018992"/>
      <w:bookmarkEnd w:id="1882"/>
      <w:r>
        <w:rPr>
          <w:rFonts w:hint="cs"/>
          <w:rtl/>
        </w:rPr>
        <w:t xml:space="preserve">כמו למשל שאנחנו גובים עבור המדינה את דמי </w:t>
      </w:r>
      <w:bookmarkStart w:id="1883" w:name="_ETM_Q1_5020051"/>
      <w:bookmarkEnd w:id="1883"/>
      <w:r>
        <w:rPr>
          <w:rFonts w:hint="cs"/>
          <w:rtl/>
        </w:rPr>
        <w:t>ביטוח הבריאות עבור כולם ומחלקים אותם לקופות החולים</w:t>
      </w:r>
      <w:bookmarkStart w:id="1884" w:name="_ETM_Q1_5027848"/>
      <w:bookmarkEnd w:id="1884"/>
      <w:r>
        <w:rPr>
          <w:rFonts w:hint="cs"/>
          <w:rtl/>
        </w:rPr>
        <w:t xml:space="preserve">, וזה עולה לנו הרבה יותר כסף מהעמלה </w:t>
      </w:r>
      <w:bookmarkStart w:id="1885" w:name="_ETM_Q1_5029464"/>
      <w:bookmarkEnd w:id="1885"/>
      <w:r>
        <w:rPr>
          <w:rFonts w:hint="cs"/>
          <w:rtl/>
        </w:rPr>
        <w:t xml:space="preserve">שהמדינה משלמת לנו. ואני יכול לתת רשימה מכאן </w:t>
      </w:r>
      <w:bookmarkStart w:id="1886" w:name="_ETM_Q1_5034762"/>
      <w:bookmarkEnd w:id="1886"/>
      <w:r>
        <w:rPr>
          <w:rFonts w:hint="cs"/>
          <w:rtl/>
        </w:rPr>
        <w:t xml:space="preserve">ועד הודעה חדשה של דברים </w:t>
      </w:r>
      <w:r w:rsidR="008E4E37">
        <w:rPr>
          <w:rFonts w:hint="cs"/>
          <w:rtl/>
        </w:rPr>
        <w:t xml:space="preserve">כאלה. למשל, </w:t>
      </w:r>
      <w:bookmarkStart w:id="1887" w:name="_ETM_Q1_5034305"/>
      <w:bookmarkEnd w:id="1887"/>
      <w:r w:rsidR="008E4E37">
        <w:rPr>
          <w:rFonts w:hint="cs"/>
          <w:rtl/>
        </w:rPr>
        <w:t>אנחנו משתתפים בעלויות של משרד המשפט</w:t>
      </w:r>
      <w:r w:rsidR="003B0EEF">
        <w:rPr>
          <w:rFonts w:hint="cs"/>
          <w:rtl/>
        </w:rPr>
        <w:t>ים</w:t>
      </w:r>
      <w:r w:rsidR="008E4E37">
        <w:rPr>
          <w:rFonts w:hint="cs"/>
          <w:rtl/>
        </w:rPr>
        <w:t xml:space="preserve"> לסיוע משפטי, בגלל שמתייחסים </w:t>
      </w:r>
      <w:bookmarkStart w:id="1888" w:name="_ETM_Q1_5043259"/>
      <w:bookmarkEnd w:id="1888"/>
      <w:r w:rsidR="008E4E37">
        <w:rPr>
          <w:rFonts w:hint="cs"/>
          <w:rtl/>
        </w:rPr>
        <w:t>אלינו ככיס עמוק, בגלל שיש לנו הרבה מיליארדים. בעצם</w:t>
      </w:r>
      <w:bookmarkStart w:id="1889" w:name="_ETM_Q1_5045571"/>
      <w:bookmarkEnd w:id="1889"/>
      <w:r w:rsidR="008E4E37">
        <w:rPr>
          <w:rFonts w:hint="cs"/>
          <w:rtl/>
        </w:rPr>
        <w:t xml:space="preserve"> לוקחים לנו סכומים הרבה יותר גבוהים ממה שבאמת עולה </w:t>
      </w:r>
      <w:bookmarkStart w:id="1890" w:name="_ETM_Q1_5051858"/>
      <w:bookmarkEnd w:id="1890"/>
      <w:r w:rsidR="008E4E37">
        <w:rPr>
          <w:rFonts w:hint="cs"/>
          <w:rtl/>
        </w:rPr>
        <w:t xml:space="preserve">הסיוע המשפטי שנותנים למבוטחים שלנו. אני רוצה לדבר </w:t>
      </w:r>
      <w:bookmarkStart w:id="1891" w:name="_ETM_Q1_5053405"/>
      <w:bookmarkEnd w:id="1891"/>
      <w:r w:rsidR="008E4E37">
        <w:rPr>
          <w:rFonts w:hint="cs"/>
          <w:rtl/>
        </w:rPr>
        <w:t>גם על - - -</w:t>
      </w:r>
      <w:bookmarkStart w:id="1892" w:name="_ETM_Q1_5055949"/>
      <w:bookmarkEnd w:id="1892"/>
    </w:p>
    <w:p w:rsidR="008E4E37" w:rsidRDefault="008E4E37" w:rsidP="008E4E37">
      <w:pPr>
        <w:rPr>
          <w:rtl/>
        </w:rPr>
      </w:pPr>
    </w:p>
    <w:p w:rsidR="008E4E37" w:rsidRDefault="008E4E37" w:rsidP="008E4E37">
      <w:pPr>
        <w:pStyle w:val="af8"/>
        <w:keepNext/>
        <w:rPr>
          <w:rtl/>
        </w:rPr>
      </w:pPr>
      <w:bookmarkStart w:id="1893" w:name="_ETM_Q1_5056488"/>
      <w:bookmarkEnd w:id="1893"/>
      <w:r>
        <w:rPr>
          <w:rtl/>
        </w:rPr>
        <w:t>היו"ר שלי יחימוביץ:</w:t>
      </w:r>
    </w:p>
    <w:p w:rsidR="008E4E37" w:rsidRDefault="008E4E37" w:rsidP="008E4E37">
      <w:pPr>
        <w:pStyle w:val="KeepWithNext"/>
        <w:rPr>
          <w:rtl/>
        </w:rPr>
      </w:pPr>
    </w:p>
    <w:p w:rsidR="008E4E37" w:rsidRDefault="008E4E37" w:rsidP="008E4E37">
      <w:pPr>
        <w:rPr>
          <w:rtl/>
        </w:rPr>
      </w:pPr>
      <w:r>
        <w:rPr>
          <w:rFonts w:hint="cs"/>
          <w:rtl/>
        </w:rPr>
        <w:t xml:space="preserve">לא, אתה סיימת, אני מודה לך </w:t>
      </w:r>
      <w:bookmarkStart w:id="1894" w:name="_ETM_Q1_5061837"/>
      <w:bookmarkEnd w:id="1894"/>
      <w:r>
        <w:rPr>
          <w:rFonts w:hint="cs"/>
          <w:rtl/>
        </w:rPr>
        <w:t xml:space="preserve">מאוד. </w:t>
      </w:r>
      <w:bookmarkStart w:id="1895" w:name="_ETM_Q1_5059610"/>
      <w:bookmarkStart w:id="1896" w:name="_ETM_Q1_5060201"/>
      <w:bookmarkEnd w:id="1895"/>
      <w:bookmarkEnd w:id="1896"/>
      <w:r>
        <w:rPr>
          <w:rFonts w:hint="cs"/>
          <w:rtl/>
        </w:rPr>
        <w:t>חברת הכנסת איילת נחמיאס ורבין, בבקשה.</w:t>
      </w:r>
    </w:p>
    <w:p w:rsidR="008E4E37" w:rsidRDefault="008E4E37" w:rsidP="008E4E37">
      <w:pPr>
        <w:rPr>
          <w:rtl/>
        </w:rPr>
      </w:pPr>
      <w:bookmarkStart w:id="1897" w:name="_ETM_Q1_5061304"/>
      <w:bookmarkEnd w:id="1897"/>
    </w:p>
    <w:p w:rsidR="008E4E37" w:rsidRDefault="008E4E37" w:rsidP="008E4E37">
      <w:pPr>
        <w:pStyle w:val="a5"/>
        <w:keepNext/>
        <w:rPr>
          <w:rtl/>
        </w:rPr>
      </w:pPr>
      <w:bookmarkStart w:id="1898" w:name="_ETM_Q1_5062152"/>
      <w:bookmarkEnd w:id="1898"/>
      <w:r>
        <w:rPr>
          <w:rtl/>
        </w:rPr>
        <w:t>איילת נחמיאס ורבין (המחנה הציוני):</w:t>
      </w:r>
    </w:p>
    <w:p w:rsidR="008E4E37" w:rsidRDefault="008E4E37" w:rsidP="008E4E37">
      <w:pPr>
        <w:pStyle w:val="KeepWithNext"/>
        <w:rPr>
          <w:rtl/>
        </w:rPr>
      </w:pPr>
    </w:p>
    <w:p w:rsidR="008E4E37" w:rsidRDefault="008E4E37" w:rsidP="008E4E37">
      <w:pPr>
        <w:rPr>
          <w:rtl/>
        </w:rPr>
      </w:pPr>
      <w:r>
        <w:rPr>
          <w:rFonts w:hint="cs"/>
          <w:rtl/>
        </w:rPr>
        <w:t>תודה רבה. גבר</w:t>
      </w:r>
      <w:bookmarkStart w:id="1899" w:name="_ETM_Q1_5065352"/>
      <w:bookmarkEnd w:id="1899"/>
      <w:r>
        <w:rPr>
          <w:rFonts w:hint="cs"/>
          <w:rtl/>
        </w:rPr>
        <w:t xml:space="preserve">תי היושבת-ראש, זה אולי אחד משלושת הדיונים החשובים ביותר </w:t>
      </w:r>
      <w:bookmarkStart w:id="1900" w:name="_ETM_Q1_5068689"/>
      <w:bookmarkEnd w:id="1900"/>
      <w:r>
        <w:rPr>
          <w:rFonts w:hint="cs"/>
          <w:rtl/>
        </w:rPr>
        <w:t>שאת קיימת בוועדה הזאת, ואני גם אגיד מדוע. לפני ש</w:t>
      </w:r>
      <w:bookmarkStart w:id="1901" w:name="_ETM_Q1_5076026"/>
      <w:bookmarkEnd w:id="1901"/>
      <w:r>
        <w:rPr>
          <w:rFonts w:hint="cs"/>
          <w:rtl/>
        </w:rPr>
        <w:t xml:space="preserve">נה וכמה חודשים פניתי לראשונה לשר חיים כץ והעליתי בפניו </w:t>
      </w:r>
      <w:bookmarkStart w:id="1902" w:name="_ETM_Q1_5079905"/>
      <w:bookmarkEnd w:id="1902"/>
      <w:r>
        <w:rPr>
          <w:rFonts w:hint="cs"/>
          <w:rtl/>
        </w:rPr>
        <w:t xml:space="preserve">את הסוגיה הבאה. חברת ביטוח </w:t>
      </w:r>
      <w:bookmarkStart w:id="1903" w:name="_ETM_Q1_5081671"/>
      <w:bookmarkEnd w:id="1903"/>
      <w:r>
        <w:rPr>
          <w:rFonts w:hint="cs"/>
          <w:rtl/>
        </w:rPr>
        <w:t xml:space="preserve">פרטית </w:t>
      </w:r>
      <w:r>
        <w:rPr>
          <w:rtl/>
        </w:rPr>
        <w:t>–</w:t>
      </w:r>
      <w:r>
        <w:rPr>
          <w:rFonts w:hint="cs"/>
          <w:rtl/>
        </w:rPr>
        <w:t xml:space="preserve"> ציבורית אבל שמוחזקת בידי בעלי שליטה </w:t>
      </w:r>
      <w:r>
        <w:rPr>
          <w:rtl/>
        </w:rPr>
        <w:t>–</w:t>
      </w:r>
      <w:r>
        <w:rPr>
          <w:rFonts w:hint="cs"/>
          <w:rtl/>
        </w:rPr>
        <w:t xml:space="preserve"> נדרשת </w:t>
      </w:r>
      <w:bookmarkStart w:id="1904" w:name="_ETM_Q1_5089193"/>
      <w:bookmarkEnd w:id="1904"/>
      <w:r>
        <w:rPr>
          <w:rFonts w:hint="cs"/>
          <w:rtl/>
        </w:rPr>
        <w:t xml:space="preserve">לעשות תהליך קטן שנקרא </w:t>
      </w:r>
      <w:r>
        <w:t>solvency</w:t>
      </w:r>
      <w:r>
        <w:rPr>
          <w:rFonts w:hint="cs"/>
          <w:rtl/>
        </w:rPr>
        <w:t xml:space="preserve">. מה זה </w:t>
      </w:r>
      <w:bookmarkStart w:id="1905" w:name="_ETM_Q1_5089042"/>
      <w:bookmarkEnd w:id="1905"/>
      <w:r>
        <w:rPr>
          <w:rFonts w:hint="cs"/>
          <w:rtl/>
        </w:rPr>
        <w:t xml:space="preserve">אומר? שהיא צריכה לבדוק את ההון שלה ואת עתודות ההון </w:t>
      </w:r>
      <w:bookmarkStart w:id="1906" w:name="_ETM_Q1_5095516"/>
      <w:bookmarkEnd w:id="1906"/>
      <w:r>
        <w:rPr>
          <w:rFonts w:hint="cs"/>
          <w:rtl/>
        </w:rPr>
        <w:t xml:space="preserve">שלה למקרי קיצון, למשל רעידת אדמה או משהו </w:t>
      </w:r>
      <w:bookmarkStart w:id="1907" w:name="_ETM_Q1_5105525"/>
      <w:bookmarkEnd w:id="1907"/>
      <w:r>
        <w:rPr>
          <w:rFonts w:hint="cs"/>
          <w:rtl/>
        </w:rPr>
        <w:t xml:space="preserve">כזה, משהו שישפיע באופן קיצוני על ההון שלה. </w:t>
      </w:r>
    </w:p>
    <w:p w:rsidR="008E4E37" w:rsidRDefault="008E4E37" w:rsidP="008E4E37">
      <w:pPr>
        <w:rPr>
          <w:rtl/>
        </w:rPr>
      </w:pPr>
      <w:bookmarkStart w:id="1908" w:name="_ETM_Q1_5110550"/>
      <w:bookmarkEnd w:id="1908"/>
    </w:p>
    <w:p w:rsidR="008E4E37" w:rsidRDefault="008E4E37" w:rsidP="00EB6891">
      <w:pPr>
        <w:rPr>
          <w:rtl/>
        </w:rPr>
      </w:pPr>
      <w:bookmarkStart w:id="1909" w:name="_ETM_Q1_5111114"/>
      <w:bookmarkEnd w:id="1909"/>
      <w:r>
        <w:rPr>
          <w:rFonts w:hint="cs"/>
          <w:rtl/>
        </w:rPr>
        <w:t xml:space="preserve">פתאום אני </w:t>
      </w:r>
      <w:bookmarkStart w:id="1910" w:name="_ETM_Q1_5107726"/>
      <w:bookmarkEnd w:id="1910"/>
      <w:r>
        <w:rPr>
          <w:rFonts w:hint="cs"/>
          <w:rtl/>
        </w:rPr>
        <w:t xml:space="preserve">ישבתי באיזושהי שיחה ואמרתי, רגע, רגע, רגע, יש לנו </w:t>
      </w:r>
      <w:bookmarkStart w:id="1911" w:name="_ETM_Q1_5112036"/>
      <w:bookmarkEnd w:id="1911"/>
      <w:r>
        <w:rPr>
          <w:rFonts w:hint="cs"/>
          <w:rtl/>
        </w:rPr>
        <w:t>חברת ביטוח לאומית</w:t>
      </w:r>
      <w:r w:rsidR="00EB6891">
        <w:rPr>
          <w:rFonts w:hint="cs"/>
          <w:rtl/>
        </w:rPr>
        <w:t>;</w:t>
      </w:r>
      <w:r>
        <w:rPr>
          <w:rFonts w:hint="cs"/>
          <w:rtl/>
        </w:rPr>
        <w:t xml:space="preserve"> האם בחברת הביטוח הלאומית הזאת עושים </w:t>
      </w:r>
      <w:r>
        <w:t>solvency</w:t>
      </w:r>
      <w:r>
        <w:rPr>
          <w:rFonts w:hint="cs"/>
          <w:rtl/>
        </w:rPr>
        <w:t>?</w:t>
      </w:r>
      <w:r w:rsidR="00B929CF">
        <w:rPr>
          <w:rFonts w:hint="cs"/>
          <w:rtl/>
        </w:rPr>
        <w:t xml:space="preserve"> הלכתי וקראתי את דוחות מבקר המדינה בנושא, </w:t>
      </w:r>
      <w:bookmarkStart w:id="1912" w:name="_ETM_Q1_5116485"/>
      <w:bookmarkEnd w:id="1912"/>
      <w:r w:rsidR="00B929CF">
        <w:rPr>
          <w:rFonts w:hint="cs"/>
          <w:rtl/>
        </w:rPr>
        <w:t xml:space="preserve">הלכתי וקראתי את דוח ועדת דומיניסיני, והבנתי שפשוט שום דבר </w:t>
      </w:r>
      <w:bookmarkStart w:id="1913" w:name="_ETM_Q1_5124194"/>
      <w:bookmarkEnd w:id="1913"/>
      <w:r w:rsidR="00B929CF">
        <w:rPr>
          <w:rFonts w:hint="cs"/>
          <w:rtl/>
        </w:rPr>
        <w:t xml:space="preserve">ממה שהממשלה אמרה שהיא תעשה היא לא עשתה. כמובן </w:t>
      </w:r>
      <w:bookmarkStart w:id="1914" w:name="_ETM_Q1_5133283"/>
      <w:bookmarkEnd w:id="1914"/>
      <w:r w:rsidR="00B929CF">
        <w:rPr>
          <w:rFonts w:hint="cs"/>
          <w:rtl/>
        </w:rPr>
        <w:t xml:space="preserve">שבאיזשהו שלב התחילו לגלגל לפתחי שזה הכול בגללנו, </w:t>
      </w:r>
      <w:r w:rsidR="00EB6891">
        <w:rPr>
          <w:rFonts w:hint="cs"/>
          <w:rtl/>
        </w:rPr>
        <w:t xml:space="preserve">בגלל </w:t>
      </w:r>
      <w:r w:rsidR="00B929CF">
        <w:rPr>
          <w:rFonts w:hint="cs"/>
          <w:rtl/>
        </w:rPr>
        <w:t xml:space="preserve">שאנחנו </w:t>
      </w:r>
      <w:bookmarkStart w:id="1915" w:name="_ETM_Q1_5136804"/>
      <w:bookmarkEnd w:id="1915"/>
      <w:r w:rsidR="00B929CF">
        <w:rPr>
          <w:rFonts w:hint="cs"/>
          <w:rtl/>
        </w:rPr>
        <w:t>לא מסכימות להעלות את גיל הפרישה לנשים</w:t>
      </w:r>
      <w:r w:rsidR="00EB6891">
        <w:rPr>
          <w:rFonts w:hint="cs"/>
          <w:rtl/>
        </w:rPr>
        <w:t>.</w:t>
      </w:r>
      <w:r w:rsidR="00B929CF">
        <w:rPr>
          <w:rFonts w:hint="cs"/>
          <w:rtl/>
        </w:rPr>
        <w:t xml:space="preserve"> </w:t>
      </w:r>
    </w:p>
    <w:p w:rsidR="00B929CF" w:rsidRDefault="00B929CF" w:rsidP="008E4E37">
      <w:pPr>
        <w:rPr>
          <w:rtl/>
        </w:rPr>
      </w:pPr>
      <w:bookmarkStart w:id="1916" w:name="_ETM_Q1_5137428"/>
      <w:bookmarkEnd w:id="1916"/>
    </w:p>
    <w:p w:rsidR="00B929CF" w:rsidRDefault="00B929CF" w:rsidP="00B929CF">
      <w:pPr>
        <w:pStyle w:val="af8"/>
        <w:keepNext/>
        <w:rPr>
          <w:rtl/>
        </w:rPr>
      </w:pPr>
      <w:bookmarkStart w:id="1917" w:name="_ETM_Q1_5137896"/>
      <w:bookmarkEnd w:id="1917"/>
      <w:r>
        <w:rPr>
          <w:rtl/>
        </w:rPr>
        <w:t>היו"ר שלי יחימוביץ:</w:t>
      </w:r>
    </w:p>
    <w:p w:rsidR="00B929CF" w:rsidRDefault="00B929CF" w:rsidP="00B929CF">
      <w:pPr>
        <w:pStyle w:val="KeepWithNext"/>
        <w:rPr>
          <w:rtl/>
        </w:rPr>
      </w:pPr>
    </w:p>
    <w:p w:rsidR="00B929CF" w:rsidRDefault="00B929CF" w:rsidP="00B929CF">
      <w:pPr>
        <w:rPr>
          <w:rtl/>
        </w:rPr>
      </w:pPr>
      <w:r>
        <w:rPr>
          <w:rFonts w:hint="cs"/>
          <w:rtl/>
        </w:rPr>
        <w:t xml:space="preserve">כן, ממש. </w:t>
      </w:r>
      <w:bookmarkStart w:id="1918" w:name="_ETM_Q1_5139591"/>
      <w:bookmarkEnd w:id="1918"/>
      <w:r>
        <w:rPr>
          <w:rFonts w:hint="cs"/>
          <w:rtl/>
        </w:rPr>
        <w:t xml:space="preserve">עובדות הניקיון והפועלות במפעלים הן אלה שיממנו את הגירעון בקופת </w:t>
      </w:r>
      <w:bookmarkStart w:id="1919" w:name="_ETM_Q1_5143175"/>
      <w:bookmarkEnd w:id="1919"/>
      <w:r>
        <w:rPr>
          <w:rFonts w:hint="cs"/>
          <w:rtl/>
        </w:rPr>
        <w:t xml:space="preserve">הביטוח הלאומי. </w:t>
      </w:r>
    </w:p>
    <w:p w:rsidR="00B929CF" w:rsidRDefault="00B929CF" w:rsidP="00B929CF">
      <w:pPr>
        <w:rPr>
          <w:rtl/>
        </w:rPr>
      </w:pPr>
      <w:bookmarkStart w:id="1920" w:name="_ETM_Q1_5144854"/>
      <w:bookmarkEnd w:id="1920"/>
    </w:p>
    <w:p w:rsidR="00B929CF" w:rsidRDefault="00B929CF" w:rsidP="00B929CF">
      <w:pPr>
        <w:pStyle w:val="a5"/>
        <w:keepNext/>
        <w:rPr>
          <w:rtl/>
        </w:rPr>
      </w:pPr>
      <w:bookmarkStart w:id="1921" w:name="_ETM_Q1_5145459"/>
      <w:bookmarkEnd w:id="1921"/>
      <w:r>
        <w:rPr>
          <w:rtl/>
        </w:rPr>
        <w:t>איילת נחמיאס ורבין (המחנה הציוני):</w:t>
      </w:r>
    </w:p>
    <w:p w:rsidR="00B929CF" w:rsidRDefault="00B929CF" w:rsidP="00B929CF">
      <w:pPr>
        <w:pStyle w:val="KeepWithNext"/>
        <w:rPr>
          <w:rtl/>
        </w:rPr>
      </w:pPr>
    </w:p>
    <w:p w:rsidR="00B929CF" w:rsidRDefault="00B929CF" w:rsidP="00EB6891">
      <w:pPr>
        <w:rPr>
          <w:rtl/>
        </w:rPr>
      </w:pPr>
      <w:r>
        <w:rPr>
          <w:rFonts w:hint="cs"/>
          <w:rtl/>
        </w:rPr>
        <w:t>ב</w:t>
      </w:r>
      <w:bookmarkStart w:id="1922" w:name="_ETM_Q1_5147627"/>
      <w:bookmarkEnd w:id="1922"/>
      <w:r>
        <w:rPr>
          <w:rFonts w:hint="cs"/>
          <w:rtl/>
        </w:rPr>
        <w:t>דיוק, הן הבעיה. אז אני פניתי לשר, ו</w:t>
      </w:r>
      <w:bookmarkStart w:id="1923" w:name="_ETM_Q1_5150008"/>
      <w:bookmarkEnd w:id="1923"/>
      <w:r w:rsidR="00EB6891">
        <w:rPr>
          <w:rFonts w:hint="cs"/>
          <w:rtl/>
        </w:rPr>
        <w:t>לשר לקח</w:t>
      </w:r>
      <w:r>
        <w:rPr>
          <w:rFonts w:hint="cs"/>
          <w:rtl/>
        </w:rPr>
        <w:t xml:space="preserve"> יחסית די הרבה זמן לענות. אבל למה?</w:t>
      </w:r>
      <w:bookmarkStart w:id="1924" w:name="_ETM_Q1_5153624"/>
      <w:bookmarkEnd w:id="1924"/>
      <w:r>
        <w:rPr>
          <w:rFonts w:hint="cs"/>
          <w:rtl/>
        </w:rPr>
        <w:t xml:space="preserve"> כי הוא ענה לי מכתב ממש רציני. אנחנו לא תמיד </w:t>
      </w:r>
      <w:bookmarkStart w:id="1925" w:name="_ETM_Q1_5157589"/>
      <w:bookmarkEnd w:id="1925"/>
      <w:r>
        <w:rPr>
          <w:rFonts w:hint="cs"/>
          <w:rtl/>
        </w:rPr>
        <w:t xml:space="preserve">רגילים לזה משרים בממשלת ישראל. הוא ענה לי </w:t>
      </w:r>
      <w:bookmarkStart w:id="1926" w:name="_ETM_Q1_5158725"/>
      <w:bookmarkEnd w:id="1926"/>
      <w:r>
        <w:rPr>
          <w:rFonts w:hint="cs"/>
          <w:rtl/>
        </w:rPr>
        <w:t>במכתב ענייני לחלוטין שמצביע על כל הבעיות ואומר, כן</w:t>
      </w:r>
      <w:bookmarkStart w:id="1927" w:name="_ETM_Q1_5163274"/>
      <w:bookmarkEnd w:id="1927"/>
      <w:r w:rsidR="00EB6891">
        <w:rPr>
          <w:rFonts w:hint="cs"/>
          <w:rtl/>
        </w:rPr>
        <w:t>, אנחנו בב</w:t>
      </w:r>
      <w:r>
        <w:rPr>
          <w:rFonts w:hint="cs"/>
          <w:rtl/>
        </w:rPr>
        <w:t xml:space="preserve">רוֹך. בואו נפסיק לעטוף את זה במילים, אנחנו </w:t>
      </w:r>
      <w:bookmarkStart w:id="1928" w:name="_ETM_Q1_5171190"/>
      <w:bookmarkEnd w:id="1928"/>
      <w:r>
        <w:rPr>
          <w:rFonts w:hint="cs"/>
          <w:rtl/>
        </w:rPr>
        <w:t xml:space="preserve">בברוך אמיתי, ולא יעזור שום דבר. וזה לא רק </w:t>
      </w:r>
      <w:bookmarkStart w:id="1929" w:name="_ETM_Q1_5176170"/>
      <w:bookmarkEnd w:id="1929"/>
      <w:r>
        <w:rPr>
          <w:rFonts w:hint="cs"/>
          <w:rtl/>
        </w:rPr>
        <w:t xml:space="preserve">הממשלה הנוכחית, זה ממשלות ישראל לדורותיהן. כי מה שהממשלה יכלה </w:t>
      </w:r>
      <w:bookmarkStart w:id="1930" w:name="_ETM_Q1_5180876"/>
      <w:bookmarkEnd w:id="1930"/>
      <w:r>
        <w:rPr>
          <w:rFonts w:hint="cs"/>
          <w:rtl/>
        </w:rPr>
        <w:t xml:space="preserve">לעשות ב-1980 היא כבר לא יכלה להרשות לעצמה לעשות בשנות </w:t>
      </w:r>
      <w:bookmarkStart w:id="1931" w:name="_ETM_Q1_5182823"/>
      <w:bookmarkEnd w:id="1931"/>
      <w:r>
        <w:rPr>
          <w:rFonts w:hint="cs"/>
          <w:rtl/>
        </w:rPr>
        <w:t xml:space="preserve">ה-90, כשהגיע לכאן גל העלייה הגדול מרוסיה, והיא בטח </w:t>
      </w:r>
      <w:bookmarkStart w:id="1932" w:name="_ETM_Q1_5187443"/>
      <w:bookmarkEnd w:id="1932"/>
      <w:r>
        <w:rPr>
          <w:rFonts w:hint="cs"/>
          <w:rtl/>
        </w:rPr>
        <w:t>לא יכולה לעשות את זה בשנות ה-2000.</w:t>
      </w:r>
    </w:p>
    <w:p w:rsidR="00B929CF" w:rsidRDefault="00B929CF" w:rsidP="00B929CF">
      <w:pPr>
        <w:rPr>
          <w:rtl/>
        </w:rPr>
      </w:pPr>
      <w:bookmarkStart w:id="1933" w:name="_ETM_Q1_5189070"/>
      <w:bookmarkEnd w:id="1933"/>
    </w:p>
    <w:p w:rsidR="00B929CF" w:rsidRDefault="00B929CF" w:rsidP="00B929CF">
      <w:pPr>
        <w:pStyle w:val="a5"/>
        <w:keepNext/>
        <w:rPr>
          <w:rtl/>
        </w:rPr>
      </w:pPr>
      <w:bookmarkStart w:id="1934" w:name="_ETM_Q1_5189706"/>
      <w:bookmarkStart w:id="1935" w:name="_ETM_Q1_5190190"/>
      <w:bookmarkEnd w:id="1934"/>
      <w:bookmarkEnd w:id="1935"/>
      <w:r>
        <w:rPr>
          <w:rtl/>
        </w:rPr>
        <w:t>שר העבודה, הרווחה והשירותים החברתיים חיים כץ:</w:t>
      </w:r>
    </w:p>
    <w:p w:rsidR="00B929CF" w:rsidRDefault="00B929CF" w:rsidP="00B929CF">
      <w:pPr>
        <w:pStyle w:val="KeepWithNext"/>
        <w:rPr>
          <w:rtl/>
        </w:rPr>
      </w:pPr>
    </w:p>
    <w:p w:rsidR="00B929CF" w:rsidRDefault="00B929CF" w:rsidP="00B929CF">
      <w:pPr>
        <w:rPr>
          <w:rtl/>
        </w:rPr>
      </w:pPr>
      <w:r>
        <w:rPr>
          <w:rFonts w:hint="cs"/>
          <w:rtl/>
        </w:rPr>
        <w:t xml:space="preserve">באינתיפאדה היה פה משבר </w:t>
      </w:r>
      <w:bookmarkStart w:id="1936" w:name="_ETM_Q1_5193615"/>
      <w:bookmarkEnd w:id="1936"/>
      <w:r>
        <w:rPr>
          <w:rFonts w:hint="cs"/>
          <w:rtl/>
        </w:rPr>
        <w:t xml:space="preserve">כלכלי, לא הגיעו תיירים, הלאימו את קרנות הפנסיה. </w:t>
      </w:r>
    </w:p>
    <w:p w:rsidR="00B929CF" w:rsidRDefault="00B929CF" w:rsidP="00B929CF">
      <w:pPr>
        <w:rPr>
          <w:rtl/>
        </w:rPr>
      </w:pPr>
      <w:bookmarkStart w:id="1937" w:name="_ETM_Q1_5193424"/>
      <w:bookmarkEnd w:id="1937"/>
    </w:p>
    <w:p w:rsidR="00B929CF" w:rsidRDefault="00B929CF" w:rsidP="00B929CF">
      <w:pPr>
        <w:pStyle w:val="a5"/>
        <w:keepNext/>
        <w:rPr>
          <w:rtl/>
        </w:rPr>
      </w:pPr>
      <w:bookmarkStart w:id="1938" w:name="_ETM_Q1_5190929"/>
      <w:bookmarkEnd w:id="1938"/>
      <w:r>
        <w:rPr>
          <w:rtl/>
        </w:rPr>
        <w:t>איילת נחמיאס ורבין (המחנה הציוני):</w:t>
      </w:r>
    </w:p>
    <w:p w:rsidR="00B929CF" w:rsidRDefault="00B929CF" w:rsidP="00B929CF">
      <w:pPr>
        <w:pStyle w:val="KeepWithNext"/>
        <w:rPr>
          <w:rtl/>
        </w:rPr>
      </w:pPr>
    </w:p>
    <w:p w:rsidR="00B929CF" w:rsidRDefault="00B929CF" w:rsidP="00B929CF">
      <w:pPr>
        <w:rPr>
          <w:rtl/>
        </w:rPr>
      </w:pPr>
      <w:r>
        <w:rPr>
          <w:rFonts w:hint="cs"/>
          <w:rtl/>
        </w:rPr>
        <w:t>נכ</w:t>
      </w:r>
      <w:bookmarkStart w:id="1939" w:name="_ETM_Q1_5193129"/>
      <w:bookmarkEnd w:id="1939"/>
      <w:r>
        <w:rPr>
          <w:rFonts w:hint="cs"/>
          <w:rtl/>
        </w:rPr>
        <w:t xml:space="preserve">ון, זה </w:t>
      </w:r>
      <w:bookmarkStart w:id="1940" w:name="_ETM_Q1_5193729"/>
      <w:bookmarkEnd w:id="1940"/>
      <w:r>
        <w:rPr>
          <w:rFonts w:hint="cs"/>
          <w:rtl/>
        </w:rPr>
        <w:t xml:space="preserve">גם השפיע. הכול השפיע. </w:t>
      </w:r>
    </w:p>
    <w:p w:rsidR="00B929CF" w:rsidRDefault="00B929CF" w:rsidP="00B929CF">
      <w:pPr>
        <w:rPr>
          <w:rtl/>
        </w:rPr>
      </w:pPr>
      <w:bookmarkStart w:id="1941" w:name="_ETM_Q1_5195881"/>
      <w:bookmarkEnd w:id="1941"/>
    </w:p>
    <w:p w:rsidR="00B929CF" w:rsidRDefault="00B929CF" w:rsidP="00EB6891">
      <w:pPr>
        <w:rPr>
          <w:rtl/>
        </w:rPr>
      </w:pPr>
      <w:bookmarkStart w:id="1942" w:name="_ETM_Q1_5196518"/>
      <w:bookmarkEnd w:id="1942"/>
      <w:r>
        <w:rPr>
          <w:rFonts w:hint="cs"/>
          <w:rtl/>
        </w:rPr>
        <w:t>באיזשהו שלב, בייאושי הגדול אני פרסמ</w:t>
      </w:r>
      <w:bookmarkStart w:id="1943" w:name="_ETM_Q1_5201466"/>
      <w:bookmarkEnd w:id="1943"/>
      <w:r>
        <w:rPr>
          <w:rFonts w:hint="cs"/>
          <w:rtl/>
        </w:rPr>
        <w:t>תי מאמר תחת הכותרת "הסדר חוב בין הביטוח הלאומי לממשלת ישראל". זה אבסורד מאין</w:t>
      </w:r>
      <w:bookmarkStart w:id="1944" w:name="_ETM_Q1_5206754"/>
      <w:bookmarkEnd w:id="1944"/>
      <w:r>
        <w:rPr>
          <w:rFonts w:hint="cs"/>
          <w:rtl/>
        </w:rPr>
        <w:t xml:space="preserve"> כמוהו, אתה אומר לעצמך שזה לא יכול להיות, אנחנו נמצאים </w:t>
      </w:r>
      <w:bookmarkStart w:id="1945" w:name="_ETM_Q1_5209157"/>
      <w:bookmarkEnd w:id="1945"/>
      <w:r>
        <w:rPr>
          <w:rFonts w:hint="cs"/>
          <w:rtl/>
        </w:rPr>
        <w:t xml:space="preserve">במציאות שבה מישהו לא החזיר אשראי וצריך לעשות הסדר </w:t>
      </w:r>
      <w:bookmarkStart w:id="1946" w:name="_ETM_Q1_5212061"/>
      <w:bookmarkEnd w:id="1946"/>
      <w:r>
        <w:rPr>
          <w:rFonts w:hint="cs"/>
          <w:rtl/>
        </w:rPr>
        <w:t xml:space="preserve">חוב. ייאמר לזכותו של השר שהוא העביר את זה </w:t>
      </w:r>
      <w:proofErr w:type="spellStart"/>
      <w:r>
        <w:rPr>
          <w:rFonts w:hint="cs"/>
          <w:rtl/>
        </w:rPr>
        <w:t>מייד</w:t>
      </w:r>
      <w:proofErr w:type="spellEnd"/>
      <w:r>
        <w:rPr>
          <w:rFonts w:hint="cs"/>
          <w:rtl/>
        </w:rPr>
        <w:t xml:space="preserve"> </w:t>
      </w:r>
      <w:bookmarkStart w:id="1947" w:name="_ETM_Q1_5211737"/>
      <w:bookmarkEnd w:id="1947"/>
      <w:r>
        <w:rPr>
          <w:rFonts w:hint="cs"/>
          <w:rtl/>
        </w:rPr>
        <w:t xml:space="preserve">ליועץ המשפטי לממשלה. </w:t>
      </w:r>
      <w:r w:rsidR="00EB6891">
        <w:rPr>
          <w:rFonts w:hint="cs"/>
          <w:rtl/>
        </w:rPr>
        <w:t>ו</w:t>
      </w:r>
      <w:r>
        <w:rPr>
          <w:rFonts w:hint="cs"/>
          <w:rtl/>
        </w:rPr>
        <w:t xml:space="preserve">זאת הסיטואציה שבה אנחנו נמצאים, </w:t>
      </w:r>
      <w:bookmarkStart w:id="1948" w:name="_ETM_Q1_5217292"/>
      <w:bookmarkEnd w:id="1948"/>
      <w:r>
        <w:rPr>
          <w:rFonts w:hint="cs"/>
          <w:rtl/>
        </w:rPr>
        <w:t xml:space="preserve">בין אם נקרא לזה </w:t>
      </w:r>
      <w:proofErr w:type="spellStart"/>
      <w:r>
        <w:rPr>
          <w:rFonts w:hint="cs"/>
          <w:rtl/>
        </w:rPr>
        <w:t>מיידוף</w:t>
      </w:r>
      <w:proofErr w:type="spellEnd"/>
      <w:r>
        <w:rPr>
          <w:rFonts w:hint="cs"/>
          <w:rtl/>
        </w:rPr>
        <w:t xml:space="preserve"> ובין אם </w:t>
      </w:r>
      <w:bookmarkStart w:id="1949" w:name="_ETM_Q1_5220486"/>
      <w:bookmarkEnd w:id="1949"/>
      <w:r>
        <w:rPr>
          <w:rFonts w:hint="cs"/>
          <w:rtl/>
        </w:rPr>
        <w:t xml:space="preserve">לא. זאת אומרת, בין אם זו רמאות ובין אם לאו, אנחנו נמצאים בברוך גדול. </w:t>
      </w:r>
    </w:p>
    <w:p w:rsidR="00B929CF" w:rsidRDefault="00B929CF" w:rsidP="00B929CF">
      <w:pPr>
        <w:rPr>
          <w:rtl/>
        </w:rPr>
      </w:pPr>
      <w:bookmarkStart w:id="1950" w:name="_ETM_Q1_5225310"/>
      <w:bookmarkStart w:id="1951" w:name="_ETM_Q1_5223495"/>
      <w:bookmarkEnd w:id="1950"/>
      <w:bookmarkEnd w:id="1951"/>
    </w:p>
    <w:p w:rsidR="00B929CF" w:rsidRDefault="00B929CF" w:rsidP="00B929CF">
      <w:pPr>
        <w:pStyle w:val="afb"/>
        <w:keepNext/>
        <w:rPr>
          <w:rtl/>
        </w:rPr>
      </w:pPr>
      <w:bookmarkStart w:id="1952" w:name="_ETM_Q1_5224376"/>
      <w:bookmarkEnd w:id="1952"/>
      <w:r>
        <w:rPr>
          <w:rtl/>
        </w:rPr>
        <w:t>ליאור דוד-פור:</w:t>
      </w:r>
    </w:p>
    <w:p w:rsidR="00B929CF" w:rsidRDefault="00B929CF" w:rsidP="00B929CF">
      <w:pPr>
        <w:pStyle w:val="KeepWithNext"/>
        <w:rPr>
          <w:rtl/>
        </w:rPr>
      </w:pPr>
    </w:p>
    <w:p w:rsidR="00B929CF" w:rsidRDefault="00B929CF" w:rsidP="00B929CF">
      <w:pPr>
        <w:rPr>
          <w:rtl/>
        </w:rPr>
      </w:pPr>
      <w:r>
        <w:rPr>
          <w:rFonts w:hint="cs"/>
          <w:rtl/>
        </w:rPr>
        <w:t>יש - - -</w:t>
      </w:r>
    </w:p>
    <w:p w:rsidR="00B929CF" w:rsidRDefault="00B929CF" w:rsidP="00B929CF">
      <w:pPr>
        <w:rPr>
          <w:rtl/>
        </w:rPr>
      </w:pPr>
      <w:bookmarkStart w:id="1953" w:name="_ETM_Q1_5226552"/>
      <w:bookmarkEnd w:id="1953"/>
    </w:p>
    <w:p w:rsidR="00B929CF" w:rsidRDefault="00B929CF" w:rsidP="00B929CF">
      <w:pPr>
        <w:pStyle w:val="a5"/>
        <w:keepNext/>
        <w:rPr>
          <w:rtl/>
        </w:rPr>
      </w:pPr>
      <w:bookmarkStart w:id="1954" w:name="_ETM_Q1_5226875"/>
      <w:bookmarkStart w:id="1955" w:name="_ETM_Q1_5227944"/>
      <w:bookmarkEnd w:id="1954"/>
      <w:bookmarkEnd w:id="1955"/>
      <w:r>
        <w:rPr>
          <w:rtl/>
        </w:rPr>
        <w:t>איילת נחמיאס ורבין (המחנה הציוני):</w:t>
      </w:r>
    </w:p>
    <w:p w:rsidR="00B929CF" w:rsidRDefault="00B929CF" w:rsidP="00B929CF">
      <w:pPr>
        <w:pStyle w:val="KeepWithNext"/>
        <w:rPr>
          <w:rtl/>
        </w:rPr>
      </w:pPr>
    </w:p>
    <w:p w:rsidR="00B929CF" w:rsidRDefault="00B929CF" w:rsidP="00EB6891">
      <w:pPr>
        <w:rPr>
          <w:rtl/>
        </w:rPr>
      </w:pPr>
      <w:r>
        <w:rPr>
          <w:rFonts w:hint="cs"/>
          <w:rtl/>
        </w:rPr>
        <w:t>לא, ליאור</w:t>
      </w:r>
      <w:bookmarkStart w:id="1956" w:name="_ETM_Q1_5226804"/>
      <w:bookmarkEnd w:id="1956"/>
      <w:r>
        <w:rPr>
          <w:rFonts w:hint="cs"/>
          <w:rtl/>
        </w:rPr>
        <w:t>, זה הזמן שלי, אני הקשבתי לך רוב קש</w:t>
      </w:r>
      <w:bookmarkStart w:id="1957" w:name="_ETM_Q1_5230009"/>
      <w:bookmarkEnd w:id="1957"/>
      <w:r>
        <w:rPr>
          <w:rFonts w:hint="cs"/>
          <w:rtl/>
        </w:rPr>
        <w:t>ב. אני אומרת לך כמנהל החוב הממשלתי</w:t>
      </w:r>
      <w:bookmarkStart w:id="1958" w:name="_ETM_Q1_5233191"/>
      <w:bookmarkEnd w:id="1958"/>
      <w:r w:rsidR="00EB6891">
        <w:rPr>
          <w:rFonts w:hint="cs"/>
          <w:rtl/>
        </w:rPr>
        <w:t xml:space="preserve">: </w:t>
      </w:r>
      <w:r>
        <w:rPr>
          <w:rFonts w:hint="cs"/>
          <w:rtl/>
        </w:rPr>
        <w:t>בהרבה מובנים</w:t>
      </w:r>
      <w:r w:rsidR="00EB6891">
        <w:rPr>
          <w:rFonts w:hint="cs"/>
          <w:rtl/>
        </w:rPr>
        <w:t>,</w:t>
      </w:r>
      <w:r>
        <w:rPr>
          <w:rFonts w:hint="cs"/>
          <w:rtl/>
        </w:rPr>
        <w:t xml:space="preserve"> כל הכבוד על איך שאתם </w:t>
      </w:r>
      <w:bookmarkStart w:id="1959" w:name="_ETM_Q1_5239242"/>
      <w:bookmarkEnd w:id="1959"/>
      <w:r>
        <w:rPr>
          <w:rFonts w:hint="cs"/>
          <w:rtl/>
        </w:rPr>
        <w:t>מנהלים את החוב</w:t>
      </w:r>
      <w:r w:rsidR="00EB6891">
        <w:rPr>
          <w:rFonts w:hint="cs"/>
          <w:rtl/>
        </w:rPr>
        <w:t>.</w:t>
      </w:r>
      <w:r>
        <w:rPr>
          <w:rFonts w:hint="cs"/>
          <w:rtl/>
        </w:rPr>
        <w:t xml:space="preserve"> אבל אני אגלה לך סוד: אתה </w:t>
      </w:r>
      <w:bookmarkStart w:id="1960" w:name="_ETM_Q1_5246860"/>
      <w:bookmarkEnd w:id="1960"/>
      <w:r>
        <w:rPr>
          <w:rFonts w:hint="cs"/>
          <w:rtl/>
        </w:rPr>
        <w:t xml:space="preserve">לא אמרת את המילים "דירוג האשראי של מדינת ישראל", אבל </w:t>
      </w:r>
      <w:bookmarkStart w:id="1961" w:name="_ETM_Q1_5248897"/>
      <w:bookmarkEnd w:id="1961"/>
      <w:r>
        <w:rPr>
          <w:rFonts w:hint="cs"/>
          <w:rtl/>
        </w:rPr>
        <w:t>אני שמעתי בהדהודים מה יקרה - - -</w:t>
      </w:r>
    </w:p>
    <w:p w:rsidR="00B929CF" w:rsidRDefault="00B929CF" w:rsidP="00B929CF">
      <w:pPr>
        <w:rPr>
          <w:rtl/>
        </w:rPr>
      </w:pPr>
      <w:bookmarkStart w:id="1962" w:name="_ETM_Q1_5248775"/>
      <w:bookmarkEnd w:id="1962"/>
    </w:p>
    <w:p w:rsidR="00B929CF" w:rsidRDefault="00B929CF" w:rsidP="00B929CF">
      <w:pPr>
        <w:pStyle w:val="a5"/>
        <w:keepNext/>
        <w:rPr>
          <w:rtl/>
        </w:rPr>
      </w:pPr>
      <w:bookmarkStart w:id="1963" w:name="_ETM_Q1_5249688"/>
      <w:bookmarkEnd w:id="1963"/>
      <w:r>
        <w:rPr>
          <w:rtl/>
        </w:rPr>
        <w:t>שר העבודה, הרווחה והשירותים החברתיים חיים כץ:</w:t>
      </w:r>
    </w:p>
    <w:p w:rsidR="00B929CF" w:rsidRDefault="00B929CF" w:rsidP="00B929CF">
      <w:pPr>
        <w:pStyle w:val="KeepWithNext"/>
        <w:rPr>
          <w:rtl/>
        </w:rPr>
      </w:pPr>
    </w:p>
    <w:p w:rsidR="00B929CF" w:rsidRDefault="00B929CF" w:rsidP="00B929CF">
      <w:pPr>
        <w:rPr>
          <w:rtl/>
        </w:rPr>
      </w:pPr>
      <w:r>
        <w:rPr>
          <w:rFonts w:hint="cs"/>
          <w:rtl/>
        </w:rPr>
        <w:t xml:space="preserve">אני אמרתי את </w:t>
      </w:r>
      <w:bookmarkStart w:id="1964" w:name="_ETM_Q1_5252472"/>
      <w:bookmarkEnd w:id="1964"/>
      <w:r>
        <w:rPr>
          <w:rFonts w:hint="cs"/>
          <w:rtl/>
        </w:rPr>
        <w:t xml:space="preserve">זה. זה ישנה את דירוג האשראי של מדינת ישראל. </w:t>
      </w:r>
    </w:p>
    <w:p w:rsidR="00B929CF" w:rsidRDefault="00B929CF" w:rsidP="00B929CF">
      <w:pPr>
        <w:rPr>
          <w:rtl/>
        </w:rPr>
      </w:pPr>
    </w:p>
    <w:p w:rsidR="00B929CF" w:rsidRDefault="00B929CF" w:rsidP="00B929CF">
      <w:pPr>
        <w:pStyle w:val="a5"/>
        <w:keepNext/>
        <w:rPr>
          <w:rtl/>
        </w:rPr>
      </w:pPr>
      <w:bookmarkStart w:id="1965" w:name="_ETM_Q1_5254669"/>
      <w:bookmarkStart w:id="1966" w:name="_ETM_Q1_5254691"/>
      <w:bookmarkStart w:id="1967" w:name="_ETM_Q1_5255316"/>
      <w:bookmarkEnd w:id="1965"/>
      <w:bookmarkEnd w:id="1966"/>
      <w:bookmarkEnd w:id="1967"/>
      <w:r>
        <w:rPr>
          <w:rtl/>
        </w:rPr>
        <w:t>איילת נחמיאס ורבין (המחנה הציוני):</w:t>
      </w:r>
    </w:p>
    <w:p w:rsidR="00B929CF" w:rsidRDefault="00B929CF" w:rsidP="00B929CF">
      <w:pPr>
        <w:pStyle w:val="KeepWithNext"/>
        <w:rPr>
          <w:rtl/>
        </w:rPr>
      </w:pPr>
    </w:p>
    <w:p w:rsidR="00B929CF" w:rsidRDefault="00B929CF" w:rsidP="00B929CF">
      <w:pPr>
        <w:rPr>
          <w:rtl/>
        </w:rPr>
      </w:pPr>
      <w:r>
        <w:rPr>
          <w:rFonts w:hint="cs"/>
          <w:rtl/>
        </w:rPr>
        <w:t>ואנ</w:t>
      </w:r>
      <w:bookmarkStart w:id="1968" w:name="_ETM_Q1_5256515"/>
      <w:bookmarkEnd w:id="1968"/>
      <w:r>
        <w:rPr>
          <w:rFonts w:hint="cs"/>
          <w:rtl/>
        </w:rPr>
        <w:t xml:space="preserve">י אגלה לך סוד: לא מזמן עלה דירוג </w:t>
      </w:r>
      <w:bookmarkStart w:id="1969" w:name="_ETM_Q1_5259171"/>
      <w:bookmarkEnd w:id="1969"/>
      <w:r>
        <w:rPr>
          <w:rFonts w:hint="cs"/>
          <w:rtl/>
        </w:rPr>
        <w:t>האשראי שלנו - - -</w:t>
      </w:r>
    </w:p>
    <w:p w:rsidR="00B929CF" w:rsidRDefault="00B929CF" w:rsidP="00B929CF">
      <w:pPr>
        <w:rPr>
          <w:rtl/>
        </w:rPr>
      </w:pPr>
      <w:bookmarkStart w:id="1970" w:name="_ETM_Q1_5258265"/>
      <w:bookmarkEnd w:id="1970"/>
    </w:p>
    <w:p w:rsidR="00B929CF" w:rsidRDefault="00B929CF" w:rsidP="00B929CF">
      <w:pPr>
        <w:pStyle w:val="afb"/>
        <w:keepNext/>
        <w:rPr>
          <w:rtl/>
        </w:rPr>
      </w:pPr>
      <w:bookmarkStart w:id="1971" w:name="_ETM_Q1_5258297"/>
      <w:bookmarkStart w:id="1972" w:name="_ETM_Q1_5259294"/>
      <w:bookmarkEnd w:id="1971"/>
      <w:bookmarkEnd w:id="1972"/>
      <w:r>
        <w:rPr>
          <w:rtl/>
        </w:rPr>
        <w:t>ליאור דוד-פור:</w:t>
      </w:r>
    </w:p>
    <w:p w:rsidR="00B929CF" w:rsidRDefault="00B929CF" w:rsidP="00B929CF">
      <w:pPr>
        <w:pStyle w:val="KeepWithNext"/>
        <w:rPr>
          <w:rtl/>
        </w:rPr>
      </w:pPr>
    </w:p>
    <w:p w:rsidR="00B929CF" w:rsidRDefault="00B929CF" w:rsidP="00B929CF">
      <w:pPr>
        <w:rPr>
          <w:rtl/>
        </w:rPr>
      </w:pPr>
      <w:r>
        <w:rPr>
          <w:rFonts w:hint="cs"/>
          <w:rtl/>
        </w:rPr>
        <w:t xml:space="preserve">באוגוסט השנה. </w:t>
      </w:r>
    </w:p>
    <w:p w:rsidR="00B929CF" w:rsidRDefault="00B929CF" w:rsidP="00B929CF">
      <w:pPr>
        <w:rPr>
          <w:rtl/>
        </w:rPr>
      </w:pPr>
      <w:bookmarkStart w:id="1973" w:name="_ETM_Q1_5261950"/>
      <w:bookmarkEnd w:id="1973"/>
    </w:p>
    <w:p w:rsidR="00B929CF" w:rsidRDefault="00B929CF" w:rsidP="00B929CF">
      <w:pPr>
        <w:pStyle w:val="af8"/>
        <w:keepNext/>
        <w:rPr>
          <w:rtl/>
        </w:rPr>
      </w:pPr>
      <w:bookmarkStart w:id="1974" w:name="_ETM_Q1_5262268"/>
      <w:bookmarkEnd w:id="1974"/>
      <w:r>
        <w:rPr>
          <w:rtl/>
        </w:rPr>
        <w:t>היו"ר שלי יחימוביץ:</w:t>
      </w:r>
    </w:p>
    <w:p w:rsidR="00B929CF" w:rsidRDefault="00B929CF" w:rsidP="00B929CF">
      <w:pPr>
        <w:pStyle w:val="KeepWithNext"/>
        <w:rPr>
          <w:rtl/>
        </w:rPr>
      </w:pPr>
    </w:p>
    <w:p w:rsidR="00B929CF" w:rsidRDefault="00B929CF" w:rsidP="00B929CF">
      <w:pPr>
        <w:rPr>
          <w:rtl/>
        </w:rPr>
      </w:pPr>
      <w:r>
        <w:rPr>
          <w:rFonts w:hint="cs"/>
          <w:rtl/>
        </w:rPr>
        <w:t>אני מבקשת להפסיק להפר</w:t>
      </w:r>
      <w:bookmarkStart w:id="1975" w:name="_ETM_Q1_5263118"/>
      <w:bookmarkEnd w:id="1975"/>
      <w:r>
        <w:rPr>
          <w:rFonts w:hint="cs"/>
          <w:rtl/>
        </w:rPr>
        <w:t xml:space="preserve">יע, אין לנו זמן. </w:t>
      </w:r>
    </w:p>
    <w:p w:rsidR="00B929CF" w:rsidRDefault="00B929CF" w:rsidP="00B929CF">
      <w:pPr>
        <w:rPr>
          <w:rtl/>
        </w:rPr>
      </w:pPr>
      <w:bookmarkStart w:id="1976" w:name="_ETM_Q1_5263264"/>
      <w:bookmarkEnd w:id="1976"/>
    </w:p>
    <w:p w:rsidR="00B929CF" w:rsidRDefault="00B929CF" w:rsidP="00B929CF">
      <w:pPr>
        <w:pStyle w:val="a5"/>
        <w:keepNext/>
        <w:rPr>
          <w:rtl/>
        </w:rPr>
      </w:pPr>
      <w:bookmarkStart w:id="1977" w:name="_ETM_Q1_5263612"/>
      <w:bookmarkStart w:id="1978" w:name="_ETM_Q1_5264176"/>
      <w:bookmarkEnd w:id="1977"/>
      <w:bookmarkEnd w:id="1978"/>
      <w:r>
        <w:rPr>
          <w:rtl/>
        </w:rPr>
        <w:t>איילת נחמיאס ורבין (המחנה הציוני):</w:t>
      </w:r>
    </w:p>
    <w:p w:rsidR="00B929CF" w:rsidRDefault="00B929CF" w:rsidP="00B929CF">
      <w:pPr>
        <w:pStyle w:val="KeepWithNext"/>
        <w:rPr>
          <w:rtl/>
        </w:rPr>
      </w:pPr>
    </w:p>
    <w:p w:rsidR="00B929CF" w:rsidRDefault="00B929CF" w:rsidP="00B929CF">
      <w:pPr>
        <w:rPr>
          <w:rtl/>
        </w:rPr>
      </w:pPr>
      <w:r>
        <w:rPr>
          <w:rFonts w:hint="cs"/>
          <w:rtl/>
        </w:rPr>
        <w:t xml:space="preserve">אני מסיימת. עלה </w:t>
      </w:r>
      <w:r w:rsidR="00C97E24">
        <w:rPr>
          <w:rFonts w:hint="cs"/>
          <w:rtl/>
        </w:rPr>
        <w:t xml:space="preserve">לנו דירוג האשראי, אבל בואו נגיד את האמת: </w:t>
      </w:r>
      <w:bookmarkStart w:id="1979" w:name="_ETM_Q1_5266642"/>
      <w:bookmarkEnd w:id="1979"/>
      <w:r w:rsidR="00C97E24">
        <w:rPr>
          <w:rFonts w:hint="cs"/>
          <w:rtl/>
        </w:rPr>
        <w:t xml:space="preserve">זה לא באמת משנה. איפה זה כן ישנה? כשאנחנו באמת </w:t>
      </w:r>
      <w:bookmarkStart w:id="1980" w:name="_ETM_Q1_5273732"/>
      <w:bookmarkEnd w:id="1980"/>
      <w:r w:rsidR="00C97E24">
        <w:rPr>
          <w:rFonts w:hint="cs"/>
          <w:rtl/>
        </w:rPr>
        <w:t xml:space="preserve">נהיה בברוך. כי אתם לא מכינים את הביטוח הלאומי </w:t>
      </w:r>
      <w:bookmarkStart w:id="1981" w:name="_ETM_Q1_5276573"/>
      <w:bookmarkEnd w:id="1981"/>
      <w:r w:rsidR="00C97E24">
        <w:rPr>
          <w:rFonts w:hint="cs"/>
          <w:rtl/>
        </w:rPr>
        <w:t xml:space="preserve">בצורה אמיתית למצבי הקיצון האלה. ומצבי הקיצון האלה </w:t>
      </w:r>
      <w:r w:rsidR="00C97E24">
        <w:rPr>
          <w:rtl/>
        </w:rPr>
        <w:t>–</w:t>
      </w:r>
      <w:r w:rsidR="00C97E24">
        <w:rPr>
          <w:rFonts w:hint="cs"/>
          <w:rtl/>
        </w:rPr>
        <w:t xml:space="preserve"> </w:t>
      </w:r>
      <w:bookmarkStart w:id="1982" w:name="_ETM_Q1_5280716"/>
      <w:bookmarkEnd w:id="1982"/>
      <w:r w:rsidR="00C97E24">
        <w:rPr>
          <w:rFonts w:hint="cs"/>
          <w:rtl/>
        </w:rPr>
        <w:t xml:space="preserve">כל שנה מתקרבת השנה שבה אי אפשר </w:t>
      </w:r>
      <w:bookmarkStart w:id="1983" w:name="_ETM_Q1_5284983"/>
      <w:bookmarkEnd w:id="1983"/>
      <w:r w:rsidR="00C97E24">
        <w:rPr>
          <w:rFonts w:hint="cs"/>
          <w:rtl/>
        </w:rPr>
        <w:t xml:space="preserve">יהיה לממן יותר את הקצבאות. היינו ב-2045, ירדנו ל-2038, </w:t>
      </w:r>
      <w:bookmarkStart w:id="1984" w:name="_ETM_Q1_5292416"/>
      <w:bookmarkEnd w:id="1984"/>
      <w:r w:rsidR="00C97E24">
        <w:rPr>
          <w:rFonts w:hint="cs"/>
          <w:rtl/>
        </w:rPr>
        <w:t>עכשיו אנחנו כבר ב-2037 - - -</w:t>
      </w:r>
    </w:p>
    <w:p w:rsidR="00C97E24" w:rsidRDefault="00C97E24" w:rsidP="00B929CF">
      <w:pPr>
        <w:rPr>
          <w:rtl/>
        </w:rPr>
      </w:pPr>
    </w:p>
    <w:p w:rsidR="00C97E24" w:rsidRDefault="00C97E24" w:rsidP="00C97E24">
      <w:pPr>
        <w:pStyle w:val="a5"/>
        <w:keepNext/>
        <w:rPr>
          <w:rtl/>
        </w:rPr>
      </w:pPr>
      <w:bookmarkStart w:id="1985" w:name="_ETM_Q1_5291906"/>
      <w:bookmarkEnd w:id="1985"/>
      <w:r>
        <w:rPr>
          <w:rtl/>
        </w:rPr>
        <w:t>שר העבודה, הרווחה והשירותים החברתיים חיים כץ:</w:t>
      </w:r>
    </w:p>
    <w:p w:rsidR="00C97E24" w:rsidRDefault="00C97E24" w:rsidP="00C97E24">
      <w:pPr>
        <w:pStyle w:val="KeepWithNext"/>
        <w:rPr>
          <w:rtl/>
        </w:rPr>
      </w:pPr>
    </w:p>
    <w:p w:rsidR="00C97E24" w:rsidRDefault="00C97E24" w:rsidP="00C97E24">
      <w:pPr>
        <w:rPr>
          <w:rtl/>
        </w:rPr>
      </w:pPr>
      <w:r>
        <w:rPr>
          <w:rFonts w:hint="cs"/>
          <w:rtl/>
        </w:rPr>
        <w:t xml:space="preserve">חכי, חכי, כשיפורסמו </w:t>
      </w:r>
      <w:bookmarkStart w:id="1986" w:name="_ETM_Q1_5296060"/>
      <w:bookmarkEnd w:id="1986"/>
      <w:r>
        <w:rPr>
          <w:rFonts w:hint="cs"/>
          <w:rtl/>
        </w:rPr>
        <w:t>לוחות התמותה נרד ל-2035.</w:t>
      </w:r>
    </w:p>
    <w:p w:rsidR="00C97E24" w:rsidRDefault="00C97E24" w:rsidP="00C97E24">
      <w:pPr>
        <w:rPr>
          <w:rtl/>
        </w:rPr>
      </w:pPr>
      <w:bookmarkStart w:id="1987" w:name="_ETM_Q1_5300540"/>
      <w:bookmarkEnd w:id="1987"/>
    </w:p>
    <w:p w:rsidR="00C97E24" w:rsidRDefault="00C97E24" w:rsidP="00C97E24">
      <w:pPr>
        <w:pStyle w:val="a5"/>
        <w:keepNext/>
        <w:rPr>
          <w:rtl/>
        </w:rPr>
      </w:pPr>
      <w:bookmarkStart w:id="1988" w:name="_ETM_Q1_5300898"/>
      <w:bookmarkStart w:id="1989" w:name="_ETM_Q1_5302364"/>
      <w:bookmarkEnd w:id="1988"/>
      <w:bookmarkEnd w:id="1989"/>
      <w:r>
        <w:rPr>
          <w:rtl/>
        </w:rPr>
        <w:t>איילת נחמיאס ורבין (המחנה הציוני):</w:t>
      </w:r>
    </w:p>
    <w:p w:rsidR="00C97E24" w:rsidRDefault="00C97E24" w:rsidP="00C97E24">
      <w:pPr>
        <w:pStyle w:val="KeepWithNext"/>
        <w:rPr>
          <w:rtl/>
        </w:rPr>
      </w:pPr>
    </w:p>
    <w:p w:rsidR="00C97E24" w:rsidRDefault="00C97E24" w:rsidP="00C97E24">
      <w:pPr>
        <w:rPr>
          <w:rtl/>
        </w:rPr>
      </w:pPr>
      <w:r>
        <w:rPr>
          <w:rFonts w:hint="cs"/>
          <w:rtl/>
        </w:rPr>
        <w:t xml:space="preserve">בקיצור, השר עשה בעיניי את המהלך היחיד </w:t>
      </w:r>
      <w:bookmarkStart w:id="1990" w:name="_ETM_Q1_5306492"/>
      <w:bookmarkEnd w:id="1990"/>
      <w:r>
        <w:rPr>
          <w:rFonts w:hint="cs"/>
          <w:rtl/>
        </w:rPr>
        <w:t xml:space="preserve">ששר אחראי היה יכול לעשות בנקודת הזמן הזאת. ועכשיו תבואו </w:t>
      </w:r>
      <w:bookmarkStart w:id="1991" w:name="_ETM_Q1_5307704"/>
      <w:bookmarkEnd w:id="1991"/>
      <w:r>
        <w:rPr>
          <w:rFonts w:hint="cs"/>
          <w:rtl/>
        </w:rPr>
        <w:t>אתם ותדברו עם השר ועם הביטוח הלאומי כדי לראות אי</w:t>
      </w:r>
      <w:bookmarkStart w:id="1992" w:name="_ETM_Q1_5310678"/>
      <w:bookmarkEnd w:id="1992"/>
      <w:r>
        <w:rPr>
          <w:rFonts w:hint="cs"/>
          <w:rtl/>
        </w:rPr>
        <w:t xml:space="preserve">ך פותרים את בעיה. כי להמשיך לתת צ'ק פתוח, אפילו אם זו ממשלת ישראל בכבודה ובעצמה </w:t>
      </w:r>
      <w:bookmarkStart w:id="1993" w:name="_ETM_Q1_5319648"/>
      <w:bookmarkEnd w:id="1993"/>
      <w:r>
        <w:rPr>
          <w:rtl/>
        </w:rPr>
        <w:t>–</w:t>
      </w:r>
      <w:r>
        <w:rPr>
          <w:rFonts w:hint="cs"/>
          <w:rtl/>
        </w:rPr>
        <w:t xml:space="preserve"> אני לא לגמרי בטוחה שהממשלה תוכל להיות שם ברגע </w:t>
      </w:r>
      <w:bookmarkStart w:id="1994" w:name="_ETM_Q1_5321126"/>
      <w:bookmarkEnd w:id="1994"/>
      <w:r>
        <w:rPr>
          <w:rFonts w:hint="cs"/>
          <w:rtl/>
        </w:rPr>
        <w:t xml:space="preserve">הצורך. </w:t>
      </w:r>
    </w:p>
    <w:p w:rsidR="00C97E24" w:rsidRDefault="00C97E24" w:rsidP="00C97E24">
      <w:pPr>
        <w:rPr>
          <w:rtl/>
        </w:rPr>
      </w:pPr>
      <w:bookmarkStart w:id="1995" w:name="_ETM_Q1_5322972"/>
      <w:bookmarkEnd w:id="1995"/>
    </w:p>
    <w:p w:rsidR="00C97E24" w:rsidRDefault="00C97E24" w:rsidP="00C97E24">
      <w:pPr>
        <w:pStyle w:val="af8"/>
        <w:keepNext/>
        <w:rPr>
          <w:rtl/>
        </w:rPr>
      </w:pPr>
      <w:bookmarkStart w:id="1996" w:name="_ETM_Q1_5323435"/>
      <w:bookmarkEnd w:id="1996"/>
      <w:r>
        <w:rPr>
          <w:rtl/>
        </w:rPr>
        <w:t>היו"ר שלי יחימוביץ:</w:t>
      </w:r>
    </w:p>
    <w:p w:rsidR="00C97E24" w:rsidRDefault="00C97E24" w:rsidP="00C97E24">
      <w:pPr>
        <w:pStyle w:val="KeepWithNext"/>
        <w:rPr>
          <w:rtl/>
        </w:rPr>
      </w:pPr>
    </w:p>
    <w:p w:rsidR="00C97E24" w:rsidRDefault="00C97E24" w:rsidP="00C97E24">
      <w:pPr>
        <w:rPr>
          <w:rtl/>
        </w:rPr>
      </w:pPr>
      <w:r>
        <w:rPr>
          <w:rFonts w:hint="cs"/>
          <w:rtl/>
        </w:rPr>
        <w:t xml:space="preserve">תודה רבה. פרופ' דניאל </w:t>
      </w:r>
      <w:bookmarkStart w:id="1997" w:name="_ETM_Q1_5329375"/>
      <w:bookmarkEnd w:id="1997"/>
      <w:r>
        <w:rPr>
          <w:rFonts w:hint="cs"/>
          <w:rtl/>
        </w:rPr>
        <w:t xml:space="preserve">גוטליב, סמנכ"ל מחקר ותכנון בביטוח הלאומי, בבקשה. אבל בקצרה. </w:t>
      </w:r>
    </w:p>
    <w:p w:rsidR="00C97E24" w:rsidRDefault="00C97E24" w:rsidP="00C97E24">
      <w:pPr>
        <w:rPr>
          <w:rtl/>
        </w:rPr>
      </w:pPr>
      <w:bookmarkStart w:id="1998" w:name="_ETM_Q1_5334846"/>
      <w:bookmarkEnd w:id="1998"/>
    </w:p>
    <w:p w:rsidR="00C97E24" w:rsidRDefault="00C97E24" w:rsidP="00C97E24">
      <w:pPr>
        <w:pStyle w:val="afb"/>
        <w:keepNext/>
        <w:rPr>
          <w:rtl/>
        </w:rPr>
      </w:pPr>
      <w:r>
        <w:rPr>
          <w:rtl/>
        </w:rPr>
        <w:t>דניאל גוטליב:</w:t>
      </w:r>
    </w:p>
    <w:p w:rsidR="00C97E24" w:rsidRDefault="00C97E24" w:rsidP="00C97E24">
      <w:pPr>
        <w:pStyle w:val="KeepWithNext"/>
        <w:rPr>
          <w:rtl/>
        </w:rPr>
      </w:pPr>
    </w:p>
    <w:p w:rsidR="00C97E24" w:rsidRDefault="00C97E24" w:rsidP="00EB6891">
      <w:pPr>
        <w:rPr>
          <w:rtl/>
        </w:rPr>
      </w:pPr>
      <w:r>
        <w:rPr>
          <w:rFonts w:hint="cs"/>
          <w:rtl/>
        </w:rPr>
        <w:t>אנ</w:t>
      </w:r>
      <w:bookmarkStart w:id="1999" w:name="_ETM_Q1_5336875"/>
      <w:bookmarkEnd w:id="1999"/>
      <w:r>
        <w:rPr>
          <w:rFonts w:hint="cs"/>
          <w:rtl/>
        </w:rPr>
        <w:t xml:space="preserve">י </w:t>
      </w:r>
      <w:bookmarkStart w:id="2000" w:name="_ETM_Q1_5337053"/>
      <w:bookmarkEnd w:id="2000"/>
      <w:r>
        <w:rPr>
          <w:rFonts w:hint="cs"/>
          <w:rtl/>
        </w:rPr>
        <w:t xml:space="preserve">רוצה להגיד שתי נקודות חשובות שמבהירות שאנחנו באמת במצב מאוד </w:t>
      </w:r>
      <w:bookmarkStart w:id="2001" w:name="_ETM_Q1_5342639"/>
      <w:bookmarkEnd w:id="2001"/>
      <w:r>
        <w:rPr>
          <w:rFonts w:hint="cs"/>
          <w:rtl/>
        </w:rPr>
        <w:t>קשה. הנקודה הראשונה, שגם העלו אותה, היא הקיצ</w:t>
      </w:r>
      <w:bookmarkStart w:id="2002" w:name="_ETM_Q1_5347111"/>
      <w:bookmarkEnd w:id="2002"/>
      <w:r>
        <w:rPr>
          <w:rFonts w:hint="cs"/>
          <w:rtl/>
        </w:rPr>
        <w:t xml:space="preserve">וץ העתידי בקצבאות הביטוח הלאומי כדי לפתור את הבעיה. לא </w:t>
      </w:r>
      <w:bookmarkStart w:id="2003" w:name="_ETM_Q1_5353979"/>
      <w:bookmarkEnd w:id="2003"/>
      <w:r>
        <w:rPr>
          <w:rFonts w:hint="cs"/>
          <w:rtl/>
        </w:rPr>
        <w:t xml:space="preserve">צריך לדמיין את זה, זה כתוב בדוח דומיניסיני. אני </w:t>
      </w:r>
      <w:bookmarkStart w:id="2004" w:name="_ETM_Q1_5361855"/>
      <w:bookmarkEnd w:id="2004"/>
      <w:r>
        <w:rPr>
          <w:rFonts w:hint="cs"/>
          <w:rtl/>
        </w:rPr>
        <w:t>קורא לזה דומיניסיני-ניסן, מכיוון שגברת דומיניסיני הייתה היחידה מהביט</w:t>
      </w:r>
      <w:bookmarkStart w:id="2005" w:name="_ETM_Q1_5366331"/>
      <w:bookmarkEnd w:id="2005"/>
      <w:r>
        <w:rPr>
          <w:rFonts w:hint="cs"/>
          <w:rtl/>
        </w:rPr>
        <w:t xml:space="preserve">וח הלאומי שהייתה בוועדה. לא היה לא </w:t>
      </w:r>
      <w:bookmarkStart w:id="2006" w:name="_ETM_Q1_5368669"/>
      <w:bookmarkEnd w:id="2006"/>
      <w:r>
        <w:rPr>
          <w:rFonts w:hint="cs"/>
          <w:rtl/>
        </w:rPr>
        <w:t xml:space="preserve">האקטואר ולא סמנכ"ל מחקר ותכנון. והייתה לנו התנגדות עזה </w:t>
      </w:r>
      <w:bookmarkStart w:id="2007" w:name="_ETM_Q1_5371901"/>
      <w:bookmarkEnd w:id="2007"/>
      <w:r>
        <w:rPr>
          <w:rFonts w:hint="cs"/>
          <w:rtl/>
        </w:rPr>
        <w:t xml:space="preserve">לכך, וגם כתבתי דוח על זה, דוח </w:t>
      </w:r>
      <w:bookmarkStart w:id="2008" w:name="_ETM_Q1_5376275"/>
      <w:bookmarkEnd w:id="2008"/>
      <w:r>
        <w:rPr>
          <w:rFonts w:hint="cs"/>
          <w:rtl/>
        </w:rPr>
        <w:t xml:space="preserve">שהתעכב במשך יותר משנתיים עם הפרסום. כלומר, הוא לא </w:t>
      </w:r>
      <w:bookmarkStart w:id="2009" w:name="_ETM_Q1_5379717"/>
      <w:bookmarkEnd w:id="2009"/>
      <w:r>
        <w:rPr>
          <w:rFonts w:hint="cs"/>
          <w:rtl/>
        </w:rPr>
        <w:t xml:space="preserve">פורסם, ואחר כך כבר פחות התעניינו </w:t>
      </w:r>
      <w:bookmarkStart w:id="2010" w:name="_ETM_Q1_5382576"/>
      <w:bookmarkEnd w:id="2010"/>
      <w:r>
        <w:rPr>
          <w:rFonts w:hint="cs"/>
          <w:rtl/>
        </w:rPr>
        <w:t xml:space="preserve">בזה. </w:t>
      </w:r>
      <w:bookmarkStart w:id="2011" w:name="_ETM_Q1_5383441"/>
      <w:bookmarkEnd w:id="2011"/>
    </w:p>
    <w:p w:rsidR="00C97E24" w:rsidRDefault="00C97E24" w:rsidP="00C97E24">
      <w:pPr>
        <w:rPr>
          <w:rtl/>
        </w:rPr>
      </w:pPr>
    </w:p>
    <w:p w:rsidR="00C97E24" w:rsidRDefault="00C97E24" w:rsidP="00C97E24">
      <w:pPr>
        <w:rPr>
          <w:rtl/>
        </w:rPr>
      </w:pPr>
      <w:r>
        <w:rPr>
          <w:rFonts w:hint="cs"/>
          <w:rtl/>
        </w:rPr>
        <w:t xml:space="preserve">מה </w:t>
      </w:r>
      <w:bookmarkStart w:id="2012" w:name="_ETM_Q1_5384020"/>
      <w:bookmarkEnd w:id="2012"/>
      <w:r>
        <w:rPr>
          <w:rFonts w:hint="cs"/>
          <w:rtl/>
        </w:rPr>
        <w:t>כתוב בדוח הזה? כתוב שיש שלושה סוגי אשכולות</w:t>
      </w:r>
      <w:bookmarkStart w:id="2013" w:name="_ETM_Q1_5390081"/>
      <w:bookmarkEnd w:id="2013"/>
      <w:r>
        <w:rPr>
          <w:rFonts w:hint="cs"/>
          <w:rtl/>
        </w:rPr>
        <w:t xml:space="preserve"> של קצבאות. האשכול שמאוים הוא האשכול השוטף. יש בו קצבאות </w:t>
      </w:r>
      <w:proofErr w:type="spellStart"/>
      <w:r>
        <w:rPr>
          <w:rFonts w:hint="cs"/>
          <w:rtl/>
        </w:rPr>
        <w:t>ביטוחיות</w:t>
      </w:r>
      <w:proofErr w:type="spellEnd"/>
      <w:r>
        <w:rPr>
          <w:rFonts w:hint="cs"/>
          <w:rtl/>
        </w:rPr>
        <w:t xml:space="preserve"> חשובות ביותר, שמשפיעות בצורה חשובה מאוד על הציבור הכללי, </w:t>
      </w:r>
      <w:bookmarkStart w:id="2014" w:name="_ETM_Q1_5404092"/>
      <w:bookmarkEnd w:id="2014"/>
      <w:r>
        <w:rPr>
          <w:rFonts w:hint="cs"/>
          <w:rtl/>
        </w:rPr>
        <w:t>על שכבת הביניים הנמוכה, על השכבה הענייה</w:t>
      </w:r>
      <w:bookmarkStart w:id="2015" w:name="_ETM_Q1_5408416"/>
      <w:bookmarkEnd w:id="2015"/>
      <w:r>
        <w:rPr>
          <w:rFonts w:hint="cs"/>
          <w:rtl/>
        </w:rPr>
        <w:t xml:space="preserve"> </w:t>
      </w:r>
      <w:r>
        <w:rPr>
          <w:rtl/>
        </w:rPr>
        <w:t>–</w:t>
      </w:r>
      <w:r>
        <w:rPr>
          <w:rFonts w:hint="cs"/>
          <w:rtl/>
        </w:rPr>
        <w:t xml:space="preserve"> והוא מיועד לקיצוץ בתוכנית. כי הם אמרו שהם</w:t>
      </w:r>
      <w:bookmarkStart w:id="2016" w:name="_ETM_Q1_5413690"/>
      <w:bookmarkEnd w:id="2016"/>
      <w:r>
        <w:rPr>
          <w:rFonts w:hint="cs"/>
          <w:rtl/>
        </w:rPr>
        <w:t xml:space="preserve"> יעשו חוק אוטומטי של הגדלת דמי הביטוח, דבר שאנחנו </w:t>
      </w:r>
      <w:bookmarkStart w:id="2017" w:name="_ETM_Q1_5420345"/>
      <w:bookmarkEnd w:id="2017"/>
      <w:r>
        <w:rPr>
          <w:rFonts w:hint="cs"/>
          <w:rtl/>
        </w:rPr>
        <w:t xml:space="preserve">מאוד בעדו, אבל במקביל לזה גם יעשו חצי </w:t>
      </w:r>
      <w:bookmarkStart w:id="2018" w:name="_ETM_Q1_5425401"/>
      <w:bookmarkEnd w:id="2018"/>
      <w:r>
        <w:rPr>
          <w:rFonts w:hint="cs"/>
          <w:rtl/>
        </w:rPr>
        <w:t xml:space="preserve">מהחסר באמצעות קיצוץ בקצבאות השוטפות כביכול, שהן כביכול לא חשובות. ביניהן, דרך אגב, קצבת הילדים, שהיא אחת הקצבאות הארוכות-טווח </w:t>
      </w:r>
      <w:bookmarkStart w:id="2019" w:name="_ETM_Q1_5436299"/>
      <w:bookmarkEnd w:id="2019"/>
      <w:r>
        <w:rPr>
          <w:rFonts w:hint="cs"/>
          <w:rtl/>
        </w:rPr>
        <w:t xml:space="preserve">ביותר, מכיוון שמקבלים אותה במשך 18 שנה ואם </w:t>
      </w:r>
      <w:bookmarkStart w:id="2020" w:name="_ETM_Q1_5440955"/>
      <w:bookmarkEnd w:id="2020"/>
      <w:r>
        <w:rPr>
          <w:rFonts w:hint="cs"/>
          <w:rtl/>
        </w:rPr>
        <w:t xml:space="preserve">יש יותר מילד אחד זה גם יכול להיות </w:t>
      </w:r>
      <w:bookmarkStart w:id="2021" w:name="_ETM_Q1_5439493"/>
      <w:bookmarkEnd w:id="2021"/>
      <w:r>
        <w:rPr>
          <w:rFonts w:hint="cs"/>
          <w:rtl/>
        </w:rPr>
        <w:t xml:space="preserve">25 ואף יותר שנים. אז צריך להבין שזה כבר כתוב </w:t>
      </w:r>
      <w:bookmarkStart w:id="2022" w:name="_ETM_Q1_5447104"/>
      <w:bookmarkEnd w:id="2022"/>
      <w:r>
        <w:rPr>
          <w:rFonts w:hint="cs"/>
          <w:rtl/>
        </w:rPr>
        <w:t xml:space="preserve">שם, זה כבר יושב במגירות של משרד האוצר, הקיצוץ הזה </w:t>
      </w:r>
      <w:bookmarkStart w:id="2023" w:name="_ETM_Q1_5453122"/>
      <w:bookmarkEnd w:id="2023"/>
      <w:r>
        <w:rPr>
          <w:rFonts w:hint="cs"/>
          <w:rtl/>
        </w:rPr>
        <w:t xml:space="preserve">שיישלף ברגע שיתחיל להיות גירעון בביטוח הלאומי. לא רק </w:t>
      </w:r>
      <w:r w:rsidR="00EB6891">
        <w:rPr>
          <w:rFonts w:hint="cs"/>
          <w:rtl/>
        </w:rPr>
        <w:t>כ</w:t>
      </w:r>
      <w:r>
        <w:rPr>
          <w:rFonts w:hint="cs"/>
          <w:rtl/>
        </w:rPr>
        <w:t xml:space="preserve">שהחוב ייעלם, אלא כשיהיה גירעון, כשיתחיל הגירעון. </w:t>
      </w:r>
    </w:p>
    <w:p w:rsidR="00C97E24" w:rsidRDefault="00C97E24" w:rsidP="00C97E24">
      <w:pPr>
        <w:rPr>
          <w:rtl/>
        </w:rPr>
      </w:pPr>
      <w:bookmarkStart w:id="2024" w:name="_ETM_Q1_5460569"/>
      <w:bookmarkEnd w:id="2024"/>
    </w:p>
    <w:p w:rsidR="00E43B56" w:rsidRDefault="00C97E24" w:rsidP="00C97E24">
      <w:pPr>
        <w:pStyle w:val="a5"/>
        <w:keepNext/>
        <w:rPr>
          <w:rtl/>
        </w:rPr>
      </w:pPr>
      <w:r>
        <w:rPr>
          <w:rtl/>
        </w:rPr>
        <w:t>שר העבודה, הרווחה והשירותים החברתיים חיים כץ:</w:t>
      </w:r>
    </w:p>
    <w:p w:rsidR="00C97E24" w:rsidRDefault="00C97E24" w:rsidP="00C97E24">
      <w:pPr>
        <w:pStyle w:val="KeepWithNext"/>
        <w:rPr>
          <w:rtl/>
        </w:rPr>
      </w:pPr>
    </w:p>
    <w:p w:rsidR="00C97E24" w:rsidRDefault="00C97E24" w:rsidP="00C97E24">
      <w:pPr>
        <w:rPr>
          <w:rtl/>
        </w:rPr>
      </w:pPr>
      <w:bookmarkStart w:id="2025" w:name="_ETM_Q1_5462086"/>
      <w:bookmarkEnd w:id="2025"/>
      <w:r>
        <w:rPr>
          <w:rFonts w:hint="cs"/>
          <w:rtl/>
        </w:rPr>
        <w:t>זא</w:t>
      </w:r>
      <w:bookmarkStart w:id="2026" w:name="_ETM_Q1_5461051"/>
      <w:bookmarkEnd w:id="2026"/>
      <w:r>
        <w:rPr>
          <w:rFonts w:hint="cs"/>
          <w:rtl/>
        </w:rPr>
        <w:t>ת אומרת עוד שנתיים. גוטליב, עוד שנתיים</w:t>
      </w:r>
      <w:bookmarkStart w:id="2027" w:name="_ETM_Q1_5468161"/>
      <w:bookmarkEnd w:id="2027"/>
      <w:r>
        <w:rPr>
          <w:rFonts w:hint="cs"/>
          <w:rtl/>
        </w:rPr>
        <w:t xml:space="preserve"> לכאורה יתחילו לפגוע בקצבאות. </w:t>
      </w:r>
    </w:p>
    <w:p w:rsidR="00C97E24" w:rsidRDefault="00C97E24" w:rsidP="00C97E24">
      <w:pPr>
        <w:rPr>
          <w:rtl/>
        </w:rPr>
      </w:pPr>
      <w:bookmarkStart w:id="2028" w:name="_ETM_Q1_5472349"/>
      <w:bookmarkEnd w:id="2028"/>
    </w:p>
    <w:p w:rsidR="00C97E24" w:rsidRDefault="00C97E24" w:rsidP="00C97E24">
      <w:pPr>
        <w:pStyle w:val="afb"/>
        <w:keepNext/>
        <w:rPr>
          <w:rtl/>
        </w:rPr>
      </w:pPr>
      <w:bookmarkStart w:id="2029" w:name="_ETM_Q1_5472825"/>
      <w:bookmarkStart w:id="2030" w:name="_ETM_Q1_5475055"/>
      <w:bookmarkEnd w:id="2029"/>
      <w:bookmarkEnd w:id="2030"/>
      <w:r>
        <w:rPr>
          <w:rtl/>
        </w:rPr>
        <w:t>דניאל גוטליב:</w:t>
      </w:r>
    </w:p>
    <w:p w:rsidR="00C97E24" w:rsidRDefault="00C97E24" w:rsidP="00C97E24">
      <w:pPr>
        <w:pStyle w:val="KeepWithNext"/>
        <w:rPr>
          <w:rtl/>
        </w:rPr>
      </w:pPr>
    </w:p>
    <w:p w:rsidR="00C97E24" w:rsidRDefault="00C97E24" w:rsidP="00C97E24">
      <w:pPr>
        <w:rPr>
          <w:rtl/>
        </w:rPr>
      </w:pPr>
      <w:r>
        <w:rPr>
          <w:rFonts w:hint="cs"/>
          <w:rtl/>
        </w:rPr>
        <w:t>בסביבות שנות ה-20.</w:t>
      </w:r>
    </w:p>
    <w:p w:rsidR="00C97E24" w:rsidRDefault="00C97E24" w:rsidP="00C97E24">
      <w:pPr>
        <w:rPr>
          <w:rtl/>
        </w:rPr>
      </w:pPr>
      <w:bookmarkStart w:id="2031" w:name="_ETM_Q1_5474638"/>
      <w:bookmarkEnd w:id="2031"/>
    </w:p>
    <w:p w:rsidR="00C97E24" w:rsidRDefault="00C97E24" w:rsidP="00C97E24">
      <w:pPr>
        <w:pStyle w:val="a5"/>
        <w:keepNext/>
        <w:rPr>
          <w:rtl/>
        </w:rPr>
      </w:pPr>
      <w:bookmarkStart w:id="2032" w:name="_ETM_Q1_5474979"/>
      <w:bookmarkStart w:id="2033" w:name="_ETM_Q1_5476270"/>
      <w:bookmarkEnd w:id="2032"/>
      <w:bookmarkEnd w:id="2033"/>
      <w:r>
        <w:rPr>
          <w:rtl/>
        </w:rPr>
        <w:t>שר העבודה, הרווחה והשירותים החברתיים חיים כץ:</w:t>
      </w:r>
    </w:p>
    <w:p w:rsidR="00C97E24" w:rsidRDefault="00C97E24" w:rsidP="00C97E24">
      <w:pPr>
        <w:pStyle w:val="KeepWithNext"/>
        <w:rPr>
          <w:rtl/>
        </w:rPr>
      </w:pPr>
    </w:p>
    <w:p w:rsidR="00C97E24" w:rsidRDefault="00C97E24" w:rsidP="00C97E24">
      <w:pPr>
        <w:rPr>
          <w:rtl/>
        </w:rPr>
      </w:pPr>
      <w:r>
        <w:rPr>
          <w:rFonts w:hint="cs"/>
          <w:rtl/>
        </w:rPr>
        <w:t xml:space="preserve">המוקדמות. </w:t>
      </w:r>
      <w:bookmarkStart w:id="2034" w:name="_ETM_Q1_5476801"/>
      <w:bookmarkEnd w:id="2034"/>
    </w:p>
    <w:p w:rsidR="00C97E24" w:rsidRDefault="00C97E24" w:rsidP="00C97E24">
      <w:pPr>
        <w:rPr>
          <w:rtl/>
        </w:rPr>
      </w:pPr>
    </w:p>
    <w:p w:rsidR="00C97E24" w:rsidRDefault="00C97E24" w:rsidP="00C97E24">
      <w:pPr>
        <w:pStyle w:val="afb"/>
        <w:keepNext/>
        <w:rPr>
          <w:rtl/>
        </w:rPr>
      </w:pPr>
      <w:bookmarkStart w:id="2035" w:name="_ETM_Q1_5477127"/>
      <w:bookmarkEnd w:id="2035"/>
      <w:r>
        <w:rPr>
          <w:rtl/>
        </w:rPr>
        <w:t>דניאל גוטליב:</w:t>
      </w:r>
    </w:p>
    <w:p w:rsidR="00C97E24" w:rsidRDefault="00C97E24" w:rsidP="00C97E24">
      <w:pPr>
        <w:pStyle w:val="KeepWithNext"/>
        <w:rPr>
          <w:rtl/>
        </w:rPr>
      </w:pPr>
    </w:p>
    <w:p w:rsidR="00C97E24" w:rsidRDefault="00C97E24" w:rsidP="00C97E24">
      <w:pPr>
        <w:rPr>
          <w:rtl/>
        </w:rPr>
      </w:pPr>
      <w:r>
        <w:rPr>
          <w:rFonts w:hint="cs"/>
          <w:rtl/>
        </w:rPr>
        <w:t xml:space="preserve">כן. הנקודה </w:t>
      </w:r>
      <w:bookmarkStart w:id="2036" w:name="_ETM_Q1_5480913"/>
      <w:bookmarkEnd w:id="2036"/>
      <w:r>
        <w:rPr>
          <w:rFonts w:hint="cs"/>
          <w:rtl/>
        </w:rPr>
        <w:t>השנייה נוגעת לשוק העבודה העתידי. בכל דוח אקטוארי שאנחנו מוציאים אנחנו מזמינים את משרד האוצר, והם</w:t>
      </w:r>
      <w:bookmarkStart w:id="2037" w:name="_ETM_Q1_5490811"/>
      <w:bookmarkEnd w:id="2037"/>
      <w:r>
        <w:rPr>
          <w:rFonts w:hint="cs"/>
          <w:rtl/>
        </w:rPr>
        <w:t xml:space="preserve"> מגיעים לדיון. אנחנו מזמינים גם את בנק ישראל, את </w:t>
      </w:r>
      <w:bookmarkStart w:id="2038" w:name="_ETM_Q1_5495011"/>
      <w:bookmarkEnd w:id="2038"/>
      <w:r>
        <w:rPr>
          <w:rFonts w:hint="cs"/>
          <w:rtl/>
        </w:rPr>
        <w:t xml:space="preserve">המועצה הכלכלית, את אבי שמחון, והיחיד שאמר לנו שאנחנו ממש </w:t>
      </w:r>
      <w:bookmarkStart w:id="2039" w:name="_ETM_Q1_5497509"/>
      <w:bookmarkEnd w:id="2039"/>
      <w:r>
        <w:rPr>
          <w:rFonts w:hint="cs"/>
          <w:rtl/>
        </w:rPr>
        <w:t xml:space="preserve">פסימיים חסרי תקנה היה אבי שמחון. הוא אומר שהשכר יעלה </w:t>
      </w:r>
      <w:bookmarkStart w:id="2040" w:name="_ETM_Q1_5507397"/>
      <w:bookmarkEnd w:id="2040"/>
      <w:r>
        <w:rPr>
          <w:rFonts w:hint="cs"/>
          <w:rtl/>
        </w:rPr>
        <w:t xml:space="preserve">יפה מאוד. </w:t>
      </w:r>
      <w:bookmarkStart w:id="2041" w:name="_ETM_Q1_5509637"/>
      <w:bookmarkEnd w:id="2041"/>
    </w:p>
    <w:p w:rsidR="00C97E24" w:rsidRDefault="00C97E24" w:rsidP="00C97E24">
      <w:pPr>
        <w:rPr>
          <w:rtl/>
        </w:rPr>
      </w:pPr>
    </w:p>
    <w:p w:rsidR="00C97E24" w:rsidRDefault="00C97E24" w:rsidP="00C97E24">
      <w:pPr>
        <w:pStyle w:val="af8"/>
        <w:keepNext/>
        <w:rPr>
          <w:rtl/>
        </w:rPr>
      </w:pPr>
      <w:bookmarkStart w:id="2042" w:name="_ETM_Q1_5510089"/>
      <w:bookmarkEnd w:id="2042"/>
      <w:r>
        <w:rPr>
          <w:rtl/>
        </w:rPr>
        <w:t>היו"ר שלי יחימוביץ:</w:t>
      </w:r>
    </w:p>
    <w:p w:rsidR="00C97E24" w:rsidRDefault="00C97E24" w:rsidP="00C97E24">
      <w:pPr>
        <w:pStyle w:val="KeepWithNext"/>
        <w:rPr>
          <w:rtl/>
        </w:rPr>
      </w:pPr>
    </w:p>
    <w:p w:rsidR="00C97E24" w:rsidRDefault="00C97E24" w:rsidP="00C97E24">
      <w:pPr>
        <w:rPr>
          <w:rtl/>
        </w:rPr>
      </w:pPr>
      <w:r>
        <w:rPr>
          <w:rFonts w:hint="cs"/>
          <w:rtl/>
        </w:rPr>
        <w:t xml:space="preserve">אתה צריך לסיים. </w:t>
      </w:r>
    </w:p>
    <w:p w:rsidR="00C97E24" w:rsidRDefault="00C97E24" w:rsidP="00C97E24">
      <w:pPr>
        <w:rPr>
          <w:rtl/>
        </w:rPr>
      </w:pPr>
    </w:p>
    <w:p w:rsidR="00C97E24" w:rsidRDefault="00C97E24" w:rsidP="00C97E24">
      <w:pPr>
        <w:pStyle w:val="-"/>
        <w:keepNext/>
        <w:rPr>
          <w:rtl/>
        </w:rPr>
      </w:pPr>
      <w:r>
        <w:rPr>
          <w:rtl/>
        </w:rPr>
        <w:t>דניאל גוטליב:</w:t>
      </w:r>
    </w:p>
    <w:p w:rsidR="00C97E24" w:rsidRDefault="00C97E24" w:rsidP="00C97E24">
      <w:pPr>
        <w:pStyle w:val="KeepWithNext"/>
        <w:rPr>
          <w:rtl/>
        </w:rPr>
      </w:pPr>
    </w:p>
    <w:p w:rsidR="00C97E24" w:rsidRDefault="00C97E24" w:rsidP="00BF3062">
      <w:pPr>
        <w:rPr>
          <w:rtl/>
        </w:rPr>
      </w:pPr>
      <w:r>
        <w:rPr>
          <w:rFonts w:hint="cs"/>
          <w:rtl/>
        </w:rPr>
        <w:t xml:space="preserve">אני מסיים. </w:t>
      </w:r>
      <w:r w:rsidR="00BF3062">
        <w:rPr>
          <w:rFonts w:hint="cs"/>
          <w:rtl/>
        </w:rPr>
        <w:t xml:space="preserve">בשוק העבודה </w:t>
      </w:r>
      <w:bookmarkStart w:id="2043" w:name="_ETM_Q1_5507877"/>
      <w:bookmarkEnd w:id="2043"/>
      <w:r w:rsidR="00BF3062">
        <w:rPr>
          <w:rFonts w:hint="cs"/>
          <w:rtl/>
        </w:rPr>
        <w:t xml:space="preserve">העתידי </w:t>
      </w:r>
      <w:r w:rsidR="00BF3062">
        <w:rPr>
          <w:rtl/>
        </w:rPr>
        <w:t>–</w:t>
      </w:r>
      <w:r w:rsidR="00BF3062">
        <w:rPr>
          <w:rFonts w:hint="cs"/>
          <w:rtl/>
        </w:rPr>
        <w:t xml:space="preserve"> ויש הרבה עבודות שנעשו על זה </w:t>
      </w:r>
      <w:r w:rsidR="00BF3062">
        <w:rPr>
          <w:rtl/>
        </w:rPr>
        <w:t>–</w:t>
      </w:r>
      <w:r w:rsidR="00BF3062">
        <w:rPr>
          <w:rFonts w:hint="cs"/>
          <w:rtl/>
        </w:rPr>
        <w:t xml:space="preserve"> יש</w:t>
      </w:r>
      <w:bookmarkStart w:id="2044" w:name="_ETM_Q1_5517671"/>
      <w:bookmarkEnd w:id="2044"/>
      <w:r w:rsidR="00BF3062">
        <w:rPr>
          <w:rFonts w:hint="cs"/>
          <w:rtl/>
        </w:rPr>
        <w:t xml:space="preserve"> סכנה אמיתית לעליית השכר. זאת אומרת, אם אנחנו מניחים דברים לא זהירים אז אנחנו יכולים לדמיין כאילו אין בעיה</w:t>
      </w:r>
      <w:bookmarkStart w:id="2045" w:name="_ETM_Q1_5528447"/>
      <w:bookmarkEnd w:id="2045"/>
      <w:r w:rsidR="00BF3062">
        <w:rPr>
          <w:rFonts w:hint="cs"/>
          <w:rtl/>
        </w:rPr>
        <w:t xml:space="preserve">. אבל הבעיה היא מאוד אקוטית. </w:t>
      </w:r>
    </w:p>
    <w:p w:rsidR="00BF3062" w:rsidRDefault="00BF3062" w:rsidP="00BF3062">
      <w:pPr>
        <w:rPr>
          <w:rtl/>
        </w:rPr>
      </w:pPr>
    </w:p>
    <w:p w:rsidR="00BF3062" w:rsidRDefault="00BF3062" w:rsidP="00BF3062">
      <w:pPr>
        <w:pStyle w:val="af8"/>
        <w:keepNext/>
        <w:rPr>
          <w:rtl/>
        </w:rPr>
      </w:pPr>
      <w:bookmarkStart w:id="2046" w:name="_ETM_Q1_5531534"/>
      <w:bookmarkStart w:id="2047" w:name="_ETM_Q1_5531546"/>
      <w:bookmarkEnd w:id="2046"/>
      <w:bookmarkEnd w:id="2047"/>
      <w:r>
        <w:rPr>
          <w:rtl/>
        </w:rPr>
        <w:t>היו"ר שלי יחימוביץ:</w:t>
      </w:r>
    </w:p>
    <w:p w:rsidR="00BF3062" w:rsidRDefault="00BF3062" w:rsidP="00BF3062">
      <w:pPr>
        <w:pStyle w:val="KeepWithNext"/>
        <w:rPr>
          <w:rtl/>
        </w:rPr>
      </w:pPr>
    </w:p>
    <w:p w:rsidR="00BF3062" w:rsidRDefault="00BF3062" w:rsidP="00BF3062">
      <w:pPr>
        <w:rPr>
          <w:rtl/>
        </w:rPr>
      </w:pPr>
      <w:r>
        <w:rPr>
          <w:rFonts w:hint="cs"/>
          <w:rtl/>
        </w:rPr>
        <w:t>תודה רבה. נעמי</w:t>
      </w:r>
      <w:bookmarkStart w:id="2048" w:name="_ETM_Q1_5540841"/>
      <w:bookmarkEnd w:id="2048"/>
      <w:r>
        <w:rPr>
          <w:rFonts w:hint="cs"/>
          <w:rtl/>
        </w:rPr>
        <w:t xml:space="preserve"> מורביה, בבקשה. אני מבקשת לדבר בקצרה. </w:t>
      </w:r>
    </w:p>
    <w:p w:rsidR="00BF3062" w:rsidRDefault="00BF3062" w:rsidP="00BF3062">
      <w:pPr>
        <w:rPr>
          <w:rtl/>
        </w:rPr>
      </w:pPr>
      <w:bookmarkStart w:id="2049" w:name="_ETM_Q1_5546063"/>
      <w:bookmarkEnd w:id="2049"/>
    </w:p>
    <w:p w:rsidR="00BF3062" w:rsidRDefault="00BF3062" w:rsidP="00BF3062">
      <w:pPr>
        <w:pStyle w:val="afb"/>
        <w:keepNext/>
        <w:rPr>
          <w:rtl/>
        </w:rPr>
      </w:pPr>
      <w:bookmarkStart w:id="2050" w:name="_ETM_Q1_5546682"/>
      <w:bookmarkEnd w:id="2050"/>
      <w:r>
        <w:rPr>
          <w:rtl/>
        </w:rPr>
        <w:t>נעמי מורביה:</w:t>
      </w:r>
    </w:p>
    <w:p w:rsidR="00BF3062" w:rsidRDefault="00BF3062" w:rsidP="00BF3062">
      <w:pPr>
        <w:pStyle w:val="KeepWithNext"/>
        <w:rPr>
          <w:rtl/>
        </w:rPr>
      </w:pPr>
    </w:p>
    <w:p w:rsidR="00BF3062" w:rsidRDefault="00BF3062" w:rsidP="00BF3062">
      <w:pPr>
        <w:rPr>
          <w:rtl/>
        </w:rPr>
      </w:pPr>
      <w:r>
        <w:rPr>
          <w:rFonts w:hint="cs"/>
          <w:rtl/>
        </w:rPr>
        <w:t>תו</w:t>
      </w:r>
      <w:bookmarkStart w:id="2051" w:name="_ETM_Q1_5549368"/>
      <w:bookmarkEnd w:id="2051"/>
      <w:r>
        <w:rPr>
          <w:rFonts w:hint="cs"/>
          <w:rtl/>
        </w:rPr>
        <w:t xml:space="preserve">דה רבה, כבוד </w:t>
      </w:r>
      <w:bookmarkStart w:id="2052" w:name="_ETM_Q1_5550893"/>
      <w:bookmarkEnd w:id="2052"/>
      <w:r>
        <w:rPr>
          <w:rFonts w:hint="cs"/>
          <w:rtl/>
        </w:rPr>
        <w:t xml:space="preserve">היושבת-ראש. קודם כול אני רוצה לברך על כך שהגיענו וקיימנו </w:t>
      </w:r>
      <w:bookmarkStart w:id="2053" w:name="_ETM_Q1_5559902"/>
      <w:bookmarkEnd w:id="2053"/>
      <w:r>
        <w:rPr>
          <w:rFonts w:hint="cs"/>
          <w:rtl/>
        </w:rPr>
        <w:t xml:space="preserve">וזכינו לשר כזה ולמנכ"ל המוסד לביטוח הלאומי. </w:t>
      </w:r>
      <w:bookmarkStart w:id="2054" w:name="_ETM_Q1_5571765"/>
      <w:bookmarkEnd w:id="2054"/>
      <w:r>
        <w:rPr>
          <w:rFonts w:hint="cs"/>
          <w:rtl/>
        </w:rPr>
        <w:t xml:space="preserve">20 שנה אני מסתובבת במסדרונות האלה וזו פעם ראשונה שאני </w:t>
      </w:r>
      <w:bookmarkStart w:id="2055" w:name="_ETM_Q1_5590069"/>
      <w:bookmarkEnd w:id="2055"/>
      <w:r>
        <w:rPr>
          <w:rFonts w:hint="cs"/>
          <w:rtl/>
        </w:rPr>
        <w:t xml:space="preserve">זוכה לראות שר שקשוב ויש לו גם את האומץ לעשות </w:t>
      </w:r>
      <w:bookmarkStart w:id="2056" w:name="_ETM_Q1_5600997"/>
      <w:bookmarkEnd w:id="2056"/>
      <w:r>
        <w:rPr>
          <w:rFonts w:hint="cs"/>
          <w:rtl/>
        </w:rPr>
        <w:t xml:space="preserve">מעשה. כי המעשה שהוא עשה לא נעשה אפילו דקה אחת </w:t>
      </w:r>
      <w:bookmarkStart w:id="2057" w:name="_ETM_Q1_5611641"/>
      <w:bookmarkEnd w:id="2057"/>
      <w:r>
        <w:rPr>
          <w:rFonts w:hint="cs"/>
          <w:rtl/>
        </w:rPr>
        <w:t xml:space="preserve">מוקדם מדי. להפך, זה היה צריך לקרות כבר </w:t>
      </w:r>
      <w:bookmarkStart w:id="2058" w:name="_ETM_Q1_5616707"/>
      <w:bookmarkEnd w:id="2058"/>
      <w:r>
        <w:rPr>
          <w:rFonts w:hint="cs"/>
          <w:rtl/>
        </w:rPr>
        <w:t xml:space="preserve">לפני שנים. </w:t>
      </w:r>
    </w:p>
    <w:p w:rsidR="00BF3062" w:rsidRDefault="00BF3062" w:rsidP="00BF3062">
      <w:pPr>
        <w:rPr>
          <w:rtl/>
        </w:rPr>
      </w:pPr>
      <w:bookmarkStart w:id="2059" w:name="_ETM_Q1_5615416"/>
      <w:bookmarkEnd w:id="2059"/>
    </w:p>
    <w:p w:rsidR="00BF3062" w:rsidRDefault="00BF3062" w:rsidP="00BF3062">
      <w:pPr>
        <w:rPr>
          <w:rtl/>
        </w:rPr>
      </w:pPr>
      <w:r>
        <w:rPr>
          <w:rFonts w:hint="cs"/>
          <w:rtl/>
        </w:rPr>
        <w:t>א</w:t>
      </w:r>
      <w:bookmarkStart w:id="2060" w:name="_ETM_Q1_5615948"/>
      <w:bookmarkEnd w:id="2060"/>
      <w:r>
        <w:rPr>
          <w:rFonts w:hint="cs"/>
          <w:rtl/>
        </w:rPr>
        <w:t xml:space="preserve">נחנו טוענים כבר שנים שיש בעייתיות וניגוד </w:t>
      </w:r>
      <w:bookmarkStart w:id="2061" w:name="_ETM_Q1_5619296"/>
      <w:bookmarkEnd w:id="2061"/>
      <w:r>
        <w:rPr>
          <w:rFonts w:hint="cs"/>
          <w:rtl/>
        </w:rPr>
        <w:t xml:space="preserve">אינטרסים מובנה בכך שיושב נציג של </w:t>
      </w:r>
      <w:proofErr w:type="spellStart"/>
      <w:r>
        <w:rPr>
          <w:rFonts w:hint="cs"/>
          <w:rtl/>
        </w:rPr>
        <w:t>החשכ"ל</w:t>
      </w:r>
      <w:proofErr w:type="spellEnd"/>
      <w:r>
        <w:rPr>
          <w:rFonts w:hint="cs"/>
          <w:rtl/>
        </w:rPr>
        <w:t xml:space="preserve"> במוסד לביטוח </w:t>
      </w:r>
      <w:bookmarkStart w:id="2062" w:name="_ETM_Q1_5625230"/>
      <w:bookmarkEnd w:id="2062"/>
      <w:r>
        <w:rPr>
          <w:rFonts w:hint="cs"/>
          <w:rtl/>
        </w:rPr>
        <w:t>לאומי ועושה בו כבתוך שלו. אני רוצה לחז</w:t>
      </w:r>
      <w:bookmarkStart w:id="2063" w:name="_ETM_Q1_5628755"/>
      <w:bookmarkEnd w:id="2063"/>
      <w:r>
        <w:rPr>
          <w:rFonts w:hint="cs"/>
          <w:rtl/>
        </w:rPr>
        <w:t xml:space="preserve">ק את התובנה שהיושבת-ראש קיבלה: שלאוצר </w:t>
      </w:r>
      <w:bookmarkStart w:id="2064" w:name="_ETM_Q1_5638243"/>
      <w:bookmarkEnd w:id="2064"/>
      <w:r>
        <w:rPr>
          <w:rFonts w:hint="cs"/>
          <w:rtl/>
        </w:rPr>
        <w:t xml:space="preserve">יש אינטרס שיהיו כמה שפחות אנשים עם </w:t>
      </w:r>
      <w:bookmarkStart w:id="2065" w:name="_ETM_Q1_5642134"/>
      <w:bookmarkEnd w:id="2065"/>
      <w:r>
        <w:rPr>
          <w:rFonts w:hint="cs"/>
          <w:rtl/>
        </w:rPr>
        <w:t xml:space="preserve">מוגבלות, כדי לשלם פחות קצבאות. </w:t>
      </w:r>
    </w:p>
    <w:p w:rsidR="00BF3062" w:rsidRDefault="00BF3062" w:rsidP="00BF3062">
      <w:pPr>
        <w:rPr>
          <w:rtl/>
        </w:rPr>
      </w:pPr>
      <w:bookmarkStart w:id="2066" w:name="_ETM_Q1_5647046"/>
      <w:bookmarkEnd w:id="2066"/>
    </w:p>
    <w:p w:rsidR="00BF3062" w:rsidRDefault="00BF3062" w:rsidP="00AB4537">
      <w:pPr>
        <w:rPr>
          <w:rtl/>
        </w:rPr>
      </w:pPr>
      <w:bookmarkStart w:id="2067" w:name="_ETM_Q1_5648454"/>
      <w:bookmarkEnd w:id="2067"/>
      <w:r>
        <w:rPr>
          <w:rFonts w:hint="cs"/>
          <w:rtl/>
        </w:rPr>
        <w:t>כאן</w:t>
      </w:r>
      <w:r w:rsidR="00AB4537">
        <w:rPr>
          <w:rFonts w:hint="cs"/>
          <w:rtl/>
        </w:rPr>
        <w:t>,</w:t>
      </w:r>
      <w:r>
        <w:rPr>
          <w:rFonts w:hint="cs"/>
          <w:rtl/>
        </w:rPr>
        <w:t xml:space="preserve"> בבניין הזה</w:t>
      </w:r>
      <w:r w:rsidR="00AB4537">
        <w:rPr>
          <w:rFonts w:hint="cs"/>
          <w:rtl/>
        </w:rPr>
        <w:t>,</w:t>
      </w:r>
      <w:r>
        <w:rPr>
          <w:rFonts w:hint="cs"/>
          <w:rtl/>
        </w:rPr>
        <w:t xml:space="preserve"> </w:t>
      </w:r>
      <w:bookmarkStart w:id="2068" w:name="_ETM_Q1_5646476"/>
      <w:bookmarkEnd w:id="2068"/>
      <w:r>
        <w:rPr>
          <w:rFonts w:hint="cs"/>
          <w:rtl/>
        </w:rPr>
        <w:t xml:space="preserve">הייתה ב-2011 ישיבה בוועדה לפניות הציבור. היושבת-ראש הייתה עדי קול מיש עתיד, והנושא היה הוצאת הוועדות הרפואיות מתוך הביטוח </w:t>
      </w:r>
      <w:bookmarkStart w:id="2069" w:name="_ETM_Q1_5662208"/>
      <w:bookmarkEnd w:id="2069"/>
      <w:r>
        <w:rPr>
          <w:rFonts w:hint="cs"/>
          <w:rtl/>
        </w:rPr>
        <w:t>הלאומי. כל מי שנכח בחדר, מהראשון ועד האחרון, הי</w:t>
      </w:r>
      <w:r w:rsidR="00AB4537">
        <w:rPr>
          <w:rFonts w:hint="cs"/>
          <w:rtl/>
        </w:rPr>
        <w:t>ה</w:t>
      </w:r>
      <w:r>
        <w:rPr>
          <w:rFonts w:hint="cs"/>
          <w:rtl/>
        </w:rPr>
        <w:t xml:space="preserve"> </w:t>
      </w:r>
      <w:bookmarkStart w:id="2070" w:name="_ETM_Q1_5666970"/>
      <w:bookmarkEnd w:id="2070"/>
      <w:r>
        <w:rPr>
          <w:rFonts w:hint="cs"/>
          <w:rtl/>
        </w:rPr>
        <w:t>בעד זה חד-משמעית. כולם אמרו שזה לא הג</w:t>
      </w:r>
      <w:bookmarkStart w:id="2071" w:name="_ETM_Q1_5672793"/>
      <w:bookmarkEnd w:id="2071"/>
      <w:r>
        <w:rPr>
          <w:rFonts w:hint="cs"/>
          <w:rtl/>
        </w:rPr>
        <w:t>יוני , שיש פה ניגוד אינטרסים מובנה - -</w:t>
      </w:r>
      <w:bookmarkStart w:id="2072" w:name="_ETM_Q1_5678550"/>
      <w:bookmarkEnd w:id="2072"/>
      <w:r>
        <w:rPr>
          <w:rFonts w:hint="cs"/>
          <w:rtl/>
        </w:rPr>
        <w:t xml:space="preserve"> -</w:t>
      </w:r>
      <w:bookmarkStart w:id="2073" w:name="_ETM_Q1_5675904"/>
      <w:bookmarkEnd w:id="2073"/>
    </w:p>
    <w:p w:rsidR="00BF3062" w:rsidRDefault="00BF3062" w:rsidP="00BF3062">
      <w:pPr>
        <w:rPr>
          <w:rtl/>
        </w:rPr>
      </w:pPr>
    </w:p>
    <w:p w:rsidR="00BF3062" w:rsidRDefault="00BF3062" w:rsidP="00BF3062">
      <w:pPr>
        <w:pStyle w:val="af8"/>
        <w:keepNext/>
        <w:rPr>
          <w:rtl/>
        </w:rPr>
      </w:pPr>
      <w:bookmarkStart w:id="2074" w:name="_ETM_Q1_5676379"/>
      <w:bookmarkEnd w:id="2074"/>
      <w:r>
        <w:rPr>
          <w:rtl/>
        </w:rPr>
        <w:t>היו"ר שלי יחימוביץ:</w:t>
      </w:r>
    </w:p>
    <w:p w:rsidR="00BF3062" w:rsidRDefault="00BF3062" w:rsidP="00BF3062">
      <w:pPr>
        <w:pStyle w:val="KeepWithNext"/>
        <w:rPr>
          <w:rtl/>
        </w:rPr>
      </w:pPr>
    </w:p>
    <w:p w:rsidR="00BF3062" w:rsidRDefault="00BF3062" w:rsidP="00BF3062">
      <w:pPr>
        <w:rPr>
          <w:rtl/>
        </w:rPr>
      </w:pPr>
      <w:r>
        <w:rPr>
          <w:rFonts w:hint="cs"/>
          <w:rtl/>
        </w:rPr>
        <w:t xml:space="preserve">אני מבקשת ממך לסיים, כי הזמן שלנו אוזל. </w:t>
      </w:r>
    </w:p>
    <w:p w:rsidR="00BF3062" w:rsidRDefault="00BF3062" w:rsidP="00BF3062">
      <w:pPr>
        <w:rPr>
          <w:rtl/>
        </w:rPr>
      </w:pPr>
      <w:bookmarkStart w:id="2075" w:name="_ETM_Q1_5679608"/>
      <w:bookmarkEnd w:id="2075"/>
    </w:p>
    <w:p w:rsidR="00BF3062" w:rsidRDefault="00BF3062" w:rsidP="00BF3062">
      <w:pPr>
        <w:pStyle w:val="-"/>
        <w:keepNext/>
        <w:rPr>
          <w:rtl/>
        </w:rPr>
      </w:pPr>
      <w:bookmarkStart w:id="2076" w:name="_ETM_Q1_5680322"/>
      <w:bookmarkEnd w:id="2076"/>
      <w:r>
        <w:rPr>
          <w:rtl/>
        </w:rPr>
        <w:t>נעמי מורביה:</w:t>
      </w:r>
    </w:p>
    <w:p w:rsidR="00BF3062" w:rsidRDefault="00BF3062" w:rsidP="00BF3062">
      <w:pPr>
        <w:pStyle w:val="KeepWithNext"/>
        <w:rPr>
          <w:rtl/>
        </w:rPr>
      </w:pPr>
    </w:p>
    <w:p w:rsidR="00BF3062" w:rsidRDefault="00BF3062" w:rsidP="00BF3062">
      <w:pPr>
        <w:rPr>
          <w:rtl/>
        </w:rPr>
      </w:pPr>
      <w:r>
        <w:rPr>
          <w:rFonts w:hint="cs"/>
          <w:rtl/>
        </w:rPr>
        <w:t xml:space="preserve">עוד משפט </w:t>
      </w:r>
      <w:bookmarkStart w:id="2077" w:name="_ETM_Q1_5681880"/>
      <w:bookmarkEnd w:id="2077"/>
      <w:r>
        <w:rPr>
          <w:rFonts w:hint="cs"/>
          <w:rtl/>
        </w:rPr>
        <w:t xml:space="preserve">אחד. מי שנכח בדיון וענה מטעם האוצר היה הרפרנט גיא הרמתי. והתפלק לו והוא אמר </w:t>
      </w:r>
      <w:r>
        <w:rPr>
          <w:rtl/>
        </w:rPr>
        <w:t>–</w:t>
      </w:r>
      <w:r>
        <w:rPr>
          <w:rFonts w:hint="cs"/>
          <w:rtl/>
        </w:rPr>
        <w:t xml:space="preserve"> וזה מוקלט ומוסרט </w:t>
      </w:r>
      <w:bookmarkStart w:id="2078" w:name="_ETM_Q1_5694156"/>
      <w:bookmarkEnd w:id="2078"/>
      <w:r>
        <w:rPr>
          <w:rtl/>
        </w:rPr>
        <w:t>–</w:t>
      </w:r>
      <w:r>
        <w:rPr>
          <w:rFonts w:hint="cs"/>
          <w:rtl/>
        </w:rPr>
        <w:t xml:space="preserve"> "אנחנו מתנגדים להוצאת הוועדות הרפואיות". כששאלו אותה </w:t>
      </w:r>
      <w:bookmarkStart w:id="2079" w:name="_ETM_Q1_5699606"/>
      <w:bookmarkEnd w:id="2079"/>
      <w:r>
        <w:rPr>
          <w:rFonts w:hint="cs"/>
          <w:rtl/>
        </w:rPr>
        <w:t xml:space="preserve">למה, הרי זה דבר טוב, הוא אמר: אנחנו נאבד </w:t>
      </w:r>
      <w:bookmarkStart w:id="2080" w:name="_ETM_Q1_5704050"/>
      <w:bookmarkEnd w:id="2080"/>
      <w:r>
        <w:rPr>
          <w:rFonts w:hint="cs"/>
          <w:rtl/>
        </w:rPr>
        <w:t xml:space="preserve">את השליטה על מספר האנשים שמצטרפים למעגל הנכות. </w:t>
      </w:r>
    </w:p>
    <w:p w:rsidR="00BF3062" w:rsidRDefault="00BF3062" w:rsidP="00BF3062">
      <w:pPr>
        <w:rPr>
          <w:rtl/>
        </w:rPr>
      </w:pPr>
      <w:bookmarkStart w:id="2081" w:name="_ETM_Q1_5709650"/>
      <w:bookmarkEnd w:id="2081"/>
    </w:p>
    <w:p w:rsidR="00BF3062" w:rsidRDefault="00BF3062" w:rsidP="00BF3062">
      <w:pPr>
        <w:pStyle w:val="afb"/>
        <w:keepNext/>
        <w:rPr>
          <w:rtl/>
        </w:rPr>
      </w:pPr>
      <w:bookmarkStart w:id="2082" w:name="_ETM_Q1_5710326"/>
      <w:bookmarkStart w:id="2083" w:name="_ETM_Q1_5708742"/>
      <w:bookmarkEnd w:id="2082"/>
      <w:bookmarkEnd w:id="2083"/>
      <w:r>
        <w:rPr>
          <w:rtl/>
        </w:rPr>
        <w:t xml:space="preserve">אבנר </w:t>
      </w:r>
      <w:proofErr w:type="spellStart"/>
      <w:r>
        <w:rPr>
          <w:rtl/>
        </w:rPr>
        <w:t>עורקבי</w:t>
      </w:r>
      <w:proofErr w:type="spellEnd"/>
      <w:r>
        <w:rPr>
          <w:rtl/>
        </w:rPr>
        <w:t>:</w:t>
      </w:r>
    </w:p>
    <w:p w:rsidR="00BF3062" w:rsidRDefault="00BF3062" w:rsidP="00BF3062">
      <w:pPr>
        <w:pStyle w:val="KeepWithNext"/>
        <w:rPr>
          <w:rtl/>
        </w:rPr>
      </w:pPr>
    </w:p>
    <w:p w:rsidR="00BF3062" w:rsidRDefault="00BF3062" w:rsidP="00BF3062">
      <w:pPr>
        <w:rPr>
          <w:rtl/>
        </w:rPr>
      </w:pPr>
      <w:r>
        <w:rPr>
          <w:rFonts w:hint="cs"/>
          <w:rtl/>
        </w:rPr>
        <w:t>זה לא</w:t>
      </w:r>
      <w:bookmarkStart w:id="2084" w:name="_ETM_Q1_5710566"/>
      <w:bookmarkEnd w:id="2084"/>
      <w:r>
        <w:rPr>
          <w:rFonts w:hint="cs"/>
          <w:rtl/>
        </w:rPr>
        <w:t xml:space="preserve"> בדיוק נכון. </w:t>
      </w:r>
      <w:bookmarkStart w:id="2085" w:name="_ETM_Q1_5712102"/>
      <w:bookmarkStart w:id="2086" w:name="_ETM_Q1_5712860"/>
      <w:bookmarkEnd w:id="2085"/>
      <w:bookmarkEnd w:id="2086"/>
    </w:p>
    <w:p w:rsidR="00BF3062" w:rsidRDefault="00BF3062" w:rsidP="00BF3062">
      <w:pPr>
        <w:rPr>
          <w:rtl/>
        </w:rPr>
      </w:pPr>
      <w:bookmarkStart w:id="2087" w:name="_ETM_Q1_5717046"/>
      <w:bookmarkEnd w:id="2087"/>
    </w:p>
    <w:p w:rsidR="00BF3062" w:rsidRDefault="00BF3062" w:rsidP="00BF3062">
      <w:pPr>
        <w:pStyle w:val="af8"/>
        <w:keepNext/>
        <w:rPr>
          <w:rtl/>
        </w:rPr>
      </w:pPr>
      <w:bookmarkStart w:id="2088" w:name="_ETM_Q1_5717367"/>
      <w:bookmarkEnd w:id="2088"/>
      <w:r>
        <w:rPr>
          <w:rtl/>
        </w:rPr>
        <w:t>היו"ר שלי יחימוביץ:</w:t>
      </w:r>
    </w:p>
    <w:p w:rsidR="00BF3062" w:rsidRDefault="00BF3062" w:rsidP="00BF3062">
      <w:pPr>
        <w:pStyle w:val="KeepWithNext"/>
        <w:rPr>
          <w:rtl/>
        </w:rPr>
      </w:pPr>
    </w:p>
    <w:p w:rsidR="00BF3062" w:rsidRDefault="00BF3062" w:rsidP="00BF3062">
      <w:pPr>
        <w:rPr>
          <w:rtl/>
        </w:rPr>
      </w:pPr>
      <w:r>
        <w:rPr>
          <w:rFonts w:hint="cs"/>
          <w:rtl/>
        </w:rPr>
        <w:t xml:space="preserve">אני מבקשת לא להפריע. </w:t>
      </w:r>
    </w:p>
    <w:p w:rsidR="00BF3062" w:rsidRDefault="00BF3062" w:rsidP="00BF3062">
      <w:pPr>
        <w:rPr>
          <w:rtl/>
        </w:rPr>
      </w:pPr>
      <w:bookmarkStart w:id="2089" w:name="_ETM_Q1_5722278"/>
      <w:bookmarkEnd w:id="2089"/>
    </w:p>
    <w:p w:rsidR="00BF3062" w:rsidRDefault="00BF3062" w:rsidP="00BF3062">
      <w:pPr>
        <w:pStyle w:val="afb"/>
        <w:keepNext/>
        <w:rPr>
          <w:rtl/>
        </w:rPr>
      </w:pPr>
      <w:bookmarkStart w:id="2090" w:name="_ETM_Q1_5722596"/>
      <w:bookmarkStart w:id="2091" w:name="_ETM_Q1_5715754"/>
      <w:bookmarkEnd w:id="2090"/>
      <w:bookmarkEnd w:id="2091"/>
      <w:r>
        <w:rPr>
          <w:rtl/>
        </w:rPr>
        <w:t>נעמי מורביה:</w:t>
      </w:r>
    </w:p>
    <w:p w:rsidR="00BF3062" w:rsidRDefault="00BF3062" w:rsidP="00BF3062">
      <w:pPr>
        <w:pStyle w:val="KeepWithNext"/>
        <w:rPr>
          <w:rtl/>
        </w:rPr>
      </w:pPr>
    </w:p>
    <w:p w:rsidR="00BF3062" w:rsidRDefault="00BF3062" w:rsidP="00BF3062">
      <w:pPr>
        <w:rPr>
          <w:rtl/>
        </w:rPr>
      </w:pPr>
      <w:bookmarkStart w:id="2092" w:name="_ETM_Q1_5719611"/>
      <w:bookmarkEnd w:id="2092"/>
      <w:r>
        <w:rPr>
          <w:rFonts w:hint="cs"/>
          <w:rtl/>
        </w:rPr>
        <w:t xml:space="preserve">זה היה נושא הדיון </w:t>
      </w:r>
      <w:r>
        <w:rPr>
          <w:rtl/>
        </w:rPr>
        <w:t>–</w:t>
      </w:r>
      <w:r>
        <w:rPr>
          <w:rFonts w:hint="cs"/>
          <w:rtl/>
        </w:rPr>
        <w:t xml:space="preserve"> הוצאת הוועדות הרפואיות. </w:t>
      </w:r>
    </w:p>
    <w:p w:rsidR="00BF3062" w:rsidRDefault="00BF3062" w:rsidP="00BF3062">
      <w:pPr>
        <w:rPr>
          <w:rtl/>
        </w:rPr>
      </w:pPr>
      <w:bookmarkStart w:id="2093" w:name="_ETM_Q1_5727612"/>
      <w:bookmarkEnd w:id="2093"/>
    </w:p>
    <w:p w:rsidR="00BF3062" w:rsidRDefault="00BF3062" w:rsidP="00BF3062">
      <w:pPr>
        <w:pStyle w:val="afb"/>
        <w:keepNext/>
        <w:rPr>
          <w:rtl/>
        </w:rPr>
      </w:pPr>
      <w:r>
        <w:rPr>
          <w:rtl/>
        </w:rPr>
        <w:t xml:space="preserve">אבנר </w:t>
      </w:r>
      <w:proofErr w:type="spellStart"/>
      <w:r>
        <w:rPr>
          <w:rtl/>
        </w:rPr>
        <w:t>עורקבי</w:t>
      </w:r>
      <w:proofErr w:type="spellEnd"/>
      <w:r>
        <w:rPr>
          <w:rtl/>
        </w:rPr>
        <w:t>:</w:t>
      </w:r>
    </w:p>
    <w:p w:rsidR="00BF3062" w:rsidRDefault="00BF3062" w:rsidP="00BF3062">
      <w:pPr>
        <w:pStyle w:val="KeepWithNext"/>
        <w:rPr>
          <w:rtl/>
        </w:rPr>
      </w:pPr>
    </w:p>
    <w:p w:rsidR="00BF3062" w:rsidRDefault="00BF3062" w:rsidP="00BF3062">
      <w:pPr>
        <w:rPr>
          <w:rtl/>
        </w:rPr>
      </w:pPr>
      <w:r>
        <w:rPr>
          <w:rFonts w:hint="cs"/>
          <w:rtl/>
        </w:rPr>
        <w:t>את</w:t>
      </w:r>
      <w:bookmarkStart w:id="2094" w:name="_ETM_Q1_5726547"/>
      <w:bookmarkEnd w:id="2094"/>
      <w:r>
        <w:rPr>
          <w:rFonts w:hint="cs"/>
          <w:rtl/>
        </w:rPr>
        <w:t xml:space="preserve"> לא מדייקת. </w:t>
      </w:r>
      <w:bookmarkStart w:id="2095" w:name="_ETM_Q1_5725065"/>
      <w:bookmarkEnd w:id="2095"/>
    </w:p>
    <w:p w:rsidR="00BF3062" w:rsidRDefault="00BF3062" w:rsidP="00BF3062">
      <w:pPr>
        <w:rPr>
          <w:rtl/>
        </w:rPr>
      </w:pPr>
      <w:bookmarkStart w:id="2096" w:name="_ETM_Q1_5725321"/>
      <w:bookmarkEnd w:id="2096"/>
    </w:p>
    <w:p w:rsidR="00BF3062" w:rsidRDefault="00BF3062" w:rsidP="00BF3062">
      <w:pPr>
        <w:pStyle w:val="af8"/>
        <w:keepNext/>
        <w:rPr>
          <w:rtl/>
        </w:rPr>
      </w:pPr>
      <w:bookmarkStart w:id="2097" w:name="_ETM_Q1_5725913"/>
      <w:bookmarkEnd w:id="2097"/>
      <w:r>
        <w:rPr>
          <w:rtl/>
        </w:rPr>
        <w:t>היו"ר שלי יחימוביץ:</w:t>
      </w:r>
    </w:p>
    <w:p w:rsidR="00BF3062" w:rsidRDefault="00BF3062" w:rsidP="00BF3062">
      <w:pPr>
        <w:pStyle w:val="KeepWithNext"/>
        <w:rPr>
          <w:rtl/>
        </w:rPr>
      </w:pPr>
    </w:p>
    <w:p w:rsidR="00BF3062" w:rsidRDefault="00BF3062" w:rsidP="00BF3062">
      <w:pPr>
        <w:rPr>
          <w:rtl/>
        </w:rPr>
      </w:pPr>
      <w:r>
        <w:rPr>
          <w:rFonts w:hint="cs"/>
          <w:rtl/>
        </w:rPr>
        <w:t xml:space="preserve">תודה. דורון יהודה, יו"ר ארגון הנכים, בבקשה. </w:t>
      </w:r>
    </w:p>
    <w:p w:rsidR="00BF3062" w:rsidRDefault="00BF3062" w:rsidP="00BF3062">
      <w:pPr>
        <w:rPr>
          <w:rtl/>
        </w:rPr>
      </w:pPr>
    </w:p>
    <w:p w:rsidR="00BF3062" w:rsidRDefault="00BF3062" w:rsidP="00BF3062">
      <w:pPr>
        <w:pStyle w:val="a5"/>
        <w:keepNext/>
        <w:rPr>
          <w:rtl/>
        </w:rPr>
      </w:pPr>
      <w:bookmarkStart w:id="2098" w:name="_ETM_Q1_5730562"/>
      <w:bookmarkStart w:id="2099" w:name="_ETM_Q1_5730583"/>
      <w:bookmarkStart w:id="2100" w:name="_ETM_Q1_5732311"/>
      <w:bookmarkEnd w:id="2098"/>
      <w:bookmarkEnd w:id="2099"/>
      <w:bookmarkEnd w:id="2100"/>
      <w:r>
        <w:rPr>
          <w:rtl/>
        </w:rPr>
        <w:t>דורון יהודה:</w:t>
      </w:r>
    </w:p>
    <w:p w:rsidR="00BF3062" w:rsidRDefault="00BF3062" w:rsidP="00BF3062">
      <w:pPr>
        <w:pStyle w:val="KeepWithNext"/>
        <w:rPr>
          <w:rtl/>
        </w:rPr>
      </w:pPr>
    </w:p>
    <w:p w:rsidR="00BF3062" w:rsidRDefault="00BF3062" w:rsidP="00BF3062">
      <w:pPr>
        <w:rPr>
          <w:rtl/>
        </w:rPr>
      </w:pPr>
      <w:r>
        <w:rPr>
          <w:rFonts w:hint="cs"/>
          <w:rtl/>
        </w:rPr>
        <w:t xml:space="preserve">אני דורון יהודה, מארגון הנכים ונציג פורום ארגוני הנכים. קודם </w:t>
      </w:r>
      <w:bookmarkStart w:id="2101" w:name="_ETM_Q1_5734570"/>
      <w:bookmarkEnd w:id="2101"/>
      <w:r>
        <w:rPr>
          <w:rFonts w:hint="cs"/>
          <w:rtl/>
        </w:rPr>
        <w:t xml:space="preserve">כול אני רוצה להצטרף לברכות. אני רוצה להגיד שאני שמח </w:t>
      </w:r>
      <w:bookmarkStart w:id="2102" w:name="_ETM_Q1_5741802"/>
      <w:bookmarkEnd w:id="2102"/>
      <w:r>
        <w:rPr>
          <w:rFonts w:hint="cs"/>
          <w:rtl/>
        </w:rPr>
        <w:t xml:space="preserve">שהשר כץ נמצא פה ומלווה את הנושא הזה בצורה </w:t>
      </w:r>
      <w:bookmarkStart w:id="2103" w:name="_ETM_Q1_5747351"/>
      <w:bookmarkEnd w:id="2103"/>
      <w:r>
        <w:rPr>
          <w:rFonts w:hint="cs"/>
          <w:rtl/>
        </w:rPr>
        <w:t xml:space="preserve">רצינית. סוף כל סוף קם מישהו שרואה את הבעיה של ציבור הנכים בצורה רצינית. </w:t>
      </w:r>
    </w:p>
    <w:p w:rsidR="00BF3062" w:rsidRDefault="00BF3062" w:rsidP="00BF3062">
      <w:pPr>
        <w:rPr>
          <w:rtl/>
        </w:rPr>
      </w:pPr>
      <w:bookmarkStart w:id="2104" w:name="_ETM_Q1_5755568"/>
      <w:bookmarkEnd w:id="2104"/>
    </w:p>
    <w:p w:rsidR="00BF3062" w:rsidRDefault="00BF3062" w:rsidP="00BF3062">
      <w:pPr>
        <w:rPr>
          <w:rtl/>
        </w:rPr>
      </w:pPr>
      <w:r>
        <w:rPr>
          <w:rFonts w:hint="cs"/>
          <w:rtl/>
        </w:rPr>
        <w:t>אנ</w:t>
      </w:r>
      <w:bookmarkStart w:id="2105" w:name="_ETM_Q1_5756023"/>
      <w:bookmarkEnd w:id="2105"/>
      <w:r>
        <w:rPr>
          <w:rFonts w:hint="cs"/>
          <w:rtl/>
        </w:rPr>
        <w:t xml:space="preserve">י רוצה לגעת בנקודה שאף אחד לא חשב עליה. כולם פה יושבים מבוטחים בביטוח לתאונות </w:t>
      </w:r>
      <w:bookmarkStart w:id="2106" w:name="_ETM_Q1_5761347"/>
      <w:bookmarkEnd w:id="2106"/>
      <w:r w:rsidR="00AB4537">
        <w:rPr>
          <w:rFonts w:hint="cs"/>
          <w:rtl/>
        </w:rPr>
        <w:t xml:space="preserve">עבודה. </w:t>
      </w:r>
      <w:r>
        <w:rPr>
          <w:rFonts w:hint="cs"/>
          <w:rtl/>
        </w:rPr>
        <w:t xml:space="preserve">כאשר אתה מבוטח בתאונות עבודה אתה יודע שחס וחלילה </w:t>
      </w:r>
      <w:bookmarkStart w:id="2107" w:name="_ETM_Q1_5769004"/>
      <w:bookmarkEnd w:id="2107"/>
      <w:r>
        <w:rPr>
          <w:rFonts w:hint="cs"/>
          <w:rtl/>
        </w:rPr>
        <w:t xml:space="preserve">אם קרה לך משהו, יש לך ביטוח. אבל מה לעשות </w:t>
      </w:r>
      <w:bookmarkStart w:id="2108" w:name="_ETM_Q1_5772443"/>
      <w:bookmarkEnd w:id="2108"/>
      <w:r>
        <w:rPr>
          <w:rFonts w:hint="cs"/>
          <w:rtl/>
        </w:rPr>
        <w:t xml:space="preserve">שאנשים שנפגעו משנת 2003 והם </w:t>
      </w:r>
      <w:bookmarkStart w:id="2109" w:name="_ETM_Q1_5784529"/>
      <w:bookmarkEnd w:id="2109"/>
      <w:r>
        <w:rPr>
          <w:rFonts w:hint="cs"/>
          <w:rtl/>
        </w:rPr>
        <w:t xml:space="preserve">נכי עבודה, לא מקבלים הצמדות. הם נשארים עם אותו סכום </w:t>
      </w:r>
      <w:bookmarkStart w:id="2110" w:name="_ETM_Q1_5785115"/>
      <w:bookmarkEnd w:id="2110"/>
      <w:r>
        <w:rPr>
          <w:rFonts w:hint="cs"/>
          <w:rtl/>
        </w:rPr>
        <w:t xml:space="preserve">מ-2003, אין הצמדות. זה כסף של אותם נכים, ששילמו לביטוח לאומי, והביטוח הלאומי הוא זה שהיה </w:t>
      </w:r>
      <w:bookmarkStart w:id="2111" w:name="_ETM_Q1_5793404"/>
      <w:bookmarkEnd w:id="2111"/>
      <w:r>
        <w:rPr>
          <w:rFonts w:hint="cs"/>
          <w:rtl/>
        </w:rPr>
        <w:t>צריך לשלם את זה, אבל היות שלוקחים את הכספים</w:t>
      </w:r>
      <w:r w:rsidR="00AB4537">
        <w:rPr>
          <w:rFonts w:hint="cs"/>
          <w:rtl/>
        </w:rPr>
        <w:t>,</w:t>
      </w:r>
      <w:r>
        <w:rPr>
          <w:rFonts w:hint="cs"/>
          <w:rtl/>
        </w:rPr>
        <w:t xml:space="preserve"> אין </w:t>
      </w:r>
      <w:bookmarkStart w:id="2112" w:name="_ETM_Q1_5799724"/>
      <w:bookmarkEnd w:id="2112"/>
      <w:r>
        <w:rPr>
          <w:rFonts w:hint="cs"/>
          <w:rtl/>
        </w:rPr>
        <w:t xml:space="preserve">להם מאיפה לשלם, ואז נוצר מצב שהנכים האלה נפגעו והם לא מקבלים את מה שמגיע להם בזכות. </w:t>
      </w:r>
    </w:p>
    <w:p w:rsidR="00BF3062" w:rsidRDefault="00BF3062" w:rsidP="00BF3062">
      <w:pPr>
        <w:rPr>
          <w:rtl/>
        </w:rPr>
      </w:pPr>
      <w:bookmarkStart w:id="2113" w:name="_ETM_Q1_5808502"/>
      <w:bookmarkEnd w:id="2113"/>
    </w:p>
    <w:p w:rsidR="00BF3062" w:rsidRDefault="00BF3062" w:rsidP="00AB4537">
      <w:pPr>
        <w:rPr>
          <w:rtl/>
        </w:rPr>
      </w:pPr>
      <w:r>
        <w:rPr>
          <w:rFonts w:hint="cs"/>
          <w:rtl/>
        </w:rPr>
        <w:t>ית</w:t>
      </w:r>
      <w:bookmarkStart w:id="2114" w:name="_ETM_Q1_5809085"/>
      <w:bookmarkEnd w:id="2114"/>
      <w:r>
        <w:rPr>
          <w:rFonts w:hint="cs"/>
          <w:rtl/>
        </w:rPr>
        <w:t xml:space="preserve">רה מזאת, </w:t>
      </w:r>
      <w:bookmarkStart w:id="2115" w:name="_ETM_Q1_5809974"/>
      <w:bookmarkEnd w:id="2115"/>
      <w:r>
        <w:rPr>
          <w:rFonts w:hint="cs"/>
          <w:rtl/>
        </w:rPr>
        <w:t xml:space="preserve">הרבה מהנכים האלה מקבלים כספים מחברות ביטוח. שבעה מיליון, חמישה מיליון, אני מספר לכם דברים </w:t>
      </w:r>
      <w:proofErr w:type="spellStart"/>
      <w:r>
        <w:rPr>
          <w:rFonts w:hint="cs"/>
          <w:rtl/>
        </w:rPr>
        <w:t>אמיתיים</w:t>
      </w:r>
      <w:proofErr w:type="spellEnd"/>
      <w:r>
        <w:rPr>
          <w:rFonts w:hint="cs"/>
          <w:rtl/>
        </w:rPr>
        <w:t xml:space="preserve">. אח שלי </w:t>
      </w:r>
      <w:bookmarkStart w:id="2116" w:name="_ETM_Q1_5818522"/>
      <w:bookmarkEnd w:id="2116"/>
      <w:r>
        <w:rPr>
          <w:rFonts w:hint="cs"/>
          <w:rtl/>
        </w:rPr>
        <w:t xml:space="preserve">קיבל שבעה מיליון. הוא שיפה את ביטוח לאומי. </w:t>
      </w:r>
      <w:bookmarkStart w:id="2117" w:name="_ETM_Q1_5824810"/>
      <w:bookmarkEnd w:id="2117"/>
      <w:r>
        <w:rPr>
          <w:rFonts w:hint="cs"/>
          <w:rtl/>
        </w:rPr>
        <w:t xml:space="preserve">למרות שהוא נפגע בתאונת עבודה לקחו את הכסף שלו לקופת </w:t>
      </w:r>
      <w:bookmarkStart w:id="2118" w:name="_ETM_Q1_5829078"/>
      <w:bookmarkEnd w:id="2118"/>
      <w:r w:rsidR="005D4687">
        <w:rPr>
          <w:rFonts w:hint="cs"/>
          <w:rtl/>
        </w:rPr>
        <w:t xml:space="preserve">המוסד לביטוח לאומי </w:t>
      </w:r>
      <w:r w:rsidR="005D4687">
        <w:rPr>
          <w:rtl/>
        </w:rPr>
        <w:t>–</w:t>
      </w:r>
      <w:r w:rsidR="005D4687">
        <w:rPr>
          <w:rFonts w:hint="cs"/>
          <w:rtl/>
        </w:rPr>
        <w:t xml:space="preserve"> ועוד מעט </w:t>
      </w:r>
      <w:bookmarkStart w:id="2119" w:name="_ETM_Q1_5832278"/>
      <w:bookmarkEnd w:id="2119"/>
      <w:r w:rsidR="005D4687">
        <w:rPr>
          <w:rFonts w:hint="cs"/>
          <w:rtl/>
        </w:rPr>
        <w:t xml:space="preserve">אנחנו נשמע שבכלל אין כסף. כלומר, לא רק שלא </w:t>
      </w:r>
      <w:bookmarkStart w:id="2120" w:name="_ETM_Q1_5834953"/>
      <w:bookmarkEnd w:id="2120"/>
      <w:r w:rsidR="005D4687">
        <w:rPr>
          <w:rFonts w:hint="cs"/>
          <w:rtl/>
        </w:rPr>
        <w:t xml:space="preserve">הצמידו, גם לא יהיה כסף לשלם להם. איפה אנחנו </w:t>
      </w:r>
      <w:bookmarkStart w:id="2121" w:name="_ETM_Q1_5837875"/>
      <w:bookmarkEnd w:id="2121"/>
      <w:r w:rsidR="005D4687">
        <w:rPr>
          <w:rFonts w:hint="cs"/>
          <w:rtl/>
        </w:rPr>
        <w:t xml:space="preserve">נמצאים? זה ביטוח של כולנו. תתעוררו. אני מדבר על כולנו. </w:t>
      </w:r>
      <w:bookmarkStart w:id="2122" w:name="_ETM_Q1_5844464"/>
      <w:bookmarkEnd w:id="2122"/>
      <w:r w:rsidR="005D4687">
        <w:rPr>
          <w:rFonts w:hint="cs"/>
          <w:rtl/>
        </w:rPr>
        <w:t>כולנו יושבים פה על חבית</w:t>
      </w:r>
      <w:r w:rsidR="00AB4537">
        <w:rPr>
          <w:rFonts w:hint="cs"/>
          <w:rtl/>
        </w:rPr>
        <w:t>, כולנו</w:t>
      </w:r>
      <w:r w:rsidR="005D4687">
        <w:rPr>
          <w:rFonts w:hint="cs"/>
          <w:rtl/>
        </w:rPr>
        <w:t xml:space="preserve"> לא נקבל את מה שמגיע לנו. </w:t>
      </w:r>
    </w:p>
    <w:p w:rsidR="005D4687" w:rsidRDefault="005D4687" w:rsidP="00BF3062">
      <w:pPr>
        <w:rPr>
          <w:rtl/>
        </w:rPr>
      </w:pPr>
      <w:bookmarkStart w:id="2123" w:name="_ETM_Q1_5847810"/>
      <w:bookmarkEnd w:id="2123"/>
    </w:p>
    <w:p w:rsidR="005D4687" w:rsidRDefault="005D4687" w:rsidP="005D4687">
      <w:pPr>
        <w:pStyle w:val="af8"/>
        <w:keepNext/>
        <w:rPr>
          <w:rtl/>
        </w:rPr>
      </w:pPr>
      <w:bookmarkStart w:id="2124" w:name="_ETM_Q1_5848401"/>
      <w:bookmarkEnd w:id="2124"/>
      <w:r>
        <w:rPr>
          <w:rtl/>
        </w:rPr>
        <w:t>היו"ר שלי יחימוביץ:</w:t>
      </w:r>
    </w:p>
    <w:p w:rsidR="005D4687" w:rsidRDefault="005D4687" w:rsidP="005D4687">
      <w:pPr>
        <w:pStyle w:val="KeepWithNext"/>
        <w:rPr>
          <w:rtl/>
        </w:rPr>
      </w:pPr>
    </w:p>
    <w:p w:rsidR="005D4687" w:rsidRDefault="005D4687" w:rsidP="005D4687">
      <w:pPr>
        <w:rPr>
          <w:rtl/>
        </w:rPr>
      </w:pPr>
      <w:r>
        <w:rPr>
          <w:rFonts w:hint="cs"/>
          <w:rtl/>
        </w:rPr>
        <w:t xml:space="preserve">תודה רבה, דורון. </w:t>
      </w:r>
      <w:bookmarkStart w:id="2125" w:name="_ETM_Q1_5852787"/>
      <w:bookmarkStart w:id="2126" w:name="_ETM_Q1_5853099"/>
      <w:bookmarkEnd w:id="2125"/>
      <w:bookmarkEnd w:id="2126"/>
      <w:r>
        <w:rPr>
          <w:rFonts w:hint="cs"/>
          <w:rtl/>
        </w:rPr>
        <w:t xml:space="preserve">ליאור, אני חוזרת </w:t>
      </w:r>
      <w:bookmarkStart w:id="2127" w:name="_ETM_Q1_5854564"/>
      <w:bookmarkEnd w:id="2127"/>
      <w:r>
        <w:rPr>
          <w:rFonts w:hint="cs"/>
          <w:rtl/>
        </w:rPr>
        <w:t xml:space="preserve">אליך. תתייחס לדברים שנאמרו. אבל קודם יש לי </w:t>
      </w:r>
      <w:bookmarkStart w:id="2128" w:name="_ETM_Q1_5858337"/>
      <w:bookmarkEnd w:id="2128"/>
      <w:r>
        <w:rPr>
          <w:rFonts w:hint="cs"/>
          <w:rtl/>
        </w:rPr>
        <w:t xml:space="preserve">שאלה ספציפית. נגיד שעכשיו יש רעידת אדמה או צונאמי או </w:t>
      </w:r>
      <w:bookmarkStart w:id="2129" w:name="_ETM_Q1_5869345"/>
      <w:bookmarkEnd w:id="2129"/>
      <w:r>
        <w:rPr>
          <w:rFonts w:hint="cs"/>
          <w:rtl/>
        </w:rPr>
        <w:t xml:space="preserve">משהו כזה ואנחנו נשארים עם כמות מאוד גדולה של אנשים שצריכים לקבל קצבאות. כמה כסף אתם חייבים במצטבר? </w:t>
      </w:r>
      <w:bookmarkStart w:id="2130" w:name="_ETM_Q1_5883886"/>
      <w:bookmarkEnd w:id="2130"/>
      <w:r>
        <w:rPr>
          <w:rFonts w:hint="cs"/>
          <w:rtl/>
        </w:rPr>
        <w:t>240 מיליארד?</w:t>
      </w:r>
    </w:p>
    <w:p w:rsidR="005D4687" w:rsidRDefault="005D4687" w:rsidP="005D4687">
      <w:pPr>
        <w:rPr>
          <w:rtl/>
        </w:rPr>
      </w:pPr>
    </w:p>
    <w:p w:rsidR="005D4687" w:rsidRDefault="005D4687" w:rsidP="005D4687">
      <w:pPr>
        <w:pStyle w:val="afb"/>
        <w:keepNext/>
        <w:rPr>
          <w:rtl/>
        </w:rPr>
      </w:pPr>
      <w:bookmarkStart w:id="2131" w:name="_ETM_Q1_5888910"/>
      <w:bookmarkStart w:id="2132" w:name="_ETM_Q1_5888936"/>
      <w:bookmarkStart w:id="2133" w:name="_ETM_Q1_5885096"/>
      <w:bookmarkEnd w:id="2131"/>
      <w:bookmarkEnd w:id="2132"/>
      <w:bookmarkEnd w:id="2133"/>
      <w:r>
        <w:rPr>
          <w:rtl/>
        </w:rPr>
        <w:t>מאיר שפיגלר:</w:t>
      </w:r>
    </w:p>
    <w:p w:rsidR="005D4687" w:rsidRDefault="005D4687" w:rsidP="005D4687">
      <w:pPr>
        <w:pStyle w:val="KeepWithNext"/>
        <w:rPr>
          <w:rtl/>
        </w:rPr>
      </w:pPr>
    </w:p>
    <w:p w:rsidR="005D4687" w:rsidRDefault="005D4687" w:rsidP="005D4687">
      <w:pPr>
        <w:rPr>
          <w:rtl/>
        </w:rPr>
      </w:pPr>
      <w:r>
        <w:rPr>
          <w:rFonts w:hint="cs"/>
          <w:rtl/>
        </w:rPr>
        <w:t>אנחנו טוענים שלפחות 365 מיליארד שקל.</w:t>
      </w:r>
    </w:p>
    <w:p w:rsidR="005D4687" w:rsidRDefault="005D4687" w:rsidP="005D4687">
      <w:pPr>
        <w:rPr>
          <w:rtl/>
        </w:rPr>
      </w:pPr>
      <w:bookmarkStart w:id="2134" w:name="_ETM_Q1_5891930"/>
      <w:bookmarkEnd w:id="2134"/>
    </w:p>
    <w:p w:rsidR="005D4687" w:rsidRDefault="005D4687" w:rsidP="005D4687">
      <w:pPr>
        <w:pStyle w:val="afb"/>
        <w:keepNext/>
        <w:rPr>
          <w:rtl/>
        </w:rPr>
      </w:pPr>
      <w:bookmarkStart w:id="2135" w:name="_ETM_Q1_5892283"/>
      <w:bookmarkStart w:id="2136" w:name="_ETM_Q1_5893786"/>
      <w:bookmarkEnd w:id="2135"/>
      <w:bookmarkEnd w:id="2136"/>
      <w:r>
        <w:rPr>
          <w:rtl/>
        </w:rPr>
        <w:t>אלון מסר:</w:t>
      </w:r>
    </w:p>
    <w:p w:rsidR="005D4687" w:rsidRDefault="005D4687" w:rsidP="005D4687">
      <w:pPr>
        <w:pStyle w:val="KeepWithNext"/>
        <w:rPr>
          <w:rtl/>
        </w:rPr>
      </w:pPr>
    </w:p>
    <w:p w:rsidR="005D4687" w:rsidRDefault="005D4687" w:rsidP="005D4687">
      <w:pPr>
        <w:rPr>
          <w:rtl/>
        </w:rPr>
      </w:pPr>
      <w:r>
        <w:rPr>
          <w:rFonts w:hint="cs"/>
          <w:rtl/>
        </w:rPr>
        <w:t xml:space="preserve">220 מיליארד. </w:t>
      </w:r>
    </w:p>
    <w:p w:rsidR="005D4687" w:rsidRDefault="005D4687" w:rsidP="005D4687">
      <w:pPr>
        <w:rPr>
          <w:rtl/>
        </w:rPr>
      </w:pPr>
      <w:bookmarkStart w:id="2137" w:name="_ETM_Q1_5897387"/>
      <w:bookmarkEnd w:id="2137"/>
    </w:p>
    <w:p w:rsidR="005D4687" w:rsidRDefault="005D4687" w:rsidP="005D4687">
      <w:pPr>
        <w:pStyle w:val="afb"/>
        <w:keepNext/>
        <w:rPr>
          <w:rtl/>
        </w:rPr>
      </w:pPr>
      <w:bookmarkStart w:id="2138" w:name="_ETM_Q1_5897803"/>
      <w:bookmarkStart w:id="2139" w:name="_ETM_Q1_5894112"/>
      <w:bookmarkEnd w:id="2138"/>
      <w:bookmarkEnd w:id="2139"/>
      <w:r>
        <w:rPr>
          <w:rtl/>
        </w:rPr>
        <w:t>מאיר שפיגלר:</w:t>
      </w:r>
    </w:p>
    <w:p w:rsidR="005D4687" w:rsidRDefault="005D4687" w:rsidP="005D4687">
      <w:pPr>
        <w:pStyle w:val="KeepWithNext"/>
        <w:rPr>
          <w:rtl/>
        </w:rPr>
      </w:pPr>
    </w:p>
    <w:p w:rsidR="005D4687" w:rsidRDefault="005D4687" w:rsidP="005D4687">
      <w:pPr>
        <w:rPr>
          <w:rtl/>
        </w:rPr>
      </w:pPr>
      <w:r>
        <w:rPr>
          <w:rFonts w:hint="cs"/>
          <w:rtl/>
        </w:rPr>
        <w:t xml:space="preserve">לא, </w:t>
      </w:r>
      <w:bookmarkStart w:id="2140" w:name="_ETM_Q1_5895280"/>
      <w:bookmarkEnd w:id="2140"/>
      <w:r>
        <w:rPr>
          <w:rFonts w:hint="cs"/>
          <w:rtl/>
        </w:rPr>
        <w:t>לא, לא. זה שאתם לא עומדים - - -</w:t>
      </w:r>
    </w:p>
    <w:p w:rsidR="005D4687" w:rsidRDefault="005D4687" w:rsidP="005D4687">
      <w:pPr>
        <w:rPr>
          <w:rtl/>
        </w:rPr>
      </w:pPr>
      <w:bookmarkStart w:id="2141" w:name="_ETM_Q1_5900080"/>
      <w:bookmarkEnd w:id="2141"/>
    </w:p>
    <w:p w:rsidR="005D4687" w:rsidRDefault="005D4687" w:rsidP="005D4687">
      <w:pPr>
        <w:pStyle w:val="af8"/>
        <w:keepNext/>
        <w:rPr>
          <w:rtl/>
        </w:rPr>
      </w:pPr>
      <w:bookmarkStart w:id="2142" w:name="_ETM_Q1_5900450"/>
      <w:bookmarkEnd w:id="2142"/>
      <w:r>
        <w:rPr>
          <w:rtl/>
        </w:rPr>
        <w:t>היו"ר שלי יחימוביץ:</w:t>
      </w:r>
    </w:p>
    <w:p w:rsidR="005D4687" w:rsidRDefault="005D4687" w:rsidP="005D4687">
      <w:pPr>
        <w:pStyle w:val="KeepWithNext"/>
        <w:rPr>
          <w:rtl/>
        </w:rPr>
      </w:pPr>
    </w:p>
    <w:p w:rsidR="005D4687" w:rsidRDefault="005D4687" w:rsidP="005D4687">
      <w:pPr>
        <w:rPr>
          <w:rtl/>
        </w:rPr>
      </w:pPr>
      <w:r>
        <w:rPr>
          <w:rFonts w:hint="cs"/>
          <w:rtl/>
        </w:rPr>
        <w:t xml:space="preserve">לא, אני </w:t>
      </w:r>
      <w:bookmarkStart w:id="2143" w:name="_ETM_Q1_5902001"/>
      <w:bookmarkEnd w:id="2143"/>
      <w:r>
        <w:rPr>
          <w:rFonts w:hint="cs"/>
          <w:rtl/>
        </w:rPr>
        <w:t xml:space="preserve">לא התכוונתי לפתוח ויכוח. אתם יודעים מה, </w:t>
      </w:r>
      <w:bookmarkStart w:id="2144" w:name="_ETM_Q1_5903777"/>
      <w:bookmarkEnd w:id="2144"/>
      <w:r>
        <w:rPr>
          <w:rFonts w:hint="cs"/>
          <w:rtl/>
        </w:rPr>
        <w:t xml:space="preserve">נניח שאנחנו מדברים על חצי ממה שמאיר </w:t>
      </w:r>
      <w:bookmarkStart w:id="2145" w:name="_ETM_Q1_5903936"/>
      <w:bookmarkEnd w:id="2145"/>
      <w:r>
        <w:rPr>
          <w:rFonts w:hint="cs"/>
          <w:rtl/>
        </w:rPr>
        <w:t xml:space="preserve">שפיגלר אומר, על 150 מיליארד שקל שצריך להתחיל לשלם עכשיו. </w:t>
      </w:r>
      <w:bookmarkStart w:id="2146" w:name="_ETM_Q1_5908476"/>
      <w:bookmarkEnd w:id="2146"/>
      <w:r>
        <w:rPr>
          <w:rFonts w:hint="cs"/>
          <w:rtl/>
        </w:rPr>
        <w:t xml:space="preserve">מה אתם עושים? מאיפה אתם לוקחים את הכסף? </w:t>
      </w:r>
      <w:bookmarkStart w:id="2147" w:name="_ETM_Q1_5914919"/>
      <w:bookmarkEnd w:id="2147"/>
      <w:r>
        <w:rPr>
          <w:rFonts w:hint="cs"/>
          <w:rtl/>
        </w:rPr>
        <w:t xml:space="preserve">הרי חברת הביטוח שאמורה לשלם את זה </w:t>
      </w:r>
      <w:r>
        <w:rPr>
          <w:rtl/>
        </w:rPr>
        <w:t>–</w:t>
      </w:r>
      <w:r>
        <w:rPr>
          <w:rFonts w:hint="cs"/>
          <w:rtl/>
        </w:rPr>
        <w:t xml:space="preserve"> אין </w:t>
      </w:r>
      <w:bookmarkStart w:id="2148" w:name="_ETM_Q1_5919071"/>
      <w:bookmarkEnd w:id="2148"/>
      <w:r>
        <w:rPr>
          <w:rFonts w:hint="cs"/>
          <w:rtl/>
        </w:rPr>
        <w:t>לה את זה, כי אתם לקחתם לה. אז מה יקרה?</w:t>
      </w:r>
    </w:p>
    <w:p w:rsidR="005D4687" w:rsidRDefault="005D4687" w:rsidP="005D4687">
      <w:pPr>
        <w:rPr>
          <w:rtl/>
        </w:rPr>
      </w:pPr>
      <w:bookmarkStart w:id="2149" w:name="_ETM_Q1_5924720"/>
      <w:bookmarkEnd w:id="2149"/>
    </w:p>
    <w:p w:rsidR="005D4687" w:rsidRDefault="005D4687" w:rsidP="005D4687">
      <w:pPr>
        <w:pStyle w:val="afb"/>
        <w:keepNext/>
        <w:rPr>
          <w:rtl/>
        </w:rPr>
      </w:pPr>
      <w:bookmarkStart w:id="2150" w:name="_ETM_Q1_5925203"/>
      <w:bookmarkStart w:id="2151" w:name="_ETM_Q1_5925117"/>
      <w:bookmarkEnd w:id="2150"/>
      <w:bookmarkEnd w:id="2151"/>
      <w:r>
        <w:rPr>
          <w:rtl/>
        </w:rPr>
        <w:t>אלון מסר:</w:t>
      </w:r>
    </w:p>
    <w:p w:rsidR="005D4687" w:rsidRDefault="005D4687" w:rsidP="005D4687">
      <w:pPr>
        <w:pStyle w:val="KeepWithNext"/>
        <w:rPr>
          <w:rtl/>
        </w:rPr>
      </w:pPr>
    </w:p>
    <w:p w:rsidR="005D4687" w:rsidRDefault="005D4687" w:rsidP="00AB4537">
      <w:pPr>
        <w:rPr>
          <w:rtl/>
        </w:rPr>
      </w:pPr>
      <w:r>
        <w:rPr>
          <w:rFonts w:hint="cs"/>
          <w:rtl/>
        </w:rPr>
        <w:t xml:space="preserve">אני אחדד. קודם כול, הקצבאות משולמות בחוק. דבר שני, </w:t>
      </w:r>
      <w:bookmarkStart w:id="2152" w:name="_ETM_Q1_5928463"/>
      <w:bookmarkEnd w:id="2152"/>
      <w:r>
        <w:rPr>
          <w:rFonts w:hint="cs"/>
          <w:rtl/>
        </w:rPr>
        <w:t>כל ההתחייבו</w:t>
      </w:r>
      <w:r w:rsidR="00AB4537">
        <w:rPr>
          <w:rFonts w:hint="cs"/>
          <w:rtl/>
        </w:rPr>
        <w:t>יו</w:t>
      </w:r>
      <w:r>
        <w:rPr>
          <w:rFonts w:hint="cs"/>
          <w:rtl/>
        </w:rPr>
        <w:t xml:space="preserve">ת של המדינה נרשמות בדוח הכספי של ממשלת ישראל. במסגרת התקציב, וגם בנומרטור, מחושבים מלכתחילה כל </w:t>
      </w:r>
      <w:bookmarkStart w:id="2153" w:name="_ETM_Q1_5938914"/>
      <w:bookmarkEnd w:id="2153"/>
      <w:r>
        <w:rPr>
          <w:rFonts w:hint="cs"/>
          <w:rtl/>
        </w:rPr>
        <w:t xml:space="preserve">הכספים שאנחנו צריכים לשלם לביטוח לאומי בשנים האלה. זאת אומרת, </w:t>
      </w:r>
      <w:bookmarkStart w:id="2154" w:name="_ETM_Q1_5940214"/>
      <w:bookmarkEnd w:id="2154"/>
      <w:r>
        <w:rPr>
          <w:rFonts w:hint="cs"/>
          <w:rtl/>
        </w:rPr>
        <w:t xml:space="preserve">כשאנחנו מאשרים תקציב, גם בנומרטור, אנחנו מראש מתחייבים לשלם את </w:t>
      </w:r>
      <w:bookmarkStart w:id="2155" w:name="_ETM_Q1_5943706"/>
      <w:bookmarkEnd w:id="2155"/>
      <w:r>
        <w:rPr>
          <w:rFonts w:hint="cs"/>
          <w:rtl/>
        </w:rPr>
        <w:t xml:space="preserve">התקציב שאנחנו מחויבים </w:t>
      </w:r>
      <w:r w:rsidR="00AB4537">
        <w:rPr>
          <w:rFonts w:hint="cs"/>
          <w:rtl/>
        </w:rPr>
        <w:t xml:space="preserve">בו </w:t>
      </w:r>
      <w:r>
        <w:rPr>
          <w:rFonts w:hint="cs"/>
          <w:rtl/>
        </w:rPr>
        <w:t xml:space="preserve">לביטוח לאומי. </w:t>
      </w:r>
      <w:bookmarkStart w:id="2156" w:name="_ETM_Q1_5943442"/>
      <w:bookmarkEnd w:id="2156"/>
    </w:p>
    <w:p w:rsidR="005D4687" w:rsidRDefault="005D4687" w:rsidP="005D4687">
      <w:pPr>
        <w:rPr>
          <w:rtl/>
        </w:rPr>
      </w:pPr>
    </w:p>
    <w:p w:rsidR="005D4687" w:rsidRDefault="005D4687" w:rsidP="005D4687">
      <w:pPr>
        <w:pStyle w:val="af8"/>
        <w:keepNext/>
        <w:rPr>
          <w:rtl/>
        </w:rPr>
      </w:pPr>
      <w:bookmarkStart w:id="2157" w:name="_ETM_Q1_5943903"/>
      <w:bookmarkEnd w:id="2157"/>
      <w:r>
        <w:rPr>
          <w:rtl/>
        </w:rPr>
        <w:t>היו"ר שלי יחימוביץ:</w:t>
      </w:r>
    </w:p>
    <w:p w:rsidR="005D4687" w:rsidRDefault="005D4687" w:rsidP="005D4687">
      <w:pPr>
        <w:pStyle w:val="KeepWithNext"/>
        <w:rPr>
          <w:rtl/>
        </w:rPr>
      </w:pPr>
    </w:p>
    <w:p w:rsidR="005D4687" w:rsidRDefault="005D4687" w:rsidP="005D4687">
      <w:pPr>
        <w:rPr>
          <w:rtl/>
        </w:rPr>
      </w:pPr>
      <w:r>
        <w:rPr>
          <w:rFonts w:hint="cs"/>
          <w:rtl/>
        </w:rPr>
        <w:t>מאיפה תיקחו את הכסף?</w:t>
      </w:r>
    </w:p>
    <w:p w:rsidR="005D4687" w:rsidRDefault="005D4687" w:rsidP="005D4687">
      <w:pPr>
        <w:rPr>
          <w:rtl/>
        </w:rPr>
      </w:pPr>
      <w:bookmarkStart w:id="2158" w:name="_ETM_Q1_5945878"/>
      <w:bookmarkEnd w:id="2158"/>
    </w:p>
    <w:p w:rsidR="005D4687" w:rsidRDefault="005D4687" w:rsidP="005D4687">
      <w:pPr>
        <w:pStyle w:val="afb"/>
        <w:keepNext/>
        <w:rPr>
          <w:rtl/>
        </w:rPr>
      </w:pPr>
      <w:bookmarkStart w:id="2159" w:name="_ETM_Q1_5946869"/>
      <w:bookmarkEnd w:id="2159"/>
      <w:r>
        <w:rPr>
          <w:rtl/>
        </w:rPr>
        <w:t>אלון מסר:</w:t>
      </w:r>
    </w:p>
    <w:p w:rsidR="005D4687" w:rsidRDefault="005D4687" w:rsidP="005D4687">
      <w:pPr>
        <w:pStyle w:val="KeepWithNext"/>
        <w:rPr>
          <w:rtl/>
        </w:rPr>
      </w:pPr>
    </w:p>
    <w:p w:rsidR="005D4687" w:rsidRDefault="005D4687" w:rsidP="005D4687">
      <w:pPr>
        <w:rPr>
          <w:rtl/>
        </w:rPr>
      </w:pPr>
      <w:r>
        <w:rPr>
          <w:rFonts w:hint="cs"/>
          <w:rtl/>
        </w:rPr>
        <w:t xml:space="preserve">אנחנו </w:t>
      </w:r>
      <w:bookmarkStart w:id="2160" w:name="_ETM_Q1_5947958"/>
      <w:bookmarkEnd w:id="2160"/>
      <w:r>
        <w:rPr>
          <w:rFonts w:hint="cs"/>
          <w:rtl/>
        </w:rPr>
        <w:t xml:space="preserve">יודעים כמה אנחנו צריכים לשלם. </w:t>
      </w:r>
    </w:p>
    <w:p w:rsidR="005D4687" w:rsidRDefault="005D4687" w:rsidP="005D4687">
      <w:pPr>
        <w:rPr>
          <w:rtl/>
        </w:rPr>
      </w:pPr>
      <w:bookmarkStart w:id="2161" w:name="_ETM_Q1_5951386"/>
      <w:bookmarkEnd w:id="2161"/>
    </w:p>
    <w:p w:rsidR="005D4687" w:rsidRDefault="005D4687" w:rsidP="005D4687">
      <w:pPr>
        <w:pStyle w:val="af8"/>
        <w:keepNext/>
        <w:rPr>
          <w:rtl/>
        </w:rPr>
      </w:pPr>
      <w:bookmarkStart w:id="2162" w:name="_ETM_Q1_5952225"/>
      <w:bookmarkEnd w:id="2162"/>
      <w:r>
        <w:rPr>
          <w:rtl/>
        </w:rPr>
        <w:t>היו"ר שלי יחימוביץ:</w:t>
      </w:r>
    </w:p>
    <w:p w:rsidR="005D4687" w:rsidRDefault="005D4687" w:rsidP="005D4687">
      <w:pPr>
        <w:pStyle w:val="KeepWithNext"/>
        <w:rPr>
          <w:rtl/>
        </w:rPr>
      </w:pPr>
    </w:p>
    <w:p w:rsidR="005D4687" w:rsidRDefault="005D4687" w:rsidP="005D4687">
      <w:pPr>
        <w:rPr>
          <w:rtl/>
        </w:rPr>
      </w:pPr>
      <w:r>
        <w:rPr>
          <w:rFonts w:hint="cs"/>
          <w:rtl/>
        </w:rPr>
        <w:t xml:space="preserve">אם יש לכם אז למה </w:t>
      </w:r>
      <w:bookmarkStart w:id="2163" w:name="_ETM_Q1_5952872"/>
      <w:bookmarkEnd w:id="2163"/>
      <w:r>
        <w:rPr>
          <w:rFonts w:hint="cs"/>
          <w:rtl/>
        </w:rPr>
        <w:t>אתם לוקחים?</w:t>
      </w:r>
    </w:p>
    <w:p w:rsidR="005D4687" w:rsidRDefault="005D4687" w:rsidP="005D4687">
      <w:pPr>
        <w:rPr>
          <w:rtl/>
        </w:rPr>
      </w:pPr>
      <w:bookmarkStart w:id="2164" w:name="_ETM_Q1_5951818"/>
      <w:bookmarkEnd w:id="2164"/>
    </w:p>
    <w:p w:rsidR="005D4687" w:rsidRDefault="005D4687" w:rsidP="005D4687">
      <w:pPr>
        <w:pStyle w:val="afb"/>
        <w:keepNext/>
        <w:rPr>
          <w:rtl/>
        </w:rPr>
      </w:pPr>
      <w:bookmarkStart w:id="2165" w:name="_ETM_Q1_5952173"/>
      <w:bookmarkStart w:id="2166" w:name="_ETM_Q1_5953002"/>
      <w:bookmarkEnd w:id="2165"/>
      <w:bookmarkEnd w:id="2166"/>
      <w:r>
        <w:rPr>
          <w:rtl/>
        </w:rPr>
        <w:t>אלון מסר:</w:t>
      </w:r>
    </w:p>
    <w:p w:rsidR="005D4687" w:rsidRDefault="005D4687" w:rsidP="005D4687">
      <w:pPr>
        <w:pStyle w:val="KeepWithNext"/>
        <w:rPr>
          <w:rtl/>
        </w:rPr>
      </w:pPr>
    </w:p>
    <w:p w:rsidR="005D4687" w:rsidRDefault="005D4687" w:rsidP="005D4687">
      <w:pPr>
        <w:rPr>
          <w:rtl/>
        </w:rPr>
      </w:pPr>
      <w:r>
        <w:rPr>
          <w:rFonts w:hint="cs"/>
          <w:rtl/>
        </w:rPr>
        <w:t xml:space="preserve">אלה שתי שאלות שונות. </w:t>
      </w:r>
    </w:p>
    <w:p w:rsidR="005D4687" w:rsidRDefault="005D4687" w:rsidP="005D4687">
      <w:pPr>
        <w:rPr>
          <w:rtl/>
        </w:rPr>
      </w:pPr>
      <w:bookmarkStart w:id="2167" w:name="_ETM_Q1_5959558"/>
      <w:bookmarkEnd w:id="2167"/>
    </w:p>
    <w:p w:rsidR="005D4687" w:rsidRDefault="005D4687" w:rsidP="005D4687">
      <w:pPr>
        <w:pStyle w:val="af8"/>
        <w:keepNext/>
        <w:rPr>
          <w:rtl/>
        </w:rPr>
      </w:pPr>
      <w:bookmarkStart w:id="2168" w:name="_ETM_Q1_5959592"/>
      <w:bookmarkEnd w:id="2168"/>
      <w:r>
        <w:rPr>
          <w:rtl/>
        </w:rPr>
        <w:t>היו"ר שלי יחימוביץ:</w:t>
      </w:r>
    </w:p>
    <w:p w:rsidR="005D4687" w:rsidRDefault="005D4687" w:rsidP="005D4687">
      <w:pPr>
        <w:pStyle w:val="KeepWithNext"/>
        <w:rPr>
          <w:rtl/>
        </w:rPr>
      </w:pPr>
    </w:p>
    <w:p w:rsidR="005D4687" w:rsidRDefault="005D4687" w:rsidP="005D4687">
      <w:pPr>
        <w:rPr>
          <w:rtl/>
        </w:rPr>
      </w:pPr>
      <w:r>
        <w:rPr>
          <w:rFonts w:hint="cs"/>
          <w:rtl/>
        </w:rPr>
        <w:t>בסדר, לא באמת התכוונתי שתס</w:t>
      </w:r>
      <w:bookmarkStart w:id="2169" w:name="_ETM_Q1_5961354"/>
      <w:bookmarkEnd w:id="2169"/>
      <w:r>
        <w:rPr>
          <w:rFonts w:hint="cs"/>
          <w:rtl/>
        </w:rPr>
        <w:t xml:space="preserve">ביר לי את כל המהות של הוצאה והכנסה. </w:t>
      </w:r>
    </w:p>
    <w:p w:rsidR="005D4687" w:rsidRDefault="005D4687" w:rsidP="005D4687">
      <w:pPr>
        <w:rPr>
          <w:rtl/>
        </w:rPr>
      </w:pPr>
      <w:bookmarkStart w:id="2170" w:name="_ETM_Q1_5962108"/>
      <w:bookmarkEnd w:id="2170"/>
    </w:p>
    <w:p w:rsidR="005D4687" w:rsidRDefault="005D4687" w:rsidP="005D4687">
      <w:pPr>
        <w:pStyle w:val="afb"/>
        <w:keepNext/>
        <w:rPr>
          <w:rtl/>
        </w:rPr>
      </w:pPr>
      <w:bookmarkStart w:id="2171" w:name="_ETM_Q1_5962488"/>
      <w:bookmarkStart w:id="2172" w:name="_ETM_Q1_5960774"/>
      <w:bookmarkEnd w:id="2171"/>
      <w:bookmarkEnd w:id="2172"/>
      <w:r>
        <w:rPr>
          <w:rtl/>
        </w:rPr>
        <w:t>אלון מסר:</w:t>
      </w:r>
    </w:p>
    <w:p w:rsidR="005D4687" w:rsidRDefault="005D4687" w:rsidP="005D4687">
      <w:pPr>
        <w:pStyle w:val="KeepWithNext"/>
        <w:rPr>
          <w:rtl/>
        </w:rPr>
      </w:pPr>
    </w:p>
    <w:p w:rsidR="005D4687" w:rsidRDefault="005D4687" w:rsidP="005D4687">
      <w:pPr>
        <w:rPr>
          <w:rtl/>
        </w:rPr>
      </w:pPr>
      <w:r>
        <w:rPr>
          <w:rFonts w:hint="cs"/>
          <w:rtl/>
        </w:rPr>
        <w:t>אז אני</w:t>
      </w:r>
      <w:bookmarkStart w:id="2173" w:name="_ETM_Q1_5962071"/>
      <w:bookmarkEnd w:id="2173"/>
      <w:r>
        <w:rPr>
          <w:rFonts w:hint="cs"/>
          <w:rtl/>
        </w:rPr>
        <w:t xml:space="preserve"> אומר שכל המחויבויות נמצאות בדוחות הכספיים, והממשלה, כשהיא מאשרת </w:t>
      </w:r>
      <w:bookmarkStart w:id="2174" w:name="_ETM_Q1_5964924"/>
      <w:bookmarkEnd w:id="2174"/>
      <w:r>
        <w:rPr>
          <w:rFonts w:hint="cs"/>
          <w:rtl/>
        </w:rPr>
        <w:t xml:space="preserve">את תקציב המדינה, נמצאות שם כל המחויבויות, כולל פירעון </w:t>
      </w:r>
      <w:bookmarkStart w:id="2175" w:name="_ETM_Q1_5972631"/>
      <w:bookmarkEnd w:id="2175"/>
      <w:r>
        <w:rPr>
          <w:rFonts w:hint="cs"/>
          <w:rtl/>
        </w:rPr>
        <w:t xml:space="preserve">הקרן, שאלה בעצם הכספים שהופקדו ומשולמים כל שנה. </w:t>
      </w:r>
      <w:bookmarkStart w:id="2176" w:name="_ETM_Q1_5973844"/>
      <w:bookmarkStart w:id="2177" w:name="_ETM_Q1_5974342"/>
      <w:bookmarkEnd w:id="2176"/>
      <w:bookmarkEnd w:id="2177"/>
    </w:p>
    <w:p w:rsidR="005D4687" w:rsidRDefault="005D4687" w:rsidP="005D4687">
      <w:pPr>
        <w:rPr>
          <w:rtl/>
        </w:rPr>
      </w:pPr>
    </w:p>
    <w:p w:rsidR="005D4687" w:rsidRDefault="005D4687" w:rsidP="005D4687">
      <w:pPr>
        <w:pStyle w:val="af8"/>
        <w:keepNext/>
        <w:rPr>
          <w:rtl/>
        </w:rPr>
      </w:pPr>
      <w:r>
        <w:rPr>
          <w:rtl/>
        </w:rPr>
        <w:t>היו"ר שלי יחימוביץ:</w:t>
      </w:r>
    </w:p>
    <w:p w:rsidR="005D4687" w:rsidRDefault="005D4687" w:rsidP="005D4687">
      <w:pPr>
        <w:pStyle w:val="KeepWithNext"/>
        <w:rPr>
          <w:rtl/>
        </w:rPr>
      </w:pPr>
    </w:p>
    <w:p w:rsidR="005D4687" w:rsidRDefault="005D4687" w:rsidP="005D4687">
      <w:pPr>
        <w:rPr>
          <w:rtl/>
        </w:rPr>
      </w:pPr>
      <w:r>
        <w:rPr>
          <w:rFonts w:hint="cs"/>
          <w:rtl/>
        </w:rPr>
        <w:t xml:space="preserve">זאת אומרת, </w:t>
      </w:r>
      <w:bookmarkStart w:id="2178" w:name="_ETM_Q1_5974591"/>
      <w:bookmarkEnd w:id="2178"/>
      <w:r>
        <w:rPr>
          <w:rFonts w:hint="cs"/>
          <w:rtl/>
        </w:rPr>
        <w:t>אם קורה משהו - - -</w:t>
      </w:r>
    </w:p>
    <w:p w:rsidR="005D4687" w:rsidRDefault="005D4687" w:rsidP="005D4687">
      <w:pPr>
        <w:rPr>
          <w:rtl/>
        </w:rPr>
      </w:pPr>
      <w:bookmarkStart w:id="2179" w:name="_ETM_Q1_5971726"/>
      <w:bookmarkEnd w:id="2179"/>
    </w:p>
    <w:p w:rsidR="005D4687" w:rsidRDefault="005D4687" w:rsidP="005D4687">
      <w:pPr>
        <w:pStyle w:val="afb"/>
        <w:keepNext/>
        <w:rPr>
          <w:rtl/>
        </w:rPr>
      </w:pPr>
      <w:r>
        <w:rPr>
          <w:rtl/>
        </w:rPr>
        <w:t>אלון מסר:</w:t>
      </w:r>
    </w:p>
    <w:p w:rsidR="005D4687" w:rsidRDefault="005D4687" w:rsidP="005D4687">
      <w:pPr>
        <w:pStyle w:val="KeepWithNext"/>
        <w:rPr>
          <w:rtl/>
        </w:rPr>
      </w:pPr>
    </w:p>
    <w:p w:rsidR="005D4687" w:rsidRDefault="005D4687" w:rsidP="005D4687">
      <w:pPr>
        <w:rPr>
          <w:rtl/>
        </w:rPr>
      </w:pPr>
      <w:r>
        <w:rPr>
          <w:rFonts w:hint="cs"/>
          <w:rtl/>
        </w:rPr>
        <w:t xml:space="preserve">אני חייב להגיד משהו. </w:t>
      </w:r>
      <w:bookmarkStart w:id="2180" w:name="_ETM_Q1_5976510"/>
      <w:bookmarkEnd w:id="2180"/>
      <w:r>
        <w:rPr>
          <w:rFonts w:hint="cs"/>
          <w:rtl/>
        </w:rPr>
        <w:t xml:space="preserve">דיברו על דברים כמו הונאות </w:t>
      </w:r>
      <w:proofErr w:type="spellStart"/>
      <w:r>
        <w:rPr>
          <w:rFonts w:hint="cs"/>
          <w:rtl/>
        </w:rPr>
        <w:t>פונזי</w:t>
      </w:r>
      <w:proofErr w:type="spellEnd"/>
      <w:r>
        <w:rPr>
          <w:rFonts w:hint="cs"/>
          <w:rtl/>
        </w:rPr>
        <w:t xml:space="preserve">. אבל ממשלת </w:t>
      </w:r>
      <w:bookmarkStart w:id="2181" w:name="_ETM_Q1_5980879"/>
      <w:bookmarkEnd w:id="2181"/>
      <w:r>
        <w:rPr>
          <w:rFonts w:hint="cs"/>
          <w:rtl/>
        </w:rPr>
        <w:t xml:space="preserve">ישראל עמדה בכל ההתחייבויות שלה לכל מי שקנה אג"ח שלה, בוודאי ובוודאי כלפי הביטוח הלאומי. זה חוב שממשלת ישראל </w:t>
      </w:r>
      <w:bookmarkStart w:id="2182" w:name="_ETM_Q1_5985778"/>
      <w:bookmarkEnd w:id="2182"/>
      <w:r>
        <w:rPr>
          <w:rFonts w:hint="cs"/>
          <w:rtl/>
        </w:rPr>
        <w:t xml:space="preserve">משלמת אותו, צריכה לשלם אותו, מתחייבת עליו </w:t>
      </w:r>
      <w:bookmarkStart w:id="2183" w:name="_ETM_Q1_5990637"/>
      <w:bookmarkEnd w:id="2183"/>
      <w:r>
        <w:rPr>
          <w:rFonts w:hint="cs"/>
          <w:rtl/>
        </w:rPr>
        <w:t xml:space="preserve">ותמשיך לשלם אותו. </w:t>
      </w:r>
    </w:p>
    <w:p w:rsidR="005D4687" w:rsidRDefault="005D4687" w:rsidP="005D4687">
      <w:pPr>
        <w:rPr>
          <w:rtl/>
        </w:rPr>
      </w:pPr>
    </w:p>
    <w:p w:rsidR="005D4687" w:rsidRDefault="005D4687" w:rsidP="005D4687">
      <w:pPr>
        <w:pStyle w:val="afb"/>
        <w:keepNext/>
        <w:rPr>
          <w:rtl/>
        </w:rPr>
      </w:pPr>
      <w:bookmarkStart w:id="2184" w:name="_ETM_Q1_5994493"/>
      <w:bookmarkEnd w:id="2184"/>
      <w:r>
        <w:rPr>
          <w:rtl/>
        </w:rPr>
        <w:t>ליאור דוד-פור:</w:t>
      </w:r>
    </w:p>
    <w:p w:rsidR="005D4687" w:rsidRDefault="005D4687" w:rsidP="005D4687">
      <w:pPr>
        <w:pStyle w:val="KeepWithNext"/>
        <w:rPr>
          <w:rtl/>
        </w:rPr>
      </w:pPr>
    </w:p>
    <w:p w:rsidR="005D4687" w:rsidRDefault="005D4687" w:rsidP="005D4687">
      <w:pPr>
        <w:rPr>
          <w:rtl/>
        </w:rPr>
      </w:pPr>
      <w:r>
        <w:rPr>
          <w:rFonts w:hint="cs"/>
          <w:rtl/>
        </w:rPr>
        <w:t>אני רוצה להשלים את זה. בשונה מכל דבר, הקרן לביטוח לאומי</w:t>
      </w:r>
      <w:r w:rsidR="00B83025">
        <w:rPr>
          <w:rFonts w:hint="cs"/>
          <w:rtl/>
        </w:rPr>
        <w:t xml:space="preserve">, כלומר החוב, היא חלק </w:t>
      </w:r>
      <w:bookmarkStart w:id="2185" w:name="_ETM_Q1_6001184"/>
      <w:bookmarkEnd w:id="2185"/>
      <w:r w:rsidR="00B83025">
        <w:rPr>
          <w:rFonts w:hint="cs"/>
          <w:rtl/>
        </w:rPr>
        <w:t xml:space="preserve">מהגירעון. כלומר, הקרן כבר מתוקצבת במסגרת התקציב שאתם מאשרים, </w:t>
      </w:r>
      <w:bookmarkStart w:id="2186" w:name="_ETM_Q1_6005466"/>
      <w:bookmarkEnd w:id="2186"/>
      <w:r w:rsidR="00B83025">
        <w:rPr>
          <w:rFonts w:hint="cs"/>
          <w:rtl/>
        </w:rPr>
        <w:t xml:space="preserve">ולכן תשלומי הקרן, ולא רק תשלומי הריבית, מובטחים. מעולם מדינת ישראל לא פשטה רגל, מדינת ישראל לא תפשוט </w:t>
      </w:r>
      <w:bookmarkStart w:id="2187" w:name="_ETM_Q1_6014238"/>
      <w:bookmarkEnd w:id="2187"/>
      <w:r w:rsidR="00B83025">
        <w:rPr>
          <w:rFonts w:hint="cs"/>
          <w:rtl/>
        </w:rPr>
        <w:t xml:space="preserve">רגל, היא מעולם לא כשלה בחובות שלה, ובעזרת השם </w:t>
      </w:r>
      <w:bookmarkStart w:id="2188" w:name="_ETM_Q1_6015310"/>
      <w:bookmarkEnd w:id="2188"/>
      <w:r w:rsidR="00B83025">
        <w:rPr>
          <w:rFonts w:hint="cs"/>
          <w:rtl/>
        </w:rPr>
        <w:t xml:space="preserve">גם לעולם לא תיכשל. </w:t>
      </w:r>
    </w:p>
    <w:p w:rsidR="00B83025" w:rsidRDefault="00B83025" w:rsidP="005D4687">
      <w:pPr>
        <w:rPr>
          <w:rtl/>
        </w:rPr>
      </w:pPr>
      <w:bookmarkStart w:id="2189" w:name="_ETM_Q1_6016466"/>
      <w:bookmarkEnd w:id="2189"/>
    </w:p>
    <w:p w:rsidR="00B83025" w:rsidRDefault="00B83025" w:rsidP="00B83025">
      <w:pPr>
        <w:pStyle w:val="af8"/>
        <w:keepNext/>
        <w:rPr>
          <w:rtl/>
        </w:rPr>
      </w:pPr>
      <w:bookmarkStart w:id="2190" w:name="_ETM_Q1_6016934"/>
      <w:bookmarkEnd w:id="2190"/>
      <w:r>
        <w:rPr>
          <w:rtl/>
        </w:rPr>
        <w:t>היו"ר שלי יחימוביץ:</w:t>
      </w:r>
    </w:p>
    <w:p w:rsidR="00B83025" w:rsidRDefault="00B83025" w:rsidP="00B83025">
      <w:pPr>
        <w:pStyle w:val="KeepWithNext"/>
        <w:rPr>
          <w:rtl/>
        </w:rPr>
      </w:pPr>
    </w:p>
    <w:p w:rsidR="00B83025" w:rsidRDefault="00B83025" w:rsidP="00B83025">
      <w:pPr>
        <w:rPr>
          <w:rtl/>
        </w:rPr>
      </w:pPr>
      <w:r>
        <w:rPr>
          <w:rFonts w:hint="cs"/>
          <w:rtl/>
        </w:rPr>
        <w:t xml:space="preserve">תודה, ליאור. אדוני השר, אתה רוצה </w:t>
      </w:r>
      <w:bookmarkStart w:id="2191" w:name="_ETM_Q1_6020769"/>
      <w:bookmarkEnd w:id="2191"/>
      <w:r>
        <w:rPr>
          <w:rFonts w:hint="cs"/>
          <w:rtl/>
        </w:rPr>
        <w:t xml:space="preserve">לסכם? </w:t>
      </w:r>
    </w:p>
    <w:p w:rsidR="00B83025" w:rsidRDefault="00B83025" w:rsidP="00B83025">
      <w:pPr>
        <w:rPr>
          <w:rtl/>
        </w:rPr>
      </w:pPr>
      <w:bookmarkStart w:id="2192" w:name="_ETM_Q1_6024225"/>
      <w:bookmarkEnd w:id="2192"/>
    </w:p>
    <w:p w:rsidR="00B83025" w:rsidRDefault="00B83025" w:rsidP="00B83025">
      <w:pPr>
        <w:pStyle w:val="a5"/>
        <w:keepNext/>
        <w:rPr>
          <w:rtl/>
        </w:rPr>
      </w:pPr>
      <w:bookmarkStart w:id="2193" w:name="_ETM_Q1_6024548"/>
      <w:bookmarkStart w:id="2194" w:name="_ETM_Q1_6025281"/>
      <w:bookmarkEnd w:id="2193"/>
      <w:bookmarkEnd w:id="2194"/>
      <w:r>
        <w:rPr>
          <w:rtl/>
        </w:rPr>
        <w:t>שר העבודה, הרווחה והשירותים החברתיים חיים כץ:</w:t>
      </w:r>
    </w:p>
    <w:p w:rsidR="00B83025" w:rsidRDefault="00B83025" w:rsidP="00B83025">
      <w:pPr>
        <w:pStyle w:val="KeepWithNext"/>
        <w:rPr>
          <w:rtl/>
        </w:rPr>
      </w:pPr>
    </w:p>
    <w:p w:rsidR="00AB4537" w:rsidRDefault="00B83025" w:rsidP="00AB4537">
      <w:pPr>
        <w:rPr>
          <w:rtl/>
        </w:rPr>
      </w:pPr>
      <w:r>
        <w:rPr>
          <w:rFonts w:hint="cs"/>
          <w:rtl/>
        </w:rPr>
        <w:t xml:space="preserve">אני מודה לך על הדיון הזה. מתפקידנו </w:t>
      </w:r>
      <w:bookmarkStart w:id="2195" w:name="_ETM_Q1_6032836"/>
      <w:bookmarkEnd w:id="2195"/>
      <w:r>
        <w:rPr>
          <w:rFonts w:hint="cs"/>
          <w:rtl/>
        </w:rPr>
        <w:t>להבטיח את מה שדורון יהודה אמר</w:t>
      </w:r>
      <w:r w:rsidR="00AB4537">
        <w:rPr>
          <w:rFonts w:hint="cs"/>
          <w:rtl/>
        </w:rPr>
        <w:t>:</w:t>
      </w:r>
      <w:r>
        <w:rPr>
          <w:rFonts w:hint="cs"/>
          <w:rtl/>
        </w:rPr>
        <w:t xml:space="preserve"> שכל אחד יידע את המינימום הנדרש שהוא יקבל. שלא יהיה מצב שהגירעון יגרום </w:t>
      </w:r>
      <w:bookmarkStart w:id="2196" w:name="_ETM_Q1_6050538"/>
      <w:bookmarkEnd w:id="2196"/>
      <w:r>
        <w:rPr>
          <w:rFonts w:hint="cs"/>
          <w:rtl/>
        </w:rPr>
        <w:t xml:space="preserve">להורדה בקצבאות. אני חושב שלא יכול להיות ממשל תאגידי </w:t>
      </w:r>
      <w:bookmarkStart w:id="2197" w:name="_ETM_Q1_6060652"/>
      <w:bookmarkEnd w:id="2197"/>
      <w:r>
        <w:rPr>
          <w:rFonts w:hint="cs"/>
          <w:rtl/>
        </w:rPr>
        <w:t xml:space="preserve">שמנוהל לא על ידי זה שאחראי. </w:t>
      </w:r>
      <w:bookmarkStart w:id="2198" w:name="_ETM_Q1_6063268"/>
      <w:bookmarkEnd w:id="2198"/>
      <w:r>
        <w:rPr>
          <w:rFonts w:hint="cs"/>
          <w:rtl/>
        </w:rPr>
        <w:t xml:space="preserve">פקיד </w:t>
      </w:r>
      <w:r>
        <w:rPr>
          <w:rtl/>
        </w:rPr>
        <w:t>–</w:t>
      </w:r>
      <w:r w:rsidR="00AB4537">
        <w:rPr>
          <w:rFonts w:hint="cs"/>
          <w:rtl/>
        </w:rPr>
        <w:t xml:space="preserve"> ו</w:t>
      </w:r>
      <w:r>
        <w:rPr>
          <w:rFonts w:hint="cs"/>
          <w:rtl/>
        </w:rPr>
        <w:t xml:space="preserve">יהיה חכם ככל שיהיה </w:t>
      </w:r>
      <w:r>
        <w:rPr>
          <w:rtl/>
        </w:rPr>
        <w:t>–</w:t>
      </w:r>
      <w:r>
        <w:rPr>
          <w:rFonts w:hint="cs"/>
          <w:rtl/>
        </w:rPr>
        <w:t xml:space="preserve"> </w:t>
      </w:r>
      <w:r w:rsidR="00AB4537">
        <w:rPr>
          <w:rFonts w:hint="cs"/>
          <w:rtl/>
        </w:rPr>
        <w:t>ש</w:t>
      </w:r>
      <w:r>
        <w:rPr>
          <w:rFonts w:hint="cs"/>
          <w:rtl/>
        </w:rPr>
        <w:t xml:space="preserve">אני לא יודע מה יכולות הניהול שלו, אם הוא מצליח לנהל קיוסק </w:t>
      </w:r>
      <w:bookmarkStart w:id="2199" w:name="_ETM_Q1_6071549"/>
      <w:bookmarkEnd w:id="2199"/>
      <w:r>
        <w:rPr>
          <w:rFonts w:hint="cs"/>
          <w:rtl/>
        </w:rPr>
        <w:t xml:space="preserve">או לא מצליח לנהל קיוסק </w:t>
      </w:r>
      <w:r>
        <w:rPr>
          <w:rtl/>
        </w:rPr>
        <w:t>–</w:t>
      </w:r>
      <w:r>
        <w:rPr>
          <w:rFonts w:hint="cs"/>
          <w:rtl/>
        </w:rPr>
        <w:t xml:space="preserve"> </w:t>
      </w:r>
      <w:r w:rsidR="00AB4537">
        <w:rPr>
          <w:rFonts w:hint="cs"/>
          <w:rtl/>
        </w:rPr>
        <w:t xml:space="preserve">לא יכול להיות שהוא </w:t>
      </w:r>
      <w:r>
        <w:rPr>
          <w:rFonts w:hint="cs"/>
          <w:rtl/>
        </w:rPr>
        <w:t xml:space="preserve">ינהל את הביטוח הלאומי </w:t>
      </w:r>
      <w:bookmarkStart w:id="2200" w:name="_ETM_Q1_6074572"/>
      <w:bookmarkEnd w:id="2200"/>
      <w:r>
        <w:rPr>
          <w:rFonts w:hint="cs"/>
          <w:rtl/>
        </w:rPr>
        <w:t xml:space="preserve">מבלי להיות שם פעם אחת. אף ישיבה. לא יכול </w:t>
      </w:r>
      <w:bookmarkStart w:id="2201" w:name="_ETM_Q1_6083083"/>
      <w:bookmarkEnd w:id="2201"/>
      <w:r>
        <w:rPr>
          <w:rFonts w:hint="cs"/>
          <w:rtl/>
        </w:rPr>
        <w:t xml:space="preserve">להיות מצב שיושבים כל האנשים, מקדישים זמן, חושבים ועושים, </w:t>
      </w:r>
      <w:r w:rsidR="00AB4537">
        <w:rPr>
          <w:rFonts w:hint="cs"/>
          <w:rtl/>
        </w:rPr>
        <w:t>ו</w:t>
      </w:r>
      <w:r>
        <w:rPr>
          <w:rFonts w:hint="cs"/>
          <w:rtl/>
        </w:rPr>
        <w:t xml:space="preserve">אז </w:t>
      </w:r>
      <w:bookmarkStart w:id="2202" w:name="_ETM_Q1_6089572"/>
      <w:bookmarkEnd w:id="2202"/>
      <w:r>
        <w:rPr>
          <w:rFonts w:hint="cs"/>
          <w:rtl/>
        </w:rPr>
        <w:t xml:space="preserve">בא מישהו ואומר, וואלה, אתם לא סחורה. </w:t>
      </w:r>
      <w:r w:rsidR="00DE429E">
        <w:rPr>
          <w:rFonts w:hint="cs"/>
          <w:rtl/>
        </w:rPr>
        <w:t xml:space="preserve">אפילו אם הוא </w:t>
      </w:r>
      <w:bookmarkStart w:id="2203" w:name="_ETM_Q1_6093966"/>
      <w:bookmarkEnd w:id="2203"/>
      <w:r w:rsidR="00DE429E">
        <w:rPr>
          <w:rFonts w:hint="cs"/>
          <w:rtl/>
        </w:rPr>
        <w:t xml:space="preserve">היה מצטיין נשיא באוניברסיטה. </w:t>
      </w:r>
    </w:p>
    <w:p w:rsidR="00AB4537" w:rsidRDefault="00AB4537" w:rsidP="00AB4537">
      <w:pPr>
        <w:rPr>
          <w:rtl/>
        </w:rPr>
      </w:pPr>
    </w:p>
    <w:p w:rsidR="00B83025" w:rsidRDefault="00DE429E" w:rsidP="00AB4537">
      <w:pPr>
        <w:rPr>
          <w:rtl/>
        </w:rPr>
      </w:pPr>
      <w:r>
        <w:rPr>
          <w:rFonts w:hint="cs"/>
          <w:rtl/>
        </w:rPr>
        <w:t>ואני גם לא</w:t>
      </w:r>
      <w:bookmarkStart w:id="2204" w:name="_ETM_Q1_6096796"/>
      <w:bookmarkEnd w:id="2204"/>
      <w:r>
        <w:rPr>
          <w:rFonts w:hint="cs"/>
          <w:rtl/>
        </w:rPr>
        <w:t xml:space="preserve"> צריך לשמוע את מה שאתם חושבים, "אני יותר טוב מכם",</w:t>
      </w:r>
      <w:bookmarkStart w:id="2205" w:name="_ETM_Q1_6102082"/>
      <w:bookmarkEnd w:id="2205"/>
      <w:r>
        <w:rPr>
          <w:rFonts w:hint="cs"/>
          <w:rtl/>
        </w:rPr>
        <w:t xml:space="preserve"> "אני החלטתי ככה". אלא ש</w:t>
      </w:r>
      <w:bookmarkStart w:id="2206" w:name="_ETM_Q1_6106906"/>
      <w:bookmarkEnd w:id="2206"/>
      <w:r>
        <w:rPr>
          <w:rFonts w:hint="cs"/>
          <w:rtl/>
        </w:rPr>
        <w:t>זה המצב בביטוח הלאומי. ברגע שבא האוצר, שהוא כאילו הבעלים, ואומר לי שאני לא איי</w:t>
      </w:r>
      <w:bookmarkStart w:id="2207" w:name="_ETM_Q1_6118644"/>
      <w:bookmarkEnd w:id="2207"/>
      <w:r>
        <w:rPr>
          <w:rFonts w:hint="cs"/>
          <w:rtl/>
        </w:rPr>
        <w:t xml:space="preserve">דע את הזכאים </w:t>
      </w:r>
      <w:r>
        <w:rPr>
          <w:rtl/>
        </w:rPr>
        <w:t>–</w:t>
      </w:r>
      <w:r>
        <w:rPr>
          <w:rFonts w:hint="cs"/>
          <w:rtl/>
        </w:rPr>
        <w:t xml:space="preserve"> זה בדיוק כמו לא לאשר ועדות </w:t>
      </w:r>
      <w:bookmarkStart w:id="2208" w:name="_ETM_Q1_6131482"/>
      <w:bookmarkEnd w:id="2208"/>
      <w:r>
        <w:rPr>
          <w:rFonts w:hint="cs"/>
          <w:rtl/>
        </w:rPr>
        <w:t xml:space="preserve">רפואיות. דרך אגב, נעמי, זה היה כישלון. </w:t>
      </w:r>
      <w:bookmarkStart w:id="2209" w:name="_ETM_Q1_6135069"/>
      <w:bookmarkEnd w:id="2209"/>
      <w:r>
        <w:rPr>
          <w:rFonts w:hint="cs"/>
          <w:rtl/>
        </w:rPr>
        <w:t xml:space="preserve">זה שעברנו לחיפה זה לא הצלחה כזאת גדולה - - </w:t>
      </w:r>
      <w:bookmarkStart w:id="2210" w:name="_ETM_Q1_6139288"/>
      <w:bookmarkEnd w:id="2210"/>
      <w:r>
        <w:rPr>
          <w:rFonts w:hint="cs"/>
          <w:rtl/>
        </w:rPr>
        <w:t>-</w:t>
      </w:r>
    </w:p>
    <w:p w:rsidR="00DE429E" w:rsidRDefault="00DE429E" w:rsidP="00B83025">
      <w:pPr>
        <w:rPr>
          <w:rtl/>
        </w:rPr>
      </w:pPr>
    </w:p>
    <w:p w:rsidR="00DE429E" w:rsidRDefault="00DE429E" w:rsidP="00DE429E">
      <w:pPr>
        <w:pStyle w:val="af8"/>
        <w:keepNext/>
        <w:rPr>
          <w:rtl/>
        </w:rPr>
      </w:pPr>
      <w:bookmarkStart w:id="2211" w:name="_ETM_Q1_6140560"/>
      <w:bookmarkStart w:id="2212" w:name="_ETM_Q1_6140584"/>
      <w:bookmarkEnd w:id="2211"/>
      <w:bookmarkEnd w:id="2212"/>
      <w:r>
        <w:rPr>
          <w:rtl/>
        </w:rPr>
        <w:t>היו"ר שלי יחימוביץ:</w:t>
      </w:r>
    </w:p>
    <w:p w:rsidR="00DE429E" w:rsidRDefault="00DE429E" w:rsidP="00DE429E">
      <w:pPr>
        <w:pStyle w:val="KeepWithNext"/>
        <w:rPr>
          <w:rtl/>
        </w:rPr>
      </w:pPr>
    </w:p>
    <w:p w:rsidR="00DE429E" w:rsidRDefault="00DE429E" w:rsidP="00DE429E">
      <w:pPr>
        <w:rPr>
          <w:rtl/>
        </w:rPr>
      </w:pPr>
      <w:r>
        <w:rPr>
          <w:rFonts w:hint="cs"/>
          <w:rtl/>
        </w:rPr>
        <w:t xml:space="preserve">חיים, צריך להתמקד, נגמר לנו הזמן. </w:t>
      </w:r>
    </w:p>
    <w:p w:rsidR="00DE429E" w:rsidRDefault="00DE429E" w:rsidP="00DE429E">
      <w:pPr>
        <w:rPr>
          <w:rtl/>
        </w:rPr>
      </w:pPr>
      <w:bookmarkStart w:id="2213" w:name="_ETM_Q1_6142374"/>
      <w:bookmarkEnd w:id="2213"/>
    </w:p>
    <w:p w:rsidR="00DE429E" w:rsidRDefault="00DE429E" w:rsidP="00DE429E">
      <w:pPr>
        <w:pStyle w:val="a5"/>
        <w:keepNext/>
        <w:rPr>
          <w:rtl/>
        </w:rPr>
      </w:pPr>
      <w:bookmarkStart w:id="2214" w:name="_ETM_Q1_6143286"/>
      <w:bookmarkEnd w:id="2214"/>
      <w:r>
        <w:rPr>
          <w:rtl/>
        </w:rPr>
        <w:t>שר העבודה, הרווחה והשירותים החברתיים חיים כץ:</w:t>
      </w:r>
    </w:p>
    <w:p w:rsidR="00DE429E" w:rsidRDefault="00DE429E" w:rsidP="00DE429E">
      <w:pPr>
        <w:pStyle w:val="KeepWithNext"/>
        <w:rPr>
          <w:rtl/>
        </w:rPr>
      </w:pPr>
    </w:p>
    <w:p w:rsidR="00DE429E" w:rsidRDefault="00DE429E" w:rsidP="00AB4537">
      <w:pPr>
        <w:rPr>
          <w:rtl/>
        </w:rPr>
      </w:pPr>
      <w:r>
        <w:rPr>
          <w:rFonts w:hint="cs"/>
          <w:rtl/>
        </w:rPr>
        <w:t xml:space="preserve">אנחנו רוצים ביטחון. </w:t>
      </w:r>
      <w:bookmarkStart w:id="2215" w:name="_ETM_Q1_6144764"/>
      <w:bookmarkEnd w:id="2215"/>
      <w:r>
        <w:rPr>
          <w:rFonts w:hint="cs"/>
          <w:rtl/>
        </w:rPr>
        <w:t xml:space="preserve">אתם דיברתם על ביטחון בהשקעות. </w:t>
      </w:r>
      <w:bookmarkStart w:id="2216" w:name="_ETM_Q1_6150843"/>
      <w:bookmarkEnd w:id="2216"/>
      <w:r>
        <w:rPr>
          <w:rFonts w:hint="cs"/>
          <w:rtl/>
        </w:rPr>
        <w:t>אמרת שיש לנו אפס סיכונים בביטחון ועל זה אנחנו</w:t>
      </w:r>
      <w:bookmarkStart w:id="2217" w:name="_ETM_Q1_6150090"/>
      <w:bookmarkEnd w:id="2217"/>
      <w:r>
        <w:rPr>
          <w:rFonts w:hint="cs"/>
          <w:rtl/>
        </w:rPr>
        <w:t xml:space="preserve"> משלמים בתשואה. אלא שאין לי ביטחון בזה שאני אקבל </w:t>
      </w:r>
      <w:bookmarkStart w:id="2218" w:name="_ETM_Q1_6156225"/>
      <w:bookmarkEnd w:id="2218"/>
      <w:r>
        <w:rPr>
          <w:rFonts w:hint="cs"/>
          <w:rtl/>
        </w:rPr>
        <w:t xml:space="preserve">את הקצבה. כי אתה מחליט לבד. אתה מחליט כמה </w:t>
      </w:r>
      <w:bookmarkStart w:id="2219" w:name="_ETM_Q1_6159344"/>
      <w:bookmarkEnd w:id="2219"/>
      <w:r>
        <w:rPr>
          <w:rFonts w:hint="cs"/>
          <w:rtl/>
        </w:rPr>
        <w:t xml:space="preserve">לשלם לי. אם אתה אומר לי להרים 1,000 כוסות ואומר </w:t>
      </w:r>
      <w:bookmarkStart w:id="2220" w:name="_ETM_Q1_6165520"/>
      <w:bookmarkEnd w:id="2220"/>
      <w:r>
        <w:rPr>
          <w:rFonts w:hint="cs"/>
          <w:rtl/>
        </w:rPr>
        <w:t xml:space="preserve">שזה שווה לי אגורה </w:t>
      </w:r>
      <w:r>
        <w:rPr>
          <w:rtl/>
        </w:rPr>
        <w:t>–</w:t>
      </w:r>
      <w:r>
        <w:rPr>
          <w:rFonts w:hint="cs"/>
          <w:rtl/>
        </w:rPr>
        <w:t xml:space="preserve"> זה עולה</w:t>
      </w:r>
      <w:bookmarkStart w:id="2221" w:name="_ETM_Q1_6166681"/>
      <w:bookmarkEnd w:id="2221"/>
      <w:r>
        <w:rPr>
          <w:rFonts w:hint="cs"/>
          <w:rtl/>
        </w:rPr>
        <w:t xml:space="preserve"> לי אגורה </w:t>
      </w:r>
      <w:r w:rsidR="00AB4537">
        <w:rPr>
          <w:rFonts w:hint="cs"/>
          <w:rtl/>
        </w:rPr>
        <w:t>ורבע. אתה אומר לי "אתה לא יודע"</w:t>
      </w:r>
      <w:r>
        <w:rPr>
          <w:rFonts w:hint="cs"/>
          <w:rtl/>
        </w:rPr>
        <w:t xml:space="preserve"> ואתה </w:t>
      </w:r>
      <w:bookmarkStart w:id="2222" w:name="_ETM_Q1_6172212"/>
      <w:bookmarkEnd w:id="2222"/>
      <w:r>
        <w:rPr>
          <w:rFonts w:hint="cs"/>
          <w:rtl/>
        </w:rPr>
        <w:t xml:space="preserve">עושה מה שאתה רוצה. ואתה גם לא </w:t>
      </w:r>
      <w:bookmarkStart w:id="2223" w:name="_ETM_Q1_6176108"/>
      <w:bookmarkEnd w:id="2223"/>
      <w:r>
        <w:rPr>
          <w:rFonts w:hint="cs"/>
          <w:rtl/>
        </w:rPr>
        <w:t xml:space="preserve">מעדכן. וגם לא נותן. ואני אומר לך, הדוגמה הזאת פוצצה אותי. ואני יכול להביא לך עוד 80 דוגמאות. </w:t>
      </w:r>
      <w:bookmarkStart w:id="2224" w:name="_ETM_Q1_6189031"/>
      <w:bookmarkEnd w:id="2224"/>
      <w:r>
        <w:rPr>
          <w:rFonts w:hint="cs"/>
          <w:rtl/>
        </w:rPr>
        <w:t xml:space="preserve">רציתי להודיע לאזרחים </w:t>
      </w:r>
      <w:r w:rsidR="00AB4537">
        <w:rPr>
          <w:rFonts w:hint="cs"/>
          <w:rtl/>
        </w:rPr>
        <w:t xml:space="preserve">על </w:t>
      </w:r>
      <w:r>
        <w:rPr>
          <w:rFonts w:hint="cs"/>
          <w:rtl/>
        </w:rPr>
        <w:t xml:space="preserve">מה הם זכאים, ואמרו לי "תעשה את זה במיליון שקל". אבל </w:t>
      </w:r>
      <w:bookmarkStart w:id="2225" w:name="_ETM_Q1_6189062"/>
      <w:bookmarkEnd w:id="2225"/>
      <w:r>
        <w:rPr>
          <w:rFonts w:hint="cs"/>
          <w:rtl/>
        </w:rPr>
        <w:t xml:space="preserve">זה עולה לי 7.5 מיליון. או 3.5 מיליון, אני לא זוכר את המספר. </w:t>
      </w:r>
      <w:r w:rsidR="00AB4537">
        <w:rPr>
          <w:rFonts w:hint="cs"/>
          <w:rtl/>
        </w:rPr>
        <w:t xml:space="preserve">אז </w:t>
      </w:r>
      <w:r>
        <w:rPr>
          <w:rFonts w:hint="cs"/>
          <w:rtl/>
        </w:rPr>
        <w:t xml:space="preserve">אמרו לי "לא, אל </w:t>
      </w:r>
      <w:bookmarkStart w:id="2226" w:name="_ETM_Q1_6198250"/>
      <w:bookmarkEnd w:id="2226"/>
      <w:r>
        <w:rPr>
          <w:rFonts w:hint="cs"/>
          <w:rtl/>
        </w:rPr>
        <w:t>תודיעו לכולם".</w:t>
      </w:r>
    </w:p>
    <w:p w:rsidR="00DE429E" w:rsidRDefault="00DE429E" w:rsidP="00DE429E">
      <w:pPr>
        <w:rPr>
          <w:rtl/>
        </w:rPr>
      </w:pPr>
      <w:bookmarkStart w:id="2227" w:name="_ETM_Q1_6200890"/>
      <w:bookmarkEnd w:id="2227"/>
    </w:p>
    <w:p w:rsidR="00DE429E" w:rsidRDefault="00DE429E" w:rsidP="00436ACF">
      <w:pPr>
        <w:rPr>
          <w:rtl/>
        </w:rPr>
      </w:pPr>
      <w:r>
        <w:rPr>
          <w:rFonts w:hint="cs"/>
          <w:rtl/>
        </w:rPr>
        <w:t xml:space="preserve">לא, </w:t>
      </w:r>
      <w:bookmarkStart w:id="2228" w:name="_ETM_Q1_6201666"/>
      <w:bookmarkEnd w:id="2228"/>
      <w:r>
        <w:rPr>
          <w:rFonts w:hint="cs"/>
          <w:rtl/>
        </w:rPr>
        <w:t xml:space="preserve">זה לא עובד ככה. </w:t>
      </w:r>
      <w:r w:rsidR="005D015F">
        <w:rPr>
          <w:rFonts w:hint="cs"/>
          <w:rtl/>
        </w:rPr>
        <w:t xml:space="preserve">לא יכול </w:t>
      </w:r>
      <w:bookmarkStart w:id="2229" w:name="_ETM_Q1_6208293"/>
      <w:bookmarkEnd w:id="2229"/>
      <w:r w:rsidR="005D015F">
        <w:rPr>
          <w:rFonts w:hint="cs"/>
          <w:rtl/>
        </w:rPr>
        <w:t>שבממשל תאגידי י</w:t>
      </w:r>
      <w:r w:rsidR="00436ACF">
        <w:rPr>
          <w:rFonts w:hint="cs"/>
          <w:rtl/>
        </w:rPr>
        <w:t>י</w:t>
      </w:r>
      <w:r w:rsidR="005D015F">
        <w:rPr>
          <w:rFonts w:hint="cs"/>
          <w:rtl/>
        </w:rPr>
        <w:t xml:space="preserve">שב לי חשב וידווח ישירות מה קורה. </w:t>
      </w:r>
      <w:bookmarkStart w:id="2230" w:name="_ETM_Q1_6211134"/>
      <w:bookmarkEnd w:id="2230"/>
      <w:r w:rsidR="005D015F">
        <w:rPr>
          <w:rFonts w:hint="cs"/>
          <w:rtl/>
        </w:rPr>
        <w:t xml:space="preserve">מה, אני גוף כושל? יש לי חשב מלווה? העסק הזה </w:t>
      </w:r>
      <w:bookmarkStart w:id="2231" w:name="_ETM_Q1_6217484"/>
      <w:bookmarkEnd w:id="2231"/>
      <w:r w:rsidR="005D015F">
        <w:rPr>
          <w:rFonts w:hint="cs"/>
          <w:rtl/>
        </w:rPr>
        <w:t xml:space="preserve">לא עובד. אם אני אחראי אז אני רוצה גם </w:t>
      </w:r>
      <w:bookmarkStart w:id="2232" w:name="_ETM_Q1_6221978"/>
      <w:bookmarkEnd w:id="2232"/>
      <w:r w:rsidR="005D015F">
        <w:rPr>
          <w:rFonts w:hint="cs"/>
          <w:rtl/>
        </w:rPr>
        <w:t xml:space="preserve">לנהל את העסק. לא יכול להיות שהעסק ינוהל </w:t>
      </w:r>
      <w:bookmarkStart w:id="2233" w:name="_ETM_Q1_6228512"/>
      <w:bookmarkEnd w:id="2233"/>
      <w:r w:rsidR="005D015F">
        <w:rPr>
          <w:rFonts w:hint="cs"/>
          <w:rtl/>
        </w:rPr>
        <w:t xml:space="preserve">בצורה חובבנית, כשהם עושים מה שהם רוצים, כי לא מעניין </w:t>
      </w:r>
      <w:bookmarkStart w:id="2234" w:name="_ETM_Q1_6234128"/>
      <w:bookmarkEnd w:id="2234"/>
      <w:r w:rsidR="005D015F">
        <w:rPr>
          <w:rFonts w:hint="cs"/>
          <w:rtl/>
        </w:rPr>
        <w:t xml:space="preserve">אותם המחר, כי הם רואים רק את היום. אין פה </w:t>
      </w:r>
      <w:bookmarkStart w:id="2235" w:name="_ETM_Q1_6236506"/>
      <w:bookmarkEnd w:id="2235"/>
      <w:r w:rsidR="005D015F">
        <w:rPr>
          <w:rFonts w:hint="cs"/>
          <w:rtl/>
        </w:rPr>
        <w:t xml:space="preserve">לא מחשבה, לא השקעה, לא מאמץ, לא כלום. </w:t>
      </w:r>
      <w:bookmarkStart w:id="2236" w:name="_ETM_Q1_6244235"/>
      <w:bookmarkEnd w:id="2236"/>
      <w:r w:rsidR="005D015F">
        <w:rPr>
          <w:rFonts w:hint="cs"/>
          <w:rtl/>
        </w:rPr>
        <w:t xml:space="preserve">בקטע הזה יש פה מצד האוצר חפיפניקיות חבל על הזמן. </w:t>
      </w:r>
      <w:bookmarkStart w:id="2237" w:name="_ETM_Q1_6245373"/>
      <w:bookmarkEnd w:id="2237"/>
      <w:r w:rsidR="005D015F">
        <w:rPr>
          <w:rFonts w:hint="cs"/>
          <w:rtl/>
        </w:rPr>
        <w:t xml:space="preserve">אני מסתכל על חברות ביטוח פנסיוניות, אלה </w:t>
      </w:r>
      <w:bookmarkStart w:id="2238" w:name="_ETM_Q1_6258439"/>
      <w:bookmarkEnd w:id="2238"/>
      <w:r w:rsidR="005D015F">
        <w:rPr>
          <w:rFonts w:hint="cs"/>
          <w:rtl/>
        </w:rPr>
        <w:t xml:space="preserve">שמנהלות את הכספים שלנו, לא את ה-2,000 שקל, אלא את </w:t>
      </w:r>
      <w:bookmarkStart w:id="2239" w:name="_ETM_Q1_6257733"/>
      <w:bookmarkEnd w:id="2239"/>
      <w:r w:rsidR="005D015F">
        <w:rPr>
          <w:rFonts w:hint="cs"/>
          <w:rtl/>
        </w:rPr>
        <w:t xml:space="preserve">ה-8,000 וה-10,000 שקל, ואני רואה שהן מאוזנות אישית והן גם לוקחות </w:t>
      </w:r>
      <w:bookmarkStart w:id="2240" w:name="_ETM_Q1_6267247"/>
      <w:bookmarkEnd w:id="2240"/>
      <w:r w:rsidR="005D015F">
        <w:rPr>
          <w:rFonts w:hint="cs"/>
          <w:rtl/>
        </w:rPr>
        <w:t>סיכונים. ו</w:t>
      </w:r>
      <w:r w:rsidR="00436ACF">
        <w:rPr>
          <w:rFonts w:hint="cs"/>
          <w:rtl/>
        </w:rPr>
        <w:t xml:space="preserve">אני רואה את </w:t>
      </w:r>
      <w:r w:rsidR="005D015F">
        <w:rPr>
          <w:rFonts w:hint="cs"/>
          <w:rtl/>
        </w:rPr>
        <w:t xml:space="preserve">התשואות שהן מביאות. אני רואה </w:t>
      </w:r>
      <w:r w:rsidR="00436ACF">
        <w:rPr>
          <w:rFonts w:hint="cs"/>
          <w:rtl/>
        </w:rPr>
        <w:t xml:space="preserve">גם </w:t>
      </w:r>
      <w:r w:rsidR="005D015F">
        <w:rPr>
          <w:rFonts w:hint="cs"/>
          <w:rtl/>
        </w:rPr>
        <w:t xml:space="preserve">את האוצר, את ההוראות </w:t>
      </w:r>
      <w:bookmarkStart w:id="2241" w:name="_ETM_Q1_6278782"/>
      <w:bookmarkEnd w:id="2241"/>
      <w:r w:rsidR="005D015F">
        <w:rPr>
          <w:rFonts w:hint="cs"/>
          <w:rtl/>
        </w:rPr>
        <w:t xml:space="preserve">שאתם נותנים לחברות הפנסיה האלה </w:t>
      </w:r>
      <w:r w:rsidR="005D015F">
        <w:rPr>
          <w:rtl/>
        </w:rPr>
        <w:t>–</w:t>
      </w:r>
      <w:r w:rsidR="005D015F">
        <w:rPr>
          <w:rFonts w:hint="cs"/>
          <w:rtl/>
        </w:rPr>
        <w:t xml:space="preserve"> </w:t>
      </w:r>
      <w:r w:rsidR="00436ACF">
        <w:rPr>
          <w:rFonts w:hint="cs"/>
          <w:rtl/>
        </w:rPr>
        <w:t>בעוד ש</w:t>
      </w:r>
      <w:r w:rsidR="005D015F">
        <w:rPr>
          <w:rFonts w:hint="cs"/>
          <w:rtl/>
        </w:rPr>
        <w:t xml:space="preserve">פה אתם לא עושים כלום. הפקרות. וההפקרות </w:t>
      </w:r>
      <w:bookmarkStart w:id="2242" w:name="_ETM_Q1_6285588"/>
      <w:bookmarkEnd w:id="2242"/>
      <w:r w:rsidR="005D015F">
        <w:rPr>
          <w:rFonts w:hint="cs"/>
          <w:rtl/>
        </w:rPr>
        <w:t xml:space="preserve">הזאת צריכה להיפסק, ויפה שעה אחת קודם. כי אתם מהמרים </w:t>
      </w:r>
      <w:bookmarkStart w:id="2243" w:name="_ETM_Q1_6291454"/>
      <w:bookmarkEnd w:id="2243"/>
      <w:r w:rsidR="005D015F">
        <w:rPr>
          <w:rFonts w:hint="cs"/>
          <w:rtl/>
        </w:rPr>
        <w:t>על הזכות הבסיסית של כל אזרח, כל נכה, כל תינוק</w:t>
      </w:r>
      <w:bookmarkStart w:id="2244" w:name="_ETM_Q1_6294673"/>
      <w:bookmarkEnd w:id="2244"/>
      <w:r w:rsidR="005D015F">
        <w:rPr>
          <w:rFonts w:hint="cs"/>
          <w:rtl/>
        </w:rPr>
        <w:t xml:space="preserve">, כל זקן במדינת ישראל, ואני לא חושב שזה </w:t>
      </w:r>
      <w:bookmarkStart w:id="2245" w:name="_ETM_Q1_6298482"/>
      <w:bookmarkEnd w:id="2245"/>
      <w:r w:rsidR="005D015F">
        <w:rPr>
          <w:rFonts w:hint="cs"/>
          <w:rtl/>
        </w:rPr>
        <w:t xml:space="preserve">נכון שזה יהיה. </w:t>
      </w:r>
    </w:p>
    <w:p w:rsidR="005D015F" w:rsidRDefault="005D015F" w:rsidP="005D015F">
      <w:pPr>
        <w:rPr>
          <w:rtl/>
        </w:rPr>
      </w:pPr>
    </w:p>
    <w:p w:rsidR="005D015F" w:rsidRDefault="005D015F" w:rsidP="005D015F">
      <w:pPr>
        <w:pStyle w:val="af8"/>
        <w:keepNext/>
        <w:rPr>
          <w:rtl/>
        </w:rPr>
      </w:pPr>
      <w:bookmarkStart w:id="2246" w:name="_ETM_Q1_6301770"/>
      <w:bookmarkStart w:id="2247" w:name="_ETM_Q1_6301795"/>
      <w:bookmarkEnd w:id="2246"/>
      <w:bookmarkEnd w:id="2247"/>
      <w:r>
        <w:rPr>
          <w:rtl/>
        </w:rPr>
        <w:t>היו"ר שלי יחימוביץ:</w:t>
      </w:r>
    </w:p>
    <w:p w:rsidR="005D015F" w:rsidRDefault="005D015F" w:rsidP="005D015F">
      <w:pPr>
        <w:pStyle w:val="KeepWithNext"/>
        <w:rPr>
          <w:rtl/>
        </w:rPr>
      </w:pPr>
    </w:p>
    <w:p w:rsidR="005D015F" w:rsidRDefault="005D015F" w:rsidP="005D015F">
      <w:pPr>
        <w:rPr>
          <w:rtl/>
        </w:rPr>
      </w:pPr>
      <w:r>
        <w:rPr>
          <w:rFonts w:hint="cs"/>
          <w:rtl/>
        </w:rPr>
        <w:t xml:space="preserve">תודה רבה, אדוני השר. אני רק רוצה </w:t>
      </w:r>
      <w:bookmarkStart w:id="2248" w:name="_ETM_Q1_6298977"/>
      <w:bookmarkEnd w:id="2248"/>
      <w:r>
        <w:rPr>
          <w:rFonts w:hint="cs"/>
          <w:rtl/>
        </w:rPr>
        <w:t>לציין שנציגי האוצר שיושבים כאן הם פקידים והם מבצעים מדיניות ממשלה. ומדיניות הממשלה, גם אם קוראים לה מקצועי</w:t>
      </w:r>
      <w:bookmarkStart w:id="2249" w:name="_ETM_Q1_6310545"/>
      <w:bookmarkEnd w:id="2249"/>
      <w:r>
        <w:rPr>
          <w:rFonts w:hint="cs"/>
          <w:rtl/>
        </w:rPr>
        <w:t xml:space="preserve">ת, היא פוליטית. כלכלה זה סוגיה של תפיסת עולם </w:t>
      </w:r>
      <w:bookmarkStart w:id="2250" w:name="_ETM_Q1_6317104"/>
      <w:bookmarkEnd w:id="2250"/>
      <w:r>
        <w:rPr>
          <w:rFonts w:hint="cs"/>
          <w:rtl/>
        </w:rPr>
        <w:t xml:space="preserve">יותר מכל דבר אחר. אז אני יודעת שקצפנו יוצא </w:t>
      </w:r>
      <w:bookmarkStart w:id="2251" w:name="_ETM_Q1_6323593"/>
      <w:bookmarkEnd w:id="2251"/>
      <w:r>
        <w:rPr>
          <w:rFonts w:hint="cs"/>
          <w:rtl/>
        </w:rPr>
        <w:t xml:space="preserve">עליהם, אבל בשביל זה הרי שולחים </w:t>
      </w:r>
      <w:bookmarkStart w:id="2252" w:name="_ETM_Q1_6326467"/>
      <w:bookmarkEnd w:id="2252"/>
      <w:r>
        <w:rPr>
          <w:rFonts w:hint="cs"/>
          <w:rtl/>
        </w:rPr>
        <w:t xml:space="preserve">אותם </w:t>
      </w:r>
      <w:r>
        <w:rPr>
          <w:rtl/>
        </w:rPr>
        <w:t>–</w:t>
      </w:r>
      <w:r>
        <w:rPr>
          <w:rFonts w:hint="cs"/>
          <w:rtl/>
        </w:rPr>
        <w:t xml:space="preserve"> כחומת המגן לדרג הפוליטי. אבל גם </w:t>
      </w:r>
      <w:bookmarkStart w:id="2253" w:name="_ETM_Q1_6330935"/>
      <w:bookmarkEnd w:id="2253"/>
      <w:r>
        <w:rPr>
          <w:rFonts w:hint="cs"/>
          <w:rtl/>
        </w:rPr>
        <w:t xml:space="preserve">צריך להגיד שמדובר באנשים שמממשים את המדיניות שנקבעת להם על </w:t>
      </w:r>
      <w:bookmarkStart w:id="2254" w:name="_ETM_Q1_6336402"/>
      <w:bookmarkEnd w:id="2254"/>
      <w:r>
        <w:rPr>
          <w:rFonts w:hint="cs"/>
          <w:rtl/>
        </w:rPr>
        <w:t xml:space="preserve">ידי הדרג הפוליטי. </w:t>
      </w:r>
      <w:bookmarkStart w:id="2255" w:name="_ETM_Q1_6334923"/>
      <w:bookmarkEnd w:id="2255"/>
    </w:p>
    <w:p w:rsidR="005D015F" w:rsidRDefault="005D015F" w:rsidP="005D015F">
      <w:pPr>
        <w:rPr>
          <w:rtl/>
        </w:rPr>
      </w:pPr>
    </w:p>
    <w:p w:rsidR="005D015F" w:rsidRDefault="005D015F" w:rsidP="005D015F">
      <w:pPr>
        <w:pStyle w:val="afb"/>
        <w:keepNext/>
        <w:rPr>
          <w:rtl/>
        </w:rPr>
      </w:pPr>
      <w:bookmarkStart w:id="2256" w:name="_ETM_Q1_6335419"/>
      <w:bookmarkStart w:id="2257" w:name="_ETM_Q1_6336795"/>
      <w:bookmarkEnd w:id="2256"/>
      <w:bookmarkEnd w:id="2257"/>
      <w:r>
        <w:rPr>
          <w:rtl/>
        </w:rPr>
        <w:t xml:space="preserve">אבנר </w:t>
      </w:r>
      <w:proofErr w:type="spellStart"/>
      <w:r>
        <w:rPr>
          <w:rtl/>
        </w:rPr>
        <w:t>עורקבי</w:t>
      </w:r>
      <w:proofErr w:type="spellEnd"/>
      <w:r>
        <w:rPr>
          <w:rtl/>
        </w:rPr>
        <w:t>:</w:t>
      </w:r>
    </w:p>
    <w:p w:rsidR="005D015F" w:rsidRDefault="005D015F" w:rsidP="005D015F">
      <w:pPr>
        <w:pStyle w:val="KeepWithNext"/>
        <w:rPr>
          <w:rtl/>
        </w:rPr>
      </w:pPr>
    </w:p>
    <w:p w:rsidR="005D015F" w:rsidRDefault="005D015F" w:rsidP="005D015F">
      <w:pPr>
        <w:rPr>
          <w:rtl/>
        </w:rPr>
      </w:pPr>
      <w:r>
        <w:rPr>
          <w:rFonts w:hint="cs"/>
          <w:rtl/>
        </w:rPr>
        <w:t>אז למה הדרג הפוליטי לא פה</w:t>
      </w:r>
      <w:bookmarkStart w:id="2258" w:name="_ETM_Q1_6338777"/>
      <w:bookmarkEnd w:id="2258"/>
      <w:r>
        <w:rPr>
          <w:rFonts w:hint="cs"/>
          <w:rtl/>
        </w:rPr>
        <w:t>? למה שר האוצר לא פה?</w:t>
      </w:r>
    </w:p>
    <w:p w:rsidR="005D015F" w:rsidRDefault="005D015F" w:rsidP="005D015F">
      <w:pPr>
        <w:rPr>
          <w:rtl/>
        </w:rPr>
      </w:pPr>
      <w:bookmarkStart w:id="2259" w:name="_ETM_Q1_6339293"/>
      <w:bookmarkEnd w:id="2259"/>
    </w:p>
    <w:p w:rsidR="005D015F" w:rsidRDefault="005D015F" w:rsidP="005D015F">
      <w:pPr>
        <w:pStyle w:val="af8"/>
        <w:keepNext/>
        <w:rPr>
          <w:rtl/>
        </w:rPr>
      </w:pPr>
      <w:bookmarkStart w:id="2260" w:name="_ETM_Q1_6339644"/>
      <w:bookmarkEnd w:id="2260"/>
      <w:r>
        <w:rPr>
          <w:rtl/>
        </w:rPr>
        <w:t>היו"ר שלי יחימוביץ:</w:t>
      </w:r>
    </w:p>
    <w:p w:rsidR="005D015F" w:rsidRDefault="005D015F" w:rsidP="005D015F">
      <w:pPr>
        <w:pStyle w:val="KeepWithNext"/>
        <w:rPr>
          <w:rtl/>
        </w:rPr>
      </w:pPr>
    </w:p>
    <w:p w:rsidR="005D015F" w:rsidRDefault="005D015F" w:rsidP="005D015F">
      <w:pPr>
        <w:rPr>
          <w:rtl/>
        </w:rPr>
      </w:pPr>
      <w:r>
        <w:rPr>
          <w:rFonts w:hint="cs"/>
          <w:rtl/>
        </w:rPr>
        <w:t xml:space="preserve">אני מבקשת לא לענות </w:t>
      </w:r>
      <w:bookmarkStart w:id="2261" w:name="_ETM_Q1_6340547"/>
      <w:bookmarkEnd w:id="2261"/>
      <w:r>
        <w:rPr>
          <w:rFonts w:hint="cs"/>
          <w:rtl/>
        </w:rPr>
        <w:t xml:space="preserve">לי. אדוני, אנחנו מסיימים את הדיון, לא להתחיל להפריע לי </w:t>
      </w:r>
      <w:bookmarkStart w:id="2262" w:name="_ETM_Q1_6345468"/>
      <w:bookmarkEnd w:id="2262"/>
      <w:r>
        <w:rPr>
          <w:rFonts w:hint="cs"/>
          <w:rtl/>
        </w:rPr>
        <w:t xml:space="preserve">עכשיו. תודה. </w:t>
      </w:r>
    </w:p>
    <w:p w:rsidR="005D015F" w:rsidRDefault="005D015F" w:rsidP="005D015F">
      <w:pPr>
        <w:rPr>
          <w:rtl/>
        </w:rPr>
      </w:pPr>
    </w:p>
    <w:p w:rsidR="005D015F" w:rsidRDefault="005D015F" w:rsidP="005D015F">
      <w:pPr>
        <w:rPr>
          <w:rtl/>
        </w:rPr>
      </w:pPr>
      <w:r>
        <w:rPr>
          <w:rFonts w:hint="cs"/>
          <w:rtl/>
        </w:rPr>
        <w:t>א</w:t>
      </w:r>
      <w:bookmarkStart w:id="2263" w:name="_ETM_Q1_6348709"/>
      <w:bookmarkStart w:id="2264" w:name="_ETM_Q1_6348720"/>
      <w:bookmarkEnd w:id="2263"/>
      <w:bookmarkEnd w:id="2264"/>
      <w:r>
        <w:rPr>
          <w:rFonts w:hint="cs"/>
          <w:rtl/>
        </w:rPr>
        <w:t xml:space="preserve">ני מסכמת את הדיון, והסיכום הזה הוא גם </w:t>
      </w:r>
      <w:bookmarkStart w:id="2265" w:name="_ETM_Q1_6350652"/>
      <w:bookmarkEnd w:id="2265"/>
      <w:r>
        <w:rPr>
          <w:rFonts w:hint="cs"/>
          <w:rtl/>
        </w:rPr>
        <w:t xml:space="preserve">על דעת חברי הוועדה שהשתתפו בדיון במהלך השעתיים האלה. </w:t>
      </w:r>
      <w:r w:rsidR="00570482">
        <w:rPr>
          <w:rFonts w:hint="cs"/>
          <w:rtl/>
        </w:rPr>
        <w:t xml:space="preserve">קודם </w:t>
      </w:r>
      <w:bookmarkStart w:id="2266" w:name="_ETM_Q1_6358239"/>
      <w:bookmarkEnd w:id="2266"/>
      <w:r w:rsidR="00570482">
        <w:rPr>
          <w:rFonts w:hint="cs"/>
          <w:rtl/>
        </w:rPr>
        <w:t xml:space="preserve">כול, שמענו משר העבודה, הרווחה והשירותים החברתיים שכלה ונחרצה </w:t>
      </w:r>
      <w:bookmarkStart w:id="2267" w:name="_ETM_Q1_6370221"/>
      <w:bookmarkEnd w:id="2267"/>
      <w:proofErr w:type="spellStart"/>
      <w:r w:rsidR="00570482">
        <w:rPr>
          <w:rFonts w:hint="cs"/>
          <w:rtl/>
        </w:rPr>
        <w:t>עימו</w:t>
      </w:r>
      <w:proofErr w:type="spellEnd"/>
      <w:r w:rsidR="00570482">
        <w:rPr>
          <w:rFonts w:hint="cs"/>
          <w:rtl/>
        </w:rPr>
        <w:t xml:space="preserve"> לבצע את אותה התנתקות מתקציב המדינה ומהאוצר, עד כדי כך שכבר יוצא מכרז לוועדת השקעות והוא </w:t>
      </w:r>
      <w:bookmarkStart w:id="2268" w:name="_ETM_Q1_6383617"/>
      <w:bookmarkEnd w:id="2268"/>
      <w:r w:rsidR="00570482">
        <w:rPr>
          <w:rFonts w:hint="cs"/>
          <w:rtl/>
        </w:rPr>
        <w:t xml:space="preserve">כבר ביקש מדוד קליין, הנגיד לשעבר, לעמוד בראשה. </w:t>
      </w:r>
      <w:bookmarkStart w:id="2269" w:name="_ETM_Q1_6387235"/>
      <w:bookmarkEnd w:id="2269"/>
      <w:r w:rsidR="00570482">
        <w:rPr>
          <w:rFonts w:hint="cs"/>
          <w:rtl/>
        </w:rPr>
        <w:t xml:space="preserve">מדובר על החלטה שהוא לא מאיים בה איומי סרק אלא </w:t>
      </w:r>
      <w:bookmarkStart w:id="2270" w:name="_ETM_Q1_6392976"/>
      <w:bookmarkEnd w:id="2270"/>
      <w:r w:rsidR="00570482">
        <w:rPr>
          <w:rFonts w:hint="cs"/>
          <w:rtl/>
        </w:rPr>
        <w:t>מתכוון לממש אותה.</w:t>
      </w:r>
    </w:p>
    <w:p w:rsidR="00570482" w:rsidRDefault="00570482" w:rsidP="005D015F">
      <w:pPr>
        <w:rPr>
          <w:rtl/>
        </w:rPr>
      </w:pPr>
      <w:bookmarkStart w:id="2271" w:name="_ETM_Q1_6395743"/>
      <w:bookmarkEnd w:id="2271"/>
    </w:p>
    <w:p w:rsidR="00570482" w:rsidRDefault="00570482" w:rsidP="005D015F">
      <w:pPr>
        <w:rPr>
          <w:rtl/>
        </w:rPr>
      </w:pPr>
      <w:r>
        <w:rPr>
          <w:rFonts w:hint="cs"/>
          <w:rtl/>
        </w:rPr>
        <w:t>א</w:t>
      </w:r>
      <w:bookmarkStart w:id="2272" w:name="_ETM_Q1_6396276"/>
      <w:bookmarkEnd w:id="2272"/>
      <w:r>
        <w:rPr>
          <w:rFonts w:hint="cs"/>
          <w:rtl/>
        </w:rPr>
        <w:t xml:space="preserve">דוני השר, אני רוצה לברך אותך על כך. </w:t>
      </w:r>
      <w:bookmarkStart w:id="2273" w:name="_ETM_Q1_6397433"/>
      <w:bookmarkEnd w:id="2273"/>
      <w:r>
        <w:rPr>
          <w:rFonts w:hint="cs"/>
          <w:rtl/>
        </w:rPr>
        <w:t>הוועדה תומכת בעמדת השר לעצמאות תפקוד וניהול הביטוח הלאומ</w:t>
      </w:r>
      <w:bookmarkStart w:id="2274" w:name="_ETM_Q1_6404731"/>
      <w:bookmarkEnd w:id="2274"/>
      <w:r>
        <w:rPr>
          <w:rFonts w:hint="cs"/>
          <w:rtl/>
        </w:rPr>
        <w:t>י, לרבות הפסקת העברתם של כספי המבוטחים לתקציב השוטף של המדינה. אנחנו מצטרפים לדרישה לעשות זאת לאלתר.</w:t>
      </w:r>
    </w:p>
    <w:p w:rsidR="00570482" w:rsidRDefault="00570482" w:rsidP="005D015F">
      <w:pPr>
        <w:rPr>
          <w:rtl/>
        </w:rPr>
      </w:pPr>
    </w:p>
    <w:p w:rsidR="00570482" w:rsidRDefault="00570482" w:rsidP="005D015F">
      <w:pPr>
        <w:rPr>
          <w:rtl/>
        </w:rPr>
      </w:pPr>
      <w:r>
        <w:rPr>
          <w:rFonts w:hint="cs"/>
          <w:rtl/>
        </w:rPr>
        <w:t xml:space="preserve">מדובר באמת במצב בלתי נסבל שבו כספי מבוטחים שמופקדים מדי חודש </w:t>
      </w:r>
      <w:bookmarkStart w:id="2275" w:name="_ETM_Q1_6426425"/>
      <w:bookmarkEnd w:id="2275"/>
      <w:r w:rsidR="00436ACF">
        <w:rPr>
          <w:rFonts w:hint="cs"/>
          <w:rtl/>
        </w:rPr>
        <w:t>בחודשו ומיועדים לעת צרה ומ</w:t>
      </w:r>
      <w:r>
        <w:rPr>
          <w:rFonts w:hint="cs"/>
          <w:rtl/>
        </w:rPr>
        <w:t>צ</w:t>
      </w:r>
      <w:r w:rsidR="00436ACF">
        <w:rPr>
          <w:rFonts w:hint="cs"/>
          <w:rtl/>
        </w:rPr>
        <w:t>ו</w:t>
      </w:r>
      <w:r>
        <w:rPr>
          <w:rFonts w:hint="cs"/>
          <w:rtl/>
        </w:rPr>
        <w:t xml:space="preserve">קה מגולגלים לצרכים שוטפים של האוצר </w:t>
      </w:r>
      <w:bookmarkStart w:id="2276" w:name="_ETM_Q1_6430157"/>
      <w:bookmarkEnd w:id="2276"/>
      <w:r>
        <w:rPr>
          <w:rFonts w:hint="cs"/>
          <w:rtl/>
        </w:rPr>
        <w:t xml:space="preserve">ולהצגת מצג ורוד יותר, פיקטיבי, של מצב החוב הלאומי. </w:t>
      </w:r>
      <w:bookmarkStart w:id="2277" w:name="_ETM_Q1_6440923"/>
      <w:bookmarkEnd w:id="2277"/>
      <w:r>
        <w:rPr>
          <w:rFonts w:hint="cs"/>
          <w:rtl/>
        </w:rPr>
        <w:t xml:space="preserve">זה מצב בלתי נסבל, שהוא גם לא בריא לתקציב המדינה, </w:t>
      </w:r>
      <w:bookmarkStart w:id="2278" w:name="_ETM_Q1_6447803"/>
      <w:bookmarkEnd w:id="2278"/>
      <w:r>
        <w:rPr>
          <w:rFonts w:hint="cs"/>
          <w:rtl/>
        </w:rPr>
        <w:t xml:space="preserve">מכיוון שהתלות ההדדית הזאת מייצרת מצב שאם וכאשר הביטוח </w:t>
      </w:r>
      <w:bookmarkStart w:id="2279" w:name="_ETM_Q1_6456009"/>
      <w:bookmarkEnd w:id="2279"/>
      <w:r>
        <w:rPr>
          <w:rFonts w:hint="cs"/>
          <w:rtl/>
        </w:rPr>
        <w:t>הלאומי ייכנס לשלב שבו הגירעון האקטוארי יבוא לידי ביטוי</w:t>
      </w:r>
      <w:r w:rsidR="00436ACF">
        <w:rPr>
          <w:rFonts w:hint="cs"/>
          <w:rtl/>
        </w:rPr>
        <w:t>,</w:t>
      </w:r>
      <w:r>
        <w:rPr>
          <w:rFonts w:hint="cs"/>
          <w:rtl/>
        </w:rPr>
        <w:t xml:space="preserve"> לא </w:t>
      </w:r>
      <w:bookmarkStart w:id="2280" w:name="_ETM_Q1_6460174"/>
      <w:bookmarkEnd w:id="2280"/>
      <w:r>
        <w:rPr>
          <w:rFonts w:hint="cs"/>
          <w:rtl/>
        </w:rPr>
        <w:t xml:space="preserve">ברור מה יהיו המקורות התקציביים. </w:t>
      </w:r>
      <w:r w:rsidR="00436ACF">
        <w:rPr>
          <w:rFonts w:hint="cs"/>
          <w:rtl/>
        </w:rPr>
        <w:t xml:space="preserve">אז </w:t>
      </w:r>
      <w:r>
        <w:rPr>
          <w:rFonts w:hint="cs"/>
          <w:rtl/>
        </w:rPr>
        <w:t xml:space="preserve">למה לבנות על אותם </w:t>
      </w:r>
      <w:bookmarkStart w:id="2281" w:name="_ETM_Q1_6463034"/>
      <w:bookmarkEnd w:id="2281"/>
      <w:r>
        <w:rPr>
          <w:rFonts w:hint="cs"/>
          <w:rtl/>
        </w:rPr>
        <w:t>עודפים של הביטוח הלאומי?</w:t>
      </w:r>
    </w:p>
    <w:p w:rsidR="00570482" w:rsidRDefault="00570482" w:rsidP="005D015F">
      <w:pPr>
        <w:rPr>
          <w:rtl/>
        </w:rPr>
      </w:pPr>
      <w:bookmarkStart w:id="2282" w:name="_ETM_Q1_6465030"/>
      <w:bookmarkEnd w:id="2282"/>
    </w:p>
    <w:p w:rsidR="00570482" w:rsidRDefault="00570482" w:rsidP="00436ACF">
      <w:pPr>
        <w:rPr>
          <w:rtl/>
        </w:rPr>
      </w:pPr>
      <w:bookmarkStart w:id="2283" w:name="_ETM_Q1_6465552"/>
      <w:bookmarkEnd w:id="2283"/>
      <w:r>
        <w:rPr>
          <w:rFonts w:hint="cs"/>
          <w:rtl/>
        </w:rPr>
        <w:t xml:space="preserve">ודבר נוסף, אנחנו ערים לניגוד האינטרסים שיש </w:t>
      </w:r>
      <w:bookmarkStart w:id="2284" w:name="_ETM_Q1_6472089"/>
      <w:bookmarkEnd w:id="2284"/>
      <w:r>
        <w:rPr>
          <w:rFonts w:hint="cs"/>
          <w:rtl/>
        </w:rPr>
        <w:t xml:space="preserve">כאשר תקציב המדינה זקוק לכמה שיותר כספים של הביטוח הלאומי </w:t>
      </w:r>
      <w:bookmarkStart w:id="2285" w:name="_ETM_Q1_6477250"/>
      <w:bookmarkEnd w:id="2285"/>
      <w:r>
        <w:rPr>
          <w:rFonts w:hint="cs"/>
          <w:rtl/>
        </w:rPr>
        <w:t xml:space="preserve">ולפיכך אין </w:t>
      </w:r>
      <w:r w:rsidR="00436ACF">
        <w:rPr>
          <w:rFonts w:hint="cs"/>
          <w:rtl/>
        </w:rPr>
        <w:t>לו אינטרס להעלות קצבאות או</w:t>
      </w:r>
      <w:bookmarkStart w:id="2286" w:name="_ETM_Q1_6474287"/>
      <w:bookmarkEnd w:id="2286"/>
      <w:r w:rsidR="00436ACF">
        <w:rPr>
          <w:rFonts w:hint="cs"/>
          <w:rtl/>
        </w:rPr>
        <w:t xml:space="preserve"> לשלם קצבאות הגונות למי שנזקק להן. </w:t>
      </w:r>
    </w:p>
    <w:p w:rsidR="00436ACF" w:rsidRDefault="00436ACF" w:rsidP="00436ACF">
      <w:pPr>
        <w:rPr>
          <w:rtl/>
        </w:rPr>
      </w:pPr>
      <w:bookmarkStart w:id="2287" w:name="_ETM_Q1_6479923"/>
      <w:bookmarkStart w:id="2288" w:name="_ETM_Q1_6480012"/>
      <w:bookmarkEnd w:id="2287"/>
      <w:bookmarkEnd w:id="2288"/>
    </w:p>
    <w:p w:rsidR="00436ACF" w:rsidRDefault="00436ACF" w:rsidP="00436ACF">
      <w:pPr>
        <w:rPr>
          <w:rtl/>
        </w:rPr>
      </w:pPr>
      <w:bookmarkStart w:id="2289" w:name="_ETM_Q1_6480162"/>
      <w:bookmarkStart w:id="2290" w:name="_ETM_Q1_6480228"/>
      <w:bookmarkEnd w:id="2289"/>
      <w:bookmarkEnd w:id="2290"/>
      <w:r>
        <w:rPr>
          <w:rFonts w:hint="cs"/>
          <w:rtl/>
        </w:rPr>
        <w:t>אני אצי</w:t>
      </w:r>
      <w:bookmarkStart w:id="2291" w:name="_ETM_Q1_6483954"/>
      <w:bookmarkEnd w:id="2291"/>
      <w:r>
        <w:rPr>
          <w:rFonts w:hint="cs"/>
          <w:rtl/>
        </w:rPr>
        <w:t xml:space="preserve">ין את ההערה החריפה מאוד של ראש ועדת הכספים </w:t>
      </w:r>
      <w:bookmarkStart w:id="2292" w:name="_ETM_Q1_6484917"/>
      <w:bookmarkEnd w:id="2292"/>
      <w:r>
        <w:rPr>
          <w:rFonts w:hint="cs"/>
          <w:rtl/>
        </w:rPr>
        <w:t xml:space="preserve">של הביטוח הלאומי, ערן </w:t>
      </w:r>
      <w:proofErr w:type="spellStart"/>
      <w:r>
        <w:rPr>
          <w:rFonts w:hint="cs"/>
          <w:rtl/>
        </w:rPr>
        <w:t>יאראק</w:t>
      </w:r>
      <w:proofErr w:type="spellEnd"/>
      <w:r>
        <w:rPr>
          <w:rFonts w:hint="cs"/>
          <w:rtl/>
        </w:rPr>
        <w:t xml:space="preserve">, על כך שמדובר בסוג של </w:t>
      </w:r>
      <w:bookmarkStart w:id="2293" w:name="_ETM_Q1_6489093"/>
      <w:bookmarkEnd w:id="2293"/>
      <w:proofErr w:type="spellStart"/>
      <w:r>
        <w:rPr>
          <w:rFonts w:hint="cs"/>
          <w:rtl/>
        </w:rPr>
        <w:t>מיידוף</w:t>
      </w:r>
      <w:proofErr w:type="spellEnd"/>
      <w:r>
        <w:rPr>
          <w:rFonts w:hint="cs"/>
          <w:rtl/>
        </w:rPr>
        <w:t xml:space="preserve"> בחסות המדינה. סוג של תרמית </w:t>
      </w:r>
      <w:proofErr w:type="spellStart"/>
      <w:r>
        <w:rPr>
          <w:rFonts w:hint="cs"/>
          <w:rtl/>
        </w:rPr>
        <w:t>פונזי</w:t>
      </w:r>
      <w:proofErr w:type="spellEnd"/>
      <w:r>
        <w:rPr>
          <w:rFonts w:hint="cs"/>
          <w:rtl/>
        </w:rPr>
        <w:t xml:space="preserve"> שבה לוקחים </w:t>
      </w:r>
      <w:bookmarkStart w:id="2294" w:name="_ETM_Q1_6498933"/>
      <w:bookmarkEnd w:id="2294"/>
      <w:r>
        <w:rPr>
          <w:rFonts w:hint="cs"/>
          <w:rtl/>
        </w:rPr>
        <w:t>כסף מאנשים צעירים, משלמים לאנשים מבוגרים, ובתווך בעצם אי</w:t>
      </w:r>
      <w:bookmarkStart w:id="2295" w:name="_ETM_Q1_6502065"/>
      <w:bookmarkEnd w:id="2295"/>
      <w:r>
        <w:rPr>
          <w:rFonts w:hint="cs"/>
          <w:rtl/>
        </w:rPr>
        <w:t xml:space="preserve">ן כלום, בתווך הכול על הנייר, הכסף לא קיים. </w:t>
      </w:r>
    </w:p>
    <w:p w:rsidR="00436ACF" w:rsidRDefault="00436ACF" w:rsidP="00436ACF">
      <w:pPr>
        <w:rPr>
          <w:rtl/>
        </w:rPr>
      </w:pPr>
    </w:p>
    <w:p w:rsidR="00436ACF" w:rsidRDefault="00436ACF" w:rsidP="00260270">
      <w:pPr>
        <w:rPr>
          <w:rtl/>
        </w:rPr>
      </w:pPr>
      <w:r>
        <w:rPr>
          <w:rFonts w:hint="cs"/>
          <w:rtl/>
        </w:rPr>
        <w:t xml:space="preserve">וגם </w:t>
      </w:r>
      <w:bookmarkStart w:id="2296" w:name="_ETM_Q1_6505254"/>
      <w:bookmarkEnd w:id="2296"/>
      <w:r>
        <w:rPr>
          <w:rFonts w:hint="cs"/>
          <w:rtl/>
        </w:rPr>
        <w:t xml:space="preserve">עולה השאלה מה יקרה אם חלילה </w:t>
      </w:r>
      <w:bookmarkStart w:id="2297" w:name="_ETM_Q1_6510959"/>
      <w:bookmarkEnd w:id="2297"/>
      <w:r>
        <w:rPr>
          <w:rFonts w:hint="cs"/>
          <w:rtl/>
        </w:rPr>
        <w:t xml:space="preserve">תהיה כאן רעידת אדמה או אסון טבע אחר והאוצר יצטרך </w:t>
      </w:r>
      <w:bookmarkStart w:id="2298" w:name="_ETM_Q1_6515740"/>
      <w:bookmarkEnd w:id="2298"/>
      <w:r>
        <w:rPr>
          <w:rFonts w:hint="cs"/>
          <w:rtl/>
        </w:rPr>
        <w:t xml:space="preserve">להשיב לביטוח הלאומי את הכסף שהוא חייב לו. </w:t>
      </w:r>
      <w:r w:rsidR="00260270">
        <w:rPr>
          <w:rFonts w:hint="cs"/>
          <w:rtl/>
        </w:rPr>
        <w:t xml:space="preserve">גם אם </w:t>
      </w:r>
      <w:r>
        <w:rPr>
          <w:rFonts w:hint="cs"/>
          <w:rtl/>
        </w:rPr>
        <w:t xml:space="preserve">נגיד </w:t>
      </w:r>
      <w:bookmarkStart w:id="2299" w:name="_ETM_Q1_6519881"/>
      <w:bookmarkEnd w:id="2299"/>
      <w:r w:rsidR="00260270">
        <w:rPr>
          <w:rFonts w:hint="cs"/>
          <w:rtl/>
        </w:rPr>
        <w:t>שזה רק 150 מיליארד</w:t>
      </w:r>
      <w:r>
        <w:rPr>
          <w:rFonts w:hint="cs"/>
          <w:rtl/>
        </w:rPr>
        <w:t xml:space="preserve"> ולא 300 מיליארד כמו שאמר מאיר </w:t>
      </w:r>
      <w:bookmarkStart w:id="2300" w:name="_ETM_Q1_6526757"/>
      <w:bookmarkEnd w:id="2300"/>
      <w:r>
        <w:rPr>
          <w:rFonts w:hint="cs"/>
          <w:rtl/>
        </w:rPr>
        <w:t xml:space="preserve">שפיגלר </w:t>
      </w:r>
      <w:r>
        <w:rPr>
          <w:rtl/>
        </w:rPr>
        <w:t>–</w:t>
      </w:r>
      <w:r>
        <w:rPr>
          <w:rFonts w:hint="cs"/>
          <w:rtl/>
        </w:rPr>
        <w:t xml:space="preserve"> עדיין לא הבנתי מאיפה הכסף הזה יילקח, מאיזה </w:t>
      </w:r>
      <w:bookmarkStart w:id="2301" w:name="_ETM_Q1_6531684"/>
      <w:bookmarkEnd w:id="2301"/>
      <w:r>
        <w:rPr>
          <w:rFonts w:hint="cs"/>
          <w:rtl/>
        </w:rPr>
        <w:t xml:space="preserve">עתודות. הרי ברור שיהיה צריך לקצץ בצורה דרמטית, כואבת, </w:t>
      </w:r>
      <w:bookmarkStart w:id="2302" w:name="_ETM_Q1_6536169"/>
      <w:bookmarkEnd w:id="2302"/>
      <w:r>
        <w:rPr>
          <w:rFonts w:hint="cs"/>
          <w:rtl/>
        </w:rPr>
        <w:t>הרסנית, בכל רכיב ורכיב מתקציב המדינה</w:t>
      </w:r>
      <w:r w:rsidR="00260270">
        <w:rPr>
          <w:rFonts w:hint="cs"/>
          <w:rtl/>
        </w:rPr>
        <w:t>.</w:t>
      </w:r>
      <w:r>
        <w:rPr>
          <w:rFonts w:hint="cs"/>
          <w:rtl/>
        </w:rPr>
        <w:t xml:space="preserve"> אין דרך אחרת, אין </w:t>
      </w:r>
      <w:bookmarkStart w:id="2303" w:name="_ETM_Q1_6543145"/>
      <w:bookmarkEnd w:id="2303"/>
      <w:r>
        <w:rPr>
          <w:rFonts w:hint="cs"/>
          <w:rtl/>
        </w:rPr>
        <w:t xml:space="preserve">איזה מאגר של 150 מיליארד שקלים שמהם יילקח הכסף. </w:t>
      </w:r>
      <w:bookmarkStart w:id="2304" w:name="_ETM_Q1_6547279"/>
      <w:bookmarkEnd w:id="2304"/>
      <w:r>
        <w:rPr>
          <w:rFonts w:hint="cs"/>
          <w:rtl/>
        </w:rPr>
        <w:t xml:space="preserve">וזה דבר שמעמיד אותנו במצב מאוד מאוד רעוע, כי </w:t>
      </w:r>
      <w:bookmarkStart w:id="2305" w:name="_ETM_Q1_6552110"/>
      <w:bookmarkEnd w:id="2305"/>
      <w:r>
        <w:rPr>
          <w:rFonts w:hint="cs"/>
          <w:rtl/>
        </w:rPr>
        <w:t xml:space="preserve">טבעם של אירועים בלתי צפויים הוא שהם קורים </w:t>
      </w:r>
      <w:bookmarkStart w:id="2306" w:name="_ETM_Q1_6552711"/>
      <w:bookmarkEnd w:id="2306"/>
      <w:r>
        <w:rPr>
          <w:rFonts w:hint="cs"/>
          <w:rtl/>
        </w:rPr>
        <w:t xml:space="preserve">בסופו של יום. אירועים שאף אחד לא צופה אותם </w:t>
      </w:r>
      <w:r>
        <w:rPr>
          <w:rtl/>
        </w:rPr>
        <w:t>–</w:t>
      </w:r>
      <w:r>
        <w:rPr>
          <w:rFonts w:hint="cs"/>
          <w:rtl/>
        </w:rPr>
        <w:t xml:space="preserve"> </w:t>
      </w:r>
      <w:bookmarkStart w:id="2307" w:name="_ETM_Q1_6556295"/>
      <w:bookmarkEnd w:id="2307"/>
      <w:r>
        <w:rPr>
          <w:rFonts w:hint="cs"/>
          <w:rtl/>
        </w:rPr>
        <w:t xml:space="preserve">קורים. ואנחנו חיים במדינה שבה אירועים מהסוג הזה, סביר </w:t>
      </w:r>
      <w:bookmarkStart w:id="2308" w:name="_ETM_Q1_6564516"/>
      <w:bookmarkEnd w:id="2308"/>
      <w:r>
        <w:rPr>
          <w:rFonts w:hint="cs"/>
          <w:rtl/>
        </w:rPr>
        <w:t xml:space="preserve">להניח שביום מן הימים הם יתרחשו. </w:t>
      </w:r>
    </w:p>
    <w:p w:rsidR="00436ACF" w:rsidRDefault="00436ACF" w:rsidP="00436ACF">
      <w:pPr>
        <w:rPr>
          <w:rtl/>
        </w:rPr>
      </w:pPr>
      <w:bookmarkStart w:id="2309" w:name="_ETM_Q1_6564155"/>
      <w:bookmarkStart w:id="2310" w:name="_ETM_Q1_6564229"/>
      <w:bookmarkEnd w:id="2309"/>
      <w:bookmarkEnd w:id="2310"/>
    </w:p>
    <w:p w:rsidR="00436ACF" w:rsidRDefault="00436ACF" w:rsidP="00436ACF">
      <w:pPr>
        <w:rPr>
          <w:rtl/>
        </w:rPr>
      </w:pPr>
      <w:bookmarkStart w:id="2311" w:name="_ETM_Q1_6564324"/>
      <w:bookmarkStart w:id="2312" w:name="_ETM_Q1_6564386"/>
      <w:bookmarkEnd w:id="2311"/>
      <w:bookmarkEnd w:id="2312"/>
      <w:r>
        <w:rPr>
          <w:rFonts w:hint="cs"/>
          <w:rtl/>
        </w:rPr>
        <w:t xml:space="preserve">לכן אני רוצה לחזק </w:t>
      </w:r>
      <w:bookmarkStart w:id="2313" w:name="_ETM_Q1_6566771"/>
      <w:bookmarkEnd w:id="2313"/>
      <w:r>
        <w:rPr>
          <w:rFonts w:hint="cs"/>
          <w:rtl/>
        </w:rPr>
        <w:t xml:space="preserve">אותך, אדוני השר, על החלטתך. עלה והצלח. תודה רבה, הישיבה </w:t>
      </w:r>
      <w:bookmarkStart w:id="2314" w:name="_ETM_Q1_6569969"/>
      <w:bookmarkEnd w:id="2314"/>
      <w:r>
        <w:rPr>
          <w:rFonts w:hint="cs"/>
          <w:rtl/>
        </w:rPr>
        <w:t xml:space="preserve">נעולה.  </w:t>
      </w:r>
    </w:p>
    <w:p w:rsidR="00436ACF" w:rsidRDefault="00436ACF" w:rsidP="00436ACF">
      <w:pPr>
        <w:rPr>
          <w:rtl/>
        </w:rPr>
      </w:pPr>
      <w:bookmarkStart w:id="2315" w:name="_ETM_Q1_6578223"/>
      <w:bookmarkStart w:id="2316" w:name="_ETM_Q1_6578285"/>
      <w:bookmarkEnd w:id="2315"/>
      <w:bookmarkEnd w:id="2316"/>
    </w:p>
    <w:p w:rsidR="00B73458" w:rsidRDefault="00B73458" w:rsidP="00436ACF">
      <w:pPr>
        <w:rPr>
          <w:rtl/>
        </w:rPr>
      </w:pPr>
      <w:bookmarkStart w:id="2317" w:name="_GoBack"/>
      <w:bookmarkEnd w:id="2317"/>
    </w:p>
    <w:p w:rsidR="00436ACF" w:rsidRDefault="00436ACF" w:rsidP="00436ACF">
      <w:pPr>
        <w:pStyle w:val="afe"/>
        <w:keepNext/>
        <w:rPr>
          <w:rtl/>
        </w:rPr>
      </w:pPr>
      <w:bookmarkStart w:id="2318" w:name="ET_meetingend_86"/>
      <w:r w:rsidRPr="00436ACF">
        <w:rPr>
          <w:rStyle w:val="TagStyle"/>
          <w:rtl/>
        </w:rPr>
        <w:t xml:space="preserve"> &lt;&lt; סיום &gt;&gt; </w:t>
      </w:r>
      <w:r>
        <w:rPr>
          <w:rtl/>
        </w:rPr>
        <w:t>הישיבה ננעלה בשעה 10:55.</w:t>
      </w:r>
      <w:r w:rsidRPr="00436ACF">
        <w:rPr>
          <w:rStyle w:val="TagStyle"/>
          <w:rtl/>
        </w:rPr>
        <w:t xml:space="preserve"> &lt;&lt; סיום &gt;&gt;</w:t>
      </w:r>
      <w:r>
        <w:rPr>
          <w:rtl/>
        </w:rPr>
        <w:t xml:space="preserve"> </w:t>
      </w:r>
      <w:bookmarkEnd w:id="2318"/>
    </w:p>
    <w:p w:rsidR="00436ACF" w:rsidRDefault="00436ACF" w:rsidP="00436ACF">
      <w:pPr>
        <w:pStyle w:val="KeepWithNext"/>
        <w:rPr>
          <w:rtl/>
        </w:rPr>
      </w:pPr>
    </w:p>
    <w:p w:rsidR="00436ACF" w:rsidRDefault="00436ACF" w:rsidP="00436ACF">
      <w:pPr>
        <w:rPr>
          <w:rtl/>
        </w:rPr>
      </w:pPr>
      <w:r>
        <w:rPr>
          <w:rtl/>
        </w:rPr>
        <w:t xml:space="preserve">  </w:t>
      </w:r>
    </w:p>
    <w:p w:rsidR="00E43B56" w:rsidRDefault="00E43B56" w:rsidP="00E43B56">
      <w:pPr>
        <w:rPr>
          <w:rtl/>
        </w:rPr>
      </w:pPr>
    </w:p>
    <w:p w:rsidR="00590592" w:rsidRDefault="00590592" w:rsidP="00590592">
      <w:pPr>
        <w:rPr>
          <w:rtl/>
        </w:rPr>
      </w:pPr>
    </w:p>
    <w:p w:rsidR="00590592" w:rsidRDefault="00590592" w:rsidP="00590592">
      <w:pPr>
        <w:pStyle w:val="KeepWithNext"/>
        <w:rPr>
          <w:rtl/>
        </w:rPr>
      </w:pPr>
      <w:bookmarkStart w:id="2319" w:name="_ETM_Q1_3350477"/>
      <w:bookmarkEnd w:id="2319"/>
      <w:r>
        <w:rPr>
          <w:rFonts w:hint="cs"/>
          <w:rtl/>
        </w:rPr>
        <w:t xml:space="preserve"> </w:t>
      </w:r>
    </w:p>
    <w:p w:rsidR="00590592" w:rsidRDefault="00590592" w:rsidP="00590592"/>
    <w:p w:rsidR="00F42D15" w:rsidRPr="00590592" w:rsidRDefault="00F42D15" w:rsidP="00F42D15">
      <w:pPr>
        <w:pStyle w:val="KeepWithNext"/>
        <w:rPr>
          <w:rtl/>
        </w:rPr>
      </w:pPr>
    </w:p>
    <w:p w:rsidR="00F42D15" w:rsidRPr="00253BE8" w:rsidRDefault="00F42D15" w:rsidP="00F42D15"/>
    <w:sectPr w:rsidR="00F42D15" w:rsidRPr="00253BE8" w:rsidSect="00590592">
      <w:headerReference w:type="even" r:id="rId9"/>
      <w:headerReference w:type="default" r:id="rId10"/>
      <w:headerReference w:type="first" r:id="rId11"/>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E258E" w:rsidRDefault="006E258E">
      <w:r>
        <w:separator/>
      </w:r>
    </w:p>
  </w:endnote>
  <w:endnote w:type="continuationSeparator" w:id="0">
    <w:p w:rsidR="006E258E" w:rsidRDefault="006E258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E258E" w:rsidRDefault="006E258E">
      <w:r>
        <w:separator/>
      </w:r>
    </w:p>
  </w:footnote>
  <w:footnote w:type="continuationSeparator" w:id="0">
    <w:p w:rsidR="006E258E" w:rsidRDefault="006E258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B0EEF" w:rsidRDefault="003B0EEF">
    <w:pPr>
      <w:pStyle w:val="a3"/>
      <w:rPr>
        <w:rtl/>
      </w:rPr>
    </w:pPr>
  </w:p>
  <w:p w:rsidR="003B0EEF" w:rsidRDefault="003B0EEF">
    <w:pPr>
      <w:pStyle w:val="a3"/>
      <w:rPr>
        <w:rtl/>
      </w:rPr>
    </w:pPr>
  </w:p>
  <w:p w:rsidR="003B0EEF" w:rsidRDefault="003B0EEF">
    <w:pPr>
      <w:pStyle w:val="a3"/>
      <w:rPr>
        <w:rtl/>
      </w:rPr>
    </w:pPr>
  </w:p>
  <w:p w:rsidR="003B0EEF" w:rsidRDefault="003B0EEF">
    <w:pPr>
      <w:pStyle w:val="a3"/>
      <w:rPr>
        <w:rtl/>
      </w:rPr>
    </w:pPr>
  </w:p>
  <w:p w:rsidR="003B0EEF" w:rsidRDefault="003B0EEF">
    <w:pPr>
      <w:pStyle w:val="a3"/>
      <w:rPr>
        <w:rtl/>
      </w:rPr>
    </w:pPr>
  </w:p>
  <w:p w:rsidR="003B0EEF" w:rsidRDefault="003B0EEF" w:rsidP="003B0EEF">
    <w:pPr>
      <w:keepNext/>
      <w:ind w:firstLine="0"/>
      <w:jc w:val="center"/>
      <w:outlineLvl w:val="0"/>
    </w:pPr>
    <w:r>
      <w:rPr>
        <w:noProof/>
      </w:rPr>
      <w:drawing>
        <wp:anchor distT="0" distB="0" distL="114300" distR="114300" simplePos="0" relativeHeight="251658240" behindDoc="0" locked="0" layoutInCell="1" allowOverlap="1">
          <wp:simplePos x="0" y="0"/>
          <wp:positionH relativeFrom="column">
            <wp:posOffset>2623820</wp:posOffset>
          </wp:positionH>
          <wp:positionV relativeFrom="paragraph">
            <wp:posOffset>-506821</wp:posOffset>
          </wp:positionV>
          <wp:extent cx="516255" cy="626745"/>
          <wp:effectExtent l="0" t="0" r="0" b="1905"/>
          <wp:wrapNone/>
          <wp:docPr id="5" name="תמונה 5"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6255" cy="626745"/>
                  </a:xfrm>
                  <a:prstGeom prst="rect">
                    <a:avLst/>
                  </a:prstGeom>
                  <a:noFill/>
                  <a:ln>
                    <a:noFill/>
                  </a:ln>
                </pic:spPr>
              </pic:pic>
            </a:graphicData>
          </a:graphic>
        </wp:anchor>
      </w:drawing>
    </w:r>
  </w:p>
  <w:p w:rsidR="003B0EEF" w:rsidRDefault="003B0EEF" w:rsidP="003B0EEF">
    <w:pPr>
      <w:ind w:firstLine="0"/>
      <w:jc w:val="center"/>
      <w:outlineLvl w:val="0"/>
      <w:rPr>
        <w:rFonts w:cs="Guttman Hatzvi"/>
        <w:b/>
        <w:bCs/>
        <w:color w:val="17365D"/>
        <w:sz w:val="22"/>
        <w:szCs w:val="22"/>
        <w:rtl/>
      </w:rPr>
    </w:pPr>
    <w:r>
      <w:rPr>
        <w:rFonts w:cs="Guttman Hatzvi" w:hint="cs"/>
        <w:b/>
        <w:bCs/>
        <w:noProof/>
        <w:color w:val="17365D"/>
        <w:sz w:val="22"/>
        <w:szCs w:val="22"/>
        <w:rtl/>
      </w:rPr>
      <w:t>הכנסת</w:t>
    </w:r>
  </w:p>
  <w:p w:rsidR="003B0EEF" w:rsidRPr="003B0EEF" w:rsidRDefault="003B0EEF" w:rsidP="003B0EEF">
    <w:pPr>
      <w:keepNext/>
      <w:ind w:firstLine="0"/>
      <w:jc w:val="center"/>
      <w:outlineLvl w:val="0"/>
      <w:rPr>
        <w:rtl/>
      </w:rP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E258E" w:rsidRDefault="006E258E" w:rsidP="00037279">
    <w:pPr>
      <w:pStyle w:val="a3"/>
      <w:framePr w:wrap="around" w:vAnchor="text" w:hAnchor="margin" w:y="1"/>
      <w:rPr>
        <w:rStyle w:val="af9"/>
      </w:rPr>
    </w:pPr>
    <w:r>
      <w:rPr>
        <w:rStyle w:val="af9"/>
        <w:rtl/>
      </w:rPr>
      <w:fldChar w:fldCharType="begin"/>
    </w:r>
    <w:r>
      <w:rPr>
        <w:rStyle w:val="af9"/>
      </w:rPr>
      <w:instrText xml:space="preserve">PAGE  </w:instrText>
    </w:r>
    <w:r>
      <w:rPr>
        <w:rStyle w:val="af9"/>
        <w:rtl/>
      </w:rPr>
      <w:fldChar w:fldCharType="end"/>
    </w:r>
  </w:p>
  <w:p w:rsidR="006E258E" w:rsidRDefault="006E258E" w:rsidP="005D61F3">
    <w:pPr>
      <w:pStyle w:val="a3"/>
      <w:ind w:right="36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E258E" w:rsidRDefault="006E258E" w:rsidP="00D45D27">
    <w:pPr>
      <w:pStyle w:val="a3"/>
      <w:framePr w:wrap="around" w:vAnchor="text" w:hAnchor="margin" w:y="1"/>
      <w:rPr>
        <w:rStyle w:val="af9"/>
        <w:rtl/>
      </w:rPr>
    </w:pPr>
    <w:r>
      <w:rPr>
        <w:rStyle w:val="af9"/>
      </w:rPr>
      <w:fldChar w:fldCharType="begin"/>
    </w:r>
    <w:r>
      <w:rPr>
        <w:rStyle w:val="af9"/>
      </w:rPr>
      <w:instrText xml:space="preserve">PAGE  </w:instrText>
    </w:r>
    <w:r>
      <w:rPr>
        <w:rStyle w:val="af9"/>
      </w:rPr>
      <w:fldChar w:fldCharType="separate"/>
    </w:r>
    <w:r w:rsidR="00B73458">
      <w:rPr>
        <w:rStyle w:val="af9"/>
        <w:noProof/>
        <w:rtl/>
      </w:rPr>
      <w:t>38</w:t>
    </w:r>
    <w:r>
      <w:rPr>
        <w:rStyle w:val="af9"/>
      </w:rPr>
      <w:fldChar w:fldCharType="end"/>
    </w:r>
  </w:p>
  <w:p w:rsidR="006E258E" w:rsidRPr="00CC5815" w:rsidRDefault="006E258E" w:rsidP="008E5E3F">
    <w:pPr>
      <w:pStyle w:val="a3"/>
      <w:ind w:firstLine="0"/>
    </w:pPr>
    <w:r>
      <w:rPr>
        <w:rtl/>
      </w:rPr>
      <w:t>הוועדה לענייני ביקורת המדינה</w:t>
    </w:r>
  </w:p>
  <w:p w:rsidR="006E258E" w:rsidRPr="00CC5815" w:rsidRDefault="006E258E" w:rsidP="008E5E3F">
    <w:pPr>
      <w:pStyle w:val="a3"/>
      <w:ind w:firstLine="0"/>
      <w:rPr>
        <w:rtl/>
      </w:rPr>
    </w:pPr>
    <w:r>
      <w:rPr>
        <w:rtl/>
      </w:rPr>
      <w:t>19/12/2018</w:t>
    </w:r>
  </w:p>
  <w:p w:rsidR="006E258E" w:rsidRPr="00CC5815" w:rsidRDefault="006E258E" w:rsidP="008E5E3F">
    <w:pPr>
      <w:pStyle w:val="a3"/>
      <w:ind w:firstLine="0"/>
      <w:rPr>
        <w:rtl/>
      </w:rP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E258E" w:rsidRDefault="006E258E" w:rsidP="000A17C6">
    <w:pPr>
      <w:keepNext/>
      <w:spacing w:line="240" w:lineRule="atLeast"/>
      <w:ind w:firstLine="0"/>
      <w:jc w:val="center"/>
      <w:outlineLvl w:val="0"/>
      <w:rPr>
        <w:rtl/>
      </w:rPr>
    </w:pPr>
    <w:r>
      <w:rPr>
        <w:noProof/>
      </w:rPr>
      <w:drawing>
        <wp:inline distT="0" distB="0" distL="0" distR="0" wp14:anchorId="0EAA9EE6" wp14:editId="429E8651">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6E258E" w:rsidRDefault="006E258E"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6E258E" w:rsidRDefault="006E258E">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alwaysShowPlaceholderText/>
  <w:hdrShapeDefaults>
    <o:shapedefaults v:ext="edit" spidmax="2048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213BF"/>
    <w:rsid w:val="00037279"/>
    <w:rsid w:val="00066C4B"/>
    <w:rsid w:val="00067F42"/>
    <w:rsid w:val="00091CB7"/>
    <w:rsid w:val="00092B80"/>
    <w:rsid w:val="000A17C6"/>
    <w:rsid w:val="000B060C"/>
    <w:rsid w:val="000B2EE6"/>
    <w:rsid w:val="000C47F5"/>
    <w:rsid w:val="000E3314"/>
    <w:rsid w:val="000F2459"/>
    <w:rsid w:val="00107FD5"/>
    <w:rsid w:val="00140AB7"/>
    <w:rsid w:val="00150436"/>
    <w:rsid w:val="00167294"/>
    <w:rsid w:val="001673D4"/>
    <w:rsid w:val="0017059B"/>
    <w:rsid w:val="00171E7F"/>
    <w:rsid w:val="001758C1"/>
    <w:rsid w:val="0017779F"/>
    <w:rsid w:val="001A09C1"/>
    <w:rsid w:val="001A74E9"/>
    <w:rsid w:val="001A7A1B"/>
    <w:rsid w:val="001C44DA"/>
    <w:rsid w:val="001C4FDA"/>
    <w:rsid w:val="001D21D6"/>
    <w:rsid w:val="001D440C"/>
    <w:rsid w:val="002016FF"/>
    <w:rsid w:val="002053C4"/>
    <w:rsid w:val="0021558F"/>
    <w:rsid w:val="00227FEF"/>
    <w:rsid w:val="0024602F"/>
    <w:rsid w:val="00253BE8"/>
    <w:rsid w:val="00260270"/>
    <w:rsid w:val="00261554"/>
    <w:rsid w:val="00275C03"/>
    <w:rsid w:val="00280D58"/>
    <w:rsid w:val="002D4BDB"/>
    <w:rsid w:val="002E43A2"/>
    <w:rsid w:val="002E5E31"/>
    <w:rsid w:val="00303B4C"/>
    <w:rsid w:val="00321E62"/>
    <w:rsid w:val="00327BF8"/>
    <w:rsid w:val="00340AFA"/>
    <w:rsid w:val="003658CB"/>
    <w:rsid w:val="00366CFB"/>
    <w:rsid w:val="0036794C"/>
    <w:rsid w:val="00373508"/>
    <w:rsid w:val="00396023"/>
    <w:rsid w:val="003A1F83"/>
    <w:rsid w:val="003B0EEF"/>
    <w:rsid w:val="003C279D"/>
    <w:rsid w:val="003C2DF8"/>
    <w:rsid w:val="003D368C"/>
    <w:rsid w:val="003F0A5F"/>
    <w:rsid w:val="00417412"/>
    <w:rsid w:val="00420E41"/>
    <w:rsid w:val="00424C94"/>
    <w:rsid w:val="00436ACF"/>
    <w:rsid w:val="00447608"/>
    <w:rsid w:val="00451746"/>
    <w:rsid w:val="004563B8"/>
    <w:rsid w:val="00470EAC"/>
    <w:rsid w:val="00480FBA"/>
    <w:rsid w:val="0049458B"/>
    <w:rsid w:val="00495FD8"/>
    <w:rsid w:val="004B0A65"/>
    <w:rsid w:val="004B1BE9"/>
    <w:rsid w:val="004B446F"/>
    <w:rsid w:val="004D65D6"/>
    <w:rsid w:val="00500C0C"/>
    <w:rsid w:val="00536651"/>
    <w:rsid w:val="00546678"/>
    <w:rsid w:val="005506B9"/>
    <w:rsid w:val="00570482"/>
    <w:rsid w:val="005817EC"/>
    <w:rsid w:val="00590592"/>
    <w:rsid w:val="00590B77"/>
    <w:rsid w:val="00594729"/>
    <w:rsid w:val="00595DC3"/>
    <w:rsid w:val="005A342D"/>
    <w:rsid w:val="005A6453"/>
    <w:rsid w:val="005C363E"/>
    <w:rsid w:val="005D015F"/>
    <w:rsid w:val="005D4687"/>
    <w:rsid w:val="005D61F3"/>
    <w:rsid w:val="005E1C6B"/>
    <w:rsid w:val="005F76B0"/>
    <w:rsid w:val="00600ABD"/>
    <w:rsid w:val="00634F61"/>
    <w:rsid w:val="00645595"/>
    <w:rsid w:val="006502E0"/>
    <w:rsid w:val="00687EC4"/>
    <w:rsid w:val="00695696"/>
    <w:rsid w:val="00695A47"/>
    <w:rsid w:val="006A0CB7"/>
    <w:rsid w:val="006E258E"/>
    <w:rsid w:val="006E7A1E"/>
    <w:rsid w:val="006F0259"/>
    <w:rsid w:val="00700433"/>
    <w:rsid w:val="00702755"/>
    <w:rsid w:val="0070472C"/>
    <w:rsid w:val="007509A6"/>
    <w:rsid w:val="007872B4"/>
    <w:rsid w:val="00791CBE"/>
    <w:rsid w:val="007C693F"/>
    <w:rsid w:val="007C6ADD"/>
    <w:rsid w:val="007F7AE0"/>
    <w:rsid w:val="0082136D"/>
    <w:rsid w:val="008320F6"/>
    <w:rsid w:val="00841223"/>
    <w:rsid w:val="00846BE9"/>
    <w:rsid w:val="00853207"/>
    <w:rsid w:val="008713A4"/>
    <w:rsid w:val="00875F10"/>
    <w:rsid w:val="00876881"/>
    <w:rsid w:val="0088106F"/>
    <w:rsid w:val="008953FD"/>
    <w:rsid w:val="008C6035"/>
    <w:rsid w:val="008C7015"/>
    <w:rsid w:val="008D1DFB"/>
    <w:rsid w:val="008E03B4"/>
    <w:rsid w:val="008E4E37"/>
    <w:rsid w:val="008E5E3F"/>
    <w:rsid w:val="008F0EE5"/>
    <w:rsid w:val="0090279B"/>
    <w:rsid w:val="00904678"/>
    <w:rsid w:val="00914904"/>
    <w:rsid w:val="009258CE"/>
    <w:rsid w:val="009306E9"/>
    <w:rsid w:val="00946849"/>
    <w:rsid w:val="009515F0"/>
    <w:rsid w:val="009830CB"/>
    <w:rsid w:val="009A35EE"/>
    <w:rsid w:val="009B2978"/>
    <w:rsid w:val="009D478A"/>
    <w:rsid w:val="009E3B6E"/>
    <w:rsid w:val="009E6E93"/>
    <w:rsid w:val="009F1518"/>
    <w:rsid w:val="009F5773"/>
    <w:rsid w:val="00A15971"/>
    <w:rsid w:val="00A22C90"/>
    <w:rsid w:val="00A37DDF"/>
    <w:rsid w:val="00A42723"/>
    <w:rsid w:val="00A4522A"/>
    <w:rsid w:val="00A64A6D"/>
    <w:rsid w:val="00A66020"/>
    <w:rsid w:val="00AB02EE"/>
    <w:rsid w:val="00AB3F3A"/>
    <w:rsid w:val="00AB4537"/>
    <w:rsid w:val="00AD4EC9"/>
    <w:rsid w:val="00AD6FFC"/>
    <w:rsid w:val="00AF28AE"/>
    <w:rsid w:val="00AF31E6"/>
    <w:rsid w:val="00AF4150"/>
    <w:rsid w:val="00B0509A"/>
    <w:rsid w:val="00B120B2"/>
    <w:rsid w:val="00B126BC"/>
    <w:rsid w:val="00B26681"/>
    <w:rsid w:val="00B34741"/>
    <w:rsid w:val="00B50340"/>
    <w:rsid w:val="00B65508"/>
    <w:rsid w:val="00B73458"/>
    <w:rsid w:val="00B83025"/>
    <w:rsid w:val="00B8517A"/>
    <w:rsid w:val="00B929CF"/>
    <w:rsid w:val="00BA6446"/>
    <w:rsid w:val="00BA6B3E"/>
    <w:rsid w:val="00BD422F"/>
    <w:rsid w:val="00BD47B7"/>
    <w:rsid w:val="00BF3062"/>
    <w:rsid w:val="00C112BC"/>
    <w:rsid w:val="00C135D5"/>
    <w:rsid w:val="00C22DCB"/>
    <w:rsid w:val="00C33D65"/>
    <w:rsid w:val="00C3598A"/>
    <w:rsid w:val="00C360BC"/>
    <w:rsid w:val="00C44800"/>
    <w:rsid w:val="00C52B72"/>
    <w:rsid w:val="00C52EC2"/>
    <w:rsid w:val="00C61DC1"/>
    <w:rsid w:val="00C64AFF"/>
    <w:rsid w:val="00C661EE"/>
    <w:rsid w:val="00C72438"/>
    <w:rsid w:val="00C763E4"/>
    <w:rsid w:val="00C8624A"/>
    <w:rsid w:val="00C97E24"/>
    <w:rsid w:val="00CA5363"/>
    <w:rsid w:val="00CB6D60"/>
    <w:rsid w:val="00CC5815"/>
    <w:rsid w:val="00CE24B8"/>
    <w:rsid w:val="00CE5849"/>
    <w:rsid w:val="00CF5A38"/>
    <w:rsid w:val="00D2222D"/>
    <w:rsid w:val="00D278F7"/>
    <w:rsid w:val="00D332BF"/>
    <w:rsid w:val="00D37550"/>
    <w:rsid w:val="00D40A29"/>
    <w:rsid w:val="00D438A7"/>
    <w:rsid w:val="00D45D27"/>
    <w:rsid w:val="00D86E57"/>
    <w:rsid w:val="00D96B24"/>
    <w:rsid w:val="00DA2320"/>
    <w:rsid w:val="00DA50EC"/>
    <w:rsid w:val="00DB27A6"/>
    <w:rsid w:val="00DD068F"/>
    <w:rsid w:val="00DE429E"/>
    <w:rsid w:val="00DE5B80"/>
    <w:rsid w:val="00DE61DD"/>
    <w:rsid w:val="00E33AE3"/>
    <w:rsid w:val="00E43B56"/>
    <w:rsid w:val="00E61903"/>
    <w:rsid w:val="00E64116"/>
    <w:rsid w:val="00E94B69"/>
    <w:rsid w:val="00EA624B"/>
    <w:rsid w:val="00EB057D"/>
    <w:rsid w:val="00EB18E4"/>
    <w:rsid w:val="00EB5C85"/>
    <w:rsid w:val="00EB6891"/>
    <w:rsid w:val="00EC0AC2"/>
    <w:rsid w:val="00EC1FB3"/>
    <w:rsid w:val="00EC2CD4"/>
    <w:rsid w:val="00ED4817"/>
    <w:rsid w:val="00EE09AD"/>
    <w:rsid w:val="00F053E5"/>
    <w:rsid w:val="00F10D2D"/>
    <w:rsid w:val="00F16831"/>
    <w:rsid w:val="00F41C33"/>
    <w:rsid w:val="00F423F1"/>
    <w:rsid w:val="00F42D15"/>
    <w:rsid w:val="00F4792E"/>
    <w:rsid w:val="00F53584"/>
    <w:rsid w:val="00F549E5"/>
    <w:rsid w:val="00F63F05"/>
    <w:rsid w:val="00F72368"/>
    <w:rsid w:val="00F821F6"/>
    <w:rsid w:val="00F84D49"/>
    <w:rsid w:val="00FB00DC"/>
    <w:rsid w:val="00FB0768"/>
    <w:rsid w:val="00FE3474"/>
    <w:rsid w:val="00FE3EE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81"/>
    <o:shapelayout v:ext="edit">
      <o:idmap v:ext="edit" data="1"/>
    </o:shapelayout>
  </w:shapeDefaults>
  <w:decimalSymbol w:val="."/>
  <w:listSeparator w:val=","/>
  <w14:docId w14:val="5363651D"/>
  <w15:docId w15:val="{5804682E-269D-483B-9351-B71EE7F5BA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5D61F3"/>
    <w:pPr>
      <w:tabs>
        <w:tab w:val="center" w:pos="4153"/>
        <w:tab w:val="right" w:pos="8306"/>
      </w:tabs>
    </w:pPr>
  </w:style>
  <w:style w:type="paragraph" w:customStyle="1" w:styleId="a5">
    <w:name w:val="דובר"/>
    <w:basedOn w:val="a"/>
    <w:next w:val="a"/>
    <w:rsid w:val="00C64AFF"/>
    <w:pPr>
      <w:ind w:firstLine="0"/>
    </w:pPr>
    <w:rPr>
      <w:rFonts w:ascii="David" w:hAnsi="David"/>
      <w:u w:val="single"/>
      <w:lang w:eastAsia="he-IL"/>
    </w:rPr>
  </w:style>
  <w:style w:type="paragraph" w:styleId="a6">
    <w:name w:val="caption"/>
    <w:basedOn w:val="a"/>
    <w:next w:val="a"/>
    <w:qFormat/>
    <w:pPr>
      <w:spacing w:before="120" w:after="120"/>
    </w:pPr>
    <w:rPr>
      <w:b/>
      <w:bCs/>
      <w:sz w:val="20"/>
      <w:szCs w:val="20"/>
    </w:rPr>
  </w:style>
  <w:style w:type="paragraph" w:customStyle="1" w:styleId="a7">
    <w:name w:val="נושא"/>
    <w:basedOn w:val="a"/>
    <w:next w:val="a"/>
    <w:rsid w:val="00D40A29"/>
    <w:pPr>
      <w:ind w:firstLine="0"/>
      <w:jc w:val="center"/>
      <w:outlineLvl w:val="1"/>
    </w:pPr>
    <w:rPr>
      <w:rFonts w:ascii="David" w:hAnsi="David"/>
      <w:b/>
      <w:bCs/>
      <w:u w:val="single"/>
    </w:rPr>
  </w:style>
  <w:style w:type="paragraph" w:styleId="a8">
    <w:name w:val="footer"/>
    <w:basedOn w:val="a"/>
    <w:link w:val="a9"/>
    <w:rsid w:val="005D61F3"/>
    <w:pPr>
      <w:tabs>
        <w:tab w:val="center" w:pos="4153"/>
        <w:tab w:val="right" w:pos="8306"/>
      </w:tabs>
    </w:pPr>
  </w:style>
  <w:style w:type="paragraph" w:customStyle="1" w:styleId="aa">
    <w:name w:val="מנהל"/>
    <w:basedOn w:val="a"/>
    <w:next w:val="a"/>
    <w:rsid w:val="00C64AFF"/>
    <w:pPr>
      <w:jc w:val="center"/>
    </w:pPr>
    <w:rPr>
      <w:rFonts w:ascii="David" w:hAnsi="David"/>
    </w:rPr>
  </w:style>
  <w:style w:type="paragraph" w:customStyle="1" w:styleId="ab">
    <w:name w:val="שאילתה"/>
    <w:basedOn w:val="a"/>
    <w:next w:val="a"/>
    <w:rsid w:val="00C64AFF"/>
    <w:pPr>
      <w:jc w:val="center"/>
    </w:pPr>
    <w:rPr>
      <w:rFonts w:ascii="David" w:hAnsi="David"/>
      <w:b/>
      <w:bCs/>
      <w:u w:val="single"/>
    </w:rPr>
  </w:style>
  <w:style w:type="paragraph" w:customStyle="1" w:styleId="ac">
    <w:name w:val="תאריך_עברי"/>
    <w:basedOn w:val="a"/>
    <w:next w:val="a"/>
    <w:pPr>
      <w:spacing w:line="360" w:lineRule="auto"/>
      <w:jc w:val="center"/>
    </w:pPr>
    <w:rPr>
      <w:rFonts w:ascii="Arial" w:hAnsi="Arial" w:cs="Arial"/>
    </w:rPr>
  </w:style>
  <w:style w:type="paragraph" w:customStyle="1" w:styleId="ad">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e">
    <w:name w:val="שער_יום_תאריך_ישיבה"/>
    <w:basedOn w:val="a"/>
    <w:next w:val="a"/>
    <w:pPr>
      <w:spacing w:line="360" w:lineRule="auto"/>
      <w:jc w:val="center"/>
    </w:pPr>
    <w:rPr>
      <w:rFonts w:ascii="Arial" w:hAnsi="Arial" w:cs="Arial"/>
    </w:rPr>
  </w:style>
  <w:style w:type="paragraph" w:customStyle="1" w:styleId="af">
    <w:name w:val="שער_ירושלים"/>
    <w:basedOn w:val="a"/>
    <w:next w:val="a"/>
    <w:pPr>
      <w:spacing w:line="360" w:lineRule="auto"/>
      <w:jc w:val="center"/>
    </w:pPr>
    <w:rPr>
      <w:rFonts w:ascii="Arial" w:hAnsi="Arial" w:cs="Arial"/>
    </w:rPr>
  </w:style>
  <w:style w:type="paragraph" w:customStyle="1" w:styleId="af0">
    <w:name w:val="שער_דברי_הכנסת"/>
    <w:basedOn w:val="a"/>
    <w:next w:val="a"/>
    <w:pPr>
      <w:spacing w:line="360" w:lineRule="auto"/>
      <w:jc w:val="left"/>
    </w:pPr>
    <w:rPr>
      <w:rFonts w:ascii="Arial" w:hAnsi="Arial" w:cs="Arial"/>
      <w:b/>
      <w:bCs/>
      <w:sz w:val="22"/>
      <w:szCs w:val="22"/>
    </w:rPr>
  </w:style>
  <w:style w:type="paragraph" w:customStyle="1" w:styleId="af1">
    <w:name w:val="שער_מספר_חוברת"/>
    <w:basedOn w:val="a"/>
    <w:next w:val="a"/>
    <w:pPr>
      <w:spacing w:line="360" w:lineRule="auto"/>
      <w:jc w:val="left"/>
    </w:pPr>
    <w:rPr>
      <w:rFonts w:ascii="Arial" w:hAnsi="Arial" w:cs="Arial"/>
      <w:b/>
      <w:bCs/>
      <w:sz w:val="22"/>
      <w:szCs w:val="22"/>
    </w:rPr>
  </w:style>
  <w:style w:type="paragraph" w:customStyle="1" w:styleId="af2">
    <w:name w:val="שער_מספר_ישיבה"/>
    <w:basedOn w:val="a"/>
    <w:next w:val="a"/>
    <w:pPr>
      <w:spacing w:line="360" w:lineRule="auto"/>
      <w:jc w:val="left"/>
    </w:pPr>
    <w:rPr>
      <w:rFonts w:ascii="Arial" w:hAnsi="Arial" w:cs="Arial"/>
      <w:b/>
      <w:bCs/>
      <w:sz w:val="22"/>
      <w:szCs w:val="22"/>
    </w:rPr>
  </w:style>
  <w:style w:type="paragraph" w:customStyle="1" w:styleId="af3">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4">
    <w:name w:val="הצבעה_תוצאות"/>
    <w:basedOn w:val="a"/>
    <w:next w:val="a"/>
    <w:rsid w:val="00D96B24"/>
    <w:pPr>
      <w:spacing w:line="360" w:lineRule="auto"/>
      <w:jc w:val="center"/>
    </w:pPr>
    <w:rPr>
      <w:rFonts w:ascii="David" w:hAnsi="David"/>
    </w:rPr>
  </w:style>
  <w:style w:type="paragraph" w:customStyle="1" w:styleId="af5">
    <w:name w:val="שער_חוברת_ישיבות"/>
    <w:basedOn w:val="a"/>
    <w:next w:val="a"/>
    <w:pPr>
      <w:spacing w:line="360" w:lineRule="auto"/>
    </w:pPr>
    <w:rPr>
      <w:rFonts w:ascii="Arial" w:hAnsi="Arial" w:cs="Arial"/>
      <w:b/>
      <w:bCs/>
      <w:sz w:val="22"/>
      <w:szCs w:val="22"/>
    </w:rPr>
  </w:style>
  <w:style w:type="paragraph" w:customStyle="1" w:styleId="af6">
    <w:name w:val="שער_חברת_תאריכים"/>
    <w:basedOn w:val="a"/>
    <w:next w:val="a"/>
    <w:pPr>
      <w:spacing w:line="360" w:lineRule="auto"/>
    </w:pPr>
    <w:rPr>
      <w:rFonts w:ascii="Arial" w:hAnsi="Arial" w:cs="Arial"/>
      <w:b/>
      <w:bCs/>
      <w:sz w:val="22"/>
      <w:szCs w:val="22"/>
    </w:rPr>
  </w:style>
  <w:style w:type="paragraph" w:customStyle="1" w:styleId="af7">
    <w:name w:val="קריאות"/>
    <w:basedOn w:val="a5"/>
    <w:next w:val="a"/>
    <w:rsid w:val="00841223"/>
  </w:style>
  <w:style w:type="paragraph" w:customStyle="1" w:styleId="af8">
    <w:name w:val="יור"/>
    <w:basedOn w:val="a5"/>
    <w:next w:val="a"/>
    <w:rsid w:val="00C64AFF"/>
  </w:style>
  <w:style w:type="paragraph" w:customStyle="1" w:styleId="-">
    <w:name w:val="דובר-המשך"/>
    <w:basedOn w:val="a5"/>
    <w:next w:val="a"/>
    <w:rsid w:val="00841223"/>
  </w:style>
  <w:style w:type="paragraph" w:customStyle="1" w:styleId="-0">
    <w:name w:val="נושא-תת"/>
    <w:basedOn w:val="a7"/>
    <w:next w:val="a"/>
    <w:rsid w:val="00C64AFF"/>
  </w:style>
  <w:style w:type="character" w:styleId="af9">
    <w:name w:val="page number"/>
    <w:basedOn w:val="a0"/>
    <w:rsid w:val="005D61F3"/>
  </w:style>
  <w:style w:type="paragraph" w:customStyle="1" w:styleId="afa">
    <w:name w:val="תשובה"/>
    <w:basedOn w:val="ab"/>
    <w:next w:val="a"/>
    <w:rsid w:val="0070472C"/>
  </w:style>
  <w:style w:type="paragraph" w:customStyle="1" w:styleId="afb">
    <w:name w:val="אורח"/>
    <w:basedOn w:val="a"/>
    <w:next w:val="a"/>
    <w:rsid w:val="00C64AFF"/>
    <w:pPr>
      <w:ind w:firstLine="0"/>
    </w:pPr>
    <w:rPr>
      <w:rFonts w:ascii="David" w:hAnsi="David"/>
      <w:u w:val="single"/>
    </w:rPr>
  </w:style>
  <w:style w:type="paragraph" w:customStyle="1" w:styleId="afc">
    <w:name w:val="הפסקת_הישיבה"/>
    <w:basedOn w:val="a"/>
    <w:next w:val="a"/>
    <w:rsid w:val="00F549E5"/>
    <w:rPr>
      <w:b/>
      <w:bCs/>
    </w:rPr>
  </w:style>
  <w:style w:type="paragraph" w:customStyle="1" w:styleId="afd">
    <w:name w:val="אחרי_כן"/>
    <w:basedOn w:val="a"/>
    <w:next w:val="a"/>
    <w:rsid w:val="00D86E57"/>
    <w:rPr>
      <w:rFonts w:ascii="David" w:hAnsi="David"/>
      <w:b/>
      <w:bCs/>
    </w:rPr>
  </w:style>
  <w:style w:type="paragraph" w:customStyle="1" w:styleId="afe">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6502E0"/>
    <w:rPr>
      <w:rFonts w:cs="Arial"/>
      <w:b/>
      <w:bCs w:val="0"/>
      <w:vanish/>
      <w:color w:val="010000"/>
      <w:bdr w:val="single" w:sz="4" w:space="0" w:color="FF66FF"/>
    </w:rPr>
  </w:style>
  <w:style w:type="table" w:styleId="aff">
    <w:name w:val="Table Grid"/>
    <w:basedOn w:val="a1"/>
    <w:rsid w:val="006502E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0">
    <w:name w:val="Balloon Text"/>
    <w:basedOn w:val="a"/>
    <w:link w:val="aff1"/>
    <w:semiHidden/>
    <w:unhideWhenUsed/>
    <w:rsid w:val="00C112BC"/>
    <w:pPr>
      <w:spacing w:line="240" w:lineRule="auto"/>
    </w:pPr>
    <w:rPr>
      <w:rFonts w:ascii="Tahoma" w:hAnsi="Tahoma" w:cs="Tahoma"/>
      <w:sz w:val="16"/>
      <w:szCs w:val="16"/>
    </w:rPr>
  </w:style>
  <w:style w:type="character" w:customStyle="1" w:styleId="aff1">
    <w:name w:val="טקסט בלונים תו"/>
    <w:basedOn w:val="a0"/>
    <w:link w:val="aff0"/>
    <w:semiHidden/>
    <w:rsid w:val="00C112BC"/>
    <w:rPr>
      <w:rFonts w:ascii="Tahoma" w:hAnsi="Tahoma" w:cs="Tahoma"/>
      <w:sz w:val="16"/>
      <w:szCs w:val="16"/>
    </w:rPr>
  </w:style>
  <w:style w:type="character" w:styleId="FollowedHyperlink">
    <w:name w:val="FollowedHyperlink"/>
    <w:basedOn w:val="a0"/>
    <w:uiPriority w:val="99"/>
    <w:semiHidden/>
    <w:unhideWhenUsed/>
    <w:rsid w:val="00590592"/>
    <w:rPr>
      <w:color w:val="800080" w:themeColor="followedHyperlink"/>
      <w:u w:val="single"/>
    </w:rPr>
  </w:style>
  <w:style w:type="character" w:customStyle="1" w:styleId="a4">
    <w:name w:val="כותרת עליונה תו"/>
    <w:basedOn w:val="a0"/>
    <w:link w:val="a3"/>
    <w:rsid w:val="00590592"/>
    <w:rPr>
      <w:rFonts w:cs="David"/>
      <w:sz w:val="24"/>
      <w:szCs w:val="24"/>
    </w:rPr>
  </w:style>
  <w:style w:type="character" w:customStyle="1" w:styleId="a9">
    <w:name w:val="כותרת תחתונה תו"/>
    <w:basedOn w:val="a0"/>
    <w:link w:val="a8"/>
    <w:rsid w:val="00590592"/>
    <w:rPr>
      <w:rFonts w:cs="David"/>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417335675">
      <w:bodyDiv w:val="1"/>
      <w:marLeft w:val="0"/>
      <w:marRight w:val="0"/>
      <w:marTop w:val="0"/>
      <w:marBottom w:val="0"/>
      <w:divBdr>
        <w:top w:val="none" w:sz="0" w:space="0" w:color="auto"/>
        <w:left w:val="none" w:sz="0" w:space="0" w:color="auto"/>
        <w:bottom w:val="none" w:sz="0" w:space="0" w:color="auto"/>
        <w:right w:val="none" w:sz="0" w:space="0" w:color="auto"/>
      </w:divBdr>
    </w:div>
    <w:div w:id="597759530">
      <w:bodyDiv w:val="1"/>
      <w:marLeft w:val="0"/>
      <w:marRight w:val="0"/>
      <w:marTop w:val="0"/>
      <w:marBottom w:val="0"/>
      <w:divBdr>
        <w:top w:val="none" w:sz="0" w:space="0" w:color="auto"/>
        <w:left w:val="none" w:sz="0" w:space="0" w:color="auto"/>
        <w:bottom w:val="none" w:sz="0" w:space="0" w:color="auto"/>
        <w:right w:val="none" w:sz="0" w:space="0" w:color="auto"/>
      </w:divBdr>
    </w:div>
    <w:div w:id="968361129">
      <w:bodyDiv w:val="1"/>
      <w:marLeft w:val="0"/>
      <w:marRight w:val="0"/>
      <w:marTop w:val="0"/>
      <w:marBottom w:val="0"/>
      <w:divBdr>
        <w:top w:val="none" w:sz="0" w:space="0" w:color="auto"/>
        <w:left w:val="none" w:sz="0" w:space="0" w:color="auto"/>
        <w:bottom w:val="none" w:sz="0" w:space="0" w:color="auto"/>
        <w:right w:val="none" w:sz="0" w:space="0" w:color="auto"/>
      </w:divBdr>
    </w:div>
    <w:div w:id="1212421139">
      <w:bodyDiv w:val="1"/>
      <w:marLeft w:val="0"/>
      <w:marRight w:val="0"/>
      <w:marTop w:val="0"/>
      <w:marBottom w:val="0"/>
      <w:divBdr>
        <w:top w:val="none" w:sz="0" w:space="0" w:color="auto"/>
        <w:left w:val="none" w:sz="0" w:space="0" w:color="auto"/>
        <w:bottom w:val="none" w:sz="0" w:space="0" w:color="auto"/>
        <w:right w:val="none" w:sz="0" w:space="0" w:color="auto"/>
      </w:divBdr>
    </w:div>
    <w:div w:id="16238061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4.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AF1405F-521E-42B4-9A55-458A877C0C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831</TotalTime>
  <Pages>38</Pages>
  <Words>12275</Words>
  <Characters>61378</Characters>
  <Application>Microsoft Office Word</Application>
  <DocSecurity>0</DocSecurity>
  <Lines>511</Lines>
  <Paragraphs>147</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73506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79</cp:revision>
  <cp:lastPrinted>2015-07-20T08:20:00Z</cp:lastPrinted>
  <dcterms:created xsi:type="dcterms:W3CDTF">2018-05-03T11:21:00Z</dcterms:created>
  <dcterms:modified xsi:type="dcterms:W3CDTF">2018-12-27T06:41:00Z</dcterms:modified>
</cp:coreProperties>
</file>