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1E1" w:rsidRDefault="00B441E1"/>
    <w:p w:rsidR="00B441E1" w:rsidRDefault="00C804D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4.9pt;margin-top:142.25pt;width:551.3pt;height:650.95pt;z-index:251660288;mso-position-horizontal:absolute;mso-position-horizontal-relative:page;mso-position-vertical:absolute;mso-position-vertical-relative:page" stroked="f">
            <v:textbox inset="0,0,0,0">
              <w:txbxContent>
                <w:p w:rsidR="00B441E1" w:rsidRDefault="00B441E1" w:rsidP="00B441E1">
                  <w:pPr>
                    <w:pStyle w:val="OCRStyle1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22</w:t>
                  </w:r>
                </w:p>
                <w:p w:rsidR="00B441E1" w:rsidRDefault="00B441E1" w:rsidP="00B441E1">
                  <w:pPr>
                    <w:pStyle w:val="OCRStyle1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B441E1" w:rsidRDefault="00B441E1" w:rsidP="00B441E1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יום שני, א' באדר אי התשמ"ט, 6.2.1989. שעה 14.00</w:t>
                  </w:r>
                </w:p>
                <w:p w:rsidR="00B441E1" w:rsidRDefault="00B441E1" w:rsidP="00B441E1">
                  <w:pPr>
                    <w:pStyle w:val="OCRStyle1"/>
                    <w:ind w:left="32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B441E1" w:rsidRDefault="00B441E1" w:rsidP="00B441E1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מ. חריש - היו'יר</w:t>
                  </w:r>
                </w:p>
                <w:p w:rsidR="00B441E1" w:rsidRDefault="00B441E1" w:rsidP="00B441E1">
                  <w:pPr>
                    <w:pStyle w:val="OCRStyle1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B441E1" w:rsidRDefault="00B441E1" w:rsidP="00B441E1">
                  <w:pPr>
                    <w:pStyle w:val="OCRStyle1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B441E1" w:rsidRDefault="00B441E1" w:rsidP="00B441E1">
                  <w:pPr>
                    <w:pStyle w:val="OCRStyle1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B441E1" w:rsidRDefault="00B441E1" w:rsidP="00B441E1">
                  <w:pPr>
                    <w:pStyle w:val="OCRStyle1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א. גור</w:t>
                  </w:r>
                </w:p>
                <w:p w:rsidR="00B441E1" w:rsidRDefault="00B441E1" w:rsidP="00B441E1">
                  <w:pPr>
                    <w:pStyle w:val="OCRStyle1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B441E1" w:rsidRDefault="00B441E1" w:rsidP="00B441E1">
                  <w:pPr>
                    <w:pStyle w:val="OCRStyle1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ש. דורון</w:t>
                  </w:r>
                </w:p>
                <w:p w:rsidR="00B441E1" w:rsidRDefault="00B441E1" w:rsidP="00B441E1">
                  <w:pPr>
                    <w:pStyle w:val="OCRStyle1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B441E1" w:rsidRDefault="00B441E1" w:rsidP="00B441E1">
                  <w:pPr>
                    <w:pStyle w:val="OCRStyle1"/>
                    <w:ind w:left="4790"/>
                  </w:pPr>
                  <w:r>
                    <w:rPr>
                      <w:rtl/>
                    </w:rPr>
                    <w:t>א. וינשטיין</w:t>
                  </w:r>
                  <w:r>
                    <w:t xml:space="preserve"> .</w:t>
                  </w:r>
                </w:p>
                <w:p w:rsidR="00B441E1" w:rsidRDefault="00B441E1" w:rsidP="00B441E1">
                  <w:pPr>
                    <w:pStyle w:val="OCRStyle1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B441E1" w:rsidRDefault="00B441E1" w:rsidP="00B441E1">
                  <w:pPr>
                    <w:pStyle w:val="OCRStyle1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B441E1" w:rsidRDefault="00B441E1" w:rsidP="00B441E1">
                  <w:pPr>
                    <w:pStyle w:val="OCRStyle1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B441E1" w:rsidRDefault="00B441E1" w:rsidP="00B441E1">
                  <w:pPr>
                    <w:pStyle w:val="OCRStyle1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יצ:חק לוי</w:t>
                  </w:r>
                </w:p>
                <w:p w:rsidR="00B441E1" w:rsidRDefault="00B441E1" w:rsidP="00B441E1">
                  <w:pPr>
                    <w:pStyle w:val="OCRStyle1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B441E1" w:rsidRDefault="00B441E1" w:rsidP="00B441E1">
                  <w:pPr>
                    <w:pStyle w:val="OCRStyle1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נ. ערד</w:t>
                  </w:r>
                </w:p>
                <w:p w:rsidR="00B441E1" w:rsidRDefault="00B441E1" w:rsidP="00B441E1">
                  <w:pPr>
                    <w:pStyle w:val="OCRStyle1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B441E1" w:rsidRDefault="00B441E1" w:rsidP="00B441E1">
                  <w:pPr>
                    <w:pStyle w:val="OCRStyle1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</w:t>
                  </w:r>
                </w:p>
                <w:p w:rsidR="00B441E1" w:rsidRDefault="00B441E1" w:rsidP="00B441E1">
                  <w:pPr>
                    <w:pStyle w:val="OCRStyle1"/>
                    <w:ind w:left="4790"/>
                  </w:pPr>
                  <w:r>
                    <w:rPr>
                      <w:rtl/>
                    </w:rPr>
                    <w:t>ר. ריבלין</w:t>
                  </w:r>
                  <w:r>
                    <w:t xml:space="preserve"> </w:t>
                  </w:r>
                </w:p>
                <w:p w:rsidR="00B441E1" w:rsidRDefault="00B441E1" w:rsidP="00B441E1">
                  <w:pPr>
                    <w:pStyle w:val="OCRStyle1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B441E1" w:rsidRDefault="00B441E1" w:rsidP="00B441E1">
                  <w:pPr>
                    <w:pStyle w:val="OCRStyle1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B441E1" w:rsidRDefault="00B441E1" w:rsidP="00B441E1">
                  <w:pPr>
                    <w:pStyle w:val="OCRStyle1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מוזמנים: מבקר המדינה השופטת מ. בן-פורת</w:t>
                  </w:r>
                </w:p>
                <w:p w:rsidR="00B441E1" w:rsidRDefault="00B441E1" w:rsidP="00B441E1">
                  <w:pPr>
                    <w:pStyle w:val="OCRStyle1"/>
                    <w:ind w:left="4800"/>
                  </w:pPr>
                  <w:r>
                    <w:rPr>
                      <w:rtl/>
                    </w:rPr>
                    <w:t>י. הורביץ - מנכ"ל משרד מבקר המדינה</w:t>
                  </w:r>
                  <w:r>
                    <w:t xml:space="preserve"> ?</w:t>
                  </w:r>
                </w:p>
                <w:p w:rsidR="00B441E1" w:rsidRDefault="00B441E1" w:rsidP="00B441E1">
                  <w:pPr>
                    <w:pStyle w:val="OCRStyle1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גבי ש. לביא - עוזר ראשי למבקרת המדינה</w:t>
                  </w:r>
                </w:p>
                <w:p w:rsidR="00B441E1" w:rsidRDefault="00B441E1" w:rsidP="00B441E1">
                  <w:pPr>
                    <w:pStyle w:val="OCRStyle1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י. ספיריה - משרד מבקר המדינה</w:t>
                  </w:r>
                </w:p>
                <w:p w:rsidR="00B441E1" w:rsidRDefault="00B441E1" w:rsidP="00B441E1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הוועדה: א. דמביץ</w:t>
                  </w:r>
                </w:p>
                <w:p w:rsidR="00B441E1" w:rsidRDefault="00B441E1" w:rsidP="00B441E1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 לוועדת הכספים: ס. אלחנני</w:t>
                  </w:r>
                </w:p>
                <w:p w:rsidR="00B441E1" w:rsidRDefault="00B441E1" w:rsidP="00B441E1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B441E1" w:rsidRDefault="00B441E1" w:rsidP="00B441E1">
                  <w:pPr>
                    <w:pStyle w:val="OCRStyle1"/>
                    <w:ind w:left="2357"/>
                    <w:rPr>
                      <w:rtl/>
                    </w:rPr>
                  </w:pPr>
                  <w:r>
                    <w:rPr>
                      <w:rtl/>
                    </w:rPr>
                    <w:t>קצרנית: ח. אלטמן</w:t>
                  </w:r>
                </w:p>
                <w:p w:rsidR="00B441E1" w:rsidRDefault="00B441E1" w:rsidP="00B441E1">
                  <w:pPr>
                    <w:pStyle w:val="OCRStyle1"/>
                    <w:ind w:left="2347"/>
                  </w:pPr>
                  <w:r>
                    <w:rPr>
                      <w:rtl/>
                    </w:rPr>
                    <w:t>סדר-היום: חוק מימון מפלגות (תיקון מס' 8</w:t>
                  </w:r>
                  <w:r>
                    <w:t>},</w:t>
                  </w:r>
                </w:p>
                <w:p w:rsidR="00B441E1" w:rsidRDefault="00B441E1" w:rsidP="00B441E1">
                  <w:pPr>
                    <w:pStyle w:val="OCRStyle1"/>
                    <w:ind w:left="4742"/>
                  </w:pPr>
                  <w:r>
                    <w:rPr>
                      <w:rtl/>
                    </w:rPr>
                    <w:t>התשמ"ט-1989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1.85pt;margin-top:79.8pt;width:186.95pt;height:62.45pt;z-index:251659264;mso-position-horizontal:absolute;mso-position-horizontal-relative:page;mso-position-vertical:absolute;mso-position-vertical-relative:page" stroked="f">
            <v:textbox inset="0,0,0,0">
              <w:txbxContent>
                <w:p w:rsidR="00B441E1" w:rsidRDefault="00B441E1" w:rsidP="00B441E1">
                  <w:pPr>
                    <w:pStyle w:val="OCRStyle1"/>
                    <w:ind w:left="110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58.05pt;margin-top:97.35pt;width:138.15pt;height:41.05pt;z-index:251658240;mso-position-horizontal:absolute;mso-position-horizontal-relative:page;mso-position-vertical:absolute;mso-position-vertical-relative:page" stroked="f">
            <v:textbox inset="0,0,0,0">
              <w:txbxContent>
                <w:p w:rsidR="00B441E1" w:rsidRDefault="00B441E1" w:rsidP="00B441E1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B441E1" w:rsidRDefault="00B441E1" w:rsidP="00B441E1">
                  <w:pPr>
                    <w:pStyle w:val="OCRStyle1"/>
                    <w:ind w:left="32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4A282C" w:rsidRDefault="004A282C">
      <w:r>
        <w:br w:type="page"/>
      </w:r>
    </w:p>
    <w:p w:rsidR="004A282C" w:rsidRDefault="004A282C"/>
    <w:p w:rsidR="004A282C" w:rsidRDefault="00C804D2">
      <w:r>
        <w:rPr>
          <w:noProof/>
        </w:rPr>
        <w:pict>
          <v:shape id="_x0000_s1029" type="#_x0000_t202" style="position:absolute;margin-left:29.15pt;margin-top:101.2pt;width:578.9pt;height:707.5pt;z-index:251661312;mso-position-horizontal:absolute;mso-position-horizontal-relative:page;mso-position-vertical:absolute;mso-position-vertical-relative:page" stroked="f">
            <v:textbox inset="0,0,0,0">
              <w:txbxContent>
                <w:p w:rsidR="004A282C" w:rsidRDefault="004A282C" w:rsidP="004A282C">
                  <w:pPr>
                    <w:pStyle w:val="OCRStyle2"/>
                    <w:ind w:left="2918"/>
                    <w:rPr>
                      <w:rtl/>
                    </w:rPr>
                  </w:pPr>
                  <w:r>
                    <w:rPr>
                      <w:rtl/>
                    </w:rPr>
                    <w:t>חוק מימון מפלגות (תיקון מס' 3), התשמ"ט-1989</w:t>
                  </w:r>
                </w:p>
                <w:p w:rsidR="004A282C" w:rsidRDefault="004A282C" w:rsidP="004A282C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אני מתכבד לפתוח את ישיבת ועדת הכספים שגי</w:t>
                  </w:r>
                </w:p>
                <w:p w:rsidR="004A282C" w:rsidRDefault="004A282C" w:rsidP="004A282C">
                  <w:pPr>
                    <w:pStyle w:val="OCRStyle2"/>
                    <w:ind w:left="4387"/>
                  </w:pPr>
                  <w:r>
                    <w:rPr>
                      <w:rtl/>
                    </w:rPr>
                    <w:t>הכנסת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על סדר-יומנו - חוק מימון מפלגות (תיקון מסי</w:t>
                  </w:r>
                </w:p>
                <w:p w:rsidR="004A282C" w:rsidRDefault="004A282C" w:rsidP="004A282C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t>8) ,</w:t>
                  </w:r>
                  <w:r>
                    <w:rPr>
                      <w:rtl/>
                    </w:rPr>
                    <w:t>התשמ"ט-1989. לסדר הדיון אבי מציע, אם זה מקובל עליכם, שהיועץ</w:t>
                  </w:r>
                </w:p>
                <w:p w:rsidR="004A282C" w:rsidRDefault="004A282C" w:rsidP="004A282C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תמשפטי של הוועדה יעדכן את הוועדה, אחר-כך מבקרת המדינה תביע דעתה</w:t>
                  </w:r>
                  <w:r>
                    <w:t>,</w:t>
                  </w:r>
                </w:p>
                <w:p w:rsidR="004A282C" w:rsidRDefault="004A282C" w:rsidP="004A282C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חבר-הכנסת רובינשטיין יקבל את רשות הדיבור, ואחר-כך נקיים דיון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92"/>
                  </w:pPr>
                  <w:r>
                    <w:rPr>
                      <w:rtl/>
                    </w:rPr>
                    <w:t>מר דמביץ, בבקשה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א. דמביץ: הסעיף הפרובלמטי בחוק הזה הוא סעיף האישרור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40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לידתו" של הסעיף הזה היה כך. ב-17 בנובמבר</w:t>
                  </w:r>
                </w:p>
                <w:p w:rsidR="004A282C" w:rsidRDefault="004A282C" w:rsidP="004A282C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t xml:space="preserve">1988 </w:t>
                  </w:r>
                  <w:r>
                    <w:rPr>
                      <w:rtl/>
                    </w:rPr>
                    <w:t>ועדת הכספים היוצאת קיבלה החלטה בדבר מימון מפלגות שתוקפה היה</w:t>
                  </w:r>
                </w:p>
                <w:p w:rsidR="004A282C" w:rsidRDefault="004A282C" w:rsidP="004A282C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צריך לחול לא רק בעתיד על ההוצאות השוטפות אלא גם על תוצאות הבחירות</w:t>
                  </w:r>
                </w:p>
                <w:p w:rsidR="004A282C" w:rsidRDefault="004A282C" w:rsidP="004A282C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לכנסת השתים-עשרה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כעבור. שבוע הוגשה עתירה לצו-על-תנאי, וכעבור עוד</w:t>
                  </w:r>
                </w:p>
                <w:p w:rsidR="004A282C" w:rsidRDefault="004A282C" w:rsidP="004A282C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מספר ימים עוד עתירה מטרם לאור, צומת הצטרפה אליה וכך גם שינוי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בינתיים הודיע יושב-ראש הכנסת, במכתב שהוועדה</w:t>
                  </w:r>
                </w:p>
                <w:p w:rsidR="004A282C" w:rsidRDefault="004A282C" w:rsidP="004A282C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רשמה את תוכנו בפניה, שהוא לא יפעיל אותה פיסקה שמדברת בהוצאות הבחירות</w:t>
                  </w:r>
                </w:p>
                <w:p w:rsidR="004A282C" w:rsidRDefault="004A282C" w:rsidP="004A282C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לכנסת השתים-עשרה אלא אם הפיסקה תאושרר בחוק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t xml:space="preserve">; </w:t>
                  </w:r>
                  <w:r>
                    <w:rPr>
                      <w:rtl/>
                    </w:rPr>
                    <w:t>הצעת החוק הפרטית הזאת הוגשה לכנסת ועברה בקריאה</w:t>
                  </w:r>
                </w:p>
                <w:p w:rsidR="004A282C" w:rsidRDefault="004A282C" w:rsidP="004A282C">
                  <w:pPr>
                    <w:pStyle w:val="OCRStyle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מוקדמת בדיון מוקדם ברוב פשוט, באה לוועדה, הוחזרה לקריאה ראשונה ושם</w:t>
                  </w:r>
                </w:p>
                <w:p w:rsidR="004A282C" w:rsidRDefault="004A282C" w:rsidP="004A282C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בשבוע שעבר עברה ברוב של 64 נגד 12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עם התקבל התוצאה על תוצאות הדיון המוקדם הזדרז</w:t>
                  </w:r>
                </w:p>
                <w:p w:rsidR="004A282C" w:rsidRDefault="004A282C" w:rsidP="004A282C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העותר וביקש לתקן את עתירתו לאמור שגם החוק המאשרר הזה פגום בגלל זה</w:t>
                  </w:r>
                </w:p>
                <w:p w:rsidR="004A282C" w:rsidRDefault="004A282C" w:rsidP="004A282C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שבדיון המוקדם לא היה רוב-, שנאמר בחוק-. כל שלב משלבי החקיקה, למעט</w:t>
                  </w:r>
                </w:p>
                <w:p w:rsidR="004A282C" w:rsidRDefault="004A282C" w:rsidP="004A282C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הצעה לסדר-היום של הכנסת</w:t>
                  </w:r>
                  <w:r>
                    <w:t>.</w:t>
                  </w:r>
                </w:p>
                <w:p w:rsidR="004A282C" w:rsidRDefault="004A282C" w:rsidP="004A282C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כאשר העניין הועלה לדיון בפני בית-המשפט העליון</w:t>
                  </w:r>
                </w:p>
                <w:p w:rsidR="004A282C" w:rsidRDefault="004A282C" w:rsidP="004A282C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אתמול</w:t>
                  </w:r>
                  <w:r>
                    <w:t xml:space="preserve"> - - -</w:t>
                  </w:r>
                </w:p>
                <w:p w:rsidR="004A282C" w:rsidRDefault="004A282C" w:rsidP="004A282C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מ. איתן: . יחד עם הצעת חוק נוספת שגם היא עברה בשלב</w:t>
                  </w:r>
                </w:p>
                <w:p w:rsidR="004A282C" w:rsidRDefault="004A282C" w:rsidP="004A282C">
                  <w:pPr>
                    <w:pStyle w:val="OCRStyle2"/>
                    <w:ind w:left="4382"/>
                  </w:pPr>
                  <w:r>
                    <w:rPr>
                      <w:rtl/>
                    </w:rPr>
                    <w:t>טרומי</w:t>
                  </w:r>
                  <w:r>
                    <w:t xml:space="preserve"> - - -</w:t>
                  </w:r>
                </w:p>
                <w:p w:rsidR="004A282C" w:rsidRDefault="004A282C" w:rsidP="004A282C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א. דמביץ: אם תיתן לי לסיים את המשפט אני אוכל להשלים את</w:t>
                  </w:r>
                </w:p>
                <w:p w:rsidR="004A282C" w:rsidRDefault="004A282C" w:rsidP="004A282C">
                  <w:pPr>
                    <w:pStyle w:val="OCRStyle2"/>
                    <w:ind w:left="4378"/>
                  </w:pPr>
                  <w:r>
                    <w:rPr>
                      <w:rtl/>
                    </w:rPr>
                    <w:t>דברי</w:t>
                  </w:r>
                  <w:r>
                    <w:t xml:space="preserve"> .</w:t>
                  </w:r>
                </w:p>
                <w:p w:rsidR="004A282C" w:rsidRDefault="004A282C" w:rsidP="004A282C">
                  <w:pPr>
                    <w:pStyle w:val="OCRStyle2"/>
                    <w:ind w:left="4378"/>
                  </w:pPr>
                  <w:r>
                    <w:rPr>
                      <w:rtl/>
                    </w:rPr>
                    <w:t>כאשר הנושא הזה הגיע לבית-המשפט העליון אתמול</w:t>
                  </w:r>
                  <w:r>
                    <w:t>,</w:t>
                  </w:r>
                </w:p>
                <w:p w:rsidR="004A282C" w:rsidRDefault="004A282C" w:rsidP="004A282C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מיד נזכרו שאנו מחכים כבר שנתיים לפסק-דין בעניין הזה של הדיון הטרומי</w:t>
                  </w:r>
                </w:p>
                <w:p w:rsidR="004A282C" w:rsidRDefault="004A282C" w:rsidP="004A282C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בעתירה שהגיש חבר-הכנסת מיעארי. יושב-ראש הישיבה היה השופט ברק והוא</w:t>
                  </w:r>
                </w:p>
                <w:p w:rsidR="004A282C" w:rsidRDefault="004A282C" w:rsidP="004A282C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אמר: הרי אנו החלטנו שפסק-הדין הזה ינתן בעוד עשרה ימים, אבל כיוון</w:t>
                  </w:r>
                </w:p>
                <w:p w:rsidR="004A282C" w:rsidRDefault="004A282C" w:rsidP="004A282C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שאני רואה שכל הצדדים נמצאים לפני עכשיו, נעשה הפסקה קצרה, נביא לכאן</w:t>
                  </w:r>
                </w:p>
                <w:p w:rsidR="004A282C" w:rsidRDefault="004A282C" w:rsidP="004A282C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את התיק ונשמע את פסק-הדין מיד. כך עשו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0F41" w:rsidRDefault="00130F41">
      <w:r>
        <w:br w:type="page"/>
      </w:r>
    </w:p>
    <w:p w:rsidR="00130F41" w:rsidRDefault="00130F41"/>
    <w:p w:rsidR="00130F41" w:rsidRDefault="00C804D2">
      <w:r>
        <w:rPr>
          <w:noProof/>
        </w:rPr>
        <w:pict>
          <v:shape id="_x0000_s1030" type="#_x0000_t202" style="position:absolute;margin-left:35.1pt;margin-top:93.45pt;width:578.65pt;height:726.85pt;z-index:251662336;mso-position-horizontal:absolute;mso-position-horizontal-relative:page;mso-position-vertical:absolute;mso-position-vertical-relative:page" stroked="f">
            <v:textbox inset="0,0,0,0">
              <w:txbxContent>
                <w:p w:rsidR="00130F41" w:rsidRDefault="00130F41" w:rsidP="00130F41">
                  <w:pPr>
                    <w:pStyle w:val="OCRStyle3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ההחלטה הייתה שהעתירה של מיעארי נדחית מפני שהיא</w:t>
                  </w:r>
                </w:p>
                <w:p w:rsidR="00130F41" w:rsidRDefault="00130F41" w:rsidP="00130F41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הוגשה לפני זמנה. הכיצד? מצ:או בבית-המשפט שמך הראוי- שבית-המשפט לא</w:t>
                  </w:r>
                </w:p>
                <w:p w:rsidR="00130F41" w:rsidRDefault="00130F41" w:rsidP="00130F41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יתערב אלא במקרים קיצוניים באמצע הליכי החקיקה אשר על-כך מן הראוי היה</w:t>
                  </w:r>
                </w:p>
                <w:p w:rsidR="00130F41" w:rsidRDefault="00130F41" w:rsidP="00130F41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שהעתירה לא תוגש אלא לאחר שיושלמו כל הליכי החקיקה, שכן מי יודע אולי</w:t>
                  </w:r>
                </w:p>
                <w:p w:rsidR="00130F41" w:rsidRDefault="00130F41" w:rsidP="00130F41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החוק לא יתקבל? אולי ההצעה תאומץ על-ירי ועדה ועל-כן שוב לא יהיה</w:t>
                  </w:r>
                </w:p>
                <w:p w:rsidR="00130F41" w:rsidRDefault="00130F41" w:rsidP="00130F41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מעשי להיזדקק לשאלה הקשה הזאת האם הדיון הטרומי הוא שלב משלבי החקיקה</w:t>
                  </w:r>
                  <w:r>
                    <w:t>?</w:t>
                  </w:r>
                </w:p>
                <w:p w:rsidR="00130F41" w:rsidRDefault="00130F41" w:rsidP="00130F41">
                  <w:pPr>
                    <w:pStyle w:val="OCRStyle3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לאור כל זה נאמר שגם לגבי החוק שמונח בפנינו</w:t>
                  </w:r>
                </w:p>
                <w:p w:rsidR="00130F41" w:rsidRDefault="00130F41" w:rsidP="00130F41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עכשיו לא יעתרו לבקשה להפסיק את ההליכים אלא אם החוק יתקבל ינתנו</w:t>
                  </w:r>
                </w:p>
                <w:p w:rsidR="00130F41" w:rsidRDefault="00130F41" w:rsidP="00130F41">
                  <w:pPr>
                    <w:pStyle w:val="OCRStyle3"/>
                    <w:ind w:left="634"/>
                  </w:pPr>
                  <w:r>
                    <w:rPr>
                      <w:rtl/>
                    </w:rPr>
                    <w:t>שבועיים לעותרים, אם ירצו בכך, להגיש עתירה חדשה לבית-המשפט העליון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אם כך החוק נמצא בפני הוועדה כרגע ויש בו שלושה</w:t>
                  </w:r>
                </w:p>
                <w:p w:rsidR="00130F41" w:rsidRDefault="00130F41" w:rsidP="00130F41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חלקים שנותרו אחרי שהמציעים הודיעו שהם מוותרים על ההוראה בדבר פרסום</w:t>
                  </w:r>
                </w:p>
                <w:p w:rsidR="00130F41" w:rsidRDefault="00130F41" w:rsidP="00130F41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או אי-פרסום שמות התורמים, לאמור: הוראה בדבר הקטנת הסנקציה המוטלת על</w:t>
                  </w:r>
                </w:p>
                <w:p w:rsidR="00130F41" w:rsidRDefault="00130F41" w:rsidP="00130F41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מי שהפר או חרג מההוראות בדבר ההוצאות, הוראת האישרור. של הגדלת יחידת</w:t>
                  </w:r>
                </w:p>
                <w:p w:rsidR="00130F41" w:rsidRDefault="00130F41" w:rsidP="00130F41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המימון והוראות שונות שנכנסו בסעיף 3 וההוצאות הממשיות שיהיו לסיעות י</w:t>
                  </w:r>
                </w:p>
                <w:p w:rsidR="00130F41" w:rsidRDefault="00130F41" w:rsidP="00130F41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על-ידי-זה שמקצרים ומקטינים את דרכי התעמולה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תודה. רשות הדיבור למבקרת המדינה, השופטת</w:t>
                  </w:r>
                </w:p>
                <w:p w:rsidR="00130F41" w:rsidRDefault="00130F41" w:rsidP="00130F41">
                  <w:pPr>
                    <w:pStyle w:val="OCRStyle3"/>
                    <w:ind w:left="4166"/>
                  </w:pPr>
                  <w:r>
                    <w:rPr>
                      <w:rtl/>
                    </w:rPr>
                    <w:t>מרים בן-פורת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מ. בן-פורת: תודה. אדוני היושב-ראש, חברי הכנסת</w:t>
                  </w:r>
                </w:p>
                <w:p w:rsidR="00130F41" w:rsidRDefault="00130F41" w:rsidP="00130F41">
                  <w:pPr>
                    <w:pStyle w:val="OCRStyle3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נכבדים, מה שמביא אותי לכאן הוא בעיקר</w:t>
                  </w:r>
                </w:p>
                <w:p w:rsidR="00130F41" w:rsidRDefault="00130F41" w:rsidP="00130F41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סעיף 2ז להצעה האומר: דו"ח מבקר המדינה על-פי סעיף זה יהיה ניתן</w:t>
                  </w:r>
                </w:p>
                <w:p w:rsidR="00130F41" w:rsidRDefault="00130F41" w:rsidP="00130F41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לפרסום על-ידי יושב-ראש הכנסת בלבד ורשאי הוא לפי שיקול-דעתו הבלעדי</w:t>
                  </w:r>
                </w:p>
                <w:p w:rsidR="00130F41" w:rsidRDefault="00130F41" w:rsidP="00130F41">
                  <w:pPr>
                    <w:pStyle w:val="OCRStyle3"/>
                    <w:ind w:left="624"/>
                  </w:pPr>
                  <w:r>
                    <w:rPr>
                      <w:rtl/>
                    </w:rPr>
                    <w:t>להורות שלא יפורסם פרט מסויים מתוך הדו"ח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כאשר קראתי מה שנאמר על על הסעיף הזה בדיון</w:t>
                  </w:r>
                </w:p>
                <w:p w:rsidR="00130F41" w:rsidRDefault="00130F41" w:rsidP="00130F41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הטרומי הבנתי, אחר-כך הבנתי מדברי ההסבר, שהכוונה היא לשמות תורמים</w:t>
                  </w:r>
                  <w:r>
                    <w:t>,</w:t>
                  </w:r>
                </w:p>
                <w:p w:rsidR="00130F41" w:rsidRDefault="00130F41" w:rsidP="00130F41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כדי שהללו לא יופתעו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אם מישהו תרם כסף והיה בטוח שמה שהיה בעבר הוא</w:t>
                  </w:r>
                </w:p>
                <w:p w:rsidR="00130F41" w:rsidRDefault="00130F41" w:rsidP="00130F41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שיהיה, כלומר: לא יפרסמו את שמו, יושב-ראש הכנסת יוכל להחליט שהשם של</w:t>
                  </w:r>
                </w:p>
                <w:p w:rsidR="00130F41" w:rsidRDefault="00130F41" w:rsidP="00130F41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התורם לא יפורסם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לפי דעתי "לידתו" של התיקון הזה, אם אפשר לקרוא</w:t>
                  </w:r>
                </w:p>
                <w:p w:rsidR="00130F41" w:rsidRDefault="00130F41" w:rsidP="00130F41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לו תיקון,,- בטעות. הוא לא היה צריך לבוא לעולם, הוא מזיק לתדמיתה של</w:t>
                  </w:r>
                </w:p>
                <w:p w:rsidR="00130F41" w:rsidRDefault="00130F41" w:rsidP="00130F41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הכנסת לא פחות מאשר לתדמיתו של מבקר המדינה, הוא פוגע לדעתי במה</w:t>
                  </w:r>
                </w:p>
                <w:p w:rsidR="00130F41" w:rsidRDefault="00130F41" w:rsidP="00130F41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שהכנסת עשתה בעבר ולדעתי היא עשתה טוב. יותר מאוחר אני אנסה להבהיר</w:t>
                  </w:r>
                </w:p>
                <w:p w:rsidR="00130F41" w:rsidRDefault="00130F41" w:rsidP="00130F41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למה כוונתי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28"/>
                  </w:pPr>
                  <w:r>
                    <w:rPr>
                      <w:rtl/>
                    </w:rPr>
                    <w:t>קודם כל ברצוני לומר שבכלל לא הפתעתי איש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אני הופתעתי בעניין התרומות וגם את דברי אלה אנסה להבהיר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אחת השעות היפות של הכנסת היתה לדעתי כאשר חוקקו</w:t>
                  </w:r>
                </w:p>
                <w:p w:rsidR="00130F41" w:rsidRDefault="00130F41" w:rsidP="00130F41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 חוק מימון המפלגות שקודם היה לו שם אחר. החוק הזה היה אחד החוקים</w:t>
                  </w:r>
                </w:p>
                <w:p w:rsidR="00130F41" w:rsidRDefault="00130F41" w:rsidP="00130F41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הטובים שהכנסת חוקקה, בעיקר מבחינת הכוונה המונחת ביסודו והמגמה שהיתה</w:t>
                  </w:r>
                </w:p>
                <w:p w:rsidR="00130F41" w:rsidRDefault="00130F41" w:rsidP="00130F41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לנגד עיני המחוקקים באותה שעה</w:t>
                  </w:r>
                  <w:r>
                    <w:t>.</w:t>
                  </w:r>
                </w:p>
                <w:p w:rsidR="00130F41" w:rsidRDefault="00130F41" w:rsidP="00130F41">
                  <w:pPr>
                    <w:pStyle w:val="OCRStyle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כדי לומר דברים בשם אומרם הבאתי כמה קטעים</w:t>
                  </w:r>
                </w:p>
                <w:p w:rsidR="00130F41" w:rsidRDefault="00130F41" w:rsidP="00130F4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מהדיון שהתקיים אותה שעה. הייתי רוצה להראות מה היתה הכוונה ולמה אני</w:t>
                  </w:r>
                </w:p>
                <w:p w:rsidR="00130F41" w:rsidRDefault="00130F41" w:rsidP="00130F41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סבורה שזה היה חוק שמכבד את הכנסת ומחזק את טוהר המידות אם כי לא במידה</w:t>
                  </w:r>
                </w:p>
                <w:p w:rsidR="00130F41" w:rsidRDefault="00130F41" w:rsidP="00130F4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מוחלטת. הכוונה היתה מצויינת; לא לקבל תרומות, לא להיות קשורים</w:t>
                  </w:r>
                </w:p>
                <w:p w:rsidR="00130F41" w:rsidRDefault="00130F41" w:rsidP="00130F41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באחרים, מלבד בחברים שנתנו אחוזים משכרם כחברי המפלגה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74F3" w:rsidRDefault="00A574F3">
      <w:r>
        <w:br w:type="page"/>
      </w:r>
    </w:p>
    <w:p w:rsidR="00A574F3" w:rsidRDefault="00A574F3"/>
    <w:p w:rsidR="00A574F3" w:rsidRDefault="00C804D2">
      <w:r>
        <w:rPr>
          <w:noProof/>
        </w:rPr>
        <w:pict>
          <v:shape id="_x0000_s1031" type="#_x0000_t202" style="position:absolute;margin-left:16.15pt;margin-top:111pt;width:570.9pt;height:715.25pt;z-index:251663360;mso-position-horizontal:absolute;mso-position-horizontal-relative:page;mso-position-vertical:absolute;mso-position-vertical-relative:page" stroked="f">
            <v:textbox inset="0,0,0,0">
              <w:txbxContent>
                <w:p w:rsidR="00A574F3" w:rsidRDefault="00A574F3" w:rsidP="00A574F3">
                  <w:pPr>
                    <w:pStyle w:val="OCRStyle4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על יסוד מה אני אומרת את דברי אלה? בדברי ההסבר</w:t>
                  </w:r>
                </w:p>
                <w:p w:rsidR="00A574F3" w:rsidRDefault="00A574F3" w:rsidP="00A574F3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לחוק משנת 1969 נאמר: "על-ידי-כך, " . . . על-ידי החרק הזה שהקופה תיתן</w:t>
                  </w:r>
                </w:p>
                <w:p w:rsidR="00A574F3" w:rsidRDefault="00A574F3" w:rsidP="00A574F3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אח המימון למפלגות, ..."ישתחררו המפלגות מצורך הזדקקות לגופים כלכליים</w:t>
                  </w:r>
                </w:p>
                <w:p w:rsidR="00A574F3" w:rsidRDefault="00A574F3" w:rsidP="00A574F3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בארץ לגיוס כספים כדי לממן את מערכת הבחירות. איך ספק כי תרומות של</w:t>
                  </w:r>
                </w:p>
                <w:p w:rsidR="00A574F3" w:rsidRDefault="00A574F3" w:rsidP="00A574F3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גופים כלכליים למפלגות היו במידה רבה על-חשבון תשלום מס ההכנסה או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במלים אחרות, על-חשבון משלם המסים בארץ.". אלה אם כן דברי ההסבר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אבל קדמו להם דיונים ובדיונים נאמרו כמה וכמה דברים הראויים שנחזור</w:t>
                  </w:r>
                </w:p>
                <w:p w:rsidR="00A574F3" w:rsidRDefault="00A574F3" w:rsidP="00A574F3">
                  <w:pPr>
                    <w:pStyle w:val="OCRStyle4"/>
                    <w:ind w:left="370"/>
                  </w:pPr>
                  <w:r>
                    <w:rPr>
                      <w:rtl/>
                    </w:rPr>
                    <w:t>וניזכר בהם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898"/>
                  </w:pPr>
                  <w:r>
                    <w:rPr>
                      <w:rtl/>
                    </w:rPr>
                    <w:t>ברצוני להביא מדברי יושב-ראש ועדת הכספים דאז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מר קרגמך, בכרך 65 לדברי הכנסת, עמוד 143: "כאשר אני אומר שהחוק היה</w:t>
                  </w:r>
                </w:p>
                <w:p w:rsidR="00A574F3" w:rsidRDefault="00A574F3" w:rsidP="00A574F3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חרק טוב"... הוא מדבר על החרק של 1989, לקראת החוק של 1973 או 1972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בכל אופן: התשל"ג, ..."יעיל - אני מסתמך על סמכות מקובלת במדינה, על</w:t>
                  </w:r>
                </w:p>
                <w:p w:rsidR="00A574F3" w:rsidRDefault="00A574F3" w:rsidP="00A574F3">
                  <w:pPr>
                    <w:pStyle w:val="OCRStyle4"/>
                    <w:ind w:left="355"/>
                  </w:pPr>
                  <w:r>
                    <w:rPr>
                      <w:rtl/>
                    </w:rPr>
                    <w:t>דין-וחשבון מבקר המדינה.". לפחות אז זאת היתה, כנראה, סמכות מקובלת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מבקר המדינה אמר: "אחר בחירות לכנסת בעבר, ובמיוחד אחר בחירות של שנת</w:t>
                  </w:r>
                </w:p>
                <w:p w:rsidR="00A574F3" w:rsidRDefault="00A574F3" w:rsidP="00A574F3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t xml:space="preserve">1965, </w:t>
                  </w:r>
                  <w:r>
                    <w:rPr>
                      <w:rtl/>
                    </w:rPr>
                    <w:t>היתה הרגשה בציבור כי פעילות המפלגות לקראת הבחירות היתה צריכה</w:t>
                  </w:r>
                </w:p>
                <w:p w:rsidR="00A574F3" w:rsidRDefault="00A574F3" w:rsidP="00A574F3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בהרצאת כספים גדולה מאד, דבר העלול לגרום לתופעות לוואי בלתי-רצרירת גם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הן. על רקע זה התקבל לפני הבחירות של 1969 חוק אשר לפיו קיבלו המפלגרת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תמיכה כספית למימון הוצאות הבחידות, בתנאי שיגבילו את ההוצאות האלה</w:t>
                  </w:r>
                </w:p>
                <w:p w:rsidR="00A574F3" w:rsidRDefault="00A574F3" w:rsidP="00A574F3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והדבר ייבדק על-ידי מבקר המדינה</w:t>
                  </w:r>
                  <w:r>
                    <w:t>.".</w:t>
                  </w:r>
                </w:p>
                <w:p w:rsidR="00A574F3" w:rsidRDefault="00A574F3" w:rsidP="00A574F3">
                  <w:pPr>
                    <w:pStyle w:val="OCRStyle4"/>
                    <w:ind w:left="3888"/>
                  </w:pPr>
                  <w:r>
                    <w:rPr>
                      <w:rtl/>
                    </w:rPr>
                    <w:t>אני רוצח להדגיש כאן שני דבלים-, מטרת החוק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והסתמכות על מבקר המדינה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בכרך 66 לדברי הכנסת, בעמוד 1351 ממשיך ואומר מר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קרגמן: "חברי הכנסת, אני חוזר על הדברים אשר אמרתי כאשר הבאתי את החוק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בקריאה המוקדמת רגם בקריאה הראשונה. על-ידי חוק זה ניצור מבחינה כספית</w:t>
                  </w:r>
                </w:p>
                <w:p w:rsidR="00A574F3" w:rsidRDefault="00A574F3" w:rsidP="00A574F3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אפשרות, לראשונה בישראל, לפתח פעולות רעיוניות, ארגוניות, חינוכיות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הסברתיות. על-ידי חוק זה ננתק - אני בטוח שבאופן מוחלט, על כל פנים</w:t>
                  </w:r>
                </w:p>
                <w:p w:rsidR="00A574F3" w:rsidRDefault="00A574F3" w:rsidP="00A574F3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רצוננו שיהיה באופן מוחלט - את המפלגות מתלות בתומכים שונים. זהו דבר</w:t>
                  </w:r>
                </w:p>
                <w:p w:rsidR="00A574F3" w:rsidRDefault="00A574F3" w:rsidP="00A574F3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שהיה בלתי-רצוי וגרם לכל מיני חזיונות בלתי-רצויים מבחינת המוסר</w:t>
                  </w:r>
                </w:p>
                <w:p w:rsidR="00A574F3" w:rsidRDefault="00A574F3" w:rsidP="00A574F3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הציבורי</w:t>
                  </w:r>
                  <w:r>
                    <w:t>. ".</w:t>
                  </w:r>
                </w:p>
                <w:p w:rsidR="00A574F3" w:rsidRDefault="00A574F3" w:rsidP="00A574F3">
                  <w:pPr>
                    <w:pStyle w:val="OCRStyle4"/>
                    <w:ind w:left="3883"/>
                  </w:pPr>
                  <w:r>
                    <w:rPr>
                      <w:rtl/>
                    </w:rPr>
                    <w:t>למדתי מהמקורות האלה וממה שעוד אביא בפניכם</w:t>
                  </w:r>
                  <w:r>
                    <w:t>,</w:t>
                  </w:r>
                </w:p>
                <w:p w:rsidR="00A574F3" w:rsidRDefault="00A574F3" w:rsidP="00A574F3">
                  <w:pPr>
                    <w:pStyle w:val="OCRStyle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שהכנסת החליטה בזמנו, נדמה לי שתפארתה על ההחלטה הזאת, שהיא רוצה לקבל</w:t>
                  </w:r>
                </w:p>
                <w:p w:rsidR="00A574F3" w:rsidRDefault="00A574F3" w:rsidP="00A574F3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את הכסף הזה ישירות מקופת המדינה, לא תמיכות מהחוץ, מלבד מחברים, כיוון</w:t>
                  </w:r>
                </w:p>
                <w:p w:rsidR="00A574F3" w:rsidRDefault="00A574F3" w:rsidP="00A574F3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שאחרת היא תהיה תלויה באותם גופים וזה דבר פסול שיש למנוע אותו מכל</w:t>
                  </w:r>
                </w:p>
                <w:p w:rsidR="00A574F3" w:rsidRDefault="00A574F3" w:rsidP="00A574F3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וכל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כך הבנתי שמדברים אלי דרך הכתובים וכך הבנתי את</w:t>
                  </w:r>
                </w:p>
                <w:p w:rsidR="00A574F3" w:rsidRDefault="00A574F3" w:rsidP="00A574F3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תפקידי כאשר קיבלתי עלי את תפקיד מבקרת המדינה</w:t>
                  </w:r>
                  <w:r>
                    <w:t>.</w:t>
                  </w:r>
                </w:p>
                <w:p w:rsidR="00A574F3" w:rsidRDefault="00A574F3" w:rsidP="00A574F3">
                  <w:pPr>
                    <w:pStyle w:val="OCRStyle4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ברצוני להמשיך ולצטט ציטוטים רלוונטיים לנושא</w:t>
                  </w:r>
                </w:p>
                <w:p w:rsidR="00A574F3" w:rsidRDefault="00A574F3" w:rsidP="00A574F3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שעל סדר-יומה של הוועדה. בעמוד 1360 אומר יושב-ראש ועדת הכספים, מר</w:t>
                  </w:r>
                </w:p>
                <w:p w:rsidR="00A574F3" w:rsidRDefault="00A574F3" w:rsidP="00A574F3">
                  <w:pPr>
                    <w:pStyle w:val="OCRStyle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קרגמן: "אבל לעניין המימון דרוש חוק, בלי ספק, כי המימון הזה צריך</w:t>
                  </w:r>
                </w:p>
                <w:p w:rsidR="00A574F3" w:rsidRDefault="00A574F3" w:rsidP="00A574F3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להיות מבוקר. ומי יבקר? - מבקר המדינה. השפענו עליו שיקבל על עצמו את</w:t>
                  </w:r>
                </w:p>
                <w:p w:rsidR="00A574F3" w:rsidRDefault="00A574F3" w:rsidP="00A574F3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הביקורת בתחום הזה. .מדוע אינכם מעריכים זאת? אני חוזה שזה מעיד על</w:t>
                  </w:r>
                </w:p>
                <w:p w:rsidR="00A574F3" w:rsidRDefault="00A574F3" w:rsidP="00A574F3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רמה מוסרית שאנו רוצים שתהיה ביקורת מטעם מבקר המדינה, לא מטעם מבקר</w:t>
                  </w:r>
                </w:p>
                <w:p w:rsidR="00A574F3" w:rsidRDefault="00A574F3" w:rsidP="00A574F3">
                  <w:pPr>
                    <w:pStyle w:val="OCRStyle4"/>
                    <w:ind w:left="317"/>
                  </w:pPr>
                  <w:r>
                    <w:rPr>
                      <w:rtl/>
                    </w:rPr>
                    <w:t>פנימי של מפלגה</w:t>
                  </w:r>
                  <w:r>
                    <w:t>.".</w:t>
                  </w:r>
                </w:p>
                <w:p w:rsidR="00A574F3" w:rsidRDefault="00A574F3" w:rsidP="00A574F3">
                  <w:pPr>
                    <w:pStyle w:val="OCRStyle4"/>
                    <w:ind w:left="3859"/>
                  </w:pPr>
                  <w:r>
                    <w:rPr>
                      <w:rtl/>
                    </w:rPr>
                    <w:t>בטור השמאלי של אותו עמוד מר קרגמן ממשיך ואומר</w:t>
                  </w:r>
                  <w:r>
                    <w:t>-.</w:t>
                  </w:r>
                </w:p>
                <w:p w:rsidR="00A574F3" w:rsidRDefault="00A574F3" w:rsidP="00A574F3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נכון מאד שאנו אוסרים זאת" זאת אומרת לקבל תרומות "אבל האם האיסור חל</w:t>
                  </w:r>
                </w:p>
                <w:p w:rsidR="00A574F3" w:rsidRDefault="00A574F3" w:rsidP="00A574F3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על חבר הכנסת תמיר בלבד?" זאת כיוון שחבר-הכנסת תמיר שאל אם זה יחול רק</w:t>
                  </w:r>
                </w:p>
                <w:p w:rsidR="00A574F3" w:rsidRDefault="00A574F3" w:rsidP="00A574F3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עליו. "האיסור חל על כולנו. אנו מקבללם עלינו את הדין לא לאסוף את</w:t>
                  </w:r>
                </w:p>
                <w:p w:rsidR="00A574F3" w:rsidRDefault="00A574F3" w:rsidP="00A574F3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הכספים; במקום שאספנו או לא אספנו - ואינני בקי בכך- לא נוכל לאסוף</w:t>
                  </w:r>
                </w:p>
                <w:p w:rsidR="00A574F3" w:rsidRDefault="00A574F3" w:rsidP="00A574F3">
                  <w:pPr>
                    <w:pStyle w:val="OCRStyle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כספים. אבל נוכל לאסוף כספים רק מחברים. קיבלתי הודעה להפריש חצי</w:t>
                  </w:r>
                </w:p>
                <w:p w:rsidR="00A574F3" w:rsidRDefault="00A574F3" w:rsidP="00A574F3">
                  <w:pPr>
                    <w:pStyle w:val="OCRStyle4"/>
                    <w:ind w:left="302"/>
                  </w:pPr>
                  <w:r>
                    <w:rPr>
                      <w:rtl/>
                    </w:rPr>
                    <w:t>אחוז ממשכורתי למפלגה. תעשה זאת גם אתה. אבל לקבל תרומות מתאגידים</w:t>
                  </w:r>
                  <w:r>
                    <w:t>? -</w:t>
                  </w:r>
                </w:p>
                <w:p w:rsidR="00A574F3" w:rsidRDefault="00A574F3" w:rsidP="00A574F3">
                  <w:pPr>
                    <w:pStyle w:val="OCRStyle4"/>
                    <w:ind w:left="307"/>
                  </w:pPr>
                  <w:r>
                    <w:rPr>
                      <w:rtl/>
                    </w:rPr>
                    <w:t>לא</w:t>
                  </w:r>
                  <w:r>
                    <w:t>." .</w:t>
                  </w:r>
                </w:p>
              </w:txbxContent>
            </v:textbox>
            <w10:wrap anchorx="page" anchory="page"/>
          </v:shape>
        </w:pict>
      </w:r>
    </w:p>
    <w:p w:rsidR="006E29AF" w:rsidRDefault="006E29AF">
      <w:r>
        <w:br w:type="page"/>
      </w:r>
    </w:p>
    <w:p w:rsidR="006E29AF" w:rsidRDefault="006E29AF"/>
    <w:p w:rsidR="006E29AF" w:rsidRDefault="00C804D2">
      <w:r>
        <w:rPr>
          <w:noProof/>
        </w:rPr>
        <w:pict>
          <v:shape id="_x0000_s1032" type="#_x0000_t202" style="position:absolute;margin-left:38.95pt;margin-top:83.9pt;width:563.15pt;height:734.6pt;z-index:251664384;mso-position-horizontal:absolute;mso-position-horizontal-relative:page;mso-position-vertical:absolute;mso-position-vertical-relative:page" stroked="f">
            <v:textbox inset="0,0,0,0">
              <w:txbxContent>
                <w:p w:rsidR="006E29AF" w:rsidRDefault="006E29AF" w:rsidP="006E29AF">
                  <w:pPr>
                    <w:pStyle w:val="OCRStyle5"/>
                    <w:ind w:left="3936"/>
                  </w:pPr>
                  <w:r>
                    <w:rPr>
                      <w:rtl/>
                    </w:rPr>
                    <w:t>בשבת 1973 הוסיפו דבר שלא היה קיים בשנת 1969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מסתמכת על הדברים האלה כיוון שלי אתם 'יכולים להגיד-. מה את מביכה</w:t>
                  </w:r>
                </w:p>
                <w:p w:rsidR="006E29AF" w:rsidRDefault="006E29AF" w:rsidP="006E29AF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בפוליטיקה? מה את מבינה במפלגות? אני קוראת את הדברים מפי אנשים</w:t>
                  </w:r>
                </w:p>
                <w:p w:rsidR="006E29AF" w:rsidRDefault="006E29AF" w:rsidP="006E29AF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שיודעים מה זאת פוליטיקה ויודעים גם כנראה, מה זה טוהר המידות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418"/>
                  </w:pPr>
                  <w:r>
                    <w:rPr>
                      <w:rtl/>
                    </w:rPr>
                    <w:t>פ. גרופר: לא תמיד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מבקרת המדינה מ. בך-פורת. אני רוצה לתת להם את הקרדיט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באו ואסרו גם על מתך תרומות. מיד אני אגיע גם</w:t>
                  </w:r>
                </w:p>
                <w:p w:rsidR="006E29AF" w:rsidRDefault="006E29AF" w:rsidP="006E29AF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לקטע מדוע החליטו לא לקבל תרומות מתאגיד? - בשל אותה תלות, אבל אני</w:t>
                  </w:r>
                </w:p>
                <w:p w:rsidR="006E29AF" w:rsidRDefault="006E29AF" w:rsidP="006E29AF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אומר אחר-כך דברים בשם אומרם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3974"/>
                  </w:pPr>
                  <w:r>
                    <w:rPr>
                      <w:rtl/>
                    </w:rPr>
                    <w:t>גם בקטע שאני קוראת כרגע מתייחסים לענייך הדה</w:t>
                  </w:r>
                  <w:r>
                    <w:t>-.</w:t>
                  </w:r>
                </w:p>
                <w:p w:rsidR="006E29AF" w:rsidRDefault="006E29AF" w:rsidP="006E29AF">
                  <w:pPr>
                    <w:pStyle w:val="OCRStyle5"/>
                    <w:ind w:left="446"/>
                  </w:pPr>
                  <w:r>
                    <w:t>"</w:t>
                  </w:r>
                  <w:r>
                    <w:rPr>
                      <w:rtl/>
                    </w:rPr>
                    <w:t>אבל לקבל תרומות מתאגידים? - לא</w:t>
                  </w:r>
                  <w:r>
                    <w:t>.".</w:t>
                  </w:r>
                </w:p>
                <w:p w:rsidR="006E29AF" w:rsidRDefault="006E29AF" w:rsidP="006E29AF">
                  <w:pPr>
                    <w:pStyle w:val="OCRStyle5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ובהמשך מר קרגמן מוסיף ואומר-. "אני מציע לדחות</w:t>
                  </w:r>
                </w:p>
                <w:p w:rsidR="006E29AF" w:rsidRDefault="006E29AF" w:rsidP="006E29AF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כל ההסתייגויות ולקבל את החוק. החוק הוא טוב, הוא אמנם מהווה מעמסה</w:t>
                  </w:r>
                </w:p>
                <w:p w:rsidR="006E29AF" w:rsidRDefault="006E29AF" w:rsidP="006E29AF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אבל היא כדאית למען חיזוק התא היסודי של הדמוקרטיה ששמו: מפלגה</w:t>
                  </w:r>
                  <w:r>
                    <w:t>.".</w:t>
                  </w:r>
                </w:p>
                <w:p w:rsidR="006E29AF" w:rsidRDefault="006E29AF" w:rsidP="006E29AF">
                  <w:pPr>
                    <w:pStyle w:val="OCRStyle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אני עוברת עתה לעמוד 145 של כרך 65: "חברי הכנסת</w:t>
                  </w:r>
                </w:p>
                <w:p w:rsidR="006E29AF" w:rsidRDefault="006E29AF" w:rsidP="006E29AF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הנכבדים, קיים עוד נימוק בעל משקל כבד. איך ניהלו המפלגות את</w:t>
                  </w:r>
                </w:p>
                <w:p w:rsidR="006E29AF" w:rsidRDefault="006E29AF" w:rsidP="006E29AF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פעולותיהן? מהיכן הן לקחו כספים? האם הם לא פנו למצנאטים שונים</w:t>
                  </w:r>
                  <w:r>
                    <w:t>,</w:t>
                  </w:r>
                </w:p>
                <w:p w:rsidR="006E29AF" w:rsidRDefault="006E29AF" w:rsidP="006E29AF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למפעלים שונים, לבעלי הון, פרטי או ציבורי או הסתדרותי, לתאגידים</w:t>
                  </w:r>
                </w:p>
                <w:p w:rsidR="006E29AF" w:rsidRDefault="006E29AF" w:rsidP="006E29AF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שונים? אותה קבוצה של חברי הכנסת המציעה את הצעת החוק הפרטית מבקשת</w:t>
                  </w:r>
                </w:p>
                <w:p w:rsidR="006E29AF" w:rsidRDefault="006E29AF" w:rsidP="006E29AF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לנתק את הקשר בין קיומן של מפלגות לבין הזדקקותן לגורמים שונים, לא</w:t>
                  </w:r>
                </w:p>
                <w:p w:rsidR="006E29AF" w:rsidRDefault="006E29AF" w:rsidP="006E29AF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גופים וולונטריים פנימיים הנותנים תרומות או משלמים מסים, אלא גופים</w:t>
                  </w:r>
                </w:p>
                <w:p w:rsidR="006E29AF" w:rsidRDefault="006E29AF" w:rsidP="006E29AF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ציבוריים שמימנו למעשה את פעולות המפלגות</w:t>
                  </w:r>
                  <w:r>
                    <w:t>.".</w:t>
                  </w:r>
                </w:p>
                <w:p w:rsidR="006E29AF" w:rsidRDefault="006E29AF" w:rsidP="006E29AF">
                  <w:pPr>
                    <w:pStyle w:val="OCRStyle5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שימו-לב לעוד פסוק אם כי אני מערבבת כמה נושאים</w:t>
                  </w:r>
                </w:p>
                <w:p w:rsidR="006E29AF" w:rsidRDefault="006E29AF" w:rsidP="006E29AF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יחך; אינני רוצה לחזור על הדברים שוב ושוב: "חלק מהדברים נתפרסם, וחלק</w:t>
                  </w:r>
                </w:p>
                <w:p w:rsidR="006E29AF" w:rsidRDefault="006E29AF" w:rsidP="006E29AF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לא. זוהי תופעה לא בריאה מבחינת קיומה של מפלגה, אשר נזדקקת לכך</w:t>
                  </w:r>
                </w:p>
                <w:p w:rsidR="006E29AF" w:rsidRDefault="006E29AF" w:rsidP="006E29AF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ותלויה בגורמים אלה. הדבר יכול להשפיע על מהלך העניינים שלהם, כי</w:t>
                  </w:r>
                </w:p>
                <w:p w:rsidR="006E29AF" w:rsidRDefault="006E29AF" w:rsidP="006E29AF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לבעלי הכסף יש יסוד מוסרי לומר לעם, שהם נתנו לו הכספים למפלגות, או</w:t>
                  </w:r>
                </w:p>
                <w:p w:rsidR="006E29AF" w:rsidRDefault="006E29AF" w:rsidP="006E29AF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המפלגות קיבלו מהם כספים. בסופו של דבר, משלם המסים הוא אשר נושא</w:t>
                  </w:r>
                </w:p>
                <w:p w:rsidR="006E29AF" w:rsidRDefault="006E29AF" w:rsidP="006E29AF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בצורה זו או זו באותה תרומה שפלוני או גוף מסויים נתנו למפלגה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אנו רוצים לשחרר את המפלגות מהתלות הזאת. מוטב</w:t>
                  </w:r>
                </w:p>
                <w:p w:rsidR="006E29AF" w:rsidRDefault="006E29AF" w:rsidP="006E29AF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שהמפלגות תקבלנה מימון ממלכתי בדוק ומבוקר על-ידי הכנסת ועל-ידי מבקר</w:t>
                  </w:r>
                </w:p>
                <w:p w:rsidR="006E29AF" w:rsidRDefault="006E29AF" w:rsidP="006E29AF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המדינה. זהו אחד היסודות הנותנים תוקף מוסרי לפניה הזאת אל הציבור</w:t>
                  </w:r>
                </w:p>
                <w:p w:rsidR="006E29AF" w:rsidRDefault="006E29AF" w:rsidP="006E29AF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בעניין מימון פעולותיהן של המפלגות</w:t>
                  </w:r>
                  <w:r>
                    <w:t>.".</w:t>
                  </w:r>
                </w:p>
                <w:p w:rsidR="006E29AF" w:rsidRDefault="006E29AF" w:rsidP="006E29AF">
                  <w:pPr>
                    <w:pStyle w:val="OCRStyle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אני מצטערת אם אני לוקחת חלק מזמנכם היקר אבל</w:t>
                  </w:r>
                </w:p>
                <w:p w:rsidR="006E29AF" w:rsidRDefault="006E29AF" w:rsidP="006E29AF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עוד לא סיימתי לצטט מהכתובים. טוב להעלות דברים שהם רק לכבוד לנו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בכרך 65 עמוד 1063 כתוב מדברי מר קרגמן: "דבר שני; הצעת החוק אומרת</w:t>
                  </w:r>
                </w:p>
                <w:p w:rsidR="006E29AF" w:rsidRDefault="006E29AF" w:rsidP="006E29AF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שלא תוכל סיעה או מפלגה לקבל תרומה כל שהיא מתאגיד בארץ, לרבות שותפות</w:t>
                  </w:r>
                </w:p>
                <w:p w:rsidR="006E29AF" w:rsidRDefault="006E29AF" w:rsidP="006E29AF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רשומה. בכך כוונתנו לשחרר את המפלגות בארץ מהתלות בתומכים שונים, אשר</w:t>
                  </w:r>
                </w:p>
                <w:p w:rsidR="006E29AF" w:rsidRDefault="006E29AF" w:rsidP="006E29AF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לא רק נותנים כספים למפלגה, אלא ודאי גם רוצים לקבוע את דרכי המפלגה</w:t>
                  </w:r>
                  <w:r>
                    <w:t>.</w:t>
                  </w:r>
                </w:p>
                <w:p w:rsidR="006E29AF" w:rsidRDefault="006E29AF" w:rsidP="006E29AF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על-כל-פנים התלות הזאת, שהיתה קיימת במידה מסויימת משום שתקציבי</w:t>
                  </w:r>
                </w:p>
                <w:p w:rsidR="006E29AF" w:rsidRDefault="006E29AF" w:rsidP="006E29AF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המפלגות שהיו מורכבים מתרומות חברים, סכומיהם היו דלים ביותר," וכוי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3B0B" w:rsidRDefault="00AC3B0B">
      <w:r>
        <w:br w:type="page"/>
      </w:r>
    </w:p>
    <w:p w:rsidR="00AC3B0B" w:rsidRDefault="00AC3B0B"/>
    <w:p w:rsidR="00AC3B0B" w:rsidRDefault="00C804D2">
      <w:r>
        <w:rPr>
          <w:noProof/>
        </w:rPr>
        <w:pict>
          <v:shape id="_x0000_s1033" type="#_x0000_t202" style="position:absolute;margin-left:25.3pt;margin-top:81.85pt;width:559.3pt;height:724.8pt;z-index:251665408;mso-position-horizontal:absolute;mso-position-horizontal-relative:page;mso-position-vertical:absolute;mso-position-vertical-relative:page" stroked="f">
            <v:textbox inset="0,0,0,0">
              <w:txbxContent>
                <w:p w:rsidR="00AC3B0B" w:rsidRDefault="00AC3B0B" w:rsidP="00AC3B0B">
                  <w:pPr>
                    <w:pStyle w:val="OCRStyle6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אבי עוברת לקטע האחר שסימנתי באותו עמוד: "מוטב</w:t>
                  </w:r>
                </w:p>
                <w:p w:rsidR="00AC3B0B" w:rsidRDefault="00AC3B0B" w:rsidP="00AC3B0B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שמימון המפלגות יהיה ממלכתי, כדי שתהיה גם ביקורת של מבקר המדינה וכדי</w:t>
                  </w:r>
                </w:p>
                <w:p w:rsidR="00AC3B0B" w:rsidRDefault="00AC3B0B" w:rsidP="00AC3B0B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שהמפלגה תוכל לחיות את חייה בלי להזדקק לגופים שונים, כאמור, כמובן פרט</w:t>
                  </w:r>
                </w:p>
                <w:p w:rsidR="00AC3B0B" w:rsidRDefault="00AC3B0B" w:rsidP="00AC3B0B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לתרומות של חבריה. זה אחד הדברים החשובים שיש בחוק הזה, ובזה שונה</w:t>
                  </w:r>
                </w:p>
                <w:p w:rsidR="00AC3B0B" w:rsidRDefault="00AC3B0B" w:rsidP="00AC3B0B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החוק מהחוק שהתקבל ב-1969</w:t>
                  </w:r>
                  <w:r>
                    <w:t>.".</w:t>
                  </w:r>
                </w:p>
                <w:p w:rsidR="00AC3B0B" w:rsidRDefault="00AC3B0B" w:rsidP="00AC3B0B">
                  <w:pPr>
                    <w:pStyle w:val="OCRStyle6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עבדו לפי החוק.של 1969, והוסיפו נדבך נוסף לא</w:t>
                  </w:r>
                </w:p>
                <w:p w:rsidR="00AC3B0B" w:rsidRDefault="00AC3B0B" w:rsidP="00AC3B0B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לקבל תרומה מתאגיד והכוונה היתה ונשארה - רק מחברים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907"/>
                  </w:pPr>
                  <w:r>
                    <w:rPr>
                      <w:rtl/>
                    </w:rPr>
                    <w:t>הדברים האלה, עם כל הכבוד, מקובלים עלי מאד מאד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898"/>
                  </w:pPr>
                  <w:r>
                    <w:rPr>
                      <w:rtl/>
                    </w:rPr>
                    <w:t>אני חודרת לדברי יושב-ראש ועדת הכספים, כרך 66</w:t>
                  </w:r>
                  <w:r>
                    <w:t>,</w:t>
                  </w:r>
                </w:p>
                <w:p w:rsidR="00AC3B0B" w:rsidRDefault="00AC3B0B" w:rsidP="00AC3B0B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עמוד 1360, הטור הימני למטה: "אבל בעניין המימון דרוש חוק, בלי ספק, כי</w:t>
                  </w:r>
                </w:p>
                <w:p w:rsidR="00AC3B0B" w:rsidRDefault="00AC3B0B" w:rsidP="00AC3B0B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המימון הזה צ;ריך להיות מבוקר. ומי יבקר? -. מבקר המדינה</w:t>
                  </w:r>
                  <w:r>
                    <w:t>.".</w:t>
                  </w:r>
                </w:p>
                <w:p w:rsidR="00AC3B0B" w:rsidRDefault="00AC3B0B" w:rsidP="00AC3B0B">
                  <w:pPr>
                    <w:pStyle w:val="OCRStyle6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בעמוד 1073 אומר מר יצחק גולן מהמפלגה הליברלית</w:t>
                  </w:r>
                </w:p>
                <w:p w:rsidR="00AC3B0B" w:rsidRDefault="00AC3B0B" w:rsidP="00AC3B0B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העצמאית: "אני רוצה להעיר עוד הערה אחת. באחד הסעיפים של החוק נאמר כי</w:t>
                  </w:r>
                </w:p>
                <w:p w:rsidR="00AC3B0B" w:rsidRDefault="00AC3B0B" w:rsidP="00AC3B0B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אסור לקבל תרומות מתאגידים. אני חושב שסעיף זה הוא חיובי ביותר, באשר</w:t>
                  </w:r>
                </w:p>
                <w:p w:rsidR="00AC3B0B" w:rsidRDefault="00AC3B0B" w:rsidP="00AC3B0B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הוא משחרר את המפלגות מתלות בגופים שונים. הוא עשוי להקל על קיום</w:t>
                  </w:r>
                </w:p>
                <w:p w:rsidR="00AC3B0B" w:rsidRDefault="00AC3B0B" w:rsidP="00AC3B0B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עצמאותן של המפלגות ורמתן המוסרית</w:t>
                  </w:r>
                  <w:r>
                    <w:t>.".</w:t>
                  </w:r>
                </w:p>
                <w:p w:rsidR="00AC3B0B" w:rsidRDefault="00AC3B0B" w:rsidP="00AC3B0B">
                  <w:pPr>
                    <w:pStyle w:val="OCRStyle6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בעקבות הגישה הזאת קודמי בתפקיד, מבקר המדינה</w:t>
                  </w:r>
                </w:p>
                <w:p w:rsidR="00AC3B0B" w:rsidRDefault="00AC3B0B" w:rsidP="00AC3B0B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לשעבר יצחק טוניק ז"ל, כתב בבחירות שחלו בימי כהונתו את הדברים הבאים</w:t>
                  </w:r>
                </w:p>
                <w:p w:rsidR="00AC3B0B" w:rsidRDefault="00AC3B0B" w:rsidP="00AC3B0B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שגם אותם אני מביאה בשם אומרם: "יתר על כן אין כל הבדל הגיוני ביניהן</w:t>
                  </w:r>
                </w:p>
                <w:p w:rsidR="00AC3B0B" w:rsidRDefault="00AC3B0B" w:rsidP="00AC3B0B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לבין תרומות מתאגיד." כלומר בין תרומות של יחידים, וכמובן תרומות</w:t>
                  </w:r>
                </w:p>
                <w:p w:rsidR="00AC3B0B" w:rsidRDefault="00AC3B0B" w:rsidP="00AC3B0B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גדולות, ובין תרומות מתאגיד. הוא חש לא בנוח שהוא היה צריך לכתוב</w:t>
                  </w:r>
                </w:p>
                <w:p w:rsidR="00AC3B0B" w:rsidRDefault="00AC3B0B" w:rsidP="00AC3B0B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בדו"ח שלו שהכל כשורה, שהכל שפיר, אף-על-פי שהוא נתקל בתופעה של</w:t>
                  </w:r>
                </w:p>
                <w:p w:rsidR="00AC3B0B" w:rsidRDefault="00AC3B0B" w:rsidP="00AC3B0B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יחידים שנותנים תרומות בסכומים גדולים מאד, והוא שאל את עצמו</w:t>
                  </w:r>
                  <w:r>
                    <w:t xml:space="preserve"> - - -</w:t>
                  </w:r>
                </w:p>
                <w:p w:rsidR="00AC3B0B" w:rsidRDefault="00AC3B0B" w:rsidP="00AC3B0B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מ. איתן: הוא ציין: מעל חצי מיליון דולר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מ. בן-פורת: כחצי מיליון דולר לפי שער החליפין בעת</w:t>
                  </w:r>
                </w:p>
                <w:p w:rsidR="00AC3B0B" w:rsidRDefault="00AC3B0B" w:rsidP="00AC3B0B">
                  <w:pPr>
                    <w:pStyle w:val="OCRStyle6"/>
                    <w:ind w:left="4714"/>
                  </w:pPr>
                  <w:r>
                    <w:rPr>
                      <w:rtl/>
                    </w:rPr>
                    <w:t>נתינתם. זה כתוב בסעיף ג' למכתבו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הוא חש מאד לא נוח כאשר הוא היה צריך לכתוב שהכל</w:t>
                  </w:r>
                </w:p>
                <w:p w:rsidR="00AC3B0B" w:rsidRDefault="00AC3B0B" w:rsidP="00AC3B0B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כשורה; אין איסור בחוק. כוונת המחוקק ודבר החקיקה היו ברורים מאד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 לקבל תרומות. אבל לא היה איסור מפורש. לכן הוא מצא לנכון להגיד</w:t>
                  </w:r>
                </w:p>
                <w:p w:rsidR="00AC3B0B" w:rsidRDefault="00AC3B0B" w:rsidP="00AC3B0B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ואמר את דברו והדברים האלה ראויים להישמע</w:t>
                  </w:r>
                  <w:r>
                    <w:t>.</w:t>
                  </w:r>
                </w:p>
                <w:p w:rsidR="00AC3B0B" w:rsidRDefault="00AC3B0B" w:rsidP="00AC3B0B">
                  <w:pPr>
                    <w:pStyle w:val="OCRStyle6"/>
                    <w:ind w:left="389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יתר על כן אין כל הבדל הגיוני ביניהן לבין</w:t>
                  </w:r>
                </w:p>
                <w:p w:rsidR="00AC3B0B" w:rsidRDefault="00AC3B0B" w:rsidP="00AC3B0B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תרומות מתאגיד. הטעם שביסוד האיסור לקבל תרומות מתאגיד קיים בלא פחות</w:t>
                  </w:r>
                </w:p>
                <w:p w:rsidR="00AC3B0B" w:rsidRDefault="00AC3B0B" w:rsidP="00AC3B0B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תוקף בתרומה כזאת מאת יחיד. האיסור האמור הוסבר על ידי יושב-ראש ועדת</w:t>
                  </w:r>
                </w:p>
                <w:p w:rsidR="00AC3B0B" w:rsidRDefault="00AC3B0B" w:rsidP="00AC3B0B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הכספים של הכנסת, בעת הצגת חוק מימון מפלגות לקריאה ראשונה בינואר</w:t>
                  </w:r>
                </w:p>
                <w:p w:rsidR="00AC3B0B" w:rsidRDefault="00AC3B0B" w:rsidP="00AC3B0B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t xml:space="preserve">1973, </w:t>
                  </w:r>
                  <w:r>
                    <w:rPr>
                      <w:rtl/>
                    </w:rPr>
                    <w:t>בצורך "לשחרר את המפלגות מהתלות בתומכים שונים, אשר לא רק נותנים</w:t>
                  </w:r>
                </w:p>
                <w:p w:rsidR="00AC3B0B" w:rsidRDefault="00AC3B0B" w:rsidP="00AC3B0B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כספים למפלגות, אלא ודאי גם רוצים לקבוע את דרכי המפלגה.". תלות זאת</w:t>
                  </w:r>
                </w:p>
                <w:p w:rsidR="00AC3B0B" w:rsidRDefault="00AC3B0B" w:rsidP="00AC3B0B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עלולה להיווצר על ידי קבלת תרומות בסכומים גדולים גם מיחידים, ולא פחות</w:t>
                  </w:r>
                </w:p>
                <w:p w:rsidR="00AC3B0B" w:rsidRDefault="00AC3B0B" w:rsidP="00AC3B0B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מאשר על ידי קבלתן מתאגידים. החוק בארצות-הברית אוסר על יחידים לתרום</w:t>
                  </w:r>
                </w:p>
                <w:p w:rsidR="00AC3B0B" w:rsidRDefault="00AC3B0B" w:rsidP="00AC3B0B">
                  <w:pPr>
                    <w:pStyle w:val="OCRStyle6"/>
                    <w:ind w:left="346"/>
                  </w:pPr>
                  <w:r>
                    <w:rPr>
                      <w:rtl/>
                    </w:rPr>
                    <w:t>לסיעות סכומים מצטברים, העולים על 25,000 דולר בכל שנת לוח</w:t>
                  </w:r>
                  <w:r>
                    <w:t>.".</w:t>
                  </w:r>
                </w:p>
                <w:p w:rsidR="00AC3B0B" w:rsidRDefault="00AC3B0B" w:rsidP="00AC3B0B">
                  <w:pPr>
                    <w:pStyle w:val="OCRStyle6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דבריו של מר טוניק ז"ל לא מצאו הד. מוטב היה לו</w:t>
                  </w:r>
                </w:p>
                <w:p w:rsidR="00AC3B0B" w:rsidRDefault="00AC3B0B" w:rsidP="00AC3B0B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לקוות שהם ימצאו הד, אבל הדבר לא קרה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7CED" w:rsidRDefault="00C27CED">
      <w:r>
        <w:br w:type="page"/>
      </w:r>
    </w:p>
    <w:p w:rsidR="00C27CED" w:rsidRDefault="00C27CED"/>
    <w:p w:rsidR="00C27CED" w:rsidRDefault="00C804D2">
      <w:r>
        <w:rPr>
          <w:noProof/>
        </w:rPr>
        <w:pict>
          <v:shape id="_x0000_s1034" type="#_x0000_t202" style="position:absolute;margin-left:23.45pt;margin-top:101.2pt;width:576.6pt;height:709.55pt;z-index:251666432;mso-position-horizontal:absolute;mso-position-horizontal-relative:page;mso-position-vertical:absolute;mso-position-vertical-relative:page" stroked="f">
            <v:textbox inset="0,0,0,0">
              <w:txbxContent>
                <w:p w:rsidR="00C27CED" w:rsidRDefault="00C27CED" w:rsidP="00C27CED">
                  <w:pPr>
                    <w:pStyle w:val="OCRStyle7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אז הגיע תורי. ניצבתי בפני כוונת המחוקק שנראתה</w:t>
                  </w:r>
                </w:p>
                <w:p w:rsidR="00C27CED" w:rsidRDefault="00C27CED" w:rsidP="00C27CED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לי תואמת את הנורמות אשר הייתי שותפה, בקביעתן כאשר הייתי שופטת בבית</w:t>
                  </w:r>
                  <w:r>
                    <w:t>-</w:t>
                  </w:r>
                </w:p>
                <w:p w:rsidR="00C27CED" w:rsidRDefault="00C27CED" w:rsidP="00C27CED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המשפט העליון. הנורמות האלה אמרו בין היתר שאסור שאדם משרת הציבור</w:t>
                  </w:r>
                </w:p>
                <w:p w:rsidR="00C27CED" w:rsidRDefault="00C27CED" w:rsidP="00C27CED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שיעמיד את עצמו במצב של אפשרות ממשית של ניגוד אינטרסים או ניגוד</w:t>
                  </w:r>
                </w:p>
                <w:p w:rsidR="00C27CED" w:rsidRDefault="00C27CED" w:rsidP="00C27CED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עניינים. כלומר, החוק הזה וכל מה שאמרו אנשים שאינם משפטנים, תאם</w:t>
                  </w:r>
                </w:p>
                <w:p w:rsidR="00C27CED" w:rsidRDefault="00C27CED" w:rsidP="00C27CED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להפליא את הנורמה הזאת, והרי כולנו ערים לכך; בתוך עמנו אנו יושבים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בעל המאה חושב שהוא גם בעל הדעה. הוא חשוד שמא</w:t>
                  </w:r>
                </w:p>
                <w:p w:rsidR="00C27CED" w:rsidRDefault="00C27CED" w:rsidP="00C27CED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הוא חושב כך. כאשר תורם נדבן גדול בא אל מי שנבחר אילי אפילו תודות</w:t>
                  </w:r>
                </w:p>
                <w:p w:rsidR="00C27CED" w:rsidRDefault="00C27CED" w:rsidP="00C27CED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לכספים שהוא תרם, הנבחר מרגיש מחוייבות מוסרית לבוא לקראתו ולו גם בתת</w:t>
                  </w:r>
                  <w:r>
                    <w:t>-</w:t>
                  </w:r>
                </w:p>
                <w:p w:rsidR="00C27CED" w:rsidRDefault="00C27CED" w:rsidP="00C27CED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מודע; מעבר לעיקרון השוויון. ישנה תלות מסויימת. הדברים האלה אינם</w:t>
                  </w:r>
                </w:p>
                <w:p w:rsidR="00C27CED" w:rsidRDefault="00C27CED" w:rsidP="00C27CED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מתיישבים עם הנורמה הנדרשת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יש לתמוך בגישה שהיתה עיקבית בעבר והיא ששלטה</w:t>
                  </w:r>
                </w:p>
                <w:p w:rsidR="00C27CED" w:rsidRDefault="00C27CED" w:rsidP="00C27CED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בכיפה ולא היה מה לפרסם. לא שמבקרי-המדינה עשו יד אחת לא לפרסם את</w:t>
                  </w:r>
                </w:p>
                <w:p w:rsidR="00C27CED" w:rsidRDefault="00C27CED" w:rsidP="00C27CED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הדברים; לא היה צ:ריך לפרסם כי השמות לא היו צריכים להיות קיימים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ברגע שמבקר המדינה טוניק ז"ל נתקל בתופעה כזאת, הוא התריע בשער ואמר את</w:t>
                  </w:r>
                </w:p>
                <w:p w:rsidR="00C27CED" w:rsidRDefault="00C27CED" w:rsidP="00C27CED">
                  <w:pPr>
                    <w:pStyle w:val="OCRStyle7"/>
                    <w:ind w:left="619"/>
                  </w:pPr>
                  <w:r>
                    <w:rPr>
                      <w:rtl/>
                    </w:rPr>
                    <w:t>דברו, וצדק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מי שהפתיע זה אתם, עם כל הכבוד. אני לא באתי</w:t>
                  </w:r>
                </w:p>
                <w:p w:rsidR="00C27CED" w:rsidRDefault="00C27CED" w:rsidP="00C27CED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והפכתי קערה על פיה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52"/>
                  </w:pPr>
                  <w:r>
                    <w:rPr>
                      <w:rtl/>
                    </w:rPr>
                    <w:t>כאשר אני באתי, ביולי 1988, במקרה בשנת בחירות</w:t>
                  </w:r>
                  <w:r>
                    <w:t>,</w:t>
                  </w:r>
                </w:p>
                <w:p w:rsidR="00C27CED" w:rsidRDefault="00C27CED" w:rsidP="00C27CED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במקרה שלא לנוחותי ושלא לטובתי, הייתי צריכה אולי לנקוט בצעד שנראה</w:t>
                  </w:r>
                </w:p>
                <w:p w:rsidR="00C27CED" w:rsidRDefault="00C27CED" w:rsidP="00C27CE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לכם בלתי-שגרתי, אבל לי הוא נראה מחוייב המציאות, דווקה על-פי כוונת</w:t>
                  </w:r>
                </w:p>
                <w:p w:rsidR="00C27CED" w:rsidRDefault="00C27CED" w:rsidP="00C27CED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המחוקק ודווקה לפי הכוונות כפי שהקראתי לכם מפי אומרם ואשר אני מצטרפת</w:t>
                  </w:r>
                </w:p>
                <w:p w:rsidR="00C27CED" w:rsidRDefault="00C27CED" w:rsidP="00C27CED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לכל מלה שלהם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התחשבתי; אולי התחשבתי יותר מדי אבל מוטב יותר</w:t>
                  </w:r>
                </w:p>
                <w:p w:rsidR="00C27CED" w:rsidRDefault="00C27CED" w:rsidP="00C27CED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מדי מאשר מעט מדי</w:t>
                  </w:r>
                  <w:r>
                    <w:t xml:space="preserve">. </w:t>
                  </w:r>
                </w:p>
                <w:p w:rsidR="00C27CED" w:rsidRDefault="00C27CED" w:rsidP="00C27CED">
                  <w:pPr>
                    <w:pStyle w:val="OCRStyle7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כאשר שלחתי לכל הסיעות מכתב באמצעות איש משרדי</w:t>
                  </w:r>
                </w:p>
                <w:p w:rsidR="00C27CED" w:rsidRDefault="00C27CED" w:rsidP="00C27CE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הודעתי על כוונתי לפרסם לא מעבר ל-25 אלף או 30 אלף, כפי שחבר-הכנסת</w:t>
                  </w:r>
                </w:p>
                <w:p w:rsidR="00C27CED" w:rsidRDefault="00C27CED" w:rsidP="00C27CE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 הציע, וגם לא באתי במקום המחוקק לאסור על תרומות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מיחיד אף על פי שאני שוללת אותן כנורמה כשופטת לשעבר. אבל אני מכירה</w:t>
                  </w:r>
                </w:p>
                <w:p w:rsidR="00C27CED" w:rsidRDefault="00C27CED" w:rsidP="00C27CE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את מקומי; אני מבקרת המדינה. מצד אחר דווקה כמבקרת המדינה אני צריכה</w:t>
                  </w:r>
                </w:p>
                <w:p w:rsidR="00C27CED" w:rsidRDefault="00C27CED" w:rsidP="00C27CED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לשמור על נורמה אחרת; על טוהר המידות, וניגוד אינטרסים לא הולך יחד עם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טוהר המידות. אמרתי לכם מראש, במכתב מ-3 באוגוסט 1988, שאני יוצאת</w:t>
                  </w:r>
                </w:p>
                <w:p w:rsidR="00C27CED" w:rsidRDefault="00C27CED" w:rsidP="00C27CED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מתוך הנחה על-יסוד מעיך הבטחה, - משום שלא פרסמו את השמות עד אז. למה</w:t>
                  </w:r>
                </w:p>
                <w:p w:rsidR="00C27CED" w:rsidRDefault="00C27CED" w:rsidP="00C27CED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היה צריך לפרסם עד אז? משום שלא פורסם עד אז אז כל מי שתרם עד לאותו</w:t>
                  </w:r>
                </w:p>
                <w:p w:rsidR="00C27CED" w:rsidRDefault="00C27CED" w:rsidP="00C27CED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יום - אין מפרסמים את שמו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52"/>
                  </w:pPr>
                  <w:r>
                    <w:rPr>
                      <w:rtl/>
                    </w:rPr>
                    <w:t>במכתב הבהרה הוספתי: מי שעד ה-20 באוגוסט תרם</w:t>
                  </w:r>
                  <w:r>
                    <w:t xml:space="preserve"> -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אולי עוד לא קיבל את ההודעה, ואם מודיעים על שינוי הגישה, מודיעים לו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שעלולים או עשויים לפרסם את שמו. אתם יכולים, כמובן, להביא סיבות</w:t>
                  </w:r>
                </w:p>
                <w:p w:rsidR="00C27CED" w:rsidRDefault="00C27CED" w:rsidP="00C27CED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מוצדקות מדוע לא; גם את זה כתבתי במכתבי</w:t>
                  </w:r>
                  <w:r>
                    <w:t>.</w:t>
                  </w:r>
                </w:p>
                <w:p w:rsidR="00C27CED" w:rsidRDefault="00C27CED" w:rsidP="00C27CED">
                  <w:pPr>
                    <w:pStyle w:val="OCRStyle7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העוול הוא בקבלת התרומה, אם אתם שואלים אותי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באופן אישי. אבל אני אינני מחוקק ולא באה במקום המחוקק. בחוק לא כתוב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במפורש; בדיונים כן נאמר. הכוונה היתה קיימת. אני לא רואה את ההבדל</w:t>
                  </w:r>
                </w:p>
                <w:p w:rsidR="00C27CED" w:rsidRDefault="00C27CED" w:rsidP="00C27CED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בין האיסור על תרומה מתאגיד גם מחוץ-לארץ ובין תרומה מיחיד. מה ההבדל</w:t>
                  </w:r>
                  <w:r>
                    <w:t>?</w:t>
                  </w:r>
                </w:p>
                <w:p w:rsidR="00C27CED" w:rsidRDefault="00C27CED" w:rsidP="00C27CED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הוא לא רוצה שום דבר אף פעם? אין תלות? זאת לא השקעה</w:t>
                  </w:r>
                  <w:r>
                    <w:t>?</w:t>
                  </w:r>
                </w:p>
                <w:p w:rsidR="00C27CED" w:rsidRDefault="00C27CED" w:rsidP="00C27CED">
                  <w:pPr>
                    <w:pStyle w:val="OCRStyle7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מבלי להיות מחוקק, אבל בעומדי על משמר טוהק</w:t>
                  </w:r>
                </w:p>
                <w:p w:rsidR="00C27CED" w:rsidRDefault="00C27CED" w:rsidP="00C27CED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המידות, כפי שאני מצווה לעשות, בשליחות שלכם, קיבלתי מכם שליחות ואני</w:t>
                  </w:r>
                </w:p>
                <w:p w:rsidR="00C27CED" w:rsidRDefault="00C27CED" w:rsidP="00C27CE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צריכה למלא אותה נאמנה. חשבתי שדרושה בקרה מסודרת והבקרה הזאת יכולה</w:t>
                  </w:r>
                </w:p>
                <w:p w:rsidR="00C27CED" w:rsidRDefault="00C27CED" w:rsidP="00C27CED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להיות על-ידי פרסום שמות, והיו דברים מעולם. הם הוזכרו אפילו בדבריו</w:t>
                  </w:r>
                </w:p>
                <w:p w:rsidR="00C27CED" w:rsidRDefault="00C27CED" w:rsidP="00C27CED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 מר שובל בעמוד 1068 של כרך 65 או כרך 66: "באים ואומרים: אבל איך</w:t>
                  </w:r>
                </w:p>
                <w:p w:rsidR="00C27CED" w:rsidRDefault="00C27CED" w:rsidP="00C27CED">
                  <w:pPr>
                    <w:pStyle w:val="OCRStyle7"/>
                    <w:ind w:left="658"/>
                  </w:pPr>
                  <w:r>
                    <w:rPr>
                      <w:rtl/>
                    </w:rPr>
                    <w:t>יכולה מדינתנו במצבנו אנו להרשות לעצמה הוצאה כזאת, כשיש לה כל-כך הרבה</w:t>
                  </w:r>
                </w:p>
              </w:txbxContent>
            </v:textbox>
            <w10:wrap anchorx="page" anchory="page"/>
          </v:shape>
        </w:pict>
      </w:r>
    </w:p>
    <w:p w:rsidR="00C16BC0" w:rsidRDefault="00C16BC0">
      <w:r>
        <w:br w:type="page"/>
      </w:r>
    </w:p>
    <w:p w:rsidR="00C16BC0" w:rsidRDefault="00C16BC0"/>
    <w:p w:rsidR="00C16BC0" w:rsidRDefault="00C804D2">
      <w:r>
        <w:rPr>
          <w:noProof/>
        </w:rPr>
        <w:pict>
          <v:shape id="_x0000_s1035" type="#_x0000_t202" style="position:absolute;margin-left:27.35pt;margin-top:97.35pt;width:553.35pt;height:693.8pt;z-index:251667456;mso-position-horizontal:absolute;mso-position-horizontal-relative:page;mso-position-vertical:absolute;mso-position-vertical-relative:page" stroked="f">
            <v:textbox inset="0,0,0,0">
              <w:txbxContent>
                <w:p w:rsidR="00C16BC0" w:rsidRDefault="00C16BC0" w:rsidP="00C16BC0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משימות בבטחון, בהתישבות, בעניינים סוציאליים וכדומה? אם כך, זוהי</w:t>
                  </w:r>
                </w:p>
                <w:p w:rsidR="00C16BC0" w:rsidRDefault="00C16BC0" w:rsidP="00C16BC0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טעות. נראה את משק המדינה כיחידה אחת. אם נראה את התקציב הלאומי</w:t>
                  </w:r>
                </w:p>
                <w:p w:rsidR="00C16BC0" w:rsidRDefault="00C16BC0" w:rsidP="00C16BC0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ניווכח שדווקה מימון על-ידי המדינה יעלה למדינה פחות מכל צ;ורה אחרת</w:t>
                  </w:r>
                  <w:r>
                    <w:t>,</w:t>
                  </w:r>
                </w:p>
                <w:p w:rsidR="00C16BC0" w:rsidRDefault="00C16BC0" w:rsidP="00C16BC0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וודאי שזה יהיה יותר זיל מאשר פרשיות כמו "אוטוקרס" או סירת</w:t>
                  </w:r>
                </w:p>
                <w:p w:rsidR="00C16BC0" w:rsidRDefault="00C16BC0" w:rsidP="00C16BC0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הפיברגלס</w:t>
                  </w:r>
                  <w:r>
                    <w:t>.".</w:t>
                  </w:r>
                </w:p>
                <w:p w:rsidR="00C16BC0" w:rsidRDefault="00C16BC0" w:rsidP="00C16BC0">
                  <w:pPr>
                    <w:pStyle w:val="OCRStyle8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למען טוהר המידות ותוך התחשבות בכם נתתי את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ההודעה מראש. נתתי אפשרות להודיע לתורמים על העניין הדה מראש. אמרתי</w:t>
                  </w:r>
                </w:p>
                <w:p w:rsidR="00C16BC0" w:rsidRDefault="00C16BC0" w:rsidP="00C16BC0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שמי שחושב שיש לו סיבות טובות - שיבוא אלי; אני אשקול. הוא לא</w:t>
                  </w:r>
                </w:p>
                <w:p w:rsidR="00C16BC0" w:rsidRDefault="00C16BC0" w:rsidP="00C16BC0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ייפגע. הוא לא אשם אם הסיעה לא הודיעה לו, בניגוד גמור למה שהיא היתה</w:t>
                  </w:r>
                </w:p>
                <w:p w:rsidR="00C16BC0" w:rsidRDefault="00C16BC0" w:rsidP="00C16BC0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חייבת לעשות כאשר היא קיבלה את ההודעה</w:t>
                  </w:r>
                  <w:r>
                    <w:t>.</w:t>
                  </w:r>
                </w:p>
                <w:p w:rsidR="00C16BC0" w:rsidRDefault="00C16BC0" w:rsidP="00C16BC0">
                  <w:pPr>
                    <w:pStyle w:val="OCRStyle8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לפי כל הכללים נתתי לכם הודעה מראש. הייתם</w:t>
                  </w:r>
                </w:p>
                <w:p w:rsidR="00C16BC0" w:rsidRDefault="00C16BC0" w:rsidP="00C16BC0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צ:ריכים להודיע לתורם. אם לא הודעתם - עשיתם, לפי דעתי, מעשה לא נכון</w:t>
                  </w:r>
                  <w:r>
                    <w:t>,</w:t>
                  </w:r>
                </w:p>
                <w:p w:rsidR="00C16BC0" w:rsidRDefault="00C16BC0" w:rsidP="00C16BC0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ואני אומרת לכם את זה בכל הכבוד ועם כל הכנות</w:t>
                  </w:r>
                  <w:r>
                    <w:t>.</w:t>
                  </w:r>
                </w:p>
                <w:p w:rsidR="00C16BC0" w:rsidRDefault="00C16BC0" w:rsidP="00C16BC0">
                  <w:pPr>
                    <w:pStyle w:val="OCRStyle8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אם עשיתם. ואתם מוכנים להודות באשמה ואם התורם</w:t>
                  </w:r>
                </w:p>
                <w:p w:rsidR="00C16BC0" w:rsidRDefault="00C16BC0" w:rsidP="00C16BC0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נפגע על לא עוול בכפו ואינו מסכים בשום-פנים-ואופן ששמו יפורסם, וטוען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יסוד הבטחה זאת הוא נתן את התרומה, - זה שיקול רציני אבל אינני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מוכנה עכשיו לתת פסקי-דין או החלטות. אני אבחן כל מקרה על-פי</w:t>
                  </w:r>
                </w:p>
                <w:p w:rsidR="00C16BC0" w:rsidRDefault="00C16BC0" w:rsidP="00C16BC0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נסיבותיו. אם אוחו תורם כן ידע ומה שהוא טוען איננו נכון, ובסופו-של</w:t>
                  </w:r>
                  <w:r>
                    <w:t>-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 תיגמול בי הידיעה שהכל היה גלוי וידוע, יתכן שאפילו הפגיעה הנטענת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תיפול כי היא איננה קיימת. אבל אם היא קיימת - הפעם אני מעוניינת בצעד</w:t>
                  </w:r>
                </w:p>
                <w:p w:rsidR="00C16BC0" w:rsidRDefault="00C16BC0" w:rsidP="00C16BC0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גדול; בצעד קטן יחסית, אבל בכיוון הנכון. עכשיו, לא בעוד ארבע</w:t>
                  </w:r>
                </w:p>
                <w:p w:rsidR="00C16BC0" w:rsidRDefault="00C16BC0" w:rsidP="00C16BC0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C16BC0" w:rsidRDefault="00C16BC0" w:rsidP="00C16BC0">
                  <w:pPr>
                    <w:pStyle w:val="OCRStyle8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לכם אינני רואה כל סיבה להתערבותכם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בשיקול-דעתי ובהעברת שיקול-הדעת ליושב-ראש הכנסת. אפילו הייתם כותבים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 הסעיף הזה בצורה ברורה, הוא מכוון אך ורק למניעת פגיעה בשמו של תורם</w:t>
                  </w:r>
                </w:p>
                <w:p w:rsidR="00C16BC0" w:rsidRDefault="00C16BC0" w:rsidP="00C16BC0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שעלול להיות מופתע. אז אני אומרת שזה סעיף שאיננו  מוסיף כבוד לבית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הזה, ואני רוצה בכבודו של הבית הזה. קל וחומר כאשר נסחו את זה בצורה</w:t>
                  </w:r>
                </w:p>
                <w:p w:rsidR="00C16BC0" w:rsidRDefault="00C16BC0" w:rsidP="00C16BC0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כל-כך רחבה שבמשך הזמן אפשר יהיה להכניס לנוסח הכל. למשל עבירה</w:t>
                  </w:r>
                </w:p>
                <w:p w:rsidR="00C16BC0" w:rsidRDefault="00C16BC0" w:rsidP="00C16BC0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שקיבלו תרומה מתאגיד. יושב-ראש הכנסת יכול לחשוב לפי הבנתו ומתוך</w:t>
                  </w:r>
                </w:p>
                <w:p w:rsidR="00C16BC0" w:rsidRDefault="00C16BC0" w:rsidP="00C16BC0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נסיון להיות אובייקטיבי הוא יכול להשתחרר מדעותיו שמוצדק הפעם לא לפרסם</w:t>
                  </w:r>
                </w:p>
                <w:p w:rsidR="00C16BC0" w:rsidRDefault="00C16BC0" w:rsidP="00C16BC0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את השם. מי יאמין לו אם במקרה יהיה מדובר באדם ששיך לאותה מפלגה</w:t>
                  </w:r>
                  <w:r>
                    <w:t>?</w:t>
                  </w:r>
                </w:p>
                <w:p w:rsidR="00C16BC0" w:rsidRDefault="00C16BC0" w:rsidP="00C16BC0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שנית; איפה ההצדקה להגיד ששיקול-הדעת איננו בלעדית של מבקר המדינה</w:t>
                  </w:r>
                  <w:r>
                    <w:t>?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מעניין איך התייחסו לדברי מבקר המדינה, ואת הנושא הזה מצאתי דווקה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בציטוט במה שפורסם ביום ששי על-ידי מר משה נגבי. לא טרחתי למצוא את</w:t>
                  </w:r>
                </w:p>
                <w:p w:rsidR="00C16BC0" w:rsidRDefault="00C16BC0" w:rsidP="00C16BC0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הדברים האלה בכתובים אבל חזקה על הכותב שאם הוא פרסם את הדברים במרפאות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סימן שהם הועתקו מלה במלה . חבר-הכנסת קרגמן מצוטט: "שהמפלגות ישתפו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פעולה עם מבקר המדינה ואם החרק הזה מטיל עליהן חובות, הן יקפידו לשמור</w:t>
                  </w:r>
                </w:p>
                <w:p w:rsidR="00C16BC0" w:rsidRDefault="00C16BC0" w:rsidP="00C16BC0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החוק, כפי שהתקבל בכנסת. כלפי מפלגה לא יהיה עונש גדול יותר מאשר</w:t>
                  </w:r>
                </w:p>
                <w:p w:rsidR="00C16BC0" w:rsidRDefault="00C16BC0" w:rsidP="00C16BC0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אם דו"ח מבקר המדינה יודיע ברבים שהיא לא שמרה על החוקה. זה יהיה</w:t>
                  </w:r>
                </w:p>
                <w:p w:rsidR="00C16BC0" w:rsidRDefault="00C16BC0" w:rsidP="00C16BC0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העונש הגדול ביותר במחינה מוסרית וציבורית</w:t>
                  </w:r>
                  <w:r>
                    <w:t>.".</w:t>
                  </w:r>
                </w:p>
                <w:p w:rsidR="00C16BC0" w:rsidRDefault="00C16BC0" w:rsidP="00C16BC0">
                  <w:pPr>
                    <w:pStyle w:val="OCRStyle8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אני תקווה שלא הורדתי את קרנו של מבקר המדינה</w:t>
                  </w:r>
                </w:p>
                <w:p w:rsidR="00C16BC0" w:rsidRDefault="00C16BC0" w:rsidP="00C16BC0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כבר בראשית כהונתי במידה כזאת שהיוצרות התהפכו; במקום שייחסו למבקר</w:t>
                  </w:r>
                </w:p>
                <w:p w:rsidR="00C16BC0" w:rsidRDefault="00C16BC0" w:rsidP="00C16BC0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את הכוח לשקול ולהחליט - יבחרו באישיות אחרת, תהיה נכבדה ככל שתהיה</w:t>
                  </w:r>
                  <w:r>
                    <w:t>.</w:t>
                  </w:r>
                </w:p>
                <w:p w:rsidR="00C16BC0" w:rsidRDefault="00C16BC0" w:rsidP="00C16BC0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בזה אתם גם פוגעים ביצירה היפה השניה שהזכרתי; קודם דיברתי על מימון</w:t>
                  </w:r>
                </w:p>
                <w:p w:rsidR="00C16BC0" w:rsidRDefault="00C16BC0" w:rsidP="00C16BC0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מפלגות, עכשיו אני מדברת על חוק יסוד: מבקר המדינה. אתם רוצים שמבקר</w:t>
                  </w:r>
                </w:p>
                <w:p w:rsidR="00C16BC0" w:rsidRDefault="00C16BC0" w:rsidP="00C16BC0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המדינה יהיה עצמאי, אתם נותנים לו סמכויות כדי לבקר את עצמכם , כדי</w:t>
                  </w:r>
                </w:p>
                <w:p w:rsidR="00C16BC0" w:rsidRDefault="00C16BC0" w:rsidP="00C16BC0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להיות בסדר, כיוון שאתם רוצים ביקרה של המדינה הזאת; מפני שאתם רוצים</w:t>
                  </w:r>
                </w:p>
                <w:p w:rsidR="00C16BC0" w:rsidRDefault="00C16BC0" w:rsidP="00C16BC0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להיות ראויים להיקרא-. נבחרי העם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259C" w:rsidRDefault="0009259C">
      <w:r>
        <w:br w:type="page"/>
      </w:r>
    </w:p>
    <w:p w:rsidR="0009259C" w:rsidRDefault="0009259C"/>
    <w:p w:rsidR="0009259C" w:rsidRDefault="00C804D2">
      <w:r>
        <w:rPr>
          <w:noProof/>
        </w:rPr>
        <w:pict>
          <v:shape id="_x0000_s1036" type="#_x0000_t202" style="position:absolute;margin-left:19.35pt;margin-top:93.45pt;width:567.25pt;height:705.45pt;z-index:251668480;mso-position-horizontal:absolute;mso-position-horizontal-relative:page;mso-position-vertical:absolute;mso-position-vertical-relative:page" stroked="f">
            <v:textbox inset="0,0,0,0">
              <w:txbxContent>
                <w:p w:rsidR="0009259C" w:rsidRDefault="0009259C" w:rsidP="0009259C">
                  <w:pPr>
                    <w:pStyle w:val="OCRStyle9"/>
                    <w:ind w:left="3682"/>
                  </w:pPr>
                  <w:r>
                    <w:rPr>
                      <w:rtl/>
                    </w:rPr>
                    <w:t>מי כמוכם יודע כי הכוח נמצא בידי הרוב בכנסת</w:t>
                  </w:r>
                  <w:r>
                    <w:t>,</w:t>
                  </w:r>
                </w:p>
                <w:p w:rsidR="0009259C" w:rsidRDefault="0009259C" w:rsidP="0009259C">
                  <w:pPr>
                    <w:pStyle w:val="OCRStyle9"/>
                    <w:ind w:left="154"/>
                  </w:pPr>
                  <w:r>
                    <w:rPr>
                      <w:rtl/>
                    </w:rPr>
                    <w:t>אבל הכוח צריך להינתן לאנשים הראויים לשאת בו והם צריכים לדעת שעוד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יותר. קשה ועוד יותר אמיץ לפעמיים לא לעשות שימוש בכוח, וזה מה שאני</w:t>
                  </w:r>
                </w:p>
                <w:p w:rsidR="0009259C" w:rsidRDefault="0009259C" w:rsidP="0009259C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מבקשת אתכם. כוח יש לכם, אבל תראו שאתם מספיק אמיצים לא להשתמש בו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אינני באה לכאן כדי להציל את כבודי. אני באה</w:t>
                  </w:r>
                </w:p>
                <w:p w:rsidR="0009259C" w:rsidRDefault="0009259C" w:rsidP="0009259C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לכאן למען המדינה ולמען השירות לעם; למען יוקרת הבית הזה. אני מבקשת</w:t>
                  </w:r>
                </w:p>
                <w:p w:rsidR="0009259C" w:rsidRDefault="0009259C" w:rsidP="0009259C">
                  <w:pPr>
                    <w:pStyle w:val="OCRStyle9"/>
                    <w:ind w:left="154"/>
                  </w:pPr>
                  <w:r>
                    <w:rPr>
                      <w:rtl/>
                    </w:rPr>
                    <w:t>שתשקלו היטב לפי שתחליטו לתת תוקף לסעיף הזה שלדעתי "לידתו" בטעות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154"/>
                  </w:pPr>
                  <w:r>
                    <w:rPr>
                      <w:rtl/>
                    </w:rPr>
                    <w:t>אתם קוראים לזה: תיקון מס' 8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לא אביע דעתי על החוק כיוון שאינני יושבת כאן לא</w:t>
                  </w:r>
                </w:p>
                <w:p w:rsidR="0009259C" w:rsidRDefault="0009259C" w:rsidP="0009259C">
                  <w:pPr>
                    <w:pStyle w:val="OCRStyle9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כבית-משפט או שופטת., ואתם אינכם גוף מבוקר, אבל השם שנתתם לו קצת צורם</w:t>
                  </w:r>
                </w:p>
                <w:p w:rsidR="0009259C" w:rsidRDefault="0009259C" w:rsidP="0009259C">
                  <w:pPr>
                    <w:pStyle w:val="OCRStyle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באזני. אינני יודעת אם זה תיקון, ואני אומרת את דברי אלה ברוח אוהדת</w:t>
                  </w:r>
                </w:p>
                <w:p w:rsidR="0009259C" w:rsidRDefault="0009259C" w:rsidP="0009259C">
                  <w:pPr>
                    <w:pStyle w:val="OCRStyle9"/>
                    <w:ind w:left="187"/>
                  </w:pPr>
                  <w:r>
                    <w:rPr>
                      <w:rtl/>
                    </w:rPr>
                    <w:t>ודווקה משום שאני רוצה ביקרו של הבית הזה</w:t>
                  </w:r>
                  <w:r>
                    <w:t>..</w:t>
                  </w:r>
                </w:p>
                <w:p w:rsidR="0009259C" w:rsidRDefault="0009259C" w:rsidP="0009259C">
                  <w:pPr>
                    <w:pStyle w:val="OCRStyle9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מכאן אני עובדת לעניין השני; לא חשבתי לדבר על</w:t>
                  </w:r>
                </w:p>
                <w:p w:rsidR="0009259C" w:rsidRDefault="0009259C" w:rsidP="0009259C">
                  <w:pPr>
                    <w:pStyle w:val="OCRStyle9"/>
                    <w:ind w:left="158"/>
                  </w:pPr>
                  <w:r>
                    <w:rPr>
                      <w:rtl/>
                    </w:rPr>
                    <w:t>הנקודה הזאת כי כתבתי בקשר אליה מכתב, אבל כיוון שאינני בטוחה שמדובר</w:t>
                  </w:r>
                  <w:r>
                    <w:t xml:space="preserve"> .</w:t>
                  </w:r>
                </w:p>
                <w:p w:rsidR="0009259C" w:rsidRDefault="0009259C" w:rsidP="0009259C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רק על טעות טכנית, אחזור בכל-זאת על הדברים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בהצעה הכחולה כמות שהיא הושמט סעיף קטן ולא אלאה</w:t>
                  </w:r>
                </w:p>
                <w:p w:rsidR="0009259C" w:rsidRDefault="0009259C" w:rsidP="0009259C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אתכם עכשיו בפרטיו. הכל כתוב במכתבי. אלא שהתוצאה מכך היא שהעבירה של</w:t>
                  </w:r>
                </w:p>
                <w:p w:rsidR="0009259C" w:rsidRDefault="0009259C" w:rsidP="0009259C">
                  <w:pPr>
                    <w:pStyle w:val="OCRStyle9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קבלת תרומה לתאגיד היא ללא סנקציה בכלל. כלומר, אפשר לקבל תרומה</w:t>
                  </w:r>
                </w:p>
                <w:p w:rsidR="0009259C" w:rsidRDefault="0009259C" w:rsidP="0009259C">
                  <w:pPr>
                    <w:pStyle w:val="OCRStyle9"/>
                    <w:ind w:left="168"/>
                  </w:pPr>
                  <w:r>
                    <w:rPr>
                      <w:rtl/>
                    </w:rPr>
                    <w:t>מתאגיד. אם יותר קל להתבייש מאשר לא לעבור עבירה, עוברים עבירה</w:t>
                  </w:r>
                  <w:r>
                    <w:t>,</w:t>
                  </w:r>
                </w:p>
                <w:p w:rsidR="0009259C" w:rsidRDefault="0009259C" w:rsidP="0009259C">
                  <w:pPr>
                    <w:pStyle w:val="OCRStyle9"/>
                    <w:ind w:left="173"/>
                  </w:pPr>
                  <w:r>
                    <w:rPr>
                      <w:rtl/>
                    </w:rPr>
                    <w:t>מתביישים, אבל לא משלמים עליה כלום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אם יושב-ראש הכנסת יכול להחליט לא לפרסם את השם</w:t>
                  </w:r>
                </w:p>
                <w:p w:rsidR="0009259C" w:rsidRDefault="0009259C" w:rsidP="0009259C">
                  <w:pPr>
                    <w:pStyle w:val="OCRStyle9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אז צאו וראו מה יצא? יקבלו תרומה מתאגיד, זה רשום כעבירוק בחוק של</w:t>
                  </w:r>
                </w:p>
                <w:p w:rsidR="0009259C" w:rsidRDefault="0009259C" w:rsidP="0009259C">
                  <w:pPr>
                    <w:pStyle w:val="OCRStyle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הכנסת, לא תהא סנקציה והשם גם אולי לא יפורסם ברבים, אם מדובר בכוח</w:t>
                  </w:r>
                </w:p>
                <w:p w:rsidR="0009259C" w:rsidRDefault="0009259C" w:rsidP="0009259C">
                  <w:pPr>
                    <w:pStyle w:val="OCRStyle9"/>
                    <w:ind w:left="158"/>
                  </w:pPr>
                  <w:r>
                    <w:rPr>
                      <w:rtl/>
                    </w:rPr>
                    <w:t>שיכנוע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701"/>
                  </w:pPr>
                  <w:r>
                    <w:rPr>
                      <w:rtl/>
                    </w:rPr>
                    <w:t>התקדמנו לעומת 1969 ו-1973 או שהיתה נסיגה</w:t>
                  </w:r>
                  <w:r>
                    <w:t>?</w:t>
                  </w:r>
                </w:p>
                <w:p w:rsidR="0009259C" w:rsidRDefault="0009259C" w:rsidP="0009259C">
                  <w:pPr>
                    <w:pStyle w:val="OCRStyle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צר לי לומר שלדעתי זאת נסיגה והליכה לכיוון הלא נכון. אינני מציעה את</w:t>
                  </w:r>
                </w:p>
                <w:p w:rsidR="0009259C" w:rsidRDefault="0009259C" w:rsidP="0009259C">
                  <w:pPr>
                    <w:pStyle w:val="OCRStyle9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האלטרנטיבה שפורסמה פה ושם בעתונות בקשר הוראת-שעה האומרת-. הפעם אין</w:t>
                  </w:r>
                </w:p>
                <w:p w:rsidR="0009259C" w:rsidRDefault="0009259C" w:rsidP="0009259C">
                  <w:pPr>
                    <w:pStyle w:val="OCRStyle9"/>
                    <w:ind w:left="168"/>
                  </w:pPr>
                  <w:r>
                    <w:rPr>
                      <w:rtl/>
                    </w:rPr>
                    <w:t>לפרסם. כבודו של הבית הזה לא יהיה על הוראת-שעה כזאת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או שנותנים שיקול-דעת למבקר המדינה או שהוא לא</w:t>
                  </w:r>
                </w:p>
                <w:p w:rsidR="0009259C" w:rsidRDefault="0009259C" w:rsidP="0009259C">
                  <w:pPr>
                    <w:pStyle w:val="OCRStyle9"/>
                    <w:ind w:left="168"/>
                  </w:pPr>
                  <w:r>
                    <w:rPr>
                      <w:rtl/>
                    </w:rPr>
                    <w:t>ראוי לשבת על כסאו</w:t>
                  </w:r>
                  <w:r>
                    <w:t xml:space="preserve"> .</w:t>
                  </w:r>
                </w:p>
                <w:p w:rsidR="0009259C" w:rsidRDefault="0009259C" w:rsidP="0009259C">
                  <w:pPr>
                    <w:pStyle w:val="OCRStyle9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מבקר המדינה דן בהרבה מאד נושאים רגישים וחשובים</w:t>
                  </w:r>
                </w:p>
                <w:p w:rsidR="0009259C" w:rsidRDefault="0009259C" w:rsidP="0009259C">
                  <w:pPr>
                    <w:pStyle w:val="OCRStyle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למדינה. הוא נכנס לסודי-הסודות של המדינה. כאשר מדובר בעניין שנוגע</w:t>
                  </w:r>
                </w:p>
                <w:p w:rsidR="0009259C" w:rsidRDefault="0009259C" w:rsidP="0009259C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לבטחון המדינה שכולנו רוצים ביקרה.ושזה הבסיס לקיומנו, גם אז יושבת</w:t>
                  </w:r>
                </w:p>
                <w:p w:rsidR="0009259C" w:rsidRDefault="0009259C" w:rsidP="0009259C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ועדה בהשתתפותו של מבקר המדינה ויחד מחליטים אם יש ספק או אין ספק שמא</w:t>
                  </w:r>
                </w:p>
                <w:p w:rsidR="0009259C" w:rsidRDefault="0009259C" w:rsidP="0009259C">
                  <w:pPr>
                    <w:pStyle w:val="OCRStyle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אותו עניין יפגע בבטחון המדינה. אם מחליטים שכן, מובן מאליו שהנושא</w:t>
                  </w:r>
                </w:p>
                <w:p w:rsidR="0009259C" w:rsidRDefault="0009259C" w:rsidP="0009259C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נשאר חסוי מפני הציבור. זכותו להתקיים גוברת בשיקול-הדעת הזה. כך</w:t>
                  </w:r>
                </w:p>
                <w:p w:rsidR="0009259C" w:rsidRDefault="0009259C" w:rsidP="0009259C">
                  <w:pPr>
                    <w:pStyle w:val="OCRStyle9"/>
                    <w:ind w:left="139"/>
                  </w:pPr>
                  <w:r>
                    <w:rPr>
                      <w:rtl/>
                    </w:rPr>
                    <w:t>שקיימת התנגשות בין שתי זכויות חשובות; הזכות לדעת, וזכות הקיום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גם אז הדבר הזה לא נעשה מאחורי גבו של מישהו או על-פי שיקול-דעתו</w:t>
                  </w:r>
                </w:p>
                <w:p w:rsidR="0009259C" w:rsidRDefault="0009259C" w:rsidP="0009259C">
                  <w:pPr>
                    <w:pStyle w:val="OCRStyle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הבלעדי של פלוני או אלמוני, יהיה חשוב ככל שיהיה, וחלילה לי לזלזל</w:t>
                  </w:r>
                </w:p>
                <w:p w:rsidR="0009259C" w:rsidRDefault="0009259C" w:rsidP="0009259C">
                  <w:pPr>
                    <w:pStyle w:val="OCRStyle9"/>
                    <w:ind w:left="134"/>
                  </w:pPr>
                  <w:r>
                    <w:rPr>
                      <w:rtl/>
                    </w:rPr>
                    <w:t>באזרח מספר שניים במדינה, יושב-ראש הכנסת. חס-וחלילה</w:t>
                  </w:r>
                  <w:r>
                    <w:t>.</w:t>
                  </w:r>
                </w:p>
                <w:p w:rsidR="0009259C" w:rsidRDefault="0009259C" w:rsidP="0009259C">
                  <w:pPr>
                    <w:pStyle w:val="OCRStyle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אני מבקשת אתכם לחשוב היטב בנושא שעל סדר-יומה</w:t>
                  </w:r>
                </w:p>
                <w:p w:rsidR="0009259C" w:rsidRDefault="0009259C" w:rsidP="0009259C">
                  <w:pPr>
                    <w:pStyle w:val="OCRStyle9"/>
                    <w:ind w:left="125"/>
                  </w:pPr>
                  <w:r>
                    <w:rPr>
                      <w:rtl/>
                    </w:rPr>
                    <w:t>של הוועדה לא להשאיר את העבירה ללא סנקציה. אם תקחו ממני את שיקול</w:t>
                  </w:r>
                  <w:r>
                    <w:t>-</w:t>
                  </w:r>
                </w:p>
                <w:p w:rsidR="0009259C" w:rsidRDefault="0009259C" w:rsidP="0009259C">
                  <w:pPr>
                    <w:pStyle w:val="OCRStyle9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הדעת כי אז אתם תיטלו את "השיניים" ממבקר המדינה כיוון שהפרסום הוא הוא</w:t>
                  </w:r>
                </w:p>
                <w:p w:rsidR="0009259C" w:rsidRDefault="0009259C" w:rsidP="0009259C">
                  <w:pPr>
                    <w:pStyle w:val="OCRStyle9"/>
                    <w:ind w:left="130"/>
                  </w:pPr>
                  <w:r>
                    <w:rPr>
                      <w:rtl/>
                    </w:rPr>
                    <w:t>הבסיס שעליו הוא מתקיים. הוא חושף בפני.הציבור דברים ויוצר דעת-ציבור</w:t>
                  </w:r>
                  <w:r>
                    <w:t>;</w:t>
                  </w:r>
                </w:p>
                <w:p w:rsidR="0009259C" w:rsidRDefault="0009259C" w:rsidP="0009259C">
                  <w:pPr>
                    <w:pStyle w:val="OCRStyle9"/>
                    <w:ind w:left="134"/>
                  </w:pPr>
                  <w:r>
                    <w:rPr>
                      <w:rtl/>
                    </w:rPr>
                    <w:t>דעת-קהל. הוא נאמן הציבור, דרככם, כי אתם נבחרתם על-ידי הציבור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7D81" w:rsidRDefault="004D7D81">
      <w:r>
        <w:br w:type="page"/>
      </w:r>
    </w:p>
    <w:p w:rsidR="004D7D81" w:rsidRDefault="004D7D81"/>
    <w:p w:rsidR="004D7D81" w:rsidRDefault="00C804D2">
      <w:r>
        <w:rPr>
          <w:noProof/>
        </w:rPr>
        <w:pict>
          <v:shape id="_x0000_s1038" type="#_x0000_t202" style="position:absolute;margin-left:31.2pt;margin-top:105.3pt;width:553.35pt;height:742.35pt;z-index:251669504;mso-position-horizontal:absolute;mso-position-horizontal-relative:page;mso-position-vertical:absolute;mso-position-vertical-relative:page" stroked="f">
            <v:textbox inset="0,0,0,0">
              <w:txbxContent>
                <w:p w:rsidR="004D7D81" w:rsidRDefault="004D7D81" w:rsidP="004D7D81">
                  <w:pPr>
                    <w:pStyle w:val="OCRStyle10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אם תקחו ממני את שיקול-הדעת, אינני יודעת מה</w:t>
                  </w:r>
                </w:p>
                <w:p w:rsidR="004D7D81" w:rsidRDefault="004D7D81" w:rsidP="004D7D81">
                  <w:pPr>
                    <w:pStyle w:val="OCRStyle10"/>
                    <w:ind w:left="346"/>
                  </w:pPr>
                  <w:r>
                    <w:rPr>
                      <w:rtl/>
                    </w:rPr>
                    <w:t>ישאר. נדמה לי שתפגעו אז עם כל הכבוד, גם בו וגם בתדמית שלכם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69"/>
                  </w:pPr>
                  <w:r>
                    <w:rPr>
                      <w:rtl/>
                    </w:rPr>
                    <w:t>אני מודה לכם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31"/>
                  </w:pPr>
                  <w:r>
                    <w:rPr>
                      <w:rtl/>
                    </w:rPr>
                    <w:t>היו"ר מ. חריש: רשות הדיבור לחבר-הכנסת אמנון רובינשטיין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31"/>
                  </w:pPr>
                  <w:r>
                    <w:rPr>
                      <w:rtl/>
                    </w:rPr>
                    <w:t>א. רובינשטיין: אני מצ;טרף לכל הדברים שהשמיעה מבקרת המדינה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שמעתי את תבר-הכנסת חיים רמון במליאה כשהוא אומר</w:t>
                  </w:r>
                </w:p>
                <w:p w:rsidR="004D7D81" w:rsidRDefault="004D7D81" w:rsidP="004D7D81">
                  <w:pPr>
                    <w:pStyle w:val="OCRStyle10"/>
                    <w:ind w:left="331"/>
                  </w:pPr>
                  <w:r>
                    <w:rPr>
                      <w:rtl/>
                    </w:rPr>
                    <w:t>שהסעיף הזה לא יובא לדיון בקריאה השניה ובקריאה השלישית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ח. רמון: ביקשתי לדבר ראשון אולם היושב-ראש הגן על זכותך</w:t>
                  </w:r>
                </w:p>
                <w:p w:rsidR="004D7D81" w:rsidRDefault="004D7D81" w:rsidP="004D7D81">
                  <w:pPr>
                    <w:pStyle w:val="OCRStyle10"/>
                    <w:ind w:left="3883"/>
                  </w:pPr>
                  <w:r>
                    <w:rPr>
                      <w:rtl/>
                    </w:rPr>
                    <w:t>לקבל קודם את רשות הדיבור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רובינשטיין: לא שמעת את דברי עד הסוף. אני יוצא מתוך הנחה</w:t>
                  </w:r>
                </w:p>
                <w:p w:rsidR="004D7D81" w:rsidRDefault="004D7D81" w:rsidP="004D7D81">
                  <w:pPr>
                    <w:pStyle w:val="OCRStyle1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שהדברים שלך מחייבים שהסעיף הזה לא יעבור להצבעה</w:t>
                  </w:r>
                </w:p>
                <w:p w:rsidR="004D7D81" w:rsidRDefault="004D7D81" w:rsidP="004D7D81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בקריאה השניה ובקריאה השלישית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83"/>
                  </w:pPr>
                  <w:r>
                    <w:rPr>
                      <w:rtl/>
                    </w:rPr>
                    <w:t>ברצוני להוסיף הסתייגויות לחוק מימון מפלגות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קודם כל התיקון בסעיף 1 פיסקה (1) משמעותו מתן פרס על חריגות וזה דבר</w:t>
                  </w:r>
                </w:p>
                <w:p w:rsidR="004D7D81" w:rsidRDefault="004D7D81" w:rsidP="004D7D81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שלא היה כמותו בחוק מימון מפלגות. לא רק שאין בו שום עונש אלא יש בו</w:t>
                  </w:r>
                </w:p>
                <w:p w:rsidR="004D7D81" w:rsidRDefault="004D7D81" w:rsidP="004D7D81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פרס. מה אומרים? תחרוג, ואז לכל היותר תשלם שליש מסכום החריגה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זה מקרה ראשון בחקיקה הישראלית שבו אומרים לאדם</w:t>
                  </w:r>
                </w:p>
                <w:p w:rsidR="004D7D81" w:rsidRDefault="004D7D81" w:rsidP="004D7D81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שחרג מנורמה קבועה בחוק שהוא יכול לשמור לעצמו את "פירות" החריגה. אני</w:t>
                  </w:r>
                </w:p>
                <w:p w:rsidR="004D7D81" w:rsidRDefault="004D7D81" w:rsidP="004D7D81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לא מבין את הדבר הזה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גם הסעיף הקודם,. כפי שהוא קיים היום, היה לא</w:t>
                  </w:r>
                </w:p>
                <w:p w:rsidR="004D7D81" w:rsidRDefault="004D7D81" w:rsidP="004D7D81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לרוחנו בפיסקה קטנה 2 לסעיף קטן ה, כיוון שהוא היה פיקטיבי. אתם רוצים</w:t>
                  </w:r>
                </w:p>
                <w:p w:rsidR="004D7D81" w:rsidRDefault="004D7D81" w:rsidP="004D7D81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לעדכן את הסעיף הזה? אז נעדכן אותו. אבל לומר שאדם שחורג מהוראות</w:t>
                  </w:r>
                </w:p>
                <w:p w:rsidR="004D7D81" w:rsidRDefault="004D7D81" w:rsidP="004D7D81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החוק שומר לעצמו את "פרי" החריגה</w:t>
                  </w:r>
                  <w:r>
                    <w:t>?</w:t>
                  </w:r>
                </w:p>
                <w:p w:rsidR="004D7D81" w:rsidRDefault="004D7D81" w:rsidP="004D7D81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ח. רמון: לא. אתה לא מבין את העניין. הקנס מוקטן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83"/>
                  </w:pPr>
                  <w:r>
                    <w:rPr>
                      <w:rtl/>
                    </w:rPr>
                    <w:t>לא שומרים על "פירות" החריגה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א. רובינשטיין : "...יחזיר יושב-ראש הכנסת לאוצר המדינה,. על כל</w:t>
                  </w:r>
                  <w:r>
                    <w:t>,</w:t>
                  </w:r>
                </w:p>
                <w:p w:rsidR="004D7D81" w:rsidRDefault="004D7D81" w:rsidP="004D7D81">
                  <w:pPr>
                    <w:pStyle w:val="OCRStyle10"/>
                    <w:ind w:left="3874"/>
                  </w:pPr>
                  <w:r>
                    <w:rPr>
                      <w:rtl/>
                    </w:rPr>
                    <w:t>חריגה מהסכומים שנקבעו על פי סעיף 7(א) או (ב</w:t>
                  </w:r>
                  <w:r>
                    <w:t>),</w:t>
                  </w:r>
                </w:p>
                <w:p w:rsidR="004D7D81" w:rsidRDefault="004D7D81" w:rsidP="004D7D81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שליש מסכום החריגה,...". לפני-כן היה מדובר על 13% ועל שלושה</w:t>
                  </w:r>
                </w:p>
                <w:p w:rsidR="004D7D81" w:rsidRDefault="004D7D81" w:rsidP="004D7D81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תשלומים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מ. איתן: ה-15% היו בלתי-פרופורציונליים</w:t>
                  </w:r>
                  <w:r>
                    <w:t xml:space="preserve"> - - -</w:t>
                  </w:r>
                </w:p>
                <w:p w:rsidR="004D7D81" w:rsidRDefault="004D7D81" w:rsidP="004D7D81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 :. למורת רוחי, בפיסקה קטנה 2 לסעיף קטן הי יצרנו</w:t>
                  </w:r>
                </w:p>
                <w:p w:rsidR="004D7D81" w:rsidRDefault="004D7D81" w:rsidP="004D7D81">
                  <w:pPr>
                    <w:pStyle w:val="OCRStyle1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קשר ישיר בין סכום החריגה ובין ההחזר. היה</w:t>
                  </w:r>
                </w:p>
                <w:p w:rsidR="004D7D81" w:rsidRDefault="004D7D81" w:rsidP="004D7D81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כתוב-. אם חרגו הוצאות בחירות של סיעה, יחזיר יושב-ראש הכנסת לאוצר</w:t>
                  </w:r>
                </w:p>
                <w:p w:rsidR="004D7D81" w:rsidRDefault="004D7D81" w:rsidP="004D7D81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המדינה, בשל 15 מיליון ראשונים, כך וכך, בשל 15 מיליון שניים - כך וכך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אני מציע לעדכן את הסכומים האלה אבל לא לחרוג</w:t>
                  </w:r>
                </w:p>
                <w:p w:rsidR="004D7D81" w:rsidRDefault="004D7D81" w:rsidP="004D7D81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מעבר לזה. פה יש הקלה בלתי-רגילה ובלתי-מוצדקת לחלוטין, עם חריגות, על</w:t>
                  </w:r>
                </w:p>
                <w:p w:rsidR="004D7D81" w:rsidRDefault="004D7D81" w:rsidP="004D7D81">
                  <w:pPr>
                    <w:pStyle w:val="OCRStyle10"/>
                    <w:ind w:left="341"/>
                  </w:pPr>
                  <w:r>
                    <w:rPr>
                      <w:rtl/>
                    </w:rPr>
                    <w:t>סעיף 7 א' ו-ב'. זה מתן פרס לחורגים</w:t>
                  </w:r>
                  <w:r>
                    <w:t>.</w:t>
                  </w:r>
                </w:p>
                <w:p w:rsidR="004D7D81" w:rsidRDefault="004D7D81" w:rsidP="004D7D81">
                  <w:pPr>
                    <w:pStyle w:val="OCRStyle10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דבר שני שעליו היה ברצוני לדבר הוא עניין</w:t>
                  </w:r>
                </w:p>
                <w:p w:rsidR="004D7D81" w:rsidRDefault="004D7D81" w:rsidP="004D7D81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האישרור שנעשה. כל-כך הרבה כבר נאמר בקשר הנושא שאין טעם לחזור על כל</w:t>
                  </w:r>
                </w:p>
                <w:p w:rsidR="004D7D81" w:rsidRDefault="004D7D81" w:rsidP="004D7D81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הדברים שוב, אלא שאני מבקש להדגיש נקודה מסויימת. שואלים: מאין</w:t>
                  </w:r>
                </w:p>
                <w:p w:rsidR="004D7D81" w:rsidRDefault="004D7D81" w:rsidP="004D7D81">
                  <w:pPr>
                    <w:pStyle w:val="OCRStyle10"/>
                    <w:ind w:left="365"/>
                  </w:pPr>
                  <w:r>
                    <w:rPr>
                      <w:rtl/>
                    </w:rPr>
                    <w:t>ישלמו המפלגות את החובות? - יגייסו את הכסף בין חברים, ימכרו את הרכוש</w:t>
                  </w:r>
                </w:p>
              </w:txbxContent>
            </v:textbox>
            <w10:wrap anchorx="page" anchory="page"/>
          </v:shape>
        </w:pict>
      </w:r>
    </w:p>
    <w:p w:rsidR="002F760B" w:rsidRDefault="002F760B">
      <w:r>
        <w:br w:type="page"/>
      </w:r>
    </w:p>
    <w:p w:rsidR="002F760B" w:rsidRDefault="002F760B"/>
    <w:p w:rsidR="002F760B" w:rsidRDefault="00C804D2">
      <w:r>
        <w:rPr>
          <w:noProof/>
        </w:rPr>
        <w:pict>
          <v:shape id="_x0000_s1039" type="#_x0000_t202" style="position:absolute;margin-left:21.4pt;margin-top:87.75pt;width:570.9pt;height:767.7pt;z-index:251670528;mso-position-horizontal:absolute;mso-position-horizontal-relative:page;mso-position-vertical:absolute;mso-position-vertical-relative:page" stroked="f">
            <v:textbox inset="0,0,0,0">
              <w:txbxContent>
                <w:p w:rsidR="002F760B" w:rsidRDefault="002F760B" w:rsidP="002F760B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 יעשו מה שהן רוצות, אבל אם אני יוצא מתוך הנחה שאתם פוסלים את דעתי</w:t>
                  </w:r>
                </w:p>
                <w:p w:rsidR="002F760B" w:rsidRDefault="002F760B" w:rsidP="002F760B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ואת הדעה של האחרים על הסף, הרי מבחינה חוקתית הדרך הנכונה יותר היא לא</w:t>
                  </w:r>
                </w:p>
                <w:p w:rsidR="002F760B" w:rsidRDefault="002F760B" w:rsidP="002F760B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אישור רטרואקטיבי של התיקרה אלא הגדלת הסכום מהיום לעתיד. קחו הלוואה</w:t>
                  </w:r>
                </w:p>
                <w:p w:rsidR="002F760B" w:rsidRDefault="002F760B" w:rsidP="002F760B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ואת הריבית תפרעו מהסכומים המוגדלים. אבל לעשות דבר כזה? אתם אומרים</w:t>
                  </w:r>
                </w:p>
                <w:p w:rsidR="002F760B" w:rsidRDefault="002F760B" w:rsidP="002F760B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שמישהו שפעל על-פי החוק יענש בעצם רטרואקטיבית</w:t>
                  </w:r>
                  <w:r>
                    <w:t>?</w:t>
                  </w:r>
                </w:p>
                <w:p w:rsidR="002F760B" w:rsidRDefault="002F760B" w:rsidP="002F760B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מ. איתן: מדובר על סמנטיקה בסופו-של-דבר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א. רובינשטייו :. אולי דאת סמנטיקה אבל אתם יוצרים תקדים מבחינה</w:t>
                  </w:r>
                </w:p>
                <w:p w:rsidR="002F760B" w:rsidRDefault="002F760B" w:rsidP="002F760B">
                  <w:pPr>
                    <w:pStyle w:val="OCRStyle11"/>
                    <w:ind w:left="4037"/>
                  </w:pPr>
                  <w:r>
                    <w:rPr>
                      <w:rtl/>
                    </w:rPr>
                    <w:t>חוקתית. זה לא סתם רטרואקטיבי</w:t>
                  </w:r>
                  <w:r>
                    <w:t xml:space="preserve"> - - -</w:t>
                  </w:r>
                </w:p>
                <w:p w:rsidR="002F760B" w:rsidRDefault="002F760B" w:rsidP="002F760B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רמון: זה לא תקדים. זאת פעם שניה או שלישית שדבר כזה</w:t>
                  </w:r>
                </w:p>
                <w:p w:rsidR="002F760B" w:rsidRDefault="002F760B" w:rsidP="002F760B">
                  <w:pPr>
                    <w:pStyle w:val="OCRStyle11"/>
                    <w:ind w:left="4061"/>
                  </w:pPr>
                  <w:r>
                    <w:rPr>
                      <w:rtl/>
                    </w:rPr>
                    <w:t>נעשה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 :. סליחה, אני מצטער מאד. לאחר הבג"צ שאני הגשתי</w:t>
                  </w:r>
                </w:p>
                <w:p w:rsidR="002F760B" w:rsidRDefault="002F760B" w:rsidP="002F760B">
                  <w:pPr>
                    <w:pStyle w:val="OCRStyle1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ואשר זכיתי בו, תוקן החוק פרוספקטיבית; לא</w:t>
                  </w:r>
                </w:p>
                <w:p w:rsidR="002F760B" w:rsidRDefault="002F760B" w:rsidP="002F760B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רטרואקטיבית. אתה טועה חבר-הכנסת חיים רמוך. אחרי הבג"צ שבית-המשפט</w:t>
                  </w:r>
                </w:p>
                <w:p w:rsidR="002F760B" w:rsidRDefault="002F760B" w:rsidP="002F760B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העליון הוציא נגד הכנסת בעניין זה מולאו קופות המפלגות, אמנם למורת</w:t>
                  </w:r>
                  <w:r>
                    <w:t>-</w:t>
                  </w:r>
                </w:p>
                <w:p w:rsidR="002F760B" w:rsidRDefault="002F760B" w:rsidP="002F760B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רוחי, אבל לא בצורה רטרואקטיבית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במקרה הזה מדובר על תקדים חוקתי ואני מדבר עכשיו</w:t>
                  </w:r>
                </w:p>
                <w:p w:rsidR="002F760B" w:rsidRDefault="002F760B" w:rsidP="002F760B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על ההשלכות העקרוניות של הנושא. מי שמילא אחר החוק נענש רטרואקטיבית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אני פוסל את כל הנושא הזה פסילה מוחלטת. הדבר</w:t>
                  </w:r>
                </w:p>
                <w:p w:rsidR="002F760B" w:rsidRDefault="002F760B" w:rsidP="002F760B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הכי פחות גרוע הוא להגדיל מהיום והלאה את העניין, אבל לא בצורה</w:t>
                  </w:r>
                </w:p>
                <w:p w:rsidR="002F760B" w:rsidRDefault="002F760B" w:rsidP="002F760B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רטרואקטיבית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לנושא האחר לפיו אני מבקש לקבל</w:t>
                  </w:r>
                </w:p>
                <w:p w:rsidR="002F760B" w:rsidRDefault="002F760B" w:rsidP="002F760B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תשובה בקשר נושא הרציפות. מיד עם פתיחת הכנסת הגשתי בקשה בעניין הזה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החוק שלי עבר את. הקריאה הראשונה והיה אמור לעבור לקריאה השניה ולקריאה</w:t>
                  </w:r>
                </w:p>
                <w:p w:rsidR="002F760B" w:rsidRDefault="002F760B" w:rsidP="002F760B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השלישית אבל מטעמים שלא הייתי רוצה להרחיב עליהם את הדיבור - לא הועבר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ביקשתי עם פתיחת הכנסת והחלת הרציפות להעביר את הנושא הזה והובהר לי כי</w:t>
                  </w:r>
                </w:p>
                <w:p w:rsidR="002F760B" w:rsidRDefault="002F760B" w:rsidP="002F760B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הוא יובא בעת ובעונה אחת עם הקריאה הזאת של החוק. קיבלתי הבטחה</w:t>
                  </w:r>
                </w:p>
                <w:p w:rsidR="002F760B" w:rsidRDefault="002F760B" w:rsidP="002F760B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מיושב-ראש סיעת המערך שלא תהיה התנגדות לחלק מהחוק שלי, למיגבלה של 30</w:t>
                  </w:r>
                </w:p>
                <w:p w:rsidR="002F760B" w:rsidRDefault="002F760B" w:rsidP="002F760B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אלף שקלים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מ. איתן : אפשר להכניס את הנושא הזה כהסתייגות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רובינשטיין: אני מבקש מיושב-ראש הוועדה שיביא בהקדם האפשרי</w:t>
                  </w:r>
                </w:p>
                <w:p w:rsidR="002F760B" w:rsidRDefault="002F760B" w:rsidP="002F760B">
                  <w:pPr>
                    <w:pStyle w:val="OCRStyle1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את ההחלטה על החלת הרציפות. כל הוועדות כבר</w:t>
                  </w:r>
                </w:p>
                <w:p w:rsidR="002F760B" w:rsidRDefault="002F760B" w:rsidP="002F760B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החליטו בעניין הזה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מ. איתן: סליחה, מה מונע מהוועדות לשלב את הסעיף הזה</w:t>
                  </w:r>
                </w:p>
                <w:p w:rsidR="002F760B" w:rsidRDefault="002F760B" w:rsidP="002F760B">
                  <w:pPr>
                    <w:pStyle w:val="OCRStyle11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במסגרת הקריאה השניה או הקריאה השלישית של. החוק</w:t>
                  </w:r>
                </w:p>
                <w:p w:rsidR="002F760B" w:rsidRDefault="002F760B" w:rsidP="002F760B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הזה</w:t>
                  </w:r>
                  <w:r>
                    <w:t>?</w:t>
                  </w:r>
                </w:p>
                <w:p w:rsidR="002F760B" w:rsidRDefault="002F760B" w:rsidP="002F760B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ח. רמון : אין הסכמה בין המפלגות</w:t>
                  </w:r>
                  <w:r>
                    <w:t>.</w:t>
                  </w:r>
                </w:p>
                <w:p w:rsidR="002F760B" w:rsidRDefault="002F760B" w:rsidP="002F760B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רובינשטיין: אם יושב-ראש הוועדה יתן לי את הרשות, כי אז אני</w:t>
                  </w:r>
                </w:p>
                <w:p w:rsidR="002F760B" w:rsidRPr="002F760B" w:rsidRDefault="002F760B" w:rsidP="002F760B">
                  <w:pPr>
                    <w:pStyle w:val="OCRStyle11"/>
                    <w:ind w:left="3974"/>
                  </w:pPr>
                  <w:r>
                    <w:rPr>
                      <w:rtl/>
                    </w:rPr>
                    <w:t>אגיש הסתייגות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5B32" w:rsidRDefault="00805B32">
      <w:r>
        <w:br w:type="page"/>
      </w:r>
    </w:p>
    <w:p w:rsidR="00805B32" w:rsidRDefault="00805B32"/>
    <w:p w:rsidR="00805B32" w:rsidRDefault="00C804D2">
      <w:r>
        <w:rPr>
          <w:noProof/>
        </w:rPr>
        <w:pict>
          <v:shape id="_x0000_s1040" type="#_x0000_t202" style="position:absolute;margin-left:11.6pt;margin-top:91.65pt;width:584.6pt;height:726.85pt;z-index:251671552;mso-position-horizontal:absolute;mso-position-horizontal-relative:page;mso-position-vertical:absolute;mso-position-vertical-relative:page" stroked="f">
            <v:textbox inset="0,0,0,0">
              <w:txbxContent>
                <w:p w:rsidR="00805B32" w:rsidRDefault="00805B32" w:rsidP="00805B32">
                  <w:pPr>
                    <w:pStyle w:val="OCRStyle1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דבר אחר; הרעיון של צמצום תעמולת הבחירות</w:t>
                  </w:r>
                </w:p>
                <w:p w:rsidR="00805B32" w:rsidRDefault="00805B32" w:rsidP="00805B32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בטלוויזיה הוא רעיון טוב אלא שצריך לישם אותו במדורג. איך פרופורציה</w:t>
                  </w:r>
                </w:p>
                <w:p w:rsidR="00805B32" w:rsidRDefault="00805B32" w:rsidP="00805B32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ישירה בין מספר חברי הכנסת וכושר הספיגה של הקהל ובין שעות השידור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אבי סבור שצריך לקבוע "מדרגות"; נניח שלגבי כל שבעה חברי הכנסת תהיה</w:t>
                  </w:r>
                </w:p>
                <w:p w:rsidR="00805B32" w:rsidRDefault="00805B32" w:rsidP="00805B32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נורמה, או על כל עשרה חברי הכנסת תונהג נורמה. בשוליים שמעל עשרים</w:t>
                  </w:r>
                </w:p>
                <w:p w:rsidR="00805B32" w:rsidRDefault="00805B32" w:rsidP="00805B32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חברי הכנסת ספירה אריתמטית לא מועילה. צריכים להיות-. תיקרה וריצפה</w:t>
                  </w:r>
                  <w:r>
                    <w:t>,.</w:t>
                  </w:r>
                </w:p>
                <w:p w:rsidR="00805B32" w:rsidRDefault="00805B32" w:rsidP="00805B32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וביניהן צריכה להיות פרוגרסיבית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אני יודע שהנושא פרובלמטי אבל למען היעילות</w:t>
                  </w:r>
                </w:p>
                <w:p w:rsidR="00805B32" w:rsidRDefault="00805B32" w:rsidP="00805B32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והאפקטיביות של העניין מוכרחות להיות: תיקרה וריצפה, וביניהן</w:t>
                  </w:r>
                </w:p>
                <w:p w:rsidR="00805B32" w:rsidRDefault="00805B32" w:rsidP="00805B32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פרוגרסיביות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אלה הצעותי . אני מבקש מהיושב-ראש לקבוע לי או</w:t>
                  </w:r>
                </w:p>
                <w:p w:rsidR="00805B32" w:rsidRDefault="00805B32" w:rsidP="00805B32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החלת רציפות או הגשת הסתייגות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היו"ר מ. חריש: רשות הדיבור לחבר-הכנסת חיים רמון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רמון: אנ'י מוכרח ללכת לקואליציה לכן אומר את דברי</w:t>
                  </w:r>
                </w:p>
                <w:p w:rsidR="00805B32" w:rsidRDefault="00805B32" w:rsidP="00805B32">
                  <w:pPr>
                    <w:pStyle w:val="OCRStyle12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בקצרה. סעיף 72 י כפי שאמרתי כאשר העליתי את</w:t>
                  </w:r>
                </w:p>
                <w:p w:rsidR="00805B32" w:rsidRDefault="00805B32" w:rsidP="00805B32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החוק בקריאה הראשונה, ימחק, ואני מבקש לא להעלות אותו עכשיו להצבעה</w:t>
                  </w:r>
                  <w:r>
                    <w:t>-,</w:t>
                  </w:r>
                </w:p>
                <w:p w:rsidR="00805B32" w:rsidRDefault="00805B32" w:rsidP="00805B32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נמחק אותו, מאותם נימוקים שמבקרת המדינה פרטה בפנינו. לדעתי הסעיף הזה</w:t>
                  </w:r>
                </w:p>
                <w:p w:rsidR="00805B32" w:rsidRDefault="00805B32" w:rsidP="00805B32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נכנס לכאן בלי שהוא נבדק עד תומו על כל השלכותיו. יחד עם זאת פניתי</w:t>
                  </w:r>
                </w:p>
                <w:p w:rsidR="00805B32" w:rsidRDefault="00805B32" w:rsidP="00805B32">
                  <w:pPr>
                    <w:pStyle w:val="OCRStyle12"/>
                    <w:ind w:left="638"/>
                  </w:pPr>
                  <w:r>
                    <w:rPr>
                      <w:rtl/>
                    </w:rPr>
                    <w:t>למבקרת המדינה ולא אומר מה היתה תגובתה, אלא אם כך היא תרצה להגיד</w:t>
                  </w:r>
                  <w:r>
                    <w:t>,</w:t>
                  </w:r>
                </w:p>
                <w:p w:rsidR="00805B32" w:rsidRDefault="00805B32" w:rsidP="00805B3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וביקשתי, גם חברים מהליכוד ביקשו, שתימצא דרך לנסח את הנושא הזח כך שמי</w:t>
                  </w:r>
                </w:p>
                <w:p w:rsidR="00805B32" w:rsidRDefault="00805B32" w:rsidP="00805B32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שתרם תרומה ולא נאמר לו ששמו יפורסם, והוא לא רוצה ששמו יפורסם, - אלא</w:t>
                  </w:r>
                </w:p>
                <w:p w:rsidR="00805B32" w:rsidRDefault="00805B32" w:rsidP="00805B32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אם תהיינה נסיבות מיוחדות שעליהם דיברה מבקרת המדינה, הבקשה הזאת תענה</w:t>
                  </w:r>
                </w:p>
                <w:p w:rsidR="00805B32" w:rsidRDefault="00805B32" w:rsidP="00805B32">
                  <w:pPr>
                    <w:pStyle w:val="OCRStyle12"/>
                    <w:ind w:left="638"/>
                  </w:pPr>
                  <w:r>
                    <w:rPr>
                      <w:rtl/>
                    </w:rPr>
                    <w:t>בחיוב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בדקתי את הנושא הזה במפלגתי והחלטנו שצריך פרק</w:t>
                  </w:r>
                </w:p>
                <w:p w:rsidR="00805B32" w:rsidRDefault="00805B32" w:rsidP="00805B32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זמן מסויים כדי להעביר את הדברים האלה לתורמים בחוץ-לארץ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לגבי החריגה; מקטינים אמנם את העונש אבל</w:t>
                  </w:r>
                </w:p>
                <w:p w:rsidR="00805B32" w:rsidRDefault="00805B32" w:rsidP="00805B32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פירות" החריגה לא נשארים. אם, לדוגמה, היינו צריכים לקבל מיליון</w:t>
                  </w:r>
                </w:p>
                <w:p w:rsidR="00805B32" w:rsidRDefault="00805B32" w:rsidP="00805B32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שקלים וחרגנו ב-3 מיליון, לא נקבל את המיליון. חרגנו, משמעותו שלא</w:t>
                  </w:r>
                </w:p>
                <w:p w:rsidR="00805B32" w:rsidRDefault="00805B32" w:rsidP="00805B32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חרגנו מקופת המדינה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אני טוען שמדובר על הקטנת הקנס אבל זה לא מצב</w:t>
                  </w:r>
                </w:p>
                <w:p w:rsidR="00805B32" w:rsidRDefault="00805B32" w:rsidP="00805B32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כאילו קיבלנו כסף מהמדינה, חרגנו ואנו נהנים מהחריגה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מקבלים קנס, אלא שהוא מוקטן כיוון שהטיעון של מי</w:t>
                  </w:r>
                </w:p>
                <w:p w:rsidR="00805B32" w:rsidRDefault="00805B32" w:rsidP="00805B32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שעסקו בכך היה שגודל הקנס הוא בלי שום יחס לגודל המפלגה. באחוזים זה</w:t>
                  </w:r>
                </w:p>
                <w:p w:rsidR="00805B32" w:rsidRDefault="00805B32" w:rsidP="00805B32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אותו דבר אבל בכסף ההבדל גדול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א. רובינשטיין: לא נכון: 15% הם 15%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ח. רמון: דעת כל העוסקים בנושא הזה איננה נוחה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בסעיף 3 התחלנו פעם ראשונה בצעדים להקטנת</w:t>
                  </w:r>
                </w:p>
                <w:p w:rsidR="00805B32" w:rsidRDefault="00805B32" w:rsidP="00805B32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ההוצאות, דבר שלא נעשה במשך הרבה מאד שנים. אני רוצה לומר כאן מה</w:t>
                  </w:r>
                </w:p>
                <w:p w:rsidR="00805B32" w:rsidRDefault="00805B32" w:rsidP="00805B3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שאמרתי בקריאה הראשונה, שלו סעיף 3 היה בתוקף במערכת הבחירות הזאת כי</w:t>
                  </w:r>
                </w:p>
                <w:p w:rsidR="00805B32" w:rsidRDefault="00805B32" w:rsidP="00805B32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אז המפלגה שלי לבד היתה חוסכת סדר-גודל של בין 3 ל-5 מיליון שקלים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א. וינשטיין: אז גם התוצאות היו אחרות</w:t>
                  </w:r>
                  <w:r>
                    <w:t>.</w:t>
                  </w:r>
                </w:p>
                <w:p w:rsidR="00805B32" w:rsidRDefault="00805B32" w:rsidP="00805B32">
                  <w:pPr>
                    <w:pStyle w:val="OCRStyle12"/>
                    <w:ind w:left="595"/>
                  </w:pPr>
                  <w:r>
                    <w:rPr>
                      <w:rtl/>
                    </w:rPr>
                    <w:t>ח. רמון: התוצאות היו יכולות להיות אחרות, אבל לא לטובתך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4E22" w:rsidRDefault="00B84E22">
      <w:r>
        <w:br w:type="page"/>
      </w:r>
    </w:p>
    <w:p w:rsidR="00B84E22" w:rsidRDefault="00B84E22"/>
    <w:p w:rsidR="00B84E22" w:rsidRDefault="00C804D2">
      <w:r>
        <w:rPr>
          <w:noProof/>
        </w:rPr>
        <w:pict>
          <v:shape id="_x0000_s1041" type="#_x0000_t202" style="position:absolute;margin-left:13.65pt;margin-top:97.35pt;width:578.65pt;height:730.75pt;z-index:251672576;mso-position-horizontal:absolute;mso-position-horizontal-relative:page;mso-position-vertical:absolute;mso-position-vertical-relative:page" stroked="f">
            <v:textbox inset="0,0,0,0">
              <w:txbxContent>
                <w:p w:rsidR="00B84E22" w:rsidRDefault="00B84E22" w:rsidP="00B84E22">
                  <w:pPr>
                    <w:pStyle w:val="OCRStyle13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אני אומר על דעתי ועל דעת רבים בסיעתי</w:t>
                  </w:r>
                </w:p>
                <w:p w:rsidR="00B84E22" w:rsidRDefault="00B84E22" w:rsidP="00B84E2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נסכים שנבוא אחרי בחירות וגזבר מפלגה יגיד לנו: חרגתם ב- 50% : נא</w:t>
                  </w:r>
                </w:p>
                <w:p w:rsidR="00B84E22" w:rsidRDefault="00B84E22" w:rsidP="00B84E22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לתקן את הנושא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הנחתי על שולחן הכנסת הצעת חוק שאוסרת על קבלת</w:t>
                  </w:r>
                </w:p>
                <w:p w:rsidR="00B84E22" w:rsidRDefault="00B84E22" w:rsidP="00B84E22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תרומות מחוץ-לארץ ואני אקיים דיון בסיעתי בכל מה שקשור לנושא הזה על</w:t>
                  </w:r>
                  <w:r>
                    <w:t>-</w:t>
                  </w:r>
                </w:p>
                <w:p w:rsidR="00B84E22" w:rsidRDefault="00B84E22" w:rsidP="00B84E22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מנת לקיים את החוק כרוחו, לא ככתבו אלא כרוחו, על-פי הציטוטים שהשמיעה</w:t>
                  </w:r>
                </w:p>
                <w:p w:rsidR="00B84E22" w:rsidRDefault="00B84E22" w:rsidP="00B84E22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באזנינו מבקרת המדינה מפי יושב-ראש ועדת הכספים מר קרגמן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 וינשטיין: אם הצעת החוק שלך תתקבל כי אז לא תהיינה השקעות</w:t>
                  </w:r>
                </w:p>
                <w:p w:rsidR="00B84E22" w:rsidRDefault="00B84E22" w:rsidP="00B84E22">
                  <w:pPr>
                    <w:pStyle w:val="OCRStyle13"/>
                    <w:ind w:left="3917"/>
                  </w:pPr>
                  <w:r>
                    <w:rPr>
                      <w:rtl/>
                    </w:rPr>
                    <w:t>בארץ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ח. רמון: אם ההשקעות תלויות בתרומות יותר טוב של תהיינה</w:t>
                  </w:r>
                </w:p>
                <w:p w:rsidR="00B84E22" w:rsidRDefault="00B84E22" w:rsidP="00B84E22">
                  <w:pPr>
                    <w:pStyle w:val="OCRStyle13"/>
                    <w:ind w:left="3922"/>
                  </w:pPr>
                  <w:r>
                    <w:rPr>
                      <w:rtl/>
                    </w:rPr>
                    <w:t>השקעות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22"/>
                  </w:pPr>
                  <w:r>
                    <w:rPr>
                      <w:rtl/>
                    </w:rPr>
                    <w:t>אני מציע שבשלב הזה, אחרי הבדיקות שנצטרך לעשות</w:t>
                  </w:r>
                  <w:r>
                    <w:t>,</w:t>
                  </w:r>
                </w:p>
                <w:p w:rsidR="00B84E22" w:rsidRDefault="00B84E22" w:rsidP="00B84E22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נשב יחד ונהפוך את הקדנציה הזאת לקדנציה שתשים קץ לתופעות שהיו בשתי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הקדנציות האחרות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אני בהחלט תומך, בהצעת החוק של חבר-הכנסת</w:t>
                  </w:r>
                </w:p>
                <w:p w:rsidR="00B84E22" w:rsidRDefault="00B84E22" w:rsidP="00B84E2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רובינשטיין ותמכתי בה גם בכנסת הקודמת, אבל אי-אפשר להכניס אותה לחוק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הזה כיוון שאין לסך הסכמה בין שתי המפלגות הגדולות בשלב הזה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את החוק הזה, מטעמים של חוק מבקר המדינה, צריך</w:t>
                  </w:r>
                </w:p>
                <w:p w:rsidR="00B84E22" w:rsidRDefault="00B84E22" w:rsidP="00B84E2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להעביר במהירות. אין לי זמן לקיים את כל ההתייעצויות בפורומים שלי</w:t>
                  </w:r>
                </w:p>
                <w:p w:rsidR="00B84E22" w:rsidRDefault="00B84E22" w:rsidP="00B84E22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במפלגה בנושא של חבר-הכנסת רובינשטיין, אם כי אישית אני תומך בו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אני תומך בכך שהחוק של חבר-הכנסת רובינשטיין</w:t>
                  </w:r>
                </w:p>
                <w:p w:rsidR="00B84E22" w:rsidRDefault="00B84E22" w:rsidP="00B84E22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ישאר כמות שהוא, תחול עליך רציפות, הוא יובא לדיון במליאה, ואז בלי לחץ</w:t>
                  </w:r>
                </w:p>
                <w:p w:rsidR="00B84E22" w:rsidRDefault="00B84E22" w:rsidP="00B84E22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יהיה זמן לקיים עליו דיון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היו"ר מ. חריש: בקשר הסנקציה</w:t>
                  </w:r>
                  <w:r>
                    <w:t xml:space="preserve"> - - -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ח. רמון : אני מצדד בסנקציה ולא מבין מדוע היא לא קיימת</w:t>
                  </w:r>
                  <w:r>
                    <w:t>?</w:t>
                  </w:r>
                </w:p>
                <w:p w:rsidR="00B84E22" w:rsidRDefault="00B84E22" w:rsidP="00B84E22">
                  <w:pPr>
                    <w:pStyle w:val="OCRStyle13"/>
                    <w:ind w:left="3931"/>
                  </w:pPr>
                  <w:r>
                    <w:rPr>
                      <w:rtl/>
                    </w:rPr>
                    <w:t>ביקשתי מהיועץ המשפטי של הוועדה, מר דמביץ</w:t>
                  </w:r>
                  <w:r>
                    <w:t>,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שיציע נוסח שיהיו בו גם סנקציה וגם הגיון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א. דמביץ: צריך "ללטש" את הנושא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מציע שמר דמביץ יצלע לנו נוסח, אם כי גם</w:t>
                  </w:r>
                </w:p>
                <w:p w:rsidR="00B84E22" w:rsidRDefault="00B84E22" w:rsidP="00B84E22">
                  <w:pPr>
                    <w:pStyle w:val="OCRStyle13"/>
                    <w:ind w:left="3931"/>
                  </w:pPr>
                  <w:r>
                    <w:rPr>
                      <w:rtl/>
                    </w:rPr>
                    <w:t>מבקרת המדינה יכולה, מצדה, להציע נוסח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מה דעתה של מבקרת המדינה בקשר השאלה: איזו</w:t>
                  </w:r>
                </w:p>
                <w:p w:rsidR="00B84E22" w:rsidRDefault="00B84E22" w:rsidP="00B84E22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סנקציה צריכה להיות מוטלת בהקשר הנושא הזה</w:t>
                  </w:r>
                  <w:r>
                    <w:t>?</w:t>
                  </w:r>
                </w:p>
                <w:p w:rsidR="00B84E22" w:rsidRDefault="00B84E22" w:rsidP="00B84E22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היו"ר מ. חריש: אני אדאג לעניין הנוסח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3917"/>
                  </w:pPr>
                  <w:r>
                    <w:rPr>
                      <w:rtl/>
                    </w:rPr>
                    <w:t>רשות הדיבור לחבר-הכנסת מיכאל איתן</w:t>
                  </w:r>
                  <w:r>
                    <w:t>.</w:t>
                  </w:r>
                </w:p>
                <w:p w:rsidR="00B84E22" w:rsidRDefault="00B84E22" w:rsidP="00B84E22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מבקש בהזדמנות הזאת ש"התגלגלה" לידינו כאן</w:t>
                  </w:r>
                </w:p>
                <w:p w:rsidR="00B84E22" w:rsidRDefault="00B84E22" w:rsidP="00B84E22">
                  <w:pPr>
                    <w:pStyle w:val="OCRStyle1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דווקה לפנות לחברים שלי מהמפלגות השונות ולומר</w:t>
                  </w:r>
                </w:p>
                <w:p w:rsidR="00B84E22" w:rsidRDefault="00B84E22" w:rsidP="00B84E22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שאני עסקן מפלגתי מזה עשרות שנים. עברתי את כל המסלולים של הפעילות</w:t>
                  </w:r>
                </w:p>
                <w:p w:rsidR="00B84E22" w:rsidRDefault="00B84E22" w:rsidP="00B84E22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המפלגתית והנה אני רואה שבא לכאן חוק שכולם אומרים שהוא חוק של עסקני</w:t>
                  </w:r>
                </w:p>
                <w:p w:rsidR="00B84E22" w:rsidRDefault="00B84E22" w:rsidP="00B84E22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מפלגות ויוצרים רושם של כאלה שפותחים פתח יותר רחב על-מנת שהמפלגה</w:t>
                  </w:r>
                </w:p>
                <w:p w:rsidR="00B84E22" w:rsidRDefault="00B84E22" w:rsidP="00B84E22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תממן את עצמה וכו'; אנו עושים שירות טוב למפלגות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3AD4" w:rsidRDefault="00103AD4">
      <w:r>
        <w:br w:type="page"/>
      </w:r>
    </w:p>
    <w:p w:rsidR="00103AD4" w:rsidRDefault="00103AD4"/>
    <w:p w:rsidR="00103AD4" w:rsidRDefault="00C804D2">
      <w:r>
        <w:rPr>
          <w:noProof/>
        </w:rPr>
        <w:pict>
          <v:shape id="_x0000_s1042" type="#_x0000_t202" style="position:absolute;margin-left:15.5pt;margin-top:97.35pt;width:578.9pt;height:719.1pt;z-index:251673600;mso-position-horizontal:absolute;mso-position-horizontal-relative:page;mso-position-vertical:absolute;mso-position-vertical-relative:page" stroked="f">
            <v:textbox inset="0,0,0,0">
              <w:txbxContent>
                <w:p w:rsidR="00103AD4" w:rsidRDefault="00103AD4" w:rsidP="00103AD4">
                  <w:pPr>
                    <w:pStyle w:val="OCRStyle14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בדקתי את כל הנושא הזה ואמרתי לעצמי שנדמה לי</w:t>
                  </w:r>
                </w:p>
                <w:p w:rsidR="00103AD4" w:rsidRDefault="00103AD4" w:rsidP="00103AD4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שכולנו לא חושבים. מישהו מוליך אותנו על-פי איזשהם דפוסי-מחשבה מוטעים</w:t>
                  </w:r>
                </w:p>
                <w:p w:rsidR="00103AD4" w:rsidRDefault="00103AD4" w:rsidP="00103AD4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לחלוטין. מה הפרדוקס? מי שרוצה את טובת המפלגה ומי שרוצה באמת שמעמד</w:t>
                  </w:r>
                </w:p>
                <w:p w:rsidR="00103AD4" w:rsidRDefault="00103AD4" w:rsidP="00103AD4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 אדם שפעיל במפלגה יהיה מעמד שהוא יוכל להיות גאה בו, צריך לחשוב על</w:t>
                  </w:r>
                </w:p>
                <w:p w:rsidR="00103AD4" w:rsidRDefault="00103AD4" w:rsidP="00103AD4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הנושא הזה בצורה אחרת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המפלגות, בעצם, שולטות באוצר המדינה; גם מפלגת</w:t>
                  </w:r>
                </w:p>
                <w:p w:rsidR="00103AD4" w:rsidRDefault="00103AD4" w:rsidP="00103AD4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המערך וגם הליכוד לוקחות כמה כסף שהן צריכות. הן יכולות</w:t>
                  </w:r>
                </w:p>
                <w:p w:rsidR="00103AD4" w:rsidRDefault="00103AD4" w:rsidP="00103AD4">
                  <w:pPr>
                    <w:pStyle w:val="OCRStyle14"/>
                    <w:ind w:left="778"/>
                  </w:pPr>
                  <w:r>
                    <w:rPr>
                      <w:rtl/>
                    </w:rPr>
                    <w:t>בסופו-של-דבר</w:t>
                  </w:r>
                  <w:r>
                    <w:t xml:space="preserve"> - - -</w:t>
                  </w:r>
                </w:p>
                <w:p w:rsidR="00103AD4" w:rsidRDefault="00103AD4" w:rsidP="00103AD4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ת. אורון: כלפי מי</w:t>
                  </w:r>
                  <w:r>
                    <w:t>?</w:t>
                  </w:r>
                </w:p>
                <w:p w:rsidR="00103AD4" w:rsidRDefault="00103AD4" w:rsidP="00103AD4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מנסה להעביר אורח-מחשבה אחר ומבקש מכם</w:t>
                  </w:r>
                </w:p>
                <w:p w:rsidR="00103AD4" w:rsidRDefault="00103AD4" w:rsidP="00103AD4">
                  <w:pPr>
                    <w:pStyle w:val="OCRStyle14"/>
                    <w:ind w:left="4286"/>
                  </w:pPr>
                  <w:r>
                    <w:rPr>
                      <w:rtl/>
                    </w:rPr>
                    <w:t>להתאזר בסבלנות עד שאסיים את דברי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מה קורה? - המפלגות יכולות לבוא לכנסת, להעביר</w:t>
                  </w:r>
                </w:p>
                <w:p w:rsidR="00103AD4" w:rsidRDefault="00103AD4" w:rsidP="00103AD4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חוק ולממן את עצמן כמה שהן רוצות, כמעט בלי הגבלה, והן עשו זאת. למרות</w:t>
                  </w:r>
                </w:p>
                <w:p w:rsidR="00103AD4" w:rsidRDefault="00103AD4" w:rsidP="00103AD4">
                  <w:pPr>
                    <w:pStyle w:val="OCRStyle14"/>
                    <w:ind w:left="787"/>
                  </w:pPr>
                  <w:r>
                    <w:rPr>
                      <w:rtl/>
                    </w:rPr>
                    <w:t>זאת שהן יכולות לקבל כל כסף שהן צריכות עבור פעילות מסע הבחירות שלהן</w:t>
                  </w:r>
                  <w:r>
                    <w:t>,</w:t>
                  </w:r>
                </w:p>
                <w:p w:rsidR="00103AD4" w:rsidRDefault="00103AD4" w:rsidP="00103AD4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הן נאבקות בדבקות גם באפשרות לגייס כסף גדול ממקורות אחרים, ובהקשר הזה</w:t>
                  </w:r>
                </w:p>
                <w:p w:rsidR="00103AD4" w:rsidRDefault="00103AD4" w:rsidP="00103AD4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נשאלת השאלה: מדוע? אם קופת המדינה פתוחה בפניהן והן יכולות לקבל</w:t>
                  </w:r>
                </w:p>
                <w:p w:rsidR="00103AD4" w:rsidRDefault="00103AD4" w:rsidP="00103AD4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ממנה כמה כסף שהן צריכות, מדוע הן מחפשות כל מיני תורמים של חצי מיליון</w:t>
                  </w:r>
                </w:p>
                <w:p w:rsidR="00103AD4" w:rsidRDefault="00103AD4" w:rsidP="00103AD4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דולר בחוץ-לארץ</w:t>
                  </w:r>
                  <w:r>
                    <w:t>?</w:t>
                  </w:r>
                </w:p>
                <w:p w:rsidR="00103AD4" w:rsidRDefault="00103AD4" w:rsidP="00103AD4">
                  <w:pPr>
                    <w:pStyle w:val="OCRStyle1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מאיפה העניין הזה נובע? - מכך שאנו מקיימים</w:t>
                  </w:r>
                </w:p>
                <w:p w:rsidR="00103AD4" w:rsidRDefault="00103AD4" w:rsidP="00103AD4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איזשהו מאזן-אימה בין המפלגות הגדולות, ובמקום שנדאג לאינטרסים שלנו</w:t>
                  </w:r>
                </w:p>
                <w:p w:rsidR="00103AD4" w:rsidRDefault="00103AD4" w:rsidP="00103AD4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ונפסיק את מאזן-האימה הזה ונגיד-. בואו נתמודד, אנו מרחיבים את מאזן</w:t>
                  </w:r>
                  <w:r>
                    <w:t>-</w:t>
                  </w:r>
                </w:p>
                <w:p w:rsidR="00103AD4" w:rsidRDefault="00103AD4" w:rsidP="00103AD4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האימה. מלבד הכספים שכל אחד מקבל בשווה, כל אחד חושב שהוא מרמה את</w:t>
                  </w:r>
                </w:p>
                <w:p w:rsidR="00103AD4" w:rsidRDefault="00103AD4" w:rsidP="00103AD4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השני על-ידי-כך שהוא הולך להביא כל מיני מקורות עלומים והתוצאה היא</w:t>
                  </w:r>
                </w:p>
                <w:p w:rsidR="00103AD4" w:rsidRDefault="00103AD4" w:rsidP="00103AD4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שהליכוד חושב שהוא יהיה יותר טוב בלגייס תרומות בחוץ-לארץ, המערך חושב</w:t>
                  </w:r>
                </w:p>
                <w:p w:rsidR="00103AD4" w:rsidRDefault="00103AD4" w:rsidP="00103AD4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אותו דבר, ואנחנו נמצאים ב"שדה פרוץ</w:t>
                  </w:r>
                  <w:r>
                    <w:t>".</w:t>
                  </w:r>
                </w:p>
                <w:p w:rsidR="00103AD4" w:rsidRDefault="00103AD4" w:rsidP="00103AD4">
                  <w:pPr>
                    <w:pStyle w:val="OCRStyle14"/>
                    <w:ind w:left="4277"/>
                  </w:pPr>
                  <w:r>
                    <w:rPr>
                      <w:rtl/>
                    </w:rPr>
                    <w:t>אפילו עניין הפרסום איננו השוט הגדול ביותר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על-פי החוק מפלגה יכולה לצאת לארצות-הברית ולגייס תרומות מגורמים שהם</w:t>
                  </w:r>
                </w:p>
                <w:p w:rsidR="00103AD4" w:rsidRDefault="00103AD4" w:rsidP="00103AD4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אזרחי ישראל, גורמים זרים שמשקיעים במפלגה סכומים גדולים, אחר-כך מי</w:t>
                  </w:r>
                </w:p>
                <w:p w:rsidR="00103AD4" w:rsidRDefault="00103AD4" w:rsidP="00103AD4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שהיה אחד הגייסים של אותן תרומות יקבל תפקיד של שר בממשלת-ישראל ויצא</w:t>
                  </w:r>
                </w:p>
                <w:p w:rsidR="00103AD4" w:rsidRDefault="00103AD4" w:rsidP="00103AD4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שוב לארצות-הברית והוא יהיה "שבוי" באיזשהו מקום בידיהם של אותם</w:t>
                  </w:r>
                </w:p>
                <w:p w:rsidR="00103AD4" w:rsidRDefault="00103AD4" w:rsidP="00103AD4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תורמים. דיברתי על שר אבל זה יכול להיות גם ראש-הממשלה או שר האוצר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4267"/>
                  </w:pPr>
                  <w:r>
                    <w:rPr>
                      <w:rtl/>
                    </w:rPr>
                    <w:t>אילו לא היתה ברירה, מילא. אבל כאן אומרים</w:t>
                  </w:r>
                  <w:r>
                    <w:t>-.</w:t>
                  </w:r>
                </w:p>
                <w:p w:rsidR="00103AD4" w:rsidRDefault="00103AD4" w:rsidP="00103AD4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לכו לאוצר המדינה וקחו מה שאתם רוצים. למה אתם מתעקשים להשתעבד לכל</w:t>
                  </w:r>
                </w:p>
                <w:p w:rsidR="00103AD4" w:rsidRDefault="00103AD4" w:rsidP="00103AD4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מיני גורמים זרים</w:t>
                  </w:r>
                  <w:r>
                    <w:t>?</w:t>
                  </w:r>
                </w:p>
                <w:p w:rsidR="00103AD4" w:rsidRDefault="00103AD4" w:rsidP="00103AD4">
                  <w:pPr>
                    <w:pStyle w:val="OCRStyle14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המדינה צריכה לשמור מכל משמר על כך שרק אזרחיה</w:t>
                  </w:r>
                </w:p>
                <w:p w:rsidR="00103AD4" w:rsidRDefault="00103AD4" w:rsidP="00103AD4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יוכלו להצביע ולהשפיע על החיים הדמוקרטיים שלה, והנה כאן אנו פותחים</w:t>
                  </w:r>
                </w:p>
                <w:p w:rsidR="00103AD4" w:rsidRDefault="00103AD4" w:rsidP="00103AD4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פתח לכך שגורמים זרים יתערבו במערכת הבחירות בסכומים אדירים, והם עושים</w:t>
                  </w:r>
                </w:p>
                <w:p w:rsidR="00103AD4" w:rsidRDefault="00103AD4" w:rsidP="00103AD4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אם יש כבר עיוות כזה, אז שיהיה לפחות האלמנט של</w:t>
                  </w:r>
                </w:p>
                <w:p w:rsidR="00103AD4" w:rsidRDefault="00103AD4" w:rsidP="00103AD4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הפרסום; שתהיה איזושהי ביקורת על הנושא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חבר-הכנסת מיכאל איתן, אני מבקש אותך לקצר</w:t>
                  </w:r>
                </w:p>
                <w:p w:rsidR="00103AD4" w:rsidRDefault="00103AD4" w:rsidP="00103AD4">
                  <w:pPr>
                    <w:pStyle w:val="OCRStyle14"/>
                    <w:ind w:left="4243"/>
                  </w:pPr>
                  <w:r>
                    <w:rPr>
                      <w:rtl/>
                    </w:rPr>
                    <w:t>בדבריך</w:t>
                  </w:r>
                  <w:r>
                    <w:t>.</w:t>
                  </w:r>
                </w:p>
                <w:p w:rsidR="00103AD4" w:rsidRDefault="00103AD4" w:rsidP="00103AD4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מ. איתן: גם סביב השולחן הזה יש אנשים שפעילים במפלגות</w:t>
                  </w:r>
                </w:p>
                <w:p w:rsidR="00103AD4" w:rsidRDefault="00103AD4" w:rsidP="00103AD4">
                  <w:pPr>
                    <w:pStyle w:val="OCRStyle1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הרבה שנים וחלק קטן מאד מהם יודע מה התקציב</w:t>
                  </w:r>
                </w:p>
                <w:p w:rsidR="00103AD4" w:rsidRDefault="00103AD4" w:rsidP="00103AD4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האמיתי של המסגרות שבהן הוא פעיל. דבר כזה איננו מוצדק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584C" w:rsidRDefault="0029584C">
      <w:r>
        <w:br w:type="page"/>
      </w:r>
    </w:p>
    <w:p w:rsidR="0029584C" w:rsidRDefault="0029584C"/>
    <w:p w:rsidR="0029584C" w:rsidRDefault="00C804D2">
      <w:r>
        <w:rPr>
          <w:noProof/>
        </w:rPr>
        <w:pict>
          <v:shape id="_x0000_s1043" type="#_x0000_t202" style="position:absolute;margin-left:25.05pt;margin-top:79.1pt;width:579.8pt;height:738.25pt;z-index:251674624;mso-position-horizontal:absolute;mso-position-horizontal-relative:page;mso-position-vertical:absolute;mso-position-vertical-relative:page" stroked="f">
            <v:textbox inset="0,0,0,0">
              <w:txbxContent>
                <w:p w:rsidR="0029584C" w:rsidRDefault="0029584C" w:rsidP="0029584C">
                  <w:pPr>
                    <w:pStyle w:val="OCRStyle1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התחרות של גיוס תרומות מתנהלת הרבה פעמים לא רק</w:t>
                  </w:r>
                </w:p>
                <w:p w:rsidR="0029584C" w:rsidRDefault="0029584C" w:rsidP="0029584C">
                  <w:pPr>
                    <w:pStyle w:val="OCRStyle1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בין הליכוד והמערך אלא גם במערכת הפנימית של המפלגות ושם יש גורם נוסף</w:t>
                  </w:r>
                </w:p>
                <w:p w:rsidR="0029584C" w:rsidRDefault="0029584C" w:rsidP="0029584C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שאיננו מבוקר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אם היום אנו מסתכלים על המצב כמות שהוא המגמה</w:t>
                  </w:r>
                </w:p>
                <w:p w:rsidR="0029584C" w:rsidRDefault="0029584C" w:rsidP="0029584C">
                  <w:pPr>
                    <w:pStyle w:val="OCRStyle1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הכללית שלנו צריכה להיות בכיוון של עשיית סדר, ניטרול אותו מאזן-אימה</w:t>
                  </w:r>
                </w:p>
                <w:p w:rsidR="0029584C" w:rsidRDefault="0029584C" w:rsidP="0029584C">
                  <w:pPr>
                    <w:pStyle w:val="OCRStyle15"/>
                    <w:ind w:left="826"/>
                  </w:pPr>
                  <w:r>
                    <w:rPr>
                      <w:rtl/>
                    </w:rPr>
                    <w:t>שעליו דיברתי קודם ואמירה שצריך לקבוע "כללי משחק" הוגנים, מתאימים</w:t>
                  </w:r>
                  <w:r>
                    <w:t>,</w:t>
                  </w:r>
                </w:p>
                <w:p w:rsidR="0029584C" w:rsidRDefault="0029584C" w:rsidP="0029584C">
                  <w:pPr>
                    <w:pStyle w:val="OCRStyle15"/>
                    <w:ind w:left="854"/>
                  </w:pPr>
                  <w:r>
                    <w:rPr>
                      <w:rtl/>
                    </w:rPr>
                    <w:t>ולא לגרום נזק לא לנו כפוליטיקאים בעיני הציבור ולא למדינה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חבר-הכנסת חיים רמון אומר שיש לו הצעת חוק מוכנה</w:t>
                  </w:r>
                </w:p>
                <w:p w:rsidR="0029584C" w:rsidRDefault="0029584C" w:rsidP="0029584C">
                  <w:pPr>
                    <w:pStyle w:val="OCRStyle1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וגם לחבר-הכנסת אמנוך רובינשטייך יש הצעה מוכנה. כאשר השר דך מרידור</w:t>
                  </w:r>
                </w:p>
                <w:p w:rsidR="0029584C" w:rsidRDefault="0029584C" w:rsidP="0029584C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היה עדיין חבר הכנסת בקדנציה הקודמת, הגשתי יחד אתו הצעת חוק באותה</w:t>
                  </w:r>
                </w:p>
                <w:p w:rsidR="0029584C" w:rsidRDefault="0029584C" w:rsidP="0029584C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רוח. אם יש קונסנסוס, ואנו מכירים את החוק שהרי עבדנו עליו, עם קצת</w:t>
                  </w:r>
                </w:p>
                <w:p w:rsidR="0029584C" w:rsidRDefault="0029584C" w:rsidP="0029584C">
                  <w:pPr>
                    <w:pStyle w:val="OCRStyle1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רצון טוב יש מקום להעביר אפילו אחד מהתיקונים המוצעים. אפילו רק את</w:t>
                  </w:r>
                </w:p>
                <w:p w:rsidR="0029584C" w:rsidRDefault="0029584C" w:rsidP="0029584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עניין הגבלת התרומות מחוץ-לארץ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נוצר מצב אבסורדי. מי שמסר הצהרה כוזבת אשם</w:t>
                  </w:r>
                </w:p>
                <w:p w:rsidR="0029584C" w:rsidRDefault="0029584C" w:rsidP="0029584C">
                  <w:pPr>
                    <w:pStyle w:val="OCRStyle1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בעבירה פלילית, אבל אין כל חובה בכלל להצהיר הצהרה, כך שהוא יכול לצאת</w:t>
                  </w:r>
                </w:p>
                <w:p w:rsidR="0029584C" w:rsidRDefault="0029584C" w:rsidP="0029584C">
                  <w:pPr>
                    <w:pStyle w:val="OCRStyle15"/>
                    <w:ind w:left="840"/>
                  </w:pPr>
                  <w:r>
                    <w:rPr>
                      <w:rtl/>
                    </w:rPr>
                    <w:t>פטור בכלום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58"/>
                  </w:pPr>
                  <w:r>
                    <w:rPr>
                      <w:rtl/>
                    </w:rPr>
                    <w:t>אפשר לחפש בהצעה הזאת את אותם דברים שמוסכמים על</w:t>
                  </w:r>
                  <w:r>
                    <w:t xml:space="preserve"> .</w:t>
                  </w:r>
                </w:p>
                <w:p w:rsidR="0029584C" w:rsidRDefault="0029584C" w:rsidP="0029584C">
                  <w:pPr>
                    <w:pStyle w:val="OCRStyle1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דעת שלושת הגורמים:  הליכוד, המערך והסיעות הקטנות, ואם אנו מבינים</w:t>
                  </w:r>
                </w:p>
                <w:p w:rsidR="0029584C" w:rsidRDefault="0029584C" w:rsidP="0029584C">
                  <w:pPr>
                    <w:pStyle w:val="OCRStyle1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שאנו צועדים בדרך הנכונה כי אז תוך כדי הקריאה השניה והקריאה השלישית</w:t>
                  </w:r>
                </w:p>
                <w:p w:rsidR="0029584C" w:rsidRDefault="0029584C" w:rsidP="0029584C">
                  <w:pPr>
                    <w:pStyle w:val="OCRStyle1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אפשר יהיה להוסיף תיקון נוסף, באחד הסעיפים, שיראה את ה"כיוון" העליו</w:t>
                  </w:r>
                </w:p>
                <w:p w:rsidR="0029584C" w:rsidRDefault="0029584C" w:rsidP="0029584C">
                  <w:pPr>
                    <w:pStyle w:val="OCRStyle15"/>
                    <w:ind w:left="830"/>
                  </w:pPr>
                  <w:r>
                    <w:rPr>
                      <w:rtl/>
                    </w:rPr>
                    <w:t>אנו מדברים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היו"ר מ. חריש: תודה. רשות הדיבור לחברת-הכנסת עדנה סולודר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חייבת לציין כי הרגשתי מאד לא נוח עם</w:t>
                  </w:r>
                </w:p>
                <w:p w:rsidR="0029584C" w:rsidRDefault="0029584C" w:rsidP="0029584C">
                  <w:pPr>
                    <w:pStyle w:val="OCRStyle15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החוק הזה, ועוד יותר לא נוח אחרי הדברים ששמעתי</w:t>
                  </w:r>
                </w:p>
                <w:p w:rsidR="0029584C" w:rsidRDefault="0029584C" w:rsidP="0029584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מפיה של מבקרת המדינה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את "חשבון הנפש" כל אחד מאתנו יצטרך לעשות בקשר</w:t>
                  </w:r>
                </w:p>
                <w:p w:rsidR="0029584C" w:rsidRDefault="0029584C" w:rsidP="0029584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העניין הזה במסגרת מפלגתו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כמו שהחוק הזה מוגש לנו, אנו מוכרחים להכניס בו</w:t>
                  </w:r>
                </w:p>
                <w:p w:rsidR="0029584C" w:rsidRDefault="0029584C" w:rsidP="0029584C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מספר שינויים, וודאי להוציא את הסעיף שהוזכר על-ידי מבקרת המדינה, שאם</w:t>
                  </w:r>
                </w:p>
                <w:p w:rsidR="0029584C" w:rsidRDefault="0029584C" w:rsidP="0029584C">
                  <w:pPr>
                    <w:pStyle w:val="OCRStyle15"/>
                    <w:ind w:left="840"/>
                  </w:pPr>
                  <w:r>
                    <w:rPr>
                      <w:rtl/>
                    </w:rPr>
                    <w:t>לא כן יהיה קשה מאד להצביע עליו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אם ניתן להכניס שינויים לגבי העתיד כי אז הייתי</w:t>
                  </w:r>
                </w:p>
                <w:p w:rsidR="0029584C" w:rsidRDefault="0029584C" w:rsidP="0029584C">
                  <w:pPr>
                    <w:pStyle w:val="OCRStyle1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מעדיפה להשהות את הנושא הזה עוד מספר ימים כדי שנוכל לשנות את החוק</w:t>
                  </w:r>
                </w:p>
                <w:p w:rsidR="0029584C" w:rsidRDefault="0029584C" w:rsidP="0029584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בעקבות הדברים ששמענו היום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היו"ר מ. חריש: תודה. רשות הדיבור לחבר-הכנסת חיים אורון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ח. אורון: אני חושב שיש לנו הזדמנות לפרוק חלק מהאי-נוחות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34"/>
                  </w:pPr>
                  <w:r>
                    <w:rPr>
                      <w:rtl/>
                    </w:rPr>
                    <w:t>של חברי-הכנסת סולודר ואיתן על בסיס מה שחבר</w:t>
                  </w:r>
                  <w:r>
                    <w:t>-</w:t>
                  </w:r>
                </w:p>
                <w:p w:rsidR="0029584C" w:rsidRDefault="0029584C" w:rsidP="0029584C">
                  <w:pPr>
                    <w:pStyle w:val="OCRStyle1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הכנסת רמון אמר, שיש לנו אפשרות לעשות עכשיו מספר דברים כדי שבעתיד לא</w:t>
                  </w:r>
                </w:p>
                <w:p w:rsidR="0029584C" w:rsidRDefault="0029584C" w:rsidP="0029584C">
                  <w:pPr>
                    <w:pStyle w:val="OCRStyle15"/>
                    <w:ind w:left="826"/>
                  </w:pPr>
                  <w:r>
                    <w:rPr>
                      <w:rtl/>
                    </w:rPr>
                    <w:t>נעמוד שוב בפני מצב כזה</w:t>
                  </w:r>
                  <w:r>
                    <w:t>.</w:t>
                  </w:r>
                </w:p>
                <w:p w:rsidR="0029584C" w:rsidRDefault="0029584C" w:rsidP="0029584C">
                  <w:pPr>
                    <w:pStyle w:val="OCRStyle15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ברצוני להציע מספר תיקונים לחוק המוגש לנו בהנחה</w:t>
                  </w:r>
                </w:p>
                <w:p w:rsidR="0029584C" w:rsidRDefault="0029584C" w:rsidP="0029584C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שהסעיף המפורסם שאליו התייחסה מבקרת המדינה אמנם יוצא ממנו וגם תימצא</w:t>
                  </w:r>
                </w:p>
                <w:p w:rsidR="0029584C" w:rsidRDefault="0029584C" w:rsidP="0029584C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דרך משפטית נאותה כדי "לנתח" את הפיסקה שמופיעה במכתבה של מבקרת המדינה</w:t>
                  </w:r>
                </w:p>
                <w:p w:rsidR="0029584C" w:rsidRDefault="0029584C" w:rsidP="0029584C">
                  <w:pPr>
                    <w:pStyle w:val="OCRStyle15"/>
                    <w:ind w:left="806"/>
                  </w:pPr>
                  <w:r>
                    <w:rPr>
                      <w:rtl/>
                    </w:rPr>
                    <w:t>לוועדה בקשר הסנקציות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0942" w:rsidRDefault="00390942">
      <w:r>
        <w:br w:type="page"/>
      </w:r>
    </w:p>
    <w:p w:rsidR="00390942" w:rsidRDefault="00390942"/>
    <w:p w:rsidR="00390942" w:rsidRDefault="00C804D2">
      <w:r>
        <w:rPr>
          <w:noProof/>
        </w:rPr>
        <w:pict>
          <v:shape id="_x0000_s1044" type="#_x0000_t202" style="position:absolute;margin-left:25.05pt;margin-top:81.15pt;width:587.35pt;height:728.45pt;z-index:251675648;mso-position-horizontal:absolute;mso-position-horizontal-relative:page;mso-position-vertical:absolute;mso-position-vertical-relative:page" stroked="f">
            <v:textbox inset="0,0,0,0">
              <w:txbxContent>
                <w:p w:rsidR="00390942" w:rsidRDefault="00390942" w:rsidP="00390942">
                  <w:pPr>
                    <w:pStyle w:val="OCRStyle16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בנוסף לדברים האלה אני מבקש להתייחס לעוד מספר</w:t>
                  </w:r>
                </w:p>
                <w:p w:rsidR="00390942" w:rsidRDefault="00390942" w:rsidP="00390942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נקודות; 1. תרומות. אני מצטרף להצעה של חבר-הכנסת רובינשטיין</w:t>
                  </w:r>
                  <w:r>
                    <w:t>:</w:t>
                  </w:r>
                </w:p>
                <w:p w:rsidR="00390942" w:rsidRDefault="00390942" w:rsidP="00390942">
                  <w:pPr>
                    <w:pStyle w:val="OCRStyle16"/>
                    <w:ind w:left="1123"/>
                  </w:pPr>
                  <w:r>
                    <w:rPr>
                      <w:rtl/>
                    </w:rPr>
                    <w:t>איסור תרומות מעל 30 אלף שקלים, ומוסיף: איסור תרומה, באופן מוחלט</w:t>
                  </w:r>
                  <w:r>
                    <w:t>,</w:t>
                  </w:r>
                </w:p>
                <w:p w:rsidR="00390942" w:rsidRDefault="00390942" w:rsidP="00390942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למספר מפלגות בעת-ובעונה-אחת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א.דמביץ:  על מי יחול האיסור</w:t>
                  </w:r>
                  <w:r>
                    <w:t>?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מ. איתך . על התורם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ח. אורון:  אני סבור שכל תורם חייב להיות מודע לאיסור הזה</w:t>
                  </w:r>
                </w:p>
                <w:p w:rsidR="00390942" w:rsidRDefault="00390942" w:rsidP="00390942">
                  <w:pPr>
                    <w:pStyle w:val="OCRStyle16"/>
                    <w:ind w:left="4699"/>
                  </w:pPr>
                  <w:r>
                    <w:rPr>
                      <w:rtl/>
                    </w:rPr>
                    <w:t>ומפלגות</w:t>
                  </w:r>
                  <w:r>
                    <w:t xml:space="preserve"> - - -</w:t>
                  </w:r>
                </w:p>
                <w:p w:rsidR="00390942" w:rsidRDefault="00390942" w:rsidP="00390942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מ. איתן-. תוטל סנקציה על התורם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ח. אורון: ברגע שתורם ידע שבמידה ששמו מופיע ביותר ממפלגה</w:t>
                  </w:r>
                </w:p>
                <w:p w:rsidR="00390942" w:rsidRDefault="00390942" w:rsidP="00390942">
                  <w:pPr>
                    <w:pStyle w:val="OCRStyle16"/>
                    <w:ind w:left="4666"/>
                  </w:pPr>
                  <w:r>
                    <w:rPr>
                      <w:rtl/>
                    </w:rPr>
                    <w:t>אחת כתורם, הוא עבר עבירה</w:t>
                  </w:r>
                  <w:r>
                    <w:t xml:space="preserve"> - - -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א. וינשטיין: הוא יעביר תרומה דרך הדודה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ח. אורון : על כל אחת מההצעות יש כבר מי שמציע איך לעקוף</w:t>
                  </w:r>
                </w:p>
                <w:p w:rsidR="00390942" w:rsidRDefault="00390942" w:rsidP="00390942">
                  <w:pPr>
                    <w:pStyle w:val="OCRStyle16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אותה. השאלה הנשאלת בהקשר הזה היא-. מה הן</w:t>
                  </w:r>
                </w:p>
                <w:p w:rsidR="00390942" w:rsidRDefault="00390942" w:rsidP="00390942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הנורמות? אנו הרי רוצים לקבוע דברים מתוך תקווה שהם ישפיעו במאה אחוד</w:t>
                  </w:r>
                </w:p>
                <w:p w:rsidR="00390942" w:rsidRDefault="00390942" w:rsidP="00390942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או בשמונים אחוז, על-פי עוד מספר דברים שאנו קובעים כאן. . הרבה עורכי</w:t>
                  </w:r>
                  <w:r>
                    <w:t>-</w:t>
                  </w:r>
                </w:p>
                <w:p w:rsidR="00390942" w:rsidRDefault="00390942" w:rsidP="00390942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דין ורואי-חשבוך יושבים ובודקים איך עושים מעקפים, ובכל זאת מחוקקים</w:t>
                  </w:r>
                </w:p>
                <w:p w:rsidR="00390942" w:rsidRDefault="00390942" w:rsidP="00390942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בבית הזה הרבה מאד חוקים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אני מציע לקבוע קביעה ברורה, למרות שאינני יכול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להציע את הניסוח המשפטי ואני מניח שהוא לא. יהווה את הקושי בנושא הזה</w:t>
                  </w:r>
                  <w:r>
                    <w:t>,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שתאסור על תורם לתרום ליותר מאשר מפלגה אחת במערכת בחירות אחת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הגדרנו בהקשר הזה מה היא מערכת בחירות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הסתייגות שלישית שלי בנושא התרומות היא איסור</w:t>
                  </w:r>
                </w:p>
                <w:p w:rsidR="00390942" w:rsidRDefault="00390942" w:rsidP="00390942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קבלת תרומות מאזרחים שהם אינם תושבי ישראל, והעניין הזה הועלה גם</w:t>
                  </w:r>
                </w:p>
                <w:p w:rsidR="00390942" w:rsidRDefault="00390942" w:rsidP="00390942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בהקשרים אחרים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לעניין הטלוויזיה. חבר-הכנסת</w:t>
                  </w:r>
                </w:p>
                <w:p w:rsidR="00390942" w:rsidRDefault="00390942" w:rsidP="00390942">
                  <w:pPr>
                    <w:pStyle w:val="OCRStyle1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 בנה מודל ואני בניתי מודל קצת שונה, אבל אם נגיע לשלב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של התפשרות על המודלים כי אז אפשר יהיה לומר כי התקדמנו בנושא הזה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56"/>
                  </w:pPr>
                  <w:r>
                    <w:rPr>
                      <w:rtl/>
                    </w:rPr>
                    <w:t>המגמה של צמצום ההצעות כפי שהיא מופיעה כאן</w:t>
                  </w:r>
                  <w:r>
                    <w:t xml:space="preserve"> -</w:t>
                  </w:r>
                </w:p>
                <w:p w:rsidR="00390942" w:rsidRDefault="00390942" w:rsidP="00390942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מקובלת גם עלי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בנושא הטלוויזיה המצב הקיים היום של מינימום עשר</w:t>
                  </w:r>
                </w:p>
                <w:p w:rsidR="00390942" w:rsidRDefault="00390942" w:rsidP="00390942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דקות פוגע ברשימות הקטנות והחדשות ואני סבור שהדמוקרטיה צריכה לאפשר</w:t>
                  </w:r>
                </w:p>
                <w:p w:rsidR="00390942" w:rsidRDefault="00390942" w:rsidP="00390942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לגופים חדשים להיכנס ל''משחק". המדרגה הבסיסית צריכה להיות לפי דעתי</w:t>
                  </w:r>
                </w:p>
                <w:p w:rsidR="00390942" w:rsidRDefault="00390942" w:rsidP="00390942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קצת יותר גדולה - 15 דקות, ואחר-כך הסדר ירד. אני מציע לחמשת חברי</w:t>
                  </w:r>
                </w:p>
                <w:p w:rsidR="00390942" w:rsidRDefault="00390942" w:rsidP="00390942">
                  <w:pPr>
                    <w:pStyle w:val="OCRStyle1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הכנסת הראשונים 5 דקות לכל חבר הכנסת, לחמשת החברים הבאים - 4 דקות</w:t>
                  </w:r>
                </w:p>
                <w:p w:rsidR="00390942" w:rsidRDefault="00390942" w:rsidP="00390942">
                  <w:pPr>
                    <w:pStyle w:val="OCRStyle16"/>
                    <w:ind w:left="1152"/>
                  </w:pPr>
                  <w:r>
                    <w:rPr>
                      <w:rtl/>
                    </w:rPr>
                    <w:t>ומעבר ל-10 חברי הכנסת - 3 דקות לכל אחד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מודעות. בשביל שמפלגה אחת תיכנס ל"חריץ" שנשאר</w:t>
                  </w:r>
                </w:p>
                <w:p w:rsidR="00390942" w:rsidRDefault="00390942" w:rsidP="00390942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בין שתי המפלגות, לדוגמה, בעתוני הערב, היא צריכה להיכנס לסדרי-הגודל</w:t>
                  </w:r>
                </w:p>
                <w:p w:rsidR="00390942" w:rsidRDefault="00390942" w:rsidP="00390942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שלהן. אין דרך אחרת</w:t>
                  </w:r>
                  <w:r>
                    <w:t>.</w:t>
                  </w:r>
                </w:p>
                <w:p w:rsidR="00390942" w:rsidRDefault="00390942" w:rsidP="00390942">
                  <w:pPr>
                    <w:pStyle w:val="OCRStyle16"/>
                    <w:ind w:left="4637"/>
                  </w:pPr>
                  <w:r>
                    <w:rPr>
                      <w:rtl/>
                    </w:rPr>
                    <w:t>אני מציע שיהיה איסור לתת מודעות לעתונים חד</w:t>
                  </w:r>
                  <w:r>
                    <w:t>-</w:t>
                  </w:r>
                </w:p>
                <w:p w:rsidR="00390942" w:rsidRDefault="00390942" w:rsidP="00390942">
                  <w:pPr>
                    <w:pStyle w:val="OCRStyle1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פעמיים. ערב הבחירות "צומחים" עתונים, בעיקר מקומונים ואני מציע שעתון</w:t>
                  </w:r>
                </w:p>
                <w:p w:rsidR="00390942" w:rsidRDefault="00390942" w:rsidP="00390942">
                  <w:pPr>
                    <w:pStyle w:val="OCRStyle16"/>
                    <w:ind w:left="1147"/>
                  </w:pPr>
                  <w:r>
                    <w:rPr>
                      <w:rtl/>
                    </w:rPr>
                    <w:t>יחשב לצורך עניין זה עתון שיש לו רשיון להיות עתון ולא הוצאה חד-פעמית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1390" w:rsidRDefault="00BB1390">
      <w:r>
        <w:br w:type="page"/>
      </w:r>
    </w:p>
    <w:p w:rsidR="00BB1390" w:rsidRDefault="00BB1390"/>
    <w:p w:rsidR="00BB1390" w:rsidRDefault="00C804D2">
      <w:r>
        <w:rPr>
          <w:noProof/>
        </w:rPr>
        <w:pict>
          <v:shape id="_x0000_s1045" type="#_x0000_t202" style="position:absolute;margin-left:19.35pt;margin-top:94.6pt;width:566.1pt;height:724.6pt;z-index:251676672;mso-position-horizontal:absolute;mso-position-horizontal-relative:page;mso-position-vertical:absolute;mso-position-vertical-relative:page" stroked="f">
            <v:textbox inset="0,0,0,0">
              <w:txbxContent>
                <w:p w:rsidR="00BB1390" w:rsidRDefault="00BB1390" w:rsidP="00BB1390">
                  <w:pPr>
                    <w:pStyle w:val="OCRStyle17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אני מבקש להעלות עוד שתי- הצעות שהאחת מתך היא</w:t>
                  </w:r>
                </w:p>
                <w:p w:rsidR="00BB1390" w:rsidRDefault="00BB1390" w:rsidP="00BB1390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איסור שכירת רכב ליום הבחירות להסעת בוחרים. כל. ההסעות ביום הבחירות</w:t>
                  </w:r>
                </w:p>
                <w:p w:rsidR="00BB1390" w:rsidRDefault="00BB1390" w:rsidP="00BB1390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צריכות להתבצע בהתנדבות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אני מצדד בגיוס יותר מתנדבים גם בנושא שקשור עם</w:t>
                  </w:r>
                </w:p>
                <w:p w:rsidR="00BB1390" w:rsidRDefault="00BB1390" w:rsidP="00BB1390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איסור על תשלום הוצאות לחברי ועדת קלפי, להוציא מזכיר הוועדה שההוצאה</w:t>
                  </w:r>
                </w:p>
                <w:p w:rsidR="00BB1390" w:rsidRDefault="00BB1390" w:rsidP="00BB1390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שלו חלה על המדינה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היו"ר מ. חריש: תודה. רשות הדיבור לחבר-הכנסת הורביץ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י. הורביץ: אני תומך בעמדת מבקרת המדינה. מה שקרה הוא</w:t>
                  </w:r>
                  <w:r>
                    <w:t xml:space="preserve"> </w:t>
                  </w:r>
                </w:p>
                <w:p w:rsidR="00BB1390" w:rsidRDefault="00BB1390" w:rsidP="00BB1390">
                  <w:pPr>
                    <w:pStyle w:val="OCRStyle17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שדברים השתבשו במשך הזמן, ומי כמונו מכיר את</w:t>
                  </w:r>
                </w:p>
                <w:p w:rsidR="00BB1390" w:rsidRDefault="00BB1390" w:rsidP="00BB1390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הנושא הזה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לציבור חורה אם מפלגה חרגה מהתקציב והיא אומרת</w:t>
                  </w:r>
                </w:p>
                <w:p w:rsidR="00BB1390" w:rsidRDefault="00BB1390" w:rsidP="00BB1390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שיש לה כוח להכניס את היד לכיס לכך היא תיקח את הכסף חזרה ותממך את</w:t>
                  </w:r>
                </w:p>
                <w:p w:rsidR="00BB1390" w:rsidRDefault="00BB1390" w:rsidP="00BB1390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החריגה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66"/>
                  </w:pPr>
                  <w:r>
                    <w:rPr>
                      <w:rtl/>
                    </w:rPr>
                    <w:t>הצעתו של חבר-הכנסת אמנון רובינשטיין נראית לי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בואו נפרוס את הנושא הזה מיום הבחירות בסדרי-גודל מסויימים שאחר-כך</w:t>
                  </w:r>
                </w:p>
                <w:p w:rsidR="00BB1390" w:rsidRDefault="00BB1390" w:rsidP="00BB1390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נקטיו אותם, אבל לא נשתמש בצעד רטרואקטיבי.</w:t>
                  </w:r>
                </w:p>
                <w:p w:rsidR="00BB1390" w:rsidRDefault="00BB1390" w:rsidP="00BB1390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היו"ר מ. חריש: תודה. רשות הדיבור לחבר-הכנסת וינשטיין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א. וינשטיין : אני מבקש להבהיר נקודה מסויימת. קיימנו שימוע</w:t>
                  </w:r>
                </w:p>
                <w:p w:rsidR="00BB1390" w:rsidRDefault="00BB1390" w:rsidP="00BB1390">
                  <w:pPr>
                    <w:pStyle w:val="OCRStyle17"/>
                    <w:ind w:left="4070"/>
                  </w:pPr>
                  <w:r>
                    <w:rPr>
                      <w:rtl/>
                    </w:rPr>
                    <w:t>לכאורה בקריאה הטרומית. ועדת הכספים, בעבר</w:t>
                  </w:r>
                  <w:r>
                    <w:t>,</w:t>
                  </w:r>
                </w:p>
                <w:p w:rsidR="00BB1390" w:rsidRDefault="00BB1390" w:rsidP="00BB1390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נהגה במספר פעמים להחליט שהיא לא תדון בקריאה הטרומית בחוק, אלא תעביר</w:t>
                  </w:r>
                </w:p>
                <w:p w:rsidR="00BB1390" w:rsidRDefault="00BB1390" w:rsidP="00BB1390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כל הדיון לקריאה הראשונה. זאת היתה ההצעה שהועלתה בקריאה הטרומית</w:t>
                  </w:r>
                </w:p>
                <w:p w:rsidR="00BB1390" w:rsidRDefault="00BB1390" w:rsidP="00BB1390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וידענו על-כך שיש פניה של מבקרת המדינה להופיע בפני הוועדה. אני מכל</w:t>
                  </w:r>
                </w:p>
                <w:p w:rsidR="00BB1390" w:rsidRDefault="00BB1390" w:rsidP="00BB1390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מקום, כיושב-ראש הוועדה, ידעתי זאת. מה שלא ידעתי הוא שהיתה פניה</w:t>
                  </w:r>
                </w:p>
                <w:p w:rsidR="00BB1390" w:rsidRDefault="00BB1390" w:rsidP="00BB1390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בכתב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היה שיקול-דעת לפיו היה כדאי לשמוע את דברי</w:t>
                  </w:r>
                </w:p>
                <w:p w:rsidR="00BB1390" w:rsidRDefault="00BB1390" w:rsidP="00BB1390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מבקרת המדינה בקריאה הראשונה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הצטערתי לאחר מכן כאשר הופיעה ידיעה מאחת הסיעות</w:t>
                  </w:r>
                </w:p>
                <w:p w:rsidR="00BB1390" w:rsidRDefault="00BB1390" w:rsidP="00BB1390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כאילו ועדת הכספים של הכנסת פגעה במבקרת המדינה כאשר המבקרת הגישה בקשה</w:t>
                  </w:r>
                </w:p>
                <w:p w:rsidR="00BB1390" w:rsidRDefault="00BB1390" w:rsidP="00BB1390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לשמוע אותה בקריאה הטרומית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בהקשר הדברים האלה אני קובע שגם במכתב לא היתה</w:t>
                  </w:r>
                </w:p>
                <w:p w:rsidR="00BB1390" w:rsidRDefault="00BB1390" w:rsidP="00BB1390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בקשה כזאת ואני מוסיף שהיו תקדימים בעבר שעל-פיהם נהגנו כפי שנהגנו גם</w:t>
                  </w:r>
                </w:p>
                <w:p w:rsidR="00BB1390" w:rsidRDefault="00BB1390" w:rsidP="00BB1390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הפעם. אני מצטער על-כך שסיעה, שבדרך-כלל היא לא סיעה חדשה, אף שההרכב</w:t>
                  </w:r>
                </w:p>
                <w:p w:rsidR="00BB1390" w:rsidRDefault="00BB1390" w:rsidP="00BB1390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שלה חדש, שמשתלבת היטב בדיונים מכל הבחינות, השמיעה הערה בפומבי שלא</w:t>
                  </w:r>
                </w:p>
                <w:p w:rsidR="00BB1390" w:rsidRDefault="00BB1390" w:rsidP="00BB1390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היה לה מקום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אני שמח שנמצא פתרון לבעיה ועצם העובדה שיש</w:t>
                  </w:r>
                </w:p>
                <w:p w:rsidR="00BB1390" w:rsidRDefault="00BB1390" w:rsidP="00BB1390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פתרון מצביעה שאולי באמת לא היה טעם לקיים את הדיון בקריאה הטרומית</w:t>
                  </w:r>
                  <w:r>
                    <w:t xml:space="preserve">. </w:t>
                  </w:r>
                </w:p>
                <w:p w:rsidR="00BB1390" w:rsidRDefault="00BB1390" w:rsidP="00BB1390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יש חוקים מסויימים ונושאים מסויימים שרצוי שיגיעו לדיון מפורט לאחר שהם</w:t>
                  </w:r>
                </w:p>
                <w:p w:rsidR="00BB1390" w:rsidRDefault="00BB1390" w:rsidP="00BB1390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מבושלים" דיים, והחוק הזה לא "בושל" דיו. עובדה שהאווירה בדיון</w:t>
                  </w:r>
                </w:p>
                <w:p w:rsidR="00BB1390" w:rsidRDefault="00BB1390" w:rsidP="00BB1390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שמתקיים היום הרבה יותר טובה מאשר אילו הוא היה מתקיים אז. אני מוסיף</w:t>
                  </w:r>
                </w:p>
                <w:p w:rsidR="00BB1390" w:rsidRDefault="00BB1390" w:rsidP="00BB1390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ואומר בהקשר הזה שאני גם שמח על הפתרון שנמצא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37"/>
                  </w:pPr>
                  <w:r>
                    <w:rPr>
                      <w:rtl/>
                    </w:rPr>
                    <w:t>אני מבקש להבהיר שמאחר שיש הערכה</w:t>
                  </w:r>
                  <w:r>
                    <w:t xml:space="preserve"> - - -</w:t>
                  </w:r>
                </w:p>
                <w:p w:rsidR="00BB1390" w:rsidRDefault="00BB1390" w:rsidP="00BB1390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ת. אורון: זה שאינני מגיב לא אומר שאני מסכים לדברים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4037"/>
                  </w:pPr>
                  <w:r>
                    <w:rPr>
                      <w:rtl/>
                    </w:rPr>
                    <w:t>אני מציע שנעזוב את העניין הזה</w:t>
                  </w:r>
                  <w:r>
                    <w:t>.</w:t>
                  </w:r>
                </w:p>
                <w:p w:rsidR="00BB1390" w:rsidRDefault="00BB1390" w:rsidP="00BB1390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א. ו ינשטיין: אני שמח שנמצאה פשרה ואני סבור שפשרות הן תמיד</w:t>
                  </w:r>
                  <w:r>
                    <w:t xml:space="preserve"> .</w:t>
                  </w:r>
                </w:p>
                <w:p w:rsidR="00BB1390" w:rsidRPr="00BB1390" w:rsidRDefault="00BB1390" w:rsidP="00BB1390">
                  <w:pPr>
                    <w:pStyle w:val="OCRStyle17"/>
                    <w:ind w:left="4032"/>
                  </w:pPr>
                  <w:r>
                    <w:rPr>
                      <w:rtl/>
                    </w:rPr>
                    <w:t>טובות כיוון שהן ממצות את מיגוון הדעות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8F4655" w:rsidRDefault="008F4655">
      <w:r>
        <w:br w:type="page"/>
      </w:r>
    </w:p>
    <w:p w:rsidR="008F4655" w:rsidRDefault="008F4655"/>
    <w:p w:rsidR="008F4655" w:rsidRDefault="00C804D2">
      <w:r>
        <w:rPr>
          <w:noProof/>
        </w:rPr>
        <w:pict>
          <v:shape id="_x0000_s1046" type="#_x0000_t202" style="position:absolute;margin-left:9.55pt;margin-top:92.75pt;width:583.7pt;height:716.85pt;z-index:251677696;mso-position-horizontal:absolute;mso-position-horizontal-relative:page;mso-position-vertical:absolute;mso-position-vertical-relative:page" stroked="f">
            <v:textbox inset="0,0,0,0">
              <w:txbxContent>
                <w:p w:rsidR="008F4655" w:rsidRDefault="008F4655" w:rsidP="008F4655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מ. בן-פורת: אינני אוהבת להעיר הערות-ביניים לכן ברשות</w:t>
                  </w:r>
                </w:p>
                <w:p w:rsidR="008F4655" w:rsidRDefault="008F4655" w:rsidP="008F4655">
                  <w:pPr>
                    <w:pStyle w:val="OCRStyle18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היושב-ראש אני אבקש את הרשות להשמיע לאחר</w:t>
                  </w:r>
                </w:p>
                <w:p w:rsidR="008F4655" w:rsidRDefault="008F4655" w:rsidP="008F4655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מכך מספר מלים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חברים, אני מבקש להבהיר לכם מדוע אני "לוחץ" על</w:t>
                  </w:r>
                </w:p>
                <w:p w:rsidR="008F4655" w:rsidRDefault="008F4655" w:rsidP="008F4655">
                  <w:pPr>
                    <w:pStyle w:val="OCRStyle18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הדיון. אנו נמצאים עתה בעיצומם של הדיונים על</w:t>
                  </w:r>
                </w:p>
                <w:p w:rsidR="008F4655" w:rsidRDefault="008F4655" w:rsidP="008F4655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התקצ;יב ובלחץ נוראי של עבודת הוועדה ואני הייתי רוצה לסיים את הנושא</w:t>
                  </w:r>
                </w:p>
                <w:p w:rsidR="008F4655" w:rsidRDefault="008F4655" w:rsidP="008F4655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הזה עד שעה ארבע, זמן פתיחת מליאת הכנסת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היתה לי התנגדות, והיא עודנה קיימת, לכך ששמות</w:t>
                  </w:r>
                </w:p>
                <w:p w:rsidR="008F4655" w:rsidRDefault="008F4655" w:rsidP="008F4655">
                  <w:pPr>
                    <w:pStyle w:val="OCRStyle1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תורמים יפורסמו לגבי העבר. אנו חיים במציאות</w:t>
                  </w:r>
                </w:p>
                <w:p w:rsidR="008F4655" w:rsidRDefault="008F4655" w:rsidP="008F4655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מאז קום המדינה בה אנשים תורמים כסף והם לא רוצים שהעניין הזה יתפרסם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לתורם מסויים, לדוגמה, יש שותפים שהוא לא רוצה</w:t>
                  </w:r>
                </w:p>
                <w:p w:rsidR="008F4655" w:rsidRDefault="008F4655" w:rsidP="008F4655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שהם ידעו על התרומה, או משפחה שתבוא אליו בטענות אם היא תדע שהוא תרם</w:t>
                  </w:r>
                </w:p>
                <w:p w:rsidR="008F4655" w:rsidRDefault="008F4655" w:rsidP="008F4655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כסף למטרות מסויימות. אשה יכולה לטעון כלפי בעלה התורם שהוא מתאכדר</w:t>
                  </w:r>
                </w:p>
                <w:p w:rsidR="008F4655" w:rsidRDefault="008F4655" w:rsidP="008F4655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כלפיה; למפלגה הוא תורם וכאשר היא מבקשת ממנו כסף הוא מסרב לתת לה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כיוון שכך אנשים לא רוצים שידעו שהם תרמו כסף והם גם לא רוצים שאחרים</w:t>
                  </w:r>
                </w:p>
                <w:p w:rsidR="008F4655" w:rsidRDefault="008F4655" w:rsidP="008F4655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ידעו מה הם אמצאיהם, ואני מדבר על מקרים שעל-פניהם הם מקרים שקשורים</w:t>
                  </w:r>
                </w:p>
                <w:p w:rsidR="008F4655" w:rsidRDefault="008F4655" w:rsidP="008F4655">
                  <w:pPr>
                    <w:pStyle w:val="OCRStyle18"/>
                    <w:ind w:left="931"/>
                  </w:pPr>
                  <w:r>
                    <w:rPr>
                      <w:rtl/>
                    </w:rPr>
                    <w:t>באנשים של אידיאה. יש כאלה</w:t>
                  </w:r>
                  <w:r>
                    <w:t>.,</w:t>
                  </w:r>
                </w:p>
                <w:p w:rsidR="008F4655" w:rsidRDefault="008F4655" w:rsidP="008F4655">
                  <w:pPr>
                    <w:pStyle w:val="OCRStyle1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לבוא ולהגיד היום שמאז קום המדינה נהגנו בצורה</w:t>
                  </w:r>
                </w:p>
                <w:p w:rsidR="008F4655" w:rsidRDefault="008F4655" w:rsidP="008F4655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מסויימת ומהיום אנו נפרסם את שמות התורמים? - זה לא נראה לי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אם יש חברים שדעתם איננה נוחה והם רוצים להציע</w:t>
                  </w:r>
                </w:p>
                <w:p w:rsidR="008F4655" w:rsidRDefault="008F4655" w:rsidP="008F4655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הצערת - זה המקום להציע את הצעותיהם; ליד השולחן הזה. אני מסתייג מכך</w:t>
                  </w:r>
                </w:p>
                <w:p w:rsidR="008F4655" w:rsidRDefault="008F4655" w:rsidP="008F4655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שחברים באים לכאן ואומרים שלא נוח להם לומר דברים מסויימים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אנו מחוקקים חוקים. יש לנו חוק, ואנו איננו</w:t>
                  </w:r>
                </w:p>
                <w:p w:rsidR="008F4655" w:rsidRDefault="008F4655" w:rsidP="008F4655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יכולים לסיים את הדיון בו היום, עם כל הרצון הטוב שלנו, כיוון שחוק</w:t>
                  </w:r>
                </w:p>
                <w:p w:rsidR="008F4655" w:rsidRDefault="008F4655" w:rsidP="008F4655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צריך לקרוא. מה שקיימנו עד עכשיו היה דיון כללי. אני אומר את דברי</w:t>
                  </w:r>
                </w:p>
                <w:p w:rsidR="008F4655" w:rsidRDefault="008F4655" w:rsidP="008F4655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אלה כיוון שאני חושש מתקדים. טרם נכנסנו לחוק עצמו בקשר כל סעיף</w:t>
                  </w:r>
                </w:p>
                <w:p w:rsidR="008F4655" w:rsidRDefault="008F4655" w:rsidP="008F4655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וסעיף: צריך לקרוא את הסעיפים, אלא אם כן כל החברים יחליטו פה אחד שהם</w:t>
                  </w:r>
                </w:p>
                <w:p w:rsidR="008F4655" w:rsidRDefault="008F4655" w:rsidP="008F4655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מוותרים על הקריאה</w:t>
                  </w:r>
                  <w:r>
                    <w:t xml:space="preserve"> - - -</w:t>
                  </w:r>
                </w:p>
                <w:p w:rsidR="008F4655" w:rsidRDefault="008F4655" w:rsidP="008F4655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י. הורביץ: אתה צודק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י. הורביץ: עכשיו אנו מקיימים ויכוח כללי בקשר לחוק ואחר-כך</w:t>
                  </w:r>
                </w:p>
                <w:p w:rsidR="008F4655" w:rsidRDefault="008F4655" w:rsidP="008F4655">
                  <w:pPr>
                    <w:pStyle w:val="OCRStyle18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נצטרך להיכנס לעומק הסעיפים. אם נצטרך לשבת עשר</w:t>
                  </w:r>
                </w:p>
                <w:p w:rsidR="008F4655" w:rsidRDefault="008F4655" w:rsidP="008F4655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או חמש-עשרה שעות - נעשה זאת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אם חברים רוצים להציע הצעה, שיציעו, ולא יצאו</w:t>
                  </w:r>
                </w:p>
                <w:p w:rsidR="008F4655" w:rsidRDefault="008F4655" w:rsidP="008F4655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אחר-כך החוצה ויאמרו מה היתה דעתם, אלא שלא היה זמן. מי שלא מציע הצעה</w:t>
                  </w:r>
                </w:p>
                <w:p w:rsidR="008F4655" w:rsidRDefault="008F4655" w:rsidP="008F4655">
                  <w:pPr>
                    <w:pStyle w:val="OCRStyle18"/>
                    <w:ind w:left="902"/>
                  </w:pPr>
                  <w:r>
                    <w:t xml:space="preserve">- </w:t>
                  </w:r>
                  <w:r>
                    <w:rPr>
                      <w:rtl/>
                    </w:rPr>
                    <w:t>דעתו כדעת מי שיחליטו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היו"ר מ. חריש: תודה. רשות הדיבור לחבר-הכנסת יצחק לוי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יצחק לוי: לא הבנתי את דברי מבקרת המדינה כפי שחבר-הכנסת</w:t>
                  </w:r>
                </w:p>
                <w:p w:rsidR="008F4655" w:rsidRDefault="008F4655" w:rsidP="008F4655">
                  <w:pPr>
                    <w:pStyle w:val="OCRStyle18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אריאל וינשטיין הבין אותם. מכל מקום אני לא</w:t>
                  </w:r>
                </w:p>
                <w:p w:rsidR="008F4655" w:rsidRDefault="008F4655" w:rsidP="008F4655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רואה בעניין שהוא הזכיר פשרה, אלא נקיטת עמדה. לא היתה כל פשרה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השאירה לעצמה את שיקול-הדעת והודיעה מדוע עד לרגע מסויים</w:t>
                  </w:r>
                </w:p>
                <w:p w:rsidR="008F4655" w:rsidRDefault="008F4655" w:rsidP="008F4655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היא לא תפרסם, וגם הדברים האלה היו מתוך שיקול-הדעת ולא תוך כדי פשרה</w:t>
                  </w:r>
                  <w:r>
                    <w:t>.</w:t>
                  </w:r>
                </w:p>
                <w:p w:rsidR="008F4655" w:rsidRDefault="008F4655" w:rsidP="008F4655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אני מחזק את דבריה של מבקרת המדינה וסבור שזאת גישה נכונה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5A7F" w:rsidRDefault="00925A7F">
      <w:r>
        <w:br w:type="page"/>
      </w:r>
    </w:p>
    <w:p w:rsidR="00925A7F" w:rsidRDefault="00925A7F"/>
    <w:p w:rsidR="00925A7F" w:rsidRDefault="00C804D2">
      <w:r>
        <w:rPr>
          <w:noProof/>
        </w:rPr>
        <w:pict>
          <v:shape id="_x0000_s1047" type="#_x0000_t202" style="position:absolute;margin-left:13.45pt;margin-top:93.9pt;width:578.65pt;height:720.25pt;z-index:251678720;mso-position-horizontal:absolute;mso-position-horizontal-relative:page;mso-position-vertical:absolute;mso-position-vertical-relative:page" stroked="f">
            <v:textbox inset="0,0,0,0">
              <w:txbxContent>
                <w:p w:rsidR="00925A7F" w:rsidRDefault="00925A7F" w:rsidP="00925A7F">
                  <w:pPr>
                    <w:pStyle w:val="OCRStyle19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הטענה שער עכשיו לא פורסמו שמות התורמים איננה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נוגעת לעניין כיוון שהחוק הזה לא קיים מאז קום המדינה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להטיל סנקציות על מפלגות; לצמצם את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הזדקקותו לתורמים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296"/>
                  </w:pPr>
                  <w:r>
                    <w:rPr>
                      <w:rtl/>
                    </w:rPr>
                    <w:t>תורם צריך לדעת שאם הוא תורם מעל סכום מסוים</w:t>
                  </w:r>
                  <w:r>
                    <w:t>,</w:t>
                  </w:r>
                </w:p>
                <w:p w:rsidR="00925A7F" w:rsidRDefault="00925A7F" w:rsidP="00925A7F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שמו יפורסם. זה צריך להיות חלק משיקול-דעתו כאשר הוא מחליט על התרומה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את היושב-ראש אם זה המקום להעלות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עכשיו את ההסתייגויות על הסעיפים או</w:t>
                  </w:r>
                  <w:r>
                    <w:t xml:space="preserve"> - - -</w:t>
                  </w:r>
                </w:p>
                <w:p w:rsidR="00925A7F" w:rsidRDefault="00925A7F" w:rsidP="00925A7F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היו"ר מ. חריש: . עכשיו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יצחק לוי: אם כך אני מעלה הסתייגות. מדברי חבר-הכנסת</w:t>
                  </w:r>
                </w:p>
                <w:p w:rsidR="00925A7F" w:rsidRDefault="00925A7F" w:rsidP="00925A7F">
                  <w:pPr>
                    <w:pStyle w:val="OCRStyle19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חיים אורון הבנתי שהוא העלה הרבה יותר</w:t>
                  </w:r>
                </w:p>
                <w:p w:rsidR="00925A7F" w:rsidRDefault="00925A7F" w:rsidP="00925A7F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הסתייגויות מאשר הנושאים המוזכרים בהצעה. נושאי הרכב או השכר אינם</w:t>
                  </w:r>
                </w:p>
                <w:p w:rsidR="00925A7F" w:rsidRDefault="00925A7F" w:rsidP="00925A7F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שייכים לחוק שעליו מתקיים הדיון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היו"ר מ. חריש: בסעיף מס' 3 של התיקון יש התייחסות לדברים האלה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87"/>
                  </w:pPr>
                  <w:r>
                    <w:rPr>
                      <w:rtl/>
                    </w:rPr>
                    <w:t>יצחק לוי:  ההתייחסות היא רק לגבי הקטע של דרכי תעמולה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אם מישהו רוצה לדבר על שכר - אני מבקש שיתקיים</w:t>
                  </w:r>
                </w:p>
                <w:p w:rsidR="00925A7F" w:rsidRDefault="00925A7F" w:rsidP="00925A7F">
                  <w:pPr>
                    <w:pStyle w:val="OCRStyle1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דיון נוסף כדי שאני אוכל להתכונן אליו. כאן מדובר רק על דרכי תעמולה</w:t>
                  </w:r>
                </w:p>
                <w:p w:rsidR="00925A7F" w:rsidRDefault="00925A7F" w:rsidP="00925A7F">
                  <w:pPr>
                    <w:pStyle w:val="OCRStyle19"/>
                    <w:ind w:left="797"/>
                  </w:pPr>
                  <w:r>
                    <w:rPr>
                      <w:rtl/>
                    </w:rPr>
                    <w:t>ואני מציע לוועדה להתייחס רק לנושא הזה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בקשר דרכי תעמולה ברצוני להגיש הסתייגות בנושא</w:t>
                  </w:r>
                </w:p>
                <w:p w:rsidR="00925A7F" w:rsidRDefault="00925A7F" w:rsidP="00925A7F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 התעמולה בטלוויזיה. אינני סבור שיש צדק בכך שנותנים מקדמה למפלגות</w:t>
                  </w:r>
                </w:p>
                <w:p w:rsidR="00925A7F" w:rsidRDefault="00925A7F" w:rsidP="00925A7F">
                  <w:pPr>
                    <w:pStyle w:val="OCRStyle1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לפי חברי הכנסת שיש להם בכנסת היוצאת. איננו יודעים כמה חברי הכנסת</w:t>
                  </w:r>
                </w:p>
                <w:p w:rsidR="00925A7F" w:rsidRDefault="00925A7F" w:rsidP="00925A7F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יהיו לאותן מפלגות בכנסת הנכנסת. נושא המקדמה איננה ניתן לתיקון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נותנים מקדמה על-סמך הכנסת היוצאת מבלי שיודעים מה יהיה בכנסת הנכנסת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א. גור: כמו שלא יודעים אם תהיה תוספת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יצחק לוי: ברצוני לומר לחבר-הכנסת שטרית שלמערך יש ארבע</w:t>
                  </w:r>
                </w:p>
                <w:p w:rsidR="00925A7F" w:rsidRDefault="00925A7F" w:rsidP="00925A7F">
                  <w:pPr>
                    <w:pStyle w:val="OCRStyle19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שנים לדבר ולפרסם ולהעלות דברים; שרים, לפעמים</w:t>
                  </w:r>
                </w:p>
                <w:p w:rsidR="00925A7F" w:rsidRDefault="00925A7F" w:rsidP="00925A7F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ראש-הממשלה או ממלא-מקומו של ראש-הממשלה, אבל לרשימות החדשות והקטנות</w:t>
                  </w:r>
                </w:p>
                <w:p w:rsidR="00925A7F" w:rsidRDefault="00925A7F" w:rsidP="00925A7F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אין הבמה הזאת. כלומר לך יש ארבע שנים, ונוסף ל-6 או 7 שעות שידור</w:t>
                  </w:r>
                  <w:r>
                    <w:t>,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אתה לוקח מחצית. היכן הצדק</w:t>
                  </w:r>
                  <w:r>
                    <w:t>?</w:t>
                  </w:r>
                </w:p>
                <w:p w:rsidR="00925A7F" w:rsidRDefault="00925A7F" w:rsidP="00925A7F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ח. אורון: אלה החיים הדמוקרטיים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782"/>
                  </w:pPr>
                  <w:r>
                    <w:rPr>
                      <w:rtl/>
                    </w:rPr>
                    <w:t>יצחק לוי: תסלח לי, אלה אינם החיים הדמוקרטיים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282"/>
                  </w:pPr>
                  <w:r>
                    <w:rPr>
                      <w:rtl/>
                    </w:rPr>
                    <w:t>בזמן התעמולה צריך לתת לכל רשימה את אותו סיכוי</w:t>
                  </w:r>
                  <w:r>
                    <w:t>.-</w:t>
                  </w:r>
                </w:p>
                <w:p w:rsidR="00925A7F" w:rsidRDefault="00925A7F" w:rsidP="00925A7F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לרשימות שקיימות בכנסת יש "שופר" במשך ארבע שנים; הן יוצאות לתעמולת</w:t>
                  </w:r>
                </w:p>
                <w:p w:rsidR="00925A7F" w:rsidRDefault="00925A7F" w:rsidP="00925A7F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הבחירות רק חודשים ספורים טרם הבחירות. ההגיון היה צריך להיות הפוך</w:t>
                  </w:r>
                  <w:r>
                    <w:t>.</w:t>
                  </w:r>
                </w:p>
                <w:p w:rsidR="00925A7F" w:rsidRDefault="00925A7F" w:rsidP="00925A7F">
                  <w:pPr>
                    <w:pStyle w:val="OCRStyle19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אני מציע לתת מיכסה קבועה לכל רשימה, בת 25</w:t>
                  </w:r>
                </w:p>
                <w:p w:rsidR="00925A7F" w:rsidRDefault="00925A7F" w:rsidP="00925A7F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דקות. בקשר העתונות הגבלנו כ"גג" כל מפלגה על-פי אמצאיה, או על-פי</w:t>
                  </w:r>
                </w:p>
                <w:p w:rsidR="00925A7F" w:rsidRDefault="00925A7F" w:rsidP="00925A7F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המימון או היכולת שיש לה, תנצל את הנושא הזה, גם אם מגבילים את התעמולה</w:t>
                  </w:r>
                </w:p>
                <w:p w:rsidR="00925A7F" w:rsidRDefault="00925A7F" w:rsidP="00925A7F">
                  <w:pPr>
                    <w:pStyle w:val="OCRStyle19"/>
                    <w:ind w:left="749"/>
                  </w:pPr>
                  <w:r>
                    <w:rPr>
                      <w:rtl/>
                    </w:rPr>
                    <w:t>בטלוויזיה, לא כל המפלגות תנצלנה את כל הדקות שתינתנה להן, כי אין להן</w:t>
                  </w:r>
                  <w:r>
                    <w:t>,</w:t>
                  </w:r>
                </w:p>
                <w:p w:rsidR="00925A7F" w:rsidRDefault="00925A7F" w:rsidP="00925A7F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ואם יש להן זה יהיה על-חשבון התעמולה בעתון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62B9B" w:rsidRDefault="00162B9B">
      <w:r>
        <w:br w:type="page"/>
      </w:r>
    </w:p>
    <w:p w:rsidR="00162B9B" w:rsidRDefault="00162B9B"/>
    <w:p w:rsidR="00162B9B" w:rsidRDefault="00162B9B">
      <w:r>
        <w:rPr>
          <w:noProof/>
        </w:rPr>
        <w:pict>
          <v:shape id="_x0000_s1049" type="#_x0000_t202" style="position:absolute;margin-left:7.75pt;margin-top:105.3pt;width:578.45pt;height:689.7pt;z-index:251679744;mso-position-horizontal:absolute;mso-position-horizontal-relative:page;mso-position-vertical:absolute;mso-position-vertical-relative:page" stroked="f">
            <v:textbox inset="0,0,0,0">
              <w:txbxContent>
                <w:p w:rsidR="00162B9B" w:rsidRDefault="00162B9B" w:rsidP="00162B9B">
                  <w:pPr>
                    <w:pStyle w:val="OCRStyle2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אני מציע "גג" של 25 דקות כאשר על-פי הנורמה אם</w:t>
                  </w:r>
                </w:p>
                <w:p w:rsidR="00162B9B" w:rsidRDefault="00162B9B" w:rsidP="00162B9B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הממוצע של 20 רשימות לבחירות אומר: 500 דקות שיידור, לפי ההצעה של</w:t>
                  </w:r>
                </w:p>
                <w:p w:rsidR="00162B9B" w:rsidRDefault="00162B9B" w:rsidP="00162B9B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הוועדה עוברים את ה-500 דקות שידור. כיוון שכך הצעתי איננה מאריכה את</w:t>
                  </w:r>
                </w:p>
                <w:p w:rsidR="00162B9B" w:rsidRDefault="00162B9B" w:rsidP="00162B9B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הזמן, היא יותר צודקת ויותר דמוקרטית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50"/>
                  </w:pPr>
                  <w:r>
                    <w:rPr>
                      <w:rtl/>
                    </w:rPr>
                    <w:t>אני מעריך שלא כל רשימה קטנה תנצל את כל הזמן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היא תפעל על-פי האמצעים שיהיו לה, ואני מציע את הנושא הזה כהסתייגות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אני מבין שסעיף 2ז' על דעת הכל יוצא מההצעה</w:t>
                  </w:r>
                </w:p>
                <w:p w:rsidR="00162B9B" w:rsidRDefault="00162B9B" w:rsidP="00162B9B">
                  <w:pPr>
                    <w:pStyle w:val="OCRStyle20"/>
                    <w:ind w:left="4469"/>
                  </w:pPr>
                  <w:r>
                    <w:rPr>
                      <w:rtl/>
                    </w:rPr>
                    <w:t>לכן אני פטור מלהתייחס אליו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להערה עקרונית; דרך אגב, החל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מדבריו של חבר-הכנסת אמנון רובינשטיין, נכנסה לדיון נימה שמשמעותה</w:t>
                  </w:r>
                </w:p>
                <w:p w:rsidR="00162B9B" w:rsidRDefault="00162B9B" w:rsidP="00162B9B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המעשית היא הפוכה מהדרך שרובנו תופסים היום את המשטר במדינת-ישראל</w:t>
                  </w:r>
                  <w:r>
                    <w:t>: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עידוד של רשימות קטנטנות, חדשות. ראינו מה שקרה בטלוויזיה בפעם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האחרונה, עם כל הגיחוך שהנושא הזה עורר בציבור. האם למפלגות האלה אתם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רוצים להקדיש את אותו מעמד כמו למפלגות שנושאות באחריות לקיומה של</w:t>
                  </w:r>
                </w:p>
                <w:p w:rsidR="00162B9B" w:rsidRDefault="00162B9B" w:rsidP="00162B9B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המדינה</w:t>
                  </w:r>
                  <w:r>
                    <w:t>?</w:t>
                  </w:r>
                </w:p>
                <w:p w:rsidR="00162B9B" w:rsidRDefault="00162B9B" w:rsidP="00162B9B">
                  <w:pPr>
                    <w:pStyle w:val="OCRStyle20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התהליך של אלה שמצדדים בשינוי שיטת הבחירות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במדינת-ישראל הוא להביא צמצום במשטר המפלגות בסדר-גודל של שלוש-ארבע</w:t>
                  </w:r>
                </w:p>
                <w:p w:rsidR="00162B9B" w:rsidRDefault="00162B9B" w:rsidP="00162B9B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מפלגות מקסימום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אני רואה בדברים האלה כאילו שוויון בין דבר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שמשמש פרסומאי בבחירות כדי לקדם אח עסקיו. יש קנה--מידה אחד במשטר</w:t>
                  </w:r>
                </w:p>
                <w:p w:rsidR="00162B9B" w:rsidRDefault="00162B9B" w:rsidP="00162B9B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דמוקרטי והוא: תמיכת הציבור. יכול להיות שצריך לתקן את נושא המקדמות</w:t>
                  </w:r>
                </w:p>
                <w:p w:rsidR="00162B9B" w:rsidRDefault="00162B9B" w:rsidP="00162B9B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כדי להשאיר יותר מרחב לתיקונים משום שגם מפלגה שעוברת על-סמך המקדמות</w:t>
                  </w:r>
                </w:p>
                <w:p w:rsidR="00162B9B" w:rsidRDefault="00162B9B" w:rsidP="00162B9B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האלה, אחר-כך סובלת מזה ולאחר מכן מפסידה קולות. המפלגה שלי התנסתה</w:t>
                  </w:r>
                </w:p>
                <w:p w:rsidR="00162B9B" w:rsidRDefault="00162B9B" w:rsidP="00162B9B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בעניין הזה מאז 1977 לא פעם אחת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להעמיד יחידות שוות כמו מי שרץ מים המלח, או את</w:t>
                  </w:r>
                </w:p>
                <w:p w:rsidR="00162B9B" w:rsidRDefault="00162B9B" w:rsidP="00162B9B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ויקטור תייר מול מפד"ל או מפלגת העבודה? - אין בכך הגיון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במהלך הדיון הועלתה השאלה של סנקציות שבהן צריך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לנקוט נגד תרומות שתתקבלנה מתאגידים ולעניין הזה אני אהיה חייב למצוא</w:t>
                  </w:r>
                </w:p>
                <w:p w:rsidR="00162B9B" w:rsidRDefault="00162B9B" w:rsidP="00162B9B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פתרון. אני מבקש מהיועץ המשפט של הוועדה, מר דמביץ, להציע הצעה</w:t>
                  </w:r>
                </w:p>
                <w:p w:rsidR="00162B9B" w:rsidRDefault="00162B9B" w:rsidP="00162B9B">
                  <w:pPr>
                    <w:pStyle w:val="OCRStyle20"/>
                    <w:ind w:left="955"/>
                  </w:pPr>
                  <w:r>
                    <w:rPr>
                      <w:rtl/>
                    </w:rPr>
                    <w:t>בתיאום עם מבקרת המדינה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לדבריו של חבר הכנסת אמנון</w:t>
                  </w:r>
                </w:p>
                <w:p w:rsidR="00162B9B" w:rsidRDefault="00162B9B" w:rsidP="00162B9B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רובינשטיין ומוסיף שנושא החלת חוק הרציפות יונח על סדר-יומה של הוועדה</w:t>
                  </w:r>
                </w:p>
                <w:p w:rsidR="00162B9B" w:rsidRDefault="00162B9B" w:rsidP="00162B9B">
                  <w:pPr>
                    <w:pStyle w:val="OCRStyle20"/>
                    <w:ind w:left="955"/>
                  </w:pPr>
                  <w:r>
                    <w:rPr>
                      <w:rtl/>
                    </w:rPr>
                    <w:t>לדי ו ן</w:t>
                  </w:r>
                  <w:r>
                    <w:t xml:space="preserve"> .</w:t>
                  </w:r>
                </w:p>
                <w:p w:rsidR="00162B9B" w:rsidRDefault="00162B9B" w:rsidP="00162B9B">
                  <w:pPr>
                    <w:pStyle w:val="OCRStyle2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הערתי האחרונה מתייחסת לתיקונים להצעה שהונחה על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שולחננו. אני הבאתי את העניין הזה לסדר-היום כיוון שנאמר לי עוד לפני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שנעשיתי יושב-ראש הוועדה הזאת, שקיימת מיגבלת-זמן. בהקשר הזה חשוב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להבחין בין שני דברים; לאשר את החוק או לא לאשר אותו בכלל, כי אחרת לא</w:t>
                  </w:r>
                </w:p>
                <w:p w:rsidR="00162B9B" w:rsidRDefault="00162B9B" w:rsidP="00162B9B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נתקן את מה שאנו צריכים לתקן לטוב או</w:t>
                  </w:r>
                  <w:r>
                    <w:t xml:space="preserve"> </w:t>
                  </w:r>
                  <w:r>
                    <w:rPr>
                      <w:rtl/>
                    </w:rPr>
                    <w:t>לרע</w:t>
                  </w:r>
                  <w:r>
                    <w:t xml:space="preserve">. </w:t>
                  </w:r>
                  <w:r>
                    <w:rPr>
                      <w:rtl/>
                    </w:rPr>
                    <w:t>אני לא רוצה להיכנס לדיון</w:t>
                  </w:r>
                </w:p>
                <w:p w:rsidR="00162B9B" w:rsidRDefault="00162B9B" w:rsidP="00162B9B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הערכי. מיגבלת הזמן מסתיימת היום. אי אפשר יהיה לקבל את ההצעה למרות</w:t>
                  </w:r>
                </w:p>
                <w:p w:rsidR="00162B9B" w:rsidRDefault="00162B9B" w:rsidP="00162B9B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שאני מסמפט אותה מאד לתקן תיקון קדימה, כיוון שזה כבר שייך לחוק אחר</w:t>
                  </w:r>
                </w:p>
                <w:p w:rsidR="00162B9B" w:rsidRDefault="00162B9B" w:rsidP="00162B9B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לגמרי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מ. איתן: טעות בידך. נושא הדחיפות לא שייך לעניין הכסף</w:t>
                  </w:r>
                  <w:r>
                    <w:t>.</w:t>
                  </w:r>
                </w:p>
                <w:p w:rsidR="00162B9B" w:rsidRDefault="00162B9B" w:rsidP="00162B9B">
                  <w:pPr>
                    <w:pStyle w:val="OCRStyle20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הוא היה קשור למגבלה של מבקרת המדינה שהיתה</w:t>
                  </w:r>
                </w:p>
                <w:p w:rsidR="00162B9B" w:rsidRPr="00162B9B" w:rsidRDefault="00162B9B" w:rsidP="00162B9B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צריכה לתת את הדין-וחשבון על-פי לוח-זמנים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F63842" w:rsidRDefault="00F63842">
      <w:r>
        <w:br w:type="page"/>
      </w:r>
    </w:p>
    <w:p w:rsidR="00F63842" w:rsidRDefault="00F63842"/>
    <w:p w:rsidR="00F63842" w:rsidRDefault="00F63842">
      <w:r>
        <w:rPr>
          <w:noProof/>
        </w:rPr>
        <w:pict>
          <v:shape id="_x0000_s1050" type="#_x0000_t202" style="position:absolute;margin-left:11.4pt;margin-top:101.45pt;width:590.3pt;height:701.35pt;z-index:251680768;mso-position-horizontal:absolute;mso-position-horizontal-relative:page;mso-position-vertical:absolute;mso-position-vertical-relative:page" stroked="f">
            <v:textbox inset="0,0,0,0">
              <w:txbxContent>
                <w:p w:rsidR="00F63842" w:rsidRDefault="00F63842" w:rsidP="00F63842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 ו "ר מ. חריש: אני עומד בלוח הזמנים ואני אעמיד את הצעת החרק</w:t>
                  </w:r>
                </w:p>
                <w:p w:rsidR="00F63842" w:rsidRDefault="00F63842" w:rsidP="00F63842">
                  <w:pPr>
                    <w:pStyle w:val="OCRStyle2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הזאת להצבעה. אפשר להגיש הסתייגויות או ליזום</w:t>
                  </w:r>
                </w:p>
                <w:p w:rsidR="00F63842" w:rsidRDefault="00F63842" w:rsidP="00F63842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תיקונים נוספים על-פי אותם רעיונות שהועלו על-ידינו. במסגרת אחרת, כמו</w:t>
                  </w:r>
                </w:p>
                <w:p w:rsidR="00F63842" w:rsidRDefault="00F63842" w:rsidP="00F63842">
                  <w:pPr>
                    <w:pStyle w:val="OCRStyle21"/>
                    <w:ind w:left="797"/>
                  </w:pPr>
                  <w:r>
                    <w:rPr>
                      <w:rtl/>
                    </w:rPr>
                    <w:t>זאת שהעלה חבר-הכנסת חלים רמון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15"/>
                  </w:pPr>
                  <w:r>
                    <w:rPr>
                      <w:rtl/>
                    </w:rPr>
                    <w:t>מי שרוצה להגיש הסתייגויות, כאמור, שיגיש אותך</w:t>
                  </w:r>
                  <w:r>
                    <w:t>,.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למעט סעיף 2ז</w:t>
                  </w:r>
                  <w:r>
                    <w:t xml:space="preserve"> ' . .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ח. אורון: סעיף 3 מתייחס לחלק מדרכי התעמולה</w:t>
                  </w:r>
                  <w:r>
                    <w:t>,</w:t>
                  </w:r>
                </w:p>
                <w:p w:rsidR="00F63842" w:rsidRDefault="00F63842" w:rsidP="00F63842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היו"ר מ. חריש: אתה. יכול להגיש .בקשר אליו הסתייגות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15"/>
                  </w:pPr>
                  <w:r>
                    <w:rPr>
                      <w:rtl/>
                    </w:rPr>
                    <w:t>רשות הדיבור למבקרת המדינה, גבי מרים בן-פורת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מ. בו-פורת: בקשר הסנקציה שעליה מדובר, אינני- בטוחה</w:t>
                  </w:r>
                </w:p>
                <w:p w:rsidR="00F63842" w:rsidRDefault="00F63842" w:rsidP="00F63842">
                  <w:pPr>
                    <w:pStyle w:val="OCRStyle21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שהבנתי נכון את הדברים. היתה סנקציה עד</w:t>
                  </w:r>
                </w:p>
                <w:p w:rsidR="00F63842" w:rsidRDefault="00F63842" w:rsidP="00F63842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הגשת הצעת החוק והיא עדיין קיימת כל עוד ההצעה הזאת לא קיבלה תוקף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משום-מה בהצעה הזאת הושמט אותו סעיף שדן בסנקציה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על תרומה מתאגיד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היו"ר מ. חריש: אפשר אם כך להשאיר את סעיף הסנקציה כפי שהיה</w:t>
                  </w:r>
                  <w:r>
                    <w:t>?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מבקרת המדינה מ. בן-פורת: כן, ואפשר כמובן להתווכח בקשר אליו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מכל מקום הסעיף הזה הושמט מהצעת. החוק</w:t>
                  </w:r>
                </w:p>
                <w:p w:rsidR="00F63842" w:rsidRDefault="00F63842" w:rsidP="00F63842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שהונחה על שולחן הוועדה. כאן מדובר על 15% אבל הם לא מתייחסים</w:t>
                  </w:r>
                </w:p>
                <w:p w:rsidR="00F63842" w:rsidRDefault="00F63842" w:rsidP="00F63842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לתרומה מתאגיד. יוצא מכך שהסנקציה בקשר תרומה מתאגיד - איננה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הגשתי דו"ח בקשר ההוצאות השוטפות ואמרתי שלפעמים</w:t>
                  </w:r>
                </w:p>
                <w:p w:rsidR="00F63842" w:rsidRDefault="00F63842" w:rsidP="00F63842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הנסיבות הן כאלה שאילו היו נותנים לי שיקול-דעת, הייתי מורידה</w:t>
                  </w:r>
                </w:p>
                <w:p w:rsidR="00F63842" w:rsidRDefault="00F63842" w:rsidP="00F63842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מהמקסימום וכמובן, שלעתים, אילו היה ניתן לי שיקול-דעת, הייתי נותנת</w:t>
                  </w:r>
                </w:p>
                <w:p w:rsidR="00F63842" w:rsidRDefault="00F63842" w:rsidP="00F63842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מעבה למקסימום, כיוון שלפעמים הרוויחו כל-כך הרבה מתרומה כל-כך גדולה</w:t>
                  </w:r>
                </w:p>
                <w:p w:rsidR="00F63842" w:rsidRDefault="00F63842" w:rsidP="00F63842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שהסנקציה של 15% היתה בבחינת לעג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תשקלו אתם את הנושא הזה. אני לא אבוא במקרה הזה</w:t>
                  </w:r>
                </w:p>
                <w:p w:rsidR="00F63842" w:rsidRDefault="00F63842" w:rsidP="00F63842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במקומכם. נתתי לכם שיקולים לכאן ולכאן. אבל תשאירו לפחות את הסנקציה</w:t>
                  </w:r>
                </w:p>
                <w:p w:rsidR="00F63842" w:rsidRDefault="00F63842" w:rsidP="00F63842">
                  <w:pPr>
                    <w:pStyle w:val="OCRStyle21"/>
                    <w:ind w:left="773"/>
                  </w:pPr>
                  <w:r>
                    <w:rPr>
                      <w:rtl/>
                    </w:rPr>
                    <w:t>הקודמת ואל תשמיטו אותה כליל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דכר שני-, ברצוני לומר לחבר-הכנסת וינשטיין שאני</w:t>
                  </w:r>
                </w:p>
                <w:p w:rsidR="00F63842" w:rsidRDefault="00F63842" w:rsidP="00F63842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מודה לו על דבריו בקשר הדיון הטרומי וגם מודה שמתוך המכתב שלי עצמו אי</w:t>
                  </w:r>
                  <w:r>
                    <w:t>-</w:t>
                  </w:r>
                </w:p>
                <w:p w:rsidR="00F63842" w:rsidRDefault="00F63842" w:rsidP="00F63842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אפשר היה להבין אם אני מתכוונת לדיון הטרומי. אני מקבלת בחיבה ובאהדה</w:t>
                  </w:r>
                </w:p>
                <w:p w:rsidR="00F63842" w:rsidRDefault="00F63842" w:rsidP="00F63842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את העובדה שאני כאן בשלב הזה, ויתכן שזה היה לטובה. היום אי-אפשר</w:t>
                  </w:r>
                </w:p>
                <w:p w:rsidR="00F63842" w:rsidRDefault="00F63842" w:rsidP="00F63842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להשוות מה היה קורה אילו הייתי נוכחת כאן בדיון עליי הקריאה הטרומית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272"/>
                  </w:pPr>
                  <w:r>
                    <w:rPr>
                      <w:rtl/>
                    </w:rPr>
                    <w:t>אינני מקבלת, עם כל. הכבוד, את דבריו של חבר</w:t>
                  </w:r>
                  <w:r>
                    <w:t>-</w:t>
                  </w:r>
                </w:p>
                <w:p w:rsidR="00F63842" w:rsidRDefault="00F63842" w:rsidP="00F63842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הכנסת וינשטיין כאילו הושגה פשרה. בזמנו נהגתי על-פל הכוונה דאז של</w:t>
                  </w:r>
                </w:p>
                <w:p w:rsidR="00F63842" w:rsidRDefault="00F63842" w:rsidP="00F63842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המחוקק הן בחוק של 1969 והן בחוק של 1973 ואני לא אחזור על הדברים שכבר</w:t>
                  </w:r>
                  <w:r>
                    <w:t>-</w:t>
                  </w:r>
                </w:p>
                <w:p w:rsidR="00F63842" w:rsidRDefault="00F63842" w:rsidP="00F63842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אמרתי אלא רק אציין שמותר היה להניח שקבלת התרומות מנוגדת לכוונת</w:t>
                  </w:r>
                </w:p>
                <w:p w:rsidR="00F63842" w:rsidRDefault="00F63842" w:rsidP="00F63842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המחוקק, אם כי לא על-פי המלים. אין סעיף שאומר שאסור שלקבל תרומה</w:t>
                  </w:r>
                </w:p>
                <w:p w:rsidR="00F63842" w:rsidRDefault="00F63842" w:rsidP="00F63842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מיחיד, אבל כל הדיון היה באותו "כיוון". רק דמי חברות</w:t>
                  </w:r>
                  <w:r>
                    <w:t>.</w:t>
                  </w:r>
                </w:p>
                <w:p w:rsidR="00F63842" w:rsidRDefault="00F63842" w:rsidP="00F63842">
                  <w:pPr>
                    <w:pStyle w:val="OCRStyle21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אם להיות מופתעת כי אז עלי לציין כי הייתי</w:t>
                  </w:r>
                </w:p>
                <w:p w:rsidR="00F63842" w:rsidRDefault="00F63842" w:rsidP="00F63842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מופתעת דווקה על-ידי הכנסת, לא שאני הפתעתי מישהו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5643" w:rsidRDefault="00075643">
      <w:r>
        <w:br w:type="page"/>
      </w:r>
    </w:p>
    <w:p w:rsidR="00075643" w:rsidRDefault="00075643"/>
    <w:p w:rsidR="00075643" w:rsidRDefault="00075643">
      <w:r>
        <w:rPr>
          <w:noProof/>
        </w:rPr>
        <w:pict>
          <v:shape id="_x0000_s1051" type="#_x0000_t202" style="position:absolute;margin-left:24.85pt;margin-top:88.2pt;width:555.65pt;height:710.7pt;z-index:251681792;mso-position-horizontal:absolute;mso-position-horizontal-relative:page;mso-position-vertical:absolute;mso-position-vertical-relative:page" stroked="f">
            <v:textbox inset="0,0,0,0">
              <w:txbxContent>
                <w:p w:rsidR="00075643" w:rsidRDefault="00075643" w:rsidP="00075643">
                  <w:pPr>
                    <w:pStyle w:val="OCRStyle22"/>
                    <w:ind w:left="3970"/>
                  </w:pPr>
                  <w:r>
                    <w:rPr>
                      <w:rtl/>
                    </w:rPr>
                    <w:t>אני משאירה לעצמי את שיקול-הדעת; לא הבטחתי</w:t>
                  </w:r>
                  <w:r>
                    <w:t>'</w:t>
                  </w:r>
                </w:p>
                <w:p w:rsidR="00075643" w:rsidRDefault="00075643" w:rsidP="00075643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דבר. אמרתי שאני פתוחה ל-שיכנוע ולא אפקוד את עוונה של הסיעה על אדם</w:t>
                  </w:r>
                </w:p>
                <w:p w:rsidR="00075643" w:rsidRDefault="00075643" w:rsidP="00075643">
                  <w:pPr>
                    <w:pStyle w:val="OCRStyle2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אשר ייפגע כאשר לא הודיעו לו., והוא לא ידע. הבסיס .למתן תרומה היה שלא</w:t>
                  </w:r>
                </w:p>
                <w:p w:rsidR="00075643" w:rsidRDefault="00075643" w:rsidP="00075643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יפרסמו אח שם התורם</w:t>
                  </w:r>
                  <w:r>
                    <w:t>'.</w:t>
                  </w:r>
                </w:p>
                <w:p w:rsidR="00075643" w:rsidRDefault="00075643" w:rsidP="00075643">
                  <w:pPr>
                    <w:pStyle w:val="OCRStyle22"/>
                    <w:ind w:left="3994"/>
                  </w:pPr>
                  <w:r>
                    <w:rPr>
                      <w:rtl/>
                    </w:rPr>
                    <w:t>דבר אחד האיסור המוראלי. המוסר י , לתרומות</w:t>
                  </w:r>
                  <w:r>
                    <w:t>, .</w:t>
                  </w:r>
                </w:p>
                <w:p w:rsidR="00075643" w:rsidRDefault="00075643" w:rsidP="00075643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ודבר שני הוא - התורם. התורם גם. ל-א נמצא בפנינו כדי שהוא יורי</w:t>
                  </w:r>
                  <w:r>
                    <w:t>"</w:t>
                  </w:r>
                </w:p>
                <w:p w:rsidR="00075643" w:rsidRDefault="00075643" w:rsidP="00075643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להתגו נן</w:t>
                  </w:r>
                  <w:r>
                    <w:t xml:space="preserve"> ..</w:t>
                  </w:r>
                </w:p>
                <w:p w:rsidR="00075643" w:rsidRDefault="00075643" w:rsidP="00075643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י . הורביץ : אולי בכל זאת נסתכל על העבר כעבר</w:t>
                  </w:r>
                  <w:r>
                    <w:t xml:space="preserve"> - - -</w:t>
                  </w:r>
                </w:p>
                <w:p w:rsidR="00075643" w:rsidRDefault="00075643" w:rsidP="00075643">
                  <w:pPr>
                    <w:pStyle w:val="OCRStyle22"/>
                    <w:ind w:left="466"/>
                  </w:pPr>
                  <w:r>
                    <w:rPr>
                      <w:rtl/>
                    </w:rPr>
                    <w:t>מבקרת המדינה מ. בו-פורת: זה מה שאמרתי . הסעיף הזה</w:t>
                  </w:r>
                  <w:r>
                    <w:t xml:space="preserve"> - - -</w:t>
                  </w:r>
                </w:p>
                <w:p w:rsidR="00075643" w:rsidRDefault="00075643" w:rsidP="00075643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חבר-הכנסת הורביץ, אנו שומעים את שיקול-הדעת</w:t>
                  </w:r>
                </w:p>
                <w:p w:rsidR="00075643" w:rsidRDefault="00075643" w:rsidP="00075643">
                  <w:pPr>
                    <w:pStyle w:val="OCRStyle22"/>
                    <w:ind w:left="4022"/>
                  </w:pPr>
                  <w:r>
                    <w:rPr>
                      <w:rtl/>
                    </w:rPr>
                    <w:t>ואני מציע להשאיר את הדברים האלה לשיקול-דעת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66"/>
                  </w:pPr>
                  <w:r>
                    <w:rPr>
                      <w:rtl/>
                    </w:rPr>
                    <w:t>אל לנו להתווכח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מ. בן-פורת: סעיף 2ז' לא צריך היה "להיוולד" ולא היה</w:t>
                  </w:r>
                </w:p>
                <w:p w:rsidR="00075643" w:rsidRDefault="00075643" w:rsidP="00075643">
                  <w:pPr>
                    <w:pStyle w:val="OCRStyle22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צ:ריך להיכנס לה'צעת החוק הזאת. הוא פסול</w:t>
                  </w:r>
                </w:p>
                <w:p w:rsidR="00075643" w:rsidRDefault="00075643" w:rsidP="00075643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מכל פסול. יחד עם זאת אני מקווה שיש לי שיקול-דעת, ואם יש לי שיקול</w:t>
                  </w:r>
                  <w:r>
                    <w:t>-</w:t>
                  </w:r>
                </w:p>
                <w:p w:rsidR="00075643" w:rsidRDefault="00075643" w:rsidP="00075643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דעת בנושאים אחרים אני תקווה שיש לי שיקול-דעת גם.בנושא הזה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דבר אחרון; חברי-הכנסת שאלו במהלף הישיבה את</w:t>
                  </w:r>
                </w:p>
                <w:p w:rsidR="00075643" w:rsidRDefault="00075643" w:rsidP="00075643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השאלה-. מי יתך תרומות בעתיד-? בתשובה לשאלה הזאת אני מבקשת להשיב</w:t>
                  </w:r>
                </w:p>
                <w:p w:rsidR="00075643" w:rsidRDefault="00075643" w:rsidP="00075643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שהשאיפה שלבו צ:ריכה להיות לצמצם עד כמה שאפשר קבלת תרומות</w:t>
                  </w:r>
                  <w:r>
                    <w:t xml:space="preserve"> - - -</w:t>
                  </w:r>
                </w:p>
                <w:p w:rsidR="00075643" w:rsidRDefault="00075643" w:rsidP="00075643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ו ינשטיין : נקטתי לשוך בדיחה. אמרתי שאם יאסרו קבלת תרומות</w:t>
                  </w:r>
                </w:p>
                <w:p w:rsidR="00075643" w:rsidRDefault="00075643" w:rsidP="00075643">
                  <w:pPr>
                    <w:pStyle w:val="OCRStyle22"/>
                    <w:ind w:left="3998"/>
                  </w:pPr>
                  <w:r>
                    <w:rPr>
                      <w:rtl/>
                    </w:rPr>
                    <w:t>מחוץ-לארץ כי אז לא תהיינה השקעות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מבקרת המדינה מ. בן-פורת: חוש ההומור בגד בי. אני חוזרת בי מדברי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היו"ר מ. חריש: תודה. רשות הדיבור ליועץ המשפטי של הוועדה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דמביץ: ברצ:וני להתייחס לעניין התרומה מתאגיד. אבי חושש</w:t>
                  </w:r>
                </w:p>
                <w:p w:rsidR="00075643" w:rsidRDefault="00075643" w:rsidP="00075643">
                  <w:pPr>
                    <w:pStyle w:val="OCRStyle2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שכל הקלה בדיון זה במסגרת החוק. הזה תיתקל</w:t>
                  </w:r>
                </w:p>
                <w:p w:rsidR="00075643" w:rsidRDefault="00075643" w:rsidP="00075643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בהתנגדות שיכולה לבוא לידי .עתירה לבית-המשפט הגבוה לצ:דק. צ;ר לי על כך</w:t>
                  </w:r>
                </w:p>
                <w:p w:rsidR="00075643" w:rsidRDefault="00075643" w:rsidP="00075643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אבל אם הוועדה רוצה להעביר את הנושא הזה במהירות נדמה לי שהיא חייבת</w:t>
                  </w:r>
                </w:p>
                <w:p w:rsidR="00075643" w:rsidRDefault="00075643" w:rsidP="00075643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לחזור לסנקציה הקיימת החמורה שבהקשר אליה אני חייב להוסיף ולציין שחבר</w:t>
                  </w:r>
                  <w:r>
                    <w:t>-</w:t>
                  </w:r>
                </w:p>
                <w:p w:rsidR="00075643" w:rsidRDefault="00075643" w:rsidP="00075643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הכנסת חיים רמון ביקש שלא תהיה כמוה, אבל אם רוצים להמתיק את הריך של</w:t>
                  </w:r>
                </w:p>
                <w:p w:rsidR="00075643" w:rsidRDefault="00075643" w:rsidP="00075643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התרומה מתאגיד אין ברירה אלא להגיש הצעת חוק מיוחדת בנושא הזה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החוק הזה התקבל בקריאה הראשונה כמות שהוא ברוב</w:t>
                  </w:r>
                </w:p>
                <w:p w:rsidR="00075643" w:rsidRDefault="00075643" w:rsidP="00075643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של 61 חברי הכנסת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3994"/>
                  </w:pPr>
                  <w:r>
                    <w:rPr>
                      <w:rtl/>
                    </w:rPr>
                    <w:t>מי ששמר על החוק יכול לבוא ולומר שהוא נפגע כל</w:t>
                  </w:r>
                  <w:r>
                    <w:t>-</w:t>
                  </w:r>
                </w:p>
                <w:p w:rsidR="00075643" w:rsidRDefault="00075643" w:rsidP="00075643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כך, לעומת מי שהפר את החוק ומקבל על-כך פרס. זה אי-שוויון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מבקש את סליחתך, לא הבנתי את המשפט האחרון</w:t>
                  </w:r>
                </w:p>
                <w:p w:rsidR="00075643" w:rsidRDefault="00075643" w:rsidP="00075643">
                  <w:pPr>
                    <w:pStyle w:val="OCRStyle22"/>
                    <w:ind w:left="3984"/>
                  </w:pPr>
                  <w:r>
                    <w:rPr>
                      <w:rtl/>
                    </w:rPr>
                    <w:t>של דבריך</w:t>
                  </w:r>
                  <w:r>
                    <w:t>.</w:t>
                  </w:r>
                </w:p>
                <w:p w:rsidR="00075643" w:rsidRDefault="00075643" w:rsidP="00075643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דמביץ: אינני רוצה שהחוק הזה, לכשיתקבל, יתקל בעוד פעם</w:t>
                  </w:r>
                </w:p>
                <w:p w:rsidR="00075643" w:rsidRDefault="00075643" w:rsidP="00075643">
                  <w:pPr>
                    <w:pStyle w:val="OCRStyle2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התנגדות ועתירה לבית-המשפט הגבוה לצדק, בטענה</w:t>
                  </w:r>
                </w:p>
                <w:p w:rsidR="00075643" w:rsidRDefault="00075643" w:rsidP="00075643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שהוא פוגע בשוויון הבחירות. מי ששמר על החוק יגיד שהוא נפגע, לעומת מי</w:t>
                  </w:r>
                  <w:r>
                    <w:t>-</w:t>
                  </w:r>
                </w:p>
                <w:p w:rsidR="00075643" w:rsidRDefault="00075643" w:rsidP="00075643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שהפר את החוק וקיבל על-כך פרס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46B6A" w:rsidRDefault="00346B6A">
      <w:r>
        <w:br w:type="page"/>
      </w:r>
    </w:p>
    <w:p w:rsidR="00346B6A" w:rsidRDefault="00346B6A"/>
    <w:p w:rsidR="00346B6A" w:rsidRDefault="00346B6A">
      <w:r>
        <w:rPr>
          <w:noProof/>
        </w:rPr>
        <w:pict>
          <v:shape id="_x0000_s1052" type="#_x0000_t202" style="position:absolute;margin-left:46.05pt;margin-top:82.3pt;width:553.6pt;height:739.65pt;z-index:251682816;mso-position-horizontal:absolute;mso-position-horizontal-relative:page;mso-position-vertical:absolute;mso-position-vertical-relative:page" stroked="f">
            <v:textbox inset="0,0,0,0">
              <w:txbxContent>
                <w:p w:rsidR="00346B6A" w:rsidRDefault="00346B6A" w:rsidP="00346B6A">
                  <w:pPr>
                    <w:pStyle w:val="OCRStyle23"/>
                    <w:ind w:left="4003"/>
                  </w:pPr>
                  <w:r>
                    <w:rPr>
                      <w:rtl/>
                    </w:rPr>
                    <w:t>כדי יזה'- זהר מדבר- כזה אני מציע שהסעיף  הקי;לם לגבי</w:t>
                  </w:r>
                  <w:r>
                    <w:t>-</w:t>
                  </w:r>
                </w:p>
                <w:p w:rsidR="00346B6A" w:rsidRDefault="00346B6A" w:rsidP="00346B6A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הסנקצ;יה עיל קבלת תרומה מתאגיד ישאר בעינו, והחידוש היחיד לגבי התרומרות</w:t>
                  </w:r>
                </w:p>
                <w:p w:rsidR="00346B6A" w:rsidRDefault="00346B6A" w:rsidP="00346B6A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t>?</w:t>
                  </w:r>
                  <w:r>
                    <w:rPr>
                      <w:rtl/>
                    </w:rPr>
                    <w:t>היה אותו עניין של- חריגה מיסכו מי הוצאות בלבד . לעניין אי-קיום הנחיות</w:t>
                  </w:r>
                </w:p>
                <w:p w:rsidR="00346B6A" w:rsidRDefault="00346B6A" w:rsidP="00346B6A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מבקר המדינה עדיין קיימת ההוראה שבפסיקה 3  שנותכו/ למבקר המדינה את</w:t>
                  </w:r>
                </w:p>
                <w:p w:rsidR="00346B6A" w:rsidRDefault="00346B6A" w:rsidP="00346B6A">
                  <w:pPr>
                    <w:pStyle w:val="OCRStyle23"/>
                    <w:ind w:left="480"/>
                  </w:pPr>
                  <w:r>
                    <w:rPr>
                      <w:rtl/>
                    </w:rPr>
                    <w:t>האפשרות להמתיק את העונש ו בזוק אפשר בהחלט להסתפק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003"/>
                  </w:pPr>
                  <w:r>
                    <w:rPr>
                      <w:rtl/>
                    </w:rPr>
                    <w:t>עניין התרומה מתאגיד יכול- להקשות על כל התהליך</w:t>
                  </w:r>
                  <w:r>
                    <w:t>,</w:t>
                  </w:r>
                </w:p>
                <w:p w:rsidR="00346B6A" w:rsidRDefault="00346B6A" w:rsidP="00346B6A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והכל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 ו "ר מ. חריש: ההצעה הקונקרטית משנה את הנייר הוה שעליו אני</w:t>
                  </w:r>
                </w:p>
                <w:p w:rsidR="00346B6A" w:rsidRDefault="00346B6A" w:rsidP="00346B6A">
                  <w:pPr>
                    <w:pStyle w:val="OCRStyle23"/>
                    <w:ind w:left="4008"/>
                  </w:pPr>
                  <w:r>
                    <w:rPr>
                      <w:rtl/>
                    </w:rPr>
                    <w:t>מצביע כרגע במשהו</w:t>
                  </w:r>
                  <w:r>
                    <w:t>?</w:t>
                  </w:r>
                </w:p>
                <w:p w:rsidR="00346B6A" w:rsidRDefault="00346B6A" w:rsidP="00346B6A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דמביץ: כמשהו , אבל לא בהרבה. מוכרחים לתקן את הנושא כך</w:t>
                  </w:r>
                </w:p>
                <w:p w:rsidR="00346B6A" w:rsidRDefault="00346B6A" w:rsidP="00346B6A">
                  <w:pPr>
                    <w:pStyle w:val="OCRStyle2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שתהיה ס נ קציה על קבלת תר ר מה מתא גיד. הס נ קצ י ה</w:t>
                  </w:r>
                </w:p>
                <w:p w:rsidR="00346B6A" w:rsidRDefault="00346B6A" w:rsidP="00346B6A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היחי-דה שאיננה חשופה לתקיפה בבית-המשפט הגברה לצדק היא</w:t>
                  </w:r>
                  <w:r>
                    <w:t xml:space="preserve">  </w:t>
                  </w:r>
                </w:p>
                <w:p w:rsidR="00346B6A" w:rsidRDefault="00346B6A" w:rsidP="00346B6A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t xml:space="preserve"> `</w:t>
                  </w:r>
                  <w:r>
                    <w:rPr>
                      <w:rtl/>
                    </w:rPr>
                    <w:t>להשאיר אותה, עד במה שהמצב לא נעים. אם אתם רוצים להמתיק את</w:t>
                  </w:r>
                </w:p>
                <w:p w:rsidR="00346B6A" w:rsidRDefault="00346B6A" w:rsidP="00346B6A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הסנקציה - תצטרכו להציע הצעת חוק אחרת. אין ברירה. מבקרת המדינה אמרה</w:t>
                  </w:r>
                </w:p>
                <w:p w:rsidR="00346B6A" w:rsidRDefault="00346B6A" w:rsidP="00346B6A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שהיא מוכנה שהיא תישאר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 ר "ר מ. חריש-. א נ ל מבקש להשמיע הצעה פרוצדורליח. ברור שאיננו</w:t>
                  </w:r>
                </w:p>
                <w:p w:rsidR="00346B6A" w:rsidRDefault="00346B6A" w:rsidP="00346B6A">
                  <w:pPr>
                    <w:pStyle w:val="OCRStyle23"/>
                    <w:ind w:left="4018"/>
                  </w:pPr>
                  <w:r>
                    <w:t xml:space="preserve">- ? </w:t>
                  </w:r>
                  <w:r>
                    <w:rPr>
                      <w:rtl/>
                    </w:rPr>
                    <w:t>בשלים" להקריא את ההצעה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אני מבקש את מר דמביץ לנסח את השינוי המוצע</w:t>
                  </w:r>
                </w:p>
                <w:p w:rsidR="00346B6A" w:rsidRDefault="00346B6A" w:rsidP="00346B6A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א. דמביץ: אני מוכן לעשות זאת מיד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היו"ר מ. חריש: לא בדאי . ממיל נקיים מחר ישיבה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א. וי נשטיין : אני מציע שכאשר נקרא את הסעיפים, רק נקרא אותם</w:t>
                  </w:r>
                  <w:r>
                    <w:t>,</w:t>
                  </w:r>
                </w:p>
                <w:p w:rsidR="00346B6A" w:rsidRDefault="00346B6A" w:rsidP="00346B6A">
                  <w:pPr>
                    <w:pStyle w:val="OCRStyle23"/>
                    <w:ind w:left="4013"/>
                  </w:pPr>
                  <w:r>
                    <w:rPr>
                      <w:rtl/>
                    </w:rPr>
                    <w:t>ונצביע. לא נקיים ערד דיון</w:t>
                  </w:r>
                  <w:r>
                    <w:t>.</w:t>
                  </w:r>
                </w:p>
                <w:p w:rsidR="00346B6A" w:rsidRDefault="00346B6A" w:rsidP="00346B6A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מ. חריש: צריך</w:t>
                  </w:r>
                  <w:r>
                    <w:t xml:space="preserve"> </w:t>
                  </w:r>
                  <w:r>
                    <w:rPr>
                      <w:rtl/>
                    </w:rPr>
                    <w:t>לעשות שינוי נוסח שאינני רוצה שהוא ייעשה</w:t>
                  </w:r>
                </w:p>
                <w:p w:rsidR="00346B6A" w:rsidRDefault="00346B6A" w:rsidP="00346B6A">
                  <w:pPr>
                    <w:pStyle w:val="OCRStyle23"/>
                    <w:ind w:left="3979"/>
                  </w:pPr>
                  <w:r>
                    <w:rPr>
                      <w:rtl/>
                    </w:rPr>
                    <w:t>עבש'- ו ז רן אגב</w:t>
                  </w:r>
                  <w:r>
                    <w:t xml:space="preserve"> .</w:t>
                  </w:r>
                </w:p>
                <w:p w:rsidR="00346B6A" w:rsidRDefault="00346B6A" w:rsidP="00346B6A">
                  <w:pPr>
                    <w:pStyle w:val="OCRStyle23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מחר נמשיך את הדיון בשעה אחת עשרה. ישיבה זאת</w:t>
                  </w:r>
                </w:p>
                <w:p w:rsidR="00346B6A" w:rsidRDefault="00346B6A" w:rsidP="00346B6A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נעולה</w:t>
                  </w:r>
                  <w:r>
                    <w:t>.</w:t>
                  </w:r>
                </w:p>
                <w:p w:rsidR="00346B6A" w:rsidRPr="00346B6A" w:rsidRDefault="00346B6A" w:rsidP="00346B6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הישיבה הסתימה בשעה 16.00</w:t>
                  </w:r>
                </w:p>
              </w:txbxContent>
            </v:textbox>
            <w10:wrap anchorx="page" anchory="page"/>
          </v:shape>
        </w:pict>
      </w:r>
    </w:p>
    <w:p w:rsidR="00CB02BF" w:rsidRDefault="00CB02BF"/>
    <w:sectPr w:rsidR="00CB02BF" w:rsidSect="00162B9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441E1"/>
    <w:rsid w:val="00075643"/>
    <w:rsid w:val="0009259C"/>
    <w:rsid w:val="00103AD4"/>
    <w:rsid w:val="00130F41"/>
    <w:rsid w:val="00162B9B"/>
    <w:rsid w:val="0029584C"/>
    <w:rsid w:val="002F760B"/>
    <w:rsid w:val="00346B6A"/>
    <w:rsid w:val="00390942"/>
    <w:rsid w:val="004A282C"/>
    <w:rsid w:val="004D7D81"/>
    <w:rsid w:val="006E05E2"/>
    <w:rsid w:val="006E29AF"/>
    <w:rsid w:val="00805B32"/>
    <w:rsid w:val="008F4655"/>
    <w:rsid w:val="00925A7F"/>
    <w:rsid w:val="00A574F3"/>
    <w:rsid w:val="00AC3B0B"/>
    <w:rsid w:val="00B441E1"/>
    <w:rsid w:val="00B84E22"/>
    <w:rsid w:val="00BB1390"/>
    <w:rsid w:val="00C16BC0"/>
    <w:rsid w:val="00C27CED"/>
    <w:rsid w:val="00C63FB9"/>
    <w:rsid w:val="00C804D2"/>
    <w:rsid w:val="00CB02BF"/>
    <w:rsid w:val="00F63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2B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441E1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B441E1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4A282C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4A282C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130F41"/>
    <w:rPr>
      <w:rFonts w:ascii="Arial" w:hAnsi="Arial" w:cs="Arial"/>
      <w:sz w:val="18"/>
      <w:szCs w:val="18"/>
    </w:rPr>
  </w:style>
  <w:style w:type="character" w:customStyle="1" w:styleId="OCRStyle3Char">
    <w:name w:val="OCR Style #3 Char"/>
    <w:basedOn w:val="DefaultParagraphFont"/>
    <w:link w:val="OCRStyle3"/>
    <w:rsid w:val="00130F41"/>
    <w:rPr>
      <w:rFonts w:ascii="Arial" w:hAnsi="Arial" w:cs="Arial"/>
      <w:sz w:val="18"/>
      <w:szCs w:val="18"/>
    </w:rPr>
  </w:style>
  <w:style w:type="paragraph" w:customStyle="1" w:styleId="OCRStyle4">
    <w:name w:val="OCR Style #4"/>
    <w:basedOn w:val="Normal"/>
    <w:link w:val="OCRStyle4Char"/>
    <w:rsid w:val="00A574F3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A574F3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6E29AF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6E29AF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AC3B0B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AC3B0B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C27CED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C27CED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C16BC0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C16BC0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09259C"/>
    <w:rPr>
      <w:rFonts w:ascii="Arial" w:hAnsi="Arial" w:cs="Arial"/>
      <w:sz w:val="18"/>
      <w:szCs w:val="18"/>
    </w:rPr>
  </w:style>
  <w:style w:type="character" w:customStyle="1" w:styleId="OCRStyle9Char">
    <w:name w:val="OCR Style #9 Char"/>
    <w:basedOn w:val="DefaultParagraphFont"/>
    <w:link w:val="OCRStyle9"/>
    <w:rsid w:val="0009259C"/>
    <w:rPr>
      <w:rFonts w:ascii="Arial" w:hAnsi="Arial" w:cs="Arial"/>
      <w:sz w:val="18"/>
      <w:szCs w:val="18"/>
    </w:rPr>
  </w:style>
  <w:style w:type="paragraph" w:customStyle="1" w:styleId="OCRStyle10">
    <w:name w:val="OCR Style #10"/>
    <w:basedOn w:val="Normal"/>
    <w:link w:val="OCRStyle10Char"/>
    <w:rsid w:val="004D7D81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4D7D81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2F760B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2F760B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805B32"/>
    <w:rPr>
      <w:rFonts w:ascii="Arial" w:hAnsi="Arial" w:cs="Arial"/>
      <w:sz w:val="18"/>
      <w:szCs w:val="18"/>
    </w:rPr>
  </w:style>
  <w:style w:type="character" w:customStyle="1" w:styleId="OCRStyle12Char">
    <w:name w:val="OCR Style #12 Char"/>
    <w:basedOn w:val="DefaultParagraphFont"/>
    <w:link w:val="OCRStyle12"/>
    <w:rsid w:val="00805B32"/>
    <w:rPr>
      <w:rFonts w:ascii="Arial" w:hAnsi="Arial" w:cs="Arial"/>
      <w:sz w:val="18"/>
      <w:szCs w:val="18"/>
    </w:rPr>
  </w:style>
  <w:style w:type="paragraph" w:customStyle="1" w:styleId="OCRStyle13">
    <w:name w:val="OCR Style #13"/>
    <w:basedOn w:val="Normal"/>
    <w:link w:val="OCRStyle13Char"/>
    <w:rsid w:val="00B84E22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B84E22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103AD4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103AD4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29584C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29584C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390942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390942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BB1390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BB1390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8F4655"/>
    <w:rPr>
      <w:rFonts w:ascii="Arial" w:hAnsi="Arial" w:cs="Arial"/>
      <w:sz w:val="18"/>
      <w:szCs w:val="18"/>
    </w:rPr>
  </w:style>
  <w:style w:type="character" w:customStyle="1" w:styleId="OCRStyle18Char">
    <w:name w:val="OCR Style #18 Char"/>
    <w:basedOn w:val="DefaultParagraphFont"/>
    <w:link w:val="OCRStyle18"/>
    <w:rsid w:val="008F4655"/>
    <w:rPr>
      <w:rFonts w:ascii="Arial" w:hAnsi="Arial" w:cs="Arial"/>
      <w:sz w:val="18"/>
      <w:szCs w:val="18"/>
    </w:rPr>
  </w:style>
  <w:style w:type="paragraph" w:customStyle="1" w:styleId="OCRStyle19">
    <w:name w:val="OCR Style #19"/>
    <w:basedOn w:val="Normal"/>
    <w:link w:val="OCRStyle19Char"/>
    <w:rsid w:val="00925A7F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925A7F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162B9B"/>
    <w:rPr>
      <w:rFonts w:ascii="Arial" w:hAnsi="Arial" w:cs="Arial"/>
      <w:sz w:val="18"/>
      <w:szCs w:val="18"/>
    </w:rPr>
  </w:style>
  <w:style w:type="character" w:customStyle="1" w:styleId="OCRStyle20Char">
    <w:name w:val="OCR Style #20 Char"/>
    <w:basedOn w:val="DefaultParagraphFont"/>
    <w:link w:val="OCRStyle20"/>
    <w:rsid w:val="00162B9B"/>
    <w:rPr>
      <w:rFonts w:ascii="Arial" w:hAnsi="Arial" w:cs="Arial"/>
      <w:sz w:val="18"/>
      <w:szCs w:val="18"/>
    </w:rPr>
  </w:style>
  <w:style w:type="paragraph" w:customStyle="1" w:styleId="OCRStyle21">
    <w:name w:val="OCR Style #21"/>
    <w:basedOn w:val="Normal"/>
    <w:link w:val="OCRStyle21Char"/>
    <w:rsid w:val="00F63842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F63842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075643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075643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346B6A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346B6A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17</Words>
  <Characters>99</Characters>
  <Application>Microsoft Office Word</Application>
  <DocSecurity>0</DocSecurity>
  <Lines>1</Lines>
  <Paragraphs>1</Paragraphs>
  <ScaleCrop>false</ScaleCrop>
  <Company>Grizli777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24</cp:revision>
  <dcterms:created xsi:type="dcterms:W3CDTF">2010-02-04T08:17:00Z</dcterms:created>
  <dcterms:modified xsi:type="dcterms:W3CDTF">2010-02-04T08:18:00Z</dcterms:modified>
</cp:coreProperties>
</file>