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84786" w:rsidP="00EC1FB3">
      <w:pPr>
        <w:ind w:firstLine="0"/>
        <w:rPr>
          <w:b/>
          <w:bCs/>
          <w:rtl/>
        </w:rPr>
      </w:pPr>
      <w:r>
        <w:rPr>
          <w:b/>
          <w:bCs/>
          <w:rtl/>
        </w:rPr>
        <w:t>העשרים</w:t>
      </w:r>
    </w:p>
    <w:p w:rsidR="00A22C90" w:rsidRDefault="00A22C90" w:rsidP="00327BF8">
      <w:pPr>
        <w:ind w:firstLine="0"/>
        <w:outlineLvl w:val="0"/>
        <w:rPr>
          <w:b/>
          <w:bCs/>
          <w:rtl/>
        </w:rPr>
        <w:sectPr w:rsidR="00A22C90" w:rsidSect="00660F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478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84786" w:rsidP="00F13A08">
      <w:pPr>
        <w:ind w:firstLine="0"/>
        <w:jc w:val="center"/>
        <w:outlineLvl w:val="0"/>
        <w:rPr>
          <w:b/>
          <w:bCs/>
          <w:rtl/>
        </w:rPr>
      </w:pPr>
      <w:r>
        <w:rPr>
          <w:b/>
          <w:bCs/>
          <w:rtl/>
        </w:rPr>
        <w:t xml:space="preserve">פרוטוקול מס' </w:t>
      </w:r>
      <w:r w:rsidR="00CC53D9">
        <w:rPr>
          <w:rFonts w:hint="cs"/>
          <w:b/>
          <w:bCs/>
          <w:rtl/>
        </w:rPr>
        <w:t>258</w:t>
      </w:r>
    </w:p>
    <w:p w:rsidR="00E64116" w:rsidRPr="008713A4" w:rsidRDefault="00384786" w:rsidP="008320F6">
      <w:pPr>
        <w:ind w:firstLine="0"/>
        <w:jc w:val="center"/>
        <w:outlineLvl w:val="0"/>
        <w:rPr>
          <w:b/>
          <w:bCs/>
          <w:rtl/>
        </w:rPr>
      </w:pPr>
      <w:r>
        <w:rPr>
          <w:b/>
          <w:bCs/>
          <w:rtl/>
        </w:rPr>
        <w:t>מישיבת הוועדה לזכויות הילד</w:t>
      </w:r>
    </w:p>
    <w:p w:rsidR="00E64116" w:rsidRPr="008713A4" w:rsidRDefault="00384786" w:rsidP="008320F6">
      <w:pPr>
        <w:ind w:firstLine="0"/>
        <w:jc w:val="center"/>
        <w:outlineLvl w:val="0"/>
        <w:rPr>
          <w:b/>
          <w:bCs/>
          <w:u w:val="single"/>
          <w:rtl/>
        </w:rPr>
      </w:pPr>
      <w:r>
        <w:rPr>
          <w:b/>
          <w:bCs/>
          <w:u w:val="single"/>
          <w:rtl/>
        </w:rPr>
        <w:t>יום שלישי, ג' בטבת התשע"ט (11 בדצמבר 2018),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84786" w:rsidP="00384786">
      <w:pPr>
        <w:spacing w:before="60"/>
        <w:ind w:firstLine="0"/>
        <w:rPr>
          <w:rtl/>
        </w:rPr>
      </w:pPr>
      <w:bookmarkStart w:id="0" w:name="ET_hatsach_615094_1"/>
      <w:r w:rsidRPr="00384786">
        <w:rPr>
          <w:rStyle w:val="TagStyle"/>
          <w:rtl/>
        </w:rPr>
        <w:t xml:space="preserve"> &lt;&lt; הצח &gt;&gt; </w:t>
      </w:r>
      <w:r w:rsidRPr="00384786">
        <w:rPr>
          <w:rtl/>
        </w:rPr>
        <w:t>הצעת חוק התקנת מצלמות לשם הגנה על פעוטות במעונות יום לפעוטות, התשע"ט-2018</w:t>
      </w:r>
      <w:r w:rsidRPr="00384786">
        <w:rPr>
          <w:rStyle w:val="TagStyle"/>
          <w:rtl/>
        </w:rPr>
        <w:t xml:space="preserve"> &lt;&lt; הצח &gt;&gt;</w:t>
      </w:r>
      <w:r w:rsidRPr="00384786">
        <w:rPr>
          <w:rtl/>
        </w:rPr>
        <w:t xml:space="preserve"> </w:t>
      </w:r>
      <w:bookmarkEnd w:id="0"/>
      <w:r>
        <w:rPr>
          <w:rtl/>
        </w:rPr>
        <w:t xml:space="preserve">  </w:t>
      </w:r>
    </w:p>
    <w:p w:rsidR="00E64116" w:rsidRDefault="00E64116" w:rsidP="007C693F">
      <w:pPr>
        <w:spacing w:before="60"/>
        <w:ind w:firstLine="0"/>
        <w:rPr>
          <w:rtl/>
        </w:rPr>
      </w:pPr>
    </w:p>
    <w:p w:rsidR="00384786" w:rsidRPr="008713A4" w:rsidRDefault="003847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4786" w:rsidRDefault="00384786" w:rsidP="00EC1FB3">
      <w:pPr>
        <w:ind w:firstLine="0"/>
        <w:rPr>
          <w:rtl/>
        </w:rPr>
      </w:pPr>
      <w:r w:rsidRPr="00384786">
        <w:rPr>
          <w:rtl/>
        </w:rPr>
        <w:t>יפעת שאשא ביטון – היו"ר</w:t>
      </w:r>
    </w:p>
    <w:p w:rsidR="00384786" w:rsidRPr="00384786" w:rsidRDefault="00384786" w:rsidP="00EC1FB3">
      <w:pPr>
        <w:ind w:firstLine="0"/>
        <w:rPr>
          <w:rtl/>
        </w:rPr>
      </w:pPr>
      <w:r w:rsidRPr="00384786">
        <w:rPr>
          <w:rtl/>
        </w:rPr>
        <w:t>ינון אזולאי</w:t>
      </w:r>
    </w:p>
    <w:p w:rsidR="00384786" w:rsidRDefault="00384786" w:rsidP="00EC1FB3">
      <w:pPr>
        <w:ind w:firstLine="0"/>
        <w:rPr>
          <w:u w:val="single"/>
          <w:rtl/>
        </w:rPr>
      </w:pPr>
    </w:p>
    <w:p w:rsidR="00660FCC" w:rsidRPr="008713A4" w:rsidRDefault="00660FCC"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13A08" w:rsidP="00DE5B80">
      <w:pPr>
        <w:ind w:firstLine="0"/>
        <w:rPr>
          <w:rtl/>
        </w:rPr>
      </w:pPr>
      <w:r>
        <w:rPr>
          <w:rFonts w:hint="cs"/>
          <w:rtl/>
        </w:rPr>
        <w:t>מיקי רוזנטל</w:t>
      </w:r>
    </w:p>
    <w:p w:rsidR="00F13A08" w:rsidRPr="0082136D" w:rsidRDefault="00F13A08" w:rsidP="00DE5B80">
      <w:pPr>
        <w:ind w:firstLine="0"/>
        <w:rPr>
          <w:rtl/>
        </w:rPr>
      </w:pPr>
      <w:r>
        <w:rPr>
          <w:rFonts w:hint="cs"/>
          <w:rtl/>
        </w:rPr>
        <w:t>מסעוד גנאים</w:t>
      </w:r>
    </w:p>
    <w:p w:rsidR="002E5E31" w:rsidRDefault="002E5E31" w:rsidP="00DE5B80">
      <w:pPr>
        <w:ind w:firstLine="0"/>
        <w:rPr>
          <w:b/>
          <w:bCs/>
          <w:u w:val="single"/>
          <w:rtl/>
        </w:rPr>
      </w:pPr>
    </w:p>
    <w:p w:rsidR="00660FCC" w:rsidRPr="000C47F5" w:rsidRDefault="00660FCC" w:rsidP="00DE5B80">
      <w:pPr>
        <w:ind w:firstLine="0"/>
        <w:rPr>
          <w:b/>
          <w:bCs/>
          <w:u w:val="single"/>
          <w:rtl/>
        </w:rPr>
      </w:pPr>
      <w:bookmarkStart w:id="1" w:name="_GoBack"/>
      <w:bookmarkEnd w:id="1"/>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Look w:val="04A0" w:firstRow="1" w:lastRow="0" w:firstColumn="1" w:lastColumn="0" w:noHBand="0" w:noVBand="1"/>
      </w:tblPr>
      <w:tblGrid>
        <w:gridCol w:w="1637"/>
        <w:gridCol w:w="336"/>
        <w:gridCol w:w="4412"/>
      </w:tblGrid>
      <w:tr w:rsidR="00764619" w:rsidTr="007867EA">
        <w:tc>
          <w:tcPr>
            <w:tcW w:w="0" w:type="auto"/>
            <w:tcBorders>
              <w:top w:val="nil"/>
              <w:left w:val="nil"/>
              <w:bottom w:val="nil"/>
              <w:right w:val="nil"/>
            </w:tcBorders>
            <w:hideMark/>
          </w:tcPr>
          <w:p w:rsidR="00764619" w:rsidRPr="007867EA" w:rsidRDefault="00764619">
            <w:pPr>
              <w:spacing w:line="240" w:lineRule="auto"/>
              <w:ind w:firstLine="0"/>
            </w:pPr>
            <w:r w:rsidRPr="007867EA">
              <w:rPr>
                <w:rFonts w:hint="cs"/>
                <w:rtl/>
              </w:rPr>
              <w:t>סיגל מרד אברגל</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ראש תחום הסדרה ואכיפה, משרד הרווחה</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נועם פליק</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עוזר ליועמ"ש, משרד הרווחה</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חגי ראובן פורגס</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מנהל מטה אגף מעונות יום, משרד הרווחה</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לילך וגנר</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פרקליטה-מח' יעוץ וחקיקה, משרד המשפטים</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איילה ויינשטיין</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עוזרת ליועמ"ש, בטחון פנים</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ליאורה יעבץ</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יועמ"ש-מ"י, בטחון פנים</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יוסי אוחנה</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יועץ לתכנון ובניה, מרכז השלטון המקומי</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צחי שלום</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מנהל מערכות מידע, מרכז השלטון המקומי</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קרן אוחנה איוס</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 xml:space="preserve">יו"ר, חיבה - איגוד הגנים הפרטיים </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אחז אגם</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יו"ר פורום הגנים תל אביב, ועד הגנים הארצי</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שירן יחיא</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הנהלת ארגון הההורים, ארגון ההורים הירושלמי</w:t>
            </w:r>
          </w:p>
        </w:tc>
      </w:tr>
      <w:tr w:rsidR="00764619" w:rsidTr="007867EA">
        <w:tc>
          <w:tcPr>
            <w:tcW w:w="0" w:type="auto"/>
            <w:tcBorders>
              <w:top w:val="nil"/>
              <w:left w:val="nil"/>
              <w:bottom w:val="nil"/>
              <w:right w:val="nil"/>
            </w:tcBorders>
            <w:hideMark/>
          </w:tcPr>
          <w:p w:rsidR="00764619" w:rsidRPr="007867EA" w:rsidRDefault="00764619">
            <w:pPr>
              <w:spacing w:line="240" w:lineRule="auto"/>
              <w:ind w:firstLine="0"/>
              <w:rPr>
                <w:rtl/>
              </w:rPr>
            </w:pPr>
            <w:r w:rsidRPr="007867EA">
              <w:rPr>
                <w:rFonts w:hint="cs"/>
                <w:rtl/>
              </w:rPr>
              <w:t>ורד וינדמן</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w:t>
            </w:r>
          </w:p>
        </w:tc>
        <w:tc>
          <w:tcPr>
            <w:tcW w:w="0" w:type="auto"/>
            <w:tcBorders>
              <w:top w:val="nil"/>
              <w:left w:val="nil"/>
              <w:bottom w:val="nil"/>
              <w:right w:val="nil"/>
            </w:tcBorders>
            <w:hideMark/>
          </w:tcPr>
          <w:p w:rsidR="00764619" w:rsidRDefault="00764619">
            <w:pPr>
              <w:spacing w:line="240" w:lineRule="auto"/>
              <w:ind w:firstLine="0"/>
              <w:rPr>
                <w:rtl/>
              </w:rPr>
            </w:pPr>
            <w:r>
              <w:rPr>
                <w:rFonts w:hint="cs"/>
                <w:rtl/>
              </w:rPr>
              <w:t>מת"ל, הוועדה לזכויות הילד</w:t>
            </w:r>
          </w:p>
        </w:tc>
      </w:tr>
      <w:tr w:rsidR="00BB1014" w:rsidTr="007867EA">
        <w:tc>
          <w:tcPr>
            <w:tcW w:w="0" w:type="auto"/>
            <w:tcBorders>
              <w:top w:val="nil"/>
              <w:left w:val="nil"/>
              <w:bottom w:val="nil"/>
              <w:right w:val="nil"/>
            </w:tcBorders>
          </w:tcPr>
          <w:p w:rsidR="00BB1014" w:rsidRPr="007867EA" w:rsidRDefault="00BB1014">
            <w:pPr>
              <w:spacing w:line="240" w:lineRule="auto"/>
              <w:ind w:firstLine="0"/>
              <w:rPr>
                <w:rtl/>
              </w:rPr>
            </w:pPr>
            <w:r w:rsidRPr="007867EA">
              <w:rPr>
                <w:rFonts w:hint="cs"/>
                <w:rtl/>
              </w:rPr>
              <w:t>סימונה שטינמץ</w:t>
            </w:r>
          </w:p>
        </w:tc>
        <w:tc>
          <w:tcPr>
            <w:tcW w:w="0" w:type="auto"/>
            <w:tcBorders>
              <w:top w:val="nil"/>
              <w:left w:val="nil"/>
              <w:bottom w:val="nil"/>
              <w:right w:val="nil"/>
            </w:tcBorders>
          </w:tcPr>
          <w:p w:rsidR="00BB1014" w:rsidRDefault="00BB1014">
            <w:pPr>
              <w:spacing w:line="240" w:lineRule="auto"/>
              <w:ind w:firstLine="0"/>
              <w:rPr>
                <w:rtl/>
              </w:rPr>
            </w:pPr>
            <w:r>
              <w:rPr>
                <w:rFonts w:hint="eastAsia"/>
                <w:rtl/>
              </w:rPr>
              <w:t>–</w:t>
            </w:r>
          </w:p>
        </w:tc>
        <w:tc>
          <w:tcPr>
            <w:tcW w:w="0" w:type="auto"/>
            <w:tcBorders>
              <w:top w:val="nil"/>
              <w:left w:val="nil"/>
              <w:bottom w:val="nil"/>
              <w:right w:val="nil"/>
            </w:tcBorders>
          </w:tcPr>
          <w:p w:rsidR="00BB1014" w:rsidRDefault="00BB1014">
            <w:pPr>
              <w:spacing w:line="240" w:lineRule="auto"/>
              <w:ind w:firstLine="0"/>
              <w:rPr>
                <w:rtl/>
              </w:rPr>
            </w:pPr>
            <w:r>
              <w:rPr>
                <w:rFonts w:hint="cs"/>
                <w:rtl/>
              </w:rPr>
              <w:t>פקידת סעד ראשית לס"ד, משרד הרווחה</w:t>
            </w:r>
          </w:p>
        </w:tc>
      </w:tr>
      <w:tr w:rsidR="00BB1014" w:rsidTr="007867EA">
        <w:tc>
          <w:tcPr>
            <w:tcW w:w="0" w:type="auto"/>
            <w:tcBorders>
              <w:top w:val="nil"/>
              <w:left w:val="nil"/>
              <w:bottom w:val="nil"/>
              <w:right w:val="nil"/>
            </w:tcBorders>
            <w:hideMark/>
          </w:tcPr>
          <w:p w:rsidR="00BB1014" w:rsidRPr="007867EA" w:rsidRDefault="00BB1014">
            <w:pPr>
              <w:spacing w:line="240" w:lineRule="auto"/>
              <w:ind w:firstLine="0"/>
              <w:rPr>
                <w:rtl/>
              </w:rPr>
            </w:pPr>
            <w:r w:rsidRPr="007867EA">
              <w:rPr>
                <w:rFonts w:hint="cs"/>
                <w:rtl/>
              </w:rPr>
              <w:t>שחר סומך</w:t>
            </w:r>
          </w:p>
        </w:tc>
        <w:tc>
          <w:tcPr>
            <w:tcW w:w="0" w:type="auto"/>
            <w:tcBorders>
              <w:top w:val="nil"/>
              <w:left w:val="nil"/>
              <w:bottom w:val="nil"/>
              <w:right w:val="nil"/>
            </w:tcBorders>
            <w:hideMark/>
          </w:tcPr>
          <w:p w:rsidR="00BB1014" w:rsidRDefault="00BB1014">
            <w:pPr>
              <w:spacing w:line="240" w:lineRule="auto"/>
              <w:ind w:firstLine="0"/>
              <w:rPr>
                <w:rtl/>
              </w:rPr>
            </w:pPr>
          </w:p>
        </w:tc>
        <w:tc>
          <w:tcPr>
            <w:tcW w:w="0" w:type="auto"/>
            <w:tcBorders>
              <w:top w:val="nil"/>
              <w:left w:val="nil"/>
              <w:bottom w:val="nil"/>
              <w:right w:val="nil"/>
            </w:tcBorders>
            <w:hideMark/>
          </w:tcPr>
          <w:p w:rsidR="00BB1014" w:rsidRDefault="00BB1014">
            <w:pPr>
              <w:spacing w:line="240" w:lineRule="auto"/>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13A08" w:rsidP="00D40A29">
      <w:pPr>
        <w:ind w:firstLine="0"/>
      </w:pPr>
      <w:r>
        <w:rPr>
          <w:rFonts w:hint="cs"/>
          <w:rtl/>
        </w:rPr>
        <w:t>שימרית שקד גיטלין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84786"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84786" w:rsidP="008320F6">
      <w:pPr>
        <w:ind w:firstLine="0"/>
        <w:rPr>
          <w:rtl/>
        </w:rPr>
      </w:pPr>
      <w:r>
        <w:rPr>
          <w:rtl/>
        </w:rPr>
        <w:t>לאה קיקיון</w:t>
      </w:r>
    </w:p>
    <w:p w:rsidR="007872B4" w:rsidRDefault="00E64116" w:rsidP="00AB3F3A">
      <w:pPr>
        <w:ind w:firstLine="0"/>
      </w:pPr>
      <w:r w:rsidRPr="008713A4">
        <w:rPr>
          <w:rtl/>
        </w:rPr>
        <w:br w:type="page"/>
      </w:r>
    </w:p>
    <w:p w:rsidR="00DC3917" w:rsidRDefault="00DC3917" w:rsidP="00DC3917">
      <w:pPr>
        <w:pStyle w:val="a6"/>
        <w:keepNext/>
        <w:rPr>
          <w:rtl/>
        </w:rPr>
      </w:pPr>
      <w:bookmarkStart w:id="2" w:name="ET_subject_615094_2"/>
      <w:r w:rsidRPr="00DC3917">
        <w:rPr>
          <w:rStyle w:val="TagStyle"/>
          <w:rtl/>
        </w:rPr>
        <w:lastRenderedPageBreak/>
        <w:t xml:space="preserve">&lt;&lt; נושא &gt;&gt; </w:t>
      </w:r>
      <w:r>
        <w:rPr>
          <w:rtl/>
        </w:rPr>
        <w:t>הצעת חוק התקנת מצלמות לשם הגנה על פעוטות במעונות יום לפעוטות, התשע"ט-2018,  פ/4025/20 כ/815, הצעת ח"כ יפעת שאשא ביטון</w:t>
      </w:r>
      <w:r w:rsidRPr="00DC3917">
        <w:rPr>
          <w:rStyle w:val="TagStyle"/>
          <w:rtl/>
        </w:rPr>
        <w:t xml:space="preserve"> &lt;&lt; נושא &gt;&gt;</w:t>
      </w:r>
      <w:r>
        <w:rPr>
          <w:rtl/>
        </w:rPr>
        <w:t xml:space="preserve"> </w:t>
      </w:r>
      <w:bookmarkEnd w:id="2"/>
    </w:p>
    <w:p w:rsidR="00DC3917" w:rsidRDefault="00DC3917" w:rsidP="00DC3917">
      <w:pPr>
        <w:pStyle w:val="KeepWithNext"/>
        <w:rPr>
          <w:rtl/>
        </w:rPr>
      </w:pPr>
    </w:p>
    <w:p w:rsidR="00DC3917" w:rsidRDefault="00DC3917" w:rsidP="00DC3917">
      <w:pPr>
        <w:rPr>
          <w:rtl/>
        </w:rPr>
      </w:pPr>
    </w:p>
    <w:p w:rsidR="00DC3917" w:rsidRDefault="00DC3917" w:rsidP="00DC3917">
      <w:pPr>
        <w:pStyle w:val="af6"/>
        <w:keepNext/>
        <w:rPr>
          <w:rtl/>
        </w:rPr>
      </w:pPr>
      <w:bookmarkStart w:id="3" w:name="ET_yor_5307_3"/>
      <w:r w:rsidRPr="00DC3917">
        <w:rPr>
          <w:rStyle w:val="TagStyle"/>
          <w:rtl/>
        </w:rPr>
        <w:t xml:space="preserve"> &lt;&lt; יור &gt;&gt; </w:t>
      </w:r>
      <w:r>
        <w:rPr>
          <w:rtl/>
        </w:rPr>
        <w:t>היו"ר יפעת שאשא ביטון:</w:t>
      </w:r>
      <w:r w:rsidRPr="00DC3917">
        <w:rPr>
          <w:rStyle w:val="TagStyle"/>
          <w:rtl/>
        </w:rPr>
        <w:t xml:space="preserve"> &lt;&lt; יור &gt;&gt;</w:t>
      </w:r>
      <w:r>
        <w:rPr>
          <w:rtl/>
        </w:rPr>
        <w:t xml:space="preserve"> </w:t>
      </w:r>
      <w:bookmarkEnd w:id="3"/>
    </w:p>
    <w:p w:rsidR="00DC3917" w:rsidRDefault="00DC3917" w:rsidP="00DC3917">
      <w:pPr>
        <w:pStyle w:val="KeepWithNext"/>
        <w:rPr>
          <w:rtl/>
        </w:rPr>
      </w:pPr>
    </w:p>
    <w:p w:rsidR="00DC3917" w:rsidRDefault="000A2802" w:rsidP="000A2802">
      <w:pPr>
        <w:rPr>
          <w:rtl/>
        </w:rPr>
      </w:pPr>
      <w:r>
        <w:rPr>
          <w:rFonts w:hint="cs"/>
          <w:rtl/>
        </w:rPr>
        <w:t>אני פותחת את הדיון בנושא:</w:t>
      </w:r>
      <w:r w:rsidR="00DC3917">
        <w:rPr>
          <w:rFonts w:hint="cs"/>
          <w:rtl/>
        </w:rPr>
        <w:t xml:space="preserve"> </w:t>
      </w:r>
      <w:r w:rsidR="00DC3917">
        <w:rPr>
          <w:rtl/>
        </w:rPr>
        <w:t xml:space="preserve">הצעת חוק התקנת מצלמות לשם הגנה על פעוטות במעונות יום לפעוטות, התשע"ט-2018,  </w:t>
      </w:r>
      <w:r w:rsidR="000F533C">
        <w:rPr>
          <w:rFonts w:hint="cs"/>
          <w:rtl/>
        </w:rPr>
        <w:t xml:space="preserve">הצעה שלי ושל </w:t>
      </w:r>
      <w:r w:rsidR="006601B9">
        <w:rPr>
          <w:rFonts w:hint="cs"/>
          <w:rtl/>
        </w:rPr>
        <w:t xml:space="preserve">חברי כנסת רבים נוספים, הכנה לקריאה שנייה ושלישית, המשך ישיר </w:t>
      </w:r>
      <w:bookmarkStart w:id="4" w:name="_ETM_Q1_692000"/>
      <w:bookmarkEnd w:id="4"/>
      <w:r w:rsidR="006601B9">
        <w:rPr>
          <w:rFonts w:hint="cs"/>
          <w:rtl/>
        </w:rPr>
        <w:t xml:space="preserve">של דיון הוועדה לפני כחצי שעה. אנחנו ממשיכים עם נציג </w:t>
      </w:r>
      <w:bookmarkStart w:id="5" w:name="_ETM_Q1_704000"/>
      <w:bookmarkEnd w:id="5"/>
      <w:r w:rsidR="006601B9">
        <w:rPr>
          <w:rFonts w:hint="cs"/>
          <w:rtl/>
        </w:rPr>
        <w:t xml:space="preserve">משרד העבודה והרווחה שרצה להתייחס לסעיף 7(1). </w:t>
      </w:r>
    </w:p>
    <w:p w:rsidR="000F533C" w:rsidRDefault="000F533C" w:rsidP="000F533C">
      <w:pPr>
        <w:rPr>
          <w:rtl/>
        </w:rPr>
      </w:pPr>
    </w:p>
    <w:p w:rsidR="000F533C" w:rsidRDefault="000F533C" w:rsidP="000F533C">
      <w:pPr>
        <w:pStyle w:val="a4"/>
        <w:keepNext/>
        <w:rPr>
          <w:rtl/>
        </w:rPr>
      </w:pPr>
      <w:bookmarkStart w:id="6" w:name="ET_speaker_נועם_פליק_4"/>
      <w:r w:rsidRPr="000F533C">
        <w:rPr>
          <w:rStyle w:val="TagStyle"/>
          <w:rtl/>
        </w:rPr>
        <w:t xml:space="preserve"> &lt;&lt; דובר &gt;&gt; </w:t>
      </w:r>
      <w:r>
        <w:rPr>
          <w:rtl/>
        </w:rPr>
        <w:t>נועם פליק:</w:t>
      </w:r>
      <w:r w:rsidRPr="000F533C">
        <w:rPr>
          <w:rStyle w:val="TagStyle"/>
          <w:rtl/>
        </w:rPr>
        <w:t xml:space="preserve"> &lt;&lt; דובר &gt;&gt;</w:t>
      </w:r>
      <w:r>
        <w:rPr>
          <w:rtl/>
        </w:rPr>
        <w:t xml:space="preserve"> </w:t>
      </w:r>
      <w:bookmarkEnd w:id="6"/>
    </w:p>
    <w:p w:rsidR="000F533C" w:rsidRDefault="000F533C" w:rsidP="000F533C">
      <w:pPr>
        <w:rPr>
          <w:rtl/>
        </w:rPr>
      </w:pPr>
    </w:p>
    <w:p w:rsidR="000F533C" w:rsidRDefault="006601B9" w:rsidP="006601B9">
      <w:pPr>
        <w:rPr>
          <w:rtl/>
        </w:rPr>
      </w:pPr>
      <w:r>
        <w:rPr>
          <w:rFonts w:hint="cs"/>
          <w:rtl/>
        </w:rPr>
        <w:t xml:space="preserve">סעיף 7(1) מדבר </w:t>
      </w:r>
      <w:bookmarkStart w:id="7" w:name="_ETM_Q1_703000"/>
      <w:bookmarkEnd w:id="7"/>
      <w:r>
        <w:rPr>
          <w:rFonts w:hint="cs"/>
          <w:rtl/>
        </w:rPr>
        <w:t xml:space="preserve">פה שיש בידי המשטרה את הצילומים. כלומר, נעשתה חובת </w:t>
      </w:r>
      <w:bookmarkStart w:id="8" w:name="_ETM_Q1_709000"/>
      <w:bookmarkEnd w:id="8"/>
      <w:r>
        <w:rPr>
          <w:rFonts w:hint="cs"/>
          <w:rtl/>
        </w:rPr>
        <w:t xml:space="preserve">דיווח ודווח למשטרה, בין שהיא פתחה תיק חקירה או לא </w:t>
      </w:r>
      <w:bookmarkStart w:id="9" w:name="_ETM_Q1_714000"/>
      <w:bookmarkEnd w:id="9"/>
      <w:r>
        <w:rPr>
          <w:rtl/>
        </w:rPr>
        <w:t>–</w:t>
      </w:r>
      <w:r>
        <w:rPr>
          <w:rFonts w:hint="cs"/>
          <w:rtl/>
        </w:rPr>
        <w:t xml:space="preserve"> זה לא רלבנטי, נעשתה כבר פנייה למשטרה. הסעיף מבקש גם שהמשטרה רשאית לדווח לעובד סוציאלי </w:t>
      </w:r>
      <w:r w:rsidR="000F533C">
        <w:rPr>
          <w:rFonts w:hint="cs"/>
          <w:rtl/>
        </w:rPr>
        <w:t>לפי חוק נוער</w:t>
      </w:r>
      <w:r>
        <w:rPr>
          <w:rFonts w:hint="cs"/>
          <w:rtl/>
        </w:rPr>
        <w:t xml:space="preserve">. </w:t>
      </w:r>
      <w:bookmarkStart w:id="10" w:name="_ETM_Q1_722000"/>
      <w:bookmarkEnd w:id="10"/>
      <w:r w:rsidR="000F533C">
        <w:rPr>
          <w:rFonts w:hint="cs"/>
          <w:rtl/>
        </w:rPr>
        <w:t>הסיפה של</w:t>
      </w:r>
      <w:r>
        <w:rPr>
          <w:rFonts w:hint="cs"/>
          <w:rtl/>
        </w:rPr>
        <w:t xml:space="preserve"> ה</w:t>
      </w:r>
      <w:r w:rsidR="000F533C">
        <w:rPr>
          <w:rFonts w:hint="cs"/>
          <w:rtl/>
        </w:rPr>
        <w:t xml:space="preserve">סעיף מדברת על "כדי למנוע </w:t>
      </w:r>
      <w:r>
        <w:rPr>
          <w:rFonts w:hint="cs"/>
          <w:rtl/>
        </w:rPr>
        <w:t xml:space="preserve">פגיעה בשלומם הגופני". עובד סוציאלי לפי חוק נוער </w:t>
      </w:r>
      <w:bookmarkStart w:id="11" w:name="_ETM_Q1_726000"/>
      <w:bookmarkEnd w:id="11"/>
      <w:r>
        <w:rPr>
          <w:rFonts w:hint="cs"/>
          <w:rtl/>
        </w:rPr>
        <w:t>ה</w:t>
      </w:r>
      <w:r w:rsidR="000F533C">
        <w:rPr>
          <w:rFonts w:hint="cs"/>
          <w:rtl/>
        </w:rPr>
        <w:t xml:space="preserve">תפקיד </w:t>
      </w:r>
      <w:r>
        <w:rPr>
          <w:rFonts w:hint="cs"/>
          <w:rtl/>
        </w:rPr>
        <w:t xml:space="preserve">שלו הוא תפקיד </w:t>
      </w:r>
      <w:r w:rsidR="000F533C">
        <w:rPr>
          <w:rFonts w:hint="cs"/>
          <w:rtl/>
        </w:rPr>
        <w:t>טיפולי</w:t>
      </w:r>
      <w:r>
        <w:rPr>
          <w:rFonts w:hint="cs"/>
          <w:rtl/>
        </w:rPr>
        <w:t xml:space="preserve">. הוא </w:t>
      </w:r>
      <w:r w:rsidR="000F533C">
        <w:rPr>
          <w:rFonts w:hint="cs"/>
          <w:rtl/>
        </w:rPr>
        <w:t>לא מ</w:t>
      </w:r>
      <w:r>
        <w:rPr>
          <w:rFonts w:hint="cs"/>
          <w:rtl/>
        </w:rPr>
        <w:t xml:space="preserve">ונע </w:t>
      </w:r>
      <w:r w:rsidR="000F533C">
        <w:rPr>
          <w:rFonts w:hint="cs"/>
          <w:rtl/>
        </w:rPr>
        <w:t xml:space="preserve">פגיעה. בכל מקרה, </w:t>
      </w:r>
      <w:r>
        <w:rPr>
          <w:rFonts w:hint="cs"/>
          <w:rtl/>
        </w:rPr>
        <w:t xml:space="preserve">סעיף 368ד' של חוק </w:t>
      </w:r>
      <w:bookmarkStart w:id="12" w:name="_ETM_Q1_732000"/>
      <w:bookmarkEnd w:id="12"/>
      <w:r>
        <w:rPr>
          <w:rFonts w:hint="cs"/>
          <w:rtl/>
        </w:rPr>
        <w:t xml:space="preserve">חובת הדיווח, בסעיף (ז) אומר שברגע שלמשטרה </w:t>
      </w:r>
      <w:bookmarkStart w:id="13" w:name="_ETM_Q1_734000"/>
      <w:bookmarkEnd w:id="13"/>
      <w:r>
        <w:rPr>
          <w:rFonts w:hint="cs"/>
          <w:rtl/>
        </w:rPr>
        <w:t xml:space="preserve">יש מידע על פי חוק חובת דיווח היא </w:t>
      </w:r>
      <w:r w:rsidR="000F533C">
        <w:rPr>
          <w:rFonts w:hint="cs"/>
          <w:rtl/>
        </w:rPr>
        <w:t xml:space="preserve">לא יכולה לפעול בלי </w:t>
      </w:r>
      <w:r>
        <w:rPr>
          <w:rFonts w:hint="cs"/>
          <w:rtl/>
        </w:rPr>
        <w:t xml:space="preserve">התייעצות </w:t>
      </w:r>
      <w:bookmarkStart w:id="14" w:name="_ETM_Q1_737000"/>
      <w:bookmarkEnd w:id="14"/>
      <w:r>
        <w:rPr>
          <w:rFonts w:hint="cs"/>
          <w:rtl/>
        </w:rPr>
        <w:t xml:space="preserve">עם </w:t>
      </w:r>
      <w:r w:rsidR="000F533C">
        <w:rPr>
          <w:rFonts w:hint="cs"/>
          <w:rtl/>
        </w:rPr>
        <w:t xml:space="preserve">עו"ס לחוק נוער. </w:t>
      </w:r>
      <w:r w:rsidR="000F533C">
        <w:rPr>
          <w:rtl/>
        </w:rPr>
        <w:t xml:space="preserve">  </w:t>
      </w:r>
    </w:p>
    <w:p w:rsidR="000F533C" w:rsidRDefault="000F533C" w:rsidP="000F533C">
      <w:pPr>
        <w:rPr>
          <w:rtl/>
        </w:rPr>
      </w:pPr>
    </w:p>
    <w:p w:rsidR="000F533C" w:rsidRDefault="000F533C" w:rsidP="000F533C">
      <w:pPr>
        <w:pStyle w:val="af6"/>
        <w:keepNext/>
        <w:rPr>
          <w:rtl/>
        </w:rPr>
      </w:pPr>
      <w:bookmarkStart w:id="15" w:name="ET_yor_5307_5"/>
      <w:r w:rsidRPr="000F533C">
        <w:rPr>
          <w:rStyle w:val="TagStyle"/>
          <w:rtl/>
        </w:rPr>
        <w:t xml:space="preserve"> &lt;&lt; יור &gt;&gt; </w:t>
      </w:r>
      <w:r>
        <w:rPr>
          <w:rtl/>
        </w:rPr>
        <w:t>היו"ר יפעת שאשא ביטון:</w:t>
      </w:r>
      <w:r w:rsidRPr="000F533C">
        <w:rPr>
          <w:rStyle w:val="TagStyle"/>
          <w:rtl/>
        </w:rPr>
        <w:t xml:space="preserve"> &lt;&lt; יור &gt;&gt;</w:t>
      </w:r>
      <w:r>
        <w:rPr>
          <w:rtl/>
        </w:rPr>
        <w:t xml:space="preserve"> </w:t>
      </w:r>
      <w:bookmarkEnd w:id="15"/>
    </w:p>
    <w:p w:rsidR="000F533C" w:rsidRDefault="000F533C" w:rsidP="000F533C">
      <w:pPr>
        <w:pStyle w:val="KeepWithNext"/>
        <w:rPr>
          <w:rtl/>
        </w:rPr>
      </w:pPr>
    </w:p>
    <w:p w:rsidR="000F533C" w:rsidRDefault="006601B9" w:rsidP="000F533C">
      <w:pPr>
        <w:rPr>
          <w:rtl/>
        </w:rPr>
      </w:pPr>
      <w:r>
        <w:rPr>
          <w:rFonts w:hint="cs"/>
          <w:rtl/>
        </w:rPr>
        <w:t xml:space="preserve">גם במקרה הספציפי הזה. </w:t>
      </w:r>
    </w:p>
    <w:p w:rsidR="006601B9" w:rsidRDefault="006601B9" w:rsidP="000F533C">
      <w:pPr>
        <w:rPr>
          <w:rtl/>
        </w:rPr>
      </w:pPr>
      <w:bookmarkStart w:id="16" w:name="_ETM_Q1_742000"/>
      <w:bookmarkEnd w:id="16"/>
    </w:p>
    <w:p w:rsidR="000F533C" w:rsidRDefault="000F533C" w:rsidP="000F533C">
      <w:pPr>
        <w:pStyle w:val="-"/>
        <w:keepNext/>
        <w:rPr>
          <w:rtl/>
        </w:rPr>
      </w:pPr>
      <w:bookmarkStart w:id="17" w:name="ET_speakercontinue_נועם_פליק_6"/>
      <w:r w:rsidRPr="000F533C">
        <w:rPr>
          <w:rStyle w:val="TagStyle"/>
          <w:rtl/>
        </w:rPr>
        <w:t xml:space="preserve"> &lt;&lt; דובר_המשך &gt;&gt; </w:t>
      </w:r>
      <w:r>
        <w:rPr>
          <w:rtl/>
        </w:rPr>
        <w:t>נועם פליק:</w:t>
      </w:r>
      <w:r w:rsidRPr="000F533C">
        <w:rPr>
          <w:rStyle w:val="TagStyle"/>
          <w:rtl/>
        </w:rPr>
        <w:t xml:space="preserve"> &lt;&lt; דובר_המשך &gt;&gt;</w:t>
      </w:r>
      <w:r>
        <w:rPr>
          <w:rtl/>
        </w:rPr>
        <w:t xml:space="preserve"> </w:t>
      </w:r>
      <w:bookmarkEnd w:id="17"/>
    </w:p>
    <w:p w:rsidR="000F533C" w:rsidRDefault="000F533C" w:rsidP="000F533C">
      <w:pPr>
        <w:pStyle w:val="KeepWithNext"/>
        <w:rPr>
          <w:rtl/>
        </w:rPr>
      </w:pPr>
    </w:p>
    <w:p w:rsidR="000F533C" w:rsidRDefault="006601B9" w:rsidP="006601B9">
      <w:pPr>
        <w:rPr>
          <w:rtl/>
        </w:rPr>
      </w:pPr>
      <w:r>
        <w:rPr>
          <w:rFonts w:hint="cs"/>
          <w:rtl/>
        </w:rPr>
        <w:t xml:space="preserve">בכל מקרה. אנחנו חושבים שכן צריך להשאיר את סעיף 8 שנמחק מהנוסח, שמדבר פה </w:t>
      </w:r>
      <w:bookmarkStart w:id="18" w:name="_ETM_Q1_755000"/>
      <w:bookmarkEnd w:id="18"/>
      <w:r>
        <w:rPr>
          <w:rFonts w:hint="cs"/>
          <w:rtl/>
        </w:rPr>
        <w:t xml:space="preserve">ש ,אין בהוראות חוק זה כדי לגרוע מחוק </w:t>
      </w:r>
      <w:bookmarkStart w:id="19" w:name="_ETM_Q1_752000"/>
      <w:bookmarkEnd w:id="19"/>
      <w:r>
        <w:rPr>
          <w:rFonts w:hint="cs"/>
          <w:rtl/>
        </w:rPr>
        <w:t xml:space="preserve">חובת דיווח", וזה </w:t>
      </w:r>
      <w:r w:rsidR="000F533C">
        <w:rPr>
          <w:rFonts w:hint="cs"/>
          <w:rtl/>
        </w:rPr>
        <w:t>זה מייתר את ה</w:t>
      </w:r>
      <w:r>
        <w:rPr>
          <w:rFonts w:hint="cs"/>
          <w:rtl/>
        </w:rPr>
        <w:t>צורך של כתיבה פה של עו</w:t>
      </w:r>
      <w:bookmarkStart w:id="20" w:name="_ETM_Q1_759000"/>
      <w:bookmarkEnd w:id="20"/>
      <w:r>
        <w:rPr>
          <w:rFonts w:hint="cs"/>
          <w:rtl/>
        </w:rPr>
        <w:t xml:space="preserve">"ס לחוק נוער. </w:t>
      </w:r>
    </w:p>
    <w:p w:rsidR="000F533C" w:rsidRDefault="000F533C" w:rsidP="000F533C">
      <w:pPr>
        <w:rPr>
          <w:rtl/>
        </w:rPr>
      </w:pPr>
    </w:p>
    <w:p w:rsidR="000F533C" w:rsidRDefault="000F533C" w:rsidP="000F533C">
      <w:pPr>
        <w:pStyle w:val="a4"/>
        <w:keepNext/>
        <w:rPr>
          <w:rtl/>
        </w:rPr>
      </w:pPr>
      <w:bookmarkStart w:id="21" w:name="ET_speaker_שימרית__שקד_גיטלין_7"/>
      <w:r w:rsidRPr="000F533C">
        <w:rPr>
          <w:rStyle w:val="TagStyle"/>
          <w:rtl/>
        </w:rPr>
        <w:t xml:space="preserve"> &lt;&lt; דובר &gt;&gt; </w:t>
      </w:r>
      <w:r>
        <w:rPr>
          <w:rtl/>
        </w:rPr>
        <w:t>שימרית  שקד גיטלין:</w:t>
      </w:r>
      <w:r w:rsidRPr="000F533C">
        <w:rPr>
          <w:rStyle w:val="TagStyle"/>
          <w:rtl/>
        </w:rPr>
        <w:t xml:space="preserve"> &lt;&lt; דובר &gt;&gt;</w:t>
      </w:r>
      <w:r>
        <w:rPr>
          <w:rtl/>
        </w:rPr>
        <w:t xml:space="preserve"> </w:t>
      </w:r>
      <w:bookmarkEnd w:id="21"/>
    </w:p>
    <w:p w:rsidR="000F533C" w:rsidRDefault="000F533C" w:rsidP="000F533C">
      <w:pPr>
        <w:pStyle w:val="KeepWithNext"/>
        <w:rPr>
          <w:rtl/>
        </w:rPr>
      </w:pPr>
    </w:p>
    <w:p w:rsidR="000F533C" w:rsidRDefault="006601B9" w:rsidP="000F533C">
      <w:pPr>
        <w:rPr>
          <w:rtl/>
        </w:rPr>
      </w:pPr>
      <w:r>
        <w:rPr>
          <w:rFonts w:hint="cs"/>
          <w:rtl/>
        </w:rPr>
        <w:t xml:space="preserve">בסדר. אז רק אומר שהמחיקה נעשתה בהתייעצות </w:t>
      </w:r>
      <w:bookmarkStart w:id="22" w:name="_ETM_Q1_766000"/>
      <w:bookmarkEnd w:id="22"/>
      <w:r>
        <w:rPr>
          <w:rFonts w:hint="cs"/>
          <w:rtl/>
        </w:rPr>
        <w:t xml:space="preserve">עם משרד המשפטים, נציגת משרד המשפטים. </w:t>
      </w:r>
    </w:p>
    <w:p w:rsidR="006601B9" w:rsidRDefault="006601B9" w:rsidP="000F533C">
      <w:pPr>
        <w:rPr>
          <w:rtl/>
        </w:rPr>
      </w:pPr>
      <w:bookmarkStart w:id="23" w:name="_ETM_Q1_773000"/>
      <w:bookmarkEnd w:id="23"/>
    </w:p>
    <w:p w:rsidR="000F533C" w:rsidRDefault="000F533C" w:rsidP="000F533C">
      <w:pPr>
        <w:pStyle w:val="a4"/>
        <w:keepNext/>
        <w:rPr>
          <w:rtl/>
        </w:rPr>
      </w:pPr>
      <w:bookmarkStart w:id="24" w:name="ET_speaker_לילך_וגבר_8"/>
      <w:r w:rsidRPr="000F533C">
        <w:rPr>
          <w:rStyle w:val="TagStyle"/>
          <w:rtl/>
        </w:rPr>
        <w:t xml:space="preserve"> &lt;&lt; דובר &gt;&gt; </w:t>
      </w:r>
      <w:r>
        <w:rPr>
          <w:rtl/>
        </w:rPr>
        <w:t>לילך וגבר:</w:t>
      </w:r>
      <w:r w:rsidRPr="000F533C">
        <w:rPr>
          <w:rStyle w:val="TagStyle"/>
          <w:rtl/>
        </w:rPr>
        <w:t xml:space="preserve"> &lt;&lt; דובר &gt;&gt;</w:t>
      </w:r>
      <w:r>
        <w:rPr>
          <w:rtl/>
        </w:rPr>
        <w:t xml:space="preserve"> </w:t>
      </w:r>
      <w:bookmarkEnd w:id="24"/>
    </w:p>
    <w:p w:rsidR="000F533C" w:rsidRDefault="000F533C" w:rsidP="000F533C">
      <w:pPr>
        <w:pStyle w:val="KeepWithNext"/>
        <w:rPr>
          <w:rtl/>
        </w:rPr>
      </w:pPr>
    </w:p>
    <w:p w:rsidR="000F533C" w:rsidRDefault="006601B9" w:rsidP="006601B9">
      <w:pPr>
        <w:rPr>
          <w:rtl/>
        </w:rPr>
      </w:pPr>
      <w:r>
        <w:rPr>
          <w:rFonts w:hint="cs"/>
          <w:rtl/>
        </w:rPr>
        <w:t>אנחנו התכוונו פה ל</w:t>
      </w:r>
      <w:bookmarkStart w:id="25" w:name="_ETM_Q1_774000"/>
      <w:bookmarkEnd w:id="25"/>
      <w:r>
        <w:rPr>
          <w:rFonts w:hint="cs"/>
          <w:rtl/>
        </w:rPr>
        <w:t xml:space="preserve">קבוע פה רף אחר מאשר העבירות שמנויות בסעיף 368ד'. חשבתי </w:t>
      </w:r>
      <w:bookmarkStart w:id="26" w:name="_ETM_Q1_786000"/>
      <w:bookmarkEnd w:id="26"/>
      <w:r>
        <w:rPr>
          <w:rFonts w:hint="cs"/>
          <w:rtl/>
        </w:rPr>
        <w:t xml:space="preserve">שאנחנו מתפרסים על מקרים שבהם, כמו שציינו, יכולה להיות פגיעה </w:t>
      </w:r>
      <w:bookmarkStart w:id="27" w:name="_ETM_Q1_787000"/>
      <w:bookmarkEnd w:id="27"/>
      <w:r>
        <w:rPr>
          <w:rFonts w:hint="cs"/>
          <w:rtl/>
        </w:rPr>
        <w:t xml:space="preserve">יותר מינורית, </w:t>
      </w:r>
      <w:r w:rsidR="000F533C">
        <w:rPr>
          <w:rFonts w:hint="cs"/>
          <w:rtl/>
        </w:rPr>
        <w:t>ואז חששתי ש</w:t>
      </w:r>
      <w:r>
        <w:rPr>
          <w:rFonts w:hint="cs"/>
          <w:rtl/>
        </w:rPr>
        <w:t xml:space="preserve">הנושא של חובת דיווח </w:t>
      </w:r>
      <w:bookmarkStart w:id="28" w:name="_ETM_Q1_791000"/>
      <w:bookmarkEnd w:id="28"/>
      <w:r>
        <w:rPr>
          <w:rFonts w:hint="cs"/>
          <w:rtl/>
        </w:rPr>
        <w:t xml:space="preserve">לא ייתן מענה מלא. </w:t>
      </w:r>
      <w:r w:rsidR="000F533C">
        <w:rPr>
          <w:rFonts w:hint="cs"/>
          <w:rtl/>
        </w:rPr>
        <w:t xml:space="preserve">לכן אני הפוך </w:t>
      </w:r>
      <w:r w:rsidR="000F533C">
        <w:rPr>
          <w:rtl/>
        </w:rPr>
        <w:t>–</w:t>
      </w:r>
      <w:r w:rsidR="000F533C">
        <w:rPr>
          <w:rFonts w:hint="cs"/>
          <w:rtl/>
        </w:rPr>
        <w:t xml:space="preserve"> חשבתי שמכוון שהרף פה יותר נמוך</w:t>
      </w:r>
      <w:r>
        <w:rPr>
          <w:rFonts w:hint="cs"/>
          <w:rtl/>
        </w:rPr>
        <w:t xml:space="preserve"> אז בסעיפים הבאים אני </w:t>
      </w:r>
      <w:bookmarkStart w:id="29" w:name="_ETM_Q1_795000"/>
      <w:bookmarkEnd w:id="29"/>
      <w:r>
        <w:rPr>
          <w:rFonts w:hint="cs"/>
          <w:rtl/>
        </w:rPr>
        <w:t xml:space="preserve">אבקש למחוק את ההתייחסות לחובת הדיווח. </w:t>
      </w:r>
      <w:r w:rsidR="000F533C">
        <w:rPr>
          <w:rFonts w:hint="cs"/>
          <w:rtl/>
        </w:rPr>
        <w:t xml:space="preserve">אז דווקא יש לי פה מחלוקת עם חברי במשרד הרווחה. </w:t>
      </w:r>
    </w:p>
    <w:p w:rsidR="000F533C" w:rsidRDefault="000F533C" w:rsidP="000F533C">
      <w:pPr>
        <w:ind w:firstLine="0"/>
        <w:rPr>
          <w:rtl/>
        </w:rPr>
      </w:pPr>
    </w:p>
    <w:p w:rsidR="000F533C" w:rsidRDefault="000F533C" w:rsidP="000F533C">
      <w:pPr>
        <w:pStyle w:val="af6"/>
        <w:keepNext/>
        <w:rPr>
          <w:rtl/>
        </w:rPr>
      </w:pPr>
      <w:bookmarkStart w:id="30" w:name="ET_yor_5307_9"/>
      <w:r w:rsidRPr="000F533C">
        <w:rPr>
          <w:rStyle w:val="TagStyle"/>
          <w:rtl/>
        </w:rPr>
        <w:t xml:space="preserve"> &lt;&lt; יור &gt;&gt; </w:t>
      </w:r>
      <w:r>
        <w:rPr>
          <w:rtl/>
        </w:rPr>
        <w:t>היו"ר יפעת שאשא ביטון:</w:t>
      </w:r>
      <w:r w:rsidRPr="000F533C">
        <w:rPr>
          <w:rStyle w:val="TagStyle"/>
          <w:rtl/>
        </w:rPr>
        <w:t xml:space="preserve"> &lt;&lt; יור &gt;&gt;</w:t>
      </w:r>
      <w:r>
        <w:rPr>
          <w:rtl/>
        </w:rPr>
        <w:t xml:space="preserve"> </w:t>
      </w:r>
      <w:bookmarkEnd w:id="30"/>
    </w:p>
    <w:p w:rsidR="000F533C" w:rsidRDefault="000F533C" w:rsidP="000F533C">
      <w:pPr>
        <w:pStyle w:val="KeepWithNext"/>
        <w:rPr>
          <w:rtl/>
        </w:rPr>
      </w:pPr>
    </w:p>
    <w:p w:rsidR="006601B9" w:rsidRDefault="006601B9" w:rsidP="000F533C">
      <w:pPr>
        <w:rPr>
          <w:rtl/>
        </w:rPr>
      </w:pPr>
      <w:r>
        <w:rPr>
          <w:rFonts w:hint="cs"/>
          <w:rtl/>
        </w:rPr>
        <w:t xml:space="preserve">השאלה אם זה </w:t>
      </w:r>
      <w:bookmarkStart w:id="31" w:name="_ETM_Q1_807000"/>
      <w:bookmarkEnd w:id="31"/>
      <w:r>
        <w:rPr>
          <w:rFonts w:hint="cs"/>
          <w:rtl/>
        </w:rPr>
        <w:t xml:space="preserve">פוגע, כי אם אנחנו אומרים </w:t>
      </w:r>
      <w:r>
        <w:rPr>
          <w:rtl/>
        </w:rPr>
        <w:t>–</w:t>
      </w:r>
      <w:r>
        <w:rPr>
          <w:rFonts w:hint="cs"/>
          <w:rtl/>
        </w:rPr>
        <w:t xml:space="preserve"> לא גורע מחובת הדיווח, </w:t>
      </w:r>
      <w:bookmarkStart w:id="32" w:name="_ETM_Q1_808000"/>
      <w:bookmarkEnd w:id="32"/>
      <w:r>
        <w:rPr>
          <w:rFonts w:hint="cs"/>
          <w:rtl/>
        </w:rPr>
        <w:t xml:space="preserve">זאת אומרת שיש לנו גם את החוק הזה, גם את המקרה הזה אבל יש לנו גם את חובת הדיווח. </w:t>
      </w:r>
    </w:p>
    <w:p w:rsidR="006601B9" w:rsidRDefault="006601B9" w:rsidP="000F533C">
      <w:pPr>
        <w:rPr>
          <w:rtl/>
        </w:rPr>
      </w:pPr>
      <w:bookmarkStart w:id="33" w:name="_ETM_Q1_815000"/>
      <w:bookmarkEnd w:id="33"/>
    </w:p>
    <w:p w:rsidR="006601B9" w:rsidRDefault="006601B9" w:rsidP="006601B9">
      <w:pPr>
        <w:pStyle w:val="a4"/>
        <w:keepNext/>
        <w:rPr>
          <w:rtl/>
        </w:rPr>
      </w:pPr>
      <w:bookmarkStart w:id="34" w:name="ET_speaker_שימרית__שקד_גיטלין_271"/>
      <w:r w:rsidRPr="006601B9">
        <w:rPr>
          <w:rStyle w:val="TagStyle"/>
          <w:rtl/>
        </w:rPr>
        <w:t xml:space="preserve"> &lt;&lt; דובר &gt;&gt; </w:t>
      </w:r>
      <w:r>
        <w:rPr>
          <w:rtl/>
        </w:rPr>
        <w:t>שימרית  שקד גיטלין:</w:t>
      </w:r>
      <w:r w:rsidRPr="006601B9">
        <w:rPr>
          <w:rStyle w:val="TagStyle"/>
          <w:rtl/>
        </w:rPr>
        <w:t xml:space="preserve"> &lt;&lt; דובר &gt;&gt;</w:t>
      </w:r>
      <w:r>
        <w:rPr>
          <w:rtl/>
        </w:rPr>
        <w:t xml:space="preserve"> </w:t>
      </w:r>
      <w:bookmarkEnd w:id="34"/>
    </w:p>
    <w:p w:rsidR="006601B9" w:rsidRDefault="006601B9" w:rsidP="006601B9">
      <w:pPr>
        <w:pStyle w:val="KeepWithNext"/>
        <w:rPr>
          <w:rtl/>
        </w:rPr>
      </w:pPr>
    </w:p>
    <w:p w:rsidR="006601B9" w:rsidRDefault="006601B9" w:rsidP="006601B9">
      <w:pPr>
        <w:rPr>
          <w:rtl/>
        </w:rPr>
      </w:pPr>
      <w:bookmarkStart w:id="35" w:name="_ETM_Q1_817000"/>
      <w:bookmarkEnd w:id="35"/>
      <w:r>
        <w:rPr>
          <w:rFonts w:hint="cs"/>
          <w:rtl/>
        </w:rPr>
        <w:t xml:space="preserve">הוא רוצה שנמחק את האפשרות של המשטרה להעביר את המידע </w:t>
      </w:r>
      <w:bookmarkStart w:id="36" w:name="_ETM_Q1_822000"/>
      <w:bookmarkEnd w:id="36"/>
      <w:r>
        <w:rPr>
          <w:rFonts w:hint="cs"/>
          <w:rtl/>
        </w:rPr>
        <w:t xml:space="preserve">לעובד סוציאלי לפי חוק הנוער. נכון? </w:t>
      </w:r>
    </w:p>
    <w:p w:rsidR="006601B9" w:rsidRDefault="006601B9" w:rsidP="006601B9">
      <w:pPr>
        <w:rPr>
          <w:rtl/>
        </w:rPr>
      </w:pPr>
      <w:bookmarkStart w:id="37" w:name="_ETM_Q1_826000"/>
      <w:bookmarkStart w:id="38" w:name="_ETM_Q1_818000"/>
      <w:bookmarkEnd w:id="37"/>
      <w:bookmarkEnd w:id="38"/>
    </w:p>
    <w:p w:rsidR="006601B9" w:rsidRDefault="006601B9" w:rsidP="006601B9">
      <w:pPr>
        <w:pStyle w:val="a4"/>
        <w:keepNext/>
        <w:rPr>
          <w:rtl/>
        </w:rPr>
      </w:pPr>
      <w:bookmarkStart w:id="39" w:name="ET_speaker_נועם_פליק_272"/>
      <w:r w:rsidRPr="006601B9">
        <w:rPr>
          <w:rStyle w:val="TagStyle"/>
          <w:rtl/>
        </w:rPr>
        <w:t xml:space="preserve"> &lt;&lt; דובר &gt;&gt; </w:t>
      </w:r>
      <w:r>
        <w:rPr>
          <w:rtl/>
        </w:rPr>
        <w:t>נועם פליק:</w:t>
      </w:r>
      <w:r w:rsidRPr="006601B9">
        <w:rPr>
          <w:rStyle w:val="TagStyle"/>
          <w:rtl/>
        </w:rPr>
        <w:t xml:space="preserve"> &lt;&lt; דובר &gt;&gt;</w:t>
      </w:r>
      <w:r>
        <w:rPr>
          <w:rtl/>
        </w:rPr>
        <w:t xml:space="preserve"> </w:t>
      </w:r>
      <w:bookmarkEnd w:id="39"/>
    </w:p>
    <w:p w:rsidR="006601B9" w:rsidRDefault="006601B9" w:rsidP="006601B9">
      <w:pPr>
        <w:pStyle w:val="KeepWithNext"/>
        <w:rPr>
          <w:rtl/>
        </w:rPr>
      </w:pPr>
    </w:p>
    <w:p w:rsidR="006601B9" w:rsidRDefault="006601B9" w:rsidP="006601B9">
      <w:pPr>
        <w:rPr>
          <w:rtl/>
        </w:rPr>
      </w:pPr>
      <w:bookmarkStart w:id="40" w:name="_ETM_Q1_830000"/>
      <w:bookmarkEnd w:id="40"/>
      <w:r>
        <w:rPr>
          <w:rFonts w:hint="cs"/>
          <w:rtl/>
        </w:rPr>
        <w:t>או לרשום "למנוע פגיעה</w:t>
      </w:r>
      <w:bookmarkStart w:id="41" w:name="_ETM_Q1_827000"/>
      <w:bookmarkEnd w:id="41"/>
      <w:r>
        <w:rPr>
          <w:rFonts w:hint="cs"/>
          <w:rtl/>
        </w:rPr>
        <w:t xml:space="preserve"> או לצורך טיפול" כדי שיבהיר שהתפקיד של העובד הסוציאלי הוא לצורך טיפולי. </w:t>
      </w:r>
    </w:p>
    <w:p w:rsidR="006601B9" w:rsidRDefault="006601B9" w:rsidP="006601B9">
      <w:pPr>
        <w:rPr>
          <w:rtl/>
        </w:rPr>
      </w:pPr>
      <w:bookmarkStart w:id="42" w:name="_ETM_Q1_835000"/>
      <w:bookmarkEnd w:id="42"/>
    </w:p>
    <w:p w:rsidR="006601B9" w:rsidRDefault="006601B9" w:rsidP="006601B9">
      <w:pPr>
        <w:pStyle w:val="a4"/>
        <w:keepNext/>
        <w:rPr>
          <w:rStyle w:val="TagStyle"/>
          <w:rtl/>
        </w:rPr>
      </w:pPr>
    </w:p>
    <w:p w:rsidR="006601B9" w:rsidRDefault="006601B9" w:rsidP="006601B9">
      <w:pPr>
        <w:pStyle w:val="af6"/>
        <w:keepNext/>
        <w:rPr>
          <w:rtl/>
        </w:rPr>
      </w:pPr>
      <w:bookmarkStart w:id="43" w:name="ET_yor_5307_274"/>
      <w:r w:rsidRPr="006601B9">
        <w:rPr>
          <w:rStyle w:val="TagStyle"/>
          <w:rtl/>
        </w:rPr>
        <w:t xml:space="preserve"> &lt;&lt; יור &gt;&gt; </w:t>
      </w:r>
      <w:r>
        <w:rPr>
          <w:rtl/>
        </w:rPr>
        <w:t>היו"ר יפעת שאשא ביטון:</w:t>
      </w:r>
      <w:r w:rsidRPr="006601B9">
        <w:rPr>
          <w:rStyle w:val="TagStyle"/>
          <w:rtl/>
        </w:rPr>
        <w:t xml:space="preserve"> &lt;&lt; יור &gt;&gt;</w:t>
      </w:r>
      <w:r>
        <w:rPr>
          <w:rtl/>
        </w:rPr>
        <w:t xml:space="preserve"> </w:t>
      </w:r>
      <w:bookmarkEnd w:id="43"/>
    </w:p>
    <w:p w:rsidR="006601B9" w:rsidRDefault="006601B9" w:rsidP="006601B9">
      <w:pPr>
        <w:pStyle w:val="KeepWithNext"/>
        <w:rPr>
          <w:rtl/>
        </w:rPr>
      </w:pPr>
    </w:p>
    <w:p w:rsidR="000F533C" w:rsidRDefault="000F533C" w:rsidP="000F533C">
      <w:pPr>
        <w:rPr>
          <w:rtl/>
        </w:rPr>
      </w:pPr>
      <w:bookmarkStart w:id="44" w:name="_ETM_Q1_841000"/>
      <w:bookmarkStart w:id="45" w:name="_ETM_Q1_839000"/>
      <w:bookmarkStart w:id="46" w:name="_ETM_Q1_824000"/>
      <w:bookmarkStart w:id="47" w:name="_ETM_Q1_816000"/>
      <w:bookmarkEnd w:id="44"/>
      <w:bookmarkEnd w:id="45"/>
      <w:bookmarkEnd w:id="46"/>
      <w:bookmarkEnd w:id="47"/>
      <w:r>
        <w:rPr>
          <w:rFonts w:hint="cs"/>
          <w:rtl/>
        </w:rPr>
        <w:t xml:space="preserve">הוא אומר </w:t>
      </w:r>
      <w:r w:rsidR="006601B9">
        <w:rPr>
          <w:rFonts w:hint="cs"/>
          <w:rtl/>
        </w:rPr>
        <w:t>ש</w:t>
      </w:r>
      <w:r>
        <w:rPr>
          <w:rFonts w:hint="cs"/>
          <w:rtl/>
        </w:rPr>
        <w:t xml:space="preserve">במהות </w:t>
      </w:r>
      <w:r>
        <w:rPr>
          <w:rtl/>
        </w:rPr>
        <w:t>–</w:t>
      </w:r>
      <w:r>
        <w:rPr>
          <w:rFonts w:hint="cs"/>
          <w:rtl/>
        </w:rPr>
        <w:t xml:space="preserve"> העובד הסוציאלי</w:t>
      </w:r>
      <w:r w:rsidR="006601B9">
        <w:rPr>
          <w:rFonts w:hint="cs"/>
          <w:rtl/>
        </w:rPr>
        <w:t xml:space="preserve"> לא אחראי על הפגיעה אלא על הטיפול. </w:t>
      </w:r>
    </w:p>
    <w:p w:rsidR="000F533C" w:rsidRDefault="000F533C" w:rsidP="000F533C">
      <w:pPr>
        <w:rPr>
          <w:rtl/>
        </w:rPr>
      </w:pPr>
    </w:p>
    <w:p w:rsidR="006601B9" w:rsidRDefault="006601B9" w:rsidP="006601B9">
      <w:pPr>
        <w:pStyle w:val="a4"/>
        <w:keepNext/>
        <w:rPr>
          <w:rtl/>
        </w:rPr>
      </w:pPr>
      <w:bookmarkStart w:id="48" w:name="_ETM_Q1_837000"/>
      <w:bookmarkStart w:id="49" w:name="_ETM_Q1_838000"/>
      <w:bookmarkStart w:id="50" w:name="ET_speaker_ורד_וינדמן_275"/>
      <w:bookmarkEnd w:id="48"/>
      <w:bookmarkEnd w:id="49"/>
      <w:r w:rsidRPr="006601B9">
        <w:rPr>
          <w:rStyle w:val="TagStyle"/>
          <w:rtl/>
        </w:rPr>
        <w:t xml:space="preserve"> &lt;&lt; דובר &gt;&gt; </w:t>
      </w:r>
      <w:r>
        <w:rPr>
          <w:rtl/>
        </w:rPr>
        <w:t>ורד וינדמן:</w:t>
      </w:r>
      <w:r w:rsidRPr="006601B9">
        <w:rPr>
          <w:rStyle w:val="TagStyle"/>
          <w:rtl/>
        </w:rPr>
        <w:t xml:space="preserve"> &lt;&lt; דובר &gt;&gt;</w:t>
      </w:r>
      <w:r>
        <w:rPr>
          <w:rtl/>
        </w:rPr>
        <w:t xml:space="preserve"> </w:t>
      </w:r>
      <w:bookmarkEnd w:id="50"/>
    </w:p>
    <w:p w:rsidR="006601B9" w:rsidRDefault="006601B9" w:rsidP="006601B9">
      <w:pPr>
        <w:pStyle w:val="KeepWithNext"/>
        <w:rPr>
          <w:rtl/>
        </w:rPr>
      </w:pPr>
    </w:p>
    <w:p w:rsidR="000F533C" w:rsidRDefault="006601B9" w:rsidP="006601B9">
      <w:pPr>
        <w:rPr>
          <w:rtl/>
        </w:rPr>
      </w:pPr>
      <w:bookmarkStart w:id="51" w:name="_ETM_Q1_833000"/>
      <w:bookmarkEnd w:id="51"/>
      <w:r>
        <w:rPr>
          <w:rFonts w:hint="cs"/>
          <w:rtl/>
        </w:rPr>
        <w:t xml:space="preserve">זה ממש לא מדויק. </w:t>
      </w:r>
      <w:bookmarkStart w:id="52" w:name="_ETM_Q1_836000"/>
      <w:bookmarkEnd w:id="52"/>
      <w:r>
        <w:rPr>
          <w:rFonts w:hint="cs"/>
          <w:rtl/>
        </w:rPr>
        <w:t xml:space="preserve">אני חייבת לחלוק על זה. </w:t>
      </w:r>
    </w:p>
    <w:p w:rsidR="006601B9" w:rsidRDefault="006601B9" w:rsidP="006601B9">
      <w:pPr>
        <w:rPr>
          <w:rtl/>
        </w:rPr>
      </w:pPr>
    </w:p>
    <w:p w:rsidR="006601B9" w:rsidRDefault="006601B9" w:rsidP="006601B9">
      <w:pPr>
        <w:pStyle w:val="a4"/>
        <w:keepNext/>
        <w:rPr>
          <w:rtl/>
        </w:rPr>
      </w:pPr>
      <w:bookmarkStart w:id="53" w:name="ET_speaker_נועם_פליק_276"/>
      <w:r w:rsidRPr="006601B9">
        <w:rPr>
          <w:rStyle w:val="TagStyle"/>
          <w:rtl/>
        </w:rPr>
        <w:t xml:space="preserve"> &lt;&lt; דובר &gt;&gt; </w:t>
      </w:r>
      <w:r>
        <w:rPr>
          <w:rtl/>
        </w:rPr>
        <w:t>נועם פליק:</w:t>
      </w:r>
      <w:r w:rsidRPr="006601B9">
        <w:rPr>
          <w:rStyle w:val="TagStyle"/>
          <w:rtl/>
        </w:rPr>
        <w:t xml:space="preserve"> &lt;&lt; דובר &gt;&gt;</w:t>
      </w:r>
      <w:r>
        <w:rPr>
          <w:rtl/>
        </w:rPr>
        <w:t xml:space="preserve"> </w:t>
      </w:r>
      <w:bookmarkEnd w:id="53"/>
    </w:p>
    <w:p w:rsidR="006601B9" w:rsidRDefault="006601B9" w:rsidP="006601B9">
      <w:pPr>
        <w:pStyle w:val="KeepWithNext"/>
        <w:rPr>
          <w:rtl/>
        </w:rPr>
      </w:pPr>
    </w:p>
    <w:p w:rsidR="006601B9" w:rsidRDefault="006601B9" w:rsidP="006601B9">
      <w:pPr>
        <w:rPr>
          <w:rtl/>
        </w:rPr>
      </w:pPr>
      <w:r>
        <w:rPr>
          <w:rFonts w:hint="cs"/>
          <w:rtl/>
        </w:rPr>
        <w:t xml:space="preserve">הוא לא מונע פגיעה. </w:t>
      </w:r>
      <w:r>
        <w:rPr>
          <w:rtl/>
        </w:rPr>
        <w:t xml:space="preserve"> </w:t>
      </w:r>
    </w:p>
    <w:p w:rsidR="000C40DA" w:rsidRDefault="000C40DA" w:rsidP="000F533C">
      <w:pPr>
        <w:rPr>
          <w:rtl/>
        </w:rPr>
      </w:pPr>
    </w:p>
    <w:p w:rsidR="000C40DA" w:rsidRDefault="000C40DA" w:rsidP="000C40DA">
      <w:pPr>
        <w:pStyle w:val="-"/>
        <w:keepNext/>
        <w:rPr>
          <w:rtl/>
        </w:rPr>
      </w:pPr>
      <w:bookmarkStart w:id="54" w:name="ET_speakercontinue_ורד_וינדמן_278"/>
      <w:r w:rsidRPr="000C40DA">
        <w:rPr>
          <w:rStyle w:val="TagStyle"/>
          <w:rtl/>
        </w:rPr>
        <w:t xml:space="preserve"> &lt;&lt; דובר_המשך &gt;&gt; </w:t>
      </w:r>
      <w:r>
        <w:rPr>
          <w:rtl/>
        </w:rPr>
        <w:t>ורד וינדמן:</w:t>
      </w:r>
      <w:r w:rsidRPr="000C40DA">
        <w:rPr>
          <w:rStyle w:val="TagStyle"/>
          <w:rtl/>
        </w:rPr>
        <w:t xml:space="preserve"> &lt;&lt; דובר_המשך &gt;&gt;</w:t>
      </w:r>
      <w:r>
        <w:rPr>
          <w:rtl/>
        </w:rPr>
        <w:t xml:space="preserve"> </w:t>
      </w:r>
      <w:bookmarkEnd w:id="54"/>
    </w:p>
    <w:p w:rsidR="000C40DA" w:rsidRDefault="000C40DA" w:rsidP="000C40DA">
      <w:pPr>
        <w:pStyle w:val="KeepWithNext"/>
        <w:rPr>
          <w:rtl/>
        </w:rPr>
      </w:pPr>
    </w:p>
    <w:p w:rsidR="000C40DA" w:rsidRDefault="000C40DA" w:rsidP="000C40DA">
      <w:pPr>
        <w:rPr>
          <w:rtl/>
        </w:rPr>
      </w:pPr>
      <w:r>
        <w:rPr>
          <w:rFonts w:hint="cs"/>
          <w:rtl/>
        </w:rPr>
        <w:t xml:space="preserve">יש לו סמכויות על פי חוק שבין היתר עשויות למנוע </w:t>
      </w:r>
      <w:bookmarkStart w:id="55" w:name="_ETM_Q1_849000"/>
      <w:bookmarkEnd w:id="55"/>
      <w:r>
        <w:rPr>
          <w:rFonts w:hint="cs"/>
          <w:rtl/>
        </w:rPr>
        <w:t xml:space="preserve">פגיעה, בוודאי שכן. </w:t>
      </w:r>
    </w:p>
    <w:p w:rsidR="000C40DA" w:rsidRDefault="000C40DA" w:rsidP="000C40DA">
      <w:pPr>
        <w:rPr>
          <w:rtl/>
        </w:rPr>
      </w:pPr>
      <w:bookmarkStart w:id="56" w:name="_ETM_Q1_853000"/>
      <w:bookmarkEnd w:id="56"/>
      <w:r>
        <w:rPr>
          <w:rtl/>
        </w:rPr>
        <w:t xml:space="preserve">  </w:t>
      </w:r>
    </w:p>
    <w:p w:rsidR="00CA3EAE" w:rsidRDefault="00CA3EAE" w:rsidP="00CA3EAE">
      <w:pPr>
        <w:pStyle w:val="af5"/>
        <w:keepNext/>
        <w:rPr>
          <w:rtl/>
        </w:rPr>
      </w:pPr>
      <w:bookmarkStart w:id="57" w:name="_ETM_Q1_21000"/>
      <w:bookmarkStart w:id="58" w:name="ET_interruption_קריאות_277"/>
      <w:bookmarkEnd w:id="57"/>
      <w:r w:rsidRPr="00CA3EAE">
        <w:rPr>
          <w:rStyle w:val="TagStyle"/>
          <w:rtl/>
        </w:rPr>
        <w:t xml:space="preserve"> &lt;&lt; קריאה &gt;&gt; </w:t>
      </w:r>
      <w:r>
        <w:rPr>
          <w:rtl/>
        </w:rPr>
        <w:t>קריאות:</w:t>
      </w:r>
      <w:r w:rsidRPr="00CA3EAE">
        <w:rPr>
          <w:rStyle w:val="TagStyle"/>
          <w:rtl/>
        </w:rPr>
        <w:t xml:space="preserve"> &lt;&lt; קריאה &gt;&gt;</w:t>
      </w:r>
      <w:r>
        <w:rPr>
          <w:rtl/>
        </w:rPr>
        <w:t xml:space="preserve"> </w:t>
      </w:r>
      <w:bookmarkEnd w:id="58"/>
    </w:p>
    <w:p w:rsidR="00CA3EAE" w:rsidRDefault="00CA3EAE" w:rsidP="00CA3EAE">
      <w:pPr>
        <w:pStyle w:val="KeepWithNext"/>
        <w:rPr>
          <w:rtl/>
        </w:rPr>
      </w:pPr>
    </w:p>
    <w:p w:rsidR="00CA3EAE" w:rsidRDefault="00CA3EAE" w:rsidP="00CA3EAE">
      <w:pPr>
        <w:rPr>
          <w:rtl/>
        </w:rPr>
      </w:pPr>
      <w:bookmarkStart w:id="59" w:name="_ETM_Q1_24000"/>
      <w:bookmarkEnd w:id="59"/>
      <w:r>
        <w:rPr>
          <w:rFonts w:hint="cs"/>
          <w:rtl/>
        </w:rPr>
        <w:t>- - -</w:t>
      </w:r>
    </w:p>
    <w:p w:rsidR="00CA3EAE" w:rsidRDefault="00CA3EAE" w:rsidP="00CA3EAE">
      <w:pPr>
        <w:rPr>
          <w:rtl/>
        </w:rPr>
      </w:pPr>
      <w:bookmarkStart w:id="60" w:name="_ETM_Q1_26000"/>
      <w:bookmarkEnd w:id="60"/>
      <w:r>
        <w:rPr>
          <w:rtl/>
        </w:rPr>
        <w:t xml:space="preserve">  </w:t>
      </w:r>
    </w:p>
    <w:p w:rsidR="000F533C" w:rsidRDefault="000F533C" w:rsidP="000F533C">
      <w:pPr>
        <w:pStyle w:val="af6"/>
        <w:keepNext/>
        <w:rPr>
          <w:rtl/>
        </w:rPr>
      </w:pPr>
      <w:bookmarkStart w:id="61" w:name="ET_yor_5307_10"/>
      <w:r w:rsidRPr="000F533C">
        <w:rPr>
          <w:rStyle w:val="TagStyle"/>
          <w:rtl/>
        </w:rPr>
        <w:t xml:space="preserve"> &lt;&lt; יור &gt;&gt; </w:t>
      </w:r>
      <w:r>
        <w:rPr>
          <w:rtl/>
        </w:rPr>
        <w:t>היו"ר יפעת שאשא ביטון:</w:t>
      </w:r>
      <w:r w:rsidRPr="000F533C">
        <w:rPr>
          <w:rStyle w:val="TagStyle"/>
          <w:rtl/>
        </w:rPr>
        <w:t xml:space="preserve"> &lt;&lt; יור &gt;&gt;</w:t>
      </w:r>
      <w:r>
        <w:rPr>
          <w:rtl/>
        </w:rPr>
        <w:t xml:space="preserve"> </w:t>
      </w:r>
      <w:bookmarkEnd w:id="61"/>
    </w:p>
    <w:p w:rsidR="000F533C" w:rsidRDefault="000F533C" w:rsidP="000F533C">
      <w:pPr>
        <w:pStyle w:val="KeepWithNext"/>
        <w:rPr>
          <w:rtl/>
        </w:rPr>
      </w:pPr>
    </w:p>
    <w:p w:rsidR="000F533C" w:rsidRDefault="000F533C" w:rsidP="000F533C">
      <w:pPr>
        <w:rPr>
          <w:rtl/>
        </w:rPr>
      </w:pPr>
      <w:r>
        <w:rPr>
          <w:rFonts w:hint="cs"/>
          <w:rtl/>
        </w:rPr>
        <w:t xml:space="preserve">ההתייחסות פה </w:t>
      </w:r>
      <w:r w:rsidR="000C40DA">
        <w:rPr>
          <w:rFonts w:hint="cs"/>
          <w:rtl/>
        </w:rPr>
        <w:t xml:space="preserve">היא </w:t>
      </w:r>
      <w:r>
        <w:rPr>
          <w:rFonts w:hint="cs"/>
          <w:rtl/>
        </w:rPr>
        <w:t xml:space="preserve">שהוא לא יכול למנוע פגיעה בהקשר הספציפי של החוק הזה? </w:t>
      </w:r>
      <w:r w:rsidR="000C40DA">
        <w:rPr>
          <w:rFonts w:hint="cs"/>
          <w:rtl/>
        </w:rPr>
        <w:t>את אומרת שהוא כן יכול?</w:t>
      </w:r>
      <w:bookmarkStart w:id="62" w:name="_ETM_Q1_867000"/>
      <w:bookmarkEnd w:id="62"/>
      <w:r w:rsidR="000C40DA">
        <w:rPr>
          <w:rFonts w:hint="cs"/>
          <w:rtl/>
        </w:rPr>
        <w:t xml:space="preserve"> </w:t>
      </w:r>
    </w:p>
    <w:p w:rsidR="00CA3EAE" w:rsidRDefault="00CA3EAE" w:rsidP="000F533C">
      <w:pPr>
        <w:rPr>
          <w:rtl/>
        </w:rPr>
      </w:pPr>
      <w:bookmarkStart w:id="63" w:name="_ETM_Q1_31000"/>
      <w:bookmarkEnd w:id="63"/>
    </w:p>
    <w:p w:rsidR="00CA3EAE" w:rsidRDefault="00CA3EAE" w:rsidP="00CA3EAE">
      <w:pPr>
        <w:pStyle w:val="a4"/>
        <w:keepNext/>
        <w:rPr>
          <w:rtl/>
        </w:rPr>
      </w:pPr>
      <w:bookmarkStart w:id="64" w:name="ET_speaker_ורד_וינדמן_278"/>
      <w:r w:rsidRPr="00CA3EAE">
        <w:rPr>
          <w:rStyle w:val="TagStyle"/>
          <w:rtl/>
        </w:rPr>
        <w:t xml:space="preserve"> &lt;&lt; דובר &gt;&gt; </w:t>
      </w:r>
      <w:r>
        <w:rPr>
          <w:rtl/>
        </w:rPr>
        <w:t>ורד וינדמן:</w:t>
      </w:r>
      <w:r w:rsidRPr="00CA3EAE">
        <w:rPr>
          <w:rStyle w:val="TagStyle"/>
          <w:rtl/>
        </w:rPr>
        <w:t xml:space="preserve"> &lt;&lt; דובר &gt;&gt;</w:t>
      </w:r>
      <w:r>
        <w:rPr>
          <w:rtl/>
        </w:rPr>
        <w:t xml:space="preserve"> </w:t>
      </w:r>
      <w:bookmarkEnd w:id="64"/>
    </w:p>
    <w:p w:rsidR="00CA3EAE" w:rsidRDefault="00CA3EAE" w:rsidP="00CA3EAE">
      <w:pPr>
        <w:pStyle w:val="KeepWithNext"/>
        <w:rPr>
          <w:rtl/>
        </w:rPr>
      </w:pPr>
    </w:p>
    <w:p w:rsidR="000F533C" w:rsidRDefault="000F533C" w:rsidP="000C40DA">
      <w:pPr>
        <w:rPr>
          <w:rtl/>
        </w:rPr>
      </w:pPr>
      <w:bookmarkStart w:id="65" w:name="_ETM_Q1_34000"/>
      <w:bookmarkEnd w:id="65"/>
      <w:r>
        <w:rPr>
          <w:rFonts w:hint="cs"/>
          <w:rtl/>
        </w:rPr>
        <w:t xml:space="preserve">גם היום, בהקשרים מסוימים, הרווחה מקבלת </w:t>
      </w:r>
      <w:r w:rsidR="000C40DA">
        <w:rPr>
          <w:rFonts w:hint="cs"/>
          <w:rtl/>
        </w:rPr>
        <w:t>דיווחים על דברים שקורים בתוך מעון ועושה עם זה מה שהיא מוצאת לנכון. א</w:t>
      </w:r>
      <w:r>
        <w:rPr>
          <w:rFonts w:hint="cs"/>
          <w:rtl/>
        </w:rPr>
        <w:t xml:space="preserve">בל אני רוצה להציע משהו כדי להיות קונקרטית: תשאירו את התיבה </w:t>
      </w:r>
      <w:r w:rsidR="000C40DA">
        <w:rPr>
          <w:rFonts w:hint="cs"/>
          <w:rtl/>
        </w:rPr>
        <w:t xml:space="preserve">"כדי למנוע </w:t>
      </w:r>
      <w:bookmarkStart w:id="66" w:name="_ETM_Q1_895000"/>
      <w:bookmarkEnd w:id="66"/>
      <w:r w:rsidR="000C40DA">
        <w:rPr>
          <w:rFonts w:hint="cs"/>
          <w:rtl/>
        </w:rPr>
        <w:t xml:space="preserve">פגיעה בשלומם, או כדי לאפשר טיפול". </w:t>
      </w:r>
    </w:p>
    <w:p w:rsidR="000F533C" w:rsidRDefault="000F533C" w:rsidP="000F533C">
      <w:pPr>
        <w:rPr>
          <w:rtl/>
        </w:rPr>
      </w:pPr>
    </w:p>
    <w:p w:rsidR="000C40DA" w:rsidRDefault="000C40DA" w:rsidP="000C40DA">
      <w:pPr>
        <w:pStyle w:val="a4"/>
        <w:keepNext/>
        <w:rPr>
          <w:rtl/>
        </w:rPr>
      </w:pPr>
      <w:bookmarkStart w:id="67" w:name="ET_speaker_נועם_פליק_279"/>
      <w:r w:rsidRPr="000C40DA">
        <w:rPr>
          <w:rStyle w:val="TagStyle"/>
          <w:rtl/>
        </w:rPr>
        <w:t xml:space="preserve"> &lt;&lt; דובר &gt;&gt; </w:t>
      </w:r>
      <w:r>
        <w:rPr>
          <w:rtl/>
        </w:rPr>
        <w:t>נועם פליק:</w:t>
      </w:r>
      <w:r w:rsidRPr="000C40DA">
        <w:rPr>
          <w:rStyle w:val="TagStyle"/>
          <w:rtl/>
        </w:rPr>
        <w:t xml:space="preserve"> &lt;&lt; דובר &gt;&gt;</w:t>
      </w:r>
      <w:r>
        <w:rPr>
          <w:rtl/>
        </w:rPr>
        <w:t xml:space="preserve"> </w:t>
      </w:r>
      <w:bookmarkEnd w:id="67"/>
    </w:p>
    <w:p w:rsidR="000C40DA" w:rsidRDefault="000C40DA" w:rsidP="000C40DA">
      <w:pPr>
        <w:pStyle w:val="KeepWithNext"/>
        <w:rPr>
          <w:rtl/>
        </w:rPr>
      </w:pPr>
    </w:p>
    <w:p w:rsidR="000F533C" w:rsidRDefault="000F533C" w:rsidP="000F533C">
      <w:pPr>
        <w:rPr>
          <w:rtl/>
        </w:rPr>
      </w:pPr>
      <w:r>
        <w:rPr>
          <w:rFonts w:hint="cs"/>
          <w:rtl/>
        </w:rPr>
        <w:t>אוקיי, אז זה מה שהצעתי</w:t>
      </w:r>
      <w:r w:rsidR="000C40DA">
        <w:rPr>
          <w:rFonts w:hint="cs"/>
          <w:rtl/>
        </w:rPr>
        <w:t xml:space="preserve">. </w:t>
      </w:r>
    </w:p>
    <w:p w:rsidR="000F533C" w:rsidRDefault="000F533C" w:rsidP="000F533C">
      <w:pPr>
        <w:rPr>
          <w:rtl/>
        </w:rPr>
      </w:pPr>
    </w:p>
    <w:p w:rsidR="000F533C" w:rsidRDefault="000F533C" w:rsidP="000F533C">
      <w:pPr>
        <w:pStyle w:val="a4"/>
        <w:keepNext/>
        <w:rPr>
          <w:rtl/>
        </w:rPr>
      </w:pPr>
      <w:bookmarkStart w:id="68" w:name="ET_speaker_שימרית__שקד_גיטלין_11"/>
      <w:r w:rsidRPr="000F533C">
        <w:rPr>
          <w:rStyle w:val="TagStyle"/>
          <w:rtl/>
        </w:rPr>
        <w:t xml:space="preserve"> &lt;&lt; דובר &gt;&gt; </w:t>
      </w:r>
      <w:r>
        <w:rPr>
          <w:rtl/>
        </w:rPr>
        <w:t>שימרית  שקד גיטלין:</w:t>
      </w:r>
      <w:r w:rsidRPr="000F533C">
        <w:rPr>
          <w:rStyle w:val="TagStyle"/>
          <w:rtl/>
        </w:rPr>
        <w:t xml:space="preserve"> &lt;&lt; דובר &gt;&gt;</w:t>
      </w:r>
      <w:r>
        <w:rPr>
          <w:rtl/>
        </w:rPr>
        <w:t xml:space="preserve"> </w:t>
      </w:r>
      <w:bookmarkEnd w:id="68"/>
    </w:p>
    <w:p w:rsidR="000F533C" w:rsidRDefault="000F533C" w:rsidP="000F533C">
      <w:pPr>
        <w:pStyle w:val="KeepWithNext"/>
        <w:rPr>
          <w:rtl/>
        </w:rPr>
      </w:pPr>
    </w:p>
    <w:p w:rsidR="000F533C" w:rsidRDefault="000F533C" w:rsidP="000F533C">
      <w:pPr>
        <w:rPr>
          <w:rtl/>
        </w:rPr>
      </w:pPr>
      <w:r>
        <w:rPr>
          <w:rFonts w:hint="cs"/>
          <w:rtl/>
        </w:rPr>
        <w:t>"ולגבי עו"ס לחוק הנוער לצורך טיפול"</w:t>
      </w:r>
      <w:r w:rsidR="000C40DA">
        <w:rPr>
          <w:rFonts w:hint="cs"/>
          <w:rtl/>
        </w:rPr>
        <w:t xml:space="preserve">. </w:t>
      </w:r>
    </w:p>
    <w:p w:rsidR="000F533C" w:rsidRDefault="000F533C" w:rsidP="000F533C">
      <w:pPr>
        <w:rPr>
          <w:rtl/>
        </w:rPr>
      </w:pPr>
    </w:p>
    <w:p w:rsidR="000F533C" w:rsidRDefault="000F533C" w:rsidP="000F533C">
      <w:pPr>
        <w:pStyle w:val="a4"/>
        <w:keepNext/>
        <w:rPr>
          <w:rtl/>
        </w:rPr>
      </w:pPr>
      <w:bookmarkStart w:id="69" w:name="ET_speaker_איילה_ויינשטיין_12"/>
      <w:r w:rsidRPr="000F533C">
        <w:rPr>
          <w:rStyle w:val="TagStyle"/>
          <w:rtl/>
        </w:rPr>
        <w:t xml:space="preserve"> &lt;&lt; דובר &gt;&gt; </w:t>
      </w:r>
      <w:r>
        <w:rPr>
          <w:rtl/>
        </w:rPr>
        <w:t>איילה ויינשטיין:</w:t>
      </w:r>
      <w:r w:rsidRPr="000F533C">
        <w:rPr>
          <w:rStyle w:val="TagStyle"/>
          <w:rtl/>
        </w:rPr>
        <w:t xml:space="preserve"> &lt;&lt; דובר &gt;&gt;</w:t>
      </w:r>
      <w:r>
        <w:rPr>
          <w:rtl/>
        </w:rPr>
        <w:t xml:space="preserve"> </w:t>
      </w:r>
      <w:bookmarkEnd w:id="69"/>
    </w:p>
    <w:p w:rsidR="000F533C" w:rsidRDefault="000F533C" w:rsidP="000F533C">
      <w:pPr>
        <w:pStyle w:val="KeepWithNext"/>
        <w:rPr>
          <w:rtl/>
        </w:rPr>
      </w:pPr>
    </w:p>
    <w:p w:rsidR="000F533C" w:rsidRDefault="00B40491" w:rsidP="000F533C">
      <w:pPr>
        <w:rPr>
          <w:rtl/>
        </w:rPr>
      </w:pPr>
      <w:r>
        <w:rPr>
          <w:rFonts w:hint="cs"/>
          <w:rtl/>
        </w:rPr>
        <w:t xml:space="preserve">אבל </w:t>
      </w:r>
      <w:bookmarkStart w:id="70" w:name="_ETM_Q1_923000"/>
      <w:bookmarkEnd w:id="70"/>
      <w:r>
        <w:rPr>
          <w:rFonts w:hint="cs"/>
          <w:rtl/>
        </w:rPr>
        <w:t xml:space="preserve">מה שאתה אומר הוא נכון לכולם. ברגע שאנחנו מדווחים כבר </w:t>
      </w:r>
      <w:bookmarkStart w:id="71" w:name="_ETM_Q1_924000"/>
      <w:bookmarkEnd w:id="71"/>
      <w:r>
        <w:rPr>
          <w:rFonts w:hint="cs"/>
          <w:rtl/>
        </w:rPr>
        <w:t>נעשתה פגיעה, אז -- -</w:t>
      </w:r>
    </w:p>
    <w:p w:rsidR="000F533C" w:rsidRDefault="000F533C" w:rsidP="000F533C">
      <w:pPr>
        <w:rPr>
          <w:rtl/>
        </w:rPr>
      </w:pPr>
    </w:p>
    <w:p w:rsidR="000F533C" w:rsidRDefault="000F533C" w:rsidP="000F533C">
      <w:pPr>
        <w:pStyle w:val="af6"/>
        <w:keepNext/>
        <w:rPr>
          <w:rtl/>
        </w:rPr>
      </w:pPr>
      <w:bookmarkStart w:id="72" w:name="ET_yor_5307_13"/>
      <w:r w:rsidRPr="000F533C">
        <w:rPr>
          <w:rStyle w:val="TagStyle"/>
          <w:rtl/>
        </w:rPr>
        <w:t xml:space="preserve"> &lt;&lt; יור &gt;&gt; </w:t>
      </w:r>
      <w:r>
        <w:rPr>
          <w:rtl/>
        </w:rPr>
        <w:t>היו"ר יפעת שאשא ביטון:</w:t>
      </w:r>
      <w:r w:rsidRPr="000F533C">
        <w:rPr>
          <w:rStyle w:val="TagStyle"/>
          <w:rtl/>
        </w:rPr>
        <w:t xml:space="preserve"> &lt;&lt; יור &gt;&gt;</w:t>
      </w:r>
      <w:r>
        <w:rPr>
          <w:rtl/>
        </w:rPr>
        <w:t xml:space="preserve"> </w:t>
      </w:r>
      <w:bookmarkEnd w:id="72"/>
    </w:p>
    <w:p w:rsidR="000F533C" w:rsidRDefault="000F533C" w:rsidP="000F533C">
      <w:pPr>
        <w:pStyle w:val="KeepWithNext"/>
        <w:rPr>
          <w:rtl/>
        </w:rPr>
      </w:pPr>
    </w:p>
    <w:p w:rsidR="000F533C" w:rsidRDefault="00B40491" w:rsidP="0006029D">
      <w:pPr>
        <w:rPr>
          <w:rtl/>
        </w:rPr>
      </w:pPr>
      <w:r>
        <w:rPr>
          <w:rFonts w:hint="cs"/>
          <w:rtl/>
        </w:rPr>
        <w:t>אם הניסוח הוא "או-או</w:t>
      </w:r>
      <w:bookmarkStart w:id="73" w:name="_ETM_Q1_931000"/>
      <w:bookmarkEnd w:id="73"/>
      <w:r>
        <w:rPr>
          <w:rFonts w:hint="cs"/>
          <w:rtl/>
        </w:rPr>
        <w:t xml:space="preserve">" זה אומר שאנחנו </w:t>
      </w:r>
      <w:r w:rsidR="006C22EB">
        <w:rPr>
          <w:rFonts w:hint="cs"/>
          <w:rtl/>
        </w:rPr>
        <w:t xml:space="preserve">לא גורעים ולא מורידים, לא </w:t>
      </w:r>
      <w:bookmarkStart w:id="74" w:name="_ETM_Q1_943000"/>
      <w:bookmarkEnd w:id="74"/>
      <w:r w:rsidR="006C22EB">
        <w:rPr>
          <w:rFonts w:hint="cs"/>
          <w:rtl/>
        </w:rPr>
        <w:t xml:space="preserve">מזה ולא מזה. יש פה הסכמה לגבי הניסוח גם </w:t>
      </w:r>
      <w:bookmarkStart w:id="75" w:name="_ETM_Q1_938000"/>
      <w:bookmarkEnd w:id="75"/>
      <w:r w:rsidR="006C22EB">
        <w:rPr>
          <w:rFonts w:hint="cs"/>
          <w:rtl/>
        </w:rPr>
        <w:t xml:space="preserve">על ידי משרד המשפטים </w:t>
      </w:r>
      <w:bookmarkStart w:id="76" w:name="_ETM_Q1_933000"/>
      <w:bookmarkEnd w:id="76"/>
      <w:r>
        <w:rPr>
          <w:rFonts w:hint="cs"/>
          <w:rtl/>
        </w:rPr>
        <w:t xml:space="preserve"> </w:t>
      </w:r>
      <w:r w:rsidR="000F533C">
        <w:rPr>
          <w:rFonts w:hint="cs"/>
          <w:rtl/>
        </w:rPr>
        <w:t xml:space="preserve">וגם על ידי משרד העבודה והרווחה כך שאני לא מוצאת </w:t>
      </w:r>
      <w:r w:rsidR="006C22EB">
        <w:rPr>
          <w:rFonts w:hint="cs"/>
          <w:rtl/>
        </w:rPr>
        <w:t xml:space="preserve">שום סיבה </w:t>
      </w:r>
      <w:r w:rsidR="000F533C">
        <w:rPr>
          <w:rFonts w:hint="cs"/>
          <w:rtl/>
        </w:rPr>
        <w:t>עכשי</w:t>
      </w:r>
      <w:r w:rsidR="006C22EB">
        <w:rPr>
          <w:rFonts w:hint="cs"/>
          <w:rtl/>
        </w:rPr>
        <w:t xml:space="preserve">ו </w:t>
      </w:r>
      <w:r w:rsidR="0006029D">
        <w:rPr>
          <w:rFonts w:hint="cs"/>
          <w:rtl/>
        </w:rPr>
        <w:t xml:space="preserve">לנסות לנהל איזשהו </w:t>
      </w:r>
      <w:bookmarkStart w:id="77" w:name="_ETM_Q1_950000"/>
      <w:bookmarkEnd w:id="77"/>
      <w:r w:rsidR="0006029D">
        <w:rPr>
          <w:rFonts w:hint="cs"/>
          <w:rtl/>
        </w:rPr>
        <w:t xml:space="preserve">שיח סביב הסוגיה הזו, חבל על הזמן אם יש </w:t>
      </w:r>
      <w:bookmarkStart w:id="78" w:name="_ETM_Q1_958000"/>
      <w:bookmarkEnd w:id="78"/>
      <w:r w:rsidR="0006029D">
        <w:rPr>
          <w:rFonts w:hint="cs"/>
          <w:rtl/>
        </w:rPr>
        <w:t xml:space="preserve">פה הסכמה. </w:t>
      </w:r>
      <w:r w:rsidR="000F533C">
        <w:rPr>
          <w:rFonts w:hint="cs"/>
          <w:rtl/>
        </w:rPr>
        <w:t xml:space="preserve">ייכתב בהתאם. </w:t>
      </w:r>
    </w:p>
    <w:p w:rsidR="000F533C" w:rsidRDefault="000F533C" w:rsidP="000F533C">
      <w:pPr>
        <w:rPr>
          <w:rtl/>
        </w:rPr>
      </w:pPr>
    </w:p>
    <w:p w:rsidR="000F533C" w:rsidRDefault="000F533C" w:rsidP="000F533C">
      <w:pPr>
        <w:rPr>
          <w:rtl/>
        </w:rPr>
      </w:pPr>
      <w:r>
        <w:rPr>
          <w:rFonts w:hint="cs"/>
          <w:rtl/>
        </w:rPr>
        <w:t>תודה רבה על ההערה. התייחסוי</w:t>
      </w:r>
      <w:r w:rsidR="0006029D">
        <w:rPr>
          <w:rFonts w:hint="cs"/>
          <w:rtl/>
        </w:rPr>
        <w:t>ו</w:t>
      </w:r>
      <w:r>
        <w:rPr>
          <w:rFonts w:hint="cs"/>
          <w:rtl/>
        </w:rPr>
        <w:t xml:space="preserve">ת נוספות ל-7(1)? </w:t>
      </w:r>
    </w:p>
    <w:p w:rsidR="000F533C" w:rsidRDefault="000F533C" w:rsidP="000F533C">
      <w:pPr>
        <w:rPr>
          <w:rtl/>
        </w:rPr>
      </w:pPr>
    </w:p>
    <w:p w:rsidR="000F533C" w:rsidRDefault="000F533C" w:rsidP="000F533C">
      <w:pPr>
        <w:pStyle w:val="a4"/>
        <w:keepNext/>
        <w:rPr>
          <w:rtl/>
        </w:rPr>
      </w:pPr>
      <w:bookmarkStart w:id="79" w:name="ET_speaker_שימרית__שקד_גיטלין_14"/>
      <w:r w:rsidRPr="000F533C">
        <w:rPr>
          <w:rStyle w:val="TagStyle"/>
          <w:rtl/>
        </w:rPr>
        <w:t xml:space="preserve"> &lt;&lt; דובר &gt;&gt; </w:t>
      </w:r>
      <w:r>
        <w:rPr>
          <w:rtl/>
        </w:rPr>
        <w:t>שימרית  שקד גיטלין:</w:t>
      </w:r>
      <w:r w:rsidRPr="000F533C">
        <w:rPr>
          <w:rStyle w:val="TagStyle"/>
          <w:rtl/>
        </w:rPr>
        <w:t xml:space="preserve"> &lt;&lt; דובר &gt;&gt;</w:t>
      </w:r>
      <w:r>
        <w:rPr>
          <w:rtl/>
        </w:rPr>
        <w:t xml:space="preserve"> </w:t>
      </w:r>
      <w:bookmarkEnd w:id="79"/>
    </w:p>
    <w:p w:rsidR="000F533C" w:rsidRDefault="000F533C" w:rsidP="000F533C">
      <w:pPr>
        <w:pStyle w:val="KeepWithNext"/>
        <w:rPr>
          <w:rtl/>
        </w:rPr>
      </w:pPr>
    </w:p>
    <w:p w:rsidR="000F533C" w:rsidRDefault="000F533C" w:rsidP="000F533C">
      <w:pPr>
        <w:rPr>
          <w:rtl/>
        </w:rPr>
      </w:pPr>
      <w:r>
        <w:rPr>
          <w:rFonts w:hint="cs"/>
          <w:rtl/>
        </w:rPr>
        <w:t xml:space="preserve">אני רק מציעה </w:t>
      </w:r>
      <w:r>
        <w:rPr>
          <w:rtl/>
        </w:rPr>
        <w:t>–</w:t>
      </w:r>
      <w:r>
        <w:rPr>
          <w:rFonts w:hint="cs"/>
          <w:rtl/>
        </w:rPr>
        <w:t xml:space="preserve"> לגבי עו"ס</w:t>
      </w:r>
      <w:r w:rsidR="0006029D">
        <w:rPr>
          <w:rFonts w:hint="cs"/>
          <w:rtl/>
        </w:rPr>
        <w:t xml:space="preserve"> לחוק הנוער </w:t>
      </w:r>
      <w:r w:rsidR="0006029D">
        <w:rPr>
          <w:rtl/>
        </w:rPr>
        <w:t>–</w:t>
      </w:r>
      <w:r w:rsidR="0006029D">
        <w:rPr>
          <w:rFonts w:hint="cs"/>
          <w:rtl/>
        </w:rPr>
        <w:t xml:space="preserve"> "...לצורך מילוי סמכותו לפי חוק הנוער". </w:t>
      </w:r>
    </w:p>
    <w:p w:rsidR="0006029D" w:rsidRDefault="0006029D" w:rsidP="000F533C">
      <w:pPr>
        <w:rPr>
          <w:rtl/>
        </w:rPr>
      </w:pPr>
      <w:bookmarkStart w:id="80" w:name="_ETM_Q1_969000"/>
      <w:bookmarkEnd w:id="80"/>
    </w:p>
    <w:p w:rsidR="000F533C" w:rsidRDefault="000F533C" w:rsidP="005C3228">
      <w:pPr>
        <w:rPr>
          <w:rtl/>
        </w:rPr>
      </w:pPr>
      <w:r>
        <w:rPr>
          <w:rFonts w:hint="cs"/>
          <w:rtl/>
        </w:rPr>
        <w:lastRenderedPageBreak/>
        <w:t xml:space="preserve">היתה הערה של לילך וגנר קודם </w:t>
      </w:r>
      <w:r w:rsidR="005C3228">
        <w:rPr>
          <w:rtl/>
        </w:rPr>
        <w:t>–</w:t>
      </w:r>
      <w:r w:rsidR="005C3228">
        <w:rPr>
          <w:rFonts w:hint="cs"/>
          <w:rtl/>
        </w:rPr>
        <w:t xml:space="preserve"> אני רוצה להתייחס. אם אני </w:t>
      </w:r>
      <w:bookmarkStart w:id="81" w:name="_ETM_Q1_979000"/>
      <w:bookmarkEnd w:id="81"/>
      <w:r w:rsidR="005C3228">
        <w:rPr>
          <w:rFonts w:hint="cs"/>
          <w:rtl/>
        </w:rPr>
        <w:t xml:space="preserve">מנסה לדלות מתוך ההערה </w:t>
      </w:r>
      <w:r w:rsidR="005C3228">
        <w:rPr>
          <w:rtl/>
        </w:rPr>
        <w:t>–</w:t>
      </w:r>
      <w:r w:rsidR="005C3228">
        <w:rPr>
          <w:rFonts w:hint="cs"/>
          <w:rtl/>
        </w:rPr>
        <w:t xml:space="preserve"> מה שניסית לומר </w:t>
      </w:r>
      <w:bookmarkStart w:id="82" w:name="_ETM_Q1_980000"/>
      <w:bookmarkEnd w:id="82"/>
      <w:r w:rsidR="005C3228">
        <w:rPr>
          <w:rFonts w:hint="cs"/>
          <w:rtl/>
        </w:rPr>
        <w:t>שנפתח פסקה חדשה ונאמר: "משטרת ישר</w:t>
      </w:r>
      <w:r>
        <w:rPr>
          <w:rFonts w:hint="cs"/>
          <w:rtl/>
        </w:rPr>
        <w:t>אל רשאית להעב</w:t>
      </w:r>
      <w:r w:rsidR="005C3228">
        <w:rPr>
          <w:rFonts w:hint="cs"/>
          <w:rtl/>
        </w:rPr>
        <w:t>יר את הצילומים לפי צו של בית משפט" - - -</w:t>
      </w:r>
    </w:p>
    <w:p w:rsidR="000F533C" w:rsidRDefault="000F533C" w:rsidP="000F533C">
      <w:pPr>
        <w:rPr>
          <w:rtl/>
        </w:rPr>
      </w:pPr>
    </w:p>
    <w:p w:rsidR="000F533C" w:rsidRDefault="000F533C" w:rsidP="000F533C">
      <w:pPr>
        <w:pStyle w:val="a4"/>
        <w:keepNext/>
        <w:rPr>
          <w:rtl/>
        </w:rPr>
      </w:pPr>
      <w:bookmarkStart w:id="83" w:name="ET_speaker_לילך_וגבר_15"/>
      <w:r w:rsidRPr="000F533C">
        <w:rPr>
          <w:rStyle w:val="TagStyle"/>
          <w:rtl/>
        </w:rPr>
        <w:t xml:space="preserve"> &lt;&lt; דובר &gt;&gt; </w:t>
      </w:r>
      <w:r>
        <w:rPr>
          <w:rtl/>
        </w:rPr>
        <w:t>לילך וגבר:</w:t>
      </w:r>
      <w:r w:rsidRPr="000F533C">
        <w:rPr>
          <w:rStyle w:val="TagStyle"/>
          <w:rtl/>
        </w:rPr>
        <w:t xml:space="preserve"> &lt;&lt; דובר &gt;&gt;</w:t>
      </w:r>
      <w:r>
        <w:rPr>
          <w:rtl/>
        </w:rPr>
        <w:t xml:space="preserve"> </w:t>
      </w:r>
      <w:bookmarkEnd w:id="83"/>
    </w:p>
    <w:p w:rsidR="000F533C" w:rsidRDefault="000F533C" w:rsidP="000F533C">
      <w:pPr>
        <w:pStyle w:val="KeepWithNext"/>
        <w:rPr>
          <w:rtl/>
        </w:rPr>
      </w:pPr>
    </w:p>
    <w:p w:rsidR="000F533C" w:rsidRDefault="005C3228" w:rsidP="005C3228">
      <w:pPr>
        <w:rPr>
          <w:rtl/>
        </w:rPr>
      </w:pPr>
      <w:r>
        <w:rPr>
          <w:rFonts w:hint="cs"/>
          <w:rtl/>
        </w:rPr>
        <w:t xml:space="preserve">לא. אני התכוונתי שבסעיף 7 ברישה שלו </w:t>
      </w:r>
      <w:r>
        <w:rPr>
          <w:rtl/>
        </w:rPr>
        <w:t>–</w:t>
      </w:r>
      <w:r>
        <w:rPr>
          <w:rFonts w:hint="cs"/>
          <w:rtl/>
        </w:rPr>
        <w:t xml:space="preserve"> "..לא </w:t>
      </w:r>
      <w:bookmarkStart w:id="84" w:name="_ETM_Q1_989000"/>
      <w:bookmarkEnd w:id="84"/>
      <w:r>
        <w:rPr>
          <w:rFonts w:hint="cs"/>
          <w:rtl/>
        </w:rPr>
        <w:t xml:space="preserve">יצפה אדם בצילומים לפי חוק זה, לא יעתיקם, לא </w:t>
      </w:r>
      <w:bookmarkStart w:id="85" w:name="_ETM_Q1_996000"/>
      <w:bookmarkEnd w:id="85"/>
      <w:r>
        <w:rPr>
          <w:rFonts w:hint="cs"/>
          <w:rtl/>
        </w:rPr>
        <w:t xml:space="preserve">יעבירם לאחר, לא יעשה בהם או במידע </w:t>
      </w:r>
      <w:bookmarkStart w:id="86" w:name="_ETM_Q1_993000"/>
      <w:bookmarkEnd w:id="86"/>
      <w:r>
        <w:rPr>
          <w:rFonts w:hint="cs"/>
          <w:rtl/>
        </w:rPr>
        <w:t xml:space="preserve">שהתגלה מהם כל שימוש אלא לפי צו של בית משפט, </w:t>
      </w:r>
      <w:bookmarkStart w:id="87" w:name="_ETM_Q1_1004000"/>
      <w:bookmarkEnd w:id="87"/>
      <w:r>
        <w:rPr>
          <w:rFonts w:hint="cs"/>
          <w:rtl/>
        </w:rPr>
        <w:t xml:space="preserve">ואולם..." </w:t>
      </w:r>
      <w:r w:rsidR="000F533C">
        <w:rPr>
          <w:rFonts w:hint="cs"/>
          <w:rtl/>
        </w:rPr>
        <w:t>זאת אומרת, צו בית משפט הוא חריג ל</w:t>
      </w:r>
      <w:r>
        <w:rPr>
          <w:rFonts w:hint="cs"/>
          <w:rtl/>
        </w:rPr>
        <w:t xml:space="preserve">כל הדברים האלה. בית המשפט יודע לעשות את כל האיזונים הנדרשים. יש את זה בכל סעיפי הסודיות </w:t>
      </w:r>
      <w:bookmarkStart w:id="88" w:name="_ETM_Q1_1007000"/>
      <w:bookmarkEnd w:id="88"/>
      <w:r>
        <w:rPr>
          <w:rFonts w:hint="cs"/>
          <w:rtl/>
        </w:rPr>
        <w:t>שאני מכירה - - -</w:t>
      </w:r>
    </w:p>
    <w:p w:rsidR="000F533C" w:rsidRDefault="000F533C" w:rsidP="000F533C">
      <w:pPr>
        <w:rPr>
          <w:rtl/>
        </w:rPr>
      </w:pPr>
    </w:p>
    <w:p w:rsidR="000F533C" w:rsidRDefault="000F533C" w:rsidP="000F533C">
      <w:pPr>
        <w:pStyle w:val="a4"/>
        <w:keepNext/>
        <w:rPr>
          <w:rtl/>
        </w:rPr>
      </w:pPr>
      <w:bookmarkStart w:id="89" w:name="ET_speaker_שימרית__שקד_גיטלין_16"/>
      <w:r w:rsidRPr="000F533C">
        <w:rPr>
          <w:rStyle w:val="TagStyle"/>
          <w:rtl/>
        </w:rPr>
        <w:t xml:space="preserve"> &lt;&lt; דובר &gt;&gt; </w:t>
      </w:r>
      <w:r>
        <w:rPr>
          <w:rtl/>
        </w:rPr>
        <w:t>שימרית  שקד גיטלין:</w:t>
      </w:r>
      <w:r w:rsidRPr="000F533C">
        <w:rPr>
          <w:rStyle w:val="TagStyle"/>
          <w:rtl/>
        </w:rPr>
        <w:t xml:space="preserve"> &lt;&lt; דובר &gt;&gt;</w:t>
      </w:r>
      <w:r>
        <w:rPr>
          <w:rtl/>
        </w:rPr>
        <w:t xml:space="preserve"> </w:t>
      </w:r>
      <w:bookmarkEnd w:id="89"/>
    </w:p>
    <w:p w:rsidR="000F533C" w:rsidRDefault="000F533C" w:rsidP="000F533C">
      <w:pPr>
        <w:pStyle w:val="KeepWithNext"/>
        <w:rPr>
          <w:rtl/>
        </w:rPr>
      </w:pPr>
    </w:p>
    <w:p w:rsidR="000F533C" w:rsidRDefault="000F533C" w:rsidP="000F533C">
      <w:pPr>
        <w:rPr>
          <w:rtl/>
        </w:rPr>
      </w:pPr>
      <w:r>
        <w:rPr>
          <w:rFonts w:hint="cs"/>
          <w:rtl/>
        </w:rPr>
        <w:t xml:space="preserve">זה עניין ניסוחי, אני רוצה לדבר על המהות. </w:t>
      </w:r>
      <w:r w:rsidR="005C3228">
        <w:rPr>
          <w:rFonts w:hint="cs"/>
          <w:rtl/>
        </w:rPr>
        <w:t xml:space="preserve">את רוצה שאנחנו נאמר באופן ספציפי </w:t>
      </w:r>
      <w:bookmarkStart w:id="90" w:name="_ETM_Q1_1014000"/>
      <w:bookmarkEnd w:id="90"/>
      <w:r w:rsidR="005C3228">
        <w:rPr>
          <w:rFonts w:hint="cs"/>
          <w:rtl/>
        </w:rPr>
        <w:t xml:space="preserve">שצו של בית משפט זאת עוד אפשרות כדי לעשות שימוש </w:t>
      </w:r>
      <w:bookmarkStart w:id="91" w:name="_ETM_Q1_1022000"/>
      <w:bookmarkEnd w:id="91"/>
      <w:r w:rsidR="005C3228">
        <w:rPr>
          <w:rFonts w:hint="cs"/>
          <w:rtl/>
        </w:rPr>
        <w:t xml:space="preserve">במידע הזה. </w:t>
      </w:r>
    </w:p>
    <w:p w:rsidR="000F533C" w:rsidRDefault="000F533C" w:rsidP="000F533C">
      <w:pPr>
        <w:rPr>
          <w:rtl/>
        </w:rPr>
      </w:pPr>
    </w:p>
    <w:p w:rsidR="000F533C" w:rsidRDefault="000F533C" w:rsidP="000F533C">
      <w:pPr>
        <w:pStyle w:val="a4"/>
        <w:keepNext/>
        <w:rPr>
          <w:rtl/>
        </w:rPr>
      </w:pPr>
      <w:bookmarkStart w:id="92" w:name="ET_speaker_לילך_וגבר_17"/>
      <w:r w:rsidRPr="000F533C">
        <w:rPr>
          <w:rStyle w:val="TagStyle"/>
          <w:rtl/>
        </w:rPr>
        <w:t xml:space="preserve"> &lt;&lt; דובר &gt;&gt; </w:t>
      </w:r>
      <w:r>
        <w:rPr>
          <w:rtl/>
        </w:rPr>
        <w:t>לילך וגבר:</w:t>
      </w:r>
      <w:r w:rsidRPr="000F533C">
        <w:rPr>
          <w:rStyle w:val="TagStyle"/>
          <w:rtl/>
        </w:rPr>
        <w:t xml:space="preserve"> &lt;&lt; דובר &gt;&gt;</w:t>
      </w:r>
      <w:r>
        <w:rPr>
          <w:rtl/>
        </w:rPr>
        <w:t xml:space="preserve"> </w:t>
      </w:r>
      <w:bookmarkEnd w:id="92"/>
    </w:p>
    <w:p w:rsidR="000F533C" w:rsidRDefault="000F533C" w:rsidP="000F533C">
      <w:pPr>
        <w:pStyle w:val="KeepWithNext"/>
        <w:rPr>
          <w:rtl/>
        </w:rPr>
      </w:pPr>
    </w:p>
    <w:p w:rsidR="000F533C" w:rsidRDefault="005C3228" w:rsidP="0064661D">
      <w:pPr>
        <w:rPr>
          <w:rtl/>
        </w:rPr>
      </w:pPr>
      <w:bookmarkStart w:id="93" w:name="_ETM_Q1_1024000"/>
      <w:bookmarkEnd w:id="93"/>
      <w:r>
        <w:rPr>
          <w:rFonts w:hint="cs"/>
          <w:rtl/>
        </w:rPr>
        <w:t xml:space="preserve">נכון. </w:t>
      </w:r>
      <w:r w:rsidR="000F533C">
        <w:rPr>
          <w:rFonts w:hint="cs"/>
          <w:rtl/>
        </w:rPr>
        <w:t xml:space="preserve">במובן זה </w:t>
      </w:r>
      <w:r w:rsidR="0064661D">
        <w:rPr>
          <w:rFonts w:hint="cs"/>
          <w:rtl/>
        </w:rPr>
        <w:t xml:space="preserve">שכשעולה הבקשה של צו </w:t>
      </w:r>
      <w:bookmarkStart w:id="94" w:name="_ETM_Q1_1032000"/>
      <w:bookmarkEnd w:id="94"/>
      <w:r w:rsidR="0064661D">
        <w:rPr>
          <w:rFonts w:hint="cs"/>
          <w:rtl/>
        </w:rPr>
        <w:t xml:space="preserve">כלשהו לעשות שימוש </w:t>
      </w:r>
      <w:r w:rsidR="0064661D">
        <w:rPr>
          <w:rtl/>
        </w:rPr>
        <w:t>–</w:t>
      </w:r>
      <w:r w:rsidR="0064661D">
        <w:rPr>
          <w:rFonts w:hint="cs"/>
          <w:rtl/>
        </w:rPr>
        <w:t xml:space="preserve"> אם </w:t>
      </w:r>
      <w:r w:rsidR="000F533C">
        <w:rPr>
          <w:rFonts w:hint="cs"/>
          <w:rtl/>
        </w:rPr>
        <w:t>צד פונה לבית משפט, בית המשפט מבצע את כל האיזונים הדרושים</w:t>
      </w:r>
      <w:r w:rsidR="0064661D">
        <w:rPr>
          <w:rFonts w:hint="cs"/>
          <w:rtl/>
        </w:rPr>
        <w:t xml:space="preserve"> והוא נותן צו אחרי </w:t>
      </w:r>
      <w:bookmarkStart w:id="95" w:name="_ETM_Q1_1035000"/>
      <w:bookmarkEnd w:id="95"/>
      <w:r w:rsidR="0064661D">
        <w:rPr>
          <w:rFonts w:hint="cs"/>
          <w:rtl/>
        </w:rPr>
        <w:t xml:space="preserve">כל השיקולים הנדרשים, ואנחנו סומכים על בית המשפט, </w:t>
      </w:r>
      <w:r w:rsidR="000F533C">
        <w:rPr>
          <w:rFonts w:hint="cs"/>
          <w:rtl/>
        </w:rPr>
        <w:t>אז למה לא לאפשר את זה? יש את זה בסעיף 10</w:t>
      </w:r>
      <w:r w:rsidR="0064661D">
        <w:rPr>
          <w:rFonts w:hint="cs"/>
          <w:rtl/>
        </w:rPr>
        <w:t xml:space="preserve"> - </w:t>
      </w:r>
      <w:bookmarkStart w:id="96" w:name="_ETM_Q1_1044000"/>
      <w:bookmarkEnd w:id="96"/>
      <w:r w:rsidR="0064661D">
        <w:rPr>
          <w:rFonts w:hint="cs"/>
          <w:rtl/>
        </w:rPr>
        <w:t>- -</w:t>
      </w:r>
    </w:p>
    <w:p w:rsidR="000F533C" w:rsidRDefault="000F533C" w:rsidP="000F533C">
      <w:pPr>
        <w:rPr>
          <w:rtl/>
        </w:rPr>
      </w:pPr>
    </w:p>
    <w:p w:rsidR="000F533C" w:rsidRDefault="000F533C" w:rsidP="000F533C">
      <w:pPr>
        <w:pStyle w:val="a4"/>
        <w:keepNext/>
        <w:rPr>
          <w:rtl/>
        </w:rPr>
      </w:pPr>
      <w:bookmarkStart w:id="97" w:name="ET_speaker_ליאורה_סולטן_18"/>
      <w:r w:rsidRPr="000F533C">
        <w:rPr>
          <w:rStyle w:val="TagStyle"/>
          <w:rtl/>
        </w:rPr>
        <w:t xml:space="preserve"> &lt;&lt; דובר &gt;&gt; </w:t>
      </w:r>
      <w:r>
        <w:rPr>
          <w:rtl/>
        </w:rPr>
        <w:t>ליאורה סולטן:</w:t>
      </w:r>
      <w:r w:rsidRPr="000F533C">
        <w:rPr>
          <w:rStyle w:val="TagStyle"/>
          <w:rtl/>
        </w:rPr>
        <w:t xml:space="preserve"> &lt;&lt; דובר &gt;&gt;</w:t>
      </w:r>
      <w:r>
        <w:rPr>
          <w:rtl/>
        </w:rPr>
        <w:t xml:space="preserve"> </w:t>
      </w:r>
      <w:bookmarkEnd w:id="97"/>
    </w:p>
    <w:p w:rsidR="000F533C" w:rsidRDefault="000F533C" w:rsidP="000F533C">
      <w:pPr>
        <w:pStyle w:val="KeepWithNext"/>
        <w:rPr>
          <w:rtl/>
        </w:rPr>
      </w:pPr>
    </w:p>
    <w:p w:rsidR="000F533C" w:rsidRDefault="0064661D" w:rsidP="0064661D">
      <w:pPr>
        <w:rPr>
          <w:rtl/>
        </w:rPr>
      </w:pPr>
      <w:r>
        <w:rPr>
          <w:rFonts w:hint="cs"/>
          <w:rtl/>
        </w:rPr>
        <w:t xml:space="preserve">ו "האולם" זה כמובן רשויות התביעה </w:t>
      </w:r>
      <w:r>
        <w:rPr>
          <w:rtl/>
        </w:rPr>
        <w:t>–</w:t>
      </w:r>
      <w:r>
        <w:rPr>
          <w:rFonts w:hint="cs"/>
          <w:rtl/>
        </w:rPr>
        <w:t xml:space="preserve"> שאנחנו </w:t>
      </w:r>
      <w:bookmarkStart w:id="98" w:name="_ETM_Q1_1056000"/>
      <w:bookmarkEnd w:id="98"/>
      <w:r>
        <w:rPr>
          <w:rFonts w:hint="cs"/>
          <w:rtl/>
        </w:rPr>
        <w:t xml:space="preserve">משאירים את זה, </w:t>
      </w:r>
      <w:r w:rsidR="000F533C">
        <w:rPr>
          <w:rFonts w:hint="cs"/>
          <w:rtl/>
        </w:rPr>
        <w:t>אולי בדרך של רשימה</w:t>
      </w:r>
      <w:r>
        <w:rPr>
          <w:rFonts w:hint="cs"/>
          <w:rtl/>
        </w:rPr>
        <w:t xml:space="preserve"> </w:t>
      </w:r>
      <w:r>
        <w:rPr>
          <w:rtl/>
        </w:rPr>
        <w:t>–</w:t>
      </w:r>
      <w:r>
        <w:rPr>
          <w:rFonts w:hint="cs"/>
          <w:rtl/>
        </w:rPr>
        <w:t xml:space="preserve"> למי, מה שימצא ומה שלא. זאת </w:t>
      </w:r>
      <w:bookmarkStart w:id="99" w:name="_ETM_Q1_1065000"/>
      <w:bookmarkEnd w:id="99"/>
      <w:r>
        <w:rPr>
          <w:rFonts w:hint="cs"/>
          <w:rtl/>
        </w:rPr>
        <w:t xml:space="preserve">אומרת, שאולי אפשר לבצע איזו שהיא הפרדה. אתם תחליטו, כמובן. העיקר שמהות תהיה מובנת. </w:t>
      </w:r>
    </w:p>
    <w:p w:rsidR="000F533C" w:rsidRDefault="000F533C" w:rsidP="000F533C">
      <w:pPr>
        <w:rPr>
          <w:rtl/>
        </w:rPr>
      </w:pPr>
    </w:p>
    <w:p w:rsidR="000F533C" w:rsidRDefault="000F533C" w:rsidP="000F533C">
      <w:pPr>
        <w:pStyle w:val="af6"/>
        <w:keepNext/>
        <w:rPr>
          <w:rtl/>
        </w:rPr>
      </w:pPr>
      <w:bookmarkStart w:id="100" w:name="ET_yor_5307_21"/>
      <w:r w:rsidRPr="000F533C">
        <w:rPr>
          <w:rStyle w:val="TagStyle"/>
          <w:rtl/>
        </w:rPr>
        <w:t xml:space="preserve"> &lt;&lt; יור &gt;&gt; </w:t>
      </w:r>
      <w:r>
        <w:rPr>
          <w:rtl/>
        </w:rPr>
        <w:t>היו"ר יפעת שאשא ביטון:</w:t>
      </w:r>
      <w:r w:rsidRPr="000F533C">
        <w:rPr>
          <w:rStyle w:val="TagStyle"/>
          <w:rtl/>
        </w:rPr>
        <w:t xml:space="preserve"> &lt;&lt; יור &gt;&gt;</w:t>
      </w:r>
      <w:r>
        <w:rPr>
          <w:rtl/>
        </w:rPr>
        <w:t xml:space="preserve"> </w:t>
      </w:r>
      <w:bookmarkEnd w:id="100"/>
    </w:p>
    <w:p w:rsidR="000F533C" w:rsidRDefault="000F533C" w:rsidP="000F533C">
      <w:pPr>
        <w:pStyle w:val="KeepWithNext"/>
        <w:rPr>
          <w:rtl/>
        </w:rPr>
      </w:pPr>
    </w:p>
    <w:p w:rsidR="000F533C" w:rsidRDefault="000F533C" w:rsidP="000F533C">
      <w:pPr>
        <w:rPr>
          <w:rtl/>
        </w:rPr>
      </w:pPr>
      <w:r>
        <w:rPr>
          <w:rFonts w:hint="cs"/>
          <w:rtl/>
        </w:rPr>
        <w:t xml:space="preserve">אנחנו עוברים לסעיף הבא. </w:t>
      </w:r>
      <w:r w:rsidR="0064661D">
        <w:rPr>
          <w:rFonts w:hint="cs"/>
          <w:rtl/>
        </w:rPr>
        <w:t xml:space="preserve">בבקשה. </w:t>
      </w:r>
    </w:p>
    <w:p w:rsidR="000F533C" w:rsidRDefault="000F533C" w:rsidP="000F533C">
      <w:pPr>
        <w:rPr>
          <w:rtl/>
        </w:rPr>
      </w:pPr>
    </w:p>
    <w:p w:rsidR="000F533C" w:rsidRDefault="000F533C" w:rsidP="000F533C">
      <w:pPr>
        <w:pStyle w:val="a4"/>
        <w:keepNext/>
        <w:rPr>
          <w:rtl/>
        </w:rPr>
      </w:pPr>
      <w:bookmarkStart w:id="101" w:name="ET_speaker_שימרית__שקד_גיטלין_22"/>
      <w:r w:rsidRPr="000F533C">
        <w:rPr>
          <w:rStyle w:val="TagStyle"/>
          <w:rtl/>
        </w:rPr>
        <w:t xml:space="preserve"> &lt;&lt; דובר &gt;&gt; </w:t>
      </w:r>
      <w:r>
        <w:rPr>
          <w:rtl/>
        </w:rPr>
        <w:t>שימרית  שקד גיטלין:</w:t>
      </w:r>
      <w:r w:rsidRPr="000F533C">
        <w:rPr>
          <w:rStyle w:val="TagStyle"/>
          <w:rtl/>
        </w:rPr>
        <w:t xml:space="preserve"> &lt;&lt; דובר &gt;&gt;</w:t>
      </w:r>
      <w:r>
        <w:rPr>
          <w:rtl/>
        </w:rPr>
        <w:t xml:space="preserve"> </w:t>
      </w:r>
      <w:bookmarkEnd w:id="101"/>
    </w:p>
    <w:p w:rsidR="000F533C" w:rsidRDefault="000F533C" w:rsidP="000F533C">
      <w:pPr>
        <w:pStyle w:val="KeepWithNext"/>
        <w:rPr>
          <w:rtl/>
        </w:rPr>
      </w:pPr>
    </w:p>
    <w:p w:rsidR="000F533C" w:rsidRDefault="0064661D" w:rsidP="000F533C">
      <w:pPr>
        <w:rPr>
          <w:rFonts w:ascii="David" w:hAnsi="David"/>
          <w:rtl/>
        </w:rPr>
      </w:pPr>
      <w:r w:rsidRPr="00094F2C">
        <w:rPr>
          <w:rFonts w:ascii="David" w:hAnsi="David"/>
          <w:rtl/>
        </w:rPr>
        <w:t>(1א)</w:t>
      </w:r>
      <w:r w:rsidRPr="00094F2C">
        <w:rPr>
          <w:rFonts w:ascii="David" w:hAnsi="David"/>
          <w:rtl/>
        </w:rPr>
        <w:tab/>
        <w:t>משטרת ישראל רשאית להעביר את הצילומים שבהם מתועד פעוט שנפגע להורה או לאפוטרופוס של אותו פעוט.</w:t>
      </w:r>
    </w:p>
    <w:p w:rsidR="0064661D" w:rsidRDefault="0064661D" w:rsidP="000F533C">
      <w:pPr>
        <w:rPr>
          <w:rtl/>
        </w:rPr>
      </w:pPr>
      <w:bookmarkStart w:id="102" w:name="_ETM_Q1_1099000"/>
      <w:bookmarkEnd w:id="102"/>
    </w:p>
    <w:p w:rsidR="000F533C" w:rsidRDefault="000F533C" w:rsidP="000F533C">
      <w:pPr>
        <w:rPr>
          <w:rtl/>
        </w:rPr>
      </w:pPr>
      <w:r>
        <w:rPr>
          <w:rFonts w:hint="cs"/>
          <w:rtl/>
        </w:rPr>
        <w:t xml:space="preserve">הצעתי את הנוסח הזה. </w:t>
      </w:r>
    </w:p>
    <w:p w:rsidR="0064661D" w:rsidRDefault="0064661D" w:rsidP="000F533C">
      <w:pPr>
        <w:rPr>
          <w:rtl/>
        </w:rPr>
      </w:pPr>
      <w:bookmarkStart w:id="103" w:name="_ETM_Q1_1101000"/>
      <w:bookmarkEnd w:id="103"/>
    </w:p>
    <w:p w:rsidR="00C82A70" w:rsidRDefault="00C82A70" w:rsidP="00C82A70">
      <w:pPr>
        <w:pStyle w:val="a4"/>
        <w:keepNext/>
        <w:rPr>
          <w:rtl/>
        </w:rPr>
      </w:pPr>
      <w:bookmarkStart w:id="104" w:name="ET_speaker_קרן_אוחנה_איוס_296"/>
      <w:r w:rsidRPr="00C82A70">
        <w:rPr>
          <w:rStyle w:val="TagStyle"/>
          <w:rtl/>
        </w:rPr>
        <w:t xml:space="preserve"> &lt;&lt; דובר &gt;&gt; </w:t>
      </w:r>
      <w:r>
        <w:rPr>
          <w:rtl/>
        </w:rPr>
        <w:t>קרן אוחנה איוס:</w:t>
      </w:r>
      <w:r w:rsidRPr="00C82A70">
        <w:rPr>
          <w:rStyle w:val="TagStyle"/>
          <w:rtl/>
        </w:rPr>
        <w:t xml:space="preserve"> &lt;&lt; דובר &gt;&gt;</w:t>
      </w:r>
      <w:r>
        <w:rPr>
          <w:rtl/>
        </w:rPr>
        <w:t xml:space="preserve"> </w:t>
      </w:r>
      <w:bookmarkEnd w:id="104"/>
    </w:p>
    <w:p w:rsidR="00C82A70" w:rsidRDefault="00C82A70" w:rsidP="00C82A70">
      <w:pPr>
        <w:pStyle w:val="KeepWithNext"/>
        <w:rPr>
          <w:rtl/>
        </w:rPr>
      </w:pPr>
    </w:p>
    <w:p w:rsidR="000F533C" w:rsidRDefault="000F533C" w:rsidP="000F533C">
      <w:pPr>
        <w:rPr>
          <w:rtl/>
        </w:rPr>
      </w:pPr>
      <w:bookmarkStart w:id="105" w:name="_ETM_Q1_1104000"/>
      <w:bookmarkStart w:id="106" w:name="_ETM_Q1_1095000"/>
      <w:bookmarkStart w:id="107" w:name="_ETM_Q1_1102000"/>
      <w:bookmarkStart w:id="108" w:name="_ETM_Q1_1103000"/>
      <w:bookmarkEnd w:id="105"/>
      <w:bookmarkEnd w:id="106"/>
      <w:bookmarkEnd w:id="107"/>
      <w:bookmarkEnd w:id="108"/>
      <w:r>
        <w:rPr>
          <w:rFonts w:hint="cs"/>
          <w:rtl/>
        </w:rPr>
        <w:t xml:space="preserve">אבל אז זה אומר שזה נחשף לציבור. </w:t>
      </w:r>
    </w:p>
    <w:p w:rsidR="000F533C" w:rsidRDefault="000F533C" w:rsidP="000F533C">
      <w:pPr>
        <w:rPr>
          <w:rtl/>
        </w:rPr>
      </w:pPr>
    </w:p>
    <w:p w:rsidR="000F533C" w:rsidRDefault="000F533C" w:rsidP="000F533C">
      <w:pPr>
        <w:pStyle w:val="af6"/>
        <w:keepNext/>
        <w:rPr>
          <w:rtl/>
        </w:rPr>
      </w:pPr>
      <w:bookmarkStart w:id="109" w:name="ET_yor_5307_23"/>
      <w:r w:rsidRPr="000F533C">
        <w:rPr>
          <w:rStyle w:val="TagStyle"/>
          <w:rtl/>
        </w:rPr>
        <w:t xml:space="preserve"> &lt;&lt; יור &gt;&gt; </w:t>
      </w:r>
      <w:r>
        <w:rPr>
          <w:rtl/>
        </w:rPr>
        <w:t>היו"ר יפעת שאשא ביטון:</w:t>
      </w:r>
      <w:r w:rsidRPr="000F533C">
        <w:rPr>
          <w:rStyle w:val="TagStyle"/>
          <w:rtl/>
        </w:rPr>
        <w:t xml:space="preserve"> &lt;&lt; יור &gt;&gt;</w:t>
      </w:r>
      <w:r>
        <w:rPr>
          <w:rtl/>
        </w:rPr>
        <w:t xml:space="preserve"> </w:t>
      </w:r>
      <w:bookmarkEnd w:id="109"/>
    </w:p>
    <w:p w:rsidR="000F533C" w:rsidRDefault="000F533C" w:rsidP="000F533C">
      <w:pPr>
        <w:pStyle w:val="KeepWithNext"/>
        <w:rPr>
          <w:rtl/>
        </w:rPr>
      </w:pPr>
    </w:p>
    <w:p w:rsidR="000F533C" w:rsidRDefault="0064661D" w:rsidP="0064661D">
      <w:pPr>
        <w:rPr>
          <w:rtl/>
        </w:rPr>
      </w:pPr>
      <w:r>
        <w:rPr>
          <w:rFonts w:hint="cs"/>
          <w:rtl/>
        </w:rPr>
        <w:t xml:space="preserve">אני </w:t>
      </w:r>
      <w:bookmarkStart w:id="110" w:name="_ETM_Q1_1114000"/>
      <w:bookmarkEnd w:id="110"/>
      <w:r>
        <w:rPr>
          <w:rFonts w:hint="cs"/>
          <w:rtl/>
        </w:rPr>
        <w:t xml:space="preserve">מעלה את זה פה לדיון. </w:t>
      </w:r>
      <w:r w:rsidR="000F533C">
        <w:rPr>
          <w:rFonts w:hint="cs"/>
          <w:rtl/>
        </w:rPr>
        <w:t xml:space="preserve">אני ביקשתי שזה ייכנס כדי שאנחנו </w:t>
      </w:r>
      <w:r>
        <w:rPr>
          <w:rFonts w:hint="cs"/>
          <w:rtl/>
        </w:rPr>
        <w:t xml:space="preserve">נבחן את הסוגיה הזו. הרי </w:t>
      </w:r>
      <w:bookmarkStart w:id="111" w:name="_ETM_Q1_1122000"/>
      <w:bookmarkEnd w:id="111"/>
      <w:r>
        <w:rPr>
          <w:rFonts w:hint="cs"/>
          <w:rtl/>
        </w:rPr>
        <w:t>ההורה, שהוא האפוטרופוס, הילד שלו נפגע.</w:t>
      </w:r>
      <w:bookmarkStart w:id="112" w:name="_ETM_Q1_1125000"/>
      <w:bookmarkEnd w:id="112"/>
      <w:r>
        <w:rPr>
          <w:rFonts w:hint="cs"/>
          <w:rtl/>
        </w:rPr>
        <w:t xml:space="preserve"> </w:t>
      </w:r>
      <w:r w:rsidR="000F533C">
        <w:rPr>
          <w:rFonts w:hint="cs"/>
          <w:rtl/>
        </w:rPr>
        <w:t>לתפיסתי יש לו זכות מלאה ל</w:t>
      </w:r>
      <w:r>
        <w:rPr>
          <w:rFonts w:hint="cs"/>
          <w:rtl/>
        </w:rPr>
        <w:t xml:space="preserve">דעת ולראות </w:t>
      </w:r>
      <w:bookmarkStart w:id="113" w:name="_ETM_Q1_1126000"/>
      <w:bookmarkEnd w:id="113"/>
      <w:r>
        <w:rPr>
          <w:rFonts w:hint="cs"/>
          <w:rtl/>
        </w:rPr>
        <w:t>מה היה שם. אגב, זה גם מה שהיה עכשיו ב</w:t>
      </w:r>
      <w:r w:rsidR="000F533C">
        <w:rPr>
          <w:rFonts w:hint="cs"/>
          <w:rtl/>
        </w:rPr>
        <w:t xml:space="preserve">מקרה המזעזע של יסמין וינטה. המשטרה פשוט </w:t>
      </w:r>
      <w:r>
        <w:rPr>
          <w:rFonts w:hint="cs"/>
          <w:rtl/>
        </w:rPr>
        <w:t xml:space="preserve">קראה </w:t>
      </w:r>
      <w:bookmarkStart w:id="114" w:name="_ETM_Q1_1135000"/>
      <w:bookmarkEnd w:id="114"/>
      <w:r>
        <w:rPr>
          <w:rFonts w:hint="cs"/>
          <w:rtl/>
        </w:rPr>
        <w:t xml:space="preserve">להם ונתנה להם לצפות בצילומים. אני חושבת שזה המינימום שאנחנו </w:t>
      </w:r>
      <w:bookmarkStart w:id="115" w:name="_ETM_Q1_1139000"/>
      <w:bookmarkEnd w:id="115"/>
      <w:r>
        <w:rPr>
          <w:rFonts w:hint="cs"/>
          <w:rtl/>
        </w:rPr>
        <w:t xml:space="preserve">יכולים לעשות למען ההורים. </w:t>
      </w:r>
      <w:r w:rsidR="000F533C">
        <w:rPr>
          <w:rFonts w:hint="cs"/>
          <w:rtl/>
        </w:rPr>
        <w:t>חשוב לי, חשוב שזה יהיה כאן. אם נדבר רק על צפייה ולא העברה</w:t>
      </w:r>
      <w:r>
        <w:rPr>
          <w:rFonts w:hint="cs"/>
          <w:rtl/>
        </w:rPr>
        <w:t xml:space="preserve"> זה גם בסדר, כי </w:t>
      </w:r>
      <w:bookmarkStart w:id="116" w:name="_ETM_Q1_1133000"/>
      <w:bookmarkEnd w:id="116"/>
      <w:r>
        <w:rPr>
          <w:rFonts w:hint="cs"/>
          <w:rtl/>
        </w:rPr>
        <w:t>הנושא של ההעברה לשימושים שונים ומגוונים מופיע ב-7(1). לצורך העניין, אם הורים ירצו את הצילומים ו</w:t>
      </w:r>
      <w:r w:rsidR="000F533C">
        <w:rPr>
          <w:rFonts w:hint="cs"/>
          <w:rtl/>
        </w:rPr>
        <w:t xml:space="preserve">יפנו לבית משפט או איך שלא תנסחו את זה </w:t>
      </w:r>
      <w:r w:rsidR="000F533C">
        <w:rPr>
          <w:rtl/>
        </w:rPr>
        <w:t>–</w:t>
      </w:r>
      <w:r w:rsidR="000F533C">
        <w:rPr>
          <w:rFonts w:hint="cs"/>
          <w:rtl/>
        </w:rPr>
        <w:t xml:space="preserve"> חשוב לי שהורים יהיו חשופים למידע הזה ככל שירצו. אין לנו זכות כמדינה להיות </w:t>
      </w:r>
      <w:r>
        <w:rPr>
          <w:rFonts w:hint="cs"/>
          <w:rtl/>
        </w:rPr>
        <w:t xml:space="preserve">פטרון ולהגיד להם שזה </w:t>
      </w:r>
      <w:bookmarkStart w:id="117" w:name="_ETM_Q1_1167000"/>
      <w:bookmarkEnd w:id="117"/>
      <w:r>
        <w:rPr>
          <w:rFonts w:hint="cs"/>
          <w:rtl/>
        </w:rPr>
        <w:t xml:space="preserve">רק שלנו, כי מדובר בילד שלהם. </w:t>
      </w:r>
    </w:p>
    <w:p w:rsidR="000F533C" w:rsidRDefault="000F533C" w:rsidP="000F533C">
      <w:pPr>
        <w:rPr>
          <w:rtl/>
        </w:rPr>
      </w:pPr>
    </w:p>
    <w:p w:rsidR="000F533C" w:rsidRDefault="000F533C" w:rsidP="000F533C">
      <w:pPr>
        <w:pStyle w:val="a4"/>
        <w:keepNext/>
        <w:rPr>
          <w:rtl/>
        </w:rPr>
      </w:pPr>
      <w:bookmarkStart w:id="118" w:name="ET_speaker_שחר_סומך_24"/>
      <w:r w:rsidRPr="000F533C">
        <w:rPr>
          <w:rStyle w:val="TagStyle"/>
          <w:rtl/>
        </w:rPr>
        <w:t xml:space="preserve"> &lt;&lt; דובר &gt;&gt; </w:t>
      </w:r>
      <w:r>
        <w:rPr>
          <w:rtl/>
        </w:rPr>
        <w:t>שחר סומך:</w:t>
      </w:r>
      <w:r w:rsidRPr="000F533C">
        <w:rPr>
          <w:rStyle w:val="TagStyle"/>
          <w:rtl/>
        </w:rPr>
        <w:t xml:space="preserve"> &lt;&lt; דובר &gt;&gt;</w:t>
      </w:r>
      <w:r>
        <w:rPr>
          <w:rtl/>
        </w:rPr>
        <w:t xml:space="preserve"> </w:t>
      </w:r>
      <w:bookmarkEnd w:id="118"/>
    </w:p>
    <w:p w:rsidR="000F533C" w:rsidRDefault="000F533C" w:rsidP="000F533C">
      <w:pPr>
        <w:pStyle w:val="KeepWithNext"/>
        <w:rPr>
          <w:rtl/>
        </w:rPr>
      </w:pPr>
    </w:p>
    <w:p w:rsidR="000F533C" w:rsidRDefault="0064661D" w:rsidP="0064661D">
      <w:pPr>
        <w:rPr>
          <w:rtl/>
        </w:rPr>
      </w:pPr>
      <w:r>
        <w:rPr>
          <w:rFonts w:hint="cs"/>
          <w:rtl/>
        </w:rPr>
        <w:t xml:space="preserve">שתי הערות. </w:t>
      </w:r>
      <w:r w:rsidR="000F533C">
        <w:rPr>
          <w:rFonts w:hint="cs"/>
          <w:rtl/>
        </w:rPr>
        <w:t>צריך לקחת בחשבון ש</w:t>
      </w:r>
      <w:r>
        <w:rPr>
          <w:rFonts w:hint="cs"/>
          <w:rtl/>
        </w:rPr>
        <w:t xml:space="preserve">יש לנו </w:t>
      </w:r>
      <w:bookmarkStart w:id="119" w:name="_ETM_Q1_1179000"/>
      <w:bookmarkEnd w:id="119"/>
      <w:r w:rsidR="000F533C">
        <w:rPr>
          <w:rFonts w:hint="cs"/>
          <w:rtl/>
        </w:rPr>
        <w:t>צילומים</w:t>
      </w:r>
      <w:r>
        <w:rPr>
          <w:rFonts w:hint="cs"/>
          <w:rtl/>
        </w:rPr>
        <w:t xml:space="preserve"> שבהם המצולמים זה לא רק הילד של אותו הורה, </w:t>
      </w:r>
      <w:bookmarkStart w:id="120" w:name="_ETM_Q1_1176000"/>
      <w:bookmarkEnd w:id="120"/>
      <w:r>
        <w:rPr>
          <w:rFonts w:hint="cs"/>
          <w:rtl/>
        </w:rPr>
        <w:t xml:space="preserve">אלא כל הילדים האחרים בגן. </w:t>
      </w:r>
    </w:p>
    <w:p w:rsidR="000F533C" w:rsidRDefault="000F533C" w:rsidP="000F533C">
      <w:pPr>
        <w:pStyle w:val="af6"/>
        <w:keepNext/>
        <w:rPr>
          <w:rtl/>
        </w:rPr>
      </w:pPr>
      <w:bookmarkStart w:id="121" w:name="ET_yor_5307_25"/>
      <w:r w:rsidRPr="000F533C">
        <w:rPr>
          <w:rStyle w:val="TagStyle"/>
          <w:rtl/>
        </w:rPr>
        <w:lastRenderedPageBreak/>
        <w:t xml:space="preserve"> &lt;&lt; יור &gt;&gt; </w:t>
      </w:r>
      <w:r>
        <w:rPr>
          <w:rtl/>
        </w:rPr>
        <w:t>היו"ר יפעת שאשא ביטון:</w:t>
      </w:r>
      <w:r w:rsidRPr="000F533C">
        <w:rPr>
          <w:rStyle w:val="TagStyle"/>
          <w:rtl/>
        </w:rPr>
        <w:t xml:space="preserve"> &lt;&lt; יור &gt;&gt;</w:t>
      </w:r>
      <w:r>
        <w:rPr>
          <w:rtl/>
        </w:rPr>
        <w:t xml:space="preserve"> </w:t>
      </w:r>
      <w:bookmarkEnd w:id="121"/>
    </w:p>
    <w:p w:rsidR="000F533C" w:rsidRDefault="000F533C" w:rsidP="000F533C">
      <w:pPr>
        <w:pStyle w:val="KeepWithNext"/>
        <w:rPr>
          <w:rtl/>
        </w:rPr>
      </w:pPr>
    </w:p>
    <w:p w:rsidR="000F533C" w:rsidRDefault="000F533C" w:rsidP="000F533C">
      <w:pPr>
        <w:rPr>
          <w:rtl/>
        </w:rPr>
      </w:pPr>
      <w:r>
        <w:rPr>
          <w:rFonts w:hint="cs"/>
          <w:rtl/>
        </w:rPr>
        <w:t xml:space="preserve">אני מדברת על להראות רק את ההקשר של הפגיעה בילד שלהם. </w:t>
      </w:r>
    </w:p>
    <w:p w:rsidR="000F533C" w:rsidRDefault="000F533C" w:rsidP="000F533C">
      <w:pPr>
        <w:rPr>
          <w:rtl/>
        </w:rPr>
      </w:pPr>
    </w:p>
    <w:p w:rsidR="000F533C" w:rsidRDefault="000F533C" w:rsidP="000F533C">
      <w:pPr>
        <w:pStyle w:val="-"/>
        <w:keepNext/>
        <w:rPr>
          <w:rtl/>
        </w:rPr>
      </w:pPr>
      <w:bookmarkStart w:id="122" w:name="ET_speakercontinue_שחר_סומך_26"/>
      <w:r w:rsidRPr="000F533C">
        <w:rPr>
          <w:rStyle w:val="TagStyle"/>
          <w:rtl/>
        </w:rPr>
        <w:t xml:space="preserve"> &lt;&lt; דובר_המשך &gt;&gt; </w:t>
      </w:r>
      <w:r>
        <w:rPr>
          <w:rtl/>
        </w:rPr>
        <w:t>שחר סומך:</w:t>
      </w:r>
      <w:r w:rsidRPr="000F533C">
        <w:rPr>
          <w:rStyle w:val="TagStyle"/>
          <w:rtl/>
        </w:rPr>
        <w:t xml:space="preserve"> &lt;&lt; דובר_המשך &gt;&gt;</w:t>
      </w:r>
      <w:r>
        <w:rPr>
          <w:rtl/>
        </w:rPr>
        <w:t xml:space="preserve"> </w:t>
      </w:r>
      <w:bookmarkEnd w:id="122"/>
    </w:p>
    <w:p w:rsidR="000F533C" w:rsidRDefault="000F533C" w:rsidP="000F533C">
      <w:pPr>
        <w:pStyle w:val="KeepWithNext"/>
        <w:rPr>
          <w:rtl/>
        </w:rPr>
      </w:pPr>
    </w:p>
    <w:p w:rsidR="000F533C" w:rsidRDefault="00EC7F9E" w:rsidP="00EC7F9E">
      <w:pPr>
        <w:rPr>
          <w:rtl/>
        </w:rPr>
      </w:pPr>
      <w:r>
        <w:rPr>
          <w:rFonts w:hint="cs"/>
          <w:rtl/>
        </w:rPr>
        <w:t xml:space="preserve">אז המטרה היא </w:t>
      </w:r>
      <w:r>
        <w:rPr>
          <w:rtl/>
        </w:rPr>
        <w:t>–</w:t>
      </w:r>
      <w:r>
        <w:rPr>
          <w:rFonts w:hint="cs"/>
          <w:rtl/>
        </w:rPr>
        <w:t xml:space="preserve"> אנחנו </w:t>
      </w:r>
      <w:bookmarkStart w:id="123" w:name="_ETM_Q1_1190000"/>
      <w:bookmarkEnd w:id="123"/>
      <w:r>
        <w:rPr>
          <w:rFonts w:hint="cs"/>
          <w:rtl/>
        </w:rPr>
        <w:t xml:space="preserve">מסכימות על המהות. אני מציעה שהמשטרה תעשה צפייה בצילומים ולא </w:t>
      </w:r>
      <w:bookmarkStart w:id="124" w:name="_ETM_Q1_1194000"/>
      <w:bookmarkEnd w:id="124"/>
      <w:r>
        <w:rPr>
          <w:rFonts w:hint="cs"/>
          <w:rtl/>
        </w:rPr>
        <w:t xml:space="preserve">העברה של החומר אל ההורה, כדי שלא יוכלו אחר כך </w:t>
      </w:r>
      <w:bookmarkStart w:id="125" w:name="_ETM_Q1_1192000"/>
      <w:bookmarkEnd w:id="125"/>
      <w:r>
        <w:rPr>
          <w:rFonts w:hint="cs"/>
          <w:rtl/>
        </w:rPr>
        <w:t xml:space="preserve">לפרסם את זה באינטרנט. כלומר, שיבוא, יצפה - - </w:t>
      </w:r>
      <w:bookmarkStart w:id="126" w:name="_ETM_Q1_1206000"/>
      <w:bookmarkEnd w:id="126"/>
      <w:r>
        <w:rPr>
          <w:rFonts w:hint="cs"/>
          <w:rtl/>
        </w:rPr>
        <w:t>-</w:t>
      </w:r>
      <w:r w:rsidR="000F533C">
        <w:rPr>
          <w:rFonts w:hint="cs"/>
          <w:rtl/>
        </w:rPr>
        <w:t xml:space="preserve"> </w:t>
      </w:r>
    </w:p>
    <w:p w:rsidR="000F533C" w:rsidRDefault="000F533C" w:rsidP="000F533C">
      <w:pPr>
        <w:rPr>
          <w:rtl/>
        </w:rPr>
      </w:pPr>
    </w:p>
    <w:p w:rsidR="000F533C" w:rsidRDefault="000F533C" w:rsidP="000F533C">
      <w:pPr>
        <w:pStyle w:val="af6"/>
        <w:keepNext/>
        <w:rPr>
          <w:rtl/>
        </w:rPr>
      </w:pPr>
      <w:bookmarkStart w:id="127" w:name="ET_yor_5307_27"/>
      <w:r w:rsidRPr="000F533C">
        <w:rPr>
          <w:rStyle w:val="TagStyle"/>
          <w:rtl/>
        </w:rPr>
        <w:t xml:space="preserve"> &lt;&lt; יור &gt;&gt; </w:t>
      </w:r>
      <w:r>
        <w:rPr>
          <w:rtl/>
        </w:rPr>
        <w:t>היו"ר יפעת שאשא ביטון:</w:t>
      </w:r>
      <w:r w:rsidRPr="000F533C">
        <w:rPr>
          <w:rStyle w:val="TagStyle"/>
          <w:rtl/>
        </w:rPr>
        <w:t xml:space="preserve"> &lt;&lt; יור &gt;&gt;</w:t>
      </w:r>
      <w:r>
        <w:rPr>
          <w:rtl/>
        </w:rPr>
        <w:t xml:space="preserve"> </w:t>
      </w:r>
      <w:bookmarkEnd w:id="127"/>
    </w:p>
    <w:p w:rsidR="000F533C" w:rsidRDefault="000F533C" w:rsidP="000F533C">
      <w:pPr>
        <w:pStyle w:val="KeepWithNext"/>
        <w:rPr>
          <w:rtl/>
        </w:rPr>
      </w:pPr>
    </w:p>
    <w:p w:rsidR="000F533C" w:rsidRDefault="000F533C" w:rsidP="009473BF">
      <w:pPr>
        <w:rPr>
          <w:rtl/>
        </w:rPr>
      </w:pPr>
      <w:r>
        <w:rPr>
          <w:rFonts w:hint="cs"/>
          <w:rtl/>
        </w:rPr>
        <w:t xml:space="preserve">מקובל עלי, בהתחשב בזה </w:t>
      </w:r>
      <w:r w:rsidR="009473BF">
        <w:rPr>
          <w:rFonts w:hint="cs"/>
          <w:rtl/>
        </w:rPr>
        <w:t>שאנחנו הסדרנו לפני רגע את הנושא של סעיף 7(1) שמתייחס להעברה של צילומים, כך שאנחנו נותנים מענה גם לזה וגם לזה</w:t>
      </w:r>
      <w:bookmarkStart w:id="128" w:name="_ETM_Q1_1220000"/>
      <w:bookmarkEnd w:id="128"/>
      <w:r w:rsidR="009473BF">
        <w:rPr>
          <w:rFonts w:hint="cs"/>
          <w:rtl/>
        </w:rPr>
        <w:t xml:space="preserve">. אם זה מקובל עליכם אז מבחינתי אפשר. </w:t>
      </w:r>
    </w:p>
    <w:p w:rsidR="000F533C" w:rsidRDefault="000F533C" w:rsidP="000F533C">
      <w:pPr>
        <w:ind w:firstLine="0"/>
        <w:rPr>
          <w:rtl/>
        </w:rPr>
      </w:pPr>
    </w:p>
    <w:p w:rsidR="000F533C" w:rsidRDefault="000F533C" w:rsidP="000F533C">
      <w:pPr>
        <w:pStyle w:val="a4"/>
        <w:keepNext/>
        <w:rPr>
          <w:rtl/>
        </w:rPr>
      </w:pPr>
      <w:bookmarkStart w:id="129" w:name="ET_speaker_אחד_זאגם_28"/>
      <w:r w:rsidRPr="000F533C">
        <w:rPr>
          <w:rStyle w:val="TagStyle"/>
          <w:rtl/>
        </w:rPr>
        <w:t xml:space="preserve"> &lt;&lt; דובר &gt;&gt; </w:t>
      </w:r>
      <w:r>
        <w:rPr>
          <w:rtl/>
        </w:rPr>
        <w:t>אח</w:t>
      </w:r>
      <w:r>
        <w:rPr>
          <w:rFonts w:hint="cs"/>
          <w:rtl/>
        </w:rPr>
        <w:t>ז</w:t>
      </w:r>
      <w:r>
        <w:rPr>
          <w:rtl/>
        </w:rPr>
        <w:t xml:space="preserve"> אגם:</w:t>
      </w:r>
      <w:r w:rsidRPr="000F533C">
        <w:rPr>
          <w:rStyle w:val="TagStyle"/>
          <w:rtl/>
        </w:rPr>
        <w:t xml:space="preserve"> &lt;&lt; דובר &gt;&gt;</w:t>
      </w:r>
      <w:r>
        <w:rPr>
          <w:rtl/>
        </w:rPr>
        <w:t xml:space="preserve"> </w:t>
      </w:r>
      <w:bookmarkEnd w:id="129"/>
    </w:p>
    <w:p w:rsidR="000F533C" w:rsidRDefault="000F533C" w:rsidP="000F533C">
      <w:pPr>
        <w:pStyle w:val="KeepWithNext"/>
        <w:rPr>
          <w:rtl/>
        </w:rPr>
      </w:pPr>
    </w:p>
    <w:p w:rsidR="000F533C" w:rsidRDefault="009473BF" w:rsidP="000F533C">
      <w:pPr>
        <w:rPr>
          <w:rtl/>
        </w:rPr>
      </w:pPr>
      <w:r>
        <w:rPr>
          <w:rFonts w:hint="cs"/>
          <w:rtl/>
        </w:rPr>
        <w:t xml:space="preserve">אבל </w:t>
      </w:r>
      <w:bookmarkStart w:id="130" w:name="_ETM_Q1_1218000"/>
      <w:bookmarkEnd w:id="130"/>
      <w:r>
        <w:rPr>
          <w:rFonts w:hint="cs"/>
          <w:rtl/>
        </w:rPr>
        <w:t xml:space="preserve">דווקא מהכיוון שלנו, ועד הורי הגנים, דווקא </w:t>
      </w:r>
      <w:bookmarkStart w:id="131" w:name="_ETM_Q1_1235000"/>
      <w:bookmarkEnd w:id="131"/>
      <w:r>
        <w:rPr>
          <w:rFonts w:hint="cs"/>
          <w:rtl/>
        </w:rPr>
        <w:t xml:space="preserve">מהכיוון של הילדים, העניין של "רשאי" </w:t>
      </w:r>
      <w:bookmarkStart w:id="132" w:name="_ETM_Q1_1234000"/>
      <w:bookmarkEnd w:id="132"/>
      <w:r>
        <w:rPr>
          <w:rFonts w:hint="cs"/>
          <w:rtl/>
        </w:rPr>
        <w:t xml:space="preserve">הוא קצת בעייתי מבחינתנו, מאחר ולפחות לסוגיות אזרחיות היינו </w:t>
      </w:r>
      <w:bookmarkStart w:id="133" w:name="_ETM_Q1_1244000"/>
      <w:bookmarkEnd w:id="133"/>
      <w:r>
        <w:rPr>
          <w:rFonts w:hint="cs"/>
          <w:rtl/>
        </w:rPr>
        <w:t>רוצים שזה יהיה משהו שהוא לא בגדר - - -</w:t>
      </w:r>
    </w:p>
    <w:p w:rsidR="000F533C" w:rsidRDefault="000F533C" w:rsidP="000F533C">
      <w:pPr>
        <w:rPr>
          <w:rtl/>
        </w:rPr>
      </w:pPr>
    </w:p>
    <w:p w:rsidR="000F533C" w:rsidRDefault="000F533C" w:rsidP="000F533C">
      <w:pPr>
        <w:pStyle w:val="af6"/>
        <w:keepNext/>
        <w:rPr>
          <w:rtl/>
        </w:rPr>
      </w:pPr>
      <w:bookmarkStart w:id="134" w:name="ET_yor_5307_29"/>
      <w:r w:rsidRPr="000F533C">
        <w:rPr>
          <w:rStyle w:val="TagStyle"/>
          <w:rtl/>
        </w:rPr>
        <w:t xml:space="preserve"> &lt;&lt; יור &gt;&gt; </w:t>
      </w:r>
      <w:r>
        <w:rPr>
          <w:rtl/>
        </w:rPr>
        <w:t>היו"ר יפעת שאשא ביטון:</w:t>
      </w:r>
      <w:r w:rsidRPr="000F533C">
        <w:rPr>
          <w:rStyle w:val="TagStyle"/>
          <w:rtl/>
        </w:rPr>
        <w:t xml:space="preserve"> &lt;&lt; יור &gt;&gt;</w:t>
      </w:r>
      <w:r>
        <w:rPr>
          <w:rtl/>
        </w:rPr>
        <w:t xml:space="preserve"> </w:t>
      </w:r>
      <w:bookmarkEnd w:id="134"/>
    </w:p>
    <w:p w:rsidR="000F533C" w:rsidRDefault="000F533C" w:rsidP="000F533C">
      <w:pPr>
        <w:pStyle w:val="KeepWithNext"/>
        <w:rPr>
          <w:rtl/>
        </w:rPr>
      </w:pPr>
    </w:p>
    <w:p w:rsidR="000F533C" w:rsidRDefault="000F533C" w:rsidP="009473BF">
      <w:pPr>
        <w:rPr>
          <w:rtl/>
        </w:rPr>
      </w:pPr>
      <w:r>
        <w:rPr>
          <w:rFonts w:hint="cs"/>
          <w:rtl/>
        </w:rPr>
        <w:t>אבל אנחנו לא מדברים על העברה, ולא מדברים על "רשאים"</w:t>
      </w:r>
      <w:r w:rsidR="009473BF">
        <w:rPr>
          <w:rFonts w:hint="cs"/>
          <w:rtl/>
        </w:rPr>
        <w:t xml:space="preserve">. </w:t>
      </w:r>
      <w:bookmarkStart w:id="135" w:name="_ETM_Q1_1247000"/>
      <w:bookmarkEnd w:id="135"/>
      <w:r w:rsidR="009473BF">
        <w:rPr>
          <w:rFonts w:hint="cs"/>
          <w:rtl/>
        </w:rPr>
        <w:t xml:space="preserve">אנחנו מדברים שהורים יוכלו לצפות. הם ינסחו מחדש את הסעיף </w:t>
      </w:r>
      <w:bookmarkStart w:id="136" w:name="_ETM_Q1_1254000"/>
      <w:bookmarkEnd w:id="136"/>
      <w:r w:rsidR="009473BF">
        <w:rPr>
          <w:rFonts w:hint="cs"/>
          <w:rtl/>
        </w:rPr>
        <w:t xml:space="preserve">באופן כזה </w:t>
      </w:r>
      <w:r>
        <w:rPr>
          <w:rFonts w:hint="cs"/>
          <w:rtl/>
        </w:rPr>
        <w:t>שלהורים תהיה הזכות לצפות בצילומים של הילדים. ה "רשאי"</w:t>
      </w:r>
      <w:r w:rsidR="009473BF">
        <w:rPr>
          <w:rFonts w:hint="cs"/>
          <w:rtl/>
        </w:rPr>
        <w:t xml:space="preserve"> הוא לגבי ההעברה, ואמרנו שאנחנו </w:t>
      </w:r>
      <w:bookmarkStart w:id="137" w:name="_ETM_Q1_1256000"/>
      <w:bookmarkEnd w:id="137"/>
      <w:r w:rsidR="009473BF">
        <w:rPr>
          <w:rFonts w:hint="cs"/>
          <w:rtl/>
        </w:rPr>
        <w:t xml:space="preserve">לא מעבירים בסעיף הזה את החומר. </w:t>
      </w:r>
    </w:p>
    <w:p w:rsidR="000F533C" w:rsidRDefault="000F533C" w:rsidP="000F533C">
      <w:pPr>
        <w:rPr>
          <w:rtl/>
        </w:rPr>
      </w:pPr>
    </w:p>
    <w:p w:rsidR="009473BF" w:rsidRDefault="009473BF" w:rsidP="009473BF">
      <w:pPr>
        <w:pStyle w:val="a4"/>
        <w:keepNext/>
        <w:rPr>
          <w:rtl/>
        </w:rPr>
      </w:pPr>
      <w:bookmarkStart w:id="138" w:name="_ETM_Q1_1257000"/>
      <w:bookmarkStart w:id="139" w:name="ET_speaker_אחז_אגם_281"/>
      <w:bookmarkEnd w:id="138"/>
      <w:r w:rsidRPr="009473BF">
        <w:rPr>
          <w:rStyle w:val="TagStyle"/>
          <w:rtl/>
        </w:rPr>
        <w:t xml:space="preserve"> &lt;&lt; דובר &gt;&gt; </w:t>
      </w:r>
      <w:r>
        <w:rPr>
          <w:rtl/>
        </w:rPr>
        <w:t>אחז אגם:</w:t>
      </w:r>
      <w:r w:rsidRPr="009473BF">
        <w:rPr>
          <w:rStyle w:val="TagStyle"/>
          <w:rtl/>
        </w:rPr>
        <w:t xml:space="preserve"> &lt;&lt; דובר &gt;&gt;</w:t>
      </w:r>
      <w:r>
        <w:rPr>
          <w:rtl/>
        </w:rPr>
        <w:t xml:space="preserve"> </w:t>
      </w:r>
      <w:bookmarkEnd w:id="139"/>
    </w:p>
    <w:p w:rsidR="009473BF" w:rsidRDefault="009473BF" w:rsidP="009473BF">
      <w:pPr>
        <w:pStyle w:val="KeepWithNext"/>
        <w:rPr>
          <w:rtl/>
        </w:rPr>
      </w:pPr>
    </w:p>
    <w:p w:rsidR="009473BF" w:rsidRDefault="009473BF" w:rsidP="009473BF">
      <w:pPr>
        <w:rPr>
          <w:rtl/>
        </w:rPr>
      </w:pPr>
      <w:bookmarkStart w:id="140" w:name="_ETM_Q1_1263000"/>
      <w:bookmarkEnd w:id="140"/>
      <w:r>
        <w:rPr>
          <w:rFonts w:hint="cs"/>
          <w:rtl/>
        </w:rPr>
        <w:t xml:space="preserve">מקובל. </w:t>
      </w:r>
      <w:r>
        <w:rPr>
          <w:rtl/>
        </w:rPr>
        <w:t xml:space="preserve">  </w:t>
      </w:r>
    </w:p>
    <w:p w:rsidR="009473BF" w:rsidRDefault="009473BF" w:rsidP="009473BF">
      <w:pPr>
        <w:rPr>
          <w:rtl/>
        </w:rPr>
      </w:pPr>
      <w:bookmarkStart w:id="141" w:name="_ETM_Q1_1267000"/>
      <w:bookmarkEnd w:id="141"/>
    </w:p>
    <w:p w:rsidR="000F533C" w:rsidRDefault="000F533C" w:rsidP="000F533C">
      <w:pPr>
        <w:pStyle w:val="a4"/>
        <w:keepNext/>
        <w:rPr>
          <w:rtl/>
        </w:rPr>
      </w:pPr>
      <w:bookmarkStart w:id="142" w:name="ET_speaker_ליאורה_סולטן_30"/>
      <w:r w:rsidRPr="000F533C">
        <w:rPr>
          <w:rStyle w:val="TagStyle"/>
          <w:rtl/>
        </w:rPr>
        <w:t xml:space="preserve"> &lt;&lt; דובר &gt;&gt; </w:t>
      </w:r>
      <w:r>
        <w:rPr>
          <w:rtl/>
        </w:rPr>
        <w:t>ליאורה סולטן:</w:t>
      </w:r>
      <w:r w:rsidRPr="000F533C">
        <w:rPr>
          <w:rStyle w:val="TagStyle"/>
          <w:rtl/>
        </w:rPr>
        <w:t xml:space="preserve"> &lt;&lt; דובר &gt;&gt;</w:t>
      </w:r>
      <w:r>
        <w:rPr>
          <w:rtl/>
        </w:rPr>
        <w:t xml:space="preserve"> </w:t>
      </w:r>
      <w:bookmarkEnd w:id="142"/>
    </w:p>
    <w:p w:rsidR="000F533C" w:rsidRDefault="000F533C" w:rsidP="000F533C">
      <w:pPr>
        <w:pStyle w:val="KeepWithNext"/>
        <w:rPr>
          <w:rtl/>
        </w:rPr>
      </w:pPr>
    </w:p>
    <w:p w:rsidR="000F533C" w:rsidRDefault="009473BF" w:rsidP="000F533C">
      <w:pPr>
        <w:rPr>
          <w:rtl/>
        </w:rPr>
      </w:pPr>
      <w:r>
        <w:rPr>
          <w:rFonts w:hint="cs"/>
          <w:rtl/>
        </w:rPr>
        <w:t xml:space="preserve">אין לי בעיה </w:t>
      </w:r>
      <w:bookmarkStart w:id="143" w:name="_ETM_Q1_1265000"/>
      <w:bookmarkEnd w:id="143"/>
      <w:r>
        <w:rPr>
          <w:rFonts w:hint="cs"/>
          <w:rtl/>
        </w:rPr>
        <w:t xml:space="preserve">כל עוד יתר הדברים הם עם צו של בית </w:t>
      </w:r>
      <w:bookmarkStart w:id="144" w:name="_ETM_Q1_1262000"/>
      <w:bookmarkEnd w:id="144"/>
      <w:r>
        <w:rPr>
          <w:rFonts w:hint="cs"/>
          <w:rtl/>
        </w:rPr>
        <w:t xml:space="preserve">משפט. זה בדיוק הפער. </w:t>
      </w:r>
    </w:p>
    <w:p w:rsidR="000F533C" w:rsidRDefault="000F533C" w:rsidP="000F533C">
      <w:pPr>
        <w:rPr>
          <w:rtl/>
        </w:rPr>
      </w:pPr>
    </w:p>
    <w:p w:rsidR="000F533C" w:rsidRDefault="000F533C" w:rsidP="000F533C">
      <w:pPr>
        <w:pStyle w:val="af6"/>
        <w:keepNext/>
        <w:rPr>
          <w:rtl/>
        </w:rPr>
      </w:pPr>
      <w:bookmarkStart w:id="145" w:name="ET_yor_5307_31"/>
      <w:r w:rsidRPr="000F533C">
        <w:rPr>
          <w:rStyle w:val="TagStyle"/>
          <w:rtl/>
        </w:rPr>
        <w:t xml:space="preserve"> &lt;&lt; יור &gt;&gt; </w:t>
      </w:r>
      <w:r>
        <w:rPr>
          <w:rtl/>
        </w:rPr>
        <w:t>היו"ר יפעת שאשא ביטון:</w:t>
      </w:r>
      <w:r w:rsidRPr="000F533C">
        <w:rPr>
          <w:rStyle w:val="TagStyle"/>
          <w:rtl/>
        </w:rPr>
        <w:t xml:space="preserve"> &lt;&lt; יור &gt;&gt;</w:t>
      </w:r>
      <w:r>
        <w:rPr>
          <w:rtl/>
        </w:rPr>
        <w:t xml:space="preserve"> </w:t>
      </w:r>
      <w:bookmarkEnd w:id="145"/>
    </w:p>
    <w:p w:rsidR="000F533C" w:rsidRDefault="000F533C" w:rsidP="000F533C">
      <w:pPr>
        <w:pStyle w:val="KeepWithNext"/>
        <w:rPr>
          <w:rtl/>
        </w:rPr>
      </w:pPr>
    </w:p>
    <w:p w:rsidR="008B6892" w:rsidRDefault="008B6892" w:rsidP="008B6892">
      <w:pPr>
        <w:rPr>
          <w:rtl/>
        </w:rPr>
      </w:pPr>
      <w:bookmarkStart w:id="146" w:name="_ETM_Q1_1279000"/>
      <w:bookmarkEnd w:id="146"/>
      <w:r>
        <w:rPr>
          <w:rFonts w:hint="cs"/>
          <w:rtl/>
        </w:rPr>
        <w:t xml:space="preserve">למה? </w:t>
      </w:r>
    </w:p>
    <w:p w:rsidR="008B6892" w:rsidRDefault="008B6892" w:rsidP="008B6892">
      <w:pPr>
        <w:rPr>
          <w:rtl/>
        </w:rPr>
      </w:pPr>
      <w:bookmarkStart w:id="147" w:name="_ETM_Q1_1275000"/>
      <w:bookmarkEnd w:id="147"/>
    </w:p>
    <w:p w:rsidR="008B6892" w:rsidRDefault="008B6892" w:rsidP="008B6892">
      <w:pPr>
        <w:pStyle w:val="a4"/>
        <w:keepNext/>
        <w:rPr>
          <w:rtl/>
        </w:rPr>
      </w:pPr>
      <w:bookmarkStart w:id="148" w:name="ET_speaker_ליאורה_סולטרן_282"/>
      <w:r w:rsidRPr="008B6892">
        <w:rPr>
          <w:rStyle w:val="TagStyle"/>
          <w:rtl/>
        </w:rPr>
        <w:t xml:space="preserve"> &lt;&lt; דובר &gt;&gt; </w:t>
      </w:r>
      <w:r>
        <w:rPr>
          <w:rtl/>
        </w:rPr>
        <w:t>ליאורה סולטן:</w:t>
      </w:r>
      <w:r w:rsidRPr="008B6892">
        <w:rPr>
          <w:rStyle w:val="TagStyle"/>
          <w:rtl/>
        </w:rPr>
        <w:t xml:space="preserve"> &lt;&lt; דובר &gt;&gt;</w:t>
      </w:r>
      <w:r>
        <w:rPr>
          <w:rtl/>
        </w:rPr>
        <w:t xml:space="preserve"> </w:t>
      </w:r>
      <w:bookmarkEnd w:id="148"/>
    </w:p>
    <w:p w:rsidR="008B6892" w:rsidRDefault="008B6892" w:rsidP="008B6892">
      <w:pPr>
        <w:pStyle w:val="KeepWithNext"/>
        <w:rPr>
          <w:rtl/>
        </w:rPr>
      </w:pPr>
    </w:p>
    <w:p w:rsidR="008B6892" w:rsidRDefault="008B6892" w:rsidP="008B6892">
      <w:pPr>
        <w:rPr>
          <w:rtl/>
        </w:rPr>
      </w:pPr>
      <w:bookmarkStart w:id="149" w:name="_ETM_Q1_1276000"/>
      <w:bookmarkEnd w:id="149"/>
      <w:r>
        <w:rPr>
          <w:rFonts w:hint="cs"/>
          <w:rtl/>
        </w:rPr>
        <w:t xml:space="preserve">הרי עד </w:t>
      </w:r>
      <w:bookmarkStart w:id="150" w:name="_ETM_Q1_1277000"/>
      <w:bookmarkEnd w:id="150"/>
      <w:r>
        <w:rPr>
          <w:rFonts w:hint="cs"/>
          <w:rtl/>
        </w:rPr>
        <w:t xml:space="preserve">עכשיו אמרנו שאנחנו נעביר להם את הצילומים. עכשיו אנחנו אומרים </w:t>
      </w:r>
      <w:bookmarkStart w:id="151" w:name="_ETM_Q1_1280000"/>
      <w:bookmarkEnd w:id="151"/>
      <w:r>
        <w:rPr>
          <w:rFonts w:hint="cs"/>
          <w:rtl/>
        </w:rPr>
        <w:t xml:space="preserve">שרק ניתן להם לצפות אצלנו בחדר החקירה. </w:t>
      </w:r>
    </w:p>
    <w:p w:rsidR="008B6892" w:rsidRDefault="008B6892" w:rsidP="008B6892">
      <w:pPr>
        <w:rPr>
          <w:rtl/>
        </w:rPr>
      </w:pPr>
      <w:bookmarkStart w:id="152" w:name="_ETM_Q1_1281000"/>
      <w:bookmarkEnd w:id="152"/>
    </w:p>
    <w:p w:rsidR="008B6892" w:rsidRDefault="008B6892" w:rsidP="008B6892">
      <w:pPr>
        <w:pStyle w:val="af6"/>
        <w:keepNext/>
        <w:rPr>
          <w:rtl/>
        </w:rPr>
      </w:pPr>
      <w:bookmarkStart w:id="153" w:name="ET_yor_5307_283"/>
      <w:r w:rsidRPr="008B6892">
        <w:rPr>
          <w:rStyle w:val="TagStyle"/>
          <w:rtl/>
        </w:rPr>
        <w:t xml:space="preserve"> &lt;&lt; יור &gt;&gt; </w:t>
      </w:r>
      <w:r>
        <w:rPr>
          <w:rtl/>
        </w:rPr>
        <w:t>היו"ר יפעת שאשא ביטון:</w:t>
      </w:r>
      <w:r w:rsidRPr="008B6892">
        <w:rPr>
          <w:rStyle w:val="TagStyle"/>
          <w:rtl/>
        </w:rPr>
        <w:t xml:space="preserve"> &lt;&lt; יור &gt;&gt;</w:t>
      </w:r>
      <w:r>
        <w:rPr>
          <w:rtl/>
        </w:rPr>
        <w:t xml:space="preserve"> </w:t>
      </w:r>
      <w:bookmarkEnd w:id="153"/>
    </w:p>
    <w:p w:rsidR="008B6892" w:rsidRDefault="008B6892" w:rsidP="008B6892">
      <w:pPr>
        <w:pStyle w:val="KeepWithNext"/>
        <w:rPr>
          <w:rtl/>
        </w:rPr>
      </w:pPr>
    </w:p>
    <w:p w:rsidR="000F533C" w:rsidRDefault="000F533C" w:rsidP="000F533C">
      <w:pPr>
        <w:rPr>
          <w:rtl/>
        </w:rPr>
      </w:pPr>
      <w:bookmarkStart w:id="154" w:name="_ETM_Q1_1282000"/>
      <w:bookmarkEnd w:id="154"/>
      <w:r>
        <w:rPr>
          <w:rFonts w:hint="cs"/>
          <w:rtl/>
        </w:rPr>
        <w:t>לא. אנחנו אומרים את זה ברמות אחרות. כל הורה רשאי לצפות בצילומים של הפגיעה של הילד שלו. זה</w:t>
      </w:r>
      <w:r w:rsidR="008B6892">
        <w:rPr>
          <w:rFonts w:hint="cs"/>
          <w:rtl/>
        </w:rPr>
        <w:t xml:space="preserve"> הבסיס. אם הוא ירצה את החומרים הוא יצטרך </w:t>
      </w:r>
      <w:bookmarkStart w:id="155" w:name="_ETM_Q1_1289000"/>
      <w:bookmarkEnd w:id="155"/>
      <w:r w:rsidR="008B6892">
        <w:rPr>
          <w:rFonts w:hint="cs"/>
          <w:rtl/>
        </w:rPr>
        <w:t xml:space="preserve">לפי סעיף 7(1) לפנות לבית המשפט. </w:t>
      </w:r>
    </w:p>
    <w:p w:rsidR="000F533C" w:rsidRDefault="000F533C" w:rsidP="000F533C">
      <w:pPr>
        <w:rPr>
          <w:rtl/>
        </w:rPr>
      </w:pPr>
    </w:p>
    <w:p w:rsidR="000F533C" w:rsidRDefault="000F533C" w:rsidP="000F533C">
      <w:pPr>
        <w:pStyle w:val="-"/>
        <w:keepNext/>
        <w:rPr>
          <w:rtl/>
        </w:rPr>
      </w:pPr>
      <w:bookmarkStart w:id="156" w:name="ET_speakercontinue_ליאורה_סולטן_32"/>
      <w:r w:rsidRPr="000F533C">
        <w:rPr>
          <w:rStyle w:val="TagStyle"/>
          <w:rtl/>
        </w:rPr>
        <w:t xml:space="preserve"> &lt;&lt; דובר_המשך &gt;&gt; </w:t>
      </w:r>
      <w:r>
        <w:rPr>
          <w:rtl/>
        </w:rPr>
        <w:t>ליאורה סולטן:</w:t>
      </w:r>
      <w:r w:rsidRPr="000F533C">
        <w:rPr>
          <w:rStyle w:val="TagStyle"/>
          <w:rtl/>
        </w:rPr>
        <w:t xml:space="preserve"> &lt;&lt; דובר_המשך &gt;&gt;</w:t>
      </w:r>
      <w:r>
        <w:rPr>
          <w:rtl/>
        </w:rPr>
        <w:t xml:space="preserve"> </w:t>
      </w:r>
      <w:bookmarkEnd w:id="156"/>
    </w:p>
    <w:p w:rsidR="000F533C" w:rsidRDefault="000F533C" w:rsidP="000F533C">
      <w:pPr>
        <w:pStyle w:val="KeepWithNext"/>
        <w:rPr>
          <w:rtl/>
        </w:rPr>
      </w:pPr>
    </w:p>
    <w:p w:rsidR="000F533C" w:rsidRDefault="000F533C" w:rsidP="008B6892">
      <w:pPr>
        <w:rPr>
          <w:rtl/>
        </w:rPr>
      </w:pPr>
      <w:r>
        <w:rPr>
          <w:rFonts w:hint="cs"/>
          <w:rtl/>
        </w:rPr>
        <w:t xml:space="preserve">זה מה שאמרתי כרגע. </w:t>
      </w:r>
      <w:r w:rsidR="008B6892">
        <w:rPr>
          <w:rFonts w:hint="cs"/>
          <w:rtl/>
        </w:rPr>
        <w:t xml:space="preserve">לכן אמרתי </w:t>
      </w:r>
      <w:r w:rsidR="008B6892">
        <w:rPr>
          <w:rtl/>
        </w:rPr>
        <w:t>–</w:t>
      </w:r>
      <w:r w:rsidR="008B6892">
        <w:rPr>
          <w:rFonts w:hint="cs"/>
          <w:rtl/>
        </w:rPr>
        <w:t xml:space="preserve"> מאחר </w:t>
      </w:r>
      <w:bookmarkStart w:id="157" w:name="_ETM_Q1_1302000"/>
      <w:bookmarkEnd w:id="157"/>
      <w:r w:rsidR="008B6892">
        <w:rPr>
          <w:rFonts w:hint="cs"/>
          <w:rtl/>
        </w:rPr>
        <w:t>וזה סודר באופן כזה שאם הורה ירצה להגיש תביעה אזרחית</w:t>
      </w:r>
      <w:bookmarkStart w:id="158" w:name="_ETM_Q1_1306000"/>
      <w:bookmarkEnd w:id="158"/>
      <w:r w:rsidR="008B6892">
        <w:rPr>
          <w:rFonts w:hint="cs"/>
          <w:rtl/>
        </w:rPr>
        <w:t>, ללכת - - -</w:t>
      </w:r>
      <w:r>
        <w:rPr>
          <w:rFonts w:hint="cs"/>
          <w:rtl/>
        </w:rPr>
        <w:t xml:space="preserve">אז הוא יוכל לעשות את זה באמצעות </w:t>
      </w:r>
      <w:r w:rsidR="008B6892">
        <w:rPr>
          <w:rFonts w:hint="cs"/>
          <w:rtl/>
        </w:rPr>
        <w:t xml:space="preserve">פנייה לבית משפט. אז אין לי </w:t>
      </w:r>
      <w:bookmarkStart w:id="159" w:name="_ETM_Q1_1314000"/>
      <w:bookmarkEnd w:id="159"/>
      <w:r w:rsidR="008B6892">
        <w:rPr>
          <w:rFonts w:hint="cs"/>
          <w:rtl/>
        </w:rPr>
        <w:t xml:space="preserve">בעיה עם זה. </w:t>
      </w:r>
    </w:p>
    <w:p w:rsidR="00BC1CEB" w:rsidRDefault="00BC1CEB" w:rsidP="000F533C">
      <w:pPr>
        <w:rPr>
          <w:rtl/>
        </w:rPr>
      </w:pPr>
    </w:p>
    <w:p w:rsidR="00BC1CEB" w:rsidRDefault="00BC1CEB" w:rsidP="00BC1CEB">
      <w:pPr>
        <w:pStyle w:val="a4"/>
        <w:keepNext/>
        <w:rPr>
          <w:rtl/>
        </w:rPr>
      </w:pPr>
      <w:bookmarkStart w:id="160" w:name="ET_speaker_סיגל_מרד_33"/>
      <w:r w:rsidRPr="00BC1CEB">
        <w:rPr>
          <w:rStyle w:val="TagStyle"/>
          <w:rtl/>
        </w:rPr>
        <w:t xml:space="preserve"> &lt;&lt; דובר &gt;&gt; </w:t>
      </w:r>
      <w:r>
        <w:rPr>
          <w:rtl/>
        </w:rPr>
        <w:t>סיגל מרד:</w:t>
      </w:r>
      <w:r w:rsidRPr="00BC1CEB">
        <w:rPr>
          <w:rStyle w:val="TagStyle"/>
          <w:rtl/>
        </w:rPr>
        <w:t xml:space="preserve"> &lt;&lt; דובר &gt;&gt;</w:t>
      </w:r>
      <w:r>
        <w:rPr>
          <w:rtl/>
        </w:rPr>
        <w:t xml:space="preserve"> </w:t>
      </w:r>
      <w:bookmarkEnd w:id="160"/>
    </w:p>
    <w:p w:rsidR="00BC1CEB" w:rsidRDefault="00BC1CEB" w:rsidP="00BC1CEB">
      <w:pPr>
        <w:pStyle w:val="KeepWithNext"/>
        <w:rPr>
          <w:rtl/>
        </w:rPr>
      </w:pPr>
    </w:p>
    <w:p w:rsidR="00BC1CEB" w:rsidRDefault="00BC1CEB" w:rsidP="008E0057">
      <w:pPr>
        <w:rPr>
          <w:rtl/>
        </w:rPr>
      </w:pPr>
      <w:r>
        <w:rPr>
          <w:rFonts w:hint="cs"/>
          <w:rtl/>
        </w:rPr>
        <w:t>צריך לשים לב</w:t>
      </w:r>
      <w:r w:rsidR="008B6892">
        <w:rPr>
          <w:rFonts w:hint="cs"/>
          <w:rtl/>
        </w:rPr>
        <w:t xml:space="preserve"> </w:t>
      </w:r>
      <w:r w:rsidR="008E0057">
        <w:rPr>
          <w:rFonts w:hint="cs"/>
          <w:rtl/>
        </w:rPr>
        <w:t xml:space="preserve">ב-7(1) שהנוסח היה שהמשטרה רשאית </w:t>
      </w:r>
      <w:bookmarkStart w:id="161" w:name="_ETM_Q1_1330000"/>
      <w:bookmarkEnd w:id="161"/>
      <w:r w:rsidR="008E0057">
        <w:rPr>
          <w:rFonts w:hint="cs"/>
          <w:rtl/>
        </w:rPr>
        <w:t xml:space="preserve">לדווח על מידע שהתגלה לה מהצילומים, לממונה, </w:t>
      </w:r>
      <w:r>
        <w:rPr>
          <w:rFonts w:hint="cs"/>
          <w:rtl/>
        </w:rPr>
        <w:t>ואז זה לא בקורלציה למה שכתוב אחר כך</w:t>
      </w:r>
      <w:r w:rsidR="008E0057">
        <w:rPr>
          <w:rFonts w:hint="cs"/>
          <w:rtl/>
        </w:rPr>
        <w:t xml:space="preserve"> שכאילו </w:t>
      </w:r>
      <w:bookmarkStart w:id="162" w:name="_ETM_Q1_1338000"/>
      <w:bookmarkEnd w:id="162"/>
      <w:r w:rsidR="008E0057">
        <w:rPr>
          <w:rFonts w:hint="cs"/>
          <w:rtl/>
        </w:rPr>
        <w:t>צילומים מועברים. צריך להחליט אם מעבירים מידע - - -</w:t>
      </w:r>
    </w:p>
    <w:p w:rsidR="00BC1CEB" w:rsidRDefault="00BC1CEB" w:rsidP="00CC53D9">
      <w:pPr>
        <w:ind w:firstLine="0"/>
        <w:rPr>
          <w:rtl/>
        </w:rPr>
      </w:pPr>
    </w:p>
    <w:p w:rsidR="00BC1CEB" w:rsidRDefault="00BC1CEB" w:rsidP="00BC1CEB">
      <w:pPr>
        <w:pStyle w:val="af6"/>
        <w:keepNext/>
        <w:rPr>
          <w:rtl/>
        </w:rPr>
      </w:pPr>
      <w:bookmarkStart w:id="163" w:name="ET_yor_5307_34"/>
      <w:r w:rsidRPr="00BC1CEB">
        <w:rPr>
          <w:rStyle w:val="TagStyle"/>
          <w:rtl/>
        </w:rPr>
        <w:lastRenderedPageBreak/>
        <w:t xml:space="preserve"> &lt;&lt; יור &gt;&gt; </w:t>
      </w:r>
      <w:r>
        <w:rPr>
          <w:rtl/>
        </w:rPr>
        <w:t>היו"ר יפעת שאשא ביטון:</w:t>
      </w:r>
      <w:r w:rsidRPr="00BC1CEB">
        <w:rPr>
          <w:rStyle w:val="TagStyle"/>
          <w:rtl/>
        </w:rPr>
        <w:t xml:space="preserve"> &lt;&lt; יור &gt;&gt;</w:t>
      </w:r>
      <w:r>
        <w:rPr>
          <w:rtl/>
        </w:rPr>
        <w:t xml:space="preserve"> </w:t>
      </w:r>
      <w:bookmarkEnd w:id="163"/>
    </w:p>
    <w:p w:rsidR="00BC1CEB" w:rsidRDefault="00BC1CEB" w:rsidP="00BC1CEB">
      <w:pPr>
        <w:pStyle w:val="KeepWithNext"/>
        <w:rPr>
          <w:rtl/>
        </w:rPr>
      </w:pPr>
    </w:p>
    <w:p w:rsidR="00BC1CEB" w:rsidRDefault="008E0057" w:rsidP="008E0057">
      <w:pPr>
        <w:rPr>
          <w:rtl/>
        </w:rPr>
      </w:pPr>
      <w:bookmarkStart w:id="164" w:name="_ETM_Q1_1347000"/>
      <w:bookmarkEnd w:id="164"/>
      <w:r>
        <w:rPr>
          <w:rFonts w:hint="cs"/>
          <w:rtl/>
        </w:rPr>
        <w:t>א</w:t>
      </w:r>
      <w:bookmarkStart w:id="165" w:name="_ETM_Q1_1343000"/>
      <w:bookmarkEnd w:id="165"/>
      <w:r w:rsidR="00BC1CEB">
        <w:rPr>
          <w:rFonts w:hint="cs"/>
          <w:rtl/>
        </w:rPr>
        <w:t xml:space="preserve">נחנו מעבירים מידע, לא מעבירים את הצילומים. </w:t>
      </w:r>
    </w:p>
    <w:p w:rsidR="00BC1CEB" w:rsidRDefault="00BC1CEB" w:rsidP="00BC1CEB">
      <w:pPr>
        <w:rPr>
          <w:rtl/>
        </w:rPr>
      </w:pPr>
    </w:p>
    <w:p w:rsidR="00BC1CEB" w:rsidRDefault="00BC1CEB" w:rsidP="00BC1CEB">
      <w:pPr>
        <w:pStyle w:val="-"/>
        <w:keepNext/>
        <w:rPr>
          <w:rtl/>
        </w:rPr>
      </w:pPr>
      <w:bookmarkStart w:id="166" w:name="ET_speakercontinue_סיגל_מרד_35"/>
      <w:r w:rsidRPr="00BC1CEB">
        <w:rPr>
          <w:rStyle w:val="TagStyle"/>
          <w:rtl/>
        </w:rPr>
        <w:t xml:space="preserve"> &lt;&lt; דובר_המשך &gt;&gt; </w:t>
      </w:r>
      <w:r>
        <w:rPr>
          <w:rtl/>
        </w:rPr>
        <w:t>סיגל מרד:</w:t>
      </w:r>
      <w:r w:rsidRPr="00BC1CEB">
        <w:rPr>
          <w:rStyle w:val="TagStyle"/>
          <w:rtl/>
        </w:rPr>
        <w:t xml:space="preserve"> &lt;&lt; דובר_המשך &gt;&gt;</w:t>
      </w:r>
      <w:r>
        <w:rPr>
          <w:rtl/>
        </w:rPr>
        <w:t xml:space="preserve"> </w:t>
      </w:r>
      <w:bookmarkEnd w:id="166"/>
    </w:p>
    <w:p w:rsidR="00BC1CEB" w:rsidRDefault="00BC1CEB" w:rsidP="00BC1CEB">
      <w:pPr>
        <w:pStyle w:val="KeepWithNext"/>
        <w:rPr>
          <w:rtl/>
        </w:rPr>
      </w:pPr>
    </w:p>
    <w:p w:rsidR="00BC1CEB" w:rsidRDefault="00BC1CEB" w:rsidP="00BC1CEB">
      <w:pPr>
        <w:rPr>
          <w:rtl/>
        </w:rPr>
      </w:pPr>
      <w:r>
        <w:rPr>
          <w:rFonts w:hint="cs"/>
          <w:rtl/>
        </w:rPr>
        <w:t>ואז זה לא עומד בהלימה</w:t>
      </w:r>
      <w:r w:rsidR="008E0057">
        <w:rPr>
          <w:rFonts w:hint="cs"/>
          <w:rtl/>
        </w:rPr>
        <w:t xml:space="preserve"> למה שכתוב בהמשך, כי אם אומרים </w:t>
      </w:r>
      <w:bookmarkStart w:id="167" w:name="_ETM_Q1_1349000"/>
      <w:bookmarkEnd w:id="167"/>
      <w:r w:rsidR="008E0057">
        <w:rPr>
          <w:rFonts w:hint="cs"/>
          <w:rtl/>
        </w:rPr>
        <w:t xml:space="preserve">שהממונה או המפקח רשאים להשתמש בצילומים שהועברו לה על ידי </w:t>
      </w:r>
      <w:bookmarkStart w:id="168" w:name="_ETM_Q1_1355000"/>
      <w:bookmarkEnd w:id="168"/>
      <w:r w:rsidR="008E0057">
        <w:rPr>
          <w:rFonts w:hint="cs"/>
          <w:rtl/>
        </w:rPr>
        <w:t>המשטרה - - -</w:t>
      </w:r>
    </w:p>
    <w:p w:rsidR="00BC1CEB" w:rsidRDefault="00BC1CEB" w:rsidP="00BC1CEB">
      <w:pPr>
        <w:rPr>
          <w:rtl/>
        </w:rPr>
      </w:pPr>
    </w:p>
    <w:p w:rsidR="00BC1CEB" w:rsidRDefault="00BC1CEB" w:rsidP="00BC1CEB">
      <w:pPr>
        <w:pStyle w:val="a4"/>
        <w:keepNext/>
        <w:rPr>
          <w:rtl/>
        </w:rPr>
      </w:pPr>
      <w:bookmarkStart w:id="169" w:name="ET_speaker_שימרית__שקד_גיטלין_36"/>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169"/>
    </w:p>
    <w:p w:rsidR="00BC1CEB" w:rsidRDefault="00BC1CEB" w:rsidP="00BC1CEB">
      <w:pPr>
        <w:pStyle w:val="KeepWithNext"/>
        <w:rPr>
          <w:rtl/>
        </w:rPr>
      </w:pPr>
    </w:p>
    <w:p w:rsidR="00BC1CEB" w:rsidRDefault="008E0057" w:rsidP="00BC1CEB">
      <w:pPr>
        <w:rPr>
          <w:rtl/>
        </w:rPr>
      </w:pPr>
      <w:r>
        <w:rPr>
          <w:rFonts w:hint="cs"/>
          <w:rtl/>
        </w:rPr>
        <w:t xml:space="preserve">אנחנו עוד לא ב-(2). </w:t>
      </w:r>
    </w:p>
    <w:p w:rsidR="00BC1CEB" w:rsidRDefault="00BC1CEB" w:rsidP="00BC1CEB">
      <w:pPr>
        <w:rPr>
          <w:rtl/>
        </w:rPr>
      </w:pPr>
    </w:p>
    <w:p w:rsidR="00BC1CEB" w:rsidRDefault="00BC1CEB" w:rsidP="00BC1CEB">
      <w:pPr>
        <w:pStyle w:val="af6"/>
        <w:keepNext/>
        <w:rPr>
          <w:rtl/>
        </w:rPr>
      </w:pPr>
      <w:bookmarkStart w:id="170" w:name="ET_yor_5307_37"/>
      <w:r w:rsidRPr="00BC1CEB">
        <w:rPr>
          <w:rStyle w:val="TagStyle"/>
          <w:rtl/>
        </w:rPr>
        <w:t xml:space="preserve"> &lt;&lt; יור &gt;&gt; </w:t>
      </w:r>
      <w:r>
        <w:rPr>
          <w:rtl/>
        </w:rPr>
        <w:t>היו"ר יפעת שאשא ביטון:</w:t>
      </w:r>
      <w:r w:rsidRPr="00BC1CEB">
        <w:rPr>
          <w:rStyle w:val="TagStyle"/>
          <w:rtl/>
        </w:rPr>
        <w:t xml:space="preserve"> &lt;&lt; יור &gt;&gt;</w:t>
      </w:r>
      <w:r>
        <w:rPr>
          <w:rtl/>
        </w:rPr>
        <w:t xml:space="preserve"> </w:t>
      </w:r>
      <w:bookmarkEnd w:id="170"/>
    </w:p>
    <w:p w:rsidR="00BC1CEB" w:rsidRDefault="00BC1CEB" w:rsidP="00BC1CEB">
      <w:pPr>
        <w:pStyle w:val="KeepWithNext"/>
        <w:rPr>
          <w:rtl/>
        </w:rPr>
      </w:pPr>
    </w:p>
    <w:p w:rsidR="00BC1CEB" w:rsidRDefault="00BC1CEB" w:rsidP="00BC1CEB">
      <w:pPr>
        <w:rPr>
          <w:rtl/>
        </w:rPr>
      </w:pPr>
      <w:r>
        <w:rPr>
          <w:rFonts w:hint="cs"/>
          <w:rtl/>
        </w:rPr>
        <w:t xml:space="preserve">אז נתקן בהמשך. </w:t>
      </w:r>
    </w:p>
    <w:p w:rsidR="00BC1CEB" w:rsidRDefault="00BC1CEB" w:rsidP="00BC1CEB">
      <w:pPr>
        <w:rPr>
          <w:rtl/>
        </w:rPr>
      </w:pPr>
    </w:p>
    <w:p w:rsidR="00BC1CEB" w:rsidRDefault="00BC1CEB" w:rsidP="00BC1CEB">
      <w:pPr>
        <w:pStyle w:val="a4"/>
        <w:keepNext/>
        <w:rPr>
          <w:rtl/>
        </w:rPr>
      </w:pPr>
      <w:bookmarkStart w:id="171" w:name="ET_speaker_שימרית__שקד_גיטלין_38"/>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171"/>
    </w:p>
    <w:p w:rsidR="00BC1CEB" w:rsidRDefault="00BC1CEB" w:rsidP="00BC1CEB">
      <w:pPr>
        <w:pStyle w:val="KeepWithNext"/>
        <w:rPr>
          <w:rtl/>
        </w:rPr>
      </w:pPr>
    </w:p>
    <w:p w:rsidR="00BC1CEB" w:rsidRDefault="00BC1CEB" w:rsidP="00BC1CEB">
      <w:pPr>
        <w:rPr>
          <w:rtl/>
        </w:rPr>
      </w:pPr>
      <w:r>
        <w:rPr>
          <w:rFonts w:hint="cs"/>
          <w:rtl/>
        </w:rPr>
        <w:t xml:space="preserve">כל אחד </w:t>
      </w:r>
      <w:r>
        <w:rPr>
          <w:rtl/>
        </w:rPr>
        <w:t>–</w:t>
      </w:r>
      <w:r>
        <w:rPr>
          <w:rFonts w:hint="cs"/>
          <w:rtl/>
        </w:rPr>
        <w:t xml:space="preserve"> אנחנו מחליטים, אם הוא יכול</w:t>
      </w:r>
      <w:r w:rsidR="008E0057">
        <w:rPr>
          <w:rFonts w:hint="cs"/>
          <w:rtl/>
        </w:rPr>
        <w:t xml:space="preserve"> לצפות, אם הוא </w:t>
      </w:r>
      <w:bookmarkStart w:id="172" w:name="_ETM_Q1_1370000"/>
      <w:bookmarkEnd w:id="172"/>
      <w:r w:rsidR="008E0057">
        <w:rPr>
          <w:rFonts w:hint="cs"/>
          <w:rtl/>
        </w:rPr>
        <w:t xml:space="preserve">מקבל מידע, אם מעבירים לו את הצילומים. </w:t>
      </w:r>
    </w:p>
    <w:p w:rsidR="00BC1CEB" w:rsidRDefault="00BC1CEB" w:rsidP="00BC1CEB">
      <w:pPr>
        <w:rPr>
          <w:rtl/>
        </w:rPr>
      </w:pPr>
    </w:p>
    <w:p w:rsidR="008E0057" w:rsidRDefault="00BC1CEB" w:rsidP="008E0057">
      <w:pPr>
        <w:rPr>
          <w:rtl/>
        </w:rPr>
      </w:pPr>
      <w:r>
        <w:rPr>
          <w:rFonts w:hint="cs"/>
          <w:rtl/>
        </w:rPr>
        <w:t>אז כרגע</w:t>
      </w:r>
      <w:r w:rsidR="008E0057">
        <w:rPr>
          <w:rFonts w:hint="cs"/>
          <w:rtl/>
        </w:rPr>
        <w:t xml:space="preserve"> ההחלטה היא </w:t>
      </w:r>
      <w:r>
        <w:rPr>
          <w:rFonts w:hint="cs"/>
          <w:rtl/>
        </w:rPr>
        <w:t xml:space="preserve"> </w:t>
      </w:r>
      <w:r>
        <w:rPr>
          <w:rtl/>
        </w:rPr>
        <w:t>–</w:t>
      </w:r>
      <w:r>
        <w:rPr>
          <w:rFonts w:hint="cs"/>
          <w:rtl/>
        </w:rPr>
        <w:t xml:space="preserve"> </w:t>
      </w:r>
      <w:r w:rsidR="008E0057">
        <w:rPr>
          <w:rFonts w:hint="cs"/>
          <w:rtl/>
        </w:rPr>
        <w:t xml:space="preserve">"משטרת ישראל תאפשר </w:t>
      </w:r>
      <w:bookmarkStart w:id="173" w:name="_ETM_Q1_1373000"/>
      <w:bookmarkEnd w:id="173"/>
      <w:r w:rsidR="008E0057">
        <w:rPr>
          <w:rFonts w:hint="cs"/>
          <w:rtl/>
        </w:rPr>
        <w:t xml:space="preserve">לצפות בצילומים שבהם מתועד פעוט שנפגע </w:t>
      </w:r>
      <w:bookmarkStart w:id="174" w:name="_ETM_Q1_1378000"/>
      <w:bookmarkEnd w:id="174"/>
      <w:r w:rsidR="008E0057">
        <w:rPr>
          <w:rFonts w:hint="cs"/>
          <w:rtl/>
        </w:rPr>
        <w:t xml:space="preserve">להורה או לאפוטרופוס של אותו פעוט". </w:t>
      </w:r>
    </w:p>
    <w:p w:rsidR="008E0057" w:rsidRDefault="008E0057" w:rsidP="008E0057">
      <w:pPr>
        <w:rPr>
          <w:rtl/>
        </w:rPr>
      </w:pPr>
    </w:p>
    <w:p w:rsidR="00BC1CEB" w:rsidRDefault="00BC1CEB" w:rsidP="008E0057">
      <w:pPr>
        <w:rPr>
          <w:rtl/>
        </w:rPr>
      </w:pPr>
      <w:bookmarkStart w:id="175" w:name="_ETM_Q1_1390000"/>
      <w:bookmarkEnd w:id="175"/>
      <w:r>
        <w:rPr>
          <w:rFonts w:hint="cs"/>
          <w:rtl/>
        </w:rPr>
        <w:t xml:space="preserve">אני רק רוצה לשאול שאלה </w:t>
      </w:r>
      <w:r w:rsidR="008E0057">
        <w:rPr>
          <w:rFonts w:hint="cs"/>
          <w:rtl/>
        </w:rPr>
        <w:t xml:space="preserve">לגבי הסעיף </w:t>
      </w:r>
      <w:bookmarkStart w:id="176" w:name="_ETM_Q1_1382000"/>
      <w:bookmarkEnd w:id="176"/>
      <w:r w:rsidR="008E0057">
        <w:rPr>
          <w:rFonts w:hint="cs"/>
          <w:rtl/>
        </w:rPr>
        <w:t xml:space="preserve">הקודם, שניסחנו. לילך, דיברת על האפשרות של צו בית משפט. </w:t>
      </w:r>
      <w:bookmarkStart w:id="177" w:name="_ETM_Q1_1387000"/>
      <w:bookmarkEnd w:id="177"/>
      <w:r w:rsidR="008E0057">
        <w:rPr>
          <w:rFonts w:hint="cs"/>
          <w:rtl/>
        </w:rPr>
        <w:t xml:space="preserve">המשמעות היא שהמשטרה מעבירה את החומרים האלה, לפי צו בית </w:t>
      </w:r>
      <w:bookmarkStart w:id="178" w:name="_ETM_Q1_1393000"/>
      <w:bookmarkEnd w:id="178"/>
      <w:r w:rsidR="008E0057">
        <w:rPr>
          <w:rFonts w:hint="cs"/>
          <w:rtl/>
        </w:rPr>
        <w:t xml:space="preserve">משפט לאותם גורמים? </w:t>
      </w:r>
    </w:p>
    <w:p w:rsidR="00BC1CEB" w:rsidRDefault="00BC1CEB" w:rsidP="00BC1CEB">
      <w:pPr>
        <w:rPr>
          <w:rtl/>
        </w:rPr>
      </w:pPr>
    </w:p>
    <w:p w:rsidR="00BC1CEB" w:rsidRDefault="00BC1CEB" w:rsidP="00BC1CEB">
      <w:pPr>
        <w:pStyle w:val="a4"/>
        <w:keepNext/>
        <w:rPr>
          <w:rtl/>
        </w:rPr>
      </w:pPr>
      <w:bookmarkStart w:id="179" w:name="ET_speaker_לילך_וגבר_40"/>
      <w:r w:rsidRPr="00BC1CEB">
        <w:rPr>
          <w:rStyle w:val="TagStyle"/>
          <w:rtl/>
        </w:rPr>
        <w:t xml:space="preserve"> &lt;&lt; דובר &gt;&gt; </w:t>
      </w:r>
      <w:r>
        <w:rPr>
          <w:rtl/>
        </w:rPr>
        <w:t>לילך וגבר:</w:t>
      </w:r>
      <w:r w:rsidRPr="00BC1CEB">
        <w:rPr>
          <w:rStyle w:val="TagStyle"/>
          <w:rtl/>
        </w:rPr>
        <w:t xml:space="preserve"> &lt;&lt; דובר &gt;&gt;</w:t>
      </w:r>
      <w:r>
        <w:rPr>
          <w:rtl/>
        </w:rPr>
        <w:t xml:space="preserve"> </w:t>
      </w:r>
      <w:bookmarkEnd w:id="179"/>
    </w:p>
    <w:p w:rsidR="00BC1CEB" w:rsidRDefault="00BC1CEB" w:rsidP="00BC1CEB">
      <w:pPr>
        <w:pStyle w:val="KeepWithNext"/>
        <w:rPr>
          <w:rtl/>
        </w:rPr>
      </w:pPr>
    </w:p>
    <w:p w:rsidR="00BC1CEB" w:rsidRDefault="00BC1CEB" w:rsidP="00BC1CEB">
      <w:pPr>
        <w:rPr>
          <w:rtl/>
        </w:rPr>
      </w:pPr>
      <w:r>
        <w:rPr>
          <w:rtl/>
        </w:rPr>
        <w:t xml:space="preserve"> </w:t>
      </w:r>
      <w:r>
        <w:rPr>
          <w:rFonts w:hint="cs"/>
          <w:rtl/>
        </w:rPr>
        <w:t xml:space="preserve">כן. בית משפט ייתן צו להעברת הצילומים האלה. </w:t>
      </w:r>
    </w:p>
    <w:p w:rsidR="00BC1CEB" w:rsidRDefault="00BC1CEB" w:rsidP="00BC1CEB">
      <w:pPr>
        <w:rPr>
          <w:rtl/>
        </w:rPr>
      </w:pPr>
    </w:p>
    <w:p w:rsidR="00BC1CEB" w:rsidRDefault="00BC1CEB" w:rsidP="00BC1CEB">
      <w:pPr>
        <w:pStyle w:val="a4"/>
        <w:keepNext/>
        <w:rPr>
          <w:rtl/>
        </w:rPr>
      </w:pPr>
      <w:bookmarkStart w:id="180" w:name="ET_speaker_שימרית__שקד_גיטלין_41"/>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180"/>
    </w:p>
    <w:p w:rsidR="00BC1CEB" w:rsidRDefault="00BC1CEB" w:rsidP="00BC1CEB">
      <w:pPr>
        <w:pStyle w:val="KeepWithNext"/>
        <w:rPr>
          <w:rtl/>
        </w:rPr>
      </w:pPr>
    </w:p>
    <w:p w:rsidR="00BC1CEB" w:rsidRDefault="008E0057" w:rsidP="00BC1CEB">
      <w:pPr>
        <w:rPr>
          <w:rtl/>
        </w:rPr>
      </w:pPr>
      <w:r>
        <w:rPr>
          <w:rFonts w:hint="cs"/>
          <w:rtl/>
        </w:rPr>
        <w:t xml:space="preserve">מהמשטרה. </w:t>
      </w:r>
    </w:p>
    <w:p w:rsidR="00BC1CEB" w:rsidRDefault="00BC1CEB" w:rsidP="00BC1CEB">
      <w:pPr>
        <w:rPr>
          <w:rtl/>
        </w:rPr>
      </w:pPr>
    </w:p>
    <w:p w:rsidR="00BC1CEB" w:rsidRDefault="00BC1CEB" w:rsidP="00BC1CEB">
      <w:pPr>
        <w:pStyle w:val="af5"/>
        <w:keepNext/>
        <w:rPr>
          <w:rtl/>
        </w:rPr>
      </w:pPr>
      <w:bookmarkStart w:id="181" w:name="ET_interruption_קריאות_42"/>
      <w:r w:rsidRPr="00BC1CEB">
        <w:rPr>
          <w:rStyle w:val="TagStyle"/>
          <w:rtl/>
        </w:rPr>
        <w:t xml:space="preserve"> &lt;&lt; קריאה &gt;&gt; </w:t>
      </w:r>
      <w:r>
        <w:rPr>
          <w:rtl/>
        </w:rPr>
        <w:t>קריאות:</w:t>
      </w:r>
      <w:r w:rsidRPr="00BC1CEB">
        <w:rPr>
          <w:rStyle w:val="TagStyle"/>
          <w:rtl/>
        </w:rPr>
        <w:t xml:space="preserve"> &lt;&lt; קריאה &gt;&gt;</w:t>
      </w:r>
      <w:r>
        <w:rPr>
          <w:rtl/>
        </w:rPr>
        <w:t xml:space="preserve"> </w:t>
      </w:r>
      <w:bookmarkEnd w:id="181"/>
    </w:p>
    <w:p w:rsidR="00BC1CEB" w:rsidRDefault="00BC1CEB" w:rsidP="00BC1CEB">
      <w:pPr>
        <w:pStyle w:val="KeepWithNext"/>
        <w:rPr>
          <w:rtl/>
        </w:rPr>
      </w:pPr>
    </w:p>
    <w:p w:rsidR="00BC1CEB" w:rsidRDefault="00BC1CEB" w:rsidP="00BC1CEB">
      <w:pPr>
        <w:rPr>
          <w:rtl/>
        </w:rPr>
      </w:pPr>
      <w:r>
        <w:rPr>
          <w:rFonts w:hint="cs"/>
          <w:rtl/>
        </w:rPr>
        <w:t>- - -</w:t>
      </w:r>
    </w:p>
    <w:p w:rsidR="008E0057" w:rsidRDefault="008E0057" w:rsidP="00BC1CEB">
      <w:pPr>
        <w:rPr>
          <w:rtl/>
        </w:rPr>
      </w:pPr>
    </w:p>
    <w:p w:rsidR="008E0057" w:rsidRDefault="008E0057" w:rsidP="008E0057">
      <w:pPr>
        <w:pStyle w:val="a4"/>
        <w:keepNext/>
        <w:rPr>
          <w:rtl/>
        </w:rPr>
      </w:pPr>
      <w:bookmarkStart w:id="182" w:name="ET_speaker_שימרית__שקד_גיטלין_284"/>
      <w:r w:rsidRPr="008E0057">
        <w:rPr>
          <w:rStyle w:val="TagStyle"/>
          <w:rtl/>
        </w:rPr>
        <w:t xml:space="preserve"> &lt;&lt; דובר &gt;&gt; </w:t>
      </w:r>
      <w:r>
        <w:rPr>
          <w:rtl/>
        </w:rPr>
        <w:t>שימרית  שקד גיטלין:</w:t>
      </w:r>
      <w:r w:rsidRPr="008E0057">
        <w:rPr>
          <w:rStyle w:val="TagStyle"/>
          <w:rtl/>
        </w:rPr>
        <w:t xml:space="preserve"> &lt;&lt; דובר &gt;&gt;</w:t>
      </w:r>
      <w:r>
        <w:rPr>
          <w:rtl/>
        </w:rPr>
        <w:t xml:space="preserve"> </w:t>
      </w:r>
      <w:bookmarkEnd w:id="182"/>
    </w:p>
    <w:p w:rsidR="008E0057" w:rsidRDefault="008E0057" w:rsidP="008E0057">
      <w:pPr>
        <w:pStyle w:val="KeepWithNext"/>
        <w:rPr>
          <w:rtl/>
        </w:rPr>
      </w:pPr>
    </w:p>
    <w:p w:rsidR="008E0057" w:rsidRDefault="008E0057" w:rsidP="008E0057">
      <w:pPr>
        <w:rPr>
          <w:rtl/>
        </w:rPr>
      </w:pPr>
      <w:bookmarkStart w:id="183" w:name="_ETM_Q1_1404000"/>
      <w:bookmarkEnd w:id="183"/>
      <w:r>
        <w:rPr>
          <w:rFonts w:hint="cs"/>
          <w:rtl/>
        </w:rPr>
        <w:t xml:space="preserve">לא מהנהלת המעון. </w:t>
      </w:r>
    </w:p>
    <w:p w:rsidR="008E0057" w:rsidRDefault="008E0057" w:rsidP="008E0057">
      <w:pPr>
        <w:rPr>
          <w:rtl/>
        </w:rPr>
      </w:pPr>
      <w:bookmarkStart w:id="184" w:name="_ETM_Q1_1405000"/>
      <w:bookmarkEnd w:id="184"/>
      <w:r>
        <w:rPr>
          <w:rtl/>
        </w:rPr>
        <w:t xml:space="preserve">  </w:t>
      </w:r>
    </w:p>
    <w:p w:rsidR="00BC1CEB" w:rsidRDefault="00BC1CEB" w:rsidP="00BC1CEB">
      <w:pPr>
        <w:pStyle w:val="af6"/>
        <w:keepNext/>
        <w:rPr>
          <w:rtl/>
        </w:rPr>
      </w:pPr>
      <w:bookmarkStart w:id="185" w:name="ET_yor_5307_43"/>
      <w:r w:rsidRPr="00BC1CEB">
        <w:rPr>
          <w:rStyle w:val="TagStyle"/>
          <w:rtl/>
        </w:rPr>
        <w:t xml:space="preserve"> &lt;&lt; יור &gt;&gt; </w:t>
      </w:r>
      <w:r>
        <w:rPr>
          <w:rtl/>
        </w:rPr>
        <w:t>היו"ר יפעת שאשא ביטון:</w:t>
      </w:r>
      <w:r w:rsidRPr="00BC1CEB">
        <w:rPr>
          <w:rStyle w:val="TagStyle"/>
          <w:rtl/>
        </w:rPr>
        <w:t xml:space="preserve"> &lt;&lt; יור &gt;&gt;</w:t>
      </w:r>
      <w:r>
        <w:rPr>
          <w:rtl/>
        </w:rPr>
        <w:t xml:space="preserve"> </w:t>
      </w:r>
      <w:bookmarkEnd w:id="185"/>
    </w:p>
    <w:p w:rsidR="00BC1CEB" w:rsidRDefault="00BC1CEB" w:rsidP="00BC1CEB">
      <w:pPr>
        <w:pStyle w:val="KeepWithNext"/>
        <w:rPr>
          <w:rtl/>
        </w:rPr>
      </w:pPr>
    </w:p>
    <w:p w:rsidR="00BC1CEB" w:rsidRDefault="008E0057" w:rsidP="00BC1CEB">
      <w:pPr>
        <w:rPr>
          <w:rtl/>
        </w:rPr>
      </w:pPr>
      <w:r>
        <w:rPr>
          <w:rFonts w:hint="cs"/>
          <w:rtl/>
        </w:rPr>
        <w:t xml:space="preserve">אין להם. </w:t>
      </w:r>
      <w:bookmarkStart w:id="186" w:name="_ETM_Q1_1407000"/>
      <w:bookmarkEnd w:id="186"/>
      <w:r>
        <w:rPr>
          <w:rFonts w:hint="cs"/>
          <w:rtl/>
        </w:rPr>
        <w:t xml:space="preserve">זה עובר למשטרה. </w:t>
      </w:r>
    </w:p>
    <w:p w:rsidR="00BC1CEB" w:rsidRDefault="00BC1CEB" w:rsidP="00BC1CEB">
      <w:pPr>
        <w:rPr>
          <w:rtl/>
        </w:rPr>
      </w:pPr>
    </w:p>
    <w:p w:rsidR="008E0057" w:rsidRDefault="008E0057" w:rsidP="008E0057">
      <w:pPr>
        <w:pStyle w:val="a4"/>
        <w:keepNext/>
        <w:rPr>
          <w:rtl/>
        </w:rPr>
      </w:pPr>
      <w:bookmarkStart w:id="187" w:name="_ETM_Q1_1409000"/>
      <w:bookmarkStart w:id="188" w:name="ET_speaker_לילך_וגנר_285"/>
      <w:bookmarkEnd w:id="187"/>
      <w:r w:rsidRPr="008E0057">
        <w:rPr>
          <w:rStyle w:val="TagStyle"/>
          <w:rtl/>
        </w:rPr>
        <w:t xml:space="preserve"> &lt;&lt; דובר &gt;&gt; </w:t>
      </w:r>
      <w:r>
        <w:rPr>
          <w:rtl/>
        </w:rPr>
        <w:t>לילך וגנר:</w:t>
      </w:r>
      <w:r w:rsidRPr="008E0057">
        <w:rPr>
          <w:rStyle w:val="TagStyle"/>
          <w:rtl/>
        </w:rPr>
        <w:t xml:space="preserve"> &lt;&lt; דובר &gt;&gt;</w:t>
      </w:r>
      <w:r>
        <w:rPr>
          <w:rtl/>
        </w:rPr>
        <w:t xml:space="preserve"> </w:t>
      </w:r>
      <w:bookmarkEnd w:id="188"/>
    </w:p>
    <w:p w:rsidR="008E0057" w:rsidRDefault="008E0057" w:rsidP="008E0057">
      <w:pPr>
        <w:pStyle w:val="KeepWithNext"/>
        <w:rPr>
          <w:rtl/>
        </w:rPr>
      </w:pPr>
    </w:p>
    <w:p w:rsidR="008E0057" w:rsidRDefault="008E0057" w:rsidP="008E0057">
      <w:pPr>
        <w:rPr>
          <w:rtl/>
        </w:rPr>
      </w:pPr>
      <w:r>
        <w:rPr>
          <w:rFonts w:hint="cs"/>
          <w:rtl/>
        </w:rPr>
        <w:t>אבל כל אדם יוכל לפנות, כולל הורים</w:t>
      </w:r>
      <w:bookmarkStart w:id="189" w:name="_ETM_Q1_1408000"/>
      <w:bookmarkEnd w:id="189"/>
      <w:r>
        <w:rPr>
          <w:rFonts w:hint="cs"/>
          <w:rtl/>
        </w:rPr>
        <w:t xml:space="preserve"> שירצו לקבל לידם את החומר. </w:t>
      </w:r>
    </w:p>
    <w:p w:rsidR="008E0057" w:rsidRDefault="008E0057" w:rsidP="008E0057">
      <w:pPr>
        <w:rPr>
          <w:rtl/>
        </w:rPr>
      </w:pPr>
      <w:bookmarkStart w:id="190" w:name="_ETM_Q1_1414000"/>
      <w:bookmarkEnd w:id="190"/>
    </w:p>
    <w:p w:rsidR="00BC1CEB" w:rsidRDefault="00BC1CEB" w:rsidP="00BC1CEB">
      <w:pPr>
        <w:pStyle w:val="a4"/>
        <w:keepNext/>
        <w:rPr>
          <w:rtl/>
        </w:rPr>
      </w:pPr>
      <w:bookmarkStart w:id="191" w:name="ET_speaker_שימרית__שקד_גיטלין_44"/>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191"/>
    </w:p>
    <w:p w:rsidR="00BC1CEB" w:rsidRDefault="00BC1CEB" w:rsidP="00BC1CEB">
      <w:pPr>
        <w:pStyle w:val="KeepWithNext"/>
        <w:rPr>
          <w:rtl/>
        </w:rPr>
      </w:pPr>
    </w:p>
    <w:p w:rsidR="008E0057" w:rsidRDefault="008E0057" w:rsidP="00BC1CEB">
      <w:pPr>
        <w:rPr>
          <w:rtl/>
        </w:rPr>
      </w:pPr>
      <w:r>
        <w:rPr>
          <w:rFonts w:hint="cs"/>
          <w:rtl/>
        </w:rPr>
        <w:t>אם נניח</w:t>
      </w:r>
      <w:bookmarkStart w:id="192" w:name="_ETM_Q1_1416000"/>
      <w:bookmarkEnd w:id="192"/>
      <w:r>
        <w:rPr>
          <w:rFonts w:hint="cs"/>
          <w:rtl/>
        </w:rPr>
        <w:t xml:space="preserve"> אדם מבקש לקבל צילומים, פונה לבית המשפט ובית המשפט מאשר לו לקבל צילומים שהמשטרה בכלל לא ניגשה אליהם. </w:t>
      </w:r>
    </w:p>
    <w:p w:rsidR="008E0057" w:rsidRDefault="008E0057" w:rsidP="00BC1CEB">
      <w:pPr>
        <w:rPr>
          <w:rtl/>
        </w:rPr>
      </w:pPr>
    </w:p>
    <w:p w:rsidR="008E0057" w:rsidRDefault="008E0057" w:rsidP="00BC1CEB">
      <w:pPr>
        <w:rPr>
          <w:rtl/>
        </w:rPr>
      </w:pPr>
      <w:bookmarkStart w:id="193" w:name="_ETM_Q1_1427000"/>
      <w:bookmarkEnd w:id="193"/>
    </w:p>
    <w:p w:rsidR="008E0057" w:rsidRDefault="008E0057" w:rsidP="008E0057">
      <w:pPr>
        <w:pStyle w:val="af5"/>
        <w:keepNext/>
        <w:rPr>
          <w:rtl/>
        </w:rPr>
      </w:pPr>
      <w:bookmarkStart w:id="194" w:name="ET_interruption_קריאות_286"/>
      <w:r w:rsidRPr="008E0057">
        <w:rPr>
          <w:rStyle w:val="TagStyle"/>
          <w:rtl/>
        </w:rPr>
        <w:lastRenderedPageBreak/>
        <w:t xml:space="preserve"> &lt;&lt; קריאה &gt;&gt; </w:t>
      </w:r>
      <w:r>
        <w:rPr>
          <w:rtl/>
        </w:rPr>
        <w:t>קריאות:</w:t>
      </w:r>
      <w:r w:rsidRPr="008E0057">
        <w:rPr>
          <w:rStyle w:val="TagStyle"/>
          <w:rtl/>
        </w:rPr>
        <w:t xml:space="preserve"> &lt;&lt; קריאה &gt;&gt;</w:t>
      </w:r>
      <w:r>
        <w:rPr>
          <w:rtl/>
        </w:rPr>
        <w:t xml:space="preserve"> </w:t>
      </w:r>
      <w:bookmarkEnd w:id="194"/>
    </w:p>
    <w:p w:rsidR="008E0057" w:rsidRDefault="008E0057" w:rsidP="008E0057">
      <w:pPr>
        <w:pStyle w:val="KeepWithNext"/>
        <w:rPr>
          <w:rtl/>
        </w:rPr>
      </w:pPr>
    </w:p>
    <w:p w:rsidR="008E0057" w:rsidRDefault="008E0057" w:rsidP="008E0057">
      <w:pPr>
        <w:rPr>
          <w:rtl/>
        </w:rPr>
      </w:pPr>
      <w:bookmarkStart w:id="195" w:name="_ETM_Q1_1434000"/>
      <w:bookmarkEnd w:id="195"/>
      <w:r>
        <w:rPr>
          <w:rFonts w:hint="cs"/>
          <w:rtl/>
        </w:rPr>
        <w:t>- - -</w:t>
      </w:r>
    </w:p>
    <w:p w:rsidR="008E0057" w:rsidRDefault="008E0057" w:rsidP="008E0057">
      <w:pPr>
        <w:rPr>
          <w:rtl/>
        </w:rPr>
      </w:pPr>
      <w:bookmarkStart w:id="196" w:name="_ETM_Q1_1437000"/>
      <w:bookmarkEnd w:id="196"/>
    </w:p>
    <w:p w:rsidR="008E0057" w:rsidRDefault="008E0057" w:rsidP="008E0057">
      <w:pPr>
        <w:pStyle w:val="af6"/>
        <w:keepNext/>
        <w:rPr>
          <w:rtl/>
        </w:rPr>
      </w:pPr>
      <w:bookmarkStart w:id="197" w:name="ET_yor_5307_287"/>
      <w:r w:rsidRPr="008E0057">
        <w:rPr>
          <w:rStyle w:val="TagStyle"/>
          <w:rtl/>
        </w:rPr>
        <w:t xml:space="preserve"> &lt;&lt; יור &gt;&gt; </w:t>
      </w:r>
      <w:r>
        <w:rPr>
          <w:rtl/>
        </w:rPr>
        <w:t>היו"ר יפעת שאשא ביטון:</w:t>
      </w:r>
      <w:r w:rsidRPr="008E0057">
        <w:rPr>
          <w:rStyle w:val="TagStyle"/>
          <w:rtl/>
        </w:rPr>
        <w:t xml:space="preserve"> &lt;&lt; יור &gt;&gt;</w:t>
      </w:r>
      <w:r>
        <w:rPr>
          <w:rtl/>
        </w:rPr>
        <w:t xml:space="preserve"> </w:t>
      </w:r>
      <w:bookmarkEnd w:id="197"/>
    </w:p>
    <w:p w:rsidR="008E0057" w:rsidRDefault="008E0057" w:rsidP="008E0057">
      <w:pPr>
        <w:pStyle w:val="KeepWithNext"/>
        <w:rPr>
          <w:rtl/>
        </w:rPr>
      </w:pPr>
    </w:p>
    <w:p w:rsidR="008E0057" w:rsidRDefault="008E0057" w:rsidP="008E0057">
      <w:pPr>
        <w:rPr>
          <w:rtl/>
        </w:rPr>
      </w:pPr>
      <w:bookmarkStart w:id="198" w:name="_ETM_Q1_1440000"/>
      <w:bookmarkEnd w:id="198"/>
      <w:r>
        <w:rPr>
          <w:rFonts w:hint="cs"/>
          <w:rtl/>
        </w:rPr>
        <w:t>הפרוצדורה היא מאוד פשוטה, כי אם יש חשד סביר תהיה</w:t>
      </w:r>
      <w:bookmarkStart w:id="199" w:name="_ETM_Q1_1444000"/>
      <w:bookmarkEnd w:id="199"/>
      <w:r>
        <w:rPr>
          <w:rFonts w:hint="cs"/>
          <w:rtl/>
        </w:rPr>
        <w:t xml:space="preserve"> פנייה למשטרה. הוא לא יכול לבקש את הצילומים מבית המשפט בלי שנעשתה פנייה למשטרה. </w:t>
      </w:r>
    </w:p>
    <w:p w:rsidR="008E0057" w:rsidRDefault="008E0057" w:rsidP="008E0057">
      <w:pPr>
        <w:rPr>
          <w:rtl/>
        </w:rPr>
      </w:pPr>
      <w:bookmarkStart w:id="200" w:name="_ETM_Q1_1454000"/>
      <w:bookmarkEnd w:id="200"/>
    </w:p>
    <w:p w:rsidR="008E0057" w:rsidRDefault="008E0057" w:rsidP="008E0057">
      <w:pPr>
        <w:pStyle w:val="a4"/>
        <w:keepNext/>
        <w:rPr>
          <w:rtl/>
        </w:rPr>
      </w:pPr>
      <w:bookmarkStart w:id="201" w:name="_ETM_Q1_1448000"/>
      <w:bookmarkStart w:id="202" w:name="ET_speaker_שימרית__שקד_גיטלין_289"/>
      <w:bookmarkEnd w:id="201"/>
      <w:r w:rsidRPr="008E0057">
        <w:rPr>
          <w:rStyle w:val="TagStyle"/>
          <w:rtl/>
        </w:rPr>
        <w:t xml:space="preserve"> &lt;&lt; דובר &gt;&gt; </w:t>
      </w:r>
      <w:r>
        <w:rPr>
          <w:rtl/>
        </w:rPr>
        <w:t>שימרית  שקד גיטלין:</w:t>
      </w:r>
      <w:r w:rsidRPr="008E0057">
        <w:rPr>
          <w:rStyle w:val="TagStyle"/>
          <w:rtl/>
        </w:rPr>
        <w:t xml:space="preserve"> &lt;&lt; דובר &gt;&gt;</w:t>
      </w:r>
      <w:r>
        <w:rPr>
          <w:rtl/>
        </w:rPr>
        <w:t xml:space="preserve"> </w:t>
      </w:r>
      <w:bookmarkEnd w:id="202"/>
    </w:p>
    <w:p w:rsidR="008E0057" w:rsidRDefault="008E0057" w:rsidP="008E0057">
      <w:pPr>
        <w:pStyle w:val="KeepWithNext"/>
        <w:rPr>
          <w:rtl/>
        </w:rPr>
      </w:pPr>
    </w:p>
    <w:p w:rsidR="00BC1CEB" w:rsidRDefault="008E0057" w:rsidP="008E0057">
      <w:pPr>
        <w:rPr>
          <w:rtl/>
        </w:rPr>
      </w:pPr>
      <w:bookmarkStart w:id="203" w:name="_ETM_Q1_1449000"/>
      <w:bookmarkStart w:id="204" w:name="_ETM_Q1_1456000"/>
      <w:bookmarkStart w:id="205" w:name="_ETM_Q1_1424000"/>
      <w:bookmarkEnd w:id="203"/>
      <w:bookmarkEnd w:id="204"/>
      <w:bookmarkEnd w:id="205"/>
      <w:r>
        <w:rPr>
          <w:rFonts w:hint="cs"/>
          <w:rtl/>
        </w:rPr>
        <w:t>ה</w:t>
      </w:r>
      <w:r w:rsidR="00BC1CEB">
        <w:rPr>
          <w:rFonts w:hint="cs"/>
          <w:rtl/>
        </w:rPr>
        <w:t xml:space="preserve">משמעות של מה שלילך הציעה </w:t>
      </w:r>
      <w:r>
        <w:rPr>
          <w:rFonts w:hint="cs"/>
          <w:rtl/>
        </w:rPr>
        <w:t xml:space="preserve">בדיון הקודם וגם קיבלנו אותו וזה </w:t>
      </w:r>
      <w:bookmarkStart w:id="206" w:name="_ETM_Q1_1460000"/>
      <w:bookmarkEnd w:id="206"/>
      <w:r>
        <w:rPr>
          <w:rFonts w:hint="cs"/>
          <w:rtl/>
        </w:rPr>
        <w:t xml:space="preserve">נכנס לנוסח </w:t>
      </w:r>
      <w:r>
        <w:rPr>
          <w:rtl/>
        </w:rPr>
        <w:t>–</w:t>
      </w:r>
      <w:r>
        <w:rPr>
          <w:rFonts w:hint="cs"/>
          <w:rtl/>
        </w:rPr>
        <w:t xml:space="preserve"> שאפשר לפנות לבית המשפט בלי קשר לכל </w:t>
      </w:r>
      <w:bookmarkStart w:id="207" w:name="_ETM_Q1_1462000"/>
      <w:bookmarkEnd w:id="207"/>
      <w:r>
        <w:rPr>
          <w:rFonts w:hint="cs"/>
          <w:rtl/>
        </w:rPr>
        <w:t xml:space="preserve">העילות שכתבנו. </w:t>
      </w:r>
      <w:r w:rsidR="00BC1CEB">
        <w:rPr>
          <w:rFonts w:hint="cs"/>
          <w:rtl/>
        </w:rPr>
        <w:t xml:space="preserve">זאת אומרת, </w:t>
      </w:r>
      <w:r>
        <w:rPr>
          <w:rFonts w:hint="cs"/>
          <w:rtl/>
        </w:rPr>
        <w:t xml:space="preserve">זה לא קשור למניעת ביצוע עבירה או לשם </w:t>
      </w:r>
      <w:bookmarkStart w:id="208" w:name="_ETM_Q1_1465000"/>
      <w:bookmarkEnd w:id="208"/>
      <w:r>
        <w:rPr>
          <w:rFonts w:hint="cs"/>
          <w:rtl/>
        </w:rPr>
        <w:t xml:space="preserve">ניהול הליך פלילי. </w:t>
      </w:r>
      <w:r w:rsidR="00BC1CEB">
        <w:rPr>
          <w:rFonts w:hint="cs"/>
          <w:rtl/>
        </w:rPr>
        <w:t xml:space="preserve">יכול להיות הליך אזרחי לחלוטין </w:t>
      </w:r>
      <w:r w:rsidR="00BC1CEB">
        <w:rPr>
          <w:rtl/>
        </w:rPr>
        <w:t>–</w:t>
      </w:r>
      <w:r w:rsidR="00BC1CEB">
        <w:rPr>
          <w:rFonts w:hint="cs"/>
          <w:rtl/>
        </w:rPr>
        <w:t xml:space="preserve"> דיני עבודה, </w:t>
      </w:r>
      <w:r>
        <w:rPr>
          <w:rFonts w:hint="cs"/>
          <w:rtl/>
        </w:rPr>
        <w:t xml:space="preserve">שלא קשור לזה בכלל שהיתה פגיעה בפעוטות. </w:t>
      </w:r>
      <w:bookmarkStart w:id="209" w:name="_ETM_Q1_1472000"/>
      <w:bookmarkEnd w:id="209"/>
      <w:r>
        <w:rPr>
          <w:rFonts w:hint="cs"/>
          <w:rtl/>
        </w:rPr>
        <w:t xml:space="preserve">לכן, יכול להיות שבכלל לא היתה פנייה למשטרה ואין פנייה למשטרה, ואדם פרטי פונה לבית המשפט, </w:t>
      </w:r>
      <w:r w:rsidR="00BC1CEB">
        <w:rPr>
          <w:rFonts w:hint="cs"/>
          <w:rtl/>
        </w:rPr>
        <w:t xml:space="preserve">מקבל צו של בית משפט להשתמש בצילומים. </w:t>
      </w:r>
    </w:p>
    <w:p w:rsidR="00BC1CEB" w:rsidRDefault="00BC1CEB" w:rsidP="00BC1CEB">
      <w:pPr>
        <w:rPr>
          <w:rtl/>
        </w:rPr>
      </w:pPr>
    </w:p>
    <w:p w:rsidR="00BC1CEB" w:rsidRDefault="008E0057" w:rsidP="00BC1CEB">
      <w:pPr>
        <w:pStyle w:val="a4"/>
        <w:keepNext/>
        <w:rPr>
          <w:rtl/>
        </w:rPr>
      </w:pPr>
      <w:bookmarkStart w:id="210" w:name="ET_speaker_שחר_סומך_45"/>
      <w:r>
        <w:rPr>
          <w:rStyle w:val="TagStyle"/>
          <w:rFonts w:hint="cs"/>
          <w:rtl/>
        </w:rPr>
        <w:t xml:space="preserve"> </w:t>
      </w:r>
      <w:bookmarkStart w:id="211" w:name="_ETM_Q1_1474000"/>
      <w:bookmarkEnd w:id="211"/>
      <w:r w:rsidR="00BC1CEB" w:rsidRPr="00BC1CEB">
        <w:rPr>
          <w:rStyle w:val="TagStyle"/>
          <w:rtl/>
        </w:rPr>
        <w:t xml:space="preserve">&lt;&lt; דובר &gt;&gt; </w:t>
      </w:r>
      <w:r w:rsidR="00BC1CEB">
        <w:rPr>
          <w:rtl/>
        </w:rPr>
        <w:t>שחר סומך:</w:t>
      </w:r>
      <w:r w:rsidR="00BC1CEB" w:rsidRPr="00BC1CEB">
        <w:rPr>
          <w:rStyle w:val="TagStyle"/>
          <w:rtl/>
        </w:rPr>
        <w:t xml:space="preserve"> &lt;&lt; דובר &gt;&gt;</w:t>
      </w:r>
      <w:r w:rsidR="00BC1CEB">
        <w:rPr>
          <w:rtl/>
        </w:rPr>
        <w:t xml:space="preserve"> </w:t>
      </w:r>
      <w:bookmarkEnd w:id="210"/>
    </w:p>
    <w:p w:rsidR="00BC1CEB" w:rsidRDefault="00BC1CEB" w:rsidP="00BC1CEB">
      <w:pPr>
        <w:pStyle w:val="KeepWithNext"/>
        <w:rPr>
          <w:rtl/>
        </w:rPr>
      </w:pPr>
    </w:p>
    <w:p w:rsidR="00BC1CEB" w:rsidRDefault="008E0057" w:rsidP="00FA4165">
      <w:pPr>
        <w:rPr>
          <w:rtl/>
        </w:rPr>
      </w:pPr>
      <w:r>
        <w:rPr>
          <w:rFonts w:hint="cs"/>
          <w:rtl/>
        </w:rPr>
        <w:t xml:space="preserve">אנחנו לא מוסיפים פה שום דבר. יש היום הליך של </w:t>
      </w:r>
      <w:r w:rsidR="00BC1CEB">
        <w:rPr>
          <w:rFonts w:hint="cs"/>
          <w:rtl/>
        </w:rPr>
        <w:t xml:space="preserve"> צו</w:t>
      </w:r>
      <w:r w:rsidR="00FA4165">
        <w:rPr>
          <w:rFonts w:hint="cs"/>
          <w:rtl/>
        </w:rPr>
        <w:t xml:space="preserve"> אנטון פילר, שבן אדם מגיע לבית משפט ומבקש </w:t>
      </w:r>
      <w:bookmarkStart w:id="212" w:name="_ETM_Q1_1493000"/>
      <w:bookmarkEnd w:id="212"/>
      <w:r w:rsidR="00B962B6">
        <w:rPr>
          <w:rFonts w:hint="cs"/>
          <w:rtl/>
        </w:rPr>
        <w:t xml:space="preserve">ל - - - חומרים שאין לו אפשרות להגיע </w:t>
      </w:r>
      <w:bookmarkStart w:id="213" w:name="_ETM_Q1_1490000"/>
      <w:bookmarkEnd w:id="213"/>
      <w:r w:rsidR="00B962B6">
        <w:rPr>
          <w:rFonts w:hint="cs"/>
          <w:rtl/>
        </w:rPr>
        <w:t xml:space="preserve">אליהם. בית המשפט נותן לו צו. </w:t>
      </w:r>
    </w:p>
    <w:p w:rsidR="00BC1CEB" w:rsidRDefault="00BC1CEB" w:rsidP="00BC1CEB">
      <w:pPr>
        <w:rPr>
          <w:rtl/>
        </w:rPr>
      </w:pPr>
    </w:p>
    <w:p w:rsidR="00BC1CEB" w:rsidRDefault="00BC1CEB" w:rsidP="00BC1CEB">
      <w:pPr>
        <w:pStyle w:val="a4"/>
        <w:keepNext/>
        <w:rPr>
          <w:rtl/>
        </w:rPr>
      </w:pPr>
      <w:bookmarkStart w:id="214" w:name="ET_speaker_שימרית__שקד_גיטלין_46"/>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214"/>
    </w:p>
    <w:p w:rsidR="00BC1CEB" w:rsidRDefault="00BC1CEB" w:rsidP="00BC1CEB">
      <w:pPr>
        <w:pStyle w:val="KeepWithNext"/>
        <w:rPr>
          <w:rtl/>
        </w:rPr>
      </w:pPr>
    </w:p>
    <w:p w:rsidR="00BC1CEB" w:rsidRDefault="00BC1CEB" w:rsidP="00BC1CEB">
      <w:pPr>
        <w:rPr>
          <w:rtl/>
        </w:rPr>
      </w:pPr>
      <w:r>
        <w:rPr>
          <w:rFonts w:hint="cs"/>
          <w:rtl/>
        </w:rPr>
        <w:t xml:space="preserve">השאלה היא </w:t>
      </w:r>
      <w:r w:rsidR="00B962B6">
        <w:rPr>
          <w:rFonts w:hint="cs"/>
          <w:rtl/>
        </w:rPr>
        <w:t xml:space="preserve">האם מדובר על זה </w:t>
      </w:r>
      <w:bookmarkStart w:id="215" w:name="_ETM_Q1_1498000"/>
      <w:bookmarkEnd w:id="215"/>
      <w:r w:rsidR="00B962B6">
        <w:rPr>
          <w:rFonts w:hint="cs"/>
          <w:rtl/>
        </w:rPr>
        <w:t xml:space="preserve">שהמשטרה תעביר את הצילומים לפי צו או לקבל את הצילומים </w:t>
      </w:r>
      <w:bookmarkStart w:id="216" w:name="_ETM_Q1_1496000"/>
      <w:bookmarkEnd w:id="216"/>
      <w:r w:rsidR="00CF52C5">
        <w:rPr>
          <w:rFonts w:hint="cs"/>
          <w:rtl/>
        </w:rPr>
        <w:t xml:space="preserve">- - - </w:t>
      </w:r>
    </w:p>
    <w:p w:rsidR="00BC1CEB" w:rsidRDefault="00BC1CEB" w:rsidP="00BC1CEB">
      <w:pPr>
        <w:rPr>
          <w:rtl/>
        </w:rPr>
      </w:pPr>
    </w:p>
    <w:p w:rsidR="00BC1CEB" w:rsidRDefault="00BC1CEB" w:rsidP="00BC1CEB">
      <w:pPr>
        <w:pStyle w:val="a4"/>
        <w:keepNext/>
        <w:rPr>
          <w:rtl/>
        </w:rPr>
      </w:pPr>
      <w:bookmarkStart w:id="217" w:name="ET_speaker_5106_47"/>
      <w:r w:rsidRPr="00BC1CEB">
        <w:rPr>
          <w:rStyle w:val="TagStyle"/>
          <w:rtl/>
        </w:rPr>
        <w:t xml:space="preserve">&lt;&lt; דובר &gt;&gt; </w:t>
      </w:r>
      <w:r>
        <w:rPr>
          <w:rtl/>
        </w:rPr>
        <w:t>מיקי רוזנטל (המחנה הציוני):</w:t>
      </w:r>
      <w:r w:rsidRPr="00BC1CEB">
        <w:rPr>
          <w:rStyle w:val="TagStyle"/>
          <w:rtl/>
        </w:rPr>
        <w:t xml:space="preserve"> &lt;&lt; דובר &gt;&gt;</w:t>
      </w:r>
      <w:r>
        <w:rPr>
          <w:rtl/>
        </w:rPr>
        <w:t xml:space="preserve"> </w:t>
      </w:r>
      <w:bookmarkEnd w:id="217"/>
    </w:p>
    <w:p w:rsidR="00BC1CEB" w:rsidRDefault="00BC1CEB" w:rsidP="00BC1CEB">
      <w:pPr>
        <w:pStyle w:val="KeepWithNext"/>
        <w:rPr>
          <w:rtl/>
        </w:rPr>
      </w:pPr>
    </w:p>
    <w:p w:rsidR="00BC1CEB" w:rsidRDefault="00CF52C5" w:rsidP="00BC1CEB">
      <w:pPr>
        <w:rPr>
          <w:rtl/>
        </w:rPr>
      </w:pPr>
      <w:r>
        <w:rPr>
          <w:rFonts w:hint="cs"/>
          <w:rtl/>
        </w:rPr>
        <w:t xml:space="preserve">בית המשפט יצטרך לתת צו </w:t>
      </w:r>
      <w:bookmarkStart w:id="218" w:name="_ETM_Q1_1505000"/>
      <w:bookmarkEnd w:id="218"/>
      <w:r>
        <w:rPr>
          <w:rFonts w:hint="cs"/>
          <w:rtl/>
        </w:rPr>
        <w:t xml:space="preserve">עשה לרשות מסוימת, למשל </w:t>
      </w:r>
      <w:r>
        <w:rPr>
          <w:rtl/>
        </w:rPr>
        <w:t>–</w:t>
      </w:r>
      <w:r>
        <w:rPr>
          <w:rFonts w:hint="cs"/>
          <w:rtl/>
        </w:rPr>
        <w:t xml:space="preserve"> משרד הרווחה או </w:t>
      </w:r>
      <w:bookmarkStart w:id="219" w:name="_ETM_Q1_1516000"/>
      <w:bookmarkEnd w:id="219"/>
      <w:r>
        <w:rPr>
          <w:rFonts w:hint="cs"/>
          <w:rtl/>
        </w:rPr>
        <w:t xml:space="preserve">המשטרה, לבצע את מה שהוא החליט עליו. </w:t>
      </w:r>
      <w:r w:rsidR="00BC1CEB">
        <w:rPr>
          <w:rFonts w:hint="cs"/>
          <w:rtl/>
        </w:rPr>
        <w:t>זה לא</w:t>
      </w:r>
      <w:r>
        <w:rPr>
          <w:rFonts w:hint="cs"/>
          <w:rtl/>
        </w:rPr>
        <w:t xml:space="preserve"> חייב להיות דרך המשטרה, זה לא חייב </w:t>
      </w:r>
      <w:bookmarkStart w:id="220" w:name="_ETM_Q1_1520000"/>
      <w:bookmarkEnd w:id="220"/>
      <w:r>
        <w:rPr>
          <w:rFonts w:hint="cs"/>
          <w:rtl/>
        </w:rPr>
        <w:t xml:space="preserve">להיות - -- </w:t>
      </w:r>
    </w:p>
    <w:p w:rsidR="00CF52C5" w:rsidRDefault="00CF52C5" w:rsidP="00BC1CEB">
      <w:pPr>
        <w:rPr>
          <w:rtl/>
        </w:rPr>
      </w:pPr>
    </w:p>
    <w:p w:rsidR="00CF52C5" w:rsidRDefault="00CF52C5" w:rsidP="00CF52C5">
      <w:pPr>
        <w:pStyle w:val="af5"/>
        <w:keepNext/>
        <w:rPr>
          <w:rtl/>
        </w:rPr>
      </w:pPr>
      <w:bookmarkStart w:id="221" w:name="ET_interruption_קריאות_290"/>
      <w:r w:rsidRPr="00CF52C5">
        <w:rPr>
          <w:rStyle w:val="TagStyle"/>
          <w:rtl/>
        </w:rPr>
        <w:t xml:space="preserve"> &lt;&lt; קריאה &gt;&gt; </w:t>
      </w:r>
      <w:r>
        <w:rPr>
          <w:rtl/>
        </w:rPr>
        <w:t>קריאות:</w:t>
      </w:r>
      <w:r w:rsidRPr="00CF52C5">
        <w:rPr>
          <w:rStyle w:val="TagStyle"/>
          <w:rtl/>
        </w:rPr>
        <w:t xml:space="preserve"> &lt;&lt; קריאה &gt;&gt;</w:t>
      </w:r>
      <w:r>
        <w:rPr>
          <w:rtl/>
        </w:rPr>
        <w:t xml:space="preserve"> </w:t>
      </w:r>
      <w:bookmarkEnd w:id="221"/>
    </w:p>
    <w:p w:rsidR="00CF52C5" w:rsidRDefault="00CF52C5" w:rsidP="00CF52C5">
      <w:pPr>
        <w:pStyle w:val="KeepWithNext"/>
        <w:rPr>
          <w:rtl/>
        </w:rPr>
      </w:pPr>
    </w:p>
    <w:p w:rsidR="00CF52C5" w:rsidRDefault="00CF52C5" w:rsidP="00CF52C5">
      <w:pPr>
        <w:rPr>
          <w:rtl/>
        </w:rPr>
      </w:pPr>
      <w:r>
        <w:rPr>
          <w:rFonts w:hint="cs"/>
          <w:rtl/>
        </w:rPr>
        <w:t>- - -</w:t>
      </w:r>
      <w:r>
        <w:rPr>
          <w:rtl/>
        </w:rPr>
        <w:t xml:space="preserve">  </w:t>
      </w:r>
    </w:p>
    <w:p w:rsidR="00BC1CEB" w:rsidRDefault="00BC1CEB" w:rsidP="00BC1CEB">
      <w:pPr>
        <w:rPr>
          <w:rtl/>
        </w:rPr>
      </w:pPr>
    </w:p>
    <w:p w:rsidR="00BC1CEB" w:rsidRDefault="00BC1CEB" w:rsidP="00BC1CEB">
      <w:pPr>
        <w:pStyle w:val="af6"/>
        <w:keepNext/>
        <w:rPr>
          <w:rtl/>
        </w:rPr>
      </w:pPr>
      <w:bookmarkStart w:id="222" w:name="ET_yor_5307_49"/>
      <w:r w:rsidRPr="00BC1CEB">
        <w:rPr>
          <w:rStyle w:val="TagStyle"/>
          <w:rtl/>
        </w:rPr>
        <w:t xml:space="preserve"> &lt;&lt; יור &gt;&gt; </w:t>
      </w:r>
      <w:r>
        <w:rPr>
          <w:rtl/>
        </w:rPr>
        <w:t>היו"ר יפעת שאשא ביטון:</w:t>
      </w:r>
      <w:r w:rsidRPr="00BC1CEB">
        <w:rPr>
          <w:rStyle w:val="TagStyle"/>
          <w:rtl/>
        </w:rPr>
        <w:t xml:space="preserve"> &lt;&lt; יור &gt;&gt;</w:t>
      </w:r>
      <w:r>
        <w:rPr>
          <w:rtl/>
        </w:rPr>
        <w:t xml:space="preserve"> </w:t>
      </w:r>
      <w:bookmarkEnd w:id="222"/>
    </w:p>
    <w:p w:rsidR="00BC1CEB" w:rsidRDefault="00BC1CEB" w:rsidP="00BC1CEB">
      <w:pPr>
        <w:pStyle w:val="KeepWithNext"/>
        <w:rPr>
          <w:rtl/>
        </w:rPr>
      </w:pPr>
    </w:p>
    <w:p w:rsidR="00BC1CEB" w:rsidRDefault="00CF52C5" w:rsidP="00CF52C5">
      <w:pPr>
        <w:rPr>
          <w:rtl/>
        </w:rPr>
      </w:pPr>
      <w:r>
        <w:rPr>
          <w:rFonts w:hint="cs"/>
          <w:rtl/>
        </w:rPr>
        <w:t xml:space="preserve">כי </w:t>
      </w:r>
      <w:r w:rsidR="00BC1CEB">
        <w:rPr>
          <w:rFonts w:hint="cs"/>
          <w:rtl/>
        </w:rPr>
        <w:t xml:space="preserve">אם אנחנו מדברים על ההקשר הספציפי של החוק </w:t>
      </w:r>
      <w:r>
        <w:rPr>
          <w:rFonts w:hint="cs"/>
          <w:rtl/>
        </w:rPr>
        <w:t>אז ברור שמקבלים את</w:t>
      </w:r>
      <w:bookmarkStart w:id="223" w:name="_ETM_Q1_1524000"/>
      <w:bookmarkEnd w:id="223"/>
      <w:r>
        <w:rPr>
          <w:rFonts w:hint="cs"/>
          <w:rtl/>
        </w:rPr>
        <w:t xml:space="preserve"> זה דרך המשטרה. אם אתם כבר פותחים את זה </w:t>
      </w:r>
      <w:bookmarkStart w:id="224" w:name="_ETM_Q1_1533000"/>
      <w:bookmarkEnd w:id="224"/>
      <w:r>
        <w:rPr>
          <w:rFonts w:hint="cs"/>
          <w:rtl/>
        </w:rPr>
        <w:t xml:space="preserve">עכשיו למי שירצה את הצילומים כי הוא חושד שהיתה גניבה, </w:t>
      </w:r>
      <w:bookmarkStart w:id="225" w:name="_ETM_Q1_1532000"/>
      <w:bookmarkEnd w:id="225"/>
      <w:r>
        <w:rPr>
          <w:rFonts w:hint="cs"/>
          <w:rtl/>
        </w:rPr>
        <w:t xml:space="preserve">או משהו אחר שלא </w:t>
      </w:r>
      <w:r w:rsidR="00BC1CEB">
        <w:rPr>
          <w:rFonts w:hint="cs"/>
          <w:rtl/>
        </w:rPr>
        <w:t xml:space="preserve">קשור לחוק הזה </w:t>
      </w:r>
      <w:r>
        <w:rPr>
          <w:rFonts w:hint="cs"/>
          <w:rtl/>
        </w:rPr>
        <w:t xml:space="preserve"> - אז אומרת לילך וגנר שיבקשו מבית המשפט. </w:t>
      </w:r>
    </w:p>
    <w:p w:rsidR="00BC1CEB" w:rsidRDefault="00BC1CEB" w:rsidP="00BC1CEB">
      <w:pPr>
        <w:rPr>
          <w:rtl/>
        </w:rPr>
      </w:pPr>
    </w:p>
    <w:p w:rsidR="00BC1CEB" w:rsidRDefault="00BC1CEB" w:rsidP="00BC1CEB">
      <w:pPr>
        <w:pStyle w:val="a4"/>
        <w:keepNext/>
        <w:rPr>
          <w:rtl/>
        </w:rPr>
      </w:pPr>
      <w:bookmarkStart w:id="226" w:name="ET_speaker_לילך_וגבר_50"/>
      <w:r w:rsidRPr="00BC1CEB">
        <w:rPr>
          <w:rStyle w:val="TagStyle"/>
          <w:rtl/>
        </w:rPr>
        <w:t xml:space="preserve"> &lt;&lt; דובר &gt;&gt; </w:t>
      </w:r>
      <w:r>
        <w:rPr>
          <w:rtl/>
        </w:rPr>
        <w:t>לילך וגבר:</w:t>
      </w:r>
      <w:r w:rsidRPr="00BC1CEB">
        <w:rPr>
          <w:rStyle w:val="TagStyle"/>
          <w:rtl/>
        </w:rPr>
        <w:t xml:space="preserve"> &lt;&lt; דובר &gt;&gt;</w:t>
      </w:r>
      <w:r>
        <w:rPr>
          <w:rtl/>
        </w:rPr>
        <w:t xml:space="preserve"> </w:t>
      </w:r>
      <w:bookmarkEnd w:id="226"/>
    </w:p>
    <w:p w:rsidR="00BC1CEB" w:rsidRDefault="00BC1CEB" w:rsidP="00BC1CEB">
      <w:pPr>
        <w:pStyle w:val="KeepWithNext"/>
        <w:rPr>
          <w:rtl/>
        </w:rPr>
      </w:pPr>
    </w:p>
    <w:p w:rsidR="00BC1CEB" w:rsidRDefault="00CF52C5" w:rsidP="00BC1CEB">
      <w:pPr>
        <w:rPr>
          <w:rtl/>
        </w:rPr>
      </w:pPr>
      <w:r>
        <w:rPr>
          <w:rFonts w:hint="cs"/>
          <w:rtl/>
        </w:rPr>
        <w:t xml:space="preserve">בית המשפט לא ייתן. אני </w:t>
      </w:r>
      <w:bookmarkStart w:id="227" w:name="_ETM_Q1_1540000"/>
      <w:bookmarkEnd w:id="227"/>
      <w:r>
        <w:rPr>
          <w:rFonts w:hint="cs"/>
          <w:rtl/>
        </w:rPr>
        <w:t xml:space="preserve">סומכת על שיקול דעתו של בית המשפט. זה </w:t>
      </w:r>
      <w:bookmarkStart w:id="228" w:name="_ETM_Q1_1539000"/>
      <w:bookmarkEnd w:id="228"/>
      <w:r>
        <w:rPr>
          <w:rFonts w:hint="cs"/>
          <w:rtl/>
        </w:rPr>
        <w:t xml:space="preserve">לא שאני חושבת שבית המשפט יפרוץ את החוק הזה ואת </w:t>
      </w:r>
      <w:bookmarkStart w:id="229" w:name="_ETM_Q1_1547000"/>
      <w:bookmarkEnd w:id="229"/>
      <w:r>
        <w:rPr>
          <w:rFonts w:hint="cs"/>
          <w:rtl/>
        </w:rPr>
        <w:t xml:space="preserve">גבולותיו בצורה לא מדתית. אני חושבת שכאשר מוסדרת פה פרוצדורה, </w:t>
      </w:r>
      <w:bookmarkStart w:id="230" w:name="_ETM_Q1_1550000"/>
      <w:bookmarkEnd w:id="230"/>
      <w:r>
        <w:rPr>
          <w:rFonts w:hint="cs"/>
          <w:rtl/>
        </w:rPr>
        <w:t xml:space="preserve">היחידים שמקבלים את הצילומים האלה זה משטרת ישראל, אז גם הצו של בית המשפט יהיה לחומרים שנמצאים </w:t>
      </w:r>
      <w:bookmarkStart w:id="231" w:name="_ETM_Q1_1555000"/>
      <w:bookmarkEnd w:id="231"/>
      <w:r>
        <w:rPr>
          <w:rFonts w:hint="cs"/>
          <w:rtl/>
        </w:rPr>
        <w:t xml:space="preserve">בידי משטרת ישראל. </w:t>
      </w:r>
    </w:p>
    <w:p w:rsidR="00CF52C5" w:rsidRDefault="00CF52C5" w:rsidP="00BC1CEB">
      <w:pPr>
        <w:rPr>
          <w:rtl/>
        </w:rPr>
      </w:pPr>
      <w:bookmarkStart w:id="232" w:name="_ETM_Q1_1558000"/>
      <w:bookmarkEnd w:id="232"/>
    </w:p>
    <w:p w:rsidR="00BC1CEB" w:rsidRDefault="00BC1CEB" w:rsidP="00BC1CEB">
      <w:pPr>
        <w:pStyle w:val="af6"/>
        <w:keepNext/>
        <w:rPr>
          <w:rtl/>
        </w:rPr>
      </w:pPr>
      <w:bookmarkStart w:id="233" w:name="ET_yor_5307_51"/>
      <w:r w:rsidRPr="00BC1CEB">
        <w:rPr>
          <w:rStyle w:val="TagStyle"/>
          <w:rtl/>
        </w:rPr>
        <w:t xml:space="preserve"> &lt;&lt; יור &gt;&gt; </w:t>
      </w:r>
      <w:r>
        <w:rPr>
          <w:rtl/>
        </w:rPr>
        <w:t>היו"ר יפעת שאשא ביטון:</w:t>
      </w:r>
      <w:r w:rsidRPr="00BC1CEB">
        <w:rPr>
          <w:rStyle w:val="TagStyle"/>
          <w:rtl/>
        </w:rPr>
        <w:t xml:space="preserve"> &lt;&lt; יור &gt;&gt;</w:t>
      </w:r>
      <w:r>
        <w:rPr>
          <w:rtl/>
        </w:rPr>
        <w:t xml:space="preserve"> </w:t>
      </w:r>
      <w:bookmarkEnd w:id="233"/>
    </w:p>
    <w:p w:rsidR="00BC1CEB" w:rsidRDefault="00BC1CEB" w:rsidP="00BC1CEB">
      <w:pPr>
        <w:pStyle w:val="KeepWithNext"/>
        <w:rPr>
          <w:rtl/>
        </w:rPr>
      </w:pPr>
    </w:p>
    <w:p w:rsidR="00BC1CEB" w:rsidRDefault="00BC1CEB" w:rsidP="00A46BA4">
      <w:pPr>
        <w:rPr>
          <w:rtl/>
        </w:rPr>
      </w:pPr>
      <w:r>
        <w:rPr>
          <w:rFonts w:hint="cs"/>
          <w:rtl/>
        </w:rPr>
        <w:t xml:space="preserve">זה לא צריך להיות מענייננו, אני מוכרחה לומר. אנחנו נמצאים כאן כשיש לנו אינטרס אחד: להגן על הילדים. </w:t>
      </w:r>
      <w:r w:rsidR="0096027F">
        <w:rPr>
          <w:rFonts w:hint="cs"/>
          <w:rtl/>
        </w:rPr>
        <w:t xml:space="preserve">כל החוק הזה מכוון למקרים שבהם </w:t>
      </w:r>
      <w:bookmarkStart w:id="234" w:name="_ETM_Q1_1571000"/>
      <w:bookmarkEnd w:id="234"/>
      <w:r w:rsidR="0096027F">
        <w:rPr>
          <w:rFonts w:hint="cs"/>
          <w:rtl/>
        </w:rPr>
        <w:t xml:space="preserve">יש חשד לפגיעה בילדים. </w:t>
      </w:r>
      <w:r>
        <w:rPr>
          <w:rFonts w:hint="cs"/>
          <w:rtl/>
        </w:rPr>
        <w:t xml:space="preserve">היה ומישהו </w:t>
      </w:r>
      <w:r w:rsidR="0096027F">
        <w:rPr>
          <w:rFonts w:hint="cs"/>
          <w:rtl/>
        </w:rPr>
        <w:t xml:space="preserve">היה יצירתי, חשב מחוץ לקופסה לגבי </w:t>
      </w:r>
      <w:bookmarkStart w:id="235" w:name="_ETM_Q1_1582000"/>
      <w:bookmarkEnd w:id="235"/>
      <w:r w:rsidR="0096027F">
        <w:rPr>
          <w:rFonts w:hint="cs"/>
          <w:rtl/>
        </w:rPr>
        <w:t xml:space="preserve">מקרים אחרים שהתרחשו בגן, ואמר </w:t>
      </w:r>
      <w:r w:rsidR="0096027F">
        <w:rPr>
          <w:rtl/>
        </w:rPr>
        <w:t>–</w:t>
      </w:r>
      <w:r w:rsidR="0096027F">
        <w:rPr>
          <w:rFonts w:hint="cs"/>
          <w:rtl/>
        </w:rPr>
        <w:t xml:space="preserve"> רגע, יש פה מצלמות, יכול להיות שהם יכולים לסייע לנו, </w:t>
      </w:r>
      <w:r w:rsidR="00A46BA4">
        <w:rPr>
          <w:rFonts w:hint="cs"/>
          <w:rtl/>
        </w:rPr>
        <w:t xml:space="preserve">היה והוא פנה לבית </w:t>
      </w:r>
      <w:bookmarkStart w:id="236" w:name="_ETM_Q1_1590000"/>
      <w:bookmarkEnd w:id="236"/>
      <w:r w:rsidR="00A46BA4">
        <w:rPr>
          <w:rFonts w:hint="cs"/>
          <w:rtl/>
        </w:rPr>
        <w:t xml:space="preserve">המשפט, </w:t>
      </w:r>
      <w:r>
        <w:rPr>
          <w:rFonts w:hint="cs"/>
          <w:rtl/>
        </w:rPr>
        <w:t xml:space="preserve">לבית המשפט יש את השיקול להחליט </w:t>
      </w:r>
      <w:r>
        <w:rPr>
          <w:rtl/>
        </w:rPr>
        <w:t>–</w:t>
      </w:r>
      <w:r>
        <w:rPr>
          <w:rFonts w:hint="cs"/>
          <w:rtl/>
        </w:rPr>
        <w:t xml:space="preserve"> כן, לא, ולמי. אז אני חושבת </w:t>
      </w:r>
      <w:r w:rsidR="00A46BA4">
        <w:rPr>
          <w:rFonts w:hint="cs"/>
          <w:rtl/>
        </w:rPr>
        <w:t>שאנחנו צריכים להיכנס לסוגיות האלה כי לא לשמם התכ</w:t>
      </w:r>
      <w:bookmarkStart w:id="237" w:name="_ETM_Q1_1596000"/>
      <w:bookmarkEnd w:id="237"/>
      <w:r w:rsidR="00A46BA4">
        <w:rPr>
          <w:rFonts w:hint="cs"/>
          <w:rtl/>
        </w:rPr>
        <w:t xml:space="preserve">נסנו סביב השולחן הזה ולא לשמם אנחנו מקדמים את החוק, </w:t>
      </w:r>
      <w:bookmarkStart w:id="238" w:name="_ETM_Q1_1599000"/>
      <w:bookmarkEnd w:id="238"/>
      <w:r w:rsidR="00A46BA4">
        <w:rPr>
          <w:rFonts w:hint="cs"/>
          <w:rtl/>
        </w:rPr>
        <w:t>כך שא</w:t>
      </w:r>
      <w:r>
        <w:rPr>
          <w:rFonts w:hint="cs"/>
          <w:rtl/>
        </w:rPr>
        <w:t xml:space="preserve">יך זה מנוסח אני חושבת שזה מנוסח בצורה כזו </w:t>
      </w:r>
      <w:r w:rsidR="00A46BA4">
        <w:rPr>
          <w:rFonts w:hint="cs"/>
          <w:rtl/>
        </w:rPr>
        <w:t xml:space="preserve">שזה בכל מקרה משאיר לבית המשפט לשיקול הדעת </w:t>
      </w:r>
      <w:bookmarkStart w:id="239" w:name="_ETM_Q1_1600000"/>
      <w:bookmarkEnd w:id="239"/>
      <w:r w:rsidR="00A46BA4">
        <w:rPr>
          <w:rFonts w:hint="cs"/>
          <w:rtl/>
        </w:rPr>
        <w:t xml:space="preserve">בכל פנייה שמגיעה אליו. אמת? </w:t>
      </w:r>
    </w:p>
    <w:p w:rsidR="00A46BA4" w:rsidRDefault="00A46BA4" w:rsidP="00A46BA4">
      <w:pPr>
        <w:pStyle w:val="af5"/>
        <w:keepNext/>
        <w:rPr>
          <w:rtl/>
        </w:rPr>
      </w:pPr>
      <w:bookmarkStart w:id="240" w:name="ET_interruption_קריאה_291"/>
      <w:r w:rsidRPr="00A46BA4">
        <w:rPr>
          <w:rStyle w:val="TagStyle"/>
          <w:rtl/>
        </w:rPr>
        <w:lastRenderedPageBreak/>
        <w:t xml:space="preserve">&lt;&lt; קריאה &gt;&gt; </w:t>
      </w:r>
      <w:r>
        <w:rPr>
          <w:rtl/>
        </w:rPr>
        <w:t>קריאה:</w:t>
      </w:r>
      <w:r w:rsidRPr="00A46BA4">
        <w:rPr>
          <w:rStyle w:val="TagStyle"/>
          <w:rtl/>
        </w:rPr>
        <w:t xml:space="preserve"> &lt;&lt; קריאה &gt;&gt;</w:t>
      </w:r>
      <w:r>
        <w:rPr>
          <w:rtl/>
        </w:rPr>
        <w:t xml:space="preserve"> </w:t>
      </w:r>
      <w:bookmarkEnd w:id="240"/>
    </w:p>
    <w:p w:rsidR="00A46BA4" w:rsidRDefault="00A46BA4" w:rsidP="00A46BA4">
      <w:pPr>
        <w:pStyle w:val="KeepWithNext"/>
        <w:rPr>
          <w:rtl/>
        </w:rPr>
      </w:pPr>
    </w:p>
    <w:p w:rsidR="00A46BA4" w:rsidRDefault="00A46BA4" w:rsidP="00A46BA4">
      <w:pPr>
        <w:rPr>
          <w:rtl/>
        </w:rPr>
      </w:pPr>
      <w:r>
        <w:rPr>
          <w:rFonts w:hint="cs"/>
          <w:rtl/>
        </w:rPr>
        <w:t xml:space="preserve">כן. </w:t>
      </w:r>
      <w:r>
        <w:rPr>
          <w:rtl/>
        </w:rPr>
        <w:t xml:space="preserve">  </w:t>
      </w:r>
    </w:p>
    <w:p w:rsidR="00A46BA4" w:rsidRDefault="00A46BA4" w:rsidP="00A46BA4">
      <w:pPr>
        <w:rPr>
          <w:rtl/>
        </w:rPr>
      </w:pPr>
      <w:bookmarkStart w:id="241" w:name="_ETM_Q1_1607000"/>
      <w:bookmarkEnd w:id="241"/>
    </w:p>
    <w:p w:rsidR="00BC1CEB" w:rsidRDefault="00BC1CEB" w:rsidP="00BC1CEB">
      <w:pPr>
        <w:pStyle w:val="a4"/>
        <w:keepNext/>
        <w:rPr>
          <w:rtl/>
        </w:rPr>
      </w:pPr>
      <w:bookmarkStart w:id="242" w:name="ET_speaker_שימרית__שקד_גיטלין_52"/>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242"/>
    </w:p>
    <w:p w:rsidR="00BC1CEB" w:rsidRDefault="00BC1CEB" w:rsidP="00BC1CEB">
      <w:pPr>
        <w:pStyle w:val="KeepWithNext"/>
        <w:rPr>
          <w:rtl/>
        </w:rPr>
      </w:pPr>
    </w:p>
    <w:p w:rsidR="00BC1CEB" w:rsidRDefault="00BC1CEB" w:rsidP="00BC1CEB">
      <w:pPr>
        <w:rPr>
          <w:rtl/>
        </w:rPr>
      </w:pPr>
      <w:r>
        <w:rPr>
          <w:rFonts w:hint="cs"/>
          <w:rtl/>
        </w:rPr>
        <w:t xml:space="preserve">אבל רק להעביר את הצילומים שבידי המשטרה? </w:t>
      </w:r>
    </w:p>
    <w:p w:rsidR="00BC1CEB" w:rsidRDefault="00BC1CEB" w:rsidP="00BC1CEB">
      <w:pPr>
        <w:rPr>
          <w:rtl/>
        </w:rPr>
      </w:pPr>
    </w:p>
    <w:p w:rsidR="00BC1CEB" w:rsidRDefault="00BC1CEB" w:rsidP="00BC1CEB">
      <w:pPr>
        <w:pStyle w:val="af6"/>
        <w:keepNext/>
        <w:rPr>
          <w:rtl/>
        </w:rPr>
      </w:pPr>
      <w:bookmarkStart w:id="243" w:name="ET_yor_5307_53"/>
      <w:r w:rsidRPr="00BC1CEB">
        <w:rPr>
          <w:rStyle w:val="TagStyle"/>
          <w:rtl/>
        </w:rPr>
        <w:t xml:space="preserve"> &lt;&lt; יור &gt;&gt; </w:t>
      </w:r>
      <w:r>
        <w:rPr>
          <w:rtl/>
        </w:rPr>
        <w:t>היו"ר יפעת שאשא ביטון:</w:t>
      </w:r>
      <w:r w:rsidRPr="00BC1CEB">
        <w:rPr>
          <w:rStyle w:val="TagStyle"/>
          <w:rtl/>
        </w:rPr>
        <w:t xml:space="preserve"> &lt;&lt; יור &gt;&gt;</w:t>
      </w:r>
      <w:r>
        <w:rPr>
          <w:rtl/>
        </w:rPr>
        <w:t xml:space="preserve"> </w:t>
      </w:r>
      <w:bookmarkEnd w:id="243"/>
    </w:p>
    <w:p w:rsidR="00BC1CEB" w:rsidRDefault="00BC1CEB" w:rsidP="00BC1CEB">
      <w:pPr>
        <w:pStyle w:val="KeepWithNext"/>
        <w:rPr>
          <w:rtl/>
        </w:rPr>
      </w:pPr>
    </w:p>
    <w:p w:rsidR="00BC1CEB" w:rsidRDefault="00A46BA4" w:rsidP="00AF3FCA">
      <w:pPr>
        <w:rPr>
          <w:rtl/>
        </w:rPr>
      </w:pPr>
      <w:r>
        <w:rPr>
          <w:rFonts w:hint="cs"/>
          <w:rtl/>
        </w:rPr>
        <w:t>לא. אנחנו מדבר</w:t>
      </w:r>
      <w:bookmarkStart w:id="244" w:name="_ETM_Q1_1616000"/>
      <w:bookmarkEnd w:id="244"/>
      <w:r>
        <w:rPr>
          <w:rFonts w:hint="cs"/>
          <w:rtl/>
        </w:rPr>
        <w:t xml:space="preserve">ים על צילומים שהועברו למשטרה </w:t>
      </w:r>
      <w:r w:rsidR="00AF3FCA">
        <w:rPr>
          <w:rFonts w:hint="cs"/>
          <w:rtl/>
        </w:rPr>
        <w:t xml:space="preserve">זה </w:t>
      </w:r>
      <w:r>
        <w:rPr>
          <w:rFonts w:hint="cs"/>
          <w:rtl/>
        </w:rPr>
        <w:t xml:space="preserve">בהקשר של הפגיעה בילדים. היה </w:t>
      </w:r>
      <w:bookmarkStart w:id="245" w:name="_ETM_Q1_1620000"/>
      <w:bookmarkEnd w:id="245"/>
      <w:r>
        <w:rPr>
          <w:rFonts w:hint="cs"/>
          <w:rtl/>
        </w:rPr>
        <w:t xml:space="preserve">מישהו עכשיו, אזרח, גם בלי שהיה לנו את </w:t>
      </w:r>
      <w:bookmarkStart w:id="246" w:name="_ETM_Q1_1617000"/>
      <w:bookmarkEnd w:id="246"/>
      <w:r>
        <w:rPr>
          <w:rFonts w:hint="cs"/>
          <w:rtl/>
        </w:rPr>
        <w:t xml:space="preserve">הסעיף הזה </w:t>
      </w:r>
      <w:r>
        <w:rPr>
          <w:rtl/>
        </w:rPr>
        <w:t>–</w:t>
      </w:r>
      <w:r>
        <w:rPr>
          <w:rFonts w:hint="cs"/>
          <w:rtl/>
        </w:rPr>
        <w:t xml:space="preserve"> שחושב שהוא יכול לעשות שימוש אחר </w:t>
      </w:r>
      <w:bookmarkStart w:id="247" w:name="_ETM_Q1_1628000"/>
      <w:bookmarkEnd w:id="247"/>
      <w:r>
        <w:rPr>
          <w:rFonts w:hint="cs"/>
          <w:rtl/>
        </w:rPr>
        <w:t xml:space="preserve">בצילומים והוא פנה לבית המשפט? בית המשפט יעשה את </w:t>
      </w:r>
      <w:bookmarkStart w:id="248" w:name="_ETM_Q1_1624000"/>
      <w:bookmarkEnd w:id="248"/>
      <w:r>
        <w:rPr>
          <w:rFonts w:hint="cs"/>
          <w:rtl/>
        </w:rPr>
        <w:t xml:space="preserve">השיקולים שלו. </w:t>
      </w:r>
    </w:p>
    <w:p w:rsidR="00BC1CEB" w:rsidRDefault="00BC1CEB" w:rsidP="00BC1CEB">
      <w:pPr>
        <w:rPr>
          <w:rtl/>
        </w:rPr>
      </w:pPr>
      <w:bookmarkStart w:id="249" w:name="_ETM_Q1_1623000"/>
      <w:bookmarkEnd w:id="249"/>
    </w:p>
    <w:p w:rsidR="00BC1CEB" w:rsidRDefault="00BC1CEB" w:rsidP="00BC1CEB">
      <w:pPr>
        <w:pStyle w:val="a4"/>
        <w:keepNext/>
        <w:rPr>
          <w:rtl/>
        </w:rPr>
      </w:pPr>
      <w:bookmarkStart w:id="250" w:name="ET_speaker_לילך_וגנר_54"/>
      <w:r w:rsidRPr="00BC1CEB">
        <w:rPr>
          <w:rStyle w:val="TagStyle"/>
          <w:rtl/>
        </w:rPr>
        <w:t xml:space="preserve"> &lt;&lt; דובר &gt;&gt; </w:t>
      </w:r>
      <w:r>
        <w:rPr>
          <w:rtl/>
        </w:rPr>
        <w:t>לילך וגנר:</w:t>
      </w:r>
      <w:r w:rsidRPr="00BC1CEB">
        <w:rPr>
          <w:rStyle w:val="TagStyle"/>
          <w:rtl/>
        </w:rPr>
        <w:t xml:space="preserve"> &lt;&lt; דובר &gt;&gt;</w:t>
      </w:r>
      <w:r>
        <w:rPr>
          <w:rtl/>
        </w:rPr>
        <w:t xml:space="preserve"> </w:t>
      </w:r>
      <w:bookmarkEnd w:id="250"/>
    </w:p>
    <w:p w:rsidR="00BC1CEB" w:rsidRDefault="00BC1CEB" w:rsidP="00BC1CEB">
      <w:pPr>
        <w:pStyle w:val="KeepWithNext"/>
        <w:rPr>
          <w:rtl/>
        </w:rPr>
      </w:pPr>
    </w:p>
    <w:p w:rsidR="00AF3FCA" w:rsidRDefault="00BC1CEB" w:rsidP="00AF3FCA">
      <w:pPr>
        <w:rPr>
          <w:rtl/>
        </w:rPr>
      </w:pPr>
      <w:r>
        <w:rPr>
          <w:rFonts w:hint="cs"/>
          <w:rtl/>
        </w:rPr>
        <w:t>כשהביצוע של הצ</w:t>
      </w:r>
      <w:r w:rsidR="00AF3FCA">
        <w:rPr>
          <w:rFonts w:hint="cs"/>
          <w:rtl/>
        </w:rPr>
        <w:t xml:space="preserve">ו הזה הוא כמובן יהיה בידי משטרת בישראל. </w:t>
      </w:r>
      <w:bookmarkStart w:id="251" w:name="_ETM_Q1_1634000"/>
      <w:bookmarkEnd w:id="251"/>
      <w:r w:rsidR="00AF3FCA">
        <w:rPr>
          <w:rFonts w:hint="cs"/>
          <w:rtl/>
        </w:rPr>
        <w:t xml:space="preserve">לא אתן לאדם פרטי לגשת לגנים ולהשיג צילומים. שהביצוע </w:t>
      </w:r>
      <w:bookmarkStart w:id="252" w:name="_ETM_Q1_1644000"/>
      <w:bookmarkEnd w:id="252"/>
      <w:r w:rsidR="00AF3FCA">
        <w:rPr>
          <w:rFonts w:hint="cs"/>
          <w:rtl/>
        </w:rPr>
        <w:t xml:space="preserve">של הצו הזה יהיה באמצעות משטרת ישראל. </w:t>
      </w:r>
    </w:p>
    <w:p w:rsidR="00BC1CEB" w:rsidRDefault="00BC1CEB" w:rsidP="00BC1CEB">
      <w:pPr>
        <w:rPr>
          <w:rtl/>
        </w:rPr>
      </w:pPr>
      <w:bookmarkStart w:id="253" w:name="_ETM_Q1_1626000"/>
      <w:bookmarkEnd w:id="253"/>
      <w:r>
        <w:rPr>
          <w:rFonts w:hint="cs"/>
          <w:rtl/>
        </w:rPr>
        <w:t xml:space="preserve"> </w:t>
      </w:r>
      <w:r>
        <w:rPr>
          <w:rtl/>
        </w:rPr>
        <w:t xml:space="preserve">    </w:t>
      </w:r>
    </w:p>
    <w:p w:rsidR="00BC1CEB" w:rsidRDefault="00BC1CEB" w:rsidP="00BC1CEB">
      <w:pPr>
        <w:pStyle w:val="af5"/>
        <w:keepNext/>
        <w:rPr>
          <w:rtl/>
        </w:rPr>
      </w:pPr>
      <w:bookmarkStart w:id="254" w:name="ET_interruption_קריאות_48"/>
      <w:r w:rsidRPr="00BC1CEB">
        <w:rPr>
          <w:rStyle w:val="TagStyle"/>
          <w:rtl/>
        </w:rPr>
        <w:t xml:space="preserve"> &lt;&lt; קריאה &gt;&gt; </w:t>
      </w:r>
      <w:r>
        <w:rPr>
          <w:rtl/>
        </w:rPr>
        <w:t>קריאות:</w:t>
      </w:r>
      <w:r w:rsidRPr="00BC1CEB">
        <w:rPr>
          <w:rStyle w:val="TagStyle"/>
          <w:rtl/>
        </w:rPr>
        <w:t xml:space="preserve"> &lt;&lt; קריאה &gt;&gt;</w:t>
      </w:r>
      <w:r>
        <w:rPr>
          <w:rtl/>
        </w:rPr>
        <w:t xml:space="preserve"> </w:t>
      </w:r>
      <w:bookmarkEnd w:id="254"/>
    </w:p>
    <w:p w:rsidR="00BC1CEB" w:rsidRDefault="00BC1CEB" w:rsidP="00BC1CEB">
      <w:pPr>
        <w:pStyle w:val="KeepWithNext"/>
        <w:rPr>
          <w:rtl/>
        </w:rPr>
      </w:pPr>
    </w:p>
    <w:p w:rsidR="00BC1CEB" w:rsidRDefault="00BC1CEB" w:rsidP="00BC1CEB">
      <w:pPr>
        <w:rPr>
          <w:rtl/>
        </w:rPr>
      </w:pPr>
      <w:r>
        <w:rPr>
          <w:rFonts w:hint="cs"/>
          <w:rtl/>
        </w:rPr>
        <w:t>- - -</w:t>
      </w:r>
      <w:r>
        <w:rPr>
          <w:rtl/>
        </w:rPr>
        <w:t xml:space="preserve">                </w:t>
      </w:r>
    </w:p>
    <w:p w:rsidR="00BC1CEB" w:rsidRDefault="000F533C" w:rsidP="00AF3FCA">
      <w:pPr>
        <w:rPr>
          <w:rtl/>
        </w:rPr>
      </w:pPr>
      <w:r>
        <w:rPr>
          <w:rtl/>
        </w:rPr>
        <w:t xml:space="preserve">                              </w:t>
      </w:r>
    </w:p>
    <w:p w:rsidR="00BC1CEB" w:rsidRDefault="00BC1CEB" w:rsidP="00BC1CEB">
      <w:pPr>
        <w:pStyle w:val="a4"/>
        <w:keepNext/>
        <w:rPr>
          <w:rtl/>
        </w:rPr>
      </w:pPr>
      <w:bookmarkStart w:id="255" w:name="ET_speaker_ליאורה_סולטן_55"/>
      <w:r w:rsidRPr="00BC1CEB">
        <w:rPr>
          <w:rStyle w:val="TagStyle"/>
          <w:rtl/>
        </w:rPr>
        <w:t xml:space="preserve"> &lt;&lt; דובר &gt;&gt; </w:t>
      </w:r>
      <w:r>
        <w:rPr>
          <w:rtl/>
        </w:rPr>
        <w:t>ליאורה סולטן:</w:t>
      </w:r>
      <w:r w:rsidRPr="00BC1CEB">
        <w:rPr>
          <w:rStyle w:val="TagStyle"/>
          <w:rtl/>
        </w:rPr>
        <w:t xml:space="preserve"> &lt;&lt; דובר &gt;&gt;</w:t>
      </w:r>
      <w:r>
        <w:rPr>
          <w:rtl/>
        </w:rPr>
        <w:t xml:space="preserve"> </w:t>
      </w:r>
      <w:bookmarkEnd w:id="255"/>
    </w:p>
    <w:p w:rsidR="00BC1CEB" w:rsidRDefault="00BC1CEB" w:rsidP="00BC1CEB">
      <w:pPr>
        <w:pStyle w:val="KeepWithNext"/>
        <w:rPr>
          <w:rtl/>
        </w:rPr>
      </w:pPr>
    </w:p>
    <w:p w:rsidR="00BC1CEB" w:rsidRDefault="00BC1CEB" w:rsidP="00AF3FCA">
      <w:pPr>
        <w:rPr>
          <w:rtl/>
        </w:rPr>
      </w:pPr>
      <w:r>
        <w:rPr>
          <w:rFonts w:hint="cs"/>
          <w:rtl/>
        </w:rPr>
        <w:t xml:space="preserve">ההפרדה היא </w:t>
      </w:r>
      <w:r w:rsidR="00AF3FCA">
        <w:rPr>
          <w:rtl/>
        </w:rPr>
        <w:t>–</w:t>
      </w:r>
      <w:r w:rsidR="00AF3FCA">
        <w:rPr>
          <w:rFonts w:hint="cs"/>
          <w:rtl/>
        </w:rPr>
        <w:t xml:space="preserve"> מה שתפוס על ידי המשטרה, כמו שדיברנו </w:t>
      </w:r>
      <w:r w:rsidR="00AF3FCA">
        <w:rPr>
          <w:rtl/>
        </w:rPr>
        <w:t>–</w:t>
      </w:r>
      <w:r w:rsidR="00AF3FCA">
        <w:rPr>
          <w:rFonts w:hint="cs"/>
          <w:rtl/>
        </w:rPr>
        <w:t xml:space="preserve"> אם זה תיק </w:t>
      </w:r>
      <w:bookmarkStart w:id="256" w:name="_ETM_Q1_1658000"/>
      <w:bookmarkEnd w:id="256"/>
      <w:r w:rsidR="00AF3FCA">
        <w:rPr>
          <w:rFonts w:hint="cs"/>
          <w:rtl/>
        </w:rPr>
        <w:t xml:space="preserve">סגור נלך לפי צו, ונחליט. </w:t>
      </w:r>
      <w:r>
        <w:rPr>
          <w:rFonts w:hint="cs"/>
          <w:rtl/>
        </w:rPr>
        <w:t>אם זה תיק שמתנהל, כמו שאמרתי לך</w:t>
      </w:r>
      <w:r w:rsidR="00AF3FCA">
        <w:rPr>
          <w:rFonts w:hint="cs"/>
          <w:rtl/>
        </w:rPr>
        <w:t xml:space="preserve">, זה סעיף 74 וזה שמור רק לנאשם ובא כוחו. אי אפשר שמישהו </w:t>
      </w:r>
      <w:bookmarkStart w:id="257" w:name="_ETM_Q1_1665000"/>
      <w:bookmarkEnd w:id="257"/>
      <w:r w:rsidR="00AF3FCA">
        <w:rPr>
          <w:rFonts w:hint="cs"/>
          <w:rtl/>
        </w:rPr>
        <w:t xml:space="preserve">אחר יקבל, גם לא באמצעות צו. </w:t>
      </w:r>
      <w:r>
        <w:rPr>
          <w:rFonts w:hint="cs"/>
          <w:rtl/>
        </w:rPr>
        <w:t>אז אלה הדברים שקיימים ואלה משטרים שקיימים היום</w:t>
      </w:r>
      <w:r w:rsidR="00AF3FCA">
        <w:rPr>
          <w:rFonts w:hint="cs"/>
          <w:rtl/>
        </w:rPr>
        <w:t xml:space="preserve">. אם זה כל </w:t>
      </w:r>
      <w:bookmarkStart w:id="258" w:name="_ETM_Q1_1675000"/>
      <w:bookmarkEnd w:id="258"/>
      <w:r w:rsidR="00AF3FCA">
        <w:rPr>
          <w:rFonts w:hint="cs"/>
          <w:rtl/>
        </w:rPr>
        <w:t xml:space="preserve">דבר אחר, ונתתי לך דוגמה </w:t>
      </w:r>
      <w:r w:rsidR="00AF3FCA">
        <w:rPr>
          <w:rtl/>
        </w:rPr>
        <w:t>–</w:t>
      </w:r>
      <w:r w:rsidR="00AF3FCA">
        <w:rPr>
          <w:rFonts w:hint="cs"/>
          <w:rtl/>
        </w:rPr>
        <w:t xml:space="preserve"> דיני עבודה, כי זה </w:t>
      </w:r>
      <w:bookmarkStart w:id="259" w:name="_ETM_Q1_1676000"/>
      <w:bookmarkEnd w:id="259"/>
      <w:r w:rsidR="00AF3FCA">
        <w:rPr>
          <w:rFonts w:hint="cs"/>
          <w:rtl/>
        </w:rPr>
        <w:t xml:space="preserve">דבר שבאמת </w:t>
      </w:r>
      <w:r w:rsidR="00AF3FCA">
        <w:rPr>
          <w:rtl/>
        </w:rPr>
        <w:t>–</w:t>
      </w:r>
      <w:r w:rsidR="00AF3FCA">
        <w:rPr>
          <w:rFonts w:hint="cs"/>
          <w:rtl/>
        </w:rPr>
        <w:t xml:space="preserve"> הסייעת פוטרה, והיא רוצה להוכיח שבאמת היא </w:t>
      </w:r>
      <w:bookmarkStart w:id="260" w:name="_ETM_Q1_1681000"/>
      <w:bookmarkEnd w:id="260"/>
      <w:r w:rsidR="00AF3FCA">
        <w:rPr>
          <w:rFonts w:hint="cs"/>
          <w:rtl/>
        </w:rPr>
        <w:t xml:space="preserve">פיטרה אותה כדין, </w:t>
      </w:r>
      <w:r>
        <w:rPr>
          <w:rFonts w:hint="cs"/>
          <w:rtl/>
        </w:rPr>
        <w:t>אז החומר לא אצלנו. הם יפנו, כנרא</w:t>
      </w:r>
      <w:r w:rsidR="00AF3FCA">
        <w:rPr>
          <w:rFonts w:hint="cs"/>
          <w:rtl/>
        </w:rPr>
        <w:t xml:space="preserve">ה למנהלת המעון והיא תצטרך לעמוד </w:t>
      </w:r>
      <w:bookmarkStart w:id="261" w:name="_ETM_Q1_1682000"/>
      <w:bookmarkEnd w:id="261"/>
      <w:r w:rsidR="00AF3FCA">
        <w:rPr>
          <w:rFonts w:hint="cs"/>
          <w:rtl/>
        </w:rPr>
        <w:t xml:space="preserve">ולהסביר את זה בפני בית המשפט. </w:t>
      </w:r>
    </w:p>
    <w:p w:rsidR="00BC1CEB" w:rsidRDefault="00BC1CEB" w:rsidP="00BC1CEB">
      <w:pPr>
        <w:rPr>
          <w:rtl/>
        </w:rPr>
      </w:pPr>
    </w:p>
    <w:p w:rsidR="00BC1CEB" w:rsidRDefault="00BC1CEB" w:rsidP="00BC1CEB">
      <w:pPr>
        <w:pStyle w:val="a4"/>
        <w:keepNext/>
        <w:rPr>
          <w:rtl/>
        </w:rPr>
      </w:pPr>
      <w:bookmarkStart w:id="262" w:name="ET_speaker_שימרית__שקד_גיטלין_56"/>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262"/>
    </w:p>
    <w:p w:rsidR="00BC1CEB" w:rsidRDefault="00BC1CEB" w:rsidP="00BC1CEB">
      <w:pPr>
        <w:pStyle w:val="KeepWithNext"/>
        <w:rPr>
          <w:rtl/>
        </w:rPr>
      </w:pPr>
    </w:p>
    <w:p w:rsidR="00BC1CEB" w:rsidRDefault="00BC1CEB" w:rsidP="00BC1CEB">
      <w:pPr>
        <w:rPr>
          <w:rtl/>
        </w:rPr>
      </w:pPr>
      <w:r>
        <w:rPr>
          <w:rFonts w:hint="cs"/>
          <w:rtl/>
        </w:rPr>
        <w:t>זה שונה ממה שלילך אמרה</w:t>
      </w:r>
      <w:r w:rsidR="00AF3FCA">
        <w:rPr>
          <w:rFonts w:hint="cs"/>
          <w:rtl/>
        </w:rPr>
        <w:t xml:space="preserve">. לילך אמרה שהחומרים יתקבלו רק מהמשטרה. </w:t>
      </w:r>
    </w:p>
    <w:p w:rsidR="00BC1CEB" w:rsidRDefault="00BC1CEB" w:rsidP="00BC1CEB">
      <w:pPr>
        <w:rPr>
          <w:rtl/>
        </w:rPr>
      </w:pPr>
    </w:p>
    <w:p w:rsidR="00BC1CEB" w:rsidRDefault="00BC1CEB" w:rsidP="00BC1CEB">
      <w:pPr>
        <w:pStyle w:val="a4"/>
        <w:keepNext/>
        <w:rPr>
          <w:rtl/>
        </w:rPr>
      </w:pPr>
      <w:bookmarkStart w:id="263" w:name="ET_speaker_ליאורה_סולטן_57"/>
      <w:r w:rsidRPr="00BC1CEB">
        <w:rPr>
          <w:rStyle w:val="TagStyle"/>
          <w:rtl/>
        </w:rPr>
        <w:t xml:space="preserve"> &lt;&lt; דובר &gt;&gt; </w:t>
      </w:r>
      <w:r>
        <w:rPr>
          <w:rtl/>
        </w:rPr>
        <w:t>ליאורה סולטן:</w:t>
      </w:r>
      <w:r w:rsidRPr="00BC1CEB">
        <w:rPr>
          <w:rStyle w:val="TagStyle"/>
          <w:rtl/>
        </w:rPr>
        <w:t xml:space="preserve"> &lt;&lt; דובר &gt;&gt;</w:t>
      </w:r>
      <w:r>
        <w:rPr>
          <w:rtl/>
        </w:rPr>
        <w:t xml:space="preserve"> </w:t>
      </w:r>
      <w:bookmarkEnd w:id="263"/>
    </w:p>
    <w:p w:rsidR="00BC1CEB" w:rsidRDefault="00BC1CEB" w:rsidP="00BC1CEB">
      <w:pPr>
        <w:pStyle w:val="KeepWithNext"/>
        <w:rPr>
          <w:rtl/>
        </w:rPr>
      </w:pPr>
    </w:p>
    <w:p w:rsidR="00BC1CEB" w:rsidRDefault="00AF3FCA" w:rsidP="00BC1CEB">
      <w:pPr>
        <w:rPr>
          <w:rtl/>
        </w:rPr>
      </w:pPr>
      <w:r>
        <w:rPr>
          <w:rFonts w:hint="cs"/>
          <w:rtl/>
        </w:rPr>
        <w:t xml:space="preserve">כי אנחנו מדברים על מה שקשור בחוק </w:t>
      </w:r>
      <w:bookmarkStart w:id="264" w:name="_ETM_Q1_1690000"/>
      <w:bookmarkEnd w:id="264"/>
      <w:r>
        <w:rPr>
          <w:rFonts w:hint="cs"/>
          <w:rtl/>
        </w:rPr>
        <w:t xml:space="preserve">הזה. אנחנו פה מגנים </w:t>
      </w:r>
      <w:r>
        <w:rPr>
          <w:rtl/>
        </w:rPr>
        <w:t>–</w:t>
      </w:r>
      <w:r>
        <w:rPr>
          <w:rFonts w:hint="cs"/>
          <w:rtl/>
        </w:rPr>
        <w:t xml:space="preserve"> ואנחנו פה פותחים </w:t>
      </w:r>
      <w:bookmarkStart w:id="265" w:name="_ETM_Q1_1697000"/>
      <w:bookmarkEnd w:id="265"/>
      <w:r>
        <w:rPr>
          <w:rFonts w:hint="cs"/>
          <w:rtl/>
        </w:rPr>
        <w:t xml:space="preserve">תיק או סוגרים תיק, זהו. החומרים יתפסו או לא יתפסו על ידי המשטרה. זה הכל. </w:t>
      </w:r>
    </w:p>
    <w:p w:rsidR="00AF3FCA" w:rsidRDefault="00AF3FCA" w:rsidP="00BC1CEB">
      <w:pPr>
        <w:rPr>
          <w:rtl/>
        </w:rPr>
      </w:pPr>
      <w:bookmarkStart w:id="266" w:name="_ETM_Q1_1698000"/>
      <w:bookmarkEnd w:id="266"/>
    </w:p>
    <w:p w:rsidR="00AF3FCA" w:rsidRDefault="00AF3FCA" w:rsidP="00AF3FCA">
      <w:pPr>
        <w:pStyle w:val="a4"/>
        <w:keepNext/>
        <w:rPr>
          <w:rtl/>
        </w:rPr>
      </w:pPr>
      <w:bookmarkStart w:id="267" w:name="ET_speaker_אחז_אגם_292"/>
      <w:r w:rsidRPr="00AF3FCA">
        <w:rPr>
          <w:rStyle w:val="TagStyle"/>
          <w:rtl/>
        </w:rPr>
        <w:t xml:space="preserve"> &lt;&lt; דובר &gt;&gt; </w:t>
      </w:r>
      <w:r>
        <w:rPr>
          <w:rtl/>
        </w:rPr>
        <w:t>אחז אגם:</w:t>
      </w:r>
      <w:r w:rsidRPr="00AF3FCA">
        <w:rPr>
          <w:rStyle w:val="TagStyle"/>
          <w:rtl/>
        </w:rPr>
        <w:t xml:space="preserve"> &lt;&lt; דובר &gt;&gt;</w:t>
      </w:r>
      <w:r>
        <w:rPr>
          <w:rtl/>
        </w:rPr>
        <w:t xml:space="preserve"> </w:t>
      </w:r>
      <w:bookmarkEnd w:id="267"/>
    </w:p>
    <w:p w:rsidR="00AF3FCA" w:rsidRDefault="00AF3FCA" w:rsidP="00AF3FCA">
      <w:pPr>
        <w:pStyle w:val="KeepWithNext"/>
        <w:rPr>
          <w:rtl/>
        </w:rPr>
      </w:pPr>
    </w:p>
    <w:p w:rsidR="00BC1CEB" w:rsidRDefault="00AF3FCA" w:rsidP="00AF3FCA">
      <w:pPr>
        <w:rPr>
          <w:rtl/>
        </w:rPr>
      </w:pPr>
      <w:r>
        <w:rPr>
          <w:rFonts w:hint="cs"/>
          <w:rtl/>
        </w:rPr>
        <w:t xml:space="preserve">זה </w:t>
      </w:r>
      <w:bookmarkStart w:id="268" w:name="_ETM_Q1_1701000"/>
      <w:bookmarkEnd w:id="268"/>
      <w:r>
        <w:rPr>
          <w:rFonts w:hint="cs"/>
          <w:rtl/>
        </w:rPr>
        <w:t xml:space="preserve">גם </w:t>
      </w:r>
      <w:r w:rsidR="00BC1CEB">
        <w:rPr>
          <w:rFonts w:hint="cs"/>
          <w:rtl/>
        </w:rPr>
        <w:t>רלבנטי</w:t>
      </w:r>
      <w:r>
        <w:rPr>
          <w:rtl/>
        </w:rPr>
        <w:t xml:space="preserve"> </w:t>
      </w:r>
      <w:r>
        <w:rPr>
          <w:rFonts w:hint="cs"/>
          <w:rtl/>
        </w:rPr>
        <w:t xml:space="preserve">להורים אחרים, לא </w:t>
      </w:r>
      <w:bookmarkStart w:id="269" w:name="_ETM_Q1_1692000"/>
      <w:bookmarkEnd w:id="269"/>
      <w:r>
        <w:rPr>
          <w:rFonts w:hint="cs"/>
          <w:rtl/>
        </w:rPr>
        <w:t xml:space="preserve">אלה שהתלוננו. יכול להיות שהורים אחרים ירצו לראות שלא פגעו </w:t>
      </w:r>
      <w:bookmarkStart w:id="270" w:name="_ETM_Q1_1708000"/>
      <w:bookmarkEnd w:id="270"/>
      <w:r>
        <w:rPr>
          <w:rFonts w:hint="cs"/>
          <w:rtl/>
        </w:rPr>
        <w:t xml:space="preserve">בילד שלהם. </w:t>
      </w:r>
    </w:p>
    <w:p w:rsidR="00BC1CEB" w:rsidRDefault="00BC1CEB" w:rsidP="00BC1CEB">
      <w:pPr>
        <w:rPr>
          <w:rtl/>
        </w:rPr>
      </w:pPr>
    </w:p>
    <w:p w:rsidR="00BC1CEB" w:rsidRDefault="00BC1CEB" w:rsidP="00BC1CEB">
      <w:pPr>
        <w:pStyle w:val="af6"/>
        <w:keepNext/>
        <w:rPr>
          <w:rtl/>
        </w:rPr>
      </w:pPr>
      <w:bookmarkStart w:id="271" w:name="ET_yor_5307_58"/>
      <w:r w:rsidRPr="00BC1CEB">
        <w:rPr>
          <w:rStyle w:val="TagStyle"/>
          <w:rtl/>
        </w:rPr>
        <w:t xml:space="preserve"> &lt;&lt; יור &gt;&gt; </w:t>
      </w:r>
      <w:r>
        <w:rPr>
          <w:rtl/>
        </w:rPr>
        <w:t>היו"ר יפעת שאשא ביטון:</w:t>
      </w:r>
      <w:r w:rsidRPr="00BC1CEB">
        <w:rPr>
          <w:rStyle w:val="TagStyle"/>
          <w:rtl/>
        </w:rPr>
        <w:t xml:space="preserve"> &lt;&lt; יור &gt;&gt;</w:t>
      </w:r>
      <w:r>
        <w:rPr>
          <w:rtl/>
        </w:rPr>
        <w:t xml:space="preserve"> </w:t>
      </w:r>
      <w:bookmarkEnd w:id="271"/>
    </w:p>
    <w:p w:rsidR="00BC1CEB" w:rsidRDefault="00BC1CEB" w:rsidP="00BC1CEB">
      <w:pPr>
        <w:pStyle w:val="KeepWithNext"/>
        <w:rPr>
          <w:rtl/>
        </w:rPr>
      </w:pPr>
    </w:p>
    <w:p w:rsidR="00BC1CEB" w:rsidRDefault="00BC1CEB" w:rsidP="00BC1CEB">
      <w:pPr>
        <w:rPr>
          <w:rtl/>
        </w:rPr>
      </w:pPr>
      <w:r>
        <w:rPr>
          <w:rFonts w:hint="cs"/>
          <w:rtl/>
        </w:rPr>
        <w:t xml:space="preserve">אז הם יגישו תלונה. </w:t>
      </w:r>
    </w:p>
    <w:p w:rsidR="00BC1CEB" w:rsidRDefault="00BC1CEB" w:rsidP="00BC1CEB">
      <w:pPr>
        <w:rPr>
          <w:rtl/>
        </w:rPr>
      </w:pPr>
    </w:p>
    <w:p w:rsidR="00BC1CEB" w:rsidRDefault="00BC1CEB" w:rsidP="00BC1CEB">
      <w:pPr>
        <w:rPr>
          <w:rtl/>
        </w:rPr>
      </w:pPr>
      <w:r>
        <w:rPr>
          <w:rFonts w:hint="cs"/>
          <w:rtl/>
        </w:rPr>
        <w:t xml:space="preserve">בואו נתקדם, אלה סוגיות ניסוחיות וכולנו מסכימים על המהות. אין טעם להאריך בזה. </w:t>
      </w:r>
    </w:p>
    <w:p w:rsidR="00AF3FCA" w:rsidRDefault="00AF3FCA" w:rsidP="00CC53D9">
      <w:pPr>
        <w:ind w:firstLine="0"/>
        <w:rPr>
          <w:rtl/>
        </w:rPr>
      </w:pPr>
      <w:bookmarkStart w:id="272" w:name="_ETM_Q1_1716000"/>
      <w:bookmarkEnd w:id="272"/>
    </w:p>
    <w:p w:rsidR="00AF3FCA" w:rsidRDefault="00AF3FCA" w:rsidP="00AF3FCA">
      <w:pPr>
        <w:pStyle w:val="a4"/>
        <w:keepNext/>
        <w:rPr>
          <w:rtl/>
        </w:rPr>
      </w:pPr>
      <w:bookmarkStart w:id="273" w:name="ET_speaker_חנן_דגן_293"/>
      <w:r w:rsidRPr="00AF3FCA">
        <w:rPr>
          <w:rStyle w:val="TagStyle"/>
          <w:rtl/>
        </w:rPr>
        <w:t xml:space="preserve"> &lt;&lt; דובר &gt;&gt; </w:t>
      </w:r>
      <w:r>
        <w:rPr>
          <w:rtl/>
        </w:rPr>
        <w:t>חנן דגן:</w:t>
      </w:r>
      <w:r w:rsidRPr="00AF3FCA">
        <w:rPr>
          <w:rStyle w:val="TagStyle"/>
          <w:rtl/>
        </w:rPr>
        <w:t xml:space="preserve"> &lt;&lt; דובר &gt;&gt;</w:t>
      </w:r>
      <w:r>
        <w:rPr>
          <w:rtl/>
        </w:rPr>
        <w:t xml:space="preserve"> </w:t>
      </w:r>
      <w:bookmarkEnd w:id="273"/>
    </w:p>
    <w:p w:rsidR="00AF3FCA" w:rsidRDefault="00AF3FCA" w:rsidP="00AF3FCA">
      <w:pPr>
        <w:pStyle w:val="KeepWithNext"/>
        <w:rPr>
          <w:rtl/>
        </w:rPr>
      </w:pPr>
    </w:p>
    <w:p w:rsidR="00BC1CEB" w:rsidRDefault="00AF3FCA" w:rsidP="00BC1CEB">
      <w:pPr>
        <w:rPr>
          <w:rtl/>
        </w:rPr>
      </w:pPr>
      <w:bookmarkStart w:id="274" w:name="_ETM_Q1_1719000"/>
      <w:bookmarkEnd w:id="274"/>
      <w:r>
        <w:rPr>
          <w:rFonts w:hint="cs"/>
          <w:rtl/>
        </w:rPr>
        <w:t xml:space="preserve">עוד משהו שלדעתי היו צריכים להוסיף לניסוח, שיחשבו על זה את </w:t>
      </w:r>
      <w:bookmarkStart w:id="275" w:name="_ETM_Q1_1742000"/>
      <w:bookmarkEnd w:id="275"/>
      <w:r>
        <w:rPr>
          <w:rFonts w:hint="cs"/>
          <w:rtl/>
        </w:rPr>
        <w:t xml:space="preserve">כל הנושא, זאת אומרת, אם זה - - - כמו </w:t>
      </w:r>
      <w:bookmarkStart w:id="276" w:name="_ETM_Q1_1748000"/>
      <w:bookmarkEnd w:id="276"/>
      <w:r>
        <w:rPr>
          <w:rFonts w:hint="cs"/>
          <w:rtl/>
        </w:rPr>
        <w:t>במקרה של דיני עבודה לבא כוחו או מי שנתבע, ש</w:t>
      </w:r>
      <w:r w:rsidR="00BC1CEB">
        <w:rPr>
          <w:rFonts w:hint="cs"/>
          <w:rtl/>
        </w:rPr>
        <w:t xml:space="preserve">תהיה שם הגנה שזה לא ייצא הלאה. </w:t>
      </w:r>
    </w:p>
    <w:p w:rsidR="00BC1CEB" w:rsidRDefault="00BC1CEB" w:rsidP="00BC1CEB">
      <w:pPr>
        <w:rPr>
          <w:rtl/>
        </w:rPr>
      </w:pPr>
    </w:p>
    <w:p w:rsidR="00AF3FCA" w:rsidRDefault="00AF3FCA" w:rsidP="00AF3FCA">
      <w:pPr>
        <w:pStyle w:val="af6"/>
        <w:keepNext/>
        <w:rPr>
          <w:rtl/>
        </w:rPr>
      </w:pPr>
      <w:bookmarkStart w:id="277" w:name="_ETM_Q1_1757000"/>
      <w:bookmarkStart w:id="278" w:name="ET_yor_5307_294"/>
      <w:bookmarkEnd w:id="277"/>
      <w:r w:rsidRPr="00AF3FCA">
        <w:rPr>
          <w:rStyle w:val="TagStyle"/>
          <w:rtl/>
        </w:rPr>
        <w:lastRenderedPageBreak/>
        <w:t xml:space="preserve"> &lt;&lt; יור &gt;&gt; </w:t>
      </w:r>
      <w:r>
        <w:rPr>
          <w:rtl/>
        </w:rPr>
        <w:t>היו"ר יפעת שאשא ביטון:</w:t>
      </w:r>
      <w:r w:rsidRPr="00AF3FCA">
        <w:rPr>
          <w:rStyle w:val="TagStyle"/>
          <w:rtl/>
        </w:rPr>
        <w:t xml:space="preserve"> &lt;&lt; יור &gt;&gt;</w:t>
      </w:r>
      <w:r>
        <w:rPr>
          <w:rtl/>
        </w:rPr>
        <w:t xml:space="preserve"> </w:t>
      </w:r>
      <w:bookmarkEnd w:id="278"/>
    </w:p>
    <w:p w:rsidR="00AF3FCA" w:rsidRDefault="00AF3FCA" w:rsidP="00AF3FCA">
      <w:pPr>
        <w:pStyle w:val="KeepWithNext"/>
        <w:rPr>
          <w:rtl/>
        </w:rPr>
      </w:pPr>
    </w:p>
    <w:p w:rsidR="00AF3FCA" w:rsidRDefault="00AF3FCA" w:rsidP="00AF3FCA">
      <w:pPr>
        <w:rPr>
          <w:rtl/>
        </w:rPr>
      </w:pPr>
      <w:r>
        <w:rPr>
          <w:rFonts w:hint="cs"/>
          <w:rtl/>
        </w:rPr>
        <w:t xml:space="preserve">אני לא באה עכשיו להציל את כל העולם, אני באה עכשיו </w:t>
      </w:r>
      <w:bookmarkStart w:id="279" w:name="_ETM_Q1_1755000"/>
      <w:bookmarkEnd w:id="279"/>
      <w:r>
        <w:rPr>
          <w:rFonts w:hint="cs"/>
          <w:rtl/>
        </w:rPr>
        <w:t xml:space="preserve">להגן על ילדים, אני אומרת את זה פעם </w:t>
      </w:r>
      <w:bookmarkStart w:id="280" w:name="_ETM_Q1_1756000"/>
      <w:bookmarkEnd w:id="280"/>
      <w:r>
        <w:rPr>
          <w:rFonts w:hint="cs"/>
          <w:rtl/>
        </w:rPr>
        <w:t xml:space="preserve">אחר פעם: החוק הזה עוסק בהגנה על ילדים, נקודה. כל </w:t>
      </w:r>
      <w:bookmarkStart w:id="281" w:name="_ETM_Q1_1764000"/>
      <w:bookmarkEnd w:id="281"/>
      <w:r>
        <w:rPr>
          <w:rFonts w:hint="cs"/>
          <w:rtl/>
        </w:rPr>
        <w:t xml:space="preserve">מה שייעשה מעבר לו בשימושים בצילומים בהסכמה של בית משפט או בצו של בית משפט </w:t>
      </w:r>
      <w:r>
        <w:rPr>
          <w:rtl/>
        </w:rPr>
        <w:t>–</w:t>
      </w:r>
      <w:r>
        <w:rPr>
          <w:rFonts w:hint="cs"/>
          <w:rtl/>
        </w:rPr>
        <w:t xml:space="preserve"> ינוהל על ידי בית </w:t>
      </w:r>
      <w:bookmarkStart w:id="282" w:name="_ETM_Q1_1768000"/>
      <w:bookmarkEnd w:id="282"/>
      <w:r>
        <w:rPr>
          <w:rFonts w:hint="cs"/>
          <w:rtl/>
        </w:rPr>
        <w:t xml:space="preserve">המשפט, אני לא הולכת לנהל את זה. בית המשפט ינהל </w:t>
      </w:r>
      <w:bookmarkStart w:id="283" w:name="_ETM_Q1_1773000"/>
      <w:bookmarkEnd w:id="283"/>
      <w:r>
        <w:rPr>
          <w:rFonts w:hint="cs"/>
          <w:rtl/>
        </w:rPr>
        <w:t xml:space="preserve">את זה, אז בואו נשאיר לו את המקום. </w:t>
      </w:r>
    </w:p>
    <w:p w:rsidR="00AF3FCA" w:rsidRDefault="00AF3FCA" w:rsidP="00AF3FCA">
      <w:pPr>
        <w:rPr>
          <w:rtl/>
        </w:rPr>
      </w:pPr>
      <w:r>
        <w:rPr>
          <w:rtl/>
        </w:rPr>
        <w:t xml:space="preserve">  </w:t>
      </w:r>
    </w:p>
    <w:p w:rsidR="00BC1CEB" w:rsidRDefault="00BC1CEB" w:rsidP="00BC1CEB">
      <w:pPr>
        <w:pStyle w:val="a4"/>
        <w:keepNext/>
        <w:rPr>
          <w:rtl/>
        </w:rPr>
      </w:pPr>
      <w:bookmarkStart w:id="284" w:name="ET_speaker_שימרית__שקד_גיטלין_59"/>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284"/>
    </w:p>
    <w:p w:rsidR="00BC1CEB" w:rsidRDefault="00BC1CEB" w:rsidP="00BC1CEB">
      <w:pPr>
        <w:pStyle w:val="KeepWithNext"/>
        <w:rPr>
          <w:rtl/>
        </w:rPr>
      </w:pPr>
    </w:p>
    <w:p w:rsidR="00AF3FCA" w:rsidRDefault="00AF3FCA" w:rsidP="00AF3FCA">
      <w:pPr>
        <w:rPr>
          <w:rtl/>
        </w:rPr>
      </w:pPr>
      <w:r>
        <w:rPr>
          <w:rFonts w:hint="cs"/>
          <w:rtl/>
        </w:rPr>
        <w:t xml:space="preserve">אז בינתיים </w:t>
      </w:r>
      <w:bookmarkStart w:id="285" w:name="_ETM_Q1_1777000"/>
      <w:bookmarkEnd w:id="285"/>
      <w:r>
        <w:rPr>
          <w:rFonts w:hint="cs"/>
          <w:rtl/>
        </w:rPr>
        <w:t xml:space="preserve">אני כותבת: "...ניתן לעשות שימוש בצילומים לי צו של </w:t>
      </w:r>
      <w:bookmarkStart w:id="286" w:name="_ETM_Q1_1781000"/>
      <w:bookmarkEnd w:id="286"/>
      <w:r>
        <w:rPr>
          <w:rFonts w:hint="cs"/>
          <w:rtl/>
        </w:rPr>
        <w:t xml:space="preserve">בית משפט", ואם ננהל דין ודברים בהמשך נביא את זה </w:t>
      </w:r>
      <w:bookmarkStart w:id="287" w:name="_ETM_Q1_1784000"/>
      <w:bookmarkEnd w:id="287"/>
      <w:r>
        <w:rPr>
          <w:rFonts w:hint="cs"/>
          <w:rtl/>
        </w:rPr>
        <w:t xml:space="preserve">כמובן לאישור. </w:t>
      </w:r>
    </w:p>
    <w:p w:rsidR="00AF3FCA" w:rsidRDefault="00AF3FCA" w:rsidP="00AF3FCA">
      <w:pPr>
        <w:rPr>
          <w:rtl/>
        </w:rPr>
      </w:pPr>
      <w:bookmarkStart w:id="288" w:name="_ETM_Q1_1787000"/>
      <w:bookmarkEnd w:id="288"/>
    </w:p>
    <w:p w:rsidR="00AF3FCA" w:rsidRDefault="00AF3FCA" w:rsidP="00AF3FCA">
      <w:pPr>
        <w:rPr>
          <w:rtl/>
        </w:rPr>
      </w:pPr>
      <w:bookmarkStart w:id="289" w:name="_ETM_Q1_1792000"/>
      <w:bookmarkEnd w:id="289"/>
      <w:r>
        <w:rPr>
          <w:rFonts w:hint="cs"/>
          <w:rtl/>
        </w:rPr>
        <w:t xml:space="preserve">אני קוראת: </w:t>
      </w:r>
    </w:p>
    <w:p w:rsidR="00AF3FCA" w:rsidRDefault="00AF3FCA" w:rsidP="00AF3FCA">
      <w:pPr>
        <w:rPr>
          <w:rtl/>
        </w:rPr>
      </w:pPr>
      <w:bookmarkStart w:id="290" w:name="_ETM_Q1_1795000"/>
      <w:bookmarkEnd w:id="290"/>
    </w:p>
    <w:p w:rsidR="00AF3FCA" w:rsidRDefault="00AF3FCA" w:rsidP="00AF3FCA">
      <w:pPr>
        <w:rPr>
          <w:rFonts w:ascii="David" w:hAnsi="David"/>
          <w:rtl/>
        </w:rPr>
      </w:pPr>
      <w:r w:rsidRPr="00094F2C">
        <w:rPr>
          <w:rFonts w:ascii="David" w:hAnsi="David"/>
          <w:rtl/>
        </w:rPr>
        <w:t>(2)</w:t>
      </w:r>
      <w:r w:rsidRPr="00094F2C">
        <w:rPr>
          <w:rFonts w:ascii="David" w:hAnsi="David"/>
          <w:rtl/>
        </w:rPr>
        <w:tab/>
        <w:t>הממונה או מפקח כמשמעותם בחוק הפיקוח על מעונות</w:t>
      </w:r>
    </w:p>
    <w:p w:rsidR="00AF3FCA" w:rsidRDefault="00AF3FCA" w:rsidP="00AF3FCA">
      <w:pPr>
        <w:rPr>
          <w:rFonts w:ascii="David" w:hAnsi="David"/>
          <w:rtl/>
        </w:rPr>
      </w:pPr>
      <w:bookmarkStart w:id="291" w:name="_ETM_Q1_1805000"/>
      <w:bookmarkEnd w:id="291"/>
    </w:p>
    <w:p w:rsidR="00BC1CEB" w:rsidRDefault="00AF3FCA" w:rsidP="00AF3FCA">
      <w:pPr>
        <w:rPr>
          <w:rtl/>
        </w:rPr>
      </w:pPr>
      <w:r>
        <w:rPr>
          <w:rFonts w:ascii="David" w:hAnsi="David" w:hint="cs"/>
          <w:rtl/>
        </w:rPr>
        <w:t xml:space="preserve">פה אני מניחה שתבוא </w:t>
      </w:r>
      <w:bookmarkStart w:id="292" w:name="_ETM_Q1_1803000"/>
      <w:bookmarkEnd w:id="292"/>
      <w:r>
        <w:rPr>
          <w:rFonts w:ascii="David" w:hAnsi="David" w:hint="cs"/>
          <w:rtl/>
        </w:rPr>
        <w:t xml:space="preserve">אותה הערה שהיתה לנועם פליק - </w:t>
      </w:r>
      <w:r w:rsidR="00BC1CEB">
        <w:rPr>
          <w:rFonts w:hint="cs"/>
          <w:rtl/>
        </w:rPr>
        <w:t>"</w:t>
      </w:r>
      <w:r>
        <w:rPr>
          <w:rFonts w:hint="cs"/>
          <w:rtl/>
        </w:rPr>
        <w:t>...</w:t>
      </w:r>
      <w:r w:rsidR="00BC1CEB">
        <w:rPr>
          <w:rFonts w:hint="cs"/>
          <w:rtl/>
        </w:rPr>
        <w:t>או מפקח לפי חוק מעונות יום שיקומיים"</w:t>
      </w:r>
      <w:r w:rsidR="00BC1CEB">
        <w:rPr>
          <w:rtl/>
        </w:rPr>
        <w:t xml:space="preserve">    </w:t>
      </w:r>
    </w:p>
    <w:p w:rsidR="00BC1CEB" w:rsidRDefault="00BC1CEB" w:rsidP="00BC1CEB">
      <w:pPr>
        <w:rPr>
          <w:rtl/>
        </w:rPr>
      </w:pPr>
    </w:p>
    <w:p w:rsidR="00AF3FCA" w:rsidRDefault="00AF3FCA" w:rsidP="00BC1CEB">
      <w:pPr>
        <w:rPr>
          <w:rtl/>
        </w:rPr>
      </w:pPr>
      <w:bookmarkStart w:id="293" w:name="_ETM_Q1_1813000"/>
      <w:bookmarkEnd w:id="293"/>
      <w:r>
        <w:rPr>
          <w:rFonts w:hint="cs"/>
          <w:rtl/>
        </w:rPr>
        <w:t xml:space="preserve">אני ממשיכה בקריאה: </w:t>
      </w:r>
    </w:p>
    <w:p w:rsidR="00F13A08" w:rsidRDefault="00F13A08" w:rsidP="00BC1CEB">
      <w:pPr>
        <w:rPr>
          <w:rtl/>
        </w:rPr>
      </w:pPr>
      <w:bookmarkStart w:id="294" w:name="_ETM_Q1_25000"/>
      <w:bookmarkEnd w:id="294"/>
    </w:p>
    <w:p w:rsidR="00AF3FCA" w:rsidRPr="00094F2C" w:rsidDel="00EC0867" w:rsidRDefault="00AF3FCA" w:rsidP="00AF3FCA">
      <w:pPr>
        <w:pStyle w:val="TableBlock"/>
        <w:spacing w:line="240" w:lineRule="auto"/>
        <w:rPr>
          <w:rFonts w:ascii="David" w:hAnsi="David"/>
          <w:sz w:val="24"/>
          <w:szCs w:val="24"/>
          <w:rtl/>
        </w:rPr>
      </w:pPr>
      <w:bookmarkStart w:id="295" w:name="_ETM_Q1_1828000"/>
      <w:bookmarkEnd w:id="295"/>
      <w:r w:rsidRPr="00094F2C">
        <w:rPr>
          <w:rFonts w:ascii="David" w:hAnsi="David"/>
          <w:sz w:val="24"/>
          <w:szCs w:val="24"/>
          <w:rtl/>
        </w:rPr>
        <w:t>(2)</w:t>
      </w:r>
      <w:r w:rsidRPr="00094F2C">
        <w:rPr>
          <w:rFonts w:ascii="David" w:hAnsi="David"/>
          <w:sz w:val="24"/>
          <w:szCs w:val="24"/>
          <w:rtl/>
        </w:rPr>
        <w:tab/>
        <w:t>הממונה או מפקח כמשמעותם בחוק הפיקוח על מעונות יום לפעוטות יהיו רשאים להשתמש בצילומים שהועברו לה</w:t>
      </w:r>
      <w:r>
        <w:rPr>
          <w:rFonts w:ascii="David" w:hAnsi="David" w:hint="cs"/>
          <w:sz w:val="24"/>
          <w:szCs w:val="24"/>
          <w:rtl/>
        </w:rPr>
        <w:t>ם</w:t>
      </w:r>
      <w:r w:rsidRPr="00094F2C">
        <w:rPr>
          <w:rFonts w:ascii="David" w:hAnsi="David"/>
          <w:sz w:val="24"/>
          <w:szCs w:val="24"/>
          <w:rtl/>
        </w:rPr>
        <w:t xml:space="preserve"> על ידי המשטרה, במקרה של חשד לפגיעה בשלומם הגופני או הנפשי של פעוטות השוהים במעון בלבד, לצורך מניעת הפגיעה בפעוטות  או לצורך דיווח לפי סעיף 368ד לחוק בלבד, והכל במידה שאינה עולה על הנדרש.</w:t>
      </w:r>
    </w:p>
    <w:p w:rsidR="00AF3FCA" w:rsidRDefault="00AF3FCA" w:rsidP="00BC1CEB">
      <w:pPr>
        <w:rPr>
          <w:rtl/>
        </w:rPr>
      </w:pPr>
    </w:p>
    <w:p w:rsidR="00BC1CEB" w:rsidRDefault="00BC1CEB" w:rsidP="00BC1CEB">
      <w:pPr>
        <w:pStyle w:val="a4"/>
        <w:keepNext/>
        <w:rPr>
          <w:rtl/>
        </w:rPr>
      </w:pPr>
      <w:bookmarkStart w:id="296" w:name="_ETM_Q1_1810000"/>
      <w:bookmarkStart w:id="297" w:name="ET_speaker_ורד_וינדמן_60"/>
      <w:bookmarkEnd w:id="296"/>
      <w:r w:rsidRPr="00BC1CEB">
        <w:rPr>
          <w:rStyle w:val="TagStyle"/>
          <w:rtl/>
        </w:rPr>
        <w:t xml:space="preserve"> &lt;&lt; דובר &gt;&gt; </w:t>
      </w:r>
      <w:r>
        <w:rPr>
          <w:rtl/>
        </w:rPr>
        <w:t>ורד וינדמן:</w:t>
      </w:r>
      <w:r w:rsidRPr="00BC1CEB">
        <w:rPr>
          <w:rStyle w:val="TagStyle"/>
          <w:rtl/>
        </w:rPr>
        <w:t xml:space="preserve"> &lt;&lt; דובר &gt;&gt;</w:t>
      </w:r>
      <w:r>
        <w:rPr>
          <w:rtl/>
        </w:rPr>
        <w:t xml:space="preserve"> </w:t>
      </w:r>
      <w:bookmarkEnd w:id="297"/>
    </w:p>
    <w:p w:rsidR="00BC1CEB" w:rsidRDefault="00BC1CEB" w:rsidP="00BC1CEB">
      <w:pPr>
        <w:pStyle w:val="KeepWithNext"/>
        <w:rPr>
          <w:rtl/>
        </w:rPr>
      </w:pPr>
    </w:p>
    <w:p w:rsidR="00BC1CEB" w:rsidRDefault="00AF3FCA" w:rsidP="00AF3FCA">
      <w:pPr>
        <w:rPr>
          <w:rtl/>
        </w:rPr>
      </w:pPr>
      <w:r>
        <w:rPr>
          <w:rFonts w:hint="cs"/>
          <w:rtl/>
        </w:rPr>
        <w:t xml:space="preserve">יש פה בעיה בקישור בין 368ד', חובת דיווח </w:t>
      </w:r>
      <w:bookmarkStart w:id="298" w:name="_ETM_Q1_1842000"/>
      <w:bookmarkEnd w:id="298"/>
      <w:r>
        <w:rPr>
          <w:rFonts w:hint="cs"/>
          <w:rtl/>
        </w:rPr>
        <w:t>בתוך הסעיף הזה הוא מאוד ב</w:t>
      </w:r>
      <w:r w:rsidR="00BC1CEB">
        <w:rPr>
          <w:rFonts w:hint="cs"/>
          <w:rtl/>
        </w:rPr>
        <w:t xml:space="preserve">עייתי כי בעניין של חוק חובת דיווח אין עניין של </w:t>
      </w:r>
      <w:r>
        <w:rPr>
          <w:rFonts w:hint="cs"/>
          <w:rtl/>
        </w:rPr>
        <w:t xml:space="preserve">רשות, אין "מידה שאינה עולה </w:t>
      </w:r>
      <w:bookmarkStart w:id="299" w:name="_ETM_Q1_1844000"/>
      <w:bookmarkEnd w:id="299"/>
      <w:r>
        <w:rPr>
          <w:rFonts w:hint="cs"/>
          <w:rtl/>
        </w:rPr>
        <w:t xml:space="preserve">על הנדרש", </w:t>
      </w:r>
      <w:r w:rsidR="00BC1CEB">
        <w:rPr>
          <w:rFonts w:hint="cs"/>
          <w:rtl/>
        </w:rPr>
        <w:t>אסור לערבב בין המטריות האלה</w:t>
      </w:r>
      <w:r>
        <w:rPr>
          <w:rFonts w:hint="cs"/>
          <w:rtl/>
        </w:rPr>
        <w:t xml:space="preserve">. </w:t>
      </w:r>
    </w:p>
    <w:p w:rsidR="00BC1CEB" w:rsidRDefault="00BC1CEB" w:rsidP="00BC1CEB">
      <w:pPr>
        <w:rPr>
          <w:rtl/>
        </w:rPr>
      </w:pPr>
    </w:p>
    <w:p w:rsidR="00BC1CEB" w:rsidRDefault="00BC1CEB" w:rsidP="00BC1CEB">
      <w:pPr>
        <w:pStyle w:val="a4"/>
        <w:keepNext/>
        <w:rPr>
          <w:rtl/>
        </w:rPr>
      </w:pPr>
      <w:bookmarkStart w:id="300" w:name="ET_speaker_שימרית__שקד_גיטלין_61"/>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300"/>
    </w:p>
    <w:p w:rsidR="00BC1CEB" w:rsidRDefault="00BC1CEB" w:rsidP="00BC1CEB">
      <w:pPr>
        <w:pStyle w:val="KeepWithNext"/>
        <w:rPr>
          <w:rtl/>
        </w:rPr>
      </w:pPr>
    </w:p>
    <w:p w:rsidR="00BC1CEB" w:rsidRDefault="00BC1CEB" w:rsidP="00BC1CEB">
      <w:pPr>
        <w:rPr>
          <w:rtl/>
        </w:rPr>
      </w:pPr>
      <w:r>
        <w:rPr>
          <w:rFonts w:hint="cs"/>
          <w:rtl/>
        </w:rPr>
        <w:t xml:space="preserve">אז בואו </w:t>
      </w:r>
      <w:r w:rsidR="00AF3FCA">
        <w:rPr>
          <w:rFonts w:hint="cs"/>
          <w:rtl/>
        </w:rPr>
        <w:t xml:space="preserve">נחזיר, כמו שנועם הציע את: </w:t>
      </w:r>
      <w:bookmarkStart w:id="301" w:name="_ETM_Q1_1847000"/>
      <w:bookmarkEnd w:id="301"/>
      <w:r w:rsidR="00AF3FCA">
        <w:rPr>
          <w:rFonts w:hint="cs"/>
          <w:rtl/>
        </w:rPr>
        <w:t xml:space="preserve">"...אין בהוראות חוק זה כדי לגרוע מחובת דיווח". </w:t>
      </w:r>
    </w:p>
    <w:p w:rsidR="00BC1CEB" w:rsidRDefault="00BC1CEB" w:rsidP="00BC1CEB">
      <w:pPr>
        <w:rPr>
          <w:rtl/>
        </w:rPr>
      </w:pPr>
    </w:p>
    <w:p w:rsidR="00AF3FCA" w:rsidRDefault="00AF3FCA" w:rsidP="00BC1CEB">
      <w:pPr>
        <w:rPr>
          <w:rtl/>
        </w:rPr>
      </w:pPr>
      <w:bookmarkStart w:id="302" w:name="_ETM_Q1_1853000"/>
      <w:bookmarkEnd w:id="302"/>
    </w:p>
    <w:p w:rsidR="00AF3FCA" w:rsidRDefault="00AF3FCA" w:rsidP="00AF3FCA">
      <w:pPr>
        <w:pStyle w:val="a4"/>
        <w:keepNext/>
        <w:rPr>
          <w:rtl/>
        </w:rPr>
      </w:pPr>
      <w:bookmarkStart w:id="303" w:name="ET_speaker_לילך_וגנר_295"/>
      <w:r w:rsidRPr="00AF3FCA">
        <w:rPr>
          <w:rStyle w:val="TagStyle"/>
          <w:rtl/>
        </w:rPr>
        <w:t xml:space="preserve"> &lt;&lt; דובר &gt;&gt; </w:t>
      </w:r>
      <w:r>
        <w:rPr>
          <w:rtl/>
        </w:rPr>
        <w:t>לילך וגנר:</w:t>
      </w:r>
      <w:r w:rsidRPr="00AF3FCA">
        <w:rPr>
          <w:rStyle w:val="TagStyle"/>
          <w:rtl/>
        </w:rPr>
        <w:t xml:space="preserve"> &lt;&lt; דובר &gt;&gt;</w:t>
      </w:r>
      <w:r>
        <w:rPr>
          <w:rtl/>
        </w:rPr>
        <w:t xml:space="preserve"> </w:t>
      </w:r>
      <w:bookmarkEnd w:id="303"/>
    </w:p>
    <w:p w:rsidR="00AF3FCA" w:rsidRDefault="00AF3FCA" w:rsidP="00AF3FCA">
      <w:pPr>
        <w:pStyle w:val="KeepWithNext"/>
        <w:rPr>
          <w:rtl/>
        </w:rPr>
      </w:pPr>
    </w:p>
    <w:p w:rsidR="00AF3FCA" w:rsidRDefault="00AF3FCA" w:rsidP="00AF3FCA">
      <w:pPr>
        <w:rPr>
          <w:rtl/>
        </w:rPr>
      </w:pPr>
      <w:r>
        <w:rPr>
          <w:rFonts w:hint="cs"/>
          <w:rtl/>
        </w:rPr>
        <w:t xml:space="preserve">זה </w:t>
      </w:r>
      <w:bookmarkStart w:id="304" w:name="_ETM_Q1_1856000"/>
      <w:bookmarkEnd w:id="304"/>
      <w:r>
        <w:rPr>
          <w:rFonts w:hint="cs"/>
          <w:rtl/>
        </w:rPr>
        <w:t>ל</w:t>
      </w:r>
      <w:bookmarkStart w:id="305" w:name="_ETM_Q1_1858000"/>
      <w:bookmarkEnd w:id="305"/>
      <w:r>
        <w:rPr>
          <w:rFonts w:hint="cs"/>
          <w:rtl/>
        </w:rPr>
        <w:t>א רלבנטי, הדיווח פה. אנחנו מדברים על</w:t>
      </w:r>
      <w:r w:rsidR="00C82A70">
        <w:rPr>
          <w:rFonts w:hint="cs"/>
          <w:rtl/>
        </w:rPr>
        <w:t xml:space="preserve"> משטרת ישראל שקיבלה את החומרים מפקיד הסעד ואז פקיד הסעד </w:t>
      </w:r>
      <w:bookmarkStart w:id="306" w:name="_ETM_Q1_1861000"/>
      <w:bookmarkEnd w:id="306"/>
      <w:r w:rsidR="00C82A70">
        <w:rPr>
          <w:rFonts w:hint="cs"/>
          <w:rtl/>
        </w:rPr>
        <w:t>ידווח - - -</w:t>
      </w:r>
      <w:r>
        <w:rPr>
          <w:rtl/>
        </w:rPr>
        <w:t xml:space="preserve">  </w:t>
      </w:r>
    </w:p>
    <w:p w:rsidR="00BC1CEB" w:rsidRDefault="00BC1CEB" w:rsidP="00BC1CEB">
      <w:pPr>
        <w:rPr>
          <w:rtl/>
        </w:rPr>
      </w:pPr>
    </w:p>
    <w:p w:rsidR="00BC1CEB" w:rsidRDefault="00BC1CEB" w:rsidP="00BC1CEB">
      <w:pPr>
        <w:pStyle w:val="af6"/>
        <w:keepNext/>
        <w:rPr>
          <w:rtl/>
        </w:rPr>
      </w:pPr>
      <w:bookmarkStart w:id="307" w:name="ET_yor_5307_62"/>
      <w:r w:rsidRPr="00BC1CEB">
        <w:rPr>
          <w:rStyle w:val="TagStyle"/>
          <w:rtl/>
        </w:rPr>
        <w:t xml:space="preserve"> &lt;&lt; יור &gt;&gt; </w:t>
      </w:r>
      <w:r>
        <w:rPr>
          <w:rtl/>
        </w:rPr>
        <w:t>היו"ר יפעת שאשא ביטון:</w:t>
      </w:r>
      <w:r w:rsidRPr="00BC1CEB">
        <w:rPr>
          <w:rStyle w:val="TagStyle"/>
          <w:rtl/>
        </w:rPr>
        <w:t xml:space="preserve"> &lt;&lt; יור &gt;&gt;</w:t>
      </w:r>
      <w:r>
        <w:rPr>
          <w:rtl/>
        </w:rPr>
        <w:t xml:space="preserve"> </w:t>
      </w:r>
      <w:bookmarkEnd w:id="307"/>
    </w:p>
    <w:p w:rsidR="00BC1CEB" w:rsidRDefault="00BC1CEB" w:rsidP="00BC1CEB">
      <w:pPr>
        <w:pStyle w:val="KeepWithNext"/>
        <w:rPr>
          <w:rtl/>
        </w:rPr>
      </w:pPr>
    </w:p>
    <w:p w:rsidR="00BC1CEB" w:rsidRDefault="00BC1CEB" w:rsidP="00BC1CEB">
      <w:pPr>
        <w:rPr>
          <w:rtl/>
        </w:rPr>
      </w:pPr>
      <w:r>
        <w:rPr>
          <w:rFonts w:hint="cs"/>
          <w:rtl/>
        </w:rPr>
        <w:t>זה כאילו שיש פה כפילות. אפשר לוותר על זה. אפשר לוותר על הסעיף לדעתי כי אם ליבנו את הסוגיה בסעיף הקודם</w:t>
      </w:r>
      <w:r w:rsidR="00C82A70">
        <w:rPr>
          <w:rFonts w:hint="cs"/>
          <w:rtl/>
        </w:rPr>
        <w:t xml:space="preserve"> אז זה לא הכרחי להכניס </w:t>
      </w:r>
      <w:bookmarkStart w:id="308" w:name="_ETM_Q1_1883000"/>
      <w:bookmarkEnd w:id="308"/>
      <w:r w:rsidR="00C82A70">
        <w:rPr>
          <w:rFonts w:hint="cs"/>
          <w:rtl/>
        </w:rPr>
        <w:t xml:space="preserve">את זה כאן. </w:t>
      </w:r>
      <w:r>
        <w:rPr>
          <w:rFonts w:hint="cs"/>
          <w:rtl/>
        </w:rPr>
        <w:t xml:space="preserve"> </w:t>
      </w:r>
      <w:r>
        <w:rPr>
          <w:rtl/>
        </w:rPr>
        <w:t xml:space="preserve">      </w:t>
      </w:r>
    </w:p>
    <w:p w:rsidR="00BC1CEB" w:rsidRDefault="00BC1CEB" w:rsidP="00BC1CEB">
      <w:pPr>
        <w:rPr>
          <w:rtl/>
        </w:rPr>
      </w:pPr>
    </w:p>
    <w:p w:rsidR="00BC1CEB" w:rsidRDefault="00BC1CEB" w:rsidP="00BC1CEB">
      <w:pPr>
        <w:pStyle w:val="a4"/>
        <w:keepNext/>
        <w:rPr>
          <w:rtl/>
        </w:rPr>
      </w:pPr>
      <w:bookmarkStart w:id="309" w:name="ET_speaker_שימרית__שקד_גיטלין_63"/>
      <w:r w:rsidRPr="00BC1CEB">
        <w:rPr>
          <w:rStyle w:val="TagStyle"/>
          <w:rtl/>
        </w:rPr>
        <w:t xml:space="preserve"> &lt;&lt; דובר &gt;&gt; </w:t>
      </w:r>
      <w:r>
        <w:rPr>
          <w:rtl/>
        </w:rPr>
        <w:t>שימרית  שקד גיטלין:</w:t>
      </w:r>
      <w:r w:rsidRPr="00BC1CEB">
        <w:rPr>
          <w:rStyle w:val="TagStyle"/>
          <w:rtl/>
        </w:rPr>
        <w:t xml:space="preserve"> &lt;&lt; דובר &gt;&gt;</w:t>
      </w:r>
      <w:r>
        <w:rPr>
          <w:rtl/>
        </w:rPr>
        <w:t xml:space="preserve"> </w:t>
      </w:r>
      <w:bookmarkEnd w:id="309"/>
    </w:p>
    <w:p w:rsidR="00BC1CEB" w:rsidRDefault="00BC1CEB" w:rsidP="00BC1CEB">
      <w:pPr>
        <w:pStyle w:val="KeepWithNext"/>
        <w:rPr>
          <w:rtl/>
        </w:rPr>
      </w:pPr>
    </w:p>
    <w:p w:rsidR="00C82A70" w:rsidRDefault="00C82A70" w:rsidP="00C82A70">
      <w:pPr>
        <w:rPr>
          <w:rtl/>
        </w:rPr>
      </w:pPr>
      <w:bookmarkStart w:id="310" w:name="_ETM_Q1_1887000"/>
      <w:bookmarkEnd w:id="310"/>
      <w:r>
        <w:rPr>
          <w:rFonts w:hint="cs"/>
          <w:rtl/>
        </w:rPr>
        <w:t>- - -</w:t>
      </w:r>
    </w:p>
    <w:p w:rsidR="00C82A70" w:rsidRDefault="00C82A70" w:rsidP="00C82A70">
      <w:pPr>
        <w:rPr>
          <w:rtl/>
        </w:rPr>
      </w:pPr>
      <w:bookmarkStart w:id="311" w:name="_ETM_Q1_1871000"/>
      <w:bookmarkEnd w:id="311"/>
    </w:p>
    <w:p w:rsidR="00C82A70" w:rsidRDefault="00C82A70" w:rsidP="00C82A70">
      <w:pPr>
        <w:pStyle w:val="a4"/>
        <w:keepNext/>
        <w:rPr>
          <w:rtl/>
        </w:rPr>
      </w:pPr>
      <w:bookmarkStart w:id="312" w:name="ET_speaker_נועם_פליק_297"/>
      <w:r w:rsidRPr="00C82A70">
        <w:rPr>
          <w:rStyle w:val="TagStyle"/>
          <w:rtl/>
        </w:rPr>
        <w:t xml:space="preserve"> &lt;&lt; דובר &gt;&gt; </w:t>
      </w:r>
      <w:r>
        <w:rPr>
          <w:rtl/>
        </w:rPr>
        <w:t>נועם פליק:</w:t>
      </w:r>
      <w:r w:rsidRPr="00C82A70">
        <w:rPr>
          <w:rStyle w:val="TagStyle"/>
          <w:rtl/>
        </w:rPr>
        <w:t xml:space="preserve"> &lt;&lt; דובר &gt;&gt;</w:t>
      </w:r>
      <w:r>
        <w:rPr>
          <w:rtl/>
        </w:rPr>
        <w:t xml:space="preserve"> </w:t>
      </w:r>
      <w:bookmarkEnd w:id="312"/>
    </w:p>
    <w:p w:rsidR="00C82A70" w:rsidRDefault="00C82A70" w:rsidP="00C82A70">
      <w:pPr>
        <w:pStyle w:val="KeepWithNext"/>
        <w:rPr>
          <w:rtl/>
        </w:rPr>
      </w:pPr>
    </w:p>
    <w:p w:rsidR="00486A97" w:rsidRDefault="00C82A70" w:rsidP="00C82A70">
      <w:pPr>
        <w:rPr>
          <w:rtl/>
        </w:rPr>
      </w:pPr>
      <w:bookmarkStart w:id="313" w:name="_ETM_Q1_1874000"/>
      <w:bookmarkStart w:id="314" w:name="_ETM_Q1_1881000"/>
      <w:bookmarkEnd w:id="313"/>
      <w:bookmarkEnd w:id="314"/>
      <w:r>
        <w:rPr>
          <w:rFonts w:hint="cs"/>
          <w:rtl/>
        </w:rPr>
        <w:t xml:space="preserve">מה התפקיד של המפקח, מה </w:t>
      </w:r>
      <w:bookmarkStart w:id="315" w:name="_ETM_Q1_1888000"/>
      <w:bookmarkEnd w:id="315"/>
      <w:r>
        <w:rPr>
          <w:rFonts w:hint="cs"/>
          <w:rtl/>
        </w:rPr>
        <w:t xml:space="preserve">הוא יעשה עם הצילומים </w:t>
      </w:r>
      <w:r>
        <w:rPr>
          <w:rtl/>
        </w:rPr>
        <w:t>–</w:t>
      </w:r>
      <w:r>
        <w:rPr>
          <w:rFonts w:hint="cs"/>
          <w:rtl/>
        </w:rPr>
        <w:t xml:space="preserve"> הוא לא צריך את הצילומים עצמם כדי להשתמש במידע. בסעיף (1) הוא רשאי לקבל את המידע. מה מועיל הצילום עצמו כדי לפעול במניעת הפגיעה? </w:t>
      </w:r>
    </w:p>
    <w:p w:rsidR="008D15A9" w:rsidRDefault="008D15A9" w:rsidP="00C82A70">
      <w:pPr>
        <w:rPr>
          <w:rtl/>
        </w:rPr>
      </w:pPr>
      <w:bookmarkStart w:id="316" w:name="_ETM_Q1_1900000"/>
      <w:bookmarkStart w:id="317" w:name="_ETM_Q1_1921000"/>
      <w:bookmarkEnd w:id="316"/>
      <w:bookmarkEnd w:id="317"/>
    </w:p>
    <w:p w:rsidR="008D15A9" w:rsidRDefault="008D15A9" w:rsidP="008D15A9">
      <w:pPr>
        <w:pStyle w:val="a4"/>
        <w:keepNext/>
        <w:rPr>
          <w:rtl/>
        </w:rPr>
      </w:pPr>
      <w:bookmarkStart w:id="318" w:name="ET_speaker_שימרית__שקד_גיטלין_298"/>
      <w:r w:rsidRPr="008D15A9">
        <w:rPr>
          <w:rStyle w:val="TagStyle"/>
          <w:rtl/>
        </w:rPr>
        <w:lastRenderedPageBreak/>
        <w:t xml:space="preserve"> &lt;&lt; דובר &gt;&gt; </w:t>
      </w:r>
      <w:r>
        <w:rPr>
          <w:rtl/>
        </w:rPr>
        <w:t>שימרית  שקד גיטלין:</w:t>
      </w:r>
      <w:r w:rsidRPr="008D15A9">
        <w:rPr>
          <w:rStyle w:val="TagStyle"/>
          <w:rtl/>
        </w:rPr>
        <w:t xml:space="preserve"> &lt;&lt; דובר &gt;&gt;</w:t>
      </w:r>
      <w:r>
        <w:rPr>
          <w:rtl/>
        </w:rPr>
        <w:t xml:space="preserve"> </w:t>
      </w:r>
      <w:bookmarkEnd w:id="318"/>
    </w:p>
    <w:p w:rsidR="008D15A9" w:rsidRDefault="008D15A9" w:rsidP="008D15A9">
      <w:pPr>
        <w:pStyle w:val="KeepWithNext"/>
        <w:rPr>
          <w:rtl/>
        </w:rPr>
      </w:pPr>
    </w:p>
    <w:p w:rsidR="008D15A9" w:rsidRDefault="008D15A9" w:rsidP="008D15A9">
      <w:pPr>
        <w:rPr>
          <w:rtl/>
        </w:rPr>
      </w:pPr>
      <w:bookmarkStart w:id="319" w:name="_ETM_Q1_1917000"/>
      <w:bookmarkEnd w:id="319"/>
      <w:r>
        <w:rPr>
          <w:rFonts w:hint="cs"/>
          <w:rtl/>
        </w:rPr>
        <w:t xml:space="preserve">בפסקה (1) כתבנו שהמשטרה רשאית לדווח. </w:t>
      </w:r>
    </w:p>
    <w:p w:rsidR="008D15A9" w:rsidRDefault="008D15A9" w:rsidP="008D15A9">
      <w:pPr>
        <w:rPr>
          <w:rtl/>
        </w:rPr>
      </w:pPr>
      <w:bookmarkStart w:id="320" w:name="_ETM_Q1_1918000"/>
      <w:bookmarkEnd w:id="320"/>
      <w:r>
        <w:rPr>
          <w:rtl/>
        </w:rPr>
        <w:t xml:space="preserve">  </w:t>
      </w:r>
    </w:p>
    <w:p w:rsidR="00486A97" w:rsidRDefault="00486A97" w:rsidP="00486A97">
      <w:pPr>
        <w:pStyle w:val="af6"/>
        <w:keepNext/>
        <w:rPr>
          <w:rtl/>
        </w:rPr>
      </w:pPr>
      <w:bookmarkStart w:id="321" w:name="ET_yor_5307_64"/>
      <w:r w:rsidRPr="00486A97">
        <w:rPr>
          <w:rStyle w:val="TagStyle"/>
          <w:rtl/>
        </w:rPr>
        <w:t xml:space="preserve"> &lt;&lt; יור &gt;&gt; </w:t>
      </w:r>
      <w:r>
        <w:rPr>
          <w:rtl/>
        </w:rPr>
        <w:t>היו"ר יפעת שאשא ביטון:</w:t>
      </w:r>
      <w:r w:rsidRPr="00486A97">
        <w:rPr>
          <w:rStyle w:val="TagStyle"/>
          <w:rtl/>
        </w:rPr>
        <w:t xml:space="preserve"> &lt;&lt; יור &gt;&gt;</w:t>
      </w:r>
      <w:r>
        <w:rPr>
          <w:rtl/>
        </w:rPr>
        <w:t xml:space="preserve"> </w:t>
      </w:r>
      <w:bookmarkEnd w:id="321"/>
    </w:p>
    <w:p w:rsidR="00486A97" w:rsidRDefault="00486A97" w:rsidP="00486A97">
      <w:pPr>
        <w:pStyle w:val="KeepWithNext"/>
        <w:rPr>
          <w:rtl/>
        </w:rPr>
      </w:pPr>
    </w:p>
    <w:p w:rsidR="00486A97" w:rsidRDefault="008D15A9" w:rsidP="008D15A9">
      <w:pPr>
        <w:rPr>
          <w:rtl/>
        </w:rPr>
      </w:pPr>
      <w:r>
        <w:rPr>
          <w:rFonts w:hint="cs"/>
          <w:rtl/>
        </w:rPr>
        <w:t xml:space="preserve">על ה "רשאית" </w:t>
      </w:r>
      <w:bookmarkStart w:id="322" w:name="_ETM_Q1_1915000"/>
      <w:bookmarkEnd w:id="322"/>
      <w:r w:rsidR="00486A97">
        <w:rPr>
          <w:rFonts w:hint="cs"/>
          <w:rtl/>
        </w:rPr>
        <w:t>אנחנו עוד נחשוב. ואם יהיה</w:t>
      </w:r>
      <w:r w:rsidR="00C82A70">
        <w:rPr>
          <w:rFonts w:hint="cs"/>
          <w:rtl/>
        </w:rPr>
        <w:t xml:space="preserve"> </w:t>
      </w:r>
      <w:bookmarkStart w:id="323" w:name="_ETM_Q1_1906000"/>
      <w:bookmarkEnd w:id="323"/>
      <w:r w:rsidR="00486A97">
        <w:rPr>
          <w:rFonts w:hint="cs"/>
          <w:rtl/>
        </w:rPr>
        <w:t xml:space="preserve">צריך </w:t>
      </w:r>
      <w:r w:rsidR="00486A97">
        <w:rPr>
          <w:rtl/>
        </w:rPr>
        <w:t>–</w:t>
      </w:r>
      <w:r>
        <w:rPr>
          <w:rFonts w:hint="cs"/>
          <w:rtl/>
        </w:rPr>
        <w:t xml:space="preserve"> אנחנו נדבר עם מי שצריך. </w:t>
      </w:r>
    </w:p>
    <w:p w:rsidR="00486A97" w:rsidRDefault="00486A97" w:rsidP="00486A97">
      <w:pPr>
        <w:rPr>
          <w:rtl/>
        </w:rPr>
      </w:pPr>
    </w:p>
    <w:p w:rsidR="00486A97" w:rsidRDefault="00486A97" w:rsidP="00486A97">
      <w:pPr>
        <w:pStyle w:val="a4"/>
        <w:keepNext/>
        <w:rPr>
          <w:rtl/>
        </w:rPr>
      </w:pPr>
      <w:bookmarkStart w:id="324" w:name="ET_speaker_שימרית__שקד_גיטלין_65"/>
      <w:r w:rsidRPr="00486A97">
        <w:rPr>
          <w:rStyle w:val="TagStyle"/>
          <w:rtl/>
        </w:rPr>
        <w:t xml:space="preserve"> &lt;&lt; דובר &gt;&gt; </w:t>
      </w:r>
      <w:r>
        <w:rPr>
          <w:rtl/>
        </w:rPr>
        <w:t>שימרית  שקד גיטלין:</w:t>
      </w:r>
      <w:r w:rsidRPr="00486A97">
        <w:rPr>
          <w:rStyle w:val="TagStyle"/>
          <w:rtl/>
        </w:rPr>
        <w:t xml:space="preserve"> &lt;&lt; דובר &gt;&gt;</w:t>
      </w:r>
      <w:r>
        <w:rPr>
          <w:rtl/>
        </w:rPr>
        <w:t xml:space="preserve"> </w:t>
      </w:r>
      <w:bookmarkEnd w:id="324"/>
    </w:p>
    <w:p w:rsidR="00486A97" w:rsidRDefault="00486A97" w:rsidP="00486A97">
      <w:pPr>
        <w:pStyle w:val="KeepWithNext"/>
        <w:rPr>
          <w:rtl/>
        </w:rPr>
      </w:pPr>
    </w:p>
    <w:p w:rsidR="00486A97" w:rsidRDefault="008D15A9" w:rsidP="008D15A9">
      <w:pPr>
        <w:rPr>
          <w:rtl/>
        </w:rPr>
      </w:pPr>
      <w:r>
        <w:rPr>
          <w:rFonts w:hint="cs"/>
          <w:rtl/>
        </w:rPr>
        <w:t xml:space="preserve">ב-(2) אנחנו מאפשרים </w:t>
      </w:r>
      <w:bookmarkStart w:id="325" w:name="_ETM_Q1_1923000"/>
      <w:bookmarkEnd w:id="325"/>
      <w:r>
        <w:rPr>
          <w:rFonts w:hint="cs"/>
          <w:rtl/>
        </w:rPr>
        <w:t xml:space="preserve">לממונה או למפקח שקיבלו מידע - - - עכשיו השאלה היא: </w:t>
      </w:r>
      <w:bookmarkStart w:id="326" w:name="_ETM_Q1_1928000"/>
      <w:bookmarkEnd w:id="326"/>
      <w:r>
        <w:rPr>
          <w:rFonts w:hint="cs"/>
          <w:rtl/>
        </w:rPr>
        <w:t xml:space="preserve">האם צריך לכתוב "להשתמש במידע" או "להשתמש בצילומים". </w:t>
      </w:r>
      <w:bookmarkStart w:id="327" w:name="_ETM_Q1_1937000"/>
      <w:bookmarkEnd w:id="327"/>
      <w:r w:rsidR="00486A97">
        <w:rPr>
          <w:rFonts w:hint="cs"/>
          <w:rtl/>
        </w:rPr>
        <w:t xml:space="preserve">אבל השאלה היא </w:t>
      </w:r>
      <w:r w:rsidR="00486A97">
        <w:rPr>
          <w:rtl/>
        </w:rPr>
        <w:t>–</w:t>
      </w:r>
      <w:r w:rsidR="00486A97">
        <w:rPr>
          <w:rFonts w:hint="cs"/>
          <w:rtl/>
        </w:rPr>
        <w:t xml:space="preserve"> הממונה, נניח, </w:t>
      </w:r>
      <w:r>
        <w:rPr>
          <w:rFonts w:hint="cs"/>
          <w:rtl/>
        </w:rPr>
        <w:t xml:space="preserve">רוצה לפעול </w:t>
      </w:r>
      <w:bookmarkStart w:id="328" w:name="_ETM_Q1_1936000"/>
      <w:bookmarkEnd w:id="328"/>
      <w:r>
        <w:rPr>
          <w:rFonts w:hint="cs"/>
          <w:rtl/>
        </w:rPr>
        <w:t xml:space="preserve">מכוח המידע שהועבר לו. אז לכאורה לא נתתי לו את </w:t>
      </w:r>
      <w:bookmarkStart w:id="329" w:name="_ETM_Q1_1940000"/>
      <w:bookmarkEnd w:id="329"/>
      <w:r>
        <w:rPr>
          <w:rFonts w:hint="cs"/>
          <w:rtl/>
        </w:rPr>
        <w:t>זה ב-(1). אין לו סמכות לעשות שימוש - - -</w:t>
      </w:r>
    </w:p>
    <w:p w:rsidR="008D15A9" w:rsidRDefault="008D15A9" w:rsidP="008D15A9">
      <w:pPr>
        <w:rPr>
          <w:rtl/>
        </w:rPr>
      </w:pPr>
      <w:bookmarkStart w:id="330" w:name="_ETM_Q1_1945000"/>
      <w:bookmarkEnd w:id="330"/>
    </w:p>
    <w:p w:rsidR="008D15A9" w:rsidRDefault="008D15A9" w:rsidP="008D15A9">
      <w:pPr>
        <w:pStyle w:val="a4"/>
        <w:keepNext/>
        <w:rPr>
          <w:rtl/>
        </w:rPr>
      </w:pPr>
      <w:bookmarkStart w:id="331" w:name="ET_speaker_נועם_פיק_299"/>
      <w:r w:rsidRPr="008D15A9">
        <w:rPr>
          <w:rStyle w:val="TagStyle"/>
          <w:rtl/>
        </w:rPr>
        <w:t xml:space="preserve"> &lt;&lt; דובר &gt;&gt; </w:t>
      </w:r>
      <w:r>
        <w:rPr>
          <w:rtl/>
        </w:rPr>
        <w:t>נועם פ</w:t>
      </w:r>
      <w:r>
        <w:rPr>
          <w:rFonts w:hint="cs"/>
          <w:rtl/>
        </w:rPr>
        <w:t>ל</w:t>
      </w:r>
      <w:r>
        <w:rPr>
          <w:rtl/>
        </w:rPr>
        <w:t>יק:</w:t>
      </w:r>
      <w:r w:rsidRPr="008D15A9">
        <w:rPr>
          <w:rStyle w:val="TagStyle"/>
          <w:rtl/>
        </w:rPr>
        <w:t xml:space="preserve"> &lt;&lt; דובר &gt;&gt;</w:t>
      </w:r>
      <w:r>
        <w:rPr>
          <w:rtl/>
        </w:rPr>
        <w:t xml:space="preserve"> </w:t>
      </w:r>
      <w:bookmarkEnd w:id="331"/>
    </w:p>
    <w:p w:rsidR="008D15A9" w:rsidRDefault="008D15A9" w:rsidP="008D15A9">
      <w:pPr>
        <w:pStyle w:val="KeepWithNext"/>
        <w:rPr>
          <w:rtl/>
        </w:rPr>
      </w:pPr>
    </w:p>
    <w:p w:rsidR="00486A97" w:rsidRDefault="008D15A9" w:rsidP="008D15A9">
      <w:pPr>
        <w:rPr>
          <w:rtl/>
        </w:rPr>
      </w:pPr>
      <w:r>
        <w:rPr>
          <w:rtl/>
        </w:rPr>
        <w:t xml:space="preserve">  </w:t>
      </w:r>
      <w:r>
        <w:rPr>
          <w:rFonts w:hint="cs"/>
          <w:rtl/>
        </w:rPr>
        <w:t xml:space="preserve">לא נכון. </w:t>
      </w:r>
      <w:r w:rsidR="00486A97">
        <w:rPr>
          <w:rFonts w:hint="cs"/>
          <w:rtl/>
        </w:rPr>
        <w:t>סעיף</w:t>
      </w:r>
      <w:r>
        <w:rPr>
          <w:rFonts w:hint="cs"/>
          <w:rtl/>
        </w:rPr>
        <w:t xml:space="preserve"> (1) קובע כדי למנוע פגיעה, ולא אומר איך הוא </w:t>
      </w:r>
      <w:bookmarkStart w:id="332" w:name="_ETM_Q1_1953000"/>
      <w:bookmarkEnd w:id="332"/>
      <w:r>
        <w:rPr>
          <w:rFonts w:hint="cs"/>
          <w:rtl/>
        </w:rPr>
        <w:t xml:space="preserve">יכול להשתמש בזה. </w:t>
      </w:r>
    </w:p>
    <w:p w:rsidR="00486A97" w:rsidRDefault="00486A97" w:rsidP="00486A97">
      <w:pPr>
        <w:rPr>
          <w:rtl/>
        </w:rPr>
      </w:pPr>
    </w:p>
    <w:p w:rsidR="00486A97" w:rsidRDefault="00486A97" w:rsidP="00486A97">
      <w:pPr>
        <w:pStyle w:val="a4"/>
        <w:keepNext/>
        <w:rPr>
          <w:rtl/>
        </w:rPr>
      </w:pPr>
      <w:bookmarkStart w:id="333" w:name="ET_speaker_שימרית__שקד_גיטלין_66"/>
      <w:r w:rsidRPr="00486A97">
        <w:rPr>
          <w:rStyle w:val="TagStyle"/>
          <w:rtl/>
        </w:rPr>
        <w:t xml:space="preserve"> &lt;&lt; דובר &gt;&gt; </w:t>
      </w:r>
      <w:r>
        <w:rPr>
          <w:rtl/>
        </w:rPr>
        <w:t>שימרית  שקד גיטלין:</w:t>
      </w:r>
      <w:r w:rsidRPr="00486A97">
        <w:rPr>
          <w:rStyle w:val="TagStyle"/>
          <w:rtl/>
        </w:rPr>
        <w:t xml:space="preserve"> &lt;&lt; דובר &gt;&gt;</w:t>
      </w:r>
      <w:r>
        <w:rPr>
          <w:rtl/>
        </w:rPr>
        <w:t xml:space="preserve"> </w:t>
      </w:r>
      <w:bookmarkEnd w:id="333"/>
    </w:p>
    <w:p w:rsidR="00486A97" w:rsidRDefault="00486A97" w:rsidP="00486A97">
      <w:pPr>
        <w:pStyle w:val="KeepWithNext"/>
        <w:rPr>
          <w:rtl/>
        </w:rPr>
      </w:pPr>
    </w:p>
    <w:p w:rsidR="00486A97" w:rsidRDefault="00486A97" w:rsidP="00486A97">
      <w:pPr>
        <w:rPr>
          <w:rtl/>
        </w:rPr>
      </w:pPr>
      <w:r>
        <w:rPr>
          <w:rFonts w:hint="cs"/>
          <w:rtl/>
        </w:rPr>
        <w:t>לא. המשטרה רשאית לדווח כדי למנוע</w:t>
      </w:r>
      <w:r w:rsidR="008D15A9">
        <w:rPr>
          <w:rFonts w:hint="cs"/>
          <w:rtl/>
        </w:rPr>
        <w:t xml:space="preserve"> פגיעה. </w:t>
      </w:r>
    </w:p>
    <w:p w:rsidR="00486A97" w:rsidRDefault="00486A97" w:rsidP="00486A97">
      <w:pPr>
        <w:rPr>
          <w:rtl/>
        </w:rPr>
      </w:pPr>
    </w:p>
    <w:p w:rsidR="00486A97" w:rsidRDefault="00486A97" w:rsidP="00486A97">
      <w:pPr>
        <w:pStyle w:val="af5"/>
        <w:keepNext/>
        <w:rPr>
          <w:rtl/>
        </w:rPr>
      </w:pPr>
      <w:bookmarkStart w:id="334" w:name="ET_interruption_קריאות_67"/>
      <w:r w:rsidRPr="00486A97">
        <w:rPr>
          <w:rStyle w:val="TagStyle"/>
          <w:rtl/>
        </w:rPr>
        <w:t xml:space="preserve"> &lt;&lt; קריאה &gt;&gt; </w:t>
      </w:r>
      <w:r>
        <w:rPr>
          <w:rtl/>
        </w:rPr>
        <w:t>קריאות:</w:t>
      </w:r>
      <w:r w:rsidRPr="00486A97">
        <w:rPr>
          <w:rStyle w:val="TagStyle"/>
          <w:rtl/>
        </w:rPr>
        <w:t xml:space="preserve"> &lt;&lt; קריאה &gt;&gt;</w:t>
      </w:r>
      <w:r>
        <w:rPr>
          <w:rtl/>
        </w:rPr>
        <w:t xml:space="preserve"> </w:t>
      </w:r>
      <w:bookmarkEnd w:id="334"/>
    </w:p>
    <w:p w:rsidR="00486A97" w:rsidRDefault="00486A97" w:rsidP="00486A97">
      <w:pPr>
        <w:pStyle w:val="KeepWithNext"/>
        <w:rPr>
          <w:rtl/>
        </w:rPr>
      </w:pPr>
    </w:p>
    <w:p w:rsidR="00486A97" w:rsidRDefault="00486A97" w:rsidP="00486A97">
      <w:pPr>
        <w:rPr>
          <w:rtl/>
        </w:rPr>
      </w:pPr>
      <w:r>
        <w:rPr>
          <w:rFonts w:hint="cs"/>
          <w:rtl/>
        </w:rPr>
        <w:t>- - -</w:t>
      </w:r>
    </w:p>
    <w:p w:rsidR="00486A97" w:rsidRDefault="00486A97" w:rsidP="00486A97">
      <w:pPr>
        <w:rPr>
          <w:rtl/>
        </w:rPr>
      </w:pPr>
    </w:p>
    <w:p w:rsidR="00486A97" w:rsidRDefault="00486A97" w:rsidP="00486A97">
      <w:pPr>
        <w:pStyle w:val="a4"/>
        <w:keepNext/>
        <w:rPr>
          <w:rtl/>
        </w:rPr>
      </w:pPr>
      <w:bookmarkStart w:id="335" w:name="ET_speaker_שימרית__שקד_גיטלין_68"/>
      <w:r w:rsidRPr="00486A97">
        <w:rPr>
          <w:rStyle w:val="TagStyle"/>
          <w:rtl/>
        </w:rPr>
        <w:t xml:space="preserve"> &lt;&lt; דובר &gt;&gt; </w:t>
      </w:r>
      <w:r>
        <w:rPr>
          <w:rtl/>
        </w:rPr>
        <w:t>שימרית  שקד גיטלין:</w:t>
      </w:r>
      <w:r w:rsidRPr="00486A97">
        <w:rPr>
          <w:rStyle w:val="TagStyle"/>
          <w:rtl/>
        </w:rPr>
        <w:t xml:space="preserve"> &lt;&lt; ד</w:t>
      </w:r>
      <w:r>
        <w:rPr>
          <w:rStyle w:val="TagStyle"/>
          <w:rFonts w:hint="cs"/>
          <w:rtl/>
        </w:rPr>
        <w:t>ו</w:t>
      </w:r>
      <w:r w:rsidRPr="00486A97">
        <w:rPr>
          <w:rStyle w:val="TagStyle"/>
          <w:rtl/>
        </w:rPr>
        <w:t>ובר &gt;&gt;</w:t>
      </w:r>
      <w:r>
        <w:rPr>
          <w:rtl/>
        </w:rPr>
        <w:t xml:space="preserve"> </w:t>
      </w:r>
      <w:bookmarkEnd w:id="335"/>
    </w:p>
    <w:p w:rsidR="00486A97" w:rsidRDefault="00486A97" w:rsidP="00486A97">
      <w:pPr>
        <w:pStyle w:val="KeepWithNext"/>
        <w:rPr>
          <w:rtl/>
        </w:rPr>
      </w:pPr>
    </w:p>
    <w:p w:rsidR="00486A97" w:rsidRDefault="00486A97" w:rsidP="008D15A9">
      <w:pPr>
        <w:rPr>
          <w:rtl/>
        </w:rPr>
      </w:pPr>
      <w:r>
        <w:rPr>
          <w:rFonts w:hint="cs"/>
          <w:rtl/>
        </w:rPr>
        <w:t xml:space="preserve">יש איסור </w:t>
      </w:r>
      <w:r w:rsidR="008D15A9">
        <w:rPr>
          <w:rFonts w:hint="cs"/>
          <w:rtl/>
        </w:rPr>
        <w:t xml:space="preserve">ברישה להשתמש </w:t>
      </w:r>
      <w:r>
        <w:rPr>
          <w:rFonts w:hint="cs"/>
          <w:rtl/>
        </w:rPr>
        <w:t>במידע שעולה מהצילומים</w:t>
      </w:r>
      <w:r w:rsidR="008D15A9">
        <w:rPr>
          <w:rFonts w:hint="cs"/>
          <w:rtl/>
        </w:rPr>
        <w:t xml:space="preserve">. לכאורה, </w:t>
      </w:r>
      <w:bookmarkStart w:id="336" w:name="_ETM_Q1_1975000"/>
      <w:bookmarkEnd w:id="336"/>
      <w:r w:rsidR="008D15A9">
        <w:rPr>
          <w:rFonts w:hint="cs"/>
          <w:rtl/>
        </w:rPr>
        <w:t xml:space="preserve">אסור לך לעשות שימוש במידע שעולה מהצילומים אלא אם כן היתרנו לך את השימוש. </w:t>
      </w:r>
      <w:r>
        <w:rPr>
          <w:rFonts w:hint="cs"/>
          <w:rtl/>
        </w:rPr>
        <w:t xml:space="preserve">לכן, לכאורה, אם אני </w:t>
      </w:r>
      <w:r w:rsidR="008D15A9">
        <w:rPr>
          <w:rFonts w:hint="cs"/>
          <w:rtl/>
        </w:rPr>
        <w:t xml:space="preserve">לא אומרת שאת רשאית להשתמש </w:t>
      </w:r>
      <w:bookmarkStart w:id="337" w:name="_ETM_Q1_1980000"/>
      <w:bookmarkEnd w:id="337"/>
      <w:r w:rsidR="008D15A9">
        <w:rPr>
          <w:rFonts w:hint="cs"/>
          <w:rtl/>
        </w:rPr>
        <w:t xml:space="preserve">במידע, אז לכאורה אסור לך להשתמש. </w:t>
      </w:r>
      <w:r>
        <w:rPr>
          <w:rFonts w:hint="cs"/>
          <w:rtl/>
        </w:rPr>
        <w:t xml:space="preserve">קיבלת מידע אבל אסור לך להשתמש בו. </w:t>
      </w:r>
    </w:p>
    <w:p w:rsidR="00486A97" w:rsidRDefault="00486A97" w:rsidP="00486A97">
      <w:pPr>
        <w:rPr>
          <w:rtl/>
        </w:rPr>
      </w:pPr>
    </w:p>
    <w:p w:rsidR="00183937" w:rsidRDefault="00183937" w:rsidP="00183937">
      <w:pPr>
        <w:pStyle w:val="af5"/>
        <w:keepNext/>
        <w:rPr>
          <w:rtl/>
        </w:rPr>
      </w:pPr>
      <w:bookmarkStart w:id="338" w:name="ET_interruption_קריאות_70"/>
      <w:r w:rsidRPr="00183937">
        <w:rPr>
          <w:rStyle w:val="TagStyle"/>
          <w:rtl/>
        </w:rPr>
        <w:t xml:space="preserve"> &lt;&lt; קריאה &gt;&gt; </w:t>
      </w:r>
      <w:r>
        <w:rPr>
          <w:rtl/>
        </w:rPr>
        <w:t>קריאות:</w:t>
      </w:r>
      <w:r w:rsidRPr="00183937">
        <w:rPr>
          <w:rStyle w:val="TagStyle"/>
          <w:rtl/>
        </w:rPr>
        <w:t xml:space="preserve"> &lt;&lt; קריאה &gt;&gt;</w:t>
      </w:r>
      <w:r>
        <w:rPr>
          <w:rtl/>
        </w:rPr>
        <w:t xml:space="preserve"> </w:t>
      </w:r>
      <w:bookmarkEnd w:id="338"/>
    </w:p>
    <w:p w:rsidR="00183937" w:rsidRDefault="00183937" w:rsidP="00183937">
      <w:pPr>
        <w:pStyle w:val="KeepWithNext"/>
        <w:rPr>
          <w:rtl/>
        </w:rPr>
      </w:pPr>
    </w:p>
    <w:p w:rsidR="00183937" w:rsidRDefault="00183937" w:rsidP="00183937">
      <w:pPr>
        <w:rPr>
          <w:rtl/>
        </w:rPr>
      </w:pPr>
      <w:r>
        <w:rPr>
          <w:rFonts w:hint="cs"/>
          <w:rtl/>
        </w:rPr>
        <w:t>- - -</w:t>
      </w:r>
      <w:r>
        <w:rPr>
          <w:rtl/>
        </w:rPr>
        <w:t xml:space="preserve">  </w:t>
      </w:r>
    </w:p>
    <w:p w:rsidR="008D15A9" w:rsidRDefault="008D15A9" w:rsidP="00183937">
      <w:pPr>
        <w:rPr>
          <w:rtl/>
        </w:rPr>
      </w:pPr>
      <w:bookmarkStart w:id="339" w:name="_ETM_Q1_1984000"/>
      <w:bookmarkEnd w:id="339"/>
    </w:p>
    <w:p w:rsidR="00183937" w:rsidRDefault="00183937" w:rsidP="00183937">
      <w:pPr>
        <w:pStyle w:val="af6"/>
        <w:keepNext/>
        <w:rPr>
          <w:rtl/>
        </w:rPr>
      </w:pPr>
      <w:bookmarkStart w:id="340" w:name="ET_yor_5307_69"/>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340"/>
    </w:p>
    <w:p w:rsidR="00183937" w:rsidRDefault="00183937" w:rsidP="00183937">
      <w:pPr>
        <w:pStyle w:val="KeepWithNext"/>
        <w:rPr>
          <w:rtl/>
        </w:rPr>
      </w:pPr>
    </w:p>
    <w:p w:rsidR="000A0435" w:rsidRDefault="000A0435" w:rsidP="00486A97">
      <w:pPr>
        <w:rPr>
          <w:rtl/>
        </w:rPr>
      </w:pPr>
      <w:r>
        <w:rPr>
          <w:rFonts w:hint="cs"/>
          <w:rtl/>
        </w:rPr>
        <w:t xml:space="preserve">מה שלא גורע </w:t>
      </w:r>
      <w:bookmarkStart w:id="341" w:name="_ETM_Q1_2095000"/>
      <w:bookmarkEnd w:id="341"/>
      <w:r>
        <w:rPr>
          <w:rFonts w:hint="cs"/>
          <w:rtl/>
        </w:rPr>
        <w:t xml:space="preserve">ומה שלא מזיק לחוק </w:t>
      </w:r>
      <w:r>
        <w:rPr>
          <w:rtl/>
        </w:rPr>
        <w:t>–</w:t>
      </w:r>
      <w:r>
        <w:rPr>
          <w:rFonts w:hint="cs"/>
          <w:rtl/>
        </w:rPr>
        <w:t xml:space="preserve"> בואו, אין טעם. כל </w:t>
      </w:r>
      <w:bookmarkStart w:id="342" w:name="_ETM_Q1_2094000"/>
      <w:bookmarkEnd w:id="342"/>
      <w:r>
        <w:rPr>
          <w:rFonts w:hint="cs"/>
          <w:rtl/>
        </w:rPr>
        <w:t xml:space="preserve">מה שיכול להוסיף או לחדד את הדברים אז נכון וחשוב </w:t>
      </w:r>
      <w:bookmarkStart w:id="343" w:name="_ETM_Q1_2100000"/>
      <w:bookmarkEnd w:id="343"/>
      <w:r>
        <w:rPr>
          <w:rFonts w:hint="cs"/>
          <w:rtl/>
        </w:rPr>
        <w:t xml:space="preserve">שיהיה. זה הקו שצריך להנחות אותנו. </w:t>
      </w:r>
    </w:p>
    <w:p w:rsidR="000A0435" w:rsidRDefault="000A0435" w:rsidP="00486A97">
      <w:pPr>
        <w:rPr>
          <w:rtl/>
        </w:rPr>
      </w:pPr>
      <w:bookmarkStart w:id="344" w:name="_ETM_Q1_2098000"/>
      <w:bookmarkEnd w:id="344"/>
    </w:p>
    <w:p w:rsidR="00D822F2" w:rsidRDefault="00D822F2" w:rsidP="00D822F2">
      <w:pPr>
        <w:pStyle w:val="a4"/>
        <w:keepNext/>
        <w:rPr>
          <w:rtl/>
        </w:rPr>
      </w:pPr>
      <w:bookmarkStart w:id="345" w:name="ET_speaker_נועם_פליק_301"/>
      <w:r w:rsidRPr="00D822F2">
        <w:rPr>
          <w:rStyle w:val="TagStyle"/>
          <w:rtl/>
        </w:rPr>
        <w:t xml:space="preserve"> &lt;&lt; דובר &gt;&gt; </w:t>
      </w:r>
      <w:r>
        <w:rPr>
          <w:rtl/>
        </w:rPr>
        <w:t>נועם פליק:</w:t>
      </w:r>
      <w:r w:rsidRPr="00D822F2">
        <w:rPr>
          <w:rStyle w:val="TagStyle"/>
          <w:rtl/>
        </w:rPr>
        <w:t xml:space="preserve"> &lt;&lt; דובר &gt;&gt;</w:t>
      </w:r>
      <w:r>
        <w:rPr>
          <w:rtl/>
        </w:rPr>
        <w:t xml:space="preserve"> </w:t>
      </w:r>
      <w:bookmarkEnd w:id="345"/>
    </w:p>
    <w:p w:rsidR="00D822F2" w:rsidRDefault="00D822F2" w:rsidP="00D822F2">
      <w:pPr>
        <w:pStyle w:val="KeepWithNext"/>
        <w:rPr>
          <w:rtl/>
        </w:rPr>
      </w:pPr>
    </w:p>
    <w:p w:rsidR="00D822F2" w:rsidRDefault="00D822F2" w:rsidP="00D822F2">
      <w:pPr>
        <w:rPr>
          <w:rtl/>
        </w:rPr>
      </w:pPr>
      <w:r>
        <w:rPr>
          <w:rFonts w:hint="cs"/>
          <w:rtl/>
        </w:rPr>
        <w:t xml:space="preserve">אפשר לשמוע את הנוסח? </w:t>
      </w:r>
      <w:bookmarkStart w:id="346" w:name="_ETM_Q1_2105000"/>
      <w:bookmarkEnd w:id="346"/>
    </w:p>
    <w:p w:rsidR="00D822F2" w:rsidRDefault="00D822F2" w:rsidP="00D822F2">
      <w:pPr>
        <w:rPr>
          <w:rtl/>
        </w:rPr>
      </w:pPr>
      <w:bookmarkStart w:id="347" w:name="_ETM_Q1_2106000"/>
      <w:bookmarkEnd w:id="347"/>
      <w:r>
        <w:rPr>
          <w:rtl/>
        </w:rPr>
        <w:t xml:space="preserve">  </w:t>
      </w:r>
    </w:p>
    <w:p w:rsidR="000A0435" w:rsidRDefault="000A0435" w:rsidP="000A0435">
      <w:pPr>
        <w:pStyle w:val="a4"/>
        <w:keepNext/>
        <w:rPr>
          <w:rtl/>
        </w:rPr>
      </w:pPr>
      <w:bookmarkStart w:id="348" w:name="ET_speaker_שימרית__שקד_גיטלין_300"/>
      <w:r w:rsidRPr="000A0435">
        <w:rPr>
          <w:rStyle w:val="TagStyle"/>
          <w:rtl/>
        </w:rPr>
        <w:t xml:space="preserve"> &lt;&lt; דובר &gt;&gt; </w:t>
      </w:r>
      <w:r>
        <w:rPr>
          <w:rtl/>
        </w:rPr>
        <w:t>שימרית  שקד גיטלין:</w:t>
      </w:r>
      <w:r w:rsidRPr="000A0435">
        <w:rPr>
          <w:rStyle w:val="TagStyle"/>
          <w:rtl/>
        </w:rPr>
        <w:t xml:space="preserve"> &lt;&lt; דובר &gt;&gt;</w:t>
      </w:r>
      <w:r>
        <w:rPr>
          <w:rtl/>
        </w:rPr>
        <w:t xml:space="preserve"> </w:t>
      </w:r>
      <w:bookmarkEnd w:id="348"/>
    </w:p>
    <w:p w:rsidR="00D822F2" w:rsidRPr="00D822F2" w:rsidRDefault="00D822F2" w:rsidP="00D822F2">
      <w:pPr>
        <w:rPr>
          <w:rtl/>
          <w:lang w:eastAsia="he-IL"/>
        </w:rPr>
      </w:pPr>
    </w:p>
    <w:p w:rsidR="000A0435" w:rsidRPr="00CC53D9" w:rsidRDefault="00D822F2" w:rsidP="00CC53D9">
      <w:pPr>
        <w:pStyle w:val="TableBlock"/>
        <w:spacing w:line="240" w:lineRule="auto"/>
        <w:rPr>
          <w:rFonts w:ascii="David" w:hAnsi="David"/>
          <w:sz w:val="24"/>
          <w:szCs w:val="24"/>
          <w:rtl/>
        </w:rPr>
      </w:pPr>
      <w:r w:rsidRPr="00094F2C">
        <w:rPr>
          <w:rFonts w:ascii="David" w:hAnsi="David"/>
          <w:sz w:val="24"/>
          <w:szCs w:val="24"/>
          <w:rtl/>
        </w:rPr>
        <w:t>(2)</w:t>
      </w:r>
      <w:r w:rsidRPr="00094F2C">
        <w:rPr>
          <w:rFonts w:ascii="David" w:hAnsi="David"/>
          <w:sz w:val="24"/>
          <w:szCs w:val="24"/>
          <w:rtl/>
        </w:rPr>
        <w:tab/>
        <w:t xml:space="preserve">הממונה או מפקח כמשמעותם בחוק הפיקוח על מעונות יום לפעוטות </w:t>
      </w:r>
      <w:r>
        <w:rPr>
          <w:rFonts w:ascii="David" w:hAnsi="David" w:hint="cs"/>
          <w:sz w:val="24"/>
          <w:szCs w:val="24"/>
          <w:rtl/>
        </w:rPr>
        <w:t xml:space="preserve">או המפקח לפי חוק מעונות יום שיקומיים </w:t>
      </w:r>
      <w:r w:rsidRPr="00094F2C">
        <w:rPr>
          <w:rFonts w:ascii="David" w:hAnsi="David"/>
          <w:sz w:val="24"/>
          <w:szCs w:val="24"/>
          <w:rtl/>
        </w:rPr>
        <w:t>יהיו רשאים להשתמש ב</w:t>
      </w:r>
      <w:r>
        <w:rPr>
          <w:rFonts w:ascii="David" w:hAnsi="David" w:hint="cs"/>
          <w:sz w:val="24"/>
          <w:szCs w:val="24"/>
          <w:rtl/>
        </w:rPr>
        <w:t xml:space="preserve">מידע שהתגלה מהצילומים </w:t>
      </w:r>
      <w:bookmarkStart w:id="349" w:name="_ETM_Q1_2112000"/>
      <w:bookmarkEnd w:id="349"/>
      <w:r>
        <w:rPr>
          <w:rFonts w:ascii="David" w:hAnsi="David" w:hint="cs"/>
          <w:sz w:val="24"/>
          <w:szCs w:val="24"/>
          <w:rtl/>
        </w:rPr>
        <w:t xml:space="preserve">והועבר לה על ידי המשטרה, </w:t>
      </w:r>
      <w:r w:rsidRPr="00094F2C">
        <w:rPr>
          <w:rFonts w:ascii="David" w:hAnsi="David"/>
          <w:sz w:val="24"/>
          <w:szCs w:val="24"/>
          <w:rtl/>
        </w:rPr>
        <w:t>במקרה של חשד לפגיעה בשלומם הגופני או הנפשי של פעוטות השוהים במעון בלבד, לצורך מניעת הפגיעה בפעוטות  והכל במידה שאינה עולה על הנדרש.</w:t>
      </w:r>
    </w:p>
    <w:p w:rsidR="00D822F2" w:rsidRDefault="00D822F2" w:rsidP="000A0435">
      <w:pPr>
        <w:rPr>
          <w:rtl/>
        </w:rPr>
      </w:pPr>
      <w:bookmarkStart w:id="350" w:name="_ETM_Q1_2099000"/>
      <w:bookmarkEnd w:id="350"/>
    </w:p>
    <w:p w:rsidR="00D822F2" w:rsidRDefault="00D822F2" w:rsidP="00DE4A0B">
      <w:pPr>
        <w:pStyle w:val="af5"/>
        <w:keepNext/>
        <w:rPr>
          <w:rtl/>
        </w:rPr>
      </w:pPr>
      <w:r w:rsidRPr="00D822F2">
        <w:rPr>
          <w:rStyle w:val="TagStyle"/>
          <w:rtl/>
        </w:rPr>
        <w:t xml:space="preserve"> &lt;&lt; קריאה &gt;&gt; </w:t>
      </w:r>
      <w:r w:rsidR="00DE4A0B">
        <w:rPr>
          <w:rFonts w:hint="cs"/>
          <w:rtl/>
        </w:rPr>
        <w:t>ליאורה סולטן</w:t>
      </w:r>
      <w:r>
        <w:rPr>
          <w:rtl/>
        </w:rPr>
        <w:t>:</w:t>
      </w:r>
      <w:r w:rsidRPr="00D822F2">
        <w:rPr>
          <w:rStyle w:val="TagStyle"/>
          <w:rtl/>
        </w:rPr>
        <w:t xml:space="preserve"> &lt;&lt; קריאה &gt;&gt;</w:t>
      </w:r>
      <w:r>
        <w:rPr>
          <w:rtl/>
        </w:rPr>
        <w:t xml:space="preserve"> </w:t>
      </w:r>
    </w:p>
    <w:p w:rsidR="00D822F2" w:rsidRDefault="00D822F2" w:rsidP="00D822F2">
      <w:pPr>
        <w:pStyle w:val="KeepWithNext"/>
        <w:rPr>
          <w:rtl/>
        </w:rPr>
      </w:pPr>
    </w:p>
    <w:p w:rsidR="00183937" w:rsidRDefault="00183937" w:rsidP="00486A97">
      <w:pPr>
        <w:rPr>
          <w:rtl/>
        </w:rPr>
      </w:pPr>
      <w:bookmarkStart w:id="351" w:name="_ETM_Q1_2121000"/>
      <w:bookmarkStart w:id="352" w:name="_ETM_Q1_2093000"/>
      <w:bookmarkEnd w:id="351"/>
      <w:bookmarkEnd w:id="352"/>
      <w:r>
        <w:rPr>
          <w:rFonts w:hint="cs"/>
          <w:rtl/>
        </w:rPr>
        <w:t xml:space="preserve">למה צריך את הסיפה? </w:t>
      </w:r>
      <w:r w:rsidR="00D822F2">
        <w:rPr>
          <w:rFonts w:hint="cs"/>
          <w:rtl/>
        </w:rPr>
        <w:t xml:space="preserve">"והכל במידה שאינה עולה על הנדרש". </w:t>
      </w:r>
      <w:bookmarkStart w:id="353" w:name="_ETM_Q1_2125000"/>
      <w:bookmarkEnd w:id="353"/>
    </w:p>
    <w:p w:rsidR="00D822F2" w:rsidRDefault="00D822F2" w:rsidP="00486A97">
      <w:pPr>
        <w:rPr>
          <w:rtl/>
        </w:rPr>
      </w:pPr>
      <w:bookmarkStart w:id="354" w:name="_ETM_Q1_2123000"/>
      <w:bookmarkEnd w:id="354"/>
    </w:p>
    <w:p w:rsidR="00D822F2" w:rsidRDefault="00D822F2" w:rsidP="00D822F2">
      <w:pPr>
        <w:pStyle w:val="a4"/>
        <w:keepNext/>
        <w:rPr>
          <w:rtl/>
        </w:rPr>
      </w:pPr>
      <w:bookmarkStart w:id="355" w:name="ET_speaker_שימרית__שקד_גיטלין_304"/>
      <w:r w:rsidRPr="00D822F2">
        <w:rPr>
          <w:rStyle w:val="TagStyle"/>
          <w:rtl/>
        </w:rPr>
        <w:lastRenderedPageBreak/>
        <w:t xml:space="preserve"> &lt;&lt; דובר &gt;&gt; </w:t>
      </w:r>
      <w:r>
        <w:rPr>
          <w:rtl/>
        </w:rPr>
        <w:t>שימרית  שקד גיטלין:</w:t>
      </w:r>
      <w:r w:rsidRPr="00D822F2">
        <w:rPr>
          <w:rStyle w:val="TagStyle"/>
          <w:rtl/>
        </w:rPr>
        <w:t xml:space="preserve"> &lt;&lt; דובר &gt;&gt;</w:t>
      </w:r>
      <w:r>
        <w:rPr>
          <w:rtl/>
        </w:rPr>
        <w:t xml:space="preserve"> </w:t>
      </w:r>
      <w:bookmarkEnd w:id="355"/>
    </w:p>
    <w:p w:rsidR="00D822F2" w:rsidRDefault="00D822F2" w:rsidP="00D822F2">
      <w:pPr>
        <w:pStyle w:val="KeepWithNext"/>
        <w:rPr>
          <w:rtl/>
        </w:rPr>
      </w:pPr>
    </w:p>
    <w:p w:rsidR="00D822F2" w:rsidRDefault="00D822F2" w:rsidP="00D822F2">
      <w:pPr>
        <w:rPr>
          <w:rtl/>
        </w:rPr>
      </w:pPr>
      <w:bookmarkStart w:id="356" w:name="_ETM_Q1_2124000"/>
      <w:bookmarkEnd w:id="356"/>
      <w:r>
        <w:rPr>
          <w:rFonts w:hint="cs"/>
          <w:rtl/>
        </w:rPr>
        <w:t>כי המטרה היא באמת לאפשר את השימוש המ</w:t>
      </w:r>
      <w:r w:rsidR="00DE4A0B">
        <w:rPr>
          <w:rFonts w:hint="cs"/>
          <w:rtl/>
        </w:rPr>
        <w:t>י</w:t>
      </w:r>
      <w:r>
        <w:rPr>
          <w:rFonts w:hint="cs"/>
          <w:rtl/>
        </w:rPr>
        <w:t xml:space="preserve">דתי. </w:t>
      </w:r>
      <w:r>
        <w:rPr>
          <w:rtl/>
        </w:rPr>
        <w:t xml:space="preserve">  </w:t>
      </w:r>
    </w:p>
    <w:p w:rsidR="00D822F2" w:rsidRDefault="00D822F2" w:rsidP="00486A97">
      <w:pPr>
        <w:rPr>
          <w:rtl/>
        </w:rPr>
      </w:pPr>
    </w:p>
    <w:p w:rsidR="00183937" w:rsidRDefault="00183937" w:rsidP="00183937">
      <w:pPr>
        <w:pStyle w:val="af6"/>
        <w:keepNext/>
        <w:rPr>
          <w:rtl/>
        </w:rPr>
      </w:pPr>
      <w:bookmarkStart w:id="357" w:name="ET_yor_5307_71"/>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357"/>
    </w:p>
    <w:p w:rsidR="00183937" w:rsidRDefault="00183937" w:rsidP="00183937">
      <w:pPr>
        <w:pStyle w:val="KeepWithNext"/>
        <w:rPr>
          <w:rtl/>
        </w:rPr>
      </w:pPr>
    </w:p>
    <w:p w:rsidR="00183937" w:rsidRDefault="00183937" w:rsidP="00DE4A0B">
      <w:pPr>
        <w:rPr>
          <w:rtl/>
        </w:rPr>
      </w:pPr>
      <w:r>
        <w:rPr>
          <w:rFonts w:hint="cs"/>
          <w:rtl/>
        </w:rPr>
        <w:t>דיברנו, חידדנו בכל הס</w:t>
      </w:r>
      <w:r w:rsidR="00DE4A0B">
        <w:rPr>
          <w:rFonts w:hint="cs"/>
          <w:rtl/>
        </w:rPr>
        <w:t xml:space="preserve">עיפים הקודמים את הנושא של המידתיות, את הנושא של מתי, את הנושא של </w:t>
      </w:r>
      <w:bookmarkStart w:id="358" w:name="_ETM_Q1_2159000"/>
      <w:bookmarkEnd w:id="358"/>
      <w:r w:rsidR="00DE4A0B">
        <w:rPr>
          <w:rFonts w:hint="cs"/>
          <w:rtl/>
        </w:rPr>
        <w:t xml:space="preserve">איך, את הנושא של למי. </w:t>
      </w:r>
      <w:r>
        <w:rPr>
          <w:rFonts w:hint="cs"/>
          <w:rtl/>
        </w:rPr>
        <w:t>אנחנו כל פעם מחדדים עוד קצת ועוד קצת</w:t>
      </w:r>
      <w:r w:rsidR="00DE4A0B">
        <w:rPr>
          <w:rFonts w:hint="cs"/>
          <w:rtl/>
        </w:rPr>
        <w:t xml:space="preserve"> ולא צריך עוד פעם להגיע לסעיף - - -</w:t>
      </w:r>
    </w:p>
    <w:p w:rsidR="00183937" w:rsidRDefault="00183937" w:rsidP="00183937">
      <w:pPr>
        <w:rPr>
          <w:rtl/>
        </w:rPr>
      </w:pPr>
    </w:p>
    <w:p w:rsidR="00183937" w:rsidRDefault="00183937" w:rsidP="00183937">
      <w:pPr>
        <w:pStyle w:val="a4"/>
        <w:keepNext/>
        <w:rPr>
          <w:rtl/>
        </w:rPr>
      </w:pPr>
      <w:bookmarkStart w:id="359" w:name="ET_speaker_שימרית__שקד_גיטלין_72"/>
      <w:r w:rsidRPr="00183937">
        <w:rPr>
          <w:rStyle w:val="TagStyle"/>
          <w:rtl/>
        </w:rPr>
        <w:t xml:space="preserve"> &lt;&lt; דובר &gt;&gt; </w:t>
      </w:r>
      <w:r>
        <w:rPr>
          <w:rtl/>
        </w:rPr>
        <w:t>שימרית  שקד גיטלין:</w:t>
      </w:r>
      <w:r w:rsidRPr="00183937">
        <w:rPr>
          <w:rStyle w:val="TagStyle"/>
          <w:rtl/>
        </w:rPr>
        <w:t xml:space="preserve"> &lt;&lt; דובר &gt;&gt;</w:t>
      </w:r>
      <w:r>
        <w:rPr>
          <w:rtl/>
        </w:rPr>
        <w:t xml:space="preserve"> </w:t>
      </w:r>
      <w:bookmarkEnd w:id="359"/>
    </w:p>
    <w:p w:rsidR="00183937" w:rsidRDefault="00183937" w:rsidP="00183937">
      <w:pPr>
        <w:pStyle w:val="KeepWithNext"/>
        <w:rPr>
          <w:rtl/>
        </w:rPr>
      </w:pPr>
    </w:p>
    <w:p w:rsidR="00183937" w:rsidRDefault="00183937" w:rsidP="00DE4A0B">
      <w:pPr>
        <w:rPr>
          <w:rtl/>
        </w:rPr>
      </w:pPr>
      <w:r>
        <w:rPr>
          <w:rFonts w:hint="cs"/>
          <w:rtl/>
        </w:rPr>
        <w:t>אבל פה זה לב העניין</w:t>
      </w:r>
      <w:r w:rsidR="00DE4A0B">
        <w:rPr>
          <w:rFonts w:hint="cs"/>
          <w:rtl/>
        </w:rPr>
        <w:t>, זה השימוש בצילומים, ו</w:t>
      </w:r>
      <w:r>
        <w:rPr>
          <w:rFonts w:hint="cs"/>
          <w:rtl/>
        </w:rPr>
        <w:t>רוצים להבהיר</w:t>
      </w:r>
      <w:r w:rsidR="00DE4A0B">
        <w:rPr>
          <w:rFonts w:hint="cs"/>
          <w:rtl/>
        </w:rPr>
        <w:t xml:space="preserve"> שהשימוש </w:t>
      </w:r>
      <w:bookmarkStart w:id="360" w:name="_ETM_Q1_2170000"/>
      <w:bookmarkEnd w:id="360"/>
      <w:r w:rsidR="00DE4A0B">
        <w:rPr>
          <w:rFonts w:hint="cs"/>
          <w:rtl/>
        </w:rPr>
        <w:t xml:space="preserve">בצילומים הוא למטרה - - - </w:t>
      </w:r>
    </w:p>
    <w:p w:rsidR="00183937" w:rsidRDefault="00183937" w:rsidP="00183937">
      <w:pPr>
        <w:rPr>
          <w:rtl/>
        </w:rPr>
      </w:pPr>
    </w:p>
    <w:p w:rsidR="00183937" w:rsidRDefault="00183937" w:rsidP="00183937">
      <w:pPr>
        <w:pStyle w:val="af6"/>
        <w:keepNext/>
        <w:rPr>
          <w:rtl/>
        </w:rPr>
      </w:pPr>
      <w:bookmarkStart w:id="361" w:name="ET_yor_5307_73"/>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361"/>
    </w:p>
    <w:p w:rsidR="00183937" w:rsidRDefault="00183937" w:rsidP="00183937">
      <w:pPr>
        <w:pStyle w:val="KeepWithNext"/>
        <w:rPr>
          <w:rtl/>
        </w:rPr>
      </w:pPr>
    </w:p>
    <w:p w:rsidR="00183937" w:rsidRDefault="00DE4A0B" w:rsidP="00DE4A0B">
      <w:pPr>
        <w:rPr>
          <w:rtl/>
        </w:rPr>
      </w:pPr>
      <w:r>
        <w:rPr>
          <w:rFonts w:hint="cs"/>
          <w:rtl/>
        </w:rPr>
        <w:t>בהעברה של המידע, ד</w:t>
      </w:r>
      <w:r w:rsidR="00183937">
        <w:rPr>
          <w:rFonts w:hint="cs"/>
          <w:rtl/>
        </w:rPr>
        <w:t>יברנו כבר</w:t>
      </w:r>
      <w:r>
        <w:rPr>
          <w:rFonts w:hint="cs"/>
          <w:rtl/>
        </w:rPr>
        <w:t xml:space="preserve">, בהעברה </w:t>
      </w:r>
      <w:bookmarkStart w:id="362" w:name="_ETM_Q1_2178000"/>
      <w:bookmarkEnd w:id="362"/>
      <w:r>
        <w:rPr>
          <w:rFonts w:hint="cs"/>
          <w:rtl/>
        </w:rPr>
        <w:t xml:space="preserve">של המידע מהמשטרה </w:t>
      </w:r>
      <w:r w:rsidR="00183937">
        <w:rPr>
          <w:rFonts w:hint="cs"/>
          <w:rtl/>
        </w:rPr>
        <w:t>- לא יועבר מידע שנוגע לא לגניבה של סוכר</w:t>
      </w:r>
      <w:r>
        <w:rPr>
          <w:rFonts w:hint="cs"/>
          <w:rtl/>
        </w:rPr>
        <w:t xml:space="preserve">, ולא לדברים אחרים שנתתם </w:t>
      </w:r>
      <w:bookmarkStart w:id="363" w:name="_ETM_Q1_2193000"/>
      <w:bookmarkEnd w:id="363"/>
      <w:r>
        <w:rPr>
          <w:rFonts w:hint="cs"/>
          <w:rtl/>
        </w:rPr>
        <w:t xml:space="preserve">כדוגמאות המידע נוגע </w:t>
      </w:r>
      <w:r w:rsidR="00183937">
        <w:rPr>
          <w:rFonts w:hint="cs"/>
          <w:rtl/>
        </w:rPr>
        <w:t xml:space="preserve">אך ורק לעניין של שלומם של קטינים. אין צורך עכשיו כל פעם לנסות לפלפל את זה עוד קצת. </w:t>
      </w:r>
    </w:p>
    <w:p w:rsidR="00183937" w:rsidRDefault="00183937" w:rsidP="00183937">
      <w:pPr>
        <w:rPr>
          <w:rtl/>
        </w:rPr>
      </w:pPr>
    </w:p>
    <w:p w:rsidR="00183937" w:rsidRDefault="00183937" w:rsidP="00183937">
      <w:pPr>
        <w:pStyle w:val="a4"/>
        <w:keepNext/>
        <w:rPr>
          <w:rtl/>
        </w:rPr>
      </w:pPr>
      <w:bookmarkStart w:id="364" w:name="ET_speaker_שימרית__שקד_גיטלין_74"/>
      <w:r w:rsidRPr="00183937">
        <w:rPr>
          <w:rStyle w:val="TagStyle"/>
          <w:rtl/>
        </w:rPr>
        <w:t xml:space="preserve"> &lt;&lt; דובר &gt;&gt; </w:t>
      </w:r>
      <w:r>
        <w:rPr>
          <w:rtl/>
        </w:rPr>
        <w:t>שימרית  שקד גיטלין:</w:t>
      </w:r>
      <w:r w:rsidRPr="00183937">
        <w:rPr>
          <w:rStyle w:val="TagStyle"/>
          <w:rtl/>
        </w:rPr>
        <w:t xml:space="preserve"> &lt;&lt; דובר &gt;&gt;</w:t>
      </w:r>
      <w:r>
        <w:rPr>
          <w:rtl/>
        </w:rPr>
        <w:t xml:space="preserve"> </w:t>
      </w:r>
      <w:bookmarkEnd w:id="364"/>
    </w:p>
    <w:p w:rsidR="00183937" w:rsidRDefault="00183937" w:rsidP="00183937">
      <w:pPr>
        <w:pStyle w:val="KeepWithNext"/>
        <w:rPr>
          <w:rtl/>
        </w:rPr>
      </w:pPr>
    </w:p>
    <w:p w:rsidR="00183937" w:rsidRDefault="00DE4A0B" w:rsidP="00183937">
      <w:pPr>
        <w:rPr>
          <w:rtl/>
        </w:rPr>
      </w:pPr>
      <w:r>
        <w:rPr>
          <w:rFonts w:hint="cs"/>
          <w:rtl/>
        </w:rPr>
        <w:t xml:space="preserve">אני ממשיכה בקריאה: </w:t>
      </w:r>
    </w:p>
    <w:p w:rsidR="00DE4A0B" w:rsidRDefault="00DE4A0B" w:rsidP="00183937">
      <w:pPr>
        <w:rPr>
          <w:rtl/>
        </w:rPr>
      </w:pPr>
    </w:p>
    <w:p w:rsidR="00DE4A0B" w:rsidRDefault="00DE4A0B" w:rsidP="00183937">
      <w:pPr>
        <w:rPr>
          <w:rFonts w:ascii="David" w:hAnsi="David"/>
          <w:rtl/>
        </w:rPr>
      </w:pPr>
      <w:r>
        <w:rPr>
          <w:rFonts w:ascii="David" w:hAnsi="David" w:hint="cs"/>
          <w:rtl/>
        </w:rPr>
        <w:t>(3)</w:t>
      </w:r>
      <w:r>
        <w:rPr>
          <w:rFonts w:ascii="David" w:hAnsi="David" w:hint="cs"/>
        </w:rPr>
        <w:t xml:space="preserve"> </w:t>
      </w:r>
      <w:r w:rsidRPr="00094F2C">
        <w:rPr>
          <w:rFonts w:ascii="David" w:hAnsi="David"/>
          <w:rtl/>
        </w:rPr>
        <w:t xml:space="preserve"> היה למנהל מעון יום לפעוטות חשש סביר לפגיעה בשלומם הגופני או הנפשי של הפעוטות השוהים במעון, רשאי הוא בלבד לצפות בצילומים, ולהשתמש בהם או במידע שהתגלה לו מהם, לצורך מניעת הפגיעה בפעוטות</w:t>
      </w:r>
      <w:r>
        <w:rPr>
          <w:rFonts w:ascii="David" w:hAnsi="David" w:hint="cs"/>
          <w:rtl/>
        </w:rPr>
        <w:t>'</w:t>
      </w:r>
      <w:r w:rsidRPr="00094F2C">
        <w:rPr>
          <w:rFonts w:ascii="David" w:hAnsi="David"/>
          <w:rtl/>
        </w:rPr>
        <w:t xml:space="preserve"> והכל במידה שאינה עולה על הנדרש.</w:t>
      </w:r>
    </w:p>
    <w:p w:rsidR="00DE4A0B" w:rsidRDefault="00DE4A0B" w:rsidP="00183937">
      <w:pPr>
        <w:rPr>
          <w:rFonts w:ascii="David" w:hAnsi="David"/>
          <w:rtl/>
        </w:rPr>
      </w:pPr>
    </w:p>
    <w:p w:rsidR="00DE4A0B" w:rsidRDefault="00DE4A0B" w:rsidP="00183937">
      <w:pPr>
        <w:rPr>
          <w:rFonts w:ascii="David" w:hAnsi="David"/>
          <w:rtl/>
        </w:rPr>
      </w:pPr>
      <w:r>
        <w:rPr>
          <w:rFonts w:ascii="David" w:hAnsi="David" w:hint="cs"/>
          <w:rtl/>
        </w:rPr>
        <w:t xml:space="preserve">רק את חובת הדיווח הורדתי פה. </w:t>
      </w:r>
    </w:p>
    <w:p w:rsidR="00DE4A0B" w:rsidRDefault="00DE4A0B" w:rsidP="00183937">
      <w:pPr>
        <w:rPr>
          <w:rFonts w:ascii="David" w:hAnsi="David"/>
          <w:rtl/>
        </w:rPr>
      </w:pPr>
    </w:p>
    <w:p w:rsidR="00DE4A0B" w:rsidRDefault="00DE4A0B" w:rsidP="00DE4A0B">
      <w:pPr>
        <w:pStyle w:val="a4"/>
        <w:keepNext/>
        <w:rPr>
          <w:rtl/>
        </w:rPr>
      </w:pPr>
      <w:bookmarkStart w:id="365" w:name="_ETM_Q1_2232000"/>
      <w:bookmarkStart w:id="366" w:name="ET_speaker_נועם_פליק_305"/>
      <w:bookmarkEnd w:id="365"/>
      <w:r w:rsidRPr="00DE4A0B">
        <w:rPr>
          <w:rStyle w:val="TagStyle"/>
          <w:rtl/>
        </w:rPr>
        <w:t xml:space="preserve"> &lt;&lt; דובר &gt;&gt; </w:t>
      </w:r>
      <w:r>
        <w:rPr>
          <w:rtl/>
        </w:rPr>
        <w:t>נועם פליק:</w:t>
      </w:r>
      <w:r w:rsidRPr="00DE4A0B">
        <w:rPr>
          <w:rStyle w:val="TagStyle"/>
          <w:rtl/>
        </w:rPr>
        <w:t xml:space="preserve"> &lt;&lt; דובר &gt;&gt;</w:t>
      </w:r>
      <w:r>
        <w:rPr>
          <w:rtl/>
        </w:rPr>
        <w:t xml:space="preserve"> </w:t>
      </w:r>
      <w:bookmarkEnd w:id="366"/>
    </w:p>
    <w:p w:rsidR="00DE4A0B" w:rsidRDefault="00DE4A0B" w:rsidP="00DE4A0B">
      <w:pPr>
        <w:pStyle w:val="KeepWithNext"/>
        <w:rPr>
          <w:rtl/>
        </w:rPr>
      </w:pPr>
    </w:p>
    <w:p w:rsidR="00183937" w:rsidRDefault="00DE4A0B" w:rsidP="00183937">
      <w:pPr>
        <w:rPr>
          <w:rtl/>
        </w:rPr>
      </w:pPr>
      <w:bookmarkStart w:id="367" w:name="_ETM_Q1_2235000"/>
      <w:bookmarkEnd w:id="367"/>
      <w:r>
        <w:rPr>
          <w:rFonts w:hint="cs"/>
          <w:rtl/>
        </w:rPr>
        <w:t xml:space="preserve">לא, </w:t>
      </w:r>
      <w:r w:rsidR="00183937">
        <w:rPr>
          <w:rFonts w:hint="cs"/>
          <w:rtl/>
        </w:rPr>
        <w:t xml:space="preserve">לא צריך להוריד פה חובת דיווח. </w:t>
      </w:r>
    </w:p>
    <w:p w:rsidR="00183937" w:rsidRDefault="00183937" w:rsidP="00183937">
      <w:pPr>
        <w:rPr>
          <w:rtl/>
        </w:rPr>
      </w:pPr>
    </w:p>
    <w:p w:rsidR="00183937" w:rsidRDefault="00183937" w:rsidP="00183937">
      <w:pPr>
        <w:pStyle w:val="a4"/>
        <w:keepNext/>
        <w:rPr>
          <w:rtl/>
        </w:rPr>
      </w:pPr>
      <w:bookmarkStart w:id="368" w:name="ET_speaker_שימרית__שקד_גיטלין_75"/>
      <w:r w:rsidRPr="00183937">
        <w:rPr>
          <w:rStyle w:val="TagStyle"/>
          <w:rtl/>
        </w:rPr>
        <w:t xml:space="preserve"> &lt;&lt; דובר &gt;&gt; </w:t>
      </w:r>
      <w:r>
        <w:rPr>
          <w:rtl/>
        </w:rPr>
        <w:t>שימרית  שקד גיטלין:</w:t>
      </w:r>
      <w:r w:rsidRPr="00183937">
        <w:rPr>
          <w:rStyle w:val="TagStyle"/>
          <w:rtl/>
        </w:rPr>
        <w:t xml:space="preserve"> &lt;&lt; דובר &gt;&gt;</w:t>
      </w:r>
      <w:r>
        <w:rPr>
          <w:rtl/>
        </w:rPr>
        <w:t xml:space="preserve"> </w:t>
      </w:r>
      <w:bookmarkEnd w:id="368"/>
    </w:p>
    <w:p w:rsidR="00183937" w:rsidRDefault="00183937" w:rsidP="00183937">
      <w:pPr>
        <w:pStyle w:val="KeepWithNext"/>
        <w:rPr>
          <w:rtl/>
        </w:rPr>
      </w:pPr>
    </w:p>
    <w:p w:rsidR="00183937" w:rsidRDefault="00183937" w:rsidP="00183937">
      <w:pPr>
        <w:rPr>
          <w:rtl/>
        </w:rPr>
      </w:pPr>
      <w:r>
        <w:rPr>
          <w:rFonts w:hint="cs"/>
          <w:rtl/>
        </w:rPr>
        <w:t xml:space="preserve">אמרתי שאני אוסיף בסעיף 8 </w:t>
      </w:r>
      <w:r w:rsidR="00DE4A0B">
        <w:rPr>
          <w:rFonts w:hint="cs"/>
          <w:rtl/>
        </w:rPr>
        <w:t xml:space="preserve">"אין בהוראות חוק זה </w:t>
      </w:r>
      <w:bookmarkStart w:id="369" w:name="_ETM_Q1_2245000"/>
      <w:bookmarkEnd w:id="369"/>
      <w:r w:rsidR="00DE4A0B">
        <w:rPr>
          <w:rFonts w:hint="cs"/>
          <w:rtl/>
        </w:rPr>
        <w:t xml:space="preserve">כדי לגרוע מחובת דיווח". תהיה הוראה כללית. </w:t>
      </w:r>
    </w:p>
    <w:p w:rsidR="00183937" w:rsidRDefault="00183937" w:rsidP="00183937">
      <w:pPr>
        <w:rPr>
          <w:rtl/>
        </w:rPr>
      </w:pPr>
    </w:p>
    <w:p w:rsidR="00183937" w:rsidRDefault="00183937" w:rsidP="00183937">
      <w:pPr>
        <w:pStyle w:val="af6"/>
        <w:keepNext/>
        <w:rPr>
          <w:rtl/>
        </w:rPr>
      </w:pPr>
      <w:bookmarkStart w:id="370" w:name="ET_yor_5307_76"/>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370"/>
    </w:p>
    <w:p w:rsidR="00183937" w:rsidRDefault="00183937" w:rsidP="00183937">
      <w:pPr>
        <w:pStyle w:val="KeepWithNext"/>
        <w:rPr>
          <w:rtl/>
        </w:rPr>
      </w:pPr>
    </w:p>
    <w:p w:rsidR="00183937" w:rsidRDefault="00183937" w:rsidP="00EE7D84">
      <w:pPr>
        <w:rPr>
          <w:rtl/>
        </w:rPr>
      </w:pPr>
      <w:r>
        <w:rPr>
          <w:rFonts w:hint="cs"/>
          <w:rtl/>
        </w:rPr>
        <w:t xml:space="preserve">אני רוצה להתייחס לסעיף הזה. הסוגיה הזו עלתה בכל </w:t>
      </w:r>
      <w:r w:rsidR="00DE4A0B">
        <w:rPr>
          <w:rFonts w:hint="cs"/>
          <w:rtl/>
        </w:rPr>
        <w:t xml:space="preserve">דיון מחדש, לגבי העניין </w:t>
      </w:r>
      <w:bookmarkStart w:id="371" w:name="_ETM_Q1_2270000"/>
      <w:bookmarkEnd w:id="371"/>
      <w:r w:rsidR="00DE4A0B">
        <w:rPr>
          <w:rFonts w:hint="cs"/>
          <w:rtl/>
        </w:rPr>
        <w:t xml:space="preserve">של צפייה על ידי מנהל, מכמה טעמים. </w:t>
      </w:r>
      <w:r>
        <w:rPr>
          <w:rFonts w:hint="cs"/>
          <w:rtl/>
        </w:rPr>
        <w:t xml:space="preserve">הטעם הראשון שהוא פחות משמעותי </w:t>
      </w:r>
      <w:r>
        <w:rPr>
          <w:rtl/>
        </w:rPr>
        <w:t>–</w:t>
      </w:r>
      <w:r>
        <w:rPr>
          <w:rFonts w:hint="cs"/>
          <w:rtl/>
        </w:rPr>
        <w:t xml:space="preserve"> שיש כבר היום מציאות שבה מנהלי מעון </w:t>
      </w:r>
      <w:r w:rsidR="00DE4A0B">
        <w:rPr>
          <w:rFonts w:hint="cs"/>
          <w:rtl/>
        </w:rPr>
        <w:t xml:space="preserve">בעצם חשופים לתכנים </w:t>
      </w:r>
      <w:bookmarkStart w:id="372" w:name="_ETM_Q1_2280000"/>
      <w:bookmarkEnd w:id="372"/>
      <w:r w:rsidR="00DE4A0B">
        <w:rPr>
          <w:rFonts w:hint="cs"/>
          <w:rtl/>
        </w:rPr>
        <w:t xml:space="preserve">האלה, רשאים להסתכל ולעשות </w:t>
      </w:r>
      <w:r>
        <w:rPr>
          <w:rFonts w:hint="cs"/>
          <w:rtl/>
        </w:rPr>
        <w:t>בהם כראות עיניהם. הסיבה השנייה היתה למנוע את הטרטור</w:t>
      </w:r>
      <w:r w:rsidR="00DE4A0B">
        <w:rPr>
          <w:rFonts w:hint="cs"/>
          <w:rtl/>
        </w:rPr>
        <w:t xml:space="preserve">, את הפניות כביכול המתגברות אל </w:t>
      </w:r>
      <w:bookmarkStart w:id="373" w:name="_ETM_Q1_2290000"/>
      <w:bookmarkEnd w:id="373"/>
      <w:r w:rsidR="00DE4A0B">
        <w:rPr>
          <w:rFonts w:hint="cs"/>
          <w:rtl/>
        </w:rPr>
        <w:t xml:space="preserve">המשטרה. זאת אומרת, לא על כל דבר עכשיו ירוצו </w:t>
      </w:r>
      <w:bookmarkStart w:id="374" w:name="_ETM_Q1_2295000"/>
      <w:bookmarkEnd w:id="374"/>
      <w:r w:rsidR="00DE4A0B">
        <w:rPr>
          <w:rFonts w:hint="cs"/>
          <w:rtl/>
        </w:rPr>
        <w:t xml:space="preserve">למשטרה כדי לפתוח את המצלמות. לאפשר למנהל מעון או </w:t>
      </w:r>
      <w:bookmarkStart w:id="375" w:name="_ETM_Q1_2301000"/>
      <w:bookmarkEnd w:id="375"/>
      <w:r w:rsidR="00DE4A0B">
        <w:rPr>
          <w:rFonts w:hint="cs"/>
          <w:rtl/>
        </w:rPr>
        <w:t xml:space="preserve">מי מטעמו </w:t>
      </w:r>
      <w:r>
        <w:rPr>
          <w:rFonts w:hint="cs"/>
          <w:rtl/>
        </w:rPr>
        <w:t xml:space="preserve">את הסמכות לפתוח ולראות היה או לא היה. ועלתה הסוגיה של השימוש במצלמות </w:t>
      </w:r>
      <w:r w:rsidR="00DE4A0B">
        <w:rPr>
          <w:rFonts w:hint="cs"/>
          <w:rtl/>
        </w:rPr>
        <w:t xml:space="preserve">לצרכים אחרים, שאת זה פתרנו בסעיף אחר, </w:t>
      </w:r>
      <w:bookmarkStart w:id="376" w:name="_ETM_Q1_2308000"/>
      <w:bookmarkEnd w:id="376"/>
      <w:r w:rsidR="00DE4A0B">
        <w:rPr>
          <w:rFonts w:hint="cs"/>
          <w:rtl/>
        </w:rPr>
        <w:t xml:space="preserve">שאמרנו שאפשר להתקין מצלמות אחרות שהן ארעיות, שהן לא קבועות, </w:t>
      </w:r>
      <w:bookmarkStart w:id="377" w:name="_ETM_Q1_2315000"/>
      <w:bookmarkEnd w:id="377"/>
      <w:r>
        <w:rPr>
          <w:rFonts w:hint="cs"/>
          <w:rtl/>
        </w:rPr>
        <w:t>כדי לשמש לדברים האחרים, ואז נשארנו עם הסיבה השנייה</w:t>
      </w:r>
      <w:r w:rsidR="00DE4A0B">
        <w:rPr>
          <w:rFonts w:hint="cs"/>
          <w:rtl/>
        </w:rPr>
        <w:t xml:space="preserve"> שאנחנו מנינו. האם אנחנו באמת יוצרים עכשיו איזשהו עומס </w:t>
      </w:r>
      <w:bookmarkStart w:id="378" w:name="_ETM_Q1_2321000"/>
      <w:bookmarkEnd w:id="378"/>
      <w:r w:rsidR="00DE4A0B">
        <w:rPr>
          <w:rFonts w:hint="cs"/>
          <w:rtl/>
        </w:rPr>
        <w:t xml:space="preserve">על המשטרה? </w:t>
      </w:r>
      <w:r>
        <w:rPr>
          <w:rFonts w:hint="cs"/>
          <w:rtl/>
        </w:rPr>
        <w:t xml:space="preserve">האם אנחנו באמת מאפשרים לאותם מנהלים שכבר היום יש להם </w:t>
      </w:r>
      <w:r w:rsidR="00DE4A0B">
        <w:rPr>
          <w:rFonts w:hint="cs"/>
          <w:rtl/>
        </w:rPr>
        <w:t xml:space="preserve">את האפשרות לצורך העניין לצפות במצלמות להמשיך </w:t>
      </w:r>
      <w:bookmarkStart w:id="379" w:name="_ETM_Q1_2330000"/>
      <w:bookmarkEnd w:id="379"/>
      <w:r w:rsidR="00DE4A0B">
        <w:rPr>
          <w:rFonts w:hint="cs"/>
          <w:rtl/>
        </w:rPr>
        <w:t xml:space="preserve">ולעשות את זה? והיה פה שיח שלם סביב זה. אני </w:t>
      </w:r>
      <w:bookmarkStart w:id="380" w:name="_ETM_Q1_2334000"/>
      <w:bookmarkEnd w:id="380"/>
      <w:r w:rsidR="00DE4A0B">
        <w:rPr>
          <w:rFonts w:hint="cs"/>
          <w:rtl/>
        </w:rPr>
        <w:t xml:space="preserve">חושבת שכל דיון מחדש נפתחה הסוגיה </w:t>
      </w:r>
      <w:r w:rsidR="00DE4A0B">
        <w:rPr>
          <w:rtl/>
        </w:rPr>
        <w:t>–</w:t>
      </w:r>
      <w:r w:rsidR="00DE4A0B">
        <w:rPr>
          <w:rFonts w:hint="cs"/>
          <w:rtl/>
        </w:rPr>
        <w:t xml:space="preserve"> כן מרשים למנהל </w:t>
      </w:r>
      <w:bookmarkStart w:id="381" w:name="_ETM_Q1_2337000"/>
      <w:bookmarkEnd w:id="381"/>
      <w:r w:rsidR="00DE4A0B">
        <w:rPr>
          <w:rFonts w:hint="cs"/>
          <w:rtl/>
        </w:rPr>
        <w:t xml:space="preserve">או לא מרשים למנהל לצפות. </w:t>
      </w:r>
      <w:r>
        <w:rPr>
          <w:rFonts w:hint="cs"/>
          <w:rtl/>
        </w:rPr>
        <w:t>אני שמה את זה בסימן שאלה, אני אמביוולנטית בעניין הזה</w:t>
      </w:r>
      <w:r w:rsidR="00DE4A0B">
        <w:rPr>
          <w:rFonts w:hint="cs"/>
          <w:rtl/>
        </w:rPr>
        <w:t xml:space="preserve">. אם תגידו לי </w:t>
      </w:r>
      <w:bookmarkStart w:id="382" w:name="_ETM_Q1_2350000"/>
      <w:bookmarkEnd w:id="382"/>
      <w:r w:rsidR="00DE4A0B">
        <w:rPr>
          <w:rFonts w:hint="cs"/>
          <w:rtl/>
        </w:rPr>
        <w:t xml:space="preserve">שאני מכריעה לכאן או לכאן באופן חד משמעי </w:t>
      </w:r>
      <w:r w:rsidR="00DE4A0B">
        <w:rPr>
          <w:rtl/>
        </w:rPr>
        <w:t>–</w:t>
      </w:r>
      <w:r w:rsidR="00DE4A0B">
        <w:rPr>
          <w:rFonts w:hint="cs"/>
          <w:rtl/>
        </w:rPr>
        <w:t xml:space="preserve"> אני </w:t>
      </w:r>
      <w:bookmarkStart w:id="383" w:name="_ETM_Q1_2351000"/>
      <w:bookmarkEnd w:id="383"/>
      <w:r w:rsidR="00DE4A0B">
        <w:rPr>
          <w:rFonts w:hint="cs"/>
          <w:rtl/>
        </w:rPr>
        <w:t xml:space="preserve">לא. אני יכולה לטעון טענות לכאן, ואני יכולה לטעון טענות </w:t>
      </w:r>
      <w:bookmarkStart w:id="384" w:name="_ETM_Q1_2354000"/>
      <w:bookmarkEnd w:id="384"/>
      <w:r w:rsidR="00DE4A0B">
        <w:rPr>
          <w:rFonts w:hint="cs"/>
          <w:rtl/>
        </w:rPr>
        <w:t xml:space="preserve">לכאן. אלא מה? שבחוק מקביל שמתנהל, </w:t>
      </w:r>
      <w:r>
        <w:rPr>
          <w:rFonts w:hint="cs"/>
          <w:rtl/>
        </w:rPr>
        <w:t>בתהליך חקיקה מקביל אלינו על מצלמות במוסדות סיעודיים יש לנו סעיף שאומר שמנהל בית חולים כן יכול לקבוע</w:t>
      </w:r>
      <w:r w:rsidR="00DE4A0B">
        <w:rPr>
          <w:rFonts w:hint="cs"/>
          <w:rtl/>
        </w:rPr>
        <w:t xml:space="preserve"> </w:t>
      </w:r>
      <w:r w:rsidR="00EE7D84">
        <w:rPr>
          <w:rFonts w:hint="cs"/>
          <w:rtl/>
        </w:rPr>
        <w:t xml:space="preserve">מורשה גישה </w:t>
      </w:r>
      <w:bookmarkStart w:id="385" w:name="_ETM_Q1_2372000"/>
      <w:bookmarkEnd w:id="385"/>
      <w:r w:rsidR="00EE7D84">
        <w:rPr>
          <w:rFonts w:hint="cs"/>
          <w:rtl/>
        </w:rPr>
        <w:t xml:space="preserve">למידע המצולם, </w:t>
      </w:r>
      <w:r>
        <w:rPr>
          <w:rFonts w:hint="cs"/>
          <w:rtl/>
        </w:rPr>
        <w:t xml:space="preserve">וזה כאשר חשש </w:t>
      </w:r>
      <w:r w:rsidR="00EE7D84">
        <w:rPr>
          <w:rFonts w:hint="cs"/>
          <w:rtl/>
        </w:rPr>
        <w:t>ל</w:t>
      </w:r>
      <w:r>
        <w:rPr>
          <w:rFonts w:hint="cs"/>
          <w:rtl/>
        </w:rPr>
        <w:t>פגיעה במאושפז</w:t>
      </w:r>
      <w:r w:rsidR="00EE7D84">
        <w:rPr>
          <w:rFonts w:hint="cs"/>
          <w:rtl/>
        </w:rPr>
        <w:t xml:space="preserve">. אם צפה מורשה גישה בצילומים הוא </w:t>
      </w:r>
      <w:bookmarkStart w:id="386" w:name="_ETM_Q1_2385000"/>
      <w:bookmarkEnd w:id="386"/>
      <w:r w:rsidR="00EE7D84">
        <w:rPr>
          <w:rFonts w:hint="cs"/>
          <w:rtl/>
        </w:rPr>
        <w:t xml:space="preserve">יתעד את זה בכתב, </w:t>
      </w:r>
      <w:r>
        <w:rPr>
          <w:rFonts w:hint="cs"/>
          <w:rtl/>
        </w:rPr>
        <w:t xml:space="preserve">את סיבת </w:t>
      </w:r>
      <w:r>
        <w:rPr>
          <w:rFonts w:hint="cs"/>
          <w:rtl/>
        </w:rPr>
        <w:lastRenderedPageBreak/>
        <w:t xml:space="preserve">הצפייה, </w:t>
      </w:r>
      <w:r w:rsidR="00EE7D84">
        <w:rPr>
          <w:rFonts w:hint="cs"/>
          <w:rtl/>
        </w:rPr>
        <w:t xml:space="preserve">ידווח למנהל בית החולים על הצפייה </w:t>
      </w:r>
      <w:bookmarkStart w:id="387" w:name="_ETM_Q1_2389000"/>
      <w:bookmarkEnd w:id="387"/>
      <w:r w:rsidR="00EE7D84">
        <w:rPr>
          <w:rFonts w:hint="cs"/>
          <w:rtl/>
        </w:rPr>
        <w:t xml:space="preserve">ועל ממצאיה. </w:t>
      </w:r>
      <w:r>
        <w:rPr>
          <w:rFonts w:hint="cs"/>
          <w:rtl/>
        </w:rPr>
        <w:t xml:space="preserve">ואני שואלת למה בקשישים כן ובילדים לא? </w:t>
      </w:r>
      <w:r w:rsidR="00EE7D84" w:rsidRPr="00125737">
        <w:rPr>
          <w:rFonts w:hint="cs"/>
          <w:rtl/>
        </w:rPr>
        <w:t>שאלתם תם.</w:t>
      </w:r>
      <w:r w:rsidR="00EE7D84">
        <w:rPr>
          <w:rFonts w:hint="cs"/>
          <w:rtl/>
        </w:rPr>
        <w:t xml:space="preserve"> </w:t>
      </w:r>
    </w:p>
    <w:p w:rsidR="00183937" w:rsidRDefault="00183937" w:rsidP="00183937">
      <w:pPr>
        <w:rPr>
          <w:rtl/>
        </w:rPr>
      </w:pPr>
    </w:p>
    <w:p w:rsidR="00183937" w:rsidRDefault="00183937" w:rsidP="00183937">
      <w:pPr>
        <w:pStyle w:val="af5"/>
        <w:keepNext/>
        <w:rPr>
          <w:rtl/>
        </w:rPr>
      </w:pPr>
      <w:bookmarkStart w:id="388" w:name="ET_interruption_שחר_סומך_77"/>
      <w:r w:rsidRPr="00183937">
        <w:rPr>
          <w:rStyle w:val="TagStyle"/>
          <w:rtl/>
        </w:rPr>
        <w:t xml:space="preserve"> &lt;&lt; קריאה &gt;&gt; </w:t>
      </w:r>
      <w:r>
        <w:rPr>
          <w:rtl/>
        </w:rPr>
        <w:t>שחר סומך:</w:t>
      </w:r>
      <w:r w:rsidRPr="00183937">
        <w:rPr>
          <w:rStyle w:val="TagStyle"/>
          <w:rtl/>
        </w:rPr>
        <w:t xml:space="preserve"> &lt;&lt; קריאה &gt;&gt;</w:t>
      </w:r>
      <w:r>
        <w:rPr>
          <w:rtl/>
        </w:rPr>
        <w:t xml:space="preserve"> </w:t>
      </w:r>
      <w:bookmarkEnd w:id="388"/>
    </w:p>
    <w:p w:rsidR="00183937" w:rsidRDefault="00183937" w:rsidP="00183937">
      <w:pPr>
        <w:pStyle w:val="KeepWithNext"/>
        <w:rPr>
          <w:rtl/>
        </w:rPr>
      </w:pPr>
    </w:p>
    <w:p w:rsidR="00183937" w:rsidRDefault="00125737" w:rsidP="00125737">
      <w:pPr>
        <w:rPr>
          <w:rtl/>
        </w:rPr>
      </w:pPr>
      <w:r>
        <w:rPr>
          <w:rFonts w:hint="cs"/>
          <w:rtl/>
        </w:rPr>
        <w:t xml:space="preserve">אני אסביר. מדובר בשני הליכי חקיקה מקבילים ואנחנו נמצאים בשתי </w:t>
      </w:r>
      <w:bookmarkStart w:id="389" w:name="_ETM_Q1_2406000"/>
      <w:bookmarkEnd w:id="389"/>
      <w:r>
        <w:rPr>
          <w:rFonts w:hint="cs"/>
          <w:rtl/>
        </w:rPr>
        <w:t>זירות שונות. זירה של בית חולים זו זירה שבה י</w:t>
      </w:r>
      <w:bookmarkStart w:id="390" w:name="_ETM_Q1_2408000"/>
      <w:bookmarkEnd w:id="390"/>
      <w:r>
        <w:rPr>
          <w:rFonts w:hint="cs"/>
          <w:rtl/>
        </w:rPr>
        <w:t xml:space="preserve">כולים להיות הרבה מאוד עובדי צוות, </w:t>
      </w:r>
      <w:r w:rsidR="00183937">
        <w:rPr>
          <w:rFonts w:hint="cs"/>
          <w:rtl/>
        </w:rPr>
        <w:t>ולצוות הניהולי של בית החולים</w:t>
      </w:r>
      <w:r>
        <w:rPr>
          <w:rFonts w:hint="cs"/>
          <w:rtl/>
        </w:rPr>
        <w:t xml:space="preserve"> אין בהכרח היכרות </w:t>
      </w:r>
      <w:bookmarkStart w:id="391" w:name="_ETM_Q1_2414000"/>
      <w:bookmarkEnd w:id="391"/>
      <w:r>
        <w:rPr>
          <w:rFonts w:hint="cs"/>
          <w:rtl/>
        </w:rPr>
        <w:t xml:space="preserve">או מגע ישיר עם כל עובדי הצוות, </w:t>
      </w:r>
      <w:r w:rsidR="00183937">
        <w:rPr>
          <w:rFonts w:hint="cs"/>
          <w:rtl/>
        </w:rPr>
        <w:t xml:space="preserve">מה גם שבבתי החולים הכנסנו הוראות הרבה יותר קשות </w:t>
      </w:r>
      <w:r>
        <w:rPr>
          <w:rFonts w:hint="cs"/>
          <w:rtl/>
        </w:rPr>
        <w:t xml:space="preserve">לגבי האופן של </w:t>
      </w:r>
      <w:bookmarkStart w:id="392" w:name="_ETM_Q1_2423000"/>
      <w:bookmarkEnd w:id="392"/>
      <w:r>
        <w:rPr>
          <w:rFonts w:hint="cs"/>
          <w:rtl/>
        </w:rPr>
        <w:t xml:space="preserve">הצילום. </w:t>
      </w:r>
      <w:r w:rsidR="00183937">
        <w:rPr>
          <w:rFonts w:hint="cs"/>
          <w:rtl/>
        </w:rPr>
        <w:t xml:space="preserve">צילומים יהיו </w:t>
      </w:r>
      <w:r w:rsidR="00183937">
        <w:rPr>
          <w:rtl/>
        </w:rPr>
        <w:t>–</w:t>
      </w:r>
      <w:r w:rsidR="00183937">
        <w:rPr>
          <w:rFonts w:hint="cs"/>
          <w:rtl/>
        </w:rPr>
        <w:t xml:space="preserve"> אל"ף, מטושטשים, </w:t>
      </w:r>
      <w:r>
        <w:rPr>
          <w:rFonts w:hint="cs"/>
          <w:rtl/>
        </w:rPr>
        <w:t xml:space="preserve">ובי"ת </w:t>
      </w:r>
      <w:r>
        <w:rPr>
          <w:rtl/>
        </w:rPr>
        <w:t>–</w:t>
      </w:r>
      <w:r>
        <w:rPr>
          <w:rFonts w:hint="cs"/>
          <w:rtl/>
        </w:rPr>
        <w:t xml:space="preserve"> המצלמה תפעל רק כשהאדם נמצא </w:t>
      </w:r>
      <w:bookmarkStart w:id="393" w:name="_ETM_Q1_2431000"/>
      <w:bookmarkEnd w:id="393"/>
      <w:r>
        <w:rPr>
          <w:rFonts w:hint="cs"/>
          <w:rtl/>
        </w:rPr>
        <w:t xml:space="preserve">במרחק חצי מ' אחד מהשני, כלומר, </w:t>
      </w:r>
      <w:r w:rsidR="00183937">
        <w:rPr>
          <w:rFonts w:hint="cs"/>
          <w:rtl/>
        </w:rPr>
        <w:t xml:space="preserve">הצילום בעצמו לא יהיה צילום רציף. בחוק הזה אנחנו מדברים על זירה אחרת שבה </w:t>
      </w:r>
      <w:r>
        <w:rPr>
          <w:rFonts w:hint="cs"/>
          <w:rtl/>
        </w:rPr>
        <w:t xml:space="preserve">הצילום הוא רציף, מתמשך </w:t>
      </w:r>
      <w:bookmarkStart w:id="394" w:name="_ETM_Q1_2444000"/>
      <w:bookmarkEnd w:id="394"/>
      <w:r>
        <w:rPr>
          <w:rFonts w:hint="cs"/>
          <w:rtl/>
        </w:rPr>
        <w:t xml:space="preserve">ותמידי. בבתי חולים הצילום לא יהיה רציף </w:t>
      </w:r>
      <w:r w:rsidR="00183937">
        <w:rPr>
          <w:rFonts w:hint="cs"/>
          <w:rtl/>
        </w:rPr>
        <w:t>ככל ששני אובייקטיבים לא מתקרבים אחד לשני</w:t>
      </w:r>
      <w:r>
        <w:rPr>
          <w:rFonts w:hint="cs"/>
          <w:rtl/>
        </w:rPr>
        <w:t xml:space="preserve"> מרחק של </w:t>
      </w:r>
      <w:bookmarkStart w:id="395" w:name="_ETM_Q1_2449000"/>
      <w:bookmarkEnd w:id="395"/>
      <w:r>
        <w:rPr>
          <w:rFonts w:hint="cs"/>
          <w:rtl/>
        </w:rPr>
        <w:t xml:space="preserve">יותר מחצי מ'. הזירות הן שונות. </w:t>
      </w:r>
    </w:p>
    <w:p w:rsidR="00183937" w:rsidRDefault="00183937" w:rsidP="00183937">
      <w:pPr>
        <w:rPr>
          <w:rtl/>
        </w:rPr>
      </w:pPr>
    </w:p>
    <w:p w:rsidR="00183937" w:rsidRDefault="00183937" w:rsidP="00183937">
      <w:pPr>
        <w:pStyle w:val="af6"/>
        <w:keepNext/>
        <w:rPr>
          <w:rtl/>
        </w:rPr>
      </w:pPr>
      <w:bookmarkStart w:id="396" w:name="ET_yor_5307_78"/>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396"/>
    </w:p>
    <w:p w:rsidR="00183937" w:rsidRDefault="00183937" w:rsidP="00183937">
      <w:pPr>
        <w:pStyle w:val="KeepWithNext"/>
        <w:rPr>
          <w:rtl/>
        </w:rPr>
      </w:pPr>
    </w:p>
    <w:p w:rsidR="00183937" w:rsidRDefault="00125737" w:rsidP="00125737">
      <w:pPr>
        <w:rPr>
          <w:rtl/>
        </w:rPr>
      </w:pPr>
      <w:r>
        <w:rPr>
          <w:rFonts w:hint="cs"/>
          <w:rtl/>
        </w:rPr>
        <w:t xml:space="preserve">מה זה אומר? בסדר, אם אין שני אובייקטים שמתקרבים אחד לשני אז אין צילום </w:t>
      </w:r>
      <w:bookmarkStart w:id="397" w:name="_ETM_Q1_2458000"/>
      <w:bookmarkEnd w:id="397"/>
      <w:r>
        <w:rPr>
          <w:rFonts w:hint="cs"/>
          <w:rtl/>
        </w:rPr>
        <w:t xml:space="preserve">- - - </w:t>
      </w:r>
      <w:r w:rsidR="00183937">
        <w:rPr>
          <w:rFonts w:hint="cs"/>
          <w:rtl/>
        </w:rPr>
        <w:t>אבל ככל שיש קרבה ביניהם</w:t>
      </w:r>
      <w:r>
        <w:rPr>
          <w:rFonts w:hint="cs"/>
          <w:rtl/>
        </w:rPr>
        <w:t xml:space="preserve"> אז כן יהיה צילום רציף. </w:t>
      </w:r>
    </w:p>
    <w:p w:rsidR="00125737" w:rsidRDefault="00125737" w:rsidP="00125737">
      <w:pPr>
        <w:rPr>
          <w:rtl/>
        </w:rPr>
      </w:pPr>
      <w:bookmarkStart w:id="398" w:name="_ETM_Q1_2457000"/>
      <w:bookmarkEnd w:id="398"/>
    </w:p>
    <w:p w:rsidR="00125737" w:rsidRDefault="00125737" w:rsidP="00125737">
      <w:pPr>
        <w:pStyle w:val="a4"/>
        <w:keepNext/>
        <w:rPr>
          <w:rtl/>
        </w:rPr>
      </w:pPr>
      <w:bookmarkStart w:id="399" w:name="ET_speaker_שחר_סומך_300"/>
      <w:r w:rsidRPr="00125737">
        <w:rPr>
          <w:rStyle w:val="TagStyle"/>
          <w:rtl/>
        </w:rPr>
        <w:t xml:space="preserve"> &lt;&lt; דובר &gt;&gt; </w:t>
      </w:r>
      <w:r>
        <w:rPr>
          <w:rtl/>
        </w:rPr>
        <w:t>שחר סומך:</w:t>
      </w:r>
      <w:r w:rsidRPr="00125737">
        <w:rPr>
          <w:rStyle w:val="TagStyle"/>
          <w:rtl/>
        </w:rPr>
        <w:t xml:space="preserve"> &lt;&lt; דובר &gt;&gt;</w:t>
      </w:r>
      <w:r>
        <w:rPr>
          <w:rtl/>
        </w:rPr>
        <w:t xml:space="preserve"> </w:t>
      </w:r>
      <w:bookmarkEnd w:id="399"/>
    </w:p>
    <w:p w:rsidR="00125737" w:rsidRDefault="00125737" w:rsidP="00125737">
      <w:pPr>
        <w:pStyle w:val="KeepWithNext"/>
        <w:rPr>
          <w:rtl/>
        </w:rPr>
      </w:pPr>
    </w:p>
    <w:p w:rsidR="00183937" w:rsidRDefault="00125737" w:rsidP="00125737">
      <w:pPr>
        <w:rPr>
          <w:rtl/>
        </w:rPr>
      </w:pPr>
      <w:bookmarkStart w:id="400" w:name="_ETM_Q1_2462000"/>
      <w:bookmarkStart w:id="401" w:name="_ETM_Q1_2465000"/>
      <w:bookmarkEnd w:id="400"/>
      <w:bookmarkEnd w:id="401"/>
      <w:r>
        <w:rPr>
          <w:rFonts w:hint="cs"/>
          <w:rtl/>
        </w:rPr>
        <w:t xml:space="preserve">נכון, אבל אז הצילום הוא מקוטע. אנחנו לא מצלמים אדם לאורך </w:t>
      </w:r>
      <w:bookmarkStart w:id="402" w:name="_ETM_Q1_2466000"/>
      <w:bookmarkEnd w:id="402"/>
      <w:r>
        <w:rPr>
          <w:rFonts w:hint="cs"/>
          <w:rtl/>
        </w:rPr>
        <w:t xml:space="preserve">כל שעות היום לאורך כל הזמן. כאן, במעונות לא הכנסנו </w:t>
      </w:r>
      <w:bookmarkStart w:id="403" w:name="_ETM_Q1_2469000"/>
      <w:bookmarkEnd w:id="403"/>
      <w:r>
        <w:rPr>
          <w:rFonts w:hint="cs"/>
          <w:rtl/>
        </w:rPr>
        <w:t xml:space="preserve">הוראה כזו כי אל"ף, זו הוראה מאוד מכבידה, ובי"ת, כי </w:t>
      </w:r>
      <w:bookmarkStart w:id="404" w:name="_ETM_Q1_2476000"/>
      <w:bookmarkEnd w:id="404"/>
      <w:r>
        <w:rPr>
          <w:rFonts w:hint="cs"/>
          <w:rtl/>
        </w:rPr>
        <w:t xml:space="preserve">אנחנו חושבים שגם ככה הוראה של מרחק של חצי מ' לא רלבנטית כי הזירה היא שונה. ילדים כל הזמן נמצאים במגע אחד עם השני, סייעות כל הזמן נמצאות במגע אחד </w:t>
      </w:r>
      <w:bookmarkStart w:id="405" w:name="_ETM_Q1_2484000"/>
      <w:bookmarkEnd w:id="405"/>
      <w:r>
        <w:rPr>
          <w:rFonts w:hint="cs"/>
          <w:rtl/>
        </w:rPr>
        <w:t xml:space="preserve">עם השני ולכן הצילום הוא תמיד רציף. </w:t>
      </w:r>
    </w:p>
    <w:p w:rsidR="00183937" w:rsidRDefault="00183937" w:rsidP="00183937">
      <w:pPr>
        <w:pStyle w:val="KeepWithNext"/>
        <w:rPr>
          <w:rtl/>
        </w:rPr>
      </w:pPr>
    </w:p>
    <w:p w:rsidR="00183937" w:rsidRDefault="00183937" w:rsidP="00183937">
      <w:pPr>
        <w:pStyle w:val="af6"/>
        <w:keepNext/>
        <w:rPr>
          <w:rtl/>
        </w:rPr>
      </w:pPr>
      <w:bookmarkStart w:id="406" w:name="ET_yor_5307_81"/>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406"/>
    </w:p>
    <w:p w:rsidR="00183937" w:rsidRDefault="00183937" w:rsidP="00183937">
      <w:pPr>
        <w:pStyle w:val="KeepWithNext"/>
        <w:rPr>
          <w:rtl/>
        </w:rPr>
      </w:pPr>
    </w:p>
    <w:p w:rsidR="00183937" w:rsidRDefault="00183937" w:rsidP="00183937">
      <w:pPr>
        <w:rPr>
          <w:rtl/>
        </w:rPr>
      </w:pPr>
      <w:r>
        <w:rPr>
          <w:rFonts w:hint="cs"/>
          <w:rtl/>
        </w:rPr>
        <w:t>אין פה סתירה. ככל שיש אינטר</w:t>
      </w:r>
      <w:r w:rsidR="00125737">
        <w:rPr>
          <w:rFonts w:hint="cs"/>
          <w:rtl/>
        </w:rPr>
        <w:t>א</w:t>
      </w:r>
      <w:r>
        <w:rPr>
          <w:rFonts w:hint="cs"/>
          <w:rtl/>
        </w:rPr>
        <w:t xml:space="preserve">קציה בבית אבות הצילום הוא רציף. זה לא משנה לי את המהות. </w:t>
      </w:r>
    </w:p>
    <w:p w:rsidR="00183937" w:rsidRDefault="00183937" w:rsidP="00183937">
      <w:pPr>
        <w:rPr>
          <w:rtl/>
        </w:rPr>
      </w:pPr>
    </w:p>
    <w:p w:rsidR="00183937" w:rsidRDefault="00183937" w:rsidP="00183937">
      <w:pPr>
        <w:pStyle w:val="a4"/>
        <w:keepNext/>
        <w:rPr>
          <w:rtl/>
        </w:rPr>
      </w:pPr>
      <w:bookmarkStart w:id="407" w:name="ET_speaker_שחר_סומך_82"/>
      <w:r w:rsidRPr="00183937">
        <w:rPr>
          <w:rStyle w:val="TagStyle"/>
          <w:rtl/>
        </w:rPr>
        <w:t xml:space="preserve"> &lt;&lt; דובר &gt;&gt; </w:t>
      </w:r>
      <w:r>
        <w:rPr>
          <w:rtl/>
        </w:rPr>
        <w:t>שחר סומך:</w:t>
      </w:r>
      <w:r w:rsidRPr="00183937">
        <w:rPr>
          <w:rStyle w:val="TagStyle"/>
          <w:rtl/>
        </w:rPr>
        <w:t xml:space="preserve"> &lt;&lt; דובר &gt;&gt;</w:t>
      </w:r>
      <w:r>
        <w:rPr>
          <w:rtl/>
        </w:rPr>
        <w:t xml:space="preserve"> </w:t>
      </w:r>
      <w:bookmarkEnd w:id="407"/>
    </w:p>
    <w:p w:rsidR="00183937" w:rsidRDefault="00183937" w:rsidP="00183937">
      <w:pPr>
        <w:pStyle w:val="KeepWithNext"/>
        <w:rPr>
          <w:rtl/>
        </w:rPr>
      </w:pPr>
    </w:p>
    <w:p w:rsidR="00183937" w:rsidRDefault="00125737" w:rsidP="00FA784D">
      <w:pPr>
        <w:rPr>
          <w:rtl/>
        </w:rPr>
      </w:pPr>
      <w:r>
        <w:rPr>
          <w:rFonts w:hint="cs"/>
          <w:rtl/>
        </w:rPr>
        <w:t xml:space="preserve">להפך, </w:t>
      </w:r>
      <w:r w:rsidR="00183937">
        <w:rPr>
          <w:rFonts w:hint="cs"/>
          <w:rtl/>
        </w:rPr>
        <w:t>אנחנו מצמצמים את היכולת לצלם ולכן גם מאפשרים ליותר גורמים לצפות. כאן הצילום הוא יותר מסיבי</w:t>
      </w:r>
      <w:r w:rsidR="00FA784D">
        <w:rPr>
          <w:rFonts w:hint="cs"/>
          <w:rtl/>
        </w:rPr>
        <w:t xml:space="preserve"> </w:t>
      </w:r>
      <w:bookmarkStart w:id="408" w:name="_ETM_Q1_2520000"/>
      <w:bookmarkEnd w:id="408"/>
      <w:r w:rsidR="00FA784D">
        <w:rPr>
          <w:rFonts w:hint="cs"/>
          <w:rtl/>
        </w:rPr>
        <w:t xml:space="preserve">לעומת בתי חולים, הוא גם לא מטושטש, וגם </w:t>
      </w:r>
      <w:r w:rsidR="00FA784D">
        <w:rPr>
          <w:rtl/>
        </w:rPr>
        <w:t>–</w:t>
      </w:r>
      <w:r w:rsidR="00FA784D">
        <w:rPr>
          <w:rFonts w:hint="cs"/>
          <w:rtl/>
        </w:rPr>
        <w:t xml:space="preserve"> </w:t>
      </w:r>
      <w:bookmarkStart w:id="409" w:name="_ETM_Q1_2525000"/>
      <w:bookmarkEnd w:id="409"/>
      <w:r w:rsidR="00FA784D">
        <w:rPr>
          <w:rFonts w:hint="cs"/>
          <w:rtl/>
        </w:rPr>
        <w:t xml:space="preserve">המגע בין הגננות ומנהלת הגן הוא הרבה יותר ישיר. </w:t>
      </w:r>
      <w:bookmarkStart w:id="410" w:name="_ETM_Q1_2528000"/>
      <w:bookmarkEnd w:id="410"/>
      <w:r w:rsidR="00FA784D">
        <w:rPr>
          <w:rFonts w:hint="cs"/>
          <w:rtl/>
        </w:rPr>
        <w:t>כלומר, יש לנו שלושה אנשי צוות - - -</w:t>
      </w:r>
      <w:r w:rsidR="00183937">
        <w:rPr>
          <w:rtl/>
        </w:rPr>
        <w:t xml:space="preserve">          </w:t>
      </w:r>
    </w:p>
    <w:p w:rsidR="00183937" w:rsidRDefault="00183937" w:rsidP="00183937">
      <w:pPr>
        <w:rPr>
          <w:rtl/>
        </w:rPr>
      </w:pPr>
    </w:p>
    <w:p w:rsidR="00183937" w:rsidRDefault="00183937" w:rsidP="00183937">
      <w:pPr>
        <w:pStyle w:val="af6"/>
        <w:keepNext/>
        <w:rPr>
          <w:rtl/>
        </w:rPr>
      </w:pPr>
      <w:bookmarkStart w:id="411" w:name="ET_yor_5307_83"/>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411"/>
    </w:p>
    <w:p w:rsidR="00183937" w:rsidRDefault="00183937" w:rsidP="00183937">
      <w:pPr>
        <w:pStyle w:val="KeepWithNext"/>
        <w:rPr>
          <w:rtl/>
        </w:rPr>
      </w:pPr>
    </w:p>
    <w:p w:rsidR="00183937" w:rsidRDefault="00FA784D" w:rsidP="00FA784D">
      <w:pPr>
        <w:rPr>
          <w:rtl/>
        </w:rPr>
      </w:pPr>
      <w:r>
        <w:rPr>
          <w:rFonts w:hint="cs"/>
          <w:rtl/>
        </w:rPr>
        <w:t xml:space="preserve">אני רוצה </w:t>
      </w:r>
      <w:bookmarkStart w:id="412" w:name="_ETM_Q1_2543000"/>
      <w:bookmarkEnd w:id="412"/>
      <w:r>
        <w:rPr>
          <w:rFonts w:hint="cs"/>
          <w:rtl/>
        </w:rPr>
        <w:t xml:space="preserve">לחדד פה משהו ולהראות לך כמה בבתי אבות או במחלקות סיעודיות זה אפילו יותר מחמיר </w:t>
      </w:r>
      <w:r>
        <w:rPr>
          <w:rtl/>
        </w:rPr>
        <w:t>–</w:t>
      </w:r>
      <w:r>
        <w:rPr>
          <w:rFonts w:hint="cs"/>
          <w:rtl/>
        </w:rPr>
        <w:t xml:space="preserve"> שם </w:t>
      </w:r>
      <w:bookmarkStart w:id="413" w:name="_ETM_Q1_2542000"/>
      <w:bookmarkEnd w:id="413"/>
      <w:r>
        <w:rPr>
          <w:rFonts w:hint="cs"/>
          <w:rtl/>
        </w:rPr>
        <w:t xml:space="preserve">גם מותר לצלם, עם כל זה שמטשטשים, גם בחדרי שירותים </w:t>
      </w:r>
      <w:bookmarkStart w:id="414" w:name="_ETM_Q1_2553000"/>
      <w:bookmarkEnd w:id="414"/>
      <w:r>
        <w:rPr>
          <w:rFonts w:hint="cs"/>
          <w:rtl/>
        </w:rPr>
        <w:t xml:space="preserve">וגם במקלחות. זאת אומרת, זה </w:t>
      </w:r>
      <w:r>
        <w:t>by far</w:t>
      </w:r>
      <w:r>
        <w:rPr>
          <w:rFonts w:hint="cs"/>
          <w:rtl/>
        </w:rPr>
        <w:t xml:space="preserve"> יותר מאשר במעונות</w:t>
      </w:r>
      <w:bookmarkStart w:id="415" w:name="_ETM_Q1_2552000"/>
      <w:bookmarkEnd w:id="415"/>
      <w:r>
        <w:rPr>
          <w:rFonts w:hint="cs"/>
          <w:rtl/>
        </w:rPr>
        <w:t>, אם אנחנו נכנסים ל</w:t>
      </w:r>
      <w:r w:rsidR="00183937">
        <w:rPr>
          <w:rFonts w:hint="cs"/>
          <w:rtl/>
        </w:rPr>
        <w:t>מהות</w:t>
      </w:r>
      <w:r>
        <w:rPr>
          <w:rFonts w:hint="cs"/>
          <w:rtl/>
        </w:rPr>
        <w:t xml:space="preserve">. </w:t>
      </w:r>
      <w:r w:rsidR="00183937">
        <w:rPr>
          <w:rFonts w:hint="cs"/>
          <w:rtl/>
        </w:rPr>
        <w:t xml:space="preserve">ואני עדיין כופרת בעניין של הרצף </w:t>
      </w:r>
      <w:r>
        <w:rPr>
          <w:rFonts w:hint="cs"/>
          <w:rtl/>
        </w:rPr>
        <w:t xml:space="preserve">כי מבחינתי כל עוד יש </w:t>
      </w:r>
      <w:r w:rsidR="00183937">
        <w:rPr>
          <w:rFonts w:hint="cs"/>
          <w:rtl/>
        </w:rPr>
        <w:t>אינטר</w:t>
      </w:r>
      <w:r>
        <w:rPr>
          <w:rFonts w:hint="cs"/>
          <w:rtl/>
        </w:rPr>
        <w:t>א</w:t>
      </w:r>
      <w:r w:rsidR="00183937">
        <w:rPr>
          <w:rFonts w:hint="cs"/>
          <w:rtl/>
        </w:rPr>
        <w:t xml:space="preserve">קציה </w:t>
      </w:r>
      <w:r>
        <w:rPr>
          <w:rFonts w:hint="cs"/>
          <w:rtl/>
        </w:rPr>
        <w:t xml:space="preserve">יש צילום אז לא משנה אם במעון יש אינטראקציה לאורך כל היום </w:t>
      </w:r>
      <w:bookmarkStart w:id="416" w:name="_ETM_Q1_2571000"/>
      <w:bookmarkEnd w:id="416"/>
      <w:r>
        <w:rPr>
          <w:rFonts w:hint="cs"/>
          <w:rtl/>
        </w:rPr>
        <w:t xml:space="preserve">ושם זה בא בגלים. עדיין, כל פעם כשיש אינטראקציה </w:t>
      </w:r>
      <w:bookmarkStart w:id="417" w:name="_ETM_Q1_2570000"/>
      <w:bookmarkEnd w:id="417"/>
      <w:r w:rsidR="00183937">
        <w:rPr>
          <w:rFonts w:hint="cs"/>
          <w:rtl/>
        </w:rPr>
        <w:t xml:space="preserve">זה מצולם. </w:t>
      </w:r>
    </w:p>
    <w:p w:rsidR="00183937" w:rsidRDefault="00183937" w:rsidP="00183937">
      <w:pPr>
        <w:rPr>
          <w:rtl/>
        </w:rPr>
      </w:pPr>
    </w:p>
    <w:p w:rsidR="00183937" w:rsidRDefault="00183937" w:rsidP="00183937">
      <w:pPr>
        <w:pStyle w:val="a4"/>
        <w:keepNext/>
        <w:rPr>
          <w:rtl/>
        </w:rPr>
      </w:pPr>
      <w:bookmarkStart w:id="418" w:name="ET_speaker_שחר_סומך_84"/>
      <w:r w:rsidRPr="00183937">
        <w:rPr>
          <w:rStyle w:val="TagStyle"/>
          <w:rtl/>
        </w:rPr>
        <w:t xml:space="preserve"> &lt;&lt; דובר &gt;&gt; </w:t>
      </w:r>
      <w:r>
        <w:rPr>
          <w:rtl/>
        </w:rPr>
        <w:t>שחר סומך:</w:t>
      </w:r>
      <w:r w:rsidRPr="00183937">
        <w:rPr>
          <w:rStyle w:val="TagStyle"/>
          <w:rtl/>
        </w:rPr>
        <w:t xml:space="preserve"> &lt;&lt; דובר &gt;&gt;</w:t>
      </w:r>
      <w:r>
        <w:rPr>
          <w:rtl/>
        </w:rPr>
        <w:t xml:space="preserve"> </w:t>
      </w:r>
      <w:bookmarkEnd w:id="418"/>
    </w:p>
    <w:p w:rsidR="00183937" w:rsidRDefault="00183937" w:rsidP="00183937">
      <w:pPr>
        <w:pStyle w:val="KeepWithNext"/>
        <w:rPr>
          <w:rtl/>
        </w:rPr>
      </w:pPr>
    </w:p>
    <w:p w:rsidR="00183937" w:rsidRDefault="00FA784D" w:rsidP="00FA784D">
      <w:pPr>
        <w:rPr>
          <w:rtl/>
        </w:rPr>
      </w:pPr>
      <w:r>
        <w:rPr>
          <w:rFonts w:hint="cs"/>
          <w:rtl/>
        </w:rPr>
        <w:t xml:space="preserve">בשיח מול משרד הבריאות אנחנו הגענו לאיזונים שהם שונים </w:t>
      </w:r>
      <w:bookmarkStart w:id="419" w:name="_ETM_Q1_2569000"/>
      <w:bookmarkEnd w:id="419"/>
      <w:r>
        <w:rPr>
          <w:rFonts w:hint="cs"/>
          <w:rtl/>
        </w:rPr>
        <w:t xml:space="preserve">מאשר בחוק הזה. בגלל שאנחנו מאפשרים צילום במרחבים </w:t>
      </w:r>
      <w:bookmarkStart w:id="420" w:name="_ETM_Q1_2580000"/>
      <w:bookmarkEnd w:id="420"/>
      <w:r>
        <w:rPr>
          <w:rFonts w:hint="cs"/>
          <w:rtl/>
        </w:rPr>
        <w:t xml:space="preserve">שהם פרטיים והרבה יותר מורכבים מבחינת הגנת הפרטיות, אנחנו שמנו סייגים אחרים </w:t>
      </w:r>
      <w:r>
        <w:rPr>
          <w:rtl/>
        </w:rPr>
        <w:t>–</w:t>
      </w:r>
      <w:r>
        <w:rPr>
          <w:rFonts w:hint="cs"/>
          <w:rtl/>
        </w:rPr>
        <w:t xml:space="preserve"> כלומר, מצלמות מטושטשות, שאנחנו </w:t>
      </w:r>
      <w:bookmarkStart w:id="421" w:name="_ETM_Q1_2590000"/>
      <w:bookmarkEnd w:id="421"/>
      <w:r>
        <w:rPr>
          <w:rFonts w:hint="cs"/>
          <w:rtl/>
        </w:rPr>
        <w:t xml:space="preserve">לא מסוגלים לראות בהן, וגם </w:t>
      </w:r>
      <w:r>
        <w:rPr>
          <w:rtl/>
        </w:rPr>
        <w:t>–</w:t>
      </w:r>
      <w:r>
        <w:rPr>
          <w:rFonts w:hint="cs"/>
          <w:rtl/>
        </w:rPr>
        <w:t xml:space="preserve"> צילום שהוא</w:t>
      </w:r>
      <w:bookmarkStart w:id="422" w:name="_ETM_Q1_2593000"/>
      <w:bookmarkEnd w:id="422"/>
      <w:r>
        <w:rPr>
          <w:rFonts w:hint="cs"/>
          <w:rtl/>
        </w:rPr>
        <w:t xml:space="preserve"> מאוד מקוטע. אני לא רואה איך אנחנו משווים בין הזירה </w:t>
      </w:r>
      <w:bookmarkStart w:id="423" w:name="_ETM_Q1_2601000"/>
      <w:bookmarkEnd w:id="423"/>
      <w:r>
        <w:rPr>
          <w:rFonts w:hint="cs"/>
          <w:rtl/>
        </w:rPr>
        <w:t xml:space="preserve">הזו שעשינו לה אסדרה מיוחדת ובין הזירה שאנחנו מדברים עליה </w:t>
      </w:r>
      <w:bookmarkStart w:id="424" w:name="_ETM_Q1_2598000"/>
      <w:bookmarkEnd w:id="424"/>
      <w:r>
        <w:rPr>
          <w:rFonts w:hint="cs"/>
          <w:rtl/>
        </w:rPr>
        <w:t xml:space="preserve">היום. </w:t>
      </w:r>
    </w:p>
    <w:p w:rsidR="00FA784D" w:rsidRDefault="00FA784D" w:rsidP="00183937">
      <w:pPr>
        <w:rPr>
          <w:rtl/>
        </w:rPr>
      </w:pPr>
      <w:bookmarkStart w:id="425" w:name="_ETM_Q1_2583000"/>
      <w:bookmarkEnd w:id="425"/>
      <w:r>
        <w:rPr>
          <w:rFonts w:hint="cs"/>
          <w:rtl/>
        </w:rPr>
        <w:t xml:space="preserve"> </w:t>
      </w:r>
      <w:bookmarkStart w:id="426" w:name="_ETM_Q1_2584000"/>
      <w:bookmarkEnd w:id="426"/>
    </w:p>
    <w:p w:rsidR="00183937" w:rsidRDefault="00183937" w:rsidP="00183937">
      <w:pPr>
        <w:pStyle w:val="af6"/>
        <w:keepNext/>
        <w:rPr>
          <w:rtl/>
        </w:rPr>
      </w:pPr>
      <w:bookmarkStart w:id="427" w:name="_ETM_Q1_2572000"/>
      <w:bookmarkStart w:id="428" w:name="ET_yor_5307_85"/>
      <w:bookmarkEnd w:id="427"/>
      <w:r w:rsidRPr="00183937">
        <w:rPr>
          <w:rStyle w:val="TagStyle"/>
          <w:rtl/>
        </w:rPr>
        <w:t xml:space="preserve">&lt;&lt; יור &gt;&gt; </w:t>
      </w:r>
      <w:r>
        <w:rPr>
          <w:rtl/>
        </w:rPr>
        <w:t>היו"ר יפעת שאשא ביטון:</w:t>
      </w:r>
      <w:r w:rsidRPr="00183937">
        <w:rPr>
          <w:rStyle w:val="TagStyle"/>
          <w:rtl/>
        </w:rPr>
        <w:t xml:space="preserve"> &lt;&lt; יור &gt;&gt;</w:t>
      </w:r>
      <w:r>
        <w:rPr>
          <w:rtl/>
        </w:rPr>
        <w:t xml:space="preserve"> </w:t>
      </w:r>
      <w:bookmarkEnd w:id="428"/>
    </w:p>
    <w:p w:rsidR="00183937" w:rsidRDefault="00183937" w:rsidP="00183937">
      <w:pPr>
        <w:pStyle w:val="KeepWithNext"/>
        <w:rPr>
          <w:rtl/>
        </w:rPr>
      </w:pPr>
    </w:p>
    <w:p w:rsidR="00183937" w:rsidRDefault="00183937" w:rsidP="00437C95">
      <w:pPr>
        <w:rPr>
          <w:rtl/>
        </w:rPr>
      </w:pPr>
      <w:r>
        <w:rPr>
          <w:rFonts w:hint="cs"/>
          <w:rtl/>
        </w:rPr>
        <w:t xml:space="preserve">אני משווה במהות. אני אגיד לך למה </w:t>
      </w:r>
      <w:r>
        <w:rPr>
          <w:rtl/>
        </w:rPr>
        <w:t>–</w:t>
      </w:r>
      <w:r>
        <w:rPr>
          <w:rFonts w:hint="cs"/>
          <w:rtl/>
        </w:rPr>
        <w:t xml:space="preserve"> </w:t>
      </w:r>
      <w:r w:rsidR="00FA784D">
        <w:rPr>
          <w:rFonts w:hint="cs"/>
          <w:rtl/>
        </w:rPr>
        <w:t xml:space="preserve">כי מבחינתי לצלם בשירותים ומקלחות ולאפשר למנהל </w:t>
      </w:r>
      <w:bookmarkStart w:id="429" w:name="_ETM_Q1_8000"/>
      <w:bookmarkEnd w:id="429"/>
      <w:r w:rsidR="00FA784D">
        <w:rPr>
          <w:rtl/>
        </w:rPr>
        <w:t>–</w:t>
      </w:r>
      <w:r w:rsidR="00FA784D">
        <w:rPr>
          <w:rFonts w:hint="cs"/>
          <w:rtl/>
        </w:rPr>
        <w:t xml:space="preserve"> ואגב, אני לא כופרת, אני חלילה לא רוצה שתשנו </w:t>
      </w:r>
      <w:bookmarkStart w:id="430" w:name="_ETM_Q1_32000"/>
      <w:bookmarkEnd w:id="430"/>
      <w:r w:rsidR="00437C95">
        <w:rPr>
          <w:rFonts w:hint="cs"/>
          <w:rtl/>
        </w:rPr>
        <w:t xml:space="preserve">את זה שם, להפך </w:t>
      </w:r>
      <w:r w:rsidR="00437C95">
        <w:rPr>
          <w:rtl/>
        </w:rPr>
        <w:t>–</w:t>
      </w:r>
      <w:r w:rsidR="00437C95">
        <w:rPr>
          <w:rFonts w:hint="cs"/>
          <w:rtl/>
        </w:rPr>
        <w:t xml:space="preserve"> מתוך </w:t>
      </w:r>
      <w:r>
        <w:rPr>
          <w:rFonts w:hint="cs"/>
          <w:rtl/>
        </w:rPr>
        <w:t xml:space="preserve">הכרה שלפעמים צריך לעשות את המעקב, למה לא לאפשר למנהלת מעון? </w:t>
      </w:r>
      <w:r w:rsidR="00437C95">
        <w:rPr>
          <w:rFonts w:hint="cs"/>
          <w:rtl/>
        </w:rPr>
        <w:t xml:space="preserve">במה היא שונה מאותו </w:t>
      </w:r>
      <w:bookmarkStart w:id="431" w:name="_ETM_Q1_2627000"/>
      <w:bookmarkEnd w:id="431"/>
      <w:r w:rsidR="00437C95">
        <w:rPr>
          <w:rFonts w:hint="cs"/>
          <w:rtl/>
        </w:rPr>
        <w:t xml:space="preserve">אדם שמורשה לפתוח את הצילומים? </w:t>
      </w:r>
    </w:p>
    <w:p w:rsidR="00183937" w:rsidRDefault="00183937" w:rsidP="00183937">
      <w:pPr>
        <w:rPr>
          <w:rtl/>
        </w:rPr>
      </w:pPr>
    </w:p>
    <w:p w:rsidR="00183937" w:rsidRDefault="00183937" w:rsidP="00183937">
      <w:pPr>
        <w:pStyle w:val="-"/>
        <w:keepNext/>
        <w:rPr>
          <w:rtl/>
        </w:rPr>
      </w:pPr>
      <w:bookmarkStart w:id="432" w:name="ET_speakercontinue_שחר_סומך_86"/>
      <w:r w:rsidRPr="00183937">
        <w:rPr>
          <w:rStyle w:val="TagStyle"/>
          <w:rtl/>
        </w:rPr>
        <w:lastRenderedPageBreak/>
        <w:t xml:space="preserve"> &lt;&lt; דובר_המשך &gt;&gt; </w:t>
      </w:r>
      <w:r>
        <w:rPr>
          <w:rtl/>
        </w:rPr>
        <w:t>שחר סומך:</w:t>
      </w:r>
      <w:r w:rsidRPr="00183937">
        <w:rPr>
          <w:rStyle w:val="TagStyle"/>
          <w:rtl/>
        </w:rPr>
        <w:t xml:space="preserve"> &lt;&lt; דובר_המשך &gt;&gt;</w:t>
      </w:r>
      <w:r>
        <w:rPr>
          <w:rtl/>
        </w:rPr>
        <w:t xml:space="preserve"> </w:t>
      </w:r>
      <w:bookmarkEnd w:id="432"/>
    </w:p>
    <w:p w:rsidR="00183937" w:rsidRDefault="00183937" w:rsidP="00183937">
      <w:pPr>
        <w:pStyle w:val="KeepWithNext"/>
        <w:rPr>
          <w:rtl/>
        </w:rPr>
      </w:pPr>
    </w:p>
    <w:p w:rsidR="00183937" w:rsidRDefault="00437C95" w:rsidP="00183937">
      <w:pPr>
        <w:rPr>
          <w:rtl/>
        </w:rPr>
      </w:pPr>
      <w:r>
        <w:rPr>
          <w:rFonts w:hint="cs"/>
          <w:rtl/>
        </w:rPr>
        <w:t xml:space="preserve">אז אל"ף, אנחנו עדיין </w:t>
      </w:r>
      <w:bookmarkStart w:id="433" w:name="_ETM_Q1_2632000"/>
      <w:bookmarkEnd w:id="433"/>
      <w:r>
        <w:rPr>
          <w:rFonts w:hint="cs"/>
          <w:rtl/>
        </w:rPr>
        <w:t xml:space="preserve">בשיח על הנושא הזה של מי יהיה מורשה </w:t>
      </w:r>
      <w:bookmarkStart w:id="434" w:name="_ETM_Q1_2634000"/>
      <w:bookmarkEnd w:id="434"/>
      <w:r>
        <w:rPr>
          <w:rFonts w:hint="cs"/>
          <w:rtl/>
        </w:rPr>
        <w:t xml:space="preserve">גישה, ובי"ת </w:t>
      </w:r>
      <w:r>
        <w:rPr>
          <w:rtl/>
        </w:rPr>
        <w:t>–</w:t>
      </w:r>
      <w:r>
        <w:rPr>
          <w:rFonts w:hint="cs"/>
          <w:rtl/>
        </w:rPr>
        <w:t xml:space="preserve"> שוב, אנחנו בזירה אחרת. הזירה כאן היא </w:t>
      </w:r>
      <w:bookmarkStart w:id="435" w:name="_ETM_Q1_2639000"/>
      <w:bookmarkEnd w:id="435"/>
      <w:r>
        <w:rPr>
          <w:rFonts w:hint="cs"/>
          <w:rtl/>
        </w:rPr>
        <w:t>זירה של מעונות יום - - -</w:t>
      </w:r>
    </w:p>
    <w:p w:rsidR="00183937" w:rsidRDefault="00183937" w:rsidP="00183937">
      <w:pPr>
        <w:rPr>
          <w:rtl/>
        </w:rPr>
      </w:pPr>
    </w:p>
    <w:p w:rsidR="00183937" w:rsidRDefault="00183937" w:rsidP="00183937">
      <w:pPr>
        <w:pStyle w:val="af6"/>
        <w:keepNext/>
        <w:rPr>
          <w:rtl/>
        </w:rPr>
      </w:pPr>
      <w:bookmarkStart w:id="436" w:name="ET_yor_5307_87"/>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436"/>
    </w:p>
    <w:p w:rsidR="00183937" w:rsidRDefault="00183937" w:rsidP="00183937">
      <w:pPr>
        <w:pStyle w:val="KeepWithNext"/>
        <w:rPr>
          <w:rtl/>
        </w:rPr>
      </w:pPr>
    </w:p>
    <w:p w:rsidR="00183937" w:rsidRDefault="00437C95" w:rsidP="00183937">
      <w:pPr>
        <w:rPr>
          <w:rtl/>
        </w:rPr>
      </w:pPr>
      <w:r>
        <w:rPr>
          <w:rFonts w:hint="cs"/>
          <w:rtl/>
        </w:rPr>
        <w:t xml:space="preserve">זה לא משנה לי </w:t>
      </w:r>
      <w:bookmarkStart w:id="437" w:name="_ETM_Q1_2642000"/>
      <w:bookmarkEnd w:id="437"/>
      <w:r>
        <w:rPr>
          <w:rFonts w:hint="cs"/>
          <w:rtl/>
        </w:rPr>
        <w:t xml:space="preserve">במהות </w:t>
      </w:r>
      <w:r>
        <w:rPr>
          <w:rtl/>
        </w:rPr>
        <w:t>–</w:t>
      </w:r>
      <w:r>
        <w:rPr>
          <w:rFonts w:hint="cs"/>
          <w:rtl/>
        </w:rPr>
        <w:t xml:space="preserve"> אלה חסרי ישע ואלה חסרי ישע. לצורך העניין, </w:t>
      </w:r>
      <w:bookmarkStart w:id="438" w:name="_ETM_Q1_2650000"/>
      <w:bookmarkEnd w:id="438"/>
      <w:r>
        <w:rPr>
          <w:rFonts w:hint="cs"/>
          <w:rtl/>
        </w:rPr>
        <w:t xml:space="preserve">אם הממשלה היתה הולכת אתי היינו מקדמים את החוק הזה </w:t>
      </w:r>
      <w:bookmarkStart w:id="439" w:name="_ETM_Q1_2649000"/>
      <w:bookmarkEnd w:id="439"/>
      <w:r>
        <w:rPr>
          <w:rFonts w:hint="cs"/>
          <w:rtl/>
        </w:rPr>
        <w:t xml:space="preserve">על הכל יחד באופן גורף. </w:t>
      </w:r>
    </w:p>
    <w:p w:rsidR="00183937" w:rsidRDefault="00183937" w:rsidP="00183937">
      <w:pPr>
        <w:rPr>
          <w:rtl/>
        </w:rPr>
      </w:pPr>
    </w:p>
    <w:p w:rsidR="00183937" w:rsidRDefault="00183937" w:rsidP="00183937">
      <w:pPr>
        <w:pStyle w:val="-"/>
        <w:keepNext/>
        <w:rPr>
          <w:rtl/>
        </w:rPr>
      </w:pPr>
      <w:bookmarkStart w:id="440" w:name="ET_speakercontinue_שחר_סומך_88"/>
      <w:r w:rsidRPr="00183937">
        <w:rPr>
          <w:rStyle w:val="TagStyle"/>
          <w:rtl/>
        </w:rPr>
        <w:t xml:space="preserve"> &lt;&lt; דובר_המשך &gt;&gt; </w:t>
      </w:r>
      <w:r>
        <w:rPr>
          <w:rtl/>
        </w:rPr>
        <w:t>שחר סומך:</w:t>
      </w:r>
      <w:r w:rsidRPr="00183937">
        <w:rPr>
          <w:rStyle w:val="TagStyle"/>
          <w:rtl/>
        </w:rPr>
        <w:t xml:space="preserve"> &lt;&lt; דובר_המשך &gt;&gt;</w:t>
      </w:r>
      <w:r>
        <w:rPr>
          <w:rtl/>
        </w:rPr>
        <w:t xml:space="preserve"> </w:t>
      </w:r>
      <w:bookmarkEnd w:id="440"/>
    </w:p>
    <w:p w:rsidR="00183937" w:rsidRDefault="00183937" w:rsidP="00183937">
      <w:pPr>
        <w:pStyle w:val="KeepWithNext"/>
        <w:rPr>
          <w:rtl/>
        </w:rPr>
      </w:pPr>
    </w:p>
    <w:p w:rsidR="00183937" w:rsidRDefault="00183937" w:rsidP="005E5C57">
      <w:pPr>
        <w:rPr>
          <w:rtl/>
        </w:rPr>
      </w:pPr>
      <w:r>
        <w:rPr>
          <w:rFonts w:hint="cs"/>
          <w:rtl/>
        </w:rPr>
        <w:t>כאן אנחנו מדברים על חסרי ישע</w:t>
      </w:r>
      <w:r w:rsidR="00437C95">
        <w:rPr>
          <w:rFonts w:hint="cs"/>
          <w:rtl/>
        </w:rPr>
        <w:t xml:space="preserve"> שיכול להיות שאין להם </w:t>
      </w:r>
      <w:bookmarkStart w:id="441" w:name="_ETM_Q1_2656000"/>
      <w:bookmarkEnd w:id="441"/>
      <w:r w:rsidR="00437C95">
        <w:rPr>
          <w:rFonts w:hint="cs"/>
          <w:rtl/>
        </w:rPr>
        <w:t xml:space="preserve">אפוטרופוס, שהם דמנטיים והם לא יכולים לדבר עבור עצמם. </w:t>
      </w:r>
      <w:bookmarkStart w:id="442" w:name="_ETM_Q1_2655000"/>
      <w:bookmarkEnd w:id="442"/>
      <w:r w:rsidR="00437C95">
        <w:rPr>
          <w:rFonts w:hint="cs"/>
          <w:rtl/>
        </w:rPr>
        <w:t xml:space="preserve">כאן אנחנו מדברים על חסרי ישע שאל"ף- יש להם אפוטרופוס </w:t>
      </w:r>
      <w:bookmarkStart w:id="443" w:name="_ETM_Q1_2659000"/>
      <w:bookmarkEnd w:id="443"/>
      <w:r w:rsidR="00437C95">
        <w:rPr>
          <w:rFonts w:hint="cs"/>
          <w:rtl/>
        </w:rPr>
        <w:t xml:space="preserve">תפקודי שרואה אותם כל הזמן. קשישים בבתי אבות יכולים </w:t>
      </w:r>
      <w:bookmarkStart w:id="444" w:name="_ETM_Q1_2663000"/>
      <w:bookmarkEnd w:id="444"/>
      <w:r w:rsidR="00437C95">
        <w:rPr>
          <w:rFonts w:hint="cs"/>
          <w:rtl/>
        </w:rPr>
        <w:t xml:space="preserve">להיות חודש שלם בבית האבות ושאף אחד לא יראה אותם, </w:t>
      </w:r>
      <w:bookmarkStart w:id="445" w:name="_ETM_Q1_2664000"/>
      <w:bookmarkEnd w:id="445"/>
      <w:r>
        <w:rPr>
          <w:rFonts w:hint="cs"/>
          <w:rtl/>
        </w:rPr>
        <w:t xml:space="preserve"> כלומר, שגם האפוטרופוס החוקי לא מגיע לבקר</w:t>
      </w:r>
      <w:r w:rsidR="00437C95">
        <w:rPr>
          <w:rFonts w:hint="cs"/>
          <w:rtl/>
        </w:rPr>
        <w:t xml:space="preserve">. </w:t>
      </w:r>
      <w:r w:rsidR="005E5C57">
        <w:rPr>
          <w:rFonts w:hint="cs"/>
          <w:rtl/>
        </w:rPr>
        <w:t xml:space="preserve">לכן חשבנו שההסדר צריך להיות, עם כמה </w:t>
      </w:r>
      <w:bookmarkStart w:id="446" w:name="_ETM_Q1_2672000"/>
      <w:bookmarkEnd w:id="446"/>
      <w:r w:rsidR="005E5C57">
        <w:rPr>
          <w:rFonts w:hint="cs"/>
          <w:rtl/>
        </w:rPr>
        <w:t xml:space="preserve">שזה מקשה עלינו, יותר פוגעני בפרטיות </w:t>
      </w:r>
      <w:r>
        <w:rPr>
          <w:rFonts w:hint="cs"/>
          <w:rtl/>
        </w:rPr>
        <w:t xml:space="preserve">בגלל שיש לנו כאן מישהו שגר שם, וגם בגלל </w:t>
      </w:r>
      <w:r w:rsidR="005E5C57">
        <w:rPr>
          <w:rFonts w:hint="cs"/>
          <w:rtl/>
        </w:rPr>
        <w:t xml:space="preserve">שיש אדם שאין  </w:t>
      </w:r>
      <w:bookmarkStart w:id="447" w:name="_ETM_Q1_2687000"/>
      <w:bookmarkEnd w:id="447"/>
      <w:r w:rsidR="005E5C57">
        <w:rPr>
          <w:rFonts w:hint="cs"/>
          <w:rtl/>
        </w:rPr>
        <w:t xml:space="preserve">לו יכולת לדבר עבור עצמו. </w:t>
      </w:r>
      <w:r>
        <w:rPr>
          <w:rFonts w:hint="cs"/>
          <w:rtl/>
        </w:rPr>
        <w:t xml:space="preserve">אני חושבת על סבתא שלי שהיא עם אלצהיימר שהיא לא יכולה לבוא ולהגיד </w:t>
      </w:r>
      <w:r>
        <w:rPr>
          <w:rtl/>
        </w:rPr>
        <w:t>–</w:t>
      </w:r>
      <w:r>
        <w:rPr>
          <w:rFonts w:hint="cs"/>
          <w:rtl/>
        </w:rPr>
        <w:t xml:space="preserve"> המטפלים </w:t>
      </w:r>
      <w:r w:rsidR="005E5C57">
        <w:rPr>
          <w:rFonts w:hint="cs"/>
          <w:rtl/>
        </w:rPr>
        <w:t xml:space="preserve">פגעו בי. </w:t>
      </w:r>
    </w:p>
    <w:p w:rsidR="00183937" w:rsidRDefault="00183937" w:rsidP="00183937">
      <w:pPr>
        <w:rPr>
          <w:rtl/>
        </w:rPr>
      </w:pPr>
    </w:p>
    <w:p w:rsidR="00183937" w:rsidRDefault="00183937" w:rsidP="00183937">
      <w:pPr>
        <w:pStyle w:val="af6"/>
        <w:keepNext/>
        <w:rPr>
          <w:rtl/>
        </w:rPr>
      </w:pPr>
      <w:bookmarkStart w:id="448" w:name="ET_yor_5307_89"/>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448"/>
    </w:p>
    <w:p w:rsidR="00183937" w:rsidRDefault="00183937" w:rsidP="00183937">
      <w:pPr>
        <w:pStyle w:val="KeepWithNext"/>
        <w:rPr>
          <w:rtl/>
        </w:rPr>
      </w:pPr>
    </w:p>
    <w:p w:rsidR="00183937" w:rsidRDefault="00183937" w:rsidP="005E5C57">
      <w:pPr>
        <w:rPr>
          <w:rtl/>
        </w:rPr>
      </w:pPr>
      <w:r>
        <w:rPr>
          <w:rFonts w:hint="cs"/>
          <w:rtl/>
        </w:rPr>
        <w:t xml:space="preserve">אבל גם הילד </w:t>
      </w:r>
      <w:r w:rsidR="005E5C57">
        <w:rPr>
          <w:rFonts w:hint="cs"/>
          <w:rtl/>
        </w:rPr>
        <w:t>בפעוטון לא יכו</w:t>
      </w:r>
      <w:bookmarkStart w:id="449" w:name="_ETM_Q1_2701000"/>
      <w:bookmarkEnd w:id="449"/>
      <w:r w:rsidR="005E5C57">
        <w:rPr>
          <w:rFonts w:hint="cs"/>
          <w:rtl/>
        </w:rPr>
        <w:t>ל להגיד - - -</w:t>
      </w:r>
    </w:p>
    <w:p w:rsidR="00183937" w:rsidRDefault="00183937" w:rsidP="00183937">
      <w:pPr>
        <w:rPr>
          <w:rtl/>
        </w:rPr>
      </w:pPr>
    </w:p>
    <w:p w:rsidR="00183937" w:rsidRDefault="00183937" w:rsidP="00183937">
      <w:pPr>
        <w:pStyle w:val="a4"/>
        <w:keepNext/>
        <w:rPr>
          <w:rtl/>
        </w:rPr>
      </w:pPr>
      <w:bookmarkStart w:id="450" w:name="ET_speaker_שחר_סומך_90"/>
      <w:r w:rsidRPr="00183937">
        <w:rPr>
          <w:rStyle w:val="TagStyle"/>
          <w:rtl/>
        </w:rPr>
        <w:t xml:space="preserve"> &lt;&lt; דובר &gt;&gt; </w:t>
      </w:r>
      <w:r>
        <w:rPr>
          <w:rtl/>
        </w:rPr>
        <w:t>שחר סומך:</w:t>
      </w:r>
      <w:r w:rsidRPr="00183937">
        <w:rPr>
          <w:rStyle w:val="TagStyle"/>
          <w:rtl/>
        </w:rPr>
        <w:t xml:space="preserve"> &lt;&lt; דובר &gt;&gt;</w:t>
      </w:r>
      <w:r>
        <w:rPr>
          <w:rtl/>
        </w:rPr>
        <w:t xml:space="preserve"> </w:t>
      </w:r>
      <w:bookmarkEnd w:id="450"/>
    </w:p>
    <w:p w:rsidR="00183937" w:rsidRDefault="00183937" w:rsidP="00183937">
      <w:pPr>
        <w:pStyle w:val="KeepWithNext"/>
        <w:rPr>
          <w:rtl/>
        </w:rPr>
      </w:pPr>
    </w:p>
    <w:p w:rsidR="00183937" w:rsidRDefault="00183937" w:rsidP="005E5C57">
      <w:pPr>
        <w:rPr>
          <w:rtl/>
        </w:rPr>
      </w:pPr>
      <w:r>
        <w:rPr>
          <w:rFonts w:hint="cs"/>
          <w:rtl/>
        </w:rPr>
        <w:t>אל"ף, י</w:t>
      </w:r>
      <w:r w:rsidR="005E5C57">
        <w:rPr>
          <w:rFonts w:hint="cs"/>
          <w:rtl/>
        </w:rPr>
        <w:t xml:space="preserve">לד בפעוטון כן יכול לדבר - - </w:t>
      </w:r>
    </w:p>
    <w:p w:rsidR="005E5C57" w:rsidRDefault="005E5C57" w:rsidP="005E5C57">
      <w:pPr>
        <w:rPr>
          <w:rtl/>
        </w:rPr>
      </w:pPr>
      <w:bookmarkStart w:id="451" w:name="_ETM_Q1_2703000"/>
      <w:bookmarkEnd w:id="451"/>
    </w:p>
    <w:p w:rsidR="005E5C57" w:rsidRDefault="005E5C57" w:rsidP="005E5C57">
      <w:pPr>
        <w:pStyle w:val="af5"/>
        <w:keepNext/>
        <w:rPr>
          <w:rtl/>
        </w:rPr>
      </w:pPr>
      <w:bookmarkStart w:id="452" w:name="ET_interruption_קריאות_301"/>
      <w:r w:rsidRPr="005E5C57">
        <w:rPr>
          <w:rStyle w:val="TagStyle"/>
          <w:rtl/>
        </w:rPr>
        <w:t xml:space="preserve"> &lt;&lt; קריאה &gt;&gt; </w:t>
      </w:r>
      <w:r>
        <w:rPr>
          <w:rtl/>
        </w:rPr>
        <w:t>קריאות:</w:t>
      </w:r>
      <w:r w:rsidRPr="005E5C57">
        <w:rPr>
          <w:rStyle w:val="TagStyle"/>
          <w:rtl/>
        </w:rPr>
        <w:t xml:space="preserve"> &lt;&lt; קריאה &gt;&gt;</w:t>
      </w:r>
      <w:r>
        <w:rPr>
          <w:rtl/>
        </w:rPr>
        <w:t xml:space="preserve"> </w:t>
      </w:r>
      <w:bookmarkEnd w:id="452"/>
    </w:p>
    <w:p w:rsidR="005E5C57" w:rsidRDefault="005E5C57" w:rsidP="005E5C57">
      <w:pPr>
        <w:pStyle w:val="KeepWithNext"/>
        <w:rPr>
          <w:rtl/>
        </w:rPr>
      </w:pPr>
    </w:p>
    <w:p w:rsidR="005E5C57" w:rsidRDefault="005E5C57" w:rsidP="005E5C57">
      <w:pPr>
        <w:rPr>
          <w:rtl/>
        </w:rPr>
      </w:pPr>
      <w:r>
        <w:rPr>
          <w:rFonts w:hint="cs"/>
          <w:rtl/>
        </w:rPr>
        <w:t>- - -</w:t>
      </w:r>
      <w:r>
        <w:rPr>
          <w:rtl/>
        </w:rPr>
        <w:t xml:space="preserve">  </w:t>
      </w:r>
    </w:p>
    <w:p w:rsidR="005E5C57" w:rsidRDefault="005E5C57" w:rsidP="00183937">
      <w:pPr>
        <w:rPr>
          <w:rtl/>
        </w:rPr>
      </w:pPr>
    </w:p>
    <w:p w:rsidR="005E5C57" w:rsidRDefault="005E5C57" w:rsidP="005E5C57">
      <w:pPr>
        <w:pStyle w:val="a4"/>
        <w:keepNext/>
        <w:rPr>
          <w:rtl/>
        </w:rPr>
      </w:pPr>
      <w:bookmarkStart w:id="453" w:name="ET_speaker_שחר_סומך_302"/>
      <w:r w:rsidRPr="005E5C57">
        <w:rPr>
          <w:rStyle w:val="TagStyle"/>
          <w:rtl/>
        </w:rPr>
        <w:t xml:space="preserve"> &lt;&lt; דובר &gt;&gt; </w:t>
      </w:r>
      <w:r>
        <w:rPr>
          <w:rtl/>
        </w:rPr>
        <w:t>שחר סומך:</w:t>
      </w:r>
      <w:r w:rsidRPr="005E5C57">
        <w:rPr>
          <w:rStyle w:val="TagStyle"/>
          <w:rtl/>
        </w:rPr>
        <w:t xml:space="preserve"> &lt;&lt; דובר &gt;&gt;</w:t>
      </w:r>
      <w:r>
        <w:rPr>
          <w:rtl/>
        </w:rPr>
        <w:t xml:space="preserve"> </w:t>
      </w:r>
      <w:bookmarkEnd w:id="453"/>
    </w:p>
    <w:p w:rsidR="005E5C57" w:rsidRDefault="005E5C57" w:rsidP="005E5C57">
      <w:pPr>
        <w:pStyle w:val="KeepWithNext"/>
        <w:rPr>
          <w:rtl/>
        </w:rPr>
      </w:pPr>
    </w:p>
    <w:p w:rsidR="005E5C57" w:rsidRDefault="005E5C57" w:rsidP="005E5C57">
      <w:pPr>
        <w:rPr>
          <w:rtl/>
        </w:rPr>
      </w:pPr>
      <w:r>
        <w:rPr>
          <w:rFonts w:hint="cs"/>
          <w:rtl/>
        </w:rPr>
        <w:t xml:space="preserve">- - בי"ת, יש </w:t>
      </w:r>
      <w:bookmarkStart w:id="454" w:name="_ETM_Q1_2708000"/>
      <w:bookmarkEnd w:id="454"/>
      <w:r>
        <w:rPr>
          <w:rFonts w:hint="cs"/>
          <w:rtl/>
        </w:rPr>
        <w:t xml:space="preserve">מישהו שכל הזמן רואה אותו. כלומר, הוא חוזר בסוף </w:t>
      </w:r>
      <w:bookmarkStart w:id="455" w:name="_ETM_Q1_2704000"/>
      <w:bookmarkEnd w:id="455"/>
      <w:r>
        <w:rPr>
          <w:rFonts w:hint="cs"/>
          <w:rtl/>
        </w:rPr>
        <w:t>היום הביתה - - -</w:t>
      </w:r>
    </w:p>
    <w:p w:rsidR="005E5C57" w:rsidRDefault="005E5C57" w:rsidP="005E5C57">
      <w:pPr>
        <w:rPr>
          <w:rtl/>
        </w:rPr>
      </w:pPr>
      <w:bookmarkStart w:id="456" w:name="_ETM_Q1_2706000"/>
      <w:bookmarkEnd w:id="456"/>
      <w:r>
        <w:rPr>
          <w:rtl/>
        </w:rPr>
        <w:t xml:space="preserve">  </w:t>
      </w:r>
    </w:p>
    <w:p w:rsidR="00183937" w:rsidRDefault="00183937" w:rsidP="00183937">
      <w:pPr>
        <w:pStyle w:val="af6"/>
        <w:keepNext/>
        <w:rPr>
          <w:rtl/>
        </w:rPr>
      </w:pPr>
      <w:bookmarkStart w:id="457" w:name="ET_yor_5307_91"/>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457"/>
    </w:p>
    <w:p w:rsidR="00183937" w:rsidRDefault="00183937" w:rsidP="00183937">
      <w:pPr>
        <w:pStyle w:val="KeepWithNext"/>
        <w:rPr>
          <w:rtl/>
        </w:rPr>
      </w:pPr>
    </w:p>
    <w:p w:rsidR="00183937" w:rsidRDefault="005E5C57" w:rsidP="00183937">
      <w:pPr>
        <w:rPr>
          <w:rtl/>
        </w:rPr>
      </w:pPr>
      <w:r>
        <w:rPr>
          <w:rFonts w:hint="cs"/>
          <w:rtl/>
        </w:rPr>
        <w:t xml:space="preserve">אז אם ההורה ראה אותו </w:t>
      </w:r>
      <w:bookmarkStart w:id="458" w:name="_ETM_Q1_2715000"/>
      <w:bookmarkEnd w:id="458"/>
      <w:r>
        <w:rPr>
          <w:rFonts w:hint="cs"/>
          <w:rtl/>
        </w:rPr>
        <w:t xml:space="preserve">אז לא צריך שהמנהלת תפתח ותראה? </w:t>
      </w:r>
    </w:p>
    <w:p w:rsidR="005E5C57" w:rsidRDefault="005E5C57" w:rsidP="00183937">
      <w:pPr>
        <w:rPr>
          <w:rtl/>
        </w:rPr>
      </w:pPr>
      <w:bookmarkStart w:id="459" w:name="_ETM_Q1_2716000"/>
      <w:bookmarkEnd w:id="459"/>
    </w:p>
    <w:p w:rsidR="00183937" w:rsidRDefault="00183937" w:rsidP="00183937">
      <w:pPr>
        <w:pStyle w:val="-"/>
        <w:keepNext/>
        <w:rPr>
          <w:rtl/>
        </w:rPr>
      </w:pPr>
      <w:bookmarkStart w:id="460" w:name="ET_speakercontinue_שחר_סומך_92"/>
      <w:r w:rsidRPr="00183937">
        <w:rPr>
          <w:rStyle w:val="TagStyle"/>
          <w:rtl/>
        </w:rPr>
        <w:t xml:space="preserve"> &lt;&lt; דובר_המשך &gt;&gt; </w:t>
      </w:r>
      <w:r>
        <w:rPr>
          <w:rtl/>
        </w:rPr>
        <w:t>שחר סומך:</w:t>
      </w:r>
      <w:r w:rsidRPr="00183937">
        <w:rPr>
          <w:rStyle w:val="TagStyle"/>
          <w:rtl/>
        </w:rPr>
        <w:t xml:space="preserve"> &lt;&lt; דובר_המשך &gt;&gt;</w:t>
      </w:r>
      <w:r>
        <w:rPr>
          <w:rtl/>
        </w:rPr>
        <w:t xml:space="preserve"> </w:t>
      </w:r>
      <w:bookmarkEnd w:id="460"/>
    </w:p>
    <w:p w:rsidR="00183937" w:rsidRDefault="00183937" w:rsidP="00183937">
      <w:pPr>
        <w:pStyle w:val="KeepWithNext"/>
        <w:rPr>
          <w:rtl/>
        </w:rPr>
      </w:pPr>
    </w:p>
    <w:p w:rsidR="00183937" w:rsidRDefault="005E5C57" w:rsidP="00183937">
      <w:pPr>
        <w:rPr>
          <w:rtl/>
        </w:rPr>
      </w:pPr>
      <w:r>
        <w:rPr>
          <w:rFonts w:hint="cs"/>
          <w:rtl/>
        </w:rPr>
        <w:t xml:space="preserve">לא, להפך. ההורה יכול לראות שהוא מתחיל להרטיב בלילה, שהוא לא רוצה ללכת לגן, ואז מתעורר החשד שמאפשר פנייה למשטרה. לכן, במקרה שיש לנו חולה אלצהיימר שיכול להיות שחודש שלם אף גורם לא בא אתו במגע חוץ מהמטפל שלו - - - </w:t>
      </w:r>
      <w:bookmarkStart w:id="461" w:name="_ETM_Q1_2736000"/>
      <w:bookmarkEnd w:id="461"/>
      <w:r>
        <w:rPr>
          <w:rFonts w:hint="cs"/>
          <w:rtl/>
        </w:rPr>
        <w:t xml:space="preserve">בגלל זה מצאנו לנכון, בגלל שיכול להיות שאף אחד לא </w:t>
      </w:r>
      <w:bookmarkStart w:id="462" w:name="_ETM_Q1_2727000"/>
      <w:bookmarkEnd w:id="462"/>
      <w:r>
        <w:rPr>
          <w:rFonts w:hint="cs"/>
          <w:rtl/>
        </w:rPr>
        <w:t xml:space="preserve">יפנה למשטרה, לאפשר את הדבר הזה, ושוב </w:t>
      </w:r>
      <w:r>
        <w:rPr>
          <w:rtl/>
        </w:rPr>
        <w:t>–</w:t>
      </w:r>
      <w:r>
        <w:rPr>
          <w:rFonts w:hint="cs"/>
          <w:rtl/>
        </w:rPr>
        <w:t xml:space="preserve"> </w:t>
      </w:r>
      <w:bookmarkStart w:id="463" w:name="_ETM_Q1_2742000"/>
      <w:bookmarkEnd w:id="463"/>
      <w:r>
        <w:rPr>
          <w:rFonts w:hint="cs"/>
          <w:rtl/>
        </w:rPr>
        <w:t xml:space="preserve">עם סייגים מאוד ברורים, עם הרבה הוראות שהן מחמירות </w:t>
      </w:r>
      <w:bookmarkStart w:id="464" w:name="_ETM_Q1_2747000"/>
      <w:bookmarkEnd w:id="464"/>
      <w:r>
        <w:rPr>
          <w:rFonts w:hint="cs"/>
          <w:rtl/>
        </w:rPr>
        <w:t xml:space="preserve">ועם ניסיון למדר כמה שניתן. אנחנו מדברים על זירות </w:t>
      </w:r>
      <w:bookmarkStart w:id="465" w:name="_ETM_Q1_2750000"/>
      <w:bookmarkEnd w:id="465"/>
      <w:r>
        <w:rPr>
          <w:rFonts w:hint="cs"/>
          <w:rtl/>
        </w:rPr>
        <w:t xml:space="preserve">שונות. </w:t>
      </w:r>
    </w:p>
    <w:p w:rsidR="005E5C57" w:rsidRDefault="005E5C57" w:rsidP="00183937">
      <w:pPr>
        <w:rPr>
          <w:rtl/>
        </w:rPr>
      </w:pPr>
      <w:bookmarkStart w:id="466" w:name="_ETM_Q1_2724000"/>
      <w:bookmarkEnd w:id="466"/>
    </w:p>
    <w:p w:rsidR="00183937" w:rsidRDefault="00183937" w:rsidP="00183937">
      <w:pPr>
        <w:pStyle w:val="af6"/>
        <w:keepNext/>
        <w:rPr>
          <w:rtl/>
        </w:rPr>
      </w:pPr>
      <w:bookmarkStart w:id="467" w:name="ET_yor_5307_93"/>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467"/>
    </w:p>
    <w:p w:rsidR="00183937" w:rsidRDefault="00183937" w:rsidP="00183937">
      <w:pPr>
        <w:pStyle w:val="KeepWithNext"/>
        <w:rPr>
          <w:rtl/>
        </w:rPr>
      </w:pPr>
    </w:p>
    <w:p w:rsidR="00183937" w:rsidRDefault="00183937" w:rsidP="005E5C57">
      <w:pPr>
        <w:rPr>
          <w:rtl/>
        </w:rPr>
      </w:pPr>
      <w:r>
        <w:rPr>
          <w:rFonts w:hint="cs"/>
          <w:rtl/>
        </w:rPr>
        <w:t xml:space="preserve">וחלילה, בלי לכפור במנהלי המחלקות הסיעודיות </w:t>
      </w:r>
      <w:r w:rsidR="005E5C57">
        <w:rPr>
          <w:rFonts w:hint="cs"/>
          <w:rtl/>
        </w:rPr>
        <w:t xml:space="preserve">חס וחלילה, כי זה בדיוק כמו במצב הזה. אני </w:t>
      </w:r>
      <w:bookmarkStart w:id="468" w:name="_ETM_Q1_2756000"/>
      <w:bookmarkEnd w:id="468"/>
      <w:r w:rsidR="005E5C57">
        <w:rPr>
          <w:rFonts w:hint="cs"/>
          <w:rtl/>
        </w:rPr>
        <w:t xml:space="preserve">נוטה להאמין שרוב האנשים שם הם אנשים ישרים וטובים </w:t>
      </w:r>
      <w:bookmarkStart w:id="469" w:name="_ETM_Q1_2754000"/>
      <w:bookmarkEnd w:id="469"/>
      <w:r w:rsidR="005E5C57">
        <w:rPr>
          <w:rFonts w:hint="cs"/>
          <w:rtl/>
        </w:rPr>
        <w:t xml:space="preserve">שבאים באמת מתוך שליחות של עבודת קודש. </w:t>
      </w:r>
      <w:r>
        <w:rPr>
          <w:rFonts w:hint="cs"/>
          <w:rtl/>
        </w:rPr>
        <w:t xml:space="preserve">אבל דווקא שם </w:t>
      </w:r>
      <w:r>
        <w:rPr>
          <w:rtl/>
        </w:rPr>
        <w:t>–</w:t>
      </w:r>
      <w:r>
        <w:rPr>
          <w:rFonts w:hint="cs"/>
          <w:rtl/>
        </w:rPr>
        <w:t xml:space="preserve"> מאיפה את סומכת על כך שעכשיו מנהלת </w:t>
      </w:r>
      <w:r w:rsidR="005E5C57">
        <w:rPr>
          <w:rFonts w:hint="cs"/>
          <w:rtl/>
        </w:rPr>
        <w:t xml:space="preserve">המחלקה הסיעודית </w:t>
      </w:r>
      <w:r>
        <w:rPr>
          <w:rFonts w:hint="cs"/>
          <w:rtl/>
        </w:rPr>
        <w:t xml:space="preserve">פתחה וראתה </w:t>
      </w:r>
      <w:r w:rsidR="005E5C57">
        <w:rPr>
          <w:rFonts w:hint="cs"/>
          <w:rtl/>
        </w:rPr>
        <w:t xml:space="preserve">שקורה שם משהו והיא לא מחליטה את זה? </w:t>
      </w:r>
    </w:p>
    <w:p w:rsidR="005E5C57" w:rsidRDefault="005E5C57" w:rsidP="005E5C57">
      <w:pPr>
        <w:rPr>
          <w:rtl/>
        </w:rPr>
      </w:pPr>
    </w:p>
    <w:p w:rsidR="005E5C57" w:rsidRDefault="005E5C57" w:rsidP="005E5C57">
      <w:pPr>
        <w:pStyle w:val="af5"/>
        <w:keepNext/>
        <w:rPr>
          <w:rtl/>
        </w:rPr>
      </w:pPr>
      <w:bookmarkStart w:id="470" w:name="_ETM_Q1_2763000"/>
      <w:bookmarkStart w:id="471" w:name="ET_interruption_קריאה_303"/>
      <w:bookmarkEnd w:id="470"/>
      <w:r w:rsidRPr="005E5C57">
        <w:rPr>
          <w:rStyle w:val="TagStyle"/>
          <w:rtl/>
        </w:rPr>
        <w:t xml:space="preserve"> &lt;&lt; קריאה &gt;&gt; </w:t>
      </w:r>
      <w:r>
        <w:rPr>
          <w:rtl/>
        </w:rPr>
        <w:t>קריאה:</w:t>
      </w:r>
      <w:r w:rsidRPr="005E5C57">
        <w:rPr>
          <w:rStyle w:val="TagStyle"/>
          <w:rtl/>
        </w:rPr>
        <w:t xml:space="preserve"> &lt;&lt; קריאה &gt;&gt;</w:t>
      </w:r>
      <w:r>
        <w:rPr>
          <w:rtl/>
        </w:rPr>
        <w:t xml:space="preserve"> </w:t>
      </w:r>
      <w:bookmarkEnd w:id="471"/>
    </w:p>
    <w:p w:rsidR="005E5C57" w:rsidRDefault="005E5C57" w:rsidP="005E5C57">
      <w:pPr>
        <w:pStyle w:val="KeepWithNext"/>
        <w:rPr>
          <w:rtl/>
        </w:rPr>
      </w:pPr>
    </w:p>
    <w:p w:rsidR="005E5C57" w:rsidRDefault="005E5C57" w:rsidP="00CC53D9">
      <w:pPr>
        <w:rPr>
          <w:rtl/>
        </w:rPr>
      </w:pPr>
      <w:bookmarkStart w:id="472" w:name="_ETM_Q1_2765000"/>
      <w:bookmarkEnd w:id="472"/>
      <w:r>
        <w:rPr>
          <w:rFonts w:hint="cs"/>
          <w:rtl/>
        </w:rPr>
        <w:t xml:space="preserve">ועל אותו </w:t>
      </w:r>
      <w:bookmarkStart w:id="473" w:name="_ETM_Q1_2767000"/>
      <w:bookmarkEnd w:id="473"/>
      <w:r>
        <w:rPr>
          <w:rFonts w:hint="cs"/>
          <w:rtl/>
        </w:rPr>
        <w:t xml:space="preserve">משקל </w:t>
      </w:r>
      <w:r>
        <w:rPr>
          <w:rtl/>
        </w:rPr>
        <w:t>–</w:t>
      </w:r>
      <w:r>
        <w:rPr>
          <w:rFonts w:hint="cs"/>
          <w:rtl/>
        </w:rPr>
        <w:t xml:space="preserve"> מנהל מעון? </w:t>
      </w:r>
      <w:r>
        <w:rPr>
          <w:rtl/>
        </w:rPr>
        <w:t xml:space="preserve">  </w:t>
      </w:r>
    </w:p>
    <w:p w:rsidR="005E5C57" w:rsidRDefault="005E5C57" w:rsidP="005E5C57">
      <w:pPr>
        <w:pStyle w:val="af6"/>
        <w:keepNext/>
        <w:rPr>
          <w:rtl/>
        </w:rPr>
      </w:pPr>
      <w:bookmarkStart w:id="474" w:name="ET_yor_5307_304"/>
      <w:r w:rsidRPr="005E5C57">
        <w:rPr>
          <w:rStyle w:val="TagStyle"/>
          <w:rtl/>
        </w:rPr>
        <w:lastRenderedPageBreak/>
        <w:t xml:space="preserve"> &lt;&lt; יור &gt;&gt; </w:t>
      </w:r>
      <w:r>
        <w:rPr>
          <w:rtl/>
        </w:rPr>
        <w:t>היו"ר יפעת שאשא ביטון:</w:t>
      </w:r>
      <w:r w:rsidRPr="005E5C57">
        <w:rPr>
          <w:rStyle w:val="TagStyle"/>
          <w:rtl/>
        </w:rPr>
        <w:t xml:space="preserve"> &lt;&lt; יור &gt;&gt;</w:t>
      </w:r>
      <w:r>
        <w:rPr>
          <w:rtl/>
        </w:rPr>
        <w:t xml:space="preserve"> </w:t>
      </w:r>
      <w:bookmarkEnd w:id="474"/>
    </w:p>
    <w:p w:rsidR="005E5C57" w:rsidRDefault="005E5C57" w:rsidP="005E5C57">
      <w:pPr>
        <w:pStyle w:val="KeepWithNext"/>
        <w:rPr>
          <w:rtl/>
        </w:rPr>
      </w:pPr>
    </w:p>
    <w:p w:rsidR="00183937" w:rsidRDefault="005E5C57" w:rsidP="005E5C57">
      <w:pPr>
        <w:rPr>
          <w:rtl/>
        </w:rPr>
      </w:pPr>
      <w:bookmarkStart w:id="475" w:name="_ETM_Q1_2775000"/>
      <w:bookmarkEnd w:id="475"/>
      <w:r>
        <w:rPr>
          <w:rFonts w:hint="cs"/>
          <w:rtl/>
        </w:rPr>
        <w:t xml:space="preserve">זה מה שאני אומרת </w:t>
      </w:r>
      <w:r>
        <w:rPr>
          <w:rtl/>
        </w:rPr>
        <w:t>–</w:t>
      </w:r>
      <w:r>
        <w:rPr>
          <w:rFonts w:hint="cs"/>
          <w:rtl/>
        </w:rPr>
        <w:t xml:space="preserve"> אני </w:t>
      </w:r>
      <w:bookmarkStart w:id="476" w:name="_ETM_Q1_2779000"/>
      <w:bookmarkEnd w:id="476"/>
      <w:r>
        <w:rPr>
          <w:rFonts w:hint="cs"/>
          <w:rtl/>
        </w:rPr>
        <w:t xml:space="preserve">לא מצליחה </w:t>
      </w:r>
      <w:r w:rsidR="00183937">
        <w:rPr>
          <w:rFonts w:hint="cs"/>
          <w:rtl/>
        </w:rPr>
        <w:t>להבין את ההבדל ואת הפער בין ההסכמה כאן לאי ההסכמה כאן</w:t>
      </w:r>
      <w:r>
        <w:rPr>
          <w:rFonts w:hint="cs"/>
          <w:rtl/>
        </w:rPr>
        <w:t xml:space="preserve">. זה מה שאני שואלת, כלומר, </w:t>
      </w:r>
      <w:bookmarkStart w:id="477" w:name="_ETM_Q1_2780000"/>
      <w:bookmarkEnd w:id="477"/>
      <w:r>
        <w:rPr>
          <w:rFonts w:hint="cs"/>
          <w:rtl/>
        </w:rPr>
        <w:t xml:space="preserve">אני רואה את ההקבלה כל הזמן. </w:t>
      </w:r>
      <w:r w:rsidR="00183937">
        <w:rPr>
          <w:rFonts w:hint="cs"/>
          <w:rtl/>
        </w:rPr>
        <w:t xml:space="preserve"> </w:t>
      </w:r>
    </w:p>
    <w:p w:rsidR="00183937" w:rsidRDefault="00183937" w:rsidP="00183937">
      <w:pPr>
        <w:rPr>
          <w:rtl/>
        </w:rPr>
      </w:pPr>
    </w:p>
    <w:p w:rsidR="00183937" w:rsidRDefault="00183937" w:rsidP="00183937">
      <w:pPr>
        <w:pStyle w:val="-"/>
        <w:keepNext/>
        <w:rPr>
          <w:rtl/>
        </w:rPr>
      </w:pPr>
      <w:bookmarkStart w:id="478" w:name="ET_speakercontinue_שחר_סומך_94"/>
      <w:r w:rsidRPr="00183937">
        <w:rPr>
          <w:rStyle w:val="TagStyle"/>
          <w:rtl/>
        </w:rPr>
        <w:t xml:space="preserve"> &lt;&lt; דובר_המשך &gt;&gt; </w:t>
      </w:r>
      <w:r>
        <w:rPr>
          <w:rtl/>
        </w:rPr>
        <w:t>שחר סומך:</w:t>
      </w:r>
      <w:r w:rsidRPr="00183937">
        <w:rPr>
          <w:rStyle w:val="TagStyle"/>
          <w:rtl/>
        </w:rPr>
        <w:t xml:space="preserve"> &lt;&lt; דובר_המשך &gt;&gt;</w:t>
      </w:r>
      <w:r>
        <w:rPr>
          <w:rtl/>
        </w:rPr>
        <w:t xml:space="preserve"> </w:t>
      </w:r>
      <w:bookmarkEnd w:id="478"/>
    </w:p>
    <w:p w:rsidR="00183937" w:rsidRDefault="00183937" w:rsidP="00183937">
      <w:pPr>
        <w:pStyle w:val="KeepWithNext"/>
        <w:rPr>
          <w:rtl/>
        </w:rPr>
      </w:pPr>
    </w:p>
    <w:p w:rsidR="00183937" w:rsidRDefault="005E5C57" w:rsidP="005E5C57">
      <w:pPr>
        <w:rPr>
          <w:rtl/>
        </w:rPr>
      </w:pPr>
      <w:r>
        <w:rPr>
          <w:rFonts w:hint="cs"/>
          <w:rtl/>
        </w:rPr>
        <w:t xml:space="preserve">יש צוות בכיר </w:t>
      </w:r>
      <w:r>
        <w:rPr>
          <w:rtl/>
        </w:rPr>
        <w:t>–</w:t>
      </w:r>
      <w:r>
        <w:rPr>
          <w:rFonts w:hint="cs"/>
          <w:rtl/>
        </w:rPr>
        <w:t xml:space="preserve"> </w:t>
      </w:r>
      <w:bookmarkStart w:id="479" w:name="_ETM_Q1_2785000"/>
      <w:bookmarkEnd w:id="479"/>
      <w:r>
        <w:rPr>
          <w:rFonts w:hint="cs"/>
          <w:rtl/>
        </w:rPr>
        <w:t xml:space="preserve">הנהלת המוסד, והיא לא גורם שמטפל באופן ישיר בילדים. כלומר, ההנחה </w:t>
      </w:r>
      <w:bookmarkStart w:id="480" w:name="_ETM_Q1_2794000"/>
      <w:bookmarkEnd w:id="480"/>
      <w:r>
        <w:rPr>
          <w:rFonts w:hint="cs"/>
          <w:rtl/>
        </w:rPr>
        <w:t xml:space="preserve">שלנו היא שהגורמים הפוגעים בקשישים הם בדרך כלל העובדים שהם </w:t>
      </w:r>
      <w:bookmarkStart w:id="481" w:name="_ETM_Q1_2798000"/>
      <w:bookmarkEnd w:id="481"/>
      <w:r>
        <w:rPr>
          <w:rFonts w:hint="cs"/>
          <w:rtl/>
        </w:rPr>
        <w:t xml:space="preserve">בדרג היותר נמוך שבאים במגע ישיר, והאפשרות לצפייה היא </w:t>
      </w:r>
      <w:bookmarkStart w:id="482" w:name="_ETM_Q1_2799000"/>
      <w:bookmarkEnd w:id="482"/>
      <w:r>
        <w:rPr>
          <w:rFonts w:hint="cs"/>
          <w:rtl/>
        </w:rPr>
        <w:t xml:space="preserve">על ידי הדרג הניהולי. המודל של גני ילדים הוא שונה. יש מנהלת שהרבה פעמים יש לה צוות סייעות, אבל הרבה </w:t>
      </w:r>
      <w:bookmarkStart w:id="483" w:name="_ETM_Q1_2812000"/>
      <w:bookmarkEnd w:id="483"/>
      <w:r>
        <w:rPr>
          <w:rFonts w:hint="cs"/>
          <w:rtl/>
        </w:rPr>
        <w:t>פעמים היא  - - -</w:t>
      </w:r>
    </w:p>
    <w:p w:rsidR="00183937" w:rsidRDefault="00183937" w:rsidP="00183937">
      <w:pPr>
        <w:rPr>
          <w:rtl/>
        </w:rPr>
      </w:pPr>
    </w:p>
    <w:p w:rsidR="00183937" w:rsidRDefault="00183937" w:rsidP="00183937">
      <w:pPr>
        <w:pStyle w:val="af6"/>
        <w:keepNext/>
        <w:rPr>
          <w:rtl/>
        </w:rPr>
      </w:pPr>
      <w:bookmarkStart w:id="484" w:name="ET_yor_5307_95"/>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bookmarkEnd w:id="484"/>
    </w:p>
    <w:p w:rsidR="00183937" w:rsidRDefault="00183937" w:rsidP="00183937">
      <w:pPr>
        <w:pStyle w:val="KeepWithNext"/>
        <w:rPr>
          <w:rtl/>
        </w:rPr>
      </w:pPr>
    </w:p>
    <w:p w:rsidR="00183937" w:rsidRDefault="00183937" w:rsidP="00183937">
      <w:pPr>
        <w:rPr>
          <w:rtl/>
        </w:rPr>
      </w:pPr>
      <w:r>
        <w:rPr>
          <w:rFonts w:hint="cs"/>
          <w:rtl/>
        </w:rPr>
        <w:t xml:space="preserve">היא לא חלק מהצוות. </w:t>
      </w:r>
    </w:p>
    <w:p w:rsidR="00183937" w:rsidRDefault="00183937" w:rsidP="00183937">
      <w:pPr>
        <w:rPr>
          <w:rtl/>
        </w:rPr>
      </w:pPr>
    </w:p>
    <w:p w:rsidR="00183937" w:rsidRDefault="00183937" w:rsidP="00954167">
      <w:pPr>
        <w:pStyle w:val="af5"/>
        <w:keepNext/>
        <w:rPr>
          <w:rtl/>
        </w:rPr>
      </w:pPr>
      <w:bookmarkStart w:id="485" w:name="ET_interruption_קריאה_96"/>
      <w:r w:rsidRPr="00183937">
        <w:rPr>
          <w:rStyle w:val="TagStyle"/>
          <w:rtl/>
        </w:rPr>
        <w:t xml:space="preserve"> &lt;&lt; קריאה &gt;&gt; </w:t>
      </w:r>
      <w:r>
        <w:rPr>
          <w:rtl/>
        </w:rPr>
        <w:t>קריא</w:t>
      </w:r>
      <w:r w:rsidR="00954167">
        <w:rPr>
          <w:rFonts w:hint="cs"/>
          <w:rtl/>
        </w:rPr>
        <w:t>ות</w:t>
      </w:r>
      <w:r>
        <w:rPr>
          <w:rtl/>
        </w:rPr>
        <w:t>:</w:t>
      </w:r>
      <w:r w:rsidRPr="00183937">
        <w:rPr>
          <w:rStyle w:val="TagStyle"/>
          <w:rtl/>
        </w:rPr>
        <w:t xml:space="preserve"> &lt;&lt; קריאה &gt;&gt;</w:t>
      </w:r>
      <w:r>
        <w:rPr>
          <w:rtl/>
        </w:rPr>
        <w:t xml:space="preserve"> </w:t>
      </w:r>
      <w:bookmarkEnd w:id="485"/>
    </w:p>
    <w:p w:rsidR="00183937" w:rsidRDefault="00183937" w:rsidP="00183937">
      <w:pPr>
        <w:rPr>
          <w:rtl/>
        </w:rPr>
      </w:pPr>
    </w:p>
    <w:p w:rsidR="00183937" w:rsidRDefault="00954167" w:rsidP="00954167">
      <w:pPr>
        <w:rPr>
          <w:rtl/>
        </w:rPr>
      </w:pPr>
      <w:r>
        <w:rPr>
          <w:rFonts w:hint="cs"/>
          <w:rtl/>
        </w:rPr>
        <w:t xml:space="preserve">- - - </w:t>
      </w:r>
    </w:p>
    <w:p w:rsidR="00183937" w:rsidRDefault="00183937" w:rsidP="00183937">
      <w:pPr>
        <w:rPr>
          <w:rtl/>
        </w:rPr>
      </w:pPr>
    </w:p>
    <w:p w:rsidR="00183937" w:rsidRDefault="00183937" w:rsidP="00183937">
      <w:pPr>
        <w:pStyle w:val="a4"/>
        <w:keepNext/>
        <w:rPr>
          <w:rtl/>
        </w:rPr>
      </w:pPr>
      <w:bookmarkStart w:id="486" w:name="ET_speaker_שחר_סומך_97"/>
      <w:r w:rsidRPr="00183937">
        <w:rPr>
          <w:rStyle w:val="TagStyle"/>
          <w:rtl/>
        </w:rPr>
        <w:t xml:space="preserve"> &lt;&lt; דובר &gt;&gt; </w:t>
      </w:r>
      <w:r>
        <w:rPr>
          <w:rtl/>
        </w:rPr>
        <w:t>שחר סומך:</w:t>
      </w:r>
      <w:r w:rsidRPr="00183937">
        <w:rPr>
          <w:rStyle w:val="TagStyle"/>
          <w:rtl/>
        </w:rPr>
        <w:t xml:space="preserve"> &lt;&lt; דובר &gt;&gt;</w:t>
      </w:r>
      <w:r>
        <w:rPr>
          <w:rtl/>
        </w:rPr>
        <w:t xml:space="preserve"> </w:t>
      </w:r>
      <w:bookmarkEnd w:id="486"/>
    </w:p>
    <w:p w:rsidR="00183937" w:rsidRDefault="00183937" w:rsidP="00183937">
      <w:pPr>
        <w:pStyle w:val="KeepWithNext"/>
        <w:rPr>
          <w:rtl/>
        </w:rPr>
      </w:pPr>
    </w:p>
    <w:p w:rsidR="00183937" w:rsidRDefault="00183937" w:rsidP="00954167">
      <w:pPr>
        <w:rPr>
          <w:rtl/>
        </w:rPr>
      </w:pPr>
      <w:r>
        <w:rPr>
          <w:rFonts w:hint="cs"/>
          <w:rtl/>
        </w:rPr>
        <w:t>המבנה ההיררכי</w:t>
      </w:r>
      <w:r w:rsidR="00954167">
        <w:rPr>
          <w:rFonts w:hint="cs"/>
          <w:rtl/>
        </w:rPr>
        <w:t xml:space="preserve"> של </w:t>
      </w:r>
      <w:bookmarkStart w:id="487" w:name="_ETM_Q1_2830000"/>
      <w:bookmarkEnd w:id="487"/>
      <w:r w:rsidR="00954167">
        <w:rPr>
          <w:rFonts w:hint="cs"/>
          <w:rtl/>
        </w:rPr>
        <w:t xml:space="preserve">הארגונים האלה הוא שונה. מטפלת או בעלת מעון יכולה בעצמה </w:t>
      </w:r>
      <w:bookmarkStart w:id="488" w:name="_ETM_Q1_2833000"/>
      <w:bookmarkEnd w:id="488"/>
      <w:r w:rsidR="00954167">
        <w:rPr>
          <w:rFonts w:hint="cs"/>
          <w:rtl/>
        </w:rPr>
        <w:t xml:space="preserve">אפילו בלי צוות של סייעות </w:t>
      </w:r>
      <w:r w:rsidR="00954167">
        <w:rPr>
          <w:rtl/>
        </w:rPr>
        <w:t>–</w:t>
      </w:r>
      <w:r w:rsidR="00954167">
        <w:rPr>
          <w:rFonts w:hint="cs"/>
          <w:rtl/>
        </w:rPr>
        <w:t xml:space="preserve"> להפעיל לבד את המעון. </w:t>
      </w:r>
      <w:r>
        <w:rPr>
          <w:rFonts w:hint="cs"/>
          <w:rtl/>
        </w:rPr>
        <w:t xml:space="preserve">במוסד גריאטרי או מוסדות כאלה </w:t>
      </w:r>
      <w:r>
        <w:rPr>
          <w:rtl/>
        </w:rPr>
        <w:t>–</w:t>
      </w:r>
      <w:r>
        <w:rPr>
          <w:rFonts w:hint="cs"/>
          <w:rtl/>
        </w:rPr>
        <w:t xml:space="preserve"> יש לנו צוות הנהלה ויש </w:t>
      </w:r>
      <w:r w:rsidR="00954167">
        <w:rPr>
          <w:rFonts w:hint="cs"/>
          <w:rtl/>
        </w:rPr>
        <w:t xml:space="preserve">לנו את העובדים. ההבדל הוא שברגע שיש היררכיה במוסד </w:t>
      </w:r>
      <w:r w:rsidR="00954167">
        <w:rPr>
          <w:rtl/>
        </w:rPr>
        <w:t>–</w:t>
      </w:r>
      <w:r w:rsidR="00954167">
        <w:rPr>
          <w:rFonts w:hint="cs"/>
          <w:rtl/>
        </w:rPr>
        <w:t xml:space="preserve"> יכול להיות שגם נתבדה, ומנהלת תצפה בצילומים, תחבל </w:t>
      </w:r>
      <w:bookmarkStart w:id="489" w:name="_ETM_Q1_2849000"/>
      <w:bookmarkEnd w:id="489"/>
      <w:r w:rsidR="00954167">
        <w:rPr>
          <w:rFonts w:hint="cs"/>
          <w:rtl/>
        </w:rPr>
        <w:t xml:space="preserve">בהם ולא תדווח, אנחנו רוצים להאמין שזה לא יקרה </w:t>
      </w:r>
      <w:r w:rsidR="00954167">
        <w:rPr>
          <w:rtl/>
        </w:rPr>
        <w:t>–</w:t>
      </w:r>
      <w:r w:rsidR="00954167">
        <w:rPr>
          <w:rFonts w:hint="cs"/>
          <w:rtl/>
        </w:rPr>
        <w:t xml:space="preserve"> אבל ברגע שהחתול</w:t>
      </w:r>
      <w:r>
        <w:rPr>
          <w:rtl/>
        </w:rPr>
        <w:t xml:space="preserve"> </w:t>
      </w:r>
      <w:r w:rsidR="00954167">
        <w:rPr>
          <w:rFonts w:hint="cs"/>
          <w:rtl/>
        </w:rPr>
        <w:t xml:space="preserve">שומר על השמנת </w:t>
      </w:r>
      <w:r w:rsidR="00954167">
        <w:rPr>
          <w:rtl/>
        </w:rPr>
        <w:t>–</w:t>
      </w:r>
      <w:r w:rsidR="00954167">
        <w:rPr>
          <w:rFonts w:hint="cs"/>
          <w:rtl/>
        </w:rPr>
        <w:t xml:space="preserve"> כאן הבעיה. לכן, הממשלה בתמיכה שלה בהצעת החוק הזו ביקשה שהצפייה תתאפשר רק עבור המשטרה בגלל </w:t>
      </w:r>
      <w:bookmarkStart w:id="490" w:name="_ETM_Q1_2873000"/>
      <w:bookmarkEnd w:id="490"/>
      <w:r>
        <w:rPr>
          <w:rFonts w:hint="cs"/>
          <w:rtl/>
        </w:rPr>
        <w:t xml:space="preserve">שמטרות החוק הן </w:t>
      </w:r>
      <w:r w:rsidR="00954167">
        <w:rPr>
          <w:rFonts w:hint="cs"/>
          <w:rtl/>
        </w:rPr>
        <w:t xml:space="preserve">מניעה של פגיעה בשלומם וביטחונם של הילדים, והגורם שאחראי לעשות את זה הוא המשטרה. </w:t>
      </w:r>
    </w:p>
    <w:p w:rsidR="00183937" w:rsidRDefault="00183937" w:rsidP="00183937">
      <w:pPr>
        <w:rPr>
          <w:rtl/>
        </w:rPr>
      </w:pPr>
    </w:p>
    <w:p w:rsidR="00954167" w:rsidRDefault="00954167" w:rsidP="00183937">
      <w:pPr>
        <w:rPr>
          <w:rtl/>
        </w:rPr>
      </w:pPr>
      <w:r>
        <w:rPr>
          <w:rFonts w:hint="cs"/>
          <w:rtl/>
        </w:rPr>
        <w:t xml:space="preserve">אנחנו גם רואים פה ניסיון להכניס תכליות אחרות שהן לא חלק מהתכלית של </w:t>
      </w:r>
      <w:bookmarkStart w:id="491" w:name="_ETM_Q1_2885000"/>
      <w:bookmarkEnd w:id="491"/>
      <w:r>
        <w:rPr>
          <w:rFonts w:hint="cs"/>
          <w:rtl/>
        </w:rPr>
        <w:t xml:space="preserve">הצעת החוק הזו, כמו נייר העמדה שהביאו לנו שהמטרה של </w:t>
      </w:r>
      <w:bookmarkStart w:id="492" w:name="_ETM_Q1_2893000"/>
      <w:bookmarkEnd w:id="492"/>
      <w:r>
        <w:rPr>
          <w:rFonts w:hint="cs"/>
          <w:rtl/>
        </w:rPr>
        <w:t>המצלמות האלה הן גם לפקח - - -</w:t>
      </w:r>
    </w:p>
    <w:p w:rsidR="00954167" w:rsidRDefault="00954167" w:rsidP="00183937">
      <w:pPr>
        <w:rPr>
          <w:rtl/>
        </w:rPr>
      </w:pPr>
    </w:p>
    <w:p w:rsidR="00954167" w:rsidRDefault="00954167" w:rsidP="00954167">
      <w:pPr>
        <w:pStyle w:val="af6"/>
        <w:keepNext/>
        <w:rPr>
          <w:rtl/>
        </w:rPr>
      </w:pPr>
      <w:bookmarkStart w:id="493" w:name="ET_yor_5307_305"/>
      <w:r w:rsidRPr="00954167">
        <w:rPr>
          <w:rStyle w:val="TagStyle"/>
          <w:rtl/>
        </w:rPr>
        <w:t xml:space="preserve"> &lt;&lt; יור &gt;&gt; </w:t>
      </w:r>
      <w:r>
        <w:rPr>
          <w:rtl/>
        </w:rPr>
        <w:t>היו"ר יפעת שאשא ביטון:</w:t>
      </w:r>
      <w:r w:rsidRPr="00954167">
        <w:rPr>
          <w:rStyle w:val="TagStyle"/>
          <w:rtl/>
        </w:rPr>
        <w:t xml:space="preserve"> &lt;&lt; יור &gt;&gt;</w:t>
      </w:r>
      <w:r>
        <w:rPr>
          <w:rtl/>
        </w:rPr>
        <w:t xml:space="preserve"> </w:t>
      </w:r>
      <w:bookmarkEnd w:id="493"/>
    </w:p>
    <w:p w:rsidR="00954167" w:rsidRDefault="00954167" w:rsidP="00954167">
      <w:pPr>
        <w:pStyle w:val="KeepWithNext"/>
        <w:rPr>
          <w:rtl/>
        </w:rPr>
      </w:pPr>
    </w:p>
    <w:p w:rsidR="00954167" w:rsidRDefault="00954167" w:rsidP="00954167">
      <w:pPr>
        <w:rPr>
          <w:rtl/>
        </w:rPr>
      </w:pPr>
      <w:r>
        <w:rPr>
          <w:rFonts w:hint="cs"/>
          <w:rtl/>
        </w:rPr>
        <w:t xml:space="preserve">בסדר, זה נושא </w:t>
      </w:r>
      <w:bookmarkStart w:id="494" w:name="_ETM_Q1_2896000"/>
      <w:bookmarkEnd w:id="494"/>
      <w:r>
        <w:rPr>
          <w:rFonts w:hint="cs"/>
          <w:rtl/>
        </w:rPr>
        <w:t xml:space="preserve">אחר. דיברנו בו. </w:t>
      </w:r>
    </w:p>
    <w:p w:rsidR="00954167" w:rsidRDefault="00954167" w:rsidP="00954167">
      <w:pPr>
        <w:rPr>
          <w:rtl/>
        </w:rPr>
      </w:pPr>
    </w:p>
    <w:p w:rsidR="00954167" w:rsidRDefault="00954167" w:rsidP="00954167">
      <w:pPr>
        <w:pStyle w:val="a4"/>
        <w:keepNext/>
        <w:rPr>
          <w:rtl/>
        </w:rPr>
      </w:pPr>
      <w:bookmarkStart w:id="495" w:name="_ETM_Q1_2900000"/>
      <w:bookmarkStart w:id="496" w:name="ET_speaker_שחר_סומך_306"/>
      <w:bookmarkEnd w:id="495"/>
      <w:r w:rsidRPr="00954167">
        <w:rPr>
          <w:rStyle w:val="TagStyle"/>
          <w:rtl/>
        </w:rPr>
        <w:t xml:space="preserve"> &lt;&lt; דובר &gt;&gt; </w:t>
      </w:r>
      <w:r>
        <w:rPr>
          <w:rtl/>
        </w:rPr>
        <w:t>שחר סומך:</w:t>
      </w:r>
      <w:r w:rsidRPr="00954167">
        <w:rPr>
          <w:rStyle w:val="TagStyle"/>
          <w:rtl/>
        </w:rPr>
        <w:t xml:space="preserve"> &lt;&lt; דובר &gt;&gt;</w:t>
      </w:r>
      <w:r>
        <w:rPr>
          <w:rtl/>
        </w:rPr>
        <w:t xml:space="preserve"> </w:t>
      </w:r>
      <w:bookmarkEnd w:id="496"/>
    </w:p>
    <w:p w:rsidR="00954167" w:rsidRDefault="00954167" w:rsidP="00954167">
      <w:pPr>
        <w:pStyle w:val="KeepWithNext"/>
        <w:rPr>
          <w:rtl/>
        </w:rPr>
      </w:pPr>
    </w:p>
    <w:p w:rsidR="00183937" w:rsidRDefault="00954167" w:rsidP="00954167">
      <w:pPr>
        <w:rPr>
          <w:rtl/>
        </w:rPr>
      </w:pPr>
      <w:r>
        <w:rPr>
          <w:rFonts w:hint="cs"/>
          <w:rtl/>
        </w:rPr>
        <w:t>עמדת הממשלה היא ש</w:t>
      </w:r>
      <w:r w:rsidR="00183937">
        <w:rPr>
          <w:rFonts w:hint="cs"/>
          <w:rtl/>
        </w:rPr>
        <w:t>נוכח הזירה הספציפית שאנחנו מדברים עליה</w:t>
      </w:r>
      <w:r>
        <w:rPr>
          <w:rFonts w:hint="cs"/>
          <w:rtl/>
        </w:rPr>
        <w:t xml:space="preserve"> </w:t>
      </w:r>
      <w:r>
        <w:rPr>
          <w:rtl/>
        </w:rPr>
        <w:t>–</w:t>
      </w:r>
      <w:r>
        <w:rPr>
          <w:rFonts w:hint="cs"/>
          <w:rtl/>
        </w:rPr>
        <w:t xml:space="preserve"> </w:t>
      </w:r>
      <w:bookmarkStart w:id="497" w:name="_ETM_Q1_2908000"/>
      <w:bookmarkEnd w:id="497"/>
      <w:r>
        <w:rPr>
          <w:rFonts w:hint="cs"/>
          <w:rtl/>
        </w:rPr>
        <w:t xml:space="preserve">ושוב, החוק הזה תפור למידותיו של מעון, </w:t>
      </w:r>
      <w:bookmarkStart w:id="498" w:name="_ETM_Q1_2904000"/>
      <w:bookmarkEnd w:id="498"/>
      <w:r>
        <w:rPr>
          <w:rFonts w:hint="cs"/>
          <w:rtl/>
        </w:rPr>
        <w:t xml:space="preserve">אנחנו לא מדברים פה על זירות אחרות. עשינו את ההבחנה </w:t>
      </w:r>
      <w:bookmarkStart w:id="499" w:name="_ETM_Q1_2918000"/>
      <w:bookmarkEnd w:id="499"/>
      <w:r>
        <w:rPr>
          <w:rFonts w:hint="cs"/>
          <w:rtl/>
        </w:rPr>
        <w:t xml:space="preserve">הזו כי באמת חשבנו על הצעת החוק הזו שהיא ספציפית </w:t>
      </w:r>
      <w:bookmarkStart w:id="500" w:name="_ETM_Q1_2927000"/>
      <w:bookmarkEnd w:id="500"/>
      <w:r>
        <w:rPr>
          <w:rFonts w:hint="cs"/>
          <w:rtl/>
        </w:rPr>
        <w:t xml:space="preserve">לצרכים ולזירה שאנחנו מדברים עליה. </w:t>
      </w:r>
    </w:p>
    <w:p w:rsidR="00183937" w:rsidRDefault="00183937" w:rsidP="00183937">
      <w:pPr>
        <w:rPr>
          <w:rtl/>
        </w:rPr>
      </w:pPr>
    </w:p>
    <w:p w:rsidR="00183937" w:rsidRDefault="00183937" w:rsidP="00183937">
      <w:pPr>
        <w:pStyle w:val="af6"/>
        <w:keepNext/>
        <w:rPr>
          <w:rtl/>
        </w:rPr>
      </w:pPr>
      <w:r w:rsidRPr="00183937">
        <w:rPr>
          <w:rStyle w:val="TagStyle"/>
          <w:rtl/>
        </w:rPr>
        <w:t xml:space="preserve"> &lt;&lt; יור &gt;&gt; </w:t>
      </w:r>
      <w:r>
        <w:rPr>
          <w:rtl/>
        </w:rPr>
        <w:t>היו"ר יפעת שאשא ביטון:</w:t>
      </w:r>
      <w:r w:rsidRPr="00183937">
        <w:rPr>
          <w:rStyle w:val="TagStyle"/>
          <w:rtl/>
        </w:rPr>
        <w:t xml:space="preserve"> &lt;&lt; יור &gt;&gt;</w:t>
      </w:r>
      <w:r>
        <w:rPr>
          <w:rtl/>
        </w:rPr>
        <w:t xml:space="preserve"> </w:t>
      </w:r>
    </w:p>
    <w:p w:rsidR="00183937" w:rsidRDefault="00183937" w:rsidP="00183937">
      <w:pPr>
        <w:pStyle w:val="KeepWithNext"/>
        <w:rPr>
          <w:rtl/>
        </w:rPr>
      </w:pPr>
    </w:p>
    <w:p w:rsidR="000017B4" w:rsidRDefault="00954167" w:rsidP="002405D1">
      <w:pPr>
        <w:pStyle w:val="-"/>
        <w:rPr>
          <w:u w:val="none"/>
          <w:rtl/>
        </w:rPr>
      </w:pPr>
      <w:r>
        <w:rPr>
          <w:u w:val="none"/>
          <w:rtl/>
        </w:rPr>
        <w:tab/>
      </w:r>
      <w:r>
        <w:rPr>
          <w:rFonts w:hint="cs"/>
          <w:u w:val="none"/>
          <w:rtl/>
        </w:rPr>
        <w:t>אני אומר ביושר- כשאנחנו יצאנו</w:t>
      </w:r>
      <w:bookmarkStart w:id="501" w:name="_ETM_Q1_2937000"/>
      <w:bookmarkEnd w:id="501"/>
      <w:r>
        <w:rPr>
          <w:rFonts w:hint="cs"/>
          <w:u w:val="none"/>
          <w:rtl/>
        </w:rPr>
        <w:t xml:space="preserve"> עם הצעת החוק אנחנו אפילו יותר רדיקליים ואמרנו </w:t>
      </w:r>
      <w:r>
        <w:rPr>
          <w:u w:val="none"/>
          <w:rtl/>
        </w:rPr>
        <w:t>–</w:t>
      </w:r>
      <w:r>
        <w:rPr>
          <w:rFonts w:hint="cs"/>
          <w:u w:val="none"/>
          <w:rtl/>
        </w:rPr>
        <w:t xml:space="preserve"> רק </w:t>
      </w:r>
      <w:bookmarkStart w:id="502" w:name="_ETM_Q1_2945000"/>
      <w:bookmarkEnd w:id="502"/>
      <w:r>
        <w:rPr>
          <w:rFonts w:hint="cs"/>
          <w:u w:val="none"/>
          <w:rtl/>
        </w:rPr>
        <w:t xml:space="preserve">בצו של בית משפט ניתן יהיה לפתוח. ואז באו ואמרו </w:t>
      </w:r>
      <w:r>
        <w:rPr>
          <w:u w:val="none"/>
          <w:rtl/>
        </w:rPr>
        <w:t>–</w:t>
      </w:r>
      <w:r>
        <w:rPr>
          <w:rFonts w:hint="cs"/>
          <w:u w:val="none"/>
          <w:rtl/>
        </w:rPr>
        <w:t xml:space="preserve"> אנחנו לא יכולים לקחת את כל התהליך הארוך הזה, </w:t>
      </w:r>
      <w:bookmarkStart w:id="503" w:name="_ETM_Q1_2951000"/>
      <w:bookmarkEnd w:id="503"/>
      <w:r>
        <w:rPr>
          <w:rFonts w:hint="cs"/>
          <w:u w:val="none"/>
          <w:rtl/>
        </w:rPr>
        <w:t xml:space="preserve">גם יש פה משטרה שאפשר לסמוך עליה, אנחנו יכולים לקצר </w:t>
      </w:r>
      <w:bookmarkStart w:id="504" w:name="_ETM_Q1_2958000"/>
      <w:bookmarkEnd w:id="504"/>
      <w:r>
        <w:rPr>
          <w:rFonts w:hint="cs"/>
          <w:u w:val="none"/>
          <w:rtl/>
        </w:rPr>
        <w:t xml:space="preserve">תהליכים </w:t>
      </w:r>
      <w:r>
        <w:rPr>
          <w:u w:val="none"/>
          <w:rtl/>
        </w:rPr>
        <w:t>–</w:t>
      </w:r>
      <w:r>
        <w:rPr>
          <w:rFonts w:hint="cs"/>
          <w:u w:val="none"/>
          <w:rtl/>
        </w:rPr>
        <w:t xml:space="preserve"> בואו נאפשר את זה לרשויות </w:t>
      </w:r>
      <w:bookmarkStart w:id="505" w:name="_ETM_Q1_2961000"/>
      <w:bookmarkEnd w:id="505"/>
      <w:r>
        <w:rPr>
          <w:rFonts w:hint="cs"/>
          <w:u w:val="none"/>
          <w:rtl/>
        </w:rPr>
        <w:t>האכיפה. זאת אומרת, שהמשטרה תוכל להגיע ולצפות במקרה של חשד</w:t>
      </w:r>
      <w:bookmarkStart w:id="506" w:name="_ETM_Q1_2960000"/>
      <w:bookmarkEnd w:id="506"/>
      <w:r>
        <w:rPr>
          <w:rFonts w:hint="cs"/>
          <w:u w:val="none"/>
          <w:rtl/>
        </w:rPr>
        <w:t xml:space="preserve"> סביר. לשם לקחנו את זה. אני שלמה עם זה. דווקא היום, אחרי מקרה שהגיע אלי שבו אני יודעת שהיתה פתיחה על ידי המנהלת ובעקבות מה שהיא ראתה היא </w:t>
      </w:r>
      <w:bookmarkStart w:id="507" w:name="_ETM_Q1_2973000"/>
      <w:bookmarkEnd w:id="507"/>
      <w:r>
        <w:rPr>
          <w:rFonts w:hint="cs"/>
          <w:u w:val="none"/>
          <w:rtl/>
        </w:rPr>
        <w:t xml:space="preserve">מאוד חששה לשם של הגן שלה ואז היה שם בלאגן </w:t>
      </w:r>
      <w:bookmarkStart w:id="508" w:name="_ETM_Q1_2975000"/>
      <w:bookmarkEnd w:id="508"/>
      <w:r>
        <w:rPr>
          <w:rFonts w:hint="cs"/>
          <w:u w:val="none"/>
          <w:rtl/>
        </w:rPr>
        <w:t xml:space="preserve">שלם ושיבוש הליכי חקירה, אני יותר </w:t>
      </w:r>
      <w:bookmarkStart w:id="509" w:name="_ETM_Q1_2984000"/>
      <w:bookmarkEnd w:id="509"/>
      <w:r>
        <w:rPr>
          <w:rFonts w:hint="cs"/>
          <w:u w:val="none"/>
          <w:rtl/>
        </w:rPr>
        <w:t xml:space="preserve">שלמה עם זה שרק המשטרה תשים את היד שלה על </w:t>
      </w:r>
      <w:bookmarkStart w:id="510" w:name="_ETM_Q1_2985000"/>
      <w:bookmarkEnd w:id="510"/>
      <w:r>
        <w:rPr>
          <w:rFonts w:hint="cs"/>
          <w:u w:val="none"/>
          <w:rtl/>
        </w:rPr>
        <w:t xml:space="preserve">הצילומים. אבל למה העליתי את זה, ושמתי סימן שאלה </w:t>
      </w:r>
      <w:bookmarkStart w:id="511" w:name="_ETM_Q1_2992000"/>
      <w:bookmarkEnd w:id="511"/>
      <w:r>
        <w:rPr>
          <w:rFonts w:hint="cs"/>
          <w:u w:val="none"/>
          <w:rtl/>
        </w:rPr>
        <w:t xml:space="preserve">גדול? אני באמת לא מוכנה שבאופן שיטתי, גם אפילו לא </w:t>
      </w:r>
      <w:bookmarkStart w:id="512" w:name="_ETM_Q1_2993000"/>
      <w:bookmarkEnd w:id="512"/>
      <w:r>
        <w:rPr>
          <w:rFonts w:hint="cs"/>
          <w:u w:val="none"/>
          <w:rtl/>
        </w:rPr>
        <w:t xml:space="preserve">בכוונה, ייצא שאנחנו כל הזמן נותנים הגנה להכל, באופן מאוד מאוד מחמיר </w:t>
      </w:r>
      <w:r>
        <w:rPr>
          <w:u w:val="none"/>
          <w:rtl/>
        </w:rPr>
        <w:t>–</w:t>
      </w:r>
      <w:r>
        <w:rPr>
          <w:rFonts w:hint="cs"/>
          <w:u w:val="none"/>
          <w:rtl/>
        </w:rPr>
        <w:t xml:space="preserve"> אז פה זה הקשישים, שאני לגמרי </w:t>
      </w:r>
      <w:bookmarkStart w:id="513" w:name="_ETM_Q1_3004000"/>
      <w:bookmarkEnd w:id="513"/>
      <w:r>
        <w:rPr>
          <w:rFonts w:hint="cs"/>
          <w:u w:val="none"/>
          <w:rtl/>
        </w:rPr>
        <w:t xml:space="preserve">שם, ונתנו דוגמאות של כסף, בנקים וכל מיני מקומות אחרים, </w:t>
      </w:r>
      <w:bookmarkStart w:id="514" w:name="_ETM_Q1_3005000"/>
      <w:bookmarkEnd w:id="514"/>
      <w:r>
        <w:rPr>
          <w:rFonts w:hint="cs"/>
          <w:u w:val="none"/>
          <w:rtl/>
        </w:rPr>
        <w:t xml:space="preserve">וכשזה מגיע לילדים אנחנו קצת רופסים בהתייחסות שלנו. חשוב </w:t>
      </w:r>
      <w:bookmarkStart w:id="515" w:name="_ETM_Q1_3019000"/>
      <w:bookmarkEnd w:id="515"/>
      <w:r>
        <w:rPr>
          <w:rFonts w:hint="cs"/>
          <w:u w:val="none"/>
          <w:rtl/>
        </w:rPr>
        <w:t xml:space="preserve">לי שהדברים האלה ייאמרו לפרוטוקול כדי שאנחנו כולנו נדע </w:t>
      </w:r>
      <w:bookmarkStart w:id="516" w:name="_ETM_Q1_3017000"/>
      <w:bookmarkEnd w:id="516"/>
      <w:r>
        <w:rPr>
          <w:rFonts w:hint="cs"/>
          <w:u w:val="none"/>
          <w:rtl/>
        </w:rPr>
        <w:t xml:space="preserve">שגם אם אנחנו מקבלים החלטה שהיא שונה ממה שהתקבל במסגרות </w:t>
      </w:r>
      <w:bookmarkStart w:id="517" w:name="_ETM_Q1_3028000"/>
      <w:bookmarkEnd w:id="517"/>
      <w:r>
        <w:rPr>
          <w:rFonts w:hint="cs"/>
          <w:u w:val="none"/>
          <w:rtl/>
        </w:rPr>
        <w:t xml:space="preserve">הסיעודיות, היא ניתנת כשאנחנו שמים את ידינו באופן שלם ומלא </w:t>
      </w:r>
      <w:bookmarkStart w:id="518" w:name="_ETM_Q1_3033000"/>
      <w:bookmarkEnd w:id="518"/>
      <w:r>
        <w:rPr>
          <w:rFonts w:hint="cs"/>
          <w:u w:val="none"/>
          <w:rtl/>
        </w:rPr>
        <w:t xml:space="preserve">שבאמת עשינו הכל,  </w:t>
      </w:r>
      <w:r w:rsidR="000017B4">
        <w:rPr>
          <w:rFonts w:hint="cs"/>
          <w:u w:val="none"/>
          <w:rtl/>
        </w:rPr>
        <w:t xml:space="preserve">והשיקולים הם מתוך טובת הילדים. לכן גם שמתי את הסעיף הזה. שקלנו אם להוריד אותו או שהוא </w:t>
      </w:r>
      <w:r w:rsidR="000017B4">
        <w:rPr>
          <w:rFonts w:hint="cs"/>
          <w:u w:val="none"/>
          <w:rtl/>
        </w:rPr>
        <w:lastRenderedPageBreak/>
        <w:t>יעלה על שולחן הוועדה. ביקשתי שהוא כן יעלה על שולחן הוועדה</w:t>
      </w:r>
      <w:r>
        <w:rPr>
          <w:rFonts w:hint="cs"/>
          <w:u w:val="none"/>
          <w:rtl/>
        </w:rPr>
        <w:t xml:space="preserve"> כי כן חשוב לי לומר את </w:t>
      </w:r>
      <w:bookmarkStart w:id="519" w:name="_ETM_Q1_3048000"/>
      <w:bookmarkEnd w:id="519"/>
      <w:r>
        <w:rPr>
          <w:rFonts w:hint="cs"/>
          <w:u w:val="none"/>
          <w:rtl/>
        </w:rPr>
        <w:t xml:space="preserve">האמירה הזו וכן חשוב לי לתת את הדעת לסיפור הזה. </w:t>
      </w:r>
      <w:bookmarkStart w:id="520" w:name="_ETM_Q1_3046000"/>
      <w:bookmarkEnd w:id="520"/>
      <w:r w:rsidR="002405D1">
        <w:rPr>
          <w:rFonts w:hint="cs"/>
          <w:u w:val="none"/>
          <w:rtl/>
        </w:rPr>
        <w:t>חשוב לי שכשמישהו יסתכל בחוץ על שני הנוסחים ויראה שאצל קשישים אפשר קצת יו</w:t>
      </w:r>
      <w:r w:rsidR="000017B4">
        <w:rPr>
          <w:rFonts w:hint="cs"/>
          <w:u w:val="none"/>
          <w:rtl/>
        </w:rPr>
        <w:t>ת</w:t>
      </w:r>
      <w:r w:rsidR="002405D1">
        <w:rPr>
          <w:rFonts w:hint="cs"/>
          <w:u w:val="none"/>
          <w:rtl/>
        </w:rPr>
        <w:t>ר</w:t>
      </w:r>
      <w:r w:rsidR="000017B4">
        <w:rPr>
          <w:rFonts w:hint="cs"/>
          <w:u w:val="none"/>
          <w:rtl/>
        </w:rPr>
        <w:t xml:space="preserve"> ואצל ילדים אפשר קצת פחות</w:t>
      </w:r>
      <w:r w:rsidR="002405D1">
        <w:rPr>
          <w:rFonts w:hint="cs"/>
          <w:u w:val="none"/>
          <w:rtl/>
        </w:rPr>
        <w:t>,</w:t>
      </w:r>
      <w:r w:rsidR="000017B4">
        <w:rPr>
          <w:rFonts w:hint="cs"/>
          <w:u w:val="none"/>
          <w:rtl/>
        </w:rPr>
        <w:t xml:space="preserve"> זה כי אנחנו</w:t>
      </w:r>
      <w:r w:rsidR="002405D1">
        <w:rPr>
          <w:rFonts w:hint="cs"/>
          <w:u w:val="none"/>
          <w:rtl/>
        </w:rPr>
        <w:t xml:space="preserve"> </w:t>
      </w:r>
      <w:bookmarkStart w:id="521" w:name="_ETM_Q1_3058000"/>
      <w:bookmarkEnd w:id="521"/>
      <w:r w:rsidR="002405D1">
        <w:rPr>
          <w:rFonts w:hint="cs"/>
          <w:u w:val="none"/>
          <w:rtl/>
        </w:rPr>
        <w:t xml:space="preserve">עדיין עושים את זה בגלל שלומם וטובתם של הילדים ולא בגלל שמישהו </w:t>
      </w:r>
      <w:r w:rsidR="000017B4">
        <w:rPr>
          <w:rFonts w:hint="cs"/>
          <w:u w:val="none"/>
          <w:rtl/>
        </w:rPr>
        <w:t xml:space="preserve">מקל ראש בכל מה שקשור להגנה על קטינים. </w:t>
      </w:r>
    </w:p>
    <w:p w:rsidR="000017B4" w:rsidRDefault="000017B4" w:rsidP="00183937">
      <w:pPr>
        <w:pStyle w:val="-"/>
        <w:rPr>
          <w:u w:val="none"/>
          <w:rtl/>
        </w:rPr>
      </w:pPr>
    </w:p>
    <w:p w:rsidR="000017B4" w:rsidRDefault="000017B4" w:rsidP="000017B4">
      <w:pPr>
        <w:pStyle w:val="a4"/>
        <w:keepNext/>
        <w:rPr>
          <w:rtl/>
        </w:rPr>
      </w:pPr>
      <w:bookmarkStart w:id="522" w:name="ET_speaker_5726_97"/>
      <w:r w:rsidRPr="000017B4">
        <w:rPr>
          <w:rStyle w:val="TagStyle"/>
          <w:rtl/>
        </w:rPr>
        <w:t xml:space="preserve"> &lt;&lt; דובר &gt;&gt; </w:t>
      </w:r>
      <w:r>
        <w:rPr>
          <w:rtl/>
        </w:rPr>
        <w:t>ינון אזולאי (ש"ס):</w:t>
      </w:r>
      <w:r w:rsidRPr="000017B4">
        <w:rPr>
          <w:rStyle w:val="TagStyle"/>
          <w:rtl/>
        </w:rPr>
        <w:t xml:space="preserve"> &lt;&lt; דובר &gt;&gt;</w:t>
      </w:r>
      <w:r>
        <w:rPr>
          <w:rtl/>
        </w:rPr>
        <w:t xml:space="preserve"> </w:t>
      </w:r>
      <w:bookmarkEnd w:id="522"/>
    </w:p>
    <w:p w:rsidR="000017B4" w:rsidRDefault="000017B4" w:rsidP="000017B4">
      <w:pPr>
        <w:pStyle w:val="KeepWithNext"/>
        <w:rPr>
          <w:rtl/>
        </w:rPr>
      </w:pPr>
    </w:p>
    <w:p w:rsidR="000017B4" w:rsidRDefault="002405D1" w:rsidP="002405D1">
      <w:pPr>
        <w:rPr>
          <w:rtl/>
        </w:rPr>
      </w:pPr>
      <w:r>
        <w:rPr>
          <w:rFonts w:hint="cs"/>
          <w:rtl/>
        </w:rPr>
        <w:t xml:space="preserve">לגבי מה ששחר סומך אמרה </w:t>
      </w:r>
      <w:r>
        <w:rPr>
          <w:rtl/>
        </w:rPr>
        <w:t>–</w:t>
      </w:r>
      <w:r>
        <w:rPr>
          <w:rFonts w:hint="cs"/>
          <w:rtl/>
        </w:rPr>
        <w:t xml:space="preserve"> מנהל </w:t>
      </w:r>
      <w:bookmarkStart w:id="523" w:name="_ETM_Q1_3084000"/>
      <w:bookmarkEnd w:id="523"/>
      <w:r w:rsidR="000017B4">
        <w:rPr>
          <w:rFonts w:hint="cs"/>
          <w:rtl/>
        </w:rPr>
        <w:t>מעון ומנהלת מעון</w:t>
      </w:r>
      <w:r>
        <w:rPr>
          <w:rFonts w:hint="cs"/>
          <w:rtl/>
        </w:rPr>
        <w:t xml:space="preserve">, אני לא באמת חושב שאפשר וצריך לתת </w:t>
      </w:r>
      <w:bookmarkStart w:id="524" w:name="_ETM_Q1_3087000"/>
      <w:bookmarkEnd w:id="524"/>
      <w:r>
        <w:rPr>
          <w:rFonts w:hint="cs"/>
          <w:rtl/>
        </w:rPr>
        <w:t xml:space="preserve">להם את האפשרות לצפות, </w:t>
      </w:r>
      <w:r w:rsidR="000017B4">
        <w:rPr>
          <w:rFonts w:hint="cs"/>
          <w:rtl/>
        </w:rPr>
        <w:t xml:space="preserve">כי מה שיקרה </w:t>
      </w:r>
      <w:r w:rsidR="000017B4">
        <w:rPr>
          <w:rtl/>
        </w:rPr>
        <w:t>–</w:t>
      </w:r>
      <w:r w:rsidR="000017B4">
        <w:rPr>
          <w:rFonts w:hint="cs"/>
          <w:rtl/>
        </w:rPr>
        <w:t xml:space="preserve"> יבוא </w:t>
      </w:r>
      <w:r>
        <w:rPr>
          <w:rFonts w:hint="cs"/>
          <w:rtl/>
        </w:rPr>
        <w:t xml:space="preserve">כל יום הורה ויגיד: אתמול </w:t>
      </w:r>
      <w:bookmarkStart w:id="525" w:name="_ETM_Q1_3090000"/>
      <w:bookmarkEnd w:id="525"/>
      <w:r>
        <w:rPr>
          <w:rFonts w:hint="cs"/>
          <w:rtl/>
        </w:rPr>
        <w:t xml:space="preserve">הילד שלי היה כך או אחרת, ובסופו של </w:t>
      </w:r>
      <w:bookmarkStart w:id="526" w:name="_ETM_Q1_3092000"/>
      <w:bookmarkEnd w:id="526"/>
      <w:r>
        <w:rPr>
          <w:rFonts w:hint="cs"/>
          <w:rtl/>
        </w:rPr>
        <w:t xml:space="preserve">דבר מנהלת המעון תצטרך להסתכל כל היום רק עם הצפייה </w:t>
      </w:r>
      <w:bookmarkStart w:id="527" w:name="_ETM_Q1_3089000"/>
      <w:bookmarkEnd w:id="527"/>
      <w:r>
        <w:rPr>
          <w:rFonts w:hint="cs"/>
          <w:rtl/>
        </w:rPr>
        <w:t xml:space="preserve">הזאת. לכן זה אמור להיות רק בידי המשטרה ואולי רק לאחר מכן. </w:t>
      </w:r>
    </w:p>
    <w:p w:rsidR="000017B4" w:rsidRDefault="000017B4" w:rsidP="000017B4">
      <w:pPr>
        <w:rPr>
          <w:rtl/>
        </w:rPr>
      </w:pPr>
    </w:p>
    <w:p w:rsidR="000017B4" w:rsidRDefault="000017B4" w:rsidP="000017B4">
      <w:pPr>
        <w:pStyle w:val="af6"/>
        <w:keepNext/>
        <w:rPr>
          <w:rtl/>
        </w:rPr>
      </w:pPr>
      <w:bookmarkStart w:id="528" w:name="ET_yor_5307_98"/>
      <w:r w:rsidRPr="000017B4">
        <w:rPr>
          <w:rStyle w:val="TagStyle"/>
          <w:rtl/>
        </w:rPr>
        <w:t xml:space="preserve"> &lt;&lt; יור &gt;&gt; </w:t>
      </w:r>
      <w:r>
        <w:rPr>
          <w:rtl/>
        </w:rPr>
        <w:t>היו"ר יפעת שאשא ביטון:</w:t>
      </w:r>
      <w:r w:rsidRPr="000017B4">
        <w:rPr>
          <w:rStyle w:val="TagStyle"/>
          <w:rtl/>
        </w:rPr>
        <w:t xml:space="preserve"> &lt;&lt; יור &gt;&gt;</w:t>
      </w:r>
      <w:r>
        <w:rPr>
          <w:rtl/>
        </w:rPr>
        <w:t xml:space="preserve"> </w:t>
      </w:r>
      <w:bookmarkEnd w:id="528"/>
    </w:p>
    <w:p w:rsidR="000017B4" w:rsidRDefault="000017B4" w:rsidP="000017B4">
      <w:pPr>
        <w:pStyle w:val="KeepWithNext"/>
        <w:rPr>
          <w:rtl/>
        </w:rPr>
      </w:pPr>
    </w:p>
    <w:p w:rsidR="000017B4" w:rsidRDefault="000017B4" w:rsidP="002405D1">
      <w:pPr>
        <w:rPr>
          <w:rtl/>
        </w:rPr>
      </w:pPr>
      <w:r>
        <w:rPr>
          <w:rFonts w:hint="cs"/>
          <w:rtl/>
        </w:rPr>
        <w:t xml:space="preserve">נכון. נכון. ואז אנחנו גם יודעים </w:t>
      </w:r>
      <w:r w:rsidR="002405D1">
        <w:rPr>
          <w:rFonts w:hint="cs"/>
          <w:rtl/>
        </w:rPr>
        <w:t xml:space="preserve">שכשמדובר במקרים בהם צריך ללכת למשטרה ולהגיש </w:t>
      </w:r>
      <w:bookmarkStart w:id="529" w:name="_ETM_Q1_3105000"/>
      <w:bookmarkEnd w:id="529"/>
      <w:r w:rsidR="002405D1">
        <w:rPr>
          <w:rFonts w:hint="cs"/>
          <w:rtl/>
        </w:rPr>
        <w:t xml:space="preserve">את התלונה </w:t>
      </w:r>
      <w:r w:rsidR="002405D1">
        <w:rPr>
          <w:rtl/>
        </w:rPr>
        <w:t>–</w:t>
      </w:r>
      <w:r w:rsidR="002405D1">
        <w:rPr>
          <w:rFonts w:hint="cs"/>
          <w:rtl/>
        </w:rPr>
        <w:t xml:space="preserve"> זה באמת יהיה רק במקרים שיהיה בהם חשד אמיתי ולא על כל נשיכה או  </w:t>
      </w:r>
      <w:r w:rsidR="002405D1">
        <w:rPr>
          <w:rtl/>
        </w:rPr>
        <w:t>–</w:t>
      </w:r>
      <w:r w:rsidR="002405D1">
        <w:rPr>
          <w:rFonts w:hint="cs"/>
          <w:rtl/>
        </w:rPr>
        <w:t xml:space="preserve"> בואו נגיד את האמת, זה חלק </w:t>
      </w:r>
      <w:bookmarkStart w:id="530" w:name="_ETM_Q1_3112000"/>
      <w:bookmarkEnd w:id="530"/>
      <w:r w:rsidR="002405D1">
        <w:rPr>
          <w:rFonts w:hint="cs"/>
          <w:rtl/>
        </w:rPr>
        <w:t xml:space="preserve">מתהליך צמיחתם וגדילתם של הילדים. לא על כל דבר </w:t>
      </w:r>
      <w:bookmarkStart w:id="531" w:name="_ETM_Q1_3116000"/>
      <w:bookmarkEnd w:id="531"/>
      <w:r w:rsidR="002405D1">
        <w:rPr>
          <w:rFonts w:hint="cs"/>
          <w:rtl/>
        </w:rPr>
        <w:t xml:space="preserve">כזה המנהלת תצטרך כל פעם להתעסק עם הצילומים. </w:t>
      </w:r>
    </w:p>
    <w:p w:rsidR="002405D1" w:rsidRDefault="002405D1" w:rsidP="002405D1">
      <w:pPr>
        <w:rPr>
          <w:rtl/>
        </w:rPr>
      </w:pPr>
    </w:p>
    <w:p w:rsidR="000017B4" w:rsidRDefault="002405D1" w:rsidP="002405D1">
      <w:pPr>
        <w:rPr>
          <w:rtl/>
        </w:rPr>
      </w:pPr>
      <w:r>
        <w:rPr>
          <w:rFonts w:hint="cs"/>
          <w:rtl/>
        </w:rPr>
        <w:t xml:space="preserve">אני אומרת </w:t>
      </w:r>
      <w:bookmarkStart w:id="532" w:name="_ETM_Q1_3126000"/>
      <w:bookmarkEnd w:id="532"/>
      <w:r>
        <w:rPr>
          <w:rFonts w:hint="cs"/>
          <w:rtl/>
        </w:rPr>
        <w:t xml:space="preserve">שוב לפרוטוקול </w:t>
      </w:r>
      <w:r>
        <w:rPr>
          <w:rtl/>
        </w:rPr>
        <w:t>–</w:t>
      </w:r>
      <w:r>
        <w:rPr>
          <w:rFonts w:hint="cs"/>
          <w:rtl/>
        </w:rPr>
        <w:t xml:space="preserve"> אני מקבלת את הגישה הזאת, אני חיה </w:t>
      </w:r>
      <w:bookmarkStart w:id="533" w:name="_ETM_Q1_3122000"/>
      <w:bookmarkEnd w:id="533"/>
      <w:r>
        <w:rPr>
          <w:rFonts w:hint="cs"/>
          <w:rtl/>
        </w:rPr>
        <w:t xml:space="preserve">אתה בשלום, אני שלמה אתה לגמרי. חשוב היה לי להגיד את הדברים כדי שאם מישהו יסתכל מבחוץ הוא </w:t>
      </w:r>
      <w:bookmarkStart w:id="534" w:name="_ETM_Q1_3129000"/>
      <w:bookmarkEnd w:id="534"/>
      <w:r>
        <w:rPr>
          <w:rFonts w:hint="cs"/>
          <w:rtl/>
        </w:rPr>
        <w:t xml:space="preserve">יבין למה נעשתה פה האבחנה, וזה לא </w:t>
      </w:r>
      <w:r w:rsidR="000017B4">
        <w:rPr>
          <w:rFonts w:hint="cs"/>
          <w:rtl/>
        </w:rPr>
        <w:t xml:space="preserve">כי מישהו כאן מקל ראש בהגנה על קטינים. </w:t>
      </w:r>
    </w:p>
    <w:p w:rsidR="000017B4" w:rsidRDefault="000017B4" w:rsidP="000017B4">
      <w:pPr>
        <w:rPr>
          <w:rtl/>
        </w:rPr>
      </w:pPr>
    </w:p>
    <w:p w:rsidR="000017B4" w:rsidRDefault="000017B4" w:rsidP="000017B4">
      <w:pPr>
        <w:pStyle w:val="a4"/>
        <w:keepNext/>
        <w:rPr>
          <w:rtl/>
        </w:rPr>
      </w:pPr>
      <w:bookmarkStart w:id="535" w:name="ET_speaker_4611_99"/>
      <w:r w:rsidRPr="000017B4">
        <w:rPr>
          <w:rStyle w:val="TagStyle"/>
          <w:rtl/>
        </w:rPr>
        <w:t xml:space="preserve"> &lt;&lt; דובר &gt;&gt; </w:t>
      </w:r>
      <w:r>
        <w:rPr>
          <w:rtl/>
        </w:rPr>
        <w:t>מסעוד גנאים (הרשימה המשותפת):</w:t>
      </w:r>
      <w:r w:rsidRPr="000017B4">
        <w:rPr>
          <w:rStyle w:val="TagStyle"/>
          <w:rtl/>
        </w:rPr>
        <w:t xml:space="preserve"> &lt;&lt; דובר &gt;&gt;</w:t>
      </w:r>
      <w:r>
        <w:rPr>
          <w:rtl/>
        </w:rPr>
        <w:t xml:space="preserve"> </w:t>
      </w:r>
      <w:bookmarkEnd w:id="535"/>
    </w:p>
    <w:p w:rsidR="000017B4" w:rsidRDefault="000017B4" w:rsidP="000017B4">
      <w:pPr>
        <w:pStyle w:val="KeepWithNext"/>
        <w:rPr>
          <w:rtl/>
        </w:rPr>
      </w:pPr>
    </w:p>
    <w:p w:rsidR="000017B4" w:rsidRDefault="000017B4" w:rsidP="002405D1">
      <w:pPr>
        <w:rPr>
          <w:rtl/>
        </w:rPr>
      </w:pPr>
      <w:r>
        <w:rPr>
          <w:rFonts w:hint="cs"/>
          <w:rtl/>
        </w:rPr>
        <w:t xml:space="preserve">הלוואי ולא היינו צריכים מצלמות ושום דבר והלוואי והיינו יכולים לסמוך על המצפון של כל אחד ואחת מאלה שאמונים על </w:t>
      </w:r>
      <w:r w:rsidR="002405D1">
        <w:rPr>
          <w:rFonts w:hint="cs"/>
          <w:rtl/>
        </w:rPr>
        <w:t xml:space="preserve">הילדים שלנו היקרים </w:t>
      </w:r>
      <w:bookmarkStart w:id="536" w:name="_ETM_Q1_3164000"/>
      <w:bookmarkEnd w:id="536"/>
      <w:r w:rsidR="002405D1">
        <w:rPr>
          <w:rFonts w:hint="cs"/>
          <w:rtl/>
        </w:rPr>
        <w:t xml:space="preserve">מהכל. האמת, אני מסתובב בין אנשים ששמעו על החוק או </w:t>
      </w:r>
      <w:bookmarkStart w:id="537" w:name="_ETM_Q1_3162000"/>
      <w:bookmarkEnd w:id="537"/>
      <w:r w:rsidR="002405D1">
        <w:rPr>
          <w:rFonts w:hint="cs"/>
          <w:rtl/>
        </w:rPr>
        <w:t xml:space="preserve">ראו את הפרסום שלי על החוק כאשר היתה ישיבה </w:t>
      </w:r>
      <w:bookmarkStart w:id="538" w:name="_ETM_Q1_3173000"/>
      <w:bookmarkEnd w:id="538"/>
      <w:r w:rsidR="002405D1">
        <w:rPr>
          <w:rFonts w:hint="cs"/>
          <w:rtl/>
        </w:rPr>
        <w:t xml:space="preserve">לפני כחודש. אין </w:t>
      </w:r>
      <w:r>
        <w:rPr>
          <w:rFonts w:hint="cs"/>
          <w:rtl/>
        </w:rPr>
        <w:t>אחד מהם</w:t>
      </w:r>
      <w:r w:rsidR="002405D1">
        <w:rPr>
          <w:rFonts w:hint="cs"/>
          <w:rtl/>
        </w:rPr>
        <w:t xml:space="preserve">,  </w:t>
      </w:r>
      <w:r>
        <w:rPr>
          <w:rFonts w:hint="cs"/>
          <w:rtl/>
        </w:rPr>
        <w:t>מההורים,</w:t>
      </w:r>
      <w:r>
        <w:rPr>
          <w:rtl/>
        </w:rPr>
        <w:t xml:space="preserve"> </w:t>
      </w:r>
      <w:r>
        <w:rPr>
          <w:rFonts w:hint="cs"/>
          <w:rtl/>
        </w:rPr>
        <w:t>מהתושבים, שלא תומך</w:t>
      </w:r>
      <w:r w:rsidR="002405D1">
        <w:rPr>
          <w:rFonts w:hint="cs"/>
          <w:rtl/>
        </w:rPr>
        <w:t xml:space="preserve"> בהצעת החוק הזו. </w:t>
      </w:r>
      <w:bookmarkStart w:id="539" w:name="_ETM_Q1_3188000"/>
      <w:bookmarkEnd w:id="539"/>
      <w:r>
        <w:rPr>
          <w:rFonts w:hint="cs"/>
          <w:rtl/>
        </w:rPr>
        <w:t xml:space="preserve">צריך לוודא את האיזון הזה, בין </w:t>
      </w:r>
      <w:r w:rsidR="002405D1">
        <w:rPr>
          <w:rFonts w:hint="cs"/>
          <w:rtl/>
        </w:rPr>
        <w:t>זה ש</w:t>
      </w:r>
      <w:r>
        <w:rPr>
          <w:rFonts w:hint="cs"/>
          <w:rtl/>
        </w:rPr>
        <w:t>העניין המרכזי הוא שלומם</w:t>
      </w:r>
      <w:r w:rsidR="002405D1">
        <w:rPr>
          <w:rFonts w:hint="cs"/>
          <w:rtl/>
        </w:rPr>
        <w:t xml:space="preserve"> או ביטחונם של הילדים שלנו, של הקטנים </w:t>
      </w:r>
      <w:bookmarkStart w:id="540" w:name="_ETM_Q1_3196000"/>
      <w:bookmarkEnd w:id="540"/>
      <w:r w:rsidR="002405D1">
        <w:rPr>
          <w:rFonts w:hint="cs"/>
          <w:rtl/>
        </w:rPr>
        <w:t xml:space="preserve">האלה, חסרי הישע, </w:t>
      </w:r>
      <w:r>
        <w:rPr>
          <w:rFonts w:hint="cs"/>
          <w:rtl/>
        </w:rPr>
        <w:t xml:space="preserve">ולאור מה שאנחנו רואים וחווים מההתנכלויות </w:t>
      </w:r>
      <w:r w:rsidR="002405D1">
        <w:rPr>
          <w:rFonts w:hint="cs"/>
          <w:rtl/>
        </w:rPr>
        <w:t xml:space="preserve">ומה שרואים </w:t>
      </w:r>
      <w:r w:rsidR="002405D1">
        <w:rPr>
          <w:rtl/>
        </w:rPr>
        <w:t>–</w:t>
      </w:r>
      <w:r w:rsidR="002405D1">
        <w:rPr>
          <w:rFonts w:hint="cs"/>
          <w:rtl/>
        </w:rPr>
        <w:t xml:space="preserve"> הפגיעה הקורעת לב </w:t>
      </w:r>
      <w:bookmarkStart w:id="541" w:name="_ETM_Q1_3209000"/>
      <w:bookmarkEnd w:id="541"/>
      <w:r w:rsidR="002405D1">
        <w:rPr>
          <w:rFonts w:hint="cs"/>
          <w:rtl/>
        </w:rPr>
        <w:t xml:space="preserve">בהם, </w:t>
      </w:r>
      <w:r>
        <w:rPr>
          <w:rFonts w:hint="cs"/>
          <w:rtl/>
        </w:rPr>
        <w:t xml:space="preserve">ובין לא להשתמש במצלמות האלה </w:t>
      </w:r>
      <w:r w:rsidR="002405D1">
        <w:rPr>
          <w:rFonts w:hint="cs"/>
          <w:rtl/>
        </w:rPr>
        <w:t xml:space="preserve">למטרות אחרות שיפגעו בפרטיות של </w:t>
      </w:r>
      <w:r>
        <w:rPr>
          <w:rFonts w:hint="cs"/>
          <w:rtl/>
        </w:rPr>
        <w:t xml:space="preserve">אחרים או שיפגעו באחרים. את האיזון הזה צריך לשמור כל הדרך. תודה רבה, ואני מקווה שהחוק הזה יעבור קריאה שנייה ושלישית. </w:t>
      </w:r>
    </w:p>
    <w:p w:rsidR="000017B4" w:rsidRDefault="000017B4" w:rsidP="000017B4">
      <w:pPr>
        <w:rPr>
          <w:rtl/>
        </w:rPr>
      </w:pPr>
    </w:p>
    <w:p w:rsidR="000017B4" w:rsidRDefault="000017B4" w:rsidP="000017B4">
      <w:pPr>
        <w:pStyle w:val="af6"/>
        <w:keepNext/>
        <w:rPr>
          <w:rtl/>
        </w:rPr>
      </w:pPr>
      <w:bookmarkStart w:id="542" w:name="ET_yor_5307_100"/>
      <w:r w:rsidRPr="000017B4">
        <w:rPr>
          <w:rStyle w:val="TagStyle"/>
          <w:rtl/>
        </w:rPr>
        <w:t xml:space="preserve"> &lt;&lt; יור &gt;&gt; </w:t>
      </w:r>
      <w:r>
        <w:rPr>
          <w:rtl/>
        </w:rPr>
        <w:t>היו"ר יפעת שאשא ביטון:</w:t>
      </w:r>
      <w:r w:rsidRPr="000017B4">
        <w:rPr>
          <w:rStyle w:val="TagStyle"/>
          <w:rtl/>
        </w:rPr>
        <w:t xml:space="preserve"> &lt;&lt; יור &gt;&gt;</w:t>
      </w:r>
      <w:r>
        <w:rPr>
          <w:rtl/>
        </w:rPr>
        <w:t xml:space="preserve"> </w:t>
      </w:r>
      <w:bookmarkEnd w:id="542"/>
    </w:p>
    <w:p w:rsidR="000017B4" w:rsidRDefault="000017B4" w:rsidP="000017B4">
      <w:pPr>
        <w:pStyle w:val="KeepWithNext"/>
        <w:rPr>
          <w:rtl/>
        </w:rPr>
      </w:pPr>
    </w:p>
    <w:p w:rsidR="000017B4" w:rsidRDefault="002405D1" w:rsidP="000017B4">
      <w:pPr>
        <w:rPr>
          <w:rtl/>
        </w:rPr>
      </w:pPr>
      <w:r>
        <w:rPr>
          <w:rFonts w:hint="cs"/>
          <w:rtl/>
        </w:rPr>
        <w:t xml:space="preserve">יעבור, בוודאי. </w:t>
      </w:r>
      <w:r w:rsidR="0009161F">
        <w:rPr>
          <w:rFonts w:hint="cs"/>
          <w:rtl/>
        </w:rPr>
        <w:t xml:space="preserve">בשבוע הבא </w:t>
      </w:r>
      <w:bookmarkStart w:id="543" w:name="_ETM_Q1_3235000"/>
      <w:bookmarkEnd w:id="543"/>
      <w:r w:rsidR="0009161F">
        <w:rPr>
          <w:rFonts w:hint="cs"/>
          <w:rtl/>
        </w:rPr>
        <w:t xml:space="preserve">בעזרת ה' נצביע על הצעת החוק בוועדה </w:t>
      </w:r>
      <w:r w:rsidR="000017B4">
        <w:rPr>
          <w:rFonts w:hint="cs"/>
          <w:rtl/>
        </w:rPr>
        <w:t xml:space="preserve">ומשם נביא את זה למליאה. </w:t>
      </w:r>
      <w:r w:rsidR="00D2020F">
        <w:rPr>
          <w:rFonts w:hint="cs"/>
          <w:rtl/>
        </w:rPr>
        <w:t xml:space="preserve">תודה לך חבר הכנסת גנאים על הדברים הבאמת חשובים ועל החיזוק </w:t>
      </w:r>
      <w:bookmarkStart w:id="544" w:name="_ETM_Q1_3255000"/>
      <w:bookmarkEnd w:id="544"/>
      <w:r w:rsidR="00D2020F">
        <w:rPr>
          <w:rFonts w:hint="cs"/>
          <w:rtl/>
        </w:rPr>
        <w:t xml:space="preserve">פה של כל האנשים שעוסקים במלאכה. </w:t>
      </w:r>
    </w:p>
    <w:p w:rsidR="000017B4" w:rsidRDefault="000017B4" w:rsidP="000017B4">
      <w:pPr>
        <w:rPr>
          <w:rtl/>
        </w:rPr>
      </w:pPr>
    </w:p>
    <w:p w:rsidR="000017B4" w:rsidRDefault="000017B4" w:rsidP="000017B4">
      <w:pPr>
        <w:pStyle w:val="a4"/>
        <w:keepNext/>
        <w:rPr>
          <w:rtl/>
        </w:rPr>
      </w:pPr>
      <w:bookmarkStart w:id="545" w:name="ET_speaker_צחי_שלום_101"/>
      <w:r w:rsidRPr="000017B4">
        <w:rPr>
          <w:rStyle w:val="TagStyle"/>
          <w:rtl/>
        </w:rPr>
        <w:t xml:space="preserve"> &lt;&lt; דובר &gt;&gt; </w:t>
      </w:r>
      <w:r>
        <w:rPr>
          <w:rtl/>
        </w:rPr>
        <w:t>צחי שלום:</w:t>
      </w:r>
      <w:r w:rsidRPr="000017B4">
        <w:rPr>
          <w:rStyle w:val="TagStyle"/>
          <w:rtl/>
        </w:rPr>
        <w:t xml:space="preserve"> &lt;&lt; דובר &gt;&gt;</w:t>
      </w:r>
      <w:r>
        <w:rPr>
          <w:rtl/>
        </w:rPr>
        <w:t xml:space="preserve"> </w:t>
      </w:r>
      <w:bookmarkEnd w:id="545"/>
    </w:p>
    <w:p w:rsidR="000017B4" w:rsidRDefault="000017B4" w:rsidP="000017B4">
      <w:pPr>
        <w:pStyle w:val="KeepWithNext"/>
        <w:rPr>
          <w:rtl/>
        </w:rPr>
      </w:pPr>
    </w:p>
    <w:p w:rsidR="000017B4" w:rsidRDefault="00326155" w:rsidP="00326155">
      <w:pPr>
        <w:rPr>
          <w:rtl/>
        </w:rPr>
      </w:pPr>
      <w:r>
        <w:rPr>
          <w:rFonts w:hint="cs"/>
          <w:rtl/>
        </w:rPr>
        <w:t xml:space="preserve">הייתי מסכים עם </w:t>
      </w:r>
      <w:bookmarkStart w:id="546" w:name="_ETM_Q1_3269000"/>
      <w:bookmarkEnd w:id="546"/>
      <w:r>
        <w:rPr>
          <w:rFonts w:hint="cs"/>
          <w:rtl/>
        </w:rPr>
        <w:t xml:space="preserve">שחר סומך בתפיסה אם החוק היה נוגע רק למקומות פרטיים. </w:t>
      </w:r>
      <w:r w:rsidR="000017B4">
        <w:rPr>
          <w:rFonts w:hint="cs"/>
          <w:rtl/>
        </w:rPr>
        <w:t xml:space="preserve">מאחר והחוק כולל גם </w:t>
      </w:r>
      <w:r>
        <w:rPr>
          <w:rFonts w:hint="cs"/>
          <w:rtl/>
        </w:rPr>
        <w:t xml:space="preserve">את הרשויות המקומיות, </w:t>
      </w:r>
      <w:r w:rsidR="000017B4">
        <w:rPr>
          <w:rFonts w:hint="cs"/>
          <w:rtl/>
        </w:rPr>
        <w:t xml:space="preserve">אנחנו חייבים לצפות בחומרים. </w:t>
      </w:r>
    </w:p>
    <w:p w:rsidR="000017B4" w:rsidRDefault="000017B4" w:rsidP="000017B4">
      <w:pPr>
        <w:rPr>
          <w:rtl/>
        </w:rPr>
      </w:pPr>
    </w:p>
    <w:p w:rsidR="000017B4" w:rsidRDefault="000017B4" w:rsidP="000017B4">
      <w:pPr>
        <w:pStyle w:val="af6"/>
        <w:keepNext/>
        <w:rPr>
          <w:rtl/>
        </w:rPr>
      </w:pPr>
      <w:bookmarkStart w:id="547" w:name="ET_yor_5307_102"/>
      <w:r w:rsidRPr="000017B4">
        <w:rPr>
          <w:rStyle w:val="TagStyle"/>
          <w:rtl/>
        </w:rPr>
        <w:t xml:space="preserve"> &lt;&lt; יור &gt;&gt; </w:t>
      </w:r>
      <w:r>
        <w:rPr>
          <w:rtl/>
        </w:rPr>
        <w:t>היו"ר יפעת שאשא ביטון:</w:t>
      </w:r>
      <w:r w:rsidRPr="000017B4">
        <w:rPr>
          <w:rStyle w:val="TagStyle"/>
          <w:rtl/>
        </w:rPr>
        <w:t xml:space="preserve"> &lt;&lt; יור &gt;&gt;</w:t>
      </w:r>
      <w:r>
        <w:rPr>
          <w:rtl/>
        </w:rPr>
        <w:t xml:space="preserve"> </w:t>
      </w:r>
      <w:bookmarkEnd w:id="547"/>
    </w:p>
    <w:p w:rsidR="000017B4" w:rsidRDefault="000017B4" w:rsidP="000017B4">
      <w:pPr>
        <w:pStyle w:val="KeepWithNext"/>
        <w:rPr>
          <w:rtl/>
        </w:rPr>
      </w:pPr>
    </w:p>
    <w:p w:rsidR="000017B4" w:rsidRDefault="000017B4" w:rsidP="000017B4">
      <w:pPr>
        <w:rPr>
          <w:rtl/>
        </w:rPr>
      </w:pPr>
      <w:r>
        <w:rPr>
          <w:rFonts w:hint="cs"/>
          <w:rtl/>
        </w:rPr>
        <w:t xml:space="preserve">מי קבע? </w:t>
      </w:r>
    </w:p>
    <w:p w:rsidR="000017B4" w:rsidRDefault="000017B4" w:rsidP="00CC53D9">
      <w:pPr>
        <w:ind w:firstLine="0"/>
        <w:rPr>
          <w:rtl/>
        </w:rPr>
      </w:pPr>
    </w:p>
    <w:p w:rsidR="000017B4" w:rsidRDefault="000017B4" w:rsidP="000017B4">
      <w:pPr>
        <w:pStyle w:val="-"/>
        <w:keepNext/>
        <w:rPr>
          <w:rtl/>
        </w:rPr>
      </w:pPr>
      <w:bookmarkStart w:id="548" w:name="ET_speakercontinue_צחי_שלום_103"/>
      <w:r w:rsidRPr="000017B4">
        <w:rPr>
          <w:rStyle w:val="TagStyle"/>
          <w:rtl/>
        </w:rPr>
        <w:t xml:space="preserve"> &lt;&lt; דובר_המשך &gt;&gt; </w:t>
      </w:r>
      <w:r>
        <w:rPr>
          <w:rtl/>
        </w:rPr>
        <w:t>צחי שלום:</w:t>
      </w:r>
      <w:r w:rsidRPr="000017B4">
        <w:rPr>
          <w:rStyle w:val="TagStyle"/>
          <w:rtl/>
        </w:rPr>
        <w:t xml:space="preserve"> &lt;&lt; דובר_המשך &gt;&gt;</w:t>
      </w:r>
      <w:r>
        <w:rPr>
          <w:rtl/>
        </w:rPr>
        <w:t xml:space="preserve"> </w:t>
      </w:r>
      <w:bookmarkEnd w:id="548"/>
    </w:p>
    <w:p w:rsidR="000017B4" w:rsidRDefault="000017B4" w:rsidP="000017B4">
      <w:pPr>
        <w:pStyle w:val="KeepWithNext"/>
        <w:rPr>
          <w:rtl/>
        </w:rPr>
      </w:pPr>
    </w:p>
    <w:p w:rsidR="000017B4" w:rsidRDefault="000017B4" w:rsidP="008E5815">
      <w:pPr>
        <w:rPr>
          <w:rtl/>
        </w:rPr>
      </w:pPr>
      <w:r>
        <w:rPr>
          <w:rFonts w:hint="cs"/>
          <w:rtl/>
        </w:rPr>
        <w:t>יש טיפול</w:t>
      </w:r>
      <w:r w:rsidR="008E5815">
        <w:rPr>
          <w:rFonts w:hint="cs"/>
          <w:rtl/>
        </w:rPr>
        <w:t xml:space="preserve">, טיפול שוטף. באף שלב בחוק אף </w:t>
      </w:r>
      <w:bookmarkStart w:id="549" w:name="_ETM_Q1_3281000"/>
      <w:bookmarkEnd w:id="549"/>
      <w:r w:rsidR="008E5815">
        <w:rPr>
          <w:rFonts w:hint="cs"/>
          <w:rtl/>
        </w:rPr>
        <w:t xml:space="preserve">אחד לא מדבר על בקרה שוטפת </w:t>
      </w:r>
      <w:r w:rsidR="008E5815">
        <w:rPr>
          <w:rtl/>
        </w:rPr>
        <w:t>–</w:t>
      </w:r>
      <w:r w:rsidR="008E5815">
        <w:rPr>
          <w:rFonts w:hint="cs"/>
          <w:rtl/>
        </w:rPr>
        <w:t xml:space="preserve"> האם המערכת עובדת או לא, מי בודק את המערכת, </w:t>
      </w:r>
      <w:r>
        <w:rPr>
          <w:rFonts w:hint="cs"/>
          <w:rtl/>
        </w:rPr>
        <w:t xml:space="preserve">מה יקרה כשיקרה אירוע </w:t>
      </w:r>
      <w:r w:rsidR="008E5815">
        <w:rPr>
          <w:rFonts w:hint="cs"/>
          <w:rtl/>
        </w:rPr>
        <w:t xml:space="preserve">ולא תהיה מצלמה שעובדת. </w:t>
      </w:r>
    </w:p>
    <w:p w:rsidR="000017B4" w:rsidRDefault="000017B4" w:rsidP="000017B4">
      <w:pPr>
        <w:rPr>
          <w:rtl/>
        </w:rPr>
      </w:pPr>
    </w:p>
    <w:p w:rsidR="000017B4" w:rsidRDefault="000017B4" w:rsidP="000017B4">
      <w:pPr>
        <w:pStyle w:val="af6"/>
        <w:keepNext/>
        <w:rPr>
          <w:rtl/>
        </w:rPr>
      </w:pPr>
      <w:bookmarkStart w:id="550" w:name="ET_yor_5307_104"/>
      <w:r w:rsidRPr="000017B4">
        <w:rPr>
          <w:rStyle w:val="TagStyle"/>
          <w:rtl/>
        </w:rPr>
        <w:t xml:space="preserve"> &lt;&lt; יור &gt;&gt; </w:t>
      </w:r>
      <w:r>
        <w:rPr>
          <w:rtl/>
        </w:rPr>
        <w:t>היו"ר יפעת שאשא ביטון:</w:t>
      </w:r>
      <w:r w:rsidRPr="000017B4">
        <w:rPr>
          <w:rStyle w:val="TagStyle"/>
          <w:rtl/>
        </w:rPr>
        <w:t xml:space="preserve"> &lt;&lt; יור &gt;&gt;</w:t>
      </w:r>
      <w:r>
        <w:rPr>
          <w:rtl/>
        </w:rPr>
        <w:t xml:space="preserve"> </w:t>
      </w:r>
      <w:bookmarkEnd w:id="550"/>
    </w:p>
    <w:p w:rsidR="000017B4" w:rsidRDefault="000017B4" w:rsidP="000017B4">
      <w:pPr>
        <w:pStyle w:val="KeepWithNext"/>
        <w:rPr>
          <w:rtl/>
        </w:rPr>
      </w:pPr>
    </w:p>
    <w:p w:rsidR="000017B4" w:rsidRDefault="000017B4" w:rsidP="000017B4">
      <w:pPr>
        <w:rPr>
          <w:rtl/>
        </w:rPr>
      </w:pPr>
      <w:r>
        <w:rPr>
          <w:rFonts w:hint="cs"/>
          <w:rtl/>
        </w:rPr>
        <w:t xml:space="preserve">לא היית פה בדיון הקודם. </w:t>
      </w:r>
      <w:r w:rsidR="008E5815">
        <w:rPr>
          <w:rFonts w:hint="cs"/>
          <w:rtl/>
        </w:rPr>
        <w:t xml:space="preserve">נכון? אתה מוזמן לעשות שיעורי בית, לראות לאן אתה </w:t>
      </w:r>
      <w:bookmarkStart w:id="551" w:name="_ETM_Q1_3297000"/>
      <w:bookmarkEnd w:id="551"/>
      <w:r w:rsidR="008E5815">
        <w:rPr>
          <w:rFonts w:hint="cs"/>
          <w:rtl/>
        </w:rPr>
        <w:t xml:space="preserve">נכנס. </w:t>
      </w:r>
    </w:p>
    <w:p w:rsidR="000017B4" w:rsidRDefault="000017B4" w:rsidP="000017B4">
      <w:pPr>
        <w:rPr>
          <w:rtl/>
        </w:rPr>
      </w:pPr>
    </w:p>
    <w:p w:rsidR="000017B4" w:rsidRDefault="000017B4" w:rsidP="000017B4">
      <w:pPr>
        <w:pStyle w:val="-"/>
        <w:keepNext/>
        <w:rPr>
          <w:rtl/>
        </w:rPr>
      </w:pPr>
      <w:bookmarkStart w:id="552" w:name="ET_speakercontinue_צחי_שלום_105"/>
      <w:r w:rsidRPr="000017B4">
        <w:rPr>
          <w:rStyle w:val="TagStyle"/>
          <w:rtl/>
        </w:rPr>
        <w:lastRenderedPageBreak/>
        <w:t xml:space="preserve"> &lt;&lt; דובר_המשך &gt;&gt; </w:t>
      </w:r>
      <w:r>
        <w:rPr>
          <w:rtl/>
        </w:rPr>
        <w:t>צחי שלום:</w:t>
      </w:r>
      <w:r w:rsidRPr="000017B4">
        <w:rPr>
          <w:rStyle w:val="TagStyle"/>
          <w:rtl/>
        </w:rPr>
        <w:t xml:space="preserve"> &lt;&lt; דובר_המשך &gt;&gt;</w:t>
      </w:r>
      <w:r>
        <w:rPr>
          <w:rtl/>
        </w:rPr>
        <w:t xml:space="preserve"> </w:t>
      </w:r>
      <w:bookmarkEnd w:id="552"/>
    </w:p>
    <w:p w:rsidR="000017B4" w:rsidRDefault="000017B4" w:rsidP="000017B4">
      <w:pPr>
        <w:pStyle w:val="KeepWithNext"/>
        <w:rPr>
          <w:rtl/>
        </w:rPr>
      </w:pPr>
    </w:p>
    <w:p w:rsidR="000017B4" w:rsidRDefault="008E5815" w:rsidP="000017B4">
      <w:pPr>
        <w:rPr>
          <w:rtl/>
        </w:rPr>
      </w:pPr>
      <w:r>
        <w:rPr>
          <w:rFonts w:hint="cs"/>
          <w:rtl/>
        </w:rPr>
        <w:t xml:space="preserve">קיבלתי חומר, זה לא כתוב שם. </w:t>
      </w:r>
    </w:p>
    <w:p w:rsidR="000017B4" w:rsidRDefault="000017B4" w:rsidP="000017B4">
      <w:pPr>
        <w:rPr>
          <w:rtl/>
        </w:rPr>
      </w:pPr>
    </w:p>
    <w:p w:rsidR="000017B4" w:rsidRDefault="000017B4" w:rsidP="000017B4">
      <w:pPr>
        <w:pStyle w:val="af6"/>
        <w:keepNext/>
        <w:rPr>
          <w:rtl/>
        </w:rPr>
      </w:pPr>
      <w:bookmarkStart w:id="553" w:name="ET_yor_5307_106"/>
      <w:r w:rsidRPr="000017B4">
        <w:rPr>
          <w:rStyle w:val="TagStyle"/>
          <w:rtl/>
        </w:rPr>
        <w:t xml:space="preserve"> &lt;&lt; יור &gt;&gt; </w:t>
      </w:r>
      <w:r>
        <w:rPr>
          <w:rtl/>
        </w:rPr>
        <w:t>היו"ר יפעת שאשא ביטון:</w:t>
      </w:r>
      <w:r w:rsidRPr="000017B4">
        <w:rPr>
          <w:rStyle w:val="TagStyle"/>
          <w:rtl/>
        </w:rPr>
        <w:t xml:space="preserve"> &lt;&lt; יור &gt;&gt;</w:t>
      </w:r>
      <w:r>
        <w:rPr>
          <w:rtl/>
        </w:rPr>
        <w:t xml:space="preserve"> </w:t>
      </w:r>
      <w:bookmarkEnd w:id="553"/>
    </w:p>
    <w:p w:rsidR="000017B4" w:rsidRDefault="000017B4" w:rsidP="000017B4">
      <w:pPr>
        <w:pStyle w:val="KeepWithNext"/>
        <w:rPr>
          <w:rtl/>
        </w:rPr>
      </w:pPr>
    </w:p>
    <w:p w:rsidR="000017B4" w:rsidRDefault="000017B4" w:rsidP="000017B4">
      <w:pPr>
        <w:rPr>
          <w:rtl/>
        </w:rPr>
      </w:pPr>
      <w:r>
        <w:rPr>
          <w:rFonts w:hint="cs"/>
          <w:rtl/>
        </w:rPr>
        <w:t xml:space="preserve">דיברנו על זה. </w:t>
      </w:r>
    </w:p>
    <w:p w:rsidR="000017B4" w:rsidRDefault="000017B4" w:rsidP="000017B4">
      <w:pPr>
        <w:rPr>
          <w:rtl/>
        </w:rPr>
      </w:pPr>
    </w:p>
    <w:p w:rsidR="000017B4" w:rsidRDefault="000017B4" w:rsidP="008E5815">
      <w:pPr>
        <w:pStyle w:val="-"/>
        <w:keepNext/>
        <w:rPr>
          <w:rtl/>
        </w:rPr>
      </w:pPr>
      <w:bookmarkStart w:id="554" w:name="ET_speakercontinue_צחי_שלום_107"/>
      <w:r w:rsidRPr="000017B4">
        <w:rPr>
          <w:rStyle w:val="TagStyle"/>
          <w:rtl/>
        </w:rPr>
        <w:t xml:space="preserve"> &lt;&lt; דוב</w:t>
      </w:r>
      <w:r w:rsidR="008E5815">
        <w:rPr>
          <w:rStyle w:val="TagStyle"/>
          <w:rFonts w:hint="cs"/>
          <w:rtl/>
        </w:rPr>
        <w:t>ר</w:t>
      </w:r>
      <w:r w:rsidRPr="000017B4">
        <w:rPr>
          <w:rStyle w:val="TagStyle"/>
          <w:rtl/>
        </w:rPr>
        <w:t xml:space="preserve">_המשך &gt;&gt; </w:t>
      </w:r>
      <w:r>
        <w:rPr>
          <w:rtl/>
        </w:rPr>
        <w:t>צחי שלום:</w:t>
      </w:r>
      <w:r w:rsidRPr="000017B4">
        <w:rPr>
          <w:rStyle w:val="TagStyle"/>
          <w:rtl/>
        </w:rPr>
        <w:t xml:space="preserve"> &lt;&lt; דובר_המשך &gt;&gt;</w:t>
      </w:r>
      <w:r>
        <w:rPr>
          <w:rtl/>
        </w:rPr>
        <w:t xml:space="preserve"> </w:t>
      </w:r>
      <w:bookmarkEnd w:id="554"/>
    </w:p>
    <w:p w:rsidR="000017B4" w:rsidRDefault="000017B4" w:rsidP="000017B4">
      <w:pPr>
        <w:rPr>
          <w:rtl/>
        </w:rPr>
      </w:pPr>
    </w:p>
    <w:p w:rsidR="000017B4" w:rsidRDefault="008E5815" w:rsidP="000017B4">
      <w:pPr>
        <w:rPr>
          <w:rtl/>
        </w:rPr>
      </w:pPr>
      <w:r>
        <w:rPr>
          <w:rFonts w:hint="cs"/>
          <w:rtl/>
        </w:rPr>
        <w:t xml:space="preserve">מבחינת הרשות </w:t>
      </w:r>
      <w:r>
        <w:rPr>
          <w:rtl/>
        </w:rPr>
        <w:t>–</w:t>
      </w:r>
      <w:r>
        <w:rPr>
          <w:rFonts w:hint="cs"/>
          <w:rtl/>
        </w:rPr>
        <w:t xml:space="preserve"> </w:t>
      </w:r>
      <w:bookmarkStart w:id="555" w:name="_ETM_Q1_3294000"/>
      <w:bookmarkEnd w:id="555"/>
      <w:r>
        <w:rPr>
          <w:rFonts w:hint="cs"/>
          <w:rtl/>
        </w:rPr>
        <w:t xml:space="preserve">אנחנו בדיוק כמו בתי חולים. יש לנו צוות שנמצא </w:t>
      </w:r>
      <w:bookmarkStart w:id="556" w:name="_ETM_Q1_3307000"/>
      <w:bookmarkEnd w:id="556"/>
      <w:r>
        <w:rPr>
          <w:rFonts w:hint="cs"/>
          <w:rtl/>
        </w:rPr>
        <w:t xml:space="preserve">בגן, יש לנו מנהלת מעון, ויש לנו קב"ט מוסדות חינוך ראו קב"ט שאחראי על הנושא הזה. אחד התפקידים של הקב"ט זה לבדוק את האזעקה, לעשות סיורים ולוודא את כל הדברים.  </w:t>
      </w:r>
    </w:p>
    <w:p w:rsidR="000017B4" w:rsidRDefault="000017B4" w:rsidP="000017B4">
      <w:pPr>
        <w:rPr>
          <w:rtl/>
        </w:rPr>
      </w:pPr>
    </w:p>
    <w:p w:rsidR="000017B4" w:rsidRDefault="000017B4" w:rsidP="000017B4">
      <w:pPr>
        <w:pStyle w:val="af6"/>
        <w:keepNext/>
        <w:rPr>
          <w:rtl/>
        </w:rPr>
      </w:pPr>
      <w:bookmarkStart w:id="557" w:name="ET_yor_5307_108"/>
      <w:r w:rsidRPr="000017B4">
        <w:rPr>
          <w:rStyle w:val="TagStyle"/>
          <w:rtl/>
        </w:rPr>
        <w:t xml:space="preserve"> &lt;&lt; יור &gt;&gt; </w:t>
      </w:r>
      <w:r>
        <w:rPr>
          <w:rtl/>
        </w:rPr>
        <w:t>היו"ר יפעת שאשא ביטון:</w:t>
      </w:r>
      <w:r w:rsidRPr="000017B4">
        <w:rPr>
          <w:rStyle w:val="TagStyle"/>
          <w:rtl/>
        </w:rPr>
        <w:t xml:space="preserve"> &lt;&lt; יור &gt;&gt;</w:t>
      </w:r>
      <w:r>
        <w:rPr>
          <w:rtl/>
        </w:rPr>
        <w:t xml:space="preserve"> </w:t>
      </w:r>
      <w:bookmarkEnd w:id="557"/>
    </w:p>
    <w:p w:rsidR="000017B4" w:rsidRDefault="000017B4" w:rsidP="000017B4">
      <w:pPr>
        <w:pStyle w:val="KeepWithNext"/>
        <w:rPr>
          <w:rtl/>
        </w:rPr>
      </w:pPr>
    </w:p>
    <w:p w:rsidR="000017B4" w:rsidRDefault="008E5815" w:rsidP="008E5815">
      <w:pPr>
        <w:rPr>
          <w:rtl/>
        </w:rPr>
      </w:pPr>
      <w:bookmarkStart w:id="558" w:name="_ETM_Q1_3310000"/>
      <w:bookmarkEnd w:id="558"/>
      <w:r>
        <w:rPr>
          <w:rFonts w:hint="cs"/>
          <w:rtl/>
        </w:rPr>
        <w:t xml:space="preserve">אנחנו דיברנו על זה. ניהלנו על זה </w:t>
      </w:r>
      <w:bookmarkStart w:id="559" w:name="_ETM_Q1_3316000"/>
      <w:bookmarkEnd w:id="559"/>
      <w:r>
        <w:rPr>
          <w:rFonts w:hint="cs"/>
          <w:rtl/>
        </w:rPr>
        <w:t xml:space="preserve">שיח שלם בדיון הקודם כי זו סוגיה מאוד מאוד </w:t>
      </w:r>
      <w:bookmarkStart w:id="560" w:name="_ETM_Q1_3315000"/>
      <w:bookmarkEnd w:id="560"/>
      <w:r>
        <w:rPr>
          <w:rFonts w:hint="cs"/>
          <w:rtl/>
        </w:rPr>
        <w:t xml:space="preserve">חשובה, כי אמרנו </w:t>
      </w:r>
      <w:r>
        <w:rPr>
          <w:rtl/>
        </w:rPr>
        <w:t>–</w:t>
      </w:r>
      <w:r>
        <w:rPr>
          <w:rFonts w:hint="cs"/>
          <w:rtl/>
        </w:rPr>
        <w:t xml:space="preserve"> מה אנחנו רוצים בעיוור, ואז, </w:t>
      </w:r>
      <w:bookmarkStart w:id="561" w:name="_ETM_Q1_3318000"/>
      <w:bookmarkEnd w:id="561"/>
      <w:r>
        <w:rPr>
          <w:rFonts w:hint="cs"/>
          <w:rtl/>
        </w:rPr>
        <w:t xml:space="preserve">חלילה, כשנרצה לבדוק נגלה שהמצלמה לא עבדה. בניסוח של החוק </w:t>
      </w:r>
      <w:bookmarkStart w:id="562" w:name="_ETM_Q1_3338000"/>
      <w:bookmarkEnd w:id="562"/>
      <w:r>
        <w:rPr>
          <w:rFonts w:hint="cs"/>
          <w:rtl/>
        </w:rPr>
        <w:t xml:space="preserve">אנחנו </w:t>
      </w:r>
      <w:r w:rsidR="000017B4">
        <w:rPr>
          <w:rFonts w:hint="cs"/>
          <w:rtl/>
        </w:rPr>
        <w:t>מתייחסים לשעות הפעילות בגן, לשע</w:t>
      </w:r>
      <w:r>
        <w:rPr>
          <w:rFonts w:hint="cs"/>
          <w:rtl/>
        </w:rPr>
        <w:t xml:space="preserve">ות שבהם שוהים ילדים. זה אומר שאתה יכול להגיע אחר הצהריים, בשעה שאין </w:t>
      </w:r>
      <w:bookmarkStart w:id="563" w:name="_ETM_Q1_3340000"/>
      <w:bookmarkEnd w:id="563"/>
      <w:r>
        <w:rPr>
          <w:rFonts w:hint="cs"/>
          <w:rtl/>
        </w:rPr>
        <w:t xml:space="preserve">ילדים בגן, לפתוח את המצלמות ולראות </w:t>
      </w:r>
      <w:r w:rsidR="000017B4">
        <w:rPr>
          <w:rFonts w:hint="cs"/>
          <w:rtl/>
        </w:rPr>
        <w:t xml:space="preserve">שהן אכן מקליטות את מה שקורה באותו זמן, </w:t>
      </w:r>
      <w:r>
        <w:rPr>
          <w:rFonts w:hint="cs"/>
          <w:rtl/>
        </w:rPr>
        <w:t xml:space="preserve">שהן תקינות, שהתאריך הוא </w:t>
      </w:r>
      <w:bookmarkStart w:id="564" w:name="_ETM_Q1_3357000"/>
      <w:bookmarkEnd w:id="564"/>
      <w:r>
        <w:rPr>
          <w:rFonts w:hint="cs"/>
          <w:rtl/>
        </w:rPr>
        <w:t xml:space="preserve">התאריך, שהשעה היא השעה. </w:t>
      </w:r>
      <w:r w:rsidR="000017B4">
        <w:rPr>
          <w:rFonts w:hint="cs"/>
          <w:rtl/>
        </w:rPr>
        <w:t>אין מניעה לעשות את זה. אתה יכול לפתוח את המצלמות בכל ז</w:t>
      </w:r>
      <w:r>
        <w:rPr>
          <w:rFonts w:hint="cs"/>
          <w:rtl/>
        </w:rPr>
        <w:t xml:space="preserve">מן שאין פעילות של הילדים במעון, כך שאנחנו בהחלט מאפשרים את </w:t>
      </w:r>
      <w:bookmarkStart w:id="565" w:name="_ETM_Q1_3359000"/>
      <w:bookmarkEnd w:id="565"/>
      <w:r>
        <w:rPr>
          <w:rFonts w:hint="cs"/>
          <w:rtl/>
        </w:rPr>
        <w:t xml:space="preserve">זה, וזה מאפשר בקרה. </w:t>
      </w:r>
    </w:p>
    <w:p w:rsidR="000017B4" w:rsidRDefault="000017B4" w:rsidP="000017B4">
      <w:pPr>
        <w:rPr>
          <w:rtl/>
        </w:rPr>
      </w:pPr>
    </w:p>
    <w:p w:rsidR="000017B4" w:rsidRDefault="000017B4" w:rsidP="000017B4">
      <w:pPr>
        <w:pStyle w:val="-"/>
        <w:keepNext/>
        <w:rPr>
          <w:rtl/>
        </w:rPr>
      </w:pPr>
      <w:bookmarkStart w:id="566" w:name="ET_speakercontinue_צחי_שלום_109"/>
      <w:r w:rsidRPr="000017B4">
        <w:rPr>
          <w:rStyle w:val="TagStyle"/>
          <w:rtl/>
        </w:rPr>
        <w:t xml:space="preserve"> &lt;&lt; דובר_המשך &gt;&gt; </w:t>
      </w:r>
      <w:r>
        <w:rPr>
          <w:rtl/>
        </w:rPr>
        <w:t>צחי שלום:</w:t>
      </w:r>
      <w:r w:rsidRPr="000017B4">
        <w:rPr>
          <w:rStyle w:val="TagStyle"/>
          <w:rtl/>
        </w:rPr>
        <w:t xml:space="preserve"> &lt;&lt; דובר_המשך &gt;&gt;</w:t>
      </w:r>
      <w:r>
        <w:rPr>
          <w:rtl/>
        </w:rPr>
        <w:t xml:space="preserve"> </w:t>
      </w:r>
      <w:bookmarkEnd w:id="566"/>
    </w:p>
    <w:p w:rsidR="000017B4" w:rsidRDefault="000017B4" w:rsidP="000017B4">
      <w:pPr>
        <w:pStyle w:val="KeepWithNext"/>
        <w:rPr>
          <w:rtl/>
        </w:rPr>
      </w:pPr>
    </w:p>
    <w:p w:rsidR="000017B4" w:rsidRDefault="00CB2DF0" w:rsidP="00CB2DF0">
      <w:pPr>
        <w:rPr>
          <w:rtl/>
        </w:rPr>
      </w:pPr>
      <w:r>
        <w:rPr>
          <w:rFonts w:hint="cs"/>
          <w:rtl/>
        </w:rPr>
        <w:t xml:space="preserve">זאת אומרת שכל אחד מהמנהלים יוכל להיכנס למעון - - - </w:t>
      </w:r>
      <w:r w:rsidR="000017B4">
        <w:rPr>
          <w:rFonts w:hint="cs"/>
          <w:rtl/>
        </w:rPr>
        <w:t>אז בעצם יש לו את היכולת לראות מה קורה במערכת</w:t>
      </w:r>
      <w:r>
        <w:rPr>
          <w:rFonts w:hint="cs"/>
          <w:rtl/>
        </w:rPr>
        <w:t xml:space="preserve">. </w:t>
      </w:r>
    </w:p>
    <w:p w:rsidR="00CB2DF0" w:rsidRDefault="00CB2DF0" w:rsidP="00CB2DF0">
      <w:pPr>
        <w:ind w:firstLine="0"/>
        <w:jc w:val="left"/>
        <w:rPr>
          <w:rtl/>
        </w:rPr>
      </w:pPr>
      <w:bookmarkStart w:id="567" w:name="_ETM_Q1_3374000"/>
      <w:bookmarkEnd w:id="567"/>
    </w:p>
    <w:p w:rsidR="00CB2DF0" w:rsidRDefault="00CB2DF0" w:rsidP="00CB2DF0">
      <w:pPr>
        <w:pStyle w:val="af6"/>
        <w:keepNext/>
        <w:rPr>
          <w:rtl/>
        </w:rPr>
      </w:pPr>
      <w:bookmarkStart w:id="568" w:name="ET_yor_5307_307"/>
      <w:r w:rsidRPr="00CB2DF0">
        <w:rPr>
          <w:rStyle w:val="TagStyle"/>
          <w:rtl/>
        </w:rPr>
        <w:t xml:space="preserve"> &lt;&lt; יור &gt;&gt; </w:t>
      </w:r>
      <w:r>
        <w:rPr>
          <w:rtl/>
        </w:rPr>
        <w:t>היו"ר יפעת שאשא ביטון:</w:t>
      </w:r>
      <w:r w:rsidRPr="00CB2DF0">
        <w:rPr>
          <w:rStyle w:val="TagStyle"/>
          <w:rtl/>
        </w:rPr>
        <w:t xml:space="preserve"> &lt;&lt; יור &gt;&gt;</w:t>
      </w:r>
      <w:r>
        <w:rPr>
          <w:rtl/>
        </w:rPr>
        <w:t xml:space="preserve"> </w:t>
      </w:r>
      <w:bookmarkEnd w:id="568"/>
    </w:p>
    <w:p w:rsidR="00CB2DF0" w:rsidRDefault="00CB2DF0" w:rsidP="00CB2DF0">
      <w:pPr>
        <w:pStyle w:val="KeepWithNext"/>
        <w:rPr>
          <w:rtl/>
        </w:rPr>
      </w:pPr>
    </w:p>
    <w:p w:rsidR="00CB2DF0" w:rsidRDefault="00CB2DF0" w:rsidP="00CB2DF0">
      <w:pPr>
        <w:rPr>
          <w:rtl/>
        </w:rPr>
      </w:pPr>
      <w:r>
        <w:rPr>
          <w:rFonts w:hint="cs"/>
          <w:rtl/>
        </w:rPr>
        <w:t xml:space="preserve">לראות מה קורה באותו </w:t>
      </w:r>
      <w:bookmarkStart w:id="569" w:name="_ETM_Q1_3377000"/>
      <w:bookmarkEnd w:id="569"/>
      <w:r>
        <w:rPr>
          <w:rFonts w:hint="cs"/>
          <w:rtl/>
        </w:rPr>
        <w:t xml:space="preserve">זמן, לא להחזיר אחורה. </w:t>
      </w:r>
      <w:r>
        <w:rPr>
          <w:rtl/>
        </w:rPr>
        <w:t xml:space="preserve">  </w:t>
      </w:r>
    </w:p>
    <w:p w:rsidR="000017B4" w:rsidRDefault="000017B4" w:rsidP="000017B4">
      <w:pPr>
        <w:rPr>
          <w:rtl/>
        </w:rPr>
      </w:pPr>
    </w:p>
    <w:p w:rsidR="000017B4" w:rsidRDefault="000017B4" w:rsidP="000017B4">
      <w:pPr>
        <w:pStyle w:val="-"/>
        <w:keepNext/>
        <w:rPr>
          <w:rtl/>
        </w:rPr>
      </w:pPr>
      <w:bookmarkStart w:id="570" w:name="ET_speakercontinue_צחי_שלום_111"/>
      <w:r w:rsidRPr="000017B4">
        <w:rPr>
          <w:rStyle w:val="TagStyle"/>
          <w:rtl/>
        </w:rPr>
        <w:t xml:space="preserve"> &lt;&lt; דובר_המשך &gt;&gt; </w:t>
      </w:r>
      <w:r>
        <w:rPr>
          <w:rtl/>
        </w:rPr>
        <w:t>צחי שלום:</w:t>
      </w:r>
      <w:r w:rsidRPr="000017B4">
        <w:rPr>
          <w:rStyle w:val="TagStyle"/>
          <w:rtl/>
        </w:rPr>
        <w:t xml:space="preserve"> &lt;&lt; דובר_המשך &gt;&gt;</w:t>
      </w:r>
      <w:r>
        <w:rPr>
          <w:rtl/>
        </w:rPr>
        <w:t xml:space="preserve"> </w:t>
      </w:r>
      <w:bookmarkEnd w:id="570"/>
    </w:p>
    <w:p w:rsidR="000017B4" w:rsidRDefault="000017B4" w:rsidP="000017B4">
      <w:pPr>
        <w:pStyle w:val="KeepWithNext"/>
        <w:rPr>
          <w:rtl/>
        </w:rPr>
      </w:pPr>
    </w:p>
    <w:p w:rsidR="000017B4" w:rsidRDefault="00CB2DF0" w:rsidP="00CB2DF0">
      <w:pPr>
        <w:rPr>
          <w:rtl/>
        </w:rPr>
      </w:pPr>
      <w:r>
        <w:rPr>
          <w:rFonts w:hint="cs"/>
          <w:rtl/>
        </w:rPr>
        <w:t xml:space="preserve">אני אחדד טכנית </w:t>
      </w:r>
      <w:r>
        <w:rPr>
          <w:rtl/>
        </w:rPr>
        <w:t>–</w:t>
      </w:r>
      <w:r>
        <w:rPr>
          <w:rFonts w:hint="cs"/>
          <w:rtl/>
        </w:rPr>
        <w:t xml:space="preserve"> כנראה זה </w:t>
      </w:r>
      <w:r w:rsidR="000017B4">
        <w:rPr>
          <w:rFonts w:hint="cs"/>
          <w:rtl/>
        </w:rPr>
        <w:t xml:space="preserve">יהיה בלתי אפשרי </w:t>
      </w:r>
      <w:r>
        <w:rPr>
          <w:rFonts w:hint="cs"/>
          <w:rtl/>
        </w:rPr>
        <w:t xml:space="preserve">במערכות שהותקנו בגנים לעשות </w:t>
      </w:r>
      <w:bookmarkStart w:id="571" w:name="_ETM_Q1_3385000"/>
      <w:bookmarkEnd w:id="571"/>
      <w:r>
        <w:rPr>
          <w:rFonts w:hint="cs"/>
          <w:rtl/>
        </w:rPr>
        <w:t xml:space="preserve">את ההפרדה הזו. </w:t>
      </w:r>
      <w:r w:rsidR="00A055AC">
        <w:rPr>
          <w:rFonts w:hint="cs"/>
          <w:rtl/>
        </w:rPr>
        <w:t xml:space="preserve">מי </w:t>
      </w:r>
      <w:bookmarkStart w:id="572" w:name="_ETM_Q1_3390000"/>
      <w:bookmarkEnd w:id="572"/>
      <w:r w:rsidR="00A055AC">
        <w:rPr>
          <w:rFonts w:hint="cs"/>
          <w:rtl/>
        </w:rPr>
        <w:t xml:space="preserve">שיש לו הרשאה לצפות ב </w:t>
      </w:r>
      <w:r w:rsidR="00A055AC">
        <w:t>on line</w:t>
      </w:r>
      <w:r w:rsidR="00A055AC">
        <w:rPr>
          <w:rFonts w:hint="cs"/>
          <w:rtl/>
        </w:rPr>
        <w:t xml:space="preserve"> כנראה יוכל לראות </w:t>
      </w:r>
      <w:bookmarkStart w:id="573" w:name="_ETM_Q1_3400000"/>
      <w:bookmarkEnd w:id="573"/>
      <w:r w:rsidR="00A055AC">
        <w:rPr>
          <w:rFonts w:hint="cs"/>
          <w:rtl/>
        </w:rPr>
        <w:t xml:space="preserve">גם אחורה. </w:t>
      </w:r>
    </w:p>
    <w:p w:rsidR="000017B4" w:rsidRDefault="000017B4" w:rsidP="000017B4">
      <w:pPr>
        <w:rPr>
          <w:rtl/>
        </w:rPr>
      </w:pPr>
    </w:p>
    <w:p w:rsidR="000017B4" w:rsidRDefault="000017B4" w:rsidP="000017B4">
      <w:pPr>
        <w:pStyle w:val="af6"/>
        <w:keepNext/>
        <w:rPr>
          <w:rtl/>
        </w:rPr>
      </w:pPr>
      <w:bookmarkStart w:id="574" w:name="ET_yor_5307_112"/>
      <w:r w:rsidRPr="000017B4">
        <w:rPr>
          <w:rStyle w:val="TagStyle"/>
          <w:rtl/>
        </w:rPr>
        <w:t xml:space="preserve"> &lt;&lt; יור &gt;&gt; </w:t>
      </w:r>
      <w:r>
        <w:rPr>
          <w:rtl/>
        </w:rPr>
        <w:t>היו"ר יפעת שאשא ביטון:</w:t>
      </w:r>
      <w:r w:rsidRPr="000017B4">
        <w:rPr>
          <w:rStyle w:val="TagStyle"/>
          <w:rtl/>
        </w:rPr>
        <w:t xml:space="preserve"> &lt;&lt; יור &gt;&gt;</w:t>
      </w:r>
      <w:r>
        <w:rPr>
          <w:rtl/>
        </w:rPr>
        <w:t xml:space="preserve"> </w:t>
      </w:r>
      <w:bookmarkEnd w:id="574"/>
    </w:p>
    <w:p w:rsidR="000017B4" w:rsidRDefault="000017B4" w:rsidP="000017B4">
      <w:pPr>
        <w:pStyle w:val="KeepWithNext"/>
        <w:rPr>
          <w:rtl/>
        </w:rPr>
      </w:pPr>
    </w:p>
    <w:p w:rsidR="007F0842" w:rsidRDefault="00A055AC" w:rsidP="000017B4">
      <w:pPr>
        <w:rPr>
          <w:rtl/>
        </w:rPr>
      </w:pPr>
      <w:r>
        <w:rPr>
          <w:rFonts w:hint="cs"/>
          <w:rtl/>
        </w:rPr>
        <w:t xml:space="preserve">זה בסוף עניין של חוק ומוסריות, ואתה יודע שאתה לא אמור לחטט במה שהיה שם לפני כן. </w:t>
      </w:r>
      <w:bookmarkStart w:id="575" w:name="_ETM_Q1_3405000"/>
      <w:bookmarkEnd w:id="575"/>
      <w:r>
        <w:rPr>
          <w:rFonts w:hint="cs"/>
          <w:rtl/>
        </w:rPr>
        <w:t>המטרה שלך היא לפתוח אם המצלמה מצלמת או לא. תעשה</w:t>
      </w:r>
      <w:bookmarkStart w:id="576" w:name="_ETM_Q1_3425000"/>
      <w:bookmarkEnd w:id="576"/>
      <w:r>
        <w:rPr>
          <w:rFonts w:hint="cs"/>
          <w:rtl/>
        </w:rPr>
        <w:t xml:space="preserve"> משהו שהוא מעבר </w:t>
      </w:r>
      <w:r>
        <w:rPr>
          <w:rtl/>
        </w:rPr>
        <w:t>–</w:t>
      </w:r>
      <w:r>
        <w:rPr>
          <w:rFonts w:hint="cs"/>
          <w:rtl/>
        </w:rPr>
        <w:t xml:space="preserve"> זו עבירה פלילית. </w:t>
      </w:r>
    </w:p>
    <w:p w:rsidR="007F0842" w:rsidRDefault="007F0842" w:rsidP="000017B4">
      <w:pPr>
        <w:rPr>
          <w:rtl/>
        </w:rPr>
      </w:pPr>
    </w:p>
    <w:p w:rsidR="000017B4" w:rsidRDefault="000017B4" w:rsidP="00CC53D9">
      <w:pPr>
        <w:rPr>
          <w:rtl/>
        </w:rPr>
      </w:pPr>
      <w:r>
        <w:rPr>
          <w:rFonts w:hint="cs"/>
          <w:rtl/>
        </w:rPr>
        <w:t xml:space="preserve">עלתה פה הצעה, </w:t>
      </w:r>
      <w:r w:rsidR="007F0842">
        <w:rPr>
          <w:rFonts w:hint="cs"/>
          <w:rtl/>
        </w:rPr>
        <w:t xml:space="preserve">למרות שאני באמת </w:t>
      </w:r>
      <w:bookmarkStart w:id="577" w:name="_ETM_Q1_3448000"/>
      <w:bookmarkEnd w:id="577"/>
      <w:r w:rsidR="007F0842">
        <w:rPr>
          <w:rFonts w:hint="cs"/>
          <w:rtl/>
        </w:rPr>
        <w:t xml:space="preserve">חושבת שאם אנחנו מסכימים במהות אז אין צורך להיות שם, </w:t>
      </w:r>
      <w:bookmarkStart w:id="578" w:name="_ETM_Q1_3450000"/>
      <w:bookmarkEnd w:id="578"/>
      <w:r w:rsidR="007F0842">
        <w:rPr>
          <w:rFonts w:hint="cs"/>
          <w:rtl/>
        </w:rPr>
        <w:t xml:space="preserve">כי אני גם לא רוצה שבסוף זה יהיה פתוח ל </w:t>
      </w:r>
      <w:r w:rsidR="007F0842">
        <w:t>on line</w:t>
      </w:r>
      <w:r w:rsidR="007F0842">
        <w:rPr>
          <w:rFonts w:hint="cs"/>
          <w:rtl/>
        </w:rPr>
        <w:t xml:space="preserve">. עלתה הצעה </w:t>
      </w:r>
      <w:r>
        <w:rPr>
          <w:rFonts w:hint="cs"/>
          <w:rtl/>
        </w:rPr>
        <w:t xml:space="preserve">שאם 80% </w:t>
      </w:r>
      <w:r w:rsidR="007F0842">
        <w:rPr>
          <w:rFonts w:hint="cs"/>
          <w:rtl/>
        </w:rPr>
        <w:t xml:space="preserve">יתנגדו זה לא יהיה </w:t>
      </w:r>
      <w:r w:rsidR="007F0842">
        <w:rPr>
          <w:rtl/>
        </w:rPr>
        <w:t>–</w:t>
      </w:r>
      <w:r w:rsidR="007F0842">
        <w:rPr>
          <w:rFonts w:hint="cs"/>
          <w:rtl/>
        </w:rPr>
        <w:t xml:space="preserve"> </w:t>
      </w:r>
      <w:bookmarkStart w:id="579" w:name="_ETM_Q1_3461000"/>
      <w:bookmarkEnd w:id="579"/>
      <w:r w:rsidR="007F0842">
        <w:rPr>
          <w:rFonts w:hint="cs"/>
          <w:rtl/>
        </w:rPr>
        <w:t xml:space="preserve">אני </w:t>
      </w:r>
      <w:r>
        <w:rPr>
          <w:rFonts w:hint="cs"/>
          <w:rtl/>
        </w:rPr>
        <w:t xml:space="preserve"> חושבת שזה נותן פתח לפריצות יתר. בואו נשאיר את זה</w:t>
      </w:r>
      <w:r w:rsidR="007F0842">
        <w:rPr>
          <w:rFonts w:hint="cs"/>
          <w:rtl/>
        </w:rPr>
        <w:t xml:space="preserve"> בצורה הממוסדת. </w:t>
      </w:r>
    </w:p>
    <w:p w:rsidR="000017B4" w:rsidRDefault="000017B4" w:rsidP="000017B4">
      <w:pPr>
        <w:rPr>
          <w:rtl/>
        </w:rPr>
      </w:pPr>
    </w:p>
    <w:p w:rsidR="000017B4" w:rsidRDefault="000017B4" w:rsidP="000017B4">
      <w:pPr>
        <w:pStyle w:val="a4"/>
        <w:keepNext/>
        <w:rPr>
          <w:rtl/>
        </w:rPr>
      </w:pPr>
      <w:bookmarkStart w:id="580" w:name="ET_speaker_שימרית__שקד_גיטלין_113"/>
      <w:r w:rsidRPr="000017B4">
        <w:rPr>
          <w:rStyle w:val="TagStyle"/>
          <w:rtl/>
        </w:rPr>
        <w:t xml:space="preserve"> &lt;&lt; דובר &gt;&gt; </w:t>
      </w:r>
      <w:r>
        <w:rPr>
          <w:rtl/>
        </w:rPr>
        <w:t>שימרית  שקד גיטלין:</w:t>
      </w:r>
      <w:r w:rsidRPr="000017B4">
        <w:rPr>
          <w:rStyle w:val="TagStyle"/>
          <w:rtl/>
        </w:rPr>
        <w:t xml:space="preserve"> &lt;&lt; דובר &gt;&gt;</w:t>
      </w:r>
      <w:r>
        <w:rPr>
          <w:rtl/>
        </w:rPr>
        <w:t xml:space="preserve"> </w:t>
      </w:r>
      <w:bookmarkEnd w:id="580"/>
    </w:p>
    <w:p w:rsidR="000017B4" w:rsidRDefault="000017B4" w:rsidP="000017B4">
      <w:pPr>
        <w:pStyle w:val="KeepWithNext"/>
        <w:rPr>
          <w:rtl/>
        </w:rPr>
      </w:pPr>
    </w:p>
    <w:p w:rsidR="00183937" w:rsidRDefault="007F0842" w:rsidP="000017B4">
      <w:r>
        <w:rPr>
          <w:rFonts w:hint="cs"/>
          <w:rtl/>
        </w:rPr>
        <w:t xml:space="preserve">אז סעיף (3) שקראתי </w:t>
      </w:r>
      <w:r>
        <w:rPr>
          <w:rtl/>
        </w:rPr>
        <w:t>–</w:t>
      </w:r>
      <w:r>
        <w:rPr>
          <w:rFonts w:hint="cs"/>
          <w:rtl/>
        </w:rPr>
        <w:t xml:space="preserve"> יורד. ב- (4) היתה אפשרות שבתקנות השר יוכל לקבוע שהם כן רשאים לראות. </w:t>
      </w:r>
      <w:bookmarkStart w:id="581" w:name="_ETM_Q1_3473000"/>
      <w:bookmarkEnd w:id="581"/>
      <w:r>
        <w:rPr>
          <w:rFonts w:hint="cs"/>
          <w:rtl/>
        </w:rPr>
        <w:t xml:space="preserve">זאת אומרת שזו הסמכה לתקנות. אם הוא ירצה הוא יקבע. </w:t>
      </w:r>
      <w:bookmarkStart w:id="582" w:name="_ETM_Q1_3488000"/>
      <w:bookmarkEnd w:id="582"/>
    </w:p>
    <w:p w:rsidR="00183937" w:rsidRDefault="00183937" w:rsidP="00183937">
      <w:r>
        <w:rPr>
          <w:rtl/>
        </w:rPr>
        <w:t xml:space="preserve"> </w:t>
      </w:r>
    </w:p>
    <w:p w:rsidR="000017B4" w:rsidRDefault="000017B4" w:rsidP="000017B4">
      <w:pPr>
        <w:pStyle w:val="af6"/>
        <w:keepNext/>
        <w:rPr>
          <w:rtl/>
        </w:rPr>
      </w:pPr>
      <w:bookmarkStart w:id="583" w:name="ET_yor_5307_114"/>
      <w:r w:rsidRPr="000017B4">
        <w:rPr>
          <w:rStyle w:val="TagStyle"/>
          <w:rtl/>
        </w:rPr>
        <w:t xml:space="preserve"> &lt;&lt; יור &gt;&gt; </w:t>
      </w:r>
      <w:r>
        <w:rPr>
          <w:rtl/>
        </w:rPr>
        <w:t>היו"ר יפעת שאשא ביטון:</w:t>
      </w:r>
      <w:r w:rsidRPr="000017B4">
        <w:rPr>
          <w:rStyle w:val="TagStyle"/>
          <w:rtl/>
        </w:rPr>
        <w:t xml:space="preserve"> &lt;&lt; יור &gt;&gt;</w:t>
      </w:r>
      <w:r>
        <w:rPr>
          <w:rtl/>
        </w:rPr>
        <w:t xml:space="preserve"> </w:t>
      </w:r>
      <w:bookmarkEnd w:id="583"/>
    </w:p>
    <w:p w:rsidR="000017B4" w:rsidRDefault="000017B4" w:rsidP="000017B4">
      <w:pPr>
        <w:pStyle w:val="KeepWithNext"/>
        <w:rPr>
          <w:rtl/>
        </w:rPr>
      </w:pPr>
    </w:p>
    <w:p w:rsidR="000017B4" w:rsidRDefault="000017B4" w:rsidP="007F649C">
      <w:pPr>
        <w:rPr>
          <w:rtl/>
        </w:rPr>
      </w:pPr>
      <w:r>
        <w:rPr>
          <w:rFonts w:hint="cs"/>
          <w:rtl/>
        </w:rPr>
        <w:t xml:space="preserve">אני חושבת שכולם פה תמימי דעים שזה מיותר. </w:t>
      </w:r>
      <w:r w:rsidR="007F0842">
        <w:rPr>
          <w:rFonts w:hint="cs"/>
          <w:rtl/>
        </w:rPr>
        <w:t xml:space="preserve">גם נתנו למעונות פתרונות לכל הצרכים הפדגוגיים ולכל הדברים </w:t>
      </w:r>
      <w:bookmarkStart w:id="584" w:name="_ETM_Q1_3497000"/>
      <w:bookmarkEnd w:id="584"/>
      <w:r w:rsidR="007F0842">
        <w:rPr>
          <w:rFonts w:hint="cs"/>
          <w:rtl/>
        </w:rPr>
        <w:t xml:space="preserve">האחרים. חנן, זה חשוב, כי עלו כאן שאלות והיה חשוב לנו לחדד את זה </w:t>
      </w:r>
      <w:bookmarkStart w:id="585" w:name="_ETM_Q1_3494000"/>
      <w:bookmarkEnd w:id="585"/>
      <w:r w:rsidR="007F0842">
        <w:rPr>
          <w:rFonts w:hint="cs"/>
          <w:rtl/>
        </w:rPr>
        <w:t xml:space="preserve">עבורכם. אנחנו יודעים שיש </w:t>
      </w:r>
      <w:bookmarkStart w:id="586" w:name="_ETM_Q1_3502000"/>
      <w:bookmarkEnd w:id="586"/>
      <w:r w:rsidR="007F0842">
        <w:rPr>
          <w:rFonts w:hint="cs"/>
          <w:rtl/>
        </w:rPr>
        <w:t xml:space="preserve">שימוש במצלמות גם לצרכים אחרים, טובים </w:t>
      </w:r>
      <w:r w:rsidR="007F0842">
        <w:rPr>
          <w:rtl/>
        </w:rPr>
        <w:t>–</w:t>
      </w:r>
      <w:r w:rsidR="007F0842">
        <w:rPr>
          <w:rFonts w:hint="cs"/>
          <w:rtl/>
        </w:rPr>
        <w:t xml:space="preserve"> פדגוגיים, </w:t>
      </w:r>
      <w:bookmarkStart w:id="587" w:name="_ETM_Q1_3511000"/>
      <w:bookmarkEnd w:id="587"/>
      <w:r w:rsidR="007F0842">
        <w:rPr>
          <w:rFonts w:hint="cs"/>
          <w:rtl/>
        </w:rPr>
        <w:t xml:space="preserve">לראות את מהלך התפעול בגן, איך יום מתנהל, וכו'. </w:t>
      </w:r>
      <w:r w:rsidR="007F649C">
        <w:rPr>
          <w:rFonts w:hint="cs"/>
          <w:rtl/>
        </w:rPr>
        <w:t>כל עוד שמתקינים מצלמה שהיא ארעית, שהיא יכולה לצלם א</w:t>
      </w:r>
      <w:bookmarkStart w:id="588" w:name="_ETM_Q1_3509000"/>
      <w:bookmarkEnd w:id="588"/>
      <w:r w:rsidR="007F649C">
        <w:rPr>
          <w:rFonts w:hint="cs"/>
          <w:rtl/>
        </w:rPr>
        <w:t xml:space="preserve">ת כל היום, אבל היא לא </w:t>
      </w:r>
      <w:r w:rsidR="007F649C">
        <w:rPr>
          <w:rFonts w:hint="cs"/>
          <w:rtl/>
        </w:rPr>
        <w:lastRenderedPageBreak/>
        <w:t xml:space="preserve">קבועה, זאת אומרת </w:t>
      </w:r>
      <w:r w:rsidR="007F649C">
        <w:rPr>
          <w:rtl/>
        </w:rPr>
        <w:t>–</w:t>
      </w:r>
      <w:r w:rsidR="007F649C">
        <w:rPr>
          <w:rFonts w:hint="cs"/>
          <w:rtl/>
        </w:rPr>
        <w:t xml:space="preserve"> היא נמצאת ביום מסוים, בוחנת את פעילות הגן, ואחר כך </w:t>
      </w:r>
      <w:bookmarkStart w:id="589" w:name="_ETM_Q1_3523000"/>
      <w:bookmarkEnd w:id="589"/>
      <w:r w:rsidR="007F649C">
        <w:rPr>
          <w:rFonts w:hint="cs"/>
          <w:rtl/>
        </w:rPr>
        <w:t xml:space="preserve">יושבים, צופים ולומדים ביחד מה שהיה </w:t>
      </w:r>
      <w:r w:rsidR="007F649C">
        <w:rPr>
          <w:rtl/>
        </w:rPr>
        <w:t>–</w:t>
      </w:r>
      <w:r w:rsidR="007F649C">
        <w:rPr>
          <w:rFonts w:hint="cs"/>
          <w:rtl/>
        </w:rPr>
        <w:t xml:space="preserve"> אין שום </w:t>
      </w:r>
      <w:bookmarkStart w:id="590" w:name="_ETM_Q1_3520000"/>
      <w:bookmarkEnd w:id="590"/>
      <w:r w:rsidR="007F649C">
        <w:rPr>
          <w:rFonts w:hint="cs"/>
          <w:rtl/>
        </w:rPr>
        <w:t xml:space="preserve">בעיה עם זה מבחינת החוק. </w:t>
      </w:r>
      <w:bookmarkStart w:id="591" w:name="_ETM_Q1_3024000"/>
      <w:r w:rsidR="007F649C">
        <w:rPr>
          <w:rFonts w:hint="cs"/>
          <w:rtl/>
        </w:rPr>
        <w:t xml:space="preserve">החוק מתיר את </w:t>
      </w:r>
      <w:bookmarkStart w:id="592" w:name="_ETM_Q1_3524000"/>
      <w:bookmarkEnd w:id="592"/>
      <w:r w:rsidR="007F649C">
        <w:rPr>
          <w:rFonts w:hint="cs"/>
          <w:rtl/>
        </w:rPr>
        <w:t>זה</w:t>
      </w:r>
      <w:bookmarkEnd w:id="591"/>
      <w:r w:rsidR="007F649C">
        <w:rPr>
          <w:rFonts w:hint="cs"/>
          <w:rtl/>
        </w:rPr>
        <w:t xml:space="preserve">. החוק לא מתיר שימוש במצלמות הקבועות לטובת הדברים האלה, אז ככה שאנחנו בעצם מרוויחים גם את </w:t>
      </w:r>
      <w:bookmarkStart w:id="593" w:name="_ETM_Q1_3542000"/>
      <w:bookmarkEnd w:id="593"/>
      <w:r w:rsidR="007F649C">
        <w:rPr>
          <w:rFonts w:hint="cs"/>
          <w:rtl/>
        </w:rPr>
        <w:t xml:space="preserve">זה וגם את זה.  </w:t>
      </w:r>
    </w:p>
    <w:p w:rsidR="007F649C" w:rsidRDefault="007F649C" w:rsidP="007F649C">
      <w:pPr>
        <w:rPr>
          <w:rtl/>
        </w:rPr>
      </w:pPr>
    </w:p>
    <w:p w:rsidR="000017B4" w:rsidRDefault="000017B4" w:rsidP="000017B4">
      <w:pPr>
        <w:pStyle w:val="a4"/>
        <w:keepNext/>
        <w:rPr>
          <w:rtl/>
        </w:rPr>
      </w:pPr>
      <w:bookmarkStart w:id="594" w:name="ET_speaker_שימרית__שקד_גיטלין_115"/>
      <w:r w:rsidRPr="000017B4">
        <w:rPr>
          <w:rStyle w:val="TagStyle"/>
          <w:rtl/>
        </w:rPr>
        <w:t xml:space="preserve"> &lt;&lt; דובר &gt;&gt; </w:t>
      </w:r>
      <w:r>
        <w:rPr>
          <w:rtl/>
        </w:rPr>
        <w:t>שימרית  שקד גיטלין:</w:t>
      </w:r>
      <w:r w:rsidRPr="000017B4">
        <w:rPr>
          <w:rStyle w:val="TagStyle"/>
          <w:rtl/>
        </w:rPr>
        <w:t xml:space="preserve"> &lt;&lt; דובר &gt;&gt;</w:t>
      </w:r>
      <w:r>
        <w:rPr>
          <w:rtl/>
        </w:rPr>
        <w:t xml:space="preserve"> </w:t>
      </w:r>
      <w:bookmarkEnd w:id="594"/>
    </w:p>
    <w:p w:rsidR="000017B4" w:rsidRDefault="000017B4" w:rsidP="000017B4">
      <w:pPr>
        <w:pStyle w:val="KeepWithNext"/>
        <w:rPr>
          <w:rtl/>
        </w:rPr>
      </w:pPr>
    </w:p>
    <w:p w:rsidR="000017B4" w:rsidRDefault="000017B4" w:rsidP="007F649C">
      <w:pPr>
        <w:rPr>
          <w:rtl/>
        </w:rPr>
      </w:pPr>
      <w:r>
        <w:rPr>
          <w:rFonts w:hint="cs"/>
          <w:rtl/>
        </w:rPr>
        <w:t>אז אני אצטרך לשנות את הסעיף הבא</w:t>
      </w:r>
      <w:r w:rsidR="007F649C">
        <w:rPr>
          <w:rFonts w:hint="cs"/>
          <w:rtl/>
        </w:rPr>
        <w:t xml:space="preserve"> לפי מה שאמרת עכשיו. את </w:t>
      </w:r>
      <w:bookmarkStart w:id="595" w:name="_ETM_Q1_3549000"/>
      <w:bookmarkEnd w:id="595"/>
      <w:r w:rsidR="007F649C">
        <w:rPr>
          <w:rFonts w:hint="cs"/>
          <w:rtl/>
        </w:rPr>
        <w:t>8 אני מחזירה.</w:t>
      </w:r>
      <w:r>
        <w:rPr>
          <w:rFonts w:hint="cs"/>
          <w:rtl/>
        </w:rPr>
        <w:t xml:space="preserve"> </w:t>
      </w:r>
    </w:p>
    <w:p w:rsidR="000017B4" w:rsidRDefault="000017B4" w:rsidP="000017B4">
      <w:pPr>
        <w:rPr>
          <w:rtl/>
        </w:rPr>
      </w:pPr>
    </w:p>
    <w:p w:rsidR="007F649C" w:rsidRDefault="007F649C" w:rsidP="000017B4">
      <w:pPr>
        <w:rPr>
          <w:rtl/>
        </w:rPr>
      </w:pPr>
      <w:bookmarkStart w:id="596" w:name="_ETM_Q1_3567000"/>
      <w:bookmarkEnd w:id="596"/>
      <w:r>
        <w:rPr>
          <w:rFonts w:hint="cs"/>
          <w:rtl/>
        </w:rPr>
        <w:t xml:space="preserve">אני רוצה לחדד ב-(ב) כי אמרת שהן </w:t>
      </w:r>
      <w:bookmarkStart w:id="597" w:name="_ETM_Q1_3563000"/>
      <w:bookmarkEnd w:id="597"/>
      <w:r>
        <w:rPr>
          <w:rFonts w:hint="cs"/>
          <w:rtl/>
        </w:rPr>
        <w:t xml:space="preserve">יכולות להיות מותקנות, רק לא יכולות להיות קבועות. </w:t>
      </w:r>
    </w:p>
    <w:p w:rsidR="007F649C" w:rsidRDefault="007F649C" w:rsidP="000017B4">
      <w:pPr>
        <w:rPr>
          <w:rtl/>
        </w:rPr>
      </w:pPr>
      <w:bookmarkStart w:id="598" w:name="_ETM_Q1_3571000"/>
      <w:bookmarkEnd w:id="598"/>
    </w:p>
    <w:p w:rsidR="007F649C" w:rsidRDefault="007F649C" w:rsidP="007F649C">
      <w:pPr>
        <w:pStyle w:val="af6"/>
        <w:keepNext/>
        <w:rPr>
          <w:rtl/>
        </w:rPr>
      </w:pPr>
      <w:bookmarkStart w:id="599" w:name="ET_yor_5307_309"/>
      <w:r w:rsidRPr="007F649C">
        <w:rPr>
          <w:rStyle w:val="TagStyle"/>
          <w:rtl/>
        </w:rPr>
        <w:t xml:space="preserve"> &lt;&lt; יור &gt;&gt; </w:t>
      </w:r>
      <w:r>
        <w:rPr>
          <w:rtl/>
        </w:rPr>
        <w:t>היו"ר יפעת שאשא ביטון:</w:t>
      </w:r>
      <w:r w:rsidRPr="007F649C">
        <w:rPr>
          <w:rStyle w:val="TagStyle"/>
          <w:rtl/>
        </w:rPr>
        <w:t xml:space="preserve"> &lt;&lt; יור &gt;&gt;</w:t>
      </w:r>
      <w:r>
        <w:rPr>
          <w:rtl/>
        </w:rPr>
        <w:t xml:space="preserve"> </w:t>
      </w:r>
      <w:bookmarkEnd w:id="599"/>
    </w:p>
    <w:p w:rsidR="007F649C" w:rsidRDefault="007F649C" w:rsidP="007F649C">
      <w:pPr>
        <w:pStyle w:val="KeepWithNext"/>
        <w:rPr>
          <w:rtl/>
        </w:rPr>
      </w:pPr>
    </w:p>
    <w:p w:rsidR="007F649C" w:rsidRDefault="007F649C" w:rsidP="007F649C">
      <w:pPr>
        <w:rPr>
          <w:rtl/>
        </w:rPr>
      </w:pPr>
      <w:bookmarkStart w:id="600" w:name="_ETM_Q1_3572000"/>
      <w:bookmarkEnd w:id="600"/>
      <w:r>
        <w:rPr>
          <w:rFonts w:hint="cs"/>
          <w:rtl/>
        </w:rPr>
        <w:t xml:space="preserve">לא אמרתי. </w:t>
      </w:r>
      <w:bookmarkStart w:id="601" w:name="_ETM_Q1_3575000"/>
      <w:bookmarkEnd w:id="601"/>
      <w:r>
        <w:rPr>
          <w:rFonts w:hint="cs"/>
          <w:rtl/>
        </w:rPr>
        <w:t xml:space="preserve">אמרתי </w:t>
      </w:r>
      <w:r>
        <w:rPr>
          <w:rtl/>
        </w:rPr>
        <w:t>–</w:t>
      </w:r>
      <w:r>
        <w:rPr>
          <w:rFonts w:hint="cs"/>
          <w:rtl/>
        </w:rPr>
        <w:t xml:space="preserve"> את יכולה לשים מצלמה שתקליט כל היום.</w:t>
      </w:r>
      <w:bookmarkStart w:id="602" w:name="_ETM_Q1_3578000"/>
      <w:bookmarkEnd w:id="602"/>
      <w:r>
        <w:rPr>
          <w:rFonts w:hint="cs"/>
          <w:rtl/>
        </w:rPr>
        <w:t xml:space="preserve"> באים אחר כך, עושים רפלקציה. </w:t>
      </w:r>
    </w:p>
    <w:p w:rsidR="007F649C" w:rsidRDefault="007F649C" w:rsidP="007F649C">
      <w:pPr>
        <w:rPr>
          <w:rtl/>
        </w:rPr>
      </w:pPr>
    </w:p>
    <w:p w:rsidR="007F649C" w:rsidRDefault="007F649C" w:rsidP="007F649C">
      <w:pPr>
        <w:pStyle w:val="af5"/>
        <w:keepNext/>
        <w:rPr>
          <w:rtl/>
        </w:rPr>
      </w:pPr>
      <w:bookmarkStart w:id="603" w:name="ET_interruption_קריאות_310"/>
      <w:r w:rsidRPr="007F649C">
        <w:rPr>
          <w:rStyle w:val="TagStyle"/>
          <w:rtl/>
        </w:rPr>
        <w:t xml:space="preserve"> &lt;&lt; קריאה &gt;&gt; </w:t>
      </w:r>
      <w:r>
        <w:rPr>
          <w:rtl/>
        </w:rPr>
        <w:t>קריאות:</w:t>
      </w:r>
      <w:r w:rsidRPr="007F649C">
        <w:rPr>
          <w:rStyle w:val="TagStyle"/>
          <w:rtl/>
        </w:rPr>
        <w:t xml:space="preserve"> &lt;&lt; קריאה &gt;&gt;</w:t>
      </w:r>
      <w:r>
        <w:rPr>
          <w:rtl/>
        </w:rPr>
        <w:t xml:space="preserve"> </w:t>
      </w:r>
      <w:bookmarkEnd w:id="603"/>
    </w:p>
    <w:p w:rsidR="007F649C" w:rsidRDefault="007F649C" w:rsidP="007F649C">
      <w:pPr>
        <w:pStyle w:val="KeepWithNext"/>
        <w:rPr>
          <w:rtl/>
        </w:rPr>
      </w:pPr>
    </w:p>
    <w:p w:rsidR="007F649C" w:rsidRDefault="007F649C" w:rsidP="007F649C">
      <w:pPr>
        <w:rPr>
          <w:rtl/>
        </w:rPr>
      </w:pPr>
      <w:bookmarkStart w:id="604" w:name="_ETM_Q1_3588000"/>
      <w:bookmarkEnd w:id="604"/>
      <w:r>
        <w:rPr>
          <w:rFonts w:hint="cs"/>
          <w:rtl/>
        </w:rPr>
        <w:t>- - -</w:t>
      </w:r>
      <w:r>
        <w:rPr>
          <w:rtl/>
        </w:rPr>
        <w:t xml:space="preserve">    </w:t>
      </w:r>
    </w:p>
    <w:p w:rsidR="007F649C" w:rsidRDefault="007F649C" w:rsidP="007F649C">
      <w:pPr>
        <w:ind w:firstLine="0"/>
        <w:rPr>
          <w:rtl/>
        </w:rPr>
      </w:pPr>
    </w:p>
    <w:p w:rsidR="007F649C" w:rsidRDefault="007F649C" w:rsidP="007F649C">
      <w:pPr>
        <w:pStyle w:val="a4"/>
        <w:keepNext/>
        <w:rPr>
          <w:rtl/>
        </w:rPr>
      </w:pPr>
      <w:bookmarkStart w:id="605" w:name="_ETM_Q1_3508000"/>
      <w:bookmarkStart w:id="606" w:name="ET_speaker_שחר_סומך_308"/>
      <w:bookmarkEnd w:id="605"/>
      <w:r w:rsidRPr="007F649C">
        <w:rPr>
          <w:rStyle w:val="TagStyle"/>
          <w:rtl/>
        </w:rPr>
        <w:t xml:space="preserve"> &lt;&lt; דובר &gt;&gt; </w:t>
      </w:r>
      <w:r>
        <w:rPr>
          <w:rtl/>
        </w:rPr>
        <w:t>שחר סומך:</w:t>
      </w:r>
      <w:r w:rsidRPr="007F649C">
        <w:rPr>
          <w:rStyle w:val="TagStyle"/>
          <w:rtl/>
        </w:rPr>
        <w:t xml:space="preserve"> &lt;&lt; דובר &gt;&gt;</w:t>
      </w:r>
      <w:r>
        <w:rPr>
          <w:rtl/>
        </w:rPr>
        <w:t xml:space="preserve"> </w:t>
      </w:r>
      <w:bookmarkEnd w:id="606"/>
    </w:p>
    <w:p w:rsidR="007F649C" w:rsidRDefault="007F649C" w:rsidP="007F649C">
      <w:pPr>
        <w:pStyle w:val="KeepWithNext"/>
        <w:rPr>
          <w:rtl/>
        </w:rPr>
      </w:pPr>
    </w:p>
    <w:p w:rsidR="000017B4" w:rsidRDefault="007F649C" w:rsidP="000017B4">
      <w:pPr>
        <w:rPr>
          <w:rtl/>
        </w:rPr>
      </w:pPr>
      <w:r>
        <w:rPr>
          <w:rFonts w:hint="cs"/>
          <w:rtl/>
        </w:rPr>
        <w:t xml:space="preserve">- - - </w:t>
      </w:r>
      <w:bookmarkStart w:id="607" w:name="_ETM_Q1_3595000"/>
      <w:bookmarkEnd w:id="607"/>
      <w:r w:rsidR="000017B4">
        <w:rPr>
          <w:rFonts w:hint="cs"/>
          <w:rtl/>
        </w:rPr>
        <w:t xml:space="preserve">החוק לא מדבר על זה. אנחנו לא שם. </w:t>
      </w:r>
    </w:p>
    <w:p w:rsidR="000017B4" w:rsidRDefault="000017B4" w:rsidP="000017B4">
      <w:pPr>
        <w:rPr>
          <w:rtl/>
        </w:rPr>
      </w:pPr>
    </w:p>
    <w:p w:rsidR="000017B4" w:rsidRDefault="000017B4" w:rsidP="000017B4">
      <w:pPr>
        <w:pStyle w:val="af6"/>
        <w:keepNext/>
        <w:rPr>
          <w:rtl/>
        </w:rPr>
      </w:pPr>
      <w:bookmarkStart w:id="608" w:name="ET_yor_5307_117"/>
      <w:r w:rsidRPr="000017B4">
        <w:rPr>
          <w:rStyle w:val="TagStyle"/>
          <w:rtl/>
        </w:rPr>
        <w:t xml:space="preserve"> &lt;&lt; יור &gt;&gt; </w:t>
      </w:r>
      <w:r>
        <w:rPr>
          <w:rtl/>
        </w:rPr>
        <w:t>היו"ר יפעת שאשא ביטון:</w:t>
      </w:r>
      <w:r w:rsidRPr="000017B4">
        <w:rPr>
          <w:rStyle w:val="TagStyle"/>
          <w:rtl/>
        </w:rPr>
        <w:t xml:space="preserve"> &lt;&lt; יור &gt;&gt;</w:t>
      </w:r>
      <w:r>
        <w:rPr>
          <w:rtl/>
        </w:rPr>
        <w:t xml:space="preserve"> </w:t>
      </w:r>
      <w:bookmarkEnd w:id="608"/>
    </w:p>
    <w:p w:rsidR="000017B4" w:rsidRDefault="000017B4" w:rsidP="000017B4">
      <w:pPr>
        <w:pStyle w:val="KeepWithNext"/>
        <w:rPr>
          <w:rtl/>
        </w:rPr>
      </w:pPr>
    </w:p>
    <w:p w:rsidR="000017B4" w:rsidRDefault="000017B4" w:rsidP="000017B4">
      <w:pPr>
        <w:rPr>
          <w:rtl/>
        </w:rPr>
      </w:pPr>
      <w:r>
        <w:rPr>
          <w:rtl/>
        </w:rPr>
        <w:t xml:space="preserve">  </w:t>
      </w:r>
      <w:r w:rsidR="007F649C">
        <w:rPr>
          <w:rFonts w:hint="cs"/>
          <w:rtl/>
        </w:rPr>
        <w:t xml:space="preserve">אני מכניסה מצלמה, מסריטה יום או יומיים ואחר כך עושה רפלקציה. זה בסדר, זה לא משהו שהוא קבוע. </w:t>
      </w:r>
    </w:p>
    <w:p w:rsidR="007F649C" w:rsidRDefault="007F649C" w:rsidP="000017B4">
      <w:pPr>
        <w:rPr>
          <w:rtl/>
        </w:rPr>
      </w:pPr>
    </w:p>
    <w:p w:rsidR="000017B4" w:rsidRDefault="000017B4" w:rsidP="000017B4">
      <w:pPr>
        <w:pStyle w:val="a4"/>
        <w:keepNext/>
        <w:rPr>
          <w:rtl/>
        </w:rPr>
      </w:pPr>
      <w:bookmarkStart w:id="609" w:name="ET_speaker_שימרית__שקד_גיטלין_116"/>
      <w:r w:rsidRPr="000017B4">
        <w:rPr>
          <w:rStyle w:val="TagStyle"/>
          <w:rtl/>
        </w:rPr>
        <w:t xml:space="preserve"> &lt;&lt; דובר &gt;&gt; </w:t>
      </w:r>
      <w:r>
        <w:rPr>
          <w:rtl/>
        </w:rPr>
        <w:t>שימרית  שקד גיטלין:</w:t>
      </w:r>
      <w:r w:rsidRPr="000017B4">
        <w:rPr>
          <w:rStyle w:val="TagStyle"/>
          <w:rtl/>
        </w:rPr>
        <w:t xml:space="preserve"> &lt;&lt; דובר &gt;&gt;</w:t>
      </w:r>
      <w:r>
        <w:rPr>
          <w:rtl/>
        </w:rPr>
        <w:t xml:space="preserve"> </w:t>
      </w:r>
      <w:bookmarkEnd w:id="609"/>
    </w:p>
    <w:p w:rsidR="000017B4" w:rsidRDefault="000017B4" w:rsidP="000017B4">
      <w:pPr>
        <w:pStyle w:val="KeepWithNext"/>
        <w:rPr>
          <w:rtl/>
        </w:rPr>
      </w:pPr>
    </w:p>
    <w:p w:rsidR="000017B4" w:rsidRDefault="000017B4" w:rsidP="000017B4">
      <w:pPr>
        <w:rPr>
          <w:rtl/>
        </w:rPr>
      </w:pPr>
      <w:r>
        <w:rPr>
          <w:rtl/>
        </w:rPr>
        <w:t xml:space="preserve"> </w:t>
      </w:r>
      <w:r>
        <w:rPr>
          <w:rFonts w:hint="cs"/>
          <w:rtl/>
        </w:rPr>
        <w:t xml:space="preserve">אז הנוסח, כמו שהוא: </w:t>
      </w:r>
      <w:r w:rsidR="007F649C">
        <w:rPr>
          <w:rFonts w:hint="cs"/>
          <w:rtl/>
        </w:rPr>
        <w:t xml:space="preserve">"אין בהוראות </w:t>
      </w:r>
      <w:bookmarkStart w:id="610" w:name="_ETM_Q1_3606000"/>
      <w:bookmarkEnd w:id="610"/>
      <w:r w:rsidR="007F649C">
        <w:rPr>
          <w:rFonts w:hint="cs"/>
          <w:rtl/>
        </w:rPr>
        <w:t xml:space="preserve">חוק זה כדי למנוע שימוש במצלמות שאינן קבועות או מותקנות, לפי הוראות כל דין. </w:t>
      </w:r>
    </w:p>
    <w:p w:rsidR="007F649C" w:rsidRDefault="007F649C" w:rsidP="000017B4">
      <w:pPr>
        <w:rPr>
          <w:rtl/>
        </w:rPr>
      </w:pPr>
      <w:bookmarkStart w:id="611" w:name="_ETM_Q1_3612000"/>
      <w:bookmarkEnd w:id="611"/>
    </w:p>
    <w:p w:rsidR="007F649C" w:rsidRDefault="007F649C" w:rsidP="007F649C">
      <w:pPr>
        <w:pStyle w:val="a4"/>
        <w:keepNext/>
        <w:rPr>
          <w:rtl/>
        </w:rPr>
      </w:pPr>
      <w:bookmarkStart w:id="612" w:name="ET_speaker_קרן_אוחנה_איוס_311"/>
      <w:r w:rsidRPr="007F649C">
        <w:rPr>
          <w:rStyle w:val="TagStyle"/>
          <w:rtl/>
        </w:rPr>
        <w:t xml:space="preserve"> &lt;&lt; דובר &gt;&gt; </w:t>
      </w:r>
      <w:r>
        <w:rPr>
          <w:rtl/>
        </w:rPr>
        <w:t>קרן אוחנה איוס:</w:t>
      </w:r>
      <w:r w:rsidRPr="007F649C">
        <w:rPr>
          <w:rStyle w:val="TagStyle"/>
          <w:rtl/>
        </w:rPr>
        <w:t xml:space="preserve"> &lt;&lt; דובר &gt;&gt;</w:t>
      </w:r>
      <w:r>
        <w:rPr>
          <w:rtl/>
        </w:rPr>
        <w:t xml:space="preserve"> </w:t>
      </w:r>
      <w:bookmarkEnd w:id="612"/>
    </w:p>
    <w:p w:rsidR="007F649C" w:rsidRDefault="007F649C" w:rsidP="007F649C">
      <w:pPr>
        <w:pStyle w:val="KeepWithNext"/>
        <w:rPr>
          <w:rtl/>
        </w:rPr>
      </w:pPr>
    </w:p>
    <w:p w:rsidR="001D79FD" w:rsidRDefault="007F649C" w:rsidP="007F649C">
      <w:pPr>
        <w:rPr>
          <w:rtl/>
        </w:rPr>
      </w:pPr>
      <w:bookmarkStart w:id="613" w:name="_ETM_Q1_3616000"/>
      <w:bookmarkEnd w:id="613"/>
      <w:r>
        <w:rPr>
          <w:rFonts w:hint="cs"/>
          <w:rtl/>
        </w:rPr>
        <w:t xml:space="preserve">אבל </w:t>
      </w:r>
      <w:r w:rsidR="001D79FD">
        <w:rPr>
          <w:rFonts w:hint="cs"/>
          <w:rtl/>
        </w:rPr>
        <w:t xml:space="preserve">יש הרבה גנים שנמצאים בתוך </w:t>
      </w:r>
      <w:r>
        <w:rPr>
          <w:rFonts w:hint="cs"/>
          <w:rtl/>
        </w:rPr>
        <w:t xml:space="preserve">בתי מגורים, שחלק ממצלמות האבטחה </w:t>
      </w:r>
      <w:bookmarkStart w:id="614" w:name="_ETM_Q1_3619000"/>
      <w:bookmarkEnd w:id="614"/>
      <w:r>
        <w:rPr>
          <w:rFonts w:hint="cs"/>
          <w:rtl/>
        </w:rPr>
        <w:t xml:space="preserve">של הבית פונות גם אל הגן. הן לא יכולות להיות </w:t>
      </w:r>
      <w:bookmarkStart w:id="615" w:name="_ETM_Q1_3627000"/>
      <w:bookmarkEnd w:id="615"/>
      <w:r>
        <w:rPr>
          <w:rFonts w:hint="cs"/>
          <w:rtl/>
        </w:rPr>
        <w:t xml:space="preserve">ארעיות, הן קבועות </w:t>
      </w:r>
      <w:r>
        <w:rPr>
          <w:rtl/>
        </w:rPr>
        <w:t>–</w:t>
      </w:r>
      <w:r>
        <w:rPr>
          <w:rFonts w:hint="cs"/>
          <w:rtl/>
        </w:rPr>
        <w:t xml:space="preserve"> לצרכי אבטחה, כי הגן הוא בתוך הבית. אז מה אנחנו עושים במצב כזה? </w:t>
      </w:r>
    </w:p>
    <w:p w:rsidR="007F649C" w:rsidRDefault="007F649C" w:rsidP="007F649C">
      <w:pPr>
        <w:rPr>
          <w:rtl/>
        </w:rPr>
      </w:pPr>
    </w:p>
    <w:p w:rsidR="007F649C" w:rsidRDefault="007F649C" w:rsidP="007F649C">
      <w:pPr>
        <w:pStyle w:val="a4"/>
        <w:keepNext/>
        <w:rPr>
          <w:rtl/>
        </w:rPr>
      </w:pPr>
      <w:bookmarkStart w:id="616" w:name="ET_speaker_שחר_סומך_312"/>
      <w:r w:rsidRPr="007F649C">
        <w:rPr>
          <w:rStyle w:val="TagStyle"/>
          <w:rtl/>
        </w:rPr>
        <w:t xml:space="preserve"> &lt;&lt; דובר &gt;&gt; </w:t>
      </w:r>
      <w:r>
        <w:rPr>
          <w:rtl/>
        </w:rPr>
        <w:t>שחר סומך:</w:t>
      </w:r>
      <w:r w:rsidRPr="007F649C">
        <w:rPr>
          <w:rStyle w:val="TagStyle"/>
          <w:rtl/>
        </w:rPr>
        <w:t xml:space="preserve"> &lt;&lt; דובר &gt;&gt;</w:t>
      </w:r>
      <w:r>
        <w:rPr>
          <w:rtl/>
        </w:rPr>
        <w:t xml:space="preserve"> </w:t>
      </w:r>
      <w:bookmarkEnd w:id="616"/>
    </w:p>
    <w:p w:rsidR="007F649C" w:rsidRDefault="007F649C" w:rsidP="007F649C">
      <w:pPr>
        <w:pStyle w:val="KeepWithNext"/>
        <w:rPr>
          <w:rtl/>
        </w:rPr>
      </w:pPr>
    </w:p>
    <w:p w:rsidR="001D79FD" w:rsidRDefault="007F649C" w:rsidP="007F649C">
      <w:pPr>
        <w:rPr>
          <w:rtl/>
        </w:rPr>
      </w:pPr>
      <w:bookmarkStart w:id="617" w:name="_ETM_Q1_3629000"/>
      <w:bookmarkEnd w:id="617"/>
      <w:r>
        <w:rPr>
          <w:rtl/>
        </w:rPr>
        <w:t xml:space="preserve">  </w:t>
      </w:r>
      <w:r w:rsidR="001D79FD">
        <w:rPr>
          <w:rFonts w:hint="cs"/>
          <w:rtl/>
        </w:rPr>
        <w:t xml:space="preserve">זה אומר שבשעות שיש </w:t>
      </w:r>
      <w:r>
        <w:rPr>
          <w:rFonts w:hint="cs"/>
          <w:rtl/>
        </w:rPr>
        <w:t xml:space="preserve">פעילות של הגן, </w:t>
      </w:r>
      <w:bookmarkStart w:id="618" w:name="_ETM_Q1_3640000"/>
      <w:bookmarkEnd w:id="618"/>
      <w:r>
        <w:rPr>
          <w:rFonts w:hint="cs"/>
          <w:rtl/>
        </w:rPr>
        <w:t xml:space="preserve">מצלמות האבטחה לא יפעלו. </w:t>
      </w:r>
    </w:p>
    <w:p w:rsidR="007F649C" w:rsidRDefault="007F649C" w:rsidP="007F649C">
      <w:pPr>
        <w:rPr>
          <w:rtl/>
        </w:rPr>
      </w:pPr>
      <w:bookmarkStart w:id="619" w:name="_ETM_Q1_3644000"/>
      <w:bookmarkEnd w:id="619"/>
    </w:p>
    <w:p w:rsidR="007F649C" w:rsidRDefault="007F649C" w:rsidP="007F649C">
      <w:pPr>
        <w:pStyle w:val="af5"/>
        <w:keepNext/>
        <w:rPr>
          <w:rtl/>
        </w:rPr>
      </w:pPr>
      <w:bookmarkStart w:id="620" w:name="ET_interruption_ריאה_313"/>
      <w:r w:rsidRPr="007F649C">
        <w:rPr>
          <w:rStyle w:val="TagStyle"/>
          <w:rtl/>
        </w:rPr>
        <w:t xml:space="preserve"> &lt;&lt; קריאה &gt;&gt; </w:t>
      </w:r>
      <w:r>
        <w:rPr>
          <w:rFonts w:hint="cs"/>
          <w:rtl/>
        </w:rPr>
        <w:t>קר</w:t>
      </w:r>
      <w:r>
        <w:rPr>
          <w:rtl/>
        </w:rPr>
        <w:t>יאה:</w:t>
      </w:r>
      <w:r w:rsidRPr="007F649C">
        <w:rPr>
          <w:rStyle w:val="TagStyle"/>
          <w:rtl/>
        </w:rPr>
        <w:t xml:space="preserve"> &lt;&lt; קריאה &gt;&gt;</w:t>
      </w:r>
      <w:r>
        <w:rPr>
          <w:rtl/>
        </w:rPr>
        <w:t xml:space="preserve"> </w:t>
      </w:r>
      <w:bookmarkEnd w:id="620"/>
    </w:p>
    <w:p w:rsidR="007F649C" w:rsidRDefault="007F649C" w:rsidP="007F649C">
      <w:pPr>
        <w:pStyle w:val="KeepWithNext"/>
        <w:rPr>
          <w:rtl/>
        </w:rPr>
      </w:pPr>
    </w:p>
    <w:p w:rsidR="007F649C" w:rsidRDefault="007F649C" w:rsidP="007F649C">
      <w:pPr>
        <w:rPr>
          <w:rtl/>
        </w:rPr>
      </w:pPr>
      <w:bookmarkStart w:id="621" w:name="_ETM_Q1_3636000"/>
      <w:bookmarkEnd w:id="621"/>
      <w:r>
        <w:rPr>
          <w:rtl/>
        </w:rPr>
        <w:t xml:space="preserve">  </w:t>
      </w:r>
      <w:r>
        <w:rPr>
          <w:rFonts w:hint="cs"/>
          <w:rtl/>
        </w:rPr>
        <w:t xml:space="preserve">לא מכוונות אל הילדים. </w:t>
      </w:r>
    </w:p>
    <w:p w:rsidR="001D79FD" w:rsidRDefault="001D79FD" w:rsidP="00CC53D9">
      <w:pPr>
        <w:ind w:firstLine="0"/>
        <w:rPr>
          <w:rtl/>
        </w:rPr>
      </w:pPr>
    </w:p>
    <w:p w:rsidR="001D79FD" w:rsidRDefault="001D79FD" w:rsidP="001D79FD">
      <w:pPr>
        <w:pStyle w:val="a4"/>
        <w:keepNext/>
        <w:rPr>
          <w:rtl/>
        </w:rPr>
      </w:pPr>
      <w:bookmarkStart w:id="622" w:name="ET_speaker_סיגל_מרד_118"/>
      <w:r w:rsidRPr="001D79FD">
        <w:rPr>
          <w:rStyle w:val="TagStyle"/>
          <w:rtl/>
        </w:rPr>
        <w:t xml:space="preserve"> &lt;&lt; דובר &gt;&gt; </w:t>
      </w:r>
      <w:r>
        <w:rPr>
          <w:rtl/>
        </w:rPr>
        <w:t>סיגל מרד:</w:t>
      </w:r>
      <w:r w:rsidRPr="001D79FD">
        <w:rPr>
          <w:rStyle w:val="TagStyle"/>
          <w:rtl/>
        </w:rPr>
        <w:t xml:space="preserve"> &lt;&lt; דובר &gt;&gt;</w:t>
      </w:r>
      <w:r>
        <w:rPr>
          <w:rtl/>
        </w:rPr>
        <w:t xml:space="preserve"> </w:t>
      </w:r>
      <w:bookmarkEnd w:id="622"/>
    </w:p>
    <w:p w:rsidR="001D79FD" w:rsidRDefault="001D79FD" w:rsidP="001D79FD">
      <w:pPr>
        <w:pStyle w:val="KeepWithNext"/>
        <w:rPr>
          <w:rtl/>
        </w:rPr>
      </w:pPr>
    </w:p>
    <w:p w:rsidR="001D79FD" w:rsidRDefault="001D79FD" w:rsidP="00CC53D9">
      <w:pPr>
        <w:rPr>
          <w:rtl/>
        </w:rPr>
      </w:pPr>
      <w:r>
        <w:rPr>
          <w:rFonts w:hint="cs"/>
          <w:rtl/>
        </w:rPr>
        <w:t>- - -</w:t>
      </w:r>
    </w:p>
    <w:p w:rsidR="007F649C" w:rsidRDefault="007F649C" w:rsidP="007F649C">
      <w:pPr>
        <w:pStyle w:val="a4"/>
        <w:keepNext/>
        <w:rPr>
          <w:rtl/>
        </w:rPr>
      </w:pPr>
      <w:bookmarkStart w:id="623" w:name="_ETM_Q1_3645000"/>
      <w:bookmarkStart w:id="624" w:name="ET_speaker_חנן_דגן_314"/>
      <w:bookmarkEnd w:id="623"/>
      <w:r w:rsidRPr="007F649C">
        <w:rPr>
          <w:rStyle w:val="TagStyle"/>
          <w:rtl/>
        </w:rPr>
        <w:t xml:space="preserve"> &lt;&lt; דובר &gt;&gt; </w:t>
      </w:r>
      <w:r>
        <w:rPr>
          <w:rtl/>
        </w:rPr>
        <w:t>חנן דגן:</w:t>
      </w:r>
      <w:r w:rsidRPr="007F649C">
        <w:rPr>
          <w:rStyle w:val="TagStyle"/>
          <w:rtl/>
        </w:rPr>
        <w:t xml:space="preserve"> &lt;&lt; דובר &gt;&gt;</w:t>
      </w:r>
      <w:r>
        <w:rPr>
          <w:rtl/>
        </w:rPr>
        <w:t xml:space="preserve"> </w:t>
      </w:r>
      <w:bookmarkEnd w:id="624"/>
    </w:p>
    <w:p w:rsidR="007F649C" w:rsidRDefault="007F649C" w:rsidP="007F649C">
      <w:pPr>
        <w:pStyle w:val="KeepWithNext"/>
        <w:rPr>
          <w:rtl/>
        </w:rPr>
      </w:pPr>
    </w:p>
    <w:p w:rsidR="001D79FD" w:rsidRDefault="001D79FD" w:rsidP="00CC53D9">
      <w:pPr>
        <w:rPr>
          <w:rtl/>
        </w:rPr>
      </w:pPr>
      <w:bookmarkStart w:id="625" w:name="_ETM_Q1_3647000"/>
      <w:bookmarkEnd w:id="625"/>
      <w:r>
        <w:rPr>
          <w:rFonts w:hint="cs"/>
          <w:rtl/>
        </w:rPr>
        <w:t>- - -</w:t>
      </w:r>
    </w:p>
    <w:p w:rsidR="001D79FD" w:rsidRDefault="001D79FD" w:rsidP="001D79FD">
      <w:pPr>
        <w:pStyle w:val="a4"/>
        <w:keepNext/>
        <w:rPr>
          <w:rtl/>
        </w:rPr>
      </w:pPr>
      <w:bookmarkStart w:id="626" w:name="ET_speaker_שימרית__שקד_גיטלין_119"/>
      <w:r w:rsidRPr="001D79FD">
        <w:rPr>
          <w:rStyle w:val="TagStyle"/>
          <w:rtl/>
        </w:rPr>
        <w:t xml:space="preserve"> &lt;&lt; דובר &gt;&gt; </w:t>
      </w:r>
      <w:r>
        <w:rPr>
          <w:rtl/>
        </w:rPr>
        <w:t>שימרית  שקד גיטלין:</w:t>
      </w:r>
      <w:r w:rsidRPr="001D79FD">
        <w:rPr>
          <w:rStyle w:val="TagStyle"/>
          <w:rtl/>
        </w:rPr>
        <w:t xml:space="preserve"> &lt;&lt; דובר &gt;&gt;</w:t>
      </w:r>
      <w:r>
        <w:rPr>
          <w:rtl/>
        </w:rPr>
        <w:t xml:space="preserve"> </w:t>
      </w:r>
      <w:bookmarkEnd w:id="626"/>
    </w:p>
    <w:p w:rsidR="001D79FD" w:rsidRDefault="001D79FD" w:rsidP="001D79FD">
      <w:pPr>
        <w:pStyle w:val="KeepWithNext"/>
        <w:rPr>
          <w:rtl/>
        </w:rPr>
      </w:pPr>
    </w:p>
    <w:p w:rsidR="001D79FD" w:rsidRDefault="001D79FD" w:rsidP="001D79FD">
      <w:pPr>
        <w:rPr>
          <w:rtl/>
        </w:rPr>
      </w:pPr>
      <w:r>
        <w:rPr>
          <w:rFonts w:hint="cs"/>
          <w:rtl/>
        </w:rPr>
        <w:t xml:space="preserve">אני אקרא את (ב): </w:t>
      </w:r>
    </w:p>
    <w:p w:rsidR="001D79FD" w:rsidRDefault="001D79FD" w:rsidP="001D79FD">
      <w:pPr>
        <w:rPr>
          <w:rtl/>
        </w:rPr>
      </w:pPr>
    </w:p>
    <w:p w:rsidR="001D79FD" w:rsidRDefault="001D79FD" w:rsidP="001D79FD">
      <w:pPr>
        <w:pStyle w:val="a4"/>
        <w:keepNext/>
        <w:rPr>
          <w:rtl/>
        </w:rPr>
      </w:pPr>
      <w:bookmarkStart w:id="627" w:name="ET_speaker_סיגל_מרד_120"/>
      <w:r w:rsidRPr="001D79FD">
        <w:rPr>
          <w:rStyle w:val="TagStyle"/>
          <w:rtl/>
        </w:rPr>
        <w:lastRenderedPageBreak/>
        <w:t xml:space="preserve"> &lt;&lt; דובר &gt;&gt; </w:t>
      </w:r>
      <w:r>
        <w:rPr>
          <w:rtl/>
        </w:rPr>
        <w:t>סיגל מרד:</w:t>
      </w:r>
      <w:r w:rsidRPr="001D79FD">
        <w:rPr>
          <w:rStyle w:val="TagStyle"/>
          <w:rtl/>
        </w:rPr>
        <w:t xml:space="preserve"> &lt;&lt; דובר &gt;&gt;</w:t>
      </w:r>
      <w:r>
        <w:rPr>
          <w:rtl/>
        </w:rPr>
        <w:t xml:space="preserve"> </w:t>
      </w:r>
      <w:bookmarkEnd w:id="627"/>
    </w:p>
    <w:p w:rsidR="001D79FD" w:rsidRDefault="001D79FD" w:rsidP="001D79FD">
      <w:pPr>
        <w:pStyle w:val="KeepWithNext"/>
        <w:rPr>
          <w:rtl/>
        </w:rPr>
      </w:pPr>
    </w:p>
    <w:p w:rsidR="001D79FD" w:rsidRDefault="001D79FD" w:rsidP="001D79FD">
      <w:pPr>
        <w:rPr>
          <w:rtl/>
        </w:rPr>
      </w:pPr>
      <w:r>
        <w:rPr>
          <w:rFonts w:hint="cs"/>
          <w:rtl/>
        </w:rPr>
        <w:t xml:space="preserve">אבל את המילה "אבטחה" </w:t>
      </w:r>
      <w:r>
        <w:rPr>
          <w:rtl/>
        </w:rPr>
        <w:t>–</w:t>
      </w:r>
      <w:r w:rsidR="007F649C">
        <w:rPr>
          <w:rFonts w:hint="cs"/>
          <w:rtl/>
        </w:rPr>
        <w:t xml:space="preserve"> תורידי, </w:t>
      </w:r>
      <w:bookmarkStart w:id="628" w:name="_ETM_Q1_3673000"/>
      <w:bookmarkEnd w:id="628"/>
      <w:r w:rsidR="007F649C">
        <w:rPr>
          <w:rFonts w:hint="cs"/>
          <w:rtl/>
        </w:rPr>
        <w:t xml:space="preserve">כי מצלמות אבטחה הן תמיד קבועות, ופה אנחנו מדברים על מצלמות שאינן קבועות, ואבטחה </w:t>
      </w:r>
      <w:r w:rsidR="00CD5CFF">
        <w:rPr>
          <w:rtl/>
        </w:rPr>
        <w:t>–</w:t>
      </w:r>
      <w:r w:rsidR="007F649C">
        <w:rPr>
          <w:rFonts w:hint="cs"/>
          <w:rtl/>
        </w:rPr>
        <w:t xml:space="preserve"> </w:t>
      </w:r>
      <w:r w:rsidR="00CD5CFF">
        <w:rPr>
          <w:rFonts w:hint="cs"/>
          <w:rtl/>
        </w:rPr>
        <w:t xml:space="preserve">אנחנו תופסים את זה </w:t>
      </w:r>
      <w:bookmarkStart w:id="629" w:name="_ETM_Q1_3679000"/>
      <w:bookmarkEnd w:id="629"/>
      <w:r w:rsidR="00CD5CFF">
        <w:rPr>
          <w:rFonts w:hint="cs"/>
          <w:rtl/>
        </w:rPr>
        <w:t xml:space="preserve">בשימוש במצלמות בכל השעות שהפעוטות אינם שוהים במעון. ברגע שפעוטות לא שוהים במעון אפשר להשתמש במצלמות אבטחה. בלילה אנחנו רוצים להפעיל מצלמות אבטחה. אין שם פעוטות במעון ולכן החוק </w:t>
      </w:r>
      <w:bookmarkStart w:id="630" w:name="_ETM_Q1_3691000"/>
      <w:bookmarkEnd w:id="630"/>
      <w:r w:rsidR="00CD5CFF">
        <w:rPr>
          <w:rFonts w:hint="cs"/>
          <w:rtl/>
        </w:rPr>
        <w:t xml:space="preserve">ממילא לא חל. לכן, לדעתי, אם אנחנו מורידים את האבטחה ונשארים עם "למנוע שימוש במצלמות בכל השעות שבהן הפעוטות אינם שוהים במעון" </w:t>
      </w:r>
      <w:r w:rsidR="00CD5CFF">
        <w:rPr>
          <w:rtl/>
        </w:rPr>
        <w:t>–</w:t>
      </w:r>
      <w:r w:rsidR="00CD5CFF">
        <w:rPr>
          <w:rFonts w:hint="cs"/>
          <w:rtl/>
        </w:rPr>
        <w:t xml:space="preserve"> זה מספק לנו את הצורך. </w:t>
      </w:r>
    </w:p>
    <w:p w:rsidR="001D79FD" w:rsidRDefault="001D79FD" w:rsidP="001D79FD">
      <w:pPr>
        <w:rPr>
          <w:rtl/>
        </w:rPr>
      </w:pPr>
    </w:p>
    <w:p w:rsidR="00CD5CFF" w:rsidRDefault="00CD5CFF" w:rsidP="00CD5CFF">
      <w:pPr>
        <w:pStyle w:val="af5"/>
        <w:keepNext/>
        <w:rPr>
          <w:rtl/>
        </w:rPr>
      </w:pPr>
      <w:bookmarkStart w:id="631" w:name="ET_interruption_קריאה_315"/>
      <w:r w:rsidRPr="00CD5CFF">
        <w:rPr>
          <w:rStyle w:val="TagStyle"/>
          <w:rtl/>
        </w:rPr>
        <w:t xml:space="preserve"> &lt;&lt; קריאה &gt;&gt; </w:t>
      </w:r>
      <w:r>
        <w:rPr>
          <w:rtl/>
        </w:rPr>
        <w:t>קריאה:</w:t>
      </w:r>
      <w:r w:rsidRPr="00CD5CFF">
        <w:rPr>
          <w:rStyle w:val="TagStyle"/>
          <w:rtl/>
        </w:rPr>
        <w:t xml:space="preserve"> &lt;&lt; קריאה &gt;&gt;</w:t>
      </w:r>
      <w:r>
        <w:rPr>
          <w:rtl/>
        </w:rPr>
        <w:t xml:space="preserve"> </w:t>
      </w:r>
      <w:bookmarkEnd w:id="631"/>
    </w:p>
    <w:p w:rsidR="00CD5CFF" w:rsidRDefault="00CD5CFF" w:rsidP="00CD5CFF">
      <w:pPr>
        <w:rPr>
          <w:rtl/>
        </w:rPr>
      </w:pPr>
    </w:p>
    <w:p w:rsidR="00CD5CFF" w:rsidRDefault="00CD5CFF" w:rsidP="00CD5CFF">
      <w:pPr>
        <w:rPr>
          <w:rtl/>
        </w:rPr>
      </w:pPr>
      <w:bookmarkStart w:id="632" w:name="_ETM_Q1_3699000"/>
      <w:bookmarkEnd w:id="632"/>
      <w:r>
        <w:rPr>
          <w:rFonts w:hint="cs"/>
          <w:rtl/>
        </w:rPr>
        <w:t xml:space="preserve">יש לנו גם מצלמות על השער, לנכנסים וליוצאים, שזה משהו שחייב להיות קבוע. </w:t>
      </w:r>
    </w:p>
    <w:p w:rsidR="00CD5CFF" w:rsidRDefault="00CD5CFF" w:rsidP="00CD5CFF">
      <w:pPr>
        <w:rPr>
          <w:rtl/>
        </w:rPr>
      </w:pPr>
    </w:p>
    <w:p w:rsidR="001D79FD" w:rsidRDefault="001D79FD" w:rsidP="001D79FD">
      <w:pPr>
        <w:pStyle w:val="af6"/>
        <w:keepNext/>
        <w:rPr>
          <w:rtl/>
        </w:rPr>
      </w:pPr>
      <w:bookmarkStart w:id="633" w:name="ET_yor_5307_122"/>
      <w:r w:rsidRPr="001D79FD">
        <w:rPr>
          <w:rStyle w:val="TagStyle"/>
          <w:rtl/>
        </w:rPr>
        <w:t xml:space="preserve"> &lt;&lt; יור &gt;&gt; </w:t>
      </w:r>
      <w:r>
        <w:rPr>
          <w:rtl/>
        </w:rPr>
        <w:t>היו"ר יפעת שאשא ביטון:</w:t>
      </w:r>
      <w:r w:rsidRPr="001D79FD">
        <w:rPr>
          <w:rStyle w:val="TagStyle"/>
          <w:rtl/>
        </w:rPr>
        <w:t xml:space="preserve"> &lt;&lt; יור &gt;&gt;</w:t>
      </w:r>
      <w:r>
        <w:rPr>
          <w:rtl/>
        </w:rPr>
        <w:t xml:space="preserve"> </w:t>
      </w:r>
      <w:bookmarkEnd w:id="633"/>
    </w:p>
    <w:p w:rsidR="001D79FD" w:rsidRDefault="001D79FD" w:rsidP="001D79FD">
      <w:pPr>
        <w:pStyle w:val="KeepWithNext"/>
        <w:rPr>
          <w:rtl/>
        </w:rPr>
      </w:pPr>
    </w:p>
    <w:p w:rsidR="00CD5CFF" w:rsidRDefault="00CD5CFF" w:rsidP="001D79FD">
      <w:pPr>
        <w:rPr>
          <w:rtl/>
        </w:rPr>
      </w:pPr>
      <w:r>
        <w:rPr>
          <w:rFonts w:hint="cs"/>
          <w:rtl/>
        </w:rPr>
        <w:t xml:space="preserve">בסדר, אין בעיה עם זה, זה </w:t>
      </w:r>
      <w:bookmarkStart w:id="634" w:name="_ETM_Q1_3709000"/>
      <w:bookmarkEnd w:id="634"/>
      <w:r>
        <w:rPr>
          <w:rFonts w:hint="cs"/>
          <w:rtl/>
        </w:rPr>
        <w:t xml:space="preserve">בחוץ. </w:t>
      </w:r>
      <w:r w:rsidR="00224880">
        <w:rPr>
          <w:rFonts w:hint="cs"/>
          <w:rtl/>
        </w:rPr>
        <w:t>זה לא בחוק, זה שני ד</w:t>
      </w:r>
      <w:bookmarkStart w:id="635" w:name="_ETM_Q1_3733000"/>
      <w:bookmarkEnd w:id="635"/>
      <w:r w:rsidR="00224880">
        <w:rPr>
          <w:rFonts w:hint="cs"/>
          <w:rtl/>
        </w:rPr>
        <w:t xml:space="preserve">ברים שונים. </w:t>
      </w:r>
    </w:p>
    <w:p w:rsidR="00224880" w:rsidRDefault="00224880" w:rsidP="001D79FD">
      <w:pPr>
        <w:rPr>
          <w:rtl/>
        </w:rPr>
      </w:pPr>
      <w:bookmarkStart w:id="636" w:name="_ETM_Q1_3710000"/>
      <w:bookmarkEnd w:id="636"/>
    </w:p>
    <w:p w:rsidR="00224880" w:rsidRDefault="00224880" w:rsidP="00224880">
      <w:pPr>
        <w:pStyle w:val="af5"/>
        <w:keepNext/>
        <w:rPr>
          <w:rtl/>
        </w:rPr>
      </w:pPr>
      <w:bookmarkStart w:id="637" w:name="ET_interruption_קריאות_316"/>
      <w:r w:rsidRPr="00224880">
        <w:rPr>
          <w:rStyle w:val="TagStyle"/>
          <w:rtl/>
        </w:rPr>
        <w:t xml:space="preserve"> &lt;&lt; קריאה &gt;&gt; </w:t>
      </w:r>
      <w:r>
        <w:rPr>
          <w:rtl/>
        </w:rPr>
        <w:t>קריאות:</w:t>
      </w:r>
      <w:r w:rsidRPr="00224880">
        <w:rPr>
          <w:rStyle w:val="TagStyle"/>
          <w:rtl/>
        </w:rPr>
        <w:t xml:space="preserve"> &lt;&lt; קריאה &gt;&gt;</w:t>
      </w:r>
      <w:r>
        <w:rPr>
          <w:rtl/>
        </w:rPr>
        <w:t xml:space="preserve"> </w:t>
      </w:r>
      <w:bookmarkEnd w:id="637"/>
    </w:p>
    <w:p w:rsidR="00224880" w:rsidRDefault="00224880" w:rsidP="00224880">
      <w:pPr>
        <w:pStyle w:val="KeepWithNext"/>
        <w:rPr>
          <w:rtl/>
        </w:rPr>
      </w:pPr>
    </w:p>
    <w:p w:rsidR="00224880" w:rsidRDefault="00224880" w:rsidP="00224880">
      <w:pPr>
        <w:rPr>
          <w:rtl/>
        </w:rPr>
      </w:pPr>
      <w:bookmarkStart w:id="638" w:name="_ETM_Q1_3719000"/>
      <w:bookmarkEnd w:id="638"/>
      <w:r>
        <w:rPr>
          <w:rFonts w:hint="cs"/>
          <w:rtl/>
        </w:rPr>
        <w:t xml:space="preserve">- - - </w:t>
      </w:r>
    </w:p>
    <w:p w:rsidR="001D79FD" w:rsidRDefault="00224880" w:rsidP="00224880">
      <w:pPr>
        <w:rPr>
          <w:rtl/>
        </w:rPr>
      </w:pPr>
      <w:bookmarkStart w:id="639" w:name="_ETM_Q1_3722000"/>
      <w:bookmarkEnd w:id="639"/>
      <w:r>
        <w:rPr>
          <w:rtl/>
        </w:rPr>
        <w:t xml:space="preserve">  </w:t>
      </w:r>
      <w:r w:rsidR="001D79FD">
        <w:rPr>
          <w:rtl/>
        </w:rPr>
        <w:t xml:space="preserve">  </w:t>
      </w:r>
    </w:p>
    <w:p w:rsidR="001D79FD" w:rsidRDefault="001D79FD" w:rsidP="001D79FD">
      <w:pPr>
        <w:pStyle w:val="a4"/>
        <w:keepNext/>
        <w:rPr>
          <w:rtl/>
        </w:rPr>
      </w:pPr>
      <w:bookmarkStart w:id="640" w:name="ET_speaker_שימרית__שקד_גיטלין_121"/>
      <w:r w:rsidRPr="001D79FD">
        <w:rPr>
          <w:rStyle w:val="TagStyle"/>
          <w:rtl/>
        </w:rPr>
        <w:t xml:space="preserve"> &lt;&lt; דובר &gt;&gt; </w:t>
      </w:r>
      <w:r>
        <w:rPr>
          <w:rtl/>
        </w:rPr>
        <w:t>שימרית  שקד גיטלין:</w:t>
      </w:r>
      <w:r w:rsidRPr="001D79FD">
        <w:rPr>
          <w:rStyle w:val="TagStyle"/>
          <w:rtl/>
        </w:rPr>
        <w:t xml:space="preserve"> &lt;&lt; דובר &gt;&gt;</w:t>
      </w:r>
      <w:r>
        <w:rPr>
          <w:rtl/>
        </w:rPr>
        <w:t xml:space="preserve"> </w:t>
      </w:r>
      <w:bookmarkEnd w:id="640"/>
    </w:p>
    <w:p w:rsidR="001D79FD" w:rsidRDefault="001D79FD" w:rsidP="001D79FD">
      <w:pPr>
        <w:pStyle w:val="KeepWithNext"/>
        <w:rPr>
          <w:rtl/>
        </w:rPr>
      </w:pPr>
    </w:p>
    <w:p w:rsidR="00224880" w:rsidRDefault="00224880" w:rsidP="001D79FD">
      <w:pPr>
        <w:rPr>
          <w:rtl/>
        </w:rPr>
      </w:pPr>
      <w:r>
        <w:rPr>
          <w:rFonts w:hint="cs"/>
          <w:rtl/>
        </w:rPr>
        <w:t xml:space="preserve">אז אקרא את (ב): </w:t>
      </w:r>
    </w:p>
    <w:p w:rsidR="00224880" w:rsidRDefault="00224880" w:rsidP="001D79FD">
      <w:pPr>
        <w:rPr>
          <w:rtl/>
        </w:rPr>
      </w:pPr>
    </w:p>
    <w:p w:rsidR="00224880" w:rsidRDefault="00224880" w:rsidP="00224880">
      <w:pPr>
        <w:rPr>
          <w:rFonts w:ascii="David" w:hAnsi="David"/>
          <w:rtl/>
        </w:rPr>
      </w:pPr>
      <w:bookmarkStart w:id="641" w:name="_ETM_Q1_3737000"/>
      <w:bookmarkEnd w:id="641"/>
      <w:r>
        <w:rPr>
          <w:rFonts w:ascii="David" w:hAnsi="David" w:hint="cs"/>
          <w:rtl/>
        </w:rPr>
        <w:t>"</w:t>
      </w:r>
      <w:r w:rsidRPr="00094F2C">
        <w:rPr>
          <w:rFonts w:ascii="David" w:hAnsi="David"/>
          <w:rtl/>
        </w:rPr>
        <w:t>אין בהוראות חוק זה כדי למנוע שימוש במצלמות  שאינן קבועות או מותקנות למטרות כגון חינוך ואבטחה, או למנוע שימוש במצלמות</w:t>
      </w:r>
      <w:r>
        <w:rPr>
          <w:rFonts w:ascii="David" w:hAnsi="David" w:hint="cs"/>
          <w:rtl/>
        </w:rPr>
        <w:t>..."</w:t>
      </w:r>
    </w:p>
    <w:p w:rsidR="00224880" w:rsidRDefault="00224880" w:rsidP="00224880">
      <w:pPr>
        <w:rPr>
          <w:rFonts w:ascii="David" w:hAnsi="David"/>
          <w:rtl/>
        </w:rPr>
      </w:pPr>
    </w:p>
    <w:p w:rsidR="00224880" w:rsidRDefault="00224880" w:rsidP="00224880">
      <w:pPr>
        <w:rPr>
          <w:rtl/>
        </w:rPr>
      </w:pPr>
      <w:r>
        <w:rPr>
          <w:rFonts w:ascii="David" w:hAnsi="David" w:hint="cs"/>
          <w:rtl/>
        </w:rPr>
        <w:t>פה אני כן חושב</w:t>
      </w:r>
      <w:bookmarkStart w:id="642" w:name="_ETM_Q1_3750000"/>
      <w:bookmarkEnd w:id="642"/>
      <w:r>
        <w:rPr>
          <w:rFonts w:ascii="David" w:hAnsi="David" w:hint="cs"/>
          <w:rtl/>
        </w:rPr>
        <w:t xml:space="preserve">ת שצריך להבהיר: קבועות או מותקנות, זה כן מותר </w:t>
      </w:r>
      <w:r>
        <w:rPr>
          <w:rFonts w:ascii="David" w:hAnsi="David"/>
          <w:rtl/>
        </w:rPr>
        <w:t>–</w:t>
      </w:r>
      <w:r>
        <w:rPr>
          <w:rFonts w:ascii="David" w:hAnsi="David" w:hint="cs"/>
          <w:rtl/>
        </w:rPr>
        <w:t xml:space="preserve"> "...</w:t>
      </w:r>
      <w:r w:rsidRPr="00094F2C">
        <w:rPr>
          <w:rFonts w:ascii="David" w:hAnsi="David"/>
          <w:rtl/>
        </w:rPr>
        <w:t xml:space="preserve"> בכל השעות שבהן פעוטות אינם שוהים במעון</w:t>
      </w:r>
      <w:r>
        <w:rPr>
          <w:rFonts w:ascii="David" w:hAnsi="David" w:hint="cs"/>
          <w:rtl/>
        </w:rPr>
        <w:t>"</w:t>
      </w:r>
      <w:r w:rsidRPr="00094F2C">
        <w:rPr>
          <w:rFonts w:ascii="David" w:hAnsi="David"/>
          <w:rtl/>
        </w:rPr>
        <w:t xml:space="preserve">.  </w:t>
      </w:r>
    </w:p>
    <w:p w:rsidR="00224880" w:rsidRDefault="00224880" w:rsidP="001D79FD">
      <w:pPr>
        <w:rPr>
          <w:rtl/>
        </w:rPr>
      </w:pPr>
      <w:bookmarkStart w:id="643" w:name="_ETM_Q1_3745000"/>
      <w:bookmarkEnd w:id="643"/>
    </w:p>
    <w:p w:rsidR="00224880" w:rsidRDefault="00224880" w:rsidP="00224880">
      <w:pPr>
        <w:pStyle w:val="af6"/>
        <w:keepNext/>
        <w:rPr>
          <w:rtl/>
        </w:rPr>
      </w:pPr>
      <w:bookmarkStart w:id="644" w:name="ET_yor_5307_317"/>
      <w:r w:rsidRPr="00224880">
        <w:rPr>
          <w:rStyle w:val="TagStyle"/>
          <w:rtl/>
        </w:rPr>
        <w:t xml:space="preserve"> &lt;&lt; יור &gt;&gt; </w:t>
      </w:r>
      <w:r>
        <w:rPr>
          <w:rtl/>
        </w:rPr>
        <w:t>היו"ר יפעת שאשא ביטון:</w:t>
      </w:r>
      <w:r w:rsidRPr="00224880">
        <w:rPr>
          <w:rStyle w:val="TagStyle"/>
          <w:rtl/>
        </w:rPr>
        <w:t xml:space="preserve"> &lt;&lt; יור &gt;&gt;</w:t>
      </w:r>
      <w:r>
        <w:rPr>
          <w:rtl/>
        </w:rPr>
        <w:t xml:space="preserve"> </w:t>
      </w:r>
      <w:bookmarkEnd w:id="644"/>
    </w:p>
    <w:p w:rsidR="00224880" w:rsidRDefault="00224880" w:rsidP="00224880">
      <w:pPr>
        <w:pStyle w:val="KeepWithNext"/>
        <w:rPr>
          <w:rtl/>
        </w:rPr>
      </w:pPr>
    </w:p>
    <w:p w:rsidR="00224880" w:rsidRDefault="00224880" w:rsidP="00224880">
      <w:pPr>
        <w:rPr>
          <w:rtl/>
        </w:rPr>
      </w:pPr>
      <w:r w:rsidRPr="00F13A08">
        <w:rPr>
          <w:rFonts w:hint="cs"/>
          <w:rtl/>
        </w:rPr>
        <w:t>ואז זה מכוון, בעצם, למצלמות אבטחה ולכל הדברים האחרים.</w:t>
      </w:r>
      <w:r>
        <w:rPr>
          <w:rFonts w:hint="cs"/>
          <w:rtl/>
        </w:rPr>
        <w:t xml:space="preserve"> </w:t>
      </w:r>
      <w:r>
        <w:rPr>
          <w:rtl/>
        </w:rPr>
        <w:t xml:space="preserve">  </w:t>
      </w:r>
    </w:p>
    <w:p w:rsidR="001D79FD" w:rsidRDefault="001D79FD" w:rsidP="001D79FD">
      <w:pPr>
        <w:rPr>
          <w:rtl/>
        </w:rPr>
      </w:pPr>
      <w:bookmarkStart w:id="645" w:name="_ETM_Q1_3744000"/>
      <w:bookmarkEnd w:id="645"/>
    </w:p>
    <w:p w:rsidR="00224880" w:rsidRDefault="00224880" w:rsidP="00F13A08">
      <w:pPr>
        <w:pStyle w:val="af5"/>
        <w:keepNext/>
        <w:rPr>
          <w:rtl/>
        </w:rPr>
      </w:pPr>
      <w:bookmarkStart w:id="646" w:name="_ETM_Q1_3773000"/>
      <w:bookmarkEnd w:id="646"/>
      <w:r w:rsidRPr="00224880">
        <w:rPr>
          <w:rStyle w:val="TagStyle"/>
          <w:rtl/>
        </w:rPr>
        <w:t xml:space="preserve"> &lt;&lt; קריאה &gt;&gt; </w:t>
      </w:r>
      <w:r>
        <w:rPr>
          <w:rtl/>
        </w:rPr>
        <w:t>קריאות:</w:t>
      </w:r>
      <w:r w:rsidRPr="00224880">
        <w:rPr>
          <w:rStyle w:val="TagStyle"/>
          <w:rtl/>
        </w:rPr>
        <w:t xml:space="preserve"> &lt;&lt; קריאה &gt;&gt;</w:t>
      </w:r>
      <w:r>
        <w:rPr>
          <w:rtl/>
        </w:rPr>
        <w:t xml:space="preserve"> </w:t>
      </w:r>
    </w:p>
    <w:p w:rsidR="00F13A08" w:rsidRPr="00F13A08" w:rsidRDefault="00F13A08" w:rsidP="00F13A08">
      <w:pPr>
        <w:rPr>
          <w:rtl/>
          <w:lang w:eastAsia="he-IL"/>
        </w:rPr>
      </w:pPr>
      <w:bookmarkStart w:id="647" w:name="_ETM_Q1_3006000"/>
      <w:bookmarkEnd w:id="647"/>
    </w:p>
    <w:p w:rsidR="00224880" w:rsidRDefault="00224880" w:rsidP="00224880">
      <w:pPr>
        <w:rPr>
          <w:rtl/>
        </w:rPr>
      </w:pPr>
      <w:bookmarkStart w:id="648" w:name="_ETM_Q1_3775000"/>
      <w:bookmarkEnd w:id="648"/>
      <w:r w:rsidRPr="00F13A08">
        <w:rPr>
          <w:rFonts w:hint="cs"/>
          <w:rtl/>
        </w:rPr>
        <w:t xml:space="preserve">- </w:t>
      </w:r>
      <w:bookmarkStart w:id="649" w:name="_ETM_Q1_3777000"/>
      <w:bookmarkEnd w:id="649"/>
      <w:r w:rsidRPr="00F13A08">
        <w:rPr>
          <w:rFonts w:hint="cs"/>
          <w:rtl/>
        </w:rPr>
        <w:t>- -</w:t>
      </w:r>
      <w:r>
        <w:rPr>
          <w:rFonts w:hint="cs"/>
          <w:rtl/>
        </w:rPr>
        <w:t xml:space="preserve"> </w:t>
      </w:r>
      <w:r>
        <w:rPr>
          <w:rtl/>
        </w:rPr>
        <w:t xml:space="preserve">  </w:t>
      </w:r>
    </w:p>
    <w:p w:rsidR="001D79FD" w:rsidRDefault="001D79FD" w:rsidP="001D79FD">
      <w:pPr>
        <w:rPr>
          <w:rtl/>
        </w:rPr>
      </w:pPr>
    </w:p>
    <w:p w:rsidR="001D79FD" w:rsidRDefault="001D79FD" w:rsidP="001D79FD">
      <w:pPr>
        <w:pStyle w:val="a4"/>
        <w:keepNext/>
        <w:rPr>
          <w:rtl/>
        </w:rPr>
      </w:pPr>
      <w:bookmarkStart w:id="650" w:name="ET_speaker_שימרית__שקד_גיטלין_123"/>
      <w:r w:rsidRPr="001D79FD">
        <w:rPr>
          <w:rStyle w:val="TagStyle"/>
          <w:rtl/>
        </w:rPr>
        <w:t xml:space="preserve"> &lt;&lt; דובר &gt;&gt; </w:t>
      </w:r>
      <w:r>
        <w:rPr>
          <w:rtl/>
        </w:rPr>
        <w:t>שימרית  שקד גיטלין:</w:t>
      </w:r>
      <w:r w:rsidRPr="001D79FD">
        <w:rPr>
          <w:rStyle w:val="TagStyle"/>
          <w:rtl/>
        </w:rPr>
        <w:t xml:space="preserve"> &lt;&lt; דובר &gt;&gt;</w:t>
      </w:r>
      <w:r>
        <w:rPr>
          <w:rtl/>
        </w:rPr>
        <w:t xml:space="preserve"> </w:t>
      </w:r>
      <w:bookmarkEnd w:id="650"/>
    </w:p>
    <w:p w:rsidR="001D79FD" w:rsidRDefault="001D79FD" w:rsidP="001D79FD">
      <w:pPr>
        <w:pStyle w:val="KeepWithNext"/>
        <w:rPr>
          <w:rtl/>
        </w:rPr>
      </w:pPr>
    </w:p>
    <w:p w:rsidR="001D79FD" w:rsidRDefault="00224880" w:rsidP="001D79FD">
      <w:pPr>
        <w:rPr>
          <w:rtl/>
        </w:rPr>
      </w:pPr>
      <w:r>
        <w:rPr>
          <w:rFonts w:hint="cs"/>
          <w:rtl/>
        </w:rPr>
        <w:t xml:space="preserve">אז את רוצה לתת עוד דוגמה למה </w:t>
      </w:r>
      <w:bookmarkStart w:id="651" w:name="_ETM_Q1_6000"/>
      <w:bookmarkEnd w:id="651"/>
      <w:r>
        <w:rPr>
          <w:rFonts w:hint="cs"/>
          <w:rtl/>
        </w:rPr>
        <w:t xml:space="preserve">אנחנו כן יכולים </w:t>
      </w:r>
      <w:r>
        <w:rPr>
          <w:rtl/>
        </w:rPr>
        <w:t>–</w:t>
      </w:r>
      <w:r>
        <w:rPr>
          <w:rFonts w:hint="cs"/>
          <w:rtl/>
        </w:rPr>
        <w:t xml:space="preserve"> כגון </w:t>
      </w:r>
      <w:r w:rsidR="00F13A08">
        <w:rPr>
          <w:rFonts w:hint="cs"/>
          <w:rtl/>
        </w:rPr>
        <w:t xml:space="preserve">חינוך </w:t>
      </w:r>
      <w:r>
        <w:rPr>
          <w:rFonts w:hint="cs"/>
          <w:rtl/>
        </w:rPr>
        <w:t>- - -</w:t>
      </w:r>
    </w:p>
    <w:p w:rsidR="00224880" w:rsidRDefault="00224880" w:rsidP="001D79FD">
      <w:pPr>
        <w:rPr>
          <w:rtl/>
        </w:rPr>
      </w:pPr>
      <w:bookmarkStart w:id="652" w:name="_ETM_Q1_3000"/>
      <w:bookmarkEnd w:id="652"/>
    </w:p>
    <w:p w:rsidR="00224880" w:rsidRDefault="00224880" w:rsidP="00224880">
      <w:pPr>
        <w:pStyle w:val="af6"/>
        <w:keepNext/>
        <w:rPr>
          <w:rtl/>
        </w:rPr>
      </w:pPr>
      <w:bookmarkStart w:id="653" w:name="ET_yor_5307_319"/>
      <w:r w:rsidRPr="00224880">
        <w:rPr>
          <w:rStyle w:val="TagStyle"/>
          <w:rtl/>
        </w:rPr>
        <w:t xml:space="preserve"> &lt;&lt; יור &gt;&gt; </w:t>
      </w:r>
      <w:r>
        <w:rPr>
          <w:rtl/>
        </w:rPr>
        <w:t>היו"ר יפעת שאשא ביטון:</w:t>
      </w:r>
      <w:r w:rsidRPr="00224880">
        <w:rPr>
          <w:rStyle w:val="TagStyle"/>
          <w:rtl/>
        </w:rPr>
        <w:t xml:space="preserve"> &lt;&lt; יור &gt;&gt;</w:t>
      </w:r>
      <w:r>
        <w:rPr>
          <w:rtl/>
        </w:rPr>
        <w:t xml:space="preserve"> </w:t>
      </w:r>
      <w:bookmarkEnd w:id="653"/>
    </w:p>
    <w:p w:rsidR="00224880" w:rsidRDefault="00224880" w:rsidP="00224880">
      <w:pPr>
        <w:pStyle w:val="KeepWithNext"/>
        <w:rPr>
          <w:rtl/>
        </w:rPr>
      </w:pPr>
    </w:p>
    <w:p w:rsidR="00F13A08" w:rsidRDefault="00224880" w:rsidP="00CC53D9">
      <w:pPr>
        <w:rPr>
          <w:rtl/>
        </w:rPr>
      </w:pPr>
      <w:bookmarkStart w:id="654" w:name="_ETM_Q1_4000"/>
      <w:bookmarkEnd w:id="654"/>
      <w:r>
        <w:rPr>
          <w:rtl/>
        </w:rPr>
        <w:t xml:space="preserve">  </w:t>
      </w:r>
      <w:r w:rsidR="00F13A08">
        <w:rPr>
          <w:rFonts w:hint="cs"/>
          <w:rtl/>
        </w:rPr>
        <w:t xml:space="preserve">חינוך, מסיבות </w:t>
      </w:r>
      <w:r w:rsidR="00F13A08">
        <w:rPr>
          <w:rtl/>
        </w:rPr>
        <w:t>–</w:t>
      </w:r>
      <w:r w:rsidR="00F13A08">
        <w:rPr>
          <w:rFonts w:hint="cs"/>
          <w:rtl/>
        </w:rPr>
        <w:t xml:space="preserve"> מה, לא </w:t>
      </w:r>
      <w:bookmarkStart w:id="655" w:name="_ETM_Q1_2818000"/>
      <w:bookmarkEnd w:id="655"/>
      <w:r w:rsidR="00F13A08">
        <w:rPr>
          <w:rFonts w:hint="cs"/>
          <w:rtl/>
        </w:rPr>
        <w:t xml:space="preserve">נתחיל עכשיו לפרט </w:t>
      </w:r>
      <w:r w:rsidR="00F13A08">
        <w:rPr>
          <w:rtl/>
        </w:rPr>
        <w:t>–</w:t>
      </w:r>
      <w:r w:rsidR="00F13A08">
        <w:rPr>
          <w:rFonts w:hint="cs"/>
          <w:rtl/>
        </w:rPr>
        <w:t xml:space="preserve"> יום הולדת, מסיבת חנוכה, מסיבת פורים. </w:t>
      </w:r>
      <w:bookmarkStart w:id="656" w:name="_ETM_Q1_2824000"/>
      <w:bookmarkEnd w:id="656"/>
    </w:p>
    <w:p w:rsidR="00CC53D9" w:rsidRDefault="00CC53D9" w:rsidP="00CC53D9">
      <w:pPr>
        <w:rPr>
          <w:rtl/>
        </w:rPr>
      </w:pPr>
    </w:p>
    <w:p w:rsidR="00F13A08" w:rsidRDefault="00F13A08" w:rsidP="00F13A08">
      <w:pPr>
        <w:pStyle w:val="af5"/>
        <w:keepNext/>
        <w:rPr>
          <w:rtl/>
        </w:rPr>
      </w:pPr>
      <w:bookmarkStart w:id="657" w:name="ET_interruption_קריאות_318"/>
      <w:r w:rsidRPr="00F13A08">
        <w:rPr>
          <w:rStyle w:val="TagStyle"/>
          <w:rtl/>
        </w:rPr>
        <w:t xml:space="preserve"> &lt;&lt; קריאה &gt;&gt; </w:t>
      </w:r>
      <w:r>
        <w:rPr>
          <w:rtl/>
        </w:rPr>
        <w:t>קריאות:</w:t>
      </w:r>
      <w:r w:rsidRPr="00F13A08">
        <w:rPr>
          <w:rStyle w:val="TagStyle"/>
          <w:rtl/>
        </w:rPr>
        <w:t xml:space="preserve"> &lt;&lt; קריאה &gt;&gt;</w:t>
      </w:r>
      <w:r>
        <w:rPr>
          <w:rtl/>
        </w:rPr>
        <w:t xml:space="preserve"> </w:t>
      </w:r>
      <w:bookmarkEnd w:id="657"/>
    </w:p>
    <w:p w:rsidR="00F13A08" w:rsidRDefault="00F13A08" w:rsidP="00F13A08">
      <w:pPr>
        <w:pStyle w:val="KeepWithNext"/>
        <w:rPr>
          <w:rtl/>
        </w:rPr>
      </w:pPr>
    </w:p>
    <w:p w:rsidR="00F13A08" w:rsidRDefault="00F13A08" w:rsidP="00F13A08">
      <w:pPr>
        <w:rPr>
          <w:rtl/>
        </w:rPr>
      </w:pPr>
      <w:bookmarkStart w:id="658" w:name="_ETM_Q1_2827000"/>
      <w:bookmarkEnd w:id="658"/>
      <w:r>
        <w:rPr>
          <w:rFonts w:hint="cs"/>
          <w:rtl/>
        </w:rPr>
        <w:t>- - -</w:t>
      </w:r>
    </w:p>
    <w:p w:rsidR="00F13A08" w:rsidRDefault="00F13A08" w:rsidP="00F13A08">
      <w:pPr>
        <w:rPr>
          <w:rtl/>
        </w:rPr>
      </w:pPr>
      <w:bookmarkStart w:id="659" w:name="_ETM_Q1_2831000"/>
      <w:bookmarkEnd w:id="659"/>
      <w:r>
        <w:rPr>
          <w:rtl/>
        </w:rPr>
        <w:t xml:space="preserve"> </w:t>
      </w:r>
    </w:p>
    <w:p w:rsidR="00F13A08" w:rsidRDefault="00F13A08" w:rsidP="00F13A08">
      <w:pPr>
        <w:pStyle w:val="a4"/>
        <w:keepNext/>
        <w:rPr>
          <w:rtl/>
        </w:rPr>
      </w:pPr>
      <w:bookmarkStart w:id="660" w:name="_ETM_Q1_2834000"/>
      <w:bookmarkStart w:id="661" w:name="ET_speaker_שחר_סומך_319"/>
      <w:bookmarkEnd w:id="660"/>
      <w:r w:rsidRPr="00F13A08">
        <w:rPr>
          <w:rStyle w:val="TagStyle"/>
          <w:rtl/>
        </w:rPr>
        <w:t xml:space="preserve"> &lt;&lt; דובר &gt;&gt; </w:t>
      </w:r>
      <w:r>
        <w:rPr>
          <w:rtl/>
        </w:rPr>
        <w:t>שחר סומך:</w:t>
      </w:r>
      <w:r w:rsidRPr="00F13A08">
        <w:rPr>
          <w:rStyle w:val="TagStyle"/>
          <w:rtl/>
        </w:rPr>
        <w:t xml:space="preserve"> &lt;&lt; דובר &gt;&gt;</w:t>
      </w:r>
      <w:r>
        <w:rPr>
          <w:rtl/>
        </w:rPr>
        <w:t xml:space="preserve"> </w:t>
      </w:r>
      <w:bookmarkEnd w:id="661"/>
    </w:p>
    <w:p w:rsidR="00F13A08" w:rsidRDefault="00F13A08" w:rsidP="00F13A08">
      <w:pPr>
        <w:pStyle w:val="KeepWithNext"/>
        <w:rPr>
          <w:rtl/>
        </w:rPr>
      </w:pPr>
    </w:p>
    <w:p w:rsidR="00F13A08" w:rsidRDefault="00F13A08" w:rsidP="00F13A08">
      <w:pPr>
        <w:rPr>
          <w:rtl/>
        </w:rPr>
      </w:pPr>
      <w:r>
        <w:rPr>
          <w:rFonts w:hint="cs"/>
          <w:rtl/>
        </w:rPr>
        <w:t xml:space="preserve">כי בחוק אנחנו לא רוצים להיכנס לכל </w:t>
      </w:r>
      <w:bookmarkStart w:id="662" w:name="_ETM_Q1_2838000"/>
      <w:bookmarkEnd w:id="662"/>
      <w:r>
        <w:rPr>
          <w:rFonts w:hint="cs"/>
          <w:rtl/>
        </w:rPr>
        <w:t xml:space="preserve">התכליות </w:t>
      </w:r>
      <w:r>
        <w:rPr>
          <w:rtl/>
        </w:rPr>
        <w:t>–</w:t>
      </w:r>
      <w:r>
        <w:rPr>
          <w:rFonts w:hint="cs"/>
          <w:rtl/>
        </w:rPr>
        <w:t xml:space="preserve"> מה זה חינוך? מסיבת הפתעה לילד זה חינוך? </w:t>
      </w:r>
      <w:bookmarkStart w:id="663" w:name="_ETM_Q1_2836000"/>
      <w:bookmarkEnd w:id="663"/>
      <w:r>
        <w:rPr>
          <w:rFonts w:hint="cs"/>
          <w:rtl/>
        </w:rPr>
        <w:t xml:space="preserve">אז עדיף: "שאינן קבועות או מותקנות..." </w:t>
      </w:r>
      <w:bookmarkStart w:id="664" w:name="_ETM_Q1_2846000"/>
      <w:bookmarkEnd w:id="664"/>
      <w:r>
        <w:rPr>
          <w:rFonts w:hint="cs"/>
          <w:rtl/>
        </w:rPr>
        <w:t>- - -</w:t>
      </w:r>
    </w:p>
    <w:p w:rsidR="00F13A08" w:rsidRDefault="00F13A08" w:rsidP="00F13A08">
      <w:pPr>
        <w:rPr>
          <w:rtl/>
        </w:rPr>
      </w:pPr>
      <w:bookmarkStart w:id="665" w:name="_ETM_Q1_2847000"/>
      <w:bookmarkStart w:id="666" w:name="_ETM_Q1_2851000"/>
      <w:bookmarkEnd w:id="665"/>
      <w:bookmarkEnd w:id="666"/>
    </w:p>
    <w:p w:rsidR="00F13A08" w:rsidRDefault="00F13A08" w:rsidP="00F13A08">
      <w:pPr>
        <w:pStyle w:val="a4"/>
        <w:keepNext/>
        <w:rPr>
          <w:rtl/>
        </w:rPr>
      </w:pPr>
      <w:bookmarkStart w:id="667" w:name="ET_speaker_שימרית__שקד_גיטלין_321"/>
      <w:r w:rsidRPr="00F13A08">
        <w:rPr>
          <w:rStyle w:val="TagStyle"/>
          <w:rtl/>
        </w:rPr>
        <w:lastRenderedPageBreak/>
        <w:t xml:space="preserve"> &lt;&lt; דובר &gt;&gt; </w:t>
      </w:r>
      <w:r>
        <w:rPr>
          <w:rtl/>
        </w:rPr>
        <w:t>שימרית  שקד גיטלין:</w:t>
      </w:r>
      <w:r w:rsidRPr="00F13A08">
        <w:rPr>
          <w:rStyle w:val="TagStyle"/>
          <w:rtl/>
        </w:rPr>
        <w:t xml:space="preserve"> &lt;&lt; דובר &gt;&gt;</w:t>
      </w:r>
      <w:r>
        <w:rPr>
          <w:rtl/>
        </w:rPr>
        <w:t xml:space="preserve"> </w:t>
      </w:r>
      <w:bookmarkEnd w:id="667"/>
    </w:p>
    <w:p w:rsidR="00F13A08" w:rsidRDefault="00F13A08" w:rsidP="00F13A08">
      <w:pPr>
        <w:pStyle w:val="KeepWithNext"/>
        <w:rPr>
          <w:rtl/>
        </w:rPr>
      </w:pPr>
    </w:p>
    <w:p w:rsidR="00F13A08" w:rsidRDefault="00F13A08" w:rsidP="00F13A08">
      <w:pPr>
        <w:rPr>
          <w:rtl/>
        </w:rPr>
      </w:pPr>
      <w:r>
        <w:rPr>
          <w:rFonts w:hint="cs"/>
          <w:rtl/>
        </w:rPr>
        <w:t xml:space="preserve">שהמחוקק יסביר לנו מה רוצים. זה גם </w:t>
      </w:r>
      <w:bookmarkStart w:id="668" w:name="_ETM_Q1_2855000"/>
      <w:bookmarkEnd w:id="668"/>
      <w:r>
        <w:rPr>
          <w:rFonts w:hint="cs"/>
          <w:rtl/>
        </w:rPr>
        <w:t xml:space="preserve">ככה סעיף קשה, כדי להבין מה המשמעות של זה. </w:t>
      </w:r>
      <w:bookmarkStart w:id="669" w:name="_ETM_Q1_2857000"/>
      <w:bookmarkEnd w:id="669"/>
      <w:r>
        <w:rPr>
          <w:rFonts w:hint="cs"/>
          <w:rtl/>
        </w:rPr>
        <w:t xml:space="preserve">אז לפחות שניתן איזה כיוון מה כן התכוונו לומר. </w:t>
      </w:r>
    </w:p>
    <w:p w:rsidR="00F13A08" w:rsidRDefault="00F13A08" w:rsidP="00F13A08">
      <w:pPr>
        <w:pStyle w:val="a4"/>
        <w:rPr>
          <w:rtl/>
        </w:rPr>
      </w:pPr>
      <w:bookmarkStart w:id="670" w:name="_ETM_Q1_2853000"/>
      <w:bookmarkStart w:id="671" w:name="_ETM_Q1_2868000"/>
      <w:bookmarkStart w:id="672" w:name="_ETM_Q1_2869000"/>
      <w:bookmarkEnd w:id="670"/>
      <w:bookmarkEnd w:id="671"/>
      <w:bookmarkEnd w:id="672"/>
    </w:p>
    <w:p w:rsidR="00F13A08" w:rsidRDefault="00F13A08" w:rsidP="00F13A08">
      <w:pPr>
        <w:pStyle w:val="a4"/>
        <w:rPr>
          <w:rtl/>
        </w:rPr>
      </w:pPr>
      <w:r>
        <w:rPr>
          <w:u w:val="none"/>
          <w:rtl/>
        </w:rPr>
        <w:tab/>
      </w:r>
      <w:r>
        <w:rPr>
          <w:rFonts w:hint="cs"/>
          <w:u w:val="none"/>
          <w:rtl/>
        </w:rPr>
        <w:t>את סעיף 9 משרד רוה"מ ביקש למחוק כיוון שה</w:t>
      </w:r>
      <w:bookmarkStart w:id="673" w:name="_ETM_Q1_2872000"/>
      <w:bookmarkEnd w:id="673"/>
      <w:r>
        <w:rPr>
          <w:rFonts w:hint="cs"/>
          <w:u w:val="none"/>
          <w:rtl/>
        </w:rPr>
        <w:t xml:space="preserve">ם אמרו שהם רוצים שהדיווח ייעשה במסגרת הרישוי </w:t>
      </w:r>
      <w:bookmarkStart w:id="674" w:name="_ETM_Q1_2871000"/>
      <w:bookmarkEnd w:id="674"/>
      <w:r>
        <w:rPr>
          <w:rFonts w:hint="cs"/>
          <w:u w:val="none"/>
          <w:rtl/>
        </w:rPr>
        <w:t>הרגיל</w:t>
      </w:r>
      <w:r w:rsidR="00E40F7A">
        <w:rPr>
          <w:rFonts w:hint="cs"/>
          <w:u w:val="none"/>
          <w:rtl/>
        </w:rPr>
        <w:t xml:space="preserve"> של אותם מעונות ולא יהיה איזה דיווח נפרד. להבנתי משרד </w:t>
      </w:r>
      <w:bookmarkStart w:id="675" w:name="_ETM_Q1_2882000"/>
      <w:bookmarkEnd w:id="675"/>
      <w:r w:rsidR="00E40F7A">
        <w:rPr>
          <w:rFonts w:hint="cs"/>
          <w:u w:val="none"/>
          <w:rtl/>
        </w:rPr>
        <w:t xml:space="preserve">העבודה הסכים לזה ולכן הסעיף נמחק. </w:t>
      </w:r>
      <w:r>
        <w:rPr>
          <w:rtl/>
        </w:rPr>
        <w:t xml:space="preserve">   </w:t>
      </w:r>
    </w:p>
    <w:p w:rsidR="00E40F7A" w:rsidRPr="00E40F7A" w:rsidRDefault="00E40F7A" w:rsidP="00E40F7A">
      <w:pPr>
        <w:rPr>
          <w:rtl/>
          <w:lang w:eastAsia="he-IL"/>
        </w:rPr>
      </w:pPr>
      <w:bookmarkStart w:id="676" w:name="_ETM_Q1_2881000"/>
      <w:bookmarkEnd w:id="676"/>
    </w:p>
    <w:p w:rsidR="001D79FD" w:rsidRDefault="001D79FD" w:rsidP="001D79FD">
      <w:pPr>
        <w:pStyle w:val="af6"/>
        <w:keepNext/>
        <w:rPr>
          <w:rtl/>
        </w:rPr>
      </w:pPr>
      <w:bookmarkStart w:id="677" w:name="ET_yor_5307_124"/>
      <w:r w:rsidRPr="001D79FD">
        <w:rPr>
          <w:rStyle w:val="TagStyle"/>
          <w:rtl/>
        </w:rPr>
        <w:t xml:space="preserve"> &lt;&lt; יור &gt;&gt; </w:t>
      </w:r>
      <w:r>
        <w:rPr>
          <w:rtl/>
        </w:rPr>
        <w:t>היו"ר יפעת שאשא ביטון:</w:t>
      </w:r>
      <w:r w:rsidRPr="001D79FD">
        <w:rPr>
          <w:rStyle w:val="TagStyle"/>
          <w:rtl/>
        </w:rPr>
        <w:t xml:space="preserve"> &lt;&lt; יור &gt;&gt;</w:t>
      </w:r>
      <w:r>
        <w:rPr>
          <w:rtl/>
        </w:rPr>
        <w:t xml:space="preserve"> </w:t>
      </w:r>
      <w:bookmarkEnd w:id="677"/>
    </w:p>
    <w:p w:rsidR="001D79FD" w:rsidRDefault="001D79FD" w:rsidP="001D79FD">
      <w:pPr>
        <w:pStyle w:val="KeepWithNext"/>
        <w:rPr>
          <w:rtl/>
        </w:rPr>
      </w:pPr>
    </w:p>
    <w:p w:rsidR="001D79FD" w:rsidRDefault="001D79FD" w:rsidP="00E40F7A">
      <w:pPr>
        <w:rPr>
          <w:rtl/>
        </w:rPr>
      </w:pPr>
      <w:r>
        <w:rPr>
          <w:rFonts w:hint="cs"/>
          <w:rtl/>
        </w:rPr>
        <w:t>אני אסביר. כביכול נוצר פה מנגנון בחוק שיש שני דיווחים</w:t>
      </w:r>
      <w:r w:rsidR="00E40F7A">
        <w:rPr>
          <w:rFonts w:hint="cs"/>
          <w:rtl/>
        </w:rPr>
        <w:t xml:space="preserve"> </w:t>
      </w:r>
      <w:bookmarkStart w:id="678" w:name="_ETM_Q1_2892000"/>
      <w:bookmarkEnd w:id="678"/>
      <w:r w:rsidR="00E40F7A">
        <w:rPr>
          <w:rtl/>
        </w:rPr>
        <w:t>–</w:t>
      </w:r>
      <w:r w:rsidR="00E40F7A">
        <w:rPr>
          <w:rFonts w:hint="cs"/>
          <w:rtl/>
        </w:rPr>
        <w:t xml:space="preserve"> יש את התהליך של הרישוי מתוקף חוק הפיקוח ויש את הדיווח מכוח החוק הזה שהם </w:t>
      </w:r>
      <w:bookmarkStart w:id="679" w:name="_ETM_Q1_2899000"/>
      <w:bookmarkEnd w:id="679"/>
      <w:r w:rsidR="00E40F7A">
        <w:rPr>
          <w:rFonts w:hint="cs"/>
          <w:rtl/>
        </w:rPr>
        <w:t>לא תמיד גם באותו מועד, ואנחנו פשוט חיברנו ביניהם</w:t>
      </w:r>
      <w:bookmarkStart w:id="680" w:name="_ETM_Q1_2897000"/>
      <w:bookmarkEnd w:id="680"/>
      <w:r w:rsidR="00E40F7A">
        <w:rPr>
          <w:rFonts w:hint="cs"/>
          <w:rtl/>
        </w:rPr>
        <w:t xml:space="preserve">. </w:t>
      </w:r>
      <w:r>
        <w:rPr>
          <w:rFonts w:hint="cs"/>
          <w:rtl/>
        </w:rPr>
        <w:t xml:space="preserve">בכל פעם שצריך לדווח מתוקף חוק הפיקוח </w:t>
      </w:r>
      <w:r w:rsidR="00E40F7A">
        <w:rPr>
          <w:rFonts w:hint="cs"/>
          <w:rtl/>
        </w:rPr>
        <w:t xml:space="preserve">ידווח גם על המצלמות כי </w:t>
      </w:r>
      <w:bookmarkStart w:id="681" w:name="_ETM_Q1_2906000"/>
      <w:bookmarkEnd w:id="681"/>
      <w:r w:rsidR="00E40F7A">
        <w:rPr>
          <w:rFonts w:hint="cs"/>
          <w:rtl/>
        </w:rPr>
        <w:t xml:space="preserve">זה חלק מתנאי הרישוי, עניין טכני שרק יוצר הסדרה וגם לא מסרבל את </w:t>
      </w:r>
      <w:bookmarkStart w:id="682" w:name="_ETM_Q1_2907000"/>
      <w:bookmarkEnd w:id="682"/>
      <w:r w:rsidR="00E40F7A">
        <w:rPr>
          <w:rFonts w:hint="cs"/>
          <w:rtl/>
        </w:rPr>
        <w:t xml:space="preserve">העבודה של הגנים. </w:t>
      </w:r>
    </w:p>
    <w:p w:rsidR="001D79FD" w:rsidRDefault="001D79FD" w:rsidP="001D79FD">
      <w:pPr>
        <w:rPr>
          <w:rtl/>
        </w:rPr>
      </w:pPr>
    </w:p>
    <w:p w:rsidR="001D79FD" w:rsidRDefault="001D79FD" w:rsidP="001D79FD">
      <w:pPr>
        <w:pStyle w:val="a4"/>
        <w:keepNext/>
        <w:rPr>
          <w:rtl/>
        </w:rPr>
      </w:pPr>
      <w:bookmarkStart w:id="683" w:name="ET_speaker_שימרית__שקד_גיטלין_125"/>
      <w:r w:rsidRPr="001D79FD">
        <w:rPr>
          <w:rStyle w:val="TagStyle"/>
          <w:rtl/>
        </w:rPr>
        <w:t xml:space="preserve"> &lt;&lt; דובר &gt;&gt; </w:t>
      </w:r>
      <w:r>
        <w:rPr>
          <w:rtl/>
        </w:rPr>
        <w:t>שימרית  שקד גיטלין:</w:t>
      </w:r>
      <w:r w:rsidRPr="001D79FD">
        <w:rPr>
          <w:rStyle w:val="TagStyle"/>
          <w:rtl/>
        </w:rPr>
        <w:t xml:space="preserve"> &lt;&lt; דובר &gt;&gt;</w:t>
      </w:r>
      <w:r>
        <w:rPr>
          <w:rtl/>
        </w:rPr>
        <w:t xml:space="preserve"> </w:t>
      </w:r>
      <w:bookmarkEnd w:id="683"/>
    </w:p>
    <w:p w:rsidR="001D79FD" w:rsidRDefault="001D79FD" w:rsidP="001D79FD">
      <w:pPr>
        <w:pStyle w:val="KeepWithNext"/>
        <w:rPr>
          <w:rtl/>
        </w:rPr>
      </w:pPr>
    </w:p>
    <w:p w:rsidR="001D79FD" w:rsidRDefault="00E40F7A" w:rsidP="00E40F7A">
      <w:pPr>
        <w:rPr>
          <w:rtl/>
        </w:rPr>
      </w:pPr>
      <w:r>
        <w:rPr>
          <w:rFonts w:hint="cs"/>
          <w:rtl/>
        </w:rPr>
        <w:t xml:space="preserve">ב-(ב) </w:t>
      </w:r>
      <w:r>
        <w:rPr>
          <w:rtl/>
        </w:rPr>
        <w:t>–</w:t>
      </w:r>
      <w:r>
        <w:rPr>
          <w:rFonts w:hint="cs"/>
          <w:rtl/>
        </w:rPr>
        <w:t xml:space="preserve"> מה שעשינו בהמשך, כמו שתיראו, </w:t>
      </w:r>
      <w:bookmarkStart w:id="684" w:name="_ETM_Q1_2923000"/>
      <w:bookmarkEnd w:id="684"/>
      <w:r>
        <w:rPr>
          <w:rFonts w:hint="cs"/>
          <w:rtl/>
        </w:rPr>
        <w:t xml:space="preserve">יש תיקונים עקיפים לחוק הפיקוח על מעונות יום לפעוטות ולחוק </w:t>
      </w:r>
      <w:bookmarkStart w:id="685" w:name="_ETM_Q1_2926000"/>
      <w:bookmarkEnd w:id="685"/>
      <w:r>
        <w:rPr>
          <w:rFonts w:hint="cs"/>
          <w:rtl/>
        </w:rPr>
        <w:t xml:space="preserve">מעונות יום שיקומיים ובעצם הכנסנו את קיום הוראות חוק המצלמות </w:t>
      </w:r>
      <w:bookmarkStart w:id="686" w:name="_ETM_Q1_2932000"/>
      <w:bookmarkEnd w:id="686"/>
      <w:r>
        <w:rPr>
          <w:rFonts w:hint="cs"/>
          <w:rtl/>
        </w:rPr>
        <w:t xml:space="preserve">כתנאי לקבלת רישיון באותם חוקים. רק לוודא אתכם, סיגל </w:t>
      </w:r>
      <w:bookmarkStart w:id="687" w:name="_ETM_Q1_2934000"/>
      <w:bookmarkEnd w:id="687"/>
      <w:r>
        <w:rPr>
          <w:rtl/>
        </w:rPr>
        <w:t>–</w:t>
      </w:r>
      <w:r>
        <w:rPr>
          <w:rFonts w:hint="cs"/>
          <w:rtl/>
        </w:rPr>
        <w:t xml:space="preserve"> שכבר אין לכם צורך ב-9(ב) כי כבר יש לכם </w:t>
      </w:r>
      <w:bookmarkStart w:id="688" w:name="_ETM_Q1_2936000"/>
      <w:bookmarkEnd w:id="688"/>
      <w:r>
        <w:rPr>
          <w:rFonts w:hint="cs"/>
          <w:rtl/>
        </w:rPr>
        <w:t xml:space="preserve">סמכויות פיקוח על קיום כל הוראות אותם חוקים - </w:t>
      </w:r>
      <w:bookmarkStart w:id="689" w:name="_ETM_Q1_2939000"/>
      <w:bookmarkEnd w:id="689"/>
      <w:r>
        <w:rPr>
          <w:rFonts w:hint="cs"/>
          <w:rtl/>
        </w:rPr>
        <w:t>- -</w:t>
      </w:r>
    </w:p>
    <w:p w:rsidR="00E40F7A" w:rsidRDefault="00E40F7A" w:rsidP="00E40F7A">
      <w:pPr>
        <w:rPr>
          <w:rtl/>
        </w:rPr>
      </w:pPr>
      <w:bookmarkStart w:id="690" w:name="_ETM_Q1_2940000"/>
      <w:bookmarkEnd w:id="690"/>
    </w:p>
    <w:p w:rsidR="001D79FD" w:rsidRDefault="001D79FD" w:rsidP="001D79FD">
      <w:pPr>
        <w:pStyle w:val="a4"/>
        <w:keepNext/>
        <w:rPr>
          <w:rtl/>
        </w:rPr>
      </w:pPr>
      <w:bookmarkStart w:id="691" w:name="ET_speaker_סיגל_מרד_126"/>
      <w:r w:rsidRPr="001D79FD">
        <w:rPr>
          <w:rStyle w:val="TagStyle"/>
          <w:rtl/>
        </w:rPr>
        <w:t xml:space="preserve"> &lt;&lt; דובר &gt;&gt; </w:t>
      </w:r>
      <w:r>
        <w:rPr>
          <w:rtl/>
        </w:rPr>
        <w:t>סיגל מרד:</w:t>
      </w:r>
      <w:r w:rsidRPr="001D79FD">
        <w:rPr>
          <w:rStyle w:val="TagStyle"/>
          <w:rtl/>
        </w:rPr>
        <w:t xml:space="preserve"> &lt;&lt; דובר &gt;&gt;</w:t>
      </w:r>
      <w:r>
        <w:rPr>
          <w:rtl/>
        </w:rPr>
        <w:t xml:space="preserve"> </w:t>
      </w:r>
      <w:bookmarkEnd w:id="691"/>
    </w:p>
    <w:p w:rsidR="001D79FD" w:rsidRDefault="001D79FD" w:rsidP="001D79FD">
      <w:pPr>
        <w:pStyle w:val="KeepWithNext"/>
        <w:rPr>
          <w:rtl/>
        </w:rPr>
      </w:pPr>
    </w:p>
    <w:p w:rsidR="00E40F7A" w:rsidRDefault="00E40F7A" w:rsidP="00E40F7A">
      <w:pPr>
        <w:rPr>
          <w:rtl/>
        </w:rPr>
      </w:pPr>
      <w:r>
        <w:rPr>
          <w:rFonts w:hint="cs"/>
          <w:rtl/>
        </w:rPr>
        <w:t xml:space="preserve">נכון. </w:t>
      </w:r>
    </w:p>
    <w:p w:rsidR="00E40F7A" w:rsidRDefault="00E40F7A" w:rsidP="00E40F7A">
      <w:pPr>
        <w:rPr>
          <w:rtl/>
        </w:rPr>
      </w:pPr>
    </w:p>
    <w:p w:rsidR="00E40F7A" w:rsidRDefault="00E40F7A" w:rsidP="00E40F7A">
      <w:pPr>
        <w:pStyle w:val="a4"/>
        <w:keepNext/>
        <w:rPr>
          <w:rtl/>
        </w:rPr>
      </w:pPr>
      <w:bookmarkStart w:id="692" w:name="_ETM_Q1_2941000"/>
      <w:bookmarkStart w:id="693" w:name="ET_speaker_שימרית__שקד_גיטלין_322"/>
      <w:bookmarkEnd w:id="692"/>
      <w:r w:rsidRPr="00E40F7A">
        <w:rPr>
          <w:rStyle w:val="TagStyle"/>
          <w:rtl/>
        </w:rPr>
        <w:t xml:space="preserve"> &lt;&lt; דובר &gt;&gt; </w:t>
      </w:r>
      <w:r>
        <w:rPr>
          <w:rtl/>
        </w:rPr>
        <w:t>שימרית  שקד גיטלין:</w:t>
      </w:r>
      <w:r w:rsidRPr="00E40F7A">
        <w:rPr>
          <w:rStyle w:val="TagStyle"/>
          <w:rtl/>
        </w:rPr>
        <w:t xml:space="preserve"> &lt;&lt; דובר &gt;&gt;</w:t>
      </w:r>
      <w:r>
        <w:rPr>
          <w:rtl/>
        </w:rPr>
        <w:t xml:space="preserve"> </w:t>
      </w:r>
      <w:bookmarkEnd w:id="693"/>
    </w:p>
    <w:p w:rsidR="00E40F7A" w:rsidRDefault="00E40F7A" w:rsidP="00E40F7A">
      <w:pPr>
        <w:pStyle w:val="KeepWithNext"/>
        <w:rPr>
          <w:rtl/>
        </w:rPr>
      </w:pPr>
    </w:p>
    <w:p w:rsidR="00E40F7A" w:rsidRDefault="00E40F7A" w:rsidP="00E40F7A">
      <w:pPr>
        <w:rPr>
          <w:rtl/>
        </w:rPr>
      </w:pPr>
      <w:r>
        <w:rPr>
          <w:rFonts w:hint="cs"/>
          <w:rtl/>
        </w:rPr>
        <w:t xml:space="preserve">ואין לכם צורך ב-9(ב). </w:t>
      </w:r>
    </w:p>
    <w:p w:rsidR="00E40F7A" w:rsidRDefault="00E40F7A" w:rsidP="00E40F7A">
      <w:pPr>
        <w:rPr>
          <w:rtl/>
        </w:rPr>
      </w:pPr>
      <w:bookmarkStart w:id="694" w:name="_ETM_Q1_2943000"/>
      <w:bookmarkEnd w:id="694"/>
    </w:p>
    <w:p w:rsidR="00E40F7A" w:rsidRDefault="00E40F7A" w:rsidP="00E40F7A">
      <w:pPr>
        <w:pStyle w:val="a4"/>
        <w:keepNext/>
        <w:rPr>
          <w:rtl/>
        </w:rPr>
      </w:pPr>
      <w:bookmarkStart w:id="695" w:name="ET_speaker_סיגל_מרד_323"/>
      <w:r w:rsidRPr="00E40F7A">
        <w:rPr>
          <w:rStyle w:val="TagStyle"/>
          <w:rtl/>
        </w:rPr>
        <w:t xml:space="preserve"> &lt;&lt; דובר &gt;&gt; </w:t>
      </w:r>
      <w:r>
        <w:rPr>
          <w:rtl/>
        </w:rPr>
        <w:t>סיגל מרד:</w:t>
      </w:r>
      <w:r w:rsidRPr="00E40F7A">
        <w:rPr>
          <w:rStyle w:val="TagStyle"/>
          <w:rtl/>
        </w:rPr>
        <w:t xml:space="preserve"> &lt;&lt; דובר &gt;&gt;</w:t>
      </w:r>
      <w:r>
        <w:rPr>
          <w:rtl/>
        </w:rPr>
        <w:t xml:space="preserve"> </w:t>
      </w:r>
      <w:bookmarkEnd w:id="695"/>
    </w:p>
    <w:p w:rsidR="00E40F7A" w:rsidRDefault="00E40F7A" w:rsidP="00E40F7A">
      <w:pPr>
        <w:pStyle w:val="KeepWithNext"/>
        <w:rPr>
          <w:rtl/>
        </w:rPr>
      </w:pPr>
    </w:p>
    <w:p w:rsidR="00E40F7A" w:rsidRDefault="00E40F7A" w:rsidP="00E40F7A">
      <w:pPr>
        <w:rPr>
          <w:rtl/>
        </w:rPr>
      </w:pPr>
      <w:r>
        <w:rPr>
          <w:rFonts w:hint="cs"/>
          <w:rtl/>
        </w:rPr>
        <w:t xml:space="preserve">לא, אני לא צריכה </w:t>
      </w:r>
      <w:bookmarkStart w:id="696" w:name="_ETM_Q1_2944000"/>
      <w:bookmarkEnd w:id="696"/>
      <w:r>
        <w:rPr>
          <w:rFonts w:hint="cs"/>
          <w:rtl/>
        </w:rPr>
        <w:t xml:space="preserve">סמכות מיוחדת לפיקוח על הוראות חוק המצלמות כי ברגע שדחפתי </w:t>
      </w:r>
      <w:bookmarkStart w:id="697" w:name="_ETM_Q1_2949000"/>
      <w:bookmarkEnd w:id="697"/>
      <w:r>
        <w:rPr>
          <w:rFonts w:hint="cs"/>
          <w:rtl/>
        </w:rPr>
        <w:t>את זה כתנאי בתנאי הרישיון בסעיף 6 אז ממילא מוק</w:t>
      </w:r>
      <w:bookmarkStart w:id="698" w:name="_ETM_Q1_2953000"/>
      <w:bookmarkEnd w:id="698"/>
      <w:r>
        <w:rPr>
          <w:rFonts w:hint="cs"/>
          <w:rtl/>
        </w:rPr>
        <w:t xml:space="preserve">נית סמכות. </w:t>
      </w:r>
    </w:p>
    <w:p w:rsidR="00E40F7A" w:rsidRDefault="00E40F7A" w:rsidP="00E40F7A">
      <w:pPr>
        <w:rPr>
          <w:rtl/>
        </w:rPr>
      </w:pPr>
    </w:p>
    <w:p w:rsidR="00E40F7A" w:rsidRDefault="00E40F7A" w:rsidP="00E40F7A">
      <w:pPr>
        <w:pStyle w:val="a4"/>
        <w:keepNext/>
        <w:rPr>
          <w:rtl/>
        </w:rPr>
      </w:pPr>
      <w:bookmarkStart w:id="699" w:name="ET_speaker_גיא_פורגס_324"/>
      <w:r w:rsidRPr="00E40F7A">
        <w:rPr>
          <w:rStyle w:val="TagStyle"/>
          <w:rtl/>
        </w:rPr>
        <w:t xml:space="preserve"> &lt;&lt; דובר &gt;&gt; </w:t>
      </w:r>
      <w:r>
        <w:rPr>
          <w:rtl/>
        </w:rPr>
        <w:t>גיא פורגס:</w:t>
      </w:r>
      <w:r w:rsidRPr="00E40F7A">
        <w:rPr>
          <w:rStyle w:val="TagStyle"/>
          <w:rtl/>
        </w:rPr>
        <w:t xml:space="preserve"> &lt;&lt; דובר &gt;&gt;</w:t>
      </w:r>
      <w:r>
        <w:rPr>
          <w:rtl/>
        </w:rPr>
        <w:t xml:space="preserve"> </w:t>
      </w:r>
      <w:bookmarkEnd w:id="699"/>
    </w:p>
    <w:p w:rsidR="00E40F7A" w:rsidRDefault="00E40F7A" w:rsidP="00E40F7A">
      <w:pPr>
        <w:pStyle w:val="KeepWithNext"/>
        <w:rPr>
          <w:rtl/>
        </w:rPr>
      </w:pPr>
    </w:p>
    <w:p w:rsidR="001D79FD" w:rsidRDefault="00E40F7A" w:rsidP="00E40F7A">
      <w:pPr>
        <w:rPr>
          <w:rtl/>
        </w:rPr>
      </w:pPr>
      <w:r>
        <w:rPr>
          <w:rFonts w:hint="cs"/>
          <w:rtl/>
        </w:rPr>
        <w:t xml:space="preserve">אבל יש פה שתי הערות </w:t>
      </w:r>
      <w:r>
        <w:rPr>
          <w:rtl/>
        </w:rPr>
        <w:t>–</w:t>
      </w:r>
      <w:r>
        <w:rPr>
          <w:rFonts w:hint="cs"/>
          <w:rtl/>
        </w:rPr>
        <w:t xml:space="preserve"> אחת,</w:t>
      </w:r>
      <w:bookmarkStart w:id="700" w:name="_ETM_Q1_2959000"/>
      <w:bookmarkEnd w:id="700"/>
      <w:r>
        <w:rPr>
          <w:rFonts w:hint="cs"/>
          <w:rtl/>
        </w:rPr>
        <w:t xml:space="preserve"> לוודא שזה לא תנאי מתנאי האישור הזמני, אלא רק מתנאי</w:t>
      </w:r>
      <w:bookmarkStart w:id="701" w:name="_ETM_Q1_2963000"/>
      <w:bookmarkEnd w:id="701"/>
      <w:r>
        <w:rPr>
          <w:rFonts w:hint="cs"/>
          <w:rtl/>
        </w:rPr>
        <w:t xml:space="preserve"> הרישיון. </w:t>
      </w:r>
    </w:p>
    <w:p w:rsidR="001D79FD" w:rsidRDefault="001D79FD" w:rsidP="001D79FD">
      <w:pPr>
        <w:rPr>
          <w:rtl/>
        </w:rPr>
      </w:pPr>
    </w:p>
    <w:p w:rsidR="001D79FD" w:rsidRDefault="001D79FD" w:rsidP="001D79FD">
      <w:pPr>
        <w:pStyle w:val="af6"/>
        <w:keepNext/>
        <w:rPr>
          <w:rtl/>
        </w:rPr>
      </w:pPr>
      <w:bookmarkStart w:id="702" w:name="ET_yor_5307_127"/>
      <w:r w:rsidRPr="001D79FD">
        <w:rPr>
          <w:rStyle w:val="TagStyle"/>
          <w:rtl/>
        </w:rPr>
        <w:t xml:space="preserve"> &lt;&lt; יור &gt;&gt; </w:t>
      </w:r>
      <w:r>
        <w:rPr>
          <w:rtl/>
        </w:rPr>
        <w:t>היו"ר יפעת שאשא ביטון:</w:t>
      </w:r>
      <w:r w:rsidRPr="001D79FD">
        <w:rPr>
          <w:rStyle w:val="TagStyle"/>
          <w:rtl/>
        </w:rPr>
        <w:t xml:space="preserve"> &lt;&lt; יור &gt;&gt;</w:t>
      </w:r>
      <w:r>
        <w:rPr>
          <w:rtl/>
        </w:rPr>
        <w:t xml:space="preserve"> </w:t>
      </w:r>
      <w:bookmarkEnd w:id="702"/>
    </w:p>
    <w:p w:rsidR="001D79FD" w:rsidRDefault="001D79FD" w:rsidP="001D79FD">
      <w:pPr>
        <w:pStyle w:val="KeepWithNext"/>
        <w:rPr>
          <w:rtl/>
        </w:rPr>
      </w:pPr>
    </w:p>
    <w:p w:rsidR="001D79FD" w:rsidRDefault="00E40F7A" w:rsidP="001D79FD">
      <w:pPr>
        <w:rPr>
          <w:rtl/>
        </w:rPr>
      </w:pPr>
      <w:r>
        <w:rPr>
          <w:rFonts w:hint="cs"/>
          <w:rtl/>
        </w:rPr>
        <w:t xml:space="preserve">למה? אתה מחויב במצלמות גם ככה. </w:t>
      </w:r>
      <w:bookmarkStart w:id="703" w:name="_ETM_Q1_2967000"/>
      <w:bookmarkEnd w:id="703"/>
    </w:p>
    <w:p w:rsidR="00E40F7A" w:rsidRDefault="00E40F7A" w:rsidP="00E40F7A">
      <w:pPr>
        <w:rPr>
          <w:rtl/>
        </w:rPr>
      </w:pPr>
      <w:bookmarkStart w:id="704" w:name="_ETM_Q1_2968000"/>
      <w:bookmarkEnd w:id="704"/>
    </w:p>
    <w:p w:rsidR="00E40F7A" w:rsidRDefault="00E40F7A" w:rsidP="00E40F7A">
      <w:pPr>
        <w:pStyle w:val="-"/>
        <w:keepNext/>
        <w:rPr>
          <w:rtl/>
        </w:rPr>
      </w:pPr>
      <w:bookmarkStart w:id="705" w:name="ET_speakercontinue_גיא_פורגס_325"/>
      <w:r w:rsidRPr="00E40F7A">
        <w:rPr>
          <w:rStyle w:val="TagStyle"/>
          <w:rtl/>
        </w:rPr>
        <w:t xml:space="preserve"> &lt;&lt; דובר_המשך &gt;&gt; </w:t>
      </w:r>
      <w:r>
        <w:rPr>
          <w:rtl/>
        </w:rPr>
        <w:t>גיא פורגס:</w:t>
      </w:r>
      <w:r w:rsidRPr="00E40F7A">
        <w:rPr>
          <w:rStyle w:val="TagStyle"/>
          <w:rtl/>
        </w:rPr>
        <w:t xml:space="preserve"> &lt;&lt; דובר_המשך &gt;&gt;</w:t>
      </w:r>
      <w:r>
        <w:rPr>
          <w:rtl/>
        </w:rPr>
        <w:t xml:space="preserve"> </w:t>
      </w:r>
      <w:bookmarkEnd w:id="705"/>
    </w:p>
    <w:p w:rsidR="00E40F7A" w:rsidRDefault="00E40F7A" w:rsidP="00E40F7A">
      <w:pPr>
        <w:pStyle w:val="KeepWithNext"/>
        <w:rPr>
          <w:rtl/>
        </w:rPr>
      </w:pPr>
    </w:p>
    <w:p w:rsidR="00E40F7A" w:rsidRDefault="00E40F7A" w:rsidP="00E40F7A">
      <w:pPr>
        <w:rPr>
          <w:rtl/>
        </w:rPr>
      </w:pPr>
      <w:r>
        <w:rPr>
          <w:rFonts w:hint="cs"/>
          <w:rtl/>
        </w:rPr>
        <w:t xml:space="preserve">לא. מ-2020. אישור ראשוני זה מ-2019. </w:t>
      </w:r>
      <w:bookmarkStart w:id="706" w:name="_ETM_Q1_2971000"/>
      <w:bookmarkEnd w:id="706"/>
      <w:r>
        <w:rPr>
          <w:rtl/>
        </w:rPr>
        <w:t xml:space="preserve">  </w:t>
      </w:r>
    </w:p>
    <w:p w:rsidR="00E40F7A" w:rsidRDefault="00E40F7A" w:rsidP="00E40F7A">
      <w:pPr>
        <w:rPr>
          <w:rtl/>
        </w:rPr>
      </w:pPr>
      <w:bookmarkStart w:id="707" w:name="_ETM_Q1_2969000"/>
      <w:bookmarkEnd w:id="707"/>
    </w:p>
    <w:p w:rsidR="00E40F7A" w:rsidRDefault="00E40F7A" w:rsidP="00E40F7A">
      <w:pPr>
        <w:pStyle w:val="af6"/>
        <w:keepNext/>
        <w:rPr>
          <w:rtl/>
        </w:rPr>
      </w:pPr>
      <w:bookmarkStart w:id="708" w:name="ET_yor_5307_326"/>
      <w:r w:rsidRPr="00E40F7A">
        <w:rPr>
          <w:rStyle w:val="TagStyle"/>
          <w:rtl/>
        </w:rPr>
        <w:t xml:space="preserve"> &lt;&lt; יור &gt;&gt; </w:t>
      </w:r>
      <w:r>
        <w:rPr>
          <w:rtl/>
        </w:rPr>
        <w:t>היו"ר יפעת שאשא ביטון:</w:t>
      </w:r>
      <w:r w:rsidRPr="00E40F7A">
        <w:rPr>
          <w:rStyle w:val="TagStyle"/>
          <w:rtl/>
        </w:rPr>
        <w:t xml:space="preserve"> &lt;&lt; יור &gt;&gt;</w:t>
      </w:r>
      <w:r>
        <w:rPr>
          <w:rtl/>
        </w:rPr>
        <w:t xml:space="preserve"> </w:t>
      </w:r>
      <w:bookmarkEnd w:id="708"/>
    </w:p>
    <w:p w:rsidR="00E40F7A" w:rsidRDefault="00E40F7A" w:rsidP="00E40F7A">
      <w:pPr>
        <w:pStyle w:val="KeepWithNext"/>
        <w:rPr>
          <w:rtl/>
        </w:rPr>
      </w:pPr>
    </w:p>
    <w:p w:rsidR="00E40F7A" w:rsidRDefault="00E40F7A" w:rsidP="00E40F7A">
      <w:pPr>
        <w:rPr>
          <w:rtl/>
        </w:rPr>
      </w:pPr>
      <w:r>
        <w:rPr>
          <w:rFonts w:hint="cs"/>
          <w:rtl/>
        </w:rPr>
        <w:t>לא. תכף נגיע לתחולת החוק ואתה תראה</w:t>
      </w:r>
      <w:bookmarkStart w:id="709" w:name="_ETM_Q1_2977000"/>
      <w:bookmarkEnd w:id="709"/>
      <w:r>
        <w:rPr>
          <w:rFonts w:hint="cs"/>
          <w:rtl/>
        </w:rPr>
        <w:t xml:space="preserve">. </w:t>
      </w:r>
    </w:p>
    <w:p w:rsidR="00E40F7A" w:rsidRDefault="00E40F7A" w:rsidP="00E40F7A">
      <w:pPr>
        <w:rPr>
          <w:rtl/>
        </w:rPr>
      </w:pPr>
    </w:p>
    <w:p w:rsidR="00E40F7A" w:rsidRDefault="00E40F7A" w:rsidP="00E40F7A">
      <w:pPr>
        <w:pStyle w:val="-"/>
        <w:keepNext/>
        <w:rPr>
          <w:rtl/>
        </w:rPr>
      </w:pPr>
      <w:bookmarkStart w:id="710" w:name="_ETM_Q1_2974000"/>
      <w:bookmarkStart w:id="711" w:name="ET_speakercontinue_גיא_פורגס_327"/>
      <w:bookmarkEnd w:id="710"/>
      <w:r w:rsidRPr="00E40F7A">
        <w:rPr>
          <w:rStyle w:val="TagStyle"/>
          <w:rtl/>
        </w:rPr>
        <w:t xml:space="preserve"> &lt;&lt; דובר_המשך &gt;&gt; </w:t>
      </w:r>
      <w:r>
        <w:rPr>
          <w:rtl/>
        </w:rPr>
        <w:t>גיא פורגס:</w:t>
      </w:r>
      <w:r w:rsidRPr="00E40F7A">
        <w:rPr>
          <w:rStyle w:val="TagStyle"/>
          <w:rtl/>
        </w:rPr>
        <w:t xml:space="preserve"> &lt;&lt; דובר_המשך &gt;&gt;</w:t>
      </w:r>
      <w:r>
        <w:rPr>
          <w:rtl/>
        </w:rPr>
        <w:t xml:space="preserve"> </w:t>
      </w:r>
      <w:bookmarkEnd w:id="711"/>
    </w:p>
    <w:p w:rsidR="00E40F7A" w:rsidRDefault="00E40F7A" w:rsidP="00E40F7A">
      <w:pPr>
        <w:pStyle w:val="KeepWithNext"/>
        <w:rPr>
          <w:rtl/>
        </w:rPr>
      </w:pPr>
    </w:p>
    <w:p w:rsidR="00E40F7A" w:rsidRDefault="00E40F7A" w:rsidP="00E40F7A">
      <w:pPr>
        <w:rPr>
          <w:rtl/>
        </w:rPr>
      </w:pPr>
      <w:bookmarkStart w:id="712" w:name="_ETM_Q1_2976000"/>
      <w:bookmarkEnd w:id="712"/>
      <w:r>
        <w:rPr>
          <w:rFonts w:hint="cs"/>
          <w:rtl/>
        </w:rPr>
        <w:t xml:space="preserve">צריך שהוראת המעבר לא תסתור את ה - - </w:t>
      </w:r>
      <w:bookmarkStart w:id="713" w:name="_ETM_Q1_2981000"/>
      <w:bookmarkEnd w:id="713"/>
      <w:r>
        <w:rPr>
          <w:rFonts w:hint="cs"/>
          <w:rtl/>
        </w:rPr>
        <w:t>-</w:t>
      </w:r>
      <w:r>
        <w:rPr>
          <w:rtl/>
        </w:rPr>
        <w:t xml:space="preserve">    </w:t>
      </w:r>
    </w:p>
    <w:p w:rsidR="001D79FD" w:rsidRDefault="001D79FD" w:rsidP="001D79FD">
      <w:pPr>
        <w:rPr>
          <w:rtl/>
        </w:rPr>
      </w:pPr>
    </w:p>
    <w:p w:rsidR="00E40F7A" w:rsidRDefault="00E40F7A" w:rsidP="001D79FD">
      <w:pPr>
        <w:rPr>
          <w:rtl/>
        </w:rPr>
      </w:pPr>
    </w:p>
    <w:p w:rsidR="00E40F7A" w:rsidRDefault="00E40F7A" w:rsidP="00E40F7A">
      <w:pPr>
        <w:pStyle w:val="af6"/>
        <w:keepNext/>
        <w:rPr>
          <w:rtl/>
        </w:rPr>
      </w:pPr>
      <w:bookmarkStart w:id="714" w:name="ET_yor_5307_328"/>
      <w:r w:rsidRPr="00E40F7A">
        <w:rPr>
          <w:rStyle w:val="TagStyle"/>
          <w:rtl/>
        </w:rPr>
        <w:lastRenderedPageBreak/>
        <w:t xml:space="preserve"> &lt;&lt; יור &gt;&gt; </w:t>
      </w:r>
      <w:r>
        <w:rPr>
          <w:rtl/>
        </w:rPr>
        <w:t>היו"ר יפעת שאשא ביטון:</w:t>
      </w:r>
      <w:r w:rsidRPr="00E40F7A">
        <w:rPr>
          <w:rStyle w:val="TagStyle"/>
          <w:rtl/>
        </w:rPr>
        <w:t xml:space="preserve"> &lt;&lt; יור &gt;&gt;</w:t>
      </w:r>
      <w:r>
        <w:rPr>
          <w:rtl/>
        </w:rPr>
        <w:t xml:space="preserve"> </w:t>
      </w:r>
      <w:bookmarkEnd w:id="714"/>
    </w:p>
    <w:p w:rsidR="00E40F7A" w:rsidRDefault="00E40F7A" w:rsidP="00E40F7A">
      <w:pPr>
        <w:pStyle w:val="KeepWithNext"/>
        <w:rPr>
          <w:rtl/>
        </w:rPr>
      </w:pPr>
    </w:p>
    <w:p w:rsidR="00E40F7A" w:rsidRDefault="00E40F7A" w:rsidP="00E40F7A">
      <w:pPr>
        <w:rPr>
          <w:rtl/>
        </w:rPr>
      </w:pPr>
      <w:bookmarkStart w:id="715" w:name="_ETM_Q1_2980000"/>
      <w:bookmarkEnd w:id="715"/>
      <w:r>
        <w:rPr>
          <w:rFonts w:hint="cs"/>
          <w:rtl/>
        </w:rPr>
        <w:t xml:space="preserve">היא לא תסתור כי אנחנו מאוד דייקנו בתחולת החוק. </w:t>
      </w:r>
    </w:p>
    <w:p w:rsidR="00E40F7A" w:rsidRDefault="00E40F7A" w:rsidP="00E40F7A">
      <w:pPr>
        <w:rPr>
          <w:rtl/>
        </w:rPr>
      </w:pPr>
      <w:bookmarkStart w:id="716" w:name="_ETM_Q1_2987000"/>
      <w:bookmarkEnd w:id="716"/>
      <w:r>
        <w:rPr>
          <w:rtl/>
        </w:rPr>
        <w:t xml:space="preserve">  </w:t>
      </w:r>
    </w:p>
    <w:p w:rsidR="001D79FD" w:rsidRDefault="001D79FD" w:rsidP="001D79FD">
      <w:pPr>
        <w:pStyle w:val="a4"/>
        <w:keepNext/>
        <w:rPr>
          <w:rtl/>
        </w:rPr>
      </w:pPr>
      <w:bookmarkStart w:id="717" w:name="ET_speaker_שימרית__שקד_גיטלין_128"/>
      <w:r w:rsidRPr="001D79FD">
        <w:rPr>
          <w:rStyle w:val="TagStyle"/>
          <w:rtl/>
        </w:rPr>
        <w:t xml:space="preserve"> &lt;&lt; דובר &gt;&gt; </w:t>
      </w:r>
      <w:r>
        <w:rPr>
          <w:rtl/>
        </w:rPr>
        <w:t>שימרית  שקד גיטלין:</w:t>
      </w:r>
      <w:r w:rsidRPr="001D79FD">
        <w:rPr>
          <w:rStyle w:val="TagStyle"/>
          <w:rtl/>
        </w:rPr>
        <w:t xml:space="preserve"> &lt;&lt; דובר &gt;&gt;</w:t>
      </w:r>
      <w:r>
        <w:rPr>
          <w:rtl/>
        </w:rPr>
        <w:t xml:space="preserve"> </w:t>
      </w:r>
      <w:bookmarkEnd w:id="717"/>
    </w:p>
    <w:p w:rsidR="001D79FD" w:rsidRDefault="001D79FD" w:rsidP="001D79FD">
      <w:pPr>
        <w:pStyle w:val="KeepWithNext"/>
        <w:rPr>
          <w:rtl/>
        </w:rPr>
      </w:pPr>
    </w:p>
    <w:p w:rsidR="001D79FD" w:rsidRDefault="001D79FD" w:rsidP="00E40F7A">
      <w:pPr>
        <w:rPr>
          <w:rtl/>
        </w:rPr>
      </w:pPr>
      <w:r>
        <w:rPr>
          <w:rFonts w:hint="cs"/>
          <w:rtl/>
        </w:rPr>
        <w:t xml:space="preserve">התיקונים העקיפים </w:t>
      </w:r>
      <w:r>
        <w:rPr>
          <w:rtl/>
        </w:rPr>
        <w:t>–</w:t>
      </w:r>
      <w:r>
        <w:rPr>
          <w:rFonts w:hint="cs"/>
          <w:rtl/>
        </w:rPr>
        <w:t xml:space="preserve"> </w:t>
      </w:r>
      <w:r w:rsidR="00E40F7A">
        <w:rPr>
          <w:rFonts w:hint="cs"/>
          <w:rtl/>
        </w:rPr>
        <w:t xml:space="preserve">קבענו </w:t>
      </w:r>
      <w:bookmarkStart w:id="718" w:name="_ETM_Q1_2991000"/>
      <w:bookmarkEnd w:id="718"/>
      <w:r w:rsidR="00E40F7A">
        <w:rPr>
          <w:rFonts w:hint="cs"/>
          <w:rtl/>
        </w:rPr>
        <w:t xml:space="preserve">שהתחילה שלהם היא ב-2020, אבל יכול להיות, אם לא יהיו </w:t>
      </w:r>
      <w:bookmarkStart w:id="719" w:name="_ETM_Q1_2994000"/>
      <w:bookmarkEnd w:id="719"/>
      <w:r w:rsidR="00E40F7A">
        <w:rPr>
          <w:rFonts w:hint="cs"/>
          <w:rtl/>
        </w:rPr>
        <w:t>לכם תקנות ב-2020 וח</w:t>
      </w:r>
      <w:r>
        <w:rPr>
          <w:rFonts w:hint="cs"/>
          <w:rtl/>
        </w:rPr>
        <w:t xml:space="preserve">לק מהמעונות עדיין יהיו </w:t>
      </w:r>
      <w:r w:rsidR="00E40F7A">
        <w:rPr>
          <w:rFonts w:hint="cs"/>
          <w:rtl/>
        </w:rPr>
        <w:t xml:space="preserve">עם האישורים הזמניים האלה, אז האישור </w:t>
      </w:r>
      <w:bookmarkStart w:id="720" w:name="_ETM_Q1_3002000"/>
      <w:bookmarkEnd w:id="720"/>
      <w:r w:rsidR="00E40F7A">
        <w:rPr>
          <w:rFonts w:hint="cs"/>
          <w:rtl/>
        </w:rPr>
        <w:t xml:space="preserve">הזמני כן כולל את זה. </w:t>
      </w:r>
    </w:p>
    <w:p w:rsidR="001D79FD" w:rsidRDefault="001D79FD" w:rsidP="001D79FD">
      <w:pPr>
        <w:pStyle w:val="af6"/>
        <w:keepNext/>
        <w:rPr>
          <w:rtl/>
        </w:rPr>
      </w:pPr>
      <w:bookmarkStart w:id="721" w:name="ET_yor_5307_129"/>
      <w:r w:rsidRPr="001D79FD">
        <w:rPr>
          <w:rStyle w:val="TagStyle"/>
          <w:rtl/>
        </w:rPr>
        <w:t xml:space="preserve"> &lt;&lt; יור &gt;&gt; </w:t>
      </w:r>
      <w:r>
        <w:rPr>
          <w:rtl/>
        </w:rPr>
        <w:t>היו"ר יפעת שאשא ביטון:</w:t>
      </w:r>
      <w:r w:rsidRPr="001D79FD">
        <w:rPr>
          <w:rStyle w:val="TagStyle"/>
          <w:rtl/>
        </w:rPr>
        <w:t xml:space="preserve"> &lt;&lt; יור &gt;&gt;</w:t>
      </w:r>
      <w:r>
        <w:rPr>
          <w:rtl/>
        </w:rPr>
        <w:t xml:space="preserve"> </w:t>
      </w:r>
      <w:bookmarkEnd w:id="721"/>
    </w:p>
    <w:p w:rsidR="001D79FD" w:rsidRDefault="001D79FD" w:rsidP="001D79FD">
      <w:pPr>
        <w:pStyle w:val="KeepWithNext"/>
        <w:rPr>
          <w:rtl/>
        </w:rPr>
      </w:pPr>
    </w:p>
    <w:p w:rsidR="001D79FD" w:rsidRDefault="001D79FD" w:rsidP="001D79FD">
      <w:pPr>
        <w:rPr>
          <w:rtl/>
        </w:rPr>
      </w:pPr>
      <w:r>
        <w:rPr>
          <w:rFonts w:hint="cs"/>
          <w:rtl/>
        </w:rPr>
        <w:t xml:space="preserve">בוא נדבר על זה בצורה מסודרת בתחולה. </w:t>
      </w:r>
      <w:r w:rsidR="00E40F7A">
        <w:rPr>
          <w:rFonts w:hint="cs"/>
          <w:rtl/>
        </w:rPr>
        <w:t xml:space="preserve">אני רק אקדים את המאוחר </w:t>
      </w:r>
      <w:bookmarkStart w:id="722" w:name="_ETM_Q1_3009000"/>
      <w:bookmarkEnd w:id="722"/>
      <w:r w:rsidR="00E40F7A">
        <w:rPr>
          <w:rFonts w:hint="cs"/>
          <w:rtl/>
        </w:rPr>
        <w:t xml:space="preserve">ואני אומר כדי שתבין </w:t>
      </w:r>
      <w:r w:rsidR="00E40F7A">
        <w:rPr>
          <w:rtl/>
        </w:rPr>
        <w:t>–</w:t>
      </w:r>
      <w:r w:rsidR="00E40F7A">
        <w:rPr>
          <w:rFonts w:hint="cs"/>
          <w:rtl/>
        </w:rPr>
        <w:t xml:space="preserve"> מה קורה כאן? אנחנו קבענו</w:t>
      </w:r>
      <w:bookmarkStart w:id="723" w:name="_ETM_Q1_3011000"/>
      <w:bookmarkEnd w:id="723"/>
      <w:r w:rsidR="00E40F7A">
        <w:rPr>
          <w:rFonts w:hint="cs"/>
          <w:rtl/>
        </w:rPr>
        <w:t xml:space="preserve"> סעיף תחולה למי שיש מצלמות כבר עוד לפני יום החלת </w:t>
      </w:r>
      <w:bookmarkStart w:id="724" w:name="_ETM_Q1_3014000"/>
      <w:bookmarkEnd w:id="724"/>
      <w:r w:rsidR="00E40F7A">
        <w:rPr>
          <w:rFonts w:hint="cs"/>
          <w:rtl/>
        </w:rPr>
        <w:t xml:space="preserve">החוק, ומי שלצורך העניין </w:t>
      </w:r>
      <w:r w:rsidR="00577D05">
        <w:rPr>
          <w:rFonts w:hint="cs"/>
          <w:rtl/>
        </w:rPr>
        <w:t xml:space="preserve">יתקין מצלמות אחרי אישור החוק. ואז, </w:t>
      </w:r>
      <w:bookmarkStart w:id="725" w:name="_ETM_Q1_3025000"/>
      <w:bookmarkEnd w:id="725"/>
      <w:r w:rsidR="00577D05">
        <w:rPr>
          <w:rFonts w:hint="cs"/>
          <w:rtl/>
        </w:rPr>
        <w:t xml:space="preserve">התחולה משתנה, כי חלקם יהיו מספטמבר 19, וחלקם </w:t>
      </w:r>
      <w:r w:rsidR="00577D05">
        <w:rPr>
          <w:rtl/>
        </w:rPr>
        <w:t>–</w:t>
      </w:r>
      <w:r w:rsidR="00577D05">
        <w:rPr>
          <w:rFonts w:hint="cs"/>
          <w:rtl/>
        </w:rPr>
        <w:t xml:space="preserve"> מספטמבר 20. זאת אומרת, יהיו שנתיים של הסתגלות. אז בוא נשאיר </w:t>
      </w:r>
      <w:bookmarkStart w:id="726" w:name="_ETM_Q1_3029000"/>
      <w:bookmarkEnd w:id="726"/>
      <w:r w:rsidR="00577D05">
        <w:rPr>
          <w:rFonts w:hint="cs"/>
          <w:rtl/>
        </w:rPr>
        <w:t xml:space="preserve">את זה לסעיף שם, ואז אתם תדעו גם מה ייכנס </w:t>
      </w:r>
      <w:bookmarkStart w:id="727" w:name="_ETM_Q1_3031000"/>
      <w:bookmarkEnd w:id="727"/>
      <w:r w:rsidR="00577D05">
        <w:rPr>
          <w:rFonts w:hint="cs"/>
          <w:rtl/>
        </w:rPr>
        <w:t xml:space="preserve">בתוך הרישיון הזמני/קבוע בכל אחד מהמקרים האלה. </w:t>
      </w:r>
    </w:p>
    <w:p w:rsidR="001D79FD" w:rsidRDefault="001D79FD" w:rsidP="001D79FD">
      <w:pPr>
        <w:rPr>
          <w:rtl/>
        </w:rPr>
      </w:pPr>
    </w:p>
    <w:p w:rsidR="001D79FD" w:rsidRDefault="001D79FD" w:rsidP="001D79FD">
      <w:pPr>
        <w:pStyle w:val="a4"/>
        <w:keepNext/>
        <w:rPr>
          <w:rtl/>
        </w:rPr>
      </w:pPr>
      <w:bookmarkStart w:id="728" w:name="ET_speaker_גיא_פורגס_130"/>
      <w:r w:rsidRPr="001D79FD">
        <w:rPr>
          <w:rStyle w:val="TagStyle"/>
          <w:rtl/>
        </w:rPr>
        <w:t xml:space="preserve"> &lt;&lt; דובר &gt;&gt; </w:t>
      </w:r>
      <w:r>
        <w:rPr>
          <w:rtl/>
        </w:rPr>
        <w:t>גיא פורגס:</w:t>
      </w:r>
      <w:r w:rsidRPr="001D79FD">
        <w:rPr>
          <w:rStyle w:val="TagStyle"/>
          <w:rtl/>
        </w:rPr>
        <w:t xml:space="preserve"> &lt;&lt; דובר &gt;&gt;</w:t>
      </w:r>
      <w:r>
        <w:rPr>
          <w:rtl/>
        </w:rPr>
        <w:t xml:space="preserve"> </w:t>
      </w:r>
      <w:bookmarkEnd w:id="728"/>
    </w:p>
    <w:p w:rsidR="001D79FD" w:rsidRDefault="001D79FD" w:rsidP="001D79FD">
      <w:pPr>
        <w:pStyle w:val="KeepWithNext"/>
        <w:rPr>
          <w:rtl/>
        </w:rPr>
      </w:pPr>
    </w:p>
    <w:p w:rsidR="001D79FD" w:rsidRDefault="00577D05" w:rsidP="00577D05">
      <w:pPr>
        <w:rPr>
          <w:rtl/>
        </w:rPr>
      </w:pPr>
      <w:r>
        <w:rPr>
          <w:rFonts w:hint="cs"/>
          <w:rtl/>
        </w:rPr>
        <w:t xml:space="preserve">עוד </w:t>
      </w:r>
      <w:bookmarkStart w:id="729" w:name="_ETM_Q1_3041000"/>
      <w:bookmarkEnd w:id="729"/>
      <w:r>
        <w:rPr>
          <w:rFonts w:hint="cs"/>
          <w:rtl/>
        </w:rPr>
        <w:t xml:space="preserve">משהו בהקשר זה </w:t>
      </w:r>
      <w:r>
        <w:rPr>
          <w:rtl/>
        </w:rPr>
        <w:t>–</w:t>
      </w:r>
      <w:r>
        <w:rPr>
          <w:rFonts w:hint="cs"/>
          <w:rtl/>
        </w:rPr>
        <w:t xml:space="preserve"> שזה הפיקוח. האם הפיקוח שואב את </w:t>
      </w:r>
      <w:bookmarkStart w:id="730" w:name="_ETM_Q1_3047000"/>
      <w:bookmarkEnd w:id="730"/>
      <w:r>
        <w:rPr>
          <w:rFonts w:hint="cs"/>
          <w:rtl/>
        </w:rPr>
        <w:t>הסמכות שלו מחוק הפיקוח אז אני רק רוצה לוודא שהפיקוח</w:t>
      </w:r>
      <w:bookmarkStart w:id="731" w:name="_ETM_Q1_3051000"/>
      <w:bookmarkEnd w:id="731"/>
      <w:r>
        <w:rPr>
          <w:rFonts w:hint="cs"/>
          <w:rtl/>
        </w:rPr>
        <w:t xml:space="preserve"> על המצלמות יכול להתבצע באמצעות מיקור החוץ שאנחנו עושים בחוק </w:t>
      </w:r>
      <w:bookmarkStart w:id="732" w:name="_ETM_Q1_3055000"/>
      <w:bookmarkEnd w:id="732"/>
      <w:r>
        <w:rPr>
          <w:rFonts w:hint="cs"/>
          <w:rtl/>
        </w:rPr>
        <w:t xml:space="preserve">הפיקוח, </w:t>
      </w:r>
      <w:r w:rsidR="001D79FD">
        <w:rPr>
          <w:rFonts w:hint="cs"/>
          <w:rtl/>
        </w:rPr>
        <w:t xml:space="preserve">כי העמדה שלנו היתה ונשארה </w:t>
      </w:r>
      <w:r>
        <w:rPr>
          <w:rFonts w:hint="cs"/>
          <w:rtl/>
        </w:rPr>
        <w:t>על יכולות האגף, של מפקחי האגף לפקח ע</w:t>
      </w:r>
      <w:bookmarkStart w:id="733" w:name="_ETM_Q1_3064000"/>
      <w:bookmarkEnd w:id="733"/>
      <w:r>
        <w:rPr>
          <w:rFonts w:hint="cs"/>
          <w:rtl/>
        </w:rPr>
        <w:t xml:space="preserve">ל הדבר הזה. </w:t>
      </w:r>
      <w:bookmarkStart w:id="734" w:name="_ETM_Q1_3067000"/>
      <w:bookmarkEnd w:id="734"/>
      <w:r w:rsidR="001D79FD">
        <w:rPr>
          <w:rFonts w:hint="cs"/>
          <w:rtl/>
        </w:rPr>
        <w:t xml:space="preserve">אני מציף את זה כאן </w:t>
      </w:r>
      <w:r w:rsidR="001D79FD">
        <w:rPr>
          <w:rtl/>
        </w:rPr>
        <w:t>–</w:t>
      </w:r>
      <w:r w:rsidR="001D79FD">
        <w:rPr>
          <w:rFonts w:hint="cs"/>
          <w:rtl/>
        </w:rPr>
        <w:t xml:space="preserve"> אם אנחנו מבטלים את הסיפור הזה </w:t>
      </w:r>
      <w:r>
        <w:rPr>
          <w:rFonts w:hint="cs"/>
          <w:rtl/>
        </w:rPr>
        <w:t xml:space="preserve">ואנחנו מכפיפים הכל לחוק הפיקוח, שגם אתן </w:t>
      </w:r>
      <w:bookmarkStart w:id="735" w:name="_ETM_Q1_3076000"/>
      <w:bookmarkEnd w:id="735"/>
      <w:r>
        <w:rPr>
          <w:rFonts w:hint="cs"/>
          <w:rtl/>
        </w:rPr>
        <w:t xml:space="preserve">מכירות את חוק הפיקוח, אז אני לא רוצה שיהיה מצב שרק מפקח מטעם האגף הוא </w:t>
      </w:r>
      <w:bookmarkStart w:id="736" w:name="_ETM_Q1_3077000"/>
      <w:bookmarkEnd w:id="736"/>
      <w:r>
        <w:rPr>
          <w:rFonts w:hint="cs"/>
          <w:rtl/>
        </w:rPr>
        <w:t xml:space="preserve">זה שייכנס לראות אם יש חיבור אלחוטי, או אם זה </w:t>
      </w:r>
      <w:bookmarkStart w:id="737" w:name="_ETM_Q1_3080000"/>
      <w:bookmarkEnd w:id="737"/>
      <w:r>
        <w:rPr>
          <w:rFonts w:hint="cs"/>
          <w:rtl/>
        </w:rPr>
        <w:t xml:space="preserve">30 יום או בלי קול. </w:t>
      </w:r>
      <w:r w:rsidR="001D79FD">
        <w:rPr>
          <w:rFonts w:hint="cs"/>
          <w:rtl/>
        </w:rPr>
        <w:t>זה משהו שהמפקחים לא יודעים והם לא צריכים להתעסק אתו</w:t>
      </w:r>
      <w:r>
        <w:rPr>
          <w:rFonts w:hint="cs"/>
          <w:rtl/>
        </w:rPr>
        <w:t xml:space="preserve">. הם צריכים להתעסק בשלומם </w:t>
      </w:r>
      <w:bookmarkStart w:id="738" w:name="_ETM_Q1_3085000"/>
      <w:bookmarkEnd w:id="738"/>
      <w:r>
        <w:rPr>
          <w:rFonts w:hint="cs"/>
          <w:rtl/>
        </w:rPr>
        <w:t xml:space="preserve">ובטיחותם של הילדים, לראות שהמנהל מתנהל נכון. זו </w:t>
      </w:r>
      <w:bookmarkStart w:id="739" w:name="_ETM_Q1_3096000"/>
      <w:bookmarkEnd w:id="739"/>
      <w:r>
        <w:rPr>
          <w:rFonts w:hint="cs"/>
          <w:rtl/>
        </w:rPr>
        <w:t xml:space="preserve">שאלה שאולי יותר מתאימה ל-14, לתיקון. </w:t>
      </w:r>
    </w:p>
    <w:p w:rsidR="001D79FD" w:rsidRDefault="001D79FD" w:rsidP="001D79FD">
      <w:pPr>
        <w:rPr>
          <w:rtl/>
        </w:rPr>
      </w:pPr>
    </w:p>
    <w:p w:rsidR="001D79FD" w:rsidRDefault="001D79FD" w:rsidP="001D79FD">
      <w:pPr>
        <w:pStyle w:val="af6"/>
        <w:keepNext/>
        <w:rPr>
          <w:rtl/>
        </w:rPr>
      </w:pPr>
      <w:bookmarkStart w:id="740" w:name="ET_yor_5307_131"/>
      <w:r w:rsidRPr="001D79FD">
        <w:rPr>
          <w:rStyle w:val="TagStyle"/>
          <w:rtl/>
        </w:rPr>
        <w:t xml:space="preserve"> &lt;&lt; יור &gt;&gt; </w:t>
      </w:r>
      <w:r>
        <w:rPr>
          <w:rtl/>
        </w:rPr>
        <w:t>היו"ר יפעת שאשא ביטון:</w:t>
      </w:r>
      <w:r w:rsidRPr="001D79FD">
        <w:rPr>
          <w:rStyle w:val="TagStyle"/>
          <w:rtl/>
        </w:rPr>
        <w:t xml:space="preserve"> &lt;&lt; יור &gt;&gt;</w:t>
      </w:r>
      <w:r>
        <w:rPr>
          <w:rtl/>
        </w:rPr>
        <w:t xml:space="preserve"> </w:t>
      </w:r>
      <w:bookmarkEnd w:id="740"/>
    </w:p>
    <w:p w:rsidR="001D79FD" w:rsidRDefault="001D79FD" w:rsidP="001D79FD">
      <w:pPr>
        <w:pStyle w:val="KeepWithNext"/>
        <w:rPr>
          <w:rtl/>
        </w:rPr>
      </w:pPr>
    </w:p>
    <w:p w:rsidR="001D79FD" w:rsidRDefault="00577D05" w:rsidP="00577D05">
      <w:pPr>
        <w:rPr>
          <w:rtl/>
        </w:rPr>
      </w:pPr>
      <w:r>
        <w:rPr>
          <w:rFonts w:hint="cs"/>
          <w:rtl/>
        </w:rPr>
        <w:t>משום שמדובר פה כביכול בסוגי</w:t>
      </w:r>
      <w:r w:rsidR="001D79FD">
        <w:rPr>
          <w:rFonts w:hint="cs"/>
          <w:rtl/>
        </w:rPr>
        <w:t xml:space="preserve">ה טכנית </w:t>
      </w:r>
      <w:r>
        <w:rPr>
          <w:rFonts w:hint="cs"/>
          <w:rtl/>
        </w:rPr>
        <w:t xml:space="preserve">ומשום שממילא יש </w:t>
      </w:r>
      <w:bookmarkStart w:id="741" w:name="_ETM_Q1_3110000"/>
      <w:bookmarkEnd w:id="741"/>
      <w:r>
        <w:rPr>
          <w:rFonts w:hint="cs"/>
          <w:rtl/>
        </w:rPr>
        <w:t xml:space="preserve">לנו על מפעיל המעון - - - צריך לוודא שהכל </w:t>
      </w:r>
      <w:bookmarkStart w:id="742" w:name="_ETM_Q1_3115000"/>
      <w:bookmarkEnd w:id="742"/>
      <w:r>
        <w:rPr>
          <w:rFonts w:hint="cs"/>
          <w:rtl/>
        </w:rPr>
        <w:t xml:space="preserve">עובד ותקין, </w:t>
      </w:r>
      <w:r w:rsidR="001D79FD">
        <w:rPr>
          <w:rFonts w:hint="cs"/>
          <w:rtl/>
        </w:rPr>
        <w:t xml:space="preserve">אז אני עכשיו לא נכנסת לסוגיה אם זה המפקח </w:t>
      </w:r>
      <w:r>
        <w:rPr>
          <w:rFonts w:hint="cs"/>
          <w:rtl/>
        </w:rPr>
        <w:t xml:space="preserve">שמועסק ומקבל שכר ממשרד העבודה והרווחה </w:t>
      </w:r>
      <w:bookmarkStart w:id="743" w:name="_ETM_Q1_3117000"/>
      <w:bookmarkEnd w:id="743"/>
      <w:r>
        <w:rPr>
          <w:rFonts w:hint="cs"/>
          <w:rtl/>
        </w:rPr>
        <w:t xml:space="preserve">או במיקור חוץ. </w:t>
      </w:r>
    </w:p>
    <w:p w:rsidR="001D79FD" w:rsidRDefault="001D79FD" w:rsidP="001D79FD">
      <w:pPr>
        <w:rPr>
          <w:rtl/>
        </w:rPr>
      </w:pPr>
    </w:p>
    <w:p w:rsidR="001D79FD" w:rsidRDefault="001D79FD" w:rsidP="001D79FD">
      <w:pPr>
        <w:pStyle w:val="a4"/>
        <w:keepNext/>
        <w:rPr>
          <w:rtl/>
        </w:rPr>
      </w:pPr>
      <w:bookmarkStart w:id="744" w:name="ET_speaker_סיגל_מרד_132"/>
      <w:r w:rsidRPr="001D79FD">
        <w:rPr>
          <w:rStyle w:val="TagStyle"/>
          <w:rtl/>
        </w:rPr>
        <w:t xml:space="preserve"> &lt;&lt; דובר &gt;&gt; </w:t>
      </w:r>
      <w:r>
        <w:rPr>
          <w:rtl/>
        </w:rPr>
        <w:t>סיגל מרד:</w:t>
      </w:r>
      <w:r w:rsidRPr="001D79FD">
        <w:rPr>
          <w:rStyle w:val="TagStyle"/>
          <w:rtl/>
        </w:rPr>
        <w:t xml:space="preserve"> &lt;&lt; דובר &gt;&gt;</w:t>
      </w:r>
      <w:r>
        <w:rPr>
          <w:rtl/>
        </w:rPr>
        <w:t xml:space="preserve"> </w:t>
      </w:r>
      <w:bookmarkEnd w:id="744"/>
    </w:p>
    <w:p w:rsidR="001D79FD" w:rsidRDefault="001D79FD" w:rsidP="001D79FD">
      <w:pPr>
        <w:pStyle w:val="KeepWithNext"/>
        <w:rPr>
          <w:rtl/>
        </w:rPr>
      </w:pPr>
    </w:p>
    <w:p w:rsidR="001D79FD" w:rsidRDefault="00577D05" w:rsidP="00577D05">
      <w:pPr>
        <w:rPr>
          <w:rtl/>
        </w:rPr>
      </w:pPr>
      <w:r>
        <w:rPr>
          <w:rFonts w:hint="cs"/>
          <w:rtl/>
        </w:rPr>
        <w:t xml:space="preserve">בעיניי זה די ברור שיש לנו את </w:t>
      </w:r>
      <w:bookmarkStart w:id="745" w:name="_ETM_Q1_3125000"/>
      <w:bookmarkEnd w:id="745"/>
      <w:r>
        <w:rPr>
          <w:rFonts w:hint="cs"/>
          <w:rtl/>
        </w:rPr>
        <w:t xml:space="preserve">פרק ד' שאומר שלשם קבלת החלטה לפי סעיף 6 אתה </w:t>
      </w:r>
      <w:bookmarkStart w:id="746" w:name="_ETM_Q1_3128000"/>
      <w:bookmarkEnd w:id="746"/>
      <w:r>
        <w:rPr>
          <w:rFonts w:hint="cs"/>
          <w:rtl/>
        </w:rPr>
        <w:t xml:space="preserve">רשאי להסתייע </w:t>
      </w:r>
      <w:r>
        <w:rPr>
          <w:rtl/>
        </w:rPr>
        <w:t>–</w:t>
      </w:r>
      <w:r>
        <w:rPr>
          <w:rFonts w:hint="cs"/>
          <w:rtl/>
        </w:rPr>
        <w:t xml:space="preserve"> זה כן </w:t>
      </w:r>
      <w:r w:rsidR="001D79FD">
        <w:rPr>
          <w:rFonts w:hint="cs"/>
          <w:rtl/>
        </w:rPr>
        <w:t>שאלה</w:t>
      </w:r>
      <w:r>
        <w:rPr>
          <w:rFonts w:hint="cs"/>
          <w:rtl/>
        </w:rPr>
        <w:t xml:space="preserve"> של </w:t>
      </w:r>
      <w:r w:rsidR="001D79FD">
        <w:rPr>
          <w:rFonts w:hint="cs"/>
          <w:rtl/>
        </w:rPr>
        <w:t xml:space="preserve"> אם תגדיר את זה בתוך </w:t>
      </w:r>
      <w:r>
        <w:rPr>
          <w:rFonts w:hint="cs"/>
          <w:rtl/>
        </w:rPr>
        <w:t xml:space="preserve">רשימת התיוג אתה </w:t>
      </w:r>
      <w:bookmarkStart w:id="747" w:name="_ETM_Q1_3133000"/>
      <w:bookmarkEnd w:id="747"/>
      <w:r>
        <w:rPr>
          <w:rFonts w:hint="cs"/>
          <w:rtl/>
        </w:rPr>
        <w:t>תצטרך להתייחס לרכיב הזה במסגרת רשימת התיוג - - -</w:t>
      </w:r>
    </w:p>
    <w:p w:rsidR="00577D05" w:rsidRDefault="00577D05" w:rsidP="001D79FD">
      <w:pPr>
        <w:rPr>
          <w:rtl/>
        </w:rPr>
      </w:pPr>
      <w:bookmarkStart w:id="748" w:name="_ETM_Q1_3124000"/>
      <w:bookmarkEnd w:id="748"/>
    </w:p>
    <w:p w:rsidR="001D79FD" w:rsidRDefault="001D79FD" w:rsidP="001D79FD">
      <w:pPr>
        <w:pStyle w:val="af6"/>
        <w:keepNext/>
        <w:rPr>
          <w:rtl/>
        </w:rPr>
      </w:pPr>
      <w:bookmarkStart w:id="749" w:name="ET_yor_5307_133"/>
      <w:r w:rsidRPr="001D79FD">
        <w:rPr>
          <w:rStyle w:val="TagStyle"/>
          <w:rtl/>
        </w:rPr>
        <w:t xml:space="preserve"> &lt;&lt; יור &gt;&gt; </w:t>
      </w:r>
      <w:r>
        <w:rPr>
          <w:rtl/>
        </w:rPr>
        <w:t>היו"ר יפעת שאשא ביטון:</w:t>
      </w:r>
      <w:r w:rsidRPr="001D79FD">
        <w:rPr>
          <w:rStyle w:val="TagStyle"/>
          <w:rtl/>
        </w:rPr>
        <w:t xml:space="preserve"> &lt;&lt; יור &gt;&gt;</w:t>
      </w:r>
      <w:r>
        <w:rPr>
          <w:rtl/>
        </w:rPr>
        <w:t xml:space="preserve"> </w:t>
      </w:r>
      <w:bookmarkEnd w:id="749"/>
    </w:p>
    <w:p w:rsidR="001D79FD" w:rsidRDefault="001D79FD" w:rsidP="001D79FD">
      <w:pPr>
        <w:pStyle w:val="KeepWithNext"/>
        <w:rPr>
          <w:rtl/>
        </w:rPr>
      </w:pPr>
    </w:p>
    <w:p w:rsidR="001D79FD" w:rsidRDefault="00577D05" w:rsidP="001D79FD">
      <w:pPr>
        <w:rPr>
          <w:rtl/>
        </w:rPr>
      </w:pPr>
      <w:r>
        <w:rPr>
          <w:rFonts w:hint="cs"/>
          <w:rtl/>
        </w:rPr>
        <w:t xml:space="preserve">בקיצור, </w:t>
      </w:r>
      <w:r w:rsidR="001D79FD">
        <w:rPr>
          <w:rFonts w:hint="cs"/>
          <w:rtl/>
        </w:rPr>
        <w:t xml:space="preserve">זה משאיר לכם </w:t>
      </w:r>
      <w:r w:rsidR="001D79FD" w:rsidRPr="006E03D7">
        <w:rPr>
          <w:rFonts w:hint="cs"/>
          <w:rtl/>
        </w:rPr>
        <w:t>את הבחירה איך לעשות את זה</w:t>
      </w:r>
      <w:r w:rsidR="006E03D7">
        <w:rPr>
          <w:rFonts w:hint="cs"/>
          <w:rtl/>
        </w:rPr>
        <w:t xml:space="preserve">. זה בסדר גמור. </w:t>
      </w:r>
    </w:p>
    <w:p w:rsidR="006E03D7" w:rsidRDefault="006E03D7" w:rsidP="006E03D7">
      <w:pPr>
        <w:ind w:firstLine="0"/>
        <w:rPr>
          <w:rtl/>
        </w:rPr>
      </w:pPr>
      <w:bookmarkStart w:id="750" w:name="_ETM_Q1_3149000"/>
      <w:bookmarkEnd w:id="750"/>
    </w:p>
    <w:p w:rsidR="006E03D7" w:rsidRDefault="006E03D7" w:rsidP="006E03D7">
      <w:pPr>
        <w:pStyle w:val="a4"/>
        <w:keepNext/>
        <w:rPr>
          <w:rtl/>
        </w:rPr>
      </w:pPr>
      <w:bookmarkStart w:id="751" w:name="ET_speaker_קרן_אוחנה_איוס_327"/>
      <w:r w:rsidRPr="006E03D7">
        <w:rPr>
          <w:rStyle w:val="TagStyle"/>
          <w:rtl/>
        </w:rPr>
        <w:t xml:space="preserve"> &lt;&lt; דובר &gt;&gt; </w:t>
      </w:r>
      <w:r>
        <w:rPr>
          <w:rtl/>
        </w:rPr>
        <w:t>קרן אוחנה איוס:</w:t>
      </w:r>
      <w:r w:rsidRPr="006E03D7">
        <w:rPr>
          <w:rStyle w:val="TagStyle"/>
          <w:rtl/>
        </w:rPr>
        <w:t xml:space="preserve"> &lt;&lt; דובר &gt;&gt;</w:t>
      </w:r>
      <w:r>
        <w:rPr>
          <w:rtl/>
        </w:rPr>
        <w:t xml:space="preserve"> </w:t>
      </w:r>
      <w:bookmarkEnd w:id="751"/>
    </w:p>
    <w:p w:rsidR="006E03D7" w:rsidRDefault="006E03D7" w:rsidP="006E03D7">
      <w:pPr>
        <w:pStyle w:val="KeepWithNext"/>
        <w:rPr>
          <w:rtl/>
        </w:rPr>
      </w:pPr>
    </w:p>
    <w:p w:rsidR="001D79FD" w:rsidRDefault="006E03D7" w:rsidP="006E03D7">
      <w:pPr>
        <w:rPr>
          <w:rtl/>
        </w:rPr>
      </w:pPr>
      <w:bookmarkStart w:id="752" w:name="_ETM_Q1_3155000"/>
      <w:bookmarkEnd w:id="752"/>
      <w:r>
        <w:rPr>
          <w:rFonts w:hint="cs"/>
          <w:rtl/>
        </w:rPr>
        <w:t xml:space="preserve">לנו יש שאלה מהותית: </w:t>
      </w:r>
      <w:r w:rsidR="001D79FD">
        <w:rPr>
          <w:rFonts w:hint="cs"/>
          <w:rtl/>
        </w:rPr>
        <w:t>אם</w:t>
      </w:r>
      <w:r>
        <w:rPr>
          <w:rFonts w:hint="cs"/>
          <w:rtl/>
        </w:rPr>
        <w:t xml:space="preserve"> </w:t>
      </w:r>
      <w:bookmarkStart w:id="753" w:name="_ETM_Q1_3156000"/>
      <w:bookmarkEnd w:id="753"/>
      <w:r>
        <w:rPr>
          <w:rFonts w:hint="cs"/>
          <w:rtl/>
        </w:rPr>
        <w:t xml:space="preserve">אנחנו </w:t>
      </w:r>
      <w:r w:rsidR="001D79FD">
        <w:rPr>
          <w:rFonts w:hint="cs"/>
          <w:rtl/>
        </w:rPr>
        <w:t xml:space="preserve">יכולים לבדוק את תקינות </w:t>
      </w:r>
      <w:r>
        <w:rPr>
          <w:rFonts w:hint="cs"/>
          <w:rtl/>
        </w:rPr>
        <w:t xml:space="preserve">המצלמה רק כשהילדים לא נמצאים שם, אם אני בדקתי אחרי שעות הפעילות וגיליתי </w:t>
      </w:r>
      <w:bookmarkStart w:id="754" w:name="_ETM_Q1_3163000"/>
      <w:bookmarkEnd w:id="754"/>
      <w:r>
        <w:rPr>
          <w:rFonts w:hint="cs"/>
          <w:rtl/>
        </w:rPr>
        <w:t xml:space="preserve">שהמצלמה שרופה, לא תקינה, לא עובדת, ואני צריכה להזמין טכנאי </w:t>
      </w:r>
      <w:bookmarkStart w:id="755" w:name="_ETM_Q1_3169000"/>
      <w:bookmarkEnd w:id="755"/>
      <w:r>
        <w:rPr>
          <w:rFonts w:hint="cs"/>
          <w:rtl/>
        </w:rPr>
        <w:t xml:space="preserve">שיטפל בזה </w:t>
      </w:r>
      <w:r>
        <w:rPr>
          <w:rtl/>
        </w:rPr>
        <w:t>–</w:t>
      </w:r>
      <w:r>
        <w:rPr>
          <w:rFonts w:hint="cs"/>
          <w:rtl/>
        </w:rPr>
        <w:t xml:space="preserve"> והוא יגיע בשעות הפעילות שלו, שהן </w:t>
      </w:r>
      <w:bookmarkStart w:id="756" w:name="_ETM_Q1_3171000"/>
      <w:bookmarkEnd w:id="756"/>
      <w:r>
        <w:rPr>
          <w:rFonts w:hint="cs"/>
          <w:rtl/>
        </w:rPr>
        <w:t xml:space="preserve">שעות פעילות בוקר, ויצטרך לבדוק </w:t>
      </w:r>
      <w:r>
        <w:t>on line</w:t>
      </w:r>
      <w:r>
        <w:rPr>
          <w:rFonts w:hint="cs"/>
          <w:rtl/>
        </w:rPr>
        <w:t xml:space="preserve"> אם המצלמה עובדת </w:t>
      </w:r>
      <w:bookmarkStart w:id="757" w:name="_ETM_Q1_3175000"/>
      <w:bookmarkEnd w:id="757"/>
      <w:r>
        <w:rPr>
          <w:rFonts w:hint="cs"/>
          <w:rtl/>
        </w:rPr>
        <w:t xml:space="preserve">או לא, וזה בשידור חי </w:t>
      </w:r>
      <w:r>
        <w:rPr>
          <w:rtl/>
        </w:rPr>
        <w:t>–</w:t>
      </w:r>
      <w:r>
        <w:rPr>
          <w:rFonts w:hint="cs"/>
          <w:rtl/>
        </w:rPr>
        <w:t xml:space="preserve"> מה אני עושה שם? </w:t>
      </w:r>
      <w:bookmarkStart w:id="758" w:name="_ETM_Q1_3174000"/>
      <w:bookmarkEnd w:id="758"/>
      <w:r w:rsidR="001D79FD">
        <w:rPr>
          <w:rFonts w:hint="cs"/>
          <w:rtl/>
        </w:rPr>
        <w:t xml:space="preserve"> </w:t>
      </w:r>
      <w:r>
        <w:rPr>
          <w:rFonts w:hint="cs"/>
          <w:rtl/>
        </w:rPr>
        <w:t xml:space="preserve">אני לא יכולה להביא את הטכנאי אחרי הפעילות או בשבת </w:t>
      </w:r>
      <w:bookmarkStart w:id="759" w:name="_ETM_Q1_3179000"/>
      <w:bookmarkEnd w:id="759"/>
      <w:r>
        <w:rPr>
          <w:rFonts w:hint="cs"/>
          <w:rtl/>
        </w:rPr>
        <w:t xml:space="preserve">או בחג. </w:t>
      </w:r>
    </w:p>
    <w:p w:rsidR="001D79FD" w:rsidRDefault="001D79FD" w:rsidP="001D79FD">
      <w:pPr>
        <w:rPr>
          <w:rtl/>
        </w:rPr>
      </w:pPr>
    </w:p>
    <w:p w:rsidR="001D79FD" w:rsidRDefault="001D79FD" w:rsidP="001D79FD">
      <w:pPr>
        <w:pStyle w:val="af6"/>
        <w:keepNext/>
        <w:rPr>
          <w:rtl/>
        </w:rPr>
      </w:pPr>
      <w:bookmarkStart w:id="760" w:name="ET_yor_5307_135"/>
      <w:r w:rsidRPr="001D79FD">
        <w:rPr>
          <w:rStyle w:val="TagStyle"/>
          <w:rtl/>
        </w:rPr>
        <w:t xml:space="preserve"> &lt;&lt; יור &gt;&gt; </w:t>
      </w:r>
      <w:r>
        <w:rPr>
          <w:rtl/>
        </w:rPr>
        <w:t>היו"ר יפעת שאשא ביטון:</w:t>
      </w:r>
      <w:r w:rsidRPr="001D79FD">
        <w:rPr>
          <w:rStyle w:val="TagStyle"/>
          <w:rtl/>
        </w:rPr>
        <w:t xml:space="preserve"> &lt;&lt; יור &gt;&gt;</w:t>
      </w:r>
      <w:r>
        <w:rPr>
          <w:rtl/>
        </w:rPr>
        <w:t xml:space="preserve"> </w:t>
      </w:r>
      <w:bookmarkEnd w:id="760"/>
    </w:p>
    <w:p w:rsidR="001D79FD" w:rsidRDefault="001D79FD" w:rsidP="001D79FD">
      <w:pPr>
        <w:pStyle w:val="KeepWithNext"/>
        <w:rPr>
          <w:rtl/>
        </w:rPr>
      </w:pPr>
    </w:p>
    <w:p w:rsidR="001D79FD" w:rsidRDefault="001D79FD" w:rsidP="001D79FD">
      <w:pPr>
        <w:rPr>
          <w:rtl/>
        </w:rPr>
      </w:pPr>
      <w:r>
        <w:rPr>
          <w:rFonts w:hint="cs"/>
          <w:rtl/>
        </w:rPr>
        <w:t xml:space="preserve">כל יום יש הכרעה או פעילות </w:t>
      </w:r>
      <w:r w:rsidR="006E03D7">
        <w:rPr>
          <w:rFonts w:hint="cs"/>
          <w:rtl/>
        </w:rPr>
        <w:t xml:space="preserve">, לא? </w:t>
      </w:r>
    </w:p>
    <w:p w:rsidR="001D79FD" w:rsidRDefault="001D79FD" w:rsidP="001D79FD">
      <w:pPr>
        <w:rPr>
          <w:rtl/>
        </w:rPr>
      </w:pPr>
    </w:p>
    <w:p w:rsidR="006E03D7" w:rsidRDefault="006E03D7" w:rsidP="006E03D7">
      <w:pPr>
        <w:pStyle w:val="-"/>
        <w:keepNext/>
        <w:rPr>
          <w:rtl/>
        </w:rPr>
      </w:pPr>
      <w:bookmarkStart w:id="761" w:name="ET_speakercontinue_קרן_אוחנה_איוס_328"/>
      <w:r w:rsidRPr="006E03D7">
        <w:rPr>
          <w:rStyle w:val="TagStyle"/>
          <w:rtl/>
        </w:rPr>
        <w:lastRenderedPageBreak/>
        <w:t xml:space="preserve"> &lt;&lt; דובר_המשך &gt;&gt; </w:t>
      </w:r>
      <w:r>
        <w:rPr>
          <w:rtl/>
        </w:rPr>
        <w:t>קרן אוחנה איוס:</w:t>
      </w:r>
      <w:r w:rsidRPr="006E03D7">
        <w:rPr>
          <w:rStyle w:val="TagStyle"/>
          <w:rtl/>
        </w:rPr>
        <w:t xml:space="preserve"> &lt;&lt; דובר_המשך &gt;&gt;</w:t>
      </w:r>
      <w:r>
        <w:rPr>
          <w:rtl/>
        </w:rPr>
        <w:t xml:space="preserve"> </w:t>
      </w:r>
      <w:bookmarkEnd w:id="761"/>
    </w:p>
    <w:p w:rsidR="006E03D7" w:rsidRDefault="006E03D7" w:rsidP="006E03D7">
      <w:pPr>
        <w:pStyle w:val="KeepWithNext"/>
        <w:rPr>
          <w:rtl/>
        </w:rPr>
      </w:pPr>
    </w:p>
    <w:p w:rsidR="006E03D7" w:rsidRDefault="006E03D7" w:rsidP="006E03D7">
      <w:pPr>
        <w:rPr>
          <w:rtl/>
        </w:rPr>
      </w:pPr>
      <w:bookmarkStart w:id="762" w:name="_ETM_Q1_3183000"/>
      <w:bookmarkEnd w:id="762"/>
      <w:r>
        <w:rPr>
          <w:rFonts w:hint="cs"/>
          <w:rtl/>
        </w:rPr>
        <w:t xml:space="preserve">אבל לא כל יום יש טכנאי </w:t>
      </w:r>
      <w:bookmarkStart w:id="763" w:name="_ETM_Q1_3182000"/>
      <w:bookmarkEnd w:id="763"/>
      <w:r>
        <w:rPr>
          <w:rFonts w:hint="cs"/>
          <w:rtl/>
        </w:rPr>
        <w:t xml:space="preserve">שעובד אחרי שעות הפעילות. הגן עובד 7/5. </w:t>
      </w:r>
    </w:p>
    <w:p w:rsidR="006E03D7" w:rsidRDefault="006E03D7" w:rsidP="006E03D7">
      <w:pPr>
        <w:rPr>
          <w:rtl/>
        </w:rPr>
      </w:pPr>
    </w:p>
    <w:p w:rsidR="006E03D7" w:rsidRDefault="006E03D7" w:rsidP="006E03D7">
      <w:pPr>
        <w:pStyle w:val="af6"/>
        <w:keepNext/>
        <w:rPr>
          <w:rtl/>
        </w:rPr>
      </w:pPr>
      <w:bookmarkStart w:id="764" w:name="ET_yor_5307_329"/>
      <w:r w:rsidRPr="006E03D7">
        <w:rPr>
          <w:rStyle w:val="TagStyle"/>
          <w:rtl/>
        </w:rPr>
        <w:t xml:space="preserve"> &lt;&lt; יור &gt;&gt; </w:t>
      </w:r>
      <w:r>
        <w:rPr>
          <w:rtl/>
        </w:rPr>
        <w:t>היו"ר יפעת שאשא ביטון:</w:t>
      </w:r>
      <w:r w:rsidRPr="006E03D7">
        <w:rPr>
          <w:rStyle w:val="TagStyle"/>
          <w:rtl/>
        </w:rPr>
        <w:t xml:space="preserve"> &lt;&lt; יור &gt;&gt;</w:t>
      </w:r>
      <w:r>
        <w:rPr>
          <w:rtl/>
        </w:rPr>
        <w:t xml:space="preserve"> </w:t>
      </w:r>
      <w:bookmarkEnd w:id="764"/>
    </w:p>
    <w:p w:rsidR="006E03D7" w:rsidRDefault="006E03D7" w:rsidP="006E03D7">
      <w:pPr>
        <w:pStyle w:val="KeepWithNext"/>
        <w:rPr>
          <w:rtl/>
        </w:rPr>
      </w:pPr>
    </w:p>
    <w:p w:rsidR="001D79FD" w:rsidRDefault="006E03D7" w:rsidP="006E03D7">
      <w:pPr>
        <w:rPr>
          <w:rtl/>
        </w:rPr>
      </w:pPr>
      <w:bookmarkStart w:id="765" w:name="_ETM_Q1_3187000"/>
      <w:bookmarkEnd w:id="765"/>
      <w:r>
        <w:rPr>
          <w:rFonts w:hint="cs"/>
          <w:rtl/>
        </w:rPr>
        <w:t xml:space="preserve">אני לא יודעת. </w:t>
      </w:r>
      <w:bookmarkStart w:id="766" w:name="_ETM_Q1_3191000"/>
      <w:bookmarkEnd w:id="766"/>
      <w:r w:rsidR="001D79FD">
        <w:rPr>
          <w:rFonts w:hint="cs"/>
          <w:rtl/>
        </w:rPr>
        <w:t>אני לא רואה שום בעיה</w:t>
      </w:r>
      <w:r>
        <w:rPr>
          <w:rFonts w:hint="cs"/>
          <w:rtl/>
        </w:rPr>
        <w:t>, בעיניי זה עכשיו להיכנס לנבכי - - -</w:t>
      </w:r>
    </w:p>
    <w:p w:rsidR="001D79FD" w:rsidRDefault="001D79FD" w:rsidP="001D79FD">
      <w:pPr>
        <w:rPr>
          <w:rtl/>
        </w:rPr>
      </w:pPr>
    </w:p>
    <w:p w:rsidR="001D79FD" w:rsidRDefault="006E03D7" w:rsidP="006E03D7">
      <w:pPr>
        <w:rPr>
          <w:rtl/>
        </w:rPr>
      </w:pPr>
      <w:r>
        <w:rPr>
          <w:rFonts w:hint="cs"/>
          <w:rtl/>
        </w:rPr>
        <w:t xml:space="preserve">השאלה </w:t>
      </w:r>
      <w:bookmarkStart w:id="767" w:name="_ETM_Q1_3214000"/>
      <w:bookmarkEnd w:id="767"/>
      <w:r>
        <w:rPr>
          <w:rFonts w:hint="cs"/>
          <w:rtl/>
        </w:rPr>
        <w:t xml:space="preserve">היא קצת קטנונית. </w:t>
      </w:r>
      <w:r w:rsidR="001D79FD">
        <w:rPr>
          <w:rFonts w:hint="cs"/>
          <w:rtl/>
        </w:rPr>
        <w:t>אפשר לתאם עם טכנאי, וכולם יידעו את האילוצים בשטח</w:t>
      </w:r>
      <w:r>
        <w:rPr>
          <w:rFonts w:hint="cs"/>
          <w:rtl/>
        </w:rPr>
        <w:t xml:space="preserve">, אתם לא תהיו המעון היחיד במדינת </w:t>
      </w:r>
      <w:bookmarkStart w:id="768" w:name="_ETM_Q1_3224000"/>
      <w:bookmarkEnd w:id="768"/>
      <w:r>
        <w:rPr>
          <w:rFonts w:hint="cs"/>
          <w:rtl/>
        </w:rPr>
        <w:t xml:space="preserve">ישראל שנמצא בסיטואציה הזו. </w:t>
      </w:r>
      <w:r w:rsidR="001D79FD">
        <w:rPr>
          <w:rFonts w:hint="cs"/>
          <w:rtl/>
        </w:rPr>
        <w:t>אפשר לתאם עם טכנאי בשעות הצהריים</w:t>
      </w:r>
      <w:r>
        <w:rPr>
          <w:rFonts w:hint="cs"/>
          <w:rtl/>
        </w:rPr>
        <w:t xml:space="preserve">, אם לא של אותו יום </w:t>
      </w:r>
      <w:bookmarkStart w:id="769" w:name="_ETM_Q1_3234000"/>
      <w:bookmarkEnd w:id="769"/>
      <w:r>
        <w:rPr>
          <w:rFonts w:hint="cs"/>
          <w:rtl/>
        </w:rPr>
        <w:t>אז של יום אחרי. בדיוק כמו שאנחנו קובעים עם טכ</w:t>
      </w:r>
      <w:bookmarkStart w:id="770" w:name="_ETM_Q1_3238000"/>
      <w:bookmarkEnd w:id="770"/>
      <w:r>
        <w:rPr>
          <w:rFonts w:hint="cs"/>
          <w:rtl/>
        </w:rPr>
        <w:t xml:space="preserve">נאים שונים שמגיעים בזמנים שונים גם לדברים אחרים. </w:t>
      </w:r>
    </w:p>
    <w:p w:rsidR="006E03D7" w:rsidRDefault="006E03D7" w:rsidP="006E03D7">
      <w:pPr>
        <w:rPr>
          <w:rtl/>
        </w:rPr>
      </w:pPr>
    </w:p>
    <w:p w:rsidR="006E03D7" w:rsidRDefault="006E03D7" w:rsidP="006E03D7">
      <w:pPr>
        <w:rPr>
          <w:rtl/>
        </w:rPr>
      </w:pPr>
      <w:bookmarkStart w:id="771" w:name="_ETM_Q1_3242000"/>
      <w:bookmarkEnd w:id="771"/>
      <w:r>
        <w:rPr>
          <w:rFonts w:hint="cs"/>
          <w:rtl/>
        </w:rPr>
        <w:t xml:space="preserve">אני גם </w:t>
      </w:r>
      <w:bookmarkStart w:id="772" w:name="_ETM_Q1_3241000"/>
      <w:bookmarkEnd w:id="772"/>
      <w:r>
        <w:rPr>
          <w:rFonts w:hint="cs"/>
          <w:rtl/>
        </w:rPr>
        <w:t xml:space="preserve">לא יודעת מה הבעיה בעניין שטכנאי יבוא לתקן את </w:t>
      </w:r>
      <w:bookmarkStart w:id="773" w:name="_ETM_Q1_3249000"/>
      <w:bookmarkEnd w:id="773"/>
      <w:r>
        <w:rPr>
          <w:rFonts w:hint="cs"/>
          <w:rtl/>
        </w:rPr>
        <w:t xml:space="preserve">זה בזמן פעילות? הרי הפעילות מתרחשת ממילא. רק בשביל </w:t>
      </w:r>
      <w:bookmarkStart w:id="774" w:name="_ETM_Q1_3257000"/>
      <w:bookmarkEnd w:id="774"/>
      <w:r>
        <w:rPr>
          <w:rFonts w:hint="cs"/>
          <w:rtl/>
        </w:rPr>
        <w:t xml:space="preserve">לחבר ברמה הטכנית, לדאוג שהמערכת תעבוד, ומקסימום אחר כך בודקים </w:t>
      </w:r>
      <w:bookmarkStart w:id="775" w:name="_ETM_Q1_3261000"/>
      <w:bookmarkEnd w:id="775"/>
      <w:r>
        <w:rPr>
          <w:rFonts w:hint="cs"/>
          <w:rtl/>
        </w:rPr>
        <w:t xml:space="preserve">את התקינות שלה. </w:t>
      </w:r>
    </w:p>
    <w:p w:rsidR="006E03D7" w:rsidRDefault="006E03D7" w:rsidP="006E03D7">
      <w:pPr>
        <w:rPr>
          <w:rtl/>
        </w:rPr>
      </w:pPr>
    </w:p>
    <w:p w:rsidR="006E03D7" w:rsidRDefault="006E03D7" w:rsidP="006E03D7">
      <w:pPr>
        <w:pStyle w:val="a4"/>
        <w:keepNext/>
        <w:rPr>
          <w:rtl/>
        </w:rPr>
      </w:pPr>
      <w:bookmarkStart w:id="776" w:name="ET_speaker_שחר_סומך_330"/>
      <w:r w:rsidRPr="006E03D7">
        <w:rPr>
          <w:rStyle w:val="TagStyle"/>
          <w:rtl/>
        </w:rPr>
        <w:t xml:space="preserve"> &lt;&lt; דובר &gt;&gt; </w:t>
      </w:r>
      <w:r>
        <w:rPr>
          <w:rtl/>
        </w:rPr>
        <w:t>שחר סומך:</w:t>
      </w:r>
      <w:r w:rsidRPr="006E03D7">
        <w:rPr>
          <w:rStyle w:val="TagStyle"/>
          <w:rtl/>
        </w:rPr>
        <w:t xml:space="preserve"> &lt;&lt; דובר &gt;&gt;</w:t>
      </w:r>
      <w:r>
        <w:rPr>
          <w:rtl/>
        </w:rPr>
        <w:t xml:space="preserve"> </w:t>
      </w:r>
      <w:bookmarkEnd w:id="776"/>
    </w:p>
    <w:p w:rsidR="006E03D7" w:rsidRDefault="006E03D7" w:rsidP="006E03D7">
      <w:pPr>
        <w:pStyle w:val="KeepWithNext"/>
        <w:rPr>
          <w:rtl/>
        </w:rPr>
      </w:pPr>
    </w:p>
    <w:p w:rsidR="001D79FD" w:rsidRDefault="006E03D7" w:rsidP="001D79FD">
      <w:pPr>
        <w:rPr>
          <w:rtl/>
        </w:rPr>
      </w:pPr>
      <w:bookmarkStart w:id="777" w:name="_ETM_Q1_3245000"/>
      <w:bookmarkEnd w:id="777"/>
      <w:r>
        <w:rPr>
          <w:rFonts w:hint="cs"/>
          <w:rtl/>
        </w:rPr>
        <w:t>ה</w:t>
      </w:r>
      <w:r w:rsidR="000859DC">
        <w:rPr>
          <w:rFonts w:hint="cs"/>
          <w:rtl/>
        </w:rPr>
        <w:t xml:space="preserve">רעיון הוא לא לאפשר גישה לצילומים. </w:t>
      </w:r>
      <w:r w:rsidR="001D79FD">
        <w:rPr>
          <w:rtl/>
        </w:rPr>
        <w:t xml:space="preserve">    </w:t>
      </w:r>
    </w:p>
    <w:p w:rsidR="001D79FD" w:rsidRDefault="001D79FD" w:rsidP="001D79FD">
      <w:pPr>
        <w:rPr>
          <w:rtl/>
        </w:rPr>
      </w:pPr>
    </w:p>
    <w:p w:rsidR="006E03D7" w:rsidRDefault="006E03D7" w:rsidP="006E03D7">
      <w:pPr>
        <w:pStyle w:val="af6"/>
        <w:keepNext/>
        <w:rPr>
          <w:rtl/>
        </w:rPr>
      </w:pPr>
      <w:bookmarkStart w:id="778" w:name="_ETM_Q1_3271000"/>
      <w:bookmarkStart w:id="779" w:name="ET_yor_5307_332"/>
      <w:bookmarkEnd w:id="778"/>
      <w:r w:rsidRPr="006E03D7">
        <w:rPr>
          <w:rStyle w:val="TagStyle"/>
          <w:rtl/>
        </w:rPr>
        <w:t xml:space="preserve"> &lt;&lt; יור &gt;&gt; </w:t>
      </w:r>
      <w:r>
        <w:rPr>
          <w:rtl/>
        </w:rPr>
        <w:t>היו"ר יפעת שאשא ביטון:</w:t>
      </w:r>
      <w:r w:rsidRPr="006E03D7">
        <w:rPr>
          <w:rStyle w:val="TagStyle"/>
          <w:rtl/>
        </w:rPr>
        <w:t xml:space="preserve"> &lt;&lt; יור &gt;</w:t>
      </w:r>
      <w:r>
        <w:rPr>
          <w:rtl/>
        </w:rPr>
        <w:t xml:space="preserve"> </w:t>
      </w:r>
      <w:bookmarkEnd w:id="779"/>
    </w:p>
    <w:p w:rsidR="006E03D7" w:rsidRDefault="006E03D7" w:rsidP="006E03D7">
      <w:pPr>
        <w:pStyle w:val="KeepWithNext"/>
        <w:rPr>
          <w:rtl/>
        </w:rPr>
      </w:pPr>
    </w:p>
    <w:p w:rsidR="006E03D7" w:rsidRDefault="006E03D7" w:rsidP="006E03D7">
      <w:pPr>
        <w:rPr>
          <w:rtl/>
        </w:rPr>
      </w:pPr>
      <w:bookmarkStart w:id="780" w:name="_ETM_Q1_3272000"/>
      <w:bookmarkEnd w:id="780"/>
      <w:r>
        <w:rPr>
          <w:rFonts w:hint="cs"/>
          <w:rtl/>
        </w:rPr>
        <w:t xml:space="preserve">אין גישה לצילומים כרגע, אין צילומים. </w:t>
      </w:r>
      <w:bookmarkStart w:id="781" w:name="_ETM_Q1_3273000"/>
      <w:bookmarkEnd w:id="781"/>
      <w:r>
        <w:rPr>
          <w:rtl/>
        </w:rPr>
        <w:t xml:space="preserve">  </w:t>
      </w:r>
    </w:p>
    <w:p w:rsidR="006E03D7" w:rsidRDefault="006E03D7" w:rsidP="006E03D7">
      <w:pPr>
        <w:rPr>
          <w:rtl/>
        </w:rPr>
      </w:pPr>
      <w:bookmarkStart w:id="782" w:name="_ETM_Q1_3274000"/>
      <w:bookmarkEnd w:id="782"/>
    </w:p>
    <w:p w:rsidR="006E03D7" w:rsidRDefault="006E03D7" w:rsidP="006E03D7">
      <w:pPr>
        <w:pStyle w:val="a4"/>
        <w:keepNext/>
        <w:rPr>
          <w:rtl/>
        </w:rPr>
      </w:pPr>
      <w:bookmarkStart w:id="783" w:name="_ETM_Q1_3267000"/>
      <w:bookmarkStart w:id="784" w:name="ET_speaker_חנן_דגן_331"/>
      <w:bookmarkEnd w:id="783"/>
      <w:r w:rsidRPr="006E03D7">
        <w:rPr>
          <w:rStyle w:val="TagStyle"/>
          <w:rtl/>
        </w:rPr>
        <w:t xml:space="preserve"> &lt;&lt; דובר &gt;&gt; </w:t>
      </w:r>
      <w:r>
        <w:rPr>
          <w:rtl/>
        </w:rPr>
        <w:t>חנן דגן:</w:t>
      </w:r>
      <w:r w:rsidRPr="006E03D7">
        <w:rPr>
          <w:rStyle w:val="TagStyle"/>
          <w:rtl/>
        </w:rPr>
        <w:t xml:space="preserve"> &lt;&lt; דובר &gt;&gt;</w:t>
      </w:r>
      <w:r>
        <w:rPr>
          <w:rtl/>
        </w:rPr>
        <w:t xml:space="preserve"> </w:t>
      </w:r>
      <w:bookmarkEnd w:id="784"/>
    </w:p>
    <w:p w:rsidR="006E03D7" w:rsidRDefault="006E03D7" w:rsidP="006E03D7">
      <w:pPr>
        <w:pStyle w:val="KeepWithNext"/>
        <w:rPr>
          <w:rtl/>
        </w:rPr>
      </w:pPr>
    </w:p>
    <w:p w:rsidR="000859DC" w:rsidRDefault="000859DC" w:rsidP="001D79FD">
      <w:pPr>
        <w:rPr>
          <w:rtl/>
        </w:rPr>
      </w:pPr>
      <w:bookmarkStart w:id="785" w:name="_ETM_Q1_3264000"/>
      <w:bookmarkEnd w:id="785"/>
      <w:r>
        <w:rPr>
          <w:rFonts w:hint="cs"/>
          <w:rtl/>
        </w:rPr>
        <w:t>הוא לא צופה אחורה</w:t>
      </w:r>
      <w:r w:rsidR="006E03D7">
        <w:rPr>
          <w:rFonts w:hint="cs"/>
          <w:rtl/>
        </w:rPr>
        <w:t xml:space="preserve">. </w:t>
      </w:r>
    </w:p>
    <w:p w:rsidR="006E03D7" w:rsidRDefault="006E03D7" w:rsidP="001D79FD">
      <w:pPr>
        <w:rPr>
          <w:rtl/>
        </w:rPr>
      </w:pPr>
      <w:bookmarkStart w:id="786" w:name="_ETM_Q1_3283000"/>
      <w:bookmarkEnd w:id="786"/>
    </w:p>
    <w:p w:rsidR="006E03D7" w:rsidRDefault="006E03D7" w:rsidP="006E03D7">
      <w:pPr>
        <w:pStyle w:val="a4"/>
        <w:keepNext/>
        <w:rPr>
          <w:rtl/>
        </w:rPr>
      </w:pPr>
      <w:bookmarkStart w:id="787" w:name="ET_speaker_שחר_סומך_333"/>
      <w:r w:rsidRPr="006E03D7">
        <w:rPr>
          <w:rStyle w:val="TagStyle"/>
          <w:rtl/>
        </w:rPr>
        <w:t xml:space="preserve"> &lt;&lt; דובר &gt;&gt; </w:t>
      </w:r>
      <w:r>
        <w:rPr>
          <w:rtl/>
        </w:rPr>
        <w:t>שחר סומך:</w:t>
      </w:r>
      <w:r w:rsidRPr="006E03D7">
        <w:rPr>
          <w:rStyle w:val="TagStyle"/>
          <w:rtl/>
        </w:rPr>
        <w:t xml:space="preserve"> &lt;&lt; דובר &gt;&gt;</w:t>
      </w:r>
      <w:r>
        <w:rPr>
          <w:rtl/>
        </w:rPr>
        <w:t xml:space="preserve"> </w:t>
      </w:r>
      <w:bookmarkEnd w:id="787"/>
    </w:p>
    <w:p w:rsidR="006E03D7" w:rsidRDefault="006E03D7" w:rsidP="006E03D7">
      <w:pPr>
        <w:pStyle w:val="KeepWithNext"/>
        <w:rPr>
          <w:rtl/>
        </w:rPr>
      </w:pPr>
    </w:p>
    <w:p w:rsidR="000859DC" w:rsidRDefault="000859DC" w:rsidP="001D79FD">
      <w:pPr>
        <w:rPr>
          <w:rtl/>
        </w:rPr>
      </w:pPr>
      <w:bookmarkStart w:id="788" w:name="_ETM_Q1_3286000"/>
      <w:bookmarkEnd w:id="788"/>
      <w:r>
        <w:rPr>
          <w:rFonts w:hint="cs"/>
          <w:rtl/>
        </w:rPr>
        <w:t xml:space="preserve">אני רוצה לראות אם החוק בכלל מונע את זה. </w:t>
      </w:r>
    </w:p>
    <w:p w:rsidR="000859DC" w:rsidRDefault="000859DC" w:rsidP="001D79FD">
      <w:pPr>
        <w:rPr>
          <w:rtl/>
        </w:rPr>
      </w:pPr>
    </w:p>
    <w:p w:rsidR="000859DC" w:rsidRDefault="000859DC" w:rsidP="000859DC">
      <w:pPr>
        <w:pStyle w:val="af6"/>
        <w:keepNext/>
        <w:rPr>
          <w:rtl/>
        </w:rPr>
      </w:pPr>
      <w:bookmarkStart w:id="789" w:name="ET_yor_5307_136"/>
      <w:r w:rsidRPr="000859DC">
        <w:rPr>
          <w:rStyle w:val="TagStyle"/>
          <w:rtl/>
        </w:rPr>
        <w:t xml:space="preserve"> &lt;&lt; יור &gt;&gt; </w:t>
      </w:r>
      <w:r>
        <w:rPr>
          <w:rtl/>
        </w:rPr>
        <w:t>היו"ר יפעת שאשא ביטון:</w:t>
      </w:r>
      <w:r w:rsidRPr="000859DC">
        <w:rPr>
          <w:rStyle w:val="TagStyle"/>
          <w:rtl/>
        </w:rPr>
        <w:t xml:space="preserve"> &lt;&lt; יור &gt;&gt;</w:t>
      </w:r>
      <w:r>
        <w:rPr>
          <w:rtl/>
        </w:rPr>
        <w:t xml:space="preserve"> </w:t>
      </w:r>
      <w:bookmarkEnd w:id="789"/>
    </w:p>
    <w:p w:rsidR="000859DC" w:rsidRDefault="000859DC" w:rsidP="000859DC">
      <w:pPr>
        <w:pStyle w:val="KeepWithNext"/>
        <w:rPr>
          <w:rtl/>
        </w:rPr>
      </w:pPr>
    </w:p>
    <w:p w:rsidR="000859DC" w:rsidRDefault="006E03D7" w:rsidP="006E03D7">
      <w:pPr>
        <w:rPr>
          <w:rtl/>
        </w:rPr>
      </w:pPr>
      <w:r>
        <w:rPr>
          <w:rFonts w:hint="cs"/>
          <w:rtl/>
        </w:rPr>
        <w:t xml:space="preserve">ובכל זאת אני רוצה שלפרוטוקול </w:t>
      </w:r>
      <w:r>
        <w:rPr>
          <w:rtl/>
        </w:rPr>
        <w:t>–</w:t>
      </w:r>
      <w:r>
        <w:rPr>
          <w:rFonts w:hint="cs"/>
          <w:rtl/>
        </w:rPr>
        <w:t xml:space="preserve"> כדי שיראו שאנחנו </w:t>
      </w:r>
      <w:bookmarkStart w:id="790" w:name="_ETM_Q1_3296000"/>
      <w:bookmarkEnd w:id="790"/>
      <w:r>
        <w:rPr>
          <w:rFonts w:hint="cs"/>
          <w:rtl/>
        </w:rPr>
        <w:t xml:space="preserve">באמת חושבים על הדברים עד הסוף ולא רק שולפים ממה </w:t>
      </w:r>
      <w:bookmarkStart w:id="791" w:name="_ETM_Q1_3298000"/>
      <w:bookmarkEnd w:id="791"/>
      <w:r>
        <w:rPr>
          <w:rFonts w:hint="cs"/>
          <w:rtl/>
        </w:rPr>
        <w:t xml:space="preserve">שאפשר ואי אפשר. </w:t>
      </w:r>
      <w:r w:rsidR="000859DC">
        <w:rPr>
          <w:rFonts w:hint="cs"/>
          <w:rtl/>
        </w:rPr>
        <w:t xml:space="preserve">על פניו ברמה הטכנית </w:t>
      </w:r>
      <w:r w:rsidR="000859DC">
        <w:rPr>
          <w:rtl/>
        </w:rPr>
        <w:t>–</w:t>
      </w:r>
      <w:r w:rsidR="000859DC">
        <w:rPr>
          <w:rFonts w:hint="cs"/>
          <w:rtl/>
        </w:rPr>
        <w:t xml:space="preserve"> כן, אפשר לדאוג שטכנאי </w:t>
      </w:r>
      <w:r>
        <w:rPr>
          <w:rFonts w:hint="cs"/>
          <w:rtl/>
        </w:rPr>
        <w:t xml:space="preserve">יבוא אחרי שעות העבודה, כי זה החוק. </w:t>
      </w:r>
      <w:bookmarkStart w:id="792" w:name="_ETM_Q1_3309000"/>
      <w:bookmarkEnd w:id="792"/>
      <w:r>
        <w:rPr>
          <w:rFonts w:hint="cs"/>
          <w:rtl/>
        </w:rPr>
        <w:t>אבל אני חושבת על זה שאנחנ</w:t>
      </w:r>
      <w:r w:rsidR="000859DC">
        <w:rPr>
          <w:rFonts w:hint="cs"/>
          <w:rtl/>
        </w:rPr>
        <w:t xml:space="preserve">ו יכולים להפסיד יום צילומים. </w:t>
      </w:r>
      <w:r>
        <w:rPr>
          <w:rFonts w:hint="cs"/>
          <w:rtl/>
        </w:rPr>
        <w:t>אנחנו יכולים להפסיד חומר</w:t>
      </w:r>
      <w:bookmarkStart w:id="793" w:name="_ETM_Q1_3321000"/>
      <w:bookmarkEnd w:id="793"/>
      <w:r>
        <w:rPr>
          <w:rFonts w:hint="cs"/>
          <w:rtl/>
        </w:rPr>
        <w:t xml:space="preserve">. </w:t>
      </w:r>
      <w:r w:rsidR="000859DC">
        <w:rPr>
          <w:rFonts w:hint="cs"/>
          <w:rtl/>
        </w:rPr>
        <w:t xml:space="preserve">ממילא כשהוא מגיע כולם רואים שהוא מגיע, יודעים שיש נוכחות של בן אדם, והוא בסך הכל מסדר את המצלמה שתשוב </w:t>
      </w:r>
      <w:r w:rsidR="000859DC">
        <w:rPr>
          <w:rtl/>
        </w:rPr>
        <w:t xml:space="preserve"> </w:t>
      </w:r>
      <w:r w:rsidR="000859DC">
        <w:rPr>
          <w:rFonts w:hint="cs"/>
          <w:rtl/>
        </w:rPr>
        <w:t>לעבוד</w:t>
      </w:r>
      <w:r>
        <w:rPr>
          <w:rFonts w:hint="cs"/>
          <w:rtl/>
        </w:rPr>
        <w:t>. זה הסיפור. אין פה צפייה, אין פה מעקב.</w:t>
      </w:r>
      <w:bookmarkStart w:id="794" w:name="_ETM_Q1_3336000"/>
      <w:bookmarkEnd w:id="794"/>
      <w:r>
        <w:rPr>
          <w:rFonts w:hint="cs"/>
          <w:rtl/>
        </w:rPr>
        <w:t xml:space="preserve"> יש פה תיקון לשמו, וזהו. </w:t>
      </w:r>
    </w:p>
    <w:p w:rsidR="006E03D7" w:rsidRDefault="006E03D7" w:rsidP="006E03D7">
      <w:pPr>
        <w:rPr>
          <w:rtl/>
        </w:rPr>
      </w:pPr>
      <w:bookmarkStart w:id="795" w:name="_ETM_Q1_3329000"/>
      <w:bookmarkEnd w:id="795"/>
    </w:p>
    <w:p w:rsidR="006E03D7" w:rsidRDefault="006E03D7" w:rsidP="006E03D7">
      <w:pPr>
        <w:pStyle w:val="-"/>
        <w:keepNext/>
        <w:rPr>
          <w:rtl/>
        </w:rPr>
      </w:pPr>
      <w:bookmarkStart w:id="796" w:name="ET_speakercontinue_שחר_סומך_334"/>
      <w:r w:rsidRPr="006E03D7">
        <w:rPr>
          <w:rStyle w:val="TagStyle"/>
          <w:rtl/>
        </w:rPr>
        <w:t xml:space="preserve"> &lt;&lt; דובר_המשך &gt;&gt; </w:t>
      </w:r>
      <w:r>
        <w:rPr>
          <w:rtl/>
        </w:rPr>
        <w:t>שחר סומך:</w:t>
      </w:r>
      <w:r w:rsidRPr="006E03D7">
        <w:rPr>
          <w:rStyle w:val="TagStyle"/>
          <w:rtl/>
        </w:rPr>
        <w:t xml:space="preserve"> &lt;&lt; דובר_המשך &gt;&gt;</w:t>
      </w:r>
      <w:r>
        <w:rPr>
          <w:rtl/>
        </w:rPr>
        <w:t xml:space="preserve"> </w:t>
      </w:r>
      <w:bookmarkEnd w:id="796"/>
    </w:p>
    <w:p w:rsidR="006E03D7" w:rsidRDefault="006E03D7" w:rsidP="006E03D7">
      <w:pPr>
        <w:pStyle w:val="KeepWithNext"/>
        <w:rPr>
          <w:rtl/>
        </w:rPr>
      </w:pPr>
    </w:p>
    <w:p w:rsidR="000859DC" w:rsidRDefault="006E03D7" w:rsidP="000859DC">
      <w:pPr>
        <w:rPr>
          <w:rtl/>
        </w:rPr>
      </w:pPr>
      <w:bookmarkStart w:id="797" w:name="_ETM_Q1_3330000"/>
      <w:bookmarkEnd w:id="797"/>
      <w:r>
        <w:rPr>
          <w:rFonts w:hint="cs"/>
          <w:rtl/>
        </w:rPr>
        <w:t xml:space="preserve">אז יש לנו פה </w:t>
      </w:r>
      <w:bookmarkStart w:id="798" w:name="_ETM_Q1_3341000"/>
      <w:bookmarkEnd w:id="798"/>
      <w:r>
        <w:rPr>
          <w:rFonts w:hint="cs"/>
          <w:rtl/>
        </w:rPr>
        <w:t xml:space="preserve">את סעיף 7 שלא מאפשר: "לא יצפה אדם בצילומים </w:t>
      </w:r>
      <w:bookmarkStart w:id="799" w:name="_ETM_Q1_3344000"/>
      <w:bookmarkEnd w:id="799"/>
      <w:r>
        <w:rPr>
          <w:rFonts w:hint="cs"/>
          <w:rtl/>
        </w:rPr>
        <w:t>לפי חוק..." - - -</w:t>
      </w:r>
    </w:p>
    <w:p w:rsidR="000859DC" w:rsidRDefault="000859DC" w:rsidP="000859DC">
      <w:pPr>
        <w:rPr>
          <w:rtl/>
        </w:rPr>
      </w:pPr>
    </w:p>
    <w:p w:rsidR="000859DC" w:rsidRDefault="000859DC" w:rsidP="000859DC">
      <w:pPr>
        <w:rPr>
          <w:rtl/>
        </w:rPr>
      </w:pPr>
    </w:p>
    <w:p w:rsidR="000859DC" w:rsidRDefault="000859DC" w:rsidP="000859DC">
      <w:pPr>
        <w:pStyle w:val="af6"/>
        <w:keepNext/>
        <w:rPr>
          <w:rtl/>
        </w:rPr>
      </w:pPr>
      <w:bookmarkStart w:id="800" w:name="ET_yor_5307_137"/>
      <w:r w:rsidRPr="000859DC">
        <w:rPr>
          <w:rStyle w:val="TagStyle"/>
          <w:rtl/>
        </w:rPr>
        <w:t xml:space="preserve"> &lt;&lt; יור &gt;&gt; </w:t>
      </w:r>
      <w:r>
        <w:rPr>
          <w:rtl/>
        </w:rPr>
        <w:t>היו"ר יפעת שאשא ביטון:</w:t>
      </w:r>
      <w:r w:rsidRPr="000859DC">
        <w:rPr>
          <w:rStyle w:val="TagStyle"/>
          <w:rtl/>
        </w:rPr>
        <w:t xml:space="preserve"> &lt;&lt; יור &gt;&gt;</w:t>
      </w:r>
      <w:r>
        <w:rPr>
          <w:rtl/>
        </w:rPr>
        <w:t xml:space="preserve"> </w:t>
      </w:r>
      <w:bookmarkEnd w:id="800"/>
    </w:p>
    <w:p w:rsidR="000859DC" w:rsidRDefault="000859DC" w:rsidP="000859DC">
      <w:pPr>
        <w:pStyle w:val="KeepWithNext"/>
        <w:rPr>
          <w:rtl/>
        </w:rPr>
      </w:pPr>
    </w:p>
    <w:p w:rsidR="000859DC" w:rsidRDefault="006E03D7" w:rsidP="000859DC">
      <w:pPr>
        <w:rPr>
          <w:rtl/>
        </w:rPr>
      </w:pPr>
      <w:r>
        <w:rPr>
          <w:rFonts w:hint="cs"/>
          <w:rtl/>
        </w:rPr>
        <w:t xml:space="preserve">אבל הוא לא </w:t>
      </w:r>
      <w:bookmarkStart w:id="801" w:name="_ETM_Q1_3342000"/>
      <w:bookmarkEnd w:id="801"/>
      <w:r>
        <w:rPr>
          <w:rFonts w:hint="cs"/>
          <w:rtl/>
        </w:rPr>
        <w:t xml:space="preserve">צופה בצילומים. הוא רק מתקן. הוא לא צופה בצילומים. </w:t>
      </w:r>
    </w:p>
    <w:p w:rsidR="006E03D7" w:rsidRDefault="006E03D7" w:rsidP="000859DC">
      <w:pPr>
        <w:rPr>
          <w:rtl/>
        </w:rPr>
      </w:pPr>
      <w:bookmarkStart w:id="802" w:name="_ETM_Q1_3350000"/>
      <w:bookmarkEnd w:id="802"/>
    </w:p>
    <w:p w:rsidR="006E03D7" w:rsidRDefault="006E03D7" w:rsidP="006E03D7">
      <w:pPr>
        <w:pStyle w:val="a4"/>
        <w:keepNext/>
        <w:rPr>
          <w:rtl/>
        </w:rPr>
      </w:pPr>
      <w:bookmarkStart w:id="803" w:name="ET_speaker_שירן_יחיא_335"/>
      <w:r w:rsidRPr="006E03D7">
        <w:rPr>
          <w:rStyle w:val="TagStyle"/>
          <w:rtl/>
        </w:rPr>
        <w:t xml:space="preserve"> &lt;&lt; דובר &gt;&gt; </w:t>
      </w:r>
      <w:r>
        <w:rPr>
          <w:rtl/>
        </w:rPr>
        <w:t>שירן יחיא:</w:t>
      </w:r>
      <w:r w:rsidRPr="006E03D7">
        <w:rPr>
          <w:rStyle w:val="TagStyle"/>
          <w:rtl/>
        </w:rPr>
        <w:t xml:space="preserve"> &lt;&lt; דובר &gt;&gt;</w:t>
      </w:r>
      <w:r>
        <w:rPr>
          <w:rtl/>
        </w:rPr>
        <w:t xml:space="preserve"> </w:t>
      </w:r>
      <w:bookmarkEnd w:id="803"/>
    </w:p>
    <w:p w:rsidR="006E03D7" w:rsidRDefault="006E03D7" w:rsidP="006E03D7">
      <w:pPr>
        <w:pStyle w:val="KeepWithNext"/>
        <w:rPr>
          <w:rtl/>
        </w:rPr>
      </w:pPr>
    </w:p>
    <w:p w:rsidR="006E03D7" w:rsidRDefault="006E03D7" w:rsidP="006E03D7">
      <w:pPr>
        <w:rPr>
          <w:rtl/>
        </w:rPr>
      </w:pPr>
      <w:bookmarkStart w:id="804" w:name="_ETM_Q1_3363000"/>
      <w:bookmarkEnd w:id="804"/>
      <w:r>
        <w:rPr>
          <w:rFonts w:hint="cs"/>
          <w:rtl/>
        </w:rPr>
        <w:t xml:space="preserve">- </w:t>
      </w:r>
      <w:bookmarkStart w:id="805" w:name="_ETM_Q1_3364000"/>
      <w:bookmarkEnd w:id="805"/>
      <w:r>
        <w:rPr>
          <w:rFonts w:hint="cs"/>
          <w:rtl/>
        </w:rPr>
        <w:t>- -</w:t>
      </w:r>
    </w:p>
    <w:p w:rsidR="006E03D7" w:rsidRPr="006E03D7" w:rsidRDefault="006E03D7" w:rsidP="006E03D7">
      <w:pPr>
        <w:rPr>
          <w:rtl/>
        </w:rPr>
      </w:pPr>
      <w:bookmarkStart w:id="806" w:name="_ETM_Q1_3365000"/>
      <w:bookmarkEnd w:id="806"/>
    </w:p>
    <w:p w:rsidR="000859DC" w:rsidRDefault="000859DC" w:rsidP="000859DC">
      <w:pPr>
        <w:pStyle w:val="af6"/>
        <w:keepNext/>
        <w:rPr>
          <w:rtl/>
        </w:rPr>
      </w:pPr>
      <w:bookmarkStart w:id="807" w:name="_ETM_Q1_3356000"/>
      <w:bookmarkStart w:id="808" w:name="ET_yor_5307_138"/>
      <w:bookmarkEnd w:id="807"/>
      <w:r w:rsidRPr="000859DC">
        <w:rPr>
          <w:rStyle w:val="TagStyle"/>
          <w:rtl/>
        </w:rPr>
        <w:lastRenderedPageBreak/>
        <w:t xml:space="preserve"> &lt;&lt; יור &gt;&gt; </w:t>
      </w:r>
      <w:r>
        <w:rPr>
          <w:rtl/>
        </w:rPr>
        <w:t>היו"ר יפעת שאשא ביטון:</w:t>
      </w:r>
      <w:r w:rsidRPr="000859DC">
        <w:rPr>
          <w:rStyle w:val="TagStyle"/>
          <w:rtl/>
        </w:rPr>
        <w:t xml:space="preserve"> &lt;&lt; יור &gt;&gt;</w:t>
      </w:r>
      <w:r>
        <w:rPr>
          <w:rtl/>
        </w:rPr>
        <w:t xml:space="preserve"> </w:t>
      </w:r>
      <w:bookmarkEnd w:id="808"/>
    </w:p>
    <w:p w:rsidR="000859DC" w:rsidRDefault="000859DC" w:rsidP="000859DC">
      <w:pPr>
        <w:pStyle w:val="KeepWithNext"/>
        <w:rPr>
          <w:rtl/>
        </w:rPr>
      </w:pPr>
    </w:p>
    <w:p w:rsidR="000859DC" w:rsidRDefault="006E03D7" w:rsidP="000859DC">
      <w:pPr>
        <w:rPr>
          <w:rtl/>
        </w:rPr>
      </w:pPr>
      <w:r>
        <w:rPr>
          <w:rFonts w:hint="cs"/>
          <w:rtl/>
        </w:rPr>
        <w:t xml:space="preserve">הסיפור הוא שהוא לא בא לצפות. הוא גם </w:t>
      </w:r>
      <w:bookmarkStart w:id="809" w:name="_ETM_Q1_3373000"/>
      <w:bookmarkEnd w:id="809"/>
      <w:r>
        <w:rPr>
          <w:rFonts w:hint="cs"/>
          <w:rtl/>
        </w:rPr>
        <w:t xml:space="preserve">לא צופה בצילומים, הוא מתקן את המצלמה, אין לו במה </w:t>
      </w:r>
      <w:bookmarkStart w:id="810" w:name="_ETM_Q1_3381000"/>
      <w:bookmarkEnd w:id="810"/>
      <w:r>
        <w:rPr>
          <w:rFonts w:hint="cs"/>
          <w:rtl/>
        </w:rPr>
        <w:t xml:space="preserve">לצפות כי המצלמה תקולה. הוא צריך להפעיל אותה חזרה. אנשים </w:t>
      </w:r>
      <w:bookmarkStart w:id="811" w:name="_ETM_Q1_3387000"/>
      <w:bookmarkEnd w:id="811"/>
      <w:r>
        <w:rPr>
          <w:rFonts w:hint="cs"/>
          <w:rtl/>
        </w:rPr>
        <w:t xml:space="preserve">יודעים שהוא שם. </w:t>
      </w:r>
      <w:r w:rsidR="000859DC">
        <w:rPr>
          <w:rFonts w:hint="cs"/>
          <w:rtl/>
        </w:rPr>
        <w:t>מנהלת הגן, בהתאם לחוק הפיקוח</w:t>
      </w:r>
      <w:r>
        <w:rPr>
          <w:rFonts w:hint="cs"/>
          <w:rtl/>
        </w:rPr>
        <w:t xml:space="preserve"> חייבת ללוות אותו, או מישהו </w:t>
      </w:r>
      <w:bookmarkStart w:id="812" w:name="_ETM_Q1_3398000"/>
      <w:bookmarkEnd w:id="812"/>
      <w:r>
        <w:rPr>
          <w:rFonts w:hint="cs"/>
          <w:rtl/>
        </w:rPr>
        <w:t xml:space="preserve">מטעמה. </w:t>
      </w:r>
    </w:p>
    <w:p w:rsidR="006E03D7" w:rsidRDefault="006E03D7" w:rsidP="000859DC">
      <w:pPr>
        <w:rPr>
          <w:rtl/>
        </w:rPr>
      </w:pPr>
      <w:bookmarkStart w:id="813" w:name="_ETM_Q1_3392000"/>
      <w:bookmarkEnd w:id="813"/>
    </w:p>
    <w:p w:rsidR="006E03D7" w:rsidRDefault="006E03D7" w:rsidP="006E03D7">
      <w:pPr>
        <w:pStyle w:val="a4"/>
        <w:keepNext/>
        <w:rPr>
          <w:rtl/>
        </w:rPr>
      </w:pPr>
      <w:bookmarkStart w:id="814" w:name="ET_speaker_שחר_סומך_337"/>
      <w:r w:rsidRPr="006E03D7">
        <w:rPr>
          <w:rStyle w:val="TagStyle"/>
          <w:rtl/>
        </w:rPr>
        <w:t xml:space="preserve"> &lt;&lt; דובר &gt;&gt; </w:t>
      </w:r>
      <w:r>
        <w:rPr>
          <w:rtl/>
        </w:rPr>
        <w:t>שחר סומך:</w:t>
      </w:r>
      <w:r w:rsidRPr="006E03D7">
        <w:rPr>
          <w:rStyle w:val="TagStyle"/>
          <w:rtl/>
        </w:rPr>
        <w:t xml:space="preserve"> &lt;&lt; דובר &gt;&gt;</w:t>
      </w:r>
      <w:r>
        <w:rPr>
          <w:rtl/>
        </w:rPr>
        <w:t xml:space="preserve"> </w:t>
      </w:r>
      <w:bookmarkEnd w:id="814"/>
    </w:p>
    <w:p w:rsidR="006E03D7" w:rsidRDefault="006E03D7" w:rsidP="006E03D7">
      <w:pPr>
        <w:pStyle w:val="KeepWithNext"/>
        <w:rPr>
          <w:rtl/>
        </w:rPr>
      </w:pPr>
    </w:p>
    <w:p w:rsidR="000859DC" w:rsidRDefault="000859DC" w:rsidP="00D8787A">
      <w:pPr>
        <w:rPr>
          <w:rtl/>
        </w:rPr>
      </w:pPr>
      <w:bookmarkStart w:id="815" w:name="_ETM_Q1_3395000"/>
      <w:bookmarkStart w:id="816" w:name="_ETM_Q1_3397000"/>
      <w:bookmarkEnd w:id="815"/>
      <w:bookmarkEnd w:id="816"/>
      <w:r>
        <w:rPr>
          <w:rFonts w:hint="cs"/>
          <w:rtl/>
        </w:rPr>
        <w:t>הדלתא שמטרידה אתכם</w:t>
      </w:r>
      <w:r w:rsidR="006E03D7">
        <w:rPr>
          <w:rFonts w:hint="cs"/>
          <w:rtl/>
        </w:rPr>
        <w:t xml:space="preserve"> היא </w:t>
      </w:r>
      <w:r w:rsidR="006E03D7">
        <w:rPr>
          <w:rtl/>
        </w:rPr>
        <w:t>–</w:t>
      </w:r>
      <w:r w:rsidR="006E03D7">
        <w:rPr>
          <w:rFonts w:hint="cs"/>
          <w:rtl/>
        </w:rPr>
        <w:t xml:space="preserve"> שהמצלמה תקולה, תיקנתי אותה. בשנייה שאני </w:t>
      </w:r>
      <w:bookmarkStart w:id="817" w:name="_ETM_Q1_3406000"/>
      <w:bookmarkEnd w:id="817"/>
      <w:r w:rsidR="006E03D7">
        <w:rPr>
          <w:rFonts w:hint="cs"/>
          <w:rtl/>
        </w:rPr>
        <w:t xml:space="preserve">מפעיל אותה </w:t>
      </w:r>
      <w:r w:rsidR="006E03D7">
        <w:rPr>
          <w:rtl/>
        </w:rPr>
        <w:t>–</w:t>
      </w:r>
      <w:r w:rsidR="006E03D7">
        <w:rPr>
          <w:rFonts w:hint="cs"/>
          <w:rtl/>
        </w:rPr>
        <w:t xml:space="preserve"> צפיתי בצילום, אז עכשיו </w:t>
      </w:r>
      <w:bookmarkStart w:id="818" w:name="_ETM_Q1_3409000"/>
      <w:bookmarkEnd w:id="818"/>
      <w:r w:rsidR="006E03D7">
        <w:rPr>
          <w:rFonts w:hint="cs"/>
          <w:rtl/>
        </w:rPr>
        <w:t xml:space="preserve">עברתי על החוק? </w:t>
      </w:r>
      <w:r>
        <w:rPr>
          <w:rFonts w:hint="cs"/>
          <w:rtl/>
        </w:rPr>
        <w:t xml:space="preserve">זה מה שאתם אומרים? </w:t>
      </w:r>
    </w:p>
    <w:p w:rsidR="000859DC" w:rsidRDefault="000859DC" w:rsidP="000859DC">
      <w:pPr>
        <w:rPr>
          <w:rtl/>
        </w:rPr>
      </w:pPr>
    </w:p>
    <w:p w:rsidR="000859DC" w:rsidRDefault="000859DC" w:rsidP="000859DC">
      <w:pPr>
        <w:pStyle w:val="af6"/>
        <w:keepNext/>
        <w:rPr>
          <w:rtl/>
        </w:rPr>
      </w:pPr>
      <w:bookmarkStart w:id="819" w:name="ET_yor_5307_139"/>
      <w:r w:rsidRPr="000859DC">
        <w:rPr>
          <w:rStyle w:val="TagStyle"/>
          <w:rtl/>
        </w:rPr>
        <w:t xml:space="preserve"> &lt;&lt; יור &gt;&gt; </w:t>
      </w:r>
      <w:r>
        <w:rPr>
          <w:rtl/>
        </w:rPr>
        <w:t>היו"ר יפעת שאשא ביטון:</w:t>
      </w:r>
      <w:r w:rsidRPr="000859DC">
        <w:rPr>
          <w:rStyle w:val="TagStyle"/>
          <w:rtl/>
        </w:rPr>
        <w:t xml:space="preserve"> &lt;&lt; יור &gt;&gt;</w:t>
      </w:r>
      <w:r>
        <w:rPr>
          <w:rtl/>
        </w:rPr>
        <w:t xml:space="preserve"> </w:t>
      </w:r>
      <w:bookmarkEnd w:id="819"/>
    </w:p>
    <w:p w:rsidR="000859DC" w:rsidRDefault="000859DC" w:rsidP="000859DC">
      <w:pPr>
        <w:pStyle w:val="KeepWithNext"/>
        <w:rPr>
          <w:rtl/>
        </w:rPr>
      </w:pPr>
    </w:p>
    <w:p w:rsidR="000859DC" w:rsidRDefault="00D8787A" w:rsidP="000859DC">
      <w:pPr>
        <w:rPr>
          <w:rtl/>
        </w:rPr>
      </w:pPr>
      <w:r>
        <w:rPr>
          <w:rFonts w:hint="cs"/>
          <w:rtl/>
        </w:rPr>
        <w:t xml:space="preserve">באיזה צילום? הוא בסך הכל מוודא שהמצלמה עובדת </w:t>
      </w:r>
      <w:bookmarkStart w:id="820" w:name="_ETM_Q1_3407000"/>
      <w:bookmarkEnd w:id="820"/>
      <w:r>
        <w:rPr>
          <w:rFonts w:hint="cs"/>
          <w:rtl/>
        </w:rPr>
        <w:t xml:space="preserve">והולך לדרכו. </w:t>
      </w:r>
    </w:p>
    <w:p w:rsidR="00D8787A" w:rsidRDefault="00D8787A" w:rsidP="000859DC">
      <w:pPr>
        <w:rPr>
          <w:rtl/>
        </w:rPr>
      </w:pPr>
      <w:bookmarkStart w:id="821" w:name="_ETM_Q1_3412000"/>
      <w:bookmarkEnd w:id="821"/>
    </w:p>
    <w:p w:rsidR="00D8787A" w:rsidRDefault="00D8787A" w:rsidP="00D8787A">
      <w:pPr>
        <w:pStyle w:val="a4"/>
        <w:keepNext/>
        <w:rPr>
          <w:rtl/>
        </w:rPr>
      </w:pPr>
      <w:bookmarkStart w:id="822" w:name="ET_speaker_צחי_שלום_338"/>
      <w:r w:rsidRPr="00D8787A">
        <w:rPr>
          <w:rStyle w:val="TagStyle"/>
          <w:rtl/>
        </w:rPr>
        <w:t xml:space="preserve"> &lt;&lt; דובר &gt;&gt; </w:t>
      </w:r>
      <w:r>
        <w:rPr>
          <w:rtl/>
        </w:rPr>
        <w:t>צחי שלום:</w:t>
      </w:r>
      <w:r w:rsidRPr="00D8787A">
        <w:rPr>
          <w:rStyle w:val="TagStyle"/>
          <w:rtl/>
        </w:rPr>
        <w:t xml:space="preserve"> &lt;&lt; דובר &gt;&gt;</w:t>
      </w:r>
      <w:r>
        <w:rPr>
          <w:rtl/>
        </w:rPr>
        <w:t xml:space="preserve"> </w:t>
      </w:r>
      <w:bookmarkEnd w:id="822"/>
    </w:p>
    <w:p w:rsidR="00D8787A" w:rsidRDefault="00D8787A" w:rsidP="00D8787A">
      <w:pPr>
        <w:pStyle w:val="KeepWithNext"/>
        <w:rPr>
          <w:rtl/>
        </w:rPr>
      </w:pPr>
    </w:p>
    <w:p w:rsidR="000859DC" w:rsidRDefault="00D8787A" w:rsidP="00D8787A">
      <w:pPr>
        <w:rPr>
          <w:rtl/>
        </w:rPr>
      </w:pPr>
      <w:r>
        <w:rPr>
          <w:rFonts w:hint="cs"/>
          <w:rtl/>
        </w:rPr>
        <w:t xml:space="preserve">יכול לקרות מצב שיש 6 מצלמות בגן, לא </w:t>
      </w:r>
      <w:bookmarkStart w:id="823" w:name="_ETM_Q1_3414000"/>
      <w:bookmarkEnd w:id="823"/>
      <w:r>
        <w:rPr>
          <w:rFonts w:hint="cs"/>
          <w:rtl/>
        </w:rPr>
        <w:t xml:space="preserve">אחת. אחת התקלקלה והיא בא לתקן. השאר משדרות, הוא </w:t>
      </w:r>
      <w:bookmarkStart w:id="824" w:name="_ETM_Q1_3419000"/>
      <w:bookmarkEnd w:id="824"/>
      <w:r>
        <w:rPr>
          <w:rFonts w:hint="cs"/>
          <w:rtl/>
        </w:rPr>
        <w:t xml:space="preserve">יכול לראות את השידור שלה גם כשהוא רואה - - </w:t>
      </w:r>
      <w:bookmarkStart w:id="825" w:name="_ETM_Q1_3423000"/>
      <w:bookmarkEnd w:id="825"/>
      <w:r>
        <w:rPr>
          <w:rFonts w:hint="cs"/>
          <w:rtl/>
        </w:rPr>
        <w:t>-</w:t>
      </w:r>
    </w:p>
    <w:p w:rsidR="000859DC" w:rsidRDefault="000859DC" w:rsidP="000859DC">
      <w:pPr>
        <w:rPr>
          <w:rtl/>
        </w:rPr>
      </w:pPr>
    </w:p>
    <w:p w:rsidR="000859DC" w:rsidRDefault="000859DC" w:rsidP="000859DC">
      <w:pPr>
        <w:pStyle w:val="af6"/>
        <w:keepNext/>
        <w:rPr>
          <w:rtl/>
        </w:rPr>
      </w:pPr>
      <w:bookmarkStart w:id="826" w:name="ET_yor_5307_140"/>
      <w:r w:rsidRPr="000859DC">
        <w:rPr>
          <w:rStyle w:val="TagStyle"/>
          <w:rtl/>
        </w:rPr>
        <w:t xml:space="preserve"> &lt;&lt; יור &gt;&gt; </w:t>
      </w:r>
      <w:r>
        <w:rPr>
          <w:rtl/>
        </w:rPr>
        <w:t>היו"ר יפעת שאשא ביטון:</w:t>
      </w:r>
      <w:r w:rsidRPr="000859DC">
        <w:rPr>
          <w:rStyle w:val="TagStyle"/>
          <w:rtl/>
        </w:rPr>
        <w:t xml:space="preserve"> &lt;&lt; יור &gt;&gt;</w:t>
      </w:r>
      <w:r>
        <w:rPr>
          <w:rtl/>
        </w:rPr>
        <w:t xml:space="preserve"> </w:t>
      </w:r>
      <w:bookmarkEnd w:id="826"/>
    </w:p>
    <w:p w:rsidR="000859DC" w:rsidRDefault="000859DC" w:rsidP="000859DC">
      <w:pPr>
        <w:pStyle w:val="KeepWithNext"/>
        <w:rPr>
          <w:rtl/>
        </w:rPr>
      </w:pPr>
    </w:p>
    <w:p w:rsidR="000859DC" w:rsidRDefault="00D8787A" w:rsidP="00D8787A">
      <w:pPr>
        <w:rPr>
          <w:rtl/>
        </w:rPr>
      </w:pPr>
      <w:r>
        <w:rPr>
          <w:rFonts w:hint="cs"/>
          <w:rtl/>
        </w:rPr>
        <w:t xml:space="preserve">הוא לא רואה את השידור, </w:t>
      </w:r>
      <w:r w:rsidR="000859DC">
        <w:rPr>
          <w:rFonts w:hint="cs"/>
          <w:rtl/>
        </w:rPr>
        <w:t>הוא רק רואה שזה עובד</w:t>
      </w:r>
      <w:r>
        <w:rPr>
          <w:rFonts w:hint="cs"/>
          <w:rtl/>
        </w:rPr>
        <w:t xml:space="preserve">. אני חושבת שאנחנו קצת </w:t>
      </w:r>
      <w:bookmarkStart w:id="827" w:name="_ETM_Q1_3424000"/>
      <w:bookmarkEnd w:id="827"/>
      <w:r>
        <w:rPr>
          <w:rFonts w:hint="cs"/>
          <w:rtl/>
        </w:rPr>
        <w:t xml:space="preserve">גרידיים בסיפור הזה, אני מוכרחה להגיד. </w:t>
      </w:r>
      <w:r w:rsidR="000859DC">
        <w:rPr>
          <w:rFonts w:hint="cs"/>
          <w:rtl/>
        </w:rPr>
        <w:t xml:space="preserve">הרי מה הסיפור? בואו נעשה את האבחנה </w:t>
      </w:r>
      <w:r w:rsidR="000859DC">
        <w:rPr>
          <w:rtl/>
        </w:rPr>
        <w:t>–</w:t>
      </w:r>
      <w:r w:rsidR="000859DC">
        <w:rPr>
          <w:rFonts w:hint="cs"/>
          <w:rtl/>
        </w:rPr>
        <w:t xml:space="preserve"> אדם שבא, מתקן וממשיך הלאה. הוא הרי לא רואה את השידורים. אנחנו גם לוקחים בחשבון שיש שם אנשים שיודעים שהוא נמצא שם </w:t>
      </w:r>
      <w:r w:rsidR="000859DC">
        <w:rPr>
          <w:rtl/>
        </w:rPr>
        <w:t>–</w:t>
      </w:r>
      <w:r w:rsidR="000859DC">
        <w:rPr>
          <w:rFonts w:hint="cs"/>
          <w:rtl/>
        </w:rPr>
        <w:t xml:space="preserve"> </w:t>
      </w:r>
      <w:r>
        <w:rPr>
          <w:rFonts w:hint="cs"/>
          <w:rtl/>
        </w:rPr>
        <w:t xml:space="preserve">אז </w:t>
      </w:r>
      <w:r w:rsidR="000859DC">
        <w:rPr>
          <w:rFonts w:hint="cs"/>
          <w:rtl/>
        </w:rPr>
        <w:t xml:space="preserve">מה הבעיה </w:t>
      </w:r>
      <w:r>
        <w:rPr>
          <w:rFonts w:hint="cs"/>
          <w:rtl/>
        </w:rPr>
        <w:t xml:space="preserve">רק </w:t>
      </w:r>
      <w:r w:rsidR="000859DC">
        <w:rPr>
          <w:rFonts w:hint="cs"/>
          <w:rtl/>
        </w:rPr>
        <w:t xml:space="preserve">להתיר תיקון? </w:t>
      </w:r>
    </w:p>
    <w:p w:rsidR="000859DC" w:rsidRDefault="000859DC" w:rsidP="000859DC">
      <w:pPr>
        <w:rPr>
          <w:rtl/>
        </w:rPr>
      </w:pPr>
    </w:p>
    <w:p w:rsidR="00D8787A" w:rsidRDefault="00D8787A" w:rsidP="00D8787A">
      <w:pPr>
        <w:pStyle w:val="a4"/>
        <w:keepNext/>
        <w:rPr>
          <w:rtl/>
        </w:rPr>
      </w:pPr>
      <w:bookmarkStart w:id="828" w:name="_ETM_Q1_3441000"/>
      <w:bookmarkStart w:id="829" w:name="ET_speaker_שחר_סומך_340"/>
      <w:bookmarkEnd w:id="828"/>
      <w:r w:rsidRPr="00D8787A">
        <w:rPr>
          <w:rStyle w:val="TagStyle"/>
          <w:rtl/>
        </w:rPr>
        <w:t xml:space="preserve"> &lt;&lt; דובר &gt;&gt; </w:t>
      </w:r>
      <w:r>
        <w:rPr>
          <w:rtl/>
        </w:rPr>
        <w:t>שחר סומך:</w:t>
      </w:r>
      <w:r w:rsidRPr="00D8787A">
        <w:rPr>
          <w:rStyle w:val="TagStyle"/>
          <w:rtl/>
        </w:rPr>
        <w:t xml:space="preserve"> &lt;&lt; דובר &gt;&gt;</w:t>
      </w:r>
      <w:r>
        <w:rPr>
          <w:rtl/>
        </w:rPr>
        <w:t xml:space="preserve"> </w:t>
      </w:r>
      <w:bookmarkEnd w:id="829"/>
    </w:p>
    <w:p w:rsidR="00D8787A" w:rsidRDefault="00D8787A" w:rsidP="00D8787A">
      <w:pPr>
        <w:pStyle w:val="KeepWithNext"/>
        <w:rPr>
          <w:rtl/>
        </w:rPr>
      </w:pPr>
    </w:p>
    <w:p w:rsidR="000859DC" w:rsidRDefault="000859DC" w:rsidP="000859DC">
      <w:pPr>
        <w:rPr>
          <w:rtl/>
        </w:rPr>
      </w:pPr>
      <w:bookmarkStart w:id="830" w:name="_ETM_Q1_3447000"/>
      <w:bookmarkStart w:id="831" w:name="_ETM_Q1_3442000"/>
      <w:bookmarkEnd w:id="830"/>
      <w:bookmarkEnd w:id="831"/>
      <w:r>
        <w:rPr>
          <w:rFonts w:hint="cs"/>
          <w:rtl/>
        </w:rPr>
        <w:t xml:space="preserve">אנחנו מסכימים על המהות </w:t>
      </w:r>
      <w:r>
        <w:rPr>
          <w:rtl/>
        </w:rPr>
        <w:t>–</w:t>
      </w:r>
      <w:r>
        <w:rPr>
          <w:rFonts w:hint="cs"/>
          <w:rtl/>
        </w:rPr>
        <w:t xml:space="preserve"> הוא לא הולך </w:t>
      </w:r>
      <w:r w:rsidR="00D8787A">
        <w:rPr>
          <w:rFonts w:hint="cs"/>
          <w:rtl/>
        </w:rPr>
        <w:t>עכש</w:t>
      </w:r>
      <w:bookmarkStart w:id="832" w:name="_ETM_Q1_3470000"/>
      <w:bookmarkEnd w:id="832"/>
      <w:r w:rsidR="00D8787A">
        <w:rPr>
          <w:rFonts w:hint="cs"/>
          <w:rtl/>
        </w:rPr>
        <w:t xml:space="preserve">יו לצפות בצילומים, לא הולך לפתוח אותם, לא הולך להעתיק אותם. ההנחה שלי היא שתמיד עדיף לעשות את זה, </w:t>
      </w:r>
      <w:bookmarkStart w:id="833" w:name="_ETM_Q1_3472000"/>
      <w:bookmarkEnd w:id="833"/>
      <w:r w:rsidR="00D8787A">
        <w:rPr>
          <w:rFonts w:hint="cs"/>
          <w:rtl/>
        </w:rPr>
        <w:t>להרחיק אותו מהמאגר כמה שאפשר. אני לא יודעת מי הוא האדם הזה, אני לא יודעת - - -</w:t>
      </w:r>
    </w:p>
    <w:p w:rsidR="00D8787A" w:rsidRDefault="00D8787A" w:rsidP="000859DC">
      <w:pPr>
        <w:rPr>
          <w:rtl/>
        </w:rPr>
      </w:pPr>
    </w:p>
    <w:p w:rsidR="00D8787A" w:rsidRDefault="00D8787A" w:rsidP="00D8787A">
      <w:pPr>
        <w:pStyle w:val="af6"/>
        <w:keepNext/>
        <w:rPr>
          <w:rtl/>
        </w:rPr>
      </w:pPr>
      <w:bookmarkStart w:id="834" w:name="ET_yor_5307_341"/>
      <w:r w:rsidRPr="00D8787A">
        <w:rPr>
          <w:rStyle w:val="TagStyle"/>
          <w:rtl/>
        </w:rPr>
        <w:t xml:space="preserve"> &lt;&lt; יור &gt;&gt; </w:t>
      </w:r>
      <w:r>
        <w:rPr>
          <w:rtl/>
        </w:rPr>
        <w:t>היו"ר יפעת שאשא ביטון:</w:t>
      </w:r>
      <w:r w:rsidRPr="00D8787A">
        <w:rPr>
          <w:rStyle w:val="TagStyle"/>
          <w:rtl/>
        </w:rPr>
        <w:t xml:space="preserve"> &lt;&lt; יור &gt;&gt;</w:t>
      </w:r>
      <w:r>
        <w:rPr>
          <w:rtl/>
        </w:rPr>
        <w:t xml:space="preserve"> </w:t>
      </w:r>
      <w:bookmarkEnd w:id="834"/>
    </w:p>
    <w:p w:rsidR="00D8787A" w:rsidRDefault="00D8787A" w:rsidP="00D8787A">
      <w:pPr>
        <w:pStyle w:val="KeepWithNext"/>
        <w:rPr>
          <w:rtl/>
        </w:rPr>
      </w:pPr>
    </w:p>
    <w:p w:rsidR="00D8787A" w:rsidRDefault="00D8787A" w:rsidP="00D8787A">
      <w:pPr>
        <w:rPr>
          <w:rtl/>
        </w:rPr>
      </w:pPr>
      <w:bookmarkStart w:id="835" w:name="_ETM_Q1_3476000"/>
      <w:bookmarkEnd w:id="835"/>
      <w:r>
        <w:rPr>
          <w:rFonts w:hint="cs"/>
          <w:rtl/>
        </w:rPr>
        <w:t xml:space="preserve">בסדר, ירחיקו אותו. מה זה משנה עכשיו אם הוא מורחק אחרי הצהריים </w:t>
      </w:r>
      <w:bookmarkStart w:id="836" w:name="_ETM_Q1_3479000"/>
      <w:bookmarkEnd w:id="836"/>
      <w:r>
        <w:rPr>
          <w:rFonts w:hint="cs"/>
          <w:rtl/>
        </w:rPr>
        <w:t xml:space="preserve">או בבוקר? </w:t>
      </w:r>
    </w:p>
    <w:p w:rsidR="000859DC" w:rsidRDefault="000859DC" w:rsidP="000859DC">
      <w:pPr>
        <w:rPr>
          <w:rtl/>
        </w:rPr>
      </w:pPr>
    </w:p>
    <w:p w:rsidR="00EC6B29" w:rsidRDefault="00EC6B29" w:rsidP="00EC6B29">
      <w:pPr>
        <w:pStyle w:val="a4"/>
        <w:keepNext/>
        <w:rPr>
          <w:rtl/>
        </w:rPr>
      </w:pPr>
      <w:bookmarkStart w:id="837" w:name="ET_speaker_חגי_פורחגי_פורגס_342"/>
      <w:r w:rsidRPr="00EC6B29">
        <w:rPr>
          <w:rStyle w:val="TagStyle"/>
          <w:rtl/>
        </w:rPr>
        <w:t xml:space="preserve"> &lt;&lt; דובר &gt;&gt; </w:t>
      </w:r>
      <w:r>
        <w:rPr>
          <w:rtl/>
        </w:rPr>
        <w:t>חגי פורגס:</w:t>
      </w:r>
      <w:r w:rsidRPr="00EC6B29">
        <w:rPr>
          <w:rStyle w:val="TagStyle"/>
          <w:rtl/>
        </w:rPr>
        <w:t xml:space="preserve"> &lt;&lt; דובר &gt;&gt;</w:t>
      </w:r>
      <w:r>
        <w:rPr>
          <w:rtl/>
        </w:rPr>
        <w:t xml:space="preserve"> </w:t>
      </w:r>
      <w:bookmarkEnd w:id="837"/>
    </w:p>
    <w:p w:rsidR="00EC6B29" w:rsidRDefault="00EC6B29" w:rsidP="00EC6B29">
      <w:pPr>
        <w:pStyle w:val="KeepWithNext"/>
        <w:rPr>
          <w:rtl/>
        </w:rPr>
      </w:pPr>
    </w:p>
    <w:p w:rsidR="000859DC" w:rsidRDefault="00EC6B29" w:rsidP="00EC6B29">
      <w:pPr>
        <w:rPr>
          <w:rtl/>
        </w:rPr>
      </w:pPr>
      <w:bookmarkStart w:id="838" w:name="_ETM_Q1_3445000"/>
      <w:bookmarkEnd w:id="838"/>
      <w:r>
        <w:rPr>
          <w:rFonts w:hint="cs"/>
          <w:rtl/>
        </w:rPr>
        <w:t xml:space="preserve">יש גורמים שאסור להם להיכנס למעון במהלך היום. </w:t>
      </w:r>
      <w:bookmarkStart w:id="839" w:name="_ETM_Q1_3510000"/>
      <w:bookmarkEnd w:id="839"/>
      <w:r>
        <w:rPr>
          <w:rFonts w:hint="cs"/>
          <w:rtl/>
        </w:rPr>
        <w:t xml:space="preserve">יש דברים שהם </w:t>
      </w:r>
      <w:r>
        <w:rPr>
          <w:rFonts w:hint="cs"/>
        </w:rPr>
        <w:t>SOS</w:t>
      </w:r>
      <w:r>
        <w:rPr>
          <w:rFonts w:hint="cs"/>
          <w:rtl/>
        </w:rPr>
        <w:t xml:space="preserve"> וחייבים לבוא, אבל אם הם אנשים שצריכים לטפל בתחזוקה השוטפת הם לא יכולים להיכנס </w:t>
      </w:r>
      <w:bookmarkStart w:id="840" w:name="_ETM_Q1_3507000"/>
      <w:bookmarkEnd w:id="840"/>
      <w:r>
        <w:rPr>
          <w:rFonts w:hint="cs"/>
          <w:rtl/>
        </w:rPr>
        <w:t xml:space="preserve">בזמן פעילות שוטפת של המעון. אני לא רוצה שילדים </w:t>
      </w:r>
      <w:bookmarkStart w:id="841" w:name="_ETM_Q1_3512000"/>
      <w:bookmarkEnd w:id="841"/>
      <w:r>
        <w:rPr>
          <w:rFonts w:hint="cs"/>
          <w:rtl/>
        </w:rPr>
        <w:t xml:space="preserve">ייחשפו לכל מיני אנשי מקצוע שאני לא יודע מי הם. </w:t>
      </w:r>
      <w:r w:rsidR="000859DC">
        <w:rPr>
          <w:rFonts w:hint="cs"/>
          <w:rtl/>
        </w:rPr>
        <w:t xml:space="preserve"> </w:t>
      </w:r>
    </w:p>
    <w:p w:rsidR="000859DC" w:rsidRDefault="000859DC" w:rsidP="000859DC">
      <w:pPr>
        <w:rPr>
          <w:rtl/>
        </w:rPr>
      </w:pPr>
    </w:p>
    <w:p w:rsidR="00EC6B29" w:rsidRDefault="00EC6B29" w:rsidP="00EC6B29">
      <w:pPr>
        <w:pStyle w:val="af5"/>
        <w:keepNext/>
        <w:rPr>
          <w:rtl/>
        </w:rPr>
      </w:pPr>
      <w:bookmarkStart w:id="842" w:name="_ETM_Q1_3518000"/>
      <w:bookmarkStart w:id="843" w:name="ET_interruption_קריאות_343"/>
      <w:bookmarkEnd w:id="842"/>
      <w:r w:rsidRPr="00EC6B29">
        <w:rPr>
          <w:rStyle w:val="TagStyle"/>
          <w:rtl/>
        </w:rPr>
        <w:t xml:space="preserve"> &lt;&lt; קריאה &gt;&gt; </w:t>
      </w:r>
      <w:r>
        <w:rPr>
          <w:rtl/>
        </w:rPr>
        <w:t>קריאות:</w:t>
      </w:r>
      <w:r w:rsidRPr="00EC6B29">
        <w:rPr>
          <w:rStyle w:val="TagStyle"/>
          <w:rtl/>
        </w:rPr>
        <w:t xml:space="preserve"> &lt;&lt; קריאה &gt;&gt;</w:t>
      </w:r>
      <w:r>
        <w:rPr>
          <w:rtl/>
        </w:rPr>
        <w:t xml:space="preserve"> </w:t>
      </w:r>
      <w:bookmarkEnd w:id="843"/>
    </w:p>
    <w:p w:rsidR="00EC6B29" w:rsidRDefault="00EC6B29" w:rsidP="00EC6B29">
      <w:pPr>
        <w:pStyle w:val="KeepWithNext"/>
        <w:rPr>
          <w:rtl/>
        </w:rPr>
      </w:pPr>
    </w:p>
    <w:p w:rsidR="00EC6B29" w:rsidRDefault="00EC6B29" w:rsidP="00EC6B29">
      <w:pPr>
        <w:rPr>
          <w:rtl/>
        </w:rPr>
      </w:pPr>
      <w:bookmarkStart w:id="844" w:name="_ETM_Q1_3514000"/>
      <w:bookmarkEnd w:id="844"/>
      <w:r>
        <w:rPr>
          <w:rFonts w:hint="cs"/>
          <w:rtl/>
        </w:rPr>
        <w:t xml:space="preserve">- - - </w:t>
      </w:r>
    </w:p>
    <w:p w:rsidR="00EC6B29" w:rsidRDefault="00EC6B29" w:rsidP="00CC53D9">
      <w:pPr>
        <w:ind w:firstLine="0"/>
        <w:rPr>
          <w:rtl/>
        </w:rPr>
      </w:pPr>
      <w:bookmarkStart w:id="845" w:name="_ETM_Q1_3535000"/>
      <w:bookmarkEnd w:id="845"/>
    </w:p>
    <w:p w:rsidR="00EC6B29" w:rsidRDefault="00EC6B29" w:rsidP="00EC6B29">
      <w:pPr>
        <w:pStyle w:val="a4"/>
        <w:keepNext/>
        <w:rPr>
          <w:rtl/>
        </w:rPr>
      </w:pPr>
      <w:bookmarkStart w:id="846" w:name="ET_speaker_חגי_פורחגי_פורגס_345"/>
      <w:r w:rsidRPr="00EC6B29">
        <w:rPr>
          <w:rStyle w:val="TagStyle"/>
          <w:rtl/>
        </w:rPr>
        <w:t xml:space="preserve"> &lt;&lt; דובר &gt;&gt; </w:t>
      </w:r>
      <w:r>
        <w:rPr>
          <w:rtl/>
        </w:rPr>
        <w:t>חגי פורגס:</w:t>
      </w:r>
      <w:r w:rsidRPr="00EC6B29">
        <w:rPr>
          <w:rStyle w:val="TagStyle"/>
          <w:rtl/>
        </w:rPr>
        <w:t xml:space="preserve"> &lt;&lt; דובר &gt;&gt;</w:t>
      </w:r>
      <w:r>
        <w:rPr>
          <w:rtl/>
        </w:rPr>
        <w:t xml:space="preserve"> </w:t>
      </w:r>
      <w:bookmarkEnd w:id="846"/>
    </w:p>
    <w:p w:rsidR="00EC6B29" w:rsidRDefault="00EC6B29" w:rsidP="00EC6B29">
      <w:pPr>
        <w:pStyle w:val="KeepWithNext"/>
        <w:rPr>
          <w:rtl/>
        </w:rPr>
      </w:pPr>
    </w:p>
    <w:p w:rsidR="00EC6B29" w:rsidRDefault="00EC6B29" w:rsidP="00EC6B29">
      <w:pPr>
        <w:rPr>
          <w:rtl/>
        </w:rPr>
      </w:pPr>
      <w:r>
        <w:rPr>
          <w:rFonts w:hint="cs"/>
          <w:rtl/>
        </w:rPr>
        <w:t>י</w:t>
      </w:r>
      <w:bookmarkStart w:id="847" w:name="_ETM_Q1_3539000"/>
      <w:bookmarkEnd w:id="847"/>
      <w:r>
        <w:rPr>
          <w:rFonts w:hint="cs"/>
          <w:rtl/>
        </w:rPr>
        <w:t xml:space="preserve">ש גורמים שלא יכולים </w:t>
      </w:r>
      <w:bookmarkStart w:id="848" w:name="_ETM_Q1_3536000"/>
      <w:bookmarkEnd w:id="848"/>
      <w:r>
        <w:rPr>
          <w:rFonts w:hint="cs"/>
          <w:rtl/>
        </w:rPr>
        <w:t xml:space="preserve">להיכנס למעון במהלך היום. אם זה טכנאי שצריך לסדר </w:t>
      </w:r>
      <w:bookmarkStart w:id="849" w:name="_ETM_Q1_3544000"/>
      <w:bookmarkEnd w:id="849"/>
      <w:r>
        <w:rPr>
          <w:rFonts w:hint="cs"/>
          <w:rtl/>
        </w:rPr>
        <w:t xml:space="preserve">את המצלמות הוא לא יכול להיכנס. זה לא מקרה חירום. </w:t>
      </w:r>
      <w:bookmarkStart w:id="850" w:name="_ETM_Q1_3547000"/>
      <w:bookmarkEnd w:id="850"/>
      <w:r w:rsidR="00BD0167">
        <w:rPr>
          <w:rFonts w:hint="cs"/>
          <w:rtl/>
        </w:rPr>
        <w:t xml:space="preserve">זה משהו טכני ומבחינתנו איש מקצוע כזה לא יכול להיכנס </w:t>
      </w:r>
      <w:bookmarkStart w:id="851" w:name="_ETM_Q1_3565000"/>
      <w:bookmarkEnd w:id="851"/>
      <w:r w:rsidR="00BD0167">
        <w:rPr>
          <w:rFonts w:hint="cs"/>
          <w:rtl/>
        </w:rPr>
        <w:t>- - -</w:t>
      </w:r>
    </w:p>
    <w:p w:rsidR="00EC6B29" w:rsidRDefault="00EC6B29" w:rsidP="00EC6B29">
      <w:pPr>
        <w:rPr>
          <w:rtl/>
        </w:rPr>
      </w:pPr>
      <w:bookmarkStart w:id="852" w:name="_ETM_Q1_3515000"/>
      <w:bookmarkEnd w:id="852"/>
      <w:r>
        <w:rPr>
          <w:rtl/>
        </w:rPr>
        <w:t xml:space="preserve">  </w:t>
      </w:r>
    </w:p>
    <w:p w:rsidR="000859DC" w:rsidRDefault="000859DC" w:rsidP="000859DC">
      <w:pPr>
        <w:pStyle w:val="af6"/>
        <w:keepNext/>
        <w:rPr>
          <w:rtl/>
        </w:rPr>
      </w:pPr>
      <w:bookmarkStart w:id="853" w:name="ET_yor_5307_141"/>
      <w:r w:rsidRPr="000859DC">
        <w:rPr>
          <w:rStyle w:val="TagStyle"/>
          <w:rtl/>
        </w:rPr>
        <w:t xml:space="preserve"> &lt;&lt; יור &gt;&gt; </w:t>
      </w:r>
      <w:r>
        <w:rPr>
          <w:rtl/>
        </w:rPr>
        <w:t>היו"ר יפעת שאשא ביטון:</w:t>
      </w:r>
      <w:r w:rsidRPr="000859DC">
        <w:rPr>
          <w:rStyle w:val="TagStyle"/>
          <w:rtl/>
        </w:rPr>
        <w:t xml:space="preserve"> &lt;&lt; יור &gt;&gt;</w:t>
      </w:r>
      <w:r>
        <w:rPr>
          <w:rtl/>
        </w:rPr>
        <w:t xml:space="preserve"> </w:t>
      </w:r>
      <w:bookmarkEnd w:id="853"/>
    </w:p>
    <w:p w:rsidR="000859DC" w:rsidRDefault="000859DC" w:rsidP="000859DC">
      <w:pPr>
        <w:pStyle w:val="KeepWithNext"/>
        <w:rPr>
          <w:rtl/>
        </w:rPr>
      </w:pPr>
    </w:p>
    <w:p w:rsidR="000859DC" w:rsidRDefault="00BD0167" w:rsidP="00BD0167">
      <w:pPr>
        <w:rPr>
          <w:rtl/>
        </w:rPr>
      </w:pPr>
      <w:r>
        <w:rPr>
          <w:rFonts w:hint="cs"/>
          <w:rtl/>
        </w:rPr>
        <w:t xml:space="preserve">אנחנו עוד נתלבט בסוגיה הזו. אני אישית לא </w:t>
      </w:r>
      <w:bookmarkStart w:id="854" w:name="_ETM_Q1_3568000"/>
      <w:bookmarkEnd w:id="854"/>
      <w:r>
        <w:rPr>
          <w:rFonts w:hint="cs"/>
          <w:rtl/>
        </w:rPr>
        <w:t>רואה בזה בעיה. אני גם לא חושבת שזה כופר במהות</w:t>
      </w:r>
      <w:bookmarkStart w:id="855" w:name="_ETM_Q1_3576000"/>
      <w:bookmarkEnd w:id="855"/>
      <w:r>
        <w:rPr>
          <w:rFonts w:hint="cs"/>
          <w:rtl/>
        </w:rPr>
        <w:t xml:space="preserve"> החוק. מצד שני, גם יש פתרונות </w:t>
      </w:r>
      <w:r>
        <w:rPr>
          <w:rtl/>
        </w:rPr>
        <w:t>–</w:t>
      </w:r>
      <w:r>
        <w:rPr>
          <w:rFonts w:hint="cs"/>
          <w:rtl/>
        </w:rPr>
        <w:t xml:space="preserve"> כלומר, העניין הטכני </w:t>
      </w:r>
      <w:bookmarkStart w:id="856" w:name="_ETM_Q1_3580000"/>
      <w:bookmarkEnd w:id="856"/>
      <w:r>
        <w:rPr>
          <w:rFonts w:hint="cs"/>
          <w:rtl/>
        </w:rPr>
        <w:t xml:space="preserve">הוא שאנשים יודעים שאין מה לעשות, באים לתקן. כמו </w:t>
      </w:r>
      <w:bookmarkStart w:id="857" w:name="_ETM_Q1_3577000"/>
      <w:bookmarkEnd w:id="857"/>
      <w:r>
        <w:rPr>
          <w:rFonts w:hint="cs"/>
          <w:rtl/>
        </w:rPr>
        <w:t xml:space="preserve">שהרבה עבודות נעשות אחרי שעות הפעילות בגן אז גם זה </w:t>
      </w:r>
      <w:bookmarkStart w:id="858" w:name="_ETM_Q1_3586000"/>
      <w:bookmarkEnd w:id="858"/>
      <w:r>
        <w:rPr>
          <w:rFonts w:hint="cs"/>
          <w:rtl/>
        </w:rPr>
        <w:t xml:space="preserve">יכול להיעשות אחרי שעות הפעילות בגן. אם נמצא לזה פתרון </w:t>
      </w:r>
      <w:bookmarkStart w:id="859" w:name="_ETM_Q1_3585000"/>
      <w:bookmarkEnd w:id="859"/>
      <w:r>
        <w:rPr>
          <w:rFonts w:hint="cs"/>
          <w:rtl/>
        </w:rPr>
        <w:t xml:space="preserve">משפטי </w:t>
      </w:r>
      <w:r>
        <w:rPr>
          <w:rtl/>
        </w:rPr>
        <w:t>–</w:t>
      </w:r>
      <w:r>
        <w:rPr>
          <w:rFonts w:hint="cs"/>
          <w:rtl/>
        </w:rPr>
        <w:t xml:space="preserve"> נעשה את זה, ואם לא גם אין בעיה </w:t>
      </w:r>
      <w:bookmarkStart w:id="860" w:name="_ETM_Q1_3591000"/>
      <w:bookmarkEnd w:id="860"/>
      <w:r>
        <w:rPr>
          <w:rFonts w:hint="cs"/>
          <w:rtl/>
        </w:rPr>
        <w:t xml:space="preserve">שזה יישאר ככה. מה שלי חבל זה </w:t>
      </w:r>
      <w:r>
        <w:rPr>
          <w:rFonts w:hint="cs"/>
          <w:rtl/>
        </w:rPr>
        <w:lastRenderedPageBreak/>
        <w:t xml:space="preserve">שאנחנו יכולים </w:t>
      </w:r>
      <w:bookmarkStart w:id="861" w:name="_ETM_Q1_3596000"/>
      <w:bookmarkEnd w:id="861"/>
      <w:r>
        <w:rPr>
          <w:rFonts w:hint="cs"/>
          <w:rtl/>
        </w:rPr>
        <w:t xml:space="preserve">למצוא את עצמנו יום, יומיים בלי שידור כלל, אבל גם </w:t>
      </w:r>
      <w:bookmarkStart w:id="862" w:name="_ETM_Q1_3600000"/>
      <w:bookmarkEnd w:id="862"/>
      <w:r>
        <w:rPr>
          <w:rFonts w:hint="cs"/>
          <w:rtl/>
        </w:rPr>
        <w:t xml:space="preserve">כאן צריך יהיה לדווח או </w:t>
      </w:r>
      <w:r w:rsidR="000859DC">
        <w:rPr>
          <w:rFonts w:hint="cs"/>
          <w:rtl/>
        </w:rPr>
        <w:t>לסמן</w:t>
      </w:r>
      <w:r>
        <w:rPr>
          <w:rFonts w:hint="cs"/>
          <w:rtl/>
        </w:rPr>
        <w:t xml:space="preserve"> ביומן כי אם חס וחלילה יהיה חשד ויבואו ויראו שיש פער </w:t>
      </w:r>
      <w:bookmarkStart w:id="863" w:name="_ETM_Q1_3603000"/>
      <w:bookmarkEnd w:id="863"/>
      <w:r>
        <w:rPr>
          <w:rFonts w:hint="cs"/>
          <w:rtl/>
        </w:rPr>
        <w:t xml:space="preserve">במצלמה, מכיוון שיש חור שבו זה לא צולם, אז שזה </w:t>
      </w:r>
      <w:bookmarkStart w:id="864" w:name="_ETM_Q1_3611000"/>
      <w:bookmarkEnd w:id="864"/>
      <w:r>
        <w:rPr>
          <w:rFonts w:hint="cs"/>
          <w:rtl/>
        </w:rPr>
        <w:t xml:space="preserve">לא יהיה מחשד לשיבוש הליכים או משהו. </w:t>
      </w:r>
      <w:r w:rsidR="000859DC">
        <w:rPr>
          <w:rFonts w:hint="cs"/>
          <w:rtl/>
        </w:rPr>
        <w:t xml:space="preserve">צריך לראות איך אנחנו מסדרים את הסיפור הזה. </w:t>
      </w:r>
    </w:p>
    <w:p w:rsidR="00EC6B29" w:rsidRDefault="00EC6B29" w:rsidP="000859DC">
      <w:pPr>
        <w:rPr>
          <w:rtl/>
        </w:rPr>
      </w:pPr>
      <w:bookmarkStart w:id="865" w:name="_ETM_Q1_3525000"/>
      <w:bookmarkEnd w:id="865"/>
    </w:p>
    <w:p w:rsidR="00EC6B29" w:rsidRDefault="00EC6B29" w:rsidP="00EC6B29">
      <w:pPr>
        <w:pStyle w:val="a4"/>
        <w:keepNext/>
        <w:rPr>
          <w:rtl/>
        </w:rPr>
      </w:pPr>
      <w:bookmarkStart w:id="866" w:name="ET_speaker_שירן_יחיא_344"/>
      <w:r w:rsidRPr="00EC6B29">
        <w:rPr>
          <w:rStyle w:val="TagStyle"/>
          <w:rtl/>
        </w:rPr>
        <w:t xml:space="preserve"> &lt;&lt; דובר &gt;&gt; </w:t>
      </w:r>
      <w:r>
        <w:rPr>
          <w:rtl/>
        </w:rPr>
        <w:t>שירן יחיא:</w:t>
      </w:r>
      <w:r w:rsidRPr="00EC6B29">
        <w:rPr>
          <w:rStyle w:val="TagStyle"/>
          <w:rtl/>
        </w:rPr>
        <w:t xml:space="preserve"> &lt;&lt; דובר &gt;&gt;</w:t>
      </w:r>
      <w:r>
        <w:rPr>
          <w:rtl/>
        </w:rPr>
        <w:t xml:space="preserve"> </w:t>
      </w:r>
      <w:bookmarkEnd w:id="866"/>
    </w:p>
    <w:p w:rsidR="00EC6B29" w:rsidRDefault="00EC6B29" w:rsidP="00EC6B29">
      <w:pPr>
        <w:pStyle w:val="KeepWithNext"/>
        <w:rPr>
          <w:rtl/>
        </w:rPr>
      </w:pPr>
    </w:p>
    <w:p w:rsidR="00BD0167" w:rsidRDefault="00BD0167" w:rsidP="00BD0167">
      <w:pPr>
        <w:rPr>
          <w:rtl/>
        </w:rPr>
      </w:pPr>
      <w:bookmarkStart w:id="867" w:name="_ETM_Q1_3624000"/>
      <w:bookmarkEnd w:id="867"/>
      <w:r>
        <w:rPr>
          <w:rFonts w:hint="cs"/>
          <w:rtl/>
        </w:rPr>
        <w:t xml:space="preserve">שלא יהיה בכוונת </w:t>
      </w:r>
      <w:bookmarkStart w:id="868" w:name="_ETM_Q1_3623000"/>
      <w:bookmarkEnd w:id="868"/>
      <w:r>
        <w:rPr>
          <w:rFonts w:hint="cs"/>
          <w:rtl/>
        </w:rPr>
        <w:t xml:space="preserve">זדון למנוע - - - יגידו שהטכנאי יכול לבוא רק </w:t>
      </w:r>
      <w:bookmarkStart w:id="869" w:name="_ETM_Q1_3625000"/>
      <w:bookmarkEnd w:id="869"/>
      <w:r>
        <w:rPr>
          <w:rFonts w:hint="cs"/>
          <w:rtl/>
        </w:rPr>
        <w:t xml:space="preserve">עוד שבועיים. </w:t>
      </w:r>
    </w:p>
    <w:p w:rsidR="00BD0167" w:rsidRDefault="00BD0167" w:rsidP="00BD0167">
      <w:pPr>
        <w:rPr>
          <w:rtl/>
        </w:rPr>
      </w:pPr>
      <w:bookmarkStart w:id="870" w:name="_ETM_Q1_3628000"/>
      <w:bookmarkEnd w:id="870"/>
    </w:p>
    <w:p w:rsidR="00F45B46" w:rsidRDefault="00F45B46" w:rsidP="00F45B46">
      <w:pPr>
        <w:pStyle w:val="af6"/>
        <w:keepNext/>
        <w:rPr>
          <w:rtl/>
        </w:rPr>
      </w:pPr>
      <w:bookmarkStart w:id="871" w:name="ET_yor_5307_343"/>
      <w:r w:rsidRPr="00F45B46">
        <w:rPr>
          <w:rStyle w:val="TagStyle"/>
          <w:rtl/>
        </w:rPr>
        <w:t xml:space="preserve"> &lt;&lt; יור &gt;&gt; </w:t>
      </w:r>
      <w:r>
        <w:rPr>
          <w:rtl/>
        </w:rPr>
        <w:t>היו"ר יפעת שאשא ביטון:</w:t>
      </w:r>
      <w:r w:rsidRPr="00F45B46">
        <w:rPr>
          <w:rStyle w:val="TagStyle"/>
          <w:rtl/>
        </w:rPr>
        <w:t xml:space="preserve"> &lt;&lt; יור &gt;&gt;</w:t>
      </w:r>
      <w:r>
        <w:rPr>
          <w:rtl/>
        </w:rPr>
        <w:t xml:space="preserve"> </w:t>
      </w:r>
      <w:bookmarkEnd w:id="871"/>
    </w:p>
    <w:p w:rsidR="00F45B46" w:rsidRDefault="00F45B46" w:rsidP="00F45B46">
      <w:pPr>
        <w:pStyle w:val="KeepWithNext"/>
        <w:rPr>
          <w:rtl/>
        </w:rPr>
      </w:pPr>
    </w:p>
    <w:p w:rsidR="00F45B46" w:rsidRDefault="00F45B46" w:rsidP="00F45B46">
      <w:pPr>
        <w:rPr>
          <w:rtl/>
        </w:rPr>
      </w:pPr>
      <w:r>
        <w:rPr>
          <w:rFonts w:hint="cs"/>
          <w:rtl/>
        </w:rPr>
        <w:t xml:space="preserve">אין טכנאי עוד שבועיים. צריך להיות להם אינטרס לעשות את זה כמה שיותר מהר. טוב, נמשיך. </w:t>
      </w:r>
      <w:r>
        <w:rPr>
          <w:rtl/>
        </w:rPr>
        <w:t xml:space="preserve">  </w:t>
      </w:r>
    </w:p>
    <w:p w:rsidR="00F45B46" w:rsidRPr="00BD0167" w:rsidRDefault="00F45B46" w:rsidP="00F45B46">
      <w:pPr>
        <w:rPr>
          <w:rtl/>
        </w:rPr>
      </w:pPr>
      <w:bookmarkStart w:id="872" w:name="_ETM_Q1_3638000"/>
      <w:bookmarkEnd w:id="872"/>
    </w:p>
    <w:p w:rsidR="000859DC" w:rsidRDefault="000859DC" w:rsidP="000859DC">
      <w:pPr>
        <w:pStyle w:val="a4"/>
        <w:keepNext/>
        <w:rPr>
          <w:rtl/>
        </w:rPr>
      </w:pPr>
      <w:bookmarkStart w:id="873" w:name="_ETM_Q1_3527000"/>
      <w:bookmarkStart w:id="874" w:name="ET_speaker_שימרית__שקד_גיטלין_142"/>
      <w:bookmarkEnd w:id="873"/>
      <w:r w:rsidRPr="000859DC">
        <w:rPr>
          <w:rStyle w:val="TagStyle"/>
          <w:rtl/>
        </w:rPr>
        <w:t xml:space="preserve">&lt;&lt; דובר &gt;&gt; </w:t>
      </w:r>
      <w:r>
        <w:rPr>
          <w:rtl/>
        </w:rPr>
        <w:t>שימרית  שקד גיטלין:</w:t>
      </w:r>
      <w:r w:rsidRPr="000859DC">
        <w:rPr>
          <w:rStyle w:val="TagStyle"/>
          <w:rtl/>
        </w:rPr>
        <w:t xml:space="preserve"> &lt;&lt; דובר &gt;&gt;</w:t>
      </w:r>
      <w:r>
        <w:rPr>
          <w:rtl/>
        </w:rPr>
        <w:t xml:space="preserve"> </w:t>
      </w:r>
      <w:bookmarkEnd w:id="874"/>
    </w:p>
    <w:p w:rsidR="000859DC" w:rsidRDefault="000859DC" w:rsidP="000859DC">
      <w:pPr>
        <w:pStyle w:val="KeepWithNext"/>
        <w:rPr>
          <w:rtl/>
        </w:rPr>
      </w:pPr>
    </w:p>
    <w:p w:rsidR="000859DC" w:rsidRDefault="000859DC" w:rsidP="000859DC">
      <w:pPr>
        <w:rPr>
          <w:rtl/>
        </w:rPr>
      </w:pPr>
      <w:r>
        <w:rPr>
          <w:rFonts w:hint="cs"/>
          <w:rtl/>
        </w:rPr>
        <w:t>סעיף 9 עונשין</w:t>
      </w:r>
      <w:r w:rsidR="00BD0167">
        <w:rPr>
          <w:rFonts w:hint="cs"/>
          <w:rtl/>
        </w:rPr>
        <w:t xml:space="preserve">. </w:t>
      </w:r>
    </w:p>
    <w:p w:rsidR="000859DC" w:rsidRDefault="000859DC" w:rsidP="000859DC">
      <w:pPr>
        <w:rPr>
          <w:rtl/>
        </w:rPr>
      </w:pPr>
    </w:p>
    <w:tbl>
      <w:tblPr>
        <w:bidiVisual/>
        <w:tblW w:w="9006" w:type="dxa"/>
        <w:tblInd w:w="7" w:type="dxa"/>
        <w:tblLayout w:type="fixed"/>
        <w:tblCellMar>
          <w:top w:w="57" w:type="dxa"/>
          <w:left w:w="0" w:type="dxa"/>
          <w:bottom w:w="57" w:type="dxa"/>
          <w:right w:w="0" w:type="dxa"/>
        </w:tblCellMar>
        <w:tblLook w:val="01E0" w:firstRow="1" w:lastRow="1" w:firstColumn="1" w:lastColumn="1" w:noHBand="0" w:noVBand="0"/>
      </w:tblPr>
      <w:tblGrid>
        <w:gridCol w:w="1615"/>
        <w:gridCol w:w="516"/>
        <w:gridCol w:w="6875"/>
      </w:tblGrid>
      <w:tr w:rsidR="00F45B46" w:rsidRPr="00094F2C" w:rsidTr="00CC53D9">
        <w:trPr>
          <w:cantSplit/>
          <w:trHeight w:val="67"/>
        </w:trPr>
        <w:tc>
          <w:tcPr>
            <w:tcW w:w="1615" w:type="dxa"/>
          </w:tcPr>
          <w:p w:rsidR="00F45B46" w:rsidRPr="00094F2C" w:rsidRDefault="00F45B46" w:rsidP="00F45B46">
            <w:pPr>
              <w:pStyle w:val="TableBlock"/>
              <w:spacing w:line="240" w:lineRule="auto"/>
              <w:jc w:val="left"/>
              <w:rPr>
                <w:rFonts w:ascii="David" w:hAnsi="David"/>
                <w:sz w:val="24"/>
                <w:szCs w:val="24"/>
                <w:rtl/>
              </w:rPr>
            </w:pPr>
            <w:bookmarkStart w:id="875" w:name="_ETM_Q1_3635000"/>
            <w:bookmarkEnd w:id="875"/>
            <w:r w:rsidRPr="00094F2C">
              <w:rPr>
                <w:rFonts w:ascii="David" w:hAnsi="David"/>
                <w:sz w:val="24"/>
                <w:szCs w:val="24"/>
                <w:rtl/>
              </w:rPr>
              <w:t xml:space="preserve">עונשין </w:t>
            </w:r>
          </w:p>
        </w:tc>
        <w:tc>
          <w:tcPr>
            <w:tcW w:w="516" w:type="dxa"/>
          </w:tcPr>
          <w:p w:rsidR="00F45B46" w:rsidRPr="00094F2C" w:rsidRDefault="00F45B46" w:rsidP="00F45B46">
            <w:pPr>
              <w:pStyle w:val="TableBlock"/>
              <w:spacing w:line="240" w:lineRule="auto"/>
              <w:rPr>
                <w:rFonts w:ascii="David" w:hAnsi="David"/>
                <w:sz w:val="24"/>
                <w:szCs w:val="24"/>
                <w:rtl/>
              </w:rPr>
            </w:pPr>
            <w:r w:rsidRPr="00094F2C">
              <w:rPr>
                <w:rFonts w:ascii="David" w:hAnsi="David"/>
                <w:sz w:val="24"/>
                <w:szCs w:val="24"/>
                <w:rtl/>
              </w:rPr>
              <w:t>9.</w:t>
            </w:r>
          </w:p>
        </w:tc>
        <w:tc>
          <w:tcPr>
            <w:tcW w:w="6875" w:type="dxa"/>
          </w:tcPr>
          <w:p w:rsidR="00F45B46" w:rsidRPr="00094F2C" w:rsidRDefault="00F45B46" w:rsidP="00F45B46">
            <w:pPr>
              <w:pStyle w:val="TableBlock"/>
              <w:spacing w:line="240" w:lineRule="auto"/>
              <w:rPr>
                <w:rFonts w:ascii="David" w:hAnsi="David"/>
                <w:sz w:val="24"/>
                <w:szCs w:val="24"/>
                <w:rtl/>
              </w:rPr>
            </w:pPr>
            <w:r w:rsidRPr="00094F2C">
              <w:rPr>
                <w:rFonts w:ascii="David" w:hAnsi="David"/>
                <w:sz w:val="24"/>
                <w:szCs w:val="24"/>
                <w:rtl/>
              </w:rPr>
              <w:t xml:space="preserve">העתיק אדם את הצילומים, העביר אותם לאחר, עשה בהם או במידע שהתגלה לו מהם שימוש, </w:t>
            </w:r>
          </w:p>
        </w:tc>
      </w:tr>
    </w:tbl>
    <w:p w:rsidR="00F45B46" w:rsidRDefault="00F45B46" w:rsidP="000859DC">
      <w:pPr>
        <w:rPr>
          <w:rtl/>
        </w:rPr>
      </w:pPr>
    </w:p>
    <w:p w:rsidR="000859DC" w:rsidRDefault="00F45B46" w:rsidP="000859DC">
      <w:pPr>
        <w:rPr>
          <w:rtl/>
        </w:rPr>
      </w:pPr>
      <w:r>
        <w:rPr>
          <w:rFonts w:hint="cs"/>
          <w:rtl/>
        </w:rPr>
        <w:t xml:space="preserve">פה </w:t>
      </w:r>
      <w:bookmarkStart w:id="876" w:name="_ETM_Q1_3643000"/>
      <w:bookmarkEnd w:id="876"/>
      <w:r>
        <w:rPr>
          <w:rFonts w:hint="cs"/>
          <w:rtl/>
        </w:rPr>
        <w:t xml:space="preserve">אני שוקלת להוסיף את הנושא של הפרסום. יכול להיות שזה כבר נכלל בעצם זה שנעשה בהם שימוש. אני </w:t>
      </w:r>
      <w:bookmarkStart w:id="877" w:name="_ETM_Q1_3652000"/>
      <w:bookmarkEnd w:id="877"/>
      <w:r>
        <w:rPr>
          <w:rFonts w:hint="cs"/>
          <w:rtl/>
        </w:rPr>
        <w:t xml:space="preserve">אבדוק את זה עם המחלקה המשפטית, אבל אני מציעה שאם </w:t>
      </w:r>
      <w:bookmarkStart w:id="878" w:name="_ETM_Q1_3654000"/>
      <w:bookmarkEnd w:id="878"/>
      <w:r>
        <w:rPr>
          <w:rFonts w:hint="cs"/>
          <w:rtl/>
        </w:rPr>
        <w:t xml:space="preserve">לא אז נוסיף את הפרסום, זאת אומרת, את העבירה הפלילית </w:t>
      </w:r>
      <w:bookmarkStart w:id="879" w:name="_ETM_Q1_3656000"/>
      <w:bookmarkEnd w:id="879"/>
      <w:r>
        <w:rPr>
          <w:rFonts w:hint="cs"/>
          <w:rtl/>
        </w:rPr>
        <w:t xml:space="preserve">על הפרסום, ואם כך אז צריך גם </w:t>
      </w:r>
      <w:bookmarkStart w:id="880" w:name="_ETM_Q1_3658000"/>
      <w:bookmarkEnd w:id="880"/>
      <w:r>
        <w:rPr>
          <w:rFonts w:hint="cs"/>
          <w:rtl/>
        </w:rPr>
        <w:t xml:space="preserve">ב-7 להוסיף את זה, כי כל הסעיף הזה נובע </w:t>
      </w:r>
      <w:bookmarkStart w:id="881" w:name="_ETM_Q1_3660000"/>
      <w:bookmarkEnd w:id="881"/>
      <w:r>
        <w:rPr>
          <w:rFonts w:hint="cs"/>
          <w:rtl/>
        </w:rPr>
        <w:t xml:space="preserve">מ-7. </w:t>
      </w:r>
    </w:p>
    <w:p w:rsidR="00F45B46" w:rsidRDefault="00F45B46" w:rsidP="000859DC">
      <w:pPr>
        <w:rPr>
          <w:rtl/>
        </w:rPr>
      </w:pPr>
      <w:bookmarkStart w:id="882" w:name="_ETM_Q1_3664000"/>
      <w:bookmarkEnd w:id="882"/>
    </w:p>
    <w:p w:rsidR="00F45B46" w:rsidRDefault="00F45B46" w:rsidP="00F45B46">
      <w:pPr>
        <w:rPr>
          <w:rtl/>
        </w:rPr>
      </w:pPr>
      <w:r>
        <w:rPr>
          <w:rFonts w:hint="cs"/>
          <w:rtl/>
        </w:rPr>
        <w:t>שימו לב גם שהעבירה הפלילית היא לא על הצפי</w:t>
      </w:r>
      <w:bookmarkStart w:id="883" w:name="_ETM_Q1_3670000"/>
      <w:bookmarkEnd w:id="883"/>
      <w:r>
        <w:rPr>
          <w:rFonts w:hint="cs"/>
          <w:rtl/>
        </w:rPr>
        <w:t xml:space="preserve">יה. הצפייה היא אסורה מכוח החוק, זה אסור לצפות, אבל </w:t>
      </w:r>
      <w:bookmarkStart w:id="884" w:name="_ETM_Q1_3675000"/>
      <w:bookmarkEnd w:id="884"/>
      <w:r>
        <w:rPr>
          <w:rFonts w:hint="cs"/>
          <w:rtl/>
        </w:rPr>
        <w:t xml:space="preserve">האיסור הפלילי הוא על העתקה, העברה, או לעשות בהם איזשהו </w:t>
      </w:r>
      <w:bookmarkStart w:id="885" w:name="_ETM_Q1_3680000"/>
      <w:bookmarkEnd w:id="885"/>
      <w:r>
        <w:rPr>
          <w:rFonts w:hint="cs"/>
          <w:rtl/>
        </w:rPr>
        <w:t xml:space="preserve">שימוש. </w:t>
      </w:r>
    </w:p>
    <w:p w:rsidR="00F45B46" w:rsidRDefault="00F45B46" w:rsidP="00F45B46">
      <w:pPr>
        <w:rPr>
          <w:rtl/>
        </w:rPr>
      </w:pPr>
      <w:bookmarkStart w:id="886" w:name="_ETM_Q1_3685000"/>
      <w:bookmarkEnd w:id="886"/>
    </w:p>
    <w:p w:rsidR="00F45B46" w:rsidRDefault="00F45B46" w:rsidP="00F45B46">
      <w:pPr>
        <w:pStyle w:val="af5"/>
        <w:keepNext/>
        <w:rPr>
          <w:rtl/>
        </w:rPr>
      </w:pPr>
      <w:bookmarkStart w:id="887" w:name="_ETM_Q1_3683000"/>
      <w:bookmarkStart w:id="888" w:name="ET_interruption_קריאה_344"/>
      <w:bookmarkEnd w:id="887"/>
      <w:r w:rsidRPr="00F45B46">
        <w:rPr>
          <w:rStyle w:val="TagStyle"/>
          <w:rtl/>
        </w:rPr>
        <w:t xml:space="preserve"> &lt;&lt; קריאה &gt;&gt; </w:t>
      </w:r>
      <w:r>
        <w:rPr>
          <w:rtl/>
        </w:rPr>
        <w:t>קריאה:</w:t>
      </w:r>
      <w:r w:rsidRPr="00F45B46">
        <w:rPr>
          <w:rStyle w:val="TagStyle"/>
          <w:rtl/>
        </w:rPr>
        <w:t xml:space="preserve"> &lt;&lt; קריאה &gt;&gt;</w:t>
      </w:r>
      <w:r>
        <w:rPr>
          <w:rtl/>
        </w:rPr>
        <w:t xml:space="preserve"> </w:t>
      </w:r>
      <w:bookmarkEnd w:id="888"/>
    </w:p>
    <w:p w:rsidR="00F45B46" w:rsidRDefault="00F45B46" w:rsidP="00F45B46">
      <w:pPr>
        <w:pStyle w:val="KeepWithNext"/>
        <w:rPr>
          <w:rtl/>
        </w:rPr>
      </w:pPr>
    </w:p>
    <w:p w:rsidR="00F45B46" w:rsidRDefault="00F45B46" w:rsidP="00F45B46">
      <w:pPr>
        <w:rPr>
          <w:rtl/>
        </w:rPr>
      </w:pPr>
      <w:r>
        <w:rPr>
          <w:rFonts w:hint="cs"/>
          <w:rtl/>
        </w:rPr>
        <w:t>גם לא של הטכנאי - - -</w:t>
      </w:r>
    </w:p>
    <w:p w:rsidR="00F45B46" w:rsidRDefault="00F45B46" w:rsidP="00F45B46">
      <w:pPr>
        <w:rPr>
          <w:rtl/>
        </w:rPr>
      </w:pPr>
    </w:p>
    <w:p w:rsidR="00F45B46" w:rsidRDefault="00F45B46" w:rsidP="00F45B46">
      <w:pPr>
        <w:pStyle w:val="a4"/>
        <w:keepNext/>
        <w:rPr>
          <w:rtl/>
        </w:rPr>
      </w:pPr>
      <w:bookmarkStart w:id="889" w:name="ET_speaker_שימרית__שקד_גיטלין_345"/>
      <w:r w:rsidRPr="00F45B46">
        <w:rPr>
          <w:rStyle w:val="TagStyle"/>
          <w:rtl/>
        </w:rPr>
        <w:t xml:space="preserve"> &lt;&lt; דובר &gt;&gt; </w:t>
      </w:r>
      <w:r>
        <w:rPr>
          <w:rtl/>
        </w:rPr>
        <w:t>שימרית  שקד גיטלין:</w:t>
      </w:r>
      <w:r w:rsidRPr="00F45B46">
        <w:rPr>
          <w:rStyle w:val="TagStyle"/>
          <w:rtl/>
        </w:rPr>
        <w:t xml:space="preserve"> &lt;&lt; דובר &gt;&gt;</w:t>
      </w:r>
      <w:r>
        <w:rPr>
          <w:rtl/>
        </w:rPr>
        <w:t xml:space="preserve"> </w:t>
      </w:r>
      <w:bookmarkEnd w:id="889"/>
    </w:p>
    <w:p w:rsidR="00F45B46" w:rsidRDefault="00F45B46" w:rsidP="00F45B46">
      <w:pPr>
        <w:pStyle w:val="KeepWithNext"/>
        <w:rPr>
          <w:rtl/>
        </w:rPr>
      </w:pPr>
    </w:p>
    <w:p w:rsidR="00F45B46" w:rsidRDefault="00F45B46" w:rsidP="00F45B46">
      <w:pPr>
        <w:rPr>
          <w:rtl/>
        </w:rPr>
      </w:pPr>
      <w:r>
        <w:rPr>
          <w:rFonts w:hint="cs"/>
          <w:rtl/>
        </w:rPr>
        <w:t xml:space="preserve">לא, זה אסור, זה אסור. </w:t>
      </w:r>
    </w:p>
    <w:p w:rsidR="00F45B46" w:rsidRDefault="00F45B46" w:rsidP="00F45B46">
      <w:pPr>
        <w:rPr>
          <w:rtl/>
        </w:rPr>
      </w:pPr>
      <w:bookmarkStart w:id="890" w:name="_ETM_Q1_3687000"/>
      <w:bookmarkEnd w:id="890"/>
    </w:p>
    <w:p w:rsidR="00F45B46" w:rsidRDefault="00F45B46" w:rsidP="00F45B46">
      <w:pPr>
        <w:pStyle w:val="af5"/>
        <w:keepNext/>
        <w:rPr>
          <w:rtl/>
        </w:rPr>
      </w:pPr>
      <w:bookmarkStart w:id="891" w:name="_ETM_Q1_3690000"/>
      <w:bookmarkStart w:id="892" w:name="ET_interruption_קריאה_346"/>
      <w:bookmarkEnd w:id="891"/>
      <w:r w:rsidRPr="00F45B46">
        <w:rPr>
          <w:rStyle w:val="TagStyle"/>
          <w:rtl/>
        </w:rPr>
        <w:t xml:space="preserve"> &lt;&lt; קריאה &gt;&gt; </w:t>
      </w:r>
      <w:r>
        <w:rPr>
          <w:rtl/>
        </w:rPr>
        <w:t>קריאה:</w:t>
      </w:r>
      <w:r w:rsidRPr="00F45B46">
        <w:rPr>
          <w:rStyle w:val="TagStyle"/>
          <w:rtl/>
        </w:rPr>
        <w:t xml:space="preserve"> &lt;&lt; קריאה &gt;&gt;</w:t>
      </w:r>
      <w:r>
        <w:rPr>
          <w:rtl/>
        </w:rPr>
        <w:t xml:space="preserve"> </w:t>
      </w:r>
      <w:bookmarkEnd w:id="892"/>
    </w:p>
    <w:p w:rsidR="00F45B46" w:rsidRDefault="00F45B46" w:rsidP="00F45B46">
      <w:pPr>
        <w:rPr>
          <w:rtl/>
        </w:rPr>
      </w:pPr>
    </w:p>
    <w:p w:rsidR="00F45B46" w:rsidRDefault="00F45B46" w:rsidP="00F45B46">
      <w:pPr>
        <w:rPr>
          <w:rtl/>
        </w:rPr>
      </w:pPr>
      <w:r>
        <w:rPr>
          <w:rFonts w:hint="cs"/>
          <w:rtl/>
        </w:rPr>
        <w:t xml:space="preserve">בסדר, זו הפרה של </w:t>
      </w:r>
      <w:bookmarkStart w:id="893" w:name="_ETM_Q1_3686000"/>
      <w:bookmarkEnd w:id="893"/>
      <w:r>
        <w:rPr>
          <w:rFonts w:hint="cs"/>
          <w:rtl/>
        </w:rPr>
        <w:t xml:space="preserve">חובה חקוקה ותביעת נזיקין, או משהו </w:t>
      </w:r>
      <w:r>
        <w:rPr>
          <w:rtl/>
        </w:rPr>
        <w:t>–</w:t>
      </w:r>
      <w:r>
        <w:rPr>
          <w:rFonts w:hint="cs"/>
          <w:rtl/>
        </w:rPr>
        <w:t xml:space="preserve"> זה ממש </w:t>
      </w:r>
      <w:bookmarkStart w:id="894" w:name="_ETM_Q1_3693000"/>
      <w:bookmarkEnd w:id="894"/>
      <w:r>
        <w:rPr>
          <w:rFonts w:hint="cs"/>
          <w:rtl/>
        </w:rPr>
        <w:t xml:space="preserve">פינה של פינה, של פינה. </w:t>
      </w:r>
    </w:p>
    <w:p w:rsidR="00F45B46" w:rsidRDefault="00F45B46" w:rsidP="00F45B46">
      <w:pPr>
        <w:rPr>
          <w:rtl/>
        </w:rPr>
      </w:pPr>
    </w:p>
    <w:p w:rsidR="00F45B46" w:rsidRDefault="00F45B46" w:rsidP="00F45B46">
      <w:pPr>
        <w:pStyle w:val="af6"/>
        <w:keepNext/>
        <w:rPr>
          <w:rtl/>
        </w:rPr>
      </w:pPr>
      <w:bookmarkStart w:id="895" w:name="ET_yor_5307_347"/>
      <w:r w:rsidRPr="00F45B46">
        <w:rPr>
          <w:rStyle w:val="TagStyle"/>
          <w:rtl/>
        </w:rPr>
        <w:t xml:space="preserve"> &lt;&lt; יור &gt;&gt; </w:t>
      </w:r>
      <w:r>
        <w:rPr>
          <w:rtl/>
        </w:rPr>
        <w:t>היו"ר יפעת שאשא ביטון:</w:t>
      </w:r>
      <w:r w:rsidRPr="00F45B46">
        <w:rPr>
          <w:rStyle w:val="TagStyle"/>
          <w:rtl/>
        </w:rPr>
        <w:t xml:space="preserve"> &lt;&lt; יור &gt;&gt;</w:t>
      </w:r>
      <w:r>
        <w:rPr>
          <w:rtl/>
        </w:rPr>
        <w:t xml:space="preserve"> </w:t>
      </w:r>
      <w:bookmarkEnd w:id="895"/>
    </w:p>
    <w:p w:rsidR="00F45B46" w:rsidRDefault="00F45B46" w:rsidP="00F45B46">
      <w:pPr>
        <w:pStyle w:val="KeepWithNext"/>
        <w:rPr>
          <w:rtl/>
        </w:rPr>
      </w:pPr>
    </w:p>
    <w:p w:rsidR="00F45B46" w:rsidRDefault="00F45B46" w:rsidP="00F45B46">
      <w:pPr>
        <w:rPr>
          <w:rtl/>
        </w:rPr>
      </w:pPr>
      <w:r>
        <w:rPr>
          <w:rFonts w:hint="cs"/>
          <w:rtl/>
        </w:rPr>
        <w:t xml:space="preserve">בגלל זה אני אומרת </w:t>
      </w:r>
      <w:r>
        <w:rPr>
          <w:rtl/>
        </w:rPr>
        <w:t>–</w:t>
      </w:r>
      <w:bookmarkStart w:id="896" w:name="_ETM_Q1_3694000"/>
      <w:bookmarkEnd w:id="896"/>
      <w:r>
        <w:rPr>
          <w:rFonts w:hint="cs"/>
          <w:rtl/>
        </w:rPr>
        <w:t xml:space="preserve"> אני לא רואה פה שום בעיה מהותית. אגב, גם </w:t>
      </w:r>
      <w:bookmarkStart w:id="897" w:name="_ETM_Q1_3700000"/>
      <w:bookmarkEnd w:id="897"/>
      <w:r>
        <w:rPr>
          <w:rFonts w:hint="cs"/>
          <w:rtl/>
        </w:rPr>
        <w:t xml:space="preserve">לא חוקתית מבחינת מה שכתוב כאן, כי הוא לא בא </w:t>
      </w:r>
      <w:bookmarkStart w:id="898" w:name="_ETM_Q1_3697000"/>
      <w:bookmarkEnd w:id="898"/>
      <w:r>
        <w:rPr>
          <w:rFonts w:hint="cs"/>
          <w:rtl/>
        </w:rPr>
        <w:t xml:space="preserve">לצפות, הוא לא צופה, לא עושה שימוש </w:t>
      </w:r>
      <w:r>
        <w:rPr>
          <w:rtl/>
        </w:rPr>
        <w:t>–</w:t>
      </w:r>
      <w:r>
        <w:rPr>
          <w:rFonts w:hint="cs"/>
          <w:rtl/>
        </w:rPr>
        <w:t xml:space="preserve"> הוא </w:t>
      </w:r>
      <w:bookmarkStart w:id="899" w:name="_ETM_Q1_3703000"/>
      <w:bookmarkEnd w:id="899"/>
      <w:r>
        <w:rPr>
          <w:rFonts w:hint="cs"/>
          <w:rtl/>
        </w:rPr>
        <w:t>מתקן תקלה. הוא נמצא בנקודה מאוד מסוימת בזמן</w:t>
      </w:r>
      <w:bookmarkStart w:id="900" w:name="_ETM_Q1_3705000"/>
      <w:bookmarkEnd w:id="900"/>
      <w:r>
        <w:rPr>
          <w:rFonts w:hint="cs"/>
          <w:rtl/>
        </w:rPr>
        <w:t xml:space="preserve">, כשיודעים על נוכחותו וגם מלווים אותו. זה על פי חוק, ככה שאני חושבת שזה באמת יכול להשאיר לכם </w:t>
      </w:r>
      <w:bookmarkStart w:id="901" w:name="_ETM_Q1_3718000"/>
      <w:bookmarkEnd w:id="901"/>
      <w:r>
        <w:rPr>
          <w:rFonts w:hint="cs"/>
          <w:rtl/>
        </w:rPr>
        <w:t xml:space="preserve">את זה פתוח מבחינת הפרשנות. </w:t>
      </w:r>
    </w:p>
    <w:p w:rsidR="00F45B46" w:rsidRDefault="00F45B46" w:rsidP="00CC53D9">
      <w:pPr>
        <w:ind w:firstLine="0"/>
        <w:rPr>
          <w:rtl/>
        </w:rPr>
      </w:pPr>
      <w:bookmarkStart w:id="902" w:name="_ETM_Q1_3713000"/>
      <w:bookmarkEnd w:id="902"/>
    </w:p>
    <w:p w:rsidR="00F45B46" w:rsidRDefault="00F45B46" w:rsidP="00F45B46">
      <w:pPr>
        <w:pStyle w:val="af5"/>
        <w:keepNext/>
        <w:rPr>
          <w:rtl/>
        </w:rPr>
      </w:pPr>
      <w:bookmarkStart w:id="903" w:name="ET_interruption_קריאה_348"/>
      <w:r w:rsidRPr="00F45B46">
        <w:rPr>
          <w:rStyle w:val="TagStyle"/>
          <w:rtl/>
        </w:rPr>
        <w:t xml:space="preserve"> &lt;&lt; קריאה &gt;&gt; </w:t>
      </w:r>
      <w:r>
        <w:rPr>
          <w:rtl/>
        </w:rPr>
        <w:t>קריאה:</w:t>
      </w:r>
      <w:r w:rsidRPr="00F45B46">
        <w:rPr>
          <w:rStyle w:val="TagStyle"/>
          <w:rtl/>
        </w:rPr>
        <w:t xml:space="preserve"> &lt;&lt; קריאה &gt;&gt;</w:t>
      </w:r>
      <w:r>
        <w:rPr>
          <w:rtl/>
        </w:rPr>
        <w:t xml:space="preserve"> </w:t>
      </w:r>
      <w:bookmarkEnd w:id="903"/>
    </w:p>
    <w:p w:rsidR="00F45B46" w:rsidRDefault="00F45B46" w:rsidP="00F45B46">
      <w:pPr>
        <w:rPr>
          <w:rtl/>
        </w:rPr>
      </w:pPr>
    </w:p>
    <w:p w:rsidR="00F45B46" w:rsidRDefault="00F45B46" w:rsidP="00F45B46">
      <w:pPr>
        <w:rPr>
          <w:rtl/>
        </w:rPr>
      </w:pPr>
      <w:r>
        <w:rPr>
          <w:rFonts w:hint="cs"/>
          <w:rtl/>
        </w:rPr>
        <w:t xml:space="preserve">זה נראה לי זוטי </w:t>
      </w:r>
      <w:bookmarkStart w:id="904" w:name="_ETM_Q1_3715000"/>
      <w:bookmarkEnd w:id="904"/>
      <w:r>
        <w:rPr>
          <w:rFonts w:hint="cs"/>
          <w:rtl/>
        </w:rPr>
        <w:t xml:space="preserve">דברים, ושיקול הדעת שלכם אם להביא את הטכנאי </w:t>
      </w:r>
      <w:bookmarkStart w:id="905" w:name="_ETM_Q1_3724000"/>
      <w:bookmarkEnd w:id="905"/>
      <w:r>
        <w:rPr>
          <w:rFonts w:hint="cs"/>
          <w:rtl/>
        </w:rPr>
        <w:t>כשהילדים בגן - - -</w:t>
      </w:r>
    </w:p>
    <w:p w:rsidR="00F45B46" w:rsidRDefault="00F45B46" w:rsidP="00F45B46">
      <w:pPr>
        <w:rPr>
          <w:rtl/>
        </w:rPr>
      </w:pPr>
      <w:bookmarkStart w:id="906" w:name="_ETM_Q1_3727000"/>
      <w:bookmarkEnd w:id="906"/>
    </w:p>
    <w:p w:rsidR="00F45B46" w:rsidRDefault="00F45B46" w:rsidP="00F45B46">
      <w:pPr>
        <w:pStyle w:val="af6"/>
        <w:keepNext/>
        <w:rPr>
          <w:rtl/>
        </w:rPr>
      </w:pPr>
      <w:bookmarkStart w:id="907" w:name="ET_yor_5307_349"/>
      <w:r w:rsidRPr="00F45B46">
        <w:rPr>
          <w:rStyle w:val="TagStyle"/>
          <w:rtl/>
        </w:rPr>
        <w:t xml:space="preserve"> &lt;&lt; יור &gt;&gt; </w:t>
      </w:r>
      <w:r>
        <w:rPr>
          <w:rtl/>
        </w:rPr>
        <w:t>היו"ר יפעת שאשא ביטון:</w:t>
      </w:r>
      <w:r w:rsidRPr="00F45B46">
        <w:rPr>
          <w:rStyle w:val="TagStyle"/>
          <w:rtl/>
        </w:rPr>
        <w:t xml:space="preserve"> &lt;&lt; יור &gt;&gt;</w:t>
      </w:r>
      <w:r>
        <w:rPr>
          <w:rtl/>
        </w:rPr>
        <w:t xml:space="preserve"> </w:t>
      </w:r>
      <w:bookmarkEnd w:id="907"/>
    </w:p>
    <w:p w:rsidR="00F45B46" w:rsidRDefault="00F45B46" w:rsidP="00F45B46">
      <w:pPr>
        <w:pStyle w:val="KeepWithNext"/>
        <w:rPr>
          <w:rtl/>
        </w:rPr>
      </w:pPr>
    </w:p>
    <w:p w:rsidR="00F45B46" w:rsidRDefault="00F45B46" w:rsidP="00F45B46">
      <w:pPr>
        <w:rPr>
          <w:rtl/>
        </w:rPr>
      </w:pPr>
      <w:bookmarkStart w:id="908" w:name="_ETM_Q1_3728000"/>
      <w:bookmarkEnd w:id="908"/>
      <w:r>
        <w:rPr>
          <w:rFonts w:hint="cs"/>
          <w:rtl/>
        </w:rPr>
        <w:t xml:space="preserve">נשאר שלכם. כל עוד לא הסתקרנתם והלכתם אחורה כדי לראות את הדברים אני חושבת שזה </w:t>
      </w:r>
      <w:bookmarkStart w:id="909" w:name="_ETM_Q1_3735000"/>
      <w:bookmarkEnd w:id="909"/>
      <w:r>
        <w:rPr>
          <w:rFonts w:hint="cs"/>
          <w:rtl/>
        </w:rPr>
        <w:t xml:space="preserve">משאיר לכם את המקום. לא רואה בעיה. </w:t>
      </w:r>
    </w:p>
    <w:p w:rsidR="00F45B46" w:rsidRDefault="00F45B46" w:rsidP="00F45B46">
      <w:pPr>
        <w:rPr>
          <w:rtl/>
        </w:rPr>
      </w:pPr>
      <w:bookmarkStart w:id="910" w:name="_ETM_Q1_3741000"/>
      <w:bookmarkEnd w:id="910"/>
    </w:p>
    <w:p w:rsidR="00F45B46" w:rsidRDefault="00F45B46" w:rsidP="00F45B46">
      <w:pPr>
        <w:pStyle w:val="a4"/>
        <w:keepNext/>
        <w:rPr>
          <w:rtl/>
        </w:rPr>
      </w:pPr>
      <w:bookmarkStart w:id="911" w:name="ET_speaker_שימרית__שקד_גיטלין_350"/>
      <w:r w:rsidRPr="00F45B46">
        <w:rPr>
          <w:rStyle w:val="TagStyle"/>
          <w:rtl/>
        </w:rPr>
        <w:lastRenderedPageBreak/>
        <w:t xml:space="preserve"> &lt;&lt; דובר &gt;&gt; </w:t>
      </w:r>
      <w:r>
        <w:rPr>
          <w:rtl/>
        </w:rPr>
        <w:t>שימרית  שקד גיטלין:</w:t>
      </w:r>
      <w:r w:rsidRPr="00F45B46">
        <w:rPr>
          <w:rStyle w:val="TagStyle"/>
          <w:rtl/>
        </w:rPr>
        <w:t xml:space="preserve"> &lt;&lt; דובר &gt;&gt;</w:t>
      </w:r>
      <w:r>
        <w:rPr>
          <w:rtl/>
        </w:rPr>
        <w:t xml:space="preserve"> </w:t>
      </w:r>
      <w:bookmarkEnd w:id="911"/>
    </w:p>
    <w:p w:rsidR="00F45B46" w:rsidRDefault="00F45B46" w:rsidP="00F45B46">
      <w:pPr>
        <w:pStyle w:val="KeepWithNext"/>
        <w:rPr>
          <w:rtl/>
        </w:rPr>
      </w:pPr>
    </w:p>
    <w:p w:rsidR="00F45B46" w:rsidRDefault="00F45B46" w:rsidP="00F45B46">
      <w:pPr>
        <w:rPr>
          <w:rtl/>
        </w:rPr>
      </w:pPr>
      <w:r>
        <w:rPr>
          <w:rFonts w:hint="cs"/>
          <w:rtl/>
        </w:rPr>
        <w:t>אני ממשיכה בקריאה:</w:t>
      </w:r>
    </w:p>
    <w:p w:rsidR="00F45B46" w:rsidRDefault="00F45B46" w:rsidP="00F45B46">
      <w:pPr>
        <w:rPr>
          <w:rtl/>
        </w:rPr>
      </w:pPr>
      <w:bookmarkStart w:id="912" w:name="_ETM_Q1_3740000"/>
      <w:bookmarkEnd w:id="912"/>
    </w:p>
    <w:tbl>
      <w:tblPr>
        <w:bidiVisual/>
        <w:tblW w:w="9078" w:type="dxa"/>
        <w:tblInd w:w="5" w:type="dxa"/>
        <w:tblLayout w:type="fixed"/>
        <w:tblCellMar>
          <w:top w:w="57" w:type="dxa"/>
          <w:left w:w="0" w:type="dxa"/>
          <w:bottom w:w="57" w:type="dxa"/>
          <w:right w:w="0" w:type="dxa"/>
        </w:tblCellMar>
        <w:tblLook w:val="01E0" w:firstRow="1" w:lastRow="1" w:firstColumn="1" w:lastColumn="1" w:noHBand="0" w:noVBand="0"/>
      </w:tblPr>
      <w:tblGrid>
        <w:gridCol w:w="1866"/>
        <w:gridCol w:w="543"/>
        <w:gridCol w:w="705"/>
        <w:gridCol w:w="5964"/>
      </w:tblGrid>
      <w:tr w:rsidR="00F45B46" w:rsidRPr="00094F2C" w:rsidTr="00CC53D9">
        <w:trPr>
          <w:cantSplit/>
          <w:trHeight w:val="223"/>
        </w:trPr>
        <w:tc>
          <w:tcPr>
            <w:tcW w:w="1866" w:type="dxa"/>
          </w:tcPr>
          <w:p w:rsidR="00F45B46" w:rsidRPr="00094F2C" w:rsidRDefault="00F45B46" w:rsidP="00F45B46">
            <w:pPr>
              <w:pStyle w:val="TableBlock"/>
              <w:spacing w:line="240" w:lineRule="auto"/>
              <w:jc w:val="left"/>
              <w:rPr>
                <w:rFonts w:ascii="David" w:hAnsi="David"/>
                <w:sz w:val="24"/>
                <w:szCs w:val="24"/>
                <w:rtl/>
              </w:rPr>
            </w:pPr>
            <w:bookmarkStart w:id="913" w:name="_ETM_Q1_3742000"/>
            <w:bookmarkEnd w:id="913"/>
            <w:r w:rsidRPr="00094F2C">
              <w:rPr>
                <w:rFonts w:ascii="David" w:hAnsi="David"/>
                <w:sz w:val="24"/>
                <w:szCs w:val="24"/>
                <w:rtl/>
              </w:rPr>
              <w:t>ביצוע ותקנות</w:t>
            </w:r>
          </w:p>
        </w:tc>
        <w:tc>
          <w:tcPr>
            <w:tcW w:w="543" w:type="dxa"/>
          </w:tcPr>
          <w:p w:rsidR="00F45B46" w:rsidRPr="00094F2C" w:rsidRDefault="00F45B46" w:rsidP="00F45B46">
            <w:pPr>
              <w:pStyle w:val="TableBlock"/>
              <w:spacing w:line="240" w:lineRule="auto"/>
              <w:rPr>
                <w:rFonts w:ascii="David" w:hAnsi="David"/>
                <w:sz w:val="24"/>
                <w:szCs w:val="24"/>
              </w:rPr>
            </w:pPr>
            <w:r w:rsidRPr="00094F2C">
              <w:rPr>
                <w:rFonts w:ascii="David" w:hAnsi="David"/>
                <w:sz w:val="24"/>
                <w:szCs w:val="24"/>
                <w:rtl/>
              </w:rPr>
              <w:t>10.</w:t>
            </w:r>
          </w:p>
        </w:tc>
        <w:tc>
          <w:tcPr>
            <w:tcW w:w="6669" w:type="dxa"/>
            <w:gridSpan w:val="2"/>
          </w:tcPr>
          <w:p w:rsidR="00F45B46" w:rsidRPr="00094F2C" w:rsidRDefault="00F45B46" w:rsidP="00F45B46">
            <w:pPr>
              <w:pStyle w:val="TableBlock"/>
              <w:spacing w:line="240" w:lineRule="auto"/>
              <w:rPr>
                <w:rFonts w:ascii="David" w:hAnsi="David"/>
                <w:sz w:val="24"/>
                <w:szCs w:val="24"/>
                <w:rtl/>
              </w:rPr>
            </w:pPr>
            <w:r w:rsidRPr="00094F2C">
              <w:rPr>
                <w:rFonts w:ascii="David" w:hAnsi="David"/>
                <w:sz w:val="24"/>
                <w:szCs w:val="24"/>
                <w:rtl/>
              </w:rPr>
              <w:t>(א)</w:t>
            </w:r>
            <w:r w:rsidRPr="00094F2C">
              <w:rPr>
                <w:rFonts w:ascii="David" w:hAnsi="David"/>
                <w:sz w:val="24"/>
                <w:szCs w:val="24"/>
                <w:rtl/>
              </w:rPr>
              <w:tab/>
              <w:t xml:space="preserve">השר ממונה על ביצועו של חוק זה, והוא רשאי להתקין תקנות בכל עניין הנוגע לביצועו.  </w:t>
            </w:r>
          </w:p>
        </w:tc>
      </w:tr>
      <w:tr w:rsidR="00F45B46" w:rsidRPr="00094F2C" w:rsidTr="00CC53D9">
        <w:trPr>
          <w:cantSplit/>
          <w:trHeight w:val="223"/>
        </w:trPr>
        <w:tc>
          <w:tcPr>
            <w:tcW w:w="1866" w:type="dxa"/>
          </w:tcPr>
          <w:p w:rsidR="00F45B46" w:rsidRPr="00094F2C" w:rsidRDefault="00F45B46" w:rsidP="00F45B46">
            <w:pPr>
              <w:pStyle w:val="TableBlock"/>
              <w:spacing w:line="240" w:lineRule="auto"/>
              <w:jc w:val="left"/>
              <w:rPr>
                <w:rFonts w:ascii="David" w:hAnsi="David"/>
                <w:sz w:val="24"/>
                <w:szCs w:val="24"/>
                <w:rtl/>
              </w:rPr>
            </w:pPr>
          </w:p>
        </w:tc>
        <w:tc>
          <w:tcPr>
            <w:tcW w:w="543" w:type="dxa"/>
          </w:tcPr>
          <w:p w:rsidR="00F45B46" w:rsidRPr="00094F2C" w:rsidRDefault="00F45B46" w:rsidP="00F45B46">
            <w:pPr>
              <w:pStyle w:val="TableBlock"/>
              <w:spacing w:line="240" w:lineRule="auto"/>
              <w:rPr>
                <w:rFonts w:ascii="David" w:hAnsi="David"/>
                <w:sz w:val="24"/>
                <w:szCs w:val="24"/>
                <w:rtl/>
              </w:rPr>
            </w:pPr>
          </w:p>
        </w:tc>
        <w:tc>
          <w:tcPr>
            <w:tcW w:w="6669" w:type="dxa"/>
            <w:gridSpan w:val="2"/>
          </w:tcPr>
          <w:p w:rsidR="00F45B46" w:rsidRPr="00094F2C" w:rsidRDefault="00F45B46" w:rsidP="00F45B46">
            <w:pPr>
              <w:pStyle w:val="TableBlock"/>
              <w:spacing w:line="240" w:lineRule="auto"/>
              <w:rPr>
                <w:rFonts w:ascii="David" w:hAnsi="David"/>
                <w:sz w:val="24"/>
                <w:szCs w:val="24"/>
                <w:rtl/>
              </w:rPr>
            </w:pPr>
            <w:r w:rsidRPr="00094F2C">
              <w:rPr>
                <w:rFonts w:ascii="David" w:hAnsi="David"/>
                <w:sz w:val="24"/>
                <w:szCs w:val="24"/>
                <w:rtl/>
              </w:rPr>
              <w:t>(ב)</w:t>
            </w:r>
            <w:r w:rsidRPr="00094F2C">
              <w:rPr>
                <w:rFonts w:ascii="David" w:hAnsi="David"/>
                <w:sz w:val="24"/>
                <w:szCs w:val="24"/>
                <w:rtl/>
              </w:rPr>
              <w:tab/>
              <w:t xml:space="preserve">שר המשפטים, בהסכמת השר ובהתייעצות עם השר לביטחון הפנים, רשאי להתקין תקנות בעניינים אלו: </w:t>
            </w:r>
          </w:p>
        </w:tc>
      </w:tr>
      <w:tr w:rsidR="00F45B46" w:rsidRPr="00094F2C" w:rsidTr="00CC53D9">
        <w:trPr>
          <w:cantSplit/>
          <w:trHeight w:val="60"/>
        </w:trPr>
        <w:tc>
          <w:tcPr>
            <w:tcW w:w="1866" w:type="dxa"/>
          </w:tcPr>
          <w:p w:rsidR="00F45B46" w:rsidRPr="00094F2C" w:rsidRDefault="00F45B46" w:rsidP="00F45B46">
            <w:pPr>
              <w:pStyle w:val="TableBlock"/>
              <w:spacing w:line="240" w:lineRule="auto"/>
              <w:jc w:val="left"/>
              <w:rPr>
                <w:rFonts w:ascii="David" w:hAnsi="David"/>
                <w:sz w:val="24"/>
                <w:szCs w:val="24"/>
              </w:rPr>
            </w:pPr>
          </w:p>
        </w:tc>
        <w:tc>
          <w:tcPr>
            <w:tcW w:w="543" w:type="dxa"/>
          </w:tcPr>
          <w:p w:rsidR="00F45B46" w:rsidRPr="00094F2C" w:rsidRDefault="00F45B46" w:rsidP="00F45B46">
            <w:pPr>
              <w:pStyle w:val="TableBlock"/>
              <w:spacing w:line="240" w:lineRule="auto"/>
              <w:rPr>
                <w:rFonts w:ascii="David" w:hAnsi="David"/>
                <w:sz w:val="24"/>
                <w:szCs w:val="24"/>
              </w:rPr>
            </w:pPr>
          </w:p>
        </w:tc>
        <w:tc>
          <w:tcPr>
            <w:tcW w:w="705" w:type="dxa"/>
          </w:tcPr>
          <w:p w:rsidR="00F45B46" w:rsidRPr="00094F2C" w:rsidRDefault="00F45B46" w:rsidP="00F45B46">
            <w:pPr>
              <w:pStyle w:val="TableBlock"/>
              <w:spacing w:line="240" w:lineRule="auto"/>
              <w:rPr>
                <w:rFonts w:ascii="David" w:hAnsi="David"/>
                <w:sz w:val="24"/>
                <w:szCs w:val="24"/>
              </w:rPr>
            </w:pPr>
          </w:p>
        </w:tc>
        <w:tc>
          <w:tcPr>
            <w:tcW w:w="5964" w:type="dxa"/>
          </w:tcPr>
          <w:p w:rsidR="00F45B46" w:rsidRPr="00094F2C" w:rsidRDefault="00F45B46" w:rsidP="00F45B46">
            <w:pPr>
              <w:pStyle w:val="TableBlock"/>
              <w:spacing w:line="240" w:lineRule="auto"/>
              <w:rPr>
                <w:rFonts w:ascii="David" w:hAnsi="David"/>
                <w:sz w:val="24"/>
                <w:szCs w:val="24"/>
              </w:rPr>
            </w:pPr>
            <w:r w:rsidRPr="00094F2C">
              <w:rPr>
                <w:rFonts w:ascii="David" w:hAnsi="David"/>
                <w:sz w:val="24"/>
                <w:szCs w:val="24"/>
                <w:rtl/>
              </w:rPr>
              <w:t>(1)</w:t>
            </w:r>
            <w:r w:rsidRPr="00094F2C">
              <w:rPr>
                <w:rFonts w:ascii="David" w:hAnsi="David"/>
                <w:sz w:val="24"/>
                <w:szCs w:val="24"/>
                <w:rtl/>
              </w:rPr>
              <w:tab/>
              <w:t>אופן התקנת מצלמות במעונות יום לפעוטות והפעלתן;</w:t>
            </w:r>
          </w:p>
        </w:tc>
      </w:tr>
    </w:tbl>
    <w:p w:rsidR="00F45B46" w:rsidRDefault="00F45B46" w:rsidP="00F45B46">
      <w:pPr>
        <w:rPr>
          <w:rtl/>
        </w:rPr>
      </w:pPr>
      <w:r>
        <w:rPr>
          <w:rtl/>
        </w:rPr>
        <w:t xml:space="preserve">    </w:t>
      </w:r>
    </w:p>
    <w:p w:rsidR="00F45B46" w:rsidRDefault="00F45B46" w:rsidP="00F45B46">
      <w:pPr>
        <w:rPr>
          <w:rtl/>
        </w:rPr>
      </w:pPr>
      <w:bookmarkStart w:id="914" w:name="_ETM_Q1_3688000"/>
      <w:bookmarkEnd w:id="914"/>
      <w:r>
        <w:rPr>
          <w:rFonts w:hint="cs"/>
          <w:rtl/>
        </w:rPr>
        <w:t xml:space="preserve">סיגל, </w:t>
      </w:r>
      <w:bookmarkStart w:id="915" w:name="_ETM_Q1_3748000"/>
      <w:bookmarkEnd w:id="915"/>
      <w:r>
        <w:rPr>
          <w:rFonts w:hint="cs"/>
          <w:rtl/>
        </w:rPr>
        <w:t xml:space="preserve">עולה פה שאלה האם השר גם מוסמך להתקין תקנות בנושאים </w:t>
      </w:r>
      <w:bookmarkStart w:id="916" w:name="_ETM_Q1_3760000"/>
      <w:bookmarkEnd w:id="916"/>
      <w:r>
        <w:rPr>
          <w:rFonts w:hint="cs"/>
          <w:rtl/>
        </w:rPr>
        <w:t xml:space="preserve">ששר המשפטים מוסמך גם להתקין אותם? </w:t>
      </w:r>
    </w:p>
    <w:p w:rsidR="00F45B46" w:rsidRDefault="00F45B46" w:rsidP="00F45B46">
      <w:pPr>
        <w:rPr>
          <w:rtl/>
        </w:rPr>
      </w:pPr>
    </w:p>
    <w:p w:rsidR="00F45B46" w:rsidRDefault="00F45B46" w:rsidP="00F45B46">
      <w:pPr>
        <w:pStyle w:val="a4"/>
        <w:keepNext/>
        <w:rPr>
          <w:rtl/>
        </w:rPr>
      </w:pPr>
      <w:bookmarkStart w:id="917" w:name="ET_speaker_סיגל_מרד_351"/>
      <w:r w:rsidRPr="00F45B46">
        <w:rPr>
          <w:rStyle w:val="TagStyle"/>
          <w:rtl/>
        </w:rPr>
        <w:t xml:space="preserve"> &lt;&lt; דובר &gt;&gt; </w:t>
      </w:r>
      <w:r>
        <w:rPr>
          <w:rtl/>
        </w:rPr>
        <w:t>סיגל מרד:</w:t>
      </w:r>
      <w:r w:rsidRPr="00F45B46">
        <w:rPr>
          <w:rStyle w:val="TagStyle"/>
          <w:rtl/>
        </w:rPr>
        <w:t xml:space="preserve"> &lt;&lt; דובר &gt;&gt;</w:t>
      </w:r>
      <w:r>
        <w:rPr>
          <w:rtl/>
        </w:rPr>
        <w:t xml:space="preserve"> </w:t>
      </w:r>
      <w:bookmarkEnd w:id="917"/>
    </w:p>
    <w:p w:rsidR="00F45B46" w:rsidRDefault="00F45B46" w:rsidP="00F45B46">
      <w:pPr>
        <w:pStyle w:val="KeepWithNext"/>
        <w:rPr>
          <w:rtl/>
        </w:rPr>
      </w:pPr>
    </w:p>
    <w:p w:rsidR="00F45B46" w:rsidRDefault="00F45B46" w:rsidP="00F45B46">
      <w:pPr>
        <w:rPr>
          <w:rtl/>
        </w:rPr>
      </w:pPr>
      <w:r>
        <w:rPr>
          <w:rFonts w:hint="cs"/>
          <w:rtl/>
        </w:rPr>
        <w:t>ל</w:t>
      </w:r>
      <w:bookmarkStart w:id="918" w:name="_ETM_Q1_3761000"/>
      <w:bookmarkEnd w:id="918"/>
      <w:r>
        <w:rPr>
          <w:rFonts w:hint="cs"/>
          <w:rtl/>
        </w:rPr>
        <w:t xml:space="preserve">א, אין חפיפה. </w:t>
      </w:r>
      <w:bookmarkStart w:id="919" w:name="_ETM_Q1_3765000"/>
      <w:bookmarkEnd w:id="919"/>
      <w:r>
        <w:rPr>
          <w:rFonts w:hint="cs"/>
          <w:rtl/>
        </w:rPr>
        <w:t xml:space="preserve">אלה נושאים שאמרנו </w:t>
      </w:r>
      <w:r>
        <w:rPr>
          <w:rtl/>
        </w:rPr>
        <w:t>–</w:t>
      </w:r>
      <w:r>
        <w:rPr>
          <w:rFonts w:hint="cs"/>
          <w:rtl/>
        </w:rPr>
        <w:t xml:space="preserve"> אנחנו לא מבינים בהם, זה לא </w:t>
      </w:r>
      <w:bookmarkStart w:id="920" w:name="_ETM_Q1_3766000"/>
      <w:bookmarkEnd w:id="920"/>
      <w:r>
        <w:rPr>
          <w:rFonts w:hint="cs"/>
          <w:rtl/>
        </w:rPr>
        <w:t>עולם התוכן והמקצועיות שלנו ולכן שר המשפטים, בהיותם מובילים את העולם של הפרטיות והסייבר - - -</w:t>
      </w:r>
    </w:p>
    <w:p w:rsidR="00F45B46" w:rsidRDefault="00F45B46" w:rsidP="00F45B46">
      <w:pPr>
        <w:rPr>
          <w:rtl/>
        </w:rPr>
      </w:pPr>
    </w:p>
    <w:p w:rsidR="00F45B46" w:rsidRDefault="00F45B46" w:rsidP="00F45B46">
      <w:pPr>
        <w:pStyle w:val="af6"/>
        <w:keepNext/>
        <w:rPr>
          <w:rtl/>
        </w:rPr>
      </w:pPr>
      <w:bookmarkStart w:id="921" w:name="ET_yor_5307_352"/>
      <w:r w:rsidRPr="00F45B46">
        <w:rPr>
          <w:rStyle w:val="TagStyle"/>
          <w:rtl/>
        </w:rPr>
        <w:t xml:space="preserve"> &lt;&lt; יור &gt;&gt; </w:t>
      </w:r>
      <w:r>
        <w:rPr>
          <w:rtl/>
        </w:rPr>
        <w:t>היו"ר יפעת שאשא ביטון:</w:t>
      </w:r>
      <w:r w:rsidRPr="00F45B46">
        <w:rPr>
          <w:rStyle w:val="TagStyle"/>
          <w:rtl/>
        </w:rPr>
        <w:t xml:space="preserve"> &lt;&lt; יור &gt;&gt;</w:t>
      </w:r>
      <w:r>
        <w:rPr>
          <w:rtl/>
        </w:rPr>
        <w:t xml:space="preserve"> </w:t>
      </w:r>
      <w:bookmarkEnd w:id="921"/>
    </w:p>
    <w:p w:rsidR="00F45B46" w:rsidRDefault="00F45B46" w:rsidP="00F45B46">
      <w:pPr>
        <w:pStyle w:val="KeepWithNext"/>
        <w:rPr>
          <w:rtl/>
        </w:rPr>
      </w:pPr>
    </w:p>
    <w:p w:rsidR="00F45B46" w:rsidRDefault="00F45B46" w:rsidP="00F45B46">
      <w:pPr>
        <w:rPr>
          <w:rtl/>
        </w:rPr>
      </w:pPr>
      <w:r>
        <w:rPr>
          <w:rFonts w:hint="cs"/>
          <w:rtl/>
        </w:rPr>
        <w:t xml:space="preserve">ואני התעקשתי שגם </w:t>
      </w:r>
      <w:bookmarkStart w:id="922" w:name="_ETM_Q1_3776000"/>
      <w:bookmarkEnd w:id="922"/>
      <w:r>
        <w:rPr>
          <w:rFonts w:hint="cs"/>
          <w:rtl/>
        </w:rPr>
        <w:t xml:space="preserve">הבט"פ יהיה כאן בגלל העניינים הטכניים שעלו כאן בדיון הקודם. </w:t>
      </w:r>
    </w:p>
    <w:p w:rsidR="00E43073" w:rsidRDefault="00E43073" w:rsidP="00F45B46">
      <w:pPr>
        <w:rPr>
          <w:rtl/>
        </w:rPr>
      </w:pPr>
      <w:bookmarkStart w:id="923" w:name="_ETM_Q1_3785000"/>
      <w:bookmarkEnd w:id="923"/>
    </w:p>
    <w:p w:rsidR="00E43073" w:rsidRDefault="00E43073" w:rsidP="00F45B46">
      <w:pPr>
        <w:rPr>
          <w:rtl/>
        </w:rPr>
      </w:pPr>
      <w:bookmarkStart w:id="924" w:name="_ETM_Q1_3790000"/>
      <w:bookmarkEnd w:id="924"/>
    </w:p>
    <w:p w:rsidR="00E43073" w:rsidRDefault="00E43073" w:rsidP="00E43073">
      <w:pPr>
        <w:pStyle w:val="a4"/>
        <w:keepNext/>
        <w:rPr>
          <w:rtl/>
        </w:rPr>
      </w:pPr>
      <w:bookmarkStart w:id="925" w:name="ET_speaker_שימרית__שקד_גיטלין_353"/>
      <w:r w:rsidRPr="00E43073">
        <w:rPr>
          <w:rStyle w:val="TagStyle"/>
          <w:rtl/>
        </w:rPr>
        <w:t xml:space="preserve"> &lt;&lt; דובר &gt;&gt; </w:t>
      </w:r>
      <w:r>
        <w:rPr>
          <w:rtl/>
        </w:rPr>
        <w:t>שימרית  שקד גיטלין:</w:t>
      </w:r>
      <w:r w:rsidRPr="00E43073">
        <w:rPr>
          <w:rStyle w:val="TagStyle"/>
          <w:rtl/>
        </w:rPr>
        <w:t xml:space="preserve"> &lt;&lt; דובר &gt;&gt;</w:t>
      </w:r>
      <w:r>
        <w:rPr>
          <w:rtl/>
        </w:rPr>
        <w:t xml:space="preserve"> </w:t>
      </w:r>
      <w:bookmarkEnd w:id="925"/>
    </w:p>
    <w:p w:rsidR="00E43073" w:rsidRDefault="00E43073" w:rsidP="00E43073">
      <w:pPr>
        <w:pStyle w:val="KeepWithNext"/>
        <w:rPr>
          <w:rtl/>
        </w:rPr>
      </w:pPr>
    </w:p>
    <w:p w:rsidR="000859DC" w:rsidRDefault="00E43073" w:rsidP="00E43073">
      <w:pPr>
        <w:rPr>
          <w:rtl/>
        </w:rPr>
      </w:pPr>
      <w:bookmarkStart w:id="926" w:name="_ETM_Q1_3800000"/>
      <w:bookmarkEnd w:id="926"/>
      <w:r>
        <w:rPr>
          <w:rFonts w:hint="cs"/>
          <w:rtl/>
        </w:rPr>
        <w:t>אני רק אציין ש</w:t>
      </w:r>
      <w:bookmarkStart w:id="927" w:name="_ETM_Q1_3682000"/>
      <w:bookmarkEnd w:id="927"/>
      <w:r w:rsidR="000859DC">
        <w:rPr>
          <w:rFonts w:hint="cs"/>
          <w:rtl/>
        </w:rPr>
        <w:t xml:space="preserve">התקנות האלה הן לא חובה כרגע. </w:t>
      </w:r>
    </w:p>
    <w:p w:rsidR="000859DC" w:rsidRDefault="000859DC" w:rsidP="000859DC">
      <w:pPr>
        <w:rPr>
          <w:rtl/>
        </w:rPr>
      </w:pPr>
    </w:p>
    <w:p w:rsidR="00E43073" w:rsidRDefault="00E43073" w:rsidP="00E43073">
      <w:pPr>
        <w:pStyle w:val="a4"/>
        <w:keepNext/>
        <w:rPr>
          <w:rtl/>
        </w:rPr>
      </w:pPr>
      <w:bookmarkStart w:id="928" w:name="ET_speaker_שחר_סומך_354"/>
      <w:r w:rsidRPr="00E43073">
        <w:rPr>
          <w:rStyle w:val="TagStyle"/>
          <w:rtl/>
        </w:rPr>
        <w:t xml:space="preserve"> &lt;&lt; דובר &gt;&gt; </w:t>
      </w:r>
      <w:r>
        <w:rPr>
          <w:rtl/>
        </w:rPr>
        <w:t>שחר סומך:</w:t>
      </w:r>
      <w:r w:rsidRPr="00E43073">
        <w:rPr>
          <w:rStyle w:val="TagStyle"/>
          <w:rtl/>
        </w:rPr>
        <w:t xml:space="preserve"> &lt;&lt; דובר &gt;&gt;</w:t>
      </w:r>
      <w:r>
        <w:rPr>
          <w:rtl/>
        </w:rPr>
        <w:t xml:space="preserve"> </w:t>
      </w:r>
      <w:bookmarkEnd w:id="928"/>
    </w:p>
    <w:p w:rsidR="00E43073" w:rsidRDefault="00E43073" w:rsidP="00E43073">
      <w:pPr>
        <w:pStyle w:val="KeepWithNext"/>
        <w:rPr>
          <w:rtl/>
        </w:rPr>
      </w:pPr>
    </w:p>
    <w:p w:rsidR="000859DC" w:rsidRDefault="00E43073" w:rsidP="00E43073">
      <w:pPr>
        <w:rPr>
          <w:rtl/>
        </w:rPr>
      </w:pPr>
      <w:bookmarkStart w:id="929" w:name="_ETM_Q1_3804000"/>
      <w:bookmarkEnd w:id="929"/>
      <w:r>
        <w:rPr>
          <w:rFonts w:hint="cs"/>
          <w:rtl/>
        </w:rPr>
        <w:t xml:space="preserve">עלתה כאן הערה האם הרשות להגנת הסייבר </w:t>
      </w:r>
      <w:bookmarkStart w:id="930" w:name="_ETM_Q1_3802000"/>
      <w:bookmarkEnd w:id="930"/>
      <w:r>
        <w:rPr>
          <w:rFonts w:hint="cs"/>
          <w:rtl/>
        </w:rPr>
        <w:t xml:space="preserve">צריכה להיות גם חלק מהנושא של התקנות כי אנחנו </w:t>
      </w:r>
      <w:r w:rsidR="000859DC">
        <w:rPr>
          <w:rFonts w:hint="cs"/>
          <w:rtl/>
        </w:rPr>
        <w:t xml:space="preserve">הרשות להגנת הפרטיות. </w:t>
      </w:r>
      <w:r w:rsidR="000859DC">
        <w:rPr>
          <w:rtl/>
        </w:rPr>
        <w:t xml:space="preserve">            </w:t>
      </w:r>
    </w:p>
    <w:p w:rsidR="000859DC" w:rsidRDefault="000859DC" w:rsidP="000859DC">
      <w:pPr>
        <w:rPr>
          <w:rtl/>
        </w:rPr>
      </w:pPr>
    </w:p>
    <w:p w:rsidR="000859DC" w:rsidRDefault="000859DC" w:rsidP="000859DC">
      <w:pPr>
        <w:pStyle w:val="af6"/>
        <w:keepNext/>
        <w:rPr>
          <w:rtl/>
        </w:rPr>
      </w:pPr>
      <w:bookmarkStart w:id="931" w:name="ET_yor_5307_143"/>
      <w:r w:rsidRPr="000859DC">
        <w:rPr>
          <w:rStyle w:val="TagStyle"/>
          <w:rtl/>
        </w:rPr>
        <w:t xml:space="preserve"> &lt;&lt; יור &gt;&gt; </w:t>
      </w:r>
      <w:r>
        <w:rPr>
          <w:rtl/>
        </w:rPr>
        <w:t>היו"ר יפעת שאשא ביטון:</w:t>
      </w:r>
      <w:r w:rsidRPr="000859DC">
        <w:rPr>
          <w:rStyle w:val="TagStyle"/>
          <w:rtl/>
        </w:rPr>
        <w:t xml:space="preserve"> &lt;&lt; יור &gt;&gt;</w:t>
      </w:r>
      <w:r>
        <w:rPr>
          <w:rtl/>
        </w:rPr>
        <w:t xml:space="preserve"> </w:t>
      </w:r>
      <w:bookmarkEnd w:id="931"/>
    </w:p>
    <w:p w:rsidR="000859DC" w:rsidRDefault="000859DC" w:rsidP="000859DC">
      <w:pPr>
        <w:pStyle w:val="KeepWithNext"/>
        <w:rPr>
          <w:rtl/>
        </w:rPr>
      </w:pPr>
    </w:p>
    <w:p w:rsidR="000859DC" w:rsidRDefault="00E43073" w:rsidP="000859DC">
      <w:pPr>
        <w:rPr>
          <w:rtl/>
        </w:rPr>
      </w:pPr>
      <w:r>
        <w:rPr>
          <w:rFonts w:hint="cs"/>
          <w:rtl/>
        </w:rPr>
        <w:t xml:space="preserve">גם </w:t>
      </w:r>
      <w:bookmarkStart w:id="932" w:name="_ETM_Q1_3815000"/>
      <w:bookmarkEnd w:id="932"/>
      <w:r>
        <w:rPr>
          <w:rFonts w:hint="cs"/>
          <w:rtl/>
        </w:rPr>
        <w:t xml:space="preserve">אתם וגם הבט"פ וכל מי שחושב שהוא צריך מידע נוסף </w:t>
      </w:r>
      <w:bookmarkStart w:id="933" w:name="_ETM_Q1_3821000"/>
      <w:bookmarkEnd w:id="933"/>
      <w:r>
        <w:rPr>
          <w:rFonts w:hint="cs"/>
          <w:rtl/>
        </w:rPr>
        <w:t xml:space="preserve">יכול להתייעץ עם כל מי שהוא חושב שיכול לסייע לו, </w:t>
      </w:r>
      <w:bookmarkStart w:id="934" w:name="_ETM_Q1_3826000"/>
      <w:bookmarkEnd w:id="934"/>
      <w:r>
        <w:rPr>
          <w:rFonts w:hint="cs"/>
          <w:rtl/>
        </w:rPr>
        <w:t>כך ש</w:t>
      </w:r>
      <w:r w:rsidR="000859DC">
        <w:rPr>
          <w:rFonts w:hint="cs"/>
          <w:rtl/>
        </w:rPr>
        <w:t xml:space="preserve">אין צורך להזכיר את זה בחקיקה. </w:t>
      </w:r>
    </w:p>
    <w:p w:rsidR="000859DC" w:rsidRDefault="000859DC" w:rsidP="000859DC">
      <w:pPr>
        <w:rPr>
          <w:rtl/>
        </w:rPr>
      </w:pPr>
    </w:p>
    <w:p w:rsidR="000859DC" w:rsidRDefault="000859DC" w:rsidP="000859DC">
      <w:pPr>
        <w:pStyle w:val="a4"/>
        <w:keepNext/>
        <w:rPr>
          <w:rtl/>
        </w:rPr>
      </w:pPr>
      <w:bookmarkStart w:id="935" w:name="ET_speaker_שימרית__שקד_גיטלין_144"/>
      <w:r w:rsidRPr="000859DC">
        <w:rPr>
          <w:rStyle w:val="TagStyle"/>
          <w:rtl/>
        </w:rPr>
        <w:t xml:space="preserve"> &lt;&lt; דובר &gt;&gt; </w:t>
      </w:r>
      <w:r>
        <w:rPr>
          <w:rtl/>
        </w:rPr>
        <w:t>שימרית  שקד גיטלין:</w:t>
      </w:r>
      <w:r w:rsidRPr="000859DC">
        <w:rPr>
          <w:rStyle w:val="TagStyle"/>
          <w:rtl/>
        </w:rPr>
        <w:t xml:space="preserve"> &lt;&lt; דובר &gt;&gt;</w:t>
      </w:r>
      <w:r>
        <w:rPr>
          <w:rtl/>
        </w:rPr>
        <w:t xml:space="preserve"> </w:t>
      </w:r>
      <w:bookmarkEnd w:id="935"/>
    </w:p>
    <w:p w:rsidR="000859DC" w:rsidRDefault="000859DC" w:rsidP="000859DC">
      <w:pPr>
        <w:pStyle w:val="KeepWithNext"/>
        <w:rPr>
          <w:rtl/>
        </w:rPr>
      </w:pPr>
    </w:p>
    <w:p w:rsidR="000859DC" w:rsidRDefault="00E43073" w:rsidP="00E43073">
      <w:pPr>
        <w:rPr>
          <w:rtl/>
        </w:rPr>
      </w:pPr>
      <w:r>
        <w:rPr>
          <w:rFonts w:hint="cs"/>
          <w:rtl/>
        </w:rPr>
        <w:t xml:space="preserve">אז רק אני רוצה להדגיש </w:t>
      </w:r>
      <w:r>
        <w:rPr>
          <w:rtl/>
        </w:rPr>
        <w:t>–</w:t>
      </w:r>
      <w:r>
        <w:rPr>
          <w:rFonts w:hint="cs"/>
          <w:rtl/>
        </w:rPr>
        <w:t xml:space="preserve"> לא מדובר </w:t>
      </w:r>
      <w:bookmarkStart w:id="936" w:name="_ETM_Q1_3825000"/>
      <w:bookmarkEnd w:id="936"/>
      <w:r>
        <w:rPr>
          <w:rFonts w:hint="cs"/>
          <w:rtl/>
        </w:rPr>
        <w:t xml:space="preserve">בתקנות שהן חובה. אין פה חובה להתקין תקנות, </w:t>
      </w:r>
      <w:bookmarkStart w:id="937" w:name="_ETM_Q1_3830000"/>
      <w:bookmarkEnd w:id="937"/>
      <w:r>
        <w:rPr>
          <w:rFonts w:hint="cs"/>
          <w:rtl/>
        </w:rPr>
        <w:t xml:space="preserve">והתקנות הן לא באישור הוועדה. </w:t>
      </w:r>
    </w:p>
    <w:p w:rsidR="000859DC" w:rsidRDefault="000859DC" w:rsidP="000859DC">
      <w:pPr>
        <w:rPr>
          <w:rtl/>
        </w:rPr>
      </w:pPr>
    </w:p>
    <w:p w:rsidR="000859DC" w:rsidRDefault="000859DC" w:rsidP="000859DC">
      <w:pPr>
        <w:pStyle w:val="a4"/>
        <w:keepNext/>
        <w:rPr>
          <w:rtl/>
        </w:rPr>
      </w:pPr>
      <w:bookmarkStart w:id="938" w:name="ET_speaker_סיגל_מרד_145"/>
      <w:r w:rsidRPr="000859DC">
        <w:rPr>
          <w:rStyle w:val="TagStyle"/>
          <w:rtl/>
        </w:rPr>
        <w:t xml:space="preserve"> &lt;&lt; דובר &gt;&gt; </w:t>
      </w:r>
      <w:r>
        <w:rPr>
          <w:rtl/>
        </w:rPr>
        <w:t>סיגל מרד:</w:t>
      </w:r>
      <w:r w:rsidRPr="000859DC">
        <w:rPr>
          <w:rStyle w:val="TagStyle"/>
          <w:rtl/>
        </w:rPr>
        <w:t xml:space="preserve"> &lt;&lt; דובר &gt;&gt;</w:t>
      </w:r>
      <w:r>
        <w:rPr>
          <w:rtl/>
        </w:rPr>
        <w:t xml:space="preserve"> </w:t>
      </w:r>
      <w:bookmarkEnd w:id="938"/>
    </w:p>
    <w:p w:rsidR="000859DC" w:rsidRDefault="000859DC" w:rsidP="000859DC">
      <w:pPr>
        <w:pStyle w:val="KeepWithNext"/>
        <w:rPr>
          <w:rtl/>
        </w:rPr>
      </w:pPr>
    </w:p>
    <w:p w:rsidR="00D178CE" w:rsidRDefault="000859DC" w:rsidP="00E43073">
      <w:pPr>
        <w:rPr>
          <w:rtl/>
        </w:rPr>
      </w:pPr>
      <w:r>
        <w:rPr>
          <w:rFonts w:hint="cs"/>
          <w:rtl/>
        </w:rPr>
        <w:t>אבל אז זה כן מעורר שאלות</w:t>
      </w:r>
      <w:r w:rsidR="00E43073">
        <w:rPr>
          <w:rFonts w:hint="cs"/>
          <w:rtl/>
        </w:rPr>
        <w:t xml:space="preserve">, כי היום עלו הרבה </w:t>
      </w:r>
      <w:bookmarkStart w:id="939" w:name="_ETM_Q1_3837000"/>
      <w:bookmarkEnd w:id="939"/>
      <w:r w:rsidR="00E43073">
        <w:rPr>
          <w:rFonts w:hint="cs"/>
          <w:rtl/>
        </w:rPr>
        <w:t xml:space="preserve">הערות של חבר הכנסת רוזנטל </w:t>
      </w:r>
      <w:r>
        <w:rPr>
          <w:rFonts w:hint="cs"/>
          <w:rtl/>
        </w:rPr>
        <w:t xml:space="preserve">שמעלות פה קושיות, וסליחה שאני </w:t>
      </w:r>
      <w:r w:rsidR="00E43073">
        <w:rPr>
          <w:rFonts w:hint="cs"/>
          <w:rtl/>
        </w:rPr>
        <w:t xml:space="preserve">מקדימה </w:t>
      </w:r>
      <w:r w:rsidR="00E43073">
        <w:rPr>
          <w:rtl/>
        </w:rPr>
        <w:t>–</w:t>
      </w:r>
      <w:r w:rsidR="00E43073">
        <w:rPr>
          <w:rFonts w:hint="cs"/>
          <w:rtl/>
        </w:rPr>
        <w:t xml:space="preserve"> זה לגמרי משליך </w:t>
      </w:r>
      <w:bookmarkStart w:id="940" w:name="_ETM_Q1_3843000"/>
      <w:bookmarkEnd w:id="940"/>
      <w:r w:rsidR="00E43073">
        <w:rPr>
          <w:rFonts w:hint="cs"/>
          <w:rtl/>
        </w:rPr>
        <w:t xml:space="preserve">לשאלת התמיכות שיינתנו לצורך רכישת המצלמות וזה דבר שקשור </w:t>
      </w:r>
      <w:bookmarkStart w:id="941" w:name="_ETM_Q1_3854000"/>
      <w:bookmarkEnd w:id="941"/>
      <w:r w:rsidR="00E43073">
        <w:rPr>
          <w:rFonts w:hint="cs"/>
          <w:rtl/>
        </w:rPr>
        <w:t xml:space="preserve">בדבר. </w:t>
      </w:r>
      <w:r>
        <w:rPr>
          <w:rFonts w:hint="cs"/>
          <w:rtl/>
        </w:rPr>
        <w:t>אני יודעת</w:t>
      </w:r>
      <w:r w:rsidR="00E43073">
        <w:rPr>
          <w:rFonts w:hint="cs"/>
          <w:rtl/>
        </w:rPr>
        <w:t xml:space="preserve"> לפרסם כללי תמיכה. אני אקח יועץ, נניח, ודרך זה אבוא ואקבע את הדברים, </w:t>
      </w:r>
      <w:bookmarkStart w:id="942" w:name="_ETM_Q1_3859000"/>
      <w:bookmarkEnd w:id="942"/>
      <w:r w:rsidR="00E43073">
        <w:rPr>
          <w:rFonts w:hint="cs"/>
          <w:rtl/>
        </w:rPr>
        <w:t xml:space="preserve">אבל עלו פה כל מיני סוגיות </w:t>
      </w:r>
      <w:r>
        <w:rPr>
          <w:rFonts w:hint="cs"/>
          <w:rtl/>
        </w:rPr>
        <w:t xml:space="preserve">שאני מראש אומרת שאין את הידע במשרד. אם לא יהיו תקנות </w:t>
      </w:r>
      <w:r w:rsidR="00E43073">
        <w:rPr>
          <w:rFonts w:hint="cs"/>
          <w:rtl/>
        </w:rPr>
        <w:t xml:space="preserve">התמיכות שאנחנו ניתן </w:t>
      </w:r>
      <w:bookmarkStart w:id="943" w:name="_ETM_Q1_3871000"/>
      <w:bookmarkEnd w:id="943"/>
      <w:r w:rsidR="00E43073">
        <w:rPr>
          <w:rFonts w:hint="cs"/>
          <w:rtl/>
        </w:rPr>
        <w:t>תהיינה מנותקות מה - - -</w:t>
      </w:r>
    </w:p>
    <w:p w:rsidR="00D178CE" w:rsidRDefault="00D178CE" w:rsidP="000859DC">
      <w:pPr>
        <w:rPr>
          <w:rtl/>
        </w:rPr>
      </w:pPr>
    </w:p>
    <w:p w:rsidR="00D178CE" w:rsidRDefault="00D178CE" w:rsidP="00D178CE">
      <w:pPr>
        <w:pStyle w:val="af6"/>
        <w:keepNext/>
        <w:rPr>
          <w:rtl/>
        </w:rPr>
      </w:pPr>
      <w:bookmarkStart w:id="944" w:name="ET_yor_5307_146"/>
      <w:r w:rsidRPr="00D178CE">
        <w:rPr>
          <w:rStyle w:val="TagStyle"/>
          <w:rtl/>
        </w:rPr>
        <w:t xml:space="preserve"> &lt;&lt; יור &gt;&gt; </w:t>
      </w:r>
      <w:r>
        <w:rPr>
          <w:rtl/>
        </w:rPr>
        <w:t>היו"ר יפעת שאשא ביטון:</w:t>
      </w:r>
      <w:r w:rsidRPr="00D178CE">
        <w:rPr>
          <w:rStyle w:val="TagStyle"/>
          <w:rtl/>
        </w:rPr>
        <w:t xml:space="preserve"> &lt;&lt; יור &gt;&gt;</w:t>
      </w:r>
      <w:r>
        <w:rPr>
          <w:rtl/>
        </w:rPr>
        <w:t xml:space="preserve"> </w:t>
      </w:r>
      <w:bookmarkEnd w:id="944"/>
    </w:p>
    <w:p w:rsidR="00D178CE" w:rsidRDefault="00D178CE" w:rsidP="00D178CE">
      <w:pPr>
        <w:pStyle w:val="KeepWithNext"/>
        <w:rPr>
          <w:rtl/>
        </w:rPr>
      </w:pPr>
    </w:p>
    <w:p w:rsidR="00D178CE" w:rsidRDefault="00D178CE" w:rsidP="00D178CE">
      <w:pPr>
        <w:rPr>
          <w:rtl/>
        </w:rPr>
      </w:pPr>
      <w:r>
        <w:rPr>
          <w:rFonts w:hint="cs"/>
          <w:rtl/>
        </w:rPr>
        <w:t>סיגל, אנחנו בכוונה לקחנו בבסיס החוק כל מיני עקרונות שחשובים לנו ואנחנו לא זזים מהם. הסיפור שהמצלמות לא תהיינה מחוברות לקו אינטרנט</w:t>
      </w:r>
      <w:r w:rsidR="00791CC9">
        <w:rPr>
          <w:rFonts w:hint="cs"/>
          <w:rtl/>
        </w:rPr>
        <w:t xml:space="preserve"> - - - </w:t>
      </w:r>
    </w:p>
    <w:p w:rsidR="00D178CE" w:rsidRDefault="00D178CE" w:rsidP="00D178CE">
      <w:pPr>
        <w:rPr>
          <w:rtl/>
        </w:rPr>
      </w:pPr>
    </w:p>
    <w:p w:rsidR="00D178CE" w:rsidRDefault="00D178CE" w:rsidP="00D178CE">
      <w:pPr>
        <w:pStyle w:val="a4"/>
        <w:keepNext/>
        <w:rPr>
          <w:rtl/>
        </w:rPr>
      </w:pPr>
      <w:bookmarkStart w:id="945" w:name="ET_speaker_סיגל_מרד_147"/>
      <w:r w:rsidRPr="00D178CE">
        <w:rPr>
          <w:rStyle w:val="TagStyle"/>
          <w:rtl/>
        </w:rPr>
        <w:lastRenderedPageBreak/>
        <w:t xml:space="preserve"> &lt;&lt; דובר &gt;&gt; </w:t>
      </w:r>
      <w:r>
        <w:rPr>
          <w:rtl/>
        </w:rPr>
        <w:t>סיגל מרד:</w:t>
      </w:r>
      <w:r w:rsidRPr="00D178CE">
        <w:rPr>
          <w:rStyle w:val="TagStyle"/>
          <w:rtl/>
        </w:rPr>
        <w:t xml:space="preserve"> &lt;&lt; דובר &gt;&gt;</w:t>
      </w:r>
      <w:r>
        <w:rPr>
          <w:rtl/>
        </w:rPr>
        <w:t xml:space="preserve"> </w:t>
      </w:r>
      <w:bookmarkEnd w:id="945"/>
    </w:p>
    <w:p w:rsidR="00D178CE" w:rsidRDefault="00D178CE" w:rsidP="00D178CE">
      <w:pPr>
        <w:pStyle w:val="KeepWithNext"/>
        <w:rPr>
          <w:rtl/>
        </w:rPr>
      </w:pPr>
    </w:p>
    <w:p w:rsidR="00D178CE" w:rsidRDefault="00791CC9" w:rsidP="00D178CE">
      <w:pPr>
        <w:rPr>
          <w:rtl/>
        </w:rPr>
      </w:pPr>
      <w:r>
        <w:rPr>
          <w:rFonts w:hint="cs"/>
          <w:rtl/>
        </w:rPr>
        <w:t xml:space="preserve">כל מה שכתוב כאן אני יודעת לעגן </w:t>
      </w:r>
      <w:bookmarkStart w:id="946" w:name="_ETM_Q1_3900000"/>
      <w:bookmarkEnd w:id="946"/>
      <w:r>
        <w:rPr>
          <w:rFonts w:hint="cs"/>
          <w:rtl/>
        </w:rPr>
        <w:t xml:space="preserve">במבחני תמיכה, זו לא בעיה. </w:t>
      </w:r>
    </w:p>
    <w:p w:rsidR="00791CC9" w:rsidRDefault="00791CC9" w:rsidP="00D178CE">
      <w:pPr>
        <w:rPr>
          <w:rtl/>
        </w:rPr>
      </w:pPr>
      <w:bookmarkStart w:id="947" w:name="_ETM_Q1_3906000"/>
      <w:bookmarkEnd w:id="947"/>
    </w:p>
    <w:p w:rsidR="00D178CE" w:rsidRDefault="00D178CE" w:rsidP="00D178CE">
      <w:pPr>
        <w:pStyle w:val="af6"/>
        <w:keepNext/>
        <w:rPr>
          <w:rtl/>
        </w:rPr>
      </w:pPr>
      <w:bookmarkStart w:id="948" w:name="ET_yor_5307_148"/>
      <w:r w:rsidRPr="00D178CE">
        <w:rPr>
          <w:rStyle w:val="TagStyle"/>
          <w:rtl/>
        </w:rPr>
        <w:t xml:space="preserve"> &lt;&lt; יור &gt;&gt; </w:t>
      </w:r>
      <w:r>
        <w:rPr>
          <w:rtl/>
        </w:rPr>
        <w:t>היו"ר יפעת שאשא ביטון:</w:t>
      </w:r>
      <w:r w:rsidRPr="00D178CE">
        <w:rPr>
          <w:rStyle w:val="TagStyle"/>
          <w:rtl/>
        </w:rPr>
        <w:t xml:space="preserve"> &lt;&lt; יור &gt;&gt;</w:t>
      </w:r>
      <w:r>
        <w:rPr>
          <w:rtl/>
        </w:rPr>
        <w:t xml:space="preserve"> </w:t>
      </w:r>
      <w:bookmarkEnd w:id="948"/>
    </w:p>
    <w:p w:rsidR="00D178CE" w:rsidRDefault="00D178CE" w:rsidP="00D178CE">
      <w:pPr>
        <w:pStyle w:val="KeepWithNext"/>
        <w:rPr>
          <w:rtl/>
        </w:rPr>
      </w:pPr>
    </w:p>
    <w:p w:rsidR="00D178CE" w:rsidRDefault="00791CC9" w:rsidP="00791CC9">
      <w:pPr>
        <w:rPr>
          <w:rtl/>
        </w:rPr>
      </w:pPr>
      <w:r>
        <w:rPr>
          <w:rFonts w:hint="cs"/>
          <w:rtl/>
        </w:rPr>
        <w:t xml:space="preserve">אז קודם כל </w:t>
      </w:r>
      <w:r>
        <w:rPr>
          <w:rtl/>
        </w:rPr>
        <w:t>–</w:t>
      </w:r>
      <w:r>
        <w:rPr>
          <w:rFonts w:hint="cs"/>
          <w:rtl/>
        </w:rPr>
        <w:t xml:space="preserve"> </w:t>
      </w:r>
      <w:bookmarkStart w:id="949" w:name="_ETM_Q1_3910000"/>
      <w:bookmarkEnd w:id="949"/>
      <w:r>
        <w:rPr>
          <w:rFonts w:hint="cs"/>
          <w:rtl/>
        </w:rPr>
        <w:t xml:space="preserve">זה הבסיס. עכשיו, </w:t>
      </w:r>
      <w:r w:rsidR="00D178CE">
        <w:rPr>
          <w:rFonts w:hint="cs"/>
          <w:rtl/>
        </w:rPr>
        <w:t>האם באמת נלך לתוכנה של הצפנה</w:t>
      </w:r>
      <w:r>
        <w:rPr>
          <w:rFonts w:hint="cs"/>
          <w:rtl/>
        </w:rPr>
        <w:t xml:space="preserve"> או של כל מיני דברים שאנחנו בעצמנו לא יודעים את המשמעותיות שלהם </w:t>
      </w:r>
      <w:r>
        <w:rPr>
          <w:rtl/>
        </w:rPr>
        <w:t>–</w:t>
      </w:r>
      <w:r>
        <w:rPr>
          <w:rFonts w:hint="cs"/>
          <w:rtl/>
        </w:rPr>
        <w:t xml:space="preserve"> אנחנו עושים </w:t>
      </w:r>
      <w:bookmarkStart w:id="950" w:name="_ETM_Q1_3916000"/>
      <w:bookmarkEnd w:id="950"/>
      <w:r>
        <w:rPr>
          <w:rFonts w:hint="cs"/>
          <w:rtl/>
        </w:rPr>
        <w:t xml:space="preserve">את המקסימום כדי להגן במתכונת שיש לנו על הפרטיות של </w:t>
      </w:r>
      <w:bookmarkStart w:id="951" w:name="_ETM_Q1_3920000"/>
      <w:bookmarkEnd w:id="951"/>
      <w:r>
        <w:rPr>
          <w:rFonts w:hint="cs"/>
          <w:rtl/>
        </w:rPr>
        <w:t>הילדים ושל העובדים. בואי, ע</w:t>
      </w:r>
      <w:r w:rsidR="00D178CE">
        <w:rPr>
          <w:rFonts w:hint="cs"/>
          <w:rtl/>
        </w:rPr>
        <w:t xml:space="preserve">ד כמה נרחיק שם לכת? אני לא יודעת להגיד. </w:t>
      </w:r>
      <w:r>
        <w:rPr>
          <w:rFonts w:hint="cs"/>
          <w:rtl/>
        </w:rPr>
        <w:t xml:space="preserve">גם יכול להיות שיבוא הבט"פ ויגיד </w:t>
      </w:r>
      <w:bookmarkStart w:id="952" w:name="_ETM_Q1_3927000"/>
      <w:bookmarkEnd w:id="952"/>
      <w:r>
        <w:rPr>
          <w:rtl/>
        </w:rPr>
        <w:t>–</w:t>
      </w:r>
      <w:r>
        <w:rPr>
          <w:rFonts w:hint="cs"/>
          <w:rtl/>
        </w:rPr>
        <w:t xml:space="preserve"> זה לא באמת שם, אלא אם כן תהיה איזושהי </w:t>
      </w:r>
      <w:bookmarkStart w:id="953" w:name="_ETM_Q1_3933000"/>
      <w:bookmarkEnd w:id="953"/>
      <w:r>
        <w:rPr>
          <w:rFonts w:hint="cs"/>
          <w:rtl/>
        </w:rPr>
        <w:t xml:space="preserve">פריצה מאוד מאוד גדולה. </w:t>
      </w:r>
      <w:r w:rsidR="00D178CE">
        <w:rPr>
          <w:rFonts w:hint="cs"/>
          <w:rtl/>
        </w:rPr>
        <w:t>אני חושבת שאנחנו כן נותנים במסגרת החוק</w:t>
      </w:r>
      <w:r>
        <w:rPr>
          <w:rFonts w:hint="cs"/>
          <w:rtl/>
        </w:rPr>
        <w:t xml:space="preserve">, עוד לפני שהתקנו את </w:t>
      </w:r>
      <w:bookmarkStart w:id="954" w:name="_ETM_Q1_3937000"/>
      <w:bookmarkEnd w:id="954"/>
      <w:r>
        <w:rPr>
          <w:rFonts w:hint="cs"/>
          <w:rtl/>
        </w:rPr>
        <w:t xml:space="preserve">התקנות, </w:t>
      </w:r>
      <w:r w:rsidR="00D178CE">
        <w:rPr>
          <w:rFonts w:hint="cs"/>
          <w:rtl/>
        </w:rPr>
        <w:t xml:space="preserve"> את ההגנות המקסימליות, ההגנות המירביות לילדים. אם מישהו יחליט</w:t>
      </w:r>
      <w:r>
        <w:rPr>
          <w:rFonts w:hint="cs"/>
          <w:rtl/>
        </w:rPr>
        <w:t xml:space="preserve"> שיש כאן משהו נוסף שצריך לעשות כי יש </w:t>
      </w:r>
      <w:bookmarkStart w:id="955" w:name="_ETM_Q1_3952000"/>
      <w:bookmarkEnd w:id="955"/>
      <w:r>
        <w:rPr>
          <w:rFonts w:hint="cs"/>
          <w:rtl/>
        </w:rPr>
        <w:t xml:space="preserve">שיקולים נוספים אז אנחנו נדע במסגרת התקנות. </w:t>
      </w:r>
      <w:r w:rsidR="00D178CE">
        <w:rPr>
          <w:rFonts w:hint="cs"/>
          <w:rtl/>
        </w:rPr>
        <w:t xml:space="preserve">אני מניחה שהם בעצמם יבואו אלינו. אני לא חושבת שצריך להוסיף </w:t>
      </w:r>
      <w:r>
        <w:rPr>
          <w:rFonts w:hint="cs"/>
          <w:rtl/>
        </w:rPr>
        <w:t xml:space="preserve">משהו על מה </w:t>
      </w:r>
      <w:bookmarkStart w:id="956" w:name="_ETM_Q1_3959000"/>
      <w:bookmarkEnd w:id="956"/>
      <w:r>
        <w:rPr>
          <w:rFonts w:hint="cs"/>
          <w:rtl/>
        </w:rPr>
        <w:t xml:space="preserve">שיש כאן, לפחות מתוך הדיונים שהיו עד כה. זאת אומרת, </w:t>
      </w:r>
      <w:r w:rsidR="00D178CE">
        <w:rPr>
          <w:rFonts w:hint="cs"/>
          <w:rtl/>
        </w:rPr>
        <w:t>הדברים שנכתבו כאן לא נכתבו בעלמא</w:t>
      </w:r>
      <w:r>
        <w:rPr>
          <w:rFonts w:hint="cs"/>
          <w:rtl/>
        </w:rPr>
        <w:t xml:space="preserve">. הם נכתבו אחרי שיח מאוד מאוד ממושך, גם </w:t>
      </w:r>
      <w:bookmarkStart w:id="957" w:name="_ETM_Q1_3965000"/>
      <w:bookmarkEnd w:id="957"/>
      <w:r>
        <w:rPr>
          <w:rFonts w:hint="cs"/>
          <w:rtl/>
        </w:rPr>
        <w:t xml:space="preserve">עם יחידת הסייבר, גם עם היחידה להגנת הפרטיות. אנחנו בשיח </w:t>
      </w:r>
      <w:bookmarkStart w:id="958" w:name="_ETM_Q1_3977000"/>
      <w:bookmarkEnd w:id="958"/>
      <w:r>
        <w:rPr>
          <w:rFonts w:hint="cs"/>
          <w:rtl/>
        </w:rPr>
        <w:t xml:space="preserve">מתמשך, אז אני לא חושבת שאנחנו כופרים. </w:t>
      </w:r>
    </w:p>
    <w:p w:rsidR="00D178CE" w:rsidRDefault="00D178CE" w:rsidP="00D178CE">
      <w:pPr>
        <w:rPr>
          <w:rtl/>
        </w:rPr>
      </w:pPr>
    </w:p>
    <w:p w:rsidR="00D178CE" w:rsidRDefault="00D178CE" w:rsidP="00D178CE">
      <w:pPr>
        <w:pStyle w:val="a4"/>
        <w:keepNext/>
        <w:rPr>
          <w:rtl/>
        </w:rPr>
      </w:pPr>
      <w:bookmarkStart w:id="959" w:name="ET_speaker_סיגל_מרד_149"/>
      <w:r w:rsidRPr="00D178CE">
        <w:rPr>
          <w:rStyle w:val="TagStyle"/>
          <w:rtl/>
        </w:rPr>
        <w:t xml:space="preserve"> &lt;&lt; דובר &gt;&gt; </w:t>
      </w:r>
      <w:r>
        <w:rPr>
          <w:rtl/>
        </w:rPr>
        <w:t>סיגל מרד:</w:t>
      </w:r>
      <w:r w:rsidRPr="00D178CE">
        <w:rPr>
          <w:rStyle w:val="TagStyle"/>
          <w:rtl/>
        </w:rPr>
        <w:t xml:space="preserve"> &lt;&lt; דובר &gt;&gt;</w:t>
      </w:r>
      <w:r>
        <w:rPr>
          <w:rtl/>
        </w:rPr>
        <w:t xml:space="preserve"> </w:t>
      </w:r>
      <w:bookmarkEnd w:id="959"/>
    </w:p>
    <w:p w:rsidR="00D178CE" w:rsidRDefault="00D178CE" w:rsidP="00D178CE">
      <w:pPr>
        <w:pStyle w:val="KeepWithNext"/>
        <w:rPr>
          <w:rtl/>
        </w:rPr>
      </w:pPr>
    </w:p>
    <w:p w:rsidR="00D178CE" w:rsidRDefault="00791CC9" w:rsidP="00791CC9">
      <w:pPr>
        <w:rPr>
          <w:rtl/>
        </w:rPr>
      </w:pPr>
      <w:r>
        <w:rPr>
          <w:rFonts w:hint="cs"/>
          <w:rtl/>
        </w:rPr>
        <w:t xml:space="preserve">אני, מתוך </w:t>
      </w:r>
      <w:r w:rsidR="00D178CE">
        <w:rPr>
          <w:rFonts w:hint="cs"/>
          <w:rtl/>
        </w:rPr>
        <w:t>חובת הגינות</w:t>
      </w:r>
      <w:r>
        <w:rPr>
          <w:rFonts w:hint="cs"/>
          <w:rtl/>
        </w:rPr>
        <w:t xml:space="preserve"> </w:t>
      </w:r>
      <w:bookmarkStart w:id="960" w:name="_ETM_Q1_3978000"/>
      <w:bookmarkEnd w:id="960"/>
      <w:r>
        <w:rPr>
          <w:rFonts w:hint="cs"/>
          <w:rtl/>
        </w:rPr>
        <w:t xml:space="preserve">אליך, יושבת הראש, ולכל הנוכחים ולחבר הכנסת רוזנטל </w:t>
      </w:r>
      <w:bookmarkStart w:id="961" w:name="_ETM_Q1_3979000"/>
      <w:bookmarkEnd w:id="961"/>
      <w:r>
        <w:rPr>
          <w:rtl/>
        </w:rPr>
        <w:t>–</w:t>
      </w:r>
      <w:r>
        <w:rPr>
          <w:rFonts w:hint="cs"/>
          <w:rtl/>
        </w:rPr>
        <w:t xml:space="preserve"> משקפת. כלומר, </w:t>
      </w:r>
      <w:r w:rsidR="00D178CE">
        <w:rPr>
          <w:rFonts w:hint="cs"/>
          <w:rtl/>
        </w:rPr>
        <w:t xml:space="preserve">יש פה שאלות שעלו שמבחינתנו זה סימן שאלה ענק. </w:t>
      </w:r>
      <w:r>
        <w:rPr>
          <w:rFonts w:hint="cs"/>
          <w:rtl/>
        </w:rPr>
        <w:t xml:space="preserve">אנחנו לא מעולם התוכן הזה, אנחנו לא </w:t>
      </w:r>
      <w:bookmarkStart w:id="962" w:name="_ETM_Q1_3981000"/>
      <w:bookmarkEnd w:id="962"/>
      <w:r>
        <w:rPr>
          <w:rFonts w:hint="cs"/>
          <w:rtl/>
        </w:rPr>
        <w:t>מבינים בזה, אנחנו לא נדע גם לתת את הדעת ב</w:t>
      </w:r>
      <w:bookmarkStart w:id="963" w:name="_ETM_Q1_3994000"/>
      <w:bookmarkEnd w:id="963"/>
      <w:r>
        <w:rPr>
          <w:rFonts w:hint="cs"/>
          <w:rtl/>
        </w:rPr>
        <w:t xml:space="preserve">לוחות הזמנים שקבועים על אותן סוגיות בלי שיהיו תקנות. </w:t>
      </w:r>
    </w:p>
    <w:p w:rsidR="00D178CE" w:rsidRDefault="00D178CE" w:rsidP="00D178CE">
      <w:pPr>
        <w:rPr>
          <w:rtl/>
        </w:rPr>
      </w:pPr>
    </w:p>
    <w:p w:rsidR="00D178CE" w:rsidRDefault="00D178CE" w:rsidP="00D178CE">
      <w:pPr>
        <w:pStyle w:val="af6"/>
        <w:keepNext/>
        <w:rPr>
          <w:rtl/>
        </w:rPr>
      </w:pPr>
      <w:bookmarkStart w:id="964" w:name="ET_yor_5307_150"/>
      <w:r w:rsidRPr="00D178CE">
        <w:rPr>
          <w:rStyle w:val="TagStyle"/>
          <w:rtl/>
        </w:rPr>
        <w:t xml:space="preserve"> &lt;&lt; יור &gt;&gt; </w:t>
      </w:r>
      <w:r>
        <w:rPr>
          <w:rtl/>
        </w:rPr>
        <w:t>היו"ר יפעת שאשא ביטון:</w:t>
      </w:r>
      <w:r w:rsidRPr="00D178CE">
        <w:rPr>
          <w:rStyle w:val="TagStyle"/>
          <w:rtl/>
        </w:rPr>
        <w:t xml:space="preserve"> &lt;&lt; יור &gt;&gt;</w:t>
      </w:r>
      <w:r>
        <w:rPr>
          <w:rtl/>
        </w:rPr>
        <w:t xml:space="preserve"> </w:t>
      </w:r>
      <w:bookmarkEnd w:id="964"/>
    </w:p>
    <w:p w:rsidR="00D178CE" w:rsidRDefault="00D178CE" w:rsidP="00D178CE">
      <w:pPr>
        <w:pStyle w:val="KeepWithNext"/>
        <w:rPr>
          <w:rtl/>
        </w:rPr>
      </w:pPr>
    </w:p>
    <w:p w:rsidR="00D178CE" w:rsidRDefault="00D178CE" w:rsidP="00791CC9">
      <w:pPr>
        <w:rPr>
          <w:rtl/>
        </w:rPr>
      </w:pPr>
      <w:r>
        <w:rPr>
          <w:rFonts w:hint="cs"/>
          <w:rtl/>
        </w:rPr>
        <w:t>משום כך ביקשנו גם שהבט"פ יהיה שותף</w:t>
      </w:r>
      <w:r w:rsidR="00791CC9">
        <w:rPr>
          <w:rFonts w:hint="cs"/>
          <w:rtl/>
        </w:rPr>
        <w:t xml:space="preserve">. </w:t>
      </w:r>
      <w:bookmarkStart w:id="965" w:name="_ETM_Q1_4004000"/>
      <w:bookmarkEnd w:id="965"/>
      <w:r w:rsidR="00791CC9">
        <w:rPr>
          <w:rFonts w:hint="cs"/>
          <w:rtl/>
        </w:rPr>
        <w:t xml:space="preserve">אגב, אני רק מזכירה לכם שכשהחלטנו על הכניסה של </w:t>
      </w:r>
      <w:bookmarkStart w:id="966" w:name="_ETM_Q1_4008000"/>
      <w:bookmarkEnd w:id="966"/>
      <w:r w:rsidR="00791CC9">
        <w:rPr>
          <w:rFonts w:hint="cs"/>
          <w:rtl/>
        </w:rPr>
        <w:t xml:space="preserve">הבט"פ זה לא היה דווקא מהמקום של הפרטיות, זאת </w:t>
      </w:r>
      <w:bookmarkStart w:id="967" w:name="_ETM_Q1_4012000"/>
      <w:bookmarkEnd w:id="967"/>
      <w:r w:rsidR="00791CC9">
        <w:rPr>
          <w:rFonts w:hint="cs"/>
          <w:rtl/>
        </w:rPr>
        <w:t xml:space="preserve">אומרת, שם הרגשנו שכן כיסינו את זה </w:t>
      </w:r>
      <w:r w:rsidR="00791CC9">
        <w:rPr>
          <w:rtl/>
        </w:rPr>
        <w:t>–</w:t>
      </w:r>
      <w:r w:rsidR="00791CC9">
        <w:rPr>
          <w:rFonts w:hint="cs"/>
          <w:rtl/>
        </w:rPr>
        <w:t xml:space="preserve"> אלא </w:t>
      </w:r>
      <w:bookmarkStart w:id="968" w:name="_ETM_Q1_4009000"/>
      <w:bookmarkEnd w:id="968"/>
      <w:r w:rsidR="00791CC9">
        <w:rPr>
          <w:rFonts w:hint="cs"/>
          <w:rtl/>
        </w:rPr>
        <w:t xml:space="preserve">מהמקום של איזה סוג של מצלמות בגלל הרזולוציה, כדי שהם יוכלו </w:t>
      </w:r>
      <w:bookmarkStart w:id="969" w:name="_ETM_Q1_4017000"/>
      <w:bookmarkEnd w:id="969"/>
      <w:r w:rsidR="00791CC9">
        <w:rPr>
          <w:rFonts w:hint="cs"/>
          <w:rtl/>
        </w:rPr>
        <w:t xml:space="preserve">לשמש באמת כראיות אמיתיות. </w:t>
      </w:r>
      <w:r>
        <w:rPr>
          <w:rFonts w:hint="cs"/>
          <w:rtl/>
        </w:rPr>
        <w:t>אנחנו יותר נגענו בצד הטכני של</w:t>
      </w:r>
      <w:r w:rsidR="00791CC9">
        <w:rPr>
          <w:rFonts w:hint="cs"/>
          <w:rtl/>
        </w:rPr>
        <w:t xml:space="preserve"> מה נכון ובאיזה זוויות להתקין </w:t>
      </w:r>
      <w:bookmarkStart w:id="970" w:name="_ETM_Q1_4018000"/>
      <w:bookmarkEnd w:id="970"/>
      <w:r w:rsidR="00791CC9">
        <w:rPr>
          <w:rFonts w:hint="cs"/>
          <w:rtl/>
        </w:rPr>
        <w:t xml:space="preserve">את זה, ופחות בסוגיה של הפרטיות שמבחינתנו לפחות הרגשנו </w:t>
      </w:r>
      <w:bookmarkStart w:id="971" w:name="_ETM_Q1_4028000"/>
      <w:bookmarkEnd w:id="971"/>
      <w:r w:rsidR="00791CC9">
        <w:rPr>
          <w:rFonts w:hint="cs"/>
          <w:rtl/>
        </w:rPr>
        <w:t xml:space="preserve">שכיסינו. אז אם יעלו דברים נוספים אנחנו בהחלט נתייחס. </w:t>
      </w:r>
      <w:r>
        <w:rPr>
          <w:rFonts w:hint="cs"/>
          <w:rtl/>
        </w:rPr>
        <w:t xml:space="preserve">אם רוצים לקבוע זמן לתקנות שהם יהיו </w:t>
      </w:r>
      <w:r w:rsidR="00791CC9">
        <w:rPr>
          <w:rFonts w:hint="cs"/>
          <w:rtl/>
        </w:rPr>
        <w:t xml:space="preserve">חייבים </w:t>
      </w:r>
      <w:bookmarkStart w:id="972" w:name="_ETM_Q1_4036000"/>
      <w:bookmarkEnd w:id="972"/>
      <w:r w:rsidR="00791CC9">
        <w:rPr>
          <w:rFonts w:hint="cs"/>
          <w:rtl/>
        </w:rPr>
        <w:t xml:space="preserve">להתקין מבלי לפגוע בתחולת החוק </w:t>
      </w:r>
      <w:r w:rsidR="00791CC9">
        <w:rPr>
          <w:rtl/>
        </w:rPr>
        <w:t>–</w:t>
      </w:r>
      <w:r w:rsidR="00791CC9">
        <w:rPr>
          <w:rFonts w:hint="cs"/>
          <w:rtl/>
        </w:rPr>
        <w:t xml:space="preserve"> אמרתי, </w:t>
      </w:r>
      <w:bookmarkStart w:id="973" w:name="_ETM_Q1_4035000"/>
      <w:bookmarkEnd w:id="973"/>
      <w:r w:rsidR="00791CC9">
        <w:rPr>
          <w:rFonts w:hint="cs"/>
          <w:rtl/>
        </w:rPr>
        <w:t xml:space="preserve">אין לי בעיה. כל מה שיוסיף </w:t>
      </w:r>
      <w:r w:rsidR="00791CC9">
        <w:rPr>
          <w:rtl/>
        </w:rPr>
        <w:t>–</w:t>
      </w:r>
      <w:r w:rsidR="00791CC9">
        <w:rPr>
          <w:rFonts w:hint="cs"/>
          <w:rtl/>
        </w:rPr>
        <w:t xml:space="preserve"> מבורך. </w:t>
      </w:r>
    </w:p>
    <w:p w:rsidR="00791CC9" w:rsidRDefault="00791CC9" w:rsidP="00791CC9">
      <w:pPr>
        <w:rPr>
          <w:rtl/>
        </w:rPr>
      </w:pPr>
    </w:p>
    <w:p w:rsidR="00791CC9" w:rsidRDefault="00791CC9" w:rsidP="00791CC9">
      <w:pPr>
        <w:pStyle w:val="a4"/>
        <w:keepNext/>
        <w:rPr>
          <w:rtl/>
        </w:rPr>
      </w:pPr>
      <w:bookmarkStart w:id="974" w:name="_ETM_Q1_4042000"/>
      <w:bookmarkStart w:id="975" w:name="ET_speaker_סיגל_מרד_356"/>
      <w:bookmarkEnd w:id="974"/>
      <w:r w:rsidRPr="00791CC9">
        <w:rPr>
          <w:rStyle w:val="TagStyle"/>
          <w:rtl/>
        </w:rPr>
        <w:t xml:space="preserve"> &lt;&lt; דובר &gt;&gt; </w:t>
      </w:r>
      <w:r>
        <w:rPr>
          <w:rtl/>
        </w:rPr>
        <w:t>סיגל מרד:</w:t>
      </w:r>
      <w:r w:rsidRPr="00791CC9">
        <w:rPr>
          <w:rStyle w:val="TagStyle"/>
          <w:rtl/>
        </w:rPr>
        <w:t xml:space="preserve"> &lt;&lt; דובר &gt;&gt;</w:t>
      </w:r>
      <w:r>
        <w:rPr>
          <w:rtl/>
        </w:rPr>
        <w:t xml:space="preserve"> </w:t>
      </w:r>
      <w:bookmarkEnd w:id="975"/>
    </w:p>
    <w:p w:rsidR="00791CC9" w:rsidRDefault="00791CC9" w:rsidP="00791CC9">
      <w:pPr>
        <w:pStyle w:val="KeepWithNext"/>
        <w:rPr>
          <w:rtl/>
        </w:rPr>
      </w:pPr>
    </w:p>
    <w:p w:rsidR="00791CC9" w:rsidRDefault="00791CC9" w:rsidP="00791CC9">
      <w:pPr>
        <w:rPr>
          <w:rtl/>
        </w:rPr>
      </w:pPr>
      <w:r>
        <w:rPr>
          <w:rFonts w:hint="cs"/>
          <w:rtl/>
        </w:rPr>
        <w:t xml:space="preserve">אבל כאן יושבים אנשי משרד המשפטים. </w:t>
      </w:r>
      <w:bookmarkStart w:id="976" w:name="_ETM_Q1_4041000"/>
      <w:bookmarkEnd w:id="976"/>
      <w:r>
        <w:rPr>
          <w:rFonts w:hint="cs"/>
          <w:rtl/>
        </w:rPr>
        <w:t>אתם מסוגלים</w:t>
      </w:r>
      <w:bookmarkStart w:id="977" w:name="_ETM_Q1_4040000"/>
      <w:bookmarkEnd w:id="977"/>
      <w:r>
        <w:rPr>
          <w:rFonts w:hint="cs"/>
          <w:rtl/>
        </w:rPr>
        <w:t xml:space="preserve"> להתקין כאן תקנות? זה משהו שהוא על השולחן ? </w:t>
      </w:r>
    </w:p>
    <w:p w:rsidR="00791CC9" w:rsidRDefault="00791CC9" w:rsidP="00791CC9">
      <w:pPr>
        <w:rPr>
          <w:rtl/>
        </w:rPr>
      </w:pPr>
    </w:p>
    <w:p w:rsidR="00ED5B8E" w:rsidRDefault="00ED5B8E" w:rsidP="00ED5B8E">
      <w:pPr>
        <w:pStyle w:val="a4"/>
        <w:keepNext/>
        <w:rPr>
          <w:rtl/>
        </w:rPr>
      </w:pPr>
      <w:bookmarkStart w:id="978" w:name="ET_speaker_שחר_סומך_357"/>
      <w:r w:rsidRPr="00ED5B8E">
        <w:rPr>
          <w:rStyle w:val="TagStyle"/>
          <w:rtl/>
        </w:rPr>
        <w:t xml:space="preserve"> &lt;&lt; דובר &gt;&gt; </w:t>
      </w:r>
      <w:r>
        <w:rPr>
          <w:rtl/>
        </w:rPr>
        <w:t>שח</w:t>
      </w:r>
      <w:r>
        <w:rPr>
          <w:rFonts w:hint="cs"/>
          <w:rtl/>
        </w:rPr>
        <w:t>ר</w:t>
      </w:r>
      <w:r>
        <w:rPr>
          <w:rtl/>
        </w:rPr>
        <w:t xml:space="preserve"> סומך:</w:t>
      </w:r>
      <w:r w:rsidRPr="00ED5B8E">
        <w:rPr>
          <w:rStyle w:val="TagStyle"/>
          <w:rtl/>
        </w:rPr>
        <w:t xml:space="preserve"> &lt;&lt; דובר &gt;&gt;</w:t>
      </w:r>
      <w:r>
        <w:rPr>
          <w:rtl/>
        </w:rPr>
        <w:t xml:space="preserve"> </w:t>
      </w:r>
      <w:bookmarkEnd w:id="978"/>
    </w:p>
    <w:p w:rsidR="00ED5B8E" w:rsidRDefault="00ED5B8E" w:rsidP="00ED5B8E">
      <w:pPr>
        <w:pStyle w:val="KeepWithNext"/>
        <w:rPr>
          <w:rtl/>
        </w:rPr>
      </w:pPr>
    </w:p>
    <w:p w:rsidR="00ED5B8E" w:rsidRDefault="00ED5B8E" w:rsidP="00ED5B8E">
      <w:pPr>
        <w:rPr>
          <w:rtl/>
        </w:rPr>
      </w:pPr>
      <w:bookmarkStart w:id="979" w:name="_ETM_Q1_4052000"/>
      <w:bookmarkEnd w:id="979"/>
      <w:r>
        <w:rPr>
          <w:rFonts w:hint="cs"/>
          <w:rtl/>
        </w:rPr>
        <w:t>אז אל"ף,</w:t>
      </w:r>
      <w:bookmarkStart w:id="980" w:name="_ETM_Q1_4049000"/>
      <w:bookmarkEnd w:id="980"/>
      <w:r>
        <w:rPr>
          <w:rFonts w:hint="cs"/>
          <w:rtl/>
        </w:rPr>
        <w:t xml:space="preserve"> זה לא בתוכניות העבודה משום שאת רוב ההערות המהותיות </w:t>
      </w:r>
      <w:bookmarkStart w:id="981" w:name="_ETM_Q1_4043000"/>
      <w:bookmarkEnd w:id="981"/>
      <w:r>
        <w:rPr>
          <w:rFonts w:hint="cs"/>
          <w:rtl/>
        </w:rPr>
        <w:t xml:space="preserve">שבדרך כלל מופיעות בתקנות אנחנו כבר כללנו בחוק. ככל </w:t>
      </w:r>
      <w:bookmarkStart w:id="982" w:name="_ETM_Q1_4055000"/>
      <w:bookmarkEnd w:id="982"/>
      <w:r>
        <w:rPr>
          <w:rFonts w:hint="cs"/>
          <w:rtl/>
        </w:rPr>
        <w:t xml:space="preserve">שצריך להכניס להערת הסייבר את הנושא של רכיבי קישור לאינטרנט </w:t>
      </w:r>
      <w:bookmarkStart w:id="983" w:name="_ETM_Q1_4062000"/>
      <w:bookmarkEnd w:id="983"/>
      <w:r>
        <w:rPr>
          <w:rtl/>
        </w:rPr>
        <w:t>–</w:t>
      </w:r>
      <w:r>
        <w:rPr>
          <w:rFonts w:hint="cs"/>
          <w:rtl/>
        </w:rPr>
        <w:t xml:space="preserve"> אפשר להוסיף את זה. כיום יש תקנות אבטחות מידע</w:t>
      </w:r>
      <w:bookmarkStart w:id="984" w:name="_ETM_Q1_4068000"/>
      <w:bookmarkEnd w:id="984"/>
      <w:r>
        <w:rPr>
          <w:rFonts w:hint="cs"/>
          <w:rtl/>
        </w:rPr>
        <w:t xml:space="preserve"> כלליות שחלות. אז מבחינתנו החוק הזה יכול לפעול - - - </w:t>
      </w:r>
    </w:p>
    <w:p w:rsidR="00ED5B8E" w:rsidRDefault="00ED5B8E" w:rsidP="00ED5B8E">
      <w:pPr>
        <w:rPr>
          <w:rtl/>
        </w:rPr>
      </w:pPr>
    </w:p>
    <w:p w:rsidR="00ED5B8E" w:rsidRDefault="00ED5B8E" w:rsidP="00ED5B8E">
      <w:pPr>
        <w:rPr>
          <w:rtl/>
        </w:rPr>
      </w:pPr>
      <w:bookmarkStart w:id="985" w:name="_ETM_Q1_4072000"/>
      <w:bookmarkEnd w:id="985"/>
    </w:p>
    <w:p w:rsidR="00ED5B8E" w:rsidRDefault="00ED5B8E" w:rsidP="00ED5B8E">
      <w:pPr>
        <w:pStyle w:val="a4"/>
        <w:keepNext/>
        <w:rPr>
          <w:rtl/>
        </w:rPr>
      </w:pPr>
      <w:bookmarkStart w:id="986" w:name="ET_speaker_סיגל_מרד_358"/>
      <w:r w:rsidRPr="00ED5B8E">
        <w:rPr>
          <w:rStyle w:val="TagStyle"/>
          <w:rtl/>
        </w:rPr>
        <w:t xml:space="preserve"> &lt;&lt; דובר &gt;&gt; </w:t>
      </w:r>
      <w:r>
        <w:rPr>
          <w:rtl/>
        </w:rPr>
        <w:t>סיגל מרד:</w:t>
      </w:r>
      <w:r w:rsidRPr="00ED5B8E">
        <w:rPr>
          <w:rStyle w:val="TagStyle"/>
          <w:rtl/>
        </w:rPr>
        <w:t xml:space="preserve"> &lt;&lt; דובר &gt;&gt;</w:t>
      </w:r>
      <w:r>
        <w:rPr>
          <w:rtl/>
        </w:rPr>
        <w:t xml:space="preserve"> </w:t>
      </w:r>
      <w:bookmarkEnd w:id="986"/>
    </w:p>
    <w:p w:rsidR="00ED5B8E" w:rsidRDefault="00ED5B8E" w:rsidP="00ED5B8E">
      <w:pPr>
        <w:pStyle w:val="KeepWithNext"/>
        <w:rPr>
          <w:rtl/>
        </w:rPr>
      </w:pPr>
    </w:p>
    <w:p w:rsidR="00ED5B8E" w:rsidRDefault="00ED5B8E" w:rsidP="00ED5B8E">
      <w:pPr>
        <w:rPr>
          <w:rtl/>
        </w:rPr>
      </w:pPr>
      <w:r>
        <w:rPr>
          <w:rFonts w:hint="cs"/>
          <w:rtl/>
        </w:rPr>
        <w:t xml:space="preserve">בלי עוד בסיס? בלי עוד תוספת של - </w:t>
      </w:r>
      <w:bookmarkStart w:id="987" w:name="_ETM_Q1_4078000"/>
      <w:bookmarkEnd w:id="987"/>
      <w:r>
        <w:rPr>
          <w:rFonts w:hint="cs"/>
          <w:rtl/>
        </w:rPr>
        <w:t>- -</w:t>
      </w:r>
    </w:p>
    <w:p w:rsidR="00ED5B8E" w:rsidRDefault="00ED5B8E" w:rsidP="00ED5B8E">
      <w:pPr>
        <w:rPr>
          <w:rtl/>
        </w:rPr>
      </w:pPr>
    </w:p>
    <w:p w:rsidR="00ED5B8E" w:rsidRDefault="00ED5B8E" w:rsidP="00ED5B8E">
      <w:pPr>
        <w:pStyle w:val="a4"/>
        <w:keepNext/>
        <w:rPr>
          <w:rtl/>
        </w:rPr>
      </w:pPr>
      <w:bookmarkStart w:id="988" w:name="ET_speaker_שחר_סומך_359"/>
      <w:r w:rsidRPr="00ED5B8E">
        <w:rPr>
          <w:rStyle w:val="TagStyle"/>
          <w:rtl/>
        </w:rPr>
        <w:t xml:space="preserve"> &lt;&lt; דובר &gt;&gt; </w:t>
      </w:r>
      <w:r>
        <w:rPr>
          <w:rtl/>
        </w:rPr>
        <w:t>שחר סומך:</w:t>
      </w:r>
      <w:r w:rsidRPr="00ED5B8E">
        <w:rPr>
          <w:rStyle w:val="TagStyle"/>
          <w:rtl/>
        </w:rPr>
        <w:t xml:space="preserve"> &lt;&lt; דובר &gt;&gt;</w:t>
      </w:r>
      <w:r>
        <w:rPr>
          <w:rtl/>
        </w:rPr>
        <w:t xml:space="preserve"> </w:t>
      </w:r>
      <w:bookmarkEnd w:id="988"/>
    </w:p>
    <w:p w:rsidR="00ED5B8E" w:rsidRDefault="00ED5B8E" w:rsidP="00ED5B8E">
      <w:pPr>
        <w:pStyle w:val="KeepWithNext"/>
        <w:rPr>
          <w:rtl/>
        </w:rPr>
      </w:pPr>
    </w:p>
    <w:p w:rsidR="00ED5B8E" w:rsidRDefault="00ED5B8E" w:rsidP="00ED5B8E">
      <w:pPr>
        <w:rPr>
          <w:rtl/>
        </w:rPr>
      </w:pPr>
      <w:bookmarkStart w:id="989" w:name="_ETM_Q1_4075000"/>
      <w:bookmarkEnd w:id="989"/>
      <w:r>
        <w:rPr>
          <w:rFonts w:hint="cs"/>
          <w:rtl/>
        </w:rPr>
        <w:t xml:space="preserve">כיום זה גם לא בתוכנית העבודה. אני </w:t>
      </w:r>
      <w:bookmarkStart w:id="990" w:name="_ETM_Q1_4077000"/>
      <w:bookmarkEnd w:id="990"/>
      <w:r>
        <w:rPr>
          <w:rFonts w:hint="cs"/>
          <w:rtl/>
        </w:rPr>
        <w:t xml:space="preserve">גם אגיד משהו אחר - - - </w:t>
      </w:r>
    </w:p>
    <w:p w:rsidR="00ED5B8E" w:rsidRDefault="00ED5B8E" w:rsidP="00ED5B8E">
      <w:pPr>
        <w:rPr>
          <w:rtl/>
        </w:rPr>
      </w:pPr>
    </w:p>
    <w:p w:rsidR="00ED5B8E" w:rsidRDefault="00ED5B8E" w:rsidP="00ED5B8E">
      <w:pPr>
        <w:pStyle w:val="a4"/>
        <w:keepNext/>
        <w:rPr>
          <w:rtl/>
        </w:rPr>
      </w:pPr>
      <w:bookmarkStart w:id="991" w:name="ET_speaker_סיגל_מרד_360"/>
      <w:r w:rsidRPr="00ED5B8E">
        <w:rPr>
          <w:rStyle w:val="TagStyle"/>
          <w:rtl/>
        </w:rPr>
        <w:t xml:space="preserve"> &lt;&lt; דובר &gt;&gt; </w:t>
      </w:r>
      <w:r>
        <w:rPr>
          <w:rtl/>
        </w:rPr>
        <w:t>סיגל מרד:</w:t>
      </w:r>
      <w:r w:rsidRPr="00ED5B8E">
        <w:rPr>
          <w:rStyle w:val="TagStyle"/>
          <w:rtl/>
        </w:rPr>
        <w:t xml:space="preserve"> &lt;&lt; דובר &gt;&gt;</w:t>
      </w:r>
      <w:r>
        <w:rPr>
          <w:rtl/>
        </w:rPr>
        <w:t xml:space="preserve"> </w:t>
      </w:r>
      <w:bookmarkEnd w:id="991"/>
    </w:p>
    <w:p w:rsidR="00ED5B8E" w:rsidRDefault="00ED5B8E" w:rsidP="00ED5B8E">
      <w:pPr>
        <w:pStyle w:val="KeepWithNext"/>
        <w:rPr>
          <w:rtl/>
        </w:rPr>
      </w:pPr>
    </w:p>
    <w:p w:rsidR="00ED5B8E" w:rsidRDefault="00ED5B8E" w:rsidP="00ED5B8E">
      <w:pPr>
        <w:rPr>
          <w:rtl/>
        </w:rPr>
      </w:pPr>
      <w:r>
        <w:rPr>
          <w:rFonts w:hint="cs"/>
          <w:rtl/>
        </w:rPr>
        <w:t xml:space="preserve">האם (ב) לא מיותר לגמרי? </w:t>
      </w:r>
    </w:p>
    <w:p w:rsidR="00ED5B8E" w:rsidRDefault="00ED5B8E" w:rsidP="00ED5B8E">
      <w:pPr>
        <w:rPr>
          <w:rtl/>
        </w:rPr>
      </w:pPr>
      <w:bookmarkStart w:id="992" w:name="_ETM_Q1_4081000"/>
      <w:bookmarkEnd w:id="992"/>
    </w:p>
    <w:p w:rsidR="00ED5B8E" w:rsidRDefault="00ED5B8E" w:rsidP="00ED5B8E">
      <w:pPr>
        <w:pStyle w:val="-"/>
        <w:keepNext/>
        <w:rPr>
          <w:rtl/>
        </w:rPr>
      </w:pPr>
      <w:bookmarkStart w:id="993" w:name="_ETM_Q1_4083000"/>
      <w:bookmarkStart w:id="994" w:name="ET_speakercontinue_סיגל_מרד_361"/>
      <w:bookmarkEnd w:id="993"/>
      <w:r w:rsidRPr="00ED5B8E">
        <w:rPr>
          <w:rStyle w:val="TagStyle"/>
          <w:rtl/>
        </w:rPr>
        <w:lastRenderedPageBreak/>
        <w:t xml:space="preserve">&lt;&lt; דובר_המשך &gt;&gt; </w:t>
      </w:r>
      <w:r>
        <w:rPr>
          <w:rtl/>
        </w:rPr>
        <w:t>סיגל מרד:</w:t>
      </w:r>
      <w:r w:rsidRPr="00ED5B8E">
        <w:rPr>
          <w:rStyle w:val="TagStyle"/>
          <w:rtl/>
        </w:rPr>
        <w:t xml:space="preserve"> &lt;&lt; דובר_המשך &gt;&gt;</w:t>
      </w:r>
      <w:r>
        <w:rPr>
          <w:rtl/>
        </w:rPr>
        <w:t xml:space="preserve"> </w:t>
      </w:r>
      <w:bookmarkEnd w:id="994"/>
    </w:p>
    <w:p w:rsidR="00ED5B8E" w:rsidRDefault="00ED5B8E" w:rsidP="00ED5B8E">
      <w:pPr>
        <w:pStyle w:val="KeepWithNext"/>
        <w:rPr>
          <w:rtl/>
        </w:rPr>
      </w:pPr>
    </w:p>
    <w:p w:rsidR="00ED5B8E" w:rsidRDefault="00ED5B8E" w:rsidP="00ED5B8E">
      <w:pPr>
        <w:rPr>
          <w:rtl/>
        </w:rPr>
      </w:pPr>
      <w:r>
        <w:rPr>
          <w:rFonts w:hint="cs"/>
          <w:rtl/>
        </w:rPr>
        <w:t xml:space="preserve">נניח שאנחנו צריכים היום תקנות  הרי </w:t>
      </w:r>
      <w:bookmarkStart w:id="995" w:name="_ETM_Q1_4084000"/>
      <w:bookmarkEnd w:id="995"/>
      <w:r>
        <w:rPr>
          <w:rFonts w:hint="cs"/>
          <w:rtl/>
        </w:rPr>
        <w:t xml:space="preserve">תקנות יכולות להשתנות גם בעוד חמש שנים ויכולות </w:t>
      </w:r>
      <w:bookmarkStart w:id="996" w:name="_ETM_Q1_4093000"/>
      <w:bookmarkEnd w:id="996"/>
      <w:r>
        <w:rPr>
          <w:rFonts w:hint="cs"/>
          <w:rtl/>
        </w:rPr>
        <w:t xml:space="preserve">להשתנות לפי השינויים הטכנולוגיים. מבחני התמיכה הם רק ביחס לתקופת </w:t>
      </w:r>
      <w:r w:rsidRPr="00A42B11">
        <w:rPr>
          <w:rFonts w:hint="cs"/>
          <w:rtl/>
        </w:rPr>
        <w:t>המעבר</w:t>
      </w:r>
      <w:r>
        <w:rPr>
          <w:rFonts w:hint="cs"/>
          <w:rtl/>
        </w:rPr>
        <w:t xml:space="preserve">. </w:t>
      </w:r>
      <w:r w:rsidR="00A42B11">
        <w:rPr>
          <w:rFonts w:hint="cs"/>
          <w:rtl/>
        </w:rPr>
        <w:t xml:space="preserve">התקנות </w:t>
      </w:r>
      <w:bookmarkStart w:id="997" w:name="_ETM_Q1_4099000"/>
      <w:bookmarkEnd w:id="997"/>
      <w:r w:rsidR="00A42B11">
        <w:rPr>
          <w:rFonts w:hint="cs"/>
          <w:rtl/>
        </w:rPr>
        <w:t xml:space="preserve">ישתנו, יכול להיות שזה יהיה בעוד 5 שנים, אם פתאום יחליטו להתקין מצלמות ביומטריות ונגיד שאנחנו לא מוכנים לדבר הזה. </w:t>
      </w:r>
    </w:p>
    <w:p w:rsidR="00A42B11" w:rsidRDefault="00A42B11" w:rsidP="00ED5B8E">
      <w:pPr>
        <w:rPr>
          <w:rtl/>
        </w:rPr>
      </w:pPr>
    </w:p>
    <w:p w:rsidR="00A42B11" w:rsidRDefault="00A42B11" w:rsidP="00A42B11">
      <w:pPr>
        <w:pStyle w:val="af6"/>
        <w:keepNext/>
        <w:rPr>
          <w:rtl/>
        </w:rPr>
      </w:pPr>
      <w:bookmarkStart w:id="998" w:name="ET_yor_5307_362"/>
      <w:r w:rsidRPr="00A42B11">
        <w:rPr>
          <w:rStyle w:val="TagStyle"/>
          <w:rtl/>
        </w:rPr>
        <w:t xml:space="preserve"> &lt;&lt; יור &gt;&gt; </w:t>
      </w:r>
      <w:r>
        <w:rPr>
          <w:rtl/>
        </w:rPr>
        <w:t>היו"ר יפעת שאשא ביטון:</w:t>
      </w:r>
      <w:r w:rsidRPr="00A42B11">
        <w:rPr>
          <w:rStyle w:val="TagStyle"/>
          <w:rtl/>
        </w:rPr>
        <w:t xml:space="preserve"> &lt;&lt; יור &gt;&gt;</w:t>
      </w:r>
      <w:r>
        <w:rPr>
          <w:rtl/>
        </w:rPr>
        <w:t xml:space="preserve"> </w:t>
      </w:r>
      <w:bookmarkEnd w:id="998"/>
    </w:p>
    <w:p w:rsidR="00A42B11" w:rsidRDefault="00A42B11" w:rsidP="00A42B11">
      <w:pPr>
        <w:pStyle w:val="KeepWithNext"/>
        <w:rPr>
          <w:rtl/>
        </w:rPr>
      </w:pPr>
    </w:p>
    <w:p w:rsidR="00A42B11" w:rsidRDefault="00A42B11" w:rsidP="00A42B11">
      <w:pPr>
        <w:rPr>
          <w:rtl/>
        </w:rPr>
      </w:pPr>
      <w:bookmarkStart w:id="999" w:name="_ETM_Q1_4107000"/>
      <w:bookmarkEnd w:id="999"/>
      <w:r>
        <w:rPr>
          <w:rFonts w:hint="cs"/>
          <w:rtl/>
        </w:rPr>
        <w:t xml:space="preserve">נכון, אנחנו צריכים להשאיר את זה פתוח. </w:t>
      </w:r>
    </w:p>
    <w:p w:rsidR="00A42B11" w:rsidRDefault="00A42B11" w:rsidP="00A42B11">
      <w:pPr>
        <w:rPr>
          <w:rtl/>
        </w:rPr>
      </w:pPr>
    </w:p>
    <w:p w:rsidR="00F440EB" w:rsidRDefault="00F440EB" w:rsidP="00F440EB">
      <w:pPr>
        <w:pStyle w:val="a4"/>
        <w:keepNext/>
        <w:rPr>
          <w:rtl/>
        </w:rPr>
      </w:pPr>
      <w:bookmarkStart w:id="1000" w:name="ET_speaker_קרן_אוחנה_איוס_364"/>
      <w:r w:rsidRPr="00F440EB">
        <w:rPr>
          <w:rStyle w:val="TagStyle"/>
          <w:rtl/>
        </w:rPr>
        <w:t xml:space="preserve"> &lt;&lt; דובר &gt;&gt; </w:t>
      </w:r>
      <w:r>
        <w:rPr>
          <w:rtl/>
        </w:rPr>
        <w:t>קרן אוחנה איוס:</w:t>
      </w:r>
      <w:r w:rsidRPr="00F440EB">
        <w:rPr>
          <w:rStyle w:val="TagStyle"/>
          <w:rtl/>
        </w:rPr>
        <w:t xml:space="preserve"> &lt;&lt; דובר &gt;&gt;</w:t>
      </w:r>
      <w:r>
        <w:rPr>
          <w:rtl/>
        </w:rPr>
        <w:t xml:space="preserve"> </w:t>
      </w:r>
      <w:bookmarkEnd w:id="1000"/>
    </w:p>
    <w:p w:rsidR="00F440EB" w:rsidRDefault="00F440EB" w:rsidP="00F440EB">
      <w:pPr>
        <w:pStyle w:val="KeepWithNext"/>
        <w:rPr>
          <w:rtl/>
        </w:rPr>
      </w:pPr>
    </w:p>
    <w:p w:rsidR="00D178CE" w:rsidRDefault="00F440EB" w:rsidP="00D178CE">
      <w:pPr>
        <w:rPr>
          <w:rtl/>
        </w:rPr>
      </w:pPr>
      <w:bookmarkStart w:id="1001" w:name="_ETM_Q1_4094000"/>
      <w:bookmarkStart w:id="1002" w:name="_ETM_Q1_4104000"/>
      <w:bookmarkStart w:id="1003" w:name="_ETM_Q1_4045000"/>
      <w:bookmarkEnd w:id="1001"/>
      <w:bookmarkEnd w:id="1002"/>
      <w:bookmarkEnd w:id="1003"/>
      <w:r>
        <w:rPr>
          <w:rFonts w:hint="cs"/>
          <w:rtl/>
        </w:rPr>
        <w:t xml:space="preserve">- -  - את אישור הוועדה כי אז אנחנו לא </w:t>
      </w:r>
      <w:bookmarkStart w:id="1004" w:name="_ETM_Q1_4110000"/>
      <w:bookmarkEnd w:id="1004"/>
      <w:r>
        <w:rPr>
          <w:rFonts w:hint="cs"/>
          <w:rtl/>
        </w:rPr>
        <w:t xml:space="preserve">נהיה שותפים לקבלת החלטות, אם זה יתנהל מאחורי דלתות. </w:t>
      </w:r>
      <w:r w:rsidR="00D178CE">
        <w:rPr>
          <w:rFonts w:hint="cs"/>
          <w:rtl/>
        </w:rPr>
        <w:t>אנחנו לא שם. אנחנו רוצים</w:t>
      </w:r>
      <w:bookmarkStart w:id="1005" w:name="_ETM_Q1_4123000"/>
      <w:bookmarkEnd w:id="1005"/>
      <w:r>
        <w:rPr>
          <w:rFonts w:hint="cs"/>
          <w:rtl/>
        </w:rPr>
        <w:t xml:space="preserve"> </w:t>
      </w:r>
      <w:r w:rsidR="00D178CE">
        <w:rPr>
          <w:rFonts w:hint="cs"/>
          <w:rtl/>
        </w:rPr>
        <w:t xml:space="preserve">להיות שם. לנו חשוב שזה יהיה באישור הוועדה. </w:t>
      </w:r>
    </w:p>
    <w:p w:rsidR="00D178CE" w:rsidRDefault="00D178CE" w:rsidP="00D178CE">
      <w:pPr>
        <w:rPr>
          <w:rtl/>
        </w:rPr>
      </w:pPr>
    </w:p>
    <w:p w:rsidR="00D178CE" w:rsidRDefault="00D178CE" w:rsidP="00D178CE">
      <w:pPr>
        <w:pStyle w:val="af6"/>
        <w:keepNext/>
        <w:rPr>
          <w:rtl/>
        </w:rPr>
      </w:pPr>
      <w:bookmarkStart w:id="1006" w:name="ET_yor_5307_151"/>
      <w:r w:rsidRPr="00D178CE">
        <w:rPr>
          <w:rStyle w:val="TagStyle"/>
          <w:rtl/>
        </w:rPr>
        <w:t xml:space="preserve"> &lt;&lt; יור &gt;&gt; </w:t>
      </w:r>
      <w:r>
        <w:rPr>
          <w:rtl/>
        </w:rPr>
        <w:t>היו"ר יפעת שאשא ביטון:</w:t>
      </w:r>
      <w:r w:rsidRPr="00D178CE">
        <w:rPr>
          <w:rStyle w:val="TagStyle"/>
          <w:rtl/>
        </w:rPr>
        <w:t xml:space="preserve"> &lt;&lt; יור &gt;&gt;</w:t>
      </w:r>
      <w:r>
        <w:rPr>
          <w:rtl/>
        </w:rPr>
        <w:t xml:space="preserve"> </w:t>
      </w:r>
      <w:bookmarkEnd w:id="1006"/>
    </w:p>
    <w:p w:rsidR="00D178CE" w:rsidRDefault="00D178CE" w:rsidP="00D178CE">
      <w:pPr>
        <w:pStyle w:val="KeepWithNext"/>
        <w:rPr>
          <w:rtl/>
        </w:rPr>
      </w:pPr>
    </w:p>
    <w:p w:rsidR="00D178CE" w:rsidRDefault="00D178CE" w:rsidP="00D178CE">
      <w:pPr>
        <w:rPr>
          <w:rtl/>
        </w:rPr>
      </w:pPr>
      <w:r>
        <w:rPr>
          <w:rFonts w:hint="cs"/>
          <w:rtl/>
        </w:rPr>
        <w:t xml:space="preserve">אם יהיו חוקים </w:t>
      </w:r>
      <w:r w:rsidR="00F440EB">
        <w:rPr>
          <w:rFonts w:hint="cs"/>
          <w:rtl/>
        </w:rPr>
        <w:t xml:space="preserve">שישתנו שלא קשורים לזה אבל החוק הזה יהיה כפוף אליהם </w:t>
      </w:r>
      <w:bookmarkStart w:id="1007" w:name="_ETM_Q1_4128000"/>
      <w:bookmarkEnd w:id="1007"/>
      <w:r w:rsidR="00F440EB">
        <w:rPr>
          <w:rFonts w:hint="cs"/>
          <w:rtl/>
        </w:rPr>
        <w:t xml:space="preserve">אז זה לא חשוב עכשיו אם נשב כוועדה, כן או </w:t>
      </w:r>
      <w:bookmarkStart w:id="1008" w:name="_ETM_Q1_4121000"/>
      <w:bookmarkEnd w:id="1008"/>
      <w:r w:rsidR="00F440EB">
        <w:rPr>
          <w:rFonts w:hint="cs"/>
          <w:rtl/>
        </w:rPr>
        <w:t xml:space="preserve">לא. </w:t>
      </w:r>
    </w:p>
    <w:p w:rsidR="00D178CE" w:rsidRDefault="00D178CE" w:rsidP="00D178CE">
      <w:pPr>
        <w:rPr>
          <w:rtl/>
        </w:rPr>
      </w:pPr>
    </w:p>
    <w:p w:rsidR="000859DC" w:rsidRDefault="00D178CE" w:rsidP="00D178CE">
      <w:pPr>
        <w:pStyle w:val="af5"/>
        <w:rPr>
          <w:rtl/>
        </w:rPr>
      </w:pPr>
      <w:r w:rsidRPr="00D178CE">
        <w:rPr>
          <w:rStyle w:val="TagStyle"/>
          <w:rtl/>
        </w:rPr>
        <w:t xml:space="preserve"> &lt;&lt; קריאה &gt;&gt; </w:t>
      </w:r>
      <w:r>
        <w:rPr>
          <w:rtl/>
        </w:rPr>
        <w:t>קריאות:</w:t>
      </w:r>
      <w:r w:rsidRPr="00D178CE">
        <w:rPr>
          <w:rStyle w:val="TagStyle"/>
          <w:rtl/>
        </w:rPr>
        <w:t xml:space="preserve"> &lt;&lt; קריאה &gt;&gt;</w:t>
      </w:r>
      <w:r>
        <w:rPr>
          <w:rtl/>
        </w:rPr>
        <w:t xml:space="preserve">               </w:t>
      </w:r>
      <w:r w:rsidR="000859DC">
        <w:rPr>
          <w:rtl/>
        </w:rPr>
        <w:t xml:space="preserve">      </w:t>
      </w:r>
    </w:p>
    <w:p w:rsidR="000017B4" w:rsidRDefault="001D79FD" w:rsidP="001D79FD">
      <w:pPr>
        <w:rPr>
          <w:rtl/>
        </w:rPr>
      </w:pPr>
      <w:r>
        <w:rPr>
          <w:rtl/>
        </w:rPr>
        <w:t xml:space="preserve">                      </w:t>
      </w:r>
      <w:r w:rsidR="000017B4">
        <w:rPr>
          <w:rtl/>
        </w:rPr>
        <w:t xml:space="preserve">    </w:t>
      </w:r>
    </w:p>
    <w:p w:rsidR="00D178CE" w:rsidRDefault="00D178CE" w:rsidP="001D79FD">
      <w:pPr>
        <w:rPr>
          <w:rtl/>
        </w:rPr>
      </w:pPr>
      <w:r>
        <w:rPr>
          <w:rFonts w:hint="cs"/>
          <w:rtl/>
        </w:rPr>
        <w:t xml:space="preserve">- - - </w:t>
      </w:r>
    </w:p>
    <w:p w:rsidR="00D178CE" w:rsidRDefault="00D178CE" w:rsidP="001D79FD">
      <w:pPr>
        <w:rPr>
          <w:rtl/>
        </w:rPr>
      </w:pPr>
    </w:p>
    <w:p w:rsidR="00D178CE" w:rsidRDefault="00D178CE" w:rsidP="00D178CE">
      <w:pPr>
        <w:pStyle w:val="a4"/>
        <w:keepNext/>
        <w:rPr>
          <w:rtl/>
        </w:rPr>
      </w:pPr>
      <w:bookmarkStart w:id="1009" w:name="ET_speaker_שימרית__שקד_גיטלין_153"/>
      <w:r w:rsidRPr="00D178CE">
        <w:rPr>
          <w:rStyle w:val="TagStyle"/>
          <w:rtl/>
        </w:rPr>
        <w:t xml:space="preserve"> &lt;&lt; דובר &gt;&gt; </w:t>
      </w:r>
      <w:r>
        <w:rPr>
          <w:rtl/>
        </w:rPr>
        <w:t>שימרית  שקד גיטלין:</w:t>
      </w:r>
      <w:r w:rsidRPr="00D178CE">
        <w:rPr>
          <w:rStyle w:val="TagStyle"/>
          <w:rtl/>
        </w:rPr>
        <w:t xml:space="preserve"> &lt;&lt; דובר &gt;&gt;</w:t>
      </w:r>
      <w:r>
        <w:rPr>
          <w:rtl/>
        </w:rPr>
        <w:t xml:space="preserve"> </w:t>
      </w:r>
      <w:bookmarkEnd w:id="1009"/>
    </w:p>
    <w:p w:rsidR="00D178CE" w:rsidRDefault="00D178CE" w:rsidP="00D178CE">
      <w:pPr>
        <w:pStyle w:val="KeepWithNext"/>
        <w:rPr>
          <w:rtl/>
        </w:rPr>
      </w:pPr>
    </w:p>
    <w:p w:rsidR="00D178CE" w:rsidRDefault="00F440EB" w:rsidP="00D178CE">
      <w:pPr>
        <w:rPr>
          <w:rtl/>
        </w:rPr>
      </w:pPr>
      <w:r>
        <w:rPr>
          <w:rFonts w:hint="cs"/>
          <w:rtl/>
        </w:rPr>
        <w:t xml:space="preserve">אז </w:t>
      </w:r>
      <w:r>
        <w:rPr>
          <w:rtl/>
        </w:rPr>
        <w:t>–</w:t>
      </w:r>
      <w:r>
        <w:rPr>
          <w:rFonts w:hint="cs"/>
          <w:rtl/>
        </w:rPr>
        <w:t xml:space="preserve"> תקנות לפי סעיפם (א) ו-(ב) יהיה </w:t>
      </w:r>
      <w:bookmarkStart w:id="1010" w:name="_ETM_Q1_4161000"/>
      <w:bookmarkEnd w:id="1010"/>
      <w:r>
        <w:rPr>
          <w:rFonts w:hint="cs"/>
          <w:rtl/>
        </w:rPr>
        <w:t xml:space="preserve">באישור הוועדה. הוועדה, אני אגדיר אותה </w:t>
      </w:r>
      <w:bookmarkStart w:id="1011" w:name="_ETM_Q1_4160000"/>
      <w:bookmarkEnd w:id="1011"/>
      <w:r>
        <w:rPr>
          <w:rFonts w:hint="cs"/>
          <w:rtl/>
        </w:rPr>
        <w:t xml:space="preserve">- - - לפיקוח על מעונות יום לפעוטות, זו ועדה </w:t>
      </w:r>
      <w:bookmarkStart w:id="1012" w:name="_ETM_Q1_4165000"/>
      <w:bookmarkEnd w:id="1012"/>
      <w:r>
        <w:rPr>
          <w:rFonts w:hint="cs"/>
          <w:rtl/>
        </w:rPr>
        <w:t>מוועדות הכנסת שחוק זה הוא מתחום ענייניה שקבעה</w:t>
      </w:r>
      <w:bookmarkStart w:id="1013" w:name="_ETM_Q1_4166000"/>
      <w:bookmarkEnd w:id="1013"/>
      <w:r>
        <w:rPr>
          <w:rFonts w:hint="cs"/>
          <w:rtl/>
        </w:rPr>
        <w:t xml:space="preserve"> ועדת הכנסת והודיעה על כך לכנסת. </w:t>
      </w:r>
    </w:p>
    <w:p w:rsidR="00D178CE" w:rsidRDefault="00D178CE" w:rsidP="00D178CE">
      <w:pPr>
        <w:rPr>
          <w:rtl/>
        </w:rPr>
      </w:pPr>
    </w:p>
    <w:p w:rsidR="00F440EB" w:rsidRDefault="00F440EB" w:rsidP="00D178CE">
      <w:pPr>
        <w:rPr>
          <w:rtl/>
        </w:rPr>
      </w:pPr>
      <w:bookmarkStart w:id="1014" w:name="_ETM_Q1_4171000"/>
      <w:bookmarkEnd w:id="1014"/>
      <w:r>
        <w:rPr>
          <w:rFonts w:hint="cs"/>
          <w:rtl/>
        </w:rPr>
        <w:t xml:space="preserve">אני ממשיכה: </w:t>
      </w:r>
    </w:p>
    <w:p w:rsidR="00D178CE" w:rsidRDefault="00D178CE" w:rsidP="00D178CE">
      <w:pPr>
        <w:rPr>
          <w:rtl/>
        </w:rPr>
      </w:pPr>
    </w:p>
    <w:tbl>
      <w:tblPr>
        <w:bidiVisual/>
        <w:tblW w:w="9078" w:type="dxa"/>
        <w:tblInd w:w="5" w:type="dxa"/>
        <w:tblLayout w:type="fixed"/>
        <w:tblCellMar>
          <w:top w:w="57" w:type="dxa"/>
          <w:left w:w="0" w:type="dxa"/>
          <w:bottom w:w="57" w:type="dxa"/>
          <w:right w:w="0" w:type="dxa"/>
        </w:tblCellMar>
        <w:tblLook w:val="01E0" w:firstRow="1" w:lastRow="1" w:firstColumn="1" w:lastColumn="1" w:noHBand="0" w:noVBand="0"/>
      </w:tblPr>
      <w:tblGrid>
        <w:gridCol w:w="1866"/>
        <w:gridCol w:w="543"/>
        <w:gridCol w:w="6669"/>
      </w:tblGrid>
      <w:tr w:rsidR="00F440EB" w:rsidRPr="00094F2C" w:rsidTr="00CC53D9">
        <w:trPr>
          <w:cantSplit/>
          <w:trHeight w:val="60"/>
        </w:trPr>
        <w:tc>
          <w:tcPr>
            <w:tcW w:w="1866" w:type="dxa"/>
          </w:tcPr>
          <w:p w:rsidR="00F440EB" w:rsidRPr="00094F2C" w:rsidRDefault="00F440EB" w:rsidP="00F440EB">
            <w:pPr>
              <w:pStyle w:val="TableBlock"/>
              <w:spacing w:line="240" w:lineRule="auto"/>
              <w:jc w:val="left"/>
              <w:rPr>
                <w:rFonts w:ascii="David" w:hAnsi="David"/>
                <w:sz w:val="24"/>
                <w:szCs w:val="24"/>
                <w:rtl/>
              </w:rPr>
            </w:pPr>
            <w:r w:rsidRPr="00094F2C">
              <w:rPr>
                <w:rFonts w:ascii="David" w:hAnsi="David"/>
                <w:sz w:val="24"/>
                <w:szCs w:val="24"/>
                <w:rtl/>
              </w:rPr>
              <w:t>סייג לתחולה</w:t>
            </w:r>
          </w:p>
        </w:tc>
        <w:tc>
          <w:tcPr>
            <w:tcW w:w="543" w:type="dxa"/>
          </w:tcPr>
          <w:p w:rsidR="00F440EB" w:rsidRPr="00094F2C" w:rsidRDefault="00F440EB" w:rsidP="00F440EB">
            <w:pPr>
              <w:pStyle w:val="TableBlock"/>
              <w:spacing w:line="240" w:lineRule="auto"/>
              <w:rPr>
                <w:rFonts w:ascii="David" w:hAnsi="David"/>
                <w:sz w:val="24"/>
                <w:szCs w:val="24"/>
                <w:rtl/>
              </w:rPr>
            </w:pPr>
            <w:r w:rsidRPr="00094F2C">
              <w:rPr>
                <w:rFonts w:ascii="David" w:hAnsi="David"/>
                <w:sz w:val="24"/>
                <w:szCs w:val="24"/>
                <w:rtl/>
              </w:rPr>
              <w:t>11.</w:t>
            </w:r>
          </w:p>
        </w:tc>
        <w:tc>
          <w:tcPr>
            <w:tcW w:w="6669" w:type="dxa"/>
          </w:tcPr>
          <w:p w:rsidR="00F440EB" w:rsidRPr="00094F2C" w:rsidRDefault="00F440EB" w:rsidP="00F440EB">
            <w:pPr>
              <w:pStyle w:val="TableBlock"/>
              <w:spacing w:line="240" w:lineRule="auto"/>
              <w:rPr>
                <w:rFonts w:ascii="David" w:hAnsi="David"/>
                <w:sz w:val="24"/>
                <w:szCs w:val="24"/>
                <w:rtl/>
              </w:rPr>
            </w:pPr>
            <w:r w:rsidRPr="00094F2C">
              <w:rPr>
                <w:rFonts w:ascii="David" w:hAnsi="David"/>
                <w:sz w:val="24"/>
                <w:szCs w:val="24"/>
                <w:rtl/>
              </w:rPr>
              <w:t>הוראות חוק זה לא יחולו על אלה:</w:t>
            </w:r>
          </w:p>
        </w:tc>
      </w:tr>
      <w:tr w:rsidR="00F440EB" w:rsidRPr="00094F2C" w:rsidTr="00CC53D9">
        <w:trPr>
          <w:cantSplit/>
          <w:trHeight w:val="60"/>
        </w:trPr>
        <w:tc>
          <w:tcPr>
            <w:tcW w:w="1866" w:type="dxa"/>
          </w:tcPr>
          <w:p w:rsidR="00F440EB" w:rsidRPr="00094F2C" w:rsidRDefault="00F440EB" w:rsidP="00F440EB">
            <w:pPr>
              <w:pStyle w:val="TableBlock"/>
              <w:spacing w:line="240" w:lineRule="auto"/>
              <w:jc w:val="left"/>
              <w:rPr>
                <w:rFonts w:ascii="David" w:hAnsi="David"/>
                <w:sz w:val="24"/>
                <w:szCs w:val="24"/>
                <w:rtl/>
              </w:rPr>
            </w:pPr>
          </w:p>
        </w:tc>
        <w:tc>
          <w:tcPr>
            <w:tcW w:w="543" w:type="dxa"/>
          </w:tcPr>
          <w:p w:rsidR="00F440EB" w:rsidRPr="00094F2C" w:rsidRDefault="00F440EB" w:rsidP="00F440EB">
            <w:pPr>
              <w:pStyle w:val="TableBlock"/>
              <w:spacing w:line="240" w:lineRule="auto"/>
              <w:rPr>
                <w:rFonts w:ascii="David" w:hAnsi="David"/>
                <w:sz w:val="24"/>
                <w:szCs w:val="24"/>
                <w:rtl/>
              </w:rPr>
            </w:pPr>
          </w:p>
        </w:tc>
        <w:tc>
          <w:tcPr>
            <w:tcW w:w="6669" w:type="dxa"/>
          </w:tcPr>
          <w:p w:rsidR="00F440EB" w:rsidRPr="00094F2C" w:rsidRDefault="00F440EB" w:rsidP="00F440EB">
            <w:pPr>
              <w:pStyle w:val="TableBlock"/>
              <w:spacing w:line="240" w:lineRule="auto"/>
              <w:rPr>
                <w:rFonts w:ascii="David" w:hAnsi="David"/>
                <w:sz w:val="24"/>
                <w:szCs w:val="24"/>
                <w:rtl/>
              </w:rPr>
            </w:pPr>
            <w:r w:rsidRPr="00094F2C">
              <w:rPr>
                <w:rFonts w:ascii="David" w:hAnsi="David"/>
                <w:sz w:val="24"/>
                <w:szCs w:val="24"/>
                <w:rtl/>
              </w:rPr>
              <w:t>(1)</w:t>
            </w:r>
            <w:r w:rsidRPr="00094F2C">
              <w:rPr>
                <w:rFonts w:ascii="David" w:hAnsi="David"/>
                <w:sz w:val="24"/>
                <w:szCs w:val="24"/>
                <w:rtl/>
              </w:rPr>
              <w:tab/>
              <w:t>מעון יום לפעוטות הפועל במקום המשמש בפועל גם למגורים;</w:t>
            </w:r>
          </w:p>
        </w:tc>
      </w:tr>
      <w:tr w:rsidR="00F440EB" w:rsidRPr="00094F2C" w:rsidTr="00CC53D9">
        <w:trPr>
          <w:cantSplit/>
          <w:trHeight w:val="60"/>
        </w:trPr>
        <w:tc>
          <w:tcPr>
            <w:tcW w:w="1866" w:type="dxa"/>
          </w:tcPr>
          <w:p w:rsidR="00F440EB" w:rsidRPr="00094F2C" w:rsidRDefault="00F440EB" w:rsidP="00F440EB">
            <w:pPr>
              <w:pStyle w:val="TableBlock"/>
              <w:spacing w:line="240" w:lineRule="auto"/>
              <w:jc w:val="left"/>
              <w:rPr>
                <w:rFonts w:ascii="David" w:hAnsi="David"/>
                <w:sz w:val="24"/>
                <w:szCs w:val="24"/>
                <w:rtl/>
              </w:rPr>
            </w:pPr>
          </w:p>
        </w:tc>
        <w:tc>
          <w:tcPr>
            <w:tcW w:w="543" w:type="dxa"/>
          </w:tcPr>
          <w:p w:rsidR="00F440EB" w:rsidRPr="00094F2C" w:rsidRDefault="00F440EB" w:rsidP="00F440EB">
            <w:pPr>
              <w:pStyle w:val="TableBlock"/>
              <w:spacing w:line="240" w:lineRule="auto"/>
              <w:rPr>
                <w:rFonts w:ascii="David" w:hAnsi="David"/>
                <w:sz w:val="24"/>
                <w:szCs w:val="24"/>
                <w:rtl/>
              </w:rPr>
            </w:pPr>
          </w:p>
        </w:tc>
        <w:tc>
          <w:tcPr>
            <w:tcW w:w="6669" w:type="dxa"/>
          </w:tcPr>
          <w:p w:rsidR="00F440EB" w:rsidRPr="00094F2C" w:rsidRDefault="00F440EB" w:rsidP="00F440EB">
            <w:pPr>
              <w:pStyle w:val="TableBlock"/>
              <w:spacing w:line="240" w:lineRule="auto"/>
              <w:rPr>
                <w:rFonts w:ascii="David" w:hAnsi="David"/>
                <w:sz w:val="24"/>
                <w:szCs w:val="24"/>
                <w:rtl/>
              </w:rPr>
            </w:pPr>
            <w:r w:rsidRPr="00094F2C">
              <w:rPr>
                <w:rFonts w:ascii="David" w:hAnsi="David"/>
                <w:sz w:val="24"/>
                <w:szCs w:val="24"/>
                <w:rtl/>
              </w:rPr>
              <w:t>(2)</w:t>
            </w:r>
            <w:r w:rsidRPr="00094F2C">
              <w:rPr>
                <w:rFonts w:ascii="David" w:hAnsi="David"/>
                <w:sz w:val="24"/>
                <w:szCs w:val="24"/>
                <w:rtl/>
              </w:rPr>
              <w:tab/>
              <w:t>מעון יום לפעוטות שחוק פיקוח על מעונות יום לפעוטות לא חל עליו בשל הוראות סעיף 61 לחוק האמור, למעט מעון יום שיקומי;</w:t>
            </w:r>
          </w:p>
        </w:tc>
      </w:tr>
      <w:tr w:rsidR="00F440EB" w:rsidRPr="00094F2C" w:rsidTr="00CC53D9">
        <w:trPr>
          <w:cantSplit/>
          <w:trHeight w:val="60"/>
        </w:trPr>
        <w:tc>
          <w:tcPr>
            <w:tcW w:w="1866" w:type="dxa"/>
          </w:tcPr>
          <w:p w:rsidR="00F440EB" w:rsidRPr="00094F2C" w:rsidRDefault="00F440EB" w:rsidP="00F440EB">
            <w:pPr>
              <w:pStyle w:val="TableBlock"/>
              <w:spacing w:line="240" w:lineRule="auto"/>
              <w:jc w:val="left"/>
              <w:rPr>
                <w:rFonts w:ascii="David" w:hAnsi="David"/>
                <w:sz w:val="24"/>
                <w:szCs w:val="24"/>
                <w:rtl/>
              </w:rPr>
            </w:pPr>
          </w:p>
        </w:tc>
        <w:tc>
          <w:tcPr>
            <w:tcW w:w="543" w:type="dxa"/>
          </w:tcPr>
          <w:p w:rsidR="00F440EB" w:rsidRPr="00094F2C" w:rsidRDefault="00F440EB" w:rsidP="00F440EB">
            <w:pPr>
              <w:pStyle w:val="TableBlock"/>
              <w:spacing w:line="240" w:lineRule="auto"/>
              <w:rPr>
                <w:rFonts w:ascii="David" w:hAnsi="David"/>
                <w:sz w:val="24"/>
                <w:szCs w:val="24"/>
                <w:rtl/>
              </w:rPr>
            </w:pPr>
          </w:p>
        </w:tc>
        <w:tc>
          <w:tcPr>
            <w:tcW w:w="6669" w:type="dxa"/>
          </w:tcPr>
          <w:p w:rsidR="00F440EB" w:rsidRPr="00094F2C" w:rsidRDefault="00F440EB" w:rsidP="00F440EB">
            <w:pPr>
              <w:pStyle w:val="TableBlock"/>
              <w:spacing w:line="240" w:lineRule="auto"/>
              <w:rPr>
                <w:rFonts w:ascii="David" w:hAnsi="David"/>
                <w:sz w:val="24"/>
                <w:szCs w:val="24"/>
                <w:rtl/>
              </w:rPr>
            </w:pPr>
            <w:r w:rsidRPr="00094F2C">
              <w:rPr>
                <w:rFonts w:ascii="David" w:hAnsi="David"/>
                <w:sz w:val="24"/>
                <w:szCs w:val="24"/>
                <w:rtl/>
              </w:rPr>
              <w:t>(3)</w:t>
            </w:r>
            <w:r w:rsidRPr="00094F2C">
              <w:rPr>
                <w:rFonts w:ascii="David" w:hAnsi="David"/>
                <w:sz w:val="24"/>
                <w:szCs w:val="24"/>
                <w:rtl/>
              </w:rPr>
              <w:tab/>
              <w:t>מעון יום לפעוטות שלגביו השר קבע פטור בכללים שהורה; בכללים כאמור רשאי השר גם לקבוע פטור מחלק מהוראות החוק ולא מכולן;</w:t>
            </w:r>
          </w:p>
        </w:tc>
      </w:tr>
    </w:tbl>
    <w:p w:rsidR="00F440EB" w:rsidRDefault="00F440EB" w:rsidP="00D178CE">
      <w:pPr>
        <w:rPr>
          <w:rtl/>
        </w:rPr>
      </w:pPr>
    </w:p>
    <w:p w:rsidR="00F440EB" w:rsidRDefault="00F440EB" w:rsidP="005B174D">
      <w:pPr>
        <w:rPr>
          <w:rtl/>
        </w:rPr>
      </w:pPr>
      <w:r>
        <w:rPr>
          <w:rFonts w:hint="cs"/>
          <w:rtl/>
        </w:rPr>
        <w:t xml:space="preserve">זו הצעה </w:t>
      </w:r>
      <w:bookmarkStart w:id="1015" w:name="_ETM_Q1_4196000"/>
      <w:bookmarkEnd w:id="1015"/>
      <w:r w:rsidR="005B174D">
        <w:rPr>
          <w:rFonts w:hint="cs"/>
          <w:rtl/>
        </w:rPr>
        <w:t xml:space="preserve">שלנו, אני מבינה שבכל מקרה יתקיים על זה </w:t>
      </w:r>
      <w:bookmarkStart w:id="1016" w:name="_ETM_Q1_4204000"/>
      <w:bookmarkEnd w:id="1016"/>
      <w:r w:rsidR="005B174D">
        <w:rPr>
          <w:rFonts w:hint="cs"/>
          <w:rtl/>
        </w:rPr>
        <w:t xml:space="preserve">דיון. אני רק אומר מה המשמעות של ההצעה. ההצעה </w:t>
      </w:r>
      <w:bookmarkStart w:id="1017" w:name="_ETM_Q1_4202000"/>
      <w:bookmarkEnd w:id="1017"/>
      <w:r w:rsidR="005B174D">
        <w:rPr>
          <w:rFonts w:hint="cs"/>
          <w:rtl/>
        </w:rPr>
        <w:t xml:space="preserve">אומרת שבעצם המנהל יוכל לא לתת פטור מלא אלא פטור </w:t>
      </w:r>
      <w:bookmarkStart w:id="1018" w:name="_ETM_Q1_4213000"/>
      <w:bookmarkEnd w:id="1018"/>
      <w:r w:rsidR="005B174D">
        <w:rPr>
          <w:rFonts w:hint="cs"/>
          <w:rtl/>
        </w:rPr>
        <w:t xml:space="preserve">חלקי, זאת אומרת </w:t>
      </w:r>
      <w:r w:rsidR="005B174D">
        <w:rPr>
          <w:rtl/>
        </w:rPr>
        <w:t>–</w:t>
      </w:r>
      <w:r w:rsidR="005B174D">
        <w:rPr>
          <w:rFonts w:hint="cs"/>
          <w:rtl/>
        </w:rPr>
        <w:t xml:space="preserve"> הוא חייב לקיים </w:t>
      </w:r>
      <w:bookmarkStart w:id="1019" w:name="_ETM_Q1_4208000"/>
      <w:bookmarkEnd w:id="1019"/>
      <w:r w:rsidR="005B174D">
        <w:rPr>
          <w:rFonts w:hint="cs"/>
          <w:rtl/>
        </w:rPr>
        <w:t xml:space="preserve">לדוגמה את (3) אבל לא חייב לקיים את אישור הצפייה, זאת אומרת, הוא יכול לקבוע איזשהו </w:t>
      </w:r>
      <w:bookmarkStart w:id="1020" w:name="_ETM_Q1_4219000"/>
      <w:bookmarkEnd w:id="1020"/>
      <w:r w:rsidR="005B174D">
        <w:rPr>
          <w:rFonts w:hint="cs"/>
          <w:rtl/>
        </w:rPr>
        <w:t xml:space="preserve">פטור חלקי. </w:t>
      </w:r>
    </w:p>
    <w:p w:rsidR="005B174D" w:rsidRDefault="005B174D" w:rsidP="005B174D">
      <w:pPr>
        <w:rPr>
          <w:rtl/>
        </w:rPr>
      </w:pPr>
      <w:bookmarkStart w:id="1021" w:name="_ETM_Q1_4222000"/>
      <w:bookmarkEnd w:id="1021"/>
    </w:p>
    <w:p w:rsidR="005B174D" w:rsidRDefault="005B174D" w:rsidP="005B174D">
      <w:pPr>
        <w:rPr>
          <w:rtl/>
        </w:rPr>
      </w:pPr>
      <w:bookmarkStart w:id="1022" w:name="_ETM_Q1_4223000"/>
      <w:bookmarkEnd w:id="1022"/>
      <w:r>
        <w:rPr>
          <w:rFonts w:hint="cs"/>
          <w:rtl/>
        </w:rPr>
        <w:t>אני ממשיכה:</w:t>
      </w:r>
    </w:p>
    <w:p w:rsidR="005B174D" w:rsidRDefault="005B174D" w:rsidP="005B174D">
      <w:pPr>
        <w:rPr>
          <w:rtl/>
        </w:rPr>
      </w:pPr>
      <w:bookmarkStart w:id="1023" w:name="_ETM_Q1_4243000"/>
      <w:bookmarkEnd w:id="1023"/>
    </w:p>
    <w:p w:rsidR="005B174D" w:rsidRDefault="005B174D" w:rsidP="005B174D">
      <w:pPr>
        <w:rPr>
          <w:rtl/>
        </w:rPr>
      </w:pPr>
      <w:r>
        <w:rPr>
          <w:rtl/>
        </w:rPr>
        <w:tab/>
      </w:r>
      <w:r>
        <w:rPr>
          <w:rtl/>
        </w:rPr>
        <w:tab/>
      </w:r>
      <w:r w:rsidRPr="00094F2C">
        <w:rPr>
          <w:rFonts w:ascii="David" w:hAnsi="David"/>
          <w:rtl/>
        </w:rPr>
        <w:t>(4)</w:t>
      </w:r>
      <w:r w:rsidRPr="00094F2C">
        <w:rPr>
          <w:rFonts w:ascii="David" w:hAnsi="David"/>
          <w:rtl/>
        </w:rPr>
        <w:tab/>
        <w:t>מעון יום לפעוטות ש-80% מהורי הפעוטות השוהים בו התנגדו בכתב להפעלת מצלמות במעון בהתאם להוראות חוק זה.</w:t>
      </w:r>
    </w:p>
    <w:p w:rsidR="005B174D" w:rsidRDefault="005B174D" w:rsidP="005B174D">
      <w:pPr>
        <w:rPr>
          <w:rtl/>
        </w:rPr>
      </w:pPr>
    </w:p>
    <w:p w:rsidR="005B174D" w:rsidRDefault="005B174D" w:rsidP="005B174D">
      <w:pPr>
        <w:pStyle w:val="af6"/>
        <w:keepNext/>
        <w:rPr>
          <w:rtl/>
        </w:rPr>
      </w:pPr>
      <w:bookmarkStart w:id="1024" w:name="ET_yor_5307_365"/>
      <w:r w:rsidRPr="005B174D">
        <w:rPr>
          <w:rStyle w:val="TagStyle"/>
          <w:rtl/>
        </w:rPr>
        <w:t xml:space="preserve"> &lt;&lt; יור &gt;&gt; </w:t>
      </w:r>
      <w:r>
        <w:rPr>
          <w:rtl/>
        </w:rPr>
        <w:t>היו"ר יפעת שאשא ביטון:</w:t>
      </w:r>
      <w:r w:rsidRPr="005B174D">
        <w:rPr>
          <w:rStyle w:val="TagStyle"/>
          <w:rtl/>
        </w:rPr>
        <w:t xml:space="preserve"> &lt;&lt; יור &gt;&gt;</w:t>
      </w:r>
      <w:r>
        <w:rPr>
          <w:rtl/>
        </w:rPr>
        <w:t xml:space="preserve"> </w:t>
      </w:r>
      <w:bookmarkEnd w:id="1024"/>
    </w:p>
    <w:p w:rsidR="005B174D" w:rsidRDefault="005B174D" w:rsidP="005B174D">
      <w:pPr>
        <w:pStyle w:val="KeepWithNext"/>
        <w:rPr>
          <w:rtl/>
        </w:rPr>
      </w:pPr>
    </w:p>
    <w:p w:rsidR="005B174D" w:rsidRDefault="005B174D" w:rsidP="005B174D">
      <w:pPr>
        <w:rPr>
          <w:rtl/>
        </w:rPr>
      </w:pPr>
      <w:bookmarkStart w:id="1025" w:name="_ETM_Q1_4241000"/>
      <w:bookmarkEnd w:id="1025"/>
      <w:r>
        <w:rPr>
          <w:rFonts w:hint="cs"/>
          <w:rtl/>
        </w:rPr>
        <w:t>אוקיי, שימו לב. (1</w:t>
      </w:r>
      <w:bookmarkStart w:id="1026" w:name="_ETM_Q1_4240000"/>
      <w:bookmarkEnd w:id="1026"/>
      <w:r>
        <w:rPr>
          <w:rFonts w:hint="cs"/>
          <w:rtl/>
        </w:rPr>
        <w:t xml:space="preserve">) </w:t>
      </w:r>
      <w:r>
        <w:rPr>
          <w:rtl/>
        </w:rPr>
        <w:t>–</w:t>
      </w:r>
      <w:r>
        <w:rPr>
          <w:rFonts w:hint="cs"/>
          <w:rtl/>
        </w:rPr>
        <w:t xml:space="preserve"> אין בעיה. </w:t>
      </w:r>
      <w:r>
        <w:rPr>
          <w:rtl/>
        </w:rPr>
        <w:t xml:space="preserve">  </w:t>
      </w:r>
    </w:p>
    <w:p w:rsidR="005B174D" w:rsidRDefault="005B174D" w:rsidP="005B174D">
      <w:pPr>
        <w:rPr>
          <w:rtl/>
        </w:rPr>
      </w:pPr>
      <w:bookmarkStart w:id="1027" w:name="_ETM_Q1_4225000"/>
      <w:bookmarkEnd w:id="1027"/>
    </w:p>
    <w:p w:rsidR="005B174D" w:rsidRDefault="005B174D" w:rsidP="005B174D">
      <w:pPr>
        <w:pStyle w:val="a4"/>
        <w:keepNext/>
        <w:rPr>
          <w:rtl/>
        </w:rPr>
      </w:pPr>
      <w:bookmarkStart w:id="1028" w:name="ET_speaker_ורד_וינדמן_366"/>
      <w:r w:rsidRPr="005B174D">
        <w:rPr>
          <w:rStyle w:val="TagStyle"/>
          <w:rtl/>
        </w:rPr>
        <w:t xml:space="preserve"> &lt;&lt; דובר &gt;&gt; </w:t>
      </w:r>
      <w:r>
        <w:rPr>
          <w:rtl/>
        </w:rPr>
        <w:t>ורד וינדמן:</w:t>
      </w:r>
      <w:r w:rsidRPr="005B174D">
        <w:rPr>
          <w:rStyle w:val="TagStyle"/>
          <w:rtl/>
        </w:rPr>
        <w:t xml:space="preserve"> &lt;&lt; דובר &gt;&gt;</w:t>
      </w:r>
      <w:r>
        <w:rPr>
          <w:rtl/>
        </w:rPr>
        <w:t xml:space="preserve"> </w:t>
      </w:r>
      <w:bookmarkEnd w:id="1028"/>
    </w:p>
    <w:p w:rsidR="005B174D" w:rsidRDefault="005B174D" w:rsidP="005B174D">
      <w:pPr>
        <w:pStyle w:val="KeepWithNext"/>
        <w:rPr>
          <w:rtl/>
        </w:rPr>
      </w:pPr>
    </w:p>
    <w:p w:rsidR="005B174D" w:rsidRDefault="005B174D" w:rsidP="005B174D">
      <w:pPr>
        <w:rPr>
          <w:rtl/>
        </w:rPr>
      </w:pPr>
      <w:r>
        <w:rPr>
          <w:rFonts w:hint="cs"/>
          <w:rtl/>
        </w:rPr>
        <w:t xml:space="preserve">אני רוצה להביע </w:t>
      </w:r>
      <w:bookmarkStart w:id="1029" w:name="_ETM_Q1_4247000"/>
      <w:bookmarkEnd w:id="1029"/>
      <w:r>
        <w:rPr>
          <w:rFonts w:hint="cs"/>
          <w:rtl/>
        </w:rPr>
        <w:t xml:space="preserve">את עמדתנו שוב. זה מוציא משפחתונים רבים שנמצאים במקומות </w:t>
      </w:r>
      <w:bookmarkStart w:id="1030" w:name="_ETM_Q1_4259000"/>
      <w:bookmarkEnd w:id="1030"/>
      <w:r>
        <w:rPr>
          <w:rFonts w:hint="cs"/>
          <w:rtl/>
        </w:rPr>
        <w:t xml:space="preserve">מגורים, והמשמעות היא שבכל המשפחתונים האלה, שבחלק מהיום זה משמש </w:t>
      </w:r>
      <w:bookmarkStart w:id="1031" w:name="_ETM_Q1_4265000"/>
      <w:bookmarkEnd w:id="1031"/>
      <w:r>
        <w:rPr>
          <w:rFonts w:hint="cs"/>
          <w:rtl/>
        </w:rPr>
        <w:t>כמעון לכל דבר ועניין, פה לא יהיו - - -</w:t>
      </w:r>
    </w:p>
    <w:p w:rsidR="005B174D" w:rsidRDefault="005B174D" w:rsidP="005B174D">
      <w:pPr>
        <w:rPr>
          <w:rtl/>
        </w:rPr>
      </w:pPr>
      <w:bookmarkStart w:id="1032" w:name="_ETM_Q1_4268000"/>
      <w:bookmarkEnd w:id="1032"/>
    </w:p>
    <w:p w:rsidR="005B174D" w:rsidRDefault="005B174D" w:rsidP="005B174D">
      <w:pPr>
        <w:pStyle w:val="af6"/>
        <w:keepNext/>
        <w:rPr>
          <w:rtl/>
        </w:rPr>
      </w:pPr>
      <w:bookmarkStart w:id="1033" w:name="ET_yor_5307_367"/>
      <w:r w:rsidRPr="005B174D">
        <w:rPr>
          <w:rStyle w:val="TagStyle"/>
          <w:rtl/>
        </w:rPr>
        <w:t xml:space="preserve"> &lt;&lt; יור &gt;&gt; </w:t>
      </w:r>
      <w:r>
        <w:rPr>
          <w:rtl/>
        </w:rPr>
        <w:t>היו"ר יפעת שאשא ביטון:</w:t>
      </w:r>
      <w:r w:rsidRPr="005B174D">
        <w:rPr>
          <w:rStyle w:val="TagStyle"/>
          <w:rtl/>
        </w:rPr>
        <w:t xml:space="preserve"> &lt;&lt; יור &gt;&gt;</w:t>
      </w:r>
      <w:r>
        <w:rPr>
          <w:rtl/>
        </w:rPr>
        <w:t xml:space="preserve"> </w:t>
      </w:r>
      <w:bookmarkEnd w:id="1033"/>
    </w:p>
    <w:p w:rsidR="005B174D" w:rsidRDefault="005B174D" w:rsidP="005B174D">
      <w:pPr>
        <w:pStyle w:val="KeepWithNext"/>
        <w:rPr>
          <w:rtl/>
        </w:rPr>
      </w:pPr>
    </w:p>
    <w:p w:rsidR="005B174D" w:rsidRDefault="005B174D" w:rsidP="005B174D">
      <w:pPr>
        <w:rPr>
          <w:rtl/>
        </w:rPr>
      </w:pPr>
      <w:bookmarkStart w:id="1034" w:name="_ETM_Q1_4269000"/>
      <w:bookmarkEnd w:id="1034"/>
      <w:r>
        <w:rPr>
          <w:rFonts w:hint="cs"/>
          <w:rtl/>
        </w:rPr>
        <w:t>ושבחלק מהיום זה משמש מגורים, או גם במהלך - - -</w:t>
      </w:r>
      <w:r>
        <w:rPr>
          <w:rtl/>
        </w:rPr>
        <w:t xml:space="preserve">  </w:t>
      </w:r>
    </w:p>
    <w:p w:rsidR="00D178CE" w:rsidRDefault="00D178CE" w:rsidP="00D178CE">
      <w:pPr>
        <w:rPr>
          <w:rtl/>
        </w:rPr>
      </w:pPr>
    </w:p>
    <w:p w:rsidR="005B174D" w:rsidRDefault="005B174D" w:rsidP="005B174D">
      <w:pPr>
        <w:pStyle w:val="-"/>
        <w:keepNext/>
        <w:rPr>
          <w:rtl/>
        </w:rPr>
      </w:pPr>
      <w:bookmarkStart w:id="1035" w:name="ET_speakercontinue_ורד_וינדמן_368"/>
      <w:r w:rsidRPr="005B174D">
        <w:rPr>
          <w:rStyle w:val="TagStyle"/>
          <w:rtl/>
        </w:rPr>
        <w:t xml:space="preserve"> &lt;&lt; דובר_המשך &gt;&gt; </w:t>
      </w:r>
      <w:r>
        <w:rPr>
          <w:rtl/>
        </w:rPr>
        <w:t>ורד וינדמן:</w:t>
      </w:r>
      <w:r w:rsidRPr="005B174D">
        <w:rPr>
          <w:rStyle w:val="TagStyle"/>
          <w:rtl/>
        </w:rPr>
        <w:t xml:space="preserve"> &lt;&lt; דובר_המשך &gt;&gt;</w:t>
      </w:r>
      <w:r>
        <w:rPr>
          <w:rtl/>
        </w:rPr>
        <w:t xml:space="preserve"> </w:t>
      </w:r>
      <w:bookmarkEnd w:id="1035"/>
    </w:p>
    <w:p w:rsidR="005B174D" w:rsidRDefault="005B174D" w:rsidP="005B174D">
      <w:pPr>
        <w:pStyle w:val="KeepWithNext"/>
        <w:rPr>
          <w:rtl/>
        </w:rPr>
      </w:pPr>
    </w:p>
    <w:p w:rsidR="005B174D" w:rsidRDefault="005B174D" w:rsidP="005B174D">
      <w:pPr>
        <w:rPr>
          <w:rtl/>
        </w:rPr>
      </w:pPr>
      <w:bookmarkStart w:id="1036" w:name="_ETM_Q1_4270000"/>
      <w:bookmarkEnd w:id="1036"/>
      <w:r>
        <w:rPr>
          <w:rFonts w:hint="cs"/>
          <w:rtl/>
        </w:rPr>
        <w:t xml:space="preserve">כן, </w:t>
      </w:r>
      <w:bookmarkStart w:id="1037" w:name="_ETM_Q1_4272000"/>
      <w:bookmarkEnd w:id="1037"/>
      <w:r>
        <w:rPr>
          <w:rFonts w:hint="cs"/>
          <w:rtl/>
        </w:rPr>
        <w:t xml:space="preserve">אני לא רוצה שזה יחול כאשר הילדים הולכים הביתה, אבל היא צריכה לעבוד בזמן שהילדים נמצאים, וזה גם </w:t>
      </w:r>
      <w:bookmarkStart w:id="1038" w:name="_ETM_Q1_4283000"/>
      <w:bookmarkEnd w:id="1038"/>
      <w:r>
        <w:rPr>
          <w:rFonts w:hint="cs"/>
          <w:rtl/>
        </w:rPr>
        <w:t>לכל דבר ועניין - - -</w:t>
      </w:r>
      <w:r>
        <w:rPr>
          <w:rtl/>
        </w:rPr>
        <w:t xml:space="preserve">  </w:t>
      </w:r>
    </w:p>
    <w:p w:rsidR="00D178CE" w:rsidRDefault="00D178CE" w:rsidP="00D178CE">
      <w:pPr>
        <w:rPr>
          <w:rtl/>
        </w:rPr>
      </w:pPr>
    </w:p>
    <w:p w:rsidR="00D178CE" w:rsidRDefault="00D178CE" w:rsidP="00D178CE">
      <w:pPr>
        <w:pStyle w:val="af6"/>
        <w:keepNext/>
        <w:rPr>
          <w:rtl/>
        </w:rPr>
      </w:pPr>
      <w:bookmarkStart w:id="1039" w:name="ET_yor_5307_154"/>
      <w:r w:rsidRPr="00D178CE">
        <w:rPr>
          <w:rStyle w:val="TagStyle"/>
          <w:rtl/>
        </w:rPr>
        <w:t xml:space="preserve"> &lt;&lt; יור &gt;&gt; </w:t>
      </w:r>
      <w:r>
        <w:rPr>
          <w:rtl/>
        </w:rPr>
        <w:t>היו"ר יפעת שאשא ביטון:</w:t>
      </w:r>
      <w:r w:rsidRPr="00D178CE">
        <w:rPr>
          <w:rStyle w:val="TagStyle"/>
          <w:rtl/>
        </w:rPr>
        <w:t xml:space="preserve"> &lt;&lt; יור &gt;&gt;</w:t>
      </w:r>
      <w:r>
        <w:rPr>
          <w:rtl/>
        </w:rPr>
        <w:t xml:space="preserve"> </w:t>
      </w:r>
      <w:bookmarkEnd w:id="1039"/>
    </w:p>
    <w:p w:rsidR="00D178CE" w:rsidRDefault="00D178CE" w:rsidP="00D178CE">
      <w:pPr>
        <w:pStyle w:val="KeepWithNext"/>
        <w:rPr>
          <w:rtl/>
        </w:rPr>
      </w:pPr>
    </w:p>
    <w:p w:rsidR="00D178CE" w:rsidRDefault="00D178CE" w:rsidP="00931DD6">
      <w:pPr>
        <w:rPr>
          <w:rtl/>
        </w:rPr>
      </w:pPr>
      <w:r>
        <w:rPr>
          <w:rFonts w:hint="cs"/>
          <w:rtl/>
        </w:rPr>
        <w:t>משום שכבר דיברנו על זה, ואנחנו לא יכול</w:t>
      </w:r>
      <w:r w:rsidR="005B174D">
        <w:rPr>
          <w:rFonts w:hint="cs"/>
          <w:rtl/>
        </w:rPr>
        <w:t xml:space="preserve">ים לאכול את כל העוגה, </w:t>
      </w:r>
      <w:bookmarkStart w:id="1040" w:name="_ETM_Q1_4284000"/>
      <w:bookmarkEnd w:id="1040"/>
      <w:r w:rsidR="005B174D">
        <w:rPr>
          <w:rFonts w:hint="cs"/>
          <w:rtl/>
        </w:rPr>
        <w:t>מה לעשות, במקרה הזה, ו</w:t>
      </w:r>
      <w:r>
        <w:rPr>
          <w:rFonts w:hint="cs"/>
          <w:rtl/>
        </w:rPr>
        <w:t>אנחנו מבינים את האיזונים פה במק</w:t>
      </w:r>
      <w:r w:rsidR="005B174D">
        <w:rPr>
          <w:rFonts w:hint="cs"/>
          <w:rtl/>
        </w:rPr>
        <w:t xml:space="preserve">רים שבהם מעון מתקיים בסלון, </w:t>
      </w:r>
      <w:bookmarkStart w:id="1041" w:name="_ETM_Q1_4291000"/>
      <w:bookmarkEnd w:id="1041"/>
      <w:r w:rsidR="005B174D">
        <w:rPr>
          <w:rFonts w:hint="cs"/>
          <w:rtl/>
        </w:rPr>
        <w:t xml:space="preserve">בסלון אמיתי של בית שבו גם תוך כדי </w:t>
      </w:r>
      <w:bookmarkStart w:id="1042" w:name="_ETM_Q1_4295000"/>
      <w:bookmarkEnd w:id="1042"/>
      <w:r>
        <w:rPr>
          <w:rFonts w:hint="cs"/>
          <w:rtl/>
        </w:rPr>
        <w:t xml:space="preserve">יום יש ילדים, </w:t>
      </w:r>
      <w:r w:rsidR="005B174D">
        <w:rPr>
          <w:rFonts w:hint="cs"/>
          <w:rtl/>
        </w:rPr>
        <w:t xml:space="preserve">או יש עוד בני משפחה שמסתובבים שם. </w:t>
      </w:r>
      <w:r>
        <w:rPr>
          <w:rFonts w:hint="cs"/>
          <w:rtl/>
        </w:rPr>
        <w:t xml:space="preserve">אני יכולה להבין את הבקשה של שרת המשפטים </w:t>
      </w:r>
      <w:r w:rsidR="00931DD6">
        <w:rPr>
          <w:rFonts w:hint="cs"/>
          <w:rtl/>
        </w:rPr>
        <w:t>ו</w:t>
      </w:r>
      <w:r>
        <w:rPr>
          <w:rFonts w:hint="cs"/>
          <w:rtl/>
        </w:rPr>
        <w:t xml:space="preserve">לייצר את האיזון הזה. אמרנו באופן מפורש </w:t>
      </w:r>
      <w:r w:rsidR="00931DD6">
        <w:rPr>
          <w:rFonts w:hint="cs"/>
          <w:rtl/>
        </w:rPr>
        <w:t xml:space="preserve">שמרחבים שנמצאים בתוך </w:t>
      </w:r>
      <w:bookmarkStart w:id="1043" w:name="_ETM_Q1_4310000"/>
      <w:bookmarkEnd w:id="1043"/>
      <w:r w:rsidR="00931DD6">
        <w:rPr>
          <w:rFonts w:hint="cs"/>
          <w:rtl/>
        </w:rPr>
        <w:t>בית, לצורך העניין, אבל מוק</w:t>
      </w:r>
      <w:r>
        <w:rPr>
          <w:rFonts w:hint="cs"/>
          <w:rtl/>
        </w:rPr>
        <w:t>צה מרחב שהוא רק מעון</w:t>
      </w:r>
      <w:r w:rsidR="00931DD6">
        <w:rPr>
          <w:rFonts w:hint="cs"/>
          <w:rtl/>
        </w:rPr>
        <w:t xml:space="preserve"> וזה מה שמתקיים בו, והוא </w:t>
      </w:r>
      <w:bookmarkStart w:id="1044" w:name="_ETM_Q1_4312000"/>
      <w:bookmarkEnd w:id="1044"/>
      <w:r w:rsidR="00931DD6">
        <w:rPr>
          <w:rFonts w:hint="cs"/>
          <w:rtl/>
        </w:rPr>
        <w:t xml:space="preserve">לא משמש למגורים </w:t>
      </w:r>
      <w:r w:rsidR="00931DD6">
        <w:rPr>
          <w:rtl/>
        </w:rPr>
        <w:t>–</w:t>
      </w:r>
      <w:r w:rsidR="00931DD6">
        <w:rPr>
          <w:rFonts w:hint="cs"/>
          <w:rtl/>
        </w:rPr>
        <w:t xml:space="preserve"> שם כן יהיו מצלמות. </w:t>
      </w:r>
      <w:r>
        <w:rPr>
          <w:rFonts w:hint="cs"/>
          <w:rtl/>
        </w:rPr>
        <w:t>אני חו</w:t>
      </w:r>
      <w:r w:rsidR="00931DD6">
        <w:rPr>
          <w:rFonts w:hint="cs"/>
          <w:rtl/>
        </w:rPr>
        <w:t>שבת</w:t>
      </w:r>
      <w:bookmarkStart w:id="1045" w:name="_ETM_Q1_4320000"/>
      <w:bookmarkEnd w:id="1045"/>
      <w:r w:rsidR="00931DD6">
        <w:rPr>
          <w:rFonts w:hint="cs"/>
          <w:rtl/>
        </w:rPr>
        <w:t xml:space="preserve"> שהאיזונים האלה הם הוגנים ונכונים, </w:t>
      </w:r>
      <w:r>
        <w:rPr>
          <w:rFonts w:hint="cs"/>
          <w:rtl/>
        </w:rPr>
        <w:t xml:space="preserve">ודיברנו בהם. </w:t>
      </w:r>
    </w:p>
    <w:p w:rsidR="00D178CE" w:rsidRDefault="00D178CE" w:rsidP="00D178CE">
      <w:pPr>
        <w:rPr>
          <w:rtl/>
        </w:rPr>
      </w:pPr>
    </w:p>
    <w:p w:rsidR="00D178CE" w:rsidRDefault="00D178CE" w:rsidP="00931DD6">
      <w:pPr>
        <w:rPr>
          <w:rtl/>
        </w:rPr>
      </w:pPr>
      <w:r>
        <w:rPr>
          <w:rFonts w:hint="cs"/>
          <w:rtl/>
        </w:rPr>
        <w:t>אני רוצה לדבר על</w:t>
      </w:r>
      <w:r w:rsidR="00931DD6">
        <w:rPr>
          <w:rFonts w:hint="cs"/>
          <w:rtl/>
        </w:rPr>
        <w:t xml:space="preserve"> (3) ועל (4). (3), </w:t>
      </w:r>
      <w:bookmarkStart w:id="1046" w:name="_ETM_Q1_4325000"/>
      <w:bookmarkEnd w:id="1046"/>
      <w:r w:rsidR="00931DD6">
        <w:rPr>
          <w:rFonts w:hint="cs"/>
          <w:rtl/>
        </w:rPr>
        <w:t xml:space="preserve">ותקנו אותי אם אני טועה </w:t>
      </w:r>
      <w:r w:rsidR="00931DD6">
        <w:rPr>
          <w:rtl/>
        </w:rPr>
        <w:t>–</w:t>
      </w:r>
      <w:r w:rsidR="00931DD6">
        <w:rPr>
          <w:rFonts w:hint="cs"/>
          <w:rtl/>
        </w:rPr>
        <w:t xml:space="preserve"> אני לא חושבת שצריך </w:t>
      </w:r>
      <w:bookmarkStart w:id="1047" w:name="_ETM_Q1_4335000"/>
      <w:bookmarkEnd w:id="1047"/>
      <w:r w:rsidR="00931DD6">
        <w:rPr>
          <w:rFonts w:hint="cs"/>
          <w:rtl/>
        </w:rPr>
        <w:t xml:space="preserve">לאשר לשר, אני לא חושבת שבכלל צריך להכניס אותו למקום </w:t>
      </w:r>
      <w:bookmarkStart w:id="1048" w:name="_ETM_Q1_4337000"/>
      <w:bookmarkEnd w:id="1048"/>
      <w:r w:rsidR="00931DD6">
        <w:rPr>
          <w:rFonts w:hint="cs"/>
          <w:rtl/>
        </w:rPr>
        <w:t>הזה שבו הוא יחליט אם הוא יכול לפטור מעון כזה</w:t>
      </w:r>
      <w:bookmarkStart w:id="1049" w:name="_ETM_Q1_4339000"/>
      <w:bookmarkEnd w:id="1049"/>
      <w:r w:rsidR="00931DD6">
        <w:rPr>
          <w:rFonts w:hint="cs"/>
          <w:rtl/>
        </w:rPr>
        <w:t xml:space="preserve"> או אחר. אם החלטנו שהחוק הוא גורף </w:t>
      </w:r>
      <w:r w:rsidR="00931DD6">
        <w:rPr>
          <w:rtl/>
        </w:rPr>
        <w:t>–</w:t>
      </w:r>
      <w:r w:rsidR="00931DD6">
        <w:rPr>
          <w:rFonts w:hint="cs"/>
          <w:rtl/>
        </w:rPr>
        <w:t xml:space="preserve">הוא גורף. מה </w:t>
      </w:r>
      <w:bookmarkStart w:id="1050" w:name="_ETM_Q1_4342000"/>
      <w:bookmarkEnd w:id="1050"/>
      <w:r w:rsidR="00931DD6">
        <w:rPr>
          <w:rFonts w:hint="cs"/>
          <w:rtl/>
        </w:rPr>
        <w:t xml:space="preserve">הוא יחליט? שהוא מחריג מעונות מסוים כי - - - </w:t>
      </w:r>
      <w:bookmarkStart w:id="1051" w:name="_ETM_Q1_4351000"/>
      <w:bookmarkEnd w:id="1051"/>
      <w:r w:rsidR="00931DD6">
        <w:rPr>
          <w:rFonts w:hint="cs"/>
          <w:rtl/>
        </w:rPr>
        <w:t xml:space="preserve">אני חושבת שזה פתח לא טוב גם עבור השר. </w:t>
      </w:r>
      <w:r>
        <w:rPr>
          <w:rFonts w:hint="cs"/>
          <w:rtl/>
        </w:rPr>
        <w:t>זה מעמיד</w:t>
      </w:r>
      <w:r w:rsidR="00931DD6">
        <w:rPr>
          <w:rFonts w:hint="cs"/>
          <w:rtl/>
        </w:rPr>
        <w:t xml:space="preserve"> את השר במקום שלא נכון לו להיות. </w:t>
      </w:r>
      <w:bookmarkStart w:id="1052" w:name="_ETM_Q1_4359000"/>
      <w:bookmarkEnd w:id="1052"/>
      <w:r w:rsidR="00931DD6">
        <w:rPr>
          <w:rFonts w:hint="cs"/>
          <w:rtl/>
        </w:rPr>
        <w:t xml:space="preserve">קובע החוק באופן גורף שנכנסים כל המעונות, קובע החוק </w:t>
      </w:r>
      <w:bookmarkStart w:id="1053" w:name="_ETM_Q1_4362000"/>
      <w:bookmarkEnd w:id="1053"/>
      <w:r w:rsidR="00931DD6">
        <w:rPr>
          <w:rFonts w:hint="cs"/>
          <w:rtl/>
        </w:rPr>
        <w:t>שיש סייגים של מ</w:t>
      </w:r>
      <w:r>
        <w:rPr>
          <w:rFonts w:hint="cs"/>
          <w:rtl/>
        </w:rPr>
        <w:t xml:space="preserve">קום מגורים </w:t>
      </w:r>
      <w:r>
        <w:rPr>
          <w:rtl/>
        </w:rPr>
        <w:t>–</w:t>
      </w:r>
      <w:r>
        <w:rPr>
          <w:rFonts w:hint="cs"/>
          <w:rtl/>
        </w:rPr>
        <w:t xml:space="preserve"> ותכף נדבר על העניין של התנגדות </w:t>
      </w:r>
      <w:r w:rsidR="00931DD6">
        <w:rPr>
          <w:rFonts w:hint="cs"/>
          <w:rtl/>
        </w:rPr>
        <w:t xml:space="preserve">הורים, אני לא חושבת שצריך להשאיר פה פתח לשום דבר. </w:t>
      </w:r>
    </w:p>
    <w:p w:rsidR="00D178CE" w:rsidRDefault="00D178CE" w:rsidP="00D178CE">
      <w:pPr>
        <w:rPr>
          <w:rtl/>
        </w:rPr>
      </w:pPr>
    </w:p>
    <w:p w:rsidR="00D178CE" w:rsidRDefault="00D178CE" w:rsidP="00D178CE">
      <w:pPr>
        <w:pStyle w:val="a4"/>
        <w:keepNext/>
        <w:rPr>
          <w:rtl/>
        </w:rPr>
      </w:pPr>
      <w:bookmarkStart w:id="1054" w:name="ET_speaker_שחר_סומך_155"/>
      <w:r w:rsidRPr="00D178CE">
        <w:rPr>
          <w:rStyle w:val="TagStyle"/>
          <w:rtl/>
        </w:rPr>
        <w:t xml:space="preserve"> &lt;&lt; דובר &gt;&gt; </w:t>
      </w:r>
      <w:r>
        <w:rPr>
          <w:rtl/>
        </w:rPr>
        <w:t>שחר סומך:</w:t>
      </w:r>
      <w:r w:rsidRPr="00D178CE">
        <w:rPr>
          <w:rStyle w:val="TagStyle"/>
          <w:rtl/>
        </w:rPr>
        <w:t xml:space="preserve"> &lt;&lt; דובר &gt;&gt;</w:t>
      </w:r>
      <w:r>
        <w:rPr>
          <w:rtl/>
        </w:rPr>
        <w:t xml:space="preserve"> </w:t>
      </w:r>
      <w:bookmarkEnd w:id="1054"/>
    </w:p>
    <w:p w:rsidR="00D178CE" w:rsidRDefault="00D178CE" w:rsidP="00D178CE">
      <w:pPr>
        <w:pStyle w:val="KeepWithNext"/>
        <w:rPr>
          <w:rtl/>
        </w:rPr>
      </w:pPr>
    </w:p>
    <w:p w:rsidR="00D178CE" w:rsidRDefault="00931DD6" w:rsidP="00931DD6">
      <w:pPr>
        <w:rPr>
          <w:rtl/>
        </w:rPr>
      </w:pPr>
      <w:r>
        <w:rPr>
          <w:rFonts w:hint="cs"/>
          <w:rtl/>
        </w:rPr>
        <w:t xml:space="preserve">אני רק מזכירה שהתחלנו בהצעת החוק כשהיא </w:t>
      </w:r>
      <w:bookmarkStart w:id="1055" w:name="_ETM_Q1_4368000"/>
      <w:bookmarkEnd w:id="1055"/>
      <w:r>
        <w:rPr>
          <w:rFonts w:hint="cs"/>
          <w:rtl/>
        </w:rPr>
        <w:t xml:space="preserve">וולונטרית והשרה הסכימה להחיל אותה כחובה בשלושה תנאים: תנאי אחד </w:t>
      </w:r>
      <w:bookmarkStart w:id="1056" w:name="_ETM_Q1_4380000"/>
      <w:bookmarkEnd w:id="1056"/>
      <w:r>
        <w:rPr>
          <w:rFonts w:hint="cs"/>
          <w:rtl/>
        </w:rPr>
        <w:t>זה בתי המגורים, תנאי שני זה שהשר הממונה יוכל לקבוע</w:t>
      </w:r>
      <w:bookmarkStart w:id="1057" w:name="_ETM_Q1_4384000"/>
      <w:bookmarkEnd w:id="1057"/>
      <w:r>
        <w:rPr>
          <w:rFonts w:hint="cs"/>
          <w:rtl/>
        </w:rPr>
        <w:t xml:space="preserve"> פטור, ותנאי שלישי זה הסירוב של ההורים. כלומר, אני </w:t>
      </w:r>
      <w:bookmarkStart w:id="1058" w:name="_ETM_Q1_4389000"/>
      <w:bookmarkEnd w:id="1058"/>
      <w:r>
        <w:rPr>
          <w:rFonts w:hint="cs"/>
          <w:rtl/>
        </w:rPr>
        <w:t xml:space="preserve">לא יודעת עד כמה זה עניין של הסכמת הממשלה אלא </w:t>
      </w:r>
      <w:bookmarkStart w:id="1059" w:name="_ETM_Q1_4385000"/>
      <w:bookmarkEnd w:id="1059"/>
      <w:r>
        <w:rPr>
          <w:rFonts w:hint="cs"/>
          <w:rtl/>
        </w:rPr>
        <w:t xml:space="preserve">יותר התנאים שבהם הממשלה החליטה להחיל את החובה בתנאים </w:t>
      </w:r>
      <w:bookmarkStart w:id="1060" w:name="_ETM_Q1_4398000"/>
      <w:bookmarkEnd w:id="1060"/>
      <w:r>
        <w:rPr>
          <w:rFonts w:hint="cs"/>
          <w:rtl/>
        </w:rPr>
        <w:t xml:space="preserve">כאלה. </w:t>
      </w:r>
    </w:p>
    <w:p w:rsidR="00D178CE" w:rsidRDefault="00D178CE" w:rsidP="00D178CE">
      <w:pPr>
        <w:rPr>
          <w:rtl/>
        </w:rPr>
      </w:pPr>
    </w:p>
    <w:p w:rsidR="00D178CE" w:rsidRDefault="00D178CE" w:rsidP="00D178CE">
      <w:pPr>
        <w:pStyle w:val="af6"/>
        <w:keepNext/>
        <w:rPr>
          <w:rtl/>
        </w:rPr>
      </w:pPr>
      <w:bookmarkStart w:id="1061" w:name="ET_yor_5307_156"/>
      <w:r w:rsidRPr="00D178CE">
        <w:rPr>
          <w:rStyle w:val="TagStyle"/>
          <w:rtl/>
        </w:rPr>
        <w:t xml:space="preserve"> &lt;&lt; יור &gt;&gt; </w:t>
      </w:r>
      <w:r>
        <w:rPr>
          <w:rtl/>
        </w:rPr>
        <w:t>היו"ר יפעת שאשא ביטון:</w:t>
      </w:r>
      <w:r w:rsidRPr="00D178CE">
        <w:rPr>
          <w:rStyle w:val="TagStyle"/>
          <w:rtl/>
        </w:rPr>
        <w:t xml:space="preserve"> &lt;&lt; יור &gt;&gt;</w:t>
      </w:r>
      <w:r>
        <w:rPr>
          <w:rtl/>
        </w:rPr>
        <w:t xml:space="preserve"> </w:t>
      </w:r>
      <w:bookmarkEnd w:id="1061"/>
    </w:p>
    <w:p w:rsidR="00D178CE" w:rsidRDefault="00D178CE" w:rsidP="00D178CE">
      <w:pPr>
        <w:pStyle w:val="KeepWithNext"/>
        <w:rPr>
          <w:rtl/>
        </w:rPr>
      </w:pPr>
    </w:p>
    <w:p w:rsidR="00D178CE" w:rsidRDefault="00D178CE" w:rsidP="00B30799">
      <w:pPr>
        <w:rPr>
          <w:rtl/>
        </w:rPr>
      </w:pPr>
      <w:r>
        <w:rPr>
          <w:rFonts w:hint="cs"/>
          <w:rtl/>
        </w:rPr>
        <w:t xml:space="preserve">אם אתם תבואו לשרה ותגידו לה שהיא תצטרך לעמוד </w:t>
      </w:r>
      <w:r>
        <w:rPr>
          <w:rtl/>
        </w:rPr>
        <w:t>–</w:t>
      </w:r>
      <w:r>
        <w:rPr>
          <w:rFonts w:hint="cs"/>
          <w:rtl/>
        </w:rPr>
        <w:t xml:space="preserve"> או להעמיד את השר הממונה ככזה שנתון תחת לחצים</w:t>
      </w:r>
      <w:r w:rsidR="00C5660B">
        <w:rPr>
          <w:rFonts w:hint="cs"/>
          <w:rtl/>
        </w:rPr>
        <w:t xml:space="preserve"> </w:t>
      </w:r>
      <w:r w:rsidR="00B30799">
        <w:rPr>
          <w:rFonts w:hint="cs"/>
          <w:rtl/>
        </w:rPr>
        <w:t xml:space="preserve">בשביל לתת פטור כזה או אחר, </w:t>
      </w:r>
      <w:r>
        <w:rPr>
          <w:rFonts w:hint="cs"/>
          <w:rtl/>
        </w:rPr>
        <w:t>אני חושבת שגם היא לא תרצה</w:t>
      </w:r>
      <w:r w:rsidR="00B30799">
        <w:rPr>
          <w:rFonts w:hint="cs"/>
          <w:rtl/>
        </w:rPr>
        <w:t xml:space="preserve"> שהם </w:t>
      </w:r>
      <w:bookmarkStart w:id="1062" w:name="_ETM_Q1_4419000"/>
      <w:bookmarkEnd w:id="1062"/>
      <w:r w:rsidR="00B30799">
        <w:rPr>
          <w:rFonts w:hint="cs"/>
          <w:rtl/>
        </w:rPr>
        <w:t xml:space="preserve">יהיו במקום הזה, לא היא ולא השר האחר. </w:t>
      </w:r>
      <w:r>
        <w:rPr>
          <w:rFonts w:hint="cs"/>
          <w:rtl/>
        </w:rPr>
        <w:t>אז אני חושבת שהדבר הזה</w:t>
      </w:r>
      <w:r w:rsidR="00B30799">
        <w:rPr>
          <w:rFonts w:hint="cs"/>
          <w:rtl/>
        </w:rPr>
        <w:t xml:space="preserve"> פשוט </w:t>
      </w:r>
      <w:bookmarkStart w:id="1063" w:name="_ETM_Q1_4422000"/>
      <w:bookmarkEnd w:id="1063"/>
      <w:r w:rsidR="00B30799">
        <w:rPr>
          <w:rFonts w:hint="cs"/>
          <w:rtl/>
        </w:rPr>
        <w:t xml:space="preserve">צריך לרדת. הוא לא מוסיף שום דבר, </w:t>
      </w:r>
      <w:r>
        <w:rPr>
          <w:rFonts w:hint="cs"/>
          <w:rtl/>
        </w:rPr>
        <w:t xml:space="preserve">כי אחרי שאנחנו בעצם נתנו את כל הסייגים ותפרנו את החוק הזה בצורה שהיא מאוד הדוקה </w:t>
      </w:r>
      <w:r>
        <w:rPr>
          <w:rtl/>
        </w:rPr>
        <w:t>–</w:t>
      </w:r>
      <w:r>
        <w:rPr>
          <w:rFonts w:hint="cs"/>
          <w:rtl/>
        </w:rPr>
        <w:t xml:space="preserve"> אין </w:t>
      </w:r>
      <w:r w:rsidR="00B30799">
        <w:rPr>
          <w:rFonts w:hint="cs"/>
          <w:rtl/>
        </w:rPr>
        <w:t xml:space="preserve">שום סיבה להחריג </w:t>
      </w:r>
      <w:bookmarkStart w:id="1064" w:name="_ETM_Q1_4432000"/>
      <w:bookmarkEnd w:id="1064"/>
      <w:r w:rsidR="00B30799">
        <w:rPr>
          <w:rFonts w:hint="cs"/>
          <w:rtl/>
        </w:rPr>
        <w:t xml:space="preserve">מישהו. כבר אנחנו קובעים מי מוחרג. </w:t>
      </w:r>
    </w:p>
    <w:p w:rsidR="00D178CE" w:rsidRDefault="00D178CE" w:rsidP="00D178CE">
      <w:pPr>
        <w:rPr>
          <w:rtl/>
        </w:rPr>
      </w:pPr>
    </w:p>
    <w:p w:rsidR="00D178CE" w:rsidRDefault="00D178CE" w:rsidP="00D178CE">
      <w:pPr>
        <w:pStyle w:val="-"/>
        <w:keepNext/>
        <w:rPr>
          <w:rtl/>
        </w:rPr>
      </w:pPr>
      <w:bookmarkStart w:id="1065" w:name="ET_speakercontinue_שחר_סומך_157"/>
      <w:r w:rsidRPr="00D178CE">
        <w:rPr>
          <w:rStyle w:val="TagStyle"/>
          <w:rtl/>
        </w:rPr>
        <w:t xml:space="preserve"> &lt;&lt; דובר_המשך &gt;&gt; </w:t>
      </w:r>
      <w:r>
        <w:rPr>
          <w:rtl/>
        </w:rPr>
        <w:t>שחר סומך:</w:t>
      </w:r>
      <w:r w:rsidRPr="00D178CE">
        <w:rPr>
          <w:rStyle w:val="TagStyle"/>
          <w:rtl/>
        </w:rPr>
        <w:t xml:space="preserve"> &lt;&lt; דובר_המשך &gt;&gt;</w:t>
      </w:r>
      <w:r>
        <w:rPr>
          <w:rtl/>
        </w:rPr>
        <w:t xml:space="preserve"> </w:t>
      </w:r>
      <w:bookmarkEnd w:id="1065"/>
    </w:p>
    <w:p w:rsidR="00D178CE" w:rsidRDefault="00D178CE" w:rsidP="00D178CE">
      <w:pPr>
        <w:pStyle w:val="KeepWithNext"/>
        <w:rPr>
          <w:rtl/>
        </w:rPr>
      </w:pPr>
    </w:p>
    <w:p w:rsidR="00D178CE" w:rsidRDefault="00B30799" w:rsidP="00B30799">
      <w:pPr>
        <w:rPr>
          <w:rtl/>
        </w:rPr>
      </w:pPr>
      <w:r>
        <w:rPr>
          <w:rFonts w:hint="cs"/>
          <w:rtl/>
        </w:rPr>
        <w:t xml:space="preserve">לא. הסעיף של ההחרגה </w:t>
      </w:r>
      <w:bookmarkStart w:id="1066" w:name="_ETM_Q1_4437000"/>
      <w:bookmarkEnd w:id="1066"/>
      <w:r>
        <w:rPr>
          <w:rFonts w:hint="cs"/>
          <w:rtl/>
        </w:rPr>
        <w:t xml:space="preserve">הוא </w:t>
      </w:r>
      <w:r>
        <w:rPr>
          <w:rtl/>
        </w:rPr>
        <w:t>–</w:t>
      </w:r>
      <w:r>
        <w:rPr>
          <w:rFonts w:hint="cs"/>
          <w:rtl/>
        </w:rPr>
        <w:t xml:space="preserve"> אל"ף, ברשות של השר, ובי"ת  יכול להיות </w:t>
      </w:r>
      <w:bookmarkStart w:id="1067" w:name="_ETM_Q1_4441000"/>
      <w:bookmarkEnd w:id="1067"/>
      <w:r>
        <w:rPr>
          <w:rFonts w:hint="cs"/>
          <w:rtl/>
        </w:rPr>
        <w:t xml:space="preserve">שצריך לקבוע פה אמות מידה למתי הוא יוחרג. </w:t>
      </w:r>
    </w:p>
    <w:p w:rsidR="00D178CE" w:rsidRDefault="00D178CE" w:rsidP="00D178CE">
      <w:pPr>
        <w:rPr>
          <w:rtl/>
        </w:rPr>
      </w:pPr>
    </w:p>
    <w:p w:rsidR="00D178CE" w:rsidRDefault="00D178CE" w:rsidP="00D178CE">
      <w:pPr>
        <w:pStyle w:val="af6"/>
        <w:keepNext/>
        <w:rPr>
          <w:rtl/>
        </w:rPr>
      </w:pPr>
      <w:bookmarkStart w:id="1068" w:name="ET_yor_5307_158"/>
      <w:r w:rsidRPr="00D178CE">
        <w:rPr>
          <w:rStyle w:val="TagStyle"/>
          <w:rtl/>
        </w:rPr>
        <w:t xml:space="preserve"> &lt;&lt; יור &gt;&gt; </w:t>
      </w:r>
      <w:r>
        <w:rPr>
          <w:rtl/>
        </w:rPr>
        <w:t>היו"ר יפעת שאשא ביטון:</w:t>
      </w:r>
      <w:r w:rsidRPr="00D178CE">
        <w:rPr>
          <w:rStyle w:val="TagStyle"/>
          <w:rtl/>
        </w:rPr>
        <w:t xml:space="preserve"> &lt;&lt; יור &gt;&gt;</w:t>
      </w:r>
      <w:r>
        <w:rPr>
          <w:rtl/>
        </w:rPr>
        <w:t xml:space="preserve"> </w:t>
      </w:r>
      <w:bookmarkEnd w:id="1068"/>
    </w:p>
    <w:p w:rsidR="00D178CE" w:rsidRDefault="00D178CE" w:rsidP="00D178CE">
      <w:pPr>
        <w:pStyle w:val="KeepWithNext"/>
        <w:rPr>
          <w:rtl/>
        </w:rPr>
      </w:pPr>
    </w:p>
    <w:p w:rsidR="00D178CE" w:rsidRDefault="00B30799" w:rsidP="00B30799">
      <w:pPr>
        <w:rPr>
          <w:rtl/>
        </w:rPr>
      </w:pPr>
      <w:r>
        <w:rPr>
          <w:rFonts w:hint="cs"/>
          <w:rtl/>
        </w:rPr>
        <w:t xml:space="preserve">מה אמות </w:t>
      </w:r>
      <w:bookmarkStart w:id="1069" w:name="_ETM_Q1_4444000"/>
      <w:bookmarkEnd w:id="1069"/>
      <w:r>
        <w:rPr>
          <w:rFonts w:hint="cs"/>
          <w:rtl/>
        </w:rPr>
        <w:t xml:space="preserve">המידה? </w:t>
      </w:r>
      <w:r w:rsidR="00D178CE">
        <w:rPr>
          <w:rFonts w:hint="cs"/>
          <w:rtl/>
        </w:rPr>
        <w:t xml:space="preserve">איזה ילד במדינת ישראל </w:t>
      </w:r>
      <w:r>
        <w:rPr>
          <w:rFonts w:hint="cs"/>
          <w:rtl/>
        </w:rPr>
        <w:t xml:space="preserve">לא זכאי שתהיה לו ההגנה של המצלמות, לצורך העניין, </w:t>
      </w:r>
      <w:bookmarkStart w:id="1070" w:name="_ETM_Q1_4446000"/>
      <w:bookmarkEnd w:id="1070"/>
      <w:r w:rsidR="00D178CE">
        <w:rPr>
          <w:rFonts w:hint="cs"/>
          <w:rtl/>
        </w:rPr>
        <w:t xml:space="preserve">כל עוד הוריו רוצים בכך? </w:t>
      </w:r>
    </w:p>
    <w:p w:rsidR="00D178CE" w:rsidRDefault="00D178CE" w:rsidP="00D178CE">
      <w:pPr>
        <w:rPr>
          <w:rtl/>
        </w:rPr>
      </w:pPr>
    </w:p>
    <w:p w:rsidR="00D178CE" w:rsidRDefault="00D178CE" w:rsidP="00D178CE">
      <w:pPr>
        <w:pStyle w:val="-"/>
        <w:keepNext/>
        <w:rPr>
          <w:rtl/>
        </w:rPr>
      </w:pPr>
      <w:bookmarkStart w:id="1071" w:name="ET_speakercontinue_שחר_סומך_159"/>
      <w:r w:rsidRPr="00D178CE">
        <w:rPr>
          <w:rStyle w:val="TagStyle"/>
          <w:rtl/>
        </w:rPr>
        <w:t xml:space="preserve"> &lt;&lt; דובר_המשך &gt;&gt; </w:t>
      </w:r>
      <w:r>
        <w:rPr>
          <w:rtl/>
        </w:rPr>
        <w:t>שחר סומך:</w:t>
      </w:r>
      <w:r w:rsidRPr="00D178CE">
        <w:rPr>
          <w:rStyle w:val="TagStyle"/>
          <w:rtl/>
        </w:rPr>
        <w:t xml:space="preserve"> &lt;&lt; דובר_המשך &gt;&gt;</w:t>
      </w:r>
      <w:r>
        <w:rPr>
          <w:rtl/>
        </w:rPr>
        <w:t xml:space="preserve"> </w:t>
      </w:r>
      <w:bookmarkEnd w:id="1071"/>
    </w:p>
    <w:p w:rsidR="00D178CE" w:rsidRDefault="00D178CE" w:rsidP="00D178CE">
      <w:pPr>
        <w:pStyle w:val="KeepWithNext"/>
        <w:rPr>
          <w:rtl/>
        </w:rPr>
      </w:pPr>
    </w:p>
    <w:p w:rsidR="00D178CE" w:rsidRDefault="00D178CE" w:rsidP="00D178CE">
      <w:pPr>
        <w:rPr>
          <w:rtl/>
        </w:rPr>
      </w:pPr>
      <w:r>
        <w:rPr>
          <w:rFonts w:hint="cs"/>
          <w:rtl/>
        </w:rPr>
        <w:t xml:space="preserve">למשל, בגן שבו הגננת </w:t>
      </w:r>
      <w:r w:rsidR="00B30799">
        <w:rPr>
          <w:rFonts w:hint="cs"/>
          <w:rtl/>
        </w:rPr>
        <w:t>תוכיח בכל אמצעי אחר שהיא מגנה על הילדים - - -</w:t>
      </w:r>
    </w:p>
    <w:p w:rsidR="00B30799" w:rsidRDefault="00B30799" w:rsidP="00D178CE">
      <w:pPr>
        <w:rPr>
          <w:rtl/>
        </w:rPr>
      </w:pPr>
      <w:bookmarkStart w:id="1072" w:name="_ETM_Q1_4460000"/>
      <w:bookmarkEnd w:id="1072"/>
    </w:p>
    <w:p w:rsidR="00B30799" w:rsidRDefault="00B30799" w:rsidP="00B30799">
      <w:pPr>
        <w:pStyle w:val="af6"/>
        <w:keepNext/>
        <w:rPr>
          <w:rtl/>
        </w:rPr>
      </w:pPr>
      <w:bookmarkStart w:id="1073" w:name="ET_yor_5307_369"/>
      <w:r w:rsidRPr="00B30799">
        <w:rPr>
          <w:rStyle w:val="TagStyle"/>
          <w:rtl/>
        </w:rPr>
        <w:t xml:space="preserve"> &lt;&lt; יור &gt;&gt; </w:t>
      </w:r>
      <w:r>
        <w:rPr>
          <w:rtl/>
        </w:rPr>
        <w:t>היו"ר יפעת שאשא ביטון:</w:t>
      </w:r>
      <w:r w:rsidRPr="00B30799">
        <w:rPr>
          <w:rStyle w:val="TagStyle"/>
          <w:rtl/>
        </w:rPr>
        <w:t xml:space="preserve"> &lt;&lt; יור &gt;&gt;</w:t>
      </w:r>
      <w:r>
        <w:rPr>
          <w:rtl/>
        </w:rPr>
        <w:t xml:space="preserve"> </w:t>
      </w:r>
      <w:bookmarkEnd w:id="1073"/>
    </w:p>
    <w:p w:rsidR="00B30799" w:rsidRDefault="00B30799" w:rsidP="00B30799">
      <w:pPr>
        <w:pStyle w:val="KeepWithNext"/>
        <w:rPr>
          <w:rtl/>
        </w:rPr>
      </w:pPr>
    </w:p>
    <w:p w:rsidR="00B30799" w:rsidRDefault="00B30799" w:rsidP="00B30799">
      <w:pPr>
        <w:rPr>
          <w:rtl/>
        </w:rPr>
      </w:pPr>
      <w:bookmarkStart w:id="1074" w:name="_ETM_Q1_4461000"/>
      <w:bookmarkEnd w:id="1074"/>
      <w:r>
        <w:rPr>
          <w:rFonts w:hint="cs"/>
          <w:rtl/>
        </w:rPr>
        <w:t xml:space="preserve">איך היא תוכיח? </w:t>
      </w:r>
      <w:r>
        <w:rPr>
          <w:rtl/>
        </w:rPr>
        <w:t xml:space="preserve">  </w:t>
      </w:r>
    </w:p>
    <w:p w:rsidR="00D178CE" w:rsidRDefault="00D178CE" w:rsidP="00D178CE">
      <w:pPr>
        <w:rPr>
          <w:rtl/>
        </w:rPr>
      </w:pPr>
    </w:p>
    <w:p w:rsidR="00D178CE" w:rsidRDefault="00D178CE" w:rsidP="00D178CE">
      <w:pPr>
        <w:pStyle w:val="a4"/>
        <w:keepNext/>
        <w:rPr>
          <w:rtl/>
        </w:rPr>
      </w:pPr>
      <w:bookmarkStart w:id="1075" w:name="ET_speaker_ורד_וינדמן_160"/>
      <w:r w:rsidRPr="00D178CE">
        <w:rPr>
          <w:rStyle w:val="TagStyle"/>
          <w:rtl/>
        </w:rPr>
        <w:t xml:space="preserve"> &lt;&lt; דובר &gt;&gt; </w:t>
      </w:r>
      <w:r>
        <w:rPr>
          <w:rtl/>
        </w:rPr>
        <w:t>ורד וינדמן:</w:t>
      </w:r>
      <w:r w:rsidRPr="00D178CE">
        <w:rPr>
          <w:rStyle w:val="TagStyle"/>
          <w:rtl/>
        </w:rPr>
        <w:t xml:space="preserve"> &lt;&lt; דובר &gt;&gt;</w:t>
      </w:r>
      <w:r>
        <w:rPr>
          <w:rtl/>
        </w:rPr>
        <w:t xml:space="preserve"> </w:t>
      </w:r>
      <w:bookmarkEnd w:id="1075"/>
    </w:p>
    <w:p w:rsidR="00D178CE" w:rsidRDefault="00D178CE" w:rsidP="00D178CE">
      <w:pPr>
        <w:pStyle w:val="KeepWithNext"/>
        <w:rPr>
          <w:rtl/>
        </w:rPr>
      </w:pPr>
    </w:p>
    <w:p w:rsidR="00D178CE" w:rsidRDefault="00D178CE" w:rsidP="00D178CE">
      <w:pPr>
        <w:rPr>
          <w:rtl/>
        </w:rPr>
      </w:pPr>
      <w:r>
        <w:rPr>
          <w:rFonts w:hint="cs"/>
          <w:rtl/>
        </w:rPr>
        <w:t xml:space="preserve">זה מופרך, מופרך לחלוטין. </w:t>
      </w:r>
    </w:p>
    <w:p w:rsidR="00B30799" w:rsidRDefault="00B30799" w:rsidP="00D178CE">
      <w:pPr>
        <w:rPr>
          <w:rtl/>
        </w:rPr>
      </w:pPr>
      <w:bookmarkStart w:id="1076" w:name="_ETM_Q1_4459000"/>
      <w:bookmarkEnd w:id="1076"/>
    </w:p>
    <w:p w:rsidR="00B30799" w:rsidRDefault="00B30799" w:rsidP="00B30799">
      <w:pPr>
        <w:pStyle w:val="a4"/>
        <w:keepNext/>
        <w:rPr>
          <w:rtl/>
        </w:rPr>
      </w:pPr>
      <w:bookmarkStart w:id="1077" w:name="ET_speaker_שחר_סומך_370"/>
      <w:r w:rsidRPr="00B30799">
        <w:rPr>
          <w:rStyle w:val="TagStyle"/>
          <w:rtl/>
        </w:rPr>
        <w:t xml:space="preserve"> &lt;&lt; דובר &gt;&gt; </w:t>
      </w:r>
      <w:r>
        <w:rPr>
          <w:rtl/>
        </w:rPr>
        <w:t>שחר סומך:</w:t>
      </w:r>
      <w:r w:rsidRPr="00B30799">
        <w:rPr>
          <w:rStyle w:val="TagStyle"/>
          <w:rtl/>
        </w:rPr>
        <w:t xml:space="preserve"> &lt;&lt; דובר &gt;&gt;</w:t>
      </w:r>
      <w:r>
        <w:rPr>
          <w:rtl/>
        </w:rPr>
        <w:t xml:space="preserve"> </w:t>
      </w:r>
      <w:bookmarkEnd w:id="1077"/>
    </w:p>
    <w:p w:rsidR="00B30799" w:rsidRDefault="00B30799" w:rsidP="00B30799">
      <w:pPr>
        <w:pStyle w:val="KeepWithNext"/>
        <w:rPr>
          <w:rtl/>
        </w:rPr>
      </w:pPr>
    </w:p>
    <w:p w:rsidR="00B30799" w:rsidRDefault="00B30799" w:rsidP="00B30799">
      <w:pPr>
        <w:rPr>
          <w:rtl/>
        </w:rPr>
      </w:pPr>
      <w:r>
        <w:rPr>
          <w:rFonts w:hint="cs"/>
          <w:rtl/>
        </w:rPr>
        <w:t xml:space="preserve">אנחנו בסיטואציה שאני לא יודעת לצפות. </w:t>
      </w:r>
      <w:r>
        <w:rPr>
          <w:rtl/>
        </w:rPr>
        <w:t xml:space="preserve">  </w:t>
      </w:r>
    </w:p>
    <w:p w:rsidR="00B30799" w:rsidRDefault="00B30799" w:rsidP="00B30799">
      <w:pPr>
        <w:rPr>
          <w:rtl/>
        </w:rPr>
      </w:pPr>
    </w:p>
    <w:p w:rsidR="00D178CE" w:rsidRDefault="00D178CE" w:rsidP="00D178CE">
      <w:pPr>
        <w:pStyle w:val="af6"/>
        <w:keepNext/>
        <w:rPr>
          <w:rtl/>
        </w:rPr>
      </w:pPr>
      <w:bookmarkStart w:id="1078" w:name="ET_yor_5307_161"/>
      <w:r w:rsidRPr="00D178CE">
        <w:rPr>
          <w:rStyle w:val="TagStyle"/>
          <w:rtl/>
        </w:rPr>
        <w:t xml:space="preserve"> &lt;&lt; יור &gt;&gt; </w:t>
      </w:r>
      <w:r>
        <w:rPr>
          <w:rtl/>
        </w:rPr>
        <w:t>היו"ר יפעת שאשא ביטון:</w:t>
      </w:r>
      <w:r w:rsidRPr="00D178CE">
        <w:rPr>
          <w:rStyle w:val="TagStyle"/>
          <w:rtl/>
        </w:rPr>
        <w:t xml:space="preserve"> &lt;&lt; יור &gt;&gt;</w:t>
      </w:r>
      <w:r>
        <w:rPr>
          <w:rtl/>
        </w:rPr>
        <w:t xml:space="preserve"> </w:t>
      </w:r>
      <w:bookmarkEnd w:id="1078"/>
    </w:p>
    <w:p w:rsidR="00D178CE" w:rsidRDefault="00D178CE" w:rsidP="00D178CE">
      <w:pPr>
        <w:pStyle w:val="KeepWithNext"/>
        <w:rPr>
          <w:rtl/>
        </w:rPr>
      </w:pPr>
    </w:p>
    <w:p w:rsidR="008043BF" w:rsidRDefault="00B30799" w:rsidP="00B30799">
      <w:pPr>
        <w:rPr>
          <w:rtl/>
        </w:rPr>
      </w:pPr>
      <w:r>
        <w:rPr>
          <w:rFonts w:hint="cs"/>
          <w:rtl/>
        </w:rPr>
        <w:t xml:space="preserve">לא, </w:t>
      </w:r>
      <w:bookmarkStart w:id="1079" w:name="_ETM_Q1_4462000"/>
      <w:bookmarkEnd w:id="1079"/>
      <w:r>
        <w:rPr>
          <w:rFonts w:hint="cs"/>
          <w:rtl/>
        </w:rPr>
        <w:t xml:space="preserve">לא. אין לך שום דרך. גם ראינו במסגרות שהן לא רק מפוקחות, במסגרות של משרד החינוך גננת של 35 </w:t>
      </w:r>
      <w:bookmarkStart w:id="1080" w:name="_ETM_Q1_4471000"/>
      <w:bookmarkEnd w:id="1080"/>
      <w:r>
        <w:rPr>
          <w:rFonts w:hint="cs"/>
          <w:rtl/>
        </w:rPr>
        <w:t xml:space="preserve">שנה, מלאך אמיתי שהיתה כנראה לאורך 34 שנה, ומשהו הסתובב </w:t>
      </w:r>
      <w:bookmarkStart w:id="1081" w:name="_ETM_Q1_4477000"/>
      <w:bookmarkEnd w:id="1081"/>
      <w:r>
        <w:rPr>
          <w:rFonts w:hint="cs"/>
          <w:rtl/>
        </w:rPr>
        <w:t xml:space="preserve">שם בשנה האחרונה והיתה שם אלימות מאוד מאוד קשה. זו </w:t>
      </w:r>
      <w:bookmarkStart w:id="1082" w:name="_ETM_Q1_4473000"/>
      <w:bookmarkEnd w:id="1082"/>
      <w:r>
        <w:rPr>
          <w:rFonts w:hint="cs"/>
          <w:rtl/>
        </w:rPr>
        <w:t xml:space="preserve">היתה גננת עם ההשכלה הנדרשת, </w:t>
      </w:r>
      <w:r w:rsidR="008043BF">
        <w:rPr>
          <w:rFonts w:hint="cs"/>
          <w:rtl/>
        </w:rPr>
        <w:t xml:space="preserve">עם הכשרות לאורך כל השנים, עם חוות דעת </w:t>
      </w:r>
      <w:r>
        <w:rPr>
          <w:rFonts w:hint="cs"/>
          <w:rtl/>
        </w:rPr>
        <w:t xml:space="preserve">מפה ועד להודעה חדשה שבאמת, </w:t>
      </w:r>
      <w:bookmarkStart w:id="1083" w:name="_ETM_Q1_4491000"/>
      <w:bookmarkEnd w:id="1083"/>
      <w:r>
        <w:rPr>
          <w:rFonts w:hint="cs"/>
          <w:rtl/>
        </w:rPr>
        <w:t xml:space="preserve">נותנות לה את החיבוק, ומה לעשות? קרה שם. </w:t>
      </w:r>
      <w:r w:rsidR="008043BF">
        <w:rPr>
          <w:rFonts w:hint="cs"/>
          <w:rtl/>
        </w:rPr>
        <w:t xml:space="preserve">ואגב, אמרו </w:t>
      </w:r>
      <w:r>
        <w:rPr>
          <w:rFonts w:hint="cs"/>
          <w:rtl/>
        </w:rPr>
        <w:t xml:space="preserve">ההורים בצורה </w:t>
      </w:r>
      <w:bookmarkStart w:id="1084" w:name="_ETM_Q1_4495000"/>
      <w:bookmarkEnd w:id="1084"/>
      <w:r>
        <w:rPr>
          <w:rFonts w:hint="cs"/>
          <w:rtl/>
        </w:rPr>
        <w:t xml:space="preserve">מפורשת שלולא היו רואים לא היו מאמינים לעולם. </w:t>
      </w:r>
      <w:r w:rsidR="008043BF">
        <w:rPr>
          <w:rFonts w:hint="cs"/>
          <w:rtl/>
        </w:rPr>
        <w:t xml:space="preserve">אז אני לא חושבת שיש ילד </w:t>
      </w:r>
      <w:r>
        <w:rPr>
          <w:rFonts w:hint="cs"/>
          <w:rtl/>
        </w:rPr>
        <w:t xml:space="preserve">במדינת ישראל </w:t>
      </w:r>
      <w:bookmarkStart w:id="1085" w:name="_ETM_Q1_4500000"/>
      <w:bookmarkEnd w:id="1085"/>
      <w:r>
        <w:rPr>
          <w:rFonts w:hint="cs"/>
          <w:rtl/>
        </w:rPr>
        <w:t xml:space="preserve">ששווה פחות מילדים אחרים כי אנחנו סומכים יותר על מי </w:t>
      </w:r>
      <w:bookmarkStart w:id="1086" w:name="_ETM_Q1_4503000"/>
      <w:bookmarkEnd w:id="1086"/>
      <w:r>
        <w:rPr>
          <w:rFonts w:hint="cs"/>
          <w:rtl/>
        </w:rPr>
        <w:t xml:space="preserve">שנמצא שם. </w:t>
      </w:r>
    </w:p>
    <w:p w:rsidR="008043BF" w:rsidRDefault="008043BF" w:rsidP="00D178CE">
      <w:pPr>
        <w:rPr>
          <w:rtl/>
        </w:rPr>
      </w:pPr>
    </w:p>
    <w:p w:rsidR="008043BF" w:rsidRDefault="008043BF" w:rsidP="008043BF">
      <w:pPr>
        <w:pStyle w:val="a4"/>
        <w:keepNext/>
        <w:rPr>
          <w:rtl/>
        </w:rPr>
      </w:pPr>
      <w:bookmarkStart w:id="1087" w:name="ET_speaker_שחר_סומך_162"/>
      <w:r w:rsidRPr="008043BF">
        <w:rPr>
          <w:rStyle w:val="TagStyle"/>
          <w:rtl/>
        </w:rPr>
        <w:t xml:space="preserve"> &lt;&lt; דובר &gt;&gt; </w:t>
      </w:r>
      <w:r>
        <w:rPr>
          <w:rtl/>
        </w:rPr>
        <w:t>שחר סומך:</w:t>
      </w:r>
      <w:r w:rsidRPr="008043BF">
        <w:rPr>
          <w:rStyle w:val="TagStyle"/>
          <w:rtl/>
        </w:rPr>
        <w:t xml:space="preserve"> &lt;&lt; דובר &gt;&gt;</w:t>
      </w:r>
      <w:r>
        <w:rPr>
          <w:rtl/>
        </w:rPr>
        <w:t xml:space="preserve"> </w:t>
      </w:r>
      <w:bookmarkEnd w:id="1087"/>
    </w:p>
    <w:p w:rsidR="008043BF" w:rsidRDefault="008043BF" w:rsidP="008043BF">
      <w:pPr>
        <w:pStyle w:val="KeepWithNext"/>
        <w:rPr>
          <w:rtl/>
        </w:rPr>
      </w:pPr>
    </w:p>
    <w:p w:rsidR="00B30799" w:rsidRDefault="00B30799" w:rsidP="008043BF">
      <w:pPr>
        <w:rPr>
          <w:rtl/>
        </w:rPr>
      </w:pPr>
      <w:r>
        <w:rPr>
          <w:rFonts w:hint="cs"/>
          <w:rtl/>
        </w:rPr>
        <w:t xml:space="preserve">אני רוצה להניח שהשר לא פוטר את החברים </w:t>
      </w:r>
      <w:bookmarkStart w:id="1088" w:name="_ETM_Q1_4511000"/>
      <w:bookmarkEnd w:id="1088"/>
      <w:r>
        <w:rPr>
          <w:rFonts w:hint="cs"/>
          <w:rtl/>
        </w:rPr>
        <w:t xml:space="preserve">שלו. </w:t>
      </w:r>
    </w:p>
    <w:p w:rsidR="00B30799" w:rsidRDefault="00B30799" w:rsidP="008043BF">
      <w:pPr>
        <w:rPr>
          <w:rtl/>
        </w:rPr>
      </w:pPr>
    </w:p>
    <w:p w:rsidR="00B30799" w:rsidRDefault="00B30799" w:rsidP="00B30799">
      <w:pPr>
        <w:pStyle w:val="af5"/>
        <w:keepNext/>
        <w:rPr>
          <w:rtl/>
        </w:rPr>
      </w:pPr>
      <w:bookmarkStart w:id="1089" w:name="_ETM_Q1_4515000"/>
      <w:bookmarkStart w:id="1090" w:name="ET_interruption_קריאות_371"/>
      <w:bookmarkEnd w:id="1089"/>
      <w:r w:rsidRPr="00B30799">
        <w:rPr>
          <w:rStyle w:val="TagStyle"/>
          <w:rtl/>
        </w:rPr>
        <w:t xml:space="preserve"> &lt;&lt; קריאה &gt;&gt; </w:t>
      </w:r>
      <w:r>
        <w:rPr>
          <w:rtl/>
        </w:rPr>
        <w:t>קריאות:</w:t>
      </w:r>
      <w:r w:rsidRPr="00B30799">
        <w:rPr>
          <w:rStyle w:val="TagStyle"/>
          <w:rtl/>
        </w:rPr>
        <w:t xml:space="preserve"> &lt;&lt; קריאה &gt;&gt;</w:t>
      </w:r>
      <w:r>
        <w:rPr>
          <w:rtl/>
        </w:rPr>
        <w:t xml:space="preserve"> </w:t>
      </w:r>
      <w:bookmarkEnd w:id="1090"/>
    </w:p>
    <w:p w:rsidR="00B30799" w:rsidRDefault="00B30799" w:rsidP="00B30799">
      <w:pPr>
        <w:pStyle w:val="KeepWithNext"/>
        <w:rPr>
          <w:rtl/>
        </w:rPr>
      </w:pPr>
    </w:p>
    <w:p w:rsidR="00B30799" w:rsidRDefault="00B30799" w:rsidP="00B30799">
      <w:pPr>
        <w:rPr>
          <w:rtl/>
        </w:rPr>
      </w:pPr>
      <w:bookmarkStart w:id="1091" w:name="_ETM_Q1_4517000"/>
      <w:bookmarkEnd w:id="1091"/>
      <w:r>
        <w:rPr>
          <w:rFonts w:hint="cs"/>
          <w:rtl/>
        </w:rPr>
        <w:t>- - -</w:t>
      </w:r>
    </w:p>
    <w:p w:rsidR="00B30799" w:rsidRDefault="00B30799" w:rsidP="00B30799">
      <w:pPr>
        <w:rPr>
          <w:rtl/>
        </w:rPr>
      </w:pPr>
      <w:bookmarkStart w:id="1092" w:name="_ETM_Q1_4513000"/>
      <w:bookmarkEnd w:id="1092"/>
    </w:p>
    <w:p w:rsidR="00B30799" w:rsidRDefault="00B30799" w:rsidP="00B30799">
      <w:pPr>
        <w:pStyle w:val="a4"/>
        <w:keepNext/>
        <w:rPr>
          <w:rtl/>
        </w:rPr>
      </w:pPr>
      <w:bookmarkStart w:id="1093" w:name="ET_speaker_שחר_סומך_372"/>
      <w:r>
        <w:rPr>
          <w:rStyle w:val="TagStyle"/>
          <w:rtl/>
        </w:rPr>
        <w:t xml:space="preserve"> &lt;&lt; דובר &gt;&gt;</w:t>
      </w:r>
      <w:r>
        <w:rPr>
          <w:rFonts w:hint="cs"/>
          <w:rtl/>
        </w:rPr>
        <w:t>קריאה</w:t>
      </w:r>
      <w:r>
        <w:rPr>
          <w:rtl/>
        </w:rPr>
        <w:t>:</w:t>
      </w:r>
      <w:r w:rsidRPr="00B30799">
        <w:rPr>
          <w:rStyle w:val="TagStyle"/>
          <w:rtl/>
        </w:rPr>
        <w:t xml:space="preserve"> &lt;&lt; דובר &gt;&gt;</w:t>
      </w:r>
      <w:r>
        <w:rPr>
          <w:rtl/>
        </w:rPr>
        <w:t xml:space="preserve"> </w:t>
      </w:r>
      <w:bookmarkEnd w:id="1093"/>
    </w:p>
    <w:p w:rsidR="00B30799" w:rsidRDefault="00B30799" w:rsidP="00B30799">
      <w:pPr>
        <w:pStyle w:val="KeepWithNext"/>
        <w:rPr>
          <w:rtl/>
        </w:rPr>
      </w:pPr>
    </w:p>
    <w:p w:rsidR="00B30799" w:rsidRDefault="00B30799" w:rsidP="00B30799">
      <w:pPr>
        <w:rPr>
          <w:rtl/>
        </w:rPr>
      </w:pPr>
      <w:bookmarkStart w:id="1094" w:name="_ETM_Q1_4506000"/>
      <w:bookmarkEnd w:id="1094"/>
      <w:r>
        <w:rPr>
          <w:rFonts w:hint="cs"/>
          <w:rtl/>
        </w:rPr>
        <w:t>אין לנו שמץ של מושג איזה נסיבות</w:t>
      </w:r>
      <w:bookmarkStart w:id="1095" w:name="_ETM_Q1_4512000"/>
      <w:bookmarkEnd w:id="1095"/>
      <w:r>
        <w:rPr>
          <w:rFonts w:hint="cs"/>
          <w:rtl/>
        </w:rPr>
        <w:t xml:space="preserve"> בכלל מצדיקות מתן פטור ואנחנו לא רוצים את הסעיף </w:t>
      </w:r>
      <w:bookmarkStart w:id="1096" w:name="_ETM_Q1_4516000"/>
      <w:bookmarkEnd w:id="1096"/>
      <w:r>
        <w:rPr>
          <w:rFonts w:hint="cs"/>
          <w:rtl/>
        </w:rPr>
        <w:t>הזה, אז אנחנו לא - - -</w:t>
      </w:r>
    </w:p>
    <w:p w:rsidR="00B30799" w:rsidRDefault="00B30799" w:rsidP="00B30799">
      <w:pPr>
        <w:rPr>
          <w:rtl/>
        </w:rPr>
      </w:pPr>
    </w:p>
    <w:p w:rsidR="00B30799" w:rsidRDefault="00B30799" w:rsidP="00B30799">
      <w:pPr>
        <w:pStyle w:val="af6"/>
        <w:keepNext/>
        <w:rPr>
          <w:rtl/>
        </w:rPr>
      </w:pPr>
      <w:bookmarkStart w:id="1097" w:name="ET_yor_5307_373"/>
      <w:r w:rsidRPr="00B30799">
        <w:rPr>
          <w:rStyle w:val="TagStyle"/>
          <w:rtl/>
        </w:rPr>
        <w:t xml:space="preserve"> &lt;&lt; יור &gt;&gt; </w:t>
      </w:r>
      <w:r>
        <w:rPr>
          <w:rtl/>
        </w:rPr>
        <w:t>היו"ר יפעת שאשא ביטון:</w:t>
      </w:r>
      <w:r w:rsidRPr="00B30799">
        <w:rPr>
          <w:rStyle w:val="TagStyle"/>
          <w:rtl/>
        </w:rPr>
        <w:t xml:space="preserve"> &lt;&lt; יור &gt;&gt;</w:t>
      </w:r>
      <w:r>
        <w:rPr>
          <w:rtl/>
        </w:rPr>
        <w:t xml:space="preserve"> </w:t>
      </w:r>
      <w:bookmarkEnd w:id="1097"/>
    </w:p>
    <w:p w:rsidR="00B30799" w:rsidRDefault="00B30799" w:rsidP="00B30799">
      <w:pPr>
        <w:pStyle w:val="KeepWithNext"/>
        <w:rPr>
          <w:rtl/>
        </w:rPr>
      </w:pPr>
    </w:p>
    <w:p w:rsidR="00B30799" w:rsidRDefault="00B30799" w:rsidP="00B30799">
      <w:pPr>
        <w:rPr>
          <w:rtl/>
        </w:rPr>
      </w:pPr>
      <w:bookmarkStart w:id="1098" w:name="_ETM_Q1_4526000"/>
      <w:bookmarkEnd w:id="1098"/>
      <w:r>
        <w:rPr>
          <w:rFonts w:hint="cs"/>
          <w:rtl/>
        </w:rPr>
        <w:t xml:space="preserve">אני יכולה להגיד, שחר </w:t>
      </w:r>
      <w:r>
        <w:rPr>
          <w:rtl/>
        </w:rPr>
        <w:t>–</w:t>
      </w:r>
      <w:r>
        <w:rPr>
          <w:rFonts w:hint="cs"/>
          <w:rtl/>
        </w:rPr>
        <w:t xml:space="preserve"> השר יכול להיות נתון תחת הרבה מאוד לחצים ש</w:t>
      </w:r>
      <w:bookmarkStart w:id="1099" w:name="_ETM_Q1_4532000"/>
      <w:bookmarkEnd w:id="1099"/>
      <w:r>
        <w:rPr>
          <w:rFonts w:hint="cs"/>
          <w:rtl/>
        </w:rPr>
        <w:t xml:space="preserve">אני מקבלת אל המשרד שלי ממעונות שנמצאים תחת סמל </w:t>
      </w:r>
      <w:bookmarkStart w:id="1100" w:name="_ETM_Q1_4536000"/>
      <w:bookmarkEnd w:id="1100"/>
      <w:r>
        <w:rPr>
          <w:rFonts w:hint="cs"/>
          <w:rtl/>
        </w:rPr>
        <w:t xml:space="preserve">היום ואומרים </w:t>
      </w:r>
      <w:r>
        <w:rPr>
          <w:rtl/>
        </w:rPr>
        <w:t>–</w:t>
      </w:r>
      <w:r>
        <w:rPr>
          <w:rFonts w:hint="cs"/>
          <w:rtl/>
        </w:rPr>
        <w:t xml:space="preserve"> כן, כן, אנחנו בעד מצלמות, אבל </w:t>
      </w:r>
      <w:bookmarkStart w:id="1101" w:name="_ETM_Q1_4548000"/>
      <w:bookmarkEnd w:id="1101"/>
      <w:r>
        <w:rPr>
          <w:rFonts w:hint="cs"/>
          <w:rtl/>
        </w:rPr>
        <w:t>לא אצלנו. קחו את הגנים הפרטיים ותעשו מה שאתם רוצים</w:t>
      </w:r>
      <w:bookmarkStart w:id="1102" w:name="_ETM_Q1_4547000"/>
      <w:bookmarkEnd w:id="1102"/>
      <w:r>
        <w:rPr>
          <w:rFonts w:hint="cs"/>
          <w:rtl/>
        </w:rPr>
        <w:t xml:space="preserve">, אותנו תפטרו. למעונות עם סמל יש כוח, ואם </w:t>
      </w:r>
      <w:bookmarkStart w:id="1103" w:name="_ETM_Q1_4560000"/>
      <w:bookmarkEnd w:id="1103"/>
      <w:r>
        <w:rPr>
          <w:rFonts w:hint="cs"/>
          <w:rtl/>
        </w:rPr>
        <w:t xml:space="preserve">אנחנו לא נשחרר את השר מהלחץ הזה אנחנו יכולים למצוא </w:t>
      </w:r>
      <w:bookmarkStart w:id="1104" w:name="_ETM_Q1_4562000"/>
      <w:bookmarkEnd w:id="1104"/>
      <w:r>
        <w:rPr>
          <w:rFonts w:hint="cs"/>
          <w:rtl/>
        </w:rPr>
        <w:t>את עצמנו במקום שאנחנו מאוד מאוד לא רוצים להיות בו. אגב, גם שרת המשפטים, אם תסבירי לה את הדברים האלה</w:t>
      </w:r>
      <w:bookmarkStart w:id="1105" w:name="_ETM_Q1_4565000"/>
      <w:bookmarkEnd w:id="1105"/>
      <w:r>
        <w:rPr>
          <w:rFonts w:hint="cs"/>
          <w:rtl/>
        </w:rPr>
        <w:t xml:space="preserve">, אני בטוחה שהיא תבין שאנחנו לא צריכים להעמיד אותם. </w:t>
      </w:r>
    </w:p>
    <w:p w:rsidR="00B30799" w:rsidRDefault="00B30799" w:rsidP="00B30799">
      <w:pPr>
        <w:rPr>
          <w:rtl/>
        </w:rPr>
      </w:pPr>
    </w:p>
    <w:p w:rsidR="00B30799" w:rsidRDefault="00B30799" w:rsidP="00B30799">
      <w:pPr>
        <w:pStyle w:val="-"/>
        <w:keepNext/>
        <w:rPr>
          <w:rtl/>
        </w:rPr>
      </w:pPr>
      <w:bookmarkStart w:id="1106" w:name="ET_speakercontinue_שחר_סומך_374"/>
      <w:r w:rsidRPr="00B30799">
        <w:rPr>
          <w:rStyle w:val="TagStyle"/>
          <w:rtl/>
        </w:rPr>
        <w:t xml:space="preserve"> &lt;&lt; דובר_המשך &gt;&gt; </w:t>
      </w:r>
      <w:r>
        <w:rPr>
          <w:rtl/>
        </w:rPr>
        <w:t>שחר סומך:</w:t>
      </w:r>
      <w:r w:rsidRPr="00B30799">
        <w:rPr>
          <w:rStyle w:val="TagStyle"/>
          <w:rtl/>
        </w:rPr>
        <w:t xml:space="preserve"> &lt;&lt; דובר_המשך &gt;&gt;</w:t>
      </w:r>
      <w:r>
        <w:rPr>
          <w:rtl/>
        </w:rPr>
        <w:t xml:space="preserve"> </w:t>
      </w:r>
      <w:bookmarkEnd w:id="1106"/>
    </w:p>
    <w:p w:rsidR="00B30799" w:rsidRDefault="00B30799" w:rsidP="00B30799">
      <w:pPr>
        <w:pStyle w:val="KeepWithNext"/>
        <w:rPr>
          <w:rtl/>
        </w:rPr>
      </w:pPr>
    </w:p>
    <w:p w:rsidR="008043BF" w:rsidRDefault="00B30799" w:rsidP="00B30799">
      <w:pPr>
        <w:rPr>
          <w:rtl/>
        </w:rPr>
      </w:pPr>
      <w:bookmarkStart w:id="1107" w:name="_ETM_Q1_4553000"/>
      <w:bookmarkEnd w:id="1107"/>
      <w:r>
        <w:rPr>
          <w:rFonts w:hint="cs"/>
          <w:rtl/>
        </w:rPr>
        <w:t xml:space="preserve">בגלל שזה לא מופיע בהחלטה של ועדת השרים אלא הבנתי שזה שיח מול השרה </w:t>
      </w:r>
      <w:r>
        <w:rPr>
          <w:rtl/>
        </w:rPr>
        <w:t>–</w:t>
      </w:r>
      <w:r>
        <w:rPr>
          <w:rFonts w:hint="cs"/>
          <w:rtl/>
        </w:rPr>
        <w:t xml:space="preserve"> אז אני מבקשת </w:t>
      </w:r>
      <w:bookmarkStart w:id="1108" w:name="_ETM_Q1_4514000"/>
      <w:bookmarkEnd w:id="1108"/>
      <w:r>
        <w:rPr>
          <w:rFonts w:hint="cs"/>
          <w:rtl/>
        </w:rPr>
        <w:t xml:space="preserve">שהות </w:t>
      </w:r>
      <w:r w:rsidR="008043BF">
        <w:rPr>
          <w:rFonts w:hint="cs"/>
          <w:rtl/>
        </w:rPr>
        <w:t>ל</w:t>
      </w:r>
      <w:r>
        <w:rPr>
          <w:rFonts w:hint="cs"/>
          <w:rtl/>
        </w:rPr>
        <w:t xml:space="preserve">התייעץ אתה ולחזור. </w:t>
      </w:r>
      <w:bookmarkStart w:id="1109" w:name="_ETM_Q1_4578000"/>
      <w:bookmarkEnd w:id="1109"/>
    </w:p>
    <w:p w:rsidR="008043BF" w:rsidRDefault="008043BF" w:rsidP="008043BF">
      <w:pPr>
        <w:rPr>
          <w:rtl/>
        </w:rPr>
      </w:pPr>
    </w:p>
    <w:p w:rsidR="00B30799" w:rsidRDefault="00B30799" w:rsidP="008043BF">
      <w:pPr>
        <w:rPr>
          <w:rtl/>
        </w:rPr>
      </w:pPr>
    </w:p>
    <w:p w:rsidR="00B30799" w:rsidRDefault="00B30799" w:rsidP="00B30799">
      <w:pPr>
        <w:pStyle w:val="af6"/>
        <w:keepNext/>
        <w:rPr>
          <w:rtl/>
        </w:rPr>
      </w:pPr>
      <w:bookmarkStart w:id="1110" w:name="ET_yor_5307_375"/>
      <w:r w:rsidRPr="00B30799">
        <w:rPr>
          <w:rStyle w:val="TagStyle"/>
          <w:rtl/>
        </w:rPr>
        <w:t xml:space="preserve"> &lt;&lt; יור &gt;&gt; </w:t>
      </w:r>
      <w:r>
        <w:rPr>
          <w:rtl/>
        </w:rPr>
        <w:t>היו"ר יפעת שאשא ביטון:</w:t>
      </w:r>
      <w:r w:rsidRPr="00B30799">
        <w:rPr>
          <w:rStyle w:val="TagStyle"/>
          <w:rtl/>
        </w:rPr>
        <w:t xml:space="preserve"> &lt;&lt; יור &gt;&gt;</w:t>
      </w:r>
      <w:r>
        <w:rPr>
          <w:rtl/>
        </w:rPr>
        <w:t xml:space="preserve"> </w:t>
      </w:r>
      <w:bookmarkEnd w:id="1110"/>
    </w:p>
    <w:p w:rsidR="00B30799" w:rsidRDefault="00B30799" w:rsidP="00B30799">
      <w:pPr>
        <w:pStyle w:val="KeepWithNext"/>
        <w:rPr>
          <w:rtl/>
        </w:rPr>
      </w:pPr>
    </w:p>
    <w:p w:rsidR="00B30799" w:rsidRDefault="00B30799" w:rsidP="00B30799">
      <w:pPr>
        <w:rPr>
          <w:rtl/>
        </w:rPr>
      </w:pPr>
      <w:bookmarkStart w:id="1111" w:name="_ETM_Q1_4575000"/>
      <w:bookmarkEnd w:id="1111"/>
      <w:r>
        <w:rPr>
          <w:rFonts w:hint="cs"/>
          <w:rtl/>
        </w:rPr>
        <w:t xml:space="preserve">אין שום בעיה. </w:t>
      </w:r>
    </w:p>
    <w:p w:rsidR="00B30799" w:rsidRDefault="00B30799" w:rsidP="00B30799">
      <w:pPr>
        <w:rPr>
          <w:rtl/>
        </w:rPr>
      </w:pPr>
    </w:p>
    <w:p w:rsidR="00B30799" w:rsidRDefault="00B30799" w:rsidP="00B30799">
      <w:pPr>
        <w:pStyle w:val="af5"/>
        <w:keepNext/>
        <w:rPr>
          <w:rtl/>
        </w:rPr>
      </w:pPr>
      <w:bookmarkStart w:id="1112" w:name="_ETM_Q1_4579000"/>
      <w:bookmarkStart w:id="1113" w:name="ET_interruption_קריאה_376"/>
      <w:bookmarkEnd w:id="1112"/>
      <w:r w:rsidRPr="00B30799">
        <w:rPr>
          <w:rStyle w:val="TagStyle"/>
          <w:rtl/>
        </w:rPr>
        <w:t xml:space="preserve"> &lt;&lt; קריאה &gt;&gt; </w:t>
      </w:r>
      <w:r>
        <w:rPr>
          <w:rtl/>
        </w:rPr>
        <w:t>קריאה:</w:t>
      </w:r>
      <w:r w:rsidRPr="00B30799">
        <w:rPr>
          <w:rStyle w:val="TagStyle"/>
          <w:rtl/>
        </w:rPr>
        <w:t xml:space="preserve"> &lt;&lt; קריאה &gt;&gt;</w:t>
      </w:r>
      <w:r>
        <w:rPr>
          <w:rtl/>
        </w:rPr>
        <w:t xml:space="preserve"> </w:t>
      </w:r>
      <w:bookmarkEnd w:id="1113"/>
    </w:p>
    <w:p w:rsidR="00B30799" w:rsidRDefault="00B30799" w:rsidP="00B30799">
      <w:pPr>
        <w:pStyle w:val="KeepWithNext"/>
        <w:rPr>
          <w:rtl/>
        </w:rPr>
      </w:pPr>
    </w:p>
    <w:p w:rsidR="00B30799" w:rsidRDefault="00B30799" w:rsidP="00B30799">
      <w:pPr>
        <w:rPr>
          <w:rtl/>
        </w:rPr>
      </w:pPr>
      <w:bookmarkStart w:id="1114" w:name="_ETM_Q1_4580000"/>
      <w:bookmarkEnd w:id="1114"/>
      <w:r>
        <w:rPr>
          <w:rFonts w:hint="cs"/>
          <w:rtl/>
        </w:rPr>
        <w:t>ת</w:t>
      </w:r>
      <w:bookmarkStart w:id="1115" w:name="_ETM_Q1_4582000"/>
      <w:bookmarkEnd w:id="1115"/>
      <w:r>
        <w:rPr>
          <w:rFonts w:hint="cs"/>
          <w:rtl/>
        </w:rPr>
        <w:t>סבירי לה, אבל, שזו פגיעה בשוויון</w:t>
      </w:r>
      <w:bookmarkStart w:id="1116" w:name="_ETM_Q1_4583000"/>
      <w:bookmarkEnd w:id="1116"/>
      <w:r>
        <w:rPr>
          <w:rFonts w:hint="cs"/>
          <w:rtl/>
        </w:rPr>
        <w:t xml:space="preserve"> בין ילדים. </w:t>
      </w:r>
    </w:p>
    <w:p w:rsidR="00B30799" w:rsidRDefault="00B30799" w:rsidP="00B30799">
      <w:pPr>
        <w:rPr>
          <w:rtl/>
        </w:rPr>
      </w:pPr>
      <w:r>
        <w:rPr>
          <w:rtl/>
        </w:rPr>
        <w:t xml:space="preserve">    </w:t>
      </w:r>
    </w:p>
    <w:p w:rsidR="008043BF" w:rsidRDefault="008043BF" w:rsidP="00B30799">
      <w:pPr>
        <w:pStyle w:val="a4"/>
        <w:keepNext/>
        <w:rPr>
          <w:rtl/>
        </w:rPr>
      </w:pPr>
      <w:bookmarkStart w:id="1117" w:name="ET_speaker_איילה_ויינשטיין_163"/>
      <w:r w:rsidRPr="008043BF">
        <w:rPr>
          <w:rStyle w:val="TagStyle"/>
          <w:rtl/>
        </w:rPr>
        <w:t xml:space="preserve"> &lt;&lt; דובר &gt;&gt; </w:t>
      </w:r>
      <w:r w:rsidR="00B30799">
        <w:rPr>
          <w:rFonts w:hint="cs"/>
          <w:rtl/>
        </w:rPr>
        <w:t>קריאה</w:t>
      </w:r>
      <w:r>
        <w:rPr>
          <w:rtl/>
        </w:rPr>
        <w:t>:</w:t>
      </w:r>
      <w:r w:rsidRPr="008043BF">
        <w:rPr>
          <w:rStyle w:val="TagStyle"/>
          <w:rtl/>
        </w:rPr>
        <w:t xml:space="preserve"> &lt;&lt; דובר &gt;&gt;</w:t>
      </w:r>
      <w:r>
        <w:rPr>
          <w:rtl/>
        </w:rPr>
        <w:t xml:space="preserve"> </w:t>
      </w:r>
      <w:bookmarkEnd w:id="1117"/>
    </w:p>
    <w:p w:rsidR="008043BF" w:rsidRDefault="008043BF" w:rsidP="008043BF">
      <w:pPr>
        <w:pStyle w:val="KeepWithNext"/>
        <w:rPr>
          <w:rtl/>
        </w:rPr>
      </w:pPr>
    </w:p>
    <w:p w:rsidR="00B30799" w:rsidRDefault="00B30799" w:rsidP="008043BF">
      <w:pPr>
        <w:rPr>
          <w:rtl/>
        </w:rPr>
      </w:pPr>
      <w:r>
        <w:rPr>
          <w:rFonts w:hint="cs"/>
          <w:rtl/>
        </w:rPr>
        <w:t xml:space="preserve">אנחנו גם לא נסכים לזה, עם כל </w:t>
      </w:r>
      <w:bookmarkStart w:id="1118" w:name="_ETM_Q1_4588000"/>
      <w:bookmarkEnd w:id="1118"/>
      <w:r>
        <w:rPr>
          <w:rFonts w:hint="cs"/>
          <w:rtl/>
        </w:rPr>
        <w:t xml:space="preserve">הכבוד לכוח של המעונות. </w:t>
      </w:r>
    </w:p>
    <w:p w:rsidR="00B30799" w:rsidRDefault="00B30799" w:rsidP="008043BF">
      <w:pPr>
        <w:rPr>
          <w:rtl/>
        </w:rPr>
      </w:pPr>
    </w:p>
    <w:p w:rsidR="00B30799" w:rsidRDefault="00B30799" w:rsidP="00B30799">
      <w:pPr>
        <w:pStyle w:val="af6"/>
        <w:keepNext/>
        <w:rPr>
          <w:rtl/>
        </w:rPr>
      </w:pPr>
      <w:bookmarkStart w:id="1119" w:name="ET_yor_5307_377"/>
      <w:r w:rsidRPr="00B30799">
        <w:rPr>
          <w:rStyle w:val="TagStyle"/>
          <w:rtl/>
        </w:rPr>
        <w:t xml:space="preserve"> &lt;&lt; יור &gt;&gt; </w:t>
      </w:r>
      <w:r>
        <w:rPr>
          <w:rtl/>
        </w:rPr>
        <w:t>היו"ר יפעת שאשא ביטון:</w:t>
      </w:r>
      <w:r w:rsidRPr="00B30799">
        <w:rPr>
          <w:rStyle w:val="TagStyle"/>
          <w:rtl/>
        </w:rPr>
        <w:t xml:space="preserve"> &lt;&lt; יור &gt;&gt;</w:t>
      </w:r>
      <w:r>
        <w:rPr>
          <w:rtl/>
        </w:rPr>
        <w:t xml:space="preserve"> </w:t>
      </w:r>
      <w:bookmarkEnd w:id="1119"/>
    </w:p>
    <w:p w:rsidR="00B30799" w:rsidRDefault="00B30799" w:rsidP="00B30799">
      <w:pPr>
        <w:pStyle w:val="KeepWithNext"/>
        <w:rPr>
          <w:rtl/>
        </w:rPr>
      </w:pPr>
    </w:p>
    <w:p w:rsidR="00B30799" w:rsidRDefault="00B30799" w:rsidP="00B30799">
      <w:pPr>
        <w:rPr>
          <w:rtl/>
        </w:rPr>
      </w:pPr>
      <w:bookmarkStart w:id="1120" w:name="_ETM_Q1_4586000"/>
      <w:bookmarkEnd w:id="1120"/>
      <w:r>
        <w:rPr>
          <w:rFonts w:hint="cs"/>
          <w:rtl/>
        </w:rPr>
        <w:t xml:space="preserve">אין שום בעיה, רק חשוב לי שתסבירי לה את המהות כי אנחנו נשים את השרים ולא </w:t>
      </w:r>
      <w:bookmarkStart w:id="1121" w:name="_ETM_Q1_4590000"/>
      <w:bookmarkEnd w:id="1121"/>
      <w:r>
        <w:rPr>
          <w:rFonts w:hint="cs"/>
          <w:rtl/>
        </w:rPr>
        <w:t xml:space="preserve">משנה מי זה </w:t>
      </w:r>
      <w:r>
        <w:rPr>
          <w:rtl/>
        </w:rPr>
        <w:t>–</w:t>
      </w:r>
      <w:r>
        <w:rPr>
          <w:rFonts w:hint="cs"/>
          <w:rtl/>
        </w:rPr>
        <w:t xml:space="preserve"> היום זה פלוני ומחר זה אלמוני. זה לא משנה מי השר, אנחנו פשוט נעמיד אותם במציאות </w:t>
      </w:r>
      <w:bookmarkStart w:id="1122" w:name="_ETM_Q1_4599000"/>
      <w:bookmarkEnd w:id="1122"/>
      <w:r>
        <w:rPr>
          <w:rFonts w:hint="cs"/>
          <w:rtl/>
        </w:rPr>
        <w:t xml:space="preserve">שאנחנו לא רוצים שהם יהיו בה. יש חוק, קבענו את </w:t>
      </w:r>
      <w:bookmarkStart w:id="1123" w:name="_ETM_Q1_4597000"/>
      <w:bookmarkEnd w:id="1123"/>
      <w:r>
        <w:rPr>
          <w:rFonts w:hint="cs"/>
          <w:rtl/>
        </w:rPr>
        <w:t xml:space="preserve">הסייגים, השרה קבעה בעצמה את הסייגים, אנחנו מקבלים אותם </w:t>
      </w:r>
      <w:bookmarkStart w:id="1124" w:name="_ETM_Q1_4610000"/>
      <w:bookmarkEnd w:id="1124"/>
      <w:r>
        <w:rPr>
          <w:rFonts w:hint="cs"/>
          <w:rtl/>
        </w:rPr>
        <w:t xml:space="preserve">באהבה אבל לא צריך להשאיר את זה עוד פתוח. </w:t>
      </w:r>
    </w:p>
    <w:p w:rsidR="00B30799" w:rsidRDefault="00B30799" w:rsidP="00B30799">
      <w:pPr>
        <w:rPr>
          <w:rtl/>
        </w:rPr>
      </w:pPr>
    </w:p>
    <w:p w:rsidR="00E90237" w:rsidRDefault="00E90237" w:rsidP="00E90237">
      <w:pPr>
        <w:pStyle w:val="af5"/>
        <w:keepNext/>
        <w:rPr>
          <w:rtl/>
        </w:rPr>
      </w:pPr>
      <w:bookmarkStart w:id="1125" w:name="ET_interruption_קריאה_378"/>
      <w:r w:rsidRPr="00E90237">
        <w:rPr>
          <w:rStyle w:val="TagStyle"/>
          <w:rtl/>
        </w:rPr>
        <w:t xml:space="preserve"> &lt;&lt; קריאה &gt;&gt; </w:t>
      </w:r>
      <w:r>
        <w:rPr>
          <w:rtl/>
        </w:rPr>
        <w:t>קריאה:</w:t>
      </w:r>
      <w:r w:rsidRPr="00E90237">
        <w:rPr>
          <w:rStyle w:val="TagStyle"/>
          <w:rtl/>
        </w:rPr>
        <w:t xml:space="preserve"> &lt;&lt; קריאה &gt;&gt;</w:t>
      </w:r>
      <w:r>
        <w:rPr>
          <w:rtl/>
        </w:rPr>
        <w:t xml:space="preserve"> </w:t>
      </w:r>
      <w:bookmarkEnd w:id="1125"/>
    </w:p>
    <w:p w:rsidR="00E90237" w:rsidRDefault="00E90237" w:rsidP="00E90237">
      <w:pPr>
        <w:pStyle w:val="KeepWithNext"/>
        <w:rPr>
          <w:rtl/>
        </w:rPr>
      </w:pPr>
    </w:p>
    <w:p w:rsidR="00E90237" w:rsidRDefault="00E90237" w:rsidP="00E90237">
      <w:pPr>
        <w:rPr>
          <w:rtl/>
        </w:rPr>
      </w:pPr>
      <w:r>
        <w:rPr>
          <w:rFonts w:hint="cs"/>
          <w:rtl/>
        </w:rPr>
        <w:t xml:space="preserve">אני </w:t>
      </w:r>
      <w:bookmarkStart w:id="1126" w:name="_ETM_Q1_4616000"/>
      <w:bookmarkEnd w:id="1126"/>
      <w:r>
        <w:rPr>
          <w:rFonts w:hint="cs"/>
          <w:rtl/>
        </w:rPr>
        <w:t xml:space="preserve">אבקש רק להשלים </w:t>
      </w:r>
      <w:r>
        <w:rPr>
          <w:rtl/>
        </w:rPr>
        <w:t>–</w:t>
      </w:r>
      <w:r>
        <w:rPr>
          <w:rFonts w:hint="cs"/>
          <w:rtl/>
        </w:rPr>
        <w:t xml:space="preserve"> זה לא רק שהשר יהיה נתון </w:t>
      </w:r>
      <w:bookmarkStart w:id="1127" w:name="_ETM_Q1_4617000"/>
      <w:bookmarkEnd w:id="1127"/>
      <w:r>
        <w:rPr>
          <w:rFonts w:hint="cs"/>
          <w:rtl/>
        </w:rPr>
        <w:t xml:space="preserve">ללחצים, זה גם שהשר קובע קריטריונים שהם לא מתחומי </w:t>
      </w:r>
      <w:bookmarkStart w:id="1128" w:name="_ETM_Q1_4620000"/>
      <w:bookmarkEnd w:id="1128"/>
      <w:r>
        <w:rPr>
          <w:rFonts w:hint="cs"/>
          <w:rtl/>
        </w:rPr>
        <w:t xml:space="preserve">המקצועיות שלו. זה גם איזשהו עניין שהוא בעייתי.  </w:t>
      </w:r>
      <w:r>
        <w:rPr>
          <w:rtl/>
        </w:rPr>
        <w:t xml:space="preserve">  </w:t>
      </w:r>
    </w:p>
    <w:p w:rsidR="00E90237" w:rsidRDefault="00E90237" w:rsidP="00B30799">
      <w:pPr>
        <w:rPr>
          <w:rtl/>
        </w:rPr>
      </w:pPr>
      <w:bookmarkStart w:id="1129" w:name="_ETM_Q1_4605000"/>
      <w:bookmarkEnd w:id="1129"/>
    </w:p>
    <w:p w:rsidR="00E90237" w:rsidRDefault="00E90237" w:rsidP="00E90237">
      <w:pPr>
        <w:pStyle w:val="a4"/>
        <w:keepNext/>
        <w:rPr>
          <w:rtl/>
        </w:rPr>
      </w:pPr>
      <w:bookmarkStart w:id="1130" w:name="ET_speaker_איילה_ויינשטיין_379"/>
      <w:r w:rsidRPr="00E90237">
        <w:rPr>
          <w:rStyle w:val="TagStyle"/>
          <w:rtl/>
        </w:rPr>
        <w:t xml:space="preserve"> &lt;&lt; דובר &gt;&gt; </w:t>
      </w:r>
      <w:r>
        <w:rPr>
          <w:rtl/>
        </w:rPr>
        <w:t>איילה ויינשטיין:</w:t>
      </w:r>
      <w:r w:rsidRPr="00E90237">
        <w:rPr>
          <w:rStyle w:val="TagStyle"/>
          <w:rtl/>
        </w:rPr>
        <w:t xml:space="preserve"> &lt;&lt; דובר &gt;&gt;</w:t>
      </w:r>
      <w:r>
        <w:rPr>
          <w:rtl/>
        </w:rPr>
        <w:t xml:space="preserve"> </w:t>
      </w:r>
      <w:bookmarkEnd w:id="1130"/>
    </w:p>
    <w:p w:rsidR="00E90237" w:rsidRDefault="00E90237" w:rsidP="00E90237">
      <w:pPr>
        <w:rPr>
          <w:rtl/>
        </w:rPr>
      </w:pPr>
    </w:p>
    <w:p w:rsidR="008043BF" w:rsidRDefault="008043BF" w:rsidP="008043BF">
      <w:pPr>
        <w:rPr>
          <w:rtl/>
        </w:rPr>
      </w:pPr>
      <w:bookmarkStart w:id="1131" w:name="_ETM_Q1_4654000"/>
      <w:bookmarkEnd w:id="1131"/>
      <w:r>
        <w:rPr>
          <w:rFonts w:hint="cs"/>
          <w:rtl/>
        </w:rPr>
        <w:t xml:space="preserve">במידה וכן תינתן אפשרות לפטור </w:t>
      </w:r>
      <w:r>
        <w:rPr>
          <w:rtl/>
        </w:rPr>
        <w:t>–</w:t>
      </w:r>
      <w:r>
        <w:rPr>
          <w:rFonts w:hint="cs"/>
          <w:rtl/>
        </w:rPr>
        <w:t xml:space="preserve"> זה יכול להיות גם פטור מסעיף 7</w:t>
      </w:r>
      <w:r w:rsidR="00E90237">
        <w:rPr>
          <w:rFonts w:hint="cs"/>
          <w:rtl/>
        </w:rPr>
        <w:t>?</w:t>
      </w:r>
    </w:p>
    <w:p w:rsidR="008043BF" w:rsidRDefault="008043BF" w:rsidP="008043BF">
      <w:pPr>
        <w:rPr>
          <w:rtl/>
        </w:rPr>
      </w:pPr>
    </w:p>
    <w:p w:rsidR="008043BF" w:rsidRDefault="008043BF" w:rsidP="008043BF">
      <w:pPr>
        <w:pStyle w:val="af6"/>
        <w:keepNext/>
        <w:rPr>
          <w:rtl/>
        </w:rPr>
      </w:pPr>
      <w:bookmarkStart w:id="1132" w:name="ET_yor_5307_164"/>
      <w:r w:rsidRPr="008043BF">
        <w:rPr>
          <w:rStyle w:val="TagStyle"/>
          <w:rtl/>
        </w:rPr>
        <w:t xml:space="preserve"> &lt;&lt; יור &gt;&gt; </w:t>
      </w:r>
      <w:r>
        <w:rPr>
          <w:rtl/>
        </w:rPr>
        <w:t>היו"ר יפעת שאשא ביטון:</w:t>
      </w:r>
      <w:r w:rsidRPr="008043BF">
        <w:rPr>
          <w:rStyle w:val="TagStyle"/>
          <w:rtl/>
        </w:rPr>
        <w:t xml:space="preserve"> &lt;&lt; יור &gt;&gt;</w:t>
      </w:r>
      <w:r>
        <w:rPr>
          <w:rtl/>
        </w:rPr>
        <w:t xml:space="preserve"> </w:t>
      </w:r>
      <w:bookmarkEnd w:id="1132"/>
    </w:p>
    <w:p w:rsidR="008043BF" w:rsidRDefault="008043BF" w:rsidP="008043BF">
      <w:pPr>
        <w:pStyle w:val="KeepWithNext"/>
        <w:rPr>
          <w:rtl/>
        </w:rPr>
      </w:pPr>
    </w:p>
    <w:p w:rsidR="00E90237" w:rsidRDefault="00E90237" w:rsidP="008043BF">
      <w:pPr>
        <w:rPr>
          <w:rtl/>
        </w:rPr>
      </w:pPr>
      <w:r>
        <w:rPr>
          <w:rFonts w:hint="cs"/>
          <w:rtl/>
        </w:rPr>
        <w:t xml:space="preserve">אני לא שם. אנחנו לא שם. אנחנו נסיר את הסעיף הזה. </w:t>
      </w:r>
    </w:p>
    <w:p w:rsidR="00E90237" w:rsidRDefault="00E90237" w:rsidP="008043BF">
      <w:pPr>
        <w:rPr>
          <w:rtl/>
        </w:rPr>
      </w:pPr>
    </w:p>
    <w:p w:rsidR="00E90237" w:rsidRDefault="00E90237" w:rsidP="00E90237">
      <w:pPr>
        <w:pStyle w:val="-"/>
        <w:keepNext/>
        <w:rPr>
          <w:rtl/>
        </w:rPr>
      </w:pPr>
      <w:bookmarkStart w:id="1133" w:name="_ETM_Q1_4648000"/>
      <w:bookmarkStart w:id="1134" w:name="ET_speakercontinue_איילה_ויינשטיין_380"/>
      <w:bookmarkEnd w:id="1133"/>
      <w:r w:rsidRPr="00E90237">
        <w:rPr>
          <w:rStyle w:val="TagStyle"/>
          <w:rtl/>
        </w:rPr>
        <w:t xml:space="preserve"> &lt;&lt; דובר_המשך &gt;&gt; </w:t>
      </w:r>
      <w:r>
        <w:rPr>
          <w:rtl/>
        </w:rPr>
        <w:t>איילה ויינשטיין:</w:t>
      </w:r>
      <w:r w:rsidRPr="00E90237">
        <w:rPr>
          <w:rStyle w:val="TagStyle"/>
          <w:rtl/>
        </w:rPr>
        <w:t xml:space="preserve"> &lt;&lt; דובר_המשך &gt;&gt;</w:t>
      </w:r>
      <w:r>
        <w:rPr>
          <w:rtl/>
        </w:rPr>
        <w:t xml:space="preserve"> </w:t>
      </w:r>
      <w:bookmarkEnd w:id="1134"/>
    </w:p>
    <w:p w:rsidR="00E90237" w:rsidRDefault="00E90237" w:rsidP="00E90237">
      <w:pPr>
        <w:pStyle w:val="KeepWithNext"/>
        <w:rPr>
          <w:rtl/>
        </w:rPr>
      </w:pPr>
    </w:p>
    <w:p w:rsidR="00E90237" w:rsidRDefault="00E90237" w:rsidP="00E90237">
      <w:pPr>
        <w:rPr>
          <w:rtl/>
        </w:rPr>
      </w:pPr>
      <w:bookmarkStart w:id="1135" w:name="_ETM_Q1_4649000"/>
      <w:bookmarkEnd w:id="1135"/>
      <w:r>
        <w:rPr>
          <w:rFonts w:hint="cs"/>
          <w:rtl/>
        </w:rPr>
        <w:t xml:space="preserve">חשוב לי לוודא שבמידה וכן יהיה שם, שאנחנו לא חושבים שזה סביר </w:t>
      </w:r>
      <w:bookmarkStart w:id="1136" w:name="_ETM_Q1_4652000"/>
      <w:bookmarkEnd w:id="1136"/>
      <w:r>
        <w:rPr>
          <w:rFonts w:hint="cs"/>
          <w:rtl/>
        </w:rPr>
        <w:t xml:space="preserve">שייקבע פה יישום - - - </w:t>
      </w:r>
    </w:p>
    <w:p w:rsidR="00E90237" w:rsidRDefault="00E90237" w:rsidP="00E90237">
      <w:pPr>
        <w:rPr>
          <w:rtl/>
        </w:rPr>
      </w:pPr>
      <w:bookmarkStart w:id="1137" w:name="_ETM_Q1_4663000"/>
      <w:bookmarkEnd w:id="1137"/>
    </w:p>
    <w:p w:rsidR="00E90237" w:rsidRDefault="00E90237" w:rsidP="00E90237">
      <w:pPr>
        <w:pStyle w:val="af6"/>
        <w:keepNext/>
        <w:rPr>
          <w:rtl/>
        </w:rPr>
      </w:pPr>
      <w:bookmarkStart w:id="1138" w:name="ET_yor_5307_381"/>
      <w:r w:rsidRPr="00E90237">
        <w:rPr>
          <w:rStyle w:val="TagStyle"/>
          <w:rtl/>
        </w:rPr>
        <w:t xml:space="preserve"> &lt;&lt; יור &gt;&gt; </w:t>
      </w:r>
      <w:r>
        <w:rPr>
          <w:rtl/>
        </w:rPr>
        <w:t>היו"ר יפעת שאשא ביטון:</w:t>
      </w:r>
      <w:r w:rsidRPr="00E90237">
        <w:rPr>
          <w:rStyle w:val="TagStyle"/>
          <w:rtl/>
        </w:rPr>
        <w:t xml:space="preserve"> &lt;&lt; יור &gt;&gt;</w:t>
      </w:r>
      <w:r>
        <w:rPr>
          <w:rtl/>
        </w:rPr>
        <w:t xml:space="preserve"> </w:t>
      </w:r>
      <w:bookmarkEnd w:id="1138"/>
    </w:p>
    <w:p w:rsidR="00E90237" w:rsidRDefault="00E90237" w:rsidP="00E90237">
      <w:pPr>
        <w:pStyle w:val="KeepWithNext"/>
        <w:rPr>
          <w:rtl/>
        </w:rPr>
      </w:pPr>
    </w:p>
    <w:p w:rsidR="008043BF" w:rsidRDefault="00E90237" w:rsidP="003E4168">
      <w:pPr>
        <w:rPr>
          <w:rtl/>
        </w:rPr>
      </w:pPr>
      <w:r>
        <w:rPr>
          <w:rFonts w:hint="cs"/>
          <w:rtl/>
        </w:rPr>
        <w:t xml:space="preserve">לגבי (4). </w:t>
      </w:r>
      <w:bookmarkStart w:id="1139" w:name="_ETM_Q1_4662000"/>
      <w:bookmarkEnd w:id="1139"/>
      <w:r w:rsidR="003E4168">
        <w:rPr>
          <w:rFonts w:hint="cs"/>
          <w:rtl/>
        </w:rPr>
        <w:t>כמו שאמרתי גם בפתיחת דבריי בדיון הקודם. קודם כל, לא מקובל בכלל שאנחנו מסכמים משהו בוועדה ואחר כך בוועדת השרים עולה מש</w:t>
      </w:r>
      <w:bookmarkStart w:id="1140" w:name="_ETM_Q1_4676000"/>
      <w:bookmarkEnd w:id="1140"/>
      <w:r w:rsidR="003E4168">
        <w:rPr>
          <w:rFonts w:hint="cs"/>
          <w:rtl/>
        </w:rPr>
        <w:t xml:space="preserve">הו אחר שהוא בניגוד לעמדת הוועדה ולעמדה של מי שישב </w:t>
      </w:r>
      <w:bookmarkStart w:id="1141" w:name="_ETM_Q1_4681000"/>
      <w:bookmarkEnd w:id="1141"/>
      <w:r w:rsidR="003E4168">
        <w:rPr>
          <w:rFonts w:hint="cs"/>
          <w:rtl/>
        </w:rPr>
        <w:t xml:space="preserve">כאן סביב לשולחן. ולכן, גם אם רוצים לשנות את הזה </w:t>
      </w:r>
      <w:bookmarkStart w:id="1142" w:name="_ETM_Q1_4683000"/>
      <w:bookmarkEnd w:id="1142"/>
      <w:r w:rsidR="003E4168">
        <w:rPr>
          <w:rFonts w:hint="cs"/>
          <w:rtl/>
        </w:rPr>
        <w:t xml:space="preserve">לצורך העניין לאחוזים אחרים </w:t>
      </w:r>
      <w:r w:rsidR="003E4168">
        <w:rPr>
          <w:rtl/>
        </w:rPr>
        <w:t>–</w:t>
      </w:r>
      <w:r w:rsidR="003E4168">
        <w:rPr>
          <w:rFonts w:hint="cs"/>
          <w:rtl/>
        </w:rPr>
        <w:t xml:space="preserve"> מחצית או כל אחוז אחר, </w:t>
      </w:r>
      <w:bookmarkStart w:id="1143" w:name="_ETM_Q1_4684000"/>
      <w:bookmarkEnd w:id="1143"/>
      <w:r w:rsidR="003E4168">
        <w:rPr>
          <w:rFonts w:hint="cs"/>
          <w:rtl/>
        </w:rPr>
        <w:t xml:space="preserve">היה צריך להביא את זה חזרה לשולחן הוועדה ולדון מחדש. </w:t>
      </w:r>
      <w:bookmarkStart w:id="1144" w:name="_ETM_Q1_4687000"/>
      <w:bookmarkEnd w:id="1144"/>
      <w:r w:rsidR="003E4168">
        <w:rPr>
          <w:rFonts w:hint="cs"/>
          <w:rtl/>
        </w:rPr>
        <w:t xml:space="preserve">לכן אני כופרת בשינוי של מחצית ההורים. יותר מכך, אני </w:t>
      </w:r>
      <w:bookmarkStart w:id="1145" w:name="_ETM_Q1_4692000"/>
      <w:bookmarkEnd w:id="1145"/>
      <w:r w:rsidR="003E4168">
        <w:rPr>
          <w:rFonts w:hint="cs"/>
          <w:rtl/>
        </w:rPr>
        <w:t xml:space="preserve">גם לא מוכנה שזה יהיה מחצית ההורים. קבעה שרת המשפטים </w:t>
      </w:r>
      <w:bookmarkStart w:id="1146" w:name="_ETM_Q1_4693000"/>
      <w:bookmarkEnd w:id="1146"/>
      <w:r w:rsidR="003E4168">
        <w:rPr>
          <w:rFonts w:hint="cs"/>
          <w:rtl/>
        </w:rPr>
        <w:t xml:space="preserve">80%? רוצים לדון על אחוז אחר </w:t>
      </w:r>
      <w:r w:rsidR="003E4168">
        <w:rPr>
          <w:rtl/>
        </w:rPr>
        <w:t>–</w:t>
      </w:r>
      <w:r w:rsidR="003E4168">
        <w:rPr>
          <w:rFonts w:hint="cs"/>
          <w:rtl/>
        </w:rPr>
        <w:t xml:space="preserve"> נקיים את הדיון. </w:t>
      </w:r>
      <w:bookmarkStart w:id="1147" w:name="_ETM_Q1_4704000"/>
      <w:bookmarkStart w:id="1148" w:name="_ETM_Q1_4646000"/>
      <w:bookmarkEnd w:id="1147"/>
      <w:bookmarkEnd w:id="1148"/>
      <w:r w:rsidR="008043BF">
        <w:rPr>
          <w:rFonts w:hint="cs"/>
          <w:rtl/>
        </w:rPr>
        <w:t>אני מבקש</w:t>
      </w:r>
      <w:r w:rsidR="003E4168">
        <w:rPr>
          <w:rFonts w:hint="cs"/>
          <w:rtl/>
        </w:rPr>
        <w:t xml:space="preserve">ת שזה יהיה רוב מוחלט של ההורים. אני לא רוצה להעמיד הורים במצב שבאו לגן שהם יודעים </w:t>
      </w:r>
      <w:bookmarkStart w:id="1149" w:name="_ETM_Q1_4706000"/>
      <w:bookmarkEnd w:id="1149"/>
      <w:r w:rsidR="003E4168">
        <w:rPr>
          <w:rFonts w:hint="cs"/>
          <w:rtl/>
        </w:rPr>
        <w:t xml:space="preserve">שיש מצלמות, הם בחרו בגן הזה, ופתאום הם מגלים שבגלל שמחצית מההורים לא רוצים אז הם לא נמצאים </w:t>
      </w:r>
      <w:bookmarkStart w:id="1150" w:name="_ETM_Q1_4716000"/>
      <w:bookmarkEnd w:id="1150"/>
      <w:r w:rsidR="003E4168">
        <w:rPr>
          <w:rFonts w:hint="cs"/>
          <w:rtl/>
        </w:rPr>
        <w:t xml:space="preserve">במקום הזה. אני מבקשת התייחסות, וגם ביקשתי </w:t>
      </w:r>
      <w:r w:rsidR="008043BF">
        <w:rPr>
          <w:rFonts w:hint="cs"/>
          <w:rtl/>
        </w:rPr>
        <w:t>שתוך כדי אתם גם</w:t>
      </w:r>
      <w:r w:rsidR="003E4168">
        <w:rPr>
          <w:rFonts w:hint="cs"/>
          <w:rtl/>
        </w:rPr>
        <w:t xml:space="preserve"> תנהלו שיח </w:t>
      </w:r>
      <w:bookmarkStart w:id="1151" w:name="_ETM_Q1_4719000"/>
      <w:bookmarkEnd w:id="1151"/>
      <w:r w:rsidR="003E4168">
        <w:rPr>
          <w:rFonts w:hint="cs"/>
          <w:rtl/>
        </w:rPr>
        <w:t xml:space="preserve">עם משרד ראש הממשלה, תבקשו להחזיר את המצב </w:t>
      </w:r>
      <w:bookmarkStart w:id="1152" w:name="_ETM_Q1_4728000"/>
      <w:bookmarkEnd w:id="1152"/>
      <w:r w:rsidR="003E4168">
        <w:rPr>
          <w:rFonts w:hint="cs"/>
          <w:rtl/>
        </w:rPr>
        <w:t xml:space="preserve">לקדמותו, כמו שדיברנו בדיונים הקודמים. </w:t>
      </w:r>
    </w:p>
    <w:p w:rsidR="003E4168" w:rsidRDefault="003E4168" w:rsidP="003E4168">
      <w:pPr>
        <w:rPr>
          <w:rtl/>
        </w:rPr>
      </w:pPr>
      <w:bookmarkStart w:id="1153" w:name="_ETM_Q1_4726000"/>
      <w:bookmarkEnd w:id="1153"/>
    </w:p>
    <w:p w:rsidR="008043BF" w:rsidRDefault="008043BF" w:rsidP="008043BF">
      <w:pPr>
        <w:pStyle w:val="a4"/>
        <w:keepNext/>
        <w:rPr>
          <w:rtl/>
        </w:rPr>
      </w:pPr>
      <w:bookmarkStart w:id="1154" w:name="ET_speaker_אחז_אגם_165"/>
      <w:r w:rsidRPr="008043BF">
        <w:rPr>
          <w:rStyle w:val="TagStyle"/>
          <w:rtl/>
        </w:rPr>
        <w:t xml:space="preserve"> &lt;&lt; דובר &gt;&gt; </w:t>
      </w:r>
      <w:r>
        <w:rPr>
          <w:rtl/>
        </w:rPr>
        <w:t>אחז אגם:</w:t>
      </w:r>
      <w:r w:rsidRPr="008043BF">
        <w:rPr>
          <w:rStyle w:val="TagStyle"/>
          <w:rtl/>
        </w:rPr>
        <w:t xml:space="preserve"> &lt;&lt; דובר &gt;&gt;</w:t>
      </w:r>
      <w:r>
        <w:rPr>
          <w:rtl/>
        </w:rPr>
        <w:t xml:space="preserve"> </w:t>
      </w:r>
      <w:bookmarkEnd w:id="1154"/>
    </w:p>
    <w:p w:rsidR="008043BF" w:rsidRDefault="008043BF" w:rsidP="008043BF">
      <w:pPr>
        <w:pStyle w:val="KeepWithNext"/>
        <w:rPr>
          <w:rtl/>
        </w:rPr>
      </w:pPr>
    </w:p>
    <w:p w:rsidR="008043BF" w:rsidRDefault="003E4168" w:rsidP="003E4168">
      <w:pPr>
        <w:rPr>
          <w:rtl/>
        </w:rPr>
      </w:pPr>
      <w:r>
        <w:rPr>
          <w:rFonts w:hint="cs"/>
          <w:rtl/>
        </w:rPr>
        <w:t xml:space="preserve">אז ראשית, אנחנו באמת גם </w:t>
      </w:r>
      <w:bookmarkStart w:id="1155" w:name="_ETM_Q1_4732000"/>
      <w:bookmarkEnd w:id="1155"/>
      <w:r>
        <w:rPr>
          <w:rFonts w:hint="cs"/>
          <w:rtl/>
        </w:rPr>
        <w:t xml:space="preserve">תומכים ב-80% וחושבים שזה חשוב שיהיה רוב מוחלט. </w:t>
      </w:r>
      <w:r w:rsidR="008043BF">
        <w:rPr>
          <w:rFonts w:hint="cs"/>
          <w:rtl/>
        </w:rPr>
        <w:t xml:space="preserve">מה שכן </w:t>
      </w:r>
      <w:r w:rsidR="008043BF">
        <w:rPr>
          <w:rtl/>
        </w:rPr>
        <w:t>–</w:t>
      </w:r>
      <w:r w:rsidR="008043BF">
        <w:rPr>
          <w:rFonts w:hint="cs"/>
          <w:rtl/>
        </w:rPr>
        <w:t xml:space="preserve"> אנחנו מבקשים שהסעיף הזה יתי</w:t>
      </w:r>
      <w:r>
        <w:rPr>
          <w:rFonts w:hint="cs"/>
          <w:rtl/>
        </w:rPr>
        <w:t>יחס למה קורה א</w:t>
      </w:r>
      <w:r w:rsidR="008043BF">
        <w:rPr>
          <w:rFonts w:hint="cs"/>
          <w:rtl/>
        </w:rPr>
        <w:t>ם הוחלט דבר כז</w:t>
      </w:r>
      <w:r>
        <w:rPr>
          <w:rFonts w:hint="cs"/>
          <w:rtl/>
        </w:rPr>
        <w:t xml:space="preserve">ה. </w:t>
      </w:r>
      <w:bookmarkStart w:id="1156" w:name="_ETM_Q1_4744000"/>
      <w:bookmarkEnd w:id="1156"/>
      <w:r>
        <w:rPr>
          <w:rFonts w:hint="cs"/>
          <w:rtl/>
        </w:rPr>
        <w:t xml:space="preserve">הרבה פעמים מדובר במערכת הסכמית עם הגן הפרטי, והגן הפרטי לא נותן להורה להשתחרר, והורה שכבר נרשם </w:t>
      </w:r>
      <w:bookmarkStart w:id="1157" w:name="_ETM_Q1_4751000"/>
      <w:bookmarkEnd w:id="1157"/>
      <w:r w:rsidR="008043BF">
        <w:rPr>
          <w:rFonts w:hint="cs"/>
          <w:rtl/>
        </w:rPr>
        <w:t>תקוע, במירכאות, בתוך גן שהחליט שאין בו מצלמות</w:t>
      </w:r>
      <w:r>
        <w:rPr>
          <w:rFonts w:hint="cs"/>
          <w:rtl/>
        </w:rPr>
        <w:t xml:space="preserve"> והוא בחר במצלמות. לכן אנחנו מבקשים שככל ויוחלט שלא </w:t>
      </w:r>
      <w:bookmarkStart w:id="1158" w:name="_ETM_Q1_4752000"/>
      <w:bookmarkEnd w:id="1158"/>
      <w:r>
        <w:rPr>
          <w:rFonts w:hint="cs"/>
          <w:rtl/>
        </w:rPr>
        <w:t>יהיו מצלמות לאחר שמלכתחילה כן היו אמורות להיות מצלמות,</w:t>
      </w:r>
      <w:bookmarkStart w:id="1159" w:name="_ETM_Q1_4759000"/>
      <w:bookmarkEnd w:id="1159"/>
      <w:r>
        <w:rPr>
          <w:rFonts w:hint="cs"/>
          <w:rtl/>
        </w:rPr>
        <w:t xml:space="preserve"> </w:t>
      </w:r>
      <w:r w:rsidR="008043BF">
        <w:rPr>
          <w:rFonts w:hint="cs"/>
          <w:rtl/>
        </w:rPr>
        <w:t xml:space="preserve">אז יאפשרו להורים להשתחרר </w:t>
      </w:r>
      <w:r>
        <w:rPr>
          <w:rFonts w:hint="cs"/>
          <w:rtl/>
        </w:rPr>
        <w:t xml:space="preserve">מההתחייבות כלפי הגן והוא יוכל לעבור לגן אחר. </w:t>
      </w:r>
    </w:p>
    <w:p w:rsidR="008043BF" w:rsidRDefault="008043BF" w:rsidP="008043BF">
      <w:pPr>
        <w:rPr>
          <w:rtl/>
        </w:rPr>
      </w:pPr>
    </w:p>
    <w:p w:rsidR="003E4168" w:rsidRDefault="003E4168" w:rsidP="003E4168">
      <w:pPr>
        <w:pStyle w:val="af6"/>
        <w:keepNext/>
        <w:rPr>
          <w:rtl/>
        </w:rPr>
      </w:pPr>
      <w:bookmarkStart w:id="1160" w:name="ET_yor_5307_380"/>
      <w:r w:rsidRPr="003E4168">
        <w:rPr>
          <w:rStyle w:val="TagStyle"/>
          <w:rtl/>
        </w:rPr>
        <w:t xml:space="preserve"> &lt;&lt; יור &gt;&gt; </w:t>
      </w:r>
      <w:r>
        <w:rPr>
          <w:rtl/>
        </w:rPr>
        <w:t>היו"ר יפעת שאשא ביטון:</w:t>
      </w:r>
      <w:r w:rsidRPr="003E4168">
        <w:rPr>
          <w:rStyle w:val="TagStyle"/>
          <w:rtl/>
        </w:rPr>
        <w:t xml:space="preserve"> &lt;&lt; יור &gt;&gt;</w:t>
      </w:r>
      <w:r>
        <w:rPr>
          <w:rtl/>
        </w:rPr>
        <w:t xml:space="preserve"> </w:t>
      </w:r>
      <w:bookmarkEnd w:id="1160"/>
    </w:p>
    <w:p w:rsidR="003E4168" w:rsidRDefault="003E4168" w:rsidP="003E4168">
      <w:pPr>
        <w:pStyle w:val="KeepWithNext"/>
        <w:rPr>
          <w:rtl/>
        </w:rPr>
      </w:pPr>
    </w:p>
    <w:p w:rsidR="003E4168" w:rsidRDefault="003E4168" w:rsidP="003E4168">
      <w:pPr>
        <w:rPr>
          <w:rtl/>
        </w:rPr>
      </w:pPr>
      <w:bookmarkStart w:id="1161" w:name="_ETM_Q1_4766000"/>
      <w:bookmarkEnd w:id="1161"/>
      <w:r>
        <w:rPr>
          <w:rFonts w:hint="cs"/>
          <w:rtl/>
        </w:rPr>
        <w:t xml:space="preserve">זה משהו שאנחנו צריכים לדון בו ברמת הוועדה? </w:t>
      </w:r>
    </w:p>
    <w:p w:rsidR="003E4168" w:rsidRDefault="003E4168" w:rsidP="003E4168">
      <w:pPr>
        <w:rPr>
          <w:rtl/>
        </w:rPr>
      </w:pPr>
      <w:bookmarkStart w:id="1162" w:name="_ETM_Q1_4770000"/>
      <w:bookmarkEnd w:id="1162"/>
    </w:p>
    <w:p w:rsidR="003E4168" w:rsidRDefault="003E4168" w:rsidP="003E4168">
      <w:pPr>
        <w:pStyle w:val="a4"/>
        <w:keepNext/>
        <w:rPr>
          <w:rtl/>
        </w:rPr>
      </w:pPr>
      <w:bookmarkStart w:id="1163" w:name="ET_speaker_קרן_אוחנה_איוס_381"/>
      <w:r w:rsidRPr="003E4168">
        <w:rPr>
          <w:rStyle w:val="TagStyle"/>
          <w:rtl/>
        </w:rPr>
        <w:t xml:space="preserve"> &lt;&lt; דובר &gt;&gt; </w:t>
      </w:r>
      <w:r>
        <w:rPr>
          <w:rtl/>
        </w:rPr>
        <w:t>קרן אוחנה איוס:</w:t>
      </w:r>
      <w:r w:rsidRPr="003E4168">
        <w:rPr>
          <w:rStyle w:val="TagStyle"/>
          <w:rtl/>
        </w:rPr>
        <w:t xml:space="preserve"> &lt;&lt; דובר &gt;&gt;</w:t>
      </w:r>
      <w:r>
        <w:rPr>
          <w:rtl/>
        </w:rPr>
        <w:t xml:space="preserve"> </w:t>
      </w:r>
      <w:bookmarkEnd w:id="1163"/>
    </w:p>
    <w:p w:rsidR="003E4168" w:rsidRDefault="003E4168" w:rsidP="003E4168">
      <w:pPr>
        <w:pStyle w:val="KeepWithNext"/>
        <w:rPr>
          <w:rtl/>
        </w:rPr>
      </w:pPr>
    </w:p>
    <w:p w:rsidR="008043BF" w:rsidRDefault="008043BF" w:rsidP="00AF2629">
      <w:pPr>
        <w:rPr>
          <w:rtl/>
        </w:rPr>
      </w:pPr>
      <w:r>
        <w:rPr>
          <w:rFonts w:hint="cs"/>
          <w:rtl/>
        </w:rPr>
        <w:t>אני אסביר איפה יש בעייתיות</w:t>
      </w:r>
      <w:r w:rsidR="003E4168">
        <w:rPr>
          <w:rFonts w:hint="cs"/>
          <w:rtl/>
        </w:rPr>
        <w:t xml:space="preserve">. </w:t>
      </w:r>
      <w:r>
        <w:rPr>
          <w:rFonts w:hint="cs"/>
          <w:rtl/>
        </w:rPr>
        <w:t xml:space="preserve">הורים נרשמים לגן </w:t>
      </w:r>
      <w:r w:rsidR="00AF2629">
        <w:rPr>
          <w:rFonts w:hint="cs"/>
          <w:rtl/>
        </w:rPr>
        <w:t xml:space="preserve">פרטי </w:t>
      </w:r>
      <w:bookmarkStart w:id="1164" w:name="_ETM_Q1_4775000"/>
      <w:bookmarkEnd w:id="1164"/>
      <w:r w:rsidR="00AF2629">
        <w:rPr>
          <w:rFonts w:hint="cs"/>
          <w:rtl/>
        </w:rPr>
        <w:t xml:space="preserve">לפעמים </w:t>
      </w:r>
      <w:r>
        <w:rPr>
          <w:rFonts w:hint="cs"/>
          <w:rtl/>
        </w:rPr>
        <w:t xml:space="preserve">למחזור שהוא יותר משנה. </w:t>
      </w:r>
      <w:r w:rsidR="00AF2629">
        <w:rPr>
          <w:rFonts w:hint="cs"/>
          <w:rtl/>
        </w:rPr>
        <w:t xml:space="preserve">ילד מגיע מגיל שנה עד שנתיים ו-8 חודשים. יכול להיות שבשנה הראשונה יש הסכמה של 80%. ואז, בשנה שלאחר </w:t>
      </w:r>
      <w:bookmarkStart w:id="1165" w:name="_ETM_Q1_4788000"/>
      <w:bookmarkEnd w:id="1165"/>
      <w:r w:rsidR="00AF2629">
        <w:rPr>
          <w:rFonts w:hint="cs"/>
          <w:rtl/>
        </w:rPr>
        <w:t>מכן, ילדים חדשים שנקלטים מפרים את האיזון של רוב אל מול - - -</w:t>
      </w:r>
    </w:p>
    <w:p w:rsidR="00AF2629" w:rsidRDefault="00AF2629" w:rsidP="00AF2629">
      <w:pPr>
        <w:rPr>
          <w:rtl/>
        </w:rPr>
      </w:pPr>
      <w:bookmarkStart w:id="1166" w:name="_ETM_Q1_4787000"/>
      <w:bookmarkEnd w:id="1166"/>
    </w:p>
    <w:p w:rsidR="008043BF" w:rsidRDefault="008043BF" w:rsidP="008043BF">
      <w:pPr>
        <w:pStyle w:val="af6"/>
        <w:keepNext/>
        <w:rPr>
          <w:rtl/>
        </w:rPr>
      </w:pPr>
      <w:bookmarkStart w:id="1167" w:name="ET_yor_5307_166"/>
      <w:r w:rsidRPr="008043BF">
        <w:rPr>
          <w:rStyle w:val="TagStyle"/>
          <w:rtl/>
        </w:rPr>
        <w:t xml:space="preserve"> &lt;&lt; יור &gt;&gt; </w:t>
      </w:r>
      <w:r>
        <w:rPr>
          <w:rtl/>
        </w:rPr>
        <w:t>היו"ר יפעת שאשא ביטון:</w:t>
      </w:r>
      <w:r w:rsidRPr="008043BF">
        <w:rPr>
          <w:rStyle w:val="TagStyle"/>
          <w:rtl/>
        </w:rPr>
        <w:t xml:space="preserve"> &lt;&lt; יור &gt;&gt;</w:t>
      </w:r>
      <w:r>
        <w:rPr>
          <w:rtl/>
        </w:rPr>
        <w:t xml:space="preserve"> </w:t>
      </w:r>
      <w:bookmarkEnd w:id="1167"/>
    </w:p>
    <w:p w:rsidR="008043BF" w:rsidRDefault="008043BF" w:rsidP="008043BF">
      <w:pPr>
        <w:pStyle w:val="KeepWithNext"/>
        <w:rPr>
          <w:rtl/>
        </w:rPr>
      </w:pPr>
    </w:p>
    <w:p w:rsidR="008043BF" w:rsidRDefault="008043BF" w:rsidP="008043BF">
      <w:pPr>
        <w:rPr>
          <w:rtl/>
        </w:rPr>
      </w:pPr>
      <w:r>
        <w:rPr>
          <w:rFonts w:hint="cs"/>
          <w:rtl/>
        </w:rPr>
        <w:t xml:space="preserve">בסך הכל מה שנאמר </w:t>
      </w:r>
      <w:r>
        <w:rPr>
          <w:rtl/>
        </w:rPr>
        <w:t>–</w:t>
      </w:r>
      <w:r>
        <w:rPr>
          <w:rFonts w:hint="cs"/>
          <w:rtl/>
        </w:rPr>
        <w:t xml:space="preserve"> תשחררו את הילדים. </w:t>
      </w:r>
      <w:r w:rsidR="00AF2629">
        <w:rPr>
          <w:rFonts w:hint="cs"/>
          <w:rtl/>
        </w:rPr>
        <w:t xml:space="preserve">זו פנייה אליכם. </w:t>
      </w:r>
      <w:bookmarkStart w:id="1168" w:name="_ETM_Q1_4793000"/>
      <w:bookmarkEnd w:id="1168"/>
      <w:r w:rsidR="00AF2629">
        <w:rPr>
          <w:rFonts w:hint="cs"/>
          <w:rtl/>
        </w:rPr>
        <w:t xml:space="preserve">אל תחזיקו אף אחד בכוח. אני חושבת שזה לגיטימי. </w:t>
      </w:r>
    </w:p>
    <w:p w:rsidR="008043BF" w:rsidRDefault="008043BF" w:rsidP="008043BF">
      <w:pPr>
        <w:rPr>
          <w:rtl/>
        </w:rPr>
      </w:pPr>
    </w:p>
    <w:p w:rsidR="008043BF" w:rsidRDefault="008043BF" w:rsidP="008043BF">
      <w:pPr>
        <w:pStyle w:val="a4"/>
        <w:keepNext/>
        <w:rPr>
          <w:rtl/>
        </w:rPr>
      </w:pPr>
      <w:bookmarkStart w:id="1169" w:name="ET_speaker_אחז_אגם_167"/>
      <w:r w:rsidRPr="008043BF">
        <w:rPr>
          <w:rStyle w:val="TagStyle"/>
          <w:rtl/>
        </w:rPr>
        <w:t xml:space="preserve"> &lt;&lt; דובר &gt;&gt; </w:t>
      </w:r>
      <w:r>
        <w:rPr>
          <w:rtl/>
        </w:rPr>
        <w:t>אחז אגם:</w:t>
      </w:r>
      <w:r w:rsidRPr="008043BF">
        <w:rPr>
          <w:rStyle w:val="TagStyle"/>
          <w:rtl/>
        </w:rPr>
        <w:t xml:space="preserve"> &lt;&lt; דובר &gt;&gt;</w:t>
      </w:r>
      <w:r>
        <w:rPr>
          <w:rtl/>
        </w:rPr>
        <w:t xml:space="preserve"> </w:t>
      </w:r>
      <w:bookmarkEnd w:id="1169"/>
    </w:p>
    <w:p w:rsidR="008043BF" w:rsidRDefault="008043BF" w:rsidP="008043BF">
      <w:pPr>
        <w:pStyle w:val="KeepWithNext"/>
        <w:rPr>
          <w:rtl/>
        </w:rPr>
      </w:pPr>
    </w:p>
    <w:p w:rsidR="008043BF" w:rsidRDefault="00AF2629" w:rsidP="008043BF">
      <w:pPr>
        <w:rPr>
          <w:rtl/>
        </w:rPr>
      </w:pPr>
      <w:r>
        <w:rPr>
          <w:rFonts w:hint="cs"/>
          <w:rtl/>
        </w:rPr>
        <w:t xml:space="preserve">אבל זה משהו הסכמי ואז זה תלוי בשיקול דעתו של הגן. אנחנו לא רוצים שזה יהיה. </w:t>
      </w:r>
    </w:p>
    <w:p w:rsidR="00AF2629" w:rsidRDefault="00AF2629" w:rsidP="008043BF">
      <w:pPr>
        <w:rPr>
          <w:rtl/>
        </w:rPr>
      </w:pPr>
    </w:p>
    <w:p w:rsidR="00AF2629" w:rsidRDefault="00AF2629" w:rsidP="00AF2629">
      <w:pPr>
        <w:pStyle w:val="a4"/>
        <w:keepNext/>
        <w:rPr>
          <w:rtl/>
        </w:rPr>
      </w:pPr>
      <w:bookmarkStart w:id="1170" w:name="ET_speaker_קרן_אוחנה_איוס_383"/>
      <w:r w:rsidRPr="00AF2629">
        <w:rPr>
          <w:rStyle w:val="TagStyle"/>
          <w:rtl/>
        </w:rPr>
        <w:t xml:space="preserve"> &lt;&lt; דובר &gt;&gt; </w:t>
      </w:r>
      <w:r>
        <w:rPr>
          <w:rtl/>
        </w:rPr>
        <w:t>קרן אוחנה איוס:</w:t>
      </w:r>
      <w:r w:rsidRPr="00AF2629">
        <w:rPr>
          <w:rStyle w:val="TagStyle"/>
          <w:rtl/>
        </w:rPr>
        <w:t xml:space="preserve"> &lt;&lt; דובר &gt;&gt;</w:t>
      </w:r>
      <w:r>
        <w:rPr>
          <w:rtl/>
        </w:rPr>
        <w:t xml:space="preserve"> </w:t>
      </w:r>
      <w:bookmarkEnd w:id="1170"/>
    </w:p>
    <w:p w:rsidR="00AF2629" w:rsidRDefault="00AF2629" w:rsidP="00AF2629">
      <w:pPr>
        <w:pStyle w:val="KeepWithNext"/>
        <w:rPr>
          <w:rtl/>
        </w:rPr>
      </w:pPr>
    </w:p>
    <w:p w:rsidR="00AF2629" w:rsidRDefault="00AF2629" w:rsidP="00AF2629">
      <w:pPr>
        <w:rPr>
          <w:rtl/>
        </w:rPr>
      </w:pPr>
      <w:r>
        <w:rPr>
          <w:rFonts w:hint="cs"/>
          <w:rtl/>
        </w:rPr>
        <w:t>אז אולי זה צריך להיו</w:t>
      </w:r>
      <w:bookmarkStart w:id="1171" w:name="_ETM_Q1_4804000"/>
      <w:bookmarkEnd w:id="1171"/>
      <w:r>
        <w:rPr>
          <w:rFonts w:hint="cs"/>
          <w:rtl/>
        </w:rPr>
        <w:t xml:space="preserve">ת מעוגן בחוזה, בחוזה ההתקשרות. </w:t>
      </w:r>
      <w:r>
        <w:rPr>
          <w:rtl/>
        </w:rPr>
        <w:t xml:space="preserve">  </w:t>
      </w:r>
    </w:p>
    <w:p w:rsidR="00AF2629" w:rsidRDefault="00AF2629" w:rsidP="008043BF">
      <w:pPr>
        <w:rPr>
          <w:rtl/>
        </w:rPr>
      </w:pPr>
      <w:bookmarkStart w:id="1172" w:name="_ETM_Q1_4803000"/>
      <w:bookmarkEnd w:id="1172"/>
    </w:p>
    <w:p w:rsidR="00AF2629" w:rsidRDefault="00AF2629" w:rsidP="00AF2629">
      <w:pPr>
        <w:pStyle w:val="a4"/>
        <w:keepNext/>
        <w:rPr>
          <w:rtl/>
        </w:rPr>
      </w:pPr>
      <w:bookmarkStart w:id="1173" w:name="ET_speaker_ורד_וינדמן_382"/>
      <w:r w:rsidRPr="00AF2629">
        <w:rPr>
          <w:rStyle w:val="TagStyle"/>
          <w:rtl/>
        </w:rPr>
        <w:t xml:space="preserve"> &lt;&lt; דובר &gt;&gt; </w:t>
      </w:r>
      <w:r>
        <w:rPr>
          <w:rtl/>
        </w:rPr>
        <w:t>ורד וינדמן:</w:t>
      </w:r>
      <w:r w:rsidRPr="00AF2629">
        <w:rPr>
          <w:rStyle w:val="TagStyle"/>
          <w:rtl/>
        </w:rPr>
        <w:t xml:space="preserve"> &lt;&lt; דובר &gt;&gt;</w:t>
      </w:r>
      <w:r>
        <w:rPr>
          <w:rtl/>
        </w:rPr>
        <w:t xml:space="preserve"> </w:t>
      </w:r>
      <w:bookmarkEnd w:id="1173"/>
    </w:p>
    <w:p w:rsidR="008043BF" w:rsidRDefault="008043BF" w:rsidP="008043BF">
      <w:pPr>
        <w:rPr>
          <w:rtl/>
        </w:rPr>
      </w:pPr>
      <w:bookmarkStart w:id="1174" w:name="_ETM_Q1_4806000"/>
      <w:bookmarkEnd w:id="1174"/>
    </w:p>
    <w:p w:rsidR="008043BF" w:rsidRDefault="008043BF" w:rsidP="00AF2629">
      <w:pPr>
        <w:rPr>
          <w:rtl/>
        </w:rPr>
      </w:pPr>
      <w:r>
        <w:rPr>
          <w:rFonts w:hint="cs"/>
          <w:rtl/>
        </w:rPr>
        <w:t>זה רק מוכיח את זה שה-80% צריך להיות חובה</w:t>
      </w:r>
      <w:r w:rsidR="00AF2629">
        <w:rPr>
          <w:rFonts w:hint="cs"/>
          <w:rtl/>
        </w:rPr>
        <w:t xml:space="preserve">, וזהו. בטח לא פחות. </w:t>
      </w:r>
      <w:bookmarkStart w:id="1175" w:name="_ETM_Q1_4817000"/>
      <w:bookmarkEnd w:id="1175"/>
    </w:p>
    <w:p w:rsidR="008043BF" w:rsidRDefault="008043BF" w:rsidP="008043BF">
      <w:pPr>
        <w:rPr>
          <w:rtl/>
        </w:rPr>
      </w:pPr>
    </w:p>
    <w:p w:rsidR="008043BF" w:rsidRDefault="008043BF" w:rsidP="008043BF">
      <w:pPr>
        <w:pStyle w:val="af6"/>
        <w:keepNext/>
        <w:rPr>
          <w:rtl/>
        </w:rPr>
      </w:pPr>
      <w:bookmarkStart w:id="1176" w:name="ET_yor_5307_168"/>
      <w:r w:rsidRPr="008043BF">
        <w:rPr>
          <w:rStyle w:val="TagStyle"/>
          <w:rtl/>
        </w:rPr>
        <w:t xml:space="preserve"> &lt;&lt; יור &gt;&gt; </w:t>
      </w:r>
      <w:r>
        <w:rPr>
          <w:rtl/>
        </w:rPr>
        <w:t>היו"ר יפעת שאשא ביטון:</w:t>
      </w:r>
      <w:r w:rsidRPr="008043BF">
        <w:rPr>
          <w:rStyle w:val="TagStyle"/>
          <w:rtl/>
        </w:rPr>
        <w:t xml:space="preserve"> &lt;&lt; יור &gt;&gt;</w:t>
      </w:r>
      <w:r>
        <w:rPr>
          <w:rtl/>
        </w:rPr>
        <w:t xml:space="preserve"> </w:t>
      </w:r>
      <w:bookmarkEnd w:id="1176"/>
    </w:p>
    <w:p w:rsidR="008043BF" w:rsidRDefault="008043BF" w:rsidP="008043BF">
      <w:pPr>
        <w:pStyle w:val="KeepWithNext"/>
        <w:rPr>
          <w:rtl/>
        </w:rPr>
      </w:pPr>
    </w:p>
    <w:p w:rsidR="009F47C2" w:rsidRDefault="00AF2629" w:rsidP="00AF2629">
      <w:pPr>
        <w:rPr>
          <w:rtl/>
        </w:rPr>
      </w:pPr>
      <w:r>
        <w:rPr>
          <w:rFonts w:hint="cs"/>
          <w:rtl/>
        </w:rPr>
        <w:t xml:space="preserve">בואו נגיד את האמת, </w:t>
      </w:r>
      <w:r w:rsidR="008043BF">
        <w:rPr>
          <w:rFonts w:hint="cs"/>
          <w:rtl/>
        </w:rPr>
        <w:t xml:space="preserve">יש גם קבוצות, חריגות, שלא רוצות </w:t>
      </w:r>
      <w:r>
        <w:rPr>
          <w:rFonts w:hint="cs"/>
          <w:rtl/>
        </w:rPr>
        <w:t xml:space="preserve">מצלמות בגן מכל מיני סיבות. אני </w:t>
      </w:r>
      <w:bookmarkStart w:id="1177" w:name="_ETM_Q1_4833000"/>
      <w:bookmarkEnd w:id="1177"/>
      <w:r>
        <w:rPr>
          <w:rFonts w:hint="cs"/>
          <w:rtl/>
        </w:rPr>
        <w:t xml:space="preserve">לא באה ואומרת שאני באה וכופה על כולם. זה החוק, זה הכלל. אתם רוצים לשנות אותו? </w:t>
      </w:r>
      <w:bookmarkStart w:id="1178" w:name="_ETM_Q1_4835000"/>
      <w:bookmarkEnd w:id="1178"/>
      <w:r>
        <w:rPr>
          <w:rFonts w:hint="cs"/>
          <w:rtl/>
        </w:rPr>
        <w:t xml:space="preserve">שיהיה מעל 80%. אני אומרת ביושר </w:t>
      </w:r>
      <w:r>
        <w:rPr>
          <w:rtl/>
        </w:rPr>
        <w:t>–</w:t>
      </w:r>
      <w:r>
        <w:rPr>
          <w:rFonts w:hint="cs"/>
          <w:rtl/>
        </w:rPr>
        <w:t xml:space="preserve">אני מתקשה מאוד לראות סיטואציה כזו שיש 80% של הורים שלא רוצים </w:t>
      </w:r>
      <w:bookmarkStart w:id="1179" w:name="_ETM_Q1_4843000"/>
      <w:bookmarkEnd w:id="1179"/>
      <w:r>
        <w:rPr>
          <w:rFonts w:hint="cs"/>
          <w:rtl/>
        </w:rPr>
        <w:t xml:space="preserve">מצלמה. </w:t>
      </w:r>
      <w:r w:rsidR="009F47C2">
        <w:rPr>
          <w:rFonts w:hint="cs"/>
          <w:rtl/>
        </w:rPr>
        <w:t xml:space="preserve">מאוד מתקשה. </w:t>
      </w:r>
    </w:p>
    <w:p w:rsidR="008043BF" w:rsidRDefault="008043BF" w:rsidP="008043BF">
      <w:pPr>
        <w:rPr>
          <w:rtl/>
        </w:rPr>
      </w:pPr>
      <w:bookmarkStart w:id="1180" w:name="_ETM_Q1_4850000"/>
      <w:bookmarkEnd w:id="1180"/>
    </w:p>
    <w:p w:rsidR="008043BF" w:rsidRDefault="008043BF" w:rsidP="008043BF">
      <w:pPr>
        <w:pStyle w:val="a4"/>
        <w:keepNext/>
        <w:rPr>
          <w:rtl/>
        </w:rPr>
      </w:pPr>
      <w:bookmarkStart w:id="1181" w:name="ET_speaker_שחר_סומך_169"/>
      <w:r w:rsidRPr="008043BF">
        <w:rPr>
          <w:rStyle w:val="TagStyle"/>
          <w:rtl/>
        </w:rPr>
        <w:t xml:space="preserve"> &lt;&lt; דובר &gt;&gt; </w:t>
      </w:r>
      <w:r>
        <w:rPr>
          <w:rtl/>
        </w:rPr>
        <w:t>שחר סומך:</w:t>
      </w:r>
      <w:r w:rsidRPr="008043BF">
        <w:rPr>
          <w:rStyle w:val="TagStyle"/>
          <w:rtl/>
        </w:rPr>
        <w:t xml:space="preserve"> &lt;&lt; דובר &gt;&gt;</w:t>
      </w:r>
      <w:r>
        <w:rPr>
          <w:rtl/>
        </w:rPr>
        <w:t xml:space="preserve"> </w:t>
      </w:r>
      <w:bookmarkEnd w:id="1181"/>
    </w:p>
    <w:p w:rsidR="008043BF" w:rsidRDefault="008043BF" w:rsidP="008043BF">
      <w:pPr>
        <w:pStyle w:val="KeepWithNext"/>
        <w:rPr>
          <w:rtl/>
        </w:rPr>
      </w:pPr>
    </w:p>
    <w:p w:rsidR="008043BF" w:rsidRDefault="009F47C2" w:rsidP="009F47C2">
      <w:pPr>
        <w:rPr>
          <w:rtl/>
        </w:rPr>
      </w:pPr>
      <w:r>
        <w:rPr>
          <w:rFonts w:hint="cs"/>
          <w:rtl/>
        </w:rPr>
        <w:t xml:space="preserve">לצערי משרד ראש הממשלה שביקש את </w:t>
      </w:r>
      <w:bookmarkStart w:id="1182" w:name="_ETM_Q1_4847000"/>
      <w:bookmarkEnd w:id="1182"/>
      <w:r>
        <w:rPr>
          <w:rFonts w:hint="cs"/>
          <w:rtl/>
        </w:rPr>
        <w:t>התנאי זה לא נמצא כאן, ו</w:t>
      </w:r>
      <w:r w:rsidR="008043BF">
        <w:rPr>
          <w:rFonts w:hint="cs"/>
          <w:rtl/>
        </w:rPr>
        <w:t>אני אנסה לדברר אותו למרות שגם בוועדת השרים לא נכחת</w:t>
      </w:r>
      <w:r>
        <w:rPr>
          <w:rFonts w:hint="cs"/>
          <w:rtl/>
        </w:rPr>
        <w:t xml:space="preserve">י, אבל אני אנסה להביא את הדברים כפי </w:t>
      </w:r>
      <w:bookmarkStart w:id="1183" w:name="_ETM_Q1_4866000"/>
      <w:bookmarkEnd w:id="1183"/>
      <w:r>
        <w:rPr>
          <w:rFonts w:hint="cs"/>
          <w:rtl/>
        </w:rPr>
        <w:t xml:space="preserve">שהוסברו לי. בדיון השני של ועדת השרים בהצעת החוק הזו </w:t>
      </w:r>
      <w:bookmarkStart w:id="1184" w:name="_ETM_Q1_4868000"/>
      <w:bookmarkEnd w:id="1184"/>
      <w:r>
        <w:rPr>
          <w:rFonts w:hint="cs"/>
          <w:rtl/>
        </w:rPr>
        <w:t xml:space="preserve">משרד ראש הממשלה הציף בעיה שלפיה הוא לא מכיר אף מקום בעולם שמשית רגולציה כמו שאנחנו משיתים היום.  </w:t>
      </w:r>
    </w:p>
    <w:p w:rsidR="008043BF" w:rsidRDefault="008043BF" w:rsidP="008043BF">
      <w:pPr>
        <w:rPr>
          <w:rtl/>
        </w:rPr>
      </w:pPr>
    </w:p>
    <w:p w:rsidR="008043BF" w:rsidRDefault="008043BF" w:rsidP="008043BF">
      <w:pPr>
        <w:pStyle w:val="af6"/>
        <w:keepNext/>
        <w:rPr>
          <w:rtl/>
        </w:rPr>
      </w:pPr>
      <w:bookmarkStart w:id="1185" w:name="ET_yor_5307_170"/>
      <w:r w:rsidRPr="008043BF">
        <w:rPr>
          <w:rStyle w:val="TagStyle"/>
          <w:rtl/>
        </w:rPr>
        <w:t xml:space="preserve"> &lt;&lt; יור &gt;&gt; </w:t>
      </w:r>
      <w:r>
        <w:rPr>
          <w:rtl/>
        </w:rPr>
        <w:t>היו"ר יפעת שאשא ביטון:</w:t>
      </w:r>
      <w:r w:rsidRPr="008043BF">
        <w:rPr>
          <w:rStyle w:val="TagStyle"/>
          <w:rtl/>
        </w:rPr>
        <w:t xml:space="preserve"> &lt;&lt; יור &gt;&gt;</w:t>
      </w:r>
      <w:r>
        <w:rPr>
          <w:rtl/>
        </w:rPr>
        <w:t xml:space="preserve"> </w:t>
      </w:r>
      <w:bookmarkEnd w:id="1185"/>
    </w:p>
    <w:p w:rsidR="008043BF" w:rsidRDefault="008043BF" w:rsidP="008043BF">
      <w:pPr>
        <w:pStyle w:val="KeepWithNext"/>
        <w:rPr>
          <w:rtl/>
        </w:rPr>
      </w:pPr>
    </w:p>
    <w:p w:rsidR="008043BF" w:rsidRDefault="008043BF" w:rsidP="008043BF">
      <w:pPr>
        <w:rPr>
          <w:rtl/>
        </w:rPr>
      </w:pPr>
      <w:r>
        <w:rPr>
          <w:rFonts w:hint="cs"/>
          <w:rtl/>
        </w:rPr>
        <w:t xml:space="preserve">באמת? בבנקים הוא לא עושה את זה? </w:t>
      </w:r>
    </w:p>
    <w:p w:rsidR="008043BF" w:rsidRDefault="008043BF" w:rsidP="008043BF">
      <w:pPr>
        <w:rPr>
          <w:rtl/>
        </w:rPr>
      </w:pPr>
    </w:p>
    <w:p w:rsidR="009F47C2" w:rsidRDefault="009F47C2" w:rsidP="009F47C2">
      <w:pPr>
        <w:pStyle w:val="a4"/>
        <w:keepNext/>
        <w:rPr>
          <w:rtl/>
        </w:rPr>
      </w:pPr>
      <w:bookmarkStart w:id="1186" w:name="_ETM_Q1_4881000"/>
      <w:bookmarkStart w:id="1187" w:name="ET_speaker_שחר_סומך_384"/>
      <w:bookmarkEnd w:id="1186"/>
      <w:r w:rsidRPr="009F47C2">
        <w:rPr>
          <w:rStyle w:val="TagStyle"/>
          <w:rtl/>
        </w:rPr>
        <w:t xml:space="preserve"> &lt;&lt; דובר &gt;&gt; </w:t>
      </w:r>
      <w:r>
        <w:rPr>
          <w:rtl/>
        </w:rPr>
        <w:t>שחר סומך:</w:t>
      </w:r>
      <w:r w:rsidRPr="009F47C2">
        <w:rPr>
          <w:rStyle w:val="TagStyle"/>
          <w:rtl/>
        </w:rPr>
        <w:t xml:space="preserve"> &lt;&lt; דובר &gt;&gt;</w:t>
      </w:r>
      <w:r>
        <w:rPr>
          <w:rtl/>
        </w:rPr>
        <w:t xml:space="preserve"> </w:t>
      </w:r>
      <w:bookmarkEnd w:id="1187"/>
    </w:p>
    <w:p w:rsidR="009F47C2" w:rsidRDefault="009F47C2" w:rsidP="009F47C2">
      <w:pPr>
        <w:pStyle w:val="KeepWithNext"/>
        <w:rPr>
          <w:rtl/>
        </w:rPr>
      </w:pPr>
    </w:p>
    <w:p w:rsidR="009F47C2" w:rsidRDefault="009F47C2" w:rsidP="009F47C2">
      <w:pPr>
        <w:rPr>
          <w:rtl/>
        </w:rPr>
      </w:pPr>
      <w:bookmarkStart w:id="1188" w:name="_ETM_Q1_4872000"/>
      <w:bookmarkEnd w:id="1188"/>
      <w:r>
        <w:rPr>
          <w:rFonts w:hint="cs"/>
          <w:rtl/>
        </w:rPr>
        <w:t xml:space="preserve">לא, </w:t>
      </w:r>
      <w:bookmarkStart w:id="1189" w:name="_ETM_Q1_4873000"/>
      <w:bookmarkEnd w:id="1189"/>
      <w:r>
        <w:rPr>
          <w:rFonts w:hint="cs"/>
          <w:rtl/>
        </w:rPr>
        <w:t xml:space="preserve">אנחנו מדברים על גני ילדים. </w:t>
      </w:r>
    </w:p>
    <w:p w:rsidR="009F47C2" w:rsidRDefault="009F47C2" w:rsidP="009F47C2">
      <w:pPr>
        <w:rPr>
          <w:rtl/>
        </w:rPr>
      </w:pPr>
      <w:bookmarkStart w:id="1190" w:name="_ETM_Q1_4877000"/>
      <w:bookmarkEnd w:id="1190"/>
      <w:r>
        <w:rPr>
          <w:rtl/>
        </w:rPr>
        <w:t xml:space="preserve">  </w:t>
      </w:r>
    </w:p>
    <w:p w:rsidR="008043BF" w:rsidRDefault="008043BF" w:rsidP="008043BF">
      <w:pPr>
        <w:pStyle w:val="af6"/>
        <w:keepNext/>
        <w:rPr>
          <w:rtl/>
        </w:rPr>
      </w:pPr>
      <w:bookmarkStart w:id="1191" w:name="ET_yor_5307_171"/>
      <w:r w:rsidRPr="008043BF">
        <w:rPr>
          <w:rStyle w:val="TagStyle"/>
          <w:rtl/>
        </w:rPr>
        <w:t xml:space="preserve"> &lt;&lt; יור &gt;&gt; </w:t>
      </w:r>
      <w:r>
        <w:rPr>
          <w:rtl/>
        </w:rPr>
        <w:t>היו"ר יפעת שאשא ביטון:</w:t>
      </w:r>
      <w:r w:rsidRPr="008043BF">
        <w:rPr>
          <w:rStyle w:val="TagStyle"/>
          <w:rtl/>
        </w:rPr>
        <w:t xml:space="preserve"> &lt;&lt; יור &gt;&gt;</w:t>
      </w:r>
      <w:r>
        <w:rPr>
          <w:rtl/>
        </w:rPr>
        <w:t xml:space="preserve"> </w:t>
      </w:r>
      <w:bookmarkEnd w:id="1191"/>
    </w:p>
    <w:p w:rsidR="008043BF" w:rsidRDefault="008043BF" w:rsidP="008043BF">
      <w:pPr>
        <w:rPr>
          <w:rtl/>
        </w:rPr>
      </w:pPr>
      <w:r>
        <w:rPr>
          <w:rtl/>
        </w:rPr>
        <w:t xml:space="preserve">  </w:t>
      </w:r>
    </w:p>
    <w:p w:rsidR="00D178CE" w:rsidRDefault="009F47C2" w:rsidP="009F47C2">
      <w:pPr>
        <w:rPr>
          <w:rtl/>
        </w:rPr>
      </w:pPr>
      <w:r>
        <w:rPr>
          <w:rFonts w:hint="cs"/>
          <w:rtl/>
        </w:rPr>
        <w:t xml:space="preserve">אל תגידו לי רק גני </w:t>
      </w:r>
      <w:bookmarkStart w:id="1192" w:name="_ETM_Q1_4888000"/>
      <w:bookmarkEnd w:id="1192"/>
      <w:r>
        <w:rPr>
          <w:rFonts w:hint="cs"/>
          <w:rtl/>
        </w:rPr>
        <w:t xml:space="preserve">ילדים. שראש הממשלה יגיד לי </w:t>
      </w:r>
      <w:r>
        <w:rPr>
          <w:rtl/>
        </w:rPr>
        <w:t>–</w:t>
      </w:r>
      <w:r>
        <w:rPr>
          <w:rFonts w:hint="cs"/>
          <w:rtl/>
        </w:rPr>
        <w:t xml:space="preserve"> בבנקים הוא אפילו לא </w:t>
      </w:r>
      <w:bookmarkStart w:id="1193" w:name="_ETM_Q1_4892000"/>
      <w:bookmarkEnd w:id="1193"/>
      <w:r>
        <w:rPr>
          <w:rFonts w:hint="cs"/>
          <w:rtl/>
        </w:rPr>
        <w:t xml:space="preserve">נותן לעובדים את האפשרות לבחור אם כן או לא. </w:t>
      </w:r>
      <w:r w:rsidR="008043BF">
        <w:rPr>
          <w:rtl/>
        </w:rPr>
        <w:t xml:space="preserve">                  </w:t>
      </w:r>
      <w:r w:rsidR="00D178CE">
        <w:rPr>
          <w:rtl/>
        </w:rPr>
        <w:t xml:space="preserve">                  </w:t>
      </w:r>
    </w:p>
    <w:p w:rsidR="009F47C2" w:rsidRDefault="009F47C2" w:rsidP="00CC53D9">
      <w:pPr>
        <w:ind w:firstLine="0"/>
        <w:rPr>
          <w:rtl/>
        </w:rPr>
      </w:pPr>
      <w:bookmarkStart w:id="1194" w:name="_ETM_Q1_4899000"/>
      <w:bookmarkEnd w:id="1194"/>
    </w:p>
    <w:p w:rsidR="009F47C2" w:rsidRDefault="009F47C2" w:rsidP="009F47C2">
      <w:pPr>
        <w:pStyle w:val="-"/>
        <w:keepNext/>
        <w:rPr>
          <w:rtl/>
        </w:rPr>
      </w:pPr>
      <w:bookmarkStart w:id="1195" w:name="ET_speakercontinue_שחר_סומך_385"/>
      <w:r w:rsidRPr="009F47C2">
        <w:rPr>
          <w:rStyle w:val="TagStyle"/>
          <w:rtl/>
        </w:rPr>
        <w:t xml:space="preserve"> &lt;&lt; דובר_המשך &gt;&gt; </w:t>
      </w:r>
      <w:r>
        <w:rPr>
          <w:rtl/>
        </w:rPr>
        <w:t>שחר סומך:</w:t>
      </w:r>
      <w:r w:rsidRPr="009F47C2">
        <w:rPr>
          <w:rStyle w:val="TagStyle"/>
          <w:rtl/>
        </w:rPr>
        <w:t xml:space="preserve"> &lt;&lt; דובר_המשך &gt;&gt;</w:t>
      </w:r>
      <w:r>
        <w:rPr>
          <w:rtl/>
        </w:rPr>
        <w:t xml:space="preserve"> </w:t>
      </w:r>
      <w:bookmarkEnd w:id="1195"/>
    </w:p>
    <w:p w:rsidR="009F47C2" w:rsidRDefault="009F47C2" w:rsidP="009F47C2">
      <w:pPr>
        <w:pStyle w:val="KeepWithNext"/>
        <w:rPr>
          <w:rtl/>
        </w:rPr>
      </w:pPr>
    </w:p>
    <w:p w:rsidR="009F47C2" w:rsidRDefault="009F47C2" w:rsidP="009F47C2">
      <w:pPr>
        <w:rPr>
          <w:rtl/>
        </w:rPr>
      </w:pPr>
      <w:r>
        <w:rPr>
          <w:rFonts w:hint="cs"/>
          <w:rtl/>
        </w:rPr>
        <w:t xml:space="preserve">אבל יש הוראה שהמחוקק מחייב להתקין מצלמות. זו פעם ראשונה שבחקיקה </w:t>
      </w:r>
      <w:bookmarkStart w:id="1196" w:name="_ETM_Q1_4900000"/>
      <w:bookmarkEnd w:id="1196"/>
      <w:r>
        <w:rPr>
          <w:rFonts w:hint="cs"/>
          <w:rtl/>
        </w:rPr>
        <w:t xml:space="preserve">ראשית מחייבים התקנת מצלמות בבתי עסק. </w:t>
      </w:r>
      <w:r>
        <w:rPr>
          <w:rtl/>
        </w:rPr>
        <w:t xml:space="preserve">  </w:t>
      </w:r>
    </w:p>
    <w:p w:rsidR="008043BF" w:rsidRDefault="008043BF" w:rsidP="001D79FD">
      <w:pPr>
        <w:rPr>
          <w:rtl/>
        </w:rPr>
      </w:pPr>
    </w:p>
    <w:p w:rsidR="009F47C2" w:rsidRDefault="009F47C2" w:rsidP="009F47C2">
      <w:pPr>
        <w:pStyle w:val="af6"/>
        <w:keepNext/>
        <w:rPr>
          <w:rtl/>
        </w:rPr>
      </w:pPr>
      <w:bookmarkStart w:id="1197" w:name="ET_yor_5307_386"/>
      <w:r w:rsidRPr="009F47C2">
        <w:rPr>
          <w:rStyle w:val="TagStyle"/>
          <w:rtl/>
        </w:rPr>
        <w:t xml:space="preserve"> &lt;&lt; יור &gt;&gt; </w:t>
      </w:r>
      <w:r>
        <w:rPr>
          <w:rtl/>
        </w:rPr>
        <w:t>היו"ר יפעת שאשא ביטון:</w:t>
      </w:r>
      <w:r w:rsidRPr="009F47C2">
        <w:rPr>
          <w:rStyle w:val="TagStyle"/>
          <w:rtl/>
        </w:rPr>
        <w:t xml:space="preserve"> &lt;&lt; יור &gt;&gt;</w:t>
      </w:r>
      <w:r>
        <w:rPr>
          <w:rtl/>
        </w:rPr>
        <w:t xml:space="preserve"> </w:t>
      </w:r>
      <w:bookmarkEnd w:id="1197"/>
    </w:p>
    <w:p w:rsidR="009F47C2" w:rsidRDefault="009F47C2" w:rsidP="009F47C2">
      <w:pPr>
        <w:pStyle w:val="KeepWithNext"/>
        <w:rPr>
          <w:rtl/>
        </w:rPr>
      </w:pPr>
    </w:p>
    <w:p w:rsidR="003D4D79" w:rsidRDefault="009F47C2" w:rsidP="00CC53D9">
      <w:pPr>
        <w:rPr>
          <w:rtl/>
        </w:rPr>
      </w:pPr>
      <w:r>
        <w:rPr>
          <w:rFonts w:hint="cs"/>
          <w:rtl/>
        </w:rPr>
        <w:t xml:space="preserve">זה בתי חינוך. </w:t>
      </w:r>
      <w:bookmarkStart w:id="1198" w:name="_ETM_Q1_4903000"/>
      <w:bookmarkEnd w:id="1198"/>
      <w:r>
        <w:rPr>
          <w:rFonts w:hint="cs"/>
          <w:rtl/>
        </w:rPr>
        <w:t xml:space="preserve">תגידי לראש הממשלה שזה בתי חינוך. </w:t>
      </w:r>
      <w:r w:rsidR="003D4D79">
        <w:rPr>
          <w:rFonts w:hint="cs"/>
          <w:rtl/>
        </w:rPr>
        <w:t xml:space="preserve">זה לא בתי </w:t>
      </w:r>
      <w:bookmarkStart w:id="1199" w:name="_ETM_Q1_4915000"/>
      <w:bookmarkEnd w:id="1199"/>
      <w:r w:rsidR="003D4D79">
        <w:rPr>
          <w:rFonts w:hint="cs"/>
          <w:rtl/>
        </w:rPr>
        <w:t xml:space="preserve">עסק. </w:t>
      </w:r>
    </w:p>
    <w:p w:rsidR="003D4D79" w:rsidRDefault="003D4D79" w:rsidP="003D4D79">
      <w:pPr>
        <w:pStyle w:val="-"/>
        <w:keepNext/>
        <w:rPr>
          <w:rtl/>
        </w:rPr>
      </w:pPr>
      <w:bookmarkStart w:id="1200" w:name="ET_speakercontinue_שחר_סומך_387"/>
      <w:r w:rsidRPr="003D4D79">
        <w:rPr>
          <w:rStyle w:val="TagStyle"/>
          <w:rtl/>
        </w:rPr>
        <w:t xml:space="preserve"> &lt;&lt; דובר_המשך &gt;&gt; </w:t>
      </w:r>
      <w:r>
        <w:rPr>
          <w:rtl/>
        </w:rPr>
        <w:t>שחר סומך:</w:t>
      </w:r>
      <w:r w:rsidRPr="003D4D79">
        <w:rPr>
          <w:rStyle w:val="TagStyle"/>
          <w:rtl/>
        </w:rPr>
        <w:t xml:space="preserve"> &lt;&lt; דובר_המשך &gt;&gt;</w:t>
      </w:r>
      <w:r>
        <w:rPr>
          <w:rtl/>
        </w:rPr>
        <w:t xml:space="preserve"> </w:t>
      </w:r>
      <w:bookmarkEnd w:id="1200"/>
    </w:p>
    <w:p w:rsidR="003D4D79" w:rsidRDefault="003D4D79" w:rsidP="003D4D79">
      <w:pPr>
        <w:pStyle w:val="KeepWithNext"/>
        <w:rPr>
          <w:rtl/>
        </w:rPr>
      </w:pPr>
    </w:p>
    <w:p w:rsidR="003D4D79" w:rsidRDefault="003D4D79" w:rsidP="003D4D79">
      <w:pPr>
        <w:rPr>
          <w:rtl/>
        </w:rPr>
      </w:pPr>
      <w:r>
        <w:rPr>
          <w:rFonts w:hint="cs"/>
          <w:rtl/>
        </w:rPr>
        <w:t xml:space="preserve">בתי חינוך. </w:t>
      </w:r>
    </w:p>
    <w:p w:rsidR="003D4D79" w:rsidRDefault="003D4D79" w:rsidP="003D4D79">
      <w:pPr>
        <w:rPr>
          <w:rtl/>
        </w:rPr>
      </w:pPr>
    </w:p>
    <w:p w:rsidR="003D4D79" w:rsidRDefault="003D4D79" w:rsidP="003D4D79">
      <w:pPr>
        <w:rPr>
          <w:rtl/>
        </w:rPr>
      </w:pPr>
      <w:bookmarkStart w:id="1201" w:name="_ETM_Q1_4916000"/>
      <w:bookmarkEnd w:id="1201"/>
      <w:r>
        <w:rPr>
          <w:rFonts w:hint="cs"/>
          <w:rtl/>
        </w:rPr>
        <w:t xml:space="preserve">ההסכמות היו </w:t>
      </w:r>
      <w:r>
        <w:rPr>
          <w:rtl/>
        </w:rPr>
        <w:t>–</w:t>
      </w:r>
      <w:r>
        <w:rPr>
          <w:rFonts w:hint="cs"/>
          <w:rtl/>
        </w:rPr>
        <w:t xml:space="preserve"> נכון, בהתחלה 80%, ואז ממשרד ראש הממשלה</w:t>
      </w:r>
      <w:r>
        <w:rPr>
          <w:rtl/>
        </w:rPr>
        <w:t xml:space="preserve"> </w:t>
      </w:r>
      <w:r>
        <w:rPr>
          <w:rFonts w:hint="cs"/>
          <w:rtl/>
        </w:rPr>
        <w:t xml:space="preserve">באו ואמרו </w:t>
      </w:r>
      <w:r>
        <w:rPr>
          <w:rtl/>
        </w:rPr>
        <w:t>–</w:t>
      </w:r>
      <w:r>
        <w:rPr>
          <w:rFonts w:hint="cs"/>
          <w:rtl/>
        </w:rPr>
        <w:t xml:space="preserve"> יש לנו היום אפשרות</w:t>
      </w:r>
      <w:bookmarkStart w:id="1202" w:name="_ETM_Q1_4922000"/>
      <w:bookmarkEnd w:id="1202"/>
      <w:r>
        <w:rPr>
          <w:rFonts w:hint="cs"/>
          <w:rtl/>
        </w:rPr>
        <w:t xml:space="preserve"> להתנגד כשאנחנו מדברים על קניין של אנשים בתוכניות כמו תמ"א </w:t>
      </w:r>
      <w:bookmarkStart w:id="1203" w:name="_ETM_Q1_4930000"/>
      <w:bookmarkEnd w:id="1203"/>
      <w:r>
        <w:rPr>
          <w:rFonts w:hint="cs"/>
          <w:rtl/>
        </w:rPr>
        <w:t xml:space="preserve">38 </w:t>
      </w:r>
      <w:r>
        <w:rPr>
          <w:rtl/>
        </w:rPr>
        <w:t>–</w:t>
      </w:r>
      <w:r>
        <w:rPr>
          <w:rFonts w:hint="cs"/>
          <w:rtl/>
        </w:rPr>
        <w:t xml:space="preserve"> הסעיף של ההתנגדות הוא של 40%. בגלל שפה אנחנו מדברים על קטינים - - -</w:t>
      </w:r>
    </w:p>
    <w:p w:rsidR="003D4D79" w:rsidRDefault="003D4D79" w:rsidP="003D4D79">
      <w:pPr>
        <w:rPr>
          <w:rtl/>
        </w:rPr>
      </w:pPr>
      <w:bookmarkStart w:id="1204" w:name="_ETM_Q1_4931000"/>
      <w:bookmarkEnd w:id="1204"/>
    </w:p>
    <w:p w:rsidR="003D4D79" w:rsidRDefault="003D4D79" w:rsidP="003D4D79">
      <w:pPr>
        <w:pStyle w:val="af6"/>
        <w:keepNext/>
        <w:rPr>
          <w:rtl/>
        </w:rPr>
      </w:pPr>
      <w:bookmarkStart w:id="1205" w:name="ET_yor_5307_388"/>
      <w:r w:rsidRPr="003D4D79">
        <w:rPr>
          <w:rStyle w:val="TagStyle"/>
          <w:rtl/>
        </w:rPr>
        <w:t xml:space="preserve"> &lt;&lt; יור &gt;&gt; </w:t>
      </w:r>
      <w:r>
        <w:rPr>
          <w:rtl/>
        </w:rPr>
        <w:t>היו"ר יפעת שאשא ביטון:</w:t>
      </w:r>
      <w:r w:rsidRPr="003D4D79">
        <w:rPr>
          <w:rStyle w:val="TagStyle"/>
          <w:rtl/>
        </w:rPr>
        <w:t xml:space="preserve"> &lt;&lt; יור &gt;&gt;</w:t>
      </w:r>
      <w:r>
        <w:rPr>
          <w:rtl/>
        </w:rPr>
        <w:t xml:space="preserve"> </w:t>
      </w:r>
      <w:bookmarkEnd w:id="1205"/>
    </w:p>
    <w:p w:rsidR="003D4D79" w:rsidRDefault="003D4D79" w:rsidP="003D4D79">
      <w:pPr>
        <w:pStyle w:val="KeepWithNext"/>
        <w:rPr>
          <w:rtl/>
        </w:rPr>
      </w:pPr>
    </w:p>
    <w:p w:rsidR="003D4D79" w:rsidRDefault="003D4D79" w:rsidP="003D4D79">
      <w:pPr>
        <w:rPr>
          <w:rtl/>
        </w:rPr>
      </w:pPr>
      <w:bookmarkStart w:id="1206" w:name="_ETM_Q1_4932000"/>
      <w:bookmarkEnd w:id="1206"/>
      <w:r>
        <w:rPr>
          <w:rFonts w:hint="cs"/>
          <w:rtl/>
        </w:rPr>
        <w:t xml:space="preserve">רגע, תקשיבו </w:t>
      </w:r>
      <w:bookmarkStart w:id="1207" w:name="_ETM_Q1_4928000"/>
      <w:bookmarkEnd w:id="1207"/>
      <w:r>
        <w:rPr>
          <w:rtl/>
        </w:rPr>
        <w:t>–</w:t>
      </w:r>
      <w:r>
        <w:rPr>
          <w:rFonts w:hint="cs"/>
          <w:rtl/>
        </w:rPr>
        <w:t xml:space="preserve"> ראש הממשלה משווה לי את מוסדות החינוך לתמ"א? </w:t>
      </w:r>
    </w:p>
    <w:p w:rsidR="003D4D79" w:rsidRDefault="003D4D79" w:rsidP="003D4D79">
      <w:pPr>
        <w:rPr>
          <w:rtl/>
        </w:rPr>
      </w:pPr>
      <w:bookmarkStart w:id="1208" w:name="_ETM_Q1_4914000"/>
      <w:bookmarkEnd w:id="1208"/>
    </w:p>
    <w:p w:rsidR="003D4D79" w:rsidRDefault="003D4D79" w:rsidP="003D4D79">
      <w:pPr>
        <w:pStyle w:val="-"/>
        <w:keepNext/>
        <w:rPr>
          <w:rtl/>
        </w:rPr>
      </w:pPr>
      <w:bookmarkStart w:id="1209" w:name="ET_speakercontinue_שחר_סומך_390"/>
      <w:r w:rsidRPr="003D4D79">
        <w:rPr>
          <w:rStyle w:val="TagStyle"/>
          <w:rtl/>
        </w:rPr>
        <w:t xml:space="preserve"> &lt;&lt; דובר_המשך &gt;&gt; </w:t>
      </w:r>
      <w:r>
        <w:rPr>
          <w:rtl/>
        </w:rPr>
        <w:t>שחר סומך:</w:t>
      </w:r>
      <w:r w:rsidRPr="003D4D79">
        <w:rPr>
          <w:rStyle w:val="TagStyle"/>
          <w:rtl/>
        </w:rPr>
        <w:t xml:space="preserve"> &lt;&lt; דובר_המשך &gt;&gt;</w:t>
      </w:r>
      <w:r>
        <w:rPr>
          <w:rtl/>
        </w:rPr>
        <w:t xml:space="preserve"> </w:t>
      </w:r>
      <w:bookmarkEnd w:id="1209"/>
    </w:p>
    <w:p w:rsidR="003D4D79" w:rsidRDefault="003D4D79" w:rsidP="003D4D79">
      <w:pPr>
        <w:pStyle w:val="KeepWithNext"/>
        <w:rPr>
          <w:rtl/>
        </w:rPr>
      </w:pPr>
    </w:p>
    <w:p w:rsidR="003D4D79" w:rsidRDefault="003D4D79" w:rsidP="003D4D79">
      <w:pPr>
        <w:rPr>
          <w:rtl/>
        </w:rPr>
      </w:pPr>
      <w:bookmarkStart w:id="1210" w:name="_ETM_Q1_4941000"/>
      <w:bookmarkEnd w:id="1210"/>
      <w:r>
        <w:rPr>
          <w:rFonts w:hint="cs"/>
          <w:rtl/>
        </w:rPr>
        <w:t>אנ</w:t>
      </w:r>
      <w:bookmarkStart w:id="1211" w:name="_ETM_Q1_4942000"/>
      <w:bookmarkEnd w:id="1211"/>
      <w:r>
        <w:rPr>
          <w:rFonts w:hint="cs"/>
          <w:rtl/>
        </w:rPr>
        <w:t>י מצטערת, אני לא כאן - - -</w:t>
      </w:r>
    </w:p>
    <w:p w:rsidR="003D4D79" w:rsidRDefault="003D4D79" w:rsidP="003D4D79">
      <w:pPr>
        <w:rPr>
          <w:rtl/>
        </w:rPr>
      </w:pPr>
    </w:p>
    <w:p w:rsidR="003D4D79" w:rsidRDefault="003D4D79" w:rsidP="003D4D79">
      <w:pPr>
        <w:pStyle w:val="af6"/>
        <w:keepNext/>
        <w:rPr>
          <w:rtl/>
        </w:rPr>
      </w:pPr>
      <w:bookmarkStart w:id="1212" w:name="ET_yor_5307_391"/>
      <w:r w:rsidRPr="003D4D79">
        <w:rPr>
          <w:rStyle w:val="TagStyle"/>
          <w:rtl/>
        </w:rPr>
        <w:t xml:space="preserve"> &lt;&lt; יור &gt;&gt; </w:t>
      </w:r>
      <w:r>
        <w:rPr>
          <w:rtl/>
        </w:rPr>
        <w:t>היו"ר יפעת שאשא ביטון:</w:t>
      </w:r>
      <w:r w:rsidRPr="003D4D79">
        <w:rPr>
          <w:rStyle w:val="TagStyle"/>
          <w:rtl/>
        </w:rPr>
        <w:t xml:space="preserve"> &lt;&lt; יור &gt;&gt;</w:t>
      </w:r>
      <w:r>
        <w:rPr>
          <w:rtl/>
        </w:rPr>
        <w:t xml:space="preserve"> </w:t>
      </w:r>
      <w:bookmarkEnd w:id="1212"/>
    </w:p>
    <w:p w:rsidR="003D4D79" w:rsidRDefault="003D4D79" w:rsidP="003D4D79">
      <w:pPr>
        <w:pStyle w:val="KeepWithNext"/>
        <w:rPr>
          <w:rtl/>
        </w:rPr>
      </w:pPr>
    </w:p>
    <w:p w:rsidR="003D4D79" w:rsidRDefault="003D4D79" w:rsidP="003D4D79">
      <w:pPr>
        <w:rPr>
          <w:rtl/>
        </w:rPr>
      </w:pPr>
      <w:r>
        <w:rPr>
          <w:rFonts w:hint="cs"/>
          <w:rtl/>
        </w:rPr>
        <w:t>אבל את</w:t>
      </w:r>
      <w:r>
        <w:rPr>
          <w:rtl/>
        </w:rPr>
        <w:t xml:space="preserve"> </w:t>
      </w:r>
      <w:r>
        <w:rPr>
          <w:rFonts w:hint="cs"/>
          <w:rtl/>
        </w:rPr>
        <w:t xml:space="preserve">תעבירי </w:t>
      </w:r>
      <w:bookmarkStart w:id="1213" w:name="_ETM_Q1_4937000"/>
      <w:bookmarkEnd w:id="1213"/>
      <w:r>
        <w:rPr>
          <w:rFonts w:hint="cs"/>
          <w:rtl/>
        </w:rPr>
        <w:t xml:space="preserve">לו את המסר, את עכשיו המתווך. </w:t>
      </w:r>
    </w:p>
    <w:p w:rsidR="003D4D79" w:rsidRDefault="003D4D79" w:rsidP="003D4D79">
      <w:pPr>
        <w:rPr>
          <w:rtl/>
        </w:rPr>
      </w:pPr>
      <w:bookmarkStart w:id="1214" w:name="_ETM_Q1_4945000"/>
      <w:bookmarkEnd w:id="1214"/>
    </w:p>
    <w:p w:rsidR="003D4D79" w:rsidRDefault="003D4D79" w:rsidP="003D4D79">
      <w:pPr>
        <w:pStyle w:val="-"/>
        <w:keepNext/>
        <w:rPr>
          <w:rtl/>
        </w:rPr>
      </w:pPr>
      <w:bookmarkStart w:id="1215" w:name="ET_speakercontinue_שחר_סומך_392"/>
      <w:r w:rsidRPr="003D4D79">
        <w:rPr>
          <w:rStyle w:val="TagStyle"/>
          <w:rtl/>
        </w:rPr>
        <w:t xml:space="preserve"> &lt;&lt; דובר_המשך &gt;&gt; </w:t>
      </w:r>
      <w:r>
        <w:rPr>
          <w:rtl/>
        </w:rPr>
        <w:t>שחר סומך:</w:t>
      </w:r>
      <w:r w:rsidRPr="003D4D79">
        <w:rPr>
          <w:rStyle w:val="TagStyle"/>
          <w:rtl/>
        </w:rPr>
        <w:t xml:space="preserve"> &lt;&lt; דובר_המשך &gt;&gt;</w:t>
      </w:r>
      <w:r>
        <w:rPr>
          <w:rtl/>
        </w:rPr>
        <w:t xml:space="preserve"> </w:t>
      </w:r>
      <w:bookmarkEnd w:id="1215"/>
    </w:p>
    <w:p w:rsidR="003D4D79" w:rsidRDefault="003D4D79" w:rsidP="003D4D79">
      <w:pPr>
        <w:pStyle w:val="KeepWithNext"/>
        <w:rPr>
          <w:rtl/>
        </w:rPr>
      </w:pPr>
    </w:p>
    <w:p w:rsidR="008B2FA8" w:rsidRDefault="003D4D79" w:rsidP="008B2FA8">
      <w:pPr>
        <w:rPr>
          <w:rtl/>
        </w:rPr>
      </w:pPr>
      <w:bookmarkStart w:id="1216" w:name="_ETM_Q1_4947000"/>
      <w:bookmarkEnd w:id="1216"/>
      <w:r>
        <w:rPr>
          <w:rFonts w:hint="cs"/>
          <w:rtl/>
        </w:rPr>
        <w:t xml:space="preserve">תנו לי לדבר </w:t>
      </w:r>
      <w:bookmarkStart w:id="1217" w:name="_ETM_Q1_4949000"/>
      <w:bookmarkEnd w:id="1217"/>
      <w:r>
        <w:rPr>
          <w:rFonts w:hint="cs"/>
          <w:rtl/>
        </w:rPr>
        <w:t xml:space="preserve">בשמם </w:t>
      </w:r>
      <w:r w:rsidR="008B2FA8">
        <w:rPr>
          <w:rtl/>
        </w:rPr>
        <w:t>–</w:t>
      </w:r>
      <w:r>
        <w:rPr>
          <w:rFonts w:hint="cs"/>
          <w:rtl/>
        </w:rPr>
        <w:t xml:space="preserve"> </w:t>
      </w:r>
      <w:r w:rsidR="008B2FA8">
        <w:rPr>
          <w:rFonts w:hint="cs"/>
          <w:rtl/>
        </w:rPr>
        <w:t xml:space="preserve">יעל, שהיתה בוועדת השרים אולי תוכל להוסיף, כי </w:t>
      </w:r>
      <w:bookmarkStart w:id="1218" w:name="_ETM_Q1_4955000"/>
      <w:bookmarkEnd w:id="1218"/>
      <w:r w:rsidR="008B2FA8">
        <w:rPr>
          <w:rFonts w:hint="cs"/>
          <w:rtl/>
        </w:rPr>
        <w:t xml:space="preserve">לא הייתי שם. בעצם אנחנו לא רוצים לאפשר מצב שבו יש 10 ילדים שרק בגלל ששלושה מעוניינים בצילום והרוב </w:t>
      </w:r>
      <w:bookmarkStart w:id="1219" w:name="_ETM_Q1_4963000"/>
      <w:bookmarkEnd w:id="1219"/>
      <w:r w:rsidR="008B2FA8">
        <w:rPr>
          <w:rFonts w:hint="cs"/>
          <w:rtl/>
        </w:rPr>
        <w:t>המוחלט לא רוצה, שרק בגלל ש-3 ילדים רוצים, שהצילום</w:t>
      </w:r>
      <w:bookmarkStart w:id="1220" w:name="_ETM_Q1_4973000"/>
      <w:bookmarkEnd w:id="1220"/>
      <w:r w:rsidR="008B2FA8">
        <w:rPr>
          <w:rFonts w:hint="cs"/>
          <w:rtl/>
        </w:rPr>
        <w:t xml:space="preserve"> הזה יתאפשר. לכן הם רוצים שיהיה רוב שהוא לא מוחלט אלא רוב שהוא קצת יותר קרוב לרוב אמיתי, </w:t>
      </w:r>
      <w:bookmarkStart w:id="1221" w:name="_ETM_Q1_4986000"/>
      <w:bookmarkEnd w:id="1221"/>
      <w:r w:rsidR="008B2FA8">
        <w:rPr>
          <w:rFonts w:hint="cs"/>
          <w:rtl/>
        </w:rPr>
        <w:t xml:space="preserve">רוב רגיל. </w:t>
      </w:r>
      <w:bookmarkStart w:id="1222" w:name="_ETM_Q1_4917000"/>
      <w:bookmarkEnd w:id="1222"/>
    </w:p>
    <w:p w:rsidR="008B2FA8" w:rsidRDefault="008B2FA8" w:rsidP="008B2FA8">
      <w:pPr>
        <w:rPr>
          <w:rtl/>
        </w:rPr>
      </w:pPr>
    </w:p>
    <w:p w:rsidR="008043BF" w:rsidRDefault="008B2FA8" w:rsidP="008B2FA8">
      <w:pPr>
        <w:rPr>
          <w:rtl/>
        </w:rPr>
      </w:pPr>
      <w:bookmarkStart w:id="1223" w:name="_ETM_Q1_4981000"/>
      <w:bookmarkEnd w:id="1223"/>
      <w:r>
        <w:rPr>
          <w:rFonts w:hint="cs"/>
          <w:rtl/>
        </w:rPr>
        <w:t xml:space="preserve">אני הבנתי גם מוועדת השרים </w:t>
      </w:r>
      <w:r>
        <w:rPr>
          <w:rtl/>
        </w:rPr>
        <w:t>–</w:t>
      </w:r>
      <w:r>
        <w:rPr>
          <w:rFonts w:hint="cs"/>
          <w:rtl/>
        </w:rPr>
        <w:t xml:space="preserve"> ואולי נציגת </w:t>
      </w:r>
      <w:bookmarkStart w:id="1224" w:name="_ETM_Q1_4989000"/>
      <w:bookmarkEnd w:id="1224"/>
      <w:r>
        <w:rPr>
          <w:rFonts w:hint="cs"/>
          <w:rtl/>
        </w:rPr>
        <w:t xml:space="preserve">האוצר תוכל להגיד, שהיתה הסכמה של הממשלה וגם של נציג </w:t>
      </w:r>
      <w:bookmarkStart w:id="1225" w:name="_ETM_Q1_4991000"/>
      <w:bookmarkEnd w:id="1225"/>
      <w:r>
        <w:rPr>
          <w:rFonts w:hint="cs"/>
          <w:rtl/>
        </w:rPr>
        <w:t xml:space="preserve">האוצר לשינוי הזה. הבנתי שזה גם מתואם. עכשיו אני מבינה </w:t>
      </w:r>
      <w:bookmarkStart w:id="1226" w:name="_ETM_Q1_4996000"/>
      <w:bookmarkEnd w:id="1226"/>
      <w:r>
        <w:rPr>
          <w:rFonts w:hint="cs"/>
          <w:rtl/>
        </w:rPr>
        <w:t xml:space="preserve">שזה לא מתואם. </w:t>
      </w:r>
    </w:p>
    <w:p w:rsidR="008043BF" w:rsidRDefault="008043BF" w:rsidP="008043BF">
      <w:pPr>
        <w:rPr>
          <w:rtl/>
        </w:rPr>
      </w:pPr>
    </w:p>
    <w:p w:rsidR="008043BF" w:rsidRDefault="008043BF" w:rsidP="008043BF">
      <w:pPr>
        <w:pStyle w:val="af6"/>
        <w:keepNext/>
        <w:rPr>
          <w:rtl/>
        </w:rPr>
      </w:pPr>
      <w:bookmarkStart w:id="1227" w:name="ET_yor_5307_173"/>
      <w:r w:rsidRPr="008043BF">
        <w:rPr>
          <w:rStyle w:val="TagStyle"/>
          <w:rtl/>
        </w:rPr>
        <w:t xml:space="preserve"> &lt;&lt; יור &gt;&gt; </w:t>
      </w:r>
      <w:r>
        <w:rPr>
          <w:rtl/>
        </w:rPr>
        <w:t>היו"ר יפעת שאשא ביטון:</w:t>
      </w:r>
      <w:r w:rsidRPr="008043BF">
        <w:rPr>
          <w:rStyle w:val="TagStyle"/>
          <w:rtl/>
        </w:rPr>
        <w:t xml:space="preserve"> &lt;&lt; יור &gt;&gt;</w:t>
      </w:r>
      <w:r>
        <w:rPr>
          <w:rtl/>
        </w:rPr>
        <w:t xml:space="preserve"> </w:t>
      </w:r>
      <w:bookmarkEnd w:id="1227"/>
    </w:p>
    <w:p w:rsidR="008043BF" w:rsidRDefault="008043BF" w:rsidP="008043BF">
      <w:pPr>
        <w:pStyle w:val="KeepWithNext"/>
        <w:rPr>
          <w:rtl/>
        </w:rPr>
      </w:pPr>
    </w:p>
    <w:p w:rsidR="008B2FA8" w:rsidRDefault="008043BF" w:rsidP="008B2FA8">
      <w:pPr>
        <w:rPr>
          <w:rtl/>
        </w:rPr>
      </w:pPr>
      <w:r>
        <w:rPr>
          <w:rFonts w:hint="cs"/>
          <w:rtl/>
        </w:rPr>
        <w:t>לא.</w:t>
      </w:r>
      <w:r w:rsidR="008B2FA8">
        <w:rPr>
          <w:rFonts w:hint="cs"/>
          <w:rtl/>
        </w:rPr>
        <w:t xml:space="preserve"> זה גם לא יקרה.</w:t>
      </w:r>
      <w:bookmarkStart w:id="1228" w:name="_ETM_Q1_4999000"/>
      <w:bookmarkEnd w:id="1228"/>
      <w:r w:rsidR="008B2FA8">
        <w:rPr>
          <w:rFonts w:hint="cs"/>
          <w:rtl/>
        </w:rPr>
        <w:t xml:space="preserve"> זה לא משנה עכשיו מי הסכים. זה לא יקרה. שיצביעו</w:t>
      </w:r>
      <w:bookmarkStart w:id="1229" w:name="_ETM_Q1_5008000"/>
      <w:bookmarkEnd w:id="1229"/>
      <w:r w:rsidR="008B2FA8">
        <w:rPr>
          <w:rFonts w:hint="cs"/>
          <w:rtl/>
        </w:rPr>
        <w:t xml:space="preserve"> נגד. </w:t>
      </w:r>
    </w:p>
    <w:p w:rsidR="008B2FA8" w:rsidRDefault="008B2FA8" w:rsidP="008B2FA8">
      <w:pPr>
        <w:rPr>
          <w:rtl/>
        </w:rPr>
      </w:pPr>
      <w:bookmarkStart w:id="1230" w:name="_ETM_Q1_5007000"/>
      <w:bookmarkEnd w:id="1230"/>
    </w:p>
    <w:p w:rsidR="008B2FA8" w:rsidRDefault="008B2FA8" w:rsidP="008B2FA8">
      <w:pPr>
        <w:pStyle w:val="-"/>
        <w:keepNext/>
        <w:rPr>
          <w:rtl/>
        </w:rPr>
      </w:pPr>
      <w:bookmarkStart w:id="1231" w:name="ET_speakercontinue_שחר_סומך_393"/>
      <w:r w:rsidRPr="008B2FA8">
        <w:rPr>
          <w:rStyle w:val="TagStyle"/>
          <w:rtl/>
        </w:rPr>
        <w:t xml:space="preserve"> &lt;&lt; דובר_המשך &gt;&gt; </w:t>
      </w:r>
      <w:r>
        <w:rPr>
          <w:rtl/>
        </w:rPr>
        <w:t>שחר סומך:</w:t>
      </w:r>
      <w:r w:rsidRPr="008B2FA8">
        <w:rPr>
          <w:rStyle w:val="TagStyle"/>
          <w:rtl/>
        </w:rPr>
        <w:t xml:space="preserve"> &lt;&lt; דובר_המשך &gt;&gt;</w:t>
      </w:r>
      <w:r>
        <w:rPr>
          <w:rtl/>
        </w:rPr>
        <w:t xml:space="preserve"> </w:t>
      </w:r>
      <w:bookmarkEnd w:id="1231"/>
    </w:p>
    <w:p w:rsidR="008B2FA8" w:rsidRDefault="008B2FA8" w:rsidP="008B2FA8">
      <w:pPr>
        <w:pStyle w:val="KeepWithNext"/>
        <w:rPr>
          <w:rtl/>
        </w:rPr>
      </w:pPr>
    </w:p>
    <w:p w:rsidR="008B2FA8" w:rsidRDefault="008B2FA8" w:rsidP="008B2FA8">
      <w:pPr>
        <w:rPr>
          <w:rtl/>
        </w:rPr>
      </w:pPr>
      <w:bookmarkStart w:id="1232" w:name="_ETM_Q1_5003000"/>
      <w:bookmarkEnd w:id="1232"/>
      <w:r>
        <w:rPr>
          <w:rFonts w:hint="cs"/>
          <w:rtl/>
        </w:rPr>
        <w:t xml:space="preserve">אני רק מציפה שזה חוזר אחר כך לוועדת השרים. </w:t>
      </w:r>
    </w:p>
    <w:p w:rsidR="008B2FA8" w:rsidRDefault="008B2FA8" w:rsidP="008B2FA8">
      <w:pPr>
        <w:rPr>
          <w:rtl/>
        </w:rPr>
      </w:pPr>
    </w:p>
    <w:p w:rsidR="008B2FA8" w:rsidRDefault="008B2FA8" w:rsidP="008B2FA8">
      <w:pPr>
        <w:pStyle w:val="af6"/>
        <w:keepNext/>
        <w:rPr>
          <w:rtl/>
        </w:rPr>
      </w:pPr>
      <w:bookmarkStart w:id="1233" w:name="ET_yor_5307_394"/>
      <w:r w:rsidRPr="008B2FA8">
        <w:rPr>
          <w:rStyle w:val="TagStyle"/>
          <w:rtl/>
        </w:rPr>
        <w:t xml:space="preserve"> &lt;&lt; יור &gt;&gt; </w:t>
      </w:r>
      <w:r>
        <w:rPr>
          <w:rtl/>
        </w:rPr>
        <w:t>היו"ר יפעת שאשא ביטון:</w:t>
      </w:r>
      <w:r w:rsidRPr="008B2FA8">
        <w:rPr>
          <w:rStyle w:val="TagStyle"/>
          <w:rtl/>
        </w:rPr>
        <w:t xml:space="preserve"> &lt;&lt; יור &gt;&gt;</w:t>
      </w:r>
      <w:r>
        <w:rPr>
          <w:rtl/>
        </w:rPr>
        <w:t xml:space="preserve"> </w:t>
      </w:r>
      <w:bookmarkEnd w:id="1233"/>
    </w:p>
    <w:p w:rsidR="008B2FA8" w:rsidRDefault="008B2FA8" w:rsidP="008B2FA8">
      <w:pPr>
        <w:pStyle w:val="KeepWithNext"/>
        <w:rPr>
          <w:rtl/>
        </w:rPr>
      </w:pPr>
    </w:p>
    <w:p w:rsidR="008043BF" w:rsidRDefault="008B2FA8" w:rsidP="008B2FA8">
      <w:pPr>
        <w:rPr>
          <w:rtl/>
        </w:rPr>
      </w:pPr>
      <w:bookmarkStart w:id="1234" w:name="_ETM_Q1_5013000"/>
      <w:bookmarkEnd w:id="1234"/>
      <w:r>
        <w:rPr>
          <w:rFonts w:hint="cs"/>
          <w:rtl/>
        </w:rPr>
        <w:t xml:space="preserve">ואני רק מציפה שאני אומרת לך </w:t>
      </w:r>
      <w:bookmarkStart w:id="1235" w:name="_ETM_Q1_5010000"/>
      <w:bookmarkEnd w:id="1235"/>
      <w:r>
        <w:rPr>
          <w:rtl/>
        </w:rPr>
        <w:t>–</w:t>
      </w:r>
      <w:r>
        <w:rPr>
          <w:rFonts w:hint="cs"/>
          <w:rtl/>
        </w:rPr>
        <w:t xml:space="preserve"> זה לא יקרה. זה לא משנה עכשיו. </w:t>
      </w:r>
      <w:bookmarkStart w:id="1236" w:name="_ETM_Q1_5012000"/>
      <w:bookmarkEnd w:id="1236"/>
      <w:r>
        <w:rPr>
          <w:rFonts w:hint="cs"/>
          <w:rtl/>
        </w:rPr>
        <w:t xml:space="preserve">ועדת השרים תצטרך להתיישר עם מה שאנחנו ביקשנו מהסיבה </w:t>
      </w:r>
      <w:bookmarkStart w:id="1237" w:name="_ETM_Q1_5009000"/>
      <w:bookmarkEnd w:id="1237"/>
      <w:r>
        <w:rPr>
          <w:rFonts w:hint="cs"/>
          <w:rtl/>
        </w:rPr>
        <w:t xml:space="preserve">הפשוטה: אני רוצה שוועדת השרים תוציא הודעה שהיא מכירה בחינוך </w:t>
      </w:r>
      <w:bookmarkStart w:id="1238" w:name="_ETM_Q1_5022000"/>
      <w:bookmarkEnd w:id="1238"/>
      <w:r>
        <w:rPr>
          <w:rFonts w:hint="cs"/>
          <w:rtl/>
        </w:rPr>
        <w:t xml:space="preserve">חינוכי </w:t>
      </w:r>
      <w:r>
        <w:rPr>
          <w:rtl/>
        </w:rPr>
        <w:t>–</w:t>
      </w:r>
      <w:r>
        <w:rPr>
          <w:rFonts w:hint="cs"/>
          <w:rtl/>
        </w:rPr>
        <w:t xml:space="preserve"> היא קוראת למעון "בית עסק", היא משווה את </w:t>
      </w:r>
      <w:bookmarkStart w:id="1239" w:name="_ETM_Q1_5024000"/>
      <w:bookmarkEnd w:id="1239"/>
      <w:r>
        <w:rPr>
          <w:rFonts w:hint="cs"/>
          <w:rtl/>
        </w:rPr>
        <w:t xml:space="preserve">הילדים לתמ"א 38, ומדברת אתי על עניינים של קניין. </w:t>
      </w:r>
      <w:bookmarkStart w:id="1240" w:name="_ETM_Q1_5031000"/>
      <w:bookmarkEnd w:id="1240"/>
      <w:r>
        <w:rPr>
          <w:rFonts w:hint="cs"/>
          <w:rtl/>
        </w:rPr>
        <w:t xml:space="preserve">תקשיבו, חברים. הסיפור הוא </w:t>
      </w:r>
      <w:r>
        <w:rPr>
          <w:rtl/>
        </w:rPr>
        <w:t>–</w:t>
      </w:r>
      <w:r>
        <w:rPr>
          <w:rFonts w:hint="cs"/>
          <w:rtl/>
        </w:rPr>
        <w:t xml:space="preserve"> אנחנו מדברים על חיים</w:t>
      </w:r>
      <w:bookmarkStart w:id="1241" w:name="_ETM_Q1_5045000"/>
      <w:bookmarkEnd w:id="1241"/>
      <w:r>
        <w:rPr>
          <w:rFonts w:hint="cs"/>
          <w:rtl/>
        </w:rPr>
        <w:t xml:space="preserve"> של ילדים. אם מישהו עדיין לא הבין את זה שם </w:t>
      </w:r>
      <w:bookmarkStart w:id="1242" w:name="_ETM_Q1_5044000"/>
      <w:bookmarkEnd w:id="1242"/>
      <w:r>
        <w:rPr>
          <w:rFonts w:hint="cs"/>
          <w:rtl/>
        </w:rPr>
        <w:t>אז אני מוכנה לבוא ולדבר אתו על זה, להציג את</w:t>
      </w:r>
      <w:bookmarkStart w:id="1243" w:name="_ETM_Q1_5050000"/>
      <w:bookmarkEnd w:id="1243"/>
      <w:r>
        <w:rPr>
          <w:rFonts w:hint="cs"/>
          <w:rtl/>
        </w:rPr>
        <w:t xml:space="preserve"> זה בפניו. זה חיים של ילדים, וזה אומר שאנחנו כאן </w:t>
      </w:r>
      <w:bookmarkStart w:id="1244" w:name="_ETM_Q1_5051000"/>
      <w:bookmarkEnd w:id="1244"/>
      <w:r>
        <w:rPr>
          <w:rFonts w:hint="cs"/>
          <w:rtl/>
        </w:rPr>
        <w:t xml:space="preserve">כדי לתת לילדים את ההגנה המרבית לא כי מישהו חלם על זה בלילה אלא כי היו מספיק מקרים שהביאו אותנו </w:t>
      </w:r>
      <w:bookmarkStart w:id="1245" w:name="_ETM_Q1_5056000"/>
      <w:bookmarkEnd w:id="1245"/>
      <w:r>
        <w:rPr>
          <w:rFonts w:hint="cs"/>
          <w:rtl/>
        </w:rPr>
        <w:t xml:space="preserve">לשולחן הזה והסבירו לנו יפה מאוד שאם אנחנו </w:t>
      </w:r>
      <w:bookmarkStart w:id="1246" w:name="_ETM_Q1_5064000"/>
      <w:bookmarkEnd w:id="1246"/>
      <w:r>
        <w:rPr>
          <w:rFonts w:hint="cs"/>
          <w:rtl/>
        </w:rPr>
        <w:t xml:space="preserve">לא נעשה את המהלך הזה יהיו ילדים שנמצאים בשטח שימשיכו </w:t>
      </w:r>
      <w:bookmarkStart w:id="1247" w:name="_ETM_Q1_5063000"/>
      <w:bookmarkEnd w:id="1247"/>
      <w:r>
        <w:rPr>
          <w:rFonts w:hint="cs"/>
          <w:rtl/>
        </w:rPr>
        <w:t xml:space="preserve">להיפגע. לכן אנחנו כאן, והילדים האלה לא משווים לשום עסק </w:t>
      </w:r>
      <w:bookmarkStart w:id="1248" w:name="_ETM_Q1_5070000"/>
      <w:bookmarkEnd w:id="1248"/>
      <w:r>
        <w:rPr>
          <w:rFonts w:hint="cs"/>
          <w:rtl/>
        </w:rPr>
        <w:t xml:space="preserve">אחר ולשום תמ"א כזו או אחרת. הילדים האלה </w:t>
      </w:r>
      <w:r>
        <w:rPr>
          <w:rtl/>
        </w:rPr>
        <w:t>–</w:t>
      </w:r>
      <w:r>
        <w:rPr>
          <w:rFonts w:hint="cs"/>
          <w:rtl/>
        </w:rPr>
        <w:t xml:space="preserve"> אנחנו </w:t>
      </w:r>
      <w:bookmarkStart w:id="1249" w:name="_ETM_Q1_5076000"/>
      <w:bookmarkEnd w:id="1249"/>
      <w:r>
        <w:rPr>
          <w:rFonts w:hint="cs"/>
          <w:rtl/>
        </w:rPr>
        <w:t>חייבים להגן עליהם. לכן אני אומרת: לא יהיה פה 50^, לא משנה מי הסכים לזה ומי לא. אני</w:t>
      </w:r>
      <w:bookmarkStart w:id="1250" w:name="_ETM_Q1_5084000"/>
      <w:bookmarkEnd w:id="1250"/>
      <w:r>
        <w:rPr>
          <w:rFonts w:hint="cs"/>
          <w:rtl/>
        </w:rPr>
        <w:t xml:space="preserve"> מבקשת שמשום שאנחנו מדברים על מוסד חינוכי </w:t>
      </w:r>
      <w:r>
        <w:rPr>
          <w:rtl/>
        </w:rPr>
        <w:t>–</w:t>
      </w:r>
      <w:r>
        <w:rPr>
          <w:rFonts w:hint="cs"/>
          <w:rtl/>
        </w:rPr>
        <w:t xml:space="preserve"> אנחנו </w:t>
      </w:r>
      <w:bookmarkStart w:id="1251" w:name="_ETM_Q1_5086000"/>
      <w:bookmarkEnd w:id="1251"/>
      <w:r>
        <w:rPr>
          <w:rFonts w:hint="cs"/>
          <w:rtl/>
        </w:rPr>
        <w:t xml:space="preserve">בכלל רצינו 100%, ואנחנו מוכנים לקבל את הגמישות של הרגולציה </w:t>
      </w:r>
      <w:bookmarkStart w:id="1252" w:name="_ETM_Q1_5091000"/>
      <w:bookmarkEnd w:id="1252"/>
      <w:r>
        <w:rPr>
          <w:rFonts w:hint="cs"/>
          <w:rtl/>
        </w:rPr>
        <w:t xml:space="preserve">לא כדי לאפשר לראש הממשלה לא לתת רגולציה אלא כדי </w:t>
      </w:r>
      <w:bookmarkStart w:id="1253" w:name="_ETM_Q1_5093000"/>
      <w:bookmarkEnd w:id="1253"/>
      <w:r>
        <w:rPr>
          <w:rFonts w:hint="cs"/>
          <w:rtl/>
        </w:rPr>
        <w:t xml:space="preserve">לאפשר להורים שבאמת, מתוך תפיסת העולם שלהם לא רוצים </w:t>
      </w:r>
      <w:bookmarkStart w:id="1254" w:name="_ETM_Q1_5097000"/>
      <w:bookmarkEnd w:id="1254"/>
      <w:r>
        <w:rPr>
          <w:rFonts w:hint="cs"/>
          <w:rtl/>
        </w:rPr>
        <w:t xml:space="preserve">שתהיה מצלמה, אז שלא תהיה מצלמה. אנחנו שם רק בשבילם. </w:t>
      </w:r>
      <w:bookmarkStart w:id="1255" w:name="_ETM_Q1_5101000"/>
      <w:bookmarkEnd w:id="1255"/>
      <w:r>
        <w:rPr>
          <w:rFonts w:hint="cs"/>
          <w:rtl/>
        </w:rPr>
        <w:t xml:space="preserve">אני מבקשת שזה יחזור לוועדת השרים או שתנסו לפתור את </w:t>
      </w:r>
      <w:bookmarkStart w:id="1256" w:name="_ETM_Q1_5100000"/>
      <w:bookmarkEnd w:id="1256"/>
      <w:r>
        <w:rPr>
          <w:rFonts w:hint="cs"/>
          <w:rtl/>
        </w:rPr>
        <w:t xml:space="preserve">זה לפני השבוע הבא כדי שנכריע בסוגיה. </w:t>
      </w:r>
    </w:p>
    <w:p w:rsidR="008B2FA8" w:rsidRDefault="008B2FA8" w:rsidP="008B2FA8">
      <w:pPr>
        <w:rPr>
          <w:rtl/>
        </w:rPr>
      </w:pPr>
    </w:p>
    <w:p w:rsidR="008B2FA8" w:rsidRDefault="008B2FA8" w:rsidP="008B2FA8">
      <w:pPr>
        <w:pStyle w:val="-"/>
        <w:keepNext/>
        <w:rPr>
          <w:rtl/>
        </w:rPr>
      </w:pPr>
      <w:bookmarkStart w:id="1257" w:name="ET_speakercontinue_שחר_סומך_395"/>
      <w:r w:rsidRPr="008B2FA8">
        <w:rPr>
          <w:rStyle w:val="TagStyle"/>
          <w:rtl/>
        </w:rPr>
        <w:t xml:space="preserve"> &lt;&lt; דובר_המשך &gt;&gt; </w:t>
      </w:r>
      <w:r>
        <w:rPr>
          <w:rtl/>
        </w:rPr>
        <w:t>שחר סומך:</w:t>
      </w:r>
      <w:r w:rsidRPr="008B2FA8">
        <w:rPr>
          <w:rStyle w:val="TagStyle"/>
          <w:rtl/>
        </w:rPr>
        <w:t xml:space="preserve"> &lt;&lt; דובר_המשך &gt;&gt;</w:t>
      </w:r>
      <w:r>
        <w:rPr>
          <w:rtl/>
        </w:rPr>
        <w:t xml:space="preserve"> </w:t>
      </w:r>
      <w:bookmarkEnd w:id="1257"/>
    </w:p>
    <w:p w:rsidR="008B2FA8" w:rsidRDefault="008B2FA8" w:rsidP="008B2FA8">
      <w:pPr>
        <w:pStyle w:val="KeepWithNext"/>
        <w:rPr>
          <w:rtl/>
        </w:rPr>
      </w:pPr>
    </w:p>
    <w:p w:rsidR="008B2FA8" w:rsidRDefault="008B2FA8" w:rsidP="008B2FA8">
      <w:pPr>
        <w:rPr>
          <w:rtl/>
        </w:rPr>
      </w:pPr>
      <w:r>
        <w:rPr>
          <w:rFonts w:hint="cs"/>
          <w:rtl/>
        </w:rPr>
        <w:t xml:space="preserve">אני אנסה, אבל העיקרון שהשרים ביקשו </w:t>
      </w:r>
      <w:bookmarkStart w:id="1258" w:name="_ETM_Q1_5110000"/>
      <w:bookmarkEnd w:id="1258"/>
      <w:r>
        <w:rPr>
          <w:rFonts w:hint="cs"/>
          <w:rtl/>
        </w:rPr>
        <w:t xml:space="preserve">לקבוע שבמקרים עם רגישות כזו </w:t>
      </w:r>
      <w:r>
        <w:rPr>
          <w:rtl/>
        </w:rPr>
        <w:t>–</w:t>
      </w:r>
      <w:r>
        <w:rPr>
          <w:rFonts w:hint="cs"/>
          <w:rtl/>
        </w:rPr>
        <w:t xml:space="preserve"> שהרוב </w:t>
      </w:r>
      <w:bookmarkStart w:id="1259" w:name="_ETM_Q1_5113000"/>
      <w:bookmarkEnd w:id="1259"/>
      <w:r>
        <w:rPr>
          <w:rFonts w:hint="cs"/>
          <w:rtl/>
        </w:rPr>
        <w:t>קובע. לא רוב מוחלט, אלא - - -</w:t>
      </w:r>
      <w:r>
        <w:rPr>
          <w:rtl/>
        </w:rPr>
        <w:t xml:space="preserve">  </w:t>
      </w:r>
    </w:p>
    <w:p w:rsidR="008B2FA8" w:rsidRDefault="008B2FA8" w:rsidP="008B2FA8">
      <w:pPr>
        <w:rPr>
          <w:rtl/>
        </w:rPr>
      </w:pPr>
      <w:bookmarkStart w:id="1260" w:name="_ETM_Q1_5080000"/>
      <w:bookmarkEnd w:id="1260"/>
    </w:p>
    <w:p w:rsidR="00A57A82" w:rsidRDefault="00A57A82" w:rsidP="00A57A82">
      <w:pPr>
        <w:pStyle w:val="a4"/>
        <w:keepNext/>
        <w:rPr>
          <w:rtl/>
        </w:rPr>
      </w:pPr>
      <w:bookmarkStart w:id="1261" w:name="ET_speaker_יעל_לינדברג_174"/>
      <w:r w:rsidRPr="00A57A82">
        <w:rPr>
          <w:rStyle w:val="TagStyle"/>
          <w:rtl/>
        </w:rPr>
        <w:t xml:space="preserve"> &lt;&lt; דובר &gt;&gt; </w:t>
      </w:r>
      <w:r w:rsidR="000D5734">
        <w:rPr>
          <w:rtl/>
        </w:rPr>
        <w:t>יעל לינדנברג</w:t>
      </w:r>
      <w:r>
        <w:rPr>
          <w:rtl/>
        </w:rPr>
        <w:t>:</w:t>
      </w:r>
      <w:r w:rsidRPr="00A57A82">
        <w:rPr>
          <w:rStyle w:val="TagStyle"/>
          <w:rtl/>
        </w:rPr>
        <w:t xml:space="preserve"> &lt;&lt; דובר &gt;&gt;</w:t>
      </w:r>
      <w:r>
        <w:rPr>
          <w:rtl/>
        </w:rPr>
        <w:t xml:space="preserve"> </w:t>
      </w:r>
      <w:bookmarkEnd w:id="1261"/>
    </w:p>
    <w:p w:rsidR="00A57A82" w:rsidRDefault="00A57A82" w:rsidP="00A57A82">
      <w:pPr>
        <w:pStyle w:val="KeepWithNext"/>
        <w:rPr>
          <w:rtl/>
        </w:rPr>
      </w:pPr>
    </w:p>
    <w:p w:rsidR="00A57A82" w:rsidRDefault="008B2FA8" w:rsidP="00A57A82">
      <w:pPr>
        <w:rPr>
          <w:rtl/>
        </w:rPr>
      </w:pPr>
      <w:r>
        <w:rPr>
          <w:rFonts w:hint="cs"/>
          <w:rtl/>
        </w:rPr>
        <w:t xml:space="preserve">אמנם ועדת השרים </w:t>
      </w:r>
      <w:bookmarkStart w:id="1262" w:name="_ETM_Q1_5119000"/>
      <w:bookmarkEnd w:id="1262"/>
      <w:r>
        <w:rPr>
          <w:rFonts w:hint="cs"/>
          <w:rtl/>
        </w:rPr>
        <w:t xml:space="preserve">דיברה על הנושא הזה. עקב התנגדות שעלתה ממשרד רוה"מ בסופו </w:t>
      </w:r>
      <w:bookmarkStart w:id="1263" w:name="_ETM_Q1_5125000"/>
      <w:bookmarkEnd w:id="1263"/>
      <w:r>
        <w:rPr>
          <w:rFonts w:hint="cs"/>
          <w:rtl/>
        </w:rPr>
        <w:t xml:space="preserve">של דבר החליטה הוועדה </w:t>
      </w:r>
      <w:r w:rsidR="00A57A82">
        <w:rPr>
          <w:rFonts w:hint="cs"/>
          <w:rtl/>
        </w:rPr>
        <w:t xml:space="preserve">על 50%. הצעת החוק אמורה לחזור </w:t>
      </w:r>
      <w:r>
        <w:rPr>
          <w:rFonts w:hint="cs"/>
          <w:rtl/>
        </w:rPr>
        <w:t xml:space="preserve">לפי החלטת הוועדה - - - </w:t>
      </w:r>
      <w:bookmarkStart w:id="1264" w:name="_ETM_Q1_5135000"/>
      <w:bookmarkEnd w:id="1264"/>
    </w:p>
    <w:p w:rsidR="00A57A82" w:rsidRDefault="00A57A82" w:rsidP="00A57A82">
      <w:pPr>
        <w:rPr>
          <w:rtl/>
        </w:rPr>
      </w:pPr>
    </w:p>
    <w:p w:rsidR="00A57A82" w:rsidRDefault="00A57A82" w:rsidP="00A57A82">
      <w:pPr>
        <w:pStyle w:val="af6"/>
        <w:keepNext/>
        <w:rPr>
          <w:rtl/>
        </w:rPr>
      </w:pPr>
      <w:bookmarkStart w:id="1265" w:name="ET_yor_5307_175"/>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265"/>
    </w:p>
    <w:p w:rsidR="00A57A82" w:rsidRDefault="00A57A82" w:rsidP="00A57A82">
      <w:pPr>
        <w:pStyle w:val="KeepWithNext"/>
        <w:rPr>
          <w:rtl/>
        </w:rPr>
      </w:pPr>
    </w:p>
    <w:p w:rsidR="00A57A82" w:rsidRDefault="00A57A82" w:rsidP="008B2FA8">
      <w:pPr>
        <w:rPr>
          <w:rtl/>
        </w:rPr>
      </w:pPr>
      <w:r>
        <w:rPr>
          <w:rFonts w:hint="cs"/>
          <w:rtl/>
        </w:rPr>
        <w:t xml:space="preserve">היא תחזור עם 80% ואני רוצה </w:t>
      </w:r>
      <w:r w:rsidR="008B2FA8">
        <w:rPr>
          <w:rFonts w:hint="cs"/>
          <w:rtl/>
        </w:rPr>
        <w:t xml:space="preserve">שוועדת השרים תצא לעם עם הודעה: מבחינתנו הילדים זה עוד איזה שהוא קניין או עוד </w:t>
      </w:r>
      <w:r>
        <w:rPr>
          <w:rFonts w:hint="cs"/>
          <w:rtl/>
        </w:rPr>
        <w:t>איז</w:t>
      </w:r>
      <w:r w:rsidR="008B2FA8">
        <w:rPr>
          <w:rFonts w:hint="cs"/>
          <w:rtl/>
        </w:rPr>
        <w:t>ושהי</w:t>
      </w:r>
      <w:r>
        <w:rPr>
          <w:rFonts w:hint="cs"/>
          <w:rtl/>
        </w:rPr>
        <w:t xml:space="preserve"> תמ"א</w:t>
      </w:r>
      <w:r w:rsidR="008B2FA8">
        <w:rPr>
          <w:rFonts w:hint="cs"/>
          <w:rtl/>
        </w:rPr>
        <w:t xml:space="preserve">. אנחנו רוצים </w:t>
      </w:r>
      <w:bookmarkStart w:id="1266" w:name="_ETM_Q1_5142000"/>
      <w:bookmarkEnd w:id="1266"/>
      <w:r w:rsidR="008B2FA8">
        <w:rPr>
          <w:rFonts w:hint="cs"/>
          <w:rtl/>
        </w:rPr>
        <w:t xml:space="preserve">שיהיה רוב סביר. חבר'ה, אנחנו לא מקבלים את </w:t>
      </w:r>
      <w:bookmarkStart w:id="1267" w:name="_ETM_Q1_5146000"/>
      <w:bookmarkEnd w:id="1267"/>
      <w:r w:rsidR="008B2FA8">
        <w:rPr>
          <w:rFonts w:hint="cs"/>
          <w:rtl/>
        </w:rPr>
        <w:t xml:space="preserve">זה. הז </w:t>
      </w:r>
      <w:r>
        <w:rPr>
          <w:rFonts w:hint="cs"/>
          <w:rtl/>
        </w:rPr>
        <w:t xml:space="preserve">צריך להיות 100%. הגמישות של 80% היא כי אנחנו </w:t>
      </w:r>
      <w:r w:rsidR="008B2FA8">
        <w:rPr>
          <w:rFonts w:hint="cs"/>
          <w:rtl/>
        </w:rPr>
        <w:t xml:space="preserve">מקבלים את האיזונים של שרת המשפטים ואני הולכת </w:t>
      </w:r>
      <w:bookmarkStart w:id="1268" w:name="_ETM_Q1_5153000"/>
      <w:bookmarkEnd w:id="1268"/>
      <w:r w:rsidR="008B2FA8">
        <w:rPr>
          <w:rFonts w:hint="cs"/>
          <w:rtl/>
        </w:rPr>
        <w:t xml:space="preserve">אתה בעניין הזה כדי לאפשר באמת להורים שנמצאים במקום </w:t>
      </w:r>
      <w:bookmarkStart w:id="1269" w:name="_ETM_Q1_5157000"/>
      <w:bookmarkEnd w:id="1269"/>
      <w:r w:rsidR="008B2FA8">
        <w:rPr>
          <w:rFonts w:hint="cs"/>
          <w:rtl/>
        </w:rPr>
        <w:t>אחר בתפיסת העולם שלהם לקיים את זה, אבל אני</w:t>
      </w:r>
      <w:bookmarkStart w:id="1270" w:name="_ETM_Q1_5163000"/>
      <w:bookmarkEnd w:id="1270"/>
      <w:r w:rsidR="008B2FA8">
        <w:rPr>
          <w:rFonts w:hint="cs"/>
          <w:rtl/>
        </w:rPr>
        <w:t xml:space="preserve"> </w:t>
      </w:r>
      <w:r>
        <w:rPr>
          <w:rFonts w:hint="cs"/>
          <w:rtl/>
        </w:rPr>
        <w:t xml:space="preserve">לא פותחת את זה. </w:t>
      </w:r>
      <w:r w:rsidR="008B2FA8">
        <w:rPr>
          <w:rFonts w:hint="cs"/>
          <w:rtl/>
        </w:rPr>
        <w:t xml:space="preserve">אני גם לא רוצה שזה יהיה פתוח ללחץ כי כשאנחנו </w:t>
      </w:r>
      <w:bookmarkStart w:id="1271" w:name="_ETM_Q1_5164000"/>
      <w:bookmarkEnd w:id="1271"/>
      <w:r w:rsidR="008B2FA8">
        <w:rPr>
          <w:rFonts w:hint="cs"/>
          <w:rtl/>
        </w:rPr>
        <w:t xml:space="preserve">אומרים רוב והוא לא רוב מוחלט </w:t>
      </w:r>
      <w:r w:rsidR="008B2FA8">
        <w:rPr>
          <w:rtl/>
        </w:rPr>
        <w:t>–</w:t>
      </w:r>
      <w:r w:rsidR="008B2FA8">
        <w:rPr>
          <w:rFonts w:hint="cs"/>
          <w:rtl/>
        </w:rPr>
        <w:t xml:space="preserve"> אני אומרת לכם, </w:t>
      </w:r>
      <w:bookmarkStart w:id="1272" w:name="_ETM_Q1_5170000"/>
      <w:bookmarkEnd w:id="1272"/>
      <w:r>
        <w:rPr>
          <w:rFonts w:hint="cs"/>
          <w:rtl/>
        </w:rPr>
        <w:t>יבוא</w:t>
      </w:r>
      <w:r w:rsidR="008B2FA8">
        <w:rPr>
          <w:rFonts w:hint="cs"/>
          <w:rtl/>
        </w:rPr>
        <w:t>ו</w:t>
      </w:r>
      <w:r>
        <w:rPr>
          <w:rFonts w:hint="cs"/>
          <w:rtl/>
        </w:rPr>
        <w:t xml:space="preserve"> מנהל</w:t>
      </w:r>
      <w:r w:rsidR="008B2FA8">
        <w:rPr>
          <w:rFonts w:hint="cs"/>
          <w:rtl/>
        </w:rPr>
        <w:t>י</w:t>
      </w:r>
      <w:r>
        <w:rPr>
          <w:rFonts w:hint="cs"/>
          <w:rtl/>
        </w:rPr>
        <w:t xml:space="preserve"> המעונות</w:t>
      </w:r>
      <w:r w:rsidR="008B2FA8">
        <w:rPr>
          <w:rFonts w:hint="cs"/>
          <w:rtl/>
        </w:rPr>
        <w:t xml:space="preserve"> ויפעילו לחץ. הרי לא בעיה לגייס מחצית מההורים. יפעילו </w:t>
      </w:r>
      <w:bookmarkStart w:id="1273" w:name="_ETM_Q1_5174000"/>
      <w:bookmarkEnd w:id="1273"/>
      <w:r w:rsidR="008B2FA8">
        <w:rPr>
          <w:rFonts w:hint="cs"/>
          <w:rtl/>
        </w:rPr>
        <w:t xml:space="preserve">לחץ בכל מיני דברים כדי שזה לא יקרה. </w:t>
      </w:r>
      <w:r>
        <w:rPr>
          <w:rFonts w:hint="cs"/>
          <w:rtl/>
        </w:rPr>
        <w:t>אני לא משתפת פעולה עם זה</w:t>
      </w:r>
      <w:r w:rsidR="008B2FA8">
        <w:rPr>
          <w:rFonts w:hint="cs"/>
          <w:rtl/>
        </w:rPr>
        <w:t xml:space="preserve">. </w:t>
      </w:r>
    </w:p>
    <w:p w:rsidR="00A57A82" w:rsidRDefault="00A57A82" w:rsidP="00A57A82">
      <w:pPr>
        <w:rPr>
          <w:rtl/>
        </w:rPr>
      </w:pPr>
    </w:p>
    <w:p w:rsidR="00A57A82" w:rsidRDefault="00A57A82" w:rsidP="00A57A82">
      <w:pPr>
        <w:pStyle w:val="a4"/>
        <w:keepNext/>
        <w:rPr>
          <w:rtl/>
        </w:rPr>
      </w:pPr>
      <w:bookmarkStart w:id="1274" w:name="ET_speaker_שחר_סומך_176"/>
      <w:r w:rsidRPr="00A57A82">
        <w:rPr>
          <w:rStyle w:val="TagStyle"/>
          <w:rtl/>
        </w:rPr>
        <w:t xml:space="preserve"> &lt;&lt; דובר &gt;&gt; </w:t>
      </w:r>
      <w:r>
        <w:rPr>
          <w:rtl/>
        </w:rPr>
        <w:t>שחר סומך:</w:t>
      </w:r>
      <w:r w:rsidRPr="00A57A82">
        <w:rPr>
          <w:rStyle w:val="TagStyle"/>
          <w:rtl/>
        </w:rPr>
        <w:t xml:space="preserve"> &lt;&lt; דובר &gt;&gt;</w:t>
      </w:r>
      <w:r>
        <w:rPr>
          <w:rtl/>
        </w:rPr>
        <w:t xml:space="preserve"> </w:t>
      </w:r>
      <w:bookmarkEnd w:id="1274"/>
    </w:p>
    <w:p w:rsidR="00A57A82" w:rsidRDefault="00A57A82" w:rsidP="00A57A82">
      <w:pPr>
        <w:pStyle w:val="KeepWithNext"/>
        <w:rPr>
          <w:rtl/>
        </w:rPr>
      </w:pPr>
    </w:p>
    <w:p w:rsidR="00A57A82" w:rsidRDefault="008B2FA8" w:rsidP="00A57A82">
      <w:pPr>
        <w:rPr>
          <w:rtl/>
        </w:rPr>
      </w:pPr>
      <w:bookmarkStart w:id="1275" w:name="_ETM_Q1_5180000"/>
      <w:bookmarkEnd w:id="1275"/>
      <w:r>
        <w:rPr>
          <w:rFonts w:hint="cs"/>
          <w:rtl/>
        </w:rPr>
        <w:t xml:space="preserve">פה אני אומרת  האינטרס של הגורם שאמור הכי לרצות להגן על הילדים, זה הגורם שאת מאפשרת לו </w:t>
      </w:r>
      <w:bookmarkStart w:id="1276" w:name="_ETM_Q1_5181000"/>
      <w:bookmarkEnd w:id="1276"/>
      <w:r>
        <w:rPr>
          <w:rFonts w:hint="cs"/>
          <w:rtl/>
        </w:rPr>
        <w:t xml:space="preserve">גם לסרב - - - אנחנו לא אומרים </w:t>
      </w:r>
      <w:r>
        <w:rPr>
          <w:rtl/>
        </w:rPr>
        <w:t>–</w:t>
      </w:r>
      <w:r>
        <w:rPr>
          <w:rFonts w:hint="cs"/>
          <w:rtl/>
        </w:rPr>
        <w:t xml:space="preserve"> </w:t>
      </w:r>
      <w:bookmarkStart w:id="1277" w:name="_ETM_Q1_5185000"/>
      <w:bookmarkEnd w:id="1277"/>
      <w:r>
        <w:rPr>
          <w:rFonts w:hint="cs"/>
          <w:rtl/>
        </w:rPr>
        <w:t>מנהל הגן, אתה יכול להכשיל - - -</w:t>
      </w:r>
    </w:p>
    <w:p w:rsidR="00A57A82" w:rsidRDefault="00A57A82" w:rsidP="00A57A82">
      <w:pPr>
        <w:rPr>
          <w:rtl/>
        </w:rPr>
      </w:pPr>
    </w:p>
    <w:p w:rsidR="00A57A82" w:rsidRDefault="00A57A82" w:rsidP="00A57A82">
      <w:pPr>
        <w:pStyle w:val="af6"/>
        <w:keepNext/>
        <w:rPr>
          <w:rtl/>
        </w:rPr>
      </w:pPr>
      <w:bookmarkStart w:id="1278" w:name="ET_yor_5307_177"/>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278"/>
    </w:p>
    <w:p w:rsidR="00A57A82" w:rsidRDefault="00A57A82" w:rsidP="00A57A82">
      <w:pPr>
        <w:pStyle w:val="KeepWithNext"/>
        <w:rPr>
          <w:rtl/>
        </w:rPr>
      </w:pPr>
    </w:p>
    <w:p w:rsidR="00A57A82" w:rsidRDefault="008B2FA8" w:rsidP="003A357D">
      <w:pPr>
        <w:rPr>
          <w:rtl/>
        </w:rPr>
      </w:pPr>
      <w:r>
        <w:rPr>
          <w:rFonts w:hint="cs"/>
          <w:rtl/>
        </w:rPr>
        <w:t xml:space="preserve">לא. את מפעילה </w:t>
      </w:r>
      <w:bookmarkStart w:id="1279" w:name="_ETM_Q1_5188000"/>
      <w:bookmarkEnd w:id="1279"/>
      <w:r>
        <w:rPr>
          <w:rFonts w:hint="cs"/>
          <w:rtl/>
        </w:rPr>
        <w:t xml:space="preserve">לחץ. </w:t>
      </w:r>
      <w:r w:rsidR="00A57A82">
        <w:rPr>
          <w:rFonts w:hint="cs"/>
          <w:rtl/>
        </w:rPr>
        <w:t xml:space="preserve">את יודעת מה עשו לי עם הצהרונים? </w:t>
      </w:r>
      <w:r>
        <w:rPr>
          <w:rFonts w:hint="cs"/>
          <w:rtl/>
        </w:rPr>
        <w:t xml:space="preserve">את יודעת מה עשו לי עם הצהרונים? אלה שיצאו בתל אביב וצעקו הם הראשונים שהצליחו להפעיל עליהם לחץ </w:t>
      </w:r>
      <w:bookmarkStart w:id="1280" w:name="_ETM_Q1_5195000"/>
      <w:bookmarkEnd w:id="1280"/>
      <w:r>
        <w:rPr>
          <w:rFonts w:hint="cs"/>
          <w:rtl/>
        </w:rPr>
        <w:t>ולהפ</w:t>
      </w:r>
      <w:r w:rsidR="00A57A82">
        <w:rPr>
          <w:rFonts w:hint="cs"/>
          <w:rtl/>
        </w:rPr>
        <w:t xml:space="preserve">חיד אותם שאם הם הלכו עם חוק הצהרונים </w:t>
      </w:r>
      <w:r w:rsidR="00A57A82">
        <w:rPr>
          <w:rtl/>
        </w:rPr>
        <w:t>–</w:t>
      </w:r>
      <w:r w:rsidR="00A57A82">
        <w:rPr>
          <w:rFonts w:hint="cs"/>
          <w:rtl/>
        </w:rPr>
        <w:t xml:space="preserve"> </w:t>
      </w:r>
      <w:r w:rsidR="003A357D">
        <w:rPr>
          <w:rFonts w:hint="cs"/>
          <w:rtl/>
        </w:rPr>
        <w:t xml:space="preserve">הם יקבלו שירות פחות טוב. </w:t>
      </w:r>
      <w:r w:rsidR="00A57A82">
        <w:rPr>
          <w:rFonts w:hint="cs"/>
          <w:rtl/>
        </w:rPr>
        <w:t>אז אני מכירה את המניפולציות העסקיות על ההורים</w:t>
      </w:r>
      <w:r w:rsidR="003A357D">
        <w:rPr>
          <w:rFonts w:hint="cs"/>
          <w:rtl/>
        </w:rPr>
        <w:t xml:space="preserve">. נוגעים להם במקום הכי </w:t>
      </w:r>
      <w:bookmarkStart w:id="1281" w:name="_ETM_Q1_5203000"/>
      <w:bookmarkEnd w:id="1281"/>
      <w:r w:rsidR="003A357D">
        <w:rPr>
          <w:rFonts w:hint="cs"/>
          <w:rtl/>
        </w:rPr>
        <w:t xml:space="preserve">רגיש, הכי רגיש, בדבר הכי יקר להם. אני לא אתן לזה יד. אני </w:t>
      </w:r>
      <w:bookmarkStart w:id="1282" w:name="_ETM_Q1_5212000"/>
      <w:bookmarkEnd w:id="1282"/>
      <w:r w:rsidR="003A357D">
        <w:rPr>
          <w:rFonts w:hint="cs"/>
          <w:rtl/>
        </w:rPr>
        <w:t xml:space="preserve">המחוקק, אני קובעת שיש חוק במדינת ישראל. הוא צריך </w:t>
      </w:r>
      <w:bookmarkStart w:id="1283" w:name="_ETM_Q1_5214000"/>
      <w:bookmarkEnd w:id="1283"/>
      <w:r w:rsidR="003A357D">
        <w:rPr>
          <w:rFonts w:hint="cs"/>
          <w:rtl/>
        </w:rPr>
        <w:t xml:space="preserve">לחול על כולם. אני מחריגה את השוליים, אני לא מחריגה </w:t>
      </w:r>
      <w:bookmarkStart w:id="1284" w:name="_ETM_Q1_5215000"/>
      <w:bookmarkEnd w:id="1284"/>
      <w:r w:rsidR="003A357D">
        <w:rPr>
          <w:rFonts w:hint="cs"/>
          <w:rtl/>
        </w:rPr>
        <w:t xml:space="preserve">חצי. </w:t>
      </w:r>
      <w:r w:rsidR="00A57A82">
        <w:rPr>
          <w:rFonts w:hint="cs"/>
          <w:rtl/>
        </w:rPr>
        <w:t xml:space="preserve">אין שום חוק במדינת ישראל שמחריג חצי. </w:t>
      </w:r>
    </w:p>
    <w:p w:rsidR="00A57A82" w:rsidRDefault="00A57A82" w:rsidP="00A57A82">
      <w:pPr>
        <w:rPr>
          <w:rtl/>
        </w:rPr>
      </w:pPr>
    </w:p>
    <w:p w:rsidR="00A57A82" w:rsidRDefault="00A57A82" w:rsidP="00A57A82">
      <w:pPr>
        <w:pStyle w:val="a4"/>
        <w:keepNext/>
        <w:rPr>
          <w:rtl/>
        </w:rPr>
      </w:pPr>
      <w:bookmarkStart w:id="1285" w:name="ET_speaker_שחר_סומך_179"/>
      <w:r w:rsidRPr="00A57A82">
        <w:rPr>
          <w:rStyle w:val="TagStyle"/>
          <w:rtl/>
        </w:rPr>
        <w:t xml:space="preserve">&lt;&lt; דובר &gt;&gt; </w:t>
      </w:r>
      <w:r>
        <w:rPr>
          <w:rtl/>
        </w:rPr>
        <w:t>שחר סומך:</w:t>
      </w:r>
      <w:r w:rsidRPr="00A57A82">
        <w:rPr>
          <w:rStyle w:val="TagStyle"/>
          <w:rtl/>
        </w:rPr>
        <w:t xml:space="preserve"> &lt;&lt; דובר &gt;&gt;</w:t>
      </w:r>
      <w:r>
        <w:rPr>
          <w:rtl/>
        </w:rPr>
        <w:t xml:space="preserve"> </w:t>
      </w:r>
      <w:bookmarkEnd w:id="1285"/>
    </w:p>
    <w:p w:rsidR="00A57A82" w:rsidRDefault="00A57A82" w:rsidP="00A57A82">
      <w:pPr>
        <w:pStyle w:val="KeepWithNext"/>
        <w:rPr>
          <w:rtl/>
        </w:rPr>
      </w:pPr>
    </w:p>
    <w:p w:rsidR="00A57A82" w:rsidRDefault="002B36A6" w:rsidP="00A57A82">
      <w:pPr>
        <w:rPr>
          <w:rtl/>
        </w:rPr>
      </w:pPr>
      <w:r>
        <w:rPr>
          <w:rFonts w:hint="cs"/>
          <w:rtl/>
        </w:rPr>
        <w:t xml:space="preserve">האוטונומיה של ההורים היא </w:t>
      </w:r>
      <w:r>
        <w:rPr>
          <w:rtl/>
        </w:rPr>
        <w:t>–</w:t>
      </w:r>
      <w:r>
        <w:rPr>
          <w:rFonts w:hint="cs"/>
          <w:rtl/>
        </w:rPr>
        <w:t xml:space="preserve"> </w:t>
      </w:r>
      <w:bookmarkStart w:id="1286" w:name="_ETM_Q1_5234000"/>
      <w:bookmarkEnd w:id="1286"/>
      <w:r>
        <w:rPr>
          <w:rFonts w:hint="cs"/>
          <w:rtl/>
        </w:rPr>
        <w:t xml:space="preserve">והם הגורם שהכי אמור לרצות להגן על הילדים, ברגע שהם </w:t>
      </w:r>
      <w:bookmarkStart w:id="1287" w:name="_ETM_Q1_5244000"/>
      <w:bookmarkEnd w:id="1287"/>
      <w:r>
        <w:rPr>
          <w:rFonts w:hint="cs"/>
          <w:rtl/>
        </w:rPr>
        <w:t>ברוב - - -</w:t>
      </w:r>
    </w:p>
    <w:p w:rsidR="00A57A82" w:rsidRDefault="00A57A82" w:rsidP="00A57A82">
      <w:pPr>
        <w:rPr>
          <w:rtl/>
        </w:rPr>
      </w:pPr>
    </w:p>
    <w:p w:rsidR="00A57A82" w:rsidRDefault="00A57A82" w:rsidP="00A57A82">
      <w:pPr>
        <w:pStyle w:val="af6"/>
        <w:keepNext/>
        <w:rPr>
          <w:rtl/>
        </w:rPr>
      </w:pPr>
      <w:bookmarkStart w:id="1288" w:name="ET_yor_5307_180"/>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288"/>
    </w:p>
    <w:p w:rsidR="00A57A82" w:rsidRDefault="00A57A82" w:rsidP="00A57A82">
      <w:pPr>
        <w:pStyle w:val="KeepWithNext"/>
        <w:rPr>
          <w:rtl/>
        </w:rPr>
      </w:pPr>
    </w:p>
    <w:p w:rsidR="00A57A82" w:rsidRDefault="00A57A82" w:rsidP="002B36A6">
      <w:pPr>
        <w:rPr>
          <w:rtl/>
        </w:rPr>
      </w:pPr>
      <w:r>
        <w:rPr>
          <w:rFonts w:hint="cs"/>
          <w:rtl/>
        </w:rPr>
        <w:t>את לא תמימה</w:t>
      </w:r>
      <w:r w:rsidR="002B36A6">
        <w:rPr>
          <w:rFonts w:hint="cs"/>
          <w:rtl/>
        </w:rPr>
        <w:t xml:space="preserve">, נכון? עכשיו אני מפעילה מעון. יש מצוקה של מעונות, בואו נגיד את האמת. יש מצוקה של </w:t>
      </w:r>
      <w:bookmarkStart w:id="1289" w:name="_ETM_Q1_5246000"/>
      <w:bookmarkEnd w:id="1289"/>
      <w:r w:rsidR="002B36A6">
        <w:rPr>
          <w:rFonts w:hint="cs"/>
          <w:rtl/>
        </w:rPr>
        <w:t xml:space="preserve">מסגרות. את תגיעי אלי ואני אגיד </w:t>
      </w:r>
      <w:r w:rsidR="002B36A6">
        <w:rPr>
          <w:rtl/>
        </w:rPr>
        <w:t>–</w:t>
      </w:r>
      <w:r w:rsidR="002B36A6">
        <w:rPr>
          <w:rFonts w:hint="cs"/>
          <w:rtl/>
        </w:rPr>
        <w:t xml:space="preserve"> אם אתם </w:t>
      </w:r>
      <w:bookmarkStart w:id="1290" w:name="_ETM_Q1_5247000"/>
      <w:bookmarkEnd w:id="1290"/>
      <w:r w:rsidR="002B36A6">
        <w:rPr>
          <w:rFonts w:hint="cs"/>
          <w:rtl/>
        </w:rPr>
        <w:t>רוצים פה מצלמה, אני סוגרת. ההורים האלה צריכים לעבוד,</w:t>
      </w:r>
      <w:bookmarkStart w:id="1291" w:name="_ETM_Q1_5261000"/>
      <w:bookmarkEnd w:id="1291"/>
      <w:r w:rsidR="002B36A6">
        <w:rPr>
          <w:rFonts w:hint="cs"/>
          <w:rtl/>
        </w:rPr>
        <w:t xml:space="preserve"> </w:t>
      </w:r>
      <w:r>
        <w:rPr>
          <w:rFonts w:hint="cs"/>
          <w:rtl/>
        </w:rPr>
        <w:t>הם קהל שבוי. ואת יודעת איפה זה יקר</w:t>
      </w:r>
      <w:r w:rsidR="002B36A6">
        <w:rPr>
          <w:rFonts w:hint="cs"/>
          <w:rtl/>
        </w:rPr>
        <w:t xml:space="preserve">ה? במקומות שהכי מועדים לפורענות, לא במקומות של אנשים שאין להם </w:t>
      </w:r>
      <w:bookmarkStart w:id="1292" w:name="_ETM_Q1_5266000"/>
      <w:bookmarkEnd w:id="1292"/>
      <w:r w:rsidR="002B36A6">
        <w:rPr>
          <w:rFonts w:hint="cs"/>
          <w:rtl/>
        </w:rPr>
        <w:t xml:space="preserve">מה להסתיר. אז אני גם לא נותנת להורים את המענה ברמת מדינה, כי זה לא נמצא במשרד החינוך </w:t>
      </w:r>
      <w:bookmarkStart w:id="1293" w:name="_ETM_Q1_5269000"/>
      <w:bookmarkEnd w:id="1293"/>
      <w:r w:rsidR="002B36A6">
        <w:rPr>
          <w:rFonts w:hint="cs"/>
          <w:rtl/>
        </w:rPr>
        <w:t xml:space="preserve">וזה לא חוק חינוך חובה, גם לא מאפשרת את מספר המסגרות כדי שיתנו מענה לכל ההורים, ואני גם עכשיו תופסת את ההורים שכבר נמצאים אצלי בידיים ומפעילה עליהם לחץ </w:t>
      </w:r>
      <w:bookmarkStart w:id="1294" w:name="_ETM_Q1_5282000"/>
      <w:bookmarkEnd w:id="1294"/>
      <w:r w:rsidR="002B36A6">
        <w:rPr>
          <w:rFonts w:hint="cs"/>
          <w:rtl/>
        </w:rPr>
        <w:t xml:space="preserve">ואיומים. עזבי, זה לא עובד. אני אומרת לך, </w:t>
      </w:r>
      <w:bookmarkStart w:id="1295" w:name="_ETM_Q1_5281000"/>
      <w:bookmarkEnd w:id="1295"/>
      <w:r>
        <w:rPr>
          <w:rFonts w:hint="cs"/>
          <w:rtl/>
        </w:rPr>
        <w:t xml:space="preserve">זה יעמיד לנו הרבה מאוד הורים במצב שהוא בלתי אפשרי והם יהיו ההורים הכי מודאגים דרך אגב, כי הם יידעו </w:t>
      </w:r>
      <w:r w:rsidR="002B36A6">
        <w:rPr>
          <w:rFonts w:hint="cs"/>
          <w:rtl/>
        </w:rPr>
        <w:t>שיש סיבה</w:t>
      </w:r>
      <w:bookmarkStart w:id="1296" w:name="_ETM_Q1_5290000"/>
      <w:bookmarkEnd w:id="1296"/>
      <w:r w:rsidR="002B36A6">
        <w:rPr>
          <w:rFonts w:hint="cs"/>
          <w:rtl/>
        </w:rPr>
        <w:t xml:space="preserve"> טובה </w:t>
      </w:r>
      <w:r>
        <w:rPr>
          <w:rFonts w:hint="cs"/>
          <w:rtl/>
        </w:rPr>
        <w:t xml:space="preserve">למה </w:t>
      </w:r>
      <w:r w:rsidR="002B36A6">
        <w:rPr>
          <w:rFonts w:hint="cs"/>
          <w:rtl/>
        </w:rPr>
        <w:t xml:space="preserve">הם לא רוצים מצלמות שם. </w:t>
      </w:r>
    </w:p>
    <w:p w:rsidR="00A57A82" w:rsidRDefault="00A57A82" w:rsidP="00A57A82">
      <w:pPr>
        <w:rPr>
          <w:rtl/>
        </w:rPr>
      </w:pPr>
    </w:p>
    <w:p w:rsidR="00A57A82" w:rsidRDefault="00A57A82" w:rsidP="00A57A82">
      <w:pPr>
        <w:rPr>
          <w:rtl/>
        </w:rPr>
      </w:pPr>
    </w:p>
    <w:p w:rsidR="00A57A82" w:rsidRDefault="00A57A82" w:rsidP="00A57A82">
      <w:pPr>
        <w:pStyle w:val="a4"/>
        <w:keepNext/>
        <w:rPr>
          <w:rtl/>
        </w:rPr>
      </w:pPr>
      <w:bookmarkStart w:id="1297" w:name="ET_speaker_שחר_סומך_181"/>
      <w:r w:rsidRPr="00A57A82">
        <w:rPr>
          <w:rStyle w:val="TagStyle"/>
          <w:rtl/>
        </w:rPr>
        <w:t xml:space="preserve"> &lt;&lt; דובר &gt;&gt; </w:t>
      </w:r>
      <w:r>
        <w:rPr>
          <w:rtl/>
        </w:rPr>
        <w:t>שחר סומך:</w:t>
      </w:r>
      <w:r w:rsidRPr="00A57A82">
        <w:rPr>
          <w:rStyle w:val="TagStyle"/>
          <w:rtl/>
        </w:rPr>
        <w:t xml:space="preserve"> &lt;&lt; דובר &gt;&gt;</w:t>
      </w:r>
      <w:r>
        <w:rPr>
          <w:rtl/>
        </w:rPr>
        <w:t xml:space="preserve"> </w:t>
      </w:r>
      <w:bookmarkEnd w:id="1297"/>
    </w:p>
    <w:p w:rsidR="00A57A82" w:rsidRDefault="00A57A82" w:rsidP="00A57A82">
      <w:pPr>
        <w:pStyle w:val="KeepWithNext"/>
        <w:rPr>
          <w:rtl/>
        </w:rPr>
      </w:pPr>
    </w:p>
    <w:p w:rsidR="00A57A82" w:rsidRDefault="002B36A6" w:rsidP="002B36A6">
      <w:pPr>
        <w:rPr>
          <w:rtl/>
        </w:rPr>
      </w:pPr>
      <w:r>
        <w:rPr>
          <w:rFonts w:hint="cs"/>
          <w:rtl/>
        </w:rPr>
        <w:t xml:space="preserve">אני מבינה ומשקפת שכרגע </w:t>
      </w:r>
      <w:bookmarkStart w:id="1298" w:name="_ETM_Q1_5297000"/>
      <w:bookmarkEnd w:id="1298"/>
      <w:r>
        <w:rPr>
          <w:rFonts w:hint="cs"/>
          <w:rtl/>
        </w:rPr>
        <w:t xml:space="preserve">זה מנוגד לעמדת הממשלה. </w:t>
      </w:r>
    </w:p>
    <w:p w:rsidR="00A57A82" w:rsidRDefault="00A57A82" w:rsidP="00A57A82">
      <w:pPr>
        <w:rPr>
          <w:rtl/>
        </w:rPr>
      </w:pPr>
    </w:p>
    <w:p w:rsidR="00A57A82" w:rsidRDefault="00A57A82" w:rsidP="00A57A82">
      <w:pPr>
        <w:pStyle w:val="af6"/>
        <w:keepNext/>
        <w:rPr>
          <w:rtl/>
        </w:rPr>
      </w:pPr>
      <w:bookmarkStart w:id="1299" w:name="ET_yor_5307_182"/>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299"/>
    </w:p>
    <w:p w:rsidR="00A57A82" w:rsidRDefault="00A57A82" w:rsidP="00A57A82">
      <w:pPr>
        <w:pStyle w:val="KeepWithNext"/>
        <w:rPr>
          <w:rtl/>
        </w:rPr>
      </w:pPr>
    </w:p>
    <w:p w:rsidR="00A57A82" w:rsidRDefault="00A57A82" w:rsidP="00A57A82">
      <w:pPr>
        <w:rPr>
          <w:rtl/>
        </w:rPr>
      </w:pPr>
      <w:r>
        <w:rPr>
          <w:rFonts w:hint="cs"/>
          <w:rtl/>
        </w:rPr>
        <w:t xml:space="preserve">אם הממשלה לא רוצה לבוא אתי בסיג ושיח </w:t>
      </w:r>
      <w:r>
        <w:rPr>
          <w:rtl/>
        </w:rPr>
        <w:t>–</w:t>
      </w:r>
      <w:r>
        <w:rPr>
          <w:rFonts w:hint="cs"/>
          <w:rtl/>
        </w:rPr>
        <w:t xml:space="preserve"> אין בעיה, </w:t>
      </w:r>
      <w:r w:rsidR="002B36A6">
        <w:rPr>
          <w:rFonts w:hint="cs"/>
          <w:rtl/>
        </w:rPr>
        <w:t xml:space="preserve">אני משאירה את זה 80%. הם רוצים לדון בזה? אמרתי: המקסימום שאני מוכנה לרדת </w:t>
      </w:r>
      <w:bookmarkStart w:id="1300" w:name="_ETM_Q1_5309000"/>
      <w:bookmarkEnd w:id="1300"/>
      <w:r w:rsidR="002B36A6">
        <w:rPr>
          <w:rFonts w:hint="cs"/>
          <w:rtl/>
        </w:rPr>
        <w:t xml:space="preserve">אליו זה 70% מהסיבה הפשוטה שאני רוצה שיהיה שם רוב </w:t>
      </w:r>
      <w:bookmarkStart w:id="1301" w:name="_ETM_Q1_5316000"/>
      <w:bookmarkEnd w:id="1301"/>
      <w:r w:rsidR="002B36A6">
        <w:rPr>
          <w:rFonts w:hint="cs"/>
          <w:rtl/>
        </w:rPr>
        <w:t xml:space="preserve">מוחלט, וגם עם זה אני לא אחיה בשלום. </w:t>
      </w:r>
    </w:p>
    <w:p w:rsidR="00A57A82" w:rsidRDefault="00A57A82" w:rsidP="00A57A82">
      <w:pPr>
        <w:rPr>
          <w:rtl/>
        </w:rPr>
      </w:pPr>
    </w:p>
    <w:p w:rsidR="00A57A82" w:rsidRDefault="00A57A82" w:rsidP="00A57A82">
      <w:pPr>
        <w:pStyle w:val="a4"/>
        <w:keepNext/>
        <w:rPr>
          <w:rtl/>
        </w:rPr>
      </w:pPr>
      <w:bookmarkStart w:id="1302" w:name="ET_speaker_שחר_סומך_184"/>
      <w:r w:rsidRPr="00A57A82">
        <w:rPr>
          <w:rStyle w:val="TagStyle"/>
          <w:rtl/>
        </w:rPr>
        <w:t xml:space="preserve"> &lt;&lt; דובר &gt;&gt; </w:t>
      </w:r>
      <w:r>
        <w:rPr>
          <w:rtl/>
        </w:rPr>
        <w:t>שחר סומך:</w:t>
      </w:r>
      <w:r w:rsidRPr="00A57A82">
        <w:rPr>
          <w:rStyle w:val="TagStyle"/>
          <w:rtl/>
        </w:rPr>
        <w:t xml:space="preserve"> &lt;&lt; דובר &gt;&gt;</w:t>
      </w:r>
      <w:r>
        <w:rPr>
          <w:rtl/>
        </w:rPr>
        <w:t xml:space="preserve"> </w:t>
      </w:r>
      <w:bookmarkEnd w:id="1302"/>
    </w:p>
    <w:p w:rsidR="00A57A82" w:rsidRDefault="00A57A82" w:rsidP="00A57A82">
      <w:pPr>
        <w:pStyle w:val="KeepWithNext"/>
        <w:rPr>
          <w:rtl/>
        </w:rPr>
      </w:pPr>
    </w:p>
    <w:p w:rsidR="00A57A82" w:rsidRDefault="00A57A82" w:rsidP="00A57A82">
      <w:pPr>
        <w:rPr>
          <w:rtl/>
        </w:rPr>
      </w:pPr>
      <w:r>
        <w:rPr>
          <w:rtl/>
        </w:rPr>
        <w:t xml:space="preserve">  </w:t>
      </w:r>
      <w:r w:rsidR="00602C6B">
        <w:rPr>
          <w:rFonts w:hint="cs"/>
          <w:rtl/>
        </w:rPr>
        <w:t xml:space="preserve">השאלה אם </w:t>
      </w:r>
      <w:bookmarkStart w:id="1303" w:name="_ETM_Q1_5319000"/>
      <w:bookmarkEnd w:id="1303"/>
      <w:r w:rsidR="00602C6B">
        <w:rPr>
          <w:rFonts w:hint="cs"/>
          <w:rtl/>
        </w:rPr>
        <w:t xml:space="preserve">את רוצה שאני עכשיו אצל לעשות שיחת טלפון. </w:t>
      </w:r>
    </w:p>
    <w:p w:rsidR="00602C6B" w:rsidRDefault="00602C6B" w:rsidP="00A57A82">
      <w:pPr>
        <w:rPr>
          <w:rtl/>
        </w:rPr>
      </w:pPr>
      <w:bookmarkStart w:id="1304" w:name="_ETM_Q1_5328000"/>
      <w:bookmarkEnd w:id="1304"/>
    </w:p>
    <w:p w:rsidR="00A57A82" w:rsidRDefault="00A57A82" w:rsidP="00A57A82">
      <w:pPr>
        <w:pStyle w:val="af6"/>
        <w:keepNext/>
        <w:rPr>
          <w:rtl/>
        </w:rPr>
      </w:pPr>
      <w:bookmarkStart w:id="1305" w:name="ET_yor_5307_183"/>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305"/>
    </w:p>
    <w:p w:rsidR="00A57A82" w:rsidRDefault="00A57A82" w:rsidP="00A57A82">
      <w:pPr>
        <w:pStyle w:val="KeepWithNext"/>
        <w:rPr>
          <w:rtl/>
        </w:rPr>
      </w:pPr>
    </w:p>
    <w:p w:rsidR="00602C6B" w:rsidRDefault="00602C6B" w:rsidP="00602C6B">
      <w:pPr>
        <w:rPr>
          <w:rtl/>
        </w:rPr>
      </w:pPr>
      <w:r>
        <w:rPr>
          <w:rFonts w:hint="cs"/>
          <w:rtl/>
        </w:rPr>
        <w:t xml:space="preserve">עד יום שני? </w:t>
      </w:r>
    </w:p>
    <w:p w:rsidR="00602C6B" w:rsidRDefault="00602C6B" w:rsidP="00602C6B">
      <w:pPr>
        <w:rPr>
          <w:rtl/>
        </w:rPr>
      </w:pPr>
    </w:p>
    <w:p w:rsidR="00602C6B" w:rsidRDefault="00602C6B" w:rsidP="00602C6B">
      <w:pPr>
        <w:pStyle w:val="a4"/>
        <w:keepNext/>
        <w:rPr>
          <w:rtl/>
        </w:rPr>
      </w:pPr>
      <w:bookmarkStart w:id="1306" w:name="ET_speaker_שימרית__שקד_גיטלין_396"/>
      <w:r w:rsidRPr="00602C6B">
        <w:rPr>
          <w:rStyle w:val="TagStyle"/>
          <w:rtl/>
        </w:rPr>
        <w:t xml:space="preserve"> &lt;&lt; דובר &gt;&gt; </w:t>
      </w:r>
      <w:r>
        <w:rPr>
          <w:rtl/>
        </w:rPr>
        <w:t>שימרית  שקד גיטלין:</w:t>
      </w:r>
      <w:r w:rsidRPr="00602C6B">
        <w:rPr>
          <w:rStyle w:val="TagStyle"/>
          <w:rtl/>
        </w:rPr>
        <w:t xml:space="preserve"> &lt;&lt; דובר &gt;&gt;</w:t>
      </w:r>
      <w:r>
        <w:rPr>
          <w:rtl/>
        </w:rPr>
        <w:t xml:space="preserve"> </w:t>
      </w:r>
      <w:bookmarkEnd w:id="1306"/>
    </w:p>
    <w:p w:rsidR="00602C6B" w:rsidRDefault="00602C6B" w:rsidP="00602C6B">
      <w:pPr>
        <w:pStyle w:val="KeepWithNext"/>
        <w:rPr>
          <w:rtl/>
        </w:rPr>
      </w:pPr>
    </w:p>
    <w:p w:rsidR="00602C6B" w:rsidRDefault="00602C6B" w:rsidP="00602C6B">
      <w:pPr>
        <w:rPr>
          <w:rtl/>
        </w:rPr>
      </w:pPr>
      <w:r>
        <w:rPr>
          <w:rFonts w:hint="cs"/>
          <w:rtl/>
        </w:rPr>
        <w:t xml:space="preserve">אם זה היה לפי בקשה </w:t>
      </w:r>
      <w:bookmarkStart w:id="1307" w:name="_ETM_Q1_5330000"/>
      <w:bookmarkEnd w:id="1307"/>
      <w:r>
        <w:rPr>
          <w:rFonts w:hint="cs"/>
          <w:rtl/>
        </w:rPr>
        <w:t xml:space="preserve">שלהם, אז כדאי שהיא תהיה פה. </w:t>
      </w:r>
      <w:r>
        <w:rPr>
          <w:rtl/>
        </w:rPr>
        <w:t xml:space="preserve">  </w:t>
      </w:r>
    </w:p>
    <w:p w:rsidR="00602C6B" w:rsidRDefault="00602C6B" w:rsidP="00602C6B">
      <w:pPr>
        <w:rPr>
          <w:rtl/>
        </w:rPr>
      </w:pPr>
    </w:p>
    <w:p w:rsidR="00602C6B" w:rsidRDefault="00602C6B" w:rsidP="00602C6B">
      <w:pPr>
        <w:pStyle w:val="af6"/>
        <w:keepNext/>
        <w:rPr>
          <w:rtl/>
        </w:rPr>
      </w:pPr>
      <w:bookmarkStart w:id="1308" w:name="ET_yor_5307_397"/>
      <w:r w:rsidRPr="00602C6B">
        <w:rPr>
          <w:rStyle w:val="TagStyle"/>
          <w:rtl/>
        </w:rPr>
        <w:t xml:space="preserve"> &lt;&lt; יור &gt;&gt; </w:t>
      </w:r>
      <w:r>
        <w:rPr>
          <w:rtl/>
        </w:rPr>
        <w:t>היו"ר יפעת שאשא ביטון:</w:t>
      </w:r>
      <w:r w:rsidRPr="00602C6B">
        <w:rPr>
          <w:rStyle w:val="TagStyle"/>
          <w:rtl/>
        </w:rPr>
        <w:t xml:space="preserve"> &lt;&lt; יור &gt;&gt;</w:t>
      </w:r>
      <w:r>
        <w:rPr>
          <w:rtl/>
        </w:rPr>
        <w:t xml:space="preserve"> </w:t>
      </w:r>
      <w:bookmarkEnd w:id="1308"/>
    </w:p>
    <w:p w:rsidR="00602C6B" w:rsidRDefault="00602C6B" w:rsidP="00602C6B">
      <w:pPr>
        <w:pStyle w:val="KeepWithNext"/>
        <w:rPr>
          <w:rtl/>
        </w:rPr>
      </w:pPr>
    </w:p>
    <w:p w:rsidR="00602C6B" w:rsidRDefault="00602C6B" w:rsidP="00602C6B">
      <w:pPr>
        <w:rPr>
          <w:rtl/>
        </w:rPr>
      </w:pPr>
      <w:bookmarkStart w:id="1309" w:name="_ETM_Q1_5340000"/>
      <w:bookmarkEnd w:id="1309"/>
      <w:r>
        <w:rPr>
          <w:rFonts w:hint="cs"/>
          <w:rtl/>
        </w:rPr>
        <w:t xml:space="preserve">בואי נסכם שאנחנו סוגרים </w:t>
      </w:r>
      <w:bookmarkStart w:id="1310" w:name="_ETM_Q1_5339000"/>
      <w:bookmarkEnd w:id="1310"/>
      <w:r>
        <w:rPr>
          <w:rFonts w:hint="cs"/>
          <w:rtl/>
        </w:rPr>
        <w:t xml:space="preserve">את זה. יש שלושה דברים, אני אומר בסוף הדיון, </w:t>
      </w:r>
      <w:bookmarkStart w:id="1311" w:name="_ETM_Q1_5341000"/>
      <w:bookmarkEnd w:id="1311"/>
      <w:r>
        <w:rPr>
          <w:rFonts w:hint="cs"/>
          <w:rtl/>
        </w:rPr>
        <w:t xml:space="preserve">שאנחנו נבוא רק לשינויים טכניים, אנחנו נתפור אותם במשך השבוע </w:t>
      </w:r>
      <w:bookmarkStart w:id="1312" w:name="_ETM_Q1_5346000"/>
      <w:bookmarkEnd w:id="1312"/>
      <w:r>
        <w:rPr>
          <w:rFonts w:hint="cs"/>
          <w:rtl/>
        </w:rPr>
        <w:t>הקרוב. זה יהיה אחד מהם. אני מוכנה לנהל שיח</w:t>
      </w:r>
      <w:bookmarkStart w:id="1313" w:name="_ETM_Q1_5348000"/>
      <w:bookmarkEnd w:id="1313"/>
      <w:r>
        <w:rPr>
          <w:rFonts w:hint="cs"/>
          <w:rtl/>
        </w:rPr>
        <w:t xml:space="preserve"> עם משרד ראש הממשלה, אבל זה חייב להיות רוב מוחלט.</w:t>
      </w:r>
      <w:bookmarkStart w:id="1314" w:name="_ETM_Q1_5357000"/>
      <w:bookmarkEnd w:id="1314"/>
      <w:r>
        <w:rPr>
          <w:rFonts w:hint="cs"/>
          <w:rtl/>
        </w:rPr>
        <w:t xml:space="preserve"> </w:t>
      </w:r>
      <w:r>
        <w:rPr>
          <w:rtl/>
        </w:rPr>
        <w:t xml:space="preserve"> </w:t>
      </w:r>
    </w:p>
    <w:p w:rsidR="00A57A82" w:rsidRDefault="00A57A82" w:rsidP="00602C6B">
      <w:pPr>
        <w:rPr>
          <w:rtl/>
        </w:rPr>
      </w:pPr>
      <w:bookmarkStart w:id="1315" w:name="_ETM_Q1_5332000"/>
      <w:bookmarkEnd w:id="1315"/>
      <w:r>
        <w:rPr>
          <w:rtl/>
        </w:rPr>
        <w:t xml:space="preserve">           </w:t>
      </w:r>
    </w:p>
    <w:p w:rsidR="00A57A82" w:rsidRDefault="00A57A82" w:rsidP="00A57A82">
      <w:pPr>
        <w:pStyle w:val="a4"/>
        <w:keepNext/>
        <w:rPr>
          <w:rtl/>
        </w:rPr>
      </w:pPr>
      <w:bookmarkStart w:id="1316" w:name="ET_speaker_שירן_יחיא_185"/>
      <w:r w:rsidRPr="00A57A82">
        <w:rPr>
          <w:rStyle w:val="TagStyle"/>
          <w:rtl/>
        </w:rPr>
        <w:t xml:space="preserve"> &lt;&lt; דובר &gt;&gt; </w:t>
      </w:r>
      <w:r>
        <w:rPr>
          <w:rtl/>
        </w:rPr>
        <w:t>שירן יחיא:</w:t>
      </w:r>
      <w:r w:rsidRPr="00A57A82">
        <w:rPr>
          <w:rStyle w:val="TagStyle"/>
          <w:rtl/>
        </w:rPr>
        <w:t xml:space="preserve"> &lt;&lt; דובר &gt;&gt;</w:t>
      </w:r>
      <w:r>
        <w:rPr>
          <w:rtl/>
        </w:rPr>
        <w:t xml:space="preserve"> </w:t>
      </w:r>
      <w:bookmarkEnd w:id="1316"/>
    </w:p>
    <w:p w:rsidR="00A57A82" w:rsidRDefault="00A57A82" w:rsidP="00A57A82">
      <w:pPr>
        <w:pStyle w:val="KeepWithNext"/>
        <w:rPr>
          <w:rtl/>
        </w:rPr>
      </w:pPr>
    </w:p>
    <w:p w:rsidR="00A57A82" w:rsidRDefault="00A57A82" w:rsidP="00A57A82">
      <w:pPr>
        <w:rPr>
          <w:rtl/>
        </w:rPr>
      </w:pPr>
      <w:r>
        <w:rPr>
          <w:rFonts w:hint="cs"/>
          <w:rtl/>
        </w:rPr>
        <w:t>בנושא הזה של מי יכול להתנגד אנחנו רוצים להעלות את האופציה של מי רשאי. יש גנים ש</w:t>
      </w:r>
      <w:r w:rsidR="00602C6B">
        <w:rPr>
          <w:rFonts w:hint="cs"/>
          <w:rtl/>
        </w:rPr>
        <w:t xml:space="preserve">כיום מעוניינים לצפות </w:t>
      </w:r>
      <w:r w:rsidR="00602C6B">
        <w:rPr>
          <w:rtl/>
        </w:rPr>
        <w:t>–</w:t>
      </w:r>
      <w:r w:rsidR="00602C6B">
        <w:rPr>
          <w:rFonts w:hint="cs"/>
          <w:rtl/>
        </w:rPr>
        <w:t xml:space="preserve"> הצוות רוצה לצפות </w:t>
      </w:r>
      <w:r w:rsidR="00602C6B">
        <w:t>on lin</w:t>
      </w:r>
      <w:bookmarkStart w:id="1317" w:name="_ETM_Q1_5373000"/>
      <w:bookmarkEnd w:id="1317"/>
      <w:r w:rsidR="00602C6B">
        <w:t>e</w:t>
      </w:r>
      <w:r w:rsidR="00602C6B">
        <w:rPr>
          <w:rFonts w:hint="cs"/>
          <w:rtl/>
        </w:rPr>
        <w:t>, ההורים רוצים לצפות - - -</w:t>
      </w:r>
    </w:p>
    <w:p w:rsidR="00A57A82" w:rsidRDefault="00A57A82" w:rsidP="00A57A82">
      <w:pPr>
        <w:rPr>
          <w:rtl/>
        </w:rPr>
      </w:pPr>
    </w:p>
    <w:p w:rsidR="00A57A82" w:rsidRDefault="00A57A82" w:rsidP="00A57A82">
      <w:pPr>
        <w:pStyle w:val="af6"/>
        <w:keepNext/>
        <w:rPr>
          <w:rtl/>
        </w:rPr>
      </w:pPr>
      <w:bookmarkStart w:id="1318" w:name="ET_yor_5307_186"/>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318"/>
    </w:p>
    <w:p w:rsidR="00A57A82" w:rsidRDefault="00A57A82" w:rsidP="00A57A82">
      <w:pPr>
        <w:pStyle w:val="KeepWithNext"/>
        <w:rPr>
          <w:rtl/>
        </w:rPr>
      </w:pPr>
    </w:p>
    <w:p w:rsidR="00A57A82" w:rsidRDefault="00A57A82" w:rsidP="00602C6B">
      <w:pPr>
        <w:rPr>
          <w:rtl/>
        </w:rPr>
      </w:pPr>
      <w:r>
        <w:rPr>
          <w:rFonts w:hint="cs"/>
          <w:rtl/>
        </w:rPr>
        <w:t xml:space="preserve">זה לא יקרה, זה לא חלק מהחוק. היינו שם, לא היית כשדנו בזה. </w:t>
      </w:r>
      <w:r w:rsidR="00602C6B">
        <w:rPr>
          <w:rFonts w:hint="cs"/>
          <w:rtl/>
        </w:rPr>
        <w:t xml:space="preserve">זה לא יקרה. </w:t>
      </w:r>
      <w:bookmarkStart w:id="1319" w:name="_ETM_Q1_5390000"/>
      <w:bookmarkEnd w:id="1319"/>
      <w:r w:rsidR="00602C6B">
        <w:rPr>
          <w:rFonts w:hint="cs"/>
          <w:rtl/>
        </w:rPr>
        <w:t xml:space="preserve">אני </w:t>
      </w:r>
      <w:r>
        <w:rPr>
          <w:rFonts w:hint="cs"/>
          <w:rtl/>
        </w:rPr>
        <w:t xml:space="preserve">לא אמחזר לך עכשיו שורה ארוכה של דיונים </w:t>
      </w:r>
      <w:r w:rsidR="00602C6B">
        <w:rPr>
          <w:rFonts w:hint="cs"/>
          <w:rtl/>
        </w:rPr>
        <w:t xml:space="preserve">למה לא וגם היום דיברנו על זה כשדיברנו </w:t>
      </w:r>
      <w:bookmarkStart w:id="1320" w:name="_ETM_Q1_5402000"/>
      <w:bookmarkEnd w:id="1320"/>
      <w:r w:rsidR="00602C6B">
        <w:rPr>
          <w:rFonts w:hint="cs"/>
          <w:rtl/>
        </w:rPr>
        <w:t xml:space="preserve">על 7(3) או 7(2). </w:t>
      </w:r>
    </w:p>
    <w:p w:rsidR="00A57A82" w:rsidRDefault="00A57A82" w:rsidP="00A57A82">
      <w:pPr>
        <w:rPr>
          <w:rtl/>
        </w:rPr>
      </w:pPr>
    </w:p>
    <w:p w:rsidR="00A57A82" w:rsidRDefault="00A57A82" w:rsidP="00A57A82">
      <w:pPr>
        <w:pStyle w:val="-"/>
        <w:keepNext/>
        <w:rPr>
          <w:rtl/>
        </w:rPr>
      </w:pPr>
      <w:bookmarkStart w:id="1321" w:name="ET_speakercontinue_שירן_יחיא_187"/>
      <w:r w:rsidRPr="00A57A82">
        <w:rPr>
          <w:rStyle w:val="TagStyle"/>
          <w:rtl/>
        </w:rPr>
        <w:t xml:space="preserve"> &lt;&lt; דובר_המשך &gt;&gt; </w:t>
      </w:r>
      <w:r>
        <w:rPr>
          <w:rtl/>
        </w:rPr>
        <w:t>שירן יחיא:</w:t>
      </w:r>
      <w:r w:rsidRPr="00A57A82">
        <w:rPr>
          <w:rStyle w:val="TagStyle"/>
          <w:rtl/>
        </w:rPr>
        <w:t xml:space="preserve"> &lt;&lt; דובר_המשך &gt;&gt;</w:t>
      </w:r>
      <w:r>
        <w:rPr>
          <w:rtl/>
        </w:rPr>
        <w:t xml:space="preserve"> </w:t>
      </w:r>
      <w:bookmarkEnd w:id="1321"/>
    </w:p>
    <w:p w:rsidR="00A57A82" w:rsidRDefault="00A57A82" w:rsidP="00A57A82">
      <w:pPr>
        <w:pStyle w:val="KeepWithNext"/>
        <w:rPr>
          <w:rtl/>
        </w:rPr>
      </w:pPr>
    </w:p>
    <w:p w:rsidR="00A57A82" w:rsidRDefault="00602C6B" w:rsidP="00602C6B">
      <w:pPr>
        <w:rPr>
          <w:rtl/>
        </w:rPr>
      </w:pPr>
      <w:r>
        <w:rPr>
          <w:rFonts w:hint="cs"/>
          <w:rtl/>
        </w:rPr>
        <w:t xml:space="preserve">אם מחריגים את מי אפשר להתנגד לראות </w:t>
      </w:r>
      <w:r>
        <w:rPr>
          <w:rtl/>
        </w:rPr>
        <w:t>–</w:t>
      </w:r>
      <w:r>
        <w:rPr>
          <w:rFonts w:hint="cs"/>
          <w:rtl/>
        </w:rPr>
        <w:t xml:space="preserve"> למה אי אפשר - - -</w:t>
      </w:r>
    </w:p>
    <w:p w:rsidR="00A57A82" w:rsidRDefault="00A57A82" w:rsidP="00A57A82">
      <w:pPr>
        <w:rPr>
          <w:rtl/>
        </w:rPr>
      </w:pPr>
    </w:p>
    <w:p w:rsidR="00A57A82" w:rsidRDefault="00A57A82" w:rsidP="00A57A82">
      <w:pPr>
        <w:pStyle w:val="af6"/>
        <w:keepNext/>
        <w:rPr>
          <w:rtl/>
        </w:rPr>
      </w:pPr>
      <w:bookmarkStart w:id="1322" w:name="ET_yor_5307_188"/>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322"/>
    </w:p>
    <w:p w:rsidR="00A57A82" w:rsidRDefault="00A57A82" w:rsidP="00A57A82">
      <w:pPr>
        <w:pStyle w:val="KeepWithNext"/>
        <w:rPr>
          <w:rtl/>
        </w:rPr>
      </w:pPr>
    </w:p>
    <w:p w:rsidR="00602C6B" w:rsidRDefault="00602C6B" w:rsidP="00602C6B">
      <w:pPr>
        <w:rPr>
          <w:rtl/>
        </w:rPr>
      </w:pPr>
      <w:bookmarkStart w:id="1323" w:name="_ETM_Q1_5406000"/>
      <w:bookmarkEnd w:id="1323"/>
      <w:r>
        <w:rPr>
          <w:rFonts w:hint="cs"/>
          <w:rtl/>
        </w:rPr>
        <w:t xml:space="preserve">לא יהיה </w:t>
      </w:r>
      <w:bookmarkStart w:id="1324" w:name="_ETM_Q1_5408000"/>
      <w:bookmarkEnd w:id="1324"/>
      <w:r>
        <w:rPr>
          <w:rFonts w:hint="cs"/>
          <w:rtl/>
        </w:rPr>
        <w:t xml:space="preserve">שידור </w:t>
      </w:r>
      <w:r>
        <w:t>on line</w:t>
      </w:r>
      <w:r>
        <w:rPr>
          <w:rFonts w:hint="cs"/>
          <w:rtl/>
        </w:rPr>
        <w:t>. אפילו צפייה למנהלים לא נתנו, אז את רוצה עכשיו - - -</w:t>
      </w:r>
    </w:p>
    <w:p w:rsidR="00602C6B" w:rsidRDefault="00602C6B" w:rsidP="00602C6B">
      <w:pPr>
        <w:rPr>
          <w:rtl/>
        </w:rPr>
      </w:pPr>
      <w:bookmarkStart w:id="1325" w:name="_ETM_Q1_5412000"/>
      <w:bookmarkEnd w:id="1325"/>
    </w:p>
    <w:p w:rsidR="00602C6B" w:rsidRDefault="00602C6B" w:rsidP="00602C6B">
      <w:pPr>
        <w:pStyle w:val="a4"/>
        <w:keepNext/>
        <w:rPr>
          <w:rtl/>
        </w:rPr>
      </w:pPr>
      <w:bookmarkStart w:id="1326" w:name="ET_speaker_שירן_יחיא_398"/>
      <w:r w:rsidRPr="00602C6B">
        <w:rPr>
          <w:rStyle w:val="TagStyle"/>
          <w:rtl/>
        </w:rPr>
        <w:t xml:space="preserve"> &lt;&lt; דובר &gt;&gt; </w:t>
      </w:r>
      <w:r>
        <w:rPr>
          <w:rtl/>
        </w:rPr>
        <w:t>שירן יחיא:</w:t>
      </w:r>
      <w:r w:rsidRPr="00602C6B">
        <w:rPr>
          <w:rStyle w:val="TagStyle"/>
          <w:rtl/>
        </w:rPr>
        <w:t xml:space="preserve"> &lt;&lt; דובר &gt;&gt;</w:t>
      </w:r>
      <w:r>
        <w:rPr>
          <w:rtl/>
        </w:rPr>
        <w:t xml:space="preserve"> </w:t>
      </w:r>
      <w:bookmarkEnd w:id="1326"/>
    </w:p>
    <w:p w:rsidR="00602C6B" w:rsidRDefault="00602C6B" w:rsidP="00602C6B">
      <w:pPr>
        <w:pStyle w:val="KeepWithNext"/>
        <w:rPr>
          <w:rtl/>
        </w:rPr>
      </w:pPr>
    </w:p>
    <w:p w:rsidR="00602C6B" w:rsidRDefault="00602C6B" w:rsidP="00602C6B">
      <w:pPr>
        <w:rPr>
          <w:rtl/>
        </w:rPr>
      </w:pPr>
      <w:bookmarkStart w:id="1327" w:name="_ETM_Q1_5410000"/>
      <w:bookmarkEnd w:id="1327"/>
      <w:r>
        <w:rPr>
          <w:rFonts w:hint="cs"/>
          <w:rtl/>
        </w:rPr>
        <w:t xml:space="preserve">כי כמו שאת אמרת </w:t>
      </w:r>
      <w:bookmarkStart w:id="1328" w:name="_ETM_Q1_5413000"/>
      <w:bookmarkEnd w:id="1328"/>
      <w:r>
        <w:rPr>
          <w:rFonts w:hint="cs"/>
          <w:rtl/>
        </w:rPr>
        <w:t xml:space="preserve"> - יש תפיסה, יש אנשים שהתפיסה שלהם היא אחרת ואם </w:t>
      </w:r>
      <w:bookmarkStart w:id="1329" w:name="_ETM_Q1_5419000"/>
      <w:bookmarkEnd w:id="1329"/>
      <w:r>
        <w:rPr>
          <w:rFonts w:hint="cs"/>
          <w:rtl/>
        </w:rPr>
        <w:t xml:space="preserve">כולם פה אחד - - -אם זה הגן ואם היא מנהלת אותו ככה, למה לא לתת להם גם את </w:t>
      </w:r>
      <w:bookmarkStart w:id="1330" w:name="_ETM_Q1_5425000"/>
      <w:bookmarkEnd w:id="1330"/>
      <w:r>
        <w:rPr>
          <w:rFonts w:hint="cs"/>
          <w:rtl/>
        </w:rPr>
        <w:t xml:space="preserve">האפשרות הקיימת הזו, שזה משהו שהיה קיים עד היום, ואנחנו </w:t>
      </w:r>
      <w:bookmarkStart w:id="1331" w:name="_ETM_Q1_5430000"/>
      <w:bookmarkEnd w:id="1331"/>
      <w:r>
        <w:rPr>
          <w:rFonts w:hint="cs"/>
          <w:rtl/>
        </w:rPr>
        <w:t xml:space="preserve">לוקחים את זה ממקומות מסוימים </w:t>
      </w:r>
      <w:r>
        <w:rPr>
          <w:rtl/>
        </w:rPr>
        <w:t>–</w:t>
      </w:r>
      <w:r>
        <w:rPr>
          <w:rFonts w:hint="cs"/>
          <w:rtl/>
        </w:rPr>
        <w:t xml:space="preserve"> בגלל זה הלכו לגנים </w:t>
      </w:r>
      <w:bookmarkStart w:id="1332" w:name="_ETM_Q1_5429000"/>
      <w:bookmarkEnd w:id="1332"/>
      <w:r>
        <w:rPr>
          <w:rFonts w:hint="cs"/>
          <w:rtl/>
        </w:rPr>
        <w:t xml:space="preserve">הספציפיים האלה. </w:t>
      </w:r>
      <w:r>
        <w:rPr>
          <w:rtl/>
        </w:rPr>
        <w:t xml:space="preserve">  </w:t>
      </w:r>
    </w:p>
    <w:p w:rsidR="00602C6B" w:rsidRDefault="00602C6B" w:rsidP="00602C6B">
      <w:pPr>
        <w:rPr>
          <w:rtl/>
        </w:rPr>
      </w:pPr>
      <w:bookmarkStart w:id="1333" w:name="_ETM_Q1_5414000"/>
      <w:bookmarkEnd w:id="1333"/>
    </w:p>
    <w:p w:rsidR="00602C6B" w:rsidRDefault="00602C6B" w:rsidP="00602C6B">
      <w:pPr>
        <w:pStyle w:val="af6"/>
        <w:keepNext/>
        <w:rPr>
          <w:rtl/>
        </w:rPr>
      </w:pPr>
      <w:r w:rsidRPr="00602C6B">
        <w:rPr>
          <w:rStyle w:val="TagStyle"/>
          <w:rtl/>
        </w:rPr>
        <w:t xml:space="preserve"> &lt;&lt; יור &gt;&gt; </w:t>
      </w:r>
      <w:r>
        <w:rPr>
          <w:rtl/>
        </w:rPr>
        <w:t>היו"ר יפעת שאשא ביטון:</w:t>
      </w:r>
      <w:r w:rsidRPr="00602C6B">
        <w:rPr>
          <w:rStyle w:val="TagStyle"/>
          <w:rtl/>
        </w:rPr>
        <w:t xml:space="preserve"> &lt;&lt; יור &gt;&gt;</w:t>
      </w:r>
      <w:r>
        <w:rPr>
          <w:rtl/>
        </w:rPr>
        <w:t xml:space="preserve"> </w:t>
      </w:r>
    </w:p>
    <w:p w:rsidR="00602C6B" w:rsidRDefault="00602C6B" w:rsidP="00602C6B">
      <w:pPr>
        <w:pStyle w:val="KeepWithNext"/>
        <w:rPr>
          <w:rtl/>
        </w:rPr>
      </w:pPr>
    </w:p>
    <w:p w:rsidR="00A57A82" w:rsidRDefault="00A57A82" w:rsidP="00602C6B">
      <w:pPr>
        <w:rPr>
          <w:rtl/>
        </w:rPr>
      </w:pPr>
      <w:bookmarkStart w:id="1334" w:name="_ETM_Q1_5437000"/>
      <w:bookmarkEnd w:id="1334"/>
      <w:r>
        <w:rPr>
          <w:rFonts w:hint="cs"/>
          <w:rtl/>
        </w:rPr>
        <w:t xml:space="preserve">את צודקת, אגב, אני </w:t>
      </w:r>
      <w:r w:rsidR="00602C6B">
        <w:rPr>
          <w:rFonts w:hint="cs"/>
          <w:rtl/>
        </w:rPr>
        <w:t xml:space="preserve">בתפיסה האישית המקצועית שלי לא חושבת שזה נכון </w:t>
      </w:r>
      <w:bookmarkStart w:id="1335" w:name="_ETM_Q1_5441000"/>
      <w:bookmarkEnd w:id="1335"/>
      <w:r w:rsidR="00602C6B">
        <w:rPr>
          <w:rFonts w:hint="cs"/>
          <w:rtl/>
        </w:rPr>
        <w:t xml:space="preserve">לעשות מהלך כזה, </w:t>
      </w:r>
      <w:r>
        <w:rPr>
          <w:rFonts w:hint="cs"/>
          <w:rtl/>
        </w:rPr>
        <w:t xml:space="preserve">אבל גם מבחינה משפטית זה לא עובר. אני שוב מבקשת ממך </w:t>
      </w:r>
      <w:r>
        <w:rPr>
          <w:rtl/>
        </w:rPr>
        <w:t>–</w:t>
      </w:r>
      <w:r>
        <w:rPr>
          <w:rFonts w:hint="cs"/>
          <w:rtl/>
        </w:rPr>
        <w:t xml:space="preserve"> יש את הפרוטוקולים של הישיבות הקודמות</w:t>
      </w:r>
      <w:r w:rsidR="00602C6B">
        <w:rPr>
          <w:rFonts w:hint="cs"/>
          <w:rtl/>
        </w:rPr>
        <w:t>, יש שידורים של הוועדה, תוכלי לקבל</w:t>
      </w:r>
      <w:bookmarkStart w:id="1336" w:name="_ETM_Q1_5445000"/>
      <w:bookmarkEnd w:id="1336"/>
      <w:r w:rsidR="00602C6B">
        <w:rPr>
          <w:rFonts w:hint="cs"/>
          <w:rtl/>
        </w:rPr>
        <w:t xml:space="preserve"> תשובות מפורטות, כולל הוויכוחים שהיו כאן סביב השולחן. </w:t>
      </w:r>
      <w:r>
        <w:rPr>
          <w:rFonts w:hint="cs"/>
          <w:rtl/>
        </w:rPr>
        <w:t xml:space="preserve">היו כאלה שייצגו את הגנים האלה שמשדרים </w:t>
      </w:r>
      <w:r>
        <w:t>on line</w:t>
      </w:r>
      <w:r>
        <w:rPr>
          <w:rFonts w:hint="cs"/>
          <w:rtl/>
        </w:rPr>
        <w:t>,</w:t>
      </w:r>
      <w:r w:rsidR="00602C6B">
        <w:rPr>
          <w:rFonts w:hint="cs"/>
          <w:rtl/>
        </w:rPr>
        <w:t xml:space="preserve"> אנחנו כבר לא שם, אנחנו כבר אחרי. </w:t>
      </w:r>
      <w:r>
        <w:rPr>
          <w:rFonts w:hint="cs"/>
          <w:rtl/>
        </w:rPr>
        <w:t xml:space="preserve"> זה לא יקרה. </w:t>
      </w:r>
    </w:p>
    <w:p w:rsidR="00A57A82" w:rsidRDefault="00A57A82" w:rsidP="00A57A82">
      <w:pPr>
        <w:rPr>
          <w:rtl/>
        </w:rPr>
      </w:pPr>
    </w:p>
    <w:p w:rsidR="00A57A82" w:rsidRDefault="00A57A82" w:rsidP="00A57A82">
      <w:pPr>
        <w:pStyle w:val="a4"/>
        <w:keepNext/>
        <w:rPr>
          <w:rtl/>
        </w:rPr>
      </w:pPr>
      <w:bookmarkStart w:id="1337" w:name="ET_speaker_שימרית__שקד_גיטלין_189"/>
      <w:r w:rsidRPr="00A57A82">
        <w:rPr>
          <w:rStyle w:val="TagStyle"/>
          <w:rtl/>
        </w:rPr>
        <w:t xml:space="preserve"> &lt;&lt; דובר &gt;&gt; </w:t>
      </w:r>
      <w:r>
        <w:rPr>
          <w:rtl/>
        </w:rPr>
        <w:t>שימרית  שקד גיטלין:</w:t>
      </w:r>
      <w:r w:rsidRPr="00A57A82">
        <w:rPr>
          <w:rStyle w:val="TagStyle"/>
          <w:rtl/>
        </w:rPr>
        <w:t xml:space="preserve"> &lt;&lt; דובר &gt;&gt;</w:t>
      </w:r>
      <w:r>
        <w:rPr>
          <w:rtl/>
        </w:rPr>
        <w:t xml:space="preserve"> </w:t>
      </w:r>
      <w:bookmarkEnd w:id="1337"/>
    </w:p>
    <w:p w:rsidR="00A57A82" w:rsidRDefault="00A57A82" w:rsidP="00A57A82">
      <w:pPr>
        <w:pStyle w:val="KeepWithNext"/>
        <w:rPr>
          <w:rtl/>
        </w:rPr>
      </w:pPr>
    </w:p>
    <w:p w:rsidR="00A57A82" w:rsidRDefault="00602C6B" w:rsidP="00EC7348">
      <w:pPr>
        <w:rPr>
          <w:rtl/>
        </w:rPr>
      </w:pPr>
      <w:bookmarkStart w:id="1338" w:name="_ETM_Q1_5459000"/>
      <w:bookmarkEnd w:id="1338"/>
      <w:r>
        <w:rPr>
          <w:rFonts w:hint="cs"/>
          <w:rtl/>
        </w:rPr>
        <w:t xml:space="preserve">אנחנו עוברים לסעיף התחילה. </w:t>
      </w:r>
      <w:bookmarkStart w:id="1339" w:name="_ETM_Q1_5464000"/>
      <w:bookmarkEnd w:id="1339"/>
      <w:r>
        <w:rPr>
          <w:rFonts w:hint="cs"/>
          <w:rtl/>
        </w:rPr>
        <w:t xml:space="preserve">כאן אני מבינה שמשרד המשפטים הציע הצעה חדשה ממה שהיתה </w:t>
      </w:r>
      <w:bookmarkStart w:id="1340" w:name="_ETM_Q1_5466000"/>
      <w:bookmarkEnd w:id="1340"/>
      <w:r>
        <w:rPr>
          <w:rFonts w:hint="cs"/>
          <w:rtl/>
        </w:rPr>
        <w:t>בדיון, ממה שסוכם אתך העליתי את זה על הכתב</w:t>
      </w:r>
      <w:r w:rsidR="0099185F">
        <w:rPr>
          <w:rFonts w:hint="cs"/>
          <w:rtl/>
        </w:rPr>
        <w:t xml:space="preserve">. הבקשה </w:t>
      </w:r>
      <w:bookmarkStart w:id="1341" w:name="_ETM_Q1_5471000"/>
      <w:bookmarkEnd w:id="1341"/>
      <w:r w:rsidR="0099185F">
        <w:rPr>
          <w:rFonts w:hint="cs"/>
          <w:rtl/>
        </w:rPr>
        <w:t xml:space="preserve">של משרד המשפטים היתה להקדים את התחילה </w:t>
      </w:r>
      <w:bookmarkStart w:id="1342" w:name="_ETM_Q1_5475000"/>
      <w:bookmarkEnd w:id="1342"/>
      <w:r w:rsidR="0099185F">
        <w:rPr>
          <w:rFonts w:hint="cs"/>
          <w:rtl/>
        </w:rPr>
        <w:t>ל</w:t>
      </w:r>
      <w:r w:rsidR="00A57A82">
        <w:rPr>
          <w:rFonts w:hint="cs"/>
          <w:rtl/>
        </w:rPr>
        <w:t xml:space="preserve">-1 לספטמבר, 2019 </w:t>
      </w:r>
      <w:r w:rsidR="00A57A82">
        <w:rPr>
          <w:rtl/>
        </w:rPr>
        <w:t>–</w:t>
      </w:r>
      <w:r w:rsidR="00A57A82">
        <w:rPr>
          <w:rFonts w:hint="cs"/>
          <w:rtl/>
        </w:rPr>
        <w:t xml:space="preserve"> זו היתה הבקשה שלהם </w:t>
      </w:r>
      <w:r w:rsidR="00A57A82">
        <w:rPr>
          <w:rtl/>
        </w:rPr>
        <w:t>–</w:t>
      </w:r>
      <w:r w:rsidR="00A57A82">
        <w:rPr>
          <w:rFonts w:hint="cs"/>
          <w:rtl/>
        </w:rPr>
        <w:t xml:space="preserve"> זה יתחיל לחול</w:t>
      </w:r>
      <w:r w:rsidR="0099185F">
        <w:rPr>
          <w:rFonts w:hint="cs"/>
          <w:rtl/>
        </w:rPr>
        <w:t xml:space="preserve"> על כל המעונות שלא היו מותקנות בהם מצלמות ביום </w:t>
      </w:r>
      <w:bookmarkStart w:id="1343" w:name="_ETM_Q1_5486000"/>
      <w:bookmarkEnd w:id="1343"/>
      <w:r w:rsidR="0099185F">
        <w:rPr>
          <w:rFonts w:hint="cs"/>
          <w:rtl/>
        </w:rPr>
        <w:t xml:space="preserve">הפרסום של החוק, ב-1 לספטמבר, 2019. </w:t>
      </w:r>
      <w:r w:rsidR="00A57A82">
        <w:rPr>
          <w:rFonts w:hint="cs"/>
          <w:rtl/>
        </w:rPr>
        <w:t xml:space="preserve">אבל הסעיפים </w:t>
      </w:r>
      <w:r w:rsidR="0099185F">
        <w:rPr>
          <w:rFonts w:hint="cs"/>
          <w:rtl/>
        </w:rPr>
        <w:t xml:space="preserve">9,14 ו-15 </w:t>
      </w:r>
      <w:r w:rsidR="0099185F">
        <w:rPr>
          <w:rtl/>
        </w:rPr>
        <w:t>–</w:t>
      </w:r>
      <w:r w:rsidR="0099185F">
        <w:rPr>
          <w:rFonts w:hint="cs"/>
          <w:rtl/>
        </w:rPr>
        <w:t xml:space="preserve"> </w:t>
      </w:r>
      <w:bookmarkStart w:id="1344" w:name="_ETM_Q1_5493000"/>
      <w:bookmarkEnd w:id="1344"/>
      <w:r w:rsidR="0099185F">
        <w:rPr>
          <w:rFonts w:hint="cs"/>
          <w:rtl/>
        </w:rPr>
        <w:t>שה אומר סעיף העונשין ושני הסעיפים שבעצם נותנים את</w:t>
      </w:r>
      <w:bookmarkStart w:id="1345" w:name="_ETM_Q1_5491000"/>
      <w:bookmarkEnd w:id="1345"/>
      <w:r w:rsidR="0099185F">
        <w:rPr>
          <w:rFonts w:hint="cs"/>
          <w:rtl/>
        </w:rPr>
        <w:t xml:space="preserve"> זה </w:t>
      </w:r>
      <w:r w:rsidR="00EC7348">
        <w:rPr>
          <w:rFonts w:hint="cs"/>
          <w:rtl/>
        </w:rPr>
        <w:t xml:space="preserve">כתנאי לקבלת הרישיון, את המצלמות, ייכנסו לתוקף בכל </w:t>
      </w:r>
      <w:bookmarkStart w:id="1346" w:name="_ETM_Q1_5497000"/>
      <w:bookmarkEnd w:id="1346"/>
      <w:r w:rsidR="00EC7348">
        <w:rPr>
          <w:rFonts w:hint="cs"/>
          <w:rtl/>
        </w:rPr>
        <w:t xml:space="preserve">זאת ב-1 בספטמבר, 2020. </w:t>
      </w:r>
      <w:bookmarkStart w:id="1347" w:name="_ETM_Q1_5507000"/>
      <w:bookmarkEnd w:id="1347"/>
      <w:r w:rsidR="00EC7348">
        <w:rPr>
          <w:rFonts w:hint="cs"/>
          <w:rtl/>
        </w:rPr>
        <w:t xml:space="preserve">המשמעות היא: </w:t>
      </w:r>
      <w:r w:rsidR="00A57A82">
        <w:rPr>
          <w:rFonts w:hint="cs"/>
          <w:rtl/>
        </w:rPr>
        <w:t xml:space="preserve">עונות יום שבעצם כן היו מותקנות בהן מצלמות </w:t>
      </w:r>
      <w:r w:rsidR="00EC7348">
        <w:rPr>
          <w:rFonts w:hint="cs"/>
          <w:rtl/>
        </w:rPr>
        <w:t xml:space="preserve">ביום </w:t>
      </w:r>
      <w:bookmarkStart w:id="1348" w:name="_ETM_Q1_5517000"/>
      <w:bookmarkEnd w:id="1348"/>
      <w:r w:rsidR="00EC7348">
        <w:rPr>
          <w:rFonts w:hint="cs"/>
          <w:rtl/>
        </w:rPr>
        <w:t xml:space="preserve">פרסום החוק הזה, הוראות החוק הזה מתחילות </w:t>
      </w:r>
      <w:r w:rsidR="00A57A82">
        <w:rPr>
          <w:rFonts w:hint="cs"/>
          <w:rtl/>
        </w:rPr>
        <w:t xml:space="preserve">לחול עליהן </w:t>
      </w:r>
      <w:r w:rsidR="00EC7348">
        <w:rPr>
          <w:rFonts w:hint="cs"/>
          <w:rtl/>
        </w:rPr>
        <w:t xml:space="preserve">ב-1 בספטמבר, </w:t>
      </w:r>
      <w:bookmarkStart w:id="1349" w:name="_ETM_Q1_5524000"/>
      <w:bookmarkEnd w:id="1349"/>
      <w:r w:rsidR="00EC7348">
        <w:rPr>
          <w:rFonts w:hint="cs"/>
          <w:rtl/>
        </w:rPr>
        <w:t xml:space="preserve">2020. זאת אומרת שיש לנו מועד קובע אחד </w:t>
      </w:r>
      <w:bookmarkStart w:id="1350" w:name="_ETM_Q1_5527000"/>
      <w:bookmarkEnd w:id="1350"/>
      <w:r w:rsidR="00EC7348">
        <w:rPr>
          <w:rFonts w:hint="cs"/>
          <w:rtl/>
        </w:rPr>
        <w:t>שזה  - - -</w:t>
      </w:r>
    </w:p>
    <w:p w:rsidR="00EC7348" w:rsidRDefault="00EC7348" w:rsidP="00EC7348">
      <w:pPr>
        <w:rPr>
          <w:rtl/>
        </w:rPr>
      </w:pPr>
      <w:bookmarkStart w:id="1351" w:name="_ETM_Q1_5530000"/>
      <w:bookmarkEnd w:id="1351"/>
    </w:p>
    <w:p w:rsidR="00EC7348" w:rsidRDefault="00EC7348" w:rsidP="00EC7348">
      <w:pPr>
        <w:pStyle w:val="a4"/>
        <w:keepNext/>
        <w:rPr>
          <w:rtl/>
        </w:rPr>
      </w:pPr>
      <w:bookmarkStart w:id="1352" w:name="ET_speaker_קרן_אוחנה_איוס_400"/>
      <w:r w:rsidRPr="00EC7348">
        <w:rPr>
          <w:rStyle w:val="TagStyle"/>
          <w:rtl/>
        </w:rPr>
        <w:t xml:space="preserve"> &lt;&lt; דובר &gt;&gt; </w:t>
      </w:r>
      <w:r>
        <w:rPr>
          <w:rtl/>
        </w:rPr>
        <w:t>קרן אוחנה איוס:</w:t>
      </w:r>
      <w:r w:rsidRPr="00EC7348">
        <w:rPr>
          <w:rStyle w:val="TagStyle"/>
          <w:rtl/>
        </w:rPr>
        <w:t xml:space="preserve"> &lt;&lt; דובר &gt;&gt;</w:t>
      </w:r>
      <w:r>
        <w:rPr>
          <w:rtl/>
        </w:rPr>
        <w:t xml:space="preserve"> </w:t>
      </w:r>
      <w:bookmarkEnd w:id="1352"/>
    </w:p>
    <w:p w:rsidR="00EC7348" w:rsidRDefault="00EC7348" w:rsidP="00EC7348">
      <w:pPr>
        <w:pStyle w:val="KeepWithNext"/>
        <w:rPr>
          <w:rtl/>
        </w:rPr>
      </w:pPr>
    </w:p>
    <w:p w:rsidR="00A57A82" w:rsidRDefault="00EC7348" w:rsidP="00EC7348">
      <w:pPr>
        <w:rPr>
          <w:rtl/>
        </w:rPr>
      </w:pPr>
      <w:bookmarkStart w:id="1353" w:name="_ETM_Q1_5523000"/>
      <w:bookmarkEnd w:id="1353"/>
      <w:r>
        <w:rPr>
          <w:rFonts w:hint="cs"/>
          <w:rtl/>
        </w:rPr>
        <w:t xml:space="preserve">לא. </w:t>
      </w:r>
      <w:r w:rsidR="00A57A82">
        <w:rPr>
          <w:rFonts w:hint="cs"/>
          <w:rtl/>
        </w:rPr>
        <w:t xml:space="preserve">מי שיש לו מצלמה הוא מ-19. </w:t>
      </w:r>
    </w:p>
    <w:p w:rsidR="00A57A82" w:rsidRDefault="00A57A82" w:rsidP="00A57A82">
      <w:pPr>
        <w:rPr>
          <w:rtl/>
        </w:rPr>
      </w:pPr>
    </w:p>
    <w:p w:rsidR="00A57A82" w:rsidRDefault="00A57A82" w:rsidP="00A57A82">
      <w:pPr>
        <w:pStyle w:val="a4"/>
        <w:keepNext/>
        <w:rPr>
          <w:rtl/>
        </w:rPr>
      </w:pPr>
      <w:bookmarkStart w:id="1354" w:name="ET_speaker_שימרית__שקד_גיטלין_190"/>
      <w:r w:rsidRPr="00A57A82">
        <w:rPr>
          <w:rStyle w:val="TagStyle"/>
          <w:rtl/>
        </w:rPr>
        <w:t xml:space="preserve"> &lt;&lt; דובר &gt;&gt; </w:t>
      </w:r>
      <w:r>
        <w:rPr>
          <w:rtl/>
        </w:rPr>
        <w:t>שימרית  שקד גיטלין:</w:t>
      </w:r>
      <w:r w:rsidRPr="00A57A82">
        <w:rPr>
          <w:rStyle w:val="TagStyle"/>
          <w:rtl/>
        </w:rPr>
        <w:t xml:space="preserve"> &lt;&lt; דובר &gt;&gt;</w:t>
      </w:r>
      <w:r>
        <w:rPr>
          <w:rtl/>
        </w:rPr>
        <w:t xml:space="preserve"> </w:t>
      </w:r>
      <w:bookmarkEnd w:id="1354"/>
    </w:p>
    <w:p w:rsidR="00A57A82" w:rsidRDefault="00A57A82" w:rsidP="00A57A82">
      <w:pPr>
        <w:pStyle w:val="KeepWithNext"/>
        <w:rPr>
          <w:rtl/>
        </w:rPr>
      </w:pPr>
    </w:p>
    <w:p w:rsidR="00A57A82" w:rsidRDefault="00EC7348" w:rsidP="00384054">
      <w:pPr>
        <w:rPr>
          <w:rtl/>
        </w:rPr>
      </w:pPr>
      <w:r>
        <w:rPr>
          <w:rFonts w:hint="cs"/>
          <w:rtl/>
        </w:rPr>
        <w:t xml:space="preserve">מי שיש לו מצלמות </w:t>
      </w:r>
      <w:r>
        <w:rPr>
          <w:rtl/>
        </w:rPr>
        <w:t>–</w:t>
      </w:r>
      <w:r>
        <w:rPr>
          <w:rFonts w:hint="cs"/>
          <w:rtl/>
        </w:rPr>
        <w:t xml:space="preserve"> </w:t>
      </w:r>
      <w:bookmarkStart w:id="1355" w:name="_ETM_Q1_5540000"/>
      <w:bookmarkEnd w:id="1355"/>
      <w:r>
        <w:rPr>
          <w:rFonts w:hint="cs"/>
          <w:rtl/>
        </w:rPr>
        <w:t xml:space="preserve">מתחיל </w:t>
      </w:r>
      <w:r w:rsidR="00384054">
        <w:rPr>
          <w:rFonts w:hint="cs"/>
          <w:rtl/>
        </w:rPr>
        <w:t>ב</w:t>
      </w:r>
      <w:r>
        <w:rPr>
          <w:rFonts w:hint="cs"/>
          <w:rtl/>
        </w:rPr>
        <w:t xml:space="preserve">-2020. </w:t>
      </w:r>
      <w:r w:rsidR="00A57A82">
        <w:rPr>
          <w:rFonts w:hint="cs"/>
          <w:rtl/>
        </w:rPr>
        <w:t>הרגע הקובע הוא מיו</w:t>
      </w:r>
      <w:r w:rsidR="00384054">
        <w:rPr>
          <w:rFonts w:hint="cs"/>
          <w:rtl/>
        </w:rPr>
        <w:t xml:space="preserve">ם פרסום החוק. ביום שהתפרסם החוק, מי שיש לו מצלמות בעצם לא חייב </w:t>
      </w:r>
      <w:bookmarkStart w:id="1356" w:name="_ETM_Q1_5546000"/>
      <w:bookmarkEnd w:id="1356"/>
      <w:r w:rsidR="00384054">
        <w:rPr>
          <w:rFonts w:hint="cs"/>
          <w:rtl/>
        </w:rPr>
        <w:t xml:space="preserve">בהתקנת מצלמות עד 2020. זאת אומרת </w:t>
      </w:r>
      <w:r w:rsidR="00384054">
        <w:rPr>
          <w:rtl/>
        </w:rPr>
        <w:t>–</w:t>
      </w:r>
      <w:r w:rsidR="00384054">
        <w:rPr>
          <w:rFonts w:hint="cs"/>
          <w:rtl/>
        </w:rPr>
        <w:t xml:space="preserve"> הוא ירצה, ישאיר </w:t>
      </w:r>
      <w:bookmarkStart w:id="1357" w:name="_ETM_Q1_5550000"/>
      <w:bookmarkEnd w:id="1357"/>
      <w:r w:rsidR="00384054">
        <w:rPr>
          <w:rFonts w:hint="cs"/>
          <w:rtl/>
        </w:rPr>
        <w:t xml:space="preserve">אותן, ירצה </w:t>
      </w:r>
      <w:r w:rsidR="00384054">
        <w:rPr>
          <w:rtl/>
        </w:rPr>
        <w:t>–</w:t>
      </w:r>
      <w:r w:rsidR="00384054">
        <w:rPr>
          <w:rFonts w:hint="cs"/>
          <w:rtl/>
        </w:rPr>
        <w:t xml:space="preserve"> יוריד אותן. הוא לא חייב. זו המשמעות. </w:t>
      </w:r>
      <w:bookmarkStart w:id="1358" w:name="_ETM_Q1_5557000"/>
      <w:bookmarkEnd w:id="1358"/>
      <w:r w:rsidR="00384054">
        <w:rPr>
          <w:rFonts w:hint="cs"/>
          <w:rtl/>
        </w:rPr>
        <w:t xml:space="preserve">המשמעות של החוק היא בעצם שהחוק חל עליו מ-1 בספטמבר, 2020. </w:t>
      </w:r>
      <w:bookmarkStart w:id="1359" w:name="_ETM_Q1_5558000"/>
      <w:bookmarkEnd w:id="1359"/>
      <w:r w:rsidR="00A57A82">
        <w:rPr>
          <w:rFonts w:hint="cs"/>
          <w:rtl/>
        </w:rPr>
        <w:t>מעונות שלא הי</w:t>
      </w:r>
      <w:r w:rsidR="00384054">
        <w:rPr>
          <w:rFonts w:hint="cs"/>
          <w:rtl/>
        </w:rPr>
        <w:t xml:space="preserve">ו להם מצלמות ביום פרסום החוק חייבים בהתקנת מצלמות מ-1 בספטמבר, 2019. זו היתה </w:t>
      </w:r>
      <w:r w:rsidR="00384054" w:rsidRPr="008A715E">
        <w:rPr>
          <w:rFonts w:hint="cs"/>
          <w:rtl/>
        </w:rPr>
        <w:t>הצעת משרד המשפטים.</w:t>
      </w:r>
      <w:r w:rsidR="00384054">
        <w:rPr>
          <w:rFonts w:hint="cs"/>
          <w:rtl/>
        </w:rPr>
        <w:t xml:space="preserve"> </w:t>
      </w:r>
    </w:p>
    <w:p w:rsidR="00A57A82" w:rsidRDefault="00A57A82" w:rsidP="00A57A82">
      <w:pPr>
        <w:rPr>
          <w:rtl/>
        </w:rPr>
      </w:pPr>
    </w:p>
    <w:p w:rsidR="00A57A82" w:rsidRDefault="00A57A82" w:rsidP="00A57A82">
      <w:pPr>
        <w:pStyle w:val="af6"/>
        <w:keepNext/>
        <w:rPr>
          <w:rtl/>
        </w:rPr>
      </w:pPr>
      <w:bookmarkStart w:id="1360" w:name="ET_yor_5307_191"/>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360"/>
    </w:p>
    <w:p w:rsidR="00A57A82" w:rsidRDefault="00A57A82" w:rsidP="00A57A82">
      <w:pPr>
        <w:pStyle w:val="KeepWithNext"/>
        <w:rPr>
          <w:rtl/>
        </w:rPr>
      </w:pPr>
    </w:p>
    <w:p w:rsidR="00A57A82" w:rsidRDefault="00A57A82" w:rsidP="008A715E">
      <w:pPr>
        <w:rPr>
          <w:rtl/>
        </w:rPr>
      </w:pPr>
      <w:r>
        <w:rPr>
          <w:rFonts w:hint="cs"/>
          <w:rtl/>
        </w:rPr>
        <w:t xml:space="preserve">לא, לא. אני אעשה סדר. הסיפור היה לגבי תחולת החוק </w:t>
      </w:r>
      <w:r w:rsidR="008A715E">
        <w:rPr>
          <w:rFonts w:hint="cs"/>
          <w:rtl/>
        </w:rPr>
        <w:t xml:space="preserve">והיה שיח על תקופת הסתגלות של שלוש שנים, זאת </w:t>
      </w:r>
      <w:bookmarkStart w:id="1361" w:name="_ETM_Q1_5589000"/>
      <w:bookmarkEnd w:id="1361"/>
      <w:r w:rsidR="008A715E">
        <w:rPr>
          <w:rFonts w:hint="cs"/>
          <w:rtl/>
        </w:rPr>
        <w:t xml:space="preserve">אומרת, שאנחנו נותנים את התקופה מיום פרסום </w:t>
      </w:r>
      <w:bookmarkStart w:id="1362" w:name="_ETM_Q1_5590000"/>
      <w:bookmarkEnd w:id="1362"/>
      <w:r w:rsidR="008A715E">
        <w:rPr>
          <w:rFonts w:hint="cs"/>
          <w:rtl/>
        </w:rPr>
        <w:t xml:space="preserve">החוק או מיום תחולת החוק ועוד שלוש שנים עד שהחוק </w:t>
      </w:r>
      <w:bookmarkStart w:id="1363" w:name="_ETM_Q1_5595000"/>
      <w:bookmarkEnd w:id="1363"/>
      <w:r w:rsidR="008A715E">
        <w:rPr>
          <w:rFonts w:hint="cs"/>
          <w:rtl/>
        </w:rPr>
        <w:t xml:space="preserve">הופך לחובה. </w:t>
      </w:r>
      <w:r>
        <w:rPr>
          <w:rFonts w:hint="cs"/>
          <w:rtl/>
        </w:rPr>
        <w:t xml:space="preserve">ואז בא משרד המשפטים ואומר </w:t>
      </w:r>
      <w:r>
        <w:rPr>
          <w:rtl/>
        </w:rPr>
        <w:t>–</w:t>
      </w:r>
      <w:r>
        <w:rPr>
          <w:rFonts w:hint="cs"/>
          <w:rtl/>
        </w:rPr>
        <w:t xml:space="preserve"> רגע, </w:t>
      </w:r>
      <w:r w:rsidR="008A715E">
        <w:rPr>
          <w:rFonts w:hint="cs"/>
          <w:rtl/>
        </w:rPr>
        <w:t xml:space="preserve">אנחנו מחילים חוץ מהעניין של חובת ההתקנה </w:t>
      </w:r>
      <w:r w:rsidR="008A715E">
        <w:rPr>
          <w:rtl/>
        </w:rPr>
        <w:t>–</w:t>
      </w:r>
      <w:r w:rsidR="008A715E">
        <w:rPr>
          <w:rFonts w:hint="cs"/>
          <w:rtl/>
        </w:rPr>
        <w:t xml:space="preserve"> </w:t>
      </w:r>
      <w:bookmarkStart w:id="1364" w:name="_ETM_Q1_5604000"/>
      <w:bookmarkEnd w:id="1364"/>
      <w:r w:rsidR="008A715E">
        <w:rPr>
          <w:rFonts w:hint="cs"/>
          <w:rtl/>
        </w:rPr>
        <w:t xml:space="preserve">יש פה תחולה שלמה של חוק. זאת אומרת, </w:t>
      </w:r>
      <w:r>
        <w:rPr>
          <w:rFonts w:hint="cs"/>
          <w:rtl/>
        </w:rPr>
        <w:t>יש פה הרבה מאוד סעיפים שמדברים על איך בעצם מ</w:t>
      </w:r>
      <w:r w:rsidR="008A715E">
        <w:rPr>
          <w:rFonts w:hint="cs"/>
          <w:rtl/>
        </w:rPr>
        <w:t xml:space="preserve">תנהגים עם המצלמות בתוך המסגרת, ואז הוא אמר </w:t>
      </w:r>
      <w:r w:rsidR="008A715E">
        <w:rPr>
          <w:rtl/>
        </w:rPr>
        <w:t>–</w:t>
      </w:r>
      <w:r w:rsidR="008A715E">
        <w:rPr>
          <w:rFonts w:hint="cs"/>
          <w:rtl/>
        </w:rPr>
        <w:t xml:space="preserve"> למי </w:t>
      </w:r>
      <w:r>
        <w:rPr>
          <w:rFonts w:hint="cs"/>
          <w:rtl/>
        </w:rPr>
        <w:t xml:space="preserve">שכבר היו מעונות טרם פרסום החוק </w:t>
      </w:r>
      <w:r>
        <w:rPr>
          <w:rtl/>
        </w:rPr>
        <w:t>–</w:t>
      </w:r>
      <w:r>
        <w:rPr>
          <w:rFonts w:hint="cs"/>
          <w:rtl/>
        </w:rPr>
        <w:t xml:space="preserve"> אנחנו נחיל את החוק הזה עד שנתיים מיום הפרסום, ולא שלוש שנים כפי שנתנו </w:t>
      </w:r>
      <w:r w:rsidR="008A715E">
        <w:rPr>
          <w:rFonts w:hint="cs"/>
          <w:rtl/>
        </w:rPr>
        <w:t xml:space="preserve">בתקופת </w:t>
      </w:r>
      <w:bookmarkStart w:id="1365" w:name="_ETM_Q1_5638000"/>
      <w:bookmarkEnd w:id="1365"/>
      <w:r w:rsidR="008A715E">
        <w:rPr>
          <w:rFonts w:hint="cs"/>
          <w:rtl/>
        </w:rPr>
        <w:t xml:space="preserve">ההסתגלות. ואז אמרנו שזה לא הגיוני, כי יוצא </w:t>
      </w:r>
      <w:bookmarkStart w:id="1366" w:name="_ETM_Q1_5641000"/>
      <w:bookmarkEnd w:id="1366"/>
      <w:r w:rsidR="008A715E">
        <w:rPr>
          <w:rFonts w:hint="cs"/>
          <w:rtl/>
        </w:rPr>
        <w:t>שיש את יום פרסום החוק, יש את התחולה מספטמבר 2019</w:t>
      </w:r>
      <w:bookmarkStart w:id="1367" w:name="_ETM_Q1_5644000"/>
      <w:bookmarkEnd w:id="1367"/>
      <w:r w:rsidR="008A715E">
        <w:rPr>
          <w:rFonts w:hint="cs"/>
          <w:rtl/>
        </w:rPr>
        <w:t xml:space="preserve">, יש את אלה שהיו להם מצלמות, שזה שנתיים </w:t>
      </w:r>
      <w:bookmarkStart w:id="1368" w:name="_ETM_Q1_5640000"/>
      <w:bookmarkEnd w:id="1368"/>
      <w:r w:rsidR="008A715E">
        <w:rPr>
          <w:rFonts w:hint="cs"/>
          <w:rtl/>
        </w:rPr>
        <w:t xml:space="preserve">אחרי, ויש את החובה שלוש שנים אחרי. ואז ביקשנו לאחד </w:t>
      </w:r>
      <w:bookmarkStart w:id="1369" w:name="_ETM_Q1_5652000"/>
      <w:bookmarkEnd w:id="1369"/>
      <w:r w:rsidR="008A715E">
        <w:rPr>
          <w:rFonts w:hint="cs"/>
          <w:rtl/>
        </w:rPr>
        <w:t xml:space="preserve">את הדברים כדי </w:t>
      </w:r>
      <w:r>
        <w:rPr>
          <w:rFonts w:hint="cs"/>
          <w:rtl/>
        </w:rPr>
        <w:t xml:space="preserve">לעשות קצת סדר בתוך הבלאגן. </w:t>
      </w:r>
      <w:r w:rsidR="008A715E">
        <w:rPr>
          <w:rFonts w:hint="cs"/>
          <w:rtl/>
        </w:rPr>
        <w:t xml:space="preserve">מה שנקבע הוא דבר כזה: </w:t>
      </w:r>
      <w:bookmarkStart w:id="1370" w:name="_ETM_Q1_5663000"/>
      <w:bookmarkEnd w:id="1370"/>
      <w:r>
        <w:rPr>
          <w:rFonts w:hint="cs"/>
          <w:rtl/>
        </w:rPr>
        <w:t xml:space="preserve">שתחולת החוק </w:t>
      </w:r>
      <w:r>
        <w:rPr>
          <w:rtl/>
        </w:rPr>
        <w:t>–</w:t>
      </w:r>
      <w:r>
        <w:rPr>
          <w:rFonts w:hint="cs"/>
          <w:rtl/>
        </w:rPr>
        <w:t xml:space="preserve"> איך מתקינים, </w:t>
      </w:r>
      <w:r w:rsidR="008A715E">
        <w:rPr>
          <w:rFonts w:hint="cs"/>
          <w:rtl/>
        </w:rPr>
        <w:t xml:space="preserve">מה משדרים, אם מותר לו לצפות </w:t>
      </w:r>
      <w:r w:rsidR="008A715E">
        <w:rPr>
          <w:rtl/>
        </w:rPr>
        <w:t>–</w:t>
      </w:r>
      <w:r w:rsidR="008A715E">
        <w:rPr>
          <w:rFonts w:hint="cs"/>
          <w:rtl/>
        </w:rPr>
        <w:t xml:space="preserve"> כל הדברים שקראנו </w:t>
      </w:r>
      <w:bookmarkStart w:id="1371" w:name="_ETM_Q1_5667000"/>
      <w:bookmarkEnd w:id="1371"/>
      <w:r w:rsidR="008A715E">
        <w:rPr>
          <w:rFonts w:hint="cs"/>
          <w:rtl/>
        </w:rPr>
        <w:t xml:space="preserve">עד עכשיו, </w:t>
      </w:r>
      <w:r>
        <w:rPr>
          <w:rFonts w:hint="cs"/>
          <w:rtl/>
        </w:rPr>
        <w:t xml:space="preserve">נכנס לתוקף ב-1 לספטמבר, עבור מי שערב פרסום החוק לא היו לו מצלמות. </w:t>
      </w:r>
      <w:r w:rsidR="008A715E">
        <w:rPr>
          <w:rFonts w:hint="cs"/>
          <w:rtl/>
        </w:rPr>
        <w:t xml:space="preserve">ספטמבר 19, ספטמבר הקרוב </w:t>
      </w:r>
      <w:r w:rsidR="008A715E">
        <w:rPr>
          <w:rtl/>
        </w:rPr>
        <w:t>–</w:t>
      </w:r>
      <w:r w:rsidR="008A715E">
        <w:rPr>
          <w:rFonts w:hint="cs"/>
          <w:rtl/>
        </w:rPr>
        <w:t xml:space="preserve"> כל </w:t>
      </w:r>
      <w:bookmarkStart w:id="1372" w:name="_ETM_Q1_5684000"/>
      <w:bookmarkEnd w:id="1372"/>
      <w:r w:rsidR="008A715E">
        <w:rPr>
          <w:rFonts w:hint="cs"/>
          <w:rtl/>
        </w:rPr>
        <w:t xml:space="preserve">מי שלא היו לו מצלמות ערב פרסום </w:t>
      </w:r>
      <w:r>
        <w:rPr>
          <w:rFonts w:hint="cs"/>
          <w:rtl/>
        </w:rPr>
        <w:t xml:space="preserve">החוק מחויב לכל החוק במלואו </w:t>
      </w:r>
      <w:r w:rsidR="008A715E">
        <w:rPr>
          <w:rFonts w:hint="cs"/>
          <w:rtl/>
        </w:rPr>
        <w:t xml:space="preserve">אם הוא מתקין </w:t>
      </w:r>
      <w:bookmarkStart w:id="1373" w:name="_ETM_Q1_5690000"/>
      <w:bookmarkEnd w:id="1373"/>
      <w:r w:rsidR="008A715E">
        <w:rPr>
          <w:rFonts w:hint="cs"/>
          <w:rtl/>
        </w:rPr>
        <w:t>מצלמות, החל מספטמבר 19.</w:t>
      </w:r>
    </w:p>
    <w:p w:rsidR="00A57A82" w:rsidRDefault="00A57A82" w:rsidP="00A57A82">
      <w:pPr>
        <w:rPr>
          <w:rtl/>
        </w:rPr>
      </w:pPr>
    </w:p>
    <w:p w:rsidR="00A57A82" w:rsidRDefault="00A57A82" w:rsidP="00A57A82">
      <w:pPr>
        <w:pStyle w:val="a4"/>
        <w:keepNext/>
        <w:rPr>
          <w:rtl/>
        </w:rPr>
      </w:pPr>
      <w:bookmarkStart w:id="1374" w:name="ET_speaker_שימרית__שקד_גיטלין_192"/>
      <w:r w:rsidRPr="00A57A82">
        <w:rPr>
          <w:rStyle w:val="TagStyle"/>
          <w:rtl/>
        </w:rPr>
        <w:t xml:space="preserve"> &lt;&lt; דובר &gt;&gt; </w:t>
      </w:r>
      <w:r>
        <w:rPr>
          <w:rtl/>
        </w:rPr>
        <w:t>שימרית  שקד גיטלין:</w:t>
      </w:r>
      <w:r w:rsidRPr="00A57A82">
        <w:rPr>
          <w:rStyle w:val="TagStyle"/>
          <w:rtl/>
        </w:rPr>
        <w:t xml:space="preserve"> &lt;&lt; דובר &gt;&gt;</w:t>
      </w:r>
      <w:r>
        <w:rPr>
          <w:rtl/>
        </w:rPr>
        <w:t xml:space="preserve"> </w:t>
      </w:r>
      <w:bookmarkEnd w:id="1374"/>
    </w:p>
    <w:p w:rsidR="00A57A82" w:rsidRDefault="00A57A82" w:rsidP="00A57A82">
      <w:pPr>
        <w:pStyle w:val="KeepWithNext"/>
        <w:rPr>
          <w:rtl/>
        </w:rPr>
      </w:pPr>
    </w:p>
    <w:p w:rsidR="00A57A82" w:rsidRDefault="00A57A82" w:rsidP="00A57A82">
      <w:pPr>
        <w:rPr>
          <w:rtl/>
        </w:rPr>
      </w:pPr>
      <w:r>
        <w:rPr>
          <w:rFonts w:hint="cs"/>
          <w:rtl/>
        </w:rPr>
        <w:t xml:space="preserve">כולל החובה. </w:t>
      </w:r>
    </w:p>
    <w:p w:rsidR="00A57A82" w:rsidRDefault="00A57A82" w:rsidP="00A57A82">
      <w:pPr>
        <w:rPr>
          <w:rtl/>
        </w:rPr>
      </w:pPr>
    </w:p>
    <w:p w:rsidR="00A57A82" w:rsidRDefault="00A57A82" w:rsidP="00A57A82">
      <w:pPr>
        <w:pStyle w:val="af6"/>
        <w:keepNext/>
        <w:rPr>
          <w:rtl/>
        </w:rPr>
      </w:pPr>
      <w:bookmarkStart w:id="1375" w:name="ET_yor_5307_193"/>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375"/>
    </w:p>
    <w:p w:rsidR="00A57A82" w:rsidRDefault="00A57A82" w:rsidP="00A57A82">
      <w:pPr>
        <w:pStyle w:val="KeepWithNext"/>
        <w:rPr>
          <w:rtl/>
        </w:rPr>
      </w:pPr>
    </w:p>
    <w:p w:rsidR="00A57A82" w:rsidRDefault="00A57A82" w:rsidP="00A57A82">
      <w:pPr>
        <w:rPr>
          <w:rtl/>
        </w:rPr>
      </w:pPr>
      <w:r>
        <w:rPr>
          <w:rFonts w:hint="cs"/>
          <w:rtl/>
        </w:rPr>
        <w:t xml:space="preserve">מה זה כולל החובה? </w:t>
      </w:r>
      <w:r w:rsidR="008A715E">
        <w:rPr>
          <w:rFonts w:hint="cs"/>
          <w:rtl/>
        </w:rPr>
        <w:t xml:space="preserve">אם הוא בחר להתקין מצלמה </w:t>
      </w:r>
      <w:bookmarkStart w:id="1376" w:name="_ETM_Q1_5692000"/>
      <w:bookmarkEnd w:id="1376"/>
      <w:r w:rsidR="008A715E">
        <w:rPr>
          <w:rFonts w:hint="cs"/>
          <w:rtl/>
        </w:rPr>
        <w:t>- - -</w:t>
      </w:r>
    </w:p>
    <w:p w:rsidR="00A57A82" w:rsidRDefault="00A57A82" w:rsidP="00A57A82">
      <w:pPr>
        <w:rPr>
          <w:rtl/>
        </w:rPr>
      </w:pPr>
    </w:p>
    <w:p w:rsidR="00A57A82" w:rsidRDefault="00A57A82" w:rsidP="00A57A82">
      <w:pPr>
        <w:pStyle w:val="a4"/>
        <w:keepNext/>
        <w:rPr>
          <w:rtl/>
        </w:rPr>
      </w:pPr>
      <w:bookmarkStart w:id="1377" w:name="ET_speaker_שימרית__שקד_גיטלין_194"/>
      <w:r w:rsidRPr="00A57A82">
        <w:rPr>
          <w:rStyle w:val="TagStyle"/>
          <w:rtl/>
        </w:rPr>
        <w:t xml:space="preserve"> &lt;&lt; דובר &gt;&gt; </w:t>
      </w:r>
      <w:r>
        <w:rPr>
          <w:rtl/>
        </w:rPr>
        <w:t>שימרית  שקד גיטלין:</w:t>
      </w:r>
      <w:r w:rsidRPr="00A57A82">
        <w:rPr>
          <w:rStyle w:val="TagStyle"/>
          <w:rtl/>
        </w:rPr>
        <w:t xml:space="preserve"> &lt;&lt; דובר &gt;&gt;</w:t>
      </w:r>
      <w:r>
        <w:rPr>
          <w:rtl/>
        </w:rPr>
        <w:t xml:space="preserve"> </w:t>
      </w:r>
      <w:bookmarkEnd w:id="1377"/>
    </w:p>
    <w:p w:rsidR="00A57A82" w:rsidRDefault="00A57A82" w:rsidP="00A57A82">
      <w:pPr>
        <w:pStyle w:val="KeepWithNext"/>
        <w:rPr>
          <w:rtl/>
        </w:rPr>
      </w:pPr>
    </w:p>
    <w:p w:rsidR="00A57A82" w:rsidRDefault="008A715E" w:rsidP="00A57A82">
      <w:pPr>
        <w:rPr>
          <w:rtl/>
        </w:rPr>
      </w:pPr>
      <w:r>
        <w:rPr>
          <w:rFonts w:hint="cs"/>
          <w:rtl/>
        </w:rPr>
        <w:t>לא, זה לא על מי שבחר, זה על</w:t>
      </w:r>
      <w:bookmarkStart w:id="1378" w:name="_ETM_Q1_5704000"/>
      <w:bookmarkEnd w:id="1378"/>
      <w:r>
        <w:rPr>
          <w:rFonts w:hint="cs"/>
          <w:rtl/>
        </w:rPr>
        <w:t xml:space="preserve"> מי שלא היו לו מצלמות. מי שלא היו לו מצלמות </w:t>
      </w:r>
      <w:bookmarkStart w:id="1379" w:name="_ETM_Q1_5706000"/>
      <w:bookmarkEnd w:id="1379"/>
      <w:r>
        <w:rPr>
          <w:rFonts w:hint="cs"/>
          <w:rtl/>
        </w:rPr>
        <w:t>- - -</w:t>
      </w:r>
    </w:p>
    <w:p w:rsidR="008A715E" w:rsidRDefault="008A715E" w:rsidP="00A57A82">
      <w:pPr>
        <w:rPr>
          <w:rtl/>
        </w:rPr>
      </w:pPr>
      <w:bookmarkStart w:id="1380" w:name="_ETM_Q1_5707000"/>
      <w:bookmarkEnd w:id="1380"/>
    </w:p>
    <w:p w:rsidR="00A57A82" w:rsidRDefault="00A57A82" w:rsidP="00A57A82">
      <w:pPr>
        <w:pStyle w:val="af6"/>
        <w:keepNext/>
        <w:rPr>
          <w:rtl/>
        </w:rPr>
      </w:pPr>
      <w:bookmarkStart w:id="1381" w:name="ET_yor_5307_195"/>
      <w:r w:rsidRPr="00A57A82">
        <w:rPr>
          <w:rStyle w:val="TagStyle"/>
          <w:rtl/>
        </w:rPr>
        <w:t xml:space="preserve"> &lt;&lt; יור &gt;&gt; </w:t>
      </w:r>
      <w:r>
        <w:rPr>
          <w:rtl/>
        </w:rPr>
        <w:t>היו"ר יפעת שאשא ביטון:</w:t>
      </w:r>
      <w:r w:rsidRPr="00A57A82">
        <w:rPr>
          <w:rStyle w:val="TagStyle"/>
          <w:rtl/>
        </w:rPr>
        <w:t xml:space="preserve"> &lt;&lt; יור &gt;&gt;</w:t>
      </w:r>
      <w:r>
        <w:rPr>
          <w:rtl/>
        </w:rPr>
        <w:t xml:space="preserve"> </w:t>
      </w:r>
      <w:bookmarkEnd w:id="1381"/>
    </w:p>
    <w:p w:rsidR="00A57A82" w:rsidRDefault="00A57A82" w:rsidP="00A57A82">
      <w:pPr>
        <w:pStyle w:val="KeepWithNext"/>
        <w:rPr>
          <w:rtl/>
        </w:rPr>
      </w:pPr>
    </w:p>
    <w:p w:rsidR="00C92276" w:rsidRDefault="008A715E" w:rsidP="008A715E">
      <w:pPr>
        <w:rPr>
          <w:rtl/>
        </w:rPr>
      </w:pPr>
      <w:r>
        <w:rPr>
          <w:rFonts w:hint="cs"/>
          <w:rtl/>
        </w:rPr>
        <w:t xml:space="preserve">לא, ממש לא. מי שמתקין מצלמות אחרי פרסום החוק </w:t>
      </w:r>
      <w:bookmarkStart w:id="1382" w:name="_ETM_Q1_5701000"/>
      <w:bookmarkEnd w:id="1382"/>
      <w:r>
        <w:rPr>
          <w:rFonts w:hint="cs"/>
          <w:rtl/>
        </w:rPr>
        <w:t xml:space="preserve">מחויב החל מספטמבר 2019 בכל הוראות החוק. </w:t>
      </w:r>
      <w:bookmarkStart w:id="1383" w:name="_ETM_Q1_5714000"/>
      <w:bookmarkEnd w:id="1383"/>
      <w:r>
        <w:rPr>
          <w:rFonts w:hint="cs"/>
          <w:rtl/>
        </w:rPr>
        <w:t xml:space="preserve">הוא </w:t>
      </w:r>
      <w:r w:rsidR="00A57A82">
        <w:rPr>
          <w:rFonts w:hint="cs"/>
          <w:rtl/>
        </w:rPr>
        <w:t xml:space="preserve">מתקין אותן כדין, הוא לא יכול לשדר </w:t>
      </w:r>
      <w:r w:rsidR="00A57A82">
        <w:t>on line</w:t>
      </w:r>
      <w:r w:rsidR="00A57A82">
        <w:rPr>
          <w:rFonts w:hint="cs"/>
          <w:rtl/>
        </w:rPr>
        <w:t xml:space="preserve">, הוא </w:t>
      </w:r>
      <w:r>
        <w:rPr>
          <w:rFonts w:hint="cs"/>
          <w:rtl/>
        </w:rPr>
        <w:t xml:space="preserve">לא יכול לעשות בהם מה שהוא רוצה. הוא מתקין </w:t>
      </w:r>
      <w:bookmarkStart w:id="1384" w:name="_ETM_Q1_5720000"/>
      <w:bookmarkEnd w:id="1384"/>
      <w:r>
        <w:rPr>
          <w:rFonts w:hint="cs"/>
          <w:rtl/>
        </w:rPr>
        <w:t xml:space="preserve">אותם לפי הוראות החוק הזה. </w:t>
      </w:r>
      <w:r w:rsidR="00C92276">
        <w:rPr>
          <w:rFonts w:hint="cs"/>
          <w:rtl/>
        </w:rPr>
        <w:t xml:space="preserve">כל מי שיש לו מצלמות לפני פרסום החוק יש לו את התקופה של השנתיים הסתגלות כדי להיערך </w:t>
      </w:r>
      <w:r>
        <w:rPr>
          <w:rFonts w:hint="cs"/>
          <w:rtl/>
        </w:rPr>
        <w:t xml:space="preserve">למילוי הוראות החוק הזה, ובהתאם </w:t>
      </w:r>
      <w:bookmarkStart w:id="1385" w:name="_ETM_Q1_5745000"/>
      <w:bookmarkEnd w:id="1385"/>
      <w:r>
        <w:rPr>
          <w:rFonts w:hint="cs"/>
          <w:rtl/>
        </w:rPr>
        <w:t>לכך החוק ייכנס לחובה תוך שנתיים ולא תוך של</w:t>
      </w:r>
      <w:r w:rsidR="00C92276">
        <w:rPr>
          <w:rFonts w:hint="cs"/>
          <w:rtl/>
        </w:rPr>
        <w:t xml:space="preserve">וש שנים. אנחנו בעצם איחדנו את המועדים האלה. מה זה אומר? </w:t>
      </w:r>
      <w:r>
        <w:rPr>
          <w:rFonts w:hint="cs"/>
          <w:rtl/>
        </w:rPr>
        <w:t>זה אומר</w:t>
      </w:r>
      <w:bookmarkStart w:id="1386" w:name="_ETM_Q1_5755000"/>
      <w:bookmarkEnd w:id="1386"/>
      <w:r>
        <w:rPr>
          <w:rFonts w:hint="cs"/>
          <w:rtl/>
        </w:rPr>
        <w:t xml:space="preserve"> בצורה פשוטה שמספטמבר 2020 כל המסגרות מחויבות במצ</w:t>
      </w:r>
      <w:r w:rsidR="00C92276">
        <w:rPr>
          <w:rFonts w:hint="cs"/>
          <w:rtl/>
        </w:rPr>
        <w:t xml:space="preserve">למות וכל המצלמות </w:t>
      </w:r>
      <w:r>
        <w:rPr>
          <w:rFonts w:hint="cs"/>
          <w:rtl/>
        </w:rPr>
        <w:t xml:space="preserve">מקיימות את הוראות החוק הזה עד 2020. מי שהיו לו מצלמות טרם </w:t>
      </w:r>
      <w:bookmarkStart w:id="1387" w:name="_ETM_Q1_5763000"/>
      <w:bookmarkEnd w:id="1387"/>
      <w:r>
        <w:rPr>
          <w:rFonts w:hint="cs"/>
          <w:rtl/>
        </w:rPr>
        <w:t xml:space="preserve">פרסום החוק לא מחויב בכל תחולת החוק. מי שלא </w:t>
      </w:r>
      <w:r w:rsidR="00C92276">
        <w:rPr>
          <w:rFonts w:hint="cs"/>
          <w:rtl/>
        </w:rPr>
        <w:t>היו לו מצלמות יחויב כבר מ-2019</w:t>
      </w:r>
      <w:r>
        <w:rPr>
          <w:rFonts w:hint="cs"/>
          <w:rtl/>
        </w:rPr>
        <w:t xml:space="preserve"> </w:t>
      </w:r>
      <w:bookmarkStart w:id="1388" w:name="_ETM_Q1_5776000"/>
      <w:bookmarkEnd w:id="1388"/>
      <w:r>
        <w:rPr>
          <w:rFonts w:hint="cs"/>
          <w:rtl/>
        </w:rPr>
        <w:t xml:space="preserve">במילוי הוראות החוק. </w:t>
      </w:r>
    </w:p>
    <w:p w:rsidR="00C92276" w:rsidRDefault="00C92276" w:rsidP="00A57A82">
      <w:pPr>
        <w:rPr>
          <w:rtl/>
        </w:rPr>
      </w:pPr>
    </w:p>
    <w:p w:rsidR="00C92276" w:rsidRDefault="00C92276" w:rsidP="00C92276">
      <w:pPr>
        <w:pStyle w:val="a4"/>
        <w:keepNext/>
        <w:rPr>
          <w:rtl/>
        </w:rPr>
      </w:pPr>
      <w:bookmarkStart w:id="1389" w:name="ET_speaker_סיגל_מרד_196"/>
      <w:r w:rsidRPr="00C92276">
        <w:rPr>
          <w:rStyle w:val="TagStyle"/>
          <w:rtl/>
        </w:rPr>
        <w:t xml:space="preserve"> &lt;&lt; דובר &gt;&gt; </w:t>
      </w:r>
      <w:r>
        <w:rPr>
          <w:rtl/>
        </w:rPr>
        <w:t>סיגל מרד:</w:t>
      </w:r>
      <w:r w:rsidRPr="00C92276">
        <w:rPr>
          <w:rStyle w:val="TagStyle"/>
          <w:rtl/>
        </w:rPr>
        <w:t xml:space="preserve"> &lt;&lt; דובר &gt;&gt;</w:t>
      </w:r>
      <w:r>
        <w:rPr>
          <w:rtl/>
        </w:rPr>
        <w:t xml:space="preserve"> </w:t>
      </w:r>
      <w:bookmarkEnd w:id="1389"/>
    </w:p>
    <w:p w:rsidR="00C92276" w:rsidRDefault="00C92276" w:rsidP="00C92276">
      <w:pPr>
        <w:pStyle w:val="KeepWithNext"/>
        <w:rPr>
          <w:rtl/>
        </w:rPr>
      </w:pPr>
    </w:p>
    <w:p w:rsidR="00C92276" w:rsidRDefault="00C92276" w:rsidP="00C92276">
      <w:pPr>
        <w:rPr>
          <w:rtl/>
        </w:rPr>
      </w:pPr>
      <w:r>
        <w:rPr>
          <w:rFonts w:hint="cs"/>
          <w:rtl/>
        </w:rPr>
        <w:t xml:space="preserve">מי שעד 2020 בוחר מרצונו </w:t>
      </w:r>
      <w:r w:rsidR="008A715E">
        <w:rPr>
          <w:rFonts w:hint="cs"/>
          <w:rtl/>
        </w:rPr>
        <w:t xml:space="preserve">להתקין מצלמה המשמעות היא שמרגע שהוא </w:t>
      </w:r>
      <w:bookmarkStart w:id="1390" w:name="_ETM_Q1_5790000"/>
      <w:bookmarkEnd w:id="1390"/>
      <w:r w:rsidR="008A715E">
        <w:rPr>
          <w:rFonts w:hint="cs"/>
          <w:rtl/>
        </w:rPr>
        <w:t>מתקין חלות לגביו כל הוראות החוק - - -</w:t>
      </w:r>
    </w:p>
    <w:p w:rsidR="00C92276" w:rsidRDefault="00C92276" w:rsidP="00C92276">
      <w:pPr>
        <w:rPr>
          <w:rtl/>
        </w:rPr>
      </w:pPr>
    </w:p>
    <w:p w:rsidR="00C92276" w:rsidRDefault="00C92276" w:rsidP="00C92276">
      <w:pPr>
        <w:pStyle w:val="a4"/>
        <w:keepNext/>
        <w:rPr>
          <w:rtl/>
        </w:rPr>
      </w:pPr>
      <w:bookmarkStart w:id="1391" w:name="ET_speaker_שחר_סומך_198"/>
      <w:r w:rsidRPr="00C92276">
        <w:rPr>
          <w:rStyle w:val="TagStyle"/>
          <w:rtl/>
        </w:rPr>
        <w:t xml:space="preserve"> &lt;&lt; דובר &gt;&gt; </w:t>
      </w:r>
      <w:r>
        <w:rPr>
          <w:rtl/>
        </w:rPr>
        <w:t>שחר סומך:</w:t>
      </w:r>
      <w:r w:rsidRPr="00C92276">
        <w:rPr>
          <w:rStyle w:val="TagStyle"/>
          <w:rtl/>
        </w:rPr>
        <w:t xml:space="preserve"> &lt;&lt; דובר &gt;&gt;</w:t>
      </w:r>
      <w:r>
        <w:rPr>
          <w:rtl/>
        </w:rPr>
        <w:t xml:space="preserve"> </w:t>
      </w:r>
      <w:bookmarkEnd w:id="1391"/>
    </w:p>
    <w:p w:rsidR="00C92276" w:rsidRDefault="00C92276" w:rsidP="00C92276">
      <w:pPr>
        <w:pStyle w:val="KeepWithNext"/>
        <w:rPr>
          <w:rtl/>
        </w:rPr>
      </w:pPr>
    </w:p>
    <w:p w:rsidR="00C92276" w:rsidRDefault="00C92276" w:rsidP="00C92276">
      <w:pPr>
        <w:rPr>
          <w:rtl/>
        </w:rPr>
      </w:pPr>
      <w:r>
        <w:rPr>
          <w:rFonts w:hint="cs"/>
          <w:rtl/>
        </w:rPr>
        <w:t>להבנתי</w:t>
      </w:r>
      <w:r w:rsidR="008A715E">
        <w:rPr>
          <w:rFonts w:hint="cs"/>
          <w:rtl/>
        </w:rPr>
        <w:t xml:space="preserve"> ההוראות </w:t>
      </w:r>
      <w:bookmarkStart w:id="1392" w:name="_ETM_Q1_5807000"/>
      <w:bookmarkEnd w:id="1392"/>
      <w:r w:rsidR="008A715E">
        <w:rPr>
          <w:rFonts w:hint="cs"/>
          <w:rtl/>
        </w:rPr>
        <w:t xml:space="preserve">מיום התחילה חלות על כל פעוטון ביום ההתקנה והוראות </w:t>
      </w:r>
      <w:bookmarkStart w:id="1393" w:name="_ETM_Q1_5811000"/>
      <w:bookmarkEnd w:id="1393"/>
      <w:r w:rsidR="008A715E">
        <w:rPr>
          <w:rFonts w:hint="cs"/>
          <w:rtl/>
        </w:rPr>
        <w:t>המעבר חלות על מי - - -</w:t>
      </w:r>
    </w:p>
    <w:p w:rsidR="00C92276" w:rsidRDefault="00C92276" w:rsidP="00C92276">
      <w:pPr>
        <w:rPr>
          <w:rtl/>
        </w:rPr>
      </w:pPr>
    </w:p>
    <w:p w:rsidR="008A715E" w:rsidRDefault="008A715E" w:rsidP="008A715E">
      <w:pPr>
        <w:pStyle w:val="af6"/>
        <w:keepNext/>
        <w:rPr>
          <w:rtl/>
        </w:rPr>
      </w:pPr>
      <w:bookmarkStart w:id="1394" w:name="ET_yor_5307_398"/>
      <w:r w:rsidRPr="008A715E">
        <w:rPr>
          <w:rStyle w:val="TagStyle"/>
          <w:rtl/>
        </w:rPr>
        <w:t xml:space="preserve"> &lt;&lt; יור &gt;&gt; </w:t>
      </w:r>
      <w:r>
        <w:rPr>
          <w:rtl/>
        </w:rPr>
        <w:t>היו"ר יפעת שאשא ביטון:</w:t>
      </w:r>
      <w:r w:rsidRPr="008A715E">
        <w:rPr>
          <w:rStyle w:val="TagStyle"/>
          <w:rtl/>
        </w:rPr>
        <w:t xml:space="preserve"> &lt;&lt; יור &gt;&gt;</w:t>
      </w:r>
      <w:r>
        <w:rPr>
          <w:rtl/>
        </w:rPr>
        <w:t xml:space="preserve"> </w:t>
      </w:r>
      <w:bookmarkEnd w:id="1394"/>
    </w:p>
    <w:p w:rsidR="008A715E" w:rsidRDefault="008A715E" w:rsidP="008A715E">
      <w:pPr>
        <w:pStyle w:val="KeepWithNext"/>
        <w:rPr>
          <w:rtl/>
        </w:rPr>
      </w:pPr>
    </w:p>
    <w:p w:rsidR="008A715E" w:rsidRDefault="008A715E" w:rsidP="008A715E">
      <w:pPr>
        <w:rPr>
          <w:rtl/>
        </w:rPr>
      </w:pPr>
      <w:r>
        <w:rPr>
          <w:rtl/>
        </w:rPr>
        <w:t xml:space="preserve">  </w:t>
      </w:r>
      <w:r>
        <w:rPr>
          <w:rFonts w:hint="cs"/>
          <w:rtl/>
        </w:rPr>
        <w:t xml:space="preserve">שכבר היו לו מצלמות. </w:t>
      </w:r>
    </w:p>
    <w:p w:rsidR="008A715E" w:rsidRDefault="008A715E" w:rsidP="008A715E">
      <w:pPr>
        <w:rPr>
          <w:rtl/>
        </w:rPr>
      </w:pPr>
      <w:bookmarkStart w:id="1395" w:name="_ETM_Q1_5814000"/>
      <w:bookmarkEnd w:id="1395"/>
    </w:p>
    <w:p w:rsidR="00C92276" w:rsidRDefault="00C92276" w:rsidP="00C92276">
      <w:pPr>
        <w:pStyle w:val="a4"/>
        <w:keepNext/>
        <w:rPr>
          <w:rtl/>
        </w:rPr>
      </w:pPr>
      <w:bookmarkStart w:id="1396" w:name="ET_speaker_שימרית__שקד_גיטלין_199"/>
      <w:r w:rsidRPr="00C92276">
        <w:rPr>
          <w:rStyle w:val="TagStyle"/>
          <w:rtl/>
        </w:rPr>
        <w:t xml:space="preserve"> &lt;&lt; דובר &gt;&gt; </w:t>
      </w:r>
      <w:r>
        <w:rPr>
          <w:rtl/>
        </w:rPr>
        <w:t>שימרית  שקד גיטלין:</w:t>
      </w:r>
      <w:r w:rsidRPr="00C92276">
        <w:rPr>
          <w:rStyle w:val="TagStyle"/>
          <w:rtl/>
        </w:rPr>
        <w:t xml:space="preserve"> &lt;&lt; דובר &gt;&gt;</w:t>
      </w:r>
      <w:r>
        <w:rPr>
          <w:rtl/>
        </w:rPr>
        <w:t xml:space="preserve"> </w:t>
      </w:r>
      <w:bookmarkEnd w:id="1396"/>
    </w:p>
    <w:p w:rsidR="00C92276" w:rsidRDefault="00C92276" w:rsidP="00C92276">
      <w:pPr>
        <w:pStyle w:val="KeepWithNext"/>
        <w:rPr>
          <w:rtl/>
        </w:rPr>
      </w:pPr>
    </w:p>
    <w:p w:rsidR="00C92276" w:rsidRDefault="008A715E" w:rsidP="00C92276">
      <w:pPr>
        <w:rPr>
          <w:rtl/>
        </w:rPr>
      </w:pPr>
      <w:r>
        <w:rPr>
          <w:rFonts w:hint="cs"/>
          <w:rtl/>
        </w:rPr>
        <w:t xml:space="preserve">מה זה "הוראות מעבר,? לא ברור למה את מתכוונת. מה זה הוראות המעבר? </w:t>
      </w:r>
    </w:p>
    <w:p w:rsidR="008A715E" w:rsidRDefault="008A715E" w:rsidP="00C92276">
      <w:pPr>
        <w:rPr>
          <w:rtl/>
        </w:rPr>
      </w:pPr>
      <w:bookmarkStart w:id="1397" w:name="_ETM_Q1_5815000"/>
      <w:bookmarkEnd w:id="1397"/>
    </w:p>
    <w:p w:rsidR="00C92276" w:rsidRDefault="00C92276" w:rsidP="00C92276">
      <w:pPr>
        <w:pStyle w:val="a4"/>
        <w:keepNext/>
        <w:rPr>
          <w:rtl/>
        </w:rPr>
      </w:pPr>
      <w:bookmarkStart w:id="1398" w:name="ET_speaker_שחר_סומך_200"/>
      <w:r w:rsidRPr="00C92276">
        <w:rPr>
          <w:rStyle w:val="TagStyle"/>
          <w:rtl/>
        </w:rPr>
        <w:t xml:space="preserve"> &lt;&lt; דובר &gt;&gt; </w:t>
      </w:r>
      <w:r>
        <w:rPr>
          <w:rtl/>
        </w:rPr>
        <w:t>שחר סומך:</w:t>
      </w:r>
      <w:r w:rsidRPr="00C92276">
        <w:rPr>
          <w:rStyle w:val="TagStyle"/>
          <w:rtl/>
        </w:rPr>
        <w:t xml:space="preserve"> &lt;&lt; דובר &gt;&gt;</w:t>
      </w:r>
      <w:r>
        <w:rPr>
          <w:rtl/>
        </w:rPr>
        <w:t xml:space="preserve"> </w:t>
      </w:r>
      <w:bookmarkEnd w:id="1398"/>
    </w:p>
    <w:p w:rsidR="00C92276" w:rsidRDefault="00C92276" w:rsidP="00C92276">
      <w:pPr>
        <w:pStyle w:val="KeepWithNext"/>
        <w:rPr>
          <w:rtl/>
        </w:rPr>
      </w:pPr>
    </w:p>
    <w:p w:rsidR="00C92276" w:rsidRDefault="008A715E" w:rsidP="00C92276">
      <w:pPr>
        <w:rPr>
          <w:rtl/>
        </w:rPr>
      </w:pPr>
      <w:r>
        <w:rPr>
          <w:rFonts w:hint="cs"/>
          <w:rtl/>
        </w:rPr>
        <w:t xml:space="preserve">הצורך להתאים את המצלמות הקיימות </w:t>
      </w:r>
      <w:r w:rsidR="000F4529">
        <w:rPr>
          <w:rFonts w:hint="cs"/>
          <w:rtl/>
        </w:rPr>
        <w:t>- - -</w:t>
      </w:r>
    </w:p>
    <w:p w:rsidR="000F4529" w:rsidRDefault="000F4529" w:rsidP="00C92276">
      <w:pPr>
        <w:rPr>
          <w:rtl/>
        </w:rPr>
      </w:pPr>
    </w:p>
    <w:p w:rsidR="000F4529" w:rsidRDefault="000F4529" w:rsidP="000F4529">
      <w:pPr>
        <w:pStyle w:val="af6"/>
        <w:keepNext/>
        <w:rPr>
          <w:rtl/>
        </w:rPr>
      </w:pPr>
      <w:bookmarkStart w:id="1399" w:name="ET_yor_5307_399"/>
      <w:r w:rsidRPr="000F4529">
        <w:rPr>
          <w:rStyle w:val="TagStyle"/>
          <w:rtl/>
        </w:rPr>
        <w:t xml:space="preserve"> &lt;&lt; יור &gt;&gt; </w:t>
      </w:r>
      <w:r>
        <w:rPr>
          <w:rtl/>
        </w:rPr>
        <w:t>היו"ר יפעת שאשא ביטון:</w:t>
      </w:r>
      <w:r w:rsidRPr="000F4529">
        <w:rPr>
          <w:rStyle w:val="TagStyle"/>
          <w:rtl/>
        </w:rPr>
        <w:t xml:space="preserve"> &lt;&lt; יור &gt;&gt;</w:t>
      </w:r>
      <w:r>
        <w:rPr>
          <w:rtl/>
        </w:rPr>
        <w:t xml:space="preserve"> </w:t>
      </w:r>
      <w:bookmarkEnd w:id="1399"/>
    </w:p>
    <w:p w:rsidR="000F4529" w:rsidRDefault="000F4529" w:rsidP="000F4529">
      <w:pPr>
        <w:pStyle w:val="KeepWithNext"/>
        <w:rPr>
          <w:rtl/>
        </w:rPr>
      </w:pPr>
    </w:p>
    <w:p w:rsidR="000F4529" w:rsidRDefault="000F4529" w:rsidP="000F4529">
      <w:pPr>
        <w:rPr>
          <w:rtl/>
        </w:rPr>
      </w:pPr>
      <w:r>
        <w:rPr>
          <w:rFonts w:hint="cs"/>
          <w:rtl/>
        </w:rPr>
        <w:t xml:space="preserve">תקופת ההסתגלות. </w:t>
      </w:r>
    </w:p>
    <w:p w:rsidR="000F4529" w:rsidRDefault="000F4529" w:rsidP="000F4529">
      <w:pPr>
        <w:rPr>
          <w:rtl/>
        </w:rPr>
      </w:pPr>
      <w:bookmarkStart w:id="1400" w:name="_ETM_Q1_5817000"/>
      <w:bookmarkEnd w:id="1400"/>
    </w:p>
    <w:p w:rsidR="000F4529" w:rsidRDefault="000F4529" w:rsidP="000F4529">
      <w:pPr>
        <w:pStyle w:val="a4"/>
        <w:keepNext/>
        <w:rPr>
          <w:rtl/>
        </w:rPr>
      </w:pPr>
      <w:bookmarkStart w:id="1401" w:name="ET_speaker_שחר_סומך_401"/>
      <w:r w:rsidRPr="000F4529">
        <w:rPr>
          <w:rStyle w:val="TagStyle"/>
          <w:rtl/>
        </w:rPr>
        <w:t xml:space="preserve"> &lt;&lt; דובר &gt;&gt; </w:t>
      </w:r>
      <w:r>
        <w:rPr>
          <w:rtl/>
        </w:rPr>
        <w:t>שחר סומך:</w:t>
      </w:r>
      <w:r w:rsidRPr="000F4529">
        <w:rPr>
          <w:rStyle w:val="TagStyle"/>
          <w:rtl/>
        </w:rPr>
        <w:t xml:space="preserve"> &lt;&lt; דובר &gt;&gt;</w:t>
      </w:r>
      <w:r>
        <w:rPr>
          <w:rtl/>
        </w:rPr>
        <w:t xml:space="preserve"> </w:t>
      </w:r>
      <w:bookmarkEnd w:id="1401"/>
    </w:p>
    <w:p w:rsidR="000F4529" w:rsidRDefault="000F4529" w:rsidP="000F4529">
      <w:pPr>
        <w:pStyle w:val="KeepWithNext"/>
        <w:rPr>
          <w:rtl/>
        </w:rPr>
      </w:pPr>
    </w:p>
    <w:p w:rsidR="00C92276" w:rsidRDefault="000F4529" w:rsidP="000F4529">
      <w:pPr>
        <w:rPr>
          <w:rtl/>
        </w:rPr>
      </w:pPr>
      <w:r>
        <w:rPr>
          <w:rFonts w:hint="cs"/>
          <w:rtl/>
        </w:rPr>
        <w:t>תקופת ההסתגלות לחוק היא רק</w:t>
      </w:r>
      <w:bookmarkStart w:id="1402" w:name="_ETM_Q1_5825000"/>
      <w:bookmarkEnd w:id="1402"/>
      <w:r>
        <w:rPr>
          <w:rFonts w:hint="cs"/>
          <w:rtl/>
        </w:rPr>
        <w:t xml:space="preserve"> לגבי מי שכבר היום יש לו מצלמות, </w:t>
      </w:r>
      <w:bookmarkStart w:id="1403" w:name="_ETM_Q1_5819000"/>
      <w:bookmarkStart w:id="1404" w:name="ET_speakercontinue_קרן_אוחנה_איוס_400"/>
      <w:bookmarkEnd w:id="1403"/>
      <w:r>
        <w:rPr>
          <w:rFonts w:hint="cs"/>
          <w:rtl/>
        </w:rPr>
        <w:t>ומסיים את תקופת ההסתגלות ב-2020</w:t>
      </w:r>
      <w:bookmarkEnd w:id="1404"/>
      <w:r>
        <w:rPr>
          <w:rFonts w:hint="cs"/>
          <w:rtl/>
        </w:rPr>
        <w:t xml:space="preserve">, </w:t>
      </w:r>
      <w:bookmarkStart w:id="1405" w:name="_ETM_Q1_5821000"/>
      <w:bookmarkEnd w:id="1405"/>
      <w:r w:rsidR="00C92276">
        <w:rPr>
          <w:rFonts w:hint="cs"/>
          <w:rtl/>
        </w:rPr>
        <w:t xml:space="preserve">שזה מועד כניסת החוק לתוקף. </w:t>
      </w:r>
    </w:p>
    <w:p w:rsidR="00C92276" w:rsidRDefault="00C92276" w:rsidP="00C92276">
      <w:pPr>
        <w:rPr>
          <w:rtl/>
        </w:rPr>
      </w:pPr>
    </w:p>
    <w:p w:rsidR="00C92276" w:rsidRDefault="00C92276" w:rsidP="00C92276">
      <w:pPr>
        <w:pStyle w:val="af6"/>
        <w:keepNext/>
        <w:rPr>
          <w:rtl/>
        </w:rPr>
      </w:pPr>
      <w:bookmarkStart w:id="1406" w:name="ET_yor_5307_201"/>
      <w:r w:rsidRPr="00C92276">
        <w:rPr>
          <w:rStyle w:val="TagStyle"/>
          <w:rtl/>
        </w:rPr>
        <w:t xml:space="preserve"> &lt;&lt; יור &gt;&gt; </w:t>
      </w:r>
      <w:r>
        <w:rPr>
          <w:rtl/>
        </w:rPr>
        <w:t>היו"ר יפעת שאשא ביטון:</w:t>
      </w:r>
      <w:r w:rsidRPr="00C92276">
        <w:rPr>
          <w:rStyle w:val="TagStyle"/>
          <w:rtl/>
        </w:rPr>
        <w:t xml:space="preserve"> &lt;&lt; יור &gt;&gt;</w:t>
      </w:r>
      <w:r>
        <w:rPr>
          <w:rtl/>
        </w:rPr>
        <w:t xml:space="preserve"> </w:t>
      </w:r>
      <w:bookmarkEnd w:id="1406"/>
    </w:p>
    <w:p w:rsidR="00C92276" w:rsidRDefault="00C92276" w:rsidP="00C92276">
      <w:pPr>
        <w:pStyle w:val="KeepWithNext"/>
        <w:rPr>
          <w:rtl/>
        </w:rPr>
      </w:pPr>
    </w:p>
    <w:p w:rsidR="00C92276" w:rsidRDefault="00C92276" w:rsidP="000F4529">
      <w:pPr>
        <w:rPr>
          <w:rtl/>
        </w:rPr>
      </w:pPr>
      <w:r>
        <w:rPr>
          <w:rFonts w:hint="cs"/>
          <w:rtl/>
        </w:rPr>
        <w:t xml:space="preserve">מה שזה אומר, בעצם </w:t>
      </w:r>
      <w:r>
        <w:rPr>
          <w:rtl/>
        </w:rPr>
        <w:t>–</w:t>
      </w:r>
      <w:r>
        <w:rPr>
          <w:rFonts w:hint="cs"/>
          <w:rtl/>
        </w:rPr>
        <w:t xml:space="preserve"> שאם אנחנו דיברנו בדיונים הקודמים שהחוק יחול על מי שהתקשר אתנו, </w:t>
      </w:r>
      <w:r w:rsidR="000F4529">
        <w:rPr>
          <w:rFonts w:hint="cs"/>
          <w:rtl/>
        </w:rPr>
        <w:t xml:space="preserve">זאת אומרת </w:t>
      </w:r>
      <w:r w:rsidR="000F4529">
        <w:rPr>
          <w:rtl/>
        </w:rPr>
        <w:t>–</w:t>
      </w:r>
      <w:r w:rsidR="000F4529">
        <w:rPr>
          <w:rFonts w:hint="cs"/>
          <w:rtl/>
        </w:rPr>
        <w:t xml:space="preserve"> מי שיתקין מ</w:t>
      </w:r>
      <w:bookmarkStart w:id="1407" w:name="_ETM_Q1_5847000"/>
      <w:bookmarkEnd w:id="1407"/>
      <w:r w:rsidR="000F4529">
        <w:rPr>
          <w:rFonts w:hint="cs"/>
          <w:rtl/>
        </w:rPr>
        <w:t xml:space="preserve">צלמה ויבוא ויקבל תמרוץ מהמדינה, יחול לגביו כל החוק כולל </w:t>
      </w:r>
      <w:bookmarkStart w:id="1408" w:name="_ETM_Q1_5858000"/>
      <w:bookmarkEnd w:id="1408"/>
      <w:r w:rsidR="000F4529">
        <w:rPr>
          <w:rFonts w:hint="cs"/>
          <w:rtl/>
        </w:rPr>
        <w:t xml:space="preserve">כל הסעיפים ואמרנו שאנחנו לא רוצים, בעצם, לחבר את זה </w:t>
      </w:r>
      <w:bookmarkStart w:id="1409" w:name="_ETM_Q1_5860000"/>
      <w:bookmarkEnd w:id="1409"/>
      <w:r w:rsidR="000F4529">
        <w:rPr>
          <w:rFonts w:hint="cs"/>
          <w:rtl/>
        </w:rPr>
        <w:t xml:space="preserve">לעניין של הכסף. זה אומר שלא יקרה מצב שמי שלא </w:t>
      </w:r>
      <w:bookmarkStart w:id="1410" w:name="_ETM_Q1_5865000"/>
      <w:bookmarkEnd w:id="1410"/>
      <w:r w:rsidR="000F4529">
        <w:rPr>
          <w:rFonts w:hint="cs"/>
          <w:rtl/>
        </w:rPr>
        <w:t xml:space="preserve">צריך את התמיכה של המדינה והוא רוצה להתקין מצלמות ולשדר </w:t>
      </w:r>
      <w:bookmarkStart w:id="1411" w:name="_ETM_Q1_5863000"/>
      <w:bookmarkEnd w:id="1411"/>
      <w:r w:rsidR="000F4529">
        <w:t>on line</w:t>
      </w:r>
      <w:r w:rsidR="000F4529">
        <w:rPr>
          <w:rFonts w:hint="cs"/>
          <w:rtl/>
        </w:rPr>
        <w:t xml:space="preserve">, וזה אחרי פרסום החוק </w:t>
      </w:r>
      <w:r w:rsidR="000F4529">
        <w:rPr>
          <w:rtl/>
        </w:rPr>
        <w:t>–</w:t>
      </w:r>
      <w:r w:rsidR="000F4529">
        <w:rPr>
          <w:rFonts w:hint="cs"/>
          <w:rtl/>
        </w:rPr>
        <w:t xml:space="preserve"> יוכל לעשות את זה. ואז אמרנו: כל מי שמתקין </w:t>
      </w:r>
      <w:bookmarkStart w:id="1412" w:name="_ETM_Q1_5874000"/>
      <w:bookmarkEnd w:id="1412"/>
      <w:r w:rsidR="000F4529">
        <w:rPr>
          <w:rFonts w:hint="cs"/>
          <w:rtl/>
        </w:rPr>
        <w:t xml:space="preserve">מצלמה אחרי פרסום החוק מחויב, החל מספטמבר 2019 בכל </w:t>
      </w:r>
      <w:bookmarkStart w:id="1413" w:name="_ETM_Q1_5876000"/>
      <w:bookmarkEnd w:id="1413"/>
      <w:r w:rsidR="000F4529">
        <w:rPr>
          <w:rFonts w:hint="cs"/>
          <w:rtl/>
        </w:rPr>
        <w:t xml:space="preserve">מה שהחוק </w:t>
      </w:r>
      <w:r>
        <w:rPr>
          <w:rFonts w:hint="cs"/>
          <w:rtl/>
        </w:rPr>
        <w:t>אומר</w:t>
      </w:r>
      <w:r w:rsidR="000F4529">
        <w:rPr>
          <w:rFonts w:hint="cs"/>
          <w:rtl/>
        </w:rPr>
        <w:t xml:space="preserve">. </w:t>
      </w:r>
      <w:r>
        <w:rPr>
          <w:rFonts w:hint="cs"/>
          <w:rtl/>
        </w:rPr>
        <w:t>אנחנו מחלקים את זה פשוט לשתי קבוצות</w:t>
      </w:r>
      <w:r w:rsidR="000F4529">
        <w:rPr>
          <w:rFonts w:hint="cs"/>
          <w:rtl/>
        </w:rPr>
        <w:t xml:space="preserve">: מחויב בכל מה שהחוק אומר. מי שכבר יש לו מצלמות בגנים יש לו את השנתיים עד </w:t>
      </w:r>
      <w:bookmarkStart w:id="1414" w:name="_ETM_Q1_5889000"/>
      <w:bookmarkEnd w:id="1414"/>
      <w:r w:rsidR="000F4529">
        <w:rPr>
          <w:rFonts w:hint="cs"/>
          <w:rtl/>
        </w:rPr>
        <w:t xml:space="preserve">ספטמבר 20 </w:t>
      </w:r>
      <w:r>
        <w:rPr>
          <w:rFonts w:hint="cs"/>
          <w:rtl/>
        </w:rPr>
        <w:t xml:space="preserve">כדי להסתגל, לצורך העניין </w:t>
      </w:r>
      <w:r>
        <w:rPr>
          <w:rtl/>
        </w:rPr>
        <w:t>–</w:t>
      </w:r>
      <w:r>
        <w:rPr>
          <w:rFonts w:hint="cs"/>
          <w:rtl/>
        </w:rPr>
        <w:t xml:space="preserve"> להכין את עצמו ל</w:t>
      </w:r>
      <w:r w:rsidR="000F4529">
        <w:rPr>
          <w:rFonts w:hint="cs"/>
          <w:rtl/>
        </w:rPr>
        <w:t xml:space="preserve">מילוי החוק, ומ-2020 זה כבר גורף לגבי כולם. </w:t>
      </w:r>
      <w:bookmarkStart w:id="1415" w:name="_ETM_Q1_5894000"/>
      <w:bookmarkEnd w:id="1415"/>
      <w:r w:rsidR="000F4529">
        <w:rPr>
          <w:rFonts w:hint="cs"/>
          <w:rtl/>
        </w:rPr>
        <w:t xml:space="preserve">השינוי הוא גם שמ-2020 זה חובה, ולא מ-2021. זאת </w:t>
      </w:r>
      <w:bookmarkStart w:id="1416" w:name="_ETM_Q1_5900000"/>
      <w:bookmarkEnd w:id="1416"/>
      <w:r w:rsidR="000F4529">
        <w:rPr>
          <w:rFonts w:hint="cs"/>
          <w:rtl/>
        </w:rPr>
        <w:t xml:space="preserve">אומרת, אנחנו נותנים מועד של שנתיים גם לחובה ולא יוצרים </w:t>
      </w:r>
      <w:bookmarkStart w:id="1417" w:name="_ETM_Q1_5903000"/>
      <w:bookmarkEnd w:id="1417"/>
      <w:r w:rsidR="000F4529">
        <w:rPr>
          <w:rFonts w:hint="cs"/>
          <w:rtl/>
        </w:rPr>
        <w:t xml:space="preserve">פה עוד מדרגה של שנה נוספת. </w:t>
      </w:r>
    </w:p>
    <w:p w:rsidR="00C92276" w:rsidRDefault="00C92276" w:rsidP="00C92276">
      <w:pPr>
        <w:rPr>
          <w:rtl/>
        </w:rPr>
      </w:pPr>
    </w:p>
    <w:p w:rsidR="00C92276" w:rsidRDefault="00C92276" w:rsidP="00C92276">
      <w:pPr>
        <w:pStyle w:val="a4"/>
        <w:keepNext/>
        <w:rPr>
          <w:rtl/>
        </w:rPr>
      </w:pPr>
      <w:bookmarkStart w:id="1418" w:name="ET_speaker_שחר_סומך_202"/>
      <w:r w:rsidRPr="00C92276">
        <w:rPr>
          <w:rStyle w:val="TagStyle"/>
          <w:rtl/>
        </w:rPr>
        <w:t xml:space="preserve"> &lt;&lt; דובר &gt;&gt; </w:t>
      </w:r>
      <w:r>
        <w:rPr>
          <w:rtl/>
        </w:rPr>
        <w:t>שחר סומך:</w:t>
      </w:r>
      <w:r w:rsidRPr="00C92276">
        <w:rPr>
          <w:rStyle w:val="TagStyle"/>
          <w:rtl/>
        </w:rPr>
        <w:t xml:space="preserve"> &lt;&lt; דובר &gt;&gt;</w:t>
      </w:r>
      <w:r>
        <w:rPr>
          <w:rtl/>
        </w:rPr>
        <w:t xml:space="preserve"> </w:t>
      </w:r>
      <w:bookmarkEnd w:id="1418"/>
    </w:p>
    <w:p w:rsidR="00C92276" w:rsidRDefault="00C92276" w:rsidP="00C92276">
      <w:pPr>
        <w:pStyle w:val="KeepWithNext"/>
        <w:rPr>
          <w:rtl/>
        </w:rPr>
      </w:pPr>
    </w:p>
    <w:p w:rsidR="00C92276" w:rsidRDefault="00C92276" w:rsidP="00C92276">
      <w:pPr>
        <w:rPr>
          <w:rtl/>
        </w:rPr>
      </w:pPr>
      <w:r>
        <w:rPr>
          <w:rFonts w:hint="cs"/>
          <w:rtl/>
        </w:rPr>
        <w:t>להבנתי</w:t>
      </w:r>
      <w:r w:rsidR="000F4529">
        <w:rPr>
          <w:rFonts w:hint="cs"/>
          <w:rtl/>
        </w:rPr>
        <w:t xml:space="preserve"> גם הנוסח שהופץ </w:t>
      </w:r>
      <w:bookmarkStart w:id="1419" w:name="_ETM_Q1_5905000"/>
      <w:bookmarkEnd w:id="1419"/>
      <w:r w:rsidR="000F4529">
        <w:rPr>
          <w:rtl/>
        </w:rPr>
        <w:t>–</w:t>
      </w:r>
      <w:r w:rsidR="000F4529">
        <w:rPr>
          <w:rFonts w:hint="cs"/>
          <w:rtl/>
        </w:rPr>
        <w:t xml:space="preserve"> זה מה שהוא משקף. </w:t>
      </w:r>
      <w:r w:rsidR="00FC7111">
        <w:rPr>
          <w:rFonts w:hint="cs"/>
          <w:rtl/>
        </w:rPr>
        <w:t xml:space="preserve">אני לא יודעת למה שימרית </w:t>
      </w:r>
      <w:bookmarkStart w:id="1420" w:name="_ETM_Q1_5915000"/>
      <w:bookmarkEnd w:id="1420"/>
      <w:r w:rsidR="00FC7111">
        <w:rPr>
          <w:rFonts w:hint="cs"/>
          <w:rtl/>
        </w:rPr>
        <w:t>אמרה - - -</w:t>
      </w:r>
    </w:p>
    <w:p w:rsidR="00C92276" w:rsidRDefault="00C92276" w:rsidP="00C92276">
      <w:pPr>
        <w:rPr>
          <w:rtl/>
        </w:rPr>
      </w:pPr>
    </w:p>
    <w:p w:rsidR="00FC7111" w:rsidRDefault="00FC7111" w:rsidP="00FC7111">
      <w:pPr>
        <w:pStyle w:val="af5"/>
        <w:keepNext/>
        <w:rPr>
          <w:rtl/>
        </w:rPr>
      </w:pPr>
      <w:bookmarkStart w:id="1421" w:name="_ETM_Q1_5919000"/>
      <w:bookmarkStart w:id="1422" w:name="ET_interruption_קריאות_402"/>
      <w:bookmarkEnd w:id="1421"/>
      <w:r w:rsidRPr="00FC7111">
        <w:rPr>
          <w:rStyle w:val="TagStyle"/>
          <w:rtl/>
        </w:rPr>
        <w:t xml:space="preserve"> &lt;&lt; קריאה &gt;&gt; </w:t>
      </w:r>
      <w:r>
        <w:rPr>
          <w:rtl/>
        </w:rPr>
        <w:t>קריאות:</w:t>
      </w:r>
      <w:r w:rsidRPr="00FC7111">
        <w:rPr>
          <w:rStyle w:val="TagStyle"/>
          <w:rtl/>
        </w:rPr>
        <w:t xml:space="preserve"> &lt;&lt; קריאה &gt;&gt;</w:t>
      </w:r>
      <w:r>
        <w:rPr>
          <w:rtl/>
        </w:rPr>
        <w:t xml:space="preserve"> </w:t>
      </w:r>
      <w:bookmarkEnd w:id="1422"/>
    </w:p>
    <w:p w:rsidR="00FC7111" w:rsidRDefault="00FC7111" w:rsidP="00FC7111">
      <w:pPr>
        <w:pStyle w:val="KeepWithNext"/>
        <w:rPr>
          <w:rtl/>
        </w:rPr>
      </w:pPr>
    </w:p>
    <w:p w:rsidR="00FC7111" w:rsidRDefault="00FC7111" w:rsidP="00FC7111">
      <w:pPr>
        <w:rPr>
          <w:rtl/>
        </w:rPr>
      </w:pPr>
      <w:bookmarkStart w:id="1423" w:name="_ETM_Q1_5921000"/>
      <w:bookmarkEnd w:id="1423"/>
      <w:r>
        <w:rPr>
          <w:rFonts w:hint="cs"/>
          <w:rtl/>
        </w:rPr>
        <w:t>- - -</w:t>
      </w:r>
    </w:p>
    <w:p w:rsidR="00C92276" w:rsidRDefault="00C92276" w:rsidP="00C92276">
      <w:pPr>
        <w:pStyle w:val="a4"/>
        <w:keepNext/>
        <w:rPr>
          <w:rtl/>
        </w:rPr>
      </w:pPr>
      <w:bookmarkStart w:id="1424" w:name="_ETM_Q1_5923000"/>
      <w:bookmarkStart w:id="1425" w:name="ET_speaker_שימרית__שקד_גיטלין_203"/>
      <w:bookmarkEnd w:id="1424"/>
      <w:r w:rsidRPr="00C92276">
        <w:rPr>
          <w:rStyle w:val="TagStyle"/>
          <w:rtl/>
        </w:rPr>
        <w:t xml:space="preserve"> &lt;&lt; דובר &gt;&gt; </w:t>
      </w:r>
      <w:r>
        <w:rPr>
          <w:rtl/>
        </w:rPr>
        <w:t>שימרית  שקד גיטלין:</w:t>
      </w:r>
      <w:r w:rsidRPr="00C92276">
        <w:rPr>
          <w:rStyle w:val="TagStyle"/>
          <w:rtl/>
        </w:rPr>
        <w:t xml:space="preserve"> &lt;&lt; דובר &gt;&gt;</w:t>
      </w:r>
      <w:r>
        <w:rPr>
          <w:rtl/>
        </w:rPr>
        <w:t xml:space="preserve"> </w:t>
      </w:r>
      <w:bookmarkEnd w:id="1425"/>
    </w:p>
    <w:p w:rsidR="00C92276" w:rsidRDefault="00C92276" w:rsidP="00C92276">
      <w:pPr>
        <w:pStyle w:val="KeepWithNext"/>
        <w:rPr>
          <w:rtl/>
        </w:rPr>
      </w:pPr>
    </w:p>
    <w:p w:rsidR="00C92276" w:rsidRDefault="00C92276" w:rsidP="00FC7111">
      <w:pPr>
        <w:rPr>
          <w:rtl/>
        </w:rPr>
      </w:pPr>
      <w:r>
        <w:rPr>
          <w:rFonts w:hint="cs"/>
          <w:rtl/>
        </w:rPr>
        <w:t xml:space="preserve">אז נעשה סדר </w:t>
      </w:r>
      <w:r>
        <w:rPr>
          <w:rtl/>
        </w:rPr>
        <w:t>–</w:t>
      </w:r>
      <w:r w:rsidR="00FC7111">
        <w:rPr>
          <w:rFonts w:hint="cs"/>
          <w:rtl/>
        </w:rPr>
        <w:t xml:space="preserve"> ככלל, ב</w:t>
      </w:r>
      <w:r>
        <w:rPr>
          <w:rFonts w:hint="cs"/>
          <w:rtl/>
        </w:rPr>
        <w:t>-1 לספטמבר 2019 יש חובה להתקין מצלמות.</w:t>
      </w:r>
      <w:r w:rsidR="00FC7111">
        <w:rPr>
          <w:rFonts w:hint="cs"/>
          <w:rtl/>
        </w:rPr>
        <w:t xml:space="preserve"> תכף נדבר </w:t>
      </w:r>
      <w:bookmarkStart w:id="1426" w:name="_ETM_Q1_5937000"/>
      <w:bookmarkEnd w:id="1426"/>
      <w:r w:rsidR="00FC7111">
        <w:rPr>
          <w:rFonts w:hint="cs"/>
          <w:rtl/>
        </w:rPr>
        <w:t xml:space="preserve">על החריג, אבל החוק אומר שב-1 לספטמבר 2019 מתחילה </w:t>
      </w:r>
      <w:bookmarkStart w:id="1427" w:name="_ETM_Q1_5938000"/>
      <w:bookmarkEnd w:id="1427"/>
      <w:r w:rsidR="00FC7111">
        <w:rPr>
          <w:rFonts w:hint="cs"/>
          <w:rtl/>
        </w:rPr>
        <w:t xml:space="preserve">חובה להתקין מצלמות. תכף נדבר מי פטור ממנה - </w:t>
      </w:r>
      <w:bookmarkStart w:id="1428" w:name="_ETM_Q1_5933000"/>
      <w:bookmarkEnd w:id="1428"/>
      <w:r w:rsidR="00FC7111">
        <w:rPr>
          <w:rFonts w:hint="cs"/>
          <w:rtl/>
        </w:rPr>
        <w:t>- -</w:t>
      </w:r>
    </w:p>
    <w:p w:rsidR="00C92276" w:rsidRDefault="00C92276" w:rsidP="00C92276">
      <w:pPr>
        <w:rPr>
          <w:rtl/>
        </w:rPr>
      </w:pPr>
    </w:p>
    <w:p w:rsidR="00C92276" w:rsidRDefault="00C92276" w:rsidP="00C92276">
      <w:pPr>
        <w:pStyle w:val="af6"/>
        <w:keepNext/>
        <w:rPr>
          <w:rtl/>
        </w:rPr>
      </w:pPr>
      <w:bookmarkStart w:id="1429" w:name="ET_yor_5307_204"/>
      <w:r w:rsidRPr="00C92276">
        <w:rPr>
          <w:rStyle w:val="TagStyle"/>
          <w:rtl/>
        </w:rPr>
        <w:t xml:space="preserve"> &lt;&lt; יור &gt;&gt; </w:t>
      </w:r>
      <w:r>
        <w:rPr>
          <w:rtl/>
        </w:rPr>
        <w:t>היו"ר יפעת שאשא ביטון:</w:t>
      </w:r>
      <w:r w:rsidRPr="00C92276">
        <w:rPr>
          <w:rStyle w:val="TagStyle"/>
          <w:rtl/>
        </w:rPr>
        <w:t xml:space="preserve"> &lt;&lt; יור &gt;&gt;</w:t>
      </w:r>
      <w:r>
        <w:rPr>
          <w:rtl/>
        </w:rPr>
        <w:t xml:space="preserve"> </w:t>
      </w:r>
      <w:bookmarkEnd w:id="1429"/>
    </w:p>
    <w:p w:rsidR="00C92276" w:rsidRDefault="00C92276" w:rsidP="00C92276">
      <w:pPr>
        <w:pStyle w:val="KeepWithNext"/>
        <w:rPr>
          <w:rtl/>
        </w:rPr>
      </w:pPr>
    </w:p>
    <w:p w:rsidR="00C92276" w:rsidRDefault="00C92276" w:rsidP="00C92276">
      <w:pPr>
        <w:rPr>
          <w:rtl/>
        </w:rPr>
      </w:pPr>
      <w:r>
        <w:rPr>
          <w:rFonts w:hint="cs"/>
          <w:rtl/>
        </w:rPr>
        <w:t xml:space="preserve">לא. </w:t>
      </w:r>
    </w:p>
    <w:p w:rsidR="00C92276" w:rsidRDefault="00C92276" w:rsidP="00C92276">
      <w:pPr>
        <w:rPr>
          <w:rtl/>
        </w:rPr>
      </w:pPr>
    </w:p>
    <w:p w:rsidR="00C92276" w:rsidRDefault="00C92276" w:rsidP="00C92276">
      <w:pPr>
        <w:pStyle w:val="af5"/>
        <w:keepNext/>
        <w:rPr>
          <w:rtl/>
        </w:rPr>
      </w:pPr>
      <w:bookmarkStart w:id="1430" w:name="ET_interruption_קריאות_205"/>
      <w:r w:rsidRPr="00C92276">
        <w:rPr>
          <w:rStyle w:val="TagStyle"/>
          <w:rtl/>
        </w:rPr>
        <w:t xml:space="preserve"> &lt;&lt; קריאה &gt;&gt; </w:t>
      </w:r>
      <w:r>
        <w:rPr>
          <w:rtl/>
        </w:rPr>
        <w:t>קריאות:</w:t>
      </w:r>
      <w:r w:rsidRPr="00C92276">
        <w:rPr>
          <w:rStyle w:val="TagStyle"/>
          <w:rtl/>
        </w:rPr>
        <w:t xml:space="preserve"> &lt;&lt; קריאה &gt;&gt;</w:t>
      </w:r>
      <w:r>
        <w:rPr>
          <w:rtl/>
        </w:rPr>
        <w:t xml:space="preserve"> </w:t>
      </w:r>
      <w:bookmarkEnd w:id="1430"/>
    </w:p>
    <w:p w:rsidR="00C92276" w:rsidRDefault="00C92276" w:rsidP="00C92276">
      <w:pPr>
        <w:pStyle w:val="KeepWithNext"/>
        <w:rPr>
          <w:rtl/>
        </w:rPr>
      </w:pPr>
    </w:p>
    <w:p w:rsidR="00C92276" w:rsidRDefault="00C92276" w:rsidP="00C92276">
      <w:pPr>
        <w:rPr>
          <w:rtl/>
        </w:rPr>
      </w:pPr>
      <w:r>
        <w:rPr>
          <w:rFonts w:hint="cs"/>
          <w:rtl/>
        </w:rPr>
        <w:t>- - -</w:t>
      </w:r>
    </w:p>
    <w:p w:rsidR="00C92276" w:rsidRDefault="00C92276" w:rsidP="00C92276">
      <w:pPr>
        <w:rPr>
          <w:rtl/>
        </w:rPr>
      </w:pPr>
    </w:p>
    <w:p w:rsidR="00C92276" w:rsidRDefault="00C92276" w:rsidP="00C92276">
      <w:pPr>
        <w:pStyle w:val="af6"/>
        <w:keepNext/>
        <w:rPr>
          <w:rtl/>
        </w:rPr>
      </w:pPr>
      <w:bookmarkStart w:id="1431" w:name="ET_yor_5307_206"/>
      <w:r w:rsidRPr="00C92276">
        <w:rPr>
          <w:rStyle w:val="TagStyle"/>
          <w:rtl/>
        </w:rPr>
        <w:t xml:space="preserve"> &lt;&lt; יור &gt;&gt; </w:t>
      </w:r>
      <w:r>
        <w:rPr>
          <w:rtl/>
        </w:rPr>
        <w:t>היו"ר יפעת שאשא ביטון:</w:t>
      </w:r>
      <w:r w:rsidRPr="00C92276">
        <w:rPr>
          <w:rStyle w:val="TagStyle"/>
          <w:rtl/>
        </w:rPr>
        <w:t xml:space="preserve"> &lt;&lt; יור &gt;&gt;</w:t>
      </w:r>
      <w:r>
        <w:rPr>
          <w:rtl/>
        </w:rPr>
        <w:t xml:space="preserve"> </w:t>
      </w:r>
      <w:bookmarkEnd w:id="1431"/>
    </w:p>
    <w:p w:rsidR="00C92276" w:rsidRDefault="00C92276" w:rsidP="00C92276">
      <w:pPr>
        <w:pStyle w:val="KeepWithNext"/>
        <w:rPr>
          <w:rtl/>
        </w:rPr>
      </w:pPr>
    </w:p>
    <w:p w:rsidR="00C92276" w:rsidRDefault="00C92276" w:rsidP="00C92276">
      <w:pPr>
        <w:rPr>
          <w:rtl/>
        </w:rPr>
      </w:pPr>
      <w:r>
        <w:rPr>
          <w:rFonts w:hint="cs"/>
          <w:rtl/>
        </w:rPr>
        <w:t xml:space="preserve">אנחנו דיברנו אתמול, </w:t>
      </w:r>
      <w:r w:rsidR="00FC7111">
        <w:rPr>
          <w:rFonts w:hint="cs"/>
          <w:rtl/>
        </w:rPr>
        <w:t xml:space="preserve">הדברים היו פשוטים, שצמצמנו את זה מתקופת הסתגלות של </w:t>
      </w:r>
      <w:bookmarkStart w:id="1432" w:name="_ETM_Q1_5958000"/>
      <w:bookmarkEnd w:id="1432"/>
      <w:r w:rsidR="00FC7111">
        <w:rPr>
          <w:rFonts w:hint="cs"/>
          <w:rtl/>
        </w:rPr>
        <w:t xml:space="preserve">שלוש שנים שבה זה יהפוך לחובה לתקופת הסתגלות של שנתיים </w:t>
      </w:r>
      <w:bookmarkStart w:id="1433" w:name="_ETM_Q1_5964000"/>
      <w:bookmarkEnd w:id="1433"/>
      <w:r w:rsidR="00FC7111">
        <w:rPr>
          <w:rFonts w:hint="cs"/>
          <w:rtl/>
        </w:rPr>
        <w:t xml:space="preserve">שבה זה הופך לחובה. זה אומר שהחוק נכנס לחובה ב-2020 </w:t>
      </w:r>
      <w:bookmarkStart w:id="1434" w:name="_ETM_Q1_5972000"/>
      <w:bookmarkEnd w:id="1434"/>
      <w:r w:rsidR="00FC7111">
        <w:rPr>
          <w:rFonts w:hint="cs"/>
          <w:rtl/>
        </w:rPr>
        <w:t xml:space="preserve">לכל המסגרות, מי שהיו לו מצלמות ומי שלא היו לו </w:t>
      </w:r>
      <w:bookmarkStart w:id="1435" w:name="_ETM_Q1_5973000"/>
      <w:bookmarkEnd w:id="1435"/>
      <w:r w:rsidR="00FC7111">
        <w:rPr>
          <w:rFonts w:hint="cs"/>
          <w:rtl/>
        </w:rPr>
        <w:t xml:space="preserve">מצלמות. זה לגבי החובה. בואו נתייחס לגבי החוק עצמו, כל סעיפים החוק. </w:t>
      </w:r>
    </w:p>
    <w:p w:rsidR="00C92276" w:rsidRDefault="00C92276" w:rsidP="00C92276">
      <w:pPr>
        <w:rPr>
          <w:rtl/>
        </w:rPr>
      </w:pPr>
    </w:p>
    <w:p w:rsidR="00C92276" w:rsidRDefault="00C92276" w:rsidP="00C92276">
      <w:pPr>
        <w:pStyle w:val="a4"/>
        <w:keepNext/>
        <w:rPr>
          <w:rtl/>
        </w:rPr>
      </w:pPr>
      <w:bookmarkStart w:id="1436" w:name="ET_speaker_שימרית__שקד_גיטלין_207"/>
      <w:r w:rsidRPr="00C92276">
        <w:rPr>
          <w:rStyle w:val="TagStyle"/>
          <w:rtl/>
        </w:rPr>
        <w:t xml:space="preserve"> &lt;&lt; דובר &gt;&gt; </w:t>
      </w:r>
      <w:r>
        <w:rPr>
          <w:rtl/>
        </w:rPr>
        <w:t>שימרית  שקד גיטלין:</w:t>
      </w:r>
      <w:r w:rsidRPr="00C92276">
        <w:rPr>
          <w:rStyle w:val="TagStyle"/>
          <w:rtl/>
        </w:rPr>
        <w:t xml:space="preserve"> &lt;&lt; דובר &gt;&gt;</w:t>
      </w:r>
      <w:r>
        <w:rPr>
          <w:rtl/>
        </w:rPr>
        <w:t xml:space="preserve"> </w:t>
      </w:r>
      <w:bookmarkEnd w:id="1436"/>
    </w:p>
    <w:p w:rsidR="00C92276" w:rsidRDefault="00C92276" w:rsidP="00C92276">
      <w:pPr>
        <w:pStyle w:val="KeepWithNext"/>
        <w:rPr>
          <w:rtl/>
        </w:rPr>
      </w:pPr>
    </w:p>
    <w:p w:rsidR="00C92276" w:rsidRDefault="00FC7111" w:rsidP="00C92276">
      <w:pPr>
        <w:rPr>
          <w:rtl/>
        </w:rPr>
      </w:pPr>
      <w:r>
        <w:rPr>
          <w:rFonts w:hint="cs"/>
          <w:rtl/>
        </w:rPr>
        <w:t>החוק נכנס לתוקף - - - אני צריכה לכתוב תאריך אחד</w:t>
      </w:r>
      <w:r w:rsidR="00C92276">
        <w:rPr>
          <w:rFonts w:hint="cs"/>
          <w:rtl/>
        </w:rPr>
        <w:t xml:space="preserve"> שבו החוק מתחיל. </w:t>
      </w:r>
    </w:p>
    <w:p w:rsidR="00C92276" w:rsidRDefault="00C92276" w:rsidP="00C92276">
      <w:pPr>
        <w:rPr>
          <w:rtl/>
        </w:rPr>
      </w:pPr>
    </w:p>
    <w:p w:rsidR="00C92276" w:rsidRDefault="00C92276" w:rsidP="00C92276">
      <w:pPr>
        <w:pStyle w:val="af6"/>
        <w:keepNext/>
        <w:rPr>
          <w:rtl/>
        </w:rPr>
      </w:pPr>
      <w:bookmarkStart w:id="1437" w:name="ET_yor_5307_208"/>
      <w:r w:rsidRPr="00C92276">
        <w:rPr>
          <w:rStyle w:val="TagStyle"/>
          <w:rtl/>
        </w:rPr>
        <w:t xml:space="preserve"> &lt;&lt; יור &gt;&gt; </w:t>
      </w:r>
      <w:r>
        <w:rPr>
          <w:rtl/>
        </w:rPr>
        <w:t>היו"ר יפעת שאשא ביטון:</w:t>
      </w:r>
      <w:r w:rsidRPr="00C92276">
        <w:rPr>
          <w:rStyle w:val="TagStyle"/>
          <w:rtl/>
        </w:rPr>
        <w:t xml:space="preserve"> &lt;&lt; יור &gt;&gt;</w:t>
      </w:r>
      <w:r>
        <w:rPr>
          <w:rtl/>
        </w:rPr>
        <w:t xml:space="preserve"> </w:t>
      </w:r>
      <w:bookmarkEnd w:id="1437"/>
    </w:p>
    <w:p w:rsidR="00C92276" w:rsidRDefault="00C92276" w:rsidP="00C92276">
      <w:pPr>
        <w:pStyle w:val="KeepWithNext"/>
        <w:rPr>
          <w:rtl/>
        </w:rPr>
      </w:pPr>
    </w:p>
    <w:p w:rsidR="00C92276" w:rsidRDefault="00C92276" w:rsidP="008338DF">
      <w:pPr>
        <w:rPr>
          <w:rtl/>
        </w:rPr>
      </w:pPr>
      <w:r>
        <w:rPr>
          <w:rFonts w:hint="cs"/>
          <w:rtl/>
        </w:rPr>
        <w:t>החוק מתחיל</w:t>
      </w:r>
      <w:r w:rsidR="00FC7111">
        <w:rPr>
          <w:rFonts w:hint="cs"/>
          <w:rtl/>
        </w:rPr>
        <w:t xml:space="preserve"> בספטמבר </w:t>
      </w:r>
      <w:bookmarkStart w:id="1438" w:name="_ETM_Q1_6011000"/>
      <w:bookmarkEnd w:id="1438"/>
      <w:r w:rsidR="00FC7111">
        <w:rPr>
          <w:rFonts w:hint="cs"/>
          <w:rtl/>
        </w:rPr>
        <w:t xml:space="preserve">2019 ומחייב את כל מי שמתקין מצלמה לאחר יום פרסום </w:t>
      </w:r>
      <w:r>
        <w:rPr>
          <w:rFonts w:hint="cs"/>
          <w:rtl/>
        </w:rPr>
        <w:t xml:space="preserve">החוק. עד לפה זה בסדר? </w:t>
      </w:r>
      <w:r w:rsidR="00FC7111">
        <w:rPr>
          <w:rFonts w:hint="cs"/>
          <w:rtl/>
        </w:rPr>
        <w:t xml:space="preserve">כל מי שלא היו לו מצלמות לפני כן ועכשיו פתאום </w:t>
      </w:r>
      <w:bookmarkStart w:id="1439" w:name="_ETM_Q1_6020000"/>
      <w:bookmarkEnd w:id="1439"/>
      <w:r w:rsidR="00FC7111">
        <w:rPr>
          <w:rFonts w:hint="cs"/>
          <w:rtl/>
        </w:rPr>
        <w:t xml:space="preserve">מתקין מצלמה, בין אם הוא מקבל תמריץ מהמדינה ובין </w:t>
      </w:r>
      <w:bookmarkStart w:id="1440" w:name="_ETM_Q1_6024000"/>
      <w:bookmarkEnd w:id="1440"/>
      <w:r w:rsidR="00FC7111">
        <w:rPr>
          <w:rFonts w:hint="cs"/>
          <w:rtl/>
        </w:rPr>
        <w:t xml:space="preserve">אם לא בא לו לקבל תמריץ מהמדינה </w:t>
      </w:r>
      <w:r w:rsidR="00FC7111">
        <w:rPr>
          <w:rtl/>
        </w:rPr>
        <w:t>–</w:t>
      </w:r>
      <w:r w:rsidR="00FC7111">
        <w:rPr>
          <w:rFonts w:hint="cs"/>
          <w:rtl/>
        </w:rPr>
        <w:t xml:space="preserve"> החוק מחייב אותו מספטמבר 2019. ברגע שהתקין מצלמה זה אומר שהוא משדר רק במעגל סגור, זה לא מחובר לאינטרנט, לאף אחד </w:t>
      </w:r>
      <w:bookmarkStart w:id="1441" w:name="_ETM_Q1_6031000"/>
      <w:bookmarkEnd w:id="1441"/>
      <w:r w:rsidR="00FC7111">
        <w:rPr>
          <w:rFonts w:hint="cs"/>
          <w:rtl/>
        </w:rPr>
        <w:t xml:space="preserve">לא מותר לצפות, רק המשטרה פותחת </w:t>
      </w:r>
      <w:r w:rsidR="00FC7111">
        <w:rPr>
          <w:rtl/>
        </w:rPr>
        <w:t>–</w:t>
      </w:r>
      <w:r w:rsidR="00FC7111">
        <w:rPr>
          <w:rFonts w:hint="cs"/>
          <w:rtl/>
        </w:rPr>
        <w:t xml:space="preserve"> כל מה שקראנו </w:t>
      </w:r>
      <w:bookmarkStart w:id="1442" w:name="_ETM_Q1_6047000"/>
      <w:bookmarkEnd w:id="1442"/>
      <w:r w:rsidR="00FC7111">
        <w:rPr>
          <w:rFonts w:hint="cs"/>
          <w:rtl/>
        </w:rPr>
        <w:t xml:space="preserve">עד עכשיו. מי שהיו לו מצלמות, מי שעכשיו יש </w:t>
      </w:r>
      <w:bookmarkStart w:id="1443" w:name="_ETM_Q1_6052000"/>
      <w:bookmarkEnd w:id="1443"/>
      <w:r w:rsidR="00FC7111">
        <w:rPr>
          <w:rFonts w:hint="cs"/>
          <w:rtl/>
        </w:rPr>
        <w:t xml:space="preserve">לו מצלמות, ויש הרבה מאוד מסגרות כאלה, </w:t>
      </w:r>
      <w:r w:rsidR="008338DF">
        <w:rPr>
          <w:rFonts w:hint="cs"/>
          <w:rtl/>
        </w:rPr>
        <w:t xml:space="preserve">יוכלו, לצורך העניין, </w:t>
      </w:r>
      <w:bookmarkStart w:id="1444" w:name="_ETM_Q1_6058000"/>
      <w:bookmarkEnd w:id="1444"/>
      <w:r w:rsidR="008338DF">
        <w:rPr>
          <w:rFonts w:hint="cs"/>
          <w:rtl/>
        </w:rPr>
        <w:t xml:space="preserve">להמשיך ולשדר ב </w:t>
      </w:r>
      <w:r w:rsidR="008338DF">
        <w:t>on line</w:t>
      </w:r>
      <w:r w:rsidR="008338DF">
        <w:rPr>
          <w:rFonts w:hint="cs"/>
          <w:rtl/>
        </w:rPr>
        <w:t xml:space="preserve">, או לעשות את מה </w:t>
      </w:r>
      <w:bookmarkStart w:id="1445" w:name="_ETM_Q1_6060000"/>
      <w:bookmarkEnd w:id="1445"/>
      <w:r w:rsidR="008338DF">
        <w:rPr>
          <w:rFonts w:hint="cs"/>
          <w:rtl/>
        </w:rPr>
        <w:t xml:space="preserve">שהם עושים גם היום במהלך השנתיים הראשונות, </w:t>
      </w:r>
      <w:r>
        <w:rPr>
          <w:rFonts w:hint="cs"/>
          <w:rtl/>
        </w:rPr>
        <w:t xml:space="preserve">עד ספטמבר 2020 שזה גם היום שבו נכנסת חובת התקנת מצלמות. זאת אומרת שיש להם שנתיים הסתגלות לשנות את כל מה שהם היו רגילים אליו. </w:t>
      </w:r>
      <w:r w:rsidR="008338DF">
        <w:rPr>
          <w:rFonts w:hint="cs"/>
          <w:rtl/>
        </w:rPr>
        <w:t xml:space="preserve">לכן אני אומרת שיש פה שתי קבוצות: יש פה את הקבוצה שיש להם </w:t>
      </w:r>
      <w:bookmarkStart w:id="1446" w:name="_ETM_Q1_6078000"/>
      <w:bookmarkEnd w:id="1446"/>
      <w:r w:rsidR="008338DF">
        <w:rPr>
          <w:rFonts w:hint="cs"/>
          <w:rtl/>
        </w:rPr>
        <w:t xml:space="preserve">מצלמות ערב פרסום החוק, ואת הקבוצה שאין לה מצלמות </w:t>
      </w:r>
      <w:bookmarkStart w:id="1447" w:name="_ETM_Q1_6077000"/>
      <w:bookmarkEnd w:id="1447"/>
      <w:r w:rsidR="008338DF">
        <w:rPr>
          <w:rFonts w:hint="cs"/>
          <w:rtl/>
        </w:rPr>
        <w:t xml:space="preserve">ערב פרסום החוק. זה הסיפור. </w:t>
      </w:r>
    </w:p>
    <w:p w:rsidR="008338DF" w:rsidRDefault="008338DF" w:rsidP="008338DF">
      <w:pPr>
        <w:pStyle w:val="af5"/>
        <w:keepNext/>
        <w:rPr>
          <w:rtl/>
        </w:rPr>
      </w:pPr>
      <w:bookmarkStart w:id="1448" w:name="_ETM_Q1_6098000"/>
      <w:bookmarkStart w:id="1449" w:name="_ETM_Q1_6100000"/>
      <w:bookmarkEnd w:id="1448"/>
      <w:bookmarkEnd w:id="1449"/>
      <w:r>
        <w:rPr>
          <w:rtl/>
        </w:rPr>
        <w:t xml:space="preserve">  </w:t>
      </w:r>
    </w:p>
    <w:p w:rsidR="00C92276" w:rsidRDefault="00C92276" w:rsidP="00C92276">
      <w:pPr>
        <w:pStyle w:val="a4"/>
        <w:keepNext/>
        <w:rPr>
          <w:rtl/>
        </w:rPr>
      </w:pPr>
      <w:bookmarkStart w:id="1450" w:name="ET_speaker_שימרית__שקד_גיטלין_209"/>
      <w:r w:rsidRPr="00C92276">
        <w:rPr>
          <w:rStyle w:val="TagStyle"/>
          <w:rtl/>
        </w:rPr>
        <w:t xml:space="preserve"> &lt;&lt; דובר &gt;&gt; </w:t>
      </w:r>
      <w:r>
        <w:rPr>
          <w:rtl/>
        </w:rPr>
        <w:t>שימרית  שקד גיטלין:</w:t>
      </w:r>
      <w:r w:rsidRPr="00C92276">
        <w:rPr>
          <w:rStyle w:val="TagStyle"/>
          <w:rtl/>
        </w:rPr>
        <w:t xml:space="preserve"> &lt;&lt; דובר &gt;&gt;</w:t>
      </w:r>
      <w:r>
        <w:rPr>
          <w:rtl/>
        </w:rPr>
        <w:t xml:space="preserve"> </w:t>
      </w:r>
      <w:bookmarkEnd w:id="1450"/>
    </w:p>
    <w:p w:rsidR="00C92276" w:rsidRDefault="00C92276" w:rsidP="00C92276">
      <w:pPr>
        <w:pStyle w:val="KeepWithNext"/>
        <w:rPr>
          <w:rtl/>
        </w:rPr>
      </w:pPr>
    </w:p>
    <w:p w:rsidR="00C92276" w:rsidRDefault="00C92276" w:rsidP="00C92276">
      <w:pPr>
        <w:rPr>
          <w:rtl/>
        </w:rPr>
      </w:pPr>
      <w:r>
        <w:rPr>
          <w:rFonts w:hint="cs"/>
          <w:rtl/>
        </w:rPr>
        <w:t xml:space="preserve">מי שיש לו מצלמות? </w:t>
      </w:r>
      <w:r w:rsidR="008338DF">
        <w:rPr>
          <w:rFonts w:hint="cs"/>
          <w:rtl/>
        </w:rPr>
        <w:t xml:space="preserve">החוק נכנס לתוקף </w:t>
      </w:r>
      <w:bookmarkStart w:id="1451" w:name="_ETM_Q1_6093000"/>
      <w:bookmarkEnd w:id="1451"/>
      <w:r w:rsidR="008338DF">
        <w:rPr>
          <w:rtl/>
        </w:rPr>
        <w:t>–</w:t>
      </w:r>
      <w:r w:rsidR="008338DF">
        <w:rPr>
          <w:rFonts w:hint="cs"/>
          <w:rtl/>
        </w:rPr>
        <w:t xml:space="preserve"> נניח שזה יהיה - - - </w:t>
      </w:r>
    </w:p>
    <w:p w:rsidR="00C92276" w:rsidRDefault="00C92276" w:rsidP="00C92276">
      <w:pPr>
        <w:rPr>
          <w:rtl/>
        </w:rPr>
      </w:pPr>
    </w:p>
    <w:p w:rsidR="00C92276" w:rsidRDefault="00C92276" w:rsidP="00C92276">
      <w:pPr>
        <w:pStyle w:val="a4"/>
        <w:keepNext/>
        <w:rPr>
          <w:rtl/>
        </w:rPr>
      </w:pPr>
      <w:bookmarkStart w:id="1452" w:name="ET_speaker_סיגל_מרד_210"/>
      <w:r w:rsidRPr="00C92276">
        <w:rPr>
          <w:rStyle w:val="TagStyle"/>
          <w:rtl/>
        </w:rPr>
        <w:t xml:space="preserve"> &lt;&lt; דובר &gt;&gt; </w:t>
      </w:r>
      <w:r>
        <w:rPr>
          <w:rtl/>
        </w:rPr>
        <w:t>סיגל מרד:</w:t>
      </w:r>
      <w:r w:rsidRPr="00C92276">
        <w:rPr>
          <w:rStyle w:val="TagStyle"/>
          <w:rtl/>
        </w:rPr>
        <w:t xml:space="preserve"> &lt;&lt; דובר &gt;&gt;</w:t>
      </w:r>
      <w:r>
        <w:rPr>
          <w:rtl/>
        </w:rPr>
        <w:t xml:space="preserve"> </w:t>
      </w:r>
      <w:bookmarkEnd w:id="1452"/>
    </w:p>
    <w:p w:rsidR="00C92276" w:rsidRDefault="00C92276" w:rsidP="00C92276">
      <w:pPr>
        <w:pStyle w:val="KeepWithNext"/>
        <w:rPr>
          <w:rtl/>
        </w:rPr>
      </w:pPr>
    </w:p>
    <w:p w:rsidR="00C92276" w:rsidRDefault="008338DF" w:rsidP="00C92276">
      <w:pPr>
        <w:rPr>
          <w:rtl/>
        </w:rPr>
      </w:pPr>
      <w:r>
        <w:rPr>
          <w:rFonts w:hint="cs"/>
          <w:rtl/>
        </w:rPr>
        <w:t xml:space="preserve">לא, קחי את מועד כניסת החוק לתוקף ב-2020. </w:t>
      </w:r>
    </w:p>
    <w:p w:rsidR="008338DF" w:rsidRDefault="008338DF" w:rsidP="00C92276">
      <w:pPr>
        <w:rPr>
          <w:rtl/>
        </w:rPr>
      </w:pPr>
      <w:bookmarkStart w:id="1453" w:name="_ETM_Q1_6102000"/>
      <w:bookmarkStart w:id="1454" w:name="_ETM_Q1_6107000"/>
      <w:bookmarkEnd w:id="1453"/>
      <w:bookmarkEnd w:id="1454"/>
    </w:p>
    <w:p w:rsidR="008338DF" w:rsidRDefault="008338DF" w:rsidP="008338DF">
      <w:pPr>
        <w:pStyle w:val="af5"/>
        <w:keepNext/>
        <w:rPr>
          <w:rtl/>
        </w:rPr>
      </w:pPr>
      <w:bookmarkStart w:id="1455" w:name="ET_interruption_קריאות_404"/>
      <w:r w:rsidRPr="008338DF">
        <w:rPr>
          <w:rStyle w:val="TagStyle"/>
          <w:rtl/>
        </w:rPr>
        <w:t xml:space="preserve"> &lt;&lt; קריאה &gt;&gt; </w:t>
      </w:r>
      <w:r>
        <w:rPr>
          <w:rtl/>
        </w:rPr>
        <w:t>קריאות:</w:t>
      </w:r>
      <w:r w:rsidRPr="008338DF">
        <w:rPr>
          <w:rStyle w:val="TagStyle"/>
          <w:rtl/>
        </w:rPr>
        <w:t xml:space="preserve"> &lt;&lt; קריאה &gt;&gt;</w:t>
      </w:r>
      <w:r>
        <w:rPr>
          <w:rtl/>
        </w:rPr>
        <w:t xml:space="preserve"> </w:t>
      </w:r>
      <w:bookmarkEnd w:id="1455"/>
    </w:p>
    <w:p w:rsidR="008338DF" w:rsidRDefault="008338DF" w:rsidP="008338DF">
      <w:pPr>
        <w:pStyle w:val="KeepWithNext"/>
        <w:rPr>
          <w:rtl/>
        </w:rPr>
      </w:pPr>
    </w:p>
    <w:p w:rsidR="008338DF" w:rsidRDefault="008338DF" w:rsidP="008338DF">
      <w:pPr>
        <w:rPr>
          <w:rtl/>
        </w:rPr>
      </w:pPr>
      <w:bookmarkStart w:id="1456" w:name="_ETM_Q1_6110000"/>
      <w:bookmarkEnd w:id="1456"/>
      <w:r>
        <w:rPr>
          <w:rFonts w:hint="cs"/>
          <w:rtl/>
        </w:rPr>
        <w:t>- - -</w:t>
      </w:r>
    </w:p>
    <w:p w:rsidR="008338DF" w:rsidRDefault="008338DF" w:rsidP="008338DF">
      <w:pPr>
        <w:rPr>
          <w:rtl/>
        </w:rPr>
      </w:pPr>
      <w:bookmarkStart w:id="1457" w:name="_ETM_Q1_6112000"/>
      <w:bookmarkEnd w:id="1457"/>
      <w:r>
        <w:rPr>
          <w:rtl/>
        </w:rPr>
        <w:t xml:space="preserve">  </w:t>
      </w:r>
    </w:p>
    <w:p w:rsidR="00C92276" w:rsidRDefault="00C92276" w:rsidP="00C92276">
      <w:pPr>
        <w:pStyle w:val="a4"/>
        <w:keepNext/>
        <w:rPr>
          <w:rtl/>
        </w:rPr>
      </w:pPr>
      <w:bookmarkStart w:id="1458" w:name="ET_speaker_שימרית__שקד_גיטלין_211"/>
      <w:r w:rsidRPr="00C92276">
        <w:rPr>
          <w:rStyle w:val="TagStyle"/>
          <w:rtl/>
        </w:rPr>
        <w:t xml:space="preserve"> &lt;&lt; דובר &gt;&gt; </w:t>
      </w:r>
      <w:r>
        <w:rPr>
          <w:rtl/>
        </w:rPr>
        <w:t>שימרית  שקד גיטלין:</w:t>
      </w:r>
      <w:r w:rsidRPr="00C92276">
        <w:rPr>
          <w:rStyle w:val="TagStyle"/>
          <w:rtl/>
        </w:rPr>
        <w:t xml:space="preserve"> &lt;&lt; דובר &gt;&gt;</w:t>
      </w:r>
      <w:r>
        <w:rPr>
          <w:rtl/>
        </w:rPr>
        <w:t xml:space="preserve"> </w:t>
      </w:r>
      <w:bookmarkEnd w:id="1458"/>
    </w:p>
    <w:p w:rsidR="00C92276" w:rsidRDefault="00C92276" w:rsidP="00C92276">
      <w:pPr>
        <w:pStyle w:val="KeepWithNext"/>
        <w:rPr>
          <w:rtl/>
        </w:rPr>
      </w:pPr>
    </w:p>
    <w:p w:rsidR="00C92276" w:rsidRDefault="00C92276" w:rsidP="00C92276">
      <w:pPr>
        <w:rPr>
          <w:rtl/>
        </w:rPr>
      </w:pPr>
      <w:r>
        <w:rPr>
          <w:rFonts w:hint="cs"/>
          <w:rtl/>
        </w:rPr>
        <w:t xml:space="preserve">אנחנו ננסח את זה אחר כך. </w:t>
      </w:r>
    </w:p>
    <w:p w:rsidR="00C92276" w:rsidRDefault="00C92276" w:rsidP="00C92276">
      <w:pPr>
        <w:rPr>
          <w:rtl/>
        </w:rPr>
      </w:pPr>
    </w:p>
    <w:p w:rsidR="00C92276" w:rsidRDefault="00C92276" w:rsidP="00C92276">
      <w:pPr>
        <w:pStyle w:val="a4"/>
        <w:keepNext/>
        <w:rPr>
          <w:rtl/>
        </w:rPr>
      </w:pPr>
      <w:bookmarkStart w:id="1459" w:name="ET_speaker_איילה_ויינשטיין_212"/>
      <w:r w:rsidRPr="00C92276">
        <w:rPr>
          <w:rStyle w:val="TagStyle"/>
          <w:rtl/>
        </w:rPr>
        <w:t xml:space="preserve"> &lt;&lt; דובר &gt;&gt; </w:t>
      </w:r>
      <w:r>
        <w:rPr>
          <w:rtl/>
        </w:rPr>
        <w:t>איילה ויינשטיין:</w:t>
      </w:r>
      <w:r w:rsidRPr="00C92276">
        <w:rPr>
          <w:rStyle w:val="TagStyle"/>
          <w:rtl/>
        </w:rPr>
        <w:t xml:space="preserve"> &lt;&lt; דובר &gt;&gt;</w:t>
      </w:r>
      <w:r>
        <w:rPr>
          <w:rtl/>
        </w:rPr>
        <w:t xml:space="preserve"> </w:t>
      </w:r>
      <w:bookmarkEnd w:id="1459"/>
    </w:p>
    <w:p w:rsidR="00C92276" w:rsidRDefault="00C92276" w:rsidP="00C92276">
      <w:pPr>
        <w:pStyle w:val="KeepWithNext"/>
        <w:rPr>
          <w:rtl/>
        </w:rPr>
      </w:pPr>
    </w:p>
    <w:p w:rsidR="00C92276" w:rsidRDefault="00A93E4C" w:rsidP="00C92276">
      <w:pPr>
        <w:rPr>
          <w:rtl/>
        </w:rPr>
      </w:pPr>
      <w:r>
        <w:rPr>
          <w:rFonts w:hint="cs"/>
          <w:rtl/>
        </w:rPr>
        <w:t xml:space="preserve">אז איסור </w:t>
      </w:r>
      <w:bookmarkStart w:id="1460" w:name="_ETM_Q1_6140000"/>
      <w:bookmarkEnd w:id="1460"/>
      <w:r>
        <w:rPr>
          <w:rFonts w:hint="cs"/>
          <w:rtl/>
        </w:rPr>
        <w:t xml:space="preserve">הצפייה בצילומים, לצורך העניין, נכנס לתוקף מאוחר יותר למי </w:t>
      </w:r>
      <w:bookmarkStart w:id="1461" w:name="_ETM_Q1_6141000"/>
      <w:bookmarkEnd w:id="1461"/>
      <w:r>
        <w:rPr>
          <w:rFonts w:hint="cs"/>
          <w:rtl/>
        </w:rPr>
        <w:t xml:space="preserve">שכבר היו לו מצלמות. </w:t>
      </w:r>
    </w:p>
    <w:p w:rsidR="00C92276" w:rsidRDefault="00C92276" w:rsidP="00C92276">
      <w:pPr>
        <w:rPr>
          <w:rtl/>
        </w:rPr>
      </w:pPr>
    </w:p>
    <w:p w:rsidR="00C92276" w:rsidRDefault="00C92276" w:rsidP="00C92276">
      <w:pPr>
        <w:pStyle w:val="af6"/>
        <w:keepNext/>
        <w:rPr>
          <w:rtl/>
        </w:rPr>
      </w:pPr>
      <w:bookmarkStart w:id="1462" w:name="ET_yor_5307_213"/>
      <w:r w:rsidRPr="00C92276">
        <w:rPr>
          <w:rStyle w:val="TagStyle"/>
          <w:rtl/>
        </w:rPr>
        <w:t xml:space="preserve"> &lt;&lt; יור &gt;&gt; </w:t>
      </w:r>
      <w:r>
        <w:rPr>
          <w:rtl/>
        </w:rPr>
        <w:t>היו"ר יפעת שאשא ביטון:</w:t>
      </w:r>
      <w:r w:rsidRPr="00C92276">
        <w:rPr>
          <w:rStyle w:val="TagStyle"/>
          <w:rtl/>
        </w:rPr>
        <w:t xml:space="preserve"> &lt;&lt; יור &gt;&gt;</w:t>
      </w:r>
      <w:r>
        <w:rPr>
          <w:rtl/>
        </w:rPr>
        <w:t xml:space="preserve"> </w:t>
      </w:r>
      <w:bookmarkEnd w:id="1462"/>
    </w:p>
    <w:p w:rsidR="00C92276" w:rsidRDefault="00C92276" w:rsidP="00C92276">
      <w:pPr>
        <w:pStyle w:val="KeepWithNext"/>
        <w:rPr>
          <w:rtl/>
        </w:rPr>
      </w:pPr>
    </w:p>
    <w:p w:rsidR="00C92276" w:rsidRDefault="00A93E4C" w:rsidP="00A93E4C">
      <w:pPr>
        <w:rPr>
          <w:rtl/>
        </w:rPr>
      </w:pPr>
      <w:r>
        <w:rPr>
          <w:rFonts w:hint="cs"/>
          <w:rtl/>
        </w:rPr>
        <w:t>כן, אבל תלוי איך את מסתכלת</w:t>
      </w:r>
      <w:bookmarkStart w:id="1463" w:name="_ETM_Q1_6154000"/>
      <w:bookmarkEnd w:id="1463"/>
      <w:r>
        <w:rPr>
          <w:rFonts w:hint="cs"/>
          <w:rtl/>
        </w:rPr>
        <w:t xml:space="preserve"> על זה, כי לצורך העניין נתנו בהתחלה שלוש </w:t>
      </w:r>
      <w:r w:rsidR="00C92276">
        <w:rPr>
          <w:rFonts w:hint="cs"/>
          <w:rtl/>
        </w:rPr>
        <w:t>שנים של הסתגלות עד שזה הופך להיות חובה</w:t>
      </w:r>
      <w:r>
        <w:rPr>
          <w:rFonts w:hint="cs"/>
          <w:rtl/>
        </w:rPr>
        <w:t xml:space="preserve"> </w:t>
      </w:r>
      <w:bookmarkStart w:id="1464" w:name="_ETM_Q1_6164000"/>
      <w:bookmarkEnd w:id="1464"/>
      <w:r>
        <w:rPr>
          <w:rFonts w:hint="cs"/>
          <w:rtl/>
        </w:rPr>
        <w:t xml:space="preserve">ועד שאת יכולה למלא את הוראות החוק. </w:t>
      </w:r>
    </w:p>
    <w:p w:rsidR="00C92276" w:rsidRDefault="00C92276" w:rsidP="00C92276">
      <w:pPr>
        <w:rPr>
          <w:rtl/>
        </w:rPr>
      </w:pPr>
    </w:p>
    <w:p w:rsidR="00C92276" w:rsidRDefault="00C92276" w:rsidP="00C92276">
      <w:pPr>
        <w:pStyle w:val="a4"/>
        <w:keepNext/>
        <w:rPr>
          <w:rtl/>
        </w:rPr>
      </w:pPr>
      <w:bookmarkStart w:id="1465" w:name="ET_speaker_שחר_סומך_214"/>
      <w:r w:rsidRPr="00C92276">
        <w:rPr>
          <w:rStyle w:val="TagStyle"/>
          <w:rtl/>
        </w:rPr>
        <w:t xml:space="preserve"> &lt;&lt; דובר &gt;&gt; </w:t>
      </w:r>
      <w:r>
        <w:rPr>
          <w:rtl/>
        </w:rPr>
        <w:t>שחר סומך:</w:t>
      </w:r>
      <w:r w:rsidRPr="00C92276">
        <w:rPr>
          <w:rStyle w:val="TagStyle"/>
          <w:rtl/>
        </w:rPr>
        <w:t xml:space="preserve"> &lt;&lt; דובר &gt;&gt;</w:t>
      </w:r>
      <w:r>
        <w:rPr>
          <w:rtl/>
        </w:rPr>
        <w:t xml:space="preserve"> </w:t>
      </w:r>
      <w:bookmarkEnd w:id="1465"/>
    </w:p>
    <w:p w:rsidR="00C92276" w:rsidRDefault="00C92276" w:rsidP="00C92276">
      <w:pPr>
        <w:pStyle w:val="KeepWithNext"/>
        <w:rPr>
          <w:rtl/>
        </w:rPr>
      </w:pPr>
    </w:p>
    <w:p w:rsidR="00C92276" w:rsidRDefault="00C92276" w:rsidP="00C92276">
      <w:pPr>
        <w:rPr>
          <w:rtl/>
        </w:rPr>
      </w:pPr>
      <w:r>
        <w:rPr>
          <w:rFonts w:hint="cs"/>
          <w:rtl/>
        </w:rPr>
        <w:t>ההבנה היא שמי שכבר עכשיו מותקנות אצלו מצלמות</w:t>
      </w:r>
      <w:r w:rsidR="00A93E4C">
        <w:rPr>
          <w:rFonts w:hint="cs"/>
          <w:rtl/>
        </w:rPr>
        <w:t xml:space="preserve"> נדרשת לו </w:t>
      </w:r>
      <w:bookmarkStart w:id="1466" w:name="_ETM_Q1_6169000"/>
      <w:bookmarkEnd w:id="1466"/>
      <w:r w:rsidR="00A93E4C">
        <w:rPr>
          <w:rFonts w:hint="cs"/>
          <w:rtl/>
        </w:rPr>
        <w:t xml:space="preserve">תקופה מסוימת להסתגל להוראות של החוק. זה אומר שהוא </w:t>
      </w:r>
      <w:bookmarkStart w:id="1467" w:name="_ETM_Q1_6173000"/>
      <w:bookmarkEnd w:id="1467"/>
      <w:r w:rsidR="00A93E4C">
        <w:rPr>
          <w:rFonts w:hint="cs"/>
          <w:rtl/>
        </w:rPr>
        <w:t xml:space="preserve">עכשיו צריך למדר את האפשרות לצפות, הוא צריך </w:t>
      </w:r>
      <w:bookmarkStart w:id="1468" w:name="_ETM_Q1_6177000"/>
      <w:bookmarkEnd w:id="1468"/>
      <w:r w:rsidR="00A93E4C">
        <w:rPr>
          <w:rFonts w:hint="cs"/>
          <w:rtl/>
        </w:rPr>
        <w:t xml:space="preserve">למחוק את הצילומים </w:t>
      </w:r>
      <w:r w:rsidR="00A93E4C">
        <w:rPr>
          <w:rtl/>
        </w:rPr>
        <w:t>–</w:t>
      </w:r>
      <w:r w:rsidR="00A93E4C">
        <w:rPr>
          <w:rFonts w:hint="cs"/>
          <w:rtl/>
        </w:rPr>
        <w:t xml:space="preserve"> דברים שהיום כבר פועלים במעון וצריך </w:t>
      </w:r>
      <w:bookmarkStart w:id="1469" w:name="_ETM_Q1_6176000"/>
      <w:bookmarkEnd w:id="1469"/>
      <w:r w:rsidR="00A93E4C">
        <w:rPr>
          <w:rFonts w:hint="cs"/>
          <w:rtl/>
        </w:rPr>
        <w:t xml:space="preserve">לעשות לגביהם שינויים. </w:t>
      </w:r>
    </w:p>
    <w:p w:rsidR="00C92276" w:rsidRDefault="00C92276" w:rsidP="00C92276">
      <w:pPr>
        <w:rPr>
          <w:rtl/>
        </w:rPr>
      </w:pPr>
    </w:p>
    <w:p w:rsidR="00C92276" w:rsidRDefault="00C92276" w:rsidP="00C92276">
      <w:pPr>
        <w:pStyle w:val="af6"/>
        <w:keepNext/>
        <w:rPr>
          <w:rtl/>
        </w:rPr>
      </w:pPr>
      <w:bookmarkStart w:id="1470" w:name="ET_yor_5307_215"/>
      <w:r w:rsidRPr="00C92276">
        <w:rPr>
          <w:rStyle w:val="TagStyle"/>
          <w:rtl/>
        </w:rPr>
        <w:t xml:space="preserve"> &lt;&lt; יור &gt;&gt; </w:t>
      </w:r>
      <w:r>
        <w:rPr>
          <w:rtl/>
        </w:rPr>
        <w:t>היו"ר יפעת שאשא ביטון:</w:t>
      </w:r>
      <w:r w:rsidRPr="00C92276">
        <w:rPr>
          <w:rStyle w:val="TagStyle"/>
          <w:rtl/>
        </w:rPr>
        <w:t xml:space="preserve"> &lt;&lt; יור &gt;&gt;</w:t>
      </w:r>
      <w:r>
        <w:rPr>
          <w:rtl/>
        </w:rPr>
        <w:t xml:space="preserve"> </w:t>
      </w:r>
      <w:bookmarkEnd w:id="1470"/>
    </w:p>
    <w:p w:rsidR="00C92276" w:rsidRDefault="00C92276" w:rsidP="00C92276">
      <w:pPr>
        <w:pStyle w:val="KeepWithNext"/>
        <w:rPr>
          <w:rtl/>
        </w:rPr>
      </w:pPr>
    </w:p>
    <w:p w:rsidR="00C92276" w:rsidRDefault="00A93E4C" w:rsidP="00C92276">
      <w:pPr>
        <w:rPr>
          <w:rtl/>
        </w:rPr>
      </w:pPr>
      <w:r>
        <w:rPr>
          <w:rFonts w:hint="cs"/>
          <w:rtl/>
        </w:rPr>
        <w:t xml:space="preserve">לשנות הרגלי צפייה, כן. </w:t>
      </w:r>
    </w:p>
    <w:p w:rsidR="00E0094F" w:rsidRDefault="00E0094F" w:rsidP="00C92276">
      <w:pPr>
        <w:rPr>
          <w:rtl/>
        </w:rPr>
      </w:pPr>
      <w:bookmarkStart w:id="1471" w:name="_ETM_Q1_6185000"/>
      <w:bookmarkEnd w:id="1471"/>
    </w:p>
    <w:p w:rsidR="00E0094F" w:rsidRDefault="00E0094F" w:rsidP="00E0094F">
      <w:pPr>
        <w:pStyle w:val="af5"/>
        <w:keepNext/>
        <w:rPr>
          <w:rtl/>
        </w:rPr>
      </w:pPr>
      <w:bookmarkStart w:id="1472" w:name="ET_interruption_קריאה_405"/>
      <w:r w:rsidRPr="00E0094F">
        <w:rPr>
          <w:rStyle w:val="TagStyle"/>
          <w:rtl/>
        </w:rPr>
        <w:t xml:space="preserve"> &lt;&lt; קריאה &gt;&gt; </w:t>
      </w:r>
      <w:r>
        <w:rPr>
          <w:rtl/>
        </w:rPr>
        <w:t>קריאה:</w:t>
      </w:r>
      <w:r w:rsidRPr="00E0094F">
        <w:rPr>
          <w:rStyle w:val="TagStyle"/>
          <w:rtl/>
        </w:rPr>
        <w:t xml:space="preserve"> &lt;&lt; קריאה &gt;&gt;</w:t>
      </w:r>
      <w:r>
        <w:rPr>
          <w:rtl/>
        </w:rPr>
        <w:t xml:space="preserve"> </w:t>
      </w:r>
      <w:bookmarkEnd w:id="1472"/>
    </w:p>
    <w:p w:rsidR="00E0094F" w:rsidRDefault="00E0094F" w:rsidP="00E0094F">
      <w:pPr>
        <w:rPr>
          <w:rtl/>
        </w:rPr>
      </w:pPr>
    </w:p>
    <w:p w:rsidR="00E0094F" w:rsidRDefault="00E0094F" w:rsidP="00E0094F">
      <w:pPr>
        <w:rPr>
          <w:rtl/>
        </w:rPr>
      </w:pPr>
      <w:r>
        <w:rPr>
          <w:rFonts w:hint="cs"/>
          <w:rtl/>
        </w:rPr>
        <w:t xml:space="preserve">השאלה </w:t>
      </w:r>
      <w:bookmarkStart w:id="1473" w:name="_ETM_Q1_6183000"/>
      <w:bookmarkEnd w:id="1473"/>
      <w:r>
        <w:rPr>
          <w:rFonts w:hint="cs"/>
          <w:rtl/>
        </w:rPr>
        <w:t xml:space="preserve">היא </w:t>
      </w:r>
      <w:r>
        <w:rPr>
          <w:rtl/>
        </w:rPr>
        <w:t>–</w:t>
      </w:r>
      <w:r>
        <w:rPr>
          <w:rFonts w:hint="cs"/>
          <w:rtl/>
        </w:rPr>
        <w:t xml:space="preserve"> אם בסעיף 7 אין הצדקה להחיל אותו ב-2019 </w:t>
      </w:r>
      <w:bookmarkStart w:id="1474" w:name="_ETM_Q1_6180000"/>
      <w:bookmarkEnd w:id="1474"/>
      <w:r>
        <w:rPr>
          <w:rFonts w:hint="cs"/>
          <w:rtl/>
        </w:rPr>
        <w:t xml:space="preserve">כבר? </w:t>
      </w:r>
    </w:p>
    <w:p w:rsidR="00E0094F" w:rsidRDefault="00E0094F" w:rsidP="00E0094F">
      <w:pPr>
        <w:rPr>
          <w:rtl/>
        </w:rPr>
      </w:pPr>
      <w:bookmarkStart w:id="1475" w:name="_ETM_Q1_6181000"/>
      <w:bookmarkEnd w:id="1475"/>
    </w:p>
    <w:p w:rsidR="00E0094F" w:rsidRDefault="00E0094F" w:rsidP="00E0094F">
      <w:pPr>
        <w:pStyle w:val="af6"/>
        <w:keepNext/>
        <w:rPr>
          <w:rtl/>
        </w:rPr>
      </w:pPr>
      <w:bookmarkStart w:id="1476" w:name="ET_yor_5307_406"/>
      <w:r w:rsidRPr="00E0094F">
        <w:rPr>
          <w:rStyle w:val="TagStyle"/>
          <w:rtl/>
        </w:rPr>
        <w:t xml:space="preserve"> &lt;&lt; יור &gt;&gt; </w:t>
      </w:r>
      <w:r>
        <w:rPr>
          <w:rtl/>
        </w:rPr>
        <w:t>היו"ר יפעת שאשא ביטון:</w:t>
      </w:r>
      <w:r w:rsidRPr="00E0094F">
        <w:rPr>
          <w:rStyle w:val="TagStyle"/>
          <w:rtl/>
        </w:rPr>
        <w:t xml:space="preserve"> &lt;&lt; יור &gt;&gt;</w:t>
      </w:r>
      <w:r>
        <w:rPr>
          <w:rtl/>
        </w:rPr>
        <w:t xml:space="preserve"> </w:t>
      </w:r>
      <w:bookmarkEnd w:id="1476"/>
    </w:p>
    <w:p w:rsidR="00E0094F" w:rsidRDefault="00E0094F" w:rsidP="00E0094F">
      <w:pPr>
        <w:pStyle w:val="KeepWithNext"/>
        <w:rPr>
          <w:rtl/>
        </w:rPr>
      </w:pPr>
    </w:p>
    <w:p w:rsidR="00E0094F" w:rsidRDefault="00E0094F" w:rsidP="00E0094F">
      <w:pPr>
        <w:rPr>
          <w:rtl/>
        </w:rPr>
      </w:pPr>
      <w:bookmarkStart w:id="1477" w:name="_ETM_Q1_6187000"/>
      <w:bookmarkEnd w:id="1477"/>
      <w:r>
        <w:rPr>
          <w:rFonts w:hint="cs"/>
          <w:rtl/>
        </w:rPr>
        <w:t xml:space="preserve">מה, של החובה? </w:t>
      </w:r>
    </w:p>
    <w:p w:rsidR="00E0094F" w:rsidRDefault="00E0094F" w:rsidP="00E0094F">
      <w:pPr>
        <w:rPr>
          <w:rtl/>
        </w:rPr>
      </w:pPr>
    </w:p>
    <w:p w:rsidR="00E0094F" w:rsidRDefault="00E0094F" w:rsidP="00E0094F">
      <w:pPr>
        <w:pStyle w:val="af5"/>
        <w:keepNext/>
        <w:rPr>
          <w:rtl/>
        </w:rPr>
      </w:pPr>
      <w:bookmarkStart w:id="1478" w:name="_ETM_Q1_6184000"/>
      <w:bookmarkStart w:id="1479" w:name="ET_interruption_קריאה_407"/>
      <w:bookmarkEnd w:id="1478"/>
      <w:r w:rsidRPr="00E0094F">
        <w:rPr>
          <w:rStyle w:val="TagStyle"/>
          <w:rtl/>
        </w:rPr>
        <w:t xml:space="preserve"> &lt;&lt; קריאה &gt;&gt; </w:t>
      </w:r>
      <w:r>
        <w:rPr>
          <w:rtl/>
        </w:rPr>
        <w:t>קריאה:</w:t>
      </w:r>
      <w:r w:rsidRPr="00E0094F">
        <w:rPr>
          <w:rStyle w:val="TagStyle"/>
          <w:rtl/>
        </w:rPr>
        <w:t xml:space="preserve"> &lt;&lt; קריאה &gt;&gt;</w:t>
      </w:r>
      <w:r>
        <w:rPr>
          <w:rtl/>
        </w:rPr>
        <w:t xml:space="preserve"> </w:t>
      </w:r>
      <w:bookmarkEnd w:id="1479"/>
    </w:p>
    <w:p w:rsidR="00E0094F" w:rsidRDefault="00E0094F" w:rsidP="00E0094F">
      <w:pPr>
        <w:pStyle w:val="KeepWithNext"/>
        <w:rPr>
          <w:rtl/>
        </w:rPr>
      </w:pPr>
    </w:p>
    <w:p w:rsidR="00E0094F" w:rsidRDefault="00E0094F" w:rsidP="00E0094F">
      <w:pPr>
        <w:rPr>
          <w:rtl/>
        </w:rPr>
      </w:pPr>
      <w:bookmarkStart w:id="1480" w:name="_ETM_Q1_6186000"/>
      <w:bookmarkEnd w:id="1480"/>
      <w:r>
        <w:rPr>
          <w:rFonts w:hint="cs"/>
          <w:rtl/>
        </w:rPr>
        <w:t xml:space="preserve">האיסור צפייה. </w:t>
      </w:r>
      <w:r>
        <w:rPr>
          <w:rtl/>
        </w:rPr>
        <w:t xml:space="preserve">      </w:t>
      </w:r>
    </w:p>
    <w:p w:rsidR="00E0094F" w:rsidRDefault="00E0094F" w:rsidP="00E0094F">
      <w:pPr>
        <w:rPr>
          <w:rtl/>
        </w:rPr>
      </w:pPr>
    </w:p>
    <w:p w:rsidR="00E0094F" w:rsidRDefault="00E0094F" w:rsidP="00E0094F">
      <w:pPr>
        <w:pStyle w:val="af6"/>
        <w:keepNext/>
        <w:rPr>
          <w:rtl/>
        </w:rPr>
      </w:pPr>
      <w:bookmarkStart w:id="1481" w:name="ET_yor_5307_408"/>
      <w:r w:rsidRPr="00E0094F">
        <w:rPr>
          <w:rStyle w:val="TagStyle"/>
          <w:rtl/>
        </w:rPr>
        <w:t xml:space="preserve"> &lt;&lt; יור &gt;&gt; </w:t>
      </w:r>
      <w:r>
        <w:rPr>
          <w:rtl/>
        </w:rPr>
        <w:t>היו"ר יפעת שאשא ביטון:</w:t>
      </w:r>
      <w:r w:rsidRPr="00E0094F">
        <w:rPr>
          <w:rStyle w:val="TagStyle"/>
          <w:rtl/>
        </w:rPr>
        <w:t xml:space="preserve"> &lt;&lt; יור &gt;&gt;</w:t>
      </w:r>
      <w:r>
        <w:rPr>
          <w:rtl/>
        </w:rPr>
        <w:t xml:space="preserve"> </w:t>
      </w:r>
      <w:bookmarkEnd w:id="1481"/>
    </w:p>
    <w:p w:rsidR="00E0094F" w:rsidRDefault="00E0094F" w:rsidP="00E0094F">
      <w:pPr>
        <w:pStyle w:val="KeepWithNext"/>
        <w:rPr>
          <w:rtl/>
        </w:rPr>
      </w:pPr>
    </w:p>
    <w:p w:rsidR="00E0094F" w:rsidRDefault="00E0094F" w:rsidP="00E0094F">
      <w:pPr>
        <w:rPr>
          <w:rtl/>
        </w:rPr>
      </w:pPr>
      <w:bookmarkStart w:id="1482" w:name="_ETM_Q1_6188000"/>
      <w:bookmarkEnd w:id="1482"/>
      <w:r>
        <w:rPr>
          <w:rFonts w:hint="cs"/>
          <w:rtl/>
        </w:rPr>
        <w:t xml:space="preserve">לא. </w:t>
      </w:r>
      <w:bookmarkStart w:id="1483" w:name="_ETM_Q1_6189000"/>
      <w:bookmarkEnd w:id="1483"/>
      <w:r>
        <w:rPr>
          <w:rFonts w:hint="cs"/>
          <w:rtl/>
        </w:rPr>
        <w:t xml:space="preserve">לא, כי אנחנו לא נהיה פטרונים. כי </w:t>
      </w:r>
      <w:bookmarkStart w:id="1484" w:name="_ETM_Q1_6193000"/>
      <w:bookmarkEnd w:id="1484"/>
      <w:r>
        <w:rPr>
          <w:rFonts w:hint="cs"/>
          <w:rtl/>
        </w:rPr>
        <w:t xml:space="preserve">אנחנו לוקחים קבוצה שכבר עובדת בלעדינו, לא חיכתה בכלל שהוועדה </w:t>
      </w:r>
      <w:bookmarkStart w:id="1485" w:name="_ETM_Q1_6195000"/>
      <w:bookmarkEnd w:id="1485"/>
      <w:r>
        <w:rPr>
          <w:rFonts w:hint="cs"/>
          <w:rtl/>
        </w:rPr>
        <w:t xml:space="preserve">הזו תתכנס, ועושה את זה בדרכה שלה. אנחנו באים </w:t>
      </w:r>
      <w:bookmarkStart w:id="1486" w:name="_ETM_Q1_6204000"/>
      <w:bookmarkEnd w:id="1486"/>
      <w:r>
        <w:rPr>
          <w:rFonts w:hint="cs"/>
          <w:rtl/>
        </w:rPr>
        <w:t xml:space="preserve">להחיל חוק מסוים מתוך איזושהי תפיסת עולם ומתוך צורך </w:t>
      </w:r>
      <w:bookmarkStart w:id="1487" w:name="_ETM_Q1_6209000"/>
      <w:bookmarkEnd w:id="1487"/>
      <w:r>
        <w:rPr>
          <w:rFonts w:hint="cs"/>
          <w:rtl/>
        </w:rPr>
        <w:t xml:space="preserve">אמיתי שעולה בשטח. מי שלא היה וחיכה לחוק יהיה </w:t>
      </w:r>
      <w:bookmarkStart w:id="1488" w:name="_ETM_Q1_6202000"/>
      <w:bookmarkEnd w:id="1488"/>
      <w:r>
        <w:rPr>
          <w:rFonts w:hint="cs"/>
          <w:rtl/>
        </w:rPr>
        <w:t xml:space="preserve">כפוף להוראות החוק מהיום שהוא מתקין את זה. </w:t>
      </w:r>
      <w:r w:rsidR="0013593B">
        <w:rPr>
          <w:rFonts w:hint="cs"/>
          <w:rtl/>
        </w:rPr>
        <w:t>מי שכ</w:t>
      </w:r>
      <w:bookmarkStart w:id="1489" w:name="_ETM_Q1_6218000"/>
      <w:bookmarkEnd w:id="1489"/>
      <w:r w:rsidR="0013593B">
        <w:rPr>
          <w:rFonts w:hint="cs"/>
          <w:rtl/>
        </w:rPr>
        <w:t xml:space="preserve">בר יש לו, ויש אנשים </w:t>
      </w:r>
      <w:r w:rsidR="0013593B">
        <w:rPr>
          <w:rtl/>
        </w:rPr>
        <w:t>–</w:t>
      </w:r>
      <w:r w:rsidR="0013593B">
        <w:rPr>
          <w:rFonts w:hint="cs"/>
          <w:rtl/>
        </w:rPr>
        <w:t xml:space="preserve"> ישבה פה אחת בדיון </w:t>
      </w:r>
      <w:bookmarkStart w:id="1490" w:name="_ETM_Q1_6225000"/>
      <w:bookmarkEnd w:id="1490"/>
      <w:r w:rsidR="0013593B">
        <w:rPr>
          <w:rFonts w:hint="cs"/>
          <w:rtl/>
        </w:rPr>
        <w:t xml:space="preserve">הקודם ואמרה שכבר 15 שנה יש לה מצלמות בגן, שזה </w:t>
      </w:r>
      <w:bookmarkStart w:id="1491" w:name="_ETM_Q1_6226000"/>
      <w:bookmarkEnd w:id="1491"/>
      <w:r w:rsidR="0013593B">
        <w:rPr>
          <w:rFonts w:hint="cs"/>
          <w:rtl/>
        </w:rPr>
        <w:t xml:space="preserve">אורח חיים, דרך עבודה, ההורים רגילים. היא צודקת, זה בנפשה. </w:t>
      </w:r>
      <w:bookmarkStart w:id="1492" w:name="_ETM_Q1_6237000"/>
      <w:bookmarkEnd w:id="1492"/>
      <w:r w:rsidR="0013593B">
        <w:rPr>
          <w:rFonts w:hint="cs"/>
          <w:rtl/>
        </w:rPr>
        <w:t xml:space="preserve">היא אומרת </w:t>
      </w:r>
      <w:r w:rsidR="0013593B">
        <w:rPr>
          <w:rtl/>
        </w:rPr>
        <w:t>–</w:t>
      </w:r>
      <w:r w:rsidR="0013593B">
        <w:rPr>
          <w:rFonts w:hint="cs"/>
          <w:rtl/>
        </w:rPr>
        <w:t xml:space="preserve"> עכשיו אני צריכה להתחיל להתארגן מחדש, גם </w:t>
      </w:r>
      <w:bookmarkStart w:id="1493" w:name="_ETM_Q1_6239000"/>
      <w:bookmarkEnd w:id="1493"/>
      <w:r w:rsidR="0013593B">
        <w:rPr>
          <w:rFonts w:hint="cs"/>
          <w:rtl/>
        </w:rPr>
        <w:t xml:space="preserve">תפיסתית, לשנות את כל ההרגלים שהיו. אין שום בעיה, </w:t>
      </w:r>
      <w:bookmarkStart w:id="1494" w:name="_ETM_Q1_6244000"/>
      <w:bookmarkEnd w:id="1494"/>
      <w:r w:rsidR="0013593B">
        <w:rPr>
          <w:rFonts w:hint="cs"/>
          <w:rtl/>
        </w:rPr>
        <w:t xml:space="preserve">יש שנתיים לעשות את זה. מה הרווחנו מהסיפור הזה? שאם </w:t>
      </w:r>
      <w:bookmarkStart w:id="1495" w:name="_ETM_Q1_6251000"/>
      <w:bookmarkEnd w:id="1495"/>
      <w:r w:rsidR="0013593B">
        <w:rPr>
          <w:rFonts w:hint="cs"/>
          <w:rtl/>
        </w:rPr>
        <w:t xml:space="preserve">היינו צריכים לחכות שלוש שנים עד שזו תהיה חובה לכולם, </w:t>
      </w:r>
      <w:bookmarkStart w:id="1496" w:name="_ETM_Q1_6248000"/>
      <w:bookmarkEnd w:id="1496"/>
      <w:r w:rsidR="0013593B">
        <w:rPr>
          <w:rFonts w:hint="cs"/>
          <w:rtl/>
        </w:rPr>
        <w:t xml:space="preserve">היום אנחנו מחכים רק שנתיים עד שזה יהיה חובה </w:t>
      </w:r>
      <w:bookmarkStart w:id="1497" w:name="_ETM_Q1_6252000"/>
      <w:bookmarkEnd w:id="1497"/>
      <w:r w:rsidR="0013593B">
        <w:rPr>
          <w:rFonts w:hint="cs"/>
          <w:rtl/>
        </w:rPr>
        <w:t xml:space="preserve">לכולם. זאת אומרת, אנחנו מצד אחד באים לקראת ומצד שני </w:t>
      </w:r>
      <w:bookmarkStart w:id="1498" w:name="_ETM_Q1_6259000"/>
      <w:bookmarkEnd w:id="1498"/>
      <w:r w:rsidR="0013593B">
        <w:rPr>
          <w:rFonts w:hint="cs"/>
          <w:rtl/>
        </w:rPr>
        <w:t>מיישרים קו מהר מאוד, יחסית. אז יש פה באמת ברכה</w:t>
      </w:r>
      <w:bookmarkStart w:id="1499" w:name="_ETM_Q1_6267000"/>
      <w:bookmarkEnd w:id="1499"/>
      <w:r w:rsidR="0013593B">
        <w:rPr>
          <w:rFonts w:hint="cs"/>
          <w:rtl/>
        </w:rPr>
        <w:t xml:space="preserve"> ואסדרה וזה גם מאוד הוגן מבחינת כל הגורמים שעובדים בשטח. </w:t>
      </w:r>
      <w:bookmarkStart w:id="1500" w:name="_ETM_Q1_6272000"/>
      <w:bookmarkEnd w:id="1500"/>
    </w:p>
    <w:p w:rsidR="00E0094F" w:rsidRDefault="00E0094F" w:rsidP="00E0094F">
      <w:pPr>
        <w:rPr>
          <w:rtl/>
        </w:rPr>
      </w:pPr>
      <w:bookmarkStart w:id="1501" w:name="_ETM_Q1_6190000"/>
      <w:bookmarkEnd w:id="1501"/>
      <w:r>
        <w:rPr>
          <w:rtl/>
        </w:rPr>
        <w:t xml:space="preserve">  </w:t>
      </w:r>
    </w:p>
    <w:p w:rsidR="00C92276" w:rsidRDefault="00C92276" w:rsidP="00C92276">
      <w:pPr>
        <w:pStyle w:val="a4"/>
        <w:keepNext/>
        <w:rPr>
          <w:rtl/>
        </w:rPr>
      </w:pPr>
      <w:bookmarkStart w:id="1502" w:name="ET_speaker_שימרית__שקד_גיטלין_216"/>
      <w:r w:rsidRPr="00C92276">
        <w:rPr>
          <w:rStyle w:val="TagStyle"/>
          <w:rtl/>
        </w:rPr>
        <w:t xml:space="preserve"> &lt;&lt; דובר &gt;&gt; </w:t>
      </w:r>
      <w:r>
        <w:rPr>
          <w:rtl/>
        </w:rPr>
        <w:t>שימרית  שקד גיטלין:</w:t>
      </w:r>
      <w:r w:rsidRPr="00C92276">
        <w:rPr>
          <w:rStyle w:val="TagStyle"/>
          <w:rtl/>
        </w:rPr>
        <w:t xml:space="preserve"> &lt;&lt; דובר &gt;&gt;</w:t>
      </w:r>
      <w:r>
        <w:rPr>
          <w:rtl/>
        </w:rPr>
        <w:t xml:space="preserve"> </w:t>
      </w:r>
      <w:bookmarkEnd w:id="1502"/>
    </w:p>
    <w:p w:rsidR="00C92276" w:rsidRDefault="00C92276" w:rsidP="00C92276">
      <w:pPr>
        <w:pStyle w:val="KeepWithNext"/>
        <w:rPr>
          <w:rtl/>
        </w:rPr>
      </w:pPr>
    </w:p>
    <w:p w:rsidR="00C92276" w:rsidRDefault="00C92276" w:rsidP="0013593B">
      <w:pPr>
        <w:rPr>
          <w:rtl/>
        </w:rPr>
      </w:pPr>
      <w:r>
        <w:rPr>
          <w:rFonts w:hint="cs"/>
          <w:rtl/>
        </w:rPr>
        <w:t xml:space="preserve">אני רוצה לשאול </w:t>
      </w:r>
      <w:r>
        <w:rPr>
          <w:rtl/>
        </w:rPr>
        <w:t>–</w:t>
      </w:r>
      <w:r>
        <w:rPr>
          <w:rFonts w:hint="cs"/>
          <w:rtl/>
        </w:rPr>
        <w:t xml:space="preserve"> נניח שיום פרסום החוק הוא 1 לינואר 19. לאותו אדם </w:t>
      </w:r>
      <w:r w:rsidR="0013593B">
        <w:rPr>
          <w:rFonts w:hint="cs"/>
          <w:rtl/>
        </w:rPr>
        <w:t>יש מצלמות היום - מבחי</w:t>
      </w:r>
      <w:r>
        <w:rPr>
          <w:rFonts w:hint="cs"/>
          <w:rtl/>
        </w:rPr>
        <w:t xml:space="preserve">נתנו, החוק </w:t>
      </w:r>
      <w:r w:rsidR="0013593B">
        <w:rPr>
          <w:rFonts w:hint="cs"/>
          <w:rtl/>
        </w:rPr>
        <w:t xml:space="preserve">מתחיל לחול עליו ב- </w:t>
      </w:r>
      <w:r>
        <w:rPr>
          <w:rFonts w:hint="cs"/>
          <w:rtl/>
        </w:rPr>
        <w:t>1.9.2020</w:t>
      </w:r>
      <w:r w:rsidR="0013593B">
        <w:rPr>
          <w:rFonts w:hint="cs"/>
          <w:rtl/>
        </w:rPr>
        <w:t xml:space="preserve">? </w:t>
      </w:r>
    </w:p>
    <w:p w:rsidR="00C92276" w:rsidRDefault="00C92276" w:rsidP="00C92276">
      <w:pPr>
        <w:ind w:firstLine="0"/>
        <w:rPr>
          <w:rtl/>
        </w:rPr>
      </w:pPr>
    </w:p>
    <w:p w:rsidR="0013593B" w:rsidRDefault="0013593B" w:rsidP="0013593B">
      <w:pPr>
        <w:pStyle w:val="af6"/>
        <w:keepNext/>
        <w:rPr>
          <w:rtl/>
        </w:rPr>
      </w:pPr>
      <w:bookmarkStart w:id="1503" w:name="ET_yor_5307_410"/>
      <w:r w:rsidRPr="0013593B">
        <w:rPr>
          <w:rStyle w:val="TagStyle"/>
          <w:rtl/>
        </w:rPr>
        <w:t xml:space="preserve"> &lt;&lt; יור &gt;&gt; </w:t>
      </w:r>
      <w:r>
        <w:rPr>
          <w:rtl/>
        </w:rPr>
        <w:t>היו"ר יפעת שאשא ביטון:</w:t>
      </w:r>
      <w:r w:rsidRPr="0013593B">
        <w:rPr>
          <w:rStyle w:val="TagStyle"/>
          <w:rtl/>
        </w:rPr>
        <w:t xml:space="preserve"> &lt;&lt; יור &gt;&gt;</w:t>
      </w:r>
      <w:r>
        <w:rPr>
          <w:rtl/>
        </w:rPr>
        <w:t xml:space="preserve"> </w:t>
      </w:r>
      <w:bookmarkEnd w:id="1503"/>
    </w:p>
    <w:p w:rsidR="0013593B" w:rsidRDefault="0013593B" w:rsidP="0013593B">
      <w:pPr>
        <w:pStyle w:val="KeepWithNext"/>
        <w:rPr>
          <w:rtl/>
        </w:rPr>
      </w:pPr>
    </w:p>
    <w:p w:rsidR="0013593B" w:rsidRDefault="0013593B" w:rsidP="0013593B">
      <w:pPr>
        <w:rPr>
          <w:rtl/>
        </w:rPr>
      </w:pPr>
      <w:r>
        <w:rPr>
          <w:rFonts w:hint="cs"/>
          <w:rtl/>
        </w:rPr>
        <w:t xml:space="preserve">כן. </w:t>
      </w:r>
    </w:p>
    <w:p w:rsidR="0013593B" w:rsidRDefault="0013593B" w:rsidP="0013593B">
      <w:pPr>
        <w:rPr>
          <w:rtl/>
        </w:rPr>
      </w:pPr>
      <w:bookmarkStart w:id="1504" w:name="_ETM_Q1_6287000"/>
      <w:bookmarkEnd w:id="1504"/>
      <w:r>
        <w:rPr>
          <w:rtl/>
        </w:rPr>
        <w:t xml:space="preserve">  </w:t>
      </w:r>
    </w:p>
    <w:p w:rsidR="0013593B" w:rsidRDefault="0013593B" w:rsidP="0013593B">
      <w:pPr>
        <w:pStyle w:val="af5"/>
        <w:keepNext/>
        <w:rPr>
          <w:rtl/>
        </w:rPr>
      </w:pPr>
      <w:bookmarkStart w:id="1505" w:name="ET_interruption_קריאות_409"/>
      <w:r w:rsidRPr="0013593B">
        <w:rPr>
          <w:rStyle w:val="TagStyle"/>
          <w:rtl/>
        </w:rPr>
        <w:t xml:space="preserve"> &lt;&lt; קריאה &gt;&gt; </w:t>
      </w:r>
      <w:r>
        <w:rPr>
          <w:rtl/>
        </w:rPr>
        <w:t>קריאות:</w:t>
      </w:r>
      <w:r w:rsidRPr="0013593B">
        <w:rPr>
          <w:rStyle w:val="TagStyle"/>
          <w:rtl/>
        </w:rPr>
        <w:t xml:space="preserve"> &lt;&lt; קריאה &gt;&gt;</w:t>
      </w:r>
      <w:r>
        <w:rPr>
          <w:rtl/>
        </w:rPr>
        <w:t xml:space="preserve"> </w:t>
      </w:r>
      <w:bookmarkEnd w:id="1505"/>
    </w:p>
    <w:p w:rsidR="0013593B" w:rsidRDefault="0013593B" w:rsidP="0013593B">
      <w:pPr>
        <w:pStyle w:val="KeepWithNext"/>
        <w:rPr>
          <w:rtl/>
        </w:rPr>
      </w:pPr>
    </w:p>
    <w:p w:rsidR="0013593B" w:rsidRDefault="0013593B" w:rsidP="0013593B">
      <w:pPr>
        <w:rPr>
          <w:rtl/>
        </w:rPr>
      </w:pPr>
      <w:r>
        <w:rPr>
          <w:rFonts w:hint="cs"/>
          <w:rtl/>
        </w:rPr>
        <w:t xml:space="preserve">כן. </w:t>
      </w:r>
      <w:r>
        <w:rPr>
          <w:rtl/>
        </w:rPr>
        <w:t xml:space="preserve">  </w:t>
      </w:r>
    </w:p>
    <w:p w:rsidR="0013593B" w:rsidRDefault="0013593B" w:rsidP="0013593B">
      <w:pPr>
        <w:rPr>
          <w:rtl/>
        </w:rPr>
      </w:pPr>
      <w:bookmarkStart w:id="1506" w:name="_ETM_Q1_6291000"/>
      <w:bookmarkEnd w:id="1506"/>
    </w:p>
    <w:p w:rsidR="0013593B" w:rsidRDefault="0013593B" w:rsidP="0013593B">
      <w:pPr>
        <w:pStyle w:val="af5"/>
        <w:keepNext/>
        <w:rPr>
          <w:rtl/>
        </w:rPr>
      </w:pPr>
      <w:bookmarkStart w:id="1507" w:name="ET_interruption_קריאה_412"/>
      <w:r w:rsidRPr="0013593B">
        <w:rPr>
          <w:rStyle w:val="TagStyle"/>
          <w:rtl/>
        </w:rPr>
        <w:t xml:space="preserve"> &lt;&lt; קריאה &gt;&gt; </w:t>
      </w:r>
      <w:r>
        <w:rPr>
          <w:rtl/>
        </w:rPr>
        <w:t>קריאה:</w:t>
      </w:r>
      <w:r w:rsidRPr="0013593B">
        <w:rPr>
          <w:rStyle w:val="TagStyle"/>
          <w:rtl/>
        </w:rPr>
        <w:t xml:space="preserve"> &lt;&lt; קריאה &gt;&gt;</w:t>
      </w:r>
      <w:r>
        <w:rPr>
          <w:rtl/>
        </w:rPr>
        <w:t xml:space="preserve"> </w:t>
      </w:r>
      <w:bookmarkEnd w:id="1507"/>
    </w:p>
    <w:p w:rsidR="0013593B" w:rsidRDefault="0013593B" w:rsidP="0013593B">
      <w:pPr>
        <w:pStyle w:val="KeepWithNext"/>
        <w:rPr>
          <w:rtl/>
        </w:rPr>
      </w:pPr>
    </w:p>
    <w:p w:rsidR="0013593B" w:rsidRDefault="0013593B" w:rsidP="0013593B">
      <w:pPr>
        <w:rPr>
          <w:rtl/>
        </w:rPr>
      </w:pPr>
      <w:r>
        <w:rPr>
          <w:rFonts w:hint="cs"/>
          <w:rtl/>
        </w:rPr>
        <w:t xml:space="preserve">אבל </w:t>
      </w:r>
      <w:bookmarkStart w:id="1508" w:name="_ETM_Q1_6286000"/>
      <w:bookmarkEnd w:id="1508"/>
      <w:r>
        <w:rPr>
          <w:rFonts w:hint="cs"/>
          <w:rtl/>
        </w:rPr>
        <w:t>זה מחייב להתקין את התקנות עד - - -</w:t>
      </w:r>
      <w:r>
        <w:rPr>
          <w:rtl/>
        </w:rPr>
        <w:t xml:space="preserve">  </w:t>
      </w:r>
    </w:p>
    <w:p w:rsidR="00CC53D9" w:rsidRDefault="00CC53D9" w:rsidP="0013593B">
      <w:pPr>
        <w:rPr>
          <w:rtl/>
        </w:rPr>
      </w:pPr>
    </w:p>
    <w:p w:rsidR="0013593B" w:rsidRDefault="0013593B" w:rsidP="0013593B">
      <w:pPr>
        <w:pStyle w:val="a4"/>
        <w:keepNext/>
        <w:rPr>
          <w:rtl/>
        </w:rPr>
      </w:pPr>
      <w:bookmarkStart w:id="1509" w:name="ET_speaker_שימרית__שקד_גיטלין_411"/>
      <w:r w:rsidRPr="0013593B">
        <w:rPr>
          <w:rStyle w:val="TagStyle"/>
          <w:rtl/>
        </w:rPr>
        <w:t xml:space="preserve"> &lt;&lt; דובר &gt;&gt; </w:t>
      </w:r>
      <w:r>
        <w:rPr>
          <w:rtl/>
        </w:rPr>
        <w:t>שימרית  שקד גיטלין:</w:t>
      </w:r>
      <w:r w:rsidRPr="0013593B">
        <w:rPr>
          <w:rStyle w:val="TagStyle"/>
          <w:rtl/>
        </w:rPr>
        <w:t xml:space="preserve"> &lt;&lt; דובר &gt;&gt;</w:t>
      </w:r>
      <w:r>
        <w:rPr>
          <w:rtl/>
        </w:rPr>
        <w:t xml:space="preserve"> </w:t>
      </w:r>
      <w:bookmarkEnd w:id="1509"/>
    </w:p>
    <w:p w:rsidR="0013593B" w:rsidRDefault="0013593B" w:rsidP="0013593B">
      <w:pPr>
        <w:pStyle w:val="KeepWithNext"/>
        <w:rPr>
          <w:rtl/>
        </w:rPr>
      </w:pPr>
    </w:p>
    <w:p w:rsidR="0013593B" w:rsidRDefault="0013593B" w:rsidP="0013593B">
      <w:pPr>
        <w:rPr>
          <w:rtl/>
        </w:rPr>
      </w:pPr>
      <w:bookmarkStart w:id="1510" w:name="_ETM_Q1_6294000"/>
      <w:bookmarkEnd w:id="1510"/>
      <w:r>
        <w:rPr>
          <w:rFonts w:hint="cs"/>
          <w:rtl/>
        </w:rPr>
        <w:t xml:space="preserve">ועד ה-1.9.2020 החוק לא חל עליו. </w:t>
      </w:r>
    </w:p>
    <w:p w:rsidR="0013593B" w:rsidRDefault="0013593B" w:rsidP="0013593B">
      <w:pPr>
        <w:rPr>
          <w:rtl/>
        </w:rPr>
      </w:pPr>
      <w:bookmarkStart w:id="1511" w:name="_ETM_Q1_6292000"/>
      <w:bookmarkEnd w:id="1511"/>
      <w:r>
        <w:rPr>
          <w:rtl/>
        </w:rPr>
        <w:t xml:space="preserve">  </w:t>
      </w:r>
    </w:p>
    <w:p w:rsidR="0013593B" w:rsidRDefault="0013593B" w:rsidP="0013593B">
      <w:pPr>
        <w:pStyle w:val="af6"/>
        <w:keepNext/>
        <w:rPr>
          <w:rtl/>
        </w:rPr>
      </w:pPr>
      <w:bookmarkStart w:id="1512" w:name="_ETM_Q1_6295000"/>
      <w:bookmarkStart w:id="1513" w:name="ET_yor_5307_413"/>
      <w:bookmarkEnd w:id="1512"/>
      <w:r w:rsidRPr="0013593B">
        <w:rPr>
          <w:rStyle w:val="TagStyle"/>
          <w:rtl/>
        </w:rPr>
        <w:t xml:space="preserve"> &lt;&lt; יור &gt;&gt; </w:t>
      </w:r>
      <w:r>
        <w:rPr>
          <w:rtl/>
        </w:rPr>
        <w:t>היו"ר יפעת שאשא ביטון:</w:t>
      </w:r>
      <w:r w:rsidRPr="0013593B">
        <w:rPr>
          <w:rStyle w:val="TagStyle"/>
          <w:rtl/>
        </w:rPr>
        <w:t xml:space="preserve"> &lt;&lt; יור &gt;&gt;</w:t>
      </w:r>
      <w:r>
        <w:rPr>
          <w:rtl/>
        </w:rPr>
        <w:t xml:space="preserve"> </w:t>
      </w:r>
      <w:bookmarkEnd w:id="1513"/>
    </w:p>
    <w:p w:rsidR="0013593B" w:rsidRDefault="0013593B" w:rsidP="0013593B">
      <w:pPr>
        <w:pStyle w:val="KeepWithNext"/>
        <w:rPr>
          <w:rtl/>
        </w:rPr>
      </w:pPr>
    </w:p>
    <w:p w:rsidR="0013593B" w:rsidRDefault="0013593B" w:rsidP="0013593B">
      <w:pPr>
        <w:rPr>
          <w:rtl/>
        </w:rPr>
      </w:pPr>
      <w:bookmarkStart w:id="1514" w:name="_ETM_Q1_6296000"/>
      <w:bookmarkEnd w:id="1514"/>
      <w:r>
        <w:rPr>
          <w:rFonts w:hint="cs"/>
          <w:rtl/>
        </w:rPr>
        <w:t xml:space="preserve">החוק </w:t>
      </w:r>
      <w:bookmarkStart w:id="1515" w:name="_ETM_Q1_6297000"/>
      <w:bookmarkEnd w:id="1515"/>
      <w:r>
        <w:rPr>
          <w:rFonts w:hint="cs"/>
          <w:rtl/>
        </w:rPr>
        <w:t xml:space="preserve">לא תלוי בתקנות. </w:t>
      </w:r>
    </w:p>
    <w:p w:rsidR="00CC53D9" w:rsidRDefault="00CC53D9" w:rsidP="0013593B">
      <w:pPr>
        <w:rPr>
          <w:rtl/>
        </w:rPr>
      </w:pPr>
    </w:p>
    <w:p w:rsidR="0013593B" w:rsidRDefault="0013593B" w:rsidP="0013593B">
      <w:pPr>
        <w:pStyle w:val="a4"/>
        <w:keepNext/>
        <w:rPr>
          <w:rtl/>
        </w:rPr>
      </w:pPr>
      <w:bookmarkStart w:id="1516" w:name="_ETM_Q1_6301000"/>
      <w:bookmarkStart w:id="1517" w:name="ET_speaker_שימרית__שקד_גיטלין_414"/>
      <w:bookmarkEnd w:id="1516"/>
      <w:r w:rsidRPr="0013593B">
        <w:rPr>
          <w:rStyle w:val="TagStyle"/>
          <w:rtl/>
        </w:rPr>
        <w:t xml:space="preserve">&lt;&lt; דובר &gt;&gt; </w:t>
      </w:r>
      <w:r>
        <w:rPr>
          <w:rtl/>
        </w:rPr>
        <w:t>שימרית  שקד גיטלין:</w:t>
      </w:r>
      <w:r w:rsidRPr="0013593B">
        <w:rPr>
          <w:rStyle w:val="TagStyle"/>
          <w:rtl/>
        </w:rPr>
        <w:t xml:space="preserve"> &lt;&lt; דובר &gt;&gt;</w:t>
      </w:r>
      <w:r>
        <w:rPr>
          <w:rtl/>
        </w:rPr>
        <w:t xml:space="preserve"> </w:t>
      </w:r>
      <w:bookmarkEnd w:id="1517"/>
    </w:p>
    <w:p w:rsidR="0013593B" w:rsidRDefault="0013593B" w:rsidP="0013593B">
      <w:pPr>
        <w:pStyle w:val="KeepWithNext"/>
        <w:rPr>
          <w:rtl/>
        </w:rPr>
      </w:pPr>
    </w:p>
    <w:p w:rsidR="0013593B" w:rsidRDefault="0013593B" w:rsidP="0013593B">
      <w:pPr>
        <w:rPr>
          <w:rtl/>
        </w:rPr>
      </w:pPr>
      <w:bookmarkStart w:id="1518" w:name="_ETM_Q1_6298000"/>
      <w:bookmarkEnd w:id="1518"/>
      <w:r>
        <w:rPr>
          <w:rFonts w:hint="cs"/>
          <w:rtl/>
        </w:rPr>
        <w:t xml:space="preserve">החוק לא חל עליו עד ה-1.9.2020. זה </w:t>
      </w:r>
      <w:bookmarkStart w:id="1519" w:name="_ETM_Q1_6303000"/>
      <w:bookmarkEnd w:id="1519"/>
      <w:r>
        <w:rPr>
          <w:rFonts w:hint="cs"/>
          <w:rtl/>
        </w:rPr>
        <w:t>מה שכתוב ב- (ב). "בתקופה שמיום התחילה ועד יום כ</w:t>
      </w:r>
      <w:bookmarkStart w:id="1520" w:name="_ETM_Q1_6307000"/>
      <w:bookmarkEnd w:id="1520"/>
      <w:r>
        <w:rPr>
          <w:rFonts w:hint="cs"/>
          <w:rtl/>
        </w:rPr>
        <w:t xml:space="preserve">"ד באלול, התשפ"א, 1 בספטמבר 2020, יחולו הוראות חוק זה...."  </w:t>
      </w:r>
      <w:r>
        <w:rPr>
          <w:rtl/>
        </w:rPr>
        <w:t>–</w:t>
      </w:r>
      <w:r>
        <w:rPr>
          <w:rFonts w:hint="cs"/>
          <w:rtl/>
        </w:rPr>
        <w:t xml:space="preserve"> ההוראות של החוק חלות</w:t>
      </w:r>
      <w:r>
        <w:rPr>
          <w:rtl/>
        </w:rPr>
        <w:t xml:space="preserve">  </w:t>
      </w:r>
      <w:r>
        <w:rPr>
          <w:rFonts w:hint="eastAsia"/>
        </w:rPr>
        <w:t>–</w:t>
      </w:r>
      <w:r>
        <w:rPr>
          <w:rFonts w:hint="cs"/>
          <w:rtl/>
        </w:rPr>
        <w:t xml:space="preserve"> "...רק על מעון יום לפעוטות שלא היו מותקנות בו מצלמות". </w:t>
      </w:r>
      <w:bookmarkStart w:id="1521" w:name="_ETM_Q1_6310000"/>
      <w:bookmarkEnd w:id="1521"/>
    </w:p>
    <w:p w:rsidR="0013593B" w:rsidRDefault="0013593B" w:rsidP="0013593B">
      <w:pPr>
        <w:rPr>
          <w:rtl/>
        </w:rPr>
      </w:pPr>
      <w:bookmarkStart w:id="1522" w:name="_ETM_Q1_6311000"/>
      <w:bookmarkEnd w:id="1522"/>
    </w:p>
    <w:p w:rsidR="0013593B" w:rsidRDefault="0013593B" w:rsidP="0013593B">
      <w:pPr>
        <w:pStyle w:val="af6"/>
        <w:keepNext/>
        <w:rPr>
          <w:rtl/>
        </w:rPr>
      </w:pPr>
      <w:bookmarkStart w:id="1523" w:name="ET_yor_5307_415"/>
      <w:r w:rsidRPr="0013593B">
        <w:rPr>
          <w:rStyle w:val="TagStyle"/>
          <w:rtl/>
        </w:rPr>
        <w:t xml:space="preserve"> &lt;&lt; יור &gt;&gt; </w:t>
      </w:r>
      <w:r>
        <w:rPr>
          <w:rtl/>
        </w:rPr>
        <w:t>היו"ר יפעת שאשא ביטון:</w:t>
      </w:r>
      <w:r w:rsidRPr="0013593B">
        <w:rPr>
          <w:rStyle w:val="TagStyle"/>
          <w:rtl/>
        </w:rPr>
        <w:t xml:space="preserve"> &lt;&lt; יור &gt;&gt;</w:t>
      </w:r>
      <w:r>
        <w:rPr>
          <w:rtl/>
        </w:rPr>
        <w:t xml:space="preserve"> </w:t>
      </w:r>
      <w:bookmarkEnd w:id="1523"/>
    </w:p>
    <w:p w:rsidR="0013593B" w:rsidRDefault="0013593B" w:rsidP="0013593B">
      <w:pPr>
        <w:pStyle w:val="KeepWithNext"/>
        <w:rPr>
          <w:rtl/>
        </w:rPr>
      </w:pPr>
    </w:p>
    <w:p w:rsidR="0013593B" w:rsidRDefault="0013593B" w:rsidP="0013593B">
      <w:pPr>
        <w:rPr>
          <w:rtl/>
        </w:rPr>
      </w:pPr>
      <w:bookmarkStart w:id="1524" w:name="_ETM_Q1_6312000"/>
      <w:bookmarkEnd w:id="1524"/>
      <w:r>
        <w:rPr>
          <w:rFonts w:hint="cs"/>
          <w:rtl/>
        </w:rPr>
        <w:t xml:space="preserve">שלא היו מותקנות בו מצלמות ערב פרסום החוק. </w:t>
      </w:r>
    </w:p>
    <w:p w:rsidR="0013593B" w:rsidRDefault="0013593B" w:rsidP="0013593B">
      <w:pPr>
        <w:rPr>
          <w:rtl/>
        </w:rPr>
      </w:pPr>
      <w:bookmarkStart w:id="1525" w:name="_ETM_Q1_6318000"/>
      <w:bookmarkEnd w:id="1525"/>
    </w:p>
    <w:p w:rsidR="0013593B" w:rsidRDefault="0013593B" w:rsidP="0013593B">
      <w:pPr>
        <w:pStyle w:val="a4"/>
        <w:keepNext/>
        <w:rPr>
          <w:rtl/>
        </w:rPr>
      </w:pPr>
      <w:bookmarkStart w:id="1526" w:name="ET_speaker_שימרית__שקד_גיטלין_416"/>
      <w:r w:rsidRPr="0013593B">
        <w:rPr>
          <w:rStyle w:val="TagStyle"/>
          <w:rtl/>
        </w:rPr>
        <w:t xml:space="preserve"> &lt;&lt; דובר &gt;&gt; </w:t>
      </w:r>
      <w:r>
        <w:rPr>
          <w:rtl/>
        </w:rPr>
        <w:t>שימרית  שקד גיטלין:</w:t>
      </w:r>
      <w:r w:rsidRPr="0013593B">
        <w:rPr>
          <w:rStyle w:val="TagStyle"/>
          <w:rtl/>
        </w:rPr>
        <w:t xml:space="preserve"> &lt;&lt; דובר &gt;&gt;</w:t>
      </w:r>
      <w:r>
        <w:rPr>
          <w:rtl/>
        </w:rPr>
        <w:t xml:space="preserve"> </w:t>
      </w:r>
      <w:bookmarkEnd w:id="1526"/>
    </w:p>
    <w:p w:rsidR="0013593B" w:rsidRDefault="0013593B" w:rsidP="0013593B">
      <w:pPr>
        <w:pStyle w:val="KeepWithNext"/>
        <w:rPr>
          <w:rtl/>
        </w:rPr>
      </w:pPr>
    </w:p>
    <w:p w:rsidR="0013593B" w:rsidRDefault="0013593B" w:rsidP="0013593B">
      <w:pPr>
        <w:rPr>
          <w:rtl/>
        </w:rPr>
      </w:pPr>
      <w:bookmarkStart w:id="1527" w:name="_ETM_Q1_6320000"/>
      <w:bookmarkEnd w:id="1527"/>
      <w:r>
        <w:rPr>
          <w:rFonts w:hint="cs"/>
          <w:rtl/>
        </w:rPr>
        <w:t xml:space="preserve">בדיוק. </w:t>
      </w:r>
      <w:bookmarkStart w:id="1528" w:name="_ETM_Q1_6323000"/>
      <w:bookmarkEnd w:id="1528"/>
      <w:r>
        <w:rPr>
          <w:rFonts w:hint="cs"/>
          <w:rtl/>
        </w:rPr>
        <w:t xml:space="preserve">מי שלא היו מותקנות אצלו מצלמות, החוק לא חל עליו </w:t>
      </w:r>
      <w:bookmarkStart w:id="1529" w:name="_ETM_Q1_6325000"/>
      <w:bookmarkEnd w:id="1529"/>
      <w:r>
        <w:rPr>
          <w:rFonts w:hint="cs"/>
          <w:rtl/>
        </w:rPr>
        <w:t xml:space="preserve">ב-2020. </w:t>
      </w:r>
      <w:r>
        <w:rPr>
          <w:rtl/>
        </w:rPr>
        <w:t xml:space="preserve">  </w:t>
      </w:r>
    </w:p>
    <w:p w:rsidR="0013593B" w:rsidRDefault="0013593B" w:rsidP="0013593B">
      <w:pPr>
        <w:rPr>
          <w:rtl/>
        </w:rPr>
      </w:pPr>
      <w:bookmarkStart w:id="1530" w:name="_ETM_Q1_6331000"/>
      <w:bookmarkEnd w:id="1530"/>
    </w:p>
    <w:p w:rsidR="0023018F" w:rsidRDefault="0013593B" w:rsidP="008443FD">
      <w:pPr>
        <w:rPr>
          <w:rtl/>
        </w:rPr>
      </w:pPr>
      <w:bookmarkStart w:id="1531" w:name="_ETM_Q1_6333000"/>
      <w:bookmarkEnd w:id="1531"/>
      <w:r>
        <w:rPr>
          <w:rFonts w:hint="cs"/>
          <w:rtl/>
        </w:rPr>
        <w:t>עכשיו, אני רוצה לשאול: י</w:t>
      </w:r>
      <w:r w:rsidR="0023018F">
        <w:rPr>
          <w:rFonts w:hint="cs"/>
          <w:rtl/>
        </w:rPr>
        <w:t xml:space="preserve">ש אדם שאין לו מצלמות. יש חוק. </w:t>
      </w:r>
      <w:bookmarkStart w:id="1532" w:name="_ETM_Q1_6329000"/>
      <w:bookmarkEnd w:id="1532"/>
      <w:r w:rsidR="008443FD">
        <w:rPr>
          <w:rFonts w:hint="cs"/>
          <w:rtl/>
        </w:rPr>
        <w:t xml:space="preserve">החוק הזה אומר </w:t>
      </w:r>
      <w:r w:rsidR="008443FD">
        <w:rPr>
          <w:rtl/>
        </w:rPr>
        <w:t>–</w:t>
      </w:r>
      <w:r w:rsidR="008443FD">
        <w:rPr>
          <w:rFonts w:hint="cs"/>
          <w:rtl/>
        </w:rPr>
        <w:t xml:space="preserve"> אתה </w:t>
      </w:r>
      <w:bookmarkStart w:id="1533" w:name="_ETM_Q1_6343000"/>
      <w:bookmarkEnd w:id="1533"/>
      <w:r w:rsidR="008443FD">
        <w:rPr>
          <w:rFonts w:hint="cs"/>
          <w:rtl/>
        </w:rPr>
        <w:t xml:space="preserve">חייב להתקין מצלמות, אתה חייב ליידע, וכו' וכו'. </w:t>
      </w:r>
    </w:p>
    <w:p w:rsidR="008443FD" w:rsidRDefault="008443FD" w:rsidP="008443FD">
      <w:pPr>
        <w:rPr>
          <w:rtl/>
        </w:rPr>
      </w:pPr>
      <w:bookmarkStart w:id="1534" w:name="_ETM_Q1_6346000"/>
      <w:bookmarkEnd w:id="1534"/>
    </w:p>
    <w:p w:rsidR="0023018F" w:rsidRDefault="0023018F" w:rsidP="0023018F">
      <w:pPr>
        <w:pStyle w:val="af6"/>
        <w:keepNext/>
        <w:rPr>
          <w:rtl/>
        </w:rPr>
      </w:pPr>
      <w:bookmarkStart w:id="1535" w:name="ET_yor_5307_217"/>
      <w:r w:rsidRPr="0023018F">
        <w:rPr>
          <w:rStyle w:val="TagStyle"/>
          <w:rtl/>
        </w:rPr>
        <w:t xml:space="preserve"> &lt;&lt; יור &gt;&gt; </w:t>
      </w:r>
      <w:r>
        <w:rPr>
          <w:rtl/>
        </w:rPr>
        <w:t>היו"ר יפעת שאשא ביטון:</w:t>
      </w:r>
      <w:r w:rsidRPr="0023018F">
        <w:rPr>
          <w:rStyle w:val="TagStyle"/>
          <w:rtl/>
        </w:rPr>
        <w:t xml:space="preserve"> &lt;&lt; יור &gt;&gt;</w:t>
      </w:r>
      <w:r>
        <w:rPr>
          <w:rtl/>
        </w:rPr>
        <w:t xml:space="preserve"> </w:t>
      </w:r>
      <w:bookmarkEnd w:id="1535"/>
    </w:p>
    <w:p w:rsidR="0023018F" w:rsidRDefault="0023018F" w:rsidP="0023018F">
      <w:pPr>
        <w:pStyle w:val="KeepWithNext"/>
        <w:rPr>
          <w:rtl/>
        </w:rPr>
      </w:pPr>
    </w:p>
    <w:p w:rsidR="0023018F" w:rsidRDefault="008443FD" w:rsidP="0023018F">
      <w:pPr>
        <w:rPr>
          <w:rtl/>
        </w:rPr>
      </w:pPr>
      <w:r>
        <w:rPr>
          <w:rFonts w:hint="cs"/>
          <w:rtl/>
        </w:rPr>
        <w:t xml:space="preserve">החובה נכנסת לתוקף ב-2020. </w:t>
      </w:r>
    </w:p>
    <w:p w:rsidR="0023018F" w:rsidRDefault="0023018F" w:rsidP="0023018F">
      <w:pPr>
        <w:rPr>
          <w:rtl/>
        </w:rPr>
      </w:pPr>
    </w:p>
    <w:p w:rsidR="0023018F" w:rsidRDefault="0023018F" w:rsidP="0023018F">
      <w:pPr>
        <w:pStyle w:val="a4"/>
        <w:keepNext/>
        <w:rPr>
          <w:rtl/>
        </w:rPr>
      </w:pPr>
      <w:bookmarkStart w:id="1536" w:name="ET_speaker_שימרית__שקד_גיטלין_218"/>
      <w:r w:rsidRPr="0023018F">
        <w:rPr>
          <w:rStyle w:val="TagStyle"/>
          <w:rtl/>
        </w:rPr>
        <w:t xml:space="preserve"> &lt;&lt; דובר &gt;&gt; </w:t>
      </w:r>
      <w:r>
        <w:rPr>
          <w:rtl/>
        </w:rPr>
        <w:t>שימרית  שקד גיטלין:</w:t>
      </w:r>
      <w:r w:rsidRPr="0023018F">
        <w:rPr>
          <w:rStyle w:val="TagStyle"/>
          <w:rtl/>
        </w:rPr>
        <w:t xml:space="preserve"> &lt;&lt; דובר &gt;&gt;</w:t>
      </w:r>
      <w:r>
        <w:rPr>
          <w:rtl/>
        </w:rPr>
        <w:t xml:space="preserve"> </w:t>
      </w:r>
      <w:bookmarkEnd w:id="1536"/>
    </w:p>
    <w:p w:rsidR="0023018F" w:rsidRDefault="0023018F" w:rsidP="0023018F">
      <w:pPr>
        <w:pStyle w:val="KeepWithNext"/>
        <w:rPr>
          <w:rtl/>
        </w:rPr>
      </w:pPr>
    </w:p>
    <w:p w:rsidR="0023018F" w:rsidRDefault="008443FD" w:rsidP="0023018F">
      <w:pPr>
        <w:rPr>
          <w:rtl/>
        </w:rPr>
      </w:pPr>
      <w:r>
        <w:rPr>
          <w:rFonts w:hint="cs"/>
          <w:rtl/>
        </w:rPr>
        <w:t xml:space="preserve">ממתי נכנסת לו לתוקף, גם ב-2020? </w:t>
      </w:r>
    </w:p>
    <w:p w:rsidR="008443FD" w:rsidRDefault="008443FD" w:rsidP="0023018F">
      <w:pPr>
        <w:rPr>
          <w:rtl/>
        </w:rPr>
      </w:pPr>
      <w:bookmarkStart w:id="1537" w:name="_ETM_Q1_6345000"/>
      <w:bookmarkEnd w:id="1537"/>
    </w:p>
    <w:p w:rsidR="0023018F" w:rsidRDefault="0023018F" w:rsidP="0023018F">
      <w:pPr>
        <w:pStyle w:val="af6"/>
        <w:keepNext/>
        <w:rPr>
          <w:rtl/>
        </w:rPr>
      </w:pPr>
      <w:bookmarkStart w:id="1538" w:name="ET_yor_5307_219"/>
      <w:r w:rsidRPr="0023018F">
        <w:rPr>
          <w:rStyle w:val="TagStyle"/>
          <w:rtl/>
        </w:rPr>
        <w:t xml:space="preserve"> &lt;&lt; יור &gt;&gt; </w:t>
      </w:r>
      <w:r>
        <w:rPr>
          <w:rtl/>
        </w:rPr>
        <w:t>היו"ר יפעת שאשא ביטון:</w:t>
      </w:r>
      <w:r w:rsidRPr="0023018F">
        <w:rPr>
          <w:rStyle w:val="TagStyle"/>
          <w:rtl/>
        </w:rPr>
        <w:t xml:space="preserve"> &lt;&lt; יור &gt;&gt;</w:t>
      </w:r>
      <w:r>
        <w:rPr>
          <w:rtl/>
        </w:rPr>
        <w:t xml:space="preserve"> </w:t>
      </w:r>
      <w:bookmarkEnd w:id="1538"/>
    </w:p>
    <w:p w:rsidR="0023018F" w:rsidRDefault="0023018F" w:rsidP="0023018F">
      <w:pPr>
        <w:pStyle w:val="KeepWithNext"/>
        <w:rPr>
          <w:rtl/>
        </w:rPr>
      </w:pPr>
    </w:p>
    <w:p w:rsidR="0023018F" w:rsidRDefault="008443FD" w:rsidP="0023018F">
      <w:pPr>
        <w:rPr>
          <w:rtl/>
        </w:rPr>
      </w:pPr>
      <w:r>
        <w:rPr>
          <w:rFonts w:hint="cs"/>
          <w:rtl/>
        </w:rPr>
        <w:t xml:space="preserve">החובה נכנסת </w:t>
      </w:r>
      <w:bookmarkStart w:id="1539" w:name="_ETM_Q1_6350000"/>
      <w:bookmarkEnd w:id="1539"/>
      <w:r>
        <w:rPr>
          <w:rFonts w:hint="cs"/>
          <w:rtl/>
        </w:rPr>
        <w:t>לתוקף ב-2020 עבור כולם. זאת אומרת, אם יש עכשיו גנים</w:t>
      </w:r>
      <w:bookmarkStart w:id="1540" w:name="_ETM_Q1_6347000"/>
      <w:bookmarkEnd w:id="1540"/>
      <w:r>
        <w:rPr>
          <w:rFonts w:hint="cs"/>
          <w:rtl/>
        </w:rPr>
        <w:t xml:space="preserve">, מעונות, שאין בהם מצלמות, הם יכולים לא להתקין </w:t>
      </w:r>
      <w:bookmarkStart w:id="1541" w:name="_ETM_Q1_6354000"/>
      <w:bookmarkEnd w:id="1541"/>
      <w:r>
        <w:rPr>
          <w:rFonts w:hint="cs"/>
          <w:rtl/>
        </w:rPr>
        <w:t xml:space="preserve">את זה עד שבוע לפני 2020. </w:t>
      </w:r>
    </w:p>
    <w:p w:rsidR="0023018F" w:rsidRDefault="0023018F" w:rsidP="0023018F">
      <w:pPr>
        <w:rPr>
          <w:rtl/>
        </w:rPr>
      </w:pPr>
    </w:p>
    <w:p w:rsidR="0023018F" w:rsidRDefault="0023018F" w:rsidP="0023018F">
      <w:pPr>
        <w:pStyle w:val="a4"/>
        <w:keepNext/>
        <w:rPr>
          <w:rtl/>
        </w:rPr>
      </w:pPr>
      <w:bookmarkStart w:id="1542" w:name="ET_speaker_שימרית__שקד_גיטלין_220"/>
      <w:r w:rsidRPr="0023018F">
        <w:rPr>
          <w:rStyle w:val="TagStyle"/>
          <w:rtl/>
        </w:rPr>
        <w:t xml:space="preserve"> &lt;&lt; דובר &gt;&gt; </w:t>
      </w:r>
      <w:r>
        <w:rPr>
          <w:rtl/>
        </w:rPr>
        <w:t>שימרית  שקד גיטלין:</w:t>
      </w:r>
      <w:r w:rsidRPr="0023018F">
        <w:rPr>
          <w:rStyle w:val="TagStyle"/>
          <w:rtl/>
        </w:rPr>
        <w:t xml:space="preserve"> &lt;&lt; דובר &gt;&gt;</w:t>
      </w:r>
      <w:r>
        <w:rPr>
          <w:rtl/>
        </w:rPr>
        <w:t xml:space="preserve"> </w:t>
      </w:r>
      <w:bookmarkEnd w:id="1542"/>
    </w:p>
    <w:p w:rsidR="0023018F" w:rsidRDefault="0023018F" w:rsidP="0023018F">
      <w:pPr>
        <w:pStyle w:val="KeepWithNext"/>
        <w:rPr>
          <w:rtl/>
        </w:rPr>
      </w:pPr>
    </w:p>
    <w:p w:rsidR="008443FD" w:rsidRDefault="008443FD" w:rsidP="008443FD">
      <w:pPr>
        <w:rPr>
          <w:rtl/>
        </w:rPr>
      </w:pPr>
      <w:r>
        <w:rPr>
          <w:rFonts w:hint="cs"/>
          <w:rtl/>
        </w:rPr>
        <w:t>אז לגבי כו</w:t>
      </w:r>
      <w:bookmarkStart w:id="1543" w:name="_ETM_Q1_6365000"/>
      <w:bookmarkEnd w:id="1543"/>
      <w:r>
        <w:rPr>
          <w:rFonts w:hint="cs"/>
          <w:rtl/>
        </w:rPr>
        <w:t xml:space="preserve">לם החוק מתחיל ב-1.9.2020. </w:t>
      </w:r>
    </w:p>
    <w:p w:rsidR="008443FD" w:rsidRDefault="008443FD" w:rsidP="008443FD">
      <w:pPr>
        <w:rPr>
          <w:rtl/>
        </w:rPr>
      </w:pPr>
      <w:bookmarkStart w:id="1544" w:name="_ETM_Q1_6370000"/>
      <w:bookmarkEnd w:id="1544"/>
    </w:p>
    <w:p w:rsidR="008443FD" w:rsidRDefault="008443FD" w:rsidP="008443FD">
      <w:pPr>
        <w:pStyle w:val="af6"/>
        <w:keepNext/>
        <w:rPr>
          <w:rtl/>
        </w:rPr>
      </w:pPr>
      <w:bookmarkStart w:id="1545" w:name="ET_yor_5307_417"/>
      <w:r w:rsidRPr="008443FD">
        <w:rPr>
          <w:rStyle w:val="TagStyle"/>
          <w:rtl/>
        </w:rPr>
        <w:t xml:space="preserve"> &lt;&lt; יור &gt;&gt; </w:t>
      </w:r>
      <w:r>
        <w:rPr>
          <w:rtl/>
        </w:rPr>
        <w:t>היו"ר יפעת שאשא ביטון:</w:t>
      </w:r>
      <w:r w:rsidRPr="008443FD">
        <w:rPr>
          <w:rStyle w:val="TagStyle"/>
          <w:rtl/>
        </w:rPr>
        <w:t xml:space="preserve"> &lt;&lt; יור &gt;&gt;</w:t>
      </w:r>
      <w:r>
        <w:rPr>
          <w:rtl/>
        </w:rPr>
        <w:t xml:space="preserve"> </w:t>
      </w:r>
      <w:bookmarkEnd w:id="1545"/>
    </w:p>
    <w:p w:rsidR="008443FD" w:rsidRDefault="008443FD" w:rsidP="008443FD">
      <w:pPr>
        <w:pStyle w:val="KeepWithNext"/>
        <w:rPr>
          <w:rtl/>
        </w:rPr>
      </w:pPr>
    </w:p>
    <w:p w:rsidR="008443FD" w:rsidRDefault="008443FD" w:rsidP="008443FD">
      <w:pPr>
        <w:rPr>
          <w:rtl/>
        </w:rPr>
      </w:pPr>
      <w:bookmarkStart w:id="1546" w:name="_ETM_Q1_6371000"/>
      <w:bookmarkEnd w:id="1546"/>
      <w:r>
        <w:rPr>
          <w:rFonts w:hint="cs"/>
          <w:rtl/>
        </w:rPr>
        <w:t>החובה. חובת התקנת המצלמות - - -</w:t>
      </w:r>
    </w:p>
    <w:p w:rsidR="008443FD" w:rsidRDefault="008443FD" w:rsidP="008443FD">
      <w:pPr>
        <w:rPr>
          <w:rtl/>
        </w:rPr>
      </w:pPr>
      <w:bookmarkStart w:id="1547" w:name="_ETM_Q1_6374000"/>
      <w:bookmarkEnd w:id="1547"/>
    </w:p>
    <w:p w:rsidR="008443FD" w:rsidRDefault="008443FD" w:rsidP="008443FD">
      <w:pPr>
        <w:pStyle w:val="a4"/>
        <w:keepNext/>
        <w:rPr>
          <w:rtl/>
        </w:rPr>
      </w:pPr>
      <w:bookmarkStart w:id="1548" w:name="ET_speaker_שימרית__שקד_גיטלין_418"/>
      <w:r w:rsidRPr="008443FD">
        <w:rPr>
          <w:rStyle w:val="TagStyle"/>
          <w:rtl/>
        </w:rPr>
        <w:t xml:space="preserve"> &lt;&lt; דובר &gt;&gt; </w:t>
      </w:r>
      <w:r>
        <w:rPr>
          <w:rtl/>
        </w:rPr>
        <w:t>שימרית  שקד גיטלין:</w:t>
      </w:r>
      <w:r w:rsidRPr="008443FD">
        <w:rPr>
          <w:rStyle w:val="TagStyle"/>
          <w:rtl/>
        </w:rPr>
        <w:t xml:space="preserve"> &lt;&lt; דובר &gt;&gt;</w:t>
      </w:r>
      <w:r>
        <w:rPr>
          <w:rtl/>
        </w:rPr>
        <w:t xml:space="preserve"> </w:t>
      </w:r>
      <w:bookmarkEnd w:id="1548"/>
    </w:p>
    <w:p w:rsidR="008443FD" w:rsidRDefault="008443FD" w:rsidP="008443FD">
      <w:pPr>
        <w:pStyle w:val="KeepWithNext"/>
        <w:rPr>
          <w:rtl/>
        </w:rPr>
      </w:pPr>
    </w:p>
    <w:p w:rsidR="008443FD" w:rsidRDefault="008443FD" w:rsidP="008443FD">
      <w:pPr>
        <w:rPr>
          <w:rtl/>
        </w:rPr>
      </w:pPr>
      <w:r>
        <w:rPr>
          <w:rFonts w:hint="cs"/>
          <w:rtl/>
        </w:rPr>
        <w:t>אז - - -</w:t>
      </w:r>
    </w:p>
    <w:p w:rsidR="008443FD" w:rsidRDefault="008443FD" w:rsidP="008443FD">
      <w:pPr>
        <w:rPr>
          <w:rtl/>
        </w:rPr>
      </w:pPr>
      <w:bookmarkStart w:id="1549" w:name="_ETM_Q1_6377000"/>
      <w:bookmarkEnd w:id="1549"/>
    </w:p>
    <w:p w:rsidR="008443FD" w:rsidRDefault="008443FD" w:rsidP="008443FD">
      <w:pPr>
        <w:pStyle w:val="af6"/>
        <w:keepNext/>
        <w:rPr>
          <w:rtl/>
        </w:rPr>
      </w:pPr>
      <w:bookmarkStart w:id="1550" w:name="ET_yor_5307_419"/>
      <w:r w:rsidRPr="008443FD">
        <w:rPr>
          <w:rStyle w:val="TagStyle"/>
          <w:rtl/>
        </w:rPr>
        <w:t xml:space="preserve"> &lt;&lt; יור &gt;&gt; </w:t>
      </w:r>
      <w:r>
        <w:rPr>
          <w:rtl/>
        </w:rPr>
        <w:t>היו"ר יפעת שאשא ביטון:</w:t>
      </w:r>
      <w:r w:rsidRPr="008443FD">
        <w:rPr>
          <w:rStyle w:val="TagStyle"/>
          <w:rtl/>
        </w:rPr>
        <w:t xml:space="preserve"> &lt;&lt; יור &gt;&gt;</w:t>
      </w:r>
      <w:r>
        <w:rPr>
          <w:rtl/>
        </w:rPr>
        <w:t xml:space="preserve"> </w:t>
      </w:r>
      <w:bookmarkEnd w:id="1550"/>
    </w:p>
    <w:p w:rsidR="008443FD" w:rsidRDefault="008443FD" w:rsidP="008443FD">
      <w:pPr>
        <w:pStyle w:val="KeepWithNext"/>
        <w:rPr>
          <w:rtl/>
        </w:rPr>
      </w:pPr>
    </w:p>
    <w:p w:rsidR="008443FD" w:rsidRDefault="008443FD" w:rsidP="008443FD">
      <w:pPr>
        <w:rPr>
          <w:rtl/>
        </w:rPr>
      </w:pPr>
      <w:r>
        <w:rPr>
          <w:rFonts w:hint="cs"/>
          <w:rtl/>
        </w:rPr>
        <w:t xml:space="preserve">סליחה, החוק מכיל עוד הרבה מאוד </w:t>
      </w:r>
      <w:bookmarkStart w:id="1551" w:name="_ETM_Q1_6375000"/>
      <w:bookmarkEnd w:id="1551"/>
      <w:r>
        <w:rPr>
          <w:rFonts w:hint="cs"/>
          <w:rtl/>
        </w:rPr>
        <w:t xml:space="preserve">סעיפים שהם לא קשורים בחובה. </w:t>
      </w:r>
    </w:p>
    <w:p w:rsidR="008443FD" w:rsidRDefault="008443FD" w:rsidP="008443FD">
      <w:pPr>
        <w:rPr>
          <w:rtl/>
        </w:rPr>
      </w:pPr>
      <w:bookmarkStart w:id="1552" w:name="_ETM_Q1_6376000"/>
      <w:bookmarkEnd w:id="1552"/>
    </w:p>
    <w:p w:rsidR="008443FD" w:rsidRDefault="008443FD" w:rsidP="008443FD">
      <w:pPr>
        <w:pStyle w:val="a4"/>
        <w:keepNext/>
        <w:rPr>
          <w:rtl/>
        </w:rPr>
      </w:pPr>
      <w:bookmarkStart w:id="1553" w:name="ET_speaker_שימרית__שקד_גיטלין_420"/>
      <w:r w:rsidRPr="008443FD">
        <w:rPr>
          <w:rStyle w:val="TagStyle"/>
          <w:rtl/>
        </w:rPr>
        <w:t xml:space="preserve"> &lt;&lt; דובר &gt;&gt; </w:t>
      </w:r>
      <w:r>
        <w:rPr>
          <w:rtl/>
        </w:rPr>
        <w:t>שימרית  שקד גיטלין:</w:t>
      </w:r>
      <w:r w:rsidRPr="008443FD">
        <w:rPr>
          <w:rStyle w:val="TagStyle"/>
          <w:rtl/>
        </w:rPr>
        <w:t xml:space="preserve"> &lt;&lt; דובר &gt;&gt;</w:t>
      </w:r>
      <w:r>
        <w:rPr>
          <w:rtl/>
        </w:rPr>
        <w:t xml:space="preserve"> </w:t>
      </w:r>
      <w:bookmarkEnd w:id="1553"/>
    </w:p>
    <w:p w:rsidR="008443FD" w:rsidRDefault="008443FD" w:rsidP="008443FD">
      <w:pPr>
        <w:pStyle w:val="KeepWithNext"/>
        <w:rPr>
          <w:rtl/>
        </w:rPr>
      </w:pPr>
    </w:p>
    <w:p w:rsidR="0023018F" w:rsidRDefault="0023018F" w:rsidP="0023018F">
      <w:pPr>
        <w:rPr>
          <w:rtl/>
        </w:rPr>
      </w:pPr>
      <w:bookmarkStart w:id="1554" w:name="_ETM_Q1_6378000"/>
      <w:bookmarkStart w:id="1555" w:name="_ETM_Q1_6363000"/>
      <w:bookmarkEnd w:id="1554"/>
      <w:bookmarkEnd w:id="1555"/>
      <w:r>
        <w:rPr>
          <w:rFonts w:hint="cs"/>
          <w:rtl/>
        </w:rPr>
        <w:t xml:space="preserve">את רוצה שאני אבחין בין הסעיפים השונים? </w:t>
      </w:r>
    </w:p>
    <w:p w:rsidR="0023018F" w:rsidRDefault="0023018F" w:rsidP="00CC53D9">
      <w:pPr>
        <w:ind w:firstLine="0"/>
        <w:rPr>
          <w:rtl/>
        </w:rPr>
      </w:pPr>
    </w:p>
    <w:p w:rsidR="0023018F" w:rsidRDefault="0023018F" w:rsidP="0023018F">
      <w:pPr>
        <w:pStyle w:val="af6"/>
        <w:keepNext/>
        <w:rPr>
          <w:rtl/>
        </w:rPr>
      </w:pPr>
      <w:bookmarkStart w:id="1556" w:name="ET_yor_5307_221"/>
      <w:r w:rsidRPr="0023018F">
        <w:rPr>
          <w:rStyle w:val="TagStyle"/>
          <w:rtl/>
        </w:rPr>
        <w:t xml:space="preserve"> &lt;&lt; יור &gt;&gt; </w:t>
      </w:r>
      <w:r>
        <w:rPr>
          <w:rtl/>
        </w:rPr>
        <w:t>היו"ר יפעת שאשא ביטון:</w:t>
      </w:r>
      <w:r w:rsidRPr="0023018F">
        <w:rPr>
          <w:rStyle w:val="TagStyle"/>
          <w:rtl/>
        </w:rPr>
        <w:t xml:space="preserve"> &lt;&lt; יור &gt;&gt;</w:t>
      </w:r>
      <w:r>
        <w:rPr>
          <w:rtl/>
        </w:rPr>
        <w:t xml:space="preserve"> </w:t>
      </w:r>
      <w:bookmarkEnd w:id="1556"/>
    </w:p>
    <w:p w:rsidR="0023018F" w:rsidRDefault="0023018F" w:rsidP="0023018F">
      <w:pPr>
        <w:pStyle w:val="KeepWithNext"/>
        <w:rPr>
          <w:rtl/>
        </w:rPr>
      </w:pPr>
    </w:p>
    <w:p w:rsidR="0023018F" w:rsidRDefault="008443FD" w:rsidP="0023018F">
      <w:pPr>
        <w:rPr>
          <w:rtl/>
        </w:rPr>
      </w:pPr>
      <w:r>
        <w:rPr>
          <w:rFonts w:hint="cs"/>
          <w:rtl/>
        </w:rPr>
        <w:t xml:space="preserve">גם אתמול אבחנת. גם אתמול בודדת </w:t>
      </w:r>
      <w:bookmarkStart w:id="1557" w:name="_ETM_Q1_6384000"/>
      <w:bookmarkEnd w:id="1557"/>
      <w:r>
        <w:rPr>
          <w:rFonts w:hint="cs"/>
          <w:rtl/>
        </w:rPr>
        <w:t xml:space="preserve">את זה, בטח. </w:t>
      </w:r>
    </w:p>
    <w:p w:rsidR="0023018F" w:rsidRDefault="0023018F" w:rsidP="0023018F">
      <w:pPr>
        <w:rPr>
          <w:rtl/>
        </w:rPr>
      </w:pPr>
    </w:p>
    <w:p w:rsidR="0023018F" w:rsidRDefault="0023018F" w:rsidP="0023018F">
      <w:pPr>
        <w:pStyle w:val="a4"/>
        <w:keepNext/>
        <w:rPr>
          <w:rtl/>
        </w:rPr>
      </w:pPr>
      <w:bookmarkStart w:id="1558" w:name="ET_speaker_שימרית__שקד_גיטלין_222"/>
      <w:r w:rsidRPr="0023018F">
        <w:rPr>
          <w:rStyle w:val="TagStyle"/>
          <w:rtl/>
        </w:rPr>
        <w:t xml:space="preserve"> &lt;&lt; דובר &gt;&gt; </w:t>
      </w:r>
      <w:r>
        <w:rPr>
          <w:rtl/>
        </w:rPr>
        <w:t>שימרית  שקד גיטלין:</w:t>
      </w:r>
      <w:r w:rsidRPr="0023018F">
        <w:rPr>
          <w:rStyle w:val="TagStyle"/>
          <w:rtl/>
        </w:rPr>
        <w:t xml:space="preserve"> &lt;&lt; דובר &gt;&gt;</w:t>
      </w:r>
      <w:r>
        <w:rPr>
          <w:rtl/>
        </w:rPr>
        <w:t xml:space="preserve"> </w:t>
      </w:r>
      <w:bookmarkEnd w:id="1558"/>
    </w:p>
    <w:p w:rsidR="0023018F" w:rsidRDefault="0023018F" w:rsidP="0023018F">
      <w:pPr>
        <w:pStyle w:val="KeepWithNext"/>
        <w:rPr>
          <w:rtl/>
        </w:rPr>
      </w:pPr>
    </w:p>
    <w:p w:rsidR="0023018F" w:rsidRDefault="008443FD" w:rsidP="0023018F">
      <w:pPr>
        <w:rPr>
          <w:rtl/>
        </w:rPr>
      </w:pPr>
      <w:r>
        <w:rPr>
          <w:rFonts w:hint="cs"/>
          <w:rtl/>
        </w:rPr>
        <w:t xml:space="preserve">לא, הבחנתי רק בין שלושה סעיפים </w:t>
      </w:r>
      <w:r>
        <w:rPr>
          <w:rtl/>
        </w:rPr>
        <w:t>–</w:t>
      </w:r>
      <w:r>
        <w:rPr>
          <w:rFonts w:hint="cs"/>
          <w:rtl/>
        </w:rPr>
        <w:t xml:space="preserve"> </w:t>
      </w:r>
      <w:bookmarkStart w:id="1559" w:name="_ETM_Q1_6390000"/>
      <w:bookmarkEnd w:id="1559"/>
      <w:r>
        <w:rPr>
          <w:rFonts w:hint="cs"/>
          <w:rtl/>
        </w:rPr>
        <w:t>בין סעיף העונשין והרישוי. אמרתי שהעונשין והרישוי ייכנסו לתוקף יותר</w:t>
      </w:r>
      <w:bookmarkStart w:id="1560" w:name="_ETM_Q1_6395000"/>
      <w:bookmarkEnd w:id="1560"/>
      <w:r>
        <w:rPr>
          <w:rFonts w:hint="cs"/>
          <w:rtl/>
        </w:rPr>
        <w:t xml:space="preserve"> מאוחר. </w:t>
      </w:r>
    </w:p>
    <w:p w:rsidR="008443FD" w:rsidRDefault="008443FD" w:rsidP="0023018F">
      <w:pPr>
        <w:rPr>
          <w:rtl/>
        </w:rPr>
      </w:pPr>
      <w:bookmarkStart w:id="1561" w:name="_ETM_Q1_6397000"/>
      <w:bookmarkEnd w:id="1561"/>
    </w:p>
    <w:p w:rsidR="0023018F" w:rsidRDefault="0023018F" w:rsidP="0023018F">
      <w:pPr>
        <w:pStyle w:val="af6"/>
        <w:keepNext/>
        <w:rPr>
          <w:rtl/>
        </w:rPr>
      </w:pPr>
      <w:bookmarkStart w:id="1562" w:name="ET_yor_5307_223"/>
      <w:r w:rsidRPr="0023018F">
        <w:rPr>
          <w:rStyle w:val="TagStyle"/>
          <w:rtl/>
        </w:rPr>
        <w:t xml:space="preserve"> &lt;&lt; יור &gt;&gt; </w:t>
      </w:r>
      <w:r>
        <w:rPr>
          <w:rtl/>
        </w:rPr>
        <w:t>היו"ר יפעת שאשא ביטון:</w:t>
      </w:r>
      <w:r w:rsidRPr="0023018F">
        <w:rPr>
          <w:rStyle w:val="TagStyle"/>
          <w:rtl/>
        </w:rPr>
        <w:t xml:space="preserve"> &lt;&lt; יור &gt;&gt;</w:t>
      </w:r>
      <w:r>
        <w:rPr>
          <w:rtl/>
        </w:rPr>
        <w:t xml:space="preserve"> </w:t>
      </w:r>
      <w:bookmarkEnd w:id="1562"/>
    </w:p>
    <w:p w:rsidR="0023018F" w:rsidRDefault="0023018F" w:rsidP="0023018F">
      <w:pPr>
        <w:pStyle w:val="KeepWithNext"/>
        <w:rPr>
          <w:rtl/>
        </w:rPr>
      </w:pPr>
    </w:p>
    <w:p w:rsidR="008443FD" w:rsidRDefault="008443FD" w:rsidP="008443FD">
      <w:pPr>
        <w:rPr>
          <w:rtl/>
        </w:rPr>
      </w:pPr>
      <w:r>
        <w:rPr>
          <w:rFonts w:hint="cs"/>
          <w:rtl/>
        </w:rPr>
        <w:t xml:space="preserve">אני זוכרת מה שדיברנו, כי גם אמרת שזה לא פייר שעל חלק כן יחול סעיף העונשין ועל חלק </w:t>
      </w:r>
      <w:r>
        <w:rPr>
          <w:rtl/>
        </w:rPr>
        <w:t>–</w:t>
      </w:r>
      <w:r>
        <w:rPr>
          <w:rFonts w:hint="cs"/>
          <w:rtl/>
        </w:rPr>
        <w:t xml:space="preserve"> </w:t>
      </w:r>
      <w:bookmarkStart w:id="1563" w:name="_ETM_Q1_6398000"/>
      <w:bookmarkEnd w:id="1563"/>
      <w:r>
        <w:rPr>
          <w:rFonts w:hint="cs"/>
          <w:rtl/>
        </w:rPr>
        <w:t xml:space="preserve">לא, בגלל האבחנה שאנחנו עושים. </w:t>
      </w:r>
    </w:p>
    <w:p w:rsidR="008443FD" w:rsidRDefault="008443FD" w:rsidP="008443FD">
      <w:pPr>
        <w:rPr>
          <w:rtl/>
        </w:rPr>
      </w:pPr>
      <w:bookmarkStart w:id="1564" w:name="_ETM_Q1_6400000"/>
      <w:bookmarkEnd w:id="1564"/>
    </w:p>
    <w:p w:rsidR="008443FD" w:rsidRDefault="008443FD" w:rsidP="008443FD">
      <w:pPr>
        <w:pStyle w:val="a4"/>
        <w:keepNext/>
        <w:rPr>
          <w:rtl/>
        </w:rPr>
      </w:pPr>
      <w:bookmarkStart w:id="1565" w:name="ET_speaker_שימרית__שקד_גיטלין_421"/>
      <w:r w:rsidRPr="008443FD">
        <w:rPr>
          <w:rStyle w:val="TagStyle"/>
          <w:rtl/>
        </w:rPr>
        <w:t xml:space="preserve"> &lt;&lt; דובר &gt;&gt; </w:t>
      </w:r>
      <w:r>
        <w:rPr>
          <w:rtl/>
        </w:rPr>
        <w:t>שימרית  שקד גיטלין:</w:t>
      </w:r>
      <w:r w:rsidRPr="008443FD">
        <w:rPr>
          <w:rStyle w:val="TagStyle"/>
          <w:rtl/>
        </w:rPr>
        <w:t xml:space="preserve"> &lt;&lt; דובר &gt;&gt;</w:t>
      </w:r>
      <w:r>
        <w:rPr>
          <w:rtl/>
        </w:rPr>
        <w:t xml:space="preserve"> </w:t>
      </w:r>
      <w:bookmarkEnd w:id="1565"/>
    </w:p>
    <w:p w:rsidR="008443FD" w:rsidRDefault="008443FD" w:rsidP="008443FD">
      <w:pPr>
        <w:pStyle w:val="KeepWithNext"/>
        <w:rPr>
          <w:rtl/>
        </w:rPr>
      </w:pPr>
    </w:p>
    <w:p w:rsidR="008443FD" w:rsidRDefault="008443FD" w:rsidP="008443FD">
      <w:pPr>
        <w:rPr>
          <w:rtl/>
        </w:rPr>
      </w:pPr>
      <w:bookmarkStart w:id="1566" w:name="_ETM_Q1_6401000"/>
      <w:bookmarkEnd w:id="1566"/>
      <w:r>
        <w:rPr>
          <w:rFonts w:hint="cs"/>
          <w:rtl/>
        </w:rPr>
        <w:t xml:space="preserve">- - - אז אין לי הבדל בכלל. </w:t>
      </w:r>
    </w:p>
    <w:p w:rsidR="008443FD" w:rsidRDefault="008443FD" w:rsidP="008443FD">
      <w:pPr>
        <w:rPr>
          <w:rtl/>
        </w:rPr>
      </w:pPr>
      <w:bookmarkStart w:id="1567" w:name="_ETM_Q1_6405000"/>
      <w:bookmarkEnd w:id="1567"/>
    </w:p>
    <w:p w:rsidR="008443FD" w:rsidRDefault="008443FD" w:rsidP="008443FD">
      <w:pPr>
        <w:pStyle w:val="af6"/>
        <w:keepNext/>
        <w:rPr>
          <w:rtl/>
        </w:rPr>
      </w:pPr>
      <w:bookmarkStart w:id="1568" w:name="ET_yor_5307_422"/>
      <w:r w:rsidRPr="008443FD">
        <w:rPr>
          <w:rStyle w:val="TagStyle"/>
          <w:rtl/>
        </w:rPr>
        <w:t xml:space="preserve"> &lt;&lt; יור &gt;&gt; </w:t>
      </w:r>
      <w:r>
        <w:rPr>
          <w:rtl/>
        </w:rPr>
        <w:t>היו"ר יפעת שאשא ביטון:</w:t>
      </w:r>
      <w:r w:rsidRPr="008443FD">
        <w:rPr>
          <w:rStyle w:val="TagStyle"/>
          <w:rtl/>
        </w:rPr>
        <w:t xml:space="preserve"> &lt;&lt; יור &gt;&gt;</w:t>
      </w:r>
      <w:r>
        <w:rPr>
          <w:rtl/>
        </w:rPr>
        <w:t xml:space="preserve"> </w:t>
      </w:r>
      <w:bookmarkEnd w:id="1568"/>
    </w:p>
    <w:p w:rsidR="008443FD" w:rsidRDefault="008443FD" w:rsidP="008443FD">
      <w:pPr>
        <w:pStyle w:val="KeepWithNext"/>
        <w:rPr>
          <w:rtl/>
        </w:rPr>
      </w:pPr>
    </w:p>
    <w:p w:rsidR="0023018F" w:rsidRDefault="008443FD" w:rsidP="008443FD">
      <w:pPr>
        <w:rPr>
          <w:rtl/>
        </w:rPr>
      </w:pPr>
      <w:bookmarkStart w:id="1569" w:name="_ETM_Q1_6406000"/>
      <w:bookmarkEnd w:id="1569"/>
      <w:r>
        <w:rPr>
          <w:rFonts w:hint="cs"/>
          <w:rtl/>
        </w:rPr>
        <w:t xml:space="preserve">החובה. </w:t>
      </w:r>
      <w:bookmarkStart w:id="1570" w:name="_ETM_Q1_6411000"/>
      <w:bookmarkEnd w:id="1570"/>
      <w:r>
        <w:rPr>
          <w:rFonts w:hint="cs"/>
          <w:rtl/>
        </w:rPr>
        <w:t xml:space="preserve">יש לך הבדל כי </w:t>
      </w:r>
      <w:bookmarkStart w:id="1571" w:name="_ETM_Q1_6412000"/>
      <w:bookmarkEnd w:id="1571"/>
      <w:r>
        <w:rPr>
          <w:rFonts w:hint="cs"/>
          <w:rtl/>
        </w:rPr>
        <w:t xml:space="preserve">החוק עצמו, כל הסעיפים של איך מותר להתקין מצלמות, מי </w:t>
      </w:r>
      <w:bookmarkStart w:id="1572" w:name="_ETM_Q1_6416000"/>
      <w:bookmarkEnd w:id="1572"/>
      <w:r>
        <w:rPr>
          <w:rFonts w:hint="cs"/>
          <w:rtl/>
        </w:rPr>
        <w:t xml:space="preserve">יראה ומי לא יראה, כל הוראות החוק - - -תקשיבו, </w:t>
      </w:r>
      <w:bookmarkStart w:id="1573" w:name="_ETM_Q1_6424000"/>
      <w:bookmarkEnd w:id="1573"/>
      <w:r>
        <w:rPr>
          <w:rFonts w:hint="cs"/>
          <w:rtl/>
        </w:rPr>
        <w:t>כ</w:t>
      </w:r>
      <w:r w:rsidR="0023018F">
        <w:rPr>
          <w:rFonts w:hint="cs"/>
          <w:rtl/>
        </w:rPr>
        <w:t>ל סעיפי החוק חלים על מי ש</w:t>
      </w:r>
      <w:r>
        <w:rPr>
          <w:rFonts w:hint="cs"/>
          <w:rtl/>
        </w:rPr>
        <w:t xml:space="preserve">לא היו לו מצלמות ערב פרסום החוק, על </w:t>
      </w:r>
      <w:bookmarkStart w:id="1574" w:name="_ETM_Q1_6431000"/>
      <w:bookmarkEnd w:id="1574"/>
      <w:r>
        <w:rPr>
          <w:rFonts w:hint="cs"/>
          <w:rtl/>
        </w:rPr>
        <w:t xml:space="preserve">כל מי שיתקין את זה מאותו רגע. </w:t>
      </w:r>
      <w:r w:rsidR="0023018F">
        <w:t>Once</w:t>
      </w:r>
      <w:r w:rsidR="0023018F">
        <w:rPr>
          <w:rFonts w:hint="cs"/>
          <w:rtl/>
        </w:rPr>
        <w:t xml:space="preserve"> התקנת</w:t>
      </w:r>
      <w:r>
        <w:rPr>
          <w:rFonts w:hint="cs"/>
          <w:rtl/>
        </w:rPr>
        <w:t xml:space="preserve"> מצלמות </w:t>
      </w:r>
      <w:r>
        <w:rPr>
          <w:rtl/>
        </w:rPr>
        <w:t>–</w:t>
      </w:r>
      <w:r>
        <w:rPr>
          <w:rFonts w:hint="cs"/>
          <w:rtl/>
        </w:rPr>
        <w:t xml:space="preserve"> </w:t>
      </w:r>
      <w:bookmarkStart w:id="1575" w:name="_ETM_Q1_6428000"/>
      <w:bookmarkEnd w:id="1575"/>
      <w:r>
        <w:rPr>
          <w:rFonts w:hint="cs"/>
          <w:rtl/>
        </w:rPr>
        <w:t xml:space="preserve">את מתקינה את זה בתנאים של החוק הזה. את לא חייבת, את לא חייבת. </w:t>
      </w:r>
    </w:p>
    <w:p w:rsidR="0023018F" w:rsidRDefault="0023018F" w:rsidP="0023018F">
      <w:pPr>
        <w:rPr>
          <w:rtl/>
        </w:rPr>
      </w:pPr>
    </w:p>
    <w:p w:rsidR="0023018F" w:rsidRDefault="0023018F" w:rsidP="0023018F">
      <w:pPr>
        <w:pStyle w:val="a4"/>
        <w:keepNext/>
        <w:rPr>
          <w:rtl/>
        </w:rPr>
      </w:pPr>
      <w:bookmarkStart w:id="1576" w:name="ET_speaker_שימרית__שקד_גיטלין_224"/>
      <w:r w:rsidRPr="0023018F">
        <w:rPr>
          <w:rStyle w:val="TagStyle"/>
          <w:rtl/>
        </w:rPr>
        <w:t xml:space="preserve"> &lt;&lt; דובר &gt;&gt; </w:t>
      </w:r>
      <w:r>
        <w:rPr>
          <w:rtl/>
        </w:rPr>
        <w:t>שימרית  שקד גיטלין:</w:t>
      </w:r>
      <w:r w:rsidRPr="0023018F">
        <w:rPr>
          <w:rStyle w:val="TagStyle"/>
          <w:rtl/>
        </w:rPr>
        <w:t xml:space="preserve"> &lt;&lt; דובר &gt;&gt;</w:t>
      </w:r>
      <w:r>
        <w:rPr>
          <w:rtl/>
        </w:rPr>
        <w:t xml:space="preserve"> </w:t>
      </w:r>
      <w:bookmarkEnd w:id="1576"/>
    </w:p>
    <w:p w:rsidR="0023018F" w:rsidRDefault="0023018F" w:rsidP="0023018F">
      <w:pPr>
        <w:pStyle w:val="KeepWithNext"/>
        <w:rPr>
          <w:rtl/>
        </w:rPr>
      </w:pPr>
    </w:p>
    <w:p w:rsidR="0023018F" w:rsidRDefault="0023018F" w:rsidP="0023018F">
      <w:pPr>
        <w:rPr>
          <w:rtl/>
        </w:rPr>
      </w:pPr>
      <w:r>
        <w:rPr>
          <w:rFonts w:hint="cs"/>
          <w:rtl/>
        </w:rPr>
        <w:t>צר לי שמשרד המשפטים</w:t>
      </w:r>
      <w:r w:rsidR="008443FD">
        <w:rPr>
          <w:rFonts w:hint="cs"/>
          <w:rtl/>
        </w:rPr>
        <w:t xml:space="preserve"> </w:t>
      </w:r>
      <w:r w:rsidR="008640C6">
        <w:rPr>
          <w:rFonts w:hint="cs"/>
          <w:rtl/>
        </w:rPr>
        <w:t xml:space="preserve">פשוט סיכם הסכם </w:t>
      </w:r>
      <w:bookmarkStart w:id="1577" w:name="_ETM_Q1_6442000"/>
      <w:bookmarkEnd w:id="1577"/>
      <w:r w:rsidR="008640C6">
        <w:rPr>
          <w:rFonts w:hint="cs"/>
          <w:rtl/>
        </w:rPr>
        <w:t>מבלי - - -</w:t>
      </w:r>
    </w:p>
    <w:p w:rsidR="008640C6" w:rsidRDefault="008640C6" w:rsidP="0023018F">
      <w:pPr>
        <w:rPr>
          <w:rtl/>
        </w:rPr>
      </w:pPr>
    </w:p>
    <w:p w:rsidR="008640C6" w:rsidRDefault="008640C6" w:rsidP="008640C6">
      <w:pPr>
        <w:pStyle w:val="af6"/>
        <w:keepNext/>
        <w:rPr>
          <w:rtl/>
        </w:rPr>
      </w:pPr>
      <w:bookmarkStart w:id="1578" w:name="ET_yor_5307_423"/>
      <w:r w:rsidRPr="008640C6">
        <w:rPr>
          <w:rStyle w:val="TagStyle"/>
          <w:rtl/>
        </w:rPr>
        <w:t xml:space="preserve"> &lt;&lt; יור &gt;&gt; </w:t>
      </w:r>
      <w:r>
        <w:rPr>
          <w:rtl/>
        </w:rPr>
        <w:t>היו"ר יפעת שאשא ביטון:</w:t>
      </w:r>
      <w:r w:rsidRPr="008640C6">
        <w:rPr>
          <w:rStyle w:val="TagStyle"/>
          <w:rtl/>
        </w:rPr>
        <w:t xml:space="preserve"> &lt;&lt; יור &gt;&gt;</w:t>
      </w:r>
      <w:r>
        <w:rPr>
          <w:rtl/>
        </w:rPr>
        <w:t xml:space="preserve"> </w:t>
      </w:r>
      <w:bookmarkEnd w:id="1578"/>
    </w:p>
    <w:p w:rsidR="008640C6" w:rsidRDefault="008640C6" w:rsidP="008640C6">
      <w:pPr>
        <w:pStyle w:val="KeepWithNext"/>
        <w:rPr>
          <w:rtl/>
        </w:rPr>
      </w:pPr>
    </w:p>
    <w:p w:rsidR="008640C6" w:rsidRDefault="008640C6" w:rsidP="008640C6">
      <w:pPr>
        <w:rPr>
          <w:rtl/>
        </w:rPr>
      </w:pPr>
      <w:bookmarkStart w:id="1579" w:name="_ETM_Q1_6438000"/>
      <w:bookmarkEnd w:id="1579"/>
      <w:r>
        <w:rPr>
          <w:rFonts w:hint="cs"/>
          <w:rtl/>
        </w:rPr>
        <w:t xml:space="preserve">ממש לא. זה ממש לא במקום הזה. </w:t>
      </w:r>
      <w:bookmarkStart w:id="1580" w:name="_ETM_Q1_6443000"/>
      <w:bookmarkEnd w:id="1580"/>
      <w:r>
        <w:rPr>
          <w:rFonts w:hint="cs"/>
          <w:rtl/>
        </w:rPr>
        <w:t>אף אחד לא - - -</w:t>
      </w:r>
    </w:p>
    <w:p w:rsidR="008640C6" w:rsidRDefault="008640C6" w:rsidP="008640C6">
      <w:pPr>
        <w:rPr>
          <w:rtl/>
        </w:rPr>
      </w:pPr>
      <w:bookmarkStart w:id="1581" w:name="_ETM_Q1_6448000"/>
      <w:bookmarkEnd w:id="1581"/>
    </w:p>
    <w:p w:rsidR="008640C6" w:rsidRDefault="008640C6" w:rsidP="008640C6">
      <w:pPr>
        <w:pStyle w:val="a4"/>
        <w:keepNext/>
        <w:rPr>
          <w:rtl/>
        </w:rPr>
      </w:pPr>
      <w:bookmarkStart w:id="1582" w:name="ET_speaker_שימרית__שקד_גיטלין_424"/>
      <w:r w:rsidRPr="008640C6">
        <w:rPr>
          <w:rStyle w:val="TagStyle"/>
          <w:rtl/>
        </w:rPr>
        <w:t xml:space="preserve"> &lt;&lt; דובר &gt;&gt; </w:t>
      </w:r>
      <w:r>
        <w:rPr>
          <w:rtl/>
        </w:rPr>
        <w:t>שימרית  שקד גיטלין:</w:t>
      </w:r>
      <w:r w:rsidRPr="008640C6">
        <w:rPr>
          <w:rStyle w:val="TagStyle"/>
          <w:rtl/>
        </w:rPr>
        <w:t xml:space="preserve"> &lt;&lt; דובר &gt;&gt;</w:t>
      </w:r>
      <w:r>
        <w:rPr>
          <w:rtl/>
        </w:rPr>
        <w:t xml:space="preserve"> </w:t>
      </w:r>
      <w:bookmarkEnd w:id="1582"/>
    </w:p>
    <w:p w:rsidR="008640C6" w:rsidRDefault="008640C6" w:rsidP="008640C6">
      <w:pPr>
        <w:pStyle w:val="KeepWithNext"/>
        <w:rPr>
          <w:rtl/>
        </w:rPr>
      </w:pPr>
    </w:p>
    <w:p w:rsidR="0023018F" w:rsidRDefault="008A2501" w:rsidP="0023018F">
      <w:pPr>
        <w:rPr>
          <w:rtl/>
        </w:rPr>
      </w:pPr>
      <w:bookmarkStart w:id="1583" w:name="_ETM_Q1_6450000"/>
      <w:bookmarkEnd w:id="1583"/>
      <w:r>
        <w:rPr>
          <w:rFonts w:hint="cs"/>
          <w:rtl/>
        </w:rPr>
        <w:t xml:space="preserve">קודם כל </w:t>
      </w:r>
      <w:r w:rsidR="0023018F">
        <w:rPr>
          <w:rFonts w:hint="cs"/>
          <w:rtl/>
        </w:rPr>
        <w:t xml:space="preserve">הסעיף צריך להיות ברור. הרי מה אנחנו אומרים? </w:t>
      </w:r>
      <w:r w:rsidR="008640C6">
        <w:rPr>
          <w:rFonts w:hint="cs"/>
          <w:rtl/>
        </w:rPr>
        <w:t xml:space="preserve">כל אחד יחול עליו ברגע </w:t>
      </w:r>
      <w:bookmarkStart w:id="1584" w:name="_ETM_Q1_6452000"/>
      <w:bookmarkEnd w:id="1584"/>
      <w:r w:rsidR="008640C6">
        <w:rPr>
          <w:rFonts w:hint="cs"/>
          <w:rtl/>
        </w:rPr>
        <w:t xml:space="preserve">שהוא </w:t>
      </w:r>
      <w:r>
        <w:rPr>
          <w:rFonts w:hint="cs"/>
          <w:rtl/>
        </w:rPr>
        <w:t xml:space="preserve">התקין איזה סעיפים, ואנחנו </w:t>
      </w:r>
      <w:bookmarkStart w:id="1585" w:name="_ETM_Q1_6446000"/>
      <w:bookmarkEnd w:id="1585"/>
      <w:r>
        <w:rPr>
          <w:rFonts w:hint="cs"/>
          <w:rtl/>
        </w:rPr>
        <w:t xml:space="preserve">צריכים לברור איזה סעיפים יחולו עליו. </w:t>
      </w:r>
    </w:p>
    <w:p w:rsidR="0023018F" w:rsidRDefault="0023018F" w:rsidP="0023018F">
      <w:pPr>
        <w:rPr>
          <w:rtl/>
        </w:rPr>
      </w:pPr>
    </w:p>
    <w:p w:rsidR="0023018F" w:rsidRDefault="0023018F" w:rsidP="0023018F">
      <w:pPr>
        <w:pStyle w:val="af6"/>
        <w:keepNext/>
        <w:rPr>
          <w:rtl/>
        </w:rPr>
      </w:pPr>
      <w:bookmarkStart w:id="1586" w:name="ET_yor_5307_225"/>
      <w:r w:rsidRPr="0023018F">
        <w:rPr>
          <w:rStyle w:val="TagStyle"/>
          <w:rtl/>
        </w:rPr>
        <w:t xml:space="preserve"> &lt;&lt; יור &gt;&gt; </w:t>
      </w:r>
      <w:r>
        <w:rPr>
          <w:rtl/>
        </w:rPr>
        <w:t>היו"ר יפעת שאשא ביטון:</w:t>
      </w:r>
      <w:r w:rsidRPr="0023018F">
        <w:rPr>
          <w:rStyle w:val="TagStyle"/>
          <w:rtl/>
        </w:rPr>
        <w:t xml:space="preserve"> &lt;&lt; יור &gt;&gt;</w:t>
      </w:r>
      <w:r>
        <w:rPr>
          <w:rtl/>
        </w:rPr>
        <w:t xml:space="preserve"> </w:t>
      </w:r>
      <w:bookmarkEnd w:id="1586"/>
    </w:p>
    <w:p w:rsidR="0023018F" w:rsidRDefault="0023018F" w:rsidP="0023018F">
      <w:pPr>
        <w:pStyle w:val="KeepWithNext"/>
        <w:rPr>
          <w:rtl/>
        </w:rPr>
      </w:pPr>
    </w:p>
    <w:p w:rsidR="0023018F" w:rsidRDefault="008A2501" w:rsidP="004B1B0D">
      <w:pPr>
        <w:rPr>
          <w:rtl/>
        </w:rPr>
      </w:pPr>
      <w:r>
        <w:rPr>
          <w:rFonts w:hint="cs"/>
          <w:rtl/>
        </w:rPr>
        <w:t xml:space="preserve">הסיפור עכשיו </w:t>
      </w:r>
      <w:bookmarkStart w:id="1587" w:name="_ETM_Q1_6464000"/>
      <w:bookmarkEnd w:id="1587"/>
      <w:r>
        <w:rPr>
          <w:rFonts w:hint="cs"/>
          <w:rtl/>
        </w:rPr>
        <w:t xml:space="preserve">פה הוא לא משפטי. </w:t>
      </w:r>
      <w:r w:rsidR="0023018F">
        <w:rPr>
          <w:rFonts w:hint="cs"/>
          <w:rtl/>
        </w:rPr>
        <w:t>ההבדל היחיד בין מה שאנחנו מדברים עכשיו למה שדיברנו בעבר</w:t>
      </w:r>
      <w:r>
        <w:rPr>
          <w:rFonts w:hint="cs"/>
          <w:rtl/>
        </w:rPr>
        <w:t xml:space="preserve"> </w:t>
      </w:r>
      <w:r w:rsidR="004B1B0D">
        <w:rPr>
          <w:rFonts w:hint="cs"/>
          <w:rtl/>
        </w:rPr>
        <w:t xml:space="preserve">זה שאנחנו כיווצנו את תקופת </w:t>
      </w:r>
      <w:bookmarkStart w:id="1588" w:name="_ETM_Q1_6477000"/>
      <w:bookmarkEnd w:id="1588"/>
      <w:r w:rsidR="004B1B0D">
        <w:rPr>
          <w:rFonts w:hint="cs"/>
          <w:rtl/>
        </w:rPr>
        <w:t xml:space="preserve">ההסתגלות משלוש שנים לשנתיים, כי רצו להחיל את הוראות החוק </w:t>
      </w:r>
      <w:bookmarkStart w:id="1589" w:name="_ETM_Q1_6473000"/>
      <w:bookmarkEnd w:id="1589"/>
      <w:r w:rsidR="004B1B0D">
        <w:rPr>
          <w:rFonts w:hint="cs"/>
          <w:rtl/>
        </w:rPr>
        <w:t xml:space="preserve">על מי שיש לו כבר מצלמות </w:t>
      </w:r>
      <w:r w:rsidR="004B1B0D">
        <w:rPr>
          <w:rtl/>
        </w:rPr>
        <w:t>–</w:t>
      </w:r>
      <w:r w:rsidR="004B1B0D">
        <w:rPr>
          <w:rFonts w:hint="cs"/>
          <w:rtl/>
        </w:rPr>
        <w:t xml:space="preserve"> הוראות </w:t>
      </w:r>
      <w:r w:rsidR="0023018F">
        <w:rPr>
          <w:rFonts w:hint="cs"/>
          <w:rtl/>
        </w:rPr>
        <w:t>החוק לא מבחינת החובה אלא מבחינת כל החובות של ההתקנה</w:t>
      </w:r>
      <w:r w:rsidR="004B1B0D">
        <w:rPr>
          <w:rFonts w:hint="cs"/>
          <w:rtl/>
        </w:rPr>
        <w:t xml:space="preserve">, כבר </w:t>
      </w:r>
      <w:bookmarkStart w:id="1590" w:name="_ETM_Q1_6486000"/>
      <w:bookmarkEnd w:id="1590"/>
      <w:r w:rsidR="004B1B0D">
        <w:rPr>
          <w:rFonts w:hint="cs"/>
          <w:rtl/>
        </w:rPr>
        <w:t xml:space="preserve">אחרי שנתיים. ואז אמרנו </w:t>
      </w:r>
      <w:r w:rsidR="004B1B0D">
        <w:rPr>
          <w:rtl/>
        </w:rPr>
        <w:t>–</w:t>
      </w:r>
      <w:r w:rsidR="004B1B0D">
        <w:rPr>
          <w:rFonts w:hint="cs"/>
          <w:rtl/>
        </w:rPr>
        <w:t xml:space="preserve"> בואו נאחד את התאריכים. </w:t>
      </w:r>
      <w:r w:rsidR="0023018F">
        <w:rPr>
          <w:rFonts w:hint="cs"/>
          <w:rtl/>
        </w:rPr>
        <w:t xml:space="preserve">זה השינוי שהיה, אין פה כל שינוי במהות. אנחנו אומרים </w:t>
      </w:r>
      <w:r w:rsidR="0023018F">
        <w:rPr>
          <w:rtl/>
        </w:rPr>
        <w:t>–</w:t>
      </w:r>
      <w:r w:rsidR="0023018F">
        <w:rPr>
          <w:rFonts w:hint="cs"/>
          <w:rtl/>
        </w:rPr>
        <w:t xml:space="preserve"> כל מי שמתקין מצלמה מרגע פרסום </w:t>
      </w:r>
      <w:r w:rsidR="004B1B0D">
        <w:rPr>
          <w:rFonts w:hint="cs"/>
          <w:rtl/>
        </w:rPr>
        <w:t>החוק</w:t>
      </w:r>
      <w:bookmarkStart w:id="1591" w:name="_ETM_Q1_6498000"/>
      <w:bookmarkEnd w:id="1591"/>
      <w:r w:rsidR="004B1B0D">
        <w:rPr>
          <w:rFonts w:hint="cs"/>
          <w:rtl/>
        </w:rPr>
        <w:t xml:space="preserve"> מחויב לכל מה שהחוק הזה אומר מבחינת המצלמות שהוא מתקין, מי מותר לו לצפות, מי מותר לו לפתוח</w:t>
      </w:r>
      <w:bookmarkStart w:id="1592" w:name="_ETM_Q1_6499000"/>
      <w:bookmarkEnd w:id="1592"/>
      <w:r w:rsidR="004B1B0D">
        <w:rPr>
          <w:rFonts w:hint="cs"/>
          <w:rtl/>
        </w:rPr>
        <w:t xml:space="preserve"> </w:t>
      </w:r>
      <w:r w:rsidR="004B1B0D">
        <w:rPr>
          <w:rtl/>
        </w:rPr>
        <w:t>–</w:t>
      </w:r>
      <w:r w:rsidR="004B1B0D">
        <w:rPr>
          <w:rFonts w:hint="cs"/>
          <w:rtl/>
        </w:rPr>
        <w:t xml:space="preserve"> כל מה שאנחנו סיכמנו עד לרגעים האלה. אוקיי? </w:t>
      </w:r>
      <w:bookmarkStart w:id="1593" w:name="_ETM_Q1_6508000"/>
      <w:bookmarkEnd w:id="1593"/>
      <w:r w:rsidR="004B1B0D">
        <w:rPr>
          <w:rFonts w:hint="cs"/>
          <w:rtl/>
        </w:rPr>
        <w:t xml:space="preserve">מי שהיו לו מצלמות לפני פרסום החוק, </w:t>
      </w:r>
      <w:r w:rsidR="0023018F">
        <w:rPr>
          <w:rFonts w:hint="cs"/>
          <w:rtl/>
        </w:rPr>
        <w:t>התחולה של הסעיפים השונים כאן לא חלה עליו</w:t>
      </w:r>
      <w:r w:rsidR="004B1B0D">
        <w:rPr>
          <w:rFonts w:hint="cs"/>
          <w:rtl/>
        </w:rPr>
        <w:t xml:space="preserve">. העניין של </w:t>
      </w:r>
      <w:bookmarkStart w:id="1594" w:name="_ETM_Q1_6522000"/>
      <w:bookmarkEnd w:id="1594"/>
      <w:r w:rsidR="004B1B0D">
        <w:rPr>
          <w:rFonts w:hint="cs"/>
          <w:rtl/>
        </w:rPr>
        <w:t xml:space="preserve">החובה </w:t>
      </w:r>
      <w:r w:rsidR="004B1B0D">
        <w:rPr>
          <w:rtl/>
        </w:rPr>
        <w:t>–</w:t>
      </w:r>
      <w:r w:rsidR="004B1B0D">
        <w:rPr>
          <w:rFonts w:hint="cs"/>
          <w:rtl/>
        </w:rPr>
        <w:t xml:space="preserve"> תקופת ההסתגלות מסתיימת עבור כולם במדינת ישראל </w:t>
      </w:r>
      <w:r w:rsidR="0023018F">
        <w:rPr>
          <w:rFonts w:hint="cs"/>
          <w:rtl/>
        </w:rPr>
        <w:t xml:space="preserve">בספטמבר 20. זה אומר שבספטמבר 20 </w:t>
      </w:r>
      <w:r w:rsidR="004B1B0D">
        <w:rPr>
          <w:rFonts w:hint="cs"/>
          <w:rtl/>
        </w:rPr>
        <w:t xml:space="preserve">כבר </w:t>
      </w:r>
      <w:bookmarkStart w:id="1595" w:name="_ETM_Q1_6531000"/>
      <w:bookmarkEnd w:id="1595"/>
      <w:r w:rsidR="0023018F">
        <w:rPr>
          <w:rFonts w:hint="cs"/>
          <w:rtl/>
        </w:rPr>
        <w:t xml:space="preserve">בכל מסגרת חייבת להיות מצלמה וכל </w:t>
      </w:r>
      <w:r w:rsidR="004B1B0D">
        <w:rPr>
          <w:rFonts w:hint="cs"/>
          <w:rtl/>
        </w:rPr>
        <w:t>מסגרת ב</w:t>
      </w:r>
      <w:r w:rsidR="0023018F">
        <w:rPr>
          <w:rFonts w:hint="cs"/>
          <w:rtl/>
        </w:rPr>
        <w:t>מדינת ישראל מחויבת ל</w:t>
      </w:r>
      <w:r w:rsidR="004B1B0D">
        <w:rPr>
          <w:rFonts w:hint="cs"/>
          <w:rtl/>
        </w:rPr>
        <w:t xml:space="preserve">כל סעיפי החוק הזה ללא יוצא מן הכלל. </w:t>
      </w:r>
    </w:p>
    <w:p w:rsidR="0023018F" w:rsidRDefault="0023018F" w:rsidP="0023018F">
      <w:pPr>
        <w:rPr>
          <w:rtl/>
        </w:rPr>
      </w:pPr>
    </w:p>
    <w:p w:rsidR="0023018F" w:rsidRDefault="0023018F" w:rsidP="0023018F">
      <w:pPr>
        <w:pStyle w:val="a4"/>
        <w:keepNext/>
        <w:rPr>
          <w:rtl/>
        </w:rPr>
      </w:pPr>
      <w:bookmarkStart w:id="1596" w:name="ET_speaker_שימרית__שקד_גיטלין_226"/>
      <w:r w:rsidRPr="0023018F">
        <w:rPr>
          <w:rStyle w:val="TagStyle"/>
          <w:rtl/>
        </w:rPr>
        <w:t xml:space="preserve"> &lt;&lt; דובר &gt;&gt; </w:t>
      </w:r>
      <w:r>
        <w:rPr>
          <w:rtl/>
        </w:rPr>
        <w:t>שימרית  שקד גיטלין:</w:t>
      </w:r>
      <w:r w:rsidRPr="0023018F">
        <w:rPr>
          <w:rStyle w:val="TagStyle"/>
          <w:rtl/>
        </w:rPr>
        <w:t xml:space="preserve"> &lt;&lt; דובר &gt;&gt;</w:t>
      </w:r>
      <w:r>
        <w:rPr>
          <w:rtl/>
        </w:rPr>
        <w:t xml:space="preserve"> </w:t>
      </w:r>
      <w:bookmarkEnd w:id="1596"/>
    </w:p>
    <w:p w:rsidR="0023018F" w:rsidRDefault="0023018F" w:rsidP="0023018F">
      <w:pPr>
        <w:pStyle w:val="KeepWithNext"/>
        <w:rPr>
          <w:rtl/>
        </w:rPr>
      </w:pPr>
    </w:p>
    <w:p w:rsidR="0023018F" w:rsidRDefault="00892319" w:rsidP="0023018F">
      <w:pPr>
        <w:rPr>
          <w:rtl/>
        </w:rPr>
      </w:pPr>
      <w:r>
        <w:rPr>
          <w:rFonts w:hint="cs"/>
          <w:rtl/>
        </w:rPr>
        <w:t xml:space="preserve">אז </w:t>
      </w:r>
      <w:bookmarkStart w:id="1597" w:name="_ETM_Q1_6542000"/>
      <w:bookmarkEnd w:id="1597"/>
      <w:r>
        <w:rPr>
          <w:rFonts w:hint="cs"/>
          <w:rtl/>
        </w:rPr>
        <w:t xml:space="preserve">מה שאני מבינה </w:t>
      </w:r>
      <w:r>
        <w:rPr>
          <w:rtl/>
        </w:rPr>
        <w:t>–</w:t>
      </w:r>
      <w:r>
        <w:rPr>
          <w:rFonts w:hint="cs"/>
          <w:rtl/>
        </w:rPr>
        <w:t xml:space="preserve"> שצריך לעבור סעיף-סעיף, נעשה את זה כמובן אחרי הדיון בוועדה, ונבחן. את אומרת שחלק </w:t>
      </w:r>
      <w:bookmarkStart w:id="1598" w:name="_ETM_Q1_6547000"/>
      <w:bookmarkEnd w:id="1598"/>
      <w:r>
        <w:rPr>
          <w:rFonts w:hint="cs"/>
          <w:rtl/>
        </w:rPr>
        <w:t xml:space="preserve">מהסעיפים בחוק הזה יחולו עליו וחלק לא יחולו עליו. </w:t>
      </w:r>
      <w:bookmarkStart w:id="1599" w:name="_ETM_Q1_6556000"/>
      <w:bookmarkEnd w:id="1599"/>
      <w:r>
        <w:rPr>
          <w:rFonts w:hint="cs"/>
          <w:rtl/>
        </w:rPr>
        <w:t xml:space="preserve">לדוגמה </w:t>
      </w:r>
      <w:r>
        <w:rPr>
          <w:rtl/>
        </w:rPr>
        <w:t>–</w:t>
      </w:r>
      <w:r>
        <w:rPr>
          <w:rFonts w:hint="cs"/>
          <w:rtl/>
        </w:rPr>
        <w:t xml:space="preserve"> נניח הוא שם מצלמה אחת </w:t>
      </w:r>
      <w:bookmarkStart w:id="1600" w:name="_ETM_Q1_6554000"/>
      <w:bookmarkEnd w:id="1600"/>
      <w:r>
        <w:rPr>
          <w:rFonts w:hint="cs"/>
          <w:rtl/>
        </w:rPr>
        <w:t xml:space="preserve">במעון, אז הוא יהיה חייב לשים מצלמות בכל המקומות שבהם </w:t>
      </w:r>
      <w:bookmarkStart w:id="1601" w:name="_ETM_Q1_6552000"/>
      <w:bookmarkEnd w:id="1601"/>
      <w:r>
        <w:rPr>
          <w:rFonts w:hint="cs"/>
          <w:rtl/>
        </w:rPr>
        <w:t xml:space="preserve">שוהים פעוטות במעון? </w:t>
      </w:r>
    </w:p>
    <w:p w:rsidR="0023018F" w:rsidRDefault="0023018F" w:rsidP="0023018F">
      <w:pPr>
        <w:rPr>
          <w:rtl/>
        </w:rPr>
      </w:pPr>
    </w:p>
    <w:p w:rsidR="0023018F" w:rsidRDefault="0023018F" w:rsidP="0023018F">
      <w:pPr>
        <w:pStyle w:val="af6"/>
        <w:keepNext/>
        <w:rPr>
          <w:rtl/>
        </w:rPr>
      </w:pPr>
      <w:bookmarkStart w:id="1602" w:name="ET_yor_5307_227"/>
      <w:r w:rsidRPr="0023018F">
        <w:rPr>
          <w:rStyle w:val="TagStyle"/>
          <w:rtl/>
        </w:rPr>
        <w:t xml:space="preserve">&lt;&lt; יור &gt;&gt; </w:t>
      </w:r>
      <w:r>
        <w:rPr>
          <w:rtl/>
        </w:rPr>
        <w:t>היו"ר יפעת שאשא ביטון:</w:t>
      </w:r>
      <w:r w:rsidRPr="0023018F">
        <w:rPr>
          <w:rStyle w:val="TagStyle"/>
          <w:rtl/>
        </w:rPr>
        <w:t xml:space="preserve"> &lt;&lt; יור &gt;&gt;</w:t>
      </w:r>
      <w:r>
        <w:rPr>
          <w:rtl/>
        </w:rPr>
        <w:t xml:space="preserve"> </w:t>
      </w:r>
      <w:bookmarkEnd w:id="1602"/>
    </w:p>
    <w:p w:rsidR="0023018F" w:rsidRDefault="0023018F" w:rsidP="0023018F">
      <w:pPr>
        <w:pStyle w:val="KeepWithNext"/>
        <w:rPr>
          <w:rtl/>
        </w:rPr>
      </w:pPr>
    </w:p>
    <w:p w:rsidR="00892319" w:rsidRDefault="00892319" w:rsidP="00892319">
      <w:pPr>
        <w:rPr>
          <w:rtl/>
        </w:rPr>
      </w:pPr>
      <w:bookmarkStart w:id="1603" w:name="_ETM_Q1_6560000"/>
      <w:bookmarkEnd w:id="1603"/>
      <w:r>
        <w:rPr>
          <w:rFonts w:hint="cs"/>
          <w:rtl/>
        </w:rPr>
        <w:t xml:space="preserve">אם את מתקינה מצלמות אחרי פרסום החוק </w:t>
      </w:r>
      <w:bookmarkStart w:id="1604" w:name="_ETM_Q1_6558000"/>
      <w:bookmarkEnd w:id="1604"/>
      <w:r>
        <w:rPr>
          <w:rFonts w:hint="cs"/>
          <w:rtl/>
        </w:rPr>
        <w:t xml:space="preserve">את מחויבת להכל. </w:t>
      </w:r>
    </w:p>
    <w:p w:rsidR="00892319" w:rsidRDefault="00892319" w:rsidP="00892319">
      <w:pPr>
        <w:rPr>
          <w:rtl/>
        </w:rPr>
      </w:pPr>
      <w:bookmarkStart w:id="1605" w:name="_ETM_Q1_6561000"/>
      <w:bookmarkEnd w:id="1605"/>
    </w:p>
    <w:p w:rsidR="00892319" w:rsidRDefault="00892319" w:rsidP="00892319">
      <w:pPr>
        <w:pStyle w:val="a4"/>
        <w:keepNext/>
        <w:rPr>
          <w:rtl/>
        </w:rPr>
      </w:pPr>
      <w:bookmarkStart w:id="1606" w:name="ET_speaker_שימרית__שקד_גיטלין_425"/>
      <w:r w:rsidRPr="00892319">
        <w:rPr>
          <w:rStyle w:val="TagStyle"/>
          <w:rtl/>
        </w:rPr>
        <w:t xml:space="preserve"> &lt;&lt; דובר &gt;&gt; </w:t>
      </w:r>
      <w:r>
        <w:rPr>
          <w:rtl/>
        </w:rPr>
        <w:t>שימרית  שקד גיטלין:</w:t>
      </w:r>
      <w:r w:rsidRPr="00892319">
        <w:rPr>
          <w:rStyle w:val="TagStyle"/>
          <w:rtl/>
        </w:rPr>
        <w:t xml:space="preserve"> &lt;&lt; דובר &gt;&gt;</w:t>
      </w:r>
      <w:r>
        <w:rPr>
          <w:rtl/>
        </w:rPr>
        <w:t xml:space="preserve"> </w:t>
      </w:r>
      <w:bookmarkEnd w:id="1606"/>
    </w:p>
    <w:p w:rsidR="00892319" w:rsidRDefault="00892319" w:rsidP="00892319">
      <w:pPr>
        <w:pStyle w:val="KeepWithNext"/>
        <w:rPr>
          <w:rtl/>
        </w:rPr>
      </w:pPr>
    </w:p>
    <w:p w:rsidR="00892319" w:rsidRDefault="00892319" w:rsidP="00892319">
      <w:pPr>
        <w:rPr>
          <w:rtl/>
        </w:rPr>
      </w:pPr>
      <w:bookmarkStart w:id="1607" w:name="_ETM_Q1_6565000"/>
      <w:bookmarkEnd w:id="1607"/>
      <w:r>
        <w:rPr>
          <w:rFonts w:hint="cs"/>
          <w:rtl/>
        </w:rPr>
        <w:t>לא. הוא שם מצלמה. נניח - - -</w:t>
      </w:r>
    </w:p>
    <w:p w:rsidR="00892319" w:rsidRDefault="00892319" w:rsidP="00892319">
      <w:pPr>
        <w:rPr>
          <w:rtl/>
        </w:rPr>
      </w:pPr>
      <w:bookmarkStart w:id="1608" w:name="_ETM_Q1_6572000"/>
      <w:bookmarkEnd w:id="1608"/>
    </w:p>
    <w:p w:rsidR="00892319" w:rsidRDefault="00892319" w:rsidP="00892319">
      <w:pPr>
        <w:pStyle w:val="af6"/>
        <w:keepNext/>
        <w:rPr>
          <w:rtl/>
        </w:rPr>
      </w:pPr>
      <w:bookmarkStart w:id="1609" w:name="ET_yor_5307_426"/>
      <w:r w:rsidRPr="00892319">
        <w:rPr>
          <w:rStyle w:val="TagStyle"/>
          <w:rtl/>
        </w:rPr>
        <w:t xml:space="preserve"> &lt;&lt; יור &gt;&gt; </w:t>
      </w:r>
      <w:r>
        <w:rPr>
          <w:rtl/>
        </w:rPr>
        <w:t>היו"ר יפעת שאשא ביטון:</w:t>
      </w:r>
      <w:r w:rsidRPr="00892319">
        <w:rPr>
          <w:rStyle w:val="TagStyle"/>
          <w:rtl/>
        </w:rPr>
        <w:t xml:space="preserve"> &lt;&lt; יור &gt;&gt;</w:t>
      </w:r>
      <w:r>
        <w:rPr>
          <w:rtl/>
        </w:rPr>
        <w:t xml:space="preserve"> </w:t>
      </w:r>
      <w:bookmarkEnd w:id="1609"/>
    </w:p>
    <w:p w:rsidR="00892319" w:rsidRDefault="00892319" w:rsidP="00892319">
      <w:pPr>
        <w:pStyle w:val="KeepWithNext"/>
        <w:rPr>
          <w:rtl/>
        </w:rPr>
      </w:pPr>
    </w:p>
    <w:p w:rsidR="0023018F" w:rsidRDefault="00892319" w:rsidP="00892319">
      <w:pPr>
        <w:rPr>
          <w:rtl/>
        </w:rPr>
      </w:pPr>
      <w:bookmarkStart w:id="1610" w:name="_ETM_Q1_6573000"/>
      <w:bookmarkEnd w:id="1610"/>
      <w:r>
        <w:rPr>
          <w:rFonts w:hint="cs"/>
          <w:rtl/>
        </w:rPr>
        <w:t xml:space="preserve">שימרית, אני אחסוך לך </w:t>
      </w:r>
      <w:r>
        <w:rPr>
          <w:rtl/>
        </w:rPr>
        <w:t>–</w:t>
      </w:r>
      <w:r>
        <w:rPr>
          <w:rFonts w:hint="cs"/>
          <w:rtl/>
        </w:rPr>
        <w:t xml:space="preserve"> את מחויבת לכל מה </w:t>
      </w:r>
      <w:bookmarkStart w:id="1611" w:name="_ETM_Q1_6571000"/>
      <w:bookmarkEnd w:id="1611"/>
      <w:r>
        <w:rPr>
          <w:rFonts w:hint="cs"/>
          <w:rtl/>
        </w:rPr>
        <w:t xml:space="preserve">שכתוב בחוק. שני הסעיפים היחידים שאנחנו אתמול החרגנו, כי </w:t>
      </w:r>
      <w:bookmarkStart w:id="1612" w:name="_ETM_Q1_6580000"/>
      <w:bookmarkEnd w:id="1612"/>
      <w:r>
        <w:rPr>
          <w:rFonts w:hint="cs"/>
          <w:rtl/>
        </w:rPr>
        <w:t xml:space="preserve">את המלצת, ואני מקבלת בהחלט את התפיסה שלך הם </w:t>
      </w:r>
      <w:bookmarkStart w:id="1613" w:name="_ETM_Q1_6578000"/>
      <w:bookmarkEnd w:id="1613"/>
      <w:r>
        <w:rPr>
          <w:rFonts w:hint="cs"/>
          <w:rtl/>
        </w:rPr>
        <w:t xml:space="preserve">הסעיפים של החובה </w:t>
      </w:r>
      <w:bookmarkStart w:id="1614" w:name="_ETM_Q1_6562000"/>
      <w:bookmarkEnd w:id="1614"/>
      <w:r>
        <w:rPr>
          <w:rFonts w:hint="cs"/>
          <w:rtl/>
        </w:rPr>
        <w:t xml:space="preserve">שהם מוחרגים, שאמרנו שממילא זה נכנס רק </w:t>
      </w:r>
      <w:bookmarkStart w:id="1615" w:name="_ETM_Q1_6584000"/>
      <w:bookmarkEnd w:id="1615"/>
      <w:r>
        <w:rPr>
          <w:rFonts w:hint="cs"/>
          <w:rtl/>
        </w:rPr>
        <w:t>בספטמבר 20, והסעיף של העונשין. אלה שני הסעיפים, כי א</w:t>
      </w:r>
      <w:bookmarkStart w:id="1616" w:name="_ETM_Q1_6587000"/>
      <w:bookmarkEnd w:id="1616"/>
      <w:r>
        <w:rPr>
          <w:rFonts w:hint="cs"/>
          <w:rtl/>
        </w:rPr>
        <w:t xml:space="preserve">ת אמרת שזה לא הוגן שעל חלק כן חל סעיף העונשין ועל חלק </w:t>
      </w:r>
      <w:r>
        <w:rPr>
          <w:rtl/>
        </w:rPr>
        <w:t>–</w:t>
      </w:r>
      <w:r>
        <w:rPr>
          <w:rFonts w:hint="cs"/>
          <w:rtl/>
        </w:rPr>
        <w:t xml:space="preserve"> לא חל. אז אמרנו שגם </w:t>
      </w:r>
      <w:bookmarkStart w:id="1617" w:name="_ETM_Q1_6597000"/>
      <w:bookmarkEnd w:id="1617"/>
      <w:r>
        <w:rPr>
          <w:rFonts w:hint="cs"/>
          <w:rtl/>
        </w:rPr>
        <w:t xml:space="preserve">סעיף העונשין בדומה לסעיף החובה יחולו ב-2020 באופן גורף </w:t>
      </w:r>
      <w:bookmarkStart w:id="1618" w:name="_ETM_Q1_6601000"/>
      <w:bookmarkEnd w:id="1618"/>
      <w:r>
        <w:rPr>
          <w:rFonts w:hint="cs"/>
          <w:rtl/>
        </w:rPr>
        <w:t xml:space="preserve">על כולם. כל היתר </w:t>
      </w:r>
      <w:r>
        <w:rPr>
          <w:rtl/>
        </w:rPr>
        <w:t>–</w:t>
      </w:r>
      <w:r>
        <w:rPr>
          <w:rFonts w:hint="cs"/>
          <w:rtl/>
        </w:rPr>
        <w:t xml:space="preserve"> יש פה דיכוטומיה ברורה, לא צריך לעבור סעיף-סעיף. כל החוק </w:t>
      </w:r>
      <w:r w:rsidR="0023018F">
        <w:rPr>
          <w:rFonts w:hint="cs"/>
          <w:rtl/>
        </w:rPr>
        <w:t xml:space="preserve">הזה למעט שני הסעיפים שעכשיו אמרתי </w:t>
      </w:r>
      <w:r w:rsidR="0023018F">
        <w:rPr>
          <w:rtl/>
        </w:rPr>
        <w:t>–</w:t>
      </w:r>
      <w:r>
        <w:rPr>
          <w:rFonts w:hint="cs"/>
          <w:rtl/>
        </w:rPr>
        <w:t xml:space="preserve"> חלים על כל מי שיתקין </w:t>
      </w:r>
      <w:bookmarkStart w:id="1619" w:name="_ETM_Q1_6610000"/>
      <w:bookmarkEnd w:id="1619"/>
      <w:r>
        <w:rPr>
          <w:rFonts w:hint="cs"/>
          <w:rtl/>
        </w:rPr>
        <w:t xml:space="preserve">מצלמות אחרי פרסום החוק, אוקיי? </w:t>
      </w:r>
      <w:r w:rsidR="0023018F">
        <w:rPr>
          <w:rFonts w:hint="cs"/>
          <w:rtl/>
        </w:rPr>
        <w:t xml:space="preserve">הם לא יחולו על מי שהיו לו מצלמות </w:t>
      </w:r>
      <w:r>
        <w:rPr>
          <w:rFonts w:hint="cs"/>
          <w:rtl/>
        </w:rPr>
        <w:t xml:space="preserve">ערב פרסום החוק. אין לי </w:t>
      </w:r>
      <w:bookmarkStart w:id="1620" w:name="_ETM_Q1_6624000"/>
      <w:bookmarkEnd w:id="1620"/>
      <w:r>
        <w:rPr>
          <w:rFonts w:hint="cs"/>
          <w:rtl/>
        </w:rPr>
        <w:t xml:space="preserve">דרך יותר פשוטה מזה להגדיר את הדברים. </w:t>
      </w:r>
    </w:p>
    <w:p w:rsidR="0023018F" w:rsidRDefault="0023018F" w:rsidP="0023018F">
      <w:pPr>
        <w:rPr>
          <w:rtl/>
        </w:rPr>
      </w:pPr>
    </w:p>
    <w:p w:rsidR="0023018F" w:rsidRDefault="0023018F" w:rsidP="0023018F">
      <w:pPr>
        <w:pStyle w:val="a4"/>
        <w:keepNext/>
        <w:rPr>
          <w:rtl/>
        </w:rPr>
      </w:pPr>
      <w:bookmarkStart w:id="1621" w:name="ET_speaker_סיגל_מרד_228"/>
      <w:r w:rsidRPr="0023018F">
        <w:rPr>
          <w:rStyle w:val="TagStyle"/>
          <w:rtl/>
        </w:rPr>
        <w:t xml:space="preserve"> &lt;&lt; דובר &gt;&gt; </w:t>
      </w:r>
      <w:r>
        <w:rPr>
          <w:rtl/>
        </w:rPr>
        <w:t>סיגל מרד:</w:t>
      </w:r>
      <w:r w:rsidRPr="0023018F">
        <w:rPr>
          <w:rStyle w:val="TagStyle"/>
          <w:rtl/>
        </w:rPr>
        <w:t xml:space="preserve"> &lt;&lt; דובר &gt;&gt;</w:t>
      </w:r>
      <w:r>
        <w:rPr>
          <w:rtl/>
        </w:rPr>
        <w:t xml:space="preserve"> </w:t>
      </w:r>
      <w:bookmarkEnd w:id="1621"/>
    </w:p>
    <w:p w:rsidR="0023018F" w:rsidRDefault="0023018F" w:rsidP="0023018F">
      <w:pPr>
        <w:pStyle w:val="KeepWithNext"/>
        <w:rPr>
          <w:rtl/>
        </w:rPr>
      </w:pPr>
    </w:p>
    <w:p w:rsidR="0023018F" w:rsidRDefault="0023018F" w:rsidP="00892319">
      <w:pPr>
        <w:rPr>
          <w:rtl/>
        </w:rPr>
      </w:pPr>
      <w:r>
        <w:rPr>
          <w:rFonts w:hint="cs"/>
          <w:rtl/>
        </w:rPr>
        <w:t>אם התקנת</w:t>
      </w:r>
      <w:r w:rsidR="00892319">
        <w:rPr>
          <w:rFonts w:hint="cs"/>
          <w:rtl/>
        </w:rPr>
        <w:t>י</w:t>
      </w:r>
      <w:r>
        <w:rPr>
          <w:rFonts w:hint="cs"/>
          <w:rtl/>
        </w:rPr>
        <w:t xml:space="preserve"> מצלמה </w:t>
      </w:r>
      <w:r w:rsidR="00892319">
        <w:rPr>
          <w:rFonts w:hint="cs"/>
          <w:rtl/>
        </w:rPr>
        <w:t xml:space="preserve">אחרי ערב </w:t>
      </w:r>
      <w:bookmarkStart w:id="1622" w:name="_ETM_Q1_6628000"/>
      <w:bookmarkEnd w:id="1622"/>
      <w:r w:rsidR="00892319">
        <w:rPr>
          <w:rFonts w:hint="cs"/>
          <w:rtl/>
        </w:rPr>
        <w:t xml:space="preserve">יום פרסומו של החוק והתקנתי אותה שלא בהתאם להוראות החוק, </w:t>
      </w:r>
      <w:bookmarkStart w:id="1623" w:name="_ETM_Q1_6630000"/>
      <w:bookmarkEnd w:id="1623"/>
      <w:r w:rsidR="00892319">
        <w:rPr>
          <w:rFonts w:hint="cs"/>
          <w:rtl/>
        </w:rPr>
        <w:t xml:space="preserve">זה אומר שהוראות העונשין לא יחולו עלי? </w:t>
      </w:r>
    </w:p>
    <w:p w:rsidR="00892319" w:rsidRDefault="00892319" w:rsidP="0023018F">
      <w:pPr>
        <w:rPr>
          <w:rtl/>
        </w:rPr>
      </w:pPr>
      <w:bookmarkStart w:id="1624" w:name="_ETM_Q1_6641000"/>
      <w:bookmarkEnd w:id="1624"/>
    </w:p>
    <w:p w:rsidR="00892319" w:rsidRDefault="00892319" w:rsidP="00892319">
      <w:pPr>
        <w:pStyle w:val="a4"/>
        <w:keepNext/>
        <w:rPr>
          <w:rtl/>
        </w:rPr>
      </w:pPr>
      <w:bookmarkStart w:id="1625" w:name="ET_speaker_איילת_ויינשטיין_427"/>
      <w:r w:rsidRPr="00892319">
        <w:rPr>
          <w:rStyle w:val="TagStyle"/>
          <w:rtl/>
        </w:rPr>
        <w:t xml:space="preserve"> &lt;&lt; דובר &gt;&gt; </w:t>
      </w:r>
      <w:r>
        <w:rPr>
          <w:rtl/>
        </w:rPr>
        <w:t>איילת ויינשטיין:</w:t>
      </w:r>
      <w:r w:rsidRPr="00892319">
        <w:rPr>
          <w:rStyle w:val="TagStyle"/>
          <w:rtl/>
        </w:rPr>
        <w:t xml:space="preserve"> &lt;&lt; דובר &gt;&gt;</w:t>
      </w:r>
      <w:r>
        <w:rPr>
          <w:rtl/>
        </w:rPr>
        <w:t xml:space="preserve"> </w:t>
      </w:r>
      <w:bookmarkEnd w:id="1625"/>
    </w:p>
    <w:p w:rsidR="00892319" w:rsidRDefault="00892319" w:rsidP="00892319">
      <w:pPr>
        <w:pStyle w:val="KeepWithNext"/>
        <w:rPr>
          <w:rtl/>
        </w:rPr>
      </w:pPr>
    </w:p>
    <w:p w:rsidR="00892319" w:rsidRDefault="00892319" w:rsidP="00892319">
      <w:pPr>
        <w:rPr>
          <w:rtl/>
        </w:rPr>
      </w:pPr>
      <w:bookmarkStart w:id="1626" w:name="_ETM_Q1_6640000"/>
      <w:bookmarkEnd w:id="1626"/>
      <w:r>
        <w:rPr>
          <w:rFonts w:hint="cs"/>
          <w:rtl/>
        </w:rPr>
        <w:t>הרי סעיף 9 מקשר לסעיף 7.</w:t>
      </w:r>
      <w:r>
        <w:rPr>
          <w:rtl/>
        </w:rPr>
        <w:t xml:space="preserve">  </w:t>
      </w:r>
      <w:r>
        <w:rPr>
          <w:rFonts w:hint="cs"/>
          <w:rtl/>
        </w:rPr>
        <w:t xml:space="preserve">העבירה כאן היא </w:t>
      </w:r>
      <w:r>
        <w:rPr>
          <w:rtl/>
        </w:rPr>
        <w:t>–</w:t>
      </w:r>
      <w:r>
        <w:rPr>
          <w:rFonts w:hint="cs"/>
          <w:rtl/>
        </w:rPr>
        <w:t xml:space="preserve"> מעשים שנעשו </w:t>
      </w:r>
      <w:bookmarkStart w:id="1627" w:name="_ETM_Q1_6642000"/>
      <w:bookmarkEnd w:id="1627"/>
      <w:r>
        <w:rPr>
          <w:rFonts w:hint="cs"/>
          <w:rtl/>
        </w:rPr>
        <w:t xml:space="preserve">בניגוד לסעיף 7. אז את מחילה את היישום הנורמטיבי בסעיף </w:t>
      </w:r>
      <w:bookmarkStart w:id="1628" w:name="_ETM_Q1_6646000"/>
      <w:bookmarkEnd w:id="1628"/>
      <w:r>
        <w:rPr>
          <w:rFonts w:hint="cs"/>
          <w:rtl/>
        </w:rPr>
        <w:t xml:space="preserve">7 - - - </w:t>
      </w:r>
    </w:p>
    <w:p w:rsidR="0023018F" w:rsidRDefault="0023018F" w:rsidP="0023018F">
      <w:pPr>
        <w:rPr>
          <w:rtl/>
        </w:rPr>
      </w:pPr>
    </w:p>
    <w:p w:rsidR="0023018F" w:rsidRDefault="0023018F" w:rsidP="0023018F">
      <w:pPr>
        <w:pStyle w:val="a4"/>
        <w:keepNext/>
        <w:rPr>
          <w:rtl/>
        </w:rPr>
      </w:pPr>
      <w:bookmarkStart w:id="1629" w:name="ET_speaker_שימרית__שקד_גיטלין_229"/>
      <w:r w:rsidRPr="0023018F">
        <w:rPr>
          <w:rStyle w:val="TagStyle"/>
          <w:rtl/>
        </w:rPr>
        <w:t xml:space="preserve"> &lt;&lt; דובר &gt;&gt; </w:t>
      </w:r>
      <w:r>
        <w:rPr>
          <w:rtl/>
        </w:rPr>
        <w:t>שימרית  שקד גיטלין:</w:t>
      </w:r>
      <w:r w:rsidRPr="0023018F">
        <w:rPr>
          <w:rStyle w:val="TagStyle"/>
          <w:rtl/>
        </w:rPr>
        <w:t xml:space="preserve"> &lt;&lt; דובר &gt;&gt;</w:t>
      </w:r>
      <w:r>
        <w:rPr>
          <w:rtl/>
        </w:rPr>
        <w:t xml:space="preserve"> </w:t>
      </w:r>
      <w:bookmarkEnd w:id="1629"/>
    </w:p>
    <w:p w:rsidR="0023018F" w:rsidRDefault="0023018F" w:rsidP="0023018F">
      <w:pPr>
        <w:pStyle w:val="KeepWithNext"/>
      </w:pPr>
    </w:p>
    <w:p w:rsidR="0023018F" w:rsidRDefault="000D5734" w:rsidP="000D5734">
      <w:pPr>
        <w:rPr>
          <w:rtl/>
        </w:rPr>
      </w:pPr>
      <w:bookmarkStart w:id="1630" w:name="_ETM_Q1_6653000"/>
      <w:bookmarkEnd w:id="1630"/>
      <w:r>
        <w:rPr>
          <w:rFonts w:hint="cs"/>
          <w:rtl/>
        </w:rPr>
        <w:t>את</w:t>
      </w:r>
      <w:bookmarkStart w:id="1631" w:name="_ETM_Q1_6654000"/>
      <w:bookmarkEnd w:id="1631"/>
      <w:r>
        <w:rPr>
          <w:rFonts w:hint="cs"/>
          <w:rtl/>
        </w:rPr>
        <w:t xml:space="preserve"> מחילה את היישום הנורמטיבי, </w:t>
      </w:r>
      <w:r w:rsidR="00892319">
        <w:rPr>
          <w:rFonts w:hint="cs"/>
          <w:rtl/>
        </w:rPr>
        <w:t xml:space="preserve">אבל את לא </w:t>
      </w:r>
      <w:bookmarkStart w:id="1632" w:name="_ETM_Q1_6652000"/>
      <w:bookmarkEnd w:id="1632"/>
      <w:r w:rsidR="00892319">
        <w:rPr>
          <w:rFonts w:hint="cs"/>
          <w:rtl/>
        </w:rPr>
        <w:t xml:space="preserve">שמה אותם בסיכון מוקדם יותר לדין </w:t>
      </w:r>
      <w:bookmarkStart w:id="1633" w:name="_ETM_Q1_6656000"/>
      <w:bookmarkEnd w:id="1633"/>
      <w:r w:rsidR="00892319">
        <w:rPr>
          <w:rFonts w:hint="cs"/>
          <w:rtl/>
        </w:rPr>
        <w:t xml:space="preserve">פלילי, כי אחרת יש מצב ששני אנשים </w:t>
      </w:r>
      <w:r w:rsidR="00892319">
        <w:rPr>
          <w:rtl/>
        </w:rPr>
        <w:t>–</w:t>
      </w:r>
      <w:r w:rsidR="00892319">
        <w:rPr>
          <w:rFonts w:hint="cs"/>
          <w:rtl/>
        </w:rPr>
        <w:t xml:space="preserve"> אחד הוא</w:t>
      </w:r>
      <w:bookmarkStart w:id="1634" w:name="_ETM_Q1_6655000"/>
      <w:bookmarkEnd w:id="1634"/>
      <w:r w:rsidR="00892319">
        <w:rPr>
          <w:rFonts w:hint="cs"/>
          <w:rtl/>
        </w:rPr>
        <w:t xml:space="preserve"> בסיכון לדין פלילי יותר - - -</w:t>
      </w:r>
    </w:p>
    <w:p w:rsidR="0023018F" w:rsidRDefault="0023018F" w:rsidP="0023018F">
      <w:pPr>
        <w:rPr>
          <w:rtl/>
        </w:rPr>
      </w:pPr>
    </w:p>
    <w:p w:rsidR="0023018F" w:rsidRDefault="0023018F" w:rsidP="0023018F">
      <w:pPr>
        <w:pStyle w:val="af6"/>
        <w:keepNext/>
        <w:rPr>
          <w:rtl/>
        </w:rPr>
      </w:pPr>
      <w:bookmarkStart w:id="1635" w:name="ET_yor_5307_230"/>
      <w:r w:rsidRPr="0023018F">
        <w:rPr>
          <w:rStyle w:val="TagStyle"/>
          <w:rtl/>
        </w:rPr>
        <w:t xml:space="preserve"> &lt;&lt; יור &gt;&gt; </w:t>
      </w:r>
      <w:r>
        <w:rPr>
          <w:rtl/>
        </w:rPr>
        <w:t>היו"ר יפעת שאשא ביטון:</w:t>
      </w:r>
      <w:r w:rsidRPr="0023018F">
        <w:rPr>
          <w:rStyle w:val="TagStyle"/>
          <w:rtl/>
        </w:rPr>
        <w:t xml:space="preserve"> &lt;&lt; יור &gt;&gt;</w:t>
      </w:r>
      <w:r>
        <w:rPr>
          <w:rtl/>
        </w:rPr>
        <w:t xml:space="preserve"> </w:t>
      </w:r>
      <w:bookmarkEnd w:id="1635"/>
    </w:p>
    <w:p w:rsidR="0023018F" w:rsidRDefault="0023018F" w:rsidP="0023018F">
      <w:pPr>
        <w:pStyle w:val="KeepWithNext"/>
        <w:rPr>
          <w:rtl/>
        </w:rPr>
      </w:pPr>
    </w:p>
    <w:p w:rsidR="0023018F" w:rsidRDefault="0023018F" w:rsidP="000D5734">
      <w:pPr>
        <w:rPr>
          <w:rtl/>
        </w:rPr>
      </w:pPr>
      <w:r>
        <w:rPr>
          <w:rFonts w:hint="cs"/>
          <w:rtl/>
        </w:rPr>
        <w:t>זו גם השאלה ששאלתי אתמול, אבל בואי נגיד שעל זה לא יקום וי</w:t>
      </w:r>
      <w:r w:rsidR="00892319">
        <w:rPr>
          <w:rFonts w:hint="cs"/>
          <w:rtl/>
        </w:rPr>
        <w:t>י</w:t>
      </w:r>
      <w:r>
        <w:rPr>
          <w:rFonts w:hint="cs"/>
          <w:rtl/>
        </w:rPr>
        <w:t xml:space="preserve">פול דבר. </w:t>
      </w:r>
      <w:r w:rsidR="000D5734">
        <w:rPr>
          <w:rFonts w:hint="cs"/>
          <w:rtl/>
        </w:rPr>
        <w:t xml:space="preserve">אני, מבחינתי, כל החלטה שתקבלו </w:t>
      </w:r>
      <w:bookmarkStart w:id="1636" w:name="_ETM_Q1_6669000"/>
      <w:bookmarkEnd w:id="1636"/>
      <w:r w:rsidR="000D5734">
        <w:rPr>
          <w:rFonts w:hint="cs"/>
          <w:rtl/>
        </w:rPr>
        <w:t xml:space="preserve">פה מקובלת עלי אבל אני חושבת שהאבחנה הזו בין אלה </w:t>
      </w:r>
      <w:bookmarkStart w:id="1637" w:name="_ETM_Q1_6665000"/>
      <w:bookmarkEnd w:id="1637"/>
      <w:r w:rsidR="000D5734">
        <w:rPr>
          <w:rFonts w:hint="cs"/>
          <w:rtl/>
        </w:rPr>
        <w:t xml:space="preserve">שהיו להם מצלמות ובין אלה שלא היו להם ומחליטים לעשות </w:t>
      </w:r>
      <w:bookmarkStart w:id="1638" w:name="_ETM_Q1_6678000"/>
      <w:bookmarkEnd w:id="1638"/>
      <w:r w:rsidR="000D5734">
        <w:rPr>
          <w:rFonts w:hint="cs"/>
          <w:rtl/>
        </w:rPr>
        <w:t xml:space="preserve">את זה רגע אחרי, זו האבחנה שצריכה להיות. </w:t>
      </w:r>
      <w:bookmarkStart w:id="1639" w:name="_ETM_Q1_6686000"/>
      <w:bookmarkEnd w:id="1639"/>
      <w:r>
        <w:rPr>
          <w:rFonts w:hint="cs"/>
          <w:rtl/>
        </w:rPr>
        <w:t>אני רק יכולה לומר לכם שגם בדיונים הקודמים כ</w:t>
      </w:r>
      <w:r w:rsidR="000D5734">
        <w:rPr>
          <w:rFonts w:hint="cs"/>
          <w:rtl/>
        </w:rPr>
        <w:t xml:space="preserve">ל מי שהיה אמור להתקשר עם המדינה, למרות שאמרנו שנעשה את ההפרדה בעניין של התמיכה הכלכלית </w:t>
      </w:r>
      <w:bookmarkStart w:id="1640" w:name="_ETM_Q1_6694000"/>
      <w:bookmarkEnd w:id="1640"/>
      <w:r w:rsidR="000D5734">
        <w:rPr>
          <w:rtl/>
        </w:rPr>
        <w:t>–</w:t>
      </w:r>
      <w:r w:rsidR="000D5734">
        <w:rPr>
          <w:rFonts w:hint="cs"/>
          <w:rtl/>
        </w:rPr>
        <w:t xml:space="preserve"> כן או לא, כל מי שהיה אמור להתקשר עם ה</w:t>
      </w:r>
      <w:bookmarkStart w:id="1641" w:name="_ETM_Q1_6688000"/>
      <w:bookmarkEnd w:id="1641"/>
      <w:r w:rsidR="000D5734">
        <w:rPr>
          <w:rFonts w:hint="cs"/>
          <w:rtl/>
        </w:rPr>
        <w:t xml:space="preserve">מדינה ולקבל את התמרוץ, היה מחויב בסעיפי החוק. </w:t>
      </w:r>
      <w:r>
        <w:rPr>
          <w:rFonts w:hint="cs"/>
          <w:rtl/>
        </w:rPr>
        <w:t xml:space="preserve">הסיפור היחיד הוא שאנחנו הפרדנו את זה מההיבט הכלכלי. זה הסיפור. </w:t>
      </w:r>
    </w:p>
    <w:p w:rsidR="0023018F" w:rsidRDefault="0023018F" w:rsidP="0023018F">
      <w:pPr>
        <w:rPr>
          <w:rtl/>
        </w:rPr>
      </w:pPr>
    </w:p>
    <w:p w:rsidR="0023018F" w:rsidRDefault="000D5734" w:rsidP="0023018F">
      <w:pPr>
        <w:pStyle w:val="a4"/>
        <w:keepNext/>
        <w:rPr>
          <w:rtl/>
        </w:rPr>
      </w:pPr>
      <w:bookmarkStart w:id="1642" w:name="ET_speaker_שימרית__שקד_גיטלין_232"/>
      <w:r>
        <w:rPr>
          <w:rStyle w:val="TagStyle"/>
          <w:rFonts w:hint="cs"/>
          <w:rtl/>
        </w:rPr>
        <w:t xml:space="preserve"> </w:t>
      </w:r>
      <w:bookmarkStart w:id="1643" w:name="_ETM_Q1_6715000"/>
      <w:bookmarkEnd w:id="1643"/>
      <w:r w:rsidR="0023018F" w:rsidRPr="0023018F">
        <w:rPr>
          <w:rStyle w:val="TagStyle"/>
          <w:rtl/>
        </w:rPr>
        <w:t xml:space="preserve">&lt;&lt; דובר &gt;&gt; </w:t>
      </w:r>
      <w:r w:rsidR="0023018F">
        <w:rPr>
          <w:rtl/>
        </w:rPr>
        <w:t>שימרית  שקד גיטלין:</w:t>
      </w:r>
      <w:r w:rsidR="0023018F" w:rsidRPr="0023018F">
        <w:rPr>
          <w:rStyle w:val="TagStyle"/>
          <w:rtl/>
        </w:rPr>
        <w:t xml:space="preserve"> &lt;&lt; דובר &gt;&gt;</w:t>
      </w:r>
      <w:r w:rsidR="0023018F">
        <w:rPr>
          <w:rtl/>
        </w:rPr>
        <w:t xml:space="preserve"> </w:t>
      </w:r>
      <w:bookmarkEnd w:id="1642"/>
    </w:p>
    <w:p w:rsidR="0023018F" w:rsidRDefault="0023018F" w:rsidP="0023018F">
      <w:pPr>
        <w:pStyle w:val="KeepWithNext"/>
        <w:rPr>
          <w:rtl/>
        </w:rPr>
      </w:pPr>
    </w:p>
    <w:p w:rsidR="0023018F" w:rsidRDefault="0023018F" w:rsidP="0023018F">
      <w:pPr>
        <w:rPr>
          <w:rtl/>
        </w:rPr>
      </w:pPr>
      <w:r>
        <w:rPr>
          <w:rFonts w:hint="cs"/>
          <w:rtl/>
        </w:rPr>
        <w:t xml:space="preserve">זה </w:t>
      </w:r>
      <w:r w:rsidR="000D5734">
        <w:rPr>
          <w:rFonts w:hint="cs"/>
          <w:rtl/>
        </w:rPr>
        <w:t xml:space="preserve">בעצם </w:t>
      </w:r>
      <w:r>
        <w:rPr>
          <w:rFonts w:hint="cs"/>
          <w:rtl/>
        </w:rPr>
        <w:t xml:space="preserve">לא מה שקראנו. </w:t>
      </w:r>
    </w:p>
    <w:p w:rsidR="000D5734" w:rsidRDefault="000D5734" w:rsidP="0023018F">
      <w:pPr>
        <w:rPr>
          <w:rtl/>
        </w:rPr>
      </w:pPr>
    </w:p>
    <w:p w:rsidR="00E850B0" w:rsidRDefault="000D5734" w:rsidP="00E850B0">
      <w:pPr>
        <w:rPr>
          <w:rtl/>
        </w:rPr>
      </w:pPr>
      <w:bookmarkStart w:id="1644" w:name="_ETM_Q1_6726000"/>
      <w:bookmarkEnd w:id="1644"/>
      <w:r>
        <w:rPr>
          <w:rFonts w:hint="cs"/>
          <w:rtl/>
        </w:rPr>
        <w:t xml:space="preserve">נקרא את 13, את סעיף 12 ננסח מחדש. </w:t>
      </w:r>
    </w:p>
    <w:p w:rsidR="00E850B0" w:rsidRDefault="00E850B0" w:rsidP="00E850B0">
      <w:pPr>
        <w:rPr>
          <w:rtl/>
        </w:rPr>
      </w:pPr>
    </w:p>
    <w:tbl>
      <w:tblPr>
        <w:bidiVisual/>
        <w:tblW w:w="9148" w:type="dxa"/>
        <w:tblInd w:w="5" w:type="dxa"/>
        <w:tblLayout w:type="fixed"/>
        <w:tblCellMar>
          <w:top w:w="57" w:type="dxa"/>
          <w:left w:w="0" w:type="dxa"/>
          <w:bottom w:w="57" w:type="dxa"/>
          <w:right w:w="0" w:type="dxa"/>
        </w:tblCellMar>
        <w:tblLook w:val="01E0" w:firstRow="1" w:lastRow="1" w:firstColumn="1" w:lastColumn="1" w:noHBand="0" w:noVBand="0"/>
      </w:tblPr>
      <w:tblGrid>
        <w:gridCol w:w="1845"/>
        <w:gridCol w:w="510"/>
        <w:gridCol w:w="6793"/>
      </w:tblGrid>
      <w:tr w:rsidR="00E850B0" w:rsidTr="00CC53D9">
        <w:trPr>
          <w:cantSplit/>
          <w:trHeight w:val="46"/>
        </w:trPr>
        <w:tc>
          <w:tcPr>
            <w:tcW w:w="1845" w:type="dxa"/>
            <w:hideMark/>
          </w:tcPr>
          <w:p w:rsidR="00E850B0" w:rsidRDefault="00E850B0" w:rsidP="00BB1014">
            <w:pPr>
              <w:pStyle w:val="TableBlock"/>
              <w:spacing w:line="240" w:lineRule="auto"/>
              <w:jc w:val="left"/>
              <w:rPr>
                <w:rFonts w:ascii="David" w:hAnsi="David"/>
                <w:sz w:val="24"/>
                <w:szCs w:val="24"/>
              </w:rPr>
            </w:pPr>
            <w:r>
              <w:rPr>
                <w:rFonts w:ascii="David" w:hAnsi="David"/>
                <w:sz w:val="24"/>
                <w:szCs w:val="24"/>
                <w:rtl/>
              </w:rPr>
              <w:t>סיוע כספי להתקנת מצלמות במעונות יום לפעוטות ותחולה</w:t>
            </w:r>
          </w:p>
        </w:tc>
        <w:tc>
          <w:tcPr>
            <w:tcW w:w="510" w:type="dxa"/>
            <w:hideMark/>
          </w:tcPr>
          <w:p w:rsidR="00E850B0" w:rsidRDefault="00E850B0" w:rsidP="00BB1014">
            <w:pPr>
              <w:pStyle w:val="TableBlock"/>
              <w:spacing w:line="240" w:lineRule="auto"/>
              <w:jc w:val="left"/>
              <w:rPr>
                <w:rFonts w:ascii="David" w:hAnsi="David"/>
                <w:sz w:val="24"/>
                <w:szCs w:val="24"/>
              </w:rPr>
            </w:pPr>
            <w:r>
              <w:rPr>
                <w:rFonts w:ascii="David" w:hAnsi="David"/>
                <w:sz w:val="24"/>
                <w:szCs w:val="24"/>
                <w:rtl/>
              </w:rPr>
              <w:t>13.</w:t>
            </w:r>
          </w:p>
        </w:tc>
        <w:tc>
          <w:tcPr>
            <w:tcW w:w="6793" w:type="dxa"/>
            <w:hideMark/>
          </w:tcPr>
          <w:p w:rsidR="00E850B0" w:rsidRDefault="00E850B0" w:rsidP="00BB1014">
            <w:pPr>
              <w:pStyle w:val="TableBlock"/>
              <w:spacing w:line="240" w:lineRule="auto"/>
              <w:rPr>
                <w:rFonts w:ascii="David" w:hAnsi="David"/>
                <w:sz w:val="24"/>
                <w:szCs w:val="24"/>
              </w:rPr>
            </w:pPr>
            <w:r>
              <w:rPr>
                <w:rFonts w:ascii="David" w:hAnsi="David"/>
                <w:sz w:val="24"/>
                <w:szCs w:val="24"/>
                <w:rtl/>
              </w:rPr>
              <w:t>(א)</w:t>
            </w:r>
            <w:r>
              <w:rPr>
                <w:rFonts w:ascii="David" w:hAnsi="David"/>
                <w:sz w:val="24"/>
                <w:szCs w:val="24"/>
                <w:rtl/>
              </w:rPr>
              <w:tab/>
              <w:t xml:space="preserve">עד יום התחילה ייתן המנהל הכללי של משרד העבודה הרווחה והשירותים החברתיים הוראות לעניין סיוע כספי למעונות יום לפעוטות לשם התקנת מצלמות לפי הוראות חוק זה; ההוראות יינתנו בהסכמת הממונה על התקציבים במשרד האוצר. ובהתייעצות עם המנהל הכללי של המשרד לביטחון הפנים. </w:t>
            </w:r>
          </w:p>
        </w:tc>
      </w:tr>
    </w:tbl>
    <w:p w:rsidR="000D5734" w:rsidRDefault="000D5734" w:rsidP="0023018F">
      <w:pPr>
        <w:rPr>
          <w:rtl/>
        </w:rPr>
      </w:pPr>
    </w:p>
    <w:p w:rsidR="000D5734" w:rsidRPr="000D5734" w:rsidRDefault="000D5734" w:rsidP="0023018F">
      <w:pPr>
        <w:rPr>
          <w:rtl/>
        </w:rPr>
      </w:pPr>
      <w:r>
        <w:rPr>
          <w:rFonts w:hint="cs"/>
          <w:rtl/>
        </w:rPr>
        <w:t xml:space="preserve">עכשיו </w:t>
      </w:r>
      <w:bookmarkStart w:id="1645" w:name="_ETM_Q1_6742000"/>
      <w:bookmarkEnd w:id="1645"/>
      <w:r>
        <w:rPr>
          <w:rFonts w:hint="cs"/>
          <w:rtl/>
        </w:rPr>
        <w:t>שאלה שעלתה לי קודם. אני לא יודעת אם היא עדיין</w:t>
      </w:r>
      <w:bookmarkStart w:id="1646" w:name="_ETM_Q1_6749000"/>
      <w:bookmarkEnd w:id="1646"/>
      <w:r>
        <w:rPr>
          <w:rFonts w:hint="cs"/>
          <w:rtl/>
        </w:rPr>
        <w:t xml:space="preserve"> רלבנטית, אבל מקודם יעל לינדנברג אמרה שהתמרוץ הוא רק </w:t>
      </w:r>
      <w:bookmarkStart w:id="1647" w:name="_ETM_Q1_6753000"/>
      <w:bookmarkEnd w:id="1647"/>
      <w:r>
        <w:rPr>
          <w:rFonts w:hint="cs"/>
          <w:rtl/>
        </w:rPr>
        <w:t xml:space="preserve">לתקופה שלא מדובר בחובה. </w:t>
      </w:r>
    </w:p>
    <w:p w:rsidR="0023018F" w:rsidRDefault="0023018F" w:rsidP="0023018F">
      <w:pPr>
        <w:rPr>
          <w:rtl/>
        </w:rPr>
      </w:pPr>
    </w:p>
    <w:p w:rsidR="000D5734" w:rsidRDefault="000D5734" w:rsidP="000D5734">
      <w:pPr>
        <w:pStyle w:val="a4"/>
        <w:keepNext/>
        <w:rPr>
          <w:rtl/>
        </w:rPr>
      </w:pPr>
      <w:bookmarkStart w:id="1648" w:name="_ETM_Q1_6759000"/>
      <w:bookmarkStart w:id="1649" w:name="ET_speaker_יעל_לינדנברג_428"/>
      <w:bookmarkEnd w:id="1648"/>
      <w:r w:rsidRPr="000D5734">
        <w:rPr>
          <w:rStyle w:val="TagStyle"/>
          <w:rtl/>
        </w:rPr>
        <w:t xml:space="preserve">&lt;&lt; דובר &gt;&gt; </w:t>
      </w:r>
      <w:r>
        <w:rPr>
          <w:rtl/>
        </w:rPr>
        <w:t>יעל לינדנברג:</w:t>
      </w:r>
      <w:r w:rsidRPr="000D5734">
        <w:rPr>
          <w:rStyle w:val="TagStyle"/>
          <w:rtl/>
        </w:rPr>
        <w:t xml:space="preserve"> &lt;&lt; דובר &gt;&gt;</w:t>
      </w:r>
      <w:r>
        <w:rPr>
          <w:rtl/>
        </w:rPr>
        <w:t xml:space="preserve"> </w:t>
      </w:r>
      <w:bookmarkEnd w:id="1649"/>
    </w:p>
    <w:p w:rsidR="000D5734" w:rsidRDefault="000D5734" w:rsidP="000D5734">
      <w:pPr>
        <w:pStyle w:val="KeepWithNext"/>
        <w:rPr>
          <w:rtl/>
        </w:rPr>
      </w:pPr>
    </w:p>
    <w:p w:rsidR="0023018F" w:rsidRDefault="000D5734" w:rsidP="00CC53D9">
      <w:pPr>
        <w:rPr>
          <w:rtl/>
        </w:rPr>
      </w:pPr>
      <w:bookmarkStart w:id="1650" w:name="_ETM_Q1_6758000"/>
      <w:bookmarkEnd w:id="1650"/>
      <w:r>
        <w:rPr>
          <w:rFonts w:hint="cs"/>
          <w:rtl/>
        </w:rPr>
        <w:t xml:space="preserve">נכון. </w:t>
      </w:r>
    </w:p>
    <w:p w:rsidR="0023018F" w:rsidRDefault="0023018F" w:rsidP="0023018F">
      <w:pPr>
        <w:pStyle w:val="af6"/>
        <w:keepNext/>
        <w:rPr>
          <w:rtl/>
        </w:rPr>
      </w:pPr>
      <w:bookmarkStart w:id="1651" w:name="ET_yor_5307_233"/>
      <w:r w:rsidRPr="0023018F">
        <w:rPr>
          <w:rStyle w:val="TagStyle"/>
          <w:rtl/>
        </w:rPr>
        <w:t xml:space="preserve"> &lt;&lt; יור &gt;&gt; </w:t>
      </w:r>
      <w:r>
        <w:rPr>
          <w:rtl/>
        </w:rPr>
        <w:t>היו"ר יפעת שאשא ביטון:</w:t>
      </w:r>
      <w:r w:rsidRPr="0023018F">
        <w:rPr>
          <w:rStyle w:val="TagStyle"/>
          <w:rtl/>
        </w:rPr>
        <w:t xml:space="preserve"> &lt;&lt; יור &gt;&gt;</w:t>
      </w:r>
      <w:r>
        <w:rPr>
          <w:rtl/>
        </w:rPr>
        <w:t xml:space="preserve"> </w:t>
      </w:r>
      <w:bookmarkEnd w:id="1651"/>
    </w:p>
    <w:p w:rsidR="0023018F" w:rsidRDefault="0023018F" w:rsidP="0023018F">
      <w:pPr>
        <w:pStyle w:val="KeepWithNext"/>
        <w:rPr>
          <w:rtl/>
        </w:rPr>
      </w:pPr>
    </w:p>
    <w:p w:rsidR="0023018F" w:rsidRDefault="000D5734" w:rsidP="0023018F">
      <w:pPr>
        <w:rPr>
          <w:rtl/>
        </w:rPr>
      </w:pPr>
      <w:r>
        <w:rPr>
          <w:rFonts w:hint="cs"/>
          <w:rtl/>
        </w:rPr>
        <w:t xml:space="preserve">זה מה שדובר כל הזמן. </w:t>
      </w:r>
    </w:p>
    <w:p w:rsidR="0023018F" w:rsidRDefault="0023018F" w:rsidP="0023018F">
      <w:pPr>
        <w:rPr>
          <w:rtl/>
        </w:rPr>
      </w:pPr>
    </w:p>
    <w:p w:rsidR="0023018F" w:rsidRDefault="0023018F" w:rsidP="0023018F">
      <w:pPr>
        <w:pStyle w:val="a4"/>
        <w:keepNext/>
        <w:rPr>
          <w:rtl/>
        </w:rPr>
      </w:pPr>
      <w:bookmarkStart w:id="1652" w:name="ET_speaker_שימרית__שקד_גיטלין_234"/>
      <w:r w:rsidRPr="0023018F">
        <w:rPr>
          <w:rStyle w:val="TagStyle"/>
          <w:rtl/>
        </w:rPr>
        <w:t xml:space="preserve"> &lt;&lt; דובר &gt;&gt; </w:t>
      </w:r>
      <w:r>
        <w:rPr>
          <w:rtl/>
        </w:rPr>
        <w:t>שימרית  שקד גיטלין:</w:t>
      </w:r>
      <w:r w:rsidRPr="0023018F">
        <w:rPr>
          <w:rStyle w:val="TagStyle"/>
          <w:rtl/>
        </w:rPr>
        <w:t xml:space="preserve"> &lt;&lt; דובר &gt;&gt;</w:t>
      </w:r>
      <w:r>
        <w:rPr>
          <w:rtl/>
        </w:rPr>
        <w:t xml:space="preserve"> </w:t>
      </w:r>
      <w:bookmarkEnd w:id="1652"/>
    </w:p>
    <w:p w:rsidR="0023018F" w:rsidRDefault="0023018F" w:rsidP="0023018F">
      <w:pPr>
        <w:pStyle w:val="KeepWithNext"/>
        <w:rPr>
          <w:rtl/>
        </w:rPr>
      </w:pPr>
    </w:p>
    <w:p w:rsidR="000D5734" w:rsidRDefault="000D5734" w:rsidP="0023018F">
      <w:pPr>
        <w:rPr>
          <w:rtl/>
        </w:rPr>
      </w:pPr>
      <w:r>
        <w:rPr>
          <w:rFonts w:hint="cs"/>
          <w:rtl/>
        </w:rPr>
        <w:t xml:space="preserve">אבל בעצם אנחנו אומרים </w:t>
      </w:r>
      <w:r>
        <w:rPr>
          <w:rtl/>
        </w:rPr>
        <w:t>–</w:t>
      </w:r>
      <w:r>
        <w:rPr>
          <w:rFonts w:hint="cs"/>
          <w:rtl/>
        </w:rPr>
        <w:t xml:space="preserve"> שעכשיו, כל מי שמתקין מצלמות בעצם כבר חלה עליו החובה. </w:t>
      </w:r>
    </w:p>
    <w:p w:rsidR="000D5734" w:rsidRDefault="000D5734" w:rsidP="0023018F">
      <w:pPr>
        <w:rPr>
          <w:rtl/>
        </w:rPr>
      </w:pPr>
    </w:p>
    <w:p w:rsidR="000D5734" w:rsidRDefault="000D5734" w:rsidP="000D5734">
      <w:pPr>
        <w:pStyle w:val="af6"/>
        <w:keepNext/>
        <w:rPr>
          <w:rtl/>
        </w:rPr>
      </w:pPr>
      <w:bookmarkStart w:id="1653" w:name="ET_yor_5307_429"/>
      <w:r w:rsidRPr="000D5734">
        <w:rPr>
          <w:rStyle w:val="TagStyle"/>
          <w:rtl/>
        </w:rPr>
        <w:t xml:space="preserve"> &lt;&lt; יור &gt;&gt; </w:t>
      </w:r>
      <w:r>
        <w:rPr>
          <w:rtl/>
        </w:rPr>
        <w:t>היו"ר יפעת שאשא ביטון:</w:t>
      </w:r>
      <w:r w:rsidRPr="000D5734">
        <w:rPr>
          <w:rStyle w:val="TagStyle"/>
          <w:rtl/>
        </w:rPr>
        <w:t xml:space="preserve"> &lt;&lt; יור &gt;&gt;</w:t>
      </w:r>
      <w:r>
        <w:rPr>
          <w:rtl/>
        </w:rPr>
        <w:t xml:space="preserve"> </w:t>
      </w:r>
      <w:bookmarkEnd w:id="1653"/>
    </w:p>
    <w:p w:rsidR="000D5734" w:rsidRDefault="000D5734" w:rsidP="000D5734">
      <w:pPr>
        <w:pStyle w:val="KeepWithNext"/>
        <w:rPr>
          <w:rtl/>
        </w:rPr>
      </w:pPr>
    </w:p>
    <w:p w:rsidR="000D5734" w:rsidRDefault="000D5734" w:rsidP="000D5734">
      <w:pPr>
        <w:rPr>
          <w:rtl/>
        </w:rPr>
      </w:pPr>
      <w:r>
        <w:rPr>
          <w:rFonts w:hint="cs"/>
          <w:rtl/>
        </w:rPr>
        <w:t xml:space="preserve">כל מי שמתקין מצלמות חלה עליו החובה והוא </w:t>
      </w:r>
      <w:bookmarkStart w:id="1654" w:name="_ETM_Q1_6768000"/>
      <w:bookmarkEnd w:id="1654"/>
      <w:r>
        <w:rPr>
          <w:rFonts w:hint="cs"/>
          <w:rtl/>
        </w:rPr>
        <w:t xml:space="preserve">יכול לקבל את התמרוץ והעידוד שייקבע על ידי המדינה. </w:t>
      </w:r>
    </w:p>
    <w:p w:rsidR="000D5734" w:rsidRDefault="000D5734" w:rsidP="000D5734">
      <w:pPr>
        <w:rPr>
          <w:rtl/>
        </w:rPr>
      </w:pPr>
      <w:bookmarkStart w:id="1655" w:name="_ETM_Q1_6769000"/>
      <w:bookmarkEnd w:id="1655"/>
    </w:p>
    <w:p w:rsidR="000D5734" w:rsidRDefault="000D5734" w:rsidP="000D5734">
      <w:pPr>
        <w:pStyle w:val="a4"/>
        <w:keepNext/>
        <w:rPr>
          <w:rtl/>
        </w:rPr>
      </w:pPr>
      <w:bookmarkStart w:id="1656" w:name="ET_speaker_שימרית__שקד_גיטלין_430"/>
      <w:r w:rsidRPr="000D5734">
        <w:rPr>
          <w:rStyle w:val="TagStyle"/>
          <w:rtl/>
        </w:rPr>
        <w:t xml:space="preserve"> &lt;&lt; דובר &gt;&gt; </w:t>
      </w:r>
      <w:r>
        <w:rPr>
          <w:rtl/>
        </w:rPr>
        <w:t>שימרית  שקד גיטלין:</w:t>
      </w:r>
      <w:r w:rsidRPr="000D5734">
        <w:rPr>
          <w:rStyle w:val="TagStyle"/>
          <w:rtl/>
        </w:rPr>
        <w:t xml:space="preserve"> &lt;&lt; דובר &gt;&gt;</w:t>
      </w:r>
      <w:r>
        <w:rPr>
          <w:rtl/>
        </w:rPr>
        <w:t xml:space="preserve"> </w:t>
      </w:r>
      <w:bookmarkEnd w:id="1656"/>
    </w:p>
    <w:p w:rsidR="000D5734" w:rsidRDefault="000D5734" w:rsidP="000D5734">
      <w:pPr>
        <w:pStyle w:val="KeepWithNext"/>
        <w:rPr>
          <w:rtl/>
        </w:rPr>
      </w:pPr>
    </w:p>
    <w:p w:rsidR="000D5734" w:rsidRDefault="000D5734" w:rsidP="000D5734">
      <w:pPr>
        <w:rPr>
          <w:rtl/>
        </w:rPr>
      </w:pPr>
      <w:bookmarkStart w:id="1657" w:name="_ETM_Q1_6771000"/>
      <w:bookmarkEnd w:id="1657"/>
      <w:r>
        <w:rPr>
          <w:rFonts w:hint="cs"/>
          <w:rtl/>
        </w:rPr>
        <w:t xml:space="preserve">אבל הוא כבר נכנס לחובה ואמרנו שאנחנו רוצים לתמרץ אותו רק כשהוא לא בחובה, בעצם. נכון? </w:t>
      </w:r>
    </w:p>
    <w:p w:rsidR="000D5734" w:rsidRDefault="000D5734" w:rsidP="000D5734">
      <w:pPr>
        <w:rPr>
          <w:rtl/>
        </w:rPr>
      </w:pPr>
      <w:bookmarkStart w:id="1658" w:name="_ETM_Q1_6784000"/>
      <w:bookmarkEnd w:id="1658"/>
    </w:p>
    <w:p w:rsidR="000D5734" w:rsidRDefault="000D5734" w:rsidP="000D5734">
      <w:pPr>
        <w:pStyle w:val="af5"/>
        <w:keepNext/>
        <w:rPr>
          <w:rtl/>
        </w:rPr>
      </w:pPr>
      <w:bookmarkStart w:id="1659" w:name="_ETM_Q1_6785000"/>
      <w:bookmarkStart w:id="1660" w:name="ET_interruption_קריאות_431"/>
      <w:bookmarkEnd w:id="1659"/>
      <w:r w:rsidRPr="000D5734">
        <w:rPr>
          <w:rStyle w:val="TagStyle"/>
          <w:rtl/>
        </w:rPr>
        <w:t xml:space="preserve"> &lt;&lt; קריאה &gt;&gt; </w:t>
      </w:r>
      <w:r>
        <w:rPr>
          <w:rtl/>
        </w:rPr>
        <w:t>קריאות:</w:t>
      </w:r>
      <w:r w:rsidRPr="000D5734">
        <w:rPr>
          <w:rStyle w:val="TagStyle"/>
          <w:rtl/>
        </w:rPr>
        <w:t xml:space="preserve"> &lt;&lt; קריאה &gt;&gt;</w:t>
      </w:r>
      <w:r>
        <w:rPr>
          <w:rtl/>
        </w:rPr>
        <w:t xml:space="preserve"> </w:t>
      </w:r>
      <w:bookmarkEnd w:id="1660"/>
    </w:p>
    <w:p w:rsidR="000D5734" w:rsidRDefault="000D5734" w:rsidP="000D5734">
      <w:pPr>
        <w:pStyle w:val="KeepWithNext"/>
        <w:rPr>
          <w:rtl/>
        </w:rPr>
      </w:pPr>
    </w:p>
    <w:p w:rsidR="000D5734" w:rsidRDefault="000D5734" w:rsidP="000D5734">
      <w:pPr>
        <w:rPr>
          <w:rtl/>
        </w:rPr>
      </w:pPr>
      <w:bookmarkStart w:id="1661" w:name="_ETM_Q1_6788000"/>
      <w:bookmarkEnd w:id="1661"/>
      <w:r>
        <w:rPr>
          <w:rFonts w:hint="cs"/>
          <w:rtl/>
        </w:rPr>
        <w:t>- - -</w:t>
      </w:r>
      <w:r>
        <w:rPr>
          <w:rtl/>
        </w:rPr>
        <w:t xml:space="preserve">      </w:t>
      </w:r>
    </w:p>
    <w:p w:rsidR="000D5734" w:rsidRDefault="000D5734" w:rsidP="000D5734">
      <w:pPr>
        <w:rPr>
          <w:rtl/>
        </w:rPr>
      </w:pPr>
    </w:p>
    <w:p w:rsidR="000D5734" w:rsidRDefault="000D5734" w:rsidP="000D5734">
      <w:pPr>
        <w:pStyle w:val="af6"/>
        <w:keepNext/>
        <w:rPr>
          <w:rtl/>
        </w:rPr>
      </w:pPr>
      <w:bookmarkStart w:id="1662" w:name="ET_yor_5307_432"/>
      <w:r w:rsidRPr="000D5734">
        <w:rPr>
          <w:rStyle w:val="TagStyle"/>
          <w:rtl/>
        </w:rPr>
        <w:t xml:space="preserve"> &lt;&lt; יור &gt;&gt; </w:t>
      </w:r>
      <w:r>
        <w:rPr>
          <w:rtl/>
        </w:rPr>
        <w:t>היו"ר יפעת שאשא ביטון:</w:t>
      </w:r>
      <w:r w:rsidRPr="000D5734">
        <w:rPr>
          <w:rStyle w:val="TagStyle"/>
          <w:rtl/>
        </w:rPr>
        <w:t xml:space="preserve"> &lt;&lt; יור &gt;&gt;</w:t>
      </w:r>
      <w:r>
        <w:rPr>
          <w:rtl/>
        </w:rPr>
        <w:t xml:space="preserve"> </w:t>
      </w:r>
      <w:bookmarkEnd w:id="1662"/>
    </w:p>
    <w:p w:rsidR="000D5734" w:rsidRDefault="000D5734" w:rsidP="000D5734">
      <w:pPr>
        <w:pStyle w:val="KeepWithNext"/>
        <w:rPr>
          <w:rtl/>
        </w:rPr>
      </w:pPr>
    </w:p>
    <w:p w:rsidR="00556123" w:rsidRDefault="000D5734" w:rsidP="008C4022">
      <w:pPr>
        <w:rPr>
          <w:rtl/>
        </w:rPr>
      </w:pPr>
      <w:bookmarkStart w:id="1663" w:name="_ETM_Q1_6791000"/>
      <w:bookmarkEnd w:id="1663"/>
      <w:r>
        <w:rPr>
          <w:rFonts w:hint="cs"/>
          <w:rtl/>
        </w:rPr>
        <w:t xml:space="preserve">החובה </w:t>
      </w:r>
      <w:bookmarkStart w:id="1664" w:name="_ETM_Q1_6793000"/>
      <w:bookmarkEnd w:id="1664"/>
      <w:r>
        <w:rPr>
          <w:rFonts w:hint="cs"/>
          <w:rtl/>
        </w:rPr>
        <w:t>נכנסת לתוקף בספטמבר 2</w:t>
      </w:r>
      <w:r w:rsidR="008C4022">
        <w:rPr>
          <w:rFonts w:hint="cs"/>
          <w:rtl/>
        </w:rPr>
        <w:t>020</w:t>
      </w:r>
      <w:r>
        <w:rPr>
          <w:rFonts w:hint="cs"/>
          <w:rtl/>
        </w:rPr>
        <w:t>, כל מי שהתקין מצלמות ע</w:t>
      </w:r>
      <w:r w:rsidR="00556123">
        <w:rPr>
          <w:rFonts w:hint="cs"/>
          <w:rtl/>
        </w:rPr>
        <w:t>ד אז ולא היו לו מצלמות לפני כן - - -</w:t>
      </w:r>
    </w:p>
    <w:p w:rsidR="00556123" w:rsidRDefault="00556123" w:rsidP="000D5734">
      <w:pPr>
        <w:rPr>
          <w:rtl/>
        </w:rPr>
      </w:pPr>
    </w:p>
    <w:p w:rsidR="00556123" w:rsidRDefault="00556123" w:rsidP="00556123">
      <w:pPr>
        <w:pStyle w:val="a4"/>
        <w:keepNext/>
        <w:rPr>
          <w:rtl/>
        </w:rPr>
      </w:pPr>
      <w:bookmarkStart w:id="1665" w:name="_ETM_Q1_6799000"/>
      <w:bookmarkStart w:id="1666" w:name="ET_speaker_שימרית__שקד_גיטלין_433"/>
      <w:bookmarkEnd w:id="1665"/>
      <w:r w:rsidRPr="00556123">
        <w:rPr>
          <w:rStyle w:val="TagStyle"/>
          <w:rtl/>
        </w:rPr>
        <w:t xml:space="preserve"> &lt;&lt; דובר &gt;&gt; </w:t>
      </w:r>
      <w:r>
        <w:rPr>
          <w:rtl/>
        </w:rPr>
        <w:t>שימרית  שקד גיטלין:</w:t>
      </w:r>
      <w:r w:rsidRPr="00556123">
        <w:rPr>
          <w:rStyle w:val="TagStyle"/>
          <w:rtl/>
        </w:rPr>
        <w:t xml:space="preserve"> &lt;&lt; דובר &gt;&gt;</w:t>
      </w:r>
      <w:r>
        <w:rPr>
          <w:rtl/>
        </w:rPr>
        <w:t xml:space="preserve"> </w:t>
      </w:r>
      <w:bookmarkEnd w:id="1666"/>
    </w:p>
    <w:p w:rsidR="00556123" w:rsidRDefault="00556123" w:rsidP="00556123">
      <w:pPr>
        <w:pStyle w:val="KeepWithNext"/>
        <w:rPr>
          <w:rtl/>
        </w:rPr>
      </w:pPr>
    </w:p>
    <w:p w:rsidR="0023018F" w:rsidRDefault="00556123" w:rsidP="00556123">
      <w:pPr>
        <w:rPr>
          <w:rtl/>
        </w:rPr>
      </w:pPr>
      <w:bookmarkStart w:id="1667" w:name="_ETM_Q1_6800000"/>
      <w:bookmarkEnd w:id="1667"/>
      <w:r>
        <w:rPr>
          <w:rFonts w:hint="cs"/>
          <w:rtl/>
        </w:rPr>
        <w:t xml:space="preserve">מפה - - - "עד יום התחילה </w:t>
      </w:r>
      <w:bookmarkStart w:id="1668" w:name="_ETM_Q1_6794000"/>
      <w:bookmarkEnd w:id="1668"/>
      <w:r>
        <w:rPr>
          <w:rFonts w:hint="cs"/>
          <w:rtl/>
        </w:rPr>
        <w:t xml:space="preserve">ייתן המנהל הכללי של משרד העבודה והרווחה והשירותים החברתיים הוראות </w:t>
      </w:r>
      <w:bookmarkStart w:id="1669" w:name="_ETM_Q1_6802000"/>
      <w:bookmarkEnd w:id="1669"/>
      <w:r>
        <w:rPr>
          <w:rFonts w:hint="cs"/>
          <w:rtl/>
        </w:rPr>
        <w:t xml:space="preserve">לעניין סיוע כספי". </w:t>
      </w:r>
      <w:bookmarkStart w:id="1670" w:name="_ETM_Q1_6773000"/>
      <w:bookmarkEnd w:id="1670"/>
      <w:r>
        <w:rPr>
          <w:rFonts w:hint="cs"/>
          <w:rtl/>
        </w:rPr>
        <w:t xml:space="preserve">מכיוון שיום התחילה השתנה אבל המועד שבו </w:t>
      </w:r>
      <w:bookmarkStart w:id="1671" w:name="_ETM_Q1_6805000"/>
      <w:bookmarkEnd w:id="1671"/>
      <w:r>
        <w:rPr>
          <w:rFonts w:hint="cs"/>
          <w:rtl/>
        </w:rPr>
        <w:t>הם צריכים לתת את ההוראות לא משתנה אז אנחנו נכתוב:</w:t>
      </w:r>
      <w:bookmarkStart w:id="1672" w:name="_ETM_Q1_6806000"/>
      <w:bookmarkEnd w:id="1672"/>
      <w:r>
        <w:rPr>
          <w:rFonts w:hint="cs"/>
          <w:rtl/>
        </w:rPr>
        <w:t xml:space="preserve"> "עד יום 1 לספטמבר, 19". </w:t>
      </w:r>
    </w:p>
    <w:p w:rsidR="0023018F" w:rsidRDefault="0023018F" w:rsidP="0023018F">
      <w:pPr>
        <w:rPr>
          <w:rtl/>
        </w:rPr>
      </w:pPr>
    </w:p>
    <w:p w:rsidR="0097099D" w:rsidRDefault="0097099D" w:rsidP="0097099D">
      <w:pPr>
        <w:pStyle w:val="af5"/>
        <w:keepNext/>
        <w:rPr>
          <w:rtl/>
        </w:rPr>
      </w:pPr>
      <w:bookmarkStart w:id="1673" w:name="ET_interruption_קריאות_434"/>
      <w:r w:rsidRPr="0097099D">
        <w:rPr>
          <w:rStyle w:val="TagStyle"/>
          <w:rtl/>
        </w:rPr>
        <w:t xml:space="preserve"> &lt;&lt; קריאה &gt;&gt; </w:t>
      </w:r>
      <w:r>
        <w:rPr>
          <w:rtl/>
        </w:rPr>
        <w:t>קריאות:</w:t>
      </w:r>
      <w:r w:rsidRPr="0097099D">
        <w:rPr>
          <w:rStyle w:val="TagStyle"/>
          <w:rtl/>
        </w:rPr>
        <w:t xml:space="preserve"> &lt;&lt; קריאה &gt;&gt;</w:t>
      </w:r>
      <w:r>
        <w:rPr>
          <w:rtl/>
        </w:rPr>
        <w:t xml:space="preserve"> </w:t>
      </w:r>
      <w:bookmarkEnd w:id="1673"/>
    </w:p>
    <w:p w:rsidR="0097099D" w:rsidRDefault="0097099D" w:rsidP="0097099D">
      <w:pPr>
        <w:pStyle w:val="KeepWithNext"/>
        <w:rPr>
          <w:rtl/>
        </w:rPr>
      </w:pPr>
    </w:p>
    <w:p w:rsidR="0097099D" w:rsidRDefault="0097099D" w:rsidP="0097099D">
      <w:pPr>
        <w:rPr>
          <w:rtl/>
        </w:rPr>
      </w:pPr>
      <w:bookmarkStart w:id="1674" w:name="_ETM_Q1_6819000"/>
      <w:bookmarkEnd w:id="1674"/>
      <w:r>
        <w:rPr>
          <w:rFonts w:hint="cs"/>
          <w:rtl/>
        </w:rPr>
        <w:t xml:space="preserve">- </w:t>
      </w:r>
      <w:bookmarkStart w:id="1675" w:name="_ETM_Q1_6820000"/>
      <w:bookmarkEnd w:id="1675"/>
      <w:r>
        <w:rPr>
          <w:rFonts w:hint="cs"/>
          <w:rtl/>
        </w:rPr>
        <w:t>- -</w:t>
      </w:r>
    </w:p>
    <w:p w:rsidR="0097099D" w:rsidRDefault="0097099D" w:rsidP="0097099D">
      <w:pPr>
        <w:rPr>
          <w:rtl/>
        </w:rPr>
      </w:pPr>
      <w:bookmarkStart w:id="1676" w:name="_ETM_Q1_6821000"/>
      <w:bookmarkEnd w:id="1676"/>
    </w:p>
    <w:p w:rsidR="0097099D" w:rsidRDefault="0097099D" w:rsidP="0097099D">
      <w:pPr>
        <w:pStyle w:val="a4"/>
        <w:keepNext/>
        <w:rPr>
          <w:rtl/>
        </w:rPr>
      </w:pPr>
      <w:bookmarkStart w:id="1677" w:name="ET_speaker_שימרית__שקד_גיטלין_435"/>
      <w:r w:rsidRPr="0097099D">
        <w:rPr>
          <w:rStyle w:val="TagStyle"/>
          <w:rtl/>
        </w:rPr>
        <w:t xml:space="preserve"> &lt;&lt; דובר &gt;&gt; </w:t>
      </w:r>
      <w:r>
        <w:rPr>
          <w:rtl/>
        </w:rPr>
        <w:t>שימרית  שקד גיטלין:</w:t>
      </w:r>
      <w:r w:rsidRPr="0097099D">
        <w:rPr>
          <w:rStyle w:val="TagStyle"/>
          <w:rtl/>
        </w:rPr>
        <w:t xml:space="preserve"> &lt;&lt; דובר &gt;&gt;</w:t>
      </w:r>
      <w:r>
        <w:rPr>
          <w:rtl/>
        </w:rPr>
        <w:t xml:space="preserve"> </w:t>
      </w:r>
      <w:bookmarkEnd w:id="1677"/>
    </w:p>
    <w:p w:rsidR="0097099D" w:rsidRDefault="0097099D" w:rsidP="0097099D">
      <w:pPr>
        <w:pStyle w:val="KeepWithNext"/>
        <w:rPr>
          <w:rtl/>
        </w:rPr>
      </w:pPr>
    </w:p>
    <w:p w:rsidR="0097099D" w:rsidRDefault="0097099D" w:rsidP="0097099D">
      <w:pPr>
        <w:rPr>
          <w:rtl/>
        </w:rPr>
      </w:pPr>
      <w:bookmarkStart w:id="1678" w:name="_ETM_Q1_6822000"/>
      <w:bookmarkEnd w:id="1678"/>
      <w:r>
        <w:rPr>
          <w:rFonts w:hint="cs"/>
          <w:rtl/>
        </w:rPr>
        <w:t xml:space="preserve">את (ב) נצטרך לכתוב מחדש ולשנות. </w:t>
      </w:r>
    </w:p>
    <w:p w:rsidR="0097099D" w:rsidRDefault="0097099D" w:rsidP="0097099D">
      <w:pPr>
        <w:rPr>
          <w:rtl/>
        </w:rPr>
      </w:pPr>
      <w:bookmarkStart w:id="1679" w:name="_ETM_Q1_6827000"/>
      <w:bookmarkStart w:id="1680" w:name="_ETM_Q1_6832000"/>
      <w:bookmarkEnd w:id="1679"/>
      <w:bookmarkEnd w:id="1680"/>
    </w:p>
    <w:p w:rsidR="0097099D" w:rsidRDefault="0097099D" w:rsidP="0097099D">
      <w:pPr>
        <w:pStyle w:val="a4"/>
        <w:keepNext/>
        <w:rPr>
          <w:rtl/>
        </w:rPr>
      </w:pPr>
      <w:bookmarkStart w:id="1681" w:name="ET_speaker_יוסי_אוחנה_436"/>
      <w:r w:rsidRPr="0097099D">
        <w:rPr>
          <w:rStyle w:val="TagStyle"/>
          <w:rtl/>
        </w:rPr>
        <w:t xml:space="preserve"> &lt;&lt; דובר &gt;&gt; </w:t>
      </w:r>
      <w:r>
        <w:rPr>
          <w:rtl/>
        </w:rPr>
        <w:t>יוסי אוחנה:</w:t>
      </w:r>
      <w:r w:rsidRPr="0097099D">
        <w:rPr>
          <w:rStyle w:val="TagStyle"/>
          <w:rtl/>
        </w:rPr>
        <w:t xml:space="preserve"> &lt;&lt; דובר &gt;&gt;</w:t>
      </w:r>
      <w:r>
        <w:rPr>
          <w:rtl/>
        </w:rPr>
        <w:t xml:space="preserve"> </w:t>
      </w:r>
      <w:bookmarkEnd w:id="1681"/>
    </w:p>
    <w:p w:rsidR="0097099D" w:rsidRDefault="0097099D" w:rsidP="0097099D">
      <w:pPr>
        <w:pStyle w:val="KeepWithNext"/>
        <w:rPr>
          <w:rtl/>
        </w:rPr>
      </w:pPr>
    </w:p>
    <w:p w:rsidR="00C92276" w:rsidRDefault="0097099D" w:rsidP="0097099D">
      <w:pPr>
        <w:rPr>
          <w:rtl/>
        </w:rPr>
      </w:pPr>
      <w:bookmarkStart w:id="1682" w:name="_ETM_Q1_6836000"/>
      <w:bookmarkStart w:id="1683" w:name="_ETM_Q1_6833000"/>
      <w:bookmarkEnd w:id="1682"/>
      <w:bookmarkEnd w:id="1683"/>
      <w:r>
        <w:rPr>
          <w:rFonts w:hint="cs"/>
          <w:rtl/>
        </w:rPr>
        <w:t>אנחנו מאוד</w:t>
      </w:r>
      <w:bookmarkStart w:id="1684" w:name="_ETM_Q1_6838000"/>
      <w:bookmarkEnd w:id="1684"/>
      <w:r>
        <w:rPr>
          <w:rFonts w:hint="cs"/>
          <w:rtl/>
        </w:rPr>
        <w:t xml:space="preserve"> בעד החוק, אבל אנחנו רוצים להיות שותפים לו וליישם או</w:t>
      </w:r>
      <w:bookmarkStart w:id="1685" w:name="_ETM_Q1_6846000"/>
      <w:bookmarkEnd w:id="1685"/>
      <w:r>
        <w:rPr>
          <w:rFonts w:hint="cs"/>
          <w:rtl/>
        </w:rPr>
        <w:t xml:space="preserve">תו בצורה המיטבית, אך במסגרת </w:t>
      </w:r>
      <w:bookmarkStart w:id="1686" w:name="_ETM_Q1_6837000"/>
      <w:bookmarkEnd w:id="1686"/>
      <w:r>
        <w:rPr>
          <w:rFonts w:hint="cs"/>
          <w:rtl/>
        </w:rPr>
        <w:t xml:space="preserve">הנטלים הכלכליים שמושתים על הרשויות </w:t>
      </w:r>
      <w:bookmarkStart w:id="1687" w:name="_ETM_Q1_6847000"/>
      <w:bookmarkEnd w:id="1687"/>
      <w:r>
        <w:rPr>
          <w:rFonts w:hint="cs"/>
          <w:rtl/>
        </w:rPr>
        <w:t>המקומיות זה נ</w:t>
      </w:r>
      <w:r w:rsidR="0023018F">
        <w:rPr>
          <w:rFonts w:hint="cs"/>
          <w:rtl/>
        </w:rPr>
        <w:t>טל אחד גדול מדי. יש מעונות שמספר רשויות מפעילות</w:t>
      </w:r>
      <w:r>
        <w:rPr>
          <w:rFonts w:hint="cs"/>
          <w:rtl/>
        </w:rPr>
        <w:t xml:space="preserve">, מספר לא מבוטל של מעונות שאנחנו מפעילים. </w:t>
      </w:r>
      <w:bookmarkStart w:id="1688" w:name="_ETM_Q1_6853000"/>
      <w:bookmarkEnd w:id="1688"/>
      <w:r>
        <w:rPr>
          <w:rFonts w:hint="cs"/>
          <w:rtl/>
        </w:rPr>
        <w:t>התקציב, כמו ששמענו פה, הוא רק לתקופת התמרי</w:t>
      </w:r>
      <w:bookmarkStart w:id="1689" w:name="_ETM_Q1_6859000"/>
      <w:bookmarkEnd w:id="1689"/>
      <w:r>
        <w:rPr>
          <w:rFonts w:hint="cs"/>
          <w:rtl/>
        </w:rPr>
        <w:t xml:space="preserve">ץ ולא לאחר מכן. גברתי ראתה במהלך הדיון שעלו סוגיות שונות לגבי </w:t>
      </w:r>
      <w:r w:rsidRPr="000F559D">
        <w:rPr>
          <w:rFonts w:hint="cs"/>
          <w:rtl/>
        </w:rPr>
        <w:t xml:space="preserve">טיב </w:t>
      </w:r>
      <w:r w:rsidR="000F559D">
        <w:rPr>
          <w:rFonts w:hint="cs"/>
          <w:rtl/>
        </w:rPr>
        <w:t xml:space="preserve">המצלמות ואיכותן. </w:t>
      </w:r>
    </w:p>
    <w:p w:rsidR="0023018F" w:rsidRDefault="0023018F" w:rsidP="0023018F">
      <w:pPr>
        <w:rPr>
          <w:rtl/>
        </w:rPr>
      </w:pPr>
    </w:p>
    <w:p w:rsidR="0023018F" w:rsidRDefault="0023018F" w:rsidP="0023018F">
      <w:pPr>
        <w:pStyle w:val="af6"/>
        <w:keepNext/>
        <w:rPr>
          <w:rtl/>
        </w:rPr>
      </w:pPr>
      <w:bookmarkStart w:id="1690" w:name="ET_yor_5307_236"/>
      <w:r w:rsidRPr="0023018F">
        <w:rPr>
          <w:rStyle w:val="TagStyle"/>
          <w:rtl/>
        </w:rPr>
        <w:t xml:space="preserve"> &lt;&lt; יור &gt;&gt; </w:t>
      </w:r>
      <w:r>
        <w:rPr>
          <w:rtl/>
        </w:rPr>
        <w:t>היו"ר יפעת שאשא ביטון:</w:t>
      </w:r>
      <w:r w:rsidRPr="0023018F">
        <w:rPr>
          <w:rStyle w:val="TagStyle"/>
          <w:rtl/>
        </w:rPr>
        <w:t xml:space="preserve"> &lt;&lt; יור &gt;&gt;</w:t>
      </w:r>
      <w:r>
        <w:rPr>
          <w:rtl/>
        </w:rPr>
        <w:t xml:space="preserve"> </w:t>
      </w:r>
      <w:bookmarkEnd w:id="1690"/>
    </w:p>
    <w:p w:rsidR="0023018F" w:rsidRDefault="0023018F" w:rsidP="0023018F">
      <w:pPr>
        <w:pStyle w:val="KeepWithNext"/>
        <w:rPr>
          <w:rtl/>
        </w:rPr>
      </w:pPr>
    </w:p>
    <w:p w:rsidR="0023018F" w:rsidRDefault="0023018F" w:rsidP="0023018F">
      <w:pPr>
        <w:rPr>
          <w:rtl/>
        </w:rPr>
      </w:pPr>
      <w:r>
        <w:rPr>
          <w:rFonts w:hint="cs"/>
          <w:rtl/>
        </w:rPr>
        <w:t xml:space="preserve">היה בדיונים הקודמים והיו גם על זה תשובות. </w:t>
      </w:r>
    </w:p>
    <w:p w:rsidR="0023018F" w:rsidRDefault="0023018F" w:rsidP="00CC53D9">
      <w:pPr>
        <w:ind w:firstLine="0"/>
        <w:rPr>
          <w:rtl/>
        </w:rPr>
      </w:pPr>
    </w:p>
    <w:p w:rsidR="0023018F" w:rsidRDefault="0023018F" w:rsidP="0023018F">
      <w:pPr>
        <w:pStyle w:val="-"/>
        <w:keepNext/>
        <w:rPr>
          <w:rtl/>
        </w:rPr>
      </w:pPr>
      <w:bookmarkStart w:id="1691" w:name="ET_speakercontinue_יוסי_אוחנה_237"/>
      <w:r w:rsidRPr="0023018F">
        <w:rPr>
          <w:rStyle w:val="TagStyle"/>
          <w:rtl/>
        </w:rPr>
        <w:t xml:space="preserve"> &lt;&lt; דובר_המשך &gt;&gt; </w:t>
      </w:r>
      <w:r>
        <w:rPr>
          <w:rtl/>
        </w:rPr>
        <w:t>יוסי אוחנה:</w:t>
      </w:r>
      <w:r w:rsidRPr="0023018F">
        <w:rPr>
          <w:rStyle w:val="TagStyle"/>
          <w:rtl/>
        </w:rPr>
        <w:t xml:space="preserve"> &lt;&lt; דובר_המשך &gt;&gt;</w:t>
      </w:r>
      <w:r>
        <w:rPr>
          <w:rtl/>
        </w:rPr>
        <w:t xml:space="preserve"> </w:t>
      </w:r>
      <w:bookmarkEnd w:id="1691"/>
    </w:p>
    <w:p w:rsidR="0023018F" w:rsidRDefault="0023018F" w:rsidP="0023018F">
      <w:pPr>
        <w:pStyle w:val="KeepWithNext"/>
        <w:rPr>
          <w:rtl/>
        </w:rPr>
      </w:pPr>
    </w:p>
    <w:p w:rsidR="0023018F" w:rsidRDefault="000F559D" w:rsidP="0023018F">
      <w:pPr>
        <w:rPr>
          <w:rtl/>
        </w:rPr>
      </w:pPr>
      <w:r>
        <w:rPr>
          <w:rFonts w:hint="cs"/>
          <w:rtl/>
        </w:rPr>
        <w:t xml:space="preserve">ואולם, בכל זאת עלתה פה </w:t>
      </w:r>
      <w:bookmarkStart w:id="1692" w:name="_ETM_Q1_6867000"/>
      <w:bookmarkEnd w:id="1692"/>
      <w:r>
        <w:rPr>
          <w:rFonts w:hint="cs"/>
          <w:rtl/>
        </w:rPr>
        <w:t>למשל סוגיה של</w:t>
      </w:r>
      <w:bookmarkStart w:id="1693" w:name="_ETM_Q1_6877000"/>
      <w:bookmarkEnd w:id="1693"/>
      <w:r>
        <w:rPr>
          <w:rFonts w:hint="cs"/>
          <w:rtl/>
        </w:rPr>
        <w:t xml:space="preserve">פני כן לא היינו מודעים לה, שמצלמות שלא משדרות </w:t>
      </w:r>
      <w:bookmarkStart w:id="1694" w:name="_ETM_Q1_6882000"/>
      <w:bookmarkEnd w:id="1694"/>
      <w:r>
        <w:rPr>
          <w:rFonts w:hint="cs"/>
          <w:rtl/>
        </w:rPr>
        <w:t xml:space="preserve">ב </w:t>
      </w:r>
      <w:r>
        <w:rPr>
          <w:rFonts w:hint="cs"/>
        </w:rPr>
        <w:t>WI FI</w:t>
      </w:r>
      <w:r>
        <w:rPr>
          <w:rFonts w:hint="cs"/>
          <w:rtl/>
        </w:rPr>
        <w:t xml:space="preserve"> והם חייבות להיות בכבלים בלבד. </w:t>
      </w:r>
      <w:r w:rsidR="0023018F">
        <w:rPr>
          <w:rFonts w:hint="cs"/>
          <w:rtl/>
        </w:rPr>
        <w:t xml:space="preserve">זה עלויות שלנו קשה להתמודד </w:t>
      </w:r>
      <w:r>
        <w:rPr>
          <w:rFonts w:hint="cs"/>
          <w:rtl/>
        </w:rPr>
        <w:t xml:space="preserve">אתן. </w:t>
      </w:r>
      <w:bookmarkStart w:id="1695" w:name="_ETM_Q1_6887000"/>
      <w:bookmarkEnd w:id="1695"/>
      <w:r>
        <w:rPr>
          <w:rFonts w:hint="cs"/>
          <w:rtl/>
        </w:rPr>
        <w:t xml:space="preserve">או שהמדינה תעזור לנו או שההורים ישתתפו בזה. </w:t>
      </w:r>
    </w:p>
    <w:p w:rsidR="0023018F" w:rsidRDefault="0023018F" w:rsidP="0023018F">
      <w:pPr>
        <w:rPr>
          <w:rtl/>
        </w:rPr>
      </w:pPr>
    </w:p>
    <w:p w:rsidR="0023018F" w:rsidRDefault="0023018F" w:rsidP="0023018F">
      <w:pPr>
        <w:pStyle w:val="af6"/>
        <w:keepNext/>
        <w:rPr>
          <w:rtl/>
        </w:rPr>
      </w:pPr>
      <w:bookmarkStart w:id="1696" w:name="ET_yor_5307_238"/>
      <w:r w:rsidRPr="0023018F">
        <w:rPr>
          <w:rStyle w:val="TagStyle"/>
          <w:rtl/>
        </w:rPr>
        <w:t xml:space="preserve"> &lt;&lt; יור &gt;&gt; </w:t>
      </w:r>
      <w:r>
        <w:rPr>
          <w:rtl/>
        </w:rPr>
        <w:t>היו"ר יפעת שאשא ביטון:</w:t>
      </w:r>
      <w:r w:rsidRPr="0023018F">
        <w:rPr>
          <w:rStyle w:val="TagStyle"/>
          <w:rtl/>
        </w:rPr>
        <w:t xml:space="preserve"> &lt;&lt; יור &gt;&gt;</w:t>
      </w:r>
      <w:r>
        <w:rPr>
          <w:rtl/>
        </w:rPr>
        <w:t xml:space="preserve"> </w:t>
      </w:r>
      <w:bookmarkEnd w:id="1696"/>
    </w:p>
    <w:p w:rsidR="0023018F" w:rsidRDefault="0023018F" w:rsidP="0023018F">
      <w:pPr>
        <w:pStyle w:val="KeepWithNext"/>
        <w:rPr>
          <w:rtl/>
        </w:rPr>
      </w:pPr>
    </w:p>
    <w:p w:rsidR="0023018F" w:rsidRDefault="0023018F" w:rsidP="0023018F">
      <w:pPr>
        <w:rPr>
          <w:rtl/>
        </w:rPr>
      </w:pPr>
      <w:r>
        <w:rPr>
          <w:rFonts w:hint="cs"/>
          <w:rtl/>
        </w:rPr>
        <w:t xml:space="preserve">אל תכניס את העניין של ההורים </w:t>
      </w:r>
      <w:r w:rsidR="000F559D">
        <w:rPr>
          <w:rFonts w:hint="cs"/>
          <w:rtl/>
        </w:rPr>
        <w:t xml:space="preserve">כי זה </w:t>
      </w:r>
      <w:bookmarkStart w:id="1697" w:name="_ETM_Q1_6893000"/>
      <w:bookmarkEnd w:id="1697"/>
      <w:r w:rsidR="000F559D">
        <w:rPr>
          <w:rFonts w:hint="cs"/>
          <w:rtl/>
        </w:rPr>
        <w:t xml:space="preserve">סתם יהיה בעוכריך, גם ככה, אתה יודע, הבטן </w:t>
      </w:r>
      <w:bookmarkStart w:id="1698" w:name="_ETM_Q1_6898000"/>
      <w:bookmarkEnd w:id="1698"/>
      <w:r w:rsidR="000F559D">
        <w:rPr>
          <w:rFonts w:hint="cs"/>
          <w:rtl/>
        </w:rPr>
        <w:t xml:space="preserve">שלי מייד מתמלאת על כל מה שהשלטון </w:t>
      </w:r>
      <w:bookmarkStart w:id="1699" w:name="_ETM_Q1_6897000"/>
      <w:bookmarkEnd w:id="1699"/>
      <w:r w:rsidR="000F559D">
        <w:rPr>
          <w:rFonts w:hint="cs"/>
          <w:rtl/>
        </w:rPr>
        <w:t xml:space="preserve">המקומי מנסה לזרוק כל פעם. </w:t>
      </w:r>
    </w:p>
    <w:p w:rsidR="0023018F" w:rsidRDefault="0023018F" w:rsidP="0023018F">
      <w:pPr>
        <w:rPr>
          <w:rtl/>
        </w:rPr>
      </w:pPr>
    </w:p>
    <w:p w:rsidR="0023018F" w:rsidRDefault="0023018F" w:rsidP="0023018F">
      <w:pPr>
        <w:pStyle w:val="-"/>
        <w:keepNext/>
        <w:rPr>
          <w:rtl/>
        </w:rPr>
      </w:pPr>
      <w:bookmarkStart w:id="1700" w:name="ET_speakercontinue_יוסי_אוחנה_239"/>
      <w:r w:rsidRPr="0023018F">
        <w:rPr>
          <w:rStyle w:val="TagStyle"/>
          <w:rtl/>
        </w:rPr>
        <w:t xml:space="preserve"> &lt;&lt; דובר_המשך &gt;&gt; </w:t>
      </w:r>
      <w:r>
        <w:rPr>
          <w:rtl/>
        </w:rPr>
        <w:t>יוסי אוחנה:</w:t>
      </w:r>
      <w:r w:rsidRPr="0023018F">
        <w:rPr>
          <w:rStyle w:val="TagStyle"/>
          <w:rtl/>
        </w:rPr>
        <w:t xml:space="preserve"> &lt;&lt; דובר_המשך &gt;&gt;</w:t>
      </w:r>
      <w:r>
        <w:rPr>
          <w:rtl/>
        </w:rPr>
        <w:t xml:space="preserve"> </w:t>
      </w:r>
      <w:bookmarkEnd w:id="1700"/>
    </w:p>
    <w:p w:rsidR="0023018F" w:rsidRDefault="0023018F" w:rsidP="0023018F">
      <w:pPr>
        <w:pStyle w:val="KeepWithNext"/>
        <w:rPr>
          <w:rtl/>
        </w:rPr>
      </w:pPr>
    </w:p>
    <w:p w:rsidR="00830A90" w:rsidRDefault="000F559D" w:rsidP="0023018F">
      <w:pPr>
        <w:rPr>
          <w:rtl/>
        </w:rPr>
      </w:pPr>
      <w:r>
        <w:rPr>
          <w:rFonts w:hint="cs"/>
          <w:rtl/>
        </w:rPr>
        <w:t xml:space="preserve">גברתי, אל"ף, אני לא מאיים </w:t>
      </w:r>
      <w:bookmarkStart w:id="1701" w:name="_ETM_Q1_6909000"/>
      <w:bookmarkEnd w:id="1701"/>
      <w:r>
        <w:rPr>
          <w:rFonts w:hint="cs"/>
          <w:rtl/>
        </w:rPr>
        <w:t xml:space="preserve">ולא באתי לאיים. </w:t>
      </w:r>
    </w:p>
    <w:p w:rsidR="000F559D" w:rsidRDefault="000F559D" w:rsidP="0023018F">
      <w:pPr>
        <w:rPr>
          <w:rtl/>
        </w:rPr>
      </w:pPr>
      <w:bookmarkStart w:id="1702" w:name="_ETM_Q1_6911000"/>
      <w:bookmarkEnd w:id="1702"/>
    </w:p>
    <w:p w:rsidR="00830A90" w:rsidRDefault="00830A90" w:rsidP="00830A90">
      <w:pPr>
        <w:pStyle w:val="af6"/>
        <w:keepNext/>
        <w:rPr>
          <w:rtl/>
        </w:rPr>
      </w:pPr>
      <w:bookmarkStart w:id="1703" w:name="ET_yor_5307_240"/>
      <w:r w:rsidRPr="00830A90">
        <w:rPr>
          <w:rStyle w:val="TagStyle"/>
          <w:rtl/>
        </w:rPr>
        <w:t xml:space="preserve"> &lt;&lt; יור &gt;&gt; </w:t>
      </w:r>
      <w:r>
        <w:rPr>
          <w:rtl/>
        </w:rPr>
        <w:t>היו"ר יפעת שאשא ביטון:</w:t>
      </w:r>
      <w:r w:rsidRPr="00830A90">
        <w:rPr>
          <w:rStyle w:val="TagStyle"/>
          <w:rtl/>
        </w:rPr>
        <w:t xml:space="preserve"> &lt;&lt; יור &gt;&gt;</w:t>
      </w:r>
      <w:r>
        <w:rPr>
          <w:rtl/>
        </w:rPr>
        <w:t xml:space="preserve"> </w:t>
      </w:r>
      <w:bookmarkEnd w:id="1703"/>
    </w:p>
    <w:p w:rsidR="00830A90" w:rsidRDefault="00830A90" w:rsidP="00830A90">
      <w:pPr>
        <w:pStyle w:val="KeepWithNext"/>
        <w:rPr>
          <w:rtl/>
        </w:rPr>
      </w:pPr>
    </w:p>
    <w:p w:rsidR="000F559D" w:rsidRDefault="000F559D" w:rsidP="00830A90">
      <w:pPr>
        <w:rPr>
          <w:rtl/>
        </w:rPr>
      </w:pPr>
      <w:r>
        <w:rPr>
          <w:rFonts w:hint="cs"/>
          <w:rtl/>
        </w:rPr>
        <w:t xml:space="preserve">כי כבר דיברתי על השימוש הזה כל </w:t>
      </w:r>
      <w:bookmarkStart w:id="1704" w:name="_ETM_Q1_6912000"/>
      <w:bookmarkEnd w:id="1704"/>
      <w:r>
        <w:rPr>
          <w:rFonts w:hint="cs"/>
          <w:rtl/>
        </w:rPr>
        <w:t xml:space="preserve">פעם בהורים, סוג הלחצים שמפעילים על ההורים. תבקשו מאתנו את </w:t>
      </w:r>
      <w:bookmarkStart w:id="1705" w:name="_ETM_Q1_6921000"/>
      <w:bookmarkEnd w:id="1705"/>
      <w:r>
        <w:rPr>
          <w:rFonts w:hint="cs"/>
          <w:rtl/>
        </w:rPr>
        <w:t xml:space="preserve">זה </w:t>
      </w:r>
      <w:r>
        <w:rPr>
          <w:rtl/>
        </w:rPr>
        <w:t>–</w:t>
      </w:r>
      <w:r>
        <w:rPr>
          <w:rFonts w:hint="cs"/>
          <w:rtl/>
        </w:rPr>
        <w:t xml:space="preserve"> נעלה לכם במחיר. </w:t>
      </w:r>
    </w:p>
    <w:p w:rsidR="000F559D" w:rsidRDefault="000F559D" w:rsidP="00830A90">
      <w:pPr>
        <w:rPr>
          <w:rtl/>
        </w:rPr>
      </w:pPr>
    </w:p>
    <w:p w:rsidR="000F559D" w:rsidRDefault="000F559D" w:rsidP="000F559D">
      <w:pPr>
        <w:pStyle w:val="a4"/>
        <w:keepNext/>
        <w:rPr>
          <w:rtl/>
        </w:rPr>
      </w:pPr>
      <w:bookmarkStart w:id="1706" w:name="ET_speaker_יוסי_אוחנה_434"/>
      <w:r w:rsidRPr="000F559D">
        <w:rPr>
          <w:rStyle w:val="TagStyle"/>
          <w:rtl/>
        </w:rPr>
        <w:t xml:space="preserve"> &lt;&lt; דובר &gt;&gt; </w:t>
      </w:r>
      <w:r>
        <w:rPr>
          <w:rtl/>
        </w:rPr>
        <w:t>יוסי אוחנה:</w:t>
      </w:r>
      <w:r w:rsidRPr="000F559D">
        <w:rPr>
          <w:rStyle w:val="TagStyle"/>
          <w:rtl/>
        </w:rPr>
        <w:t xml:space="preserve"> &lt;&lt; דובר &gt;&gt;</w:t>
      </w:r>
      <w:r>
        <w:rPr>
          <w:rtl/>
        </w:rPr>
        <w:t xml:space="preserve"> </w:t>
      </w:r>
      <w:bookmarkEnd w:id="1706"/>
    </w:p>
    <w:p w:rsidR="000F559D" w:rsidRDefault="000F559D" w:rsidP="000F559D">
      <w:pPr>
        <w:pStyle w:val="KeepWithNext"/>
        <w:rPr>
          <w:rtl/>
        </w:rPr>
      </w:pPr>
    </w:p>
    <w:p w:rsidR="000F559D" w:rsidRDefault="000F559D" w:rsidP="000F559D">
      <w:pPr>
        <w:rPr>
          <w:rtl/>
        </w:rPr>
      </w:pPr>
      <w:r>
        <w:rPr>
          <w:rFonts w:hint="cs"/>
          <w:rtl/>
        </w:rPr>
        <w:t xml:space="preserve">אני לא מבקש לאיים. אנחנו רוצים להיות חלק מהחוק. אנחנו מכירים בחשיבות של החוק, </w:t>
      </w:r>
      <w:bookmarkStart w:id="1707" w:name="_ETM_Q1_6931000"/>
      <w:bookmarkEnd w:id="1707"/>
      <w:r>
        <w:rPr>
          <w:rFonts w:hint="cs"/>
          <w:rtl/>
        </w:rPr>
        <w:t xml:space="preserve">אנחנו מפעילים בעצמנו </w:t>
      </w:r>
      <w:bookmarkStart w:id="1708" w:name="_ETM_Q1_6926000"/>
      <w:bookmarkStart w:id="1709" w:name="_ETM_Q1_6927000"/>
      <w:bookmarkStart w:id="1710" w:name="_ETM_Q1_6924000"/>
      <w:bookmarkEnd w:id="1708"/>
      <w:bookmarkEnd w:id="1709"/>
      <w:bookmarkEnd w:id="1710"/>
      <w:r>
        <w:rPr>
          <w:rFonts w:hint="cs"/>
          <w:rtl/>
        </w:rPr>
        <w:t>מעונות לילדים. אנחנו רוצים ליישם את החוק, רק לא יכולים ליישם אותו כשהכיסים ריקים, ז</w:t>
      </w:r>
      <w:bookmarkStart w:id="1711" w:name="_ETM_Q1_6941000"/>
      <w:bookmarkEnd w:id="1711"/>
      <w:r>
        <w:rPr>
          <w:rFonts w:hint="cs"/>
          <w:rtl/>
        </w:rPr>
        <w:t>ה הכל. גברתי יכולה לזרות בי עכשיו טינה בלי די, אבל זה לא יעזור, כסף זה לא יביא. אני באמת בא בידיים נקיות - - -</w:t>
      </w:r>
    </w:p>
    <w:p w:rsidR="000F559D" w:rsidRDefault="000F559D" w:rsidP="000F559D">
      <w:pPr>
        <w:rPr>
          <w:rtl/>
        </w:rPr>
      </w:pPr>
    </w:p>
    <w:p w:rsidR="000F559D" w:rsidRDefault="000F559D" w:rsidP="000F559D">
      <w:pPr>
        <w:pStyle w:val="af6"/>
        <w:keepNext/>
        <w:rPr>
          <w:rtl/>
        </w:rPr>
      </w:pPr>
      <w:bookmarkStart w:id="1712" w:name="ET_yor_5307_435"/>
      <w:r w:rsidRPr="000F559D">
        <w:rPr>
          <w:rStyle w:val="TagStyle"/>
          <w:rtl/>
        </w:rPr>
        <w:t xml:space="preserve"> &lt;&lt; יור &gt;&gt; </w:t>
      </w:r>
      <w:r>
        <w:rPr>
          <w:rtl/>
        </w:rPr>
        <w:t>היו"ר יפעת שאשא ביטון:</w:t>
      </w:r>
      <w:r w:rsidRPr="000F559D">
        <w:rPr>
          <w:rStyle w:val="TagStyle"/>
          <w:rtl/>
        </w:rPr>
        <w:t xml:space="preserve"> &lt;&lt; יור &gt;&gt;</w:t>
      </w:r>
      <w:r>
        <w:rPr>
          <w:rtl/>
        </w:rPr>
        <w:t xml:space="preserve"> </w:t>
      </w:r>
      <w:bookmarkEnd w:id="1712"/>
    </w:p>
    <w:p w:rsidR="000F559D" w:rsidRDefault="000F559D" w:rsidP="000F559D">
      <w:pPr>
        <w:pStyle w:val="KeepWithNext"/>
        <w:rPr>
          <w:rtl/>
        </w:rPr>
      </w:pPr>
    </w:p>
    <w:p w:rsidR="000F559D" w:rsidRDefault="000F559D" w:rsidP="000F559D">
      <w:pPr>
        <w:rPr>
          <w:rtl/>
        </w:rPr>
      </w:pPr>
      <w:bookmarkStart w:id="1713" w:name="_ETM_Q1_6947000"/>
      <w:bookmarkEnd w:id="1713"/>
      <w:r>
        <w:rPr>
          <w:rFonts w:hint="cs"/>
          <w:rtl/>
        </w:rPr>
        <w:t xml:space="preserve">אין לי שום טינה </w:t>
      </w:r>
      <w:bookmarkStart w:id="1714" w:name="_ETM_Q1_6943000"/>
      <w:bookmarkEnd w:id="1714"/>
      <w:r>
        <w:rPr>
          <w:rFonts w:hint="cs"/>
          <w:rtl/>
        </w:rPr>
        <w:t xml:space="preserve">אליך, נהפוך הוא. </w:t>
      </w:r>
    </w:p>
    <w:p w:rsidR="000F559D" w:rsidRDefault="000F559D" w:rsidP="000F559D">
      <w:pPr>
        <w:rPr>
          <w:rtl/>
        </w:rPr>
      </w:pPr>
      <w:bookmarkStart w:id="1715" w:name="_ETM_Q1_6948000"/>
      <w:bookmarkEnd w:id="1715"/>
    </w:p>
    <w:p w:rsidR="000F559D" w:rsidRDefault="000F559D" w:rsidP="000F559D">
      <w:pPr>
        <w:pStyle w:val="-"/>
        <w:keepNext/>
        <w:rPr>
          <w:rtl/>
        </w:rPr>
      </w:pPr>
      <w:bookmarkStart w:id="1716" w:name="ET_speakercontinue_יוסי_אוחנה_436"/>
      <w:r w:rsidRPr="000F559D">
        <w:rPr>
          <w:rStyle w:val="TagStyle"/>
          <w:rtl/>
        </w:rPr>
        <w:t xml:space="preserve"> &lt;&lt; דובר_המשך &gt;&gt; </w:t>
      </w:r>
      <w:r>
        <w:rPr>
          <w:rtl/>
        </w:rPr>
        <w:t>יוסי אוחנה:</w:t>
      </w:r>
      <w:r w:rsidRPr="000F559D">
        <w:rPr>
          <w:rStyle w:val="TagStyle"/>
          <w:rtl/>
        </w:rPr>
        <w:t xml:space="preserve"> &lt;&lt; דובר_המשך &gt;&gt;</w:t>
      </w:r>
      <w:r>
        <w:rPr>
          <w:rtl/>
        </w:rPr>
        <w:t xml:space="preserve"> </w:t>
      </w:r>
      <w:bookmarkEnd w:id="1716"/>
    </w:p>
    <w:p w:rsidR="000F559D" w:rsidRDefault="000F559D" w:rsidP="000F559D">
      <w:pPr>
        <w:pStyle w:val="KeepWithNext"/>
        <w:rPr>
          <w:rtl/>
        </w:rPr>
      </w:pPr>
    </w:p>
    <w:p w:rsidR="000F559D" w:rsidRDefault="000F559D" w:rsidP="000F559D">
      <w:pPr>
        <w:rPr>
          <w:rtl/>
        </w:rPr>
      </w:pPr>
      <w:bookmarkStart w:id="1717" w:name="_ETM_Q1_6949000"/>
      <w:bookmarkEnd w:id="1717"/>
      <w:r>
        <w:rPr>
          <w:rFonts w:hint="cs"/>
          <w:rtl/>
        </w:rPr>
        <w:t xml:space="preserve">לא, כי גברתי אומרת </w:t>
      </w:r>
      <w:r>
        <w:rPr>
          <w:rtl/>
        </w:rPr>
        <w:t>–</w:t>
      </w:r>
      <w:r>
        <w:rPr>
          <w:rFonts w:hint="cs"/>
          <w:rtl/>
        </w:rPr>
        <w:t xml:space="preserve"> הרשויות המקומיות, </w:t>
      </w:r>
      <w:bookmarkStart w:id="1718" w:name="_ETM_Q1_6950000"/>
      <w:bookmarkEnd w:id="1718"/>
      <w:r>
        <w:rPr>
          <w:rFonts w:hint="cs"/>
          <w:rtl/>
        </w:rPr>
        <w:t>אתם מפעילים לחץ ומאיימים. אני באמת לא באתי לאיים</w:t>
      </w:r>
      <w:bookmarkStart w:id="1719" w:name="_ETM_Q1_6952000"/>
      <w:bookmarkEnd w:id="1719"/>
      <w:r>
        <w:rPr>
          <w:rFonts w:hint="cs"/>
          <w:rtl/>
        </w:rPr>
        <w:t xml:space="preserve">, אני רק באתי להגיד על כיסים ריקים. </w:t>
      </w:r>
    </w:p>
    <w:p w:rsidR="000F559D" w:rsidRDefault="000F559D" w:rsidP="000F559D">
      <w:pPr>
        <w:rPr>
          <w:rtl/>
        </w:rPr>
      </w:pPr>
      <w:bookmarkStart w:id="1720" w:name="_ETM_Q1_6960000"/>
      <w:bookmarkEnd w:id="1720"/>
    </w:p>
    <w:p w:rsidR="000F559D" w:rsidRDefault="000F559D" w:rsidP="000F559D">
      <w:pPr>
        <w:pStyle w:val="af6"/>
        <w:keepNext/>
        <w:rPr>
          <w:rtl/>
        </w:rPr>
      </w:pPr>
      <w:bookmarkStart w:id="1721" w:name="ET_yor_5307_437"/>
      <w:r w:rsidRPr="000F559D">
        <w:rPr>
          <w:rStyle w:val="TagStyle"/>
          <w:rtl/>
        </w:rPr>
        <w:t xml:space="preserve"> &lt;&lt; יור &gt;&gt; </w:t>
      </w:r>
      <w:r>
        <w:rPr>
          <w:rtl/>
        </w:rPr>
        <w:t>היו"ר יפעת שאשא ביטון:</w:t>
      </w:r>
      <w:r w:rsidRPr="000F559D">
        <w:rPr>
          <w:rStyle w:val="TagStyle"/>
          <w:rtl/>
        </w:rPr>
        <w:t xml:space="preserve"> &lt;&lt; יור &gt;&gt;</w:t>
      </w:r>
      <w:r>
        <w:rPr>
          <w:rtl/>
        </w:rPr>
        <w:t xml:space="preserve"> </w:t>
      </w:r>
      <w:bookmarkEnd w:id="1721"/>
    </w:p>
    <w:p w:rsidR="000F559D" w:rsidRDefault="000F559D" w:rsidP="000F559D">
      <w:pPr>
        <w:pStyle w:val="KeepWithNext"/>
        <w:rPr>
          <w:rtl/>
        </w:rPr>
      </w:pPr>
    </w:p>
    <w:p w:rsidR="00830A90" w:rsidRDefault="000F559D" w:rsidP="005C5A30">
      <w:pPr>
        <w:rPr>
          <w:rtl/>
        </w:rPr>
      </w:pPr>
      <w:bookmarkStart w:id="1722" w:name="_ETM_Q1_6961000"/>
      <w:bookmarkStart w:id="1723" w:name="_ETM_Q1_6946000"/>
      <w:bookmarkEnd w:id="1722"/>
      <w:bookmarkEnd w:id="1723"/>
      <w:r>
        <w:rPr>
          <w:rFonts w:hint="cs"/>
          <w:rtl/>
        </w:rPr>
        <w:t>א</w:t>
      </w:r>
      <w:r w:rsidR="00830A90">
        <w:rPr>
          <w:rFonts w:hint="cs"/>
          <w:rtl/>
        </w:rPr>
        <w:t>ין לי ולו טיפת טינה אליכם, אבל לפעמים צריך לעשות קצת סדר</w:t>
      </w:r>
      <w:r>
        <w:rPr>
          <w:rFonts w:hint="cs"/>
          <w:rtl/>
        </w:rPr>
        <w:t xml:space="preserve"> בדברים </w:t>
      </w:r>
      <w:bookmarkStart w:id="1724" w:name="_ETM_Q1_6966000"/>
      <w:bookmarkEnd w:id="1724"/>
      <w:r>
        <w:rPr>
          <w:rFonts w:hint="cs"/>
          <w:rtl/>
        </w:rPr>
        <w:t>וליישר אותם, כי אנחנו מכירים את השיח וא</w:t>
      </w:r>
      <w:bookmarkStart w:id="1725" w:name="_ETM_Q1_6969000"/>
      <w:bookmarkEnd w:id="1725"/>
      <w:r>
        <w:rPr>
          <w:rFonts w:hint="cs"/>
          <w:rtl/>
        </w:rPr>
        <w:t xml:space="preserve">ת הניסיונות של כולם לנסות למתוח את הכל מכל כיוון. </w:t>
      </w:r>
      <w:bookmarkStart w:id="1726" w:name="_ETM_Q1_6968000"/>
      <w:bookmarkEnd w:id="1726"/>
      <w:r>
        <w:rPr>
          <w:rFonts w:hint="cs"/>
          <w:rtl/>
        </w:rPr>
        <w:t xml:space="preserve">דיברנו כאן בכל </w:t>
      </w:r>
      <w:r w:rsidR="00830A90">
        <w:rPr>
          <w:rFonts w:hint="cs"/>
          <w:rtl/>
        </w:rPr>
        <w:t xml:space="preserve">הדיונים הקודמים שהסיפור של עלויות המצלמות </w:t>
      </w:r>
      <w:r>
        <w:rPr>
          <w:rFonts w:hint="cs"/>
          <w:rtl/>
        </w:rPr>
        <w:t>הוא לא כמו שמנסים להציג אותו, ולה</w:t>
      </w:r>
      <w:bookmarkStart w:id="1727" w:name="_ETM_Q1_6978000"/>
      <w:bookmarkEnd w:id="1727"/>
      <w:r>
        <w:rPr>
          <w:rFonts w:hint="cs"/>
          <w:rtl/>
        </w:rPr>
        <w:t xml:space="preserve">תקין מצלמות לפעמים זה אפילו יותר זול ממזגן </w:t>
      </w:r>
      <w:r>
        <w:rPr>
          <w:rtl/>
        </w:rPr>
        <w:t>–</w:t>
      </w:r>
      <w:r>
        <w:rPr>
          <w:rFonts w:hint="cs"/>
          <w:rtl/>
        </w:rPr>
        <w:t xml:space="preserve"> לא </w:t>
      </w:r>
      <w:bookmarkStart w:id="1728" w:name="_ETM_Q1_6981000"/>
      <w:bookmarkEnd w:id="1728"/>
      <w:r>
        <w:rPr>
          <w:rFonts w:hint="cs"/>
          <w:rtl/>
        </w:rPr>
        <w:t xml:space="preserve">לפעמים, אלא זה יותר זול מלהתקין מזגן. אני לא זוכרת </w:t>
      </w:r>
      <w:bookmarkStart w:id="1729" w:name="_ETM_Q1_6985000"/>
      <w:bookmarkEnd w:id="1729"/>
      <w:r>
        <w:rPr>
          <w:rFonts w:hint="cs"/>
          <w:rtl/>
        </w:rPr>
        <w:t>שאתם באתם וביקשתם שבשביל שתתקינו מזגן ההורים ישלמו</w:t>
      </w:r>
      <w:bookmarkStart w:id="1730" w:name="_ETM_Q1_6992000"/>
      <w:bookmarkEnd w:id="1730"/>
      <w:r>
        <w:rPr>
          <w:rFonts w:hint="cs"/>
          <w:rtl/>
        </w:rPr>
        <w:t xml:space="preserve"> או אנחנו נשלם. שמענו כאן מהרבה מאוד מעונות שלא גובים </w:t>
      </w:r>
      <w:bookmarkStart w:id="1731" w:name="_ETM_Q1_6994000"/>
      <w:bookmarkEnd w:id="1731"/>
      <w:r>
        <w:rPr>
          <w:rFonts w:hint="cs"/>
          <w:rtl/>
        </w:rPr>
        <w:t xml:space="preserve">סכומים אסטרונומיים, שהתקינו מצלמות מיוזמתם, על חשבונם, בלי לבוא ולבקש </w:t>
      </w:r>
      <w:bookmarkStart w:id="1732" w:name="_ETM_Q1_7003000"/>
      <w:bookmarkEnd w:id="1732"/>
      <w:r>
        <w:rPr>
          <w:rFonts w:hint="cs"/>
          <w:rtl/>
        </w:rPr>
        <w:t>מהמדינה שתתערב בצורה כזו או אחרת ו</w:t>
      </w:r>
      <w:r w:rsidR="00830A90">
        <w:rPr>
          <w:rFonts w:hint="cs"/>
          <w:rtl/>
        </w:rPr>
        <w:t>גם מתחננים שנניח להם לנפשם ושהם ימשיכו להתנהל כפי שהתנהלו עד היום</w:t>
      </w:r>
      <w:r>
        <w:rPr>
          <w:rFonts w:hint="cs"/>
          <w:rtl/>
        </w:rPr>
        <w:t xml:space="preserve">. אז לבוא </w:t>
      </w:r>
      <w:bookmarkStart w:id="1733" w:name="_ETM_Q1_7014000"/>
      <w:bookmarkEnd w:id="1733"/>
      <w:r>
        <w:rPr>
          <w:rFonts w:hint="cs"/>
          <w:rtl/>
        </w:rPr>
        <w:t xml:space="preserve">ולהגיד עכשיו להורים </w:t>
      </w:r>
      <w:r>
        <w:rPr>
          <w:rtl/>
        </w:rPr>
        <w:t>–</w:t>
      </w:r>
      <w:r>
        <w:rPr>
          <w:rFonts w:hint="cs"/>
          <w:rtl/>
        </w:rPr>
        <w:t xml:space="preserve"> אם יבקשו ממני </w:t>
      </w:r>
      <w:bookmarkStart w:id="1734" w:name="_ETM_Q1_7017000"/>
      <w:bookmarkEnd w:id="1734"/>
      <w:r>
        <w:rPr>
          <w:rFonts w:hint="cs"/>
          <w:rtl/>
        </w:rPr>
        <w:t xml:space="preserve">להתקין מצלמה אז אני אעלה לכם במחיר? אני לא רוצה </w:t>
      </w:r>
      <w:bookmarkStart w:id="1735" w:name="_ETM_Q1_7015000"/>
      <w:bookmarkEnd w:id="1735"/>
      <w:r>
        <w:rPr>
          <w:rFonts w:hint="cs"/>
          <w:rtl/>
        </w:rPr>
        <w:t xml:space="preserve">להשתמש במילים קשות, אני אנסה למצוא מילה עדינה, אך </w:t>
      </w:r>
      <w:bookmarkStart w:id="1736" w:name="_ETM_Q1_7028000"/>
      <w:bookmarkEnd w:id="1736"/>
      <w:r>
        <w:rPr>
          <w:rFonts w:hint="cs"/>
          <w:rtl/>
        </w:rPr>
        <w:t xml:space="preserve">אני לא מוצאת </w:t>
      </w:r>
      <w:r>
        <w:rPr>
          <w:rtl/>
        </w:rPr>
        <w:t>–</w:t>
      </w:r>
      <w:r>
        <w:rPr>
          <w:rFonts w:hint="cs"/>
          <w:rtl/>
        </w:rPr>
        <w:t xml:space="preserve"> כי זה באמת, באמת, יוסי</w:t>
      </w:r>
      <w:r w:rsidR="005C5A30">
        <w:rPr>
          <w:rFonts w:hint="cs"/>
          <w:rtl/>
        </w:rPr>
        <w:t xml:space="preserve">. זה </w:t>
      </w:r>
      <w:bookmarkStart w:id="1737" w:name="_ETM_Q1_7032000"/>
      <w:bookmarkEnd w:id="1737"/>
      <w:r w:rsidR="005C5A30">
        <w:rPr>
          <w:rFonts w:hint="cs"/>
          <w:rtl/>
        </w:rPr>
        <w:t xml:space="preserve">גם לא מתאים לך בשיח שאתה בדרך </w:t>
      </w:r>
      <w:bookmarkStart w:id="1738" w:name="_ETM_Q1_7029000"/>
      <w:bookmarkEnd w:id="1738"/>
      <w:r w:rsidR="005C5A30">
        <w:rPr>
          <w:rFonts w:hint="cs"/>
          <w:rtl/>
        </w:rPr>
        <w:t>כלל מנהל אתנו כאן. זה לא מתאים לשיח. אז אני</w:t>
      </w:r>
      <w:bookmarkStart w:id="1739" w:name="_ETM_Q1_7036000"/>
      <w:bookmarkEnd w:id="1739"/>
      <w:r w:rsidR="005C5A30">
        <w:rPr>
          <w:rFonts w:hint="cs"/>
          <w:rtl/>
        </w:rPr>
        <w:t xml:space="preserve"> אומרת: בואו נשתחרר מהמקום הזה. יש לך שנתיים </w:t>
      </w:r>
      <w:bookmarkStart w:id="1740" w:name="_ETM_Q1_7042000"/>
      <w:bookmarkEnd w:id="1740"/>
      <w:r w:rsidR="005C5A30">
        <w:rPr>
          <w:rFonts w:hint="cs"/>
          <w:rtl/>
        </w:rPr>
        <w:t xml:space="preserve">עכשיו. תתקינו את המצלמות בשנתיים האלה, קבלו תמרוץ מהמדינה. פשוט, </w:t>
      </w:r>
      <w:bookmarkStart w:id="1741" w:name="_ETM_Q1_7050000"/>
      <w:bookmarkEnd w:id="1741"/>
      <w:r w:rsidR="005C5A30">
        <w:rPr>
          <w:rFonts w:hint="cs"/>
          <w:rtl/>
        </w:rPr>
        <w:t xml:space="preserve">נכון? </w:t>
      </w:r>
    </w:p>
    <w:p w:rsidR="00830A90" w:rsidRDefault="00830A90" w:rsidP="00830A90">
      <w:pPr>
        <w:rPr>
          <w:rtl/>
        </w:rPr>
      </w:pPr>
    </w:p>
    <w:p w:rsidR="00830A90" w:rsidRDefault="00830A90" w:rsidP="00830A90">
      <w:pPr>
        <w:pStyle w:val="-"/>
        <w:keepNext/>
        <w:rPr>
          <w:rtl/>
        </w:rPr>
      </w:pPr>
      <w:bookmarkStart w:id="1742" w:name="ET_speakercontinue_יוסי_אוחנה_241"/>
      <w:r w:rsidRPr="00830A90">
        <w:rPr>
          <w:rStyle w:val="TagStyle"/>
          <w:rtl/>
        </w:rPr>
        <w:t xml:space="preserve"> &lt;&lt; דובר_המשך &gt;&gt; </w:t>
      </w:r>
      <w:r>
        <w:rPr>
          <w:rtl/>
        </w:rPr>
        <w:t>יוסי אוחנה:</w:t>
      </w:r>
      <w:r w:rsidRPr="00830A90">
        <w:rPr>
          <w:rStyle w:val="TagStyle"/>
          <w:rtl/>
        </w:rPr>
        <w:t xml:space="preserve"> &lt;&lt; דובר_המשך &gt;&gt;</w:t>
      </w:r>
      <w:r>
        <w:rPr>
          <w:rtl/>
        </w:rPr>
        <w:t xml:space="preserve"> </w:t>
      </w:r>
      <w:bookmarkEnd w:id="1742"/>
    </w:p>
    <w:p w:rsidR="00830A90" w:rsidRDefault="00830A90" w:rsidP="00830A90">
      <w:pPr>
        <w:pStyle w:val="KeepWithNext"/>
        <w:rPr>
          <w:rtl/>
        </w:rPr>
      </w:pPr>
    </w:p>
    <w:p w:rsidR="00830A90" w:rsidRDefault="00830A90" w:rsidP="005C5A30">
      <w:pPr>
        <w:rPr>
          <w:rtl/>
        </w:rPr>
      </w:pPr>
      <w:r>
        <w:rPr>
          <w:rFonts w:hint="cs"/>
          <w:rtl/>
        </w:rPr>
        <w:t>אני בהחלט זוכר את הדוגמה של המזגנים</w:t>
      </w:r>
      <w:r w:rsidR="005C5A30">
        <w:rPr>
          <w:rFonts w:hint="cs"/>
          <w:rtl/>
        </w:rPr>
        <w:t xml:space="preserve">, אני זוכר את זה שיש כאן בחור </w:t>
      </w:r>
      <w:bookmarkStart w:id="1743" w:name="_ETM_Q1_7061000"/>
      <w:bookmarkEnd w:id="1743"/>
      <w:r w:rsidR="005C5A30">
        <w:rPr>
          <w:rFonts w:hint="cs"/>
          <w:rtl/>
        </w:rPr>
        <w:t>שתמיד היה לבוש בחליפה - - -</w:t>
      </w:r>
      <w:r>
        <w:rPr>
          <w:rFonts w:hint="cs"/>
          <w:rtl/>
        </w:rPr>
        <w:t xml:space="preserve">סיפר על העניין של המצלמות, ואולם, כמו </w:t>
      </w:r>
      <w:r w:rsidR="005C5A30">
        <w:rPr>
          <w:rFonts w:hint="cs"/>
          <w:rtl/>
        </w:rPr>
        <w:t xml:space="preserve">שגברתי זוכרת, </w:t>
      </w:r>
      <w:bookmarkStart w:id="1744" w:name="_ETM_Q1_7066000"/>
      <w:bookmarkEnd w:id="1744"/>
      <w:r w:rsidR="005C5A30">
        <w:rPr>
          <w:rFonts w:hint="cs"/>
          <w:rtl/>
        </w:rPr>
        <w:t xml:space="preserve">אם דיברו על מצלמות מתוצרת סין. </w:t>
      </w:r>
    </w:p>
    <w:p w:rsidR="00830A90" w:rsidRDefault="00830A90" w:rsidP="00830A90">
      <w:pPr>
        <w:rPr>
          <w:rtl/>
        </w:rPr>
      </w:pPr>
    </w:p>
    <w:p w:rsidR="00830A90" w:rsidRDefault="00830A90" w:rsidP="00830A90">
      <w:pPr>
        <w:pStyle w:val="af6"/>
        <w:keepNext/>
        <w:rPr>
          <w:rtl/>
        </w:rPr>
      </w:pPr>
      <w:bookmarkStart w:id="1745" w:name="ET_yor_5307_242"/>
      <w:r w:rsidRPr="00830A90">
        <w:rPr>
          <w:rStyle w:val="TagStyle"/>
          <w:rtl/>
        </w:rPr>
        <w:t xml:space="preserve"> &lt;&lt; יור &gt;&gt; </w:t>
      </w:r>
      <w:r>
        <w:rPr>
          <w:rtl/>
        </w:rPr>
        <w:t>היו"ר יפעת שאשא ביטון:</w:t>
      </w:r>
      <w:r w:rsidRPr="00830A90">
        <w:rPr>
          <w:rStyle w:val="TagStyle"/>
          <w:rtl/>
        </w:rPr>
        <w:t xml:space="preserve"> &lt;&lt; יור &gt;&gt;</w:t>
      </w:r>
      <w:r>
        <w:rPr>
          <w:rtl/>
        </w:rPr>
        <w:t xml:space="preserve"> </w:t>
      </w:r>
      <w:bookmarkEnd w:id="1745"/>
    </w:p>
    <w:p w:rsidR="00830A90" w:rsidRDefault="00830A90" w:rsidP="00830A90">
      <w:pPr>
        <w:pStyle w:val="KeepWithNext"/>
        <w:rPr>
          <w:rtl/>
        </w:rPr>
      </w:pPr>
    </w:p>
    <w:p w:rsidR="00830A90" w:rsidRDefault="005C5A30" w:rsidP="00830A90">
      <w:pPr>
        <w:rPr>
          <w:rtl/>
        </w:rPr>
      </w:pPr>
      <w:r>
        <w:rPr>
          <w:rFonts w:hint="cs"/>
          <w:rtl/>
        </w:rPr>
        <w:t xml:space="preserve">מאיפה אתה יודע על </w:t>
      </w:r>
      <w:bookmarkStart w:id="1746" w:name="_ETM_Q1_7069000"/>
      <w:bookmarkEnd w:id="1746"/>
      <w:r>
        <w:rPr>
          <w:rFonts w:hint="cs"/>
          <w:rtl/>
        </w:rPr>
        <w:t xml:space="preserve">מה הם דיברו? </w:t>
      </w:r>
    </w:p>
    <w:p w:rsidR="00830A90" w:rsidRDefault="00830A90" w:rsidP="00830A90">
      <w:pPr>
        <w:rPr>
          <w:rtl/>
        </w:rPr>
      </w:pPr>
    </w:p>
    <w:p w:rsidR="00830A90" w:rsidRDefault="00830A90" w:rsidP="00830A90">
      <w:pPr>
        <w:pStyle w:val="-"/>
        <w:keepNext/>
        <w:rPr>
          <w:rtl/>
        </w:rPr>
      </w:pPr>
      <w:bookmarkStart w:id="1747" w:name="ET_speakercontinue_יוסי_אוחנה_243"/>
      <w:r w:rsidRPr="00830A90">
        <w:rPr>
          <w:rStyle w:val="TagStyle"/>
          <w:rtl/>
        </w:rPr>
        <w:t xml:space="preserve"> &lt;&lt; דובר_המשך &gt;&gt; </w:t>
      </w:r>
      <w:r>
        <w:rPr>
          <w:rtl/>
        </w:rPr>
        <w:t>יוסי אוחנה:</w:t>
      </w:r>
      <w:r w:rsidRPr="00830A90">
        <w:rPr>
          <w:rStyle w:val="TagStyle"/>
          <w:rtl/>
        </w:rPr>
        <w:t xml:space="preserve"> &lt;&lt; דובר_המשך &gt;&gt;</w:t>
      </w:r>
      <w:r>
        <w:rPr>
          <w:rtl/>
        </w:rPr>
        <w:t xml:space="preserve"> </w:t>
      </w:r>
      <w:bookmarkEnd w:id="1747"/>
    </w:p>
    <w:p w:rsidR="00830A90" w:rsidRDefault="00830A90" w:rsidP="00830A90">
      <w:pPr>
        <w:pStyle w:val="KeepWithNext"/>
        <w:rPr>
          <w:rtl/>
        </w:rPr>
      </w:pPr>
    </w:p>
    <w:p w:rsidR="00830A90" w:rsidRDefault="00830A90" w:rsidP="00CC53D9">
      <w:pPr>
        <w:rPr>
          <w:rtl/>
        </w:rPr>
      </w:pPr>
      <w:r>
        <w:rPr>
          <w:rFonts w:hint="cs"/>
          <w:rtl/>
        </w:rPr>
        <w:t>כי ישבתי לצדו והוא סיפר לי</w:t>
      </w:r>
      <w:r w:rsidR="005C5A30">
        <w:rPr>
          <w:rFonts w:hint="cs"/>
          <w:rtl/>
        </w:rPr>
        <w:t xml:space="preserve"> והדיון היה רב משתתפים. </w:t>
      </w:r>
    </w:p>
    <w:p w:rsidR="00830A90" w:rsidRDefault="00830A90" w:rsidP="00830A90">
      <w:pPr>
        <w:pStyle w:val="af6"/>
        <w:keepNext/>
        <w:rPr>
          <w:rtl/>
        </w:rPr>
      </w:pPr>
      <w:bookmarkStart w:id="1748" w:name="ET_yor_5307_244"/>
      <w:r w:rsidRPr="00830A90">
        <w:rPr>
          <w:rStyle w:val="TagStyle"/>
          <w:rtl/>
        </w:rPr>
        <w:t xml:space="preserve"> &lt;&lt; יור &gt;&gt; </w:t>
      </w:r>
      <w:r>
        <w:rPr>
          <w:rtl/>
        </w:rPr>
        <w:t>היו"ר יפעת שאשא ביטון:</w:t>
      </w:r>
      <w:r w:rsidRPr="00830A90">
        <w:rPr>
          <w:rStyle w:val="TagStyle"/>
          <w:rtl/>
        </w:rPr>
        <w:t xml:space="preserve"> &lt;&lt; יור &gt;&gt;</w:t>
      </w:r>
      <w:r>
        <w:rPr>
          <w:rtl/>
        </w:rPr>
        <w:t xml:space="preserve"> </w:t>
      </w:r>
      <w:bookmarkEnd w:id="1748"/>
    </w:p>
    <w:p w:rsidR="00830A90" w:rsidRDefault="00830A90" w:rsidP="00830A90">
      <w:pPr>
        <w:pStyle w:val="KeepWithNext"/>
        <w:rPr>
          <w:rtl/>
        </w:rPr>
      </w:pPr>
    </w:p>
    <w:p w:rsidR="005C5A30" w:rsidRDefault="005C5A30" w:rsidP="00830A90">
      <w:pPr>
        <w:rPr>
          <w:rtl/>
        </w:rPr>
      </w:pPr>
      <w:r>
        <w:rPr>
          <w:rFonts w:hint="cs"/>
          <w:rtl/>
        </w:rPr>
        <w:t xml:space="preserve">ישבת </w:t>
      </w:r>
      <w:bookmarkStart w:id="1749" w:name="_ETM_Q1_7078000"/>
      <w:bookmarkEnd w:id="1749"/>
      <w:r>
        <w:rPr>
          <w:rFonts w:hint="cs"/>
          <w:rtl/>
        </w:rPr>
        <w:t xml:space="preserve">פה רוב הדיונים. </w:t>
      </w:r>
    </w:p>
    <w:p w:rsidR="005C5A30" w:rsidRDefault="005C5A30" w:rsidP="00830A90">
      <w:pPr>
        <w:rPr>
          <w:rtl/>
        </w:rPr>
      </w:pPr>
    </w:p>
    <w:p w:rsidR="005C5A30" w:rsidRDefault="005C5A30" w:rsidP="005C5A30">
      <w:pPr>
        <w:pStyle w:val="-"/>
        <w:keepNext/>
        <w:rPr>
          <w:rtl/>
        </w:rPr>
      </w:pPr>
      <w:bookmarkStart w:id="1750" w:name="_ETM_Q1_7082000"/>
      <w:bookmarkStart w:id="1751" w:name="ET_speakercontinue_יוסי_אוחנה_438"/>
      <w:bookmarkEnd w:id="1750"/>
      <w:r w:rsidRPr="005C5A30">
        <w:rPr>
          <w:rStyle w:val="TagStyle"/>
          <w:rtl/>
        </w:rPr>
        <w:t xml:space="preserve"> &lt;&lt; דובר_המשך &gt;&gt; </w:t>
      </w:r>
      <w:r>
        <w:rPr>
          <w:rtl/>
        </w:rPr>
        <w:t>יוסי אוחנה:</w:t>
      </w:r>
      <w:r w:rsidRPr="005C5A30">
        <w:rPr>
          <w:rStyle w:val="TagStyle"/>
          <w:rtl/>
        </w:rPr>
        <w:t xml:space="preserve"> &lt;&lt; דובר_המשך &gt;&gt;</w:t>
      </w:r>
      <w:r>
        <w:rPr>
          <w:rtl/>
        </w:rPr>
        <w:t xml:space="preserve"> </w:t>
      </w:r>
      <w:bookmarkEnd w:id="1751"/>
    </w:p>
    <w:p w:rsidR="005C5A30" w:rsidRDefault="005C5A30" w:rsidP="005C5A30">
      <w:pPr>
        <w:pStyle w:val="KeepWithNext"/>
        <w:rPr>
          <w:rtl/>
        </w:rPr>
      </w:pPr>
    </w:p>
    <w:p w:rsidR="005C5A30" w:rsidRDefault="005C5A30" w:rsidP="005C5A30">
      <w:pPr>
        <w:rPr>
          <w:rtl/>
        </w:rPr>
      </w:pPr>
      <w:bookmarkStart w:id="1752" w:name="_ETM_Q1_7083000"/>
      <w:bookmarkEnd w:id="1752"/>
      <w:r>
        <w:rPr>
          <w:rFonts w:hint="cs"/>
          <w:rtl/>
        </w:rPr>
        <w:t xml:space="preserve">קודם כל, בדיונים האחרונים לא </w:t>
      </w:r>
      <w:bookmarkStart w:id="1753" w:name="_ETM_Q1_7079000"/>
      <w:bookmarkEnd w:id="1753"/>
      <w:r>
        <w:rPr>
          <w:rFonts w:hint="cs"/>
          <w:rtl/>
        </w:rPr>
        <w:t xml:space="preserve">נוכחתי כי הייתי בשירות מילואים. לצערי הייתי בגזרת </w:t>
      </w:r>
      <w:bookmarkStart w:id="1754" w:name="_ETM_Q1_7093000"/>
      <w:bookmarkEnd w:id="1754"/>
      <w:r>
        <w:rPr>
          <w:rFonts w:hint="cs"/>
          <w:rtl/>
        </w:rPr>
        <w:t xml:space="preserve">בנימין, הפלוגה שלי סיימה להחזיק את הקו ופלוגה אחרת נכנסה, כאשר קרה האירוע לפני מספר ימים. זה מציק לי. </w:t>
      </w:r>
    </w:p>
    <w:p w:rsidR="005C5A30" w:rsidRDefault="005C5A30" w:rsidP="005C5A30">
      <w:pPr>
        <w:rPr>
          <w:rtl/>
        </w:rPr>
      </w:pPr>
    </w:p>
    <w:p w:rsidR="005C5A30" w:rsidRDefault="005C5A30" w:rsidP="005C5A30">
      <w:pPr>
        <w:rPr>
          <w:rtl/>
        </w:rPr>
      </w:pPr>
      <w:r>
        <w:rPr>
          <w:rFonts w:hint="cs"/>
          <w:rtl/>
        </w:rPr>
        <w:t>אנ</w:t>
      </w:r>
      <w:bookmarkStart w:id="1755" w:name="_ETM_Q1_7096000"/>
      <w:bookmarkEnd w:id="1755"/>
      <w:r>
        <w:rPr>
          <w:rFonts w:hint="cs"/>
          <w:rtl/>
        </w:rPr>
        <w:t xml:space="preserve">י חוזר לגופו של עניין. היה דיון </w:t>
      </w:r>
      <w:bookmarkStart w:id="1756" w:name="_ETM_Q1_7101000"/>
      <w:bookmarkEnd w:id="1756"/>
      <w:r>
        <w:rPr>
          <w:rFonts w:hint="cs"/>
          <w:rtl/>
        </w:rPr>
        <w:t xml:space="preserve">במהלך הפגרה. הבחור ישב לצדי. הדוגמה של המזגנים </w:t>
      </w:r>
      <w:bookmarkStart w:id="1757" w:name="_ETM_Q1_7100000"/>
      <w:bookmarkEnd w:id="1757"/>
      <w:r>
        <w:rPr>
          <w:rFonts w:hint="cs"/>
          <w:rtl/>
        </w:rPr>
        <w:t xml:space="preserve">עלתה כבר אז, ועל המצלמות הוא אמר </w:t>
      </w:r>
      <w:r>
        <w:rPr>
          <w:rtl/>
        </w:rPr>
        <w:t>–</w:t>
      </w:r>
      <w:r>
        <w:rPr>
          <w:rFonts w:hint="cs"/>
          <w:rtl/>
        </w:rPr>
        <w:t xml:space="preserve"> מצלמות סיניות, וכו'. אבל </w:t>
      </w:r>
      <w:r w:rsidR="008C4022">
        <w:rPr>
          <w:rFonts w:hint="cs"/>
          <w:rtl/>
        </w:rPr>
        <w:t xml:space="preserve">גברתי רואה שהדרישות משתנות, ובצדק. </w:t>
      </w:r>
    </w:p>
    <w:p w:rsidR="005C5A30" w:rsidRDefault="005C5A30" w:rsidP="005C5A30">
      <w:pPr>
        <w:rPr>
          <w:rtl/>
        </w:rPr>
      </w:pPr>
      <w:bookmarkStart w:id="1758" w:name="_ETM_Q1_7089000"/>
      <w:bookmarkEnd w:id="1758"/>
    </w:p>
    <w:p w:rsidR="008C4022" w:rsidRDefault="008C4022" w:rsidP="008C4022">
      <w:pPr>
        <w:pStyle w:val="af6"/>
        <w:keepNext/>
        <w:rPr>
          <w:rtl/>
        </w:rPr>
      </w:pPr>
      <w:bookmarkStart w:id="1759" w:name="ET_yor_5307_439"/>
      <w:r w:rsidRPr="008C4022">
        <w:rPr>
          <w:rStyle w:val="TagStyle"/>
          <w:rtl/>
        </w:rPr>
        <w:t xml:space="preserve"> &lt;&lt; יור &gt;&gt; </w:t>
      </w:r>
      <w:r>
        <w:rPr>
          <w:rtl/>
        </w:rPr>
        <w:t>היו"ר יפעת שאשא ביטון:</w:t>
      </w:r>
      <w:r w:rsidRPr="008C4022">
        <w:rPr>
          <w:rStyle w:val="TagStyle"/>
          <w:rtl/>
        </w:rPr>
        <w:t xml:space="preserve"> &lt;&lt; יור &gt;&gt;</w:t>
      </w:r>
      <w:r>
        <w:rPr>
          <w:rtl/>
        </w:rPr>
        <w:t xml:space="preserve"> </w:t>
      </w:r>
      <w:bookmarkEnd w:id="1759"/>
    </w:p>
    <w:p w:rsidR="008C4022" w:rsidRDefault="008C4022" w:rsidP="008C4022">
      <w:pPr>
        <w:pStyle w:val="KeepWithNext"/>
        <w:rPr>
          <w:rtl/>
        </w:rPr>
      </w:pPr>
    </w:p>
    <w:p w:rsidR="00830A90" w:rsidRDefault="00830A90" w:rsidP="00830A90">
      <w:pPr>
        <w:rPr>
          <w:rtl/>
        </w:rPr>
      </w:pPr>
      <w:bookmarkStart w:id="1760" w:name="_ETM_Q1_7081000"/>
      <w:bookmarkEnd w:id="1760"/>
      <w:r>
        <w:rPr>
          <w:rFonts w:hint="cs"/>
          <w:rtl/>
        </w:rPr>
        <w:t xml:space="preserve">הדרישות עוד לא השתנו. </w:t>
      </w:r>
    </w:p>
    <w:p w:rsidR="00830A90" w:rsidRDefault="00830A90" w:rsidP="00830A90">
      <w:pPr>
        <w:rPr>
          <w:rtl/>
        </w:rPr>
      </w:pPr>
    </w:p>
    <w:p w:rsidR="00830A90" w:rsidRDefault="00830A90" w:rsidP="00830A90">
      <w:pPr>
        <w:pStyle w:val="-"/>
        <w:keepNext/>
        <w:rPr>
          <w:rtl/>
        </w:rPr>
      </w:pPr>
      <w:bookmarkStart w:id="1761" w:name="ET_speakercontinue_יוסי_אוחנה_245"/>
      <w:r w:rsidRPr="00830A90">
        <w:rPr>
          <w:rStyle w:val="TagStyle"/>
          <w:rtl/>
        </w:rPr>
        <w:t xml:space="preserve"> &lt;&lt; דובר_המשך &gt;&gt; </w:t>
      </w:r>
      <w:r>
        <w:rPr>
          <w:rtl/>
        </w:rPr>
        <w:t>יוסי אוחנה:</w:t>
      </w:r>
      <w:r w:rsidRPr="00830A90">
        <w:rPr>
          <w:rStyle w:val="TagStyle"/>
          <w:rtl/>
        </w:rPr>
        <w:t xml:space="preserve"> &lt;&lt; דובר_המשך &gt;&gt;</w:t>
      </w:r>
      <w:r>
        <w:rPr>
          <w:rtl/>
        </w:rPr>
        <w:t xml:space="preserve"> </w:t>
      </w:r>
      <w:bookmarkEnd w:id="1761"/>
    </w:p>
    <w:p w:rsidR="00830A90" w:rsidRDefault="00830A90" w:rsidP="00830A90">
      <w:pPr>
        <w:pStyle w:val="KeepWithNext"/>
        <w:rPr>
          <w:rtl/>
        </w:rPr>
      </w:pPr>
    </w:p>
    <w:p w:rsidR="008C4022" w:rsidRPr="008C4022" w:rsidRDefault="008C4022" w:rsidP="008C4022">
      <w:pPr>
        <w:rPr>
          <w:rtl/>
        </w:rPr>
      </w:pPr>
      <w:bookmarkStart w:id="1762" w:name="_ETM_Q1_7113000"/>
      <w:bookmarkEnd w:id="1762"/>
      <w:r>
        <w:rPr>
          <w:rFonts w:hint="cs"/>
          <w:rtl/>
        </w:rPr>
        <w:t>אבל אני רו</w:t>
      </w:r>
      <w:bookmarkStart w:id="1763" w:name="_ETM_Q1_7114000"/>
      <w:bookmarkEnd w:id="1763"/>
      <w:r>
        <w:rPr>
          <w:rFonts w:hint="cs"/>
          <w:rtl/>
        </w:rPr>
        <w:t xml:space="preserve">צה להשלים משפט אחרון. </w:t>
      </w:r>
    </w:p>
    <w:p w:rsidR="00830A90" w:rsidRDefault="00830A90" w:rsidP="00830A90">
      <w:pPr>
        <w:rPr>
          <w:rtl/>
        </w:rPr>
      </w:pPr>
    </w:p>
    <w:p w:rsidR="00830A90" w:rsidRDefault="00830A90" w:rsidP="00830A90">
      <w:pPr>
        <w:pStyle w:val="af6"/>
        <w:keepNext/>
        <w:rPr>
          <w:rtl/>
        </w:rPr>
      </w:pPr>
      <w:bookmarkStart w:id="1764" w:name="ET_yor_5307_246"/>
      <w:r w:rsidRPr="00830A90">
        <w:rPr>
          <w:rStyle w:val="TagStyle"/>
          <w:rtl/>
        </w:rPr>
        <w:t xml:space="preserve"> &lt;&lt; יור &gt;&gt; </w:t>
      </w:r>
      <w:r>
        <w:rPr>
          <w:rtl/>
        </w:rPr>
        <w:t>היו"ר יפעת שאשא ביטון:</w:t>
      </w:r>
      <w:r w:rsidRPr="00830A90">
        <w:rPr>
          <w:rStyle w:val="TagStyle"/>
          <w:rtl/>
        </w:rPr>
        <w:t xml:space="preserve"> &lt;&lt; יור &gt;&gt;</w:t>
      </w:r>
      <w:r>
        <w:rPr>
          <w:rtl/>
        </w:rPr>
        <w:t xml:space="preserve"> </w:t>
      </w:r>
      <w:bookmarkEnd w:id="1764"/>
    </w:p>
    <w:p w:rsidR="00830A90" w:rsidRDefault="00830A90" w:rsidP="00830A90">
      <w:pPr>
        <w:pStyle w:val="KeepWithNext"/>
        <w:rPr>
          <w:rtl/>
        </w:rPr>
      </w:pPr>
    </w:p>
    <w:p w:rsidR="008C4022" w:rsidRDefault="008C4022" w:rsidP="00830A90">
      <w:pPr>
        <w:rPr>
          <w:rtl/>
        </w:rPr>
      </w:pPr>
      <w:r>
        <w:rPr>
          <w:rFonts w:hint="cs"/>
          <w:rtl/>
        </w:rPr>
        <w:t xml:space="preserve">אני רק אומרת שהדרישות </w:t>
      </w:r>
      <w:bookmarkStart w:id="1765" w:name="_ETM_Q1_7109000"/>
      <w:bookmarkEnd w:id="1765"/>
      <w:r>
        <w:rPr>
          <w:rFonts w:hint="cs"/>
          <w:rtl/>
        </w:rPr>
        <w:t xml:space="preserve">עוד לא השתנו. אתם אומר דברים שנאמרים לפרוטוקולים והם לא </w:t>
      </w:r>
      <w:bookmarkStart w:id="1766" w:name="_ETM_Q1_7119000"/>
      <w:bookmarkEnd w:id="1766"/>
      <w:r>
        <w:rPr>
          <w:rFonts w:hint="cs"/>
          <w:rtl/>
        </w:rPr>
        <w:t xml:space="preserve">מדויקים. </w:t>
      </w:r>
    </w:p>
    <w:p w:rsidR="008C4022" w:rsidRDefault="008C4022" w:rsidP="00830A90">
      <w:pPr>
        <w:rPr>
          <w:rtl/>
        </w:rPr>
      </w:pPr>
      <w:bookmarkStart w:id="1767" w:name="_ETM_Q1_7120000"/>
      <w:bookmarkEnd w:id="1767"/>
    </w:p>
    <w:p w:rsidR="008C4022" w:rsidRDefault="008C4022" w:rsidP="008C4022">
      <w:pPr>
        <w:pStyle w:val="-"/>
        <w:keepNext/>
        <w:rPr>
          <w:rtl/>
        </w:rPr>
      </w:pPr>
      <w:bookmarkStart w:id="1768" w:name="ET_speakercontinue_יוסי_אוחנה_440"/>
      <w:r w:rsidRPr="008C4022">
        <w:rPr>
          <w:rStyle w:val="TagStyle"/>
          <w:rtl/>
        </w:rPr>
        <w:t xml:space="preserve"> &lt;&lt; דובר_המשך &gt;&gt; </w:t>
      </w:r>
      <w:r>
        <w:rPr>
          <w:rtl/>
        </w:rPr>
        <w:t>יוסי אוחנה:</w:t>
      </w:r>
      <w:r w:rsidRPr="008C4022">
        <w:rPr>
          <w:rStyle w:val="TagStyle"/>
          <w:rtl/>
        </w:rPr>
        <w:t xml:space="preserve"> &lt;&lt; דובר_המשך &gt;&gt;</w:t>
      </w:r>
      <w:r>
        <w:rPr>
          <w:rtl/>
        </w:rPr>
        <w:t xml:space="preserve"> </w:t>
      </w:r>
      <w:bookmarkEnd w:id="1768"/>
    </w:p>
    <w:p w:rsidR="008C4022" w:rsidRDefault="008C4022" w:rsidP="008C4022">
      <w:pPr>
        <w:pStyle w:val="KeepWithNext"/>
        <w:rPr>
          <w:rtl/>
        </w:rPr>
      </w:pPr>
    </w:p>
    <w:p w:rsidR="008C4022" w:rsidRDefault="008C4022" w:rsidP="008C4022">
      <w:pPr>
        <w:rPr>
          <w:rtl/>
        </w:rPr>
      </w:pPr>
      <w:r>
        <w:rPr>
          <w:rFonts w:hint="cs"/>
          <w:rtl/>
        </w:rPr>
        <w:t xml:space="preserve">אז אני אסביר לגברתי </w:t>
      </w:r>
      <w:r>
        <w:rPr>
          <w:rtl/>
        </w:rPr>
        <w:t>–</w:t>
      </w:r>
      <w:r>
        <w:rPr>
          <w:rFonts w:hint="cs"/>
          <w:rtl/>
        </w:rPr>
        <w:t xml:space="preserve"> כי אם אנחנו מדברים </w:t>
      </w:r>
      <w:bookmarkStart w:id="1769" w:name="_ETM_Q1_7122000"/>
      <w:bookmarkEnd w:id="1769"/>
      <w:r>
        <w:rPr>
          <w:rFonts w:hint="cs"/>
          <w:rtl/>
        </w:rPr>
        <w:t xml:space="preserve">על מצלמות מסוג מסוים שלא משדרות ב </w:t>
      </w:r>
      <w:r>
        <w:rPr>
          <w:rFonts w:hint="cs"/>
        </w:rPr>
        <w:t>WI FI</w:t>
      </w:r>
      <w:r>
        <w:t xml:space="preserve"> </w:t>
      </w:r>
      <w:bookmarkStart w:id="1770" w:name="_ETM_Q1_7123000"/>
      <w:bookmarkEnd w:id="1770"/>
      <w:r>
        <w:rPr>
          <w:rFonts w:hint="cs"/>
          <w:rtl/>
        </w:rPr>
        <w:t xml:space="preserve"> והרמה של האבטחה של הצילומים </w:t>
      </w:r>
      <w:bookmarkStart w:id="1771" w:name="_ETM_Q1_7127000"/>
      <w:bookmarkEnd w:id="1771"/>
      <w:r>
        <w:rPr>
          <w:rFonts w:hint="cs"/>
          <w:rtl/>
        </w:rPr>
        <w:t xml:space="preserve">כמו שאמרו פה, אלה דרישות יותר יקרות. נכון, אפשר לקחת מצלמה סינית ב-10 דולר, להתקין אותה והיא תשדר. כולם </w:t>
      </w:r>
      <w:bookmarkStart w:id="1772" w:name="_ETM_Q1_7136000"/>
      <w:bookmarkEnd w:id="1772"/>
      <w:r>
        <w:rPr>
          <w:rFonts w:hint="cs"/>
          <w:rtl/>
        </w:rPr>
        <w:t xml:space="preserve">יהיו מרוצים, יש מצלמה, אבל לא לילד הזה אנחנו מתפללים. </w:t>
      </w:r>
      <w:bookmarkStart w:id="1773" w:name="_ETM_Q1_7141000"/>
      <w:bookmarkEnd w:id="1773"/>
      <w:r>
        <w:rPr>
          <w:rFonts w:hint="cs"/>
          <w:rtl/>
        </w:rPr>
        <w:t xml:space="preserve">אני לא בא חס וחלילה לאיים, תשלומי הורים, </w:t>
      </w:r>
      <w:bookmarkStart w:id="1774" w:name="_ETM_Q1_7145000"/>
      <w:bookmarkEnd w:id="1774"/>
      <w:r>
        <w:rPr>
          <w:rFonts w:hint="cs"/>
          <w:rtl/>
        </w:rPr>
        <w:t xml:space="preserve">וכו'. אני רק בא ואומר: רבותי, אין לנו כסף לעמוד </w:t>
      </w:r>
      <w:bookmarkStart w:id="1775" w:name="_ETM_Q1_7142000"/>
      <w:bookmarkEnd w:id="1775"/>
      <w:r>
        <w:rPr>
          <w:rFonts w:hint="cs"/>
          <w:rtl/>
        </w:rPr>
        <w:t>בכל המטרה הזו. הלוואי והיינו יכולים. אנחנו רוצים להיות חלק</w:t>
      </w:r>
      <w:bookmarkStart w:id="1776" w:name="_ETM_Q1_7149000"/>
      <w:bookmarkEnd w:id="1776"/>
      <w:r>
        <w:rPr>
          <w:rFonts w:hint="cs"/>
          <w:rtl/>
        </w:rPr>
        <w:t xml:space="preserve"> מהעניין הזה, אנחנו משתפים פעולה עם הוועדה של גברתי </w:t>
      </w:r>
      <w:bookmarkStart w:id="1777" w:name="_ETM_Q1_7148000"/>
      <w:bookmarkEnd w:id="1777"/>
      <w:r>
        <w:rPr>
          <w:rFonts w:hint="cs"/>
          <w:rtl/>
        </w:rPr>
        <w:t>המון, כי אנחנו רואים עין בעין יחד אתך, אבל - - -</w:t>
      </w:r>
    </w:p>
    <w:p w:rsidR="008C4022" w:rsidRDefault="008C4022" w:rsidP="008C4022">
      <w:pPr>
        <w:rPr>
          <w:rtl/>
        </w:rPr>
      </w:pPr>
      <w:bookmarkStart w:id="1778" w:name="_ETM_Q1_7156000"/>
      <w:bookmarkEnd w:id="1778"/>
    </w:p>
    <w:p w:rsidR="008C4022" w:rsidRDefault="008C4022" w:rsidP="008C4022">
      <w:pPr>
        <w:pStyle w:val="af6"/>
        <w:keepNext/>
        <w:rPr>
          <w:rtl/>
        </w:rPr>
      </w:pPr>
      <w:bookmarkStart w:id="1779" w:name="ET_yor_5307_441"/>
      <w:r w:rsidRPr="008C4022">
        <w:rPr>
          <w:rStyle w:val="TagStyle"/>
          <w:rtl/>
        </w:rPr>
        <w:t xml:space="preserve"> &lt;&lt; יור &gt;&gt; </w:t>
      </w:r>
      <w:r>
        <w:rPr>
          <w:rtl/>
        </w:rPr>
        <w:t>היו"ר יפעת שאשא ביטון:</w:t>
      </w:r>
      <w:r w:rsidRPr="008C4022">
        <w:rPr>
          <w:rStyle w:val="TagStyle"/>
          <w:rtl/>
        </w:rPr>
        <w:t xml:space="preserve"> &lt;&lt; יור &gt;&gt;</w:t>
      </w:r>
      <w:r>
        <w:rPr>
          <w:rtl/>
        </w:rPr>
        <w:t xml:space="preserve"> </w:t>
      </w:r>
      <w:bookmarkEnd w:id="1779"/>
    </w:p>
    <w:p w:rsidR="008C4022" w:rsidRDefault="008C4022" w:rsidP="008C4022">
      <w:pPr>
        <w:pStyle w:val="KeepWithNext"/>
        <w:rPr>
          <w:rtl/>
        </w:rPr>
      </w:pPr>
    </w:p>
    <w:p w:rsidR="008C4022" w:rsidRDefault="008C4022" w:rsidP="008C4022">
      <w:pPr>
        <w:rPr>
          <w:rtl/>
        </w:rPr>
      </w:pPr>
      <w:r>
        <w:rPr>
          <w:rFonts w:hint="cs"/>
          <w:rtl/>
        </w:rPr>
        <w:t xml:space="preserve">עד שזה מגיע לכסף. </w:t>
      </w:r>
    </w:p>
    <w:p w:rsidR="008C4022" w:rsidRDefault="008C4022" w:rsidP="008C4022">
      <w:pPr>
        <w:rPr>
          <w:rtl/>
        </w:rPr>
      </w:pPr>
      <w:bookmarkStart w:id="1780" w:name="_ETM_Q1_7155000"/>
      <w:bookmarkEnd w:id="1780"/>
    </w:p>
    <w:p w:rsidR="008C4022" w:rsidRDefault="008C4022" w:rsidP="008C4022">
      <w:pPr>
        <w:pStyle w:val="-"/>
        <w:keepNext/>
        <w:rPr>
          <w:rtl/>
        </w:rPr>
      </w:pPr>
      <w:bookmarkStart w:id="1781" w:name="ET_speakercontinue_יוסי_אוחנה_442"/>
      <w:r w:rsidRPr="008C4022">
        <w:rPr>
          <w:rStyle w:val="TagStyle"/>
          <w:rtl/>
        </w:rPr>
        <w:t xml:space="preserve"> &lt;&lt; דובר_המשך &gt;&gt; </w:t>
      </w:r>
      <w:r>
        <w:rPr>
          <w:rtl/>
        </w:rPr>
        <w:t>יוסי אוחנה:</w:t>
      </w:r>
      <w:r w:rsidRPr="008C4022">
        <w:rPr>
          <w:rStyle w:val="TagStyle"/>
          <w:rtl/>
        </w:rPr>
        <w:t xml:space="preserve"> &lt;&lt; דובר_המשך &gt;&gt;</w:t>
      </w:r>
      <w:r>
        <w:rPr>
          <w:rtl/>
        </w:rPr>
        <w:t xml:space="preserve"> </w:t>
      </w:r>
      <w:bookmarkEnd w:id="1781"/>
    </w:p>
    <w:p w:rsidR="008C4022" w:rsidRDefault="008C4022" w:rsidP="008C4022">
      <w:pPr>
        <w:pStyle w:val="KeepWithNext"/>
        <w:rPr>
          <w:rtl/>
        </w:rPr>
      </w:pPr>
    </w:p>
    <w:p w:rsidR="008C4022" w:rsidRDefault="008C4022" w:rsidP="008C4022">
      <w:pPr>
        <w:rPr>
          <w:rtl/>
        </w:rPr>
      </w:pPr>
      <w:bookmarkStart w:id="1782" w:name="_ETM_Q1_7157000"/>
      <w:bookmarkEnd w:id="1782"/>
      <w:r>
        <w:rPr>
          <w:rFonts w:hint="cs"/>
          <w:rtl/>
        </w:rPr>
        <w:t xml:space="preserve">בסדר, אבל לא תמיד </w:t>
      </w:r>
      <w:bookmarkStart w:id="1783" w:name="_ETM_Q1_7154000"/>
      <w:bookmarkEnd w:id="1783"/>
      <w:r>
        <w:rPr>
          <w:rFonts w:hint="cs"/>
          <w:rtl/>
        </w:rPr>
        <w:t xml:space="preserve">אנחנו יכולים לעמוד בהוצאות. </w:t>
      </w:r>
    </w:p>
    <w:p w:rsidR="008C4022" w:rsidRDefault="008C4022" w:rsidP="008C4022">
      <w:pPr>
        <w:rPr>
          <w:rtl/>
        </w:rPr>
      </w:pPr>
      <w:bookmarkStart w:id="1784" w:name="_ETM_Q1_7161000"/>
      <w:bookmarkEnd w:id="1784"/>
    </w:p>
    <w:p w:rsidR="008C4022" w:rsidRDefault="008C4022" w:rsidP="008C4022">
      <w:pPr>
        <w:pStyle w:val="af6"/>
        <w:keepNext/>
        <w:rPr>
          <w:rtl/>
        </w:rPr>
      </w:pPr>
      <w:bookmarkStart w:id="1785" w:name="ET_yor_5307_443"/>
      <w:r w:rsidRPr="008C4022">
        <w:rPr>
          <w:rStyle w:val="TagStyle"/>
          <w:rtl/>
        </w:rPr>
        <w:t xml:space="preserve"> &lt;&lt; יור &gt;&gt; </w:t>
      </w:r>
      <w:r>
        <w:rPr>
          <w:rtl/>
        </w:rPr>
        <w:t>היו"ר יפעת שאשא ביטון:</w:t>
      </w:r>
      <w:r w:rsidRPr="008C4022">
        <w:rPr>
          <w:rStyle w:val="TagStyle"/>
          <w:rtl/>
        </w:rPr>
        <w:t xml:space="preserve"> &lt;&lt; יור &gt;&gt;</w:t>
      </w:r>
      <w:r>
        <w:rPr>
          <w:rtl/>
        </w:rPr>
        <w:t xml:space="preserve"> </w:t>
      </w:r>
      <w:bookmarkEnd w:id="1785"/>
    </w:p>
    <w:p w:rsidR="008C4022" w:rsidRDefault="008C4022" w:rsidP="008C4022">
      <w:pPr>
        <w:pStyle w:val="KeepWithNext"/>
        <w:rPr>
          <w:rtl/>
        </w:rPr>
      </w:pPr>
    </w:p>
    <w:p w:rsidR="00830A90" w:rsidRDefault="00830A90" w:rsidP="008C4022">
      <w:pPr>
        <w:rPr>
          <w:rtl/>
        </w:rPr>
      </w:pPr>
      <w:bookmarkStart w:id="1786" w:name="_ETM_Q1_7162000"/>
      <w:bookmarkStart w:id="1787" w:name="_ETM_Q1_7121000"/>
      <w:bookmarkEnd w:id="1786"/>
      <w:bookmarkEnd w:id="1787"/>
      <w:r>
        <w:rPr>
          <w:rFonts w:hint="cs"/>
          <w:rtl/>
        </w:rPr>
        <w:t xml:space="preserve">אתם יכולים לעמוד בדרישות האלה. </w:t>
      </w:r>
      <w:r w:rsidR="008C4022">
        <w:rPr>
          <w:rFonts w:hint="cs"/>
          <w:rtl/>
        </w:rPr>
        <w:t xml:space="preserve">הדרישות לא השתנו, בניגוד למה </w:t>
      </w:r>
      <w:bookmarkStart w:id="1788" w:name="_ETM_Q1_7163000"/>
      <w:bookmarkEnd w:id="1788"/>
      <w:r w:rsidR="008C4022">
        <w:rPr>
          <w:rFonts w:hint="cs"/>
          <w:rtl/>
        </w:rPr>
        <w:t>שאתה אומר. אתה עוד לא יודע איזה מצלמות בכלל ביקשו</w:t>
      </w:r>
      <w:bookmarkStart w:id="1789" w:name="_ETM_Q1_7166000"/>
      <w:bookmarkEnd w:id="1789"/>
      <w:r w:rsidR="008C4022">
        <w:rPr>
          <w:rFonts w:hint="cs"/>
          <w:rtl/>
        </w:rPr>
        <w:t xml:space="preserve"> וגם נתנו פה דוגמאות, אם אתה זוכר, של מצלמות שפורסמו. נתתי לכם דוגמה, אני הייתי בדרך לכנסת </w:t>
      </w:r>
      <w:bookmarkStart w:id="1790" w:name="_ETM_Q1_7174000"/>
      <w:bookmarkEnd w:id="1790"/>
      <w:r w:rsidR="008C4022">
        <w:rPr>
          <w:rFonts w:hint="cs"/>
          <w:rtl/>
        </w:rPr>
        <w:t>וראיתי. זוכר? של 2,000 שקלים. ישבו פה גם נציגים של</w:t>
      </w:r>
      <w:bookmarkStart w:id="1791" w:name="_ETM_Q1_7184000"/>
      <w:bookmarkEnd w:id="1791"/>
      <w:r w:rsidR="008C4022">
        <w:rPr>
          <w:rFonts w:hint="cs"/>
          <w:rtl/>
        </w:rPr>
        <w:t xml:space="preserve"> גנים אחרים. אל תנסה להציג את זה מעבר למה </w:t>
      </w:r>
      <w:bookmarkStart w:id="1792" w:name="_ETM_Q1_7195000"/>
      <w:bookmarkEnd w:id="1792"/>
      <w:r w:rsidR="008C4022">
        <w:rPr>
          <w:rFonts w:hint="cs"/>
          <w:rtl/>
        </w:rPr>
        <w:t>שזה. ד</w:t>
      </w:r>
      <w:r>
        <w:rPr>
          <w:rFonts w:hint="cs"/>
          <w:rtl/>
        </w:rPr>
        <w:t xml:space="preserve">י עם הדמגוגיה, לא מתאים לשולחן הוועדה הזו. מה גם שאני </w:t>
      </w:r>
      <w:r w:rsidR="008C4022">
        <w:rPr>
          <w:rFonts w:hint="cs"/>
          <w:rtl/>
        </w:rPr>
        <w:t>שוב חוזרת ו</w:t>
      </w:r>
      <w:r>
        <w:rPr>
          <w:rFonts w:hint="cs"/>
          <w:rtl/>
        </w:rPr>
        <w:t xml:space="preserve">אומרת </w:t>
      </w:r>
      <w:r>
        <w:rPr>
          <w:rtl/>
        </w:rPr>
        <w:t>–</w:t>
      </w:r>
      <w:r>
        <w:rPr>
          <w:rFonts w:hint="cs"/>
          <w:rtl/>
        </w:rPr>
        <w:t xml:space="preserve"> יש לכם פה תמיכה של שנתיים מהמדינה</w:t>
      </w:r>
      <w:r w:rsidR="008C4022">
        <w:rPr>
          <w:rFonts w:hint="cs"/>
          <w:rtl/>
        </w:rPr>
        <w:t xml:space="preserve">. </w:t>
      </w:r>
      <w:r>
        <w:rPr>
          <w:rFonts w:hint="cs"/>
          <w:rtl/>
        </w:rPr>
        <w:t xml:space="preserve"> </w:t>
      </w:r>
      <w:r w:rsidR="008C4022">
        <w:rPr>
          <w:rFonts w:hint="cs"/>
          <w:rtl/>
        </w:rPr>
        <w:t xml:space="preserve">תתקינו מצלמות במשך השנתיים הללו </w:t>
      </w:r>
      <w:r w:rsidR="008C4022">
        <w:rPr>
          <w:rtl/>
        </w:rPr>
        <w:t>–</w:t>
      </w:r>
      <w:r w:rsidR="008C4022">
        <w:rPr>
          <w:rFonts w:hint="cs"/>
          <w:rtl/>
        </w:rPr>
        <w:t xml:space="preserve"> </w:t>
      </w:r>
      <w:bookmarkStart w:id="1793" w:name="_ETM_Q1_7209000"/>
      <w:bookmarkEnd w:id="1793"/>
      <w:r w:rsidR="008C4022">
        <w:rPr>
          <w:rFonts w:hint="cs"/>
          <w:rtl/>
        </w:rPr>
        <w:t xml:space="preserve">אתם גם תקבלו את התמיכה ואת התמרוץ מטעם המדינה, אז </w:t>
      </w:r>
      <w:bookmarkStart w:id="1794" w:name="_ETM_Q1_7212000"/>
      <w:bookmarkEnd w:id="1794"/>
      <w:r w:rsidR="008C4022">
        <w:rPr>
          <w:rFonts w:hint="cs"/>
          <w:rtl/>
        </w:rPr>
        <w:t xml:space="preserve">אני לא מבינה בכלל למה אנחנו מפתחים את השיח </w:t>
      </w:r>
      <w:bookmarkStart w:id="1795" w:name="_ETM_Q1_7208000"/>
      <w:bookmarkEnd w:id="1795"/>
      <w:r w:rsidR="008C4022">
        <w:rPr>
          <w:rFonts w:hint="cs"/>
          <w:rtl/>
        </w:rPr>
        <w:t>הזה. יש לכם את כל הכלים לרשותכם כדי לעשות את</w:t>
      </w:r>
      <w:bookmarkStart w:id="1796" w:name="_ETM_Q1_7222000"/>
      <w:bookmarkEnd w:id="1796"/>
      <w:r w:rsidR="008C4022">
        <w:rPr>
          <w:rFonts w:hint="cs"/>
          <w:rtl/>
        </w:rPr>
        <w:t xml:space="preserve"> זה. תעשו את זה מהר </w:t>
      </w:r>
      <w:r w:rsidR="008C4022">
        <w:rPr>
          <w:rtl/>
        </w:rPr>
        <w:t>–</w:t>
      </w:r>
      <w:r w:rsidR="008C4022">
        <w:rPr>
          <w:rFonts w:hint="cs"/>
          <w:rtl/>
        </w:rPr>
        <w:t xml:space="preserve"> תיהנו מזה. תחליטו שבא לכם להתעכב ולעשות את זה עוד שנתיים </w:t>
      </w:r>
      <w:r w:rsidR="008C4022">
        <w:rPr>
          <w:rtl/>
        </w:rPr>
        <w:t>–</w:t>
      </w:r>
      <w:r w:rsidR="008C4022">
        <w:rPr>
          <w:rFonts w:hint="cs"/>
          <w:rtl/>
        </w:rPr>
        <w:t xml:space="preserve"> גם בחירה </w:t>
      </w:r>
      <w:bookmarkStart w:id="1797" w:name="_ETM_Q1_7226000"/>
      <w:bookmarkEnd w:id="1797"/>
      <w:r w:rsidR="008C4022">
        <w:rPr>
          <w:rFonts w:hint="cs"/>
          <w:rtl/>
        </w:rPr>
        <w:t xml:space="preserve">שלכם, הכל בסדר, אבל בסוף בסוף, לא זה מה שעכשיו </w:t>
      </w:r>
      <w:bookmarkStart w:id="1798" w:name="_ETM_Q1_7230000"/>
      <w:bookmarkEnd w:id="1798"/>
      <w:r w:rsidR="008C4022">
        <w:rPr>
          <w:rFonts w:hint="cs"/>
          <w:rtl/>
        </w:rPr>
        <w:t xml:space="preserve">יביא לאיזושהי פגיעה בתשלומי הורים, ואני אומרת לך שמי שיעשה </w:t>
      </w:r>
      <w:bookmarkStart w:id="1799" w:name="_ETM_Q1_7236000"/>
      <w:bookmarkEnd w:id="1799"/>
      <w:r w:rsidR="008C4022">
        <w:rPr>
          <w:rFonts w:hint="cs"/>
          <w:rtl/>
        </w:rPr>
        <w:t>את זה - - -</w:t>
      </w:r>
    </w:p>
    <w:p w:rsidR="008C4022" w:rsidRDefault="008C4022" w:rsidP="008C4022">
      <w:pPr>
        <w:rPr>
          <w:rtl/>
        </w:rPr>
      </w:pPr>
      <w:bookmarkStart w:id="1800" w:name="_ETM_Q1_7211000"/>
      <w:bookmarkEnd w:id="1800"/>
    </w:p>
    <w:p w:rsidR="00830A90" w:rsidRDefault="00830A90" w:rsidP="00830A90">
      <w:pPr>
        <w:pStyle w:val="-"/>
        <w:keepNext/>
        <w:rPr>
          <w:rtl/>
        </w:rPr>
      </w:pPr>
      <w:bookmarkStart w:id="1801" w:name="ET_speakercontinue_יוסי_אוחנה_247"/>
      <w:r w:rsidRPr="00830A90">
        <w:rPr>
          <w:rStyle w:val="TagStyle"/>
          <w:rtl/>
        </w:rPr>
        <w:t xml:space="preserve"> &lt;&lt; דובר_המשך &gt;&gt; </w:t>
      </w:r>
      <w:r>
        <w:rPr>
          <w:rtl/>
        </w:rPr>
        <w:t>יוסי אוחנה:</w:t>
      </w:r>
      <w:r w:rsidRPr="00830A90">
        <w:rPr>
          <w:rStyle w:val="TagStyle"/>
          <w:rtl/>
        </w:rPr>
        <w:t xml:space="preserve"> &lt;&lt; דובר_המשך &gt;&gt;</w:t>
      </w:r>
      <w:r>
        <w:rPr>
          <w:rtl/>
        </w:rPr>
        <w:t xml:space="preserve"> </w:t>
      </w:r>
      <w:bookmarkEnd w:id="1801"/>
    </w:p>
    <w:p w:rsidR="00830A90" w:rsidRDefault="00830A90" w:rsidP="00830A90">
      <w:pPr>
        <w:pStyle w:val="KeepWithNext"/>
        <w:rPr>
          <w:rtl/>
        </w:rPr>
      </w:pPr>
    </w:p>
    <w:p w:rsidR="00830A90" w:rsidRDefault="00830A90" w:rsidP="008C4022">
      <w:pPr>
        <w:rPr>
          <w:rtl/>
        </w:rPr>
      </w:pPr>
      <w:r>
        <w:rPr>
          <w:rFonts w:hint="cs"/>
          <w:rtl/>
        </w:rPr>
        <w:t>אף אחד לא דיבר על תשלומי הורים</w:t>
      </w:r>
      <w:r w:rsidR="008C4022">
        <w:rPr>
          <w:rFonts w:hint="cs"/>
          <w:rtl/>
        </w:rPr>
        <w:t xml:space="preserve">. תשלומי ההורים זה לא </w:t>
      </w:r>
      <w:bookmarkStart w:id="1802" w:name="_ETM_Q1_7239000"/>
      <w:bookmarkEnd w:id="1802"/>
      <w:r w:rsidR="008C4022">
        <w:rPr>
          <w:rFonts w:hint="cs"/>
          <w:rtl/>
        </w:rPr>
        <w:t xml:space="preserve">שוט שמישהו מנופף בו, זה ודאי לא יהיה. </w:t>
      </w:r>
    </w:p>
    <w:p w:rsidR="00830A90" w:rsidRDefault="00830A90" w:rsidP="00830A90">
      <w:pPr>
        <w:rPr>
          <w:rtl/>
        </w:rPr>
      </w:pPr>
    </w:p>
    <w:p w:rsidR="00830A90" w:rsidRDefault="00830A90" w:rsidP="00830A90">
      <w:pPr>
        <w:pStyle w:val="af6"/>
        <w:keepNext/>
        <w:rPr>
          <w:rtl/>
        </w:rPr>
      </w:pPr>
      <w:bookmarkStart w:id="1803" w:name="ET_yor_5307_248"/>
      <w:r w:rsidRPr="00830A90">
        <w:rPr>
          <w:rStyle w:val="TagStyle"/>
          <w:rtl/>
        </w:rPr>
        <w:t xml:space="preserve"> &lt;&lt; יור &gt;&gt; </w:t>
      </w:r>
      <w:r>
        <w:rPr>
          <w:rtl/>
        </w:rPr>
        <w:t>היו"ר יפעת שאשא ביטון:</w:t>
      </w:r>
      <w:r w:rsidRPr="00830A90">
        <w:rPr>
          <w:rStyle w:val="TagStyle"/>
          <w:rtl/>
        </w:rPr>
        <w:t xml:space="preserve"> &lt;&lt; יור &gt;&gt;</w:t>
      </w:r>
      <w:r>
        <w:rPr>
          <w:rtl/>
        </w:rPr>
        <w:t xml:space="preserve"> </w:t>
      </w:r>
      <w:bookmarkEnd w:id="1803"/>
    </w:p>
    <w:p w:rsidR="00830A90" w:rsidRDefault="00830A90" w:rsidP="00830A90">
      <w:pPr>
        <w:pStyle w:val="KeepWithNext"/>
        <w:rPr>
          <w:rtl/>
        </w:rPr>
      </w:pPr>
    </w:p>
    <w:p w:rsidR="00830A90" w:rsidRDefault="008C4022" w:rsidP="00830A90">
      <w:pPr>
        <w:rPr>
          <w:rtl/>
        </w:rPr>
      </w:pPr>
      <w:r>
        <w:rPr>
          <w:rFonts w:hint="cs"/>
          <w:rtl/>
        </w:rPr>
        <w:t xml:space="preserve">אז אל </w:t>
      </w:r>
      <w:bookmarkStart w:id="1804" w:name="_ETM_Q1_7244000"/>
      <w:bookmarkEnd w:id="1804"/>
      <w:r>
        <w:rPr>
          <w:rFonts w:hint="cs"/>
          <w:rtl/>
        </w:rPr>
        <w:t xml:space="preserve">תזכיר את זה. הזכרת את זה אז התייחסתי. </w:t>
      </w:r>
    </w:p>
    <w:p w:rsidR="00830A90" w:rsidRDefault="00830A90" w:rsidP="00830A90">
      <w:pPr>
        <w:rPr>
          <w:rtl/>
        </w:rPr>
      </w:pPr>
    </w:p>
    <w:p w:rsidR="00830A90" w:rsidRDefault="00830A90" w:rsidP="00830A90">
      <w:pPr>
        <w:pStyle w:val="-"/>
        <w:keepNext/>
        <w:rPr>
          <w:rtl/>
        </w:rPr>
      </w:pPr>
      <w:bookmarkStart w:id="1805" w:name="ET_speakercontinue_יוסי_אוחנה_249"/>
      <w:r w:rsidRPr="00830A90">
        <w:rPr>
          <w:rStyle w:val="TagStyle"/>
          <w:rtl/>
        </w:rPr>
        <w:t xml:space="preserve"> &lt;&lt; דובר_המשך &gt;&gt; </w:t>
      </w:r>
      <w:r>
        <w:rPr>
          <w:rtl/>
        </w:rPr>
        <w:t>יוסי אוחנה:</w:t>
      </w:r>
      <w:r w:rsidRPr="00830A90">
        <w:rPr>
          <w:rStyle w:val="TagStyle"/>
          <w:rtl/>
        </w:rPr>
        <w:t xml:space="preserve"> &lt;&lt; דובר_המשך &gt;&gt;</w:t>
      </w:r>
      <w:r>
        <w:rPr>
          <w:rtl/>
        </w:rPr>
        <w:t xml:space="preserve"> </w:t>
      </w:r>
      <w:bookmarkEnd w:id="1805"/>
    </w:p>
    <w:p w:rsidR="00830A90" w:rsidRDefault="00830A90" w:rsidP="00830A90">
      <w:pPr>
        <w:pStyle w:val="KeepWithNext"/>
        <w:rPr>
          <w:rtl/>
        </w:rPr>
      </w:pPr>
    </w:p>
    <w:p w:rsidR="00830A90" w:rsidRDefault="008C4022" w:rsidP="00830A90">
      <w:pPr>
        <w:rPr>
          <w:rtl/>
        </w:rPr>
      </w:pPr>
      <w:r>
        <w:rPr>
          <w:rFonts w:hint="cs"/>
          <w:rtl/>
        </w:rPr>
        <w:t xml:space="preserve">אני אומר מה יש בסל הכלים </w:t>
      </w:r>
      <w:r>
        <w:rPr>
          <w:rtl/>
        </w:rPr>
        <w:t>–</w:t>
      </w:r>
      <w:r>
        <w:rPr>
          <w:rFonts w:hint="cs"/>
          <w:rtl/>
        </w:rPr>
        <w:t xml:space="preserve"> או שמדינה משתתפת, או </w:t>
      </w:r>
      <w:bookmarkStart w:id="1806" w:name="_ETM_Q1_7252000"/>
      <w:bookmarkEnd w:id="1806"/>
      <w:r>
        <w:rPr>
          <w:rFonts w:hint="cs"/>
          <w:rtl/>
        </w:rPr>
        <w:t xml:space="preserve">שהרשויות נכנסות לגירעון, או שההורים משתתפים. יש לנו שלוש </w:t>
      </w:r>
      <w:bookmarkStart w:id="1807" w:name="_ETM_Q1_7255000"/>
      <w:bookmarkEnd w:id="1807"/>
      <w:r>
        <w:rPr>
          <w:rFonts w:hint="cs"/>
          <w:rtl/>
        </w:rPr>
        <w:t xml:space="preserve">אופציות. </w:t>
      </w:r>
    </w:p>
    <w:p w:rsidR="00830A90" w:rsidRDefault="00830A90" w:rsidP="00830A90">
      <w:pPr>
        <w:rPr>
          <w:rtl/>
        </w:rPr>
      </w:pPr>
    </w:p>
    <w:p w:rsidR="00830A90" w:rsidRDefault="00830A90" w:rsidP="00830A90">
      <w:pPr>
        <w:pStyle w:val="af6"/>
        <w:keepNext/>
        <w:rPr>
          <w:rtl/>
        </w:rPr>
      </w:pPr>
      <w:bookmarkStart w:id="1808" w:name="ET_yor_5307_250"/>
      <w:r w:rsidRPr="00830A90">
        <w:rPr>
          <w:rStyle w:val="TagStyle"/>
          <w:rtl/>
        </w:rPr>
        <w:t xml:space="preserve"> &lt;&lt; יור &gt;&gt; </w:t>
      </w:r>
      <w:r>
        <w:rPr>
          <w:rtl/>
        </w:rPr>
        <w:t>היו"ר יפעת שאשא ביטון:</w:t>
      </w:r>
      <w:r w:rsidRPr="00830A90">
        <w:rPr>
          <w:rStyle w:val="TagStyle"/>
          <w:rtl/>
        </w:rPr>
        <w:t xml:space="preserve"> &lt;&lt; יור &gt;&gt;</w:t>
      </w:r>
      <w:r>
        <w:rPr>
          <w:rtl/>
        </w:rPr>
        <w:t xml:space="preserve"> </w:t>
      </w:r>
      <w:bookmarkEnd w:id="1808"/>
    </w:p>
    <w:p w:rsidR="00830A90" w:rsidRDefault="00830A90" w:rsidP="00830A90">
      <w:pPr>
        <w:pStyle w:val="KeepWithNext"/>
        <w:rPr>
          <w:rtl/>
        </w:rPr>
      </w:pPr>
    </w:p>
    <w:p w:rsidR="00830A90" w:rsidRDefault="008C4022" w:rsidP="00830A90">
      <w:pPr>
        <w:rPr>
          <w:rtl/>
        </w:rPr>
      </w:pPr>
      <w:r>
        <w:rPr>
          <w:rFonts w:hint="cs"/>
          <w:rtl/>
        </w:rPr>
        <w:t xml:space="preserve">אז יש גנים פרטיים שמפעילים את זה באותו סכום, </w:t>
      </w:r>
      <w:bookmarkStart w:id="1809" w:name="_ETM_Q1_7260000"/>
      <w:bookmarkEnd w:id="1809"/>
      <w:r>
        <w:rPr>
          <w:rFonts w:hint="cs"/>
          <w:rtl/>
        </w:rPr>
        <w:t xml:space="preserve">אפילו פחות ממה שמפעילות הרשויות. התקינו מצלמות בלי טובות </w:t>
      </w:r>
      <w:bookmarkStart w:id="1810" w:name="_ETM_Q1_7266000"/>
      <w:bookmarkEnd w:id="1810"/>
      <w:r w:rsidR="00371003">
        <w:rPr>
          <w:rFonts w:hint="cs"/>
          <w:rtl/>
        </w:rPr>
        <w:t xml:space="preserve">שלנו, ולא ביקשו שקל מאף אחד. כשאתה מתקין מזגן אתה לא הולך להורים ומבקש שישלמו עבור המזגן, וכשאתה </w:t>
      </w:r>
      <w:bookmarkStart w:id="1811" w:name="_ETM_Q1_7273000"/>
      <w:bookmarkEnd w:id="1811"/>
      <w:r w:rsidR="00371003">
        <w:rPr>
          <w:rFonts w:hint="cs"/>
          <w:rtl/>
        </w:rPr>
        <w:t xml:space="preserve">קונה בובות חדשות אתה לא הולך ואומר להורים </w:t>
      </w:r>
      <w:r w:rsidR="00371003">
        <w:rPr>
          <w:rtl/>
        </w:rPr>
        <w:t>–</w:t>
      </w:r>
      <w:r w:rsidR="00371003">
        <w:rPr>
          <w:rFonts w:hint="cs"/>
          <w:rtl/>
        </w:rPr>
        <w:t xml:space="preserve"> </w:t>
      </w:r>
      <w:bookmarkStart w:id="1812" w:name="_ETM_Q1_7275000"/>
      <w:bookmarkEnd w:id="1812"/>
      <w:r w:rsidR="00371003">
        <w:rPr>
          <w:rFonts w:hint="cs"/>
          <w:rtl/>
        </w:rPr>
        <w:t>תנו לי כסף כי הבאתי בובות חדשות. מי שרוצה להפעיל</w:t>
      </w:r>
      <w:bookmarkStart w:id="1813" w:name="_ETM_Q1_7283000"/>
      <w:bookmarkEnd w:id="1813"/>
      <w:r w:rsidR="00371003">
        <w:rPr>
          <w:rFonts w:hint="cs"/>
          <w:rtl/>
        </w:rPr>
        <w:t xml:space="preserve"> מעון, ואני חושבת שזה צריך להיות אינטרס של הרשויות המקומיות </w:t>
      </w:r>
      <w:bookmarkStart w:id="1814" w:name="_ETM_Q1_7285000"/>
      <w:bookmarkEnd w:id="1814"/>
      <w:r w:rsidR="00371003">
        <w:rPr>
          <w:rFonts w:hint="cs"/>
          <w:rtl/>
        </w:rPr>
        <w:t xml:space="preserve">להפעיל מעונות, צריך לעשות את זה בהתאם לכל התנאים שאנחנו </w:t>
      </w:r>
      <w:bookmarkStart w:id="1815" w:name="_ETM_Q1_7282000"/>
      <w:bookmarkEnd w:id="1815"/>
      <w:r w:rsidR="00371003">
        <w:rPr>
          <w:rFonts w:hint="cs"/>
          <w:rtl/>
        </w:rPr>
        <w:t xml:space="preserve">קבענו, כדי להבטיח את בטיחותם של הילדים, </w:t>
      </w:r>
      <w:r w:rsidR="00371003">
        <w:t>that’s it</w:t>
      </w:r>
      <w:r w:rsidR="00371003">
        <w:rPr>
          <w:rFonts w:hint="cs"/>
          <w:rtl/>
        </w:rPr>
        <w:t xml:space="preserve">, ואם צריך אני אבוא לעזור לכם אישית. </w:t>
      </w:r>
    </w:p>
    <w:p w:rsidR="00830A90" w:rsidRDefault="00830A90" w:rsidP="00830A90">
      <w:pPr>
        <w:rPr>
          <w:rtl/>
        </w:rPr>
      </w:pPr>
    </w:p>
    <w:p w:rsidR="00830A90" w:rsidRDefault="00830A90" w:rsidP="00830A90">
      <w:pPr>
        <w:pStyle w:val="-"/>
        <w:keepNext/>
        <w:rPr>
          <w:rtl/>
        </w:rPr>
      </w:pPr>
      <w:bookmarkStart w:id="1816" w:name="ET_speakercontinue_יוסי_אוחנה_251"/>
      <w:r w:rsidRPr="00830A90">
        <w:rPr>
          <w:rStyle w:val="TagStyle"/>
          <w:rtl/>
        </w:rPr>
        <w:t xml:space="preserve"> &lt;&lt; דובר_המשך &gt;&gt; </w:t>
      </w:r>
      <w:r>
        <w:rPr>
          <w:rtl/>
        </w:rPr>
        <w:t>יוסי אוחנה:</w:t>
      </w:r>
      <w:r w:rsidRPr="00830A90">
        <w:rPr>
          <w:rStyle w:val="TagStyle"/>
          <w:rtl/>
        </w:rPr>
        <w:t xml:space="preserve"> &lt;&lt; דובר_המשך &gt;&gt;</w:t>
      </w:r>
      <w:r>
        <w:rPr>
          <w:rtl/>
        </w:rPr>
        <w:t xml:space="preserve"> </w:t>
      </w:r>
      <w:bookmarkEnd w:id="1816"/>
    </w:p>
    <w:p w:rsidR="00830A90" w:rsidRDefault="00830A90" w:rsidP="00830A90">
      <w:pPr>
        <w:pStyle w:val="KeepWithNext"/>
        <w:rPr>
          <w:rtl/>
        </w:rPr>
      </w:pPr>
    </w:p>
    <w:p w:rsidR="00830A90" w:rsidRDefault="00371003" w:rsidP="00830A90">
      <w:pPr>
        <w:rPr>
          <w:rtl/>
        </w:rPr>
      </w:pPr>
      <w:r>
        <w:rPr>
          <w:rFonts w:hint="cs"/>
          <w:rtl/>
        </w:rPr>
        <w:t xml:space="preserve">אני מקבל </w:t>
      </w:r>
      <w:bookmarkStart w:id="1817" w:name="_ETM_Q1_7295000"/>
      <w:bookmarkEnd w:id="1817"/>
      <w:r>
        <w:rPr>
          <w:rFonts w:hint="cs"/>
          <w:rtl/>
        </w:rPr>
        <w:t xml:space="preserve">את מה שגברתי אמרה ואני נתלה בדברים של גדולים ממני </w:t>
      </w:r>
      <w:bookmarkStart w:id="1818" w:name="_ETM_Q1_7298000"/>
      <w:bookmarkEnd w:id="1818"/>
      <w:r>
        <w:rPr>
          <w:rFonts w:hint="cs"/>
          <w:rtl/>
        </w:rPr>
        <w:t xml:space="preserve">שאמרו שדמגוגיה </w:t>
      </w:r>
      <w:r>
        <w:rPr>
          <w:rtl/>
        </w:rPr>
        <w:t>–</w:t>
      </w:r>
      <w:r>
        <w:rPr>
          <w:rFonts w:hint="cs"/>
          <w:rtl/>
        </w:rPr>
        <w:t xml:space="preserve"> אז בואי באמת, נוריד את ה </w:t>
      </w:r>
      <w:bookmarkStart w:id="1819" w:name="_ETM_Q1_7310000"/>
      <w:bookmarkEnd w:id="1819"/>
      <w:r>
        <w:rPr>
          <w:rFonts w:hint="cs"/>
          <w:rtl/>
        </w:rPr>
        <w:t>- - -</w:t>
      </w:r>
    </w:p>
    <w:p w:rsidR="00371003" w:rsidRDefault="00371003" w:rsidP="00830A90">
      <w:pPr>
        <w:rPr>
          <w:rtl/>
        </w:rPr>
      </w:pPr>
      <w:bookmarkStart w:id="1820" w:name="_ETM_Q1_7312000"/>
      <w:bookmarkEnd w:id="1820"/>
    </w:p>
    <w:p w:rsidR="00830A90" w:rsidRDefault="00830A90" w:rsidP="00830A90">
      <w:pPr>
        <w:pStyle w:val="a4"/>
        <w:keepNext/>
        <w:rPr>
          <w:rtl/>
        </w:rPr>
      </w:pPr>
      <w:bookmarkStart w:id="1821" w:name="ET_speaker_סיגל_מרד_252"/>
      <w:r w:rsidRPr="00830A90">
        <w:rPr>
          <w:rStyle w:val="TagStyle"/>
          <w:rtl/>
        </w:rPr>
        <w:t xml:space="preserve"> &lt;&lt; דובר &gt;&gt; </w:t>
      </w:r>
      <w:r>
        <w:rPr>
          <w:rtl/>
        </w:rPr>
        <w:t>סיגל מרד:</w:t>
      </w:r>
      <w:r w:rsidRPr="00830A90">
        <w:rPr>
          <w:rStyle w:val="TagStyle"/>
          <w:rtl/>
        </w:rPr>
        <w:t xml:space="preserve"> &lt;&lt; דובר &gt;&gt;</w:t>
      </w:r>
      <w:r>
        <w:rPr>
          <w:rtl/>
        </w:rPr>
        <w:t xml:space="preserve"> </w:t>
      </w:r>
      <w:bookmarkEnd w:id="1821"/>
    </w:p>
    <w:p w:rsidR="00830A90" w:rsidRDefault="00830A90" w:rsidP="00830A90">
      <w:pPr>
        <w:pStyle w:val="KeepWithNext"/>
        <w:rPr>
          <w:rtl/>
        </w:rPr>
      </w:pPr>
    </w:p>
    <w:p w:rsidR="00830A90" w:rsidRDefault="00830A90" w:rsidP="00371003">
      <w:pPr>
        <w:rPr>
          <w:rtl/>
        </w:rPr>
      </w:pPr>
      <w:r>
        <w:rPr>
          <w:rFonts w:hint="cs"/>
          <w:rtl/>
        </w:rPr>
        <w:t>ב-13</w:t>
      </w:r>
      <w:r w:rsidR="00371003">
        <w:rPr>
          <w:rFonts w:hint="cs"/>
          <w:rtl/>
        </w:rPr>
        <w:t>(א) א</w:t>
      </w:r>
      <w:r>
        <w:rPr>
          <w:rFonts w:hint="cs"/>
          <w:rtl/>
        </w:rPr>
        <w:t>ת הסיפה</w:t>
      </w:r>
      <w:r w:rsidR="00371003">
        <w:rPr>
          <w:rFonts w:hint="cs"/>
          <w:rtl/>
        </w:rPr>
        <w:t xml:space="preserve"> של "בהתייעצות עם המנהל הכללי </w:t>
      </w:r>
      <w:bookmarkStart w:id="1822" w:name="_ETM_Q1_7307000"/>
      <w:bookmarkEnd w:id="1822"/>
      <w:r w:rsidR="00371003">
        <w:rPr>
          <w:rFonts w:hint="cs"/>
          <w:rtl/>
        </w:rPr>
        <w:t xml:space="preserve">של משרד לביטחון הפנים" </w:t>
      </w:r>
      <w:r>
        <w:rPr>
          <w:rFonts w:hint="cs"/>
          <w:rtl/>
        </w:rPr>
        <w:t xml:space="preserve">אנחנו מבקשים להוריד. </w:t>
      </w:r>
      <w:r w:rsidR="00371003">
        <w:rPr>
          <w:rFonts w:hint="cs"/>
          <w:rtl/>
        </w:rPr>
        <w:t xml:space="preserve">אנחנו בעצם נוציא פה מבחני תמיכה. מבחני תמיכה </w:t>
      </w:r>
      <w:r w:rsidR="00371003">
        <w:rPr>
          <w:rtl/>
        </w:rPr>
        <w:t>–</w:t>
      </w:r>
      <w:r w:rsidR="00371003">
        <w:rPr>
          <w:rFonts w:hint="cs"/>
          <w:rtl/>
        </w:rPr>
        <w:t xml:space="preserve"> לא מקובל לקיים התייעצויות. זה </w:t>
      </w:r>
      <w:bookmarkStart w:id="1823" w:name="_ETM_Q1_7327000"/>
      <w:bookmarkEnd w:id="1823"/>
      <w:r w:rsidR="00371003">
        <w:rPr>
          <w:rFonts w:hint="cs"/>
          <w:rtl/>
        </w:rPr>
        <w:t xml:space="preserve">לא תקנות, זה לא כל הפרוצדורה הזאת. </w:t>
      </w:r>
      <w:r>
        <w:rPr>
          <w:rFonts w:hint="cs"/>
          <w:rtl/>
        </w:rPr>
        <w:t xml:space="preserve">מבחינתנו </w:t>
      </w:r>
      <w:r w:rsidR="00371003">
        <w:rPr>
          <w:rFonts w:hint="cs"/>
          <w:rtl/>
        </w:rPr>
        <w:t xml:space="preserve">זה ליצור עוד </w:t>
      </w:r>
      <w:bookmarkStart w:id="1824" w:name="_ETM_Q1_7338000"/>
      <w:bookmarkEnd w:id="1824"/>
      <w:r w:rsidR="00371003">
        <w:rPr>
          <w:rFonts w:hint="cs"/>
          <w:rtl/>
        </w:rPr>
        <w:t xml:space="preserve">באפר שאני צריכה לאסוף ממנו מסמכים. את </w:t>
      </w:r>
      <w:bookmarkStart w:id="1825" w:name="_ETM_Q1_7344000"/>
      <w:bookmarkEnd w:id="1825"/>
      <w:r w:rsidR="00371003">
        <w:rPr>
          <w:rFonts w:hint="cs"/>
          <w:rtl/>
        </w:rPr>
        <w:t xml:space="preserve">ההתייעצות המקצועיות עם כל גורמי המקצוע אני יכולה להבטיח שאנחנו נקיים גם בלי זה. </w:t>
      </w:r>
    </w:p>
    <w:p w:rsidR="00830A90" w:rsidRDefault="00830A90" w:rsidP="00830A90">
      <w:pPr>
        <w:rPr>
          <w:rtl/>
        </w:rPr>
      </w:pPr>
    </w:p>
    <w:p w:rsidR="00830A90" w:rsidRDefault="00830A90" w:rsidP="00830A90">
      <w:pPr>
        <w:pStyle w:val="a4"/>
        <w:keepNext/>
        <w:rPr>
          <w:rtl/>
        </w:rPr>
      </w:pPr>
      <w:bookmarkStart w:id="1826" w:name="ET_speaker_איילה_ויינשטיין_253"/>
      <w:r w:rsidRPr="00830A90">
        <w:rPr>
          <w:rStyle w:val="TagStyle"/>
          <w:rtl/>
        </w:rPr>
        <w:t xml:space="preserve"> &lt;&lt; דובר &gt;&gt; </w:t>
      </w:r>
      <w:r>
        <w:rPr>
          <w:rtl/>
        </w:rPr>
        <w:t>איילה ויינשטיין:</w:t>
      </w:r>
      <w:r w:rsidRPr="00830A90">
        <w:rPr>
          <w:rStyle w:val="TagStyle"/>
          <w:rtl/>
        </w:rPr>
        <w:t xml:space="preserve"> &lt;&lt; דובר &gt;&gt;</w:t>
      </w:r>
      <w:r>
        <w:rPr>
          <w:rtl/>
        </w:rPr>
        <w:t xml:space="preserve"> </w:t>
      </w:r>
      <w:bookmarkEnd w:id="1826"/>
    </w:p>
    <w:p w:rsidR="00830A90" w:rsidRDefault="00830A90" w:rsidP="00830A90">
      <w:pPr>
        <w:pStyle w:val="KeepWithNext"/>
        <w:rPr>
          <w:rtl/>
        </w:rPr>
      </w:pPr>
    </w:p>
    <w:p w:rsidR="00371003" w:rsidRDefault="00371003" w:rsidP="00371003">
      <w:pPr>
        <w:rPr>
          <w:rtl/>
        </w:rPr>
      </w:pPr>
      <w:bookmarkStart w:id="1827" w:name="_ETM_Q1_7350000"/>
      <w:bookmarkEnd w:id="1827"/>
      <w:r>
        <w:rPr>
          <w:rFonts w:hint="cs"/>
          <w:rtl/>
        </w:rPr>
        <w:t xml:space="preserve">מקובל עלינו. אנחנו לא חושבים שיש </w:t>
      </w:r>
      <w:bookmarkStart w:id="1828" w:name="_ETM_Q1_7348000"/>
      <w:bookmarkEnd w:id="1828"/>
      <w:r>
        <w:rPr>
          <w:rFonts w:hint="cs"/>
          <w:rtl/>
        </w:rPr>
        <w:t xml:space="preserve">לנו איזשהו </w:t>
      </w:r>
      <w:r>
        <w:t>input</w:t>
      </w:r>
      <w:r>
        <w:rPr>
          <w:rFonts w:hint="cs"/>
          <w:rtl/>
        </w:rPr>
        <w:t xml:space="preserve"> רלבנטי למבחני תמיכה - - -</w:t>
      </w:r>
    </w:p>
    <w:p w:rsidR="00371003" w:rsidRPr="00371003" w:rsidRDefault="00371003" w:rsidP="00371003">
      <w:pPr>
        <w:rPr>
          <w:rtl/>
        </w:rPr>
      </w:pPr>
      <w:bookmarkStart w:id="1829" w:name="_ETM_Q1_7354000"/>
      <w:bookmarkEnd w:id="1829"/>
    </w:p>
    <w:p w:rsidR="00830A90" w:rsidRDefault="00830A90" w:rsidP="00830A90">
      <w:pPr>
        <w:pStyle w:val="af6"/>
        <w:keepNext/>
        <w:rPr>
          <w:rtl/>
        </w:rPr>
      </w:pPr>
      <w:bookmarkStart w:id="1830" w:name="ET_yor_5307_254"/>
      <w:r w:rsidRPr="00830A90">
        <w:rPr>
          <w:rStyle w:val="TagStyle"/>
          <w:rtl/>
        </w:rPr>
        <w:t xml:space="preserve"> &lt;&lt; יור &gt;&gt; </w:t>
      </w:r>
      <w:r>
        <w:rPr>
          <w:rtl/>
        </w:rPr>
        <w:t>היו"ר יפעת שאשא ביטון:</w:t>
      </w:r>
      <w:r w:rsidRPr="00830A90">
        <w:rPr>
          <w:rStyle w:val="TagStyle"/>
          <w:rtl/>
        </w:rPr>
        <w:t xml:space="preserve"> &lt;&lt; יור &gt;&gt;</w:t>
      </w:r>
      <w:r>
        <w:rPr>
          <w:rtl/>
        </w:rPr>
        <w:t xml:space="preserve"> </w:t>
      </w:r>
      <w:bookmarkEnd w:id="1830"/>
    </w:p>
    <w:p w:rsidR="00830A90" w:rsidRDefault="00830A90" w:rsidP="00830A90">
      <w:pPr>
        <w:pStyle w:val="KeepWithNext"/>
        <w:rPr>
          <w:rtl/>
        </w:rPr>
      </w:pPr>
    </w:p>
    <w:p w:rsidR="00371003" w:rsidRDefault="00371003" w:rsidP="00371003">
      <w:pPr>
        <w:rPr>
          <w:rtl/>
        </w:rPr>
      </w:pPr>
      <w:r>
        <w:rPr>
          <w:rFonts w:hint="cs"/>
          <w:rtl/>
        </w:rPr>
        <w:t xml:space="preserve">בסיפור הספציפי </w:t>
      </w:r>
      <w:bookmarkStart w:id="1831" w:name="_ETM_Q1_7352000"/>
      <w:bookmarkEnd w:id="1831"/>
      <w:r>
        <w:rPr>
          <w:rFonts w:hint="cs"/>
          <w:rtl/>
        </w:rPr>
        <w:t xml:space="preserve">הזה? אוקיי. אם מקובל על המשרד לביטחון הפנים </w:t>
      </w:r>
      <w:bookmarkStart w:id="1832" w:name="_ETM_Q1_7357000"/>
      <w:bookmarkEnd w:id="1832"/>
      <w:r>
        <w:rPr>
          <w:rFonts w:hint="cs"/>
          <w:rtl/>
        </w:rPr>
        <w:t xml:space="preserve">ואתם ממילא מתחייבים להתייעץ עם מי שצריך, כדי לדעת </w:t>
      </w:r>
      <w:bookmarkStart w:id="1833" w:name="_ETM_Q1_7355000"/>
      <w:bookmarkEnd w:id="1833"/>
      <w:r>
        <w:rPr>
          <w:rFonts w:hint="cs"/>
          <w:rtl/>
        </w:rPr>
        <w:t xml:space="preserve">מה העלויות - - -כי הסיפור הוא, שלא תבינו </w:t>
      </w:r>
      <w:bookmarkStart w:id="1834" w:name="_ETM_Q1_7372000"/>
      <w:bookmarkEnd w:id="1834"/>
      <w:r>
        <w:rPr>
          <w:rFonts w:hint="cs"/>
          <w:rtl/>
        </w:rPr>
        <w:t>לא נכון: שיתוף הפעולה עם השלטון המקומי הוא</w:t>
      </w:r>
      <w:bookmarkStart w:id="1835" w:name="_ETM_Q1_7373000"/>
      <w:bookmarkEnd w:id="1835"/>
      <w:r>
        <w:rPr>
          <w:rFonts w:hint="cs"/>
          <w:rtl/>
        </w:rPr>
        <w:t xml:space="preserve"> באמת טוב, גם כשאנחנו מתווכחים לפעמים, וזה הכל בסדר, ב</w:t>
      </w:r>
      <w:bookmarkStart w:id="1836" w:name="_ETM_Q1_7377000"/>
      <w:bookmarkEnd w:id="1836"/>
      <w:r>
        <w:rPr>
          <w:rFonts w:hint="cs"/>
          <w:rtl/>
        </w:rPr>
        <w:t xml:space="preserve">סוף אנחנו מגיעים לפתרונות. אני יודעת שהדברים צריכים להיאמר לפעמים, </w:t>
      </w:r>
      <w:bookmarkStart w:id="1837" w:name="_ETM_Q1_7383000"/>
      <w:bookmarkEnd w:id="1837"/>
      <w:r>
        <w:rPr>
          <w:rFonts w:hint="cs"/>
          <w:rtl/>
        </w:rPr>
        <w:t xml:space="preserve">גם לא בגלל שהם באמת ככה, הם צריכים להיאמר. </w:t>
      </w:r>
      <w:bookmarkStart w:id="1838" w:name="_ETM_Q1_7386000"/>
      <w:bookmarkEnd w:id="1838"/>
      <w:r>
        <w:rPr>
          <w:rFonts w:hint="cs"/>
          <w:rtl/>
        </w:rPr>
        <w:t xml:space="preserve">אנחנו נמצא את הפתרונות ואת הדרך לכל מה שצריך. אני </w:t>
      </w:r>
      <w:bookmarkStart w:id="1839" w:name="_ETM_Q1_7390000"/>
      <w:bookmarkEnd w:id="1839"/>
      <w:r>
        <w:rPr>
          <w:rFonts w:hint="cs"/>
          <w:rtl/>
        </w:rPr>
        <w:t xml:space="preserve">אומרת את זה בחיוך ובאהבה גדולה ואתם באמת שותפים יקרים </w:t>
      </w:r>
      <w:bookmarkStart w:id="1840" w:name="_ETM_Q1_7394000"/>
      <w:bookmarkEnd w:id="1840"/>
      <w:r>
        <w:rPr>
          <w:rFonts w:hint="cs"/>
          <w:rtl/>
        </w:rPr>
        <w:t xml:space="preserve">לא רק בדיונים האלה אלא גם בכלל. </w:t>
      </w:r>
    </w:p>
    <w:p w:rsidR="00371003" w:rsidRDefault="00371003" w:rsidP="00371003">
      <w:pPr>
        <w:rPr>
          <w:rtl/>
        </w:rPr>
      </w:pPr>
      <w:bookmarkStart w:id="1841" w:name="_ETM_Q1_7399000"/>
      <w:bookmarkEnd w:id="1841"/>
    </w:p>
    <w:p w:rsidR="00830A90" w:rsidRDefault="00371003" w:rsidP="002E561D">
      <w:pPr>
        <w:rPr>
          <w:rtl/>
        </w:rPr>
      </w:pPr>
      <w:bookmarkStart w:id="1842" w:name="_ETM_Q1_7400000"/>
      <w:bookmarkEnd w:id="1842"/>
      <w:r>
        <w:rPr>
          <w:rFonts w:hint="cs"/>
          <w:rtl/>
        </w:rPr>
        <w:t>סיגל,</w:t>
      </w:r>
      <w:bookmarkStart w:id="1843" w:name="_ETM_Q1_7402000"/>
      <w:bookmarkEnd w:id="1843"/>
      <w:r>
        <w:rPr>
          <w:rFonts w:hint="cs"/>
          <w:rtl/>
        </w:rPr>
        <w:t xml:space="preserve"> </w:t>
      </w:r>
      <w:r w:rsidR="00830A90">
        <w:rPr>
          <w:rFonts w:hint="cs"/>
          <w:rtl/>
        </w:rPr>
        <w:t xml:space="preserve">השאלה </w:t>
      </w:r>
      <w:r>
        <w:rPr>
          <w:rFonts w:hint="cs"/>
          <w:rtl/>
        </w:rPr>
        <w:t>היא</w:t>
      </w:r>
      <w:bookmarkStart w:id="1844" w:name="_ETM_Q1_7403000"/>
      <w:bookmarkEnd w:id="1844"/>
      <w:r>
        <w:rPr>
          <w:rFonts w:hint="cs"/>
          <w:rtl/>
        </w:rPr>
        <w:t xml:space="preserve">, לנוכח מה שעלה בדיון הקודם עם כל הסוגיה </w:t>
      </w:r>
      <w:bookmarkStart w:id="1845" w:name="_ETM_Q1_7404000"/>
      <w:bookmarkEnd w:id="1845"/>
      <w:r>
        <w:rPr>
          <w:rFonts w:hint="cs"/>
          <w:rtl/>
        </w:rPr>
        <w:t xml:space="preserve">של עלויות ומה צריך, ומה הן בעצם דרישות המערכת </w:t>
      </w:r>
      <w:bookmarkStart w:id="1846" w:name="_ETM_Q1_7407000"/>
      <w:bookmarkEnd w:id="1846"/>
      <w:r>
        <w:rPr>
          <w:rtl/>
        </w:rPr>
        <w:t>–</w:t>
      </w:r>
      <w:r>
        <w:rPr>
          <w:rFonts w:hint="cs"/>
          <w:rtl/>
        </w:rPr>
        <w:t xml:space="preserve"> אם </w:t>
      </w:r>
      <w:r w:rsidR="00830A90">
        <w:rPr>
          <w:rFonts w:hint="cs"/>
          <w:rtl/>
        </w:rPr>
        <w:t>זה לא נכון שיהיה לכם</w:t>
      </w:r>
      <w:r>
        <w:rPr>
          <w:rFonts w:hint="cs"/>
          <w:rtl/>
        </w:rPr>
        <w:t xml:space="preserve"> גוף </w:t>
      </w:r>
      <w:r w:rsidR="002E561D">
        <w:rPr>
          <w:rFonts w:hint="cs"/>
          <w:rtl/>
        </w:rPr>
        <w:t xml:space="preserve">מקצועי שתוכלו להתייעץ כדי להבין את </w:t>
      </w:r>
      <w:bookmarkStart w:id="1847" w:name="_ETM_Q1_7413000"/>
      <w:bookmarkEnd w:id="1847"/>
      <w:r w:rsidR="002E561D">
        <w:rPr>
          <w:rFonts w:hint="cs"/>
          <w:rtl/>
        </w:rPr>
        <w:t xml:space="preserve">המשמעויות הנדרשות מבחינה כלכלית, ולפי זה לתת את מבחן </w:t>
      </w:r>
      <w:bookmarkStart w:id="1848" w:name="_ETM_Q1_7418000"/>
      <w:bookmarkEnd w:id="1848"/>
      <w:r w:rsidR="002E561D">
        <w:rPr>
          <w:rFonts w:hint="cs"/>
          <w:rtl/>
        </w:rPr>
        <w:t xml:space="preserve">התמיכה. </w:t>
      </w:r>
      <w:r w:rsidR="00830A90">
        <w:rPr>
          <w:rFonts w:hint="cs"/>
          <w:rtl/>
        </w:rPr>
        <w:t>אם את אומרת לשי שאת מראש מקיימת את ההתייעצויות האלה וזה מקובל</w:t>
      </w:r>
      <w:r w:rsidR="002E561D">
        <w:rPr>
          <w:rFonts w:hint="cs"/>
          <w:rtl/>
        </w:rPr>
        <w:t xml:space="preserve"> על המשרד לביטחון הפנים ומקובל על האחרים </w:t>
      </w:r>
      <w:r w:rsidR="002E561D">
        <w:rPr>
          <w:rtl/>
        </w:rPr>
        <w:t>–</w:t>
      </w:r>
      <w:r w:rsidR="002E561D">
        <w:rPr>
          <w:rFonts w:hint="cs"/>
          <w:rtl/>
        </w:rPr>
        <w:t xml:space="preserve"> </w:t>
      </w:r>
      <w:bookmarkStart w:id="1849" w:name="_ETM_Q1_7423000"/>
      <w:bookmarkEnd w:id="1849"/>
      <w:r w:rsidR="002E561D">
        <w:rPr>
          <w:rFonts w:hint="cs"/>
          <w:rtl/>
        </w:rPr>
        <w:t xml:space="preserve">אז גם לי אין בעיה. </w:t>
      </w:r>
    </w:p>
    <w:p w:rsidR="00830A90" w:rsidRDefault="00830A90" w:rsidP="00C92276">
      <w:pPr>
        <w:rPr>
          <w:rtl/>
        </w:rPr>
      </w:pPr>
    </w:p>
    <w:p w:rsidR="00830A90" w:rsidRDefault="00830A90" w:rsidP="00830A90">
      <w:pPr>
        <w:pStyle w:val="a4"/>
        <w:keepNext/>
        <w:rPr>
          <w:rtl/>
        </w:rPr>
      </w:pPr>
      <w:bookmarkStart w:id="1850" w:name="ET_speaker_סיגל_מרד_255"/>
      <w:r w:rsidRPr="00830A90">
        <w:rPr>
          <w:rStyle w:val="TagStyle"/>
          <w:rtl/>
        </w:rPr>
        <w:t xml:space="preserve"> &lt;&lt; דובר &gt;&gt; </w:t>
      </w:r>
      <w:r>
        <w:rPr>
          <w:rtl/>
        </w:rPr>
        <w:t>סיגל מרד:</w:t>
      </w:r>
      <w:r w:rsidRPr="00830A90">
        <w:rPr>
          <w:rStyle w:val="TagStyle"/>
          <w:rtl/>
        </w:rPr>
        <w:t xml:space="preserve"> &lt;&lt; דובר &gt;&gt;</w:t>
      </w:r>
      <w:r>
        <w:rPr>
          <w:rtl/>
        </w:rPr>
        <w:t xml:space="preserve"> </w:t>
      </w:r>
      <w:bookmarkEnd w:id="1850"/>
    </w:p>
    <w:p w:rsidR="00830A90" w:rsidRDefault="00830A90" w:rsidP="00830A90">
      <w:pPr>
        <w:pStyle w:val="KeepWithNext"/>
        <w:rPr>
          <w:rtl/>
        </w:rPr>
      </w:pPr>
    </w:p>
    <w:p w:rsidR="002E561D" w:rsidRDefault="00830A90" w:rsidP="00CC53D9">
      <w:pPr>
        <w:rPr>
          <w:rtl/>
        </w:rPr>
      </w:pPr>
      <w:r>
        <w:rPr>
          <w:rFonts w:hint="cs"/>
          <w:rtl/>
        </w:rPr>
        <w:t xml:space="preserve">יותר מזה. </w:t>
      </w:r>
      <w:r w:rsidR="002E561D">
        <w:rPr>
          <w:rFonts w:hint="cs"/>
          <w:rtl/>
        </w:rPr>
        <w:t xml:space="preserve">גם מה שנהוג זה לפרסם </w:t>
      </w:r>
      <w:bookmarkStart w:id="1851" w:name="_ETM_Q1_7427000"/>
      <w:bookmarkEnd w:id="1851"/>
      <w:r w:rsidR="002E561D">
        <w:rPr>
          <w:rFonts w:hint="cs"/>
          <w:rtl/>
        </w:rPr>
        <w:t xml:space="preserve">טיוטת מבחנים להערות הציבור ואז אנחנו מקבלים עוד מידע </w:t>
      </w:r>
      <w:r w:rsidR="002E561D">
        <w:rPr>
          <w:rtl/>
        </w:rPr>
        <w:t>–</w:t>
      </w:r>
      <w:r w:rsidR="002E561D">
        <w:rPr>
          <w:rFonts w:hint="cs"/>
          <w:rtl/>
        </w:rPr>
        <w:t xml:space="preserve"> </w:t>
      </w:r>
      <w:bookmarkStart w:id="1852" w:name="_ETM_Q1_7433000"/>
      <w:bookmarkEnd w:id="1852"/>
      <w:r w:rsidR="002E561D">
        <w:rPr>
          <w:rFonts w:hint="cs"/>
          <w:rtl/>
        </w:rPr>
        <w:t xml:space="preserve">זה לא נגמר בזה. </w:t>
      </w:r>
      <w:bookmarkStart w:id="1853" w:name="_ETM_Q1_7430000"/>
      <w:bookmarkEnd w:id="1853"/>
    </w:p>
    <w:p w:rsidR="002E561D" w:rsidRDefault="002E561D" w:rsidP="002E561D">
      <w:pPr>
        <w:pStyle w:val="af5"/>
        <w:keepNext/>
        <w:rPr>
          <w:rtl/>
        </w:rPr>
      </w:pPr>
      <w:bookmarkStart w:id="1854" w:name="ET_interruption_קריאה_444"/>
      <w:r w:rsidRPr="002E561D">
        <w:rPr>
          <w:rStyle w:val="TagStyle"/>
          <w:rtl/>
        </w:rPr>
        <w:t xml:space="preserve"> &lt;&lt; קריאה &gt;&gt; </w:t>
      </w:r>
      <w:r>
        <w:rPr>
          <w:rtl/>
        </w:rPr>
        <w:t>קריאה:</w:t>
      </w:r>
      <w:r w:rsidRPr="002E561D">
        <w:rPr>
          <w:rStyle w:val="TagStyle"/>
          <w:rtl/>
        </w:rPr>
        <w:t xml:space="preserve"> &lt;&lt; קריאה &gt;&gt;</w:t>
      </w:r>
      <w:r>
        <w:rPr>
          <w:rtl/>
        </w:rPr>
        <w:t xml:space="preserve"> </w:t>
      </w:r>
      <w:bookmarkEnd w:id="1854"/>
    </w:p>
    <w:p w:rsidR="002E561D" w:rsidRDefault="002E561D" w:rsidP="002E561D">
      <w:pPr>
        <w:pStyle w:val="KeepWithNext"/>
        <w:rPr>
          <w:rtl/>
        </w:rPr>
      </w:pPr>
    </w:p>
    <w:p w:rsidR="002E561D" w:rsidRDefault="002E561D" w:rsidP="002E561D">
      <w:pPr>
        <w:rPr>
          <w:rtl/>
        </w:rPr>
      </w:pPr>
      <w:r>
        <w:rPr>
          <w:rFonts w:hint="cs"/>
          <w:rtl/>
        </w:rPr>
        <w:t xml:space="preserve">בואו נעשה סדר. </w:t>
      </w:r>
      <w:bookmarkStart w:id="1855" w:name="_ETM_Q1_7432000"/>
      <w:bookmarkEnd w:id="1855"/>
      <w:r>
        <w:rPr>
          <w:rFonts w:hint="cs"/>
          <w:rtl/>
        </w:rPr>
        <w:t xml:space="preserve">המשטרה לא מומחית עכשיו למצלמות   - </w:t>
      </w:r>
      <w:bookmarkStart w:id="1856" w:name="_ETM_Q1_7444000"/>
      <w:bookmarkEnd w:id="1856"/>
      <w:r>
        <w:rPr>
          <w:rFonts w:hint="cs"/>
          <w:rtl/>
        </w:rPr>
        <w:t>- -</w:t>
      </w:r>
    </w:p>
    <w:p w:rsidR="002E561D" w:rsidRDefault="002E561D" w:rsidP="002E561D">
      <w:pPr>
        <w:rPr>
          <w:rtl/>
        </w:rPr>
      </w:pPr>
      <w:bookmarkStart w:id="1857" w:name="_ETM_Q1_7445000"/>
      <w:bookmarkEnd w:id="1857"/>
      <w:r>
        <w:rPr>
          <w:rtl/>
        </w:rPr>
        <w:t xml:space="preserve">  </w:t>
      </w:r>
    </w:p>
    <w:p w:rsidR="00830A90" w:rsidRDefault="00830A90" w:rsidP="00830A90">
      <w:pPr>
        <w:pStyle w:val="af6"/>
        <w:keepNext/>
        <w:rPr>
          <w:rtl/>
        </w:rPr>
      </w:pPr>
      <w:bookmarkStart w:id="1858" w:name="ET_yor_5307_256"/>
      <w:r w:rsidRPr="00830A90">
        <w:rPr>
          <w:rStyle w:val="TagStyle"/>
          <w:rtl/>
        </w:rPr>
        <w:t xml:space="preserve"> &lt;&lt; יור &gt;&gt; </w:t>
      </w:r>
      <w:r>
        <w:rPr>
          <w:rtl/>
        </w:rPr>
        <w:t>היו"ר יפעת שאשא ביטון:</w:t>
      </w:r>
      <w:r w:rsidRPr="00830A90">
        <w:rPr>
          <w:rStyle w:val="TagStyle"/>
          <w:rtl/>
        </w:rPr>
        <w:t xml:space="preserve"> &lt;&lt; יור &gt;&gt;</w:t>
      </w:r>
      <w:r>
        <w:rPr>
          <w:rtl/>
        </w:rPr>
        <w:t xml:space="preserve"> </w:t>
      </w:r>
      <w:bookmarkEnd w:id="1858"/>
    </w:p>
    <w:p w:rsidR="00830A90" w:rsidRDefault="00830A90" w:rsidP="00830A90">
      <w:pPr>
        <w:pStyle w:val="KeepWithNext"/>
        <w:rPr>
          <w:rtl/>
        </w:rPr>
      </w:pPr>
    </w:p>
    <w:p w:rsidR="00830A90" w:rsidRDefault="002E561D" w:rsidP="002E561D">
      <w:pPr>
        <w:rPr>
          <w:rtl/>
        </w:rPr>
      </w:pPr>
      <w:r>
        <w:rPr>
          <w:rFonts w:hint="cs"/>
          <w:rtl/>
        </w:rPr>
        <w:t xml:space="preserve">הסיבה שנכנס המשרד לביטחון הפנים היא כי ליאורה אמרה </w:t>
      </w:r>
      <w:bookmarkStart w:id="1859" w:name="_ETM_Q1_7449000"/>
      <w:bookmarkEnd w:id="1859"/>
      <w:r>
        <w:rPr>
          <w:rFonts w:hint="cs"/>
          <w:rtl/>
        </w:rPr>
        <w:t xml:space="preserve">בדיונים הקודמים שיש מצלמות שיכולות לצלם והם לא יתנו </w:t>
      </w:r>
      <w:bookmarkStart w:id="1860" w:name="_ETM_Q1_7448000"/>
      <w:bookmarkEnd w:id="1860"/>
      <w:r>
        <w:rPr>
          <w:rFonts w:hint="cs"/>
          <w:rtl/>
        </w:rPr>
        <w:t xml:space="preserve">את המענה כי אי אפשר לזהות בהן את התמונות, </w:t>
      </w:r>
      <w:r w:rsidR="00830A90">
        <w:rPr>
          <w:rFonts w:hint="cs"/>
          <w:rtl/>
        </w:rPr>
        <w:t xml:space="preserve">ולכן למשטרה יש פה משקל </w:t>
      </w:r>
      <w:r>
        <w:rPr>
          <w:rFonts w:hint="cs"/>
          <w:rtl/>
        </w:rPr>
        <w:t xml:space="preserve">כי הם יוכלו להגיד איזה דרישות מבחינת </w:t>
      </w:r>
      <w:bookmarkStart w:id="1861" w:name="_ETM_Q1_7456000"/>
      <w:bookmarkEnd w:id="1861"/>
      <w:r>
        <w:rPr>
          <w:rFonts w:hint="cs"/>
          <w:rtl/>
        </w:rPr>
        <w:t xml:space="preserve">רזולוציות נדרשות. </w:t>
      </w:r>
    </w:p>
    <w:p w:rsidR="00830A90" w:rsidRDefault="00830A90" w:rsidP="00830A90">
      <w:pPr>
        <w:rPr>
          <w:rtl/>
        </w:rPr>
      </w:pPr>
    </w:p>
    <w:p w:rsidR="00830A90" w:rsidRDefault="00830A90" w:rsidP="00830A90">
      <w:pPr>
        <w:pStyle w:val="a4"/>
        <w:keepNext/>
        <w:rPr>
          <w:rtl/>
        </w:rPr>
      </w:pPr>
      <w:bookmarkStart w:id="1862" w:name="ET_speaker_שימרית__שקד_גיטלין_257"/>
      <w:r w:rsidRPr="00830A90">
        <w:rPr>
          <w:rStyle w:val="TagStyle"/>
          <w:rtl/>
        </w:rPr>
        <w:t xml:space="preserve"> &lt;&lt; דובר &gt;&gt; </w:t>
      </w:r>
      <w:r>
        <w:rPr>
          <w:rtl/>
        </w:rPr>
        <w:t>שימרית  שקד גיטלין:</w:t>
      </w:r>
      <w:r w:rsidRPr="00830A90">
        <w:rPr>
          <w:rStyle w:val="TagStyle"/>
          <w:rtl/>
        </w:rPr>
        <w:t xml:space="preserve"> &lt;&lt; דובר &gt;&gt;</w:t>
      </w:r>
      <w:r>
        <w:rPr>
          <w:rtl/>
        </w:rPr>
        <w:t xml:space="preserve"> </w:t>
      </w:r>
      <w:bookmarkEnd w:id="1862"/>
    </w:p>
    <w:p w:rsidR="00830A90" w:rsidRDefault="00830A90" w:rsidP="00830A90">
      <w:pPr>
        <w:pStyle w:val="KeepWithNext"/>
        <w:rPr>
          <w:rtl/>
        </w:rPr>
      </w:pPr>
    </w:p>
    <w:tbl>
      <w:tblPr>
        <w:bidiVisual/>
        <w:tblW w:w="9078" w:type="dxa"/>
        <w:tblInd w:w="7" w:type="dxa"/>
        <w:tblLayout w:type="fixed"/>
        <w:tblCellMar>
          <w:top w:w="57" w:type="dxa"/>
          <w:left w:w="0" w:type="dxa"/>
          <w:bottom w:w="57" w:type="dxa"/>
          <w:right w:w="0" w:type="dxa"/>
        </w:tblCellMar>
        <w:tblLook w:val="01E0" w:firstRow="1" w:lastRow="1" w:firstColumn="1" w:lastColumn="1" w:noHBand="0" w:noVBand="0"/>
      </w:tblPr>
      <w:tblGrid>
        <w:gridCol w:w="1744"/>
        <w:gridCol w:w="551"/>
        <w:gridCol w:w="6783"/>
      </w:tblGrid>
      <w:tr w:rsidR="002E561D" w:rsidRPr="00094F2C" w:rsidTr="00CC53D9">
        <w:trPr>
          <w:cantSplit/>
          <w:trHeight w:val="60"/>
        </w:trPr>
        <w:tc>
          <w:tcPr>
            <w:tcW w:w="1744" w:type="dxa"/>
          </w:tcPr>
          <w:p w:rsidR="002E561D" w:rsidRPr="00094F2C" w:rsidRDefault="002E561D" w:rsidP="00302E9E">
            <w:pPr>
              <w:pStyle w:val="TableBlock"/>
              <w:spacing w:line="240" w:lineRule="auto"/>
              <w:jc w:val="left"/>
              <w:rPr>
                <w:rFonts w:ascii="David" w:hAnsi="David"/>
                <w:sz w:val="24"/>
                <w:szCs w:val="24"/>
                <w:rtl/>
              </w:rPr>
            </w:pPr>
            <w:r w:rsidRPr="00094F2C">
              <w:rPr>
                <w:rFonts w:ascii="David" w:hAnsi="David"/>
                <w:sz w:val="24"/>
                <w:szCs w:val="24"/>
                <w:rtl/>
              </w:rPr>
              <w:t xml:space="preserve">תיקון חוק הפיקוח על מעונות יום לפעוטות </w:t>
            </w:r>
          </w:p>
        </w:tc>
        <w:tc>
          <w:tcPr>
            <w:tcW w:w="551" w:type="dxa"/>
          </w:tcPr>
          <w:p w:rsidR="002E561D" w:rsidRPr="00094F2C" w:rsidRDefault="002E561D" w:rsidP="00302E9E">
            <w:pPr>
              <w:pStyle w:val="TableBlock"/>
              <w:spacing w:line="240" w:lineRule="auto"/>
              <w:rPr>
                <w:rFonts w:ascii="David" w:hAnsi="David"/>
                <w:sz w:val="24"/>
                <w:szCs w:val="24"/>
                <w:rtl/>
              </w:rPr>
            </w:pPr>
            <w:r w:rsidRPr="00094F2C">
              <w:rPr>
                <w:rFonts w:ascii="David" w:hAnsi="David"/>
                <w:sz w:val="24"/>
                <w:szCs w:val="24"/>
                <w:rtl/>
              </w:rPr>
              <w:t>14.</w:t>
            </w:r>
          </w:p>
        </w:tc>
        <w:tc>
          <w:tcPr>
            <w:tcW w:w="6783" w:type="dxa"/>
          </w:tcPr>
          <w:p w:rsidR="002E561D" w:rsidRPr="00094F2C" w:rsidRDefault="002E561D" w:rsidP="00302E9E">
            <w:pPr>
              <w:pStyle w:val="TableBlock"/>
              <w:spacing w:line="240" w:lineRule="auto"/>
              <w:rPr>
                <w:rFonts w:ascii="David" w:hAnsi="David"/>
                <w:sz w:val="24"/>
                <w:szCs w:val="24"/>
                <w:rtl/>
              </w:rPr>
            </w:pPr>
            <w:r w:rsidRPr="00094F2C">
              <w:rPr>
                <w:rFonts w:ascii="David" w:hAnsi="David"/>
                <w:sz w:val="24"/>
                <w:szCs w:val="24"/>
                <w:rtl/>
              </w:rPr>
              <w:t>בחוק הפיקוח על מעונות יום לפעוטות, התשס"ט-2018, בסעיף 6(א), אחרי פסקה (8) יבוא:</w:t>
            </w:r>
          </w:p>
        </w:tc>
      </w:tr>
      <w:tr w:rsidR="002E561D" w:rsidRPr="00094F2C" w:rsidTr="00CC53D9">
        <w:trPr>
          <w:cantSplit/>
          <w:trHeight w:val="60"/>
        </w:trPr>
        <w:tc>
          <w:tcPr>
            <w:tcW w:w="1744" w:type="dxa"/>
          </w:tcPr>
          <w:p w:rsidR="002E561D" w:rsidRPr="00094F2C" w:rsidRDefault="002E561D" w:rsidP="00302E9E">
            <w:pPr>
              <w:pStyle w:val="TableBlock"/>
              <w:spacing w:line="240" w:lineRule="auto"/>
              <w:jc w:val="left"/>
              <w:rPr>
                <w:rFonts w:ascii="David" w:hAnsi="David"/>
                <w:sz w:val="24"/>
                <w:szCs w:val="24"/>
                <w:rtl/>
              </w:rPr>
            </w:pPr>
          </w:p>
        </w:tc>
        <w:tc>
          <w:tcPr>
            <w:tcW w:w="551" w:type="dxa"/>
          </w:tcPr>
          <w:p w:rsidR="002E561D" w:rsidRPr="00094F2C" w:rsidRDefault="002E561D" w:rsidP="00302E9E">
            <w:pPr>
              <w:pStyle w:val="TableBlock"/>
              <w:spacing w:line="240" w:lineRule="auto"/>
              <w:rPr>
                <w:rFonts w:ascii="David" w:hAnsi="David"/>
                <w:sz w:val="24"/>
                <w:szCs w:val="24"/>
                <w:rtl/>
              </w:rPr>
            </w:pPr>
          </w:p>
        </w:tc>
        <w:tc>
          <w:tcPr>
            <w:tcW w:w="6783" w:type="dxa"/>
          </w:tcPr>
          <w:p w:rsidR="002E561D" w:rsidRPr="00094F2C" w:rsidRDefault="002E561D" w:rsidP="00302E9E">
            <w:pPr>
              <w:pStyle w:val="TableBlock"/>
              <w:spacing w:line="240" w:lineRule="auto"/>
              <w:rPr>
                <w:rFonts w:ascii="David" w:hAnsi="David"/>
                <w:sz w:val="24"/>
                <w:szCs w:val="24"/>
                <w:rtl/>
              </w:rPr>
            </w:pPr>
            <w:r w:rsidRPr="00094F2C">
              <w:rPr>
                <w:rFonts w:ascii="David" w:hAnsi="David"/>
                <w:sz w:val="24"/>
                <w:szCs w:val="24"/>
                <w:rtl/>
              </w:rPr>
              <w:t>"(9)</w:t>
            </w:r>
            <w:r w:rsidRPr="00094F2C">
              <w:rPr>
                <w:rFonts w:ascii="David" w:hAnsi="David"/>
                <w:sz w:val="24"/>
                <w:szCs w:val="24"/>
                <w:rtl/>
              </w:rPr>
              <w:tab/>
              <w:t>מבקש רישיון ההפעלה הוכיח להנחת דעתו של הממונה כי הוא ממלא אחר הוראות חוק התקנת מצלמות לשם הגנה על פעוטות במעונות יום לפעוטות, התשע"ט–2018".</w:t>
            </w:r>
          </w:p>
        </w:tc>
      </w:tr>
    </w:tbl>
    <w:p w:rsidR="00830A90" w:rsidRDefault="00830A90" w:rsidP="002E561D">
      <w:pPr>
        <w:ind w:firstLine="0"/>
        <w:rPr>
          <w:rtl/>
        </w:rPr>
      </w:pPr>
    </w:p>
    <w:p w:rsidR="002E561D" w:rsidRDefault="002E561D" w:rsidP="002E561D">
      <w:pPr>
        <w:ind w:firstLine="0"/>
        <w:rPr>
          <w:rtl/>
        </w:rPr>
      </w:pPr>
      <w:bookmarkStart w:id="1863" w:name="_ETM_Q1_7484000"/>
      <w:bookmarkEnd w:id="1863"/>
      <w:r>
        <w:rPr>
          <w:rFonts w:hint="cs"/>
          <w:rtl/>
        </w:rPr>
        <w:t xml:space="preserve">בעצם, אנחנו נכנסים לתוך חוק הפיקוח. סעיף 6 </w:t>
      </w:r>
      <w:bookmarkStart w:id="1864" w:name="_ETM_Q1_7489000"/>
      <w:bookmarkEnd w:id="1864"/>
      <w:r>
        <w:rPr>
          <w:rFonts w:hint="cs"/>
          <w:rtl/>
        </w:rPr>
        <w:t>לחוק הפיקוח קובע את התנאים לקבלת רישיון לפי אותו</w:t>
      </w:r>
      <w:bookmarkStart w:id="1865" w:name="_ETM_Q1_7491000"/>
      <w:bookmarkEnd w:id="1865"/>
      <w:r>
        <w:rPr>
          <w:rFonts w:hint="cs"/>
          <w:rtl/>
        </w:rPr>
        <w:t xml:space="preserve"> חוק והוא מתחיל ברישה שאומרת:  "הממונה ייתן או יחדש רישיון הפעלה לגבי מעון יום לפעוטות אם מצא כי </w:t>
      </w:r>
      <w:bookmarkStart w:id="1866" w:name="_ETM_Q1_7496000"/>
      <w:bookmarkEnd w:id="1866"/>
      <w:r>
        <w:rPr>
          <w:rFonts w:hint="cs"/>
          <w:rtl/>
        </w:rPr>
        <w:t xml:space="preserve">מתקיימים כל אלה..." </w:t>
      </w:r>
      <w:r>
        <w:rPr>
          <w:rtl/>
        </w:rPr>
        <w:t>–</w:t>
      </w:r>
      <w:r>
        <w:rPr>
          <w:rFonts w:hint="cs"/>
          <w:rtl/>
        </w:rPr>
        <w:t xml:space="preserve"> יש רשימת תנאים שבהם צריך לעמוד </w:t>
      </w:r>
      <w:bookmarkStart w:id="1867" w:name="_ETM_Q1_7499000"/>
      <w:bookmarkEnd w:id="1867"/>
      <w:r>
        <w:rPr>
          <w:rFonts w:hint="cs"/>
          <w:rtl/>
        </w:rPr>
        <w:t>מי שמבקש רישיון. אחד התנאים שאנחנו מוסיפים זה שהוא מ</w:t>
      </w:r>
      <w:bookmarkStart w:id="1868" w:name="_ETM_Q1_7500000"/>
      <w:bookmarkEnd w:id="1868"/>
      <w:r>
        <w:rPr>
          <w:rFonts w:hint="cs"/>
          <w:rtl/>
        </w:rPr>
        <w:t xml:space="preserve">מלא אחרי הוראות התקנת מצלמות. </w:t>
      </w:r>
    </w:p>
    <w:p w:rsidR="00830A90" w:rsidRDefault="00830A90" w:rsidP="00830A90">
      <w:pPr>
        <w:rPr>
          <w:rtl/>
        </w:rPr>
      </w:pPr>
    </w:p>
    <w:p w:rsidR="00830A90" w:rsidRDefault="00830A90" w:rsidP="00830A90">
      <w:pPr>
        <w:pStyle w:val="a4"/>
        <w:keepNext/>
        <w:rPr>
          <w:rtl/>
        </w:rPr>
      </w:pPr>
      <w:bookmarkStart w:id="1869" w:name="ET_speaker_סיגל_מרד_258"/>
      <w:r w:rsidRPr="00830A90">
        <w:rPr>
          <w:rStyle w:val="TagStyle"/>
          <w:rtl/>
        </w:rPr>
        <w:t xml:space="preserve"> &lt;&lt; דובר &gt;&gt; </w:t>
      </w:r>
      <w:r>
        <w:rPr>
          <w:rtl/>
        </w:rPr>
        <w:t>סיגל מרד:</w:t>
      </w:r>
      <w:r w:rsidRPr="00830A90">
        <w:rPr>
          <w:rStyle w:val="TagStyle"/>
          <w:rtl/>
        </w:rPr>
        <w:t xml:space="preserve"> &lt;&lt; דובר &gt;&gt;</w:t>
      </w:r>
      <w:r>
        <w:rPr>
          <w:rtl/>
        </w:rPr>
        <w:t xml:space="preserve"> </w:t>
      </w:r>
      <w:bookmarkEnd w:id="1869"/>
    </w:p>
    <w:p w:rsidR="00830A90" w:rsidRDefault="00830A90" w:rsidP="00830A90">
      <w:pPr>
        <w:pStyle w:val="KeepWithNext"/>
        <w:rPr>
          <w:rtl/>
        </w:rPr>
      </w:pPr>
    </w:p>
    <w:p w:rsidR="00830A90" w:rsidRDefault="00830A90" w:rsidP="002E561D">
      <w:pPr>
        <w:rPr>
          <w:rtl/>
        </w:rPr>
      </w:pPr>
      <w:r>
        <w:rPr>
          <w:rFonts w:hint="cs"/>
          <w:rtl/>
        </w:rPr>
        <w:t xml:space="preserve">הדבר שהעיר עליו קודם חגי ובצדק </w:t>
      </w:r>
      <w:r>
        <w:rPr>
          <w:rtl/>
        </w:rPr>
        <w:t>–</w:t>
      </w:r>
      <w:r w:rsidR="002E561D">
        <w:rPr>
          <w:rFonts w:hint="cs"/>
          <w:rtl/>
        </w:rPr>
        <w:t xml:space="preserve"> שכרגע, בעצם, אם אנחנו </w:t>
      </w:r>
      <w:bookmarkStart w:id="1870" w:name="_ETM_Q1_7512000"/>
      <w:bookmarkEnd w:id="1870"/>
      <w:r w:rsidR="002E561D">
        <w:rPr>
          <w:rFonts w:hint="cs"/>
          <w:rtl/>
        </w:rPr>
        <w:t xml:space="preserve">נכנסים על זה ש-14 נכנס רק ב-2020 זה עולם אחד. </w:t>
      </w:r>
      <w:bookmarkStart w:id="1871" w:name="_ETM_Q1_7518000"/>
      <w:bookmarkEnd w:id="1871"/>
      <w:r w:rsidR="002E561D">
        <w:rPr>
          <w:rFonts w:hint="cs"/>
          <w:rtl/>
        </w:rPr>
        <w:t>אם 14 מקבל חיים משל עצמו אז ברור שכרגע כשאנחנו נותנים אישורים ראשוניים זה לא חלק מהתנאים לאישור - - -</w:t>
      </w:r>
    </w:p>
    <w:p w:rsidR="00830A90" w:rsidRDefault="00830A90" w:rsidP="00830A90">
      <w:pPr>
        <w:rPr>
          <w:rtl/>
        </w:rPr>
      </w:pPr>
    </w:p>
    <w:p w:rsidR="00830A90" w:rsidRDefault="00830A90" w:rsidP="00830A90">
      <w:pPr>
        <w:pStyle w:val="a4"/>
        <w:keepNext/>
        <w:rPr>
          <w:rtl/>
        </w:rPr>
      </w:pPr>
      <w:bookmarkStart w:id="1872" w:name="ET_speaker_שימרית__שקד_גיטלין_259"/>
      <w:r w:rsidRPr="00830A90">
        <w:rPr>
          <w:rStyle w:val="TagStyle"/>
          <w:rtl/>
        </w:rPr>
        <w:t xml:space="preserve"> &lt;&lt; דובר &gt;&gt; </w:t>
      </w:r>
      <w:r>
        <w:rPr>
          <w:rtl/>
        </w:rPr>
        <w:t>שימרית  שקד גיטלין:</w:t>
      </w:r>
      <w:r w:rsidRPr="00830A90">
        <w:rPr>
          <w:rStyle w:val="TagStyle"/>
          <w:rtl/>
        </w:rPr>
        <w:t xml:space="preserve"> &lt;&lt; דובר &gt;&gt;</w:t>
      </w:r>
      <w:r>
        <w:rPr>
          <w:rtl/>
        </w:rPr>
        <w:t xml:space="preserve"> </w:t>
      </w:r>
      <w:bookmarkEnd w:id="1872"/>
    </w:p>
    <w:p w:rsidR="00830A90" w:rsidRDefault="00830A90" w:rsidP="00830A90">
      <w:pPr>
        <w:pStyle w:val="KeepWithNext"/>
        <w:rPr>
          <w:rtl/>
        </w:rPr>
      </w:pPr>
    </w:p>
    <w:p w:rsidR="00830A90" w:rsidRDefault="002E561D" w:rsidP="00830A90">
      <w:pPr>
        <w:rPr>
          <w:rtl/>
        </w:rPr>
      </w:pPr>
      <w:r>
        <w:rPr>
          <w:rFonts w:hint="cs"/>
          <w:rtl/>
        </w:rPr>
        <w:t xml:space="preserve">לא. 14 בכל מקרה </w:t>
      </w:r>
      <w:bookmarkStart w:id="1873" w:name="_ETM_Q1_7523000"/>
      <w:bookmarkEnd w:id="1873"/>
      <w:r>
        <w:rPr>
          <w:rtl/>
        </w:rPr>
        <w:t>–</w:t>
      </w:r>
      <w:r>
        <w:rPr>
          <w:rFonts w:hint="cs"/>
          <w:rtl/>
        </w:rPr>
        <w:t xml:space="preserve"> אמרנו 1 בספטמבר 2020. את רואה? זה כתוב בסעיף התחילה. </w:t>
      </w:r>
    </w:p>
    <w:p w:rsidR="002E561D" w:rsidRDefault="002E561D" w:rsidP="00830A90">
      <w:pPr>
        <w:rPr>
          <w:rtl/>
        </w:rPr>
      </w:pPr>
      <w:bookmarkStart w:id="1874" w:name="_ETM_Q1_7533000"/>
      <w:bookmarkEnd w:id="1874"/>
    </w:p>
    <w:p w:rsidR="002E561D" w:rsidRDefault="002E561D" w:rsidP="002E561D">
      <w:pPr>
        <w:pStyle w:val="af6"/>
        <w:keepNext/>
        <w:rPr>
          <w:rtl/>
        </w:rPr>
      </w:pPr>
      <w:bookmarkStart w:id="1875" w:name="ET_yor_5307_445"/>
      <w:r w:rsidRPr="002E561D">
        <w:rPr>
          <w:rStyle w:val="TagStyle"/>
          <w:rtl/>
        </w:rPr>
        <w:t xml:space="preserve"> &lt;&lt; יור &gt;&gt; </w:t>
      </w:r>
      <w:r>
        <w:rPr>
          <w:rtl/>
        </w:rPr>
        <w:t>היו"ר יפעת שאשא ביטון:</w:t>
      </w:r>
      <w:r w:rsidRPr="002E561D">
        <w:rPr>
          <w:rStyle w:val="TagStyle"/>
          <w:rtl/>
        </w:rPr>
        <w:t xml:space="preserve"> &lt;&lt; יור &gt;&gt;</w:t>
      </w:r>
      <w:r>
        <w:rPr>
          <w:rtl/>
        </w:rPr>
        <w:t xml:space="preserve"> </w:t>
      </w:r>
      <w:bookmarkEnd w:id="1875"/>
    </w:p>
    <w:p w:rsidR="002E561D" w:rsidRDefault="002E561D" w:rsidP="002E561D">
      <w:pPr>
        <w:pStyle w:val="KeepWithNext"/>
        <w:rPr>
          <w:rtl/>
        </w:rPr>
      </w:pPr>
    </w:p>
    <w:p w:rsidR="002E561D" w:rsidRDefault="002E561D" w:rsidP="002E561D">
      <w:pPr>
        <w:rPr>
          <w:rtl/>
        </w:rPr>
      </w:pPr>
      <w:bookmarkStart w:id="1876" w:name="_ETM_Q1_7531000"/>
      <w:bookmarkEnd w:id="1876"/>
      <w:r>
        <w:rPr>
          <w:rFonts w:hint="cs"/>
          <w:rtl/>
        </w:rPr>
        <w:t xml:space="preserve">אתם תתייחסו לזה ברישיון הפיקוח החל מ-20. </w:t>
      </w:r>
    </w:p>
    <w:p w:rsidR="002E561D" w:rsidRPr="002E561D" w:rsidRDefault="002E561D" w:rsidP="002E561D">
      <w:pPr>
        <w:rPr>
          <w:rtl/>
        </w:rPr>
      </w:pPr>
      <w:bookmarkStart w:id="1877" w:name="_ETM_Q1_7541000"/>
      <w:bookmarkEnd w:id="1877"/>
    </w:p>
    <w:p w:rsidR="00A2259C" w:rsidRDefault="00A2259C" w:rsidP="00A2259C">
      <w:pPr>
        <w:pStyle w:val="af5"/>
        <w:keepNext/>
        <w:rPr>
          <w:rtl/>
        </w:rPr>
      </w:pPr>
      <w:bookmarkStart w:id="1878" w:name="_ETM_Q1_7534000"/>
      <w:bookmarkStart w:id="1879" w:name="ET_interruption_קריאות_260"/>
      <w:bookmarkEnd w:id="1878"/>
      <w:r w:rsidRPr="00A2259C">
        <w:rPr>
          <w:rStyle w:val="TagStyle"/>
          <w:rtl/>
        </w:rPr>
        <w:t xml:space="preserve"> &lt;&lt; קריאה &gt;&gt; </w:t>
      </w:r>
      <w:r>
        <w:rPr>
          <w:rtl/>
        </w:rPr>
        <w:t>קריאות:</w:t>
      </w:r>
      <w:r w:rsidRPr="00A2259C">
        <w:rPr>
          <w:rStyle w:val="TagStyle"/>
          <w:rtl/>
        </w:rPr>
        <w:t xml:space="preserve"> &lt;&lt; קריאה &gt;&gt;</w:t>
      </w:r>
      <w:r>
        <w:rPr>
          <w:rtl/>
        </w:rPr>
        <w:t xml:space="preserve"> </w:t>
      </w:r>
      <w:bookmarkEnd w:id="1879"/>
    </w:p>
    <w:p w:rsidR="00A2259C" w:rsidRDefault="00A2259C" w:rsidP="00A2259C">
      <w:pPr>
        <w:pStyle w:val="KeepWithNext"/>
        <w:rPr>
          <w:rtl/>
        </w:rPr>
      </w:pPr>
    </w:p>
    <w:p w:rsidR="00A2259C" w:rsidRDefault="00A2259C" w:rsidP="00A2259C">
      <w:pPr>
        <w:rPr>
          <w:rtl/>
        </w:rPr>
      </w:pPr>
      <w:r>
        <w:rPr>
          <w:rFonts w:hint="cs"/>
          <w:rtl/>
        </w:rPr>
        <w:t xml:space="preserve">- - - </w:t>
      </w:r>
    </w:p>
    <w:p w:rsidR="00A2259C" w:rsidRDefault="00A2259C" w:rsidP="00A2259C">
      <w:pPr>
        <w:rPr>
          <w:rtl/>
        </w:rPr>
      </w:pPr>
    </w:p>
    <w:p w:rsidR="00302E9E" w:rsidRDefault="00302E9E" w:rsidP="00302E9E">
      <w:pPr>
        <w:pStyle w:val="a4"/>
        <w:keepNext/>
        <w:rPr>
          <w:rtl/>
        </w:rPr>
      </w:pPr>
      <w:bookmarkStart w:id="1880" w:name="ET_speaker_סיגל_מרד_446"/>
      <w:r w:rsidRPr="00302E9E">
        <w:rPr>
          <w:rStyle w:val="TagStyle"/>
          <w:rtl/>
        </w:rPr>
        <w:t xml:space="preserve">&lt;&lt; דובר &gt;&gt; </w:t>
      </w:r>
      <w:r>
        <w:rPr>
          <w:rtl/>
        </w:rPr>
        <w:t>סיגל מרד:</w:t>
      </w:r>
      <w:r w:rsidRPr="00302E9E">
        <w:rPr>
          <w:rStyle w:val="TagStyle"/>
          <w:rtl/>
        </w:rPr>
        <w:t xml:space="preserve"> &lt;&lt; דובר &gt;&gt;</w:t>
      </w:r>
      <w:r>
        <w:rPr>
          <w:rtl/>
        </w:rPr>
        <w:t xml:space="preserve"> </w:t>
      </w:r>
      <w:bookmarkEnd w:id="1880"/>
    </w:p>
    <w:p w:rsidR="00302E9E" w:rsidRDefault="00302E9E" w:rsidP="00302E9E">
      <w:pPr>
        <w:pStyle w:val="KeepWithNext"/>
        <w:rPr>
          <w:rtl/>
        </w:rPr>
      </w:pPr>
    </w:p>
    <w:p w:rsidR="00302E9E" w:rsidRDefault="00302E9E" w:rsidP="00302E9E">
      <w:pPr>
        <w:rPr>
          <w:rtl/>
        </w:rPr>
      </w:pPr>
      <w:bookmarkStart w:id="1881" w:name="_ETM_Q1_7557000"/>
      <w:bookmarkEnd w:id="1881"/>
      <w:r>
        <w:rPr>
          <w:rFonts w:hint="cs"/>
          <w:rtl/>
        </w:rPr>
        <w:t xml:space="preserve">רק אם לא נתקין תקנות, אחרי המועד שהייתי צריכה להתקין תקנות </w:t>
      </w:r>
      <w:bookmarkStart w:id="1882" w:name="_ETM_Q1_7560000"/>
      <w:bookmarkEnd w:id="1882"/>
      <w:r>
        <w:rPr>
          <w:rFonts w:hint="cs"/>
          <w:rtl/>
        </w:rPr>
        <w:t xml:space="preserve">לפי חוק הפיקוח על מעונות אז - - - </w:t>
      </w:r>
      <w:r>
        <w:rPr>
          <w:rtl/>
        </w:rPr>
        <w:t xml:space="preserve">  </w:t>
      </w:r>
    </w:p>
    <w:p w:rsidR="00302E9E" w:rsidRDefault="00302E9E" w:rsidP="00302E9E">
      <w:pPr>
        <w:rPr>
          <w:rtl/>
        </w:rPr>
      </w:pPr>
      <w:bookmarkStart w:id="1883" w:name="_ETM_Q1_7566000"/>
      <w:bookmarkEnd w:id="1883"/>
    </w:p>
    <w:p w:rsidR="00A2259C" w:rsidRDefault="00A2259C" w:rsidP="00A2259C">
      <w:pPr>
        <w:pStyle w:val="a4"/>
        <w:keepNext/>
        <w:rPr>
          <w:rtl/>
        </w:rPr>
      </w:pPr>
      <w:bookmarkStart w:id="1884" w:name="ET_speaker_שימרית__שקד_גיטלין_261"/>
      <w:r w:rsidRPr="00A2259C">
        <w:rPr>
          <w:rStyle w:val="TagStyle"/>
          <w:rtl/>
        </w:rPr>
        <w:t xml:space="preserve"> &lt;&lt; דובר &gt;&gt; </w:t>
      </w:r>
      <w:r>
        <w:rPr>
          <w:rtl/>
        </w:rPr>
        <w:t>שימרית  שקד גיטלין:</w:t>
      </w:r>
      <w:r w:rsidRPr="00A2259C">
        <w:rPr>
          <w:rStyle w:val="TagStyle"/>
          <w:rtl/>
        </w:rPr>
        <w:t xml:space="preserve"> &lt;&lt; דובר &gt;&gt;</w:t>
      </w:r>
      <w:r>
        <w:rPr>
          <w:rtl/>
        </w:rPr>
        <w:t xml:space="preserve"> </w:t>
      </w:r>
      <w:bookmarkEnd w:id="1884"/>
    </w:p>
    <w:p w:rsidR="00A2259C" w:rsidRDefault="00A2259C" w:rsidP="00A2259C">
      <w:pPr>
        <w:pStyle w:val="KeepWithNext"/>
        <w:rPr>
          <w:rtl/>
        </w:rPr>
      </w:pPr>
    </w:p>
    <w:p w:rsidR="00A2259C" w:rsidRDefault="00302E9E" w:rsidP="00302E9E">
      <w:pPr>
        <w:rPr>
          <w:rtl/>
        </w:rPr>
      </w:pPr>
      <w:r>
        <w:rPr>
          <w:rFonts w:hint="cs"/>
          <w:rtl/>
        </w:rPr>
        <w:t xml:space="preserve">לא רק זה, כי בתקנות יש לך תחולה הדרגתית, וכל עוד </w:t>
      </w:r>
      <w:bookmarkStart w:id="1885" w:name="_ETM_Q1_7567000"/>
      <w:bookmarkEnd w:id="1885"/>
      <w:r>
        <w:rPr>
          <w:rFonts w:hint="cs"/>
          <w:rtl/>
        </w:rPr>
        <w:t xml:space="preserve">אנשים הם בתחולה הדרגתית ועוד לא נכנסו לך התקנות </w:t>
      </w:r>
      <w:bookmarkStart w:id="1886" w:name="_ETM_Q1_7568000"/>
      <w:bookmarkEnd w:id="1886"/>
      <w:r>
        <w:rPr>
          <w:rFonts w:hint="cs"/>
          <w:rtl/>
        </w:rPr>
        <w:t xml:space="preserve">- - -להמשיך הלאה המשטר של האישור הזמני. לכן, </w:t>
      </w:r>
      <w:bookmarkStart w:id="1887" w:name="_ETM_Q1_7573000"/>
      <w:bookmarkStart w:id="1888" w:name="_ETM_Q1_7571000"/>
      <w:bookmarkEnd w:id="1887"/>
      <w:bookmarkEnd w:id="1888"/>
      <w:r w:rsidR="00A2259C">
        <w:rPr>
          <w:rFonts w:hint="cs"/>
          <w:rtl/>
        </w:rPr>
        <w:t xml:space="preserve"> תיאורטית יכול להיות מצב שיש לך </w:t>
      </w:r>
      <w:r>
        <w:rPr>
          <w:rFonts w:hint="cs"/>
          <w:rtl/>
        </w:rPr>
        <w:t xml:space="preserve">גם </w:t>
      </w:r>
      <w:r w:rsidR="00A2259C">
        <w:rPr>
          <w:rFonts w:hint="cs"/>
          <w:rtl/>
        </w:rPr>
        <w:t>עדיין אישור זמני</w:t>
      </w:r>
      <w:r>
        <w:rPr>
          <w:rFonts w:hint="cs"/>
          <w:rtl/>
        </w:rPr>
        <w:t xml:space="preserve"> וגם בעצם באישור הזמני הם יצטרכו - - -</w:t>
      </w:r>
    </w:p>
    <w:p w:rsidR="00A2259C" w:rsidRDefault="00A2259C" w:rsidP="00A2259C">
      <w:pPr>
        <w:rPr>
          <w:rtl/>
        </w:rPr>
      </w:pPr>
    </w:p>
    <w:p w:rsidR="00A2259C" w:rsidRDefault="00A2259C" w:rsidP="00A2259C">
      <w:pPr>
        <w:pStyle w:val="a4"/>
        <w:keepNext/>
        <w:rPr>
          <w:rtl/>
        </w:rPr>
      </w:pPr>
      <w:bookmarkStart w:id="1889" w:name="ET_speaker_סיגל_מרד_262"/>
      <w:r w:rsidRPr="00A2259C">
        <w:rPr>
          <w:rStyle w:val="TagStyle"/>
          <w:rtl/>
        </w:rPr>
        <w:t xml:space="preserve"> &lt;&lt; דובר &gt;&gt; </w:t>
      </w:r>
      <w:r>
        <w:rPr>
          <w:rtl/>
        </w:rPr>
        <w:t>סיגל מרד:</w:t>
      </w:r>
      <w:r w:rsidRPr="00A2259C">
        <w:rPr>
          <w:rStyle w:val="TagStyle"/>
          <w:rtl/>
        </w:rPr>
        <w:t xml:space="preserve"> &lt;&lt; דובר &gt;&gt;</w:t>
      </w:r>
      <w:r>
        <w:rPr>
          <w:rtl/>
        </w:rPr>
        <w:t xml:space="preserve"> </w:t>
      </w:r>
      <w:bookmarkEnd w:id="1889"/>
    </w:p>
    <w:p w:rsidR="00A2259C" w:rsidRDefault="00A2259C" w:rsidP="00A2259C">
      <w:pPr>
        <w:pStyle w:val="KeepWithNext"/>
        <w:rPr>
          <w:rtl/>
        </w:rPr>
      </w:pPr>
    </w:p>
    <w:p w:rsidR="00302E9E" w:rsidRDefault="00302E9E" w:rsidP="00CC53D9">
      <w:pPr>
        <w:rPr>
          <w:rtl/>
        </w:rPr>
      </w:pPr>
      <w:r>
        <w:rPr>
          <w:rFonts w:hint="cs"/>
          <w:rtl/>
        </w:rPr>
        <w:t xml:space="preserve">בואו נפשט </w:t>
      </w:r>
      <w:r>
        <w:rPr>
          <w:rtl/>
        </w:rPr>
        <w:t>–</w:t>
      </w:r>
      <w:r>
        <w:rPr>
          <w:rFonts w:hint="cs"/>
          <w:rtl/>
        </w:rPr>
        <w:t xml:space="preserve"> מבדילים בין האישור הראשוני לאישור </w:t>
      </w:r>
      <w:bookmarkStart w:id="1890" w:name="_ETM_Q1_7580000"/>
      <w:bookmarkEnd w:id="1890"/>
      <w:r>
        <w:rPr>
          <w:rFonts w:hint="cs"/>
          <w:rtl/>
        </w:rPr>
        <w:t xml:space="preserve">הזמני לרישיון. אני דיברתי על האישור הראשוני. </w:t>
      </w:r>
    </w:p>
    <w:p w:rsidR="00302E9E" w:rsidRDefault="00302E9E" w:rsidP="00302E9E">
      <w:pPr>
        <w:pStyle w:val="a4"/>
        <w:keepNext/>
        <w:rPr>
          <w:rtl/>
        </w:rPr>
      </w:pPr>
      <w:bookmarkStart w:id="1891" w:name="ET_speaker_שימרית__שקד_גיטלין_447"/>
      <w:r w:rsidRPr="00302E9E">
        <w:rPr>
          <w:rStyle w:val="TagStyle"/>
          <w:rtl/>
        </w:rPr>
        <w:t xml:space="preserve"> &lt;&lt; דובר &gt;&gt; </w:t>
      </w:r>
      <w:r>
        <w:rPr>
          <w:rtl/>
        </w:rPr>
        <w:t>שימרית  שקד גיטלין:</w:t>
      </w:r>
      <w:r w:rsidRPr="00302E9E">
        <w:rPr>
          <w:rStyle w:val="TagStyle"/>
          <w:rtl/>
        </w:rPr>
        <w:t xml:space="preserve"> &lt;&lt; דובר &gt;&gt;</w:t>
      </w:r>
      <w:r>
        <w:rPr>
          <w:rtl/>
        </w:rPr>
        <w:t xml:space="preserve"> </w:t>
      </w:r>
      <w:bookmarkEnd w:id="1891"/>
    </w:p>
    <w:p w:rsidR="00302E9E" w:rsidRDefault="00302E9E" w:rsidP="00302E9E">
      <w:pPr>
        <w:pStyle w:val="KeepWithNext"/>
        <w:rPr>
          <w:rtl/>
        </w:rPr>
      </w:pPr>
    </w:p>
    <w:p w:rsidR="00302E9E" w:rsidRDefault="00302E9E" w:rsidP="00302E9E">
      <w:pPr>
        <w:rPr>
          <w:rtl/>
        </w:rPr>
      </w:pPr>
      <w:bookmarkStart w:id="1892" w:name="_ETM_Q1_7583000"/>
      <w:bookmarkEnd w:id="1892"/>
      <w:r>
        <w:rPr>
          <w:rFonts w:hint="cs"/>
          <w:rtl/>
        </w:rPr>
        <w:t xml:space="preserve">האישור הראשוני </w:t>
      </w:r>
      <w:r>
        <w:rPr>
          <w:rtl/>
        </w:rPr>
        <w:t>–</w:t>
      </w:r>
      <w:r>
        <w:rPr>
          <w:rFonts w:hint="cs"/>
          <w:rtl/>
        </w:rPr>
        <w:t xml:space="preserve"> </w:t>
      </w:r>
      <w:bookmarkStart w:id="1893" w:name="_ETM_Q1_7586000"/>
      <w:bookmarkEnd w:id="1893"/>
      <w:r>
        <w:rPr>
          <w:rFonts w:hint="cs"/>
          <w:rtl/>
        </w:rPr>
        <w:t xml:space="preserve">יכול להיות שאת תהיי חייבת בו בהתקנת </w:t>
      </w:r>
      <w:bookmarkStart w:id="1894" w:name="_ETM_Q1_7585000"/>
      <w:bookmarkEnd w:id="1894"/>
      <w:r>
        <w:rPr>
          <w:rFonts w:hint="cs"/>
          <w:rtl/>
        </w:rPr>
        <w:t>מצלמות כי יכול להיות - - -</w:t>
      </w:r>
    </w:p>
    <w:p w:rsidR="00302E9E" w:rsidRDefault="00302E9E" w:rsidP="00302E9E">
      <w:pPr>
        <w:rPr>
          <w:rtl/>
        </w:rPr>
      </w:pPr>
      <w:bookmarkStart w:id="1895" w:name="_ETM_Q1_7582000"/>
      <w:bookmarkEnd w:id="1895"/>
    </w:p>
    <w:p w:rsidR="00302E9E" w:rsidRDefault="00302E9E" w:rsidP="00302E9E">
      <w:pPr>
        <w:pStyle w:val="a4"/>
        <w:keepNext/>
        <w:rPr>
          <w:rtl/>
        </w:rPr>
      </w:pPr>
      <w:bookmarkStart w:id="1896" w:name="ET_speaker_סיגל_מרד_448"/>
      <w:r w:rsidRPr="00302E9E">
        <w:rPr>
          <w:rStyle w:val="TagStyle"/>
          <w:rtl/>
        </w:rPr>
        <w:t xml:space="preserve"> &lt;&lt; דובר &gt;&gt; </w:t>
      </w:r>
      <w:r>
        <w:rPr>
          <w:rtl/>
        </w:rPr>
        <w:t>סיגל מרד:</w:t>
      </w:r>
      <w:r w:rsidRPr="00302E9E">
        <w:rPr>
          <w:rStyle w:val="TagStyle"/>
          <w:rtl/>
        </w:rPr>
        <w:t xml:space="preserve"> &lt;&lt; דובר &gt;&gt;</w:t>
      </w:r>
      <w:r>
        <w:rPr>
          <w:rtl/>
        </w:rPr>
        <w:t xml:space="preserve"> </w:t>
      </w:r>
      <w:bookmarkEnd w:id="1896"/>
    </w:p>
    <w:p w:rsidR="00302E9E" w:rsidRDefault="00302E9E" w:rsidP="00302E9E">
      <w:pPr>
        <w:pStyle w:val="KeepWithNext"/>
        <w:rPr>
          <w:rtl/>
        </w:rPr>
      </w:pPr>
    </w:p>
    <w:p w:rsidR="00A2259C" w:rsidRDefault="00302E9E" w:rsidP="00302E9E">
      <w:pPr>
        <w:rPr>
          <w:rtl/>
        </w:rPr>
      </w:pPr>
      <w:bookmarkStart w:id="1897" w:name="_ETM_Q1_7584000"/>
      <w:bookmarkEnd w:id="1897"/>
      <w:r>
        <w:rPr>
          <w:rFonts w:hint="cs"/>
          <w:rtl/>
        </w:rPr>
        <w:t xml:space="preserve">אחרי 2020 אם </w:t>
      </w:r>
      <w:bookmarkStart w:id="1898" w:name="_ETM_Q1_7592000"/>
      <w:bookmarkEnd w:id="1898"/>
      <w:r>
        <w:rPr>
          <w:rFonts w:hint="cs"/>
          <w:rtl/>
        </w:rPr>
        <w:t xml:space="preserve">לא התקנתי תקנות. </w:t>
      </w:r>
    </w:p>
    <w:p w:rsidR="00302E9E" w:rsidRDefault="00302E9E" w:rsidP="00302E9E">
      <w:pPr>
        <w:rPr>
          <w:rtl/>
        </w:rPr>
      </w:pPr>
      <w:bookmarkStart w:id="1899" w:name="_ETM_Q1_7596000"/>
      <w:bookmarkEnd w:id="1899"/>
    </w:p>
    <w:p w:rsidR="00302E9E" w:rsidRDefault="00302E9E" w:rsidP="00302E9E">
      <w:pPr>
        <w:pStyle w:val="a4"/>
        <w:keepNext/>
        <w:rPr>
          <w:rtl/>
        </w:rPr>
      </w:pPr>
      <w:bookmarkStart w:id="1900" w:name="ET_speaker_שימרית__שקד_גיטלין_449"/>
      <w:r w:rsidRPr="00302E9E">
        <w:rPr>
          <w:rStyle w:val="TagStyle"/>
          <w:rtl/>
        </w:rPr>
        <w:t xml:space="preserve"> &lt;&lt; דובר &gt;&gt; </w:t>
      </w:r>
      <w:r>
        <w:rPr>
          <w:rtl/>
        </w:rPr>
        <w:t>שימרית  שקד גיטלין:</w:t>
      </w:r>
      <w:r w:rsidRPr="00302E9E">
        <w:rPr>
          <w:rStyle w:val="TagStyle"/>
          <w:rtl/>
        </w:rPr>
        <w:t xml:space="preserve"> &lt;&lt; דובר &gt;&gt;</w:t>
      </w:r>
      <w:r>
        <w:rPr>
          <w:rtl/>
        </w:rPr>
        <w:t xml:space="preserve"> </w:t>
      </w:r>
      <w:bookmarkEnd w:id="1900"/>
    </w:p>
    <w:p w:rsidR="00302E9E" w:rsidRDefault="00302E9E" w:rsidP="00302E9E">
      <w:pPr>
        <w:pStyle w:val="KeepWithNext"/>
        <w:rPr>
          <w:rtl/>
        </w:rPr>
      </w:pPr>
    </w:p>
    <w:p w:rsidR="00302E9E" w:rsidRDefault="00302E9E" w:rsidP="00302E9E">
      <w:pPr>
        <w:rPr>
          <w:rtl/>
        </w:rPr>
      </w:pPr>
      <w:bookmarkStart w:id="1901" w:name="_ETM_Q1_7587000"/>
      <w:bookmarkEnd w:id="1901"/>
      <w:r>
        <w:rPr>
          <w:rFonts w:hint="cs"/>
          <w:rtl/>
        </w:rPr>
        <w:t xml:space="preserve">או שקבעת תחולה הדרגתית. אבל את </w:t>
      </w:r>
      <w:bookmarkStart w:id="1902" w:name="_ETM_Q1_7600000"/>
      <w:bookmarkEnd w:id="1902"/>
      <w:r>
        <w:rPr>
          <w:rFonts w:hint="cs"/>
          <w:rtl/>
        </w:rPr>
        <w:t xml:space="preserve">כן יכולה להיות במצב שהמצלמות ייכנסו לאישור הראשוני. </w:t>
      </w:r>
    </w:p>
    <w:p w:rsidR="00302E9E" w:rsidRDefault="00302E9E" w:rsidP="00302E9E">
      <w:pPr>
        <w:rPr>
          <w:rtl/>
        </w:rPr>
      </w:pPr>
      <w:bookmarkStart w:id="1903" w:name="_ETM_Q1_7593000"/>
      <w:bookmarkEnd w:id="1903"/>
      <w:r>
        <w:rPr>
          <w:rtl/>
        </w:rPr>
        <w:t xml:space="preserve">  </w:t>
      </w:r>
    </w:p>
    <w:p w:rsidR="00A2259C" w:rsidRDefault="00A2259C" w:rsidP="00A2259C">
      <w:pPr>
        <w:pStyle w:val="af6"/>
        <w:keepNext/>
        <w:rPr>
          <w:rtl/>
        </w:rPr>
      </w:pPr>
      <w:bookmarkStart w:id="1904" w:name="ET_yor_5307_263"/>
      <w:r w:rsidRPr="00A2259C">
        <w:rPr>
          <w:rStyle w:val="TagStyle"/>
          <w:rtl/>
        </w:rPr>
        <w:t xml:space="preserve"> &lt;&lt; יור &gt;&gt; </w:t>
      </w:r>
      <w:r>
        <w:rPr>
          <w:rtl/>
        </w:rPr>
        <w:t>היו"ר יפעת שאשא ביטון:</w:t>
      </w:r>
      <w:r w:rsidRPr="00A2259C">
        <w:rPr>
          <w:rStyle w:val="TagStyle"/>
          <w:rtl/>
        </w:rPr>
        <w:t xml:space="preserve"> &lt;&lt; יור &gt;&gt;</w:t>
      </w:r>
      <w:r>
        <w:rPr>
          <w:rtl/>
        </w:rPr>
        <w:t xml:space="preserve"> </w:t>
      </w:r>
      <w:bookmarkEnd w:id="1904"/>
    </w:p>
    <w:p w:rsidR="00A2259C" w:rsidRDefault="00A2259C" w:rsidP="00A2259C">
      <w:pPr>
        <w:pStyle w:val="KeepWithNext"/>
        <w:rPr>
          <w:rtl/>
        </w:rPr>
      </w:pPr>
    </w:p>
    <w:p w:rsidR="00A2259C" w:rsidRDefault="00A2259C" w:rsidP="00302E9E">
      <w:pPr>
        <w:rPr>
          <w:rtl/>
        </w:rPr>
      </w:pPr>
      <w:r>
        <w:rPr>
          <w:rFonts w:hint="cs"/>
          <w:rtl/>
        </w:rPr>
        <w:t xml:space="preserve">בואו נפשט את זה </w:t>
      </w:r>
      <w:r>
        <w:rPr>
          <w:rtl/>
        </w:rPr>
        <w:t>–</w:t>
      </w:r>
      <w:r>
        <w:rPr>
          <w:rFonts w:hint="cs"/>
          <w:rtl/>
        </w:rPr>
        <w:t xml:space="preserve"> </w:t>
      </w:r>
      <w:r w:rsidR="00302E9E">
        <w:rPr>
          <w:rFonts w:hint="cs"/>
          <w:rtl/>
        </w:rPr>
        <w:t xml:space="preserve">החיבור בין </w:t>
      </w:r>
      <w:bookmarkStart w:id="1905" w:name="_ETM_Q1_7602000"/>
      <w:bookmarkEnd w:id="1905"/>
      <w:r w:rsidR="00302E9E">
        <w:rPr>
          <w:rFonts w:hint="cs"/>
          <w:rtl/>
        </w:rPr>
        <w:t xml:space="preserve">חוק הפיקוח לבין הנושא של המצלמות קורה </w:t>
      </w:r>
      <w:r>
        <w:rPr>
          <w:rFonts w:hint="cs"/>
          <w:rtl/>
        </w:rPr>
        <w:t xml:space="preserve">בספטמבר 2020. </w:t>
      </w:r>
      <w:r w:rsidR="00302E9E">
        <w:rPr>
          <w:rFonts w:hint="cs"/>
          <w:rtl/>
        </w:rPr>
        <w:t xml:space="preserve">לא משנה </w:t>
      </w:r>
      <w:bookmarkStart w:id="1906" w:name="_ETM_Q1_7614000"/>
      <w:bookmarkEnd w:id="1906"/>
      <w:r w:rsidR="00302E9E">
        <w:rPr>
          <w:rFonts w:hint="cs"/>
          <w:rtl/>
        </w:rPr>
        <w:t xml:space="preserve">באיזה סטטוס של אישור אתם נושאים, כמוש אנחנו יודעים </w:t>
      </w:r>
      <w:bookmarkStart w:id="1907" w:name="_ETM_Q1_7616000"/>
      <w:bookmarkEnd w:id="1907"/>
      <w:r w:rsidR="00302E9E">
        <w:rPr>
          <w:rFonts w:hint="cs"/>
          <w:rtl/>
        </w:rPr>
        <w:t xml:space="preserve">שמלכתחילה אנחנו בודקים שאין רישום פלילי ובודקים שזה </w:t>
      </w:r>
      <w:bookmarkStart w:id="1908" w:name="_ETM_Q1_7621000"/>
      <w:bookmarkEnd w:id="1908"/>
      <w:r w:rsidR="00302E9E">
        <w:rPr>
          <w:rFonts w:hint="cs"/>
          <w:rtl/>
        </w:rPr>
        <w:t>במקום סביר, אז אנחנו בודקים גם שיש מצלמות, זאת אומרת</w:t>
      </w:r>
      <w:bookmarkStart w:id="1909" w:name="_ETM_Q1_7625000"/>
      <w:bookmarkEnd w:id="1909"/>
      <w:r w:rsidR="00302E9E">
        <w:rPr>
          <w:rFonts w:hint="cs"/>
          <w:rtl/>
        </w:rPr>
        <w:t xml:space="preserve"> </w:t>
      </w:r>
      <w:r w:rsidR="00302E9E">
        <w:rPr>
          <w:rtl/>
        </w:rPr>
        <w:t>–</w:t>
      </w:r>
      <w:r w:rsidR="00302E9E">
        <w:rPr>
          <w:rFonts w:hint="cs"/>
          <w:rtl/>
        </w:rPr>
        <w:t xml:space="preserve"> זה הסיפור, וזה מתחיל מ-2020 באופן גורף לכולם. </w:t>
      </w:r>
    </w:p>
    <w:p w:rsidR="00A2259C" w:rsidRDefault="00A2259C" w:rsidP="00A2259C">
      <w:pPr>
        <w:rPr>
          <w:rtl/>
        </w:rPr>
      </w:pPr>
    </w:p>
    <w:p w:rsidR="00A2259C" w:rsidRDefault="00A2259C" w:rsidP="00A2259C">
      <w:pPr>
        <w:pStyle w:val="a4"/>
        <w:keepNext/>
        <w:rPr>
          <w:rtl/>
        </w:rPr>
      </w:pPr>
      <w:bookmarkStart w:id="1910" w:name="ET_speaker_שימרית__שקד_גיטלין_264"/>
      <w:r w:rsidRPr="00A2259C">
        <w:rPr>
          <w:rStyle w:val="TagStyle"/>
          <w:rtl/>
        </w:rPr>
        <w:t xml:space="preserve"> &lt;&lt; דובר &gt;&gt; </w:t>
      </w:r>
      <w:r>
        <w:rPr>
          <w:rtl/>
        </w:rPr>
        <w:t>שימרית  שקד גיטלין:</w:t>
      </w:r>
      <w:r w:rsidRPr="00A2259C">
        <w:rPr>
          <w:rStyle w:val="TagStyle"/>
          <w:rtl/>
        </w:rPr>
        <w:t xml:space="preserve"> &lt;&lt; דובר &gt;&gt;</w:t>
      </w:r>
      <w:r>
        <w:rPr>
          <w:rtl/>
        </w:rPr>
        <w:t xml:space="preserve"> </w:t>
      </w:r>
      <w:bookmarkEnd w:id="1910"/>
    </w:p>
    <w:p w:rsidR="00A2259C" w:rsidRDefault="00A2259C" w:rsidP="00A2259C">
      <w:pPr>
        <w:pStyle w:val="KeepWithNext"/>
        <w:rPr>
          <w:rtl/>
        </w:rPr>
      </w:pPr>
    </w:p>
    <w:tbl>
      <w:tblPr>
        <w:bidiVisual/>
        <w:tblW w:w="9078" w:type="dxa"/>
        <w:tblInd w:w="7" w:type="dxa"/>
        <w:tblLayout w:type="fixed"/>
        <w:tblCellMar>
          <w:top w:w="57" w:type="dxa"/>
          <w:left w:w="0" w:type="dxa"/>
          <w:bottom w:w="57" w:type="dxa"/>
          <w:right w:w="0" w:type="dxa"/>
        </w:tblCellMar>
        <w:tblLook w:val="01E0" w:firstRow="1" w:lastRow="1" w:firstColumn="1" w:lastColumn="1" w:noHBand="0" w:noVBand="0"/>
      </w:tblPr>
      <w:tblGrid>
        <w:gridCol w:w="1744"/>
        <w:gridCol w:w="551"/>
        <w:gridCol w:w="6783"/>
      </w:tblGrid>
      <w:tr w:rsidR="00512E84" w:rsidRPr="00094F2C" w:rsidTr="00CC53D9">
        <w:trPr>
          <w:cantSplit/>
          <w:trHeight w:val="60"/>
        </w:trPr>
        <w:tc>
          <w:tcPr>
            <w:tcW w:w="1744" w:type="dxa"/>
          </w:tcPr>
          <w:p w:rsidR="00512E84" w:rsidRPr="00094F2C" w:rsidRDefault="00512E84" w:rsidP="00584200">
            <w:pPr>
              <w:pStyle w:val="TableBlock"/>
              <w:spacing w:line="240" w:lineRule="auto"/>
              <w:jc w:val="left"/>
              <w:rPr>
                <w:rFonts w:ascii="David" w:hAnsi="David"/>
                <w:sz w:val="24"/>
                <w:szCs w:val="24"/>
                <w:rtl/>
              </w:rPr>
            </w:pPr>
            <w:r w:rsidRPr="00094F2C">
              <w:rPr>
                <w:rFonts w:ascii="David" w:hAnsi="David"/>
                <w:sz w:val="24"/>
                <w:szCs w:val="24"/>
                <w:rtl/>
              </w:rPr>
              <w:t xml:space="preserve">תיקון חוק מעונות יום שיקומיים </w:t>
            </w:r>
          </w:p>
        </w:tc>
        <w:tc>
          <w:tcPr>
            <w:tcW w:w="551" w:type="dxa"/>
          </w:tcPr>
          <w:p w:rsidR="00512E84" w:rsidRPr="00094F2C" w:rsidRDefault="00512E84" w:rsidP="00584200">
            <w:pPr>
              <w:pStyle w:val="TableBlock"/>
              <w:spacing w:line="240" w:lineRule="auto"/>
              <w:rPr>
                <w:rFonts w:ascii="David" w:hAnsi="David"/>
                <w:sz w:val="24"/>
                <w:szCs w:val="24"/>
                <w:rtl/>
              </w:rPr>
            </w:pPr>
            <w:r w:rsidRPr="00094F2C">
              <w:rPr>
                <w:rFonts w:ascii="David" w:hAnsi="David"/>
                <w:sz w:val="24"/>
                <w:szCs w:val="24"/>
                <w:rtl/>
              </w:rPr>
              <w:t>15.</w:t>
            </w:r>
          </w:p>
        </w:tc>
        <w:tc>
          <w:tcPr>
            <w:tcW w:w="6783" w:type="dxa"/>
          </w:tcPr>
          <w:p w:rsidR="00512E84" w:rsidRPr="00094F2C" w:rsidRDefault="00512E84" w:rsidP="00584200">
            <w:pPr>
              <w:pStyle w:val="TableBlock"/>
              <w:spacing w:line="240" w:lineRule="auto"/>
              <w:rPr>
                <w:rFonts w:ascii="David" w:hAnsi="David"/>
                <w:sz w:val="24"/>
                <w:szCs w:val="24"/>
                <w:rtl/>
              </w:rPr>
            </w:pPr>
            <w:r w:rsidRPr="00094F2C">
              <w:rPr>
                <w:rFonts w:ascii="David" w:hAnsi="David"/>
                <w:sz w:val="24"/>
                <w:szCs w:val="24"/>
                <w:rtl/>
              </w:rPr>
              <w:t xml:space="preserve">בחוק מעונות יום שיקומיים, התש"ס-2000, בסעיף 7(ב), אחרי "שלפי חוק זה" יבוא "ולפי חוק התקנת מצלמות לשם הגנה על פעוטות במעונות יום לפעוטות, התשע"ט–2018". </w:t>
            </w:r>
          </w:p>
        </w:tc>
      </w:tr>
    </w:tbl>
    <w:p w:rsidR="00A2259C" w:rsidRDefault="00A2259C" w:rsidP="00A2259C">
      <w:pPr>
        <w:rPr>
          <w:rtl/>
        </w:rPr>
      </w:pPr>
    </w:p>
    <w:p w:rsidR="00A2259C" w:rsidRDefault="00A2259C" w:rsidP="00A2259C">
      <w:pPr>
        <w:pStyle w:val="a4"/>
        <w:keepNext/>
        <w:rPr>
          <w:rtl/>
        </w:rPr>
      </w:pPr>
      <w:bookmarkStart w:id="1911" w:name="_ETM_Q1_7648000"/>
      <w:bookmarkStart w:id="1912" w:name="_ETM_Q1_7649000"/>
      <w:bookmarkStart w:id="1913" w:name="ET_speaker_נועם_פליק_265"/>
      <w:bookmarkEnd w:id="1911"/>
      <w:bookmarkEnd w:id="1912"/>
      <w:r w:rsidRPr="00A2259C">
        <w:rPr>
          <w:rStyle w:val="TagStyle"/>
          <w:rtl/>
        </w:rPr>
        <w:t xml:space="preserve">&lt;&lt; דובר &gt;&gt; </w:t>
      </w:r>
      <w:r>
        <w:rPr>
          <w:rtl/>
        </w:rPr>
        <w:t>נועם פליק:</w:t>
      </w:r>
      <w:r w:rsidRPr="00A2259C">
        <w:rPr>
          <w:rStyle w:val="TagStyle"/>
          <w:rtl/>
        </w:rPr>
        <w:t xml:space="preserve"> &lt;&lt; דובר &gt;&gt;</w:t>
      </w:r>
      <w:r>
        <w:rPr>
          <w:rtl/>
        </w:rPr>
        <w:t xml:space="preserve"> </w:t>
      </w:r>
      <w:bookmarkEnd w:id="1913"/>
    </w:p>
    <w:p w:rsidR="00A2259C" w:rsidRDefault="00A2259C" w:rsidP="00A2259C">
      <w:pPr>
        <w:pStyle w:val="KeepWithNext"/>
        <w:rPr>
          <w:rtl/>
        </w:rPr>
      </w:pPr>
    </w:p>
    <w:p w:rsidR="00A2259C" w:rsidRDefault="00512E84" w:rsidP="00A2259C">
      <w:pPr>
        <w:rPr>
          <w:rtl/>
        </w:rPr>
      </w:pPr>
      <w:r>
        <w:rPr>
          <w:rFonts w:hint="cs"/>
          <w:rtl/>
        </w:rPr>
        <w:t xml:space="preserve">סעיף 7(ב) קובע: "לא יינתן רישיון למעון יום שיקומי אלא אם כן...." הוא ממלא </w:t>
      </w:r>
      <w:bookmarkStart w:id="1914" w:name="_ETM_Q1_7659000"/>
      <w:bookmarkEnd w:id="1914"/>
      <w:r>
        <w:rPr>
          <w:rFonts w:hint="cs"/>
          <w:rtl/>
        </w:rPr>
        <w:t xml:space="preserve">אחר הוראות לפי חוק זה. לפני חודשיים או פחות הוסיפו גם את המזרקים. </w:t>
      </w:r>
    </w:p>
    <w:p w:rsidR="00512E84" w:rsidRDefault="00512E84" w:rsidP="00A2259C">
      <w:pPr>
        <w:rPr>
          <w:rtl/>
        </w:rPr>
      </w:pPr>
      <w:bookmarkStart w:id="1915" w:name="_ETM_Q1_7671000"/>
      <w:bookmarkStart w:id="1916" w:name="_ETM_Q1_7675000"/>
      <w:bookmarkEnd w:id="1915"/>
      <w:bookmarkEnd w:id="1916"/>
    </w:p>
    <w:p w:rsidR="00512E84" w:rsidRDefault="00512E84" w:rsidP="00512E84">
      <w:pPr>
        <w:pStyle w:val="a4"/>
        <w:keepNext/>
        <w:rPr>
          <w:rtl/>
        </w:rPr>
      </w:pPr>
      <w:bookmarkStart w:id="1917" w:name="ET_speaker_שימרית__שקד_גיטלין_450"/>
      <w:r w:rsidRPr="00512E84">
        <w:rPr>
          <w:rStyle w:val="TagStyle"/>
          <w:rtl/>
        </w:rPr>
        <w:t xml:space="preserve"> &lt;&lt; דובר &gt;&gt; </w:t>
      </w:r>
      <w:r>
        <w:rPr>
          <w:rtl/>
        </w:rPr>
        <w:t>שימרית  שקד גיטלין:</w:t>
      </w:r>
      <w:r w:rsidRPr="00512E84">
        <w:rPr>
          <w:rStyle w:val="TagStyle"/>
          <w:rtl/>
        </w:rPr>
        <w:t xml:space="preserve"> &lt;&lt; דובר &gt;&gt;</w:t>
      </w:r>
      <w:r>
        <w:rPr>
          <w:rtl/>
        </w:rPr>
        <w:t xml:space="preserve"> </w:t>
      </w:r>
      <w:bookmarkEnd w:id="1917"/>
    </w:p>
    <w:p w:rsidR="00512E84" w:rsidRDefault="00512E84" w:rsidP="00512E84">
      <w:pPr>
        <w:pStyle w:val="KeepWithNext"/>
        <w:rPr>
          <w:rtl/>
        </w:rPr>
      </w:pPr>
    </w:p>
    <w:p w:rsidR="00512E84" w:rsidRDefault="00512E84" w:rsidP="00512E84">
      <w:pPr>
        <w:rPr>
          <w:rtl/>
        </w:rPr>
      </w:pPr>
      <w:bookmarkStart w:id="1918" w:name="_ETM_Q1_7666000"/>
      <w:bookmarkEnd w:id="1918"/>
      <w:r>
        <w:rPr>
          <w:rFonts w:hint="cs"/>
          <w:rtl/>
        </w:rPr>
        <w:t xml:space="preserve">אז בעצם זה יהיה שלא יינתן רישיון </w:t>
      </w:r>
      <w:bookmarkStart w:id="1919" w:name="_ETM_Q1_7673000"/>
      <w:bookmarkEnd w:id="1919"/>
      <w:r>
        <w:rPr>
          <w:rFonts w:hint="cs"/>
          <w:rtl/>
        </w:rPr>
        <w:t xml:space="preserve">למעון יום שיקומי אלא אם כן הוא ממלא אחר ההוראות שלפי חוק התקנת מצלמות לשם הגנה על פעוטות במעונות יום. </w:t>
      </w:r>
      <w:bookmarkStart w:id="1920" w:name="_ETM_Q1_7681000"/>
      <w:bookmarkEnd w:id="1920"/>
      <w:r>
        <w:rPr>
          <w:rFonts w:hint="cs"/>
          <w:rtl/>
        </w:rPr>
        <w:t xml:space="preserve">גם זה ייכנס לתוקף רק ב-1.9.2020. </w:t>
      </w:r>
    </w:p>
    <w:p w:rsidR="00512E84" w:rsidRDefault="00512E84" w:rsidP="00512E84">
      <w:pPr>
        <w:rPr>
          <w:rtl/>
        </w:rPr>
      </w:pPr>
      <w:bookmarkStart w:id="1921" w:name="_ETM_Q1_7688000"/>
      <w:bookmarkEnd w:id="1921"/>
    </w:p>
    <w:p w:rsidR="00512E84" w:rsidRDefault="00512E84" w:rsidP="00512E84">
      <w:pPr>
        <w:pStyle w:val="af6"/>
        <w:keepNext/>
        <w:rPr>
          <w:rtl/>
        </w:rPr>
      </w:pPr>
      <w:bookmarkStart w:id="1922" w:name="ET_yor_5307_451"/>
      <w:r w:rsidRPr="00512E84">
        <w:rPr>
          <w:rStyle w:val="TagStyle"/>
          <w:rtl/>
        </w:rPr>
        <w:t xml:space="preserve"> &lt;&lt; יור &gt;&gt; </w:t>
      </w:r>
      <w:r>
        <w:rPr>
          <w:rtl/>
        </w:rPr>
        <w:t>היו"ר יפעת שאשא ביטון:</w:t>
      </w:r>
      <w:r w:rsidRPr="00512E84">
        <w:rPr>
          <w:rStyle w:val="TagStyle"/>
          <w:rtl/>
        </w:rPr>
        <w:t xml:space="preserve"> &lt;&lt; יור &gt;&gt;</w:t>
      </w:r>
      <w:r>
        <w:rPr>
          <w:rtl/>
        </w:rPr>
        <w:t xml:space="preserve"> </w:t>
      </w:r>
      <w:bookmarkEnd w:id="1922"/>
    </w:p>
    <w:p w:rsidR="00512E84" w:rsidRDefault="00512E84" w:rsidP="00512E84">
      <w:pPr>
        <w:pStyle w:val="KeepWithNext"/>
        <w:rPr>
          <w:rtl/>
        </w:rPr>
      </w:pPr>
    </w:p>
    <w:p w:rsidR="00512E84" w:rsidRDefault="00512E84" w:rsidP="00512E84">
      <w:pPr>
        <w:rPr>
          <w:rtl/>
        </w:rPr>
      </w:pPr>
      <w:bookmarkStart w:id="1923" w:name="_ETM_Q1_7690000"/>
      <w:bookmarkEnd w:id="1923"/>
      <w:r>
        <w:rPr>
          <w:rFonts w:hint="cs"/>
          <w:rtl/>
        </w:rPr>
        <w:t xml:space="preserve">מי גברתי? </w:t>
      </w:r>
      <w:r>
        <w:rPr>
          <w:rtl/>
        </w:rPr>
        <w:t xml:space="preserve">  </w:t>
      </w:r>
    </w:p>
    <w:p w:rsidR="00512E84" w:rsidRDefault="00512E84" w:rsidP="00512E84">
      <w:pPr>
        <w:rPr>
          <w:rtl/>
        </w:rPr>
      </w:pPr>
      <w:bookmarkStart w:id="1924" w:name="_ETM_Q1_7682000"/>
      <w:bookmarkEnd w:id="1924"/>
    </w:p>
    <w:p w:rsidR="00A2259C" w:rsidRDefault="00A2259C" w:rsidP="00A2259C">
      <w:pPr>
        <w:pStyle w:val="a4"/>
        <w:keepNext/>
        <w:rPr>
          <w:rtl/>
        </w:rPr>
      </w:pPr>
      <w:bookmarkStart w:id="1925" w:name="ET_speaker_דינה_אלימלך_266"/>
      <w:r w:rsidRPr="00A2259C">
        <w:rPr>
          <w:rStyle w:val="TagStyle"/>
          <w:rtl/>
        </w:rPr>
        <w:t xml:space="preserve"> &lt;&lt; דובר &gt;&gt; </w:t>
      </w:r>
      <w:r>
        <w:rPr>
          <w:rtl/>
        </w:rPr>
        <w:t>דינה אלימלך:</w:t>
      </w:r>
      <w:r w:rsidRPr="00A2259C">
        <w:rPr>
          <w:rStyle w:val="TagStyle"/>
          <w:rtl/>
        </w:rPr>
        <w:t xml:space="preserve"> &lt;&lt; דובר &gt;&gt;</w:t>
      </w:r>
      <w:r>
        <w:rPr>
          <w:rtl/>
        </w:rPr>
        <w:t xml:space="preserve"> </w:t>
      </w:r>
      <w:bookmarkEnd w:id="1925"/>
    </w:p>
    <w:p w:rsidR="00A2259C" w:rsidRDefault="00A2259C" w:rsidP="00A2259C">
      <w:pPr>
        <w:pStyle w:val="KeepWithNext"/>
        <w:rPr>
          <w:rtl/>
        </w:rPr>
      </w:pPr>
    </w:p>
    <w:p w:rsidR="00A2259C" w:rsidRDefault="00512E84" w:rsidP="00512E84">
      <w:pPr>
        <w:rPr>
          <w:rtl/>
        </w:rPr>
      </w:pPr>
      <w:r>
        <w:rPr>
          <w:rFonts w:hint="cs"/>
          <w:rtl/>
        </w:rPr>
        <w:t xml:space="preserve">אני מנהלת </w:t>
      </w:r>
      <w:bookmarkStart w:id="1926" w:name="_ETM_Q1_7698000"/>
      <w:bookmarkEnd w:id="1926"/>
      <w:r>
        <w:rPr>
          <w:rFonts w:hint="cs"/>
          <w:rtl/>
        </w:rPr>
        <w:t xml:space="preserve">מעון יום. אני יושבת-ראש ועד הגנים הפרטיים </w:t>
      </w:r>
      <w:bookmarkStart w:id="1927" w:name="_ETM_Q1_7701000"/>
      <w:bookmarkEnd w:id="1927"/>
      <w:r>
        <w:rPr>
          <w:rFonts w:hint="cs"/>
          <w:rtl/>
        </w:rPr>
        <w:t xml:space="preserve">בנעמ"ת. אני כאן באמת כדי קודם כל ללמוד את זה </w:t>
      </w:r>
      <w:bookmarkStart w:id="1928" w:name="_ETM_Q1_7721000"/>
      <w:bookmarkEnd w:id="1928"/>
      <w:r>
        <w:rPr>
          <w:rFonts w:hint="cs"/>
          <w:rtl/>
        </w:rPr>
        <w:t xml:space="preserve">ולהבין. </w:t>
      </w:r>
      <w:r w:rsidR="00A2259C">
        <w:rPr>
          <w:rFonts w:hint="cs"/>
          <w:rtl/>
        </w:rPr>
        <w:t xml:space="preserve">אני חושבת שאני חלק מאוד אינטגרלי מהסכמה של חוק המצלמות אבל כולנו צריכים </w:t>
      </w:r>
      <w:r>
        <w:rPr>
          <w:rFonts w:hint="cs"/>
          <w:rtl/>
        </w:rPr>
        <w:t xml:space="preserve">להבין ולדעת שכשהחוק הזה יהיה </w:t>
      </w:r>
      <w:r w:rsidR="00A2259C">
        <w:rPr>
          <w:rFonts w:hint="cs"/>
          <w:rtl/>
        </w:rPr>
        <w:t xml:space="preserve">אולי לא יהיו מטפלות. </w:t>
      </w:r>
    </w:p>
    <w:p w:rsidR="00A2259C" w:rsidRDefault="00A2259C" w:rsidP="00A2259C">
      <w:pPr>
        <w:rPr>
          <w:rtl/>
        </w:rPr>
      </w:pPr>
    </w:p>
    <w:p w:rsidR="00A2259C" w:rsidRDefault="00A2259C" w:rsidP="00A2259C">
      <w:pPr>
        <w:rPr>
          <w:rtl/>
        </w:rPr>
      </w:pPr>
    </w:p>
    <w:p w:rsidR="00A2259C" w:rsidRDefault="00A2259C" w:rsidP="00A2259C">
      <w:pPr>
        <w:pStyle w:val="a4"/>
        <w:keepNext/>
        <w:rPr>
          <w:rtl/>
        </w:rPr>
      </w:pPr>
      <w:bookmarkStart w:id="1929" w:name="ET_speaker_שימרית__שקד_גיטלין_267"/>
      <w:r w:rsidRPr="00A2259C">
        <w:rPr>
          <w:rStyle w:val="TagStyle"/>
          <w:rtl/>
        </w:rPr>
        <w:t xml:space="preserve"> &lt;&lt; דובר &gt;&gt; </w:t>
      </w:r>
      <w:r>
        <w:rPr>
          <w:rtl/>
        </w:rPr>
        <w:t>שימרית  שקד גיטלין:</w:t>
      </w:r>
      <w:r w:rsidRPr="00A2259C">
        <w:rPr>
          <w:rStyle w:val="TagStyle"/>
          <w:rtl/>
        </w:rPr>
        <w:t xml:space="preserve"> &lt;&lt; דובר &gt;&gt;</w:t>
      </w:r>
      <w:r>
        <w:rPr>
          <w:rtl/>
        </w:rPr>
        <w:t xml:space="preserve"> </w:t>
      </w:r>
      <w:bookmarkEnd w:id="1929"/>
    </w:p>
    <w:p w:rsidR="00A2259C" w:rsidRDefault="00A2259C" w:rsidP="00A2259C">
      <w:pPr>
        <w:pStyle w:val="KeepWithNext"/>
        <w:rPr>
          <w:rtl/>
        </w:rPr>
      </w:pPr>
    </w:p>
    <w:p w:rsidR="00A2259C" w:rsidRDefault="00A2259C" w:rsidP="00A2259C">
      <w:pPr>
        <w:rPr>
          <w:rtl/>
        </w:rPr>
      </w:pPr>
      <w:r>
        <w:rPr>
          <w:rFonts w:hint="cs"/>
          <w:rtl/>
        </w:rPr>
        <w:t xml:space="preserve">יהיו מטפלות. </w:t>
      </w:r>
    </w:p>
    <w:p w:rsidR="00A2259C" w:rsidRDefault="00A2259C" w:rsidP="00A2259C">
      <w:pPr>
        <w:rPr>
          <w:rtl/>
        </w:rPr>
      </w:pPr>
    </w:p>
    <w:p w:rsidR="00512E84" w:rsidRDefault="00512E84" w:rsidP="00512E84">
      <w:pPr>
        <w:pStyle w:val="a4"/>
        <w:keepNext/>
        <w:rPr>
          <w:rtl/>
        </w:rPr>
      </w:pPr>
      <w:bookmarkStart w:id="1930" w:name="ET_speaker_דינה_אלימלך_452"/>
      <w:r w:rsidRPr="00512E84">
        <w:rPr>
          <w:rStyle w:val="TagStyle"/>
          <w:rtl/>
        </w:rPr>
        <w:t xml:space="preserve"> &lt;&lt; דובר &gt;&gt; </w:t>
      </w:r>
      <w:r>
        <w:rPr>
          <w:rtl/>
        </w:rPr>
        <w:t>דינה אלימלך:</w:t>
      </w:r>
      <w:r w:rsidRPr="00512E84">
        <w:rPr>
          <w:rStyle w:val="TagStyle"/>
          <w:rtl/>
        </w:rPr>
        <w:t xml:space="preserve"> &lt;&lt; דובר &gt;&gt;</w:t>
      </w:r>
      <w:r>
        <w:rPr>
          <w:rtl/>
        </w:rPr>
        <w:t xml:space="preserve"> </w:t>
      </w:r>
      <w:bookmarkEnd w:id="1930"/>
    </w:p>
    <w:p w:rsidR="00512E84" w:rsidRDefault="00512E84" w:rsidP="00512E84">
      <w:pPr>
        <w:pStyle w:val="KeepWithNext"/>
        <w:rPr>
          <w:rtl/>
        </w:rPr>
      </w:pPr>
    </w:p>
    <w:p w:rsidR="00512E84" w:rsidRDefault="00512E84" w:rsidP="00512E84">
      <w:pPr>
        <w:rPr>
          <w:rtl/>
        </w:rPr>
      </w:pPr>
      <w:bookmarkStart w:id="1931" w:name="_ETM_Q1_7739000"/>
      <w:bookmarkEnd w:id="1931"/>
      <w:r>
        <w:rPr>
          <w:rFonts w:hint="cs"/>
          <w:rtl/>
        </w:rPr>
        <w:t xml:space="preserve">אני לא יודעת. </w:t>
      </w:r>
      <w:r>
        <w:rPr>
          <w:rtl/>
        </w:rPr>
        <w:t xml:space="preserve">  </w:t>
      </w:r>
    </w:p>
    <w:p w:rsidR="00512E84" w:rsidRDefault="00512E84" w:rsidP="00A2259C">
      <w:pPr>
        <w:rPr>
          <w:rtl/>
        </w:rPr>
      </w:pPr>
    </w:p>
    <w:p w:rsidR="00A2259C" w:rsidRDefault="00A2259C" w:rsidP="00A2259C">
      <w:pPr>
        <w:pStyle w:val="af6"/>
        <w:keepNext/>
        <w:rPr>
          <w:rtl/>
        </w:rPr>
      </w:pPr>
      <w:bookmarkStart w:id="1932" w:name="ET_yor_5307_268"/>
      <w:r w:rsidRPr="00A2259C">
        <w:rPr>
          <w:rStyle w:val="TagStyle"/>
          <w:rtl/>
        </w:rPr>
        <w:t xml:space="preserve"> &lt;&lt; יור &gt;&gt; </w:t>
      </w:r>
      <w:r>
        <w:rPr>
          <w:rtl/>
        </w:rPr>
        <w:t>היו"ר יפעת שאשא ביטון:</w:t>
      </w:r>
      <w:r w:rsidRPr="00A2259C">
        <w:rPr>
          <w:rStyle w:val="TagStyle"/>
          <w:rtl/>
        </w:rPr>
        <w:t xml:space="preserve"> &lt;&lt; יור &gt;&gt;</w:t>
      </w:r>
      <w:r>
        <w:rPr>
          <w:rtl/>
        </w:rPr>
        <w:t xml:space="preserve"> </w:t>
      </w:r>
      <w:bookmarkEnd w:id="1932"/>
    </w:p>
    <w:p w:rsidR="00A2259C" w:rsidRDefault="00A2259C" w:rsidP="00A2259C">
      <w:pPr>
        <w:pStyle w:val="KeepWithNext"/>
        <w:rPr>
          <w:rtl/>
        </w:rPr>
      </w:pPr>
    </w:p>
    <w:p w:rsidR="00A2259C" w:rsidRDefault="00512E84" w:rsidP="00A2259C">
      <w:pPr>
        <w:rPr>
          <w:rtl/>
        </w:rPr>
      </w:pPr>
      <w:r>
        <w:rPr>
          <w:rFonts w:hint="cs"/>
          <w:rtl/>
        </w:rPr>
        <w:t xml:space="preserve">היה </w:t>
      </w:r>
      <w:bookmarkStart w:id="1933" w:name="_ETM_Q1_7742000"/>
      <w:bookmarkEnd w:id="1933"/>
      <w:r>
        <w:rPr>
          <w:rFonts w:hint="cs"/>
          <w:rtl/>
        </w:rPr>
        <w:t xml:space="preserve">לי חושב קודם כל </w:t>
      </w:r>
      <w:r>
        <w:rPr>
          <w:rtl/>
        </w:rPr>
        <w:t>–</w:t>
      </w:r>
      <w:r>
        <w:rPr>
          <w:rFonts w:hint="cs"/>
          <w:rtl/>
        </w:rPr>
        <w:t xml:space="preserve"> כי קצת היה לי קשה</w:t>
      </w:r>
      <w:bookmarkStart w:id="1934" w:name="_ETM_Q1_7735000"/>
      <w:bookmarkEnd w:id="1934"/>
      <w:r>
        <w:rPr>
          <w:rFonts w:hint="cs"/>
          <w:rtl/>
        </w:rPr>
        <w:t xml:space="preserve"> שכולם יושבים סביב השולחן ואת יושבת שם. </w:t>
      </w:r>
      <w:r w:rsidR="00A2259C">
        <w:rPr>
          <w:rFonts w:hint="cs"/>
          <w:rtl/>
        </w:rPr>
        <w:t xml:space="preserve">אנחנו </w:t>
      </w:r>
      <w:r>
        <w:rPr>
          <w:rFonts w:hint="cs"/>
          <w:rtl/>
        </w:rPr>
        <w:t xml:space="preserve">כבר </w:t>
      </w:r>
      <w:r w:rsidR="00A2259C">
        <w:rPr>
          <w:rFonts w:hint="cs"/>
          <w:rtl/>
        </w:rPr>
        <w:t xml:space="preserve">ניהלנו את השיח המהותי הזה. </w:t>
      </w:r>
    </w:p>
    <w:p w:rsidR="00A2259C" w:rsidRDefault="00A2259C" w:rsidP="00A2259C">
      <w:pPr>
        <w:rPr>
          <w:rtl/>
        </w:rPr>
      </w:pPr>
    </w:p>
    <w:p w:rsidR="00A2259C" w:rsidRDefault="00A2259C" w:rsidP="00A2259C">
      <w:pPr>
        <w:pStyle w:val="a4"/>
        <w:keepNext/>
        <w:rPr>
          <w:rtl/>
        </w:rPr>
      </w:pPr>
      <w:bookmarkStart w:id="1935" w:name="ET_speaker_דינה_אלימלך_269"/>
      <w:r w:rsidRPr="00A2259C">
        <w:rPr>
          <w:rStyle w:val="TagStyle"/>
          <w:rtl/>
        </w:rPr>
        <w:t xml:space="preserve"> &lt;&lt; דובר &gt;&gt; </w:t>
      </w:r>
      <w:r>
        <w:rPr>
          <w:rtl/>
        </w:rPr>
        <w:t>דינה אלימלך:</w:t>
      </w:r>
      <w:r w:rsidRPr="00A2259C">
        <w:rPr>
          <w:rStyle w:val="TagStyle"/>
          <w:rtl/>
        </w:rPr>
        <w:t xml:space="preserve"> &lt;&lt; דובר &gt;&gt;</w:t>
      </w:r>
      <w:r>
        <w:rPr>
          <w:rtl/>
        </w:rPr>
        <w:t xml:space="preserve"> </w:t>
      </w:r>
      <w:bookmarkEnd w:id="1935"/>
    </w:p>
    <w:p w:rsidR="00A2259C" w:rsidRDefault="00A2259C" w:rsidP="00A2259C">
      <w:pPr>
        <w:pStyle w:val="KeepWithNext"/>
        <w:rPr>
          <w:rtl/>
        </w:rPr>
      </w:pPr>
    </w:p>
    <w:p w:rsidR="00A2259C" w:rsidRDefault="00A2259C" w:rsidP="00A2259C">
      <w:pPr>
        <w:rPr>
          <w:rtl/>
        </w:rPr>
      </w:pPr>
      <w:r>
        <w:rPr>
          <w:rFonts w:hint="cs"/>
          <w:rtl/>
        </w:rPr>
        <w:t>לא יהיו מטפלות</w:t>
      </w:r>
      <w:r w:rsidR="00512E84">
        <w:rPr>
          <w:rFonts w:hint="cs"/>
          <w:rtl/>
        </w:rPr>
        <w:t xml:space="preserve">. </w:t>
      </w:r>
    </w:p>
    <w:p w:rsidR="00512E84" w:rsidRDefault="00512E84" w:rsidP="00A2259C">
      <w:pPr>
        <w:rPr>
          <w:rtl/>
        </w:rPr>
      </w:pPr>
    </w:p>
    <w:p w:rsidR="00512E84" w:rsidRDefault="00512E84" w:rsidP="00512E84">
      <w:pPr>
        <w:pStyle w:val="af6"/>
        <w:keepNext/>
        <w:rPr>
          <w:rtl/>
        </w:rPr>
      </w:pPr>
      <w:bookmarkStart w:id="1936" w:name="ET_yor_5307_453"/>
      <w:r w:rsidRPr="00512E84">
        <w:rPr>
          <w:rStyle w:val="TagStyle"/>
          <w:rtl/>
        </w:rPr>
        <w:t xml:space="preserve"> &lt;&lt; יור &gt;&gt; </w:t>
      </w:r>
      <w:r>
        <w:rPr>
          <w:rtl/>
        </w:rPr>
        <w:t>היו"ר יפעת שאשא ביטון:</w:t>
      </w:r>
      <w:r w:rsidRPr="00512E84">
        <w:rPr>
          <w:rStyle w:val="TagStyle"/>
          <w:rtl/>
        </w:rPr>
        <w:t xml:space="preserve"> &lt;&lt; יור &gt;&gt;</w:t>
      </w:r>
      <w:r>
        <w:rPr>
          <w:rtl/>
        </w:rPr>
        <w:t xml:space="preserve"> </w:t>
      </w:r>
      <w:bookmarkEnd w:id="1936"/>
    </w:p>
    <w:p w:rsidR="00512E84" w:rsidRDefault="00512E84" w:rsidP="00512E84">
      <w:pPr>
        <w:pStyle w:val="KeepWithNext"/>
        <w:rPr>
          <w:rtl/>
        </w:rPr>
      </w:pPr>
    </w:p>
    <w:p w:rsidR="00512E84" w:rsidRDefault="00512E84" w:rsidP="00512E84">
      <w:pPr>
        <w:rPr>
          <w:rtl/>
        </w:rPr>
      </w:pPr>
      <w:r>
        <w:rPr>
          <w:rFonts w:hint="cs"/>
          <w:rtl/>
        </w:rPr>
        <w:t xml:space="preserve">ימים </w:t>
      </w:r>
      <w:bookmarkStart w:id="1937" w:name="_ETM_Q1_7753000"/>
      <w:bookmarkEnd w:id="1937"/>
      <w:r>
        <w:rPr>
          <w:rFonts w:hint="cs"/>
          <w:rtl/>
        </w:rPr>
        <w:t xml:space="preserve">יגידו. </w:t>
      </w:r>
    </w:p>
    <w:p w:rsidR="00512E84" w:rsidRDefault="00512E84" w:rsidP="00512E84">
      <w:pPr>
        <w:rPr>
          <w:rtl/>
        </w:rPr>
      </w:pPr>
      <w:bookmarkStart w:id="1938" w:name="_ETM_Q1_7754000"/>
      <w:bookmarkEnd w:id="1938"/>
    </w:p>
    <w:p w:rsidR="00512E84" w:rsidRDefault="00512E84" w:rsidP="00512E84">
      <w:pPr>
        <w:pStyle w:val="-"/>
        <w:keepNext/>
        <w:rPr>
          <w:rtl/>
        </w:rPr>
      </w:pPr>
      <w:bookmarkStart w:id="1939" w:name="ET_speakercontinue_דינה_אלימלך_454"/>
      <w:r w:rsidRPr="00512E84">
        <w:rPr>
          <w:rStyle w:val="TagStyle"/>
          <w:rtl/>
        </w:rPr>
        <w:t xml:space="preserve"> &lt;&lt; דובר_המשך &gt;&gt; </w:t>
      </w:r>
      <w:r>
        <w:rPr>
          <w:rtl/>
        </w:rPr>
        <w:t>דינה אלימלך:</w:t>
      </w:r>
      <w:r w:rsidRPr="00512E84">
        <w:rPr>
          <w:rStyle w:val="TagStyle"/>
          <w:rtl/>
        </w:rPr>
        <w:t xml:space="preserve"> &lt;&lt; דובר_המשך &gt;&gt;</w:t>
      </w:r>
      <w:r>
        <w:rPr>
          <w:rtl/>
        </w:rPr>
        <w:t xml:space="preserve"> </w:t>
      </w:r>
      <w:bookmarkEnd w:id="1939"/>
    </w:p>
    <w:p w:rsidR="00512E84" w:rsidRDefault="00512E84" w:rsidP="00512E84">
      <w:pPr>
        <w:pStyle w:val="KeepWithNext"/>
        <w:rPr>
          <w:rtl/>
        </w:rPr>
      </w:pPr>
    </w:p>
    <w:p w:rsidR="00A2259C" w:rsidRDefault="00512E84" w:rsidP="00512E84">
      <w:pPr>
        <w:rPr>
          <w:rtl/>
        </w:rPr>
      </w:pPr>
      <w:bookmarkStart w:id="1940" w:name="_ETM_Q1_7755000"/>
      <w:bookmarkEnd w:id="1940"/>
      <w:r>
        <w:rPr>
          <w:rFonts w:hint="cs"/>
          <w:rtl/>
        </w:rPr>
        <w:t xml:space="preserve">אם היום מתוך 3,400 עובדות עוזבים אותנו 700 עובדות </w:t>
      </w:r>
      <w:bookmarkStart w:id="1941" w:name="_ETM_Q1_7762000"/>
      <w:bookmarkEnd w:id="1941"/>
      <w:r>
        <w:rPr>
          <w:rFonts w:hint="cs"/>
          <w:rtl/>
        </w:rPr>
        <w:t xml:space="preserve">בשנה ו-20 מנהלות מתוך 180 מעונות, זה אומר שאנחנו בבעיה </w:t>
      </w:r>
      <w:bookmarkStart w:id="1942" w:name="_ETM_Q1_7768000"/>
      <w:bookmarkEnd w:id="1942"/>
      <w:r>
        <w:rPr>
          <w:rFonts w:hint="cs"/>
          <w:rtl/>
        </w:rPr>
        <w:t xml:space="preserve">גדולה. </w:t>
      </w:r>
      <w:r w:rsidR="00A2259C">
        <w:rPr>
          <w:rFonts w:hint="cs"/>
          <w:rtl/>
        </w:rPr>
        <w:t xml:space="preserve">אני מאוד רוצה להאמין שבוועדה של תקינת כוח אדם תהיה </w:t>
      </w:r>
      <w:r>
        <w:rPr>
          <w:rFonts w:hint="cs"/>
          <w:rtl/>
        </w:rPr>
        <w:t xml:space="preserve">ועדה מהותית, משמעותית לטובת העובדות במדינת ישראל. </w:t>
      </w:r>
    </w:p>
    <w:p w:rsidR="00A2259C" w:rsidRDefault="00A2259C" w:rsidP="00A2259C">
      <w:pPr>
        <w:rPr>
          <w:rtl/>
        </w:rPr>
      </w:pPr>
    </w:p>
    <w:p w:rsidR="00A2259C" w:rsidRDefault="00A2259C" w:rsidP="00A2259C">
      <w:pPr>
        <w:pStyle w:val="af6"/>
        <w:keepNext/>
        <w:rPr>
          <w:rtl/>
        </w:rPr>
      </w:pPr>
      <w:bookmarkStart w:id="1943" w:name="ET_yor_5307_270"/>
      <w:r w:rsidRPr="00A2259C">
        <w:rPr>
          <w:rStyle w:val="TagStyle"/>
          <w:rtl/>
        </w:rPr>
        <w:t xml:space="preserve"> &lt;&lt; יור &gt;&gt; </w:t>
      </w:r>
      <w:r>
        <w:rPr>
          <w:rtl/>
        </w:rPr>
        <w:t>היו"ר יפעת שאשא ביטון:</w:t>
      </w:r>
      <w:r w:rsidRPr="00A2259C">
        <w:rPr>
          <w:rStyle w:val="TagStyle"/>
          <w:rtl/>
        </w:rPr>
        <w:t xml:space="preserve"> &lt;&lt; יור &gt;&gt;</w:t>
      </w:r>
      <w:r>
        <w:rPr>
          <w:rtl/>
        </w:rPr>
        <w:t xml:space="preserve"> </w:t>
      </w:r>
      <w:bookmarkEnd w:id="1943"/>
    </w:p>
    <w:p w:rsidR="00A2259C" w:rsidRDefault="00A2259C" w:rsidP="00A2259C">
      <w:pPr>
        <w:pStyle w:val="KeepWithNext"/>
        <w:rPr>
          <w:rtl/>
        </w:rPr>
      </w:pPr>
    </w:p>
    <w:p w:rsidR="00512E84" w:rsidRDefault="00A2259C" w:rsidP="00512E84">
      <w:pPr>
        <w:rPr>
          <w:rtl/>
        </w:rPr>
      </w:pPr>
      <w:r>
        <w:rPr>
          <w:rFonts w:hint="cs"/>
          <w:rtl/>
        </w:rPr>
        <w:t xml:space="preserve">אני רוצה רק לומר לך </w:t>
      </w:r>
      <w:r>
        <w:rPr>
          <w:rtl/>
        </w:rPr>
        <w:t>–</w:t>
      </w:r>
      <w:r>
        <w:rPr>
          <w:rFonts w:hint="cs"/>
          <w:rtl/>
        </w:rPr>
        <w:t xml:space="preserve"> </w:t>
      </w:r>
      <w:r w:rsidR="00512E84">
        <w:rPr>
          <w:rFonts w:hint="cs"/>
          <w:rtl/>
        </w:rPr>
        <w:t xml:space="preserve">אולי </w:t>
      </w:r>
      <w:bookmarkStart w:id="1944" w:name="_ETM_Q1_7784000"/>
      <w:bookmarkEnd w:id="1944"/>
      <w:r w:rsidR="00512E84">
        <w:rPr>
          <w:rFonts w:hint="cs"/>
          <w:rtl/>
        </w:rPr>
        <w:t xml:space="preserve">באופן סמלי, לא התכוונתי שיהיה כאן, אני </w:t>
      </w:r>
      <w:r>
        <w:rPr>
          <w:rFonts w:hint="cs"/>
          <w:rtl/>
        </w:rPr>
        <w:t xml:space="preserve">זרמתי עם שני החוקים האלה במקביל </w:t>
      </w:r>
      <w:r w:rsidR="00512E84">
        <w:rPr>
          <w:rFonts w:hint="cs"/>
          <w:rtl/>
        </w:rPr>
        <w:t xml:space="preserve">במטרה לקדם את </w:t>
      </w:r>
      <w:bookmarkStart w:id="1945" w:name="_ETM_Q1_7789000"/>
      <w:bookmarkEnd w:id="1945"/>
      <w:r w:rsidR="00512E84">
        <w:rPr>
          <w:rFonts w:hint="cs"/>
          <w:rtl/>
        </w:rPr>
        <w:t xml:space="preserve">שניהם, </w:t>
      </w:r>
      <w:r>
        <w:rPr>
          <w:rFonts w:hint="cs"/>
          <w:rtl/>
        </w:rPr>
        <w:t xml:space="preserve">אבל יצא שחוק הפיקוח קודם לפני חוק המצלמות, מה שאומר שבחוק הפיקוח </w:t>
      </w:r>
      <w:r w:rsidR="00512E84">
        <w:rPr>
          <w:rFonts w:hint="cs"/>
          <w:rtl/>
        </w:rPr>
        <w:t xml:space="preserve">אנחנו בהחלט נותנים את הדעת גם לנושא של הכשרת </w:t>
      </w:r>
      <w:bookmarkStart w:id="1946" w:name="_ETM_Q1_7804000"/>
      <w:bookmarkEnd w:id="1946"/>
      <w:r w:rsidR="00512E84">
        <w:rPr>
          <w:rFonts w:hint="cs"/>
          <w:rtl/>
        </w:rPr>
        <w:t xml:space="preserve">כוח אדם, </w:t>
      </w:r>
      <w:r>
        <w:rPr>
          <w:rFonts w:hint="cs"/>
          <w:rtl/>
        </w:rPr>
        <w:t>מיצוב הסטטוס של המטפלות מחדש, שאי אפשר יהיה לומר</w:t>
      </w:r>
      <w:r w:rsidR="00512E84">
        <w:rPr>
          <w:rFonts w:hint="cs"/>
          <w:rtl/>
        </w:rPr>
        <w:t xml:space="preserve"> יותר שמי </w:t>
      </w:r>
      <w:bookmarkStart w:id="1947" w:name="_ETM_Q1_7815000"/>
      <w:bookmarkEnd w:id="1947"/>
      <w:r w:rsidR="00512E84">
        <w:rPr>
          <w:rFonts w:hint="cs"/>
          <w:rtl/>
        </w:rPr>
        <w:t>שיש לה דופק נכנסה. ברור לנו שאנחנו לוקחים את</w:t>
      </w:r>
      <w:bookmarkStart w:id="1948" w:name="_ETM_Q1_7821000"/>
      <w:bookmarkEnd w:id="1948"/>
      <w:r w:rsidR="00512E84">
        <w:rPr>
          <w:rFonts w:hint="cs"/>
          <w:rtl/>
        </w:rPr>
        <w:t xml:space="preserve"> זה למקום אחר. חשוב לדעת </w:t>
      </w:r>
      <w:bookmarkStart w:id="1949" w:name="_ETM_Q1_7823000"/>
      <w:bookmarkEnd w:id="1949"/>
      <w:r w:rsidR="00512E84">
        <w:rPr>
          <w:rFonts w:hint="cs"/>
          <w:rtl/>
        </w:rPr>
        <w:t xml:space="preserve">ששני החוקים האלה נכנסים ביחד ואמורים לתת מענה גם למה </w:t>
      </w:r>
      <w:bookmarkStart w:id="1950" w:name="_ETM_Q1_7826000"/>
      <w:bookmarkEnd w:id="1950"/>
      <w:r w:rsidR="00512E84">
        <w:rPr>
          <w:rFonts w:hint="cs"/>
          <w:rtl/>
        </w:rPr>
        <w:t xml:space="preserve">שאת אומרת. </w:t>
      </w:r>
      <w:r>
        <w:rPr>
          <w:rFonts w:hint="cs"/>
          <w:rtl/>
        </w:rPr>
        <w:t xml:space="preserve">זה לא נושא שזר לנו, הסיפור של </w:t>
      </w:r>
      <w:r w:rsidR="00512E84">
        <w:rPr>
          <w:rFonts w:hint="cs"/>
          <w:rtl/>
        </w:rPr>
        <w:t xml:space="preserve">קושי בגיוס סייעות, אבל אני לא חושבת </w:t>
      </w:r>
      <w:bookmarkStart w:id="1951" w:name="_ETM_Q1_7834000"/>
      <w:bookmarkEnd w:id="1951"/>
      <w:r w:rsidR="00512E84">
        <w:rPr>
          <w:rFonts w:hint="cs"/>
          <w:rtl/>
        </w:rPr>
        <w:t xml:space="preserve">שזה מה ש - - - </w:t>
      </w:r>
    </w:p>
    <w:p w:rsidR="00512E84" w:rsidRDefault="00512E84" w:rsidP="00512E84">
      <w:pPr>
        <w:rPr>
          <w:rtl/>
        </w:rPr>
      </w:pPr>
      <w:bookmarkStart w:id="1952" w:name="_ETM_Q1_7836000"/>
      <w:bookmarkEnd w:id="1952"/>
    </w:p>
    <w:p w:rsidR="00A2259C" w:rsidRDefault="00A2259C" w:rsidP="00FF5AA1">
      <w:pPr>
        <w:rPr>
          <w:rtl/>
        </w:rPr>
      </w:pPr>
      <w:bookmarkStart w:id="1953" w:name="_ETM_Q1_7837000"/>
      <w:bookmarkEnd w:id="1953"/>
      <w:r>
        <w:rPr>
          <w:rFonts w:hint="cs"/>
          <w:rtl/>
        </w:rPr>
        <w:t xml:space="preserve">אז אני רוצה לומר- הקראנו </w:t>
      </w:r>
      <w:r w:rsidR="00512E84">
        <w:rPr>
          <w:rFonts w:hint="cs"/>
          <w:rtl/>
        </w:rPr>
        <w:t xml:space="preserve">היום את כל הצעת </w:t>
      </w:r>
      <w:bookmarkStart w:id="1954" w:name="_ETM_Q1_7848000"/>
      <w:bookmarkEnd w:id="1954"/>
      <w:r w:rsidR="00512E84">
        <w:rPr>
          <w:rFonts w:hint="cs"/>
          <w:rtl/>
        </w:rPr>
        <w:t xml:space="preserve">החוק, מבחינתנו, להכנה לקריאה שנייה ושלישית. </w:t>
      </w:r>
      <w:r>
        <w:rPr>
          <w:rFonts w:hint="cs"/>
          <w:rtl/>
        </w:rPr>
        <w:t xml:space="preserve">את ההצבעה נקיים ביום שני בשעה 10:00. חשוב לי לומר </w:t>
      </w:r>
      <w:r>
        <w:rPr>
          <w:rtl/>
        </w:rPr>
        <w:t>–</w:t>
      </w:r>
      <w:r>
        <w:rPr>
          <w:rFonts w:hint="cs"/>
          <w:rtl/>
        </w:rPr>
        <w:t xml:space="preserve"> יש שלוש סוגיות שמונחות כרגע על השולחן לתיקון, ויכול להיות שנקרא אותם מחדש </w:t>
      </w:r>
      <w:r>
        <w:rPr>
          <w:rtl/>
        </w:rPr>
        <w:t>–</w:t>
      </w:r>
      <w:r>
        <w:rPr>
          <w:rFonts w:hint="cs"/>
          <w:rtl/>
        </w:rPr>
        <w:t xml:space="preserve"> הסעיף של הרשאי או חייב לדווח לפיקוח. דיברנו על זה שהמשטרה, אם היא מזהה </w:t>
      </w:r>
      <w:r w:rsidR="00584200">
        <w:rPr>
          <w:rFonts w:hint="cs"/>
          <w:rtl/>
        </w:rPr>
        <w:t xml:space="preserve">שיש שם פוטנציאל </w:t>
      </w:r>
      <w:bookmarkStart w:id="1955" w:name="_ETM_Q1_7878000"/>
      <w:bookmarkEnd w:id="1955"/>
      <w:r w:rsidR="00584200">
        <w:rPr>
          <w:rFonts w:hint="cs"/>
          <w:rtl/>
        </w:rPr>
        <w:t xml:space="preserve">לפגיעה בילדים היא רשאית לדווח, אנחנו עדיין ננסה לעבוד על </w:t>
      </w:r>
      <w:bookmarkStart w:id="1956" w:name="_ETM_Q1_7881000"/>
      <w:bookmarkEnd w:id="1956"/>
      <w:r w:rsidR="00584200">
        <w:rPr>
          <w:rFonts w:hint="cs"/>
          <w:rtl/>
        </w:rPr>
        <w:t xml:space="preserve">זה אם "רשאי" או "חייב". הדבר השני זה הנושא של התנגדות של 80% או אחוז אחר. </w:t>
      </w:r>
      <w:r>
        <w:rPr>
          <w:rFonts w:hint="cs"/>
          <w:rtl/>
        </w:rPr>
        <w:t>ביקש ראש הממשלה 50%</w:t>
      </w:r>
      <w:r w:rsidR="00584200">
        <w:rPr>
          <w:rFonts w:hint="cs"/>
          <w:rtl/>
        </w:rPr>
        <w:t xml:space="preserve">, אנחנו </w:t>
      </w:r>
      <w:bookmarkStart w:id="1957" w:name="_ETM_Q1_7891000"/>
      <w:bookmarkEnd w:id="1957"/>
      <w:r w:rsidR="00584200">
        <w:rPr>
          <w:rFonts w:hint="cs"/>
          <w:rtl/>
        </w:rPr>
        <w:t xml:space="preserve">לא נהיה שם. אנחנו כרגע כותבים 80%, אנחנו ננהל שיח </w:t>
      </w:r>
      <w:bookmarkStart w:id="1958" w:name="_ETM_Q1_7892000"/>
      <w:bookmarkEnd w:id="1958"/>
      <w:r w:rsidR="00584200">
        <w:rPr>
          <w:rFonts w:hint="cs"/>
          <w:rtl/>
        </w:rPr>
        <w:t xml:space="preserve">ואנחנו </w:t>
      </w:r>
      <w:r>
        <w:rPr>
          <w:rFonts w:hint="cs"/>
          <w:rtl/>
        </w:rPr>
        <w:t>נגיע להסכמות גם לגבי זה, והסוגיה הנוספת ש</w:t>
      </w:r>
      <w:r w:rsidR="00584200">
        <w:rPr>
          <w:rFonts w:hint="cs"/>
          <w:rtl/>
        </w:rPr>
        <w:t xml:space="preserve">אני לא יודע אם זה טקטי לומר אותה כאן </w:t>
      </w:r>
      <w:bookmarkStart w:id="1959" w:name="_ETM_Q1_7908000"/>
      <w:bookmarkEnd w:id="1959"/>
      <w:r w:rsidR="00584200">
        <w:rPr>
          <w:rFonts w:hint="cs"/>
          <w:rtl/>
        </w:rPr>
        <w:t xml:space="preserve">סביב לשולחן אבל למען השקיפות אנחנו </w:t>
      </w:r>
      <w:r>
        <w:rPr>
          <w:rFonts w:hint="cs"/>
          <w:rtl/>
        </w:rPr>
        <w:t xml:space="preserve">כן נאמר </w:t>
      </w:r>
      <w:r>
        <w:rPr>
          <w:rtl/>
        </w:rPr>
        <w:t>–</w:t>
      </w:r>
      <w:r>
        <w:rPr>
          <w:rFonts w:hint="cs"/>
          <w:rtl/>
        </w:rPr>
        <w:t xml:space="preserve"> הסוגיה של האודיו שעדיין מדירה </w:t>
      </w:r>
      <w:r w:rsidR="00584200">
        <w:rPr>
          <w:rFonts w:hint="cs"/>
          <w:rtl/>
        </w:rPr>
        <w:t xml:space="preserve">שינה גם </w:t>
      </w:r>
      <w:bookmarkStart w:id="1960" w:name="_ETM_Q1_7913000"/>
      <w:bookmarkEnd w:id="1960"/>
      <w:r w:rsidR="00584200">
        <w:rPr>
          <w:rFonts w:hint="cs"/>
          <w:rtl/>
        </w:rPr>
        <w:t xml:space="preserve">מגורמים מקצועיים וגם מגורמים אחרים שבאמת בנפשם כל הנושא של </w:t>
      </w:r>
      <w:bookmarkStart w:id="1961" w:name="_ETM_Q1_7915000"/>
      <w:bookmarkEnd w:id="1961"/>
      <w:r w:rsidR="00584200">
        <w:rPr>
          <w:rFonts w:hint="cs"/>
          <w:rtl/>
        </w:rPr>
        <w:t xml:space="preserve">הגנה. </w:t>
      </w:r>
      <w:r>
        <w:rPr>
          <w:rFonts w:hint="cs"/>
          <w:rtl/>
        </w:rPr>
        <w:t>אנחנו נד</w:t>
      </w:r>
      <w:r w:rsidR="00FF5AA1">
        <w:rPr>
          <w:rFonts w:hint="cs"/>
          <w:rtl/>
        </w:rPr>
        <w:t xml:space="preserve">ון בה ואנחנו נבוא לכאן עם הסכמות, זאת אומרת כבר נגיע עם הסעיפים </w:t>
      </w:r>
      <w:bookmarkStart w:id="1962" w:name="_ETM_Q1_7921000"/>
      <w:bookmarkEnd w:id="1962"/>
      <w:r w:rsidR="00FF5AA1">
        <w:rPr>
          <w:rFonts w:hint="cs"/>
          <w:rtl/>
        </w:rPr>
        <w:t xml:space="preserve">מוכנים להקראה אחרי </w:t>
      </w:r>
      <w:bookmarkStart w:id="1963" w:name="_ETM_Q1_7924000"/>
      <w:bookmarkEnd w:id="1963"/>
      <w:r w:rsidR="00FF5AA1">
        <w:rPr>
          <w:rFonts w:hint="cs"/>
          <w:rtl/>
        </w:rPr>
        <w:t xml:space="preserve">שהגענו להסכמות עם כל המשרדים. </w:t>
      </w:r>
      <w:r>
        <w:rPr>
          <w:rFonts w:hint="cs"/>
          <w:rtl/>
        </w:rPr>
        <w:t>לא נפתח את זה לדיון. נבוא מוכנים, בין אם זה לכאן ובין אם זה לכאן</w:t>
      </w:r>
      <w:r w:rsidR="00FF5AA1">
        <w:rPr>
          <w:rFonts w:hint="cs"/>
          <w:rtl/>
        </w:rPr>
        <w:t xml:space="preserve">. </w:t>
      </w:r>
      <w:bookmarkStart w:id="1964" w:name="_ETM_Q1_7932000"/>
      <w:bookmarkEnd w:id="1964"/>
      <w:r w:rsidR="00FF5AA1">
        <w:rPr>
          <w:rFonts w:hint="cs"/>
          <w:rtl/>
        </w:rPr>
        <w:t xml:space="preserve">מה שיוסכם על כולם זה מה שיגיע בסופו של דבר </w:t>
      </w:r>
      <w:bookmarkStart w:id="1965" w:name="_ETM_Q1_7934000"/>
      <w:bookmarkEnd w:id="1965"/>
      <w:r w:rsidR="00FF5AA1">
        <w:rPr>
          <w:rFonts w:hint="cs"/>
          <w:rtl/>
        </w:rPr>
        <w:t xml:space="preserve">לשולחן הוועדה כדי שנוכל להצביע על כל החוק. </w:t>
      </w:r>
      <w:r>
        <w:rPr>
          <w:rFonts w:hint="cs"/>
          <w:rtl/>
        </w:rPr>
        <w:t xml:space="preserve">זה לא אומר שאנחנו פותחים מחדש. </w:t>
      </w:r>
    </w:p>
    <w:p w:rsidR="00A2259C" w:rsidRDefault="00A2259C" w:rsidP="00A2259C">
      <w:pPr>
        <w:rPr>
          <w:rtl/>
        </w:rPr>
      </w:pPr>
    </w:p>
    <w:p w:rsidR="00FF5AA1" w:rsidRDefault="00FF5AA1" w:rsidP="00FF5AA1">
      <w:pPr>
        <w:pStyle w:val="a4"/>
        <w:keepNext/>
        <w:rPr>
          <w:rtl/>
        </w:rPr>
      </w:pPr>
      <w:bookmarkStart w:id="1966" w:name="_ETM_Q1_7946000"/>
      <w:bookmarkStart w:id="1967" w:name="ET_speaker_שחר_סומך_455"/>
      <w:bookmarkEnd w:id="1966"/>
      <w:r w:rsidRPr="00FF5AA1">
        <w:rPr>
          <w:rStyle w:val="TagStyle"/>
          <w:rtl/>
        </w:rPr>
        <w:t xml:space="preserve"> &lt;&lt; דובר &gt;&gt; </w:t>
      </w:r>
      <w:r>
        <w:rPr>
          <w:rtl/>
        </w:rPr>
        <w:t>שחר סומך:</w:t>
      </w:r>
      <w:r w:rsidRPr="00FF5AA1">
        <w:rPr>
          <w:rStyle w:val="TagStyle"/>
          <w:rtl/>
        </w:rPr>
        <w:t xml:space="preserve"> &lt;&lt; דובר &gt;&gt;</w:t>
      </w:r>
      <w:r>
        <w:rPr>
          <w:rtl/>
        </w:rPr>
        <w:t xml:space="preserve"> </w:t>
      </w:r>
      <w:bookmarkEnd w:id="1967"/>
    </w:p>
    <w:p w:rsidR="00FF5AA1" w:rsidRDefault="00FF5AA1" w:rsidP="00FF5AA1">
      <w:pPr>
        <w:pStyle w:val="KeepWithNext"/>
        <w:rPr>
          <w:rtl/>
        </w:rPr>
      </w:pPr>
    </w:p>
    <w:p w:rsidR="00FF5AA1" w:rsidRDefault="00FF5AA1" w:rsidP="00FF5AA1">
      <w:pPr>
        <w:rPr>
          <w:rtl/>
        </w:rPr>
      </w:pPr>
      <w:r>
        <w:rPr>
          <w:rFonts w:hint="cs"/>
          <w:rtl/>
        </w:rPr>
        <w:t xml:space="preserve">יש גם </w:t>
      </w:r>
      <w:bookmarkStart w:id="1968" w:name="_ETM_Q1_7941000"/>
      <w:bookmarkEnd w:id="1968"/>
      <w:r>
        <w:rPr>
          <w:rFonts w:hint="cs"/>
          <w:rtl/>
        </w:rPr>
        <w:t xml:space="preserve">את העניין של הפטור של השר. </w:t>
      </w:r>
      <w:r>
        <w:rPr>
          <w:rtl/>
        </w:rPr>
        <w:t xml:space="preserve">  </w:t>
      </w:r>
    </w:p>
    <w:p w:rsidR="00A2259C" w:rsidRDefault="00A2259C" w:rsidP="00A2259C">
      <w:pPr>
        <w:rPr>
          <w:rtl/>
        </w:rPr>
      </w:pPr>
    </w:p>
    <w:p w:rsidR="00A2259C" w:rsidRDefault="00A2259C" w:rsidP="00A2259C">
      <w:pPr>
        <w:pStyle w:val="af6"/>
        <w:keepNext/>
        <w:rPr>
          <w:rtl/>
        </w:rPr>
      </w:pPr>
      <w:bookmarkStart w:id="1969" w:name="ET_yor_5307_271"/>
      <w:r w:rsidRPr="00A2259C">
        <w:rPr>
          <w:rStyle w:val="TagStyle"/>
          <w:rtl/>
        </w:rPr>
        <w:t xml:space="preserve"> &lt;&lt; יור &gt;&gt; </w:t>
      </w:r>
      <w:r>
        <w:rPr>
          <w:rtl/>
        </w:rPr>
        <w:t>היו"ר יפעת שאשא ביטון:</w:t>
      </w:r>
      <w:r w:rsidRPr="00A2259C">
        <w:rPr>
          <w:rStyle w:val="TagStyle"/>
          <w:rtl/>
        </w:rPr>
        <w:t xml:space="preserve"> &lt;&lt; יור &gt;&gt;</w:t>
      </w:r>
      <w:r>
        <w:rPr>
          <w:rtl/>
        </w:rPr>
        <w:t xml:space="preserve"> </w:t>
      </w:r>
      <w:bookmarkEnd w:id="1969"/>
    </w:p>
    <w:p w:rsidR="00A2259C" w:rsidRDefault="00A2259C" w:rsidP="00A2259C">
      <w:pPr>
        <w:pStyle w:val="KeepWithNext"/>
        <w:rPr>
          <w:rtl/>
        </w:rPr>
      </w:pPr>
    </w:p>
    <w:p w:rsidR="00FF5AA1" w:rsidRDefault="00A2259C" w:rsidP="00CC53D9">
      <w:pPr>
        <w:rPr>
          <w:rtl/>
        </w:rPr>
      </w:pPr>
      <w:r>
        <w:rPr>
          <w:rtl/>
        </w:rPr>
        <w:t xml:space="preserve">         </w:t>
      </w:r>
      <w:r>
        <w:rPr>
          <w:rFonts w:hint="cs"/>
          <w:rtl/>
        </w:rPr>
        <w:t xml:space="preserve">נכון. </w:t>
      </w:r>
      <w:r>
        <w:rPr>
          <w:rtl/>
        </w:rPr>
        <w:t xml:space="preserve">               </w:t>
      </w:r>
      <w:r w:rsidR="00830A90">
        <w:rPr>
          <w:rtl/>
        </w:rPr>
        <w:t xml:space="preserve">          </w:t>
      </w:r>
      <w:r w:rsidR="00C92276">
        <w:rPr>
          <w:rtl/>
        </w:rPr>
        <w:t xml:space="preserve">        </w:t>
      </w:r>
      <w:bookmarkStart w:id="1970" w:name="_ETM_Q1_7949000"/>
      <w:bookmarkEnd w:id="1970"/>
    </w:p>
    <w:p w:rsidR="00CC53D9" w:rsidRDefault="00CC53D9" w:rsidP="00CC53D9">
      <w:pPr>
        <w:rPr>
          <w:rtl/>
        </w:rPr>
      </w:pPr>
    </w:p>
    <w:p w:rsidR="00FF5AA1" w:rsidRDefault="00FF5AA1" w:rsidP="00FF5AA1">
      <w:pPr>
        <w:pStyle w:val="a4"/>
        <w:keepNext/>
        <w:rPr>
          <w:rtl/>
        </w:rPr>
      </w:pPr>
      <w:bookmarkStart w:id="1971" w:name="ET_speaker_סיגל_מרד_456"/>
      <w:r w:rsidRPr="00FF5AA1">
        <w:rPr>
          <w:rStyle w:val="TagStyle"/>
          <w:rtl/>
        </w:rPr>
        <w:t xml:space="preserve"> &lt;&lt; דובר &gt;&gt; </w:t>
      </w:r>
      <w:r>
        <w:rPr>
          <w:rtl/>
        </w:rPr>
        <w:t>סיגל מרד:</w:t>
      </w:r>
      <w:r w:rsidRPr="00FF5AA1">
        <w:rPr>
          <w:rStyle w:val="TagStyle"/>
          <w:rtl/>
        </w:rPr>
        <w:t xml:space="preserve"> &lt;&lt; דובר &gt;&gt;</w:t>
      </w:r>
      <w:r>
        <w:rPr>
          <w:rtl/>
        </w:rPr>
        <w:t xml:space="preserve"> </w:t>
      </w:r>
      <w:bookmarkEnd w:id="1971"/>
    </w:p>
    <w:p w:rsidR="00FF5AA1" w:rsidRDefault="00FF5AA1" w:rsidP="00FF5AA1">
      <w:pPr>
        <w:pStyle w:val="KeepWithNext"/>
        <w:rPr>
          <w:rtl/>
        </w:rPr>
      </w:pPr>
    </w:p>
    <w:p w:rsidR="00A2259C" w:rsidRDefault="00FF5AA1" w:rsidP="00FF5AA1">
      <w:pPr>
        <w:rPr>
          <w:rtl/>
        </w:rPr>
      </w:pPr>
      <w:bookmarkStart w:id="1972" w:name="_ETM_Q1_7950000"/>
      <w:bookmarkEnd w:id="1972"/>
      <w:r>
        <w:rPr>
          <w:rFonts w:hint="cs"/>
          <w:rtl/>
        </w:rPr>
        <w:t xml:space="preserve">ועוד נקודה שהיתה זה </w:t>
      </w:r>
      <w:bookmarkStart w:id="1973" w:name="_ETM_Q1_7951000"/>
      <w:bookmarkEnd w:id="1973"/>
      <w:r>
        <w:rPr>
          <w:rFonts w:hint="cs"/>
          <w:rtl/>
        </w:rPr>
        <w:t xml:space="preserve">בעצם החידוד של הסייבר, ב-6(ב). </w:t>
      </w:r>
    </w:p>
    <w:p w:rsidR="00FF5AA1" w:rsidRDefault="00FF5AA1" w:rsidP="00FF5AA1">
      <w:pPr>
        <w:rPr>
          <w:rtl/>
        </w:rPr>
      </w:pPr>
      <w:bookmarkStart w:id="1974" w:name="_ETM_Q1_7962000"/>
      <w:bookmarkEnd w:id="1974"/>
    </w:p>
    <w:p w:rsidR="00FF5AA1" w:rsidRDefault="00FF5AA1" w:rsidP="00FF5AA1">
      <w:pPr>
        <w:pStyle w:val="af6"/>
        <w:keepNext/>
        <w:rPr>
          <w:rtl/>
        </w:rPr>
      </w:pPr>
      <w:bookmarkStart w:id="1975" w:name="ET_yor_5307_458"/>
      <w:r w:rsidRPr="00FF5AA1">
        <w:rPr>
          <w:rStyle w:val="TagStyle"/>
          <w:rtl/>
        </w:rPr>
        <w:t xml:space="preserve"> &lt;&lt; יור &gt;&gt; </w:t>
      </w:r>
      <w:r>
        <w:rPr>
          <w:rtl/>
        </w:rPr>
        <w:t>היו"ר יפעת שאשא ביטון:</w:t>
      </w:r>
      <w:r w:rsidRPr="00FF5AA1">
        <w:rPr>
          <w:rStyle w:val="TagStyle"/>
          <w:rtl/>
        </w:rPr>
        <w:t xml:space="preserve"> &lt;&lt; יור &gt;&gt;</w:t>
      </w:r>
      <w:r>
        <w:rPr>
          <w:rtl/>
        </w:rPr>
        <w:t xml:space="preserve"> </w:t>
      </w:r>
      <w:bookmarkEnd w:id="1975"/>
    </w:p>
    <w:p w:rsidR="00FF5AA1" w:rsidRDefault="00FF5AA1" w:rsidP="00FF5AA1">
      <w:pPr>
        <w:pStyle w:val="KeepWithNext"/>
        <w:rPr>
          <w:rtl/>
        </w:rPr>
      </w:pPr>
    </w:p>
    <w:p w:rsidR="00FF5AA1" w:rsidRDefault="00FF5AA1" w:rsidP="00FF5AA1">
      <w:pPr>
        <w:rPr>
          <w:rtl/>
        </w:rPr>
      </w:pPr>
      <w:bookmarkStart w:id="1976" w:name="_ETM_Q1_7963000"/>
      <w:bookmarkEnd w:id="1976"/>
      <w:r>
        <w:rPr>
          <w:rFonts w:hint="cs"/>
          <w:rtl/>
        </w:rPr>
        <w:t xml:space="preserve">אז זה </w:t>
      </w:r>
      <w:bookmarkStart w:id="1977" w:name="_ETM_Q1_7968000"/>
      <w:bookmarkEnd w:id="1977"/>
      <w:r>
        <w:rPr>
          <w:rFonts w:hint="cs"/>
          <w:rtl/>
        </w:rPr>
        <w:t xml:space="preserve">עניין טכני. </w:t>
      </w:r>
      <w:r>
        <w:rPr>
          <w:rtl/>
        </w:rPr>
        <w:t xml:space="preserve">  </w:t>
      </w:r>
    </w:p>
    <w:p w:rsidR="00FF5AA1" w:rsidRDefault="00FF5AA1" w:rsidP="00FF5AA1">
      <w:pPr>
        <w:rPr>
          <w:rtl/>
        </w:rPr>
      </w:pPr>
      <w:bookmarkStart w:id="1978" w:name="_ETM_Q1_7966000"/>
      <w:bookmarkEnd w:id="1978"/>
    </w:p>
    <w:p w:rsidR="00FF5AA1" w:rsidRDefault="00FF5AA1" w:rsidP="00FF5AA1">
      <w:pPr>
        <w:pStyle w:val="a4"/>
        <w:keepNext/>
        <w:rPr>
          <w:rtl/>
        </w:rPr>
      </w:pPr>
      <w:bookmarkStart w:id="1979" w:name="_ETM_Q1_7958000"/>
      <w:bookmarkStart w:id="1980" w:name="ET_speaker_יוסי_אוחנה_457"/>
      <w:bookmarkEnd w:id="1979"/>
      <w:r w:rsidRPr="00FF5AA1">
        <w:rPr>
          <w:rStyle w:val="TagStyle"/>
          <w:rtl/>
        </w:rPr>
        <w:t xml:space="preserve"> &lt;&lt; דובר &gt;&gt; </w:t>
      </w:r>
      <w:r>
        <w:rPr>
          <w:rtl/>
        </w:rPr>
        <w:t>יוסי אוחנה:</w:t>
      </w:r>
      <w:r w:rsidRPr="00FF5AA1">
        <w:rPr>
          <w:rStyle w:val="TagStyle"/>
          <w:rtl/>
        </w:rPr>
        <w:t xml:space="preserve"> &lt;&lt; דובר &gt;&gt;</w:t>
      </w:r>
      <w:r>
        <w:rPr>
          <w:rtl/>
        </w:rPr>
        <w:t xml:space="preserve"> </w:t>
      </w:r>
      <w:bookmarkEnd w:id="1980"/>
    </w:p>
    <w:p w:rsidR="00A2259C" w:rsidRDefault="00A2259C" w:rsidP="00A2259C">
      <w:pPr>
        <w:rPr>
          <w:rtl/>
        </w:rPr>
      </w:pPr>
    </w:p>
    <w:p w:rsidR="00FF5AA1" w:rsidRDefault="00FF5AA1" w:rsidP="00A2259C">
      <w:pPr>
        <w:rPr>
          <w:rtl/>
        </w:rPr>
      </w:pPr>
      <w:r>
        <w:rPr>
          <w:rFonts w:hint="cs"/>
          <w:rtl/>
        </w:rPr>
        <w:t xml:space="preserve">לא, גברתי. הוא לא תקין. העניין של </w:t>
      </w:r>
      <w:bookmarkStart w:id="1981" w:name="_ETM_Q1_7970000"/>
      <w:bookmarkEnd w:id="1981"/>
      <w:r>
        <w:rPr>
          <w:rFonts w:hint="cs"/>
          <w:rtl/>
        </w:rPr>
        <w:t xml:space="preserve">הסייבר יכול לרדת לשורשו של עניין. </w:t>
      </w:r>
    </w:p>
    <w:p w:rsidR="00A2259C" w:rsidRDefault="00A2259C" w:rsidP="00A2259C">
      <w:pPr>
        <w:rPr>
          <w:rtl/>
        </w:rPr>
      </w:pPr>
    </w:p>
    <w:p w:rsidR="00A2259C" w:rsidRDefault="00A2259C" w:rsidP="00A2259C">
      <w:pPr>
        <w:pStyle w:val="af6"/>
        <w:keepNext/>
        <w:rPr>
          <w:rtl/>
        </w:rPr>
      </w:pPr>
      <w:bookmarkStart w:id="1982" w:name="ET_yor_5307_272"/>
      <w:r w:rsidRPr="00A2259C">
        <w:rPr>
          <w:rStyle w:val="TagStyle"/>
          <w:rtl/>
        </w:rPr>
        <w:t xml:space="preserve"> &lt;&lt; יור &gt;&gt; </w:t>
      </w:r>
      <w:r>
        <w:rPr>
          <w:rtl/>
        </w:rPr>
        <w:t>היו"ר יפעת שאשא ביטון:</w:t>
      </w:r>
      <w:r w:rsidRPr="00A2259C">
        <w:rPr>
          <w:rStyle w:val="TagStyle"/>
          <w:rtl/>
        </w:rPr>
        <w:t xml:space="preserve"> &lt;&lt; יור &gt;&gt;</w:t>
      </w:r>
      <w:r>
        <w:rPr>
          <w:rtl/>
        </w:rPr>
        <w:t xml:space="preserve"> </w:t>
      </w:r>
      <w:bookmarkEnd w:id="1982"/>
    </w:p>
    <w:p w:rsidR="00A2259C" w:rsidRDefault="00A2259C" w:rsidP="00A2259C">
      <w:pPr>
        <w:pStyle w:val="KeepWithNext"/>
        <w:rPr>
          <w:rtl/>
        </w:rPr>
      </w:pPr>
    </w:p>
    <w:p w:rsidR="00FF5AA1" w:rsidRDefault="00FF5AA1" w:rsidP="00FF5AA1">
      <w:pPr>
        <w:rPr>
          <w:rtl/>
        </w:rPr>
      </w:pPr>
      <w:r>
        <w:rPr>
          <w:rFonts w:hint="cs"/>
          <w:rtl/>
        </w:rPr>
        <w:t xml:space="preserve">אבל אנחנו ביקשנו שלא </w:t>
      </w:r>
      <w:bookmarkStart w:id="1983" w:name="_ETM_Q1_7977000"/>
      <w:bookmarkEnd w:id="1983"/>
      <w:r>
        <w:rPr>
          <w:rFonts w:hint="cs"/>
          <w:rtl/>
        </w:rPr>
        <w:t xml:space="preserve">יהיו בזה רכיבי אינטרנט? איך הגדרנו את זה? </w:t>
      </w:r>
      <w:bookmarkStart w:id="1984" w:name="_ETM_Q1_7986000"/>
      <w:bookmarkEnd w:id="1984"/>
    </w:p>
    <w:p w:rsidR="00FF5AA1" w:rsidRDefault="00FF5AA1" w:rsidP="00FF5AA1">
      <w:pPr>
        <w:rPr>
          <w:rtl/>
        </w:rPr>
      </w:pPr>
    </w:p>
    <w:p w:rsidR="00FF5AA1" w:rsidRDefault="00FF5AA1" w:rsidP="00FF5AA1">
      <w:pPr>
        <w:pStyle w:val="af5"/>
        <w:keepNext/>
        <w:rPr>
          <w:rtl/>
        </w:rPr>
      </w:pPr>
      <w:bookmarkStart w:id="1985" w:name="_ETM_Q1_7987000"/>
      <w:bookmarkStart w:id="1986" w:name="ET_interruption_קריאות_459"/>
      <w:bookmarkEnd w:id="1985"/>
      <w:r w:rsidRPr="00FF5AA1">
        <w:rPr>
          <w:rStyle w:val="TagStyle"/>
          <w:rtl/>
        </w:rPr>
        <w:t xml:space="preserve"> &lt;&lt; קריאה &gt;&gt; </w:t>
      </w:r>
      <w:r>
        <w:rPr>
          <w:rtl/>
        </w:rPr>
        <w:t>קריאות:</w:t>
      </w:r>
      <w:r w:rsidRPr="00FF5AA1">
        <w:rPr>
          <w:rStyle w:val="TagStyle"/>
          <w:rtl/>
        </w:rPr>
        <w:t xml:space="preserve"> &lt;&lt; קריאה &gt;&gt;</w:t>
      </w:r>
      <w:r>
        <w:rPr>
          <w:rtl/>
        </w:rPr>
        <w:t xml:space="preserve"> </w:t>
      </w:r>
      <w:bookmarkEnd w:id="1986"/>
    </w:p>
    <w:p w:rsidR="00FF5AA1" w:rsidRDefault="00FF5AA1" w:rsidP="00FF5AA1">
      <w:pPr>
        <w:pStyle w:val="KeepWithNext"/>
        <w:rPr>
          <w:rtl/>
        </w:rPr>
      </w:pPr>
    </w:p>
    <w:p w:rsidR="00FF5AA1" w:rsidRDefault="00FF5AA1" w:rsidP="00FF5AA1">
      <w:pPr>
        <w:rPr>
          <w:rtl/>
        </w:rPr>
      </w:pPr>
      <w:r>
        <w:rPr>
          <w:rFonts w:hint="cs"/>
          <w:rtl/>
        </w:rPr>
        <w:t>- - -</w:t>
      </w:r>
      <w:r>
        <w:rPr>
          <w:rtl/>
        </w:rPr>
        <w:t xml:space="preserve">  </w:t>
      </w:r>
    </w:p>
    <w:p w:rsidR="00FF5AA1" w:rsidRDefault="00FF5AA1" w:rsidP="00FF5AA1">
      <w:pPr>
        <w:rPr>
          <w:rtl/>
        </w:rPr>
      </w:pPr>
      <w:bookmarkStart w:id="1987" w:name="_ETM_Q1_7982000"/>
      <w:bookmarkEnd w:id="1987"/>
    </w:p>
    <w:p w:rsidR="00FF5AA1" w:rsidRDefault="00FF5AA1" w:rsidP="00FF5AA1">
      <w:pPr>
        <w:pStyle w:val="a4"/>
        <w:keepNext/>
        <w:rPr>
          <w:rtl/>
        </w:rPr>
      </w:pPr>
      <w:bookmarkStart w:id="1988" w:name="ET_speaker_יוסי_אוחנה_460"/>
      <w:r w:rsidRPr="00FF5AA1">
        <w:rPr>
          <w:rStyle w:val="TagStyle"/>
          <w:rtl/>
        </w:rPr>
        <w:t xml:space="preserve"> &lt;&lt; דובר &gt;&gt; </w:t>
      </w:r>
      <w:r>
        <w:rPr>
          <w:rtl/>
        </w:rPr>
        <w:t>יוסי אוחנה:</w:t>
      </w:r>
      <w:r w:rsidRPr="00FF5AA1">
        <w:rPr>
          <w:rStyle w:val="TagStyle"/>
          <w:rtl/>
        </w:rPr>
        <w:t xml:space="preserve"> &lt;&lt; דובר &gt;&gt;</w:t>
      </w:r>
      <w:r>
        <w:rPr>
          <w:rtl/>
        </w:rPr>
        <w:t xml:space="preserve"> </w:t>
      </w:r>
      <w:bookmarkEnd w:id="1988"/>
    </w:p>
    <w:p w:rsidR="00FF5AA1" w:rsidRDefault="00FF5AA1" w:rsidP="00FF5AA1">
      <w:pPr>
        <w:pStyle w:val="KeepWithNext"/>
        <w:rPr>
          <w:rtl/>
        </w:rPr>
      </w:pPr>
    </w:p>
    <w:p w:rsidR="00FF5AA1" w:rsidRDefault="00FF5AA1" w:rsidP="00FF5AA1">
      <w:pPr>
        <w:rPr>
          <w:rtl/>
        </w:rPr>
      </w:pPr>
      <w:bookmarkStart w:id="1989" w:name="_ETM_Q1_7984000"/>
      <w:bookmarkEnd w:id="1989"/>
      <w:r>
        <w:rPr>
          <w:rFonts w:hint="cs"/>
          <w:rtl/>
        </w:rPr>
        <w:t xml:space="preserve">- - -אם תצא הוראה של מנהל הסייבר </w:t>
      </w:r>
      <w:bookmarkStart w:id="1990" w:name="_ETM_Q1_7985000"/>
      <w:bookmarkEnd w:id="1990"/>
      <w:r>
        <w:rPr>
          <w:rFonts w:hint="cs"/>
          <w:rtl/>
        </w:rPr>
        <w:t xml:space="preserve">שהמצלמות צריכות להיות ללא רכיבי שידור </w:t>
      </w:r>
      <w:r>
        <w:rPr>
          <w:rFonts w:hint="cs"/>
        </w:rPr>
        <w:t>WI FI</w:t>
      </w:r>
      <w:r>
        <w:rPr>
          <w:rFonts w:hint="cs"/>
          <w:rtl/>
        </w:rPr>
        <w:t xml:space="preserve">, צריך </w:t>
      </w:r>
      <w:bookmarkStart w:id="1991" w:name="_ETM_Q1_7988000"/>
      <w:bookmarkEnd w:id="1991"/>
      <w:r>
        <w:rPr>
          <w:rFonts w:hint="cs"/>
          <w:rtl/>
        </w:rPr>
        <w:t xml:space="preserve">להחליף את המצלמות הקיימות שיש. </w:t>
      </w:r>
    </w:p>
    <w:p w:rsidR="00FF5AA1" w:rsidRDefault="00FF5AA1" w:rsidP="00FF5AA1">
      <w:pPr>
        <w:rPr>
          <w:rtl/>
        </w:rPr>
      </w:pPr>
      <w:bookmarkStart w:id="1992" w:name="_ETM_Q1_7996000"/>
      <w:bookmarkEnd w:id="1992"/>
    </w:p>
    <w:p w:rsidR="00FF5AA1" w:rsidRDefault="00FF5AA1" w:rsidP="00FF5AA1">
      <w:pPr>
        <w:pStyle w:val="af6"/>
        <w:keepNext/>
        <w:rPr>
          <w:rtl/>
        </w:rPr>
      </w:pPr>
      <w:bookmarkStart w:id="1993" w:name="ET_yor_5307_461"/>
      <w:r w:rsidRPr="00FF5AA1">
        <w:rPr>
          <w:rStyle w:val="TagStyle"/>
          <w:rtl/>
        </w:rPr>
        <w:t xml:space="preserve"> &lt;&lt; יור &gt;&gt; </w:t>
      </w:r>
      <w:r>
        <w:rPr>
          <w:rtl/>
        </w:rPr>
        <w:t>היו"ר יפעת שאשא ביטון:</w:t>
      </w:r>
      <w:r w:rsidRPr="00FF5AA1">
        <w:rPr>
          <w:rStyle w:val="TagStyle"/>
          <w:rtl/>
        </w:rPr>
        <w:t xml:space="preserve"> &lt;&lt; יור &gt;&gt;</w:t>
      </w:r>
      <w:r>
        <w:rPr>
          <w:rtl/>
        </w:rPr>
        <w:t xml:space="preserve"> </w:t>
      </w:r>
      <w:bookmarkEnd w:id="1993"/>
    </w:p>
    <w:p w:rsidR="00FF5AA1" w:rsidRDefault="00FF5AA1" w:rsidP="00FF5AA1">
      <w:pPr>
        <w:pStyle w:val="KeepWithNext"/>
        <w:rPr>
          <w:rtl/>
        </w:rPr>
      </w:pPr>
    </w:p>
    <w:p w:rsidR="00A2259C" w:rsidRDefault="00A2259C" w:rsidP="00A2259C">
      <w:pPr>
        <w:rPr>
          <w:rtl/>
        </w:rPr>
      </w:pPr>
      <w:bookmarkStart w:id="1994" w:name="_ETM_Q1_7997000"/>
      <w:bookmarkEnd w:id="1994"/>
      <w:r>
        <w:rPr>
          <w:rFonts w:hint="cs"/>
          <w:rtl/>
        </w:rPr>
        <w:t xml:space="preserve">אנחנו נבדוק את זה, אבל בסוף בסוף אני רוצה שיישב לך בראש כל הזמן: כשאנחנו מדברים על רכיבי סייבר </w:t>
      </w:r>
      <w:r w:rsidR="00FF5AA1">
        <w:rPr>
          <w:rFonts w:hint="cs"/>
          <w:rtl/>
        </w:rPr>
        <w:t xml:space="preserve">זה לא איזה כמיהה אישית של מישהו, אלא הסיפור הוא איך לראות שאנחנו דואגים שהחומרים לא ידלפו ויהוו סכנה עבור הילדים. </w:t>
      </w:r>
      <w:bookmarkStart w:id="1995" w:name="_ETM_Q1_8014000"/>
      <w:bookmarkEnd w:id="1995"/>
    </w:p>
    <w:p w:rsidR="00FF5AA1" w:rsidRDefault="00FF5AA1" w:rsidP="00A2259C">
      <w:pPr>
        <w:rPr>
          <w:rtl/>
        </w:rPr>
      </w:pPr>
    </w:p>
    <w:p w:rsidR="00FF5AA1" w:rsidRDefault="00FF5AA1" w:rsidP="00FF5AA1">
      <w:pPr>
        <w:pStyle w:val="a4"/>
        <w:keepNext/>
        <w:rPr>
          <w:rtl/>
        </w:rPr>
      </w:pPr>
      <w:bookmarkStart w:id="1996" w:name="_ETM_Q1_8015000"/>
      <w:bookmarkStart w:id="1997" w:name="ET_speaker_יוסי_אוחנה_462"/>
      <w:bookmarkEnd w:id="1996"/>
      <w:r w:rsidRPr="00FF5AA1">
        <w:rPr>
          <w:rStyle w:val="TagStyle"/>
          <w:rtl/>
        </w:rPr>
        <w:t xml:space="preserve"> &lt;&lt; דובר &gt;&gt; </w:t>
      </w:r>
      <w:r>
        <w:rPr>
          <w:rtl/>
        </w:rPr>
        <w:t>יוסי אוחנה:</w:t>
      </w:r>
      <w:r w:rsidRPr="00FF5AA1">
        <w:rPr>
          <w:rStyle w:val="TagStyle"/>
          <w:rtl/>
        </w:rPr>
        <w:t xml:space="preserve"> &lt;&lt; דובר &gt;&gt;</w:t>
      </w:r>
      <w:r>
        <w:rPr>
          <w:rtl/>
        </w:rPr>
        <w:t xml:space="preserve"> </w:t>
      </w:r>
      <w:bookmarkEnd w:id="1997"/>
    </w:p>
    <w:p w:rsidR="00FF5AA1" w:rsidRDefault="00FF5AA1" w:rsidP="00FF5AA1">
      <w:pPr>
        <w:pStyle w:val="KeepWithNext"/>
        <w:rPr>
          <w:rtl/>
        </w:rPr>
      </w:pPr>
    </w:p>
    <w:p w:rsidR="00FF5AA1" w:rsidRDefault="00FF5AA1" w:rsidP="00FF5AA1">
      <w:pPr>
        <w:rPr>
          <w:rtl/>
        </w:rPr>
      </w:pPr>
      <w:bookmarkStart w:id="1998" w:name="_ETM_Q1_8017000"/>
      <w:bookmarkEnd w:id="1998"/>
      <w:r>
        <w:rPr>
          <w:rFonts w:hint="cs"/>
          <w:rtl/>
        </w:rPr>
        <w:t xml:space="preserve">אני מסכים, אני אבא לשתי בנות, אבל דרישות המסמך הזה </w:t>
      </w:r>
      <w:r>
        <w:rPr>
          <w:rtl/>
        </w:rPr>
        <w:t>–</w:t>
      </w:r>
      <w:r>
        <w:rPr>
          <w:rFonts w:hint="cs"/>
          <w:rtl/>
        </w:rPr>
        <w:t xml:space="preserve"> העלויות שלו יכולות לרדת לשורשו של עניין, </w:t>
      </w:r>
      <w:bookmarkStart w:id="1999" w:name="_ETM_Q1_8027000"/>
      <w:bookmarkEnd w:id="1999"/>
      <w:r>
        <w:rPr>
          <w:rFonts w:hint="cs"/>
          <w:rtl/>
        </w:rPr>
        <w:t xml:space="preserve">זה מה שאני אומר. </w:t>
      </w:r>
    </w:p>
    <w:p w:rsidR="00A2259C" w:rsidRDefault="00A2259C" w:rsidP="00A2259C">
      <w:pPr>
        <w:rPr>
          <w:rtl/>
        </w:rPr>
      </w:pPr>
    </w:p>
    <w:p w:rsidR="00A2259C" w:rsidRDefault="00A2259C" w:rsidP="00A2259C">
      <w:pPr>
        <w:pStyle w:val="af6"/>
        <w:keepNext/>
        <w:rPr>
          <w:rtl/>
        </w:rPr>
      </w:pPr>
      <w:bookmarkStart w:id="2000" w:name="ET_yor_5307_273"/>
      <w:r w:rsidRPr="00A2259C">
        <w:rPr>
          <w:rStyle w:val="TagStyle"/>
          <w:rtl/>
        </w:rPr>
        <w:t xml:space="preserve"> &lt;&lt; יור &gt;&gt; </w:t>
      </w:r>
      <w:r>
        <w:rPr>
          <w:rtl/>
        </w:rPr>
        <w:t>היו"ר יפעת שאשא ביטון:</w:t>
      </w:r>
      <w:r w:rsidRPr="00A2259C">
        <w:rPr>
          <w:rStyle w:val="TagStyle"/>
          <w:rtl/>
        </w:rPr>
        <w:t xml:space="preserve"> &lt;&lt; יור &gt;&gt;</w:t>
      </w:r>
      <w:r>
        <w:rPr>
          <w:rtl/>
        </w:rPr>
        <w:t xml:space="preserve"> </w:t>
      </w:r>
      <w:bookmarkEnd w:id="2000"/>
    </w:p>
    <w:p w:rsidR="00A2259C" w:rsidRDefault="00A2259C" w:rsidP="00A2259C">
      <w:pPr>
        <w:pStyle w:val="KeepWithNext"/>
        <w:rPr>
          <w:rtl/>
        </w:rPr>
      </w:pPr>
    </w:p>
    <w:p w:rsidR="00A2259C" w:rsidRDefault="00A2259C" w:rsidP="00FF5AA1">
      <w:pPr>
        <w:rPr>
          <w:rtl/>
        </w:rPr>
      </w:pPr>
      <w:r>
        <w:rPr>
          <w:rFonts w:hint="cs"/>
          <w:rtl/>
        </w:rPr>
        <w:t xml:space="preserve">אנחנו </w:t>
      </w:r>
      <w:r w:rsidR="00FF5AA1">
        <w:rPr>
          <w:rFonts w:hint="cs"/>
          <w:rtl/>
        </w:rPr>
        <w:t xml:space="preserve">נבדוק את זה, כי לדעתי ולתפיסתי, ואני לא אשת מקצוע אבל </w:t>
      </w:r>
      <w:bookmarkStart w:id="2001" w:name="_ETM_Q1_8030000"/>
      <w:bookmarkEnd w:id="2001"/>
      <w:r w:rsidR="00FF5AA1">
        <w:rPr>
          <w:rFonts w:hint="cs"/>
          <w:rtl/>
        </w:rPr>
        <w:t xml:space="preserve">זה מה שאספנו כאן בדיון </w:t>
      </w:r>
      <w:r w:rsidR="00FF5AA1">
        <w:rPr>
          <w:rtl/>
        </w:rPr>
        <w:t>–</w:t>
      </w:r>
      <w:r w:rsidR="00FF5AA1">
        <w:rPr>
          <w:rFonts w:hint="cs"/>
          <w:rtl/>
        </w:rPr>
        <w:t xml:space="preserve"> מה שכתוב היום זה </w:t>
      </w:r>
      <w:bookmarkStart w:id="2002" w:name="_ETM_Q1_8034000"/>
      <w:bookmarkEnd w:id="2002"/>
      <w:r w:rsidR="00FF5AA1">
        <w:rPr>
          <w:rFonts w:hint="cs"/>
          <w:rtl/>
        </w:rPr>
        <w:t xml:space="preserve">מספיק. </w:t>
      </w:r>
      <w:r>
        <w:rPr>
          <w:rFonts w:hint="cs"/>
          <w:rtl/>
        </w:rPr>
        <w:t xml:space="preserve">אם יגלו שצריך עוד חידוד קטן </w:t>
      </w:r>
      <w:r>
        <w:rPr>
          <w:rtl/>
        </w:rPr>
        <w:t>–</w:t>
      </w:r>
      <w:r w:rsidR="00FF5AA1">
        <w:rPr>
          <w:rFonts w:hint="cs"/>
          <w:rtl/>
        </w:rPr>
        <w:t xml:space="preserve"> נביא את זה ונקבע את ההחלטה. </w:t>
      </w:r>
    </w:p>
    <w:p w:rsidR="00A2259C" w:rsidRDefault="00A2259C" w:rsidP="00A2259C">
      <w:pPr>
        <w:rPr>
          <w:rtl/>
        </w:rPr>
      </w:pPr>
    </w:p>
    <w:p w:rsidR="00A2259C" w:rsidRDefault="00A2259C" w:rsidP="00A2259C">
      <w:pPr>
        <w:rPr>
          <w:rtl/>
        </w:rPr>
      </w:pPr>
      <w:r>
        <w:rPr>
          <w:rFonts w:hint="cs"/>
          <w:rtl/>
        </w:rPr>
        <w:t xml:space="preserve">אני מודה לכם, הישיבה נעולה. </w:t>
      </w:r>
    </w:p>
    <w:p w:rsidR="00A2259C" w:rsidRDefault="00A2259C" w:rsidP="00A2259C">
      <w:pPr>
        <w:rPr>
          <w:rtl/>
        </w:rPr>
      </w:pPr>
    </w:p>
    <w:p w:rsidR="00CC53D9" w:rsidRDefault="00CC53D9" w:rsidP="00A2259C">
      <w:pPr>
        <w:rPr>
          <w:rtl/>
        </w:rPr>
      </w:pPr>
    </w:p>
    <w:p w:rsidR="00A2259C" w:rsidRDefault="00A2259C" w:rsidP="00A2259C">
      <w:pPr>
        <w:pStyle w:val="afc"/>
        <w:keepNext/>
        <w:rPr>
          <w:rtl/>
        </w:rPr>
      </w:pPr>
      <w:bookmarkStart w:id="2003" w:name="ET_meetingend_274"/>
      <w:r w:rsidRPr="00A2259C">
        <w:rPr>
          <w:rStyle w:val="TagStyle"/>
          <w:rtl/>
        </w:rPr>
        <w:t xml:space="preserve"> &lt;&lt; סיום &gt;&gt; </w:t>
      </w:r>
      <w:r>
        <w:rPr>
          <w:rtl/>
        </w:rPr>
        <w:t>הישיבה ננעלה בשעה 14:40.</w:t>
      </w:r>
      <w:r w:rsidRPr="00A2259C">
        <w:rPr>
          <w:rStyle w:val="TagStyle"/>
          <w:rtl/>
        </w:rPr>
        <w:t xml:space="preserve"> &lt;&lt; סיום &gt;&gt;</w:t>
      </w:r>
      <w:r>
        <w:rPr>
          <w:rtl/>
        </w:rPr>
        <w:t xml:space="preserve"> </w:t>
      </w:r>
      <w:bookmarkEnd w:id="2003"/>
    </w:p>
    <w:p w:rsidR="00A2259C" w:rsidRDefault="00A2259C" w:rsidP="00A2259C">
      <w:pPr>
        <w:pStyle w:val="KeepWithNext"/>
        <w:rPr>
          <w:rtl/>
        </w:rPr>
      </w:pPr>
    </w:p>
    <w:p w:rsidR="00A2259C" w:rsidRPr="008713A4" w:rsidRDefault="00A2259C" w:rsidP="00A2259C">
      <w:pPr>
        <w:rPr>
          <w:rtl/>
        </w:rPr>
      </w:pPr>
      <w:r>
        <w:rPr>
          <w:rtl/>
        </w:rPr>
        <w:t xml:space="preserve">      </w:t>
      </w:r>
    </w:p>
    <w:sectPr w:rsidR="00A2259C" w:rsidRPr="008713A4" w:rsidSect="00660F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014" w:rsidRDefault="00BB1014">
      <w:r>
        <w:separator/>
      </w:r>
    </w:p>
  </w:endnote>
  <w:endnote w:type="continuationSeparator" w:id="0">
    <w:p w:rsidR="00BB1014" w:rsidRDefault="00BB1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014" w:rsidRDefault="00BB1014">
      <w:r>
        <w:separator/>
      </w:r>
    </w:p>
  </w:footnote>
  <w:footnote w:type="continuationSeparator" w:id="0">
    <w:p w:rsidR="00BB1014" w:rsidRDefault="00BB1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014" w:rsidRDefault="00BB10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1014" w:rsidRDefault="00BB101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014" w:rsidRDefault="00BB10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0FCC">
      <w:rPr>
        <w:rStyle w:val="af7"/>
        <w:noProof/>
        <w:rtl/>
      </w:rPr>
      <w:t>2</w:t>
    </w:r>
    <w:r>
      <w:rPr>
        <w:rStyle w:val="af7"/>
      </w:rPr>
      <w:fldChar w:fldCharType="end"/>
    </w:r>
  </w:p>
  <w:p w:rsidR="00BB1014" w:rsidRPr="00CC5815" w:rsidRDefault="00BB1014" w:rsidP="008E5E3F">
    <w:pPr>
      <w:pStyle w:val="a3"/>
      <w:ind w:firstLine="0"/>
    </w:pPr>
    <w:r>
      <w:rPr>
        <w:rtl/>
      </w:rPr>
      <w:t>הוועדה לזכויות הילד</w:t>
    </w:r>
  </w:p>
  <w:p w:rsidR="00BB1014" w:rsidRPr="00CC5815" w:rsidRDefault="00BB1014" w:rsidP="008E5E3F">
    <w:pPr>
      <w:pStyle w:val="a3"/>
      <w:ind w:firstLine="0"/>
      <w:rPr>
        <w:rtl/>
      </w:rPr>
    </w:pPr>
    <w:r>
      <w:rPr>
        <w:rtl/>
      </w:rPr>
      <w:t>11/12/2018</w:t>
    </w:r>
  </w:p>
  <w:p w:rsidR="00BB1014" w:rsidRPr="00CC5815" w:rsidRDefault="00BB101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014" w:rsidRDefault="00BB10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1014" w:rsidRDefault="00BB10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1014" w:rsidRDefault="00BB101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mail"/>
    <w:dataType w:val="textFile"/>
    <w:activeRecord w:val="-1"/>
    <w:odso/>
  </w:mailMerge>
  <w:defaultTabStop w:val="720"/>
  <w:noPunctuationKerning/>
  <w:characterSpacingControl w:val="doNotCompress"/>
  <w:doNotValidateAgainstSchema/>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B4"/>
    <w:rsid w:val="0002047E"/>
    <w:rsid w:val="00037279"/>
    <w:rsid w:val="0006029D"/>
    <w:rsid w:val="00067AC5"/>
    <w:rsid w:val="00067F42"/>
    <w:rsid w:val="000859DC"/>
    <w:rsid w:val="00085A81"/>
    <w:rsid w:val="0009161F"/>
    <w:rsid w:val="00092B80"/>
    <w:rsid w:val="000A0435"/>
    <w:rsid w:val="000A17C6"/>
    <w:rsid w:val="000A2802"/>
    <w:rsid w:val="000B060C"/>
    <w:rsid w:val="000B2EE6"/>
    <w:rsid w:val="000C40DA"/>
    <w:rsid w:val="000C47F5"/>
    <w:rsid w:val="000D5734"/>
    <w:rsid w:val="000E3314"/>
    <w:rsid w:val="000F2459"/>
    <w:rsid w:val="000F4529"/>
    <w:rsid w:val="000F533C"/>
    <w:rsid w:val="000F559D"/>
    <w:rsid w:val="00125737"/>
    <w:rsid w:val="0013593B"/>
    <w:rsid w:val="00150436"/>
    <w:rsid w:val="00167294"/>
    <w:rsid w:val="001673D4"/>
    <w:rsid w:val="001704DD"/>
    <w:rsid w:val="00171E7F"/>
    <w:rsid w:val="001758C1"/>
    <w:rsid w:val="0017779F"/>
    <w:rsid w:val="00183937"/>
    <w:rsid w:val="001A74E9"/>
    <w:rsid w:val="001A7A1B"/>
    <w:rsid w:val="001C44DA"/>
    <w:rsid w:val="001C4FDA"/>
    <w:rsid w:val="001D440C"/>
    <w:rsid w:val="001D79FD"/>
    <w:rsid w:val="002016FF"/>
    <w:rsid w:val="00224880"/>
    <w:rsid w:val="00227FEF"/>
    <w:rsid w:val="0023018F"/>
    <w:rsid w:val="002405D1"/>
    <w:rsid w:val="00261554"/>
    <w:rsid w:val="00275C03"/>
    <w:rsid w:val="00280D58"/>
    <w:rsid w:val="002B36A6"/>
    <w:rsid w:val="002D4BDB"/>
    <w:rsid w:val="002E561D"/>
    <w:rsid w:val="002E5E31"/>
    <w:rsid w:val="00302E9E"/>
    <w:rsid w:val="00303B4C"/>
    <w:rsid w:val="00321E62"/>
    <w:rsid w:val="00326155"/>
    <w:rsid w:val="00327BF8"/>
    <w:rsid w:val="00337089"/>
    <w:rsid w:val="00340AFA"/>
    <w:rsid w:val="003658CB"/>
    <w:rsid w:val="00366CFB"/>
    <w:rsid w:val="0036794C"/>
    <w:rsid w:val="00371003"/>
    <w:rsid w:val="00373508"/>
    <w:rsid w:val="00384054"/>
    <w:rsid w:val="00384786"/>
    <w:rsid w:val="00396023"/>
    <w:rsid w:val="003A357D"/>
    <w:rsid w:val="003C279D"/>
    <w:rsid w:val="003D4D79"/>
    <w:rsid w:val="003E4168"/>
    <w:rsid w:val="003F0A5F"/>
    <w:rsid w:val="00420E41"/>
    <w:rsid w:val="00424C94"/>
    <w:rsid w:val="00437C95"/>
    <w:rsid w:val="00447608"/>
    <w:rsid w:val="00451746"/>
    <w:rsid w:val="00461733"/>
    <w:rsid w:val="00470EAC"/>
    <w:rsid w:val="00486A97"/>
    <w:rsid w:val="0049458B"/>
    <w:rsid w:val="00495FD8"/>
    <w:rsid w:val="004B0A65"/>
    <w:rsid w:val="004B1B0D"/>
    <w:rsid w:val="004B1BE9"/>
    <w:rsid w:val="004E0554"/>
    <w:rsid w:val="00500C0C"/>
    <w:rsid w:val="00512E84"/>
    <w:rsid w:val="00546678"/>
    <w:rsid w:val="005506B9"/>
    <w:rsid w:val="00556123"/>
    <w:rsid w:val="00577D05"/>
    <w:rsid w:val="005817EC"/>
    <w:rsid w:val="00584200"/>
    <w:rsid w:val="00590B77"/>
    <w:rsid w:val="005A342D"/>
    <w:rsid w:val="005B174D"/>
    <w:rsid w:val="005C3228"/>
    <w:rsid w:val="005C363E"/>
    <w:rsid w:val="005C5A30"/>
    <w:rsid w:val="005D61F3"/>
    <w:rsid w:val="005E1C6B"/>
    <w:rsid w:val="005E5C57"/>
    <w:rsid w:val="005F76B0"/>
    <w:rsid w:val="00602C6B"/>
    <w:rsid w:val="00621FA5"/>
    <w:rsid w:val="00634F61"/>
    <w:rsid w:val="0064661D"/>
    <w:rsid w:val="006601B9"/>
    <w:rsid w:val="00660FCC"/>
    <w:rsid w:val="00695A47"/>
    <w:rsid w:val="006A0CB7"/>
    <w:rsid w:val="006C22EB"/>
    <w:rsid w:val="006E03D7"/>
    <w:rsid w:val="006E12B2"/>
    <w:rsid w:val="006F0259"/>
    <w:rsid w:val="00700433"/>
    <w:rsid w:val="00702755"/>
    <w:rsid w:val="0070472C"/>
    <w:rsid w:val="00721A40"/>
    <w:rsid w:val="007509A6"/>
    <w:rsid w:val="00764619"/>
    <w:rsid w:val="007867EA"/>
    <w:rsid w:val="007872B4"/>
    <w:rsid w:val="00791CBE"/>
    <w:rsid w:val="00791CC9"/>
    <w:rsid w:val="007C693F"/>
    <w:rsid w:val="007C6ADD"/>
    <w:rsid w:val="007F0842"/>
    <w:rsid w:val="007F649C"/>
    <w:rsid w:val="008043BF"/>
    <w:rsid w:val="0082136D"/>
    <w:rsid w:val="00830A90"/>
    <w:rsid w:val="008320F6"/>
    <w:rsid w:val="008338DF"/>
    <w:rsid w:val="00841223"/>
    <w:rsid w:val="008443FD"/>
    <w:rsid w:val="00846BE9"/>
    <w:rsid w:val="00853207"/>
    <w:rsid w:val="008640C6"/>
    <w:rsid w:val="008713A4"/>
    <w:rsid w:val="00875F10"/>
    <w:rsid w:val="00892319"/>
    <w:rsid w:val="008A2501"/>
    <w:rsid w:val="008A715E"/>
    <w:rsid w:val="008B2FA8"/>
    <w:rsid w:val="008B6892"/>
    <w:rsid w:val="008C4022"/>
    <w:rsid w:val="008C6035"/>
    <w:rsid w:val="008C7015"/>
    <w:rsid w:val="008D15A9"/>
    <w:rsid w:val="008D1DFB"/>
    <w:rsid w:val="008E0057"/>
    <w:rsid w:val="008E03B4"/>
    <w:rsid w:val="008E5815"/>
    <w:rsid w:val="008E5E3F"/>
    <w:rsid w:val="0090279B"/>
    <w:rsid w:val="00914904"/>
    <w:rsid w:val="009258CE"/>
    <w:rsid w:val="00931DD6"/>
    <w:rsid w:val="00942EA8"/>
    <w:rsid w:val="009473BF"/>
    <w:rsid w:val="009515F0"/>
    <w:rsid w:val="00954167"/>
    <w:rsid w:val="0096027F"/>
    <w:rsid w:val="0097099D"/>
    <w:rsid w:val="00982045"/>
    <w:rsid w:val="009830CB"/>
    <w:rsid w:val="0099185F"/>
    <w:rsid w:val="009D478A"/>
    <w:rsid w:val="009E6E93"/>
    <w:rsid w:val="009F1518"/>
    <w:rsid w:val="009F47C2"/>
    <w:rsid w:val="009F5773"/>
    <w:rsid w:val="00A03890"/>
    <w:rsid w:val="00A055AC"/>
    <w:rsid w:val="00A15971"/>
    <w:rsid w:val="00A2259C"/>
    <w:rsid w:val="00A22C90"/>
    <w:rsid w:val="00A42723"/>
    <w:rsid w:val="00A42B11"/>
    <w:rsid w:val="00A46BA4"/>
    <w:rsid w:val="00A57A82"/>
    <w:rsid w:val="00A64A6D"/>
    <w:rsid w:val="00A66020"/>
    <w:rsid w:val="00A93E4C"/>
    <w:rsid w:val="00AB02EE"/>
    <w:rsid w:val="00AB3F3A"/>
    <w:rsid w:val="00AD4EC9"/>
    <w:rsid w:val="00AD6FFC"/>
    <w:rsid w:val="00AF2629"/>
    <w:rsid w:val="00AF31E6"/>
    <w:rsid w:val="00AF3FCA"/>
    <w:rsid w:val="00AF4150"/>
    <w:rsid w:val="00B0509A"/>
    <w:rsid w:val="00B120B2"/>
    <w:rsid w:val="00B30799"/>
    <w:rsid w:val="00B40491"/>
    <w:rsid w:val="00B50340"/>
    <w:rsid w:val="00B65508"/>
    <w:rsid w:val="00B8517A"/>
    <w:rsid w:val="00B962B6"/>
    <w:rsid w:val="00BA6446"/>
    <w:rsid w:val="00BB1014"/>
    <w:rsid w:val="00BC1CEB"/>
    <w:rsid w:val="00BD0167"/>
    <w:rsid w:val="00BD47B7"/>
    <w:rsid w:val="00C135D5"/>
    <w:rsid w:val="00C22DCB"/>
    <w:rsid w:val="00C3598A"/>
    <w:rsid w:val="00C360BC"/>
    <w:rsid w:val="00C37FBC"/>
    <w:rsid w:val="00C44800"/>
    <w:rsid w:val="00C52EC2"/>
    <w:rsid w:val="00C5660B"/>
    <w:rsid w:val="00C61DC1"/>
    <w:rsid w:val="00C64AFF"/>
    <w:rsid w:val="00C661EE"/>
    <w:rsid w:val="00C72438"/>
    <w:rsid w:val="00C763E4"/>
    <w:rsid w:val="00C82A70"/>
    <w:rsid w:val="00C8624A"/>
    <w:rsid w:val="00C92276"/>
    <w:rsid w:val="00CA3EAE"/>
    <w:rsid w:val="00CA5363"/>
    <w:rsid w:val="00CA76C3"/>
    <w:rsid w:val="00CB2DF0"/>
    <w:rsid w:val="00CB58F7"/>
    <w:rsid w:val="00CB6D60"/>
    <w:rsid w:val="00CC53D9"/>
    <w:rsid w:val="00CC5815"/>
    <w:rsid w:val="00CD5CFF"/>
    <w:rsid w:val="00CE24B8"/>
    <w:rsid w:val="00CE5849"/>
    <w:rsid w:val="00CF52C5"/>
    <w:rsid w:val="00D05F6F"/>
    <w:rsid w:val="00D178CE"/>
    <w:rsid w:val="00D2020F"/>
    <w:rsid w:val="00D278F7"/>
    <w:rsid w:val="00D37550"/>
    <w:rsid w:val="00D40A29"/>
    <w:rsid w:val="00D45D27"/>
    <w:rsid w:val="00D540CC"/>
    <w:rsid w:val="00D822F2"/>
    <w:rsid w:val="00D86E57"/>
    <w:rsid w:val="00D8787A"/>
    <w:rsid w:val="00D96B24"/>
    <w:rsid w:val="00DC3917"/>
    <w:rsid w:val="00DE4A0B"/>
    <w:rsid w:val="00DE5B80"/>
    <w:rsid w:val="00E0094F"/>
    <w:rsid w:val="00E33AE3"/>
    <w:rsid w:val="00E40F7A"/>
    <w:rsid w:val="00E43073"/>
    <w:rsid w:val="00E61903"/>
    <w:rsid w:val="00E64116"/>
    <w:rsid w:val="00E850B0"/>
    <w:rsid w:val="00E90237"/>
    <w:rsid w:val="00EA624B"/>
    <w:rsid w:val="00EB057D"/>
    <w:rsid w:val="00EB18E4"/>
    <w:rsid w:val="00EB5C85"/>
    <w:rsid w:val="00EC0AC2"/>
    <w:rsid w:val="00EC1FB3"/>
    <w:rsid w:val="00EC2CD4"/>
    <w:rsid w:val="00EC6B29"/>
    <w:rsid w:val="00EC7348"/>
    <w:rsid w:val="00EC7F9E"/>
    <w:rsid w:val="00ED5B8E"/>
    <w:rsid w:val="00EE09AD"/>
    <w:rsid w:val="00EE7D84"/>
    <w:rsid w:val="00F053E5"/>
    <w:rsid w:val="00F10D2D"/>
    <w:rsid w:val="00F13A08"/>
    <w:rsid w:val="00F16831"/>
    <w:rsid w:val="00F41C33"/>
    <w:rsid w:val="00F423F1"/>
    <w:rsid w:val="00F435E1"/>
    <w:rsid w:val="00F440EB"/>
    <w:rsid w:val="00F45B46"/>
    <w:rsid w:val="00F4792E"/>
    <w:rsid w:val="00F53584"/>
    <w:rsid w:val="00F549E5"/>
    <w:rsid w:val="00F63F05"/>
    <w:rsid w:val="00F72368"/>
    <w:rsid w:val="00F821F6"/>
    <w:rsid w:val="00F84D49"/>
    <w:rsid w:val="00FA1680"/>
    <w:rsid w:val="00FA4165"/>
    <w:rsid w:val="00FA784D"/>
    <w:rsid w:val="00FB0768"/>
    <w:rsid w:val="00FC7111"/>
    <w:rsid w:val="00FC7B2E"/>
    <w:rsid w:val="00FE3474"/>
    <w:rsid w:val="00FF5A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8000288"/>
  <w15:docId w15:val="{2B25715D-BB74-42ED-8DF8-D0462E38D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4786"/>
    <w:rPr>
      <w:rFonts w:cs="Arial"/>
      <w:b/>
      <w:bCs w:val="0"/>
      <w:vanish/>
      <w:color w:val="010000"/>
      <w:bdr w:val="single" w:sz="4" w:space="0" w:color="FF66FF"/>
    </w:rPr>
  </w:style>
  <w:style w:type="paragraph" w:customStyle="1" w:styleId="TableBlock">
    <w:name w:val="Table Block"/>
    <w:basedOn w:val="a"/>
    <w:rsid w:val="00AF3FCA"/>
    <w:pPr>
      <w:keepLines/>
      <w:widowControl w:val="0"/>
      <w:tabs>
        <w:tab w:val="left" w:pos="624"/>
        <w:tab w:val="left" w:pos="1247"/>
      </w:tabs>
      <w:autoSpaceDE w:val="0"/>
      <w:autoSpaceDN w:val="0"/>
      <w:adjustRightInd w:val="0"/>
      <w:snapToGrid w:val="0"/>
      <w:spacing w:line="360" w:lineRule="auto"/>
      <w:ind w:firstLine="0"/>
      <w:textAlignment w:val="center"/>
    </w:pPr>
    <w:rPr>
      <w:rFonts w:ascii="Arial" w:eastAsia="Arial Unicode MS" w:hAnsi="Arial"/>
      <w:snapToGrid w:val="0"/>
      <w:color w:val="000000"/>
      <w:sz w:val="20"/>
      <w:szCs w:val="26"/>
      <w:lang w:eastAsia="ja-JP"/>
    </w:rPr>
  </w:style>
  <w:style w:type="table" w:styleId="afd">
    <w:name w:val="Table Grid"/>
    <w:basedOn w:val="a1"/>
    <w:rsid w:val="00F13A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08611391">
      <w:bodyDiv w:val="1"/>
      <w:marLeft w:val="0"/>
      <w:marRight w:val="0"/>
      <w:marTop w:val="0"/>
      <w:marBottom w:val="0"/>
      <w:divBdr>
        <w:top w:val="none" w:sz="0" w:space="0" w:color="auto"/>
        <w:left w:val="none" w:sz="0" w:space="0" w:color="auto"/>
        <w:bottom w:val="none" w:sz="0" w:space="0" w:color="auto"/>
        <w:right w:val="none" w:sz="0" w:space="0" w:color="auto"/>
      </w:divBdr>
    </w:div>
    <w:div w:id="204112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8F53C-04A9-46A2-8BFE-23C31F90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2286</TotalTime>
  <Pages>48</Pages>
  <Words>17078</Words>
  <Characters>85395</Characters>
  <Application>Microsoft Office Word</Application>
  <DocSecurity>0</DocSecurity>
  <Lines>711</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33</cp:revision>
  <cp:lastPrinted>2015-07-20T08:20:00Z</cp:lastPrinted>
  <dcterms:created xsi:type="dcterms:W3CDTF">2018-05-03T11:21:00Z</dcterms:created>
  <dcterms:modified xsi:type="dcterms:W3CDTF">2019-01-06T08:15:00Z</dcterms:modified>
</cp:coreProperties>
</file>