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E2C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58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6D4178" w:rsidRDefault="002E2C3C" w:rsidP="006D4178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003364">
      <w:pPr>
        <w:ind w:firstLine="0"/>
        <w:rPr>
          <w:b/>
          <w:bCs/>
          <w:rtl/>
        </w:rPr>
      </w:pPr>
    </w:p>
    <w:p w:rsidR="00E64116" w:rsidRPr="008713A4" w:rsidRDefault="002E2C3C" w:rsidP="002E2C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901</w:t>
      </w:r>
    </w:p>
    <w:p w:rsidR="00E64116" w:rsidRPr="008713A4" w:rsidRDefault="002E2C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E2C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בטבת התשע"ט (25 בדצמבר 2018),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E2C3C" w:rsidP="00003364">
      <w:pPr>
        <w:spacing w:before="60"/>
        <w:ind w:firstLine="0"/>
        <w:rPr>
          <w:rtl/>
        </w:rPr>
      </w:pPr>
      <w:bookmarkStart w:id="0" w:name="ET_hatsach_612995_1"/>
      <w:r w:rsidRPr="002E2C3C">
        <w:rPr>
          <w:rStyle w:val="TagStyle"/>
          <w:rtl/>
        </w:rPr>
        <w:t xml:space="preserve"> &lt;&lt; הצח &gt;&gt; </w:t>
      </w:r>
      <w:r w:rsidRPr="002E2C3C">
        <w:rPr>
          <w:rtl/>
        </w:rPr>
        <w:t>הצעת חוק ההגבלים העסקיים (תיקון מס' 20) (חיזוק האכיפה והקלת נטל האסדרה), התשע"ח-201</w:t>
      </w:r>
      <w:r w:rsidR="00003364">
        <w:rPr>
          <w:rFonts w:hint="cs"/>
          <w:rtl/>
        </w:rPr>
        <w:t>8 (מ/1221)</w:t>
      </w:r>
      <w:r w:rsidR="00003364">
        <w:rPr>
          <w:rStyle w:val="TagStyle"/>
          <w:rFonts w:hint="cs"/>
          <w:rtl/>
        </w:rPr>
        <w:t xml:space="preserve">  </w:t>
      </w:r>
      <w:bookmarkEnd w:id="0"/>
      <w:r>
        <w:rPr>
          <w:rtl/>
        </w:rPr>
        <w:t xml:space="preserve">  </w:t>
      </w:r>
    </w:p>
    <w:p w:rsidR="002E2C3C" w:rsidRDefault="002E2C3C" w:rsidP="007C693F">
      <w:pPr>
        <w:spacing w:before="60"/>
        <w:ind w:firstLine="0"/>
        <w:rPr>
          <w:rtl/>
        </w:rPr>
      </w:pPr>
    </w:p>
    <w:p w:rsidR="00BA58FE" w:rsidRPr="008713A4" w:rsidRDefault="00BA58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2C3C" w:rsidRDefault="002E2C3C" w:rsidP="00EC1FB3">
      <w:pPr>
        <w:ind w:firstLine="0"/>
        <w:rPr>
          <w:rtl/>
        </w:rPr>
      </w:pPr>
      <w:r w:rsidRPr="002E2C3C">
        <w:rPr>
          <w:rtl/>
        </w:rPr>
        <w:t>איתן כבל – היו"ר</w:t>
      </w:r>
    </w:p>
    <w:p w:rsidR="00967C56" w:rsidRPr="002E2C3C" w:rsidRDefault="00967C56" w:rsidP="00967C56">
      <w:pPr>
        <w:ind w:firstLine="0"/>
        <w:rPr>
          <w:rtl/>
        </w:rPr>
      </w:pPr>
      <w:r w:rsidRPr="002E2C3C">
        <w:rPr>
          <w:rtl/>
        </w:rPr>
        <w:t>דב חנין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2E2C3C" w:rsidRPr="002E2C3C" w:rsidRDefault="002E2C3C" w:rsidP="00EC1FB3">
      <w:pPr>
        <w:ind w:firstLine="0"/>
        <w:rPr>
          <w:rtl/>
        </w:rPr>
      </w:pPr>
      <w:r w:rsidRPr="002E2C3C">
        <w:rPr>
          <w:rtl/>
        </w:rPr>
        <w:t>יעקב אשר</w:t>
      </w:r>
    </w:p>
    <w:p w:rsidR="002E2C3C" w:rsidRPr="002E2C3C" w:rsidRDefault="002E2C3C" w:rsidP="00EC1FB3">
      <w:pPr>
        <w:ind w:firstLine="0"/>
        <w:rPr>
          <w:rtl/>
        </w:rPr>
      </w:pPr>
      <w:r w:rsidRPr="002E2C3C">
        <w:rPr>
          <w:rtl/>
        </w:rPr>
        <w:t>רועי פולקמן</w:t>
      </w:r>
    </w:p>
    <w:p w:rsidR="00E64116" w:rsidRDefault="00E64116" w:rsidP="00DE5B80">
      <w:pPr>
        <w:ind w:firstLine="0"/>
        <w:rPr>
          <w:rtl/>
        </w:rPr>
      </w:pPr>
    </w:p>
    <w:p w:rsidR="00BA58FE" w:rsidRDefault="00BA58FE" w:rsidP="00DE5B80">
      <w:pPr>
        <w:ind w:firstLine="0"/>
        <w:rPr>
          <w:rtl/>
        </w:rPr>
      </w:pPr>
    </w:p>
    <w:p w:rsidR="00BC44E1" w:rsidRDefault="000C47F5" w:rsidP="00BC44E1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C44E1" w:rsidRPr="00BC44E1" w:rsidRDefault="00BC44E1" w:rsidP="00EC1FB3">
      <w:pPr>
        <w:ind w:firstLine="0"/>
        <w:outlineLvl w:val="1"/>
        <w:rPr>
          <w:rtl/>
        </w:rPr>
      </w:pPr>
      <w:r w:rsidRPr="00BC44E1">
        <w:rPr>
          <w:rFonts w:hint="cs"/>
          <w:rtl/>
        </w:rPr>
        <w:t>ינון אזולאי</w:t>
      </w:r>
    </w:p>
    <w:p w:rsidR="000C47F5" w:rsidRPr="0082136D" w:rsidRDefault="00967C56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A58FE" w:rsidRPr="000C47F5" w:rsidRDefault="00BA58F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Ind w:w="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6"/>
        <w:gridCol w:w="570"/>
        <w:gridCol w:w="2406"/>
      </w:tblGrid>
      <w:tr w:rsidR="00941276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41276" w:rsidRPr="00D45B44" w:rsidRDefault="00941276" w:rsidP="00941276">
            <w:pPr>
              <w:ind w:firstLine="0"/>
            </w:pPr>
            <w:r w:rsidRPr="00D45B44">
              <w:rPr>
                <w:rFonts w:hint="cs"/>
                <w:rtl/>
              </w:rPr>
              <w:t xml:space="preserve">הממונה על ההגבלים העסקיים, משרד </w:t>
            </w:r>
            <w:r>
              <w:rPr>
                <w:rFonts w:hint="cs"/>
                <w:rtl/>
              </w:rPr>
              <w:t>הכלכלה</w:t>
            </w:r>
            <w:r w:rsidR="008103BD">
              <w:rPr>
                <w:rFonts w:hint="cs"/>
                <w:rtl/>
              </w:rPr>
              <w:t xml:space="preserve"> והתעשייה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41276" w:rsidRPr="00D45B44" w:rsidRDefault="00941276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41276" w:rsidRPr="00D45B44" w:rsidRDefault="00941276" w:rsidP="00D45B44">
            <w:pPr>
              <w:ind w:firstLine="0"/>
            </w:pPr>
            <w:r w:rsidRPr="00D45B44">
              <w:rPr>
                <w:rFonts w:hint="cs"/>
                <w:rtl/>
              </w:rPr>
              <w:t>מיכל הלפרין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עו"ד, רשות ההגבלים העסקיים</w:t>
            </w:r>
            <w:r w:rsidR="00941276" w:rsidRPr="00D45B44">
              <w:rPr>
                <w:rFonts w:hint="cs"/>
                <w:rtl/>
              </w:rPr>
              <w:t xml:space="preserve">, משרד </w:t>
            </w:r>
            <w:r w:rsidR="00941276">
              <w:rPr>
                <w:rFonts w:hint="cs"/>
                <w:rtl/>
              </w:rPr>
              <w:t>הכלכלה</w:t>
            </w:r>
            <w:r w:rsidRPr="00D45B44">
              <w:rPr>
                <w:rFonts w:hint="cs"/>
                <w:rtl/>
              </w:rPr>
              <w:t xml:space="preserve"> </w:t>
            </w:r>
            <w:r w:rsidR="008103BD">
              <w:rPr>
                <w:rFonts w:hint="cs"/>
                <w:rtl/>
              </w:rPr>
              <w:t>והתעשייה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איל  שפירא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BC44E1" w:rsidP="00D45B44">
            <w:pPr>
              <w:ind w:firstLine="0"/>
            </w:pPr>
            <w:r>
              <w:rPr>
                <w:rFonts w:hint="cs"/>
                <w:rtl/>
              </w:rPr>
              <w:t>דוברת, רשות ההגבלים העסקיים</w:t>
            </w:r>
            <w:r w:rsidR="00941276" w:rsidRPr="00D45B44">
              <w:rPr>
                <w:rFonts w:hint="cs"/>
                <w:rtl/>
              </w:rPr>
              <w:t xml:space="preserve">, משרד </w:t>
            </w:r>
            <w:r w:rsidR="00941276">
              <w:rPr>
                <w:rFonts w:hint="cs"/>
                <w:rtl/>
              </w:rPr>
              <w:t>הכלכלה</w:t>
            </w:r>
            <w:r w:rsidR="008103BD">
              <w:rPr>
                <w:rFonts w:hint="cs"/>
                <w:rtl/>
              </w:rPr>
              <w:t xml:space="preserve"> והתעשייה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סיון כרמון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BC44E1" w:rsidP="00D45B44">
            <w:pPr>
              <w:ind w:firstLine="0"/>
            </w:pPr>
            <w:r>
              <w:rPr>
                <w:rFonts w:hint="cs"/>
                <w:rtl/>
              </w:rPr>
              <w:t>יועמ"ש, רשות ההגבלים העסקיים</w:t>
            </w:r>
            <w:r w:rsidR="00941276" w:rsidRPr="00D45B44">
              <w:rPr>
                <w:rFonts w:hint="cs"/>
                <w:rtl/>
              </w:rPr>
              <w:t xml:space="preserve">, משרד </w:t>
            </w:r>
            <w:r w:rsidR="00941276">
              <w:rPr>
                <w:rFonts w:hint="cs"/>
                <w:rtl/>
              </w:rPr>
              <w:t>הכלכלה</w:t>
            </w:r>
            <w:r w:rsidR="008103BD">
              <w:rPr>
                <w:rFonts w:hint="cs"/>
                <w:rtl/>
              </w:rPr>
              <w:t xml:space="preserve"> והתעשייה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מיכל  כהן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 xml:space="preserve">עו"ד, רשות ההגבלים העסקיים </w:t>
            </w:r>
            <w:r w:rsidR="00941276" w:rsidRPr="00D45B44">
              <w:rPr>
                <w:rFonts w:hint="cs"/>
                <w:rtl/>
              </w:rPr>
              <w:t xml:space="preserve">, משרד </w:t>
            </w:r>
            <w:r w:rsidR="00941276">
              <w:rPr>
                <w:rFonts w:hint="cs"/>
                <w:rtl/>
              </w:rPr>
              <w:t>הכלכלה</w:t>
            </w:r>
            <w:r w:rsidR="008103BD">
              <w:rPr>
                <w:rFonts w:hint="cs"/>
                <w:rtl/>
              </w:rPr>
              <w:t xml:space="preserve"> והתעשייה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מוטי כץ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 xml:space="preserve">כלכלן ראשי, רשות ההגבלים העסקיים </w:t>
            </w:r>
            <w:r w:rsidR="00941276" w:rsidRPr="00D45B44">
              <w:rPr>
                <w:rFonts w:hint="cs"/>
                <w:rtl/>
              </w:rPr>
              <w:t xml:space="preserve">, משרד </w:t>
            </w:r>
            <w:r w:rsidR="00941276">
              <w:rPr>
                <w:rFonts w:hint="cs"/>
                <w:rtl/>
              </w:rPr>
              <w:t>הכלכלה</w:t>
            </w:r>
            <w:r w:rsidR="008103BD">
              <w:rPr>
                <w:rFonts w:hint="cs"/>
                <w:rtl/>
              </w:rPr>
              <w:t xml:space="preserve"> והתעשייה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יאיר אילת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 xml:space="preserve">עו"ד, רשות ההגבלים העסקיים </w:t>
            </w:r>
            <w:r w:rsidR="00941276" w:rsidRPr="00D45B44">
              <w:rPr>
                <w:rFonts w:hint="cs"/>
                <w:rtl/>
              </w:rPr>
              <w:t xml:space="preserve">, משרד </w:t>
            </w:r>
            <w:r w:rsidR="00941276">
              <w:rPr>
                <w:rFonts w:hint="cs"/>
                <w:rtl/>
              </w:rPr>
              <w:t>הכלכלה</w:t>
            </w:r>
            <w:r w:rsidR="008103BD">
              <w:rPr>
                <w:rFonts w:hint="cs"/>
                <w:rtl/>
              </w:rPr>
              <w:t xml:space="preserve"> והתעשייה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אסף מוזס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סגן כלכלן ראשי, רשות ההגבלים העסקיים</w:t>
            </w:r>
            <w:r w:rsidR="00941276" w:rsidRPr="00D45B44">
              <w:rPr>
                <w:rFonts w:hint="cs"/>
                <w:rtl/>
              </w:rPr>
              <w:t xml:space="preserve">, משרד </w:t>
            </w:r>
            <w:r w:rsidR="00941276">
              <w:rPr>
                <w:rFonts w:hint="cs"/>
                <w:rtl/>
              </w:rPr>
              <w:t>הכלכלה</w:t>
            </w:r>
            <w:r w:rsidRPr="00D45B44">
              <w:rPr>
                <w:rFonts w:hint="cs"/>
                <w:rtl/>
              </w:rPr>
              <w:t xml:space="preserve"> </w:t>
            </w:r>
            <w:r w:rsidR="008103BD">
              <w:rPr>
                <w:rFonts w:hint="cs"/>
                <w:rtl/>
              </w:rPr>
              <w:t>והתעשייה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אורן רגבי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BC44E1" w:rsidP="00D45B44">
            <w:pPr>
              <w:ind w:firstLine="0"/>
            </w:pPr>
            <w:r>
              <w:rPr>
                <w:rFonts w:hint="cs"/>
                <w:rtl/>
              </w:rPr>
              <w:t>מתמחה, רשות ההגבלים העסקיים</w:t>
            </w:r>
            <w:r w:rsidR="00941276" w:rsidRPr="00D45B44">
              <w:rPr>
                <w:rFonts w:hint="cs"/>
                <w:rtl/>
              </w:rPr>
              <w:t xml:space="preserve">, משרד </w:t>
            </w:r>
            <w:r w:rsidR="00941276">
              <w:rPr>
                <w:rFonts w:hint="cs"/>
                <w:rtl/>
              </w:rPr>
              <w:t>הכלכלה</w:t>
            </w:r>
            <w:r w:rsidR="008103BD">
              <w:rPr>
                <w:rFonts w:hint="cs"/>
                <w:rtl/>
              </w:rPr>
              <w:t xml:space="preserve"> והתעשייה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ספיר גלובן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BC44E1" w:rsidP="00D45B44">
            <w:pPr>
              <w:ind w:firstLine="0"/>
            </w:pPr>
            <w:r>
              <w:rPr>
                <w:rFonts w:hint="cs"/>
                <w:rtl/>
              </w:rPr>
              <w:t>עו"ד, רשות ההגבלים העסקיים</w:t>
            </w:r>
            <w:r w:rsidR="00941276" w:rsidRPr="00D45B44">
              <w:rPr>
                <w:rFonts w:hint="cs"/>
                <w:rtl/>
              </w:rPr>
              <w:t xml:space="preserve">, משרד </w:t>
            </w:r>
            <w:r w:rsidR="00941276">
              <w:rPr>
                <w:rFonts w:hint="cs"/>
                <w:rtl/>
              </w:rPr>
              <w:t>הכלכלה</w:t>
            </w:r>
            <w:r w:rsidR="008103BD">
              <w:rPr>
                <w:rFonts w:hint="cs"/>
                <w:rtl/>
              </w:rPr>
              <w:t xml:space="preserve"> והתעשייה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עופר מעוז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 xml:space="preserve">עו"ד, משרד המשפטים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טל  פרז'ון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עו"ד</w:t>
            </w:r>
            <w:r w:rsidR="00643341">
              <w:rPr>
                <w:rFonts w:hint="cs"/>
                <w:rtl/>
              </w:rPr>
              <w:t xml:space="preserve">, </w:t>
            </w:r>
            <w:r w:rsidRPr="00D45B44">
              <w:rPr>
                <w:rFonts w:hint="cs"/>
                <w:rtl/>
              </w:rPr>
              <w:t xml:space="preserve"> מח' י</w:t>
            </w:r>
            <w:r w:rsidR="00643341">
              <w:rPr>
                <w:rFonts w:hint="cs"/>
                <w:rtl/>
              </w:rPr>
              <w:t>י</w:t>
            </w:r>
            <w:r w:rsidRPr="00D45B44">
              <w:rPr>
                <w:rFonts w:hint="cs"/>
                <w:rtl/>
              </w:rPr>
              <w:t xml:space="preserve">עוץ וחקיקה, משרד המשפטים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לירון נעים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643341" w:rsidP="00D45B44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="00D45B44" w:rsidRPr="00D45B44">
              <w:rPr>
                <w:rFonts w:hint="cs"/>
                <w:rtl/>
              </w:rPr>
              <w:t>מח' י</w:t>
            </w:r>
            <w:r>
              <w:rPr>
                <w:rFonts w:hint="cs"/>
                <w:rtl/>
              </w:rPr>
              <w:t>י</w:t>
            </w:r>
            <w:r w:rsidR="00D45B44" w:rsidRPr="00D45B44">
              <w:rPr>
                <w:rFonts w:hint="cs"/>
                <w:rtl/>
              </w:rPr>
              <w:t xml:space="preserve">עוץ וחקיקה, משרד המשפטים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ליז עליזה מונטיליו ברלב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עו"ד, הרשות השני</w:t>
            </w:r>
            <w:r w:rsidR="00643341">
              <w:rPr>
                <w:rFonts w:hint="cs"/>
                <w:rtl/>
              </w:rPr>
              <w:t>י</w:t>
            </w:r>
            <w:r w:rsidRPr="00D45B44">
              <w:rPr>
                <w:rFonts w:hint="cs"/>
                <w:rtl/>
              </w:rPr>
              <w:t xml:space="preserve">ה לטלוויזיה ולרדיו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רויטל קדם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 xml:space="preserve">מנהל קשרי ממשל ורגולציה, התאחדות התעשיינים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חגי אדרי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 xml:space="preserve">ממונה משפט ורגולציה, התאחדות התעשיינים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אייל פרובלר</w:t>
            </w:r>
          </w:p>
        </w:tc>
      </w:tr>
      <w:tr w:rsidR="00DB125B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125B" w:rsidRDefault="00DB125B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651EFB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נשיא התאחדות התעשיינים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45B44">
            <w:pPr>
              <w:ind w:firstLine="0"/>
              <w:rPr>
                <w:rtl/>
              </w:rPr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Default="00DB125B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שרגא ברוש</w:t>
            </w:r>
          </w:p>
        </w:tc>
      </w:tr>
      <w:tr w:rsidR="009C7669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C7669" w:rsidRDefault="009C7669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איגוד לשכות המסחר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C7669" w:rsidRPr="00D45B44" w:rsidRDefault="009C7669" w:rsidP="00D45B44">
            <w:pPr>
              <w:ind w:firstLine="0"/>
              <w:rPr>
                <w:rtl/>
              </w:rPr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C7669" w:rsidRDefault="009C7669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אוריאל לין</w:t>
            </w:r>
          </w:p>
        </w:tc>
      </w:tr>
      <w:tr w:rsidR="00DB125B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125B" w:rsidRPr="00D45B44" w:rsidRDefault="00DB125B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היועץ המשפטי, איגוד לשכות המסחר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45B44">
            <w:pPr>
              <w:ind w:firstLine="0"/>
              <w:rPr>
                <w:rtl/>
              </w:rPr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לויה</w:t>
            </w:r>
          </w:p>
        </w:tc>
      </w:tr>
      <w:tr w:rsidR="00DB125B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125B" w:rsidRDefault="00DB125B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העמותה לדמוקרטיה מתקדמת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45B44">
            <w:pPr>
              <w:ind w:firstLine="0"/>
              <w:rPr>
                <w:rtl/>
              </w:rPr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Default="00DB125B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שבי גטניו</w:t>
            </w:r>
          </w:p>
        </w:tc>
      </w:tr>
      <w:tr w:rsidR="00DB125B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125B" w:rsidRDefault="00DB125B" w:rsidP="00DB125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 המכון הישראלי לתכנון כלכלי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45B44">
            <w:pPr>
              <w:ind w:firstLine="0"/>
              <w:rPr>
                <w:rtl/>
              </w:rPr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Default="00DB125B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שטרום</w:t>
            </w:r>
          </w:p>
        </w:tc>
      </w:tr>
      <w:tr w:rsidR="00DB125B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125B" w:rsidRDefault="00DB125B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ועד עובדי בנק אוצר החייל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45B44">
            <w:pPr>
              <w:ind w:firstLine="0"/>
              <w:rPr>
                <w:rtl/>
              </w:rPr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Default="00DB125B" w:rsidP="00D45B4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אסרף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נציגת ארגון לובי 99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לינור דויטש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BA58FE">
            <w:pPr>
              <w:ind w:firstLine="0"/>
            </w:pPr>
            <w:r w:rsidRPr="00D45B44">
              <w:rPr>
                <w:rFonts w:hint="cs"/>
                <w:rtl/>
              </w:rPr>
              <w:t xml:space="preserve">נציגת ארגון לובי 99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נועה זלצמן רגב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003364" w:rsidP="00D45B44">
            <w:pPr>
              <w:ind w:firstLine="0"/>
            </w:pPr>
            <w:r>
              <w:rPr>
                <w:rFonts w:hint="cs"/>
                <w:rtl/>
              </w:rPr>
              <w:t>מנהלת מחלקה,</w:t>
            </w:r>
            <w:r w:rsidR="00D45B44" w:rsidRPr="00D45B44">
              <w:rPr>
                <w:rFonts w:hint="cs"/>
                <w:rtl/>
              </w:rPr>
              <w:t xml:space="preserve"> התנועה לאיכות השלטון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נילי אבן חן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 xml:space="preserve">רכז כלכלה ומחקר, התנועה למען איכות השלטון בישראל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יוסף גדליהו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BA58FE">
            <w:pPr>
              <w:ind w:firstLine="0"/>
            </w:pPr>
            <w:r w:rsidRPr="00D45B44">
              <w:rPr>
                <w:rFonts w:hint="cs"/>
                <w:rtl/>
              </w:rPr>
              <w:lastRenderedPageBreak/>
              <w:t xml:space="preserve">יועמ"ש-איגוד החברות הציבוריות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ענת פילצר סומך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BA58FE">
            <w:pPr>
              <w:ind w:firstLine="0"/>
            </w:pPr>
            <w:r w:rsidRPr="00D45B44">
              <w:rPr>
                <w:rFonts w:hint="cs"/>
                <w:rtl/>
              </w:rPr>
              <w:t xml:space="preserve">מנכ"ל איגוד החברות הציבוריות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אילן פלטו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נציג עמותת הצלחה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אלעד מן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 xml:space="preserve">פרופסור, איגוד החברות הציבוריות הרשומות בבורסה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לאה פסרמן יוזפוב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 xml:space="preserve">מנכ"ל, העמותה לדמוקרטיה מתקדמת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שבי גטניו</w:t>
            </w:r>
          </w:p>
        </w:tc>
      </w:tr>
      <w:tr w:rsidR="00D45B44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שדלן/ית (עו"ד אינגריד הר אבן), מייצג/ת את אגוד המוסכים בישראל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45B44" w:rsidRPr="00D45B44" w:rsidRDefault="00D45B44" w:rsidP="00D45B44">
            <w:pPr>
              <w:ind w:firstLine="0"/>
            </w:pPr>
            <w:r w:rsidRPr="00D45B44">
              <w:rPr>
                <w:rFonts w:hint="cs"/>
                <w:rtl/>
              </w:rPr>
              <w:t>אינגריד הר אבן</w:t>
            </w:r>
          </w:p>
        </w:tc>
      </w:tr>
      <w:tr w:rsidR="00DB125B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125B" w:rsidRPr="00D45B44" w:rsidRDefault="00DB125B" w:rsidP="00DB125B">
            <w:pPr>
              <w:ind w:firstLine="0"/>
            </w:pPr>
            <w:r w:rsidRPr="00D45B44">
              <w:rPr>
                <w:rFonts w:hint="cs"/>
                <w:rtl/>
              </w:rPr>
              <w:t>שדלן/ית (עו"ד</w:t>
            </w:r>
            <w:r>
              <w:rPr>
                <w:rFonts w:hint="cs"/>
                <w:rtl/>
              </w:rPr>
              <w:t xml:space="preserve"> רוית ארבל-הוסמן</w:t>
            </w:r>
            <w:r w:rsidRPr="00D45B44">
              <w:rPr>
                <w:rFonts w:hint="cs"/>
                <w:rtl/>
              </w:rPr>
              <w:t xml:space="preserve">), מייצג/ת את </w:t>
            </w:r>
            <w:r>
              <w:rPr>
                <w:rFonts w:hint="cs"/>
                <w:rtl/>
              </w:rPr>
              <w:t>התאחדות התעשיינים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B125B">
            <w:pPr>
              <w:ind w:firstLine="0"/>
              <w:rPr>
                <w:rtl/>
              </w:rPr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B125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רוית ארבל-הוסמן</w:t>
            </w:r>
          </w:p>
        </w:tc>
      </w:tr>
      <w:tr w:rsidR="00DB125B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125B" w:rsidRPr="00D45B44" w:rsidRDefault="00DB125B" w:rsidP="00DB125B">
            <w:pPr>
              <w:ind w:firstLine="0"/>
            </w:pPr>
            <w:r w:rsidRPr="00D45B44">
              <w:rPr>
                <w:rFonts w:hint="cs"/>
                <w:rtl/>
              </w:rPr>
              <w:t>שדלן/ית (עו"ד</w:t>
            </w:r>
            <w:r>
              <w:rPr>
                <w:rFonts w:hint="cs"/>
                <w:rtl/>
              </w:rPr>
              <w:t xml:space="preserve"> אלדד כורש)</w:t>
            </w:r>
            <w:r w:rsidRPr="00D45B44">
              <w:rPr>
                <w:rFonts w:hint="cs"/>
                <w:rtl/>
              </w:rPr>
              <w:t xml:space="preserve">, מייצג/ת את </w:t>
            </w:r>
            <w:r>
              <w:rPr>
                <w:rFonts w:hint="cs"/>
                <w:rtl/>
              </w:rPr>
              <w:t>התאחדות התעשיינים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B125B">
            <w:pPr>
              <w:ind w:firstLine="0"/>
              <w:rPr>
                <w:rtl/>
              </w:rPr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Default="00DB125B" w:rsidP="00DB125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אלדד כורש</w:t>
            </w:r>
          </w:p>
        </w:tc>
      </w:tr>
      <w:tr w:rsidR="00DB125B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125B" w:rsidRPr="00D45B44" w:rsidRDefault="00DB125B" w:rsidP="00DB125B">
            <w:pPr>
              <w:ind w:firstLine="0"/>
            </w:pPr>
            <w:r w:rsidRPr="00D45B44">
              <w:rPr>
                <w:rFonts w:hint="cs"/>
                <w:rtl/>
              </w:rPr>
              <w:t>שדלן/ית (עו"ד</w:t>
            </w:r>
            <w:r>
              <w:rPr>
                <w:rFonts w:hint="cs"/>
                <w:rtl/>
              </w:rPr>
              <w:t xml:space="preserve"> רועי ורהפטיג</w:t>
            </w:r>
            <w:r w:rsidRPr="00D45B44">
              <w:rPr>
                <w:rFonts w:hint="cs"/>
                <w:rtl/>
              </w:rPr>
              <w:t xml:space="preserve">), מייצג/ת את </w:t>
            </w:r>
            <w:r>
              <w:rPr>
                <w:rFonts w:hint="cs"/>
                <w:rtl/>
              </w:rPr>
              <w:t>התאחדות התעשיינים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B125B">
            <w:pPr>
              <w:ind w:firstLine="0"/>
              <w:rPr>
                <w:rtl/>
              </w:rPr>
            </w:pPr>
            <w:r w:rsidRPr="00D45B44">
              <w:rPr>
                <w:rFonts w:hint="cs"/>
                <w:rtl/>
              </w:rPr>
              <w:t>–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Default="00DB125B" w:rsidP="00DB125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ורהפטיג</w:t>
            </w:r>
          </w:p>
        </w:tc>
      </w:tr>
      <w:tr w:rsidR="00BA58FE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A58FE" w:rsidRPr="00D45B44" w:rsidRDefault="00BA58FE" w:rsidP="00D45B44">
            <w:pPr>
              <w:ind w:firstLine="0"/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A58FE" w:rsidRPr="00D45B44" w:rsidRDefault="00BA58FE" w:rsidP="00D45B44">
            <w:pPr>
              <w:ind w:firstLine="0"/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A58FE" w:rsidRPr="00D45B44" w:rsidRDefault="00BA58FE" w:rsidP="00D45B44">
            <w:pPr>
              <w:ind w:firstLine="0"/>
            </w:pPr>
            <w:r w:rsidRPr="00D45B44">
              <w:rPr>
                <w:rFonts w:hint="cs"/>
                <w:rtl/>
              </w:rPr>
              <w:t>יצחק אלון נוימן</w:t>
            </w:r>
          </w:p>
        </w:tc>
      </w:tr>
      <w:tr w:rsidR="00BA58FE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A58FE" w:rsidRPr="00D45B44" w:rsidRDefault="00BA58FE" w:rsidP="00D45B44">
            <w:pPr>
              <w:ind w:firstLine="0"/>
            </w:pPr>
            <w:r w:rsidRPr="00D45B44">
              <w:rPr>
                <w:rFonts w:hint="cs"/>
                <w:rtl/>
              </w:rPr>
              <w:t xml:space="preserve">  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A58FE" w:rsidRPr="00D45B44" w:rsidRDefault="00BA58FE" w:rsidP="00D45B44">
            <w:pPr>
              <w:ind w:firstLine="0"/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A58FE" w:rsidRPr="00D45B44" w:rsidRDefault="00BA58FE" w:rsidP="00D45B44">
            <w:pPr>
              <w:ind w:firstLine="0"/>
            </w:pPr>
            <w:r w:rsidRPr="00D45B44">
              <w:rPr>
                <w:rFonts w:hint="cs"/>
                <w:rtl/>
              </w:rPr>
              <w:t>רחלי קבסה</w:t>
            </w:r>
          </w:p>
        </w:tc>
      </w:tr>
      <w:tr w:rsidR="00DB125B" w:rsidRPr="00D45B44" w:rsidTr="00DB125B">
        <w:trPr>
          <w:trHeight w:val="22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125B" w:rsidRPr="00D45B44" w:rsidRDefault="00DB125B" w:rsidP="00DB125B">
            <w:pPr>
              <w:ind w:firstLine="0"/>
              <w:rPr>
                <w:rtl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Pr="00D45B44" w:rsidRDefault="00DB125B" w:rsidP="00DB125B">
            <w:pPr>
              <w:ind w:firstLine="0"/>
              <w:rPr>
                <w:rtl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125B" w:rsidRDefault="00DB125B" w:rsidP="00DB125B">
            <w:pPr>
              <w:ind w:firstLine="0"/>
              <w:rPr>
                <w:rtl/>
              </w:rPr>
            </w:pPr>
          </w:p>
          <w:p w:rsidR="00BA58FE" w:rsidRDefault="00BA58FE" w:rsidP="00DB125B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E2C3C" w:rsidP="00D40A29">
      <w:pPr>
        <w:ind w:firstLine="0"/>
        <w:rPr>
          <w:rtl/>
        </w:rPr>
      </w:pPr>
      <w:r>
        <w:rPr>
          <w:rtl/>
        </w:rPr>
        <w:t>אתי בנדלר</w:t>
      </w:r>
    </w:p>
    <w:p w:rsidR="002E2C3C" w:rsidRPr="008713A4" w:rsidRDefault="002E2C3C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A58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E2C3C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Default="00E64116" w:rsidP="00DE5B80">
      <w:pPr>
        <w:ind w:firstLine="0"/>
        <w:rPr>
          <w:rtl/>
        </w:rPr>
      </w:pPr>
    </w:p>
    <w:p w:rsidR="00B95457" w:rsidRPr="008713A4" w:rsidRDefault="00B95457" w:rsidP="00564E2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</w:t>
      </w:r>
      <w:r w:rsidR="00564E21">
        <w:rPr>
          <w:rFonts w:hint="cs"/>
          <w:b/>
          <w:bCs/>
          <w:u w:val="single"/>
          <w:rtl/>
        </w:rPr>
        <w:t xml:space="preserve"> תחום פרלמנטרי</w:t>
      </w:r>
      <w:r>
        <w:rPr>
          <w:rFonts w:hint="cs"/>
          <w:b/>
          <w:bCs/>
          <w:u w:val="single"/>
          <w:rtl/>
        </w:rPr>
        <w:t xml:space="preserve"> בכירה</w:t>
      </w:r>
      <w:r w:rsidRPr="008713A4">
        <w:rPr>
          <w:rFonts w:hint="cs"/>
          <w:b/>
          <w:bCs/>
          <w:u w:val="single"/>
          <w:rtl/>
        </w:rPr>
        <w:t>:</w:t>
      </w:r>
    </w:p>
    <w:p w:rsidR="00B95457" w:rsidRDefault="00B95457" w:rsidP="00DE5B80">
      <w:pPr>
        <w:ind w:firstLine="0"/>
        <w:rPr>
          <w:rtl/>
        </w:rPr>
      </w:pPr>
      <w:r>
        <w:rPr>
          <w:rFonts w:hint="cs"/>
          <w:rtl/>
        </w:rPr>
        <w:t>דקלה טקו</w:t>
      </w:r>
    </w:p>
    <w:p w:rsidR="00B95457" w:rsidRPr="008713A4" w:rsidRDefault="00B95457" w:rsidP="00DE5B80">
      <w:pPr>
        <w:ind w:firstLine="0"/>
        <w:rPr>
          <w:rtl/>
        </w:rPr>
      </w:pPr>
      <w:bookmarkStart w:id="1" w:name="_ETM_Q1_598377"/>
      <w:bookmarkStart w:id="2" w:name="_ETM_Q1_598438"/>
      <w:bookmarkEnd w:id="1"/>
      <w:bookmarkEnd w:id="2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E2C3C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2E2C3C" w:rsidRDefault="00E64116" w:rsidP="002E2C3C">
      <w:pPr>
        <w:ind w:firstLine="0"/>
        <w:rPr>
          <w:rtl/>
        </w:rPr>
      </w:pPr>
      <w:r w:rsidRPr="008713A4">
        <w:rPr>
          <w:rtl/>
        </w:rPr>
        <w:br w:type="page"/>
      </w:r>
    </w:p>
    <w:p w:rsidR="002E2C3C" w:rsidRDefault="002E2C3C" w:rsidP="00003364">
      <w:pPr>
        <w:pStyle w:val="a6"/>
        <w:keepNext/>
        <w:rPr>
          <w:rtl/>
        </w:rPr>
      </w:pPr>
      <w:bookmarkStart w:id="3" w:name="ET_subject_612995_2"/>
      <w:r w:rsidRPr="002E2C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ההגבלים העסקיים (תיקון מס' 20) (חיזוק האכיפה והקלת נטל האסדרה), התשע"ח-2018</w:t>
      </w:r>
      <w:r w:rsidR="00003364">
        <w:rPr>
          <w:rFonts w:hint="cs"/>
          <w:rtl/>
        </w:rPr>
        <w:t>,</w:t>
      </w:r>
      <w:r>
        <w:rPr>
          <w:rtl/>
        </w:rPr>
        <w:t xml:space="preserve"> </w:t>
      </w:r>
      <w:r w:rsidR="00003364">
        <w:rPr>
          <w:rFonts w:hint="cs"/>
          <w:rtl/>
        </w:rPr>
        <w:t>(</w:t>
      </w:r>
      <w:r>
        <w:rPr>
          <w:rtl/>
        </w:rPr>
        <w:t>מ/1221</w:t>
      </w:r>
      <w:r w:rsidRPr="002E2C3C">
        <w:rPr>
          <w:rStyle w:val="TagStyle"/>
          <w:rtl/>
        </w:rPr>
        <w:t xml:space="preserve"> </w:t>
      </w:r>
      <w:bookmarkEnd w:id="3"/>
      <w:r w:rsidR="00003364">
        <w:rPr>
          <w:rStyle w:val="TagStyle"/>
          <w:rFonts w:hint="cs"/>
          <w:rtl/>
        </w:rPr>
        <w:t>)</w:t>
      </w:r>
    </w:p>
    <w:p w:rsidR="002E2C3C" w:rsidRDefault="002E2C3C" w:rsidP="002E2C3C">
      <w:pPr>
        <w:pStyle w:val="KeepWithNext"/>
        <w:rPr>
          <w:rtl/>
        </w:rPr>
      </w:pPr>
    </w:p>
    <w:p w:rsidR="002E2C3C" w:rsidRDefault="002E2C3C" w:rsidP="00003364">
      <w:pPr>
        <w:ind w:firstLine="0"/>
        <w:rPr>
          <w:rtl/>
        </w:rPr>
      </w:pPr>
    </w:p>
    <w:p w:rsidR="002E2C3C" w:rsidRDefault="002E2C3C" w:rsidP="002E2C3C">
      <w:pPr>
        <w:pStyle w:val="af6"/>
        <w:keepNext/>
        <w:rPr>
          <w:rtl/>
        </w:rPr>
      </w:pPr>
      <w:bookmarkStart w:id="4" w:name="ET_yor_4637_3"/>
      <w:r w:rsidRPr="002E2C3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2C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2E2C3C" w:rsidRDefault="002E2C3C" w:rsidP="002E2C3C">
      <w:pPr>
        <w:pStyle w:val="KeepWithNext"/>
        <w:rPr>
          <w:rtl/>
        </w:rPr>
      </w:pPr>
    </w:p>
    <w:p w:rsidR="00967C56" w:rsidRDefault="00967C56" w:rsidP="00967C56">
      <w:pPr>
        <w:rPr>
          <w:rtl/>
        </w:rPr>
      </w:pPr>
      <w:bookmarkStart w:id="5" w:name="_ETM_Q1_459150"/>
      <w:bookmarkStart w:id="6" w:name="_ETM_Q1_459312"/>
      <w:bookmarkEnd w:id="5"/>
      <w:bookmarkEnd w:id="6"/>
      <w:r>
        <w:rPr>
          <w:rFonts w:hint="cs"/>
          <w:rtl/>
        </w:rPr>
        <w:t xml:space="preserve">שלום לכולם, גברתי מנהלת הוועדה, יועצות </w:t>
      </w:r>
      <w:bookmarkStart w:id="7" w:name="_ETM_Q1_463809"/>
      <w:bookmarkEnd w:id="7"/>
      <w:r>
        <w:rPr>
          <w:rFonts w:hint="cs"/>
          <w:rtl/>
        </w:rPr>
        <w:t xml:space="preserve">משפטיות, רשמת פרלמנטרית, דובר, ערוץ הכנסת, חבריי חברי הכנסת שהואילו </w:t>
      </w:r>
      <w:bookmarkStart w:id="8" w:name="_ETM_Q1_471633"/>
      <w:bookmarkEnd w:id="8"/>
      <w:r>
        <w:rPr>
          <w:rFonts w:hint="cs"/>
          <w:rtl/>
        </w:rPr>
        <w:t>בטובם להגיע, וכל המכובדים.</w:t>
      </w:r>
    </w:p>
    <w:p w:rsidR="00967C56" w:rsidRDefault="00967C56" w:rsidP="00967C56">
      <w:pPr>
        <w:rPr>
          <w:rtl/>
        </w:rPr>
      </w:pPr>
      <w:bookmarkStart w:id="9" w:name="_ETM_Q1_477072"/>
      <w:bookmarkStart w:id="10" w:name="_ETM_Q1_477182"/>
      <w:bookmarkEnd w:id="9"/>
      <w:bookmarkEnd w:id="10"/>
    </w:p>
    <w:p w:rsidR="00967C56" w:rsidRDefault="00967C56" w:rsidP="00967C56">
      <w:pPr>
        <w:rPr>
          <w:rtl/>
        </w:rPr>
      </w:pPr>
      <w:bookmarkStart w:id="11" w:name="_ETM_Q1_477202"/>
      <w:bookmarkStart w:id="12" w:name="_ETM_Q1_477268"/>
      <w:bookmarkStart w:id="13" w:name="_ETM_Q1_477313"/>
      <w:bookmarkEnd w:id="11"/>
      <w:bookmarkEnd w:id="12"/>
      <w:bookmarkEnd w:id="13"/>
      <w:r>
        <w:rPr>
          <w:rFonts w:hint="cs"/>
          <w:rtl/>
        </w:rPr>
        <w:t xml:space="preserve">אם שניכם יושבים זה ליד זה </w:t>
      </w:r>
      <w:bookmarkStart w:id="14" w:name="_ETM_Q1_477481"/>
      <w:bookmarkEnd w:id="14"/>
      <w:r>
        <w:rPr>
          <w:rtl/>
        </w:rPr>
        <w:t>–</w:t>
      </w:r>
      <w:r>
        <w:rPr>
          <w:rFonts w:hint="cs"/>
          <w:rtl/>
        </w:rPr>
        <w:t xml:space="preserve"> תכניסו את חמורו של משיח. </w:t>
      </w:r>
    </w:p>
    <w:p w:rsidR="00967C56" w:rsidRDefault="00967C56" w:rsidP="00967C56">
      <w:pPr>
        <w:ind w:firstLine="0"/>
        <w:rPr>
          <w:rtl/>
        </w:rPr>
      </w:pPr>
      <w:bookmarkStart w:id="15" w:name="_ETM_Q1_488545"/>
      <w:bookmarkStart w:id="16" w:name="_ETM_Q1_488613"/>
      <w:bookmarkStart w:id="17" w:name="_ETM_Q1_488656"/>
      <w:bookmarkStart w:id="18" w:name="_ETM_Q1_488720"/>
      <w:bookmarkStart w:id="19" w:name="_ETM_Q1_490354"/>
      <w:bookmarkEnd w:id="15"/>
      <w:bookmarkEnd w:id="16"/>
      <w:bookmarkEnd w:id="17"/>
      <w:bookmarkEnd w:id="18"/>
      <w:bookmarkEnd w:id="19"/>
    </w:p>
    <w:p w:rsidR="00967C56" w:rsidRDefault="00967C56" w:rsidP="00967C56">
      <w:pPr>
        <w:pStyle w:val="af9"/>
        <w:keepNext/>
        <w:rPr>
          <w:rtl/>
        </w:rPr>
      </w:pPr>
      <w:bookmarkStart w:id="20" w:name="ET_guest_גיורא_ברוש_177"/>
      <w:r w:rsidRPr="00967C56">
        <w:rPr>
          <w:rStyle w:val="TagStyle"/>
          <w:rtl/>
        </w:rPr>
        <w:t xml:space="preserve"> &lt;&lt; אורח &gt;&gt; </w:t>
      </w:r>
      <w:r>
        <w:rPr>
          <w:rtl/>
        </w:rPr>
        <w:t>גיורא ברוש:</w:t>
      </w:r>
      <w:r w:rsidRPr="00967C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"/>
    </w:p>
    <w:p w:rsidR="00967C56" w:rsidRDefault="00967C56" w:rsidP="00967C56">
      <w:pPr>
        <w:pStyle w:val="KeepWithNext"/>
        <w:rPr>
          <w:rtl/>
        </w:rPr>
      </w:pPr>
    </w:p>
    <w:p w:rsidR="00967C56" w:rsidRDefault="00967C56" w:rsidP="00967C56">
      <w:pPr>
        <w:rPr>
          <w:rtl/>
        </w:rPr>
      </w:pPr>
      <w:bookmarkStart w:id="21" w:name="_ETM_Q1_491699"/>
      <w:bookmarkStart w:id="22" w:name="_ETM_Q1_491742"/>
      <w:bookmarkEnd w:id="21"/>
      <w:bookmarkEnd w:id="22"/>
      <w:r>
        <w:rPr>
          <w:rFonts w:hint="cs"/>
          <w:rtl/>
        </w:rPr>
        <w:t xml:space="preserve">האמן לי, רק </w:t>
      </w:r>
      <w:bookmarkStart w:id="23" w:name="_ETM_Q1_495248"/>
      <w:bookmarkEnd w:id="23"/>
      <w:r>
        <w:rPr>
          <w:rFonts w:hint="cs"/>
          <w:rtl/>
        </w:rPr>
        <w:t>אתם מסוגלים לחבר אותנו יחד.</w:t>
      </w:r>
    </w:p>
    <w:p w:rsidR="00967C56" w:rsidRDefault="00967C56" w:rsidP="00931F51">
      <w:pPr>
        <w:rPr>
          <w:rtl/>
        </w:rPr>
      </w:pPr>
      <w:bookmarkStart w:id="24" w:name="_ETM_Q1_497649"/>
      <w:bookmarkStart w:id="25" w:name="_ETM_Q1_497720"/>
      <w:bookmarkEnd w:id="24"/>
      <w:bookmarkEnd w:id="25"/>
      <w:r>
        <w:rPr>
          <w:rtl/>
        </w:rPr>
        <w:t xml:space="preserve">  </w:t>
      </w:r>
      <w:bookmarkStart w:id="26" w:name="_ETM_Q1_477414"/>
      <w:bookmarkStart w:id="27" w:name="_ETM_Q1_504881"/>
      <w:bookmarkStart w:id="28" w:name="_ETM_Q1_504953"/>
      <w:bookmarkEnd w:id="26"/>
      <w:bookmarkEnd w:id="27"/>
      <w:bookmarkEnd w:id="28"/>
    </w:p>
    <w:p w:rsidR="00967C56" w:rsidRDefault="00967C56" w:rsidP="00967C56">
      <w:pPr>
        <w:pStyle w:val="af6"/>
        <w:keepNext/>
        <w:rPr>
          <w:rtl/>
        </w:rPr>
      </w:pPr>
      <w:bookmarkStart w:id="29" w:name="ET_yor_4637_178"/>
      <w:r w:rsidRPr="00967C5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67C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967C56" w:rsidRDefault="00967C56" w:rsidP="00967C56">
      <w:pPr>
        <w:pStyle w:val="KeepWithNext"/>
        <w:rPr>
          <w:rtl/>
        </w:rPr>
      </w:pPr>
    </w:p>
    <w:p w:rsidR="00074D12" w:rsidRDefault="00967C56" w:rsidP="00967C56">
      <w:pPr>
        <w:rPr>
          <w:rtl/>
        </w:rPr>
      </w:pPr>
      <w:bookmarkStart w:id="30" w:name="_ETM_Q1_505811"/>
      <w:bookmarkEnd w:id="30"/>
      <w:r>
        <w:rPr>
          <w:rFonts w:hint="cs"/>
          <w:rtl/>
        </w:rPr>
        <w:t>שלום, יקירי, עו"ד כורש. שלום</w:t>
      </w:r>
      <w:r w:rsidR="00074D12">
        <w:rPr>
          <w:rFonts w:hint="cs"/>
          <w:rtl/>
        </w:rPr>
        <w:t>,</w:t>
      </w:r>
      <w:r>
        <w:rPr>
          <w:rFonts w:hint="cs"/>
          <w:rtl/>
        </w:rPr>
        <w:t xml:space="preserve"> אדוני הממונה בדימוס בדימוס </w:t>
      </w:r>
      <w:bookmarkStart w:id="31" w:name="_ETM_Q1_527686"/>
      <w:bookmarkEnd w:id="31"/>
      <w:r>
        <w:rPr>
          <w:rFonts w:hint="cs"/>
          <w:rtl/>
        </w:rPr>
        <w:t xml:space="preserve">על ההגבלים העסקיים. אני באמת באמת שמח לראותך </w:t>
      </w:r>
      <w:bookmarkStart w:id="32" w:name="_ETM_Q1_529040"/>
      <w:bookmarkEnd w:id="32"/>
      <w:r>
        <w:rPr>
          <w:rFonts w:hint="cs"/>
          <w:rtl/>
        </w:rPr>
        <w:t xml:space="preserve">כאן. אני אומר זאת באהבה גדולה ואתה </w:t>
      </w:r>
      <w:bookmarkStart w:id="33" w:name="_ETM_Q1_535336"/>
      <w:bookmarkEnd w:id="33"/>
      <w:r>
        <w:rPr>
          <w:rFonts w:hint="cs"/>
          <w:rtl/>
        </w:rPr>
        <w:t>יודע עד כמה הערכתי גדולה אליך.</w:t>
      </w:r>
      <w:r w:rsidR="00074D12">
        <w:rPr>
          <w:rFonts w:hint="cs"/>
          <w:rtl/>
        </w:rPr>
        <w:t xml:space="preserve"> </w:t>
      </w:r>
    </w:p>
    <w:p w:rsidR="00074D12" w:rsidRDefault="00074D12" w:rsidP="00967C56">
      <w:pPr>
        <w:rPr>
          <w:rtl/>
        </w:rPr>
      </w:pPr>
      <w:bookmarkStart w:id="34" w:name="_ETM_Q1_544512"/>
      <w:bookmarkEnd w:id="34"/>
    </w:p>
    <w:p w:rsidR="00967C56" w:rsidRDefault="00074D12" w:rsidP="00967C56">
      <w:pPr>
        <w:rPr>
          <w:rtl/>
        </w:rPr>
      </w:pPr>
      <w:bookmarkStart w:id="35" w:name="_ETM_Q1_544590"/>
      <w:bookmarkEnd w:id="35"/>
      <w:r>
        <w:rPr>
          <w:rFonts w:hint="cs"/>
          <w:rtl/>
        </w:rPr>
        <w:t>אני שמח באמת לראות אתכם כאן.</w:t>
      </w:r>
    </w:p>
    <w:p w:rsidR="00967C56" w:rsidRDefault="00967C56" w:rsidP="00967C56">
      <w:pPr>
        <w:rPr>
          <w:rtl/>
        </w:rPr>
      </w:pPr>
      <w:bookmarkStart w:id="36" w:name="_ETM_Q1_508913"/>
      <w:bookmarkStart w:id="37" w:name="_ETM_Q1_508985"/>
      <w:bookmarkEnd w:id="36"/>
      <w:bookmarkEnd w:id="37"/>
    </w:p>
    <w:p w:rsidR="00B95457" w:rsidRDefault="00B95457" w:rsidP="00B95457">
      <w:pPr>
        <w:rPr>
          <w:rtl/>
        </w:rPr>
      </w:pPr>
      <w:bookmarkStart w:id="38" w:name="_ETM_Q1_540609"/>
      <w:bookmarkStart w:id="39" w:name="_ETM_Q1_540767"/>
      <w:bookmarkEnd w:id="38"/>
      <w:bookmarkEnd w:id="39"/>
      <w:r>
        <w:rPr>
          <w:rFonts w:hint="cs"/>
          <w:rtl/>
        </w:rPr>
        <w:t xml:space="preserve">מכבדת אותנו </w:t>
      </w:r>
      <w:bookmarkStart w:id="40" w:name="_ETM_Q1_521386"/>
      <w:bookmarkEnd w:id="40"/>
      <w:r>
        <w:rPr>
          <w:rFonts w:hint="cs"/>
          <w:rtl/>
        </w:rPr>
        <w:t>בנוכחותה הממונה על ההגבלים העסקיים.</w:t>
      </w:r>
    </w:p>
    <w:p w:rsidR="00B95457" w:rsidRDefault="00B95457" w:rsidP="00967C56">
      <w:pPr>
        <w:rPr>
          <w:rtl/>
        </w:rPr>
      </w:pPr>
    </w:p>
    <w:p w:rsidR="00967C56" w:rsidRDefault="00967C56" w:rsidP="00967C56">
      <w:pPr>
        <w:rPr>
          <w:rtl/>
        </w:rPr>
      </w:pPr>
      <w:bookmarkStart w:id="41" w:name="_ETM_Q1_509029"/>
      <w:bookmarkStart w:id="42" w:name="_ETM_Q1_509091"/>
      <w:bookmarkEnd w:id="41"/>
      <w:bookmarkEnd w:id="42"/>
      <w:r>
        <w:rPr>
          <w:rFonts w:hint="cs"/>
          <w:rtl/>
        </w:rPr>
        <w:t xml:space="preserve">ברשותכם, הנושא המונח </w:t>
      </w:r>
      <w:bookmarkStart w:id="43" w:name="_ETM_Q1_513570"/>
      <w:bookmarkEnd w:id="43"/>
      <w:r>
        <w:rPr>
          <w:rFonts w:hint="cs"/>
          <w:rtl/>
        </w:rPr>
        <w:t xml:space="preserve">על סדר יומנו הוא חוק ההגבלים העסקיים, התשע"ח-2018. </w:t>
      </w:r>
    </w:p>
    <w:p w:rsidR="00967C56" w:rsidRDefault="00967C56" w:rsidP="00967C56">
      <w:pPr>
        <w:rPr>
          <w:rtl/>
        </w:rPr>
      </w:pPr>
      <w:bookmarkStart w:id="44" w:name="_ETM_Q1_519800"/>
      <w:bookmarkStart w:id="45" w:name="_ETM_Q1_519868"/>
      <w:bookmarkEnd w:id="44"/>
      <w:bookmarkEnd w:id="45"/>
    </w:p>
    <w:p w:rsidR="00B95457" w:rsidRDefault="00B95457" w:rsidP="00074D12">
      <w:pPr>
        <w:rPr>
          <w:rtl/>
        </w:rPr>
      </w:pPr>
      <w:bookmarkStart w:id="46" w:name="_ETM_Q1_519913"/>
      <w:bookmarkStart w:id="47" w:name="_ETM_Q1_519991"/>
      <w:bookmarkStart w:id="48" w:name="_ETM_Q1_525801"/>
      <w:bookmarkStart w:id="49" w:name="_ETM_Q1_525869"/>
      <w:bookmarkEnd w:id="46"/>
      <w:bookmarkEnd w:id="47"/>
      <w:bookmarkEnd w:id="48"/>
      <w:bookmarkEnd w:id="49"/>
      <w:r>
        <w:rPr>
          <w:rFonts w:hint="cs"/>
          <w:rtl/>
        </w:rPr>
        <w:t xml:space="preserve">חבריי חברי הכנסת, אני </w:t>
      </w:r>
      <w:bookmarkStart w:id="50" w:name="_ETM_Q1_545345"/>
      <w:bookmarkEnd w:id="50"/>
      <w:r>
        <w:rPr>
          <w:rFonts w:hint="cs"/>
          <w:rtl/>
        </w:rPr>
        <w:t xml:space="preserve">אעשה כל מאמץ כדי שהחוק הזה יעבור עוד בישורת הזו. </w:t>
      </w:r>
      <w:bookmarkStart w:id="51" w:name="_ETM_Q1_550161"/>
      <w:bookmarkEnd w:id="51"/>
      <w:r>
        <w:rPr>
          <w:rFonts w:hint="cs"/>
          <w:rtl/>
        </w:rPr>
        <w:t xml:space="preserve">לא אכחד, יש </w:t>
      </w:r>
      <w:bookmarkStart w:id="52" w:name="_ETM_Q1_551717"/>
      <w:bookmarkEnd w:id="52"/>
      <w:r>
        <w:rPr>
          <w:rFonts w:hint="cs"/>
          <w:rtl/>
        </w:rPr>
        <w:t>ויכוחים, וחלק מהוויכוחים הם מאוד מאוד</w:t>
      </w:r>
      <w:r w:rsidR="00074D12">
        <w:rPr>
          <w:rFonts w:hint="cs"/>
          <w:rtl/>
        </w:rPr>
        <w:t xml:space="preserve"> קשים</w:t>
      </w:r>
      <w:r>
        <w:rPr>
          <w:rFonts w:hint="cs"/>
          <w:rtl/>
        </w:rPr>
        <w:t xml:space="preserve">. </w:t>
      </w:r>
      <w:bookmarkStart w:id="53" w:name="_ETM_Q1_566285"/>
      <w:bookmarkEnd w:id="53"/>
      <w:r>
        <w:rPr>
          <w:rFonts w:hint="cs"/>
          <w:rtl/>
        </w:rPr>
        <w:t>אני לא</w:t>
      </w:r>
      <w:bookmarkStart w:id="54" w:name="_ETM_Q1_562631"/>
      <w:bookmarkEnd w:id="54"/>
      <w:r>
        <w:rPr>
          <w:rFonts w:hint="cs"/>
          <w:rtl/>
        </w:rPr>
        <w:t xml:space="preserve"> מזלזל ו</w:t>
      </w:r>
      <w:r w:rsidR="00074D1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מנסה להמעיט בעמדות שעומדות ממול. </w:t>
      </w:r>
      <w:bookmarkStart w:id="55" w:name="_ETM_Q1_568328"/>
      <w:bookmarkStart w:id="56" w:name="_ETM_Q1_568389"/>
      <w:bookmarkStart w:id="57" w:name="_ETM_Q1_568426"/>
      <w:bookmarkStart w:id="58" w:name="_ETM_Q1_568484"/>
      <w:bookmarkEnd w:id="55"/>
      <w:bookmarkEnd w:id="56"/>
      <w:bookmarkEnd w:id="57"/>
      <w:bookmarkEnd w:id="58"/>
      <w:r>
        <w:rPr>
          <w:rFonts w:hint="cs"/>
          <w:rtl/>
        </w:rPr>
        <w:t xml:space="preserve">אני רואה בחוק הזה חוק שהוא קו פרשת </w:t>
      </w:r>
      <w:bookmarkStart w:id="59" w:name="_ETM_Q1_574398"/>
      <w:bookmarkEnd w:id="59"/>
      <w:r>
        <w:rPr>
          <w:rFonts w:hint="cs"/>
          <w:rtl/>
        </w:rPr>
        <w:t xml:space="preserve">מים מאוד מרכזי וחשוב ביכולות של ההגבלים העסקיים </w:t>
      </w:r>
      <w:bookmarkStart w:id="60" w:name="_ETM_Q1_582637"/>
      <w:bookmarkEnd w:id="60"/>
      <w:r>
        <w:rPr>
          <w:rFonts w:hint="cs"/>
          <w:rtl/>
        </w:rPr>
        <w:t>להיות גורם דומיננטי</w:t>
      </w:r>
      <w:r w:rsidR="00074D12">
        <w:rPr>
          <w:rFonts w:hint="cs"/>
          <w:rtl/>
        </w:rPr>
        <w:t>,</w:t>
      </w:r>
      <w:r>
        <w:rPr>
          <w:rFonts w:hint="cs"/>
          <w:rtl/>
        </w:rPr>
        <w:t xml:space="preserve"> משמעותי ואמיתי</w:t>
      </w:r>
      <w:bookmarkStart w:id="61" w:name="_ETM_Q1_588173"/>
      <w:bookmarkEnd w:id="61"/>
      <w:r>
        <w:rPr>
          <w:rFonts w:hint="cs"/>
          <w:rtl/>
        </w:rPr>
        <w:t xml:space="preserve"> בתוך התהליכים. אני או</w:t>
      </w:r>
      <w:r w:rsidR="00074D12">
        <w:rPr>
          <w:rFonts w:hint="cs"/>
          <w:rtl/>
        </w:rPr>
        <w:t>מ</w:t>
      </w:r>
      <w:r>
        <w:rPr>
          <w:rFonts w:hint="cs"/>
          <w:rtl/>
        </w:rPr>
        <w:t xml:space="preserve">ר </w:t>
      </w:r>
      <w:bookmarkStart w:id="62" w:name="_ETM_Q1_589853"/>
      <w:bookmarkEnd w:id="62"/>
      <w:r>
        <w:rPr>
          <w:rFonts w:hint="cs"/>
          <w:rtl/>
        </w:rPr>
        <w:t>זאת בהמשך לדיוני ועדת החקירה שאני עומדת בראשה</w:t>
      </w:r>
      <w:bookmarkStart w:id="63" w:name="_ETM_Q1_595699"/>
      <w:bookmarkEnd w:id="63"/>
      <w:r w:rsidR="00074D12">
        <w:rPr>
          <w:rFonts w:hint="cs"/>
          <w:rtl/>
        </w:rPr>
        <w:t xml:space="preserve">, וחבריי חברים בה, </w:t>
      </w:r>
      <w:r>
        <w:rPr>
          <w:rFonts w:hint="cs"/>
          <w:rtl/>
        </w:rPr>
        <w:t xml:space="preserve"> שבה אנחנו כל הזמן מנסים לתת לרגולציה כוחות כך </w:t>
      </w:r>
      <w:bookmarkStart w:id="64" w:name="_ETM_Q1_597792"/>
      <w:bookmarkEnd w:id="64"/>
      <w:r>
        <w:rPr>
          <w:rFonts w:hint="cs"/>
          <w:rtl/>
        </w:rPr>
        <w:t>שהם יהיו באמת בעלי יכול</w:t>
      </w:r>
      <w:r w:rsidR="00074D12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לתת מענים </w:t>
      </w:r>
      <w:bookmarkStart w:id="65" w:name="_ETM_Q1_602941"/>
      <w:bookmarkEnd w:id="65"/>
      <w:r>
        <w:rPr>
          <w:rFonts w:hint="cs"/>
          <w:rtl/>
        </w:rPr>
        <w:t>או לבצע פעולות שהציבור</w:t>
      </w:r>
      <w:r w:rsidR="00074D12">
        <w:rPr>
          <w:rFonts w:hint="cs"/>
          <w:rtl/>
        </w:rPr>
        <w:t xml:space="preserve"> והאזרח</w:t>
      </w:r>
      <w:r>
        <w:rPr>
          <w:rFonts w:hint="cs"/>
          <w:rtl/>
        </w:rPr>
        <w:t xml:space="preserve"> הוא זה שאמור ל</w:t>
      </w:r>
      <w:r w:rsidR="00074D12">
        <w:rPr>
          <w:rFonts w:hint="cs"/>
          <w:rtl/>
        </w:rPr>
        <w:t>יהנות</w:t>
      </w:r>
      <w:r>
        <w:rPr>
          <w:rFonts w:hint="cs"/>
          <w:rtl/>
        </w:rPr>
        <w:t xml:space="preserve"> מהן </w:t>
      </w:r>
      <w:r w:rsidR="00074D12">
        <w:rPr>
          <w:rFonts w:hint="cs"/>
          <w:rtl/>
        </w:rPr>
        <w:t xml:space="preserve">בסוף, </w:t>
      </w:r>
      <w:r>
        <w:rPr>
          <w:rFonts w:hint="cs"/>
          <w:rtl/>
        </w:rPr>
        <w:t xml:space="preserve">בקצה השורה. </w:t>
      </w:r>
    </w:p>
    <w:p w:rsidR="00967C56" w:rsidRPr="00967C56" w:rsidRDefault="00967C56" w:rsidP="00967C56">
      <w:pPr>
        <w:rPr>
          <w:rtl/>
        </w:rPr>
      </w:pPr>
      <w:bookmarkStart w:id="66" w:name="_ETM_Q1_555414"/>
      <w:bookmarkStart w:id="67" w:name="_ETM_Q1_555528"/>
      <w:bookmarkEnd w:id="66"/>
      <w:bookmarkEnd w:id="67"/>
      <w:r>
        <w:rPr>
          <w:rtl/>
        </w:rPr>
        <w:t xml:space="preserve">  </w:t>
      </w:r>
    </w:p>
    <w:p w:rsidR="002E2C3C" w:rsidRDefault="00B95457" w:rsidP="00074D12">
      <w:pPr>
        <w:rPr>
          <w:rtl/>
        </w:rPr>
      </w:pPr>
      <w:r>
        <w:rPr>
          <w:rFonts w:hint="cs"/>
          <w:rtl/>
        </w:rPr>
        <w:t>כבר קיימנו דיון והנושאים המרכזיים הם</w:t>
      </w:r>
      <w:r w:rsidR="00074D1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074D12">
        <w:rPr>
          <w:rFonts w:hint="cs"/>
          <w:rtl/>
        </w:rPr>
        <w:t xml:space="preserve">ראשית, </w:t>
      </w:r>
      <w:r w:rsidR="002E2C3C">
        <w:rPr>
          <w:rFonts w:hint="cs"/>
          <w:rtl/>
        </w:rPr>
        <w:t>ע</w:t>
      </w:r>
      <w:r w:rsidR="00074D12">
        <w:rPr>
          <w:rFonts w:hint="cs"/>
          <w:rtl/>
        </w:rPr>
        <w:t>ניין של כוח שוק ועניין המונופול. כלומר,</w:t>
      </w:r>
      <w:r>
        <w:rPr>
          <w:rFonts w:hint="cs"/>
          <w:rtl/>
        </w:rPr>
        <w:t xml:space="preserve"> ההגדרה</w:t>
      </w:r>
      <w:r w:rsidR="00074D12">
        <w:rPr>
          <w:rFonts w:hint="cs"/>
          <w:rtl/>
        </w:rPr>
        <w:t>.</w:t>
      </w:r>
      <w:r w:rsidR="002E2C3C">
        <w:rPr>
          <w:rFonts w:hint="cs"/>
          <w:rtl/>
        </w:rPr>
        <w:t xml:space="preserve"> </w:t>
      </w:r>
      <w:bookmarkStart w:id="68" w:name="_ETM_Q1_641067"/>
      <w:bookmarkEnd w:id="68"/>
      <w:r w:rsidR="00074D12">
        <w:rPr>
          <w:rFonts w:hint="cs"/>
          <w:rtl/>
        </w:rPr>
        <w:t xml:space="preserve"> שנית, </w:t>
      </w:r>
      <w:r w:rsidR="002E2C3C">
        <w:rPr>
          <w:rFonts w:hint="cs"/>
          <w:rtl/>
        </w:rPr>
        <w:t>עניין הקנס</w:t>
      </w:r>
      <w:r>
        <w:rPr>
          <w:rFonts w:hint="cs"/>
          <w:rtl/>
        </w:rPr>
        <w:t xml:space="preserve"> </w:t>
      </w:r>
      <w:bookmarkStart w:id="69" w:name="_ETM_Q1_642358"/>
      <w:bookmarkEnd w:id="69"/>
      <w:r>
        <w:rPr>
          <w:rFonts w:hint="cs"/>
          <w:rtl/>
        </w:rPr>
        <w:t>-</w:t>
      </w:r>
      <w:r w:rsidR="002E2C3C">
        <w:rPr>
          <w:rFonts w:hint="cs"/>
          <w:rtl/>
        </w:rPr>
        <w:t xml:space="preserve"> אחוזים או בסכו</w:t>
      </w:r>
      <w:r w:rsidR="00D45B44">
        <w:rPr>
          <w:rFonts w:hint="cs"/>
          <w:rtl/>
        </w:rPr>
        <w:t>מים ותקרתו. אלה שני הנושאים המר</w:t>
      </w:r>
      <w:r w:rsidR="002E2C3C">
        <w:rPr>
          <w:rFonts w:hint="cs"/>
          <w:rtl/>
        </w:rPr>
        <w:t>כזיים שמלו</w:t>
      </w:r>
      <w:r>
        <w:rPr>
          <w:rFonts w:hint="cs"/>
          <w:rtl/>
        </w:rPr>
        <w:t>ו</w:t>
      </w:r>
      <w:r w:rsidR="002E2C3C">
        <w:rPr>
          <w:rFonts w:hint="cs"/>
          <w:rtl/>
        </w:rPr>
        <w:t>ים אותנו בתוך התהליך הזה. יש</w:t>
      </w:r>
      <w:r>
        <w:rPr>
          <w:rFonts w:hint="cs"/>
          <w:rtl/>
        </w:rPr>
        <w:t xml:space="preserve"> אולי</w:t>
      </w:r>
      <w:r w:rsidR="002E2C3C">
        <w:rPr>
          <w:rFonts w:hint="cs"/>
          <w:rtl/>
        </w:rPr>
        <w:t xml:space="preserve"> עוד</w:t>
      </w:r>
      <w:r w:rsidR="00074D12">
        <w:rPr>
          <w:rFonts w:hint="cs"/>
          <w:rtl/>
        </w:rPr>
        <w:t xml:space="preserve"> נושא</w:t>
      </w:r>
      <w:r w:rsidR="002E2C3C">
        <w:rPr>
          <w:rFonts w:hint="cs"/>
          <w:rtl/>
        </w:rPr>
        <w:t xml:space="preserve"> אחד.</w:t>
      </w:r>
      <w:r>
        <w:rPr>
          <w:rFonts w:hint="cs"/>
          <w:rtl/>
        </w:rPr>
        <w:t xml:space="preserve"> אני מקווה</w:t>
      </w:r>
      <w:r w:rsidR="00074D12">
        <w:rPr>
          <w:rFonts w:hint="cs"/>
          <w:rtl/>
        </w:rPr>
        <w:t xml:space="preserve">, </w:t>
      </w:r>
      <w:r>
        <w:rPr>
          <w:rFonts w:hint="cs"/>
          <w:rtl/>
        </w:rPr>
        <w:t>בעזרת השם</w:t>
      </w:r>
      <w:r w:rsidR="00074D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4D12">
        <w:rPr>
          <w:rFonts w:hint="cs"/>
          <w:rtl/>
        </w:rPr>
        <w:t>ש</w:t>
      </w:r>
      <w:r>
        <w:rPr>
          <w:rFonts w:hint="cs"/>
          <w:rtl/>
        </w:rPr>
        <w:t xml:space="preserve">נצליח </w:t>
      </w:r>
      <w:bookmarkStart w:id="70" w:name="_ETM_Q1_659289"/>
      <w:bookmarkEnd w:id="70"/>
      <w:r>
        <w:rPr>
          <w:rFonts w:hint="cs"/>
          <w:rtl/>
        </w:rPr>
        <w:t xml:space="preserve">לתת את המענה ולהגיע להבנות והסכמה סביב שתי </w:t>
      </w:r>
      <w:bookmarkStart w:id="71" w:name="_ETM_Q1_673489"/>
      <w:bookmarkEnd w:id="71"/>
      <w:r>
        <w:rPr>
          <w:rFonts w:hint="cs"/>
          <w:rtl/>
        </w:rPr>
        <w:t>הנקודות האלה.</w:t>
      </w:r>
    </w:p>
    <w:p w:rsidR="002E2C3C" w:rsidRDefault="002E2C3C" w:rsidP="002E2C3C">
      <w:pPr>
        <w:rPr>
          <w:rtl/>
        </w:rPr>
      </w:pPr>
    </w:p>
    <w:p w:rsidR="002E2C3C" w:rsidRDefault="002E2C3C" w:rsidP="002E2C3C">
      <w:pPr>
        <w:pStyle w:val="a4"/>
        <w:keepNext/>
        <w:rPr>
          <w:rtl/>
        </w:rPr>
      </w:pPr>
      <w:bookmarkStart w:id="72" w:name="ET_speaker_5305_4"/>
      <w:r w:rsidRPr="002E2C3C">
        <w:rPr>
          <w:rStyle w:val="TagStyle"/>
          <w:rtl/>
        </w:rPr>
        <w:t xml:space="preserve">&lt;&lt; דובר &gt;&gt; </w:t>
      </w:r>
      <w:r>
        <w:rPr>
          <w:rtl/>
        </w:rPr>
        <w:t>רועי פולקמן (כולנו):</w:t>
      </w:r>
      <w:r w:rsidRPr="002E2C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2E2C3C" w:rsidRDefault="002E2C3C" w:rsidP="002E2C3C">
      <w:pPr>
        <w:pStyle w:val="KeepWithNext"/>
        <w:rPr>
          <w:rtl/>
        </w:rPr>
      </w:pPr>
    </w:p>
    <w:p w:rsidR="002E2C3C" w:rsidRDefault="002E2C3C" w:rsidP="002E2C3C">
      <w:pPr>
        <w:rPr>
          <w:rtl/>
        </w:rPr>
      </w:pPr>
      <w:r>
        <w:rPr>
          <w:rFonts w:hint="cs"/>
          <w:rtl/>
        </w:rPr>
        <w:t>מה מצבנו מבחינת ההקראה?</w:t>
      </w:r>
    </w:p>
    <w:p w:rsidR="002E2C3C" w:rsidRDefault="002E2C3C" w:rsidP="00B95457">
      <w:pPr>
        <w:ind w:firstLine="0"/>
        <w:rPr>
          <w:rtl/>
        </w:rPr>
      </w:pPr>
    </w:p>
    <w:p w:rsidR="002E2C3C" w:rsidRDefault="002E2C3C" w:rsidP="002E2C3C">
      <w:pPr>
        <w:pStyle w:val="a4"/>
        <w:keepNext/>
        <w:rPr>
          <w:rtl/>
        </w:rPr>
      </w:pPr>
      <w:bookmarkStart w:id="73" w:name="ET_speaker_אתי_בנדלר_5"/>
      <w:r w:rsidRPr="002E2C3C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2E2C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2E2C3C" w:rsidRDefault="002E2C3C" w:rsidP="00B95457">
      <w:pPr>
        <w:ind w:firstLine="0"/>
        <w:rPr>
          <w:rtl/>
        </w:rPr>
      </w:pPr>
    </w:p>
    <w:p w:rsidR="002E2C3C" w:rsidRDefault="00B95457" w:rsidP="00B95457">
      <w:pPr>
        <w:rPr>
          <w:rtl/>
        </w:rPr>
      </w:pPr>
      <w:r>
        <w:rPr>
          <w:rFonts w:hint="cs"/>
          <w:rtl/>
        </w:rPr>
        <w:t>מצבנו די טוב.</w:t>
      </w:r>
      <w:r w:rsidR="002E2C3C">
        <w:rPr>
          <w:rFonts w:hint="cs"/>
          <w:rtl/>
        </w:rPr>
        <w:t xml:space="preserve"> </w:t>
      </w:r>
    </w:p>
    <w:p w:rsidR="002E2C3C" w:rsidRDefault="002E2C3C" w:rsidP="00DE136B">
      <w:pPr>
        <w:ind w:firstLine="0"/>
        <w:rPr>
          <w:rtl/>
        </w:rPr>
      </w:pPr>
    </w:p>
    <w:p w:rsidR="00B95457" w:rsidRDefault="00B95457" w:rsidP="00B95457">
      <w:pPr>
        <w:pStyle w:val="af6"/>
        <w:keepNext/>
        <w:rPr>
          <w:rtl/>
        </w:rPr>
      </w:pPr>
      <w:bookmarkStart w:id="74" w:name="ET_yor_4637_179"/>
      <w:r w:rsidRPr="00B9545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54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B95457" w:rsidRDefault="00B95457" w:rsidP="00B95457">
      <w:pPr>
        <w:pStyle w:val="KeepWithNext"/>
        <w:rPr>
          <w:rtl/>
        </w:rPr>
      </w:pPr>
    </w:p>
    <w:p w:rsidR="002E2C3C" w:rsidRDefault="00B95457" w:rsidP="00B95457">
      <w:pPr>
        <w:rPr>
          <w:rtl/>
        </w:rPr>
      </w:pPr>
      <w:bookmarkStart w:id="75" w:name="_ETM_Q1_665790"/>
      <w:bookmarkEnd w:id="75"/>
      <w:r>
        <w:rPr>
          <w:rFonts w:hint="cs"/>
          <w:rtl/>
        </w:rPr>
        <w:t xml:space="preserve">ההקראה איננה הבעיה. הסיפור המרכזי הוא להגיע </w:t>
      </w:r>
      <w:bookmarkStart w:id="76" w:name="_ETM_Q1_679617"/>
      <w:bookmarkEnd w:id="76"/>
      <w:r>
        <w:rPr>
          <w:rFonts w:hint="cs"/>
          <w:rtl/>
        </w:rPr>
        <w:t>להבנות והסכמות סביב שתי הנקודות האלה.</w:t>
      </w:r>
      <w:r w:rsidR="002E2C3C">
        <w:rPr>
          <w:rFonts w:hint="cs"/>
          <w:rtl/>
        </w:rPr>
        <w:t xml:space="preserve"> </w:t>
      </w:r>
      <w:r w:rsidR="002E2C3C">
        <w:rPr>
          <w:rtl/>
        </w:rPr>
        <w:t xml:space="preserve">    </w:t>
      </w:r>
    </w:p>
    <w:p w:rsidR="00DF7D85" w:rsidRDefault="00DF7D85" w:rsidP="00E63405">
      <w:pPr>
        <w:ind w:firstLine="0"/>
        <w:rPr>
          <w:rtl/>
        </w:rPr>
      </w:pPr>
      <w:bookmarkStart w:id="77" w:name="_ETM_Q1_687666"/>
      <w:bookmarkStart w:id="78" w:name="_ETM_Q1_687744"/>
      <w:bookmarkStart w:id="79" w:name="_ETM_Q1_710229"/>
      <w:bookmarkStart w:id="80" w:name="_ETM_Q1_710297"/>
      <w:bookmarkEnd w:id="77"/>
      <w:bookmarkEnd w:id="78"/>
      <w:bookmarkEnd w:id="79"/>
      <w:bookmarkEnd w:id="80"/>
    </w:p>
    <w:p w:rsidR="00B95457" w:rsidRDefault="00DF7D85" w:rsidP="00074D12">
      <w:pPr>
        <w:rPr>
          <w:rtl/>
        </w:rPr>
      </w:pPr>
      <w:bookmarkStart w:id="81" w:name="_ETM_Q1_710352"/>
      <w:bookmarkStart w:id="82" w:name="_ETM_Q1_710413"/>
      <w:bookmarkEnd w:id="81"/>
      <w:bookmarkEnd w:id="82"/>
      <w:r>
        <w:rPr>
          <w:rFonts w:hint="cs"/>
          <w:rtl/>
        </w:rPr>
        <w:t xml:space="preserve">אגב, שמעתם שיושב-ראש ועדת הכנסת עצר את הפיזור. דבר </w:t>
      </w:r>
      <w:bookmarkStart w:id="83" w:name="_ETM_Q1_700131"/>
      <w:bookmarkEnd w:id="83"/>
      <w:r>
        <w:rPr>
          <w:rFonts w:hint="cs"/>
          <w:rtl/>
        </w:rPr>
        <w:t>כזה עוד לא היה. זה סיום טרללת של הטרללת, או</w:t>
      </w:r>
      <w:bookmarkStart w:id="84" w:name="_ETM_Q1_711859"/>
      <w:bookmarkEnd w:id="84"/>
      <w:r>
        <w:rPr>
          <w:rFonts w:hint="cs"/>
          <w:rtl/>
        </w:rPr>
        <w:t xml:space="preserve"> הטרללת של הטרללת. </w:t>
      </w:r>
      <w:bookmarkStart w:id="85" w:name="_ETM_Q1_717973"/>
      <w:bookmarkEnd w:id="85"/>
      <w:r>
        <w:rPr>
          <w:rFonts w:hint="cs"/>
          <w:rtl/>
        </w:rPr>
        <w:t>יושב כאן גם חבר כנסת ותיק, ואני בטוח ש</w:t>
      </w:r>
      <w:r w:rsidR="00074D1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הוא </w:t>
      </w:r>
      <w:bookmarkStart w:id="86" w:name="_ETM_Q1_725334"/>
      <w:bookmarkEnd w:id="86"/>
      <w:r>
        <w:rPr>
          <w:rFonts w:hint="cs"/>
          <w:rtl/>
        </w:rPr>
        <w:t xml:space="preserve">לא זוכר מצב שבו אופוזיציה וקואליציה מגיעים להסכמה </w:t>
      </w:r>
      <w:bookmarkStart w:id="87" w:name="_ETM_Q1_728562"/>
      <w:bookmarkEnd w:id="87"/>
      <w:r>
        <w:rPr>
          <w:rFonts w:hint="cs"/>
          <w:rtl/>
        </w:rPr>
        <w:t xml:space="preserve">על מועד מוסכם לבחירות. זה אמור לעבור הליך טכני, לא </w:t>
      </w:r>
      <w:bookmarkStart w:id="88" w:name="_ETM_Q1_736972"/>
      <w:bookmarkEnd w:id="88"/>
      <w:r>
        <w:rPr>
          <w:rFonts w:hint="cs"/>
          <w:rtl/>
        </w:rPr>
        <w:t>מעבר, בוועדת הכנסת</w:t>
      </w:r>
      <w:r w:rsidR="00074D12">
        <w:rPr>
          <w:rFonts w:hint="cs"/>
          <w:rtl/>
        </w:rPr>
        <w:t>,</w:t>
      </w:r>
      <w:r>
        <w:rPr>
          <w:rFonts w:hint="cs"/>
          <w:rtl/>
        </w:rPr>
        <w:t xml:space="preserve"> ואמור להגיע למליאה. יו"ר ועדת הכנסת מכנס </w:t>
      </w:r>
      <w:bookmarkStart w:id="89" w:name="_ETM_Q1_740255"/>
      <w:bookmarkEnd w:id="89"/>
      <w:r>
        <w:rPr>
          <w:rFonts w:hint="cs"/>
          <w:rtl/>
        </w:rPr>
        <w:t xml:space="preserve">ואומר להם: אני רוצה עוד שבועיים. יש לי חוקים להעביר. </w:t>
      </w:r>
      <w:bookmarkStart w:id="90" w:name="_ETM_Q1_741193"/>
      <w:bookmarkEnd w:id="90"/>
    </w:p>
    <w:p w:rsidR="00B95457" w:rsidRDefault="00B95457" w:rsidP="00B95457">
      <w:pPr>
        <w:rPr>
          <w:rtl/>
        </w:rPr>
      </w:pPr>
      <w:bookmarkStart w:id="91" w:name="_ETM_Q1_693586"/>
      <w:bookmarkEnd w:id="91"/>
    </w:p>
    <w:p w:rsidR="002E2C3C" w:rsidRDefault="00DF7D85" w:rsidP="00DF7D85">
      <w:pPr>
        <w:rPr>
          <w:rtl/>
        </w:rPr>
      </w:pPr>
      <w:bookmarkStart w:id="92" w:name="_ETM_Q1_759370"/>
      <w:bookmarkStart w:id="93" w:name="_ETM_Q1_759433"/>
      <w:bookmarkEnd w:id="92"/>
      <w:bookmarkEnd w:id="93"/>
      <w:r>
        <w:rPr>
          <w:rFonts w:hint="cs"/>
          <w:rtl/>
        </w:rPr>
        <w:lastRenderedPageBreak/>
        <w:t>לגבי</w:t>
      </w:r>
      <w:r w:rsidR="00074D12">
        <w:rPr>
          <w:rFonts w:hint="cs"/>
          <w:rtl/>
        </w:rPr>
        <w:t xml:space="preserve"> אופן</w:t>
      </w:r>
      <w:r>
        <w:rPr>
          <w:rFonts w:hint="cs"/>
          <w:rtl/>
        </w:rPr>
        <w:t xml:space="preserve"> הדיון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" w:name="_ETM_Q1_685540"/>
      <w:bookmarkEnd w:id="94"/>
      <w:r>
        <w:rPr>
          <w:rFonts w:hint="cs"/>
          <w:rtl/>
        </w:rPr>
        <w:t>מי שחושב שהולכים לחפירות 1914, לא בבית ספרי.</w:t>
      </w:r>
      <w:bookmarkStart w:id="95" w:name="_ETM_Q1_693510"/>
      <w:bookmarkEnd w:id="95"/>
      <w:r>
        <w:rPr>
          <w:rFonts w:hint="cs"/>
          <w:rtl/>
        </w:rPr>
        <w:t xml:space="preserve"> גברתי תחזור, ובקצרה, על שתי הנקודות. </w:t>
      </w:r>
      <w:bookmarkStart w:id="96" w:name="_ETM_Q1_763161"/>
      <w:bookmarkEnd w:id="96"/>
      <w:r w:rsidR="002E2C3C">
        <w:rPr>
          <w:rFonts w:hint="cs"/>
          <w:rtl/>
        </w:rPr>
        <w:t xml:space="preserve">אני אאפשר למכובדים </w:t>
      </w:r>
      <w:r w:rsidR="00074D12">
        <w:rPr>
          <w:rFonts w:hint="cs"/>
          <w:rtl/>
        </w:rPr>
        <w:t>ש</w:t>
      </w:r>
      <w:r w:rsidR="002E2C3C">
        <w:rPr>
          <w:rFonts w:hint="cs"/>
          <w:rtl/>
        </w:rPr>
        <w:t>לפני</w:t>
      </w:r>
      <w:r>
        <w:rPr>
          <w:rFonts w:hint="cs"/>
          <w:rtl/>
        </w:rPr>
        <w:t xml:space="preserve">י, לשני הנשיאים כאן שהם גם </w:t>
      </w:r>
      <w:bookmarkStart w:id="97" w:name="_ETM_Q1_778745"/>
      <w:bookmarkEnd w:id="97"/>
      <w:r>
        <w:rPr>
          <w:rFonts w:hint="cs"/>
          <w:rtl/>
        </w:rPr>
        <w:t xml:space="preserve">שני ידידים אישיים שלי, לומר את הדברים.  </w:t>
      </w:r>
      <w:bookmarkStart w:id="98" w:name="_ETM_Q1_783565"/>
      <w:bookmarkEnd w:id="98"/>
      <w:r>
        <w:rPr>
          <w:rFonts w:hint="cs"/>
          <w:rtl/>
        </w:rPr>
        <w:t>לאחר מכן</w:t>
      </w:r>
      <w:r w:rsidR="00074D12">
        <w:rPr>
          <w:rFonts w:hint="cs"/>
          <w:rtl/>
        </w:rPr>
        <w:t xml:space="preserve"> אאפשר לדרור שטרום, לחברי הכנסת.</w:t>
      </w:r>
      <w:r>
        <w:rPr>
          <w:rFonts w:hint="cs"/>
          <w:rtl/>
        </w:rPr>
        <w:t xml:space="preserve"> נפתח </w:t>
      </w:r>
      <w:bookmarkStart w:id="99" w:name="_ETM_Q1_784310"/>
      <w:bookmarkEnd w:id="99"/>
      <w:r>
        <w:rPr>
          <w:rFonts w:hint="cs"/>
          <w:rtl/>
        </w:rPr>
        <w:t>את זה לדיון קצר ונקבל החלטות.</w:t>
      </w:r>
    </w:p>
    <w:p w:rsidR="00DF7D85" w:rsidRDefault="00DF7D85" w:rsidP="00DF7D85">
      <w:pPr>
        <w:rPr>
          <w:rtl/>
        </w:rPr>
      </w:pPr>
      <w:bookmarkStart w:id="100" w:name="_ETM_Q1_792038"/>
      <w:bookmarkStart w:id="101" w:name="_ETM_Q1_792103"/>
      <w:bookmarkEnd w:id="100"/>
      <w:bookmarkEnd w:id="101"/>
    </w:p>
    <w:p w:rsidR="00DF7D85" w:rsidRDefault="00DF7D85" w:rsidP="00DF7D85">
      <w:pPr>
        <w:rPr>
          <w:rtl/>
        </w:rPr>
      </w:pPr>
      <w:bookmarkStart w:id="102" w:name="_ETM_Q1_792165"/>
      <w:bookmarkStart w:id="103" w:name="_ETM_Q1_792221"/>
      <w:bookmarkEnd w:id="102"/>
      <w:bookmarkEnd w:id="103"/>
      <w:r>
        <w:rPr>
          <w:rFonts w:hint="cs"/>
          <w:rtl/>
        </w:rPr>
        <w:t xml:space="preserve">גברתי, </w:t>
      </w:r>
      <w:bookmarkStart w:id="104" w:name="_ETM_Q1_794925"/>
      <w:bookmarkEnd w:id="104"/>
      <w:r>
        <w:rPr>
          <w:rFonts w:hint="cs"/>
          <w:rtl/>
        </w:rPr>
        <w:t>אני רוצה שתדברי</w:t>
      </w:r>
      <w:r w:rsidR="00074D12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ממש על שתי הנקודות האלה</w:t>
      </w:r>
      <w:bookmarkStart w:id="105" w:name="_ETM_Q1_799944"/>
      <w:bookmarkEnd w:id="105"/>
      <w:r>
        <w:rPr>
          <w:rFonts w:hint="cs"/>
          <w:rtl/>
        </w:rPr>
        <w:t>, אבל ממש במיקוד הנדרש. גברתי, בבקשה.</w:t>
      </w:r>
    </w:p>
    <w:p w:rsidR="002E2C3C" w:rsidRDefault="002E2C3C" w:rsidP="002E2C3C">
      <w:pPr>
        <w:rPr>
          <w:rtl/>
        </w:rPr>
      </w:pPr>
    </w:p>
    <w:p w:rsidR="002E2C3C" w:rsidRDefault="002E2C3C" w:rsidP="002E2C3C">
      <w:pPr>
        <w:pStyle w:val="af9"/>
        <w:keepNext/>
        <w:rPr>
          <w:rtl/>
        </w:rPr>
      </w:pPr>
      <w:bookmarkStart w:id="106" w:name="ET_guest_מיכל_הלפרין_7"/>
      <w:r w:rsidRPr="002E2C3C">
        <w:rPr>
          <w:rStyle w:val="TagStyle"/>
          <w:rtl/>
        </w:rPr>
        <w:t xml:space="preserve">&lt;&lt; אורח &gt;&gt; </w:t>
      </w:r>
      <w:r>
        <w:rPr>
          <w:rtl/>
        </w:rPr>
        <w:t>מיכל הלפרין:</w:t>
      </w:r>
      <w:r w:rsidRPr="002E2C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2E2C3C" w:rsidRDefault="002E2C3C" w:rsidP="002E2C3C">
      <w:pPr>
        <w:pStyle w:val="KeepWithNext"/>
        <w:rPr>
          <w:rtl/>
        </w:rPr>
      </w:pPr>
    </w:p>
    <w:p w:rsidR="00DF7D85" w:rsidRDefault="00DF7D85" w:rsidP="002E2C3C">
      <w:pPr>
        <w:rPr>
          <w:rtl/>
        </w:rPr>
      </w:pPr>
      <w:r>
        <w:rPr>
          <w:rFonts w:hint="cs"/>
          <w:rtl/>
        </w:rPr>
        <w:t xml:space="preserve">בסדר גמור. קודם כל, תודה רבה ליושב-ראש הוועדה, ותודה רבה על ההתפנות </w:t>
      </w:r>
      <w:bookmarkStart w:id="107" w:name="_ETM_Q1_800992"/>
      <w:bookmarkEnd w:id="107"/>
      <w:r>
        <w:rPr>
          <w:rFonts w:hint="cs"/>
          <w:rtl/>
        </w:rPr>
        <w:t xml:space="preserve">של כולם ברוחות הסוערות האלה לדיון ברפורמה של חוק ההגבלים </w:t>
      </w:r>
      <w:bookmarkStart w:id="108" w:name="_ETM_Q1_808783"/>
      <w:bookmarkEnd w:id="108"/>
      <w:r>
        <w:rPr>
          <w:rFonts w:hint="cs"/>
          <w:rtl/>
        </w:rPr>
        <w:t>העסקיים.</w:t>
      </w:r>
    </w:p>
    <w:p w:rsidR="00DF7D85" w:rsidRDefault="00DF7D85" w:rsidP="00E63405">
      <w:pPr>
        <w:ind w:firstLine="0"/>
        <w:rPr>
          <w:rtl/>
        </w:rPr>
      </w:pPr>
      <w:bookmarkStart w:id="109" w:name="_ETM_Q1_809808"/>
      <w:bookmarkStart w:id="110" w:name="_ETM_Q1_809876"/>
      <w:bookmarkStart w:id="111" w:name="_ETM_Q1_809994"/>
      <w:bookmarkEnd w:id="109"/>
      <w:bookmarkEnd w:id="110"/>
      <w:bookmarkEnd w:id="111"/>
    </w:p>
    <w:p w:rsidR="00DF7D85" w:rsidRDefault="00DF7D85" w:rsidP="00DF7D85">
      <w:pPr>
        <w:pStyle w:val="af6"/>
        <w:keepNext/>
        <w:rPr>
          <w:rtl/>
        </w:rPr>
      </w:pPr>
      <w:bookmarkStart w:id="112" w:name="ET_yor_4637_180"/>
      <w:r w:rsidRPr="00DF7D8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F7D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DF7D85" w:rsidRDefault="00DF7D85" w:rsidP="00DF7D85">
      <w:pPr>
        <w:pStyle w:val="KeepWithNext"/>
        <w:rPr>
          <w:rtl/>
        </w:rPr>
      </w:pPr>
    </w:p>
    <w:p w:rsidR="00DF7D85" w:rsidRDefault="00E63405" w:rsidP="00074D12">
      <w:pPr>
        <w:rPr>
          <w:rtl/>
        </w:rPr>
      </w:pPr>
      <w:bookmarkStart w:id="113" w:name="_ETM_Q1_806762"/>
      <w:bookmarkEnd w:id="113"/>
      <w:r>
        <w:rPr>
          <w:rFonts w:hint="cs"/>
          <w:rtl/>
        </w:rPr>
        <w:t>אני מבקש שגברתי גם תתייחס ל</w:t>
      </w:r>
      <w:r w:rsidR="00DF7D85">
        <w:rPr>
          <w:rFonts w:hint="cs"/>
          <w:rtl/>
        </w:rPr>
        <w:t xml:space="preserve">כוח </w:t>
      </w:r>
      <w:r>
        <w:rPr>
          <w:rFonts w:hint="cs"/>
          <w:rtl/>
        </w:rPr>
        <w:t xml:space="preserve">משותף </w:t>
      </w:r>
      <w:bookmarkStart w:id="114" w:name="_ETM_Q1_806261"/>
      <w:bookmarkEnd w:id="114"/>
      <w:r>
        <w:rPr>
          <w:rFonts w:hint="cs"/>
          <w:rtl/>
        </w:rPr>
        <w:t xml:space="preserve">בבנקים. זה חשוב לי, </w:t>
      </w:r>
      <w:r w:rsidR="00DF7D85">
        <w:rPr>
          <w:rFonts w:hint="cs"/>
          <w:rtl/>
        </w:rPr>
        <w:t>לדב ולרועי פולקמן.</w:t>
      </w:r>
    </w:p>
    <w:p w:rsidR="00DF7D85" w:rsidRDefault="00DF7D85" w:rsidP="00E63405">
      <w:pPr>
        <w:ind w:firstLine="0"/>
        <w:rPr>
          <w:rtl/>
        </w:rPr>
      </w:pPr>
      <w:bookmarkStart w:id="115" w:name="_ETM_Q1_812836"/>
      <w:bookmarkStart w:id="116" w:name="_ETM_Q1_812929"/>
      <w:bookmarkStart w:id="117" w:name="_ETM_Q1_812948"/>
      <w:bookmarkStart w:id="118" w:name="_ETM_Q1_813001"/>
      <w:bookmarkStart w:id="119" w:name="_ETM_Q1_814229"/>
      <w:bookmarkEnd w:id="115"/>
      <w:bookmarkEnd w:id="116"/>
      <w:bookmarkEnd w:id="117"/>
      <w:bookmarkEnd w:id="118"/>
      <w:bookmarkEnd w:id="119"/>
    </w:p>
    <w:p w:rsidR="00DF7D85" w:rsidRDefault="00DF7D85" w:rsidP="00DF7D85">
      <w:pPr>
        <w:pStyle w:val="af9"/>
        <w:keepNext/>
        <w:rPr>
          <w:rtl/>
        </w:rPr>
      </w:pPr>
      <w:bookmarkStart w:id="120" w:name="ET_guest_מיכל_הלפרין_181"/>
      <w:r w:rsidRPr="00DF7D85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F7D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DF7D85" w:rsidRDefault="00DF7D85" w:rsidP="00DF7D85">
      <w:pPr>
        <w:pStyle w:val="KeepWithNext"/>
        <w:rPr>
          <w:rtl/>
        </w:rPr>
      </w:pPr>
    </w:p>
    <w:p w:rsidR="00074D12" w:rsidRDefault="00DF7D85" w:rsidP="00E63405">
      <w:pPr>
        <w:rPr>
          <w:rtl/>
        </w:rPr>
      </w:pPr>
      <w:bookmarkStart w:id="121" w:name="_ETM_Q1_814743"/>
      <w:bookmarkStart w:id="122" w:name="_ETM_Q1_814792"/>
      <w:bookmarkEnd w:id="121"/>
      <w:bookmarkEnd w:id="122"/>
      <w:r>
        <w:rPr>
          <w:rFonts w:hint="cs"/>
          <w:rtl/>
        </w:rPr>
        <w:t>נכון, בסדר גמור.</w:t>
      </w:r>
      <w:r>
        <w:rPr>
          <w:rtl/>
        </w:rPr>
        <w:t xml:space="preserve">  </w:t>
      </w:r>
      <w:bookmarkStart w:id="123" w:name="_ETM_Q1_809830"/>
      <w:bookmarkStart w:id="124" w:name="_ETM_Q1_809892"/>
      <w:bookmarkStart w:id="125" w:name="_ETM_Q1_810050"/>
      <w:bookmarkStart w:id="126" w:name="_ETM_Q1_810067"/>
      <w:bookmarkStart w:id="127" w:name="_ETM_Q1_810103"/>
      <w:bookmarkEnd w:id="123"/>
      <w:bookmarkEnd w:id="124"/>
      <w:bookmarkEnd w:id="125"/>
      <w:bookmarkEnd w:id="126"/>
      <w:bookmarkEnd w:id="127"/>
    </w:p>
    <w:p w:rsidR="00074D12" w:rsidRDefault="00074D12" w:rsidP="00E63405">
      <w:pPr>
        <w:rPr>
          <w:rtl/>
        </w:rPr>
      </w:pPr>
      <w:bookmarkStart w:id="128" w:name="_ETM_Q1_822024"/>
      <w:bookmarkEnd w:id="128"/>
    </w:p>
    <w:p w:rsidR="002E2C3C" w:rsidRDefault="00DF7D85" w:rsidP="00E63405">
      <w:pPr>
        <w:rPr>
          <w:rtl/>
        </w:rPr>
      </w:pPr>
      <w:bookmarkStart w:id="129" w:name="_ETM_Q1_822176"/>
      <w:bookmarkEnd w:id="129"/>
      <w:r>
        <w:rPr>
          <w:rFonts w:hint="cs"/>
          <w:rtl/>
        </w:rPr>
        <w:t xml:space="preserve">אני אסביר </w:t>
      </w:r>
      <w:bookmarkStart w:id="130" w:name="_ETM_Q1_819538"/>
      <w:bookmarkEnd w:id="130"/>
      <w:r>
        <w:rPr>
          <w:rFonts w:hint="cs"/>
          <w:rtl/>
        </w:rPr>
        <w:t xml:space="preserve">תחילה את התיקון המוצע על כוח שוק. ההגדרה </w:t>
      </w:r>
      <w:bookmarkStart w:id="131" w:name="_ETM_Q1_826867"/>
      <w:bookmarkEnd w:id="131"/>
      <w:r>
        <w:rPr>
          <w:rFonts w:hint="cs"/>
          <w:rtl/>
        </w:rPr>
        <w:t>היום של "בעל מונופ</w:t>
      </w:r>
      <w:r w:rsidR="00E63405">
        <w:rPr>
          <w:rFonts w:hint="cs"/>
          <w:rtl/>
        </w:rPr>
        <w:t xml:space="preserve">ולין" כוללת בתוכה </w:t>
      </w:r>
      <w:r w:rsidR="002E2C3C">
        <w:rPr>
          <w:rFonts w:hint="cs"/>
          <w:rtl/>
        </w:rPr>
        <w:t>כל חברה שנתח השוק שלה הוא מעל</w:t>
      </w:r>
      <w:r>
        <w:rPr>
          <w:rFonts w:hint="cs"/>
          <w:rtl/>
        </w:rPr>
        <w:t xml:space="preserve"> 50%. </w:t>
      </w:r>
      <w:bookmarkStart w:id="132" w:name="_ETM_Q1_833957"/>
      <w:bookmarkEnd w:id="132"/>
      <w:r w:rsidR="002E2C3C">
        <w:rPr>
          <w:rFonts w:hint="cs"/>
          <w:rtl/>
        </w:rPr>
        <w:t xml:space="preserve"> בפועל אנחנו יודעים ש</w:t>
      </w:r>
      <w:r>
        <w:rPr>
          <w:rFonts w:hint="cs"/>
          <w:rtl/>
        </w:rPr>
        <w:t>יש תאגידים ש</w:t>
      </w:r>
      <w:r w:rsidR="002E2C3C">
        <w:rPr>
          <w:rFonts w:hint="cs"/>
          <w:rtl/>
        </w:rPr>
        <w:t>מחזיקים פחות מ-50%</w:t>
      </w:r>
      <w:r>
        <w:rPr>
          <w:rFonts w:hint="cs"/>
          <w:rtl/>
        </w:rPr>
        <w:t xml:space="preserve"> נתח שוק,</w:t>
      </w:r>
      <w:r w:rsidR="002E2C3C">
        <w:rPr>
          <w:rFonts w:hint="cs"/>
          <w:rtl/>
        </w:rPr>
        <w:t xml:space="preserve"> אבל יש להם כוח שוק כלכלי. בסופו </w:t>
      </w:r>
      <w:r>
        <w:rPr>
          <w:rFonts w:hint="cs"/>
          <w:rtl/>
        </w:rPr>
        <w:t>של דבר, הרשות רוצה למנוע או להי</w:t>
      </w:r>
      <w:r w:rsidR="002E2C3C">
        <w:rPr>
          <w:rFonts w:hint="cs"/>
          <w:rtl/>
        </w:rPr>
        <w:t>א</w:t>
      </w:r>
      <w:r>
        <w:rPr>
          <w:rFonts w:hint="cs"/>
          <w:rtl/>
        </w:rPr>
        <w:t>ב</w:t>
      </w:r>
      <w:r w:rsidR="002E2C3C">
        <w:rPr>
          <w:rFonts w:hint="cs"/>
          <w:rtl/>
        </w:rPr>
        <w:t>ק</w:t>
      </w:r>
      <w:r>
        <w:rPr>
          <w:rFonts w:hint="cs"/>
          <w:rtl/>
        </w:rPr>
        <w:t xml:space="preserve"> בתופעות של כוח שוק כלכלי</w:t>
      </w:r>
      <w:bookmarkStart w:id="133" w:name="_ETM_Q1_845610"/>
      <w:bookmarkEnd w:id="133"/>
      <w:r>
        <w:rPr>
          <w:rFonts w:hint="cs"/>
          <w:rtl/>
        </w:rPr>
        <w:t>,</w:t>
      </w:r>
      <w:r w:rsidR="002E2C3C">
        <w:rPr>
          <w:rFonts w:hint="cs"/>
          <w:rtl/>
        </w:rPr>
        <w:t xml:space="preserve"> ולאו דווקא בתופעות של נתח שוק. לכן, </w:t>
      </w:r>
      <w:r w:rsidR="00074D12">
        <w:rPr>
          <w:rFonts w:hint="cs"/>
          <w:rtl/>
        </w:rPr>
        <w:t xml:space="preserve">אנחנו ביקשנו להוסיף להגדרת </w:t>
      </w:r>
      <w:r>
        <w:rPr>
          <w:rFonts w:hint="cs"/>
          <w:rtl/>
        </w:rPr>
        <w:t>מו</w:t>
      </w:r>
      <w:r w:rsidR="008E177B">
        <w:rPr>
          <w:rFonts w:hint="cs"/>
          <w:rtl/>
        </w:rPr>
        <w:t>נופו</w:t>
      </w:r>
      <w:r>
        <w:rPr>
          <w:rFonts w:hint="cs"/>
          <w:rtl/>
        </w:rPr>
        <w:t>לין</w:t>
      </w:r>
      <w:r w:rsidR="002E2C3C">
        <w:rPr>
          <w:rFonts w:hint="cs"/>
          <w:rtl/>
        </w:rPr>
        <w:t xml:space="preserve"> גם את האלמנט של כוח שוק. הי</w:t>
      </w:r>
      <w:r>
        <w:rPr>
          <w:rFonts w:hint="cs"/>
          <w:rtl/>
        </w:rPr>
        <w:t>י</w:t>
      </w:r>
      <w:r w:rsidR="002E2C3C">
        <w:rPr>
          <w:rFonts w:hint="cs"/>
          <w:rtl/>
        </w:rPr>
        <w:t>נו, שמונופולין יהיה מי שנתח השוק</w:t>
      </w:r>
      <w:r>
        <w:rPr>
          <w:rFonts w:hint="cs"/>
          <w:rtl/>
        </w:rPr>
        <w:t xml:space="preserve"> שלו מעל 50%,</w:t>
      </w:r>
      <w:r w:rsidR="002E2C3C">
        <w:rPr>
          <w:rFonts w:hint="cs"/>
          <w:rtl/>
        </w:rPr>
        <w:t xml:space="preserve"> ובנוסף גם כל מי שיש לו כוח שוק. </w:t>
      </w:r>
    </w:p>
    <w:p w:rsidR="00DF7D85" w:rsidRDefault="00DF7D85" w:rsidP="002E2C3C">
      <w:pPr>
        <w:rPr>
          <w:rtl/>
        </w:rPr>
      </w:pPr>
      <w:bookmarkStart w:id="134" w:name="_ETM_Q1_868281"/>
      <w:bookmarkStart w:id="135" w:name="_ETM_Q1_868339"/>
      <w:bookmarkEnd w:id="134"/>
      <w:bookmarkEnd w:id="135"/>
    </w:p>
    <w:p w:rsidR="00DF7D85" w:rsidRDefault="008E177B" w:rsidP="00DF7D85">
      <w:pPr>
        <w:rPr>
          <w:rtl/>
        </w:rPr>
      </w:pPr>
      <w:r>
        <w:rPr>
          <w:rFonts w:hint="cs"/>
          <w:rtl/>
        </w:rPr>
        <w:t xml:space="preserve">אנחנו נשאלנו מה זה </w:t>
      </w:r>
      <w:r w:rsidR="00074D12">
        <w:rPr>
          <w:rFonts w:hint="cs"/>
          <w:rtl/>
        </w:rPr>
        <w:t>"</w:t>
      </w:r>
      <w:r>
        <w:rPr>
          <w:rFonts w:hint="cs"/>
          <w:rtl/>
        </w:rPr>
        <w:t>כוח שוק</w:t>
      </w:r>
      <w:r w:rsidR="00074D12">
        <w:rPr>
          <w:rFonts w:hint="cs"/>
          <w:rtl/>
        </w:rPr>
        <w:t>"</w:t>
      </w:r>
      <w:r>
        <w:rPr>
          <w:rFonts w:hint="cs"/>
          <w:rtl/>
        </w:rPr>
        <w:t>.</w:t>
      </w:r>
      <w:r w:rsidR="00DF7D85">
        <w:rPr>
          <w:rFonts w:hint="cs"/>
          <w:rtl/>
        </w:rPr>
        <w:t xml:space="preserve"> הסברנו מה זה </w:t>
      </w:r>
      <w:bookmarkStart w:id="136" w:name="_ETM_Q1_871521"/>
      <w:bookmarkEnd w:id="136"/>
      <w:r w:rsidR="00DF7D85">
        <w:rPr>
          <w:rFonts w:hint="cs"/>
          <w:rtl/>
        </w:rPr>
        <w:t>כוח שוק. בקצירת העומר אגיד ש</w:t>
      </w:r>
      <w:r w:rsidR="002E2C3C">
        <w:rPr>
          <w:rFonts w:hint="cs"/>
          <w:rtl/>
        </w:rPr>
        <w:t>זה היכו</w:t>
      </w:r>
      <w:r w:rsidR="00DF7D85">
        <w:rPr>
          <w:rFonts w:hint="cs"/>
          <w:rtl/>
        </w:rPr>
        <w:t xml:space="preserve">לת של תאגיד להעלות מחירים </w:t>
      </w:r>
      <w:r w:rsidR="00074D12">
        <w:rPr>
          <w:rFonts w:hint="cs"/>
          <w:rtl/>
        </w:rPr>
        <w:t>מ</w:t>
      </w:r>
      <w:r w:rsidR="00DF7D85">
        <w:rPr>
          <w:rFonts w:hint="cs"/>
          <w:rtl/>
        </w:rPr>
        <w:t>בלי של</w:t>
      </w:r>
      <w:r w:rsidR="002E2C3C">
        <w:rPr>
          <w:rFonts w:hint="cs"/>
          <w:rtl/>
        </w:rPr>
        <w:t>לקוחות של</w:t>
      </w:r>
      <w:r w:rsidR="00DF7D85">
        <w:rPr>
          <w:rFonts w:hint="cs"/>
          <w:rtl/>
        </w:rPr>
        <w:t>ו</w:t>
      </w:r>
      <w:r w:rsidR="002E2C3C">
        <w:rPr>
          <w:rFonts w:hint="cs"/>
          <w:rtl/>
        </w:rPr>
        <w:t xml:space="preserve"> </w:t>
      </w:r>
      <w:r w:rsidR="00DF7D85">
        <w:rPr>
          <w:rFonts w:hint="cs"/>
          <w:rtl/>
        </w:rPr>
        <w:t xml:space="preserve">יש </w:t>
      </w:r>
      <w:r w:rsidR="002E2C3C">
        <w:rPr>
          <w:rFonts w:hint="cs"/>
          <w:rtl/>
        </w:rPr>
        <w:t>אפשרות להגיב על זה באמצעות זה</w:t>
      </w:r>
      <w:r w:rsidR="00DF7D85">
        <w:rPr>
          <w:rFonts w:hint="cs"/>
          <w:rtl/>
        </w:rPr>
        <w:t xml:space="preserve"> שהם </w:t>
      </w:r>
      <w:bookmarkStart w:id="137" w:name="_ETM_Q1_880740"/>
      <w:bookmarkEnd w:id="137"/>
      <w:r w:rsidR="00DF7D85">
        <w:rPr>
          <w:rFonts w:hint="cs"/>
          <w:rtl/>
        </w:rPr>
        <w:t>יעברו למתחרה אחר. להבנת</w:t>
      </w:r>
      <w:r>
        <w:rPr>
          <w:rFonts w:hint="cs"/>
          <w:rtl/>
        </w:rPr>
        <w:t xml:space="preserve">נו, </w:t>
      </w:r>
      <w:r w:rsidR="00DF7D85">
        <w:rPr>
          <w:rFonts w:hint="cs"/>
          <w:rtl/>
        </w:rPr>
        <w:t xml:space="preserve">זה </w:t>
      </w:r>
      <w:r w:rsidR="002E2C3C">
        <w:rPr>
          <w:rFonts w:hint="cs"/>
          <w:rtl/>
        </w:rPr>
        <w:t>המהות הכל</w:t>
      </w:r>
      <w:r w:rsidR="00DF7D85">
        <w:rPr>
          <w:rFonts w:hint="cs"/>
          <w:rtl/>
        </w:rPr>
        <w:t>כל</w:t>
      </w:r>
      <w:r w:rsidR="002E2C3C">
        <w:rPr>
          <w:rFonts w:hint="cs"/>
          <w:rtl/>
        </w:rPr>
        <w:t xml:space="preserve">ית של מה זה כוח שוק. </w:t>
      </w:r>
    </w:p>
    <w:p w:rsidR="00DF7D85" w:rsidRDefault="00DF7D85" w:rsidP="00DF7D85">
      <w:pPr>
        <w:rPr>
          <w:rtl/>
        </w:rPr>
      </w:pPr>
      <w:bookmarkStart w:id="138" w:name="_ETM_Q1_887784"/>
      <w:bookmarkStart w:id="139" w:name="_ETM_Q1_887840"/>
      <w:bookmarkEnd w:id="138"/>
      <w:bookmarkEnd w:id="139"/>
    </w:p>
    <w:p w:rsidR="002E2C3C" w:rsidRDefault="00DF7D85" w:rsidP="00DF7D85">
      <w:pPr>
        <w:rPr>
          <w:rtl/>
        </w:rPr>
      </w:pPr>
      <w:bookmarkStart w:id="140" w:name="_ETM_Q1_887897"/>
      <w:bookmarkStart w:id="141" w:name="_ETM_Q1_887938"/>
      <w:bookmarkEnd w:id="140"/>
      <w:bookmarkEnd w:id="141"/>
      <w:r>
        <w:rPr>
          <w:rFonts w:hint="cs"/>
          <w:rtl/>
        </w:rPr>
        <w:t xml:space="preserve">מכל מקום, כפי שאמרתי, </w:t>
      </w:r>
      <w:bookmarkStart w:id="142" w:name="_ETM_Q1_893178"/>
      <w:bookmarkEnd w:id="142"/>
      <w:r w:rsidR="002E2C3C">
        <w:rPr>
          <w:rFonts w:hint="cs"/>
          <w:rtl/>
        </w:rPr>
        <w:t>אנחנו מתכוונים לפרסם גילוי דעת שמסביר</w:t>
      </w:r>
      <w:r>
        <w:rPr>
          <w:rFonts w:hint="cs"/>
          <w:rtl/>
        </w:rPr>
        <w:t xml:space="preserve"> איך אנחנו מנתחים כוח שוק, מה המבחנים להבנתנו </w:t>
      </w:r>
      <w:bookmarkStart w:id="143" w:name="_ETM_Q1_887373"/>
      <w:bookmarkEnd w:id="143"/>
      <w:r w:rsidR="000400DD">
        <w:rPr>
          <w:rFonts w:hint="cs"/>
          <w:rtl/>
        </w:rPr>
        <w:t>לכוח שוק,</w:t>
      </w:r>
      <w:r w:rsidR="002E2C3C">
        <w:rPr>
          <w:rFonts w:hint="cs"/>
          <w:rtl/>
        </w:rPr>
        <w:t xml:space="preserve"> כך שזה גם יצור איזושהי בהירות בשוק הזה.</w:t>
      </w:r>
    </w:p>
    <w:p w:rsidR="002E2C3C" w:rsidRDefault="002E2C3C" w:rsidP="002E2C3C">
      <w:pPr>
        <w:rPr>
          <w:rtl/>
        </w:rPr>
      </w:pPr>
    </w:p>
    <w:p w:rsidR="000400DD" w:rsidRDefault="002E2C3C" w:rsidP="002E2C3C">
      <w:pPr>
        <w:rPr>
          <w:rtl/>
        </w:rPr>
      </w:pPr>
      <w:r>
        <w:rPr>
          <w:rFonts w:hint="cs"/>
          <w:rtl/>
        </w:rPr>
        <w:t>לבקשתו של יושב-ראש הוועדה</w:t>
      </w:r>
      <w:r w:rsidR="000400DD">
        <w:rPr>
          <w:rFonts w:hint="cs"/>
          <w:rtl/>
        </w:rPr>
        <w:t>,</w:t>
      </w:r>
      <w:r>
        <w:rPr>
          <w:rFonts w:hint="cs"/>
          <w:rtl/>
        </w:rPr>
        <w:t xml:space="preserve"> וגם לבקשת</w:t>
      </w:r>
      <w:r w:rsidR="00074D12">
        <w:rPr>
          <w:rFonts w:hint="cs"/>
          <w:rtl/>
        </w:rPr>
        <w:t>ו</w:t>
      </w:r>
      <w:r w:rsidR="000400DD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חבר הכנסת דב חנין</w:t>
      </w:r>
      <w:r w:rsidR="000400DD">
        <w:rPr>
          <w:rFonts w:hint="cs"/>
          <w:rtl/>
        </w:rPr>
        <w:t>,</w:t>
      </w:r>
      <w:r>
        <w:rPr>
          <w:rFonts w:hint="cs"/>
          <w:rtl/>
        </w:rPr>
        <w:t xml:space="preserve"> אני רוצה</w:t>
      </w:r>
      <w:r w:rsidR="000400DD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להתייחס לנושא של כוח שוק משותף</w:t>
      </w:r>
      <w:r w:rsidR="000400DD">
        <w:rPr>
          <w:rFonts w:hint="cs"/>
          <w:rtl/>
        </w:rPr>
        <w:t>. הנושא הזה עלה בוועדת החקירה הפרלמנטרית ב</w:t>
      </w:r>
      <w:r>
        <w:rPr>
          <w:rFonts w:hint="cs"/>
          <w:rtl/>
        </w:rPr>
        <w:t>שאלות</w:t>
      </w:r>
      <w:r w:rsidR="000400DD">
        <w:rPr>
          <w:rFonts w:hint="cs"/>
          <w:rtl/>
        </w:rPr>
        <w:t xml:space="preserve"> </w:t>
      </w:r>
      <w:bookmarkStart w:id="144" w:name="_ETM_Q1_913243"/>
      <w:bookmarkEnd w:id="144"/>
      <w:r w:rsidR="000400DD">
        <w:rPr>
          <w:rFonts w:hint="cs"/>
          <w:rtl/>
        </w:rPr>
        <w:t>ששאל אותי חבר הכנסת דב חנין.</w:t>
      </w:r>
    </w:p>
    <w:p w:rsidR="000400DD" w:rsidRDefault="000400DD" w:rsidP="002E2C3C">
      <w:pPr>
        <w:rPr>
          <w:rtl/>
        </w:rPr>
      </w:pPr>
      <w:bookmarkStart w:id="145" w:name="_ETM_Q1_918858"/>
      <w:bookmarkEnd w:id="145"/>
    </w:p>
    <w:p w:rsidR="002E2C3C" w:rsidRDefault="002E2C3C" w:rsidP="007C5677">
      <w:pPr>
        <w:rPr>
          <w:rtl/>
        </w:rPr>
      </w:pPr>
      <w:bookmarkStart w:id="146" w:name="_ETM_Q1_918956"/>
      <w:bookmarkStart w:id="147" w:name="_ETM_Q1_919005"/>
      <w:bookmarkStart w:id="148" w:name="_ETM_Q1_919049"/>
      <w:bookmarkEnd w:id="146"/>
      <w:bookmarkEnd w:id="147"/>
      <w:bookmarkEnd w:id="148"/>
      <w:r>
        <w:rPr>
          <w:rFonts w:hint="cs"/>
          <w:rtl/>
        </w:rPr>
        <w:t xml:space="preserve"> אני רוצה רגע להבהיר. כשאנחנו הצענו את הצעת החוק לכתח</w:t>
      </w:r>
      <w:r w:rsidR="000400DD">
        <w:rPr>
          <w:rFonts w:hint="cs"/>
          <w:rtl/>
        </w:rPr>
        <w:t>י</w:t>
      </w:r>
      <w:r>
        <w:rPr>
          <w:rFonts w:hint="cs"/>
          <w:rtl/>
        </w:rPr>
        <w:t>לה</w:t>
      </w:r>
      <w:r w:rsidR="00C97882">
        <w:rPr>
          <w:rFonts w:hint="cs"/>
          <w:rtl/>
        </w:rPr>
        <w:t>,</w:t>
      </w:r>
      <w:r>
        <w:rPr>
          <w:rFonts w:hint="cs"/>
          <w:rtl/>
        </w:rPr>
        <w:t xml:space="preserve"> ודיברנו על הוספת כוח שוק, מה שעמד לנגד עינינו זה בעיקר כוח שוק חד צדדי. עם זאת, ועדת החקירה</w:t>
      </w:r>
      <w:r w:rsidR="000400DD">
        <w:rPr>
          <w:rFonts w:hint="cs"/>
          <w:rtl/>
        </w:rPr>
        <w:t xml:space="preserve"> שאלה אותנו על הנושא </w:t>
      </w:r>
      <w:bookmarkStart w:id="149" w:name="_ETM_Q1_934604"/>
      <w:bookmarkEnd w:id="149"/>
      <w:r w:rsidR="000400DD">
        <w:rPr>
          <w:rFonts w:hint="cs"/>
          <w:rtl/>
        </w:rPr>
        <w:t>הזה</w:t>
      </w:r>
      <w:r>
        <w:rPr>
          <w:rFonts w:hint="cs"/>
          <w:rtl/>
        </w:rPr>
        <w:t xml:space="preserve"> וחידדה איתנו את הנושא הזה</w:t>
      </w:r>
      <w:r w:rsidR="000400DD">
        <w:rPr>
          <w:rFonts w:hint="cs"/>
          <w:rtl/>
        </w:rPr>
        <w:t>,</w:t>
      </w:r>
      <w:r>
        <w:rPr>
          <w:rFonts w:hint="cs"/>
          <w:rtl/>
        </w:rPr>
        <w:t xml:space="preserve"> ובעקבות זה</w:t>
      </w:r>
      <w:r w:rsidR="000400DD">
        <w:rPr>
          <w:rFonts w:hint="cs"/>
          <w:rtl/>
        </w:rPr>
        <w:t xml:space="preserve"> אנחנו חזרנו אחורה </w:t>
      </w:r>
      <w:r>
        <w:rPr>
          <w:rFonts w:hint="cs"/>
          <w:rtl/>
        </w:rPr>
        <w:t>לשולחן השרטוטים שלנו ועשינו מחשבה פנימית. בעקבות</w:t>
      </w:r>
      <w:r w:rsidR="000400DD">
        <w:rPr>
          <w:rFonts w:hint="cs"/>
          <w:rtl/>
        </w:rPr>
        <w:t xml:space="preserve"> המחשבה הפנימית הזאת</w:t>
      </w:r>
      <w:r w:rsidR="00C97882">
        <w:rPr>
          <w:rFonts w:hint="cs"/>
          <w:rtl/>
        </w:rPr>
        <w:t>,</w:t>
      </w:r>
      <w:r>
        <w:rPr>
          <w:rFonts w:hint="cs"/>
          <w:rtl/>
        </w:rPr>
        <w:t xml:space="preserve"> אנחנו חושבים שהמונח "כוח שוק"</w:t>
      </w:r>
      <w:r w:rsidR="007C5677">
        <w:rPr>
          <w:rFonts w:hint="cs"/>
          <w:rtl/>
        </w:rPr>
        <w:t>,</w:t>
      </w:r>
      <w:r w:rsidR="008E177B">
        <w:rPr>
          <w:rFonts w:hint="cs"/>
          <w:rtl/>
        </w:rPr>
        <w:t xml:space="preserve"> בסופו של דבר ההגדרה שאנחנו מציעים מתאימה</w:t>
      </w:r>
      <w:r>
        <w:rPr>
          <w:rFonts w:hint="cs"/>
          <w:rtl/>
        </w:rPr>
        <w:t xml:space="preserve"> גם לסיטואציות של</w:t>
      </w:r>
      <w:r w:rsidR="008E177B">
        <w:rPr>
          <w:rFonts w:hint="cs"/>
          <w:rtl/>
        </w:rPr>
        <w:t xml:space="preserve"> אוליגופולים. </w:t>
      </w:r>
      <w:bookmarkStart w:id="150" w:name="_ETM_Q1_960439"/>
      <w:bookmarkEnd w:id="150"/>
      <w:r>
        <w:rPr>
          <w:rFonts w:hint="cs"/>
          <w:rtl/>
        </w:rPr>
        <w:t>במצבים מסוימים</w:t>
      </w:r>
      <w:r w:rsidR="008E177B">
        <w:rPr>
          <w:rFonts w:hint="cs"/>
          <w:rtl/>
        </w:rPr>
        <w:t>, בנסיבות מסוימות,</w:t>
      </w:r>
      <w:r>
        <w:rPr>
          <w:rFonts w:hint="cs"/>
          <w:rtl/>
        </w:rPr>
        <w:t xml:space="preserve"> ההגדרה הזו יכולה גם לחול</w:t>
      </w:r>
      <w:r w:rsidR="008E177B">
        <w:rPr>
          <w:rFonts w:hint="cs"/>
          <w:rtl/>
        </w:rPr>
        <w:t xml:space="preserve"> על אוליגופולים. ייתכנו מצבים שגם תאגיד</w:t>
      </w:r>
      <w:r>
        <w:rPr>
          <w:rFonts w:hint="cs"/>
          <w:rtl/>
        </w:rPr>
        <w:t>י</w:t>
      </w:r>
      <w:r w:rsidR="008E177B">
        <w:rPr>
          <w:rFonts w:hint="cs"/>
          <w:rtl/>
        </w:rPr>
        <w:t>ם</w:t>
      </w:r>
      <w:r>
        <w:rPr>
          <w:rFonts w:hint="cs"/>
          <w:rtl/>
        </w:rPr>
        <w:t xml:space="preserve"> שפועלים בשוק</w:t>
      </w:r>
      <w:r w:rsidR="008E177B">
        <w:rPr>
          <w:rFonts w:hint="cs"/>
          <w:rtl/>
        </w:rPr>
        <w:t xml:space="preserve"> כאוליגופול </w:t>
      </w:r>
      <w:r>
        <w:rPr>
          <w:rFonts w:hint="cs"/>
          <w:rtl/>
        </w:rPr>
        <w:t>יציב ומתמשך יחזיקו בכוח שוק</w:t>
      </w:r>
      <w:r w:rsidR="008E177B">
        <w:rPr>
          <w:rFonts w:hint="cs"/>
          <w:rtl/>
        </w:rPr>
        <w:t>.</w:t>
      </w:r>
    </w:p>
    <w:p w:rsidR="002E2C3C" w:rsidRDefault="002E2C3C" w:rsidP="002E2C3C">
      <w:pPr>
        <w:rPr>
          <w:rtl/>
        </w:rPr>
      </w:pPr>
    </w:p>
    <w:p w:rsidR="002E2C3C" w:rsidRDefault="002E2C3C" w:rsidP="002E2C3C">
      <w:pPr>
        <w:rPr>
          <w:rtl/>
        </w:rPr>
      </w:pPr>
      <w:r>
        <w:rPr>
          <w:rFonts w:hint="cs"/>
          <w:rtl/>
        </w:rPr>
        <w:t>המצבים העיקרים שאנחנו רואים לנגד עינינו</w:t>
      </w:r>
      <w:r w:rsidR="008E177B">
        <w:rPr>
          <w:rFonts w:hint="cs"/>
          <w:rtl/>
        </w:rPr>
        <w:t xml:space="preserve"> זה מצבים שבהם צדדים לאוליגופול</w:t>
      </w:r>
      <w:r>
        <w:rPr>
          <w:rFonts w:hint="cs"/>
          <w:rtl/>
        </w:rPr>
        <w:t xml:space="preserve"> מנצל</w:t>
      </w:r>
      <w:r w:rsidR="008E177B">
        <w:rPr>
          <w:rFonts w:hint="cs"/>
          <w:rtl/>
        </w:rPr>
        <w:t>י</w:t>
      </w:r>
      <w:r>
        <w:rPr>
          <w:rFonts w:hint="cs"/>
          <w:rtl/>
        </w:rPr>
        <w:t>ם את כוח השוק שלהם כדי לדחוק</w:t>
      </w:r>
      <w:r w:rsidR="008E177B">
        <w:rPr>
          <w:rFonts w:hint="cs"/>
          <w:rtl/>
        </w:rPr>
        <w:t xml:space="preserve"> מתחרים החוצה מהשוק,</w:t>
      </w:r>
      <w:r>
        <w:rPr>
          <w:rFonts w:hint="cs"/>
          <w:rtl/>
        </w:rPr>
        <w:t xml:space="preserve"> ואנחנו חושבים שהתיקון המוצע יכול </w:t>
      </w:r>
      <w:r w:rsidR="008E177B">
        <w:rPr>
          <w:rFonts w:hint="cs"/>
          <w:rtl/>
        </w:rPr>
        <w:t xml:space="preserve">להחיל בתוכו גם </w:t>
      </w:r>
      <w:bookmarkStart w:id="151" w:name="_ETM_Q1_984489"/>
      <w:bookmarkEnd w:id="151"/>
      <w:r w:rsidR="008E177B">
        <w:rPr>
          <w:rFonts w:hint="cs"/>
          <w:rtl/>
        </w:rPr>
        <w:t>את הדבר הזה.</w:t>
      </w:r>
    </w:p>
    <w:p w:rsidR="008E177B" w:rsidRDefault="008E177B" w:rsidP="00FB131F">
      <w:pPr>
        <w:ind w:firstLine="0"/>
        <w:rPr>
          <w:rtl/>
        </w:rPr>
      </w:pPr>
      <w:bookmarkStart w:id="152" w:name="_ETM_Q1_992016"/>
      <w:bookmarkStart w:id="153" w:name="_ETM_Q1_992085"/>
      <w:bookmarkStart w:id="154" w:name="_ETM_Q1_992174"/>
      <w:bookmarkStart w:id="155" w:name="_ETM_Q1_992230"/>
      <w:bookmarkEnd w:id="152"/>
      <w:bookmarkEnd w:id="153"/>
      <w:bookmarkEnd w:id="154"/>
      <w:bookmarkEnd w:id="155"/>
    </w:p>
    <w:p w:rsidR="007C5677" w:rsidRDefault="002E2C3C" w:rsidP="00CA1A98">
      <w:pPr>
        <w:rPr>
          <w:rtl/>
        </w:rPr>
      </w:pPr>
      <w:r>
        <w:rPr>
          <w:rFonts w:hint="cs"/>
          <w:rtl/>
        </w:rPr>
        <w:t>אציין שוב לגבי</w:t>
      </w:r>
      <w:r w:rsidR="008E177B">
        <w:rPr>
          <w:rFonts w:hint="cs"/>
          <w:rtl/>
        </w:rPr>
        <w:t xml:space="preserve"> עיצומים המינהליים את הנושא שכבר ציינו אותו, </w:t>
      </w:r>
      <w:bookmarkStart w:id="156" w:name="_ETM_Q1_993158"/>
      <w:bookmarkEnd w:id="156"/>
      <w:r w:rsidR="008E177B">
        <w:rPr>
          <w:rFonts w:hint="cs"/>
          <w:rtl/>
        </w:rPr>
        <w:t xml:space="preserve">אבל  </w:t>
      </w:r>
      <w:r>
        <w:rPr>
          <w:rFonts w:hint="cs"/>
          <w:rtl/>
        </w:rPr>
        <w:t>אסביר עוד פעם. היום חוק ההגבלים</w:t>
      </w:r>
      <w:r w:rsidR="008E177B">
        <w:rPr>
          <w:rFonts w:hint="cs"/>
          <w:rtl/>
        </w:rPr>
        <w:t xml:space="preserve"> </w:t>
      </w:r>
      <w:r>
        <w:rPr>
          <w:rFonts w:hint="cs"/>
          <w:rtl/>
        </w:rPr>
        <w:t xml:space="preserve"> ה</w:t>
      </w:r>
      <w:r w:rsidR="008E177B">
        <w:rPr>
          <w:rFonts w:hint="cs"/>
          <w:rtl/>
        </w:rPr>
        <w:t>ע</w:t>
      </w:r>
      <w:r>
        <w:rPr>
          <w:rFonts w:hint="cs"/>
          <w:rtl/>
        </w:rPr>
        <w:t>סקיים מאפשר למ</w:t>
      </w:r>
      <w:r w:rsidR="008E177B">
        <w:rPr>
          <w:rFonts w:hint="cs"/>
          <w:rtl/>
        </w:rPr>
        <w:t>מ</w:t>
      </w:r>
      <w:r>
        <w:rPr>
          <w:rFonts w:hint="cs"/>
          <w:rtl/>
        </w:rPr>
        <w:t>ונה להטיל עיצומים על חברות קטנות</w:t>
      </w:r>
      <w:r w:rsidR="008E177B">
        <w:rPr>
          <w:rFonts w:hint="cs"/>
          <w:rtl/>
        </w:rPr>
        <w:t xml:space="preserve">.  חברות שמחזור המכירות </w:t>
      </w:r>
      <w:bookmarkStart w:id="157" w:name="_ETM_Q1_1007936"/>
      <w:bookmarkEnd w:id="157"/>
      <w:r w:rsidR="008E177B">
        <w:rPr>
          <w:rFonts w:hint="cs"/>
          <w:rtl/>
        </w:rPr>
        <w:t>שלהן הוא עד 10 מיליון שקל - העיצומים שאפשר להטיל עליהן</w:t>
      </w:r>
      <w:r>
        <w:rPr>
          <w:rFonts w:hint="cs"/>
          <w:rtl/>
        </w:rPr>
        <w:t xml:space="preserve"> הם עד מיל</w:t>
      </w:r>
      <w:r w:rsidR="008E177B">
        <w:rPr>
          <w:rFonts w:hint="cs"/>
          <w:rtl/>
        </w:rPr>
        <w:t>י</w:t>
      </w:r>
      <w:r>
        <w:rPr>
          <w:rFonts w:hint="cs"/>
          <w:rtl/>
        </w:rPr>
        <w:t>ון שקל.</w:t>
      </w:r>
      <w:r w:rsidR="008E177B">
        <w:rPr>
          <w:rFonts w:hint="cs"/>
          <w:rtl/>
        </w:rPr>
        <w:t xml:space="preserve"> באשר לחברות שהמחזור </w:t>
      </w:r>
      <w:bookmarkStart w:id="158" w:name="_ETM_Q1_1010418"/>
      <w:bookmarkEnd w:id="158"/>
      <w:r w:rsidR="008E177B">
        <w:rPr>
          <w:rFonts w:hint="cs"/>
          <w:rtl/>
        </w:rPr>
        <w:t xml:space="preserve">שלהן הוא מעל 10 מיליון שקל, הממונה רשאית להטיל </w:t>
      </w:r>
      <w:bookmarkStart w:id="159" w:name="_ETM_Q1_1021779"/>
      <w:bookmarkEnd w:id="159"/>
      <w:r w:rsidR="008E177B">
        <w:rPr>
          <w:rFonts w:hint="cs"/>
          <w:rtl/>
        </w:rPr>
        <w:t xml:space="preserve">עיצום שהוא 8% מהמחזור, </w:t>
      </w:r>
      <w:r>
        <w:rPr>
          <w:rFonts w:hint="cs"/>
          <w:rtl/>
        </w:rPr>
        <w:t xml:space="preserve">אבל לא יותר מ-24 מיליון שקל. </w:t>
      </w:r>
    </w:p>
    <w:p w:rsidR="007C5677" w:rsidRDefault="007C5677" w:rsidP="00CA1A98">
      <w:pPr>
        <w:rPr>
          <w:rtl/>
        </w:rPr>
      </w:pPr>
      <w:bookmarkStart w:id="160" w:name="_ETM_Q1_1027639"/>
      <w:bookmarkEnd w:id="160"/>
    </w:p>
    <w:p w:rsidR="002E2C3C" w:rsidRDefault="008E177B" w:rsidP="00CA1A98">
      <w:pPr>
        <w:rPr>
          <w:rtl/>
        </w:rPr>
      </w:pPr>
      <w:bookmarkStart w:id="161" w:name="_ETM_Q1_1028166"/>
      <w:bookmarkEnd w:id="161"/>
      <w:r>
        <w:rPr>
          <w:rFonts w:hint="cs"/>
          <w:rtl/>
        </w:rPr>
        <w:t xml:space="preserve">התקרה הזו של 24 מיליון שקל </w:t>
      </w:r>
      <w:bookmarkStart w:id="162" w:name="_ETM_Q1_1030341"/>
      <w:bookmarkEnd w:id="162"/>
      <w:r w:rsidR="002E2C3C">
        <w:rPr>
          <w:rFonts w:hint="cs"/>
          <w:rtl/>
        </w:rPr>
        <w:t>התגלתה לנו תוך כדי שימוש</w:t>
      </w:r>
      <w:r w:rsidR="007C5677">
        <w:rPr>
          <w:rFonts w:hint="cs"/>
          <w:rtl/>
        </w:rPr>
        <w:t>,</w:t>
      </w:r>
      <w:r>
        <w:rPr>
          <w:rFonts w:hint="cs"/>
          <w:rtl/>
        </w:rPr>
        <w:t xml:space="preserve"> ומנ</w:t>
      </w:r>
      <w:r w:rsidR="00CA1A98">
        <w:rPr>
          <w:rFonts w:hint="cs"/>
          <w:rtl/>
        </w:rPr>
        <w:t>י</w:t>
      </w:r>
      <w:r>
        <w:rPr>
          <w:rFonts w:hint="cs"/>
          <w:rtl/>
        </w:rPr>
        <w:t>סיוננו בתחום הזה</w:t>
      </w:r>
      <w:r w:rsidR="007C5677">
        <w:rPr>
          <w:rFonts w:hint="cs"/>
          <w:rtl/>
        </w:rPr>
        <w:t>,</w:t>
      </w:r>
      <w:r w:rsidR="00CA1A98">
        <w:rPr>
          <w:rFonts w:hint="cs"/>
          <w:rtl/>
        </w:rPr>
        <w:t xml:space="preserve"> כתקרה</w:t>
      </w:r>
      <w:r w:rsidR="002E2C3C">
        <w:rPr>
          <w:rFonts w:hint="cs"/>
          <w:rtl/>
        </w:rPr>
        <w:t xml:space="preserve"> שיוצרת עיוותים. היא יוצרת בעיקר עיוותים</w:t>
      </w:r>
      <w:r w:rsidR="00CA1A98">
        <w:rPr>
          <w:rFonts w:hint="cs"/>
          <w:rtl/>
        </w:rPr>
        <w:t xml:space="preserve"> כלפי התאגידים הגדולים במשק</w:t>
      </w:r>
      <w:r w:rsidR="002E2C3C">
        <w:rPr>
          <w:rFonts w:hint="cs"/>
          <w:rtl/>
        </w:rPr>
        <w:t xml:space="preserve"> מכיוון שהיא בעיקר מטיב</w:t>
      </w:r>
      <w:r w:rsidR="00CA1A98">
        <w:rPr>
          <w:rFonts w:hint="cs"/>
          <w:rtl/>
        </w:rPr>
        <w:t xml:space="preserve">ה </w:t>
      </w:r>
      <w:r w:rsidR="00CA1A98">
        <w:rPr>
          <w:rFonts w:hint="cs"/>
          <w:rtl/>
        </w:rPr>
        <w:lastRenderedPageBreak/>
        <w:t>עם התאגידים הגדולים שיכולים ל</w:t>
      </w:r>
      <w:r w:rsidR="002E2C3C">
        <w:rPr>
          <w:rFonts w:hint="cs"/>
          <w:rtl/>
        </w:rPr>
        <w:t>י</w:t>
      </w:r>
      <w:r w:rsidR="00CA1A98">
        <w:rPr>
          <w:rFonts w:hint="cs"/>
          <w:rtl/>
        </w:rPr>
        <w:t>ה</w:t>
      </w:r>
      <w:r w:rsidR="002E2C3C">
        <w:rPr>
          <w:rFonts w:hint="cs"/>
          <w:rtl/>
        </w:rPr>
        <w:t xml:space="preserve">נות </w:t>
      </w:r>
      <w:r w:rsidR="00CA1A98">
        <w:rPr>
          <w:rFonts w:hint="cs"/>
          <w:rtl/>
        </w:rPr>
        <w:t xml:space="preserve"> מתקרת </w:t>
      </w:r>
      <w:bookmarkStart w:id="163" w:name="_ETM_Q1_1046010"/>
      <w:bookmarkEnd w:id="163"/>
      <w:r w:rsidR="00CA1A98">
        <w:rPr>
          <w:rFonts w:hint="cs"/>
          <w:rtl/>
        </w:rPr>
        <w:t xml:space="preserve">עיצומים נמוכה יותר </w:t>
      </w:r>
      <w:r w:rsidR="002E2C3C">
        <w:rPr>
          <w:rFonts w:hint="cs"/>
          <w:rtl/>
        </w:rPr>
        <w:t>יחסית למחזור שלהם. לכן, אנחנו מציעים</w:t>
      </w:r>
      <w:r w:rsidR="00CA1A98">
        <w:rPr>
          <w:rFonts w:hint="cs"/>
          <w:rtl/>
        </w:rPr>
        <w:t xml:space="preserve"> בסך הכול לבטל את התקרה של </w:t>
      </w:r>
      <w:bookmarkStart w:id="164" w:name="_ETM_Q1_1053301"/>
      <w:bookmarkEnd w:id="164"/>
      <w:r w:rsidR="00CA1A98">
        <w:rPr>
          <w:rFonts w:hint="cs"/>
          <w:rtl/>
        </w:rPr>
        <w:t>24 מיליון שקל</w:t>
      </w:r>
      <w:r w:rsidR="002E2C3C">
        <w:rPr>
          <w:rFonts w:hint="cs"/>
          <w:rtl/>
        </w:rPr>
        <w:t>. אנחנו כמובן נישאר מוגבלים ל-8% מהמחזור בלבד</w:t>
      </w:r>
      <w:r w:rsidR="00CA1A98">
        <w:rPr>
          <w:rFonts w:hint="cs"/>
          <w:rtl/>
        </w:rPr>
        <w:t xml:space="preserve"> ולא יותר מזה. </w:t>
      </w:r>
      <w:r w:rsidR="002E2C3C">
        <w:rPr>
          <w:rFonts w:hint="cs"/>
          <w:rtl/>
        </w:rPr>
        <w:t>אלה התיקונים המוצעים.</w:t>
      </w:r>
    </w:p>
    <w:p w:rsidR="002E2C3C" w:rsidRDefault="002E2C3C" w:rsidP="002E2C3C">
      <w:pPr>
        <w:rPr>
          <w:rtl/>
        </w:rPr>
      </w:pPr>
    </w:p>
    <w:p w:rsidR="002E2C3C" w:rsidRDefault="002E2C3C" w:rsidP="002E2C3C">
      <w:pPr>
        <w:pStyle w:val="af6"/>
        <w:keepNext/>
        <w:rPr>
          <w:rtl/>
        </w:rPr>
      </w:pPr>
      <w:bookmarkStart w:id="165" w:name="ET_yor_4637_8"/>
      <w:r w:rsidRPr="002E2C3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2C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2E2C3C" w:rsidRDefault="002E2C3C" w:rsidP="002E2C3C">
      <w:pPr>
        <w:pStyle w:val="KeepWithNext"/>
        <w:rPr>
          <w:rtl/>
        </w:rPr>
      </w:pPr>
    </w:p>
    <w:p w:rsidR="002E2C3C" w:rsidRDefault="002E2C3C" w:rsidP="002E2C3C">
      <w:pPr>
        <w:rPr>
          <w:rtl/>
        </w:rPr>
      </w:pPr>
      <w:r>
        <w:rPr>
          <w:rFonts w:hint="cs"/>
          <w:rtl/>
        </w:rPr>
        <w:t>תודה</w:t>
      </w:r>
      <w:r w:rsidR="00CA1A98">
        <w:rPr>
          <w:rFonts w:hint="cs"/>
          <w:rtl/>
        </w:rPr>
        <w:t>,</w:t>
      </w:r>
      <w:r>
        <w:rPr>
          <w:rFonts w:hint="cs"/>
          <w:rtl/>
        </w:rPr>
        <w:t xml:space="preserve"> גברתי</w:t>
      </w:r>
      <w:r w:rsidR="00CA1A98">
        <w:rPr>
          <w:rFonts w:hint="cs"/>
          <w:rtl/>
        </w:rPr>
        <w:t xml:space="preserve">. </w:t>
      </w:r>
      <w:r>
        <w:rPr>
          <w:rFonts w:hint="cs"/>
          <w:rtl/>
        </w:rPr>
        <w:t>תודה לך</w:t>
      </w:r>
      <w:r w:rsidR="00CA1A98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 על התייחסותך לנושא הבנקים. אני חושב שיש פה אמירה מאוד </w:t>
      </w:r>
      <w:r w:rsidR="00CA1A98">
        <w:rPr>
          <w:rFonts w:hint="cs"/>
          <w:rtl/>
        </w:rPr>
        <w:t xml:space="preserve">מאוד </w:t>
      </w:r>
      <w:r>
        <w:rPr>
          <w:rFonts w:hint="cs"/>
          <w:rtl/>
        </w:rPr>
        <w:t>חשובה ומרעננת. תו</w:t>
      </w:r>
      <w:r w:rsidR="00F1274B">
        <w:rPr>
          <w:rFonts w:hint="cs"/>
          <w:rtl/>
        </w:rPr>
        <w:t>ד</w:t>
      </w:r>
      <w:r>
        <w:rPr>
          <w:rFonts w:hint="cs"/>
          <w:rtl/>
        </w:rPr>
        <w:t>ה לך</w:t>
      </w:r>
      <w:r w:rsidR="00CA1A98">
        <w:rPr>
          <w:rFonts w:hint="cs"/>
          <w:rtl/>
        </w:rPr>
        <w:t xml:space="preserve"> גם </w:t>
      </w:r>
      <w:bookmarkStart w:id="166" w:name="_ETM_Q1_1073312"/>
      <w:bookmarkEnd w:id="166"/>
      <w:r>
        <w:rPr>
          <w:rFonts w:hint="cs"/>
          <w:rtl/>
        </w:rPr>
        <w:t xml:space="preserve"> על כך שעשית זאת בלוח זמנים קצר.</w:t>
      </w:r>
    </w:p>
    <w:p w:rsidR="00F1274B" w:rsidRDefault="00F1274B" w:rsidP="002E2C3C">
      <w:pPr>
        <w:rPr>
          <w:rtl/>
        </w:rPr>
      </w:pPr>
    </w:p>
    <w:p w:rsidR="00F1274B" w:rsidRDefault="00CA1A98" w:rsidP="002E2C3C">
      <w:pPr>
        <w:rPr>
          <w:rtl/>
        </w:rPr>
      </w:pPr>
      <w:r>
        <w:rPr>
          <w:rFonts w:hint="cs"/>
          <w:rtl/>
        </w:rPr>
        <w:t>אוריאל, בבקשה.</w:t>
      </w:r>
    </w:p>
    <w:p w:rsidR="00CA1A98" w:rsidRDefault="00CA1A98" w:rsidP="002E2C3C">
      <w:pPr>
        <w:rPr>
          <w:rtl/>
        </w:rPr>
      </w:pPr>
      <w:bookmarkStart w:id="167" w:name="_ETM_Q1_1099808"/>
      <w:bookmarkStart w:id="168" w:name="_ETM_Q1_1099871"/>
      <w:bookmarkStart w:id="169" w:name="_ETM_Q1_1099953"/>
      <w:bookmarkStart w:id="170" w:name="_ETM_Q1_1100010"/>
      <w:bookmarkEnd w:id="167"/>
      <w:bookmarkEnd w:id="168"/>
      <w:bookmarkEnd w:id="169"/>
      <w:bookmarkEnd w:id="170"/>
    </w:p>
    <w:p w:rsidR="00F1274B" w:rsidRDefault="00F1274B" w:rsidP="00F1274B">
      <w:pPr>
        <w:pStyle w:val="af9"/>
        <w:keepNext/>
        <w:rPr>
          <w:rtl/>
        </w:rPr>
      </w:pPr>
      <w:bookmarkStart w:id="171" w:name="ET_guest_אוריאל_לין_9"/>
      <w:r w:rsidRPr="00F1274B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F127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F1274B" w:rsidRDefault="00F1274B" w:rsidP="00F1274B">
      <w:pPr>
        <w:pStyle w:val="KeepWithNext"/>
        <w:rPr>
          <w:rtl/>
        </w:rPr>
      </w:pPr>
    </w:p>
    <w:p w:rsidR="00F1274B" w:rsidRDefault="00CA1A98" w:rsidP="00F1274B">
      <w:pPr>
        <w:rPr>
          <w:rtl/>
        </w:rPr>
      </w:pPr>
      <w:r>
        <w:rPr>
          <w:rFonts w:hint="cs"/>
          <w:rtl/>
        </w:rPr>
        <w:t xml:space="preserve">אדוני היושב-ראש, אף אחד לא מערער על </w:t>
      </w:r>
      <w:bookmarkStart w:id="172" w:name="_ETM_Q1_1101421"/>
      <w:bookmarkEnd w:id="172"/>
      <w:r>
        <w:rPr>
          <w:rFonts w:hint="cs"/>
          <w:rtl/>
        </w:rPr>
        <w:t>המטרות שרוצים להשיג. אנחנו רוצים שתהיה תחרות, תחרות אמת והוג</w:t>
      </w:r>
      <w:bookmarkStart w:id="173" w:name="_ETM_Q1_1108636"/>
      <w:bookmarkEnd w:id="173"/>
      <w:r>
        <w:rPr>
          <w:rFonts w:hint="cs"/>
          <w:rtl/>
        </w:rPr>
        <w:t xml:space="preserve">נת. אנחנו גם רוצים שיהיה רגולטור שיכול להבטיח </w:t>
      </w:r>
      <w:bookmarkStart w:id="174" w:name="_ETM_Q1_1110149"/>
      <w:bookmarkEnd w:id="174"/>
      <w:r>
        <w:rPr>
          <w:rFonts w:hint="cs"/>
          <w:rtl/>
        </w:rPr>
        <w:t xml:space="preserve">לנו את התחרות. אבל אסור לנו לשכוח שחייבים להיות גם </w:t>
      </w:r>
      <w:bookmarkStart w:id="175" w:name="_ETM_Q1_1118964"/>
      <w:bookmarkEnd w:id="175"/>
      <w:r>
        <w:rPr>
          <w:rFonts w:hint="cs"/>
          <w:rtl/>
        </w:rPr>
        <w:t>איזונים.</w:t>
      </w:r>
    </w:p>
    <w:p w:rsidR="00F1274B" w:rsidRDefault="00F1274B" w:rsidP="00CA1A98">
      <w:pPr>
        <w:ind w:firstLine="0"/>
        <w:rPr>
          <w:rtl/>
        </w:rPr>
      </w:pPr>
      <w:bookmarkStart w:id="176" w:name="_ETM_Q1_1096044"/>
      <w:bookmarkStart w:id="177" w:name="_ETM_Q1_1096149"/>
      <w:bookmarkEnd w:id="176"/>
      <w:bookmarkEnd w:id="177"/>
    </w:p>
    <w:p w:rsidR="00F1274B" w:rsidRDefault="00F1274B" w:rsidP="00F1274B">
      <w:pPr>
        <w:pStyle w:val="af6"/>
        <w:keepNext/>
        <w:rPr>
          <w:rtl/>
        </w:rPr>
      </w:pPr>
      <w:bookmarkStart w:id="178" w:name="ET_yor_4637_10"/>
      <w:r w:rsidRPr="00F1274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127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F1274B" w:rsidRDefault="00F1274B" w:rsidP="00F1274B">
      <w:pPr>
        <w:pStyle w:val="KeepWithNext"/>
        <w:rPr>
          <w:rtl/>
        </w:rPr>
      </w:pPr>
    </w:p>
    <w:p w:rsidR="00F1274B" w:rsidRDefault="00CA1A98" w:rsidP="00CA1A98">
      <w:pPr>
        <w:rPr>
          <w:rtl/>
        </w:rPr>
      </w:pPr>
      <w:r>
        <w:rPr>
          <w:rFonts w:hint="cs"/>
          <w:rtl/>
        </w:rPr>
        <w:t>אוריאל, אתה מכיר את זה מעבודתך לפני הרבה שנים. אנחנו צריכים להחליט.</w:t>
      </w:r>
      <w:r w:rsidR="00F1274B">
        <w:rPr>
          <w:rFonts w:hint="cs"/>
          <w:rtl/>
        </w:rPr>
        <w:t xml:space="preserve"> חשוב לי שתשים </w:t>
      </w:r>
      <w:r>
        <w:rPr>
          <w:rFonts w:hint="cs"/>
          <w:rtl/>
        </w:rPr>
        <w:t xml:space="preserve">את </w:t>
      </w:r>
      <w:bookmarkStart w:id="179" w:name="_ETM_Q1_1130710"/>
      <w:bookmarkEnd w:id="179"/>
      <w:r w:rsidR="00F1274B">
        <w:rPr>
          <w:rFonts w:hint="cs"/>
          <w:rtl/>
        </w:rPr>
        <w:t xml:space="preserve">האצבע איך ההגדרה של </w:t>
      </w:r>
      <w:r>
        <w:rPr>
          <w:rFonts w:hint="cs"/>
          <w:rtl/>
        </w:rPr>
        <w:t>"</w:t>
      </w:r>
      <w:r w:rsidR="00F1274B">
        <w:rPr>
          <w:rFonts w:hint="cs"/>
          <w:rtl/>
        </w:rPr>
        <w:t>כוח שוק</w:t>
      </w:r>
      <w:r>
        <w:rPr>
          <w:rFonts w:hint="cs"/>
          <w:rtl/>
        </w:rPr>
        <w:t>"</w:t>
      </w:r>
      <w:r w:rsidR="00F1274B">
        <w:rPr>
          <w:rFonts w:hint="cs"/>
          <w:rtl/>
        </w:rPr>
        <w:t xml:space="preserve"> בעינך היא זו שפוגעת.</w:t>
      </w:r>
      <w:r w:rsidR="007C5677">
        <w:rPr>
          <w:rFonts w:hint="cs"/>
          <w:rtl/>
        </w:rPr>
        <w:t xml:space="preserve"> אני רואה </w:t>
      </w:r>
      <w:bookmarkStart w:id="180" w:name="_ETM_Q1_1134822"/>
      <w:bookmarkEnd w:id="180"/>
      <w:r w:rsidR="007C5677">
        <w:rPr>
          <w:rFonts w:hint="cs"/>
          <w:rtl/>
        </w:rPr>
        <w:t>את זה ממקום אחר.</w:t>
      </w:r>
    </w:p>
    <w:p w:rsidR="00F1274B" w:rsidRDefault="00F1274B" w:rsidP="00F1274B">
      <w:pPr>
        <w:rPr>
          <w:rtl/>
        </w:rPr>
      </w:pPr>
    </w:p>
    <w:p w:rsidR="00F1274B" w:rsidRDefault="00F1274B" w:rsidP="00F1274B">
      <w:pPr>
        <w:pStyle w:val="af9"/>
        <w:keepNext/>
        <w:rPr>
          <w:rtl/>
        </w:rPr>
      </w:pPr>
      <w:bookmarkStart w:id="181" w:name="ET_guest_אוריאל_לין_11"/>
      <w:r w:rsidRPr="00F1274B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F127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F1274B" w:rsidRDefault="00F1274B" w:rsidP="00F1274B">
      <w:pPr>
        <w:pStyle w:val="KeepWithNext"/>
        <w:rPr>
          <w:rtl/>
        </w:rPr>
      </w:pPr>
    </w:p>
    <w:p w:rsidR="00F1274B" w:rsidRDefault="00CA1A98" w:rsidP="00C320FE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F1274B">
        <w:rPr>
          <w:rFonts w:hint="cs"/>
          <w:rtl/>
        </w:rPr>
        <w:t>האמן לי, אני מגיע לזה.</w:t>
      </w:r>
      <w:r w:rsidR="007C5677">
        <w:rPr>
          <w:rFonts w:hint="cs"/>
          <w:rtl/>
        </w:rPr>
        <w:t xml:space="preserve"> תן לי</w:t>
      </w:r>
      <w:r w:rsidR="00F1274B">
        <w:rPr>
          <w:rFonts w:hint="cs"/>
          <w:rtl/>
        </w:rPr>
        <w:t xml:space="preserve"> קצת אורך רוח כי הדברים הם בעלי חשיבות</w:t>
      </w:r>
      <w:r w:rsidR="00C320FE">
        <w:rPr>
          <w:rFonts w:hint="cs"/>
          <w:rtl/>
        </w:rPr>
        <w:t xml:space="preserve"> מאוד</w:t>
      </w:r>
      <w:r w:rsidR="00F1274B">
        <w:rPr>
          <w:rFonts w:hint="cs"/>
          <w:rtl/>
        </w:rPr>
        <w:t xml:space="preserve"> גבוה</w:t>
      </w:r>
      <w:r>
        <w:rPr>
          <w:rFonts w:hint="cs"/>
          <w:rtl/>
        </w:rPr>
        <w:t>ה, מיוחדת ויוצאת דופן.</w:t>
      </w:r>
    </w:p>
    <w:p w:rsidR="00CA1A98" w:rsidRDefault="00CA1A98" w:rsidP="00F1274B">
      <w:pPr>
        <w:rPr>
          <w:rtl/>
        </w:rPr>
      </w:pPr>
      <w:bookmarkStart w:id="182" w:name="_ETM_Q1_1155544"/>
      <w:bookmarkStart w:id="183" w:name="_ETM_Q1_1155608"/>
      <w:bookmarkEnd w:id="182"/>
      <w:bookmarkEnd w:id="183"/>
    </w:p>
    <w:p w:rsidR="00B72BA7" w:rsidRDefault="00F1274B" w:rsidP="00F1274B">
      <w:pPr>
        <w:rPr>
          <w:rtl/>
        </w:rPr>
      </w:pPr>
      <w:r>
        <w:rPr>
          <w:rFonts w:hint="cs"/>
          <w:rtl/>
        </w:rPr>
        <w:t>אני</w:t>
      </w:r>
      <w:r w:rsidR="00C320FE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 </w:t>
      </w:r>
      <w:r w:rsidR="00CA1A98">
        <w:rPr>
          <w:rFonts w:hint="cs"/>
          <w:rtl/>
        </w:rPr>
        <w:t xml:space="preserve"> דבר מאוד מאוד פשוט. אין הי</w:t>
      </w:r>
      <w:r>
        <w:rPr>
          <w:rFonts w:hint="cs"/>
          <w:rtl/>
        </w:rPr>
        <w:t>ו</w:t>
      </w:r>
      <w:r w:rsidR="00CA1A98">
        <w:rPr>
          <w:rFonts w:hint="cs"/>
          <w:rtl/>
        </w:rPr>
        <w:t>ם</w:t>
      </w:r>
      <w:r>
        <w:rPr>
          <w:rFonts w:hint="cs"/>
          <w:rtl/>
        </w:rPr>
        <w:t xml:space="preserve"> פעולה שהרשות להגבלים עסקיים צריכה לעשות בשביל להגן על הצרכן או בשביל לצאת נגד מונופולים שאין ל</w:t>
      </w:r>
      <w:r w:rsidR="00C320FE">
        <w:rPr>
          <w:rFonts w:hint="cs"/>
          <w:rtl/>
        </w:rPr>
        <w:t xml:space="preserve">ה </w:t>
      </w:r>
      <w:r>
        <w:rPr>
          <w:rFonts w:hint="cs"/>
          <w:rtl/>
        </w:rPr>
        <w:t>כבר סמכויות</w:t>
      </w:r>
      <w:r w:rsidR="00C320FE">
        <w:rPr>
          <w:rFonts w:hint="cs"/>
          <w:rtl/>
        </w:rPr>
        <w:t xml:space="preserve"> ברורות ומופלגות</w:t>
      </w:r>
      <w:r>
        <w:rPr>
          <w:rFonts w:hint="cs"/>
          <w:rtl/>
        </w:rPr>
        <w:t xml:space="preserve"> בחוק הקיים. </w:t>
      </w:r>
    </w:p>
    <w:p w:rsidR="00B72BA7" w:rsidRDefault="00B72BA7" w:rsidP="00F1274B">
      <w:pPr>
        <w:rPr>
          <w:rtl/>
        </w:rPr>
      </w:pPr>
    </w:p>
    <w:p w:rsidR="00B72BA7" w:rsidRDefault="00C320FE" w:rsidP="00C320FE">
      <w:pPr>
        <w:rPr>
          <w:rtl/>
        </w:rPr>
      </w:pPr>
      <w:r>
        <w:rPr>
          <w:rFonts w:hint="cs"/>
          <w:rtl/>
        </w:rPr>
        <w:t>הצעת החוק שב</w:t>
      </w:r>
      <w:r w:rsidR="00B72BA7">
        <w:rPr>
          <w:rFonts w:hint="cs"/>
          <w:rtl/>
        </w:rPr>
        <w:t>פניכם</w:t>
      </w:r>
      <w:r>
        <w:rPr>
          <w:rFonts w:hint="cs"/>
          <w:rtl/>
        </w:rPr>
        <w:t xml:space="preserve">, </w:t>
      </w:r>
      <w:bookmarkStart w:id="184" w:name="_ETM_Q1_1179281"/>
      <w:bookmarkEnd w:id="184"/>
      <w:r>
        <w:rPr>
          <w:rFonts w:hint="cs"/>
          <w:rtl/>
        </w:rPr>
        <w:t>ותיכף אציין</w:t>
      </w:r>
      <w:r w:rsidR="007C567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מדוע עניין כוח שוק מיותר לחלוטין, </w:t>
      </w:r>
      <w:r w:rsidR="00B72BA7">
        <w:rPr>
          <w:rFonts w:hint="cs"/>
          <w:rtl/>
        </w:rPr>
        <w:t xml:space="preserve"> אינה נחוצה לחלו</w:t>
      </w:r>
      <w:r>
        <w:rPr>
          <w:rFonts w:hint="cs"/>
          <w:rtl/>
        </w:rPr>
        <w:t>ט</w:t>
      </w:r>
      <w:r w:rsidR="00B72BA7">
        <w:rPr>
          <w:rFonts w:hint="cs"/>
          <w:rtl/>
        </w:rPr>
        <w:t xml:space="preserve">ין משום שאם </w:t>
      </w:r>
      <w:r>
        <w:rPr>
          <w:rFonts w:hint="cs"/>
          <w:rtl/>
        </w:rPr>
        <w:t>אנחנו מדברים על מונופולים</w:t>
      </w:r>
      <w:r w:rsidR="007C5677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B72BA7">
        <w:rPr>
          <w:rFonts w:hint="cs"/>
          <w:rtl/>
        </w:rPr>
        <w:t xml:space="preserve"> יודעים</w:t>
      </w:r>
      <w:r w:rsidR="007C5677">
        <w:rPr>
          <w:rFonts w:hint="cs"/>
          <w:rtl/>
        </w:rPr>
        <w:t xml:space="preserve"> היטב ש</w:t>
      </w:r>
      <w:r>
        <w:rPr>
          <w:rFonts w:hint="cs"/>
          <w:rtl/>
        </w:rPr>
        <w:t xml:space="preserve">מי </w:t>
      </w:r>
      <w:bookmarkStart w:id="185" w:name="_ETM_Q1_1184915"/>
      <w:bookmarkEnd w:id="185"/>
      <w:r>
        <w:rPr>
          <w:rFonts w:hint="cs"/>
          <w:rtl/>
        </w:rPr>
        <w:t>שהוגדר</w:t>
      </w:r>
      <w:r w:rsidR="007C5677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כמונופול</w:t>
      </w:r>
      <w:r w:rsidR="007C56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2BA7">
        <w:rPr>
          <w:rFonts w:hint="cs"/>
          <w:rtl/>
        </w:rPr>
        <w:t xml:space="preserve"> אסור</w:t>
      </w:r>
      <w:r w:rsidR="007C5677">
        <w:rPr>
          <w:rFonts w:hint="cs"/>
          <w:rtl/>
        </w:rPr>
        <w:t xml:space="preserve"> </w:t>
      </w:r>
      <w:bookmarkStart w:id="186" w:name="_ETM_Q1_1189292"/>
      <w:bookmarkEnd w:id="186"/>
      <w:r w:rsidR="007C5677">
        <w:rPr>
          <w:rFonts w:hint="cs"/>
          <w:rtl/>
        </w:rPr>
        <w:t>לו</w:t>
      </w:r>
      <w:r w:rsidR="00B72BA7">
        <w:rPr>
          <w:rFonts w:hint="cs"/>
          <w:rtl/>
        </w:rPr>
        <w:t xml:space="preserve"> </w:t>
      </w:r>
      <w:r w:rsidR="007C5677">
        <w:rPr>
          <w:rFonts w:hint="cs"/>
          <w:rtl/>
        </w:rPr>
        <w:t>לנצל את כוחו.</w:t>
      </w:r>
      <w:r w:rsidR="00B72BA7">
        <w:rPr>
          <w:rFonts w:hint="cs"/>
          <w:rtl/>
        </w:rPr>
        <w:t xml:space="preserve"> </w:t>
      </w:r>
      <w:r>
        <w:rPr>
          <w:rFonts w:hint="cs"/>
          <w:rtl/>
        </w:rPr>
        <w:t>הרשות צריכה לפקח על כך שהוא לא י</w:t>
      </w:r>
      <w:r w:rsidR="00B72BA7">
        <w:rPr>
          <w:rFonts w:hint="cs"/>
          <w:rtl/>
        </w:rPr>
        <w:t>נצל את כוח</w:t>
      </w:r>
      <w:r>
        <w:rPr>
          <w:rFonts w:hint="cs"/>
          <w:rtl/>
        </w:rPr>
        <w:t>ו</w:t>
      </w:r>
      <w:r w:rsidR="00B72BA7">
        <w:rPr>
          <w:rFonts w:hint="cs"/>
          <w:rtl/>
        </w:rPr>
        <w:t>. אנחנו יודעים שמוטלת עליו החובה למכור במחיר הוגן</w:t>
      </w:r>
      <w:r>
        <w:rPr>
          <w:rFonts w:hint="cs"/>
          <w:rtl/>
        </w:rPr>
        <w:t>,</w:t>
      </w:r>
      <w:r w:rsidR="00B72BA7">
        <w:rPr>
          <w:rFonts w:hint="cs"/>
          <w:rtl/>
        </w:rPr>
        <w:t xml:space="preserve"> ולרשות יש את הכוחות לדאוג</w:t>
      </w:r>
      <w:r>
        <w:rPr>
          <w:rFonts w:hint="cs"/>
          <w:rtl/>
        </w:rPr>
        <w:t xml:space="preserve"> לכך שהוא ימכור במחיר הוגן</w:t>
      </w:r>
      <w:r w:rsidR="00B72BA7">
        <w:rPr>
          <w:rFonts w:hint="cs"/>
          <w:rtl/>
        </w:rPr>
        <w:t xml:space="preserve"> ולא בדרך אחרת.</w:t>
      </w:r>
    </w:p>
    <w:p w:rsidR="00B72BA7" w:rsidRDefault="00B72BA7" w:rsidP="00F1274B">
      <w:pPr>
        <w:rPr>
          <w:rtl/>
        </w:rPr>
      </w:pPr>
    </w:p>
    <w:p w:rsidR="00B72BA7" w:rsidRDefault="00B72BA7" w:rsidP="00C320FE">
      <w:pPr>
        <w:rPr>
          <w:rtl/>
        </w:rPr>
      </w:pPr>
      <w:r>
        <w:rPr>
          <w:rFonts w:hint="cs"/>
          <w:rtl/>
        </w:rPr>
        <w:t>אנחנו יודעים גם שאם אנחנו באים ואומרים שהמונופ</w:t>
      </w:r>
      <w:r w:rsidR="00C320FE">
        <w:rPr>
          <w:rFonts w:hint="cs"/>
          <w:rtl/>
        </w:rPr>
        <w:t>ו</w:t>
      </w:r>
      <w:r>
        <w:rPr>
          <w:rFonts w:hint="cs"/>
          <w:rtl/>
        </w:rPr>
        <w:t>ל מהווה בעיה גדולה, אפשר מכוח חוק המצרכים והשירותים</w:t>
      </w:r>
      <w:r w:rsidR="00C320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20FE">
        <w:rPr>
          <w:rFonts w:hint="cs"/>
          <w:rtl/>
        </w:rPr>
        <w:t>פיקוח על מצר</w:t>
      </w:r>
      <w:r>
        <w:rPr>
          <w:rFonts w:hint="cs"/>
          <w:rtl/>
        </w:rPr>
        <w:t>כ</w:t>
      </w:r>
      <w:r w:rsidR="00C320FE">
        <w:rPr>
          <w:rFonts w:hint="cs"/>
          <w:rtl/>
        </w:rPr>
        <w:t>י</w:t>
      </w:r>
      <w:r>
        <w:rPr>
          <w:rFonts w:hint="cs"/>
          <w:rtl/>
        </w:rPr>
        <w:t>ם ושירותים</w:t>
      </w:r>
      <w:r w:rsidR="00C320FE">
        <w:rPr>
          <w:rFonts w:hint="cs"/>
          <w:rtl/>
        </w:rPr>
        <w:t>,</w:t>
      </w:r>
      <w:r>
        <w:rPr>
          <w:rFonts w:hint="cs"/>
          <w:rtl/>
        </w:rPr>
        <w:t xml:space="preserve"> להכניס את המונופול תחת פיקוח. יש לנו היום סמכויות מ</w:t>
      </w:r>
      <w:r w:rsidR="00C320FE">
        <w:rPr>
          <w:rFonts w:hint="cs"/>
          <w:rtl/>
        </w:rPr>
        <w:t>ופל</w:t>
      </w:r>
      <w:r>
        <w:rPr>
          <w:rFonts w:hint="cs"/>
          <w:rtl/>
        </w:rPr>
        <w:t>גות מספיקות כדי להשיג את היעדים</w:t>
      </w:r>
      <w:r w:rsidR="00C320FE">
        <w:rPr>
          <w:rFonts w:hint="cs"/>
          <w:rtl/>
        </w:rPr>
        <w:t xml:space="preserve"> שאנחנו רוצים </w:t>
      </w:r>
      <w:bookmarkStart w:id="187" w:name="_ETM_Q1_1242966"/>
      <w:bookmarkEnd w:id="187"/>
      <w:r w:rsidR="00C320FE">
        <w:rPr>
          <w:rFonts w:hint="cs"/>
          <w:rtl/>
        </w:rPr>
        <w:t>להשיג.</w:t>
      </w:r>
    </w:p>
    <w:p w:rsidR="00B72BA7" w:rsidRDefault="00B72BA7" w:rsidP="00F1274B">
      <w:pPr>
        <w:rPr>
          <w:rtl/>
        </w:rPr>
      </w:pPr>
    </w:p>
    <w:p w:rsidR="00B72BA7" w:rsidRDefault="007C5677" w:rsidP="007C5677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B72BA7">
        <w:rPr>
          <w:rFonts w:hint="cs"/>
          <w:rtl/>
        </w:rPr>
        <w:t>מול הרשות, מול הרגולטור, נמצא מגזר עסקי שלם שכלכלת ישראל מונחת עליו.</w:t>
      </w:r>
      <w:r>
        <w:rPr>
          <w:rFonts w:hint="cs"/>
          <w:rtl/>
        </w:rPr>
        <w:t xml:space="preserve"> אסור לשכוח את זה.</w:t>
      </w:r>
    </w:p>
    <w:p w:rsidR="00B72BA7" w:rsidRDefault="00B72BA7" w:rsidP="00C320FE">
      <w:pPr>
        <w:ind w:firstLine="0"/>
        <w:rPr>
          <w:rtl/>
        </w:rPr>
      </w:pPr>
    </w:p>
    <w:p w:rsidR="00B72BA7" w:rsidRDefault="00B72BA7" w:rsidP="00B72BA7">
      <w:pPr>
        <w:pStyle w:val="af6"/>
        <w:keepNext/>
        <w:rPr>
          <w:rtl/>
        </w:rPr>
      </w:pPr>
      <w:bookmarkStart w:id="188" w:name="ET_yor_4637_12"/>
      <w:r w:rsidRPr="00B72B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2B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B72BA7" w:rsidRDefault="00B72BA7" w:rsidP="00B72BA7">
      <w:pPr>
        <w:pStyle w:val="KeepWithNext"/>
        <w:rPr>
          <w:rtl/>
        </w:rPr>
      </w:pPr>
    </w:p>
    <w:p w:rsidR="00B72BA7" w:rsidRDefault="00FE1183" w:rsidP="00FE1183">
      <w:pPr>
        <w:rPr>
          <w:rtl/>
        </w:rPr>
      </w:pPr>
      <w:r>
        <w:rPr>
          <w:rFonts w:hint="cs"/>
          <w:rtl/>
        </w:rPr>
        <w:t xml:space="preserve">אוריאל, אתה מכדרר ברחבה. </w:t>
      </w:r>
      <w:r w:rsidR="00B72BA7">
        <w:rPr>
          <w:rFonts w:hint="cs"/>
          <w:rtl/>
        </w:rPr>
        <w:t>תעזור לי</w:t>
      </w:r>
      <w:r>
        <w:rPr>
          <w:rFonts w:hint="cs"/>
          <w:rtl/>
        </w:rPr>
        <w:t>, תעזור לנו.  א</w:t>
      </w:r>
      <w:r w:rsidR="00B72BA7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72BA7">
        <w:rPr>
          <w:rFonts w:hint="cs"/>
          <w:rtl/>
        </w:rPr>
        <w:t xml:space="preserve"> רוצה שתשים את האצבע מדוע התוספת מסכנת</w:t>
      </w:r>
      <w:r>
        <w:rPr>
          <w:rFonts w:hint="cs"/>
          <w:rtl/>
        </w:rPr>
        <w:t xml:space="preserve"> בעינך</w:t>
      </w:r>
      <w:r w:rsidR="00B72BA7">
        <w:rPr>
          <w:rFonts w:hint="cs"/>
          <w:rtl/>
        </w:rPr>
        <w:t xml:space="preserve"> את כל התהליך</w:t>
      </w:r>
      <w:r>
        <w:rPr>
          <w:rFonts w:hint="cs"/>
          <w:rtl/>
        </w:rPr>
        <w:t xml:space="preserve"> -</w:t>
      </w:r>
      <w:r w:rsidR="00B72BA7">
        <w:rPr>
          <w:rFonts w:hint="cs"/>
          <w:rtl/>
        </w:rPr>
        <w:t xml:space="preserve"> איך כוח שוק ישנה את השוק</w:t>
      </w:r>
      <w:r>
        <w:rPr>
          <w:rFonts w:hint="cs"/>
          <w:rtl/>
        </w:rPr>
        <w:t>.</w:t>
      </w:r>
    </w:p>
    <w:p w:rsidR="00B72BA7" w:rsidRDefault="00B72BA7" w:rsidP="00B72BA7">
      <w:pPr>
        <w:rPr>
          <w:rtl/>
        </w:rPr>
      </w:pPr>
    </w:p>
    <w:p w:rsidR="00B72BA7" w:rsidRDefault="00B72BA7" w:rsidP="00B72BA7">
      <w:pPr>
        <w:pStyle w:val="-"/>
        <w:keepNext/>
        <w:rPr>
          <w:rtl/>
        </w:rPr>
      </w:pPr>
      <w:bookmarkStart w:id="189" w:name="ET_speakercontinue_אוריאל_לין_13"/>
      <w:r w:rsidRPr="00B72BA7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B72B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9"/>
    </w:p>
    <w:p w:rsidR="00B72BA7" w:rsidRDefault="00B72BA7" w:rsidP="00B72BA7">
      <w:pPr>
        <w:pStyle w:val="KeepWithNext"/>
        <w:rPr>
          <w:rtl/>
        </w:rPr>
      </w:pPr>
    </w:p>
    <w:p w:rsidR="007C5677" w:rsidRDefault="00092233" w:rsidP="00092233">
      <w:pPr>
        <w:rPr>
          <w:rtl/>
        </w:rPr>
      </w:pPr>
      <w:r>
        <w:rPr>
          <w:rFonts w:hint="cs"/>
          <w:rtl/>
        </w:rPr>
        <w:t xml:space="preserve">אני מגיע </w:t>
      </w:r>
      <w:bookmarkStart w:id="190" w:name="_ETM_Q1_1263076"/>
      <w:bookmarkEnd w:id="190"/>
      <w:r>
        <w:rPr>
          <w:rFonts w:hint="cs"/>
          <w:rtl/>
        </w:rPr>
        <w:t xml:space="preserve">לזה. </w:t>
      </w:r>
      <w:r w:rsidR="007C5677">
        <w:rPr>
          <w:rFonts w:hint="cs"/>
          <w:rtl/>
        </w:rPr>
        <w:t xml:space="preserve">אדוני היושב-ראש, </w:t>
      </w:r>
      <w:r w:rsidR="00B72BA7">
        <w:rPr>
          <w:rFonts w:hint="cs"/>
          <w:rtl/>
        </w:rPr>
        <w:t>האמת שאין צורך בהגדרה של כוח שוק</w:t>
      </w:r>
      <w:r w:rsidR="007C5677">
        <w:rPr>
          <w:rFonts w:hint="cs"/>
          <w:rtl/>
        </w:rPr>
        <w:t xml:space="preserve"> ו</w:t>
      </w:r>
      <w:r>
        <w:rPr>
          <w:rFonts w:hint="cs"/>
          <w:rtl/>
        </w:rPr>
        <w:t>דבר חדש היו</w:t>
      </w:r>
      <w:r w:rsidR="007C5677">
        <w:rPr>
          <w:rFonts w:hint="cs"/>
          <w:rtl/>
        </w:rPr>
        <w:t>ם</w:t>
      </w:r>
      <w:r>
        <w:rPr>
          <w:rFonts w:hint="cs"/>
          <w:rtl/>
        </w:rPr>
        <w:t xml:space="preserve"> כי יש לך את סעיף 26(ג) לח</w:t>
      </w:r>
      <w:r w:rsidR="00B72BA7">
        <w:rPr>
          <w:rFonts w:hint="cs"/>
          <w:rtl/>
        </w:rPr>
        <w:t>ו</w:t>
      </w:r>
      <w:r>
        <w:rPr>
          <w:rFonts w:hint="cs"/>
          <w:rtl/>
        </w:rPr>
        <w:t>ק</w:t>
      </w:r>
      <w:r w:rsidR="00B72BA7">
        <w:rPr>
          <w:rFonts w:hint="cs"/>
          <w:rtl/>
        </w:rPr>
        <w:t xml:space="preserve"> הקיים האומר בלשון מפורשת שהשר רשאי</w:t>
      </w:r>
      <w:r w:rsidR="007C5677">
        <w:rPr>
          <w:rFonts w:hint="cs"/>
          <w:rtl/>
        </w:rPr>
        <w:t>,</w:t>
      </w:r>
      <w:r w:rsidR="00B72BA7">
        <w:rPr>
          <w:rFonts w:hint="cs"/>
          <w:rtl/>
        </w:rPr>
        <w:t xml:space="preserve"> לפי המלצת הממונה</w:t>
      </w:r>
      <w:r w:rsidR="007C5677">
        <w:rPr>
          <w:rFonts w:hint="cs"/>
          <w:rtl/>
        </w:rPr>
        <w:t>,</w:t>
      </w:r>
      <w:r w:rsidR="00B72BA7">
        <w:rPr>
          <w:rFonts w:hint="cs"/>
          <w:rtl/>
        </w:rPr>
        <w:t xml:space="preserve"> לקבוע לגבי</w:t>
      </w:r>
      <w:r>
        <w:rPr>
          <w:rFonts w:hint="cs"/>
          <w:rtl/>
        </w:rPr>
        <w:t>...</w:t>
      </w:r>
      <w:r w:rsidR="00B72BA7">
        <w:rPr>
          <w:rFonts w:hint="cs"/>
          <w:rtl/>
        </w:rPr>
        <w:t xml:space="preserve"> יראו כמונופ</w:t>
      </w:r>
      <w:r>
        <w:rPr>
          <w:rFonts w:hint="cs"/>
          <w:rtl/>
        </w:rPr>
        <w:t>ולין ריכ</w:t>
      </w:r>
      <w:r w:rsidR="00B72BA7">
        <w:rPr>
          <w:rFonts w:hint="cs"/>
          <w:rtl/>
        </w:rPr>
        <w:t>ו</w:t>
      </w:r>
      <w:r>
        <w:rPr>
          <w:rFonts w:hint="cs"/>
          <w:rtl/>
        </w:rPr>
        <w:t>ז</w:t>
      </w:r>
      <w:r w:rsidR="00B72BA7">
        <w:rPr>
          <w:rFonts w:hint="cs"/>
          <w:rtl/>
        </w:rPr>
        <w:t xml:space="preserve"> בשיעור נמוך ממחצית. </w:t>
      </w:r>
      <w:r>
        <w:rPr>
          <w:rFonts w:hint="cs"/>
          <w:rtl/>
        </w:rPr>
        <w:t xml:space="preserve"> </w:t>
      </w:r>
    </w:p>
    <w:p w:rsidR="007C5677" w:rsidRDefault="007C5677" w:rsidP="00092233">
      <w:pPr>
        <w:rPr>
          <w:rtl/>
        </w:rPr>
      </w:pPr>
      <w:bookmarkStart w:id="191" w:name="_ETM_Q1_1301232"/>
      <w:bookmarkStart w:id="192" w:name="_ETM_Q1_1301584"/>
      <w:bookmarkEnd w:id="191"/>
      <w:bookmarkEnd w:id="192"/>
    </w:p>
    <w:p w:rsidR="00092233" w:rsidRDefault="00092233" w:rsidP="00092233">
      <w:pPr>
        <w:rPr>
          <w:rtl/>
        </w:rPr>
      </w:pPr>
      <w:r>
        <w:rPr>
          <w:rFonts w:hint="cs"/>
          <w:rtl/>
        </w:rPr>
        <w:t xml:space="preserve">נותנים </w:t>
      </w:r>
      <w:r w:rsidR="00B72BA7">
        <w:rPr>
          <w:rFonts w:hint="cs"/>
          <w:rtl/>
        </w:rPr>
        <w:t>לך כבר היום סמכות להגדיר גורם עסק</w:t>
      </w:r>
      <w:r>
        <w:rPr>
          <w:rFonts w:hint="cs"/>
          <w:rtl/>
        </w:rPr>
        <w:t>י כבעל כוח שוק מכוח סמכות שהרשו</w:t>
      </w:r>
      <w:r w:rsidR="00B72BA7">
        <w:rPr>
          <w:rFonts w:hint="cs"/>
          <w:rtl/>
        </w:rPr>
        <w:t>ת י</w:t>
      </w:r>
      <w:r>
        <w:rPr>
          <w:rFonts w:hint="cs"/>
          <w:rtl/>
        </w:rPr>
        <w:t>כולה להשתמש בה יחד עם שר הכלכלה.</w:t>
      </w:r>
      <w:r w:rsidR="00B72BA7">
        <w:rPr>
          <w:rFonts w:hint="cs"/>
          <w:rtl/>
        </w:rPr>
        <w:t xml:space="preserve"> וגם כאשר</w:t>
      </w:r>
      <w:r>
        <w:rPr>
          <w:rFonts w:hint="cs"/>
          <w:rtl/>
        </w:rPr>
        <w:t xml:space="preserve"> יש לאותו אדם</w:t>
      </w:r>
      <w:r w:rsidR="00B72BA7">
        <w:rPr>
          <w:rFonts w:hint="cs"/>
          <w:rtl/>
        </w:rPr>
        <w:t xml:space="preserve"> פחות מ</w:t>
      </w:r>
      <w:r>
        <w:rPr>
          <w:rFonts w:hint="cs"/>
          <w:rtl/>
        </w:rPr>
        <w:t>מ</w:t>
      </w:r>
      <w:r w:rsidR="00B72BA7">
        <w:rPr>
          <w:rFonts w:hint="cs"/>
          <w:rtl/>
        </w:rPr>
        <w:t>חצית בשוק</w:t>
      </w:r>
      <w:r w:rsidR="007C5677">
        <w:rPr>
          <w:rFonts w:hint="cs"/>
          <w:rtl/>
        </w:rPr>
        <w:t>,</w:t>
      </w:r>
      <w:r w:rsidR="00B72BA7">
        <w:rPr>
          <w:rFonts w:hint="cs"/>
          <w:rtl/>
        </w:rPr>
        <w:t xml:space="preserve"> אפשר להגדיר אותו כמונופול. בשביל מה א</w:t>
      </w:r>
      <w:r>
        <w:rPr>
          <w:rFonts w:hint="cs"/>
          <w:rtl/>
        </w:rPr>
        <w:t>נח</w:t>
      </w:r>
      <w:r w:rsidR="00B72BA7">
        <w:rPr>
          <w:rFonts w:hint="cs"/>
          <w:rtl/>
        </w:rPr>
        <w:t>נו צריכים היום להכניס אלמנט של כוח שוק</w:t>
      </w:r>
      <w:r>
        <w:rPr>
          <w:rFonts w:hint="cs"/>
          <w:rtl/>
        </w:rPr>
        <w:t>,</w:t>
      </w:r>
      <w:r w:rsidR="00B72BA7">
        <w:rPr>
          <w:rFonts w:hint="cs"/>
          <w:rtl/>
        </w:rPr>
        <w:t xml:space="preserve"> בלי הגדרה</w:t>
      </w:r>
      <w:r>
        <w:rPr>
          <w:rFonts w:hint="cs"/>
          <w:rtl/>
        </w:rPr>
        <w:t xml:space="preserve"> </w:t>
      </w:r>
      <w:bookmarkStart w:id="193" w:name="_ETM_Q1_1325999"/>
      <w:bookmarkEnd w:id="193"/>
      <w:r>
        <w:rPr>
          <w:rFonts w:hint="cs"/>
          <w:rtl/>
        </w:rPr>
        <w:t>מספקת</w:t>
      </w:r>
      <w:r w:rsidR="00B72BA7">
        <w:rPr>
          <w:rFonts w:hint="cs"/>
          <w:rtl/>
        </w:rPr>
        <w:t xml:space="preserve"> ליצור אי ודאות, ליצור מצב שבעולם העסקים לא נדע מ</w:t>
      </w:r>
      <w:r>
        <w:rPr>
          <w:rFonts w:hint="cs"/>
          <w:rtl/>
        </w:rPr>
        <w:t xml:space="preserve">יהו כוח שוק, כיצד מוגדר כוח שוק? אנחנו לא יכולים </w:t>
      </w:r>
      <w:r w:rsidR="00B72BA7">
        <w:rPr>
          <w:rFonts w:hint="cs"/>
          <w:rtl/>
        </w:rPr>
        <w:lastRenderedPageBreak/>
        <w:t>ל</w:t>
      </w:r>
      <w:r>
        <w:rPr>
          <w:rFonts w:hint="cs"/>
          <w:rtl/>
        </w:rPr>
        <w:t xml:space="preserve">הסתפק בפרסום </w:t>
      </w:r>
      <w:r w:rsidR="00B72BA7">
        <w:rPr>
          <w:rFonts w:hint="cs"/>
          <w:rtl/>
        </w:rPr>
        <w:t>של</w:t>
      </w:r>
      <w:r>
        <w:rPr>
          <w:rFonts w:hint="cs"/>
          <w:rtl/>
        </w:rPr>
        <w:t xml:space="preserve"> חוות דעת של</w:t>
      </w:r>
      <w:r w:rsidR="00B72BA7">
        <w:rPr>
          <w:rFonts w:hint="cs"/>
          <w:rtl/>
        </w:rPr>
        <w:t xml:space="preserve"> הרשות</w:t>
      </w:r>
      <w:r>
        <w:rPr>
          <w:rFonts w:hint="cs"/>
          <w:rtl/>
        </w:rPr>
        <w:t>.</w:t>
      </w:r>
      <w:r w:rsidR="00B72BA7">
        <w:rPr>
          <w:rFonts w:hint="cs"/>
          <w:rtl/>
        </w:rPr>
        <w:t xml:space="preserve"> פה מדובר בדברים מהותיים ורציניים מדי. זה לא עניין </w:t>
      </w:r>
      <w:r>
        <w:rPr>
          <w:rFonts w:hint="cs"/>
          <w:rtl/>
        </w:rPr>
        <w:t xml:space="preserve">שלאחר מכן הרשות </w:t>
      </w:r>
      <w:bookmarkStart w:id="194" w:name="_ETM_Q1_1344749"/>
      <w:bookmarkEnd w:id="194"/>
      <w:r>
        <w:rPr>
          <w:rFonts w:hint="cs"/>
          <w:rtl/>
        </w:rPr>
        <w:t xml:space="preserve">תפרסם חוות דעת, </w:t>
      </w:r>
      <w:r w:rsidR="00B72BA7">
        <w:rPr>
          <w:rFonts w:hint="cs"/>
          <w:rtl/>
        </w:rPr>
        <w:t xml:space="preserve">תסביר לנו מה זה כוח שוק. אני חושב שהחוק צריך לומר זאת. </w:t>
      </w:r>
    </w:p>
    <w:p w:rsidR="00092233" w:rsidRDefault="00092233" w:rsidP="00092233">
      <w:pPr>
        <w:rPr>
          <w:rtl/>
        </w:rPr>
      </w:pPr>
      <w:bookmarkStart w:id="195" w:name="_ETM_Q1_1353934"/>
      <w:bookmarkStart w:id="196" w:name="_ETM_Q1_1353984"/>
      <w:bookmarkEnd w:id="195"/>
      <w:bookmarkEnd w:id="196"/>
    </w:p>
    <w:p w:rsidR="00B72BA7" w:rsidRDefault="00B72BA7" w:rsidP="00092233">
      <w:pPr>
        <w:rPr>
          <w:rtl/>
        </w:rPr>
      </w:pPr>
      <w:bookmarkStart w:id="197" w:name="_ETM_Q1_1354044"/>
      <w:bookmarkStart w:id="198" w:name="_ETM_Q1_1354088"/>
      <w:bookmarkEnd w:id="197"/>
      <w:bookmarkEnd w:id="198"/>
      <w:r>
        <w:rPr>
          <w:rFonts w:hint="cs"/>
          <w:rtl/>
        </w:rPr>
        <w:t>מעבר לזה, מאחר ויש לנו</w:t>
      </w:r>
      <w:r w:rsidR="00092233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את </w:t>
      </w:r>
      <w:r w:rsidR="00092233">
        <w:rPr>
          <w:rFonts w:hint="cs"/>
          <w:rtl/>
        </w:rPr>
        <w:t xml:space="preserve">סעיף הברור ביותר שנותן את הסמכות </w:t>
      </w:r>
      <w:bookmarkStart w:id="199" w:name="_ETM_Q1_1356624"/>
      <w:bookmarkEnd w:id="199"/>
      <w:r>
        <w:rPr>
          <w:rFonts w:hint="cs"/>
          <w:rtl/>
        </w:rPr>
        <w:t xml:space="preserve">לבוא </w:t>
      </w:r>
      <w:r w:rsidR="00092233">
        <w:rPr>
          <w:rFonts w:hint="cs"/>
          <w:rtl/>
        </w:rPr>
        <w:t>ו</w:t>
      </w:r>
      <w:r>
        <w:rPr>
          <w:rFonts w:hint="cs"/>
          <w:rtl/>
        </w:rPr>
        <w:t>להגדיר</w:t>
      </w:r>
      <w:r w:rsidR="00092233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092233">
        <w:rPr>
          <w:rFonts w:hint="cs"/>
          <w:rtl/>
        </w:rPr>
        <w:t xml:space="preserve">האם שר הכלכלה, </w:t>
      </w:r>
      <w:r>
        <w:rPr>
          <w:rFonts w:hint="cs"/>
          <w:rtl/>
        </w:rPr>
        <w:t>שבמקרה לא קרא את הצעת החוק הזו</w:t>
      </w:r>
      <w:r w:rsidR="00092233">
        <w:rPr>
          <w:rFonts w:hint="cs"/>
          <w:rtl/>
        </w:rPr>
        <w:t>,</w:t>
      </w:r>
      <w:r>
        <w:rPr>
          <w:rFonts w:hint="cs"/>
          <w:rtl/>
        </w:rPr>
        <w:t xml:space="preserve"> מוותר על סמכותו</w:t>
      </w:r>
      <w:r w:rsidR="00092233">
        <w:rPr>
          <w:rFonts w:hint="cs"/>
          <w:rtl/>
        </w:rPr>
        <w:t>,</w:t>
      </w:r>
      <w:r>
        <w:rPr>
          <w:rFonts w:hint="cs"/>
          <w:rtl/>
        </w:rPr>
        <w:t xml:space="preserve"> במקום שהוא יחד</w:t>
      </w:r>
      <w:r w:rsidR="00092233">
        <w:rPr>
          <w:rFonts w:hint="cs"/>
          <w:rtl/>
        </w:rPr>
        <w:t xml:space="preserve"> עם הרשות להגבלים עסקיים  </w:t>
      </w:r>
      <w:r>
        <w:rPr>
          <w:rFonts w:hint="cs"/>
          <w:rtl/>
        </w:rPr>
        <w:t>יבואו</w:t>
      </w:r>
      <w:r w:rsidR="00092233">
        <w:rPr>
          <w:rFonts w:hint="cs"/>
          <w:rtl/>
        </w:rPr>
        <w:t xml:space="preserve"> ויקבעו</w:t>
      </w:r>
      <w:r>
        <w:rPr>
          <w:rFonts w:hint="cs"/>
          <w:rtl/>
        </w:rPr>
        <w:t xml:space="preserve"> שיש גוף </w:t>
      </w:r>
      <w:bookmarkStart w:id="200" w:name="_ETM_Q1_1369530"/>
      <w:bookmarkEnd w:id="200"/>
      <w:r w:rsidR="00092233">
        <w:rPr>
          <w:rFonts w:hint="cs"/>
          <w:rtl/>
        </w:rPr>
        <w:t xml:space="preserve">- - - </w:t>
      </w:r>
      <w:r>
        <w:rPr>
          <w:rFonts w:hint="cs"/>
          <w:rtl/>
        </w:rPr>
        <w:t>מחצית על פי הקריטריון הכמותי?</w:t>
      </w:r>
      <w:r>
        <w:rPr>
          <w:rFonts w:hint="cs"/>
        </w:rPr>
        <w:t xml:space="preserve"> </w:t>
      </w:r>
      <w:r w:rsidR="00092233">
        <w:rPr>
          <w:rFonts w:hint="cs"/>
          <w:rtl/>
        </w:rPr>
        <w:t>למה לא עוש</w:t>
      </w:r>
      <w:r>
        <w:rPr>
          <w:rFonts w:hint="cs"/>
          <w:rtl/>
        </w:rPr>
        <w:t>י</w:t>
      </w:r>
      <w:r w:rsidR="00092233">
        <w:rPr>
          <w:rFonts w:hint="cs"/>
          <w:rtl/>
        </w:rPr>
        <w:t>ם</w:t>
      </w:r>
      <w:r w:rsidR="007C5677">
        <w:rPr>
          <w:rFonts w:hint="cs"/>
          <w:rtl/>
        </w:rPr>
        <w:t>, אדוני</w:t>
      </w:r>
      <w:r>
        <w:rPr>
          <w:rFonts w:hint="cs"/>
          <w:rtl/>
        </w:rPr>
        <w:t xml:space="preserve"> היו</w:t>
      </w:r>
      <w:r w:rsidR="00092233">
        <w:rPr>
          <w:rFonts w:hint="cs"/>
          <w:rtl/>
        </w:rPr>
        <w:t xml:space="preserve">שב-ראש, </w:t>
      </w:r>
      <w:r>
        <w:rPr>
          <w:rFonts w:hint="cs"/>
          <w:rtl/>
        </w:rPr>
        <w:t>סמכות</w:t>
      </w:r>
      <w:r w:rsidR="00092233">
        <w:rPr>
          <w:rFonts w:hint="cs"/>
          <w:rtl/>
        </w:rPr>
        <w:t xml:space="preserve"> בסעיפים קיימים?</w:t>
      </w:r>
      <w:r>
        <w:rPr>
          <w:rFonts w:hint="cs"/>
          <w:rtl/>
        </w:rPr>
        <w:t xml:space="preserve">  למה באים </w:t>
      </w:r>
      <w:r w:rsidR="00092233">
        <w:rPr>
          <w:rFonts w:hint="cs"/>
          <w:rtl/>
        </w:rPr>
        <w:t>לשגע את המגזר העסקי?</w:t>
      </w:r>
      <w:r w:rsidR="007C5677">
        <w:rPr>
          <w:rFonts w:hint="cs"/>
          <w:rtl/>
        </w:rPr>
        <w:t xml:space="preserve"> למה </w:t>
      </w:r>
      <w:bookmarkStart w:id="201" w:name="_ETM_Q1_1382414"/>
      <w:bookmarkEnd w:id="201"/>
      <w:r w:rsidR="007C5677">
        <w:rPr>
          <w:rFonts w:hint="cs"/>
          <w:rtl/>
        </w:rPr>
        <w:t>באים אלינו?</w:t>
      </w:r>
    </w:p>
    <w:p w:rsidR="00092233" w:rsidRDefault="00092233" w:rsidP="00092233">
      <w:pPr>
        <w:rPr>
          <w:rtl/>
        </w:rPr>
      </w:pPr>
      <w:bookmarkStart w:id="202" w:name="_ETM_Q1_1378201"/>
      <w:bookmarkStart w:id="203" w:name="_ETM_Q1_1378293"/>
      <w:bookmarkEnd w:id="202"/>
      <w:bookmarkEnd w:id="203"/>
    </w:p>
    <w:p w:rsidR="00092233" w:rsidRDefault="00B72BA7" w:rsidP="00092233">
      <w:pPr>
        <w:rPr>
          <w:rtl/>
        </w:rPr>
      </w:pPr>
      <w:r>
        <w:rPr>
          <w:rFonts w:hint="cs"/>
          <w:rtl/>
        </w:rPr>
        <w:t xml:space="preserve">מעבר לזה, </w:t>
      </w:r>
      <w:r w:rsidR="00092233">
        <w:rPr>
          <w:rFonts w:hint="cs"/>
          <w:rtl/>
        </w:rPr>
        <w:t xml:space="preserve">אדוני היושב-ראש, עם </w:t>
      </w:r>
      <w:bookmarkStart w:id="204" w:name="_ETM_Q1_1391292"/>
      <w:bookmarkEnd w:id="204"/>
      <w:r w:rsidR="00092233">
        <w:rPr>
          <w:rFonts w:hint="cs"/>
          <w:rtl/>
        </w:rPr>
        <w:t xml:space="preserve">כל הרצון הטוב, </w:t>
      </w:r>
      <w:r>
        <w:rPr>
          <w:rFonts w:hint="cs"/>
          <w:rtl/>
        </w:rPr>
        <w:t>אני בטוח שאני כרגע מדבר פ</w:t>
      </w:r>
      <w:r w:rsidR="00092233">
        <w:rPr>
          <w:rFonts w:hint="cs"/>
          <w:rtl/>
        </w:rPr>
        <w:t>ח</w:t>
      </w:r>
      <w:r>
        <w:rPr>
          <w:rFonts w:hint="cs"/>
          <w:rtl/>
        </w:rPr>
        <w:t xml:space="preserve">ות ממה שידבר לאחר מכן עו"ד דרור שטרום. </w:t>
      </w:r>
      <w:r w:rsidR="00092233">
        <w:rPr>
          <w:rFonts w:hint="cs"/>
          <w:rtl/>
        </w:rPr>
        <w:t xml:space="preserve"> אני הייתי מאוד רוצה שעו"ד דרור </w:t>
      </w:r>
      <w:bookmarkStart w:id="205" w:name="_ETM_Q1_1400896"/>
      <w:bookmarkEnd w:id="205"/>
      <w:r w:rsidR="00092233">
        <w:rPr>
          <w:rFonts w:hint="cs"/>
          <w:rtl/>
        </w:rPr>
        <w:t xml:space="preserve">שטרום </w:t>
      </w:r>
      <w:r>
        <w:rPr>
          <w:rFonts w:hint="cs"/>
          <w:rtl/>
        </w:rPr>
        <w:t>לא יחרוג מהזמן שאני מדבר.</w:t>
      </w:r>
    </w:p>
    <w:p w:rsidR="00092233" w:rsidRDefault="00092233" w:rsidP="00092233">
      <w:pPr>
        <w:rPr>
          <w:rtl/>
        </w:rPr>
      </w:pPr>
      <w:bookmarkStart w:id="206" w:name="_ETM_Q1_1412208"/>
      <w:bookmarkStart w:id="207" w:name="_ETM_Q1_1412269"/>
      <w:bookmarkEnd w:id="206"/>
      <w:bookmarkEnd w:id="207"/>
    </w:p>
    <w:p w:rsidR="00B72BA7" w:rsidRDefault="007C5677" w:rsidP="007C5677">
      <w:pPr>
        <w:rPr>
          <w:rtl/>
        </w:rPr>
      </w:pPr>
      <w:bookmarkStart w:id="208" w:name="_ETM_Q1_1412624"/>
      <w:bookmarkStart w:id="209" w:name="_ETM_Q1_1412683"/>
      <w:bookmarkEnd w:id="208"/>
      <w:bookmarkEnd w:id="209"/>
      <w:r>
        <w:rPr>
          <w:rFonts w:hint="cs"/>
          <w:rtl/>
        </w:rPr>
        <w:t xml:space="preserve"> למה אנחנו ר</w:t>
      </w:r>
      <w:r w:rsidR="00092233">
        <w:rPr>
          <w:rFonts w:hint="cs"/>
          <w:rtl/>
        </w:rPr>
        <w:t>צים ל</w:t>
      </w:r>
      <w:r>
        <w:rPr>
          <w:rFonts w:hint="cs"/>
          <w:rtl/>
        </w:rPr>
        <w:t xml:space="preserve">זרוק </w:t>
      </w:r>
      <w:r w:rsidR="00092233">
        <w:rPr>
          <w:rFonts w:hint="cs"/>
          <w:rtl/>
        </w:rPr>
        <w:t xml:space="preserve">את המגזר העסקי </w:t>
      </w:r>
      <w:bookmarkStart w:id="210" w:name="_ETM_Q1_1420375"/>
      <w:bookmarkEnd w:id="210"/>
      <w:r w:rsidR="00092233">
        <w:rPr>
          <w:rFonts w:hint="cs"/>
          <w:rtl/>
        </w:rPr>
        <w:t xml:space="preserve">כולו למצבים של אי ודאות, ליצור רשות על רגולטורית </w:t>
      </w:r>
      <w:r>
        <w:rPr>
          <w:rFonts w:hint="cs"/>
          <w:rtl/>
        </w:rPr>
        <w:t xml:space="preserve">שעם כל הסמכויות שיש </w:t>
      </w:r>
      <w:r w:rsidR="00092233">
        <w:rPr>
          <w:rFonts w:hint="cs"/>
          <w:rtl/>
        </w:rPr>
        <w:t xml:space="preserve">- </w:t>
      </w:r>
      <w:bookmarkStart w:id="211" w:name="_ETM_Q1_1432051"/>
      <w:bookmarkEnd w:id="211"/>
      <w:r w:rsidR="00092233">
        <w:rPr>
          <w:rFonts w:hint="cs"/>
          <w:rtl/>
        </w:rPr>
        <w:t>- -?</w:t>
      </w:r>
    </w:p>
    <w:p w:rsidR="00B72BA7" w:rsidRDefault="00B72BA7" w:rsidP="00B72BA7">
      <w:pPr>
        <w:rPr>
          <w:rtl/>
        </w:rPr>
      </w:pPr>
    </w:p>
    <w:p w:rsidR="007C5677" w:rsidRDefault="00B72BA7" w:rsidP="00092233">
      <w:pPr>
        <w:rPr>
          <w:rtl/>
        </w:rPr>
      </w:pPr>
      <w:r>
        <w:rPr>
          <w:rFonts w:hint="cs"/>
          <w:rtl/>
        </w:rPr>
        <w:t>הבעיות הגדולות ביותר בחוק הזה</w:t>
      </w:r>
      <w:r w:rsidR="00092233">
        <w:rPr>
          <w:rFonts w:hint="cs"/>
          <w:rtl/>
        </w:rPr>
        <w:t>,</w:t>
      </w:r>
      <w:r>
        <w:rPr>
          <w:rFonts w:hint="cs"/>
          <w:rtl/>
        </w:rPr>
        <w:t xml:space="preserve"> ובחוק בכללו, זה לא הנקודות שאתה ציינת</w:t>
      </w:r>
      <w:r w:rsidR="00092233">
        <w:rPr>
          <w:rFonts w:hint="cs"/>
          <w:rtl/>
        </w:rPr>
        <w:t>, אדוני היושב-ראש</w:t>
      </w:r>
      <w:r w:rsidR="007C5677">
        <w:rPr>
          <w:rFonts w:hint="cs"/>
          <w:rtl/>
        </w:rPr>
        <w:t>. בישיבה הקודמת שה</w:t>
      </w:r>
      <w:r>
        <w:rPr>
          <w:rFonts w:hint="cs"/>
          <w:rtl/>
        </w:rPr>
        <w:t>יתה</w:t>
      </w:r>
      <w:r w:rsidR="007C5677">
        <w:rPr>
          <w:rFonts w:hint="cs"/>
          <w:rtl/>
        </w:rPr>
        <w:t xml:space="preserve"> שאותה</w:t>
      </w:r>
      <w:r w:rsidR="00092233">
        <w:rPr>
          <w:rFonts w:hint="cs"/>
          <w:rtl/>
        </w:rPr>
        <w:t xml:space="preserve"> ניהלה חברת הכנסת ורבין</w:t>
      </w:r>
      <w:r>
        <w:rPr>
          <w:rFonts w:hint="cs"/>
          <w:rtl/>
        </w:rPr>
        <w:t xml:space="preserve"> ציינתי בעיות מאוד יסודיות שפוגעות בחוק</w:t>
      </w:r>
      <w:r w:rsidR="00092233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092233">
        <w:rPr>
          <w:rFonts w:hint="cs"/>
          <w:rtl/>
        </w:rPr>
        <w:t>:</w:t>
      </w:r>
      <w:r>
        <w:rPr>
          <w:rFonts w:hint="cs"/>
          <w:rtl/>
        </w:rPr>
        <w:t xml:space="preserve"> חופש העיסוק</w:t>
      </w:r>
      <w:r w:rsidR="007C5677">
        <w:rPr>
          <w:rFonts w:hint="cs"/>
          <w:rtl/>
        </w:rPr>
        <w:t xml:space="preserve"> -</w:t>
      </w:r>
      <w:r w:rsidR="00092233">
        <w:rPr>
          <w:rFonts w:hint="cs"/>
          <w:rtl/>
        </w:rPr>
        <w:t xml:space="preserve"> </w:t>
      </w:r>
      <w:bookmarkStart w:id="212" w:name="_ETM_Q1_1451802"/>
      <w:bookmarkEnd w:id="212"/>
      <w:r w:rsidR="00092233">
        <w:rPr>
          <w:rFonts w:hint="cs"/>
          <w:rtl/>
        </w:rPr>
        <w:t>זכות חוקתית</w:t>
      </w:r>
      <w:r>
        <w:rPr>
          <w:rFonts w:hint="cs"/>
          <w:rtl/>
        </w:rPr>
        <w:t>.</w:t>
      </w:r>
      <w:r w:rsidR="00092233">
        <w:rPr>
          <w:rFonts w:hint="cs"/>
          <w:rtl/>
        </w:rPr>
        <w:t xml:space="preserve"> היא ב</w:t>
      </w:r>
      <w:r>
        <w:rPr>
          <w:rFonts w:hint="cs"/>
          <w:rtl/>
        </w:rPr>
        <w:t xml:space="preserve">יקשה מאיתנו להעביר נייר מסודר </w:t>
      </w:r>
      <w:r w:rsidR="00092233">
        <w:rPr>
          <w:rFonts w:hint="cs"/>
          <w:rtl/>
        </w:rPr>
        <w:t xml:space="preserve">והעברנו נייר מסודר ולא קיבלנו תשובה. </w:t>
      </w:r>
      <w:bookmarkStart w:id="213" w:name="_ETM_Q1_1463902"/>
      <w:bookmarkStart w:id="214" w:name="_ETM_Q1_1463976"/>
      <w:bookmarkEnd w:id="213"/>
      <w:bookmarkEnd w:id="214"/>
      <w:r w:rsidR="00092233">
        <w:rPr>
          <w:rFonts w:hint="cs"/>
          <w:rtl/>
        </w:rPr>
        <w:t xml:space="preserve"> </w:t>
      </w:r>
    </w:p>
    <w:p w:rsidR="007C5677" w:rsidRDefault="007C5677" w:rsidP="00092233">
      <w:pPr>
        <w:rPr>
          <w:rtl/>
        </w:rPr>
      </w:pPr>
      <w:bookmarkStart w:id="215" w:name="_ETM_Q1_1468392"/>
      <w:bookmarkEnd w:id="215"/>
    </w:p>
    <w:p w:rsidR="00092233" w:rsidRDefault="00092233" w:rsidP="00092233">
      <w:pPr>
        <w:rPr>
          <w:rtl/>
        </w:rPr>
      </w:pPr>
      <w:bookmarkStart w:id="216" w:name="_ETM_Q1_1469252"/>
      <w:bookmarkEnd w:id="216"/>
      <w:r>
        <w:rPr>
          <w:rFonts w:hint="cs"/>
          <w:rtl/>
        </w:rPr>
        <w:t xml:space="preserve">אדוני היושב-ראש, </w:t>
      </w:r>
      <w:bookmarkStart w:id="217" w:name="_ETM_Q1_1465581"/>
      <w:bookmarkEnd w:id="217"/>
      <w:r>
        <w:rPr>
          <w:rFonts w:hint="cs"/>
          <w:rtl/>
        </w:rPr>
        <w:t xml:space="preserve">החוקים שיש היום והכוחות שניתנים לרשות להגבלים עסקיים, על סמך </w:t>
      </w:r>
      <w:bookmarkStart w:id="218" w:name="_ETM_Q1_1469634"/>
      <w:bookmarkEnd w:id="218"/>
      <w:r>
        <w:rPr>
          <w:rFonts w:hint="cs"/>
          <w:rtl/>
        </w:rPr>
        <w:t xml:space="preserve">חשש להוציא הוראות למגזר עסקי, פוגעים קשות בזכות חוקתית שזו </w:t>
      </w:r>
      <w:bookmarkStart w:id="219" w:name="_ETM_Q1_1476833"/>
      <w:bookmarkEnd w:id="219"/>
      <w:r>
        <w:rPr>
          <w:rFonts w:hint="cs"/>
          <w:rtl/>
        </w:rPr>
        <w:t>זכות יסוד חופש העיסוק.</w:t>
      </w:r>
    </w:p>
    <w:p w:rsidR="00092233" w:rsidRDefault="00092233" w:rsidP="00B72BA7">
      <w:pPr>
        <w:rPr>
          <w:rtl/>
        </w:rPr>
      </w:pPr>
      <w:bookmarkStart w:id="220" w:name="_ETM_Q1_1464623"/>
      <w:bookmarkStart w:id="221" w:name="_ETM_Q1_1464697"/>
      <w:bookmarkEnd w:id="220"/>
      <w:bookmarkEnd w:id="221"/>
    </w:p>
    <w:p w:rsidR="00B72BA7" w:rsidRDefault="00B72BA7" w:rsidP="00B72BA7">
      <w:pPr>
        <w:pStyle w:val="af6"/>
        <w:keepNext/>
        <w:rPr>
          <w:rtl/>
        </w:rPr>
      </w:pPr>
      <w:bookmarkStart w:id="222" w:name="ET_yor_4637_14"/>
      <w:r w:rsidRPr="00B72B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2B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B72BA7" w:rsidRDefault="00B72BA7" w:rsidP="00B72BA7">
      <w:pPr>
        <w:pStyle w:val="KeepWithNext"/>
        <w:rPr>
          <w:rtl/>
        </w:rPr>
      </w:pPr>
    </w:p>
    <w:p w:rsidR="00B72BA7" w:rsidRDefault="00092233" w:rsidP="00B72BA7">
      <w:pPr>
        <w:rPr>
          <w:rtl/>
        </w:rPr>
      </w:pPr>
      <w:r>
        <w:rPr>
          <w:rFonts w:hint="cs"/>
          <w:rtl/>
        </w:rPr>
        <w:t>תודה.</w:t>
      </w:r>
    </w:p>
    <w:p w:rsidR="00092233" w:rsidRDefault="00092233" w:rsidP="00A70FBC">
      <w:pPr>
        <w:ind w:firstLine="0"/>
        <w:rPr>
          <w:rtl/>
        </w:rPr>
      </w:pPr>
      <w:bookmarkStart w:id="223" w:name="_ETM_Q1_1481730"/>
      <w:bookmarkStart w:id="224" w:name="_ETM_Q1_1481789"/>
      <w:bookmarkStart w:id="225" w:name="_ETM_Q1_1481843"/>
      <w:bookmarkStart w:id="226" w:name="_ETM_Q1_1481892"/>
      <w:bookmarkEnd w:id="223"/>
      <w:bookmarkEnd w:id="224"/>
      <w:bookmarkEnd w:id="225"/>
      <w:bookmarkEnd w:id="226"/>
    </w:p>
    <w:p w:rsidR="00B72BA7" w:rsidRDefault="00092233" w:rsidP="00B72BA7">
      <w:pPr>
        <w:rPr>
          <w:rtl/>
        </w:rPr>
      </w:pPr>
      <w:r>
        <w:rPr>
          <w:rFonts w:hint="cs"/>
          <w:rtl/>
        </w:rPr>
        <w:t xml:space="preserve">נשיא התאחדות התעשיינים, יש לי </w:t>
      </w:r>
      <w:bookmarkStart w:id="227" w:name="_ETM_Q1_1482900"/>
      <w:bookmarkEnd w:id="227"/>
      <w:r>
        <w:rPr>
          <w:rFonts w:hint="cs"/>
          <w:rtl/>
        </w:rPr>
        <w:t>בקשה שתתמקד בשאלה איפה מתקיימת אותה בעיה שאתה מנסה לתאר</w:t>
      </w:r>
      <w:r w:rsidR="00323A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8" w:name="_ETM_Q1_1492819"/>
      <w:bookmarkEnd w:id="228"/>
      <w:r>
        <w:rPr>
          <w:rFonts w:hint="cs"/>
          <w:rtl/>
        </w:rPr>
        <w:t xml:space="preserve">מהכנסת אלמנט חדש שנקרא לו "כוח שוק" שמשנה </w:t>
      </w:r>
      <w:bookmarkStart w:id="229" w:name="_ETM_Q1_1499616"/>
      <w:bookmarkEnd w:id="229"/>
      <w:r>
        <w:rPr>
          <w:rFonts w:hint="cs"/>
          <w:rtl/>
        </w:rPr>
        <w:t xml:space="preserve">את </w:t>
      </w:r>
      <w:r w:rsidR="00931F51">
        <w:rPr>
          <w:rFonts w:hint="cs"/>
          <w:rtl/>
        </w:rPr>
        <w:t>הבלנס</w:t>
      </w:r>
      <w:r>
        <w:rPr>
          <w:rFonts w:hint="cs"/>
          <w:rtl/>
        </w:rPr>
        <w:t xml:space="preserve"> בתוך הכלכלה הישראלית.</w:t>
      </w:r>
    </w:p>
    <w:p w:rsidR="00B72BA7" w:rsidRDefault="00B72BA7" w:rsidP="00B72BA7">
      <w:pPr>
        <w:rPr>
          <w:rtl/>
        </w:rPr>
      </w:pPr>
    </w:p>
    <w:p w:rsidR="00B72BA7" w:rsidRDefault="00B72BA7" w:rsidP="00B72BA7">
      <w:pPr>
        <w:pStyle w:val="a4"/>
        <w:keepNext/>
        <w:rPr>
          <w:rtl/>
        </w:rPr>
      </w:pPr>
      <w:bookmarkStart w:id="230" w:name="ET_speaker_5069_15"/>
      <w:r w:rsidRPr="00B72BA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2B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B72BA7" w:rsidRDefault="00B72BA7" w:rsidP="00B72BA7">
      <w:pPr>
        <w:pStyle w:val="KeepWithNext"/>
        <w:rPr>
          <w:rtl/>
        </w:rPr>
      </w:pPr>
    </w:p>
    <w:p w:rsidR="00B72BA7" w:rsidRDefault="00092233" w:rsidP="00B72BA7">
      <w:pPr>
        <w:rPr>
          <w:rtl/>
        </w:rPr>
      </w:pPr>
      <w:r>
        <w:rPr>
          <w:rFonts w:hint="cs"/>
          <w:rtl/>
        </w:rPr>
        <w:t>ו</w:t>
      </w:r>
      <w:r w:rsidR="00B72BA7">
        <w:rPr>
          <w:rFonts w:hint="cs"/>
          <w:rtl/>
        </w:rPr>
        <w:t>באיזה הגדרה אפשר לתקן אותו</w:t>
      </w:r>
      <w:r>
        <w:rPr>
          <w:rFonts w:hint="cs"/>
          <w:rtl/>
        </w:rPr>
        <w:t>?</w:t>
      </w:r>
    </w:p>
    <w:p w:rsidR="00092233" w:rsidRDefault="00092233" w:rsidP="00E10154">
      <w:pPr>
        <w:ind w:firstLine="0"/>
        <w:rPr>
          <w:rtl/>
        </w:rPr>
      </w:pPr>
      <w:bookmarkStart w:id="231" w:name="_ETM_Q1_1507865"/>
      <w:bookmarkStart w:id="232" w:name="_ETM_Q1_1507934"/>
      <w:bookmarkEnd w:id="231"/>
      <w:bookmarkEnd w:id="232"/>
    </w:p>
    <w:p w:rsidR="00092233" w:rsidRDefault="00092233" w:rsidP="00092233">
      <w:pPr>
        <w:pStyle w:val="af6"/>
        <w:keepNext/>
        <w:rPr>
          <w:rtl/>
        </w:rPr>
      </w:pPr>
      <w:bookmarkStart w:id="233" w:name="ET_yor_4637_182"/>
      <w:r w:rsidRPr="0009223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922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092233" w:rsidRDefault="00092233" w:rsidP="00092233">
      <w:pPr>
        <w:pStyle w:val="KeepWithNext"/>
        <w:rPr>
          <w:rtl/>
        </w:rPr>
      </w:pPr>
    </w:p>
    <w:p w:rsidR="00092233" w:rsidRDefault="00092233" w:rsidP="00092233">
      <w:pPr>
        <w:rPr>
          <w:rtl/>
        </w:rPr>
      </w:pPr>
      <w:bookmarkStart w:id="234" w:name="_ETM_Q1_1509623"/>
      <w:bookmarkEnd w:id="234"/>
      <w:r>
        <w:rPr>
          <w:rFonts w:hint="cs"/>
          <w:rtl/>
        </w:rPr>
        <w:t>באיזה הגדרה, כן.</w:t>
      </w:r>
    </w:p>
    <w:p w:rsidR="00B72BA7" w:rsidRDefault="00092233" w:rsidP="00E10154">
      <w:pPr>
        <w:rPr>
          <w:rtl/>
        </w:rPr>
      </w:pPr>
      <w:bookmarkStart w:id="235" w:name="_ETM_Q1_1503855"/>
      <w:bookmarkStart w:id="236" w:name="_ETM_Q1_1503909"/>
      <w:bookmarkEnd w:id="235"/>
      <w:bookmarkEnd w:id="236"/>
      <w:r>
        <w:rPr>
          <w:rtl/>
        </w:rPr>
        <w:t xml:space="preserve">  </w:t>
      </w:r>
    </w:p>
    <w:p w:rsidR="00B72BA7" w:rsidRDefault="00B72BA7" w:rsidP="00B72BA7">
      <w:pPr>
        <w:pStyle w:val="a4"/>
        <w:keepNext/>
        <w:rPr>
          <w:rtl/>
        </w:rPr>
      </w:pPr>
      <w:bookmarkStart w:id="237" w:name="ET_speaker_4627_16"/>
      <w:r w:rsidRPr="00B72BA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72B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B72BA7" w:rsidRDefault="00B72BA7" w:rsidP="00B72BA7">
      <w:pPr>
        <w:pStyle w:val="KeepWithNext"/>
        <w:rPr>
          <w:rtl/>
        </w:rPr>
      </w:pPr>
    </w:p>
    <w:p w:rsidR="00B72BA7" w:rsidRDefault="00B72BA7" w:rsidP="00B72BA7">
      <w:pPr>
        <w:rPr>
          <w:rtl/>
        </w:rPr>
      </w:pPr>
      <w:r>
        <w:rPr>
          <w:rFonts w:hint="cs"/>
          <w:rtl/>
        </w:rPr>
        <w:t xml:space="preserve">בינתיים שמענו שזה </w:t>
      </w:r>
      <w:r w:rsidR="00092233">
        <w:rPr>
          <w:rFonts w:hint="cs"/>
          <w:rtl/>
        </w:rPr>
        <w:t xml:space="preserve">כבר </w:t>
      </w:r>
      <w:r>
        <w:rPr>
          <w:rFonts w:hint="cs"/>
          <w:rtl/>
        </w:rPr>
        <w:t>נמצא</w:t>
      </w:r>
      <w:r w:rsidR="00323ABB">
        <w:rPr>
          <w:rFonts w:hint="cs"/>
          <w:rtl/>
        </w:rPr>
        <w:t>,</w:t>
      </w:r>
      <w:r>
        <w:rPr>
          <w:rFonts w:hint="cs"/>
          <w:rtl/>
        </w:rPr>
        <w:t xml:space="preserve"> אז אין בעיה להוסיף.</w:t>
      </w:r>
      <w:r>
        <w:rPr>
          <w:rtl/>
        </w:rPr>
        <w:t xml:space="preserve">        </w:t>
      </w:r>
    </w:p>
    <w:p w:rsidR="00B72BA7" w:rsidRDefault="00B72BA7" w:rsidP="00E10154">
      <w:pPr>
        <w:ind w:firstLine="0"/>
        <w:rPr>
          <w:rtl/>
        </w:rPr>
      </w:pPr>
    </w:p>
    <w:p w:rsidR="00323ABB" w:rsidRDefault="00323ABB" w:rsidP="00323ABB">
      <w:pPr>
        <w:pStyle w:val="af6"/>
        <w:keepNext/>
        <w:rPr>
          <w:rtl/>
        </w:rPr>
      </w:pPr>
      <w:bookmarkStart w:id="238" w:name="_ETM_Q1_1511833"/>
      <w:bookmarkEnd w:id="238"/>
      <w:r>
        <w:rPr>
          <w:rtl/>
        </w:rPr>
        <w:t>היו"ר איתן כבל:</w:t>
      </w:r>
    </w:p>
    <w:p w:rsidR="00323ABB" w:rsidRDefault="00323ABB" w:rsidP="00323ABB">
      <w:pPr>
        <w:pStyle w:val="KeepWithNext"/>
        <w:rPr>
          <w:rtl/>
        </w:rPr>
      </w:pPr>
    </w:p>
    <w:p w:rsidR="00323ABB" w:rsidRDefault="00323ABB" w:rsidP="00323ABB">
      <w:pPr>
        <w:rPr>
          <w:rtl/>
        </w:rPr>
      </w:pPr>
      <w:r>
        <w:rPr>
          <w:rFonts w:hint="cs"/>
          <w:rtl/>
        </w:rPr>
        <w:t>אין בעיה להוסיף.</w:t>
      </w:r>
    </w:p>
    <w:p w:rsidR="00323ABB" w:rsidRDefault="00323ABB" w:rsidP="00323ABB">
      <w:pPr>
        <w:rPr>
          <w:rtl/>
        </w:rPr>
      </w:pPr>
      <w:bookmarkStart w:id="239" w:name="_ETM_Q1_1520154"/>
      <w:bookmarkEnd w:id="239"/>
    </w:p>
    <w:p w:rsidR="00B72BA7" w:rsidRDefault="00B72BA7" w:rsidP="00B72BA7">
      <w:pPr>
        <w:pStyle w:val="af9"/>
        <w:keepNext/>
        <w:rPr>
          <w:rtl/>
        </w:rPr>
      </w:pPr>
      <w:bookmarkStart w:id="240" w:name="ET_guest_גיורא_ברוש_18"/>
      <w:r w:rsidRPr="00B72BA7">
        <w:rPr>
          <w:rStyle w:val="TagStyle"/>
          <w:rtl/>
        </w:rPr>
        <w:t xml:space="preserve"> &lt;&lt; אורח &gt;&gt; </w:t>
      </w:r>
      <w:r>
        <w:rPr>
          <w:rtl/>
        </w:rPr>
        <w:t>גיורא ברוש:</w:t>
      </w:r>
      <w:r w:rsidRPr="00B72B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B72BA7" w:rsidRDefault="00B72BA7" w:rsidP="00B72BA7">
      <w:pPr>
        <w:pStyle w:val="KeepWithNext"/>
        <w:rPr>
          <w:rtl/>
        </w:rPr>
      </w:pPr>
    </w:p>
    <w:p w:rsidR="00092233" w:rsidRDefault="00092233" w:rsidP="00092233">
      <w:pPr>
        <w:rPr>
          <w:rtl/>
        </w:rPr>
      </w:pPr>
      <w:r>
        <w:rPr>
          <w:rFonts w:hint="cs"/>
          <w:rtl/>
        </w:rPr>
        <w:t xml:space="preserve">אדוני היושב-ראש, היום בישראל </w:t>
      </w:r>
      <w:bookmarkStart w:id="241" w:name="_ETM_Q1_1520319"/>
      <w:bookmarkEnd w:id="241"/>
      <w:r>
        <w:rPr>
          <w:rFonts w:hint="cs"/>
          <w:rtl/>
        </w:rPr>
        <w:t xml:space="preserve">מקובל נתח שוק, והחברות יודעות </w:t>
      </w:r>
      <w:bookmarkStart w:id="242" w:name="_ETM_Q1_1521332"/>
      <w:bookmarkEnd w:id="242"/>
      <w:r>
        <w:rPr>
          <w:rFonts w:hint="cs"/>
          <w:rtl/>
        </w:rPr>
        <w:t>למי יש נתח שוק גבוה יותר</w:t>
      </w:r>
      <w:r w:rsidR="00323ABB">
        <w:rPr>
          <w:rFonts w:hint="cs"/>
          <w:rtl/>
        </w:rPr>
        <w:t>,</w:t>
      </w:r>
      <w:r>
        <w:rPr>
          <w:rFonts w:hint="cs"/>
          <w:rtl/>
        </w:rPr>
        <w:t xml:space="preserve"> והעסק בסדר.</w:t>
      </w:r>
      <w:bookmarkStart w:id="243" w:name="_ETM_Q1_1516625"/>
      <w:bookmarkStart w:id="244" w:name="_ETM_Q1_1516706"/>
      <w:bookmarkEnd w:id="243"/>
      <w:bookmarkEnd w:id="244"/>
      <w:r>
        <w:rPr>
          <w:rFonts w:hint="cs"/>
          <w:rtl/>
        </w:rPr>
        <w:t xml:space="preserve"> </w:t>
      </w:r>
      <w:r w:rsidR="00B72BA7">
        <w:rPr>
          <w:rFonts w:hint="cs"/>
          <w:rtl/>
        </w:rPr>
        <w:t xml:space="preserve">בעולם </w:t>
      </w:r>
      <w:r>
        <w:rPr>
          <w:rFonts w:hint="cs"/>
          <w:rtl/>
        </w:rPr>
        <w:t xml:space="preserve">יש </w:t>
      </w:r>
      <w:r w:rsidR="00B72BA7">
        <w:rPr>
          <w:rFonts w:hint="cs"/>
          <w:rtl/>
        </w:rPr>
        <w:t>יותר ויותר את הנושא של כוח שוק. אנחנו לא מתעלמים מזה ואנחנו לא רוצים להיות שונים מהעול</w:t>
      </w:r>
      <w:r>
        <w:rPr>
          <w:rFonts w:hint="cs"/>
          <w:rtl/>
        </w:rPr>
        <w:t>ם</w:t>
      </w:r>
      <w:r w:rsidR="00B72BA7">
        <w:rPr>
          <w:rFonts w:hint="cs"/>
          <w:rtl/>
        </w:rPr>
        <w:t xml:space="preserve"> כולו. </w:t>
      </w:r>
      <w:r>
        <w:rPr>
          <w:rFonts w:hint="cs"/>
          <w:rtl/>
        </w:rPr>
        <w:t xml:space="preserve">אבל </w:t>
      </w:r>
      <w:bookmarkStart w:id="245" w:name="_ETM_Q1_1538101"/>
      <w:bookmarkEnd w:id="245"/>
      <w:r>
        <w:rPr>
          <w:rFonts w:hint="cs"/>
          <w:rtl/>
        </w:rPr>
        <w:t xml:space="preserve">אין מדינה שיש גם זה וגם זה. </w:t>
      </w:r>
    </w:p>
    <w:p w:rsidR="00092233" w:rsidRDefault="00092233" w:rsidP="00092233">
      <w:pPr>
        <w:rPr>
          <w:rtl/>
        </w:rPr>
      </w:pPr>
      <w:bookmarkStart w:id="246" w:name="_ETM_Q1_1547430"/>
      <w:bookmarkStart w:id="247" w:name="_ETM_Q1_1547507"/>
      <w:bookmarkEnd w:id="246"/>
      <w:bookmarkEnd w:id="247"/>
    </w:p>
    <w:p w:rsidR="00B72BA7" w:rsidRDefault="00092233" w:rsidP="00323ABB">
      <w:pPr>
        <w:rPr>
          <w:rtl/>
        </w:rPr>
      </w:pPr>
      <w:bookmarkStart w:id="248" w:name="_ETM_Q1_1547525"/>
      <w:bookmarkStart w:id="249" w:name="_ETM_Q1_1547582"/>
      <w:bookmarkEnd w:id="248"/>
      <w:bookmarkEnd w:id="249"/>
      <w:r>
        <w:rPr>
          <w:rFonts w:hint="cs"/>
          <w:rtl/>
        </w:rPr>
        <w:t>בואו נעבור</w:t>
      </w:r>
      <w:r w:rsidR="00323ABB">
        <w:rPr>
          <w:rFonts w:hint="cs"/>
          <w:rtl/>
        </w:rPr>
        <w:t xml:space="preserve"> </w:t>
      </w:r>
      <w:bookmarkStart w:id="250" w:name="_ETM_Q1_1554911"/>
      <w:bookmarkEnd w:id="250"/>
      <w:r w:rsidR="00323ABB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251" w:name="_ETM_Q1_1544004"/>
      <w:bookmarkEnd w:id="251"/>
      <w:r w:rsidR="00323ABB">
        <w:rPr>
          <w:rFonts w:hint="cs"/>
          <w:rtl/>
        </w:rPr>
        <w:t>לכוח השוק.</w:t>
      </w:r>
      <w:r>
        <w:rPr>
          <w:rFonts w:hint="cs"/>
          <w:rtl/>
        </w:rPr>
        <w:t xml:space="preserve"> אבל כשאני עובר לכוח שוק, צריך גם לראות את </w:t>
      </w:r>
      <w:bookmarkStart w:id="252" w:name="_ETM_Q1_1549693"/>
      <w:bookmarkEnd w:id="252"/>
      <w:r>
        <w:rPr>
          <w:rFonts w:hint="cs"/>
          <w:rtl/>
        </w:rPr>
        <w:t xml:space="preserve">הבעיות שעלולות לצוץ. אדוני היושב-ראש, אני מייצא הרבה הדברים. בין היתר, </w:t>
      </w:r>
      <w:bookmarkStart w:id="253" w:name="_ETM_Q1_1554370"/>
      <w:bookmarkEnd w:id="253"/>
      <w:r>
        <w:rPr>
          <w:rFonts w:hint="cs"/>
          <w:rtl/>
        </w:rPr>
        <w:t xml:space="preserve">שקיות </w:t>
      </w:r>
      <w:r w:rsidR="00931F51">
        <w:rPr>
          <w:rFonts w:hint="cs"/>
          <w:rtl/>
        </w:rPr>
        <w:t>מ</w:t>
      </w:r>
      <w:r w:rsidR="00931F51" w:rsidRPr="00931F51">
        <w:rPr>
          <w:rtl/>
        </w:rPr>
        <w:t>פוליפרופילן</w:t>
      </w:r>
      <w:r w:rsidR="00931F51">
        <w:rPr>
          <w:rFonts w:hint="cs"/>
          <w:rtl/>
        </w:rPr>
        <w:t xml:space="preserve"> </w:t>
      </w:r>
      <w:r>
        <w:rPr>
          <w:rFonts w:hint="cs"/>
          <w:rtl/>
        </w:rPr>
        <w:t>משולשות.</w:t>
      </w:r>
      <w:r w:rsidR="001E1ACD">
        <w:rPr>
          <w:rFonts w:hint="cs"/>
          <w:rtl/>
        </w:rPr>
        <w:t xml:space="preserve"> בחודש אני מוכר </w:t>
      </w:r>
      <w:r w:rsidR="001E1ACD" w:rsidRPr="00931F51">
        <w:rPr>
          <w:rFonts w:hint="cs"/>
          <w:rtl/>
        </w:rPr>
        <w:t>10 מיליון מהסוג הזה.</w:t>
      </w:r>
      <w:bookmarkStart w:id="254" w:name="_ETM_Q1_1555228"/>
      <w:bookmarkStart w:id="255" w:name="_ETM_Q1_1555308"/>
      <w:bookmarkStart w:id="256" w:name="_ETM_Q1_1549968"/>
      <w:bookmarkStart w:id="257" w:name="_ETM_Q1_1549146"/>
      <w:bookmarkEnd w:id="254"/>
      <w:bookmarkEnd w:id="255"/>
      <w:bookmarkEnd w:id="256"/>
      <w:bookmarkEnd w:id="257"/>
      <w:r w:rsidR="001E1ACD">
        <w:rPr>
          <w:rFonts w:hint="cs"/>
          <w:rtl/>
        </w:rPr>
        <w:t xml:space="preserve">אני </w:t>
      </w:r>
      <w:bookmarkStart w:id="258" w:name="_ETM_Q1_1564582"/>
      <w:bookmarkEnd w:id="258"/>
      <w:r w:rsidR="001E1ACD">
        <w:rPr>
          <w:rFonts w:hint="cs"/>
          <w:rtl/>
        </w:rPr>
        <w:t xml:space="preserve">חושב שהיחידי שמוכר שקיות משולשות. אני לא מוכר </w:t>
      </w:r>
      <w:bookmarkStart w:id="259" w:name="_ETM_Q1_1567642"/>
      <w:bookmarkEnd w:id="259"/>
      <w:r w:rsidR="001E1ACD">
        <w:rPr>
          <w:rFonts w:hint="cs"/>
          <w:rtl/>
        </w:rPr>
        <w:t xml:space="preserve">למי שלא רוצה למכור. אני אומר לו: </w:t>
      </w:r>
      <w:r w:rsidR="00323ABB">
        <w:rPr>
          <w:rFonts w:hint="cs"/>
          <w:rtl/>
        </w:rPr>
        <w:t xml:space="preserve">אדוני, </w:t>
      </w:r>
      <w:r w:rsidR="001E1ACD">
        <w:rPr>
          <w:rFonts w:hint="cs"/>
          <w:rtl/>
        </w:rPr>
        <w:t xml:space="preserve">אני לא </w:t>
      </w:r>
      <w:bookmarkStart w:id="260" w:name="_ETM_Q1_1571501"/>
      <w:bookmarkEnd w:id="260"/>
      <w:r w:rsidR="001E1ACD">
        <w:rPr>
          <w:rFonts w:hint="cs"/>
          <w:rtl/>
        </w:rPr>
        <w:t xml:space="preserve">רוצה למכור לך.  </w:t>
      </w:r>
      <w:r w:rsidR="00B72BA7">
        <w:rPr>
          <w:rFonts w:hint="cs"/>
          <w:rtl/>
        </w:rPr>
        <w:t>אתה לא מוצא חן בעיניי, הכסף שלך לא טוב</w:t>
      </w:r>
      <w:r w:rsidR="001E1ACD">
        <w:rPr>
          <w:rFonts w:hint="cs"/>
          <w:rtl/>
        </w:rPr>
        <w:t xml:space="preserve">, המחיר שאתה מציע לי לא מתאים </w:t>
      </w:r>
      <w:bookmarkStart w:id="261" w:name="_ETM_Q1_1579710"/>
      <w:bookmarkEnd w:id="261"/>
      <w:r w:rsidR="001E1ACD">
        <w:rPr>
          <w:rFonts w:hint="cs"/>
          <w:rtl/>
        </w:rPr>
        <w:t xml:space="preserve">לי. </w:t>
      </w:r>
      <w:r w:rsidR="00B72BA7">
        <w:rPr>
          <w:rFonts w:hint="cs"/>
          <w:rtl/>
        </w:rPr>
        <w:t xml:space="preserve"> מחר בבוקר יסתבר לי בדיעבד</w:t>
      </w:r>
      <w:r w:rsidR="00323ABB">
        <w:rPr>
          <w:rFonts w:hint="cs"/>
          <w:rtl/>
        </w:rPr>
        <w:t xml:space="preserve">  שאני מונופול ב</w:t>
      </w:r>
      <w:r w:rsidR="001E1ACD">
        <w:rPr>
          <w:rFonts w:hint="cs"/>
          <w:rtl/>
        </w:rPr>
        <w:t>סוג השקיות הזו, הייתי צריך להתנ</w:t>
      </w:r>
      <w:r w:rsidR="00B72BA7">
        <w:rPr>
          <w:rFonts w:hint="cs"/>
          <w:rtl/>
        </w:rPr>
        <w:t>ה</w:t>
      </w:r>
      <w:r w:rsidR="001E1ACD">
        <w:rPr>
          <w:rFonts w:hint="cs"/>
          <w:rtl/>
        </w:rPr>
        <w:t>ל</w:t>
      </w:r>
      <w:r w:rsidR="00B72BA7">
        <w:rPr>
          <w:rFonts w:hint="cs"/>
          <w:rtl/>
        </w:rPr>
        <w:t xml:space="preserve"> לגמרי שונה.</w:t>
      </w:r>
    </w:p>
    <w:p w:rsidR="00B72BA7" w:rsidRDefault="00B72BA7" w:rsidP="00E10154">
      <w:pPr>
        <w:ind w:firstLine="0"/>
        <w:rPr>
          <w:rtl/>
        </w:rPr>
      </w:pPr>
    </w:p>
    <w:p w:rsidR="00B72BA7" w:rsidRDefault="00B72BA7" w:rsidP="00B72BA7">
      <w:pPr>
        <w:pStyle w:val="a4"/>
        <w:keepNext/>
        <w:rPr>
          <w:rtl/>
        </w:rPr>
      </w:pPr>
      <w:bookmarkStart w:id="262" w:name="ET_speaker_5305_19"/>
      <w:r w:rsidRPr="00B72BA7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72B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B72BA7" w:rsidRDefault="00B72BA7" w:rsidP="00B72BA7">
      <w:pPr>
        <w:pStyle w:val="KeepWithNext"/>
        <w:rPr>
          <w:rtl/>
        </w:rPr>
      </w:pPr>
    </w:p>
    <w:p w:rsidR="001E1ACD" w:rsidRDefault="001E1ACD" w:rsidP="00E10154">
      <w:pPr>
        <w:rPr>
          <w:rtl/>
        </w:rPr>
      </w:pPr>
      <w:r>
        <w:rPr>
          <w:rFonts w:hint="cs"/>
          <w:rtl/>
        </w:rPr>
        <w:t xml:space="preserve">שרגא, </w:t>
      </w:r>
      <w:r w:rsidR="00B72BA7">
        <w:rPr>
          <w:rFonts w:hint="cs"/>
          <w:rtl/>
        </w:rPr>
        <w:t>זה לא</w:t>
      </w:r>
      <w:r>
        <w:rPr>
          <w:rFonts w:hint="cs"/>
          <w:rtl/>
        </w:rPr>
        <w:t xml:space="preserve"> מונופול לפי הה</w:t>
      </w:r>
      <w:r w:rsidR="00E10154">
        <w:rPr>
          <w:rFonts w:hint="cs"/>
          <w:rtl/>
        </w:rPr>
        <w:t>ג</w:t>
      </w:r>
      <w:r>
        <w:rPr>
          <w:rFonts w:hint="cs"/>
          <w:rtl/>
        </w:rPr>
        <w:t>דרות הקיימות היום?</w:t>
      </w:r>
      <w:r>
        <w:rPr>
          <w:rFonts w:hint="cs"/>
        </w:rPr>
        <w:t xml:space="preserve"> </w:t>
      </w:r>
    </w:p>
    <w:p w:rsidR="001E1ACD" w:rsidRDefault="001E1ACD" w:rsidP="00E10154">
      <w:pPr>
        <w:ind w:firstLine="0"/>
        <w:rPr>
          <w:rtl/>
        </w:rPr>
      </w:pPr>
      <w:bookmarkStart w:id="263" w:name="_ETM_Q1_1593885"/>
      <w:bookmarkStart w:id="264" w:name="_ETM_Q1_1593966"/>
      <w:bookmarkStart w:id="265" w:name="_ETM_Q1_1594511"/>
      <w:bookmarkStart w:id="266" w:name="_ETM_Q1_1594585"/>
      <w:bookmarkStart w:id="267" w:name="_ETM_Q1_1595854"/>
      <w:bookmarkEnd w:id="263"/>
      <w:bookmarkEnd w:id="264"/>
      <w:bookmarkEnd w:id="265"/>
      <w:bookmarkEnd w:id="266"/>
      <w:bookmarkEnd w:id="267"/>
    </w:p>
    <w:p w:rsidR="001E1ACD" w:rsidRDefault="001E1ACD" w:rsidP="001E1ACD">
      <w:pPr>
        <w:pStyle w:val="af9"/>
        <w:keepNext/>
        <w:rPr>
          <w:rtl/>
        </w:rPr>
      </w:pPr>
      <w:bookmarkStart w:id="268" w:name="ET_guest_764061_183"/>
      <w:r w:rsidRPr="001E1ACD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1E1A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1E1ACD" w:rsidRDefault="001E1ACD" w:rsidP="001E1ACD">
      <w:pPr>
        <w:pStyle w:val="KeepWithNext"/>
        <w:rPr>
          <w:rtl/>
        </w:rPr>
      </w:pPr>
    </w:p>
    <w:p w:rsidR="001E1ACD" w:rsidRDefault="001E1ACD" w:rsidP="001E1ACD">
      <w:pPr>
        <w:rPr>
          <w:rtl/>
        </w:rPr>
      </w:pPr>
      <w:bookmarkStart w:id="269" w:name="_ETM_Q1_1596571"/>
      <w:bookmarkStart w:id="270" w:name="_ETM_Q1_1596650"/>
      <w:bookmarkEnd w:id="269"/>
      <w:bookmarkEnd w:id="270"/>
      <w:r>
        <w:rPr>
          <w:rFonts w:hint="cs"/>
          <w:rtl/>
        </w:rPr>
        <w:t xml:space="preserve">לא. </w:t>
      </w:r>
      <w:bookmarkStart w:id="271" w:name="_ETM_Q1_1590680"/>
      <w:bookmarkEnd w:id="271"/>
    </w:p>
    <w:p w:rsidR="001E1ACD" w:rsidRDefault="001E1ACD" w:rsidP="00931F51">
      <w:pPr>
        <w:ind w:firstLine="0"/>
        <w:rPr>
          <w:rtl/>
        </w:rPr>
      </w:pPr>
      <w:bookmarkStart w:id="272" w:name="_ETM_Q1_1590807"/>
      <w:bookmarkStart w:id="273" w:name="_ETM_Q1_1590873"/>
      <w:bookmarkStart w:id="274" w:name="_ETM_Q1_1590903"/>
      <w:bookmarkStart w:id="275" w:name="_ETM_Q1_1590970"/>
      <w:bookmarkStart w:id="276" w:name="_ETM_Q1_1593046"/>
      <w:bookmarkEnd w:id="272"/>
      <w:bookmarkEnd w:id="273"/>
      <w:bookmarkEnd w:id="274"/>
      <w:bookmarkEnd w:id="275"/>
      <w:bookmarkEnd w:id="276"/>
    </w:p>
    <w:p w:rsidR="001E1ACD" w:rsidRDefault="001E1ACD" w:rsidP="001E1ACD">
      <w:pPr>
        <w:pStyle w:val="a4"/>
        <w:keepNext/>
        <w:rPr>
          <w:rtl/>
        </w:rPr>
      </w:pPr>
      <w:bookmarkStart w:id="277" w:name="ET_speaker_5305_184"/>
      <w:r w:rsidRPr="001E1AC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E1A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1E1ACD" w:rsidRDefault="001E1ACD" w:rsidP="001E1ACD">
      <w:pPr>
        <w:pStyle w:val="KeepWithNext"/>
        <w:rPr>
          <w:rtl/>
        </w:rPr>
      </w:pPr>
    </w:p>
    <w:p w:rsidR="00B72BA7" w:rsidRDefault="001E1ACD" w:rsidP="001E1ACD">
      <w:pPr>
        <w:rPr>
          <w:rtl/>
        </w:rPr>
      </w:pPr>
      <w:bookmarkStart w:id="278" w:name="_ETM_Q1_1593703"/>
      <w:bookmarkStart w:id="279" w:name="_ETM_Q1_1593748"/>
      <w:bookmarkEnd w:id="278"/>
      <w:bookmarkEnd w:id="279"/>
      <w:r>
        <w:rPr>
          <w:rFonts w:hint="cs"/>
          <w:rtl/>
        </w:rPr>
        <w:t>למה?</w:t>
      </w:r>
      <w:bookmarkStart w:id="280" w:name="_ETM_Q1_1593997"/>
      <w:bookmarkStart w:id="281" w:name="_ETM_Q1_1594066"/>
      <w:bookmarkEnd w:id="280"/>
      <w:bookmarkEnd w:id="281"/>
      <w:r w:rsidR="00323ABB">
        <w:rPr>
          <w:rFonts w:hint="cs"/>
          <w:rtl/>
        </w:rPr>
        <w:t xml:space="preserve"> </w:t>
      </w:r>
      <w:r w:rsidR="00B72BA7">
        <w:rPr>
          <w:rFonts w:hint="cs"/>
          <w:rtl/>
        </w:rPr>
        <w:t xml:space="preserve"> זה נתח שוק</w:t>
      </w:r>
      <w:r w:rsidR="004C7D7C">
        <w:rPr>
          <w:rFonts w:hint="cs"/>
          <w:rtl/>
        </w:rPr>
        <w:t>.</w:t>
      </w:r>
    </w:p>
    <w:p w:rsidR="00B72BA7" w:rsidRDefault="00B72BA7" w:rsidP="00E10154">
      <w:pPr>
        <w:ind w:firstLine="0"/>
        <w:rPr>
          <w:rtl/>
        </w:rPr>
      </w:pPr>
    </w:p>
    <w:p w:rsidR="00B72BA7" w:rsidRDefault="00B72BA7" w:rsidP="00B72BA7">
      <w:pPr>
        <w:pStyle w:val="af9"/>
        <w:keepNext/>
        <w:rPr>
          <w:rtl/>
        </w:rPr>
      </w:pPr>
      <w:bookmarkStart w:id="282" w:name="ET_guest_גיורא_ברוש_20"/>
      <w:r w:rsidRPr="00B72BA7">
        <w:rPr>
          <w:rStyle w:val="TagStyle"/>
          <w:rtl/>
        </w:rPr>
        <w:t xml:space="preserve"> &lt;&lt; אורח &gt;&gt; </w:t>
      </w:r>
      <w:r>
        <w:rPr>
          <w:rtl/>
        </w:rPr>
        <w:t>גיורא ברוש:</w:t>
      </w:r>
      <w:r w:rsidRPr="00B72B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B72BA7" w:rsidRDefault="00B72BA7" w:rsidP="00B72BA7">
      <w:pPr>
        <w:pStyle w:val="KeepWithNext"/>
        <w:rPr>
          <w:rtl/>
        </w:rPr>
      </w:pPr>
    </w:p>
    <w:p w:rsidR="00B72BA7" w:rsidRDefault="001E1ACD" w:rsidP="00B72BA7">
      <w:pPr>
        <w:rPr>
          <w:rtl/>
        </w:rPr>
      </w:pPr>
      <w:r>
        <w:rPr>
          <w:rFonts w:hint="cs"/>
          <w:rtl/>
        </w:rPr>
        <w:t>אני מוכר מיליון שקל בשנה, תעזבו.</w:t>
      </w:r>
    </w:p>
    <w:p w:rsidR="00B72BA7" w:rsidRDefault="00B72BA7" w:rsidP="00E10154">
      <w:pPr>
        <w:ind w:firstLine="0"/>
        <w:rPr>
          <w:rtl/>
        </w:rPr>
      </w:pPr>
      <w:bookmarkStart w:id="283" w:name="_ETM_Q1_1602320"/>
      <w:bookmarkStart w:id="284" w:name="_ETM_Q1_1602374"/>
      <w:bookmarkEnd w:id="283"/>
      <w:bookmarkEnd w:id="284"/>
    </w:p>
    <w:p w:rsidR="00B72BA7" w:rsidRDefault="00B72BA7" w:rsidP="00B72BA7">
      <w:pPr>
        <w:pStyle w:val="a4"/>
        <w:keepNext/>
        <w:rPr>
          <w:rtl/>
        </w:rPr>
      </w:pPr>
      <w:bookmarkStart w:id="285" w:name="ET_speaker_5305_21"/>
      <w:r w:rsidRPr="00B72BA7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72B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B72BA7" w:rsidRDefault="00B72BA7" w:rsidP="00B72BA7">
      <w:pPr>
        <w:pStyle w:val="KeepWithNext"/>
        <w:rPr>
          <w:rtl/>
        </w:rPr>
      </w:pPr>
    </w:p>
    <w:p w:rsidR="00B72BA7" w:rsidRDefault="00B72BA7" w:rsidP="00B72BA7">
      <w:pPr>
        <w:rPr>
          <w:rtl/>
        </w:rPr>
      </w:pPr>
      <w:r>
        <w:rPr>
          <w:rFonts w:hint="cs"/>
          <w:rtl/>
        </w:rPr>
        <w:t>יש מוצר תחליפי.</w:t>
      </w:r>
    </w:p>
    <w:p w:rsidR="00B72BA7" w:rsidRDefault="00B72BA7" w:rsidP="00E10154">
      <w:pPr>
        <w:ind w:firstLine="0"/>
        <w:rPr>
          <w:rtl/>
        </w:rPr>
      </w:pPr>
    </w:p>
    <w:p w:rsidR="00B72BA7" w:rsidRDefault="00B72BA7" w:rsidP="00B72BA7">
      <w:pPr>
        <w:pStyle w:val="af9"/>
        <w:keepNext/>
        <w:rPr>
          <w:rtl/>
        </w:rPr>
      </w:pPr>
      <w:bookmarkStart w:id="286" w:name="ET_guest_גיורא_ברוש_22"/>
      <w:r w:rsidRPr="00B72BA7">
        <w:rPr>
          <w:rStyle w:val="TagStyle"/>
          <w:rtl/>
        </w:rPr>
        <w:t xml:space="preserve"> &lt;&lt; אורח &gt;&gt; </w:t>
      </w:r>
      <w:r>
        <w:rPr>
          <w:rtl/>
        </w:rPr>
        <w:t>גיורא ברוש:</w:t>
      </w:r>
      <w:r w:rsidRPr="00B72B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B72BA7" w:rsidRDefault="00B72BA7" w:rsidP="00B72BA7">
      <w:pPr>
        <w:pStyle w:val="KeepWithNext"/>
        <w:rPr>
          <w:rtl/>
        </w:rPr>
      </w:pPr>
    </w:p>
    <w:p w:rsidR="00B72BA7" w:rsidRDefault="001E1ACD" w:rsidP="001E1ACD">
      <w:pPr>
        <w:rPr>
          <w:rtl/>
        </w:rPr>
      </w:pPr>
      <w:r>
        <w:rPr>
          <w:rFonts w:hint="cs"/>
          <w:rtl/>
        </w:rPr>
        <w:t xml:space="preserve">אפשר לעטוף את הפטרוזיליה </w:t>
      </w:r>
      <w:bookmarkStart w:id="287" w:name="_ETM_Q1_1607173"/>
      <w:bookmarkEnd w:id="287"/>
      <w:r>
        <w:rPr>
          <w:rFonts w:hint="cs"/>
          <w:rtl/>
        </w:rPr>
        <w:t xml:space="preserve">בעיתון, יש מוצר תחליפי. רבותיי, כשאני מנהל עסק אני צריך דבר אחד והוא </w:t>
      </w:r>
      <w:bookmarkStart w:id="288" w:name="_ETM_Q1_1611506"/>
      <w:bookmarkEnd w:id="288"/>
      <w:r>
        <w:rPr>
          <w:rFonts w:hint="cs"/>
          <w:rtl/>
        </w:rPr>
        <w:t>ודאות</w:t>
      </w:r>
      <w:r w:rsidR="00323AB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אחרי זה אני יודע לחיות. אני לא יודע </w:t>
      </w:r>
      <w:bookmarkStart w:id="289" w:name="_ETM_Q1_1615802"/>
      <w:bookmarkEnd w:id="289"/>
      <w:r>
        <w:rPr>
          <w:rFonts w:hint="cs"/>
          <w:rtl/>
        </w:rPr>
        <w:t xml:space="preserve">להגיד לכם היום </w:t>
      </w:r>
      <w:r w:rsidR="00B72BA7">
        <w:rPr>
          <w:rFonts w:hint="cs"/>
          <w:rtl/>
        </w:rPr>
        <w:t>אם אני מונופ</w:t>
      </w:r>
      <w:r>
        <w:rPr>
          <w:rFonts w:hint="cs"/>
          <w:rtl/>
        </w:rPr>
        <w:t>ול או לא,</w:t>
      </w:r>
      <w:r w:rsidR="00B72BA7">
        <w:rPr>
          <w:rFonts w:hint="cs"/>
          <w:rtl/>
        </w:rPr>
        <w:t xml:space="preserve"> מה השוק</w:t>
      </w:r>
      <w:r>
        <w:rPr>
          <w:rFonts w:hint="cs"/>
          <w:rtl/>
        </w:rPr>
        <w:t>,</w:t>
      </w:r>
      <w:r w:rsidR="00B72BA7">
        <w:rPr>
          <w:rFonts w:hint="cs"/>
          <w:rtl/>
        </w:rPr>
        <w:t xml:space="preserve"> אם זה משמעותי</w:t>
      </w:r>
      <w:r>
        <w:rPr>
          <w:rFonts w:hint="cs"/>
          <w:rtl/>
        </w:rPr>
        <w:t>,</w:t>
      </w:r>
      <w:r w:rsidR="00B72BA7">
        <w:rPr>
          <w:rFonts w:hint="cs"/>
          <w:rtl/>
        </w:rPr>
        <w:t xml:space="preserve"> אם זה לא משמעותי. דבר אחד אני לא רוצה </w:t>
      </w:r>
      <w:r>
        <w:rPr>
          <w:rtl/>
        </w:rPr>
        <w:t>–</w:t>
      </w:r>
      <w:r>
        <w:rPr>
          <w:rFonts w:hint="cs"/>
          <w:rtl/>
        </w:rPr>
        <w:t xml:space="preserve"> שאיזשהו שופט בעיר</w:t>
      </w:r>
      <w:r w:rsidR="00323ABB">
        <w:rPr>
          <w:rFonts w:hint="cs"/>
          <w:rtl/>
        </w:rPr>
        <w:t xml:space="preserve"> מחוז מאוד חשובה,</w:t>
      </w:r>
      <w:r>
        <w:rPr>
          <w:rFonts w:hint="cs"/>
          <w:rtl/>
        </w:rPr>
        <w:t xml:space="preserve"> </w:t>
      </w:r>
      <w:r w:rsidR="00323ABB">
        <w:rPr>
          <w:rFonts w:hint="cs"/>
          <w:rtl/>
        </w:rPr>
        <w:t>ב</w:t>
      </w:r>
      <w:r>
        <w:rPr>
          <w:rFonts w:hint="cs"/>
          <w:rtl/>
        </w:rPr>
        <w:t>נתניה</w:t>
      </w:r>
      <w:r w:rsidR="00323A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0" w:name="_ETM_Q1_1628005"/>
      <w:bookmarkEnd w:id="290"/>
      <w:r>
        <w:rPr>
          <w:rFonts w:hint="cs"/>
          <w:rtl/>
        </w:rPr>
        <w:t xml:space="preserve">יחליט מחר שאני מכרתי למישהו שקיות כאלה או לא </w:t>
      </w:r>
      <w:bookmarkStart w:id="291" w:name="_ETM_Q1_1633654"/>
      <w:bookmarkEnd w:id="291"/>
      <w:r>
        <w:rPr>
          <w:rFonts w:hint="cs"/>
          <w:rtl/>
        </w:rPr>
        <w:t xml:space="preserve">מכרתי לא, יותר גרוע, והודעתי לו שאני </w:t>
      </w:r>
      <w:bookmarkStart w:id="292" w:name="_ETM_Q1_1630688"/>
      <w:bookmarkEnd w:id="292"/>
      <w:r>
        <w:rPr>
          <w:rFonts w:hint="cs"/>
          <w:rtl/>
        </w:rPr>
        <w:t>לא רוצה למכור לו, ואני עברתי על החוק.</w:t>
      </w:r>
    </w:p>
    <w:p w:rsidR="00B72BA7" w:rsidRDefault="00B72BA7" w:rsidP="00B72BA7">
      <w:pPr>
        <w:rPr>
          <w:rtl/>
        </w:rPr>
      </w:pPr>
    </w:p>
    <w:p w:rsidR="001E1ACD" w:rsidRDefault="001E1ACD" w:rsidP="00B72BA7">
      <w:pPr>
        <w:rPr>
          <w:rtl/>
        </w:rPr>
      </w:pPr>
      <w:bookmarkStart w:id="293" w:name="_ETM_Q1_1639022"/>
      <w:bookmarkStart w:id="294" w:name="_ETM_Q1_1639116"/>
      <w:bookmarkEnd w:id="293"/>
      <w:bookmarkEnd w:id="294"/>
      <w:r>
        <w:rPr>
          <w:rFonts w:hint="cs"/>
          <w:rtl/>
        </w:rPr>
        <w:t xml:space="preserve">לכן, </w:t>
      </w:r>
      <w:bookmarkStart w:id="295" w:name="_ETM_Q1_1641151"/>
      <w:bookmarkEnd w:id="295"/>
      <w:r>
        <w:rPr>
          <w:rFonts w:hint="cs"/>
          <w:rtl/>
        </w:rPr>
        <w:t xml:space="preserve">אני מציע </w:t>
      </w:r>
      <w:r>
        <w:rPr>
          <w:rtl/>
        </w:rPr>
        <w:t>–</w:t>
      </w:r>
      <w:r>
        <w:rPr>
          <w:rFonts w:hint="cs"/>
          <w:rtl/>
        </w:rPr>
        <w:t xml:space="preserve"> בואו ניקח את הנושא הזה של כוח </w:t>
      </w:r>
      <w:bookmarkStart w:id="296" w:name="_ETM_Q1_1643742"/>
      <w:bookmarkEnd w:id="296"/>
      <w:r>
        <w:rPr>
          <w:rFonts w:hint="cs"/>
          <w:rtl/>
        </w:rPr>
        <w:t>שוק, אין בעיה. מצד שני, במקום שאני פחות מ-50%</w:t>
      </w:r>
      <w:r w:rsidR="00323ABB">
        <w:rPr>
          <w:rFonts w:hint="cs"/>
          <w:rtl/>
        </w:rPr>
        <w:t>,</w:t>
      </w:r>
      <w:r>
        <w:rPr>
          <w:rFonts w:hint="cs"/>
          <w:rtl/>
        </w:rPr>
        <w:t xml:space="preserve"> תודיעו </w:t>
      </w:r>
      <w:bookmarkStart w:id="297" w:name="_ETM_Q1_1649101"/>
      <w:bookmarkEnd w:id="297"/>
      <w:r>
        <w:rPr>
          <w:rFonts w:hint="cs"/>
          <w:rtl/>
        </w:rPr>
        <w:t>לי שאני מונופול</w:t>
      </w:r>
      <w:r w:rsidR="00323ABB">
        <w:rPr>
          <w:rFonts w:hint="cs"/>
          <w:rtl/>
        </w:rPr>
        <w:t>,</w:t>
      </w:r>
      <w:r>
        <w:rPr>
          <w:rFonts w:hint="cs"/>
          <w:rtl/>
        </w:rPr>
        <w:t xml:space="preserve"> ואז אני אדע להתנהל וכולנו נדע </w:t>
      </w:r>
      <w:bookmarkStart w:id="298" w:name="_ETM_Q1_1649840"/>
      <w:bookmarkEnd w:id="298"/>
      <w:r>
        <w:rPr>
          <w:rFonts w:hint="cs"/>
          <w:rtl/>
        </w:rPr>
        <w:t>לחיות. לא להודיע</w:t>
      </w:r>
      <w:r w:rsidR="00323ABB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שאני מונופול</w:t>
      </w:r>
      <w:r w:rsidR="00323ABB">
        <w:rPr>
          <w:rFonts w:hint="cs"/>
          <w:rtl/>
        </w:rPr>
        <w:t>,</w:t>
      </w:r>
      <w:r>
        <w:rPr>
          <w:rFonts w:hint="cs"/>
          <w:rtl/>
        </w:rPr>
        <w:t xml:space="preserve"> זה לשים </w:t>
      </w:r>
      <w:bookmarkStart w:id="299" w:name="_ETM_Q1_1652518"/>
      <w:bookmarkEnd w:id="299"/>
      <w:r>
        <w:rPr>
          <w:rFonts w:hint="cs"/>
          <w:rtl/>
        </w:rPr>
        <w:t>מכשול בפני עיוור.</w:t>
      </w:r>
    </w:p>
    <w:p w:rsidR="00B72BA7" w:rsidRDefault="00B72BA7" w:rsidP="00B72BA7">
      <w:pPr>
        <w:rPr>
          <w:rtl/>
        </w:rPr>
      </w:pPr>
    </w:p>
    <w:p w:rsidR="00B72BA7" w:rsidRDefault="00B72BA7" w:rsidP="00B72BA7">
      <w:pPr>
        <w:pStyle w:val="af6"/>
        <w:keepNext/>
        <w:rPr>
          <w:rtl/>
        </w:rPr>
      </w:pPr>
      <w:bookmarkStart w:id="300" w:name="ET_yor_4637_23"/>
      <w:r w:rsidRPr="00B72B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2B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"/>
    </w:p>
    <w:p w:rsidR="00B72BA7" w:rsidRDefault="00B72BA7" w:rsidP="00B72BA7">
      <w:pPr>
        <w:pStyle w:val="KeepWithNext"/>
        <w:rPr>
          <w:rtl/>
        </w:rPr>
      </w:pPr>
    </w:p>
    <w:p w:rsidR="00B72BA7" w:rsidRDefault="00B72BA7" w:rsidP="00323ABB">
      <w:pPr>
        <w:rPr>
          <w:rtl/>
        </w:rPr>
      </w:pPr>
      <w:r>
        <w:rPr>
          <w:rFonts w:hint="cs"/>
          <w:rtl/>
        </w:rPr>
        <w:t>אני רק רוצה לומר לאדוני ו</w:t>
      </w:r>
      <w:r w:rsidR="001E1ACD">
        <w:rPr>
          <w:rFonts w:hint="cs"/>
          <w:rtl/>
        </w:rPr>
        <w:t>ל</w:t>
      </w:r>
      <w:r>
        <w:rPr>
          <w:rFonts w:hint="cs"/>
          <w:rtl/>
        </w:rPr>
        <w:t>גברתי</w:t>
      </w:r>
      <w:r w:rsidR="001E1ACD">
        <w:rPr>
          <w:rFonts w:hint="cs"/>
          <w:rtl/>
        </w:rPr>
        <w:t xml:space="preserve"> שעניין הוודאות וא</w:t>
      </w:r>
      <w:r w:rsidR="00323ABB">
        <w:rPr>
          <w:rFonts w:hint="cs"/>
          <w:rtl/>
        </w:rPr>
        <w:t xml:space="preserve">י הוודאות </w:t>
      </w:r>
      <w:r w:rsidR="001E1ACD">
        <w:rPr>
          <w:rFonts w:hint="cs"/>
          <w:rtl/>
        </w:rPr>
        <w:t>הם חלק מרכזי בהוויה הכלכלית</w:t>
      </w:r>
      <w:r>
        <w:rPr>
          <w:rFonts w:hint="cs"/>
          <w:rtl/>
        </w:rPr>
        <w:t xml:space="preserve"> לכל אחד מאיתנו</w:t>
      </w:r>
      <w:r w:rsidR="00323ABB">
        <w:rPr>
          <w:rFonts w:hint="cs"/>
          <w:rtl/>
        </w:rPr>
        <w:t xml:space="preserve">, והיא  </w:t>
      </w:r>
      <w:bookmarkStart w:id="301" w:name="_ETM_Q1_1667037"/>
      <w:bookmarkEnd w:id="301"/>
      <w:r w:rsidR="00323ABB">
        <w:rPr>
          <w:rFonts w:hint="cs"/>
          <w:rtl/>
        </w:rPr>
        <w:t>חלק מרכזי גם בהוויה שלנו</w:t>
      </w:r>
      <w:r>
        <w:rPr>
          <w:rFonts w:hint="cs"/>
          <w:rtl/>
        </w:rPr>
        <w:t xml:space="preserve"> כבני אדם. </w:t>
      </w:r>
      <w:r w:rsidR="001E1ACD">
        <w:rPr>
          <w:rFonts w:hint="cs"/>
          <w:rtl/>
        </w:rPr>
        <w:t>אפ</w:t>
      </w:r>
      <w:r>
        <w:rPr>
          <w:rFonts w:hint="cs"/>
          <w:rtl/>
        </w:rPr>
        <w:t>ר</w:t>
      </w:r>
      <w:r w:rsidR="001E1ACD">
        <w:rPr>
          <w:rFonts w:hint="cs"/>
          <w:rtl/>
        </w:rPr>
        <w:t>ו</w:t>
      </w:r>
      <w:r>
        <w:rPr>
          <w:rFonts w:hint="cs"/>
          <w:rtl/>
        </w:rPr>
        <w:t>פו</w:t>
      </w:r>
      <w:r w:rsidR="001E1ACD">
        <w:rPr>
          <w:rFonts w:hint="cs"/>
          <w:rtl/>
        </w:rPr>
        <w:t>,</w:t>
      </w:r>
      <w:r w:rsidR="00323ABB">
        <w:rPr>
          <w:rFonts w:hint="cs"/>
          <w:rtl/>
        </w:rPr>
        <w:t xml:space="preserve"> בחירות -</w:t>
      </w:r>
      <w:r>
        <w:rPr>
          <w:rFonts w:hint="cs"/>
          <w:rtl/>
        </w:rPr>
        <w:t xml:space="preserve"> </w:t>
      </w:r>
      <w:r w:rsidR="001E1ACD">
        <w:rPr>
          <w:rFonts w:hint="cs"/>
          <w:rtl/>
        </w:rPr>
        <w:t xml:space="preserve">עניין </w:t>
      </w:r>
      <w:bookmarkStart w:id="302" w:name="_ETM_Q1_1674809"/>
      <w:bookmarkEnd w:id="302"/>
      <w:r w:rsidR="001E1ACD">
        <w:rPr>
          <w:rFonts w:hint="cs"/>
          <w:rtl/>
        </w:rPr>
        <w:t xml:space="preserve">הוודאות וחוסר הוודאות </w:t>
      </w:r>
      <w:r>
        <w:rPr>
          <w:rFonts w:hint="cs"/>
          <w:rtl/>
        </w:rPr>
        <w:t>מקבל משנה תוקף. אני אומר את זה בשיא הרצינות. לזה אני</w:t>
      </w:r>
      <w:r w:rsidR="001E1ACD">
        <w:rPr>
          <w:rFonts w:hint="cs"/>
          <w:rtl/>
        </w:rPr>
        <w:t xml:space="preserve"> כן ארצה שנמצא את הדרך לתת </w:t>
      </w:r>
      <w:bookmarkStart w:id="303" w:name="_ETM_Q1_1683733"/>
      <w:bookmarkEnd w:id="303"/>
      <w:r w:rsidR="001E1ACD">
        <w:rPr>
          <w:rFonts w:hint="cs"/>
          <w:rtl/>
        </w:rPr>
        <w:t>מענה.</w:t>
      </w:r>
      <w:r>
        <w:rPr>
          <w:rFonts w:hint="cs"/>
          <w:rtl/>
        </w:rPr>
        <w:t xml:space="preserve"> </w:t>
      </w:r>
    </w:p>
    <w:p w:rsidR="00B72BA7" w:rsidRDefault="00B72BA7" w:rsidP="001E1ACD">
      <w:pPr>
        <w:ind w:firstLine="0"/>
        <w:rPr>
          <w:rtl/>
        </w:rPr>
      </w:pPr>
    </w:p>
    <w:p w:rsidR="00B72BA7" w:rsidRDefault="00B72BA7" w:rsidP="00B72BA7">
      <w:pPr>
        <w:pStyle w:val="a4"/>
        <w:keepNext/>
        <w:rPr>
          <w:rtl/>
        </w:rPr>
      </w:pPr>
      <w:bookmarkStart w:id="304" w:name="ET_speaker_5305_24"/>
      <w:r w:rsidRPr="00B72BA7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72B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B72BA7" w:rsidRDefault="00B72BA7" w:rsidP="00B72BA7">
      <w:pPr>
        <w:pStyle w:val="KeepWithNext"/>
        <w:rPr>
          <w:rtl/>
        </w:rPr>
      </w:pPr>
    </w:p>
    <w:p w:rsidR="00B72BA7" w:rsidRDefault="00B72BA7" w:rsidP="00B72BA7">
      <w:pPr>
        <w:rPr>
          <w:rtl/>
        </w:rPr>
      </w:pPr>
      <w:r>
        <w:rPr>
          <w:rFonts w:hint="cs"/>
          <w:rtl/>
        </w:rPr>
        <w:t>אין חובה להודיע</w:t>
      </w:r>
      <w:r w:rsidR="00323ABB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? </w:t>
      </w:r>
    </w:p>
    <w:p w:rsidR="00B72BA7" w:rsidRDefault="00B72BA7" w:rsidP="001E1ACD">
      <w:pPr>
        <w:ind w:firstLine="0"/>
        <w:rPr>
          <w:rtl/>
        </w:rPr>
      </w:pPr>
    </w:p>
    <w:p w:rsidR="00323ABB" w:rsidRDefault="00323ABB" w:rsidP="00323ABB">
      <w:pPr>
        <w:pStyle w:val="af9"/>
        <w:keepNext/>
        <w:rPr>
          <w:rtl/>
        </w:rPr>
      </w:pPr>
      <w:r>
        <w:rPr>
          <w:rtl/>
        </w:rPr>
        <w:t>גיורא ברוש:</w:t>
      </w:r>
    </w:p>
    <w:p w:rsidR="00323ABB" w:rsidRDefault="00323ABB" w:rsidP="00323ABB">
      <w:pPr>
        <w:pStyle w:val="KeepWithNext"/>
        <w:rPr>
          <w:rtl/>
        </w:rPr>
      </w:pPr>
    </w:p>
    <w:p w:rsidR="00323ABB" w:rsidRDefault="00323ABB" w:rsidP="00323ABB">
      <w:pPr>
        <w:rPr>
          <w:rtl/>
        </w:rPr>
      </w:pPr>
      <w:r>
        <w:rPr>
          <w:rFonts w:hint="cs"/>
          <w:rtl/>
        </w:rPr>
        <w:t xml:space="preserve">לא. </w:t>
      </w:r>
    </w:p>
    <w:p w:rsidR="00323ABB" w:rsidRDefault="00323ABB" w:rsidP="00323ABB">
      <w:pPr>
        <w:rPr>
          <w:rtl/>
        </w:rPr>
      </w:pPr>
      <w:bookmarkStart w:id="305" w:name="_ETM_Q1_1688480"/>
      <w:bookmarkEnd w:id="305"/>
    </w:p>
    <w:p w:rsidR="00B72BA7" w:rsidRDefault="00B72BA7" w:rsidP="00B72BA7">
      <w:pPr>
        <w:pStyle w:val="af5"/>
        <w:keepNext/>
        <w:rPr>
          <w:rtl/>
        </w:rPr>
      </w:pPr>
      <w:bookmarkStart w:id="306" w:name="ET_interruption_קריאה_25"/>
      <w:r w:rsidRPr="00B72B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2BA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6"/>
    </w:p>
    <w:p w:rsidR="00B72BA7" w:rsidRDefault="00B72BA7" w:rsidP="00B72BA7">
      <w:pPr>
        <w:pStyle w:val="KeepWithNext"/>
        <w:rPr>
          <w:rtl/>
        </w:rPr>
      </w:pPr>
    </w:p>
    <w:p w:rsidR="00B72BA7" w:rsidRDefault="00B72BA7" w:rsidP="001E1ACD">
      <w:pPr>
        <w:rPr>
          <w:rtl/>
        </w:rPr>
      </w:pPr>
      <w:r>
        <w:rPr>
          <w:rFonts w:hint="cs"/>
          <w:rtl/>
        </w:rPr>
        <w:t>לא, זו ה</w:t>
      </w:r>
      <w:r w:rsidR="001E1ACD">
        <w:rPr>
          <w:rFonts w:hint="cs"/>
          <w:rtl/>
        </w:rPr>
        <w:t xml:space="preserve">בעיה </w:t>
      </w:r>
      <w:r>
        <w:rPr>
          <w:rFonts w:hint="cs"/>
          <w:rtl/>
        </w:rPr>
        <w:t>המרכזית.</w:t>
      </w:r>
    </w:p>
    <w:p w:rsidR="001E1ACD" w:rsidRDefault="001E1ACD" w:rsidP="004C7D7C">
      <w:pPr>
        <w:ind w:firstLine="0"/>
        <w:rPr>
          <w:rtl/>
        </w:rPr>
      </w:pPr>
      <w:bookmarkStart w:id="307" w:name="_ETM_Q1_1692187"/>
      <w:bookmarkStart w:id="308" w:name="_ETM_Q1_1692289"/>
      <w:bookmarkStart w:id="309" w:name="_ETM_Q1_1692330"/>
      <w:bookmarkStart w:id="310" w:name="_ETM_Q1_1692393"/>
      <w:bookmarkEnd w:id="307"/>
      <w:bookmarkEnd w:id="308"/>
      <w:bookmarkEnd w:id="309"/>
      <w:bookmarkEnd w:id="310"/>
    </w:p>
    <w:p w:rsidR="001E1ACD" w:rsidRDefault="001E1ACD" w:rsidP="001E1ACD">
      <w:pPr>
        <w:pStyle w:val="af6"/>
        <w:keepNext/>
        <w:rPr>
          <w:rtl/>
        </w:rPr>
      </w:pPr>
      <w:bookmarkStart w:id="311" w:name="ET_yor_4637_185"/>
      <w:r>
        <w:rPr>
          <w:rStyle w:val="TagStyle"/>
          <w:rFonts w:hint="cs"/>
          <w:rtl/>
        </w:rPr>
        <w:t>י</w:t>
      </w:r>
      <w:r w:rsidRPr="001E1AC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E1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1E1ACD" w:rsidRDefault="001E1ACD" w:rsidP="001E1ACD">
      <w:pPr>
        <w:pStyle w:val="KeepWithNext"/>
        <w:rPr>
          <w:rtl/>
        </w:rPr>
      </w:pPr>
    </w:p>
    <w:p w:rsidR="001E1ACD" w:rsidRDefault="001E1ACD" w:rsidP="001E1ACD">
      <w:pPr>
        <w:rPr>
          <w:rtl/>
        </w:rPr>
      </w:pPr>
      <w:bookmarkStart w:id="312" w:name="_ETM_Q1_1693840"/>
      <w:bookmarkEnd w:id="312"/>
      <w:r>
        <w:rPr>
          <w:rFonts w:hint="cs"/>
          <w:rtl/>
        </w:rPr>
        <w:t>יקירי, הנה, אנחנו שמים פה נקודה על השולחן.</w:t>
      </w:r>
      <w:r>
        <w:rPr>
          <w:rtl/>
        </w:rPr>
        <w:t xml:space="preserve">  </w:t>
      </w:r>
    </w:p>
    <w:p w:rsidR="00B72BA7" w:rsidRDefault="00B72BA7" w:rsidP="00B72BA7">
      <w:pPr>
        <w:rPr>
          <w:rtl/>
        </w:rPr>
      </w:pPr>
    </w:p>
    <w:p w:rsidR="00B72BA7" w:rsidRDefault="00B72BA7" w:rsidP="00B72BA7">
      <w:pPr>
        <w:pStyle w:val="af9"/>
        <w:keepNext/>
        <w:rPr>
          <w:rtl/>
        </w:rPr>
      </w:pPr>
      <w:bookmarkStart w:id="313" w:name="ET_guest_גיורא_ברוש_26"/>
      <w:r w:rsidRPr="00B72BA7">
        <w:rPr>
          <w:rStyle w:val="TagStyle"/>
          <w:rtl/>
        </w:rPr>
        <w:t xml:space="preserve"> &lt;&lt; אורח &gt;&gt; </w:t>
      </w:r>
      <w:r>
        <w:rPr>
          <w:rtl/>
        </w:rPr>
        <w:t>גיורא ברוש:</w:t>
      </w:r>
      <w:r w:rsidRPr="00B72B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:rsidR="00B72BA7" w:rsidRDefault="00B72BA7" w:rsidP="00B72BA7">
      <w:pPr>
        <w:pStyle w:val="KeepWithNext"/>
        <w:rPr>
          <w:rtl/>
        </w:rPr>
      </w:pPr>
    </w:p>
    <w:p w:rsidR="00B72BA7" w:rsidRDefault="001E1ACD" w:rsidP="001E1ACD">
      <w:pPr>
        <w:rPr>
          <w:rtl/>
        </w:rPr>
      </w:pPr>
      <w:r>
        <w:rPr>
          <w:rFonts w:hint="cs"/>
          <w:rtl/>
        </w:rPr>
        <w:t xml:space="preserve">התייחסו לזה </w:t>
      </w:r>
      <w:bookmarkStart w:id="314" w:name="_ETM_Q1_1693782"/>
      <w:bookmarkEnd w:id="314"/>
      <w:r>
        <w:rPr>
          <w:rFonts w:hint="cs"/>
          <w:rtl/>
        </w:rPr>
        <w:t xml:space="preserve">גם הממונה הקודם, ואני לא רוצה להיתלות באילנות גבוהים, </w:t>
      </w:r>
      <w:bookmarkStart w:id="315" w:name="_ETM_Q1_1696052"/>
      <w:bookmarkEnd w:id="315"/>
      <w:r>
        <w:rPr>
          <w:rFonts w:hint="cs"/>
          <w:rtl/>
        </w:rPr>
        <w:t xml:space="preserve">אבל גם הוא חשב שזה נכון. </w:t>
      </w:r>
      <w:r w:rsidR="00B72BA7">
        <w:rPr>
          <w:rFonts w:hint="cs"/>
          <w:rtl/>
        </w:rPr>
        <w:t>אנחנו</w:t>
      </w:r>
      <w:r>
        <w:rPr>
          <w:rFonts w:hint="cs"/>
          <w:rtl/>
        </w:rPr>
        <w:t xml:space="preserve"> בוודאי</w:t>
      </w:r>
      <w:r w:rsidR="00323ABB">
        <w:rPr>
          <w:rFonts w:hint="cs"/>
          <w:rtl/>
        </w:rPr>
        <w:t xml:space="preserve"> חושבים</w:t>
      </w:r>
      <w:r>
        <w:rPr>
          <w:rFonts w:hint="cs"/>
          <w:rtl/>
        </w:rPr>
        <w:t xml:space="preserve"> שזה נכון. </w:t>
      </w:r>
      <w:bookmarkStart w:id="316" w:name="_ETM_Q1_1696157"/>
      <w:bookmarkEnd w:id="316"/>
      <w:r>
        <w:rPr>
          <w:rFonts w:hint="cs"/>
          <w:rtl/>
        </w:rPr>
        <w:t>אנחנו</w:t>
      </w:r>
      <w:r w:rsidR="00B72BA7">
        <w:rPr>
          <w:rFonts w:hint="cs"/>
          <w:rtl/>
        </w:rPr>
        <w:t xml:space="preserve"> יודעים</w:t>
      </w:r>
      <w:r>
        <w:rPr>
          <w:rFonts w:hint="cs"/>
          <w:rtl/>
        </w:rPr>
        <w:t xml:space="preserve"> איפה נמצאים</w:t>
      </w:r>
      <w:r w:rsidR="00323ABB">
        <w:rPr>
          <w:rFonts w:hint="cs"/>
          <w:rtl/>
        </w:rPr>
        <w:t xml:space="preserve">, </w:t>
      </w:r>
      <w:r>
        <w:rPr>
          <w:rFonts w:hint="cs"/>
          <w:rtl/>
        </w:rPr>
        <w:t>אפשר לערער.</w:t>
      </w:r>
    </w:p>
    <w:p w:rsidR="00B72BA7" w:rsidRDefault="00B72BA7" w:rsidP="00B72BA7">
      <w:pPr>
        <w:rPr>
          <w:rtl/>
        </w:rPr>
      </w:pPr>
    </w:p>
    <w:p w:rsidR="00931F51" w:rsidRDefault="00B72BA7" w:rsidP="00282F64">
      <w:pPr>
        <w:rPr>
          <w:rtl/>
        </w:rPr>
      </w:pPr>
      <w:r>
        <w:rPr>
          <w:rFonts w:hint="cs"/>
          <w:rtl/>
        </w:rPr>
        <w:t xml:space="preserve">הנושא הבא </w:t>
      </w:r>
      <w:r w:rsidR="001E1ACD">
        <w:rPr>
          <w:rFonts w:hint="cs"/>
          <w:rtl/>
        </w:rPr>
        <w:t xml:space="preserve"> הוא </w:t>
      </w:r>
      <w:r>
        <w:rPr>
          <w:rFonts w:hint="cs"/>
          <w:rtl/>
        </w:rPr>
        <w:t>הנושא הפלילי</w:t>
      </w:r>
      <w:r w:rsidR="00282F64">
        <w:rPr>
          <w:rFonts w:hint="cs"/>
          <w:rtl/>
        </w:rPr>
        <w:t>-</w:t>
      </w:r>
      <w:r>
        <w:rPr>
          <w:rFonts w:hint="cs"/>
          <w:rtl/>
        </w:rPr>
        <w:t xml:space="preserve"> לא פלילי.</w:t>
      </w:r>
      <w:r w:rsidR="001E1ACD">
        <w:rPr>
          <w:rFonts w:hint="cs"/>
          <w:rtl/>
        </w:rPr>
        <w:t xml:space="preserve"> רבותיי,</w:t>
      </w:r>
      <w:r>
        <w:rPr>
          <w:rFonts w:hint="cs"/>
          <w:rtl/>
        </w:rPr>
        <w:t xml:space="preserve"> </w:t>
      </w:r>
      <w:r w:rsidR="001E1ACD">
        <w:rPr>
          <w:rFonts w:hint="cs"/>
          <w:rtl/>
        </w:rPr>
        <w:t>ה</w:t>
      </w:r>
      <w:r>
        <w:rPr>
          <w:rFonts w:hint="cs"/>
          <w:rtl/>
        </w:rPr>
        <w:t>נושא הפלילי הוא לא</w:t>
      </w:r>
      <w:r w:rsidR="001E1ACD">
        <w:rPr>
          <w:rFonts w:hint="cs"/>
          <w:rtl/>
        </w:rPr>
        <w:t xml:space="preserve"> דבר</w:t>
      </w:r>
      <w:r>
        <w:rPr>
          <w:rFonts w:hint="cs"/>
          <w:rtl/>
        </w:rPr>
        <w:t xml:space="preserve"> קל ערך. </w:t>
      </w:r>
      <w:r w:rsidR="001E1ACD">
        <w:rPr>
          <w:rFonts w:hint="cs"/>
          <w:rtl/>
        </w:rPr>
        <w:t xml:space="preserve">יש היום בחוק </w:t>
      </w:r>
      <w:bookmarkStart w:id="317" w:name="_ETM_Q1_1709832"/>
      <w:bookmarkEnd w:id="317"/>
      <w:r w:rsidR="001E1ACD">
        <w:rPr>
          <w:rFonts w:hint="cs"/>
          <w:rtl/>
        </w:rPr>
        <w:t>שלוש שנים, ובמקרה חריג חמש שנים.</w:t>
      </w:r>
    </w:p>
    <w:p w:rsidR="00B72BA7" w:rsidRDefault="001E1ACD" w:rsidP="00282F64">
      <w:pPr>
        <w:rPr>
          <w:rtl/>
        </w:rPr>
      </w:pPr>
      <w:r>
        <w:rPr>
          <w:rFonts w:hint="cs"/>
          <w:rtl/>
        </w:rPr>
        <w:t xml:space="preserve"> </w:t>
      </w:r>
    </w:p>
    <w:p w:rsidR="00B72BA7" w:rsidRDefault="00B72BA7" w:rsidP="00B72BA7">
      <w:pPr>
        <w:pStyle w:val="af6"/>
        <w:keepNext/>
        <w:rPr>
          <w:rtl/>
        </w:rPr>
      </w:pPr>
      <w:bookmarkStart w:id="318" w:name="ET_yor_4637_27"/>
      <w:r w:rsidRPr="00B72B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2B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B72BA7" w:rsidRDefault="00B72BA7" w:rsidP="00B72BA7">
      <w:pPr>
        <w:pStyle w:val="KeepWithNext"/>
        <w:rPr>
          <w:rtl/>
        </w:rPr>
      </w:pPr>
    </w:p>
    <w:p w:rsidR="001E1ACD" w:rsidRDefault="001E1ACD" w:rsidP="00B72BA7">
      <w:pPr>
        <w:rPr>
          <w:rtl/>
        </w:rPr>
      </w:pPr>
      <w:r>
        <w:rPr>
          <w:rFonts w:hint="cs"/>
          <w:rtl/>
        </w:rPr>
        <w:t xml:space="preserve">שכחתי להגיד, אתה מתכוון לעניין הדירקטורים. </w:t>
      </w:r>
      <w:bookmarkStart w:id="319" w:name="_ETM_Q1_1716438"/>
      <w:bookmarkEnd w:id="319"/>
    </w:p>
    <w:p w:rsidR="001E1ACD" w:rsidRDefault="001E1ACD" w:rsidP="001E1ACD">
      <w:pPr>
        <w:ind w:firstLine="0"/>
        <w:rPr>
          <w:rtl/>
        </w:rPr>
      </w:pPr>
      <w:bookmarkStart w:id="320" w:name="_ETM_Q1_1719119"/>
      <w:bookmarkStart w:id="321" w:name="_ETM_Q1_1719177"/>
      <w:bookmarkStart w:id="322" w:name="_ETM_Q1_1719231"/>
      <w:bookmarkStart w:id="323" w:name="_ETM_Q1_1719293"/>
      <w:bookmarkStart w:id="324" w:name="_ETM_Q1_1721743"/>
      <w:bookmarkStart w:id="325" w:name="_ETM_Q1_1721794"/>
      <w:bookmarkStart w:id="326" w:name="_ETM_Q1_1720431"/>
      <w:bookmarkStart w:id="327" w:name="_ETM_Q1_1720506"/>
      <w:bookmarkStart w:id="328" w:name="_ETM_Q1_1717196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</w:p>
    <w:p w:rsidR="001E1ACD" w:rsidRDefault="001E1ACD" w:rsidP="001E1ACD">
      <w:pPr>
        <w:pStyle w:val="af9"/>
        <w:keepNext/>
        <w:rPr>
          <w:rtl/>
        </w:rPr>
      </w:pPr>
      <w:bookmarkStart w:id="329" w:name="ET_guest_764061_186"/>
      <w:r w:rsidRPr="001E1ACD">
        <w:rPr>
          <w:rStyle w:val="TagStyle"/>
          <w:rtl/>
        </w:rPr>
        <w:t xml:space="preserve"> &lt;&lt; אורח &gt;&gt; </w:t>
      </w:r>
      <w:r>
        <w:rPr>
          <w:rtl/>
        </w:rPr>
        <w:t>שרגא ברוש:</w:t>
      </w:r>
      <w:r w:rsidRPr="001E1A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1E1ACD" w:rsidRDefault="001E1ACD" w:rsidP="001E1ACD">
      <w:pPr>
        <w:pStyle w:val="KeepWithNext"/>
        <w:rPr>
          <w:rtl/>
        </w:rPr>
      </w:pPr>
    </w:p>
    <w:p w:rsidR="001E1ACD" w:rsidRDefault="001E1ACD" w:rsidP="001E1ACD">
      <w:pPr>
        <w:rPr>
          <w:rtl/>
        </w:rPr>
      </w:pPr>
      <w:bookmarkStart w:id="330" w:name="_ETM_Q1_1717830"/>
      <w:bookmarkStart w:id="331" w:name="_ETM_Q1_1717905"/>
      <w:bookmarkEnd w:id="330"/>
      <w:bookmarkEnd w:id="331"/>
      <w:r>
        <w:rPr>
          <w:rFonts w:hint="cs"/>
          <w:rtl/>
        </w:rPr>
        <w:t xml:space="preserve">לא, עוד לפני זה. </w:t>
      </w:r>
      <w:r>
        <w:rPr>
          <w:rtl/>
        </w:rPr>
        <w:t xml:space="preserve">  </w:t>
      </w:r>
    </w:p>
    <w:p w:rsidR="001E1ACD" w:rsidRDefault="001E1ACD" w:rsidP="00E10154">
      <w:pPr>
        <w:ind w:firstLine="0"/>
        <w:rPr>
          <w:rtl/>
        </w:rPr>
      </w:pPr>
      <w:bookmarkStart w:id="332" w:name="_ETM_Q1_1724748"/>
      <w:bookmarkStart w:id="333" w:name="_ETM_Q1_1724808"/>
      <w:bookmarkStart w:id="334" w:name="_ETM_Q1_1724861"/>
      <w:bookmarkStart w:id="335" w:name="_ETM_Q1_1724919"/>
      <w:bookmarkEnd w:id="332"/>
      <w:bookmarkEnd w:id="333"/>
      <w:bookmarkEnd w:id="334"/>
      <w:bookmarkEnd w:id="335"/>
    </w:p>
    <w:p w:rsidR="001E1ACD" w:rsidRDefault="001E1ACD" w:rsidP="001E1ACD">
      <w:pPr>
        <w:pStyle w:val="af6"/>
        <w:keepNext/>
        <w:rPr>
          <w:rtl/>
        </w:rPr>
      </w:pPr>
      <w:bookmarkStart w:id="336" w:name="ET_yor_4637_187"/>
      <w:r w:rsidRPr="001E1AC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E1A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1E1ACD" w:rsidRDefault="001E1ACD" w:rsidP="001E1ACD">
      <w:pPr>
        <w:pStyle w:val="KeepWithNext"/>
        <w:rPr>
          <w:rtl/>
        </w:rPr>
      </w:pPr>
    </w:p>
    <w:p w:rsidR="00B72BA7" w:rsidRDefault="001E1ACD" w:rsidP="001E1ACD">
      <w:pPr>
        <w:rPr>
          <w:rtl/>
        </w:rPr>
      </w:pPr>
      <w:bookmarkStart w:id="337" w:name="_ETM_Q1_1726139"/>
      <w:bookmarkEnd w:id="337"/>
      <w:r>
        <w:rPr>
          <w:rFonts w:hint="cs"/>
          <w:rtl/>
        </w:rPr>
        <w:t xml:space="preserve">גברתי הממונה, את יודעת </w:t>
      </w:r>
      <w:bookmarkStart w:id="338" w:name="_ETM_Q1_1721298"/>
      <w:bookmarkEnd w:id="338"/>
      <w:r>
        <w:rPr>
          <w:rFonts w:hint="cs"/>
          <w:rtl/>
        </w:rPr>
        <w:t>שאצלנו גם מימיקה היא דיבור.</w:t>
      </w:r>
      <w:bookmarkStart w:id="339" w:name="_ETM_Q1_1724177"/>
      <w:bookmarkStart w:id="340" w:name="_ETM_Q1_1724250"/>
      <w:bookmarkStart w:id="341" w:name="_ETM_Q1_1715608"/>
      <w:bookmarkStart w:id="342" w:name="_ETM_Q1_1715656"/>
      <w:bookmarkEnd w:id="339"/>
      <w:bookmarkEnd w:id="340"/>
      <w:bookmarkEnd w:id="341"/>
      <w:bookmarkEnd w:id="342"/>
      <w:r>
        <w:rPr>
          <w:rFonts w:hint="cs"/>
          <w:rtl/>
        </w:rPr>
        <w:t xml:space="preserve"> א</w:t>
      </w:r>
      <w:r w:rsidR="00B72BA7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72BA7">
        <w:rPr>
          <w:rFonts w:hint="cs"/>
          <w:rtl/>
        </w:rPr>
        <w:t xml:space="preserve"> אאפשר לך להגיב.</w:t>
      </w:r>
    </w:p>
    <w:p w:rsidR="00B72BA7" w:rsidRDefault="00B72BA7" w:rsidP="001E1ACD">
      <w:pPr>
        <w:ind w:firstLine="0"/>
        <w:rPr>
          <w:rtl/>
        </w:rPr>
      </w:pPr>
    </w:p>
    <w:p w:rsidR="00B72BA7" w:rsidRDefault="00B72BA7" w:rsidP="00B72BA7">
      <w:pPr>
        <w:pStyle w:val="af9"/>
        <w:keepNext/>
        <w:rPr>
          <w:rtl/>
        </w:rPr>
      </w:pPr>
      <w:bookmarkStart w:id="343" w:name="ET_guest_גיורא_ברוש_28"/>
      <w:r w:rsidRPr="00B72BA7">
        <w:rPr>
          <w:rStyle w:val="TagStyle"/>
          <w:rtl/>
        </w:rPr>
        <w:t xml:space="preserve"> &lt;&lt; אורח &gt;&gt; </w:t>
      </w:r>
      <w:r>
        <w:rPr>
          <w:rtl/>
        </w:rPr>
        <w:t>גיורא ברוש:</w:t>
      </w:r>
      <w:r w:rsidRPr="00B72B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"/>
    </w:p>
    <w:p w:rsidR="00B72BA7" w:rsidRDefault="00B72BA7" w:rsidP="00B72BA7">
      <w:pPr>
        <w:pStyle w:val="KeepWithNext"/>
        <w:rPr>
          <w:rtl/>
        </w:rPr>
      </w:pPr>
    </w:p>
    <w:p w:rsidR="00B72BA7" w:rsidRDefault="001E1ACD" w:rsidP="001E1ACD">
      <w:pPr>
        <w:rPr>
          <w:rtl/>
        </w:rPr>
      </w:pPr>
      <w:r>
        <w:rPr>
          <w:rFonts w:hint="cs"/>
          <w:rtl/>
        </w:rPr>
        <w:t>רבותיי, אם יש היום</w:t>
      </w:r>
      <w:r w:rsidR="00323ABB">
        <w:rPr>
          <w:rFonts w:hint="cs"/>
          <w:rtl/>
        </w:rPr>
        <w:t xml:space="preserve"> בחוק</w:t>
      </w:r>
      <w:r>
        <w:rPr>
          <w:rFonts w:hint="cs"/>
          <w:rtl/>
        </w:rPr>
        <w:t xml:space="preserve"> </w:t>
      </w:r>
      <w:bookmarkStart w:id="344" w:name="_ETM_Q1_1732488"/>
      <w:bookmarkEnd w:id="344"/>
      <w:r>
        <w:rPr>
          <w:rFonts w:hint="cs"/>
          <w:rtl/>
        </w:rPr>
        <w:t>שלוש שנים  לפלילי, ולמקרים קיצוניים גם</w:t>
      </w:r>
      <w:bookmarkStart w:id="345" w:name="_ETM_Q1_1737034"/>
      <w:bookmarkEnd w:id="345"/>
      <w:r>
        <w:rPr>
          <w:rFonts w:hint="cs"/>
          <w:rtl/>
        </w:rPr>
        <w:t xml:space="preserve"> חמש,  </w:t>
      </w:r>
      <w:r w:rsidR="00B72BA7">
        <w:rPr>
          <w:rFonts w:hint="cs"/>
          <w:rtl/>
        </w:rPr>
        <w:t>אני מציע שלוש שנים</w:t>
      </w:r>
      <w:r w:rsidR="00323ABB">
        <w:rPr>
          <w:rFonts w:hint="cs"/>
          <w:rtl/>
        </w:rPr>
        <w:t>, ו</w:t>
      </w:r>
      <w:r>
        <w:rPr>
          <w:rFonts w:hint="cs"/>
          <w:rtl/>
        </w:rPr>
        <w:t xml:space="preserve">זה די והותר. נראה שמישהו ינסה אחר כך </w:t>
      </w:r>
      <w:bookmarkStart w:id="346" w:name="_ETM_Q1_1743806"/>
      <w:bookmarkEnd w:id="346"/>
      <w:r>
        <w:rPr>
          <w:rFonts w:hint="cs"/>
          <w:rtl/>
        </w:rPr>
        <w:t>לצאת מהרישום הפלילי הזה.</w:t>
      </w:r>
      <w:bookmarkStart w:id="347" w:name="_ETM_Q1_1746414"/>
      <w:bookmarkStart w:id="348" w:name="_ETM_Q1_1746473"/>
      <w:bookmarkStart w:id="349" w:name="_ETM_Q1_1738842"/>
      <w:bookmarkStart w:id="350" w:name="_ETM_Q1_1738907"/>
      <w:bookmarkEnd w:id="347"/>
      <w:bookmarkEnd w:id="348"/>
      <w:bookmarkEnd w:id="349"/>
      <w:bookmarkEnd w:id="350"/>
      <w:r>
        <w:rPr>
          <w:rFonts w:hint="cs"/>
          <w:rtl/>
        </w:rPr>
        <w:t xml:space="preserve"> </w:t>
      </w:r>
      <w:r w:rsidR="00B72BA7">
        <w:rPr>
          <w:rFonts w:hint="cs"/>
          <w:rtl/>
        </w:rPr>
        <w:t>לכן, ה</w:t>
      </w:r>
      <w:r>
        <w:rPr>
          <w:rFonts w:hint="cs"/>
          <w:rtl/>
        </w:rPr>
        <w:t>י</w:t>
      </w:r>
      <w:r w:rsidR="00B72BA7">
        <w:rPr>
          <w:rFonts w:hint="cs"/>
          <w:rtl/>
        </w:rPr>
        <w:t>יתי מבקש להשאיר את זה לשלוש שנים</w:t>
      </w:r>
      <w:r w:rsidR="00323ABB">
        <w:rPr>
          <w:rFonts w:hint="cs"/>
          <w:rtl/>
        </w:rPr>
        <w:t>.</w:t>
      </w:r>
    </w:p>
    <w:p w:rsidR="00B72BA7" w:rsidRDefault="00B72BA7" w:rsidP="00B72BA7">
      <w:pPr>
        <w:rPr>
          <w:rtl/>
        </w:rPr>
      </w:pPr>
    </w:p>
    <w:p w:rsidR="001E1ACD" w:rsidRDefault="00B72BA7" w:rsidP="001E1ACD">
      <w:pPr>
        <w:rPr>
          <w:rtl/>
        </w:rPr>
      </w:pPr>
      <w:r>
        <w:rPr>
          <w:rFonts w:hint="cs"/>
          <w:rtl/>
        </w:rPr>
        <w:t xml:space="preserve">הדבר האחרון </w:t>
      </w:r>
      <w:r w:rsidR="001E1AC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קנס. </w:t>
      </w:r>
      <w:r w:rsidR="001E1ACD">
        <w:rPr>
          <w:rFonts w:hint="cs"/>
          <w:rtl/>
        </w:rPr>
        <w:t xml:space="preserve"> היום יש קנס </w:t>
      </w:r>
      <w:r w:rsidR="001E1ACD">
        <w:rPr>
          <w:rtl/>
        </w:rPr>
        <w:t>–</w:t>
      </w:r>
      <w:r w:rsidR="001E1ACD">
        <w:rPr>
          <w:rFonts w:hint="cs"/>
          <w:rtl/>
        </w:rPr>
        <w:t xml:space="preserve"> </w:t>
      </w:r>
      <w:bookmarkStart w:id="351" w:name="_ETM_Q1_1753319"/>
      <w:bookmarkEnd w:id="351"/>
      <w:r w:rsidR="001E1ACD">
        <w:rPr>
          <w:rFonts w:hint="cs"/>
          <w:rtl/>
        </w:rPr>
        <w:t xml:space="preserve">8%, ויש לו גג של </w:t>
      </w:r>
      <w:r>
        <w:rPr>
          <w:rFonts w:hint="cs"/>
          <w:rtl/>
        </w:rPr>
        <w:t>לא יותר מכך וכך.  להשאיר</w:t>
      </w:r>
      <w:r w:rsidR="001E1ACD">
        <w:rPr>
          <w:rFonts w:hint="cs"/>
          <w:rtl/>
        </w:rPr>
        <w:t xml:space="preserve"> 8%</w:t>
      </w:r>
      <w:r>
        <w:rPr>
          <w:rFonts w:hint="cs"/>
          <w:rtl/>
        </w:rPr>
        <w:t xml:space="preserve"> בלי גג </w:t>
      </w:r>
      <w:r w:rsidR="00323ABB">
        <w:rPr>
          <w:rFonts w:hint="cs"/>
          <w:rtl/>
        </w:rPr>
        <w:t xml:space="preserve">- </w:t>
      </w:r>
      <w:r>
        <w:rPr>
          <w:rFonts w:hint="cs"/>
          <w:rtl/>
        </w:rPr>
        <w:t>זה יכול להיות</w:t>
      </w:r>
      <w:r w:rsidR="001E1ACD">
        <w:rPr>
          <w:rFonts w:hint="cs"/>
          <w:rtl/>
        </w:rPr>
        <w:t xml:space="preserve"> טירוף. </w:t>
      </w:r>
    </w:p>
    <w:p w:rsidR="001E1ACD" w:rsidRDefault="001E1ACD" w:rsidP="001E1ACD">
      <w:pPr>
        <w:rPr>
          <w:rtl/>
        </w:rPr>
      </w:pPr>
      <w:bookmarkStart w:id="352" w:name="_ETM_Q1_1766826"/>
      <w:bookmarkStart w:id="353" w:name="_ETM_Q1_1766872"/>
      <w:bookmarkEnd w:id="352"/>
      <w:bookmarkEnd w:id="353"/>
    </w:p>
    <w:p w:rsidR="00B72BA7" w:rsidRDefault="001E1ACD" w:rsidP="00282F64">
      <w:pPr>
        <w:rPr>
          <w:rtl/>
        </w:rPr>
      </w:pPr>
      <w:bookmarkStart w:id="354" w:name="_ETM_Q1_1766939"/>
      <w:bookmarkStart w:id="355" w:name="_ETM_Q1_1766979"/>
      <w:bookmarkEnd w:id="354"/>
      <w:bookmarkEnd w:id="355"/>
      <w:r>
        <w:rPr>
          <w:rFonts w:hint="cs"/>
          <w:rtl/>
        </w:rPr>
        <w:t>רבותיי,</w:t>
      </w:r>
      <w:r w:rsidR="00B72BA7">
        <w:rPr>
          <w:rFonts w:hint="cs"/>
          <w:rtl/>
        </w:rPr>
        <w:t xml:space="preserve"> צריך להבין את סדר הדברים. הרשות היא גם המשטרה, היא גם הפרקליטות</w:t>
      </w:r>
      <w:r>
        <w:rPr>
          <w:rFonts w:hint="cs"/>
          <w:rtl/>
        </w:rPr>
        <w:t>,</w:t>
      </w:r>
      <w:r w:rsidR="00B72BA7">
        <w:rPr>
          <w:rFonts w:hint="cs"/>
          <w:rtl/>
        </w:rPr>
        <w:t xml:space="preserve"> והיא גם </w:t>
      </w:r>
      <w:r>
        <w:rPr>
          <w:rFonts w:hint="cs"/>
          <w:rtl/>
        </w:rPr>
        <w:t xml:space="preserve">בית המשפט, ואולי גם </w:t>
      </w:r>
      <w:r w:rsidR="00323ABB">
        <w:rPr>
          <w:rFonts w:hint="cs"/>
          <w:rtl/>
        </w:rPr>
        <w:t>ה</w:t>
      </w:r>
      <w:r>
        <w:rPr>
          <w:rFonts w:hint="cs"/>
          <w:rtl/>
        </w:rPr>
        <w:t>הוצאה לפועל,</w:t>
      </w:r>
      <w:r w:rsidR="00B72BA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72BA7">
        <w:rPr>
          <w:rFonts w:hint="cs"/>
          <w:rtl/>
        </w:rPr>
        <w:t>זה לא ייתכן.</w:t>
      </w:r>
      <w:r>
        <w:rPr>
          <w:rFonts w:hint="cs"/>
          <w:rtl/>
        </w:rPr>
        <w:t xml:space="preserve"> גם </w:t>
      </w:r>
      <w:bookmarkStart w:id="356" w:name="_ETM_Q1_1771588"/>
      <w:bookmarkEnd w:id="356"/>
      <w:r>
        <w:rPr>
          <w:rFonts w:hint="cs"/>
          <w:rtl/>
        </w:rPr>
        <w:t xml:space="preserve">במצב היום היא כזאת, </w:t>
      </w:r>
      <w:r w:rsidR="00B72BA7">
        <w:rPr>
          <w:rFonts w:hint="cs"/>
          <w:rtl/>
        </w:rPr>
        <w:t xml:space="preserve"> אבל אחת כמה וכמה </w:t>
      </w:r>
      <w:r w:rsidR="00323ABB">
        <w:rPr>
          <w:rFonts w:hint="cs"/>
          <w:rtl/>
        </w:rPr>
        <w:t>כ</w:t>
      </w:r>
      <w:r w:rsidR="00B72BA7">
        <w:rPr>
          <w:rFonts w:hint="cs"/>
          <w:rtl/>
        </w:rPr>
        <w:t xml:space="preserve">שעכשיו </w:t>
      </w:r>
      <w:r>
        <w:rPr>
          <w:rFonts w:hint="cs"/>
          <w:rtl/>
        </w:rPr>
        <w:t xml:space="preserve"> אני</w:t>
      </w:r>
      <w:r w:rsidR="00323ABB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 אוריד את הגג. </w:t>
      </w:r>
      <w:bookmarkStart w:id="357" w:name="_ETM_Q1_1782073"/>
      <w:bookmarkEnd w:id="357"/>
      <w:r w:rsidR="00B72BA7">
        <w:rPr>
          <w:rFonts w:hint="cs"/>
          <w:rtl/>
        </w:rPr>
        <w:t>עכשיו הרשות באה למישהו ואומרת לו</w:t>
      </w:r>
      <w:r w:rsidR="003510EB">
        <w:rPr>
          <w:rFonts w:hint="cs"/>
          <w:rtl/>
        </w:rPr>
        <w:t>: 8%,</w:t>
      </w:r>
      <w:r w:rsidR="00B72BA7">
        <w:rPr>
          <w:rFonts w:hint="cs"/>
          <w:rtl/>
        </w:rPr>
        <w:t xml:space="preserve"> אתה מוכר כך וכך מיליארדים.</w:t>
      </w:r>
      <w:r w:rsidR="003510EB">
        <w:rPr>
          <w:rFonts w:hint="cs"/>
          <w:rtl/>
        </w:rPr>
        <w:t xml:space="preserve"> </w:t>
      </w:r>
      <w:r w:rsidR="00B72BA7">
        <w:rPr>
          <w:rFonts w:hint="cs"/>
          <w:rtl/>
        </w:rPr>
        <w:t>לא ייגרע כלום מהחוק הזה</w:t>
      </w:r>
      <w:r w:rsidR="003510EB">
        <w:rPr>
          <w:rFonts w:hint="cs"/>
          <w:rtl/>
        </w:rPr>
        <w:t>,</w:t>
      </w:r>
      <w:r w:rsidR="00B72BA7">
        <w:rPr>
          <w:rFonts w:hint="cs"/>
          <w:rtl/>
        </w:rPr>
        <w:t xml:space="preserve"> לא מעוצמתו </w:t>
      </w:r>
      <w:r w:rsidR="003510EB">
        <w:rPr>
          <w:rFonts w:hint="cs"/>
          <w:rtl/>
        </w:rPr>
        <w:t xml:space="preserve"> ולא מחשיבותו, </w:t>
      </w:r>
      <w:r w:rsidR="00B72BA7">
        <w:rPr>
          <w:rFonts w:hint="cs"/>
          <w:rtl/>
        </w:rPr>
        <w:t>אם מישהו יבוא</w:t>
      </w:r>
      <w:r w:rsidR="003510EB">
        <w:rPr>
          <w:rFonts w:hint="cs"/>
          <w:rtl/>
        </w:rPr>
        <w:t xml:space="preserve">ו ויגיד: 8%  - </w:t>
      </w:r>
      <w:bookmarkStart w:id="358" w:name="_ETM_Q1_1794280"/>
      <w:bookmarkEnd w:id="358"/>
      <w:r w:rsidR="003510EB">
        <w:rPr>
          <w:rFonts w:hint="cs"/>
          <w:rtl/>
        </w:rPr>
        <w:t xml:space="preserve">8%. </w:t>
      </w:r>
      <w:r w:rsidR="00B72BA7">
        <w:rPr>
          <w:rFonts w:hint="cs"/>
          <w:rtl/>
        </w:rPr>
        <w:t xml:space="preserve"> רוצים להגדיל את הגג</w:t>
      </w:r>
      <w:r w:rsidR="00323ABB">
        <w:rPr>
          <w:rFonts w:hint="cs"/>
          <w:rtl/>
        </w:rPr>
        <w:t xml:space="preserve"> -</w:t>
      </w:r>
      <w:r w:rsidR="00B72BA7">
        <w:rPr>
          <w:rFonts w:hint="cs"/>
          <w:rtl/>
        </w:rPr>
        <w:t xml:space="preserve"> אז זה</w:t>
      </w:r>
      <w:r w:rsidR="00323ABB">
        <w:rPr>
          <w:rFonts w:hint="cs"/>
          <w:rtl/>
        </w:rPr>
        <w:t xml:space="preserve"> לא יהיה 24, זה יהיה 48.</w:t>
      </w:r>
      <w:r w:rsidR="003510EB">
        <w:rPr>
          <w:rFonts w:hint="cs"/>
          <w:rtl/>
        </w:rPr>
        <w:t xml:space="preserve"> אבל יהיה </w:t>
      </w:r>
      <w:bookmarkStart w:id="359" w:name="_ETM_Q1_1798036"/>
      <w:bookmarkEnd w:id="359"/>
      <w:r w:rsidR="003510EB">
        <w:rPr>
          <w:rFonts w:hint="cs"/>
          <w:rtl/>
        </w:rPr>
        <w:t>גג לעסק הזה. תודה.</w:t>
      </w:r>
    </w:p>
    <w:p w:rsidR="005A1A64" w:rsidRDefault="005A1A64" w:rsidP="00282F64">
      <w:pPr>
        <w:rPr>
          <w:rtl/>
        </w:rPr>
      </w:pPr>
    </w:p>
    <w:p w:rsidR="00B72BA7" w:rsidRDefault="00B72BA7" w:rsidP="00B72BA7">
      <w:pPr>
        <w:pStyle w:val="af6"/>
        <w:keepNext/>
        <w:rPr>
          <w:rtl/>
        </w:rPr>
      </w:pPr>
      <w:bookmarkStart w:id="360" w:name="ET_yor_4637_29"/>
      <w:r w:rsidRPr="00B72BA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72B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B72BA7" w:rsidRDefault="00B72BA7" w:rsidP="00B72BA7">
      <w:pPr>
        <w:pStyle w:val="KeepWithNext"/>
        <w:rPr>
          <w:rtl/>
        </w:rPr>
      </w:pPr>
    </w:p>
    <w:p w:rsidR="00B72BA7" w:rsidRDefault="00B72BA7" w:rsidP="00B72BA7">
      <w:pPr>
        <w:rPr>
          <w:rtl/>
        </w:rPr>
      </w:pPr>
      <w:r>
        <w:rPr>
          <w:rFonts w:hint="cs"/>
          <w:rtl/>
        </w:rPr>
        <w:t>תודה</w:t>
      </w:r>
      <w:r w:rsidR="00323ABB">
        <w:rPr>
          <w:rFonts w:hint="cs"/>
          <w:rtl/>
        </w:rPr>
        <w:t>,</w:t>
      </w:r>
      <w:r>
        <w:rPr>
          <w:rFonts w:hint="cs"/>
          <w:rtl/>
        </w:rPr>
        <w:t xml:space="preserve"> אדוני.</w:t>
      </w:r>
    </w:p>
    <w:p w:rsidR="00B72BA7" w:rsidRDefault="00B72BA7" w:rsidP="00B72BA7">
      <w:pPr>
        <w:rPr>
          <w:rtl/>
        </w:rPr>
      </w:pPr>
    </w:p>
    <w:p w:rsidR="00B72BA7" w:rsidRDefault="003510EB" w:rsidP="00B72BA7">
      <w:pPr>
        <w:rPr>
          <w:rtl/>
        </w:rPr>
      </w:pPr>
      <w:r>
        <w:rPr>
          <w:rFonts w:hint="cs"/>
          <w:rtl/>
        </w:rPr>
        <w:t>דרור שטרום, בבקשה.</w:t>
      </w:r>
    </w:p>
    <w:p w:rsidR="003510EB" w:rsidRDefault="003510EB" w:rsidP="00E10154">
      <w:pPr>
        <w:ind w:firstLine="0"/>
        <w:rPr>
          <w:rtl/>
        </w:rPr>
      </w:pPr>
      <w:bookmarkStart w:id="361" w:name="_ETM_Q1_1806050"/>
      <w:bookmarkStart w:id="362" w:name="_ETM_Q1_1806116"/>
      <w:bookmarkStart w:id="363" w:name="_ETM_Q1_1805293"/>
      <w:bookmarkStart w:id="364" w:name="_ETM_Q1_1805358"/>
      <w:bookmarkEnd w:id="361"/>
      <w:bookmarkEnd w:id="362"/>
      <w:bookmarkEnd w:id="363"/>
      <w:bookmarkEnd w:id="364"/>
    </w:p>
    <w:p w:rsidR="00B72BA7" w:rsidRDefault="00B72BA7" w:rsidP="00B72BA7">
      <w:pPr>
        <w:pStyle w:val="af9"/>
        <w:keepNext/>
        <w:rPr>
          <w:rtl/>
        </w:rPr>
      </w:pPr>
      <w:bookmarkStart w:id="365" w:name="ET_guest_490043_30"/>
      <w:r w:rsidRPr="00B72BA7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72B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B72BA7" w:rsidRDefault="00B72BA7" w:rsidP="00B72BA7">
      <w:pPr>
        <w:pStyle w:val="KeepWithNext"/>
        <w:rPr>
          <w:rtl/>
        </w:rPr>
      </w:pPr>
    </w:p>
    <w:p w:rsidR="0039012F" w:rsidRDefault="0039012F" w:rsidP="0039012F">
      <w:pPr>
        <w:rPr>
          <w:rtl/>
        </w:rPr>
      </w:pPr>
      <w:r>
        <w:rPr>
          <w:rFonts w:hint="cs"/>
          <w:rtl/>
        </w:rPr>
        <w:t xml:space="preserve">תודה. קודם כל, </w:t>
      </w:r>
      <w:r w:rsidR="00B72B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B72BA7">
        <w:rPr>
          <w:rFonts w:hint="cs"/>
          <w:rtl/>
        </w:rPr>
        <w:t>שמח להיות פה . ל</w:t>
      </w:r>
      <w:r>
        <w:rPr>
          <w:rFonts w:hint="cs"/>
          <w:rtl/>
        </w:rPr>
        <w:t>א אקדים הרב</w:t>
      </w:r>
      <w:r w:rsidR="00B72BA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66" w:name="_ETM_Q1_1813880"/>
      <w:bookmarkEnd w:id="366"/>
      <w:r w:rsidR="00B72BA7">
        <w:rPr>
          <w:rFonts w:hint="cs"/>
          <w:rtl/>
        </w:rPr>
        <w:t>דברי נימוסין</w:t>
      </w:r>
      <w:r>
        <w:rPr>
          <w:rFonts w:hint="cs"/>
          <w:rtl/>
        </w:rPr>
        <w:t xml:space="preserve">, אני מבין שאתם בלחץ זמן. </w:t>
      </w:r>
    </w:p>
    <w:p w:rsidR="0039012F" w:rsidRDefault="0039012F" w:rsidP="00E10154">
      <w:pPr>
        <w:ind w:firstLine="0"/>
        <w:rPr>
          <w:rtl/>
        </w:rPr>
      </w:pPr>
      <w:bookmarkStart w:id="367" w:name="_ETM_Q1_1815402"/>
      <w:bookmarkStart w:id="368" w:name="_ETM_Q1_1815466"/>
      <w:bookmarkStart w:id="369" w:name="_ETM_Q1_1816250"/>
      <w:bookmarkStart w:id="370" w:name="_ETM_Q1_1816299"/>
      <w:bookmarkEnd w:id="367"/>
      <w:bookmarkEnd w:id="368"/>
      <w:bookmarkEnd w:id="369"/>
      <w:bookmarkEnd w:id="370"/>
    </w:p>
    <w:p w:rsidR="0039012F" w:rsidRDefault="0039012F" w:rsidP="0039012F">
      <w:pPr>
        <w:pStyle w:val="af6"/>
        <w:keepNext/>
        <w:rPr>
          <w:rtl/>
        </w:rPr>
      </w:pPr>
      <w:bookmarkStart w:id="371" w:name="ET_yor_4637_188"/>
      <w:r w:rsidRPr="0039012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901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39012F" w:rsidRDefault="0039012F" w:rsidP="0039012F">
      <w:pPr>
        <w:pStyle w:val="KeepWithNext"/>
        <w:rPr>
          <w:rtl/>
        </w:rPr>
      </w:pPr>
    </w:p>
    <w:p w:rsidR="0039012F" w:rsidRDefault="0039012F" w:rsidP="0039012F">
      <w:pPr>
        <w:rPr>
          <w:rtl/>
        </w:rPr>
      </w:pPr>
      <w:bookmarkStart w:id="372" w:name="_ETM_Q1_1817426"/>
      <w:bookmarkEnd w:id="372"/>
      <w:r>
        <w:rPr>
          <w:rFonts w:hint="cs"/>
          <w:rtl/>
        </w:rPr>
        <w:t xml:space="preserve">אם תדבר יותר מאוריאל, </w:t>
      </w:r>
      <w:bookmarkStart w:id="373" w:name="_ETM_Q1_1818519"/>
      <w:bookmarkEnd w:id="373"/>
      <w:r>
        <w:rPr>
          <w:rFonts w:hint="cs"/>
          <w:rtl/>
        </w:rPr>
        <w:t>זה ייקח עוד יותר זמן</w:t>
      </w:r>
      <w:r w:rsidR="00323ABB">
        <w:rPr>
          <w:rFonts w:hint="cs"/>
          <w:rtl/>
        </w:rPr>
        <w:t>.</w:t>
      </w:r>
    </w:p>
    <w:p w:rsidR="0039012F" w:rsidRDefault="0039012F" w:rsidP="0039012F">
      <w:pPr>
        <w:ind w:firstLine="0"/>
        <w:rPr>
          <w:rtl/>
        </w:rPr>
      </w:pPr>
      <w:bookmarkStart w:id="374" w:name="_ETM_Q1_1816965"/>
      <w:bookmarkEnd w:id="374"/>
    </w:p>
    <w:p w:rsidR="0039012F" w:rsidRDefault="0039012F" w:rsidP="0039012F">
      <w:pPr>
        <w:pStyle w:val="af9"/>
        <w:keepNext/>
        <w:rPr>
          <w:rtl/>
        </w:rPr>
      </w:pPr>
      <w:bookmarkStart w:id="375" w:name="ET_guest_490043_189"/>
      <w:r w:rsidRPr="0039012F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3901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5"/>
    </w:p>
    <w:p w:rsidR="0039012F" w:rsidRDefault="0039012F" w:rsidP="0039012F">
      <w:pPr>
        <w:pStyle w:val="KeepWithNext"/>
        <w:rPr>
          <w:rtl/>
        </w:rPr>
      </w:pPr>
    </w:p>
    <w:p w:rsidR="0039012F" w:rsidRDefault="0039012F" w:rsidP="0039012F">
      <w:pPr>
        <w:rPr>
          <w:rtl/>
        </w:rPr>
      </w:pPr>
      <w:bookmarkStart w:id="376" w:name="_ETM_Q1_1817620"/>
      <w:bookmarkStart w:id="377" w:name="_ETM_Q1_1817705"/>
      <w:bookmarkEnd w:id="376"/>
      <w:bookmarkEnd w:id="377"/>
      <w:r>
        <w:rPr>
          <w:rFonts w:hint="cs"/>
          <w:rtl/>
        </w:rPr>
        <w:t xml:space="preserve">לא ראיתי שקיבלת את </w:t>
      </w:r>
      <w:bookmarkStart w:id="378" w:name="_ETM_Q1_1821446"/>
      <w:bookmarkEnd w:id="378"/>
      <w:r>
        <w:rPr>
          <w:rFonts w:hint="cs"/>
          <w:rtl/>
        </w:rPr>
        <w:t>ההצעה שלו. ראיתי שהוא הציע את זה, וזה בסדר.</w:t>
      </w:r>
    </w:p>
    <w:p w:rsidR="00B72BA7" w:rsidRDefault="0039012F" w:rsidP="00E10154">
      <w:pPr>
        <w:rPr>
          <w:rtl/>
        </w:rPr>
      </w:pPr>
      <w:bookmarkStart w:id="379" w:name="_ETM_Q1_1819984"/>
      <w:bookmarkStart w:id="380" w:name="_ETM_Q1_1820046"/>
      <w:bookmarkEnd w:id="379"/>
      <w:bookmarkEnd w:id="380"/>
      <w:r>
        <w:rPr>
          <w:rtl/>
        </w:rPr>
        <w:t xml:space="preserve">    </w:t>
      </w:r>
      <w:bookmarkStart w:id="381" w:name="_ETM_Q1_1815513"/>
      <w:bookmarkStart w:id="382" w:name="_ETM_Q1_1815589"/>
      <w:bookmarkEnd w:id="381"/>
      <w:bookmarkEnd w:id="382"/>
    </w:p>
    <w:p w:rsidR="0039012F" w:rsidRDefault="00323ABB" w:rsidP="00323ABB">
      <w:pPr>
        <w:rPr>
          <w:rtl/>
        </w:rPr>
      </w:pPr>
      <w:r>
        <w:rPr>
          <w:rFonts w:hint="cs"/>
          <w:rtl/>
        </w:rPr>
        <w:t>אני חושב שזו</w:t>
      </w:r>
      <w:r w:rsidR="00B72BA7">
        <w:rPr>
          <w:rFonts w:hint="cs"/>
          <w:rtl/>
        </w:rPr>
        <w:t xml:space="preserve"> אחת החוליות היותר חשובות בתיקוני</w:t>
      </w:r>
      <w:r w:rsidR="0039012F">
        <w:rPr>
          <w:rFonts w:hint="cs"/>
          <w:rtl/>
        </w:rPr>
        <w:t xml:space="preserve"> חוק</w:t>
      </w:r>
      <w:r w:rsidR="00B72BA7">
        <w:rPr>
          <w:rFonts w:hint="cs"/>
          <w:rtl/>
        </w:rPr>
        <w:t xml:space="preserve"> ההגבלים </w:t>
      </w:r>
      <w:r w:rsidR="0039012F">
        <w:rPr>
          <w:rFonts w:hint="cs"/>
          <w:rtl/>
        </w:rPr>
        <w:t>ה</w:t>
      </w:r>
      <w:r w:rsidR="00B72BA7">
        <w:rPr>
          <w:rFonts w:hint="cs"/>
          <w:rtl/>
        </w:rPr>
        <w:t xml:space="preserve">עסקיים. אפשר לחגוג </w:t>
      </w:r>
      <w:r w:rsidR="0039012F">
        <w:rPr>
          <w:rFonts w:hint="cs"/>
          <w:rtl/>
        </w:rPr>
        <w:t xml:space="preserve">30 </w:t>
      </w:r>
      <w:bookmarkStart w:id="383" w:name="_ETM_Q1_1831234"/>
      <w:bookmarkEnd w:id="383"/>
      <w:r w:rsidR="0039012F">
        <w:rPr>
          <w:rFonts w:hint="cs"/>
          <w:rtl/>
        </w:rPr>
        <w:t xml:space="preserve">שנה למועד </w:t>
      </w:r>
      <w:r w:rsidR="00B72BA7">
        <w:rPr>
          <w:rFonts w:hint="cs"/>
          <w:rtl/>
        </w:rPr>
        <w:t>שממנו התחילה</w:t>
      </w:r>
      <w:r w:rsidR="0039012F">
        <w:rPr>
          <w:rFonts w:hint="cs"/>
          <w:rtl/>
        </w:rPr>
        <w:t xml:space="preserve"> האכיפ</w:t>
      </w:r>
      <w:r>
        <w:rPr>
          <w:rFonts w:hint="cs"/>
          <w:rtl/>
        </w:rPr>
        <w:t xml:space="preserve">ה הפעילה של חוק ההגבלים העסקיים. </w:t>
      </w:r>
      <w:r w:rsidR="00B72BA7">
        <w:rPr>
          <w:rFonts w:hint="cs"/>
          <w:rtl/>
        </w:rPr>
        <w:t>אני רוצה לומר משהו לכל ה</w:t>
      </w:r>
      <w:r>
        <w:rPr>
          <w:rFonts w:hint="cs"/>
          <w:rtl/>
        </w:rPr>
        <w:t xml:space="preserve">וויכוח על </w:t>
      </w:r>
      <w:r w:rsidR="0039012F">
        <w:rPr>
          <w:rFonts w:hint="cs"/>
          <w:rtl/>
        </w:rPr>
        <w:t>כוח שוק, נתח שוק.</w:t>
      </w:r>
      <w:r w:rsidR="00B72BA7">
        <w:rPr>
          <w:rFonts w:hint="cs"/>
          <w:rtl/>
        </w:rPr>
        <w:t xml:space="preserve"> עד שלא היתה הגדרה</w:t>
      </w:r>
      <w:r w:rsidR="0039012F">
        <w:rPr>
          <w:rFonts w:hint="cs"/>
          <w:rtl/>
        </w:rPr>
        <w:t xml:space="preserve"> אריתמטית </w:t>
      </w:r>
      <w:r w:rsidR="00B72BA7">
        <w:rPr>
          <w:rFonts w:hint="cs"/>
          <w:rtl/>
        </w:rPr>
        <w:t xml:space="preserve"> ברורה של</w:t>
      </w:r>
      <w:r w:rsidR="0039012F">
        <w:rPr>
          <w:rFonts w:hint="cs"/>
          <w:rtl/>
        </w:rPr>
        <w:t xml:space="preserve"> 50%,</w:t>
      </w:r>
      <w:r w:rsidR="00B72BA7">
        <w:rPr>
          <w:rFonts w:hint="cs"/>
          <w:rtl/>
        </w:rPr>
        <w:t xml:space="preserve"> לא היתה אכיפה בדיני הגבלים עסקיים. הדבר הזה נכנס רק בתיקון ש</w:t>
      </w:r>
      <w:r w:rsidR="0039012F">
        <w:rPr>
          <w:rFonts w:hint="cs"/>
          <w:rtl/>
        </w:rPr>
        <w:t>התחיל בינואר 89'</w:t>
      </w:r>
      <w:r>
        <w:rPr>
          <w:rFonts w:hint="cs"/>
          <w:rtl/>
        </w:rPr>
        <w:t>.</w:t>
      </w:r>
      <w:r w:rsidR="0039012F">
        <w:rPr>
          <w:rFonts w:hint="cs"/>
          <w:rtl/>
        </w:rPr>
        <w:t xml:space="preserve">  קרי, </w:t>
      </w:r>
      <w:bookmarkStart w:id="384" w:name="_ETM_Q1_1847250"/>
      <w:bookmarkEnd w:id="384"/>
      <w:r w:rsidR="0039012F">
        <w:rPr>
          <w:rFonts w:hint="cs"/>
          <w:rtl/>
        </w:rPr>
        <w:t>ב-88' תוקן, ב-89' התחיל</w:t>
      </w:r>
      <w:r>
        <w:rPr>
          <w:rFonts w:hint="cs"/>
          <w:rtl/>
        </w:rPr>
        <w:t>.</w:t>
      </w:r>
      <w:r w:rsidR="0039012F">
        <w:rPr>
          <w:rFonts w:hint="cs"/>
          <w:rtl/>
        </w:rPr>
        <w:t xml:space="preserve">  רק מאז </w:t>
      </w:r>
      <w:r w:rsidR="00B72BA7">
        <w:rPr>
          <w:rFonts w:hint="cs"/>
          <w:rtl/>
        </w:rPr>
        <w:t>התחילו בכלל להכריז בצורה ברורה</w:t>
      </w:r>
      <w:r w:rsidR="0039012F">
        <w:rPr>
          <w:rFonts w:hint="cs"/>
          <w:rtl/>
        </w:rPr>
        <w:t xml:space="preserve"> על מונופולים</w:t>
      </w:r>
      <w:r>
        <w:rPr>
          <w:rFonts w:hint="cs"/>
          <w:rtl/>
        </w:rPr>
        <w:t>,</w:t>
      </w:r>
      <w:r w:rsidR="00B72BA7">
        <w:rPr>
          <w:rFonts w:hint="cs"/>
          <w:rtl/>
        </w:rPr>
        <w:t xml:space="preserve"> דווקא בגל</w:t>
      </w:r>
      <w:r w:rsidR="0039012F">
        <w:rPr>
          <w:rFonts w:hint="cs"/>
          <w:rtl/>
        </w:rPr>
        <w:t>ל</w:t>
      </w:r>
      <w:r w:rsidR="00B72BA7">
        <w:rPr>
          <w:rFonts w:hint="cs"/>
          <w:rtl/>
        </w:rPr>
        <w:t xml:space="preserve"> המעורפלות של מתי מכריזים לפני </w:t>
      </w:r>
      <w:r w:rsidR="0039012F">
        <w:rPr>
          <w:rFonts w:hint="cs"/>
          <w:rtl/>
        </w:rPr>
        <w:t>כן.</w:t>
      </w:r>
    </w:p>
    <w:p w:rsidR="005A1A64" w:rsidRDefault="005A1A64" w:rsidP="0039012F">
      <w:pPr>
        <w:rPr>
          <w:rtl/>
        </w:rPr>
      </w:pPr>
    </w:p>
    <w:p w:rsidR="0039012F" w:rsidRDefault="00B72BA7" w:rsidP="00323ABB">
      <w:pPr>
        <w:rPr>
          <w:rtl/>
        </w:rPr>
      </w:pPr>
      <w:bookmarkStart w:id="385" w:name="_ETM_Q1_1862019"/>
      <w:bookmarkStart w:id="386" w:name="_ETM_Q1_1862068"/>
      <w:bookmarkEnd w:id="385"/>
      <w:bookmarkEnd w:id="386"/>
      <w:r>
        <w:rPr>
          <w:rFonts w:hint="cs"/>
          <w:rtl/>
        </w:rPr>
        <w:t>חלפו</w:t>
      </w:r>
      <w:r w:rsidR="0039012F">
        <w:rPr>
          <w:rFonts w:hint="cs"/>
          <w:rtl/>
        </w:rPr>
        <w:t xml:space="preserve"> </w:t>
      </w:r>
      <w:bookmarkStart w:id="387" w:name="_ETM_Q1_1865412"/>
      <w:bookmarkEnd w:id="387"/>
      <w:r w:rsidR="0039012F">
        <w:rPr>
          <w:rFonts w:hint="cs"/>
          <w:rtl/>
        </w:rPr>
        <w:t xml:space="preserve">30 שנה ומותר לבדוק כל חוק </w:t>
      </w:r>
      <w:r>
        <w:rPr>
          <w:rFonts w:hint="cs"/>
          <w:rtl/>
        </w:rPr>
        <w:t>ולראות האם מתחת</w:t>
      </w:r>
      <w:r w:rsidR="0039012F">
        <w:rPr>
          <w:rFonts w:hint="cs"/>
          <w:rtl/>
        </w:rPr>
        <w:t xml:space="preserve"> ל-50%</w:t>
      </w:r>
      <w:r>
        <w:rPr>
          <w:rFonts w:hint="cs"/>
          <w:rtl/>
        </w:rPr>
        <w:t xml:space="preserve"> יש מונופ</w:t>
      </w:r>
      <w:r w:rsidR="0039012F">
        <w:rPr>
          <w:rFonts w:hint="cs"/>
          <w:rtl/>
        </w:rPr>
        <w:t>ו</w:t>
      </w:r>
      <w:r>
        <w:rPr>
          <w:rFonts w:hint="cs"/>
          <w:rtl/>
        </w:rPr>
        <w:t xml:space="preserve">לים במשק שהם </w:t>
      </w:r>
      <w:r w:rsidR="0039012F">
        <w:rPr>
          <w:rFonts w:hint="cs"/>
          <w:rtl/>
        </w:rPr>
        <w:t xml:space="preserve">מונופולים </w:t>
      </w:r>
      <w:r>
        <w:rPr>
          <w:rFonts w:hint="cs"/>
          <w:rtl/>
        </w:rPr>
        <w:t>משמעותי</w:t>
      </w:r>
      <w:r w:rsidR="0039012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9012F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בלי להכביר מלים אגיד שדווקא </w:t>
      </w:r>
      <w:r w:rsidR="00323ABB">
        <w:rPr>
          <w:rFonts w:hint="cs"/>
          <w:rtl/>
        </w:rPr>
        <w:t>ה</w:t>
      </w:r>
      <w:r w:rsidR="0039012F">
        <w:rPr>
          <w:rFonts w:hint="cs"/>
          <w:rtl/>
        </w:rPr>
        <w:t>ימים האלה</w:t>
      </w:r>
      <w:r w:rsidR="00323ABB">
        <w:rPr>
          <w:rFonts w:hint="cs"/>
          <w:rtl/>
        </w:rPr>
        <w:t>,</w:t>
      </w:r>
      <w:r w:rsidR="0039012F">
        <w:rPr>
          <w:rFonts w:hint="cs"/>
          <w:rtl/>
        </w:rPr>
        <w:t xml:space="preserve"> </w:t>
      </w:r>
      <w:bookmarkStart w:id="388" w:name="_ETM_Q1_1879313"/>
      <w:bookmarkEnd w:id="388"/>
      <w:r w:rsidR="0039012F">
        <w:rPr>
          <w:rFonts w:hint="cs"/>
          <w:rtl/>
        </w:rPr>
        <w:t xml:space="preserve">שבהם </w:t>
      </w:r>
      <w:r>
        <w:rPr>
          <w:rFonts w:hint="cs"/>
          <w:rtl/>
        </w:rPr>
        <w:t xml:space="preserve">העלאות </w:t>
      </w:r>
      <w:r w:rsidR="0039012F">
        <w:rPr>
          <w:rFonts w:hint="cs"/>
          <w:rtl/>
        </w:rPr>
        <w:t>ה</w:t>
      </w:r>
      <w:r>
        <w:rPr>
          <w:rFonts w:hint="cs"/>
          <w:rtl/>
        </w:rPr>
        <w:t xml:space="preserve">מחירים נעשות </w:t>
      </w:r>
      <w:r w:rsidR="0039012F">
        <w:rPr>
          <w:rFonts w:hint="cs"/>
          <w:rtl/>
        </w:rPr>
        <w:t xml:space="preserve">בצורה מעניינית, </w:t>
      </w:r>
      <w:r>
        <w:rPr>
          <w:rFonts w:hint="cs"/>
          <w:rtl/>
        </w:rPr>
        <w:t xml:space="preserve">חברה אחרי </w:t>
      </w:r>
      <w:r w:rsidR="0039012F">
        <w:rPr>
          <w:rFonts w:hint="cs"/>
          <w:rtl/>
        </w:rPr>
        <w:t>חבר</w:t>
      </w:r>
      <w:r w:rsidR="00323ABB">
        <w:rPr>
          <w:rFonts w:hint="cs"/>
          <w:rtl/>
        </w:rPr>
        <w:t>ה</w:t>
      </w:r>
      <w:r w:rsidR="0039012F">
        <w:rPr>
          <w:rFonts w:hint="cs"/>
          <w:rtl/>
        </w:rPr>
        <w:t>, שבוע אחרי שבוע,</w:t>
      </w:r>
      <w:r>
        <w:rPr>
          <w:rFonts w:hint="cs"/>
          <w:rtl/>
        </w:rPr>
        <w:t xml:space="preserve"> בנתחים של פחות מ-50%</w:t>
      </w:r>
      <w:r w:rsidR="0039012F">
        <w:rPr>
          <w:rFonts w:hint="cs"/>
          <w:rtl/>
        </w:rPr>
        <w:t>, מוכיחים לנו י</w:t>
      </w:r>
      <w:r>
        <w:rPr>
          <w:rFonts w:hint="cs"/>
          <w:rtl/>
        </w:rPr>
        <w:t>ותר מכל כמה התיקון</w:t>
      </w:r>
      <w:r w:rsidR="0039012F">
        <w:rPr>
          <w:rFonts w:hint="cs"/>
          <w:rtl/>
        </w:rPr>
        <w:t xml:space="preserve"> עד כמה </w:t>
      </w:r>
      <w:bookmarkStart w:id="389" w:name="_ETM_Q1_1887090"/>
      <w:bookmarkEnd w:id="389"/>
      <w:r w:rsidR="0039012F">
        <w:rPr>
          <w:rFonts w:hint="cs"/>
          <w:rtl/>
        </w:rPr>
        <w:t>התיקון הזה</w:t>
      </w:r>
      <w:r>
        <w:rPr>
          <w:rFonts w:hint="cs"/>
          <w:rtl/>
        </w:rPr>
        <w:t xml:space="preserve"> דרוש וחיוני. </w:t>
      </w:r>
      <w:bookmarkStart w:id="390" w:name="_ETM_Q1_1891553"/>
      <w:bookmarkStart w:id="391" w:name="_ETM_Q1_1891602"/>
      <w:bookmarkStart w:id="392" w:name="_ETM_Q1_1891682"/>
      <w:bookmarkStart w:id="393" w:name="_ETM_Q1_1891727"/>
      <w:bookmarkEnd w:id="390"/>
      <w:bookmarkEnd w:id="391"/>
      <w:bookmarkEnd w:id="392"/>
      <w:bookmarkEnd w:id="393"/>
      <w:r w:rsidR="0039012F">
        <w:rPr>
          <w:rFonts w:hint="cs"/>
          <w:rtl/>
        </w:rPr>
        <w:t xml:space="preserve"> לדעתי, </w:t>
      </w:r>
      <w:r>
        <w:rPr>
          <w:rFonts w:hint="cs"/>
          <w:rtl/>
        </w:rPr>
        <w:t>השאלה היא לא אם לעשות</w:t>
      </w:r>
      <w:r w:rsidR="00323ABB">
        <w:rPr>
          <w:rFonts w:hint="cs"/>
          <w:rtl/>
        </w:rPr>
        <w:t xml:space="preserve"> אותו,</w:t>
      </w:r>
      <w:r w:rsidR="0039012F">
        <w:rPr>
          <w:rFonts w:hint="cs"/>
          <w:rtl/>
        </w:rPr>
        <w:t xml:space="preserve"> אלא איך לעשות אותו.  </w:t>
      </w:r>
    </w:p>
    <w:p w:rsidR="0039012F" w:rsidRDefault="0039012F" w:rsidP="0039012F">
      <w:bookmarkStart w:id="394" w:name="_ETM_Q1_1899251"/>
      <w:bookmarkStart w:id="395" w:name="_ETM_Q1_1899329"/>
      <w:bookmarkEnd w:id="394"/>
      <w:bookmarkEnd w:id="395"/>
    </w:p>
    <w:p w:rsidR="0039012F" w:rsidRDefault="0039012F" w:rsidP="00282F64">
      <w:pPr>
        <w:rPr>
          <w:rtl/>
        </w:rPr>
      </w:pPr>
      <w:r>
        <w:rPr>
          <w:rFonts w:hint="cs"/>
          <w:rtl/>
        </w:rPr>
        <w:t xml:space="preserve">אין </w:t>
      </w:r>
      <w:bookmarkStart w:id="396" w:name="_ETM_Q1_1894649"/>
      <w:bookmarkEnd w:id="396"/>
      <w:r>
        <w:rPr>
          <w:rFonts w:hint="cs"/>
          <w:rtl/>
        </w:rPr>
        <w:t xml:space="preserve">ספק שבמשק יש מונופולים וכוחות עוצמתיים ביותר בנתחי </w:t>
      </w:r>
      <w:bookmarkStart w:id="397" w:name="_ETM_Q1_1898320"/>
      <w:bookmarkEnd w:id="397"/>
      <w:r>
        <w:rPr>
          <w:rFonts w:hint="cs"/>
          <w:rtl/>
        </w:rPr>
        <w:t>שוק גם של 40%. ה</w:t>
      </w:r>
      <w:r w:rsidR="0016659D">
        <w:rPr>
          <w:rFonts w:hint="cs"/>
          <w:rtl/>
        </w:rPr>
        <w:t>נקודה של הוודאות היא נקודה מעניינת, אבל פה חשוב להזכיר קצת את הפרספקטיבה. אנחנו נמצאים</w:t>
      </w:r>
      <w:r>
        <w:rPr>
          <w:rFonts w:hint="cs"/>
          <w:rtl/>
        </w:rPr>
        <w:t xml:space="preserve"> במשטר מונופולין מקביל</w:t>
      </w:r>
      <w:r w:rsidR="0016659D">
        <w:rPr>
          <w:rFonts w:hint="cs"/>
          <w:rtl/>
        </w:rPr>
        <w:t xml:space="preserve"> ומועתק מאירופה</w:t>
      </w:r>
      <w:r>
        <w:rPr>
          <w:rFonts w:hint="cs"/>
          <w:rtl/>
        </w:rPr>
        <w:t>, מה-</w:t>
      </w:r>
      <w:r>
        <w:rPr>
          <w:rFonts w:hint="cs"/>
        </w:rPr>
        <w:t xml:space="preserve">EU </w:t>
      </w:r>
      <w:bookmarkStart w:id="398" w:name="_ETM_Q1_1918678"/>
      <w:bookmarkEnd w:id="398"/>
      <w:r w:rsidR="0016659D">
        <w:rPr>
          <w:rFonts w:hint="cs"/>
          <w:rtl/>
        </w:rPr>
        <w:t xml:space="preserve"> </w:t>
      </w:r>
      <w:r w:rsidR="00282F64">
        <w:t>European Union)</w:t>
      </w:r>
      <w:r>
        <w:rPr>
          <w:rFonts w:hint="cs"/>
        </w:rPr>
        <w:t xml:space="preserve"> </w:t>
      </w:r>
      <w:bookmarkStart w:id="399" w:name="_ETM_Q1_1921701"/>
      <w:bookmarkEnd w:id="399"/>
      <w:r w:rsidR="00282F64">
        <w:rPr>
          <w:rFonts w:hint="cs"/>
          <w:rtl/>
        </w:rPr>
        <w:t xml:space="preserve">). </w:t>
      </w:r>
      <w:r>
        <w:rPr>
          <w:rFonts w:hint="cs"/>
          <w:rtl/>
        </w:rPr>
        <w:t xml:space="preserve"> ב-1996 לקחנו </w:t>
      </w:r>
      <w:r w:rsidR="0016659D">
        <w:rPr>
          <w:rFonts w:hint="cs"/>
          <w:rtl/>
        </w:rPr>
        <w:t xml:space="preserve">פשוט לקחנו את הסעיף של ניצול </w:t>
      </w:r>
      <w:r>
        <w:rPr>
          <w:rFonts w:hint="cs"/>
          <w:rtl/>
        </w:rPr>
        <w:t xml:space="preserve">מעמד מונופולי לרעה </w:t>
      </w:r>
      <w:r w:rsidR="0016659D">
        <w:rPr>
          <w:rFonts w:hint="cs"/>
          <w:rtl/>
        </w:rPr>
        <w:t xml:space="preserve">והעתקנו אותו לתוך </w:t>
      </w:r>
      <w:r>
        <w:rPr>
          <w:rFonts w:hint="cs"/>
          <w:rtl/>
        </w:rPr>
        <w:t xml:space="preserve">חוק </w:t>
      </w:r>
      <w:r w:rsidR="0016659D">
        <w:rPr>
          <w:rFonts w:hint="cs"/>
          <w:rtl/>
        </w:rPr>
        <w:t xml:space="preserve">ההגבלים העסקיים. </w:t>
      </w:r>
    </w:p>
    <w:p w:rsidR="0039012F" w:rsidRDefault="0039012F" w:rsidP="0039012F">
      <w:bookmarkStart w:id="400" w:name="_ETM_Q1_1927658"/>
      <w:bookmarkStart w:id="401" w:name="_ETM_Q1_1927757"/>
      <w:bookmarkEnd w:id="400"/>
      <w:bookmarkEnd w:id="401"/>
    </w:p>
    <w:p w:rsidR="0016659D" w:rsidRDefault="0016659D" w:rsidP="00323ABB">
      <w:pPr>
        <w:rPr>
          <w:rtl/>
        </w:rPr>
      </w:pPr>
      <w:bookmarkStart w:id="402" w:name="_ETM_Q1_1927814"/>
      <w:bookmarkStart w:id="403" w:name="_ETM_Q1_1927868"/>
      <w:bookmarkEnd w:id="402"/>
      <w:bookmarkEnd w:id="403"/>
      <w:r>
        <w:rPr>
          <w:rFonts w:hint="cs"/>
          <w:rtl/>
        </w:rPr>
        <w:t>כל הנושא הזה של מה זה</w:t>
      </w:r>
      <w:r w:rsidR="0039012F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באירופה</w:t>
      </w:r>
      <w:r w:rsidR="0039012F">
        <w:rPr>
          <w:rFonts w:hint="cs"/>
          <w:rtl/>
        </w:rPr>
        <w:t xml:space="preserve"> </w:t>
      </w:r>
      <w:bookmarkStart w:id="404" w:name="_ETM_Q1_1926233"/>
      <w:bookmarkEnd w:id="404"/>
      <w:r>
        <w:rPr>
          <w:rFonts w:hint="cs"/>
          <w:rtl/>
        </w:rPr>
        <w:t xml:space="preserve"> </w:t>
      </w:r>
      <w:r w:rsidR="0039012F">
        <w:t xml:space="preserve"> </w:t>
      </w:r>
      <w:r w:rsidR="004C7D7C">
        <w:t>D</w:t>
      </w:r>
      <w:r w:rsidR="0039012F">
        <w:t xml:space="preserve">ominant </w:t>
      </w:r>
      <w:r w:rsidR="004C7D7C">
        <w:t>P</w:t>
      </w:r>
      <w:r w:rsidR="0039012F">
        <w:t>osition</w:t>
      </w:r>
      <w:r>
        <w:rPr>
          <w:rFonts w:hint="cs"/>
          <w:rtl/>
        </w:rPr>
        <w:t xml:space="preserve">שזה </w:t>
      </w:r>
      <w:r w:rsidR="0039012F">
        <w:rPr>
          <w:rFonts w:hint="cs"/>
          <w:rtl/>
        </w:rPr>
        <w:t>האקוויוולנ</w:t>
      </w:r>
      <w:r w:rsidR="0039012F">
        <w:rPr>
          <w:rFonts w:hint="eastAsia"/>
          <w:rtl/>
        </w:rPr>
        <w:t>ט</w:t>
      </w:r>
      <w:r w:rsidR="00323ABB">
        <w:rPr>
          <w:rFonts w:hint="cs"/>
          <w:rtl/>
        </w:rPr>
        <w:t xml:space="preserve"> </w:t>
      </w:r>
      <w:bookmarkStart w:id="405" w:name="_ETM_Q1_1931951"/>
      <w:bookmarkEnd w:id="405"/>
      <w:r w:rsidR="00323ABB">
        <w:rPr>
          <w:rFonts w:hint="cs"/>
          <w:rtl/>
        </w:rPr>
        <w:t>למונופולין אצלנו,</w:t>
      </w:r>
      <w:r>
        <w:rPr>
          <w:rFonts w:hint="cs"/>
          <w:rtl/>
        </w:rPr>
        <w:t xml:space="preserve"> 61 שנה נמצא</w:t>
      </w:r>
      <w:r w:rsidR="00323ABB">
        <w:rPr>
          <w:rFonts w:hint="cs"/>
          <w:rtl/>
        </w:rPr>
        <w:t xml:space="preserve">. </w:t>
      </w:r>
      <w:r>
        <w:rPr>
          <w:rFonts w:hint="cs"/>
          <w:rtl/>
        </w:rPr>
        <w:t>עם כל הטרוניות על אי ודאות</w:t>
      </w:r>
      <w:r w:rsidR="0039012F">
        <w:rPr>
          <w:rFonts w:hint="cs"/>
          <w:rtl/>
        </w:rPr>
        <w:t>,</w:t>
      </w:r>
      <w:r>
        <w:rPr>
          <w:rFonts w:hint="cs"/>
          <w:rtl/>
        </w:rPr>
        <w:t xml:space="preserve"> ויש לי סימפטיה</w:t>
      </w:r>
      <w:r w:rsidR="0039012F">
        <w:rPr>
          <w:rFonts w:hint="cs"/>
          <w:rtl/>
        </w:rPr>
        <w:t xml:space="preserve"> תמיד לטענה</w:t>
      </w:r>
      <w:r>
        <w:rPr>
          <w:rFonts w:hint="cs"/>
          <w:rtl/>
        </w:rPr>
        <w:t xml:space="preserve"> שהחוק בכללותו יוצר מידה מסוימת של אי ודאות</w:t>
      </w:r>
      <w:r w:rsidR="0039012F">
        <w:rPr>
          <w:rFonts w:hint="cs"/>
          <w:rtl/>
        </w:rPr>
        <w:t>,</w:t>
      </w:r>
      <w:r>
        <w:rPr>
          <w:rFonts w:hint="cs"/>
          <w:rtl/>
        </w:rPr>
        <w:t xml:space="preserve"> רק יש לי סימפטיה</w:t>
      </w:r>
      <w:r w:rsidR="0039012F">
        <w:rPr>
          <w:rFonts w:hint="cs"/>
          <w:rtl/>
        </w:rPr>
        <w:t xml:space="preserve"> קצת יותר גדולה</w:t>
      </w:r>
      <w:r>
        <w:rPr>
          <w:rFonts w:hint="cs"/>
          <w:rtl/>
        </w:rPr>
        <w:t xml:space="preserve"> לאותם צרכנים שנאלצים לרכוש</w:t>
      </w:r>
      <w:r w:rsidR="0039012F">
        <w:rPr>
          <w:rFonts w:hint="cs"/>
          <w:rtl/>
        </w:rPr>
        <w:t xml:space="preserve"> מי</w:t>
      </w:r>
      <w:bookmarkStart w:id="406" w:name="_ETM_Q1_1958185"/>
      <w:bookmarkEnd w:id="406"/>
      <w:r w:rsidR="0039012F">
        <w:rPr>
          <w:rFonts w:hint="cs"/>
          <w:rtl/>
        </w:rPr>
        <w:t xml:space="preserve">די הגופים של 40%, 45% ו-50%. </w:t>
      </w:r>
      <w:r>
        <w:rPr>
          <w:rFonts w:hint="cs"/>
          <w:rtl/>
        </w:rPr>
        <w:t xml:space="preserve"> באירופה אין שום הגדרה</w:t>
      </w:r>
      <w:r w:rsidR="0039012F">
        <w:rPr>
          <w:rFonts w:hint="cs"/>
          <w:rtl/>
        </w:rPr>
        <w:t xml:space="preserve"> אריתמטית</w:t>
      </w:r>
      <w:r>
        <w:rPr>
          <w:rFonts w:hint="cs"/>
          <w:rtl/>
        </w:rPr>
        <w:t xml:space="preserve"> למה זה מונופול שם</w:t>
      </w:r>
      <w:r w:rsidR="00323ABB">
        <w:rPr>
          <w:rFonts w:hint="cs"/>
          <w:rtl/>
        </w:rPr>
        <w:t>,</w:t>
      </w:r>
      <w:r w:rsidR="0039012F">
        <w:rPr>
          <w:rFonts w:hint="cs"/>
          <w:rtl/>
        </w:rPr>
        <w:t xml:space="preserve"> והם חיים </w:t>
      </w:r>
      <w:bookmarkStart w:id="407" w:name="_ETM_Q1_1959701"/>
      <w:bookmarkEnd w:id="407"/>
      <w:r w:rsidR="0039012F">
        <w:rPr>
          <w:rFonts w:hint="cs"/>
          <w:rtl/>
        </w:rPr>
        <w:t xml:space="preserve">עם זה 60 שנה, </w:t>
      </w:r>
      <w:r>
        <w:rPr>
          <w:rFonts w:hint="cs"/>
          <w:rtl/>
        </w:rPr>
        <w:t xml:space="preserve"> ואף אחד לא חשב לבטל את ההגדרה הזו</w:t>
      </w:r>
      <w:r w:rsidR="0039012F">
        <w:rPr>
          <w:rFonts w:hint="cs"/>
          <w:rtl/>
        </w:rPr>
        <w:t xml:space="preserve"> בגלל שהיא לא מדויקת בדיוק </w:t>
      </w:r>
      <w:bookmarkStart w:id="408" w:name="_ETM_Q1_1972718"/>
      <w:bookmarkEnd w:id="408"/>
      <w:r w:rsidR="0039012F">
        <w:rPr>
          <w:rFonts w:hint="cs"/>
          <w:rtl/>
        </w:rPr>
        <w:t xml:space="preserve">על הנקודה. </w:t>
      </w:r>
      <w:r>
        <w:rPr>
          <w:rFonts w:hint="cs"/>
          <w:rtl/>
        </w:rPr>
        <w:t>אין מצב באירופה</w:t>
      </w:r>
      <w:r w:rsidR="00323ABB">
        <w:rPr>
          <w:rFonts w:hint="cs"/>
          <w:rtl/>
        </w:rPr>
        <w:t>,</w:t>
      </w:r>
      <w:r>
        <w:rPr>
          <w:rFonts w:hint="cs"/>
          <w:rtl/>
        </w:rPr>
        <w:t xml:space="preserve"> בכל מדינות אירופה</w:t>
      </w:r>
      <w:r w:rsidR="0039012F">
        <w:rPr>
          <w:rFonts w:hint="cs"/>
          <w:rtl/>
        </w:rPr>
        <w:t>,</w:t>
      </w:r>
      <w:r>
        <w:rPr>
          <w:rFonts w:hint="cs"/>
          <w:rtl/>
        </w:rPr>
        <w:t xml:space="preserve"> כולל המורחבות של מזרח אירופה</w:t>
      </w:r>
      <w:r w:rsidR="0039012F">
        <w:rPr>
          <w:rFonts w:hint="cs"/>
          <w:rtl/>
        </w:rPr>
        <w:t>,</w:t>
      </w:r>
      <w:r>
        <w:rPr>
          <w:rFonts w:hint="cs"/>
          <w:rtl/>
        </w:rPr>
        <w:t xml:space="preserve"> שבו באים ואומרים לממונה לצרכנים</w:t>
      </w:r>
      <w:r w:rsidR="0039012F">
        <w:rPr>
          <w:rFonts w:hint="cs"/>
          <w:rtl/>
        </w:rPr>
        <w:t>: רק כשהממונה על ההגבלים העסקיים בראש 80 מאנשיו</w:t>
      </w:r>
      <w:r>
        <w:rPr>
          <w:rFonts w:hint="cs"/>
          <w:rtl/>
        </w:rPr>
        <w:t xml:space="preserve"> יכריז</w:t>
      </w:r>
      <w:r w:rsidR="0039012F">
        <w:rPr>
          <w:rFonts w:hint="cs"/>
          <w:rtl/>
        </w:rPr>
        <w:t xml:space="preserve"> </w:t>
      </w:r>
      <w:bookmarkStart w:id="409" w:name="_ETM_Q1_1986257"/>
      <w:bookmarkEnd w:id="409"/>
      <w:r w:rsidR="0039012F">
        <w:rPr>
          <w:rFonts w:hint="cs"/>
          <w:rtl/>
        </w:rPr>
        <w:t>עליכם כמונופול,</w:t>
      </w:r>
      <w:r>
        <w:rPr>
          <w:rFonts w:hint="cs"/>
          <w:rtl/>
        </w:rPr>
        <w:t xml:space="preserve"> רק אז</w:t>
      </w:r>
      <w:r w:rsidR="0039012F">
        <w:rPr>
          <w:rFonts w:hint="cs"/>
          <w:rtl/>
        </w:rPr>
        <w:t xml:space="preserve"> יתחיל</w:t>
      </w:r>
      <w:r>
        <w:rPr>
          <w:rFonts w:hint="cs"/>
          <w:rtl/>
        </w:rPr>
        <w:t xml:space="preserve"> חוק ההגבלים לחול עליכם.</w:t>
      </w:r>
    </w:p>
    <w:p w:rsidR="0016659D" w:rsidRDefault="0016659D" w:rsidP="0039012F">
      <w:pPr>
        <w:ind w:firstLine="0"/>
        <w:rPr>
          <w:rtl/>
        </w:rPr>
      </w:pPr>
    </w:p>
    <w:p w:rsidR="0016659D" w:rsidRDefault="0016659D" w:rsidP="0016659D">
      <w:pPr>
        <w:pStyle w:val="a4"/>
        <w:keepNext/>
        <w:rPr>
          <w:rtl/>
        </w:rPr>
      </w:pPr>
      <w:bookmarkStart w:id="410" w:name="ET_speaker_5305_31"/>
      <w:r w:rsidRPr="0016659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66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16659D" w:rsidRDefault="0016659D" w:rsidP="0016659D">
      <w:pPr>
        <w:pStyle w:val="KeepWithNext"/>
        <w:rPr>
          <w:rtl/>
        </w:rPr>
      </w:pPr>
    </w:p>
    <w:p w:rsidR="00B72BA7" w:rsidRDefault="0039012F" w:rsidP="0039012F">
      <w:pPr>
        <w:rPr>
          <w:rtl/>
        </w:rPr>
      </w:pPr>
      <w:r>
        <w:rPr>
          <w:rFonts w:hint="cs"/>
          <w:rtl/>
        </w:rPr>
        <w:t>מה עם ההצעה שהוא אמר שאתה תיידע</w:t>
      </w:r>
      <w:r w:rsidR="0016659D">
        <w:rPr>
          <w:rFonts w:hint="cs"/>
          <w:rtl/>
        </w:rPr>
        <w:t xml:space="preserve"> </w:t>
      </w:r>
      <w:r>
        <w:rPr>
          <w:rFonts w:hint="cs"/>
          <w:rtl/>
        </w:rPr>
        <w:t>את אותו גוף?</w:t>
      </w:r>
    </w:p>
    <w:p w:rsidR="0016659D" w:rsidRDefault="0016659D" w:rsidP="004C7D7C">
      <w:pPr>
        <w:ind w:firstLine="0"/>
        <w:rPr>
          <w:rtl/>
        </w:rPr>
      </w:pPr>
    </w:p>
    <w:p w:rsidR="0016659D" w:rsidRDefault="0016659D" w:rsidP="0016659D">
      <w:pPr>
        <w:pStyle w:val="af9"/>
        <w:keepNext/>
        <w:rPr>
          <w:rtl/>
        </w:rPr>
      </w:pPr>
      <w:bookmarkStart w:id="411" w:name="ET_guest_490043_32"/>
      <w:r w:rsidRPr="0016659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66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1"/>
    </w:p>
    <w:p w:rsidR="0016659D" w:rsidRDefault="0016659D" w:rsidP="0016659D">
      <w:pPr>
        <w:pStyle w:val="KeepWithNext"/>
        <w:rPr>
          <w:rtl/>
        </w:rPr>
      </w:pPr>
    </w:p>
    <w:p w:rsidR="00D40BD2" w:rsidRDefault="0039012F" w:rsidP="004C7D7C">
      <w:pPr>
        <w:rPr>
          <w:rtl/>
        </w:rPr>
      </w:pPr>
      <w:r>
        <w:rPr>
          <w:rFonts w:hint="cs"/>
          <w:rtl/>
        </w:rPr>
        <w:t xml:space="preserve">אני אחדד </w:t>
      </w:r>
      <w:bookmarkStart w:id="412" w:name="_ETM_Q1_1996153"/>
      <w:bookmarkEnd w:id="412"/>
      <w:r>
        <w:rPr>
          <w:rFonts w:hint="cs"/>
          <w:rtl/>
        </w:rPr>
        <w:t xml:space="preserve">ואגיד מה אני מבין ממה שהוא אמר כי </w:t>
      </w:r>
      <w:r w:rsidR="00D40BD2">
        <w:rPr>
          <w:rFonts w:hint="cs"/>
          <w:rtl/>
        </w:rPr>
        <w:t xml:space="preserve"> </w:t>
      </w:r>
      <w:bookmarkStart w:id="413" w:name="_ETM_Q1_1998706"/>
      <w:bookmarkEnd w:id="413"/>
      <w:r w:rsidR="00D40BD2">
        <w:rPr>
          <w:rFonts w:hint="cs"/>
          <w:rtl/>
        </w:rPr>
        <w:t>אני לא בעניין של לייצג אותו, אני חושב הפוך.</w:t>
      </w:r>
      <w:r>
        <w:rPr>
          <w:rFonts w:hint="cs"/>
          <w:rtl/>
        </w:rPr>
        <w:t xml:space="preserve"> </w:t>
      </w:r>
      <w:r w:rsidR="00D40BD2">
        <w:rPr>
          <w:rFonts w:hint="cs"/>
          <w:rtl/>
        </w:rPr>
        <w:t xml:space="preserve"> הוא </w:t>
      </w:r>
      <w:bookmarkStart w:id="414" w:name="_ETM_Q1_2001149"/>
      <w:bookmarkEnd w:id="414"/>
      <w:r w:rsidR="00D40BD2">
        <w:rPr>
          <w:rFonts w:hint="cs"/>
          <w:rtl/>
        </w:rPr>
        <w:t xml:space="preserve">אומר אחרת. הוא אומר: </w:t>
      </w:r>
      <w:r w:rsidR="0016659D">
        <w:rPr>
          <w:rFonts w:hint="cs"/>
          <w:rtl/>
        </w:rPr>
        <w:t>לא</w:t>
      </w:r>
      <w:r w:rsidR="00D40BD2">
        <w:rPr>
          <w:rFonts w:hint="cs"/>
          <w:rtl/>
        </w:rPr>
        <w:t xml:space="preserve"> רק תיידע אותו. הנורמות </w:t>
      </w:r>
      <w:bookmarkStart w:id="415" w:name="_ETM_Q1_2002805"/>
      <w:bookmarkEnd w:id="415"/>
      <w:r w:rsidR="00D40BD2">
        <w:rPr>
          <w:rFonts w:hint="cs"/>
          <w:rtl/>
        </w:rPr>
        <w:t xml:space="preserve">האסורות של חוק ההגבלים העסקיים לא יחולו עליו עד שתבוא </w:t>
      </w:r>
      <w:bookmarkStart w:id="416" w:name="_ETM_Q1_2003643"/>
      <w:bookmarkEnd w:id="416"/>
      <w:r w:rsidR="00D40BD2">
        <w:rPr>
          <w:rFonts w:hint="cs"/>
          <w:rtl/>
        </w:rPr>
        <w:t>הרשות עם מעטפה ויגידו לו: אדוני היקר, אתה בעינינו מונופולין.</w:t>
      </w:r>
      <w:r w:rsidR="0016659D">
        <w:rPr>
          <w:rFonts w:hint="cs"/>
          <w:rtl/>
        </w:rPr>
        <w:t xml:space="preserve"> </w:t>
      </w:r>
      <w:r w:rsidR="00D40BD2">
        <w:rPr>
          <w:rFonts w:hint="cs"/>
          <w:rtl/>
        </w:rPr>
        <w:t xml:space="preserve">זה </w:t>
      </w:r>
      <w:bookmarkStart w:id="417" w:name="_ETM_Q1_2012954"/>
      <w:bookmarkEnd w:id="417"/>
      <w:r w:rsidR="00D40BD2">
        <w:rPr>
          <w:rFonts w:hint="cs"/>
          <w:rtl/>
        </w:rPr>
        <w:t>מצב שבהתחשב במשאבים של הרשות</w:t>
      </w:r>
      <w:r w:rsidR="00323ABB">
        <w:rPr>
          <w:rFonts w:hint="cs"/>
          <w:rtl/>
        </w:rPr>
        <w:t>,</w:t>
      </w:r>
      <w:r w:rsidR="00D40BD2">
        <w:rPr>
          <w:rFonts w:hint="cs"/>
          <w:rtl/>
        </w:rPr>
        <w:t xml:space="preserve"> ובהתחשב ב-125 המונופולים הקיימים </w:t>
      </w:r>
      <w:bookmarkStart w:id="418" w:name="_ETM_Q1_2016620"/>
      <w:bookmarkEnd w:id="418"/>
      <w:r w:rsidR="00D40BD2">
        <w:rPr>
          <w:rFonts w:hint="cs"/>
          <w:rtl/>
        </w:rPr>
        <w:t>במשק הישראל</w:t>
      </w:r>
      <w:r w:rsidR="004C7D7C">
        <w:rPr>
          <w:rFonts w:hint="cs"/>
          <w:rtl/>
        </w:rPr>
        <w:t>י</w:t>
      </w:r>
      <w:r w:rsidR="00D40BD2">
        <w:rPr>
          <w:rFonts w:hint="cs"/>
          <w:rtl/>
        </w:rPr>
        <w:t xml:space="preserve">, </w:t>
      </w:r>
      <w:r w:rsidR="0016659D">
        <w:rPr>
          <w:rFonts w:hint="cs"/>
          <w:rtl/>
        </w:rPr>
        <w:t>הוא בלתי נסבל.</w:t>
      </w:r>
      <w:bookmarkStart w:id="419" w:name="_ETM_Q1_2022458"/>
      <w:bookmarkStart w:id="420" w:name="_ETM_Q1_2022517"/>
      <w:bookmarkEnd w:id="419"/>
      <w:bookmarkEnd w:id="420"/>
      <w:r w:rsidR="0016659D">
        <w:rPr>
          <w:rFonts w:hint="cs"/>
          <w:rtl/>
        </w:rPr>
        <w:t xml:space="preserve"> זה כמו להפקיר את כל הצרכנים. </w:t>
      </w:r>
    </w:p>
    <w:p w:rsidR="00D40BD2" w:rsidRDefault="00D40BD2" w:rsidP="00D40BD2">
      <w:pPr>
        <w:rPr>
          <w:rtl/>
        </w:rPr>
      </w:pPr>
      <w:bookmarkStart w:id="421" w:name="_ETM_Q1_2025627"/>
      <w:bookmarkStart w:id="422" w:name="_ETM_Q1_2025672"/>
      <w:bookmarkEnd w:id="421"/>
      <w:bookmarkEnd w:id="422"/>
    </w:p>
    <w:p w:rsidR="0016659D" w:rsidRDefault="00D40BD2" w:rsidP="00D40BD2">
      <w:pPr>
        <w:rPr>
          <w:rtl/>
        </w:rPr>
      </w:pPr>
      <w:bookmarkStart w:id="423" w:name="_ETM_Q1_2025741"/>
      <w:bookmarkStart w:id="424" w:name="_ETM_Q1_2025784"/>
      <w:bookmarkEnd w:id="423"/>
      <w:bookmarkEnd w:id="424"/>
      <w:r>
        <w:rPr>
          <w:rFonts w:hint="cs"/>
          <w:rtl/>
        </w:rPr>
        <w:t xml:space="preserve">המשטר באירופה הוא פשוט: </w:t>
      </w:r>
      <w:r w:rsidR="0016659D">
        <w:rPr>
          <w:rFonts w:hint="cs"/>
          <w:rtl/>
        </w:rPr>
        <w:t>כל</w:t>
      </w:r>
      <w:r>
        <w:rPr>
          <w:rFonts w:hint="cs"/>
          <w:rtl/>
        </w:rPr>
        <w:t xml:space="preserve"> אדם</w:t>
      </w:r>
      <w:r w:rsidR="0016659D">
        <w:rPr>
          <w:rFonts w:hint="cs"/>
          <w:rtl/>
        </w:rPr>
        <w:t xml:space="preserve"> יודע מה מצבו בשוק, יודע טוב מאוד אם יש לו את הכוח הזה</w:t>
      </w:r>
      <w:r>
        <w:rPr>
          <w:rFonts w:hint="cs"/>
          <w:rtl/>
        </w:rPr>
        <w:t xml:space="preserve">. כפי שאמרה </w:t>
      </w:r>
      <w:bookmarkStart w:id="425" w:name="_ETM_Q1_2031543"/>
      <w:bookmarkEnd w:id="425"/>
      <w:r>
        <w:rPr>
          <w:rFonts w:hint="cs"/>
          <w:rtl/>
        </w:rPr>
        <w:t xml:space="preserve">הממונה, כוח השוק הוא מצב חריג שבו אתה מחזיק </w:t>
      </w:r>
      <w:r w:rsidR="00323AB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- </w:t>
      </w:r>
      <w:bookmarkStart w:id="426" w:name="_ETM_Q1_2038199"/>
      <w:bookmarkEnd w:id="426"/>
      <w:r>
        <w:rPr>
          <w:rFonts w:hint="cs"/>
          <w:rtl/>
        </w:rPr>
        <w:t>- -</w:t>
      </w:r>
    </w:p>
    <w:p w:rsidR="0016659D" w:rsidRDefault="0016659D" w:rsidP="004C7D7C">
      <w:pPr>
        <w:ind w:firstLine="0"/>
        <w:rPr>
          <w:rtl/>
        </w:rPr>
      </w:pPr>
    </w:p>
    <w:p w:rsidR="0016659D" w:rsidRDefault="0016659D" w:rsidP="0016659D">
      <w:pPr>
        <w:pStyle w:val="a4"/>
        <w:keepNext/>
        <w:rPr>
          <w:rtl/>
        </w:rPr>
      </w:pPr>
      <w:bookmarkStart w:id="427" w:name="ET_speaker_5305_33"/>
      <w:r w:rsidRPr="0016659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66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16659D" w:rsidRDefault="0016659D" w:rsidP="0016659D">
      <w:pPr>
        <w:pStyle w:val="KeepWithNext"/>
        <w:rPr>
          <w:rtl/>
        </w:rPr>
      </w:pPr>
    </w:p>
    <w:p w:rsidR="0016659D" w:rsidRDefault="00D40BD2" w:rsidP="00D40BD2">
      <w:pPr>
        <w:rPr>
          <w:rtl/>
        </w:rPr>
      </w:pPr>
      <w:r>
        <w:rPr>
          <w:rFonts w:hint="cs"/>
          <w:rtl/>
        </w:rPr>
        <w:t xml:space="preserve">המגזר העסקי יגיד: </w:t>
      </w:r>
      <w:r w:rsidR="0016659D">
        <w:rPr>
          <w:rFonts w:hint="cs"/>
          <w:rtl/>
        </w:rPr>
        <w:t xml:space="preserve">אני רק פועל, </w:t>
      </w:r>
      <w:r>
        <w:rPr>
          <w:rFonts w:hint="cs"/>
          <w:rtl/>
        </w:rPr>
        <w:t xml:space="preserve">אני לא יודע. אחוז אני ידע לבדוק, אני לא יודע בכוח </w:t>
      </w:r>
      <w:bookmarkStart w:id="428" w:name="_ETM_Q1_2041991"/>
      <w:bookmarkEnd w:id="428"/>
      <w:r>
        <w:rPr>
          <w:rFonts w:hint="cs"/>
          <w:rtl/>
        </w:rPr>
        <w:t>שוק.  יכול להיות שאני מ</w:t>
      </w:r>
      <w:r w:rsidR="0016659D">
        <w:rPr>
          <w:rFonts w:hint="cs"/>
          <w:rtl/>
        </w:rPr>
        <w:t>קבל החלטות עסקיות</w:t>
      </w:r>
      <w:r>
        <w:rPr>
          <w:rFonts w:hint="cs"/>
          <w:rtl/>
        </w:rPr>
        <w:t xml:space="preserve"> לשנת העסקים הקרובה</w:t>
      </w:r>
      <w:r w:rsidR="0016659D">
        <w:rPr>
          <w:rFonts w:hint="cs"/>
          <w:rtl/>
        </w:rPr>
        <w:t xml:space="preserve"> שיגרמו לזה שיגדי</w:t>
      </w:r>
      <w:r>
        <w:rPr>
          <w:rFonts w:hint="cs"/>
          <w:rtl/>
        </w:rPr>
        <w:t>ר</w:t>
      </w:r>
      <w:r w:rsidR="0016659D">
        <w:rPr>
          <w:rFonts w:hint="cs"/>
          <w:rtl/>
        </w:rPr>
        <w:t>ו</w:t>
      </w:r>
      <w:r>
        <w:rPr>
          <w:rFonts w:hint="cs"/>
          <w:rtl/>
        </w:rPr>
        <w:t xml:space="preserve"> אותו כמונופ</w:t>
      </w:r>
      <w:r w:rsidR="005A1A64">
        <w:rPr>
          <w:rFonts w:hint="cs"/>
          <w:rtl/>
        </w:rPr>
        <w:t>ו</w:t>
      </w:r>
      <w:r>
        <w:rPr>
          <w:rFonts w:hint="cs"/>
          <w:rtl/>
        </w:rPr>
        <w:t>לין</w:t>
      </w:r>
      <w:r w:rsidR="0016659D">
        <w:rPr>
          <w:rFonts w:hint="cs"/>
          <w:rtl/>
        </w:rPr>
        <w:t xml:space="preserve"> בגלל </w:t>
      </w:r>
      <w:r>
        <w:rPr>
          <w:rFonts w:hint="cs"/>
          <w:rtl/>
        </w:rPr>
        <w:t xml:space="preserve">פיצול כוח שוק, </w:t>
      </w:r>
      <w:r w:rsidR="0016659D">
        <w:rPr>
          <w:rFonts w:hint="cs"/>
          <w:rtl/>
        </w:rPr>
        <w:t xml:space="preserve">ואני פעלתי. </w:t>
      </w:r>
      <w:r>
        <w:rPr>
          <w:rFonts w:hint="cs"/>
          <w:rtl/>
        </w:rPr>
        <w:t xml:space="preserve">איך </w:t>
      </w:r>
      <w:bookmarkStart w:id="429" w:name="_ETM_Q1_2052560"/>
      <w:bookmarkEnd w:id="429"/>
      <w:r>
        <w:rPr>
          <w:rFonts w:hint="cs"/>
          <w:rtl/>
        </w:rPr>
        <w:t xml:space="preserve">אתה אומר לו: תדע </w:t>
      </w:r>
      <w:r w:rsidR="0016659D">
        <w:rPr>
          <w:rFonts w:hint="cs"/>
          <w:rtl/>
        </w:rPr>
        <w:t>שאתה הולך להיכנס להגדרה?</w:t>
      </w:r>
      <w:r>
        <w:rPr>
          <w:rFonts w:hint="cs"/>
          <w:rtl/>
        </w:rPr>
        <w:t xml:space="preserve"> </w:t>
      </w:r>
      <w:r w:rsidR="0016659D">
        <w:rPr>
          <w:rFonts w:hint="cs"/>
          <w:rtl/>
        </w:rPr>
        <w:t>על אחוז</w:t>
      </w:r>
      <w:r>
        <w:rPr>
          <w:rFonts w:hint="cs"/>
          <w:rtl/>
        </w:rPr>
        <w:t xml:space="preserve"> -</w:t>
      </w:r>
      <w:r w:rsidR="0016659D">
        <w:rPr>
          <w:rFonts w:hint="cs"/>
          <w:rtl/>
        </w:rPr>
        <w:t xml:space="preserve"> אני מבין. חד משמעית, זה ברור</w:t>
      </w:r>
      <w:r>
        <w:rPr>
          <w:rFonts w:hint="cs"/>
          <w:rtl/>
        </w:rPr>
        <w:t>.</w:t>
      </w:r>
    </w:p>
    <w:p w:rsidR="0016659D" w:rsidRDefault="0016659D" w:rsidP="0016659D">
      <w:pPr>
        <w:rPr>
          <w:rtl/>
        </w:rPr>
      </w:pPr>
    </w:p>
    <w:p w:rsidR="0016659D" w:rsidRDefault="0016659D" w:rsidP="0016659D">
      <w:pPr>
        <w:pStyle w:val="af9"/>
        <w:keepNext/>
        <w:rPr>
          <w:rtl/>
        </w:rPr>
      </w:pPr>
      <w:bookmarkStart w:id="430" w:name="ET_guest_490043_34"/>
      <w:r w:rsidRPr="0016659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66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0"/>
    </w:p>
    <w:p w:rsidR="0016659D" w:rsidRDefault="0016659D" w:rsidP="0016659D">
      <w:pPr>
        <w:pStyle w:val="KeepWithNext"/>
        <w:rPr>
          <w:rtl/>
        </w:rPr>
      </w:pPr>
    </w:p>
    <w:p w:rsidR="0016659D" w:rsidRDefault="0016659D" w:rsidP="004C7D7C">
      <w:pPr>
        <w:rPr>
          <w:rtl/>
        </w:rPr>
      </w:pPr>
      <w:r>
        <w:rPr>
          <w:rFonts w:hint="cs"/>
          <w:rtl/>
        </w:rPr>
        <w:t>במונחים של תיאוריה</w:t>
      </w:r>
      <w:r w:rsidR="00D40BD2">
        <w:rPr>
          <w:rFonts w:hint="cs"/>
          <w:rtl/>
        </w:rPr>
        <w:t>,</w:t>
      </w:r>
      <w:r>
        <w:rPr>
          <w:rFonts w:hint="cs"/>
          <w:rtl/>
        </w:rPr>
        <w:t xml:space="preserve"> יש ממש </w:t>
      </w:r>
      <w:r w:rsidR="004C7D7C">
        <w:rPr>
          <w:rFonts w:hint="cs"/>
          <w:rtl/>
        </w:rPr>
        <w:t>בדאג</w:t>
      </w:r>
      <w:r w:rsidR="00D40BD2">
        <w:rPr>
          <w:rFonts w:hint="cs"/>
          <w:rtl/>
        </w:rPr>
        <w:t>ה.</w:t>
      </w:r>
      <w:r>
        <w:rPr>
          <w:rFonts w:hint="cs"/>
          <w:rtl/>
        </w:rPr>
        <w:t xml:space="preserve"> במונחים של שוק</w:t>
      </w:r>
      <w:r w:rsidR="004C7D7C">
        <w:rPr>
          <w:rFonts w:hint="cs"/>
          <w:rtl/>
        </w:rPr>
        <w:t>,</w:t>
      </w:r>
      <w:r w:rsidR="00D40BD2">
        <w:rPr>
          <w:rFonts w:hint="cs"/>
          <w:rtl/>
        </w:rPr>
        <w:t xml:space="preserve"> אין בה ולא </w:t>
      </w:r>
      <w:bookmarkStart w:id="431" w:name="_ETM_Q1_2068790"/>
      <w:bookmarkEnd w:id="431"/>
      <w:r w:rsidR="00D40BD2">
        <w:rPr>
          <w:rFonts w:hint="cs"/>
          <w:rtl/>
        </w:rPr>
        <w:t>כלום, ואסביר למה</w:t>
      </w:r>
      <w:r>
        <w:rPr>
          <w:rFonts w:hint="cs"/>
          <w:rtl/>
        </w:rPr>
        <w:t xml:space="preserve">.  </w:t>
      </w:r>
      <w:r w:rsidR="00D40BD2">
        <w:rPr>
          <w:rFonts w:hint="cs"/>
          <w:rtl/>
        </w:rPr>
        <w:t>גורם שהוא 36%, 42%, 52%</w:t>
      </w:r>
      <w:r w:rsidR="004C7D7C">
        <w:rPr>
          <w:rFonts w:hint="cs"/>
          <w:rtl/>
        </w:rPr>
        <w:t xml:space="preserve"> בשוק</w:t>
      </w:r>
      <w:r w:rsidR="00D40BD2">
        <w:rPr>
          <w:rFonts w:hint="cs"/>
          <w:rtl/>
        </w:rPr>
        <w:t xml:space="preserve">, </w:t>
      </w:r>
      <w:r>
        <w:rPr>
          <w:rFonts w:hint="cs"/>
          <w:rtl/>
        </w:rPr>
        <w:t>נהנה מדומיננטיות כזו שהוא יודע בדיוק. כך הוא מקבל את החלטות התמחור שלו</w:t>
      </w:r>
      <w:r w:rsidR="00D40BD2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D40BD2" w:rsidRDefault="00D40BD2" w:rsidP="004C7D7C">
      <w:pPr>
        <w:ind w:firstLine="0"/>
        <w:rPr>
          <w:rtl/>
        </w:rPr>
      </w:pPr>
      <w:bookmarkStart w:id="432" w:name="_ETM_Q1_2082155"/>
      <w:bookmarkStart w:id="433" w:name="_ETM_Q1_2082210"/>
      <w:bookmarkEnd w:id="432"/>
      <w:bookmarkEnd w:id="433"/>
    </w:p>
    <w:p w:rsidR="00D40BD2" w:rsidRDefault="00D40BD2" w:rsidP="00D40BD2">
      <w:pPr>
        <w:pStyle w:val="af5"/>
        <w:keepNext/>
        <w:rPr>
          <w:rtl/>
        </w:rPr>
      </w:pPr>
      <w:bookmarkStart w:id="434" w:name="ET_interruption_קריאה_190"/>
      <w:r w:rsidRPr="00D40B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0BD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34"/>
    </w:p>
    <w:p w:rsidR="00D40BD2" w:rsidRDefault="00D40BD2" w:rsidP="00D40BD2">
      <w:pPr>
        <w:pStyle w:val="KeepWithNext"/>
        <w:rPr>
          <w:rtl/>
        </w:rPr>
      </w:pPr>
    </w:p>
    <w:p w:rsidR="00D40BD2" w:rsidRDefault="00D40BD2" w:rsidP="00D40BD2">
      <w:pPr>
        <w:rPr>
          <w:rtl/>
        </w:rPr>
      </w:pPr>
      <w:bookmarkStart w:id="435" w:name="_ETM_Q1_2083876"/>
      <w:bookmarkEnd w:id="435"/>
      <w:r>
        <w:rPr>
          <w:rFonts w:hint="cs"/>
          <w:rtl/>
        </w:rPr>
        <w:t xml:space="preserve">אבל זה לא </w:t>
      </w:r>
      <w:bookmarkStart w:id="436" w:name="_ETM_Q1_2084971"/>
      <w:bookmarkEnd w:id="436"/>
      <w:r>
        <w:rPr>
          <w:rFonts w:hint="cs"/>
          <w:rtl/>
        </w:rPr>
        <w:t>המקרה. מה עם 30% ו-22%?</w:t>
      </w:r>
    </w:p>
    <w:p w:rsidR="00D40BD2" w:rsidRDefault="00D40BD2" w:rsidP="004C7D7C">
      <w:pPr>
        <w:ind w:firstLine="0"/>
        <w:rPr>
          <w:rtl/>
        </w:rPr>
      </w:pPr>
      <w:bookmarkStart w:id="437" w:name="_ETM_Q1_2084879"/>
      <w:bookmarkStart w:id="438" w:name="_ETM_Q1_2084961"/>
      <w:bookmarkStart w:id="439" w:name="_ETM_Q1_2084989"/>
      <w:bookmarkStart w:id="440" w:name="_ETM_Q1_2085045"/>
      <w:bookmarkStart w:id="441" w:name="_ETM_Q1_2086638"/>
      <w:bookmarkEnd w:id="437"/>
      <w:bookmarkEnd w:id="438"/>
      <w:bookmarkEnd w:id="439"/>
      <w:bookmarkEnd w:id="440"/>
      <w:bookmarkEnd w:id="441"/>
    </w:p>
    <w:p w:rsidR="00D40BD2" w:rsidRDefault="00D40BD2" w:rsidP="00D40BD2">
      <w:pPr>
        <w:pStyle w:val="af9"/>
        <w:keepNext/>
        <w:rPr>
          <w:rtl/>
        </w:rPr>
      </w:pPr>
      <w:bookmarkStart w:id="442" w:name="ET_guest_490043_191"/>
      <w:r w:rsidRPr="00D40BD2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D40B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D40BD2" w:rsidRDefault="00D40BD2" w:rsidP="00D40BD2">
      <w:pPr>
        <w:pStyle w:val="KeepWithNext"/>
        <w:rPr>
          <w:rtl/>
        </w:rPr>
      </w:pPr>
    </w:p>
    <w:p w:rsidR="00D40BD2" w:rsidRDefault="00D40BD2" w:rsidP="00D40BD2">
      <w:pPr>
        <w:rPr>
          <w:rtl/>
        </w:rPr>
      </w:pPr>
      <w:r>
        <w:rPr>
          <w:rFonts w:hint="cs"/>
          <w:rtl/>
        </w:rPr>
        <w:t>ת</w:t>
      </w:r>
      <w:bookmarkStart w:id="443" w:name="_ETM_Q1_2087257"/>
      <w:bookmarkStart w:id="444" w:name="_ETM_Q1_2087314"/>
      <w:bookmarkEnd w:id="443"/>
      <w:bookmarkEnd w:id="444"/>
      <w:r>
        <w:rPr>
          <w:rFonts w:hint="cs"/>
          <w:rtl/>
        </w:rPr>
        <w:t xml:space="preserve">ן לי לסיים, בבקשה. אחרי זה </w:t>
      </w:r>
      <w:bookmarkStart w:id="445" w:name="_ETM_Q1_2089711"/>
      <w:bookmarkEnd w:id="445"/>
      <w:r>
        <w:rPr>
          <w:rFonts w:hint="cs"/>
          <w:rtl/>
        </w:rPr>
        <w:t xml:space="preserve">אוריאל יבוא אליי בטענות מהצד השני ואני לא יודע ליישב </w:t>
      </w:r>
      <w:bookmarkStart w:id="446" w:name="_ETM_Q1_2089649"/>
      <w:bookmarkEnd w:id="446"/>
      <w:r>
        <w:rPr>
          <w:rFonts w:hint="cs"/>
          <w:rtl/>
        </w:rPr>
        <w:t>בין שני נשיאים.</w:t>
      </w:r>
    </w:p>
    <w:p w:rsidR="00D40BD2" w:rsidRDefault="00D40BD2" w:rsidP="005A1A64">
      <w:pPr>
        <w:ind w:firstLine="0"/>
        <w:rPr>
          <w:rtl/>
        </w:rPr>
      </w:pPr>
      <w:bookmarkStart w:id="447" w:name="_ETM_Q1_2094064"/>
      <w:bookmarkStart w:id="448" w:name="_ETM_Q1_2094161"/>
      <w:bookmarkStart w:id="449" w:name="_ETM_Q1_2094240"/>
      <w:bookmarkStart w:id="450" w:name="_ETM_Q1_2094313"/>
      <w:bookmarkEnd w:id="447"/>
      <w:bookmarkEnd w:id="448"/>
      <w:bookmarkEnd w:id="449"/>
      <w:bookmarkEnd w:id="450"/>
    </w:p>
    <w:p w:rsidR="00D40BD2" w:rsidRDefault="00D40BD2" w:rsidP="00D40BD2">
      <w:pPr>
        <w:pStyle w:val="af6"/>
        <w:keepNext/>
        <w:rPr>
          <w:rtl/>
        </w:rPr>
      </w:pPr>
      <w:bookmarkStart w:id="451" w:name="_ETM_Q1_2103456"/>
      <w:bookmarkStart w:id="452" w:name="_ETM_Q1_2103518"/>
      <w:bookmarkStart w:id="453" w:name="ET_yor_4637_192"/>
      <w:bookmarkEnd w:id="451"/>
      <w:bookmarkEnd w:id="452"/>
      <w:r w:rsidRPr="00D40BD2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D40B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D40BD2" w:rsidRDefault="00D40BD2" w:rsidP="00D40BD2">
      <w:pPr>
        <w:pStyle w:val="KeepWithNext"/>
        <w:rPr>
          <w:rtl/>
        </w:rPr>
      </w:pPr>
    </w:p>
    <w:p w:rsidR="00D40BD2" w:rsidRDefault="00D40BD2" w:rsidP="00D40BD2">
      <w:pPr>
        <w:rPr>
          <w:rtl/>
        </w:rPr>
      </w:pPr>
      <w:bookmarkStart w:id="454" w:name="_ETM_Q1_2097806"/>
      <w:bookmarkEnd w:id="454"/>
      <w:r>
        <w:rPr>
          <w:rFonts w:hint="cs"/>
          <w:rtl/>
        </w:rPr>
        <w:t>תודה שהטיעונים שלו לא רעים.</w:t>
      </w:r>
    </w:p>
    <w:p w:rsidR="00D40BD2" w:rsidRDefault="00D40BD2" w:rsidP="004C7D7C">
      <w:pPr>
        <w:ind w:firstLine="0"/>
        <w:rPr>
          <w:rtl/>
        </w:rPr>
      </w:pPr>
      <w:bookmarkStart w:id="455" w:name="_ETM_Q1_2104394"/>
      <w:bookmarkStart w:id="456" w:name="_ETM_Q1_2104457"/>
      <w:bookmarkStart w:id="457" w:name="_ETM_Q1_2104505"/>
      <w:bookmarkStart w:id="458" w:name="_ETM_Q1_2104566"/>
      <w:bookmarkEnd w:id="455"/>
      <w:bookmarkEnd w:id="456"/>
      <w:bookmarkEnd w:id="457"/>
      <w:bookmarkEnd w:id="458"/>
    </w:p>
    <w:p w:rsidR="00D40BD2" w:rsidRDefault="00D40BD2" w:rsidP="00D40BD2">
      <w:pPr>
        <w:pStyle w:val="af5"/>
        <w:keepNext/>
        <w:rPr>
          <w:rtl/>
        </w:rPr>
      </w:pPr>
      <w:bookmarkStart w:id="459" w:name="ET_interruption_קריאה_193"/>
      <w:r w:rsidRPr="00D40B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0BD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59"/>
    </w:p>
    <w:p w:rsidR="00D40BD2" w:rsidRDefault="00D40BD2" w:rsidP="00D40BD2">
      <w:pPr>
        <w:pStyle w:val="KeepWithNext"/>
        <w:rPr>
          <w:rtl/>
        </w:rPr>
      </w:pPr>
    </w:p>
    <w:p w:rsidR="00D40BD2" w:rsidRDefault="00D40BD2" w:rsidP="00D40BD2">
      <w:pPr>
        <w:rPr>
          <w:rtl/>
        </w:rPr>
      </w:pPr>
      <w:bookmarkStart w:id="460" w:name="_ETM_Q1_2100863"/>
      <w:bookmarkEnd w:id="460"/>
      <w:r>
        <w:rPr>
          <w:rFonts w:hint="cs"/>
          <w:rtl/>
        </w:rPr>
        <w:t xml:space="preserve">אבל הוא תמיד מייצג את </w:t>
      </w:r>
      <w:bookmarkStart w:id="461" w:name="_ETM_Q1_2102883"/>
      <w:bookmarkEnd w:id="461"/>
      <w:r>
        <w:rPr>
          <w:rFonts w:hint="cs"/>
          <w:rtl/>
        </w:rPr>
        <w:t>הרעים.</w:t>
      </w:r>
    </w:p>
    <w:p w:rsidR="00D40BD2" w:rsidRDefault="00D40BD2" w:rsidP="004C7D7C">
      <w:pPr>
        <w:ind w:firstLine="0"/>
        <w:rPr>
          <w:rtl/>
        </w:rPr>
      </w:pPr>
      <w:bookmarkStart w:id="462" w:name="_ETM_Q1_2103685"/>
      <w:bookmarkStart w:id="463" w:name="_ETM_Q1_2103761"/>
      <w:bookmarkStart w:id="464" w:name="_ETM_Q1_2103812"/>
      <w:bookmarkStart w:id="465" w:name="_ETM_Q1_2103864"/>
      <w:bookmarkStart w:id="466" w:name="_ETM_Q1_2105316"/>
      <w:bookmarkEnd w:id="462"/>
      <w:bookmarkEnd w:id="463"/>
      <w:bookmarkEnd w:id="464"/>
      <w:bookmarkEnd w:id="465"/>
      <w:bookmarkEnd w:id="466"/>
    </w:p>
    <w:p w:rsidR="00D40BD2" w:rsidRDefault="00D40BD2" w:rsidP="00D40BD2">
      <w:pPr>
        <w:pStyle w:val="af9"/>
        <w:keepNext/>
        <w:rPr>
          <w:rtl/>
        </w:rPr>
      </w:pPr>
      <w:bookmarkStart w:id="467" w:name="ET_guest_490043_194"/>
      <w:r w:rsidRPr="00D40BD2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D40B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7"/>
    </w:p>
    <w:p w:rsidR="00D40BD2" w:rsidRDefault="00D40BD2" w:rsidP="00D40BD2">
      <w:pPr>
        <w:rPr>
          <w:rtl/>
        </w:rPr>
      </w:pPr>
      <w:bookmarkStart w:id="468" w:name="_ETM_Q1_2105833"/>
      <w:bookmarkStart w:id="469" w:name="_ETM_Q1_2105905"/>
      <w:bookmarkEnd w:id="468"/>
      <w:bookmarkEnd w:id="469"/>
      <w:r>
        <w:rPr>
          <w:rtl/>
        </w:rPr>
        <w:t xml:space="preserve">      </w:t>
      </w:r>
    </w:p>
    <w:p w:rsidR="00D40BD2" w:rsidRDefault="004C7D7C" w:rsidP="00D40BD2">
      <w:pPr>
        <w:rPr>
          <w:rtl/>
        </w:rPr>
      </w:pPr>
      <w:r>
        <w:rPr>
          <w:rFonts w:hint="cs"/>
          <w:rtl/>
        </w:rPr>
        <w:t xml:space="preserve">חבר הכנסת פולקמן, </w:t>
      </w:r>
      <w:r w:rsidR="0016659D">
        <w:rPr>
          <w:rFonts w:hint="cs"/>
          <w:rtl/>
        </w:rPr>
        <w:t>במקרים האלה הגופים</w:t>
      </w:r>
      <w:r w:rsidR="00D40BD2">
        <w:rPr>
          <w:rFonts w:hint="cs"/>
          <w:rtl/>
        </w:rPr>
        <w:t xml:space="preserve"> הדומיננטיים האלה</w:t>
      </w:r>
      <w:r w:rsidR="0016659D">
        <w:rPr>
          <w:rFonts w:hint="cs"/>
          <w:rtl/>
        </w:rPr>
        <w:t xml:space="preserve"> יודעים את זה. אני אומר את זה לא רק מעשר השנים שביליתי כיועץ משפטי </w:t>
      </w:r>
      <w:r w:rsidR="00D40BD2">
        <w:rPr>
          <w:rFonts w:hint="cs"/>
          <w:rtl/>
        </w:rPr>
        <w:t>וכ</w:t>
      </w:r>
      <w:r w:rsidR="0016659D">
        <w:rPr>
          <w:rFonts w:hint="cs"/>
          <w:rtl/>
        </w:rPr>
        <w:t>מלווה</w:t>
      </w:r>
      <w:r>
        <w:rPr>
          <w:rFonts w:hint="cs"/>
          <w:rtl/>
        </w:rPr>
        <w:t xml:space="preserve"> חקירות וכממונה על הגבלים עסקיים,</w:t>
      </w:r>
      <w:r w:rsidR="00D40BD2">
        <w:rPr>
          <w:rFonts w:hint="cs"/>
          <w:rtl/>
        </w:rPr>
        <w:t xml:space="preserve"> </w:t>
      </w:r>
      <w:bookmarkStart w:id="470" w:name="_ETM_Q1_2102447"/>
      <w:bookmarkEnd w:id="470"/>
      <w:r w:rsidR="0016659D">
        <w:rPr>
          <w:rFonts w:hint="cs"/>
          <w:rtl/>
        </w:rPr>
        <w:t xml:space="preserve">  אני אומר לך את</w:t>
      </w:r>
      <w:r w:rsidR="00D40BD2">
        <w:rPr>
          <w:rFonts w:hint="cs"/>
          <w:rtl/>
        </w:rPr>
        <w:t xml:space="preserve"> זה היום </w:t>
      </w:r>
      <w:r w:rsidR="0016659D">
        <w:rPr>
          <w:rFonts w:hint="cs"/>
          <w:rtl/>
        </w:rPr>
        <w:t xml:space="preserve"> גם</w:t>
      </w:r>
      <w:r w:rsidR="00D40BD2">
        <w:rPr>
          <w:rFonts w:hint="cs"/>
          <w:rtl/>
        </w:rPr>
        <w:t xml:space="preserve"> כעורך דין פרטי ש</w:t>
      </w:r>
      <w:r w:rsidR="0016659D">
        <w:rPr>
          <w:rFonts w:hint="cs"/>
          <w:rtl/>
        </w:rPr>
        <w:t>מייצג</w:t>
      </w:r>
      <w:r w:rsidR="00D40BD2">
        <w:rPr>
          <w:rFonts w:hint="cs"/>
          <w:rtl/>
        </w:rPr>
        <w:t xml:space="preserve"> את הגופים האלה </w:t>
      </w:r>
      <w:bookmarkStart w:id="471" w:name="_ETM_Q1_2104492"/>
      <w:bookmarkEnd w:id="471"/>
      <w:r w:rsidR="00D40BD2">
        <w:rPr>
          <w:rFonts w:hint="cs"/>
          <w:rtl/>
        </w:rPr>
        <w:t>לפעמים גם מול רשות ההגבלים העסקיים.</w:t>
      </w:r>
      <w:r w:rsidR="0016659D">
        <w:rPr>
          <w:rFonts w:hint="cs"/>
          <w:rtl/>
        </w:rPr>
        <w:t xml:space="preserve"> </w:t>
      </w:r>
      <w:r w:rsidR="00D40BD2">
        <w:rPr>
          <w:rFonts w:hint="cs"/>
          <w:rtl/>
        </w:rPr>
        <w:t>לא</w:t>
      </w:r>
      <w:r w:rsidR="0016659D">
        <w:rPr>
          <w:rFonts w:hint="cs"/>
          <w:rtl/>
        </w:rPr>
        <w:t xml:space="preserve"> נתקלתי בחי</w:t>
      </w:r>
      <w:r w:rsidR="00D40BD2">
        <w:rPr>
          <w:rFonts w:hint="cs"/>
          <w:rtl/>
        </w:rPr>
        <w:t>י</w:t>
      </w:r>
      <w:r w:rsidR="0016659D">
        <w:rPr>
          <w:rFonts w:hint="cs"/>
          <w:rtl/>
        </w:rPr>
        <w:t xml:space="preserve"> במצב שבו אדם </w:t>
      </w:r>
      <w:r w:rsidR="00D40BD2">
        <w:rPr>
          <w:rFonts w:hint="cs"/>
          <w:rtl/>
        </w:rPr>
        <w:t>ש</w:t>
      </w:r>
      <w:r w:rsidR="0016659D">
        <w:rPr>
          <w:rFonts w:hint="cs"/>
          <w:rtl/>
        </w:rPr>
        <w:t>יש לו נתח</w:t>
      </w:r>
      <w:r w:rsidR="00D40BD2">
        <w:rPr>
          <w:rFonts w:hint="cs"/>
          <w:rtl/>
        </w:rPr>
        <w:t xml:space="preserve"> של למעלה משליש </w:t>
      </w:r>
      <w:bookmarkStart w:id="472" w:name="_ETM_Q1_2114235"/>
      <w:bookmarkEnd w:id="472"/>
      <w:r w:rsidR="00D40BD2">
        <w:rPr>
          <w:rFonts w:hint="cs"/>
          <w:rtl/>
        </w:rPr>
        <w:t>מהשוק</w:t>
      </w:r>
      <w:r w:rsidR="0069712D">
        <w:rPr>
          <w:rFonts w:hint="cs"/>
          <w:rtl/>
        </w:rPr>
        <w:t>,</w:t>
      </w:r>
      <w:r w:rsidR="00D40BD2">
        <w:rPr>
          <w:rFonts w:hint="cs"/>
          <w:rtl/>
        </w:rPr>
        <w:t xml:space="preserve"> </w:t>
      </w:r>
      <w:r w:rsidR="0016659D">
        <w:rPr>
          <w:rFonts w:hint="cs"/>
          <w:rtl/>
        </w:rPr>
        <w:t xml:space="preserve"> לא יודע אם יש לו כוח או אין לו כוח.</w:t>
      </w:r>
    </w:p>
    <w:p w:rsidR="00D40BD2" w:rsidRDefault="0016659D" w:rsidP="00D40BD2">
      <w:pPr>
        <w:rPr>
          <w:rtl/>
        </w:rPr>
      </w:pPr>
      <w:bookmarkStart w:id="473" w:name="_ETM_Q1_2119724"/>
      <w:bookmarkStart w:id="474" w:name="_ETM_Q1_2119797"/>
      <w:bookmarkEnd w:id="473"/>
      <w:bookmarkEnd w:id="474"/>
      <w:r>
        <w:rPr>
          <w:rFonts w:hint="cs"/>
          <w:rtl/>
        </w:rPr>
        <w:t xml:space="preserve"> </w:t>
      </w:r>
      <w:bookmarkStart w:id="475" w:name="_ETM_Q1_2120672"/>
      <w:bookmarkStart w:id="476" w:name="_ETM_Q1_2120741"/>
      <w:bookmarkEnd w:id="475"/>
      <w:bookmarkEnd w:id="476"/>
    </w:p>
    <w:p w:rsidR="00D40BD2" w:rsidRDefault="00D40BD2" w:rsidP="00D40BD2">
      <w:pPr>
        <w:pStyle w:val="af5"/>
        <w:keepNext/>
        <w:rPr>
          <w:rtl/>
        </w:rPr>
      </w:pPr>
      <w:bookmarkStart w:id="477" w:name="ET_interruption_קריאה_195"/>
      <w:r w:rsidRPr="00D40B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0BD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77"/>
    </w:p>
    <w:p w:rsidR="00D40BD2" w:rsidRDefault="00D40BD2" w:rsidP="00D40BD2">
      <w:pPr>
        <w:pStyle w:val="KeepWithNext"/>
        <w:rPr>
          <w:rtl/>
        </w:rPr>
      </w:pPr>
    </w:p>
    <w:p w:rsidR="00D40BD2" w:rsidRDefault="00D40BD2" w:rsidP="00D40BD2">
      <w:pPr>
        <w:rPr>
          <w:rtl/>
        </w:rPr>
      </w:pPr>
      <w:bookmarkStart w:id="478" w:name="_ETM_Q1_2122782"/>
      <w:bookmarkEnd w:id="478"/>
      <w:r>
        <w:rPr>
          <w:rFonts w:hint="cs"/>
          <w:rtl/>
        </w:rPr>
        <w:t>אני מסכים איתו.</w:t>
      </w:r>
    </w:p>
    <w:p w:rsidR="00D40BD2" w:rsidRDefault="00D40BD2" w:rsidP="00D40BD2">
      <w:pPr>
        <w:ind w:firstLine="0"/>
        <w:rPr>
          <w:rtl/>
        </w:rPr>
      </w:pPr>
      <w:bookmarkStart w:id="479" w:name="_ETM_Q1_2124367"/>
      <w:bookmarkStart w:id="480" w:name="_ETM_Q1_2124427"/>
      <w:bookmarkStart w:id="481" w:name="_ETM_Q1_2124447"/>
      <w:bookmarkStart w:id="482" w:name="_ETM_Q1_2124504"/>
      <w:bookmarkStart w:id="483" w:name="_ETM_Q1_2125295"/>
      <w:bookmarkEnd w:id="479"/>
      <w:bookmarkEnd w:id="480"/>
      <w:bookmarkEnd w:id="481"/>
      <w:bookmarkEnd w:id="482"/>
      <w:bookmarkEnd w:id="483"/>
    </w:p>
    <w:p w:rsidR="00D40BD2" w:rsidRDefault="00D40BD2" w:rsidP="00D40BD2">
      <w:pPr>
        <w:pStyle w:val="af9"/>
        <w:keepNext/>
        <w:rPr>
          <w:rtl/>
        </w:rPr>
      </w:pPr>
      <w:bookmarkStart w:id="484" w:name="ET_guest_490043_196"/>
      <w:r w:rsidRPr="00D40BD2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D40B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D40BD2" w:rsidRDefault="00D40BD2" w:rsidP="00D40BD2">
      <w:pPr>
        <w:rPr>
          <w:rtl/>
        </w:rPr>
      </w:pPr>
      <w:bookmarkStart w:id="485" w:name="_ETM_Q1_2125802"/>
      <w:bookmarkStart w:id="486" w:name="_ETM_Q1_2125855"/>
      <w:bookmarkEnd w:id="485"/>
      <w:bookmarkEnd w:id="486"/>
      <w:r>
        <w:rPr>
          <w:rtl/>
        </w:rPr>
        <w:t xml:space="preserve">    </w:t>
      </w:r>
    </w:p>
    <w:p w:rsidR="0016659D" w:rsidRDefault="00D40BD2" w:rsidP="0069712D">
      <w:pPr>
        <w:rPr>
          <w:rtl/>
        </w:rPr>
      </w:pPr>
      <w:r>
        <w:rPr>
          <w:rFonts w:hint="cs"/>
          <w:rtl/>
        </w:rPr>
        <w:t>ב</w:t>
      </w:r>
      <w:r w:rsidR="0016659D">
        <w:rPr>
          <w:rFonts w:hint="cs"/>
          <w:rtl/>
        </w:rPr>
        <w:t>חלק מהמקרים</w:t>
      </w:r>
      <w:r>
        <w:rPr>
          <w:rFonts w:hint="cs"/>
          <w:rtl/>
        </w:rPr>
        <w:t xml:space="preserve"> יש גורמים שאומרים לי: יש </w:t>
      </w:r>
      <w:bookmarkStart w:id="487" w:name="_ETM_Q1_2128438"/>
      <w:bookmarkEnd w:id="487"/>
      <w:r>
        <w:rPr>
          <w:rFonts w:hint="cs"/>
          <w:rtl/>
        </w:rPr>
        <w:t>לנו 43%, אבל אין חשש. אי</w:t>
      </w:r>
      <w:r w:rsidR="0069712D">
        <w:rPr>
          <w:rFonts w:hint="cs"/>
          <w:rtl/>
        </w:rPr>
        <w:t>ן</w:t>
      </w:r>
      <w:r>
        <w:rPr>
          <w:rFonts w:hint="cs"/>
          <w:rtl/>
        </w:rPr>
        <w:t xml:space="preserve"> כוח שוק. האמן </w:t>
      </w:r>
      <w:bookmarkStart w:id="488" w:name="_ETM_Q1_2129145"/>
      <w:bookmarkEnd w:id="488"/>
      <w:r>
        <w:rPr>
          <w:rFonts w:hint="cs"/>
          <w:rtl/>
        </w:rPr>
        <w:t>לי, כאדם שעוסק בהגבלים עסקיים אתה יודע תוך זמן קצר</w:t>
      </w:r>
      <w:r w:rsidR="0016659D">
        <w:rPr>
          <w:rFonts w:hint="cs"/>
          <w:rtl/>
        </w:rPr>
        <w:t xml:space="preserve"> אם באמת יש לו או אין לו</w:t>
      </w:r>
      <w:bookmarkStart w:id="489" w:name="_ETM_Q1_2132429"/>
      <w:bookmarkEnd w:id="489"/>
      <w:r>
        <w:rPr>
          <w:rFonts w:hint="cs"/>
          <w:rtl/>
        </w:rPr>
        <w:t xml:space="preserve">. יש מקרים שגם אין לו, וזה בסדר,  </w:t>
      </w:r>
      <w:r w:rsidR="0016659D">
        <w:rPr>
          <w:rFonts w:hint="cs"/>
          <w:rtl/>
        </w:rPr>
        <w:t>למרות שהוא באחוז גבוה.</w:t>
      </w:r>
      <w:r>
        <w:rPr>
          <w:rFonts w:hint="cs"/>
          <w:rtl/>
        </w:rPr>
        <w:t xml:space="preserve"> היו </w:t>
      </w:r>
      <w:bookmarkStart w:id="490" w:name="_ETM_Q1_2142915"/>
      <w:bookmarkEnd w:id="490"/>
      <w:r>
        <w:rPr>
          <w:rFonts w:hint="cs"/>
          <w:rtl/>
        </w:rPr>
        <w:t xml:space="preserve">מקרים כאלה. </w:t>
      </w:r>
      <w:r w:rsidR="0016659D">
        <w:rPr>
          <w:rFonts w:hint="cs"/>
          <w:rtl/>
        </w:rPr>
        <w:t xml:space="preserve"> אנח</w:t>
      </w:r>
      <w:r>
        <w:rPr>
          <w:rFonts w:hint="cs"/>
          <w:rtl/>
        </w:rPr>
        <w:t>נ</w:t>
      </w:r>
      <w:r w:rsidR="0016659D">
        <w:rPr>
          <w:rFonts w:hint="cs"/>
          <w:rtl/>
        </w:rPr>
        <w:t>ו גם אישרנו</w:t>
      </w:r>
      <w:r>
        <w:rPr>
          <w:rFonts w:hint="cs"/>
          <w:rtl/>
        </w:rPr>
        <w:t xml:space="preserve"> </w:t>
      </w:r>
      <w:r w:rsidR="0016659D">
        <w:rPr>
          <w:rFonts w:hint="cs"/>
          <w:rtl/>
        </w:rPr>
        <w:t xml:space="preserve"> מיזוגים</w:t>
      </w:r>
      <w:r w:rsidR="0069712D">
        <w:rPr>
          <w:rFonts w:hint="cs"/>
          <w:rtl/>
        </w:rPr>
        <w:t xml:space="preserve">, ושרגא יודע את זה. בזמנו  </w:t>
      </w:r>
      <w:r>
        <w:rPr>
          <w:rFonts w:hint="cs"/>
          <w:rtl/>
        </w:rPr>
        <w:t>אישרנו</w:t>
      </w:r>
      <w:r w:rsidR="0069712D">
        <w:rPr>
          <w:rFonts w:hint="cs"/>
          <w:rtl/>
        </w:rPr>
        <w:t xml:space="preserve"> מיזוגים לנתחי </w:t>
      </w:r>
      <w:bookmarkStart w:id="491" w:name="_ETM_Q1_2145971"/>
      <w:bookmarkEnd w:id="491"/>
      <w:r w:rsidR="0069712D">
        <w:rPr>
          <w:rFonts w:hint="cs"/>
          <w:rtl/>
        </w:rPr>
        <w:t xml:space="preserve">שוק של 70% ביחד כי לא היו חסמי כניסה, </w:t>
      </w:r>
      <w:bookmarkStart w:id="492" w:name="_ETM_Q1_2149898"/>
      <w:bookmarkEnd w:id="492"/>
      <w:r w:rsidR="0069712D">
        <w:rPr>
          <w:rFonts w:hint="cs"/>
          <w:rtl/>
        </w:rPr>
        <w:t>ונכנס ייבוא גדול מאוד מחו"ל</w:t>
      </w:r>
      <w:r w:rsidR="00127A42">
        <w:rPr>
          <w:rFonts w:hint="cs"/>
          <w:rtl/>
        </w:rPr>
        <w:t>,</w:t>
      </w:r>
      <w:r w:rsidR="0069712D">
        <w:rPr>
          <w:rFonts w:hint="cs"/>
          <w:rtl/>
        </w:rPr>
        <w:t xml:space="preserve"> ואישרנו את המיזוגים האלה.</w:t>
      </w:r>
      <w:r>
        <w:rPr>
          <w:rFonts w:hint="cs"/>
          <w:rtl/>
        </w:rPr>
        <w:t xml:space="preserve"> זאת אומרת, המציאות היא לא חד חד ערכית, </w:t>
      </w:r>
      <w:bookmarkStart w:id="493" w:name="_ETM_Q1_2156300"/>
      <w:bookmarkEnd w:id="493"/>
      <w:r>
        <w:rPr>
          <w:rFonts w:hint="cs"/>
          <w:rtl/>
        </w:rPr>
        <w:t>היא לא לבן עד 50%</w:t>
      </w:r>
      <w:r w:rsidR="00127A42">
        <w:rPr>
          <w:rFonts w:hint="cs"/>
          <w:rtl/>
        </w:rPr>
        <w:t>,</w:t>
      </w:r>
      <w:r>
        <w:rPr>
          <w:rFonts w:hint="cs"/>
          <w:rtl/>
        </w:rPr>
        <w:t xml:space="preserve"> ושחור מ-50%. היא יותר </w:t>
      </w:r>
      <w:r w:rsidR="0016659D">
        <w:rPr>
          <w:rFonts w:hint="cs"/>
          <w:rtl/>
        </w:rPr>
        <w:t>מורכבת</w:t>
      </w:r>
      <w:r>
        <w:rPr>
          <w:rFonts w:hint="cs"/>
          <w:rtl/>
        </w:rPr>
        <w:t>.</w:t>
      </w:r>
    </w:p>
    <w:p w:rsidR="0016659D" w:rsidRDefault="0016659D" w:rsidP="00D40BD2">
      <w:pPr>
        <w:ind w:firstLine="0"/>
        <w:rPr>
          <w:rtl/>
        </w:rPr>
      </w:pPr>
    </w:p>
    <w:p w:rsidR="0016659D" w:rsidRDefault="0016659D" w:rsidP="0016659D">
      <w:pPr>
        <w:pStyle w:val="a4"/>
        <w:keepNext/>
        <w:rPr>
          <w:rtl/>
        </w:rPr>
      </w:pPr>
      <w:bookmarkStart w:id="494" w:name="ET_speaker_5069_35"/>
      <w:r w:rsidRPr="001665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6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16659D" w:rsidRDefault="0016659D" w:rsidP="0016659D">
      <w:pPr>
        <w:pStyle w:val="KeepWithNext"/>
        <w:rPr>
          <w:rtl/>
        </w:rPr>
      </w:pPr>
    </w:p>
    <w:p w:rsidR="0016659D" w:rsidRDefault="00D40BD2" w:rsidP="0069712D">
      <w:pPr>
        <w:rPr>
          <w:rtl/>
        </w:rPr>
      </w:pPr>
      <w:r>
        <w:rPr>
          <w:rFonts w:hint="cs"/>
          <w:rtl/>
        </w:rPr>
        <w:t>השאלה היא האם אי אפשר לשים פרמטרים</w:t>
      </w:r>
      <w:r w:rsidR="00127A42">
        <w:rPr>
          <w:rFonts w:hint="cs"/>
          <w:rtl/>
        </w:rPr>
        <w:t>,</w:t>
      </w:r>
      <w:r>
        <w:rPr>
          <w:rFonts w:hint="cs"/>
          <w:rtl/>
        </w:rPr>
        <w:t xml:space="preserve"> לא של ה-50% </w:t>
      </w:r>
      <w:bookmarkStart w:id="495" w:name="_ETM_Q1_2164261"/>
      <w:bookmarkEnd w:id="495"/>
      <w:r>
        <w:rPr>
          <w:rFonts w:hint="cs"/>
          <w:rtl/>
        </w:rPr>
        <w:t xml:space="preserve">שזה </w:t>
      </w:r>
      <w:r w:rsidR="0069712D">
        <w:rPr>
          <w:rFonts w:hint="cs"/>
          <w:rtl/>
        </w:rPr>
        <w:t>ה</w:t>
      </w:r>
      <w:r>
        <w:rPr>
          <w:rFonts w:hint="cs"/>
          <w:rtl/>
        </w:rPr>
        <w:t>מספר, אלא פרמט</w:t>
      </w:r>
      <w:r w:rsidR="0069712D">
        <w:rPr>
          <w:rFonts w:hint="cs"/>
          <w:rtl/>
        </w:rPr>
        <w:t>ר</w:t>
      </w:r>
      <w:r>
        <w:rPr>
          <w:rFonts w:hint="cs"/>
          <w:rtl/>
        </w:rPr>
        <w:t>ים</w:t>
      </w:r>
      <w:r w:rsidR="0069712D">
        <w:rPr>
          <w:rFonts w:hint="cs"/>
          <w:rtl/>
        </w:rPr>
        <w:t xml:space="preserve">. כלומר, </w:t>
      </w:r>
      <w:bookmarkStart w:id="496" w:name="_ETM_Q1_2168096"/>
      <w:bookmarkEnd w:id="496"/>
      <w:r w:rsidR="0069712D">
        <w:rPr>
          <w:rFonts w:hint="cs"/>
          <w:rtl/>
        </w:rPr>
        <w:t xml:space="preserve">כניסה </w:t>
      </w:r>
      <w:r>
        <w:rPr>
          <w:rFonts w:hint="cs"/>
          <w:rtl/>
        </w:rPr>
        <w:t xml:space="preserve">של זה </w:t>
      </w:r>
      <w:bookmarkStart w:id="497" w:name="_ETM_Q1_2168068"/>
      <w:bookmarkEnd w:id="497"/>
      <w:r>
        <w:rPr>
          <w:rFonts w:hint="cs"/>
          <w:rtl/>
        </w:rPr>
        <w:t xml:space="preserve">או יציאה. תן איזה פרמטר. </w:t>
      </w:r>
    </w:p>
    <w:p w:rsidR="0016659D" w:rsidRDefault="0016659D" w:rsidP="00D40BD2">
      <w:pPr>
        <w:ind w:firstLine="0"/>
        <w:rPr>
          <w:rtl/>
        </w:rPr>
      </w:pPr>
    </w:p>
    <w:p w:rsidR="0016659D" w:rsidRDefault="0016659D" w:rsidP="0016659D">
      <w:pPr>
        <w:pStyle w:val="af6"/>
        <w:keepNext/>
        <w:rPr>
          <w:rtl/>
        </w:rPr>
      </w:pPr>
      <w:bookmarkStart w:id="498" w:name="ET_yor_4637_36"/>
      <w:r w:rsidRPr="001665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6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8"/>
    </w:p>
    <w:p w:rsidR="0016659D" w:rsidRDefault="0016659D" w:rsidP="0016659D">
      <w:pPr>
        <w:pStyle w:val="KeepWithNext"/>
        <w:rPr>
          <w:rtl/>
        </w:rPr>
      </w:pPr>
    </w:p>
    <w:p w:rsidR="0016659D" w:rsidRDefault="0016659D" w:rsidP="006C0DAF">
      <w:pPr>
        <w:rPr>
          <w:rtl/>
        </w:rPr>
      </w:pPr>
      <w:r>
        <w:rPr>
          <w:rFonts w:hint="cs"/>
          <w:rtl/>
        </w:rPr>
        <w:t>אם אתה מתאר מישה</w:t>
      </w:r>
      <w:r w:rsidR="00D40BD2">
        <w:rPr>
          <w:rFonts w:hint="cs"/>
          <w:rtl/>
        </w:rPr>
        <w:t xml:space="preserve">ו כהולך על שתיים ויש לו זה וזה והוא עונה </w:t>
      </w:r>
      <w:bookmarkStart w:id="499" w:name="_ETM_Q1_2183240"/>
      <w:bookmarkEnd w:id="499"/>
      <w:r w:rsidR="00D40BD2">
        <w:rPr>
          <w:rFonts w:hint="cs"/>
          <w:rtl/>
        </w:rPr>
        <w:t xml:space="preserve">אז הוא - - -. הנשיאים יגידו שזה </w:t>
      </w:r>
      <w:bookmarkStart w:id="500" w:name="_ETM_Q1_2191890"/>
      <w:bookmarkEnd w:id="500"/>
      <w:r w:rsidR="00D40BD2">
        <w:rPr>
          <w:rFonts w:hint="cs"/>
          <w:rtl/>
        </w:rPr>
        <w:t>לא, אבל לפחות אנחנו יודעים שאתה יודע ל</w:t>
      </w:r>
      <w:r w:rsidR="006C0DAF">
        <w:rPr>
          <w:rFonts w:hint="cs"/>
          <w:rtl/>
        </w:rPr>
        <w:t xml:space="preserve">הסתכל </w:t>
      </w:r>
      <w:r w:rsidR="00D40BD2">
        <w:rPr>
          <w:rFonts w:hint="cs"/>
          <w:rtl/>
        </w:rPr>
        <w:t>ולומר.</w:t>
      </w:r>
    </w:p>
    <w:p w:rsidR="00D40BD2" w:rsidRDefault="00D40BD2" w:rsidP="0016659D">
      <w:pPr>
        <w:rPr>
          <w:rtl/>
        </w:rPr>
      </w:pPr>
      <w:bookmarkStart w:id="501" w:name="_ETM_Q1_2198547"/>
      <w:bookmarkStart w:id="502" w:name="_ETM_Q1_2198599"/>
      <w:bookmarkEnd w:id="501"/>
      <w:bookmarkEnd w:id="502"/>
    </w:p>
    <w:p w:rsidR="00D40BD2" w:rsidRDefault="00D40BD2" w:rsidP="0016659D">
      <w:pPr>
        <w:rPr>
          <w:rtl/>
        </w:rPr>
      </w:pPr>
      <w:bookmarkStart w:id="503" w:name="_ETM_Q1_2198659"/>
      <w:bookmarkStart w:id="504" w:name="_ETM_Q1_2198713"/>
      <w:bookmarkEnd w:id="503"/>
      <w:bookmarkEnd w:id="504"/>
      <w:r>
        <w:rPr>
          <w:rFonts w:hint="cs"/>
          <w:rtl/>
        </w:rPr>
        <w:t xml:space="preserve">אגב, </w:t>
      </w:r>
      <w:bookmarkStart w:id="505" w:name="_ETM_Q1_2199253"/>
      <w:bookmarkEnd w:id="505"/>
      <w:r>
        <w:rPr>
          <w:rFonts w:hint="cs"/>
          <w:rtl/>
        </w:rPr>
        <w:t xml:space="preserve">אני מזדהה לחלוטין עם כל מה שאתה אומר. לגבי התמחור - הוא יודע </w:t>
      </w:r>
      <w:bookmarkStart w:id="506" w:name="_ETM_Q1_2205331"/>
      <w:bookmarkEnd w:id="506"/>
      <w:r>
        <w:rPr>
          <w:rFonts w:hint="cs"/>
          <w:rtl/>
        </w:rPr>
        <w:t>יותר טוב מכל אחד אחר.</w:t>
      </w:r>
    </w:p>
    <w:p w:rsidR="0016659D" w:rsidRDefault="0016659D" w:rsidP="006C0DAF">
      <w:pPr>
        <w:ind w:firstLine="0"/>
        <w:rPr>
          <w:rtl/>
        </w:rPr>
      </w:pPr>
    </w:p>
    <w:p w:rsidR="0016659D" w:rsidRDefault="0016659D" w:rsidP="0016659D">
      <w:pPr>
        <w:pStyle w:val="a4"/>
        <w:keepNext/>
        <w:rPr>
          <w:rtl/>
        </w:rPr>
      </w:pPr>
      <w:bookmarkStart w:id="507" w:name="ET_speaker_5069_37"/>
      <w:r w:rsidRPr="001665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6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7"/>
    </w:p>
    <w:p w:rsidR="0016659D" w:rsidRDefault="0016659D" w:rsidP="0016659D">
      <w:pPr>
        <w:pStyle w:val="KeepWithNext"/>
        <w:rPr>
          <w:rtl/>
        </w:rPr>
      </w:pPr>
    </w:p>
    <w:p w:rsidR="0016659D" w:rsidRDefault="00D40BD2" w:rsidP="0016659D">
      <w:pPr>
        <w:rPr>
          <w:rtl/>
        </w:rPr>
      </w:pPr>
      <w:r>
        <w:rPr>
          <w:rFonts w:hint="cs"/>
          <w:rtl/>
        </w:rPr>
        <w:t>כן, הוא י</w:t>
      </w:r>
      <w:bookmarkStart w:id="508" w:name="_ETM_Q1_2200557"/>
      <w:bookmarkEnd w:id="508"/>
      <w:r>
        <w:rPr>
          <w:rFonts w:hint="cs"/>
          <w:rtl/>
        </w:rPr>
        <w:t xml:space="preserve">ודע. השאלה היא מה יודעת הרשות. צריך לשבת פקיד </w:t>
      </w:r>
      <w:bookmarkStart w:id="509" w:name="_ETM_Q1_2210493"/>
      <w:bookmarkEnd w:id="509"/>
      <w:r>
        <w:rPr>
          <w:rFonts w:hint="cs"/>
          <w:rtl/>
        </w:rPr>
        <w:t xml:space="preserve">ולקבל החלטה. אם אין פרמטרים, אין לך שום ויכוח על </w:t>
      </w:r>
      <w:bookmarkStart w:id="510" w:name="_ETM_Q1_2212804"/>
      <w:bookmarkEnd w:id="510"/>
      <w:r>
        <w:rPr>
          <w:rFonts w:hint="cs"/>
          <w:rtl/>
        </w:rPr>
        <w:t>העניין הזה. אתה באמת דיברת בטוב טעם, אני מ</w:t>
      </w:r>
      <w:bookmarkStart w:id="511" w:name="_ETM_Q1_2217417"/>
      <w:bookmarkEnd w:id="511"/>
      <w:r>
        <w:rPr>
          <w:rFonts w:hint="cs"/>
          <w:rtl/>
        </w:rPr>
        <w:t>צטרף ליושב-ראש.</w:t>
      </w:r>
    </w:p>
    <w:p w:rsidR="0016659D" w:rsidRDefault="0016659D" w:rsidP="006C0DAF">
      <w:pPr>
        <w:ind w:firstLine="0"/>
        <w:rPr>
          <w:rtl/>
        </w:rPr>
      </w:pPr>
    </w:p>
    <w:p w:rsidR="0016659D" w:rsidRDefault="0016659D" w:rsidP="0016659D">
      <w:pPr>
        <w:pStyle w:val="af9"/>
        <w:keepNext/>
        <w:rPr>
          <w:rtl/>
        </w:rPr>
      </w:pPr>
      <w:bookmarkStart w:id="512" w:name="ET_guest_490043_38"/>
      <w:r w:rsidRPr="0016659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66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16659D" w:rsidRDefault="0016659D" w:rsidP="0016659D">
      <w:pPr>
        <w:pStyle w:val="KeepWithNext"/>
        <w:rPr>
          <w:rtl/>
        </w:rPr>
      </w:pPr>
    </w:p>
    <w:p w:rsidR="00D40BD2" w:rsidRDefault="00D40BD2" w:rsidP="00D40BD2">
      <w:pPr>
        <w:rPr>
          <w:rtl/>
        </w:rPr>
      </w:pPr>
      <w:r>
        <w:rPr>
          <w:rFonts w:hint="cs"/>
          <w:rtl/>
        </w:rPr>
        <w:t xml:space="preserve">שאלת: איך הרשות תדע? אני אענה. יש הגדרה </w:t>
      </w:r>
      <w:bookmarkStart w:id="513" w:name="_ETM_Q1_2227489"/>
      <w:bookmarkEnd w:id="513"/>
      <w:r>
        <w:rPr>
          <w:rFonts w:hint="cs"/>
          <w:rtl/>
        </w:rPr>
        <w:t>מתודולוגי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רבת שנים בתחום הזה. הממונה תמצתה חלק ממנה.</w:t>
      </w:r>
      <w:bookmarkStart w:id="514" w:name="_ETM_Q1_2227005"/>
      <w:bookmarkEnd w:id="514"/>
      <w:r>
        <w:rPr>
          <w:rFonts w:hint="cs"/>
          <w:rtl/>
        </w:rPr>
        <w:t xml:space="preserve"> ההגדרה אומרת כך:  מי שהוא בשוק </w:t>
      </w:r>
      <w:r w:rsidR="0016659D">
        <w:rPr>
          <w:rFonts w:hint="cs"/>
          <w:rtl/>
        </w:rPr>
        <w:t>גורם</w:t>
      </w:r>
      <w:r>
        <w:rPr>
          <w:rFonts w:hint="cs"/>
          <w:rtl/>
        </w:rPr>
        <w:t xml:space="preserve"> דומיננטי ויש לו </w:t>
      </w:r>
      <w:bookmarkStart w:id="515" w:name="_ETM_Q1_2237102"/>
      <w:bookmarkEnd w:id="515"/>
      <w:r w:rsidR="0016659D">
        <w:rPr>
          <w:rFonts w:hint="cs"/>
          <w:rtl/>
        </w:rPr>
        <w:t xml:space="preserve"> את הכו</w:t>
      </w:r>
      <w:r>
        <w:rPr>
          <w:rFonts w:hint="cs"/>
          <w:rtl/>
        </w:rPr>
        <w:t>ח</w:t>
      </w:r>
      <w:r w:rsidR="0016659D">
        <w:rPr>
          <w:rFonts w:hint="cs"/>
          <w:rtl/>
        </w:rPr>
        <w:t xml:space="preserve"> לגרום להעלאת המחיר,</w:t>
      </w:r>
      <w:r>
        <w:rPr>
          <w:rFonts w:hint="cs"/>
          <w:rtl/>
        </w:rPr>
        <w:t xml:space="preserve"> לצמצם את ההנחות,</w:t>
      </w:r>
      <w:r w:rsidR="0016659D">
        <w:rPr>
          <w:rFonts w:hint="cs"/>
          <w:rtl/>
        </w:rPr>
        <w:t xml:space="preserve"> לצמצם את המגוון</w:t>
      </w:r>
      <w:r>
        <w:rPr>
          <w:rFonts w:hint="cs"/>
          <w:rtl/>
        </w:rPr>
        <w:t xml:space="preserve"> או את האיכות, </w:t>
      </w:r>
      <w:r w:rsidR="0016659D">
        <w:rPr>
          <w:rFonts w:hint="cs"/>
          <w:rtl/>
        </w:rPr>
        <w:t xml:space="preserve"> בא</w:t>
      </w:r>
      <w:r>
        <w:rPr>
          <w:rFonts w:hint="cs"/>
          <w:rtl/>
        </w:rPr>
        <w:t>ו</w:t>
      </w:r>
      <w:r w:rsidR="0016659D">
        <w:rPr>
          <w:rFonts w:hint="cs"/>
          <w:rtl/>
        </w:rPr>
        <w:t xml:space="preserve">פן כזה שהוא לא חושש מזה שיעזבו אותו מסה של לקוחות, נהנה מהכוח הזה. </w:t>
      </w:r>
    </w:p>
    <w:p w:rsidR="00D40BD2" w:rsidRDefault="00D40BD2" w:rsidP="00D40BD2">
      <w:pPr>
        <w:rPr>
          <w:rtl/>
        </w:rPr>
      </w:pPr>
      <w:bookmarkStart w:id="516" w:name="_ETM_Q1_2245581"/>
      <w:bookmarkStart w:id="517" w:name="_ETM_Q1_2245634"/>
      <w:bookmarkEnd w:id="516"/>
      <w:bookmarkEnd w:id="517"/>
    </w:p>
    <w:p w:rsidR="0016659D" w:rsidRDefault="006C0DAF" w:rsidP="006C0DAF">
      <w:pPr>
        <w:rPr>
          <w:rtl/>
        </w:rPr>
      </w:pPr>
      <w:bookmarkStart w:id="518" w:name="_ETM_Q1_2245709"/>
      <w:bookmarkStart w:id="519" w:name="_ETM_Q1_2245760"/>
      <w:bookmarkEnd w:id="518"/>
      <w:bookmarkEnd w:id="519"/>
      <w:r>
        <w:rPr>
          <w:rFonts w:hint="cs"/>
          <w:rtl/>
        </w:rPr>
        <w:t>זה בדיוק מה שחבר הכנסת כבל אמר.</w:t>
      </w:r>
      <w:r w:rsidR="00D40BD2">
        <w:rPr>
          <w:rFonts w:hint="cs"/>
          <w:rtl/>
        </w:rPr>
        <w:t xml:space="preserve"> נער הייתי וגם זקנתי, </w:t>
      </w:r>
      <w:bookmarkStart w:id="520" w:name="_ETM_Q1_2255196"/>
      <w:bookmarkEnd w:id="520"/>
      <w:r w:rsidR="00D40BD2">
        <w:rPr>
          <w:rFonts w:hint="cs"/>
          <w:rtl/>
        </w:rPr>
        <w:t xml:space="preserve">אבל אני לא רואה </w:t>
      </w:r>
      <w:r w:rsidR="0016659D">
        <w:rPr>
          <w:rFonts w:hint="cs"/>
          <w:rtl/>
        </w:rPr>
        <w:t>איך אפשר להכניס את זה לחוק.</w:t>
      </w:r>
      <w:r w:rsidR="00D40BD2">
        <w:rPr>
          <w:rFonts w:hint="cs"/>
          <w:rtl/>
        </w:rPr>
        <w:t xml:space="preserve"> אגב, בשום מדינה</w:t>
      </w:r>
      <w:bookmarkStart w:id="521" w:name="_ETM_Q1_2254156"/>
      <w:bookmarkEnd w:id="521"/>
      <w:r w:rsidR="00D40BD2">
        <w:rPr>
          <w:rFonts w:hint="cs"/>
          <w:rtl/>
        </w:rPr>
        <w:t xml:space="preserve"> שאני מכיר לא הכניסו את זה לחוק.</w:t>
      </w:r>
      <w:r w:rsidR="0016659D">
        <w:rPr>
          <w:rFonts w:hint="cs"/>
          <w:rtl/>
        </w:rPr>
        <w:t xml:space="preserve"> </w:t>
      </w:r>
      <w:r w:rsidR="00D40BD2">
        <w:rPr>
          <w:rFonts w:hint="cs"/>
          <w:rtl/>
        </w:rPr>
        <w:t xml:space="preserve">זאת אומרת, </w:t>
      </w:r>
      <w:r w:rsidR="0016659D">
        <w:rPr>
          <w:rFonts w:hint="cs"/>
          <w:rtl/>
        </w:rPr>
        <w:t xml:space="preserve">זה מבחן מקובל </w:t>
      </w:r>
      <w:r w:rsidR="00D40BD2">
        <w:rPr>
          <w:rFonts w:hint="cs"/>
          <w:rtl/>
        </w:rPr>
        <w:t xml:space="preserve">בין </w:t>
      </w:r>
      <w:bookmarkStart w:id="522" w:name="_ETM_Q1_2257269"/>
      <w:bookmarkEnd w:id="522"/>
      <w:r w:rsidR="00D40BD2">
        <w:rPr>
          <w:rFonts w:hint="cs"/>
          <w:rtl/>
        </w:rPr>
        <w:t>140 רשויות תחרות בעולם.</w:t>
      </w:r>
    </w:p>
    <w:p w:rsidR="0016659D" w:rsidRDefault="0016659D" w:rsidP="0016659D">
      <w:pPr>
        <w:rPr>
          <w:rtl/>
        </w:rPr>
      </w:pPr>
    </w:p>
    <w:p w:rsidR="0016659D" w:rsidRDefault="0016659D" w:rsidP="0016659D">
      <w:pPr>
        <w:pStyle w:val="a4"/>
        <w:keepNext/>
        <w:rPr>
          <w:rtl/>
        </w:rPr>
      </w:pPr>
      <w:bookmarkStart w:id="523" w:name="ET_speaker_5069_39"/>
      <w:r w:rsidRPr="001665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6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"/>
    </w:p>
    <w:p w:rsidR="0016659D" w:rsidRDefault="0016659D" w:rsidP="0016659D">
      <w:pPr>
        <w:pStyle w:val="KeepWithNext"/>
        <w:rPr>
          <w:rtl/>
        </w:rPr>
      </w:pPr>
    </w:p>
    <w:p w:rsidR="0016659D" w:rsidRDefault="00D40BD2" w:rsidP="00D40BD2">
      <w:pPr>
        <w:rPr>
          <w:rtl/>
        </w:rPr>
      </w:pPr>
      <w:r>
        <w:rPr>
          <w:rFonts w:hint="cs"/>
          <w:rtl/>
        </w:rPr>
        <w:t xml:space="preserve">אולי זה יכול להיות </w:t>
      </w:r>
      <w:r w:rsidR="006C0DAF">
        <w:rPr>
          <w:rFonts w:hint="cs"/>
          <w:rtl/>
        </w:rPr>
        <w:t xml:space="preserve">בכללים בתוך החוק, כמו שיש לך </w:t>
      </w:r>
      <w:r w:rsidR="0016659D">
        <w:rPr>
          <w:rFonts w:hint="cs"/>
          <w:rtl/>
        </w:rPr>
        <w:t>תקנות. כמו בתאגידי המים</w:t>
      </w:r>
      <w:r>
        <w:rPr>
          <w:rFonts w:hint="cs"/>
          <w:rtl/>
        </w:rPr>
        <w:t xml:space="preserve"> עכשיו,</w:t>
      </w:r>
      <w:r w:rsidR="0016659D">
        <w:rPr>
          <w:rFonts w:hint="cs"/>
          <w:rtl/>
        </w:rPr>
        <w:t xml:space="preserve"> יש כ</w:t>
      </w:r>
      <w:r>
        <w:rPr>
          <w:rFonts w:hint="cs"/>
          <w:rtl/>
        </w:rPr>
        <w:t>ל</w:t>
      </w:r>
      <w:r w:rsidR="0016659D">
        <w:rPr>
          <w:rFonts w:hint="cs"/>
          <w:rtl/>
        </w:rPr>
        <w:t>לים שרשות המים אמורה אחר כך</w:t>
      </w:r>
      <w:r>
        <w:rPr>
          <w:rFonts w:hint="cs"/>
          <w:rtl/>
        </w:rPr>
        <w:t xml:space="preserve"> לכתוב </w:t>
      </w:r>
      <w:bookmarkStart w:id="524" w:name="_ETM_Q1_2279609"/>
      <w:bookmarkEnd w:id="524"/>
      <w:r>
        <w:rPr>
          <w:rFonts w:hint="cs"/>
          <w:rtl/>
        </w:rPr>
        <w:t>אותם, ויש</w:t>
      </w:r>
      <w:r w:rsidR="0016659D">
        <w:rPr>
          <w:rFonts w:hint="cs"/>
          <w:rtl/>
        </w:rPr>
        <w:t xml:space="preserve"> גם עין פרלמנטרית שעוברת על זה.</w:t>
      </w:r>
    </w:p>
    <w:p w:rsidR="0016659D" w:rsidRDefault="0016659D" w:rsidP="00D40BD2">
      <w:pPr>
        <w:ind w:firstLine="0"/>
        <w:rPr>
          <w:rtl/>
        </w:rPr>
      </w:pPr>
    </w:p>
    <w:p w:rsidR="0016659D" w:rsidRDefault="0016659D" w:rsidP="0016659D">
      <w:pPr>
        <w:pStyle w:val="af9"/>
        <w:keepNext/>
        <w:rPr>
          <w:rtl/>
        </w:rPr>
      </w:pPr>
      <w:bookmarkStart w:id="525" w:name="ET_guest_490043_40"/>
      <w:r w:rsidRPr="0016659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66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16659D" w:rsidRDefault="0016659D" w:rsidP="0016659D">
      <w:pPr>
        <w:pStyle w:val="KeepWithNext"/>
        <w:rPr>
          <w:rtl/>
        </w:rPr>
      </w:pPr>
    </w:p>
    <w:p w:rsidR="0016659D" w:rsidRDefault="00D40BD2" w:rsidP="0016659D">
      <w:pPr>
        <w:rPr>
          <w:rtl/>
        </w:rPr>
      </w:pPr>
      <w:r>
        <w:rPr>
          <w:rFonts w:hint="cs"/>
          <w:rtl/>
        </w:rPr>
        <w:t>אני חושב שנכון יהיה לחייב את הרשות בתוך כ</w:t>
      </w:r>
      <w:bookmarkStart w:id="526" w:name="_ETM_Q1_2284225"/>
      <w:bookmarkEnd w:id="526"/>
      <w:r>
        <w:rPr>
          <w:rFonts w:hint="cs"/>
          <w:rtl/>
        </w:rPr>
        <w:t xml:space="preserve">ך וכך חודשים מהיום שהחוק הזה ייכנס לתוקף </w:t>
      </w:r>
      <w:r w:rsidR="0016659D">
        <w:rPr>
          <w:rFonts w:hint="cs"/>
          <w:rtl/>
        </w:rPr>
        <w:t>שתפרסם הנחיות ברו</w:t>
      </w:r>
      <w:r>
        <w:rPr>
          <w:rFonts w:hint="cs"/>
          <w:rtl/>
        </w:rPr>
        <w:t xml:space="preserve">רות לגבי </w:t>
      </w:r>
      <w:bookmarkStart w:id="527" w:name="_ETM_Q1_2286557"/>
      <w:bookmarkEnd w:id="527"/>
      <w:r>
        <w:rPr>
          <w:rFonts w:hint="cs"/>
          <w:rtl/>
        </w:rPr>
        <w:t xml:space="preserve">מתי היא רואה ומזהה כוח שוק. </w:t>
      </w:r>
    </w:p>
    <w:p w:rsidR="0016659D" w:rsidRDefault="0016659D" w:rsidP="0016659D">
      <w:pPr>
        <w:rPr>
          <w:rtl/>
        </w:rPr>
      </w:pPr>
    </w:p>
    <w:p w:rsidR="0016659D" w:rsidRDefault="0016659D" w:rsidP="0016659D">
      <w:pPr>
        <w:pStyle w:val="a4"/>
        <w:keepNext/>
        <w:rPr>
          <w:rtl/>
        </w:rPr>
      </w:pPr>
      <w:bookmarkStart w:id="528" w:name="ET_speaker_אתי_בנדלר_41"/>
      <w:r w:rsidRPr="0016659D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66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16659D" w:rsidRDefault="0016659D" w:rsidP="0016659D">
      <w:pPr>
        <w:pStyle w:val="KeepWithNext"/>
        <w:rPr>
          <w:rtl/>
        </w:rPr>
      </w:pPr>
    </w:p>
    <w:p w:rsidR="0016659D" w:rsidRDefault="0016659D" w:rsidP="00D40BD2">
      <w:pPr>
        <w:rPr>
          <w:rtl/>
        </w:rPr>
      </w:pPr>
      <w:r>
        <w:rPr>
          <w:rFonts w:hint="cs"/>
          <w:rtl/>
        </w:rPr>
        <w:t>דרור,</w:t>
      </w:r>
      <w:r w:rsidR="00D40BD2">
        <w:rPr>
          <w:rFonts w:hint="cs"/>
          <w:rtl/>
        </w:rPr>
        <w:t xml:space="preserve"> נדמה לי ש</w:t>
      </w:r>
      <w:r w:rsidR="006C0DAF">
        <w:rPr>
          <w:rFonts w:hint="cs"/>
          <w:rtl/>
        </w:rPr>
        <w:t>השאלה הזו נשאלה</w:t>
      </w:r>
      <w:bookmarkStart w:id="529" w:name="_ETM_Q1_2297149"/>
      <w:bookmarkEnd w:id="529"/>
      <w:r w:rsidR="00127A42">
        <w:rPr>
          <w:rFonts w:hint="cs"/>
          <w:rtl/>
        </w:rPr>
        <w:t xml:space="preserve">. תקנו אותי אם אני טועה, </w:t>
      </w:r>
      <w:r w:rsidR="00D40BD2">
        <w:rPr>
          <w:rFonts w:hint="cs"/>
          <w:rtl/>
        </w:rPr>
        <w:t xml:space="preserve">התחייבתם </w:t>
      </w:r>
      <w:bookmarkStart w:id="530" w:name="_ETM_Q1_2298714"/>
      <w:bookmarkEnd w:id="530"/>
      <w:r w:rsidR="00D40BD2">
        <w:rPr>
          <w:rFonts w:hint="cs"/>
          <w:rtl/>
        </w:rPr>
        <w:t>לפרסם את גילוי הדעת ממש בסמוך לק</w:t>
      </w:r>
      <w:r w:rsidR="006C0DAF">
        <w:rPr>
          <w:rFonts w:hint="cs"/>
          <w:rtl/>
        </w:rPr>
        <w:t>ב</w:t>
      </w:r>
      <w:r w:rsidR="00D40BD2">
        <w:rPr>
          <w:rFonts w:hint="cs"/>
          <w:rtl/>
        </w:rPr>
        <w:t xml:space="preserve">לת החוק. </w:t>
      </w:r>
      <w:bookmarkStart w:id="531" w:name="_ETM_Q1_2301785"/>
      <w:bookmarkEnd w:id="531"/>
      <w:r w:rsidR="00D40BD2">
        <w:rPr>
          <w:rFonts w:hint="cs"/>
          <w:rtl/>
        </w:rPr>
        <w:t xml:space="preserve">זאת אומרת, לא תהיה הפעלה של החוק בלי </w:t>
      </w:r>
      <w:r>
        <w:rPr>
          <w:rFonts w:hint="cs"/>
          <w:rtl/>
        </w:rPr>
        <w:t>גילוי דעת.</w:t>
      </w:r>
    </w:p>
    <w:p w:rsidR="00B92C9C" w:rsidRDefault="00B92C9C" w:rsidP="00B92C9C">
      <w:pPr>
        <w:ind w:firstLine="0"/>
        <w:rPr>
          <w:rtl/>
        </w:rPr>
      </w:pPr>
      <w:bookmarkStart w:id="532" w:name="_ETM_Q1_2310216"/>
      <w:bookmarkStart w:id="533" w:name="_ETM_Q1_2310272"/>
      <w:bookmarkEnd w:id="532"/>
      <w:bookmarkEnd w:id="533"/>
    </w:p>
    <w:p w:rsidR="00B92C9C" w:rsidRDefault="00B92C9C" w:rsidP="00B92C9C">
      <w:pPr>
        <w:pStyle w:val="af5"/>
        <w:keepNext/>
        <w:rPr>
          <w:rtl/>
        </w:rPr>
      </w:pPr>
      <w:bookmarkStart w:id="534" w:name="ET_interruption_קריאה_197"/>
      <w:r w:rsidRPr="00B92C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2C9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4"/>
    </w:p>
    <w:p w:rsidR="00B92C9C" w:rsidRDefault="00B92C9C" w:rsidP="00B92C9C">
      <w:pPr>
        <w:pStyle w:val="KeepWithNext"/>
        <w:rPr>
          <w:rtl/>
        </w:rPr>
      </w:pPr>
    </w:p>
    <w:p w:rsidR="00B92C9C" w:rsidRDefault="00B92C9C" w:rsidP="00B92C9C">
      <w:pPr>
        <w:rPr>
          <w:rtl/>
        </w:rPr>
      </w:pPr>
      <w:bookmarkStart w:id="535" w:name="_ETM_Q1_2306492"/>
      <w:bookmarkStart w:id="536" w:name="_ETM_Q1_2307187"/>
      <w:bookmarkEnd w:id="535"/>
      <w:bookmarkEnd w:id="536"/>
      <w:r>
        <w:rPr>
          <w:rFonts w:hint="cs"/>
          <w:rtl/>
        </w:rPr>
        <w:t>למה לא להכניס את זה לתוך</w:t>
      </w:r>
      <w:r w:rsidR="00127A42">
        <w:rPr>
          <w:rFonts w:hint="cs"/>
          <w:rtl/>
        </w:rPr>
        <w:t xml:space="preserve"> החוק</w:t>
      </w:r>
      <w:r>
        <w:rPr>
          <w:rFonts w:hint="cs"/>
          <w:rtl/>
        </w:rPr>
        <w:t>?</w:t>
      </w:r>
    </w:p>
    <w:p w:rsidR="00B92C9C" w:rsidRDefault="00B92C9C" w:rsidP="00B92C9C">
      <w:pPr>
        <w:ind w:firstLine="0"/>
        <w:rPr>
          <w:rtl/>
        </w:rPr>
      </w:pPr>
      <w:bookmarkStart w:id="537" w:name="_ETM_Q1_2312499"/>
      <w:bookmarkStart w:id="538" w:name="_ETM_Q1_2312580"/>
      <w:bookmarkStart w:id="539" w:name="_ETM_Q1_2312915"/>
      <w:bookmarkStart w:id="540" w:name="_ETM_Q1_2313005"/>
      <w:bookmarkStart w:id="541" w:name="_ETM_Q1_2306791"/>
      <w:bookmarkEnd w:id="537"/>
      <w:bookmarkEnd w:id="538"/>
      <w:bookmarkEnd w:id="539"/>
      <w:bookmarkEnd w:id="540"/>
      <w:bookmarkEnd w:id="541"/>
    </w:p>
    <w:p w:rsidR="00B92C9C" w:rsidRDefault="00B92C9C" w:rsidP="00B92C9C">
      <w:pPr>
        <w:pStyle w:val="a4"/>
        <w:keepNext/>
        <w:rPr>
          <w:rtl/>
        </w:rPr>
      </w:pPr>
      <w:bookmarkStart w:id="542" w:name="ET_speaker_אתי_בנדלר_198"/>
      <w:r w:rsidRPr="00B92C9C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92C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B92C9C" w:rsidRDefault="00B92C9C" w:rsidP="00B92C9C">
      <w:pPr>
        <w:pStyle w:val="KeepWithNext"/>
        <w:rPr>
          <w:rtl/>
        </w:rPr>
      </w:pPr>
    </w:p>
    <w:p w:rsidR="0016659D" w:rsidRDefault="00B92C9C" w:rsidP="00B92C9C">
      <w:pPr>
        <w:rPr>
          <w:rtl/>
        </w:rPr>
      </w:pPr>
      <w:bookmarkStart w:id="543" w:name="_ETM_Q1_2307472"/>
      <w:bookmarkStart w:id="544" w:name="_ETM_Q1_2307542"/>
      <w:bookmarkEnd w:id="543"/>
      <w:bookmarkEnd w:id="544"/>
      <w:r>
        <w:rPr>
          <w:rFonts w:hint="cs"/>
          <w:rtl/>
        </w:rPr>
        <w:t>כי</w:t>
      </w:r>
      <w:r>
        <w:rPr>
          <w:rtl/>
        </w:rPr>
        <w:t xml:space="preserve"> </w:t>
      </w:r>
      <w:r w:rsidR="0016659D">
        <w:rPr>
          <w:rFonts w:hint="cs"/>
          <w:rtl/>
        </w:rPr>
        <w:t>ג</w:t>
      </w:r>
      <w:r>
        <w:rPr>
          <w:rFonts w:hint="cs"/>
          <w:rtl/>
        </w:rPr>
        <w:t xml:space="preserve">ילוי דעת הוא מסמך ארוך. לפעמים </w:t>
      </w:r>
      <w:bookmarkStart w:id="545" w:name="_ETM_Q1_2312258"/>
      <w:bookmarkEnd w:id="545"/>
      <w:r>
        <w:rPr>
          <w:rFonts w:hint="cs"/>
          <w:rtl/>
        </w:rPr>
        <w:t>הוא יותר ארוך מתקנות.</w:t>
      </w:r>
    </w:p>
    <w:p w:rsidR="00B92C9C" w:rsidRDefault="00B92C9C" w:rsidP="00B92C9C">
      <w:pPr>
        <w:ind w:firstLine="0"/>
        <w:rPr>
          <w:rtl/>
        </w:rPr>
      </w:pPr>
      <w:bookmarkStart w:id="546" w:name="_ETM_Q1_2316684"/>
      <w:bookmarkStart w:id="547" w:name="_ETM_Q1_2316742"/>
      <w:bookmarkStart w:id="548" w:name="_ETM_Q1_2316811"/>
      <w:bookmarkStart w:id="549" w:name="_ETM_Q1_2316871"/>
      <w:bookmarkEnd w:id="546"/>
      <w:bookmarkEnd w:id="547"/>
      <w:bookmarkEnd w:id="548"/>
      <w:bookmarkEnd w:id="549"/>
    </w:p>
    <w:p w:rsidR="00B92C9C" w:rsidRDefault="00B92C9C" w:rsidP="00B92C9C">
      <w:pPr>
        <w:pStyle w:val="af5"/>
        <w:keepNext/>
        <w:rPr>
          <w:rtl/>
        </w:rPr>
      </w:pPr>
      <w:bookmarkStart w:id="550" w:name="ET_interruption_קריאה_199"/>
      <w:r w:rsidRPr="00B92C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2C9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50"/>
    </w:p>
    <w:p w:rsidR="00B92C9C" w:rsidRDefault="00B92C9C" w:rsidP="00B92C9C">
      <w:pPr>
        <w:pStyle w:val="KeepWithNext"/>
        <w:rPr>
          <w:rtl/>
        </w:rPr>
      </w:pPr>
    </w:p>
    <w:p w:rsidR="00B92C9C" w:rsidRDefault="00B92C9C" w:rsidP="00B92C9C">
      <w:pPr>
        <w:rPr>
          <w:rtl/>
        </w:rPr>
      </w:pPr>
      <w:bookmarkStart w:id="551" w:name="_ETM_Q1_2311978"/>
      <w:bookmarkEnd w:id="551"/>
      <w:r>
        <w:rPr>
          <w:rFonts w:hint="cs"/>
          <w:rtl/>
        </w:rPr>
        <w:t>צריך בקרה פרלמנטרית גם על זה.</w:t>
      </w:r>
    </w:p>
    <w:p w:rsidR="00B92C9C" w:rsidRDefault="00B92C9C" w:rsidP="00B92C9C">
      <w:pPr>
        <w:ind w:firstLine="0"/>
        <w:rPr>
          <w:rtl/>
        </w:rPr>
      </w:pPr>
      <w:bookmarkStart w:id="552" w:name="_ETM_Q1_2316417"/>
      <w:bookmarkStart w:id="553" w:name="_ETM_Q1_2316476"/>
      <w:bookmarkStart w:id="554" w:name="_ETM_Q1_2316529"/>
      <w:bookmarkStart w:id="555" w:name="_ETM_Q1_2316585"/>
      <w:bookmarkStart w:id="556" w:name="_ETM_Q1_2308392"/>
      <w:bookmarkStart w:id="557" w:name="_ETM_Q1_2308485"/>
      <w:bookmarkEnd w:id="552"/>
      <w:bookmarkEnd w:id="553"/>
      <w:bookmarkEnd w:id="554"/>
      <w:bookmarkEnd w:id="555"/>
      <w:bookmarkEnd w:id="556"/>
      <w:bookmarkEnd w:id="557"/>
    </w:p>
    <w:p w:rsidR="0016659D" w:rsidRDefault="0016659D" w:rsidP="0016659D">
      <w:pPr>
        <w:pStyle w:val="af9"/>
        <w:keepNext/>
        <w:rPr>
          <w:rtl/>
        </w:rPr>
      </w:pPr>
      <w:bookmarkStart w:id="558" w:name="ET_guest_מיכל_הלפרין_42"/>
      <w:r w:rsidRPr="0016659D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166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8"/>
    </w:p>
    <w:p w:rsidR="00B92C9C" w:rsidRDefault="00B92C9C" w:rsidP="0016659D">
      <w:pPr>
        <w:pStyle w:val="KeepWithNext"/>
        <w:rPr>
          <w:rtl/>
        </w:rPr>
      </w:pPr>
    </w:p>
    <w:p w:rsidR="0016659D" w:rsidRDefault="00B92C9C" w:rsidP="00B92C9C">
      <w:pPr>
        <w:pStyle w:val="KeepWithNext"/>
        <w:ind w:firstLine="720"/>
        <w:rPr>
          <w:rtl/>
        </w:rPr>
      </w:pPr>
      <w:bookmarkStart w:id="559" w:name="_ETM_Q1_2314620"/>
      <w:bookmarkStart w:id="560" w:name="_ETM_Q1_2314677"/>
      <w:bookmarkEnd w:id="559"/>
      <w:bookmarkEnd w:id="560"/>
      <w:r>
        <w:rPr>
          <w:rFonts w:hint="cs"/>
          <w:rtl/>
        </w:rPr>
        <w:t xml:space="preserve">- </w:t>
      </w:r>
      <w:bookmarkStart w:id="561" w:name="_ETM_Q1_2316171"/>
      <w:bookmarkEnd w:id="561"/>
      <w:r>
        <w:rPr>
          <w:rFonts w:hint="cs"/>
          <w:rtl/>
        </w:rPr>
        <w:t xml:space="preserve">- - </w:t>
      </w:r>
      <w:r w:rsidR="00127A42">
        <w:rPr>
          <w:rFonts w:hint="cs"/>
          <w:rtl/>
        </w:rPr>
        <w:t>ו</w:t>
      </w:r>
      <w:r w:rsidR="0016659D">
        <w:rPr>
          <w:rFonts w:hint="cs"/>
          <w:rtl/>
        </w:rPr>
        <w:t>אנחנו</w:t>
      </w:r>
      <w:r>
        <w:rPr>
          <w:rFonts w:hint="cs"/>
          <w:rtl/>
        </w:rPr>
        <w:t xml:space="preserve"> גם</w:t>
      </w:r>
      <w:r w:rsidR="006C0DAF">
        <w:rPr>
          <w:rFonts w:hint="cs"/>
          <w:rtl/>
        </w:rPr>
        <w:t xml:space="preserve"> התחייבנו </w:t>
      </w:r>
      <w:r w:rsidR="0016659D">
        <w:rPr>
          <w:rFonts w:hint="cs"/>
          <w:rtl/>
        </w:rPr>
        <w:t xml:space="preserve">שלא ננקוט צעדי אכיפה מכוח ההגדרה של </w:t>
      </w:r>
      <w:r>
        <w:rPr>
          <w:rFonts w:hint="cs"/>
          <w:rtl/>
        </w:rPr>
        <w:t>"</w:t>
      </w:r>
      <w:r w:rsidR="0016659D">
        <w:rPr>
          <w:rFonts w:hint="cs"/>
          <w:rtl/>
        </w:rPr>
        <w:t>כוח שוק</w:t>
      </w:r>
      <w:r>
        <w:rPr>
          <w:rFonts w:hint="cs"/>
          <w:rtl/>
        </w:rPr>
        <w:t>"</w:t>
      </w:r>
      <w:r w:rsidR="0016659D">
        <w:rPr>
          <w:rFonts w:hint="cs"/>
          <w:rtl/>
        </w:rPr>
        <w:t xml:space="preserve"> עד שלא נפרסם גילוי דעת שמבהיר מהו כוח שוק</w:t>
      </w:r>
      <w:r>
        <w:rPr>
          <w:rFonts w:hint="cs"/>
          <w:rtl/>
        </w:rPr>
        <w:t>.</w:t>
      </w:r>
    </w:p>
    <w:p w:rsidR="0016659D" w:rsidRDefault="0016659D" w:rsidP="006C0DAF">
      <w:pPr>
        <w:ind w:firstLine="0"/>
        <w:rPr>
          <w:rtl/>
        </w:rPr>
      </w:pPr>
    </w:p>
    <w:p w:rsidR="00B92C9C" w:rsidRDefault="00B92C9C" w:rsidP="00B92C9C">
      <w:pPr>
        <w:pStyle w:val="af6"/>
        <w:keepNext/>
        <w:rPr>
          <w:rtl/>
        </w:rPr>
      </w:pPr>
      <w:r w:rsidRPr="00B92C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C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92C9C" w:rsidRDefault="00B92C9C" w:rsidP="00B92C9C">
      <w:pPr>
        <w:pStyle w:val="KeepWithNext"/>
        <w:rPr>
          <w:rtl/>
        </w:rPr>
      </w:pPr>
    </w:p>
    <w:p w:rsidR="00B92C9C" w:rsidRDefault="006C0DAF" w:rsidP="00B92C9C">
      <w:pPr>
        <w:rPr>
          <w:rtl/>
        </w:rPr>
      </w:pPr>
      <w:bookmarkStart w:id="562" w:name="_ETM_Q1_2332710"/>
      <w:bookmarkEnd w:id="562"/>
      <w:r>
        <w:rPr>
          <w:rFonts w:hint="cs"/>
          <w:rtl/>
        </w:rPr>
        <w:t xml:space="preserve">אוקיי, </w:t>
      </w:r>
      <w:r w:rsidR="00B92C9C">
        <w:rPr>
          <w:rFonts w:hint="cs"/>
          <w:rtl/>
        </w:rPr>
        <w:t>תודה.</w:t>
      </w:r>
    </w:p>
    <w:p w:rsidR="00B92C9C" w:rsidRDefault="00B92C9C" w:rsidP="00B92C9C">
      <w:pPr>
        <w:rPr>
          <w:rtl/>
        </w:rPr>
      </w:pPr>
      <w:bookmarkStart w:id="563" w:name="_ETM_Q1_2333405"/>
      <w:bookmarkStart w:id="564" w:name="_ETM_Q1_2333479"/>
      <w:bookmarkEnd w:id="563"/>
      <w:bookmarkEnd w:id="564"/>
      <w:r>
        <w:rPr>
          <w:rtl/>
        </w:rPr>
        <w:t xml:space="preserve">  </w:t>
      </w:r>
    </w:p>
    <w:p w:rsidR="0016659D" w:rsidRDefault="0016659D" w:rsidP="0016659D">
      <w:pPr>
        <w:pStyle w:val="a4"/>
        <w:keepNext/>
        <w:rPr>
          <w:rtl/>
        </w:rPr>
      </w:pPr>
      <w:bookmarkStart w:id="565" w:name="ET_speaker_5069_43"/>
      <w:r w:rsidRPr="001665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6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16659D" w:rsidRDefault="0016659D" w:rsidP="0016659D">
      <w:pPr>
        <w:pStyle w:val="KeepWithNext"/>
        <w:rPr>
          <w:rtl/>
        </w:rPr>
      </w:pPr>
    </w:p>
    <w:p w:rsidR="0016659D" w:rsidRDefault="0016659D" w:rsidP="0016659D">
      <w:pPr>
        <w:rPr>
          <w:rtl/>
        </w:rPr>
      </w:pPr>
      <w:r>
        <w:rPr>
          <w:rFonts w:hint="cs"/>
          <w:rtl/>
        </w:rPr>
        <w:t xml:space="preserve">מה לגבי </w:t>
      </w:r>
      <w:r w:rsidR="00B92C9C">
        <w:rPr>
          <w:rFonts w:hint="cs"/>
          <w:rtl/>
        </w:rPr>
        <w:t>ה</w:t>
      </w:r>
      <w:r>
        <w:rPr>
          <w:rFonts w:hint="cs"/>
          <w:rtl/>
        </w:rPr>
        <w:t>רטרואקטיבי?</w:t>
      </w:r>
    </w:p>
    <w:p w:rsidR="0016659D" w:rsidRDefault="0016659D" w:rsidP="006C0DAF">
      <w:pPr>
        <w:ind w:firstLine="0"/>
        <w:rPr>
          <w:rtl/>
        </w:rPr>
      </w:pPr>
    </w:p>
    <w:p w:rsidR="0016659D" w:rsidRDefault="0016659D" w:rsidP="0016659D">
      <w:pPr>
        <w:pStyle w:val="af9"/>
        <w:keepNext/>
        <w:rPr>
          <w:rtl/>
        </w:rPr>
      </w:pPr>
      <w:bookmarkStart w:id="566" w:name="ET_guest_490043_45"/>
      <w:r w:rsidRPr="0016659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66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6"/>
    </w:p>
    <w:p w:rsidR="0016659D" w:rsidRDefault="0016659D" w:rsidP="0016659D">
      <w:pPr>
        <w:pStyle w:val="KeepWithNext"/>
        <w:rPr>
          <w:rtl/>
        </w:rPr>
      </w:pPr>
    </w:p>
    <w:p w:rsidR="0016659D" w:rsidRDefault="0016659D" w:rsidP="0016659D">
      <w:pPr>
        <w:rPr>
          <w:rtl/>
        </w:rPr>
      </w:pPr>
      <w:r>
        <w:rPr>
          <w:rtl/>
        </w:rPr>
        <w:t xml:space="preserve">  </w:t>
      </w:r>
      <w:r w:rsidR="00B92C9C">
        <w:rPr>
          <w:rFonts w:hint="cs"/>
          <w:rtl/>
        </w:rPr>
        <w:t>לא - - -</w:t>
      </w:r>
    </w:p>
    <w:p w:rsidR="00B92C9C" w:rsidRDefault="00B92C9C" w:rsidP="006C0DAF">
      <w:pPr>
        <w:ind w:firstLine="0"/>
        <w:rPr>
          <w:rtl/>
        </w:rPr>
      </w:pPr>
      <w:bookmarkStart w:id="567" w:name="_ETM_Q1_2337281"/>
      <w:bookmarkStart w:id="568" w:name="_ETM_Q1_2337346"/>
      <w:bookmarkStart w:id="569" w:name="_ETM_Q1_2337394"/>
      <w:bookmarkStart w:id="570" w:name="_ETM_Q1_2337475"/>
      <w:bookmarkEnd w:id="567"/>
      <w:bookmarkEnd w:id="568"/>
      <w:bookmarkEnd w:id="569"/>
      <w:bookmarkEnd w:id="570"/>
    </w:p>
    <w:p w:rsidR="00B92C9C" w:rsidRDefault="00B92C9C" w:rsidP="00B92C9C">
      <w:pPr>
        <w:pStyle w:val="af6"/>
        <w:keepNext/>
        <w:rPr>
          <w:rtl/>
        </w:rPr>
      </w:pPr>
      <w:bookmarkStart w:id="571" w:name="ET_yor_4637_201"/>
      <w:r w:rsidRPr="00B92C9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92C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B92C9C" w:rsidRDefault="00B92C9C" w:rsidP="00B92C9C">
      <w:pPr>
        <w:pStyle w:val="KeepWithNext"/>
        <w:rPr>
          <w:rtl/>
        </w:rPr>
      </w:pPr>
    </w:p>
    <w:p w:rsidR="00B92C9C" w:rsidRDefault="00B92C9C" w:rsidP="00B92C9C">
      <w:pPr>
        <w:rPr>
          <w:rtl/>
        </w:rPr>
      </w:pPr>
      <w:bookmarkStart w:id="572" w:name="_ETM_Q1_2338370"/>
      <w:bookmarkEnd w:id="572"/>
      <w:r>
        <w:rPr>
          <w:rFonts w:hint="cs"/>
          <w:rtl/>
        </w:rPr>
        <w:t>אדוני הנשיא, בבקשה.</w:t>
      </w:r>
    </w:p>
    <w:p w:rsidR="00B92C9C" w:rsidRDefault="00B92C9C" w:rsidP="00B92C9C">
      <w:pPr>
        <w:rPr>
          <w:rtl/>
        </w:rPr>
      </w:pPr>
      <w:bookmarkStart w:id="573" w:name="_ETM_Q1_2341715"/>
      <w:bookmarkStart w:id="574" w:name="_ETM_Q1_2341779"/>
      <w:bookmarkEnd w:id="573"/>
      <w:bookmarkEnd w:id="574"/>
      <w:r>
        <w:rPr>
          <w:rtl/>
        </w:rPr>
        <w:t xml:space="preserve">  </w:t>
      </w:r>
    </w:p>
    <w:p w:rsidR="0016659D" w:rsidRDefault="0016659D" w:rsidP="0016659D">
      <w:pPr>
        <w:pStyle w:val="af9"/>
        <w:keepNext/>
        <w:rPr>
          <w:rtl/>
        </w:rPr>
      </w:pPr>
      <w:bookmarkStart w:id="575" w:name="ET_guest_גיורא_ברוש_44"/>
      <w:r w:rsidRPr="0016659D">
        <w:rPr>
          <w:rStyle w:val="TagStyle"/>
          <w:rtl/>
        </w:rPr>
        <w:t xml:space="preserve"> &lt;&lt; אורח &gt;&gt; </w:t>
      </w:r>
      <w:r>
        <w:rPr>
          <w:rtl/>
        </w:rPr>
        <w:t>גיורא ברוש:</w:t>
      </w:r>
      <w:r w:rsidRPr="00166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5"/>
    </w:p>
    <w:p w:rsidR="0016659D" w:rsidRDefault="0016659D" w:rsidP="0016659D">
      <w:pPr>
        <w:pStyle w:val="KeepWithNext"/>
        <w:rPr>
          <w:rtl/>
        </w:rPr>
      </w:pPr>
    </w:p>
    <w:p w:rsidR="006C0DAF" w:rsidRDefault="0016659D" w:rsidP="00B92C9C">
      <w:pPr>
        <w:rPr>
          <w:rtl/>
        </w:rPr>
      </w:pPr>
      <w:bookmarkStart w:id="576" w:name="_ETM_Q1_2338998"/>
      <w:bookmarkEnd w:id="576"/>
      <w:r>
        <w:rPr>
          <w:rFonts w:hint="cs"/>
          <w:rtl/>
        </w:rPr>
        <w:t>זה לא הדיון</w:t>
      </w:r>
      <w:r w:rsidR="00B92C9C">
        <w:rPr>
          <w:rFonts w:hint="cs"/>
          <w:rtl/>
        </w:rPr>
        <w:t xml:space="preserve"> אם יש למישהו 45% ויש לו חשש והוא לא </w:t>
      </w:r>
      <w:bookmarkStart w:id="577" w:name="_ETM_Q1_2338504"/>
      <w:bookmarkEnd w:id="577"/>
      <w:r w:rsidR="00B92C9C">
        <w:rPr>
          <w:rFonts w:hint="cs"/>
          <w:rtl/>
        </w:rPr>
        <w:t xml:space="preserve">יודע איך להתנהל. </w:t>
      </w:r>
      <w:r>
        <w:rPr>
          <w:rFonts w:hint="cs"/>
          <w:rtl/>
        </w:rPr>
        <w:t xml:space="preserve"> כשאתה </w:t>
      </w:r>
      <w:r w:rsidR="00B92C9C">
        <w:rPr>
          <w:rFonts w:hint="cs"/>
          <w:rtl/>
        </w:rPr>
        <w:t>היום אומר 50% ומעלה</w:t>
      </w:r>
      <w:r w:rsidR="006C0DAF">
        <w:rPr>
          <w:rFonts w:hint="cs"/>
          <w:rtl/>
        </w:rPr>
        <w:t>,</w:t>
      </w:r>
      <w:r>
        <w:rPr>
          <w:rFonts w:hint="cs"/>
          <w:rtl/>
        </w:rPr>
        <w:t xml:space="preserve"> בעצם הגדרת</w:t>
      </w:r>
      <w:r w:rsidR="00B92C9C">
        <w:rPr>
          <w:rFonts w:hint="cs"/>
          <w:rtl/>
        </w:rPr>
        <w:t xml:space="preserve"> מי צריך לקחת </w:t>
      </w:r>
      <w:bookmarkStart w:id="578" w:name="_ETM_Q1_2346466"/>
      <w:bookmarkEnd w:id="578"/>
      <w:r w:rsidR="00B92C9C">
        <w:rPr>
          <w:rFonts w:hint="cs"/>
          <w:rtl/>
        </w:rPr>
        <w:t>זהירות ומי לא צריך לקחת זהירות.</w:t>
      </w:r>
      <w:r>
        <w:rPr>
          <w:rFonts w:hint="cs"/>
          <w:rtl/>
        </w:rPr>
        <w:t xml:space="preserve">  סביר להניח </w:t>
      </w:r>
      <w:r w:rsidR="00B92C9C">
        <w:rPr>
          <w:rFonts w:hint="cs"/>
          <w:rtl/>
        </w:rPr>
        <w:t>ש</w:t>
      </w:r>
      <w:r>
        <w:rPr>
          <w:rFonts w:hint="cs"/>
          <w:rtl/>
        </w:rPr>
        <w:t>גם כשאתה נוסע</w:t>
      </w:r>
      <w:r w:rsidR="00B92C9C">
        <w:rPr>
          <w:rFonts w:hint="cs"/>
          <w:rtl/>
        </w:rPr>
        <w:t xml:space="preserve"> מהר ואתה </w:t>
      </w:r>
      <w:bookmarkStart w:id="579" w:name="_ETM_Q1_2352257"/>
      <w:bookmarkEnd w:id="579"/>
      <w:r w:rsidR="00B92C9C">
        <w:rPr>
          <w:rFonts w:hint="cs"/>
          <w:rtl/>
        </w:rPr>
        <w:t>עומד לעבור את המהירות המותרת,</w:t>
      </w:r>
      <w:r>
        <w:rPr>
          <w:rFonts w:hint="cs"/>
          <w:rtl/>
        </w:rPr>
        <w:t xml:space="preserve"> אתה </w:t>
      </w:r>
      <w:r w:rsidR="00B92C9C">
        <w:rPr>
          <w:rFonts w:hint="cs"/>
          <w:rtl/>
        </w:rPr>
        <w:t xml:space="preserve">מתחיל להסתכל על </w:t>
      </w:r>
      <w:r>
        <w:rPr>
          <w:rFonts w:hint="cs"/>
          <w:rtl/>
        </w:rPr>
        <w:t>ספידומטר</w:t>
      </w:r>
      <w:r w:rsidR="00B92C9C">
        <w:rPr>
          <w:rFonts w:hint="cs"/>
          <w:rtl/>
        </w:rPr>
        <w:t xml:space="preserve"> אם אתה</w:t>
      </w:r>
      <w:bookmarkStart w:id="580" w:name="_ETM_Q1_2352910"/>
      <w:bookmarkEnd w:id="580"/>
      <w:r w:rsidR="00B92C9C">
        <w:rPr>
          <w:rFonts w:hint="cs"/>
          <w:rtl/>
        </w:rPr>
        <w:t xml:space="preserve"> רוצה להישאר אזרח שומר חוק. </w:t>
      </w:r>
      <w:r>
        <w:rPr>
          <w:rFonts w:hint="cs"/>
          <w:rtl/>
        </w:rPr>
        <w:t xml:space="preserve"> </w:t>
      </w:r>
      <w:bookmarkStart w:id="581" w:name="_ETM_Q1_2360397"/>
      <w:bookmarkStart w:id="582" w:name="_ETM_Q1_2360458"/>
      <w:bookmarkEnd w:id="581"/>
      <w:bookmarkEnd w:id="582"/>
      <w:r>
        <w:rPr>
          <w:rFonts w:hint="cs"/>
          <w:rtl/>
        </w:rPr>
        <w:t>אבל כשאתה נוסע</w:t>
      </w:r>
      <w:r w:rsidR="00B92C9C">
        <w:rPr>
          <w:rFonts w:hint="cs"/>
          <w:rtl/>
        </w:rPr>
        <w:t xml:space="preserve"> 30 קמ"ש בכביש בין</w:t>
      </w:r>
      <w:bookmarkStart w:id="583" w:name="_ETM_Q1_2363019"/>
      <w:bookmarkEnd w:id="583"/>
      <w:r w:rsidR="00B54335">
        <w:rPr>
          <w:rFonts w:hint="cs"/>
          <w:rtl/>
        </w:rPr>
        <w:t xml:space="preserve"> </w:t>
      </w:r>
      <w:r w:rsidR="00B92C9C">
        <w:rPr>
          <w:rFonts w:hint="cs"/>
          <w:rtl/>
        </w:rPr>
        <w:t>עירוני,</w:t>
      </w:r>
      <w:r>
        <w:rPr>
          <w:rFonts w:hint="cs"/>
          <w:rtl/>
        </w:rPr>
        <w:t xml:space="preserve"> אתה לא מסתכל</w:t>
      </w:r>
      <w:r w:rsidR="00B54335">
        <w:rPr>
          <w:rFonts w:hint="cs"/>
          <w:rtl/>
        </w:rPr>
        <w:t xml:space="preserve"> על </w:t>
      </w:r>
      <w:r w:rsidR="006C0DAF">
        <w:rPr>
          <w:rFonts w:hint="cs"/>
          <w:rtl/>
        </w:rPr>
        <w:t>ספידומטר.</w:t>
      </w:r>
    </w:p>
    <w:p w:rsidR="006C0DAF" w:rsidRDefault="006C0DAF" w:rsidP="00B92C9C">
      <w:pPr>
        <w:rPr>
          <w:rtl/>
        </w:rPr>
      </w:pPr>
      <w:bookmarkStart w:id="584" w:name="_ETM_Q1_2367074"/>
      <w:bookmarkStart w:id="585" w:name="_ETM_Q1_2367154"/>
      <w:bookmarkEnd w:id="584"/>
      <w:bookmarkEnd w:id="585"/>
    </w:p>
    <w:p w:rsidR="0016659D" w:rsidRDefault="006C0DAF" w:rsidP="00345106">
      <w:pPr>
        <w:rPr>
          <w:rtl/>
        </w:rPr>
      </w:pPr>
      <w:bookmarkStart w:id="586" w:name="_ETM_Q1_2367173"/>
      <w:bookmarkStart w:id="587" w:name="_ETM_Q1_2367241"/>
      <w:bookmarkEnd w:id="586"/>
      <w:bookmarkEnd w:id="587"/>
      <w:r>
        <w:rPr>
          <w:rFonts w:hint="cs"/>
          <w:rtl/>
        </w:rPr>
        <w:t xml:space="preserve"> לכן, אני מד</w:t>
      </w:r>
      <w:r w:rsidR="0016659D">
        <w:rPr>
          <w:rFonts w:hint="cs"/>
          <w:rtl/>
        </w:rPr>
        <w:t>בר על מונופ</w:t>
      </w:r>
      <w:r>
        <w:rPr>
          <w:rFonts w:hint="cs"/>
          <w:rtl/>
        </w:rPr>
        <w:t>ו</w:t>
      </w:r>
      <w:r w:rsidR="0016659D">
        <w:rPr>
          <w:rFonts w:hint="cs"/>
          <w:rtl/>
        </w:rPr>
        <w:t>לים</w:t>
      </w:r>
      <w:r w:rsidR="00127A42">
        <w:rPr>
          <w:rFonts w:hint="cs"/>
          <w:rtl/>
        </w:rPr>
        <w:t>,</w:t>
      </w:r>
      <w:r w:rsidR="0016659D">
        <w:rPr>
          <w:rFonts w:hint="cs"/>
          <w:rtl/>
        </w:rPr>
        <w:t xml:space="preserve"> שאם זה לפי כוח שוק</w:t>
      </w:r>
      <w:r>
        <w:rPr>
          <w:rFonts w:hint="cs"/>
          <w:rtl/>
        </w:rPr>
        <w:t>,</w:t>
      </w:r>
      <w:r w:rsidR="0016659D">
        <w:rPr>
          <w:rFonts w:hint="cs"/>
          <w:rtl/>
        </w:rPr>
        <w:t xml:space="preserve"> יכול להיות גם ב-20%</w:t>
      </w:r>
      <w:r>
        <w:rPr>
          <w:rFonts w:hint="cs"/>
          <w:rtl/>
        </w:rPr>
        <w:t xml:space="preserve">, גם </w:t>
      </w:r>
      <w:bookmarkStart w:id="588" w:name="_ETM_Q1_2374959"/>
      <w:bookmarkEnd w:id="588"/>
      <w:r>
        <w:rPr>
          <w:rFonts w:hint="cs"/>
          <w:rtl/>
        </w:rPr>
        <w:t xml:space="preserve">ב-25%. </w:t>
      </w:r>
      <w:r w:rsidR="00345106">
        <w:rPr>
          <w:rFonts w:hint="cs"/>
          <w:rtl/>
        </w:rPr>
        <w:t xml:space="preserve"> הוא לא ח</w:t>
      </w:r>
      <w:r w:rsidR="0016659D">
        <w:rPr>
          <w:rFonts w:hint="cs"/>
          <w:rtl/>
        </w:rPr>
        <w:t>ו</w:t>
      </w:r>
      <w:r w:rsidR="00345106">
        <w:rPr>
          <w:rFonts w:hint="cs"/>
          <w:rtl/>
        </w:rPr>
        <w:t>ש</w:t>
      </w:r>
      <w:r w:rsidR="0016659D">
        <w:rPr>
          <w:rFonts w:hint="cs"/>
          <w:rtl/>
        </w:rPr>
        <w:t>ב שהוא קרוב. הדוגמה עם השקיות</w:t>
      </w:r>
      <w:r w:rsidR="00345106">
        <w:rPr>
          <w:rFonts w:hint="cs"/>
          <w:rtl/>
        </w:rPr>
        <w:t xml:space="preserve"> שנתתי לך</w:t>
      </w:r>
      <w:r w:rsidR="0016659D">
        <w:rPr>
          <w:rFonts w:hint="cs"/>
          <w:rtl/>
        </w:rPr>
        <w:t xml:space="preserve"> היא אמיתית</w:t>
      </w:r>
      <w:r w:rsidR="00345106">
        <w:rPr>
          <w:rFonts w:hint="cs"/>
          <w:rtl/>
        </w:rPr>
        <w:t>, דרור.</w:t>
      </w:r>
      <w:r w:rsidR="0016659D">
        <w:rPr>
          <w:rFonts w:hint="cs"/>
          <w:rtl/>
        </w:rPr>
        <w:t xml:space="preserve"> בכסף זה כלום וכלום</w:t>
      </w:r>
      <w:r w:rsidR="00345106">
        <w:rPr>
          <w:rFonts w:hint="cs"/>
          <w:rtl/>
        </w:rPr>
        <w:t xml:space="preserve">, ואמיתי שאף אחד לא </w:t>
      </w:r>
      <w:bookmarkStart w:id="589" w:name="_ETM_Q1_2383724"/>
      <w:bookmarkEnd w:id="589"/>
      <w:r w:rsidR="00345106">
        <w:rPr>
          <w:rFonts w:hint="cs"/>
          <w:rtl/>
        </w:rPr>
        <w:t xml:space="preserve">מייצר שקיות כאלה, חוץ ממני. </w:t>
      </w:r>
    </w:p>
    <w:p w:rsidR="0016659D" w:rsidRDefault="0016659D" w:rsidP="0016659D">
      <w:pPr>
        <w:rPr>
          <w:rtl/>
        </w:rPr>
      </w:pPr>
    </w:p>
    <w:p w:rsidR="0016659D" w:rsidRDefault="0016659D" w:rsidP="0016659D">
      <w:pPr>
        <w:pStyle w:val="af6"/>
        <w:keepNext/>
        <w:rPr>
          <w:rtl/>
        </w:rPr>
      </w:pPr>
      <w:bookmarkStart w:id="590" w:name="ET_yor_4637_46"/>
      <w:r w:rsidRPr="001665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6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16659D" w:rsidRDefault="0016659D" w:rsidP="0016659D">
      <w:pPr>
        <w:pStyle w:val="KeepWithNext"/>
        <w:rPr>
          <w:rtl/>
        </w:rPr>
      </w:pPr>
    </w:p>
    <w:p w:rsidR="0016659D" w:rsidRDefault="0016659D" w:rsidP="00345106">
      <w:pPr>
        <w:rPr>
          <w:rtl/>
        </w:rPr>
      </w:pPr>
      <w:r>
        <w:rPr>
          <w:rFonts w:hint="cs"/>
          <w:rtl/>
        </w:rPr>
        <w:t>דרור, לא סתם אמרתי</w:t>
      </w:r>
      <w:r w:rsidR="00127A42">
        <w:rPr>
          <w:rFonts w:hint="cs"/>
          <w:rtl/>
        </w:rPr>
        <w:t xml:space="preserve"> את </w:t>
      </w:r>
      <w:r w:rsidR="00345106">
        <w:rPr>
          <w:rFonts w:hint="cs"/>
          <w:rtl/>
        </w:rPr>
        <w:t>ע</w:t>
      </w:r>
      <w:r>
        <w:rPr>
          <w:rFonts w:hint="cs"/>
          <w:rtl/>
        </w:rPr>
        <w:t>נ</w:t>
      </w:r>
      <w:r w:rsidR="00345106">
        <w:rPr>
          <w:rFonts w:hint="cs"/>
          <w:rtl/>
        </w:rPr>
        <w:t>י</w:t>
      </w:r>
      <w:r>
        <w:rPr>
          <w:rFonts w:hint="cs"/>
          <w:rtl/>
        </w:rPr>
        <w:t>ין הבר</w:t>
      </w:r>
      <w:r w:rsidR="00345106">
        <w:rPr>
          <w:rFonts w:hint="cs"/>
          <w:rtl/>
        </w:rPr>
        <w:t>ו</w:t>
      </w:r>
      <w:r>
        <w:rPr>
          <w:rFonts w:hint="cs"/>
          <w:rtl/>
        </w:rPr>
        <w:t>וז</w:t>
      </w:r>
      <w:r w:rsidR="00345106">
        <w:rPr>
          <w:rFonts w:hint="cs"/>
          <w:rtl/>
        </w:rPr>
        <w:t xml:space="preserve">, שאם הוא מגעגע </w:t>
      </w:r>
      <w:bookmarkStart w:id="591" w:name="_ETM_Q1_2390431"/>
      <w:bookmarkEnd w:id="591"/>
      <w:r w:rsidR="00345106">
        <w:rPr>
          <w:rFonts w:hint="cs"/>
          <w:rtl/>
        </w:rPr>
        <w:t>אז הוא ברווז. אם אתה 20%, כנראה שגם כן תיסגר.</w:t>
      </w:r>
      <w:r>
        <w:rPr>
          <w:rFonts w:hint="cs"/>
          <w:rtl/>
        </w:rPr>
        <w:t xml:space="preserve">  </w:t>
      </w:r>
    </w:p>
    <w:p w:rsidR="00A70FBC" w:rsidRDefault="00A70FBC" w:rsidP="00345106">
      <w:pPr>
        <w:rPr>
          <w:rtl/>
        </w:rPr>
      </w:pPr>
      <w:bookmarkStart w:id="592" w:name="_ETM_Q1_30579"/>
      <w:bookmarkStart w:id="593" w:name="_ETM_Q1_30732"/>
      <w:bookmarkEnd w:id="592"/>
      <w:bookmarkEnd w:id="593"/>
    </w:p>
    <w:p w:rsidR="0016659D" w:rsidRDefault="0016659D" w:rsidP="0016659D">
      <w:pPr>
        <w:pStyle w:val="af5"/>
        <w:keepNext/>
        <w:rPr>
          <w:rtl/>
        </w:rPr>
      </w:pPr>
      <w:bookmarkStart w:id="594" w:name="ET_interruption_קריאה_47"/>
      <w:r w:rsidRPr="0016659D">
        <w:rPr>
          <w:rStyle w:val="TagStyle"/>
          <w:rtl/>
        </w:rPr>
        <w:t xml:space="preserve">&lt;&lt; קריאה &gt;&gt; </w:t>
      </w:r>
      <w:r w:rsidR="00345106">
        <w:rPr>
          <w:rtl/>
        </w:rPr>
        <w:t>קריא</w:t>
      </w:r>
      <w:r w:rsidR="00345106">
        <w:rPr>
          <w:rFonts w:hint="cs"/>
          <w:rtl/>
        </w:rPr>
        <w:t>ות</w:t>
      </w:r>
      <w:r>
        <w:rPr>
          <w:rtl/>
        </w:rPr>
        <w:t>:</w:t>
      </w:r>
      <w:r w:rsidRPr="0016659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4"/>
    </w:p>
    <w:p w:rsidR="0016659D" w:rsidRDefault="0016659D" w:rsidP="0016659D">
      <w:pPr>
        <w:pStyle w:val="KeepWithNext"/>
        <w:rPr>
          <w:rtl/>
        </w:rPr>
      </w:pPr>
    </w:p>
    <w:p w:rsidR="0016659D" w:rsidRDefault="0016659D" w:rsidP="0016659D">
      <w:pPr>
        <w:rPr>
          <w:rtl/>
        </w:rPr>
      </w:pPr>
      <w:r>
        <w:rPr>
          <w:rFonts w:hint="cs"/>
          <w:rtl/>
        </w:rPr>
        <w:t>זה ממש לא נכון.</w:t>
      </w:r>
    </w:p>
    <w:p w:rsidR="0016659D" w:rsidRDefault="0016659D" w:rsidP="00345106">
      <w:pPr>
        <w:ind w:firstLine="0"/>
        <w:rPr>
          <w:rtl/>
        </w:rPr>
      </w:pPr>
    </w:p>
    <w:p w:rsidR="0016659D" w:rsidRDefault="0016659D" w:rsidP="0016659D">
      <w:pPr>
        <w:pStyle w:val="af6"/>
        <w:keepNext/>
        <w:rPr>
          <w:rtl/>
        </w:rPr>
      </w:pPr>
      <w:bookmarkStart w:id="595" w:name="ET_yor_4637_48"/>
      <w:r w:rsidRPr="001665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6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16659D" w:rsidRDefault="0016659D" w:rsidP="0016659D">
      <w:pPr>
        <w:pStyle w:val="KeepWithNext"/>
        <w:rPr>
          <w:rtl/>
        </w:rPr>
      </w:pPr>
    </w:p>
    <w:p w:rsidR="0016659D" w:rsidRDefault="00345106" w:rsidP="0016659D">
      <w:pPr>
        <w:rPr>
          <w:rtl/>
        </w:rPr>
      </w:pPr>
      <w:r>
        <w:rPr>
          <w:rFonts w:hint="cs"/>
          <w:rtl/>
        </w:rPr>
        <w:t xml:space="preserve">חברים יקרים, </w:t>
      </w:r>
      <w:r w:rsidR="0016659D">
        <w:rPr>
          <w:rFonts w:hint="cs"/>
          <w:rtl/>
        </w:rPr>
        <w:t>הדברים הם על אחריותי.</w:t>
      </w:r>
      <w:r>
        <w:rPr>
          <w:rFonts w:hint="cs"/>
          <w:rtl/>
        </w:rPr>
        <w:t xml:space="preserve"> האם מישהו מוכן להוסיף משהו על אחריותי? </w:t>
      </w:r>
      <w:bookmarkStart w:id="596" w:name="_ETM_Q1_2409794"/>
      <w:bookmarkEnd w:id="596"/>
      <w:r w:rsidR="0016659D">
        <w:rPr>
          <w:rFonts w:hint="cs"/>
          <w:rtl/>
        </w:rPr>
        <w:t xml:space="preserve"> תנו לי</w:t>
      </w:r>
      <w:r>
        <w:rPr>
          <w:rFonts w:hint="cs"/>
          <w:rtl/>
        </w:rPr>
        <w:t xml:space="preserve"> להגיד מה שאני רוצה</w:t>
      </w:r>
      <w:r w:rsidR="0016659D">
        <w:rPr>
          <w:rFonts w:hint="cs"/>
          <w:rtl/>
        </w:rPr>
        <w:t>, יש לי</w:t>
      </w:r>
      <w:r>
        <w:rPr>
          <w:rFonts w:hint="cs"/>
          <w:rtl/>
        </w:rPr>
        <w:t xml:space="preserve"> עוד</w:t>
      </w:r>
      <w:r w:rsidR="0016659D">
        <w:rPr>
          <w:rFonts w:hint="cs"/>
          <w:rtl/>
        </w:rPr>
        <w:t xml:space="preserve"> מספר </w:t>
      </w:r>
      <w:r>
        <w:rPr>
          <w:rFonts w:hint="cs"/>
          <w:rtl/>
        </w:rPr>
        <w:t xml:space="preserve">דיונים מצומצם לעשות זאת. </w:t>
      </w:r>
    </w:p>
    <w:p w:rsidR="0016659D" w:rsidRDefault="0016659D" w:rsidP="0016659D">
      <w:pPr>
        <w:rPr>
          <w:rtl/>
        </w:rPr>
      </w:pPr>
    </w:p>
    <w:p w:rsidR="0016659D" w:rsidRDefault="00926243" w:rsidP="00127A42">
      <w:pPr>
        <w:rPr>
          <w:rtl/>
        </w:rPr>
      </w:pPr>
      <w:r>
        <w:rPr>
          <w:rFonts w:hint="cs"/>
          <w:rtl/>
        </w:rPr>
        <w:t xml:space="preserve">אדם </w:t>
      </w:r>
      <w:bookmarkStart w:id="597" w:name="_ETM_Q1_2427962"/>
      <w:bookmarkEnd w:id="597"/>
      <w:r>
        <w:rPr>
          <w:rFonts w:hint="cs"/>
          <w:rtl/>
        </w:rPr>
        <w:t>מקבל החלטות מתי להעלות מחיר, מתי לקנות</w:t>
      </w:r>
      <w:r w:rsidR="00127A42">
        <w:rPr>
          <w:rFonts w:hint="cs"/>
          <w:rtl/>
        </w:rPr>
        <w:t xml:space="preserve"> או לא לקנות</w:t>
      </w:r>
      <w:r>
        <w:rPr>
          <w:rFonts w:hint="cs"/>
          <w:rtl/>
        </w:rPr>
        <w:t xml:space="preserve">, מה המלאי. </w:t>
      </w:r>
      <w:bookmarkStart w:id="598" w:name="_ETM_Q1_2437738"/>
      <w:bookmarkEnd w:id="598"/>
      <w:r>
        <w:rPr>
          <w:rFonts w:hint="cs"/>
          <w:rtl/>
        </w:rPr>
        <w:t xml:space="preserve">הוא לא מתחיל לעשות את זה כשהוא 40%, הוא אמור </w:t>
      </w:r>
      <w:bookmarkStart w:id="599" w:name="_ETM_Q1_2443146"/>
      <w:bookmarkEnd w:id="599"/>
      <w:r w:rsidR="00127A42">
        <w:rPr>
          <w:rFonts w:hint="cs"/>
          <w:rtl/>
        </w:rPr>
        <w:t xml:space="preserve">להיות במרחב. </w:t>
      </w:r>
      <w:r>
        <w:rPr>
          <w:rFonts w:hint="cs"/>
          <w:rtl/>
        </w:rPr>
        <w:t xml:space="preserve">ההיפך, כשהוא קטן הוא רוצה לגדול. הצורך שלו </w:t>
      </w:r>
      <w:bookmarkStart w:id="600" w:name="_ETM_Q1_2449141"/>
      <w:bookmarkEnd w:id="600"/>
      <w:r>
        <w:rPr>
          <w:rFonts w:hint="cs"/>
          <w:rtl/>
        </w:rPr>
        <w:t xml:space="preserve">לחיות במרחב ולדעת מה קורה מקבל משנה תוקף. בדרך כלל </w:t>
      </w:r>
      <w:bookmarkStart w:id="601" w:name="_ETM_Q1_2454933"/>
      <w:bookmarkEnd w:id="601"/>
      <w:r>
        <w:rPr>
          <w:rFonts w:hint="cs"/>
          <w:rtl/>
        </w:rPr>
        <w:t>כשאתה גדול מדיי אתה גם לעיתים נעשה זחוח מדיי.</w:t>
      </w:r>
      <w:bookmarkStart w:id="602" w:name="_ETM_Q1_2457799"/>
      <w:bookmarkEnd w:id="602"/>
      <w:r w:rsidR="00127A4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כשאתה נמצא פה בתהליך של </w:t>
      </w:r>
      <w:r w:rsidR="00127A42">
        <w:rPr>
          <w:rFonts w:hint="cs"/>
          <w:rtl/>
        </w:rPr>
        <w:t>ה</w:t>
      </w:r>
      <w:r>
        <w:rPr>
          <w:rFonts w:hint="cs"/>
          <w:rtl/>
        </w:rPr>
        <w:t>עלייה במדרגות</w:t>
      </w:r>
      <w:r w:rsidR="00127A42">
        <w:rPr>
          <w:rFonts w:hint="cs"/>
          <w:rtl/>
        </w:rPr>
        <w:t>,</w:t>
      </w:r>
      <w:r>
        <w:rPr>
          <w:rFonts w:hint="cs"/>
          <w:rtl/>
        </w:rPr>
        <w:t xml:space="preserve"> אתה עוד </w:t>
      </w:r>
      <w:bookmarkStart w:id="603" w:name="_ETM_Q1_2464002"/>
      <w:bookmarkEnd w:id="603"/>
      <w:r>
        <w:rPr>
          <w:rFonts w:hint="cs"/>
          <w:rtl/>
        </w:rPr>
        <w:t>מסתכל במראה.</w:t>
      </w:r>
    </w:p>
    <w:p w:rsidR="00926243" w:rsidRDefault="00926243" w:rsidP="00926243">
      <w:pPr>
        <w:rPr>
          <w:rtl/>
        </w:rPr>
      </w:pPr>
      <w:bookmarkStart w:id="604" w:name="_ETM_Q1_2462128"/>
      <w:bookmarkStart w:id="605" w:name="_ETM_Q1_2462206"/>
      <w:bookmarkEnd w:id="604"/>
      <w:bookmarkEnd w:id="605"/>
    </w:p>
    <w:p w:rsidR="00926243" w:rsidRDefault="00926243" w:rsidP="00926243">
      <w:bookmarkStart w:id="606" w:name="_ETM_Q1_2460287"/>
      <w:bookmarkStart w:id="607" w:name="_ETM_Q1_2460363"/>
      <w:bookmarkEnd w:id="606"/>
      <w:bookmarkEnd w:id="607"/>
      <w:r>
        <w:rPr>
          <w:rFonts w:hint="cs"/>
          <w:rtl/>
        </w:rPr>
        <w:t>אני כן איתכם שצריך שייצא איזה גילוי דעת א</w:t>
      </w:r>
      <w:bookmarkStart w:id="608" w:name="_ETM_Q1_2469672"/>
      <w:bookmarkEnd w:id="608"/>
      <w:r>
        <w:rPr>
          <w:rFonts w:hint="cs"/>
          <w:rtl/>
        </w:rPr>
        <w:t>ו איזו אמירה.</w:t>
      </w:r>
    </w:p>
    <w:p w:rsidR="0016659D" w:rsidRDefault="0016659D" w:rsidP="00E10154">
      <w:pPr>
        <w:ind w:firstLine="0"/>
        <w:rPr>
          <w:rtl/>
        </w:rPr>
      </w:pPr>
    </w:p>
    <w:p w:rsidR="0016659D" w:rsidRDefault="0016659D" w:rsidP="0016659D">
      <w:pPr>
        <w:pStyle w:val="af9"/>
        <w:keepNext/>
        <w:rPr>
          <w:rtl/>
        </w:rPr>
      </w:pPr>
      <w:bookmarkStart w:id="609" w:name="ET_guest_אוריאל_לין_51"/>
      <w:r w:rsidRPr="0016659D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166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16659D" w:rsidRDefault="0016659D" w:rsidP="0016659D">
      <w:pPr>
        <w:pStyle w:val="KeepWithNext"/>
        <w:rPr>
          <w:rtl/>
        </w:rPr>
      </w:pPr>
    </w:p>
    <w:p w:rsidR="0016659D" w:rsidRDefault="0016659D" w:rsidP="00926243">
      <w:pPr>
        <w:rPr>
          <w:rtl/>
        </w:rPr>
      </w:pPr>
      <w:r>
        <w:rPr>
          <w:rFonts w:hint="cs"/>
          <w:rtl/>
        </w:rPr>
        <w:t>למה לא בתוך החוק?</w:t>
      </w:r>
      <w:r w:rsidR="00926243">
        <w:rPr>
          <w:rFonts w:hint="cs"/>
          <w:rtl/>
        </w:rPr>
        <w:t xml:space="preserve"> למה לא בתוך החוק? </w:t>
      </w:r>
      <w:r w:rsidR="00127A42">
        <w:rPr>
          <w:rFonts w:hint="cs"/>
          <w:rtl/>
        </w:rPr>
        <w:t xml:space="preserve">זה עניין מהותי. </w:t>
      </w:r>
      <w:bookmarkStart w:id="610" w:name="_ETM_Q1_2485820"/>
      <w:bookmarkEnd w:id="610"/>
      <w:r>
        <w:rPr>
          <w:rFonts w:hint="cs"/>
          <w:rtl/>
        </w:rPr>
        <w:t>חי</w:t>
      </w:r>
      <w:r w:rsidR="00926243">
        <w:rPr>
          <w:rFonts w:hint="cs"/>
          <w:rtl/>
        </w:rPr>
        <w:t xml:space="preserve">יב להיות </w:t>
      </w:r>
      <w:r>
        <w:rPr>
          <w:rFonts w:hint="cs"/>
          <w:rtl/>
        </w:rPr>
        <w:t>ד</w:t>
      </w:r>
      <w:r w:rsidR="00926243">
        <w:rPr>
          <w:rFonts w:hint="cs"/>
          <w:rtl/>
        </w:rPr>
        <w:t>י</w:t>
      </w:r>
      <w:r>
        <w:rPr>
          <w:rFonts w:hint="cs"/>
          <w:rtl/>
        </w:rPr>
        <w:t>ון מוקדם</w:t>
      </w:r>
      <w:r w:rsidR="00926243">
        <w:rPr>
          <w:rFonts w:hint="cs"/>
          <w:rtl/>
        </w:rPr>
        <w:t xml:space="preserve">. קודם שמכריזים </w:t>
      </w:r>
      <w:bookmarkStart w:id="611" w:name="_ETM_Q1_2487799"/>
      <w:bookmarkEnd w:id="611"/>
      <w:r w:rsidR="00926243">
        <w:rPr>
          <w:rFonts w:hint="cs"/>
          <w:rtl/>
        </w:rPr>
        <w:t xml:space="preserve">על אדם כמונופול, חייב להיות דיון עם אותו אדם. </w:t>
      </w:r>
    </w:p>
    <w:p w:rsidR="0016659D" w:rsidRDefault="0016659D" w:rsidP="005A1A64">
      <w:pPr>
        <w:ind w:firstLine="0"/>
        <w:rPr>
          <w:rtl/>
        </w:rPr>
      </w:pPr>
    </w:p>
    <w:p w:rsidR="0016659D" w:rsidRDefault="0016659D" w:rsidP="0016659D">
      <w:pPr>
        <w:pStyle w:val="af6"/>
        <w:keepNext/>
        <w:rPr>
          <w:rtl/>
        </w:rPr>
      </w:pPr>
      <w:bookmarkStart w:id="612" w:name="ET_yor_4637_52"/>
      <w:r w:rsidRPr="0016659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66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16659D" w:rsidRDefault="0016659D" w:rsidP="0016659D">
      <w:pPr>
        <w:pStyle w:val="KeepWithNext"/>
        <w:rPr>
          <w:rtl/>
        </w:rPr>
      </w:pPr>
    </w:p>
    <w:p w:rsidR="0016659D" w:rsidRDefault="00926243" w:rsidP="0016659D">
      <w:pPr>
        <w:rPr>
          <w:rtl/>
        </w:rPr>
      </w:pPr>
      <w:r>
        <w:rPr>
          <w:rFonts w:hint="cs"/>
          <w:rtl/>
        </w:rPr>
        <w:t xml:space="preserve">אוריאל, </w:t>
      </w:r>
      <w:bookmarkStart w:id="613" w:name="_ETM_Q1_2487353"/>
      <w:bookmarkEnd w:id="613"/>
      <w:r>
        <w:rPr>
          <w:rFonts w:hint="cs"/>
          <w:rtl/>
        </w:rPr>
        <w:t xml:space="preserve">כשהיית יושב-ראש ועדת החוקה יכולת להכניס מה שאתה </w:t>
      </w:r>
      <w:bookmarkStart w:id="614" w:name="_ETM_Q1_2484795"/>
      <w:bookmarkEnd w:id="614"/>
      <w:r>
        <w:rPr>
          <w:rFonts w:hint="cs"/>
          <w:rtl/>
        </w:rPr>
        <w:t xml:space="preserve">רוצה, אני לא. </w:t>
      </w:r>
      <w:r w:rsidR="0016659D">
        <w:rPr>
          <w:rFonts w:hint="cs"/>
          <w:rtl/>
        </w:rPr>
        <w:t>אני לא מכניס</w:t>
      </w:r>
      <w:r>
        <w:rPr>
          <w:rFonts w:hint="cs"/>
          <w:rtl/>
        </w:rPr>
        <w:t xml:space="preserve"> דברים שאני חושב שאין מקומם בחקיקה </w:t>
      </w:r>
      <w:bookmarkStart w:id="615" w:name="_ETM_Q1_2495850"/>
      <w:bookmarkEnd w:id="615"/>
      <w:r>
        <w:rPr>
          <w:rFonts w:hint="cs"/>
          <w:rtl/>
        </w:rPr>
        <w:t>ראשית.</w:t>
      </w:r>
      <w:r w:rsidR="0016659D">
        <w:rPr>
          <w:rFonts w:hint="cs"/>
          <w:rtl/>
        </w:rPr>
        <w:t xml:space="preserve"> </w:t>
      </w:r>
    </w:p>
    <w:p w:rsidR="0016659D" w:rsidRDefault="0016659D" w:rsidP="0016659D">
      <w:pPr>
        <w:rPr>
          <w:rtl/>
        </w:rPr>
      </w:pPr>
    </w:p>
    <w:p w:rsidR="0016659D" w:rsidRDefault="0016659D" w:rsidP="0016659D">
      <w:pPr>
        <w:pStyle w:val="a4"/>
        <w:keepNext/>
        <w:rPr>
          <w:rtl/>
        </w:rPr>
      </w:pPr>
      <w:bookmarkStart w:id="616" w:name="ET_speaker_5069_53"/>
      <w:r w:rsidRPr="001665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6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16659D" w:rsidRDefault="0016659D" w:rsidP="0016659D">
      <w:pPr>
        <w:pStyle w:val="KeepWithNext"/>
        <w:rPr>
          <w:rtl/>
        </w:rPr>
      </w:pPr>
    </w:p>
    <w:p w:rsidR="0016659D" w:rsidRDefault="0016659D" w:rsidP="00127A42">
      <w:pPr>
        <w:ind w:firstLine="0"/>
        <w:rPr>
          <w:rtl/>
        </w:rPr>
      </w:pPr>
      <w:r>
        <w:rPr>
          <w:rFonts w:hint="cs"/>
          <w:rtl/>
        </w:rPr>
        <w:t>אבל בחוק יהיה כתוב שיהיה כללים?</w:t>
      </w:r>
    </w:p>
    <w:p w:rsidR="0016659D" w:rsidRDefault="0016659D" w:rsidP="0016659D">
      <w:pPr>
        <w:rPr>
          <w:rtl/>
        </w:rPr>
      </w:pPr>
    </w:p>
    <w:p w:rsidR="00926243" w:rsidRDefault="00926243" w:rsidP="00926243">
      <w:pPr>
        <w:pStyle w:val="af6"/>
        <w:keepNext/>
        <w:rPr>
          <w:rtl/>
        </w:rPr>
      </w:pPr>
      <w:bookmarkStart w:id="617" w:name="ET_yor_4637_200"/>
      <w:r w:rsidRPr="0092624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262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926243" w:rsidRDefault="00926243" w:rsidP="00926243">
      <w:pPr>
        <w:pStyle w:val="KeepWithNext"/>
        <w:rPr>
          <w:rtl/>
        </w:rPr>
      </w:pPr>
    </w:p>
    <w:p w:rsidR="00926243" w:rsidRDefault="00127A42" w:rsidP="00127A42">
      <w:pPr>
        <w:rPr>
          <w:rtl/>
        </w:rPr>
      </w:pPr>
      <w:bookmarkStart w:id="618" w:name="_ETM_Q1_2502199"/>
      <w:bookmarkEnd w:id="618"/>
      <w:r>
        <w:rPr>
          <w:rFonts w:hint="cs"/>
          <w:rtl/>
        </w:rPr>
        <w:t>כן.</w:t>
      </w:r>
    </w:p>
    <w:p w:rsidR="00926243" w:rsidRDefault="00926243" w:rsidP="00926243">
      <w:pPr>
        <w:rPr>
          <w:rtl/>
        </w:rPr>
      </w:pPr>
      <w:bookmarkStart w:id="619" w:name="_ETM_Q1_2504346"/>
      <w:bookmarkStart w:id="620" w:name="_ETM_Q1_2504434"/>
      <w:bookmarkEnd w:id="619"/>
      <w:bookmarkEnd w:id="620"/>
      <w:r>
        <w:rPr>
          <w:rtl/>
        </w:rPr>
        <w:t xml:space="preserve">  </w:t>
      </w:r>
    </w:p>
    <w:p w:rsidR="0016659D" w:rsidRDefault="0016659D" w:rsidP="0016659D">
      <w:pPr>
        <w:pStyle w:val="a4"/>
        <w:keepNext/>
        <w:rPr>
          <w:rtl/>
        </w:rPr>
      </w:pPr>
      <w:bookmarkStart w:id="621" w:name="ET_speaker_אתי_בנדלר_54"/>
      <w:r w:rsidRPr="0016659D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665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16659D" w:rsidRDefault="0016659D" w:rsidP="0016659D">
      <w:pPr>
        <w:pStyle w:val="KeepWithNext"/>
        <w:rPr>
          <w:rtl/>
        </w:rPr>
      </w:pPr>
    </w:p>
    <w:p w:rsidR="00926243" w:rsidRDefault="00127A42" w:rsidP="00926243">
      <w:pPr>
        <w:rPr>
          <w:rtl/>
        </w:rPr>
      </w:pPr>
      <w:r>
        <w:rPr>
          <w:rFonts w:hint="cs"/>
          <w:rtl/>
        </w:rPr>
        <w:t xml:space="preserve">לא כתוב, אבל </w:t>
      </w:r>
      <w:r w:rsidR="0016659D">
        <w:rPr>
          <w:rFonts w:hint="cs"/>
          <w:rtl/>
        </w:rPr>
        <w:t>זה התחייבות שלטונית. אנחנו עשינו</w:t>
      </w:r>
      <w:r w:rsidR="00926243">
        <w:rPr>
          <w:rFonts w:hint="cs"/>
          <w:rtl/>
        </w:rPr>
        <w:t xml:space="preserve"> את זה הרבה מאוד פעמים </w:t>
      </w:r>
      <w:bookmarkStart w:id="622" w:name="_ETM_Q1_2508419"/>
      <w:bookmarkEnd w:id="622"/>
      <w:r w:rsidR="00926243">
        <w:rPr>
          <w:rFonts w:hint="cs"/>
          <w:rtl/>
        </w:rPr>
        <w:t>בחקיקה.</w:t>
      </w:r>
    </w:p>
    <w:p w:rsidR="00926243" w:rsidRDefault="00926243" w:rsidP="00926243">
      <w:pPr>
        <w:ind w:firstLine="0"/>
        <w:rPr>
          <w:rtl/>
        </w:rPr>
      </w:pPr>
      <w:bookmarkStart w:id="623" w:name="_ETM_Q1_2513031"/>
      <w:bookmarkStart w:id="624" w:name="_ETM_Q1_2513091"/>
      <w:bookmarkStart w:id="625" w:name="_ETM_Q1_2513145"/>
      <w:bookmarkStart w:id="626" w:name="_ETM_Q1_2513208"/>
      <w:bookmarkStart w:id="627" w:name="_ETM_Q1_2509878"/>
      <w:bookmarkEnd w:id="623"/>
      <w:bookmarkEnd w:id="624"/>
      <w:bookmarkEnd w:id="625"/>
      <w:bookmarkEnd w:id="626"/>
      <w:bookmarkEnd w:id="627"/>
    </w:p>
    <w:p w:rsidR="00127A42" w:rsidRDefault="00127A42" w:rsidP="00127A42">
      <w:pPr>
        <w:pStyle w:val="af6"/>
        <w:keepNext/>
        <w:rPr>
          <w:rtl/>
        </w:rPr>
      </w:pPr>
      <w:bookmarkStart w:id="628" w:name="_ETM_Q1_2501765"/>
      <w:bookmarkEnd w:id="628"/>
      <w:r>
        <w:rPr>
          <w:rtl/>
        </w:rPr>
        <w:t>היו"ר איתן כבל:</w:t>
      </w:r>
    </w:p>
    <w:p w:rsidR="00127A42" w:rsidRDefault="00127A42" w:rsidP="00127A42">
      <w:pPr>
        <w:pStyle w:val="KeepWithNext"/>
        <w:rPr>
          <w:rtl/>
        </w:rPr>
      </w:pPr>
    </w:p>
    <w:p w:rsidR="00127A42" w:rsidRDefault="00127A42" w:rsidP="00127A42">
      <w:pPr>
        <w:rPr>
          <w:rtl/>
        </w:rPr>
      </w:pPr>
      <w:r>
        <w:rPr>
          <w:rFonts w:hint="cs"/>
          <w:rtl/>
        </w:rPr>
        <w:t>יש התחייבות שלטונית.</w:t>
      </w:r>
    </w:p>
    <w:p w:rsidR="00127A42" w:rsidRDefault="00127A42" w:rsidP="00127A42">
      <w:pPr>
        <w:rPr>
          <w:rtl/>
        </w:rPr>
      </w:pPr>
      <w:bookmarkStart w:id="629" w:name="_ETM_Q1_2505581"/>
      <w:bookmarkEnd w:id="629"/>
    </w:p>
    <w:p w:rsidR="00926243" w:rsidRDefault="00926243" w:rsidP="00926243">
      <w:pPr>
        <w:pStyle w:val="af9"/>
        <w:keepNext/>
        <w:rPr>
          <w:rtl/>
        </w:rPr>
      </w:pPr>
      <w:bookmarkStart w:id="630" w:name="ET_guest_707871_201"/>
      <w:r w:rsidRPr="00926243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9262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926243" w:rsidRDefault="00926243" w:rsidP="00926243">
      <w:pPr>
        <w:pStyle w:val="KeepWithNext"/>
        <w:rPr>
          <w:rtl/>
        </w:rPr>
      </w:pPr>
    </w:p>
    <w:p w:rsidR="00926243" w:rsidRDefault="00926243" w:rsidP="00926243">
      <w:pPr>
        <w:rPr>
          <w:rtl/>
        </w:rPr>
      </w:pPr>
      <w:bookmarkStart w:id="631" w:name="_ETM_Q1_2510280"/>
      <w:bookmarkStart w:id="632" w:name="_ETM_Q1_2510338"/>
      <w:bookmarkEnd w:id="631"/>
      <w:bookmarkEnd w:id="632"/>
      <w:r>
        <w:rPr>
          <w:rFonts w:hint="cs"/>
          <w:rtl/>
        </w:rPr>
        <w:t>אבל בלי בקרה פר</w:t>
      </w:r>
      <w:r w:rsidR="00127A42">
        <w:rPr>
          <w:rFonts w:hint="cs"/>
          <w:rtl/>
        </w:rPr>
        <w:t>למנטרית. קודם הבקרה היתה של השר</w:t>
      </w:r>
      <w:r>
        <w:rPr>
          <w:rFonts w:hint="cs"/>
          <w:rtl/>
        </w:rPr>
        <w:t>, עכשיו</w:t>
      </w:r>
      <w:bookmarkStart w:id="633" w:name="_ETM_Q1_2512162"/>
      <w:bookmarkEnd w:id="633"/>
      <w:r>
        <w:rPr>
          <w:rFonts w:hint="cs"/>
          <w:rtl/>
        </w:rPr>
        <w:t xml:space="preserve"> לא תהיה בקרה.</w:t>
      </w:r>
    </w:p>
    <w:p w:rsidR="00926243" w:rsidRDefault="00926243" w:rsidP="00282F64">
      <w:pPr>
        <w:rPr>
          <w:rtl/>
        </w:rPr>
      </w:pPr>
      <w:bookmarkStart w:id="634" w:name="_ETM_Q1_2513650"/>
      <w:bookmarkStart w:id="635" w:name="_ETM_Q1_2513734"/>
      <w:bookmarkEnd w:id="634"/>
      <w:bookmarkEnd w:id="635"/>
      <w:r>
        <w:rPr>
          <w:rtl/>
        </w:rPr>
        <w:t xml:space="preserve"> </w:t>
      </w:r>
      <w:bookmarkStart w:id="636" w:name="_ETM_Q1_2520579"/>
      <w:bookmarkEnd w:id="636"/>
    </w:p>
    <w:p w:rsidR="00926243" w:rsidRDefault="00926243" w:rsidP="00926243">
      <w:pPr>
        <w:pStyle w:val="a4"/>
        <w:keepNext/>
        <w:rPr>
          <w:rtl/>
        </w:rPr>
      </w:pPr>
      <w:bookmarkStart w:id="637" w:name="ET_speaker_אתי_בנדלר_202"/>
      <w:r w:rsidRPr="00926243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262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7"/>
    </w:p>
    <w:p w:rsidR="00926243" w:rsidRDefault="00926243" w:rsidP="00926243">
      <w:pPr>
        <w:pStyle w:val="KeepWithNext"/>
        <w:rPr>
          <w:rtl/>
        </w:rPr>
      </w:pPr>
    </w:p>
    <w:p w:rsidR="00926243" w:rsidRDefault="00926243" w:rsidP="00072407">
      <w:pPr>
        <w:rPr>
          <w:rtl/>
        </w:rPr>
      </w:pPr>
      <w:bookmarkStart w:id="638" w:name="_ETM_Q1_2521235"/>
      <w:bookmarkStart w:id="639" w:name="_ETM_Q1_2521296"/>
      <w:bookmarkEnd w:id="638"/>
      <w:bookmarkEnd w:id="639"/>
      <w:r>
        <w:rPr>
          <w:rFonts w:hint="cs"/>
          <w:rtl/>
        </w:rPr>
        <w:t xml:space="preserve">זה ויכוח </w:t>
      </w:r>
      <w:bookmarkStart w:id="640" w:name="_ETM_Q1_2517882"/>
      <w:bookmarkEnd w:id="640"/>
      <w:r>
        <w:rPr>
          <w:rFonts w:hint="cs"/>
          <w:rtl/>
        </w:rPr>
        <w:t xml:space="preserve">אחר. השאלה היא האם על גילוי </w:t>
      </w:r>
      <w:r w:rsidR="00072407">
        <w:rPr>
          <w:rFonts w:hint="cs"/>
          <w:rtl/>
        </w:rPr>
        <w:t>ה</w:t>
      </w:r>
      <w:r>
        <w:rPr>
          <w:rFonts w:hint="cs"/>
          <w:rtl/>
        </w:rPr>
        <w:t>דעת צריך</w:t>
      </w:r>
      <w:r w:rsidR="00072407">
        <w:rPr>
          <w:rFonts w:hint="cs"/>
          <w:rtl/>
        </w:rPr>
        <w:t xml:space="preserve"> להיות אישור פרלמנטרי? לא. על גילוי </w:t>
      </w:r>
      <w:bookmarkStart w:id="641" w:name="_ETM_Q1_2522822"/>
      <w:bookmarkEnd w:id="641"/>
      <w:r w:rsidR="00072407">
        <w:rPr>
          <w:rFonts w:hint="cs"/>
          <w:rtl/>
        </w:rPr>
        <w:t>דעת אין אישור פרלמנטרי.</w:t>
      </w:r>
    </w:p>
    <w:p w:rsidR="00282F64" w:rsidRDefault="00282F64" w:rsidP="00072407">
      <w:pPr>
        <w:rPr>
          <w:rtl/>
        </w:rPr>
      </w:pPr>
    </w:p>
    <w:p w:rsidR="00072407" w:rsidRDefault="00072407" w:rsidP="00072407">
      <w:pPr>
        <w:pStyle w:val="af9"/>
        <w:keepNext/>
        <w:rPr>
          <w:rtl/>
        </w:rPr>
      </w:pPr>
      <w:bookmarkStart w:id="642" w:name="_ETM_Q1_2518967"/>
      <w:bookmarkStart w:id="643" w:name="_ETM_Q1_2519060"/>
      <w:bookmarkStart w:id="644" w:name="_ETM_Q1_2519104"/>
      <w:bookmarkStart w:id="645" w:name="_ETM_Q1_2519146"/>
      <w:bookmarkStart w:id="646" w:name="_ETM_Q1_2520229"/>
      <w:bookmarkStart w:id="647" w:name="ET_guest_707871_203"/>
      <w:bookmarkEnd w:id="642"/>
      <w:bookmarkEnd w:id="643"/>
      <w:bookmarkEnd w:id="644"/>
      <w:bookmarkEnd w:id="645"/>
      <w:bookmarkEnd w:id="646"/>
      <w:r w:rsidRPr="00072407">
        <w:rPr>
          <w:rStyle w:val="TagStyle"/>
          <w:rtl/>
        </w:rPr>
        <w:t xml:space="preserve">&lt;&lt; אורח &gt;&gt; </w:t>
      </w:r>
      <w:r>
        <w:rPr>
          <w:rtl/>
        </w:rPr>
        <w:t>אילן פלטו:</w:t>
      </w:r>
      <w:r w:rsidRPr="00072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072407" w:rsidRDefault="00072407" w:rsidP="00072407">
      <w:pPr>
        <w:pStyle w:val="KeepWithNext"/>
        <w:rPr>
          <w:rtl/>
        </w:rPr>
      </w:pPr>
    </w:p>
    <w:p w:rsidR="00072407" w:rsidRDefault="00072407" w:rsidP="00072407">
      <w:pPr>
        <w:rPr>
          <w:rtl/>
        </w:rPr>
      </w:pPr>
      <w:bookmarkStart w:id="648" w:name="_ETM_Q1_2520730"/>
      <w:bookmarkStart w:id="649" w:name="_ETM_Q1_2520750"/>
      <w:bookmarkEnd w:id="648"/>
      <w:bookmarkEnd w:id="649"/>
      <w:r>
        <w:rPr>
          <w:rFonts w:hint="cs"/>
          <w:rtl/>
        </w:rPr>
        <w:t xml:space="preserve">על גילוי דעת אין, אבל על </w:t>
      </w:r>
      <w:bookmarkStart w:id="650" w:name="_ETM_Q1_2525702"/>
      <w:bookmarkEnd w:id="650"/>
      <w:r>
        <w:rPr>
          <w:rFonts w:hint="cs"/>
          <w:rtl/>
        </w:rPr>
        <w:t>זה כן.</w:t>
      </w:r>
    </w:p>
    <w:p w:rsidR="00072407" w:rsidRDefault="00072407" w:rsidP="00282F64">
      <w:pPr>
        <w:ind w:firstLine="0"/>
        <w:rPr>
          <w:rtl/>
        </w:rPr>
      </w:pPr>
      <w:bookmarkStart w:id="651" w:name="_ETM_Q1_2526645"/>
      <w:bookmarkStart w:id="652" w:name="_ETM_Q1_2526707"/>
      <w:bookmarkStart w:id="653" w:name="_ETM_Q1_2526774"/>
      <w:bookmarkStart w:id="654" w:name="_ETM_Q1_2526833"/>
      <w:bookmarkEnd w:id="651"/>
      <w:bookmarkEnd w:id="652"/>
      <w:bookmarkEnd w:id="653"/>
      <w:bookmarkEnd w:id="654"/>
    </w:p>
    <w:p w:rsidR="00072407" w:rsidRDefault="00072407" w:rsidP="00072407">
      <w:pPr>
        <w:pStyle w:val="af6"/>
        <w:keepNext/>
        <w:rPr>
          <w:rtl/>
        </w:rPr>
      </w:pPr>
      <w:bookmarkStart w:id="655" w:name="ET_yor_4637_204"/>
      <w:r w:rsidRPr="0007240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24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5"/>
    </w:p>
    <w:p w:rsidR="00072407" w:rsidRDefault="00072407" w:rsidP="00072407">
      <w:pPr>
        <w:pStyle w:val="KeepWithNext"/>
        <w:rPr>
          <w:rtl/>
        </w:rPr>
      </w:pPr>
    </w:p>
    <w:p w:rsidR="00072407" w:rsidRDefault="00072407" w:rsidP="00072407">
      <w:pPr>
        <w:rPr>
          <w:rtl/>
        </w:rPr>
      </w:pPr>
      <w:bookmarkStart w:id="656" w:name="_ETM_Q1_2532075"/>
      <w:bookmarkEnd w:id="656"/>
      <w:r>
        <w:rPr>
          <w:rFonts w:hint="cs"/>
          <w:rtl/>
        </w:rPr>
        <w:t>אני מבקש שתתייחס לעניין התקרה.</w:t>
      </w:r>
      <w:r>
        <w:rPr>
          <w:rtl/>
        </w:rPr>
        <w:t xml:space="preserve">    </w:t>
      </w:r>
    </w:p>
    <w:p w:rsidR="00926243" w:rsidRDefault="00926243" w:rsidP="00926243">
      <w:pPr>
        <w:rPr>
          <w:rtl/>
        </w:rPr>
      </w:pPr>
      <w:bookmarkStart w:id="657" w:name="_ETM_Q1_2516521"/>
      <w:bookmarkStart w:id="658" w:name="_ETM_Q1_2516593"/>
      <w:bookmarkEnd w:id="657"/>
      <w:bookmarkEnd w:id="658"/>
      <w:r>
        <w:rPr>
          <w:rtl/>
        </w:rPr>
        <w:t xml:space="preserve">  </w:t>
      </w:r>
    </w:p>
    <w:p w:rsidR="00830BE3" w:rsidRDefault="00830BE3" w:rsidP="00830BE3">
      <w:pPr>
        <w:pStyle w:val="af9"/>
        <w:keepNext/>
        <w:rPr>
          <w:rtl/>
        </w:rPr>
      </w:pPr>
      <w:bookmarkStart w:id="659" w:name="ET_guest_490043_55"/>
      <w:r w:rsidRPr="00830BE3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30B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9"/>
    </w:p>
    <w:p w:rsidR="00830BE3" w:rsidRDefault="00830BE3" w:rsidP="00830BE3">
      <w:pPr>
        <w:pStyle w:val="KeepWithNext"/>
        <w:rPr>
          <w:rtl/>
        </w:rPr>
      </w:pPr>
    </w:p>
    <w:p w:rsidR="00830BE3" w:rsidRDefault="00072407" w:rsidP="00127A42">
      <w:pPr>
        <w:rPr>
          <w:rtl/>
        </w:rPr>
      </w:pPr>
      <w:r>
        <w:rPr>
          <w:rFonts w:hint="cs"/>
          <w:rtl/>
        </w:rPr>
        <w:t>הנקודה השנייה היא נקודה מעניינ</w:t>
      </w:r>
      <w:r w:rsidR="00830BE3">
        <w:rPr>
          <w:rFonts w:hint="cs"/>
          <w:rtl/>
        </w:rPr>
        <w:t>ת</w:t>
      </w:r>
      <w:r>
        <w:rPr>
          <w:rFonts w:hint="cs"/>
          <w:rtl/>
        </w:rPr>
        <w:t>,</w:t>
      </w:r>
      <w:r w:rsidR="00830BE3">
        <w:rPr>
          <w:rFonts w:hint="cs"/>
          <w:rtl/>
        </w:rPr>
        <w:t xml:space="preserve"> והיא הנושא של </w:t>
      </w:r>
      <w:r w:rsidR="005A1A64">
        <w:rPr>
          <w:rFonts w:hint="cs"/>
          <w:rtl/>
        </w:rPr>
        <w:t>עיצומים כספיים והתפתחותם</w:t>
      </w:r>
      <w:r w:rsidR="00127A42">
        <w:rPr>
          <w:rFonts w:hint="cs"/>
          <w:rtl/>
        </w:rPr>
        <w:t xml:space="preserve"> בתור</w:t>
      </w:r>
      <w:r w:rsidR="005A1A64">
        <w:rPr>
          <w:rFonts w:hint="cs"/>
          <w:rtl/>
        </w:rPr>
        <w:t xml:space="preserve"> איז</w:t>
      </w:r>
      <w:r w:rsidR="00830BE3">
        <w:rPr>
          <w:rFonts w:hint="cs"/>
          <w:rtl/>
        </w:rPr>
        <w:t>שה</w:t>
      </w:r>
      <w:r>
        <w:rPr>
          <w:rFonts w:hint="cs"/>
          <w:rtl/>
        </w:rPr>
        <w:t xml:space="preserve">ו צעד של </w:t>
      </w:r>
      <w:bookmarkStart w:id="660" w:name="_ETM_Q1_2544124"/>
      <w:bookmarkEnd w:id="660"/>
      <w:r>
        <w:rPr>
          <w:rFonts w:hint="cs"/>
          <w:rtl/>
        </w:rPr>
        <w:t xml:space="preserve">סנקציה </w:t>
      </w:r>
      <w:r w:rsidR="00830BE3">
        <w:rPr>
          <w:rFonts w:hint="cs"/>
          <w:rtl/>
        </w:rPr>
        <w:t xml:space="preserve"> שהיא לא פליל</w:t>
      </w:r>
      <w:r>
        <w:rPr>
          <w:rFonts w:hint="cs"/>
          <w:rtl/>
        </w:rPr>
        <w:t>ית. בדיון כאן צריך ל</w:t>
      </w:r>
      <w:r w:rsidR="00830BE3">
        <w:rPr>
          <w:rFonts w:hint="cs"/>
          <w:rtl/>
        </w:rPr>
        <w:t>זכור</w:t>
      </w:r>
      <w:r>
        <w:rPr>
          <w:rFonts w:hint="cs"/>
          <w:rtl/>
        </w:rPr>
        <w:t>, כי</w:t>
      </w:r>
      <w:r w:rsidR="00127A42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עקבתי אחרי הפרוטוקול הקודם וראיתי שלפעמים</w:t>
      </w:r>
      <w:r w:rsidR="00127A4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קצת מבלבל,</w:t>
      </w:r>
      <w:r w:rsidR="00830BE3">
        <w:rPr>
          <w:rFonts w:hint="cs"/>
          <w:rtl/>
        </w:rPr>
        <w:t xml:space="preserve"> כל נושא</w:t>
      </w:r>
      <w:r>
        <w:rPr>
          <w:rFonts w:hint="cs"/>
          <w:rtl/>
        </w:rPr>
        <w:t xml:space="preserve"> העיצומים </w:t>
      </w:r>
      <w:bookmarkStart w:id="661" w:name="_ETM_Q1_2556296"/>
      <w:bookmarkEnd w:id="661"/>
      <w:r>
        <w:rPr>
          <w:rFonts w:hint="cs"/>
          <w:rtl/>
        </w:rPr>
        <w:t>הכספיים</w:t>
      </w:r>
      <w:r w:rsidR="00830BE3">
        <w:rPr>
          <w:rFonts w:hint="cs"/>
          <w:rtl/>
        </w:rPr>
        <w:t xml:space="preserve"> התפתח כחלופה לענישה פלילית</w:t>
      </w:r>
      <w:r>
        <w:rPr>
          <w:rFonts w:hint="cs"/>
          <w:rtl/>
        </w:rPr>
        <w:t xml:space="preserve">. </w:t>
      </w:r>
      <w:r w:rsidR="00830BE3">
        <w:rPr>
          <w:rFonts w:hint="cs"/>
          <w:rtl/>
        </w:rPr>
        <w:t xml:space="preserve">בימים </w:t>
      </w:r>
      <w:r>
        <w:rPr>
          <w:rFonts w:hint="cs"/>
          <w:rtl/>
        </w:rPr>
        <w:t>כ</w:t>
      </w:r>
      <w:r w:rsidR="00830BE3">
        <w:rPr>
          <w:rFonts w:hint="cs"/>
          <w:rtl/>
        </w:rPr>
        <w:t>שהייתי ממונה</w:t>
      </w:r>
      <w:r>
        <w:rPr>
          <w:rFonts w:hint="cs"/>
          <w:rtl/>
        </w:rPr>
        <w:t>, למשל,</w:t>
      </w:r>
      <w:r w:rsidR="00830BE3">
        <w:rPr>
          <w:rFonts w:hint="cs"/>
          <w:rtl/>
        </w:rPr>
        <w:t xml:space="preserve"> </w:t>
      </w:r>
      <w:r>
        <w:rPr>
          <w:rFonts w:hint="cs"/>
          <w:rtl/>
        </w:rPr>
        <w:t>והייתי רואה הפרה של החו</w:t>
      </w:r>
      <w:r w:rsidR="00830BE3">
        <w:rPr>
          <w:rFonts w:hint="cs"/>
          <w:rtl/>
        </w:rPr>
        <w:t>ק</w:t>
      </w:r>
      <w:r>
        <w:rPr>
          <w:rFonts w:hint="cs"/>
          <w:rtl/>
        </w:rPr>
        <w:t xml:space="preserve">, </w:t>
      </w:r>
      <w:r w:rsidR="00830BE3">
        <w:rPr>
          <w:rFonts w:hint="cs"/>
          <w:rtl/>
        </w:rPr>
        <w:t>לא היה לי מה לעשות</w:t>
      </w:r>
      <w:r w:rsidR="00127A42">
        <w:rPr>
          <w:rFonts w:hint="cs"/>
          <w:rtl/>
        </w:rPr>
        <w:t>,</w:t>
      </w:r>
      <w:r>
        <w:rPr>
          <w:rFonts w:hint="cs"/>
          <w:rtl/>
        </w:rPr>
        <w:t xml:space="preserve"> חוץ מלקחת לפלילי</w:t>
      </w:r>
      <w:r w:rsidR="00830BE3">
        <w:rPr>
          <w:rFonts w:hint="cs"/>
          <w:rtl/>
        </w:rPr>
        <w:t xml:space="preserve"> או להבליג או להגיע לאיזשהו משא ומתן</w:t>
      </w:r>
      <w:r>
        <w:rPr>
          <w:rFonts w:hint="cs"/>
          <w:rtl/>
        </w:rPr>
        <w:t xml:space="preserve">, לצווים מוסכמים. את ודאי </w:t>
      </w:r>
      <w:bookmarkStart w:id="662" w:name="_ETM_Q1_2572020"/>
      <w:bookmarkEnd w:id="662"/>
      <w:r>
        <w:rPr>
          <w:rFonts w:hint="cs"/>
          <w:rtl/>
        </w:rPr>
        <w:t>זוכרת שהכנסנו אותם לחוק ב-1999 וב-2000. לא היתה ברירה,</w:t>
      </w:r>
      <w:r w:rsidR="00830BE3">
        <w:rPr>
          <w:rFonts w:hint="cs"/>
          <w:rtl/>
        </w:rPr>
        <w:t xml:space="preserve"> </w:t>
      </w:r>
      <w:r>
        <w:rPr>
          <w:rFonts w:hint="cs"/>
          <w:rtl/>
        </w:rPr>
        <w:t>ולכן</w:t>
      </w:r>
      <w:r w:rsidR="00830BE3">
        <w:rPr>
          <w:rFonts w:hint="cs"/>
          <w:rtl/>
        </w:rPr>
        <w:t xml:space="preserve"> התפתח הנושא הזה של עיצומים כספיים </w:t>
      </w:r>
      <w:r w:rsidR="0051786C">
        <w:rPr>
          <w:rFonts w:hint="cs"/>
          <w:rtl/>
        </w:rPr>
        <w:t>כ</w:t>
      </w:r>
      <w:r w:rsidR="00830BE3">
        <w:rPr>
          <w:rFonts w:hint="cs"/>
          <w:rtl/>
        </w:rPr>
        <w:t>שהמרכיב המרכזי</w:t>
      </w:r>
      <w:r>
        <w:rPr>
          <w:rFonts w:hint="cs"/>
          <w:rtl/>
        </w:rPr>
        <w:t xml:space="preserve"> בו</w:t>
      </w:r>
      <w:r w:rsidR="00830BE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1786C">
        <w:rPr>
          <w:rFonts w:hint="cs"/>
          <w:rtl/>
        </w:rPr>
        <w:t>ש</w:t>
      </w:r>
      <w:r w:rsidR="00830BE3">
        <w:rPr>
          <w:rFonts w:hint="cs"/>
          <w:rtl/>
        </w:rPr>
        <w:t>אתה</w:t>
      </w:r>
      <w:r>
        <w:rPr>
          <w:rFonts w:hint="cs"/>
          <w:rtl/>
        </w:rPr>
        <w:t xml:space="preserve">, מצד </w:t>
      </w:r>
      <w:bookmarkStart w:id="663" w:name="_ETM_Q1_2584178"/>
      <w:bookmarkEnd w:id="663"/>
      <w:r>
        <w:rPr>
          <w:rFonts w:hint="cs"/>
          <w:rtl/>
        </w:rPr>
        <w:t xml:space="preserve">אחד, לא </w:t>
      </w:r>
      <w:r w:rsidR="00830BE3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לקחת לפלילי, ומצד שני, אתה רוצה</w:t>
      </w:r>
      <w:r w:rsidR="00830BE3">
        <w:rPr>
          <w:rFonts w:hint="cs"/>
          <w:rtl/>
        </w:rPr>
        <w:t xml:space="preserve"> שהסנקציה תהיה</w:t>
      </w:r>
      <w:r>
        <w:rPr>
          <w:rFonts w:hint="cs"/>
          <w:rtl/>
        </w:rPr>
        <w:t xml:space="preserve"> מספיק </w:t>
      </w:r>
      <w:bookmarkStart w:id="664" w:name="_ETM_Q1_2588373"/>
      <w:bookmarkEnd w:id="664"/>
      <w:r w:rsidR="00830BE3">
        <w:rPr>
          <w:rFonts w:hint="cs"/>
          <w:rtl/>
        </w:rPr>
        <w:t xml:space="preserve"> מרתיעה וכבדת משקל כד</w:t>
      </w:r>
      <w:r>
        <w:rPr>
          <w:rFonts w:hint="cs"/>
          <w:rtl/>
        </w:rPr>
        <w:t>י</w:t>
      </w:r>
      <w:r w:rsidR="00830BE3">
        <w:rPr>
          <w:rFonts w:hint="cs"/>
          <w:rtl/>
        </w:rPr>
        <w:t xml:space="preserve"> לא להצחיק</w:t>
      </w:r>
      <w:r w:rsidR="0051786C">
        <w:rPr>
          <w:rFonts w:hint="cs"/>
          <w:rtl/>
        </w:rPr>
        <w:t xml:space="preserve"> מי שהם בעלי עוצמת אדירות.</w:t>
      </w:r>
      <w:r>
        <w:rPr>
          <w:rFonts w:hint="cs"/>
          <w:rtl/>
        </w:rPr>
        <w:t xml:space="preserve"> </w:t>
      </w:r>
      <w:r w:rsidR="00830BE3">
        <w:rPr>
          <w:rFonts w:hint="cs"/>
          <w:rtl/>
        </w:rPr>
        <w:t>ואני לא מדבר על ב</w:t>
      </w:r>
      <w:r>
        <w:rPr>
          <w:rFonts w:hint="cs"/>
          <w:rtl/>
        </w:rPr>
        <w:t>ע</w:t>
      </w:r>
      <w:r w:rsidR="00830BE3">
        <w:rPr>
          <w:rFonts w:hint="cs"/>
          <w:rtl/>
        </w:rPr>
        <w:t>לי</w:t>
      </w:r>
      <w:r>
        <w:rPr>
          <w:rFonts w:hint="cs"/>
          <w:rtl/>
        </w:rPr>
        <w:t xml:space="preserve"> קו הייצור של </w:t>
      </w:r>
      <w:bookmarkStart w:id="665" w:name="_ETM_Q1_2593768"/>
      <w:bookmarkEnd w:id="665"/>
      <w:r>
        <w:rPr>
          <w:rFonts w:hint="cs"/>
          <w:rtl/>
        </w:rPr>
        <w:t>ה</w:t>
      </w:r>
      <w:r w:rsidR="00830BE3">
        <w:rPr>
          <w:rFonts w:hint="cs"/>
          <w:rtl/>
        </w:rPr>
        <w:t>שקיות המשולשות</w:t>
      </w:r>
      <w:r w:rsidR="0051786C">
        <w:rPr>
          <w:rFonts w:hint="cs"/>
          <w:rtl/>
        </w:rPr>
        <w:t>,</w:t>
      </w:r>
      <w:r w:rsidR="00830BE3">
        <w:rPr>
          <w:rFonts w:hint="cs"/>
          <w:rtl/>
        </w:rPr>
        <w:t xml:space="preserve"> אני מדבר</w:t>
      </w:r>
      <w:r>
        <w:rPr>
          <w:rFonts w:hint="cs"/>
          <w:rtl/>
        </w:rPr>
        <w:t xml:space="preserve"> על קונגלומרטים רציניים ביותר</w:t>
      </w:r>
      <w:r w:rsidR="00830BE3">
        <w:rPr>
          <w:rFonts w:hint="cs"/>
          <w:rtl/>
        </w:rPr>
        <w:t xml:space="preserve"> שמחזיקים ריבוי של</w:t>
      </w:r>
      <w:r>
        <w:rPr>
          <w:rFonts w:hint="cs"/>
          <w:rtl/>
        </w:rPr>
        <w:t xml:space="preserve"> חברות.  גם אם הוא לא קונגלומרט, יש </w:t>
      </w:r>
      <w:bookmarkStart w:id="666" w:name="_ETM_Q1_2598851"/>
      <w:bookmarkEnd w:id="666"/>
      <w:r>
        <w:rPr>
          <w:rFonts w:hint="cs"/>
          <w:rtl/>
        </w:rPr>
        <w:t>לך חברות גדלות מאוד גם שהן לא.</w:t>
      </w:r>
      <w:bookmarkStart w:id="667" w:name="_ETM_Q1_2607683"/>
      <w:bookmarkStart w:id="668" w:name="_ETM_Q1_2607760"/>
      <w:bookmarkEnd w:id="667"/>
      <w:bookmarkEnd w:id="668"/>
    </w:p>
    <w:p w:rsidR="00282F64" w:rsidRDefault="00282F64" w:rsidP="00282F64">
      <w:pPr>
        <w:rPr>
          <w:rtl/>
        </w:rPr>
      </w:pPr>
    </w:p>
    <w:p w:rsidR="00830BE3" w:rsidRDefault="00072407" w:rsidP="00830BE3">
      <w:pPr>
        <w:rPr>
          <w:rtl/>
        </w:rPr>
      </w:pPr>
      <w:r>
        <w:rPr>
          <w:rFonts w:hint="cs"/>
          <w:rtl/>
        </w:rPr>
        <w:t>אני רוצה להגיע להמלצה שלי בנושא</w:t>
      </w:r>
      <w:r w:rsidR="0051786C">
        <w:rPr>
          <w:rFonts w:hint="cs"/>
          <w:rtl/>
        </w:rPr>
        <w:t xml:space="preserve"> </w:t>
      </w:r>
      <w:bookmarkStart w:id="669" w:name="_ETM_Q1_2610194"/>
      <w:bookmarkEnd w:id="669"/>
      <w:r w:rsidR="0051786C">
        <w:rPr>
          <w:rFonts w:hint="cs"/>
          <w:rtl/>
        </w:rPr>
        <w:t>הזה</w:t>
      </w:r>
      <w:r>
        <w:rPr>
          <w:rFonts w:hint="cs"/>
          <w:rtl/>
        </w:rPr>
        <w:t>.</w:t>
      </w:r>
    </w:p>
    <w:p w:rsidR="00830BE3" w:rsidRDefault="00830BE3" w:rsidP="00830BE3">
      <w:pPr>
        <w:rPr>
          <w:rtl/>
        </w:rPr>
      </w:pPr>
    </w:p>
    <w:p w:rsidR="00830BE3" w:rsidRDefault="00830BE3" w:rsidP="00830BE3">
      <w:pPr>
        <w:pStyle w:val="af9"/>
        <w:keepNext/>
        <w:rPr>
          <w:rtl/>
        </w:rPr>
      </w:pPr>
      <w:bookmarkStart w:id="670" w:name="ET_guest_גיורא_ברוש_56"/>
      <w:r w:rsidRPr="00830BE3">
        <w:rPr>
          <w:rStyle w:val="TagStyle"/>
          <w:rtl/>
        </w:rPr>
        <w:t xml:space="preserve"> &lt;&lt; אורח &gt;&gt; </w:t>
      </w:r>
      <w:r>
        <w:rPr>
          <w:rtl/>
        </w:rPr>
        <w:t>גיורא ברוש:</w:t>
      </w:r>
      <w:r w:rsidRPr="00830B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0"/>
    </w:p>
    <w:p w:rsidR="00830BE3" w:rsidRDefault="00830BE3" w:rsidP="00830BE3">
      <w:pPr>
        <w:pStyle w:val="KeepWithNext"/>
        <w:rPr>
          <w:rtl/>
        </w:rPr>
      </w:pPr>
    </w:p>
    <w:p w:rsidR="00830BE3" w:rsidRDefault="0051786C" w:rsidP="0051786C">
      <w:pPr>
        <w:rPr>
          <w:rtl/>
        </w:rPr>
      </w:pPr>
      <w:r>
        <w:rPr>
          <w:rFonts w:hint="cs"/>
          <w:rtl/>
        </w:rPr>
        <w:t>דרור, יש לי שאלה אליך בשביל הסדר.</w:t>
      </w:r>
      <w:r w:rsidR="00072407">
        <w:rPr>
          <w:rFonts w:hint="cs"/>
          <w:rtl/>
        </w:rPr>
        <w:t xml:space="preserve"> </w:t>
      </w:r>
      <w:r w:rsidR="00830BE3">
        <w:rPr>
          <w:rFonts w:hint="cs"/>
          <w:rtl/>
        </w:rPr>
        <w:t>את מי אתה מייצג?</w:t>
      </w:r>
      <w:r>
        <w:rPr>
          <w:rFonts w:hint="cs"/>
          <w:rtl/>
        </w:rPr>
        <w:t xml:space="preserve"> את </w:t>
      </w:r>
      <w:bookmarkStart w:id="671" w:name="_ETM_Q1_2615294"/>
      <w:bookmarkEnd w:id="671"/>
      <w:r>
        <w:rPr>
          <w:rFonts w:hint="cs"/>
          <w:rtl/>
        </w:rPr>
        <w:t>עצמך?</w:t>
      </w:r>
    </w:p>
    <w:p w:rsidR="00830BE3" w:rsidRDefault="00830BE3" w:rsidP="00830BE3">
      <w:pPr>
        <w:rPr>
          <w:rtl/>
        </w:rPr>
      </w:pPr>
    </w:p>
    <w:p w:rsidR="00830BE3" w:rsidRDefault="00830BE3" w:rsidP="00830BE3">
      <w:pPr>
        <w:pStyle w:val="af9"/>
        <w:keepNext/>
        <w:rPr>
          <w:rtl/>
        </w:rPr>
      </w:pPr>
      <w:bookmarkStart w:id="672" w:name="ET_guest_490043_57"/>
      <w:r w:rsidRPr="00830BE3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30B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2"/>
    </w:p>
    <w:p w:rsidR="00830BE3" w:rsidRDefault="00830BE3" w:rsidP="00830BE3">
      <w:pPr>
        <w:pStyle w:val="KeepWithNext"/>
        <w:rPr>
          <w:rtl/>
        </w:rPr>
      </w:pPr>
    </w:p>
    <w:p w:rsidR="00830BE3" w:rsidRDefault="00072407" w:rsidP="00830BE3">
      <w:pPr>
        <w:rPr>
          <w:rtl/>
        </w:rPr>
      </w:pPr>
      <w:r>
        <w:rPr>
          <w:rFonts w:hint="cs"/>
          <w:rtl/>
        </w:rPr>
        <w:t>אף אחד. נ</w:t>
      </w:r>
      <w:r w:rsidR="00830BE3">
        <w:rPr>
          <w:rFonts w:hint="cs"/>
          <w:rtl/>
        </w:rPr>
        <w:t xml:space="preserve">תבקשתי לבוא. </w:t>
      </w:r>
    </w:p>
    <w:p w:rsidR="00830BE3" w:rsidRDefault="00830BE3" w:rsidP="00072407">
      <w:pPr>
        <w:ind w:firstLine="0"/>
        <w:rPr>
          <w:rtl/>
        </w:rPr>
      </w:pPr>
    </w:p>
    <w:p w:rsidR="00830BE3" w:rsidRDefault="00830BE3" w:rsidP="00830BE3">
      <w:pPr>
        <w:pStyle w:val="af6"/>
        <w:keepNext/>
        <w:rPr>
          <w:rtl/>
        </w:rPr>
      </w:pPr>
      <w:bookmarkStart w:id="673" w:name="ET_yor_4637_58"/>
      <w:r w:rsidRPr="00830BE3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30B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830BE3" w:rsidRDefault="00830BE3" w:rsidP="00830BE3">
      <w:pPr>
        <w:pStyle w:val="KeepWithNext"/>
        <w:rPr>
          <w:rtl/>
        </w:rPr>
      </w:pPr>
    </w:p>
    <w:p w:rsidR="00072407" w:rsidRDefault="00072407" w:rsidP="00072407">
      <w:pPr>
        <w:rPr>
          <w:rtl/>
        </w:rPr>
      </w:pPr>
      <w:bookmarkStart w:id="674" w:name="_ETM_Q1_2611802"/>
      <w:bookmarkStart w:id="675" w:name="_ETM_Q1_2611883"/>
      <w:bookmarkEnd w:id="674"/>
      <w:bookmarkEnd w:id="675"/>
      <w:r>
        <w:rPr>
          <w:rFonts w:hint="cs"/>
          <w:rtl/>
        </w:rPr>
        <w:t xml:space="preserve">אני ביקשתי ממנו לבוא. </w:t>
      </w:r>
    </w:p>
    <w:p w:rsidR="00072407" w:rsidRDefault="00072407" w:rsidP="00072407">
      <w:pPr>
        <w:ind w:firstLine="0"/>
        <w:rPr>
          <w:rtl/>
        </w:rPr>
      </w:pPr>
      <w:bookmarkStart w:id="676" w:name="_ETM_Q1_2615267"/>
      <w:bookmarkStart w:id="677" w:name="_ETM_Q1_2615337"/>
      <w:bookmarkStart w:id="678" w:name="_ETM_Q1_2615378"/>
      <w:bookmarkStart w:id="679" w:name="_ETM_Q1_2615429"/>
      <w:bookmarkStart w:id="680" w:name="_ETM_Q1_2617283"/>
      <w:bookmarkEnd w:id="676"/>
      <w:bookmarkEnd w:id="677"/>
      <w:bookmarkEnd w:id="678"/>
      <w:bookmarkEnd w:id="679"/>
      <w:bookmarkEnd w:id="680"/>
    </w:p>
    <w:p w:rsidR="00072407" w:rsidRDefault="00072407" w:rsidP="00072407">
      <w:pPr>
        <w:pStyle w:val="af9"/>
        <w:keepNext/>
        <w:rPr>
          <w:rtl/>
        </w:rPr>
      </w:pPr>
      <w:bookmarkStart w:id="681" w:name="ET_guest_490043_205"/>
      <w:r w:rsidRPr="00072407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072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072407" w:rsidRDefault="00072407" w:rsidP="00072407">
      <w:pPr>
        <w:pStyle w:val="KeepWithNext"/>
        <w:rPr>
          <w:rtl/>
        </w:rPr>
      </w:pPr>
    </w:p>
    <w:p w:rsidR="00072407" w:rsidRDefault="00072407" w:rsidP="00072407">
      <w:pPr>
        <w:rPr>
          <w:rtl/>
        </w:rPr>
      </w:pPr>
      <w:bookmarkStart w:id="682" w:name="_ETM_Q1_2617664"/>
      <w:bookmarkStart w:id="683" w:name="_ETM_Q1_2617698"/>
      <w:bookmarkEnd w:id="682"/>
      <w:bookmarkEnd w:id="683"/>
      <w:r>
        <w:rPr>
          <w:rFonts w:hint="cs"/>
          <w:rtl/>
        </w:rPr>
        <w:t xml:space="preserve">אם אתה </w:t>
      </w:r>
      <w:bookmarkStart w:id="684" w:name="_ETM_Q1_2618338"/>
      <w:bookmarkEnd w:id="684"/>
      <w:r>
        <w:rPr>
          <w:rFonts w:hint="cs"/>
          <w:rtl/>
        </w:rPr>
        <w:t>רוצה גם לשאול לגבי השכר - - -</w:t>
      </w:r>
      <w:bookmarkStart w:id="685" w:name="_ETM_Q1_2622451"/>
      <w:bookmarkStart w:id="686" w:name="_ETM_Q1_2622528"/>
      <w:bookmarkStart w:id="687" w:name="_ETM_Q1_2622579"/>
      <w:bookmarkStart w:id="688" w:name="_ETM_Q1_2622653"/>
      <w:bookmarkEnd w:id="685"/>
      <w:bookmarkEnd w:id="686"/>
      <w:bookmarkEnd w:id="687"/>
      <w:bookmarkEnd w:id="688"/>
    </w:p>
    <w:p w:rsidR="00072407" w:rsidRDefault="00072407" w:rsidP="00072407">
      <w:pPr>
        <w:rPr>
          <w:rtl/>
        </w:rPr>
      </w:pPr>
      <w:bookmarkStart w:id="689" w:name="_ETM_Q1_2618967"/>
      <w:bookmarkStart w:id="690" w:name="_ETM_Q1_2619012"/>
      <w:bookmarkStart w:id="691" w:name="_ETM_Q1_2616998"/>
      <w:bookmarkStart w:id="692" w:name="_ETM_Q1_2617067"/>
      <w:bookmarkEnd w:id="689"/>
      <w:bookmarkEnd w:id="690"/>
      <w:bookmarkEnd w:id="691"/>
      <w:bookmarkEnd w:id="692"/>
    </w:p>
    <w:p w:rsidR="00072407" w:rsidRDefault="00072407" w:rsidP="00072407">
      <w:pPr>
        <w:pStyle w:val="af9"/>
        <w:keepNext/>
        <w:rPr>
          <w:rtl/>
        </w:rPr>
      </w:pPr>
      <w:bookmarkStart w:id="693" w:name="ET_guest_גיורא_ברוש_206"/>
      <w:r w:rsidRPr="00072407">
        <w:rPr>
          <w:rStyle w:val="TagStyle"/>
          <w:rtl/>
        </w:rPr>
        <w:t xml:space="preserve"> &lt;&lt; אורח &gt;&gt; </w:t>
      </w:r>
      <w:r>
        <w:rPr>
          <w:rtl/>
        </w:rPr>
        <w:t>גיורא ברוש:</w:t>
      </w:r>
      <w:r w:rsidRPr="00072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3"/>
    </w:p>
    <w:p w:rsidR="00072407" w:rsidRDefault="00072407" w:rsidP="00072407">
      <w:pPr>
        <w:pStyle w:val="KeepWithNext"/>
        <w:rPr>
          <w:rtl/>
        </w:rPr>
      </w:pPr>
    </w:p>
    <w:p w:rsidR="00072407" w:rsidRDefault="00072407" w:rsidP="00072407">
      <w:pPr>
        <w:rPr>
          <w:rtl/>
        </w:rPr>
      </w:pPr>
      <w:r>
        <w:rPr>
          <w:rFonts w:hint="cs"/>
          <w:rtl/>
        </w:rPr>
        <w:t>לא,</w:t>
      </w:r>
      <w:r>
        <w:rPr>
          <w:rtl/>
        </w:rPr>
        <w:t xml:space="preserve">  </w:t>
      </w:r>
      <w:r>
        <w:rPr>
          <w:rFonts w:hint="cs"/>
          <w:rtl/>
        </w:rPr>
        <w:t xml:space="preserve">עזוב אותי. </w:t>
      </w:r>
      <w:bookmarkStart w:id="694" w:name="_ETM_Q1_2622403"/>
      <w:bookmarkEnd w:id="694"/>
      <w:r>
        <w:rPr>
          <w:rFonts w:hint="cs"/>
          <w:rtl/>
        </w:rPr>
        <w:t>רציתי להבין.</w:t>
      </w:r>
    </w:p>
    <w:p w:rsidR="00072407" w:rsidRDefault="00072407" w:rsidP="00282F64">
      <w:pPr>
        <w:ind w:firstLine="0"/>
        <w:rPr>
          <w:rtl/>
        </w:rPr>
      </w:pPr>
      <w:bookmarkStart w:id="695" w:name="_ETM_Q1_2619035"/>
      <w:bookmarkStart w:id="696" w:name="_ETM_Q1_2619100"/>
      <w:bookmarkStart w:id="697" w:name="_ETM_Q1_2619131"/>
      <w:bookmarkStart w:id="698" w:name="_ETM_Q1_2619192"/>
      <w:bookmarkEnd w:id="695"/>
      <w:bookmarkEnd w:id="696"/>
      <w:bookmarkEnd w:id="697"/>
      <w:bookmarkEnd w:id="698"/>
    </w:p>
    <w:p w:rsidR="00072407" w:rsidRDefault="00072407" w:rsidP="00072407">
      <w:pPr>
        <w:pStyle w:val="af6"/>
        <w:keepNext/>
        <w:rPr>
          <w:rtl/>
        </w:rPr>
      </w:pPr>
      <w:bookmarkStart w:id="699" w:name="ET_yor_4637_207"/>
      <w:r w:rsidRPr="0007240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24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700" w:name="_ETM_Q1_2619919"/>
      <w:bookmarkEnd w:id="699"/>
      <w:bookmarkEnd w:id="700"/>
      <w:r>
        <w:rPr>
          <w:rtl/>
        </w:rPr>
        <w:t xml:space="preserve">  </w:t>
      </w:r>
    </w:p>
    <w:p w:rsidR="00072407" w:rsidRPr="00072407" w:rsidRDefault="00072407" w:rsidP="00072407">
      <w:pPr>
        <w:rPr>
          <w:rtl/>
        </w:rPr>
      </w:pPr>
      <w:bookmarkStart w:id="701" w:name="_ETM_Q1_2618150"/>
      <w:bookmarkStart w:id="702" w:name="_ETM_Q1_2618201"/>
      <w:bookmarkEnd w:id="701"/>
      <w:bookmarkEnd w:id="702"/>
      <w:r>
        <w:rPr>
          <w:rtl/>
        </w:rPr>
        <w:t xml:space="preserve">  </w:t>
      </w:r>
      <w:bookmarkStart w:id="703" w:name="_ETM_Q1_2615162"/>
      <w:bookmarkStart w:id="704" w:name="_ETM_Q1_2615232"/>
      <w:bookmarkEnd w:id="703"/>
      <w:bookmarkEnd w:id="704"/>
    </w:p>
    <w:p w:rsidR="00830BE3" w:rsidRDefault="00830BE3" w:rsidP="00830BE3">
      <w:pPr>
        <w:rPr>
          <w:rtl/>
        </w:rPr>
      </w:pPr>
      <w:r>
        <w:rPr>
          <w:rFonts w:hint="cs"/>
          <w:rtl/>
        </w:rPr>
        <w:t>דרור יקיר</w:t>
      </w:r>
      <w:r w:rsidR="00072407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072407">
        <w:rPr>
          <w:rFonts w:hint="cs"/>
          <w:rtl/>
        </w:rPr>
        <w:t xml:space="preserve">אני הזמנתי אותך אחר כבוד. </w:t>
      </w:r>
      <w:r>
        <w:rPr>
          <w:rFonts w:hint="cs"/>
          <w:rtl/>
        </w:rPr>
        <w:t xml:space="preserve">אתה אדם </w:t>
      </w:r>
      <w:r w:rsidR="00072407">
        <w:rPr>
          <w:rFonts w:hint="cs"/>
          <w:rtl/>
        </w:rPr>
        <w:t>ש</w:t>
      </w:r>
      <w:r>
        <w:rPr>
          <w:rFonts w:hint="cs"/>
          <w:rtl/>
        </w:rPr>
        <w:t>אמין</w:t>
      </w:r>
      <w:r w:rsidR="0051786C">
        <w:rPr>
          <w:rFonts w:hint="cs"/>
          <w:rtl/>
        </w:rPr>
        <w:t xml:space="preserve"> עליי</w:t>
      </w:r>
      <w:r>
        <w:rPr>
          <w:rFonts w:hint="cs"/>
          <w:rtl/>
        </w:rPr>
        <w:t xml:space="preserve"> ואמון על</w:t>
      </w:r>
      <w:r w:rsidR="00072407">
        <w:rPr>
          <w:rFonts w:hint="cs"/>
          <w:rtl/>
        </w:rPr>
        <w:t>יי. דבריך הם תמיד דברים שניכר</w:t>
      </w:r>
      <w:r>
        <w:rPr>
          <w:rFonts w:hint="cs"/>
          <w:rtl/>
        </w:rPr>
        <w:t>י</w:t>
      </w:r>
      <w:r w:rsidR="00072407">
        <w:rPr>
          <w:rFonts w:hint="cs"/>
          <w:rtl/>
        </w:rPr>
        <w:t>ם בהם דברי אמת. אני מתייעץ איתך</w:t>
      </w:r>
      <w:r w:rsidR="0051786C">
        <w:rPr>
          <w:rFonts w:hint="cs"/>
          <w:rtl/>
        </w:rPr>
        <w:t>,</w:t>
      </w:r>
      <w:r>
        <w:rPr>
          <w:rFonts w:hint="cs"/>
          <w:rtl/>
        </w:rPr>
        <w:t xml:space="preserve"> ואני</w:t>
      </w:r>
      <w:r w:rsidR="00072407">
        <w:rPr>
          <w:rFonts w:hint="cs"/>
          <w:rtl/>
        </w:rPr>
        <w:t xml:space="preserve"> לא מתבייש </w:t>
      </w:r>
      <w:bookmarkStart w:id="705" w:name="_ETM_Q1_2635598"/>
      <w:bookmarkEnd w:id="705"/>
      <w:r w:rsidR="00072407">
        <w:rPr>
          <w:rFonts w:hint="cs"/>
          <w:rtl/>
        </w:rPr>
        <w:t>להגיד את זה. ההיפך, אני</w:t>
      </w:r>
      <w:r>
        <w:rPr>
          <w:rFonts w:hint="cs"/>
          <w:rtl/>
        </w:rPr>
        <w:t xml:space="preserve"> גאה בכך</w:t>
      </w:r>
      <w:r w:rsidR="00072407">
        <w:rPr>
          <w:rFonts w:hint="cs"/>
          <w:rtl/>
        </w:rPr>
        <w:t>.</w:t>
      </w:r>
    </w:p>
    <w:p w:rsidR="005A1A64" w:rsidRDefault="005A1A64" w:rsidP="00830BE3">
      <w:pPr>
        <w:rPr>
          <w:rtl/>
        </w:rPr>
      </w:pPr>
    </w:p>
    <w:p w:rsidR="00830BE3" w:rsidRDefault="00830BE3" w:rsidP="00830BE3">
      <w:pPr>
        <w:pStyle w:val="af9"/>
        <w:keepNext/>
        <w:rPr>
          <w:rtl/>
        </w:rPr>
      </w:pPr>
      <w:bookmarkStart w:id="706" w:name="ET_guest_490043_59"/>
      <w:r w:rsidRPr="00830BE3">
        <w:rPr>
          <w:rStyle w:val="TagStyle"/>
          <w:rtl/>
        </w:rPr>
        <w:t xml:space="preserve">&lt;&lt; אורח &gt;&gt; </w:t>
      </w:r>
      <w:r>
        <w:rPr>
          <w:rtl/>
        </w:rPr>
        <w:t>דרור שטרום:</w:t>
      </w:r>
      <w:r w:rsidRPr="00830B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6"/>
    </w:p>
    <w:p w:rsidR="00830BE3" w:rsidRDefault="00830BE3" w:rsidP="00830BE3">
      <w:pPr>
        <w:pStyle w:val="KeepWithNext"/>
        <w:rPr>
          <w:rtl/>
        </w:rPr>
      </w:pPr>
    </w:p>
    <w:p w:rsidR="00457700" w:rsidRDefault="00830BE3" w:rsidP="00072407">
      <w:pPr>
        <w:rPr>
          <w:rtl/>
        </w:rPr>
      </w:pPr>
      <w:r>
        <w:rPr>
          <w:rFonts w:hint="cs"/>
          <w:rtl/>
        </w:rPr>
        <w:t>תודה. אני מבין את החשש שיש מכך שאם תוסר המגבלה</w:t>
      </w:r>
      <w:r w:rsidR="00282F64">
        <w:rPr>
          <w:rFonts w:hint="cs"/>
          <w:rtl/>
        </w:rPr>
        <w:t>,</w:t>
      </w:r>
      <w:r w:rsidR="00072407">
        <w:rPr>
          <w:rFonts w:hint="cs"/>
          <w:rtl/>
        </w:rPr>
        <w:t xml:space="preserve"> ה-8% האלה </w:t>
      </w:r>
      <w:r>
        <w:rPr>
          <w:rFonts w:hint="cs"/>
          <w:rtl/>
        </w:rPr>
        <w:t>יחולו על מחזורים חובקי כל. אני חושב, ונדמה לי שאני לא אטעה אם</w:t>
      </w:r>
      <w:r w:rsidR="00072407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</w:t>
      </w:r>
      <w:r w:rsidR="00457700">
        <w:rPr>
          <w:rFonts w:hint="cs"/>
          <w:rtl/>
        </w:rPr>
        <w:t>גיד</w:t>
      </w:r>
      <w:r w:rsidR="00072407">
        <w:rPr>
          <w:rFonts w:hint="cs"/>
          <w:rtl/>
        </w:rPr>
        <w:t xml:space="preserve"> שגם הרשות </w:t>
      </w:r>
      <w:bookmarkStart w:id="707" w:name="_ETM_Q1_2649077"/>
      <w:bookmarkEnd w:id="707"/>
      <w:r w:rsidR="00072407">
        <w:rPr>
          <w:rFonts w:hint="cs"/>
          <w:rtl/>
        </w:rPr>
        <w:t xml:space="preserve">לא תחשוב אחרת, </w:t>
      </w:r>
      <w:r w:rsidR="00457700">
        <w:rPr>
          <w:rFonts w:hint="cs"/>
          <w:rtl/>
        </w:rPr>
        <w:t xml:space="preserve"> שצריך להיות ברור מסעיף העיצו</w:t>
      </w:r>
      <w:r w:rsidR="00072407">
        <w:rPr>
          <w:rFonts w:hint="cs"/>
          <w:rtl/>
        </w:rPr>
        <w:t>מ</w:t>
      </w:r>
      <w:r w:rsidR="00457700">
        <w:rPr>
          <w:rFonts w:hint="cs"/>
          <w:rtl/>
        </w:rPr>
        <w:t>ים שמצד אחד</w:t>
      </w:r>
      <w:r w:rsidR="00072407">
        <w:rPr>
          <w:rFonts w:hint="cs"/>
          <w:rtl/>
        </w:rPr>
        <w:t xml:space="preserve"> יורידו את התקרה של 24 </w:t>
      </w:r>
      <w:bookmarkStart w:id="708" w:name="_ETM_Q1_2663013"/>
      <w:bookmarkEnd w:id="708"/>
      <w:r w:rsidR="00072407">
        <w:rPr>
          <w:rFonts w:hint="cs"/>
          <w:rtl/>
        </w:rPr>
        <w:t xml:space="preserve">מיליון. למה? </w:t>
      </w:r>
      <w:r w:rsidR="00457700">
        <w:rPr>
          <w:rFonts w:hint="cs"/>
          <w:rtl/>
        </w:rPr>
        <w:t xml:space="preserve"> מהטעם הפשוט</w:t>
      </w:r>
      <w:r w:rsidR="0051786C">
        <w:rPr>
          <w:rFonts w:hint="cs"/>
          <w:rtl/>
        </w:rPr>
        <w:t>.</w:t>
      </w:r>
      <w:r w:rsidR="00072407">
        <w:rPr>
          <w:rFonts w:hint="cs"/>
          <w:rtl/>
        </w:rPr>
        <w:t xml:space="preserve"> שכשאתה מדבר על חברות, ויש חברות כאלה </w:t>
      </w:r>
      <w:bookmarkStart w:id="709" w:name="_ETM_Q1_2664927"/>
      <w:bookmarkEnd w:id="709"/>
      <w:r w:rsidR="00072407">
        <w:rPr>
          <w:rFonts w:hint="cs"/>
          <w:rtl/>
        </w:rPr>
        <w:t xml:space="preserve">במשק, ואתה מדבר על חברות של מיליארדים, אתה </w:t>
      </w:r>
      <w:r w:rsidR="0051786C">
        <w:rPr>
          <w:rFonts w:hint="cs"/>
          <w:rtl/>
        </w:rPr>
        <w:t xml:space="preserve"> מדבר על </w:t>
      </w:r>
      <w:r w:rsidR="00072407">
        <w:rPr>
          <w:rFonts w:hint="cs"/>
          <w:rtl/>
        </w:rPr>
        <w:t xml:space="preserve"> -</w:t>
      </w:r>
      <w:bookmarkStart w:id="710" w:name="_ETM_Q1_2668398"/>
      <w:bookmarkEnd w:id="710"/>
      <w:r w:rsidR="00072407">
        <w:rPr>
          <w:rFonts w:hint="cs"/>
          <w:rtl/>
        </w:rPr>
        <w:t xml:space="preserve"> - -</w:t>
      </w:r>
      <w:r w:rsidR="00457700">
        <w:rPr>
          <w:rFonts w:hint="cs"/>
          <w:rtl/>
        </w:rPr>
        <w:t xml:space="preserve"> </w:t>
      </w:r>
    </w:p>
    <w:p w:rsidR="00457700" w:rsidRDefault="00457700" w:rsidP="00072407">
      <w:pPr>
        <w:ind w:firstLine="0"/>
        <w:rPr>
          <w:rtl/>
        </w:rPr>
      </w:pPr>
    </w:p>
    <w:p w:rsidR="00457700" w:rsidRDefault="00457700" w:rsidP="00457700">
      <w:pPr>
        <w:pStyle w:val="a4"/>
        <w:keepNext/>
        <w:rPr>
          <w:rtl/>
        </w:rPr>
      </w:pPr>
      <w:bookmarkStart w:id="711" w:name="ET_speaker_5069_60"/>
      <w:r w:rsidRPr="004577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7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457700" w:rsidRDefault="00457700" w:rsidP="00457700">
      <w:pPr>
        <w:pStyle w:val="KeepWithNext"/>
        <w:rPr>
          <w:rtl/>
        </w:rPr>
      </w:pPr>
    </w:p>
    <w:p w:rsidR="00457700" w:rsidRDefault="00072407" w:rsidP="00457700">
      <w:pPr>
        <w:rPr>
          <w:rtl/>
        </w:rPr>
      </w:pPr>
      <w:r>
        <w:rPr>
          <w:rFonts w:hint="cs"/>
          <w:rtl/>
        </w:rPr>
        <w:t xml:space="preserve">זה ברור, היא </w:t>
      </w:r>
      <w:r w:rsidR="00457700">
        <w:rPr>
          <w:rFonts w:hint="cs"/>
          <w:rtl/>
        </w:rPr>
        <w:t>מגוחכת.</w:t>
      </w:r>
    </w:p>
    <w:p w:rsidR="00457700" w:rsidRDefault="00457700" w:rsidP="00072407">
      <w:pPr>
        <w:ind w:firstLine="0"/>
        <w:rPr>
          <w:rtl/>
        </w:rPr>
      </w:pPr>
    </w:p>
    <w:p w:rsidR="00457700" w:rsidRDefault="00457700" w:rsidP="00457700">
      <w:pPr>
        <w:pStyle w:val="af6"/>
        <w:keepNext/>
        <w:rPr>
          <w:rtl/>
        </w:rPr>
      </w:pPr>
      <w:bookmarkStart w:id="712" w:name="ET_yor_4637_61"/>
      <w:r w:rsidRPr="0045770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577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457700" w:rsidRDefault="00457700" w:rsidP="00457700">
      <w:pPr>
        <w:pStyle w:val="KeepWithNext"/>
        <w:rPr>
          <w:rtl/>
        </w:rPr>
      </w:pPr>
    </w:p>
    <w:p w:rsidR="00457700" w:rsidRDefault="00072407" w:rsidP="00457700">
      <w:pPr>
        <w:rPr>
          <w:rtl/>
        </w:rPr>
      </w:pPr>
      <w:r>
        <w:rPr>
          <w:rFonts w:hint="cs"/>
          <w:rtl/>
        </w:rPr>
        <w:t xml:space="preserve">מה שנקרא, זה </w:t>
      </w:r>
      <w:bookmarkStart w:id="713" w:name="_ETM_Q1_2668257"/>
      <w:bookmarkEnd w:id="713"/>
      <w:r>
        <w:rPr>
          <w:rFonts w:hint="cs"/>
          <w:rtl/>
        </w:rPr>
        <w:t xml:space="preserve">הפרה משתלמת. </w:t>
      </w:r>
    </w:p>
    <w:p w:rsidR="00072407" w:rsidRDefault="00072407" w:rsidP="00072407">
      <w:pPr>
        <w:ind w:firstLine="0"/>
        <w:rPr>
          <w:rtl/>
        </w:rPr>
      </w:pPr>
      <w:bookmarkStart w:id="714" w:name="_ETM_Q1_2671762"/>
      <w:bookmarkStart w:id="715" w:name="_ETM_Q1_2671836"/>
      <w:bookmarkStart w:id="716" w:name="_ETM_Q1_2665999"/>
      <w:bookmarkEnd w:id="714"/>
      <w:bookmarkEnd w:id="715"/>
      <w:bookmarkEnd w:id="716"/>
    </w:p>
    <w:p w:rsidR="00072407" w:rsidRDefault="00072407" w:rsidP="00072407">
      <w:pPr>
        <w:pStyle w:val="af9"/>
        <w:keepNext/>
        <w:rPr>
          <w:rtl/>
        </w:rPr>
      </w:pPr>
      <w:bookmarkStart w:id="717" w:name="ET_guest_490043_208"/>
      <w:r w:rsidRPr="00072407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072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7"/>
    </w:p>
    <w:p w:rsidR="00072407" w:rsidRDefault="00072407" w:rsidP="00072407">
      <w:pPr>
        <w:pStyle w:val="KeepWithNext"/>
        <w:rPr>
          <w:rtl/>
        </w:rPr>
      </w:pPr>
    </w:p>
    <w:p w:rsidR="00072407" w:rsidRDefault="00072407" w:rsidP="00072407">
      <w:pPr>
        <w:rPr>
          <w:rtl/>
        </w:rPr>
      </w:pPr>
      <w:bookmarkStart w:id="718" w:name="_ETM_Q1_2666548"/>
      <w:bookmarkEnd w:id="718"/>
      <w:r>
        <w:rPr>
          <w:rFonts w:hint="cs"/>
          <w:rtl/>
        </w:rPr>
        <w:t>כ</w:t>
      </w:r>
      <w:bookmarkStart w:id="719" w:name="_ETM_Q1_2666599"/>
      <w:bookmarkEnd w:id="719"/>
      <w:r>
        <w:rPr>
          <w:rFonts w:hint="cs"/>
          <w:rtl/>
        </w:rPr>
        <w:t xml:space="preserve">ן, בדיוק. זה פשע משתלם. </w:t>
      </w:r>
      <w:bookmarkStart w:id="720" w:name="_ETM_Q1_2670525"/>
      <w:bookmarkEnd w:id="720"/>
      <w:r>
        <w:rPr>
          <w:rFonts w:hint="cs"/>
          <w:rtl/>
        </w:rPr>
        <w:t xml:space="preserve">זה דבר שאנחנו לא רוצים אותו, בטח </w:t>
      </w:r>
      <w:bookmarkStart w:id="721" w:name="_ETM_Q1_2670237"/>
      <w:bookmarkEnd w:id="721"/>
      <w:r>
        <w:rPr>
          <w:rFonts w:hint="cs"/>
          <w:rtl/>
        </w:rPr>
        <w:t>לא בחוק ההגבלים העסקיים.</w:t>
      </w:r>
      <w:bookmarkStart w:id="722" w:name="_ETM_Q1_2673837"/>
      <w:bookmarkEnd w:id="722"/>
    </w:p>
    <w:p w:rsidR="00072407" w:rsidRDefault="00072407" w:rsidP="00072407">
      <w:pPr>
        <w:rPr>
          <w:rtl/>
        </w:rPr>
      </w:pPr>
      <w:bookmarkStart w:id="723" w:name="_ETM_Q1_2673905"/>
      <w:bookmarkEnd w:id="723"/>
    </w:p>
    <w:p w:rsidR="00457700" w:rsidRDefault="00457700" w:rsidP="00457700">
      <w:pPr>
        <w:pStyle w:val="a4"/>
        <w:keepNext/>
        <w:rPr>
          <w:rtl/>
        </w:rPr>
      </w:pPr>
      <w:bookmarkStart w:id="724" w:name="ET_speaker_5069_62"/>
      <w:r w:rsidRPr="004577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7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4"/>
    </w:p>
    <w:p w:rsidR="00457700" w:rsidRDefault="00457700" w:rsidP="00457700">
      <w:pPr>
        <w:pStyle w:val="KeepWithNext"/>
        <w:rPr>
          <w:rtl/>
        </w:rPr>
      </w:pPr>
    </w:p>
    <w:p w:rsidR="00457700" w:rsidRDefault="00072407" w:rsidP="001E164C">
      <w:pPr>
        <w:rPr>
          <w:rtl/>
        </w:rPr>
      </w:pPr>
      <w:r>
        <w:rPr>
          <w:rFonts w:hint="cs"/>
          <w:rtl/>
        </w:rPr>
        <w:t xml:space="preserve">מצד שני, </w:t>
      </w:r>
      <w:r w:rsidR="00457700">
        <w:rPr>
          <w:rFonts w:hint="cs"/>
          <w:rtl/>
        </w:rPr>
        <w:t>אתה לא רוצה להגיע למשהו מטורף</w:t>
      </w:r>
      <w:r>
        <w:rPr>
          <w:rFonts w:hint="cs"/>
          <w:rtl/>
        </w:rPr>
        <w:t>.</w:t>
      </w:r>
    </w:p>
    <w:p w:rsidR="00457700" w:rsidRDefault="00457700" w:rsidP="00457700">
      <w:pPr>
        <w:rPr>
          <w:rtl/>
        </w:rPr>
      </w:pPr>
    </w:p>
    <w:p w:rsidR="00072407" w:rsidRDefault="00072407" w:rsidP="00072407">
      <w:pPr>
        <w:pStyle w:val="af6"/>
        <w:keepNext/>
        <w:rPr>
          <w:rtl/>
        </w:rPr>
      </w:pPr>
      <w:bookmarkStart w:id="725" w:name="ET_yor_4637_209"/>
      <w:r w:rsidRPr="0007240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724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5"/>
    </w:p>
    <w:p w:rsidR="00072407" w:rsidRDefault="00072407" w:rsidP="00072407">
      <w:pPr>
        <w:pStyle w:val="KeepWithNext"/>
        <w:rPr>
          <w:rtl/>
        </w:rPr>
      </w:pPr>
    </w:p>
    <w:p w:rsidR="00072407" w:rsidRDefault="00072407" w:rsidP="001E164C">
      <w:pPr>
        <w:rPr>
          <w:rtl/>
        </w:rPr>
      </w:pPr>
      <w:bookmarkStart w:id="726" w:name="_ETM_Q1_2680317"/>
      <w:bookmarkEnd w:id="726"/>
      <w:r>
        <w:rPr>
          <w:rFonts w:hint="cs"/>
          <w:rtl/>
        </w:rPr>
        <w:t xml:space="preserve">נכון.  </w:t>
      </w:r>
      <w:r w:rsidR="0051786C">
        <w:rPr>
          <w:rFonts w:hint="cs"/>
          <w:rtl/>
        </w:rPr>
        <w:t>אני מציע ש</w:t>
      </w:r>
      <w:r>
        <w:rPr>
          <w:rFonts w:hint="cs"/>
          <w:rtl/>
        </w:rPr>
        <w:t xml:space="preserve">אנחנו נהיה לא </w:t>
      </w:r>
      <w:bookmarkStart w:id="727" w:name="_ETM_Q1_2683616"/>
      <w:bookmarkEnd w:id="727"/>
      <w:r>
        <w:rPr>
          <w:rFonts w:hint="cs"/>
          <w:rtl/>
        </w:rPr>
        <w:t>כמו הגורמים בארצות הברית כאשר הם קונסים גופים אצלם</w:t>
      </w:r>
      <w:bookmarkStart w:id="728" w:name="_ETM_Q1_2693295"/>
      <w:bookmarkEnd w:id="728"/>
      <w:r>
        <w:rPr>
          <w:rFonts w:hint="cs"/>
          <w:rtl/>
        </w:rPr>
        <w:t xml:space="preserve">. אתה פותח עיתון כלכלי ואתה רואה בכמה גופים </w:t>
      </w:r>
      <w:bookmarkStart w:id="729" w:name="_ETM_Q1_2689102"/>
      <w:bookmarkEnd w:id="729"/>
      <w:r>
        <w:rPr>
          <w:rFonts w:hint="cs"/>
          <w:rtl/>
        </w:rPr>
        <w:t xml:space="preserve">בארצות הברית נקנסים אם הם עוברים על הכללים, וזה במספרים </w:t>
      </w:r>
      <w:bookmarkStart w:id="730" w:name="_ETM_Q1_2707807"/>
      <w:bookmarkEnd w:id="730"/>
      <w:r>
        <w:rPr>
          <w:rFonts w:hint="cs"/>
          <w:rtl/>
        </w:rPr>
        <w:t xml:space="preserve">- - -. צריך לעשות את זה באקוויוולנט לחברות </w:t>
      </w:r>
      <w:bookmarkStart w:id="731" w:name="_ETM_Q1_2701561"/>
      <w:bookmarkEnd w:id="731"/>
      <w:r>
        <w:rPr>
          <w:rFonts w:hint="cs"/>
          <w:rtl/>
        </w:rPr>
        <w:t>ישראליות ובפרופורציו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נכונות.</w:t>
      </w:r>
      <w:bookmarkStart w:id="732" w:name="_ETM_Q1_2681616"/>
      <w:bookmarkStart w:id="733" w:name="_ETM_Q1_2681670"/>
      <w:bookmarkEnd w:id="732"/>
      <w:bookmarkEnd w:id="733"/>
    </w:p>
    <w:p w:rsidR="00072407" w:rsidRDefault="00072407" w:rsidP="00072407">
      <w:pPr>
        <w:rPr>
          <w:rtl/>
        </w:rPr>
      </w:pPr>
      <w:bookmarkStart w:id="734" w:name="_ETM_Q1_2705115"/>
      <w:bookmarkStart w:id="735" w:name="_ETM_Q1_2705167"/>
      <w:bookmarkEnd w:id="734"/>
      <w:bookmarkEnd w:id="735"/>
    </w:p>
    <w:p w:rsidR="00457700" w:rsidRDefault="00457700" w:rsidP="00457700">
      <w:pPr>
        <w:pStyle w:val="af9"/>
        <w:keepNext/>
        <w:rPr>
          <w:rtl/>
        </w:rPr>
      </w:pPr>
      <w:bookmarkStart w:id="736" w:name="ET_guest_490043_65"/>
      <w:r w:rsidRPr="0045770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4577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6"/>
    </w:p>
    <w:p w:rsidR="00457700" w:rsidRDefault="00457700" w:rsidP="00072407">
      <w:pPr>
        <w:ind w:firstLine="0"/>
        <w:rPr>
          <w:rtl/>
        </w:rPr>
      </w:pPr>
    </w:p>
    <w:p w:rsidR="001E164C" w:rsidRDefault="001E164C" w:rsidP="00282F64">
      <w:pPr>
        <w:rPr>
          <w:rtl/>
        </w:rPr>
      </w:pPr>
      <w:r>
        <w:rPr>
          <w:rFonts w:hint="cs"/>
          <w:rtl/>
        </w:rPr>
        <w:t xml:space="preserve">ההצעה שרציתי להציע, ואני חושב </w:t>
      </w:r>
      <w:bookmarkStart w:id="737" w:name="_ETM_Q1_2714495"/>
      <w:bookmarkEnd w:id="737"/>
      <w:r>
        <w:rPr>
          <w:rFonts w:hint="cs"/>
          <w:rtl/>
        </w:rPr>
        <w:t>שזו פרשנות שגם הרשות לוקחת אותה פרקטית</w:t>
      </w:r>
      <w:bookmarkStart w:id="738" w:name="_ETM_Q1_2721952"/>
      <w:bookmarkEnd w:id="738"/>
      <w:r>
        <w:rPr>
          <w:rFonts w:hint="cs"/>
          <w:rtl/>
        </w:rPr>
        <w:t xml:space="preserve">, זה </w:t>
      </w:r>
      <w:r w:rsidR="004B7EF8">
        <w:rPr>
          <w:rFonts w:hint="cs"/>
          <w:rtl/>
        </w:rPr>
        <w:t>ש</w:t>
      </w:r>
      <w:r>
        <w:rPr>
          <w:rFonts w:hint="cs"/>
          <w:rtl/>
        </w:rPr>
        <w:t xml:space="preserve">כאשר יש מישהו שיש לו כמה מוקדים של </w:t>
      </w:r>
      <w:bookmarkStart w:id="739" w:name="_ETM_Q1_2724531"/>
      <w:bookmarkEnd w:id="739"/>
      <w:r>
        <w:rPr>
          <w:rFonts w:hint="cs"/>
          <w:rtl/>
        </w:rPr>
        <w:t xml:space="preserve">עיסוקים: יש לו נקניקיות, </w:t>
      </w:r>
      <w:r w:rsidR="004B7EF8">
        <w:rPr>
          <w:rFonts w:hint="cs"/>
          <w:rtl/>
        </w:rPr>
        <w:t xml:space="preserve">יש לו </w:t>
      </w:r>
      <w:r>
        <w:rPr>
          <w:rFonts w:hint="cs"/>
          <w:rtl/>
        </w:rPr>
        <w:t xml:space="preserve">בית חרושת לבגדים, והוא גם מייבא </w:t>
      </w:r>
      <w:bookmarkStart w:id="740" w:name="_ETM_Q1_2727542"/>
      <w:bookmarkEnd w:id="740"/>
      <w:r>
        <w:rPr>
          <w:rFonts w:hint="cs"/>
          <w:rtl/>
        </w:rPr>
        <w:t>חסילונים לארץ, - - -</w:t>
      </w:r>
      <w:bookmarkStart w:id="741" w:name="_ETM_Q1_2728772"/>
      <w:bookmarkStart w:id="742" w:name="_ETM_Q1_2728827"/>
      <w:bookmarkStart w:id="743" w:name="_ETM_Q1_2728885"/>
      <w:bookmarkStart w:id="744" w:name="_ETM_Q1_2728940"/>
      <w:bookmarkEnd w:id="741"/>
      <w:bookmarkEnd w:id="742"/>
      <w:bookmarkEnd w:id="743"/>
      <w:bookmarkEnd w:id="744"/>
    </w:p>
    <w:p w:rsidR="00282F64" w:rsidRDefault="00282F64" w:rsidP="00282F64">
      <w:pPr>
        <w:rPr>
          <w:rtl/>
        </w:rPr>
      </w:pPr>
    </w:p>
    <w:p w:rsidR="001E164C" w:rsidRDefault="001E164C" w:rsidP="001E164C">
      <w:pPr>
        <w:pStyle w:val="af6"/>
        <w:keepNext/>
        <w:rPr>
          <w:rtl/>
        </w:rPr>
      </w:pPr>
      <w:bookmarkStart w:id="745" w:name="ET_yor_4637_210"/>
      <w:r w:rsidRPr="001E16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E16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5"/>
    </w:p>
    <w:p w:rsidR="001E164C" w:rsidRDefault="001E164C" w:rsidP="001E164C">
      <w:pPr>
        <w:pStyle w:val="KeepWithNext"/>
        <w:rPr>
          <w:rtl/>
        </w:rPr>
      </w:pPr>
    </w:p>
    <w:p w:rsidR="001E164C" w:rsidRDefault="001E164C" w:rsidP="001E164C">
      <w:pPr>
        <w:rPr>
          <w:rtl/>
        </w:rPr>
      </w:pPr>
      <w:bookmarkStart w:id="746" w:name="_ETM_Q1_2730110"/>
      <w:bookmarkEnd w:id="746"/>
      <w:r>
        <w:rPr>
          <w:rFonts w:hint="cs"/>
          <w:rtl/>
        </w:rPr>
        <w:t>כמו יונילבר, שגם וגם וגם</w:t>
      </w:r>
      <w:bookmarkStart w:id="747" w:name="_ETM_Q1_2736785"/>
      <w:bookmarkEnd w:id="747"/>
      <w:r>
        <w:rPr>
          <w:rFonts w:hint="cs"/>
          <w:rtl/>
        </w:rPr>
        <w:t>.</w:t>
      </w:r>
    </w:p>
    <w:p w:rsidR="001E164C" w:rsidRDefault="001E164C" w:rsidP="001E164C">
      <w:pPr>
        <w:rPr>
          <w:rtl/>
        </w:rPr>
      </w:pPr>
      <w:bookmarkStart w:id="748" w:name="_ETM_Q1_2734052"/>
      <w:bookmarkStart w:id="749" w:name="_ETM_Q1_2734130"/>
      <w:bookmarkStart w:id="750" w:name="_ETM_Q1_2734164"/>
      <w:bookmarkEnd w:id="748"/>
      <w:bookmarkEnd w:id="749"/>
      <w:bookmarkEnd w:id="750"/>
    </w:p>
    <w:p w:rsidR="001E164C" w:rsidRDefault="001E164C" w:rsidP="001E164C">
      <w:pPr>
        <w:pStyle w:val="af9"/>
        <w:keepNext/>
        <w:rPr>
          <w:rtl/>
        </w:rPr>
      </w:pPr>
      <w:bookmarkStart w:id="751" w:name="_ETM_Q1_2734219"/>
      <w:bookmarkStart w:id="752" w:name="_ETM_Q1_2735993"/>
      <w:bookmarkStart w:id="753" w:name="_ETM_Q1_2738484"/>
      <w:bookmarkStart w:id="754" w:name="ET_guest_490043_211"/>
      <w:bookmarkEnd w:id="751"/>
      <w:bookmarkEnd w:id="752"/>
      <w:bookmarkEnd w:id="753"/>
      <w:r w:rsidRPr="001E164C">
        <w:rPr>
          <w:rStyle w:val="TagStyle"/>
          <w:rtl/>
        </w:rPr>
        <w:t xml:space="preserve">&lt;&lt; אורח &gt;&gt; </w:t>
      </w:r>
      <w:r>
        <w:rPr>
          <w:rtl/>
        </w:rPr>
        <w:t>דרור שטרום:</w:t>
      </w:r>
      <w:r w:rsidRPr="001E1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1E164C" w:rsidRDefault="001E164C" w:rsidP="001E164C">
      <w:pPr>
        <w:pStyle w:val="KeepWithNext"/>
        <w:rPr>
          <w:rtl/>
        </w:rPr>
      </w:pPr>
    </w:p>
    <w:p w:rsidR="001E164C" w:rsidRDefault="001E164C" w:rsidP="004B7EF8">
      <w:pPr>
        <w:rPr>
          <w:rtl/>
        </w:rPr>
      </w:pPr>
      <w:bookmarkStart w:id="755" w:name="_ETM_Q1_2739032"/>
      <w:bookmarkStart w:id="756" w:name="_ETM_Q1_2739080"/>
      <w:bookmarkEnd w:id="755"/>
      <w:bookmarkEnd w:id="756"/>
      <w:r>
        <w:rPr>
          <w:rFonts w:hint="cs"/>
          <w:rtl/>
        </w:rPr>
        <w:t>למשל.</w:t>
      </w:r>
      <w:bookmarkStart w:id="757" w:name="_ETM_Q1_2734103"/>
      <w:bookmarkStart w:id="758" w:name="_ETM_Q1_2734169"/>
      <w:bookmarkStart w:id="759" w:name="_ETM_Q1_2734229"/>
      <w:bookmarkStart w:id="760" w:name="_ETM_Q1_2734279"/>
      <w:bookmarkEnd w:id="757"/>
      <w:bookmarkEnd w:id="758"/>
      <w:bookmarkEnd w:id="759"/>
      <w:bookmarkEnd w:id="760"/>
      <w:r>
        <w:rPr>
          <w:rFonts w:hint="cs"/>
          <w:rtl/>
        </w:rPr>
        <w:t xml:space="preserve"> אם ההפרה ארעה  באחד התחומים האלה, אז </w:t>
      </w:r>
      <w:bookmarkStart w:id="761" w:name="_ETM_Q1_2742494"/>
      <w:bookmarkEnd w:id="761"/>
      <w:r>
        <w:rPr>
          <w:rFonts w:hint="cs"/>
          <w:rtl/>
        </w:rPr>
        <w:t>אני חושב שצריך לראות את</w:t>
      </w:r>
      <w:r w:rsidR="004B7EF8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הקומפלקס של </w:t>
      </w:r>
      <w:bookmarkStart w:id="762" w:name="_ETM_Q1_2744622"/>
      <w:bookmarkEnd w:id="762"/>
      <w:r>
        <w:rPr>
          <w:rFonts w:hint="cs"/>
          <w:rtl/>
        </w:rPr>
        <w:t>השווקים שנוגעים ל</w:t>
      </w:r>
      <w:r w:rsidR="004B7EF8">
        <w:rPr>
          <w:rFonts w:hint="cs"/>
          <w:rtl/>
        </w:rPr>
        <w:t xml:space="preserve">סוג </w:t>
      </w:r>
      <w:bookmarkStart w:id="763" w:name="_ETM_Q1_2744970"/>
      <w:bookmarkEnd w:id="763"/>
      <w:r>
        <w:rPr>
          <w:rFonts w:hint="cs"/>
          <w:rtl/>
        </w:rPr>
        <w:t>מוצרים האלה</w:t>
      </w:r>
      <w:r w:rsidR="004B7EF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למוצרים המשלימים להם וכו' </w:t>
      </w:r>
      <w:bookmarkStart w:id="764" w:name="_ETM_Q1_2749618"/>
      <w:bookmarkEnd w:id="764"/>
      <w:r>
        <w:rPr>
          <w:rFonts w:hint="cs"/>
          <w:rtl/>
        </w:rPr>
        <w:t>וכו', צריך לראות אותם כתחום</w:t>
      </w:r>
      <w:r w:rsidR="004B7EF8">
        <w:rPr>
          <w:rFonts w:hint="cs"/>
          <w:rtl/>
        </w:rPr>
        <w:t xml:space="preserve"> שהוא ה- </w:t>
      </w:r>
      <w:r w:rsidR="004B7EF8">
        <w:t>Production Line</w:t>
      </w:r>
      <w:r>
        <w:rPr>
          <w:rFonts w:hint="cs"/>
          <w:rtl/>
        </w:rPr>
        <w:t xml:space="preserve">, זה התחום שעליו צריך להטיל. לא </w:t>
      </w:r>
      <w:bookmarkStart w:id="765" w:name="_ETM_Q1_2754576"/>
      <w:bookmarkEnd w:id="765"/>
      <w:r>
        <w:rPr>
          <w:rFonts w:hint="cs"/>
          <w:rtl/>
        </w:rPr>
        <w:t xml:space="preserve">יטילו על טיטולים לילדים דבר שלא קשור באיזושהי צורה להפרה. </w:t>
      </w:r>
      <w:bookmarkStart w:id="766" w:name="_ETM_Q1_2759334"/>
      <w:bookmarkEnd w:id="766"/>
      <w:r>
        <w:rPr>
          <w:rFonts w:hint="cs"/>
          <w:rtl/>
        </w:rPr>
        <w:t>אני ח</w:t>
      </w:r>
      <w:r w:rsidR="004B7EF8">
        <w:rPr>
          <w:rFonts w:hint="cs"/>
          <w:rtl/>
        </w:rPr>
        <w:t xml:space="preserve">ושב שזו פרשנות פרקטית של הסעיף </w:t>
      </w:r>
      <w:r>
        <w:rPr>
          <w:rFonts w:hint="cs"/>
          <w:rtl/>
        </w:rPr>
        <w:t xml:space="preserve">שממילא הולכים </w:t>
      </w:r>
      <w:bookmarkStart w:id="767" w:name="_ETM_Q1_2757374"/>
      <w:bookmarkEnd w:id="767"/>
      <w:r>
        <w:rPr>
          <w:rFonts w:hint="cs"/>
          <w:rtl/>
        </w:rPr>
        <w:t xml:space="preserve">עליה, אפילו לא צריך לשנות את זה.   </w:t>
      </w:r>
    </w:p>
    <w:p w:rsidR="001E164C" w:rsidRDefault="001E164C" w:rsidP="001E164C">
      <w:pPr>
        <w:ind w:firstLine="0"/>
        <w:rPr>
          <w:rtl/>
        </w:rPr>
      </w:pPr>
      <w:bookmarkStart w:id="768" w:name="_ETM_Q1_2762135"/>
      <w:bookmarkStart w:id="769" w:name="_ETM_Q1_2762206"/>
      <w:bookmarkStart w:id="770" w:name="_ETM_Q1_2762279"/>
      <w:bookmarkStart w:id="771" w:name="_ETM_Q1_2762322"/>
      <w:bookmarkStart w:id="772" w:name="_ETM_Q1_2758856"/>
      <w:bookmarkStart w:id="773" w:name="_ETM_Q1_2758921"/>
      <w:bookmarkStart w:id="774" w:name="_ETM_Q1_2758951"/>
      <w:bookmarkStart w:id="775" w:name="_ETM_Q1_2758988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</w:p>
    <w:p w:rsidR="001E164C" w:rsidRDefault="001E164C" w:rsidP="001E164C">
      <w:pPr>
        <w:pStyle w:val="af5"/>
        <w:keepNext/>
        <w:rPr>
          <w:rtl/>
        </w:rPr>
      </w:pPr>
      <w:r w:rsidRPr="001E16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164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1E164C" w:rsidRDefault="001E164C" w:rsidP="001E164C">
      <w:pPr>
        <w:pStyle w:val="KeepWithNext"/>
        <w:rPr>
          <w:rtl/>
        </w:rPr>
      </w:pPr>
    </w:p>
    <w:p w:rsidR="001E164C" w:rsidRDefault="001E164C" w:rsidP="001E164C">
      <w:pPr>
        <w:rPr>
          <w:rtl/>
        </w:rPr>
      </w:pPr>
      <w:bookmarkStart w:id="776" w:name="_ETM_Q1_2760699"/>
      <w:bookmarkEnd w:id="776"/>
      <w:r>
        <w:rPr>
          <w:rFonts w:hint="cs"/>
          <w:rtl/>
        </w:rPr>
        <w:t xml:space="preserve">אבל זה לא </w:t>
      </w:r>
      <w:bookmarkStart w:id="777" w:name="_ETM_Q1_2762425"/>
      <w:bookmarkEnd w:id="777"/>
      <w:r>
        <w:rPr>
          <w:rFonts w:hint="cs"/>
          <w:rtl/>
        </w:rPr>
        <w:t xml:space="preserve">כתוב כך, זה כרגע לא כתוב. כבוד היושב-ראש, צריך להבהיר </w:t>
      </w:r>
      <w:bookmarkStart w:id="778" w:name="_ETM_Q1_2764780"/>
      <w:bookmarkEnd w:id="778"/>
      <w:r>
        <w:rPr>
          <w:rFonts w:hint="cs"/>
          <w:rtl/>
        </w:rPr>
        <w:t>את זה בחוק.</w:t>
      </w:r>
    </w:p>
    <w:p w:rsidR="00282F64" w:rsidRDefault="00282F64" w:rsidP="001E164C">
      <w:pPr>
        <w:rPr>
          <w:rtl/>
        </w:rPr>
      </w:pPr>
    </w:p>
    <w:p w:rsidR="001E164C" w:rsidRDefault="001E164C" w:rsidP="001E164C">
      <w:pPr>
        <w:pStyle w:val="af9"/>
        <w:keepNext/>
        <w:rPr>
          <w:rtl/>
        </w:rPr>
      </w:pPr>
      <w:bookmarkStart w:id="779" w:name="_ETM_Q1_2766092"/>
      <w:bookmarkStart w:id="780" w:name="_ETM_Q1_2766154"/>
      <w:bookmarkStart w:id="781" w:name="_ETM_Q1_2769549"/>
      <w:bookmarkStart w:id="782" w:name="_ETM_Q1_2769666"/>
      <w:bookmarkStart w:id="783" w:name="_ETM_Q1_2765652"/>
      <w:bookmarkStart w:id="784" w:name="ET_guest_490043_213"/>
      <w:bookmarkEnd w:id="779"/>
      <w:bookmarkEnd w:id="780"/>
      <w:bookmarkEnd w:id="781"/>
      <w:bookmarkEnd w:id="782"/>
      <w:bookmarkEnd w:id="783"/>
      <w:r w:rsidRPr="001E164C">
        <w:rPr>
          <w:rStyle w:val="TagStyle"/>
          <w:rtl/>
        </w:rPr>
        <w:t xml:space="preserve">&lt;&lt; אורח &gt;&gt; </w:t>
      </w:r>
      <w:r>
        <w:rPr>
          <w:rtl/>
        </w:rPr>
        <w:t>דרור שטרום:</w:t>
      </w:r>
      <w:r w:rsidRPr="001E1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1E164C" w:rsidRDefault="001E164C" w:rsidP="001E164C">
      <w:pPr>
        <w:pStyle w:val="KeepWithNext"/>
        <w:rPr>
          <w:rtl/>
        </w:rPr>
      </w:pPr>
    </w:p>
    <w:p w:rsidR="001E164C" w:rsidRDefault="001E164C" w:rsidP="00282F64">
      <w:pPr>
        <w:rPr>
          <w:rtl/>
        </w:rPr>
      </w:pPr>
      <w:bookmarkStart w:id="785" w:name="_ETM_Q1_2766162"/>
      <w:bookmarkStart w:id="786" w:name="_ETM_Q1_2766187"/>
      <w:bookmarkEnd w:id="785"/>
      <w:bookmarkEnd w:id="786"/>
      <w:r>
        <w:rPr>
          <w:rFonts w:hint="cs"/>
          <w:rtl/>
        </w:rPr>
        <w:t xml:space="preserve">קוראים לזה: </w:t>
      </w:r>
      <w:r w:rsidR="00282F64">
        <w:t>L</w:t>
      </w:r>
      <w:r>
        <w:t xml:space="preserve">ine of </w:t>
      </w:r>
      <w:r w:rsidR="00282F64">
        <w:t>B</w:t>
      </w:r>
      <w:r>
        <w:t>usiness</w:t>
      </w:r>
      <w:r>
        <w:rPr>
          <w:rFonts w:hint="cs"/>
          <w:rtl/>
        </w:rPr>
        <w:t xml:space="preserve">, ועל </w:t>
      </w:r>
      <w:bookmarkStart w:id="787" w:name="_ETM_Q1_2771405"/>
      <w:bookmarkEnd w:id="787"/>
      <w:r w:rsidR="004B7EF8">
        <w:rPr>
          <w:rFonts w:hint="cs"/>
          <w:rtl/>
        </w:rPr>
        <w:t xml:space="preserve"> ה- </w:t>
      </w:r>
      <w:r w:rsidR="004B7EF8">
        <w:t>Line of Business</w:t>
      </w:r>
      <w:r w:rsidR="004B7EF8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אתה מפרש את החוק הזה כך שעליו הוא </w:t>
      </w:r>
      <w:bookmarkStart w:id="788" w:name="_ETM_Q1_2772529"/>
      <w:bookmarkEnd w:id="788"/>
      <w:r>
        <w:rPr>
          <w:rFonts w:hint="cs"/>
          <w:rtl/>
        </w:rPr>
        <w:t xml:space="preserve">חל. זה היגיון. אתה לא בא להעניש אותם על </w:t>
      </w:r>
      <w:bookmarkStart w:id="789" w:name="_ETM_Q1_2777664"/>
      <w:bookmarkEnd w:id="789"/>
      <w:r>
        <w:rPr>
          <w:rFonts w:hint="cs"/>
          <w:rtl/>
        </w:rPr>
        <w:t xml:space="preserve">- - - </w:t>
      </w:r>
    </w:p>
    <w:p w:rsidR="001E164C" w:rsidRDefault="001E164C" w:rsidP="00282F64">
      <w:pPr>
        <w:rPr>
          <w:rtl/>
        </w:rPr>
      </w:pPr>
      <w:bookmarkStart w:id="790" w:name="_ETM_Q1_2773184"/>
      <w:bookmarkStart w:id="791" w:name="_ETM_Q1_2773251"/>
      <w:bookmarkEnd w:id="790"/>
      <w:bookmarkEnd w:id="791"/>
      <w:r>
        <w:rPr>
          <w:rtl/>
        </w:rPr>
        <w:t xml:space="preserve"> </w:t>
      </w:r>
      <w:bookmarkStart w:id="792" w:name="_ETM_Q1_2775842"/>
      <w:bookmarkStart w:id="793" w:name="_ETM_Q1_2775918"/>
      <w:bookmarkStart w:id="794" w:name="_ETM_Q1_2777282"/>
      <w:bookmarkEnd w:id="792"/>
      <w:bookmarkEnd w:id="793"/>
      <w:bookmarkEnd w:id="794"/>
    </w:p>
    <w:p w:rsidR="001E164C" w:rsidRDefault="001E164C" w:rsidP="001E164C">
      <w:pPr>
        <w:pStyle w:val="af9"/>
        <w:keepNext/>
        <w:rPr>
          <w:rtl/>
        </w:rPr>
      </w:pPr>
      <w:bookmarkStart w:id="795" w:name="ET_guest_749377_214"/>
      <w:r w:rsidRPr="001E164C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1E1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5"/>
    </w:p>
    <w:p w:rsidR="001E164C" w:rsidRDefault="001E164C" w:rsidP="001E164C">
      <w:pPr>
        <w:pStyle w:val="KeepWithNext"/>
        <w:rPr>
          <w:rtl/>
        </w:rPr>
      </w:pPr>
    </w:p>
    <w:p w:rsidR="001E164C" w:rsidRDefault="004B7EF8" w:rsidP="001E164C">
      <w:pPr>
        <w:rPr>
          <w:rtl/>
        </w:rPr>
      </w:pPr>
      <w:bookmarkStart w:id="796" w:name="_ETM_Q1_2777739"/>
      <w:bookmarkStart w:id="797" w:name="_ETM_Q1_2777761"/>
      <w:bookmarkEnd w:id="796"/>
      <w:bookmarkEnd w:id="797"/>
      <w:r>
        <w:rPr>
          <w:rFonts w:hint="cs"/>
          <w:rtl/>
        </w:rPr>
        <w:t xml:space="preserve">כבוד היושב-ראש. </w:t>
      </w:r>
      <w:r w:rsidR="001E164C">
        <w:rPr>
          <w:rFonts w:hint="cs"/>
          <w:rtl/>
        </w:rPr>
        <w:t xml:space="preserve">ההגדרה של "מחזור" כרגע היא מחזור כולל. אם </w:t>
      </w:r>
      <w:bookmarkStart w:id="798" w:name="_ETM_Q1_2780909"/>
      <w:bookmarkEnd w:id="798"/>
      <w:r w:rsidR="001E164C">
        <w:rPr>
          <w:rFonts w:hint="cs"/>
          <w:rtl/>
        </w:rPr>
        <w:t>אתה מאמץ את הצעתו של דרור, אתה צריך לשנות</w:t>
      </w:r>
      <w:bookmarkStart w:id="799" w:name="_ETM_Q1_2780551"/>
      <w:bookmarkEnd w:id="799"/>
      <w:r>
        <w:rPr>
          <w:rFonts w:hint="cs"/>
          <w:rtl/>
        </w:rPr>
        <w:t xml:space="preserve"> את ההגדרה של "מחזור"</w:t>
      </w:r>
      <w:r w:rsidR="001E164C">
        <w:rPr>
          <w:rFonts w:hint="cs"/>
          <w:rtl/>
        </w:rPr>
        <w:t>.</w:t>
      </w:r>
    </w:p>
    <w:p w:rsidR="001E164C" w:rsidRDefault="001E164C" w:rsidP="001E164C">
      <w:pPr>
        <w:ind w:firstLine="0"/>
        <w:rPr>
          <w:rtl/>
        </w:rPr>
      </w:pPr>
      <w:bookmarkStart w:id="800" w:name="_ETM_Q1_2785799"/>
      <w:bookmarkStart w:id="801" w:name="_ETM_Q1_2785874"/>
      <w:bookmarkStart w:id="802" w:name="_ETM_Q1_2785894"/>
      <w:bookmarkStart w:id="803" w:name="_ETM_Q1_2785952"/>
      <w:bookmarkStart w:id="804" w:name="_ETM_Q1_2787063"/>
      <w:bookmarkEnd w:id="800"/>
      <w:bookmarkEnd w:id="801"/>
      <w:bookmarkEnd w:id="802"/>
      <w:bookmarkEnd w:id="803"/>
      <w:bookmarkEnd w:id="804"/>
    </w:p>
    <w:p w:rsidR="001E164C" w:rsidRDefault="001E164C" w:rsidP="001E164C">
      <w:pPr>
        <w:pStyle w:val="af9"/>
        <w:keepNext/>
        <w:rPr>
          <w:rtl/>
        </w:rPr>
      </w:pPr>
      <w:bookmarkStart w:id="805" w:name="ET_guest_490043_215"/>
      <w:r w:rsidRPr="001E164C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E1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5"/>
    </w:p>
    <w:p w:rsidR="001E164C" w:rsidRDefault="001E164C" w:rsidP="001E164C">
      <w:pPr>
        <w:pStyle w:val="KeepWithNext"/>
        <w:rPr>
          <w:rtl/>
        </w:rPr>
      </w:pPr>
    </w:p>
    <w:p w:rsidR="001E164C" w:rsidRDefault="001E164C" w:rsidP="001E164C">
      <w:pPr>
        <w:rPr>
          <w:rtl/>
        </w:rPr>
      </w:pPr>
      <w:bookmarkStart w:id="806" w:name="_ETM_Q1_2787559"/>
      <w:bookmarkStart w:id="807" w:name="_ETM_Q1_2787615"/>
      <w:bookmarkEnd w:id="806"/>
      <w:bookmarkEnd w:id="807"/>
      <w:r>
        <w:rPr>
          <w:rtl/>
        </w:rPr>
        <w:t xml:space="preserve">  </w:t>
      </w:r>
      <w:r>
        <w:rPr>
          <w:rFonts w:hint="cs"/>
          <w:rtl/>
        </w:rPr>
        <w:t xml:space="preserve">גם באירופה ההגדרה היא הגדרה </w:t>
      </w:r>
      <w:bookmarkStart w:id="808" w:name="_ETM_Q1_2790008"/>
      <w:bookmarkEnd w:id="808"/>
      <w:r>
        <w:rPr>
          <w:rFonts w:hint="cs"/>
          <w:rtl/>
        </w:rPr>
        <w:t xml:space="preserve">של מחזור כולל, והפרשנות הפרקטית של הרשויות הולכת למקומות האלה. </w:t>
      </w:r>
      <w:bookmarkStart w:id="809" w:name="_ETM_Q1_2791199"/>
      <w:bookmarkEnd w:id="809"/>
    </w:p>
    <w:p w:rsidR="00282F64" w:rsidRDefault="00282F64" w:rsidP="001E164C">
      <w:pPr>
        <w:rPr>
          <w:rtl/>
        </w:rPr>
      </w:pPr>
    </w:p>
    <w:p w:rsidR="0034445D" w:rsidRDefault="0034445D" w:rsidP="0034445D">
      <w:pPr>
        <w:pStyle w:val="af6"/>
        <w:keepNext/>
        <w:rPr>
          <w:rtl/>
        </w:rPr>
      </w:pPr>
      <w:bookmarkStart w:id="810" w:name="_ETM_Q1_2790656"/>
      <w:bookmarkEnd w:id="810"/>
      <w:r>
        <w:rPr>
          <w:rtl/>
        </w:rPr>
        <w:t>היו"ר איתן כבל:</w:t>
      </w:r>
    </w:p>
    <w:p w:rsidR="0034445D" w:rsidRDefault="0034445D" w:rsidP="0034445D">
      <w:pPr>
        <w:pStyle w:val="KeepWithNext"/>
        <w:rPr>
          <w:rtl/>
        </w:rPr>
      </w:pPr>
    </w:p>
    <w:p w:rsidR="0034445D" w:rsidRDefault="0034445D" w:rsidP="0034445D">
      <w:pPr>
        <w:rPr>
          <w:rtl/>
        </w:rPr>
      </w:pPr>
      <w:r>
        <w:rPr>
          <w:rFonts w:hint="cs"/>
          <w:rtl/>
        </w:rPr>
        <w:t xml:space="preserve">דרור, אני לא </w:t>
      </w:r>
      <w:bookmarkStart w:id="811" w:name="_ETM_Q1_2792628"/>
      <w:bookmarkEnd w:id="811"/>
      <w:r>
        <w:rPr>
          <w:rFonts w:hint="cs"/>
          <w:rtl/>
        </w:rPr>
        <w:t>שם.</w:t>
      </w:r>
    </w:p>
    <w:p w:rsidR="0034445D" w:rsidRDefault="0034445D" w:rsidP="0034445D">
      <w:pPr>
        <w:rPr>
          <w:rtl/>
        </w:rPr>
      </w:pPr>
      <w:bookmarkStart w:id="812" w:name="_ETM_Q1_2793450"/>
      <w:bookmarkEnd w:id="812"/>
    </w:p>
    <w:p w:rsidR="001E164C" w:rsidRDefault="001E164C" w:rsidP="001E164C">
      <w:pPr>
        <w:pStyle w:val="af9"/>
        <w:keepNext/>
        <w:rPr>
          <w:rtl/>
        </w:rPr>
      </w:pPr>
      <w:bookmarkStart w:id="813" w:name="_ETM_Q1_2776732"/>
      <w:bookmarkStart w:id="814" w:name="_ETM_Q1_2776800"/>
      <w:bookmarkStart w:id="815" w:name="_ETM_Q1_2789814"/>
      <w:bookmarkStart w:id="816" w:name="_ETM_Q1_2789885"/>
      <w:bookmarkStart w:id="817" w:name="_ETM_Q1_2791125"/>
      <w:bookmarkStart w:id="818" w:name="ET_guest_749377_216"/>
      <w:bookmarkEnd w:id="813"/>
      <w:bookmarkEnd w:id="814"/>
      <w:bookmarkEnd w:id="815"/>
      <w:bookmarkEnd w:id="816"/>
      <w:bookmarkEnd w:id="817"/>
      <w:r w:rsidRPr="001E164C">
        <w:rPr>
          <w:rStyle w:val="TagStyle"/>
          <w:rtl/>
        </w:rPr>
        <w:t xml:space="preserve">&lt;&lt; אורח &gt;&gt; </w:t>
      </w:r>
      <w:r>
        <w:rPr>
          <w:rtl/>
        </w:rPr>
        <w:t>ענת פילצר סומך:</w:t>
      </w:r>
      <w:r w:rsidRPr="001E1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1E164C" w:rsidRDefault="001E164C" w:rsidP="001E164C">
      <w:pPr>
        <w:pStyle w:val="KeepWithNext"/>
        <w:rPr>
          <w:rtl/>
        </w:rPr>
      </w:pPr>
    </w:p>
    <w:p w:rsidR="001E164C" w:rsidRDefault="001E164C" w:rsidP="00282F64">
      <w:pPr>
        <w:rPr>
          <w:rtl/>
        </w:rPr>
      </w:pPr>
      <w:bookmarkStart w:id="819" w:name="_ETM_Q1_2791580"/>
      <w:bookmarkStart w:id="820" w:name="_ETM_Q1_2791600"/>
      <w:bookmarkEnd w:id="819"/>
      <w:bookmarkEnd w:id="820"/>
      <w:r>
        <w:rPr>
          <w:rFonts w:hint="cs"/>
          <w:rtl/>
        </w:rPr>
        <w:t xml:space="preserve">אם כבר מתקנים את החוק, אז למה לא להעמיד דברים על </w:t>
      </w:r>
      <w:bookmarkStart w:id="821" w:name="_ETM_Q1_2796773"/>
      <w:bookmarkEnd w:id="821"/>
      <w:r>
        <w:rPr>
          <w:rFonts w:hint="cs"/>
          <w:rtl/>
        </w:rPr>
        <w:t>דיוקם?</w:t>
      </w:r>
      <w:r>
        <w:rPr>
          <w:rtl/>
        </w:rPr>
        <w:t xml:space="preserve">  </w:t>
      </w:r>
      <w:bookmarkStart w:id="822" w:name="_ETM_Q1_2795235"/>
      <w:bookmarkStart w:id="823" w:name="_ETM_Q1_2795300"/>
      <w:bookmarkStart w:id="824" w:name="_ETM_Q1_2795349"/>
      <w:bookmarkStart w:id="825" w:name="_ETM_Q1_2795426"/>
      <w:bookmarkEnd w:id="822"/>
      <w:bookmarkEnd w:id="823"/>
      <w:bookmarkEnd w:id="824"/>
      <w:bookmarkEnd w:id="825"/>
    </w:p>
    <w:p w:rsidR="005A1A64" w:rsidRDefault="005A1A64" w:rsidP="00282F64">
      <w:pPr>
        <w:rPr>
          <w:rtl/>
        </w:rPr>
      </w:pPr>
    </w:p>
    <w:p w:rsidR="0034445D" w:rsidRDefault="0034445D" w:rsidP="0034445D">
      <w:pPr>
        <w:pStyle w:val="a4"/>
        <w:keepNext/>
        <w:rPr>
          <w:rtl/>
        </w:rPr>
      </w:pPr>
      <w:bookmarkStart w:id="826" w:name="_ETM_Q1_2791454"/>
      <w:bookmarkStart w:id="827" w:name="_ETM_Q1_2792835"/>
      <w:bookmarkEnd w:id="826"/>
      <w:bookmarkEnd w:id="827"/>
      <w:r>
        <w:rPr>
          <w:rtl/>
        </w:rPr>
        <w:t>יעקב אשר (יהדות התורה):</w:t>
      </w:r>
    </w:p>
    <w:p w:rsidR="0034445D" w:rsidRDefault="0034445D" w:rsidP="0034445D">
      <w:pPr>
        <w:pStyle w:val="KeepWithNext"/>
        <w:rPr>
          <w:rtl/>
        </w:rPr>
      </w:pPr>
    </w:p>
    <w:p w:rsidR="0034445D" w:rsidRDefault="0034445D" w:rsidP="0034445D">
      <w:pPr>
        <w:rPr>
          <w:rtl/>
        </w:rPr>
      </w:pPr>
      <w:r>
        <w:rPr>
          <w:rFonts w:hint="cs"/>
          <w:rtl/>
        </w:rPr>
        <w:t>אתה לא יכול לעשות חוק ולהגיד  - - -</w:t>
      </w:r>
    </w:p>
    <w:p w:rsidR="0034445D" w:rsidRDefault="0034445D" w:rsidP="0034445D">
      <w:pPr>
        <w:rPr>
          <w:rtl/>
        </w:rPr>
      </w:pPr>
      <w:bookmarkStart w:id="828" w:name="_ETM_Q1_2794280"/>
      <w:bookmarkEnd w:id="828"/>
    </w:p>
    <w:p w:rsidR="001E164C" w:rsidRDefault="001E164C" w:rsidP="001E164C">
      <w:pPr>
        <w:pStyle w:val="af6"/>
        <w:keepNext/>
        <w:rPr>
          <w:rtl/>
        </w:rPr>
      </w:pPr>
      <w:bookmarkStart w:id="829" w:name="ET_yor_4637_217"/>
      <w:r w:rsidRPr="001E16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E16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9"/>
    </w:p>
    <w:p w:rsidR="001E164C" w:rsidRDefault="001E164C" w:rsidP="001E164C">
      <w:pPr>
        <w:pStyle w:val="KeepWithNext"/>
        <w:rPr>
          <w:rtl/>
        </w:rPr>
      </w:pPr>
    </w:p>
    <w:p w:rsidR="0034445D" w:rsidRDefault="004B7EF8" w:rsidP="004B7EF8">
      <w:pPr>
        <w:rPr>
          <w:rtl/>
        </w:rPr>
      </w:pPr>
      <w:bookmarkStart w:id="830" w:name="_ETM_Q1_2796272"/>
      <w:bookmarkEnd w:id="830"/>
      <w:r>
        <w:rPr>
          <w:rFonts w:hint="cs"/>
          <w:rtl/>
        </w:rPr>
        <w:t>אני לא שם</w:t>
      </w:r>
      <w:r w:rsidR="0034445D">
        <w:rPr>
          <w:rFonts w:hint="cs"/>
          <w:rtl/>
        </w:rPr>
        <w:t xml:space="preserve"> </w:t>
      </w:r>
      <w:bookmarkStart w:id="831" w:name="_ETM_Q1_2799766"/>
      <w:bookmarkEnd w:id="831"/>
      <w:r w:rsidR="0034445D">
        <w:rPr>
          <w:rtl/>
        </w:rPr>
        <w:t>–</w:t>
      </w:r>
      <w:r w:rsidR="0034445D">
        <w:rPr>
          <w:rFonts w:hint="cs"/>
          <w:rtl/>
        </w:rPr>
        <w:t xml:space="preserve"> בהצעה שלך</w:t>
      </w:r>
      <w:r>
        <w:rPr>
          <w:rFonts w:hint="cs"/>
          <w:rtl/>
        </w:rPr>
        <w:t>.</w:t>
      </w:r>
      <w:bookmarkStart w:id="832" w:name="_ETM_Q1_2795264"/>
      <w:bookmarkEnd w:id="832"/>
    </w:p>
    <w:p w:rsidR="0034445D" w:rsidRDefault="0034445D" w:rsidP="004B7EF8">
      <w:pPr>
        <w:rPr>
          <w:rtl/>
        </w:rPr>
      </w:pPr>
      <w:bookmarkStart w:id="833" w:name="_ETM_Q1_2795869"/>
      <w:bookmarkEnd w:id="833"/>
    </w:p>
    <w:p w:rsidR="0034445D" w:rsidRDefault="0034445D" w:rsidP="0034445D">
      <w:pPr>
        <w:pStyle w:val="a4"/>
        <w:keepNext/>
        <w:rPr>
          <w:rtl/>
        </w:rPr>
      </w:pPr>
      <w:bookmarkStart w:id="834" w:name="_ETM_Q1_2797021"/>
      <w:bookmarkEnd w:id="834"/>
      <w:r>
        <w:rPr>
          <w:rtl/>
        </w:rPr>
        <w:t>יעקב אשר (יהדות התורה):</w:t>
      </w:r>
    </w:p>
    <w:p w:rsidR="0034445D" w:rsidRDefault="0034445D" w:rsidP="0034445D">
      <w:pPr>
        <w:pStyle w:val="KeepWithNext"/>
        <w:rPr>
          <w:rtl/>
        </w:rPr>
      </w:pPr>
    </w:p>
    <w:p w:rsidR="0034445D" w:rsidRDefault="0034445D" w:rsidP="0034445D">
      <w:pPr>
        <w:rPr>
          <w:rtl/>
        </w:rPr>
      </w:pPr>
      <w:r>
        <w:rPr>
          <w:rFonts w:hint="cs"/>
          <w:rtl/>
        </w:rPr>
        <w:t>הרעיון הוא רעיון טוב, אבל - - -</w:t>
      </w:r>
      <w:bookmarkStart w:id="835" w:name="_ETM_Q1_2801859"/>
      <w:bookmarkEnd w:id="835"/>
    </w:p>
    <w:p w:rsidR="0034445D" w:rsidRDefault="0034445D" w:rsidP="0034445D">
      <w:pPr>
        <w:rPr>
          <w:rtl/>
        </w:rPr>
      </w:pPr>
    </w:p>
    <w:p w:rsidR="0034445D" w:rsidRDefault="0034445D" w:rsidP="0034445D">
      <w:pPr>
        <w:pStyle w:val="af6"/>
        <w:keepNext/>
        <w:rPr>
          <w:rtl/>
        </w:rPr>
      </w:pPr>
      <w:bookmarkStart w:id="836" w:name="_ETM_Q1_2802768"/>
      <w:bookmarkEnd w:id="836"/>
      <w:r>
        <w:rPr>
          <w:rtl/>
        </w:rPr>
        <w:t>היו"ר איתן כבל:</w:t>
      </w:r>
    </w:p>
    <w:p w:rsidR="0034445D" w:rsidRDefault="0034445D" w:rsidP="0034445D">
      <w:pPr>
        <w:ind w:firstLine="0"/>
        <w:rPr>
          <w:rtl/>
        </w:rPr>
      </w:pPr>
    </w:p>
    <w:p w:rsidR="001E164C" w:rsidRDefault="001E164C" w:rsidP="004B7EF8">
      <w:pPr>
        <w:rPr>
          <w:rtl/>
        </w:rPr>
      </w:pPr>
      <w:bookmarkStart w:id="837" w:name="_ETM_Q1_2795592"/>
      <w:bookmarkEnd w:id="837"/>
      <w:r>
        <w:rPr>
          <w:rFonts w:hint="cs"/>
          <w:rtl/>
        </w:rPr>
        <w:t xml:space="preserve"> תוכל </w:t>
      </w:r>
      <w:bookmarkStart w:id="838" w:name="_ETM_Q1_2803092"/>
      <w:bookmarkEnd w:id="838"/>
      <w:r>
        <w:rPr>
          <w:rFonts w:hint="cs"/>
          <w:rtl/>
        </w:rPr>
        <w:t>אחר כך</w:t>
      </w:r>
      <w:r w:rsidR="004B7EF8">
        <w:rPr>
          <w:rFonts w:hint="cs"/>
          <w:rtl/>
        </w:rPr>
        <w:t>, אם תרצה,</w:t>
      </w:r>
      <w:r>
        <w:rPr>
          <w:rFonts w:hint="cs"/>
          <w:rtl/>
        </w:rPr>
        <w:t xml:space="preserve"> היועצת המשפטית להתייחס. היתה אפשרות שהאופציה </w:t>
      </w:r>
      <w:bookmarkStart w:id="839" w:name="_ETM_Q1_2806417"/>
      <w:bookmarkEnd w:id="839"/>
      <w:r>
        <w:rPr>
          <w:rFonts w:hint="cs"/>
          <w:rtl/>
        </w:rPr>
        <w:t>הזו היתה עולה במקומות אחר</w:t>
      </w:r>
      <w:r w:rsidR="004B7EF8">
        <w:rPr>
          <w:rFonts w:hint="cs"/>
          <w:rtl/>
        </w:rPr>
        <w:t>ים</w:t>
      </w:r>
      <w:r>
        <w:rPr>
          <w:rFonts w:hint="cs"/>
          <w:rtl/>
        </w:rPr>
        <w:t>, בחוק הגנת - - -</w:t>
      </w:r>
    </w:p>
    <w:p w:rsidR="00457700" w:rsidRDefault="00457700" w:rsidP="001E164C">
      <w:pPr>
        <w:ind w:firstLine="0"/>
        <w:rPr>
          <w:rtl/>
        </w:rPr>
      </w:pPr>
      <w:bookmarkStart w:id="840" w:name="_ETM_Q1_2811520"/>
      <w:bookmarkStart w:id="841" w:name="_ETM_Q1_2811596"/>
      <w:bookmarkStart w:id="842" w:name="_ETM_Q1_2811647"/>
      <w:bookmarkStart w:id="843" w:name="_ETM_Q1_2811727"/>
      <w:bookmarkStart w:id="844" w:name="_ETM_Q1_2794639"/>
      <w:bookmarkStart w:id="845" w:name="_ETM_Q1_2794698"/>
      <w:bookmarkEnd w:id="840"/>
      <w:bookmarkEnd w:id="841"/>
      <w:bookmarkEnd w:id="842"/>
      <w:bookmarkEnd w:id="843"/>
      <w:bookmarkEnd w:id="844"/>
      <w:bookmarkEnd w:id="845"/>
    </w:p>
    <w:p w:rsidR="00457700" w:rsidRDefault="00457700" w:rsidP="00457700">
      <w:pPr>
        <w:pStyle w:val="a4"/>
        <w:keepNext/>
        <w:rPr>
          <w:rtl/>
        </w:rPr>
      </w:pPr>
      <w:bookmarkStart w:id="846" w:name="ET_speaker_אתי_בנדלר_72"/>
      <w:r w:rsidRPr="00457700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457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6"/>
    </w:p>
    <w:p w:rsidR="00457700" w:rsidRDefault="00457700" w:rsidP="00457700">
      <w:pPr>
        <w:pStyle w:val="KeepWithNext"/>
        <w:rPr>
          <w:rtl/>
        </w:rPr>
      </w:pPr>
    </w:p>
    <w:p w:rsidR="00457700" w:rsidRDefault="001E164C" w:rsidP="0034445D">
      <w:pPr>
        <w:rPr>
          <w:rtl/>
        </w:rPr>
      </w:pPr>
      <w:r>
        <w:rPr>
          <w:rFonts w:hint="cs"/>
          <w:rtl/>
        </w:rPr>
        <w:t xml:space="preserve">לכתיבה מהסוג הזה </w:t>
      </w:r>
      <w:r w:rsidR="00457700">
        <w:rPr>
          <w:rFonts w:hint="cs"/>
          <w:rtl/>
        </w:rPr>
        <w:t>יש השלכות רוחב מרחיקות לכת. יש היום עשרות חוקים</w:t>
      </w:r>
      <w:r>
        <w:rPr>
          <w:rFonts w:hint="cs"/>
          <w:rtl/>
        </w:rPr>
        <w:t>,</w:t>
      </w:r>
      <w:r w:rsidR="00457700">
        <w:rPr>
          <w:rFonts w:hint="cs"/>
          <w:rtl/>
        </w:rPr>
        <w:t xml:space="preserve"> אם לא מעבר לזה</w:t>
      </w:r>
      <w:r>
        <w:rPr>
          <w:rFonts w:hint="cs"/>
          <w:rtl/>
        </w:rPr>
        <w:t>,</w:t>
      </w:r>
      <w:r w:rsidR="00457700">
        <w:rPr>
          <w:rFonts w:hint="cs"/>
          <w:rtl/>
        </w:rPr>
        <w:t xml:space="preserve"> שיש בה</w:t>
      </w:r>
      <w:r>
        <w:rPr>
          <w:rFonts w:hint="cs"/>
          <w:rtl/>
        </w:rPr>
        <w:t>ם</w:t>
      </w:r>
      <w:r w:rsidR="00457700">
        <w:rPr>
          <w:rFonts w:hint="cs"/>
          <w:rtl/>
        </w:rPr>
        <w:t xml:space="preserve"> הוראות מקבילות לגבי עיצומים כספיים</w:t>
      </w:r>
      <w:r>
        <w:rPr>
          <w:rFonts w:hint="cs"/>
          <w:rtl/>
        </w:rPr>
        <w:t>.</w:t>
      </w:r>
      <w:r w:rsidR="00457700">
        <w:rPr>
          <w:rFonts w:hint="cs"/>
          <w:rtl/>
        </w:rPr>
        <w:t xml:space="preserve"> בחוק הגנת הצרכן</w:t>
      </w:r>
      <w:r>
        <w:rPr>
          <w:rFonts w:hint="cs"/>
          <w:rtl/>
        </w:rPr>
        <w:t>,</w:t>
      </w:r>
      <w:r w:rsidR="00457700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457700">
        <w:rPr>
          <w:rFonts w:hint="cs"/>
          <w:rtl/>
        </w:rPr>
        <w:t xml:space="preserve">שנקבעה התקרה או </w:t>
      </w:r>
      <w:r w:rsidR="004B7EF8">
        <w:rPr>
          <w:rFonts w:hint="cs"/>
          <w:rtl/>
        </w:rPr>
        <w:t>ה</w:t>
      </w:r>
      <w:r w:rsidR="00457700">
        <w:rPr>
          <w:rFonts w:hint="cs"/>
          <w:rtl/>
        </w:rPr>
        <w:t>אחוז</w:t>
      </w:r>
      <w:r>
        <w:rPr>
          <w:rFonts w:hint="cs"/>
          <w:rtl/>
        </w:rPr>
        <w:t>,</w:t>
      </w:r>
      <w:r w:rsidR="004B7EF8">
        <w:rPr>
          <w:rFonts w:hint="cs"/>
          <w:rtl/>
        </w:rPr>
        <w:t xml:space="preserve"> אינני זוכרת </w:t>
      </w:r>
      <w:bookmarkStart w:id="847" w:name="_ETM_Q1_2827234"/>
      <w:bookmarkEnd w:id="847"/>
      <w:r w:rsidR="004B7EF8">
        <w:rPr>
          <w:rFonts w:hint="cs"/>
          <w:rtl/>
        </w:rPr>
        <w:t>בדיוק איך זה קבוע שם,</w:t>
      </w:r>
      <w:r w:rsidR="00457700">
        <w:rPr>
          <w:rFonts w:hint="cs"/>
          <w:rtl/>
        </w:rPr>
        <w:t xml:space="preserve"> שם </w:t>
      </w:r>
      <w:r w:rsidR="004B7EF8">
        <w:rPr>
          <w:rFonts w:hint="cs"/>
          <w:rtl/>
        </w:rPr>
        <w:t xml:space="preserve">זה, </w:t>
      </w:r>
      <w:r w:rsidR="00457700">
        <w:rPr>
          <w:rFonts w:hint="cs"/>
          <w:rtl/>
        </w:rPr>
        <w:t>נדמה ל</w:t>
      </w:r>
      <w:r>
        <w:rPr>
          <w:rFonts w:hint="cs"/>
          <w:rtl/>
        </w:rPr>
        <w:t>י,</w:t>
      </w:r>
      <w:r w:rsidR="004B7EF8">
        <w:rPr>
          <w:rFonts w:hint="cs"/>
          <w:rtl/>
        </w:rPr>
        <w:t xml:space="preserve"> </w:t>
      </w:r>
      <w:r>
        <w:rPr>
          <w:rFonts w:hint="cs"/>
          <w:rtl/>
        </w:rPr>
        <w:t>בס</w:t>
      </w:r>
      <w:r w:rsidR="00457700">
        <w:rPr>
          <w:rFonts w:hint="cs"/>
          <w:rtl/>
        </w:rPr>
        <w:t>כומים קבועים</w:t>
      </w:r>
      <w:r>
        <w:rPr>
          <w:rFonts w:hint="cs"/>
          <w:rtl/>
        </w:rPr>
        <w:t>,</w:t>
      </w:r>
      <w:r w:rsidR="00457700">
        <w:rPr>
          <w:rFonts w:hint="cs"/>
          <w:rtl/>
        </w:rPr>
        <w:t xml:space="preserve"> </w:t>
      </w:r>
      <w:r w:rsidR="004B7EF8">
        <w:rPr>
          <w:rFonts w:hint="cs"/>
          <w:rtl/>
        </w:rPr>
        <w:t xml:space="preserve"> אבל </w:t>
      </w:r>
      <w:r>
        <w:rPr>
          <w:rFonts w:hint="cs"/>
          <w:rtl/>
        </w:rPr>
        <w:t>כ</w:t>
      </w:r>
      <w:r w:rsidR="00457700">
        <w:rPr>
          <w:rFonts w:hint="cs"/>
          <w:rtl/>
        </w:rPr>
        <w:t>שנקבע שצריכים</w:t>
      </w:r>
      <w:r>
        <w:rPr>
          <w:rFonts w:hint="cs"/>
          <w:rtl/>
        </w:rPr>
        <w:t>, זה באחוזים ממחזור, ונ</w:t>
      </w:r>
      <w:r w:rsidR="00457700">
        <w:rPr>
          <w:rFonts w:hint="cs"/>
          <w:rtl/>
        </w:rPr>
        <w:t>שאלה</w:t>
      </w:r>
      <w:r>
        <w:rPr>
          <w:rFonts w:hint="cs"/>
          <w:rtl/>
        </w:rPr>
        <w:t xml:space="preserve"> </w:t>
      </w:r>
      <w:bookmarkStart w:id="848" w:name="_ETM_Q1_2840429"/>
      <w:bookmarkEnd w:id="848"/>
      <w:r>
        <w:rPr>
          <w:rFonts w:hint="cs"/>
          <w:rtl/>
        </w:rPr>
        <w:t>השאלה</w:t>
      </w:r>
      <w:r w:rsidR="00457700">
        <w:rPr>
          <w:rFonts w:hint="cs"/>
          <w:rtl/>
        </w:rPr>
        <w:t xml:space="preserve"> מה זה המחזור לצורך העניין הזה</w:t>
      </w:r>
      <w:r>
        <w:rPr>
          <w:rFonts w:hint="cs"/>
          <w:rtl/>
        </w:rPr>
        <w:t>.</w:t>
      </w:r>
      <w:r w:rsidR="00457700">
        <w:rPr>
          <w:rFonts w:hint="cs"/>
          <w:rtl/>
        </w:rPr>
        <w:t xml:space="preserve"> הועלו הצעות לנסות להגדיר את התחום</w:t>
      </w:r>
      <w:r>
        <w:rPr>
          <w:rFonts w:hint="cs"/>
          <w:rtl/>
        </w:rPr>
        <w:t>,</w:t>
      </w:r>
      <w:r w:rsidR="00457700">
        <w:rPr>
          <w:rFonts w:hint="cs"/>
          <w:rtl/>
        </w:rPr>
        <w:t xml:space="preserve"> ואחרי שבחנו את השלכות הרוחב</w:t>
      </w:r>
      <w:r>
        <w:rPr>
          <w:rFonts w:hint="cs"/>
          <w:rtl/>
        </w:rPr>
        <w:t xml:space="preserve"> של העניין</w:t>
      </w:r>
      <w:r w:rsidR="00457700">
        <w:rPr>
          <w:rFonts w:hint="cs"/>
          <w:rtl/>
        </w:rPr>
        <w:t xml:space="preserve"> סוכם לא להגדיר את זה בחוק</w:t>
      </w:r>
      <w:r>
        <w:rPr>
          <w:rFonts w:hint="cs"/>
          <w:rtl/>
        </w:rPr>
        <w:t xml:space="preserve">, לא להכניס את זה, ולסמוך על </w:t>
      </w:r>
      <w:bookmarkStart w:id="849" w:name="_ETM_Q1_2862453"/>
      <w:bookmarkEnd w:id="849"/>
      <w:r>
        <w:rPr>
          <w:rFonts w:hint="cs"/>
          <w:rtl/>
        </w:rPr>
        <w:t xml:space="preserve">שיקול דעתו </w:t>
      </w:r>
      <w:r w:rsidR="00457700">
        <w:rPr>
          <w:rFonts w:hint="cs"/>
          <w:rtl/>
        </w:rPr>
        <w:t>של אותו מפקח או אותו ממונה שהוא יפעיל בשום שכל.</w:t>
      </w:r>
    </w:p>
    <w:p w:rsidR="00457700" w:rsidRDefault="00457700" w:rsidP="00457700">
      <w:pPr>
        <w:rPr>
          <w:rtl/>
        </w:rPr>
      </w:pPr>
    </w:p>
    <w:p w:rsidR="00457700" w:rsidRDefault="00457700" w:rsidP="0034445D">
      <w:pPr>
        <w:rPr>
          <w:rtl/>
        </w:rPr>
      </w:pPr>
      <w:r>
        <w:rPr>
          <w:rFonts w:hint="cs"/>
          <w:rtl/>
        </w:rPr>
        <w:t>אני רוצה להגיד לעניין הזה</w:t>
      </w:r>
      <w:r w:rsidR="001E164C">
        <w:rPr>
          <w:rFonts w:hint="cs"/>
          <w:rtl/>
        </w:rPr>
        <w:t xml:space="preserve"> דבר נוסף,</w:t>
      </w:r>
      <w:r>
        <w:rPr>
          <w:rFonts w:hint="cs"/>
          <w:rtl/>
        </w:rPr>
        <w:t xml:space="preserve"> </w:t>
      </w:r>
      <w:r w:rsidR="001E164C">
        <w:rPr>
          <w:rFonts w:hint="cs"/>
          <w:rtl/>
        </w:rPr>
        <w:t>ו</w:t>
      </w:r>
      <w:r>
        <w:rPr>
          <w:rFonts w:hint="cs"/>
          <w:rtl/>
        </w:rPr>
        <w:t>זה מתקשר</w:t>
      </w:r>
      <w:r w:rsidR="0034445D">
        <w:rPr>
          <w:rFonts w:hint="cs"/>
          <w:rtl/>
        </w:rPr>
        <w:t xml:space="preserve"> גם</w:t>
      </w:r>
      <w:r w:rsidR="001E164C">
        <w:rPr>
          <w:rFonts w:hint="cs"/>
          <w:rtl/>
        </w:rPr>
        <w:t xml:space="preserve"> לטענה </w:t>
      </w:r>
      <w:r>
        <w:rPr>
          <w:rFonts w:hint="cs"/>
          <w:rtl/>
        </w:rPr>
        <w:t>שאדם א</w:t>
      </w:r>
      <w:r w:rsidR="001E164C">
        <w:rPr>
          <w:rFonts w:hint="cs"/>
          <w:rtl/>
        </w:rPr>
        <w:t>חד הוא התובע, השופט והמוציא לפו</w:t>
      </w:r>
      <w:r>
        <w:rPr>
          <w:rFonts w:hint="cs"/>
          <w:rtl/>
        </w:rPr>
        <w:t>ע</w:t>
      </w:r>
      <w:r w:rsidR="001E164C">
        <w:rPr>
          <w:rFonts w:hint="cs"/>
          <w:rtl/>
        </w:rPr>
        <w:t>ל</w:t>
      </w:r>
      <w:r>
        <w:rPr>
          <w:rFonts w:hint="cs"/>
          <w:rtl/>
        </w:rPr>
        <w:t>, מה שמקובל</w:t>
      </w:r>
      <w:r w:rsidR="001E164C">
        <w:rPr>
          <w:rFonts w:hint="cs"/>
          <w:rtl/>
        </w:rPr>
        <w:t xml:space="preserve"> לומר הרבה </w:t>
      </w:r>
      <w:bookmarkStart w:id="850" w:name="_ETM_Q1_2886494"/>
      <w:bookmarkEnd w:id="850"/>
      <w:r w:rsidR="001E164C">
        <w:rPr>
          <w:rFonts w:hint="cs"/>
          <w:rtl/>
        </w:rPr>
        <w:t>מאוד פעמים לגבי עצם התפיסה</w:t>
      </w:r>
      <w:r>
        <w:rPr>
          <w:rFonts w:hint="cs"/>
          <w:rtl/>
        </w:rPr>
        <w:t xml:space="preserve"> </w:t>
      </w:r>
      <w:r w:rsidR="001E164C">
        <w:rPr>
          <w:rFonts w:hint="cs"/>
          <w:rtl/>
        </w:rPr>
        <w:t>ב</w:t>
      </w:r>
      <w:r>
        <w:rPr>
          <w:rFonts w:hint="cs"/>
          <w:rtl/>
        </w:rPr>
        <w:t>עיצומים</w:t>
      </w:r>
      <w:r w:rsidR="001E164C">
        <w:rPr>
          <w:rFonts w:hint="cs"/>
          <w:rtl/>
        </w:rPr>
        <w:t xml:space="preserve"> כספיים.</w:t>
      </w:r>
      <w:r>
        <w:rPr>
          <w:rFonts w:hint="cs"/>
          <w:rtl/>
        </w:rPr>
        <w:t xml:space="preserve"> אני לא דנה עכשיו בכלל בתפיסה הרוחבית</w:t>
      </w:r>
      <w:r w:rsidR="0034445D">
        <w:rPr>
          <w:rFonts w:hint="cs"/>
          <w:rtl/>
        </w:rPr>
        <w:t xml:space="preserve"> </w:t>
      </w:r>
      <w:bookmarkStart w:id="851" w:name="_ETM_Q1_2896054"/>
      <w:bookmarkEnd w:id="851"/>
      <w:r w:rsidR="001E164C">
        <w:rPr>
          <w:rFonts w:hint="cs"/>
          <w:rtl/>
        </w:rPr>
        <w:t xml:space="preserve">של עיצומים כספיים, אני אדבר </w:t>
      </w:r>
      <w:bookmarkStart w:id="852" w:name="_ETM_Q1_2892295"/>
      <w:bookmarkEnd w:id="852"/>
      <w:r w:rsidR="001E164C">
        <w:rPr>
          <w:rFonts w:hint="cs"/>
          <w:rtl/>
        </w:rPr>
        <w:t>כרגע</w:t>
      </w:r>
      <w:r>
        <w:rPr>
          <w:rFonts w:hint="cs"/>
          <w:rtl/>
        </w:rPr>
        <w:t xml:space="preserve"> על חוק ההגבלים העסקיים. מי שמחליט על גובה </w:t>
      </w:r>
      <w:r w:rsidR="001E164C">
        <w:rPr>
          <w:rFonts w:hint="cs"/>
          <w:rtl/>
        </w:rPr>
        <w:t>ה</w:t>
      </w:r>
      <w:r>
        <w:rPr>
          <w:rFonts w:hint="cs"/>
          <w:rtl/>
        </w:rPr>
        <w:t>עיצום</w:t>
      </w:r>
      <w:r w:rsidR="001E164C">
        <w:rPr>
          <w:rFonts w:hint="cs"/>
          <w:rtl/>
        </w:rPr>
        <w:t xml:space="preserve"> היא אכן הממונה,</w:t>
      </w:r>
      <w:r>
        <w:rPr>
          <w:rFonts w:hint="cs"/>
          <w:rtl/>
        </w:rPr>
        <w:t xml:space="preserve"> אבל זו לאחר היוועצות</w:t>
      </w:r>
      <w:r w:rsidR="001E164C">
        <w:rPr>
          <w:rFonts w:hint="cs"/>
          <w:rtl/>
        </w:rPr>
        <w:t xml:space="preserve"> עם הוועדה</w:t>
      </w:r>
      <w:r>
        <w:rPr>
          <w:rFonts w:hint="cs"/>
          <w:rtl/>
        </w:rPr>
        <w:t xml:space="preserve"> לפטורים ומיזוגים </w:t>
      </w:r>
      <w:r>
        <w:rPr>
          <w:rtl/>
        </w:rPr>
        <w:t>–</w:t>
      </w:r>
      <w:r>
        <w:rPr>
          <w:rFonts w:hint="cs"/>
          <w:rtl/>
        </w:rPr>
        <w:t xml:space="preserve"> זה דבר אחד. דבר שני, בהתאם לנוסח החוק</w:t>
      </w:r>
      <w:r w:rsidR="001E164C">
        <w:rPr>
          <w:rFonts w:hint="cs"/>
          <w:rtl/>
        </w:rPr>
        <w:t>,</w:t>
      </w:r>
      <w:r>
        <w:rPr>
          <w:rFonts w:hint="cs"/>
          <w:rtl/>
        </w:rPr>
        <w:t xml:space="preserve"> הערעור על ה</w:t>
      </w:r>
      <w:r w:rsidR="001E164C">
        <w:rPr>
          <w:rFonts w:hint="cs"/>
          <w:rtl/>
        </w:rPr>
        <w:t>החלטה</w:t>
      </w:r>
      <w:r>
        <w:rPr>
          <w:rFonts w:hint="cs"/>
          <w:rtl/>
        </w:rPr>
        <w:t xml:space="preserve"> להטיל עיצום כספי</w:t>
      </w:r>
      <w:r w:rsidR="008D6B6C">
        <w:rPr>
          <w:rFonts w:hint="cs"/>
          <w:rtl/>
        </w:rPr>
        <w:t>,</w:t>
      </w:r>
      <w:r>
        <w:rPr>
          <w:rFonts w:hint="cs"/>
          <w:rtl/>
        </w:rPr>
        <w:t xml:space="preserve"> בערעור בית המשפט  רשאי לקבל כל החלטה שהממונה היה יכול לקבל.</w:t>
      </w:r>
      <w:r w:rsidR="0034445D">
        <w:rPr>
          <w:rFonts w:hint="cs"/>
          <w:rtl/>
        </w:rPr>
        <w:t xml:space="preserve"> </w:t>
      </w:r>
      <w:r>
        <w:rPr>
          <w:rFonts w:hint="cs"/>
          <w:rtl/>
        </w:rPr>
        <w:t>מקובל לומר שהערעור הוא דה-נ</w:t>
      </w:r>
      <w:r w:rsidR="008D6B6C">
        <w:rPr>
          <w:rFonts w:hint="cs"/>
          <w:rtl/>
        </w:rPr>
        <w:t>ו</w:t>
      </w:r>
      <w:r>
        <w:rPr>
          <w:rFonts w:hint="cs"/>
          <w:rtl/>
        </w:rPr>
        <w:t>בו</w:t>
      </w:r>
      <w:r w:rsidR="008D6B6C">
        <w:rPr>
          <w:rFonts w:hint="cs"/>
          <w:rtl/>
        </w:rPr>
        <w:t xml:space="preserve">. דהיינו, לבית המשפט </w:t>
      </w:r>
      <w:bookmarkStart w:id="853" w:name="_ETM_Q1_2932244"/>
      <w:bookmarkEnd w:id="853"/>
      <w:r w:rsidR="008D6B6C">
        <w:rPr>
          <w:rFonts w:hint="cs"/>
          <w:rtl/>
        </w:rPr>
        <w:t xml:space="preserve">יש את הסמכות לדון מלכתחילה </w:t>
      </w:r>
      <w:r>
        <w:rPr>
          <w:rFonts w:hint="cs"/>
          <w:rtl/>
        </w:rPr>
        <w:t>כאילו הוא הערכאה הראשונה</w:t>
      </w:r>
      <w:r w:rsidR="008D6B6C">
        <w:rPr>
          <w:rFonts w:hint="cs"/>
          <w:rtl/>
        </w:rPr>
        <w:t>.</w:t>
      </w:r>
      <w:r>
        <w:rPr>
          <w:rFonts w:hint="cs"/>
          <w:rtl/>
        </w:rPr>
        <w:t xml:space="preserve"> בפועל זה לא דה-נובו נקי</w:t>
      </w:r>
      <w:r w:rsidR="008D6B6C">
        <w:rPr>
          <w:rFonts w:hint="cs"/>
          <w:rtl/>
        </w:rPr>
        <w:t xml:space="preserve">, אבל עדיין שיקול הדעת </w:t>
      </w:r>
      <w:bookmarkStart w:id="854" w:name="_ETM_Q1_2942222"/>
      <w:bookmarkEnd w:id="854"/>
      <w:r w:rsidR="008D6B6C">
        <w:rPr>
          <w:rFonts w:hint="cs"/>
          <w:rtl/>
        </w:rPr>
        <w:t>לבית המשפט</w:t>
      </w:r>
      <w:r>
        <w:rPr>
          <w:rFonts w:hint="cs"/>
          <w:rtl/>
        </w:rPr>
        <w:t xml:space="preserve"> הוא מאוד רחב.</w:t>
      </w:r>
    </w:p>
    <w:p w:rsidR="005A1A64" w:rsidRDefault="005A1A64" w:rsidP="00282F64">
      <w:pPr>
        <w:rPr>
          <w:rtl/>
        </w:rPr>
      </w:pPr>
    </w:p>
    <w:p w:rsidR="00457700" w:rsidRDefault="00457700" w:rsidP="00457700">
      <w:pPr>
        <w:pStyle w:val="af9"/>
        <w:keepNext/>
        <w:rPr>
          <w:rtl/>
        </w:rPr>
      </w:pPr>
      <w:bookmarkStart w:id="855" w:name="ET_guest_אוריאל_לין_74"/>
      <w:r w:rsidRPr="00457700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4577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5"/>
    </w:p>
    <w:p w:rsidR="00457700" w:rsidRDefault="00457700" w:rsidP="00457700">
      <w:pPr>
        <w:pStyle w:val="KeepWithNext"/>
        <w:rPr>
          <w:rtl/>
        </w:rPr>
      </w:pPr>
    </w:p>
    <w:p w:rsidR="00457700" w:rsidRPr="008D6B6C" w:rsidRDefault="007C0931" w:rsidP="007C0931">
      <w:pPr>
        <w:rPr>
          <w:rtl/>
        </w:rPr>
      </w:pPr>
      <w:r>
        <w:rPr>
          <w:rFonts w:hint="cs"/>
          <w:rtl/>
        </w:rPr>
        <w:t>אדוני היושב</w:t>
      </w:r>
      <w:r w:rsidR="008D6B6C">
        <w:rPr>
          <w:rFonts w:hint="cs"/>
          <w:rtl/>
        </w:rPr>
        <w:t xml:space="preserve">-ראש, לא הבנתי משהו. שאלה קצרה. גברתי, </w:t>
      </w:r>
      <w:bookmarkStart w:id="856" w:name="_ETM_Q1_2958492"/>
      <w:bookmarkEnd w:id="856"/>
      <w:r w:rsidR="00457700">
        <w:rPr>
          <w:rFonts w:hint="cs"/>
          <w:rtl/>
        </w:rPr>
        <w:t>איך את רואה את ההליך שעל פיו קובעים שעסק מסוים הוא בעל כוח שוק?</w:t>
      </w:r>
      <w:r w:rsidR="00457700">
        <w:rPr>
          <w:rFonts w:hint="cs"/>
        </w:rPr>
        <w:t xml:space="preserve"> </w:t>
      </w:r>
      <w:r w:rsidR="00457700">
        <w:rPr>
          <w:rFonts w:hint="cs"/>
          <w:rtl/>
        </w:rPr>
        <w:t>מהו ההליך</w:t>
      </w:r>
      <w:r w:rsidR="008D6B6C">
        <w:rPr>
          <w:rFonts w:hint="cs"/>
          <w:rtl/>
        </w:rPr>
        <w:t>, לדעתך, שצריך להתקיים</w:t>
      </w:r>
      <w:r w:rsidR="00457700">
        <w:rPr>
          <w:rFonts w:hint="cs"/>
          <w:rtl/>
        </w:rPr>
        <w:t xml:space="preserve"> כדי שהוא יוכרז</w:t>
      </w:r>
      <w:r w:rsidR="008D6B6C">
        <w:rPr>
          <w:rFonts w:hint="cs"/>
          <w:rtl/>
        </w:rPr>
        <w:t xml:space="preserve"> ככזה</w:t>
      </w:r>
      <w:r w:rsidR="00457700">
        <w:rPr>
          <w:rFonts w:hint="cs"/>
          <w:rtl/>
        </w:rPr>
        <w:t xml:space="preserve"> ויוגדר ככזה?</w:t>
      </w:r>
      <w:r w:rsidR="00457700">
        <w:rPr>
          <w:rFonts w:hint="cs"/>
        </w:rPr>
        <w:t xml:space="preserve"> </w:t>
      </w:r>
    </w:p>
    <w:p w:rsidR="00457700" w:rsidRDefault="00457700" w:rsidP="008D6B6C">
      <w:pPr>
        <w:ind w:firstLine="0"/>
        <w:rPr>
          <w:rtl/>
        </w:rPr>
      </w:pPr>
    </w:p>
    <w:p w:rsidR="00457700" w:rsidRDefault="00457700" w:rsidP="00457700">
      <w:pPr>
        <w:pStyle w:val="a4"/>
        <w:keepNext/>
        <w:rPr>
          <w:rtl/>
        </w:rPr>
      </w:pPr>
      <w:bookmarkStart w:id="857" w:name="ET_speaker_אתי_בנדלר_75"/>
      <w:r w:rsidRPr="00457700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457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457700" w:rsidRDefault="00457700" w:rsidP="00457700">
      <w:pPr>
        <w:pStyle w:val="KeepWithNext"/>
        <w:rPr>
          <w:rtl/>
        </w:rPr>
      </w:pPr>
    </w:p>
    <w:p w:rsidR="00457700" w:rsidRDefault="008D6B6C" w:rsidP="008D6B6C">
      <w:pPr>
        <w:rPr>
          <w:rtl/>
        </w:rPr>
      </w:pPr>
      <w:r>
        <w:rPr>
          <w:rFonts w:hint="cs"/>
          <w:rtl/>
        </w:rPr>
        <w:t>א</w:t>
      </w:r>
      <w:r w:rsidR="00457700">
        <w:rPr>
          <w:rFonts w:hint="cs"/>
          <w:rtl/>
        </w:rPr>
        <w:t>נ</w:t>
      </w:r>
      <w:r w:rsidR="007C0931">
        <w:rPr>
          <w:rFonts w:hint="cs"/>
          <w:rtl/>
        </w:rPr>
        <w:t>י</w:t>
      </w:r>
      <w:r w:rsidR="00457700">
        <w:rPr>
          <w:rFonts w:hint="cs"/>
          <w:rtl/>
        </w:rPr>
        <w:t xml:space="preserve"> חושבת ש</w:t>
      </w:r>
      <w:r>
        <w:rPr>
          <w:rFonts w:hint="cs"/>
          <w:rtl/>
        </w:rPr>
        <w:t xml:space="preserve">הממונה על ההגבלים </w:t>
      </w:r>
      <w:bookmarkStart w:id="858" w:name="_ETM_Q1_2974104"/>
      <w:bookmarkEnd w:id="858"/>
      <w:r>
        <w:rPr>
          <w:rFonts w:hint="cs"/>
          <w:rtl/>
        </w:rPr>
        <w:t>העסקיים</w:t>
      </w:r>
      <w:r w:rsidR="0034445D">
        <w:rPr>
          <w:rFonts w:hint="cs"/>
          <w:rtl/>
        </w:rPr>
        <w:t xml:space="preserve"> היא זו</w:t>
      </w:r>
      <w:r>
        <w:rPr>
          <w:rFonts w:hint="cs"/>
          <w:rtl/>
        </w:rPr>
        <w:t xml:space="preserve"> </w:t>
      </w:r>
      <w:r w:rsidR="0034445D">
        <w:rPr>
          <w:rFonts w:hint="cs"/>
          <w:rtl/>
        </w:rPr>
        <w:t xml:space="preserve">שצריכה להשיב על זה, </w:t>
      </w:r>
      <w:r>
        <w:rPr>
          <w:rFonts w:hint="cs"/>
          <w:rtl/>
        </w:rPr>
        <w:t xml:space="preserve">לא אני. </w:t>
      </w:r>
      <w:r w:rsidR="00457700">
        <w:rPr>
          <w:rFonts w:hint="cs"/>
          <w:rtl/>
        </w:rPr>
        <w:t>היא גם יודעת מה אמור להיות</w:t>
      </w:r>
      <w:r>
        <w:rPr>
          <w:rFonts w:hint="cs"/>
          <w:rtl/>
        </w:rPr>
        <w:t xml:space="preserve">, פחות </w:t>
      </w:r>
      <w:bookmarkStart w:id="859" w:name="_ETM_Q1_2980434"/>
      <w:bookmarkEnd w:id="859"/>
      <w:r>
        <w:rPr>
          <w:rFonts w:hint="cs"/>
          <w:rtl/>
        </w:rPr>
        <w:t>או יותר</w:t>
      </w:r>
      <w:r w:rsidR="00457700">
        <w:rPr>
          <w:rFonts w:hint="cs"/>
          <w:rtl/>
        </w:rPr>
        <w:t xml:space="preserve"> מה מתגבש במסגרת גילוי הדעת</w:t>
      </w:r>
      <w:r>
        <w:rPr>
          <w:rFonts w:hint="cs"/>
          <w:rtl/>
        </w:rPr>
        <w:t xml:space="preserve">. </w:t>
      </w:r>
      <w:r w:rsidR="00457700">
        <w:rPr>
          <w:rFonts w:hint="cs"/>
          <w:rtl/>
        </w:rPr>
        <w:t>לכן</w:t>
      </w:r>
      <w:r>
        <w:rPr>
          <w:rFonts w:hint="cs"/>
          <w:rtl/>
        </w:rPr>
        <w:t>, א</w:t>
      </w:r>
      <w:r w:rsidR="00457700">
        <w:rPr>
          <w:rFonts w:hint="cs"/>
          <w:rtl/>
        </w:rPr>
        <w:t>נ</w:t>
      </w:r>
      <w:r>
        <w:rPr>
          <w:rFonts w:hint="cs"/>
          <w:rtl/>
        </w:rPr>
        <w:t>י חושבת שהיא ה</w:t>
      </w:r>
      <w:r w:rsidR="00457700">
        <w:rPr>
          <w:rFonts w:hint="cs"/>
          <w:rtl/>
        </w:rPr>
        <w:t>כתובת לה</w:t>
      </w:r>
      <w:r>
        <w:rPr>
          <w:rFonts w:hint="cs"/>
          <w:rtl/>
        </w:rPr>
        <w:t>שיב ל</w:t>
      </w:r>
      <w:r w:rsidR="00457700">
        <w:rPr>
          <w:rFonts w:hint="cs"/>
          <w:rtl/>
        </w:rPr>
        <w:t>שאלה הזו ולא אני.</w:t>
      </w:r>
    </w:p>
    <w:p w:rsidR="008D6B6C" w:rsidRDefault="008D6B6C" w:rsidP="008D6B6C">
      <w:pPr>
        <w:ind w:firstLine="0"/>
        <w:rPr>
          <w:rtl/>
        </w:rPr>
      </w:pPr>
      <w:bookmarkStart w:id="860" w:name="_ETM_Q1_2988422"/>
      <w:bookmarkStart w:id="861" w:name="_ETM_Q1_2988478"/>
      <w:bookmarkStart w:id="862" w:name="_ETM_Q1_2988500"/>
      <w:bookmarkStart w:id="863" w:name="_ETM_Q1_2988552"/>
      <w:bookmarkEnd w:id="860"/>
      <w:bookmarkEnd w:id="861"/>
      <w:bookmarkEnd w:id="862"/>
      <w:bookmarkEnd w:id="863"/>
    </w:p>
    <w:p w:rsidR="0034445D" w:rsidRDefault="0034445D" w:rsidP="0034445D">
      <w:pPr>
        <w:pStyle w:val="af9"/>
        <w:keepNext/>
        <w:rPr>
          <w:rtl/>
        </w:rPr>
      </w:pPr>
      <w:r>
        <w:rPr>
          <w:rtl/>
        </w:rPr>
        <w:t>אוריאל לין:</w:t>
      </w:r>
    </w:p>
    <w:p w:rsidR="0034445D" w:rsidRPr="0034445D" w:rsidRDefault="0034445D" w:rsidP="0034445D">
      <w:pPr>
        <w:ind w:firstLine="0"/>
        <w:rPr>
          <w:rtl/>
        </w:rPr>
      </w:pPr>
    </w:p>
    <w:p w:rsidR="008D6B6C" w:rsidRDefault="008D6B6C" w:rsidP="008D6B6C">
      <w:pPr>
        <w:rPr>
          <w:rtl/>
        </w:rPr>
      </w:pPr>
      <w:bookmarkStart w:id="864" w:name="_ETM_Q1_2985410"/>
      <w:bookmarkEnd w:id="864"/>
      <w:r>
        <w:rPr>
          <w:rFonts w:hint="cs"/>
          <w:rtl/>
        </w:rPr>
        <w:t>בקיצור, בלי הליך, את אומרת.</w:t>
      </w:r>
      <w:bookmarkStart w:id="865" w:name="_ETM_Q1_2989156"/>
      <w:bookmarkEnd w:id="865"/>
    </w:p>
    <w:p w:rsidR="008D6B6C" w:rsidRDefault="008D6B6C" w:rsidP="008D6B6C">
      <w:pPr>
        <w:rPr>
          <w:rtl/>
        </w:rPr>
      </w:pPr>
      <w:bookmarkStart w:id="866" w:name="_ETM_Q1_2989302"/>
      <w:bookmarkEnd w:id="866"/>
      <w:r>
        <w:rPr>
          <w:rtl/>
        </w:rPr>
        <w:t xml:space="preserve">  </w:t>
      </w:r>
    </w:p>
    <w:p w:rsidR="00457700" w:rsidRDefault="00457700" w:rsidP="00457700">
      <w:pPr>
        <w:pStyle w:val="af6"/>
        <w:keepNext/>
        <w:rPr>
          <w:rtl/>
        </w:rPr>
      </w:pPr>
      <w:bookmarkStart w:id="867" w:name="ET_yor_4637_76"/>
      <w:r w:rsidRPr="0045770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577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7"/>
    </w:p>
    <w:p w:rsidR="00457700" w:rsidRDefault="00457700" w:rsidP="00457700">
      <w:pPr>
        <w:pStyle w:val="KeepWithNext"/>
        <w:rPr>
          <w:rtl/>
        </w:rPr>
      </w:pPr>
    </w:p>
    <w:p w:rsidR="008D6B6C" w:rsidRDefault="008D6B6C" w:rsidP="008D6B6C">
      <w:pPr>
        <w:rPr>
          <w:rtl/>
        </w:rPr>
      </w:pPr>
      <w:r>
        <w:rPr>
          <w:rFonts w:hint="cs"/>
          <w:rtl/>
        </w:rPr>
        <w:t>חברים, זה לא  ערב שו"ת.</w:t>
      </w:r>
    </w:p>
    <w:p w:rsidR="008D6B6C" w:rsidRDefault="008D6B6C" w:rsidP="00457700">
      <w:pPr>
        <w:rPr>
          <w:rtl/>
        </w:rPr>
      </w:pPr>
      <w:bookmarkStart w:id="868" w:name="_ETM_Q1_3000548"/>
      <w:bookmarkStart w:id="869" w:name="_ETM_Q1_3000621"/>
      <w:bookmarkEnd w:id="868"/>
      <w:bookmarkEnd w:id="869"/>
    </w:p>
    <w:p w:rsidR="00457700" w:rsidRDefault="00457700" w:rsidP="00457700">
      <w:pPr>
        <w:rPr>
          <w:rtl/>
        </w:rPr>
      </w:pPr>
      <w:bookmarkStart w:id="870" w:name="_ETM_Q1_3000659"/>
      <w:bookmarkStart w:id="871" w:name="_ETM_Q1_3000742"/>
      <w:bookmarkEnd w:id="870"/>
      <w:bookmarkEnd w:id="871"/>
      <w:r>
        <w:rPr>
          <w:rFonts w:hint="cs"/>
          <w:rtl/>
        </w:rPr>
        <w:t xml:space="preserve"> </w:t>
      </w:r>
      <w:r w:rsidR="008D6B6C">
        <w:rPr>
          <w:rFonts w:hint="cs"/>
          <w:rtl/>
        </w:rPr>
        <w:t>איתן ברושי, משפט.</w:t>
      </w:r>
    </w:p>
    <w:p w:rsidR="00457700" w:rsidRDefault="00457700" w:rsidP="008D6B6C">
      <w:pPr>
        <w:ind w:firstLine="0"/>
        <w:rPr>
          <w:rtl/>
        </w:rPr>
      </w:pPr>
    </w:p>
    <w:p w:rsidR="00457700" w:rsidRDefault="00457700" w:rsidP="00457700">
      <w:pPr>
        <w:pStyle w:val="a4"/>
        <w:keepNext/>
        <w:rPr>
          <w:rtl/>
        </w:rPr>
      </w:pPr>
      <w:bookmarkStart w:id="872" w:name="ET_speaker_5276_77"/>
      <w:r w:rsidRPr="00457700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457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2"/>
    </w:p>
    <w:p w:rsidR="00457700" w:rsidRDefault="00457700" w:rsidP="00457700">
      <w:pPr>
        <w:pStyle w:val="KeepWithNext"/>
        <w:rPr>
          <w:rtl/>
        </w:rPr>
      </w:pPr>
    </w:p>
    <w:p w:rsidR="008D6B6C" w:rsidRDefault="008D6B6C" w:rsidP="00457700">
      <w:pPr>
        <w:rPr>
          <w:rtl/>
        </w:rPr>
      </w:pPr>
      <w:r>
        <w:rPr>
          <w:rFonts w:hint="cs"/>
          <w:rtl/>
        </w:rPr>
        <w:t xml:space="preserve">אני </w:t>
      </w:r>
      <w:bookmarkStart w:id="873" w:name="_ETM_Q1_3001358"/>
      <w:bookmarkEnd w:id="873"/>
      <w:r>
        <w:rPr>
          <w:rFonts w:hint="cs"/>
          <w:rtl/>
        </w:rPr>
        <w:t xml:space="preserve">מתנצל על הקפיצות. </w:t>
      </w:r>
    </w:p>
    <w:p w:rsidR="008D6B6C" w:rsidRDefault="008D6B6C" w:rsidP="00457700">
      <w:pPr>
        <w:rPr>
          <w:rtl/>
        </w:rPr>
      </w:pPr>
      <w:bookmarkStart w:id="874" w:name="_ETM_Q1_3005213"/>
      <w:bookmarkStart w:id="875" w:name="_ETM_Q1_3005269"/>
      <w:bookmarkEnd w:id="874"/>
      <w:bookmarkEnd w:id="875"/>
    </w:p>
    <w:p w:rsidR="008D6B6C" w:rsidRDefault="008D6B6C" w:rsidP="008D6B6C">
      <w:pPr>
        <w:rPr>
          <w:rtl/>
        </w:rPr>
      </w:pPr>
      <w:bookmarkStart w:id="876" w:name="_ETM_Q1_3005325"/>
      <w:bookmarkStart w:id="877" w:name="_ETM_Q1_3005405"/>
      <w:bookmarkEnd w:id="876"/>
      <w:bookmarkEnd w:id="877"/>
      <w:r>
        <w:rPr>
          <w:rFonts w:hint="cs"/>
          <w:rtl/>
        </w:rPr>
        <w:t>בישיבה הקודמת, ו</w:t>
      </w:r>
      <w:r w:rsidR="00457700">
        <w:rPr>
          <w:rFonts w:hint="cs"/>
          <w:rtl/>
        </w:rPr>
        <w:t>היוע</w:t>
      </w:r>
      <w:r>
        <w:rPr>
          <w:rFonts w:hint="cs"/>
          <w:rtl/>
        </w:rPr>
        <w:t xml:space="preserve">צת המשפטית קיבלה ממני גם בכתב וגם בעל פה, </w:t>
      </w:r>
      <w:r w:rsidR="00457700">
        <w:rPr>
          <w:rFonts w:hint="cs"/>
          <w:rtl/>
        </w:rPr>
        <w:t>כתבתי לך פתק ב</w:t>
      </w:r>
      <w:r w:rsidR="0034445D">
        <w:rPr>
          <w:rFonts w:hint="cs"/>
          <w:rtl/>
        </w:rPr>
        <w:t>ישיבה,</w:t>
      </w:r>
      <w:r w:rsidR="00457700">
        <w:rPr>
          <w:rFonts w:hint="cs"/>
          <w:rtl/>
        </w:rPr>
        <w:t xml:space="preserve">  אני ביקשתי להוסיף</w:t>
      </w:r>
      <w:r>
        <w:rPr>
          <w:rFonts w:hint="cs"/>
          <w:rtl/>
        </w:rPr>
        <w:t>.</w:t>
      </w:r>
      <w:r w:rsidR="00457700">
        <w:rPr>
          <w:rFonts w:hint="cs"/>
          <w:rtl/>
        </w:rPr>
        <w:t xml:space="preserve"> במקום</w:t>
      </w:r>
      <w:r>
        <w:rPr>
          <w:rFonts w:hint="cs"/>
          <w:rtl/>
        </w:rPr>
        <w:t>:</w:t>
      </w:r>
      <w:r w:rsidR="00457700">
        <w:rPr>
          <w:rFonts w:hint="cs"/>
          <w:rtl/>
        </w:rPr>
        <w:t xml:space="preserve"> ההגבלים עסקיים</w:t>
      </w:r>
      <w:r>
        <w:rPr>
          <w:rFonts w:hint="cs"/>
          <w:rtl/>
        </w:rPr>
        <w:t>, כתוב:</w:t>
      </w:r>
      <w:r w:rsidR="00457700">
        <w:rPr>
          <w:rFonts w:hint="cs"/>
          <w:rtl/>
        </w:rPr>
        <w:t xml:space="preserve"> יבוא התחרות הכל</w:t>
      </w:r>
      <w:r>
        <w:rPr>
          <w:rFonts w:hint="cs"/>
          <w:rtl/>
        </w:rPr>
        <w:t>כלית. א</w:t>
      </w:r>
      <w:r w:rsidR="00457700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57700">
        <w:rPr>
          <w:rFonts w:hint="cs"/>
          <w:rtl/>
        </w:rPr>
        <w:t xml:space="preserve"> ביקשתי </w:t>
      </w:r>
      <w:r>
        <w:rPr>
          <w:rFonts w:hint="cs"/>
          <w:rtl/>
        </w:rPr>
        <w:t>ש</w:t>
      </w:r>
      <w:r w:rsidR="00457700">
        <w:rPr>
          <w:rFonts w:hint="cs"/>
          <w:rtl/>
        </w:rPr>
        <w:t xml:space="preserve">בכל מקום שכתוב </w:t>
      </w:r>
      <w:r>
        <w:rPr>
          <w:rFonts w:hint="cs"/>
          <w:rtl/>
        </w:rPr>
        <w:t>"</w:t>
      </w:r>
      <w:r w:rsidR="00457700">
        <w:rPr>
          <w:rFonts w:hint="cs"/>
          <w:rtl/>
        </w:rPr>
        <w:t>התחרות</w:t>
      </w:r>
      <w:r>
        <w:rPr>
          <w:rFonts w:hint="cs"/>
          <w:rtl/>
        </w:rPr>
        <w:t xml:space="preserve"> הכלכלית"</w:t>
      </w:r>
      <w:r w:rsidR="0034445D">
        <w:rPr>
          <w:rFonts w:hint="cs"/>
          <w:rtl/>
        </w:rPr>
        <w:t>,</w:t>
      </w:r>
      <w:r w:rsidR="00457700">
        <w:rPr>
          <w:rFonts w:hint="cs"/>
          <w:rtl/>
        </w:rPr>
        <w:t xml:space="preserve"> יהיה כתוב</w:t>
      </w:r>
      <w:r>
        <w:rPr>
          <w:rFonts w:hint="cs"/>
          <w:rtl/>
        </w:rPr>
        <w:t>:</w:t>
      </w:r>
      <w:r w:rsidR="00457700">
        <w:rPr>
          <w:rFonts w:hint="cs"/>
          <w:rtl/>
        </w:rPr>
        <w:t xml:space="preserve"> תחרות הוגנת כלכלית. </w:t>
      </w:r>
    </w:p>
    <w:p w:rsidR="008D6B6C" w:rsidRDefault="008D6B6C" w:rsidP="00A70FBC">
      <w:pPr>
        <w:ind w:firstLine="0"/>
        <w:rPr>
          <w:rtl/>
        </w:rPr>
      </w:pPr>
      <w:bookmarkStart w:id="878" w:name="_ETM_Q1_3046391"/>
      <w:bookmarkStart w:id="879" w:name="_ETM_Q1_3046438"/>
      <w:bookmarkStart w:id="880" w:name="_ETM_Q1_3046982"/>
      <w:bookmarkStart w:id="881" w:name="_ETM_Q1_3047055"/>
      <w:bookmarkEnd w:id="878"/>
      <w:bookmarkEnd w:id="879"/>
      <w:bookmarkEnd w:id="880"/>
      <w:bookmarkEnd w:id="881"/>
    </w:p>
    <w:p w:rsidR="008D6B6C" w:rsidRDefault="008D6B6C" w:rsidP="008D6B6C">
      <w:pPr>
        <w:pStyle w:val="af6"/>
        <w:keepNext/>
        <w:rPr>
          <w:rtl/>
        </w:rPr>
      </w:pPr>
      <w:bookmarkStart w:id="882" w:name="ET_yor_4637_220"/>
      <w:r w:rsidRPr="008D6B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D6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8D6B6C" w:rsidRDefault="008D6B6C" w:rsidP="008D6B6C">
      <w:pPr>
        <w:pStyle w:val="KeepWithNext"/>
        <w:rPr>
          <w:rtl/>
        </w:rPr>
      </w:pPr>
    </w:p>
    <w:p w:rsidR="008D6B6C" w:rsidRDefault="008D6B6C" w:rsidP="008D6B6C">
      <w:pPr>
        <w:rPr>
          <w:rtl/>
        </w:rPr>
      </w:pPr>
      <w:bookmarkStart w:id="883" w:name="_ETM_Q1_3048460"/>
      <w:bookmarkEnd w:id="883"/>
      <w:r>
        <w:rPr>
          <w:rFonts w:hint="cs"/>
          <w:rtl/>
        </w:rPr>
        <w:t xml:space="preserve">מה המפכה </w:t>
      </w:r>
      <w:bookmarkStart w:id="884" w:name="_ETM_Q1_3042851"/>
      <w:bookmarkEnd w:id="884"/>
      <w:r>
        <w:rPr>
          <w:rFonts w:hint="cs"/>
          <w:rtl/>
        </w:rPr>
        <w:t>שאדוני מביא איתו?</w:t>
      </w:r>
    </w:p>
    <w:p w:rsidR="008D6B6C" w:rsidRDefault="008D6B6C" w:rsidP="00A70FBC">
      <w:pPr>
        <w:ind w:firstLine="0"/>
        <w:rPr>
          <w:rtl/>
        </w:rPr>
      </w:pPr>
      <w:bookmarkStart w:id="885" w:name="_ETM_Q1_3046883"/>
      <w:bookmarkStart w:id="886" w:name="_ETM_Q1_3047029"/>
      <w:bookmarkStart w:id="887" w:name="_ETM_Q1_3047051"/>
      <w:bookmarkStart w:id="888" w:name="_ETM_Q1_3047100"/>
      <w:bookmarkStart w:id="889" w:name="_ETM_Q1_3047938"/>
      <w:bookmarkEnd w:id="885"/>
      <w:bookmarkEnd w:id="886"/>
      <w:bookmarkEnd w:id="887"/>
      <w:bookmarkEnd w:id="888"/>
      <w:bookmarkEnd w:id="889"/>
    </w:p>
    <w:p w:rsidR="008D6B6C" w:rsidRDefault="008D6B6C" w:rsidP="008D6B6C">
      <w:pPr>
        <w:pStyle w:val="a4"/>
        <w:keepNext/>
        <w:rPr>
          <w:rtl/>
        </w:rPr>
      </w:pPr>
      <w:bookmarkStart w:id="890" w:name="ET_speaker_5276_221"/>
      <w:r w:rsidRPr="008D6B6C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8D6B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0"/>
    </w:p>
    <w:p w:rsidR="008D6B6C" w:rsidRDefault="008D6B6C" w:rsidP="008D6B6C">
      <w:pPr>
        <w:ind w:firstLine="0"/>
        <w:rPr>
          <w:rtl/>
        </w:rPr>
      </w:pPr>
      <w:bookmarkStart w:id="891" w:name="_ETM_Q1_3048458"/>
      <w:bookmarkStart w:id="892" w:name="_ETM_Q1_3048490"/>
      <w:bookmarkEnd w:id="891"/>
      <w:bookmarkEnd w:id="892"/>
      <w:r>
        <w:rPr>
          <w:rtl/>
        </w:rPr>
        <w:t xml:space="preserve">    </w:t>
      </w:r>
    </w:p>
    <w:p w:rsidR="00457700" w:rsidRDefault="00457700" w:rsidP="008D6B6C">
      <w:pPr>
        <w:rPr>
          <w:rtl/>
        </w:rPr>
      </w:pPr>
      <w:bookmarkStart w:id="893" w:name="_ETM_Q1_3046518"/>
      <w:bookmarkStart w:id="894" w:name="_ETM_Q1_3046565"/>
      <w:bookmarkEnd w:id="893"/>
      <w:bookmarkEnd w:id="894"/>
      <w:r>
        <w:rPr>
          <w:rFonts w:hint="cs"/>
          <w:rtl/>
        </w:rPr>
        <w:t>מי שמביא מהפיכה</w:t>
      </w:r>
      <w:r w:rsidR="008D6B6C">
        <w:rPr>
          <w:rFonts w:hint="cs"/>
          <w:rtl/>
        </w:rPr>
        <w:t xml:space="preserve"> פה, זה לא אני. החליטו שהשם מתחלף</w:t>
      </w:r>
      <w:r w:rsidR="0034445D">
        <w:rPr>
          <w:rFonts w:hint="cs"/>
          <w:rtl/>
        </w:rPr>
        <w:t xml:space="preserve">, </w:t>
      </w:r>
      <w:r>
        <w:rPr>
          <w:rFonts w:hint="cs"/>
          <w:rtl/>
        </w:rPr>
        <w:t>כנראה</w:t>
      </w:r>
      <w:r w:rsidR="008D6B6C">
        <w:rPr>
          <w:rFonts w:hint="cs"/>
          <w:rtl/>
        </w:rPr>
        <w:t xml:space="preserve"> יש משהו מאחורי זה. </w:t>
      </w:r>
    </w:p>
    <w:p w:rsidR="00457700" w:rsidRDefault="00457700" w:rsidP="008D6B6C">
      <w:pPr>
        <w:ind w:firstLine="0"/>
        <w:rPr>
          <w:rtl/>
        </w:rPr>
      </w:pPr>
    </w:p>
    <w:p w:rsidR="00457700" w:rsidRDefault="00457700" w:rsidP="00457700">
      <w:pPr>
        <w:pStyle w:val="af9"/>
        <w:keepNext/>
        <w:rPr>
          <w:rtl/>
        </w:rPr>
      </w:pPr>
      <w:bookmarkStart w:id="895" w:name="ET_guest_490043_80"/>
      <w:r w:rsidRPr="0045770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4577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5"/>
    </w:p>
    <w:p w:rsidR="00457700" w:rsidRDefault="00457700" w:rsidP="00457700">
      <w:pPr>
        <w:pStyle w:val="KeepWithNext"/>
        <w:rPr>
          <w:rtl/>
        </w:rPr>
      </w:pPr>
    </w:p>
    <w:p w:rsidR="00457700" w:rsidRDefault="008D6B6C" w:rsidP="00457700">
      <w:pPr>
        <w:rPr>
          <w:rtl/>
        </w:rPr>
      </w:pPr>
      <w:r>
        <w:rPr>
          <w:rFonts w:hint="cs"/>
          <w:rtl/>
        </w:rPr>
        <w:t xml:space="preserve">איתן, </w:t>
      </w:r>
      <w:r w:rsidR="00457700">
        <w:rPr>
          <w:rFonts w:hint="cs"/>
          <w:rtl/>
        </w:rPr>
        <w:t>זה מה שמפריע לך?</w:t>
      </w:r>
    </w:p>
    <w:p w:rsidR="00457700" w:rsidRDefault="00457700" w:rsidP="008D6B6C">
      <w:pPr>
        <w:ind w:firstLine="0"/>
        <w:rPr>
          <w:rtl/>
        </w:rPr>
      </w:pPr>
    </w:p>
    <w:p w:rsidR="00457700" w:rsidRDefault="00457700" w:rsidP="00457700">
      <w:pPr>
        <w:pStyle w:val="a4"/>
        <w:keepNext/>
        <w:rPr>
          <w:rtl/>
        </w:rPr>
      </w:pPr>
      <w:bookmarkStart w:id="896" w:name="ET_speaker_5276_81"/>
      <w:r w:rsidRPr="00457700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457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6"/>
    </w:p>
    <w:p w:rsidR="00457700" w:rsidRDefault="00457700" w:rsidP="00457700">
      <w:pPr>
        <w:pStyle w:val="KeepWithNext"/>
        <w:rPr>
          <w:rtl/>
        </w:rPr>
      </w:pPr>
    </w:p>
    <w:p w:rsidR="00457700" w:rsidRDefault="008D6B6C" w:rsidP="008D6B6C">
      <w:pPr>
        <w:rPr>
          <w:rtl/>
        </w:rPr>
      </w:pPr>
      <w:r>
        <w:rPr>
          <w:rFonts w:hint="cs"/>
          <w:rtl/>
        </w:rPr>
        <w:t xml:space="preserve">התשובה </w:t>
      </w:r>
      <w:bookmarkStart w:id="897" w:name="_ETM_Q1_3060628"/>
      <w:bookmarkEnd w:id="897"/>
      <w:r>
        <w:rPr>
          <w:rFonts w:hint="cs"/>
          <w:rtl/>
        </w:rPr>
        <w:t>היא</w:t>
      </w:r>
      <w:r w:rsidR="0034445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457700">
        <w:rPr>
          <w:rFonts w:hint="cs"/>
          <w:rtl/>
        </w:rPr>
        <w:t>כן. אתם</w:t>
      </w:r>
      <w:r>
        <w:rPr>
          <w:rFonts w:hint="cs"/>
          <w:rtl/>
        </w:rPr>
        <w:t xml:space="preserve"> לא נוהגים, תן דוגמה. אין דבר כמעט </w:t>
      </w:r>
      <w:bookmarkStart w:id="898" w:name="_ETM_Q1_3059773"/>
      <w:bookmarkEnd w:id="898"/>
      <w:r>
        <w:rPr>
          <w:rFonts w:hint="cs"/>
          <w:rtl/>
        </w:rPr>
        <w:t xml:space="preserve">שהתחרות היא הוגנת, בטח לא בחקלאות וגם לא בתעשייה. </w:t>
      </w:r>
      <w:bookmarkStart w:id="899" w:name="_ETM_Q1_3068807"/>
      <w:bookmarkEnd w:id="899"/>
      <w:r w:rsidR="0034445D">
        <w:rPr>
          <w:rFonts w:hint="cs"/>
          <w:rtl/>
        </w:rPr>
        <w:t xml:space="preserve">אתם </w:t>
      </w:r>
      <w:r w:rsidR="00457700">
        <w:rPr>
          <w:rFonts w:hint="cs"/>
          <w:rtl/>
        </w:rPr>
        <w:t>מובילים</w:t>
      </w:r>
      <w:r>
        <w:rPr>
          <w:rFonts w:hint="cs"/>
          <w:rtl/>
        </w:rPr>
        <w:t xml:space="preserve">, וגם הממונה שמתנגדת לכל מיני דברים שניסינו, אבל </w:t>
      </w:r>
      <w:bookmarkStart w:id="900" w:name="_ETM_Q1_3070537"/>
      <w:bookmarkEnd w:id="900"/>
      <w:r>
        <w:rPr>
          <w:rFonts w:hint="cs"/>
          <w:rtl/>
        </w:rPr>
        <w:t xml:space="preserve">התחרות לא הוגנת. רק לפני כמה ימים דיברנו פה </w:t>
      </w:r>
      <w:r w:rsidR="00457700">
        <w:rPr>
          <w:rFonts w:hint="cs"/>
          <w:rtl/>
        </w:rPr>
        <w:t>על המלט</w:t>
      </w:r>
      <w:r>
        <w:rPr>
          <w:rFonts w:hint="cs"/>
          <w:rtl/>
        </w:rPr>
        <w:t>,</w:t>
      </w:r>
      <w:r w:rsidR="00457700">
        <w:rPr>
          <w:rFonts w:hint="cs"/>
          <w:rtl/>
        </w:rPr>
        <w:t xml:space="preserve"> על הטונה, על כל דבר. אתם איבדתם את העשתונות</w:t>
      </w:r>
      <w:r>
        <w:rPr>
          <w:rFonts w:hint="cs"/>
          <w:rtl/>
        </w:rPr>
        <w:t xml:space="preserve"> </w:t>
      </w:r>
      <w:bookmarkStart w:id="901" w:name="_ETM_Q1_3085252"/>
      <w:bookmarkEnd w:id="901"/>
      <w:r>
        <w:rPr>
          <w:rFonts w:hint="cs"/>
          <w:rtl/>
        </w:rPr>
        <w:t>עם יוקר המחייה,</w:t>
      </w:r>
      <w:r w:rsidR="00457700">
        <w:rPr>
          <w:rFonts w:hint="cs"/>
          <w:rtl/>
        </w:rPr>
        <w:t xml:space="preserve"> עד כדי פגיעה אנושה</w:t>
      </w:r>
      <w:r>
        <w:rPr>
          <w:rFonts w:hint="cs"/>
          <w:rtl/>
        </w:rPr>
        <w:t>.</w:t>
      </w:r>
      <w:r w:rsidR="00457700">
        <w:rPr>
          <w:rFonts w:hint="cs"/>
          <w:rtl/>
        </w:rPr>
        <w:t xml:space="preserve"> ראינו</w:t>
      </w:r>
      <w:r>
        <w:rPr>
          <w:rFonts w:hint="cs"/>
          <w:rtl/>
        </w:rPr>
        <w:t xml:space="preserve"> את זה</w:t>
      </w:r>
      <w:r w:rsidR="00457700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 עם האוטובוסים. </w:t>
      </w:r>
      <w:r w:rsidR="00457700">
        <w:rPr>
          <w:rFonts w:hint="cs"/>
          <w:rtl/>
        </w:rPr>
        <w:t>קונים</w:t>
      </w:r>
      <w:r>
        <w:rPr>
          <w:rFonts w:hint="cs"/>
          <w:rtl/>
        </w:rPr>
        <w:t xml:space="preserve"> אוטובוס מסין </w:t>
      </w:r>
      <w:bookmarkStart w:id="902" w:name="_ETM_Q1_3086866"/>
      <w:bookmarkEnd w:id="902"/>
      <w:r w:rsidR="00457700">
        <w:rPr>
          <w:rFonts w:hint="cs"/>
          <w:rtl/>
        </w:rPr>
        <w:t xml:space="preserve"> בחצי מחיר </w:t>
      </w:r>
      <w:r>
        <w:rPr>
          <w:rFonts w:hint="cs"/>
          <w:rtl/>
        </w:rPr>
        <w:t>ו</w:t>
      </w:r>
      <w:r w:rsidR="00457700">
        <w:rPr>
          <w:rFonts w:hint="cs"/>
          <w:rtl/>
        </w:rPr>
        <w:t xml:space="preserve">דופקים את </w:t>
      </w:r>
      <w:r>
        <w:rPr>
          <w:rFonts w:hint="cs"/>
          <w:rtl/>
        </w:rPr>
        <w:t>"</w:t>
      </w:r>
      <w:r w:rsidR="00457700">
        <w:rPr>
          <w:rFonts w:hint="cs"/>
          <w:rtl/>
        </w:rPr>
        <w:t>מרכבים</w:t>
      </w:r>
      <w:r>
        <w:rPr>
          <w:rFonts w:hint="cs"/>
          <w:rtl/>
        </w:rPr>
        <w:t>"</w:t>
      </w:r>
      <w:r w:rsidR="00457700">
        <w:rPr>
          <w:rFonts w:hint="cs"/>
          <w:rtl/>
        </w:rPr>
        <w:t>.</w:t>
      </w:r>
      <w:r>
        <w:rPr>
          <w:rFonts w:hint="cs"/>
          <w:rtl/>
        </w:rPr>
        <w:t xml:space="preserve"> כלומר,</w:t>
      </w:r>
      <w:r w:rsidR="00457700">
        <w:rPr>
          <w:rFonts w:hint="cs"/>
          <w:rtl/>
        </w:rPr>
        <w:t xml:space="preserve"> אנחנו מאבדים</w:t>
      </w:r>
      <w:r>
        <w:rPr>
          <w:rFonts w:hint="cs"/>
          <w:rtl/>
        </w:rPr>
        <w:t xml:space="preserve"> את כל היתרונות היחסיים.</w:t>
      </w:r>
      <w:r w:rsidR="00457700">
        <w:rPr>
          <w:rFonts w:hint="cs"/>
          <w:rtl/>
        </w:rPr>
        <w:t xml:space="preserve"> פיתחתם  שיטה כלכלית</w:t>
      </w:r>
      <w:r>
        <w:rPr>
          <w:rFonts w:hint="cs"/>
          <w:rtl/>
        </w:rPr>
        <w:t xml:space="preserve"> חדשה</w:t>
      </w:r>
      <w:r w:rsidR="0034445D">
        <w:rPr>
          <w:rFonts w:hint="cs"/>
          <w:rtl/>
        </w:rPr>
        <w:t xml:space="preserve">: </w:t>
      </w:r>
      <w:r w:rsidR="00457700">
        <w:rPr>
          <w:rFonts w:hint="cs"/>
          <w:rtl/>
        </w:rPr>
        <w:t xml:space="preserve">להיות תלויים </w:t>
      </w:r>
      <w:r>
        <w:rPr>
          <w:rFonts w:hint="cs"/>
          <w:rtl/>
        </w:rPr>
        <w:t>ב</w:t>
      </w:r>
      <w:r w:rsidR="00457700">
        <w:rPr>
          <w:rFonts w:hint="cs"/>
          <w:rtl/>
        </w:rPr>
        <w:t xml:space="preserve">ארדואן. </w:t>
      </w:r>
      <w:r>
        <w:rPr>
          <w:rFonts w:hint="cs"/>
          <w:rtl/>
        </w:rPr>
        <w:t xml:space="preserve">הפכתם אותנו </w:t>
      </w:r>
      <w:bookmarkStart w:id="903" w:name="_ETM_Q1_3104189"/>
      <w:bookmarkEnd w:id="903"/>
      <w:r>
        <w:rPr>
          <w:rFonts w:hint="cs"/>
          <w:rtl/>
        </w:rPr>
        <w:t xml:space="preserve">למדינה שתלויה בארדואן. </w:t>
      </w:r>
      <w:r w:rsidR="00457700">
        <w:rPr>
          <w:rFonts w:hint="cs"/>
          <w:rtl/>
        </w:rPr>
        <w:t>תשאירו כמה דברים ש</w:t>
      </w:r>
      <w:r>
        <w:rPr>
          <w:rFonts w:hint="cs"/>
          <w:rtl/>
        </w:rPr>
        <w:t xml:space="preserve">נהיה בעצמנו. </w:t>
      </w:r>
    </w:p>
    <w:p w:rsidR="00457700" w:rsidRDefault="00457700" w:rsidP="00457700">
      <w:pPr>
        <w:rPr>
          <w:rtl/>
        </w:rPr>
      </w:pPr>
    </w:p>
    <w:p w:rsidR="00457700" w:rsidRDefault="008D6B6C" w:rsidP="00457700">
      <w:pPr>
        <w:rPr>
          <w:rtl/>
        </w:rPr>
      </w:pPr>
      <w:r>
        <w:rPr>
          <w:rFonts w:hint="cs"/>
          <w:rtl/>
        </w:rPr>
        <w:t>אני עומד על כך</w:t>
      </w:r>
      <w:bookmarkStart w:id="904" w:name="_ETM_Q1_3115800"/>
      <w:bookmarkEnd w:id="904"/>
      <w:r>
        <w:rPr>
          <w:rFonts w:hint="cs"/>
          <w:rtl/>
        </w:rPr>
        <w:t xml:space="preserve">, ואבקש שתהיה הבהרה, שיהיה כתוב: תחרות הוגנת. אני </w:t>
      </w:r>
      <w:bookmarkStart w:id="905" w:name="_ETM_Q1_3120122"/>
      <w:bookmarkEnd w:id="905"/>
      <w:r>
        <w:rPr>
          <w:rFonts w:hint="cs"/>
          <w:rtl/>
        </w:rPr>
        <w:t xml:space="preserve">בעד תחרות, אבל הוגנת. אתם מובילים תחרות לא הוגנת. </w:t>
      </w:r>
    </w:p>
    <w:p w:rsidR="008D6B6C" w:rsidRDefault="008D6B6C" w:rsidP="00E11786">
      <w:pPr>
        <w:ind w:firstLine="0"/>
        <w:rPr>
          <w:rtl/>
        </w:rPr>
      </w:pPr>
      <w:bookmarkStart w:id="906" w:name="_ETM_Q1_3121184"/>
      <w:bookmarkStart w:id="907" w:name="_ETM_Q1_3121246"/>
      <w:bookmarkStart w:id="908" w:name="_ETM_Q1_3125120"/>
      <w:bookmarkStart w:id="909" w:name="_ETM_Q1_3125177"/>
      <w:bookmarkEnd w:id="906"/>
      <w:bookmarkEnd w:id="907"/>
      <w:bookmarkEnd w:id="908"/>
      <w:bookmarkEnd w:id="909"/>
    </w:p>
    <w:p w:rsidR="008D6B6C" w:rsidRDefault="008D6B6C" w:rsidP="008D6B6C">
      <w:pPr>
        <w:pStyle w:val="af6"/>
        <w:keepNext/>
        <w:rPr>
          <w:rtl/>
        </w:rPr>
      </w:pPr>
      <w:bookmarkStart w:id="910" w:name="ET_yor_4637_222"/>
      <w:r w:rsidRPr="008D6B6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D6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0"/>
    </w:p>
    <w:p w:rsidR="008D6B6C" w:rsidRDefault="008D6B6C" w:rsidP="008D6B6C">
      <w:pPr>
        <w:pStyle w:val="KeepWithNext"/>
        <w:rPr>
          <w:rtl/>
        </w:rPr>
      </w:pPr>
    </w:p>
    <w:p w:rsidR="008D6B6C" w:rsidRDefault="00E11786" w:rsidP="008D6B6C">
      <w:pPr>
        <w:rPr>
          <w:rtl/>
        </w:rPr>
      </w:pPr>
      <w:bookmarkStart w:id="911" w:name="_ETM_Q1_3126243"/>
      <w:bookmarkEnd w:id="911"/>
      <w:r>
        <w:rPr>
          <w:rFonts w:hint="cs"/>
          <w:rtl/>
        </w:rPr>
        <w:t>יקיר</w:t>
      </w:r>
      <w:r w:rsidR="007C0931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8D6B6C">
        <w:rPr>
          <w:rFonts w:hint="cs"/>
          <w:rtl/>
        </w:rPr>
        <w:t xml:space="preserve">תודה. </w:t>
      </w:r>
      <w:bookmarkStart w:id="912" w:name="_ETM_Q1_3128288"/>
      <w:bookmarkEnd w:id="912"/>
    </w:p>
    <w:p w:rsidR="008D6B6C" w:rsidRDefault="008D6B6C" w:rsidP="008D6B6C">
      <w:pPr>
        <w:rPr>
          <w:rtl/>
        </w:rPr>
      </w:pPr>
      <w:bookmarkStart w:id="913" w:name="_ETM_Q1_3122287"/>
      <w:bookmarkStart w:id="914" w:name="_ETM_Q1_3122344"/>
      <w:bookmarkEnd w:id="913"/>
      <w:bookmarkEnd w:id="914"/>
    </w:p>
    <w:p w:rsidR="008D6B6C" w:rsidRDefault="008D6B6C" w:rsidP="008D6B6C">
      <w:pPr>
        <w:rPr>
          <w:rtl/>
        </w:rPr>
      </w:pPr>
      <w:bookmarkStart w:id="915" w:name="_ETM_Q1_3122384"/>
      <w:bookmarkStart w:id="916" w:name="_ETM_Q1_3122473"/>
      <w:bookmarkEnd w:id="915"/>
      <w:bookmarkEnd w:id="916"/>
      <w:r>
        <w:rPr>
          <w:rFonts w:hint="cs"/>
          <w:rtl/>
        </w:rPr>
        <w:t>ינון, בבקשה.</w:t>
      </w:r>
    </w:p>
    <w:p w:rsidR="00457700" w:rsidRDefault="00457700" w:rsidP="008D6B6C">
      <w:pPr>
        <w:ind w:firstLine="0"/>
        <w:rPr>
          <w:rtl/>
        </w:rPr>
      </w:pPr>
      <w:bookmarkStart w:id="917" w:name="_ETM_Q1_3126672"/>
      <w:bookmarkStart w:id="918" w:name="_ETM_Q1_3126733"/>
      <w:bookmarkEnd w:id="917"/>
      <w:bookmarkEnd w:id="918"/>
    </w:p>
    <w:p w:rsidR="00457700" w:rsidRDefault="00457700" w:rsidP="00457700">
      <w:pPr>
        <w:pStyle w:val="a4"/>
        <w:keepNext/>
        <w:rPr>
          <w:rtl/>
        </w:rPr>
      </w:pPr>
      <w:bookmarkStart w:id="919" w:name="ET_speaker_5726_84"/>
      <w:r w:rsidRPr="004577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77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9"/>
    </w:p>
    <w:p w:rsidR="00457700" w:rsidRDefault="00457700" w:rsidP="00457700">
      <w:pPr>
        <w:pStyle w:val="KeepWithNext"/>
        <w:rPr>
          <w:rtl/>
        </w:rPr>
      </w:pPr>
    </w:p>
    <w:p w:rsidR="00457700" w:rsidRDefault="007C0931" w:rsidP="00457700">
      <w:pPr>
        <w:rPr>
          <w:rtl/>
        </w:rPr>
      </w:pPr>
      <w:r>
        <w:rPr>
          <w:rFonts w:hint="cs"/>
          <w:rtl/>
        </w:rPr>
        <w:t>בהמשך לדבריו ע</w:t>
      </w:r>
      <w:r w:rsidR="00E11786">
        <w:rPr>
          <w:rFonts w:hint="cs"/>
          <w:rtl/>
        </w:rPr>
        <w:t xml:space="preserve">ל התחרות, ואולי זו </w:t>
      </w:r>
      <w:bookmarkStart w:id="920" w:name="_ETM_Q1_3131726"/>
      <w:bookmarkEnd w:id="920"/>
      <w:r w:rsidR="00E11786">
        <w:rPr>
          <w:rFonts w:hint="cs"/>
          <w:rtl/>
        </w:rPr>
        <w:t>הוספת סמכות לממונה</w:t>
      </w:r>
      <w:r w:rsidR="0034445D">
        <w:rPr>
          <w:rFonts w:hint="cs"/>
          <w:rtl/>
        </w:rPr>
        <w:t>, במצב הקיים</w:t>
      </w:r>
      <w:r w:rsidR="00E11786">
        <w:rPr>
          <w:rFonts w:hint="cs"/>
          <w:rtl/>
        </w:rPr>
        <w:t xml:space="preserve"> - - -</w:t>
      </w:r>
    </w:p>
    <w:p w:rsidR="00E11786" w:rsidRDefault="00E11786" w:rsidP="007C0931">
      <w:pPr>
        <w:ind w:firstLine="0"/>
        <w:rPr>
          <w:rtl/>
        </w:rPr>
      </w:pPr>
      <w:bookmarkStart w:id="921" w:name="_ETM_Q1_3135598"/>
      <w:bookmarkStart w:id="922" w:name="_ETM_Q1_3135662"/>
      <w:bookmarkStart w:id="923" w:name="_ETM_Q1_3135742"/>
      <w:bookmarkStart w:id="924" w:name="_ETM_Q1_3135820"/>
      <w:bookmarkEnd w:id="921"/>
      <w:bookmarkEnd w:id="922"/>
      <w:bookmarkEnd w:id="923"/>
      <w:bookmarkEnd w:id="924"/>
    </w:p>
    <w:p w:rsidR="00E11786" w:rsidRDefault="00E11786" w:rsidP="00E11786">
      <w:pPr>
        <w:pStyle w:val="af6"/>
        <w:keepNext/>
        <w:rPr>
          <w:rtl/>
        </w:rPr>
      </w:pPr>
      <w:bookmarkStart w:id="925" w:name="ET_yor_4637_223"/>
      <w:r w:rsidRPr="00E1178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117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E11786" w:rsidRDefault="00E11786" w:rsidP="00E11786">
      <w:pPr>
        <w:pStyle w:val="KeepWithNext"/>
        <w:rPr>
          <w:rtl/>
        </w:rPr>
      </w:pPr>
    </w:p>
    <w:p w:rsidR="00E11786" w:rsidRDefault="00E11786" w:rsidP="00E11786">
      <w:pPr>
        <w:rPr>
          <w:rtl/>
        </w:rPr>
      </w:pPr>
      <w:bookmarkStart w:id="926" w:name="_ETM_Q1_3136892"/>
      <w:bookmarkEnd w:id="926"/>
      <w:r>
        <w:rPr>
          <w:rFonts w:hint="cs"/>
          <w:rtl/>
        </w:rPr>
        <w:t>היא בטח תרצה סמכויות.</w:t>
      </w:r>
    </w:p>
    <w:p w:rsidR="00E11786" w:rsidRDefault="00E11786" w:rsidP="007C0931">
      <w:pPr>
        <w:ind w:firstLine="0"/>
        <w:rPr>
          <w:rtl/>
        </w:rPr>
      </w:pPr>
      <w:bookmarkStart w:id="927" w:name="_ETM_Q1_3133712"/>
      <w:bookmarkStart w:id="928" w:name="_ETM_Q1_3133785"/>
      <w:bookmarkStart w:id="929" w:name="_ETM_Q1_3133815"/>
      <w:bookmarkStart w:id="930" w:name="_ETM_Q1_3133850"/>
      <w:bookmarkStart w:id="931" w:name="_ETM_Q1_3135266"/>
      <w:bookmarkStart w:id="932" w:name="_ETM_Q1_3135389"/>
      <w:bookmarkEnd w:id="927"/>
      <w:bookmarkEnd w:id="928"/>
      <w:bookmarkEnd w:id="929"/>
      <w:bookmarkEnd w:id="930"/>
      <w:bookmarkEnd w:id="931"/>
      <w:bookmarkEnd w:id="932"/>
    </w:p>
    <w:p w:rsidR="00E11786" w:rsidRDefault="00E11786" w:rsidP="00E11786">
      <w:pPr>
        <w:pStyle w:val="a4"/>
        <w:keepNext/>
        <w:rPr>
          <w:rtl/>
        </w:rPr>
      </w:pPr>
      <w:bookmarkStart w:id="933" w:name="ET_speaker_5726_224"/>
      <w:r w:rsidRPr="00E117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7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3"/>
    </w:p>
    <w:p w:rsidR="00E11786" w:rsidRDefault="00E11786" w:rsidP="00E11786">
      <w:pPr>
        <w:pStyle w:val="KeepWithNext"/>
        <w:rPr>
          <w:rtl/>
        </w:rPr>
      </w:pPr>
    </w:p>
    <w:p w:rsidR="00E11786" w:rsidRDefault="00E11786" w:rsidP="00E11786">
      <w:pPr>
        <w:rPr>
          <w:rtl/>
        </w:rPr>
      </w:pPr>
      <w:bookmarkStart w:id="934" w:name="_ETM_Q1_3135714"/>
      <w:bookmarkStart w:id="935" w:name="_ETM_Q1_3135983"/>
      <w:bookmarkEnd w:id="934"/>
      <w:bookmarkEnd w:id="935"/>
      <w:r>
        <w:rPr>
          <w:rFonts w:hint="cs"/>
          <w:rtl/>
        </w:rPr>
        <w:t>א</w:t>
      </w:r>
      <w:bookmarkStart w:id="936" w:name="_ETM_Q1_3136055"/>
      <w:bookmarkEnd w:id="936"/>
      <w:r>
        <w:rPr>
          <w:rFonts w:hint="cs"/>
          <w:rtl/>
        </w:rPr>
        <w:t xml:space="preserve">ני לא </w:t>
      </w:r>
      <w:bookmarkStart w:id="937" w:name="_ETM_Q1_3136446"/>
      <w:bookmarkEnd w:id="937"/>
      <w:r>
        <w:rPr>
          <w:rFonts w:hint="cs"/>
          <w:rtl/>
        </w:rPr>
        <w:t>בטוח שהיא תרצה כשהיא תשמע.</w:t>
      </w:r>
    </w:p>
    <w:p w:rsidR="00E11786" w:rsidRDefault="00E11786" w:rsidP="00E11786">
      <w:pPr>
        <w:rPr>
          <w:rtl/>
        </w:rPr>
      </w:pPr>
      <w:bookmarkStart w:id="938" w:name="_ETM_Q1_3135419"/>
      <w:bookmarkStart w:id="939" w:name="_ETM_Q1_3135489"/>
      <w:bookmarkEnd w:id="938"/>
      <w:bookmarkEnd w:id="939"/>
      <w:r>
        <w:rPr>
          <w:rtl/>
        </w:rPr>
        <w:t xml:space="preserve">    </w:t>
      </w:r>
    </w:p>
    <w:p w:rsidR="00E11786" w:rsidRDefault="00E11786" w:rsidP="00457700">
      <w:pPr>
        <w:rPr>
          <w:rtl/>
        </w:rPr>
      </w:pPr>
      <w:r>
        <w:rPr>
          <w:rFonts w:hint="cs"/>
          <w:rtl/>
        </w:rPr>
        <w:t xml:space="preserve">היום כאשר בנק </w:t>
      </w:r>
      <w:bookmarkStart w:id="940" w:name="_ETM_Q1_3140250"/>
      <w:bookmarkEnd w:id="940"/>
      <w:r>
        <w:rPr>
          <w:rFonts w:hint="cs"/>
          <w:rtl/>
        </w:rPr>
        <w:t>רוצה למזג בנק אחר</w:t>
      </w:r>
      <w:r w:rsidR="0034445D">
        <w:rPr>
          <w:rFonts w:hint="cs"/>
          <w:rtl/>
        </w:rPr>
        <w:t>,</w:t>
      </w:r>
      <w:r>
        <w:rPr>
          <w:rFonts w:hint="cs"/>
          <w:rtl/>
        </w:rPr>
        <w:t xml:space="preserve"> הוא צריך אישור הממונה.</w:t>
      </w:r>
      <w:r w:rsidR="0034445D">
        <w:rPr>
          <w:rFonts w:hint="cs"/>
          <w:rtl/>
        </w:rPr>
        <w:t xml:space="preserve"> אבל אם - - -</w:t>
      </w:r>
    </w:p>
    <w:p w:rsidR="00E11786" w:rsidRDefault="00E11786" w:rsidP="00E11786">
      <w:pPr>
        <w:ind w:firstLine="0"/>
        <w:rPr>
          <w:rtl/>
        </w:rPr>
      </w:pPr>
      <w:bookmarkStart w:id="941" w:name="_ETM_Q1_3146646"/>
      <w:bookmarkStart w:id="942" w:name="_ETM_Q1_3146714"/>
      <w:bookmarkStart w:id="943" w:name="_ETM_Q1_3147525"/>
      <w:bookmarkStart w:id="944" w:name="_ETM_Q1_3147590"/>
      <w:bookmarkEnd w:id="941"/>
      <w:bookmarkEnd w:id="942"/>
      <w:bookmarkEnd w:id="943"/>
      <w:bookmarkEnd w:id="944"/>
    </w:p>
    <w:p w:rsidR="00E11786" w:rsidRDefault="00E11786" w:rsidP="00E11786">
      <w:pPr>
        <w:pStyle w:val="af6"/>
        <w:keepNext/>
        <w:rPr>
          <w:rtl/>
        </w:rPr>
      </w:pPr>
      <w:bookmarkStart w:id="945" w:name="ET_yor_4637_225"/>
      <w:r w:rsidRPr="00E1178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117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5"/>
    </w:p>
    <w:p w:rsidR="00E11786" w:rsidRDefault="00E11786" w:rsidP="00E11786">
      <w:pPr>
        <w:pStyle w:val="KeepWithNext"/>
        <w:rPr>
          <w:rtl/>
        </w:rPr>
      </w:pPr>
    </w:p>
    <w:p w:rsidR="00E11786" w:rsidRDefault="00E11786" w:rsidP="00E11786">
      <w:pPr>
        <w:rPr>
          <w:rtl/>
        </w:rPr>
      </w:pPr>
      <w:bookmarkStart w:id="946" w:name="_ETM_Q1_3148618"/>
      <w:bookmarkEnd w:id="946"/>
      <w:r>
        <w:rPr>
          <w:rFonts w:hint="cs"/>
          <w:rtl/>
        </w:rPr>
        <w:t>האם</w:t>
      </w:r>
      <w:r w:rsidR="00E10154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E10154">
        <w:rPr>
          <w:rFonts w:hint="cs"/>
          <w:rtl/>
        </w:rPr>
        <w:t>,</w:t>
      </w:r>
      <w:r>
        <w:rPr>
          <w:rFonts w:hint="cs"/>
          <w:rtl/>
        </w:rPr>
        <w:t xml:space="preserve"> מתכו</w:t>
      </w:r>
      <w:bookmarkStart w:id="947" w:name="_ETM_Q1_3145295"/>
      <w:bookmarkEnd w:id="947"/>
      <w:r>
        <w:rPr>
          <w:rFonts w:hint="cs"/>
          <w:rtl/>
        </w:rPr>
        <w:t>ון לבנק אוצר החייל?</w:t>
      </w:r>
      <w:r>
        <w:rPr>
          <w:rFonts w:hint="cs"/>
        </w:rPr>
        <w:t xml:space="preserve"> </w:t>
      </w:r>
      <w:r w:rsidR="00E10154">
        <w:rPr>
          <w:rFonts w:hint="cs"/>
          <w:rtl/>
        </w:rPr>
        <w:t xml:space="preserve"> חשוב שנדע.</w:t>
      </w:r>
    </w:p>
    <w:p w:rsidR="00E11786" w:rsidRDefault="00E11786" w:rsidP="00E11786">
      <w:pPr>
        <w:ind w:firstLine="0"/>
        <w:rPr>
          <w:rtl/>
        </w:rPr>
      </w:pPr>
      <w:bookmarkStart w:id="948" w:name="_ETM_Q1_3147087"/>
      <w:bookmarkStart w:id="949" w:name="_ETM_Q1_3147177"/>
      <w:bookmarkStart w:id="950" w:name="_ETM_Q1_3147327"/>
      <w:bookmarkStart w:id="951" w:name="_ETM_Q1_3147389"/>
      <w:bookmarkEnd w:id="948"/>
      <w:bookmarkEnd w:id="949"/>
      <w:bookmarkEnd w:id="950"/>
      <w:bookmarkEnd w:id="951"/>
    </w:p>
    <w:p w:rsidR="00E11786" w:rsidRDefault="00E11786" w:rsidP="00E11786">
      <w:pPr>
        <w:pStyle w:val="-"/>
        <w:keepNext/>
        <w:rPr>
          <w:rtl/>
        </w:rPr>
      </w:pPr>
      <w:bookmarkStart w:id="952" w:name="ET_speakercontinue_5726_226"/>
      <w:r w:rsidRPr="00E11786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117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2"/>
    </w:p>
    <w:p w:rsidR="00E11786" w:rsidRDefault="00E11786" w:rsidP="00E11786">
      <w:pPr>
        <w:pStyle w:val="KeepWithNext"/>
        <w:rPr>
          <w:rtl/>
        </w:rPr>
      </w:pPr>
    </w:p>
    <w:p w:rsidR="00E11786" w:rsidRDefault="00643341" w:rsidP="00643341">
      <w:pPr>
        <w:rPr>
          <w:rtl/>
        </w:rPr>
      </w:pPr>
      <w:bookmarkStart w:id="953" w:name="_ETM_Q1_3148714"/>
      <w:bookmarkEnd w:id="953"/>
      <w:r>
        <w:rPr>
          <w:rFonts w:hint="cs"/>
          <w:rtl/>
        </w:rPr>
        <w:t>כ</w:t>
      </w:r>
      <w:r w:rsidR="00E11786">
        <w:rPr>
          <w:rFonts w:hint="cs"/>
          <w:rtl/>
        </w:rPr>
        <w:t xml:space="preserve">ן, בוודאי. בפירוש כן. זה </w:t>
      </w:r>
      <w:bookmarkStart w:id="954" w:name="_ETM_Q1_3147635"/>
      <w:bookmarkEnd w:id="954"/>
      <w:r w:rsidR="00E11786">
        <w:rPr>
          <w:rFonts w:hint="cs"/>
          <w:rtl/>
        </w:rPr>
        <w:t xml:space="preserve">לא רק בנק אוצר החייל,  יש פה תחרות </w:t>
      </w:r>
      <w:bookmarkStart w:id="955" w:name="_ETM_Q1_3154484"/>
      <w:bookmarkEnd w:id="955"/>
      <w:r w:rsidR="00E11786">
        <w:rPr>
          <w:rFonts w:hint="cs"/>
          <w:rtl/>
        </w:rPr>
        <w:t xml:space="preserve">שהיא לא הוגנת. </w:t>
      </w:r>
      <w:r w:rsidR="00E11786">
        <w:rPr>
          <w:rtl/>
        </w:rPr>
        <w:t xml:space="preserve">  </w:t>
      </w:r>
      <w:r w:rsidR="00E11786">
        <w:rPr>
          <w:rFonts w:hint="cs"/>
          <w:rtl/>
        </w:rPr>
        <w:t>בבנק אוצר החייל לא היו צריכים א</w:t>
      </w:r>
      <w:bookmarkStart w:id="956" w:name="_ETM_Q1_3158696"/>
      <w:bookmarkEnd w:id="956"/>
      <w:r w:rsidR="00E11786">
        <w:rPr>
          <w:rFonts w:hint="cs"/>
          <w:rtl/>
        </w:rPr>
        <w:t xml:space="preserve">ת אישור הממונה. בסופו של דבר, </w:t>
      </w:r>
      <w:r w:rsidR="00E10154">
        <w:rPr>
          <w:rFonts w:hint="cs"/>
          <w:rtl/>
        </w:rPr>
        <w:t xml:space="preserve">אותם </w:t>
      </w:r>
      <w:r>
        <w:rPr>
          <w:rFonts w:hint="cs"/>
          <w:rtl/>
        </w:rPr>
        <w:t>חלשים ומסכנים הם אלו שנזרקים הב</w:t>
      </w:r>
      <w:r w:rsidR="00E10154">
        <w:rPr>
          <w:rFonts w:hint="cs"/>
          <w:rtl/>
        </w:rPr>
        <w:t>יתה.</w:t>
      </w:r>
    </w:p>
    <w:p w:rsidR="00643341" w:rsidRDefault="00643341" w:rsidP="00E11786">
      <w:pPr>
        <w:rPr>
          <w:rtl/>
        </w:rPr>
      </w:pPr>
    </w:p>
    <w:p w:rsidR="00E10154" w:rsidRDefault="00E10154" w:rsidP="00457700">
      <w:pPr>
        <w:rPr>
          <w:rtl/>
        </w:rPr>
      </w:pPr>
      <w:bookmarkStart w:id="957" w:name="_ETM_Q1_3146751"/>
      <w:bookmarkStart w:id="958" w:name="_ETM_Q1_3146783"/>
      <w:bookmarkEnd w:id="957"/>
      <w:bookmarkEnd w:id="958"/>
      <w:r>
        <w:rPr>
          <w:rFonts w:hint="cs"/>
          <w:rtl/>
        </w:rPr>
        <w:t xml:space="preserve">אנחנו מבקשים </w:t>
      </w:r>
      <w:bookmarkStart w:id="959" w:name="_ETM_Q1_3164653"/>
      <w:bookmarkEnd w:id="959"/>
      <w:r>
        <w:rPr>
          <w:rFonts w:hint="cs"/>
          <w:rtl/>
        </w:rPr>
        <w:t xml:space="preserve">להוסיף שם שגם חברת בת. כלומר, אם הבנק הוא חברת </w:t>
      </w:r>
      <w:bookmarkStart w:id="960" w:name="_ETM_Q1_3172582"/>
      <w:bookmarkEnd w:id="960"/>
      <w:r>
        <w:rPr>
          <w:rFonts w:hint="cs"/>
          <w:rtl/>
        </w:rPr>
        <w:t xml:space="preserve">אם, הוא יצטרך גם את אישור הממונה על </w:t>
      </w:r>
      <w:bookmarkStart w:id="961" w:name="_ETM_Q1_3173715"/>
      <w:bookmarkEnd w:id="961"/>
      <w:r>
        <w:rPr>
          <w:rFonts w:hint="cs"/>
          <w:rtl/>
        </w:rPr>
        <w:t>ההגבלים על מנת למזג אותם.</w:t>
      </w:r>
    </w:p>
    <w:p w:rsidR="00457700" w:rsidRDefault="00457700" w:rsidP="00E10154">
      <w:pPr>
        <w:ind w:firstLine="0"/>
        <w:rPr>
          <w:rtl/>
        </w:rPr>
      </w:pPr>
      <w:bookmarkStart w:id="962" w:name="_ETM_Q1_3169702"/>
      <w:bookmarkStart w:id="963" w:name="_ETM_Q1_3169768"/>
      <w:bookmarkStart w:id="964" w:name="_ETM_Q1_3169814"/>
      <w:bookmarkStart w:id="965" w:name="_ETM_Q1_3169885"/>
      <w:bookmarkEnd w:id="962"/>
      <w:bookmarkEnd w:id="963"/>
      <w:bookmarkEnd w:id="964"/>
      <w:bookmarkEnd w:id="965"/>
    </w:p>
    <w:p w:rsidR="00457700" w:rsidRDefault="00457700" w:rsidP="00457700">
      <w:pPr>
        <w:pStyle w:val="af6"/>
        <w:keepNext/>
        <w:rPr>
          <w:rtl/>
        </w:rPr>
      </w:pPr>
      <w:bookmarkStart w:id="966" w:name="ET_yor_4637_86"/>
      <w:r w:rsidRPr="0045770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577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6"/>
    </w:p>
    <w:p w:rsidR="00457700" w:rsidRDefault="00457700" w:rsidP="00457700">
      <w:pPr>
        <w:pStyle w:val="KeepWithNext"/>
        <w:rPr>
          <w:rtl/>
        </w:rPr>
      </w:pPr>
    </w:p>
    <w:p w:rsidR="00457700" w:rsidRDefault="00E10154" w:rsidP="00E10154">
      <w:pPr>
        <w:rPr>
          <w:rtl/>
        </w:rPr>
      </w:pPr>
      <w:r>
        <w:rPr>
          <w:rFonts w:hint="cs"/>
          <w:rtl/>
        </w:rPr>
        <w:t>אני תומך בבקשה הזו. תודה, אדוני.</w:t>
      </w:r>
      <w:bookmarkStart w:id="967" w:name="_ETM_Q1_3171094"/>
      <w:bookmarkStart w:id="968" w:name="_ETM_Q1_3171149"/>
      <w:bookmarkStart w:id="969" w:name="_ETM_Q1_3171191"/>
      <w:bookmarkStart w:id="970" w:name="_ETM_Q1_3171244"/>
      <w:bookmarkEnd w:id="967"/>
      <w:bookmarkEnd w:id="968"/>
      <w:bookmarkEnd w:id="969"/>
      <w:bookmarkEnd w:id="970"/>
      <w:r>
        <w:rPr>
          <w:rFonts w:hint="cs"/>
          <w:rtl/>
        </w:rPr>
        <w:t xml:space="preserve"> </w:t>
      </w:r>
      <w:bookmarkStart w:id="971" w:name="_ETM_Q1_3180134"/>
      <w:bookmarkEnd w:id="971"/>
      <w:r w:rsidR="00457700">
        <w:rPr>
          <w:rFonts w:hint="cs"/>
          <w:rtl/>
        </w:rPr>
        <w:t xml:space="preserve">אני מבקש שאדוני יביא את הצעתו בכתב כדי שנוכל להתייחס אליה. </w:t>
      </w:r>
      <w:r>
        <w:rPr>
          <w:rFonts w:hint="cs"/>
          <w:rtl/>
        </w:rPr>
        <w:t xml:space="preserve">אני רוצה לעשות הצבעות היום. הוא </w:t>
      </w:r>
      <w:r w:rsidR="00457700">
        <w:rPr>
          <w:rFonts w:hint="cs"/>
          <w:rtl/>
        </w:rPr>
        <w:t>יביא ונראה איפה אנחנו.</w:t>
      </w:r>
    </w:p>
    <w:p w:rsidR="00457700" w:rsidRDefault="00457700" w:rsidP="00457700">
      <w:pPr>
        <w:rPr>
          <w:rtl/>
        </w:rPr>
      </w:pPr>
    </w:p>
    <w:p w:rsidR="00E10154" w:rsidRDefault="00E10154" w:rsidP="00457700">
      <w:pPr>
        <w:rPr>
          <w:rtl/>
        </w:rPr>
      </w:pPr>
      <w:bookmarkStart w:id="972" w:name="_ETM_Q1_3197862"/>
      <w:bookmarkStart w:id="973" w:name="_ETM_Q1_3197929"/>
      <w:bookmarkEnd w:id="972"/>
      <w:bookmarkEnd w:id="973"/>
      <w:r>
        <w:rPr>
          <w:rFonts w:hint="cs"/>
          <w:rtl/>
        </w:rPr>
        <w:t>אדוני, בבקשה.</w:t>
      </w:r>
    </w:p>
    <w:p w:rsidR="00E10154" w:rsidRDefault="00E10154" w:rsidP="00457700">
      <w:pPr>
        <w:rPr>
          <w:rtl/>
        </w:rPr>
      </w:pPr>
      <w:bookmarkStart w:id="974" w:name="_ETM_Q1_3201719"/>
      <w:bookmarkStart w:id="975" w:name="_ETM_Q1_3201783"/>
      <w:bookmarkEnd w:id="974"/>
      <w:bookmarkEnd w:id="975"/>
    </w:p>
    <w:p w:rsidR="00150DC9" w:rsidRDefault="00150DC9" w:rsidP="00150DC9">
      <w:pPr>
        <w:pStyle w:val="a4"/>
        <w:keepNext/>
        <w:rPr>
          <w:rtl/>
        </w:rPr>
      </w:pPr>
      <w:bookmarkStart w:id="976" w:name="ET_speaker_5069_87"/>
      <w:r w:rsidRPr="00150DC9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150D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6"/>
    </w:p>
    <w:p w:rsidR="00150DC9" w:rsidRDefault="00150DC9" w:rsidP="00150DC9">
      <w:pPr>
        <w:pStyle w:val="KeepWithNext"/>
        <w:rPr>
          <w:rtl/>
        </w:rPr>
      </w:pPr>
    </w:p>
    <w:p w:rsidR="00150DC9" w:rsidRDefault="00150DC9" w:rsidP="0034445D">
      <w:pPr>
        <w:rPr>
          <w:rtl/>
        </w:rPr>
      </w:pPr>
      <w:r>
        <w:rPr>
          <w:rFonts w:hint="cs"/>
          <w:rtl/>
        </w:rPr>
        <w:t>תודה רבה. אני חוזר שוב לדברים שאמרתי</w:t>
      </w:r>
      <w:r w:rsidR="00E10154">
        <w:rPr>
          <w:rFonts w:hint="cs"/>
          <w:rtl/>
        </w:rPr>
        <w:t xml:space="preserve"> </w:t>
      </w:r>
      <w:r>
        <w:rPr>
          <w:rFonts w:hint="cs"/>
          <w:rtl/>
        </w:rPr>
        <w:t>גם בישיבה הקודמת.</w:t>
      </w:r>
      <w:r w:rsidR="00E10154">
        <w:rPr>
          <w:rFonts w:hint="cs"/>
          <w:rtl/>
        </w:rPr>
        <w:t xml:space="preserve"> </w:t>
      </w:r>
      <w:bookmarkStart w:id="977" w:name="_ETM_Q1_3216454"/>
      <w:bookmarkEnd w:id="977"/>
      <w:r w:rsidR="00E10154">
        <w:rPr>
          <w:rFonts w:hint="cs"/>
          <w:rtl/>
        </w:rPr>
        <w:t xml:space="preserve">אני עדיין חושב שההגדרות צריכות להיות. אני לא יודע מה </w:t>
      </w:r>
      <w:bookmarkStart w:id="978" w:name="_ETM_Q1_3217822"/>
      <w:bookmarkEnd w:id="978"/>
      <w:r w:rsidR="00E10154">
        <w:rPr>
          <w:rFonts w:hint="cs"/>
          <w:rtl/>
        </w:rPr>
        <w:t xml:space="preserve">המשמעות של המילים "גילוי דעת", זה משהו חד צדדי. זה </w:t>
      </w:r>
      <w:bookmarkStart w:id="979" w:name="_ETM_Q1_3228526"/>
      <w:bookmarkEnd w:id="979"/>
      <w:r w:rsidR="00E10154">
        <w:rPr>
          <w:rFonts w:hint="cs"/>
          <w:rtl/>
        </w:rPr>
        <w:t>צריך להיות</w:t>
      </w:r>
      <w:r w:rsidR="00EF2005">
        <w:rPr>
          <w:rFonts w:hint="cs"/>
          <w:rtl/>
        </w:rPr>
        <w:t xml:space="preserve"> כמו שאנחנו עושים במקומות אחרים. </w:t>
      </w:r>
      <w:r w:rsidR="00E10154">
        <w:rPr>
          <w:rFonts w:hint="cs"/>
          <w:rtl/>
        </w:rPr>
        <w:t xml:space="preserve">כפי שנתתי דוגמה. זה לא תקנות, זה יכול להיות כללים שייקבעו. </w:t>
      </w:r>
      <w:r w:rsidR="00EF2005">
        <w:rPr>
          <w:rFonts w:hint="cs"/>
          <w:rtl/>
        </w:rPr>
        <w:t xml:space="preserve">אבל </w:t>
      </w:r>
      <w:bookmarkStart w:id="980" w:name="_ETM_Q1_3237705"/>
      <w:bookmarkEnd w:id="980"/>
      <w:r w:rsidR="00E10154">
        <w:rPr>
          <w:rFonts w:hint="cs"/>
          <w:rtl/>
        </w:rPr>
        <w:t xml:space="preserve">גילוי </w:t>
      </w:r>
      <w:bookmarkStart w:id="981" w:name="_ETM_Q1_3235963"/>
      <w:bookmarkEnd w:id="981"/>
      <w:r w:rsidR="00E10154">
        <w:rPr>
          <w:rFonts w:hint="cs"/>
          <w:rtl/>
        </w:rPr>
        <w:t xml:space="preserve">דעת זה כאילו משהו וולונטרי. אני חושב שצריכים להיות </w:t>
      </w:r>
      <w:bookmarkStart w:id="982" w:name="_ETM_Q1_3243482"/>
      <w:bookmarkEnd w:id="982"/>
      <w:r w:rsidR="00E10154">
        <w:rPr>
          <w:rFonts w:hint="cs"/>
          <w:rtl/>
        </w:rPr>
        <w:t xml:space="preserve">כללים או הגדרה אחרת כזו.  </w:t>
      </w:r>
      <w:bookmarkStart w:id="983" w:name="_ETM_Q1_3224025"/>
      <w:bookmarkEnd w:id="983"/>
      <w:r w:rsidR="00E10154">
        <w:rPr>
          <w:rFonts w:hint="cs"/>
          <w:rtl/>
        </w:rPr>
        <w:t xml:space="preserve">אדוני היושב-ראש, אני חושב שזה </w:t>
      </w:r>
      <w:bookmarkStart w:id="984" w:name="_ETM_Q1_3250760"/>
      <w:bookmarkEnd w:id="984"/>
      <w:r w:rsidR="00E10154">
        <w:rPr>
          <w:rFonts w:hint="cs"/>
          <w:rtl/>
        </w:rPr>
        <w:t>כן צריך לעבור עין. כולנו בעד</w:t>
      </w:r>
      <w:r w:rsidR="00EF2005">
        <w:rPr>
          <w:rFonts w:hint="cs"/>
          <w:rtl/>
        </w:rPr>
        <w:t>,</w:t>
      </w:r>
      <w:r w:rsidR="00E10154">
        <w:rPr>
          <w:rFonts w:hint="cs"/>
          <w:rtl/>
        </w:rPr>
        <w:t xml:space="preserve"> והיינו בעד הרפורמה הזו </w:t>
      </w:r>
      <w:bookmarkStart w:id="985" w:name="_ETM_Q1_3257224"/>
      <w:bookmarkEnd w:id="985"/>
      <w:r w:rsidR="00E10154">
        <w:rPr>
          <w:rFonts w:hint="cs"/>
          <w:rtl/>
        </w:rPr>
        <w:t>מההתחלה. אנחנו רוצים לחזק את כוחה של הממונה</w:t>
      </w:r>
      <w:r w:rsidR="00EF2005">
        <w:rPr>
          <w:rFonts w:hint="cs"/>
          <w:rtl/>
        </w:rPr>
        <w:t>, אין בעיה</w:t>
      </w:r>
      <w:r w:rsidR="00E10154">
        <w:rPr>
          <w:rFonts w:hint="cs"/>
          <w:rtl/>
        </w:rPr>
        <w:t xml:space="preserve">. בהרבה מאוד </w:t>
      </w:r>
      <w:bookmarkStart w:id="986" w:name="_ETM_Q1_3264248"/>
      <w:bookmarkEnd w:id="986"/>
      <w:r w:rsidR="00E10154">
        <w:rPr>
          <w:rFonts w:hint="cs"/>
          <w:rtl/>
        </w:rPr>
        <w:t xml:space="preserve">דברים הורידו בירוקרטיה ורגולציה מהחברות וכו', אבל בכל זאת </w:t>
      </w:r>
      <w:bookmarkStart w:id="987" w:name="_ETM_Q1_3273505"/>
      <w:bookmarkEnd w:id="987"/>
      <w:r w:rsidR="00E10154">
        <w:rPr>
          <w:rFonts w:hint="cs"/>
          <w:rtl/>
        </w:rPr>
        <w:t>הגדרה כזו שהיא הגדרה - - -</w:t>
      </w:r>
    </w:p>
    <w:p w:rsidR="00E10154" w:rsidRDefault="00E10154" w:rsidP="00150DC9">
      <w:pPr>
        <w:rPr>
          <w:rtl/>
        </w:rPr>
      </w:pPr>
      <w:bookmarkStart w:id="988" w:name="_ETM_Q1_3272755"/>
      <w:bookmarkStart w:id="989" w:name="_ETM_Q1_3272822"/>
      <w:bookmarkEnd w:id="988"/>
      <w:bookmarkEnd w:id="989"/>
    </w:p>
    <w:p w:rsidR="00E10154" w:rsidRDefault="00E10154" w:rsidP="00150DC9">
      <w:pPr>
        <w:rPr>
          <w:rtl/>
        </w:rPr>
      </w:pPr>
      <w:bookmarkStart w:id="990" w:name="_ETM_Q1_3272915"/>
      <w:bookmarkStart w:id="991" w:name="_ETM_Q1_3272976"/>
      <w:bookmarkEnd w:id="990"/>
      <w:bookmarkEnd w:id="991"/>
      <w:r>
        <w:rPr>
          <w:rFonts w:hint="cs"/>
          <w:rtl/>
        </w:rPr>
        <w:t xml:space="preserve">אני מסכים עם מה </w:t>
      </w:r>
      <w:bookmarkStart w:id="992" w:name="_ETM_Q1_3274548"/>
      <w:bookmarkEnd w:id="992"/>
      <w:r>
        <w:rPr>
          <w:rFonts w:hint="cs"/>
          <w:rtl/>
        </w:rPr>
        <w:t xml:space="preserve">שאמרת שבעל העסק או בעל החברה יודע מתי הוא - </w:t>
      </w:r>
      <w:bookmarkStart w:id="993" w:name="_ETM_Q1_3280868"/>
      <w:bookmarkEnd w:id="993"/>
      <w:r>
        <w:rPr>
          <w:rFonts w:hint="cs"/>
          <w:rtl/>
        </w:rPr>
        <w:t>- -</w:t>
      </w:r>
    </w:p>
    <w:p w:rsidR="00150DC9" w:rsidRDefault="00150DC9" w:rsidP="00E10154">
      <w:pPr>
        <w:ind w:firstLine="0"/>
        <w:rPr>
          <w:rtl/>
        </w:rPr>
      </w:pPr>
      <w:bookmarkStart w:id="994" w:name="_ETM_Q1_3246104"/>
      <w:bookmarkStart w:id="995" w:name="_ETM_Q1_3246220"/>
      <w:bookmarkEnd w:id="994"/>
      <w:bookmarkEnd w:id="995"/>
    </w:p>
    <w:p w:rsidR="00150DC9" w:rsidRDefault="00150DC9" w:rsidP="00150DC9">
      <w:pPr>
        <w:pStyle w:val="af6"/>
        <w:keepNext/>
        <w:rPr>
          <w:rtl/>
        </w:rPr>
      </w:pPr>
      <w:bookmarkStart w:id="996" w:name="ET_yor_4637_88"/>
      <w:r w:rsidRPr="00150DC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50D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6"/>
    </w:p>
    <w:p w:rsidR="00150DC9" w:rsidRDefault="00150DC9" w:rsidP="00150DC9">
      <w:pPr>
        <w:pStyle w:val="KeepWithNext"/>
        <w:rPr>
          <w:rtl/>
        </w:rPr>
      </w:pPr>
    </w:p>
    <w:p w:rsidR="00150DC9" w:rsidRDefault="00E10154" w:rsidP="00150DC9">
      <w:pPr>
        <w:rPr>
          <w:rtl/>
        </w:rPr>
      </w:pPr>
      <w:r>
        <w:rPr>
          <w:rFonts w:hint="cs"/>
          <w:rtl/>
        </w:rPr>
        <w:t xml:space="preserve">כשהיית ראש עיר, </w:t>
      </w:r>
      <w:r w:rsidR="00150DC9">
        <w:rPr>
          <w:rFonts w:hint="cs"/>
          <w:rtl/>
        </w:rPr>
        <w:t>לא ידעת מה מצבך בעירייה</w:t>
      </w:r>
      <w:r>
        <w:rPr>
          <w:rFonts w:hint="cs"/>
          <w:rtl/>
        </w:rPr>
        <w:t xml:space="preserve">, גם אם לא אמרת את </w:t>
      </w:r>
      <w:bookmarkStart w:id="997" w:name="_ETM_Q1_3282152"/>
      <w:bookmarkEnd w:id="997"/>
      <w:r>
        <w:rPr>
          <w:rFonts w:hint="cs"/>
          <w:rtl/>
        </w:rPr>
        <w:t>האמת למשרד הפנים?</w:t>
      </w:r>
    </w:p>
    <w:p w:rsidR="00150DC9" w:rsidRDefault="00150DC9" w:rsidP="00E10154">
      <w:pPr>
        <w:ind w:firstLine="0"/>
        <w:rPr>
          <w:rtl/>
        </w:rPr>
      </w:pPr>
    </w:p>
    <w:p w:rsidR="00150DC9" w:rsidRDefault="00150DC9" w:rsidP="00150DC9">
      <w:pPr>
        <w:pStyle w:val="a4"/>
        <w:keepNext/>
        <w:rPr>
          <w:rtl/>
        </w:rPr>
      </w:pPr>
      <w:bookmarkStart w:id="998" w:name="ET_speaker_5069_89"/>
      <w:r w:rsidRPr="00150DC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0D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8"/>
    </w:p>
    <w:p w:rsidR="00150DC9" w:rsidRDefault="00150DC9" w:rsidP="00150DC9">
      <w:pPr>
        <w:pStyle w:val="KeepWithNext"/>
        <w:rPr>
          <w:rtl/>
        </w:rPr>
      </w:pPr>
    </w:p>
    <w:p w:rsidR="00150DC9" w:rsidRDefault="00150DC9" w:rsidP="00150DC9">
      <w:pPr>
        <w:rPr>
          <w:rtl/>
        </w:rPr>
      </w:pPr>
      <w:r>
        <w:rPr>
          <w:rFonts w:hint="cs"/>
          <w:rtl/>
        </w:rPr>
        <w:t xml:space="preserve">אגב, אמרתי את האמת. ניצחתי כך. </w:t>
      </w:r>
    </w:p>
    <w:p w:rsidR="00E10154" w:rsidRDefault="00E10154" w:rsidP="00150DC9">
      <w:pPr>
        <w:rPr>
          <w:rtl/>
        </w:rPr>
      </w:pPr>
      <w:bookmarkStart w:id="999" w:name="_ETM_Q1_3295944"/>
      <w:bookmarkStart w:id="1000" w:name="_ETM_Q1_3296009"/>
      <w:bookmarkEnd w:id="999"/>
      <w:bookmarkEnd w:id="1000"/>
    </w:p>
    <w:p w:rsidR="00E10154" w:rsidRDefault="00E10154" w:rsidP="00150DC9">
      <w:pPr>
        <w:rPr>
          <w:rtl/>
        </w:rPr>
      </w:pPr>
      <w:bookmarkStart w:id="1001" w:name="_ETM_Q1_3295373"/>
      <w:bookmarkStart w:id="1002" w:name="_ETM_Q1_3295431"/>
      <w:bookmarkEnd w:id="1001"/>
      <w:bookmarkEnd w:id="1002"/>
      <w:r>
        <w:rPr>
          <w:rFonts w:hint="cs"/>
          <w:rtl/>
        </w:rPr>
        <w:t xml:space="preserve">אני מסכים איתך בזה. הבעיה היא </w:t>
      </w:r>
      <w:bookmarkStart w:id="1003" w:name="_ETM_Q1_3298525"/>
      <w:bookmarkEnd w:id="1003"/>
      <w:r>
        <w:rPr>
          <w:rFonts w:hint="cs"/>
          <w:rtl/>
        </w:rPr>
        <w:t>שאתה עומד בסופו של דבר מול פקידים</w:t>
      </w:r>
      <w:r w:rsidR="00EF2005">
        <w:rPr>
          <w:rFonts w:hint="cs"/>
          <w:rtl/>
        </w:rPr>
        <w:t>,</w:t>
      </w:r>
      <w:r>
        <w:rPr>
          <w:rFonts w:hint="cs"/>
          <w:rtl/>
        </w:rPr>
        <w:t xml:space="preserve"> וכשאין מסגרת ברורה לחלו</w:t>
      </w:r>
      <w:bookmarkStart w:id="1004" w:name="_ETM_Q1_3310238"/>
      <w:bookmarkEnd w:id="1004"/>
      <w:r>
        <w:rPr>
          <w:rFonts w:hint="cs"/>
          <w:rtl/>
        </w:rPr>
        <w:t>טין של גבולות - - -</w:t>
      </w:r>
    </w:p>
    <w:p w:rsidR="00E10154" w:rsidRDefault="00E10154" w:rsidP="00150DC9">
      <w:pPr>
        <w:rPr>
          <w:rtl/>
        </w:rPr>
      </w:pPr>
      <w:bookmarkStart w:id="1005" w:name="_ETM_Q1_3324881"/>
      <w:bookmarkStart w:id="1006" w:name="_ETM_Q1_3324944"/>
      <w:bookmarkEnd w:id="1005"/>
      <w:bookmarkEnd w:id="1006"/>
    </w:p>
    <w:p w:rsidR="00E10154" w:rsidRDefault="00E10154" w:rsidP="00150DC9">
      <w:pPr>
        <w:rPr>
          <w:rtl/>
        </w:rPr>
      </w:pPr>
      <w:bookmarkStart w:id="1007" w:name="_ETM_Q1_3324994"/>
      <w:bookmarkStart w:id="1008" w:name="_ETM_Q1_3325047"/>
      <w:bookmarkEnd w:id="1007"/>
      <w:bookmarkEnd w:id="1008"/>
      <w:r>
        <w:rPr>
          <w:rFonts w:hint="cs"/>
          <w:rtl/>
        </w:rPr>
        <w:t xml:space="preserve">איתן, ידידי, אני עדיין </w:t>
      </w:r>
      <w:bookmarkStart w:id="1009" w:name="_ETM_Q1_3328065"/>
      <w:bookmarkEnd w:id="1009"/>
      <w:r>
        <w:rPr>
          <w:rFonts w:hint="cs"/>
          <w:rtl/>
        </w:rPr>
        <w:t xml:space="preserve">משאיר את זה לשיקול דעתך ולניסיון שלך.  אני חושב </w:t>
      </w:r>
      <w:bookmarkStart w:id="1010" w:name="_ETM_Q1_3335619"/>
      <w:bookmarkEnd w:id="1010"/>
      <w:r>
        <w:rPr>
          <w:rFonts w:hint="cs"/>
          <w:rtl/>
        </w:rPr>
        <w:t xml:space="preserve">שזה כן צריך להגיע לוועדה. </w:t>
      </w:r>
    </w:p>
    <w:p w:rsidR="00E10154" w:rsidRDefault="00E10154" w:rsidP="00150DC9">
      <w:pPr>
        <w:rPr>
          <w:rtl/>
        </w:rPr>
      </w:pPr>
    </w:p>
    <w:p w:rsidR="00EF2005" w:rsidRDefault="00EF2005" w:rsidP="00EF2005">
      <w:pPr>
        <w:pStyle w:val="af6"/>
        <w:keepNext/>
        <w:rPr>
          <w:rtl/>
        </w:rPr>
      </w:pPr>
      <w:bookmarkStart w:id="1011" w:name="_ETM_Q1_3335272"/>
      <w:bookmarkEnd w:id="1011"/>
      <w:r>
        <w:rPr>
          <w:rtl/>
        </w:rPr>
        <w:t>היו"ר איתן כבל:</w:t>
      </w:r>
    </w:p>
    <w:p w:rsidR="00EF2005" w:rsidRDefault="00EF2005" w:rsidP="00EF2005">
      <w:pPr>
        <w:pStyle w:val="KeepWithNext"/>
        <w:rPr>
          <w:rtl/>
        </w:rPr>
      </w:pPr>
    </w:p>
    <w:p w:rsidR="00EF2005" w:rsidRDefault="00EF2005" w:rsidP="00EF2005">
      <w:pPr>
        <w:rPr>
          <w:rtl/>
        </w:rPr>
      </w:pPr>
      <w:r>
        <w:rPr>
          <w:rFonts w:hint="cs"/>
          <w:rtl/>
        </w:rPr>
        <w:t>נמצא את הדרך.</w:t>
      </w:r>
    </w:p>
    <w:p w:rsidR="00EF2005" w:rsidRDefault="00EF2005" w:rsidP="00EF2005">
      <w:pPr>
        <w:rPr>
          <w:rtl/>
        </w:rPr>
      </w:pPr>
      <w:bookmarkStart w:id="1012" w:name="_ETM_Q1_3339922"/>
      <w:bookmarkEnd w:id="1012"/>
    </w:p>
    <w:p w:rsidR="00EF2005" w:rsidRDefault="00EF2005" w:rsidP="00EF2005">
      <w:pPr>
        <w:pStyle w:val="a4"/>
        <w:keepNext/>
        <w:rPr>
          <w:rtl/>
        </w:rPr>
      </w:pPr>
      <w:bookmarkStart w:id="1013" w:name="_ETM_Q1_3340226"/>
      <w:bookmarkStart w:id="1014" w:name="_ETM_Q1_3341154"/>
      <w:bookmarkEnd w:id="1013"/>
      <w:bookmarkEnd w:id="1014"/>
      <w:r>
        <w:rPr>
          <w:rtl/>
        </w:rPr>
        <w:t>יעקב אשר (יהדות התורה):</w:t>
      </w:r>
    </w:p>
    <w:p w:rsidR="00EF2005" w:rsidRDefault="00EF2005" w:rsidP="00EF2005">
      <w:pPr>
        <w:ind w:firstLine="0"/>
        <w:rPr>
          <w:rtl/>
        </w:rPr>
      </w:pPr>
    </w:p>
    <w:p w:rsidR="00E10154" w:rsidRDefault="00702F18" w:rsidP="00EF2005">
      <w:pPr>
        <w:rPr>
          <w:rtl/>
        </w:rPr>
      </w:pPr>
      <w:bookmarkStart w:id="1015" w:name="_ETM_Q1_3339026"/>
      <w:bookmarkStart w:id="1016" w:name="_ETM_Q1_3339085"/>
      <w:bookmarkEnd w:id="1015"/>
      <w:bookmarkEnd w:id="1016"/>
      <w:r>
        <w:rPr>
          <w:rFonts w:hint="cs"/>
          <w:rtl/>
        </w:rPr>
        <w:t xml:space="preserve">שנית, </w:t>
      </w:r>
      <w:bookmarkStart w:id="1017" w:name="_ETM_Q1_3339018"/>
      <w:bookmarkEnd w:id="1017"/>
      <w:r w:rsidR="00E10154">
        <w:rPr>
          <w:rFonts w:hint="cs"/>
          <w:rtl/>
        </w:rPr>
        <w:t>אם הבנתי</w:t>
      </w:r>
      <w:r>
        <w:rPr>
          <w:rFonts w:hint="cs"/>
          <w:rtl/>
        </w:rPr>
        <w:t xml:space="preserve"> נכון </w:t>
      </w:r>
      <w:r w:rsidR="00E10154">
        <w:rPr>
          <w:rFonts w:hint="cs"/>
          <w:rtl/>
        </w:rPr>
        <w:t>מהיועצת המשפטית</w:t>
      </w:r>
      <w:r w:rsidR="00EF2005">
        <w:rPr>
          <w:rFonts w:hint="cs"/>
          <w:rtl/>
        </w:rPr>
        <w:t>,</w:t>
      </w:r>
      <w:r>
        <w:rPr>
          <w:rFonts w:hint="cs"/>
          <w:rtl/>
        </w:rPr>
        <w:t xml:space="preserve"> החוק לא יופעל בעניין </w:t>
      </w:r>
      <w:bookmarkStart w:id="1018" w:name="_ETM_Q1_3343784"/>
      <w:bookmarkEnd w:id="1018"/>
      <w:r>
        <w:rPr>
          <w:rFonts w:hint="cs"/>
          <w:rtl/>
        </w:rPr>
        <w:t>הזה עד שלא יהיו הגדרות.</w:t>
      </w:r>
      <w:r w:rsidR="00E10154">
        <w:rPr>
          <w:rFonts w:hint="cs"/>
          <w:rtl/>
        </w:rPr>
        <w:t xml:space="preserve"> </w:t>
      </w:r>
    </w:p>
    <w:p w:rsidR="00702F18" w:rsidRDefault="00702F18" w:rsidP="007C0931">
      <w:pPr>
        <w:ind w:firstLine="0"/>
        <w:rPr>
          <w:rtl/>
        </w:rPr>
      </w:pPr>
      <w:bookmarkStart w:id="1019" w:name="_ETM_Q1_3314702"/>
      <w:bookmarkStart w:id="1020" w:name="_ETM_Q1_3314779"/>
      <w:bookmarkStart w:id="1021" w:name="_ETM_Q1_3347482"/>
      <w:bookmarkEnd w:id="1019"/>
      <w:bookmarkEnd w:id="1020"/>
      <w:bookmarkEnd w:id="1021"/>
    </w:p>
    <w:p w:rsidR="00702F18" w:rsidRDefault="00702F18" w:rsidP="00702F18">
      <w:pPr>
        <w:pStyle w:val="a4"/>
        <w:keepNext/>
        <w:rPr>
          <w:rtl/>
        </w:rPr>
      </w:pPr>
      <w:bookmarkStart w:id="1022" w:name="ET_speaker_אתי_בנדלר_210"/>
      <w:r w:rsidRPr="00702F1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02F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2"/>
    </w:p>
    <w:p w:rsidR="00702F18" w:rsidRDefault="00702F18" w:rsidP="00702F18">
      <w:pPr>
        <w:pStyle w:val="KeepWithNext"/>
        <w:rPr>
          <w:rtl/>
        </w:rPr>
      </w:pPr>
    </w:p>
    <w:p w:rsidR="00702F18" w:rsidRDefault="00702F18" w:rsidP="00702F18">
      <w:pPr>
        <w:rPr>
          <w:rtl/>
        </w:rPr>
      </w:pPr>
      <w:bookmarkStart w:id="1023" w:name="_ETM_Q1_3350080"/>
      <w:bookmarkStart w:id="1024" w:name="_ETM_Q1_3350095"/>
      <w:bookmarkStart w:id="1025" w:name="_ETM_Q1_3350128"/>
      <w:bookmarkStart w:id="1026" w:name="_ETM_Q1_3350521"/>
      <w:bookmarkStart w:id="1027" w:name="_ETM_Q1_3350544"/>
      <w:bookmarkEnd w:id="1023"/>
      <w:bookmarkEnd w:id="1024"/>
      <w:bookmarkEnd w:id="1025"/>
      <w:bookmarkEnd w:id="1026"/>
      <w:bookmarkEnd w:id="1027"/>
      <w:r>
        <w:rPr>
          <w:rFonts w:hint="cs"/>
          <w:rtl/>
        </w:rPr>
        <w:t xml:space="preserve">לא </w:t>
      </w:r>
      <w:bookmarkStart w:id="1028" w:name="_ETM_Q1_3349779"/>
      <w:bookmarkEnd w:id="1028"/>
      <w:r>
        <w:rPr>
          <w:rFonts w:hint="cs"/>
          <w:rtl/>
        </w:rPr>
        <w:t xml:space="preserve">עד שלא יהיו, עד שאותו גילוי דעת לא </w:t>
      </w:r>
      <w:bookmarkStart w:id="1029" w:name="_ETM_Q1_3348177"/>
      <w:bookmarkEnd w:id="1029"/>
      <w:r>
        <w:rPr>
          <w:rFonts w:hint="cs"/>
          <w:rtl/>
        </w:rPr>
        <w:t>יפורסם.</w:t>
      </w:r>
    </w:p>
    <w:p w:rsidR="00702F18" w:rsidRDefault="00702F18" w:rsidP="007C0931">
      <w:pPr>
        <w:ind w:firstLine="0"/>
        <w:rPr>
          <w:rtl/>
        </w:rPr>
      </w:pPr>
      <w:bookmarkStart w:id="1030" w:name="_ETM_Q1_3349569"/>
      <w:bookmarkStart w:id="1031" w:name="_ETM_Q1_3349638"/>
      <w:bookmarkStart w:id="1032" w:name="_ETM_Q1_3346918"/>
      <w:bookmarkStart w:id="1033" w:name="_ETM_Q1_3346981"/>
      <w:bookmarkStart w:id="1034" w:name="_ETM_Q1_3347961"/>
      <w:bookmarkEnd w:id="1030"/>
      <w:bookmarkEnd w:id="1031"/>
      <w:bookmarkEnd w:id="1032"/>
      <w:bookmarkEnd w:id="1033"/>
      <w:bookmarkEnd w:id="1034"/>
    </w:p>
    <w:p w:rsidR="00702F18" w:rsidRDefault="00702F18" w:rsidP="00702F18">
      <w:pPr>
        <w:pStyle w:val="a4"/>
        <w:keepNext/>
        <w:rPr>
          <w:rtl/>
        </w:rPr>
      </w:pPr>
      <w:bookmarkStart w:id="1035" w:name="ET_speaker_5069_212"/>
      <w:r w:rsidRPr="00702F1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2F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5"/>
    </w:p>
    <w:p w:rsidR="00702F18" w:rsidRDefault="00702F18" w:rsidP="00702F18">
      <w:pPr>
        <w:pStyle w:val="KeepWithNext"/>
        <w:rPr>
          <w:rtl/>
        </w:rPr>
      </w:pPr>
    </w:p>
    <w:p w:rsidR="00702F18" w:rsidRDefault="00702F18" w:rsidP="00702F18">
      <w:pPr>
        <w:rPr>
          <w:rtl/>
        </w:rPr>
      </w:pPr>
      <w:bookmarkStart w:id="1036" w:name="_ETM_Q1_3348553"/>
      <w:bookmarkStart w:id="1037" w:name="_ETM_Q1_3348604"/>
      <w:bookmarkEnd w:id="1036"/>
      <w:bookmarkEnd w:id="1037"/>
      <w:r>
        <w:rPr>
          <w:rFonts w:hint="cs"/>
          <w:rtl/>
        </w:rPr>
        <w:t>לא משנה: הגדרות, כללים, גילוי דעת.</w:t>
      </w:r>
    </w:p>
    <w:p w:rsidR="00702F18" w:rsidRDefault="00702F18" w:rsidP="007C0931">
      <w:pPr>
        <w:ind w:firstLine="0"/>
        <w:rPr>
          <w:rtl/>
        </w:rPr>
      </w:pPr>
      <w:bookmarkStart w:id="1038" w:name="_ETM_Q1_3354553"/>
      <w:bookmarkStart w:id="1039" w:name="_ETM_Q1_3354630"/>
      <w:bookmarkStart w:id="1040" w:name="_ETM_Q1_3355178"/>
      <w:bookmarkStart w:id="1041" w:name="_ETM_Q1_3355235"/>
      <w:bookmarkStart w:id="1042" w:name="_ETM_Q1_3355993"/>
      <w:bookmarkEnd w:id="1038"/>
      <w:bookmarkEnd w:id="1039"/>
      <w:bookmarkEnd w:id="1040"/>
      <w:bookmarkEnd w:id="1041"/>
      <w:bookmarkEnd w:id="1042"/>
    </w:p>
    <w:p w:rsidR="00702F18" w:rsidRDefault="00702F18" w:rsidP="00702F18">
      <w:pPr>
        <w:pStyle w:val="a4"/>
        <w:keepNext/>
        <w:rPr>
          <w:rtl/>
        </w:rPr>
      </w:pPr>
      <w:bookmarkStart w:id="1043" w:name="ET_speaker_אתי_בנדלר_213"/>
      <w:r w:rsidRPr="00702F1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02F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702F18" w:rsidRDefault="00702F18" w:rsidP="00702F18">
      <w:pPr>
        <w:pStyle w:val="KeepWithNext"/>
        <w:rPr>
          <w:rtl/>
        </w:rPr>
      </w:pPr>
    </w:p>
    <w:p w:rsidR="00702F18" w:rsidRDefault="00702F18" w:rsidP="00702F18">
      <w:pPr>
        <w:rPr>
          <w:rtl/>
        </w:rPr>
      </w:pPr>
      <w:bookmarkStart w:id="1044" w:name="_ETM_Q1_3356597"/>
      <w:bookmarkStart w:id="1045" w:name="_ETM_Q1_3356647"/>
      <w:bookmarkEnd w:id="1044"/>
      <w:bookmarkEnd w:id="1045"/>
      <w:r>
        <w:rPr>
          <w:rFonts w:hint="cs"/>
          <w:rtl/>
        </w:rPr>
        <w:t xml:space="preserve">במטריה הזו של הגבלים עסקיים </w:t>
      </w:r>
      <w:bookmarkStart w:id="1046" w:name="_ETM_Q1_3358487"/>
      <w:bookmarkEnd w:id="1046"/>
      <w:r>
        <w:rPr>
          <w:rFonts w:hint="cs"/>
          <w:rtl/>
        </w:rPr>
        <w:t xml:space="preserve">הכלי הזה של פרסום גילוי דעת הוא לא חדש. </w:t>
      </w:r>
    </w:p>
    <w:p w:rsidR="00702F18" w:rsidRDefault="00702F18" w:rsidP="007C0931">
      <w:pPr>
        <w:ind w:firstLine="0"/>
        <w:rPr>
          <w:rtl/>
        </w:rPr>
      </w:pPr>
      <w:bookmarkStart w:id="1047" w:name="_ETM_Q1_3365943"/>
      <w:bookmarkStart w:id="1048" w:name="_ETM_Q1_3366028"/>
      <w:bookmarkStart w:id="1049" w:name="_ETM_Q1_3366069"/>
      <w:bookmarkStart w:id="1050" w:name="_ETM_Q1_3366129"/>
      <w:bookmarkStart w:id="1051" w:name="_ETM_Q1_3359837"/>
      <w:bookmarkEnd w:id="1047"/>
      <w:bookmarkEnd w:id="1048"/>
      <w:bookmarkEnd w:id="1049"/>
      <w:bookmarkEnd w:id="1050"/>
      <w:bookmarkEnd w:id="1051"/>
    </w:p>
    <w:p w:rsidR="00702F18" w:rsidRDefault="00702F18" w:rsidP="00702F18">
      <w:pPr>
        <w:pStyle w:val="a4"/>
        <w:keepNext/>
        <w:rPr>
          <w:rtl/>
        </w:rPr>
      </w:pPr>
      <w:bookmarkStart w:id="1052" w:name="ET_speaker_5069_214"/>
      <w:r w:rsidRPr="00702F1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2F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"/>
    </w:p>
    <w:p w:rsidR="00702F18" w:rsidRDefault="00702F18" w:rsidP="00702F18">
      <w:pPr>
        <w:pStyle w:val="KeepWithNext"/>
        <w:rPr>
          <w:rtl/>
        </w:rPr>
      </w:pPr>
    </w:p>
    <w:p w:rsidR="00702F18" w:rsidRDefault="00702F18" w:rsidP="00702F18">
      <w:pPr>
        <w:rPr>
          <w:rtl/>
        </w:rPr>
      </w:pPr>
      <w:bookmarkStart w:id="1053" w:name="_ETM_Q1_3360420"/>
      <w:bookmarkStart w:id="1054" w:name="_ETM_Q1_3360476"/>
      <w:bookmarkEnd w:id="1053"/>
      <w:bookmarkEnd w:id="1054"/>
      <w:r>
        <w:rPr>
          <w:rFonts w:hint="cs"/>
          <w:rtl/>
        </w:rPr>
        <w:t xml:space="preserve">יכול </w:t>
      </w:r>
      <w:bookmarkStart w:id="1055" w:name="_ETM_Q1_3360988"/>
      <w:bookmarkEnd w:id="1055"/>
      <w:r>
        <w:rPr>
          <w:rFonts w:hint="cs"/>
          <w:rtl/>
        </w:rPr>
        <w:t>להיות, אני לא מכיר את זה.</w:t>
      </w:r>
    </w:p>
    <w:p w:rsidR="00702F18" w:rsidRDefault="00702F18" w:rsidP="007C0931">
      <w:pPr>
        <w:ind w:firstLine="0"/>
        <w:rPr>
          <w:rtl/>
        </w:rPr>
      </w:pPr>
      <w:bookmarkStart w:id="1056" w:name="_ETM_Q1_3363805"/>
      <w:bookmarkStart w:id="1057" w:name="_ETM_Q1_3363888"/>
      <w:bookmarkStart w:id="1058" w:name="_ETM_Q1_3363949"/>
      <w:bookmarkStart w:id="1059" w:name="_ETM_Q1_3364031"/>
      <w:bookmarkStart w:id="1060" w:name="_ETM_Q1_3365165"/>
      <w:bookmarkEnd w:id="1056"/>
      <w:bookmarkEnd w:id="1057"/>
      <w:bookmarkEnd w:id="1058"/>
      <w:bookmarkEnd w:id="1059"/>
      <w:bookmarkEnd w:id="1060"/>
    </w:p>
    <w:p w:rsidR="00702F18" w:rsidRDefault="00702F18" w:rsidP="00702F18">
      <w:pPr>
        <w:pStyle w:val="a4"/>
        <w:keepNext/>
        <w:rPr>
          <w:rtl/>
        </w:rPr>
      </w:pPr>
      <w:bookmarkStart w:id="1061" w:name="ET_speaker_אתי_בנדלר_215"/>
      <w:r w:rsidRPr="00702F1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02F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702F18" w:rsidRDefault="00702F18" w:rsidP="00702F18">
      <w:pPr>
        <w:pStyle w:val="KeepWithNext"/>
        <w:rPr>
          <w:rtl/>
        </w:rPr>
      </w:pPr>
    </w:p>
    <w:p w:rsidR="00702F18" w:rsidRDefault="007C0931" w:rsidP="00702F18">
      <w:pPr>
        <w:rPr>
          <w:rtl/>
        </w:rPr>
      </w:pPr>
      <w:bookmarkStart w:id="1062" w:name="_ETM_Q1_3365782"/>
      <w:bookmarkStart w:id="1063" w:name="_ETM_Q1_3365833"/>
      <w:bookmarkEnd w:id="1062"/>
      <w:bookmarkEnd w:id="1063"/>
      <w:r>
        <w:rPr>
          <w:rFonts w:hint="cs"/>
          <w:rtl/>
        </w:rPr>
        <w:t>לכן</w:t>
      </w:r>
      <w:r w:rsidR="00702F18">
        <w:rPr>
          <w:rFonts w:hint="cs"/>
          <w:rtl/>
        </w:rPr>
        <w:t xml:space="preserve"> אני אומרת לך.</w:t>
      </w:r>
      <w:bookmarkStart w:id="1064" w:name="_ETM_Q1_3363121"/>
      <w:bookmarkEnd w:id="1064"/>
      <w:r w:rsidR="005A1A64">
        <w:rPr>
          <w:rFonts w:hint="cs"/>
          <w:rtl/>
        </w:rPr>
        <w:t xml:space="preserve"> </w:t>
      </w:r>
      <w:r w:rsidR="00702F18">
        <w:rPr>
          <w:rFonts w:hint="cs"/>
          <w:rtl/>
        </w:rPr>
        <w:t>הרשות להגבלים עסקיים פרסמה גילויי דעת בנושאים שונים</w:t>
      </w:r>
      <w:bookmarkStart w:id="1065" w:name="_ETM_Q1_3370641"/>
      <w:bookmarkEnd w:id="1065"/>
      <w:r w:rsidR="00702F18">
        <w:rPr>
          <w:rFonts w:hint="cs"/>
          <w:rtl/>
        </w:rPr>
        <w:t xml:space="preserve"> שבהם היא אומרת - - -</w:t>
      </w:r>
    </w:p>
    <w:p w:rsidR="00702F18" w:rsidRDefault="00702F18" w:rsidP="00702F18">
      <w:pPr>
        <w:rPr>
          <w:rtl/>
        </w:rPr>
      </w:pPr>
      <w:bookmarkStart w:id="1066" w:name="_ETM_Q1_3369256"/>
      <w:bookmarkStart w:id="1067" w:name="_ETM_Q1_3367880"/>
      <w:bookmarkEnd w:id="1066"/>
      <w:bookmarkEnd w:id="1067"/>
    </w:p>
    <w:p w:rsidR="00702F18" w:rsidRDefault="00702F18" w:rsidP="00702F18">
      <w:pPr>
        <w:pStyle w:val="a4"/>
        <w:keepNext/>
        <w:rPr>
          <w:rtl/>
        </w:rPr>
      </w:pPr>
      <w:bookmarkStart w:id="1068" w:name="_ETM_Q1_3367907"/>
      <w:bookmarkStart w:id="1069" w:name="_ETM_Q1_3367988"/>
      <w:bookmarkStart w:id="1070" w:name="_ETM_Q1_3368771"/>
      <w:bookmarkStart w:id="1071" w:name="ET_speaker_5069_216"/>
      <w:bookmarkEnd w:id="1068"/>
      <w:bookmarkEnd w:id="1069"/>
      <w:bookmarkEnd w:id="1070"/>
      <w:r w:rsidRPr="00702F18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702F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1"/>
    </w:p>
    <w:p w:rsidR="00702F18" w:rsidRDefault="00702F18" w:rsidP="00702F18">
      <w:pPr>
        <w:pStyle w:val="KeepWithNext"/>
        <w:rPr>
          <w:rtl/>
        </w:rPr>
      </w:pPr>
    </w:p>
    <w:p w:rsidR="00702F18" w:rsidRDefault="00702F18" w:rsidP="00702F18">
      <w:pPr>
        <w:rPr>
          <w:rtl/>
        </w:rPr>
      </w:pPr>
      <w:bookmarkStart w:id="1072" w:name="_ETM_Q1_3369233"/>
      <w:bookmarkStart w:id="1073" w:name="_ETM_Q1_3369287"/>
      <w:bookmarkEnd w:id="1072"/>
      <w:bookmarkEnd w:id="1073"/>
      <w:r>
        <w:rPr>
          <w:rFonts w:hint="cs"/>
          <w:rtl/>
        </w:rPr>
        <w:t xml:space="preserve">מה המעמד הסטטוטורי של </w:t>
      </w:r>
      <w:bookmarkStart w:id="1074" w:name="_ETM_Q1_3373331"/>
      <w:bookmarkEnd w:id="1074"/>
      <w:r>
        <w:rPr>
          <w:rFonts w:hint="cs"/>
          <w:rtl/>
        </w:rPr>
        <w:t>גילוי דעת?</w:t>
      </w:r>
    </w:p>
    <w:p w:rsidR="00702F18" w:rsidRDefault="00702F18" w:rsidP="007C0931">
      <w:pPr>
        <w:rPr>
          <w:rtl/>
        </w:rPr>
      </w:pPr>
      <w:bookmarkStart w:id="1075" w:name="_ETM_Q1_3374851"/>
      <w:bookmarkStart w:id="1076" w:name="_ETM_Q1_3374926"/>
      <w:bookmarkEnd w:id="1075"/>
      <w:bookmarkEnd w:id="1076"/>
      <w:r>
        <w:rPr>
          <w:rtl/>
        </w:rPr>
        <w:t xml:space="preserve">          </w:t>
      </w:r>
      <w:bookmarkStart w:id="1077" w:name="_ETM_Q1_3377258"/>
      <w:bookmarkStart w:id="1078" w:name="_ETM_Q1_3377325"/>
      <w:bookmarkStart w:id="1079" w:name="_ETM_Q1_3378136"/>
      <w:bookmarkEnd w:id="1077"/>
      <w:bookmarkEnd w:id="1078"/>
      <w:bookmarkEnd w:id="1079"/>
    </w:p>
    <w:p w:rsidR="00702F18" w:rsidRDefault="00702F18" w:rsidP="00702F18">
      <w:pPr>
        <w:pStyle w:val="a4"/>
        <w:keepNext/>
        <w:rPr>
          <w:rtl/>
        </w:rPr>
      </w:pPr>
      <w:bookmarkStart w:id="1080" w:name="ET_speaker_אתי_בנדלר_217"/>
      <w:r w:rsidRPr="00702F1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02F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0"/>
    </w:p>
    <w:p w:rsidR="00702F18" w:rsidRDefault="00702F18" w:rsidP="00702F18">
      <w:pPr>
        <w:pStyle w:val="KeepWithNext"/>
        <w:rPr>
          <w:rtl/>
        </w:rPr>
      </w:pPr>
    </w:p>
    <w:p w:rsidR="00702F18" w:rsidRDefault="00702F18" w:rsidP="00702F18">
      <w:pPr>
        <w:rPr>
          <w:rtl/>
        </w:rPr>
      </w:pPr>
      <w:bookmarkStart w:id="1081" w:name="_ETM_Q1_3378644"/>
      <w:bookmarkStart w:id="1082" w:name="_ETM_Q1_3378707"/>
      <w:bookmarkEnd w:id="1081"/>
      <w:bookmarkEnd w:id="1082"/>
      <w:r>
        <w:rPr>
          <w:rFonts w:hint="cs"/>
          <w:rtl/>
        </w:rPr>
        <w:t xml:space="preserve">אין לזה מעמד סטטוטורי. מעמד סטטוטורי, ודאי שלא. </w:t>
      </w:r>
      <w:bookmarkStart w:id="1083" w:name="_ETM_Q1_3381649"/>
      <w:bookmarkEnd w:id="1083"/>
      <w:r>
        <w:rPr>
          <w:rFonts w:hint="cs"/>
          <w:rtl/>
        </w:rPr>
        <w:t xml:space="preserve">אני לא </w:t>
      </w:r>
      <w:bookmarkStart w:id="1084" w:name="_ETM_Q1_3380835"/>
      <w:bookmarkEnd w:id="1084"/>
      <w:r>
        <w:rPr>
          <w:rFonts w:hint="cs"/>
          <w:rtl/>
        </w:rPr>
        <w:t xml:space="preserve">בחנתי האם יש לזה ערך, למשל, בבתי המשפט. מאוד יכול להיות שכן. אתן לך דוגמא. למשל, </w:t>
      </w:r>
      <w:bookmarkStart w:id="1085" w:name="_ETM_Q1_3388803"/>
      <w:bookmarkEnd w:id="1085"/>
      <w:r>
        <w:rPr>
          <w:rFonts w:hint="cs"/>
          <w:rtl/>
        </w:rPr>
        <w:t xml:space="preserve">סוג של גילוי דעת שהרשות פרסמה זה בנושא של פעילות </w:t>
      </w:r>
      <w:bookmarkStart w:id="1086" w:name="_ETM_Q1_3394593"/>
      <w:bookmarkEnd w:id="1086"/>
      <w:r>
        <w:rPr>
          <w:rFonts w:hint="cs"/>
          <w:rtl/>
        </w:rPr>
        <w:t xml:space="preserve">איגוד עסקי. מתי הפעילות של איגוד עסקי לא תיראה כהסדר </w:t>
      </w:r>
      <w:bookmarkStart w:id="1087" w:name="_ETM_Q1_3401586"/>
      <w:bookmarkEnd w:id="1087"/>
      <w:r>
        <w:rPr>
          <w:rFonts w:hint="cs"/>
          <w:rtl/>
        </w:rPr>
        <w:t>כובל?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זה מנחה את האיגודים העסקיים בשאלה של מותר </w:t>
      </w:r>
      <w:bookmarkStart w:id="1088" w:name="_ETM_Q1_3406908"/>
      <w:bookmarkEnd w:id="1088"/>
      <w:r>
        <w:rPr>
          <w:rFonts w:hint="cs"/>
          <w:rtl/>
        </w:rPr>
        <w:t>ואסור. ככל שהם פועלים בהתאם לאותו  גילוי דעת אז הם לא - - -</w:t>
      </w:r>
    </w:p>
    <w:p w:rsidR="00150DC9" w:rsidRDefault="00150DC9" w:rsidP="00150DC9">
      <w:pPr>
        <w:rPr>
          <w:rtl/>
        </w:rPr>
      </w:pPr>
      <w:bookmarkStart w:id="1089" w:name="_ETM_Q1_3396613"/>
      <w:bookmarkStart w:id="1090" w:name="_ETM_Q1_3396687"/>
      <w:bookmarkEnd w:id="1089"/>
      <w:bookmarkEnd w:id="1090"/>
    </w:p>
    <w:p w:rsidR="00150DC9" w:rsidRDefault="00150DC9" w:rsidP="00150DC9">
      <w:pPr>
        <w:pStyle w:val="a4"/>
        <w:keepNext/>
        <w:rPr>
          <w:rtl/>
        </w:rPr>
      </w:pPr>
      <w:bookmarkStart w:id="1091" w:name="ET_speaker_5069_99"/>
      <w:r w:rsidRPr="00150DC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0D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1"/>
    </w:p>
    <w:p w:rsidR="00150DC9" w:rsidRDefault="00150DC9" w:rsidP="00150DC9">
      <w:pPr>
        <w:pStyle w:val="KeepWithNext"/>
        <w:rPr>
          <w:rtl/>
        </w:rPr>
      </w:pPr>
    </w:p>
    <w:p w:rsidR="00150DC9" w:rsidRDefault="00702F18" w:rsidP="00702F18">
      <w:pPr>
        <w:rPr>
          <w:rtl/>
        </w:rPr>
      </w:pPr>
      <w:r>
        <w:rPr>
          <w:rFonts w:hint="cs"/>
          <w:rtl/>
        </w:rPr>
        <w:t xml:space="preserve">אם ירצו מחר לבוא למישהו עם </w:t>
      </w:r>
      <w:bookmarkStart w:id="1092" w:name="_ETM_Q1_3412706"/>
      <w:bookmarkEnd w:id="1092"/>
      <w:r>
        <w:rPr>
          <w:rFonts w:hint="cs"/>
          <w:rtl/>
        </w:rPr>
        <w:t xml:space="preserve">הפרה כזו כשעדיין לא יצא גילוי הדעת הזה, </w:t>
      </w:r>
      <w:bookmarkStart w:id="1093" w:name="_ETM_Q1_3420026"/>
      <w:bookmarkEnd w:id="1093"/>
      <w:r>
        <w:rPr>
          <w:rFonts w:hint="cs"/>
          <w:rtl/>
        </w:rPr>
        <w:t>איך זה יעבוד כאן?</w:t>
      </w:r>
      <w:r w:rsidR="00150DC9">
        <w:rPr>
          <w:rFonts w:hint="cs"/>
          <w:rtl/>
        </w:rPr>
        <w:t xml:space="preserve"> </w:t>
      </w:r>
    </w:p>
    <w:p w:rsidR="00150DC9" w:rsidRDefault="00150DC9" w:rsidP="00702F18">
      <w:pPr>
        <w:ind w:firstLine="0"/>
        <w:rPr>
          <w:rtl/>
        </w:rPr>
      </w:pPr>
    </w:p>
    <w:p w:rsidR="00150DC9" w:rsidRDefault="00150DC9" w:rsidP="00150DC9">
      <w:pPr>
        <w:pStyle w:val="a4"/>
        <w:keepNext/>
        <w:rPr>
          <w:rtl/>
        </w:rPr>
      </w:pPr>
      <w:bookmarkStart w:id="1094" w:name="ET_speaker_אתי_בנדלר_100"/>
      <w:r w:rsidRPr="00150DC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50D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4"/>
    </w:p>
    <w:p w:rsidR="00150DC9" w:rsidRDefault="00150DC9" w:rsidP="00150DC9">
      <w:pPr>
        <w:pStyle w:val="KeepWithNext"/>
        <w:rPr>
          <w:rtl/>
        </w:rPr>
      </w:pPr>
    </w:p>
    <w:p w:rsidR="00150DC9" w:rsidRDefault="00702F18" w:rsidP="00193882">
      <w:pPr>
        <w:rPr>
          <w:rtl/>
        </w:rPr>
      </w:pPr>
      <w:r>
        <w:rPr>
          <w:rFonts w:hint="cs"/>
          <w:rtl/>
        </w:rPr>
        <w:t xml:space="preserve">לא. </w:t>
      </w:r>
      <w:r w:rsidR="00150DC9">
        <w:rPr>
          <w:rFonts w:hint="cs"/>
          <w:rtl/>
        </w:rPr>
        <w:t>הממונה על ההגבלים עסקיים התחייבה שגם אם החוק יתוקן וייכנס לפועל בנושא של הגדרה</w:t>
      </w:r>
      <w:r w:rsidR="00193882">
        <w:rPr>
          <w:rFonts w:hint="cs"/>
          <w:rtl/>
        </w:rPr>
        <w:t xml:space="preserve"> - - </w:t>
      </w:r>
    </w:p>
    <w:p w:rsidR="00150DC9" w:rsidRDefault="00150DC9" w:rsidP="00193882">
      <w:pPr>
        <w:ind w:firstLine="0"/>
        <w:rPr>
          <w:rtl/>
        </w:rPr>
      </w:pPr>
    </w:p>
    <w:p w:rsidR="00150DC9" w:rsidRDefault="00150DC9" w:rsidP="00150DC9">
      <w:pPr>
        <w:pStyle w:val="af9"/>
        <w:keepNext/>
        <w:rPr>
          <w:rtl/>
        </w:rPr>
      </w:pPr>
      <w:bookmarkStart w:id="1095" w:name="ET_guest_אוריאל_לין_101"/>
      <w:r w:rsidRPr="00150DC9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150D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5"/>
    </w:p>
    <w:p w:rsidR="00150DC9" w:rsidRDefault="00150DC9" w:rsidP="00150DC9">
      <w:pPr>
        <w:pStyle w:val="KeepWithNext"/>
        <w:rPr>
          <w:rtl/>
        </w:rPr>
      </w:pPr>
    </w:p>
    <w:p w:rsidR="00150DC9" w:rsidRDefault="00150DC9" w:rsidP="00150DC9">
      <w:pPr>
        <w:rPr>
          <w:rtl/>
        </w:rPr>
      </w:pPr>
      <w:r>
        <w:rPr>
          <w:rFonts w:hint="cs"/>
          <w:rtl/>
        </w:rPr>
        <w:t>אולי</w:t>
      </w:r>
      <w:r w:rsidR="00193882">
        <w:rPr>
          <w:rFonts w:hint="cs"/>
          <w:rtl/>
        </w:rPr>
        <w:t xml:space="preserve"> אפשר לראות עכשיו </w:t>
      </w:r>
      <w:r w:rsidR="00EF2005">
        <w:rPr>
          <w:rFonts w:hint="cs"/>
          <w:rtl/>
        </w:rPr>
        <w:t>את גילוי הדעת לפני החקיקה?</w:t>
      </w:r>
      <w:r w:rsidR="00193882">
        <w:rPr>
          <w:rFonts w:hint="cs"/>
          <w:rtl/>
        </w:rPr>
        <w:t xml:space="preserve">  אם גילוי </w:t>
      </w:r>
      <w:bookmarkStart w:id="1096" w:name="_ETM_Q1_3436605"/>
      <w:bookmarkEnd w:id="1096"/>
      <w:r w:rsidR="00193882">
        <w:rPr>
          <w:rFonts w:hint="cs"/>
          <w:rtl/>
        </w:rPr>
        <w:t>דעת זה הכול, אולי כדאי לראות את זה?</w:t>
      </w:r>
      <w:bookmarkStart w:id="1097" w:name="_ETM_Q1_3438445"/>
      <w:bookmarkEnd w:id="1097"/>
    </w:p>
    <w:p w:rsidR="00193882" w:rsidRDefault="00193882" w:rsidP="00C1358A">
      <w:pPr>
        <w:ind w:firstLine="0"/>
        <w:rPr>
          <w:rtl/>
        </w:rPr>
      </w:pPr>
      <w:bookmarkStart w:id="1098" w:name="_ETM_Q1_3438523"/>
      <w:bookmarkStart w:id="1099" w:name="_ETM_Q1_3438558"/>
      <w:bookmarkStart w:id="1100" w:name="_ETM_Q1_3438615"/>
      <w:bookmarkEnd w:id="1098"/>
      <w:bookmarkEnd w:id="1099"/>
      <w:bookmarkEnd w:id="1100"/>
    </w:p>
    <w:p w:rsidR="00193882" w:rsidRDefault="00193882" w:rsidP="00193882">
      <w:pPr>
        <w:pStyle w:val="af6"/>
        <w:keepNext/>
        <w:rPr>
          <w:rtl/>
        </w:rPr>
      </w:pPr>
      <w:bookmarkStart w:id="1101" w:name="ET_yor_4637_218"/>
      <w:r w:rsidRPr="0019388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938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1"/>
    </w:p>
    <w:p w:rsidR="00193882" w:rsidRDefault="00193882" w:rsidP="00193882">
      <w:pPr>
        <w:pStyle w:val="KeepWithNext"/>
        <w:rPr>
          <w:rtl/>
        </w:rPr>
      </w:pPr>
    </w:p>
    <w:p w:rsidR="00193882" w:rsidRDefault="00193882" w:rsidP="00193882">
      <w:pPr>
        <w:rPr>
          <w:rtl/>
        </w:rPr>
      </w:pPr>
      <w:bookmarkStart w:id="1102" w:name="_ETM_Q1_3439588"/>
      <w:bookmarkEnd w:id="1102"/>
      <w:r>
        <w:rPr>
          <w:rFonts w:hint="cs"/>
          <w:rtl/>
        </w:rPr>
        <w:t xml:space="preserve">אריאל, </w:t>
      </w:r>
      <w:bookmarkStart w:id="1103" w:name="_ETM_Q1_3440972"/>
      <w:bookmarkEnd w:id="1103"/>
      <w:r>
        <w:rPr>
          <w:rFonts w:hint="cs"/>
          <w:rtl/>
        </w:rPr>
        <w:t xml:space="preserve">תן לי להמשיך לכבד אותך. </w:t>
      </w:r>
      <w:r>
        <w:rPr>
          <w:rtl/>
        </w:rPr>
        <w:t xml:space="preserve">  </w:t>
      </w:r>
    </w:p>
    <w:p w:rsidR="00150DC9" w:rsidRDefault="00150DC9" w:rsidP="00150DC9">
      <w:pPr>
        <w:rPr>
          <w:rtl/>
        </w:rPr>
      </w:pPr>
    </w:p>
    <w:p w:rsidR="00150DC9" w:rsidRDefault="00150DC9" w:rsidP="00150DC9">
      <w:pPr>
        <w:pStyle w:val="a4"/>
        <w:keepNext/>
        <w:rPr>
          <w:rtl/>
        </w:rPr>
      </w:pPr>
      <w:bookmarkStart w:id="1104" w:name="ET_speaker_אתי_בנדלר_102"/>
      <w:r w:rsidRPr="00150DC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50D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4"/>
    </w:p>
    <w:p w:rsidR="00150DC9" w:rsidRDefault="00150DC9" w:rsidP="00150DC9">
      <w:pPr>
        <w:pStyle w:val="KeepWithNext"/>
        <w:rPr>
          <w:rtl/>
        </w:rPr>
      </w:pPr>
    </w:p>
    <w:p w:rsidR="00150DC9" w:rsidRDefault="00193882" w:rsidP="00193882">
      <w:pPr>
        <w:rPr>
          <w:rtl/>
        </w:rPr>
      </w:pPr>
      <w:r>
        <w:rPr>
          <w:rFonts w:hint="cs"/>
          <w:rtl/>
        </w:rPr>
        <w:t xml:space="preserve">-  - בנושא של כוח </w:t>
      </w:r>
      <w:bookmarkStart w:id="1105" w:name="_ETM_Q1_3437243"/>
      <w:bookmarkEnd w:id="1105"/>
      <w:r>
        <w:rPr>
          <w:rFonts w:hint="cs"/>
          <w:rtl/>
        </w:rPr>
        <w:t xml:space="preserve">שוק, </w:t>
      </w:r>
      <w:r w:rsidR="00150DC9">
        <w:rPr>
          <w:rFonts w:hint="cs"/>
          <w:rtl/>
        </w:rPr>
        <w:t>גם אם היא תראה ש</w:t>
      </w:r>
      <w:r>
        <w:rPr>
          <w:rFonts w:hint="cs"/>
          <w:rtl/>
        </w:rPr>
        <w:t xml:space="preserve">לכאורה </w:t>
      </w:r>
      <w:r w:rsidR="00150DC9">
        <w:rPr>
          <w:rFonts w:hint="cs"/>
          <w:rtl/>
        </w:rPr>
        <w:t>יש איזושה</w:t>
      </w:r>
      <w:r>
        <w:rPr>
          <w:rFonts w:hint="cs"/>
          <w:rtl/>
        </w:rPr>
        <w:t>י</w:t>
      </w:r>
      <w:r w:rsidR="00150DC9">
        <w:rPr>
          <w:rFonts w:hint="cs"/>
          <w:rtl/>
        </w:rPr>
        <w:t xml:space="preserve"> חברה שיש לה כוח שוק</w:t>
      </w:r>
      <w:r>
        <w:rPr>
          <w:rFonts w:hint="cs"/>
          <w:rtl/>
        </w:rPr>
        <w:t>,</w:t>
      </w:r>
      <w:r w:rsidR="00150DC9">
        <w:rPr>
          <w:rFonts w:hint="cs"/>
          <w:rtl/>
        </w:rPr>
        <w:t xml:space="preserve"> למרות </w:t>
      </w:r>
      <w:r>
        <w:rPr>
          <w:rFonts w:hint="cs"/>
          <w:rtl/>
        </w:rPr>
        <w:t xml:space="preserve">שיש לה נתח שוק של </w:t>
      </w:r>
      <w:bookmarkStart w:id="1106" w:name="_ETM_Q1_3457216"/>
      <w:bookmarkEnd w:id="1106"/>
      <w:r>
        <w:rPr>
          <w:rFonts w:hint="cs"/>
          <w:rtl/>
        </w:rPr>
        <w:t xml:space="preserve">40%, לצורך העניין, היא </w:t>
      </w:r>
      <w:r w:rsidR="00EF2005">
        <w:rPr>
          <w:rFonts w:hint="cs"/>
          <w:rtl/>
        </w:rPr>
        <w:t>לא תפעל נגדה</w:t>
      </w:r>
      <w:r w:rsidR="00150DC9">
        <w:rPr>
          <w:rFonts w:hint="cs"/>
          <w:rtl/>
        </w:rPr>
        <w:t xml:space="preserve"> כ</w:t>
      </w:r>
      <w:r>
        <w:rPr>
          <w:rFonts w:hint="cs"/>
          <w:rtl/>
        </w:rPr>
        <w:t>מונופולין,</w:t>
      </w:r>
      <w:r w:rsidR="00150DC9">
        <w:rPr>
          <w:rFonts w:hint="cs"/>
          <w:rtl/>
        </w:rPr>
        <w:t xml:space="preserve"> אלא אם</w:t>
      </w:r>
      <w:r>
        <w:rPr>
          <w:rFonts w:hint="cs"/>
          <w:rtl/>
        </w:rPr>
        <w:t xml:space="preserve"> כן</w:t>
      </w:r>
      <w:r w:rsidR="00150DC9">
        <w:rPr>
          <w:rFonts w:hint="cs"/>
          <w:rtl/>
        </w:rPr>
        <w:t xml:space="preserve"> גילוי הדעת</w:t>
      </w:r>
      <w:r>
        <w:rPr>
          <w:rFonts w:hint="cs"/>
          <w:rtl/>
        </w:rPr>
        <w:t xml:space="preserve"> הזה פורסם. הנה, </w:t>
      </w:r>
      <w:r w:rsidR="00150DC9">
        <w:rPr>
          <w:rFonts w:hint="cs"/>
          <w:rtl/>
        </w:rPr>
        <w:t>גברת</w:t>
      </w:r>
      <w:r>
        <w:rPr>
          <w:rFonts w:hint="cs"/>
          <w:rtl/>
        </w:rPr>
        <w:t xml:space="preserve"> הלפרין</w:t>
      </w:r>
      <w:r w:rsidR="00150DC9">
        <w:rPr>
          <w:rFonts w:hint="cs"/>
          <w:rtl/>
        </w:rPr>
        <w:t xml:space="preserve"> שוב מהנה</w:t>
      </w:r>
      <w:r>
        <w:rPr>
          <w:rFonts w:hint="cs"/>
          <w:rtl/>
        </w:rPr>
        <w:t>נ</w:t>
      </w:r>
      <w:r w:rsidR="00150DC9">
        <w:rPr>
          <w:rFonts w:hint="cs"/>
          <w:rtl/>
        </w:rPr>
        <w:t xml:space="preserve">ת בראשה. </w:t>
      </w:r>
    </w:p>
    <w:p w:rsidR="00150DC9" w:rsidRDefault="00150DC9" w:rsidP="00193882">
      <w:pPr>
        <w:ind w:firstLine="0"/>
        <w:rPr>
          <w:rtl/>
        </w:rPr>
      </w:pPr>
    </w:p>
    <w:p w:rsidR="00150DC9" w:rsidRDefault="00150DC9" w:rsidP="00150DC9">
      <w:pPr>
        <w:pStyle w:val="a4"/>
        <w:keepNext/>
        <w:rPr>
          <w:rtl/>
        </w:rPr>
      </w:pPr>
      <w:bookmarkStart w:id="1107" w:name="ET_speaker_5069_103"/>
      <w:r w:rsidRPr="00150DC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50D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7"/>
    </w:p>
    <w:p w:rsidR="00150DC9" w:rsidRDefault="00150DC9" w:rsidP="00150DC9">
      <w:pPr>
        <w:pStyle w:val="KeepWithNext"/>
        <w:rPr>
          <w:rtl/>
        </w:rPr>
      </w:pPr>
    </w:p>
    <w:p w:rsidR="00C1358A" w:rsidRDefault="00C1358A" w:rsidP="00C1358A">
      <w:pPr>
        <w:rPr>
          <w:rtl/>
        </w:rPr>
      </w:pPr>
      <w:r>
        <w:rPr>
          <w:rFonts w:hint="cs"/>
          <w:rtl/>
        </w:rPr>
        <w:t xml:space="preserve">אני חושב שכן </w:t>
      </w:r>
      <w:bookmarkStart w:id="1108" w:name="_ETM_Q1_3473475"/>
      <w:bookmarkEnd w:id="1108"/>
      <w:r>
        <w:rPr>
          <w:rFonts w:hint="cs"/>
          <w:rtl/>
        </w:rPr>
        <w:t xml:space="preserve">עדיף שזה יגיע לאישור ועדה, ואני </w:t>
      </w:r>
      <w:r w:rsidR="00150DC9">
        <w:rPr>
          <w:rFonts w:hint="cs"/>
          <w:rtl/>
        </w:rPr>
        <w:t>ממליץ</w:t>
      </w:r>
      <w:r>
        <w:rPr>
          <w:rFonts w:hint="cs"/>
          <w:rtl/>
        </w:rPr>
        <w:t>.</w:t>
      </w:r>
      <w:r w:rsidR="00150D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 אם </w:t>
      </w:r>
      <w:bookmarkStart w:id="1109" w:name="_ETM_Q1_3473301"/>
      <w:bookmarkEnd w:id="1109"/>
      <w:r>
        <w:rPr>
          <w:rFonts w:hint="cs"/>
          <w:rtl/>
        </w:rPr>
        <w:t xml:space="preserve">המילים "גילוי דעת" הן נכונות או לא,  </w:t>
      </w:r>
      <w:r w:rsidR="00150DC9">
        <w:rPr>
          <w:rFonts w:hint="cs"/>
          <w:rtl/>
        </w:rPr>
        <w:t>אבל משהו ש</w:t>
      </w:r>
      <w:r>
        <w:rPr>
          <w:rFonts w:hint="cs"/>
          <w:rtl/>
        </w:rPr>
        <w:t>נותן ל</w:t>
      </w:r>
      <w:r w:rsidR="00150DC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1110" w:name="_ETM_Q1_3480460"/>
      <w:bookmarkEnd w:id="1110"/>
      <w:r>
        <w:rPr>
          <w:rFonts w:hint="cs"/>
          <w:rtl/>
        </w:rPr>
        <w:t xml:space="preserve">את זה. </w:t>
      </w:r>
    </w:p>
    <w:p w:rsidR="00C1358A" w:rsidRDefault="00C1358A" w:rsidP="00C1358A">
      <w:pPr>
        <w:rPr>
          <w:rtl/>
        </w:rPr>
      </w:pPr>
      <w:bookmarkStart w:id="1111" w:name="_ETM_Q1_3482221"/>
      <w:bookmarkEnd w:id="1111"/>
    </w:p>
    <w:p w:rsidR="00C36F92" w:rsidRDefault="00C1358A" w:rsidP="00EF2005">
      <w:pPr>
        <w:rPr>
          <w:rtl/>
        </w:rPr>
      </w:pPr>
      <w:bookmarkStart w:id="1112" w:name="_ETM_Q1_3482292"/>
      <w:bookmarkStart w:id="1113" w:name="_ETM_Q1_3482313"/>
      <w:bookmarkStart w:id="1114" w:name="_ETM_Q1_3482363"/>
      <w:bookmarkEnd w:id="1112"/>
      <w:bookmarkEnd w:id="1113"/>
      <w:bookmarkEnd w:id="1114"/>
      <w:r>
        <w:rPr>
          <w:rFonts w:hint="cs"/>
          <w:rtl/>
        </w:rPr>
        <w:t xml:space="preserve">דיברתי בפעם הקודמת, ואני לא יודע אם זה </w:t>
      </w:r>
      <w:bookmarkStart w:id="1115" w:name="_ETM_Q1_3486028"/>
      <w:bookmarkEnd w:id="1115"/>
      <w:r w:rsidR="00EF2005">
        <w:rPr>
          <w:rFonts w:hint="cs"/>
          <w:rtl/>
        </w:rPr>
        <w:t>נכון או לא נכון.</w:t>
      </w:r>
      <w:r>
        <w:rPr>
          <w:rFonts w:hint="cs"/>
          <w:rtl/>
        </w:rPr>
        <w:t xml:space="preserve"> גברתי הממונה, שאלתי ב</w:t>
      </w:r>
      <w:r w:rsidR="00EF2005">
        <w:rPr>
          <w:rFonts w:hint="cs"/>
          <w:rtl/>
        </w:rPr>
        <w:t>יש</w:t>
      </w:r>
      <w:r>
        <w:rPr>
          <w:rFonts w:hint="cs"/>
          <w:rtl/>
        </w:rPr>
        <w:t xml:space="preserve">יבה הקודמת האם </w:t>
      </w:r>
      <w:bookmarkStart w:id="1116" w:name="_ETM_Q1_3489823"/>
      <w:bookmarkEnd w:id="1116"/>
      <w:r>
        <w:rPr>
          <w:rFonts w:hint="cs"/>
          <w:rtl/>
        </w:rPr>
        <w:t xml:space="preserve">יש פה מצב שעל פי הכללים האלה, כשיהיו ויתחילו לרוץ, </w:t>
      </w:r>
      <w:bookmarkStart w:id="1117" w:name="_ETM_Q1_3497982"/>
      <w:bookmarkEnd w:id="1117"/>
      <w:r>
        <w:rPr>
          <w:rFonts w:hint="cs"/>
          <w:rtl/>
        </w:rPr>
        <w:t xml:space="preserve">גם יהיה משהו רטרואקטיבי משהו מלפני שנתיים או </w:t>
      </w:r>
      <w:bookmarkStart w:id="1118" w:name="_ETM_Q1_3494641"/>
      <w:bookmarkEnd w:id="1118"/>
      <w:r>
        <w:rPr>
          <w:rFonts w:hint="cs"/>
          <w:rtl/>
        </w:rPr>
        <w:t>שלוש?</w:t>
      </w:r>
    </w:p>
    <w:p w:rsidR="00C36F92" w:rsidRDefault="00C36F92" w:rsidP="00C1358A">
      <w:pPr>
        <w:ind w:firstLine="0"/>
        <w:rPr>
          <w:rtl/>
        </w:rPr>
      </w:pPr>
    </w:p>
    <w:p w:rsidR="00C36F92" w:rsidRDefault="00C36F92" w:rsidP="00C36F92">
      <w:pPr>
        <w:pStyle w:val="af9"/>
        <w:keepNext/>
        <w:rPr>
          <w:rtl/>
        </w:rPr>
      </w:pPr>
      <w:bookmarkStart w:id="1119" w:name="ET_guest_מיכל_הלפרין_104"/>
      <w:r w:rsidRPr="00C36F9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C36F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9"/>
    </w:p>
    <w:p w:rsidR="00C36F92" w:rsidRDefault="00C36F92" w:rsidP="00C36F92">
      <w:pPr>
        <w:pStyle w:val="KeepWithNext"/>
        <w:rPr>
          <w:rtl/>
        </w:rPr>
      </w:pPr>
    </w:p>
    <w:p w:rsidR="00C36F92" w:rsidRDefault="00C36F92" w:rsidP="00C36F92">
      <w:pPr>
        <w:rPr>
          <w:rtl/>
        </w:rPr>
      </w:pPr>
      <w:r>
        <w:rPr>
          <w:rFonts w:hint="cs"/>
          <w:rtl/>
        </w:rPr>
        <w:t>לא.</w:t>
      </w:r>
    </w:p>
    <w:p w:rsidR="00C36F92" w:rsidRDefault="00C36F92" w:rsidP="007C0931">
      <w:pPr>
        <w:ind w:firstLine="0"/>
        <w:rPr>
          <w:rtl/>
        </w:rPr>
      </w:pPr>
    </w:p>
    <w:p w:rsidR="00C1358A" w:rsidRDefault="00C1358A" w:rsidP="00C1358A">
      <w:pPr>
        <w:pStyle w:val="af6"/>
        <w:keepNext/>
        <w:rPr>
          <w:rtl/>
        </w:rPr>
      </w:pPr>
      <w:bookmarkStart w:id="1120" w:name="ET_yor_4637_219"/>
      <w:r w:rsidRPr="00C1358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135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0"/>
    </w:p>
    <w:p w:rsidR="00C1358A" w:rsidRDefault="00C1358A" w:rsidP="00C1358A">
      <w:pPr>
        <w:pStyle w:val="KeepWithNext"/>
        <w:rPr>
          <w:rtl/>
        </w:rPr>
      </w:pPr>
    </w:p>
    <w:p w:rsidR="00C1358A" w:rsidRDefault="00C1358A" w:rsidP="00C1358A">
      <w:pPr>
        <w:rPr>
          <w:rtl/>
        </w:rPr>
      </w:pPr>
      <w:bookmarkStart w:id="1121" w:name="_ETM_Q1_3501830"/>
      <w:bookmarkEnd w:id="1121"/>
      <w:r>
        <w:rPr>
          <w:rFonts w:hint="cs"/>
          <w:rtl/>
        </w:rPr>
        <w:t>לא, זה ברור שלא.</w:t>
      </w:r>
      <w:r>
        <w:rPr>
          <w:rtl/>
        </w:rPr>
        <w:t xml:space="preserve">  </w:t>
      </w:r>
    </w:p>
    <w:p w:rsidR="00C1358A" w:rsidRDefault="00C1358A" w:rsidP="00C1358A">
      <w:pPr>
        <w:rPr>
          <w:rtl/>
        </w:rPr>
      </w:pPr>
    </w:p>
    <w:p w:rsidR="00C36F92" w:rsidRDefault="00C36F92" w:rsidP="00C36F92">
      <w:pPr>
        <w:pStyle w:val="a4"/>
        <w:keepNext/>
        <w:rPr>
          <w:rtl/>
        </w:rPr>
      </w:pPr>
      <w:bookmarkStart w:id="1122" w:name="ET_speaker_5069_105"/>
      <w:r w:rsidRPr="00C36F9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6F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2"/>
    </w:p>
    <w:p w:rsidR="00C36F92" w:rsidRDefault="00C36F92" w:rsidP="00C36F92">
      <w:pPr>
        <w:pStyle w:val="KeepWithNext"/>
        <w:rPr>
          <w:rtl/>
        </w:rPr>
      </w:pPr>
    </w:p>
    <w:p w:rsidR="00C36F92" w:rsidRDefault="00C36F92" w:rsidP="00EF2005">
      <w:pPr>
        <w:rPr>
          <w:rtl/>
        </w:rPr>
      </w:pPr>
      <w:r>
        <w:rPr>
          <w:rFonts w:hint="cs"/>
          <w:rtl/>
        </w:rPr>
        <w:t>לגבי נושא התקרה</w:t>
      </w:r>
      <w:r w:rsidR="004810DE">
        <w:rPr>
          <w:rFonts w:hint="cs"/>
          <w:rtl/>
        </w:rPr>
        <w:t xml:space="preserve"> שגם עליו דיברתי בישיבה הקודמת</w:t>
      </w:r>
      <w:r>
        <w:rPr>
          <w:rFonts w:hint="cs"/>
          <w:rtl/>
        </w:rPr>
        <w:t xml:space="preserve"> </w:t>
      </w:r>
      <w:r w:rsidR="004810DE">
        <w:rPr>
          <w:rFonts w:hint="cs"/>
          <w:rtl/>
        </w:rPr>
        <w:t>-</w:t>
      </w:r>
      <w:r>
        <w:rPr>
          <w:rFonts w:hint="cs"/>
          <w:rtl/>
        </w:rPr>
        <w:t xml:space="preserve"> כשאתה מוריד את התקרה ההזויה</w:t>
      </w:r>
      <w:r w:rsidR="004810DE">
        <w:rPr>
          <w:rFonts w:hint="cs"/>
          <w:rtl/>
        </w:rPr>
        <w:t xml:space="preserve"> </w:t>
      </w:r>
      <w:bookmarkStart w:id="1123" w:name="_ETM_Q1_3514531"/>
      <w:bookmarkEnd w:id="1123"/>
      <w:r>
        <w:rPr>
          <w:rFonts w:hint="cs"/>
          <w:rtl/>
        </w:rPr>
        <w:t xml:space="preserve"> שהיתה קודם</w:t>
      </w:r>
      <w:r w:rsidR="004810DE">
        <w:rPr>
          <w:rFonts w:hint="cs"/>
          <w:rtl/>
        </w:rPr>
        <w:t xml:space="preserve"> לחברות ענקיות,</w:t>
      </w:r>
      <w:r>
        <w:rPr>
          <w:rFonts w:hint="cs"/>
          <w:rtl/>
        </w:rPr>
        <w:t xml:space="preserve"> אתה צריך לבוא עם איזש</w:t>
      </w:r>
      <w:r w:rsidR="004810DE">
        <w:rPr>
          <w:rFonts w:hint="cs"/>
          <w:rtl/>
        </w:rPr>
        <w:t>הו גבול. מאוד אהבתי את מה שאמרת</w:t>
      </w:r>
      <w:r>
        <w:rPr>
          <w:rFonts w:hint="cs"/>
          <w:rtl/>
        </w:rPr>
        <w:t xml:space="preserve"> על החלוקה</w:t>
      </w:r>
      <w:r w:rsidR="004810DE">
        <w:rPr>
          <w:rFonts w:hint="cs"/>
          <w:rtl/>
        </w:rPr>
        <w:t xml:space="preserve"> לפי נתחים, </w:t>
      </w:r>
      <w:r>
        <w:rPr>
          <w:rFonts w:hint="cs"/>
          <w:rtl/>
        </w:rPr>
        <w:t xml:space="preserve"> אבל שוב זה נשאר לשיק</w:t>
      </w:r>
      <w:r w:rsidR="004810DE">
        <w:rPr>
          <w:rFonts w:hint="cs"/>
          <w:rtl/>
        </w:rPr>
        <w:t>ו</w:t>
      </w:r>
      <w:r>
        <w:rPr>
          <w:rFonts w:hint="cs"/>
          <w:rtl/>
        </w:rPr>
        <w:t xml:space="preserve">ל דעת. אף </w:t>
      </w:r>
      <w:r w:rsidR="004810DE">
        <w:rPr>
          <w:rFonts w:hint="cs"/>
          <w:rtl/>
        </w:rPr>
        <w:t xml:space="preserve"> פעם לא הייתי בעל </w:t>
      </w:r>
      <w:bookmarkStart w:id="1124" w:name="_ETM_Q1_3533568"/>
      <w:bookmarkEnd w:id="1124"/>
      <w:r w:rsidR="004810DE">
        <w:rPr>
          <w:rFonts w:hint="cs"/>
          <w:rtl/>
        </w:rPr>
        <w:t>חבר</w:t>
      </w:r>
      <w:r w:rsidR="00EF2005">
        <w:rPr>
          <w:rFonts w:hint="cs"/>
          <w:rtl/>
        </w:rPr>
        <w:t>ה</w:t>
      </w:r>
      <w:r w:rsidR="004810DE">
        <w:rPr>
          <w:rFonts w:hint="cs"/>
          <w:rtl/>
        </w:rPr>
        <w:t xml:space="preserve">, כל חיי הייתי שכיר בעירייה, ברוך השם. </w:t>
      </w:r>
      <w:r>
        <w:rPr>
          <w:rFonts w:hint="cs"/>
          <w:rtl/>
        </w:rPr>
        <w:t>אבל כשאתה מנהל</w:t>
      </w:r>
      <w:r w:rsidR="004810DE">
        <w:rPr>
          <w:rFonts w:hint="cs"/>
          <w:rtl/>
        </w:rPr>
        <w:t>,</w:t>
      </w:r>
      <w:r>
        <w:rPr>
          <w:rFonts w:hint="cs"/>
          <w:rtl/>
        </w:rPr>
        <w:t xml:space="preserve"> אתה חי רק על שיקול דעת של מישהו</w:t>
      </w:r>
      <w:r w:rsidR="004810DE">
        <w:rPr>
          <w:rFonts w:hint="cs"/>
          <w:rtl/>
        </w:rPr>
        <w:t xml:space="preserve"> </w:t>
      </w:r>
      <w:bookmarkStart w:id="1125" w:name="_ETM_Q1_3539998"/>
      <w:bookmarkEnd w:id="1125"/>
      <w:r w:rsidR="004810DE">
        <w:rPr>
          <w:rFonts w:hint="cs"/>
          <w:rtl/>
        </w:rPr>
        <w:t>שאתה לא יודע</w:t>
      </w:r>
      <w:r>
        <w:rPr>
          <w:rFonts w:hint="cs"/>
          <w:rtl/>
        </w:rPr>
        <w:t xml:space="preserve"> איפה זה מחייב אותו. מחר הוא מקבל קנס של חצי מיל</w:t>
      </w:r>
      <w:r w:rsidR="004810DE">
        <w:rPr>
          <w:rFonts w:hint="cs"/>
          <w:rtl/>
        </w:rPr>
        <w:t>י</w:t>
      </w:r>
      <w:r>
        <w:rPr>
          <w:rFonts w:hint="cs"/>
          <w:rtl/>
        </w:rPr>
        <w:t>ארד שקל</w:t>
      </w:r>
      <w:r w:rsidR="00EF2005">
        <w:rPr>
          <w:rFonts w:hint="cs"/>
          <w:rtl/>
        </w:rPr>
        <w:t xml:space="preserve"> כי החברה שלו היא 10 מיליארד -</w:t>
      </w:r>
      <w:r>
        <w:rPr>
          <w:rFonts w:hint="cs"/>
          <w:rtl/>
        </w:rPr>
        <w:t xml:space="preserve"> זה לא נורמלי. </w:t>
      </w:r>
      <w:r w:rsidR="004810DE">
        <w:rPr>
          <w:rFonts w:hint="cs"/>
          <w:rtl/>
        </w:rPr>
        <w:t xml:space="preserve">כמו </w:t>
      </w:r>
      <w:bookmarkStart w:id="1126" w:name="_ETM_Q1_3552643"/>
      <w:bookmarkEnd w:id="1126"/>
      <w:r w:rsidR="004810DE">
        <w:rPr>
          <w:rFonts w:hint="cs"/>
          <w:rtl/>
        </w:rPr>
        <w:t>שידענו לתקן את הלא נורמ</w:t>
      </w:r>
      <w:r w:rsidR="00EF2005">
        <w:rPr>
          <w:rFonts w:hint="cs"/>
          <w:rtl/>
        </w:rPr>
        <w:t>לי הנמוך, בוא ניתן איזושהי תקרה,</w:t>
      </w:r>
      <w:r w:rsidR="004810DE">
        <w:rPr>
          <w:rFonts w:hint="cs"/>
          <w:rtl/>
        </w:rPr>
        <w:t xml:space="preserve"> </w:t>
      </w:r>
      <w:bookmarkStart w:id="1127" w:name="_ETM_Q1_3558155"/>
      <w:bookmarkEnd w:id="1127"/>
      <w:r w:rsidR="004810DE">
        <w:rPr>
          <w:rFonts w:hint="cs"/>
          <w:rtl/>
        </w:rPr>
        <w:t xml:space="preserve">משהו חכם, הגיוני. אתם לא רוצים להרוג את </w:t>
      </w:r>
      <w:bookmarkStart w:id="1128" w:name="_ETM_Q1_3561467"/>
      <w:bookmarkEnd w:id="1128"/>
      <w:r w:rsidR="004810DE">
        <w:rPr>
          <w:rFonts w:hint="cs"/>
          <w:rtl/>
        </w:rPr>
        <w:t xml:space="preserve">העסק. </w:t>
      </w:r>
    </w:p>
    <w:p w:rsidR="00C36F92" w:rsidRDefault="00C36F92" w:rsidP="00C36F92">
      <w:pPr>
        <w:rPr>
          <w:rtl/>
        </w:rPr>
      </w:pPr>
    </w:p>
    <w:p w:rsidR="00C36F92" w:rsidRDefault="00C36F92" w:rsidP="00C36F92">
      <w:pPr>
        <w:pStyle w:val="af6"/>
        <w:keepNext/>
        <w:rPr>
          <w:rtl/>
        </w:rPr>
      </w:pPr>
      <w:bookmarkStart w:id="1129" w:name="ET_yor_4637_107"/>
      <w:r w:rsidRPr="00C36F9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36F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9"/>
    </w:p>
    <w:p w:rsidR="00C36F92" w:rsidRDefault="00C36F92" w:rsidP="00C36F92">
      <w:pPr>
        <w:pStyle w:val="KeepWithNext"/>
        <w:rPr>
          <w:rtl/>
        </w:rPr>
      </w:pPr>
    </w:p>
    <w:p w:rsidR="004810DE" w:rsidRDefault="00C36F92" w:rsidP="00C36F92">
      <w:pPr>
        <w:rPr>
          <w:rtl/>
        </w:rPr>
      </w:pPr>
      <w:r>
        <w:rPr>
          <w:rFonts w:hint="cs"/>
          <w:rtl/>
        </w:rPr>
        <w:t xml:space="preserve">הבנתי, תודה. </w:t>
      </w:r>
      <w:r w:rsidR="004810DE">
        <w:rPr>
          <w:rFonts w:hint="cs"/>
          <w:rtl/>
        </w:rPr>
        <w:t xml:space="preserve"> אני רק רוצה להזהיר אותך מיצירת מצב של </w:t>
      </w:r>
      <w:bookmarkStart w:id="1130" w:name="_ETM_Q1_3559264"/>
      <w:bookmarkEnd w:id="1130"/>
      <w:r w:rsidR="004810DE">
        <w:rPr>
          <w:rFonts w:hint="cs"/>
          <w:rtl/>
        </w:rPr>
        <w:t xml:space="preserve">הפרות משתלמות. אנשים הרי יודעים בדיוק והם מתחילים לשחק את </w:t>
      </w:r>
      <w:bookmarkStart w:id="1131" w:name="_ETM_Q1_3571087"/>
      <w:bookmarkEnd w:id="1131"/>
      <w:r w:rsidR="004810DE">
        <w:rPr>
          <w:rFonts w:hint="cs"/>
          <w:rtl/>
        </w:rPr>
        <w:t xml:space="preserve">החתול ועכבר. </w:t>
      </w:r>
    </w:p>
    <w:p w:rsidR="004810DE" w:rsidRDefault="004810DE" w:rsidP="00C36F92">
      <w:pPr>
        <w:rPr>
          <w:rtl/>
        </w:rPr>
      </w:pPr>
      <w:bookmarkStart w:id="1132" w:name="_ETM_Q1_3591700"/>
      <w:bookmarkStart w:id="1133" w:name="_ETM_Q1_3591760"/>
      <w:bookmarkEnd w:id="1132"/>
      <w:bookmarkEnd w:id="1133"/>
    </w:p>
    <w:p w:rsidR="00C36F92" w:rsidRDefault="00C36F92" w:rsidP="00C36F92">
      <w:pPr>
        <w:pStyle w:val="af9"/>
        <w:keepNext/>
        <w:rPr>
          <w:rtl/>
        </w:rPr>
      </w:pPr>
      <w:bookmarkStart w:id="1134" w:name="_ETM_Q1_3591812"/>
      <w:bookmarkStart w:id="1135" w:name="_ETM_Q1_3591878"/>
      <w:bookmarkStart w:id="1136" w:name="ET_guest_490043_108"/>
      <w:bookmarkEnd w:id="1134"/>
      <w:bookmarkEnd w:id="1135"/>
      <w:r w:rsidRPr="00C36F92">
        <w:rPr>
          <w:rStyle w:val="TagStyle"/>
          <w:rtl/>
        </w:rPr>
        <w:t xml:space="preserve">&lt;&lt; אורח &gt;&gt; </w:t>
      </w:r>
      <w:r>
        <w:rPr>
          <w:rtl/>
        </w:rPr>
        <w:t>דרור שטרום:</w:t>
      </w:r>
      <w:r w:rsidRPr="00C36F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6"/>
    </w:p>
    <w:p w:rsidR="00C36F92" w:rsidRDefault="00C36F92" w:rsidP="00C36F92">
      <w:pPr>
        <w:pStyle w:val="KeepWithNext"/>
        <w:rPr>
          <w:rtl/>
        </w:rPr>
      </w:pPr>
    </w:p>
    <w:p w:rsidR="00C36F92" w:rsidRDefault="005121BD" w:rsidP="005121BD">
      <w:pPr>
        <w:rPr>
          <w:rtl/>
        </w:rPr>
      </w:pPr>
      <w:r>
        <w:rPr>
          <w:rFonts w:hint="cs"/>
          <w:rtl/>
        </w:rPr>
        <w:t xml:space="preserve">איתן, יש לי הערה קטנה </w:t>
      </w:r>
      <w:bookmarkStart w:id="1137" w:name="_ETM_Q1_3646976"/>
      <w:bookmarkEnd w:id="1137"/>
      <w:r>
        <w:rPr>
          <w:rFonts w:hint="cs"/>
          <w:rtl/>
        </w:rPr>
        <w:t>לעניין סע</w:t>
      </w:r>
      <w:r w:rsidR="00C36F92">
        <w:rPr>
          <w:rFonts w:hint="cs"/>
          <w:rtl/>
        </w:rPr>
        <w:t>י</w:t>
      </w:r>
      <w:r>
        <w:rPr>
          <w:rFonts w:hint="cs"/>
          <w:rtl/>
        </w:rPr>
        <w:t>ף</w:t>
      </w:r>
      <w:r w:rsidR="00C36F92">
        <w:rPr>
          <w:rFonts w:hint="cs"/>
          <w:rtl/>
        </w:rPr>
        <w:t xml:space="preserve"> אחר שבאתי לבקש עליו רחמים</w:t>
      </w:r>
      <w:r>
        <w:rPr>
          <w:rFonts w:hint="cs"/>
          <w:rtl/>
        </w:rPr>
        <w:t xml:space="preserve"> והוא סעיף 47א לחוק</w:t>
      </w:r>
      <w:r w:rsidR="00C36F92">
        <w:rPr>
          <w:rFonts w:hint="cs"/>
          <w:rtl/>
        </w:rPr>
        <w:t xml:space="preserve"> שעוסק בנסיבות מחמירות.</w:t>
      </w:r>
      <w:r>
        <w:rPr>
          <w:rFonts w:hint="cs"/>
          <w:rtl/>
        </w:rPr>
        <w:t xml:space="preserve"> הכוונה בהצעת החוק היתה לבטל </w:t>
      </w:r>
      <w:bookmarkStart w:id="1138" w:name="_ETM_Q1_3655284"/>
      <w:bookmarkEnd w:id="1138"/>
      <w:r>
        <w:rPr>
          <w:rFonts w:hint="cs"/>
          <w:rtl/>
        </w:rPr>
        <w:t xml:space="preserve">אותו.  תזכור ודאי היועצת המשפטית </w:t>
      </w:r>
      <w:bookmarkStart w:id="1139" w:name="_ETM_Q1_3657402"/>
      <w:bookmarkEnd w:id="1139"/>
      <w:r>
        <w:rPr>
          <w:rFonts w:hint="cs"/>
          <w:rtl/>
        </w:rPr>
        <w:t xml:space="preserve">שזהו הסעיף </w:t>
      </w:r>
      <w:r w:rsidR="00C36F92">
        <w:rPr>
          <w:rFonts w:hint="cs"/>
          <w:rtl/>
        </w:rPr>
        <w:t>סעיף שהכנסנו בשנת 2000 למקרים שבהם יש הפרות</w:t>
      </w:r>
      <w:r>
        <w:rPr>
          <w:rFonts w:hint="cs"/>
          <w:rtl/>
        </w:rPr>
        <w:t>,  אבל א</w:t>
      </w:r>
      <w:r w:rsidR="00C36F92">
        <w:rPr>
          <w:rFonts w:hint="cs"/>
          <w:rtl/>
        </w:rPr>
        <w:t>נחנו יכולים לתאר</w:t>
      </w:r>
      <w:r>
        <w:rPr>
          <w:rFonts w:hint="cs"/>
          <w:rtl/>
        </w:rPr>
        <w:t>, בדיוק כמו שמבקש חבר הכנסת אשר,</w:t>
      </w:r>
      <w:r w:rsidR="00C36F92">
        <w:rPr>
          <w:rFonts w:hint="cs"/>
          <w:rtl/>
        </w:rPr>
        <w:t xml:space="preserve"> באיזה נסיבות ההפרה היא חמורה</w:t>
      </w:r>
      <w:bookmarkStart w:id="1140" w:name="_ETM_Q1_3668051"/>
      <w:bookmarkEnd w:id="1140"/>
      <w:r w:rsidR="006A019D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, ואז מעלים את העונש משלוש לחמש </w:t>
      </w:r>
      <w:r w:rsidR="00C36F92">
        <w:rPr>
          <w:rFonts w:hint="cs"/>
          <w:rtl/>
        </w:rPr>
        <w:t xml:space="preserve"> רק בהתקיים הנסיבות האלה</w:t>
      </w:r>
      <w:r>
        <w:rPr>
          <w:rFonts w:hint="cs"/>
          <w:rtl/>
        </w:rPr>
        <w:t xml:space="preserve">. </w:t>
      </w:r>
      <w:r w:rsidR="00C36F92">
        <w:rPr>
          <w:rFonts w:hint="cs"/>
          <w:rtl/>
        </w:rPr>
        <w:t>בית המשפט העליון ממש לפני כמה חודשים</w:t>
      </w:r>
      <w:r>
        <w:rPr>
          <w:rFonts w:hint="cs"/>
          <w:rtl/>
        </w:rPr>
        <w:t xml:space="preserve"> השתמש בסעיף הזה </w:t>
      </w:r>
      <w:r w:rsidR="00C36F92">
        <w:rPr>
          <w:rFonts w:hint="cs"/>
          <w:rtl/>
        </w:rPr>
        <w:t xml:space="preserve"> בפסק </w:t>
      </w:r>
      <w:r>
        <w:rPr>
          <w:rFonts w:hint="cs"/>
          <w:rtl/>
        </w:rPr>
        <w:t xml:space="preserve"> הדין </w:t>
      </w:r>
      <w:r w:rsidR="00C36F92">
        <w:rPr>
          <w:rFonts w:hint="cs"/>
          <w:rtl/>
        </w:rPr>
        <w:t>של</w:t>
      </w:r>
      <w:r>
        <w:rPr>
          <w:rFonts w:hint="cs"/>
          <w:rtl/>
        </w:rPr>
        <w:t xml:space="preserve"> קרטל</w:t>
      </w:r>
      <w:r w:rsidR="00C36F92">
        <w:rPr>
          <w:rFonts w:hint="cs"/>
          <w:rtl/>
        </w:rPr>
        <w:t xml:space="preserve"> מדי המים</w:t>
      </w:r>
      <w:r>
        <w:rPr>
          <w:rFonts w:hint="cs"/>
          <w:rtl/>
        </w:rPr>
        <w:t xml:space="preserve">. </w:t>
      </w:r>
      <w:r w:rsidR="00C36F92">
        <w:rPr>
          <w:rFonts w:hint="cs"/>
          <w:rtl/>
        </w:rPr>
        <w:t>הייתי מבקש</w:t>
      </w:r>
      <w:r>
        <w:rPr>
          <w:rFonts w:hint="cs"/>
          <w:rtl/>
        </w:rPr>
        <w:t>,</w:t>
      </w:r>
      <w:r w:rsidR="00C36F92">
        <w:rPr>
          <w:rFonts w:hint="cs"/>
          <w:rtl/>
        </w:rPr>
        <w:t xml:space="preserve"> אם יישר בעיני הוועדה</w:t>
      </w:r>
      <w:r>
        <w:rPr>
          <w:rFonts w:hint="cs"/>
          <w:rtl/>
        </w:rPr>
        <w:t>,</w:t>
      </w:r>
      <w:r w:rsidR="00C36F92">
        <w:rPr>
          <w:rFonts w:hint="cs"/>
          <w:rtl/>
        </w:rPr>
        <w:t xml:space="preserve"> להשאיר את הסעיף הזה. </w:t>
      </w:r>
      <w:r w:rsidR="006A019D">
        <w:rPr>
          <w:rFonts w:hint="cs"/>
          <w:rtl/>
        </w:rPr>
        <w:t xml:space="preserve">אני מבין שגם בעיני הרשות זה לא </w:t>
      </w:r>
      <w:r>
        <w:rPr>
          <w:rFonts w:hint="cs"/>
          <w:rtl/>
        </w:rPr>
        <w:t>- - -</w:t>
      </w:r>
    </w:p>
    <w:p w:rsidR="00C36F92" w:rsidRDefault="00C36F92" w:rsidP="005121BD">
      <w:pPr>
        <w:ind w:firstLine="0"/>
        <w:rPr>
          <w:rtl/>
        </w:rPr>
      </w:pPr>
    </w:p>
    <w:p w:rsidR="005121BD" w:rsidRDefault="005121BD" w:rsidP="005121BD">
      <w:pPr>
        <w:pStyle w:val="af6"/>
        <w:keepNext/>
        <w:rPr>
          <w:rtl/>
        </w:rPr>
      </w:pPr>
      <w:bookmarkStart w:id="1141" w:name="_ETM_Q1_3687112"/>
      <w:bookmarkEnd w:id="1141"/>
      <w:r>
        <w:rPr>
          <w:rtl/>
        </w:rPr>
        <w:t>היו"ר איתן כבל:</w:t>
      </w:r>
    </w:p>
    <w:p w:rsidR="005121BD" w:rsidRDefault="005121BD" w:rsidP="005121BD">
      <w:pPr>
        <w:pStyle w:val="KeepWithNext"/>
        <w:rPr>
          <w:rtl/>
        </w:rPr>
      </w:pPr>
    </w:p>
    <w:p w:rsidR="005121BD" w:rsidRDefault="005121BD" w:rsidP="005121BD">
      <w:pPr>
        <w:rPr>
          <w:rtl/>
        </w:rPr>
      </w:pPr>
      <w:r>
        <w:rPr>
          <w:rFonts w:hint="cs"/>
          <w:rtl/>
        </w:rPr>
        <w:t xml:space="preserve">תודה. </w:t>
      </w:r>
    </w:p>
    <w:p w:rsidR="005121BD" w:rsidRDefault="005121BD" w:rsidP="005121BD">
      <w:pPr>
        <w:rPr>
          <w:rtl/>
        </w:rPr>
      </w:pPr>
      <w:bookmarkStart w:id="1142" w:name="_ETM_Q1_3688983"/>
      <w:bookmarkEnd w:id="1142"/>
    </w:p>
    <w:p w:rsidR="005121BD" w:rsidRDefault="005121BD" w:rsidP="005121BD">
      <w:pPr>
        <w:rPr>
          <w:rtl/>
        </w:rPr>
      </w:pPr>
      <w:bookmarkStart w:id="1143" w:name="_ETM_Q1_3689302"/>
      <w:bookmarkEnd w:id="1143"/>
      <w:r>
        <w:rPr>
          <w:rFonts w:hint="cs"/>
          <w:rtl/>
        </w:rPr>
        <w:t xml:space="preserve">עו"ד </w:t>
      </w:r>
      <w:bookmarkStart w:id="1144" w:name="_ETM_Q1_3690471"/>
      <w:bookmarkEnd w:id="1144"/>
      <w:r>
        <w:rPr>
          <w:rFonts w:hint="cs"/>
          <w:rtl/>
        </w:rPr>
        <w:t>כורש, בבקשה.</w:t>
      </w:r>
    </w:p>
    <w:p w:rsidR="005121BD" w:rsidRDefault="005121BD" w:rsidP="005121BD">
      <w:pPr>
        <w:rPr>
          <w:rtl/>
        </w:rPr>
      </w:pPr>
      <w:bookmarkStart w:id="1145" w:name="_ETM_Q1_3692248"/>
      <w:bookmarkEnd w:id="1145"/>
    </w:p>
    <w:p w:rsidR="00C36F92" w:rsidRDefault="00C36F92" w:rsidP="00C36F92">
      <w:pPr>
        <w:pStyle w:val="af9"/>
        <w:keepNext/>
        <w:rPr>
          <w:rtl/>
        </w:rPr>
      </w:pPr>
      <w:bookmarkStart w:id="1146" w:name="ET_guest_485921_109"/>
      <w:r w:rsidRPr="00C36F92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C36F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6"/>
    </w:p>
    <w:p w:rsidR="00C36F92" w:rsidRDefault="00C36F92" w:rsidP="00C36F92">
      <w:pPr>
        <w:pStyle w:val="KeepWithNext"/>
        <w:rPr>
          <w:rtl/>
        </w:rPr>
      </w:pPr>
    </w:p>
    <w:p w:rsidR="00C36F92" w:rsidRDefault="005121BD" w:rsidP="00C36F92">
      <w:pPr>
        <w:rPr>
          <w:rtl/>
        </w:rPr>
      </w:pPr>
      <w:r>
        <w:rPr>
          <w:rFonts w:hint="cs"/>
          <w:rtl/>
        </w:rPr>
        <w:t xml:space="preserve">תודה, אדוני. אני אצטרף במובנים רבים לדעתו של ידידי משכר הימים עו"ד דרור שטרום. נתחיל בעניין </w:t>
      </w:r>
      <w:bookmarkStart w:id="1147" w:name="_ETM_Q1_3706004"/>
      <w:bookmarkEnd w:id="1147"/>
      <w:r>
        <w:rPr>
          <w:rFonts w:hint="cs"/>
          <w:rtl/>
        </w:rPr>
        <w:t>הסגמנט. זה נכון שחברתי</w:t>
      </w:r>
      <w:r w:rsidR="006A019D">
        <w:rPr>
          <w:rFonts w:hint="cs"/>
          <w:rtl/>
        </w:rPr>
        <w:t>,</w:t>
      </w:r>
      <w:r>
        <w:rPr>
          <w:rFonts w:hint="cs"/>
          <w:rtl/>
        </w:rPr>
        <w:t xml:space="preserve"> הגברת בנדלר</w:t>
      </w:r>
      <w:r w:rsidR="006A019D">
        <w:rPr>
          <w:rFonts w:hint="cs"/>
          <w:rtl/>
        </w:rPr>
        <w:t>,</w:t>
      </w:r>
      <w:r>
        <w:rPr>
          <w:rFonts w:hint="cs"/>
          <w:rtl/>
        </w:rPr>
        <w:t xml:space="preserve"> מדברת על חקיקה אחרת </w:t>
      </w:r>
      <w:bookmarkStart w:id="1148" w:name="_ETM_Q1_3709321"/>
      <w:bookmarkEnd w:id="1148"/>
      <w:r w:rsidR="005A1A64">
        <w:rPr>
          <w:rFonts w:hint="cs"/>
          <w:rtl/>
        </w:rPr>
        <w:t>שבה לא קיים הנושא הס</w:t>
      </w:r>
      <w:r>
        <w:rPr>
          <w:rFonts w:hint="cs"/>
          <w:rtl/>
        </w:rPr>
        <w:t xml:space="preserve">גמנטלי, אבל בחוקים </w:t>
      </w:r>
      <w:bookmarkStart w:id="1149" w:name="_ETM_Q1_3712686"/>
      <w:bookmarkEnd w:id="1149"/>
      <w:r>
        <w:rPr>
          <w:rFonts w:hint="cs"/>
          <w:rtl/>
        </w:rPr>
        <w:t>האחר</w:t>
      </w:r>
      <w:r w:rsidR="005A1A64">
        <w:rPr>
          <w:rFonts w:hint="cs"/>
          <w:rtl/>
        </w:rPr>
        <w:t xml:space="preserve">ים זה לא בהיקפים האלה, אדוני. </w:t>
      </w:r>
      <w:r w:rsidR="00C36F92">
        <w:rPr>
          <w:rFonts w:hint="cs"/>
          <w:rtl/>
        </w:rPr>
        <w:t>אפילו בחוק נירות ערך</w:t>
      </w:r>
      <w:r>
        <w:rPr>
          <w:rFonts w:hint="cs"/>
          <w:rtl/>
        </w:rPr>
        <w:t xml:space="preserve">, למיטב </w:t>
      </w:r>
      <w:bookmarkStart w:id="1150" w:name="_ETM_Q1_3718073"/>
      <w:bookmarkEnd w:id="1150"/>
      <w:r>
        <w:rPr>
          <w:rFonts w:hint="cs"/>
          <w:rtl/>
        </w:rPr>
        <w:t xml:space="preserve">זכרוני, </w:t>
      </w:r>
      <w:r w:rsidR="006A019D">
        <w:rPr>
          <w:rFonts w:hint="cs"/>
          <w:rtl/>
        </w:rPr>
        <w:t>ה</w:t>
      </w:r>
      <w:r>
        <w:rPr>
          <w:rFonts w:hint="cs"/>
          <w:rtl/>
        </w:rPr>
        <w:t>גברת בנדלר,</w:t>
      </w:r>
      <w:r w:rsidR="00C36F92">
        <w:rPr>
          <w:rFonts w:hint="cs"/>
          <w:rtl/>
        </w:rPr>
        <w:t xml:space="preserve"> העיצום הכספי</w:t>
      </w:r>
      <w:r>
        <w:rPr>
          <w:rFonts w:hint="cs"/>
          <w:rtl/>
        </w:rPr>
        <w:t xml:space="preserve"> המקסימלי הוא 5 מיליון שקל, </w:t>
      </w:r>
      <w:r w:rsidR="00C36F92">
        <w:rPr>
          <w:rFonts w:hint="cs"/>
          <w:rtl/>
        </w:rPr>
        <w:t xml:space="preserve">יתרה מזאת, </w:t>
      </w:r>
      <w:r>
        <w:rPr>
          <w:rFonts w:hint="cs"/>
          <w:rtl/>
        </w:rPr>
        <w:t xml:space="preserve"> ליו"ר הרשות</w:t>
      </w:r>
      <w:r w:rsidR="006A019D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bookmarkStart w:id="1151" w:name="_ETM_Q1_3729748"/>
      <w:bookmarkEnd w:id="1151"/>
      <w:r>
        <w:rPr>
          <w:rFonts w:hint="cs"/>
          <w:rtl/>
        </w:rPr>
        <w:t>המקביל של הממונה, יש סמכות להטיל בעצמו עד מילי</w:t>
      </w:r>
      <w:bookmarkStart w:id="1152" w:name="_ETM_Q1_3736952"/>
      <w:bookmarkEnd w:id="1152"/>
      <w:r w:rsidR="006A019D">
        <w:rPr>
          <w:rFonts w:hint="cs"/>
          <w:rtl/>
        </w:rPr>
        <w:t>ון שק</w:t>
      </w:r>
      <w:r>
        <w:rPr>
          <w:rFonts w:hint="cs"/>
          <w:rtl/>
        </w:rPr>
        <w:t xml:space="preserve">ל. בין מיליון ל-5 מיליון שקל זה </w:t>
      </w:r>
      <w:bookmarkStart w:id="1153" w:name="_ETM_Q1_3739617"/>
      <w:bookmarkEnd w:id="1153"/>
      <w:r>
        <w:rPr>
          <w:rFonts w:hint="cs"/>
          <w:rtl/>
        </w:rPr>
        <w:t xml:space="preserve">לא ועדה מייעצת, הגברת בנדלר. יש הבדל גדול בין ועדה </w:t>
      </w:r>
      <w:bookmarkStart w:id="1154" w:name="_ETM_Q1_3741479"/>
      <w:bookmarkEnd w:id="1154"/>
      <w:r>
        <w:rPr>
          <w:rFonts w:hint="cs"/>
          <w:rtl/>
        </w:rPr>
        <w:t>מייעצת לוועדה מחליטה, והוועדה המחליטה מחליטה עד 5 מיליון</w:t>
      </w:r>
      <w:r w:rsidR="006A019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בוועדה </w:t>
      </w:r>
      <w:bookmarkStart w:id="1155" w:name="_ETM_Q1_3748185"/>
      <w:bookmarkEnd w:id="1155"/>
      <w:r>
        <w:rPr>
          <w:rFonts w:hint="cs"/>
          <w:rtl/>
        </w:rPr>
        <w:t xml:space="preserve">המחליטה יש רק נציג אחד של הרשות לניירות ערך. </w:t>
      </w:r>
      <w:bookmarkStart w:id="1156" w:name="_ETM_Q1_3747498"/>
      <w:bookmarkEnd w:id="1156"/>
      <w:r>
        <w:rPr>
          <w:rFonts w:hint="cs"/>
          <w:rtl/>
        </w:rPr>
        <w:t xml:space="preserve"> </w:t>
      </w:r>
      <w:r w:rsidR="00C36F92">
        <w:rPr>
          <w:rFonts w:hint="cs"/>
          <w:rtl/>
        </w:rPr>
        <w:t xml:space="preserve">כל השאר הם גורמים שלא קשורים לרשות לניירות ערך. </w:t>
      </w:r>
      <w:r>
        <w:rPr>
          <w:rFonts w:hint="cs"/>
          <w:rtl/>
        </w:rPr>
        <w:t>לכן, ההקבלה כאן, בכל הכבוד, היא שונה.</w:t>
      </w:r>
    </w:p>
    <w:p w:rsidR="00C36F92" w:rsidRDefault="00C36F92" w:rsidP="005121BD">
      <w:pPr>
        <w:ind w:firstLine="0"/>
        <w:rPr>
          <w:rtl/>
        </w:rPr>
      </w:pPr>
    </w:p>
    <w:p w:rsidR="00C36F92" w:rsidRDefault="00C36F92" w:rsidP="00C36F92">
      <w:pPr>
        <w:pStyle w:val="a4"/>
        <w:keepNext/>
        <w:rPr>
          <w:rtl/>
        </w:rPr>
      </w:pPr>
      <w:bookmarkStart w:id="1157" w:name="ET_speaker_אתי_בנדלר_110"/>
      <w:r w:rsidRPr="00C36F9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C36F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7"/>
    </w:p>
    <w:p w:rsidR="00C36F92" w:rsidRDefault="00C36F92" w:rsidP="00C36F92">
      <w:pPr>
        <w:pStyle w:val="KeepWithNext"/>
        <w:rPr>
          <w:rtl/>
        </w:rPr>
      </w:pPr>
    </w:p>
    <w:p w:rsidR="00C36F92" w:rsidRDefault="00C36F92" w:rsidP="00C36F92">
      <w:pPr>
        <w:rPr>
          <w:rtl/>
        </w:rPr>
      </w:pPr>
      <w:r>
        <w:rPr>
          <w:rFonts w:hint="cs"/>
          <w:rtl/>
        </w:rPr>
        <w:t>אמת דיברת.</w:t>
      </w:r>
    </w:p>
    <w:p w:rsidR="00C36F92" w:rsidRDefault="00C36F92" w:rsidP="005121BD">
      <w:pPr>
        <w:ind w:firstLine="0"/>
        <w:rPr>
          <w:rtl/>
        </w:rPr>
      </w:pPr>
    </w:p>
    <w:p w:rsidR="00C36F92" w:rsidRDefault="00C36F92" w:rsidP="00C36F92">
      <w:pPr>
        <w:pStyle w:val="af9"/>
        <w:keepNext/>
        <w:rPr>
          <w:rtl/>
        </w:rPr>
      </w:pPr>
      <w:bookmarkStart w:id="1158" w:name="ET_guest_749377_111"/>
      <w:r w:rsidRPr="00C36F92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C36F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8"/>
    </w:p>
    <w:p w:rsidR="00C36F92" w:rsidRDefault="00C36F92" w:rsidP="00C36F92">
      <w:pPr>
        <w:pStyle w:val="KeepWithNext"/>
        <w:rPr>
          <w:rtl/>
        </w:rPr>
      </w:pPr>
    </w:p>
    <w:p w:rsidR="00BC787B" w:rsidRDefault="005121BD" w:rsidP="00C36F92">
      <w:pPr>
        <w:rPr>
          <w:rtl/>
        </w:rPr>
      </w:pPr>
      <w:r>
        <w:rPr>
          <w:rFonts w:hint="cs"/>
          <w:rtl/>
        </w:rPr>
        <w:t xml:space="preserve">הרשות לניירות ערך </w:t>
      </w:r>
      <w:bookmarkStart w:id="1159" w:name="_ETM_Q1_3759065"/>
      <w:bookmarkEnd w:id="1159"/>
      <w:r>
        <w:rPr>
          <w:rFonts w:hint="cs"/>
          <w:rtl/>
        </w:rPr>
        <w:t>עכשיו הקלה במחצית את - - -</w:t>
      </w:r>
    </w:p>
    <w:p w:rsidR="00BC787B" w:rsidRDefault="00BC787B" w:rsidP="005121BD">
      <w:pPr>
        <w:ind w:firstLine="0"/>
        <w:rPr>
          <w:rtl/>
        </w:rPr>
      </w:pPr>
    </w:p>
    <w:p w:rsidR="00BC787B" w:rsidRDefault="00BC787B" w:rsidP="00BC787B">
      <w:pPr>
        <w:pStyle w:val="af9"/>
        <w:keepNext/>
        <w:rPr>
          <w:rtl/>
        </w:rPr>
      </w:pPr>
      <w:bookmarkStart w:id="1160" w:name="ET_guest_485921_112"/>
      <w:r w:rsidRPr="00BC787B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BC78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0"/>
    </w:p>
    <w:p w:rsidR="00BC787B" w:rsidRDefault="00BC787B" w:rsidP="00BC787B">
      <w:pPr>
        <w:pStyle w:val="KeepWithNext"/>
        <w:rPr>
          <w:rtl/>
        </w:rPr>
      </w:pPr>
    </w:p>
    <w:p w:rsidR="00BC787B" w:rsidRDefault="00532DA2" w:rsidP="00BC787B">
      <w:pPr>
        <w:rPr>
          <w:rtl/>
        </w:rPr>
      </w:pPr>
      <w:r>
        <w:rPr>
          <w:rFonts w:hint="cs"/>
          <w:rtl/>
        </w:rPr>
        <w:t xml:space="preserve">הצעתינו או </w:t>
      </w:r>
      <w:bookmarkStart w:id="1161" w:name="_ETM_Q1_3780208"/>
      <w:bookmarkEnd w:id="1161"/>
      <w:r>
        <w:rPr>
          <w:rFonts w:hint="cs"/>
          <w:rtl/>
        </w:rPr>
        <w:t xml:space="preserve">בקשתנו היא שבאמת הרשות תוכל להטיל עד סכום מסוים, </w:t>
      </w:r>
      <w:bookmarkStart w:id="1162" w:name="_ETM_Q1_3785004"/>
      <w:bookmarkEnd w:id="1162"/>
      <w:r w:rsidR="006A019D">
        <w:rPr>
          <w:rFonts w:hint="cs"/>
          <w:rtl/>
        </w:rPr>
        <w:t>ומעבר לזה שתהיה ו</w:t>
      </w:r>
      <w:r>
        <w:rPr>
          <w:rFonts w:hint="cs"/>
          <w:rtl/>
        </w:rPr>
        <w:t xml:space="preserve">עדה בלתי תלויה </w:t>
      </w:r>
      <w:bookmarkStart w:id="1163" w:name="_ETM_Q1_3786276"/>
      <w:bookmarkEnd w:id="1163"/>
      <w:r w:rsidR="00BC787B">
        <w:rPr>
          <w:rFonts w:hint="cs"/>
          <w:rtl/>
        </w:rPr>
        <w:t>שתחליט</w:t>
      </w:r>
      <w:r>
        <w:rPr>
          <w:rFonts w:hint="cs"/>
          <w:rtl/>
        </w:rPr>
        <w:t>,</w:t>
      </w:r>
      <w:r w:rsidR="00BC787B">
        <w:rPr>
          <w:rFonts w:hint="cs"/>
          <w:rtl/>
        </w:rPr>
        <w:t xml:space="preserve"> לא </w:t>
      </w:r>
      <w:r>
        <w:rPr>
          <w:rFonts w:hint="cs"/>
          <w:rtl/>
        </w:rPr>
        <w:t>ש</w:t>
      </w:r>
      <w:r w:rsidR="00BC787B">
        <w:rPr>
          <w:rFonts w:hint="cs"/>
          <w:rtl/>
        </w:rPr>
        <w:t>תייעץ</w:t>
      </w:r>
      <w:r>
        <w:rPr>
          <w:rFonts w:hint="cs"/>
          <w:rtl/>
        </w:rPr>
        <w:t xml:space="preserve">, </w:t>
      </w:r>
      <w:r w:rsidR="00BC787B">
        <w:rPr>
          <w:rFonts w:hint="cs"/>
          <w:rtl/>
        </w:rPr>
        <w:t xml:space="preserve"> </w:t>
      </w:r>
      <w:r>
        <w:rPr>
          <w:rFonts w:hint="cs"/>
          <w:rtl/>
        </w:rPr>
        <w:t>כי אנחנו מבינים - - -</w:t>
      </w:r>
    </w:p>
    <w:p w:rsidR="00BC787B" w:rsidRDefault="00BC787B" w:rsidP="00BC787B">
      <w:pPr>
        <w:rPr>
          <w:rtl/>
        </w:rPr>
      </w:pPr>
    </w:p>
    <w:p w:rsidR="00BC787B" w:rsidRDefault="00BC787B" w:rsidP="00BC787B">
      <w:pPr>
        <w:pStyle w:val="af6"/>
        <w:keepNext/>
        <w:rPr>
          <w:rtl/>
        </w:rPr>
      </w:pPr>
      <w:bookmarkStart w:id="1164" w:name="ET_yor_4637_113"/>
      <w:r w:rsidRPr="00BC78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C78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4"/>
    </w:p>
    <w:p w:rsidR="00BC787B" w:rsidRDefault="00BC787B" w:rsidP="00BC787B">
      <w:pPr>
        <w:pStyle w:val="KeepWithNext"/>
        <w:rPr>
          <w:rtl/>
        </w:rPr>
      </w:pPr>
    </w:p>
    <w:p w:rsidR="00BC787B" w:rsidRDefault="00532DA2" w:rsidP="00282F64">
      <w:pPr>
        <w:rPr>
          <w:rtl/>
        </w:rPr>
      </w:pPr>
      <w:r>
        <w:rPr>
          <w:rFonts w:hint="cs"/>
          <w:rtl/>
        </w:rPr>
        <w:t xml:space="preserve">אני כבר </w:t>
      </w:r>
      <w:bookmarkStart w:id="1165" w:name="_ETM_Q1_3792037"/>
      <w:bookmarkEnd w:id="1165"/>
      <w:r>
        <w:rPr>
          <w:rFonts w:hint="cs"/>
          <w:rtl/>
        </w:rPr>
        <w:t xml:space="preserve">אומר לכם עכשיו, </w:t>
      </w:r>
      <w:r w:rsidR="00BC787B">
        <w:rPr>
          <w:rFonts w:hint="cs"/>
          <w:rtl/>
        </w:rPr>
        <w:t>לא</w:t>
      </w:r>
      <w:r>
        <w:rPr>
          <w:rFonts w:hint="cs"/>
          <w:rtl/>
        </w:rPr>
        <w:t xml:space="preserve"> תהיה ועדה נוספת.</w:t>
      </w:r>
      <w:r w:rsidR="00BC787B">
        <w:rPr>
          <w:rFonts w:hint="cs"/>
          <w:rtl/>
        </w:rPr>
        <w:t xml:space="preserve"> </w:t>
      </w:r>
      <w:r w:rsidR="006A019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r w:rsidR="00BC787B">
        <w:rPr>
          <w:rFonts w:hint="cs"/>
          <w:rtl/>
        </w:rPr>
        <w:t>אתן להפוך את בית הדין של ההגבלי</w:t>
      </w:r>
      <w:r>
        <w:rPr>
          <w:rFonts w:hint="cs"/>
          <w:rtl/>
        </w:rPr>
        <w:t>ם</w:t>
      </w:r>
      <w:r w:rsidR="00BC787B">
        <w:rPr>
          <w:rFonts w:hint="cs"/>
          <w:rtl/>
        </w:rPr>
        <w:t xml:space="preserve"> לבית דין שיגיעו אליו פעם ב</w:t>
      </w:r>
      <w:r w:rsidR="006A019D">
        <w:rPr>
          <w:rFonts w:hint="cs"/>
          <w:rtl/>
        </w:rPr>
        <w:t xml:space="preserve">-. אין פה כרטיס צהוב, כרטיס </w:t>
      </w:r>
      <w:bookmarkStart w:id="1166" w:name="_ETM_Q1_3820847"/>
      <w:bookmarkEnd w:id="1166"/>
      <w:r w:rsidR="006A019D">
        <w:rPr>
          <w:rFonts w:hint="cs"/>
          <w:rtl/>
        </w:rPr>
        <w:t>- - -,</w:t>
      </w:r>
      <w:r>
        <w:rPr>
          <w:rFonts w:hint="cs"/>
          <w:rtl/>
        </w:rPr>
        <w:t xml:space="preserve"> אני </w:t>
      </w:r>
      <w:bookmarkStart w:id="1167" w:name="_ETM_Q1_3810643"/>
      <w:bookmarkEnd w:id="1167"/>
      <w:r>
        <w:rPr>
          <w:rFonts w:hint="cs"/>
          <w:rtl/>
        </w:rPr>
        <w:t>רוצה שאדוני יבין את זה.</w:t>
      </w:r>
    </w:p>
    <w:p w:rsidR="00A70FBC" w:rsidRDefault="00A70FBC" w:rsidP="00282F64">
      <w:pPr>
        <w:rPr>
          <w:rtl/>
        </w:rPr>
      </w:pPr>
      <w:bookmarkStart w:id="1168" w:name="_ETM_Q1_62991"/>
      <w:bookmarkStart w:id="1169" w:name="_ETM_Q1_63151"/>
      <w:bookmarkEnd w:id="1168"/>
      <w:bookmarkEnd w:id="1169"/>
    </w:p>
    <w:p w:rsidR="00BC787B" w:rsidRDefault="00BC787B" w:rsidP="00BC787B">
      <w:pPr>
        <w:pStyle w:val="-"/>
        <w:keepNext/>
        <w:rPr>
          <w:rtl/>
        </w:rPr>
      </w:pPr>
      <w:bookmarkStart w:id="1170" w:name="ET_speakercontinue_485921_114"/>
      <w:r w:rsidRPr="00BC787B">
        <w:rPr>
          <w:rStyle w:val="TagStyle"/>
          <w:rtl/>
        </w:rPr>
        <w:t xml:space="preserve"> &lt;&lt; דובר_המשך &gt;&gt; </w:t>
      </w:r>
      <w:r>
        <w:rPr>
          <w:rtl/>
        </w:rPr>
        <w:t>אלדד כורש:</w:t>
      </w:r>
      <w:r w:rsidRPr="00BC7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0"/>
    </w:p>
    <w:p w:rsidR="00BC787B" w:rsidRDefault="00BC787B" w:rsidP="00BC787B">
      <w:pPr>
        <w:pStyle w:val="KeepWithNext"/>
        <w:rPr>
          <w:rtl/>
        </w:rPr>
      </w:pPr>
    </w:p>
    <w:p w:rsidR="00BC787B" w:rsidRDefault="00532DA2" w:rsidP="00BC787B">
      <w:pPr>
        <w:rPr>
          <w:rtl/>
        </w:rPr>
      </w:pPr>
      <w:r>
        <w:rPr>
          <w:rFonts w:hint="cs"/>
          <w:rtl/>
        </w:rPr>
        <w:t>אני מסכים.</w:t>
      </w:r>
      <w:r w:rsidR="00BC787B">
        <w:rPr>
          <w:rFonts w:hint="cs"/>
          <w:rtl/>
        </w:rPr>
        <w:t xml:space="preserve"> אבל מאחר</w:t>
      </w:r>
      <w:r>
        <w:rPr>
          <w:rFonts w:hint="cs"/>
          <w:rtl/>
        </w:rPr>
        <w:t xml:space="preserve"> ויש ועדה מייעצת, </w:t>
      </w:r>
      <w:bookmarkStart w:id="1171" w:name="_ETM_Q1_3812245"/>
      <w:bookmarkEnd w:id="1171"/>
      <w:r>
        <w:rPr>
          <w:rFonts w:hint="cs"/>
          <w:rtl/>
        </w:rPr>
        <w:t xml:space="preserve">בוא נשנה את הכוח שלה. </w:t>
      </w:r>
      <w:r w:rsidR="00BC787B">
        <w:rPr>
          <w:rFonts w:hint="cs"/>
          <w:rtl/>
        </w:rPr>
        <w:t xml:space="preserve"> הוועדה</w:t>
      </w:r>
      <w:r>
        <w:rPr>
          <w:rFonts w:hint="cs"/>
          <w:rtl/>
        </w:rPr>
        <w:t xml:space="preserve"> כב</w:t>
      </w:r>
      <w:r w:rsidR="006A019D">
        <w:rPr>
          <w:rFonts w:hint="cs"/>
          <w:rtl/>
        </w:rPr>
        <w:t>ר קיימת,</w:t>
      </w:r>
      <w:r>
        <w:rPr>
          <w:rFonts w:hint="cs"/>
          <w:rtl/>
        </w:rPr>
        <w:t xml:space="preserve"> אומרים לנו </w:t>
      </w:r>
      <w:bookmarkStart w:id="1172" w:name="_ETM_Q1_3815010"/>
      <w:bookmarkEnd w:id="1172"/>
      <w:r>
        <w:rPr>
          <w:rFonts w:hint="cs"/>
          <w:rtl/>
        </w:rPr>
        <w:t>שהיא ממילא דנה.  א</w:t>
      </w:r>
      <w:r w:rsidR="00BC787B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BC787B">
        <w:rPr>
          <w:rFonts w:hint="cs"/>
          <w:rtl/>
        </w:rPr>
        <w:t>לא מוסיף עוד רגולציה.</w:t>
      </w:r>
      <w:r>
        <w:rPr>
          <w:rFonts w:hint="cs"/>
          <w:rtl/>
        </w:rPr>
        <w:t xml:space="preserve"> אם היא ממילא יושבת, ו</w:t>
      </w:r>
      <w:r w:rsidR="00BC787B">
        <w:rPr>
          <w:rFonts w:hint="cs"/>
          <w:rtl/>
        </w:rPr>
        <w:t>זה אנשים שכבר מקבלים את השכר מ</w:t>
      </w:r>
      <w:r>
        <w:rPr>
          <w:rFonts w:hint="cs"/>
          <w:rtl/>
        </w:rPr>
        <w:t>ה</w:t>
      </w:r>
      <w:r w:rsidR="00BC787B">
        <w:rPr>
          <w:rFonts w:hint="cs"/>
          <w:rtl/>
        </w:rPr>
        <w:t>מסים שלנו</w:t>
      </w:r>
      <w:r>
        <w:rPr>
          <w:rFonts w:hint="cs"/>
          <w:rtl/>
        </w:rPr>
        <w:t>,</w:t>
      </w:r>
      <w:r w:rsidR="00BC787B">
        <w:rPr>
          <w:rFonts w:hint="cs"/>
          <w:rtl/>
        </w:rPr>
        <w:t xml:space="preserve"> שרק במקום</w:t>
      </w:r>
      <w:r>
        <w:rPr>
          <w:rFonts w:hint="cs"/>
          <w:rtl/>
        </w:rPr>
        <w:t xml:space="preserve"> </w:t>
      </w:r>
      <w:bookmarkStart w:id="1173" w:name="_ETM_Q1_3826255"/>
      <w:bookmarkEnd w:id="1173"/>
      <w:r>
        <w:rPr>
          <w:rFonts w:hint="cs"/>
          <w:rtl/>
        </w:rPr>
        <w:t>- - -</w:t>
      </w:r>
    </w:p>
    <w:p w:rsidR="00BC787B" w:rsidRDefault="00BC787B" w:rsidP="00532DA2">
      <w:pPr>
        <w:ind w:firstLine="0"/>
        <w:rPr>
          <w:rtl/>
        </w:rPr>
      </w:pPr>
    </w:p>
    <w:p w:rsidR="00BC787B" w:rsidRDefault="00BC787B" w:rsidP="00BC787B">
      <w:pPr>
        <w:pStyle w:val="af6"/>
        <w:keepNext/>
        <w:rPr>
          <w:rtl/>
        </w:rPr>
      </w:pPr>
      <w:bookmarkStart w:id="1174" w:name="ET_yor_4637_115"/>
      <w:r w:rsidRPr="00BC78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C787B">
        <w:rPr>
          <w:rStyle w:val="TagStyle"/>
          <w:rtl/>
        </w:rPr>
        <w:t xml:space="preserve"> &lt;&lt; יור &gt;&gt;</w:t>
      </w:r>
      <w:bookmarkEnd w:id="1174"/>
    </w:p>
    <w:p w:rsidR="00BC787B" w:rsidRDefault="00BC787B" w:rsidP="00BC787B">
      <w:pPr>
        <w:pStyle w:val="KeepWithNext"/>
        <w:rPr>
          <w:rtl/>
        </w:rPr>
      </w:pPr>
    </w:p>
    <w:p w:rsidR="00BC787B" w:rsidRDefault="00532DA2" w:rsidP="00BC787B">
      <w:pPr>
        <w:rPr>
          <w:rtl/>
        </w:rPr>
      </w:pPr>
      <w:r>
        <w:rPr>
          <w:rFonts w:hint="cs"/>
          <w:rtl/>
        </w:rPr>
        <w:t>עו"ד כורש, אתה חכם</w:t>
      </w:r>
      <w:r w:rsidR="006A019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BC787B">
        <w:rPr>
          <w:rFonts w:hint="cs"/>
          <w:rtl/>
        </w:rPr>
        <w:t xml:space="preserve">אתה מהחכמים שאני מכיר. </w:t>
      </w:r>
    </w:p>
    <w:p w:rsidR="00BC787B" w:rsidRDefault="00BC787B" w:rsidP="00BC787B">
      <w:pPr>
        <w:rPr>
          <w:rtl/>
        </w:rPr>
      </w:pPr>
      <w:bookmarkStart w:id="1175" w:name="_ETM_Q1_3830945"/>
      <w:bookmarkEnd w:id="1175"/>
    </w:p>
    <w:p w:rsidR="00532DA2" w:rsidRDefault="00532DA2" w:rsidP="00532DA2">
      <w:pPr>
        <w:pStyle w:val="af9"/>
        <w:keepNext/>
        <w:rPr>
          <w:rtl/>
        </w:rPr>
      </w:pPr>
      <w:r>
        <w:rPr>
          <w:rtl/>
        </w:rPr>
        <w:t>אלדד כורש:</w:t>
      </w:r>
    </w:p>
    <w:p w:rsidR="00532DA2" w:rsidRDefault="00532DA2" w:rsidP="00532DA2">
      <w:pPr>
        <w:pStyle w:val="KeepWithNext"/>
        <w:rPr>
          <w:rtl/>
        </w:rPr>
      </w:pPr>
    </w:p>
    <w:p w:rsidR="00532DA2" w:rsidRDefault="00532DA2" w:rsidP="00532DA2">
      <w:pPr>
        <w:rPr>
          <w:rtl/>
        </w:rPr>
      </w:pPr>
      <w:r>
        <w:rPr>
          <w:rFonts w:hint="cs"/>
          <w:rtl/>
        </w:rPr>
        <w:t xml:space="preserve">אדוני, זה </w:t>
      </w:r>
      <w:bookmarkStart w:id="1176" w:name="_ETM_Q1_3827320"/>
      <w:bookmarkEnd w:id="1176"/>
      <w:r>
        <w:rPr>
          <w:rFonts w:hint="cs"/>
          <w:rtl/>
        </w:rPr>
        <w:t>נרשם בפרוטוקול?</w:t>
      </w:r>
      <w:bookmarkStart w:id="1177" w:name="_ETM_Q1_3830715"/>
      <w:bookmarkEnd w:id="1177"/>
    </w:p>
    <w:p w:rsidR="00532DA2" w:rsidRDefault="00532DA2" w:rsidP="00532DA2">
      <w:pPr>
        <w:rPr>
          <w:rtl/>
        </w:rPr>
      </w:pPr>
      <w:bookmarkStart w:id="1178" w:name="_ETM_Q1_3831004"/>
      <w:bookmarkEnd w:id="1178"/>
    </w:p>
    <w:p w:rsidR="00532DA2" w:rsidRDefault="00532DA2" w:rsidP="00532DA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32DA2" w:rsidRDefault="00532DA2" w:rsidP="00532DA2">
      <w:pPr>
        <w:pStyle w:val="KeepWithNext"/>
        <w:rPr>
          <w:rtl/>
        </w:rPr>
      </w:pPr>
    </w:p>
    <w:p w:rsidR="00BC787B" w:rsidRDefault="00532DA2" w:rsidP="006A019D">
      <w:pPr>
        <w:rPr>
          <w:rtl/>
        </w:rPr>
      </w:pPr>
      <w:r>
        <w:rPr>
          <w:rFonts w:hint="cs"/>
          <w:rtl/>
        </w:rPr>
        <w:t>אל תדאג.  אתה לא צריך אותי בשביל ה</w:t>
      </w:r>
      <w:r w:rsidR="006A019D">
        <w:rPr>
          <w:rFonts w:hint="cs"/>
          <w:rtl/>
        </w:rPr>
        <w:t xml:space="preserve">ריטיינר </w:t>
      </w:r>
      <w:bookmarkStart w:id="1179" w:name="_ETM_Q1_3833011"/>
      <w:bookmarkEnd w:id="1179"/>
      <w:r>
        <w:rPr>
          <w:rFonts w:hint="cs"/>
          <w:rtl/>
        </w:rPr>
        <w:t>שלך.</w:t>
      </w:r>
      <w:bookmarkStart w:id="1180" w:name="_ETM_Q1_3833923"/>
      <w:bookmarkEnd w:id="1180"/>
      <w:r>
        <w:rPr>
          <w:rFonts w:hint="cs"/>
          <w:rtl/>
        </w:rPr>
        <w:t xml:space="preserve"> </w:t>
      </w:r>
      <w:r w:rsidR="00BC787B">
        <w:rPr>
          <w:rFonts w:hint="cs"/>
          <w:rtl/>
        </w:rPr>
        <w:t>תן לי עצה</w:t>
      </w:r>
      <w:r>
        <w:rPr>
          <w:rFonts w:hint="cs"/>
          <w:rtl/>
        </w:rPr>
        <w:t>,</w:t>
      </w:r>
      <w:r w:rsidR="00BC787B">
        <w:rPr>
          <w:rFonts w:hint="cs"/>
          <w:rtl/>
        </w:rPr>
        <w:t xml:space="preserve"> יותר טובה מהעצה</w:t>
      </w:r>
      <w:r>
        <w:rPr>
          <w:rFonts w:hint="cs"/>
          <w:rtl/>
        </w:rPr>
        <w:t xml:space="preserve"> שאתה מבקש לי עכשיו, </w:t>
      </w:r>
      <w:r w:rsidR="00BC787B">
        <w:rPr>
          <w:rFonts w:hint="cs"/>
          <w:rtl/>
        </w:rPr>
        <w:t xml:space="preserve"> לתת מענה לנושא. </w:t>
      </w:r>
      <w:r>
        <w:rPr>
          <w:rFonts w:hint="cs"/>
          <w:rtl/>
        </w:rPr>
        <w:t xml:space="preserve"> לא מתאים לי.</w:t>
      </w:r>
    </w:p>
    <w:p w:rsidR="00BC787B" w:rsidRDefault="00BC787B" w:rsidP="00532DA2">
      <w:pPr>
        <w:ind w:firstLine="0"/>
        <w:rPr>
          <w:rtl/>
        </w:rPr>
      </w:pPr>
    </w:p>
    <w:p w:rsidR="00BC787B" w:rsidRDefault="00BC787B" w:rsidP="00BC787B">
      <w:pPr>
        <w:pStyle w:val="af9"/>
        <w:keepNext/>
        <w:rPr>
          <w:rtl/>
        </w:rPr>
      </w:pPr>
      <w:bookmarkStart w:id="1181" w:name="ET_guest_485921_116"/>
      <w:r w:rsidRPr="00BC787B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BC78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1"/>
    </w:p>
    <w:p w:rsidR="00BC787B" w:rsidRDefault="00BC787B" w:rsidP="00BC787B">
      <w:pPr>
        <w:pStyle w:val="KeepWithNext"/>
        <w:rPr>
          <w:rtl/>
        </w:rPr>
      </w:pPr>
    </w:p>
    <w:p w:rsidR="00BC787B" w:rsidRDefault="00532DA2" w:rsidP="00BC787B">
      <w:pPr>
        <w:rPr>
          <w:rtl/>
        </w:rPr>
      </w:pPr>
      <w:r>
        <w:rPr>
          <w:rFonts w:hint="cs"/>
          <w:rtl/>
        </w:rPr>
        <w:t>אז להשאיר את ה</w:t>
      </w:r>
      <w:bookmarkStart w:id="1182" w:name="_ETM_Q1_3854266"/>
      <w:bookmarkEnd w:id="1182"/>
      <w:r>
        <w:rPr>
          <w:rFonts w:hint="cs"/>
          <w:rtl/>
        </w:rPr>
        <w:t xml:space="preserve">קאפ. זה לא יכול להיות גם </w:t>
      </w:r>
      <w:bookmarkStart w:id="1183" w:name="_ETM_Q1_3855906"/>
      <w:bookmarkEnd w:id="1183"/>
      <w:r>
        <w:rPr>
          <w:rFonts w:hint="cs"/>
          <w:rtl/>
        </w:rPr>
        <w:t>וגם. להשאיר את הקאפ,</w:t>
      </w:r>
      <w:r w:rsidR="00BC787B">
        <w:rPr>
          <w:rFonts w:hint="cs"/>
          <w:rtl/>
        </w:rPr>
        <w:t xml:space="preserve"> או לייצר מצ</w:t>
      </w:r>
      <w:r>
        <w:rPr>
          <w:rFonts w:hint="cs"/>
          <w:rtl/>
        </w:rPr>
        <w:t>ב שיש איזושהי ביקורת על הגורם בהקשר הזה.</w:t>
      </w:r>
    </w:p>
    <w:p w:rsidR="00BC787B" w:rsidRDefault="00BC787B" w:rsidP="00532DA2">
      <w:pPr>
        <w:ind w:firstLine="0"/>
        <w:rPr>
          <w:rtl/>
        </w:rPr>
      </w:pPr>
    </w:p>
    <w:p w:rsidR="00BC787B" w:rsidRDefault="00BC787B" w:rsidP="00BC787B">
      <w:pPr>
        <w:pStyle w:val="af6"/>
        <w:keepNext/>
        <w:rPr>
          <w:rtl/>
        </w:rPr>
      </w:pPr>
      <w:bookmarkStart w:id="1184" w:name="ET_yor_4637_117"/>
      <w:r w:rsidRPr="00BC787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C78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4"/>
    </w:p>
    <w:p w:rsidR="00BC787B" w:rsidRDefault="00BC787B" w:rsidP="00BC787B">
      <w:pPr>
        <w:pStyle w:val="af6"/>
        <w:keepNext/>
        <w:rPr>
          <w:rtl/>
        </w:rPr>
      </w:pPr>
    </w:p>
    <w:p w:rsidR="00BC787B" w:rsidRDefault="00532DA2" w:rsidP="00532DA2">
      <w:pPr>
        <w:pStyle w:val="af6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 xml:space="preserve">אני מבין שיש כאן עניין, </w:t>
      </w:r>
      <w:bookmarkStart w:id="1185" w:name="_ETM_Q1_3866280"/>
      <w:bookmarkEnd w:id="1185"/>
      <w:r>
        <w:rPr>
          <w:rFonts w:hint="cs"/>
          <w:u w:val="none"/>
          <w:rtl/>
        </w:rPr>
        <w:t>ואמרתי את זה גם לגברתי הממונה</w:t>
      </w:r>
      <w:r w:rsidR="00391F5A">
        <w:rPr>
          <w:rFonts w:hint="cs"/>
          <w:u w:val="none"/>
          <w:rtl/>
        </w:rPr>
        <w:t>,</w:t>
      </w:r>
      <w:r>
        <w:rPr>
          <w:rFonts w:hint="cs"/>
          <w:u w:val="none"/>
          <w:rtl/>
        </w:rPr>
        <w:t xml:space="preserve"> ולא בפעם </w:t>
      </w:r>
      <w:bookmarkStart w:id="1186" w:name="_ETM_Q1_3868234"/>
      <w:bookmarkEnd w:id="1186"/>
      <w:r>
        <w:rPr>
          <w:rFonts w:hint="cs"/>
          <w:u w:val="none"/>
          <w:rtl/>
        </w:rPr>
        <w:t xml:space="preserve">הראשונה. אמרתי לה שדעתי איננה </w:t>
      </w:r>
      <w:r w:rsidR="00BC787B">
        <w:rPr>
          <w:rFonts w:hint="cs"/>
          <w:u w:val="none"/>
          <w:rtl/>
        </w:rPr>
        <w:t>נוחה</w:t>
      </w:r>
      <w:r>
        <w:rPr>
          <w:rFonts w:hint="cs"/>
          <w:u w:val="none"/>
          <w:rtl/>
        </w:rPr>
        <w:t xml:space="preserve"> מהעובדה שהיא הכול. </w:t>
      </w:r>
      <w:bookmarkStart w:id="1187" w:name="_ETM_Q1_3874482"/>
      <w:bookmarkEnd w:id="1187"/>
      <w:r>
        <w:rPr>
          <w:rFonts w:hint="cs"/>
          <w:u w:val="none"/>
          <w:rtl/>
        </w:rPr>
        <w:t xml:space="preserve">גם היועצת המשפטית אמרה לה זאת גם </w:t>
      </w:r>
      <w:bookmarkStart w:id="1188" w:name="_ETM_Q1_3881484"/>
      <w:bookmarkEnd w:id="1188"/>
      <w:r>
        <w:rPr>
          <w:rFonts w:hint="cs"/>
          <w:u w:val="none"/>
          <w:rtl/>
        </w:rPr>
        <w:t>באופן אישי וגם בשיחתנו יחד. אין דעתי נוחה,</w:t>
      </w:r>
      <w:r w:rsidR="00BC787B">
        <w:rPr>
          <w:rFonts w:hint="cs"/>
          <w:u w:val="none"/>
          <w:rtl/>
        </w:rPr>
        <w:t xml:space="preserve"> ואני יודע שציבורית וגם עני</w:t>
      </w:r>
      <w:r w:rsidR="00391F5A">
        <w:rPr>
          <w:rFonts w:hint="cs"/>
          <w:u w:val="none"/>
          <w:rtl/>
        </w:rPr>
        <w:t xml:space="preserve">ינית צריך למצוא </w:t>
      </w:r>
      <w:r>
        <w:rPr>
          <w:rFonts w:hint="cs"/>
          <w:u w:val="none"/>
          <w:rtl/>
        </w:rPr>
        <w:t xml:space="preserve">את </w:t>
      </w:r>
      <w:r w:rsidR="005A1A64">
        <w:rPr>
          <w:rFonts w:hint="cs"/>
          <w:u w:val="none"/>
          <w:rtl/>
        </w:rPr>
        <w:t>הבלנס</w:t>
      </w:r>
      <w:r w:rsidR="00BC787B">
        <w:rPr>
          <w:rFonts w:hint="cs"/>
          <w:u w:val="none"/>
          <w:rtl/>
        </w:rPr>
        <w:t xml:space="preserve"> הזה</w:t>
      </w:r>
      <w:r>
        <w:rPr>
          <w:rFonts w:hint="cs"/>
          <w:u w:val="none"/>
          <w:rtl/>
        </w:rPr>
        <w:t xml:space="preserve">. </w:t>
      </w:r>
      <w:bookmarkStart w:id="1189" w:name="_ETM_Q1_3892031"/>
      <w:bookmarkEnd w:id="1189"/>
      <w:r w:rsidR="00BC787B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 xml:space="preserve">אני תמיד אומר </w:t>
      </w:r>
      <w:r w:rsidR="00391F5A">
        <w:rPr>
          <w:rFonts w:hint="cs"/>
          <w:u w:val="none"/>
          <w:rtl/>
        </w:rPr>
        <w:t>ש</w:t>
      </w:r>
      <w:r w:rsidR="00BC787B">
        <w:rPr>
          <w:rFonts w:hint="cs"/>
          <w:u w:val="none"/>
          <w:rtl/>
        </w:rPr>
        <w:t>אם הייתי יודע שהיא לעולם ועד</w:t>
      </w:r>
      <w:r>
        <w:rPr>
          <w:rFonts w:hint="cs"/>
          <w:u w:val="none"/>
          <w:rtl/>
        </w:rPr>
        <w:t xml:space="preserve"> תהיה הממונה,</w:t>
      </w:r>
      <w:r w:rsidR="00BC787B">
        <w:rPr>
          <w:rFonts w:hint="cs"/>
          <w:u w:val="none"/>
          <w:rtl/>
        </w:rPr>
        <w:t xml:space="preserve"> והיא לא רוצה</w:t>
      </w:r>
      <w:r>
        <w:rPr>
          <w:rFonts w:hint="cs"/>
          <w:u w:val="none"/>
          <w:rtl/>
        </w:rPr>
        <w:t xml:space="preserve">, וגם אני לא רוצה </w:t>
      </w:r>
      <w:bookmarkStart w:id="1190" w:name="_ETM_Q1_3896892"/>
      <w:bookmarkEnd w:id="1190"/>
      <w:r>
        <w:rPr>
          <w:rFonts w:hint="cs"/>
          <w:u w:val="none"/>
          <w:rtl/>
        </w:rPr>
        <w:t xml:space="preserve">להיות יושב-ראש ועדת הכלכלה </w:t>
      </w:r>
      <w:r w:rsidR="00BC787B">
        <w:rPr>
          <w:rFonts w:hint="cs"/>
          <w:u w:val="none"/>
          <w:rtl/>
        </w:rPr>
        <w:t xml:space="preserve"> לעולם ועד</w:t>
      </w:r>
      <w:r>
        <w:rPr>
          <w:rFonts w:hint="cs"/>
          <w:u w:val="none"/>
          <w:rtl/>
        </w:rPr>
        <w:t>,</w:t>
      </w:r>
      <w:r w:rsidR="00BC787B">
        <w:rPr>
          <w:rFonts w:hint="cs"/>
          <w:u w:val="none"/>
          <w:rtl/>
        </w:rPr>
        <w:t xml:space="preserve"> האמן לי שאנחנו יכולים להיות במעקב מתמיד אחרי התפתחות העניינים</w:t>
      </w:r>
      <w:r>
        <w:rPr>
          <w:rFonts w:hint="cs"/>
          <w:u w:val="none"/>
          <w:rtl/>
        </w:rPr>
        <w:t>,</w:t>
      </w:r>
      <w:r w:rsidR="00BC787B">
        <w:rPr>
          <w:rFonts w:hint="cs"/>
          <w:u w:val="none"/>
          <w:rtl/>
        </w:rPr>
        <w:t xml:space="preserve"> הייתי </w:t>
      </w:r>
      <w:r>
        <w:rPr>
          <w:rFonts w:hint="cs"/>
          <w:u w:val="none"/>
          <w:rtl/>
        </w:rPr>
        <w:t xml:space="preserve">אולי </w:t>
      </w:r>
      <w:r w:rsidR="00BC787B">
        <w:rPr>
          <w:rFonts w:hint="cs"/>
          <w:u w:val="none"/>
          <w:rtl/>
        </w:rPr>
        <w:t>אומר</w:t>
      </w:r>
      <w:r>
        <w:rPr>
          <w:rFonts w:hint="cs"/>
          <w:u w:val="none"/>
          <w:rtl/>
        </w:rPr>
        <w:t>:</w:t>
      </w:r>
      <w:r w:rsidR="00BC787B">
        <w:rPr>
          <w:rFonts w:hint="cs"/>
          <w:u w:val="none"/>
          <w:rtl/>
        </w:rPr>
        <w:t xml:space="preserve"> אני יודע לחיות עם זה.</w:t>
      </w:r>
      <w:r>
        <w:rPr>
          <w:rFonts w:hint="cs"/>
          <w:u w:val="none"/>
          <w:rtl/>
        </w:rPr>
        <w:t xml:space="preserve"> אבל כיוון שלא </w:t>
      </w:r>
      <w:bookmarkStart w:id="1191" w:name="_ETM_Q1_3911716"/>
      <w:bookmarkEnd w:id="1191"/>
      <w:r w:rsidR="00391F5A">
        <w:rPr>
          <w:rFonts w:hint="cs"/>
          <w:u w:val="none"/>
          <w:rtl/>
        </w:rPr>
        <w:t>ויגיעו אחרינו כש</w:t>
      </w:r>
      <w:r>
        <w:rPr>
          <w:rFonts w:hint="cs"/>
          <w:u w:val="none"/>
          <w:rtl/>
        </w:rPr>
        <w:t xml:space="preserve">לכל אחד יש את העולם שלו ואת החשיבות, ואיפה הוא שם יותר דגש,  אני </w:t>
      </w:r>
      <w:bookmarkStart w:id="1192" w:name="_ETM_Q1_3910040"/>
      <w:bookmarkEnd w:id="1192"/>
      <w:r w:rsidR="00BC787B">
        <w:rPr>
          <w:rFonts w:hint="cs"/>
          <w:u w:val="none"/>
          <w:rtl/>
        </w:rPr>
        <w:t>חייב שיהיה לזה פתרון</w:t>
      </w:r>
      <w:r>
        <w:rPr>
          <w:rFonts w:hint="cs"/>
          <w:u w:val="none"/>
          <w:rtl/>
        </w:rPr>
        <w:t>.</w:t>
      </w:r>
    </w:p>
    <w:p w:rsidR="00BC787B" w:rsidRDefault="00BC787B" w:rsidP="00BC787B">
      <w:pPr>
        <w:pStyle w:val="af6"/>
        <w:keepNext/>
        <w:rPr>
          <w:u w:val="none"/>
          <w:rtl/>
        </w:rPr>
      </w:pPr>
    </w:p>
    <w:p w:rsidR="00BC787B" w:rsidRDefault="00BC787B" w:rsidP="00BC787B">
      <w:pPr>
        <w:pStyle w:val="a4"/>
        <w:keepNext/>
        <w:rPr>
          <w:rtl/>
        </w:rPr>
      </w:pPr>
      <w:bookmarkStart w:id="1193" w:name="ET_speaker_5069_118"/>
      <w:r w:rsidRPr="00BC78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78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3"/>
    </w:p>
    <w:p w:rsidR="00BC787B" w:rsidRDefault="00BC787B" w:rsidP="00BC787B">
      <w:pPr>
        <w:pStyle w:val="KeepWithNext"/>
        <w:rPr>
          <w:rtl/>
        </w:rPr>
      </w:pPr>
    </w:p>
    <w:p w:rsidR="00BC787B" w:rsidRDefault="00532DA2" w:rsidP="00532DA2">
      <w:pPr>
        <w:rPr>
          <w:rtl/>
        </w:rPr>
      </w:pPr>
      <w:r>
        <w:rPr>
          <w:rFonts w:hint="cs"/>
          <w:rtl/>
        </w:rPr>
        <w:t>אולי א</w:t>
      </w:r>
      <w:bookmarkStart w:id="1194" w:name="_ETM_Q1_3918032"/>
      <w:bookmarkEnd w:id="1194"/>
      <w:r>
        <w:rPr>
          <w:rFonts w:hint="cs"/>
          <w:rtl/>
        </w:rPr>
        <w:t>פשר לעשות פתרון משולב: להגדיל את הקאפ</w:t>
      </w:r>
      <w:r w:rsidR="00391F5A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r w:rsidR="00BC787B">
        <w:rPr>
          <w:rFonts w:hint="cs"/>
          <w:rtl/>
        </w:rPr>
        <w:t>והאפשרות יכולה להיות עד</w:t>
      </w:r>
      <w:r>
        <w:rPr>
          <w:rFonts w:hint="cs"/>
          <w:rtl/>
        </w:rPr>
        <w:t xml:space="preserve"> </w:t>
      </w:r>
      <w:bookmarkStart w:id="1195" w:name="_ETM_Q1_3925255"/>
      <w:bookmarkEnd w:id="1195"/>
      <w:r>
        <w:rPr>
          <w:rFonts w:hint="cs"/>
          <w:rtl/>
        </w:rPr>
        <w:t>8%,</w:t>
      </w:r>
      <w:r w:rsidR="00BC787B">
        <w:rPr>
          <w:rFonts w:hint="cs"/>
          <w:rtl/>
        </w:rPr>
        <w:t xml:space="preserve"> אבל שם לעשות את זה בהליך נוסף.</w:t>
      </w:r>
      <w:r>
        <w:rPr>
          <w:rFonts w:hint="cs"/>
          <w:rtl/>
        </w:rPr>
        <w:t xml:space="preserve"> כלומר, </w:t>
      </w:r>
      <w:r w:rsidR="00BC787B">
        <w:rPr>
          <w:rFonts w:hint="cs"/>
          <w:rtl/>
        </w:rPr>
        <w:t>לתת ענישה גבוה</w:t>
      </w:r>
      <w:r>
        <w:rPr>
          <w:rFonts w:hint="cs"/>
          <w:rtl/>
        </w:rPr>
        <w:t>ה</w:t>
      </w:r>
      <w:r w:rsidR="00BC787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C787B">
        <w:rPr>
          <w:rFonts w:hint="cs"/>
          <w:rtl/>
        </w:rPr>
        <w:t>סבירה</w:t>
      </w:r>
      <w:r w:rsidR="00391F5A">
        <w:rPr>
          <w:rFonts w:hint="cs"/>
          <w:rtl/>
        </w:rPr>
        <w:t>,</w:t>
      </w:r>
      <w:r w:rsidR="00BC787B">
        <w:rPr>
          <w:rFonts w:hint="cs"/>
          <w:rtl/>
        </w:rPr>
        <w:t xml:space="preserve"> ומעליה לתת</w:t>
      </w:r>
      <w:r>
        <w:rPr>
          <w:rFonts w:hint="cs"/>
          <w:rtl/>
        </w:rPr>
        <w:t xml:space="preserve"> - - -</w:t>
      </w:r>
    </w:p>
    <w:p w:rsidR="00BC787B" w:rsidRDefault="00BC787B" w:rsidP="00532DA2">
      <w:pPr>
        <w:ind w:firstLine="0"/>
        <w:rPr>
          <w:rtl/>
        </w:rPr>
      </w:pPr>
    </w:p>
    <w:p w:rsidR="00BC787B" w:rsidRDefault="00BC787B" w:rsidP="00BC787B">
      <w:pPr>
        <w:pStyle w:val="af9"/>
        <w:keepNext/>
        <w:rPr>
          <w:rtl/>
        </w:rPr>
      </w:pPr>
      <w:bookmarkStart w:id="1196" w:name="ET_guest_490043_119"/>
      <w:r w:rsidRPr="00BC787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C78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6"/>
    </w:p>
    <w:p w:rsidR="00BC787B" w:rsidRDefault="00BC787B" w:rsidP="00BC787B">
      <w:pPr>
        <w:pStyle w:val="KeepWithNext"/>
        <w:rPr>
          <w:rtl/>
        </w:rPr>
      </w:pPr>
    </w:p>
    <w:p w:rsidR="00BC787B" w:rsidRDefault="00532DA2" w:rsidP="00532DA2">
      <w:pPr>
        <w:rPr>
          <w:rtl/>
        </w:rPr>
      </w:pPr>
      <w:r>
        <w:rPr>
          <w:rFonts w:hint="cs"/>
          <w:rtl/>
        </w:rPr>
        <w:t xml:space="preserve">אבל אז יוצא לך </w:t>
      </w:r>
      <w:r w:rsidR="00BC787B">
        <w:rPr>
          <w:rFonts w:hint="cs"/>
          <w:rtl/>
        </w:rPr>
        <w:t>אבסורד</w:t>
      </w:r>
      <w:r>
        <w:rPr>
          <w:rFonts w:hint="cs"/>
          <w:rtl/>
        </w:rPr>
        <w:t xml:space="preserve"> </w:t>
      </w:r>
      <w:bookmarkStart w:id="1197" w:name="_ETM_Q1_3933901"/>
      <w:bookmarkEnd w:id="1197"/>
      <w:r>
        <w:rPr>
          <w:rFonts w:hint="cs"/>
          <w:rtl/>
        </w:rPr>
        <w:t xml:space="preserve">שדווקא בסעיף שאתה רוצה ענישה לתאגידים יותר גדולים שההפרות שלהן </w:t>
      </w:r>
      <w:bookmarkStart w:id="1198" w:name="_ETM_Q1_3939865"/>
      <w:bookmarkEnd w:id="1198"/>
      <w:r>
        <w:rPr>
          <w:rFonts w:hint="cs"/>
          <w:rtl/>
        </w:rPr>
        <w:t>יותר כואבות, אתה יוצא הליך יותר מסובך,</w:t>
      </w:r>
      <w:r w:rsidR="00BC787B">
        <w:rPr>
          <w:rFonts w:hint="cs"/>
          <w:rtl/>
        </w:rPr>
        <w:t xml:space="preserve"> בעוד ש</w:t>
      </w:r>
      <w:r>
        <w:rPr>
          <w:rFonts w:hint="cs"/>
          <w:rtl/>
        </w:rPr>
        <w:t xml:space="preserve">פה </w:t>
      </w:r>
      <w:r w:rsidR="00BC787B">
        <w:rPr>
          <w:rFonts w:hint="cs"/>
          <w:rtl/>
        </w:rPr>
        <w:t xml:space="preserve">יש לך  </w:t>
      </w:r>
      <w:r>
        <w:rPr>
          <w:rFonts w:hint="cs"/>
          <w:rtl/>
        </w:rPr>
        <w:t xml:space="preserve">ביקורת שיפוטית </w:t>
      </w:r>
      <w:bookmarkStart w:id="1199" w:name="_ETM_Q1_3940903"/>
      <w:bookmarkEnd w:id="1199"/>
      <w:r w:rsidR="00BC787B">
        <w:rPr>
          <w:rFonts w:hint="cs"/>
          <w:rtl/>
        </w:rPr>
        <w:t xml:space="preserve">של בית דין מקצועי </w:t>
      </w:r>
      <w:r>
        <w:rPr>
          <w:rFonts w:hint="cs"/>
          <w:rtl/>
        </w:rPr>
        <w:t>של הגבלים עסקיים שהוא בית משפט מחוזי</w:t>
      </w:r>
      <w:bookmarkStart w:id="1200" w:name="_ETM_Q1_3946137"/>
      <w:bookmarkEnd w:id="1200"/>
      <w:r>
        <w:rPr>
          <w:rFonts w:hint="cs"/>
          <w:rtl/>
        </w:rPr>
        <w:t xml:space="preserve">. זה דבר נדיר, הרי רוב העררים האלה הולכים </w:t>
      </w:r>
      <w:bookmarkStart w:id="1201" w:name="_ETM_Q1_3950504"/>
      <w:bookmarkEnd w:id="1201"/>
      <w:r>
        <w:rPr>
          <w:rFonts w:hint="cs"/>
          <w:rtl/>
        </w:rPr>
        <w:t>- - -</w:t>
      </w:r>
    </w:p>
    <w:p w:rsidR="00BC787B" w:rsidRDefault="00BC787B" w:rsidP="00532DA2">
      <w:pPr>
        <w:ind w:firstLine="0"/>
        <w:rPr>
          <w:rtl/>
        </w:rPr>
      </w:pPr>
    </w:p>
    <w:p w:rsidR="00BC787B" w:rsidRDefault="00BC787B" w:rsidP="00532DA2">
      <w:pPr>
        <w:pStyle w:val="a8"/>
        <w:keepNext/>
        <w:rPr>
          <w:rtl/>
        </w:rPr>
      </w:pPr>
      <w:bookmarkStart w:id="1202" w:name="ET_manager_4627_120"/>
      <w:r w:rsidRPr="00BC787B">
        <w:rPr>
          <w:rStyle w:val="TagStyle"/>
          <w:rtl/>
        </w:rPr>
        <w:t xml:space="preserve"> &lt;&lt; מנהל &gt;&gt; </w:t>
      </w:r>
      <w:r>
        <w:rPr>
          <w:rtl/>
        </w:rPr>
        <w:t>(היו"ר דב חנין, 14:37)</w:t>
      </w:r>
      <w:r w:rsidRPr="00BC787B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1202"/>
    </w:p>
    <w:p w:rsidR="00BC787B" w:rsidRDefault="00BC787B" w:rsidP="00BC787B">
      <w:pPr>
        <w:rPr>
          <w:rtl/>
        </w:rPr>
      </w:pPr>
    </w:p>
    <w:p w:rsidR="00391F5A" w:rsidRDefault="00391F5A" w:rsidP="00391F5A">
      <w:pPr>
        <w:pStyle w:val="af6"/>
        <w:keepNext/>
        <w:rPr>
          <w:rtl/>
        </w:rPr>
      </w:pPr>
      <w:bookmarkStart w:id="1203" w:name="_ETM_Q1_3981656"/>
      <w:bookmarkEnd w:id="1203"/>
      <w:r>
        <w:rPr>
          <w:rtl/>
        </w:rPr>
        <w:t>היו"ר</w:t>
      </w:r>
      <w:r>
        <w:rPr>
          <w:rFonts w:hint="cs"/>
          <w:rtl/>
        </w:rPr>
        <w:t xml:space="preserve"> דב חנין</w:t>
      </w:r>
      <w:r>
        <w:rPr>
          <w:rtl/>
        </w:rPr>
        <w:t>:</w:t>
      </w:r>
    </w:p>
    <w:p w:rsidR="00391F5A" w:rsidRDefault="00391F5A" w:rsidP="00391F5A">
      <w:pPr>
        <w:pStyle w:val="KeepWithNext"/>
        <w:rPr>
          <w:rtl/>
        </w:rPr>
      </w:pPr>
    </w:p>
    <w:p w:rsidR="00391F5A" w:rsidRDefault="00391F5A" w:rsidP="00391F5A">
      <w:pPr>
        <w:rPr>
          <w:rtl/>
        </w:rPr>
      </w:pPr>
      <w:r>
        <w:rPr>
          <w:rFonts w:hint="cs"/>
          <w:rtl/>
        </w:rPr>
        <w:t>כן, בבקשה.</w:t>
      </w:r>
      <w:bookmarkStart w:id="1204" w:name="_ETM_Q1_3991782"/>
      <w:bookmarkEnd w:id="1204"/>
    </w:p>
    <w:p w:rsidR="00391F5A" w:rsidRDefault="00391F5A" w:rsidP="00391F5A">
      <w:pPr>
        <w:rPr>
          <w:rtl/>
        </w:rPr>
      </w:pPr>
    </w:p>
    <w:p w:rsidR="00BC787B" w:rsidRDefault="00BC787B" w:rsidP="00BC787B">
      <w:pPr>
        <w:pStyle w:val="af9"/>
        <w:keepNext/>
        <w:rPr>
          <w:rtl/>
        </w:rPr>
      </w:pPr>
      <w:bookmarkStart w:id="1205" w:name="ET_guest_485921_121"/>
      <w:r w:rsidRPr="00BC787B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BC78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5"/>
    </w:p>
    <w:p w:rsidR="00BC787B" w:rsidRDefault="00BC787B" w:rsidP="00BC787B">
      <w:pPr>
        <w:pStyle w:val="KeepWithNext"/>
        <w:rPr>
          <w:rtl/>
        </w:rPr>
      </w:pPr>
    </w:p>
    <w:p w:rsidR="00BC787B" w:rsidRDefault="00BC787B" w:rsidP="00282F64">
      <w:pPr>
        <w:rPr>
          <w:rtl/>
        </w:rPr>
      </w:pPr>
      <w:r>
        <w:rPr>
          <w:rFonts w:hint="cs"/>
          <w:rtl/>
        </w:rPr>
        <w:t>נקודה נוספת</w:t>
      </w:r>
      <w:r w:rsidR="00282F64">
        <w:rPr>
          <w:rFonts w:hint="cs"/>
          <w:rtl/>
        </w:rPr>
        <w:t xml:space="preserve"> שאני מצטרף לחברי דרור שטרום</w:t>
      </w:r>
      <w:r>
        <w:rPr>
          <w:rFonts w:hint="cs"/>
          <w:rtl/>
        </w:rPr>
        <w:t xml:space="preserve"> היא הענ</w:t>
      </w:r>
      <w:r w:rsidR="00282F64">
        <w:rPr>
          <w:rFonts w:hint="cs"/>
          <w:rtl/>
        </w:rPr>
        <w:t>יין שהרגו</w:t>
      </w:r>
      <w:r>
        <w:rPr>
          <w:rFonts w:hint="cs"/>
          <w:rtl/>
        </w:rPr>
        <w:t xml:space="preserve">לטור אמור לשקול את השיקול של </w:t>
      </w:r>
      <w:r w:rsidR="00282F64">
        <w:rPr>
          <w:rFonts w:hint="cs"/>
          <w:rtl/>
        </w:rPr>
        <w:t>הסגמנט</w:t>
      </w:r>
      <w:r>
        <w:rPr>
          <w:rFonts w:hint="cs"/>
          <w:rtl/>
        </w:rPr>
        <w:t>, אבל זה לא המצב היום</w:t>
      </w:r>
      <w:bookmarkStart w:id="1206" w:name="_ETM_Q1_3981050"/>
      <w:bookmarkEnd w:id="1206"/>
      <w:r w:rsidR="00391F5A">
        <w:rPr>
          <w:rFonts w:hint="cs"/>
          <w:rtl/>
        </w:rPr>
        <w:t xml:space="preserve"> -</w:t>
      </w:r>
      <w:r w:rsidR="00282F64">
        <w:rPr>
          <w:rFonts w:hint="cs"/>
          <w:rtl/>
        </w:rPr>
        <w:t xml:space="preserve"> של המחזור הרלוונטי לגוף </w:t>
      </w:r>
      <w:bookmarkStart w:id="1207" w:name="_ETM_Q1_3985628"/>
      <w:bookmarkEnd w:id="1207"/>
      <w:r w:rsidR="00391F5A">
        <w:rPr>
          <w:rFonts w:hint="cs"/>
          <w:rtl/>
        </w:rPr>
        <w:t>שהוא פועל ב</w:t>
      </w:r>
      <w:r w:rsidR="00282F64">
        <w:rPr>
          <w:rFonts w:hint="cs"/>
          <w:rtl/>
        </w:rPr>
        <w:t xml:space="preserve">מספר סגמנטים וההפרה היתה בסגמנט מסוים שלא קשורה </w:t>
      </w:r>
      <w:bookmarkStart w:id="1208" w:name="_ETM_Q1_3989562"/>
      <w:bookmarkEnd w:id="1208"/>
      <w:r w:rsidR="00282F64">
        <w:rPr>
          <w:rFonts w:hint="cs"/>
          <w:rtl/>
        </w:rPr>
        <w:t>בכלל. למשל, מישהו שמייצר גם נעלי</w:t>
      </w:r>
      <w:bookmarkStart w:id="1209" w:name="_ETM_Q1_3989670"/>
      <w:bookmarkEnd w:id="1209"/>
      <w:r w:rsidR="00282F64">
        <w:rPr>
          <w:rFonts w:hint="cs"/>
          <w:rtl/>
        </w:rPr>
        <w:t>ים וגם מעילים</w:t>
      </w:r>
      <w:r w:rsidR="00391F5A">
        <w:rPr>
          <w:rFonts w:hint="cs"/>
          <w:rtl/>
        </w:rPr>
        <w:t>,</w:t>
      </w:r>
      <w:r w:rsidR="00282F64">
        <w:rPr>
          <w:rFonts w:hint="cs"/>
          <w:rtl/>
        </w:rPr>
        <w:t xml:space="preserve"> וההפרה היתה בעולם הנעליים ששם הוא יכול </w:t>
      </w:r>
      <w:bookmarkStart w:id="1210" w:name="_ETM_Q1_3997830"/>
      <w:bookmarkEnd w:id="1210"/>
      <w:r w:rsidR="00282F64">
        <w:rPr>
          <w:rFonts w:hint="cs"/>
          <w:rtl/>
        </w:rPr>
        <w:t>להיות או קטן או גדול,</w:t>
      </w:r>
      <w:r>
        <w:rPr>
          <w:rFonts w:hint="cs"/>
          <w:rtl/>
        </w:rPr>
        <w:t xml:space="preserve">  ואין עניין להעניש אותו</w:t>
      </w:r>
      <w:r w:rsidR="00282F64">
        <w:rPr>
          <w:rFonts w:hint="cs"/>
          <w:rtl/>
        </w:rPr>
        <w:t>,</w:t>
      </w:r>
      <w:r>
        <w:rPr>
          <w:rFonts w:hint="cs"/>
          <w:rtl/>
        </w:rPr>
        <w:t xml:space="preserve"> להתייחס בהקשר הזה למחזור הכולל. אמר בצדק חברי שמן הסתם זה אמור להיו</w:t>
      </w:r>
      <w:r w:rsidR="00282F64">
        <w:rPr>
          <w:rFonts w:hint="cs"/>
          <w:rtl/>
        </w:rPr>
        <w:t xml:space="preserve">ת חלק מהשיקולים של הרגולטור כשהוא יבוא להטיל. גם אם זה </w:t>
      </w:r>
      <w:bookmarkStart w:id="1211" w:name="_ETM_Q1_4009805"/>
      <w:bookmarkEnd w:id="1211"/>
      <w:r w:rsidR="00391F5A">
        <w:rPr>
          <w:rFonts w:hint="cs"/>
          <w:rtl/>
        </w:rPr>
        <w:t>ייכנס</w:t>
      </w:r>
      <w:r w:rsidR="00282F64">
        <w:rPr>
          <w:rFonts w:hint="cs"/>
          <w:rtl/>
        </w:rPr>
        <w:t xml:space="preserve"> להיכנס לחוק, זה ממילא חלק מהשיקולים של הרגולטור.</w:t>
      </w:r>
      <w:r>
        <w:rPr>
          <w:rFonts w:hint="cs"/>
          <w:rtl/>
        </w:rPr>
        <w:t xml:space="preserve"> </w:t>
      </w:r>
    </w:p>
    <w:p w:rsidR="00BC787B" w:rsidRDefault="00BC787B" w:rsidP="00BC787B">
      <w:pPr>
        <w:rPr>
          <w:rtl/>
        </w:rPr>
      </w:pPr>
    </w:p>
    <w:p w:rsidR="00BC787B" w:rsidRDefault="00282F64" w:rsidP="00391F5A">
      <w:pPr>
        <w:rPr>
          <w:rtl/>
        </w:rPr>
      </w:pPr>
      <w:r>
        <w:rPr>
          <w:rFonts w:hint="cs"/>
          <w:rtl/>
        </w:rPr>
        <w:t xml:space="preserve">עוד </w:t>
      </w:r>
      <w:bookmarkStart w:id="1212" w:name="_ETM_Q1_4015407"/>
      <w:bookmarkEnd w:id="1212"/>
      <w:r>
        <w:rPr>
          <w:rFonts w:hint="cs"/>
          <w:rtl/>
        </w:rPr>
        <w:t xml:space="preserve">נקודה שהזכרנו קודם היא </w:t>
      </w:r>
      <w:r w:rsidR="00BC787B">
        <w:rPr>
          <w:rFonts w:hint="cs"/>
          <w:rtl/>
        </w:rPr>
        <w:t xml:space="preserve">כוחו של גילוי הדעת. </w:t>
      </w:r>
      <w:r>
        <w:rPr>
          <w:rFonts w:hint="cs"/>
          <w:rtl/>
        </w:rPr>
        <w:t xml:space="preserve">היום בגילוי הדעת של רשות ההגבלים </w:t>
      </w:r>
      <w:bookmarkStart w:id="1213" w:name="_ETM_Q1_4015252"/>
      <w:bookmarkEnd w:id="1213"/>
      <w:r>
        <w:rPr>
          <w:rFonts w:hint="cs"/>
          <w:rtl/>
        </w:rPr>
        <w:t>העסקיים המחזור הוא במפגיע</w:t>
      </w:r>
      <w:r w:rsidR="00BC787B">
        <w:rPr>
          <w:rFonts w:hint="cs"/>
          <w:rtl/>
        </w:rPr>
        <w:t xml:space="preserve"> המחזור הכולל</w:t>
      </w:r>
      <w:r>
        <w:rPr>
          <w:rFonts w:hint="cs"/>
          <w:rtl/>
        </w:rPr>
        <w:t>.</w:t>
      </w:r>
      <w:r w:rsidR="00BC787B">
        <w:rPr>
          <w:rFonts w:hint="cs"/>
          <w:rtl/>
        </w:rPr>
        <w:t xml:space="preserve"> הרשות לא כללה בגילוי</w:t>
      </w:r>
      <w:r>
        <w:rPr>
          <w:rFonts w:hint="cs"/>
          <w:rtl/>
        </w:rPr>
        <w:t xml:space="preserve"> הדעת שלה אמירה</w:t>
      </w:r>
      <w:r w:rsidR="00BC787B">
        <w:rPr>
          <w:rFonts w:hint="cs"/>
          <w:rtl/>
        </w:rPr>
        <w:t xml:space="preserve"> שהיא תתייחס </w:t>
      </w:r>
      <w:r>
        <w:rPr>
          <w:rFonts w:hint="cs"/>
          <w:rtl/>
        </w:rPr>
        <w:t>רק לסג</w:t>
      </w:r>
      <w:r w:rsidR="00BC787B">
        <w:rPr>
          <w:rFonts w:hint="cs"/>
          <w:rtl/>
        </w:rPr>
        <w:t>מנט כשהיא</w:t>
      </w:r>
      <w:r>
        <w:rPr>
          <w:rFonts w:hint="cs"/>
          <w:rtl/>
        </w:rPr>
        <w:t xml:space="preserve"> </w:t>
      </w:r>
      <w:r w:rsidR="00BC787B">
        <w:rPr>
          <w:rFonts w:hint="cs"/>
          <w:rtl/>
        </w:rPr>
        <w:t>תבוא לעשות את זה.</w:t>
      </w:r>
      <w:r>
        <w:rPr>
          <w:rFonts w:hint="cs"/>
          <w:rtl/>
        </w:rPr>
        <w:t xml:space="preserve"> אם היינו יכולים לשמוע </w:t>
      </w:r>
      <w:bookmarkStart w:id="1214" w:name="_ETM_Q1_4033534"/>
      <w:bookmarkEnd w:id="1214"/>
      <w:r>
        <w:rPr>
          <w:rFonts w:hint="cs"/>
          <w:rtl/>
        </w:rPr>
        <w:t xml:space="preserve">פה מחברתי הממונה </w:t>
      </w:r>
      <w:r w:rsidR="00BC787B">
        <w:rPr>
          <w:rFonts w:hint="cs"/>
          <w:rtl/>
        </w:rPr>
        <w:t>את העניין</w:t>
      </w:r>
      <w:r w:rsidR="00391F5A">
        <w:rPr>
          <w:rFonts w:hint="cs"/>
          <w:rtl/>
        </w:rPr>
        <w:t xml:space="preserve"> </w:t>
      </w:r>
      <w:bookmarkStart w:id="1215" w:name="_ETM_Q1_4046043"/>
      <w:bookmarkEnd w:id="1215"/>
      <w:r w:rsidR="00391F5A">
        <w:rPr>
          <w:rFonts w:hint="cs"/>
          <w:rtl/>
        </w:rPr>
        <w:t>שבגילוי הדעת</w:t>
      </w:r>
      <w:r w:rsidR="00BC787B">
        <w:rPr>
          <w:rFonts w:hint="cs"/>
          <w:rtl/>
        </w:rPr>
        <w:t xml:space="preserve"> המחודש זה יבוא, יכול להיות שזה יניח את דעתנו</w:t>
      </w:r>
      <w:r>
        <w:rPr>
          <w:rFonts w:hint="cs"/>
          <w:rtl/>
        </w:rPr>
        <w:t xml:space="preserve"> לפחות בעניין </w:t>
      </w:r>
      <w:bookmarkStart w:id="1216" w:name="_ETM_Q1_4037945"/>
      <w:bookmarkEnd w:id="1216"/>
      <w:r>
        <w:rPr>
          <w:rFonts w:hint="cs"/>
          <w:rtl/>
        </w:rPr>
        <w:t xml:space="preserve">הזה </w:t>
      </w:r>
      <w:r w:rsidR="00BC787B">
        <w:rPr>
          <w:rFonts w:hint="cs"/>
          <w:rtl/>
        </w:rPr>
        <w:t>כי א</w:t>
      </w:r>
      <w:r>
        <w:rPr>
          <w:rFonts w:hint="cs"/>
          <w:rtl/>
        </w:rPr>
        <w:t>נחנ</w:t>
      </w:r>
      <w:r w:rsidR="00BC787B">
        <w:rPr>
          <w:rFonts w:hint="cs"/>
          <w:rtl/>
        </w:rPr>
        <w:t xml:space="preserve">ו </w:t>
      </w:r>
      <w:r>
        <w:rPr>
          <w:rFonts w:hint="cs"/>
          <w:rtl/>
        </w:rPr>
        <w:t xml:space="preserve">באמת </w:t>
      </w:r>
      <w:r w:rsidR="00BC787B">
        <w:rPr>
          <w:rFonts w:hint="cs"/>
          <w:rtl/>
        </w:rPr>
        <w:t>חושבים</w:t>
      </w:r>
      <w:r>
        <w:rPr>
          <w:rFonts w:hint="cs"/>
          <w:rtl/>
        </w:rPr>
        <w:t xml:space="preserve"> שלסגמנט יש משמעות </w:t>
      </w:r>
      <w:r>
        <w:rPr>
          <w:rtl/>
        </w:rPr>
        <w:t>–</w:t>
      </w:r>
      <w:r>
        <w:rPr>
          <w:rFonts w:hint="cs"/>
          <w:rtl/>
        </w:rPr>
        <w:t xml:space="preserve"> זה לנקודה של </w:t>
      </w:r>
      <w:bookmarkStart w:id="1217" w:name="_ETM_Q1_4041645"/>
      <w:bookmarkEnd w:id="1217"/>
      <w:r>
        <w:rPr>
          <w:rFonts w:hint="cs"/>
          <w:rtl/>
        </w:rPr>
        <w:t xml:space="preserve">העיצומים הכספים.  </w:t>
      </w:r>
      <w:r w:rsidR="00391F5A">
        <w:rPr>
          <w:rFonts w:hint="cs"/>
          <w:rtl/>
        </w:rPr>
        <w:t>ה-</w:t>
      </w:r>
      <w:r w:rsidR="00BC787B">
        <w:rPr>
          <w:rFonts w:hint="cs"/>
          <w:rtl/>
        </w:rPr>
        <w:t>8%</w:t>
      </w:r>
      <w:r>
        <w:rPr>
          <w:rFonts w:hint="cs"/>
          <w:rtl/>
        </w:rPr>
        <w:t xml:space="preserve"> לא נגזר מהמחזור הכולל,</w:t>
      </w:r>
      <w:r w:rsidR="00BC787B">
        <w:rPr>
          <w:rFonts w:hint="cs"/>
          <w:rtl/>
        </w:rPr>
        <w:t xml:space="preserve"> אלא מהמחזור</w:t>
      </w:r>
      <w:r>
        <w:rPr>
          <w:rFonts w:hint="cs"/>
          <w:rtl/>
        </w:rPr>
        <w:t xml:space="preserve"> של הסגמנט</w:t>
      </w:r>
      <w:r w:rsidR="00BC787B">
        <w:rPr>
          <w:rFonts w:hint="cs"/>
          <w:rtl/>
        </w:rPr>
        <w:t xml:space="preserve"> שבו בוצעה ההפרה.</w:t>
      </w:r>
    </w:p>
    <w:p w:rsidR="00BC787B" w:rsidRDefault="00BC787B" w:rsidP="00282F64">
      <w:pPr>
        <w:ind w:firstLine="0"/>
        <w:rPr>
          <w:rtl/>
        </w:rPr>
      </w:pPr>
    </w:p>
    <w:p w:rsidR="00BC787B" w:rsidRDefault="00BC787B" w:rsidP="00BC787B">
      <w:pPr>
        <w:pStyle w:val="a4"/>
        <w:keepNext/>
        <w:rPr>
          <w:rtl/>
        </w:rPr>
      </w:pPr>
      <w:bookmarkStart w:id="1218" w:name="ET_speaker_אתי_בנדלר_122"/>
      <w:r w:rsidRPr="00BC787B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C78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8"/>
    </w:p>
    <w:p w:rsidR="00BC787B" w:rsidRDefault="00BC787B" w:rsidP="00BC787B">
      <w:pPr>
        <w:pStyle w:val="KeepWithNext"/>
        <w:rPr>
          <w:rtl/>
        </w:rPr>
      </w:pPr>
    </w:p>
    <w:p w:rsidR="00BC787B" w:rsidRDefault="00BC787B" w:rsidP="00282F64">
      <w:pPr>
        <w:rPr>
          <w:rtl/>
        </w:rPr>
      </w:pPr>
      <w:r>
        <w:rPr>
          <w:rFonts w:hint="cs"/>
          <w:rtl/>
        </w:rPr>
        <w:t>אולי למשרד המשפטים</w:t>
      </w:r>
      <w:r w:rsidR="00282F64">
        <w:rPr>
          <w:rFonts w:hint="cs"/>
          <w:rtl/>
        </w:rPr>
        <w:t xml:space="preserve"> </w:t>
      </w:r>
      <w:bookmarkStart w:id="1219" w:name="_ETM_Q1_4054957"/>
      <w:bookmarkEnd w:id="1219"/>
      <w:r w:rsidR="00282F64">
        <w:rPr>
          <w:rFonts w:hint="cs"/>
          <w:rtl/>
        </w:rPr>
        <w:t xml:space="preserve">יש גם בעמדה בנושא הזה כי אני חושבת שהעמדה היא </w:t>
      </w:r>
      <w:bookmarkStart w:id="1220" w:name="_ETM_Q1_4055817"/>
      <w:bookmarkEnd w:id="1220"/>
      <w:r w:rsidR="00282F64">
        <w:rPr>
          <w:rFonts w:hint="cs"/>
          <w:rtl/>
        </w:rPr>
        <w:t xml:space="preserve">עמדה רוחבית, ולכן כדאי גם לשמוע אותם בנושא הזה. </w:t>
      </w:r>
    </w:p>
    <w:p w:rsidR="00BC787B" w:rsidRDefault="00BC787B" w:rsidP="00282F64">
      <w:pPr>
        <w:ind w:firstLine="0"/>
        <w:rPr>
          <w:rtl/>
        </w:rPr>
      </w:pPr>
    </w:p>
    <w:p w:rsidR="00BC787B" w:rsidRDefault="00BC787B" w:rsidP="00BC787B">
      <w:pPr>
        <w:pStyle w:val="af9"/>
        <w:keepNext/>
        <w:rPr>
          <w:rtl/>
        </w:rPr>
      </w:pPr>
      <w:bookmarkStart w:id="1221" w:name="ET_guest_485921_123"/>
      <w:r w:rsidRPr="00BC787B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BC78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1"/>
    </w:p>
    <w:p w:rsidR="00BC787B" w:rsidRDefault="00BC787B" w:rsidP="00BC787B">
      <w:pPr>
        <w:pStyle w:val="KeepWithNext"/>
        <w:rPr>
          <w:rtl/>
        </w:rPr>
      </w:pPr>
    </w:p>
    <w:p w:rsidR="00BC787B" w:rsidRDefault="00282F64" w:rsidP="00282F64">
      <w:pPr>
        <w:rPr>
          <w:rtl/>
        </w:rPr>
      </w:pPr>
      <w:r>
        <w:rPr>
          <w:rFonts w:hint="cs"/>
          <w:rtl/>
        </w:rPr>
        <w:t xml:space="preserve">ברשותכם, </w:t>
      </w:r>
      <w:bookmarkStart w:id="1222" w:name="_ETM_Q1_4064255"/>
      <w:bookmarkEnd w:id="1222"/>
      <w:r>
        <w:rPr>
          <w:rFonts w:hint="cs"/>
          <w:rtl/>
        </w:rPr>
        <w:t xml:space="preserve">אחרי שנשמע את משרד המשפטים אמשיך לנקודה של נתח שוק וכוח שוק, </w:t>
      </w:r>
      <w:r w:rsidR="00BC787B">
        <w:rPr>
          <w:rFonts w:hint="cs"/>
          <w:rtl/>
        </w:rPr>
        <w:t>אם</w:t>
      </w:r>
      <w:r>
        <w:rPr>
          <w:rFonts w:hint="cs"/>
          <w:rtl/>
        </w:rPr>
        <w:t xml:space="preserve"> זה</w:t>
      </w:r>
      <w:r w:rsidR="00BC787B">
        <w:rPr>
          <w:rFonts w:hint="cs"/>
          <w:rtl/>
        </w:rPr>
        <w:t xml:space="preserve"> מה שהגברת בנדלר</w:t>
      </w:r>
      <w:r>
        <w:rPr>
          <w:rFonts w:hint="cs"/>
          <w:rtl/>
        </w:rPr>
        <w:t xml:space="preserve"> מבקשת</w:t>
      </w:r>
      <w:r w:rsidR="00BC787B">
        <w:rPr>
          <w:rFonts w:hint="cs"/>
          <w:rtl/>
        </w:rPr>
        <w:t xml:space="preserve"> לעשות.</w:t>
      </w:r>
    </w:p>
    <w:p w:rsidR="00BC787B" w:rsidRDefault="00BC787B" w:rsidP="00282F64">
      <w:pPr>
        <w:ind w:firstLine="0"/>
        <w:rPr>
          <w:rtl/>
        </w:rPr>
      </w:pPr>
    </w:p>
    <w:p w:rsidR="00282F64" w:rsidRDefault="00282F64" w:rsidP="00282F64">
      <w:pPr>
        <w:pStyle w:val="a4"/>
        <w:keepNext/>
        <w:rPr>
          <w:rtl/>
        </w:rPr>
      </w:pPr>
      <w:bookmarkStart w:id="1223" w:name="_ETM_Q1_4072956"/>
      <w:bookmarkStart w:id="1224" w:name="_ETM_Q1_4074620"/>
      <w:bookmarkEnd w:id="1223"/>
      <w:bookmarkEnd w:id="1224"/>
      <w:r>
        <w:rPr>
          <w:rtl/>
        </w:rPr>
        <w:t>אתי בנדלר:</w:t>
      </w:r>
    </w:p>
    <w:p w:rsidR="00282F64" w:rsidRDefault="00282F64" w:rsidP="00282F64">
      <w:pPr>
        <w:pStyle w:val="KeepWithNext"/>
        <w:rPr>
          <w:rtl/>
        </w:rPr>
      </w:pPr>
    </w:p>
    <w:p w:rsidR="00282F64" w:rsidRDefault="00282F64" w:rsidP="00282F64">
      <w:pPr>
        <w:rPr>
          <w:rtl/>
        </w:rPr>
      </w:pPr>
      <w:r>
        <w:rPr>
          <w:rFonts w:hint="cs"/>
          <w:rtl/>
        </w:rPr>
        <w:t>לא קבעתי מתי.</w:t>
      </w:r>
    </w:p>
    <w:p w:rsidR="00282F64" w:rsidRDefault="00282F64" w:rsidP="00282F64">
      <w:pPr>
        <w:rPr>
          <w:rtl/>
        </w:rPr>
      </w:pPr>
      <w:bookmarkStart w:id="1225" w:name="_ETM_Q1_4077494"/>
      <w:bookmarkEnd w:id="1225"/>
    </w:p>
    <w:p w:rsidR="00BC787B" w:rsidRDefault="00BC787B" w:rsidP="00BC787B">
      <w:pPr>
        <w:pStyle w:val="af6"/>
        <w:keepNext/>
        <w:rPr>
          <w:rtl/>
        </w:rPr>
      </w:pPr>
      <w:bookmarkStart w:id="1226" w:name="ET_yor_4627_124"/>
      <w:r w:rsidRPr="00BC787B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BC78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6"/>
    </w:p>
    <w:p w:rsidR="00BC787B" w:rsidRDefault="00BC787B" w:rsidP="00BC787B">
      <w:pPr>
        <w:pStyle w:val="KeepWithNext"/>
        <w:rPr>
          <w:rtl/>
        </w:rPr>
      </w:pPr>
    </w:p>
    <w:p w:rsidR="00BC787B" w:rsidRDefault="00282F64" w:rsidP="00BC787B">
      <w:pPr>
        <w:rPr>
          <w:rtl/>
        </w:rPr>
      </w:pPr>
      <w:r>
        <w:rPr>
          <w:rFonts w:hint="cs"/>
          <w:rtl/>
        </w:rPr>
        <w:t xml:space="preserve">אנחנו </w:t>
      </w:r>
      <w:bookmarkStart w:id="1227" w:name="_ETM_Q1_4078048"/>
      <w:bookmarkEnd w:id="1227"/>
      <w:r>
        <w:rPr>
          <w:rFonts w:hint="cs"/>
          <w:rtl/>
        </w:rPr>
        <w:t>נעשה את זה מסודר. אדוני יסיים את דבריו.</w:t>
      </w:r>
      <w:r w:rsidR="00391F5A">
        <w:rPr>
          <w:rFonts w:hint="cs"/>
          <w:rtl/>
        </w:rPr>
        <w:t xml:space="preserve"> לאחר מכן,</w:t>
      </w:r>
      <w:r>
        <w:rPr>
          <w:rFonts w:hint="cs"/>
          <w:rtl/>
        </w:rPr>
        <w:t xml:space="preserve"> </w:t>
      </w:r>
      <w:r w:rsidR="00BC787B">
        <w:rPr>
          <w:rFonts w:hint="cs"/>
          <w:rtl/>
        </w:rPr>
        <w:t>נציגי המדינה,</w:t>
      </w:r>
      <w:r>
        <w:rPr>
          <w:rFonts w:hint="cs"/>
          <w:rtl/>
        </w:rPr>
        <w:t xml:space="preserve"> גם </w:t>
      </w:r>
      <w:bookmarkStart w:id="1228" w:name="_ETM_Q1_4087888"/>
      <w:bookmarkEnd w:id="1228"/>
      <w:r>
        <w:rPr>
          <w:rFonts w:hint="cs"/>
          <w:rtl/>
        </w:rPr>
        <w:t>משרד המשפטים וגם הממונה,</w:t>
      </w:r>
      <w:r w:rsidR="00BC787B">
        <w:rPr>
          <w:rFonts w:hint="cs"/>
          <w:rtl/>
        </w:rPr>
        <w:t xml:space="preserve"> יענו בסוף על כל הדברים. אנחנו לא נפתח פה דיאלוג.</w:t>
      </w:r>
    </w:p>
    <w:p w:rsidR="00BC787B" w:rsidRDefault="00BC787B" w:rsidP="00282F64">
      <w:pPr>
        <w:ind w:firstLine="0"/>
        <w:rPr>
          <w:rtl/>
        </w:rPr>
      </w:pPr>
    </w:p>
    <w:p w:rsidR="00BC787B" w:rsidRDefault="00BC787B" w:rsidP="00BC787B">
      <w:pPr>
        <w:pStyle w:val="af9"/>
        <w:keepNext/>
        <w:rPr>
          <w:rtl/>
        </w:rPr>
      </w:pPr>
      <w:bookmarkStart w:id="1229" w:name="ET_guest_485921_125"/>
      <w:r w:rsidRPr="00BC787B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BC78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9"/>
    </w:p>
    <w:p w:rsidR="00BC787B" w:rsidRDefault="00BC787B" w:rsidP="00BC787B">
      <w:pPr>
        <w:pStyle w:val="KeepWithNext"/>
        <w:rPr>
          <w:rtl/>
        </w:rPr>
      </w:pPr>
    </w:p>
    <w:p w:rsidR="00BC787B" w:rsidRDefault="00282F64" w:rsidP="00282F64">
      <w:pPr>
        <w:rPr>
          <w:rtl/>
        </w:rPr>
      </w:pPr>
      <w:r>
        <w:rPr>
          <w:rFonts w:hint="cs"/>
          <w:rtl/>
        </w:rPr>
        <w:t xml:space="preserve">בסדר גמור. הנקודה השנייה - </w:t>
      </w:r>
      <w:r w:rsidR="00BC787B">
        <w:rPr>
          <w:rFonts w:hint="cs"/>
          <w:rtl/>
        </w:rPr>
        <w:t>אני חוזר לסוגיה</w:t>
      </w:r>
      <w:r>
        <w:rPr>
          <w:rFonts w:hint="cs"/>
          <w:rtl/>
        </w:rPr>
        <w:t xml:space="preserve"> המשמעותית </w:t>
      </w:r>
      <w:bookmarkStart w:id="1230" w:name="_ETM_Q1_4095850"/>
      <w:bookmarkEnd w:id="1230"/>
      <w:r w:rsidR="00BC787B">
        <w:rPr>
          <w:rFonts w:hint="cs"/>
          <w:rtl/>
        </w:rPr>
        <w:t xml:space="preserve"> של כוח שוק </w:t>
      </w:r>
      <w:r>
        <w:rPr>
          <w:rFonts w:hint="cs"/>
          <w:rtl/>
        </w:rPr>
        <w:t>ונתח שוק. אנחנו לא יכול</w:t>
      </w:r>
      <w:r w:rsidR="00BC787B">
        <w:rPr>
          <w:rFonts w:hint="cs"/>
          <w:rtl/>
        </w:rPr>
        <w:t>י</w:t>
      </w:r>
      <w:r>
        <w:rPr>
          <w:rFonts w:hint="cs"/>
          <w:rtl/>
        </w:rPr>
        <w:t>ם להישאר עם הרע משני עולמות. אנח</w:t>
      </w:r>
      <w:bookmarkStart w:id="1231" w:name="_ETM_Q1_4099400"/>
      <w:bookmarkEnd w:id="1231"/>
      <w:r>
        <w:rPr>
          <w:rFonts w:hint="cs"/>
          <w:rtl/>
        </w:rPr>
        <w:t>נו מוסיפים אי ודאות.</w:t>
      </w:r>
      <w:r w:rsidR="00BC787B">
        <w:rPr>
          <w:rFonts w:hint="cs"/>
          <w:rtl/>
        </w:rPr>
        <w:t xml:space="preserve"> </w:t>
      </w:r>
    </w:p>
    <w:p w:rsidR="00BC787B" w:rsidRDefault="00BC787B" w:rsidP="00282F64">
      <w:pPr>
        <w:ind w:firstLine="0"/>
        <w:rPr>
          <w:rtl/>
        </w:rPr>
      </w:pPr>
    </w:p>
    <w:p w:rsidR="00BC787B" w:rsidRDefault="00BC787B" w:rsidP="00BC787B">
      <w:pPr>
        <w:pStyle w:val="af6"/>
        <w:keepNext/>
        <w:rPr>
          <w:rtl/>
        </w:rPr>
      </w:pPr>
      <w:bookmarkStart w:id="1232" w:name="ET_yor_4627_126"/>
      <w:r w:rsidRPr="00BC787B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BC78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2"/>
    </w:p>
    <w:p w:rsidR="00BC787B" w:rsidRDefault="00BC787B" w:rsidP="00BC787B">
      <w:pPr>
        <w:pStyle w:val="KeepWithNext"/>
        <w:rPr>
          <w:rtl/>
        </w:rPr>
      </w:pPr>
    </w:p>
    <w:p w:rsidR="00BC787B" w:rsidRDefault="00BC787B" w:rsidP="00BC787B">
      <w:pPr>
        <w:rPr>
          <w:rtl/>
        </w:rPr>
      </w:pPr>
      <w:r>
        <w:rPr>
          <w:rFonts w:hint="cs"/>
          <w:rtl/>
        </w:rPr>
        <w:t>א</w:t>
      </w:r>
      <w:r w:rsidR="00282F64">
        <w:rPr>
          <w:rFonts w:hint="cs"/>
          <w:rtl/>
        </w:rPr>
        <w:t>ולי זה הטוב מ</w:t>
      </w:r>
      <w:r>
        <w:rPr>
          <w:rFonts w:hint="cs"/>
          <w:rtl/>
        </w:rPr>
        <w:t>שני העולמות.</w:t>
      </w:r>
    </w:p>
    <w:p w:rsidR="00BC787B" w:rsidRDefault="00BC787B" w:rsidP="00282F64">
      <w:pPr>
        <w:ind w:firstLine="0"/>
        <w:rPr>
          <w:rtl/>
        </w:rPr>
      </w:pPr>
    </w:p>
    <w:p w:rsidR="00BC787B" w:rsidRDefault="00BC787B" w:rsidP="00BC787B">
      <w:pPr>
        <w:pStyle w:val="-"/>
        <w:keepNext/>
        <w:rPr>
          <w:rtl/>
        </w:rPr>
      </w:pPr>
      <w:bookmarkStart w:id="1233" w:name="ET_speakercontinue_485921_127"/>
      <w:r w:rsidRPr="00BC787B">
        <w:rPr>
          <w:rStyle w:val="TagStyle"/>
          <w:rtl/>
        </w:rPr>
        <w:t xml:space="preserve"> &lt;&lt; דובר_המשך &gt;&gt; </w:t>
      </w:r>
      <w:r>
        <w:rPr>
          <w:rtl/>
        </w:rPr>
        <w:t>אלדד כורש:</w:t>
      </w:r>
      <w:r w:rsidRPr="00BC78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3"/>
    </w:p>
    <w:p w:rsidR="00BC787B" w:rsidRDefault="00BC787B" w:rsidP="00BC787B">
      <w:pPr>
        <w:pStyle w:val="KeepWithNext"/>
        <w:rPr>
          <w:rtl/>
        </w:rPr>
      </w:pPr>
    </w:p>
    <w:p w:rsidR="00BC787B" w:rsidRDefault="00282F64" w:rsidP="00643341">
      <w:pPr>
        <w:rPr>
          <w:rtl/>
        </w:rPr>
      </w:pPr>
      <w:r>
        <w:rPr>
          <w:rFonts w:hint="cs"/>
          <w:rtl/>
        </w:rPr>
        <w:t xml:space="preserve">אני אנסה להסביר ולשכנע את </w:t>
      </w:r>
      <w:bookmarkStart w:id="1234" w:name="_ETM_Q1_4104234"/>
      <w:bookmarkEnd w:id="1234"/>
      <w:r>
        <w:rPr>
          <w:rFonts w:hint="cs"/>
          <w:rtl/>
        </w:rPr>
        <w:t xml:space="preserve">אדוני מדוע אני חושב שזה הרע משני </w:t>
      </w:r>
      <w:bookmarkStart w:id="1235" w:name="_ETM_Q1_4107929"/>
      <w:bookmarkEnd w:id="1235"/>
      <w:r>
        <w:rPr>
          <w:rFonts w:hint="cs"/>
          <w:rtl/>
        </w:rPr>
        <w:t xml:space="preserve">העולמות. </w:t>
      </w:r>
      <w:r w:rsidR="00BC787B">
        <w:rPr>
          <w:rFonts w:hint="cs"/>
          <w:rtl/>
        </w:rPr>
        <w:t>אני</w:t>
      </w:r>
      <w:r w:rsidR="00643341">
        <w:rPr>
          <w:rFonts w:hint="cs"/>
          <w:rtl/>
        </w:rPr>
        <w:t xml:space="preserve"> מסכים עם חברי דרור שטרום שאמר שבשום מקום בעו</w:t>
      </w:r>
      <w:r w:rsidR="00BC787B">
        <w:rPr>
          <w:rFonts w:hint="cs"/>
          <w:rtl/>
        </w:rPr>
        <w:t>לם</w:t>
      </w:r>
      <w:r w:rsidR="00643341">
        <w:rPr>
          <w:rFonts w:hint="cs"/>
          <w:rtl/>
        </w:rPr>
        <w:t xml:space="preserve"> אין את </w:t>
      </w:r>
      <w:bookmarkStart w:id="1236" w:name="_ETM_Q1_4115210"/>
      <w:bookmarkEnd w:id="1236"/>
      <w:r w:rsidR="00643341">
        <w:rPr>
          <w:rFonts w:hint="cs"/>
          <w:rtl/>
        </w:rPr>
        <w:t xml:space="preserve">הנושא הזה של 50%. </w:t>
      </w:r>
      <w:r w:rsidR="00BC787B">
        <w:rPr>
          <w:rFonts w:hint="cs"/>
          <w:rtl/>
        </w:rPr>
        <w:t xml:space="preserve"> אנחנו לא יכולים להישאר גם עם </w:t>
      </w:r>
      <w:r w:rsidR="00643341">
        <w:rPr>
          <w:rFonts w:hint="cs"/>
          <w:rtl/>
        </w:rPr>
        <w:t xml:space="preserve">וגם עם זה וגם עם זה, ואסביר למה. </w:t>
      </w:r>
      <w:r w:rsidR="00BC787B">
        <w:rPr>
          <w:rFonts w:hint="cs"/>
          <w:rtl/>
        </w:rPr>
        <w:t xml:space="preserve"> אם אנחנו רוצים להידמות</w:t>
      </w:r>
      <w:r w:rsidR="00643341">
        <w:rPr>
          <w:rFonts w:hint="cs"/>
          <w:rtl/>
        </w:rPr>
        <w:t xml:space="preserve"> לעולם, ולמרות </w:t>
      </w:r>
      <w:bookmarkStart w:id="1237" w:name="_ETM_Q1_4125294"/>
      <w:bookmarkEnd w:id="1237"/>
      <w:r w:rsidR="00643341">
        <w:rPr>
          <w:rFonts w:hint="cs"/>
          <w:rtl/>
        </w:rPr>
        <w:t xml:space="preserve">שזה מגדיל את אי-הוודאות בצד העסקי, </w:t>
      </w:r>
      <w:r w:rsidR="00BC787B">
        <w:rPr>
          <w:rFonts w:hint="cs"/>
          <w:rtl/>
        </w:rPr>
        <w:t xml:space="preserve"> אנחנו מסכימים</w:t>
      </w:r>
      <w:r w:rsidR="00643341">
        <w:rPr>
          <w:rFonts w:hint="cs"/>
          <w:rtl/>
        </w:rPr>
        <w:t xml:space="preserve"> ללכת לצעד הזה </w:t>
      </w:r>
      <w:bookmarkStart w:id="1238" w:name="_ETM_Q1_4129755"/>
      <w:bookmarkEnd w:id="1238"/>
      <w:r w:rsidR="00BC787B">
        <w:rPr>
          <w:rFonts w:hint="cs"/>
          <w:rtl/>
        </w:rPr>
        <w:t xml:space="preserve"> כי אנחנו מבינים את היתרונות</w:t>
      </w:r>
      <w:r w:rsidR="00643341">
        <w:rPr>
          <w:rFonts w:hint="cs"/>
          <w:rtl/>
        </w:rPr>
        <w:t xml:space="preserve"> שהעולם רואה בזה,</w:t>
      </w:r>
      <w:r w:rsidR="00BC787B">
        <w:rPr>
          <w:rFonts w:hint="cs"/>
          <w:rtl/>
        </w:rPr>
        <w:t xml:space="preserve"> ואנחנו חושבים שאנחנו צריכים לצעוד ב</w:t>
      </w:r>
      <w:r w:rsidR="00643341">
        <w:rPr>
          <w:rFonts w:hint="cs"/>
          <w:rtl/>
        </w:rPr>
        <w:t xml:space="preserve">עניין הזה. אבל אנחנו לא יכולים לאחוז </w:t>
      </w:r>
      <w:bookmarkStart w:id="1239" w:name="_ETM_Q1_4134620"/>
      <w:bookmarkEnd w:id="1239"/>
      <w:r w:rsidR="00643341">
        <w:rPr>
          <w:rFonts w:hint="cs"/>
          <w:rtl/>
        </w:rPr>
        <w:t xml:space="preserve">בשולי הבגד של העולם הישן </w:t>
      </w:r>
      <w:r w:rsidR="00391F5A">
        <w:rPr>
          <w:rFonts w:hint="cs"/>
          <w:rtl/>
        </w:rPr>
        <w:t>ב</w:t>
      </w:r>
      <w:r w:rsidR="00BC787B">
        <w:rPr>
          <w:rFonts w:hint="cs"/>
          <w:rtl/>
        </w:rPr>
        <w:t>עודנו קופצים לעולם החדש</w:t>
      </w:r>
      <w:r w:rsidR="00643341">
        <w:rPr>
          <w:rFonts w:hint="cs"/>
          <w:rtl/>
        </w:rPr>
        <w:t>.</w:t>
      </w:r>
    </w:p>
    <w:p w:rsidR="00BC787B" w:rsidRDefault="00BC787B" w:rsidP="00BC787B">
      <w:pPr>
        <w:rPr>
          <w:rtl/>
        </w:rPr>
      </w:pPr>
    </w:p>
    <w:p w:rsidR="00BC787B" w:rsidRDefault="00BC787B" w:rsidP="00643341">
      <w:pPr>
        <w:rPr>
          <w:rtl/>
        </w:rPr>
      </w:pPr>
      <w:r>
        <w:rPr>
          <w:rFonts w:hint="cs"/>
          <w:rtl/>
        </w:rPr>
        <w:t>אסביר. הרגולציה שכל מפעל יצטרך לעשות עם מומחיו הכלכל</w:t>
      </w:r>
      <w:r w:rsidR="00643341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643341">
        <w:rPr>
          <w:rFonts w:hint="cs"/>
          <w:rtl/>
        </w:rPr>
        <w:t xml:space="preserve"> היא רגולציה כפולה:</w:t>
      </w:r>
      <w:r>
        <w:rPr>
          <w:rFonts w:hint="cs"/>
          <w:rtl/>
        </w:rPr>
        <w:t xml:space="preserve"> גם לבדוק את</w:t>
      </w:r>
      <w:r w:rsidR="00643341">
        <w:rPr>
          <w:rFonts w:hint="cs"/>
          <w:rtl/>
        </w:rPr>
        <w:t xml:space="preserve"> כ</w:t>
      </w:r>
      <w:bookmarkStart w:id="1240" w:name="_ETM_Q1_4151128"/>
      <w:bookmarkEnd w:id="1240"/>
      <w:r w:rsidR="00643341">
        <w:rPr>
          <w:rFonts w:hint="cs"/>
          <w:rtl/>
        </w:rPr>
        <w:t xml:space="preserve">וח השוק שלו, וגם לבדוק את נתח השוק שלו, </w:t>
      </w:r>
      <w:bookmarkStart w:id="1241" w:name="_ETM_Q1_4149363"/>
      <w:bookmarkEnd w:id="1241"/>
      <w:r>
        <w:rPr>
          <w:rFonts w:hint="cs"/>
          <w:rtl/>
        </w:rPr>
        <w:t xml:space="preserve"> ולפעמים זה שאלות שונות לגמרי. אנחנו מוסיפים עלויות</w:t>
      </w:r>
      <w:r w:rsidR="00643341">
        <w:rPr>
          <w:rFonts w:hint="cs"/>
          <w:rtl/>
        </w:rPr>
        <w:t xml:space="preserve"> ואנחנו מוסיפים  רגול</w:t>
      </w:r>
      <w:r>
        <w:rPr>
          <w:rFonts w:hint="cs"/>
          <w:rtl/>
        </w:rPr>
        <w:t>ציה</w:t>
      </w:r>
      <w:r w:rsidR="00643341">
        <w:rPr>
          <w:rFonts w:hint="cs"/>
          <w:rtl/>
        </w:rPr>
        <w:t>. אנחנו באנו להוריד רגולציה</w:t>
      </w:r>
      <w:r>
        <w:rPr>
          <w:rFonts w:hint="cs"/>
          <w:rtl/>
        </w:rPr>
        <w:t xml:space="preserve"> ואנחנו מוס</w:t>
      </w:r>
      <w:r w:rsidR="00643341">
        <w:rPr>
          <w:rFonts w:hint="cs"/>
          <w:rtl/>
        </w:rPr>
        <w:t>י</w:t>
      </w:r>
      <w:r>
        <w:rPr>
          <w:rFonts w:hint="cs"/>
          <w:rtl/>
        </w:rPr>
        <w:t>פים רגולציה</w:t>
      </w:r>
      <w:bookmarkStart w:id="1242" w:name="_ETM_Q1_4148301"/>
      <w:bookmarkEnd w:id="1242"/>
      <w:r w:rsidR="00391F5A">
        <w:rPr>
          <w:rFonts w:hint="cs"/>
          <w:rtl/>
        </w:rPr>
        <w:t>.</w:t>
      </w:r>
      <w:r w:rsidR="00643341">
        <w:rPr>
          <w:rFonts w:hint="cs"/>
          <w:rtl/>
        </w:rPr>
        <w:t xml:space="preserve"> אנחנו לא יכולים להי</w:t>
      </w:r>
      <w:r>
        <w:rPr>
          <w:rFonts w:hint="cs"/>
          <w:rtl/>
        </w:rPr>
        <w:t>לת גם עם כוח שוק וגם עם נתח שוק</w:t>
      </w:r>
      <w:r w:rsidR="00643341">
        <w:rPr>
          <w:rFonts w:hint="cs"/>
          <w:rtl/>
        </w:rPr>
        <w:t xml:space="preserve">. אני </w:t>
      </w:r>
      <w:bookmarkStart w:id="1243" w:name="_ETM_Q1_4162460"/>
      <w:bookmarkEnd w:id="1243"/>
      <w:r w:rsidR="00643341">
        <w:rPr>
          <w:rFonts w:hint="cs"/>
          <w:rtl/>
        </w:rPr>
        <w:t>מסכים בעניין זה עם חברי,</w:t>
      </w:r>
      <w:r>
        <w:rPr>
          <w:rFonts w:hint="cs"/>
          <w:rtl/>
        </w:rPr>
        <w:t xml:space="preserve"> אין לזה אח ורע בעולם.</w:t>
      </w:r>
    </w:p>
    <w:p w:rsidR="00643341" w:rsidRDefault="00643341" w:rsidP="00643341">
      <w:pPr>
        <w:rPr>
          <w:rtl/>
        </w:rPr>
      </w:pPr>
      <w:bookmarkStart w:id="1244" w:name="_ETM_Q1_4163625"/>
      <w:bookmarkEnd w:id="1244"/>
    </w:p>
    <w:p w:rsidR="005D6D46" w:rsidRDefault="00BC787B" w:rsidP="00643341">
      <w:pPr>
        <w:rPr>
          <w:rtl/>
        </w:rPr>
      </w:pPr>
      <w:r>
        <w:rPr>
          <w:rFonts w:hint="cs"/>
          <w:rtl/>
        </w:rPr>
        <w:t xml:space="preserve">בית המשפט העליון בארצות הברית כבר אמר </w:t>
      </w:r>
      <w:r w:rsidR="00643341">
        <w:rPr>
          <w:rFonts w:hint="cs"/>
          <w:rtl/>
        </w:rPr>
        <w:t>שעד 70% נתח שוק, זו</w:t>
      </w:r>
      <w:r>
        <w:rPr>
          <w:rFonts w:hint="cs"/>
          <w:rtl/>
        </w:rPr>
        <w:t xml:space="preserve"> אולי יכולה להיות אינד</w:t>
      </w:r>
      <w:r w:rsidR="00643341">
        <w:rPr>
          <w:rFonts w:hint="cs"/>
          <w:rtl/>
        </w:rPr>
        <w:t>י</w:t>
      </w:r>
      <w:r>
        <w:rPr>
          <w:rFonts w:hint="cs"/>
          <w:rtl/>
        </w:rPr>
        <w:t>קציה משמעותית</w:t>
      </w:r>
      <w:r w:rsidR="00643341">
        <w:rPr>
          <w:rFonts w:hint="cs"/>
          <w:rtl/>
        </w:rPr>
        <w:t xml:space="preserve"> לזה </w:t>
      </w:r>
      <w:bookmarkStart w:id="1245" w:name="_ETM_Q1_4179165"/>
      <w:bookmarkEnd w:id="1245"/>
      <w:r w:rsidR="00391F5A">
        <w:rPr>
          <w:rFonts w:hint="cs"/>
          <w:rtl/>
        </w:rPr>
        <w:t>שיש כאן כוח שוק.</w:t>
      </w:r>
      <w:r w:rsidR="00643341">
        <w:rPr>
          <w:rFonts w:hint="cs"/>
          <w:rtl/>
        </w:rPr>
        <w:t xml:space="preserve"> אבל זה </w:t>
      </w:r>
      <w:r>
        <w:rPr>
          <w:rFonts w:hint="cs"/>
          <w:rtl/>
        </w:rPr>
        <w:t xml:space="preserve">לא </w:t>
      </w:r>
      <w:r w:rsidR="005D6D46">
        <w:rPr>
          <w:rFonts w:hint="cs"/>
          <w:rtl/>
        </w:rPr>
        <w:t>מסקנה</w:t>
      </w:r>
      <w:r w:rsidR="00643341">
        <w:rPr>
          <w:rFonts w:hint="cs"/>
          <w:rtl/>
        </w:rPr>
        <w:t xml:space="preserve"> קונקלוסיבית.</w:t>
      </w:r>
      <w:r w:rsidR="005D6D46">
        <w:rPr>
          <w:rFonts w:hint="cs"/>
          <w:rtl/>
        </w:rPr>
        <w:t xml:space="preserve"> זה יכולה להיות חזקה</w:t>
      </w:r>
      <w:r w:rsidR="00643341">
        <w:rPr>
          <w:rFonts w:hint="cs"/>
          <w:rtl/>
        </w:rPr>
        <w:t xml:space="preserve">, זה יכולה </w:t>
      </w:r>
      <w:bookmarkStart w:id="1246" w:name="_ETM_Q1_4184466"/>
      <w:bookmarkEnd w:id="1246"/>
      <w:r w:rsidR="00643341">
        <w:rPr>
          <w:rFonts w:hint="cs"/>
          <w:rtl/>
        </w:rPr>
        <w:t>להיות חזקה יותר חזקה,</w:t>
      </w:r>
      <w:r w:rsidR="005D6D46">
        <w:rPr>
          <w:rFonts w:hint="cs"/>
          <w:rtl/>
        </w:rPr>
        <w:t xml:space="preserve"> פחות חזקה</w:t>
      </w:r>
      <w:r w:rsidR="00643341">
        <w:rPr>
          <w:rFonts w:hint="cs"/>
          <w:rtl/>
        </w:rPr>
        <w:t>,</w:t>
      </w:r>
      <w:r w:rsidR="005D6D46">
        <w:rPr>
          <w:rFonts w:hint="cs"/>
          <w:rtl/>
        </w:rPr>
        <w:t xml:space="preserve"> אבל זה בוודאי לא יכול להיות מבחן עצמאי. הייתי מבקש גם כאן</w:t>
      </w:r>
      <w:r w:rsidR="00643341">
        <w:rPr>
          <w:rFonts w:hint="cs"/>
          <w:rtl/>
        </w:rPr>
        <w:t xml:space="preserve">. </w:t>
      </w:r>
      <w:r w:rsidR="005D6D46">
        <w:rPr>
          <w:rFonts w:hint="cs"/>
          <w:rtl/>
        </w:rPr>
        <w:t>אם נשאל את הרשות</w:t>
      </w:r>
      <w:r w:rsidR="00391F5A">
        <w:rPr>
          <w:rFonts w:hint="cs"/>
          <w:rtl/>
        </w:rPr>
        <w:t xml:space="preserve"> עצמה</w:t>
      </w:r>
      <w:r w:rsidR="00643341">
        <w:rPr>
          <w:rFonts w:hint="cs"/>
          <w:rtl/>
        </w:rPr>
        <w:t>, הרשות עצמה תסכים לזה</w:t>
      </w:r>
      <w:r w:rsidR="005D6D46">
        <w:rPr>
          <w:rFonts w:hint="cs"/>
          <w:rtl/>
        </w:rPr>
        <w:t xml:space="preserve"> שאפשר לוותר על נתח השוק ולהישאר רק עם כוח השוק</w:t>
      </w:r>
      <w:r w:rsidR="00643341">
        <w:rPr>
          <w:rFonts w:hint="cs"/>
          <w:rtl/>
        </w:rPr>
        <w:t>.</w:t>
      </w:r>
    </w:p>
    <w:p w:rsidR="005D6D46" w:rsidRDefault="005D6D46" w:rsidP="00BC787B">
      <w:pPr>
        <w:rPr>
          <w:rtl/>
        </w:rPr>
      </w:pPr>
    </w:p>
    <w:p w:rsidR="005D6D46" w:rsidRDefault="005D6D46" w:rsidP="005D6D46">
      <w:pPr>
        <w:pStyle w:val="af6"/>
        <w:keepNext/>
        <w:rPr>
          <w:rtl/>
        </w:rPr>
      </w:pPr>
      <w:bookmarkStart w:id="1247" w:name="ET_yor_4627_128"/>
      <w:r w:rsidRPr="005D6D46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5D6D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7"/>
    </w:p>
    <w:p w:rsidR="005D6D46" w:rsidRDefault="005D6D46" w:rsidP="005D6D46">
      <w:pPr>
        <w:pStyle w:val="KeepWithNext"/>
        <w:rPr>
          <w:rtl/>
        </w:rPr>
      </w:pPr>
    </w:p>
    <w:p w:rsidR="00643341" w:rsidRDefault="00643341" w:rsidP="00643341">
      <w:pPr>
        <w:rPr>
          <w:rtl/>
        </w:rPr>
      </w:pPr>
      <w:bookmarkStart w:id="1248" w:name="_ETM_Q1_4203024"/>
      <w:bookmarkEnd w:id="1248"/>
      <w:r>
        <w:rPr>
          <w:rFonts w:hint="cs"/>
          <w:rtl/>
        </w:rPr>
        <w:t xml:space="preserve">הרשות תענה בסוף </w:t>
      </w:r>
      <w:bookmarkStart w:id="1249" w:name="_ETM_Q1_4205936"/>
      <w:bookmarkEnd w:id="1249"/>
      <w:r>
        <w:rPr>
          <w:rFonts w:hint="cs"/>
          <w:rtl/>
        </w:rPr>
        <w:t>הדברים.</w:t>
      </w:r>
      <w:bookmarkStart w:id="1250" w:name="_ETM_Q1_4208480"/>
      <w:bookmarkEnd w:id="1250"/>
    </w:p>
    <w:p w:rsidR="005D6D46" w:rsidRDefault="005D6D46" w:rsidP="00643341">
      <w:pPr>
        <w:ind w:firstLine="0"/>
        <w:rPr>
          <w:rtl/>
        </w:rPr>
      </w:pPr>
    </w:p>
    <w:p w:rsidR="005D6D46" w:rsidRDefault="005D6D46" w:rsidP="005D6D46">
      <w:pPr>
        <w:pStyle w:val="-"/>
        <w:keepNext/>
        <w:rPr>
          <w:rtl/>
        </w:rPr>
      </w:pPr>
      <w:bookmarkStart w:id="1251" w:name="ET_speakercontinue_485921_129"/>
      <w:r w:rsidRPr="005D6D46">
        <w:rPr>
          <w:rStyle w:val="TagStyle"/>
          <w:rtl/>
        </w:rPr>
        <w:t xml:space="preserve"> &lt;&lt; דובר_המשך &gt;&gt; </w:t>
      </w:r>
      <w:r>
        <w:rPr>
          <w:rtl/>
        </w:rPr>
        <w:t>אלדד כורש:</w:t>
      </w:r>
      <w:r w:rsidRPr="005D6D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1"/>
    </w:p>
    <w:p w:rsidR="005D6D46" w:rsidRDefault="005D6D46" w:rsidP="005D6D46">
      <w:pPr>
        <w:pStyle w:val="KeepWithNext"/>
        <w:rPr>
          <w:rtl/>
        </w:rPr>
      </w:pPr>
    </w:p>
    <w:p w:rsidR="004764EF" w:rsidRDefault="005D6D46" w:rsidP="00643341">
      <w:pPr>
        <w:rPr>
          <w:rtl/>
        </w:rPr>
      </w:pPr>
      <w:r>
        <w:rPr>
          <w:rFonts w:hint="cs"/>
          <w:rtl/>
        </w:rPr>
        <w:t>א</w:t>
      </w:r>
      <w:r w:rsidR="00643341">
        <w:rPr>
          <w:rFonts w:hint="cs"/>
          <w:rtl/>
        </w:rPr>
        <w:t>נ</w:t>
      </w:r>
      <w:r>
        <w:rPr>
          <w:rFonts w:hint="cs"/>
          <w:rtl/>
        </w:rPr>
        <w:t>ח</w:t>
      </w:r>
      <w:r w:rsidR="00643341">
        <w:rPr>
          <w:rFonts w:hint="cs"/>
          <w:rtl/>
        </w:rPr>
        <w:t>נו מדברים על הרשות להגבלים עסקי</w:t>
      </w:r>
      <w:r>
        <w:rPr>
          <w:rFonts w:hint="cs"/>
          <w:rtl/>
        </w:rPr>
        <w:t>י</w:t>
      </w:r>
      <w:r w:rsidR="00643341">
        <w:rPr>
          <w:rFonts w:hint="cs"/>
          <w:rtl/>
        </w:rPr>
        <w:t>ם ואנחנו שוכח</w:t>
      </w:r>
      <w:r>
        <w:rPr>
          <w:rFonts w:hint="cs"/>
          <w:rtl/>
        </w:rPr>
        <w:t>י</w:t>
      </w:r>
      <w:r w:rsidR="00643341">
        <w:rPr>
          <w:rFonts w:hint="cs"/>
          <w:rtl/>
        </w:rPr>
        <w:t>ם דבר אחד מאוד מאוד חשוב. הרשות להגבלי</w:t>
      </w:r>
      <w:r>
        <w:rPr>
          <w:rFonts w:hint="cs"/>
          <w:rtl/>
        </w:rPr>
        <w:t>ם</w:t>
      </w:r>
      <w:r w:rsidR="00643341">
        <w:rPr>
          <w:rFonts w:hint="cs"/>
          <w:rtl/>
        </w:rPr>
        <w:t xml:space="preserve"> </w:t>
      </w:r>
      <w:r>
        <w:rPr>
          <w:rFonts w:hint="cs"/>
          <w:rtl/>
        </w:rPr>
        <w:t>עסקי</w:t>
      </w:r>
      <w:r w:rsidR="00643341">
        <w:rPr>
          <w:rFonts w:hint="cs"/>
          <w:rtl/>
        </w:rPr>
        <w:t>י</w:t>
      </w:r>
      <w:r>
        <w:rPr>
          <w:rFonts w:hint="cs"/>
          <w:rtl/>
        </w:rPr>
        <w:t>ם היא ג</w:t>
      </w:r>
      <w:r w:rsidR="00643341">
        <w:rPr>
          <w:rFonts w:hint="cs"/>
          <w:rtl/>
        </w:rPr>
        <w:t>ו</w:t>
      </w:r>
      <w:r>
        <w:rPr>
          <w:rFonts w:hint="cs"/>
          <w:rtl/>
        </w:rPr>
        <w:t>ף מקצועי</w:t>
      </w:r>
      <w:r w:rsidR="00643341">
        <w:rPr>
          <w:rFonts w:hint="cs"/>
          <w:rtl/>
        </w:rPr>
        <w:t xml:space="preserve"> שאמון על העניין </w:t>
      </w:r>
      <w:bookmarkStart w:id="1252" w:name="_ETM_Q1_4223662"/>
      <w:bookmarkEnd w:id="1252"/>
      <w:r w:rsidR="00643341">
        <w:rPr>
          <w:rFonts w:hint="cs"/>
          <w:rtl/>
        </w:rPr>
        <w:t>הזה.</w:t>
      </w:r>
      <w:r>
        <w:rPr>
          <w:rFonts w:hint="cs"/>
          <w:rtl/>
        </w:rPr>
        <w:t xml:space="preserve"> אבל אנחנו לא מתעסקים רק עם הרשות</w:t>
      </w:r>
      <w:r w:rsidR="00643341">
        <w:rPr>
          <w:rFonts w:hint="cs"/>
          <w:rtl/>
        </w:rPr>
        <w:t>,</w:t>
      </w:r>
      <w:r>
        <w:rPr>
          <w:rFonts w:hint="cs"/>
          <w:rtl/>
        </w:rPr>
        <w:t xml:space="preserve"> אנחנו מתעסקים עם בתי משפט</w:t>
      </w:r>
      <w:r w:rsidR="00643341">
        <w:rPr>
          <w:rFonts w:hint="cs"/>
          <w:rtl/>
        </w:rPr>
        <w:t xml:space="preserve">. </w:t>
      </w:r>
      <w:bookmarkStart w:id="1253" w:name="_ETM_Q1_4233872"/>
      <w:bookmarkEnd w:id="1253"/>
      <w:r w:rsidR="004764EF">
        <w:rPr>
          <w:rFonts w:hint="cs"/>
          <w:rtl/>
        </w:rPr>
        <w:t xml:space="preserve">לבית </w:t>
      </w:r>
      <w:r w:rsidR="00643341">
        <w:rPr>
          <w:rFonts w:hint="cs"/>
          <w:rtl/>
        </w:rPr>
        <w:t>משפט</w:t>
      </w:r>
      <w:r w:rsidR="004764EF">
        <w:rPr>
          <w:rFonts w:hint="cs"/>
          <w:rtl/>
        </w:rPr>
        <w:t xml:space="preserve"> השלום</w:t>
      </w:r>
      <w:r w:rsidR="00643341">
        <w:rPr>
          <w:rFonts w:hint="cs"/>
          <w:rtl/>
        </w:rPr>
        <w:t xml:space="preserve"> בפתח תקוה</w:t>
      </w:r>
      <w:r>
        <w:rPr>
          <w:rFonts w:hint="cs"/>
          <w:rtl/>
        </w:rPr>
        <w:t xml:space="preserve"> בתביעה ייצוגית שעניינה </w:t>
      </w:r>
      <w:r w:rsidR="00643341">
        <w:rPr>
          <w:rFonts w:hint="cs"/>
          <w:rtl/>
        </w:rPr>
        <w:t xml:space="preserve"> הגבלים עסקיים </w:t>
      </w:r>
      <w:r>
        <w:rPr>
          <w:rFonts w:hint="cs"/>
          <w:rtl/>
        </w:rPr>
        <w:t xml:space="preserve">אין את הכלים </w:t>
      </w:r>
      <w:r w:rsidR="00643341">
        <w:rPr>
          <w:rFonts w:hint="cs"/>
          <w:rtl/>
        </w:rPr>
        <w:t xml:space="preserve">שיש לרשות, </w:t>
      </w:r>
      <w:r>
        <w:rPr>
          <w:rFonts w:hint="cs"/>
          <w:rtl/>
        </w:rPr>
        <w:t>אין לו</w:t>
      </w:r>
      <w:r w:rsidR="00643341">
        <w:rPr>
          <w:rFonts w:hint="cs"/>
          <w:rtl/>
        </w:rPr>
        <w:t xml:space="preserve"> את הייעוץ הכלכלי שיש </w:t>
      </w:r>
      <w:bookmarkStart w:id="1254" w:name="_ETM_Q1_4237506"/>
      <w:bookmarkEnd w:id="1254"/>
      <w:r w:rsidR="00643341">
        <w:rPr>
          <w:rFonts w:hint="cs"/>
          <w:rtl/>
        </w:rPr>
        <w:t xml:space="preserve">לרשות. </w:t>
      </w:r>
      <w:r>
        <w:rPr>
          <w:rFonts w:hint="cs"/>
          <w:rtl/>
        </w:rPr>
        <w:t xml:space="preserve"> הוא לא מחויב</w:t>
      </w:r>
      <w:r w:rsidR="00643341">
        <w:rPr>
          <w:rFonts w:hint="cs"/>
          <w:rtl/>
        </w:rPr>
        <w:t xml:space="preserve"> לגילויי הדעת של הרשות,</w:t>
      </w:r>
      <w:r>
        <w:rPr>
          <w:rFonts w:hint="cs"/>
          <w:rtl/>
        </w:rPr>
        <w:t xml:space="preserve"> ואנחנו נמצאים מביאים את ההחלטות האלה לגופים שאין להם י</w:t>
      </w:r>
      <w:r w:rsidR="00643341">
        <w:rPr>
          <w:rFonts w:hint="cs"/>
          <w:rtl/>
        </w:rPr>
        <w:t>י</w:t>
      </w:r>
      <w:r>
        <w:rPr>
          <w:rFonts w:hint="cs"/>
          <w:rtl/>
        </w:rPr>
        <w:t xml:space="preserve">דע, אין להם ניסיון. </w:t>
      </w:r>
    </w:p>
    <w:p w:rsidR="004764EF" w:rsidRDefault="004764EF" w:rsidP="00643341">
      <w:pPr>
        <w:rPr>
          <w:rtl/>
        </w:rPr>
      </w:pPr>
      <w:bookmarkStart w:id="1255" w:name="_ETM_Q1_4263166"/>
      <w:bookmarkStart w:id="1256" w:name="_ETM_Q1_4263449"/>
      <w:bookmarkEnd w:id="1255"/>
      <w:bookmarkEnd w:id="1256"/>
    </w:p>
    <w:p w:rsidR="005D6D46" w:rsidRDefault="00643341" w:rsidP="00643341">
      <w:pPr>
        <w:rPr>
          <w:rtl/>
        </w:rPr>
      </w:pPr>
      <w:r>
        <w:rPr>
          <w:rFonts w:hint="cs"/>
          <w:rtl/>
        </w:rPr>
        <w:t>בדיאלוג עם הרשות בעבר</w:t>
      </w:r>
      <w:r w:rsidR="004764E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1257" w:name="_ETM_Q1_4248391"/>
      <w:bookmarkEnd w:id="1257"/>
      <w:r w:rsidR="005D6D46">
        <w:rPr>
          <w:rFonts w:hint="cs"/>
          <w:rtl/>
        </w:rPr>
        <w:t xml:space="preserve">בדקנו את האפשרות </w:t>
      </w:r>
      <w:r>
        <w:rPr>
          <w:rFonts w:hint="cs"/>
          <w:rtl/>
        </w:rPr>
        <w:t>ל</w:t>
      </w:r>
      <w:r w:rsidR="005D6D46">
        <w:rPr>
          <w:rFonts w:hint="cs"/>
          <w:rtl/>
        </w:rPr>
        <w:t>היות במצב ש</w:t>
      </w:r>
      <w:r>
        <w:rPr>
          <w:rFonts w:hint="cs"/>
          <w:rtl/>
        </w:rPr>
        <w:t>כל הנושאים האלה יעברו</w:t>
      </w:r>
      <w:r w:rsidR="005D6D46">
        <w:rPr>
          <w:rFonts w:hint="cs"/>
          <w:rtl/>
        </w:rPr>
        <w:t xml:space="preserve"> לא לבתי המשפט ברחבי הארץ</w:t>
      </w:r>
      <w:r>
        <w:rPr>
          <w:rFonts w:hint="cs"/>
          <w:rtl/>
        </w:rPr>
        <w:t>,</w:t>
      </w:r>
      <w:r w:rsidR="005D6D46">
        <w:rPr>
          <w:rFonts w:hint="cs"/>
          <w:rtl/>
        </w:rPr>
        <w:t xml:space="preserve"> אלא לבית הדין להגבלים עסקיים</w:t>
      </w:r>
      <w:r>
        <w:rPr>
          <w:rFonts w:hint="cs"/>
          <w:rtl/>
        </w:rPr>
        <w:t>.</w:t>
      </w:r>
      <w:r w:rsidR="005D6D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5D6D46">
        <w:rPr>
          <w:rFonts w:hint="cs"/>
          <w:rtl/>
        </w:rPr>
        <w:t>לא חושב</w:t>
      </w:r>
      <w:r>
        <w:rPr>
          <w:rFonts w:hint="cs"/>
          <w:rtl/>
        </w:rPr>
        <w:t xml:space="preserve"> שנתקלנו בהתנגדות שם,</w:t>
      </w:r>
      <w:r w:rsidR="005D6D46">
        <w:rPr>
          <w:rFonts w:hint="cs"/>
          <w:rtl/>
        </w:rPr>
        <w:t xml:space="preserve"> אבל זה לא רק הרשות על יכולותיה.</w:t>
      </w:r>
    </w:p>
    <w:p w:rsidR="005D6D46" w:rsidRDefault="005D6D46" w:rsidP="005D6D46">
      <w:pPr>
        <w:rPr>
          <w:rtl/>
        </w:rPr>
      </w:pPr>
    </w:p>
    <w:p w:rsidR="005D6D46" w:rsidRDefault="005D6D46" w:rsidP="005D6D46">
      <w:pPr>
        <w:pStyle w:val="af6"/>
        <w:keepNext/>
        <w:rPr>
          <w:rtl/>
        </w:rPr>
      </w:pPr>
      <w:bookmarkStart w:id="1258" w:name="ET_yor_4627_130"/>
      <w:r w:rsidRPr="005D6D46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5D6D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8"/>
    </w:p>
    <w:p w:rsidR="005D6D46" w:rsidRDefault="005D6D46" w:rsidP="005D6D46">
      <w:pPr>
        <w:pStyle w:val="KeepWithNext"/>
        <w:rPr>
          <w:rtl/>
        </w:rPr>
      </w:pPr>
    </w:p>
    <w:p w:rsidR="005D6D46" w:rsidRDefault="00643341" w:rsidP="00643341">
      <w:pPr>
        <w:rPr>
          <w:rtl/>
        </w:rPr>
      </w:pPr>
      <w:bookmarkStart w:id="1259" w:name="_ETM_Q1_4265193"/>
      <w:bookmarkEnd w:id="1259"/>
      <w:r>
        <w:rPr>
          <w:rFonts w:hint="cs"/>
          <w:rtl/>
        </w:rPr>
        <w:t xml:space="preserve">תודה, אדוני. </w:t>
      </w:r>
      <w:bookmarkStart w:id="1260" w:name="_ETM_Q1_4267036"/>
      <w:bookmarkEnd w:id="1260"/>
      <w:r w:rsidR="005D6D46">
        <w:rPr>
          <w:rFonts w:hint="cs"/>
          <w:rtl/>
        </w:rPr>
        <w:t>הדברים שלך ברורים, אתם תענו בהמשך.</w:t>
      </w:r>
    </w:p>
    <w:p w:rsidR="005D6D46" w:rsidRDefault="005D6D46" w:rsidP="005D6D46">
      <w:pPr>
        <w:rPr>
          <w:rtl/>
        </w:rPr>
      </w:pPr>
    </w:p>
    <w:p w:rsidR="00643341" w:rsidRDefault="00643341" w:rsidP="005D6D46">
      <w:pPr>
        <w:rPr>
          <w:rtl/>
        </w:rPr>
      </w:pPr>
      <w:bookmarkStart w:id="1261" w:name="_ETM_Q1_4269256"/>
      <w:bookmarkEnd w:id="1261"/>
      <w:r>
        <w:rPr>
          <w:rFonts w:hint="cs"/>
          <w:rtl/>
        </w:rPr>
        <w:t>עו"ד הר אבן, בבקשה.</w:t>
      </w:r>
    </w:p>
    <w:p w:rsidR="00643341" w:rsidRDefault="00643341" w:rsidP="005D6D46">
      <w:pPr>
        <w:rPr>
          <w:rtl/>
        </w:rPr>
      </w:pPr>
      <w:bookmarkStart w:id="1262" w:name="_ETM_Q1_4273548"/>
      <w:bookmarkEnd w:id="1262"/>
    </w:p>
    <w:p w:rsidR="005D6D46" w:rsidRDefault="005D6D46" w:rsidP="005D6D46">
      <w:pPr>
        <w:pStyle w:val="af9"/>
        <w:keepNext/>
        <w:rPr>
          <w:rtl/>
        </w:rPr>
      </w:pPr>
      <w:bookmarkStart w:id="1263" w:name="ET_guest_486962_131"/>
      <w:r w:rsidRPr="005D6D46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5D6D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3"/>
    </w:p>
    <w:p w:rsidR="005D6D46" w:rsidRDefault="005D6D46" w:rsidP="005D6D46">
      <w:pPr>
        <w:pStyle w:val="KeepWithNext"/>
        <w:rPr>
          <w:rtl/>
        </w:rPr>
      </w:pPr>
    </w:p>
    <w:p w:rsidR="003E7EC3" w:rsidRDefault="00643341" w:rsidP="005D6D46">
      <w:pPr>
        <w:rPr>
          <w:rtl/>
        </w:rPr>
      </w:pPr>
      <w:r>
        <w:rPr>
          <w:rFonts w:hint="cs"/>
          <w:rtl/>
        </w:rPr>
        <w:t xml:space="preserve">תודה. עו"ד אינגריד הר אבן, </w:t>
      </w:r>
      <w:r w:rsidR="005D6D46">
        <w:rPr>
          <w:rFonts w:hint="cs"/>
          <w:rtl/>
        </w:rPr>
        <w:t xml:space="preserve">בשם </w:t>
      </w:r>
      <w:r>
        <w:rPr>
          <w:rFonts w:hint="cs"/>
          <w:rtl/>
        </w:rPr>
        <w:t xml:space="preserve">לה"ב, לשכת </w:t>
      </w:r>
      <w:bookmarkStart w:id="1264" w:name="_ETM_Q1_4283339"/>
      <w:bookmarkEnd w:id="1264"/>
      <w:r>
        <w:rPr>
          <w:rFonts w:hint="cs"/>
          <w:rtl/>
        </w:rPr>
        <w:t>ארגוני העצמאיים והעסקים בישראל ובשם א</w:t>
      </w:r>
      <w:r w:rsidR="005D6D46">
        <w:rPr>
          <w:rFonts w:hint="cs"/>
          <w:rtl/>
        </w:rPr>
        <w:t>יגוד המוסכי</w:t>
      </w:r>
      <w:r>
        <w:rPr>
          <w:rFonts w:hint="cs"/>
          <w:rtl/>
        </w:rPr>
        <w:t>ם</w:t>
      </w:r>
      <w:r w:rsidR="005D6D46">
        <w:rPr>
          <w:rFonts w:hint="cs"/>
          <w:rtl/>
        </w:rPr>
        <w:t>. אני מזכירה לממונה</w:t>
      </w:r>
      <w:r>
        <w:rPr>
          <w:rFonts w:hint="cs"/>
          <w:rtl/>
        </w:rPr>
        <w:t xml:space="preserve"> שבדיון הראשון</w:t>
      </w:r>
      <w:r w:rsidR="005D6D46">
        <w:rPr>
          <w:rFonts w:hint="cs"/>
          <w:rtl/>
        </w:rPr>
        <w:t xml:space="preserve"> כשעלתה הגדרת המיזוג</w:t>
      </w:r>
      <w:r>
        <w:rPr>
          <w:rFonts w:hint="cs"/>
          <w:rtl/>
        </w:rPr>
        <w:t>, אני</w:t>
      </w:r>
      <w:r w:rsidR="005D6D46">
        <w:rPr>
          <w:rFonts w:hint="cs"/>
          <w:rtl/>
        </w:rPr>
        <w:t xml:space="preserve"> העליתי את </w:t>
      </w:r>
      <w:r>
        <w:rPr>
          <w:rFonts w:hint="cs"/>
          <w:rtl/>
        </w:rPr>
        <w:t xml:space="preserve">הסוגיה </w:t>
      </w:r>
      <w:bookmarkStart w:id="1265" w:name="_ETM_Q1_4294385"/>
      <w:bookmarkEnd w:id="1265"/>
      <w:r>
        <w:rPr>
          <w:rFonts w:hint="cs"/>
          <w:rtl/>
        </w:rPr>
        <w:t xml:space="preserve">למה הגדרת המיזוג החדשה מתייחסת רק למונופולין כהגדרתו הישנה </w:t>
      </w:r>
      <w:bookmarkStart w:id="1266" w:name="_ETM_Q1_4299712"/>
      <w:bookmarkEnd w:id="1266"/>
      <w:r>
        <w:rPr>
          <w:rFonts w:hint="cs"/>
          <w:rtl/>
        </w:rPr>
        <w:t xml:space="preserve">ולא כהגדרתו החדשה. אם אתם כבר משנים את ההגדרה, למה </w:t>
      </w:r>
      <w:bookmarkStart w:id="1267" w:name="_ETM_Q1_4303879"/>
      <w:bookmarkEnd w:id="1267"/>
      <w:r>
        <w:rPr>
          <w:rFonts w:hint="cs"/>
          <w:rtl/>
        </w:rPr>
        <w:t>סייגתם אותה מהגדרת המיזוג? אשמח שהממונה תשיב לנו</w:t>
      </w:r>
      <w:r w:rsidR="004764EF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. </w:t>
      </w:r>
      <w:bookmarkStart w:id="1268" w:name="_ETM_Q1_4306986"/>
      <w:bookmarkEnd w:id="1268"/>
      <w:r>
        <w:rPr>
          <w:rFonts w:hint="cs"/>
          <w:rtl/>
        </w:rPr>
        <w:t>תודה.</w:t>
      </w:r>
    </w:p>
    <w:p w:rsidR="00643341" w:rsidRDefault="00643341" w:rsidP="005D6D46">
      <w:pPr>
        <w:rPr>
          <w:rtl/>
        </w:rPr>
      </w:pPr>
      <w:bookmarkStart w:id="1269" w:name="_ETM_Q1_4310919"/>
      <w:bookmarkEnd w:id="1269"/>
    </w:p>
    <w:p w:rsidR="00643341" w:rsidRDefault="00643341" w:rsidP="00643341">
      <w:pPr>
        <w:pStyle w:val="af6"/>
        <w:keepNext/>
        <w:rPr>
          <w:rtl/>
        </w:rPr>
      </w:pPr>
      <w:bookmarkStart w:id="1270" w:name="_ETM_Q1_4311352"/>
      <w:bookmarkEnd w:id="1270"/>
      <w:r>
        <w:rPr>
          <w:rtl/>
        </w:rPr>
        <w:t>היו"ר איתן כבל:</w:t>
      </w:r>
    </w:p>
    <w:p w:rsidR="00643341" w:rsidRDefault="00643341" w:rsidP="00643341">
      <w:pPr>
        <w:pStyle w:val="KeepWithNext"/>
        <w:rPr>
          <w:rtl/>
        </w:rPr>
      </w:pPr>
    </w:p>
    <w:p w:rsidR="00643341" w:rsidRDefault="00643341" w:rsidP="00643341">
      <w:pPr>
        <w:rPr>
          <w:rtl/>
        </w:rPr>
      </w:pPr>
      <w:r>
        <w:rPr>
          <w:rFonts w:hint="cs"/>
          <w:rtl/>
        </w:rPr>
        <w:t>תודה, גברתי.</w:t>
      </w:r>
    </w:p>
    <w:p w:rsidR="003E7EC3" w:rsidRDefault="003E7EC3" w:rsidP="005D6D46">
      <w:pPr>
        <w:rPr>
          <w:rtl/>
        </w:rPr>
      </w:pPr>
    </w:p>
    <w:p w:rsidR="003E7EC3" w:rsidRDefault="00643341" w:rsidP="005D6D46">
      <w:pPr>
        <w:rPr>
          <w:rtl/>
        </w:rPr>
      </w:pPr>
      <w:r>
        <w:rPr>
          <w:rFonts w:hint="cs"/>
          <w:rtl/>
        </w:rPr>
        <w:t>מר גטניו, בבקשה.</w:t>
      </w:r>
    </w:p>
    <w:p w:rsidR="003E7EC3" w:rsidRDefault="003E7EC3" w:rsidP="005D6D46">
      <w:pPr>
        <w:rPr>
          <w:rtl/>
        </w:rPr>
      </w:pPr>
    </w:p>
    <w:p w:rsidR="003E7EC3" w:rsidRDefault="003E7EC3" w:rsidP="003E7EC3">
      <w:pPr>
        <w:pStyle w:val="af9"/>
        <w:keepNext/>
        <w:rPr>
          <w:rtl/>
        </w:rPr>
      </w:pPr>
      <w:bookmarkStart w:id="1271" w:name="ET_guest_618951_132"/>
      <w:r w:rsidRPr="003E7EC3">
        <w:rPr>
          <w:rStyle w:val="TagStyle"/>
          <w:rtl/>
        </w:rPr>
        <w:t xml:space="preserve"> &lt;&lt; אורח &gt;&gt; </w:t>
      </w:r>
      <w:r>
        <w:rPr>
          <w:rtl/>
        </w:rPr>
        <w:t>שבי גטניו:</w:t>
      </w:r>
      <w:r w:rsidRPr="003E7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1"/>
    </w:p>
    <w:p w:rsidR="003E7EC3" w:rsidRDefault="003E7EC3" w:rsidP="003E7EC3">
      <w:pPr>
        <w:pStyle w:val="KeepWithNext"/>
        <w:rPr>
          <w:rtl/>
        </w:rPr>
      </w:pPr>
    </w:p>
    <w:p w:rsidR="0016659D" w:rsidRDefault="00643341" w:rsidP="00F207FB">
      <w:pPr>
        <w:rPr>
          <w:rtl/>
        </w:rPr>
      </w:pPr>
      <w:r>
        <w:rPr>
          <w:rFonts w:hint="cs"/>
          <w:rtl/>
        </w:rPr>
        <w:t>שבי גטניו, מנכ"ל</w:t>
      </w:r>
      <w:r w:rsidR="00921FFF">
        <w:rPr>
          <w:rFonts w:hint="cs"/>
          <w:rtl/>
        </w:rPr>
        <w:t xml:space="preserve"> ה</w:t>
      </w:r>
      <w:r>
        <w:rPr>
          <w:rFonts w:hint="cs"/>
          <w:rtl/>
        </w:rPr>
        <w:t xml:space="preserve">עמותה לדמוקרטיה מתקדמת. אנחנו פה </w:t>
      </w:r>
      <w:bookmarkStart w:id="1272" w:name="_ETM_Q1_4315703"/>
      <w:bookmarkEnd w:id="1272"/>
      <w:r>
        <w:rPr>
          <w:rFonts w:hint="cs"/>
          <w:rtl/>
        </w:rPr>
        <w:t>בשביל תוספת לסעיף תחומי הפיקוח ב</w:t>
      </w:r>
      <w:r w:rsidR="003E7EC3">
        <w:rPr>
          <w:rFonts w:hint="cs"/>
          <w:rtl/>
        </w:rPr>
        <w:t>חוק</w:t>
      </w:r>
      <w:r>
        <w:rPr>
          <w:rFonts w:hint="cs"/>
          <w:rtl/>
        </w:rPr>
        <w:t>. בסעיף</w:t>
      </w:r>
      <w:r w:rsidR="00921FFF">
        <w:rPr>
          <w:rFonts w:hint="cs"/>
          <w:rtl/>
        </w:rPr>
        <w:t xml:space="preserve"> 11(2) ל</w:t>
      </w:r>
      <w:bookmarkStart w:id="1273" w:name="_ETM_Q1_4324471"/>
      <w:bookmarkEnd w:id="1273"/>
      <w:r w:rsidR="00921FFF">
        <w:rPr>
          <w:rFonts w:hint="cs"/>
          <w:rtl/>
        </w:rPr>
        <w:t>הוסיף שלוש מילים: בכללן שירותי שדלנות.</w:t>
      </w:r>
      <w:bookmarkStart w:id="1274" w:name="_ETM_Q1_4329119"/>
      <w:bookmarkStart w:id="1275" w:name="_ETM_Q1_4329496"/>
      <w:bookmarkEnd w:id="1274"/>
      <w:bookmarkEnd w:id="1275"/>
      <w:r w:rsidR="00F207FB">
        <w:rPr>
          <w:rFonts w:hint="cs"/>
          <w:rtl/>
        </w:rPr>
        <w:t xml:space="preserve"> </w:t>
      </w:r>
      <w:bookmarkStart w:id="1276" w:name="_ETM_Q1_4355599"/>
      <w:bookmarkEnd w:id="1276"/>
      <w:r w:rsidR="00921FFF">
        <w:rPr>
          <w:rFonts w:hint="cs"/>
          <w:rtl/>
        </w:rPr>
        <w:t>חוק</w:t>
      </w:r>
      <w:r>
        <w:rPr>
          <w:rFonts w:hint="cs"/>
          <w:rtl/>
        </w:rPr>
        <w:t xml:space="preserve"> </w:t>
      </w:r>
      <w:r w:rsidR="00921FFF">
        <w:rPr>
          <w:rFonts w:hint="cs"/>
          <w:rtl/>
        </w:rPr>
        <w:t>ההגבלים העסקי</w:t>
      </w:r>
      <w:r w:rsidR="003E7EC3">
        <w:rPr>
          <w:rFonts w:hint="cs"/>
          <w:rtl/>
        </w:rPr>
        <w:t>י</w:t>
      </w:r>
      <w:r w:rsidR="00921FFF">
        <w:rPr>
          <w:rFonts w:hint="cs"/>
          <w:rtl/>
        </w:rPr>
        <w:t>ם</w:t>
      </w:r>
      <w:r w:rsidR="003E7EC3">
        <w:rPr>
          <w:rFonts w:hint="cs"/>
          <w:rtl/>
        </w:rPr>
        <w:t xml:space="preserve"> ו</w:t>
      </w:r>
      <w:r w:rsidR="00921FFF">
        <w:rPr>
          <w:rFonts w:hint="cs"/>
          <w:rtl/>
        </w:rPr>
        <w:t>ה</w:t>
      </w:r>
      <w:r w:rsidR="003E7EC3">
        <w:rPr>
          <w:rFonts w:hint="cs"/>
          <w:rtl/>
        </w:rPr>
        <w:t>חוק</w:t>
      </w:r>
      <w:r w:rsidR="00F207FB">
        <w:rPr>
          <w:rFonts w:hint="cs"/>
          <w:rtl/>
        </w:rPr>
        <w:t xml:space="preserve"> </w:t>
      </w:r>
      <w:r w:rsidR="00921FFF">
        <w:rPr>
          <w:rFonts w:hint="cs"/>
          <w:rtl/>
        </w:rPr>
        <w:t>לפירוק</w:t>
      </w:r>
      <w:r w:rsidR="003E7EC3">
        <w:rPr>
          <w:rFonts w:hint="cs"/>
          <w:rtl/>
        </w:rPr>
        <w:t xml:space="preserve"> הריכוזיות לא נתנו דעתם לסקטור הייחודי הזה</w:t>
      </w:r>
      <w:r w:rsidR="00921FFF">
        <w:rPr>
          <w:rFonts w:hint="cs"/>
          <w:rtl/>
        </w:rPr>
        <w:t>.</w:t>
      </w:r>
      <w:r w:rsidR="003E7EC3">
        <w:rPr>
          <w:rFonts w:hint="cs"/>
          <w:rtl/>
        </w:rPr>
        <w:t xml:space="preserve"> פרקנו את הפירמ</w:t>
      </w:r>
      <w:r w:rsidR="00921FFF">
        <w:rPr>
          <w:rFonts w:hint="cs"/>
          <w:rtl/>
        </w:rPr>
        <w:t>יד</w:t>
      </w:r>
      <w:r w:rsidR="003E7EC3">
        <w:rPr>
          <w:rFonts w:hint="cs"/>
          <w:rtl/>
        </w:rPr>
        <w:t>ות למעשה</w:t>
      </w:r>
      <w:r w:rsidR="00921FFF">
        <w:rPr>
          <w:rFonts w:hint="cs"/>
          <w:rtl/>
        </w:rPr>
        <w:t>,</w:t>
      </w:r>
      <w:r w:rsidR="003E7EC3">
        <w:rPr>
          <w:rFonts w:hint="cs"/>
          <w:rtl/>
        </w:rPr>
        <w:t xml:space="preserve"> אבל לא פירקנו את </w:t>
      </w:r>
      <w:r w:rsidR="00921FFF">
        <w:rPr>
          <w:rFonts w:hint="cs"/>
          <w:rtl/>
        </w:rPr>
        <w:t xml:space="preserve">היכולת </w:t>
      </w:r>
      <w:bookmarkStart w:id="1277" w:name="_ETM_Q1_4343780"/>
      <w:bookmarkEnd w:id="1277"/>
      <w:r w:rsidR="00921FFF">
        <w:rPr>
          <w:rFonts w:hint="cs"/>
          <w:rtl/>
        </w:rPr>
        <w:t xml:space="preserve">של הפירמידות בזמנו, וגם בהווה כמפורקות, ליישם את מצבור הכוח </w:t>
      </w:r>
      <w:bookmarkStart w:id="1278" w:name="_ETM_Q1_4350499"/>
      <w:bookmarkEnd w:id="1278"/>
      <w:r w:rsidR="00921FFF">
        <w:rPr>
          <w:rFonts w:hint="cs"/>
          <w:rtl/>
        </w:rPr>
        <w:t>שלהן בסופו של דבר כלחץ על המחוקק. למה? כי חברות הלובינג בימינו, לא בחוק הכנסת, לא בחוק ההגבלים ו</w:t>
      </w:r>
      <w:bookmarkStart w:id="1279" w:name="_ETM_Q1_4352622"/>
      <w:bookmarkEnd w:id="1279"/>
      <w:r w:rsidR="00921FFF">
        <w:rPr>
          <w:rFonts w:hint="cs"/>
          <w:rtl/>
        </w:rPr>
        <w:t>לא בחוק הריכ</w:t>
      </w:r>
      <w:r w:rsidR="003E7EC3">
        <w:rPr>
          <w:rFonts w:hint="cs"/>
          <w:rtl/>
        </w:rPr>
        <w:t>ו</w:t>
      </w:r>
      <w:r w:rsidR="00921FFF">
        <w:rPr>
          <w:rFonts w:hint="cs"/>
          <w:rtl/>
        </w:rPr>
        <w:t>ז</w:t>
      </w:r>
      <w:r w:rsidR="003E7EC3">
        <w:rPr>
          <w:rFonts w:hint="cs"/>
          <w:rtl/>
        </w:rPr>
        <w:t>יות</w:t>
      </w:r>
      <w:r w:rsidR="00921FFF">
        <w:rPr>
          <w:rFonts w:hint="cs"/>
          <w:rtl/>
        </w:rPr>
        <w:t>,</w:t>
      </w:r>
      <w:r w:rsidR="003E7EC3">
        <w:rPr>
          <w:rFonts w:hint="cs"/>
          <w:rtl/>
        </w:rPr>
        <w:t xml:space="preserve"> לא זכו לשום תשומת לב</w:t>
      </w:r>
      <w:bookmarkStart w:id="1280" w:name="_ETM_Q1_4359983"/>
      <w:bookmarkEnd w:id="1280"/>
      <w:r w:rsidR="00921FFF">
        <w:rPr>
          <w:rFonts w:hint="cs"/>
          <w:rtl/>
        </w:rPr>
        <w:t xml:space="preserve">. </w:t>
      </w:r>
      <w:bookmarkStart w:id="1281" w:name="_ETM_Q1_4362960"/>
      <w:bookmarkEnd w:id="1281"/>
      <w:r w:rsidR="00921FFF">
        <w:rPr>
          <w:rFonts w:hint="cs"/>
          <w:rtl/>
        </w:rPr>
        <w:t xml:space="preserve">חברה אחת יכולה לייצג את כל המשק במקביל. חברה אחת </w:t>
      </w:r>
      <w:r w:rsidR="003E7EC3">
        <w:rPr>
          <w:rFonts w:hint="cs"/>
          <w:rtl/>
        </w:rPr>
        <w:t xml:space="preserve">יכולה לייצג </w:t>
      </w:r>
      <w:r w:rsidR="00921FFF">
        <w:rPr>
          <w:rFonts w:hint="cs"/>
          <w:rtl/>
        </w:rPr>
        <w:t xml:space="preserve">את איגוד הבנקים </w:t>
      </w:r>
      <w:bookmarkStart w:id="1282" w:name="_ETM_Q1_4362974"/>
      <w:bookmarkEnd w:id="1282"/>
      <w:r w:rsidR="00921FFF">
        <w:rPr>
          <w:rFonts w:hint="cs"/>
          <w:rtl/>
        </w:rPr>
        <w:t xml:space="preserve">ואת איגוד חברות הביטוח במקביל כאשר כולנו יודעים שאין דבר כזה שהוא חומה </w:t>
      </w:r>
      <w:bookmarkStart w:id="1283" w:name="_ETM_Q1_4367644"/>
      <w:bookmarkEnd w:id="1283"/>
      <w:r w:rsidR="00921FFF">
        <w:rPr>
          <w:rFonts w:hint="cs"/>
          <w:rtl/>
        </w:rPr>
        <w:t>סינית בחברה.</w:t>
      </w:r>
      <w:r w:rsidR="003E7EC3">
        <w:rPr>
          <w:rtl/>
        </w:rPr>
        <w:t xml:space="preserve"> </w:t>
      </w:r>
      <w:r w:rsidR="00921FFF">
        <w:rPr>
          <w:rFonts w:hint="cs"/>
          <w:rtl/>
        </w:rPr>
        <w:t xml:space="preserve">יש מנהל חברה, ואצלו תמיד אפשר </w:t>
      </w:r>
      <w:bookmarkStart w:id="1284" w:name="_ETM_Q1_4377291"/>
      <w:bookmarkEnd w:id="1284"/>
      <w:r w:rsidR="00921FFF">
        <w:rPr>
          <w:rFonts w:hint="cs"/>
          <w:rtl/>
        </w:rPr>
        <w:t>בסוף אפילו ב</w:t>
      </w:r>
      <w:r w:rsidR="00F207FB">
        <w:rPr>
          <w:rFonts w:hint="cs"/>
          <w:rtl/>
        </w:rPr>
        <w:t xml:space="preserve">לי </w:t>
      </w:r>
      <w:r w:rsidR="00921FFF">
        <w:rPr>
          <w:rFonts w:hint="cs"/>
          <w:rtl/>
        </w:rPr>
        <w:t>מעבר כרגע על חוק ההגבלים</w:t>
      </w:r>
      <w:r w:rsidR="003E7EC3">
        <w:rPr>
          <w:rtl/>
        </w:rPr>
        <w:t xml:space="preserve"> </w:t>
      </w:r>
      <w:r w:rsidR="00921FFF">
        <w:rPr>
          <w:rFonts w:hint="cs"/>
          <w:rtl/>
        </w:rPr>
        <w:t>לתאם דברים במוחו</w:t>
      </w:r>
      <w:r w:rsidR="00F207FB">
        <w:rPr>
          <w:rFonts w:hint="cs"/>
          <w:rtl/>
        </w:rPr>
        <w:t xml:space="preserve"> כי הלקוח סומך עליו שהוא ימקסם</w:t>
      </w:r>
      <w:r w:rsidR="00921FFF">
        <w:rPr>
          <w:rFonts w:hint="cs"/>
          <w:rtl/>
        </w:rPr>
        <w:t xml:space="preserve">. </w:t>
      </w:r>
      <w:bookmarkStart w:id="1285" w:name="_ETM_Q1_4386715"/>
      <w:bookmarkEnd w:id="1285"/>
      <w:r w:rsidR="00921FFF">
        <w:rPr>
          <w:rFonts w:hint="cs"/>
          <w:rtl/>
        </w:rPr>
        <w:t xml:space="preserve">כשהוא מיוצג מול מתחרה או מישהו כמו בנקים ורואי </w:t>
      </w:r>
      <w:bookmarkStart w:id="1286" w:name="_ETM_Q1_4389723"/>
      <w:bookmarkEnd w:id="1286"/>
      <w:r w:rsidR="00921FFF">
        <w:rPr>
          <w:rFonts w:hint="cs"/>
          <w:rtl/>
        </w:rPr>
        <w:t xml:space="preserve">חשבון, הוא יכול לסמוך על מנהל החברה: אני </w:t>
      </w:r>
      <w:bookmarkStart w:id="1287" w:name="_ETM_Q1_4394117"/>
      <w:bookmarkEnd w:id="1287"/>
      <w:r w:rsidR="00921FFF">
        <w:rPr>
          <w:rFonts w:hint="cs"/>
          <w:rtl/>
        </w:rPr>
        <w:t>סומך עליו, אני נותן לו לתאם את האינטרסים במוחו</w:t>
      </w:r>
      <w:r w:rsidR="00F207FB">
        <w:rPr>
          <w:rFonts w:hint="cs"/>
          <w:rtl/>
        </w:rPr>
        <w:t>,</w:t>
      </w:r>
      <w:r w:rsidR="00921FFF">
        <w:rPr>
          <w:rFonts w:hint="cs"/>
          <w:rtl/>
        </w:rPr>
        <w:t xml:space="preserve"> </w:t>
      </w:r>
      <w:bookmarkStart w:id="1288" w:name="_ETM_Q1_4396476"/>
      <w:bookmarkEnd w:id="1288"/>
      <w:r w:rsidR="00921FFF">
        <w:rPr>
          <w:rFonts w:hint="cs"/>
          <w:rtl/>
        </w:rPr>
        <w:t xml:space="preserve">בלי שאנחנו נעבור על החוק כלשונו כרגע.  </w:t>
      </w:r>
      <w:r w:rsidR="005D6D46">
        <w:rPr>
          <w:rtl/>
        </w:rPr>
        <w:t xml:space="preserve">        </w:t>
      </w:r>
      <w:r w:rsidR="00BC787B">
        <w:rPr>
          <w:rtl/>
        </w:rPr>
        <w:t xml:space="preserve">                    </w:t>
      </w:r>
      <w:r w:rsidR="00C36F92">
        <w:rPr>
          <w:rtl/>
        </w:rPr>
        <w:t xml:space="preserve"> </w:t>
      </w:r>
      <w:r w:rsidR="00150DC9">
        <w:rPr>
          <w:rtl/>
        </w:rPr>
        <w:t xml:space="preserve">              </w:t>
      </w:r>
      <w:r w:rsidR="00C36F92">
        <w:rPr>
          <w:rtl/>
        </w:rPr>
        <w:t xml:space="preserve">   </w:t>
      </w:r>
    </w:p>
    <w:p w:rsidR="00B72BA7" w:rsidRDefault="00B72BA7" w:rsidP="00B72BA7">
      <w:pPr>
        <w:rPr>
          <w:rtl/>
        </w:rPr>
      </w:pPr>
      <w:r>
        <w:rPr>
          <w:rtl/>
        </w:rPr>
        <w:t xml:space="preserve">  </w:t>
      </w:r>
    </w:p>
    <w:p w:rsidR="00F207FB" w:rsidRDefault="00921FFF" w:rsidP="009045A4">
      <w:pPr>
        <w:rPr>
          <w:rtl/>
        </w:rPr>
      </w:pPr>
      <w:r>
        <w:rPr>
          <w:rFonts w:hint="cs"/>
          <w:rtl/>
        </w:rPr>
        <w:t xml:space="preserve">לכן, אתם חייבים </w:t>
      </w:r>
      <w:bookmarkStart w:id="1289" w:name="_ETM_Q1_4400078"/>
      <w:bookmarkEnd w:id="1289"/>
      <w:r>
        <w:rPr>
          <w:rFonts w:hint="cs"/>
          <w:rtl/>
        </w:rPr>
        <w:t>להכניס במצב הנוכחי פיקוח ייחודי לענף הזה שכל מטרתו</w:t>
      </w:r>
      <w:bookmarkStart w:id="1290" w:name="_ETM_Q1_4411262"/>
      <w:bookmarkEnd w:id="1290"/>
      <w:r w:rsidR="00F207F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שכחתם </w:t>
      </w:r>
      <w:r w:rsidR="00F207FB">
        <w:rPr>
          <w:rFonts w:hint="cs"/>
          <w:rtl/>
        </w:rPr>
        <w:t>-</w:t>
      </w:r>
      <w:r>
        <w:rPr>
          <w:rFonts w:hint="cs"/>
          <w:rtl/>
        </w:rPr>
        <w:t xml:space="preserve"> הוא לפנות לרגולטור, להפעיל על הרגולטור</w:t>
      </w:r>
      <w:bookmarkStart w:id="1291" w:name="_ETM_Q1_4410930"/>
      <w:bookmarkEnd w:id="1291"/>
      <w:r>
        <w:rPr>
          <w:rFonts w:hint="cs"/>
          <w:rtl/>
        </w:rPr>
        <w:t xml:space="preserve"> לחץ למען הלקוח. את הלקוח פירקתם, את </w:t>
      </w:r>
      <w:bookmarkStart w:id="1292" w:name="_ETM_Q1_4415087"/>
      <w:bookmarkEnd w:id="1292"/>
      <w:r>
        <w:rPr>
          <w:rFonts w:hint="cs"/>
          <w:rtl/>
        </w:rPr>
        <w:t>זה שמיישם בסופו של דבר את הלחץ על המחוקק, את מצבו</w:t>
      </w:r>
      <w:bookmarkStart w:id="1293" w:name="_ETM_Q1_4420849"/>
      <w:bookmarkEnd w:id="1293"/>
      <w:r>
        <w:rPr>
          <w:rFonts w:hint="cs"/>
          <w:rtl/>
        </w:rPr>
        <w:t xml:space="preserve">ר הכוח הזה לא פירקתם. לא רק שלא פירקתם, </w:t>
      </w:r>
      <w:bookmarkStart w:id="1294" w:name="_ETM_Q1_4426679"/>
      <w:bookmarkEnd w:id="1294"/>
      <w:r>
        <w:rPr>
          <w:rFonts w:hint="cs"/>
          <w:rtl/>
        </w:rPr>
        <w:t>גם לא הכפפתם למעשה לשום בקרה. את לא יכול</w:t>
      </w:r>
      <w:bookmarkStart w:id="1295" w:name="_ETM_Q1_4429143"/>
      <w:bookmarkEnd w:id="1295"/>
      <w:r w:rsidR="00F207FB">
        <w:rPr>
          <w:rFonts w:hint="cs"/>
          <w:rtl/>
        </w:rPr>
        <w:t>ה לדעת מה קורה בחברה</w:t>
      </w:r>
      <w:r>
        <w:rPr>
          <w:rFonts w:hint="cs"/>
          <w:rtl/>
        </w:rPr>
        <w:t xml:space="preserve">, אין שקיפות בחוק הכנסת בימינו. </w:t>
      </w:r>
      <w:bookmarkStart w:id="1296" w:name="_ETM_Q1_4434997"/>
      <w:bookmarkEnd w:id="1296"/>
      <w:r>
        <w:rPr>
          <w:rFonts w:hint="cs"/>
          <w:rtl/>
        </w:rPr>
        <w:t xml:space="preserve">אין שקיפות, אנחנו לא יודעים מה נעשה שם. הם לא </w:t>
      </w:r>
      <w:bookmarkStart w:id="1297" w:name="_ETM_Q1_4436003"/>
      <w:bookmarkEnd w:id="1297"/>
      <w:r>
        <w:rPr>
          <w:rFonts w:hint="cs"/>
          <w:rtl/>
        </w:rPr>
        <w:t xml:space="preserve">אמורים לדווח לנו על שום דבר. מבחינת </w:t>
      </w:r>
      <w:bookmarkStart w:id="1298" w:name="_ETM_Q1_4437661"/>
      <w:bookmarkEnd w:id="1298"/>
      <w:r>
        <w:rPr>
          <w:rFonts w:hint="cs"/>
          <w:rtl/>
        </w:rPr>
        <w:t>החוק, לא נעשה שם כרגע מ</w:t>
      </w:r>
      <w:r w:rsidR="00F207FB">
        <w:rPr>
          <w:rFonts w:hint="cs"/>
          <w:rtl/>
        </w:rPr>
        <w:t>ה</w:t>
      </w:r>
      <w:r>
        <w:rPr>
          <w:rFonts w:hint="cs"/>
          <w:rtl/>
        </w:rPr>
        <w:t xml:space="preserve">בחינה </w:t>
      </w:r>
      <w:r w:rsidR="00F207FB">
        <w:rPr>
          <w:rFonts w:hint="cs"/>
          <w:rtl/>
        </w:rPr>
        <w:t>ה</w:t>
      </w:r>
      <w:r>
        <w:rPr>
          <w:rFonts w:hint="cs"/>
          <w:rtl/>
        </w:rPr>
        <w:t xml:space="preserve">זו שום עבירה על </w:t>
      </w:r>
      <w:bookmarkStart w:id="1299" w:name="_ETM_Q1_4439295"/>
      <w:bookmarkEnd w:id="1299"/>
      <w:r w:rsidR="00F207FB">
        <w:rPr>
          <w:rFonts w:hint="cs"/>
          <w:rtl/>
        </w:rPr>
        <w:t>החוק.</w:t>
      </w:r>
      <w:r>
        <w:rPr>
          <w:rFonts w:hint="cs"/>
          <w:rtl/>
        </w:rPr>
        <w:t xml:space="preserve"> אבל החוק חייב לתת על זה את </w:t>
      </w:r>
      <w:bookmarkStart w:id="1300" w:name="_ETM_Q1_4445375"/>
      <w:bookmarkEnd w:id="1300"/>
      <w:r>
        <w:rPr>
          <w:rFonts w:hint="cs"/>
          <w:rtl/>
        </w:rPr>
        <w:t xml:space="preserve">הדין אחרת כל החוק הזה, ממה שאני מכיר מתחלואי הון-שלטון, </w:t>
      </w:r>
      <w:bookmarkStart w:id="1301" w:name="_ETM_Q1_4448202"/>
      <w:bookmarkEnd w:id="1301"/>
      <w:r>
        <w:rPr>
          <w:rFonts w:hint="cs"/>
          <w:rtl/>
        </w:rPr>
        <w:t xml:space="preserve">למעשה זה דלי עם חור ענק כשהמים למעשה </w:t>
      </w:r>
      <w:bookmarkStart w:id="1302" w:name="_ETM_Q1_4450660"/>
      <w:bookmarkEnd w:id="1302"/>
      <w:r>
        <w:rPr>
          <w:rFonts w:hint="cs"/>
          <w:rtl/>
        </w:rPr>
        <w:t xml:space="preserve">בורחים ממנו כל הזמן. אתם לא מצליחים למעשה להגיע </w:t>
      </w:r>
      <w:bookmarkStart w:id="1303" w:name="_ETM_Q1_4458580"/>
      <w:bookmarkEnd w:id="1303"/>
      <w:r>
        <w:rPr>
          <w:rFonts w:hint="cs"/>
          <w:rtl/>
        </w:rPr>
        <w:t xml:space="preserve">למצב שבו יש תחרותיות במשק כי יש את </w:t>
      </w:r>
      <w:bookmarkStart w:id="1304" w:name="_ETM_Q1_4462450"/>
      <w:bookmarkEnd w:id="1304"/>
      <w:r w:rsidR="00F207FB">
        <w:rPr>
          <w:rFonts w:hint="cs"/>
          <w:rtl/>
        </w:rPr>
        <w:t>המצב המסוים הזה שהת</w:t>
      </w:r>
      <w:r>
        <w:rPr>
          <w:rFonts w:hint="cs"/>
          <w:rtl/>
        </w:rPr>
        <w:t>רתם כרגע.</w:t>
      </w:r>
    </w:p>
    <w:p w:rsidR="00F207FB" w:rsidRDefault="00F207FB" w:rsidP="009045A4">
      <w:pPr>
        <w:rPr>
          <w:rtl/>
        </w:rPr>
      </w:pPr>
      <w:bookmarkStart w:id="1305" w:name="_ETM_Q1_4486834"/>
      <w:bookmarkEnd w:id="1305"/>
    </w:p>
    <w:p w:rsidR="009045A4" w:rsidRDefault="00921FFF" w:rsidP="009045A4">
      <w:pPr>
        <w:rPr>
          <w:rtl/>
        </w:rPr>
      </w:pPr>
      <w:bookmarkStart w:id="1306" w:name="_ETM_Q1_4487228"/>
      <w:bookmarkEnd w:id="1306"/>
      <w:r>
        <w:rPr>
          <w:rFonts w:hint="cs"/>
          <w:rtl/>
        </w:rPr>
        <w:t xml:space="preserve"> למעשה, זה </w:t>
      </w:r>
      <w:bookmarkStart w:id="1307" w:name="_ETM_Q1_4468873"/>
      <w:bookmarkEnd w:id="1307"/>
      <w:r>
        <w:rPr>
          <w:rFonts w:hint="cs"/>
          <w:rtl/>
        </w:rPr>
        <w:t xml:space="preserve">מעשה נושא די תקדימי. רק סנטורית אחת בארצות הברית היום </w:t>
      </w:r>
      <w:bookmarkStart w:id="1308" w:name="_ETM_Q1_4470960"/>
      <w:bookmarkEnd w:id="1308"/>
      <w:r>
        <w:rPr>
          <w:rFonts w:hint="cs"/>
          <w:rtl/>
        </w:rPr>
        <w:t xml:space="preserve">ניגשת אליו </w:t>
      </w:r>
      <w:r>
        <w:rPr>
          <w:rtl/>
        </w:rPr>
        <w:t>–</w:t>
      </w:r>
      <w:r>
        <w:rPr>
          <w:rFonts w:hint="cs"/>
          <w:rtl/>
        </w:rPr>
        <w:t xml:space="preserve"> וורן. אני זורק לכם </w:t>
      </w:r>
      <w:bookmarkStart w:id="1309" w:name="_ETM_Q1_4477353"/>
      <w:bookmarkEnd w:id="1309"/>
      <w:r>
        <w:rPr>
          <w:rFonts w:hint="cs"/>
          <w:rtl/>
        </w:rPr>
        <w:t xml:space="preserve">את הכפפה כי </w:t>
      </w:r>
      <w:r w:rsidR="009045A4">
        <w:rPr>
          <w:rFonts w:hint="cs"/>
          <w:rtl/>
        </w:rPr>
        <w:t xml:space="preserve">אתם עשיתם את </w:t>
      </w:r>
      <w:bookmarkStart w:id="1310" w:name="_ETM_Q1_4475149"/>
      <w:bookmarkEnd w:id="1310"/>
      <w:r w:rsidR="009045A4">
        <w:rPr>
          <w:rFonts w:hint="cs"/>
          <w:rtl/>
        </w:rPr>
        <w:t>זה  פעמים</w:t>
      </w:r>
      <w:bookmarkStart w:id="1311" w:name="_ETM_Q1_4478160"/>
      <w:bookmarkEnd w:id="1311"/>
      <w:r w:rsidR="00F207FB">
        <w:rPr>
          <w:rFonts w:hint="cs"/>
          <w:rtl/>
        </w:rPr>
        <w:t xml:space="preserve"> מספר</w:t>
      </w:r>
      <w:r w:rsidR="009045A4">
        <w:rPr>
          <w:rFonts w:hint="cs"/>
          <w:rtl/>
        </w:rPr>
        <w:t xml:space="preserve">, גם המחוקקים וגם הרשויות פה, להיות תקדימיים </w:t>
      </w:r>
      <w:bookmarkStart w:id="1312" w:name="_ETM_Q1_4484271"/>
      <w:bookmarkEnd w:id="1312"/>
      <w:r w:rsidR="009045A4">
        <w:rPr>
          <w:rFonts w:hint="cs"/>
          <w:rtl/>
        </w:rPr>
        <w:t>במשהו מסוים.</w:t>
      </w:r>
    </w:p>
    <w:p w:rsidR="002E2C3C" w:rsidRDefault="00B72BA7" w:rsidP="009045A4">
      <w:pPr>
        <w:rPr>
          <w:rtl/>
        </w:rPr>
      </w:pPr>
      <w:r>
        <w:rPr>
          <w:rtl/>
        </w:rPr>
        <w:t xml:space="preserve">  </w:t>
      </w:r>
      <w:r w:rsidR="00F1274B">
        <w:rPr>
          <w:rtl/>
        </w:rPr>
        <w:t xml:space="preserve">      </w:t>
      </w:r>
    </w:p>
    <w:p w:rsidR="00981994" w:rsidRDefault="00981994" w:rsidP="00981994">
      <w:pPr>
        <w:pStyle w:val="af6"/>
        <w:keepNext/>
        <w:rPr>
          <w:rtl/>
        </w:rPr>
      </w:pPr>
      <w:bookmarkStart w:id="1313" w:name="ET_yor_4627_133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3"/>
    </w:p>
    <w:p w:rsidR="00981994" w:rsidRDefault="00981994" w:rsidP="00981994">
      <w:pPr>
        <w:pStyle w:val="KeepWithNext"/>
        <w:rPr>
          <w:rtl/>
        </w:rPr>
      </w:pPr>
    </w:p>
    <w:p w:rsidR="00981994" w:rsidRDefault="009045A4" w:rsidP="009045A4">
      <w:pPr>
        <w:rPr>
          <w:rtl/>
        </w:rPr>
      </w:pPr>
      <w:r>
        <w:rPr>
          <w:rFonts w:hint="cs"/>
          <w:rtl/>
        </w:rPr>
        <w:t xml:space="preserve">תודה, </w:t>
      </w:r>
      <w:r w:rsidR="00981994">
        <w:rPr>
          <w:rFonts w:hint="cs"/>
          <w:rtl/>
        </w:rPr>
        <w:t>אדוני</w:t>
      </w:r>
      <w:r>
        <w:rPr>
          <w:rFonts w:hint="cs"/>
          <w:rtl/>
        </w:rPr>
        <w:t xml:space="preserve">. רק למען הפרוטוקול, אדוני מדבר על תיקון </w:t>
      </w:r>
      <w:bookmarkStart w:id="1314" w:name="_ETM_Q1_4489849"/>
      <w:bookmarkEnd w:id="1314"/>
      <w:r>
        <w:rPr>
          <w:rFonts w:hint="cs"/>
          <w:rtl/>
        </w:rPr>
        <w:t>של סעיף 11(1)(א)(2)?</w:t>
      </w:r>
      <w:r>
        <w:t xml:space="preserve"> </w:t>
      </w:r>
    </w:p>
    <w:p w:rsidR="00981994" w:rsidRDefault="00981994" w:rsidP="00981994">
      <w:pPr>
        <w:rPr>
          <w:rtl/>
        </w:rPr>
      </w:pPr>
    </w:p>
    <w:p w:rsidR="00981994" w:rsidRDefault="00981994" w:rsidP="00981994">
      <w:pPr>
        <w:pStyle w:val="af9"/>
        <w:keepNext/>
        <w:rPr>
          <w:rtl/>
        </w:rPr>
      </w:pPr>
      <w:bookmarkStart w:id="1315" w:name="ET_guest_618951_134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שבי גטניו: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5"/>
    </w:p>
    <w:p w:rsidR="00981994" w:rsidRDefault="00981994" w:rsidP="00981994">
      <w:pPr>
        <w:pStyle w:val="KeepWithNext"/>
        <w:rPr>
          <w:rtl/>
        </w:rPr>
      </w:pPr>
    </w:p>
    <w:p w:rsidR="00981994" w:rsidRDefault="009045A4" w:rsidP="00981994">
      <w:pPr>
        <w:rPr>
          <w:rtl/>
        </w:rPr>
      </w:pPr>
      <w:r>
        <w:rPr>
          <w:rFonts w:hint="cs"/>
          <w:rtl/>
        </w:rPr>
        <w:t xml:space="preserve">(2) </w:t>
      </w:r>
      <w:r w:rsidR="00981994">
        <w:rPr>
          <w:rFonts w:hint="cs"/>
          <w:rtl/>
        </w:rPr>
        <w:t>להוסיף</w:t>
      </w:r>
      <w:r>
        <w:rPr>
          <w:rFonts w:hint="cs"/>
          <w:rtl/>
        </w:rPr>
        <w:t>:  בכללם, שירותי שדלנות</w:t>
      </w:r>
      <w:bookmarkStart w:id="1316" w:name="_ETM_Q1_4495583"/>
      <w:bookmarkEnd w:id="13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11(2).</w:t>
      </w:r>
    </w:p>
    <w:p w:rsidR="00981994" w:rsidRDefault="00981994" w:rsidP="009045A4">
      <w:pPr>
        <w:ind w:firstLine="0"/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17" w:name="ET_yor_4627_135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7"/>
    </w:p>
    <w:p w:rsidR="00981994" w:rsidRDefault="00981994" w:rsidP="00981994">
      <w:pPr>
        <w:pStyle w:val="KeepWithNext"/>
        <w:rPr>
          <w:rtl/>
        </w:rPr>
      </w:pPr>
    </w:p>
    <w:p w:rsidR="00981994" w:rsidRDefault="009045A4" w:rsidP="00981994">
      <w:pPr>
        <w:rPr>
          <w:rtl/>
        </w:rPr>
      </w:pPr>
      <w:r>
        <w:rPr>
          <w:rFonts w:hint="cs"/>
          <w:rtl/>
        </w:rPr>
        <w:t xml:space="preserve">11(1)(א)(2) </w:t>
      </w:r>
      <w:r>
        <w:rPr>
          <w:rtl/>
        </w:rPr>
        <w:t>–</w:t>
      </w:r>
      <w:r>
        <w:rPr>
          <w:rFonts w:hint="cs"/>
          <w:rtl/>
        </w:rPr>
        <w:t xml:space="preserve"> כן, </w:t>
      </w:r>
      <w:r w:rsidR="00981994">
        <w:rPr>
          <w:rFonts w:hint="cs"/>
          <w:rtl/>
        </w:rPr>
        <w:t xml:space="preserve">הבנתי. </w:t>
      </w:r>
    </w:p>
    <w:p w:rsidR="00981994" w:rsidRDefault="00981994" w:rsidP="009045A4">
      <w:pPr>
        <w:rPr>
          <w:rtl/>
        </w:rPr>
      </w:pPr>
      <w:r>
        <w:rPr>
          <w:rtl/>
        </w:rPr>
        <w:t xml:space="preserve">      </w:t>
      </w:r>
    </w:p>
    <w:p w:rsidR="009045A4" w:rsidRDefault="009045A4" w:rsidP="009045A4">
      <w:pPr>
        <w:rPr>
          <w:rtl/>
        </w:rPr>
      </w:pPr>
      <w:bookmarkStart w:id="1318" w:name="_ETM_Q1_4516480"/>
      <w:bookmarkEnd w:id="1318"/>
      <w:r>
        <w:rPr>
          <w:rFonts w:hint="cs"/>
          <w:rtl/>
        </w:rPr>
        <w:t>אדוני, בבקשה.</w:t>
      </w:r>
    </w:p>
    <w:p w:rsidR="009045A4" w:rsidRDefault="009045A4" w:rsidP="009045A4">
      <w:pPr>
        <w:rPr>
          <w:rtl/>
        </w:rPr>
      </w:pPr>
      <w:bookmarkStart w:id="1319" w:name="_ETM_Q1_4516091"/>
      <w:bookmarkEnd w:id="1319"/>
    </w:p>
    <w:p w:rsidR="00981994" w:rsidRDefault="00981994" w:rsidP="00981994">
      <w:pPr>
        <w:pStyle w:val="af9"/>
        <w:keepNext/>
        <w:rPr>
          <w:rtl/>
        </w:rPr>
      </w:pPr>
      <w:bookmarkStart w:id="1320" w:name="ET_guest_707871_136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0"/>
    </w:p>
    <w:p w:rsidR="00981994" w:rsidRDefault="00981994" w:rsidP="00981994">
      <w:pPr>
        <w:pStyle w:val="KeepWithNext"/>
        <w:rPr>
          <w:rtl/>
        </w:rPr>
      </w:pPr>
    </w:p>
    <w:p w:rsidR="00981994" w:rsidRDefault="009045A4" w:rsidP="009045A4">
      <w:pPr>
        <w:rPr>
          <w:rtl/>
        </w:rPr>
      </w:pPr>
      <w:r>
        <w:rPr>
          <w:rFonts w:hint="cs"/>
          <w:rtl/>
        </w:rPr>
        <w:t xml:space="preserve">אילן פלטו, </w:t>
      </w:r>
      <w:bookmarkStart w:id="1321" w:name="_ETM_Q1_4514907"/>
      <w:bookmarkEnd w:id="1321"/>
      <w:r>
        <w:rPr>
          <w:rFonts w:hint="cs"/>
          <w:rtl/>
        </w:rPr>
        <w:t xml:space="preserve">מנכ"ל איגוד החברות הציבוריות. </w:t>
      </w:r>
      <w:r w:rsidR="00981994">
        <w:rPr>
          <w:rFonts w:hint="cs"/>
          <w:rtl/>
        </w:rPr>
        <w:t>רציתי להעיר הערה</w:t>
      </w:r>
      <w:r>
        <w:rPr>
          <w:rFonts w:hint="cs"/>
          <w:rtl/>
        </w:rPr>
        <w:t xml:space="preserve"> גם</w:t>
      </w:r>
      <w:r w:rsidR="00981994">
        <w:rPr>
          <w:rFonts w:hint="cs"/>
          <w:rtl/>
        </w:rPr>
        <w:t xml:space="preserve"> ליושב</w:t>
      </w:r>
      <w:r w:rsidR="00F207FB">
        <w:rPr>
          <w:rFonts w:hint="cs"/>
          <w:rtl/>
        </w:rPr>
        <w:t>-</w:t>
      </w:r>
      <w:r w:rsidR="00981994">
        <w:rPr>
          <w:rFonts w:hint="cs"/>
          <w:rtl/>
        </w:rPr>
        <w:t>ראש הוועדה</w:t>
      </w:r>
      <w:r>
        <w:rPr>
          <w:rFonts w:hint="cs"/>
          <w:rtl/>
        </w:rPr>
        <w:t xml:space="preserve"> שיצא. </w:t>
      </w:r>
      <w:r w:rsidR="00981994">
        <w:rPr>
          <w:rFonts w:hint="cs"/>
          <w:rtl/>
        </w:rPr>
        <w:t>כל הזמן אתם שמים מול העיניים את אותם עבריינים</w:t>
      </w:r>
      <w:r>
        <w:rPr>
          <w:rFonts w:hint="cs"/>
          <w:rtl/>
        </w:rPr>
        <w:t xml:space="preserve"> שמפרים </w:t>
      </w:r>
      <w:r w:rsidR="00981994">
        <w:rPr>
          <w:rFonts w:hint="cs"/>
          <w:rtl/>
        </w:rPr>
        <w:t xml:space="preserve"> את ההגבלים העסקיים ומחפשים איך ללכוד</w:t>
      </w:r>
      <w:r>
        <w:rPr>
          <w:rFonts w:hint="cs"/>
          <w:rtl/>
        </w:rPr>
        <w:t xml:space="preserve"> אותם</w:t>
      </w:r>
      <w:r w:rsidR="00981994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bookmarkStart w:id="1322" w:name="_ETM_Q1_4535615"/>
      <w:bookmarkEnd w:id="1322"/>
      <w:r>
        <w:rPr>
          <w:rFonts w:hint="cs"/>
          <w:rtl/>
        </w:rPr>
        <w:t>איך</w:t>
      </w:r>
      <w:r w:rsidR="00981994">
        <w:rPr>
          <w:rFonts w:hint="cs"/>
          <w:rtl/>
        </w:rPr>
        <w:t xml:space="preserve"> לעצור אותם. אבל הם אולי חצי </w:t>
      </w:r>
      <w:r>
        <w:rPr>
          <w:rFonts w:hint="cs"/>
          <w:rtl/>
        </w:rPr>
        <w:t xml:space="preserve">אחוז או 0.1% </w:t>
      </w:r>
      <w:r w:rsidR="00981994">
        <w:rPr>
          <w:rFonts w:hint="cs"/>
          <w:rtl/>
        </w:rPr>
        <w:t>מהאוכלוסי</w:t>
      </w:r>
      <w:r>
        <w:rPr>
          <w:rFonts w:hint="cs"/>
          <w:rtl/>
        </w:rPr>
        <w:t>י</w:t>
      </w:r>
      <w:r w:rsidR="00981994">
        <w:rPr>
          <w:rFonts w:hint="cs"/>
          <w:rtl/>
        </w:rPr>
        <w:t>ה</w:t>
      </w:r>
      <w:r>
        <w:rPr>
          <w:rFonts w:hint="cs"/>
          <w:rtl/>
        </w:rPr>
        <w:t xml:space="preserve">, ואתם לא שמים את העין על </w:t>
      </w:r>
      <w:bookmarkStart w:id="1323" w:name="_ETM_Q1_4539682"/>
      <w:bookmarkEnd w:id="1323"/>
      <w:r>
        <w:rPr>
          <w:rFonts w:hint="cs"/>
          <w:rtl/>
        </w:rPr>
        <w:t>99.9% מהאוכלוסייה ו</w:t>
      </w:r>
      <w:r w:rsidR="00981994">
        <w:rPr>
          <w:rFonts w:hint="cs"/>
          <w:rtl/>
        </w:rPr>
        <w:t>מהחברות בארץ שהן עובדות</w:t>
      </w:r>
      <w:r>
        <w:rPr>
          <w:rFonts w:hint="cs"/>
          <w:rtl/>
        </w:rPr>
        <w:t xml:space="preserve"> בסדר והן הוגנות, </w:t>
      </w:r>
      <w:r w:rsidR="00981994">
        <w:rPr>
          <w:rFonts w:hint="cs"/>
          <w:rtl/>
        </w:rPr>
        <w:t xml:space="preserve"> ומטיל</w:t>
      </w:r>
      <w:r>
        <w:rPr>
          <w:rFonts w:hint="cs"/>
          <w:rtl/>
        </w:rPr>
        <w:t>י</w:t>
      </w:r>
      <w:r w:rsidR="00F207FB">
        <w:rPr>
          <w:rFonts w:hint="cs"/>
          <w:rtl/>
        </w:rPr>
        <w:t>ם עליהן</w:t>
      </w:r>
      <w:r w:rsidR="00981994">
        <w:rPr>
          <w:rFonts w:hint="cs"/>
          <w:rtl/>
        </w:rPr>
        <w:t xml:space="preserve"> נטל</w:t>
      </w:r>
      <w:r>
        <w:rPr>
          <w:rFonts w:hint="cs"/>
          <w:rtl/>
        </w:rPr>
        <w:t>ים</w:t>
      </w:r>
      <w:r w:rsidR="00981994">
        <w:rPr>
          <w:rFonts w:hint="cs"/>
          <w:rtl/>
        </w:rPr>
        <w:t xml:space="preserve"> וכסף הרבה יותר גבוה מהמצב היו</w:t>
      </w:r>
      <w:r>
        <w:rPr>
          <w:rFonts w:hint="cs"/>
          <w:rtl/>
        </w:rPr>
        <w:t>ם</w:t>
      </w:r>
      <w:r w:rsidR="00981994">
        <w:rPr>
          <w:rFonts w:hint="cs"/>
          <w:rtl/>
        </w:rPr>
        <w:t>. לכן, כשאתם באי</w:t>
      </w:r>
      <w:r>
        <w:rPr>
          <w:rFonts w:hint="cs"/>
          <w:rtl/>
        </w:rPr>
        <w:t>ם</w:t>
      </w:r>
      <w:r w:rsidR="00981994">
        <w:rPr>
          <w:rFonts w:hint="cs"/>
          <w:rtl/>
        </w:rPr>
        <w:t xml:space="preserve"> לשקול</w:t>
      </w:r>
      <w:r>
        <w:rPr>
          <w:rFonts w:hint="cs"/>
          <w:rtl/>
        </w:rPr>
        <w:t>,</w:t>
      </w:r>
      <w:bookmarkStart w:id="1324" w:name="_ETM_Q1_4558557"/>
      <w:bookmarkEnd w:id="1324"/>
      <w:r>
        <w:rPr>
          <w:rFonts w:hint="cs"/>
          <w:rtl/>
        </w:rPr>
        <w:t xml:space="preserve"> תשימו את זה על כף</w:t>
      </w:r>
      <w:r w:rsidR="00981994">
        <w:rPr>
          <w:rFonts w:hint="cs"/>
          <w:rtl/>
        </w:rPr>
        <w:t xml:space="preserve"> המאזניים.</w:t>
      </w:r>
      <w:r>
        <w:rPr>
          <w:rFonts w:hint="cs"/>
          <w:rtl/>
        </w:rPr>
        <w:t xml:space="preserve">  כשאתה </w:t>
      </w:r>
      <w:bookmarkStart w:id="1325" w:name="_ETM_Q1_4564483"/>
      <w:bookmarkEnd w:id="1325"/>
      <w:r>
        <w:rPr>
          <w:rFonts w:hint="cs"/>
          <w:rtl/>
        </w:rPr>
        <w:t>מסתכל על המפר או על העבריין,</w:t>
      </w:r>
      <w:r w:rsidR="00981994">
        <w:rPr>
          <w:rFonts w:hint="cs"/>
          <w:rtl/>
        </w:rPr>
        <w:t xml:space="preserve"> הכול נראה בסדר וצריך להעניש אותו כמה שיותר</w:t>
      </w:r>
      <w:r>
        <w:rPr>
          <w:rFonts w:hint="cs"/>
          <w:rtl/>
        </w:rPr>
        <w:t xml:space="preserve"> וצריך לנסות להטיל עליו כמה שיו</w:t>
      </w:r>
      <w:r w:rsidR="00981994">
        <w:rPr>
          <w:rFonts w:hint="cs"/>
          <w:rtl/>
        </w:rPr>
        <w:t>ת</w:t>
      </w:r>
      <w:r>
        <w:rPr>
          <w:rFonts w:hint="cs"/>
          <w:rtl/>
        </w:rPr>
        <w:t>ר</w:t>
      </w:r>
      <w:r w:rsidR="00981994">
        <w:rPr>
          <w:rFonts w:hint="cs"/>
          <w:rtl/>
        </w:rPr>
        <w:t xml:space="preserve"> מגבלות</w:t>
      </w:r>
      <w:r>
        <w:rPr>
          <w:rFonts w:hint="cs"/>
          <w:rtl/>
        </w:rPr>
        <w:t>.</w:t>
      </w:r>
      <w:r w:rsidR="00F207FB">
        <w:rPr>
          <w:rFonts w:hint="cs"/>
          <w:rtl/>
        </w:rPr>
        <w:t xml:space="preserve"> שימו את כל החברות </w:t>
      </w:r>
      <w:r w:rsidR="00981994">
        <w:rPr>
          <w:rFonts w:hint="cs"/>
          <w:rtl/>
        </w:rPr>
        <w:t xml:space="preserve"> שעובדות בסדר</w:t>
      </w:r>
      <w:r w:rsidR="00F207FB">
        <w:rPr>
          <w:rFonts w:hint="cs"/>
          <w:rtl/>
        </w:rPr>
        <w:t xml:space="preserve"> </w:t>
      </w:r>
      <w:bookmarkStart w:id="1326" w:name="_ETM_Q1_4595903"/>
      <w:bookmarkEnd w:id="1326"/>
      <w:r w:rsidR="00F207FB">
        <w:rPr>
          <w:rFonts w:hint="cs"/>
          <w:rtl/>
        </w:rPr>
        <w:t>ממול,</w:t>
      </w:r>
      <w:r w:rsidR="00981994">
        <w:rPr>
          <w:rFonts w:hint="cs"/>
          <w:rtl/>
        </w:rPr>
        <w:t xml:space="preserve"> ובע</w:t>
      </w:r>
      <w:r>
        <w:rPr>
          <w:rFonts w:hint="cs"/>
          <w:rtl/>
        </w:rPr>
        <w:t>צם אתם מטילים עליהן היום נטלים וכספים נוספים ותוכניות נוספות ותוכניות אכיפה נוספות.</w:t>
      </w:r>
    </w:p>
    <w:p w:rsidR="00981994" w:rsidRDefault="00981994" w:rsidP="00981994">
      <w:pPr>
        <w:rPr>
          <w:rtl/>
        </w:rPr>
      </w:pPr>
    </w:p>
    <w:p w:rsidR="00981994" w:rsidRDefault="00981994" w:rsidP="00981994">
      <w:pPr>
        <w:pStyle w:val="a8"/>
        <w:keepNext/>
        <w:rPr>
          <w:rtl/>
        </w:rPr>
      </w:pPr>
      <w:bookmarkStart w:id="1327" w:name="ET_manager_4637_137"/>
      <w:r w:rsidRPr="00981994">
        <w:rPr>
          <w:rStyle w:val="TagStyle"/>
          <w:rtl/>
        </w:rPr>
        <w:t xml:space="preserve"> &lt;&lt; מנהל &gt;&gt; </w:t>
      </w:r>
      <w:r>
        <w:rPr>
          <w:rtl/>
        </w:rPr>
        <w:t>(היו"ר איתן כבל, 14:47)</w:t>
      </w:r>
      <w:r w:rsidRPr="00981994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1327"/>
    </w:p>
    <w:p w:rsidR="00981994" w:rsidRDefault="00981994" w:rsidP="009045A4">
      <w:pPr>
        <w:ind w:firstLine="0"/>
        <w:rPr>
          <w:rtl/>
        </w:rPr>
      </w:pPr>
    </w:p>
    <w:p w:rsidR="00981994" w:rsidRDefault="00981994" w:rsidP="00981994">
      <w:pPr>
        <w:pStyle w:val="a4"/>
        <w:keepNext/>
        <w:rPr>
          <w:rtl/>
        </w:rPr>
      </w:pPr>
      <w:bookmarkStart w:id="1328" w:name="ET_speaker_אתי_בנדלר_138"/>
      <w:r w:rsidRPr="00981994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819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8"/>
    </w:p>
    <w:p w:rsidR="00981994" w:rsidRDefault="00981994" w:rsidP="00981994">
      <w:pPr>
        <w:pStyle w:val="KeepWithNext"/>
        <w:rPr>
          <w:rtl/>
        </w:rPr>
      </w:pPr>
    </w:p>
    <w:p w:rsidR="00981994" w:rsidRDefault="00981994" w:rsidP="00981994">
      <w:pPr>
        <w:rPr>
          <w:rtl/>
        </w:rPr>
      </w:pPr>
      <w:r>
        <w:rPr>
          <w:rFonts w:hint="cs"/>
          <w:rtl/>
        </w:rPr>
        <w:t>איזה נטלים?</w:t>
      </w:r>
      <w:r w:rsidR="00F207FB">
        <w:rPr>
          <w:rFonts w:hint="cs"/>
          <w:rtl/>
        </w:rPr>
        <w:t xml:space="preserve"> הדברים מאוד כלליים.</w:t>
      </w:r>
    </w:p>
    <w:p w:rsidR="00981994" w:rsidRDefault="00981994" w:rsidP="009045A4">
      <w:pPr>
        <w:ind w:firstLine="0"/>
        <w:rPr>
          <w:rtl/>
        </w:rPr>
      </w:pPr>
    </w:p>
    <w:p w:rsidR="00981994" w:rsidRDefault="00981994" w:rsidP="00981994">
      <w:pPr>
        <w:pStyle w:val="af9"/>
        <w:keepNext/>
        <w:rPr>
          <w:rtl/>
        </w:rPr>
      </w:pPr>
      <w:bookmarkStart w:id="1329" w:name="ET_guest_707871_139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9"/>
    </w:p>
    <w:p w:rsidR="00981994" w:rsidRDefault="00981994" w:rsidP="00981994">
      <w:pPr>
        <w:pStyle w:val="KeepWithNext"/>
        <w:rPr>
          <w:rtl/>
        </w:rPr>
      </w:pPr>
    </w:p>
    <w:p w:rsidR="00981994" w:rsidRDefault="009045A4" w:rsidP="00981994">
      <w:pPr>
        <w:rPr>
          <w:rtl/>
        </w:rPr>
      </w:pPr>
      <w:r>
        <w:rPr>
          <w:rFonts w:hint="cs"/>
          <w:rtl/>
        </w:rPr>
        <w:t xml:space="preserve">עצם החשש שאתה לא יודע בכל רגע נתון </w:t>
      </w:r>
      <w:bookmarkStart w:id="1330" w:name="_ETM_Q1_4591227"/>
      <w:bookmarkEnd w:id="1330"/>
      <w:r>
        <w:rPr>
          <w:rFonts w:hint="cs"/>
          <w:rtl/>
        </w:rPr>
        <w:t xml:space="preserve">אם אתה מונופול או לא מונופול, זה נטל כלכלי. זה </w:t>
      </w:r>
      <w:bookmarkStart w:id="1331" w:name="_ETM_Q1_4594591"/>
      <w:bookmarkEnd w:id="1331"/>
      <w:r>
        <w:rPr>
          <w:rFonts w:hint="cs"/>
          <w:rtl/>
        </w:rPr>
        <w:t xml:space="preserve">נטל שמטיל נטל על החברה הטובה שהיא </w:t>
      </w:r>
      <w:bookmarkStart w:id="1332" w:name="_ETM_Q1_4599524"/>
      <w:bookmarkEnd w:id="1332"/>
      <w:r>
        <w:rPr>
          <w:rFonts w:hint="cs"/>
          <w:rtl/>
        </w:rPr>
        <w:t xml:space="preserve"> בסדר. לנטלים הללו יש משמעות כלכלית והשפעה כלכלית, </w:t>
      </w:r>
      <w:bookmarkStart w:id="1333" w:name="_ETM_Q1_4605383"/>
      <w:bookmarkEnd w:id="1333"/>
      <w:r>
        <w:rPr>
          <w:rFonts w:hint="cs"/>
          <w:rtl/>
        </w:rPr>
        <w:t>ואתם חייבים להבין את זה.</w:t>
      </w:r>
    </w:p>
    <w:p w:rsidR="00981994" w:rsidRDefault="00981994" w:rsidP="00981994">
      <w:pPr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34" w:name="ET_yor_4637_140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4"/>
    </w:p>
    <w:p w:rsidR="00981994" w:rsidRDefault="00981994" w:rsidP="00981994">
      <w:pPr>
        <w:pStyle w:val="KeepWithNext"/>
        <w:rPr>
          <w:rtl/>
        </w:rPr>
      </w:pPr>
    </w:p>
    <w:p w:rsidR="00981994" w:rsidRDefault="00981994" w:rsidP="00981994">
      <w:pPr>
        <w:rPr>
          <w:rtl/>
        </w:rPr>
      </w:pPr>
      <w:r>
        <w:rPr>
          <w:rFonts w:hint="cs"/>
          <w:rtl/>
        </w:rPr>
        <w:t>ומה עם האזרחים?</w:t>
      </w:r>
    </w:p>
    <w:p w:rsidR="00981994" w:rsidRDefault="00981994" w:rsidP="00981994">
      <w:pPr>
        <w:rPr>
          <w:rtl/>
        </w:rPr>
      </w:pPr>
    </w:p>
    <w:p w:rsidR="00981994" w:rsidRDefault="00981994" w:rsidP="00981994">
      <w:pPr>
        <w:pStyle w:val="af9"/>
        <w:keepNext/>
        <w:rPr>
          <w:rtl/>
        </w:rPr>
      </w:pPr>
      <w:bookmarkStart w:id="1335" w:name="ET_guest_707871_141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5"/>
    </w:p>
    <w:p w:rsidR="00981994" w:rsidRDefault="00981994" w:rsidP="00981994">
      <w:pPr>
        <w:pStyle w:val="KeepWithNext"/>
        <w:rPr>
          <w:rtl/>
        </w:rPr>
      </w:pPr>
    </w:p>
    <w:p w:rsidR="00981994" w:rsidRDefault="00F207FB" w:rsidP="00981994">
      <w:pPr>
        <w:rPr>
          <w:rtl/>
        </w:rPr>
      </w:pPr>
      <w:r>
        <w:rPr>
          <w:rFonts w:hint="cs"/>
          <w:rtl/>
        </w:rPr>
        <w:t>תטפלו בעבריינים -</w:t>
      </w:r>
      <w:r w:rsidR="00981994">
        <w:rPr>
          <w:rFonts w:hint="cs"/>
          <w:rtl/>
        </w:rPr>
        <w:t xml:space="preserve"> זה בסדר. אבל אתה לא יכול לקחת את כל החברות</w:t>
      </w:r>
      <w:r w:rsidR="009045A4">
        <w:rPr>
          <w:rFonts w:hint="cs"/>
          <w:rtl/>
        </w:rPr>
        <w:t xml:space="preserve"> העסקיות</w:t>
      </w:r>
      <w:r>
        <w:rPr>
          <w:rFonts w:hint="cs"/>
          <w:rtl/>
        </w:rPr>
        <w:t xml:space="preserve"> במשק</w:t>
      </w:r>
      <w:r w:rsidR="00981994">
        <w:rPr>
          <w:rFonts w:hint="cs"/>
          <w:rtl/>
        </w:rPr>
        <w:t xml:space="preserve"> ולהט</w:t>
      </w:r>
      <w:r w:rsidR="009045A4">
        <w:rPr>
          <w:rFonts w:hint="cs"/>
          <w:rtl/>
        </w:rPr>
        <w:t>י</w:t>
      </w:r>
      <w:r w:rsidR="00981994">
        <w:rPr>
          <w:rFonts w:hint="cs"/>
          <w:rtl/>
        </w:rPr>
        <w:t>ל עליהן</w:t>
      </w:r>
      <w:r>
        <w:rPr>
          <w:rFonts w:hint="cs"/>
          <w:rtl/>
        </w:rPr>
        <w:t xml:space="preserve"> -</w:t>
      </w:r>
      <w:r w:rsidR="009045A4">
        <w:rPr>
          <w:rFonts w:hint="cs"/>
          <w:rtl/>
        </w:rPr>
        <w:t>זה מה שאתם עושים.</w:t>
      </w:r>
    </w:p>
    <w:p w:rsidR="00981994" w:rsidRDefault="00981994" w:rsidP="009045A4">
      <w:pPr>
        <w:ind w:firstLine="0"/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36" w:name="ET_yor_4637_142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6"/>
    </w:p>
    <w:p w:rsidR="00981994" w:rsidRDefault="00981994" w:rsidP="00981994">
      <w:pPr>
        <w:pStyle w:val="KeepWithNext"/>
        <w:rPr>
          <w:rtl/>
        </w:rPr>
      </w:pPr>
    </w:p>
    <w:p w:rsidR="00981994" w:rsidRDefault="009045A4" w:rsidP="009045A4">
      <w:pPr>
        <w:rPr>
          <w:rtl/>
        </w:rPr>
      </w:pPr>
      <w:r>
        <w:rPr>
          <w:rFonts w:hint="cs"/>
          <w:rtl/>
        </w:rPr>
        <w:t xml:space="preserve">חס וחלילה. </w:t>
      </w:r>
      <w:r w:rsidR="00981994">
        <w:rPr>
          <w:rFonts w:hint="cs"/>
          <w:rtl/>
        </w:rPr>
        <w:t>אף אחד לא מטיל.</w:t>
      </w:r>
    </w:p>
    <w:p w:rsidR="00981994" w:rsidRDefault="00981994" w:rsidP="00981994">
      <w:pPr>
        <w:rPr>
          <w:rtl/>
        </w:rPr>
      </w:pPr>
    </w:p>
    <w:p w:rsidR="00981994" w:rsidRDefault="00981994" w:rsidP="00981994">
      <w:pPr>
        <w:pStyle w:val="af9"/>
        <w:keepNext/>
        <w:rPr>
          <w:rtl/>
        </w:rPr>
      </w:pPr>
      <w:bookmarkStart w:id="1337" w:name="ET_guest_707871_143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7"/>
    </w:p>
    <w:p w:rsidR="00981994" w:rsidRDefault="00981994" w:rsidP="00981994">
      <w:pPr>
        <w:pStyle w:val="KeepWithNext"/>
        <w:rPr>
          <w:rtl/>
        </w:rPr>
      </w:pPr>
    </w:p>
    <w:p w:rsidR="00981994" w:rsidRDefault="00981994" w:rsidP="00981994">
      <w:pPr>
        <w:rPr>
          <w:rtl/>
        </w:rPr>
      </w:pPr>
      <w:r>
        <w:rPr>
          <w:rFonts w:hint="cs"/>
          <w:rtl/>
        </w:rPr>
        <w:t xml:space="preserve">יש </w:t>
      </w:r>
      <w:r w:rsidR="009045A4">
        <w:rPr>
          <w:rFonts w:hint="cs"/>
          <w:rtl/>
        </w:rPr>
        <w:t>נזק לדברים האלה.</w:t>
      </w:r>
    </w:p>
    <w:p w:rsidR="00981994" w:rsidRDefault="00981994" w:rsidP="009045A4">
      <w:pPr>
        <w:ind w:firstLine="0"/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38" w:name="ET_yor_4637_144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8"/>
    </w:p>
    <w:p w:rsidR="00981994" w:rsidRDefault="00981994" w:rsidP="00981994">
      <w:pPr>
        <w:pStyle w:val="KeepWithNext"/>
        <w:rPr>
          <w:rtl/>
        </w:rPr>
      </w:pPr>
    </w:p>
    <w:p w:rsidR="00981994" w:rsidRDefault="00F207FB" w:rsidP="00981994">
      <w:pPr>
        <w:rPr>
          <w:rtl/>
        </w:rPr>
      </w:pPr>
      <w:r>
        <w:rPr>
          <w:rFonts w:hint="cs"/>
          <w:rtl/>
        </w:rPr>
        <w:t xml:space="preserve">חברים, </w:t>
      </w:r>
      <w:r w:rsidR="00981994">
        <w:rPr>
          <w:rFonts w:hint="cs"/>
          <w:rtl/>
        </w:rPr>
        <w:t>השעה 14:48</w:t>
      </w:r>
      <w:r>
        <w:rPr>
          <w:rFonts w:hint="cs"/>
          <w:rtl/>
        </w:rPr>
        <w:t>.</w:t>
      </w:r>
      <w:r w:rsidR="00981994">
        <w:rPr>
          <w:rFonts w:hint="cs"/>
          <w:rtl/>
        </w:rPr>
        <w:t xml:space="preserve"> בשעה 14:55 אני מתחיל להמריא, תודה.</w:t>
      </w:r>
    </w:p>
    <w:p w:rsidR="00981994" w:rsidRDefault="00981994" w:rsidP="009045A4">
      <w:pPr>
        <w:ind w:firstLine="0"/>
        <w:rPr>
          <w:rtl/>
        </w:rPr>
      </w:pPr>
    </w:p>
    <w:p w:rsidR="00981994" w:rsidRDefault="00981994" w:rsidP="00981994">
      <w:pPr>
        <w:pStyle w:val="af9"/>
        <w:keepNext/>
        <w:rPr>
          <w:rtl/>
        </w:rPr>
      </w:pPr>
      <w:bookmarkStart w:id="1339" w:name="ET_guest_707871_146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9"/>
    </w:p>
    <w:p w:rsidR="00981994" w:rsidRDefault="00981994" w:rsidP="00981994">
      <w:pPr>
        <w:pStyle w:val="KeepWithNext"/>
        <w:rPr>
          <w:rtl/>
        </w:rPr>
      </w:pPr>
    </w:p>
    <w:p w:rsidR="00981994" w:rsidRDefault="00981994" w:rsidP="00DA660D">
      <w:pPr>
        <w:rPr>
          <w:rtl/>
        </w:rPr>
      </w:pPr>
      <w:r>
        <w:rPr>
          <w:rFonts w:hint="cs"/>
          <w:rtl/>
        </w:rPr>
        <w:t>לנושא הקנס</w:t>
      </w:r>
      <w:r w:rsidR="00DA660D">
        <w:rPr>
          <w:rFonts w:hint="cs"/>
          <w:rtl/>
        </w:rPr>
        <w:t xml:space="preserve"> - </w:t>
      </w:r>
      <w:r>
        <w:rPr>
          <w:rFonts w:hint="cs"/>
          <w:rtl/>
        </w:rPr>
        <w:t>לא ברור לי בכלל למה נצמדים</w:t>
      </w:r>
      <w:r w:rsidR="00DA660D">
        <w:rPr>
          <w:rFonts w:hint="cs"/>
          <w:rtl/>
        </w:rPr>
        <w:t xml:space="preserve"> כל הזמן</w:t>
      </w:r>
      <w:r>
        <w:rPr>
          <w:rFonts w:hint="cs"/>
          <w:rtl/>
        </w:rPr>
        <w:t xml:space="preserve"> לנושא המחזור</w:t>
      </w:r>
      <w:r w:rsidR="00DA660D">
        <w:rPr>
          <w:rFonts w:hint="cs"/>
          <w:rtl/>
        </w:rPr>
        <w:t xml:space="preserve">. </w:t>
      </w:r>
      <w:r>
        <w:rPr>
          <w:rFonts w:hint="cs"/>
          <w:rtl/>
        </w:rPr>
        <w:t>יש חברות עם מחזור</w:t>
      </w:r>
      <w:r w:rsidR="00DA660D">
        <w:rPr>
          <w:rFonts w:hint="cs"/>
          <w:rtl/>
        </w:rPr>
        <w:t xml:space="preserve"> ענק ועם </w:t>
      </w:r>
      <w:bookmarkStart w:id="1340" w:name="_ETM_Q1_4679026"/>
      <w:bookmarkEnd w:id="1340"/>
      <w:r w:rsidR="00DA660D">
        <w:rPr>
          <w:rFonts w:hint="cs"/>
          <w:rtl/>
        </w:rPr>
        <w:t>רווח קטן, ויש חברות עם מחזור קט</w:t>
      </w:r>
      <w:r>
        <w:rPr>
          <w:rFonts w:hint="cs"/>
          <w:rtl/>
        </w:rPr>
        <w:t>ן</w:t>
      </w:r>
      <w:r w:rsidR="00F207FB">
        <w:rPr>
          <w:rFonts w:hint="cs"/>
          <w:rtl/>
        </w:rPr>
        <w:t xml:space="preserve"> </w:t>
      </w:r>
      <w:r w:rsidR="00DA660D">
        <w:rPr>
          <w:rFonts w:hint="cs"/>
          <w:rtl/>
        </w:rPr>
        <w:t>ורווח גדול. זה</w:t>
      </w:r>
      <w:r w:rsidR="00F207FB">
        <w:rPr>
          <w:rFonts w:hint="cs"/>
          <w:rtl/>
        </w:rPr>
        <w:t xml:space="preserve"> </w:t>
      </w:r>
      <w:bookmarkStart w:id="1341" w:name="_ETM_Q1_4698473"/>
      <w:bookmarkEnd w:id="1341"/>
      <w:r w:rsidR="00F207FB">
        <w:rPr>
          <w:rFonts w:hint="cs"/>
          <w:rtl/>
        </w:rPr>
        <w:t>בכל</w:t>
      </w:r>
      <w:r w:rsidR="00DA660D">
        <w:rPr>
          <w:rFonts w:hint="cs"/>
          <w:rtl/>
        </w:rPr>
        <w:t xml:space="preserve"> </w:t>
      </w:r>
      <w:bookmarkStart w:id="1342" w:name="_ETM_Q1_4679504"/>
      <w:bookmarkEnd w:id="1342"/>
      <w:r>
        <w:rPr>
          <w:rFonts w:hint="cs"/>
          <w:rtl/>
        </w:rPr>
        <w:t>פרמטר לא רלוונט</w:t>
      </w:r>
      <w:r w:rsidR="00DA660D">
        <w:rPr>
          <w:rFonts w:hint="cs"/>
          <w:rtl/>
        </w:rPr>
        <w:t>י</w:t>
      </w:r>
      <w:r>
        <w:rPr>
          <w:rFonts w:hint="cs"/>
          <w:rtl/>
        </w:rPr>
        <w:t>.</w:t>
      </w:r>
      <w:r w:rsidR="00DA660D">
        <w:rPr>
          <w:rFonts w:hint="cs"/>
          <w:rtl/>
        </w:rPr>
        <w:t xml:space="preserve"> הפרמטר הרלוונטי</w:t>
      </w:r>
      <w:r w:rsidR="00A43DEC">
        <w:rPr>
          <w:rFonts w:hint="cs"/>
          <w:rtl/>
        </w:rPr>
        <w:t>, אם בכלל,</w:t>
      </w:r>
      <w:r w:rsidR="00DA660D">
        <w:rPr>
          <w:rFonts w:hint="cs"/>
          <w:rtl/>
        </w:rPr>
        <w:t xml:space="preserve"> צריך להיות</w:t>
      </w:r>
      <w:r>
        <w:rPr>
          <w:rFonts w:hint="cs"/>
          <w:rtl/>
        </w:rPr>
        <w:t xml:space="preserve"> כמה הוא יכול להרוויח מה</w:t>
      </w:r>
      <w:r w:rsidR="00DA660D">
        <w:rPr>
          <w:rFonts w:hint="cs"/>
          <w:rtl/>
        </w:rPr>
        <w:t xml:space="preserve">עבירה שהוא עבר, מה </w:t>
      </w:r>
      <w:r>
        <w:rPr>
          <w:rFonts w:hint="cs"/>
          <w:rtl/>
        </w:rPr>
        <w:t xml:space="preserve"> פוטנציאל הרווח</w:t>
      </w:r>
      <w:r w:rsidR="00A43DEC">
        <w:rPr>
          <w:rFonts w:hint="cs"/>
          <w:rtl/>
        </w:rPr>
        <w:t xml:space="preserve"> שלו מהעבירה שהוא עבר</w:t>
      </w:r>
      <w:r>
        <w:rPr>
          <w:rFonts w:hint="cs"/>
          <w:rtl/>
        </w:rPr>
        <w:t xml:space="preserve"> ולא מחזור. </w:t>
      </w:r>
      <w:r w:rsidR="00A43DEC">
        <w:rPr>
          <w:rFonts w:hint="cs"/>
          <w:rtl/>
        </w:rPr>
        <w:t>למה מחזור?</w:t>
      </w:r>
    </w:p>
    <w:p w:rsidR="00981994" w:rsidRDefault="00981994" w:rsidP="00981994">
      <w:pPr>
        <w:rPr>
          <w:rtl/>
        </w:rPr>
      </w:pPr>
    </w:p>
    <w:p w:rsidR="00981994" w:rsidRDefault="00F207FB" w:rsidP="00A43DEC">
      <w:pPr>
        <w:rPr>
          <w:rtl/>
        </w:rPr>
      </w:pPr>
      <w:r>
        <w:rPr>
          <w:rFonts w:hint="cs"/>
          <w:rtl/>
        </w:rPr>
        <w:t>ה</w:t>
      </w:r>
      <w:r w:rsidR="00981994">
        <w:rPr>
          <w:rFonts w:hint="cs"/>
          <w:rtl/>
        </w:rPr>
        <w:t>נקודה שלישית שעדיין</w:t>
      </w:r>
      <w:r w:rsidR="00A43DEC">
        <w:rPr>
          <w:rFonts w:hint="cs"/>
          <w:rtl/>
        </w:rPr>
        <w:t xml:space="preserve"> לא </w:t>
      </w:r>
      <w:bookmarkStart w:id="1343" w:name="_ETM_Q1_4694659"/>
      <w:bookmarkEnd w:id="1343"/>
      <w:r w:rsidR="00A43DEC">
        <w:rPr>
          <w:rFonts w:hint="cs"/>
          <w:rtl/>
        </w:rPr>
        <w:t xml:space="preserve">דיברו עליה פה היא </w:t>
      </w:r>
      <w:r w:rsidR="00981994">
        <w:rPr>
          <w:rFonts w:hint="cs"/>
          <w:rtl/>
        </w:rPr>
        <w:t>נושא האחריות על דירקטורים</w:t>
      </w:r>
      <w:r w:rsidR="00A43DEC">
        <w:rPr>
          <w:rFonts w:hint="cs"/>
          <w:rtl/>
        </w:rPr>
        <w:t xml:space="preserve"> שהוסיפו</w:t>
      </w:r>
      <w:r>
        <w:rPr>
          <w:rFonts w:hint="cs"/>
          <w:rtl/>
        </w:rPr>
        <w:t>,</w:t>
      </w:r>
      <w:r w:rsidR="00A43DEC">
        <w:rPr>
          <w:rFonts w:hint="cs"/>
          <w:rtl/>
        </w:rPr>
        <w:t xml:space="preserve"> ונושא משרה. אם אתה </w:t>
      </w:r>
      <w:bookmarkStart w:id="1344" w:name="_ETM_Q1_4701268"/>
      <w:bookmarkEnd w:id="1344"/>
      <w:r w:rsidR="00A43DEC">
        <w:rPr>
          <w:rFonts w:hint="cs"/>
          <w:rtl/>
        </w:rPr>
        <w:t xml:space="preserve">אומר שנשאיר את זה לשלב הבא, </w:t>
      </w:r>
      <w:r>
        <w:rPr>
          <w:rFonts w:hint="cs"/>
          <w:rtl/>
        </w:rPr>
        <w:t xml:space="preserve">אני </w:t>
      </w:r>
      <w:r w:rsidR="00A43DEC">
        <w:rPr>
          <w:rFonts w:hint="cs"/>
          <w:rtl/>
        </w:rPr>
        <w:t>אדבר.</w:t>
      </w:r>
    </w:p>
    <w:p w:rsidR="00981994" w:rsidRDefault="00981994" w:rsidP="00A43DEC">
      <w:pPr>
        <w:ind w:firstLine="0"/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45" w:name="ET_yor_4637_147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5"/>
    </w:p>
    <w:p w:rsidR="00981994" w:rsidRDefault="00981994" w:rsidP="00981994">
      <w:pPr>
        <w:pStyle w:val="KeepWithNext"/>
        <w:rPr>
          <w:rtl/>
        </w:rPr>
      </w:pPr>
    </w:p>
    <w:p w:rsidR="00981994" w:rsidRDefault="00981994" w:rsidP="00A43DEC">
      <w:pPr>
        <w:rPr>
          <w:rtl/>
        </w:rPr>
      </w:pPr>
      <w:r>
        <w:rPr>
          <w:rFonts w:hint="cs"/>
          <w:rtl/>
        </w:rPr>
        <w:t xml:space="preserve">תיכף ניגע בזה. </w:t>
      </w:r>
      <w:bookmarkStart w:id="1346" w:name="_ETM_Q1_4697648"/>
      <w:bookmarkEnd w:id="1346"/>
      <w:r>
        <w:rPr>
          <w:rFonts w:hint="cs"/>
          <w:rtl/>
        </w:rPr>
        <w:t>כשנגיע לזה</w:t>
      </w:r>
      <w:r w:rsidR="00F207FB">
        <w:rPr>
          <w:rFonts w:hint="cs"/>
          <w:rtl/>
        </w:rPr>
        <w:t>,</w:t>
      </w:r>
      <w:r w:rsidR="00A43DEC">
        <w:rPr>
          <w:rFonts w:hint="cs"/>
          <w:rtl/>
        </w:rPr>
        <w:t xml:space="preserve"> אני כבר</w:t>
      </w:r>
      <w:r>
        <w:rPr>
          <w:rFonts w:hint="cs"/>
          <w:rtl/>
        </w:rPr>
        <w:t xml:space="preserve"> לא </w:t>
      </w:r>
      <w:r w:rsidR="00A43DEC">
        <w:rPr>
          <w:rFonts w:hint="cs"/>
          <w:rtl/>
        </w:rPr>
        <w:t>א</w:t>
      </w:r>
      <w:r>
        <w:rPr>
          <w:rFonts w:hint="cs"/>
          <w:rtl/>
        </w:rPr>
        <w:t>אפשר</w:t>
      </w:r>
      <w:r w:rsidR="00A43DEC">
        <w:rPr>
          <w:rFonts w:hint="cs"/>
          <w:rtl/>
        </w:rPr>
        <w:t xml:space="preserve"> לאף </w:t>
      </w:r>
      <w:bookmarkStart w:id="1347" w:name="_ETM_Q1_4704103"/>
      <w:bookmarkEnd w:id="1347"/>
      <w:r w:rsidR="00A43DEC">
        <w:rPr>
          <w:rFonts w:hint="cs"/>
          <w:rtl/>
        </w:rPr>
        <w:t>אחד לדבר.</w:t>
      </w:r>
      <w:r>
        <w:rPr>
          <w:rFonts w:hint="cs"/>
          <w:rtl/>
        </w:rPr>
        <w:t xml:space="preserve"> אני אגיד מה צריך שייעשה.</w:t>
      </w:r>
    </w:p>
    <w:p w:rsidR="00981994" w:rsidRDefault="00981994" w:rsidP="00A43DEC">
      <w:pPr>
        <w:ind w:firstLine="0"/>
        <w:rPr>
          <w:rtl/>
        </w:rPr>
      </w:pPr>
    </w:p>
    <w:p w:rsidR="00A43DEC" w:rsidRDefault="00A43DEC" w:rsidP="00A43DEC">
      <w:pPr>
        <w:ind w:firstLine="0"/>
        <w:rPr>
          <w:rtl/>
        </w:rPr>
      </w:pPr>
      <w:bookmarkStart w:id="1348" w:name="_ETM_Q1_4712487"/>
      <w:bookmarkEnd w:id="1348"/>
      <w:r>
        <w:rPr>
          <w:rFonts w:hint="cs"/>
          <w:rtl/>
        </w:rPr>
        <w:tab/>
        <w:t>גברתי, בבקשה.</w:t>
      </w:r>
    </w:p>
    <w:p w:rsidR="00A43DEC" w:rsidRDefault="00A43DEC" w:rsidP="00A43DEC">
      <w:pPr>
        <w:ind w:firstLine="0"/>
        <w:rPr>
          <w:rtl/>
        </w:rPr>
      </w:pPr>
      <w:bookmarkStart w:id="1349" w:name="_ETM_Q1_4716023"/>
      <w:bookmarkEnd w:id="1349"/>
    </w:p>
    <w:p w:rsidR="00981994" w:rsidRDefault="00981994" w:rsidP="00981994">
      <w:pPr>
        <w:pStyle w:val="af9"/>
        <w:keepNext/>
        <w:rPr>
          <w:rtl/>
        </w:rPr>
      </w:pPr>
      <w:bookmarkStart w:id="1350" w:name="ET_guest_749377_148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0"/>
    </w:p>
    <w:p w:rsidR="00981994" w:rsidRDefault="00981994" w:rsidP="00981994">
      <w:pPr>
        <w:pStyle w:val="KeepWithNext"/>
        <w:rPr>
          <w:rtl/>
        </w:rPr>
      </w:pPr>
    </w:p>
    <w:p w:rsidR="00981994" w:rsidRDefault="00981994" w:rsidP="00A43DEC">
      <w:pPr>
        <w:rPr>
          <w:rtl/>
        </w:rPr>
      </w:pPr>
      <w:r>
        <w:rPr>
          <w:rFonts w:hint="cs"/>
          <w:rtl/>
        </w:rPr>
        <w:t xml:space="preserve">הערה </w:t>
      </w:r>
      <w:r w:rsidR="00A70FBC">
        <w:rPr>
          <w:rFonts w:hint="cs"/>
          <w:rtl/>
        </w:rPr>
        <w:t xml:space="preserve">טכנית. </w:t>
      </w:r>
      <w:r>
        <w:rPr>
          <w:rFonts w:hint="cs"/>
          <w:rtl/>
        </w:rPr>
        <w:t>באחד הדיונים הקודמים שאדוני ניהל היתה</w:t>
      </w:r>
      <w:r w:rsidR="00A43DEC">
        <w:rPr>
          <w:rFonts w:hint="cs"/>
          <w:rtl/>
        </w:rPr>
        <w:t xml:space="preserve"> הסכמה לעניין</w:t>
      </w:r>
      <w:r>
        <w:rPr>
          <w:rFonts w:hint="cs"/>
          <w:rtl/>
        </w:rPr>
        <w:t xml:space="preserve"> משך הודעת המיזוג</w:t>
      </w:r>
      <w:r w:rsidR="00A43DEC">
        <w:rPr>
          <w:rFonts w:hint="cs"/>
          <w:rtl/>
        </w:rPr>
        <w:t>, שיתוקן נוסח החוק כך שהפעימ</w:t>
      </w:r>
      <w:r>
        <w:rPr>
          <w:rFonts w:hint="cs"/>
          <w:rtl/>
        </w:rPr>
        <w:t>ות של ה</w:t>
      </w:r>
      <w:r w:rsidR="00A43DEC">
        <w:rPr>
          <w:rFonts w:hint="cs"/>
          <w:rtl/>
        </w:rPr>
        <w:t xml:space="preserve">ארכת הודעת המיזוג </w:t>
      </w:r>
      <w:r>
        <w:rPr>
          <w:rFonts w:hint="cs"/>
          <w:rtl/>
        </w:rPr>
        <w:t>עד ל-120</w:t>
      </w:r>
      <w:r w:rsidR="00A43DEC">
        <w:rPr>
          <w:rFonts w:hint="cs"/>
          <w:rtl/>
        </w:rPr>
        <w:t xml:space="preserve"> יום</w:t>
      </w:r>
      <w:r>
        <w:rPr>
          <w:rFonts w:hint="cs"/>
          <w:rtl/>
        </w:rPr>
        <w:t xml:space="preserve"> תהיינה </w:t>
      </w:r>
      <w:bookmarkStart w:id="1351" w:name="_ETM_Q1_4734421"/>
      <w:bookmarkEnd w:id="1351"/>
      <w:r w:rsidR="00A43DEC">
        <w:rPr>
          <w:rFonts w:hint="cs"/>
          <w:rtl/>
        </w:rPr>
        <w:t xml:space="preserve">פעימות </w:t>
      </w:r>
      <w:r>
        <w:rPr>
          <w:rFonts w:hint="cs"/>
          <w:rtl/>
        </w:rPr>
        <w:t>הדרגתיות</w:t>
      </w:r>
      <w:r w:rsidR="00A43DEC">
        <w:rPr>
          <w:rFonts w:hint="cs"/>
          <w:rtl/>
        </w:rPr>
        <w:t>,</w:t>
      </w:r>
      <w:r>
        <w:rPr>
          <w:rFonts w:hint="cs"/>
          <w:rtl/>
        </w:rPr>
        <w:t xml:space="preserve"> כל אחת בת 30 יום</w:t>
      </w:r>
      <w:r w:rsidR="00A43DEC">
        <w:rPr>
          <w:rFonts w:hint="cs"/>
          <w:rtl/>
        </w:rPr>
        <w:t>, ובהינתן אישור של ועדה חיצונית.</w:t>
      </w:r>
    </w:p>
    <w:p w:rsidR="00981994" w:rsidRDefault="00981994" w:rsidP="00981994">
      <w:pPr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52" w:name="ET_yor_4637_149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2"/>
    </w:p>
    <w:p w:rsidR="00981994" w:rsidRDefault="00981994" w:rsidP="00981994">
      <w:pPr>
        <w:pStyle w:val="KeepWithNext"/>
        <w:rPr>
          <w:rtl/>
        </w:rPr>
      </w:pPr>
    </w:p>
    <w:p w:rsidR="00981994" w:rsidRDefault="00981994" w:rsidP="00981994">
      <w:pPr>
        <w:rPr>
          <w:rtl/>
        </w:rPr>
      </w:pPr>
      <w:r>
        <w:rPr>
          <w:rFonts w:hint="cs"/>
          <w:rtl/>
        </w:rPr>
        <w:t>מסתבר שהממונה</w:t>
      </w:r>
      <w:r w:rsidR="00A43DEC">
        <w:rPr>
          <w:rFonts w:hint="cs"/>
          <w:rtl/>
        </w:rPr>
        <w:t xml:space="preserve"> זוכרת.</w:t>
      </w:r>
    </w:p>
    <w:p w:rsidR="00981994" w:rsidRDefault="00981994" w:rsidP="00A43DEC">
      <w:pPr>
        <w:ind w:firstLine="0"/>
        <w:rPr>
          <w:rtl/>
        </w:rPr>
      </w:pPr>
    </w:p>
    <w:p w:rsidR="00981994" w:rsidRDefault="00981994" w:rsidP="00981994">
      <w:pPr>
        <w:pStyle w:val="-"/>
        <w:keepNext/>
        <w:rPr>
          <w:rtl/>
        </w:rPr>
      </w:pPr>
      <w:bookmarkStart w:id="1353" w:name="ET_speakercontinue_749377_150"/>
      <w:r w:rsidRPr="00981994">
        <w:rPr>
          <w:rStyle w:val="TagStyle"/>
          <w:rtl/>
        </w:rPr>
        <w:t xml:space="preserve"> &lt;&lt; דובר_המשך &gt;&gt; </w:t>
      </w:r>
      <w:r>
        <w:rPr>
          <w:rtl/>
        </w:rPr>
        <w:t>ענת פילצר סומך:</w:t>
      </w:r>
      <w:r w:rsidRPr="009819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3"/>
    </w:p>
    <w:p w:rsidR="00981994" w:rsidRDefault="00981994" w:rsidP="00981994">
      <w:pPr>
        <w:pStyle w:val="KeepWithNext"/>
        <w:rPr>
          <w:rtl/>
        </w:rPr>
      </w:pPr>
    </w:p>
    <w:p w:rsidR="00981994" w:rsidRDefault="00A43DEC" w:rsidP="00981994">
      <w:pPr>
        <w:rPr>
          <w:rtl/>
        </w:rPr>
      </w:pPr>
      <w:r>
        <w:rPr>
          <w:rFonts w:hint="cs"/>
          <w:rtl/>
        </w:rPr>
        <w:t xml:space="preserve">זה הוסכם וזה </w:t>
      </w:r>
      <w:bookmarkStart w:id="1354" w:name="_ETM_Q1_4743437"/>
      <w:bookmarkEnd w:id="1354"/>
      <w:r>
        <w:rPr>
          <w:rFonts w:hint="cs"/>
          <w:rtl/>
        </w:rPr>
        <w:t xml:space="preserve">לא קיבל ביטוי בנוסח החוק שפורסם בוועדה. </w:t>
      </w:r>
      <w:r w:rsidR="00981994">
        <w:rPr>
          <w:rFonts w:hint="cs"/>
          <w:rtl/>
        </w:rPr>
        <w:t>אני רק רוצה</w:t>
      </w:r>
      <w:r>
        <w:rPr>
          <w:rFonts w:hint="cs"/>
          <w:rtl/>
        </w:rPr>
        <w:t xml:space="preserve"> לוודא שבנוסח </w:t>
      </w:r>
      <w:bookmarkStart w:id="1355" w:name="_ETM_Q1_4745870"/>
      <w:bookmarkEnd w:id="1355"/>
      <w:r>
        <w:rPr>
          <w:rFonts w:hint="cs"/>
          <w:rtl/>
        </w:rPr>
        <w:t xml:space="preserve">הסופי </w:t>
      </w:r>
      <w:r w:rsidR="00981994">
        <w:rPr>
          <w:rFonts w:hint="cs"/>
          <w:rtl/>
        </w:rPr>
        <w:t xml:space="preserve"> הדברי</w:t>
      </w:r>
      <w:r w:rsidR="00F207FB">
        <w:rPr>
          <w:rFonts w:hint="cs"/>
          <w:rtl/>
        </w:rPr>
        <w:t>ם באמת יאומצו כפי ש</w:t>
      </w:r>
      <w:r>
        <w:rPr>
          <w:rFonts w:hint="cs"/>
          <w:rtl/>
        </w:rPr>
        <w:t>הצעת היושב-ראש</w:t>
      </w:r>
      <w:r w:rsidR="00F207FB">
        <w:rPr>
          <w:rFonts w:hint="cs"/>
          <w:rtl/>
        </w:rPr>
        <w:t xml:space="preserve"> היתה,</w:t>
      </w:r>
      <w:r>
        <w:rPr>
          <w:rFonts w:hint="cs"/>
          <w:rtl/>
        </w:rPr>
        <w:t xml:space="preserve"> והתקבלה גם </w:t>
      </w:r>
      <w:bookmarkStart w:id="1356" w:name="_ETM_Q1_4751500"/>
      <w:bookmarkEnd w:id="1356"/>
      <w:r>
        <w:rPr>
          <w:rFonts w:hint="cs"/>
          <w:rtl/>
        </w:rPr>
        <w:t>על-ידי הממונה.</w:t>
      </w:r>
    </w:p>
    <w:p w:rsidR="00981994" w:rsidRDefault="00981994" w:rsidP="00981994">
      <w:pPr>
        <w:rPr>
          <w:rtl/>
        </w:rPr>
      </w:pPr>
    </w:p>
    <w:p w:rsidR="00981994" w:rsidRDefault="00981994" w:rsidP="00981994">
      <w:pPr>
        <w:pStyle w:val="af9"/>
        <w:keepNext/>
        <w:rPr>
          <w:rtl/>
        </w:rPr>
      </w:pPr>
      <w:bookmarkStart w:id="1357" w:name="ET_guest_מיכל_הלפרין_151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7"/>
    </w:p>
    <w:p w:rsidR="00981994" w:rsidRDefault="00981994" w:rsidP="00981994">
      <w:pPr>
        <w:pStyle w:val="KeepWithNext"/>
        <w:rPr>
          <w:rtl/>
        </w:rPr>
      </w:pPr>
    </w:p>
    <w:p w:rsidR="00981994" w:rsidRDefault="00A43DEC" w:rsidP="00981994">
      <w:pPr>
        <w:rPr>
          <w:rtl/>
        </w:rPr>
      </w:pPr>
      <w:r>
        <w:rPr>
          <w:rFonts w:hint="cs"/>
          <w:rtl/>
        </w:rPr>
        <w:t xml:space="preserve">כי לא </w:t>
      </w:r>
      <w:r w:rsidR="00981994">
        <w:rPr>
          <w:rFonts w:hint="cs"/>
          <w:rtl/>
        </w:rPr>
        <w:t>היתה הצבעה של ועדת הכלכלה</w:t>
      </w:r>
      <w:r>
        <w:rPr>
          <w:rFonts w:hint="cs"/>
          <w:rtl/>
        </w:rPr>
        <w:t>,</w:t>
      </w:r>
      <w:r w:rsidR="00981994">
        <w:rPr>
          <w:rFonts w:hint="cs"/>
          <w:rtl/>
        </w:rPr>
        <w:t xml:space="preserve"> אין לי שיקול דעת בזה.</w:t>
      </w:r>
    </w:p>
    <w:p w:rsidR="00981994" w:rsidRDefault="00981994" w:rsidP="00981994">
      <w:pPr>
        <w:rPr>
          <w:rtl/>
        </w:rPr>
      </w:pPr>
    </w:p>
    <w:p w:rsidR="00981994" w:rsidRDefault="00A43DEC" w:rsidP="00A43DE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43DEC" w:rsidRDefault="00A43DEC" w:rsidP="00A43DEC">
      <w:pPr>
        <w:ind w:firstLine="0"/>
        <w:rPr>
          <w:rtl/>
        </w:rPr>
      </w:pPr>
    </w:p>
    <w:p w:rsidR="00A43DEC" w:rsidRDefault="00A43DEC" w:rsidP="00A43DEC">
      <w:pPr>
        <w:rPr>
          <w:rtl/>
        </w:rPr>
      </w:pPr>
      <w:bookmarkStart w:id="1358" w:name="_ETM_Q1_4759346"/>
      <w:bookmarkEnd w:id="1358"/>
      <w:r>
        <w:rPr>
          <w:rFonts w:hint="cs"/>
          <w:rtl/>
        </w:rPr>
        <w:t>תודה, גברתי.</w:t>
      </w:r>
    </w:p>
    <w:p w:rsidR="00A43DEC" w:rsidRDefault="00A43DEC" w:rsidP="00A43DEC">
      <w:pPr>
        <w:rPr>
          <w:rtl/>
        </w:rPr>
      </w:pPr>
      <w:bookmarkStart w:id="1359" w:name="_ETM_Q1_4753818"/>
      <w:bookmarkEnd w:id="1359"/>
    </w:p>
    <w:p w:rsidR="00A43DEC" w:rsidRDefault="00A43DEC" w:rsidP="00A43DEC">
      <w:pPr>
        <w:rPr>
          <w:rtl/>
        </w:rPr>
      </w:pPr>
      <w:bookmarkStart w:id="1360" w:name="_ETM_Q1_4762573"/>
      <w:bookmarkEnd w:id="1360"/>
      <w:r>
        <w:rPr>
          <w:rFonts w:hint="cs"/>
          <w:rtl/>
        </w:rPr>
        <w:t>אדוני הנשיא, הערה קצרה.</w:t>
      </w:r>
    </w:p>
    <w:p w:rsidR="00A43DEC" w:rsidRDefault="00A43DEC" w:rsidP="00A43DEC">
      <w:pPr>
        <w:rPr>
          <w:rtl/>
        </w:rPr>
      </w:pPr>
      <w:bookmarkStart w:id="1361" w:name="_ETM_Q1_4766364"/>
      <w:bookmarkEnd w:id="1361"/>
    </w:p>
    <w:p w:rsidR="00981994" w:rsidRDefault="00981994" w:rsidP="00981994">
      <w:pPr>
        <w:pStyle w:val="af9"/>
        <w:keepNext/>
        <w:rPr>
          <w:rtl/>
        </w:rPr>
      </w:pPr>
      <w:bookmarkStart w:id="1362" w:name="ET_guest_אוריאל_לין_152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2"/>
    </w:p>
    <w:p w:rsidR="00981994" w:rsidRDefault="00981994" w:rsidP="00981994">
      <w:pPr>
        <w:pStyle w:val="KeepWithNext"/>
        <w:rPr>
          <w:rtl/>
        </w:rPr>
      </w:pPr>
    </w:p>
    <w:p w:rsidR="00981994" w:rsidRDefault="00981994" w:rsidP="00740892">
      <w:pPr>
        <w:rPr>
          <w:rtl/>
        </w:rPr>
      </w:pPr>
      <w:r>
        <w:rPr>
          <w:rFonts w:hint="cs"/>
          <w:rtl/>
        </w:rPr>
        <w:t>כבוד היושב</w:t>
      </w:r>
      <w:r w:rsidR="00A43DEC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A43DEC">
        <w:rPr>
          <w:rFonts w:hint="cs"/>
          <w:rtl/>
        </w:rPr>
        <w:t>,</w:t>
      </w:r>
      <w:r>
        <w:rPr>
          <w:rFonts w:hint="cs"/>
          <w:rtl/>
        </w:rPr>
        <w:t xml:space="preserve"> אני מאוד מ</w:t>
      </w:r>
      <w:r w:rsidR="00A43DEC">
        <w:rPr>
          <w:rFonts w:hint="cs"/>
          <w:rtl/>
        </w:rPr>
        <w:t xml:space="preserve">וטרד </w:t>
      </w:r>
      <w:r>
        <w:rPr>
          <w:rFonts w:hint="cs"/>
          <w:rtl/>
        </w:rPr>
        <w:t>מהעמדה</w:t>
      </w:r>
      <w:r w:rsidR="00A43DEC">
        <w:rPr>
          <w:rFonts w:hint="cs"/>
          <w:rtl/>
        </w:rPr>
        <w:t xml:space="preserve"> </w:t>
      </w:r>
      <w:bookmarkStart w:id="1363" w:name="_ETM_Q1_4784041"/>
      <w:bookmarkEnd w:id="1363"/>
      <w:r w:rsidR="00A43DEC">
        <w:rPr>
          <w:rFonts w:hint="cs"/>
          <w:rtl/>
        </w:rPr>
        <w:t>שהביעה כאן היועצת המשפטית</w:t>
      </w:r>
      <w:r>
        <w:rPr>
          <w:rFonts w:hint="cs"/>
          <w:rtl/>
        </w:rPr>
        <w:t xml:space="preserve"> בנדלר שעל פי</w:t>
      </w:r>
      <w:r w:rsidR="00A43DEC">
        <w:rPr>
          <w:rFonts w:hint="cs"/>
          <w:rtl/>
        </w:rPr>
        <w:t xml:space="preserve">ה </w:t>
      </w:r>
      <w:r>
        <w:rPr>
          <w:rFonts w:hint="cs"/>
          <w:rtl/>
        </w:rPr>
        <w:t>גילוי הדעת יהיה המסמך שעל</w:t>
      </w:r>
      <w:r w:rsidR="00A43DEC">
        <w:rPr>
          <w:rFonts w:hint="cs"/>
          <w:rtl/>
        </w:rPr>
        <w:t xml:space="preserve"> </w:t>
      </w:r>
      <w:r>
        <w:rPr>
          <w:rFonts w:hint="cs"/>
          <w:rtl/>
        </w:rPr>
        <w:t>פיו</w:t>
      </w:r>
      <w:r w:rsidR="00A43DEC">
        <w:rPr>
          <w:rFonts w:hint="cs"/>
          <w:rtl/>
        </w:rPr>
        <w:t xml:space="preserve"> יפעלו </w:t>
      </w:r>
      <w:r>
        <w:rPr>
          <w:rFonts w:hint="cs"/>
          <w:rtl/>
        </w:rPr>
        <w:t>נגד עסק או נגד המגזר העסקי. ברגע שאנחנו הגדרנו עסק כבעל כוח שוק על פי הח</w:t>
      </w:r>
      <w:r w:rsidR="00A43DEC">
        <w:rPr>
          <w:rFonts w:hint="cs"/>
          <w:rtl/>
        </w:rPr>
        <w:t xml:space="preserve">וק </w:t>
      </w:r>
      <w:r>
        <w:rPr>
          <w:rFonts w:hint="cs"/>
          <w:rtl/>
        </w:rPr>
        <w:t>הזה</w:t>
      </w:r>
      <w:r w:rsidR="00A43DEC">
        <w:rPr>
          <w:rFonts w:hint="cs"/>
          <w:rtl/>
        </w:rPr>
        <w:t>, אנחנו</w:t>
      </w:r>
      <w:r>
        <w:rPr>
          <w:rFonts w:hint="cs"/>
          <w:rtl/>
        </w:rPr>
        <w:t xml:space="preserve"> משנים את מעמדו. אנחנו מטילים עליו שורה של חובות </w:t>
      </w:r>
      <w:r w:rsidR="00A43DEC">
        <w:rPr>
          <w:rFonts w:hint="cs"/>
          <w:rtl/>
        </w:rPr>
        <w:t>ש</w:t>
      </w:r>
      <w:r>
        <w:rPr>
          <w:rFonts w:hint="cs"/>
          <w:rtl/>
        </w:rPr>
        <w:t>בחוק שלא הוטלו עליו קודם לכן.</w:t>
      </w:r>
      <w:r w:rsidR="00A43DEC">
        <w:rPr>
          <w:rFonts w:hint="cs"/>
          <w:rtl/>
        </w:rPr>
        <w:t xml:space="preserve"> אני חושב</w:t>
      </w:r>
      <w:r>
        <w:rPr>
          <w:rFonts w:hint="cs"/>
          <w:rtl/>
        </w:rPr>
        <w:t xml:space="preserve"> </w:t>
      </w:r>
      <w:r w:rsidR="00A43DEC">
        <w:rPr>
          <w:rFonts w:hint="cs"/>
          <w:rtl/>
        </w:rPr>
        <w:t>ש</w:t>
      </w:r>
      <w:r>
        <w:rPr>
          <w:rFonts w:hint="cs"/>
          <w:rtl/>
        </w:rPr>
        <w:t xml:space="preserve">לא ייתכן לעשות </w:t>
      </w:r>
      <w:r w:rsidR="00A43DEC">
        <w:rPr>
          <w:rFonts w:hint="cs"/>
          <w:rtl/>
        </w:rPr>
        <w:t xml:space="preserve">זאת </w:t>
      </w:r>
      <w:bookmarkStart w:id="1364" w:name="_ETM_Q1_4814938"/>
      <w:bookmarkEnd w:id="1364"/>
      <w:r w:rsidR="00740892">
        <w:rPr>
          <w:rFonts w:hint="cs"/>
          <w:rtl/>
        </w:rPr>
        <w:t>באופן חד צדדי.</w:t>
      </w:r>
      <w:r>
        <w:rPr>
          <w:rFonts w:hint="cs"/>
          <w:rtl/>
        </w:rPr>
        <w:t xml:space="preserve"> זה חייב להיות</w:t>
      </w:r>
      <w:r w:rsidR="00A43DEC">
        <w:rPr>
          <w:rFonts w:hint="cs"/>
          <w:rtl/>
        </w:rPr>
        <w:t xml:space="preserve"> בהודעה מסודרת, </w:t>
      </w:r>
      <w:r>
        <w:rPr>
          <w:rFonts w:hint="cs"/>
          <w:rtl/>
        </w:rPr>
        <w:t xml:space="preserve"> בהליך מסודר</w:t>
      </w:r>
      <w:r w:rsidR="00A43DEC">
        <w:rPr>
          <w:rFonts w:hint="cs"/>
          <w:rtl/>
        </w:rPr>
        <w:t>, ב</w:t>
      </w:r>
      <w:r>
        <w:rPr>
          <w:rFonts w:hint="cs"/>
          <w:rtl/>
        </w:rPr>
        <w:t>אפשרות לתת לו לטעון את טענותיו</w:t>
      </w:r>
      <w:r w:rsidR="00A43DEC">
        <w:rPr>
          <w:rFonts w:hint="cs"/>
          <w:rtl/>
        </w:rPr>
        <w:t>,</w:t>
      </w:r>
      <w:r>
        <w:rPr>
          <w:rFonts w:hint="cs"/>
          <w:rtl/>
        </w:rPr>
        <w:t xml:space="preserve"> כי משנים </w:t>
      </w:r>
      <w:r w:rsidR="00A43DEC">
        <w:rPr>
          <w:rFonts w:hint="cs"/>
          <w:rtl/>
        </w:rPr>
        <w:t xml:space="preserve">כאן את מצבו, </w:t>
      </w:r>
      <w:r>
        <w:rPr>
          <w:rFonts w:hint="cs"/>
          <w:rtl/>
        </w:rPr>
        <w:t>שוללים ממנו</w:t>
      </w:r>
      <w:r w:rsidR="00A43DE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חופש העיסוק</w:t>
      </w:r>
      <w:r w:rsidR="00A43DEC">
        <w:rPr>
          <w:rFonts w:hint="cs"/>
          <w:rtl/>
        </w:rPr>
        <w:t>. אדוני היושב-ראש</w:t>
      </w:r>
      <w:bookmarkStart w:id="1365" w:name="_ETM_Q1_4831241"/>
      <w:bookmarkEnd w:id="1365"/>
      <w:r w:rsidR="00A43DEC">
        <w:rPr>
          <w:rFonts w:hint="cs"/>
          <w:rtl/>
        </w:rPr>
        <w:t xml:space="preserve">, </w:t>
      </w:r>
      <w:bookmarkStart w:id="1366" w:name="_ETM_Q1_4834025"/>
      <w:bookmarkEnd w:id="1366"/>
      <w:r>
        <w:rPr>
          <w:rFonts w:hint="cs"/>
          <w:rtl/>
        </w:rPr>
        <w:t>בהעדר זאת לא תוכלו להוציא</w:t>
      </w:r>
      <w:r w:rsidR="00740892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חוק </w:t>
      </w:r>
      <w:r w:rsidR="00A43DEC">
        <w:rPr>
          <w:rFonts w:hint="cs"/>
          <w:rtl/>
        </w:rPr>
        <w:t>מתוקן.</w:t>
      </w:r>
    </w:p>
    <w:p w:rsidR="00981994" w:rsidRDefault="00981994" w:rsidP="00981994">
      <w:pPr>
        <w:rPr>
          <w:rtl/>
        </w:rPr>
      </w:pPr>
    </w:p>
    <w:p w:rsidR="00A43DEC" w:rsidRDefault="00A43DEC" w:rsidP="00A43DEC">
      <w:pPr>
        <w:pStyle w:val="af6"/>
        <w:keepNext/>
        <w:rPr>
          <w:rtl/>
        </w:rPr>
      </w:pPr>
      <w:bookmarkStart w:id="1367" w:name="_ETM_Q1_4840873"/>
      <w:bookmarkEnd w:id="1367"/>
      <w:r>
        <w:rPr>
          <w:rtl/>
        </w:rPr>
        <w:t>היו"ר איתן כבל:</w:t>
      </w:r>
    </w:p>
    <w:p w:rsidR="00A43DEC" w:rsidRDefault="00A43DEC" w:rsidP="00A43DEC">
      <w:pPr>
        <w:pStyle w:val="KeepWithNext"/>
        <w:rPr>
          <w:rtl/>
        </w:rPr>
      </w:pPr>
    </w:p>
    <w:p w:rsidR="00A43DEC" w:rsidRDefault="00A43DEC" w:rsidP="00A43DEC">
      <w:pPr>
        <w:rPr>
          <w:rtl/>
        </w:rPr>
      </w:pPr>
      <w:r>
        <w:rPr>
          <w:rFonts w:hint="cs"/>
          <w:rtl/>
        </w:rPr>
        <w:t>תודה, אדוני.</w:t>
      </w:r>
    </w:p>
    <w:p w:rsidR="00A43DEC" w:rsidRDefault="00A43DEC" w:rsidP="00A43DEC">
      <w:pPr>
        <w:ind w:firstLine="0"/>
        <w:rPr>
          <w:rtl/>
        </w:rPr>
      </w:pPr>
      <w:bookmarkStart w:id="1368" w:name="_ETM_Q1_4844152"/>
      <w:bookmarkEnd w:id="1368"/>
    </w:p>
    <w:p w:rsidR="00A43DEC" w:rsidRDefault="00A43DEC" w:rsidP="00A43DEC">
      <w:pPr>
        <w:rPr>
          <w:rtl/>
        </w:rPr>
      </w:pPr>
      <w:bookmarkStart w:id="1369" w:name="_ETM_Q1_4844442"/>
      <w:bookmarkEnd w:id="1369"/>
      <w:r>
        <w:rPr>
          <w:rFonts w:hint="cs"/>
          <w:rtl/>
        </w:rPr>
        <w:t>ג</w:t>
      </w:r>
      <w:bookmarkStart w:id="1370" w:name="_ETM_Q1_4844479"/>
      <w:bookmarkEnd w:id="1370"/>
      <w:r>
        <w:rPr>
          <w:rFonts w:hint="cs"/>
          <w:rtl/>
        </w:rPr>
        <w:t>ברתי, בבקשה.</w:t>
      </w:r>
    </w:p>
    <w:p w:rsidR="00A43DEC" w:rsidRDefault="00A43DEC" w:rsidP="00A43DEC">
      <w:pPr>
        <w:rPr>
          <w:rtl/>
        </w:rPr>
      </w:pPr>
      <w:bookmarkStart w:id="1371" w:name="_ETM_Q1_4841895"/>
      <w:bookmarkEnd w:id="1371"/>
    </w:p>
    <w:p w:rsidR="00981994" w:rsidRDefault="00981994" w:rsidP="00981994">
      <w:pPr>
        <w:pStyle w:val="af9"/>
        <w:keepNext/>
        <w:rPr>
          <w:rtl/>
        </w:rPr>
      </w:pPr>
      <w:bookmarkStart w:id="1372" w:name="ET_guest_861943_153"/>
      <w:r w:rsidRPr="00981994">
        <w:rPr>
          <w:rStyle w:val="TagStyle"/>
          <w:rtl/>
        </w:rPr>
        <w:t xml:space="preserve">&lt;&lt; אורח &gt;&gt; </w:t>
      </w:r>
      <w:r>
        <w:rPr>
          <w:rtl/>
        </w:rPr>
        <w:t>לאה פסרמן יוזפוב: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2"/>
    </w:p>
    <w:p w:rsidR="00981994" w:rsidRDefault="00981994" w:rsidP="00981994">
      <w:pPr>
        <w:pStyle w:val="KeepWithNext"/>
        <w:rPr>
          <w:rtl/>
        </w:rPr>
      </w:pPr>
    </w:p>
    <w:p w:rsidR="00981994" w:rsidRDefault="00A43DEC" w:rsidP="00A43DEC">
      <w:pPr>
        <w:rPr>
          <w:rtl/>
        </w:rPr>
      </w:pPr>
      <w:r>
        <w:rPr>
          <w:rFonts w:hint="cs"/>
          <w:rtl/>
        </w:rPr>
        <w:t xml:space="preserve">ד"ר לאה פסרמן יוזפוב, </w:t>
      </w:r>
      <w:r w:rsidR="00981994">
        <w:rPr>
          <w:rFonts w:hint="cs"/>
          <w:rtl/>
        </w:rPr>
        <w:t>אני אשת</w:t>
      </w:r>
      <w:r>
        <w:rPr>
          <w:rFonts w:hint="cs"/>
          <w:rtl/>
        </w:rPr>
        <w:t xml:space="preserve"> אקדמיה. באתי</w:t>
      </w:r>
      <w:r w:rsidR="00981994">
        <w:rPr>
          <w:rFonts w:hint="cs"/>
          <w:rtl/>
        </w:rPr>
        <w:t xml:space="preserve"> בהתנדבות</w:t>
      </w:r>
      <w:r>
        <w:rPr>
          <w:rFonts w:hint="cs"/>
          <w:rtl/>
        </w:rPr>
        <w:t>,</w:t>
      </w:r>
      <w:r w:rsidR="00981994">
        <w:rPr>
          <w:rFonts w:hint="cs"/>
          <w:rtl/>
        </w:rPr>
        <w:t xml:space="preserve">  אני רוצה להתייחס</w:t>
      </w:r>
      <w:r>
        <w:rPr>
          <w:rFonts w:hint="cs"/>
          <w:rtl/>
        </w:rPr>
        <w:t>.</w:t>
      </w:r>
      <w:r w:rsidR="00981994">
        <w:rPr>
          <w:rFonts w:hint="cs"/>
          <w:rtl/>
        </w:rPr>
        <w:t xml:space="preserve">  </w:t>
      </w:r>
    </w:p>
    <w:p w:rsidR="00981994" w:rsidRDefault="00981994" w:rsidP="00981994">
      <w:pPr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73" w:name="ET_yor_4637_154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3"/>
    </w:p>
    <w:p w:rsidR="00981994" w:rsidRDefault="00981994" w:rsidP="00981994">
      <w:pPr>
        <w:pStyle w:val="KeepWithNext"/>
        <w:rPr>
          <w:rtl/>
        </w:rPr>
      </w:pPr>
    </w:p>
    <w:p w:rsidR="00981994" w:rsidRDefault="00A43DEC" w:rsidP="00981994">
      <w:pPr>
        <w:rPr>
          <w:rtl/>
        </w:rPr>
      </w:pPr>
      <w:bookmarkStart w:id="1374" w:name="_ETM_Q1_4852773"/>
      <w:bookmarkEnd w:id="1374"/>
      <w:r>
        <w:rPr>
          <w:rFonts w:hint="cs"/>
          <w:rtl/>
        </w:rPr>
        <w:t xml:space="preserve">את ממש הגעת לבד, זה לא שמישהו שלח </w:t>
      </w:r>
      <w:bookmarkStart w:id="1375" w:name="_ETM_Q1_4859828"/>
      <w:bookmarkEnd w:id="1375"/>
      <w:r>
        <w:rPr>
          <w:rFonts w:hint="cs"/>
          <w:rtl/>
        </w:rPr>
        <w:t>אותך במקרה.</w:t>
      </w:r>
    </w:p>
    <w:p w:rsidR="00A43DEC" w:rsidRDefault="00A43DEC" w:rsidP="00981994">
      <w:pPr>
        <w:rPr>
          <w:rtl/>
        </w:rPr>
      </w:pPr>
      <w:bookmarkStart w:id="1376" w:name="_ETM_Q1_4856160"/>
      <w:bookmarkEnd w:id="1376"/>
    </w:p>
    <w:p w:rsidR="00981994" w:rsidRDefault="00981994" w:rsidP="00981994">
      <w:pPr>
        <w:pStyle w:val="-"/>
        <w:keepNext/>
        <w:rPr>
          <w:rtl/>
        </w:rPr>
      </w:pPr>
      <w:bookmarkStart w:id="1377" w:name="ET_speakercontinue_861943_155"/>
      <w:r w:rsidRPr="00981994">
        <w:rPr>
          <w:rStyle w:val="TagStyle"/>
          <w:rtl/>
        </w:rPr>
        <w:t xml:space="preserve"> &lt;&lt; דובר_המשך &gt;&gt; </w:t>
      </w:r>
      <w:r>
        <w:rPr>
          <w:rtl/>
        </w:rPr>
        <w:t>לאה פסרמן יוזפוב:</w:t>
      </w:r>
      <w:r w:rsidRPr="009819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7"/>
    </w:p>
    <w:p w:rsidR="00981994" w:rsidRDefault="00981994" w:rsidP="00981994">
      <w:pPr>
        <w:pStyle w:val="KeepWithNext"/>
        <w:rPr>
          <w:rtl/>
        </w:rPr>
      </w:pPr>
    </w:p>
    <w:p w:rsidR="00981994" w:rsidRDefault="00A43DEC" w:rsidP="00A43DEC">
      <w:pPr>
        <w:rPr>
          <w:rtl/>
        </w:rPr>
      </w:pPr>
      <w:r>
        <w:rPr>
          <w:rFonts w:hint="cs"/>
          <w:rtl/>
        </w:rPr>
        <w:t>לא,</w:t>
      </w:r>
      <w:bookmarkStart w:id="1378" w:name="_ETM_Q1_4898212"/>
      <w:bookmarkEnd w:id="1378"/>
      <w:r>
        <w:rPr>
          <w:rFonts w:hint="cs"/>
          <w:rtl/>
        </w:rPr>
        <w:t xml:space="preserve"> </w:t>
      </w:r>
      <w:r w:rsidR="00981994">
        <w:rPr>
          <w:rFonts w:hint="cs"/>
          <w:rtl/>
        </w:rPr>
        <w:t>באתי באוטו איתם</w:t>
      </w:r>
      <w:r>
        <w:rPr>
          <w:rFonts w:hint="cs"/>
          <w:rtl/>
        </w:rPr>
        <w:t>. א</w:t>
      </w:r>
      <w:r w:rsidR="0098199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981994">
        <w:rPr>
          <w:rFonts w:hint="cs"/>
          <w:rtl/>
        </w:rPr>
        <w:t xml:space="preserve"> רוצה לדבר על עניין מאוד ספציפי</w:t>
      </w:r>
      <w:r>
        <w:rPr>
          <w:rFonts w:hint="cs"/>
          <w:rtl/>
        </w:rPr>
        <w:t>,</w:t>
      </w:r>
      <w:r w:rsidR="00981994">
        <w:rPr>
          <w:rFonts w:hint="cs"/>
          <w:rtl/>
        </w:rPr>
        <w:t xml:space="preserve"> רק על האחריות נושא משרה.</w:t>
      </w:r>
    </w:p>
    <w:p w:rsidR="00981994" w:rsidRDefault="00981994" w:rsidP="00A43DEC">
      <w:pPr>
        <w:ind w:firstLine="0"/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79" w:name="ET_yor_4637_156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9"/>
    </w:p>
    <w:p w:rsidR="00981994" w:rsidRDefault="00981994" w:rsidP="00981994">
      <w:pPr>
        <w:pStyle w:val="KeepWithNext"/>
        <w:rPr>
          <w:rtl/>
        </w:rPr>
      </w:pPr>
    </w:p>
    <w:p w:rsidR="00981994" w:rsidRDefault="00A43DEC" w:rsidP="00A43DEC">
      <w:pPr>
        <w:rPr>
          <w:rtl/>
        </w:rPr>
      </w:pPr>
      <w:r>
        <w:rPr>
          <w:rFonts w:hint="cs"/>
          <w:rtl/>
        </w:rPr>
        <w:t xml:space="preserve">יש לי הצעה. נגיע לזה בהקראה ואני </w:t>
      </w:r>
      <w:bookmarkStart w:id="1380" w:name="_ETM_Q1_4883908"/>
      <w:bookmarkEnd w:id="1380"/>
      <w:r>
        <w:rPr>
          <w:rFonts w:hint="cs"/>
          <w:rtl/>
        </w:rPr>
        <w:t xml:space="preserve">אאפשר לגברתי. </w:t>
      </w:r>
    </w:p>
    <w:p w:rsidR="00A43DEC" w:rsidRDefault="00A43DEC" w:rsidP="00A43DEC">
      <w:pPr>
        <w:rPr>
          <w:rtl/>
        </w:rPr>
      </w:pPr>
      <w:bookmarkStart w:id="1381" w:name="_ETM_Q1_4889188"/>
      <w:bookmarkEnd w:id="1381"/>
    </w:p>
    <w:p w:rsidR="00981994" w:rsidRDefault="00981994" w:rsidP="00981994">
      <w:pPr>
        <w:pStyle w:val="af9"/>
        <w:keepNext/>
        <w:rPr>
          <w:rtl/>
        </w:rPr>
      </w:pPr>
      <w:bookmarkStart w:id="1382" w:name="ET_guest_702082_157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שלומי לויה: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2"/>
    </w:p>
    <w:p w:rsidR="00981994" w:rsidRDefault="00981994" w:rsidP="00981994">
      <w:pPr>
        <w:pStyle w:val="KeepWithNext"/>
        <w:rPr>
          <w:rtl/>
        </w:rPr>
      </w:pPr>
    </w:p>
    <w:p w:rsidR="00981994" w:rsidRDefault="00A43DEC" w:rsidP="00036D7A">
      <w:pPr>
        <w:rPr>
          <w:rtl/>
        </w:rPr>
      </w:pPr>
      <w:r>
        <w:rPr>
          <w:rFonts w:hint="cs"/>
          <w:rtl/>
        </w:rPr>
        <w:t xml:space="preserve">שלומי לויה, היועץ המשפטי, איגוד לשכות המסחר. </w:t>
      </w:r>
      <w:r w:rsidR="00981994">
        <w:rPr>
          <w:rFonts w:hint="cs"/>
          <w:rtl/>
        </w:rPr>
        <w:t>דיברנו בזמנו שאם הנושא של הצעת החוק</w:t>
      </w:r>
      <w:r>
        <w:rPr>
          <w:rFonts w:hint="cs"/>
          <w:rtl/>
        </w:rPr>
        <w:t xml:space="preserve">, </w:t>
      </w:r>
      <w:bookmarkStart w:id="1383" w:name="_ETM_Q1_4916832"/>
      <w:bookmarkEnd w:id="1383"/>
      <w:r>
        <w:rPr>
          <w:rFonts w:hint="cs"/>
          <w:rtl/>
        </w:rPr>
        <w:t>הרפורמה הגדולה,  י</w:t>
      </w:r>
      <w:r w:rsidR="00981994">
        <w:rPr>
          <w:rFonts w:hint="cs"/>
          <w:rtl/>
        </w:rPr>
        <w:t>עבור כאן</w:t>
      </w:r>
      <w:r>
        <w:rPr>
          <w:rFonts w:hint="cs"/>
          <w:rtl/>
        </w:rPr>
        <w:t xml:space="preserve"> אז אנחנו נבטל את התיקון </w:t>
      </w:r>
      <w:bookmarkStart w:id="1384" w:name="_ETM_Q1_4921591"/>
      <w:bookmarkEnd w:id="1384"/>
      <w:r>
        <w:rPr>
          <w:rFonts w:hint="cs"/>
          <w:rtl/>
        </w:rPr>
        <w:t xml:space="preserve">האחרון שעבר בעניין מתן הוראות ליבואן ישיר. </w:t>
      </w:r>
      <w:r w:rsidR="00981994">
        <w:rPr>
          <w:rFonts w:hint="cs"/>
          <w:rtl/>
        </w:rPr>
        <w:t xml:space="preserve"> </w:t>
      </w:r>
      <w:r w:rsidR="00036D7A">
        <w:rPr>
          <w:rFonts w:hint="cs"/>
          <w:rtl/>
        </w:rPr>
        <w:t xml:space="preserve">העלינו את זה </w:t>
      </w:r>
      <w:bookmarkStart w:id="1385" w:name="_ETM_Q1_4928427"/>
      <w:bookmarkEnd w:id="1385"/>
      <w:r w:rsidR="00740892">
        <w:rPr>
          <w:rFonts w:hint="cs"/>
          <w:rtl/>
        </w:rPr>
        <w:t>גם במסגרת הצעת החוק ההי</w:t>
      </w:r>
      <w:r w:rsidR="00036D7A">
        <w:rPr>
          <w:rFonts w:hint="cs"/>
          <w:rtl/>
        </w:rPr>
        <w:t xml:space="preserve">א. אמרת אז: אני </w:t>
      </w:r>
      <w:bookmarkStart w:id="1386" w:name="_ETM_Q1_4928178"/>
      <w:bookmarkEnd w:id="1386"/>
      <w:r w:rsidR="00036D7A">
        <w:rPr>
          <w:rFonts w:hint="cs"/>
          <w:rtl/>
        </w:rPr>
        <w:t xml:space="preserve">לא דן במשהו שאין לי כרגע סביב השולחן. זה סביב </w:t>
      </w:r>
      <w:bookmarkStart w:id="1387" w:name="_ETM_Q1_4930656"/>
      <w:bookmarkEnd w:id="1387"/>
      <w:r w:rsidR="00036D7A">
        <w:rPr>
          <w:rFonts w:hint="cs"/>
          <w:rtl/>
        </w:rPr>
        <w:t xml:space="preserve">השולחן, זה נמצא כאן. </w:t>
      </w:r>
      <w:r w:rsidR="00981994">
        <w:rPr>
          <w:rFonts w:hint="cs"/>
          <w:rtl/>
        </w:rPr>
        <w:t xml:space="preserve">אנחנו מבקשים </w:t>
      </w:r>
      <w:r w:rsidR="00036D7A">
        <w:rPr>
          <w:rFonts w:hint="cs"/>
          <w:rtl/>
        </w:rPr>
        <w:t>לעמוד במה שדיברנו עליו.</w:t>
      </w:r>
    </w:p>
    <w:p w:rsidR="00981994" w:rsidRDefault="00981994" w:rsidP="00A70FBC">
      <w:pPr>
        <w:ind w:firstLine="0"/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88" w:name="ET_yor_4637_158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8"/>
    </w:p>
    <w:p w:rsidR="00981994" w:rsidRDefault="00981994" w:rsidP="00981994">
      <w:pPr>
        <w:pStyle w:val="KeepWithNext"/>
        <w:rPr>
          <w:rtl/>
        </w:rPr>
      </w:pPr>
    </w:p>
    <w:p w:rsidR="00981994" w:rsidRDefault="00036D7A" w:rsidP="00036D7A">
      <w:pPr>
        <w:rPr>
          <w:rtl/>
        </w:rPr>
      </w:pPr>
      <w:r>
        <w:rPr>
          <w:rFonts w:hint="cs"/>
          <w:rtl/>
        </w:rPr>
        <w:t xml:space="preserve">אני לא זוכר, אני אומר </w:t>
      </w:r>
      <w:r w:rsidR="00981994">
        <w:rPr>
          <w:rFonts w:hint="cs"/>
          <w:rtl/>
        </w:rPr>
        <w:t>א</w:t>
      </w:r>
      <w:r>
        <w:rPr>
          <w:rFonts w:hint="cs"/>
          <w:rtl/>
        </w:rPr>
        <w:t>ת</w:t>
      </w:r>
      <w:r w:rsidR="00981994">
        <w:rPr>
          <w:rFonts w:hint="cs"/>
          <w:rtl/>
        </w:rPr>
        <w:t xml:space="preserve"> זה בצורה גלויה. </w:t>
      </w:r>
      <w:r w:rsidR="00740892">
        <w:rPr>
          <w:rFonts w:hint="cs"/>
          <w:rtl/>
        </w:rPr>
        <w:t>ו</w:t>
      </w:r>
      <w:r w:rsidR="00981994">
        <w:rPr>
          <w:rFonts w:hint="cs"/>
          <w:rtl/>
        </w:rPr>
        <w:t xml:space="preserve">גם אם הייתי זוכר, מותר לי לחזור בי </w:t>
      </w:r>
      <w:r>
        <w:rPr>
          <w:rFonts w:hint="cs"/>
          <w:rtl/>
        </w:rPr>
        <w:t xml:space="preserve">ממה שאמרתי אם אני אשתכנע עם משהו אחר. </w:t>
      </w:r>
      <w:r w:rsidR="00981994">
        <w:rPr>
          <w:rFonts w:hint="cs"/>
          <w:rtl/>
        </w:rPr>
        <w:t xml:space="preserve">אנחנו </w:t>
      </w:r>
      <w:r>
        <w:rPr>
          <w:rFonts w:hint="cs"/>
          <w:rtl/>
        </w:rPr>
        <w:t>נגיע לזה.  אני באמת לא זוכר, אני אומר את זה בכנות, למרות שא</w:t>
      </w:r>
      <w:r w:rsidR="00981994">
        <w:rPr>
          <w:rFonts w:hint="cs"/>
          <w:rtl/>
        </w:rPr>
        <w:t>נ</w:t>
      </w:r>
      <w:r>
        <w:rPr>
          <w:rFonts w:hint="cs"/>
          <w:rtl/>
        </w:rPr>
        <w:t>י בטוח</w:t>
      </w:r>
      <w:r w:rsidR="00981994">
        <w:rPr>
          <w:rFonts w:hint="cs"/>
          <w:rtl/>
        </w:rPr>
        <w:t xml:space="preserve"> שאדוני לא יאמר לי משהו שלא נאמר על ידי. </w:t>
      </w:r>
    </w:p>
    <w:p w:rsidR="00981994" w:rsidRDefault="00981994" w:rsidP="00981994">
      <w:pPr>
        <w:rPr>
          <w:rtl/>
        </w:rPr>
      </w:pPr>
    </w:p>
    <w:p w:rsidR="00036D7A" w:rsidRDefault="00036D7A" w:rsidP="00981994">
      <w:pPr>
        <w:rPr>
          <w:rtl/>
        </w:rPr>
      </w:pPr>
      <w:bookmarkStart w:id="1389" w:name="_ETM_Q1_4968207"/>
      <w:bookmarkEnd w:id="1389"/>
      <w:r>
        <w:rPr>
          <w:rFonts w:hint="cs"/>
          <w:rtl/>
        </w:rPr>
        <w:t>גברתי,</w:t>
      </w:r>
      <w:bookmarkStart w:id="1390" w:name="_ETM_Q1_4967629"/>
      <w:bookmarkEnd w:id="1390"/>
      <w:r>
        <w:rPr>
          <w:rFonts w:hint="cs"/>
          <w:rtl/>
        </w:rPr>
        <w:t xml:space="preserve"> אני רוצה שנתחיל את ההצבעות.</w:t>
      </w:r>
    </w:p>
    <w:p w:rsidR="00036D7A" w:rsidRDefault="00036D7A" w:rsidP="00981994">
      <w:pPr>
        <w:rPr>
          <w:rtl/>
        </w:rPr>
      </w:pPr>
      <w:bookmarkStart w:id="1391" w:name="_ETM_Q1_4970846"/>
      <w:bookmarkEnd w:id="1391"/>
    </w:p>
    <w:p w:rsidR="00981994" w:rsidRDefault="00981994" w:rsidP="00981994">
      <w:pPr>
        <w:pStyle w:val="a4"/>
        <w:keepNext/>
        <w:rPr>
          <w:rtl/>
        </w:rPr>
      </w:pPr>
      <w:bookmarkStart w:id="1392" w:name="ET_speaker_אתי_בנדלר_159"/>
      <w:r w:rsidRPr="00981994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819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2"/>
    </w:p>
    <w:p w:rsidR="00981994" w:rsidRDefault="00981994" w:rsidP="00981994">
      <w:pPr>
        <w:pStyle w:val="KeepWithNext"/>
        <w:rPr>
          <w:rtl/>
        </w:rPr>
      </w:pPr>
    </w:p>
    <w:p w:rsidR="00981994" w:rsidRDefault="00981994" w:rsidP="00036D7A">
      <w:pPr>
        <w:rPr>
          <w:rtl/>
        </w:rPr>
      </w:pPr>
      <w:r>
        <w:rPr>
          <w:rFonts w:hint="cs"/>
          <w:rtl/>
        </w:rPr>
        <w:t>לגבי הרוב</w:t>
      </w:r>
      <w:r w:rsidR="0074089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היו כבר ה</w:t>
      </w:r>
      <w:r w:rsidR="00036D7A">
        <w:rPr>
          <w:rFonts w:hint="cs"/>
          <w:rtl/>
        </w:rPr>
        <w:t>קראות.</w:t>
      </w:r>
    </w:p>
    <w:p w:rsidR="00981994" w:rsidRDefault="00981994" w:rsidP="00036D7A">
      <w:pPr>
        <w:ind w:firstLine="0"/>
        <w:rPr>
          <w:rtl/>
        </w:rPr>
      </w:pPr>
    </w:p>
    <w:p w:rsidR="00981994" w:rsidRDefault="00981994" w:rsidP="00981994">
      <w:pPr>
        <w:pStyle w:val="af9"/>
        <w:keepNext/>
        <w:rPr>
          <w:rtl/>
        </w:rPr>
      </w:pPr>
      <w:bookmarkStart w:id="1393" w:name="ET_guest_486962_161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אינגריד הר אבן: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3"/>
    </w:p>
    <w:p w:rsidR="00981994" w:rsidRDefault="00981994" w:rsidP="00981994">
      <w:pPr>
        <w:pStyle w:val="KeepWithNext"/>
        <w:rPr>
          <w:rtl/>
        </w:rPr>
      </w:pPr>
    </w:p>
    <w:p w:rsidR="00981994" w:rsidRDefault="00036D7A" w:rsidP="00981994">
      <w:pPr>
        <w:rPr>
          <w:rtl/>
        </w:rPr>
      </w:pPr>
      <w:r>
        <w:rPr>
          <w:rFonts w:hint="cs"/>
          <w:rtl/>
        </w:rPr>
        <w:t xml:space="preserve">כבודו, </w:t>
      </w:r>
      <w:bookmarkStart w:id="1394" w:name="_ETM_Q1_4973192"/>
      <w:bookmarkEnd w:id="1394"/>
      <w:r>
        <w:rPr>
          <w:rFonts w:hint="cs"/>
          <w:rtl/>
        </w:rPr>
        <w:t>רק שני</w:t>
      </w:r>
      <w:r w:rsidR="005A1A64">
        <w:rPr>
          <w:rFonts w:hint="cs"/>
          <w:rtl/>
        </w:rPr>
        <w:t>י</w:t>
      </w:r>
      <w:r>
        <w:rPr>
          <w:rFonts w:hint="cs"/>
          <w:rtl/>
        </w:rPr>
        <w:t xml:space="preserve">ה. הממונה צריכה להשיב לי </w:t>
      </w:r>
      <w:r w:rsidR="00981994">
        <w:rPr>
          <w:rFonts w:hint="cs"/>
          <w:rtl/>
        </w:rPr>
        <w:t>לגבי המיזוג.</w:t>
      </w:r>
    </w:p>
    <w:p w:rsidR="00981994" w:rsidRDefault="00981994" w:rsidP="00036D7A">
      <w:pPr>
        <w:ind w:firstLine="0"/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95" w:name="ET_yor_4637_162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5"/>
    </w:p>
    <w:p w:rsidR="00981994" w:rsidRDefault="00981994" w:rsidP="00981994">
      <w:pPr>
        <w:pStyle w:val="KeepWithNext"/>
        <w:rPr>
          <w:rtl/>
        </w:rPr>
      </w:pPr>
    </w:p>
    <w:p w:rsidR="00981994" w:rsidRDefault="00036D7A" w:rsidP="00036D7A">
      <w:pPr>
        <w:rPr>
          <w:rtl/>
        </w:rPr>
      </w:pPr>
      <w:bookmarkStart w:id="1396" w:name="_ETM_Q1_4980440"/>
      <w:bookmarkEnd w:id="1396"/>
      <w:r>
        <w:rPr>
          <w:rFonts w:hint="cs"/>
          <w:rtl/>
        </w:rPr>
        <w:t>צודקת, סליחה. גברתי, זה לא שבזב</w:t>
      </w:r>
      <w:r w:rsidR="00740892">
        <w:rPr>
          <w:rFonts w:hint="cs"/>
          <w:rtl/>
        </w:rPr>
        <w:t>זתי את ה</w:t>
      </w:r>
      <w:r>
        <w:rPr>
          <w:rFonts w:hint="cs"/>
          <w:rtl/>
        </w:rPr>
        <w:t>זמן או כדר</w:t>
      </w:r>
      <w:bookmarkStart w:id="1397" w:name="_ETM_Q1_4987091"/>
      <w:bookmarkEnd w:id="1397"/>
      <w:r>
        <w:rPr>
          <w:rFonts w:hint="cs"/>
          <w:rtl/>
        </w:rPr>
        <w:t xml:space="preserve">רתי ברחבה. </w:t>
      </w:r>
      <w:r w:rsidR="00981994">
        <w:rPr>
          <w:rFonts w:hint="cs"/>
          <w:rtl/>
        </w:rPr>
        <w:t>אלה שני הנושאים שהם ליבת החוק. ברגע שאנחנו</w:t>
      </w:r>
      <w:r>
        <w:rPr>
          <w:rFonts w:hint="cs"/>
          <w:rtl/>
        </w:rPr>
        <w:t>, חברי הכנ</w:t>
      </w:r>
      <w:r w:rsidR="00981994">
        <w:rPr>
          <w:rFonts w:hint="cs"/>
          <w:rtl/>
        </w:rPr>
        <w:t>ס</w:t>
      </w:r>
      <w:r>
        <w:rPr>
          <w:rFonts w:hint="cs"/>
          <w:rtl/>
        </w:rPr>
        <w:t>ת,</w:t>
      </w:r>
      <w:r w:rsidR="00981994">
        <w:rPr>
          <w:rFonts w:hint="cs"/>
          <w:rtl/>
        </w:rPr>
        <w:t xml:space="preserve"> מבינים ושמע</w:t>
      </w:r>
      <w:r>
        <w:rPr>
          <w:rFonts w:hint="cs"/>
          <w:rtl/>
        </w:rPr>
        <w:t>נ</w:t>
      </w:r>
      <w:r w:rsidR="00981994">
        <w:rPr>
          <w:rFonts w:hint="cs"/>
          <w:rtl/>
        </w:rPr>
        <w:t xml:space="preserve">ו את </w:t>
      </w:r>
      <w:r>
        <w:rPr>
          <w:rFonts w:hint="cs"/>
          <w:rtl/>
        </w:rPr>
        <w:t>ה</w:t>
      </w:r>
      <w:r w:rsidR="00981994">
        <w:rPr>
          <w:rFonts w:hint="cs"/>
          <w:rtl/>
        </w:rPr>
        <w:t>מפתח הרחב של הדברים</w:t>
      </w:r>
      <w:r>
        <w:rPr>
          <w:rFonts w:hint="cs"/>
          <w:rtl/>
        </w:rPr>
        <w:t>,</w:t>
      </w:r>
      <w:r w:rsidR="0098199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כבר לא נותן לאף אחד לדבר. אנחנו מק</w:t>
      </w:r>
      <w:r w:rsidR="00981994">
        <w:rPr>
          <w:rFonts w:hint="cs"/>
          <w:rtl/>
        </w:rPr>
        <w:t>ב</w:t>
      </w:r>
      <w:r>
        <w:rPr>
          <w:rFonts w:hint="cs"/>
          <w:rtl/>
        </w:rPr>
        <w:t>ל</w:t>
      </w:r>
      <w:r w:rsidR="00981994">
        <w:rPr>
          <w:rFonts w:hint="cs"/>
          <w:rtl/>
        </w:rPr>
        <w:t>ים את ההחלטות.</w:t>
      </w:r>
    </w:p>
    <w:p w:rsidR="00981994" w:rsidRDefault="00981994" w:rsidP="00036D7A">
      <w:pPr>
        <w:ind w:firstLine="0"/>
        <w:rPr>
          <w:rtl/>
        </w:rPr>
      </w:pPr>
    </w:p>
    <w:p w:rsidR="00981994" w:rsidRDefault="00981994" w:rsidP="00981994">
      <w:pPr>
        <w:pStyle w:val="af9"/>
        <w:keepNext/>
        <w:rPr>
          <w:rtl/>
        </w:rPr>
      </w:pPr>
      <w:bookmarkStart w:id="1398" w:name="ET_guest_749377_163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8"/>
    </w:p>
    <w:p w:rsidR="00981994" w:rsidRDefault="00981994" w:rsidP="00981994">
      <w:pPr>
        <w:pStyle w:val="KeepWithNext"/>
        <w:rPr>
          <w:rtl/>
        </w:rPr>
      </w:pPr>
    </w:p>
    <w:p w:rsidR="00981994" w:rsidRDefault="00740892" w:rsidP="00981994">
      <w:pPr>
        <w:rPr>
          <w:rtl/>
        </w:rPr>
      </w:pPr>
      <w:r>
        <w:rPr>
          <w:rFonts w:hint="cs"/>
          <w:rtl/>
        </w:rPr>
        <w:t xml:space="preserve">למעט העניין </w:t>
      </w:r>
      <w:r w:rsidR="00036D7A">
        <w:rPr>
          <w:rFonts w:hint="cs"/>
          <w:rtl/>
        </w:rPr>
        <w:t>אחריות דירקטורים שאיש לא -  - -</w:t>
      </w:r>
    </w:p>
    <w:p w:rsidR="00981994" w:rsidRDefault="00981994" w:rsidP="00036D7A">
      <w:pPr>
        <w:ind w:firstLine="0"/>
        <w:rPr>
          <w:rtl/>
        </w:rPr>
      </w:pPr>
    </w:p>
    <w:p w:rsidR="00981994" w:rsidRDefault="00981994" w:rsidP="00981994">
      <w:pPr>
        <w:pStyle w:val="af6"/>
        <w:keepNext/>
        <w:rPr>
          <w:rtl/>
        </w:rPr>
      </w:pPr>
      <w:bookmarkStart w:id="1399" w:name="ET_yor_4637_165"/>
      <w:r w:rsidRPr="009819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19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9"/>
    </w:p>
    <w:p w:rsidR="00981994" w:rsidRDefault="00981994" w:rsidP="00981994">
      <w:pPr>
        <w:pStyle w:val="KeepWithNext"/>
        <w:rPr>
          <w:rtl/>
        </w:rPr>
      </w:pPr>
    </w:p>
    <w:p w:rsidR="00981994" w:rsidRDefault="00036D7A" w:rsidP="00036D7A">
      <w:pPr>
        <w:rPr>
          <w:rtl/>
        </w:rPr>
      </w:pPr>
      <w:r>
        <w:rPr>
          <w:rFonts w:hint="cs"/>
          <w:rtl/>
        </w:rPr>
        <w:t xml:space="preserve">תודה. </w:t>
      </w:r>
      <w:bookmarkStart w:id="1400" w:name="_ETM_Q1_5007918"/>
      <w:bookmarkEnd w:id="1400"/>
      <w:r>
        <w:rPr>
          <w:rFonts w:hint="cs"/>
          <w:rtl/>
        </w:rPr>
        <w:t xml:space="preserve">גברתי לא צריכה למחזר אותי. אמרתי ואני מתכוון לעמוד </w:t>
      </w:r>
      <w:bookmarkStart w:id="1401" w:name="_ETM_Q1_5010743"/>
      <w:bookmarkEnd w:id="1401"/>
      <w:r>
        <w:rPr>
          <w:rFonts w:hint="cs"/>
          <w:rtl/>
        </w:rPr>
        <w:t xml:space="preserve">בעניין הזה. אני יודע שיש שם עניין שצריך לתת עליו </w:t>
      </w:r>
      <w:bookmarkStart w:id="1402" w:name="_ETM_Q1_5017621"/>
      <w:bookmarkEnd w:id="1402"/>
      <w:r>
        <w:rPr>
          <w:rFonts w:hint="cs"/>
          <w:rtl/>
        </w:rPr>
        <w:t>את הדעת.</w:t>
      </w:r>
      <w:r w:rsidR="00981994">
        <w:rPr>
          <w:rtl/>
        </w:rPr>
        <w:t xml:space="preserve">  </w:t>
      </w:r>
    </w:p>
    <w:p w:rsidR="00981994" w:rsidRDefault="00981994" w:rsidP="00981994">
      <w:pPr>
        <w:rPr>
          <w:rtl/>
        </w:rPr>
      </w:pPr>
    </w:p>
    <w:p w:rsidR="00981994" w:rsidRDefault="00981994" w:rsidP="00981994">
      <w:pPr>
        <w:pStyle w:val="af9"/>
        <w:keepNext/>
        <w:rPr>
          <w:rtl/>
        </w:rPr>
      </w:pPr>
      <w:bookmarkStart w:id="1403" w:name="ET_guest_מיכל_הלפרין_164"/>
      <w:r w:rsidRPr="0098199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9819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3"/>
    </w:p>
    <w:p w:rsidR="00981994" w:rsidRDefault="00981994" w:rsidP="00981994">
      <w:pPr>
        <w:pStyle w:val="KeepWithNext"/>
        <w:rPr>
          <w:rtl/>
        </w:rPr>
      </w:pPr>
    </w:p>
    <w:p w:rsidR="00981994" w:rsidRDefault="00981994" w:rsidP="00036D7A">
      <w:pPr>
        <w:rPr>
          <w:rtl/>
        </w:rPr>
      </w:pPr>
      <w:r>
        <w:rPr>
          <w:rFonts w:hint="cs"/>
          <w:rtl/>
        </w:rPr>
        <w:t>שאלה</w:t>
      </w:r>
      <w:r w:rsidR="00036D7A">
        <w:rPr>
          <w:rFonts w:hint="cs"/>
          <w:rtl/>
        </w:rPr>
        <w:t xml:space="preserve"> הגברת הר אבן למה אנחנו בחובה להגיש </w:t>
      </w:r>
      <w:bookmarkStart w:id="1404" w:name="_ETM_Q1_5022443"/>
      <w:bookmarkEnd w:id="1404"/>
      <w:r w:rsidR="00036D7A">
        <w:rPr>
          <w:rFonts w:hint="cs"/>
          <w:rtl/>
        </w:rPr>
        <w:t>הודעת מיזוג שחלקה תלויה על קיומו של בעל מונופולין,</w:t>
      </w:r>
      <w:r>
        <w:rPr>
          <w:rFonts w:hint="cs"/>
          <w:rtl/>
        </w:rPr>
        <w:t xml:space="preserve"> </w:t>
      </w:r>
      <w:r w:rsidR="00F91702">
        <w:rPr>
          <w:rFonts w:hint="cs"/>
          <w:rtl/>
        </w:rPr>
        <w:t>לא הרחבנו גם שם את ההגדרה לבעל</w:t>
      </w:r>
      <w:r w:rsidR="00036D7A">
        <w:rPr>
          <w:rFonts w:hint="cs"/>
          <w:rtl/>
        </w:rPr>
        <w:t xml:space="preserve"> מונופולין</w:t>
      </w:r>
      <w:r w:rsidR="00F91702">
        <w:rPr>
          <w:rFonts w:hint="cs"/>
          <w:rtl/>
        </w:rPr>
        <w:t xml:space="preserve"> מכוח</w:t>
      </w:r>
      <w:r w:rsidR="00036D7A">
        <w:rPr>
          <w:rFonts w:hint="cs"/>
          <w:rtl/>
        </w:rPr>
        <w:t xml:space="preserve"> כוח שוק. </w:t>
      </w:r>
      <w:r w:rsidR="00F91702">
        <w:rPr>
          <w:rFonts w:hint="cs"/>
          <w:rtl/>
        </w:rPr>
        <w:t>ואכן</w:t>
      </w:r>
      <w:r w:rsidR="00036D7A">
        <w:rPr>
          <w:rFonts w:hint="cs"/>
          <w:rtl/>
        </w:rPr>
        <w:t>,</w:t>
      </w:r>
      <w:r w:rsidR="00F91702">
        <w:rPr>
          <w:rFonts w:hint="cs"/>
          <w:rtl/>
        </w:rPr>
        <w:t xml:space="preserve"> בהגדרה של מי שצריך להגיש הודעת מיזוג</w:t>
      </w:r>
      <w:r w:rsidR="00036D7A">
        <w:rPr>
          <w:rFonts w:hint="cs"/>
          <w:rtl/>
        </w:rPr>
        <w:t>,</w:t>
      </w:r>
      <w:r w:rsidR="00F91702">
        <w:rPr>
          <w:rFonts w:hint="cs"/>
          <w:rtl/>
        </w:rPr>
        <w:t xml:space="preserve"> עדיין </w:t>
      </w:r>
      <w:r w:rsidR="00036D7A">
        <w:rPr>
          <w:rFonts w:hint="cs"/>
          <w:rtl/>
        </w:rPr>
        <w:t xml:space="preserve">המגבלה היא על מי שמחזיק יותר מאשר </w:t>
      </w:r>
      <w:bookmarkStart w:id="1405" w:name="_ETM_Q1_5039307"/>
      <w:bookmarkEnd w:id="1405"/>
      <w:r w:rsidR="00F91702">
        <w:rPr>
          <w:rFonts w:hint="cs"/>
          <w:rtl/>
        </w:rPr>
        <w:t>נתח שוק של</w:t>
      </w:r>
      <w:r w:rsidR="00036D7A">
        <w:rPr>
          <w:rFonts w:hint="cs"/>
          <w:rtl/>
        </w:rPr>
        <w:t xml:space="preserve"> 50% </w:t>
      </w:r>
      <w:r w:rsidR="00740892">
        <w:rPr>
          <w:rFonts w:hint="cs"/>
          <w:rtl/>
        </w:rPr>
        <w:t>,</w:t>
      </w:r>
      <w:r w:rsidR="00F91702">
        <w:rPr>
          <w:rFonts w:hint="cs"/>
          <w:rtl/>
        </w:rPr>
        <w:t xml:space="preserve"> ולא הרחב</w:t>
      </w:r>
      <w:r w:rsidR="00036D7A">
        <w:rPr>
          <w:rFonts w:hint="cs"/>
          <w:rtl/>
        </w:rPr>
        <w:t xml:space="preserve">נו את זה גם לכוח שוק. עשינו את </w:t>
      </w:r>
      <w:r w:rsidR="00F91702">
        <w:rPr>
          <w:rFonts w:hint="cs"/>
          <w:rtl/>
        </w:rPr>
        <w:t>ז</w:t>
      </w:r>
      <w:r w:rsidR="00036D7A">
        <w:rPr>
          <w:rFonts w:hint="cs"/>
          <w:rtl/>
        </w:rPr>
        <w:t>ה כדי ליצור ודאות</w:t>
      </w:r>
      <w:r w:rsidR="00F91702">
        <w:rPr>
          <w:rFonts w:hint="cs"/>
          <w:rtl/>
        </w:rPr>
        <w:t xml:space="preserve"> מתי צריך להגיש הודעת מיזוג</w:t>
      </w:r>
      <w:r w:rsidR="00036D7A">
        <w:rPr>
          <w:rFonts w:hint="cs"/>
          <w:rtl/>
        </w:rPr>
        <w:t xml:space="preserve"> ומתי לא צריך להגיש הודעת מיזוג.</w:t>
      </w:r>
      <w:r w:rsidR="00F91702">
        <w:rPr>
          <w:rFonts w:hint="cs"/>
          <w:rtl/>
        </w:rPr>
        <w:t xml:space="preserve"> </w:t>
      </w:r>
      <w:r w:rsidR="00036D7A">
        <w:rPr>
          <w:rFonts w:hint="cs"/>
          <w:rtl/>
        </w:rPr>
        <w:t>ה</w:t>
      </w:r>
      <w:r w:rsidR="00F91702">
        <w:rPr>
          <w:rFonts w:hint="cs"/>
          <w:rtl/>
        </w:rPr>
        <w:t>סיבה</w:t>
      </w:r>
      <w:r w:rsidR="00036D7A">
        <w:rPr>
          <w:rFonts w:hint="cs"/>
          <w:rtl/>
        </w:rPr>
        <w:t xml:space="preserve"> היא</w:t>
      </w:r>
      <w:r w:rsidR="00740892">
        <w:rPr>
          <w:rFonts w:hint="cs"/>
          <w:rtl/>
        </w:rPr>
        <w:t xml:space="preserve"> כדי לייצר ודאות גבוהה</w:t>
      </w:r>
      <w:r w:rsidR="00036D7A">
        <w:rPr>
          <w:rFonts w:hint="cs"/>
          <w:rtl/>
        </w:rPr>
        <w:t xml:space="preserve"> </w:t>
      </w:r>
      <w:bookmarkStart w:id="1406" w:name="_ETM_Q1_5047289"/>
      <w:bookmarkEnd w:id="1406"/>
      <w:r w:rsidR="00036D7A">
        <w:rPr>
          <w:rFonts w:hint="cs"/>
          <w:rtl/>
        </w:rPr>
        <w:t>יותר</w:t>
      </w:r>
      <w:r w:rsidR="00F91702">
        <w:rPr>
          <w:rFonts w:hint="cs"/>
          <w:rtl/>
        </w:rPr>
        <w:t xml:space="preserve"> למשק. </w:t>
      </w:r>
      <w:r w:rsidR="00036D7A">
        <w:rPr>
          <w:rFonts w:hint="cs"/>
          <w:rtl/>
        </w:rPr>
        <w:t xml:space="preserve">אנחנו חושבים שזה פילטר נכון לסנן על פיו מיזוגים. </w:t>
      </w:r>
      <w:r w:rsidR="00F91702">
        <w:rPr>
          <w:rFonts w:hint="cs"/>
          <w:rtl/>
        </w:rPr>
        <w:t>אני מזכירה שבנוסף יש עוד פילטר</w:t>
      </w:r>
      <w:r w:rsidR="00036D7A">
        <w:rPr>
          <w:rFonts w:hint="cs"/>
          <w:rtl/>
        </w:rPr>
        <w:t xml:space="preserve"> </w:t>
      </w:r>
      <w:bookmarkStart w:id="1407" w:name="_ETM_Q1_5057942"/>
      <w:bookmarkEnd w:id="1407"/>
      <w:r w:rsidR="00036D7A">
        <w:rPr>
          <w:rFonts w:hint="cs"/>
          <w:rtl/>
        </w:rPr>
        <w:t>שמסננים עליו מיזוגים</w:t>
      </w:r>
      <w:r w:rsidR="00F91702">
        <w:rPr>
          <w:rFonts w:hint="cs"/>
          <w:rtl/>
        </w:rPr>
        <w:t xml:space="preserve"> וזה הפילטר של מחזור מכירות. לכן</w:t>
      </w:r>
      <w:r w:rsidR="00036D7A">
        <w:rPr>
          <w:rFonts w:hint="cs"/>
          <w:rtl/>
        </w:rPr>
        <w:t>,</w:t>
      </w:r>
      <w:r w:rsidR="00F91702">
        <w:rPr>
          <w:rFonts w:hint="cs"/>
          <w:rtl/>
        </w:rPr>
        <w:t xml:space="preserve"> אנחנ</w:t>
      </w:r>
      <w:r w:rsidR="00036D7A">
        <w:rPr>
          <w:rFonts w:hint="cs"/>
          <w:rtl/>
        </w:rPr>
        <w:t>ו חושבים שבין שני א</w:t>
      </w:r>
      <w:r w:rsidR="00740892">
        <w:rPr>
          <w:rFonts w:hint="cs"/>
          <w:rtl/>
        </w:rPr>
        <w:t xml:space="preserve">לה </w:t>
      </w:r>
      <w:r w:rsidR="00036D7A">
        <w:rPr>
          <w:rFonts w:hint="cs"/>
          <w:rtl/>
        </w:rPr>
        <w:t>- - -</w:t>
      </w:r>
    </w:p>
    <w:p w:rsidR="00F91702" w:rsidRDefault="00F91702" w:rsidP="00036D7A">
      <w:pPr>
        <w:ind w:firstLine="0"/>
        <w:rPr>
          <w:rtl/>
        </w:rPr>
      </w:pPr>
    </w:p>
    <w:p w:rsidR="00F91702" w:rsidRDefault="00F91702" w:rsidP="00F91702">
      <w:pPr>
        <w:pStyle w:val="af6"/>
        <w:keepNext/>
        <w:rPr>
          <w:rtl/>
        </w:rPr>
      </w:pPr>
      <w:bookmarkStart w:id="1408" w:name="ET_yor_4637_166"/>
      <w:r w:rsidRPr="00F9170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917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8"/>
    </w:p>
    <w:p w:rsidR="00F91702" w:rsidRDefault="00F91702" w:rsidP="00F91702">
      <w:pPr>
        <w:pStyle w:val="KeepWithNext"/>
        <w:rPr>
          <w:rtl/>
        </w:rPr>
      </w:pPr>
    </w:p>
    <w:p w:rsidR="00F91702" w:rsidRDefault="00036D7A" w:rsidP="00F91702">
      <w:pPr>
        <w:rPr>
          <w:rtl/>
        </w:rPr>
      </w:pPr>
      <w:r>
        <w:rPr>
          <w:rFonts w:hint="cs"/>
          <w:rtl/>
        </w:rPr>
        <w:t xml:space="preserve">אוקיי,  </w:t>
      </w:r>
      <w:r w:rsidR="00F91702">
        <w:rPr>
          <w:rFonts w:hint="cs"/>
          <w:rtl/>
        </w:rPr>
        <w:t>התשובה ברורה.</w:t>
      </w:r>
    </w:p>
    <w:p w:rsidR="00F91702" w:rsidRDefault="00F91702" w:rsidP="00F91702">
      <w:pPr>
        <w:rPr>
          <w:rtl/>
        </w:rPr>
      </w:pPr>
    </w:p>
    <w:p w:rsidR="00F91702" w:rsidRDefault="00036D7A" w:rsidP="00F91702">
      <w:pPr>
        <w:rPr>
          <w:rtl/>
        </w:rPr>
      </w:pPr>
      <w:r>
        <w:rPr>
          <w:rFonts w:hint="cs"/>
          <w:rtl/>
        </w:rPr>
        <w:t xml:space="preserve">האם </w:t>
      </w:r>
      <w:bookmarkStart w:id="1409" w:name="_ETM_Q1_5064570"/>
      <w:bookmarkEnd w:id="1409"/>
      <w:r>
        <w:rPr>
          <w:rFonts w:hint="cs"/>
          <w:rtl/>
        </w:rPr>
        <w:t>היה צריך להשיב על עוד משהו?</w:t>
      </w:r>
      <w:bookmarkStart w:id="1410" w:name="_ETM_Q1_5068090"/>
      <w:bookmarkEnd w:id="1410"/>
    </w:p>
    <w:p w:rsidR="00036D7A" w:rsidRDefault="00036D7A" w:rsidP="00F91702">
      <w:pPr>
        <w:rPr>
          <w:rtl/>
        </w:rPr>
      </w:pPr>
    </w:p>
    <w:p w:rsidR="00F91702" w:rsidRDefault="00F91702" w:rsidP="00F91702">
      <w:pPr>
        <w:pStyle w:val="af9"/>
        <w:keepNext/>
        <w:rPr>
          <w:rtl/>
        </w:rPr>
      </w:pPr>
      <w:bookmarkStart w:id="1411" w:name="ET_guest_מיכל_הלפרין_167"/>
      <w:r w:rsidRPr="00F9170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917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1"/>
    </w:p>
    <w:p w:rsidR="00F91702" w:rsidRDefault="00F91702" w:rsidP="00F91702">
      <w:pPr>
        <w:pStyle w:val="KeepWithNext"/>
        <w:rPr>
          <w:rtl/>
        </w:rPr>
      </w:pPr>
    </w:p>
    <w:p w:rsidR="00036D7A" w:rsidRDefault="00F91702" w:rsidP="00036D7A">
      <w:pPr>
        <w:rPr>
          <w:rtl/>
        </w:rPr>
      </w:pPr>
      <w:r>
        <w:rPr>
          <w:rFonts w:hint="cs"/>
          <w:rtl/>
        </w:rPr>
        <w:t>כן, שדלנו</w:t>
      </w:r>
      <w:r w:rsidR="00036D7A">
        <w:rPr>
          <w:rFonts w:hint="cs"/>
          <w:rtl/>
        </w:rPr>
        <w:t>ת</w:t>
      </w:r>
      <w:r w:rsidR="00740892">
        <w:rPr>
          <w:rFonts w:hint="cs"/>
          <w:rtl/>
        </w:rPr>
        <w:t>. ביקש</w:t>
      </w:r>
      <w:r>
        <w:rPr>
          <w:rFonts w:hint="cs"/>
          <w:rtl/>
        </w:rPr>
        <w:t>ו</w:t>
      </w:r>
      <w:r w:rsidR="00036D7A">
        <w:rPr>
          <w:rFonts w:hint="cs"/>
          <w:rtl/>
        </w:rPr>
        <w:t xml:space="preserve"> מאיתנו להוסיף בסעיף 11(1)(א)(2) </w:t>
      </w:r>
      <w:bookmarkStart w:id="1412" w:name="_ETM_Q1_5074254"/>
      <w:bookmarkEnd w:id="1412"/>
      <w:r w:rsidR="00036D7A">
        <w:rPr>
          <w:rFonts w:hint="cs"/>
          <w:rtl/>
        </w:rPr>
        <w:t xml:space="preserve">להצעת החוק: אדם מחזיק כוח שוק משמעותי ביחס לאספקת </w:t>
      </w:r>
      <w:bookmarkStart w:id="1413" w:name="_ETM_Q1_5077671"/>
      <w:bookmarkEnd w:id="1413"/>
      <w:r w:rsidR="00036D7A">
        <w:rPr>
          <w:rFonts w:hint="cs"/>
          <w:rtl/>
        </w:rPr>
        <w:t>נכ</w:t>
      </w:r>
      <w:r w:rsidR="00740892">
        <w:rPr>
          <w:rFonts w:hint="cs"/>
          <w:rtl/>
        </w:rPr>
        <w:t>ס</w:t>
      </w:r>
      <w:r w:rsidR="00036D7A">
        <w:rPr>
          <w:rFonts w:hint="cs"/>
          <w:rtl/>
        </w:rPr>
        <w:t xml:space="preserve">ים או רכישתם, או ביחס למתן שירותים או רכישתם, לרבות </w:t>
      </w:r>
      <w:bookmarkStart w:id="1414" w:name="_ETM_Q1_5082714"/>
      <w:bookmarkEnd w:id="1414"/>
      <w:r w:rsidR="00036D7A">
        <w:rPr>
          <w:rFonts w:hint="cs"/>
          <w:rtl/>
        </w:rPr>
        <w:t xml:space="preserve">שדלנות. </w:t>
      </w:r>
    </w:p>
    <w:p w:rsidR="00036D7A" w:rsidRDefault="00036D7A" w:rsidP="00036D7A">
      <w:pPr>
        <w:ind w:firstLine="0"/>
        <w:rPr>
          <w:rtl/>
        </w:rPr>
      </w:pPr>
      <w:bookmarkStart w:id="1415" w:name="_ETM_Q1_5083901"/>
      <w:bookmarkStart w:id="1416" w:name="_ETM_Q1_5084161"/>
      <w:bookmarkEnd w:id="1415"/>
      <w:bookmarkEnd w:id="1416"/>
    </w:p>
    <w:p w:rsidR="00F91702" w:rsidRDefault="00036D7A" w:rsidP="00036D7A">
      <w:pPr>
        <w:rPr>
          <w:rtl/>
        </w:rPr>
      </w:pPr>
      <w:bookmarkStart w:id="1417" w:name="_ETM_Q1_5084445"/>
      <w:bookmarkEnd w:id="1417"/>
      <w:r>
        <w:rPr>
          <w:rFonts w:hint="cs"/>
          <w:rtl/>
        </w:rPr>
        <w:t xml:space="preserve">אני לא חושבת שיש צורך בתופסת הזאת. </w:t>
      </w:r>
      <w:r w:rsidR="00F91702">
        <w:rPr>
          <w:rFonts w:hint="cs"/>
          <w:rtl/>
        </w:rPr>
        <w:t>רק ישתמע</w:t>
      </w:r>
      <w:r>
        <w:rPr>
          <w:rFonts w:hint="cs"/>
          <w:rtl/>
        </w:rPr>
        <w:t xml:space="preserve"> מזה שאולי היה איזה ספק ששדלנות לא </w:t>
      </w:r>
      <w:bookmarkStart w:id="1418" w:name="_ETM_Q1_5086236"/>
      <w:bookmarkEnd w:id="1418"/>
      <w:r>
        <w:rPr>
          <w:rFonts w:hint="cs"/>
          <w:rtl/>
        </w:rPr>
        <w:t>חל.</w:t>
      </w:r>
      <w:r w:rsidR="00F91702">
        <w:rPr>
          <w:rFonts w:hint="cs"/>
          <w:rtl/>
        </w:rPr>
        <w:t xml:space="preserve"> </w:t>
      </w:r>
    </w:p>
    <w:p w:rsidR="00F91702" w:rsidRDefault="00F91702" w:rsidP="00036D7A">
      <w:pPr>
        <w:ind w:firstLine="0"/>
        <w:rPr>
          <w:rtl/>
        </w:rPr>
      </w:pPr>
    </w:p>
    <w:p w:rsidR="00F91702" w:rsidRDefault="00F91702" w:rsidP="00F91702">
      <w:pPr>
        <w:pStyle w:val="a4"/>
        <w:keepNext/>
        <w:rPr>
          <w:rtl/>
        </w:rPr>
      </w:pPr>
      <w:bookmarkStart w:id="1419" w:name="ET_speaker_4627_168"/>
      <w:r w:rsidRPr="00F9170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91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9"/>
    </w:p>
    <w:p w:rsidR="00F91702" w:rsidRDefault="00F91702" w:rsidP="00F91702">
      <w:pPr>
        <w:pStyle w:val="KeepWithNext"/>
        <w:rPr>
          <w:rtl/>
        </w:rPr>
      </w:pPr>
    </w:p>
    <w:p w:rsidR="00F91702" w:rsidRDefault="00F91702" w:rsidP="00F91702">
      <w:pPr>
        <w:rPr>
          <w:rtl/>
        </w:rPr>
      </w:pPr>
      <w:r>
        <w:rPr>
          <w:rFonts w:hint="cs"/>
          <w:rtl/>
        </w:rPr>
        <w:t>שדלנו</w:t>
      </w:r>
      <w:r w:rsidR="00036D7A">
        <w:rPr>
          <w:rFonts w:hint="cs"/>
          <w:rtl/>
        </w:rPr>
        <w:t>ת</w:t>
      </w:r>
      <w:r>
        <w:rPr>
          <w:rFonts w:hint="cs"/>
          <w:rtl/>
        </w:rPr>
        <w:t xml:space="preserve"> זה ללא ספק מתן שירותים</w:t>
      </w:r>
      <w:r w:rsidR="00036D7A">
        <w:rPr>
          <w:rFonts w:hint="cs"/>
          <w:rtl/>
        </w:rPr>
        <w:t>.</w:t>
      </w:r>
    </w:p>
    <w:p w:rsidR="00F91702" w:rsidRDefault="00F91702" w:rsidP="00F91702">
      <w:pPr>
        <w:rPr>
          <w:rtl/>
        </w:rPr>
      </w:pPr>
    </w:p>
    <w:p w:rsidR="00F91702" w:rsidRDefault="00F91702" w:rsidP="00F91702">
      <w:pPr>
        <w:pStyle w:val="af9"/>
        <w:keepNext/>
        <w:rPr>
          <w:rtl/>
        </w:rPr>
      </w:pPr>
      <w:bookmarkStart w:id="1420" w:name="ET_guest_מיכל_הלפרין_169"/>
      <w:r w:rsidRPr="00F91702">
        <w:rPr>
          <w:rStyle w:val="TagStyle"/>
          <w:rtl/>
        </w:rPr>
        <w:t xml:space="preserve">&lt;&lt; אורח &gt;&gt; </w:t>
      </w:r>
      <w:r>
        <w:rPr>
          <w:rtl/>
        </w:rPr>
        <w:t>מיכל הלפרין:</w:t>
      </w:r>
      <w:r w:rsidRPr="00F917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0"/>
    </w:p>
    <w:p w:rsidR="00F91702" w:rsidRDefault="00F91702" w:rsidP="00F91702">
      <w:pPr>
        <w:pStyle w:val="KeepWithNext"/>
        <w:rPr>
          <w:rtl/>
        </w:rPr>
      </w:pPr>
    </w:p>
    <w:p w:rsidR="00F91702" w:rsidRDefault="00F91702" w:rsidP="00036D7A">
      <w:pPr>
        <w:rPr>
          <w:rtl/>
        </w:rPr>
      </w:pPr>
      <w:r>
        <w:rPr>
          <w:rFonts w:hint="cs"/>
          <w:rtl/>
        </w:rPr>
        <w:t>נכון</w:t>
      </w:r>
      <w:r w:rsidR="00036D7A">
        <w:rPr>
          <w:rFonts w:hint="cs"/>
          <w:rtl/>
        </w:rPr>
        <w:t xml:space="preserve">. החוק הזה חל על כל השווקים באשר הם, גם </w:t>
      </w:r>
      <w:bookmarkStart w:id="1421" w:name="_ETM_Q1_5094979"/>
      <w:bookmarkEnd w:id="1421"/>
      <w:r w:rsidR="00036D7A">
        <w:rPr>
          <w:rFonts w:hint="cs"/>
          <w:rtl/>
        </w:rPr>
        <w:t xml:space="preserve">על שדלנות וגם על כל שוק אחר. אני לא </w:t>
      </w:r>
      <w:bookmarkStart w:id="1422" w:name="_ETM_Q1_5095655"/>
      <w:bookmarkEnd w:id="1422"/>
      <w:r w:rsidR="00036D7A">
        <w:rPr>
          <w:rFonts w:hint="cs"/>
          <w:rtl/>
        </w:rPr>
        <w:t xml:space="preserve">חושבת שצריך תוספת מיוחדת על שדלנות. </w:t>
      </w:r>
    </w:p>
    <w:p w:rsidR="00740892" w:rsidRDefault="00740892" w:rsidP="00036D7A">
      <w:pPr>
        <w:rPr>
          <w:rtl/>
        </w:rPr>
      </w:pPr>
    </w:p>
    <w:p w:rsidR="00740892" w:rsidRDefault="00740892" w:rsidP="00740892">
      <w:pPr>
        <w:pStyle w:val="af6"/>
        <w:keepNext/>
        <w:rPr>
          <w:rtl/>
        </w:rPr>
      </w:pPr>
      <w:bookmarkStart w:id="1423" w:name="_ETM_Q1_5112280"/>
      <w:bookmarkEnd w:id="1423"/>
      <w:r>
        <w:rPr>
          <w:rtl/>
        </w:rPr>
        <w:t>היו"ר איתן כבל:</w:t>
      </w:r>
    </w:p>
    <w:p w:rsidR="00740892" w:rsidRDefault="00740892" w:rsidP="00740892">
      <w:pPr>
        <w:pStyle w:val="KeepWithNext"/>
        <w:rPr>
          <w:rtl/>
        </w:rPr>
      </w:pPr>
    </w:p>
    <w:p w:rsidR="00740892" w:rsidRDefault="00740892" w:rsidP="00740892">
      <w:pPr>
        <w:rPr>
          <w:rtl/>
        </w:rPr>
      </w:pPr>
      <w:r>
        <w:rPr>
          <w:rFonts w:hint="cs"/>
          <w:rtl/>
        </w:rPr>
        <w:t>תודה, גברתי.</w:t>
      </w:r>
    </w:p>
    <w:p w:rsidR="00F91702" w:rsidRDefault="00F91702" w:rsidP="00036D7A">
      <w:pPr>
        <w:ind w:firstLine="0"/>
        <w:rPr>
          <w:rtl/>
        </w:rPr>
      </w:pPr>
      <w:bookmarkStart w:id="1424" w:name="_ETM_Q1_5102244"/>
      <w:bookmarkEnd w:id="1424"/>
    </w:p>
    <w:p w:rsidR="00F91702" w:rsidRDefault="00F91702" w:rsidP="00F91702">
      <w:pPr>
        <w:pStyle w:val="af9"/>
        <w:keepNext/>
        <w:rPr>
          <w:rtl/>
        </w:rPr>
      </w:pPr>
      <w:bookmarkStart w:id="1425" w:name="ET_guest_אוריאל_לין_170"/>
      <w:r w:rsidRPr="00F91702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F917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5"/>
    </w:p>
    <w:p w:rsidR="00F91702" w:rsidRDefault="00F91702" w:rsidP="00F91702">
      <w:pPr>
        <w:pStyle w:val="KeepWithNext"/>
        <w:rPr>
          <w:rtl/>
        </w:rPr>
      </w:pPr>
    </w:p>
    <w:p w:rsidR="00F91702" w:rsidRDefault="00036D7A" w:rsidP="00036D7A">
      <w:pPr>
        <w:rPr>
          <w:rtl/>
        </w:rPr>
      </w:pPr>
      <w:r>
        <w:rPr>
          <w:rFonts w:hint="cs"/>
          <w:rtl/>
        </w:rPr>
        <w:t xml:space="preserve">אני מצטער, יש עוד </w:t>
      </w:r>
      <w:bookmarkStart w:id="1426" w:name="_ETM_Q1_5096223"/>
      <w:bookmarkEnd w:id="1426"/>
      <w:r>
        <w:rPr>
          <w:rFonts w:hint="cs"/>
          <w:rtl/>
        </w:rPr>
        <w:t xml:space="preserve">שאלה שהעליתי ולא קיבלתי עליה תשובה. </w:t>
      </w:r>
      <w:r w:rsidR="00F91702">
        <w:rPr>
          <w:rFonts w:hint="cs"/>
          <w:rtl/>
        </w:rPr>
        <w:t>אני אמרתי</w:t>
      </w:r>
      <w:r>
        <w:rPr>
          <w:rFonts w:hint="cs"/>
          <w:rtl/>
        </w:rPr>
        <w:t xml:space="preserve"> שבסעיף 26(ג) </w:t>
      </w:r>
      <w:r w:rsidR="00F91702">
        <w:rPr>
          <w:rFonts w:hint="cs"/>
          <w:rtl/>
        </w:rPr>
        <w:t xml:space="preserve"> אתה יכול להגדיר כמונופ</w:t>
      </w:r>
      <w:r>
        <w:rPr>
          <w:rFonts w:hint="cs"/>
          <w:rtl/>
        </w:rPr>
        <w:t>ול: בעל ה</w:t>
      </w:r>
      <w:r w:rsidR="00F91702">
        <w:rPr>
          <w:rFonts w:hint="cs"/>
          <w:rtl/>
        </w:rPr>
        <w:t>ש</w:t>
      </w:r>
      <w:r>
        <w:rPr>
          <w:rFonts w:hint="cs"/>
          <w:rtl/>
        </w:rPr>
        <w:t>פ</w:t>
      </w:r>
      <w:r w:rsidR="00F91702">
        <w:rPr>
          <w:rFonts w:hint="cs"/>
          <w:rtl/>
        </w:rPr>
        <w:t>עה מכרעת.</w:t>
      </w:r>
      <w:r>
        <w:rPr>
          <w:rFonts w:hint="cs"/>
          <w:rtl/>
        </w:rPr>
        <w:t xml:space="preserve"> למה אנחנו צריכים את התיקון הנוסף? </w:t>
      </w:r>
    </w:p>
    <w:p w:rsidR="00F91702" w:rsidRDefault="00F91702" w:rsidP="00F91702">
      <w:pPr>
        <w:rPr>
          <w:rtl/>
        </w:rPr>
      </w:pPr>
    </w:p>
    <w:p w:rsidR="00F91702" w:rsidRDefault="00036D7A" w:rsidP="00036D7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36D7A" w:rsidRDefault="00036D7A" w:rsidP="00036D7A">
      <w:pPr>
        <w:pStyle w:val="KeepWithNext"/>
        <w:rPr>
          <w:rtl/>
        </w:rPr>
      </w:pPr>
    </w:p>
    <w:p w:rsidR="00036D7A" w:rsidRDefault="00036D7A" w:rsidP="00036D7A">
      <w:pPr>
        <w:rPr>
          <w:rtl/>
        </w:rPr>
      </w:pPr>
      <w:r>
        <w:rPr>
          <w:rFonts w:hint="cs"/>
          <w:rtl/>
        </w:rPr>
        <w:t xml:space="preserve">תודה, אנחנו זוכרים. אדוני צודק, היא </w:t>
      </w:r>
      <w:bookmarkStart w:id="1427" w:name="_ETM_Q1_5110249"/>
      <w:bookmarkEnd w:id="1427"/>
      <w:r>
        <w:rPr>
          <w:rFonts w:hint="cs"/>
          <w:rtl/>
        </w:rPr>
        <w:t>תשיב.</w:t>
      </w:r>
    </w:p>
    <w:p w:rsidR="00036D7A" w:rsidRDefault="00036D7A" w:rsidP="00036D7A">
      <w:pPr>
        <w:rPr>
          <w:rtl/>
        </w:rPr>
      </w:pPr>
      <w:bookmarkStart w:id="1428" w:name="_ETM_Q1_5112856"/>
      <w:bookmarkEnd w:id="1428"/>
    </w:p>
    <w:p w:rsidR="00F91702" w:rsidRDefault="00F91702" w:rsidP="00F91702">
      <w:pPr>
        <w:pStyle w:val="af9"/>
        <w:keepNext/>
        <w:rPr>
          <w:rtl/>
        </w:rPr>
      </w:pPr>
      <w:bookmarkStart w:id="1429" w:name="ET_guest_מיכל_הלפרין_171"/>
      <w:r w:rsidRPr="00F9170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917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9"/>
    </w:p>
    <w:p w:rsidR="00F91702" w:rsidRDefault="00F91702" w:rsidP="00F91702">
      <w:pPr>
        <w:pStyle w:val="KeepWithNext"/>
        <w:rPr>
          <w:rtl/>
        </w:rPr>
      </w:pPr>
    </w:p>
    <w:p w:rsidR="00740892" w:rsidRDefault="00036D7A" w:rsidP="00036D7A">
      <w:pPr>
        <w:rPr>
          <w:rtl/>
        </w:rPr>
      </w:pPr>
      <w:r>
        <w:rPr>
          <w:rFonts w:hint="cs"/>
          <w:rtl/>
        </w:rPr>
        <w:t xml:space="preserve">אני </w:t>
      </w:r>
      <w:r w:rsidR="00F91702">
        <w:rPr>
          <w:rFonts w:hint="cs"/>
          <w:rtl/>
        </w:rPr>
        <w:t>אענה. לפי החוק הקיים יש</w:t>
      </w:r>
      <w:r>
        <w:rPr>
          <w:rFonts w:hint="cs"/>
          <w:rtl/>
        </w:rPr>
        <w:t xml:space="preserve"> </w:t>
      </w:r>
      <w:r w:rsidR="00F91702">
        <w:rPr>
          <w:rFonts w:hint="cs"/>
          <w:rtl/>
        </w:rPr>
        <w:t>סמכות לשר הכלכלה למענה לפנייה שלנו</w:t>
      </w:r>
      <w:r w:rsidR="00740892">
        <w:rPr>
          <w:rFonts w:hint="cs"/>
          <w:rtl/>
        </w:rPr>
        <w:t>,</w:t>
      </w:r>
      <w:r w:rsidR="00F91702">
        <w:rPr>
          <w:rFonts w:hint="cs"/>
          <w:rtl/>
        </w:rPr>
        <w:t xml:space="preserve"> להכריז על גורם שיש לו</w:t>
      </w:r>
      <w:r>
        <w:rPr>
          <w:rFonts w:hint="cs"/>
          <w:rtl/>
        </w:rPr>
        <w:t xml:space="preserve"> פחות מ-50% נתח </w:t>
      </w:r>
      <w:bookmarkStart w:id="1430" w:name="_ETM_Q1_5126270"/>
      <w:bookmarkEnd w:id="1430"/>
      <w:r>
        <w:rPr>
          <w:rFonts w:hint="cs"/>
          <w:rtl/>
        </w:rPr>
        <w:t xml:space="preserve">שוק כמונופול. </w:t>
      </w:r>
      <w:r w:rsidR="00F91702">
        <w:rPr>
          <w:rFonts w:hint="cs"/>
          <w:rtl/>
        </w:rPr>
        <w:t>רק מה?</w:t>
      </w:r>
      <w:r w:rsidR="00F91702">
        <w:rPr>
          <w:rFonts w:hint="cs"/>
        </w:rPr>
        <w:t xml:space="preserve"> </w:t>
      </w:r>
      <w:r w:rsidR="00F91702">
        <w:rPr>
          <w:rFonts w:hint="cs"/>
          <w:rtl/>
        </w:rPr>
        <w:t xml:space="preserve">זה דורש </w:t>
      </w:r>
      <w:r>
        <w:rPr>
          <w:rFonts w:hint="cs"/>
          <w:rtl/>
        </w:rPr>
        <w:t>ש</w:t>
      </w:r>
      <w:r w:rsidR="00F91702">
        <w:rPr>
          <w:rFonts w:hint="cs"/>
          <w:rtl/>
        </w:rPr>
        <w:t xml:space="preserve">אנחנו נפנה אליו ושהוא יקבע </w:t>
      </w:r>
      <w:r>
        <w:rPr>
          <w:rFonts w:hint="cs"/>
          <w:rtl/>
        </w:rPr>
        <w:t xml:space="preserve">שהוא </w:t>
      </w:r>
      <w:r w:rsidR="0074089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בעל מונופולין. </w:t>
      </w:r>
    </w:p>
    <w:p w:rsidR="00740892" w:rsidRDefault="00740892" w:rsidP="00036D7A">
      <w:pPr>
        <w:rPr>
          <w:rtl/>
        </w:rPr>
      </w:pPr>
      <w:bookmarkStart w:id="1431" w:name="_ETM_Q1_5154454"/>
      <w:bookmarkStart w:id="1432" w:name="_ETM_Q1_5154707"/>
      <w:bookmarkEnd w:id="1431"/>
      <w:bookmarkEnd w:id="1432"/>
    </w:p>
    <w:p w:rsidR="00036D7A" w:rsidRDefault="00F91702" w:rsidP="00036D7A">
      <w:pPr>
        <w:rPr>
          <w:rtl/>
        </w:rPr>
      </w:pPr>
      <w:r>
        <w:rPr>
          <w:rFonts w:hint="cs"/>
          <w:rtl/>
        </w:rPr>
        <w:t>אנחנו רוצים הסדרה שתקבע שכל מי שיש לו כוח שוק הוא בעל מונופ</w:t>
      </w:r>
      <w:r w:rsidR="00036D7A">
        <w:rPr>
          <w:rFonts w:hint="cs"/>
          <w:rtl/>
        </w:rPr>
        <w:t>ו</w:t>
      </w:r>
      <w:r>
        <w:rPr>
          <w:rFonts w:hint="cs"/>
          <w:rtl/>
        </w:rPr>
        <w:t>לין</w:t>
      </w:r>
      <w:r w:rsidR="00036D7A">
        <w:rPr>
          <w:rFonts w:hint="cs"/>
          <w:rtl/>
        </w:rPr>
        <w:t xml:space="preserve">. הוא לא יוכל לשבת רגל על רגל, לנצל את כוחו לרעה </w:t>
      </w:r>
      <w:bookmarkStart w:id="1433" w:name="_ETM_Q1_5138213"/>
      <w:bookmarkEnd w:id="1433"/>
      <w:r w:rsidR="00036D7A">
        <w:rPr>
          <w:rFonts w:hint="cs"/>
          <w:rtl/>
        </w:rPr>
        <w:t xml:space="preserve">בשוק, </w:t>
      </w:r>
      <w:r>
        <w:rPr>
          <w:rFonts w:hint="cs"/>
          <w:rtl/>
        </w:rPr>
        <w:t>לדחוק את המתחרים שלו</w:t>
      </w:r>
      <w:r w:rsidR="00036D7A">
        <w:rPr>
          <w:rFonts w:hint="cs"/>
          <w:rtl/>
        </w:rPr>
        <w:t xml:space="preserve">, </w:t>
      </w:r>
      <w:r>
        <w:rPr>
          <w:rFonts w:hint="cs"/>
          <w:rtl/>
        </w:rPr>
        <w:t>למנף</w:t>
      </w:r>
      <w:r w:rsidR="00036D7A">
        <w:rPr>
          <w:rFonts w:hint="cs"/>
          <w:rtl/>
        </w:rPr>
        <w:t xml:space="preserve"> את הכוח שלו לשווקים אחרים,</w:t>
      </w:r>
      <w:r>
        <w:rPr>
          <w:rFonts w:hint="cs"/>
          <w:rtl/>
        </w:rPr>
        <w:t xml:space="preserve"> ואני לא אוכל לעשות דבר משום שאני לא פניתי לשר הכלכלה</w:t>
      </w:r>
      <w:r w:rsidR="00036D7A">
        <w:rPr>
          <w:rFonts w:hint="cs"/>
          <w:rtl/>
        </w:rPr>
        <w:t xml:space="preserve"> או ששר הכלכלה </w:t>
      </w:r>
      <w:bookmarkStart w:id="1434" w:name="_ETM_Q1_5152020"/>
      <w:bookmarkEnd w:id="1434"/>
      <w:r w:rsidR="00036D7A">
        <w:rPr>
          <w:rFonts w:hint="cs"/>
          <w:rtl/>
        </w:rPr>
        <w:t>החליט לא</w:t>
      </w:r>
      <w:r>
        <w:rPr>
          <w:rFonts w:hint="cs"/>
          <w:rtl/>
        </w:rPr>
        <w:t xml:space="preserve"> לקבוע שהם בעלי </w:t>
      </w:r>
      <w:r w:rsidR="00036D7A">
        <w:rPr>
          <w:rFonts w:hint="cs"/>
          <w:rtl/>
        </w:rPr>
        <w:t xml:space="preserve">מונופולין. </w:t>
      </w:r>
    </w:p>
    <w:p w:rsidR="00036D7A" w:rsidRDefault="00036D7A" w:rsidP="00036D7A">
      <w:pPr>
        <w:rPr>
          <w:rtl/>
        </w:rPr>
      </w:pPr>
      <w:bookmarkStart w:id="1435" w:name="_ETM_Q1_5152566"/>
      <w:bookmarkEnd w:id="1435"/>
    </w:p>
    <w:p w:rsidR="00F91702" w:rsidRPr="00981994" w:rsidRDefault="00F91702" w:rsidP="00740892">
      <w:pPr>
        <w:rPr>
          <w:rtl/>
        </w:rPr>
      </w:pPr>
      <w:bookmarkStart w:id="1436" w:name="_ETM_Q1_5152822"/>
      <w:bookmarkEnd w:id="1436"/>
      <w:r>
        <w:rPr>
          <w:rFonts w:hint="cs"/>
          <w:rtl/>
        </w:rPr>
        <w:t>הניסיון פה להותיר את סעיף</w:t>
      </w:r>
      <w:r w:rsidR="00036D7A">
        <w:rPr>
          <w:rFonts w:hint="cs"/>
          <w:rtl/>
        </w:rPr>
        <w:t xml:space="preserve"> 26(ג)</w:t>
      </w:r>
      <w:r>
        <w:rPr>
          <w:rFonts w:hint="cs"/>
          <w:rtl/>
        </w:rPr>
        <w:t xml:space="preserve"> לחוק הוא ניסיון להפו</w:t>
      </w:r>
      <w:r w:rsidR="00036D7A">
        <w:rPr>
          <w:rFonts w:hint="cs"/>
          <w:rtl/>
        </w:rPr>
        <w:t>ך א</w:t>
      </w:r>
      <w:r>
        <w:rPr>
          <w:rFonts w:hint="cs"/>
          <w:rtl/>
        </w:rPr>
        <w:t xml:space="preserve">ת </w:t>
      </w:r>
      <w:r w:rsidR="00036D7A">
        <w:rPr>
          <w:rFonts w:hint="cs"/>
          <w:rtl/>
        </w:rPr>
        <w:t>ה</w:t>
      </w:r>
      <w:r>
        <w:rPr>
          <w:rFonts w:hint="cs"/>
          <w:rtl/>
        </w:rPr>
        <w:t>נושא של כוח שוק</w:t>
      </w:r>
      <w:r w:rsidR="00740892">
        <w:rPr>
          <w:rFonts w:hint="cs"/>
          <w:rtl/>
        </w:rPr>
        <w:t xml:space="preserve"> לנושא שהוא קונסטיטוטיבי. </w:t>
      </w:r>
      <w:r w:rsidR="00036D7A">
        <w:rPr>
          <w:rFonts w:hint="cs"/>
          <w:rtl/>
        </w:rPr>
        <w:t xml:space="preserve">היינו, שרק </w:t>
      </w:r>
      <w:bookmarkStart w:id="1437" w:name="_ETM_Q1_5168287"/>
      <w:bookmarkEnd w:id="1437"/>
      <w:r w:rsidR="00036D7A">
        <w:rPr>
          <w:rFonts w:hint="cs"/>
          <w:rtl/>
        </w:rPr>
        <w:t xml:space="preserve">אחרי שיודיעו לגורם מסוים </w:t>
      </w:r>
      <w:r w:rsidR="005032CD">
        <w:rPr>
          <w:rFonts w:hint="cs"/>
          <w:rtl/>
        </w:rPr>
        <w:t>ו</w:t>
      </w:r>
      <w:r w:rsidR="00036D7A">
        <w:rPr>
          <w:rFonts w:hint="cs"/>
          <w:rtl/>
        </w:rPr>
        <w:t>שייקבעו נגדו שהוא הפך</w:t>
      </w:r>
      <w:r w:rsidR="00740892">
        <w:rPr>
          <w:rFonts w:hint="cs"/>
          <w:rtl/>
        </w:rPr>
        <w:t xml:space="preserve"> ברגע </w:t>
      </w:r>
      <w:bookmarkStart w:id="1438" w:name="_ETM_Q1_5185247"/>
      <w:bookmarkEnd w:id="1438"/>
      <w:r w:rsidR="00740892">
        <w:rPr>
          <w:rFonts w:hint="cs"/>
          <w:rtl/>
        </w:rPr>
        <w:t>זה</w:t>
      </w:r>
      <w:r w:rsidR="00036D7A">
        <w:rPr>
          <w:rFonts w:hint="cs"/>
          <w:rtl/>
        </w:rPr>
        <w:t xml:space="preserve"> להיות</w:t>
      </w:r>
      <w:r w:rsidR="005032CD">
        <w:rPr>
          <w:rFonts w:hint="cs"/>
          <w:rtl/>
        </w:rPr>
        <w:t xml:space="preserve"> בעל</w:t>
      </w:r>
      <w:r w:rsidR="00036D7A">
        <w:rPr>
          <w:rFonts w:hint="cs"/>
          <w:rtl/>
        </w:rPr>
        <w:t xml:space="preserve"> </w:t>
      </w:r>
      <w:bookmarkStart w:id="1439" w:name="_ETM_Q1_5170879"/>
      <w:bookmarkEnd w:id="1439"/>
      <w:r w:rsidR="005032CD">
        <w:rPr>
          <w:rFonts w:hint="cs"/>
          <w:rtl/>
        </w:rPr>
        <w:t>מונופולין, רק מאותו</w:t>
      </w:r>
      <w:r w:rsidR="00740892">
        <w:rPr>
          <w:rFonts w:hint="cs"/>
          <w:rtl/>
        </w:rPr>
        <w:t xml:space="preserve"> רגע</w:t>
      </w:r>
      <w:r w:rsidR="005032CD">
        <w:rPr>
          <w:rFonts w:hint="cs"/>
          <w:rtl/>
        </w:rPr>
        <w:t xml:space="preserve"> </w:t>
      </w:r>
      <w:r>
        <w:rPr>
          <w:rFonts w:hint="cs"/>
          <w:rtl/>
        </w:rPr>
        <w:t>יחולו עליו האיסורים</w:t>
      </w:r>
      <w:r w:rsidR="005032CD">
        <w:rPr>
          <w:rFonts w:hint="cs"/>
          <w:rtl/>
        </w:rPr>
        <w:t xml:space="preserve">. </w:t>
      </w:r>
      <w:r>
        <w:rPr>
          <w:rFonts w:hint="cs"/>
          <w:rtl/>
        </w:rPr>
        <w:t>האם אנחנו</w:t>
      </w:r>
      <w:r w:rsidR="005032CD">
        <w:rPr>
          <w:rFonts w:hint="cs"/>
          <w:rtl/>
        </w:rPr>
        <w:t xml:space="preserve"> באמת רוצים ליצור </w:t>
      </w:r>
      <w:bookmarkStart w:id="1440" w:name="_ETM_Q1_5178448"/>
      <w:bookmarkEnd w:id="1440"/>
      <w:r w:rsidR="00740892">
        <w:rPr>
          <w:rFonts w:hint="cs"/>
          <w:rtl/>
        </w:rPr>
        <w:t>נורמה שעד שלא הודענו לו</w:t>
      </w:r>
      <w:r w:rsidR="005032CD">
        <w:rPr>
          <w:rFonts w:hint="cs"/>
          <w:rtl/>
        </w:rPr>
        <w:t xml:space="preserve">  הוא יכול לדחוק את המתחרים של</w:t>
      </w:r>
      <w:r w:rsidR="00740892">
        <w:rPr>
          <w:rFonts w:hint="cs"/>
          <w:rtl/>
        </w:rPr>
        <w:t xml:space="preserve">ו? </w:t>
      </w:r>
      <w:r w:rsidR="005032CD">
        <w:rPr>
          <w:rFonts w:hint="cs"/>
          <w:rtl/>
        </w:rPr>
        <w:t xml:space="preserve">הוא יכול לנצל את </w:t>
      </w:r>
      <w:bookmarkStart w:id="1441" w:name="_ETM_Q1_5180411"/>
      <w:bookmarkEnd w:id="1441"/>
      <w:r w:rsidR="005032CD">
        <w:rPr>
          <w:rFonts w:hint="cs"/>
          <w:rtl/>
        </w:rPr>
        <w:t>כוחו לרעה?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להבנתי, זה מדיניות מאוד מאוד לא נכונה ולא רצויה. מעירים לי פה בצד </w:t>
      </w:r>
      <w:r w:rsidR="005032CD">
        <w:rPr>
          <w:rFonts w:hint="cs"/>
          <w:rtl/>
        </w:rPr>
        <w:t xml:space="preserve">שזה </w:t>
      </w:r>
      <w:r>
        <w:rPr>
          <w:rFonts w:hint="cs"/>
          <w:rtl/>
        </w:rPr>
        <w:t>גם מאוד לא מקובל בעולם.</w:t>
      </w:r>
      <w:r w:rsidR="005032CD">
        <w:rPr>
          <w:rFonts w:hint="cs"/>
          <w:rtl/>
        </w:rPr>
        <w:t xml:space="preserve"> אנחנו המדינה היחידה שבכלל </w:t>
      </w:r>
      <w:bookmarkStart w:id="1442" w:name="_ETM_Q1_5198319"/>
      <w:bookmarkEnd w:id="1442"/>
      <w:r w:rsidR="005032CD">
        <w:rPr>
          <w:rFonts w:hint="cs"/>
          <w:rtl/>
        </w:rPr>
        <w:t>יש א</w:t>
      </w:r>
      <w:r w:rsidR="00740892">
        <w:rPr>
          <w:rFonts w:hint="cs"/>
          <w:rtl/>
        </w:rPr>
        <w:t>ת</w:t>
      </w:r>
      <w:r w:rsidR="005032CD">
        <w:rPr>
          <w:rFonts w:hint="cs"/>
          <w:rtl/>
        </w:rPr>
        <w:t xml:space="preserve"> מוסד</w:t>
      </w:r>
      <w:r>
        <w:rPr>
          <w:rFonts w:hint="cs"/>
          <w:rtl/>
        </w:rPr>
        <w:t xml:space="preserve"> ה</w:t>
      </w:r>
      <w:r w:rsidR="005032CD">
        <w:rPr>
          <w:rFonts w:hint="cs"/>
          <w:rtl/>
        </w:rPr>
        <w:t>ה</w:t>
      </w:r>
      <w:r>
        <w:rPr>
          <w:rFonts w:hint="cs"/>
          <w:rtl/>
        </w:rPr>
        <w:t>כרזה</w:t>
      </w:r>
      <w:r w:rsidR="005032CD">
        <w:rPr>
          <w:rFonts w:hint="cs"/>
          <w:rtl/>
        </w:rPr>
        <w:t>.</w:t>
      </w:r>
      <w:r>
        <w:rPr>
          <w:rFonts w:hint="cs"/>
          <w:rtl/>
        </w:rPr>
        <w:t xml:space="preserve"> אין מקום בעולם שבו מכריזים על בעלי מונופ</w:t>
      </w:r>
      <w:r w:rsidR="005032CD">
        <w:rPr>
          <w:rFonts w:hint="cs"/>
          <w:rtl/>
        </w:rPr>
        <w:t xml:space="preserve">ולין. בעל מונופולין </w:t>
      </w:r>
      <w:r>
        <w:rPr>
          <w:rFonts w:hint="cs"/>
          <w:rtl/>
        </w:rPr>
        <w:t>זה סטטוס שנובע ממצב כלכלי מסוים.</w:t>
      </w:r>
      <w:r>
        <w:rPr>
          <w:rtl/>
        </w:rPr>
        <w:t xml:space="preserve">        </w:t>
      </w:r>
    </w:p>
    <w:p w:rsidR="00F91702" w:rsidRDefault="00981994" w:rsidP="005032CD">
      <w:pPr>
        <w:pStyle w:val="af9"/>
        <w:rPr>
          <w:rtl/>
        </w:rPr>
      </w:pPr>
      <w:r>
        <w:rPr>
          <w:rtl/>
        </w:rPr>
        <w:t xml:space="preserve">                                      </w:t>
      </w:r>
    </w:p>
    <w:p w:rsidR="00F91702" w:rsidRDefault="00F91702" w:rsidP="00F91702">
      <w:pPr>
        <w:pStyle w:val="af6"/>
        <w:keepNext/>
        <w:rPr>
          <w:rtl/>
        </w:rPr>
      </w:pPr>
      <w:bookmarkStart w:id="1443" w:name="ET_yor_4637_172"/>
      <w:r w:rsidRPr="00F9170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917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3"/>
    </w:p>
    <w:p w:rsidR="00F91702" w:rsidRDefault="00F91702" w:rsidP="00F91702">
      <w:pPr>
        <w:pStyle w:val="KeepWithNext"/>
        <w:rPr>
          <w:rtl/>
        </w:rPr>
      </w:pPr>
    </w:p>
    <w:p w:rsidR="00F91702" w:rsidRDefault="005032CD" w:rsidP="005032CD">
      <w:pPr>
        <w:rPr>
          <w:rtl/>
        </w:rPr>
      </w:pPr>
      <w:bookmarkStart w:id="1444" w:name="_ETM_Q1_5213294"/>
      <w:bookmarkEnd w:id="1444"/>
      <w:r>
        <w:rPr>
          <w:rFonts w:hint="cs"/>
          <w:rtl/>
        </w:rPr>
        <w:t>תודה, גברתי. אני חושב</w:t>
      </w:r>
      <w:bookmarkStart w:id="1445" w:name="_ETM_Q1_5214870"/>
      <w:bookmarkEnd w:id="1445"/>
      <w:r>
        <w:rPr>
          <w:rFonts w:hint="cs"/>
          <w:rtl/>
        </w:rPr>
        <w:t xml:space="preserve"> שהדברים שנאמרו כאן על ידי הממונה</w:t>
      </w:r>
      <w:r w:rsidR="00740892">
        <w:rPr>
          <w:rFonts w:hint="cs"/>
          <w:rtl/>
        </w:rPr>
        <w:t>,</w:t>
      </w:r>
      <w:r>
        <w:rPr>
          <w:rFonts w:hint="cs"/>
          <w:rtl/>
        </w:rPr>
        <w:t xml:space="preserve"> וגם הוספו על ידי הממונה לשעבר לשעבר</w:t>
      </w:r>
      <w:r w:rsidR="00740892">
        <w:rPr>
          <w:rFonts w:hint="cs"/>
          <w:rtl/>
        </w:rPr>
        <w:t>,</w:t>
      </w:r>
      <w:r>
        <w:rPr>
          <w:rFonts w:hint="cs"/>
          <w:rtl/>
        </w:rPr>
        <w:t xml:space="preserve"> האירו אור</w:t>
      </w:r>
      <w:bookmarkStart w:id="1446" w:name="_ETM_Q1_5215262"/>
      <w:bookmarkEnd w:id="1446"/>
      <w:r>
        <w:rPr>
          <w:rFonts w:hint="cs"/>
          <w:rtl/>
        </w:rPr>
        <w:t xml:space="preserve"> והם </w:t>
      </w:r>
      <w:r w:rsidR="00F91702">
        <w:rPr>
          <w:rFonts w:hint="cs"/>
          <w:rtl/>
        </w:rPr>
        <w:t>נותנים לנו את האיזונים הנדרשים בתוך התהליך.</w:t>
      </w:r>
    </w:p>
    <w:p w:rsidR="00F91702" w:rsidRDefault="00F91702" w:rsidP="00F91702">
      <w:pPr>
        <w:rPr>
          <w:rtl/>
        </w:rPr>
      </w:pPr>
    </w:p>
    <w:p w:rsidR="00F91702" w:rsidRDefault="00564E21" w:rsidP="00F91702">
      <w:pPr>
        <w:rPr>
          <w:rtl/>
        </w:rPr>
      </w:pPr>
      <w:r>
        <w:rPr>
          <w:rFonts w:hint="cs"/>
          <w:rtl/>
        </w:rPr>
        <w:t>גברתי, איפה אנחנו אוחזים?</w:t>
      </w:r>
    </w:p>
    <w:p w:rsidR="00564E21" w:rsidRDefault="00564E21" w:rsidP="00F91702">
      <w:pPr>
        <w:rPr>
          <w:rtl/>
        </w:rPr>
      </w:pPr>
      <w:bookmarkStart w:id="1447" w:name="_ETM_Q1_5234079"/>
      <w:bookmarkEnd w:id="1447"/>
    </w:p>
    <w:p w:rsidR="00F91702" w:rsidRDefault="00F91702" w:rsidP="00F91702">
      <w:pPr>
        <w:pStyle w:val="af9"/>
        <w:keepNext/>
        <w:rPr>
          <w:rtl/>
        </w:rPr>
      </w:pPr>
      <w:bookmarkStart w:id="1448" w:name="ET_guest_מיכל_הלפרין_173"/>
      <w:r w:rsidRPr="00F9170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917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8"/>
    </w:p>
    <w:p w:rsidR="00F91702" w:rsidRDefault="00F91702" w:rsidP="00F91702">
      <w:pPr>
        <w:pStyle w:val="KeepWithNext"/>
        <w:rPr>
          <w:rtl/>
        </w:rPr>
      </w:pPr>
    </w:p>
    <w:p w:rsidR="00F91702" w:rsidRDefault="00564E21" w:rsidP="00F91702">
      <w:pPr>
        <w:rPr>
          <w:rtl/>
        </w:rPr>
      </w:pPr>
      <w:r>
        <w:rPr>
          <w:rFonts w:hint="cs"/>
          <w:rtl/>
        </w:rPr>
        <w:t>אנחנו היינו בסע</w:t>
      </w:r>
      <w:r w:rsidR="00F91702">
        <w:rPr>
          <w:rFonts w:hint="cs"/>
          <w:rtl/>
        </w:rPr>
        <w:t>י</w:t>
      </w:r>
      <w:r>
        <w:rPr>
          <w:rFonts w:hint="cs"/>
          <w:rtl/>
        </w:rPr>
        <w:t>ף</w:t>
      </w:r>
      <w:r w:rsidR="00F91702">
        <w:rPr>
          <w:rFonts w:hint="cs"/>
          <w:rtl/>
        </w:rPr>
        <w:t xml:space="preserve"> 11 שלמעשה כבר הוקרא</w:t>
      </w:r>
      <w:r>
        <w:rPr>
          <w:rFonts w:hint="cs"/>
          <w:rtl/>
        </w:rPr>
        <w:t>.</w:t>
      </w:r>
    </w:p>
    <w:p w:rsidR="00F91702" w:rsidRDefault="00F91702" w:rsidP="00564E21">
      <w:pPr>
        <w:ind w:firstLine="0"/>
        <w:rPr>
          <w:rtl/>
        </w:rPr>
      </w:pPr>
    </w:p>
    <w:p w:rsidR="00F91702" w:rsidRDefault="00F91702" w:rsidP="00F91702">
      <w:pPr>
        <w:pStyle w:val="a4"/>
        <w:keepNext/>
        <w:rPr>
          <w:rtl/>
        </w:rPr>
      </w:pPr>
      <w:bookmarkStart w:id="1449" w:name="ET_speaker_5276_174"/>
      <w:r w:rsidRPr="00F91702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91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9"/>
    </w:p>
    <w:p w:rsidR="00F91702" w:rsidRDefault="00F91702" w:rsidP="00F91702">
      <w:pPr>
        <w:pStyle w:val="KeepWithNext"/>
        <w:rPr>
          <w:rtl/>
        </w:rPr>
      </w:pPr>
    </w:p>
    <w:p w:rsidR="00F91702" w:rsidRDefault="00F91702" w:rsidP="00F91702">
      <w:pPr>
        <w:rPr>
          <w:rtl/>
        </w:rPr>
      </w:pPr>
      <w:r>
        <w:rPr>
          <w:rFonts w:hint="cs"/>
          <w:rtl/>
        </w:rPr>
        <w:t>אני רוצה לחזור לסעיף הראשון.</w:t>
      </w:r>
    </w:p>
    <w:p w:rsidR="00F91702" w:rsidRDefault="00F91702" w:rsidP="00F91702">
      <w:pPr>
        <w:rPr>
          <w:rtl/>
        </w:rPr>
      </w:pPr>
    </w:p>
    <w:p w:rsidR="00F91702" w:rsidRDefault="00564E21" w:rsidP="00564E2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64E21" w:rsidRDefault="00564E21" w:rsidP="00564E21">
      <w:pPr>
        <w:pStyle w:val="KeepWithNext"/>
        <w:rPr>
          <w:rtl/>
        </w:rPr>
      </w:pPr>
    </w:p>
    <w:p w:rsidR="00564E21" w:rsidRDefault="00564E21" w:rsidP="00564E21">
      <w:pPr>
        <w:rPr>
          <w:rtl/>
        </w:rPr>
      </w:pPr>
      <w:r>
        <w:rPr>
          <w:rFonts w:hint="cs"/>
          <w:rtl/>
        </w:rPr>
        <w:t>אנחנו נגיע לזה, אדוני.</w:t>
      </w:r>
    </w:p>
    <w:p w:rsidR="00564E21" w:rsidRDefault="00564E21" w:rsidP="00564E21">
      <w:pPr>
        <w:rPr>
          <w:rtl/>
        </w:rPr>
      </w:pPr>
      <w:bookmarkStart w:id="1450" w:name="_ETM_Q1_5238388"/>
      <w:bookmarkEnd w:id="1450"/>
    </w:p>
    <w:p w:rsidR="00F91702" w:rsidRDefault="00F91702" w:rsidP="00F91702">
      <w:pPr>
        <w:pStyle w:val="a4"/>
        <w:keepNext/>
        <w:rPr>
          <w:rtl/>
        </w:rPr>
      </w:pPr>
      <w:bookmarkStart w:id="1451" w:name="ET_speaker_אתי_בנדלר_175"/>
      <w:r w:rsidRPr="00F9170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F91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1"/>
    </w:p>
    <w:p w:rsidR="00F91702" w:rsidRDefault="00F91702" w:rsidP="00F91702">
      <w:pPr>
        <w:pStyle w:val="KeepWithNext"/>
        <w:rPr>
          <w:rtl/>
        </w:rPr>
      </w:pPr>
    </w:p>
    <w:p w:rsidR="00F91702" w:rsidRDefault="00564E21" w:rsidP="005A1A64">
      <w:pPr>
        <w:rPr>
          <w:rtl/>
        </w:rPr>
      </w:pPr>
      <w:r>
        <w:rPr>
          <w:rFonts w:hint="cs"/>
          <w:rtl/>
        </w:rPr>
        <w:t xml:space="preserve">אדוני, אני הייתי מציעה </w:t>
      </w:r>
      <w:bookmarkStart w:id="1452" w:name="_ETM_Q1_5242644"/>
      <w:bookmarkEnd w:id="1452"/>
      <w:r>
        <w:rPr>
          <w:rFonts w:hint="cs"/>
          <w:rtl/>
        </w:rPr>
        <w:t>ללכת לפי סדר החוק עכשיו</w:t>
      </w:r>
      <w:r w:rsidR="007408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91702">
        <w:rPr>
          <w:rFonts w:hint="cs"/>
          <w:rtl/>
        </w:rPr>
        <w:t>ולהצביע על כל הסעיפים שלא הוצבעו</w:t>
      </w:r>
      <w:r w:rsidR="00740892">
        <w:rPr>
          <w:rFonts w:hint="cs"/>
          <w:rtl/>
        </w:rPr>
        <w:t xml:space="preserve"> -</w:t>
      </w:r>
      <w:r w:rsidR="00F91702">
        <w:rPr>
          <w:rFonts w:hint="cs"/>
          <w:rtl/>
        </w:rPr>
        <w:t xml:space="preserve"> לפי הסדר. </w:t>
      </w:r>
    </w:p>
    <w:p w:rsidR="00F91702" w:rsidRDefault="00F91702" w:rsidP="00F91702">
      <w:pPr>
        <w:rPr>
          <w:rtl/>
        </w:rPr>
      </w:pPr>
    </w:p>
    <w:p w:rsidR="00F91702" w:rsidRDefault="00F91702" w:rsidP="00F91702">
      <w:pPr>
        <w:pStyle w:val="af6"/>
        <w:keepNext/>
        <w:rPr>
          <w:rtl/>
        </w:rPr>
      </w:pPr>
      <w:bookmarkStart w:id="1453" w:name="ET_yor_4637_176"/>
      <w:r w:rsidRPr="00F9170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917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3"/>
    </w:p>
    <w:p w:rsidR="00F91702" w:rsidRDefault="00F91702" w:rsidP="00F91702">
      <w:pPr>
        <w:pStyle w:val="KeepWithNext"/>
        <w:rPr>
          <w:rtl/>
        </w:rPr>
      </w:pPr>
    </w:p>
    <w:p w:rsidR="00F91702" w:rsidRDefault="00564E21" w:rsidP="00564E21">
      <w:pPr>
        <w:rPr>
          <w:rtl/>
        </w:rPr>
      </w:pPr>
      <w:r>
        <w:rPr>
          <w:rFonts w:hint="cs"/>
          <w:rtl/>
        </w:rPr>
        <w:t>בבקש</w:t>
      </w:r>
      <w:r w:rsidR="00F91702">
        <w:rPr>
          <w:rFonts w:hint="cs"/>
          <w:rtl/>
        </w:rPr>
        <w:t>ה</w:t>
      </w:r>
      <w:r w:rsidR="00740892">
        <w:rPr>
          <w:rFonts w:hint="cs"/>
          <w:rtl/>
        </w:rPr>
        <w:t xml:space="preserve">, גברתי. </w:t>
      </w:r>
      <w:r>
        <w:rPr>
          <w:rFonts w:hint="cs"/>
          <w:rtl/>
        </w:rPr>
        <w:t xml:space="preserve">אנחנו נעבור </w:t>
      </w:r>
      <w:r w:rsidR="00F91702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bookmarkStart w:id="1454" w:name="_ETM_Q1_5250931"/>
      <w:bookmarkEnd w:id="1454"/>
      <w:r>
        <w:rPr>
          <w:rFonts w:hint="cs"/>
          <w:rtl/>
        </w:rPr>
        <w:t>כל מה שלא הוצבע.</w:t>
      </w:r>
    </w:p>
    <w:p w:rsidR="00F91702" w:rsidRDefault="00F91702" w:rsidP="00564E21">
      <w:pPr>
        <w:ind w:firstLine="0"/>
        <w:rPr>
          <w:rtl/>
        </w:rPr>
      </w:pPr>
    </w:p>
    <w:p w:rsidR="00F91702" w:rsidRDefault="00F91702" w:rsidP="00F91702">
      <w:pPr>
        <w:pStyle w:val="af9"/>
        <w:keepNext/>
        <w:rPr>
          <w:rtl/>
        </w:rPr>
      </w:pPr>
      <w:bookmarkStart w:id="1455" w:name="ET_guest_707284_177"/>
      <w:r w:rsidRPr="00F91702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F917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5"/>
    </w:p>
    <w:p w:rsidR="00F91702" w:rsidRDefault="00F91702" w:rsidP="00F91702">
      <w:pPr>
        <w:pStyle w:val="KeepWithNext"/>
        <w:rPr>
          <w:rtl/>
        </w:rPr>
      </w:pPr>
    </w:p>
    <w:p w:rsidR="00564E21" w:rsidRDefault="00564E21" w:rsidP="00F91702">
      <w:pPr>
        <w:rPr>
          <w:rtl/>
        </w:rPr>
      </w:pPr>
      <w:r>
        <w:rPr>
          <w:rFonts w:hint="cs"/>
          <w:rtl/>
        </w:rPr>
        <w:t xml:space="preserve">מיכל כהן, היועצת </w:t>
      </w:r>
      <w:bookmarkStart w:id="1456" w:name="_ETM_Q1_5254430"/>
      <w:bookmarkEnd w:id="1456"/>
      <w:r>
        <w:rPr>
          <w:rFonts w:hint="cs"/>
          <w:rtl/>
        </w:rPr>
        <w:t xml:space="preserve">המשפטית של רשות ההגבלים העסקיים. רק אומר שרובם כבר הוקראו </w:t>
      </w:r>
      <w:bookmarkStart w:id="1457" w:name="_ETM_Q1_5255785"/>
      <w:bookmarkEnd w:id="1457"/>
      <w:r>
        <w:rPr>
          <w:rFonts w:hint="cs"/>
          <w:rtl/>
        </w:rPr>
        <w:t xml:space="preserve">ולא הוצבעו.  </w:t>
      </w:r>
      <w:bookmarkStart w:id="1458" w:name="_ETM_Q1_5260601"/>
      <w:bookmarkEnd w:id="1458"/>
    </w:p>
    <w:p w:rsidR="00564E21" w:rsidRDefault="00564E21" w:rsidP="00F91702">
      <w:pPr>
        <w:rPr>
          <w:rtl/>
        </w:rPr>
      </w:pPr>
      <w:bookmarkStart w:id="1459" w:name="_ETM_Q1_5260842"/>
      <w:bookmarkEnd w:id="1459"/>
    </w:p>
    <w:p w:rsidR="00F91702" w:rsidRDefault="00F91702" w:rsidP="00564E21">
      <w:pPr>
        <w:rPr>
          <w:rtl/>
        </w:rPr>
      </w:pPr>
      <w:r>
        <w:rPr>
          <w:rFonts w:hint="cs"/>
          <w:rtl/>
        </w:rPr>
        <w:t>סעיף 1 הוקרא</w:t>
      </w:r>
      <w:r w:rsidR="00564E21">
        <w:rPr>
          <w:rFonts w:hint="cs"/>
          <w:rtl/>
        </w:rPr>
        <w:t xml:space="preserve"> כבר,</w:t>
      </w:r>
      <w:r>
        <w:rPr>
          <w:rFonts w:hint="cs"/>
          <w:rtl/>
        </w:rPr>
        <w:t xml:space="preserve"> רק לא הוצבע.</w:t>
      </w:r>
      <w:r w:rsidR="00564E21">
        <w:rPr>
          <w:rFonts w:hint="cs"/>
          <w:rtl/>
        </w:rPr>
        <w:t xml:space="preserve"> אפשר להצביע. </w:t>
      </w:r>
    </w:p>
    <w:p w:rsidR="00F91702" w:rsidRDefault="00F91702" w:rsidP="00564E21">
      <w:pPr>
        <w:ind w:firstLine="0"/>
        <w:rPr>
          <w:rtl/>
        </w:rPr>
      </w:pPr>
    </w:p>
    <w:p w:rsidR="00F91702" w:rsidRDefault="00F91702" w:rsidP="00F91702">
      <w:pPr>
        <w:pStyle w:val="a4"/>
        <w:keepNext/>
        <w:rPr>
          <w:rtl/>
        </w:rPr>
      </w:pPr>
      <w:bookmarkStart w:id="1460" w:name="ET_speaker_5276_178"/>
      <w:r w:rsidRPr="00F91702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91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0"/>
    </w:p>
    <w:p w:rsidR="00F91702" w:rsidRDefault="00F91702" w:rsidP="00F91702">
      <w:pPr>
        <w:pStyle w:val="KeepWithNext"/>
        <w:rPr>
          <w:rtl/>
        </w:rPr>
      </w:pPr>
    </w:p>
    <w:p w:rsidR="00F91702" w:rsidRDefault="00F91702" w:rsidP="00F91702">
      <w:pPr>
        <w:rPr>
          <w:rtl/>
        </w:rPr>
      </w:pPr>
      <w:r>
        <w:rPr>
          <w:rFonts w:hint="cs"/>
          <w:rtl/>
        </w:rPr>
        <w:t>אני מבקש להתחיל בשם</w:t>
      </w:r>
      <w:r w:rsidR="00564E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91702" w:rsidRDefault="00F91702" w:rsidP="00A70FBC">
      <w:pPr>
        <w:ind w:firstLine="0"/>
        <w:rPr>
          <w:rStyle w:val="TagStyle"/>
          <w:rFonts w:ascii="David" w:hAnsi="David"/>
          <w:u w:val="single"/>
          <w:rtl/>
        </w:rPr>
      </w:pPr>
    </w:p>
    <w:p w:rsidR="00F91702" w:rsidRDefault="00F91702" w:rsidP="00F91702">
      <w:pPr>
        <w:pStyle w:val="af9"/>
        <w:keepNext/>
        <w:rPr>
          <w:rtl/>
        </w:rPr>
      </w:pPr>
      <w:bookmarkStart w:id="1461" w:name="ET_guest_707284_180"/>
      <w:r w:rsidRPr="00F91702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F917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1"/>
    </w:p>
    <w:p w:rsidR="00F91702" w:rsidRDefault="00F91702" w:rsidP="00F91702">
      <w:pPr>
        <w:pStyle w:val="KeepWithNext"/>
        <w:rPr>
          <w:rtl/>
        </w:rPr>
      </w:pPr>
    </w:p>
    <w:p w:rsidR="00F91702" w:rsidRDefault="00564E21" w:rsidP="00F91702">
      <w:pPr>
        <w:rPr>
          <w:rtl/>
        </w:rPr>
      </w:pPr>
      <w:r>
        <w:rPr>
          <w:rFonts w:hint="cs"/>
          <w:rtl/>
        </w:rPr>
        <w:t xml:space="preserve">זה שם החוק, סעיף 1 לתיקון. </w:t>
      </w:r>
    </w:p>
    <w:p w:rsidR="00564E21" w:rsidRDefault="00564E21" w:rsidP="00564E21">
      <w:pPr>
        <w:ind w:firstLine="0"/>
        <w:rPr>
          <w:rtl/>
        </w:rPr>
      </w:pPr>
      <w:bookmarkStart w:id="1462" w:name="_ETM_Q1_5271438"/>
      <w:bookmarkEnd w:id="1462"/>
    </w:p>
    <w:p w:rsidR="00564E21" w:rsidRDefault="00564E21" w:rsidP="00564E21">
      <w:pPr>
        <w:pStyle w:val="af6"/>
        <w:keepNext/>
        <w:rPr>
          <w:rtl/>
        </w:rPr>
      </w:pPr>
      <w:bookmarkStart w:id="1463" w:name="_ETM_Q1_5269086"/>
      <w:bookmarkEnd w:id="1463"/>
      <w:r>
        <w:rPr>
          <w:rtl/>
        </w:rPr>
        <w:t>היו"ר איתן כבל:</w:t>
      </w:r>
    </w:p>
    <w:p w:rsidR="00564E21" w:rsidRDefault="00564E21" w:rsidP="00564E21">
      <w:pPr>
        <w:pStyle w:val="KeepWithNext"/>
        <w:rPr>
          <w:rtl/>
        </w:rPr>
      </w:pPr>
    </w:p>
    <w:p w:rsidR="00564E21" w:rsidRDefault="00564E21" w:rsidP="00564E21">
      <w:pPr>
        <w:rPr>
          <w:rtl/>
        </w:rPr>
      </w:pPr>
      <w:r>
        <w:rPr>
          <w:rFonts w:hint="cs"/>
          <w:rtl/>
        </w:rPr>
        <w:t xml:space="preserve">אז </w:t>
      </w:r>
      <w:bookmarkStart w:id="1464" w:name="_ETM_Q1_5270253"/>
      <w:bookmarkEnd w:id="1464"/>
      <w:r>
        <w:rPr>
          <w:rFonts w:hint="cs"/>
          <w:rtl/>
        </w:rPr>
        <w:t>נצביע על שם החוק.</w:t>
      </w:r>
    </w:p>
    <w:p w:rsidR="00564E21" w:rsidRDefault="00564E21" w:rsidP="00564E21">
      <w:pPr>
        <w:rPr>
          <w:rtl/>
        </w:rPr>
      </w:pPr>
      <w:bookmarkStart w:id="1465" w:name="_ETM_Q1_5272190"/>
      <w:bookmarkEnd w:id="1465"/>
    </w:p>
    <w:p w:rsidR="00F91702" w:rsidRDefault="00F91702" w:rsidP="00F91702">
      <w:pPr>
        <w:pStyle w:val="a4"/>
        <w:keepNext/>
        <w:rPr>
          <w:rtl/>
        </w:rPr>
      </w:pPr>
      <w:bookmarkStart w:id="1466" w:name="ET_speaker_5276_181"/>
      <w:r w:rsidRPr="00F91702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F91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6"/>
    </w:p>
    <w:p w:rsidR="00F91702" w:rsidRDefault="00F91702" w:rsidP="00F91702">
      <w:pPr>
        <w:pStyle w:val="KeepWithNext"/>
        <w:rPr>
          <w:rtl/>
        </w:rPr>
      </w:pPr>
    </w:p>
    <w:p w:rsidR="00F91702" w:rsidRDefault="00F91702" w:rsidP="00F91702">
      <w:pPr>
        <w:rPr>
          <w:rtl/>
        </w:rPr>
      </w:pPr>
      <w:r>
        <w:rPr>
          <w:rFonts w:hint="cs"/>
          <w:rtl/>
        </w:rPr>
        <w:t>אני מבקש להציע.</w:t>
      </w:r>
    </w:p>
    <w:p w:rsidR="00F91702" w:rsidRDefault="00F91702" w:rsidP="00F91702">
      <w:pPr>
        <w:rPr>
          <w:rtl/>
        </w:rPr>
      </w:pPr>
    </w:p>
    <w:p w:rsidR="00564E21" w:rsidRDefault="00564E21" w:rsidP="00564E2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64E21" w:rsidRDefault="00564E21" w:rsidP="00564E21">
      <w:pPr>
        <w:pStyle w:val="KeepWithNext"/>
        <w:rPr>
          <w:rtl/>
        </w:rPr>
      </w:pPr>
    </w:p>
    <w:p w:rsidR="00F91702" w:rsidRPr="00F91702" w:rsidRDefault="00564E21" w:rsidP="00564E21">
      <w:pPr>
        <w:rPr>
          <w:rtl/>
        </w:rPr>
      </w:pPr>
      <w:r>
        <w:rPr>
          <w:rFonts w:hint="cs"/>
          <w:rtl/>
        </w:rPr>
        <w:t xml:space="preserve">אוקיי. אנחנו נעלה את ההצעה שלך. </w:t>
      </w:r>
      <w:bookmarkStart w:id="1467" w:name="_ETM_Q1_5284318"/>
      <w:bookmarkEnd w:id="1467"/>
      <w:r w:rsidR="00F91702">
        <w:rPr>
          <w:rtl/>
        </w:rPr>
        <w:t xml:space="preserve">                    </w:t>
      </w:r>
    </w:p>
    <w:p w:rsidR="00981994" w:rsidRDefault="00981994" w:rsidP="00981994">
      <w:pPr>
        <w:rPr>
          <w:rtl/>
        </w:rPr>
      </w:pPr>
    </w:p>
    <w:p w:rsidR="00564E21" w:rsidRDefault="00564E21" w:rsidP="00981994">
      <w:pPr>
        <w:rPr>
          <w:rtl/>
        </w:rPr>
      </w:pPr>
      <w:bookmarkStart w:id="1468" w:name="_ETM_Q1_5285143"/>
      <w:bookmarkEnd w:id="1468"/>
      <w:r>
        <w:rPr>
          <w:rFonts w:hint="cs"/>
          <w:rtl/>
        </w:rPr>
        <w:t xml:space="preserve">אגב, גברתי, יש נקודה אחת שלא ענית עליה </w:t>
      </w:r>
      <w:bookmarkStart w:id="1469" w:name="_ETM_Q1_5288373"/>
      <w:bookmarkEnd w:id="1469"/>
      <w:r>
        <w:rPr>
          <w:rFonts w:hint="cs"/>
          <w:rtl/>
        </w:rPr>
        <w:t xml:space="preserve">והיא ההצעה שהעלה חברי חבר הכנסת ינון אזולאי. אני תומך </w:t>
      </w:r>
      <w:bookmarkStart w:id="1470" w:name="_ETM_Q1_5298837"/>
      <w:bookmarkEnd w:id="1470"/>
      <w:r>
        <w:rPr>
          <w:rFonts w:hint="cs"/>
          <w:rtl/>
        </w:rPr>
        <w:t xml:space="preserve">בעניין הזה למרות שאני </w:t>
      </w:r>
      <w:bookmarkStart w:id="1471" w:name="_ETM_Q1_5302729"/>
      <w:bookmarkEnd w:id="1471"/>
      <w:r>
        <w:rPr>
          <w:rFonts w:hint="cs"/>
          <w:rtl/>
        </w:rPr>
        <w:t xml:space="preserve">יודע שדעתה של גבירתי אינה נוחה. </w:t>
      </w:r>
    </w:p>
    <w:p w:rsidR="00981994" w:rsidRDefault="00981994" w:rsidP="00981994">
      <w:pPr>
        <w:rPr>
          <w:rtl/>
        </w:rPr>
      </w:pPr>
      <w:r>
        <w:rPr>
          <w:rtl/>
        </w:rPr>
        <w:t xml:space="preserve">            </w:t>
      </w:r>
      <w:bookmarkStart w:id="1472" w:name="_ETM_Q1_5309865"/>
      <w:bookmarkEnd w:id="1472"/>
    </w:p>
    <w:p w:rsidR="00564E21" w:rsidRDefault="00564E21" w:rsidP="00564E21">
      <w:pPr>
        <w:pStyle w:val="af9"/>
        <w:keepNext/>
        <w:rPr>
          <w:rtl/>
        </w:rPr>
      </w:pPr>
      <w:r>
        <w:rPr>
          <w:rtl/>
        </w:rPr>
        <w:t>מיכל הלפרין:</w:t>
      </w:r>
    </w:p>
    <w:p w:rsidR="00564E21" w:rsidRDefault="00564E21" w:rsidP="00564E21">
      <w:pPr>
        <w:pStyle w:val="KeepWithNext"/>
        <w:rPr>
          <w:rtl/>
        </w:rPr>
      </w:pPr>
    </w:p>
    <w:p w:rsidR="00564E21" w:rsidRDefault="00564E21" w:rsidP="009C7669">
      <w:pPr>
        <w:rPr>
          <w:rtl/>
        </w:rPr>
      </w:pPr>
      <w:r>
        <w:rPr>
          <w:rFonts w:hint="cs"/>
          <w:rtl/>
        </w:rPr>
        <w:t xml:space="preserve">אני לא מתנגדת, </w:t>
      </w:r>
      <w:bookmarkStart w:id="1473" w:name="_ETM_Q1_5312867"/>
      <w:bookmarkEnd w:id="1473"/>
      <w:r>
        <w:rPr>
          <w:rFonts w:hint="cs"/>
          <w:rtl/>
        </w:rPr>
        <w:t>רק שאני חושבת ש</w:t>
      </w:r>
      <w:r w:rsidR="009C7669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1474" w:name="_ETM_Q1_5316179"/>
      <w:bookmarkEnd w:id="1474"/>
    </w:p>
    <w:p w:rsidR="00564E21" w:rsidRDefault="00564E21" w:rsidP="00564E21">
      <w:pPr>
        <w:rPr>
          <w:rtl/>
        </w:rPr>
      </w:pPr>
    </w:p>
    <w:p w:rsidR="00564E21" w:rsidRDefault="00564E21" w:rsidP="00564E21">
      <w:pPr>
        <w:pStyle w:val="af6"/>
        <w:keepNext/>
        <w:rPr>
          <w:rtl/>
        </w:rPr>
      </w:pPr>
      <w:bookmarkStart w:id="1475" w:name="_ETM_Q1_5316484"/>
      <w:bookmarkEnd w:id="1475"/>
      <w:r>
        <w:rPr>
          <w:rtl/>
        </w:rPr>
        <w:t>היו"ר איתן כבל:</w:t>
      </w:r>
    </w:p>
    <w:p w:rsidR="00564E21" w:rsidRDefault="00564E21" w:rsidP="00564E21">
      <w:pPr>
        <w:pStyle w:val="KeepWithNext"/>
        <w:rPr>
          <w:rtl/>
        </w:rPr>
      </w:pPr>
    </w:p>
    <w:p w:rsidR="00564E21" w:rsidRDefault="00564E21" w:rsidP="00564E21">
      <w:pPr>
        <w:rPr>
          <w:rtl/>
        </w:rPr>
      </w:pPr>
      <w:r>
        <w:rPr>
          <w:rFonts w:hint="cs"/>
          <w:rtl/>
        </w:rPr>
        <w:t>אנחנו נדבר</w:t>
      </w:r>
      <w:bookmarkStart w:id="1476" w:name="_ETM_Q1_5318654"/>
      <w:bookmarkEnd w:id="1476"/>
      <w:r>
        <w:rPr>
          <w:rFonts w:hint="cs"/>
          <w:rtl/>
        </w:rPr>
        <w:t xml:space="preserve"> על זה כשנגיע לסעיף.</w:t>
      </w:r>
    </w:p>
    <w:p w:rsidR="00564E21" w:rsidRDefault="00564E21" w:rsidP="00564E21">
      <w:pPr>
        <w:rPr>
          <w:rtl/>
        </w:rPr>
      </w:pPr>
      <w:bookmarkStart w:id="1477" w:name="_ETM_Q1_5320926"/>
      <w:bookmarkStart w:id="1478" w:name="_ETM_Q1_5321210"/>
      <w:bookmarkEnd w:id="1477"/>
      <w:bookmarkEnd w:id="1478"/>
    </w:p>
    <w:p w:rsidR="00564E21" w:rsidRDefault="00564E21" w:rsidP="00564E21">
      <w:pPr>
        <w:pStyle w:val="a4"/>
        <w:keepNext/>
        <w:rPr>
          <w:rtl/>
        </w:rPr>
      </w:pPr>
      <w:bookmarkStart w:id="1479" w:name="_ETM_Q1_5321854"/>
      <w:bookmarkEnd w:id="1479"/>
      <w:r>
        <w:rPr>
          <w:rtl/>
        </w:rPr>
        <w:t>אתי בנדלר:</w:t>
      </w:r>
    </w:p>
    <w:p w:rsidR="00564E21" w:rsidRDefault="00564E21" w:rsidP="00564E21">
      <w:pPr>
        <w:pStyle w:val="KeepWithNext"/>
        <w:rPr>
          <w:rtl/>
        </w:rPr>
      </w:pPr>
    </w:p>
    <w:p w:rsidR="00564E21" w:rsidRDefault="00564E21" w:rsidP="00564E21">
      <w:pPr>
        <w:rPr>
          <w:rtl/>
        </w:rPr>
      </w:pPr>
      <w:r>
        <w:rPr>
          <w:rFonts w:hint="cs"/>
          <w:rtl/>
        </w:rPr>
        <w:t xml:space="preserve">אדוני, אני מצטערת. יש כאן התייחסות מפורשת </w:t>
      </w:r>
      <w:bookmarkStart w:id="1480" w:name="_ETM_Q1_5322719"/>
      <w:bookmarkEnd w:id="1480"/>
      <w:r>
        <w:rPr>
          <w:rFonts w:hint="cs"/>
          <w:rtl/>
        </w:rPr>
        <w:t xml:space="preserve">לתאגידים בנקאיים. הם לא הוזמנו לכאן, לא ניתן לקיים. אני </w:t>
      </w:r>
      <w:bookmarkStart w:id="1481" w:name="_ETM_Q1_5329387"/>
      <w:bookmarkEnd w:id="1481"/>
      <w:r>
        <w:rPr>
          <w:rFonts w:hint="cs"/>
          <w:rtl/>
        </w:rPr>
        <w:t xml:space="preserve">רק עכשיו רואה במה מדובר, אני מתנצלת. </w:t>
      </w:r>
      <w:bookmarkStart w:id="1482" w:name="_ETM_Q1_5333322"/>
      <w:bookmarkEnd w:id="1482"/>
      <w:r w:rsidR="0058570E">
        <w:rPr>
          <w:rFonts w:hint="cs"/>
          <w:rtl/>
        </w:rPr>
        <w:t xml:space="preserve">אי </w:t>
      </w:r>
      <w:r>
        <w:rPr>
          <w:rFonts w:hint="cs"/>
          <w:rtl/>
        </w:rPr>
        <w:t xml:space="preserve">אפשר לקבל בקריאה שנייה ושלישית חוק שדן </w:t>
      </w:r>
      <w:bookmarkStart w:id="1483" w:name="_ETM_Q1_5337625"/>
      <w:bookmarkEnd w:id="1483"/>
      <w:r>
        <w:rPr>
          <w:rFonts w:hint="cs"/>
          <w:rtl/>
        </w:rPr>
        <w:t xml:space="preserve">ספציפית בגופים מסוימים מבלי שהם בכלל הוזמנו </w:t>
      </w:r>
      <w:bookmarkStart w:id="1484" w:name="_ETM_Q1_5340362"/>
      <w:bookmarkEnd w:id="1484"/>
      <w:r>
        <w:rPr>
          <w:rFonts w:hint="cs"/>
          <w:rtl/>
        </w:rPr>
        <w:t xml:space="preserve">לדיון. </w:t>
      </w:r>
    </w:p>
    <w:p w:rsidR="00B26967" w:rsidRDefault="00B26967" w:rsidP="00564E21">
      <w:pPr>
        <w:rPr>
          <w:rtl/>
        </w:rPr>
      </w:pPr>
      <w:bookmarkStart w:id="1485" w:name="_ETM_Q1_5344707"/>
      <w:bookmarkEnd w:id="1485"/>
    </w:p>
    <w:p w:rsidR="00B26967" w:rsidRDefault="00B26967" w:rsidP="00B26967">
      <w:pPr>
        <w:pStyle w:val="af9"/>
        <w:keepNext/>
        <w:rPr>
          <w:rtl/>
        </w:rPr>
      </w:pPr>
      <w:bookmarkStart w:id="1486" w:name="_ETM_Q1_5345114"/>
      <w:bookmarkStart w:id="1487" w:name="_ETM_Q1_5341967"/>
      <w:bookmarkEnd w:id="1486"/>
      <w:bookmarkEnd w:id="1487"/>
      <w:r>
        <w:rPr>
          <w:rtl/>
        </w:rPr>
        <w:t>מיכל הלפרין: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>אני אולי ארגיע ואציע לפתור את הבעיה.</w:t>
      </w:r>
    </w:p>
    <w:p w:rsidR="00B26967" w:rsidRDefault="00B26967" w:rsidP="00B26967">
      <w:pPr>
        <w:rPr>
          <w:rtl/>
        </w:rPr>
      </w:pPr>
      <w:bookmarkStart w:id="1488" w:name="_ETM_Q1_5348874"/>
      <w:bookmarkEnd w:id="1488"/>
    </w:p>
    <w:p w:rsidR="00B26967" w:rsidRDefault="00B26967" w:rsidP="00B26967">
      <w:pPr>
        <w:pStyle w:val="af6"/>
        <w:keepNext/>
        <w:rPr>
          <w:rtl/>
        </w:rPr>
      </w:pPr>
      <w:bookmarkStart w:id="1489" w:name="_ETM_Q1_5348919"/>
      <w:bookmarkEnd w:id="1489"/>
      <w:r>
        <w:rPr>
          <w:rtl/>
        </w:rPr>
        <w:t>היו"ר איתן כבל: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אתה צודק, </w:t>
      </w:r>
      <w:bookmarkStart w:id="1490" w:name="_ETM_Q1_5351126"/>
      <w:bookmarkEnd w:id="1490"/>
      <w:r>
        <w:rPr>
          <w:rFonts w:hint="cs"/>
          <w:rtl/>
        </w:rPr>
        <w:t>אבל היא יותר צודקת.</w:t>
      </w:r>
    </w:p>
    <w:p w:rsidR="00B26967" w:rsidRDefault="00B26967" w:rsidP="00B26967">
      <w:pPr>
        <w:rPr>
          <w:rtl/>
        </w:rPr>
      </w:pPr>
      <w:bookmarkStart w:id="1491" w:name="_ETM_Q1_5348721"/>
      <w:bookmarkStart w:id="1492" w:name="_ETM_Q1_5348991"/>
      <w:bookmarkEnd w:id="1491"/>
      <w:bookmarkEnd w:id="1492"/>
    </w:p>
    <w:p w:rsidR="00B26967" w:rsidRDefault="00B26967" w:rsidP="00B26967">
      <w:pPr>
        <w:pStyle w:val="a4"/>
        <w:keepNext/>
        <w:rPr>
          <w:rtl/>
        </w:rPr>
      </w:pPr>
      <w:bookmarkStart w:id="1493" w:name="_ETM_Q1_5350613"/>
      <w:bookmarkEnd w:id="1493"/>
      <w:r>
        <w:rPr>
          <w:rtl/>
        </w:rPr>
        <w:t>אתי בנדלר: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לא. יכול להיות שההצעה מצוינת, אבל אני לא מכירה </w:t>
      </w:r>
      <w:bookmarkStart w:id="1494" w:name="_ETM_Q1_5351822"/>
      <w:bookmarkEnd w:id="1494"/>
      <w:r>
        <w:rPr>
          <w:rFonts w:hint="cs"/>
          <w:rtl/>
        </w:rPr>
        <w:t>אותה.</w:t>
      </w:r>
    </w:p>
    <w:p w:rsidR="00B26967" w:rsidRDefault="00B26967" w:rsidP="00B26967">
      <w:pPr>
        <w:rPr>
          <w:rtl/>
        </w:rPr>
      </w:pPr>
      <w:bookmarkStart w:id="1495" w:name="_ETM_Q1_5353068"/>
      <w:bookmarkStart w:id="1496" w:name="_ETM_Q1_5353365"/>
      <w:bookmarkEnd w:id="1495"/>
      <w:bookmarkEnd w:id="1496"/>
    </w:p>
    <w:p w:rsidR="00B26967" w:rsidRDefault="00B26967" w:rsidP="00B2696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אתי, את לא חייבת. לא </w:t>
      </w:r>
      <w:bookmarkStart w:id="1497" w:name="_ETM_Q1_5358183"/>
      <w:bookmarkEnd w:id="1497"/>
      <w:r>
        <w:rPr>
          <w:rFonts w:hint="cs"/>
          <w:rtl/>
        </w:rPr>
        <w:t xml:space="preserve">ביקשנו התנצלות. גברתי, את צודקת. לגופו של עניין, </w:t>
      </w:r>
      <w:bookmarkStart w:id="1498" w:name="_ETM_Q1_5362415"/>
      <w:bookmarkEnd w:id="1498"/>
      <w:r>
        <w:rPr>
          <w:rFonts w:hint="cs"/>
          <w:rtl/>
        </w:rPr>
        <w:t xml:space="preserve">בתהליך היא צודקת. </w:t>
      </w:r>
    </w:p>
    <w:p w:rsidR="00B26967" w:rsidRDefault="00B26967" w:rsidP="00B26967">
      <w:pPr>
        <w:rPr>
          <w:rtl/>
        </w:rPr>
      </w:pPr>
      <w:bookmarkStart w:id="1499" w:name="_ETM_Q1_5367593"/>
      <w:bookmarkEnd w:id="1499"/>
    </w:p>
    <w:p w:rsidR="00B26967" w:rsidRDefault="00B26967" w:rsidP="00B26967">
      <w:pPr>
        <w:pStyle w:val="af9"/>
        <w:keepNext/>
        <w:rPr>
          <w:rtl/>
        </w:rPr>
      </w:pPr>
      <w:bookmarkStart w:id="1500" w:name="_ETM_Q1_5367928"/>
      <w:bookmarkStart w:id="1501" w:name="_ETM_Q1_5369481"/>
      <w:bookmarkEnd w:id="1500"/>
      <w:bookmarkEnd w:id="1501"/>
      <w:r>
        <w:rPr>
          <w:rtl/>
        </w:rPr>
        <w:t>מיכל הלפרין: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bookmarkStart w:id="1502" w:name="_ETM_Q1_5366861"/>
      <w:bookmarkEnd w:id="1502"/>
      <w:r>
        <w:rPr>
          <w:rFonts w:hint="cs"/>
          <w:rtl/>
        </w:rPr>
        <w:t>אנסה לייצר סדר. הראייה של ח</w:t>
      </w:r>
      <w:bookmarkStart w:id="1503" w:name="_ETM_Q1_5373506"/>
      <w:bookmarkEnd w:id="1503"/>
      <w:r>
        <w:rPr>
          <w:rFonts w:hint="cs"/>
          <w:rtl/>
        </w:rPr>
        <w:t xml:space="preserve">וק ההגבלים העסקיים היא ראייה שמסתכלת על קבוצת חברות </w:t>
      </w:r>
      <w:bookmarkStart w:id="1504" w:name="_ETM_Q1_5373984"/>
      <w:bookmarkEnd w:id="1504"/>
      <w:r>
        <w:rPr>
          <w:rFonts w:hint="cs"/>
          <w:rtl/>
        </w:rPr>
        <w:t xml:space="preserve">כקבוצה אחת. מבחינתנו, כל החברות שנמצאות תחת שליטה </w:t>
      </w:r>
      <w:bookmarkStart w:id="1505" w:name="_ETM_Q1_5382077"/>
      <w:bookmarkEnd w:id="1505"/>
      <w:r w:rsidR="0058570E">
        <w:rPr>
          <w:rFonts w:hint="cs"/>
          <w:rtl/>
        </w:rPr>
        <w:t>משותפת, אנחנו מתייחסים אליהן</w:t>
      </w:r>
      <w:r>
        <w:rPr>
          <w:rFonts w:hint="cs"/>
          <w:rtl/>
        </w:rPr>
        <w:t xml:space="preserve"> בניתוח שלנו כחברה אחת. ל</w:t>
      </w:r>
      <w:bookmarkStart w:id="1506" w:name="_ETM_Q1_5388497"/>
      <w:bookmarkEnd w:id="1506"/>
      <w:r>
        <w:rPr>
          <w:rFonts w:hint="cs"/>
          <w:rtl/>
        </w:rPr>
        <w:t>דוגמה, כשאומרים לי בנק מרכנתיל, מבחינתי</w:t>
      </w:r>
      <w:r w:rsidR="0058570E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507" w:name="_ETM_Q1_5391921"/>
      <w:bookmarkEnd w:id="1507"/>
      <w:r>
        <w:rPr>
          <w:rFonts w:hint="cs"/>
          <w:rtl/>
        </w:rPr>
        <w:t xml:space="preserve">להגיד לי אותו דבר כאילו אמרו לי בנק דיסקונט, זה </w:t>
      </w:r>
      <w:bookmarkStart w:id="1508" w:name="_ETM_Q1_5395775"/>
      <w:bookmarkEnd w:id="1508"/>
      <w:r>
        <w:rPr>
          <w:rFonts w:hint="cs"/>
          <w:rtl/>
        </w:rPr>
        <w:t xml:space="preserve">לא משנה בכלל כיוון שהם נמצאים באותה שליטה. </w:t>
      </w:r>
      <w:bookmarkStart w:id="1509" w:name="_ETM_Q1_5398168"/>
      <w:bookmarkEnd w:id="1509"/>
      <w:r>
        <w:rPr>
          <w:rFonts w:hint="cs"/>
          <w:rtl/>
        </w:rPr>
        <w:t xml:space="preserve">כך אנחנו תופסים את זה בניתוח המשפטי. לכן, אני כבר </w:t>
      </w:r>
      <w:bookmarkStart w:id="1510" w:name="_ETM_Q1_5404489"/>
      <w:bookmarkEnd w:id="1510"/>
      <w:r>
        <w:rPr>
          <w:rFonts w:hint="cs"/>
          <w:rtl/>
        </w:rPr>
        <w:t xml:space="preserve">אומרת שאם תהיה הצעה לתת לנו לבדוק מיזוגים בין חברה </w:t>
      </w:r>
      <w:bookmarkStart w:id="1511" w:name="_ETM_Q1_5408857"/>
      <w:bookmarkEnd w:id="1511"/>
      <w:r>
        <w:rPr>
          <w:rFonts w:hint="cs"/>
          <w:rtl/>
        </w:rPr>
        <w:t>אם לחברה בת, אנחנו נ</w:t>
      </w:r>
      <w:r w:rsidR="009C7669">
        <w:rPr>
          <w:rFonts w:hint="cs"/>
          <w:rtl/>
        </w:rPr>
        <w:t>בדוק אותם</w:t>
      </w:r>
      <w:r>
        <w:rPr>
          <w:rFonts w:hint="cs"/>
          <w:rtl/>
        </w:rPr>
        <w:t xml:space="preserve"> כי זו תהיה מצוות </w:t>
      </w:r>
      <w:bookmarkStart w:id="1512" w:name="_ETM_Q1_5411908"/>
      <w:bookmarkEnd w:id="1512"/>
      <w:r>
        <w:rPr>
          <w:rFonts w:hint="cs"/>
          <w:rtl/>
        </w:rPr>
        <w:t xml:space="preserve">המחוקק. אבל אין לי כל כך מה לעשות בבדיקה הזו </w:t>
      </w:r>
      <w:bookmarkStart w:id="1513" w:name="_ETM_Q1_5415276"/>
      <w:bookmarkEnd w:id="1513"/>
      <w:r>
        <w:rPr>
          <w:rFonts w:hint="cs"/>
          <w:rtl/>
        </w:rPr>
        <w:t>כי</w:t>
      </w:r>
      <w:r w:rsidR="0058570E">
        <w:rPr>
          <w:rFonts w:hint="cs"/>
          <w:rtl/>
        </w:rPr>
        <w:t>וון</w:t>
      </w:r>
      <w:r>
        <w:rPr>
          <w:rFonts w:hint="cs"/>
          <w:rtl/>
        </w:rPr>
        <w:t xml:space="preserve"> </w:t>
      </w:r>
      <w:r w:rsidR="0058570E">
        <w:rPr>
          <w:rFonts w:hint="cs"/>
          <w:rtl/>
        </w:rPr>
        <w:t>ש</w:t>
      </w:r>
      <w:r>
        <w:rPr>
          <w:rFonts w:hint="cs"/>
          <w:rtl/>
        </w:rPr>
        <w:t xml:space="preserve">מלכתחילה אני רואה אותם כגוף אחד. </w:t>
      </w:r>
    </w:p>
    <w:p w:rsidR="00B26967" w:rsidRDefault="00B26967" w:rsidP="00B26967">
      <w:pPr>
        <w:rPr>
          <w:rtl/>
        </w:rPr>
      </w:pPr>
    </w:p>
    <w:p w:rsidR="00B26967" w:rsidRDefault="00B26967" w:rsidP="00B26967">
      <w:pPr>
        <w:pStyle w:val="a4"/>
        <w:keepNext/>
        <w:rPr>
          <w:rtl/>
        </w:rPr>
      </w:pPr>
      <w:bookmarkStart w:id="1514" w:name="_ETM_Q1_5422842"/>
      <w:bookmarkStart w:id="1515" w:name="_ETM_Q1_5422871"/>
      <w:bookmarkEnd w:id="1514"/>
      <w:bookmarkEnd w:id="1515"/>
      <w:r>
        <w:rPr>
          <w:rtl/>
        </w:rPr>
        <w:t>ינון אזולאי (ש"ס):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אני לא מסכים </w:t>
      </w:r>
      <w:bookmarkStart w:id="1516" w:name="_ETM_Q1_5423883"/>
      <w:bookmarkEnd w:id="1516"/>
      <w:r w:rsidR="0058570E">
        <w:rPr>
          <w:rFonts w:hint="cs"/>
          <w:rtl/>
        </w:rPr>
        <w:t xml:space="preserve">להגדרה הזו </w:t>
      </w:r>
      <w:r>
        <w:rPr>
          <w:rFonts w:hint="cs"/>
          <w:rtl/>
        </w:rPr>
        <w:t>כי כשאת הולכת לבדוק איזושהי הלוואה</w:t>
      </w:r>
      <w:bookmarkStart w:id="1517" w:name="_ETM_Q1_5429128"/>
      <w:bookmarkEnd w:id="1517"/>
      <w:r>
        <w:rPr>
          <w:rFonts w:hint="cs"/>
          <w:rtl/>
        </w:rPr>
        <w:t xml:space="preserve"> בבנק מרכנתיל, בבנק דיסקונט, בתור לקוח אני יכול </w:t>
      </w:r>
      <w:bookmarkStart w:id="1518" w:name="_ETM_Q1_5432264"/>
      <w:bookmarkEnd w:id="1518"/>
      <w:r>
        <w:rPr>
          <w:rFonts w:hint="cs"/>
          <w:rtl/>
        </w:rPr>
        <w:t xml:space="preserve">לעשות את התחרות הזו. כלומר, לא תמיד הם באמת </w:t>
      </w:r>
      <w:bookmarkStart w:id="1519" w:name="_ETM_Q1_5435589"/>
      <w:bookmarkEnd w:id="1519"/>
      <w:r>
        <w:rPr>
          <w:rFonts w:hint="cs"/>
          <w:rtl/>
        </w:rPr>
        <w:t>שולטים על הבנק מלמטה.</w:t>
      </w:r>
      <w:bookmarkStart w:id="1520" w:name="_ETM_Q1_5437817"/>
      <w:bookmarkEnd w:id="1520"/>
    </w:p>
    <w:p w:rsidR="00B26967" w:rsidRDefault="00B26967" w:rsidP="00B26967">
      <w:pPr>
        <w:rPr>
          <w:rtl/>
        </w:rPr>
      </w:pPr>
    </w:p>
    <w:p w:rsidR="00B26967" w:rsidRDefault="00B26967" w:rsidP="00B26967">
      <w:pPr>
        <w:pStyle w:val="af9"/>
        <w:keepNext/>
        <w:rPr>
          <w:rtl/>
        </w:rPr>
      </w:pPr>
      <w:bookmarkStart w:id="1521" w:name="_ETM_Q1_5438233"/>
      <w:bookmarkStart w:id="1522" w:name="_ETM_Q1_5435378"/>
      <w:bookmarkEnd w:id="1521"/>
      <w:bookmarkEnd w:id="1522"/>
      <w:r>
        <w:rPr>
          <w:rtl/>
        </w:rPr>
        <w:t>מיכל הלפרין: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אם בנק דיסקונט לא </w:t>
      </w:r>
      <w:bookmarkStart w:id="1523" w:name="_ETM_Q1_5433532"/>
      <w:bookmarkEnd w:id="1523"/>
      <w:r>
        <w:rPr>
          <w:rFonts w:hint="cs"/>
          <w:rtl/>
        </w:rPr>
        <w:t>ירצה שתהיה תחרות עם בנק מרכנתיל</w:t>
      </w:r>
      <w:r w:rsidR="0058570E">
        <w:rPr>
          <w:rFonts w:hint="cs"/>
          <w:rtl/>
        </w:rPr>
        <w:t>,</w:t>
      </w:r>
      <w:r>
        <w:rPr>
          <w:rFonts w:hint="cs"/>
          <w:rtl/>
        </w:rPr>
        <w:t xml:space="preserve"> לא תהיה תחרות.</w:t>
      </w:r>
    </w:p>
    <w:p w:rsidR="00B26967" w:rsidRDefault="00B26967" w:rsidP="00B26967">
      <w:pPr>
        <w:rPr>
          <w:rtl/>
        </w:rPr>
      </w:pPr>
      <w:bookmarkStart w:id="1524" w:name="_ETM_Q1_5442012"/>
      <w:bookmarkEnd w:id="1524"/>
    </w:p>
    <w:p w:rsidR="00B26967" w:rsidRDefault="00B26967" w:rsidP="00B26967">
      <w:pPr>
        <w:pStyle w:val="af6"/>
        <w:keepNext/>
        <w:rPr>
          <w:rtl/>
        </w:rPr>
      </w:pPr>
      <w:bookmarkStart w:id="1525" w:name="_ETM_Q1_5442370"/>
      <w:bookmarkEnd w:id="1525"/>
      <w:r>
        <w:rPr>
          <w:rtl/>
        </w:rPr>
        <w:t>היו"ר איתן כבל: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ינון, אני </w:t>
      </w:r>
      <w:bookmarkStart w:id="1526" w:name="_ETM_Q1_5445243"/>
      <w:bookmarkEnd w:id="1526"/>
      <w:r>
        <w:rPr>
          <w:rFonts w:hint="cs"/>
          <w:rtl/>
        </w:rPr>
        <w:t xml:space="preserve">לא יכול לקיים את הדיון כשלא </w:t>
      </w:r>
      <w:bookmarkStart w:id="1527" w:name="_ETM_Q1_5447589"/>
      <w:bookmarkEnd w:id="1527"/>
      <w:r>
        <w:rPr>
          <w:rFonts w:hint="cs"/>
          <w:rtl/>
        </w:rPr>
        <w:t>נמצאת פה המפקחת על הבנקים</w:t>
      </w:r>
      <w:r w:rsidR="0058570E">
        <w:rPr>
          <w:rFonts w:hint="cs"/>
          <w:rtl/>
        </w:rPr>
        <w:t xml:space="preserve"> שזה בתחומה</w:t>
      </w:r>
      <w:r>
        <w:rPr>
          <w:rFonts w:hint="cs"/>
          <w:rtl/>
        </w:rPr>
        <w:t xml:space="preserve">. זה לא יעמוד בשום מבחן </w:t>
      </w:r>
      <w:bookmarkStart w:id="1528" w:name="_ETM_Q1_5455749"/>
      <w:bookmarkEnd w:id="1528"/>
      <w:r>
        <w:rPr>
          <w:rFonts w:hint="cs"/>
          <w:rtl/>
        </w:rPr>
        <w:t>וייצא שכרנו בהפסדנו. בסוף אנחנו נביא את זה לכאן</w:t>
      </w:r>
      <w:r w:rsidR="0058570E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נקיים </w:t>
      </w:r>
      <w:bookmarkStart w:id="1529" w:name="_ETM_Q1_5466854"/>
      <w:bookmarkEnd w:id="1529"/>
      <w:r>
        <w:rPr>
          <w:rFonts w:hint="cs"/>
          <w:rtl/>
        </w:rPr>
        <w:t xml:space="preserve">דיון בכך. אבל לא הזמנו אף אחד. </w:t>
      </w:r>
      <w:bookmarkStart w:id="1530" w:name="_ETM_Q1_5472396"/>
      <w:bookmarkEnd w:id="1530"/>
      <w:r>
        <w:rPr>
          <w:rFonts w:hint="cs"/>
          <w:rtl/>
        </w:rPr>
        <w:t>הרי למה אתה מבקש להביא את הכוח לממונה? כי</w:t>
      </w:r>
      <w:bookmarkStart w:id="1531" w:name="_ETM_Q1_5478218"/>
      <w:bookmarkEnd w:id="1531"/>
      <w:r>
        <w:rPr>
          <w:rFonts w:hint="cs"/>
          <w:rtl/>
        </w:rPr>
        <w:t>וון שאתה טוע</w:t>
      </w:r>
      <w:r w:rsidR="0058570E">
        <w:rPr>
          <w:rFonts w:hint="cs"/>
          <w:rtl/>
        </w:rPr>
        <w:t>ן שהמפקחת לא עושה את עבודתה -</w:t>
      </w:r>
      <w:r>
        <w:rPr>
          <w:rFonts w:hint="cs"/>
          <w:rtl/>
        </w:rPr>
        <w:t xml:space="preserve"> </w:t>
      </w:r>
      <w:bookmarkStart w:id="1532" w:name="_ETM_Q1_5480314"/>
      <w:bookmarkEnd w:id="1532"/>
      <w:r>
        <w:rPr>
          <w:rFonts w:hint="cs"/>
          <w:rtl/>
        </w:rPr>
        <w:t>לשיטתך</w:t>
      </w:r>
      <w:r w:rsidR="0058570E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לשיטתי. אבל אז היא תבוא ותגיד: סליחה, </w:t>
      </w:r>
      <w:bookmarkStart w:id="1533" w:name="_ETM_Q1_5488867"/>
      <w:bookmarkEnd w:id="1533"/>
      <w:r>
        <w:rPr>
          <w:rFonts w:hint="cs"/>
          <w:rtl/>
        </w:rPr>
        <w:t xml:space="preserve">אתה לא יכול לדון בנושא מבלי לאפשר לי את הזכות </w:t>
      </w:r>
      <w:bookmarkStart w:id="1534" w:name="_ETM_Q1_5493651"/>
      <w:bookmarkEnd w:id="1534"/>
      <w:r>
        <w:rPr>
          <w:rFonts w:hint="cs"/>
          <w:rtl/>
        </w:rPr>
        <w:t xml:space="preserve">להשמיע את קולי </w:t>
      </w:r>
      <w:r w:rsidR="0058570E">
        <w:rPr>
          <w:rFonts w:hint="cs"/>
          <w:rtl/>
        </w:rPr>
        <w:t>-</w:t>
      </w:r>
      <w:r>
        <w:rPr>
          <w:rFonts w:hint="cs"/>
          <w:rtl/>
        </w:rPr>
        <w:t xml:space="preserve"> בעד או נגד. </w:t>
      </w:r>
      <w:bookmarkStart w:id="1535" w:name="_ETM_Q1_5500215"/>
      <w:bookmarkEnd w:id="1535"/>
      <w:r>
        <w:rPr>
          <w:rFonts w:hint="cs"/>
          <w:rtl/>
        </w:rPr>
        <w:t xml:space="preserve">זה לא יעמוד בשום מבחן,  זה חד משמעית ייפול. זה אפילו לא מסוג </w:t>
      </w:r>
      <w:bookmarkStart w:id="1536" w:name="_ETM_Q1_5504639"/>
      <w:bookmarkEnd w:id="1536"/>
      <w:r w:rsidR="0058570E">
        <w:rPr>
          <w:rFonts w:hint="cs"/>
          <w:rtl/>
        </w:rPr>
        <w:t xml:space="preserve">הדברים שאנחנו נגיד שהם ליד. </w:t>
      </w:r>
      <w:r>
        <w:rPr>
          <w:rFonts w:hint="cs"/>
          <w:rtl/>
        </w:rPr>
        <w:t xml:space="preserve">אני אומר, אני </w:t>
      </w:r>
      <w:bookmarkStart w:id="1537" w:name="_ETM_Q1_5504856"/>
      <w:bookmarkEnd w:id="1537"/>
      <w:r>
        <w:rPr>
          <w:rFonts w:hint="cs"/>
          <w:rtl/>
        </w:rPr>
        <w:t xml:space="preserve">תומך בבקשה שלך. למה לי סתם לייצר מצב שהוא </w:t>
      </w:r>
      <w:bookmarkStart w:id="1538" w:name="_ETM_Q1_5508186"/>
      <w:bookmarkEnd w:id="1538"/>
      <w:r>
        <w:rPr>
          <w:rFonts w:hint="cs"/>
          <w:rtl/>
        </w:rPr>
        <w:t xml:space="preserve">לא נכון? </w:t>
      </w:r>
    </w:p>
    <w:p w:rsidR="00B26967" w:rsidRDefault="00B26967" w:rsidP="00B26967">
      <w:pPr>
        <w:rPr>
          <w:rtl/>
        </w:rPr>
      </w:pPr>
      <w:bookmarkStart w:id="1539" w:name="_ETM_Q1_5510906"/>
      <w:bookmarkStart w:id="1540" w:name="_ETM_Q1_5511503"/>
      <w:bookmarkEnd w:id="1539"/>
      <w:bookmarkEnd w:id="1540"/>
    </w:p>
    <w:p w:rsidR="00B26967" w:rsidRDefault="00B26967" w:rsidP="00B26967">
      <w:pPr>
        <w:rPr>
          <w:rtl/>
        </w:rPr>
      </w:pPr>
      <w:r>
        <w:rPr>
          <w:rFonts w:hint="cs"/>
          <w:rtl/>
        </w:rPr>
        <w:t>גברתי נחזור לעניין הראשון.</w:t>
      </w:r>
      <w:bookmarkStart w:id="1541" w:name="_ETM_Q1_5512581"/>
      <w:bookmarkEnd w:id="1541"/>
    </w:p>
    <w:p w:rsidR="00B26967" w:rsidRDefault="00B26967" w:rsidP="00B26967">
      <w:pPr>
        <w:rPr>
          <w:rtl/>
        </w:rPr>
      </w:pPr>
    </w:p>
    <w:p w:rsidR="00B26967" w:rsidRDefault="00B26967" w:rsidP="0058570E">
      <w:pPr>
        <w:pStyle w:val="af9"/>
        <w:keepNext/>
        <w:rPr>
          <w:rtl/>
        </w:rPr>
      </w:pPr>
      <w:bookmarkStart w:id="1542" w:name="_ETM_Q1_5513219"/>
      <w:bookmarkStart w:id="1543" w:name="_ETM_Q1_5514342"/>
      <w:bookmarkEnd w:id="1542"/>
      <w:bookmarkEnd w:id="1543"/>
      <w:r>
        <w:rPr>
          <w:rtl/>
        </w:rPr>
        <w:t xml:space="preserve">מיכל </w:t>
      </w:r>
      <w:r w:rsidR="0058570E">
        <w:rPr>
          <w:rFonts w:hint="cs"/>
          <w:rtl/>
        </w:rPr>
        <w:t>כהן: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סעיף 1 שהוא הוקרא </w:t>
      </w:r>
      <w:r>
        <w:rPr>
          <w:rtl/>
        </w:rPr>
        <w:t>–</w:t>
      </w:r>
      <w:bookmarkStart w:id="1544" w:name="_ETM_Q1_5512635"/>
      <w:bookmarkEnd w:id="1544"/>
      <w:r>
        <w:rPr>
          <w:rFonts w:hint="cs"/>
          <w:rtl/>
        </w:rPr>
        <w:t xml:space="preserve"> שם החוק.</w:t>
      </w:r>
    </w:p>
    <w:p w:rsidR="00B26967" w:rsidRDefault="00B26967" w:rsidP="00B26967">
      <w:pPr>
        <w:rPr>
          <w:rtl/>
        </w:rPr>
      </w:pPr>
      <w:bookmarkStart w:id="1545" w:name="_ETM_Q1_5520430"/>
      <w:bookmarkEnd w:id="1545"/>
    </w:p>
    <w:p w:rsidR="00B26967" w:rsidRDefault="00B26967" w:rsidP="00B26967">
      <w:pPr>
        <w:pStyle w:val="a4"/>
        <w:keepNext/>
        <w:rPr>
          <w:rtl/>
        </w:rPr>
      </w:pPr>
      <w:bookmarkStart w:id="1546" w:name="_ETM_Q1_5517356"/>
      <w:bookmarkStart w:id="1547" w:name="_ETM_Q1_5518844"/>
      <w:bookmarkEnd w:id="1546"/>
      <w:bookmarkEnd w:id="1547"/>
      <w:r>
        <w:rPr>
          <w:rtl/>
        </w:rPr>
        <w:t>איתן ברושי (המחנה הציוני):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שם החוק </w:t>
      </w:r>
      <w:r>
        <w:rPr>
          <w:rtl/>
        </w:rPr>
        <w:t>–</w:t>
      </w:r>
      <w:r>
        <w:rPr>
          <w:rFonts w:hint="cs"/>
          <w:rtl/>
        </w:rPr>
        <w:t xml:space="preserve"> יש הצעה של חבר הכנסת </w:t>
      </w:r>
      <w:bookmarkStart w:id="1548" w:name="_ETM_Q1_5521118"/>
      <w:bookmarkEnd w:id="1548"/>
      <w:r>
        <w:rPr>
          <w:rFonts w:hint="cs"/>
          <w:rtl/>
        </w:rPr>
        <w:t xml:space="preserve">ברושי. </w:t>
      </w:r>
    </w:p>
    <w:p w:rsidR="00B26967" w:rsidRDefault="00B26967" w:rsidP="00B26967">
      <w:pPr>
        <w:rPr>
          <w:rtl/>
        </w:rPr>
      </w:pPr>
      <w:bookmarkStart w:id="1549" w:name="_ETM_Q1_5525278"/>
      <w:bookmarkStart w:id="1550" w:name="_ETM_Q1_5525568"/>
      <w:bookmarkEnd w:id="1549"/>
      <w:bookmarkEnd w:id="1550"/>
    </w:p>
    <w:p w:rsidR="0058570E" w:rsidRDefault="0058570E" w:rsidP="0058570E">
      <w:pPr>
        <w:pStyle w:val="a4"/>
        <w:keepNext/>
        <w:rPr>
          <w:rtl/>
        </w:rPr>
      </w:pPr>
      <w:bookmarkStart w:id="1551" w:name="_ETM_Q1_5539916"/>
      <w:bookmarkEnd w:id="1551"/>
      <w:r>
        <w:rPr>
          <w:rtl/>
        </w:rPr>
        <w:t>רועי פולקמן (כולנו):</w:t>
      </w:r>
    </w:p>
    <w:p w:rsidR="0058570E" w:rsidRDefault="0058570E" w:rsidP="0058570E">
      <w:pPr>
        <w:pStyle w:val="KeepWithNext"/>
        <w:rPr>
          <w:rtl/>
        </w:rPr>
      </w:pPr>
    </w:p>
    <w:p w:rsidR="0058570E" w:rsidRDefault="0058570E" w:rsidP="0058570E">
      <w:pPr>
        <w:rPr>
          <w:rtl/>
        </w:rPr>
      </w:pPr>
      <w:r>
        <w:rPr>
          <w:rFonts w:hint="cs"/>
          <w:rtl/>
        </w:rPr>
        <w:t>היתה הסכמה?</w:t>
      </w:r>
    </w:p>
    <w:p w:rsidR="0058570E" w:rsidRDefault="0058570E" w:rsidP="0058570E">
      <w:pPr>
        <w:rPr>
          <w:rtl/>
        </w:rPr>
      </w:pPr>
      <w:bookmarkStart w:id="1552" w:name="_ETM_Q1_5542044"/>
      <w:bookmarkStart w:id="1553" w:name="_ETM_Q1_5542311"/>
      <w:bookmarkEnd w:id="1552"/>
      <w:bookmarkEnd w:id="1553"/>
    </w:p>
    <w:p w:rsidR="0058570E" w:rsidRDefault="0058570E" w:rsidP="0058570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8570E" w:rsidRDefault="0058570E" w:rsidP="0058570E">
      <w:pPr>
        <w:pStyle w:val="KeepWithNext"/>
        <w:rPr>
          <w:rtl/>
        </w:rPr>
      </w:pPr>
    </w:p>
    <w:p w:rsidR="0058570E" w:rsidRDefault="0058570E" w:rsidP="0058570E">
      <w:pPr>
        <w:rPr>
          <w:rtl/>
        </w:rPr>
      </w:pPr>
      <w:r>
        <w:rPr>
          <w:rFonts w:hint="cs"/>
          <w:rtl/>
        </w:rPr>
        <w:t>לא.</w:t>
      </w:r>
    </w:p>
    <w:p w:rsidR="0058570E" w:rsidRDefault="0058570E" w:rsidP="0058570E">
      <w:pPr>
        <w:rPr>
          <w:rtl/>
        </w:rPr>
      </w:pPr>
      <w:bookmarkStart w:id="1554" w:name="_ETM_Q1_5547036"/>
      <w:bookmarkEnd w:id="1554"/>
    </w:p>
    <w:p w:rsidR="00B26967" w:rsidRDefault="00B26967" w:rsidP="00B26967">
      <w:pPr>
        <w:pStyle w:val="a4"/>
        <w:keepNext/>
        <w:rPr>
          <w:rtl/>
        </w:rPr>
      </w:pPr>
      <w:bookmarkStart w:id="1555" w:name="_ETM_Q1_5529838"/>
      <w:bookmarkEnd w:id="1555"/>
      <w:r>
        <w:rPr>
          <w:rtl/>
        </w:rPr>
        <w:t>איתן ברושי (המחנה הציוני):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איתן, לא אמרת את דעתך. עצם ההתלבטות מעוררת פה </w:t>
      </w:r>
      <w:bookmarkStart w:id="1556" w:name="_ETM_Q1_5534623"/>
      <w:bookmarkEnd w:id="1556"/>
      <w:r>
        <w:rPr>
          <w:rFonts w:hint="cs"/>
          <w:rtl/>
        </w:rPr>
        <w:t>חשדנות וספקות כי מי יכול להתנגד למילה "הוגנת"?</w:t>
      </w:r>
      <w:bookmarkStart w:id="1557" w:name="_ETM_Q1_5538142"/>
      <w:bookmarkEnd w:id="1557"/>
      <w:r>
        <w:rPr>
          <w:rFonts w:hint="cs"/>
          <w:rtl/>
        </w:rPr>
        <w:t xml:space="preserve"> אני רק אזכיר לכם דברים מהמותן. עשינו את </w:t>
      </w:r>
      <w:bookmarkStart w:id="1558" w:name="_ETM_Q1_5544184"/>
      <w:bookmarkEnd w:id="1558"/>
      <w:r>
        <w:rPr>
          <w:rFonts w:hint="cs"/>
          <w:rtl/>
        </w:rPr>
        <w:t xml:space="preserve">זה עם הדגים מסין, עם העגבניות מטורקיה, עם המלט מקפריסין </w:t>
      </w:r>
      <w:bookmarkStart w:id="1559" w:name="_ETM_Q1_5548003"/>
      <w:bookmarkEnd w:id="1559"/>
      <w:r>
        <w:rPr>
          <w:rFonts w:hint="cs"/>
          <w:rtl/>
        </w:rPr>
        <w:t xml:space="preserve">ויוון, עם הטונה מכל העולם, עם הטקסטיל, עם </w:t>
      </w:r>
      <w:bookmarkStart w:id="1560" w:name="_ETM_Q1_5551949"/>
      <w:bookmarkEnd w:id="1560"/>
      <w:r>
        <w:rPr>
          <w:rFonts w:hint="cs"/>
          <w:rtl/>
        </w:rPr>
        <w:t>הכבלים במפעל בשדרות ועם הזכוכית.</w:t>
      </w:r>
    </w:p>
    <w:p w:rsidR="00B26967" w:rsidRDefault="00B26967" w:rsidP="00B26967">
      <w:pPr>
        <w:rPr>
          <w:rtl/>
        </w:rPr>
      </w:pPr>
      <w:bookmarkStart w:id="1561" w:name="_ETM_Q1_5555965"/>
      <w:bookmarkEnd w:id="1561"/>
    </w:p>
    <w:p w:rsidR="00B26967" w:rsidRDefault="00B26967" w:rsidP="00B26967">
      <w:pPr>
        <w:pStyle w:val="af6"/>
        <w:keepNext/>
        <w:rPr>
          <w:rtl/>
        </w:rPr>
      </w:pPr>
      <w:bookmarkStart w:id="1562" w:name="_ETM_Q1_5556397"/>
      <w:bookmarkEnd w:id="1562"/>
      <w:r>
        <w:rPr>
          <w:rtl/>
        </w:rPr>
        <w:t>היו"ר איתן כבל: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זה לכתוב בחקיקה ראשית: האדם חייב </w:t>
      </w:r>
      <w:bookmarkStart w:id="1563" w:name="_ETM_Q1_5558380"/>
      <w:bookmarkEnd w:id="1563"/>
      <w:r>
        <w:rPr>
          <w:rFonts w:hint="cs"/>
          <w:rtl/>
        </w:rPr>
        <w:t xml:space="preserve">להיות ישר. </w:t>
      </w:r>
    </w:p>
    <w:p w:rsidR="00B26967" w:rsidRDefault="00B26967" w:rsidP="00B26967">
      <w:pPr>
        <w:rPr>
          <w:rtl/>
        </w:rPr>
      </w:pPr>
      <w:bookmarkStart w:id="1564" w:name="_ETM_Q1_5561414"/>
      <w:bookmarkEnd w:id="1564"/>
    </w:p>
    <w:p w:rsidR="00B26967" w:rsidRDefault="00B26967" w:rsidP="00B26967">
      <w:pPr>
        <w:pStyle w:val="a4"/>
        <w:keepNext/>
        <w:rPr>
          <w:rtl/>
        </w:rPr>
      </w:pPr>
      <w:bookmarkStart w:id="1565" w:name="_ETM_Q1_5561745"/>
      <w:bookmarkStart w:id="1566" w:name="_ETM_Q1_5563302"/>
      <w:bookmarkEnd w:id="1565"/>
      <w:bookmarkEnd w:id="1566"/>
      <w:r>
        <w:rPr>
          <w:rtl/>
        </w:rPr>
        <w:t>איתן ברושי (המחנה הציוני):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 xml:space="preserve">אוקיי, נצביע. איתן, זה </w:t>
      </w:r>
      <w:bookmarkStart w:id="1567" w:name="_ETM_Q1_5566715"/>
      <w:bookmarkEnd w:id="1567"/>
      <w:r>
        <w:rPr>
          <w:rFonts w:hint="cs"/>
          <w:rtl/>
        </w:rPr>
        <w:t xml:space="preserve">לא מדויק. אתה גם כותב דברים כאלה. </w:t>
      </w:r>
      <w:bookmarkStart w:id="1568" w:name="_ETM_Q1_5571777"/>
      <w:bookmarkEnd w:id="1568"/>
    </w:p>
    <w:p w:rsidR="00B26967" w:rsidRDefault="00B26967" w:rsidP="00B26967">
      <w:pPr>
        <w:rPr>
          <w:rtl/>
        </w:rPr>
      </w:pPr>
    </w:p>
    <w:p w:rsidR="00B26967" w:rsidRDefault="00B26967" w:rsidP="00B26967">
      <w:pPr>
        <w:pStyle w:val="af6"/>
        <w:keepNext/>
        <w:rPr>
          <w:rtl/>
        </w:rPr>
      </w:pPr>
      <w:bookmarkStart w:id="1569" w:name="_ETM_Q1_5572088"/>
      <w:bookmarkEnd w:id="1569"/>
      <w:r>
        <w:rPr>
          <w:rtl/>
        </w:rPr>
        <w:t>היו"ר איתן כבל:</w:t>
      </w:r>
    </w:p>
    <w:p w:rsidR="00B26967" w:rsidRDefault="00B26967" w:rsidP="00B26967">
      <w:pPr>
        <w:pStyle w:val="KeepWithNext"/>
        <w:rPr>
          <w:rtl/>
        </w:rPr>
      </w:pPr>
    </w:p>
    <w:p w:rsidR="00B26967" w:rsidRDefault="00B26967" w:rsidP="00B26967">
      <w:pPr>
        <w:rPr>
          <w:rtl/>
        </w:rPr>
      </w:pPr>
      <w:r>
        <w:rPr>
          <w:rFonts w:hint="cs"/>
          <w:rtl/>
        </w:rPr>
        <w:t>אבל לא בחקיקה ראשית.</w:t>
      </w:r>
    </w:p>
    <w:p w:rsidR="00B26967" w:rsidRDefault="00B26967" w:rsidP="00B26967">
      <w:pPr>
        <w:rPr>
          <w:rtl/>
        </w:rPr>
      </w:pPr>
      <w:bookmarkStart w:id="1570" w:name="_ETM_Q1_5572269"/>
      <w:bookmarkEnd w:id="1570"/>
    </w:p>
    <w:p w:rsidR="00B26967" w:rsidRDefault="00B26967" w:rsidP="00B26967">
      <w:pPr>
        <w:pStyle w:val="a4"/>
        <w:keepNext/>
        <w:rPr>
          <w:rtl/>
        </w:rPr>
      </w:pPr>
      <w:bookmarkStart w:id="1571" w:name="_ETM_Q1_5572546"/>
      <w:bookmarkStart w:id="1572" w:name="_ETM_Q1_5573133"/>
      <w:bookmarkEnd w:id="1571"/>
      <w:bookmarkEnd w:id="1572"/>
      <w:r>
        <w:rPr>
          <w:rtl/>
        </w:rPr>
        <w:t>איתן ברושי (המחנה הציוני):</w:t>
      </w:r>
    </w:p>
    <w:p w:rsidR="00B26967" w:rsidRDefault="00B26967" w:rsidP="00B26967">
      <w:pPr>
        <w:pStyle w:val="KeepWithNext"/>
        <w:rPr>
          <w:rtl/>
        </w:rPr>
      </w:pPr>
    </w:p>
    <w:p w:rsidR="00722ECF" w:rsidRDefault="00B26967" w:rsidP="00B26967">
      <w:pPr>
        <w:rPr>
          <w:rtl/>
        </w:rPr>
      </w:pPr>
      <w:r>
        <w:rPr>
          <w:rFonts w:hint="cs"/>
          <w:rtl/>
        </w:rPr>
        <w:t>התחרות ה</w:t>
      </w:r>
      <w:bookmarkStart w:id="1573" w:name="_ETM_Q1_5574477"/>
      <w:bookmarkEnd w:id="1573"/>
      <w:r>
        <w:rPr>
          <w:rFonts w:hint="cs"/>
          <w:rtl/>
        </w:rPr>
        <w:t>זו היא תחרות שיכולה</w:t>
      </w:r>
      <w:r w:rsidR="0058570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למוטט מפעלים ולסגור מקומות עבודה. המיל</w:t>
      </w:r>
      <w:bookmarkStart w:id="1574" w:name="_ETM_Q1_5578479"/>
      <w:bookmarkEnd w:id="1574"/>
      <w:r>
        <w:rPr>
          <w:rFonts w:hint="cs"/>
          <w:rtl/>
        </w:rPr>
        <w:t xml:space="preserve">ים "תחרות הוגנת" הם תנאי לקיומה של תחרות. אף אחד </w:t>
      </w:r>
      <w:bookmarkStart w:id="1575" w:name="_ETM_Q1_5582109"/>
      <w:bookmarkEnd w:id="1575"/>
      <w:r>
        <w:rPr>
          <w:rFonts w:hint="cs"/>
          <w:rtl/>
        </w:rPr>
        <w:t xml:space="preserve">לא מתנגד לתחרות, אבל תחרות שהיא איננה הוגנת, והממשלה עומדת </w:t>
      </w:r>
      <w:bookmarkStart w:id="1576" w:name="_ETM_Q1_5581758"/>
      <w:bookmarkEnd w:id="1576"/>
      <w:r>
        <w:rPr>
          <w:rFonts w:hint="cs"/>
          <w:rtl/>
        </w:rPr>
        <w:t xml:space="preserve">מאחורי תחרויות שהן אינן הוגנות במקרים רבים, היא לא מוסרית </w:t>
      </w:r>
      <w:bookmarkStart w:id="1577" w:name="_ETM_Q1_5585145"/>
      <w:bookmarkEnd w:id="1577"/>
      <w:r>
        <w:rPr>
          <w:rFonts w:hint="cs"/>
          <w:rtl/>
        </w:rPr>
        <w:t>והיא לא ערכית.</w:t>
      </w:r>
      <w:bookmarkStart w:id="1578" w:name="_ETM_Q1_5604370"/>
      <w:bookmarkEnd w:id="1578"/>
      <w:r w:rsidR="0058570E">
        <w:rPr>
          <w:rFonts w:hint="cs"/>
          <w:rtl/>
        </w:rPr>
        <w:t xml:space="preserve"> לכן, אני מבקש.</w:t>
      </w:r>
      <w:r>
        <w:rPr>
          <w:rFonts w:hint="cs"/>
          <w:rtl/>
        </w:rPr>
        <w:t xml:space="preserve"> מה הבעיה שלכם להכניס את המילה "הוגנת"?</w:t>
      </w:r>
      <w:bookmarkStart w:id="1579" w:name="_ETM_Q1_5590920"/>
      <w:bookmarkStart w:id="1580" w:name="_ETM_Q1_5595625"/>
      <w:bookmarkEnd w:id="1579"/>
      <w:bookmarkEnd w:id="1580"/>
    </w:p>
    <w:p w:rsidR="00722ECF" w:rsidRDefault="00722ECF" w:rsidP="00B26967">
      <w:pPr>
        <w:rPr>
          <w:rtl/>
        </w:rPr>
      </w:pPr>
      <w:bookmarkStart w:id="1581" w:name="_ETM_Q1_5595906"/>
      <w:bookmarkEnd w:id="1581"/>
    </w:p>
    <w:p w:rsidR="00722ECF" w:rsidRDefault="00722ECF" w:rsidP="00722EC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22ECF" w:rsidRDefault="00722ECF" w:rsidP="00722ECF">
      <w:pPr>
        <w:pStyle w:val="KeepWithNext"/>
        <w:rPr>
          <w:rtl/>
        </w:rPr>
      </w:pPr>
    </w:p>
    <w:p w:rsidR="00B26967" w:rsidRDefault="0058570E" w:rsidP="00722ECF">
      <w:pPr>
        <w:rPr>
          <w:rtl/>
        </w:rPr>
      </w:pPr>
      <w:r>
        <w:rPr>
          <w:rFonts w:hint="cs"/>
          <w:rtl/>
        </w:rPr>
        <w:t xml:space="preserve">איתן ברושי, </w:t>
      </w:r>
      <w:r w:rsidR="00722ECF">
        <w:rPr>
          <w:rFonts w:hint="cs"/>
          <w:rtl/>
        </w:rPr>
        <w:t xml:space="preserve">היה אמור להיות יום עיון פה בכנסת </w:t>
      </w:r>
      <w:bookmarkStart w:id="1582" w:name="_ETM_Q1_5603864"/>
      <w:bookmarkEnd w:id="1582"/>
      <w:r>
        <w:rPr>
          <w:rFonts w:hint="cs"/>
          <w:rtl/>
        </w:rPr>
        <w:t>בהובלה שלנו</w:t>
      </w:r>
      <w:r w:rsidR="00722ECF">
        <w:rPr>
          <w:rFonts w:hint="cs"/>
          <w:rtl/>
        </w:rPr>
        <w:t xml:space="preserve"> יחד עם מרכז המחקר</w:t>
      </w:r>
      <w:bookmarkStart w:id="1583" w:name="_ETM_Q1_5604682"/>
      <w:bookmarkEnd w:id="1583"/>
      <w:r w:rsidR="00722ECF">
        <w:rPr>
          <w:rFonts w:hint="cs"/>
          <w:rtl/>
        </w:rPr>
        <w:t xml:space="preserve">, משרד הכלכלה וגורמים נוספים, וכל כולו היה אמור לעסוק </w:t>
      </w:r>
      <w:bookmarkStart w:id="1584" w:name="_ETM_Q1_5608673"/>
      <w:bookmarkEnd w:id="1584"/>
      <w:r w:rsidR="00722ECF">
        <w:rPr>
          <w:rFonts w:hint="cs"/>
          <w:rtl/>
        </w:rPr>
        <w:t xml:space="preserve">בעניין כחול-לבן, העדפת תוצרת הארץ והוגנות בטיפול. לצערי, זה </w:t>
      </w:r>
      <w:bookmarkStart w:id="1585" w:name="_ETM_Q1_5620256"/>
      <w:bookmarkEnd w:id="1585"/>
      <w:r w:rsidR="00722ECF">
        <w:rPr>
          <w:rFonts w:hint="cs"/>
          <w:rtl/>
        </w:rPr>
        <w:t xml:space="preserve">לא יצא. </w:t>
      </w:r>
    </w:p>
    <w:p w:rsidR="00722ECF" w:rsidRDefault="00722ECF" w:rsidP="00722ECF">
      <w:pPr>
        <w:rPr>
          <w:rtl/>
        </w:rPr>
      </w:pPr>
      <w:bookmarkStart w:id="1586" w:name="_ETM_Q1_5617605"/>
      <w:bookmarkEnd w:id="1586"/>
    </w:p>
    <w:p w:rsidR="00722ECF" w:rsidRDefault="00722ECF" w:rsidP="00722ECF">
      <w:pPr>
        <w:rPr>
          <w:rtl/>
        </w:rPr>
      </w:pPr>
      <w:bookmarkStart w:id="1587" w:name="_ETM_Q1_5617981"/>
      <w:bookmarkEnd w:id="1587"/>
      <w:r>
        <w:rPr>
          <w:rFonts w:hint="cs"/>
          <w:rtl/>
        </w:rPr>
        <w:t xml:space="preserve">אתה מעלה הצעה, נצביע. בואו נתקדם בעניין </w:t>
      </w:r>
      <w:bookmarkStart w:id="1588" w:name="_ETM_Q1_5624693"/>
      <w:bookmarkEnd w:id="1588"/>
      <w:r>
        <w:rPr>
          <w:rFonts w:hint="cs"/>
          <w:rtl/>
        </w:rPr>
        <w:t>הזה.</w:t>
      </w:r>
    </w:p>
    <w:p w:rsidR="00722ECF" w:rsidRDefault="00722ECF" w:rsidP="00722ECF">
      <w:pPr>
        <w:rPr>
          <w:rtl/>
        </w:rPr>
      </w:pPr>
      <w:bookmarkStart w:id="1589" w:name="_ETM_Q1_5620080"/>
      <w:bookmarkEnd w:id="1589"/>
    </w:p>
    <w:p w:rsidR="00722ECF" w:rsidRDefault="00722ECF" w:rsidP="00722ECF">
      <w:pPr>
        <w:pStyle w:val="a4"/>
        <w:keepNext/>
        <w:rPr>
          <w:rtl/>
        </w:rPr>
      </w:pPr>
      <w:bookmarkStart w:id="1590" w:name="_ETM_Q1_5620374"/>
      <w:bookmarkStart w:id="1591" w:name="_ETM_Q1_5621776"/>
      <w:bookmarkEnd w:id="1590"/>
      <w:bookmarkEnd w:id="1591"/>
      <w:r>
        <w:rPr>
          <w:rtl/>
        </w:rPr>
        <w:t>איתן ברושי (המחנה הציוני):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>אז זה יעלה כהסתייגות?</w:t>
      </w:r>
    </w:p>
    <w:p w:rsidR="00722ECF" w:rsidRDefault="00722ECF" w:rsidP="00722ECF">
      <w:pPr>
        <w:rPr>
          <w:rtl/>
        </w:rPr>
      </w:pPr>
      <w:bookmarkStart w:id="1592" w:name="_ETM_Q1_5625776"/>
      <w:bookmarkStart w:id="1593" w:name="_ETM_Q1_5626074"/>
      <w:bookmarkEnd w:id="1592"/>
      <w:bookmarkEnd w:id="1593"/>
    </w:p>
    <w:p w:rsidR="0058570E" w:rsidRDefault="0058570E" w:rsidP="0058570E">
      <w:pPr>
        <w:pStyle w:val="af6"/>
        <w:keepNext/>
        <w:rPr>
          <w:rtl/>
        </w:rPr>
      </w:pPr>
      <w:bookmarkStart w:id="1594" w:name="_ETM_Q1_5639275"/>
      <w:bookmarkEnd w:id="1594"/>
      <w:r>
        <w:rPr>
          <w:rtl/>
        </w:rPr>
        <w:t>היו"ר איתן כבל:</w:t>
      </w:r>
    </w:p>
    <w:p w:rsidR="0058570E" w:rsidRDefault="0058570E" w:rsidP="0058570E">
      <w:pPr>
        <w:pStyle w:val="KeepWithNext"/>
        <w:rPr>
          <w:rtl/>
        </w:rPr>
      </w:pPr>
    </w:p>
    <w:p w:rsidR="0058570E" w:rsidRDefault="0058570E" w:rsidP="0058570E">
      <w:pPr>
        <w:rPr>
          <w:rtl/>
        </w:rPr>
      </w:pPr>
      <w:r>
        <w:rPr>
          <w:rFonts w:hint="cs"/>
          <w:rtl/>
        </w:rPr>
        <w:t xml:space="preserve">כן, תעלה את </w:t>
      </w:r>
      <w:bookmarkStart w:id="1595" w:name="_ETM_Q1_5636956"/>
      <w:bookmarkEnd w:id="1595"/>
      <w:r>
        <w:rPr>
          <w:rFonts w:hint="cs"/>
          <w:rtl/>
        </w:rPr>
        <w:t>זה כהסתייגות.</w:t>
      </w:r>
    </w:p>
    <w:p w:rsidR="0058570E" w:rsidRDefault="0058570E" w:rsidP="0058570E">
      <w:pPr>
        <w:rPr>
          <w:rtl/>
        </w:rPr>
      </w:pPr>
      <w:bookmarkStart w:id="1596" w:name="_ETM_Q1_5639548"/>
      <w:bookmarkEnd w:id="1596"/>
    </w:p>
    <w:p w:rsidR="00722ECF" w:rsidRDefault="00722ECF" w:rsidP="00722ECF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bookmarkStart w:id="1597" w:name="_ETM_Q1_5627658"/>
      <w:bookmarkEnd w:id="1597"/>
      <w:r>
        <w:rPr>
          <w:rFonts w:hint="cs"/>
          <w:rtl/>
        </w:rPr>
        <w:t>אם ההצעה שלך לא תתקבל</w:t>
      </w:r>
      <w:r w:rsidR="009C7669">
        <w:rPr>
          <w:rFonts w:hint="cs"/>
          <w:rtl/>
        </w:rPr>
        <w:t>,</w:t>
      </w:r>
      <w:r>
        <w:rPr>
          <w:rFonts w:hint="cs"/>
          <w:rtl/>
        </w:rPr>
        <w:t xml:space="preserve"> ואתה רוצה, </w:t>
      </w:r>
      <w:bookmarkStart w:id="1598" w:name="_ETM_Q1_5626674"/>
      <w:bookmarkEnd w:id="1598"/>
      <w:r>
        <w:rPr>
          <w:rFonts w:hint="cs"/>
          <w:rtl/>
        </w:rPr>
        <w:t>נרשום הסתייגות.</w:t>
      </w:r>
    </w:p>
    <w:p w:rsidR="00722ECF" w:rsidRDefault="00722ECF" w:rsidP="00722ECF">
      <w:pPr>
        <w:rPr>
          <w:rtl/>
        </w:rPr>
      </w:pPr>
      <w:bookmarkStart w:id="1599" w:name="_ETM_Q1_5629059"/>
      <w:bookmarkEnd w:id="1599"/>
    </w:p>
    <w:p w:rsidR="00722ECF" w:rsidRDefault="00722ECF" w:rsidP="00722ECF">
      <w:pPr>
        <w:pStyle w:val="a4"/>
        <w:keepNext/>
        <w:rPr>
          <w:rtl/>
        </w:rPr>
      </w:pPr>
      <w:bookmarkStart w:id="1600" w:name="_ETM_Q1_5629361"/>
      <w:bookmarkEnd w:id="1600"/>
      <w:r>
        <w:rPr>
          <w:rtl/>
        </w:rPr>
        <w:t>דיקלה טקו: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>חבר הכנסת איתן ברושי מצביע במקום חברת ה</w:t>
      </w:r>
      <w:bookmarkStart w:id="1601" w:name="_ETM_Q1_5629354"/>
      <w:bookmarkEnd w:id="1601"/>
      <w:r>
        <w:rPr>
          <w:rFonts w:hint="cs"/>
          <w:rtl/>
        </w:rPr>
        <w:t xml:space="preserve">כנסת איילת נחמיאס ורבין, חבר הכנסת ינון אזולאי מצביע במקום </w:t>
      </w:r>
      <w:bookmarkStart w:id="1602" w:name="_ETM_Q1_5632305"/>
      <w:bookmarkEnd w:id="1602"/>
      <w:r>
        <w:rPr>
          <w:rFonts w:hint="cs"/>
          <w:rtl/>
        </w:rPr>
        <w:t>חבר הכנסת יצחק וקנין.</w:t>
      </w:r>
      <w:bookmarkStart w:id="1603" w:name="_ETM_Q1_5636321"/>
      <w:bookmarkEnd w:id="1603"/>
    </w:p>
    <w:p w:rsidR="00722ECF" w:rsidRDefault="00722ECF" w:rsidP="00722ECF">
      <w:pPr>
        <w:rPr>
          <w:rtl/>
        </w:rPr>
      </w:pPr>
    </w:p>
    <w:p w:rsidR="00722ECF" w:rsidRDefault="00722ECF" w:rsidP="00722ECF">
      <w:pPr>
        <w:pStyle w:val="af6"/>
        <w:keepNext/>
        <w:rPr>
          <w:rtl/>
        </w:rPr>
      </w:pPr>
      <w:bookmarkStart w:id="1604" w:name="_ETM_Q1_5636665"/>
      <w:bookmarkEnd w:id="1604"/>
      <w:r>
        <w:rPr>
          <w:rtl/>
        </w:rPr>
        <w:t>היו"ר איתן כבל: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מי בעד הצעת חבר הכנסת ברושי? ירים </w:t>
      </w:r>
      <w:bookmarkStart w:id="1605" w:name="_ETM_Q1_5631932"/>
      <w:bookmarkEnd w:id="1605"/>
      <w:r>
        <w:rPr>
          <w:rFonts w:hint="cs"/>
          <w:rtl/>
        </w:rPr>
        <w:t xml:space="preserve">את ידו, תודה.  מי נגד? תודה. </w:t>
      </w:r>
    </w:p>
    <w:p w:rsidR="00753930" w:rsidRDefault="00753930" w:rsidP="00722ECF">
      <w:pPr>
        <w:rPr>
          <w:rtl/>
        </w:rPr>
      </w:pPr>
    </w:p>
    <w:p w:rsidR="00753930" w:rsidRDefault="00753930" w:rsidP="00753930">
      <w:pPr>
        <w:pStyle w:val="af1"/>
        <w:keepNext/>
        <w:rPr>
          <w:rtl/>
        </w:rPr>
      </w:pPr>
      <w:r>
        <w:rPr>
          <w:rtl/>
        </w:rPr>
        <w:t>הצבעה</w:t>
      </w:r>
    </w:p>
    <w:p w:rsidR="00753930" w:rsidRDefault="00753930" w:rsidP="0075393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753930" w:rsidRDefault="00753930" w:rsidP="00753930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רוב</w:t>
      </w:r>
    </w:p>
    <w:p w:rsidR="00753930" w:rsidRPr="00753930" w:rsidRDefault="00753930" w:rsidP="0075393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722ECF" w:rsidRPr="00722ECF" w:rsidRDefault="00722ECF" w:rsidP="00722ECF">
      <w:pPr>
        <w:rPr>
          <w:rtl/>
        </w:rPr>
      </w:pPr>
      <w:bookmarkStart w:id="1606" w:name="_ETM_Q1_5641756"/>
      <w:bookmarkEnd w:id="1606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הצעתו של חבר הכנסת איתן ברושי לא נתקבלה.</w:t>
      </w:r>
    </w:p>
    <w:p w:rsidR="00722ECF" w:rsidRPr="00722ECF" w:rsidRDefault="00722ECF" w:rsidP="00722ECF">
      <w:pPr>
        <w:pStyle w:val="af2"/>
        <w:rPr>
          <w:rtl/>
        </w:rPr>
      </w:pPr>
    </w:p>
    <w:p w:rsidR="00722ECF" w:rsidRDefault="00722ECF" w:rsidP="00722ECF">
      <w:pPr>
        <w:pStyle w:val="af6"/>
        <w:keepNext/>
        <w:rPr>
          <w:rtl/>
        </w:rPr>
      </w:pPr>
      <w:bookmarkStart w:id="1607" w:name="_ETM_Q1_5642077"/>
      <w:bookmarkEnd w:id="1607"/>
      <w:r>
        <w:rPr>
          <w:rtl/>
        </w:rPr>
        <w:t>היו"ר איתן כבל: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>ההצעה לא התקבלה.</w:t>
      </w:r>
    </w:p>
    <w:p w:rsidR="00722ECF" w:rsidRDefault="00722ECF" w:rsidP="00722ECF">
      <w:pPr>
        <w:rPr>
          <w:rtl/>
        </w:rPr>
      </w:pPr>
      <w:bookmarkStart w:id="1608" w:name="_ETM_Q1_5639185"/>
      <w:bookmarkEnd w:id="1608"/>
    </w:p>
    <w:p w:rsidR="00722ECF" w:rsidRDefault="00722ECF" w:rsidP="00722ECF">
      <w:pPr>
        <w:pStyle w:val="a4"/>
        <w:keepNext/>
        <w:rPr>
          <w:rtl/>
        </w:rPr>
      </w:pPr>
      <w:bookmarkStart w:id="1609" w:name="_ETM_Q1_5639454"/>
      <w:bookmarkStart w:id="1610" w:name="_ETM_Q1_5641058"/>
      <w:bookmarkEnd w:id="1609"/>
      <w:bookmarkEnd w:id="1610"/>
      <w:r>
        <w:rPr>
          <w:rtl/>
        </w:rPr>
        <w:t>איתן ברושי (המחנה הציוני):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אני </w:t>
      </w:r>
      <w:bookmarkStart w:id="1611" w:name="_ETM_Q1_5641954"/>
      <w:bookmarkEnd w:id="1611"/>
      <w:r>
        <w:rPr>
          <w:rFonts w:hint="cs"/>
          <w:rtl/>
        </w:rPr>
        <w:t>מבקש לרשום את זה כהסתייגות.</w:t>
      </w:r>
    </w:p>
    <w:p w:rsidR="00722ECF" w:rsidRDefault="00722ECF" w:rsidP="00722ECF">
      <w:pPr>
        <w:rPr>
          <w:rtl/>
        </w:rPr>
      </w:pPr>
      <w:bookmarkStart w:id="1612" w:name="_ETM_Q1_5639496"/>
      <w:bookmarkEnd w:id="1612"/>
    </w:p>
    <w:p w:rsidR="00722ECF" w:rsidRDefault="00722ECF" w:rsidP="00722ECF">
      <w:pPr>
        <w:pStyle w:val="af6"/>
        <w:keepNext/>
        <w:rPr>
          <w:rtl/>
        </w:rPr>
      </w:pPr>
      <w:bookmarkStart w:id="1613" w:name="_ETM_Q1_5639792"/>
      <w:bookmarkEnd w:id="1613"/>
      <w:r>
        <w:rPr>
          <w:rtl/>
        </w:rPr>
        <w:t>היו"ר איתן כבל: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תודה, אדוני. לא חשבתי אחרת.  </w:t>
      </w:r>
      <w:bookmarkStart w:id="1614" w:name="_ETM_Q1_5651639"/>
      <w:bookmarkEnd w:id="1614"/>
    </w:p>
    <w:p w:rsidR="00722ECF" w:rsidRDefault="00722ECF" w:rsidP="00722ECF">
      <w:pPr>
        <w:rPr>
          <w:rtl/>
        </w:rPr>
      </w:pPr>
      <w:bookmarkStart w:id="1615" w:name="_ETM_Q1_5651945"/>
      <w:bookmarkEnd w:id="1615"/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מי בעד </w:t>
      </w:r>
      <w:bookmarkStart w:id="1616" w:name="_ETM_Q1_5654103"/>
      <w:bookmarkEnd w:id="1616"/>
      <w:r>
        <w:rPr>
          <w:rFonts w:hint="cs"/>
          <w:rtl/>
        </w:rPr>
        <w:t xml:space="preserve">סעיף 1? ירים את ידו. </w:t>
      </w:r>
    </w:p>
    <w:p w:rsidR="00651EFB" w:rsidRDefault="00651EFB" w:rsidP="00722ECF">
      <w:pPr>
        <w:ind w:firstLine="0"/>
        <w:rPr>
          <w:rtl/>
        </w:rPr>
      </w:pPr>
      <w:bookmarkStart w:id="1617" w:name="_ETM_Q1_5655469"/>
      <w:bookmarkStart w:id="1618" w:name="_ETM_Q1_5655523"/>
      <w:bookmarkStart w:id="1619" w:name="_ETM_Q1_5650277"/>
      <w:bookmarkEnd w:id="1617"/>
      <w:bookmarkEnd w:id="1618"/>
      <w:bookmarkEnd w:id="1619"/>
    </w:p>
    <w:p w:rsidR="00651EFB" w:rsidRDefault="00651EFB" w:rsidP="00651EFB">
      <w:pPr>
        <w:pStyle w:val="af1"/>
        <w:keepNext/>
        <w:rPr>
          <w:rtl/>
        </w:rPr>
      </w:pPr>
      <w:r>
        <w:rPr>
          <w:rtl/>
        </w:rPr>
        <w:t>הצבעה</w:t>
      </w:r>
    </w:p>
    <w:p w:rsidR="00651EFB" w:rsidRDefault="00651EFB" w:rsidP="00651EF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רוב</w:t>
      </w:r>
    </w:p>
    <w:p w:rsidR="00651EFB" w:rsidRDefault="00651EFB" w:rsidP="00651EF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651EFB" w:rsidRDefault="00651EFB" w:rsidP="00651EF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22ECF" w:rsidRPr="00722ECF" w:rsidRDefault="00722ECF" w:rsidP="00651EFB">
      <w:pPr>
        <w:pStyle w:val="af2"/>
        <w:rPr>
          <w:rtl/>
        </w:rPr>
      </w:pPr>
      <w:r>
        <w:rPr>
          <w:rFonts w:hint="cs"/>
          <w:rtl/>
        </w:rPr>
        <w:t>סעיף 1, כהצעת הממשלה,</w:t>
      </w:r>
      <w:r w:rsidR="00651EFB">
        <w:rPr>
          <w:rFonts w:hint="cs"/>
          <w:rtl/>
        </w:rPr>
        <w:t xml:space="preserve"> אושר</w:t>
      </w:r>
      <w:r>
        <w:rPr>
          <w:rFonts w:hint="cs"/>
          <w:rtl/>
        </w:rPr>
        <w:t>.</w:t>
      </w:r>
    </w:p>
    <w:p w:rsidR="00722ECF" w:rsidRDefault="00722ECF" w:rsidP="00722ECF">
      <w:pPr>
        <w:pStyle w:val="af6"/>
        <w:keepNext/>
        <w:rPr>
          <w:rtl/>
        </w:rPr>
      </w:pPr>
      <w:bookmarkStart w:id="1620" w:name="_ETM_Q1_5656009"/>
      <w:bookmarkEnd w:id="1620"/>
      <w:r>
        <w:rPr>
          <w:rtl/>
        </w:rPr>
        <w:t>היו"ר איתן כבל: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סעיף 1, כהצעת הממשלה, </w:t>
      </w:r>
      <w:bookmarkStart w:id="1621" w:name="_ETM_Q1_5655904"/>
      <w:bookmarkEnd w:id="1621"/>
      <w:r>
        <w:rPr>
          <w:rFonts w:hint="cs"/>
          <w:rtl/>
        </w:rPr>
        <w:t>התקבל.</w:t>
      </w:r>
    </w:p>
    <w:p w:rsidR="00722ECF" w:rsidRDefault="00722ECF" w:rsidP="00722ECF">
      <w:pPr>
        <w:rPr>
          <w:rtl/>
        </w:rPr>
      </w:pPr>
      <w:bookmarkStart w:id="1622" w:name="_ETM_Q1_5655806"/>
      <w:bookmarkEnd w:id="1622"/>
    </w:p>
    <w:p w:rsidR="00722ECF" w:rsidRDefault="00722ECF" w:rsidP="00722ECF">
      <w:pPr>
        <w:rPr>
          <w:rtl/>
        </w:rPr>
      </w:pPr>
      <w:bookmarkStart w:id="1623" w:name="_ETM_Q1_5656113"/>
      <w:bookmarkEnd w:id="1623"/>
      <w:r>
        <w:rPr>
          <w:rFonts w:hint="cs"/>
          <w:rtl/>
        </w:rPr>
        <w:t>הלאה.</w:t>
      </w:r>
    </w:p>
    <w:p w:rsidR="00722ECF" w:rsidRDefault="00722ECF" w:rsidP="00722ECF">
      <w:pPr>
        <w:rPr>
          <w:rtl/>
        </w:rPr>
      </w:pPr>
      <w:bookmarkStart w:id="1624" w:name="_ETM_Q1_5658030"/>
      <w:bookmarkEnd w:id="1624"/>
    </w:p>
    <w:p w:rsidR="00722ECF" w:rsidRDefault="00722ECF" w:rsidP="00722ECF">
      <w:pPr>
        <w:pStyle w:val="af9"/>
        <w:keepNext/>
        <w:rPr>
          <w:rtl/>
        </w:rPr>
      </w:pPr>
      <w:bookmarkStart w:id="1625" w:name="_ETM_Q1_5658326"/>
      <w:bookmarkStart w:id="1626" w:name="_ETM_Q1_5659167"/>
      <w:bookmarkEnd w:id="1625"/>
      <w:bookmarkEnd w:id="1626"/>
      <w:r>
        <w:rPr>
          <w:rtl/>
        </w:rPr>
        <w:t xml:space="preserve">מיכל </w:t>
      </w:r>
      <w:r>
        <w:rPr>
          <w:rFonts w:hint="cs"/>
          <w:rtl/>
        </w:rPr>
        <w:t>כהן</w:t>
      </w:r>
      <w:r>
        <w:rPr>
          <w:rtl/>
        </w:rPr>
        <w:t>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סעיף 2 </w:t>
      </w:r>
      <w:r>
        <w:rPr>
          <w:rtl/>
        </w:rPr>
        <w:t>–</w:t>
      </w:r>
      <w:r>
        <w:rPr>
          <w:rFonts w:hint="cs"/>
          <w:rtl/>
        </w:rPr>
        <w:t xml:space="preserve"> הוקראו סעיפים </w:t>
      </w:r>
      <w:bookmarkStart w:id="1627" w:name="_ETM_Q1_5661195"/>
      <w:bookmarkEnd w:id="1627"/>
      <w:r>
        <w:rPr>
          <w:rFonts w:hint="cs"/>
          <w:rtl/>
        </w:rPr>
        <w:t xml:space="preserve">קטנים (1) ו-(2). </w:t>
      </w:r>
    </w:p>
    <w:p w:rsidR="00722ECF" w:rsidRDefault="00722ECF" w:rsidP="00722ECF">
      <w:pPr>
        <w:rPr>
          <w:rtl/>
        </w:rPr>
      </w:pPr>
      <w:bookmarkStart w:id="1628" w:name="_ETM_Q1_5669643"/>
      <w:bookmarkEnd w:id="1628"/>
    </w:p>
    <w:p w:rsidR="0058570E" w:rsidRDefault="0058570E" w:rsidP="0058570E">
      <w:pPr>
        <w:pStyle w:val="af6"/>
        <w:keepNext/>
        <w:rPr>
          <w:rtl/>
        </w:rPr>
      </w:pPr>
      <w:bookmarkStart w:id="1629" w:name="_ETM_Q1_5687407"/>
      <w:bookmarkEnd w:id="1629"/>
      <w:r>
        <w:rPr>
          <w:rtl/>
        </w:rPr>
        <w:t>היו"ר איתן כבל:</w:t>
      </w:r>
    </w:p>
    <w:p w:rsidR="0058570E" w:rsidRDefault="0058570E" w:rsidP="0058570E">
      <w:pPr>
        <w:pStyle w:val="KeepWithNext"/>
        <w:rPr>
          <w:rtl/>
        </w:rPr>
      </w:pPr>
    </w:p>
    <w:p w:rsidR="0058570E" w:rsidRDefault="0058570E" w:rsidP="0058570E">
      <w:pPr>
        <w:rPr>
          <w:rtl/>
        </w:rPr>
      </w:pPr>
      <w:r>
        <w:rPr>
          <w:rFonts w:hint="cs"/>
          <w:rtl/>
        </w:rPr>
        <w:t>אני רק מבקש הסבר קצר, ונתקדם.</w:t>
      </w:r>
    </w:p>
    <w:p w:rsidR="0058570E" w:rsidRDefault="0058570E" w:rsidP="0058570E">
      <w:pPr>
        <w:rPr>
          <w:rtl/>
        </w:rPr>
      </w:pPr>
      <w:bookmarkStart w:id="1630" w:name="_ETM_Q1_5685771"/>
      <w:bookmarkEnd w:id="1630"/>
    </w:p>
    <w:p w:rsidR="00722ECF" w:rsidRDefault="00722ECF" w:rsidP="00722ECF">
      <w:pPr>
        <w:pStyle w:val="af5"/>
        <w:keepNext/>
        <w:rPr>
          <w:rtl/>
        </w:rPr>
      </w:pPr>
      <w:bookmarkStart w:id="1631" w:name="_ETM_Q1_5665976"/>
      <w:bookmarkEnd w:id="1631"/>
      <w:r>
        <w:rPr>
          <w:rtl/>
        </w:rPr>
        <w:t>קריאות: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זה </w:t>
      </w:r>
      <w:bookmarkStart w:id="1632" w:name="_ETM_Q1_5671512"/>
      <w:bookmarkEnd w:id="1632"/>
      <w:r>
        <w:rPr>
          <w:rFonts w:hint="cs"/>
          <w:rtl/>
        </w:rPr>
        <w:t>א</w:t>
      </w:r>
      <w:r w:rsidR="0058570E">
        <w:rPr>
          <w:rFonts w:hint="cs"/>
          <w:rtl/>
        </w:rPr>
        <w:t>תר אינטרנט. זה שינויים שנצרכים ל</w:t>
      </w:r>
      <w:r>
        <w:rPr>
          <w:rFonts w:hint="cs"/>
          <w:rtl/>
        </w:rPr>
        <w:t>שינוי שם החוק.</w:t>
      </w:r>
      <w:bookmarkStart w:id="1633" w:name="_ETM_Q1_5674752"/>
      <w:bookmarkEnd w:id="1633"/>
    </w:p>
    <w:p w:rsidR="00722ECF" w:rsidRDefault="00722ECF" w:rsidP="00722ECF">
      <w:pPr>
        <w:rPr>
          <w:rtl/>
        </w:rPr>
      </w:pPr>
      <w:bookmarkStart w:id="1634" w:name="_ETM_Q1_5675067"/>
      <w:bookmarkEnd w:id="1634"/>
    </w:p>
    <w:p w:rsidR="00722ECF" w:rsidRDefault="00722ECF" w:rsidP="00722EC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נכון, אני זוכר </w:t>
      </w:r>
      <w:bookmarkStart w:id="1635" w:name="_ETM_Q1_5677280"/>
      <w:bookmarkEnd w:id="1635"/>
      <w:r>
        <w:rPr>
          <w:rFonts w:hint="cs"/>
          <w:rtl/>
        </w:rPr>
        <w:t xml:space="preserve">את זה. </w:t>
      </w:r>
    </w:p>
    <w:p w:rsidR="00722ECF" w:rsidRDefault="00722ECF" w:rsidP="00722ECF">
      <w:pPr>
        <w:rPr>
          <w:rtl/>
        </w:rPr>
      </w:pPr>
      <w:bookmarkStart w:id="1636" w:name="_ETM_Q1_5672608"/>
      <w:bookmarkStart w:id="1637" w:name="_ETM_Q1_5672898"/>
      <w:bookmarkEnd w:id="1636"/>
      <w:bookmarkEnd w:id="1637"/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מי בעד? ירים את ידו, תודה. </w:t>
      </w:r>
      <w:bookmarkStart w:id="1638" w:name="_ETM_Q1_5679248"/>
      <w:bookmarkEnd w:id="1638"/>
    </w:p>
    <w:p w:rsidR="00722ECF" w:rsidRDefault="00722ECF" w:rsidP="00722ECF">
      <w:pPr>
        <w:rPr>
          <w:rtl/>
        </w:rPr>
      </w:pPr>
    </w:p>
    <w:p w:rsidR="00722ECF" w:rsidRDefault="00722ECF" w:rsidP="00722ECF">
      <w:pPr>
        <w:pStyle w:val="af1"/>
        <w:keepNext/>
        <w:rPr>
          <w:rtl/>
        </w:rPr>
      </w:pPr>
      <w:bookmarkStart w:id="1639" w:name="_ETM_Q1_5678207"/>
      <w:bookmarkEnd w:id="1639"/>
      <w:r>
        <w:rPr>
          <w:rFonts w:hint="eastAsia"/>
          <w:rtl/>
        </w:rPr>
        <w:t>הצבעה</w:t>
      </w:r>
    </w:p>
    <w:p w:rsidR="00722ECF" w:rsidRDefault="00722ECF" w:rsidP="00722ECF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722ECF" w:rsidRDefault="00722ECF" w:rsidP="00722ECF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722ECF" w:rsidRDefault="00722ECF" w:rsidP="00722ECF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722ECF" w:rsidRPr="00722ECF" w:rsidRDefault="00722ECF" w:rsidP="00651EFB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סעיף 2, פסקאות (1) ו-(2), </w:t>
      </w:r>
      <w:r w:rsidR="00651EFB">
        <w:rPr>
          <w:rFonts w:hint="cs"/>
          <w:rtl/>
        </w:rPr>
        <w:t>אושרו</w:t>
      </w:r>
      <w:r>
        <w:rPr>
          <w:rFonts w:hint="cs"/>
          <w:rtl/>
        </w:rPr>
        <w:t>.</w:t>
      </w:r>
    </w:p>
    <w:p w:rsidR="00722ECF" w:rsidRPr="00722ECF" w:rsidRDefault="00722ECF" w:rsidP="00722ECF">
      <w:pPr>
        <w:pStyle w:val="af2"/>
        <w:rPr>
          <w:rtl/>
        </w:rPr>
      </w:pPr>
    </w:p>
    <w:p w:rsidR="00722ECF" w:rsidRDefault="00722ECF" w:rsidP="00722ECF">
      <w:pPr>
        <w:pStyle w:val="a4"/>
        <w:keepNext/>
        <w:rPr>
          <w:rtl/>
        </w:rPr>
      </w:pPr>
      <w:bookmarkStart w:id="1640" w:name="_ETM_Q1_5679968"/>
      <w:bookmarkStart w:id="1641" w:name="_ETM_Q1_5680992"/>
      <w:bookmarkEnd w:id="1640"/>
      <w:bookmarkEnd w:id="1641"/>
      <w:r>
        <w:rPr>
          <w:rtl/>
        </w:rPr>
        <w:t>אתי בנדלר: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פסקאות (1) </w:t>
      </w:r>
      <w:bookmarkStart w:id="1642" w:name="_ETM_Q1_5678167"/>
      <w:bookmarkEnd w:id="1642"/>
      <w:r>
        <w:rPr>
          <w:rFonts w:hint="cs"/>
          <w:rtl/>
        </w:rPr>
        <w:t>ו-(2).</w:t>
      </w:r>
    </w:p>
    <w:p w:rsidR="00722ECF" w:rsidRDefault="00722ECF" w:rsidP="00722ECF">
      <w:pPr>
        <w:rPr>
          <w:rtl/>
        </w:rPr>
      </w:pPr>
      <w:bookmarkStart w:id="1643" w:name="_ETM_Q1_5675151"/>
      <w:bookmarkEnd w:id="1643"/>
    </w:p>
    <w:p w:rsidR="00722ECF" w:rsidRDefault="00722ECF" w:rsidP="00722ECF">
      <w:pPr>
        <w:pStyle w:val="af6"/>
        <w:keepNext/>
        <w:rPr>
          <w:rtl/>
        </w:rPr>
      </w:pPr>
      <w:bookmarkStart w:id="1644" w:name="_ETM_Q1_5675445"/>
      <w:bookmarkEnd w:id="1644"/>
      <w:r>
        <w:rPr>
          <w:rtl/>
        </w:rPr>
        <w:t>היו"ר איתן כבל: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פסקאות (1) ו-(2) אושרו. </w:t>
      </w:r>
    </w:p>
    <w:p w:rsidR="00722ECF" w:rsidRDefault="00722ECF" w:rsidP="00722ECF">
      <w:bookmarkStart w:id="1645" w:name="_ETM_Q1_5685278"/>
      <w:bookmarkStart w:id="1646" w:name="_ETM_Q1_5686731"/>
      <w:bookmarkEnd w:id="1645"/>
      <w:bookmarkEnd w:id="1646"/>
    </w:p>
    <w:p w:rsidR="00722ECF" w:rsidRDefault="00722ECF" w:rsidP="00722ECF">
      <w:pPr>
        <w:pStyle w:val="af5"/>
        <w:keepNext/>
        <w:rPr>
          <w:rtl/>
        </w:rPr>
      </w:pPr>
      <w:r>
        <w:rPr>
          <w:rtl/>
        </w:rPr>
        <w:t>קריאה: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>(3) הוצבע.</w:t>
      </w:r>
    </w:p>
    <w:p w:rsidR="005A1A64" w:rsidRDefault="005A1A64" w:rsidP="001E764E">
      <w:pPr>
        <w:ind w:firstLine="0"/>
        <w:rPr>
          <w:rtl/>
        </w:rPr>
      </w:pPr>
      <w:bookmarkStart w:id="1647" w:name="_ETM_Q1_5684362"/>
      <w:bookmarkStart w:id="1648" w:name="_ETM_Q1_5684655"/>
      <w:bookmarkStart w:id="1649" w:name="_ETM_Q1_5680289"/>
      <w:bookmarkStart w:id="1650" w:name="_ETM_Q1_5685643"/>
      <w:bookmarkStart w:id="1651" w:name="_ETM_Q1_5698827"/>
      <w:bookmarkEnd w:id="1647"/>
      <w:bookmarkEnd w:id="1648"/>
      <w:bookmarkEnd w:id="1649"/>
      <w:bookmarkEnd w:id="1650"/>
      <w:bookmarkEnd w:id="1651"/>
    </w:p>
    <w:p w:rsidR="005A1A64" w:rsidRDefault="005A1A64" w:rsidP="005A1A64">
      <w:pPr>
        <w:pStyle w:val="af9"/>
        <w:keepNext/>
        <w:rPr>
          <w:rtl/>
        </w:rPr>
      </w:pPr>
      <w:bookmarkStart w:id="1652" w:name="ET_guest_707284_440"/>
      <w:r w:rsidRPr="005A1A64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5A1A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2"/>
    </w:p>
    <w:p w:rsidR="005A1A64" w:rsidRPr="005A1A64" w:rsidRDefault="005A1A64" w:rsidP="005A1A64">
      <w:pPr>
        <w:rPr>
          <w:rtl/>
        </w:rPr>
      </w:pPr>
      <w:bookmarkStart w:id="1653" w:name="_ETM_Q1_5706876"/>
      <w:bookmarkStart w:id="1654" w:name="_ETM_Q1_5706903"/>
      <w:bookmarkEnd w:id="1653"/>
      <w:bookmarkEnd w:id="1654"/>
      <w:r>
        <w:rPr>
          <w:rtl/>
        </w:rPr>
        <w:t xml:space="preserve">  </w:t>
      </w:r>
    </w:p>
    <w:p w:rsidR="00722ECF" w:rsidRDefault="00722ECF" w:rsidP="00722ECF">
      <w:pPr>
        <w:rPr>
          <w:rtl/>
        </w:rPr>
      </w:pPr>
      <w:r>
        <w:rPr>
          <w:rFonts w:hint="cs"/>
          <w:rtl/>
        </w:rPr>
        <w:t>(1), (2) וגם (4).</w:t>
      </w:r>
      <w:r w:rsidR="005A1A64">
        <w:rPr>
          <w:rFonts w:hint="cs"/>
          <w:rtl/>
        </w:rPr>
        <w:t xml:space="preserve"> (3) הוצבע.</w:t>
      </w:r>
    </w:p>
    <w:p w:rsidR="005A1A64" w:rsidRDefault="005A1A64" w:rsidP="00722ECF">
      <w:pPr>
        <w:rPr>
          <w:rtl/>
        </w:rPr>
      </w:pPr>
    </w:p>
    <w:p w:rsidR="00722ECF" w:rsidRDefault="00722ECF" w:rsidP="00722EC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וגם (4)  - אוקיי. </w:t>
      </w:r>
      <w:bookmarkStart w:id="1655" w:name="_ETM_Q1_5688519"/>
      <w:bookmarkEnd w:id="1655"/>
      <w:r>
        <w:rPr>
          <w:rFonts w:hint="cs"/>
          <w:rtl/>
        </w:rPr>
        <w:t xml:space="preserve">את לא הקראת את זה.  למען </w:t>
      </w:r>
      <w:bookmarkStart w:id="1656" w:name="_ETM_Q1_5687374"/>
      <w:bookmarkEnd w:id="1656"/>
      <w:r>
        <w:rPr>
          <w:rFonts w:hint="cs"/>
          <w:rtl/>
        </w:rPr>
        <w:t>הסר ספק, מי בעד פסקה (4)? ירים את ידו. תודה.</w:t>
      </w:r>
    </w:p>
    <w:p w:rsidR="00722ECF" w:rsidRDefault="00722ECF" w:rsidP="00722ECF">
      <w:pPr>
        <w:rPr>
          <w:rtl/>
        </w:rPr>
      </w:pPr>
      <w:bookmarkStart w:id="1657" w:name="_ETM_Q1_5687561"/>
      <w:bookmarkEnd w:id="1657"/>
    </w:p>
    <w:p w:rsidR="00651EFB" w:rsidRDefault="00651EFB" w:rsidP="00651EF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51EFB" w:rsidRDefault="00651EFB" w:rsidP="00651EF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651EFB" w:rsidRDefault="00651EFB" w:rsidP="00651EF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מיעוט</w:t>
      </w:r>
    </w:p>
    <w:p w:rsidR="00651EFB" w:rsidRPr="00651EFB" w:rsidRDefault="00651EFB" w:rsidP="00651EFB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722ECF" w:rsidRPr="00722ECF" w:rsidRDefault="00722ECF" w:rsidP="00651EFB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53930">
        <w:rPr>
          <w:rFonts w:hint="cs"/>
          <w:rtl/>
        </w:rPr>
        <w:t xml:space="preserve">    </w:t>
      </w:r>
      <w:r>
        <w:rPr>
          <w:rFonts w:hint="cs"/>
          <w:rtl/>
        </w:rPr>
        <w:t>סעיף 2, פסקה (4)</w:t>
      </w:r>
      <w:r w:rsidR="00651EFB">
        <w:rPr>
          <w:rFonts w:hint="cs"/>
          <w:rtl/>
        </w:rPr>
        <w:t>, אושר.</w:t>
      </w:r>
    </w:p>
    <w:p w:rsidR="00722ECF" w:rsidRDefault="00722ECF" w:rsidP="00722ECF">
      <w:pPr>
        <w:rPr>
          <w:rtl/>
        </w:rPr>
      </w:pPr>
    </w:p>
    <w:p w:rsidR="00722ECF" w:rsidRDefault="00722ECF" w:rsidP="00722ECF">
      <w:pPr>
        <w:pStyle w:val="af6"/>
        <w:keepNext/>
        <w:rPr>
          <w:rtl/>
        </w:rPr>
      </w:pPr>
      <w:bookmarkStart w:id="1658" w:name="_ETM_Q1_5688063"/>
      <w:bookmarkEnd w:id="1658"/>
      <w:r>
        <w:rPr>
          <w:rtl/>
        </w:rPr>
        <w:t>היו"ר איתן כבל:</w:t>
      </w:r>
    </w:p>
    <w:p w:rsidR="00722ECF" w:rsidRDefault="00722ECF" w:rsidP="00722ECF">
      <w:pPr>
        <w:pStyle w:val="KeepWithNext"/>
        <w:rPr>
          <w:rtl/>
        </w:rPr>
      </w:pPr>
    </w:p>
    <w:p w:rsidR="00722ECF" w:rsidRDefault="00722ECF" w:rsidP="00722ECF">
      <w:pPr>
        <w:rPr>
          <w:rtl/>
        </w:rPr>
      </w:pPr>
      <w:r>
        <w:rPr>
          <w:rFonts w:hint="cs"/>
          <w:rtl/>
        </w:rPr>
        <w:t xml:space="preserve">אושר. </w:t>
      </w:r>
    </w:p>
    <w:p w:rsidR="00722ECF" w:rsidRDefault="00722ECF" w:rsidP="00722ECF">
      <w:pPr>
        <w:rPr>
          <w:rtl/>
        </w:rPr>
      </w:pPr>
      <w:bookmarkStart w:id="1659" w:name="_ETM_Q1_5690175"/>
      <w:bookmarkEnd w:id="1659"/>
    </w:p>
    <w:p w:rsidR="00722ECF" w:rsidRDefault="00722ECF" w:rsidP="00722ECF">
      <w:pPr>
        <w:pStyle w:val="af9"/>
        <w:keepNext/>
        <w:rPr>
          <w:rtl/>
        </w:rPr>
      </w:pPr>
      <w:bookmarkStart w:id="1660" w:name="_ETM_Q1_5690724"/>
      <w:bookmarkStart w:id="1661" w:name="_ETM_Q1_5691678"/>
      <w:bookmarkEnd w:id="1660"/>
      <w:bookmarkEnd w:id="1661"/>
      <w:r>
        <w:rPr>
          <w:rtl/>
        </w:rPr>
        <w:t>מיכל כהן:</w:t>
      </w:r>
    </w:p>
    <w:p w:rsidR="00722ECF" w:rsidRDefault="00722ECF" w:rsidP="00722ECF">
      <w:pPr>
        <w:pStyle w:val="KeepWithNext"/>
        <w:rPr>
          <w:rtl/>
        </w:rPr>
      </w:pPr>
    </w:p>
    <w:p w:rsidR="00724AC2" w:rsidRDefault="00722ECF" w:rsidP="00722ECF">
      <w:pPr>
        <w:rPr>
          <w:rtl/>
        </w:rPr>
      </w:pPr>
      <w:r>
        <w:rPr>
          <w:rFonts w:hint="cs"/>
          <w:rtl/>
        </w:rPr>
        <w:t xml:space="preserve">הסעיף הבא </w:t>
      </w:r>
      <w:bookmarkStart w:id="1662" w:name="_ETM_Q1_5697340"/>
      <w:bookmarkEnd w:id="1662"/>
      <w:r w:rsidR="00724AC2">
        <w:rPr>
          <w:rFonts w:hint="cs"/>
          <w:rtl/>
        </w:rPr>
        <w:t xml:space="preserve">הוא 7(4)  - רק ביטול סעיף קטן (ד) </w:t>
      </w:r>
      <w:bookmarkStart w:id="1663" w:name="_ETM_Q1_5704831"/>
      <w:bookmarkEnd w:id="1663"/>
      <w:r w:rsidR="00724AC2">
        <w:rPr>
          <w:rFonts w:hint="cs"/>
          <w:rtl/>
        </w:rPr>
        <w:t xml:space="preserve">שהוא כבר לא נדרש היום. </w:t>
      </w:r>
    </w:p>
    <w:p w:rsidR="00724AC2" w:rsidRDefault="00724AC2" w:rsidP="00722ECF">
      <w:pPr>
        <w:rPr>
          <w:rtl/>
        </w:rPr>
      </w:pPr>
      <w:bookmarkStart w:id="1664" w:name="_ETM_Q1_5705172"/>
      <w:bookmarkStart w:id="1665" w:name="_ETM_Q1_5705444"/>
      <w:bookmarkEnd w:id="1664"/>
      <w:bookmarkEnd w:id="1665"/>
    </w:p>
    <w:p w:rsidR="00724AC2" w:rsidRDefault="00724AC2" w:rsidP="005A1A64">
      <w:pPr>
        <w:pStyle w:val="af6"/>
        <w:keepNext/>
        <w:tabs>
          <w:tab w:val="left" w:pos="2649"/>
        </w:tabs>
        <w:rPr>
          <w:rtl/>
        </w:rPr>
      </w:pPr>
      <w:r>
        <w:rPr>
          <w:rtl/>
        </w:rPr>
        <w:t>היו"ר איתן כבל: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>נכון, אני זוכר.</w:t>
      </w:r>
      <w:r w:rsidR="001E764E">
        <w:rPr>
          <w:rFonts w:hint="cs"/>
          <w:rtl/>
        </w:rPr>
        <w:t xml:space="preserve"> אמרתם.</w:t>
      </w:r>
    </w:p>
    <w:p w:rsidR="00724AC2" w:rsidRDefault="00724AC2" w:rsidP="00724AC2">
      <w:pPr>
        <w:ind w:firstLine="0"/>
        <w:rPr>
          <w:rtl/>
        </w:rPr>
      </w:pPr>
      <w:bookmarkStart w:id="1666" w:name="_ETM_Q1_5708822"/>
      <w:bookmarkStart w:id="1667" w:name="_ETM_Q1_5709076"/>
      <w:bookmarkEnd w:id="1666"/>
      <w:bookmarkEnd w:id="1667"/>
    </w:p>
    <w:p w:rsidR="00724AC2" w:rsidRDefault="00724AC2" w:rsidP="00724AC2">
      <w:pPr>
        <w:pStyle w:val="af9"/>
        <w:keepNext/>
        <w:rPr>
          <w:rtl/>
        </w:rPr>
      </w:pPr>
      <w:r>
        <w:rPr>
          <w:rtl/>
        </w:rPr>
        <w:t>מיכל כהן: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כל 7 </w:t>
      </w:r>
      <w:bookmarkStart w:id="1668" w:name="_ETM_Q1_5705943"/>
      <w:bookmarkEnd w:id="1668"/>
      <w:r>
        <w:rPr>
          <w:rFonts w:hint="cs"/>
          <w:rtl/>
        </w:rPr>
        <w:t>הוצבע.</w:t>
      </w:r>
    </w:p>
    <w:p w:rsidR="00724AC2" w:rsidRDefault="00724AC2" w:rsidP="005A1A64">
      <w:pPr>
        <w:ind w:firstLine="0"/>
        <w:rPr>
          <w:rtl/>
        </w:rPr>
      </w:pPr>
      <w:bookmarkStart w:id="1669" w:name="_ETM_Q1_5715303"/>
      <w:bookmarkEnd w:id="1669"/>
    </w:p>
    <w:p w:rsidR="00724AC2" w:rsidRDefault="00724AC2" w:rsidP="00724AC2">
      <w:pPr>
        <w:pStyle w:val="af9"/>
        <w:keepNext/>
        <w:rPr>
          <w:rtl/>
        </w:rPr>
      </w:pPr>
      <w:bookmarkStart w:id="1670" w:name="_ETM_Q1_5714370"/>
      <w:bookmarkEnd w:id="1670"/>
      <w:r>
        <w:rPr>
          <w:rtl/>
        </w:rPr>
        <w:t>אוריאל לין: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>אדוני, לא מתקיים דיון על הסעיפים?</w:t>
      </w:r>
    </w:p>
    <w:p w:rsidR="00724AC2" w:rsidRDefault="00724AC2" w:rsidP="00724AC2">
      <w:pPr>
        <w:rPr>
          <w:rtl/>
        </w:rPr>
      </w:pPr>
      <w:bookmarkStart w:id="1671" w:name="_ETM_Q1_5713163"/>
      <w:bookmarkStart w:id="1672" w:name="_ETM_Q1_5713435"/>
      <w:bookmarkEnd w:id="1671"/>
      <w:bookmarkEnd w:id="1672"/>
    </w:p>
    <w:p w:rsidR="00724AC2" w:rsidRDefault="00724AC2" w:rsidP="00724AC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>אנחנו עוברים על סעיפים שכבר</w:t>
      </w:r>
      <w:r w:rsidR="001E764E">
        <w:rPr>
          <w:rFonts w:hint="cs"/>
          <w:rtl/>
        </w:rPr>
        <w:t xml:space="preserve"> דנו</w:t>
      </w:r>
      <w:r>
        <w:rPr>
          <w:rFonts w:hint="cs"/>
          <w:rtl/>
        </w:rPr>
        <w:t xml:space="preserve"> </w:t>
      </w:r>
      <w:bookmarkStart w:id="1673" w:name="_ETM_Q1_5717595"/>
      <w:bookmarkEnd w:id="1673"/>
      <w:r w:rsidR="001E764E">
        <w:rPr>
          <w:rFonts w:hint="cs"/>
          <w:rtl/>
        </w:rPr>
        <w:t>ו</w:t>
      </w:r>
      <w:r>
        <w:rPr>
          <w:rFonts w:hint="cs"/>
          <w:rtl/>
        </w:rPr>
        <w:t xml:space="preserve">קיימנו בהם את הדיון. אנחנו נגיע לסעיפים הספציפיים שאדוני </w:t>
      </w:r>
      <w:bookmarkStart w:id="1674" w:name="_ETM_Q1_5720471"/>
      <w:bookmarkEnd w:id="1674"/>
      <w:r>
        <w:rPr>
          <w:rFonts w:hint="cs"/>
          <w:rtl/>
        </w:rPr>
        <w:t xml:space="preserve">מתכוון. </w:t>
      </w:r>
    </w:p>
    <w:p w:rsidR="00724AC2" w:rsidRDefault="00724AC2" w:rsidP="00724AC2">
      <w:pPr>
        <w:rPr>
          <w:rtl/>
        </w:rPr>
      </w:pPr>
      <w:bookmarkStart w:id="1675" w:name="_ETM_Q1_5720841"/>
      <w:bookmarkEnd w:id="1675"/>
    </w:p>
    <w:p w:rsidR="00724AC2" w:rsidRDefault="00724AC2" w:rsidP="00724AC2">
      <w:pPr>
        <w:pStyle w:val="af9"/>
        <w:keepNext/>
        <w:rPr>
          <w:rtl/>
        </w:rPr>
      </w:pPr>
      <w:bookmarkStart w:id="1676" w:name="_ETM_Q1_5721146"/>
      <w:bookmarkStart w:id="1677" w:name="_ETM_Q1_5722265"/>
      <w:bookmarkEnd w:id="1676"/>
      <w:bookmarkEnd w:id="1677"/>
      <w:r>
        <w:rPr>
          <w:rtl/>
        </w:rPr>
        <w:t>אוריאל לין: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אני שואל האם גם לגבי סעיפים אלה אפשר </w:t>
      </w:r>
      <w:bookmarkStart w:id="1678" w:name="_ETM_Q1_5723042"/>
      <w:bookmarkEnd w:id="1678"/>
      <w:r>
        <w:rPr>
          <w:rFonts w:hint="cs"/>
          <w:rtl/>
        </w:rPr>
        <w:t>להעיר או שלא מעירים?</w:t>
      </w:r>
    </w:p>
    <w:p w:rsidR="00724AC2" w:rsidRDefault="00724AC2" w:rsidP="00724AC2">
      <w:pPr>
        <w:rPr>
          <w:rtl/>
        </w:rPr>
      </w:pPr>
      <w:bookmarkStart w:id="1679" w:name="_ETM_Q1_5721758"/>
      <w:bookmarkEnd w:id="1679"/>
    </w:p>
    <w:p w:rsidR="00724AC2" w:rsidRDefault="00724AC2" w:rsidP="00724AC2">
      <w:pPr>
        <w:pStyle w:val="af6"/>
        <w:keepNext/>
        <w:rPr>
          <w:rtl/>
        </w:rPr>
      </w:pPr>
      <w:bookmarkStart w:id="1680" w:name="_ETM_Q1_5722068"/>
      <w:bookmarkEnd w:id="1680"/>
      <w:r>
        <w:rPr>
          <w:rtl/>
        </w:rPr>
        <w:t>היו"ר איתן כבל: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לא, כבר סיימנו. </w:t>
      </w:r>
    </w:p>
    <w:p w:rsidR="00724AC2" w:rsidRDefault="00724AC2" w:rsidP="00724AC2">
      <w:pPr>
        <w:rPr>
          <w:rtl/>
        </w:rPr>
      </w:pPr>
      <w:bookmarkStart w:id="1681" w:name="_ETM_Q1_5728535"/>
      <w:bookmarkEnd w:id="1681"/>
    </w:p>
    <w:p w:rsidR="00724AC2" w:rsidRDefault="00724AC2" w:rsidP="00724AC2">
      <w:pPr>
        <w:pStyle w:val="af9"/>
        <w:keepNext/>
        <w:rPr>
          <w:rtl/>
        </w:rPr>
      </w:pPr>
      <w:bookmarkStart w:id="1682" w:name="_ETM_Q1_5728831"/>
      <w:bookmarkEnd w:id="1682"/>
      <w:r>
        <w:rPr>
          <w:rtl/>
        </w:rPr>
        <w:t>אוריאל לין: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אז איפה כן </w:t>
      </w:r>
      <w:bookmarkStart w:id="1683" w:name="_ETM_Q1_5726391"/>
      <w:bookmarkEnd w:id="1683"/>
      <w:r>
        <w:rPr>
          <w:rFonts w:hint="cs"/>
          <w:rtl/>
        </w:rPr>
        <w:t>מעירים?</w:t>
      </w:r>
      <w:bookmarkStart w:id="1684" w:name="_ETM_Q1_5727495"/>
      <w:bookmarkEnd w:id="1684"/>
    </w:p>
    <w:p w:rsidR="00724AC2" w:rsidRDefault="00724AC2" w:rsidP="00724AC2">
      <w:pPr>
        <w:rPr>
          <w:rtl/>
        </w:rPr>
      </w:pPr>
      <w:bookmarkStart w:id="1685" w:name="_ETM_Q1_5727775"/>
      <w:bookmarkEnd w:id="1685"/>
    </w:p>
    <w:p w:rsidR="00724AC2" w:rsidRDefault="00724AC2" w:rsidP="00724AC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>אנחנו נגיע לעניין הדירקטורים וכאלה שעדיין לא קיימנו</w:t>
      </w:r>
      <w:r w:rsidR="001E764E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שום התייחסות. </w:t>
      </w:r>
      <w:bookmarkStart w:id="1686" w:name="_ETM_Q1_5739902"/>
      <w:bookmarkEnd w:id="1686"/>
      <w:r>
        <w:rPr>
          <w:rFonts w:hint="cs"/>
          <w:rtl/>
        </w:rPr>
        <w:t xml:space="preserve">פה זה כבר דיון שלישי שאנחנו עוסקים. </w:t>
      </w:r>
      <w:bookmarkStart w:id="1687" w:name="_ETM_Q1_5741781"/>
      <w:bookmarkEnd w:id="1687"/>
    </w:p>
    <w:p w:rsidR="00724AC2" w:rsidRDefault="00724AC2" w:rsidP="00724AC2">
      <w:pPr>
        <w:rPr>
          <w:rtl/>
        </w:rPr>
      </w:pPr>
    </w:p>
    <w:p w:rsidR="00724AC2" w:rsidRDefault="00724AC2" w:rsidP="00724AC2">
      <w:pPr>
        <w:pStyle w:val="a4"/>
        <w:keepNext/>
        <w:rPr>
          <w:rtl/>
        </w:rPr>
      </w:pPr>
      <w:bookmarkStart w:id="1688" w:name="_ETM_Q1_5749770"/>
      <w:bookmarkStart w:id="1689" w:name="_ETM_Q1_5745324"/>
      <w:bookmarkEnd w:id="1688"/>
      <w:bookmarkEnd w:id="1689"/>
      <w:r>
        <w:rPr>
          <w:rtl/>
        </w:rPr>
        <w:t>אתי בנדלר: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בסעיף 7 להצעת </w:t>
      </w:r>
      <w:bookmarkStart w:id="1690" w:name="_ETM_Q1_5750696"/>
      <w:bookmarkEnd w:id="1690"/>
      <w:r>
        <w:rPr>
          <w:rFonts w:hint="cs"/>
          <w:rtl/>
        </w:rPr>
        <w:t>החוק המתקן את סעיף 17</w:t>
      </w:r>
      <w:r w:rsidR="001E764E">
        <w:rPr>
          <w:rFonts w:hint="cs"/>
          <w:rtl/>
        </w:rPr>
        <w:t>,</w:t>
      </w:r>
      <w:r>
        <w:rPr>
          <w:rFonts w:hint="cs"/>
          <w:rtl/>
        </w:rPr>
        <w:t xml:space="preserve"> צריכים להצביע על פסקה </w:t>
      </w:r>
      <w:bookmarkStart w:id="1691" w:name="_ETM_Q1_5754171"/>
      <w:bookmarkEnd w:id="1691"/>
      <w:r>
        <w:rPr>
          <w:rFonts w:hint="cs"/>
          <w:rtl/>
        </w:rPr>
        <w:t xml:space="preserve">(1) פסקאות משנה (א),(ב) ו-(ג). </w:t>
      </w:r>
      <w:bookmarkStart w:id="1692" w:name="_ETM_Q1_5757257"/>
      <w:bookmarkEnd w:id="1692"/>
    </w:p>
    <w:p w:rsidR="00724AC2" w:rsidRDefault="00724AC2" w:rsidP="00724AC2">
      <w:pPr>
        <w:rPr>
          <w:rtl/>
        </w:rPr>
      </w:pPr>
      <w:bookmarkStart w:id="1693" w:name="_ETM_Q1_5762234"/>
      <w:bookmarkEnd w:id="1693"/>
    </w:p>
    <w:p w:rsidR="00724AC2" w:rsidRDefault="00724AC2" w:rsidP="00724AC2">
      <w:pPr>
        <w:pStyle w:val="af9"/>
        <w:keepNext/>
        <w:rPr>
          <w:rtl/>
        </w:rPr>
      </w:pPr>
      <w:bookmarkStart w:id="1694" w:name="_ETM_Q1_5761241"/>
      <w:bookmarkEnd w:id="1694"/>
      <w:r>
        <w:rPr>
          <w:rtl/>
        </w:rPr>
        <w:t>מיכל כהן: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>הצבענו עליהן.</w:t>
      </w:r>
      <w:bookmarkStart w:id="1695" w:name="_ETM_Q1_5760283"/>
      <w:bookmarkEnd w:id="1695"/>
    </w:p>
    <w:p w:rsidR="00724AC2" w:rsidRDefault="00724AC2" w:rsidP="00724AC2">
      <w:pPr>
        <w:rPr>
          <w:rtl/>
        </w:rPr>
      </w:pPr>
      <w:bookmarkStart w:id="1696" w:name="_ETM_Q1_5760591"/>
      <w:bookmarkEnd w:id="1696"/>
    </w:p>
    <w:p w:rsidR="00724AC2" w:rsidRDefault="00724AC2" w:rsidP="00724AC2">
      <w:pPr>
        <w:pStyle w:val="a4"/>
        <w:keepNext/>
        <w:rPr>
          <w:rtl/>
        </w:rPr>
      </w:pPr>
      <w:bookmarkStart w:id="1697" w:name="_ETM_Q1_5761451"/>
      <w:bookmarkEnd w:id="1697"/>
      <w:r>
        <w:rPr>
          <w:rtl/>
        </w:rPr>
        <w:t>אתי בנדלר: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>(ב) הוצבע?</w:t>
      </w:r>
      <w:bookmarkStart w:id="1698" w:name="_ETM_Q1_5759610"/>
      <w:bookmarkEnd w:id="1698"/>
    </w:p>
    <w:p w:rsidR="00724AC2" w:rsidRDefault="00724AC2" w:rsidP="00724AC2">
      <w:pPr>
        <w:rPr>
          <w:rtl/>
        </w:rPr>
      </w:pPr>
      <w:bookmarkStart w:id="1699" w:name="_ETM_Q1_5759917"/>
      <w:bookmarkEnd w:id="1699"/>
    </w:p>
    <w:p w:rsidR="00724AC2" w:rsidRDefault="00724AC2" w:rsidP="00724AC2">
      <w:pPr>
        <w:pStyle w:val="af9"/>
        <w:keepNext/>
        <w:rPr>
          <w:rtl/>
        </w:rPr>
      </w:pPr>
      <w:bookmarkStart w:id="1700" w:name="_ETM_Q1_5765098"/>
      <w:bookmarkEnd w:id="1700"/>
      <w:r>
        <w:rPr>
          <w:rtl/>
        </w:rPr>
        <w:t>מיכל כהן: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הוצבע </w:t>
      </w:r>
      <w:bookmarkStart w:id="1701" w:name="_ETM_Q1_5763497"/>
      <w:bookmarkEnd w:id="1701"/>
      <w:r>
        <w:rPr>
          <w:rtl/>
        </w:rPr>
        <w:t>–</w:t>
      </w:r>
      <w:r>
        <w:rPr>
          <w:rFonts w:hint="cs"/>
          <w:rtl/>
        </w:rPr>
        <w:t xml:space="preserve"> הכול.</w:t>
      </w:r>
    </w:p>
    <w:p w:rsidR="00724AC2" w:rsidRDefault="00724AC2" w:rsidP="00724AC2">
      <w:pPr>
        <w:rPr>
          <w:rtl/>
        </w:rPr>
      </w:pPr>
      <w:bookmarkStart w:id="1702" w:name="_ETM_Q1_5742094"/>
      <w:bookmarkEnd w:id="1702"/>
    </w:p>
    <w:p w:rsidR="00724AC2" w:rsidRDefault="00724AC2" w:rsidP="00724AC2">
      <w:pPr>
        <w:pStyle w:val="a4"/>
        <w:keepNext/>
        <w:rPr>
          <w:rtl/>
        </w:rPr>
      </w:pPr>
      <w:bookmarkStart w:id="1703" w:name="_ETM_Q1_5715225"/>
      <w:bookmarkEnd w:id="1703"/>
      <w:r>
        <w:rPr>
          <w:rtl/>
        </w:rPr>
        <w:t>אתי בנדלר: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>אוקיי אז בפסקה (1)</w:t>
      </w:r>
      <w:bookmarkStart w:id="1704" w:name="_ETM_Q1_5770850"/>
      <w:bookmarkEnd w:id="1704"/>
      <w:r>
        <w:rPr>
          <w:rFonts w:hint="cs"/>
          <w:rtl/>
        </w:rPr>
        <w:t xml:space="preserve"> פסקאות משנה (א) ו-(ג). בטוח שפסקת משנה (ב) הוצבעה? </w:t>
      </w:r>
      <w:bookmarkStart w:id="1705" w:name="_ETM_Q1_5774364"/>
      <w:bookmarkEnd w:id="1705"/>
      <w:r>
        <w:rPr>
          <w:rFonts w:hint="cs"/>
          <w:rtl/>
        </w:rPr>
        <w:t>אצלי זה לא מסומן.</w:t>
      </w:r>
    </w:p>
    <w:p w:rsidR="00724AC2" w:rsidRDefault="00724AC2" w:rsidP="00724AC2">
      <w:pPr>
        <w:rPr>
          <w:rtl/>
        </w:rPr>
      </w:pPr>
      <w:bookmarkStart w:id="1706" w:name="_ETM_Q1_5778668"/>
      <w:bookmarkEnd w:id="1706"/>
    </w:p>
    <w:p w:rsidR="00724AC2" w:rsidRDefault="00724AC2" w:rsidP="00724AC2">
      <w:pPr>
        <w:pStyle w:val="af6"/>
        <w:keepNext/>
        <w:rPr>
          <w:rtl/>
        </w:rPr>
      </w:pPr>
      <w:bookmarkStart w:id="1707" w:name="_ETM_Q1_5779026"/>
      <w:bookmarkEnd w:id="1707"/>
      <w:r>
        <w:rPr>
          <w:rtl/>
        </w:rPr>
        <w:t>היו"ר איתן כבל: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בואי נצביע גם על (ב), למען הסר </w:t>
      </w:r>
      <w:bookmarkStart w:id="1708" w:name="_ETM_Q1_5777236"/>
      <w:bookmarkEnd w:id="1708"/>
      <w:r>
        <w:rPr>
          <w:rFonts w:hint="cs"/>
          <w:rtl/>
        </w:rPr>
        <w:t>ספק.</w:t>
      </w:r>
    </w:p>
    <w:p w:rsidR="00724AC2" w:rsidRDefault="00724AC2" w:rsidP="00724AC2">
      <w:pPr>
        <w:rPr>
          <w:rtl/>
        </w:rPr>
      </w:pPr>
      <w:bookmarkStart w:id="1709" w:name="_ETM_Q1_5780740"/>
      <w:bookmarkEnd w:id="1709"/>
    </w:p>
    <w:p w:rsidR="00724AC2" w:rsidRDefault="00724AC2" w:rsidP="00724AC2">
      <w:pPr>
        <w:pStyle w:val="af9"/>
        <w:keepNext/>
        <w:rPr>
          <w:rtl/>
        </w:rPr>
      </w:pPr>
      <w:bookmarkStart w:id="1710" w:name="_ETM_Q1_5781064"/>
      <w:bookmarkStart w:id="1711" w:name="_ETM_Q1_5776584"/>
      <w:bookmarkEnd w:id="1710"/>
      <w:bookmarkEnd w:id="1711"/>
      <w:r>
        <w:rPr>
          <w:rtl/>
        </w:rPr>
        <w:t>מיכל כהן: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>אין בעיה, הכול הוקרא בכל מקרה</w:t>
      </w:r>
      <w:bookmarkStart w:id="1712" w:name="_ETM_Q1_5782136"/>
      <w:bookmarkEnd w:id="1712"/>
      <w:r>
        <w:rPr>
          <w:rFonts w:hint="cs"/>
          <w:rtl/>
        </w:rPr>
        <w:t xml:space="preserve"> והצבענו. זה לגבי תיקון </w:t>
      </w:r>
      <w:bookmarkStart w:id="1713" w:name="_ETM_Q1_5786429"/>
      <w:bookmarkEnd w:id="1713"/>
      <w:r>
        <w:rPr>
          <w:rFonts w:hint="cs"/>
          <w:rtl/>
        </w:rPr>
        <w:t xml:space="preserve">רפי הדיווח על מיזוגים שבעל מונופולין פשוט </w:t>
      </w:r>
      <w:bookmarkStart w:id="1714" w:name="_ETM_Q1_5795161"/>
      <w:bookmarkEnd w:id="1714"/>
      <w:r>
        <w:rPr>
          <w:rFonts w:hint="cs"/>
          <w:rtl/>
        </w:rPr>
        <w:t>הוגדר כאן אחרת, הוגדר לפי הסעיף החדש.</w:t>
      </w:r>
    </w:p>
    <w:p w:rsidR="00724AC2" w:rsidRDefault="00724AC2" w:rsidP="00724AC2">
      <w:pPr>
        <w:rPr>
          <w:rtl/>
        </w:rPr>
      </w:pPr>
      <w:bookmarkStart w:id="1715" w:name="_ETM_Q1_5794106"/>
      <w:bookmarkEnd w:id="1715"/>
    </w:p>
    <w:p w:rsidR="00724AC2" w:rsidRDefault="00724AC2" w:rsidP="00724AC2">
      <w:pPr>
        <w:pStyle w:val="af6"/>
        <w:keepNext/>
        <w:rPr>
          <w:rtl/>
        </w:rPr>
      </w:pPr>
      <w:bookmarkStart w:id="1716" w:name="_ETM_Q1_5794516"/>
      <w:bookmarkEnd w:id="1716"/>
      <w:r>
        <w:rPr>
          <w:rtl/>
        </w:rPr>
        <w:t>היו"ר איתן כבל: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בסדר גמור, אוקיי. </w:t>
      </w:r>
      <w:bookmarkStart w:id="1717" w:name="_ETM_Q1_5795249"/>
      <w:bookmarkEnd w:id="1717"/>
      <w:r>
        <w:rPr>
          <w:rFonts w:hint="cs"/>
          <w:rtl/>
        </w:rPr>
        <w:t xml:space="preserve">מי בעד? ירים את ידו. </w:t>
      </w:r>
    </w:p>
    <w:p w:rsidR="00724AC2" w:rsidRDefault="00724AC2" w:rsidP="00724AC2">
      <w:pPr>
        <w:ind w:firstLine="0"/>
        <w:rPr>
          <w:rtl/>
        </w:rPr>
      </w:pPr>
      <w:bookmarkStart w:id="1718" w:name="_ETM_Q1_5799636"/>
      <w:bookmarkStart w:id="1719" w:name="_ETM_Q1_5799946"/>
      <w:bookmarkEnd w:id="1718"/>
      <w:bookmarkEnd w:id="1719"/>
    </w:p>
    <w:p w:rsidR="00724AC2" w:rsidRDefault="00724AC2" w:rsidP="00724AC2">
      <w:pPr>
        <w:pStyle w:val="af6"/>
        <w:keepNext/>
        <w:rPr>
          <w:rtl/>
        </w:rPr>
      </w:pPr>
      <w:bookmarkStart w:id="1720" w:name="_ETM_Q1_5800251"/>
      <w:bookmarkEnd w:id="1720"/>
      <w:r>
        <w:rPr>
          <w:rtl/>
        </w:rPr>
        <w:t>היו"ר איתן כבל: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הסעיפים אושרו, כולל </w:t>
      </w:r>
      <w:bookmarkStart w:id="1721" w:name="_ETM_Q1_5799161"/>
      <w:bookmarkEnd w:id="1721"/>
      <w:r>
        <w:rPr>
          <w:rFonts w:hint="cs"/>
          <w:rtl/>
        </w:rPr>
        <w:t xml:space="preserve">(ב). </w:t>
      </w:r>
    </w:p>
    <w:p w:rsidR="00724AC2" w:rsidRDefault="00724AC2" w:rsidP="00724AC2">
      <w:pPr>
        <w:rPr>
          <w:rtl/>
        </w:rPr>
      </w:pPr>
    </w:p>
    <w:p w:rsidR="00651EFB" w:rsidRDefault="00651EFB" w:rsidP="00724AC2">
      <w:pPr>
        <w:rPr>
          <w:rtl/>
        </w:rPr>
      </w:pPr>
    </w:p>
    <w:p w:rsidR="00651EFB" w:rsidRDefault="00651EFB" w:rsidP="00651EFB">
      <w:pPr>
        <w:pStyle w:val="af1"/>
        <w:keepNext/>
        <w:rPr>
          <w:rtl/>
        </w:rPr>
      </w:pPr>
      <w:r>
        <w:rPr>
          <w:rtl/>
        </w:rPr>
        <w:t>הצבעה</w:t>
      </w:r>
    </w:p>
    <w:p w:rsidR="00651EFB" w:rsidRDefault="00651EFB" w:rsidP="00651EF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651EFB" w:rsidRDefault="00651EFB" w:rsidP="00651EF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651EFB" w:rsidRPr="00651EFB" w:rsidRDefault="00651EFB" w:rsidP="00651EFB">
      <w:pPr>
        <w:pStyle w:val="--"/>
        <w:keepNext/>
        <w:rPr>
          <w:rtl/>
        </w:rPr>
      </w:pPr>
      <w:r>
        <w:rPr>
          <w:rFonts w:hint="cs"/>
          <w:rtl/>
        </w:rPr>
        <w:t>נ</w:t>
      </w:r>
      <w:r>
        <w:rPr>
          <w:rtl/>
        </w:rPr>
        <w:t xml:space="preserve">מנעים – </w:t>
      </w:r>
      <w:r>
        <w:rPr>
          <w:rFonts w:hint="cs"/>
          <w:rtl/>
        </w:rPr>
        <w:t>אין</w:t>
      </w:r>
    </w:p>
    <w:p w:rsidR="00724AC2" w:rsidRPr="00724AC2" w:rsidRDefault="00724AC2" w:rsidP="00651EFB">
      <w:pPr>
        <w:pStyle w:val="af2"/>
        <w:rPr>
          <w:rtl/>
        </w:rPr>
      </w:pPr>
      <w:r>
        <w:rPr>
          <w:rFonts w:hint="cs"/>
          <w:rtl/>
        </w:rPr>
        <w:t>סעיף 7, פסקה (1)</w:t>
      </w:r>
      <w:r w:rsidR="001E764E">
        <w:rPr>
          <w:rFonts w:hint="cs"/>
          <w:rtl/>
        </w:rPr>
        <w:t>(א)(ב)(ג),</w:t>
      </w:r>
      <w:r>
        <w:rPr>
          <w:rFonts w:hint="cs"/>
          <w:rtl/>
        </w:rPr>
        <w:t xml:space="preserve"> אושר.</w:t>
      </w:r>
    </w:p>
    <w:p w:rsidR="00724AC2" w:rsidRDefault="001E764E" w:rsidP="001E764E">
      <w:pPr>
        <w:pStyle w:val="af5"/>
        <w:keepNext/>
        <w:rPr>
          <w:rtl/>
        </w:rPr>
      </w:pPr>
      <w:r>
        <w:rPr>
          <w:rtl/>
        </w:rPr>
        <w:t>קריאות:</w:t>
      </w:r>
    </w:p>
    <w:p w:rsidR="001E764E" w:rsidRDefault="001E764E" w:rsidP="001E764E">
      <w:pPr>
        <w:pStyle w:val="KeepWithNext"/>
        <w:rPr>
          <w:rtl/>
        </w:rPr>
      </w:pPr>
    </w:p>
    <w:p w:rsidR="001E764E" w:rsidRDefault="001E764E" w:rsidP="001E764E">
      <w:pPr>
        <w:rPr>
          <w:rtl/>
        </w:rPr>
      </w:pPr>
      <w:r>
        <w:rPr>
          <w:rFonts w:hint="cs"/>
          <w:rtl/>
        </w:rPr>
        <w:t xml:space="preserve">כולל </w:t>
      </w:r>
      <w:bookmarkStart w:id="1722" w:name="_ETM_Q1_5819913"/>
      <w:bookmarkEnd w:id="1722"/>
      <w:r>
        <w:rPr>
          <w:rFonts w:hint="cs"/>
          <w:rtl/>
        </w:rPr>
        <w:t>(4) הקטן? כל סעיף 7.</w:t>
      </w:r>
    </w:p>
    <w:p w:rsidR="00651EFB" w:rsidRDefault="00651EFB" w:rsidP="001E764E">
      <w:pPr>
        <w:rPr>
          <w:rtl/>
        </w:rPr>
      </w:pPr>
    </w:p>
    <w:p w:rsidR="00724AC2" w:rsidRDefault="00724AC2" w:rsidP="00724AC2">
      <w:pPr>
        <w:pStyle w:val="a4"/>
        <w:keepNext/>
        <w:rPr>
          <w:rtl/>
        </w:rPr>
      </w:pPr>
      <w:bookmarkStart w:id="1723" w:name="_ETM_Q1_5795993"/>
      <w:bookmarkStart w:id="1724" w:name="_ETM_Q1_5796052"/>
      <w:bookmarkStart w:id="1725" w:name="_ETM_Q1_5810846"/>
      <w:bookmarkEnd w:id="1723"/>
      <w:bookmarkEnd w:id="1724"/>
      <w:bookmarkEnd w:id="1725"/>
      <w:r>
        <w:rPr>
          <w:rtl/>
        </w:rPr>
        <w:t>אתי בנדלר: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1E764E" w:rsidP="00724AC2">
      <w:pPr>
        <w:rPr>
          <w:rtl/>
        </w:rPr>
      </w:pPr>
      <w:r>
        <w:rPr>
          <w:rFonts w:hint="cs"/>
          <w:rtl/>
        </w:rPr>
        <w:t xml:space="preserve">לא, לא. </w:t>
      </w:r>
      <w:r w:rsidR="00724AC2">
        <w:rPr>
          <w:rFonts w:hint="cs"/>
          <w:rtl/>
        </w:rPr>
        <w:t xml:space="preserve">הוצבע כרגע על פסקה </w:t>
      </w:r>
      <w:bookmarkStart w:id="1726" w:name="_ETM_Q1_5814238"/>
      <w:bookmarkEnd w:id="1726"/>
      <w:r w:rsidR="00724AC2">
        <w:rPr>
          <w:rFonts w:hint="cs"/>
          <w:rtl/>
        </w:rPr>
        <w:t xml:space="preserve">(1) בסעיף 7. </w:t>
      </w:r>
    </w:p>
    <w:p w:rsidR="00724AC2" w:rsidRDefault="00724AC2" w:rsidP="00724AC2">
      <w:pPr>
        <w:rPr>
          <w:rtl/>
        </w:rPr>
      </w:pPr>
      <w:bookmarkStart w:id="1727" w:name="_ETM_Q1_5817522"/>
      <w:bookmarkEnd w:id="1727"/>
    </w:p>
    <w:p w:rsidR="00724AC2" w:rsidRDefault="00724AC2" w:rsidP="00724AC2">
      <w:pPr>
        <w:rPr>
          <w:rtl/>
        </w:rPr>
      </w:pPr>
      <w:r>
        <w:rPr>
          <w:rFonts w:hint="cs"/>
          <w:rtl/>
        </w:rPr>
        <w:t>ע</w:t>
      </w:r>
      <w:bookmarkStart w:id="1728" w:name="_ETM_Q1_5817599"/>
      <w:bookmarkEnd w:id="1728"/>
      <w:r>
        <w:rPr>
          <w:rFonts w:hint="cs"/>
          <w:rtl/>
        </w:rPr>
        <w:t xml:space="preserve">כשיו צריכים להצביע על פסקה (4) שעניינה </w:t>
      </w:r>
      <w:bookmarkStart w:id="1729" w:name="_ETM_Q1_5819821"/>
      <w:bookmarkEnd w:id="1729"/>
      <w:r>
        <w:rPr>
          <w:rFonts w:hint="cs"/>
          <w:rtl/>
        </w:rPr>
        <w:t>ביטול סעיף קטן (ד) בסעיף 17 לחוק העיקרי.</w:t>
      </w:r>
      <w:bookmarkStart w:id="1730" w:name="_ETM_Q1_5819861"/>
      <w:bookmarkEnd w:id="1730"/>
    </w:p>
    <w:p w:rsidR="00724AC2" w:rsidRDefault="00724AC2" w:rsidP="001E764E">
      <w:pPr>
        <w:ind w:firstLine="0"/>
        <w:rPr>
          <w:rtl/>
        </w:rPr>
      </w:pPr>
      <w:bookmarkStart w:id="1731" w:name="_ETM_Q1_5820180"/>
      <w:bookmarkEnd w:id="1731"/>
    </w:p>
    <w:p w:rsidR="00724AC2" w:rsidRDefault="00724AC2" w:rsidP="00724AC2">
      <w:pPr>
        <w:pStyle w:val="af6"/>
        <w:keepNext/>
        <w:rPr>
          <w:rtl/>
        </w:rPr>
      </w:pPr>
      <w:bookmarkStart w:id="1732" w:name="_ETM_Q1_5820459"/>
      <w:bookmarkEnd w:id="1732"/>
      <w:r>
        <w:rPr>
          <w:rtl/>
        </w:rPr>
        <w:t>היו"ר איתן כבל: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690554">
      <w:pPr>
        <w:rPr>
          <w:rtl/>
        </w:rPr>
      </w:pPr>
      <w:r>
        <w:rPr>
          <w:rFonts w:hint="cs"/>
          <w:rtl/>
        </w:rPr>
        <w:t>תודה. מי בעד?</w:t>
      </w:r>
      <w:r>
        <w:t xml:space="preserve"> </w:t>
      </w:r>
      <w:bookmarkStart w:id="1733" w:name="_ETM_Q1_5823365"/>
      <w:bookmarkEnd w:id="1733"/>
      <w:r>
        <w:rPr>
          <w:rFonts w:hint="cs"/>
          <w:rtl/>
        </w:rPr>
        <w:t>ירים את ידו.</w:t>
      </w:r>
      <w:bookmarkStart w:id="1734" w:name="_ETM_Q1_5824693"/>
      <w:bookmarkEnd w:id="1734"/>
    </w:p>
    <w:p w:rsidR="00690554" w:rsidRDefault="00690554" w:rsidP="00690554">
      <w:pPr>
        <w:pStyle w:val="af1"/>
        <w:keepNext/>
        <w:rPr>
          <w:rtl/>
        </w:rPr>
      </w:pPr>
      <w:r>
        <w:rPr>
          <w:rtl/>
        </w:rPr>
        <w:t>הצבעה</w:t>
      </w:r>
    </w:p>
    <w:p w:rsidR="00690554" w:rsidRDefault="00690554" w:rsidP="0069055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690554" w:rsidRDefault="00690554" w:rsidP="006905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690554" w:rsidRDefault="00690554" w:rsidP="0069055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24AC2" w:rsidRPr="00724AC2" w:rsidRDefault="00690554" w:rsidP="00651EFB">
      <w:pPr>
        <w:pStyle w:val="af2"/>
        <w:rPr>
          <w:rtl/>
        </w:rPr>
      </w:pPr>
      <w:r>
        <w:rPr>
          <w:rFonts w:hint="cs"/>
          <w:rtl/>
        </w:rPr>
        <w:t xml:space="preserve">   </w:t>
      </w:r>
      <w:r w:rsidR="00724AC2">
        <w:rPr>
          <w:rFonts w:hint="cs"/>
          <w:rtl/>
        </w:rPr>
        <w:t>סעיף 7, פסקה (4)</w:t>
      </w:r>
      <w:r w:rsidR="001E764E">
        <w:rPr>
          <w:rFonts w:hint="cs"/>
          <w:rtl/>
        </w:rPr>
        <w:t>,</w:t>
      </w:r>
      <w:r w:rsidR="00724AC2">
        <w:rPr>
          <w:rFonts w:hint="cs"/>
          <w:rtl/>
        </w:rPr>
        <w:t xml:space="preserve"> אושר.</w:t>
      </w:r>
    </w:p>
    <w:p w:rsidR="00724AC2" w:rsidRDefault="00724AC2" w:rsidP="00724AC2">
      <w:pPr>
        <w:ind w:firstLine="0"/>
        <w:rPr>
          <w:rtl/>
        </w:rPr>
      </w:pPr>
      <w:bookmarkStart w:id="1735" w:name="_ETM_Q1_5825014"/>
      <w:bookmarkStart w:id="1736" w:name="_ETM_Q1_5825269"/>
      <w:bookmarkEnd w:id="1735"/>
      <w:bookmarkEnd w:id="1736"/>
    </w:p>
    <w:p w:rsidR="00724AC2" w:rsidRDefault="00724AC2" w:rsidP="00724AC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אושר. </w:t>
      </w:r>
    </w:p>
    <w:p w:rsidR="00724AC2" w:rsidRDefault="00724AC2" w:rsidP="00724AC2">
      <w:pPr>
        <w:rPr>
          <w:rtl/>
        </w:rPr>
      </w:pPr>
      <w:bookmarkStart w:id="1737" w:name="_ETM_Q1_5824612"/>
      <w:bookmarkEnd w:id="1737"/>
    </w:p>
    <w:p w:rsidR="00724AC2" w:rsidRDefault="00724AC2" w:rsidP="00724AC2">
      <w:pPr>
        <w:pStyle w:val="a4"/>
        <w:keepNext/>
        <w:rPr>
          <w:rtl/>
        </w:rPr>
      </w:pPr>
      <w:bookmarkStart w:id="1738" w:name="_ETM_Q1_5825147"/>
      <w:bookmarkStart w:id="1739" w:name="_ETM_Q1_5825556"/>
      <w:bookmarkEnd w:id="1738"/>
      <w:bookmarkEnd w:id="1739"/>
      <w:r>
        <w:rPr>
          <w:rtl/>
        </w:rPr>
        <w:t>אתי בנדלר: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>סעיף 8 הוצבע במלואו, כנ"</w:t>
      </w:r>
      <w:bookmarkStart w:id="1740" w:name="_ETM_Q1_5830483"/>
      <w:bookmarkEnd w:id="1740"/>
      <w:r>
        <w:rPr>
          <w:rFonts w:hint="cs"/>
          <w:rtl/>
        </w:rPr>
        <w:t xml:space="preserve">ל גם 9. סעיף 10 בוטל. </w:t>
      </w:r>
    </w:p>
    <w:p w:rsidR="00724AC2" w:rsidRDefault="00724AC2" w:rsidP="00724AC2">
      <w:pPr>
        <w:rPr>
          <w:rtl/>
        </w:rPr>
      </w:pPr>
      <w:bookmarkStart w:id="1741" w:name="_ETM_Q1_5831598"/>
      <w:bookmarkStart w:id="1742" w:name="_ETM_Q1_5831866"/>
      <w:bookmarkEnd w:id="1741"/>
      <w:bookmarkEnd w:id="1742"/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הגענו לסעיף 11. סעיף </w:t>
      </w:r>
      <w:bookmarkStart w:id="1743" w:name="_ETM_Q1_5833133"/>
      <w:bookmarkEnd w:id="1743"/>
      <w:r>
        <w:rPr>
          <w:rFonts w:hint="cs"/>
          <w:rtl/>
        </w:rPr>
        <w:t>11 מתקן את סעיף 26 לחוק העיקרי. כאן</w:t>
      </w:r>
      <w:r w:rsidR="001E764E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הגענו לנושא </w:t>
      </w:r>
      <w:bookmarkStart w:id="1744" w:name="_ETM_Q1_5843821"/>
      <w:bookmarkEnd w:id="1744"/>
      <w:r>
        <w:rPr>
          <w:rFonts w:hint="cs"/>
          <w:rtl/>
        </w:rPr>
        <w:t>של מונופ</w:t>
      </w:r>
      <w:r w:rsidR="00651EFB">
        <w:rPr>
          <w:rFonts w:hint="cs"/>
          <w:rtl/>
        </w:rPr>
        <w:t>ו</w:t>
      </w:r>
      <w:r>
        <w:rPr>
          <w:rFonts w:hint="cs"/>
          <w:rtl/>
        </w:rPr>
        <w:t>לין, של נתח שוק וכוח שוק.</w:t>
      </w:r>
    </w:p>
    <w:p w:rsidR="00724AC2" w:rsidRDefault="00724AC2" w:rsidP="00724AC2">
      <w:pPr>
        <w:rPr>
          <w:rtl/>
        </w:rPr>
      </w:pPr>
      <w:bookmarkStart w:id="1745" w:name="_ETM_Q1_5849335"/>
      <w:bookmarkStart w:id="1746" w:name="_ETM_Q1_5849606"/>
      <w:bookmarkEnd w:id="1745"/>
      <w:bookmarkEnd w:id="1746"/>
    </w:p>
    <w:p w:rsidR="00724AC2" w:rsidRDefault="00724AC2" w:rsidP="00724AC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24AC2" w:rsidRDefault="00724AC2" w:rsidP="00724AC2">
      <w:pPr>
        <w:pStyle w:val="KeepWithNext"/>
        <w:rPr>
          <w:rtl/>
        </w:rPr>
      </w:pPr>
    </w:p>
    <w:p w:rsidR="00724AC2" w:rsidRDefault="00724AC2" w:rsidP="00724AC2">
      <w:pPr>
        <w:rPr>
          <w:rtl/>
        </w:rPr>
      </w:pPr>
      <w:r>
        <w:rPr>
          <w:rFonts w:hint="cs"/>
          <w:rtl/>
        </w:rPr>
        <w:t xml:space="preserve">גברתי, אני רוצה ששוב </w:t>
      </w:r>
      <w:bookmarkStart w:id="1747" w:name="_ETM_Q1_5855037"/>
      <w:bookmarkEnd w:id="1747"/>
      <w:r>
        <w:rPr>
          <w:rFonts w:hint="cs"/>
          <w:rtl/>
        </w:rPr>
        <w:t xml:space="preserve">נבהיר לעצמנו כדי שאנשים יבינו על מה אנחנו מדברים </w:t>
      </w:r>
      <w:bookmarkStart w:id="1748" w:name="_ETM_Q1_5854219"/>
      <w:bookmarkEnd w:id="1748"/>
      <w:r>
        <w:rPr>
          <w:rFonts w:hint="cs"/>
          <w:rtl/>
        </w:rPr>
        <w:t>לפני שאנחנו מצביעים</w:t>
      </w:r>
      <w:r w:rsidR="001E764E">
        <w:rPr>
          <w:rFonts w:hint="cs"/>
          <w:rtl/>
        </w:rPr>
        <w:t xml:space="preserve"> כאן על </w:t>
      </w:r>
      <w:bookmarkStart w:id="1749" w:name="_ETM_Q1_5876539"/>
      <w:bookmarkEnd w:id="1749"/>
      <w:r w:rsidR="001E764E">
        <w:rPr>
          <w:rFonts w:hint="cs"/>
          <w:rtl/>
        </w:rPr>
        <w:t>הנקודות</w:t>
      </w:r>
      <w:r w:rsidR="002872B8">
        <w:rPr>
          <w:rFonts w:hint="cs"/>
          <w:rtl/>
        </w:rPr>
        <w:t xml:space="preserve">, כיוון שאם יידרשו </w:t>
      </w:r>
      <w:bookmarkStart w:id="1750" w:name="_ETM_Q1_5858895"/>
      <w:bookmarkEnd w:id="1750"/>
      <w:r w:rsidR="002872B8">
        <w:rPr>
          <w:rFonts w:hint="cs"/>
          <w:rtl/>
        </w:rPr>
        <w:t xml:space="preserve">תיקונים והתאמות ברוח הדברים שגברתי תאמר אז שנוכל </w:t>
      </w:r>
      <w:bookmarkStart w:id="1751" w:name="_ETM_Q1_5866747"/>
      <w:bookmarkEnd w:id="1751"/>
      <w:r w:rsidR="002872B8">
        <w:rPr>
          <w:rFonts w:hint="cs"/>
          <w:rtl/>
        </w:rPr>
        <w:t>להכניס אותם</w:t>
      </w:r>
      <w:r>
        <w:rPr>
          <w:rFonts w:hint="cs"/>
          <w:rtl/>
        </w:rPr>
        <w:t xml:space="preserve">. </w:t>
      </w:r>
    </w:p>
    <w:p w:rsidR="00724AC2" w:rsidRDefault="00724AC2" w:rsidP="00724AC2">
      <w:pPr>
        <w:rPr>
          <w:rtl/>
        </w:rPr>
      </w:pPr>
    </w:p>
    <w:p w:rsidR="002872B8" w:rsidRDefault="002872B8" w:rsidP="002872B8">
      <w:pPr>
        <w:pStyle w:val="af9"/>
        <w:keepNext/>
        <w:rPr>
          <w:rtl/>
        </w:rPr>
      </w:pPr>
      <w:bookmarkStart w:id="1752" w:name="_ETM_Q1_5782443"/>
      <w:bookmarkStart w:id="1753" w:name="_ETM_Q1_5869062"/>
      <w:bookmarkEnd w:id="1752"/>
      <w:bookmarkEnd w:id="1753"/>
      <w:r>
        <w:rPr>
          <w:rtl/>
        </w:rPr>
        <w:t>מיכל הלפרין: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 xml:space="preserve">כיום ההגדרה של מונופולין היא על כל מי שמחזיק </w:t>
      </w:r>
      <w:bookmarkStart w:id="1754" w:name="_ETM_Q1_5868556"/>
      <w:bookmarkEnd w:id="1754"/>
      <w:r>
        <w:rPr>
          <w:rFonts w:hint="cs"/>
          <w:rtl/>
        </w:rPr>
        <w:t xml:space="preserve">יותר מאשר 50% נתח שוק. אנחנו מבקשים להוסיף לתיקון </w:t>
      </w:r>
      <w:bookmarkStart w:id="1755" w:name="_ETM_Q1_5873494"/>
      <w:bookmarkEnd w:id="1755"/>
      <w:r>
        <w:rPr>
          <w:rFonts w:hint="cs"/>
          <w:rtl/>
        </w:rPr>
        <w:t xml:space="preserve">הזה בנוסף לכל מי שמחזיק יותר מ-50% נתח </w:t>
      </w:r>
      <w:bookmarkStart w:id="1756" w:name="_ETM_Q1_5880670"/>
      <w:bookmarkEnd w:id="1756"/>
      <w:r>
        <w:rPr>
          <w:rFonts w:hint="cs"/>
          <w:rtl/>
        </w:rPr>
        <w:t xml:space="preserve">שוק גם כל מי שיש לו כוח שוק. המונח </w:t>
      </w:r>
      <w:bookmarkStart w:id="1757" w:name="_ETM_Q1_5886775"/>
      <w:bookmarkEnd w:id="1757"/>
      <w:r>
        <w:rPr>
          <w:rFonts w:hint="cs"/>
          <w:rtl/>
        </w:rPr>
        <w:t xml:space="preserve">"כוח שוק" הוא מונח כלכלי. אין לו הגדרה במדינות </w:t>
      </w:r>
      <w:bookmarkStart w:id="1758" w:name="_ETM_Q1_5890498"/>
      <w:bookmarkEnd w:id="1758"/>
      <w:r>
        <w:rPr>
          <w:rFonts w:hint="cs"/>
          <w:rtl/>
        </w:rPr>
        <w:t xml:space="preserve">אחרות. באירופה ובארצות הברית לא מגדירים אותו, השוק פועל מצוין </w:t>
      </w:r>
      <w:bookmarkStart w:id="1759" w:name="_ETM_Q1_5895132"/>
      <w:bookmarkEnd w:id="1759"/>
      <w:r>
        <w:rPr>
          <w:rFonts w:hint="cs"/>
          <w:rtl/>
        </w:rPr>
        <w:t xml:space="preserve">ללא כל בעיות של חוסר ודאות. אנשים יודעים </w:t>
      </w:r>
      <w:bookmarkStart w:id="1760" w:name="_ETM_Q1_5897916"/>
      <w:bookmarkEnd w:id="1760"/>
      <w:r>
        <w:rPr>
          <w:rFonts w:hint="cs"/>
          <w:rtl/>
        </w:rPr>
        <w:t xml:space="preserve">שיש להם כוח שוק. </w:t>
      </w:r>
    </w:p>
    <w:p w:rsidR="002872B8" w:rsidRDefault="002872B8" w:rsidP="002872B8">
      <w:pPr>
        <w:rPr>
          <w:rtl/>
        </w:rPr>
      </w:pPr>
      <w:bookmarkStart w:id="1761" w:name="_ETM_Q1_5897760"/>
      <w:bookmarkEnd w:id="1761"/>
    </w:p>
    <w:p w:rsidR="002872B8" w:rsidRDefault="002872B8" w:rsidP="002872B8">
      <w:pPr>
        <w:pStyle w:val="a4"/>
        <w:keepNext/>
        <w:rPr>
          <w:rtl/>
        </w:rPr>
      </w:pPr>
      <w:bookmarkStart w:id="1762" w:name="_ETM_Q1_5898230"/>
      <w:bookmarkStart w:id="1763" w:name="_ETM_Q1_5899056"/>
      <w:bookmarkEnd w:id="1762"/>
      <w:bookmarkEnd w:id="1763"/>
      <w:r>
        <w:rPr>
          <w:rtl/>
        </w:rPr>
        <w:t>רועי פולקמן (כולנו):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 xml:space="preserve">את אומרת שבחקיקה כתוב רק כוח שוק, בלי </w:t>
      </w:r>
      <w:bookmarkStart w:id="1764" w:name="_ETM_Q1_5899165"/>
      <w:bookmarkEnd w:id="1764"/>
      <w:r>
        <w:rPr>
          <w:rFonts w:hint="cs"/>
          <w:rtl/>
        </w:rPr>
        <w:t>הגדרה מפורטת.</w:t>
      </w:r>
    </w:p>
    <w:p w:rsidR="002872B8" w:rsidRDefault="002872B8" w:rsidP="002872B8">
      <w:pPr>
        <w:rPr>
          <w:rtl/>
        </w:rPr>
      </w:pPr>
      <w:bookmarkStart w:id="1765" w:name="_ETM_Q1_5904509"/>
      <w:bookmarkEnd w:id="1765"/>
    </w:p>
    <w:p w:rsidR="002872B8" w:rsidRDefault="002872B8" w:rsidP="002872B8">
      <w:pPr>
        <w:pStyle w:val="af9"/>
        <w:keepNext/>
        <w:rPr>
          <w:rtl/>
        </w:rPr>
      </w:pPr>
      <w:bookmarkStart w:id="1766" w:name="_ETM_Q1_5904826"/>
      <w:bookmarkStart w:id="1767" w:name="_ETM_Q1_5900909"/>
      <w:bookmarkEnd w:id="1766"/>
      <w:bookmarkEnd w:id="1767"/>
      <w:r>
        <w:rPr>
          <w:rtl/>
        </w:rPr>
        <w:t>מיכל הלפרין: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 xml:space="preserve">נכון. בין אם בחקיקה, </w:t>
      </w:r>
      <w:bookmarkStart w:id="1768" w:name="_ETM_Q1_5903528"/>
      <w:bookmarkEnd w:id="1768"/>
      <w:r>
        <w:rPr>
          <w:rFonts w:hint="cs"/>
          <w:rtl/>
        </w:rPr>
        <w:t xml:space="preserve">בין אם  בפסיקה -  תלוי באיזה שיטה - </w:t>
      </w:r>
      <w:bookmarkStart w:id="1769" w:name="_ETM_Q1_5907406"/>
      <w:bookmarkEnd w:id="1769"/>
      <w:r>
        <w:rPr>
          <w:rFonts w:hint="cs"/>
          <w:rtl/>
        </w:rPr>
        <w:t>דיברו על המונח "כוח שוק". אף אחד לא חשב שהו</w:t>
      </w:r>
      <w:bookmarkStart w:id="1770" w:name="_ETM_Q1_5911232"/>
      <w:bookmarkEnd w:id="1770"/>
      <w:r>
        <w:rPr>
          <w:rFonts w:hint="cs"/>
          <w:rtl/>
        </w:rPr>
        <w:t xml:space="preserve">א צריך להגדיר בדבר חקיקה מהו כוח שוק. </w:t>
      </w:r>
      <w:bookmarkStart w:id="1771" w:name="_ETM_Q1_5914962"/>
      <w:bookmarkEnd w:id="1771"/>
      <w:r>
        <w:rPr>
          <w:rFonts w:hint="cs"/>
          <w:rtl/>
        </w:rPr>
        <w:t xml:space="preserve"> במהות הסברתי מהו כוח שוק.  כוח שוק זה </w:t>
      </w:r>
      <w:bookmarkStart w:id="1772" w:name="_ETM_Q1_5919035"/>
      <w:bookmarkEnd w:id="1772"/>
      <w:r>
        <w:rPr>
          <w:rFonts w:hint="cs"/>
          <w:rtl/>
        </w:rPr>
        <w:t xml:space="preserve">היכולת להעלות מחיר, להפחית איכות, להפחית מגוון, בלי שללקוח שקיבל את השירותים יש את היכולת להעניש את  מי </w:t>
      </w:r>
      <w:bookmarkStart w:id="1773" w:name="_ETM_Q1_5925545"/>
      <w:bookmarkEnd w:id="1773"/>
      <w:r>
        <w:rPr>
          <w:rFonts w:hint="cs"/>
          <w:rtl/>
        </w:rPr>
        <w:t>שהרע את מצבו באמצעות זה שהוא עובר למתחרים</w:t>
      </w:r>
      <w:bookmarkStart w:id="1774" w:name="_ETM_Q1_5928465"/>
      <w:bookmarkEnd w:id="17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במהות כוח שוק.</w:t>
      </w:r>
    </w:p>
    <w:p w:rsidR="002872B8" w:rsidRDefault="002872B8" w:rsidP="002872B8">
      <w:pPr>
        <w:rPr>
          <w:rtl/>
        </w:rPr>
      </w:pPr>
      <w:bookmarkStart w:id="1775" w:name="_ETM_Q1_5933504"/>
      <w:bookmarkEnd w:id="1775"/>
    </w:p>
    <w:p w:rsidR="002872B8" w:rsidRDefault="002872B8" w:rsidP="002872B8">
      <w:pPr>
        <w:rPr>
          <w:rtl/>
        </w:rPr>
      </w:pPr>
      <w:r>
        <w:rPr>
          <w:rFonts w:hint="cs"/>
          <w:rtl/>
        </w:rPr>
        <w:t>א</w:t>
      </w:r>
      <w:bookmarkStart w:id="1776" w:name="_ETM_Q1_5933992"/>
      <w:bookmarkEnd w:id="1776"/>
      <w:r>
        <w:rPr>
          <w:rFonts w:hint="cs"/>
          <w:rtl/>
        </w:rPr>
        <w:t xml:space="preserve">נחנו מתכוונים לפרסם גילוי דעת </w:t>
      </w:r>
      <w:bookmarkStart w:id="1777" w:name="_ETM_Q1_5936944"/>
      <w:bookmarkEnd w:id="1777"/>
      <w:r>
        <w:rPr>
          <w:rFonts w:hint="cs"/>
          <w:rtl/>
        </w:rPr>
        <w:t xml:space="preserve">שיסביר את הפרמטרים שלנו איך בוחנים כוח שוק. </w:t>
      </w:r>
    </w:p>
    <w:p w:rsidR="002872B8" w:rsidRDefault="002872B8" w:rsidP="002872B8">
      <w:pPr>
        <w:rPr>
          <w:rtl/>
        </w:rPr>
      </w:pPr>
      <w:bookmarkStart w:id="1778" w:name="_ETM_Q1_5940454"/>
      <w:bookmarkEnd w:id="1778"/>
    </w:p>
    <w:p w:rsidR="002872B8" w:rsidRDefault="002872B8" w:rsidP="002872B8">
      <w:pPr>
        <w:pStyle w:val="a4"/>
        <w:keepNext/>
        <w:rPr>
          <w:rtl/>
        </w:rPr>
      </w:pPr>
      <w:bookmarkStart w:id="1779" w:name="_ETM_Q1_5940764"/>
      <w:bookmarkStart w:id="1780" w:name="_ETM_Q1_5936328"/>
      <w:bookmarkEnd w:id="1779"/>
      <w:bookmarkEnd w:id="1780"/>
      <w:r>
        <w:rPr>
          <w:rtl/>
        </w:rPr>
        <w:t>רועי פולקמן (כולנו):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 xml:space="preserve">היתה הצעה </w:t>
      </w:r>
      <w:bookmarkStart w:id="1781" w:name="_ETM_Q1_5937912"/>
      <w:bookmarkEnd w:id="1781"/>
      <w:r>
        <w:rPr>
          <w:rFonts w:hint="cs"/>
          <w:rtl/>
        </w:rPr>
        <w:t>לאיזשהו ניסוח. האם הוא כן ייכנס?</w:t>
      </w:r>
      <w:bookmarkStart w:id="1782" w:name="_ETM_Q1_5943992"/>
      <w:bookmarkEnd w:id="1782"/>
    </w:p>
    <w:p w:rsidR="002872B8" w:rsidRDefault="002872B8" w:rsidP="002872B8">
      <w:pPr>
        <w:rPr>
          <w:rtl/>
        </w:rPr>
      </w:pPr>
    </w:p>
    <w:p w:rsidR="002872B8" w:rsidRDefault="002872B8" w:rsidP="002872B8">
      <w:pPr>
        <w:pStyle w:val="af6"/>
        <w:keepNext/>
        <w:rPr>
          <w:rtl/>
        </w:rPr>
      </w:pPr>
      <w:bookmarkStart w:id="1783" w:name="_ETM_Q1_5944808"/>
      <w:bookmarkEnd w:id="1783"/>
      <w:r>
        <w:rPr>
          <w:rtl/>
        </w:rPr>
        <w:t>היו"ר איתן כבל: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 xml:space="preserve">לא, אמרנו שהוא לא יהיה </w:t>
      </w:r>
      <w:bookmarkStart w:id="1784" w:name="_ETM_Q1_5943305"/>
      <w:bookmarkEnd w:id="1784"/>
      <w:r>
        <w:rPr>
          <w:rFonts w:hint="cs"/>
          <w:rtl/>
        </w:rPr>
        <w:t>חלק מהחוק. אבל זו התחייבות שנותנת הממונה.</w:t>
      </w:r>
    </w:p>
    <w:p w:rsidR="002872B8" w:rsidRDefault="002872B8" w:rsidP="002872B8">
      <w:pPr>
        <w:rPr>
          <w:rtl/>
        </w:rPr>
      </w:pPr>
      <w:bookmarkStart w:id="1785" w:name="_ETM_Q1_5950907"/>
      <w:bookmarkEnd w:id="1785"/>
    </w:p>
    <w:p w:rsidR="002872B8" w:rsidRDefault="002872B8" w:rsidP="002872B8">
      <w:pPr>
        <w:pStyle w:val="a4"/>
        <w:keepNext/>
        <w:rPr>
          <w:rtl/>
        </w:rPr>
      </w:pPr>
      <w:bookmarkStart w:id="1786" w:name="_ETM_Q1_5947853"/>
      <w:bookmarkEnd w:id="1786"/>
      <w:r>
        <w:rPr>
          <w:rtl/>
        </w:rPr>
        <w:t>רועי פולקמן (כולנו):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 xml:space="preserve">חשבתי שיש איזה כוונה </w:t>
      </w:r>
      <w:bookmarkStart w:id="1787" w:name="_ETM_Q1_5950543"/>
      <w:bookmarkEnd w:id="1787"/>
      <w:r w:rsidR="001E764E">
        <w:rPr>
          <w:rFonts w:hint="cs"/>
          <w:rtl/>
        </w:rPr>
        <w:t>להציג איזה ניסוח.</w:t>
      </w:r>
    </w:p>
    <w:p w:rsidR="005A1A64" w:rsidRDefault="005A1A64" w:rsidP="002872B8">
      <w:pPr>
        <w:rPr>
          <w:rtl/>
        </w:rPr>
      </w:pPr>
    </w:p>
    <w:p w:rsidR="002872B8" w:rsidRDefault="002872B8" w:rsidP="002872B8">
      <w:pPr>
        <w:pStyle w:val="af9"/>
        <w:keepNext/>
        <w:rPr>
          <w:rtl/>
        </w:rPr>
      </w:pPr>
      <w:bookmarkStart w:id="1788" w:name="_ETM_Q1_5950956"/>
      <w:bookmarkStart w:id="1789" w:name="_ETM_Q1_5954169"/>
      <w:bookmarkEnd w:id="1788"/>
      <w:bookmarkEnd w:id="1789"/>
      <w:r>
        <w:rPr>
          <w:rtl/>
        </w:rPr>
        <w:t>מיכל הלפרין: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 xml:space="preserve">יש אפשרות גם, אם צריך, לנסח </w:t>
      </w:r>
      <w:bookmarkStart w:id="1790" w:name="_ETM_Q1_5953509"/>
      <w:bookmarkEnd w:id="1790"/>
      <w:r>
        <w:rPr>
          <w:rFonts w:hint="cs"/>
          <w:rtl/>
        </w:rPr>
        <w:t xml:space="preserve">בצורה לקונית מה זה כוח שוק. </w:t>
      </w:r>
      <w:bookmarkStart w:id="1791" w:name="_ETM_Q1_5959944"/>
      <w:bookmarkEnd w:id="1791"/>
    </w:p>
    <w:p w:rsidR="002872B8" w:rsidRDefault="002872B8" w:rsidP="002872B8">
      <w:pPr>
        <w:rPr>
          <w:rtl/>
        </w:rPr>
      </w:pPr>
    </w:p>
    <w:p w:rsidR="002872B8" w:rsidRDefault="002872B8" w:rsidP="002872B8">
      <w:pPr>
        <w:pStyle w:val="a4"/>
        <w:keepNext/>
        <w:rPr>
          <w:rtl/>
        </w:rPr>
      </w:pPr>
      <w:bookmarkStart w:id="1792" w:name="_ETM_Q1_5960494"/>
      <w:bookmarkStart w:id="1793" w:name="_ETM_Q1_5959623"/>
      <w:bookmarkEnd w:id="1792"/>
      <w:bookmarkEnd w:id="1793"/>
      <w:r>
        <w:rPr>
          <w:rtl/>
        </w:rPr>
        <w:t>רועי פולקמן (כולנו):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>אתם</w:t>
      </w:r>
      <w:bookmarkStart w:id="1794" w:name="_ETM_Q1_5960407"/>
      <w:bookmarkEnd w:id="1794"/>
      <w:r>
        <w:rPr>
          <w:rFonts w:hint="cs"/>
          <w:rtl/>
        </w:rPr>
        <w:t xml:space="preserve"> לא רוצים?</w:t>
      </w:r>
      <w:bookmarkStart w:id="1795" w:name="_ETM_Q1_5956666"/>
      <w:bookmarkEnd w:id="1795"/>
    </w:p>
    <w:p w:rsidR="002872B8" w:rsidRDefault="002872B8" w:rsidP="002872B8">
      <w:pPr>
        <w:rPr>
          <w:rtl/>
        </w:rPr>
      </w:pPr>
    </w:p>
    <w:p w:rsidR="002872B8" w:rsidRDefault="002872B8" w:rsidP="002872B8">
      <w:pPr>
        <w:pStyle w:val="a4"/>
        <w:keepNext/>
        <w:rPr>
          <w:rtl/>
        </w:rPr>
      </w:pPr>
      <w:bookmarkStart w:id="1796" w:name="_ETM_Q1_5957562"/>
      <w:bookmarkStart w:id="1797" w:name="_ETM_Q1_5958762"/>
      <w:bookmarkEnd w:id="1796"/>
      <w:bookmarkEnd w:id="1797"/>
      <w:r>
        <w:rPr>
          <w:rtl/>
        </w:rPr>
        <w:t>דב חנין (הרשימה המשותפת):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>זו תהיה טעות להיכנס לזה.</w:t>
      </w:r>
    </w:p>
    <w:p w:rsidR="002872B8" w:rsidRDefault="002872B8" w:rsidP="002872B8">
      <w:pPr>
        <w:rPr>
          <w:rtl/>
        </w:rPr>
      </w:pPr>
      <w:bookmarkStart w:id="1798" w:name="_ETM_Q1_5959515"/>
      <w:bookmarkStart w:id="1799" w:name="_ETM_Q1_5959814"/>
      <w:bookmarkEnd w:id="1798"/>
      <w:bookmarkEnd w:id="1799"/>
    </w:p>
    <w:p w:rsidR="002872B8" w:rsidRDefault="002872B8" w:rsidP="002872B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5A1A64">
      <w:pPr>
        <w:rPr>
          <w:rtl/>
        </w:rPr>
      </w:pPr>
      <w:r>
        <w:rPr>
          <w:rFonts w:hint="cs"/>
          <w:rtl/>
        </w:rPr>
        <w:t xml:space="preserve">הדברים שאומרת הממונה </w:t>
      </w:r>
      <w:bookmarkStart w:id="1800" w:name="_ETM_Q1_5963994"/>
      <w:bookmarkEnd w:id="1800"/>
      <w:r>
        <w:rPr>
          <w:rFonts w:hint="cs"/>
          <w:rtl/>
        </w:rPr>
        <w:t xml:space="preserve">הם בעיניי מספיק טובים. אני מאוד נזהר מלהכניס את עצמנו </w:t>
      </w:r>
      <w:bookmarkStart w:id="1801" w:name="_ETM_Q1_5968057"/>
      <w:bookmarkEnd w:id="1801"/>
      <w:r>
        <w:rPr>
          <w:rFonts w:hint="cs"/>
          <w:rtl/>
        </w:rPr>
        <w:t>לסד שאחר כך נמצא את עצמנו מתבח</w:t>
      </w:r>
      <w:r w:rsidR="005A1A64">
        <w:rPr>
          <w:rFonts w:hint="cs"/>
          <w:rtl/>
        </w:rPr>
        <w:t>ב</w:t>
      </w:r>
      <w:r>
        <w:rPr>
          <w:rFonts w:hint="cs"/>
          <w:rtl/>
        </w:rPr>
        <w:t xml:space="preserve">שים בתוכו. </w:t>
      </w:r>
    </w:p>
    <w:p w:rsidR="002872B8" w:rsidRDefault="002872B8" w:rsidP="002872B8">
      <w:pPr>
        <w:rPr>
          <w:rtl/>
        </w:rPr>
      </w:pPr>
    </w:p>
    <w:p w:rsidR="00724AC2" w:rsidRDefault="001E764E" w:rsidP="00724AC2">
      <w:pPr>
        <w:rPr>
          <w:rtl/>
        </w:rPr>
      </w:pPr>
      <w:bookmarkStart w:id="1802" w:name="_ETM_Q1_5975893"/>
      <w:bookmarkStart w:id="1803" w:name="_ETM_Q1_5715527"/>
      <w:bookmarkEnd w:id="1802"/>
      <w:bookmarkEnd w:id="1803"/>
      <w:r>
        <w:rPr>
          <w:rFonts w:hint="cs"/>
          <w:rtl/>
        </w:rPr>
        <w:t xml:space="preserve">אני מקבל. אני רק רוצה להבהיר, </w:t>
      </w:r>
      <w:r w:rsidR="002872B8">
        <w:rPr>
          <w:rFonts w:hint="cs"/>
          <w:rtl/>
        </w:rPr>
        <w:t>בהמשך</w:t>
      </w:r>
      <w:r>
        <w:rPr>
          <w:rFonts w:hint="cs"/>
          <w:rtl/>
        </w:rPr>
        <w:t xml:space="preserve"> גם</w:t>
      </w:r>
      <w:r w:rsidR="002872B8">
        <w:rPr>
          <w:rFonts w:hint="cs"/>
          <w:rtl/>
        </w:rPr>
        <w:t xml:space="preserve"> לדברי</w:t>
      </w:r>
      <w:r>
        <w:rPr>
          <w:rFonts w:hint="cs"/>
          <w:rtl/>
        </w:rPr>
        <w:t>ם של חברי יעקב, שהגילוי ייצא.</w:t>
      </w:r>
      <w:r w:rsidR="002872B8">
        <w:rPr>
          <w:rFonts w:hint="cs"/>
          <w:rtl/>
        </w:rPr>
        <w:t xml:space="preserve"> אני גם מבקש שתעבירו לנו בימים הקרובים את הכיוון שלכם בעניין </w:t>
      </w:r>
      <w:bookmarkStart w:id="1804" w:name="_ETM_Q1_5985065"/>
      <w:bookmarkEnd w:id="1804"/>
      <w:r w:rsidR="002872B8">
        <w:rPr>
          <w:rFonts w:hint="cs"/>
          <w:rtl/>
        </w:rPr>
        <w:t xml:space="preserve">הזה, </w:t>
      </w:r>
      <w:bookmarkStart w:id="1805" w:name="_ETM_Q1_5986033"/>
      <w:bookmarkEnd w:id="1805"/>
      <w:r w:rsidR="002872B8">
        <w:rPr>
          <w:rFonts w:hint="cs"/>
          <w:rtl/>
        </w:rPr>
        <w:t>אם תוכלו.</w:t>
      </w:r>
    </w:p>
    <w:p w:rsidR="002872B8" w:rsidRDefault="002872B8" w:rsidP="00724AC2">
      <w:pPr>
        <w:rPr>
          <w:rtl/>
        </w:rPr>
      </w:pPr>
    </w:p>
    <w:p w:rsidR="002872B8" w:rsidRDefault="002872B8" w:rsidP="002872B8">
      <w:pPr>
        <w:pStyle w:val="af9"/>
        <w:keepNext/>
        <w:rPr>
          <w:rtl/>
        </w:rPr>
      </w:pPr>
      <w:bookmarkStart w:id="1806" w:name="_ETM_Q1_5989639"/>
      <w:bookmarkStart w:id="1807" w:name="_ETM_Q1_5989671"/>
      <w:bookmarkEnd w:id="1806"/>
      <w:bookmarkEnd w:id="1807"/>
      <w:r>
        <w:rPr>
          <w:rtl/>
        </w:rPr>
        <w:t>מיכל הלפרין: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 xml:space="preserve">חד משמעית, אין שום בעיה. אנחנו לוקחים על </w:t>
      </w:r>
      <w:bookmarkStart w:id="1808" w:name="_ETM_Q1_5992446"/>
      <w:bookmarkEnd w:id="1808"/>
      <w:r>
        <w:rPr>
          <w:rFonts w:hint="cs"/>
          <w:rtl/>
        </w:rPr>
        <w:t xml:space="preserve">עצמנו, ואם צריך לקצוב את זה בזמנים, נחשוב על לוח </w:t>
      </w:r>
      <w:bookmarkStart w:id="1809" w:name="_ETM_Q1_5993245"/>
      <w:bookmarkEnd w:id="1809"/>
      <w:r>
        <w:rPr>
          <w:rFonts w:hint="cs"/>
          <w:rtl/>
        </w:rPr>
        <w:t xml:space="preserve">זמנים סביר, לפרסם גילוי דעת. מכל מקום, אני </w:t>
      </w:r>
      <w:bookmarkStart w:id="1810" w:name="_ETM_Q1_6001158"/>
      <w:bookmarkEnd w:id="1810"/>
      <w:r>
        <w:rPr>
          <w:rFonts w:hint="cs"/>
          <w:rtl/>
        </w:rPr>
        <w:t xml:space="preserve">שבה ומדגישה מה שנאמר כבר על ידי </w:t>
      </w:r>
      <w:bookmarkStart w:id="1811" w:name="_ETM_Q1_5999334"/>
      <w:bookmarkEnd w:id="1811"/>
      <w:r>
        <w:rPr>
          <w:rFonts w:hint="cs"/>
          <w:rtl/>
        </w:rPr>
        <w:t>ועל ידי היועצת המשפטית של הוועדה</w:t>
      </w:r>
      <w:r w:rsidR="001E764E">
        <w:rPr>
          <w:rFonts w:hint="cs"/>
          <w:rtl/>
        </w:rPr>
        <w:t>,</w:t>
      </w:r>
      <w:r>
        <w:rPr>
          <w:rFonts w:hint="cs"/>
          <w:rtl/>
        </w:rPr>
        <w:t xml:space="preserve"> שאנחנו לקחנו על עצמנו </w:t>
      </w:r>
      <w:bookmarkStart w:id="1812" w:name="_ETM_Q1_6003707"/>
      <w:bookmarkEnd w:id="1812"/>
      <w:r>
        <w:rPr>
          <w:rFonts w:hint="cs"/>
          <w:rtl/>
        </w:rPr>
        <w:t xml:space="preserve">את התחייבות שלא ננקוט צעדי אכיפה מכוח כוח </w:t>
      </w:r>
      <w:bookmarkStart w:id="1813" w:name="_ETM_Q1_6004862"/>
      <w:bookmarkEnd w:id="1813"/>
      <w:r>
        <w:rPr>
          <w:rFonts w:hint="cs"/>
          <w:rtl/>
        </w:rPr>
        <w:t xml:space="preserve">שוק כל עוד לא פרסמנו גילוי דעת סופי. כלומר, אחרי </w:t>
      </w:r>
      <w:bookmarkStart w:id="1814" w:name="_ETM_Q1_6013326"/>
      <w:bookmarkEnd w:id="1814"/>
      <w:r>
        <w:rPr>
          <w:rFonts w:hint="cs"/>
          <w:rtl/>
        </w:rPr>
        <w:t>שהוא עבר שימוע ציבורי והכול.</w:t>
      </w:r>
    </w:p>
    <w:p w:rsidR="002872B8" w:rsidRDefault="002872B8" w:rsidP="002872B8">
      <w:pPr>
        <w:rPr>
          <w:rtl/>
        </w:rPr>
      </w:pPr>
      <w:bookmarkStart w:id="1815" w:name="_ETM_Q1_6019214"/>
      <w:bookmarkStart w:id="1816" w:name="_ETM_Q1_6019496"/>
      <w:bookmarkEnd w:id="1815"/>
      <w:bookmarkEnd w:id="1816"/>
    </w:p>
    <w:p w:rsidR="002872B8" w:rsidRDefault="002872B8" w:rsidP="002872B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>אוקיי.</w:t>
      </w:r>
    </w:p>
    <w:p w:rsidR="002872B8" w:rsidRDefault="002872B8" w:rsidP="002872B8">
      <w:pPr>
        <w:rPr>
          <w:rtl/>
        </w:rPr>
      </w:pPr>
      <w:bookmarkStart w:id="1817" w:name="_ETM_Q1_6015969"/>
      <w:bookmarkStart w:id="1818" w:name="_ETM_Q1_6016236"/>
      <w:bookmarkEnd w:id="1817"/>
      <w:bookmarkEnd w:id="1818"/>
    </w:p>
    <w:p w:rsidR="002872B8" w:rsidRDefault="002872B8" w:rsidP="002872B8">
      <w:pPr>
        <w:pStyle w:val="af9"/>
        <w:keepNext/>
        <w:rPr>
          <w:rtl/>
        </w:rPr>
      </w:pPr>
      <w:bookmarkStart w:id="1819" w:name="_ETM_Q1_6012855"/>
      <w:bookmarkEnd w:id="1819"/>
      <w:r>
        <w:rPr>
          <w:rtl/>
        </w:rPr>
        <w:t>נילי אבן-חן: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 xml:space="preserve">רק בקשה להבהרה </w:t>
      </w:r>
      <w:bookmarkStart w:id="1820" w:name="_ETM_Q1_6024935"/>
      <w:bookmarkEnd w:id="1820"/>
      <w:r>
        <w:rPr>
          <w:rFonts w:hint="cs"/>
          <w:rtl/>
        </w:rPr>
        <w:t xml:space="preserve">מהממונה לגבי הנושא של כוח שוק. כרגע כוח שוק מנוסח כמבחן נפרד מנתח שוק.  </w:t>
      </w:r>
    </w:p>
    <w:p w:rsidR="002872B8" w:rsidRDefault="002872B8" w:rsidP="002872B8">
      <w:pPr>
        <w:rPr>
          <w:rtl/>
        </w:rPr>
      </w:pPr>
      <w:bookmarkStart w:id="1821" w:name="_ETM_Q1_6045057"/>
      <w:bookmarkStart w:id="1822" w:name="_ETM_Q1_6045370"/>
      <w:bookmarkEnd w:id="1821"/>
      <w:bookmarkEnd w:id="1822"/>
    </w:p>
    <w:p w:rsidR="002872B8" w:rsidRDefault="002872B8" w:rsidP="002872B8">
      <w:pPr>
        <w:pStyle w:val="af9"/>
        <w:keepNext/>
        <w:rPr>
          <w:rtl/>
        </w:rPr>
      </w:pPr>
      <w:r>
        <w:rPr>
          <w:rtl/>
        </w:rPr>
        <w:t>מיכל הלפרין: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2872B8">
      <w:pPr>
        <w:rPr>
          <w:rtl/>
        </w:rPr>
      </w:pPr>
      <w:r>
        <w:rPr>
          <w:rFonts w:hint="cs"/>
          <w:rtl/>
        </w:rPr>
        <w:t>נכון.</w:t>
      </w:r>
    </w:p>
    <w:p w:rsidR="002872B8" w:rsidRDefault="002872B8" w:rsidP="002872B8">
      <w:pPr>
        <w:rPr>
          <w:rtl/>
        </w:rPr>
      </w:pPr>
      <w:bookmarkStart w:id="1823" w:name="_ETM_Q1_6041655"/>
      <w:bookmarkEnd w:id="1823"/>
    </w:p>
    <w:p w:rsidR="002872B8" w:rsidRDefault="002872B8" w:rsidP="002872B8">
      <w:pPr>
        <w:pStyle w:val="af9"/>
        <w:keepNext/>
        <w:rPr>
          <w:rtl/>
        </w:rPr>
      </w:pPr>
      <w:bookmarkStart w:id="1824" w:name="_ETM_Q1_6041939"/>
      <w:bookmarkStart w:id="1825" w:name="_ETM_Q1_6043031"/>
      <w:bookmarkEnd w:id="1824"/>
      <w:bookmarkEnd w:id="1825"/>
      <w:r>
        <w:rPr>
          <w:rtl/>
        </w:rPr>
        <w:t>נילי אבן-חן: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4848D1">
      <w:pPr>
        <w:rPr>
          <w:rtl/>
        </w:rPr>
      </w:pPr>
      <w:r>
        <w:rPr>
          <w:rFonts w:hint="cs"/>
          <w:rtl/>
        </w:rPr>
        <w:t xml:space="preserve">הבקשה שלי </w:t>
      </w:r>
      <w:bookmarkStart w:id="1826" w:name="_ETM_Q1_6044374"/>
      <w:bookmarkEnd w:id="1826"/>
      <w:r>
        <w:rPr>
          <w:rFonts w:hint="cs"/>
          <w:rtl/>
        </w:rPr>
        <w:t xml:space="preserve">היא שתבהירי את המשמעות של דרישת כוח שוק או היעדר </w:t>
      </w:r>
      <w:bookmarkStart w:id="1827" w:name="_ETM_Q1_6045726"/>
      <w:bookmarkEnd w:id="1827"/>
      <w:r>
        <w:rPr>
          <w:rFonts w:hint="cs"/>
          <w:rtl/>
        </w:rPr>
        <w:t xml:space="preserve">דרישה בסעיף 29 כתוצאה מזה שנתח שוק עומד כמבחן בודד </w:t>
      </w:r>
      <w:bookmarkStart w:id="1828" w:name="_ETM_Q1_6056599"/>
      <w:bookmarkEnd w:id="1828"/>
      <w:r>
        <w:rPr>
          <w:rFonts w:hint="cs"/>
          <w:rtl/>
        </w:rPr>
        <w:t xml:space="preserve">ולא כחזקה מכוח כוח שוק. זה משהו שהוא לא </w:t>
      </w:r>
      <w:bookmarkStart w:id="1829" w:name="_ETM_Q1_6058498"/>
      <w:bookmarkEnd w:id="1829"/>
      <w:r>
        <w:rPr>
          <w:rFonts w:hint="cs"/>
          <w:rtl/>
        </w:rPr>
        <w:t>מספיק ברור</w:t>
      </w:r>
      <w:r w:rsidR="004848D1">
        <w:rPr>
          <w:rFonts w:hint="cs"/>
          <w:rtl/>
        </w:rPr>
        <w:t>,</w:t>
      </w:r>
      <w:r>
        <w:rPr>
          <w:rFonts w:hint="cs"/>
          <w:rtl/>
        </w:rPr>
        <w:t xml:space="preserve"> ואני חושבת שראוי להבהיר א</w:t>
      </w:r>
      <w:r w:rsidR="004848D1">
        <w:rPr>
          <w:rFonts w:hint="cs"/>
          <w:rtl/>
        </w:rPr>
        <w:t>ותו</w:t>
      </w:r>
      <w:r>
        <w:rPr>
          <w:rFonts w:hint="cs"/>
          <w:rtl/>
        </w:rPr>
        <w:t>.</w:t>
      </w:r>
      <w:bookmarkStart w:id="1830" w:name="_ETM_Q1_6077994"/>
      <w:bookmarkEnd w:id="1830"/>
    </w:p>
    <w:p w:rsidR="002872B8" w:rsidRDefault="002872B8" w:rsidP="002872B8">
      <w:pPr>
        <w:rPr>
          <w:rtl/>
        </w:rPr>
      </w:pPr>
    </w:p>
    <w:p w:rsidR="002872B8" w:rsidRDefault="002872B8" w:rsidP="002872B8">
      <w:pPr>
        <w:pStyle w:val="af9"/>
        <w:keepNext/>
        <w:rPr>
          <w:rtl/>
        </w:rPr>
      </w:pPr>
      <w:bookmarkStart w:id="1831" w:name="_ETM_Q1_6064017"/>
      <w:bookmarkStart w:id="1832" w:name="_ETM_Q1_6065697"/>
      <w:bookmarkEnd w:id="1831"/>
      <w:bookmarkEnd w:id="1832"/>
      <w:r>
        <w:rPr>
          <w:rtl/>
        </w:rPr>
        <w:t>מיכל הלפרין:</w:t>
      </w:r>
    </w:p>
    <w:p w:rsidR="002872B8" w:rsidRDefault="002872B8" w:rsidP="002872B8">
      <w:pPr>
        <w:pStyle w:val="KeepWithNext"/>
        <w:rPr>
          <w:rtl/>
        </w:rPr>
      </w:pPr>
    </w:p>
    <w:p w:rsidR="002872B8" w:rsidRDefault="002872B8" w:rsidP="004848D1">
      <w:pPr>
        <w:rPr>
          <w:rtl/>
        </w:rPr>
      </w:pPr>
      <w:r>
        <w:rPr>
          <w:rFonts w:hint="cs"/>
          <w:rtl/>
        </w:rPr>
        <w:t xml:space="preserve">אבהיר. להיות בעל </w:t>
      </w:r>
      <w:bookmarkStart w:id="1833" w:name="_ETM_Q1_6063237"/>
      <w:bookmarkEnd w:id="1833"/>
      <w:r>
        <w:rPr>
          <w:rFonts w:hint="cs"/>
          <w:rtl/>
        </w:rPr>
        <w:t xml:space="preserve">מונופולין, בין אם מכוח נתח שוק ובין אם מכוח כוח </w:t>
      </w:r>
      <w:bookmarkStart w:id="1834" w:name="_ETM_Q1_6065829"/>
      <w:bookmarkEnd w:id="1834"/>
      <w:r>
        <w:rPr>
          <w:rFonts w:hint="cs"/>
          <w:rtl/>
        </w:rPr>
        <w:t xml:space="preserve">שוק, זה לא הפרה של החוק. זה סטטוס. זה שאדם </w:t>
      </w:r>
      <w:bookmarkStart w:id="1835" w:name="_ETM_Q1_6067952"/>
      <w:bookmarkEnd w:id="1835"/>
      <w:r>
        <w:rPr>
          <w:rFonts w:hint="cs"/>
          <w:rtl/>
        </w:rPr>
        <w:t xml:space="preserve">הוא בעל מונופולין, עדיין לא הופך אותו לעבריין. הוא הופך </w:t>
      </w:r>
      <w:bookmarkStart w:id="1836" w:name="_ETM_Q1_6077195"/>
      <w:bookmarkEnd w:id="1836"/>
      <w:r>
        <w:rPr>
          <w:rFonts w:hint="cs"/>
          <w:rtl/>
        </w:rPr>
        <w:t xml:space="preserve">להיות עבריין רק אם הוא מפר את הוראות סעיף 29 </w:t>
      </w:r>
      <w:bookmarkStart w:id="1837" w:name="_ETM_Q1_6082523"/>
      <w:bookmarkEnd w:id="1837"/>
      <w:r>
        <w:rPr>
          <w:rFonts w:hint="cs"/>
          <w:rtl/>
        </w:rPr>
        <w:t>ו</w:t>
      </w:r>
      <w:r w:rsidR="00637DE3">
        <w:rPr>
          <w:rFonts w:hint="cs"/>
          <w:rtl/>
        </w:rPr>
        <w:t xml:space="preserve">-29א. מונופולין שיפר מעתה והלאה, אחרי התיקון, </w:t>
      </w:r>
      <w:bookmarkStart w:id="1838" w:name="_ETM_Q1_6089399"/>
      <w:bookmarkEnd w:id="1838"/>
      <w:r w:rsidR="004848D1">
        <w:rPr>
          <w:rFonts w:hint="cs"/>
          <w:rtl/>
        </w:rPr>
        <w:t xml:space="preserve">מי, שבין אם יש </w:t>
      </w:r>
      <w:bookmarkStart w:id="1839" w:name="_ETM_Q1_6105708"/>
      <w:bookmarkEnd w:id="1839"/>
      <w:r w:rsidR="00637DE3">
        <w:rPr>
          <w:rFonts w:hint="cs"/>
          <w:rtl/>
        </w:rPr>
        <w:t xml:space="preserve">לו כוח שוק ובין אם יש לו נתח שוק, </w:t>
      </w:r>
      <w:bookmarkStart w:id="1840" w:name="_ETM_Q1_6090738"/>
      <w:bookmarkEnd w:id="1840"/>
      <w:r w:rsidR="00637DE3">
        <w:rPr>
          <w:rFonts w:hint="cs"/>
          <w:rtl/>
        </w:rPr>
        <w:t xml:space="preserve">שיפר את הוראות סעיף 29 או 29א תהיה עליו </w:t>
      </w:r>
      <w:bookmarkStart w:id="1841" w:name="_ETM_Q1_6091497"/>
      <w:bookmarkEnd w:id="1841"/>
      <w:r w:rsidR="00637DE3">
        <w:rPr>
          <w:rFonts w:hint="cs"/>
          <w:rtl/>
        </w:rPr>
        <w:t>האחריות.</w:t>
      </w:r>
    </w:p>
    <w:p w:rsidR="00637DE3" w:rsidRDefault="00637DE3" w:rsidP="00637DE3">
      <w:pPr>
        <w:rPr>
          <w:rtl/>
        </w:rPr>
      </w:pPr>
      <w:bookmarkStart w:id="1842" w:name="_ETM_Q1_6094200"/>
      <w:bookmarkEnd w:id="1842"/>
    </w:p>
    <w:p w:rsidR="00637DE3" w:rsidRDefault="00637DE3" w:rsidP="00637DE3">
      <w:pPr>
        <w:pStyle w:val="af6"/>
        <w:keepNext/>
        <w:rPr>
          <w:rtl/>
        </w:rPr>
      </w:pPr>
      <w:bookmarkStart w:id="1843" w:name="_ETM_Q1_6094707"/>
      <w:bookmarkEnd w:id="1843"/>
      <w:r>
        <w:rPr>
          <w:rtl/>
        </w:rPr>
        <w:t>היו"ר איתן כבל: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4848D1" w:rsidP="00637DE3">
      <w:pPr>
        <w:rPr>
          <w:rtl/>
        </w:rPr>
      </w:pPr>
      <w:r>
        <w:rPr>
          <w:rFonts w:hint="cs"/>
          <w:rtl/>
        </w:rPr>
        <w:t xml:space="preserve">גברתי, </w:t>
      </w:r>
      <w:r w:rsidR="00637DE3">
        <w:rPr>
          <w:rFonts w:hint="cs"/>
          <w:rtl/>
        </w:rPr>
        <w:t>מקבל.</w:t>
      </w:r>
    </w:p>
    <w:p w:rsidR="00637DE3" w:rsidRDefault="00637DE3" w:rsidP="00637DE3">
      <w:pPr>
        <w:rPr>
          <w:rtl/>
        </w:rPr>
      </w:pPr>
      <w:bookmarkStart w:id="1844" w:name="_ETM_Q1_6098186"/>
      <w:bookmarkEnd w:id="1844"/>
    </w:p>
    <w:p w:rsidR="00637DE3" w:rsidRDefault="00637DE3" w:rsidP="00637DE3">
      <w:pPr>
        <w:pStyle w:val="af9"/>
        <w:keepNext/>
        <w:rPr>
          <w:rtl/>
        </w:rPr>
      </w:pPr>
      <w:bookmarkStart w:id="1845" w:name="_ETM_Q1_6098712"/>
      <w:bookmarkEnd w:id="1845"/>
      <w:r>
        <w:rPr>
          <w:rtl/>
        </w:rPr>
        <w:t>נילי אבן-חן: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bookmarkStart w:id="1846" w:name="_ETM_Q1_6097694"/>
      <w:bookmarkEnd w:id="1846"/>
      <w:r>
        <w:rPr>
          <w:rFonts w:hint="cs"/>
          <w:rtl/>
        </w:rPr>
        <w:t xml:space="preserve">לגבי הנושא של היעדר דרישה של עוד פעם </w:t>
      </w:r>
      <w:bookmarkStart w:id="1847" w:name="_ETM_Q1_6099188"/>
      <w:bookmarkEnd w:id="1847"/>
      <w:r>
        <w:rPr>
          <w:rFonts w:hint="cs"/>
          <w:rtl/>
        </w:rPr>
        <w:t xml:space="preserve">כוח שוק בסעיף 29 </w:t>
      </w:r>
      <w:r>
        <w:rPr>
          <w:rtl/>
        </w:rPr>
        <w:t>–</w:t>
      </w:r>
      <w:r>
        <w:rPr>
          <w:rFonts w:hint="cs"/>
          <w:rtl/>
        </w:rPr>
        <w:t xml:space="preserve"> זה משהו שחשוב להבהיר.</w:t>
      </w:r>
      <w:bookmarkStart w:id="1848" w:name="_ETM_Q1_6102601"/>
      <w:bookmarkEnd w:id="1848"/>
    </w:p>
    <w:p w:rsidR="00637DE3" w:rsidRDefault="00637DE3" w:rsidP="00637DE3">
      <w:pPr>
        <w:rPr>
          <w:rtl/>
        </w:rPr>
      </w:pPr>
    </w:p>
    <w:p w:rsidR="00637DE3" w:rsidRDefault="00637DE3" w:rsidP="00637DE3">
      <w:pPr>
        <w:pStyle w:val="af9"/>
        <w:keepNext/>
        <w:rPr>
          <w:rtl/>
        </w:rPr>
      </w:pPr>
      <w:bookmarkStart w:id="1849" w:name="_ETM_Q1_6102928"/>
      <w:bookmarkEnd w:id="1849"/>
      <w:r>
        <w:rPr>
          <w:rtl/>
        </w:rPr>
        <w:t>מיכל הלפרין: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 xml:space="preserve">הנושא של </w:t>
      </w:r>
      <w:bookmarkStart w:id="1850" w:name="_ETM_Q1_6101165"/>
      <w:bookmarkEnd w:id="1850"/>
      <w:r>
        <w:rPr>
          <w:rFonts w:hint="cs"/>
          <w:rtl/>
        </w:rPr>
        <w:t xml:space="preserve">כוח שוק הוא מה שמגדיר את הסטטוס של מונופולין. </w:t>
      </w:r>
      <w:bookmarkStart w:id="1851" w:name="_ETM_Q1_6106993"/>
      <w:bookmarkEnd w:id="1851"/>
      <w:r>
        <w:rPr>
          <w:rFonts w:hint="cs"/>
          <w:rtl/>
        </w:rPr>
        <w:t xml:space="preserve">סעיף 29 לא עוסק בהגדרה של כוח שוק, הוא עוסק </w:t>
      </w:r>
      <w:bookmarkStart w:id="1852" w:name="_ETM_Q1_6108031"/>
      <w:bookmarkEnd w:id="1852"/>
      <w:r>
        <w:rPr>
          <w:rFonts w:hint="cs"/>
          <w:rtl/>
        </w:rPr>
        <w:t xml:space="preserve">בסירוב בלתי סרב לספק. סעיף 29א לא עוסק בכוח שוק, </w:t>
      </w:r>
      <w:bookmarkStart w:id="1853" w:name="_ETM_Q1_6112371"/>
      <w:bookmarkEnd w:id="1853"/>
      <w:r>
        <w:rPr>
          <w:rFonts w:hint="cs"/>
          <w:rtl/>
        </w:rPr>
        <w:t xml:space="preserve">הוא עוסק בניצול מעמד של כוח שוק או של נתח </w:t>
      </w:r>
      <w:bookmarkStart w:id="1854" w:name="_ETM_Q1_6119971"/>
      <w:bookmarkEnd w:id="1854"/>
      <w:r>
        <w:rPr>
          <w:rFonts w:hint="cs"/>
          <w:rtl/>
        </w:rPr>
        <w:t>שוק לרעה.</w:t>
      </w:r>
      <w:bookmarkStart w:id="1855" w:name="_ETM_Q1_6121299"/>
      <w:bookmarkEnd w:id="1855"/>
    </w:p>
    <w:p w:rsidR="00637DE3" w:rsidRDefault="00637DE3" w:rsidP="00637DE3">
      <w:pPr>
        <w:rPr>
          <w:rtl/>
        </w:rPr>
      </w:pPr>
    </w:p>
    <w:p w:rsidR="00637DE3" w:rsidRDefault="00637DE3" w:rsidP="00637DE3">
      <w:pPr>
        <w:pStyle w:val="af6"/>
        <w:keepNext/>
        <w:rPr>
          <w:rtl/>
        </w:rPr>
      </w:pPr>
      <w:bookmarkStart w:id="1856" w:name="_ETM_Q1_6121688"/>
      <w:bookmarkEnd w:id="1856"/>
      <w:r>
        <w:rPr>
          <w:rtl/>
        </w:rPr>
        <w:t>היו"ר איתן כבל: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>אוקיי. תודה, גברתי.</w:t>
      </w:r>
    </w:p>
    <w:p w:rsidR="00637DE3" w:rsidRDefault="00637DE3" w:rsidP="00637DE3">
      <w:pPr>
        <w:rPr>
          <w:rtl/>
        </w:rPr>
      </w:pPr>
      <w:bookmarkStart w:id="1857" w:name="_ETM_Q1_6121873"/>
      <w:bookmarkStart w:id="1858" w:name="_ETM_Q1_6122166"/>
      <w:bookmarkEnd w:id="1857"/>
      <w:bookmarkEnd w:id="1858"/>
    </w:p>
    <w:p w:rsidR="00637DE3" w:rsidRDefault="00637DE3" w:rsidP="00637DE3">
      <w:pPr>
        <w:pStyle w:val="af9"/>
        <w:keepNext/>
        <w:rPr>
          <w:rtl/>
        </w:rPr>
      </w:pPr>
      <w:r>
        <w:rPr>
          <w:rtl/>
        </w:rPr>
        <w:t>מיכל כהן: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4848D1">
      <w:pPr>
        <w:rPr>
          <w:rtl/>
        </w:rPr>
      </w:pPr>
      <w:bookmarkStart w:id="1859" w:name="_ETM_Q1_6124595"/>
      <w:bookmarkEnd w:id="1859"/>
      <w:r>
        <w:rPr>
          <w:rFonts w:hint="cs"/>
          <w:rtl/>
        </w:rPr>
        <w:t xml:space="preserve">סעיף 11 כבר הוקרא, ולכן נראה </w:t>
      </w:r>
      <w:bookmarkStart w:id="1860" w:name="_ETM_Q1_6127752"/>
      <w:bookmarkEnd w:id="1860"/>
      <w:r>
        <w:rPr>
          <w:rFonts w:hint="cs"/>
          <w:rtl/>
        </w:rPr>
        <w:t xml:space="preserve">לי שאפשר לחסוך את הזמן ולהצביע עליו. אני רק אומר </w:t>
      </w:r>
      <w:bookmarkStart w:id="1861" w:name="_ETM_Q1_6132823"/>
      <w:bookmarkEnd w:id="1861"/>
      <w:r>
        <w:rPr>
          <w:rFonts w:hint="cs"/>
          <w:rtl/>
        </w:rPr>
        <w:t xml:space="preserve">תיקון </w:t>
      </w:r>
      <w:r w:rsidR="004848D1">
        <w:rPr>
          <w:rFonts w:hint="cs"/>
          <w:rtl/>
        </w:rPr>
        <w:t xml:space="preserve">קטן </w:t>
      </w:r>
      <w:r w:rsidR="00FE1EFA">
        <w:rPr>
          <w:rFonts w:hint="cs"/>
          <w:rtl/>
        </w:rPr>
        <w:t>מהייעוץ המשפטי -</w:t>
      </w:r>
      <w:r>
        <w:rPr>
          <w:rFonts w:hint="cs"/>
          <w:rtl/>
        </w:rPr>
        <w:t xml:space="preserve"> בסעיף 11(א1): על קיומו </w:t>
      </w:r>
      <w:bookmarkStart w:id="1862" w:name="_ETM_Q1_6135027"/>
      <w:bookmarkEnd w:id="1862"/>
      <w:r>
        <w:rPr>
          <w:rFonts w:hint="cs"/>
          <w:rtl/>
        </w:rPr>
        <w:t>של בעל מונופולין כאמור יכריז המונה בהודעה ברשומות, ובאתר האינטרנט.</w:t>
      </w:r>
    </w:p>
    <w:p w:rsidR="00637DE3" w:rsidRDefault="00637DE3" w:rsidP="00637DE3">
      <w:pPr>
        <w:rPr>
          <w:rtl/>
        </w:rPr>
      </w:pPr>
      <w:bookmarkStart w:id="1863" w:name="_ETM_Q1_6141328"/>
      <w:bookmarkEnd w:id="1863"/>
    </w:p>
    <w:p w:rsidR="00637DE3" w:rsidRDefault="00637DE3" w:rsidP="00637DE3">
      <w:pPr>
        <w:pStyle w:val="af6"/>
        <w:keepNext/>
        <w:rPr>
          <w:rtl/>
        </w:rPr>
      </w:pPr>
      <w:bookmarkStart w:id="1864" w:name="_ETM_Q1_6141707"/>
      <w:bookmarkEnd w:id="1864"/>
      <w:r>
        <w:rPr>
          <w:rtl/>
        </w:rPr>
        <w:t>היו"ר איתן כבל: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 xml:space="preserve">אוקיי, </w:t>
      </w:r>
      <w:bookmarkStart w:id="1865" w:name="_ETM_Q1_6143535"/>
      <w:bookmarkEnd w:id="1865"/>
      <w:r>
        <w:rPr>
          <w:rFonts w:hint="cs"/>
          <w:rtl/>
        </w:rPr>
        <w:t>בסדר גמור.</w:t>
      </w:r>
    </w:p>
    <w:p w:rsidR="00637DE3" w:rsidRDefault="00637DE3" w:rsidP="00637DE3">
      <w:pPr>
        <w:rPr>
          <w:rtl/>
        </w:rPr>
      </w:pPr>
      <w:bookmarkStart w:id="1866" w:name="_ETM_Q1_6149664"/>
      <w:bookmarkEnd w:id="1866"/>
    </w:p>
    <w:p w:rsidR="00637DE3" w:rsidRDefault="00637DE3" w:rsidP="00637DE3">
      <w:pPr>
        <w:pStyle w:val="a4"/>
        <w:keepNext/>
        <w:rPr>
          <w:rtl/>
        </w:rPr>
      </w:pPr>
      <w:bookmarkStart w:id="1867" w:name="_ETM_Q1_6149947"/>
      <w:bookmarkStart w:id="1868" w:name="_ETM_Q1_6155844"/>
      <w:bookmarkEnd w:id="1867"/>
      <w:bookmarkEnd w:id="1868"/>
      <w:r>
        <w:rPr>
          <w:rtl/>
        </w:rPr>
        <w:t>יעקב אשר (יהדות התורה):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 xml:space="preserve">לא שמעתי מה היא אמרה. </w:t>
      </w:r>
    </w:p>
    <w:p w:rsidR="00637DE3" w:rsidRDefault="00637DE3" w:rsidP="00637DE3">
      <w:pPr>
        <w:rPr>
          <w:rtl/>
        </w:rPr>
      </w:pPr>
      <w:bookmarkStart w:id="1869" w:name="_ETM_Q1_6149933"/>
      <w:bookmarkStart w:id="1870" w:name="_ETM_Q1_6150204"/>
      <w:bookmarkEnd w:id="1869"/>
      <w:bookmarkEnd w:id="1870"/>
    </w:p>
    <w:p w:rsidR="00637DE3" w:rsidRDefault="00637DE3" w:rsidP="00637DE3">
      <w:pPr>
        <w:pStyle w:val="af6"/>
        <w:keepNext/>
        <w:rPr>
          <w:rtl/>
        </w:rPr>
      </w:pPr>
      <w:bookmarkStart w:id="1871" w:name="_ETM_Q1_6150653"/>
      <w:bookmarkEnd w:id="1871"/>
      <w:r>
        <w:rPr>
          <w:rtl/>
        </w:rPr>
        <w:t>היו"ר איתן כבל: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 xml:space="preserve">היא אמרה את זה בדווקנות </w:t>
      </w:r>
      <w:bookmarkStart w:id="1872" w:name="_ETM_Q1_6150957"/>
      <w:bookmarkEnd w:id="1872"/>
      <w:r>
        <w:rPr>
          <w:rFonts w:hint="cs"/>
          <w:rtl/>
        </w:rPr>
        <w:t>יתר. אתה יכול לסמוך עליי.</w:t>
      </w:r>
    </w:p>
    <w:p w:rsidR="00637DE3" w:rsidRDefault="00637DE3" w:rsidP="00637DE3">
      <w:pPr>
        <w:rPr>
          <w:rtl/>
        </w:rPr>
      </w:pPr>
      <w:bookmarkStart w:id="1873" w:name="_ETM_Q1_6160621"/>
      <w:bookmarkStart w:id="1874" w:name="_ETM_Q1_6160926"/>
      <w:bookmarkEnd w:id="1873"/>
      <w:bookmarkEnd w:id="1874"/>
    </w:p>
    <w:p w:rsidR="00637DE3" w:rsidRDefault="00637DE3" w:rsidP="00637DE3">
      <w:pPr>
        <w:pStyle w:val="a4"/>
        <w:keepNext/>
        <w:rPr>
          <w:rtl/>
        </w:rPr>
      </w:pPr>
      <w:bookmarkStart w:id="1875" w:name="_ETM_Q1_6161821"/>
      <w:bookmarkEnd w:id="1875"/>
      <w:r>
        <w:rPr>
          <w:rtl/>
        </w:rPr>
        <w:t>יעקב אשר (יהדות התורה):</w:t>
      </w:r>
    </w:p>
    <w:p w:rsidR="00637DE3" w:rsidRDefault="00637DE3" w:rsidP="00637DE3">
      <w:pPr>
        <w:ind w:firstLine="0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 xml:space="preserve">האם זה אומר שתוך כמה ימים אמור להגיע אלינו </w:t>
      </w:r>
      <w:bookmarkStart w:id="1876" w:name="_ETM_Q1_6162900"/>
      <w:bookmarkEnd w:id="1876"/>
      <w:r>
        <w:rPr>
          <w:rFonts w:hint="cs"/>
          <w:rtl/>
        </w:rPr>
        <w:t>הכיוון?</w:t>
      </w:r>
    </w:p>
    <w:p w:rsidR="00637DE3" w:rsidRDefault="00637DE3" w:rsidP="00637DE3">
      <w:pPr>
        <w:rPr>
          <w:rtl/>
        </w:rPr>
      </w:pPr>
      <w:bookmarkStart w:id="1877" w:name="_ETM_Q1_6095130"/>
      <w:bookmarkEnd w:id="1877"/>
    </w:p>
    <w:p w:rsidR="002872B8" w:rsidRDefault="00637DE3" w:rsidP="00637DE3">
      <w:pPr>
        <w:pStyle w:val="af6"/>
        <w:keepNext/>
        <w:rPr>
          <w:rtl/>
        </w:rPr>
      </w:pPr>
      <w:bookmarkStart w:id="1878" w:name="_ETM_Q1_6018583"/>
      <w:bookmarkEnd w:id="1878"/>
      <w:r>
        <w:rPr>
          <w:rtl/>
        </w:rPr>
        <w:t>היו"ר איתן כבל: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 xml:space="preserve">כן, היא כבר אמרה. זה יתפרסם ושום פעולה לא תתבצע לפני שזה - </w:t>
      </w:r>
      <w:bookmarkStart w:id="1879" w:name="_ETM_Q1_6169201"/>
      <w:bookmarkEnd w:id="1879"/>
      <w:r>
        <w:rPr>
          <w:rFonts w:hint="cs"/>
          <w:rtl/>
        </w:rPr>
        <w:t xml:space="preserve">- -. עזוב, מעל ומעבר. </w:t>
      </w:r>
      <w:bookmarkStart w:id="1880" w:name="_ETM_Q1_6170657"/>
      <w:bookmarkEnd w:id="1880"/>
    </w:p>
    <w:p w:rsidR="00637DE3" w:rsidRDefault="00637DE3" w:rsidP="00637DE3">
      <w:pPr>
        <w:ind w:firstLine="0"/>
        <w:rPr>
          <w:rtl/>
        </w:rPr>
      </w:pPr>
    </w:p>
    <w:p w:rsidR="00637DE3" w:rsidRDefault="00637DE3" w:rsidP="00637DE3">
      <w:pPr>
        <w:pStyle w:val="af9"/>
        <w:keepNext/>
        <w:rPr>
          <w:rtl/>
        </w:rPr>
      </w:pPr>
      <w:bookmarkStart w:id="1881" w:name="_ETM_Q1_6171007"/>
      <w:bookmarkEnd w:id="1881"/>
      <w:r>
        <w:rPr>
          <w:rtl/>
        </w:rPr>
        <w:t>אלדד כורש: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4848D1" w:rsidP="00637DE3">
      <w:pPr>
        <w:rPr>
          <w:rtl/>
        </w:rPr>
      </w:pPr>
      <w:r>
        <w:rPr>
          <w:rFonts w:hint="cs"/>
          <w:rtl/>
        </w:rPr>
        <w:t xml:space="preserve">אדוני, עוד </w:t>
      </w:r>
      <w:r w:rsidR="00637DE3">
        <w:rPr>
          <w:rFonts w:hint="cs"/>
          <w:rtl/>
        </w:rPr>
        <w:t xml:space="preserve">עניין אחד חשוב. דיברנו </w:t>
      </w:r>
      <w:bookmarkStart w:id="1882" w:name="_ETM_Q1_6178479"/>
      <w:bookmarkEnd w:id="1882"/>
      <w:r w:rsidR="00637DE3">
        <w:rPr>
          <w:rFonts w:hint="cs"/>
          <w:rtl/>
        </w:rPr>
        <w:t xml:space="preserve">כאן על ודאות ועל המבחן הכפול. אדוני </w:t>
      </w:r>
      <w:bookmarkStart w:id="1883" w:name="_ETM_Q1_6178523"/>
      <w:bookmarkEnd w:id="1883"/>
      <w:r w:rsidR="00637DE3">
        <w:rPr>
          <w:rFonts w:hint="cs"/>
          <w:rtl/>
        </w:rPr>
        <w:t xml:space="preserve">אמר שנדבר על זה בזמן הנוסח. האם </w:t>
      </w:r>
      <w:bookmarkStart w:id="1884" w:name="_ETM_Q1_6185035"/>
      <w:bookmarkEnd w:id="1884"/>
      <w:r w:rsidR="00637DE3">
        <w:rPr>
          <w:rFonts w:hint="cs"/>
          <w:rtl/>
        </w:rPr>
        <w:t xml:space="preserve">אנחנו יכולים להגיע למסקנה שאנחנו מוותרים על המבחן של ה-50% </w:t>
      </w:r>
      <w:bookmarkStart w:id="1885" w:name="_ETM_Q1_6187706"/>
      <w:bookmarkEnd w:id="1885"/>
      <w:r w:rsidR="00637DE3">
        <w:rPr>
          <w:rFonts w:hint="cs"/>
          <w:rtl/>
        </w:rPr>
        <w:t xml:space="preserve">לאור מה שאמר עו"ד שטרום וזה יכול להיות חזקה </w:t>
      </w:r>
      <w:bookmarkStart w:id="1886" w:name="_ETM_Q1_6196874"/>
      <w:bookmarkEnd w:id="1886"/>
      <w:r w:rsidR="00637DE3">
        <w:rPr>
          <w:rFonts w:hint="cs"/>
          <w:rtl/>
        </w:rPr>
        <w:t>בלבד כמו שמקובל בעולם?</w:t>
      </w:r>
      <w:bookmarkStart w:id="1887" w:name="_ETM_Q1_6195568"/>
      <w:bookmarkEnd w:id="1887"/>
    </w:p>
    <w:p w:rsidR="00637DE3" w:rsidRDefault="00637DE3" w:rsidP="00637DE3">
      <w:pPr>
        <w:rPr>
          <w:rtl/>
        </w:rPr>
      </w:pPr>
      <w:bookmarkStart w:id="1888" w:name="_ETM_Q1_6203312"/>
      <w:bookmarkEnd w:id="1888"/>
    </w:p>
    <w:p w:rsidR="00637DE3" w:rsidRDefault="00637DE3" w:rsidP="00637DE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>לא, לא.</w:t>
      </w:r>
    </w:p>
    <w:p w:rsidR="00637DE3" w:rsidRDefault="00637DE3" w:rsidP="00637DE3">
      <w:pPr>
        <w:rPr>
          <w:rtl/>
        </w:rPr>
      </w:pPr>
      <w:bookmarkStart w:id="1889" w:name="_ETM_Q1_6205424"/>
      <w:bookmarkEnd w:id="1889"/>
    </w:p>
    <w:p w:rsidR="00637DE3" w:rsidRDefault="00637DE3" w:rsidP="00637DE3">
      <w:pPr>
        <w:pStyle w:val="a4"/>
        <w:keepNext/>
        <w:rPr>
          <w:rtl/>
        </w:rPr>
      </w:pPr>
      <w:bookmarkStart w:id="1890" w:name="_ETM_Q1_6205708"/>
      <w:bookmarkStart w:id="1891" w:name="_ETM_Q1_6201413"/>
      <w:bookmarkEnd w:id="1890"/>
      <w:bookmarkEnd w:id="1891"/>
      <w:r>
        <w:rPr>
          <w:rtl/>
        </w:rPr>
        <w:t>דב חנין (הרשימה המשותפת):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4848D1">
      <w:pPr>
        <w:rPr>
          <w:rtl/>
        </w:rPr>
      </w:pPr>
      <w:r>
        <w:rPr>
          <w:rFonts w:hint="cs"/>
          <w:rtl/>
        </w:rPr>
        <w:t xml:space="preserve">אנחנו יושבים על החוק הזה כבר </w:t>
      </w:r>
      <w:bookmarkStart w:id="1892" w:name="_ETM_Q1_6205445"/>
      <w:bookmarkEnd w:id="1892"/>
      <w:r>
        <w:rPr>
          <w:rFonts w:hint="cs"/>
          <w:rtl/>
        </w:rPr>
        <w:t xml:space="preserve">כמה עשרות שעות. </w:t>
      </w:r>
      <w:r w:rsidR="004848D1">
        <w:rPr>
          <w:rFonts w:hint="cs"/>
          <w:rtl/>
        </w:rPr>
        <w:t xml:space="preserve">אדוני </w:t>
      </w:r>
      <w:r>
        <w:rPr>
          <w:rFonts w:hint="cs"/>
          <w:rtl/>
        </w:rPr>
        <w:t>מחזיר אותנו - - -</w:t>
      </w:r>
    </w:p>
    <w:p w:rsidR="00637DE3" w:rsidRDefault="00637DE3" w:rsidP="00637DE3">
      <w:pPr>
        <w:rPr>
          <w:rtl/>
        </w:rPr>
      </w:pPr>
      <w:bookmarkStart w:id="1893" w:name="_ETM_Q1_6205068"/>
      <w:bookmarkEnd w:id="1893"/>
    </w:p>
    <w:p w:rsidR="00637DE3" w:rsidRDefault="00637DE3" w:rsidP="00637DE3">
      <w:pPr>
        <w:pStyle w:val="a4"/>
        <w:keepNext/>
        <w:rPr>
          <w:rtl/>
        </w:rPr>
      </w:pPr>
      <w:bookmarkStart w:id="1894" w:name="_ETM_Q1_6205394"/>
      <w:bookmarkStart w:id="1895" w:name="_ETM_Q1_6205874"/>
      <w:bookmarkEnd w:id="1894"/>
      <w:bookmarkEnd w:id="1895"/>
      <w:r>
        <w:rPr>
          <w:rtl/>
        </w:rPr>
        <w:t>אתי בנדלר: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 xml:space="preserve">ההצעה הזו </w:t>
      </w:r>
      <w:bookmarkStart w:id="1896" w:name="_ETM_Q1_6208043"/>
      <w:bookmarkEnd w:id="1896"/>
      <w:r>
        <w:rPr>
          <w:rFonts w:hint="cs"/>
          <w:rtl/>
        </w:rPr>
        <w:t>עלתה ונדונה.</w:t>
      </w:r>
      <w:bookmarkStart w:id="1897" w:name="_ETM_Q1_6212603"/>
      <w:bookmarkEnd w:id="1897"/>
    </w:p>
    <w:p w:rsidR="00637DE3" w:rsidRDefault="00637DE3" w:rsidP="00637DE3">
      <w:pPr>
        <w:rPr>
          <w:rtl/>
        </w:rPr>
      </w:pPr>
      <w:bookmarkStart w:id="1898" w:name="_ETM_Q1_6212877"/>
      <w:bookmarkEnd w:id="1898"/>
    </w:p>
    <w:p w:rsidR="00637DE3" w:rsidRDefault="00637DE3" w:rsidP="00637DE3">
      <w:pPr>
        <w:pStyle w:val="af6"/>
        <w:keepNext/>
        <w:rPr>
          <w:rtl/>
        </w:rPr>
      </w:pPr>
      <w:r>
        <w:rPr>
          <w:rtl/>
        </w:rPr>
        <w:t>היו"ר איתן כבל:</w:t>
      </w:r>
      <w:r w:rsidR="004848D1">
        <w:rPr>
          <w:rFonts w:hint="cs"/>
          <w:rtl/>
        </w:rPr>
        <w:t xml:space="preserve">    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 xml:space="preserve">הדיון הזה התקיים באופן </w:t>
      </w:r>
      <w:bookmarkStart w:id="1899" w:name="_ETM_Q1_6217634"/>
      <w:bookmarkEnd w:id="1899"/>
      <w:r w:rsidR="00C97882">
        <w:rPr>
          <w:rFonts w:hint="cs"/>
          <w:rtl/>
        </w:rPr>
        <w:t xml:space="preserve">מאוד מעמיק. זה </w:t>
      </w:r>
      <w:r>
        <w:rPr>
          <w:rFonts w:hint="cs"/>
          <w:rtl/>
        </w:rPr>
        <w:t xml:space="preserve"> דיון רביעי. לאור בקשתם של </w:t>
      </w:r>
      <w:bookmarkStart w:id="1900" w:name="_ETM_Q1_6222730"/>
      <w:bookmarkEnd w:id="1900"/>
      <w:r>
        <w:rPr>
          <w:rFonts w:hint="cs"/>
          <w:rtl/>
        </w:rPr>
        <w:t>שני הנשיאים</w:t>
      </w:r>
      <w:r w:rsidR="00C97882">
        <w:rPr>
          <w:rFonts w:hint="cs"/>
          <w:rtl/>
        </w:rPr>
        <w:t>,</w:t>
      </w:r>
      <w:r>
        <w:rPr>
          <w:rFonts w:hint="cs"/>
          <w:rtl/>
        </w:rPr>
        <w:t xml:space="preserve"> אני אפשרתי להעלות שוב את העניין למרות שכל </w:t>
      </w:r>
      <w:bookmarkStart w:id="1901" w:name="_ETM_Q1_6230490"/>
      <w:bookmarkEnd w:id="1901"/>
      <w:r>
        <w:rPr>
          <w:rFonts w:hint="cs"/>
          <w:rtl/>
        </w:rPr>
        <w:t xml:space="preserve">מה שהייתי צריך לעשות זה להצביע. עובדה היא שהסעיף </w:t>
      </w:r>
      <w:bookmarkStart w:id="1902" w:name="_ETM_Q1_6234855"/>
      <w:bookmarkEnd w:id="1902"/>
      <w:r>
        <w:rPr>
          <w:rFonts w:hint="cs"/>
          <w:rtl/>
        </w:rPr>
        <w:t>הוקרא, זה לא שלא הקראתי אותו</w:t>
      </w:r>
      <w:r w:rsidR="00C97882">
        <w:rPr>
          <w:rFonts w:hint="cs"/>
          <w:rtl/>
        </w:rPr>
        <w:t>, אלדד</w:t>
      </w:r>
      <w:r>
        <w:rPr>
          <w:rFonts w:hint="cs"/>
          <w:rtl/>
        </w:rPr>
        <w:t xml:space="preserve">. </w:t>
      </w:r>
      <w:bookmarkStart w:id="1903" w:name="_ETM_Q1_6238672"/>
      <w:bookmarkEnd w:id="1903"/>
      <w:r>
        <w:rPr>
          <w:rFonts w:hint="cs"/>
          <w:rtl/>
        </w:rPr>
        <w:t xml:space="preserve"> לגבי הדיון סביב ה-50</w:t>
      </w:r>
      <w:r w:rsidR="00C97882">
        <w:rPr>
          <w:rFonts w:hint="cs"/>
          <w:rtl/>
        </w:rPr>
        <w:t>,</w:t>
      </w:r>
      <w:r>
        <w:rPr>
          <w:rFonts w:hint="cs"/>
          <w:rtl/>
        </w:rPr>
        <w:t xml:space="preserve"> ומה ואיך ולמה </w:t>
      </w:r>
      <w:bookmarkStart w:id="1904" w:name="_ETM_Q1_6243850"/>
      <w:bookmarkEnd w:id="190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C97882">
        <w:rPr>
          <w:rFonts w:hint="cs"/>
          <w:rtl/>
        </w:rPr>
        <w:t xml:space="preserve">בכל הדיונים </w:t>
      </w:r>
      <w:r>
        <w:rPr>
          <w:rFonts w:hint="cs"/>
          <w:rtl/>
        </w:rPr>
        <w:t xml:space="preserve">התבטאתי באופן אישי בעניין הזה. הבעתי את תמיכתי </w:t>
      </w:r>
      <w:bookmarkStart w:id="1905" w:name="_ETM_Q1_6250738"/>
      <w:bookmarkEnd w:id="1905"/>
      <w:r>
        <w:rPr>
          <w:rFonts w:hint="cs"/>
          <w:rtl/>
        </w:rPr>
        <w:t>המלאה. אני זוכר שישבו גם חברים נוספים שהביעו את תמיכתם</w:t>
      </w:r>
      <w:bookmarkStart w:id="1906" w:name="_ETM_Q1_6254437"/>
      <w:bookmarkEnd w:id="1906"/>
      <w:r>
        <w:rPr>
          <w:rFonts w:hint="cs"/>
          <w:rtl/>
        </w:rPr>
        <w:t xml:space="preserve">. לא אכנס לוויכוח שהתקיים כאן, כולל לובי 90 שהתבטא </w:t>
      </w:r>
      <w:bookmarkStart w:id="1907" w:name="_ETM_Q1_6259825"/>
      <w:bookmarkEnd w:id="1907"/>
      <w:r>
        <w:rPr>
          <w:rFonts w:hint="cs"/>
          <w:rtl/>
        </w:rPr>
        <w:t xml:space="preserve">בעניין הזה בצורה מאוד ברורה. אדוני, אין לי </w:t>
      </w:r>
      <w:bookmarkStart w:id="1908" w:name="_ETM_Q1_6268140"/>
      <w:bookmarkEnd w:id="1908"/>
      <w:r>
        <w:rPr>
          <w:rFonts w:hint="cs"/>
          <w:rtl/>
        </w:rPr>
        <w:t xml:space="preserve">סיבה להתנצל. </w:t>
      </w:r>
      <w:bookmarkStart w:id="1909" w:name="_ETM_Q1_6263364"/>
      <w:bookmarkEnd w:id="1909"/>
      <w:r>
        <w:rPr>
          <w:rFonts w:hint="cs"/>
          <w:rtl/>
        </w:rPr>
        <w:t xml:space="preserve">אני לא מתכוון לפתוח את זה.  אני לא פותח את זה, </w:t>
      </w:r>
      <w:bookmarkStart w:id="1910" w:name="_ETM_Q1_6269336"/>
      <w:bookmarkEnd w:id="1910"/>
      <w:r>
        <w:rPr>
          <w:rFonts w:hint="cs"/>
          <w:rtl/>
        </w:rPr>
        <w:t xml:space="preserve">נקודה. </w:t>
      </w:r>
      <w:bookmarkStart w:id="1911" w:name="_ETM_Q1_6270456"/>
      <w:bookmarkEnd w:id="1911"/>
    </w:p>
    <w:p w:rsidR="00637DE3" w:rsidRDefault="00637DE3" w:rsidP="00637DE3">
      <w:pPr>
        <w:rPr>
          <w:rtl/>
        </w:rPr>
      </w:pPr>
    </w:p>
    <w:p w:rsidR="00637DE3" w:rsidRDefault="00637DE3" w:rsidP="00637DE3">
      <w:pPr>
        <w:pStyle w:val="af9"/>
        <w:keepNext/>
        <w:rPr>
          <w:rtl/>
        </w:rPr>
      </w:pPr>
      <w:bookmarkStart w:id="1912" w:name="_ETM_Q1_6271026"/>
      <w:bookmarkEnd w:id="1912"/>
      <w:r>
        <w:rPr>
          <w:rtl/>
        </w:rPr>
        <w:t>אלדד כורש: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C97882">
      <w:pPr>
        <w:rPr>
          <w:rtl/>
        </w:rPr>
      </w:pPr>
      <w:r>
        <w:rPr>
          <w:rFonts w:hint="cs"/>
          <w:rtl/>
        </w:rPr>
        <w:t xml:space="preserve">רק עוד </w:t>
      </w:r>
      <w:r w:rsidR="00C97882">
        <w:rPr>
          <w:rFonts w:hint="cs"/>
          <w:rtl/>
        </w:rPr>
        <w:t>נקודה אחת</w:t>
      </w:r>
      <w:r>
        <w:rPr>
          <w:rFonts w:hint="cs"/>
          <w:rtl/>
        </w:rPr>
        <w:t xml:space="preserve"> לעניין ההגדרה המקובלת בעולם. הה</w:t>
      </w:r>
      <w:bookmarkStart w:id="1913" w:name="_ETM_Q1_6272787"/>
      <w:bookmarkEnd w:id="1913"/>
      <w:r>
        <w:rPr>
          <w:rFonts w:hint="cs"/>
          <w:rtl/>
        </w:rPr>
        <w:t>גדרה המקובלת בעולם היא כוח שוק לפרק זמן משמעותי</w:t>
      </w:r>
      <w:bookmarkStart w:id="1914" w:name="_ETM_Q1_6278869"/>
      <w:bookmarkEnd w:id="1914"/>
      <w:r w:rsidR="00C978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37DE3" w:rsidRDefault="00637DE3" w:rsidP="00637DE3">
      <w:pPr>
        <w:rPr>
          <w:rtl/>
        </w:rPr>
      </w:pPr>
      <w:bookmarkStart w:id="1915" w:name="_ETM_Q1_6278745"/>
      <w:bookmarkStart w:id="1916" w:name="_ETM_Q1_6279070"/>
      <w:bookmarkEnd w:id="1915"/>
      <w:bookmarkEnd w:id="1916"/>
    </w:p>
    <w:p w:rsidR="00637DE3" w:rsidRDefault="00637DE3" w:rsidP="00637DE3">
      <w:pPr>
        <w:pStyle w:val="af5"/>
        <w:keepNext/>
        <w:rPr>
          <w:rtl/>
        </w:rPr>
      </w:pPr>
      <w:r>
        <w:rPr>
          <w:rtl/>
        </w:rPr>
        <w:t>קריאה: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 xml:space="preserve">אני מחזקת, זה גם </w:t>
      </w:r>
      <w:bookmarkStart w:id="1917" w:name="_ETM_Q1_6278212"/>
      <w:bookmarkEnd w:id="1917"/>
      <w:r>
        <w:rPr>
          <w:rFonts w:hint="cs"/>
          <w:rtl/>
        </w:rPr>
        <w:t>מופיע בדברי ההסבר.</w:t>
      </w:r>
    </w:p>
    <w:p w:rsidR="00637DE3" w:rsidRDefault="00637DE3" w:rsidP="00637DE3">
      <w:pPr>
        <w:rPr>
          <w:rtl/>
        </w:rPr>
      </w:pPr>
      <w:bookmarkStart w:id="1918" w:name="_ETM_Q1_6280484"/>
      <w:bookmarkStart w:id="1919" w:name="_ETM_Q1_6280770"/>
      <w:bookmarkEnd w:id="1918"/>
      <w:bookmarkEnd w:id="1919"/>
    </w:p>
    <w:p w:rsidR="00637DE3" w:rsidRDefault="00637DE3" w:rsidP="00637DE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37DE3" w:rsidRDefault="00637DE3" w:rsidP="00637DE3">
      <w:pPr>
        <w:pStyle w:val="KeepWithNext"/>
        <w:rPr>
          <w:rtl/>
        </w:rPr>
      </w:pPr>
    </w:p>
    <w:p w:rsidR="00637DE3" w:rsidRDefault="00637DE3" w:rsidP="00637DE3">
      <w:pPr>
        <w:rPr>
          <w:rtl/>
        </w:rPr>
      </w:pPr>
      <w:r>
        <w:rPr>
          <w:rFonts w:hint="cs"/>
          <w:rtl/>
        </w:rPr>
        <w:t>הבנתי, זה הדבר</w:t>
      </w:r>
      <w:bookmarkStart w:id="1920" w:name="_ETM_Q1_6284572"/>
      <w:bookmarkEnd w:id="1920"/>
      <w:r>
        <w:rPr>
          <w:rFonts w:hint="cs"/>
          <w:rtl/>
        </w:rPr>
        <w:t xml:space="preserve"> היחיד שאני מאפשר לה לענות לך.</w:t>
      </w:r>
    </w:p>
    <w:p w:rsidR="00637DE3" w:rsidRDefault="00637DE3" w:rsidP="00637DE3">
      <w:pPr>
        <w:rPr>
          <w:rtl/>
        </w:rPr>
      </w:pPr>
      <w:bookmarkStart w:id="1921" w:name="_ETM_Q1_6287051"/>
      <w:bookmarkEnd w:id="1921"/>
    </w:p>
    <w:p w:rsidR="006C3E79" w:rsidRDefault="006C3E79" w:rsidP="006C3E79">
      <w:pPr>
        <w:pStyle w:val="af5"/>
        <w:keepNext/>
        <w:rPr>
          <w:rtl/>
        </w:rPr>
      </w:pPr>
      <w:r>
        <w:rPr>
          <w:rtl/>
        </w:rPr>
        <w:t>קריאות: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>לאורך זמן, שאינו זמני ואינו קצר טווח.</w:t>
      </w:r>
    </w:p>
    <w:p w:rsidR="006C3E79" w:rsidRDefault="006C3E79" w:rsidP="006C3E79">
      <w:pPr>
        <w:rPr>
          <w:rtl/>
        </w:rPr>
      </w:pPr>
      <w:bookmarkStart w:id="1922" w:name="_ETM_Q1_6286154"/>
      <w:bookmarkEnd w:id="1922"/>
    </w:p>
    <w:p w:rsidR="006C3E79" w:rsidRDefault="006C3E79" w:rsidP="006C3E79">
      <w:pPr>
        <w:pStyle w:val="af9"/>
        <w:keepNext/>
        <w:rPr>
          <w:rtl/>
        </w:rPr>
      </w:pPr>
      <w:bookmarkStart w:id="1923" w:name="_ETM_Q1_6287636"/>
      <w:bookmarkEnd w:id="1923"/>
      <w:r>
        <w:rPr>
          <w:rtl/>
        </w:rPr>
        <w:t>מיכל הלפרין: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אני חוששת </w:t>
      </w:r>
      <w:bookmarkStart w:id="1924" w:name="_ETM_Q1_6291505"/>
      <w:bookmarkEnd w:id="1924"/>
      <w:r>
        <w:rPr>
          <w:rFonts w:hint="cs"/>
          <w:rtl/>
        </w:rPr>
        <w:t xml:space="preserve">מההסתייגות הזו, ואגיד למה.  כי כאשר יש למישהו כוח </w:t>
      </w:r>
      <w:bookmarkStart w:id="1925" w:name="_ETM_Q1_6294676"/>
      <w:bookmarkEnd w:id="1925"/>
      <w:r>
        <w:rPr>
          <w:rFonts w:hint="cs"/>
          <w:rtl/>
        </w:rPr>
        <w:t>שוק באתרוגים רק בימים שבין י"א בתשרי לבין ט"ו בתשרי</w:t>
      </w:r>
      <w:r w:rsidR="00C9788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26" w:name="_ETM_Q1_6302133"/>
      <w:bookmarkEnd w:id="1926"/>
      <w:r>
        <w:rPr>
          <w:rFonts w:hint="cs"/>
          <w:rtl/>
        </w:rPr>
        <w:t xml:space="preserve">זה בעייתי בדיוק כמו שבעיניי כשיש למישהו כוח שוק בטיסות </w:t>
      </w:r>
      <w:bookmarkStart w:id="1927" w:name="_ETM_Q1_6302116"/>
      <w:bookmarkEnd w:id="1927"/>
      <w:r>
        <w:rPr>
          <w:rFonts w:hint="cs"/>
          <w:rtl/>
        </w:rPr>
        <w:t>לאומן בין כ"ח באלול  לבין ג' תשרי - - -</w:t>
      </w:r>
    </w:p>
    <w:p w:rsidR="006C3E79" w:rsidRDefault="006C3E79" w:rsidP="006C3E79">
      <w:pPr>
        <w:rPr>
          <w:rtl/>
        </w:rPr>
      </w:pPr>
    </w:p>
    <w:p w:rsidR="006C3E79" w:rsidRDefault="006C3E79" w:rsidP="006C3E7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גברתי עדיין </w:t>
      </w:r>
      <w:bookmarkStart w:id="1928" w:name="_ETM_Q1_6308572"/>
      <w:bookmarkEnd w:id="1928"/>
      <w:r>
        <w:rPr>
          <w:rFonts w:hint="cs"/>
          <w:rtl/>
        </w:rPr>
        <w:t>צריכה לתת לי תשובה בעניין הזה.</w:t>
      </w:r>
      <w:bookmarkStart w:id="1929" w:name="_ETM_Q1_6309295"/>
      <w:bookmarkEnd w:id="1929"/>
    </w:p>
    <w:p w:rsidR="006C3E79" w:rsidRDefault="006C3E79" w:rsidP="006C3E79">
      <w:pPr>
        <w:rPr>
          <w:rtl/>
        </w:rPr>
      </w:pPr>
    </w:p>
    <w:p w:rsidR="006C3E79" w:rsidRDefault="006C3E79" w:rsidP="006C3E79">
      <w:pPr>
        <w:pStyle w:val="af9"/>
        <w:keepNext/>
        <w:rPr>
          <w:rtl/>
        </w:rPr>
      </w:pPr>
      <w:bookmarkStart w:id="1930" w:name="_ETM_Q1_6309605"/>
      <w:bookmarkStart w:id="1931" w:name="_ETM_Q1_6310479"/>
      <w:bookmarkEnd w:id="1930"/>
      <w:bookmarkEnd w:id="1931"/>
      <w:r>
        <w:rPr>
          <w:rtl/>
        </w:rPr>
        <w:t>מיכל הלפרין: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אנחנו בבדיקה אינטנסיבית </w:t>
      </w:r>
      <w:bookmarkStart w:id="1932" w:name="_ETM_Q1_6311609"/>
      <w:bookmarkEnd w:id="1932"/>
      <w:r>
        <w:rPr>
          <w:rFonts w:hint="cs"/>
          <w:rtl/>
        </w:rPr>
        <w:t>של הנושא הזה.</w:t>
      </w:r>
      <w:bookmarkStart w:id="1933" w:name="_ETM_Q1_6310153"/>
      <w:bookmarkEnd w:id="1933"/>
    </w:p>
    <w:p w:rsidR="006C3E79" w:rsidRDefault="006C3E79" w:rsidP="006C3E79">
      <w:pPr>
        <w:rPr>
          <w:rtl/>
        </w:rPr>
      </w:pPr>
      <w:bookmarkStart w:id="1934" w:name="_ETM_Q1_6310441"/>
      <w:bookmarkEnd w:id="1934"/>
    </w:p>
    <w:p w:rsidR="006C3E79" w:rsidRDefault="006C3E79" w:rsidP="006C3E7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היא פתחה בחקירה. תודה </w:t>
      </w:r>
      <w:bookmarkStart w:id="1935" w:name="_ETM_Q1_6318493"/>
      <w:bookmarkEnd w:id="1935"/>
      <w:r>
        <w:rPr>
          <w:rFonts w:hint="cs"/>
          <w:rtl/>
        </w:rPr>
        <w:t>לך</w:t>
      </w:r>
      <w:r w:rsidR="00C97882">
        <w:rPr>
          <w:rFonts w:hint="cs"/>
          <w:rtl/>
        </w:rPr>
        <w:t>,</w:t>
      </w:r>
      <w:r>
        <w:rPr>
          <w:rFonts w:hint="cs"/>
          <w:rtl/>
        </w:rPr>
        <w:t xml:space="preserve"> אלופ</w:t>
      </w:r>
      <w:r w:rsidR="00C97882">
        <w:rPr>
          <w:rFonts w:hint="cs"/>
          <w:rtl/>
        </w:rPr>
        <w:t>ה.</w:t>
      </w:r>
      <w:r>
        <w:rPr>
          <w:rFonts w:hint="cs"/>
          <w:rtl/>
        </w:rPr>
        <w:t xml:space="preserve"> תשובה מצוינת.</w:t>
      </w:r>
    </w:p>
    <w:p w:rsidR="006C3E79" w:rsidRDefault="006C3E79" w:rsidP="006C3E79">
      <w:pPr>
        <w:rPr>
          <w:rtl/>
        </w:rPr>
      </w:pPr>
      <w:bookmarkStart w:id="1936" w:name="_ETM_Q1_6322875"/>
      <w:bookmarkStart w:id="1937" w:name="_ETM_Q1_6323177"/>
      <w:bookmarkEnd w:id="1936"/>
      <w:bookmarkEnd w:id="1937"/>
    </w:p>
    <w:p w:rsidR="006C3E79" w:rsidRDefault="006C3E79" w:rsidP="006C3E79">
      <w:pPr>
        <w:pStyle w:val="af9"/>
        <w:keepNext/>
        <w:rPr>
          <w:rtl/>
        </w:rPr>
      </w:pPr>
      <w:r>
        <w:rPr>
          <w:rtl/>
        </w:rPr>
        <w:t>אלדד כורש: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לוקחים מקרה חריג שבחריגים. אתרוגים יש לנו </w:t>
      </w:r>
      <w:bookmarkStart w:id="1938" w:name="_ETM_Q1_6327159"/>
      <w:bookmarkEnd w:id="1938"/>
      <w:r>
        <w:rPr>
          <w:rFonts w:hint="cs"/>
          <w:rtl/>
        </w:rPr>
        <w:t xml:space="preserve">פעם בשנה, אבל יש לנו 7,000 מוצרים אחרים. נכנס מוצר </w:t>
      </w:r>
      <w:bookmarkStart w:id="1939" w:name="_ETM_Q1_6337510"/>
      <w:bookmarkEnd w:id="1939"/>
      <w:r>
        <w:rPr>
          <w:rFonts w:hint="cs"/>
          <w:rtl/>
        </w:rPr>
        <w:t>חדש לשוק וזה לא הגיוני, אדוני.</w:t>
      </w:r>
      <w:bookmarkStart w:id="1940" w:name="_ETM_Q1_6337736"/>
      <w:bookmarkEnd w:id="1940"/>
    </w:p>
    <w:p w:rsidR="006C3E79" w:rsidRDefault="006C3E79" w:rsidP="006C3E79">
      <w:pPr>
        <w:rPr>
          <w:rtl/>
        </w:rPr>
      </w:pPr>
    </w:p>
    <w:p w:rsidR="006C3E79" w:rsidRDefault="006C3E79" w:rsidP="006C3E79">
      <w:pPr>
        <w:pStyle w:val="af6"/>
        <w:keepNext/>
        <w:rPr>
          <w:rtl/>
        </w:rPr>
      </w:pPr>
      <w:bookmarkStart w:id="1941" w:name="_ETM_Q1_6338090"/>
      <w:bookmarkEnd w:id="1941"/>
      <w:r>
        <w:rPr>
          <w:rtl/>
        </w:rPr>
        <w:t>היו"ר איתן כבל: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אלדד יקירי, אחרי המחמאות </w:t>
      </w:r>
      <w:bookmarkStart w:id="1942" w:name="_ETM_Q1_6340486"/>
      <w:bookmarkEnd w:id="1942"/>
      <w:r>
        <w:rPr>
          <w:rFonts w:hint="cs"/>
          <w:rtl/>
        </w:rPr>
        <w:t xml:space="preserve">שנתתי לך בפתיח, ובעת העם תפרוש בשיא. </w:t>
      </w:r>
    </w:p>
    <w:p w:rsidR="006C3E79" w:rsidRDefault="006C3E79" w:rsidP="006C3E79">
      <w:pPr>
        <w:rPr>
          <w:rtl/>
        </w:rPr>
      </w:pPr>
    </w:p>
    <w:p w:rsidR="006C3E79" w:rsidRDefault="006C3E79" w:rsidP="006C3E79">
      <w:pPr>
        <w:rPr>
          <w:rtl/>
        </w:rPr>
      </w:pPr>
      <w:bookmarkStart w:id="1943" w:name="_ETM_Q1_6350251"/>
      <w:bookmarkEnd w:id="1943"/>
      <w:r>
        <w:rPr>
          <w:rFonts w:hint="cs"/>
          <w:rtl/>
        </w:rPr>
        <w:t>ח</w:t>
      </w:r>
      <w:bookmarkStart w:id="1944" w:name="_ETM_Q1_6350300"/>
      <w:bookmarkEnd w:id="1944"/>
      <w:r>
        <w:rPr>
          <w:rFonts w:hint="cs"/>
          <w:rtl/>
        </w:rPr>
        <w:t xml:space="preserve">ברים, </w:t>
      </w:r>
      <w:bookmarkStart w:id="1945" w:name="_ETM_Q1_6352358"/>
      <w:bookmarkEnd w:id="1945"/>
      <w:r>
        <w:rPr>
          <w:rFonts w:hint="cs"/>
          <w:rtl/>
        </w:rPr>
        <w:t>מי בעד סעיף 11, כולל התיקון של התוספת של האינטרנט? ירים את ידו.</w:t>
      </w:r>
    </w:p>
    <w:p w:rsidR="006C3E79" w:rsidRDefault="006C3E79" w:rsidP="006C3E79">
      <w:pPr>
        <w:rPr>
          <w:rtl/>
        </w:rPr>
      </w:pPr>
      <w:bookmarkStart w:id="1946" w:name="_ETM_Q1_6359681"/>
      <w:bookmarkEnd w:id="1946"/>
    </w:p>
    <w:p w:rsidR="006C3E79" w:rsidRDefault="006C3E79" w:rsidP="006C3E79">
      <w:pPr>
        <w:pStyle w:val="a4"/>
        <w:keepNext/>
        <w:rPr>
          <w:rtl/>
        </w:rPr>
      </w:pPr>
      <w:bookmarkStart w:id="1947" w:name="_ETM_Q1_6360026"/>
      <w:bookmarkStart w:id="1948" w:name="_ETM_Q1_6362482"/>
      <w:bookmarkEnd w:id="1947"/>
      <w:bookmarkEnd w:id="1948"/>
      <w:r>
        <w:rPr>
          <w:rtl/>
        </w:rPr>
        <w:t>יעקב אשר (יהדות התורה):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>והדברים שנאמרו לפרוטוקול.</w:t>
      </w:r>
      <w:bookmarkStart w:id="1949" w:name="_ETM_Q1_6360697"/>
      <w:bookmarkEnd w:id="1949"/>
    </w:p>
    <w:p w:rsidR="006C3E79" w:rsidRDefault="006C3E79" w:rsidP="006C3E79">
      <w:pPr>
        <w:rPr>
          <w:rtl/>
        </w:rPr>
      </w:pPr>
    </w:p>
    <w:p w:rsidR="006C3E79" w:rsidRDefault="006C3E79" w:rsidP="006C3E79">
      <w:pPr>
        <w:pStyle w:val="af6"/>
        <w:keepNext/>
        <w:rPr>
          <w:rtl/>
        </w:rPr>
      </w:pPr>
      <w:bookmarkStart w:id="1950" w:name="_ETM_Q1_6361015"/>
      <w:bookmarkEnd w:id="1950"/>
      <w:r>
        <w:rPr>
          <w:rtl/>
        </w:rPr>
        <w:t>היו"ר איתן כבל: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כן, כן, </w:t>
      </w:r>
      <w:bookmarkStart w:id="1951" w:name="_ETM_Q1_6362848"/>
      <w:bookmarkEnd w:id="1951"/>
      <w:r>
        <w:rPr>
          <w:rFonts w:hint="cs"/>
          <w:rtl/>
        </w:rPr>
        <w:t xml:space="preserve">בוודאי </w:t>
      </w:r>
      <w:r>
        <w:rPr>
          <w:rtl/>
        </w:rPr>
        <w:t>–</w:t>
      </w:r>
      <w:r>
        <w:rPr>
          <w:rFonts w:hint="cs"/>
          <w:rtl/>
        </w:rPr>
        <w:t xml:space="preserve"> בסדר.</w:t>
      </w:r>
    </w:p>
    <w:p w:rsidR="006C3E79" w:rsidRDefault="006C3E79" w:rsidP="006C3E79">
      <w:pPr>
        <w:rPr>
          <w:rtl/>
        </w:rPr>
      </w:pPr>
      <w:bookmarkStart w:id="1952" w:name="_ETM_Q1_6366688"/>
      <w:bookmarkStart w:id="1953" w:name="_ETM_Q1_6366983"/>
      <w:bookmarkEnd w:id="1952"/>
      <w:bookmarkEnd w:id="1953"/>
    </w:p>
    <w:p w:rsidR="006C3E79" w:rsidRDefault="006C3E79" w:rsidP="006C3E79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לא רק זאת, אני אשלב את הדברים </w:t>
      </w:r>
      <w:bookmarkStart w:id="1954" w:name="_ETM_Q1_6371231"/>
      <w:bookmarkEnd w:id="1954"/>
      <w:r>
        <w:rPr>
          <w:rFonts w:hint="cs"/>
          <w:rtl/>
        </w:rPr>
        <w:t>בנאום במליאה.</w:t>
      </w:r>
    </w:p>
    <w:p w:rsidR="006C3E79" w:rsidRDefault="006C3E79" w:rsidP="006C3E79">
      <w:pPr>
        <w:rPr>
          <w:rtl/>
        </w:rPr>
      </w:pPr>
      <w:bookmarkStart w:id="1955" w:name="_ETM_Q1_6372863"/>
      <w:bookmarkStart w:id="1956" w:name="_ETM_Q1_6373294"/>
      <w:bookmarkEnd w:id="1955"/>
      <w:bookmarkEnd w:id="1956"/>
    </w:p>
    <w:p w:rsidR="006C3E79" w:rsidRDefault="006C3E79" w:rsidP="006C3E7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>בנאום, תודה. מי בעד?</w:t>
      </w:r>
    </w:p>
    <w:p w:rsidR="006C3E79" w:rsidRDefault="006C3E79" w:rsidP="006C3E79">
      <w:pPr>
        <w:ind w:firstLine="0"/>
        <w:rPr>
          <w:rtl/>
        </w:rPr>
      </w:pPr>
      <w:bookmarkStart w:id="1957" w:name="_ETM_Q1_6371686"/>
      <w:bookmarkEnd w:id="1957"/>
    </w:p>
    <w:p w:rsidR="00690554" w:rsidRDefault="00690554" w:rsidP="00690554">
      <w:pPr>
        <w:pStyle w:val="af1"/>
        <w:keepNext/>
        <w:rPr>
          <w:rtl/>
        </w:rPr>
      </w:pPr>
      <w:r>
        <w:rPr>
          <w:rtl/>
        </w:rPr>
        <w:t>הצבעה</w:t>
      </w:r>
    </w:p>
    <w:p w:rsidR="00690554" w:rsidRDefault="00690554" w:rsidP="0069055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690554" w:rsidRDefault="00690554" w:rsidP="006905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651EFB" w:rsidRPr="00651EFB" w:rsidRDefault="00690554" w:rsidP="0069055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C3E79" w:rsidRPr="006C3E79" w:rsidRDefault="006C3E79" w:rsidP="006C3E79">
      <w:pPr>
        <w:pStyle w:val="af2"/>
        <w:rPr>
          <w:rtl/>
        </w:rPr>
      </w:pPr>
      <w:r>
        <w:rPr>
          <w:rFonts w:hint="cs"/>
          <w:rtl/>
        </w:rPr>
        <w:t xml:space="preserve">      סעיף 11, בכפוף לשינויים, אושר.</w:t>
      </w:r>
    </w:p>
    <w:p w:rsidR="006C3E79" w:rsidRDefault="006C3E79" w:rsidP="006C3E7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C3E79" w:rsidRDefault="006C3E79" w:rsidP="006C3E79">
      <w:pPr>
        <w:ind w:firstLine="0"/>
        <w:rPr>
          <w:rtl/>
        </w:rPr>
      </w:pPr>
    </w:p>
    <w:p w:rsidR="006C3E79" w:rsidRDefault="006C3E79" w:rsidP="006C3E79">
      <w:pPr>
        <w:rPr>
          <w:rtl/>
        </w:rPr>
      </w:pPr>
      <w:bookmarkStart w:id="1958" w:name="_ETM_Q1_6372006"/>
      <w:bookmarkEnd w:id="1958"/>
      <w:r>
        <w:rPr>
          <w:rFonts w:hint="cs"/>
          <w:rtl/>
        </w:rPr>
        <w:t xml:space="preserve"> תודה, אושר.</w:t>
      </w:r>
    </w:p>
    <w:p w:rsidR="006C3E79" w:rsidRDefault="006C3E79" w:rsidP="007E4ECA">
      <w:pPr>
        <w:ind w:firstLine="0"/>
        <w:rPr>
          <w:rtl/>
        </w:rPr>
      </w:pPr>
      <w:bookmarkStart w:id="1959" w:name="_ETM_Q1_6018854"/>
      <w:bookmarkStart w:id="1960" w:name="_ETM_Q1_6320617"/>
      <w:bookmarkStart w:id="1961" w:name="_ETM_Q1_6380406"/>
      <w:bookmarkEnd w:id="1959"/>
      <w:bookmarkEnd w:id="1960"/>
      <w:bookmarkEnd w:id="1961"/>
    </w:p>
    <w:p w:rsidR="006C3E79" w:rsidRDefault="006C3E79" w:rsidP="006C3E79">
      <w:pPr>
        <w:pStyle w:val="af9"/>
        <w:keepNext/>
        <w:rPr>
          <w:rtl/>
        </w:rPr>
      </w:pPr>
      <w:r>
        <w:rPr>
          <w:rtl/>
        </w:rPr>
        <w:t>שלומי לויה: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נוכח </w:t>
      </w:r>
      <w:bookmarkStart w:id="1962" w:name="_ETM_Q1_6381462"/>
      <w:bookmarkEnd w:id="1962"/>
      <w:r>
        <w:rPr>
          <w:rFonts w:hint="cs"/>
          <w:rtl/>
        </w:rPr>
        <w:t>העובדה שהסעיף הזה אושר עכשיו</w:t>
      </w:r>
      <w:r w:rsidR="00C97882">
        <w:rPr>
          <w:rFonts w:hint="cs"/>
          <w:rtl/>
        </w:rPr>
        <w:t>,</w:t>
      </w:r>
      <w:r>
        <w:rPr>
          <w:rFonts w:hint="cs"/>
          <w:rtl/>
        </w:rPr>
        <w:t xml:space="preserve"> ודיברתי קודם לכן על </w:t>
      </w:r>
      <w:bookmarkStart w:id="1963" w:name="_ETM_Q1_6385070"/>
      <w:bookmarkEnd w:id="1963"/>
      <w:r>
        <w:rPr>
          <w:rFonts w:hint="cs"/>
          <w:rtl/>
        </w:rPr>
        <w:t xml:space="preserve">העובדה שכשעשינו את תיקון 20 בוועדה דיברנו על כך שאם </w:t>
      </w:r>
      <w:bookmarkStart w:id="1964" w:name="_ETM_Q1_6388320"/>
      <w:bookmarkEnd w:id="1964"/>
      <w:r>
        <w:rPr>
          <w:rFonts w:hint="cs"/>
          <w:rtl/>
        </w:rPr>
        <w:t xml:space="preserve">התיקון הגדול יעבור, במיוחד נוכח ההגדרה המורחבת של מונופול שהולכת </w:t>
      </w:r>
      <w:bookmarkStart w:id="1965" w:name="_ETM_Q1_6393605"/>
      <w:bookmarkEnd w:id="1965"/>
      <w:r>
        <w:rPr>
          <w:rFonts w:hint="cs"/>
          <w:rtl/>
        </w:rPr>
        <w:t xml:space="preserve">עכשיו גם לכוח שוק, אין צורך ומתייתר תיקון מספר 20 </w:t>
      </w:r>
      <w:bookmarkStart w:id="1966" w:name="_ETM_Q1_6396887"/>
      <w:bookmarkEnd w:id="1966"/>
      <w:r>
        <w:rPr>
          <w:rFonts w:hint="cs"/>
          <w:rtl/>
        </w:rPr>
        <w:t xml:space="preserve">בנוגע לייבואן ישיר. </w:t>
      </w:r>
    </w:p>
    <w:p w:rsidR="006C3E79" w:rsidRDefault="006C3E79" w:rsidP="006C3E79">
      <w:pPr>
        <w:rPr>
          <w:rtl/>
        </w:rPr>
      </w:pPr>
      <w:bookmarkStart w:id="1967" w:name="_ETM_Q1_6399960"/>
      <w:bookmarkEnd w:id="1967"/>
    </w:p>
    <w:p w:rsidR="006C3E79" w:rsidRDefault="006C3E79" w:rsidP="006C3E79">
      <w:pPr>
        <w:pStyle w:val="af9"/>
        <w:keepNext/>
        <w:rPr>
          <w:rtl/>
        </w:rPr>
      </w:pPr>
      <w:bookmarkStart w:id="1968" w:name="_ETM_Q1_6400354"/>
      <w:bookmarkStart w:id="1969" w:name="_ETM_Q1_6398383"/>
      <w:bookmarkEnd w:id="1968"/>
      <w:bookmarkEnd w:id="1969"/>
      <w:r>
        <w:rPr>
          <w:rtl/>
        </w:rPr>
        <w:t>אוריאל לין: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אדוני היושב-ראש, אני רוצה להסביר שיבואן ישיר </w:t>
      </w:r>
      <w:bookmarkStart w:id="1970" w:name="_ETM_Q1_6404494"/>
      <w:bookmarkEnd w:id="1970"/>
      <w:r>
        <w:rPr>
          <w:rFonts w:hint="cs"/>
          <w:rtl/>
        </w:rPr>
        <w:t xml:space="preserve">על </w:t>
      </w:r>
      <w:bookmarkStart w:id="1971" w:name="_ETM_Q1_6406828"/>
      <w:bookmarkEnd w:id="1971"/>
      <w:r>
        <w:rPr>
          <w:rFonts w:hint="cs"/>
          <w:rtl/>
        </w:rPr>
        <w:t>פי ההגדרה הזו ייכנס במסגרת של כוח שוק. משום כך</w:t>
      </w:r>
      <w:r w:rsidR="00C97882">
        <w:rPr>
          <w:rFonts w:hint="cs"/>
          <w:rtl/>
        </w:rPr>
        <w:t>,</w:t>
      </w:r>
      <w:r>
        <w:rPr>
          <w:rFonts w:hint="cs"/>
          <w:rtl/>
        </w:rPr>
        <w:t xml:space="preserve"> לא נאה שבספר החוקים שלנו יהיה חוק </w:t>
      </w:r>
      <w:bookmarkStart w:id="1972" w:name="_ETM_Q1_6408639"/>
      <w:bookmarkEnd w:id="1972"/>
      <w:r>
        <w:rPr>
          <w:rFonts w:hint="cs"/>
          <w:rtl/>
        </w:rPr>
        <w:t xml:space="preserve">שהוא מהווה רדיפה סקטוריאלית מכוונת כנגד מי שעיסוקו בייבוא </w:t>
      </w:r>
      <w:bookmarkStart w:id="1973" w:name="_ETM_Q1_6419123"/>
      <w:bookmarkEnd w:id="1973"/>
      <w:r>
        <w:rPr>
          <w:rFonts w:hint="cs"/>
          <w:rtl/>
        </w:rPr>
        <w:t>או ייבוא ישיר.</w:t>
      </w:r>
    </w:p>
    <w:p w:rsidR="006C3E79" w:rsidRDefault="006C3E79" w:rsidP="006C3E79">
      <w:pPr>
        <w:rPr>
          <w:rtl/>
        </w:rPr>
      </w:pPr>
      <w:bookmarkStart w:id="1974" w:name="_ETM_Q1_6415768"/>
      <w:bookmarkEnd w:id="1974"/>
    </w:p>
    <w:p w:rsidR="006C3E79" w:rsidRDefault="006C3E79" w:rsidP="006C3E79">
      <w:pPr>
        <w:pStyle w:val="af6"/>
        <w:keepNext/>
        <w:rPr>
          <w:rtl/>
        </w:rPr>
      </w:pPr>
      <w:bookmarkStart w:id="1975" w:name="_ETM_Q1_6416048"/>
      <w:bookmarkEnd w:id="1975"/>
      <w:r>
        <w:rPr>
          <w:rtl/>
        </w:rPr>
        <w:t>היו"ר איתן כבל: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תודה, אדוני. </w:t>
      </w:r>
    </w:p>
    <w:p w:rsidR="006C3E79" w:rsidRDefault="006C3E79" w:rsidP="006C3E79">
      <w:pPr>
        <w:rPr>
          <w:rtl/>
        </w:rPr>
      </w:pPr>
      <w:bookmarkStart w:id="1976" w:name="_ETM_Q1_6422728"/>
      <w:bookmarkEnd w:id="1976"/>
    </w:p>
    <w:p w:rsidR="006C3E79" w:rsidRDefault="006C3E79" w:rsidP="006C3E79">
      <w:pPr>
        <w:rPr>
          <w:rtl/>
        </w:rPr>
      </w:pPr>
      <w:bookmarkStart w:id="1977" w:name="_ETM_Q1_6422996"/>
      <w:bookmarkEnd w:id="1977"/>
      <w:r>
        <w:rPr>
          <w:rFonts w:hint="cs"/>
          <w:rtl/>
        </w:rPr>
        <w:t>מה עמדת גברתי?</w:t>
      </w:r>
    </w:p>
    <w:p w:rsidR="006C3E79" w:rsidRDefault="006C3E79" w:rsidP="006C3E79">
      <w:pPr>
        <w:ind w:firstLine="0"/>
        <w:rPr>
          <w:rtl/>
        </w:rPr>
      </w:pPr>
      <w:bookmarkStart w:id="1978" w:name="_ETM_Q1_6421724"/>
      <w:bookmarkStart w:id="1979" w:name="_ETM_Q1_6421991"/>
      <w:bookmarkEnd w:id="1978"/>
      <w:bookmarkEnd w:id="1979"/>
    </w:p>
    <w:p w:rsidR="006C3E79" w:rsidRDefault="006C3E79" w:rsidP="006C3E79">
      <w:pPr>
        <w:pStyle w:val="af9"/>
        <w:keepNext/>
        <w:rPr>
          <w:rtl/>
        </w:rPr>
      </w:pPr>
      <w:bookmarkStart w:id="1980" w:name="_ETM_Q1_6422022"/>
      <w:bookmarkEnd w:id="1980"/>
      <w:r>
        <w:rPr>
          <w:rtl/>
        </w:rPr>
        <w:t>מיכל הלפרין: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 xml:space="preserve">בעת שהעברנו </w:t>
      </w:r>
      <w:bookmarkStart w:id="1981" w:name="_ETM_Q1_6423831"/>
      <w:bookmarkEnd w:id="1981"/>
      <w:r>
        <w:rPr>
          <w:rFonts w:hint="cs"/>
          <w:rtl/>
        </w:rPr>
        <w:t xml:space="preserve">את התיקון על ייבוא מקביל שאפשר לממונה להטיל הוראות על </w:t>
      </w:r>
      <w:bookmarkStart w:id="1982" w:name="_ETM_Q1_6424407"/>
      <w:bookmarkEnd w:id="1982"/>
      <w:r>
        <w:rPr>
          <w:rFonts w:hint="cs"/>
          <w:rtl/>
        </w:rPr>
        <w:t xml:space="preserve">מי שמנסה לחבל בייבוא מקביל, הוערה הערה שכאשר יתקבל </w:t>
      </w:r>
      <w:bookmarkStart w:id="1983" w:name="_ETM_Q1_6432300"/>
      <w:bookmarkEnd w:id="1983"/>
      <w:r>
        <w:rPr>
          <w:rFonts w:hint="cs"/>
          <w:rtl/>
        </w:rPr>
        <w:t xml:space="preserve">החוק הזה וכאשר נעבור לכוח שוק ייתכן שהתיקון הקודם יתייתר. </w:t>
      </w:r>
      <w:bookmarkStart w:id="1984" w:name="_ETM_Q1_6440476"/>
      <w:bookmarkEnd w:id="1984"/>
      <w:r>
        <w:rPr>
          <w:rFonts w:hint="cs"/>
          <w:rtl/>
        </w:rPr>
        <w:t xml:space="preserve">יכול להיות שזה נכון, אני לא פוסלת על הסף שזה </w:t>
      </w:r>
      <w:bookmarkStart w:id="1985" w:name="_ETM_Q1_6440017"/>
      <w:bookmarkEnd w:id="1985"/>
      <w:r w:rsidR="00A70FBC">
        <w:rPr>
          <w:rFonts w:hint="cs"/>
          <w:rtl/>
        </w:rPr>
        <w:t xml:space="preserve">נכון. </w:t>
      </w:r>
      <w:r>
        <w:rPr>
          <w:rFonts w:hint="cs"/>
          <w:rtl/>
        </w:rPr>
        <w:t xml:space="preserve">בכל מקרה, התיקון הקודם מתוקן כהוראת שעה </w:t>
      </w:r>
      <w:bookmarkStart w:id="1986" w:name="_ETM_Q1_6446645"/>
      <w:bookmarkEnd w:id="1986"/>
      <w:r>
        <w:rPr>
          <w:rFonts w:hint="cs"/>
          <w:rtl/>
        </w:rPr>
        <w:t xml:space="preserve">לפרק זמן מוגבל. זו היתה אחת הסיבות ש - </w:t>
      </w:r>
      <w:bookmarkStart w:id="1987" w:name="_ETM_Q1_6451451"/>
      <w:bookmarkEnd w:id="1987"/>
      <w:r>
        <w:rPr>
          <w:rFonts w:hint="cs"/>
          <w:rtl/>
        </w:rPr>
        <w:t>- -</w:t>
      </w:r>
    </w:p>
    <w:p w:rsidR="00A70FBC" w:rsidRDefault="00A70FBC" w:rsidP="005A1A64">
      <w:pPr>
        <w:ind w:firstLine="0"/>
        <w:rPr>
          <w:rtl/>
        </w:rPr>
      </w:pPr>
      <w:bookmarkStart w:id="1988" w:name="_ETM_Q1_6447278"/>
      <w:bookmarkStart w:id="1989" w:name="_ETM_Q1_6447730"/>
      <w:bookmarkStart w:id="1990" w:name="_ETM_Q1_6469865"/>
      <w:bookmarkEnd w:id="1988"/>
      <w:bookmarkEnd w:id="1989"/>
      <w:bookmarkEnd w:id="1990"/>
    </w:p>
    <w:p w:rsidR="00A70FBC" w:rsidRDefault="00A70FBC" w:rsidP="00A70FBC">
      <w:pPr>
        <w:pStyle w:val="a4"/>
        <w:keepNext/>
        <w:rPr>
          <w:rtl/>
        </w:rPr>
      </w:pPr>
      <w:bookmarkStart w:id="1991" w:name="ET_speaker_5305_210"/>
      <w:r w:rsidRPr="00A70FBC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70F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1"/>
    </w:p>
    <w:p w:rsidR="00A70FBC" w:rsidRPr="00A70FBC" w:rsidRDefault="00A70FBC" w:rsidP="00A70FBC">
      <w:pPr>
        <w:ind w:firstLine="0"/>
        <w:rPr>
          <w:rtl/>
        </w:rPr>
      </w:pPr>
      <w:bookmarkStart w:id="1992" w:name="_ETM_Q1_6474646"/>
      <w:bookmarkStart w:id="1993" w:name="_ETM_Q1_6474690"/>
      <w:bookmarkEnd w:id="1992"/>
      <w:bookmarkEnd w:id="1993"/>
      <w:r>
        <w:rPr>
          <w:rtl/>
        </w:rPr>
        <w:t xml:space="preserve">  </w:t>
      </w:r>
    </w:p>
    <w:p w:rsidR="006C3E79" w:rsidRDefault="00C97882" w:rsidP="006C3E79">
      <w:pPr>
        <w:rPr>
          <w:rtl/>
        </w:rPr>
      </w:pPr>
      <w:r>
        <w:rPr>
          <w:rFonts w:hint="cs"/>
          <w:rtl/>
        </w:rPr>
        <w:t xml:space="preserve">עובדה </w:t>
      </w:r>
      <w:r w:rsidR="006C3E79">
        <w:rPr>
          <w:rFonts w:hint="cs"/>
          <w:rtl/>
        </w:rPr>
        <w:t xml:space="preserve">שאנחנו יודעים שיש בעיות קשות מאוד עם הייבוא הישיר. </w:t>
      </w:r>
      <w:bookmarkStart w:id="1994" w:name="_ETM_Q1_6460644"/>
      <w:bookmarkEnd w:id="1994"/>
    </w:p>
    <w:p w:rsidR="006C3E79" w:rsidRDefault="006C3E79" w:rsidP="006C3E79">
      <w:pPr>
        <w:rPr>
          <w:rtl/>
        </w:rPr>
      </w:pPr>
      <w:bookmarkStart w:id="1995" w:name="_ETM_Q1_6452336"/>
      <w:bookmarkEnd w:id="1995"/>
    </w:p>
    <w:p w:rsidR="006C3E79" w:rsidRDefault="006C3E79" w:rsidP="006C3E79">
      <w:pPr>
        <w:pStyle w:val="af9"/>
        <w:keepNext/>
        <w:rPr>
          <w:rtl/>
        </w:rPr>
      </w:pPr>
      <w:bookmarkStart w:id="1996" w:name="_ETM_Q1_6452645"/>
      <w:bookmarkStart w:id="1997" w:name="_ETM_Q1_6455152"/>
      <w:bookmarkEnd w:id="1996"/>
      <w:bookmarkEnd w:id="1997"/>
      <w:r>
        <w:rPr>
          <w:rtl/>
        </w:rPr>
        <w:t>מיכל הלפרין:</w:t>
      </w:r>
    </w:p>
    <w:p w:rsidR="006C3E79" w:rsidRDefault="006C3E79" w:rsidP="006C3E79">
      <w:pPr>
        <w:pStyle w:val="KeepWithNext"/>
        <w:rPr>
          <w:rtl/>
        </w:rPr>
      </w:pPr>
    </w:p>
    <w:p w:rsidR="006C3E79" w:rsidRDefault="006C3E79" w:rsidP="006C3E79">
      <w:pPr>
        <w:rPr>
          <w:rtl/>
        </w:rPr>
      </w:pPr>
      <w:r>
        <w:rPr>
          <w:rFonts w:hint="cs"/>
          <w:rtl/>
        </w:rPr>
        <w:t>נכון.</w:t>
      </w:r>
    </w:p>
    <w:p w:rsidR="00A70FBC" w:rsidRDefault="00A70FBC" w:rsidP="00C97882">
      <w:pPr>
        <w:ind w:firstLine="0"/>
        <w:rPr>
          <w:rtl/>
        </w:rPr>
      </w:pPr>
      <w:bookmarkStart w:id="1998" w:name="_ETM_Q1_6420999"/>
      <w:bookmarkStart w:id="1999" w:name="_ETM_Q1_6458095"/>
      <w:bookmarkStart w:id="2000" w:name="_ETM_Q1_6465725"/>
      <w:bookmarkEnd w:id="1998"/>
      <w:bookmarkEnd w:id="1999"/>
      <w:bookmarkEnd w:id="2000"/>
    </w:p>
    <w:p w:rsidR="00A70FBC" w:rsidRDefault="00A70FBC" w:rsidP="00A70FBC">
      <w:pPr>
        <w:pStyle w:val="a4"/>
        <w:keepNext/>
        <w:rPr>
          <w:rtl/>
        </w:rPr>
      </w:pPr>
      <w:bookmarkStart w:id="2001" w:name="ET_speaker_5305_211"/>
      <w:r w:rsidRPr="00A70FBC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A70F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1"/>
    </w:p>
    <w:p w:rsidR="00A70FBC" w:rsidRDefault="00A70FBC" w:rsidP="00A70FBC">
      <w:pPr>
        <w:pStyle w:val="KeepWithNext"/>
        <w:rPr>
          <w:rtl/>
        </w:rPr>
      </w:pPr>
    </w:p>
    <w:p w:rsidR="006C3E79" w:rsidRDefault="00A70FBC" w:rsidP="00A70FBC">
      <w:pPr>
        <w:rPr>
          <w:rtl/>
        </w:rPr>
      </w:pPr>
      <w:bookmarkStart w:id="2002" w:name="_ETM_Q1_6466490"/>
      <w:bookmarkStart w:id="2003" w:name="_ETM_Q1_6466544"/>
      <w:bookmarkEnd w:id="2002"/>
      <w:bookmarkEnd w:id="2003"/>
      <w:r>
        <w:rPr>
          <w:rFonts w:hint="cs"/>
          <w:rtl/>
        </w:rPr>
        <w:t>יש בעיות חמורות עם הייבוא הישיר.</w:t>
      </w:r>
      <w:r>
        <w:rPr>
          <w:rtl/>
        </w:rPr>
        <w:t xml:space="preserve"> </w:t>
      </w:r>
      <w:bookmarkStart w:id="2004" w:name="_ETM_Q1_6459231"/>
      <w:bookmarkEnd w:id="2004"/>
      <w:r w:rsidR="006C3E79">
        <w:rPr>
          <w:rFonts w:hint="cs"/>
          <w:rtl/>
        </w:rPr>
        <w:t xml:space="preserve">אתם חוסמים את הייבוא המקביל על </w:t>
      </w:r>
      <w:bookmarkStart w:id="2005" w:name="_ETM_Q1_6456860"/>
      <w:bookmarkEnd w:id="2005"/>
      <w:r w:rsidR="006C3E79">
        <w:rPr>
          <w:rFonts w:hint="cs"/>
          <w:rtl/>
        </w:rPr>
        <w:t>ימין ועל שמאל, חברים.</w:t>
      </w:r>
    </w:p>
    <w:p w:rsidR="007E4ECA" w:rsidRDefault="007E4ECA" w:rsidP="006C3E79">
      <w:pPr>
        <w:rPr>
          <w:rtl/>
        </w:rPr>
      </w:pPr>
    </w:p>
    <w:p w:rsidR="007E4ECA" w:rsidRDefault="007E4ECA" w:rsidP="007E4ECA">
      <w:pPr>
        <w:pStyle w:val="a8"/>
        <w:keepNext/>
        <w:rPr>
          <w:rtl/>
        </w:rPr>
      </w:pPr>
      <w:r>
        <w:rPr>
          <w:rtl/>
        </w:rPr>
        <w:t>(היו"ר דב חנין,</w:t>
      </w:r>
      <w:r>
        <w:rPr>
          <w:rFonts w:hint="cs"/>
          <w:rtl/>
        </w:rPr>
        <w:t xml:space="preserve"> 15:18</w:t>
      </w:r>
      <w:r>
        <w:rPr>
          <w:rtl/>
        </w:rPr>
        <w:t>)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>כן, גברתי.</w:t>
      </w:r>
    </w:p>
    <w:p w:rsidR="007E4ECA" w:rsidRDefault="007E4ECA" w:rsidP="007E4ECA">
      <w:pPr>
        <w:rPr>
          <w:rtl/>
        </w:rPr>
      </w:pPr>
      <w:bookmarkStart w:id="2006" w:name="_ETM_Q1_6462118"/>
      <w:bookmarkEnd w:id="2006"/>
    </w:p>
    <w:p w:rsidR="007E4ECA" w:rsidRDefault="007E4ECA" w:rsidP="007E4ECA">
      <w:pPr>
        <w:pStyle w:val="af9"/>
        <w:keepNext/>
        <w:rPr>
          <w:rtl/>
        </w:rPr>
      </w:pPr>
      <w:bookmarkStart w:id="2007" w:name="_ETM_Q1_6462397"/>
      <w:bookmarkStart w:id="2008" w:name="_ETM_Q1_6463254"/>
      <w:bookmarkEnd w:id="2007"/>
      <w:bookmarkEnd w:id="2008"/>
      <w:r>
        <w:rPr>
          <w:rtl/>
        </w:rPr>
        <w:t>מיכל כהן: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>"</w:t>
      </w:r>
      <w:bookmarkStart w:id="2009" w:name="_ETM_Q1_6472773"/>
      <w:bookmarkEnd w:id="2009"/>
      <w:r>
        <w:rPr>
          <w:rFonts w:hint="cs"/>
          <w:rtl/>
        </w:rPr>
        <w:t xml:space="preserve">סעיף 15 במקום כותרת פרק </w:t>
      </w:r>
      <w:bookmarkStart w:id="2010" w:name="_ETM_Q1_6466336"/>
      <w:bookmarkEnd w:id="2010"/>
      <w:r>
        <w:rPr>
          <w:rFonts w:hint="cs"/>
          <w:rtl/>
        </w:rPr>
        <w:t xml:space="preserve">ה' לחוק העיקרי יבוא: </w:t>
      </w:r>
      <w:bookmarkStart w:id="2011" w:name="_ETM_Q1_6466469"/>
      <w:bookmarkStart w:id="2012" w:name="_ETM_Q1_6466774"/>
      <w:bookmarkEnd w:id="2011"/>
      <w:bookmarkEnd w:id="2012"/>
      <w:r>
        <w:rPr>
          <w:rFonts w:hint="cs"/>
          <w:rtl/>
        </w:rPr>
        <w:t>"פרק ה': בית הדין לתחרות"</w:t>
      </w:r>
      <w:bookmarkStart w:id="2013" w:name="_ETM_Q1_6469588"/>
      <w:bookmarkStart w:id="2014" w:name="_ETM_Q1_6484709"/>
      <w:bookmarkEnd w:id="2013"/>
      <w:bookmarkEnd w:id="2014"/>
      <w:r>
        <w:rPr>
          <w:rFonts w:hint="cs"/>
          <w:rtl/>
        </w:rPr>
        <w:t>"</w:t>
      </w:r>
    </w:p>
    <w:p w:rsidR="007E4ECA" w:rsidRDefault="007E4ECA" w:rsidP="007E4ECA">
      <w:pPr>
        <w:rPr>
          <w:rtl/>
        </w:rPr>
      </w:pPr>
    </w:p>
    <w:p w:rsidR="007E4ECA" w:rsidRDefault="007E4ECA" w:rsidP="007E4ECA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 xml:space="preserve">האם אפשר להצביע על סעיף 15? </w:t>
      </w:r>
      <w:bookmarkStart w:id="2015" w:name="_ETM_Q1_6474645"/>
      <w:bookmarkEnd w:id="2015"/>
    </w:p>
    <w:p w:rsidR="007E4ECA" w:rsidRDefault="007E4ECA" w:rsidP="007E4ECA">
      <w:pPr>
        <w:rPr>
          <w:rtl/>
        </w:rPr>
      </w:pPr>
      <w:bookmarkStart w:id="2016" w:name="_ETM_Q1_6474932"/>
      <w:bookmarkEnd w:id="2016"/>
    </w:p>
    <w:p w:rsidR="007E4ECA" w:rsidRDefault="007E4ECA" w:rsidP="007E4ECA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 xml:space="preserve">בהחלט. מי בעד </w:t>
      </w:r>
      <w:bookmarkStart w:id="2017" w:name="_ETM_Q1_6479189"/>
      <w:bookmarkEnd w:id="2017"/>
      <w:r>
        <w:rPr>
          <w:rFonts w:hint="cs"/>
          <w:rtl/>
        </w:rPr>
        <w:t xml:space="preserve">סעיף 15 כפי שהוקרא? אפשר להוריד. מי מתנגד? מי </w:t>
      </w:r>
      <w:bookmarkStart w:id="2018" w:name="_ETM_Q1_6483480"/>
      <w:bookmarkEnd w:id="2018"/>
      <w:r>
        <w:rPr>
          <w:rFonts w:hint="cs"/>
          <w:rtl/>
        </w:rPr>
        <w:t>נמנע?</w:t>
      </w:r>
      <w:bookmarkStart w:id="2019" w:name="_ETM_Q1_6484489"/>
      <w:bookmarkEnd w:id="2019"/>
    </w:p>
    <w:p w:rsidR="007E4ECA" w:rsidRDefault="007E4ECA" w:rsidP="007E4ECA">
      <w:pPr>
        <w:rPr>
          <w:rtl/>
        </w:rPr>
      </w:pPr>
      <w:bookmarkStart w:id="2020" w:name="_ETM_Q1_6484791"/>
      <w:bookmarkEnd w:id="2020"/>
    </w:p>
    <w:p w:rsidR="007E4ECA" w:rsidRDefault="007E4ECA" w:rsidP="007E4EC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E4ECA" w:rsidRDefault="007E4ECA" w:rsidP="007E4EC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7E4ECA" w:rsidRPr="007E4ECA" w:rsidRDefault="007E4ECA" w:rsidP="007E4ECA">
      <w:pPr>
        <w:pStyle w:val="af2"/>
        <w:rPr>
          <w:rtl/>
        </w:rPr>
      </w:pPr>
      <w:r>
        <w:rPr>
          <w:rFonts w:hint="cs"/>
          <w:rtl/>
        </w:rPr>
        <w:t>סעיף 15, כפי שהוקרא, אושר.</w:t>
      </w:r>
    </w:p>
    <w:p w:rsidR="007E4ECA" w:rsidRDefault="007E4ECA" w:rsidP="007E4ECA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>אושר פה אחד.</w:t>
      </w:r>
    </w:p>
    <w:p w:rsidR="007E4ECA" w:rsidRDefault="007E4ECA" w:rsidP="007E4ECA">
      <w:pPr>
        <w:rPr>
          <w:rtl/>
        </w:rPr>
      </w:pPr>
      <w:bookmarkStart w:id="2021" w:name="_ETM_Q1_6484099"/>
      <w:bookmarkStart w:id="2022" w:name="_ETM_Q1_6484382"/>
      <w:bookmarkEnd w:id="2021"/>
      <w:bookmarkEnd w:id="2022"/>
    </w:p>
    <w:p w:rsidR="007E4ECA" w:rsidRDefault="007E4ECA" w:rsidP="007E4ECA">
      <w:pPr>
        <w:rPr>
          <w:rtl/>
        </w:rPr>
      </w:pPr>
      <w:r>
        <w:rPr>
          <w:rFonts w:hint="cs"/>
          <w:rtl/>
        </w:rPr>
        <w:t>ממשיכים הלאה.</w:t>
      </w:r>
    </w:p>
    <w:p w:rsidR="007E4ECA" w:rsidRDefault="007E4ECA" w:rsidP="007E4ECA">
      <w:pPr>
        <w:rPr>
          <w:rtl/>
        </w:rPr>
      </w:pPr>
      <w:bookmarkStart w:id="2023" w:name="_ETM_Q1_6485811"/>
      <w:bookmarkEnd w:id="2023"/>
    </w:p>
    <w:p w:rsidR="007E4ECA" w:rsidRDefault="007E4ECA" w:rsidP="007E4ECA">
      <w:pPr>
        <w:pStyle w:val="af9"/>
        <w:keepNext/>
        <w:rPr>
          <w:rtl/>
        </w:rPr>
      </w:pPr>
      <w:bookmarkStart w:id="2024" w:name="_ETM_Q1_6486079"/>
      <w:bookmarkEnd w:id="2024"/>
      <w:r>
        <w:rPr>
          <w:rtl/>
        </w:rPr>
        <w:t>מיכל כהן: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C97882" w:rsidP="007E4ECA">
      <w:pPr>
        <w:rPr>
          <w:rtl/>
        </w:rPr>
      </w:pPr>
      <w:r>
        <w:rPr>
          <w:rFonts w:hint="cs"/>
          <w:rtl/>
        </w:rPr>
        <w:t>"</w:t>
      </w:r>
      <w:r w:rsidR="007E4ECA">
        <w:rPr>
          <w:rFonts w:hint="cs"/>
          <w:rtl/>
        </w:rPr>
        <w:t xml:space="preserve">סעיף 16 בסעיף 32(א) לחוק העיקרי, במקום: </w:t>
      </w:r>
      <w:bookmarkStart w:id="2025" w:name="_ETM_Q1_6486796"/>
      <w:bookmarkEnd w:id="2025"/>
      <w:r w:rsidR="007E4ECA">
        <w:rPr>
          <w:rFonts w:hint="cs"/>
          <w:rtl/>
        </w:rPr>
        <w:t>"בית הדין להגבלים עסקיים" יבוא "בית הדין לתחרות".</w:t>
      </w:r>
      <w:r>
        <w:rPr>
          <w:rFonts w:hint="cs"/>
          <w:rtl/>
        </w:rPr>
        <w:t>"</w:t>
      </w:r>
      <w:r w:rsidR="007E4ECA">
        <w:rPr>
          <w:rFonts w:hint="cs"/>
          <w:rtl/>
        </w:rPr>
        <w:t xml:space="preserve"> </w:t>
      </w:r>
    </w:p>
    <w:p w:rsidR="007E4ECA" w:rsidRDefault="007E4ECA" w:rsidP="007E4ECA">
      <w:pPr>
        <w:rPr>
          <w:rtl/>
        </w:rPr>
      </w:pPr>
      <w:bookmarkStart w:id="2026" w:name="_ETM_Q1_6492271"/>
      <w:bookmarkEnd w:id="2026"/>
    </w:p>
    <w:p w:rsidR="007E4ECA" w:rsidRDefault="007E4ECA" w:rsidP="007E4ECA">
      <w:pPr>
        <w:pStyle w:val="af6"/>
        <w:keepNext/>
        <w:rPr>
          <w:rtl/>
        </w:rPr>
      </w:pPr>
      <w:bookmarkStart w:id="2027" w:name="_ETM_Q1_6492607"/>
      <w:bookmarkEnd w:id="2027"/>
      <w:r>
        <w:rPr>
          <w:rtl/>
        </w:rPr>
        <w:t>היו"ר דב חנין: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 xml:space="preserve">זה </w:t>
      </w:r>
      <w:bookmarkStart w:id="2028" w:name="_ETM_Q1_6494451"/>
      <w:bookmarkEnd w:id="2028"/>
      <w:r>
        <w:rPr>
          <w:rFonts w:hint="cs"/>
          <w:rtl/>
        </w:rPr>
        <w:t xml:space="preserve">רק שינוי של השם. מי בעד? מי נגד? מי </w:t>
      </w:r>
      <w:bookmarkStart w:id="2029" w:name="_ETM_Q1_6496793"/>
      <w:bookmarkEnd w:id="2029"/>
      <w:r>
        <w:rPr>
          <w:rFonts w:hint="cs"/>
          <w:rtl/>
        </w:rPr>
        <w:t>נמנע?</w:t>
      </w:r>
    </w:p>
    <w:p w:rsidR="007E4ECA" w:rsidRDefault="007E4ECA" w:rsidP="007E4ECA">
      <w:pPr>
        <w:rPr>
          <w:rtl/>
        </w:rPr>
      </w:pPr>
      <w:bookmarkStart w:id="2030" w:name="_ETM_Q1_6497972"/>
      <w:bookmarkEnd w:id="2030"/>
    </w:p>
    <w:p w:rsidR="007E4ECA" w:rsidRDefault="007E4ECA" w:rsidP="007E4EC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E4ECA" w:rsidRDefault="007E4ECA" w:rsidP="007E4EC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7E4ECA" w:rsidRDefault="007E4ECA" w:rsidP="007E4ECA">
      <w:pPr>
        <w:pStyle w:val="af2"/>
        <w:rPr>
          <w:rtl/>
        </w:rPr>
      </w:pPr>
      <w:r>
        <w:rPr>
          <w:rFonts w:hint="cs"/>
          <w:rtl/>
        </w:rPr>
        <w:t>סעיף 16 אושר.</w:t>
      </w:r>
      <w:bookmarkStart w:id="2031" w:name="_ETM_Q1_6497167"/>
      <w:bookmarkEnd w:id="2031"/>
    </w:p>
    <w:p w:rsidR="007E4ECA" w:rsidRPr="007E4ECA" w:rsidRDefault="007E4ECA" w:rsidP="007E4ECA">
      <w:pPr>
        <w:rPr>
          <w:rtl/>
        </w:rPr>
      </w:pPr>
      <w:bookmarkStart w:id="2032" w:name="_ETM_Q1_6498052"/>
      <w:bookmarkEnd w:id="2032"/>
    </w:p>
    <w:p w:rsidR="007E4ECA" w:rsidRDefault="007E4ECA" w:rsidP="007E4ECA">
      <w:pPr>
        <w:pStyle w:val="af6"/>
        <w:keepNext/>
        <w:rPr>
          <w:rtl/>
        </w:rPr>
      </w:pPr>
      <w:bookmarkStart w:id="2033" w:name="_ETM_Q1_6498264"/>
      <w:bookmarkEnd w:id="2033"/>
      <w:r>
        <w:rPr>
          <w:rtl/>
        </w:rPr>
        <w:t>היו"ר דב חנין: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>אושר פה אחד.</w:t>
      </w:r>
    </w:p>
    <w:p w:rsidR="007E4ECA" w:rsidRDefault="007E4ECA" w:rsidP="007E4ECA">
      <w:pPr>
        <w:rPr>
          <w:rtl/>
        </w:rPr>
      </w:pPr>
      <w:bookmarkStart w:id="2034" w:name="_ETM_Q1_6502196"/>
      <w:bookmarkEnd w:id="2034"/>
    </w:p>
    <w:p w:rsidR="007E4ECA" w:rsidRDefault="007E4ECA" w:rsidP="007E4ECA">
      <w:pPr>
        <w:pStyle w:val="af9"/>
        <w:keepNext/>
        <w:rPr>
          <w:rtl/>
        </w:rPr>
      </w:pPr>
      <w:bookmarkStart w:id="2035" w:name="_ETM_Q1_6502499"/>
      <w:bookmarkEnd w:id="2035"/>
      <w:r>
        <w:rPr>
          <w:rtl/>
        </w:rPr>
        <w:t>מיכל כהן: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 xml:space="preserve">סעיף 17 הוקרא ואושר והוצבע. </w:t>
      </w:r>
      <w:bookmarkStart w:id="2036" w:name="_ETM_Q1_6504152"/>
      <w:bookmarkEnd w:id="2036"/>
    </w:p>
    <w:p w:rsidR="007E4ECA" w:rsidRDefault="007E4ECA" w:rsidP="007E4ECA">
      <w:pPr>
        <w:rPr>
          <w:rtl/>
        </w:rPr>
      </w:pPr>
      <w:bookmarkStart w:id="2037" w:name="_ETM_Q1_6504432"/>
      <w:bookmarkEnd w:id="2037"/>
    </w:p>
    <w:p w:rsidR="007E4ECA" w:rsidRDefault="007E4ECA" w:rsidP="007E4ECA">
      <w:pPr>
        <w:rPr>
          <w:rtl/>
        </w:rPr>
      </w:pPr>
      <w:r>
        <w:rPr>
          <w:rFonts w:hint="cs"/>
          <w:rtl/>
        </w:rPr>
        <w:t>"</w:t>
      </w:r>
      <w:bookmarkStart w:id="2038" w:name="_ETM_Q1_6502282"/>
      <w:bookmarkEnd w:id="2038"/>
      <w:r>
        <w:rPr>
          <w:rFonts w:hint="cs"/>
          <w:rtl/>
        </w:rPr>
        <w:t>סעיף 18 במקום כותרת פרק ו' לחוק היקרי יבוא</w:t>
      </w:r>
      <w:r>
        <w:t>:</w:t>
      </w:r>
      <w:bookmarkStart w:id="2039" w:name="_ETM_Q1_6505481"/>
      <w:bookmarkEnd w:id="2039"/>
      <w:r>
        <w:rPr>
          <w:rFonts w:hint="cs"/>
          <w:rtl/>
        </w:rPr>
        <w:t xml:space="preserve"> "פרק ו': רשות התחרות</w:t>
      </w:r>
      <w:r w:rsidR="00E45F9A">
        <w:rPr>
          <w:rFonts w:hint="cs"/>
          <w:rtl/>
        </w:rPr>
        <w:t xml:space="preserve"> והממונה, תפקידו וסמכויותיו."</w:t>
      </w:r>
      <w:r>
        <w:rPr>
          <w:rFonts w:hint="cs"/>
          <w:rtl/>
        </w:rPr>
        <w:t>"</w:t>
      </w:r>
      <w:bookmarkStart w:id="2040" w:name="_ETM_Q1_6509721"/>
      <w:bookmarkEnd w:id="2040"/>
    </w:p>
    <w:p w:rsidR="007E4ECA" w:rsidRDefault="007E4ECA" w:rsidP="007E4ECA">
      <w:pPr>
        <w:rPr>
          <w:rtl/>
        </w:rPr>
      </w:pPr>
    </w:p>
    <w:p w:rsidR="007E4ECA" w:rsidRDefault="007E4ECA" w:rsidP="007E4ECA">
      <w:pPr>
        <w:pStyle w:val="af6"/>
        <w:keepNext/>
        <w:rPr>
          <w:rtl/>
        </w:rPr>
      </w:pPr>
      <w:bookmarkStart w:id="2041" w:name="_ETM_Q1_6510079"/>
      <w:bookmarkEnd w:id="2041"/>
      <w:r>
        <w:rPr>
          <w:rtl/>
        </w:rPr>
        <w:t>היו"ר דב חנין: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 xml:space="preserve">מי בעד? </w:t>
      </w:r>
      <w:bookmarkStart w:id="2042" w:name="_ETM_Q1_6511833"/>
      <w:bookmarkEnd w:id="2042"/>
      <w:r>
        <w:rPr>
          <w:rFonts w:hint="cs"/>
          <w:rtl/>
        </w:rPr>
        <w:t>מי נגד? מי נמנע?</w:t>
      </w:r>
    </w:p>
    <w:p w:rsidR="007E4ECA" w:rsidRDefault="007E4ECA" w:rsidP="007E4ECA">
      <w:pPr>
        <w:rPr>
          <w:rtl/>
        </w:rPr>
      </w:pPr>
      <w:bookmarkStart w:id="2043" w:name="_ETM_Q1_6510509"/>
      <w:bookmarkEnd w:id="2043"/>
    </w:p>
    <w:p w:rsidR="007E4ECA" w:rsidRDefault="007E4ECA" w:rsidP="007E4EC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7E4ECA" w:rsidRDefault="007E4ECA" w:rsidP="007E4EC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7E4ECA" w:rsidRDefault="007E4ECA" w:rsidP="007E4ECA">
      <w:pPr>
        <w:pStyle w:val="af2"/>
        <w:rPr>
          <w:rtl/>
        </w:rPr>
      </w:pPr>
      <w:r>
        <w:rPr>
          <w:rFonts w:hint="cs"/>
          <w:rtl/>
        </w:rPr>
        <w:t>סעיף 18 אושר.</w:t>
      </w:r>
    </w:p>
    <w:p w:rsidR="007E4ECA" w:rsidRDefault="007E4ECA" w:rsidP="007E4ECA">
      <w:pPr>
        <w:pStyle w:val="af6"/>
        <w:keepNext/>
        <w:rPr>
          <w:rtl/>
        </w:rPr>
      </w:pPr>
      <w:bookmarkStart w:id="2044" w:name="_ETM_Q1_6514263"/>
      <w:bookmarkEnd w:id="2044"/>
      <w:r>
        <w:rPr>
          <w:rtl/>
        </w:rPr>
        <w:t>היו"ר דב חנין: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>אושר פה אחד.</w:t>
      </w:r>
    </w:p>
    <w:p w:rsidR="007E4ECA" w:rsidRDefault="007E4ECA" w:rsidP="007E4ECA">
      <w:pPr>
        <w:rPr>
          <w:rtl/>
        </w:rPr>
      </w:pPr>
    </w:p>
    <w:p w:rsidR="007E4ECA" w:rsidRDefault="007E4ECA" w:rsidP="007E4ECA">
      <w:pPr>
        <w:pStyle w:val="af9"/>
        <w:keepNext/>
        <w:rPr>
          <w:rtl/>
        </w:rPr>
      </w:pPr>
      <w:bookmarkStart w:id="2045" w:name="_ETM_Q1_6512824"/>
      <w:bookmarkStart w:id="2046" w:name="_ETM_Q1_6513428"/>
      <w:bookmarkEnd w:id="2045"/>
      <w:bookmarkEnd w:id="2046"/>
      <w:r>
        <w:rPr>
          <w:rtl/>
        </w:rPr>
        <w:t>מיכל כהן: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5A1A64" w:rsidP="007E4ECA">
      <w:pPr>
        <w:rPr>
          <w:rtl/>
        </w:rPr>
      </w:pPr>
      <w:r>
        <w:rPr>
          <w:rFonts w:hint="cs"/>
          <w:rtl/>
        </w:rPr>
        <w:t>"</w:t>
      </w:r>
      <w:r w:rsidR="007E4ECA">
        <w:rPr>
          <w:rFonts w:hint="cs"/>
          <w:rtl/>
        </w:rPr>
        <w:t>סעיף 19 בסעיף 41(א)</w:t>
      </w:r>
      <w:bookmarkStart w:id="2047" w:name="_ETM_Q1_6515533"/>
      <w:bookmarkEnd w:id="2047"/>
      <w:r w:rsidR="007E4ECA">
        <w:rPr>
          <w:rFonts w:hint="cs"/>
          <w:rtl/>
        </w:rPr>
        <w:t xml:space="preserve"> לחוק העיקרי, במקום "הממונה על ההגבלים העסקיים" יבוא "הממונה </w:t>
      </w:r>
      <w:bookmarkStart w:id="2048" w:name="_ETM_Q1_6522891"/>
      <w:bookmarkEnd w:id="2048"/>
      <w:r w:rsidR="007E4ECA">
        <w:rPr>
          <w:rFonts w:hint="cs"/>
          <w:rtl/>
        </w:rPr>
        <w:t>על התחרות".</w:t>
      </w:r>
      <w:r>
        <w:rPr>
          <w:rFonts w:hint="cs"/>
          <w:rtl/>
        </w:rPr>
        <w:t>"</w:t>
      </w:r>
    </w:p>
    <w:p w:rsidR="007E4ECA" w:rsidRDefault="007E4ECA" w:rsidP="007E4ECA">
      <w:pPr>
        <w:rPr>
          <w:rtl/>
        </w:rPr>
      </w:pPr>
      <w:bookmarkStart w:id="2049" w:name="_ETM_Q1_6523384"/>
      <w:bookmarkEnd w:id="2049"/>
    </w:p>
    <w:p w:rsidR="007E4ECA" w:rsidRDefault="007E4ECA" w:rsidP="007E4ECA">
      <w:pPr>
        <w:pStyle w:val="af6"/>
        <w:keepNext/>
        <w:rPr>
          <w:rtl/>
        </w:rPr>
      </w:pPr>
      <w:bookmarkStart w:id="2050" w:name="_ETM_Q1_6523749"/>
      <w:bookmarkEnd w:id="2050"/>
      <w:r>
        <w:rPr>
          <w:rtl/>
        </w:rPr>
        <w:t>היו"ר דב חנין: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 xml:space="preserve">גברתי, אנא תקראי </w:t>
      </w:r>
      <w:bookmarkStart w:id="2051" w:name="_ETM_Q1_6522330"/>
      <w:bookmarkEnd w:id="2051"/>
      <w:r>
        <w:rPr>
          <w:rFonts w:hint="cs"/>
          <w:rtl/>
        </w:rPr>
        <w:t>את כל תיקוני הנוסח.</w:t>
      </w:r>
    </w:p>
    <w:p w:rsidR="007E4ECA" w:rsidRDefault="007E4ECA" w:rsidP="007E4ECA">
      <w:pPr>
        <w:rPr>
          <w:rtl/>
        </w:rPr>
      </w:pPr>
      <w:bookmarkStart w:id="2052" w:name="_ETM_Q1_6524907"/>
      <w:bookmarkEnd w:id="2052"/>
    </w:p>
    <w:p w:rsidR="007E4ECA" w:rsidRDefault="007E4ECA" w:rsidP="007E4ECA">
      <w:pPr>
        <w:pStyle w:val="af9"/>
        <w:keepNext/>
        <w:rPr>
          <w:rtl/>
        </w:rPr>
      </w:pPr>
      <w:bookmarkStart w:id="2053" w:name="_ETM_Q1_6525469"/>
      <w:bookmarkEnd w:id="2053"/>
      <w:r>
        <w:rPr>
          <w:rtl/>
        </w:rPr>
        <w:t>מיכל כהן: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 xml:space="preserve">"סעיף 20 בסעיף 41א(א) לחוק העיקרי, במקום </w:t>
      </w:r>
      <w:bookmarkStart w:id="2054" w:name="_ETM_Q1_6528354"/>
      <w:bookmarkEnd w:id="2054"/>
      <w:r>
        <w:rPr>
          <w:rFonts w:hint="cs"/>
          <w:rtl/>
        </w:rPr>
        <w:t>"רשות ההגבלים העסקיים" יבוא "רשות התחרות".</w:t>
      </w:r>
      <w:r w:rsidR="00E45F9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</w:p>
    <w:p w:rsidR="007E4ECA" w:rsidRDefault="007E4ECA" w:rsidP="007E4ECA">
      <w:pPr>
        <w:rPr>
          <w:rtl/>
        </w:rPr>
      </w:pPr>
      <w:bookmarkStart w:id="2055" w:name="_ETM_Q1_6532675"/>
      <w:bookmarkEnd w:id="2055"/>
    </w:p>
    <w:p w:rsidR="00E45F9A" w:rsidRDefault="007E4ECA" w:rsidP="007E4ECA">
      <w:pPr>
        <w:rPr>
          <w:rtl/>
        </w:rPr>
      </w:pPr>
      <w:bookmarkStart w:id="2056" w:name="_ETM_Q1_6533319"/>
      <w:bookmarkEnd w:id="2056"/>
      <w:r>
        <w:rPr>
          <w:rFonts w:hint="cs"/>
          <w:rtl/>
        </w:rPr>
        <w:t xml:space="preserve">זהו, כל השאר </w:t>
      </w:r>
      <w:bookmarkStart w:id="2057" w:name="_ETM_Q1_6530941"/>
      <w:bookmarkEnd w:id="2057"/>
      <w:r>
        <w:rPr>
          <w:rFonts w:hint="cs"/>
          <w:rtl/>
        </w:rPr>
        <w:t xml:space="preserve">הוקראו והוצבעו. </w:t>
      </w:r>
    </w:p>
    <w:p w:rsidR="00E45F9A" w:rsidRDefault="00E45F9A" w:rsidP="007E4ECA">
      <w:pPr>
        <w:rPr>
          <w:rtl/>
        </w:rPr>
      </w:pPr>
      <w:bookmarkStart w:id="2058" w:name="_ETM_Q1_6552210"/>
      <w:bookmarkEnd w:id="2058"/>
    </w:p>
    <w:p w:rsidR="007E4ECA" w:rsidRDefault="007E4ECA" w:rsidP="007E4ECA">
      <w:pPr>
        <w:rPr>
          <w:rtl/>
        </w:rPr>
      </w:pPr>
      <w:bookmarkStart w:id="2059" w:name="_ETM_Q1_6552579"/>
      <w:bookmarkEnd w:id="2059"/>
      <w:r>
        <w:rPr>
          <w:rFonts w:hint="cs"/>
          <w:rtl/>
        </w:rPr>
        <w:t xml:space="preserve">סעיף 23 זה כבר הפלילי. </w:t>
      </w:r>
    </w:p>
    <w:p w:rsidR="007E4ECA" w:rsidRDefault="007E4ECA" w:rsidP="007E4ECA">
      <w:pPr>
        <w:rPr>
          <w:rtl/>
        </w:rPr>
      </w:pPr>
      <w:bookmarkStart w:id="2060" w:name="_ETM_Q1_6541900"/>
      <w:bookmarkStart w:id="2061" w:name="_ETM_Q1_6542186"/>
      <w:bookmarkEnd w:id="2060"/>
      <w:bookmarkEnd w:id="2061"/>
    </w:p>
    <w:p w:rsidR="007E4ECA" w:rsidRDefault="007E4ECA" w:rsidP="007E4ECA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>אנחנו מצביעים על שני הסעיפים האלה: 19 ו-20. מי בעד? מי נגד? מי נמנע?</w:t>
      </w:r>
    </w:p>
    <w:p w:rsidR="007E4ECA" w:rsidRDefault="007E4ECA" w:rsidP="007E4ECA">
      <w:pPr>
        <w:rPr>
          <w:rtl/>
        </w:rPr>
      </w:pPr>
      <w:bookmarkStart w:id="2062" w:name="_ETM_Q1_6544837"/>
      <w:bookmarkEnd w:id="2062"/>
    </w:p>
    <w:p w:rsidR="007E4ECA" w:rsidRDefault="007E4ECA" w:rsidP="007E4ECA">
      <w:pPr>
        <w:pStyle w:val="af1"/>
        <w:keepNext/>
        <w:rPr>
          <w:rtl/>
        </w:rPr>
      </w:pPr>
      <w:bookmarkStart w:id="2063" w:name="_ETM_Q1_6545237"/>
      <w:bookmarkEnd w:id="2063"/>
      <w:r>
        <w:rPr>
          <w:rFonts w:hint="eastAsia"/>
          <w:rtl/>
        </w:rPr>
        <w:t>הצבעה</w:t>
      </w:r>
    </w:p>
    <w:p w:rsidR="007E4ECA" w:rsidRDefault="007E4ECA" w:rsidP="007E4EC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7E4ECA" w:rsidRDefault="007E4ECA" w:rsidP="007E4ECA">
      <w:pPr>
        <w:pStyle w:val="af2"/>
        <w:rPr>
          <w:rtl/>
        </w:rPr>
      </w:pPr>
      <w:r>
        <w:rPr>
          <w:rFonts w:hint="cs"/>
          <w:rtl/>
        </w:rPr>
        <w:t>סעיפים 19 ו-20 אושר</w:t>
      </w:r>
      <w:r w:rsidR="00E45F9A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7E4ECA" w:rsidRDefault="007E4ECA" w:rsidP="007E4ECA">
      <w:pPr>
        <w:rPr>
          <w:rtl/>
        </w:rPr>
      </w:pPr>
    </w:p>
    <w:p w:rsidR="007E4ECA" w:rsidRDefault="007E4ECA" w:rsidP="007E4ECA">
      <w:pPr>
        <w:pStyle w:val="af6"/>
        <w:keepNext/>
        <w:rPr>
          <w:rtl/>
        </w:rPr>
      </w:pPr>
      <w:bookmarkStart w:id="2064" w:name="_ETM_Q1_6548033"/>
      <w:bookmarkEnd w:id="2064"/>
      <w:r>
        <w:rPr>
          <w:rtl/>
        </w:rPr>
        <w:t>היו"ר דב חנין: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7E4ECA">
      <w:pPr>
        <w:rPr>
          <w:rtl/>
        </w:rPr>
      </w:pPr>
      <w:r>
        <w:rPr>
          <w:rFonts w:hint="cs"/>
          <w:rtl/>
        </w:rPr>
        <w:t>אושר</w:t>
      </w:r>
      <w:r w:rsidR="00E45F9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065" w:name="_ETM_Q1_6549137"/>
      <w:bookmarkEnd w:id="2065"/>
      <w:r>
        <w:rPr>
          <w:rFonts w:hint="cs"/>
          <w:rtl/>
        </w:rPr>
        <w:t>פה אחד.</w:t>
      </w:r>
    </w:p>
    <w:p w:rsidR="007E4ECA" w:rsidRPr="007E4ECA" w:rsidRDefault="007E4ECA" w:rsidP="007E4ECA">
      <w:pPr>
        <w:rPr>
          <w:rtl/>
        </w:rPr>
      </w:pPr>
      <w:bookmarkStart w:id="2066" w:name="_ETM_Q1_6514581"/>
      <w:bookmarkEnd w:id="2066"/>
    </w:p>
    <w:p w:rsidR="007E4ECA" w:rsidRDefault="007E4ECA" w:rsidP="007E4ECA">
      <w:pPr>
        <w:rPr>
          <w:rtl/>
        </w:rPr>
      </w:pPr>
      <w:r>
        <w:rPr>
          <w:rFonts w:hint="cs"/>
          <w:rtl/>
        </w:rPr>
        <w:t xml:space="preserve">גברתי תמשיך. </w:t>
      </w:r>
    </w:p>
    <w:p w:rsidR="007E4ECA" w:rsidRDefault="007E4ECA" w:rsidP="007E4ECA">
      <w:pPr>
        <w:rPr>
          <w:rtl/>
        </w:rPr>
      </w:pPr>
      <w:bookmarkStart w:id="2067" w:name="_ETM_Q1_6554823"/>
      <w:bookmarkEnd w:id="2067"/>
    </w:p>
    <w:p w:rsidR="007E4ECA" w:rsidRDefault="007E4ECA" w:rsidP="007E4ECA">
      <w:pPr>
        <w:pStyle w:val="af9"/>
        <w:keepNext/>
        <w:rPr>
          <w:rtl/>
        </w:rPr>
      </w:pPr>
      <w:bookmarkStart w:id="2068" w:name="_ETM_Q1_6555147"/>
      <w:bookmarkStart w:id="2069" w:name="_ETM_Q1_6555336"/>
      <w:bookmarkEnd w:id="2068"/>
      <w:bookmarkEnd w:id="2069"/>
      <w:r>
        <w:rPr>
          <w:rtl/>
        </w:rPr>
        <w:t>מיכל כהן: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E45F9A">
      <w:pPr>
        <w:rPr>
          <w:rtl/>
        </w:rPr>
      </w:pPr>
      <w:r>
        <w:rPr>
          <w:rFonts w:hint="cs"/>
          <w:rtl/>
        </w:rPr>
        <w:t xml:space="preserve">אולי </w:t>
      </w:r>
      <w:bookmarkStart w:id="2070" w:name="_ETM_Q1_6556280"/>
      <w:bookmarkEnd w:id="2070"/>
      <w:r>
        <w:rPr>
          <w:rFonts w:hint="cs"/>
          <w:rtl/>
        </w:rPr>
        <w:t xml:space="preserve">נצביע עכשיו על כל התיקונים העקיפים שכבר הקראנו אותם. זה </w:t>
      </w:r>
      <w:bookmarkStart w:id="2071" w:name="_ETM_Q1_6557360"/>
      <w:bookmarkEnd w:id="2071"/>
      <w:r>
        <w:rPr>
          <w:rFonts w:hint="cs"/>
          <w:rtl/>
        </w:rPr>
        <w:t xml:space="preserve">מסעיף 29 לתיקון עד סוף החוק. זה הכול שינויים בעקבות </w:t>
      </w:r>
      <w:bookmarkStart w:id="2072" w:name="_ETM_Q1_6564016"/>
      <w:bookmarkEnd w:id="2072"/>
      <w:r>
        <w:rPr>
          <w:rFonts w:hint="cs"/>
          <w:rtl/>
        </w:rPr>
        <w:t>שינוי שם החוק</w:t>
      </w:r>
      <w:r w:rsidR="00E45F9A">
        <w:rPr>
          <w:rFonts w:hint="cs"/>
          <w:rtl/>
        </w:rPr>
        <w:t>,</w:t>
      </w:r>
      <w:r>
        <w:rPr>
          <w:rFonts w:hint="cs"/>
          <w:rtl/>
        </w:rPr>
        <w:t xml:space="preserve"> והקראנו את כולם ב</w:t>
      </w:r>
      <w:r w:rsidR="00E45F9A">
        <w:rPr>
          <w:rFonts w:hint="cs"/>
          <w:rtl/>
        </w:rPr>
        <w:t>דיון</w:t>
      </w:r>
      <w:r>
        <w:rPr>
          <w:rFonts w:hint="cs"/>
          <w:rtl/>
        </w:rPr>
        <w:t xml:space="preserve"> הקודם. </w:t>
      </w:r>
    </w:p>
    <w:p w:rsidR="007E4ECA" w:rsidRDefault="007E4ECA" w:rsidP="007E4ECA">
      <w:pPr>
        <w:rPr>
          <w:rtl/>
        </w:rPr>
      </w:pPr>
    </w:p>
    <w:p w:rsidR="007E4ECA" w:rsidRDefault="007E4ECA" w:rsidP="007E4ECA">
      <w:pPr>
        <w:pStyle w:val="a4"/>
        <w:keepNext/>
        <w:rPr>
          <w:rtl/>
        </w:rPr>
      </w:pPr>
      <w:bookmarkStart w:id="2073" w:name="_ETM_Q1_6570518"/>
      <w:bookmarkStart w:id="2074" w:name="_ETM_Q1_6570557"/>
      <w:bookmarkStart w:id="2075" w:name="_ETM_Q1_6571088"/>
      <w:bookmarkEnd w:id="2073"/>
      <w:bookmarkEnd w:id="2074"/>
      <w:bookmarkEnd w:id="2075"/>
      <w:r>
        <w:rPr>
          <w:rtl/>
        </w:rPr>
        <w:t>אתי בנדלר:</w:t>
      </w:r>
    </w:p>
    <w:p w:rsidR="007E4ECA" w:rsidRDefault="007E4ECA" w:rsidP="007E4ECA">
      <w:pPr>
        <w:pStyle w:val="KeepWithNext"/>
        <w:rPr>
          <w:rtl/>
        </w:rPr>
      </w:pPr>
    </w:p>
    <w:p w:rsidR="007E4ECA" w:rsidRDefault="007E4ECA" w:rsidP="00B471AD">
      <w:pPr>
        <w:rPr>
          <w:rtl/>
        </w:rPr>
      </w:pPr>
      <w:r>
        <w:rPr>
          <w:rFonts w:hint="cs"/>
          <w:rtl/>
        </w:rPr>
        <w:t xml:space="preserve">נוסף </w:t>
      </w:r>
      <w:bookmarkStart w:id="2076" w:name="_ETM_Q1_6568310"/>
      <w:bookmarkEnd w:id="2076"/>
      <w:r>
        <w:rPr>
          <w:rFonts w:hint="cs"/>
          <w:rtl/>
        </w:rPr>
        <w:t xml:space="preserve">לזה גם תיקון של פקודת הסטטיסטיקה ושל חוק רשות </w:t>
      </w:r>
      <w:bookmarkStart w:id="2077" w:name="_ETM_Q1_6572522"/>
      <w:bookmarkEnd w:id="2077"/>
      <w:r>
        <w:rPr>
          <w:rFonts w:hint="cs"/>
          <w:rtl/>
        </w:rPr>
        <w:t>הספנים והנמלים. סעיף 51 נמחק. סעיף 5</w:t>
      </w:r>
      <w:r w:rsidR="00B471AD">
        <w:rPr>
          <w:rFonts w:hint="cs"/>
          <w:rtl/>
        </w:rPr>
        <w:t>2 בחוק ל</w:t>
      </w:r>
      <w:bookmarkStart w:id="2078" w:name="_ETM_Q1_6592897"/>
      <w:bookmarkEnd w:id="2078"/>
      <w:r w:rsidR="00B471AD">
        <w:rPr>
          <w:rFonts w:hint="cs"/>
          <w:rtl/>
        </w:rPr>
        <w:t xml:space="preserve">קידום התחרות וצמצום הריכוזיות היו עוד מספר תיקונים שהוקראו. </w:t>
      </w:r>
      <w:bookmarkStart w:id="2079" w:name="_ETM_Q1_6607735"/>
      <w:bookmarkEnd w:id="2079"/>
      <w:r w:rsidR="00B471AD">
        <w:rPr>
          <w:rFonts w:hint="cs"/>
          <w:rtl/>
        </w:rPr>
        <w:t xml:space="preserve">זאת אומרת, הכול זה התאמות לתיקונים של החוק </w:t>
      </w:r>
      <w:bookmarkStart w:id="2080" w:name="_ETM_Q1_6608626"/>
      <w:bookmarkEnd w:id="2080"/>
      <w:r w:rsidR="00B471AD">
        <w:rPr>
          <w:rFonts w:hint="cs"/>
          <w:rtl/>
        </w:rPr>
        <w:t>הזה, אדוני.</w:t>
      </w:r>
    </w:p>
    <w:p w:rsidR="00E45F9A" w:rsidRDefault="00E45F9A" w:rsidP="00B471AD">
      <w:pPr>
        <w:rPr>
          <w:rtl/>
        </w:rPr>
      </w:pPr>
      <w:bookmarkStart w:id="2081" w:name="_ETM_Q1_6611858"/>
      <w:bookmarkStart w:id="2082" w:name="_ETM_Q1_6629071"/>
      <w:bookmarkEnd w:id="2081"/>
      <w:bookmarkEnd w:id="2082"/>
    </w:p>
    <w:p w:rsidR="00B471AD" w:rsidRDefault="00B471AD" w:rsidP="00B471AD">
      <w:pPr>
        <w:pStyle w:val="af6"/>
        <w:keepNext/>
        <w:rPr>
          <w:rtl/>
        </w:rPr>
      </w:pPr>
      <w:bookmarkStart w:id="2083" w:name="_ETM_Q1_6612688"/>
      <w:bookmarkEnd w:id="2083"/>
      <w:r>
        <w:rPr>
          <w:rtl/>
        </w:rPr>
        <w:t>היו"ר דב חנין: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>אנחנו מדברים מסעיף 29 עד 56.</w:t>
      </w:r>
      <w:bookmarkStart w:id="2084" w:name="_ETM_Q1_6622850"/>
      <w:bookmarkEnd w:id="2084"/>
    </w:p>
    <w:p w:rsidR="00B471AD" w:rsidRDefault="00B471AD" w:rsidP="00B471AD">
      <w:pPr>
        <w:rPr>
          <w:rtl/>
        </w:rPr>
      </w:pPr>
      <w:bookmarkStart w:id="2085" w:name="_ETM_Q1_6623162"/>
      <w:bookmarkEnd w:id="2085"/>
    </w:p>
    <w:p w:rsidR="00B471AD" w:rsidRDefault="00B471AD" w:rsidP="00B471AD">
      <w:pPr>
        <w:pStyle w:val="a4"/>
        <w:keepNext/>
        <w:rPr>
          <w:rtl/>
        </w:rPr>
      </w:pPr>
      <w:bookmarkStart w:id="2086" w:name="_ETM_Q1_6623858"/>
      <w:bookmarkEnd w:id="2086"/>
      <w:r>
        <w:rPr>
          <w:rtl/>
        </w:rPr>
        <w:t>אתי בנדלר: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 xml:space="preserve">עד 56, כשלמעשה </w:t>
      </w:r>
      <w:bookmarkStart w:id="2087" w:name="_ETM_Q1_6621693"/>
      <w:bookmarkEnd w:id="2087"/>
      <w:r>
        <w:rPr>
          <w:rFonts w:hint="cs"/>
          <w:rtl/>
        </w:rPr>
        <w:t xml:space="preserve">יהיו יותר סעיפים ממה שמנויים כאן כי איתרנו עוד חוקים </w:t>
      </w:r>
      <w:bookmarkStart w:id="2088" w:name="_ETM_Q1_6627965"/>
      <w:bookmarkEnd w:id="2088"/>
      <w:r>
        <w:rPr>
          <w:rFonts w:hint="cs"/>
          <w:rtl/>
        </w:rPr>
        <w:t xml:space="preserve">שהיה צריך לעשות בהם תיקונים. הכול הוקרא, אבל כשהיושב-ראש אומר </w:t>
      </w:r>
      <w:bookmarkStart w:id="2089" w:name="_ETM_Q1_6636627"/>
      <w:bookmarkEnd w:id="2089"/>
      <w:r>
        <w:rPr>
          <w:rFonts w:hint="cs"/>
          <w:rtl/>
        </w:rPr>
        <w:t xml:space="preserve">כרגע מאיזה סעיף עד איזה סעיף מאשרים אני חייבת לציין </w:t>
      </w:r>
      <w:bookmarkStart w:id="2090" w:name="_ETM_Q1_6643113"/>
      <w:bookmarkEnd w:id="2090"/>
      <w:r>
        <w:rPr>
          <w:rFonts w:hint="cs"/>
          <w:rtl/>
        </w:rPr>
        <w:t>את זה.</w:t>
      </w:r>
    </w:p>
    <w:p w:rsidR="00B471AD" w:rsidRDefault="00B471AD" w:rsidP="00B471AD">
      <w:pPr>
        <w:rPr>
          <w:rtl/>
        </w:rPr>
      </w:pPr>
      <w:bookmarkStart w:id="2091" w:name="_ETM_Q1_6641858"/>
      <w:bookmarkEnd w:id="2091"/>
    </w:p>
    <w:p w:rsidR="00B471AD" w:rsidRDefault="00B471AD" w:rsidP="00B471AD">
      <w:pPr>
        <w:pStyle w:val="af6"/>
        <w:keepNext/>
        <w:rPr>
          <w:rtl/>
        </w:rPr>
      </w:pPr>
      <w:bookmarkStart w:id="2092" w:name="_ETM_Q1_6642246"/>
      <w:bookmarkEnd w:id="2092"/>
      <w:r>
        <w:rPr>
          <w:rtl/>
        </w:rPr>
        <w:t>היו"ר דב חנין: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FE1EFA">
      <w:pPr>
        <w:rPr>
          <w:rtl/>
        </w:rPr>
      </w:pPr>
      <w:r>
        <w:rPr>
          <w:rFonts w:hint="cs"/>
          <w:rtl/>
        </w:rPr>
        <w:t>אנחנו מאשרים את הסעיפים 29 עד 56, כ</w:t>
      </w:r>
      <w:r w:rsidR="00FE1EFA">
        <w:rPr>
          <w:rFonts w:hint="cs"/>
          <w:rtl/>
        </w:rPr>
        <w:t>ל</w:t>
      </w:r>
      <w:r>
        <w:rPr>
          <w:rFonts w:hint="cs"/>
          <w:rtl/>
        </w:rPr>
        <w:t xml:space="preserve"> התיקונים </w:t>
      </w:r>
      <w:bookmarkStart w:id="2093" w:name="_ETM_Q1_6647844"/>
      <w:bookmarkEnd w:id="2093"/>
      <w:r>
        <w:rPr>
          <w:rFonts w:hint="cs"/>
          <w:rtl/>
        </w:rPr>
        <w:t xml:space="preserve">העקיפים, כולל הערתה של היועצת המשפטית של הוועדה שישנם תיקונים </w:t>
      </w:r>
      <w:bookmarkStart w:id="2094" w:name="_ETM_Q1_6653124"/>
      <w:bookmarkEnd w:id="2094"/>
      <w:r>
        <w:rPr>
          <w:rFonts w:hint="cs"/>
          <w:rtl/>
        </w:rPr>
        <w:t xml:space="preserve">עקיפים נוספים שהוקראו אבל אינם ממוספרים כרגע במספור הזה. </w:t>
      </w:r>
    </w:p>
    <w:p w:rsidR="00B471AD" w:rsidRDefault="00B471AD" w:rsidP="00B471AD">
      <w:pPr>
        <w:rPr>
          <w:rtl/>
        </w:rPr>
      </w:pPr>
      <w:bookmarkStart w:id="2095" w:name="_ETM_Q1_6659231"/>
      <w:bookmarkEnd w:id="2095"/>
    </w:p>
    <w:p w:rsidR="00B471AD" w:rsidRDefault="00B471AD" w:rsidP="00B471AD">
      <w:pPr>
        <w:pStyle w:val="a4"/>
        <w:keepNext/>
        <w:rPr>
          <w:rtl/>
        </w:rPr>
      </w:pPr>
      <w:bookmarkStart w:id="2096" w:name="_ETM_Q1_6659597"/>
      <w:bookmarkEnd w:id="2096"/>
      <w:r>
        <w:rPr>
          <w:rtl/>
        </w:rPr>
        <w:t>אתי בנדלר: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>נכון.</w:t>
      </w:r>
    </w:p>
    <w:p w:rsidR="00B471AD" w:rsidRDefault="00B471AD" w:rsidP="00B471AD">
      <w:pPr>
        <w:rPr>
          <w:rtl/>
        </w:rPr>
      </w:pPr>
      <w:bookmarkStart w:id="2097" w:name="_ETM_Q1_6655508"/>
      <w:bookmarkStart w:id="2098" w:name="_ETM_Q1_6655784"/>
      <w:bookmarkEnd w:id="2097"/>
      <w:bookmarkEnd w:id="2098"/>
    </w:p>
    <w:p w:rsidR="00B471AD" w:rsidRDefault="00B471AD" w:rsidP="00B471AD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>א</w:t>
      </w:r>
      <w:bookmarkStart w:id="2099" w:name="_ETM_Q1_6656756"/>
      <w:bookmarkEnd w:id="2099"/>
      <w:r>
        <w:rPr>
          <w:rFonts w:hint="cs"/>
          <w:rtl/>
        </w:rPr>
        <w:t>ת כל החבילה הזו אני מעמיד להצבעה. מי בעד? מי נגד? מי נמנע?</w:t>
      </w:r>
      <w:bookmarkStart w:id="2100" w:name="_ETM_Q1_6665333"/>
      <w:bookmarkEnd w:id="2100"/>
    </w:p>
    <w:p w:rsidR="00B471AD" w:rsidRDefault="00B471AD" w:rsidP="00B471AD">
      <w:pPr>
        <w:rPr>
          <w:rtl/>
        </w:rPr>
      </w:pPr>
    </w:p>
    <w:p w:rsidR="00B471AD" w:rsidRDefault="00B471AD" w:rsidP="00B471AD">
      <w:pPr>
        <w:pStyle w:val="af1"/>
        <w:keepNext/>
        <w:rPr>
          <w:rtl/>
        </w:rPr>
      </w:pPr>
      <w:bookmarkStart w:id="2101" w:name="_ETM_Q1_6663776"/>
      <w:bookmarkEnd w:id="2101"/>
      <w:r>
        <w:rPr>
          <w:rFonts w:hint="eastAsia"/>
          <w:rtl/>
        </w:rPr>
        <w:t>הצבעה</w:t>
      </w:r>
    </w:p>
    <w:p w:rsidR="00B471AD" w:rsidRDefault="00B471AD" w:rsidP="00B471A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B471AD" w:rsidRDefault="00B471AD" w:rsidP="00B471AD">
      <w:pPr>
        <w:pStyle w:val="af2"/>
        <w:rPr>
          <w:rtl/>
        </w:rPr>
      </w:pPr>
      <w:r>
        <w:rPr>
          <w:rFonts w:hint="cs"/>
          <w:rtl/>
        </w:rPr>
        <w:t xml:space="preserve">סעיפים 29 עד 56, בכפוף </w:t>
      </w:r>
      <w:bookmarkStart w:id="2102" w:name="_ETM_Q1_6659450"/>
      <w:bookmarkEnd w:id="2102"/>
      <w:r>
        <w:rPr>
          <w:rFonts w:hint="cs"/>
          <w:rtl/>
        </w:rPr>
        <w:t>לשינויים, אושרו.</w:t>
      </w:r>
    </w:p>
    <w:p w:rsidR="00B471AD" w:rsidRDefault="00B471AD" w:rsidP="00B471AD">
      <w:pPr>
        <w:rPr>
          <w:rtl/>
        </w:rPr>
      </w:pPr>
    </w:p>
    <w:p w:rsidR="00B471AD" w:rsidRDefault="00B471AD" w:rsidP="00B471AD">
      <w:pPr>
        <w:pStyle w:val="af6"/>
        <w:keepNext/>
        <w:rPr>
          <w:rtl/>
        </w:rPr>
      </w:pPr>
      <w:bookmarkStart w:id="2103" w:name="_ETM_Q1_6665798"/>
      <w:bookmarkEnd w:id="2103"/>
      <w:r>
        <w:rPr>
          <w:rtl/>
        </w:rPr>
        <w:t>היו"ר דב חנין: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>אושר</w:t>
      </w:r>
      <w:r w:rsidR="00E45F9A">
        <w:rPr>
          <w:rFonts w:hint="cs"/>
          <w:rtl/>
        </w:rPr>
        <w:t>ו</w:t>
      </w:r>
      <w:r>
        <w:rPr>
          <w:rFonts w:hint="cs"/>
          <w:rtl/>
        </w:rPr>
        <w:t xml:space="preserve"> פה אחד.</w:t>
      </w:r>
    </w:p>
    <w:p w:rsidR="00B471AD" w:rsidRDefault="00B471AD" w:rsidP="00B471AD">
      <w:pPr>
        <w:rPr>
          <w:rtl/>
        </w:rPr>
      </w:pPr>
      <w:bookmarkStart w:id="2104" w:name="_ETM_Q1_6638946"/>
      <w:bookmarkEnd w:id="2104"/>
    </w:p>
    <w:p w:rsidR="00B471AD" w:rsidRDefault="00B471AD" w:rsidP="00B471AD">
      <w:pPr>
        <w:pStyle w:val="af9"/>
        <w:keepNext/>
        <w:rPr>
          <w:rtl/>
        </w:rPr>
      </w:pPr>
      <w:bookmarkStart w:id="2105" w:name="_ETM_Q1_6639340"/>
      <w:bookmarkStart w:id="2106" w:name="_ETM_Q1_6671037"/>
      <w:bookmarkEnd w:id="2105"/>
      <w:bookmarkEnd w:id="2106"/>
      <w:r>
        <w:rPr>
          <w:rtl/>
        </w:rPr>
        <w:t>מיכל כהן: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 xml:space="preserve">אני אעבור לסעיף 27 לתיקון, ואחרי שנסיים את תיקון העיצומים </w:t>
      </w:r>
      <w:bookmarkStart w:id="2107" w:name="_ETM_Q1_6674124"/>
      <w:bookmarkEnd w:id="2107"/>
      <w:r>
        <w:rPr>
          <w:rFonts w:hint="cs"/>
          <w:rtl/>
        </w:rPr>
        <w:t>נחזור לעניין הפלילי שעוד לא דנו בו.</w:t>
      </w:r>
      <w:bookmarkStart w:id="2108" w:name="_ETM_Q1_6675070"/>
      <w:bookmarkEnd w:id="2108"/>
    </w:p>
    <w:p w:rsidR="00B471AD" w:rsidRDefault="00B471AD" w:rsidP="00B471AD">
      <w:pPr>
        <w:rPr>
          <w:rtl/>
        </w:rPr>
      </w:pPr>
    </w:p>
    <w:p w:rsidR="00B471AD" w:rsidRDefault="00B471AD" w:rsidP="00B471AD">
      <w:pPr>
        <w:rPr>
          <w:rtl/>
        </w:rPr>
      </w:pPr>
      <w:bookmarkStart w:id="2109" w:name="_ETM_Q1_6675632"/>
      <w:bookmarkEnd w:id="2109"/>
      <w:r>
        <w:rPr>
          <w:rFonts w:hint="cs"/>
          <w:rtl/>
        </w:rPr>
        <w:t xml:space="preserve">"סעיף 27 </w:t>
      </w:r>
      <w:bookmarkStart w:id="2110" w:name="_ETM_Q1_6683134"/>
      <w:bookmarkEnd w:id="2110"/>
      <w:r>
        <w:rPr>
          <w:rFonts w:hint="cs"/>
          <w:rtl/>
        </w:rPr>
        <w:t>בסעיף 50ד לחוק העיקרי, בסעיף קטן (א), המילים "ובלבד שסכום</w:t>
      </w:r>
      <w:bookmarkStart w:id="2111" w:name="_ETM_Q1_6688411"/>
      <w:bookmarkEnd w:id="2111"/>
      <w:r>
        <w:rPr>
          <w:rFonts w:hint="cs"/>
          <w:rtl/>
        </w:rPr>
        <w:t xml:space="preserve"> העיצום לא יעלה על 24,490,070 שקלים חדשים </w:t>
      </w:r>
      <w:r>
        <w:rPr>
          <w:rtl/>
        </w:rPr>
        <w:t>–</w:t>
      </w:r>
      <w:r>
        <w:rPr>
          <w:rFonts w:hint="cs"/>
          <w:rtl/>
        </w:rPr>
        <w:t xml:space="preserve"> יימחקו". </w:t>
      </w:r>
    </w:p>
    <w:p w:rsidR="007E4ECA" w:rsidRDefault="007E4ECA" w:rsidP="007E4ECA">
      <w:pPr>
        <w:rPr>
          <w:rtl/>
        </w:rPr>
      </w:pPr>
      <w:bookmarkStart w:id="2112" w:name="_ETM_Q1_6582154"/>
      <w:bookmarkEnd w:id="2112"/>
    </w:p>
    <w:p w:rsidR="00B471AD" w:rsidRDefault="00B471AD" w:rsidP="00B471AD">
      <w:pPr>
        <w:pStyle w:val="a4"/>
        <w:keepNext/>
        <w:rPr>
          <w:rtl/>
        </w:rPr>
      </w:pPr>
      <w:bookmarkStart w:id="2113" w:name="_ETM_Q1_6582460"/>
      <w:bookmarkStart w:id="2114" w:name="_ETM_Q1_6692631"/>
      <w:bookmarkEnd w:id="2113"/>
      <w:bookmarkEnd w:id="2114"/>
      <w:r>
        <w:rPr>
          <w:rtl/>
        </w:rPr>
        <w:t>יעקב אשר (יהדות התורה):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>זה</w:t>
      </w:r>
      <w:bookmarkStart w:id="2115" w:name="_ETM_Q1_6693345"/>
      <w:bookmarkEnd w:id="2115"/>
      <w:r w:rsidR="00E45F9A">
        <w:rPr>
          <w:rFonts w:hint="cs"/>
          <w:rtl/>
        </w:rPr>
        <w:t xml:space="preserve"> העיצומים עכשיו?</w:t>
      </w:r>
    </w:p>
    <w:p w:rsidR="00B471AD" w:rsidRDefault="00B471AD" w:rsidP="00B471AD">
      <w:pPr>
        <w:rPr>
          <w:rtl/>
        </w:rPr>
      </w:pPr>
      <w:bookmarkStart w:id="2116" w:name="_ETM_Q1_6693291"/>
      <w:bookmarkStart w:id="2117" w:name="_ETM_Q1_6693559"/>
      <w:bookmarkEnd w:id="2116"/>
      <w:bookmarkEnd w:id="2117"/>
    </w:p>
    <w:p w:rsidR="00B471AD" w:rsidRDefault="00B471AD" w:rsidP="00B471AD">
      <w:pPr>
        <w:pStyle w:val="af6"/>
        <w:keepNext/>
        <w:rPr>
          <w:rtl/>
        </w:rPr>
      </w:pPr>
      <w:r>
        <w:rPr>
          <w:rtl/>
        </w:rPr>
        <w:t>היו"ר דב חנין: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 xml:space="preserve">כן, זה העיצומים. </w:t>
      </w:r>
      <w:bookmarkStart w:id="2118" w:name="_ETM_Q1_6697210"/>
      <w:bookmarkEnd w:id="2118"/>
    </w:p>
    <w:p w:rsidR="00B471AD" w:rsidRDefault="00B471AD" w:rsidP="00B471AD">
      <w:pPr>
        <w:rPr>
          <w:rtl/>
        </w:rPr>
      </w:pPr>
      <w:bookmarkStart w:id="2119" w:name="_ETM_Q1_6706218"/>
      <w:bookmarkEnd w:id="2119"/>
    </w:p>
    <w:p w:rsidR="00B471AD" w:rsidRDefault="00B471AD" w:rsidP="00B471AD">
      <w:pPr>
        <w:pStyle w:val="a4"/>
        <w:keepNext/>
        <w:rPr>
          <w:rtl/>
        </w:rPr>
      </w:pPr>
      <w:bookmarkStart w:id="2120" w:name="_ETM_Q1_6706842"/>
      <w:bookmarkEnd w:id="2120"/>
      <w:r>
        <w:rPr>
          <w:rtl/>
        </w:rPr>
        <w:t>אתי בנדלר: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 xml:space="preserve">הוועדה צריכה עכשיו להחליט האם </w:t>
      </w:r>
      <w:bookmarkStart w:id="2121" w:name="_ETM_Q1_6707359"/>
      <w:bookmarkEnd w:id="2121"/>
      <w:r>
        <w:rPr>
          <w:rFonts w:hint="cs"/>
          <w:rtl/>
        </w:rPr>
        <w:t>להסיר לגמרי את התקרה המספרי</w:t>
      </w:r>
      <w:r w:rsidR="00E45F9A">
        <w:rPr>
          <w:rFonts w:hint="cs"/>
          <w:rtl/>
        </w:rPr>
        <w:t>ת</w:t>
      </w:r>
      <w:r>
        <w:rPr>
          <w:rFonts w:hint="cs"/>
          <w:rtl/>
        </w:rPr>
        <w:t xml:space="preserve">, דהיינו, שהעיצום לא </w:t>
      </w:r>
      <w:bookmarkStart w:id="2122" w:name="_ETM_Q1_6711264"/>
      <w:bookmarkEnd w:id="2122"/>
      <w:r>
        <w:rPr>
          <w:rFonts w:hint="cs"/>
          <w:rtl/>
        </w:rPr>
        <w:t>יעלה על 8% מסכום המחזור אבל בלי לקבוע תקרה</w:t>
      </w:r>
      <w:r w:rsidR="00E45F9A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2123" w:name="_ETM_Q1_6718240"/>
      <w:bookmarkEnd w:id="2123"/>
      <w:r>
        <w:rPr>
          <w:rFonts w:hint="cs"/>
          <w:rtl/>
        </w:rPr>
        <w:t>שהוועדה - - -</w:t>
      </w:r>
    </w:p>
    <w:p w:rsidR="00B471AD" w:rsidRDefault="00B471AD" w:rsidP="00B471AD">
      <w:pPr>
        <w:rPr>
          <w:rtl/>
        </w:rPr>
      </w:pPr>
      <w:bookmarkStart w:id="2124" w:name="_ETM_Q1_6719808"/>
      <w:bookmarkEnd w:id="2124"/>
    </w:p>
    <w:p w:rsidR="00B471AD" w:rsidRDefault="00B471AD" w:rsidP="00B471AD">
      <w:pPr>
        <w:pStyle w:val="af6"/>
        <w:keepNext/>
        <w:rPr>
          <w:rtl/>
        </w:rPr>
      </w:pPr>
      <w:bookmarkStart w:id="2125" w:name="_ETM_Q1_6720200"/>
      <w:bookmarkEnd w:id="2125"/>
      <w:r>
        <w:rPr>
          <w:rtl/>
        </w:rPr>
        <w:t>היו"ר דב חנין: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>לא, התקרה תהיה 8% מסכום המחזור.</w:t>
      </w:r>
    </w:p>
    <w:p w:rsidR="00B471AD" w:rsidRDefault="00B471AD" w:rsidP="00B471AD">
      <w:pPr>
        <w:rPr>
          <w:rtl/>
        </w:rPr>
      </w:pPr>
      <w:bookmarkStart w:id="2126" w:name="_ETM_Q1_6718373"/>
      <w:bookmarkStart w:id="2127" w:name="_ETM_Q1_6718664"/>
      <w:bookmarkEnd w:id="2126"/>
      <w:bookmarkEnd w:id="2127"/>
    </w:p>
    <w:p w:rsidR="00B471AD" w:rsidRDefault="00B471AD" w:rsidP="00B471AD">
      <w:pPr>
        <w:pStyle w:val="a4"/>
        <w:keepNext/>
        <w:rPr>
          <w:rtl/>
        </w:rPr>
      </w:pPr>
      <w:bookmarkStart w:id="2128" w:name="_ETM_Q1_6719366"/>
      <w:bookmarkEnd w:id="2128"/>
      <w:r>
        <w:rPr>
          <w:rtl/>
        </w:rPr>
        <w:t>אתי בנדלר:</w:t>
      </w:r>
    </w:p>
    <w:p w:rsidR="00B471AD" w:rsidRDefault="00B471AD" w:rsidP="00B471AD">
      <w:pPr>
        <w:pStyle w:val="KeepWithNext"/>
        <w:rPr>
          <w:rtl/>
        </w:rPr>
      </w:pPr>
    </w:p>
    <w:p w:rsidR="00B471AD" w:rsidRDefault="00B471AD" w:rsidP="00B471AD">
      <w:pPr>
        <w:rPr>
          <w:rtl/>
        </w:rPr>
      </w:pPr>
      <w:r>
        <w:rPr>
          <w:rFonts w:hint="cs"/>
          <w:rtl/>
        </w:rPr>
        <w:t xml:space="preserve">8%, כן. </w:t>
      </w:r>
      <w:bookmarkStart w:id="2129" w:name="_ETM_Q1_6720878"/>
      <w:bookmarkEnd w:id="2129"/>
      <w:r w:rsidR="00E45F9A">
        <w:rPr>
          <w:rFonts w:hint="cs"/>
          <w:rtl/>
        </w:rPr>
        <w:t>היתה היום תקרה כפולה:</w:t>
      </w:r>
      <w:r>
        <w:rPr>
          <w:rFonts w:hint="cs"/>
          <w:rtl/>
        </w:rPr>
        <w:t xml:space="preserve"> 8% ולא יותר מ-. את הלא </w:t>
      </w:r>
      <w:bookmarkStart w:id="2130" w:name="_ETM_Q1_6725545"/>
      <w:bookmarkEnd w:id="2130"/>
      <w:r>
        <w:rPr>
          <w:rFonts w:hint="cs"/>
          <w:rtl/>
        </w:rPr>
        <w:t xml:space="preserve">יותר מ-, מבקשים לבטל. האם הוועדה מקבלת את התיקון כפי </w:t>
      </w:r>
      <w:bookmarkStart w:id="2131" w:name="_ETM_Q1_6728492"/>
      <w:bookmarkEnd w:id="2131"/>
      <w:r>
        <w:rPr>
          <w:rFonts w:hint="cs"/>
          <w:rtl/>
        </w:rPr>
        <w:t xml:space="preserve">שהוצע על ידי הממשלה או שהוועדה בכל זאת רוצה </w:t>
      </w:r>
      <w:bookmarkStart w:id="2132" w:name="_ETM_Q1_6735900"/>
      <w:bookmarkEnd w:id="2132"/>
      <w:r>
        <w:rPr>
          <w:rFonts w:hint="cs"/>
          <w:rtl/>
        </w:rPr>
        <w:t xml:space="preserve">להציב </w:t>
      </w:r>
      <w:r w:rsidR="00E45F9A">
        <w:rPr>
          <w:rFonts w:hint="cs"/>
          <w:rtl/>
        </w:rPr>
        <w:t>איזושהי תקרה לסכום העיצום הכספי?</w:t>
      </w:r>
      <w:r>
        <w:rPr>
          <w:rFonts w:hint="cs"/>
          <w:rtl/>
        </w:rPr>
        <w:t xml:space="preserve"> </w:t>
      </w:r>
      <w:bookmarkStart w:id="2133" w:name="_ETM_Q1_6745792"/>
      <w:bookmarkEnd w:id="2133"/>
      <w:r>
        <w:rPr>
          <w:rFonts w:hint="cs"/>
          <w:rtl/>
        </w:rPr>
        <w:t xml:space="preserve">אחזור ואומר לכם בשני משפטים את השיקולים. מצד </w:t>
      </w:r>
      <w:bookmarkStart w:id="2134" w:name="_ETM_Q1_6743997"/>
      <w:bookmarkEnd w:id="2134"/>
      <w:r>
        <w:rPr>
          <w:rFonts w:hint="cs"/>
          <w:rtl/>
        </w:rPr>
        <w:t xml:space="preserve">אחד, כשיש תקרה </w:t>
      </w:r>
      <w:r w:rsidR="00A70FBC">
        <w:rPr>
          <w:rFonts w:hint="cs"/>
          <w:rtl/>
        </w:rPr>
        <w:t xml:space="preserve">היא לטובת הגופים בעלי </w:t>
      </w:r>
      <w:bookmarkStart w:id="2135" w:name="_ETM_Q1_6766293"/>
      <w:bookmarkEnd w:id="2135"/>
      <w:r w:rsidR="00A70FBC">
        <w:rPr>
          <w:rFonts w:hint="cs"/>
          <w:rtl/>
        </w:rPr>
        <w:t>המחזור הכספי הגבוה ביותר</w:t>
      </w:r>
      <w:r w:rsidR="00E45F9A">
        <w:rPr>
          <w:rFonts w:hint="cs"/>
          <w:rtl/>
        </w:rPr>
        <w:t>,</w:t>
      </w:r>
      <w:r w:rsidR="00A70FBC">
        <w:rPr>
          <w:rFonts w:hint="cs"/>
          <w:rtl/>
        </w:rPr>
        <w:t xml:space="preserve"> כי 8% לגופים שהמחזור הכספי שלהם </w:t>
      </w:r>
      <w:bookmarkStart w:id="2136" w:name="_ETM_Q1_6776357"/>
      <w:bookmarkEnd w:id="2136"/>
      <w:r w:rsidR="00A70FBC">
        <w:rPr>
          <w:rFonts w:hint="cs"/>
          <w:rtl/>
        </w:rPr>
        <w:t xml:space="preserve">יותר נמוך, בלאו הכי לא מגיעים לתקרה המספרית. מצד שני, </w:t>
      </w:r>
      <w:bookmarkStart w:id="2137" w:name="_ETM_Q1_6777529"/>
      <w:bookmarkEnd w:id="2137"/>
      <w:r w:rsidR="00A70FBC">
        <w:rPr>
          <w:rFonts w:hint="cs"/>
          <w:rtl/>
        </w:rPr>
        <w:t xml:space="preserve">יכולים באמת להגיע כאן לסכומים מאוד מאוד מאוד גבוהים. </w:t>
      </w:r>
      <w:bookmarkStart w:id="2138" w:name="_ETM_Q1_6786857"/>
      <w:bookmarkEnd w:id="2138"/>
      <w:r w:rsidR="00A70FBC">
        <w:rPr>
          <w:rFonts w:hint="cs"/>
          <w:rtl/>
        </w:rPr>
        <w:t xml:space="preserve">לכן, אתם צריכים להחליט האם אתם רוצים לבטל את התקרה </w:t>
      </w:r>
      <w:bookmarkStart w:id="2139" w:name="_ETM_Q1_6786940"/>
      <w:bookmarkEnd w:id="2139"/>
      <w:r w:rsidR="00A70FBC">
        <w:rPr>
          <w:rFonts w:hint="cs"/>
          <w:rtl/>
        </w:rPr>
        <w:t>המספרית לגמרי או לקבוע בכל זאת איזושהי תקרה אחרת.</w:t>
      </w:r>
    </w:p>
    <w:p w:rsidR="00A70FBC" w:rsidRDefault="00A70FBC" w:rsidP="00E45F9A">
      <w:pPr>
        <w:ind w:firstLine="0"/>
        <w:rPr>
          <w:rtl/>
        </w:rPr>
      </w:pPr>
      <w:bookmarkStart w:id="2140" w:name="_ETM_Q1_6789322"/>
      <w:bookmarkStart w:id="2141" w:name="_ETM_Q1_6789376"/>
      <w:bookmarkEnd w:id="2140"/>
      <w:bookmarkEnd w:id="2141"/>
    </w:p>
    <w:p w:rsidR="00A70FBC" w:rsidRDefault="00A70FBC" w:rsidP="00A70FBC">
      <w:pPr>
        <w:pStyle w:val="af5"/>
        <w:keepNext/>
        <w:rPr>
          <w:rtl/>
        </w:rPr>
      </w:pPr>
      <w:bookmarkStart w:id="2142" w:name="ET_interruption_קריאה_212"/>
      <w:r w:rsidRPr="00A70F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0FB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42"/>
    </w:p>
    <w:p w:rsidR="00A70FBC" w:rsidRDefault="00A70FBC" w:rsidP="00A70FBC">
      <w:pPr>
        <w:pStyle w:val="KeepWithNext"/>
        <w:rPr>
          <w:rtl/>
        </w:rPr>
      </w:pPr>
    </w:p>
    <w:p w:rsidR="00A70FBC" w:rsidRDefault="00A70FBC" w:rsidP="00A70FBC">
      <w:pPr>
        <w:rPr>
          <w:rtl/>
        </w:rPr>
      </w:pPr>
      <w:bookmarkStart w:id="2143" w:name="_ETM_Q1_6792078"/>
      <w:bookmarkEnd w:id="2143"/>
      <w:r>
        <w:rPr>
          <w:rFonts w:hint="cs"/>
          <w:rtl/>
        </w:rPr>
        <w:t xml:space="preserve">בהתחשב בזה </w:t>
      </w:r>
      <w:bookmarkStart w:id="2144" w:name="_ETM_Q1_6789042"/>
      <w:bookmarkEnd w:id="2144"/>
      <w:r>
        <w:rPr>
          <w:rFonts w:hint="cs"/>
          <w:rtl/>
        </w:rPr>
        <w:t>שאין מותב ששופט.</w:t>
      </w:r>
      <w:r>
        <w:rPr>
          <w:rtl/>
        </w:rPr>
        <w:t xml:space="preserve">  </w:t>
      </w:r>
    </w:p>
    <w:p w:rsidR="00A70FBC" w:rsidRDefault="00A70FBC" w:rsidP="00A70FBC">
      <w:pPr>
        <w:ind w:firstLine="0"/>
        <w:rPr>
          <w:rtl/>
        </w:rPr>
      </w:pPr>
      <w:bookmarkStart w:id="2145" w:name="_ETM_Q1_6792705"/>
      <w:bookmarkStart w:id="2146" w:name="_ETM_Q1_6792765"/>
      <w:bookmarkStart w:id="2147" w:name="_ETM_Q1_6792818"/>
      <w:bookmarkStart w:id="2148" w:name="_ETM_Q1_6792874"/>
      <w:bookmarkEnd w:id="2145"/>
      <w:bookmarkEnd w:id="2146"/>
      <w:bookmarkEnd w:id="2147"/>
      <w:bookmarkEnd w:id="2148"/>
    </w:p>
    <w:p w:rsidR="00A70FBC" w:rsidRDefault="00A70FBC" w:rsidP="00A70FBC">
      <w:pPr>
        <w:pStyle w:val="af6"/>
        <w:keepNext/>
        <w:rPr>
          <w:rtl/>
        </w:rPr>
      </w:pPr>
      <w:bookmarkStart w:id="2149" w:name="ET_yor_4627_213"/>
      <w:r w:rsidRPr="00A70FBC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A70F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9"/>
    </w:p>
    <w:p w:rsidR="00A70FBC" w:rsidRDefault="00A70FBC" w:rsidP="00A70FBC">
      <w:pPr>
        <w:pStyle w:val="KeepWithNext"/>
        <w:rPr>
          <w:rtl/>
        </w:rPr>
      </w:pPr>
    </w:p>
    <w:p w:rsidR="00A70FBC" w:rsidRDefault="00E45F9A" w:rsidP="00A70FBC">
      <w:bookmarkStart w:id="2150" w:name="_ETM_Q1_6794000"/>
      <w:bookmarkEnd w:id="2150"/>
      <w:r>
        <w:rPr>
          <w:rFonts w:hint="cs"/>
          <w:rtl/>
        </w:rPr>
        <w:t xml:space="preserve">גברתי, </w:t>
      </w:r>
      <w:r w:rsidR="00A70FBC">
        <w:rPr>
          <w:rFonts w:hint="cs"/>
          <w:rtl/>
        </w:rPr>
        <w:t xml:space="preserve">אין הערות ביניים עכשיו. אנחנו </w:t>
      </w:r>
      <w:bookmarkStart w:id="2151" w:name="_ETM_Q1_6790555"/>
      <w:bookmarkEnd w:id="2151"/>
      <w:r w:rsidR="00A70FBC">
        <w:rPr>
          <w:rFonts w:hint="cs"/>
          <w:rtl/>
        </w:rPr>
        <w:t xml:space="preserve">באמצע הצבעה. </w:t>
      </w:r>
      <w:r w:rsidR="00A70FBC">
        <w:rPr>
          <w:rtl/>
        </w:rPr>
        <w:t xml:space="preserve">  </w:t>
      </w:r>
    </w:p>
    <w:p w:rsidR="00A70FBC" w:rsidRPr="00E45F9A" w:rsidRDefault="00A70FBC" w:rsidP="00A70FBC">
      <w:bookmarkStart w:id="2152" w:name="_ETM_Q1_6796247"/>
      <w:bookmarkStart w:id="2153" w:name="_ETM_Q1_6796314"/>
      <w:bookmarkEnd w:id="2152"/>
      <w:bookmarkEnd w:id="2153"/>
    </w:p>
    <w:p w:rsidR="00A70FBC" w:rsidRDefault="00A70FBC" w:rsidP="00A70FBC">
      <w:pPr>
        <w:rPr>
          <w:rtl/>
        </w:rPr>
      </w:pPr>
      <w:bookmarkStart w:id="2154" w:name="_ETM_Q1_6796359"/>
      <w:bookmarkStart w:id="2155" w:name="_ETM_Q1_6796430"/>
      <w:bookmarkEnd w:id="2154"/>
      <w:bookmarkEnd w:id="2155"/>
      <w:r>
        <w:rPr>
          <w:rFonts w:hint="cs"/>
          <w:rtl/>
        </w:rPr>
        <w:t>תודה רבה, גברתי.</w:t>
      </w:r>
    </w:p>
    <w:p w:rsidR="00A70FBC" w:rsidRDefault="00A70FBC" w:rsidP="00A70FBC">
      <w:pPr>
        <w:rPr>
          <w:rtl/>
        </w:rPr>
      </w:pPr>
      <w:bookmarkStart w:id="2156" w:name="_ETM_Q1_6796580"/>
      <w:bookmarkStart w:id="2157" w:name="_ETM_Q1_6796641"/>
      <w:bookmarkEnd w:id="2156"/>
      <w:bookmarkEnd w:id="2157"/>
    </w:p>
    <w:p w:rsidR="00A70FBC" w:rsidRDefault="00A70FBC" w:rsidP="00A70FBC">
      <w:pPr>
        <w:rPr>
          <w:rtl/>
        </w:rPr>
      </w:pPr>
      <w:bookmarkStart w:id="2158" w:name="_ETM_Q1_6796677"/>
      <w:bookmarkStart w:id="2159" w:name="_ETM_Q1_6796733"/>
      <w:bookmarkEnd w:id="2158"/>
      <w:bookmarkEnd w:id="2159"/>
      <w:r>
        <w:rPr>
          <w:rFonts w:hint="cs"/>
          <w:rtl/>
        </w:rPr>
        <w:t xml:space="preserve">חבריי לוועדה, אני רוצה </w:t>
      </w:r>
      <w:bookmarkStart w:id="2160" w:name="_ETM_Q1_6799141"/>
      <w:bookmarkEnd w:id="2160"/>
      <w:r>
        <w:rPr>
          <w:rFonts w:hint="cs"/>
          <w:rtl/>
        </w:rPr>
        <w:t>להגיד לכם משפט שלא חשבתי שאגיד בכנסת, והוא שאני מ</w:t>
      </w:r>
      <w:bookmarkStart w:id="2161" w:name="_ETM_Q1_6799690"/>
      <w:bookmarkEnd w:id="2161"/>
      <w:r>
        <w:rPr>
          <w:rFonts w:hint="cs"/>
          <w:rtl/>
        </w:rPr>
        <w:t>ציע לכם</w:t>
      </w:r>
      <w:r w:rsidR="00E45F9A">
        <w:rPr>
          <w:rFonts w:hint="cs"/>
          <w:rtl/>
        </w:rPr>
        <w:t>,</w:t>
      </w:r>
      <w:r>
        <w:rPr>
          <w:rFonts w:hint="cs"/>
          <w:rtl/>
        </w:rPr>
        <w:t xml:space="preserve"> מבקש מכם</w:t>
      </w:r>
      <w:r w:rsidR="00E45F9A">
        <w:rPr>
          <w:rFonts w:hint="cs"/>
          <w:rtl/>
        </w:rPr>
        <w:t>,</w:t>
      </w:r>
      <w:r>
        <w:rPr>
          <w:rFonts w:hint="cs"/>
          <w:rtl/>
        </w:rPr>
        <w:t xml:space="preserve"> להצביע בעד עמדת הממשלה. זה בדרך </w:t>
      </w:r>
      <w:bookmarkStart w:id="2162" w:name="_ETM_Q1_6804730"/>
      <w:bookmarkEnd w:id="2162"/>
      <w:r>
        <w:rPr>
          <w:rFonts w:hint="cs"/>
          <w:rtl/>
        </w:rPr>
        <w:t>כלל לא קורה לי</w:t>
      </w:r>
      <w:r w:rsidR="00E45F9A">
        <w:rPr>
          <w:rFonts w:hint="cs"/>
          <w:rtl/>
        </w:rPr>
        <w:t xml:space="preserve">, זה לקח לי </w:t>
      </w:r>
      <w:bookmarkStart w:id="2163" w:name="_ETM_Q1_6817053"/>
      <w:bookmarkEnd w:id="2163"/>
      <w:r w:rsidR="00E45F9A">
        <w:rPr>
          <w:rFonts w:hint="cs"/>
          <w:rtl/>
        </w:rPr>
        <w:t>הרבה שנים</w:t>
      </w:r>
      <w:r>
        <w:rPr>
          <w:rFonts w:hint="cs"/>
          <w:rtl/>
        </w:rPr>
        <w:t xml:space="preserve">. אומר לכם גם למה. מעבר </w:t>
      </w:r>
      <w:bookmarkStart w:id="2164" w:name="_ETM_Q1_6817836"/>
      <w:bookmarkEnd w:id="2164"/>
      <w:r>
        <w:rPr>
          <w:rFonts w:hint="cs"/>
          <w:rtl/>
        </w:rPr>
        <w:t xml:space="preserve">לשיקול המאוד חשוב שאמרה היועצת המשפטית של הוועדה שאם אנחנו </w:t>
      </w:r>
      <w:bookmarkStart w:id="2165" w:name="_ETM_Q1_6822620"/>
      <w:bookmarkEnd w:id="2165"/>
      <w:r w:rsidR="00E45F9A">
        <w:rPr>
          <w:rFonts w:hint="cs"/>
          <w:rtl/>
        </w:rPr>
        <w:t>שמים תקרה</w:t>
      </w:r>
      <w:r>
        <w:rPr>
          <w:rFonts w:hint="cs"/>
          <w:rtl/>
        </w:rPr>
        <w:t xml:space="preserve"> אנחנו נותנים בונ</w:t>
      </w:r>
      <w:r w:rsidR="00E45F9A">
        <w:rPr>
          <w:rFonts w:hint="cs"/>
          <w:rtl/>
        </w:rPr>
        <w:t>וס גדול למפרים הגדולים והעשירים,</w:t>
      </w:r>
      <w:r>
        <w:rPr>
          <w:rFonts w:hint="cs"/>
          <w:rtl/>
        </w:rPr>
        <w:t xml:space="preserve"> </w:t>
      </w:r>
      <w:bookmarkStart w:id="2166" w:name="_ETM_Q1_6832474"/>
      <w:bookmarkEnd w:id="2166"/>
      <w:r>
        <w:rPr>
          <w:rFonts w:hint="cs"/>
          <w:rtl/>
        </w:rPr>
        <w:t xml:space="preserve">אנחנו נותנים להם בונוס גדול כי עבורם </w:t>
      </w:r>
      <w:r w:rsidR="00363738">
        <w:rPr>
          <w:rFonts w:hint="cs"/>
          <w:rtl/>
        </w:rPr>
        <w:t xml:space="preserve">כל תקרה היא </w:t>
      </w:r>
      <w:bookmarkStart w:id="2167" w:name="_ETM_Q1_6834498"/>
      <w:bookmarkEnd w:id="2167"/>
      <w:r w:rsidR="00363738">
        <w:rPr>
          <w:rFonts w:hint="cs"/>
          <w:rtl/>
        </w:rPr>
        <w:t xml:space="preserve">קטנה. גם התקרה המספרית הגדולה שניתן היא תקרה קטנה </w:t>
      </w:r>
      <w:r w:rsidR="00363738">
        <w:rPr>
          <w:rtl/>
        </w:rPr>
        <w:t>–</w:t>
      </w:r>
      <w:r w:rsidR="00363738">
        <w:rPr>
          <w:rFonts w:hint="cs"/>
          <w:rtl/>
        </w:rPr>
        <w:t xml:space="preserve"> </w:t>
      </w:r>
      <w:bookmarkStart w:id="2168" w:name="_ETM_Q1_6840990"/>
      <w:bookmarkEnd w:id="2168"/>
      <w:r w:rsidR="00363738">
        <w:rPr>
          <w:rFonts w:hint="cs"/>
          <w:rtl/>
        </w:rPr>
        <w:t>זו נקודה ראשונה.</w:t>
      </w:r>
    </w:p>
    <w:p w:rsidR="00363738" w:rsidRDefault="00363738" w:rsidP="005A1A64">
      <w:pPr>
        <w:ind w:firstLine="0"/>
        <w:rPr>
          <w:rtl/>
        </w:rPr>
      </w:pPr>
      <w:bookmarkStart w:id="2169" w:name="_ETM_Q1_6842701"/>
      <w:bookmarkStart w:id="2170" w:name="_ETM_Q1_6842752"/>
      <w:bookmarkStart w:id="2171" w:name="_ETM_Q1_6842813"/>
      <w:bookmarkStart w:id="2172" w:name="_ETM_Q1_6842879"/>
      <w:bookmarkStart w:id="2173" w:name="_ETM_Q1_6843001"/>
      <w:bookmarkEnd w:id="2169"/>
      <w:bookmarkEnd w:id="2170"/>
      <w:bookmarkEnd w:id="2171"/>
      <w:bookmarkEnd w:id="2172"/>
      <w:bookmarkEnd w:id="2173"/>
    </w:p>
    <w:p w:rsidR="00363738" w:rsidRDefault="00363738" w:rsidP="00363738">
      <w:pPr>
        <w:pStyle w:val="af9"/>
        <w:keepNext/>
        <w:rPr>
          <w:rtl/>
        </w:rPr>
      </w:pPr>
      <w:bookmarkStart w:id="2174" w:name="ET_guest_אוריאל_לין_214"/>
      <w:r w:rsidRPr="00363738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3637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4"/>
    </w:p>
    <w:p w:rsidR="00363738" w:rsidRDefault="00363738" w:rsidP="00363738">
      <w:pPr>
        <w:pStyle w:val="KeepWithNext"/>
        <w:rPr>
          <w:rtl/>
        </w:rPr>
      </w:pPr>
    </w:p>
    <w:p w:rsidR="00363738" w:rsidRDefault="00363738" w:rsidP="00363738">
      <w:pPr>
        <w:rPr>
          <w:rtl/>
        </w:rPr>
      </w:pPr>
      <w:bookmarkStart w:id="2175" w:name="_ETM_Q1_6843442"/>
      <w:bookmarkStart w:id="2176" w:name="_ETM_Q1_6843493"/>
      <w:bookmarkEnd w:id="2175"/>
      <w:bookmarkEnd w:id="2176"/>
      <w:r>
        <w:rPr>
          <w:rFonts w:hint="cs"/>
          <w:rtl/>
        </w:rPr>
        <w:t xml:space="preserve">אדוני, זה לא מדויק כי פה זה לא </w:t>
      </w:r>
      <w:bookmarkStart w:id="2177" w:name="_ETM_Q1_6841432"/>
      <w:bookmarkEnd w:id="2177"/>
      <w:r>
        <w:rPr>
          <w:rFonts w:hint="cs"/>
          <w:rtl/>
        </w:rPr>
        <w:t xml:space="preserve">הולך </w:t>
      </w:r>
      <w:r w:rsidR="00E45F9A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45F9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 רווח, זה הולך לפי מחזור. מחזור זה </w:t>
      </w:r>
      <w:bookmarkStart w:id="2178" w:name="_ETM_Q1_6846985"/>
      <w:bookmarkEnd w:id="2178"/>
      <w:r>
        <w:rPr>
          <w:rFonts w:hint="cs"/>
          <w:rtl/>
        </w:rPr>
        <w:t>דבר רציני.</w:t>
      </w:r>
    </w:p>
    <w:p w:rsidR="00363738" w:rsidRDefault="00363738" w:rsidP="00363738">
      <w:pPr>
        <w:ind w:firstLine="0"/>
        <w:rPr>
          <w:rtl/>
        </w:rPr>
      </w:pPr>
      <w:bookmarkStart w:id="2179" w:name="_ETM_Q1_6847513"/>
      <w:bookmarkStart w:id="2180" w:name="_ETM_Q1_6847565"/>
      <w:bookmarkStart w:id="2181" w:name="_ETM_Q1_6847641"/>
      <w:bookmarkStart w:id="2182" w:name="_ETM_Q1_6847690"/>
      <w:bookmarkEnd w:id="2179"/>
      <w:bookmarkEnd w:id="2180"/>
      <w:bookmarkEnd w:id="2181"/>
      <w:bookmarkEnd w:id="2182"/>
    </w:p>
    <w:p w:rsidR="00363738" w:rsidRDefault="00363738" w:rsidP="00363738">
      <w:pPr>
        <w:pStyle w:val="af6"/>
        <w:keepNext/>
        <w:rPr>
          <w:rtl/>
        </w:rPr>
      </w:pPr>
      <w:bookmarkStart w:id="2183" w:name="ET_yor_4627_215"/>
      <w:r w:rsidRPr="00363738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3637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3"/>
    </w:p>
    <w:p w:rsidR="00363738" w:rsidRDefault="00363738" w:rsidP="00363738">
      <w:pPr>
        <w:pStyle w:val="KeepWithNext"/>
        <w:rPr>
          <w:rtl/>
        </w:rPr>
      </w:pPr>
    </w:p>
    <w:p w:rsidR="00363738" w:rsidRDefault="00363738" w:rsidP="00363738">
      <w:pPr>
        <w:rPr>
          <w:rtl/>
        </w:rPr>
      </w:pPr>
      <w:bookmarkStart w:id="2184" w:name="_ETM_Q1_6848907"/>
      <w:bookmarkEnd w:id="2184"/>
      <w:r>
        <w:rPr>
          <w:rtl/>
        </w:rPr>
        <w:t xml:space="preserve"> </w:t>
      </w:r>
      <w:r>
        <w:rPr>
          <w:rFonts w:hint="cs"/>
          <w:rtl/>
        </w:rPr>
        <w:t>אדוני, תודה לך.</w:t>
      </w:r>
    </w:p>
    <w:p w:rsidR="00363738" w:rsidRDefault="00363738" w:rsidP="00363738">
      <w:pPr>
        <w:rPr>
          <w:rtl/>
        </w:rPr>
      </w:pPr>
      <w:bookmarkStart w:id="2185" w:name="_ETM_Q1_6852170"/>
      <w:bookmarkStart w:id="2186" w:name="_ETM_Q1_6852244"/>
      <w:bookmarkEnd w:id="2185"/>
      <w:bookmarkEnd w:id="2186"/>
    </w:p>
    <w:p w:rsidR="00363738" w:rsidRDefault="00363738" w:rsidP="00363738">
      <w:pPr>
        <w:rPr>
          <w:rtl/>
        </w:rPr>
      </w:pPr>
      <w:bookmarkStart w:id="2187" w:name="_ETM_Q1_6846589"/>
      <w:bookmarkStart w:id="2188" w:name="_ETM_Q1_6846640"/>
      <w:bookmarkEnd w:id="2187"/>
      <w:bookmarkEnd w:id="2188"/>
      <w:r>
        <w:rPr>
          <w:rFonts w:hint="cs"/>
          <w:rtl/>
        </w:rPr>
        <w:t xml:space="preserve">עמיתיי חברי הוועדה, הנקודה השנייה היא </w:t>
      </w:r>
      <w:bookmarkStart w:id="2189" w:name="_ETM_Q1_6853841"/>
      <w:bookmarkEnd w:id="2189"/>
      <w:r>
        <w:rPr>
          <w:rFonts w:hint="cs"/>
          <w:rtl/>
        </w:rPr>
        <w:t xml:space="preserve">שהעיצומים האלה הם, מה שאני קורא, </w:t>
      </w:r>
      <w:bookmarkStart w:id="2190" w:name="_ETM_Q1_6856336"/>
      <w:bookmarkEnd w:id="2190"/>
      <w:r>
        <w:rPr>
          <w:rFonts w:hint="cs"/>
          <w:rtl/>
        </w:rPr>
        <w:t xml:space="preserve">עיצומים חלשים. נאמר פה על ידי היועצת המשפטית של </w:t>
      </w:r>
      <w:bookmarkStart w:id="2191" w:name="_ETM_Q1_6858701"/>
      <w:bookmarkEnd w:id="2191"/>
      <w:r>
        <w:rPr>
          <w:rFonts w:hint="cs"/>
          <w:rtl/>
        </w:rPr>
        <w:t xml:space="preserve">הוועדה, ובצדק, שאלה עיצומים שכפופים לדיון ערעורי שהוא </w:t>
      </w:r>
      <w:bookmarkStart w:id="2192" w:name="_ETM_Q1_6859893"/>
      <w:bookmarkEnd w:id="2192"/>
      <w:r w:rsidR="00E45F9A">
        <w:rPr>
          <w:rFonts w:hint="cs"/>
          <w:rtl/>
        </w:rPr>
        <w:t xml:space="preserve">כמעט דיון דה </w:t>
      </w:r>
      <w:r>
        <w:rPr>
          <w:rFonts w:hint="cs"/>
          <w:rtl/>
        </w:rPr>
        <w:t xml:space="preserve">נובו. אני מכיר עיצומים מינהליים, אני חוקקתי עיצומים </w:t>
      </w:r>
      <w:bookmarkStart w:id="2193" w:name="_ETM_Q1_6865069"/>
      <w:bookmarkEnd w:id="2193"/>
      <w:r>
        <w:rPr>
          <w:rFonts w:hint="cs"/>
          <w:rtl/>
        </w:rPr>
        <w:t>מינהליים בחקיקה סביבתית</w:t>
      </w:r>
      <w:r w:rsidR="00E45F9A">
        <w:rPr>
          <w:rFonts w:hint="cs"/>
          <w:rtl/>
        </w:rPr>
        <w:t>,</w:t>
      </w:r>
      <w:r>
        <w:rPr>
          <w:rFonts w:hint="cs"/>
          <w:rtl/>
        </w:rPr>
        <w:t xml:space="preserve"> שבהם כנגד העיצום אתה צריך להגיש </w:t>
      </w:r>
      <w:bookmarkStart w:id="2194" w:name="_ETM_Q1_6868910"/>
      <w:bookmarkEnd w:id="2194"/>
      <w:r>
        <w:rPr>
          <w:rFonts w:hint="cs"/>
          <w:rtl/>
        </w:rPr>
        <w:t>עתירה מינהלית ו</w:t>
      </w:r>
      <w:r w:rsidR="00E45F9A">
        <w:rPr>
          <w:rFonts w:hint="cs"/>
          <w:rtl/>
        </w:rPr>
        <w:t>יש את חזקת תקינות המעשה המינהלי</w:t>
      </w:r>
      <w:r>
        <w:rPr>
          <w:rFonts w:hint="cs"/>
          <w:rtl/>
        </w:rPr>
        <w:t xml:space="preserve">, ואם הוטל </w:t>
      </w:r>
      <w:bookmarkStart w:id="2195" w:name="_ETM_Q1_6878222"/>
      <w:bookmarkEnd w:id="2195"/>
      <w:r>
        <w:rPr>
          <w:rFonts w:hint="cs"/>
          <w:rtl/>
        </w:rPr>
        <w:t>עליך עיצום אז אתה תשלם את העיצום הזה.</w:t>
      </w:r>
    </w:p>
    <w:p w:rsidR="00363738" w:rsidRDefault="00363738" w:rsidP="00363738">
      <w:pPr>
        <w:ind w:firstLine="0"/>
        <w:rPr>
          <w:rtl/>
        </w:rPr>
      </w:pPr>
      <w:bookmarkStart w:id="2196" w:name="_ETM_Q1_6882206"/>
      <w:bookmarkStart w:id="2197" w:name="_ETM_Q1_6882256"/>
      <w:bookmarkStart w:id="2198" w:name="_ETM_Q1_6882302"/>
      <w:bookmarkStart w:id="2199" w:name="_ETM_Q1_6882367"/>
      <w:bookmarkStart w:id="2200" w:name="_ETM_Q1_6883263"/>
      <w:bookmarkEnd w:id="2196"/>
      <w:bookmarkEnd w:id="2197"/>
      <w:bookmarkEnd w:id="2198"/>
      <w:bookmarkEnd w:id="2199"/>
      <w:bookmarkEnd w:id="2200"/>
    </w:p>
    <w:p w:rsidR="00363738" w:rsidRDefault="00363738" w:rsidP="00363738">
      <w:pPr>
        <w:pStyle w:val="a4"/>
        <w:keepNext/>
        <w:rPr>
          <w:rtl/>
        </w:rPr>
      </w:pPr>
      <w:bookmarkStart w:id="2201" w:name="ET_speaker_אתי_בנדלר_216"/>
      <w:r w:rsidRPr="00363738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3637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1"/>
    </w:p>
    <w:p w:rsidR="00363738" w:rsidRDefault="00363738" w:rsidP="00363738">
      <w:pPr>
        <w:pStyle w:val="KeepWithNext"/>
        <w:rPr>
          <w:rtl/>
        </w:rPr>
      </w:pPr>
    </w:p>
    <w:p w:rsidR="00363738" w:rsidRDefault="00363738" w:rsidP="00363738">
      <w:pPr>
        <w:rPr>
          <w:rtl/>
        </w:rPr>
      </w:pPr>
      <w:bookmarkStart w:id="2202" w:name="_ETM_Q1_6883964"/>
      <w:bookmarkStart w:id="2203" w:name="_ETM_Q1_6884016"/>
      <w:bookmarkEnd w:id="2202"/>
      <w:bookmarkEnd w:id="2203"/>
      <w:r>
        <w:rPr>
          <w:rFonts w:hint="cs"/>
          <w:rtl/>
        </w:rPr>
        <w:t xml:space="preserve">עו"ד כורש הפנה </w:t>
      </w:r>
      <w:bookmarkStart w:id="2204" w:name="_ETM_Q1_6882852"/>
      <w:bookmarkEnd w:id="2204"/>
      <w:r>
        <w:rPr>
          <w:rFonts w:hint="cs"/>
          <w:rtl/>
        </w:rPr>
        <w:t xml:space="preserve">את תשומת ליבי </w:t>
      </w:r>
      <w:bookmarkStart w:id="2205" w:name="_ETM_Q1_6886515"/>
      <w:bookmarkEnd w:id="2205"/>
      <w:r w:rsidR="00FE1EFA">
        <w:rPr>
          <w:rFonts w:hint="cs"/>
          <w:rtl/>
        </w:rPr>
        <w:t>שבחוק ניירות ערך</w:t>
      </w:r>
      <w:r>
        <w:rPr>
          <w:rFonts w:hint="cs"/>
          <w:rtl/>
        </w:rPr>
        <w:t xml:space="preserve"> אין ערעור </w:t>
      </w:r>
      <w:bookmarkStart w:id="2206" w:name="_ETM_Q1_6890702"/>
      <w:bookmarkEnd w:id="2206"/>
      <w:r>
        <w:rPr>
          <w:rFonts w:hint="cs"/>
          <w:rtl/>
        </w:rPr>
        <w:t xml:space="preserve">דה נובו על החלטת הוועדה המינהלית, יש עליהם עתירה </w:t>
      </w:r>
      <w:r>
        <w:rPr>
          <w:rtl/>
        </w:rPr>
        <w:t>–</w:t>
      </w:r>
      <w:r>
        <w:rPr>
          <w:rFonts w:hint="cs"/>
          <w:rtl/>
        </w:rPr>
        <w:t xml:space="preserve"> זה בדיוק ההבדל. כאן </w:t>
      </w:r>
      <w:bookmarkStart w:id="2207" w:name="_ETM_Q1_6892662"/>
      <w:bookmarkEnd w:id="2207"/>
      <w:r>
        <w:rPr>
          <w:rFonts w:hint="cs"/>
          <w:rtl/>
        </w:rPr>
        <w:t xml:space="preserve">יש ערעור.  </w:t>
      </w:r>
      <w:r>
        <w:rPr>
          <w:rtl/>
        </w:rPr>
        <w:t xml:space="preserve">  </w:t>
      </w:r>
    </w:p>
    <w:p w:rsidR="00363738" w:rsidRDefault="00363738" w:rsidP="005A1A64">
      <w:pPr>
        <w:ind w:firstLine="0"/>
        <w:rPr>
          <w:rtl/>
        </w:rPr>
      </w:pPr>
      <w:bookmarkStart w:id="2208" w:name="_ETM_Q1_6893631"/>
      <w:bookmarkStart w:id="2209" w:name="_ETM_Q1_6893700"/>
      <w:bookmarkStart w:id="2210" w:name="_ETM_Q1_6893743"/>
      <w:bookmarkStart w:id="2211" w:name="_ETM_Q1_6893805"/>
      <w:bookmarkStart w:id="2212" w:name="_ETM_Q1_6895758"/>
      <w:bookmarkEnd w:id="2208"/>
      <w:bookmarkEnd w:id="2209"/>
      <w:bookmarkEnd w:id="2210"/>
      <w:bookmarkEnd w:id="2211"/>
      <w:bookmarkEnd w:id="2212"/>
    </w:p>
    <w:p w:rsidR="00363738" w:rsidRDefault="00363738" w:rsidP="00363738">
      <w:pPr>
        <w:pStyle w:val="af6"/>
        <w:keepNext/>
        <w:rPr>
          <w:rtl/>
        </w:rPr>
      </w:pPr>
      <w:bookmarkStart w:id="2213" w:name="ET_yor_4627_218"/>
      <w:r w:rsidRPr="00363738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3637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3"/>
    </w:p>
    <w:p w:rsidR="00363738" w:rsidRDefault="00363738" w:rsidP="00363738">
      <w:pPr>
        <w:pStyle w:val="KeepWithNext"/>
        <w:rPr>
          <w:rtl/>
        </w:rPr>
      </w:pPr>
    </w:p>
    <w:p w:rsidR="00363738" w:rsidRDefault="00363738" w:rsidP="00363738">
      <w:pPr>
        <w:rPr>
          <w:rtl/>
        </w:rPr>
      </w:pPr>
      <w:bookmarkStart w:id="2214" w:name="_ETM_Q1_6900082"/>
      <w:bookmarkEnd w:id="2214"/>
      <w:r>
        <w:rPr>
          <w:rFonts w:hint="cs"/>
          <w:rtl/>
        </w:rPr>
        <w:t>בדיוק.</w:t>
      </w:r>
    </w:p>
    <w:p w:rsidR="00363738" w:rsidRDefault="00363738" w:rsidP="00363738">
      <w:pPr>
        <w:rPr>
          <w:rtl/>
        </w:rPr>
      </w:pPr>
      <w:bookmarkStart w:id="2215" w:name="_ETM_Q1_6901085"/>
      <w:bookmarkStart w:id="2216" w:name="_ETM_Q1_6901142"/>
      <w:bookmarkEnd w:id="2215"/>
      <w:bookmarkEnd w:id="2216"/>
      <w:r>
        <w:rPr>
          <w:rtl/>
        </w:rPr>
        <w:t xml:space="preserve">  </w:t>
      </w:r>
    </w:p>
    <w:p w:rsidR="00363738" w:rsidRDefault="00363738" w:rsidP="00363738">
      <w:pPr>
        <w:pStyle w:val="af9"/>
        <w:keepNext/>
        <w:rPr>
          <w:rtl/>
        </w:rPr>
      </w:pPr>
      <w:bookmarkStart w:id="2217" w:name="ET_guest_485921_217"/>
      <w:r w:rsidRPr="00363738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3637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7"/>
    </w:p>
    <w:p w:rsidR="00363738" w:rsidRDefault="00363738" w:rsidP="00363738">
      <w:pPr>
        <w:pStyle w:val="KeepWithNext"/>
        <w:rPr>
          <w:rtl/>
        </w:rPr>
      </w:pPr>
    </w:p>
    <w:p w:rsidR="00363738" w:rsidRDefault="00363738" w:rsidP="00363738">
      <w:pPr>
        <w:rPr>
          <w:rtl/>
        </w:rPr>
      </w:pPr>
      <w:bookmarkStart w:id="2218" w:name="_ETM_Q1_6896277"/>
      <w:bookmarkStart w:id="2219" w:name="_ETM_Q1_6896351"/>
      <w:bookmarkEnd w:id="2218"/>
      <w:bookmarkEnd w:id="2219"/>
      <w:r>
        <w:rPr>
          <w:rFonts w:hint="cs"/>
          <w:rtl/>
        </w:rPr>
        <w:t xml:space="preserve">אבל הנטל הוא על העורר בערעור </w:t>
      </w:r>
      <w:bookmarkStart w:id="2220" w:name="_ETM_Q1_6897079"/>
      <w:bookmarkEnd w:id="2220"/>
      <w:r>
        <w:rPr>
          <w:rFonts w:hint="cs"/>
          <w:rtl/>
        </w:rPr>
        <w:t xml:space="preserve">דה נובו. גם כאן זה כאילו דה נובו. </w:t>
      </w:r>
      <w:r>
        <w:rPr>
          <w:rtl/>
        </w:rPr>
        <w:t xml:space="preserve"> </w:t>
      </w:r>
    </w:p>
    <w:p w:rsidR="00363738" w:rsidRDefault="00363738" w:rsidP="005A1A64">
      <w:pPr>
        <w:ind w:firstLine="0"/>
        <w:rPr>
          <w:rtl/>
        </w:rPr>
      </w:pPr>
      <w:bookmarkStart w:id="2221" w:name="_ETM_Q1_6896780"/>
      <w:bookmarkStart w:id="2222" w:name="_ETM_Q1_6896834"/>
      <w:bookmarkStart w:id="2223" w:name="_ETM_Q1_6896876"/>
      <w:bookmarkStart w:id="2224" w:name="_ETM_Q1_6896930"/>
      <w:bookmarkEnd w:id="2221"/>
      <w:bookmarkEnd w:id="2222"/>
      <w:bookmarkEnd w:id="2223"/>
      <w:bookmarkEnd w:id="2224"/>
    </w:p>
    <w:p w:rsidR="00363738" w:rsidRDefault="00363738" w:rsidP="00363738">
      <w:pPr>
        <w:pStyle w:val="af5"/>
        <w:keepNext/>
        <w:rPr>
          <w:rtl/>
        </w:rPr>
      </w:pPr>
      <w:bookmarkStart w:id="2225" w:name="ET_interruption_קריאה_219"/>
      <w:r w:rsidRPr="003637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373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25"/>
    </w:p>
    <w:p w:rsidR="00363738" w:rsidRDefault="00363738" w:rsidP="00363738">
      <w:pPr>
        <w:pStyle w:val="KeepWithNext"/>
        <w:rPr>
          <w:rtl/>
        </w:rPr>
      </w:pPr>
    </w:p>
    <w:p w:rsidR="00363738" w:rsidRDefault="00363738" w:rsidP="00363738">
      <w:pPr>
        <w:rPr>
          <w:rtl/>
        </w:rPr>
      </w:pPr>
      <w:bookmarkStart w:id="2226" w:name="_ETM_Q1_6898730"/>
      <w:bookmarkEnd w:id="2226"/>
      <w:r>
        <w:rPr>
          <w:rFonts w:hint="cs"/>
          <w:rtl/>
        </w:rPr>
        <w:t>זה ה</w:t>
      </w:r>
      <w:bookmarkStart w:id="2227" w:name="_ETM_Q1_6897025"/>
      <w:bookmarkEnd w:id="2227"/>
      <w:r>
        <w:rPr>
          <w:rFonts w:hint="cs"/>
          <w:rtl/>
        </w:rPr>
        <w:t xml:space="preserve">מקרה היחיד בחוק שהנטל הוא על העורר. הערר </w:t>
      </w:r>
      <w:bookmarkStart w:id="2228" w:name="_ETM_Q1_6903969"/>
      <w:bookmarkEnd w:id="2228"/>
      <w:r>
        <w:rPr>
          <w:rFonts w:hint="cs"/>
          <w:rtl/>
        </w:rPr>
        <w:t xml:space="preserve">פה חלש. זה המקרה היחיד שהערר הוא חלש. </w:t>
      </w:r>
      <w:r>
        <w:rPr>
          <w:rtl/>
        </w:rPr>
        <w:t xml:space="preserve">   </w:t>
      </w:r>
    </w:p>
    <w:p w:rsidR="00363738" w:rsidRDefault="00363738" w:rsidP="00363738">
      <w:pPr>
        <w:ind w:firstLine="0"/>
        <w:rPr>
          <w:rtl/>
        </w:rPr>
      </w:pPr>
      <w:bookmarkStart w:id="2229" w:name="_ETM_Q1_6908057"/>
      <w:bookmarkStart w:id="2230" w:name="_ETM_Q1_6908117"/>
      <w:bookmarkStart w:id="2231" w:name="_ETM_Q1_6908185"/>
      <w:bookmarkStart w:id="2232" w:name="_ETM_Q1_6908235"/>
      <w:bookmarkEnd w:id="2229"/>
      <w:bookmarkEnd w:id="2230"/>
      <w:bookmarkEnd w:id="2231"/>
      <w:bookmarkEnd w:id="2232"/>
    </w:p>
    <w:p w:rsidR="00363738" w:rsidRDefault="00363738" w:rsidP="00363738">
      <w:pPr>
        <w:pStyle w:val="af6"/>
        <w:keepNext/>
        <w:rPr>
          <w:rtl/>
        </w:rPr>
      </w:pPr>
      <w:bookmarkStart w:id="2233" w:name="ET_yor_4627_220"/>
      <w:r w:rsidRPr="00363738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3637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3"/>
    </w:p>
    <w:p w:rsidR="00363738" w:rsidRDefault="00363738" w:rsidP="00363738">
      <w:pPr>
        <w:pStyle w:val="KeepWithNext"/>
        <w:rPr>
          <w:rtl/>
        </w:rPr>
      </w:pPr>
    </w:p>
    <w:p w:rsidR="00724789" w:rsidRDefault="00363738" w:rsidP="00E45F9A">
      <w:pPr>
        <w:rPr>
          <w:rtl/>
        </w:rPr>
      </w:pPr>
      <w:bookmarkStart w:id="2234" w:name="_ETM_Q1_6909270"/>
      <w:bookmarkEnd w:id="2234"/>
      <w:r>
        <w:rPr>
          <w:rFonts w:hint="cs"/>
          <w:rtl/>
        </w:rPr>
        <w:t xml:space="preserve">זה הבדל של שמיים וארץ. כמי שמייצג, ואדוני בוודאי מייצג גם </w:t>
      </w:r>
      <w:bookmarkStart w:id="2235" w:name="_ETM_Q1_6908969"/>
      <w:bookmarkEnd w:id="2235"/>
      <w:r>
        <w:rPr>
          <w:rFonts w:hint="cs"/>
          <w:rtl/>
        </w:rPr>
        <w:t>בעתירות על עיצומים</w:t>
      </w:r>
      <w:r w:rsidR="00724789">
        <w:rPr>
          <w:rFonts w:hint="cs"/>
          <w:rtl/>
        </w:rPr>
        <w:t xml:space="preserve"> מינהליים</w:t>
      </w:r>
      <w:r w:rsidR="00E45F9A">
        <w:rPr>
          <w:rFonts w:hint="cs"/>
          <w:rtl/>
        </w:rPr>
        <w:t xml:space="preserve">, </w:t>
      </w:r>
      <w:r w:rsidR="00724789">
        <w:rPr>
          <w:rFonts w:hint="cs"/>
          <w:rtl/>
        </w:rPr>
        <w:t xml:space="preserve"> אדוני יודע שיש </w:t>
      </w:r>
      <w:bookmarkStart w:id="2236" w:name="_ETM_Q1_6916987"/>
      <w:bookmarkEnd w:id="2236"/>
      <w:r w:rsidR="00724789">
        <w:rPr>
          <w:rFonts w:hint="cs"/>
          <w:rtl/>
        </w:rPr>
        <w:t xml:space="preserve">הבדל עצום בין ערעור שבו הדיון הוא כמעט דה-נובו לבין </w:t>
      </w:r>
      <w:bookmarkStart w:id="2237" w:name="_ETM_Q1_6921089"/>
      <w:bookmarkEnd w:id="2237"/>
      <w:r w:rsidR="00724789">
        <w:rPr>
          <w:rFonts w:hint="cs"/>
          <w:rtl/>
        </w:rPr>
        <w:t>ערעור שבו יש</w:t>
      </w:r>
      <w:r w:rsidR="00E45F9A">
        <w:rPr>
          <w:rFonts w:hint="cs"/>
          <w:rtl/>
        </w:rPr>
        <w:t xml:space="preserve"> את</w:t>
      </w:r>
      <w:r w:rsidR="00724789">
        <w:rPr>
          <w:rFonts w:hint="cs"/>
          <w:rtl/>
        </w:rPr>
        <w:t xml:space="preserve"> </w:t>
      </w:r>
      <w:r w:rsidR="00E45F9A">
        <w:rPr>
          <w:rFonts w:hint="cs"/>
          <w:rtl/>
        </w:rPr>
        <w:t xml:space="preserve">תקינות </w:t>
      </w:r>
      <w:r w:rsidR="00724789">
        <w:rPr>
          <w:rFonts w:hint="cs"/>
          <w:rtl/>
        </w:rPr>
        <w:t xml:space="preserve">המעשה המינהלי. </w:t>
      </w:r>
      <w:bookmarkStart w:id="2238" w:name="_ETM_Q1_6919500"/>
      <w:bookmarkEnd w:id="2238"/>
    </w:p>
    <w:p w:rsidR="00724789" w:rsidRDefault="00724789" w:rsidP="00E45F9A">
      <w:pPr>
        <w:ind w:firstLine="0"/>
        <w:rPr>
          <w:rtl/>
        </w:rPr>
      </w:pPr>
      <w:bookmarkStart w:id="2239" w:name="_ETM_Q1_6920110"/>
      <w:bookmarkStart w:id="2240" w:name="_ETM_Q1_6920187"/>
      <w:bookmarkStart w:id="2241" w:name="_ETM_Q1_6929069"/>
      <w:bookmarkStart w:id="2242" w:name="_ETM_Q1_6929139"/>
      <w:bookmarkStart w:id="2243" w:name="_ETM_Q1_6920237"/>
      <w:bookmarkStart w:id="2244" w:name="_ETM_Q1_6920290"/>
      <w:bookmarkStart w:id="2245" w:name="_ETM_Q1_6922376"/>
      <w:bookmarkStart w:id="2246" w:name="_ETM_Q1_6922468"/>
      <w:bookmarkStart w:id="2247" w:name="_ETM_Q1_6921139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</w:p>
    <w:p w:rsidR="00724789" w:rsidRDefault="00724789" w:rsidP="00724789">
      <w:pPr>
        <w:pStyle w:val="af9"/>
        <w:keepNext/>
        <w:rPr>
          <w:rtl/>
        </w:rPr>
      </w:pPr>
      <w:bookmarkStart w:id="2248" w:name="ET_guest_796171_221"/>
      <w:r w:rsidRPr="00724789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724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8"/>
    </w:p>
    <w:p w:rsidR="00724789" w:rsidRDefault="00724789" w:rsidP="00724789">
      <w:pPr>
        <w:pStyle w:val="KeepWithNext"/>
        <w:rPr>
          <w:rtl/>
        </w:rPr>
      </w:pPr>
    </w:p>
    <w:p w:rsidR="00724789" w:rsidRDefault="00724789" w:rsidP="00724789">
      <w:pPr>
        <w:rPr>
          <w:rtl/>
        </w:rPr>
      </w:pPr>
      <w:bookmarkStart w:id="2249" w:name="_ETM_Q1_6921691"/>
      <w:bookmarkStart w:id="2250" w:name="_ETM_Q1_6921728"/>
      <w:bookmarkEnd w:id="2249"/>
      <w:bookmarkEnd w:id="2250"/>
      <w:r>
        <w:rPr>
          <w:rFonts w:hint="cs"/>
          <w:rtl/>
        </w:rPr>
        <w:t xml:space="preserve">אז אולי נבטל את זה שהנטל הוא על </w:t>
      </w:r>
      <w:bookmarkStart w:id="2251" w:name="_ETM_Q1_6929906"/>
      <w:bookmarkEnd w:id="2251"/>
      <w:r>
        <w:rPr>
          <w:rFonts w:hint="cs"/>
          <w:rtl/>
        </w:rPr>
        <w:t xml:space="preserve">העורר. האם </w:t>
      </w:r>
      <w:bookmarkStart w:id="2252" w:name="_ETM_Q1_6934290"/>
      <w:bookmarkEnd w:id="2252"/>
      <w:r>
        <w:rPr>
          <w:rFonts w:hint="cs"/>
          <w:rtl/>
        </w:rPr>
        <w:t>היועצת המשפטית מודעת לזה שזה המקרה היחיד. זה המקרה היחיד.</w:t>
      </w:r>
    </w:p>
    <w:p w:rsidR="00724789" w:rsidRDefault="00724789" w:rsidP="005A1A64">
      <w:pPr>
        <w:ind w:firstLine="0"/>
        <w:rPr>
          <w:rtl/>
        </w:rPr>
      </w:pPr>
      <w:bookmarkStart w:id="2253" w:name="_ETM_Q1_6931203"/>
      <w:bookmarkStart w:id="2254" w:name="_ETM_Q1_6931259"/>
      <w:bookmarkStart w:id="2255" w:name="_ETM_Q1_6931315"/>
      <w:bookmarkStart w:id="2256" w:name="_ETM_Q1_6931370"/>
      <w:bookmarkEnd w:id="2253"/>
      <w:bookmarkEnd w:id="2254"/>
      <w:bookmarkEnd w:id="2255"/>
      <w:bookmarkEnd w:id="2256"/>
    </w:p>
    <w:p w:rsidR="00724789" w:rsidRDefault="00724789" w:rsidP="00724789">
      <w:pPr>
        <w:pStyle w:val="af6"/>
        <w:keepNext/>
        <w:rPr>
          <w:rtl/>
        </w:rPr>
      </w:pPr>
      <w:bookmarkStart w:id="2257" w:name="ET_yor_4627_222"/>
      <w:r w:rsidRPr="00724789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7247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7"/>
    </w:p>
    <w:p w:rsidR="00724789" w:rsidRDefault="00724789" w:rsidP="00724789">
      <w:pPr>
        <w:pStyle w:val="KeepWithNext"/>
        <w:rPr>
          <w:rtl/>
        </w:rPr>
      </w:pPr>
    </w:p>
    <w:p w:rsidR="00724789" w:rsidRDefault="00724789" w:rsidP="003C1B84">
      <w:pPr>
        <w:rPr>
          <w:rtl/>
        </w:rPr>
      </w:pPr>
      <w:bookmarkStart w:id="2258" w:name="_ETM_Q1_6932440"/>
      <w:bookmarkEnd w:id="2258"/>
      <w:r>
        <w:rPr>
          <w:rFonts w:hint="cs"/>
          <w:rtl/>
        </w:rPr>
        <w:t>סליחה, גברתי.</w:t>
      </w:r>
      <w:r>
        <w:rPr>
          <w:rtl/>
        </w:rPr>
        <w:t xml:space="preserve">  </w:t>
      </w:r>
      <w:r>
        <w:rPr>
          <w:rFonts w:hint="cs"/>
          <w:rtl/>
        </w:rPr>
        <w:t xml:space="preserve">גברתי לא ברשות דיבור. </w:t>
      </w:r>
    </w:p>
    <w:p w:rsidR="00724789" w:rsidRDefault="00724789" w:rsidP="00724789">
      <w:pPr>
        <w:rPr>
          <w:rtl/>
        </w:rPr>
      </w:pPr>
      <w:bookmarkStart w:id="2259" w:name="_ETM_Q1_6942484"/>
      <w:bookmarkStart w:id="2260" w:name="_ETM_Q1_6942541"/>
      <w:bookmarkEnd w:id="2259"/>
      <w:bookmarkEnd w:id="2260"/>
    </w:p>
    <w:p w:rsidR="00E45F9A" w:rsidRDefault="00724789" w:rsidP="00724789">
      <w:pPr>
        <w:rPr>
          <w:rtl/>
        </w:rPr>
      </w:pPr>
      <w:bookmarkStart w:id="2261" w:name="_ETM_Q1_6942612"/>
      <w:bookmarkStart w:id="2262" w:name="_ETM_Q1_6942819"/>
      <w:bookmarkEnd w:id="2261"/>
      <w:bookmarkEnd w:id="2262"/>
      <w:r>
        <w:rPr>
          <w:rFonts w:hint="cs"/>
          <w:rtl/>
        </w:rPr>
        <w:t xml:space="preserve">עמיתיי </w:t>
      </w:r>
      <w:bookmarkStart w:id="2263" w:name="_ETM_Q1_6941825"/>
      <w:bookmarkEnd w:id="2263"/>
      <w:r>
        <w:rPr>
          <w:rFonts w:hint="cs"/>
          <w:rtl/>
        </w:rPr>
        <w:t xml:space="preserve">חברי הוועדה, חבר הכנסת פולקמן ואני שותפים פה בוועדת חקירה פרלמנטרית </w:t>
      </w:r>
      <w:bookmarkStart w:id="2264" w:name="_ETM_Q1_6944364"/>
      <w:bookmarkEnd w:id="2264"/>
      <w:r>
        <w:rPr>
          <w:rFonts w:hint="cs"/>
          <w:rtl/>
        </w:rPr>
        <w:t>שכמעט בכל שבוע מתכנסת ומטילה דרישות מהרגולטורים, ודורשת מ</w:t>
      </w:r>
      <w:bookmarkStart w:id="2265" w:name="_ETM_Q1_6954740"/>
      <w:bookmarkEnd w:id="2265"/>
      <w:r>
        <w:rPr>
          <w:rFonts w:hint="cs"/>
          <w:rtl/>
        </w:rPr>
        <w:t>הם מכאן ועד ה</w:t>
      </w:r>
      <w:r w:rsidR="00E45F9A">
        <w:rPr>
          <w:rFonts w:hint="cs"/>
          <w:rtl/>
        </w:rPr>
        <w:t xml:space="preserve">ודעה חדשה להגן על הציבור. והנה </w:t>
      </w:r>
      <w:r>
        <w:rPr>
          <w:rFonts w:hint="cs"/>
          <w:rtl/>
        </w:rPr>
        <w:t xml:space="preserve">פעם </w:t>
      </w:r>
      <w:bookmarkStart w:id="2266" w:name="_ETM_Q1_6954305"/>
      <w:bookmarkEnd w:id="2266"/>
      <w:r>
        <w:rPr>
          <w:rFonts w:hint="cs"/>
          <w:rtl/>
        </w:rPr>
        <w:t xml:space="preserve">אחת בא אלינו רגולטור ומבקש כלים לעבוד. אם אותה </w:t>
      </w:r>
      <w:bookmarkStart w:id="2267" w:name="_ETM_Q1_6955866"/>
      <w:bookmarkEnd w:id="2267"/>
      <w:r>
        <w:rPr>
          <w:rFonts w:hint="cs"/>
          <w:rtl/>
        </w:rPr>
        <w:t xml:space="preserve">כנסת שחוקרת את הרגולטורים ומעמידה אותם וצולבת אותם בחקירת </w:t>
      </w:r>
      <w:bookmarkStart w:id="2268" w:name="_ETM_Q1_6966826"/>
      <w:bookmarkEnd w:id="2268"/>
      <w:r>
        <w:rPr>
          <w:rFonts w:hint="cs"/>
          <w:rtl/>
        </w:rPr>
        <w:t xml:space="preserve">נגדיות עכשיו לא תיתן להם את הכלים האלה שהם חושבים </w:t>
      </w:r>
      <w:bookmarkStart w:id="2269" w:name="_ETM_Q1_6968642"/>
      <w:bookmarkEnd w:id="2269"/>
      <w:r>
        <w:rPr>
          <w:rFonts w:hint="cs"/>
          <w:rtl/>
        </w:rPr>
        <w:t xml:space="preserve">שהם דרושים להם, אנחנו לא נוכל לחקור אותם בעתיד. </w:t>
      </w:r>
      <w:bookmarkStart w:id="2270" w:name="_ETM_Q1_6967749"/>
      <w:bookmarkEnd w:id="2270"/>
      <w:r>
        <w:rPr>
          <w:rFonts w:hint="cs"/>
          <w:rtl/>
        </w:rPr>
        <w:t xml:space="preserve">אנחנו נצטרך לחקור את עצמנו. </w:t>
      </w:r>
    </w:p>
    <w:p w:rsidR="00E45F9A" w:rsidRDefault="00E45F9A" w:rsidP="00724789">
      <w:pPr>
        <w:rPr>
          <w:rtl/>
        </w:rPr>
      </w:pPr>
      <w:bookmarkStart w:id="2271" w:name="_ETM_Q1_6974901"/>
      <w:bookmarkEnd w:id="2271"/>
    </w:p>
    <w:p w:rsidR="00724789" w:rsidRDefault="00724789" w:rsidP="00724789">
      <w:pPr>
        <w:rPr>
          <w:rtl/>
        </w:rPr>
      </w:pPr>
      <w:bookmarkStart w:id="2272" w:name="_ETM_Q1_6975144"/>
      <w:bookmarkEnd w:id="2272"/>
      <w:r>
        <w:rPr>
          <w:rFonts w:hint="cs"/>
          <w:rtl/>
        </w:rPr>
        <w:t xml:space="preserve">אני מבקש להעמיד את הסעיף </w:t>
      </w:r>
      <w:bookmarkStart w:id="2273" w:name="_ETM_Q1_6970085"/>
      <w:bookmarkEnd w:id="2273"/>
      <w:r>
        <w:rPr>
          <w:rFonts w:hint="cs"/>
          <w:rtl/>
        </w:rPr>
        <w:t xml:space="preserve">להצבעה. </w:t>
      </w:r>
      <w:r w:rsidR="00E45F9A">
        <w:rPr>
          <w:rFonts w:hint="cs"/>
          <w:rtl/>
        </w:rPr>
        <w:t xml:space="preserve">שמענו הערות. </w:t>
      </w:r>
    </w:p>
    <w:p w:rsidR="003C1B84" w:rsidRDefault="003C1B84" w:rsidP="00724789">
      <w:pPr>
        <w:rPr>
          <w:rtl/>
        </w:rPr>
      </w:pPr>
      <w:bookmarkStart w:id="2274" w:name="_ETM_Q1_6990801"/>
      <w:bookmarkStart w:id="2275" w:name="_ETM_Q1_6990857"/>
      <w:bookmarkEnd w:id="2274"/>
      <w:bookmarkEnd w:id="2275"/>
    </w:p>
    <w:p w:rsidR="003C1B84" w:rsidRDefault="003C1B84" w:rsidP="00724789">
      <w:pPr>
        <w:rPr>
          <w:rtl/>
        </w:rPr>
      </w:pPr>
      <w:bookmarkStart w:id="2276" w:name="_ETM_Q1_6990912"/>
      <w:bookmarkStart w:id="2277" w:name="_ETM_Q1_6990960"/>
      <w:bookmarkEnd w:id="2276"/>
      <w:bookmarkEnd w:id="2277"/>
      <w:r>
        <w:rPr>
          <w:rFonts w:hint="cs"/>
          <w:rtl/>
        </w:rPr>
        <w:t>גברתי, בבקשה</w:t>
      </w:r>
      <w:r w:rsidR="00E45F9A">
        <w:rPr>
          <w:rFonts w:hint="cs"/>
          <w:rtl/>
        </w:rPr>
        <w:t>, משפט אחד</w:t>
      </w:r>
      <w:r>
        <w:rPr>
          <w:rFonts w:hint="cs"/>
          <w:rtl/>
        </w:rPr>
        <w:t>.</w:t>
      </w:r>
    </w:p>
    <w:p w:rsidR="003C1B84" w:rsidRDefault="003C1B84" w:rsidP="003C1B84">
      <w:pPr>
        <w:ind w:firstLine="0"/>
        <w:rPr>
          <w:rtl/>
        </w:rPr>
      </w:pPr>
      <w:bookmarkStart w:id="2278" w:name="_ETM_Q1_6993040"/>
      <w:bookmarkStart w:id="2279" w:name="_ETM_Q1_6993091"/>
      <w:bookmarkStart w:id="2280" w:name="_ETM_Q1_6993119"/>
      <w:bookmarkStart w:id="2281" w:name="_ETM_Q1_6993171"/>
      <w:bookmarkStart w:id="2282" w:name="_ETM_Q1_6994128"/>
      <w:bookmarkEnd w:id="2278"/>
      <w:bookmarkEnd w:id="2279"/>
      <w:bookmarkEnd w:id="2280"/>
      <w:bookmarkEnd w:id="2281"/>
      <w:bookmarkEnd w:id="2282"/>
    </w:p>
    <w:p w:rsidR="003C1B84" w:rsidRDefault="003C1B84" w:rsidP="003C1B84">
      <w:pPr>
        <w:pStyle w:val="af9"/>
        <w:keepNext/>
        <w:rPr>
          <w:rtl/>
        </w:rPr>
      </w:pPr>
      <w:bookmarkStart w:id="2283" w:name="ET_guest_796171_223"/>
      <w:r w:rsidRPr="003C1B84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3C1B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3"/>
    </w:p>
    <w:p w:rsidR="003C1B84" w:rsidRDefault="003C1B84" w:rsidP="003C1B84">
      <w:pPr>
        <w:pStyle w:val="KeepWithNext"/>
        <w:rPr>
          <w:rtl/>
        </w:rPr>
      </w:pPr>
    </w:p>
    <w:p w:rsidR="003C1B84" w:rsidRDefault="003C1B84" w:rsidP="003C1B84">
      <w:pPr>
        <w:rPr>
          <w:rtl/>
        </w:rPr>
      </w:pPr>
      <w:bookmarkStart w:id="2284" w:name="_ETM_Q1_6994698"/>
      <w:bookmarkStart w:id="2285" w:name="_ETM_Q1_6994752"/>
      <w:bookmarkEnd w:id="2284"/>
      <w:bookmarkEnd w:id="2285"/>
      <w:r>
        <w:rPr>
          <w:rFonts w:hint="cs"/>
          <w:rtl/>
        </w:rPr>
        <w:t>רוית ארבל בשם התאחדות התעשיינים.</w:t>
      </w:r>
      <w:r>
        <w:rPr>
          <w:rtl/>
        </w:rPr>
        <w:t xml:space="preserve">  </w:t>
      </w:r>
      <w:r>
        <w:rPr>
          <w:rFonts w:hint="cs"/>
          <w:rtl/>
        </w:rPr>
        <w:t xml:space="preserve">אני מפנה את תשומת </w:t>
      </w:r>
      <w:bookmarkStart w:id="2286" w:name="_ETM_Q1_6997449"/>
      <w:bookmarkEnd w:id="2286"/>
      <w:r>
        <w:rPr>
          <w:rFonts w:hint="cs"/>
          <w:rtl/>
        </w:rPr>
        <w:t xml:space="preserve">ליבה של היועצת המשפטית של הוועדה לכך שזה אחד המקרים </w:t>
      </w:r>
      <w:bookmarkStart w:id="2287" w:name="_ETM_Q1_7000436"/>
      <w:bookmarkEnd w:id="2287"/>
      <w:r>
        <w:rPr>
          <w:rFonts w:hint="cs"/>
          <w:rtl/>
        </w:rPr>
        <w:t xml:space="preserve">היחידים בחוק. זה שילוב של שני סעיפים, לא רואים אותם </w:t>
      </w:r>
      <w:bookmarkStart w:id="2288" w:name="_ETM_Q1_7006229"/>
      <w:bookmarkEnd w:id="2288"/>
      <w:r>
        <w:rPr>
          <w:rFonts w:hint="cs"/>
          <w:rtl/>
        </w:rPr>
        <w:t xml:space="preserve">פה, אפנה את גברתי לסעיפים, שהנטל בערר הוא על </w:t>
      </w:r>
      <w:bookmarkStart w:id="2289" w:name="_ETM_Q1_7008418"/>
      <w:bookmarkEnd w:id="2289"/>
      <w:r>
        <w:rPr>
          <w:rFonts w:hint="cs"/>
          <w:rtl/>
        </w:rPr>
        <w:t xml:space="preserve">העורר. זאת אומרת, זה ערר. זה </w:t>
      </w:r>
      <w:bookmarkStart w:id="2290" w:name="_ETM_Q1_7010410"/>
      <w:bookmarkEnd w:id="2290"/>
      <w:r w:rsidR="00E2687D">
        <w:rPr>
          <w:rFonts w:hint="cs"/>
          <w:rtl/>
        </w:rPr>
        <w:t xml:space="preserve">המקרה הכמעט היחיד. נכון, יש דה </w:t>
      </w:r>
      <w:bookmarkStart w:id="2291" w:name="_ETM_Q1_7013542"/>
      <w:bookmarkEnd w:id="2291"/>
      <w:r>
        <w:rPr>
          <w:rFonts w:hint="cs"/>
          <w:rtl/>
        </w:rPr>
        <w:t xml:space="preserve">נובו. נכון, הערר של בית </w:t>
      </w:r>
      <w:bookmarkStart w:id="2292" w:name="_ETM_Q1_7009162"/>
      <w:bookmarkEnd w:id="2292"/>
      <w:r>
        <w:rPr>
          <w:rFonts w:hint="cs"/>
          <w:rtl/>
        </w:rPr>
        <w:t xml:space="preserve">הדין הוא מאוד חזק, לא במקרה הזה. פה הנטל הוא </w:t>
      </w:r>
      <w:bookmarkStart w:id="2293" w:name="_ETM_Q1_7012268"/>
      <w:bookmarkEnd w:id="2293"/>
      <w:r>
        <w:rPr>
          <w:rFonts w:hint="cs"/>
          <w:rtl/>
        </w:rPr>
        <w:t xml:space="preserve">על העורר. אם הדיון הוא </w:t>
      </w:r>
      <w:bookmarkStart w:id="2294" w:name="_ETM_Q1_7027500"/>
      <w:bookmarkEnd w:id="2294"/>
      <w:r>
        <w:rPr>
          <w:rFonts w:hint="cs"/>
          <w:rtl/>
        </w:rPr>
        <w:t>על הנטל ולהראות שהעיצום הכספי הוא מוצדק, המקרה הוא הפו</w:t>
      </w:r>
      <w:bookmarkStart w:id="2295" w:name="_ETM_Q1_7032096"/>
      <w:bookmarkEnd w:id="2295"/>
      <w:r>
        <w:rPr>
          <w:rFonts w:hint="cs"/>
          <w:rtl/>
        </w:rPr>
        <w:t>ך. אם הממונה רוצה להטיל עיצום כספי</w:t>
      </w:r>
      <w:r w:rsidR="00E2687D">
        <w:rPr>
          <w:rFonts w:hint="cs"/>
          <w:rtl/>
        </w:rPr>
        <w:t>,</w:t>
      </w:r>
      <w:r>
        <w:rPr>
          <w:rFonts w:hint="cs"/>
          <w:rtl/>
        </w:rPr>
        <w:t xml:space="preserve"> היא</w:t>
      </w:r>
      <w:bookmarkStart w:id="2296" w:name="_ETM_Q1_7034622"/>
      <w:bookmarkEnd w:id="2296"/>
      <w:r>
        <w:rPr>
          <w:rFonts w:hint="cs"/>
          <w:rtl/>
        </w:rPr>
        <w:t xml:space="preserve"> צריכה להוכי</w:t>
      </w:r>
      <w:r w:rsidR="00E2687D">
        <w:rPr>
          <w:rFonts w:hint="cs"/>
          <w:rtl/>
        </w:rPr>
        <w:t xml:space="preserve">ח שנעברה הפרה. ואם הדיון הוא דה </w:t>
      </w:r>
      <w:r>
        <w:rPr>
          <w:rFonts w:hint="cs"/>
          <w:rtl/>
        </w:rPr>
        <w:t xml:space="preserve">נובו </w:t>
      </w:r>
      <w:bookmarkStart w:id="2297" w:name="_ETM_Q1_7042424"/>
      <w:bookmarkEnd w:id="2297"/>
      <w:r>
        <w:rPr>
          <w:rFonts w:hint="cs"/>
          <w:rtl/>
        </w:rPr>
        <w:t xml:space="preserve">כפי שציינה היועצת המשפטית אז הממונה צריכה לבוא בפני בית </w:t>
      </w:r>
      <w:bookmarkStart w:id="2298" w:name="_ETM_Q1_7042604"/>
      <w:bookmarkEnd w:id="2298"/>
      <w:r>
        <w:rPr>
          <w:rFonts w:hint="cs"/>
          <w:rtl/>
        </w:rPr>
        <w:t xml:space="preserve">הדין ולהוכיח לבית הדין. </w:t>
      </w:r>
    </w:p>
    <w:p w:rsidR="003C1B84" w:rsidRDefault="003C1B84" w:rsidP="005A1A64">
      <w:pPr>
        <w:ind w:firstLine="0"/>
        <w:rPr>
          <w:rtl/>
        </w:rPr>
      </w:pPr>
      <w:bookmarkStart w:id="2299" w:name="_ETM_Q1_7044655"/>
      <w:bookmarkStart w:id="2300" w:name="_ETM_Q1_7044722"/>
      <w:bookmarkStart w:id="2301" w:name="_ETM_Q1_7044741"/>
      <w:bookmarkStart w:id="2302" w:name="_ETM_Q1_7044785"/>
      <w:bookmarkEnd w:id="2299"/>
      <w:bookmarkEnd w:id="2300"/>
      <w:bookmarkEnd w:id="2301"/>
      <w:bookmarkEnd w:id="2302"/>
    </w:p>
    <w:p w:rsidR="003C1B84" w:rsidRDefault="003C1B84" w:rsidP="003C1B84">
      <w:pPr>
        <w:pStyle w:val="af6"/>
        <w:keepNext/>
        <w:rPr>
          <w:rtl/>
        </w:rPr>
      </w:pPr>
      <w:bookmarkStart w:id="2303" w:name="ET_yor_4627_224"/>
      <w:r w:rsidRPr="003C1B84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3C1B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3"/>
    </w:p>
    <w:p w:rsidR="003C1B84" w:rsidRDefault="003C1B84" w:rsidP="003C1B84">
      <w:pPr>
        <w:pStyle w:val="KeepWithNext"/>
        <w:rPr>
          <w:rtl/>
        </w:rPr>
      </w:pPr>
    </w:p>
    <w:p w:rsidR="003C1B84" w:rsidRDefault="003C1B84" w:rsidP="003C1B84">
      <w:pPr>
        <w:rPr>
          <w:rtl/>
        </w:rPr>
      </w:pPr>
      <w:bookmarkStart w:id="2304" w:name="_ETM_Q1_7045718"/>
      <w:bookmarkEnd w:id="2304"/>
      <w:r>
        <w:rPr>
          <w:rFonts w:hint="cs"/>
          <w:rtl/>
        </w:rPr>
        <w:t xml:space="preserve">גברתי מדברת על שני מישורים </w:t>
      </w:r>
      <w:bookmarkStart w:id="2305" w:name="_ETM_Q1_7048366"/>
      <w:bookmarkEnd w:id="2305"/>
      <w:r>
        <w:rPr>
          <w:rFonts w:hint="cs"/>
          <w:rtl/>
        </w:rPr>
        <w:t xml:space="preserve">שונים של דיון. אני לא רוצה להיכנס לוויכוח </w:t>
      </w:r>
      <w:bookmarkStart w:id="2306" w:name="_ETM_Q1_7049529"/>
      <w:bookmarkEnd w:id="2306"/>
      <w:r>
        <w:rPr>
          <w:rFonts w:hint="cs"/>
          <w:rtl/>
        </w:rPr>
        <w:t>המשפטי הזה.</w:t>
      </w:r>
    </w:p>
    <w:p w:rsidR="003C1B84" w:rsidRDefault="003C1B84" w:rsidP="003C1B84">
      <w:pPr>
        <w:ind w:firstLine="0"/>
        <w:rPr>
          <w:rtl/>
        </w:rPr>
      </w:pPr>
      <w:bookmarkStart w:id="2307" w:name="_ETM_Q1_7051033"/>
      <w:bookmarkStart w:id="2308" w:name="_ETM_Q1_7051104"/>
      <w:bookmarkStart w:id="2309" w:name="_ETM_Q1_7051145"/>
      <w:bookmarkStart w:id="2310" w:name="_ETM_Q1_7051217"/>
      <w:bookmarkStart w:id="2311" w:name="_ETM_Q1_7052362"/>
      <w:bookmarkEnd w:id="2307"/>
      <w:bookmarkEnd w:id="2308"/>
      <w:bookmarkEnd w:id="2309"/>
      <w:bookmarkEnd w:id="2310"/>
      <w:bookmarkEnd w:id="2311"/>
    </w:p>
    <w:p w:rsidR="003C1B84" w:rsidRDefault="003C1B84" w:rsidP="003C1B84">
      <w:pPr>
        <w:pStyle w:val="af9"/>
        <w:keepNext/>
        <w:rPr>
          <w:rtl/>
        </w:rPr>
      </w:pPr>
      <w:bookmarkStart w:id="2312" w:name="ET_guest_796171_225"/>
      <w:r w:rsidRPr="003C1B84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3C1B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2"/>
    </w:p>
    <w:p w:rsidR="003C1B84" w:rsidRDefault="003C1B84" w:rsidP="003C1B84">
      <w:pPr>
        <w:pStyle w:val="KeepWithNext"/>
        <w:rPr>
          <w:rtl/>
        </w:rPr>
      </w:pPr>
    </w:p>
    <w:p w:rsidR="003C1B84" w:rsidRDefault="003C1B84" w:rsidP="003C1B84">
      <w:pPr>
        <w:rPr>
          <w:rtl/>
        </w:rPr>
      </w:pPr>
      <w:r>
        <w:rPr>
          <w:rFonts w:hint="cs"/>
          <w:rtl/>
        </w:rPr>
        <w:t>א</w:t>
      </w:r>
      <w:bookmarkStart w:id="2313" w:name="_ETM_Q1_7053058"/>
      <w:bookmarkStart w:id="2314" w:name="_ETM_Q1_7053116"/>
      <w:bookmarkEnd w:id="2313"/>
      <w:bookmarkEnd w:id="2314"/>
      <w:r>
        <w:rPr>
          <w:rFonts w:hint="cs"/>
          <w:rtl/>
        </w:rPr>
        <w:t xml:space="preserve">ני מפנה את תשומת ליבה </w:t>
      </w:r>
      <w:bookmarkStart w:id="2315" w:name="_ETM_Q1_7054630"/>
      <w:bookmarkEnd w:id="2315"/>
      <w:r>
        <w:rPr>
          <w:rFonts w:hint="cs"/>
          <w:rtl/>
        </w:rPr>
        <w:t xml:space="preserve">של היועצת המשפטית בהיבט המקצועי שאולי כדאי, אם כבר </w:t>
      </w:r>
      <w:bookmarkStart w:id="2316" w:name="_ETM_Q1_7055368"/>
      <w:bookmarkEnd w:id="2316"/>
      <w:r>
        <w:rPr>
          <w:rFonts w:hint="cs"/>
          <w:rtl/>
        </w:rPr>
        <w:t>מבטלים את התקרה, ל</w:t>
      </w:r>
      <w:r w:rsidR="00E2687D">
        <w:rPr>
          <w:rFonts w:hint="cs"/>
          <w:rtl/>
        </w:rPr>
        <w:t>תקן לפחות את העניין הזה שלערר יהיה</w:t>
      </w:r>
      <w:r>
        <w:rPr>
          <w:rFonts w:hint="cs"/>
          <w:rtl/>
        </w:rPr>
        <w:t xml:space="preserve"> </w:t>
      </w:r>
      <w:bookmarkStart w:id="2317" w:name="_ETM_Q1_7062745"/>
      <w:bookmarkEnd w:id="2317"/>
      <w:r w:rsidR="00E2687D">
        <w:rPr>
          <w:rFonts w:hint="cs"/>
          <w:rtl/>
        </w:rPr>
        <w:t xml:space="preserve">שיניים ויהיה לו איזשהו סיכוי שהדיון יהיה באמת דה </w:t>
      </w:r>
      <w:r>
        <w:rPr>
          <w:rFonts w:hint="cs"/>
          <w:rtl/>
        </w:rPr>
        <w:t xml:space="preserve">נובו כפי </w:t>
      </w:r>
      <w:bookmarkStart w:id="2318" w:name="_ETM_Q1_7063998"/>
      <w:bookmarkEnd w:id="2318"/>
      <w:r>
        <w:rPr>
          <w:rFonts w:hint="cs"/>
          <w:rtl/>
        </w:rPr>
        <w:t>שגברתי הציגה לחברי הכנסת</w:t>
      </w:r>
      <w:r w:rsidR="00E2687D">
        <w:rPr>
          <w:rFonts w:hint="cs"/>
          <w:rtl/>
        </w:rPr>
        <w:t>,</w:t>
      </w:r>
      <w:r>
        <w:rPr>
          <w:rFonts w:hint="cs"/>
          <w:rtl/>
        </w:rPr>
        <w:t xml:space="preserve"> כדי שדבריה יהיו מדויקים.</w:t>
      </w:r>
    </w:p>
    <w:p w:rsidR="003C1B84" w:rsidRDefault="003C1B84" w:rsidP="005A1A64">
      <w:pPr>
        <w:ind w:firstLine="0"/>
        <w:rPr>
          <w:rtl/>
        </w:rPr>
      </w:pPr>
      <w:bookmarkStart w:id="2319" w:name="_ETM_Q1_7074854"/>
      <w:bookmarkStart w:id="2320" w:name="_ETM_Q1_7074906"/>
      <w:bookmarkStart w:id="2321" w:name="_ETM_Q1_7074966"/>
      <w:bookmarkStart w:id="2322" w:name="_ETM_Q1_7075026"/>
      <w:bookmarkEnd w:id="2319"/>
      <w:bookmarkEnd w:id="2320"/>
      <w:bookmarkEnd w:id="2321"/>
      <w:bookmarkEnd w:id="2322"/>
    </w:p>
    <w:p w:rsidR="003C1B84" w:rsidRDefault="003C1B84" w:rsidP="003C1B84">
      <w:pPr>
        <w:pStyle w:val="af6"/>
        <w:keepNext/>
        <w:rPr>
          <w:rtl/>
        </w:rPr>
      </w:pPr>
      <w:bookmarkStart w:id="2323" w:name="ET_yor_4627_226"/>
      <w:r w:rsidRPr="003C1B84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3C1B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3"/>
    </w:p>
    <w:p w:rsidR="003C1B84" w:rsidRDefault="003C1B84" w:rsidP="003C1B84">
      <w:pPr>
        <w:pStyle w:val="KeepWithNext"/>
        <w:rPr>
          <w:rtl/>
        </w:rPr>
      </w:pPr>
    </w:p>
    <w:p w:rsidR="003C1B84" w:rsidRDefault="003C1B84" w:rsidP="003C1B84">
      <w:pPr>
        <w:rPr>
          <w:rtl/>
        </w:rPr>
      </w:pPr>
      <w:bookmarkStart w:id="2324" w:name="_ETM_Q1_7078778"/>
      <w:bookmarkEnd w:id="2324"/>
      <w:r>
        <w:rPr>
          <w:rFonts w:hint="cs"/>
          <w:rtl/>
        </w:rPr>
        <w:t xml:space="preserve">אני רציתי </w:t>
      </w:r>
      <w:bookmarkStart w:id="2325" w:name="_ETM_Q1_7082615"/>
      <w:bookmarkEnd w:id="2325"/>
      <w:r w:rsidR="00E2687D">
        <w:rPr>
          <w:rFonts w:hint="cs"/>
          <w:rtl/>
        </w:rPr>
        <w:t>שמש</w:t>
      </w:r>
      <w:r>
        <w:rPr>
          <w:rFonts w:hint="cs"/>
          <w:rtl/>
        </w:rPr>
        <w:t>ר</w:t>
      </w:r>
      <w:r w:rsidR="00E2687D">
        <w:rPr>
          <w:rFonts w:hint="cs"/>
          <w:rtl/>
        </w:rPr>
        <w:t>ד</w:t>
      </w:r>
      <w:r>
        <w:rPr>
          <w:rFonts w:hint="cs"/>
          <w:rtl/>
        </w:rPr>
        <w:t xml:space="preserve"> המשפטים יתייחס לסוגיה שאתם אמורים להתייחס אליה, נכון?</w:t>
      </w:r>
      <w:r w:rsidR="00E2687D">
        <w:rPr>
          <w:rFonts w:hint="cs"/>
          <w:rtl/>
        </w:rPr>
        <w:t xml:space="preserve"> בבקשה.</w:t>
      </w:r>
    </w:p>
    <w:p w:rsidR="003C1B84" w:rsidRDefault="003C1B84" w:rsidP="005A1A64">
      <w:pPr>
        <w:ind w:firstLine="0"/>
        <w:rPr>
          <w:rtl/>
        </w:rPr>
      </w:pPr>
      <w:bookmarkStart w:id="2326" w:name="_ETM_Q1_7084792"/>
      <w:bookmarkStart w:id="2327" w:name="_ETM_Q1_7084855"/>
      <w:bookmarkStart w:id="2328" w:name="_ETM_Q1_7084921"/>
      <w:bookmarkStart w:id="2329" w:name="_ETM_Q1_7085023"/>
      <w:bookmarkStart w:id="2330" w:name="_ETM_Q1_7087402"/>
      <w:bookmarkEnd w:id="2326"/>
      <w:bookmarkEnd w:id="2327"/>
      <w:bookmarkEnd w:id="2328"/>
      <w:bookmarkEnd w:id="2329"/>
      <w:bookmarkEnd w:id="2330"/>
    </w:p>
    <w:p w:rsidR="003C1B84" w:rsidRDefault="003C1B84" w:rsidP="003C1B84">
      <w:pPr>
        <w:pStyle w:val="af9"/>
        <w:keepNext/>
        <w:rPr>
          <w:rtl/>
        </w:rPr>
      </w:pPr>
      <w:bookmarkStart w:id="2331" w:name="ET_guest_703988_227"/>
      <w:r w:rsidRPr="003C1B84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3C1B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1"/>
    </w:p>
    <w:p w:rsidR="003C1B84" w:rsidRDefault="003C1B84" w:rsidP="003C1B84">
      <w:pPr>
        <w:pStyle w:val="KeepWithNext"/>
        <w:rPr>
          <w:rtl/>
        </w:rPr>
      </w:pPr>
    </w:p>
    <w:p w:rsidR="003C1B84" w:rsidRDefault="003C1B84" w:rsidP="003C1B84">
      <w:pPr>
        <w:rPr>
          <w:rtl/>
        </w:rPr>
      </w:pPr>
      <w:bookmarkStart w:id="2332" w:name="_ETM_Q1_7088047"/>
      <w:bookmarkStart w:id="2333" w:name="_ETM_Q1_7088127"/>
      <w:bookmarkEnd w:id="2332"/>
      <w:bookmarkEnd w:id="2333"/>
      <w:r>
        <w:rPr>
          <w:rFonts w:hint="cs"/>
          <w:rtl/>
        </w:rPr>
        <w:t>לירון נעים, משרד המשפטים. אתייחס בקצרה לשתי הנקודות</w:t>
      </w:r>
      <w:r w:rsidR="00E2687D">
        <w:rPr>
          <w:rFonts w:hint="cs"/>
          <w:rtl/>
        </w:rPr>
        <w:t xml:space="preserve"> שהופנו אלינו</w:t>
      </w:r>
      <w:r>
        <w:rPr>
          <w:rFonts w:hint="cs"/>
          <w:rtl/>
        </w:rPr>
        <w:t xml:space="preserve">: </w:t>
      </w:r>
      <w:bookmarkStart w:id="2334" w:name="_ETM_Q1_7088671"/>
      <w:bookmarkEnd w:id="2334"/>
      <w:r>
        <w:rPr>
          <w:rFonts w:hint="cs"/>
          <w:rtl/>
        </w:rPr>
        <w:t>האחת היא לעניין הערר.</w:t>
      </w:r>
      <w:r w:rsidR="00E2687D">
        <w:rPr>
          <w:rtl/>
        </w:rPr>
        <w:t xml:space="preserve">  </w:t>
      </w:r>
      <w:r>
        <w:rPr>
          <w:rFonts w:hint="cs"/>
          <w:rtl/>
        </w:rPr>
        <w:t xml:space="preserve">אני רק מדגישה שוב שבאמת מדובר </w:t>
      </w:r>
      <w:bookmarkStart w:id="2335" w:name="_ETM_Q1_7093862"/>
      <w:bookmarkEnd w:id="2335"/>
      <w:r>
        <w:rPr>
          <w:rFonts w:hint="cs"/>
          <w:rtl/>
        </w:rPr>
        <w:t xml:space="preserve">בהליך שונה מאוד מזה שאנחנו מכירים בעיצומים כספיים אחרים. </w:t>
      </w:r>
      <w:bookmarkStart w:id="2336" w:name="_ETM_Q1_7096493"/>
      <w:bookmarkEnd w:id="2336"/>
      <w:r>
        <w:rPr>
          <w:rFonts w:hint="cs"/>
          <w:rtl/>
        </w:rPr>
        <w:t xml:space="preserve">אנחנו חושבים שאופי ההליך של הערר הוא המנגנון שמאזן </w:t>
      </w:r>
      <w:bookmarkStart w:id="2337" w:name="_ETM_Q1_7098985"/>
      <w:bookmarkEnd w:id="2337"/>
      <w:r>
        <w:rPr>
          <w:rFonts w:hint="cs"/>
          <w:rtl/>
        </w:rPr>
        <w:t>ומרסן את כוחה של הממונה, וזה איזון נכון יותר.</w:t>
      </w:r>
    </w:p>
    <w:p w:rsidR="003C1B84" w:rsidRDefault="003C1B84" w:rsidP="003C1B84">
      <w:pPr>
        <w:rPr>
          <w:rtl/>
        </w:rPr>
      </w:pPr>
      <w:bookmarkStart w:id="2338" w:name="_ETM_Q1_7105433"/>
      <w:bookmarkStart w:id="2339" w:name="_ETM_Q1_7105508"/>
      <w:bookmarkEnd w:id="2338"/>
      <w:bookmarkEnd w:id="2339"/>
    </w:p>
    <w:p w:rsidR="003C1B84" w:rsidRDefault="003C1B84" w:rsidP="003C1B84">
      <w:pPr>
        <w:rPr>
          <w:rtl/>
        </w:rPr>
      </w:pPr>
      <w:bookmarkStart w:id="2340" w:name="_ETM_Q1_7105534"/>
      <w:bookmarkStart w:id="2341" w:name="_ETM_Q1_7105577"/>
      <w:bookmarkEnd w:id="2340"/>
      <w:bookmarkEnd w:id="2341"/>
      <w:r>
        <w:rPr>
          <w:rFonts w:hint="cs"/>
          <w:rtl/>
        </w:rPr>
        <w:t xml:space="preserve">התבקשנו להתייחס </w:t>
      </w:r>
      <w:bookmarkStart w:id="2342" w:name="_ETM_Q1_7107450"/>
      <w:bookmarkEnd w:id="2342"/>
      <w:r>
        <w:rPr>
          <w:rFonts w:hint="cs"/>
          <w:rtl/>
        </w:rPr>
        <w:t xml:space="preserve">לעניין מחזור המכירות. היום יש הגדרה של "מחזור מכירות" לצורך </w:t>
      </w:r>
      <w:bookmarkStart w:id="2343" w:name="_ETM_Q1_7109762"/>
      <w:bookmarkEnd w:id="2343"/>
      <w:r>
        <w:rPr>
          <w:rFonts w:hint="cs"/>
          <w:rtl/>
        </w:rPr>
        <w:t xml:space="preserve">חוק ההגבלים העסקיים. היא נמצאת בתקנות שהותקנו מכוח סעיף 17. </w:t>
      </w:r>
      <w:bookmarkStart w:id="2344" w:name="_ETM_Q1_7112554"/>
      <w:bookmarkEnd w:id="2344"/>
      <w:r>
        <w:rPr>
          <w:rFonts w:hint="cs"/>
          <w:rtl/>
        </w:rPr>
        <w:t xml:space="preserve">יש לרשות ההגבלים גילוי דעת, נוהל, לעניין גובה העיצום. בגילוי </w:t>
      </w:r>
      <w:bookmarkStart w:id="2345" w:name="_ETM_Q1_7124647"/>
      <w:bookmarkEnd w:id="2345"/>
      <w:r>
        <w:rPr>
          <w:rFonts w:hint="cs"/>
          <w:rtl/>
        </w:rPr>
        <w:t>הדעת הזה</w:t>
      </w:r>
      <w:r w:rsidR="00E2687D">
        <w:rPr>
          <w:rFonts w:hint="cs"/>
          <w:rtl/>
        </w:rPr>
        <w:t>,</w:t>
      </w:r>
      <w:r>
        <w:rPr>
          <w:rFonts w:hint="cs"/>
          <w:rtl/>
        </w:rPr>
        <w:t xml:space="preserve"> אם תמצא הרשות לנכון, היא תוכל להתייחס גם </w:t>
      </w:r>
      <w:bookmarkStart w:id="2346" w:name="_ETM_Q1_7129686"/>
      <w:bookmarkEnd w:id="2346"/>
      <w:r>
        <w:rPr>
          <w:rFonts w:hint="cs"/>
          <w:rtl/>
        </w:rPr>
        <w:t xml:space="preserve">לאופן שבו היא תתייחס למחזור מכירות. האם היא תתייחס </w:t>
      </w:r>
      <w:bookmarkStart w:id="2347" w:name="_ETM_Q1_7132503"/>
      <w:bookmarkEnd w:id="2347"/>
      <w:r w:rsidR="00E2687D">
        <w:rPr>
          <w:rFonts w:hint="cs"/>
          <w:rtl/>
        </w:rPr>
        <w:t>אליו כדוחות כספיים מיוחדים?</w:t>
      </w:r>
      <w:r>
        <w:rPr>
          <w:rFonts w:hint="cs"/>
          <w:rtl/>
        </w:rPr>
        <w:t xml:space="preserve"> האם היא תתייחס למחזור המכירות קשור</w:t>
      </w:r>
      <w:bookmarkStart w:id="2348" w:name="_ETM_Q1_7131334"/>
      <w:bookmarkEnd w:id="2348"/>
      <w:r w:rsidR="00E2687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חלק משיקול הדעת שלה, והרשות אומרת לה </w:t>
      </w:r>
      <w:bookmarkStart w:id="2349" w:name="_ETM_Q1_7139716"/>
      <w:bookmarkEnd w:id="2349"/>
      <w:r>
        <w:rPr>
          <w:rFonts w:hint="cs"/>
          <w:rtl/>
        </w:rPr>
        <w:t>שהיא אכן שוקלת את הכיוון הזה.</w:t>
      </w:r>
    </w:p>
    <w:p w:rsidR="003C1B84" w:rsidRDefault="003C1B84" w:rsidP="003C1B84">
      <w:pPr>
        <w:ind w:firstLine="0"/>
        <w:rPr>
          <w:rtl/>
        </w:rPr>
      </w:pPr>
      <w:bookmarkStart w:id="2350" w:name="_ETM_Q1_7139717"/>
      <w:bookmarkStart w:id="2351" w:name="_ETM_Q1_7138054"/>
      <w:bookmarkEnd w:id="2350"/>
      <w:bookmarkEnd w:id="2351"/>
    </w:p>
    <w:p w:rsidR="003C1B84" w:rsidRDefault="003C1B84" w:rsidP="003C1B84">
      <w:pPr>
        <w:pStyle w:val="af6"/>
        <w:keepNext/>
        <w:rPr>
          <w:rtl/>
        </w:rPr>
      </w:pPr>
      <w:bookmarkStart w:id="2352" w:name="ET_yor_4627_228"/>
      <w:r w:rsidRPr="003C1B84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3C1B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2"/>
    </w:p>
    <w:p w:rsidR="003C1B84" w:rsidRDefault="003C1B84" w:rsidP="003C1B84">
      <w:pPr>
        <w:pStyle w:val="KeepWithNext"/>
        <w:rPr>
          <w:rtl/>
        </w:rPr>
      </w:pPr>
    </w:p>
    <w:p w:rsidR="003C1B84" w:rsidRDefault="003C1B84" w:rsidP="003C1B84">
      <w:pPr>
        <w:rPr>
          <w:rtl/>
        </w:rPr>
      </w:pPr>
      <w:bookmarkStart w:id="2353" w:name="_ETM_Q1_7138884"/>
      <w:bookmarkEnd w:id="2353"/>
      <w:r>
        <w:rPr>
          <w:rFonts w:hint="cs"/>
          <w:rtl/>
        </w:rPr>
        <w:t xml:space="preserve">תודה. </w:t>
      </w:r>
    </w:p>
    <w:p w:rsidR="003C1B84" w:rsidRDefault="003C1B84" w:rsidP="003C1B84">
      <w:pPr>
        <w:rPr>
          <w:rtl/>
        </w:rPr>
      </w:pPr>
      <w:bookmarkStart w:id="2354" w:name="_ETM_Q1_7139742"/>
      <w:bookmarkStart w:id="2355" w:name="_ETM_Q1_7139792"/>
      <w:bookmarkEnd w:id="2354"/>
      <w:bookmarkEnd w:id="2355"/>
    </w:p>
    <w:p w:rsidR="003C1B84" w:rsidRDefault="003C1B84" w:rsidP="003C1B84">
      <w:pPr>
        <w:rPr>
          <w:rtl/>
        </w:rPr>
      </w:pPr>
      <w:bookmarkStart w:id="2356" w:name="_ETM_Q1_7139821"/>
      <w:bookmarkStart w:id="2357" w:name="_ETM_Q1_7139877"/>
      <w:bookmarkEnd w:id="2356"/>
      <w:bookmarkEnd w:id="2357"/>
      <w:r>
        <w:rPr>
          <w:rFonts w:hint="cs"/>
          <w:rtl/>
        </w:rPr>
        <w:t>גברתי הממונה.</w:t>
      </w:r>
    </w:p>
    <w:p w:rsidR="003C1B84" w:rsidRDefault="003C1B84" w:rsidP="003C1B84">
      <w:pPr>
        <w:rPr>
          <w:rtl/>
        </w:rPr>
      </w:pPr>
      <w:bookmarkStart w:id="2358" w:name="_ETM_Q1_7141324"/>
      <w:bookmarkStart w:id="2359" w:name="_ETM_Q1_7141373"/>
      <w:bookmarkStart w:id="2360" w:name="_ETM_Q1_7142157"/>
      <w:bookmarkEnd w:id="2358"/>
      <w:bookmarkEnd w:id="2359"/>
      <w:bookmarkEnd w:id="2360"/>
    </w:p>
    <w:p w:rsidR="003C1B84" w:rsidRDefault="003C1B84" w:rsidP="003C1B84">
      <w:pPr>
        <w:pStyle w:val="af9"/>
        <w:keepNext/>
        <w:rPr>
          <w:rtl/>
        </w:rPr>
      </w:pPr>
      <w:bookmarkStart w:id="2361" w:name="ET_guest_מיכל_הלפרין_229"/>
      <w:r w:rsidRPr="003C1B8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C1B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1"/>
    </w:p>
    <w:p w:rsidR="003C1B84" w:rsidRDefault="003C1B84" w:rsidP="003C1B84">
      <w:pPr>
        <w:pStyle w:val="KeepWithNext"/>
        <w:rPr>
          <w:rtl/>
        </w:rPr>
      </w:pPr>
    </w:p>
    <w:p w:rsidR="003C1B84" w:rsidRDefault="003C1B84" w:rsidP="003C1B84">
      <w:pPr>
        <w:rPr>
          <w:rtl/>
        </w:rPr>
      </w:pPr>
      <w:bookmarkStart w:id="2362" w:name="_ETM_Q1_7142722"/>
      <w:bookmarkStart w:id="2363" w:name="_ETM_Q1_7142765"/>
      <w:bookmarkEnd w:id="2362"/>
      <w:bookmarkEnd w:id="2363"/>
      <w:r>
        <w:rPr>
          <w:rFonts w:hint="cs"/>
          <w:rtl/>
        </w:rPr>
        <w:t xml:space="preserve">אתייחס לנושא הנטל. </w:t>
      </w:r>
      <w:bookmarkStart w:id="2364" w:name="_ETM_Q1_7146108"/>
      <w:bookmarkEnd w:id="2364"/>
      <w:r>
        <w:rPr>
          <w:rFonts w:hint="cs"/>
          <w:rtl/>
        </w:rPr>
        <w:t xml:space="preserve">בכל ערר שמוגש לבית הדין להגבלים עסקיים, בין אם הוא </w:t>
      </w:r>
      <w:bookmarkStart w:id="2365" w:name="_ETM_Q1_7144321"/>
      <w:bookmarkEnd w:id="2365"/>
      <w:r>
        <w:rPr>
          <w:rFonts w:hint="cs"/>
          <w:rtl/>
        </w:rPr>
        <w:t xml:space="preserve">ערר על החלטה שלנו במיזוג, בין אם הוא ערר בהחלטה </w:t>
      </w:r>
      <w:bookmarkStart w:id="2366" w:name="_ETM_Q1_7153457"/>
      <w:bookmarkEnd w:id="2366"/>
      <w:r>
        <w:rPr>
          <w:rFonts w:hint="cs"/>
          <w:rtl/>
        </w:rPr>
        <w:t xml:space="preserve">שלנו כנגד בעל מונופולין, בערר על קביעה שהוצאנו, לא חשוב </w:t>
      </w:r>
      <w:bookmarkStart w:id="2367" w:name="_ETM_Q1_7154256"/>
      <w:bookmarkEnd w:id="2367"/>
      <w:r>
        <w:rPr>
          <w:rFonts w:hint="cs"/>
          <w:rtl/>
        </w:rPr>
        <w:t xml:space="preserve">איזה הליך זה, תמיד הנטל </w:t>
      </w:r>
      <w:r>
        <w:rPr>
          <w:rtl/>
        </w:rPr>
        <w:t xml:space="preserve"> </w:t>
      </w:r>
      <w:r>
        <w:rPr>
          <w:rFonts w:hint="cs"/>
          <w:rtl/>
        </w:rPr>
        <w:t xml:space="preserve">מטבע הדברים הוא על העורר. </w:t>
      </w:r>
      <w:bookmarkStart w:id="2368" w:name="_ETM_Q1_7159928"/>
      <w:bookmarkEnd w:id="2368"/>
    </w:p>
    <w:p w:rsidR="003C1B84" w:rsidRDefault="003C1B84" w:rsidP="003C1B84">
      <w:pPr>
        <w:rPr>
          <w:rtl/>
        </w:rPr>
      </w:pPr>
      <w:bookmarkStart w:id="2369" w:name="_ETM_Q1_7162919"/>
      <w:bookmarkStart w:id="2370" w:name="_ETM_Q1_7162993"/>
      <w:bookmarkEnd w:id="2369"/>
      <w:bookmarkEnd w:id="2370"/>
    </w:p>
    <w:p w:rsidR="003C1B84" w:rsidRDefault="003C1B84" w:rsidP="003C1B84">
      <w:pPr>
        <w:rPr>
          <w:rtl/>
        </w:rPr>
      </w:pPr>
      <w:bookmarkStart w:id="2371" w:name="_ETM_Q1_7163048"/>
      <w:bookmarkStart w:id="2372" w:name="_ETM_Q1_7163097"/>
      <w:bookmarkEnd w:id="2371"/>
      <w:bookmarkEnd w:id="2372"/>
      <w:r>
        <w:rPr>
          <w:rFonts w:hint="cs"/>
          <w:rtl/>
        </w:rPr>
        <w:t xml:space="preserve">אני חייבת לומר כמי שהיתה היועצת המשפטית של רשות </w:t>
      </w:r>
      <w:bookmarkStart w:id="2373" w:name="_ETM_Q1_7166123"/>
      <w:bookmarkEnd w:id="2373"/>
      <w:r>
        <w:rPr>
          <w:rFonts w:hint="cs"/>
          <w:rtl/>
        </w:rPr>
        <w:t xml:space="preserve">להגבלים עסקיים שכיוון שבפועל הדיון בבית הדין מתנהל בצורה מאוד </w:t>
      </w:r>
      <w:bookmarkStart w:id="2374" w:name="_ETM_Q1_7171018"/>
      <w:bookmarkEnd w:id="2374"/>
      <w:r>
        <w:rPr>
          <w:rFonts w:hint="cs"/>
          <w:rtl/>
        </w:rPr>
        <w:t xml:space="preserve">מעמיקה, ואנחנו פורסים בפני בית הדין יריעה מאוד רחבה, </w:t>
      </w:r>
      <w:bookmarkStart w:id="2375" w:name="_ETM_Q1_7172280"/>
      <w:bookmarkEnd w:id="2375"/>
      <w:r>
        <w:rPr>
          <w:rFonts w:hint="cs"/>
          <w:rtl/>
        </w:rPr>
        <w:t xml:space="preserve">ואנחנו פורסים בפני בית הדין את הראיות שהיו בפנינו, </w:t>
      </w:r>
      <w:bookmarkStart w:id="2376" w:name="_ETM_Q1_7174999"/>
      <w:bookmarkEnd w:id="2376"/>
      <w:r>
        <w:rPr>
          <w:rFonts w:hint="cs"/>
          <w:rtl/>
        </w:rPr>
        <w:t xml:space="preserve">מהר מאוד אחרי שהעורר מגיש את הערר הגבולות ממילא מטשטשים </w:t>
      </w:r>
      <w:bookmarkStart w:id="2377" w:name="_ETM_Q1_7185483"/>
      <w:bookmarkEnd w:id="2377"/>
      <w:r>
        <w:rPr>
          <w:rFonts w:hint="cs"/>
          <w:rtl/>
        </w:rPr>
        <w:t xml:space="preserve">כי הדיון מתנהל על ידי בית הדין לגופו של עניין. </w:t>
      </w:r>
      <w:bookmarkStart w:id="2378" w:name="_ETM_Q1_7189931"/>
      <w:bookmarkEnd w:id="2378"/>
      <w:r>
        <w:rPr>
          <w:rFonts w:hint="cs"/>
          <w:rtl/>
        </w:rPr>
        <w:t>הוא רוצה להשתכנע שמה שהוחלט</w:t>
      </w:r>
      <w:r w:rsidR="00147BA9">
        <w:rPr>
          <w:rFonts w:hint="cs"/>
          <w:rtl/>
        </w:rPr>
        <w:t>,</w:t>
      </w:r>
      <w:r>
        <w:rPr>
          <w:rFonts w:hint="cs"/>
          <w:rtl/>
        </w:rPr>
        <w:t xml:space="preserve"> הוחלט נכוחה מכוח הראיות, והבדיקה </w:t>
      </w:r>
      <w:bookmarkStart w:id="2379" w:name="_ETM_Q1_7196829"/>
      <w:bookmarkEnd w:id="2379"/>
      <w:r>
        <w:rPr>
          <w:rFonts w:hint="cs"/>
          <w:rtl/>
        </w:rPr>
        <w:t xml:space="preserve">נכנסת לעומק. אני לא רוצה להגיד שאין לזה משמעות משפטית, </w:t>
      </w:r>
      <w:bookmarkStart w:id="2380" w:name="_ETM_Q1_7196540"/>
      <w:bookmarkEnd w:id="2380"/>
      <w:r>
        <w:rPr>
          <w:rFonts w:hint="cs"/>
          <w:rtl/>
        </w:rPr>
        <w:t xml:space="preserve">אבל בסוף הדיון על ידי בית הדין מתנהל ברמת עומק </w:t>
      </w:r>
      <w:bookmarkStart w:id="2381" w:name="_ETM_Q1_7204010"/>
      <w:bookmarkEnd w:id="2381"/>
      <w:r>
        <w:rPr>
          <w:rFonts w:hint="cs"/>
          <w:rtl/>
        </w:rPr>
        <w:t xml:space="preserve">כזו שזה לא עד כדי כך משנה איפה הנטל ההתחלתי </w:t>
      </w:r>
      <w:bookmarkStart w:id="2382" w:name="_ETM_Q1_7208535"/>
      <w:bookmarkEnd w:id="2382"/>
      <w:r>
        <w:rPr>
          <w:rFonts w:hint="cs"/>
          <w:rtl/>
        </w:rPr>
        <w:t>מתחיל. בסופו של דבר</w:t>
      </w:r>
      <w:r w:rsidR="00147BA9">
        <w:rPr>
          <w:rFonts w:hint="cs"/>
          <w:rtl/>
        </w:rPr>
        <w:t>,</w:t>
      </w:r>
      <w:r>
        <w:rPr>
          <w:rFonts w:hint="cs"/>
          <w:rtl/>
        </w:rPr>
        <w:t xml:space="preserve"> עוד לא נברא שבית הדין פסק  לטובתנו </w:t>
      </w:r>
      <w:bookmarkStart w:id="2383" w:name="_ETM_Q1_7211524"/>
      <w:bookmarkEnd w:id="2383"/>
      <w:r>
        <w:rPr>
          <w:rFonts w:hint="cs"/>
          <w:rtl/>
        </w:rPr>
        <w:t xml:space="preserve">אם הוא לא השתכנע שההחלטה שלנו היתה נכונה בנסיבות העניין, </w:t>
      </w:r>
      <w:bookmarkStart w:id="2384" w:name="_ETM_Q1_7211977"/>
      <w:bookmarkEnd w:id="2384"/>
      <w:r>
        <w:rPr>
          <w:rFonts w:hint="cs"/>
          <w:rtl/>
        </w:rPr>
        <w:t>וזה מעבר לסבירות.</w:t>
      </w:r>
    </w:p>
    <w:p w:rsidR="00A8092B" w:rsidRDefault="00A8092B" w:rsidP="003C1B84">
      <w:pPr>
        <w:rPr>
          <w:rtl/>
        </w:rPr>
      </w:pPr>
    </w:p>
    <w:p w:rsidR="00147BA9" w:rsidRDefault="00147BA9" w:rsidP="003C1B84">
      <w:pPr>
        <w:rPr>
          <w:rtl/>
        </w:rPr>
      </w:pPr>
      <w:bookmarkStart w:id="2385" w:name="_ETM_Q1_7228005"/>
      <w:bookmarkEnd w:id="2385"/>
      <w:r>
        <w:rPr>
          <w:rFonts w:hint="cs"/>
          <w:rtl/>
        </w:rPr>
        <w:t>אני אתייחס לנושא מחזורי המכירות שהתעורר פה.</w:t>
      </w:r>
      <w:bookmarkStart w:id="2386" w:name="_ETM_Q1_7229891"/>
      <w:bookmarkEnd w:id="2386"/>
    </w:p>
    <w:p w:rsidR="00147BA9" w:rsidRDefault="00147BA9" w:rsidP="003C1B84">
      <w:pPr>
        <w:rPr>
          <w:rtl/>
        </w:rPr>
      </w:pPr>
    </w:p>
    <w:p w:rsidR="00A8092B" w:rsidRDefault="00A8092B" w:rsidP="00A8092B">
      <w:pPr>
        <w:pStyle w:val="a8"/>
        <w:keepNext/>
        <w:rPr>
          <w:rtl/>
        </w:rPr>
      </w:pPr>
      <w:bookmarkStart w:id="2387" w:name="ET_manager_4637_230"/>
      <w:r w:rsidRPr="00A8092B">
        <w:rPr>
          <w:rStyle w:val="TagStyle"/>
          <w:rtl/>
        </w:rPr>
        <w:t xml:space="preserve"> &lt;&lt; מנהל &gt;&gt; </w:t>
      </w:r>
      <w:r>
        <w:rPr>
          <w:rtl/>
        </w:rPr>
        <w:t>(היו"ר איתן כבל, 1</w:t>
      </w:r>
      <w:r>
        <w:rPr>
          <w:rFonts w:hint="cs"/>
          <w:rtl/>
        </w:rPr>
        <w:t>5</w:t>
      </w:r>
      <w:r>
        <w:rPr>
          <w:rtl/>
        </w:rPr>
        <w:t>:30)</w:t>
      </w:r>
      <w:r w:rsidRPr="00A8092B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2387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147BA9">
      <w:pPr>
        <w:rPr>
          <w:rtl/>
        </w:rPr>
      </w:pPr>
      <w:r>
        <w:rPr>
          <w:rtl/>
        </w:rPr>
        <w:t xml:space="preserve">  </w:t>
      </w:r>
      <w:bookmarkStart w:id="2388" w:name="_ETM_Q1_7227434"/>
      <w:bookmarkStart w:id="2389" w:name="_ETM_Q1_7227485"/>
      <w:bookmarkStart w:id="2390" w:name="_ETM_Q1_7227546"/>
      <w:bookmarkStart w:id="2391" w:name="_ETM_Q1_7227619"/>
      <w:bookmarkEnd w:id="2388"/>
      <w:bookmarkEnd w:id="2389"/>
      <w:bookmarkEnd w:id="2390"/>
      <w:bookmarkEnd w:id="2391"/>
    </w:p>
    <w:p w:rsidR="00A8092B" w:rsidRDefault="00A8092B" w:rsidP="00A8092B">
      <w:pPr>
        <w:pStyle w:val="af6"/>
        <w:keepNext/>
        <w:rPr>
          <w:rtl/>
        </w:rPr>
      </w:pPr>
      <w:bookmarkStart w:id="2392" w:name="ET_yor_4637_231"/>
      <w:r w:rsidRPr="00A8092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809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2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A8092B">
      <w:pPr>
        <w:rPr>
          <w:rtl/>
        </w:rPr>
      </w:pPr>
      <w:bookmarkStart w:id="2393" w:name="_ETM_Q1_7228954"/>
      <w:bookmarkEnd w:id="2393"/>
      <w:r>
        <w:rPr>
          <w:rFonts w:hint="cs"/>
          <w:rtl/>
        </w:rPr>
        <w:t xml:space="preserve">כן, בעניין </w:t>
      </w:r>
      <w:bookmarkStart w:id="2394" w:name="_ETM_Q1_7232155"/>
      <w:bookmarkEnd w:id="2394"/>
      <w:r>
        <w:rPr>
          <w:rFonts w:hint="cs"/>
          <w:rtl/>
        </w:rPr>
        <w:t xml:space="preserve">הזה שיכול להיות שיש לה מחזור גדול ורווחים מאוד מאוד </w:t>
      </w:r>
      <w:bookmarkStart w:id="2395" w:name="_ETM_Q1_7234271"/>
      <w:bookmarkEnd w:id="2395"/>
      <w:r>
        <w:rPr>
          <w:rFonts w:hint="cs"/>
          <w:rtl/>
        </w:rPr>
        <w:t>מצומצמים או הפסד, מה שאמרת.</w:t>
      </w:r>
    </w:p>
    <w:p w:rsidR="00A8092B" w:rsidRDefault="00A8092B" w:rsidP="00A8092B">
      <w:pPr>
        <w:rPr>
          <w:rtl/>
        </w:rPr>
      </w:pPr>
      <w:bookmarkStart w:id="2396" w:name="_ETM_Q1_7241462"/>
      <w:bookmarkStart w:id="2397" w:name="_ETM_Q1_7241532"/>
      <w:bookmarkEnd w:id="2396"/>
      <w:bookmarkEnd w:id="2397"/>
    </w:p>
    <w:p w:rsidR="00A8092B" w:rsidRDefault="00A8092B" w:rsidP="00147BA9">
      <w:pPr>
        <w:rPr>
          <w:rtl/>
        </w:rPr>
      </w:pPr>
      <w:bookmarkStart w:id="2398" w:name="_ETM_Q1_7242500"/>
      <w:bookmarkStart w:id="2399" w:name="_ETM_Q1_7242570"/>
      <w:bookmarkEnd w:id="2398"/>
      <w:bookmarkEnd w:id="2399"/>
      <w:r>
        <w:rPr>
          <w:rFonts w:hint="cs"/>
          <w:rtl/>
        </w:rPr>
        <w:t xml:space="preserve">כשאדם מבצע את העבירה, גודלו </w:t>
      </w:r>
      <w:bookmarkStart w:id="2400" w:name="_ETM_Q1_7239584"/>
      <w:bookmarkEnd w:id="2400"/>
      <w:r>
        <w:rPr>
          <w:rFonts w:hint="cs"/>
          <w:rtl/>
        </w:rPr>
        <w:t xml:space="preserve">איננו משנה. בסוף כשאתה יודע ואתה מתנהל ואחר כך להגיד אז זה כמו ההוא שרצח את ההורים שלו </w:t>
      </w:r>
      <w:bookmarkStart w:id="2401" w:name="_ETM_Q1_7250727"/>
      <w:bookmarkEnd w:id="2401"/>
      <w:r>
        <w:rPr>
          <w:rFonts w:hint="cs"/>
          <w:rtl/>
        </w:rPr>
        <w:t xml:space="preserve">שאומר: אני  יתום, תצילו </w:t>
      </w:r>
      <w:bookmarkStart w:id="2402" w:name="_ETM_Q1_7251076"/>
      <w:bookmarkEnd w:id="2402"/>
      <w:r>
        <w:rPr>
          <w:rFonts w:hint="cs"/>
          <w:rtl/>
        </w:rPr>
        <w:t xml:space="preserve">אותי. זה הרי לא בחלל </w:t>
      </w:r>
      <w:bookmarkStart w:id="2403" w:name="_ETM_Q1_7263453"/>
      <w:bookmarkEnd w:id="2403"/>
      <w:r>
        <w:rPr>
          <w:rFonts w:hint="cs"/>
          <w:rtl/>
        </w:rPr>
        <w:t>ריק.</w:t>
      </w:r>
      <w:bookmarkStart w:id="2404" w:name="_ETM_Q1_7264335"/>
      <w:bookmarkStart w:id="2405" w:name="_ETM_Q1_7264386"/>
      <w:bookmarkStart w:id="2406" w:name="_ETM_Q1_7264462"/>
      <w:bookmarkStart w:id="2407" w:name="_ETM_Q1_7264514"/>
      <w:bookmarkEnd w:id="2404"/>
      <w:bookmarkEnd w:id="2405"/>
      <w:bookmarkEnd w:id="2406"/>
      <w:bookmarkEnd w:id="2407"/>
      <w:r w:rsidR="00147B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להתחבר ולסייע בעניין הזה, אבל בסוף אנחנו מעלים </w:t>
      </w:r>
      <w:bookmarkStart w:id="2408" w:name="_ETM_Q1_7270494"/>
      <w:bookmarkEnd w:id="2408"/>
      <w:r>
        <w:rPr>
          <w:rFonts w:hint="cs"/>
          <w:rtl/>
        </w:rPr>
        <w:t xml:space="preserve">פה נקודות כשזה אפילו לא מהרגע להרגע. בדרך כלל אלו </w:t>
      </w:r>
      <w:bookmarkStart w:id="2409" w:name="_ETM_Q1_7278023"/>
      <w:bookmarkEnd w:id="2409"/>
      <w:r>
        <w:rPr>
          <w:rFonts w:hint="cs"/>
          <w:rtl/>
        </w:rPr>
        <w:t xml:space="preserve">תהליכים שהולכים ונבנים ואדם יודע להסתכל על התהליך </w:t>
      </w:r>
      <w:bookmarkStart w:id="2410" w:name="_ETM_Q1_7282711"/>
      <w:bookmarkEnd w:id="2410"/>
      <w:r>
        <w:rPr>
          <w:rFonts w:hint="cs"/>
          <w:rtl/>
        </w:rPr>
        <w:t>בין העיניים</w:t>
      </w:r>
      <w:r w:rsidR="00147BA9">
        <w:rPr>
          <w:rFonts w:hint="cs"/>
          <w:rtl/>
        </w:rPr>
        <w:t xml:space="preserve"> והוא יודע כל סנטימטר </w:t>
      </w:r>
      <w:bookmarkStart w:id="2411" w:name="_ETM_Q1_7285242"/>
      <w:bookmarkEnd w:id="2411"/>
      <w:r w:rsidR="00147BA9">
        <w:rPr>
          <w:rFonts w:hint="cs"/>
          <w:rtl/>
        </w:rPr>
        <w:t>שהוא מתקדם</w:t>
      </w:r>
      <w:r>
        <w:rPr>
          <w:rFonts w:hint="cs"/>
          <w:rtl/>
        </w:rPr>
        <w:t xml:space="preserve">. אגב, אין לזה קשר </w:t>
      </w:r>
      <w:bookmarkStart w:id="2412" w:name="_ETM_Q1_7286595"/>
      <w:bookmarkEnd w:id="2412"/>
      <w:r>
        <w:rPr>
          <w:rFonts w:hint="cs"/>
          <w:rtl/>
        </w:rPr>
        <w:t>לשאלה כמה הוא מרוויח.</w:t>
      </w:r>
    </w:p>
    <w:p w:rsidR="00A8092B" w:rsidRDefault="00A8092B" w:rsidP="00A8092B">
      <w:pPr>
        <w:ind w:firstLine="0"/>
        <w:rPr>
          <w:rtl/>
        </w:rPr>
      </w:pPr>
      <w:bookmarkStart w:id="2413" w:name="_ETM_Q1_7231397"/>
      <w:bookmarkStart w:id="2414" w:name="_ETM_Q1_7231458"/>
      <w:bookmarkStart w:id="2415" w:name="_ETM_Q1_7231525"/>
      <w:bookmarkStart w:id="2416" w:name="_ETM_Q1_7231603"/>
      <w:bookmarkStart w:id="2417" w:name="_ETM_Q1_7232373"/>
      <w:bookmarkStart w:id="2418" w:name="_ETM_Q1_7288637"/>
      <w:bookmarkStart w:id="2419" w:name="_ETM_Q1_7288715"/>
      <w:bookmarkStart w:id="2420" w:name="_ETM_Q1_7289710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</w:p>
    <w:p w:rsidR="00A8092B" w:rsidRDefault="00A8092B" w:rsidP="00A8092B">
      <w:pPr>
        <w:pStyle w:val="af9"/>
        <w:keepNext/>
        <w:rPr>
          <w:rtl/>
        </w:rPr>
      </w:pPr>
      <w:bookmarkStart w:id="2421" w:name="ET_guest_707871_233"/>
      <w:r w:rsidRPr="00A8092B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A809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1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147BA9">
      <w:pPr>
        <w:rPr>
          <w:rtl/>
        </w:rPr>
      </w:pPr>
      <w:bookmarkStart w:id="2422" w:name="_ETM_Q1_7290512"/>
      <w:bookmarkStart w:id="2423" w:name="_ETM_Q1_7290530"/>
      <w:bookmarkEnd w:id="2422"/>
      <w:bookmarkEnd w:id="2423"/>
      <w:r>
        <w:rPr>
          <w:rtl/>
        </w:rPr>
        <w:t xml:space="preserve">  </w:t>
      </w:r>
      <w:r>
        <w:rPr>
          <w:rFonts w:hint="cs"/>
          <w:rtl/>
        </w:rPr>
        <w:t xml:space="preserve">מה עם כל אלה שלא </w:t>
      </w:r>
      <w:bookmarkStart w:id="2424" w:name="_ETM_Q1_7289011"/>
      <w:bookmarkEnd w:id="2424"/>
      <w:r>
        <w:rPr>
          <w:rFonts w:hint="cs"/>
          <w:rtl/>
        </w:rPr>
        <w:t>עוברים ע</w:t>
      </w:r>
      <w:r w:rsidR="00147BA9">
        <w:rPr>
          <w:rFonts w:hint="cs"/>
          <w:rtl/>
        </w:rPr>
        <w:t xml:space="preserve">בירה והם מתנהגים בסדר </w:t>
      </w:r>
      <w:r>
        <w:rPr>
          <w:rFonts w:hint="cs"/>
          <w:rtl/>
        </w:rPr>
        <w:t>ועכשיו יוכפלו להם פרמיית הביטוח?</w:t>
      </w:r>
      <w:r>
        <w:rPr>
          <w:rFonts w:hint="cs"/>
        </w:rPr>
        <w:t xml:space="preserve"> </w:t>
      </w:r>
      <w:bookmarkStart w:id="2425" w:name="_ETM_Q1_7295924"/>
      <w:bookmarkEnd w:id="2425"/>
      <w:r w:rsidR="00147BA9">
        <w:rPr>
          <w:rFonts w:hint="cs"/>
          <w:rtl/>
        </w:rPr>
        <w:t xml:space="preserve"> הם יצטרכו</w:t>
      </w:r>
      <w:r>
        <w:rPr>
          <w:rFonts w:hint="cs"/>
          <w:rtl/>
        </w:rPr>
        <w:t xml:space="preserve"> לשלם יותר </w:t>
      </w:r>
      <w:bookmarkStart w:id="2426" w:name="_ETM_Q1_7306297"/>
      <w:bookmarkEnd w:id="2426"/>
      <w:r w:rsidR="00147BA9">
        <w:rPr>
          <w:rFonts w:hint="cs"/>
          <w:rtl/>
        </w:rPr>
        <w:t xml:space="preserve">על פרמיית ביטוח כי </w:t>
      </w:r>
      <w:r>
        <w:rPr>
          <w:rFonts w:hint="cs"/>
          <w:rtl/>
        </w:rPr>
        <w:t>הסיכון יותר גדול</w:t>
      </w:r>
      <w:r w:rsidR="00147BA9">
        <w:rPr>
          <w:rFonts w:hint="cs"/>
          <w:rtl/>
        </w:rPr>
        <w:t>, כך השוק עובד</w:t>
      </w:r>
      <w:r>
        <w:rPr>
          <w:rFonts w:hint="cs"/>
          <w:rtl/>
        </w:rPr>
        <w:t xml:space="preserve">. כשהסיכון יותר גדול </w:t>
      </w:r>
      <w:bookmarkStart w:id="2427" w:name="_ETM_Q1_7310311"/>
      <w:bookmarkEnd w:id="2427"/>
      <w:r>
        <w:rPr>
          <w:rFonts w:hint="cs"/>
          <w:rtl/>
        </w:rPr>
        <w:t xml:space="preserve">חברת הביטוח גם דורשת פרמיות יותר גדולות. כך זה </w:t>
      </w:r>
      <w:bookmarkStart w:id="2428" w:name="_ETM_Q1_7312145"/>
      <w:bookmarkEnd w:id="2428"/>
      <w:r>
        <w:rPr>
          <w:rFonts w:hint="cs"/>
          <w:rtl/>
        </w:rPr>
        <w:t xml:space="preserve">עובד, מה לעשות. זה אלפי אלפי אלפי אנשים עסקים בארץ שהם בסדר, </w:t>
      </w:r>
      <w:bookmarkStart w:id="2429" w:name="_ETM_Q1_7322115"/>
      <w:bookmarkEnd w:id="2429"/>
      <w:r>
        <w:rPr>
          <w:rFonts w:hint="cs"/>
          <w:rtl/>
        </w:rPr>
        <w:t>מה איתם?</w:t>
      </w:r>
    </w:p>
    <w:p w:rsidR="00A8092B" w:rsidRDefault="00A8092B" w:rsidP="005A1A64">
      <w:pPr>
        <w:ind w:firstLine="0"/>
        <w:rPr>
          <w:rtl/>
        </w:rPr>
      </w:pPr>
      <w:bookmarkStart w:id="2430" w:name="_ETM_Q1_7297245"/>
      <w:bookmarkStart w:id="2431" w:name="_ETM_Q1_7297305"/>
      <w:bookmarkStart w:id="2432" w:name="_ETM_Q1_7297389"/>
      <w:bookmarkStart w:id="2433" w:name="_ETM_Q1_7297475"/>
      <w:bookmarkEnd w:id="2430"/>
      <w:bookmarkEnd w:id="2431"/>
      <w:bookmarkEnd w:id="2432"/>
      <w:bookmarkEnd w:id="2433"/>
    </w:p>
    <w:p w:rsidR="00A8092B" w:rsidRDefault="00A8092B" w:rsidP="00A8092B">
      <w:pPr>
        <w:pStyle w:val="af6"/>
        <w:keepNext/>
        <w:rPr>
          <w:rtl/>
        </w:rPr>
      </w:pPr>
      <w:bookmarkStart w:id="2434" w:name="ET_yor_4637_234"/>
      <w:r w:rsidRPr="00A8092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809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4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A8092B">
      <w:pPr>
        <w:rPr>
          <w:rtl/>
        </w:rPr>
      </w:pPr>
      <w:bookmarkStart w:id="2435" w:name="_ETM_Q1_7298956"/>
      <w:bookmarkEnd w:id="2435"/>
      <w:r>
        <w:rPr>
          <w:rFonts w:hint="cs"/>
          <w:rtl/>
        </w:rPr>
        <w:t xml:space="preserve">מי שבסדר </w:t>
      </w:r>
      <w:r>
        <w:rPr>
          <w:rtl/>
        </w:rPr>
        <w:t>–</w:t>
      </w:r>
      <w:r>
        <w:rPr>
          <w:rFonts w:hint="cs"/>
          <w:rtl/>
        </w:rPr>
        <w:t xml:space="preserve"> הוא בסדר.</w:t>
      </w:r>
      <w:r>
        <w:rPr>
          <w:rtl/>
        </w:rPr>
        <w:t xml:space="preserve"> </w:t>
      </w:r>
      <w:r>
        <w:rPr>
          <w:rFonts w:hint="cs"/>
          <w:rtl/>
        </w:rPr>
        <w:t xml:space="preserve">רובנו בסדר. אוי ואבוי אם רובנו </w:t>
      </w:r>
      <w:bookmarkStart w:id="2436" w:name="_ETM_Q1_7331990"/>
      <w:bookmarkEnd w:id="2436"/>
      <w:r>
        <w:rPr>
          <w:rFonts w:hint="cs"/>
          <w:rtl/>
        </w:rPr>
        <w:t xml:space="preserve">לא היה בסדר. אני לא קונה את הטענה שעקב </w:t>
      </w:r>
      <w:bookmarkStart w:id="2437" w:name="_ETM_Q1_7337653"/>
      <w:bookmarkEnd w:id="2437"/>
      <w:r>
        <w:rPr>
          <w:rFonts w:hint="cs"/>
          <w:rtl/>
        </w:rPr>
        <w:t>החשש. כתוב גם בתורה: אם תלכו איתי</w:t>
      </w:r>
      <w:r w:rsidR="00147BA9">
        <w:rPr>
          <w:rFonts w:hint="cs"/>
          <w:rtl/>
        </w:rPr>
        <w:t xml:space="preserve"> ב</w:t>
      </w:r>
      <w:r>
        <w:rPr>
          <w:rFonts w:hint="cs"/>
          <w:rtl/>
        </w:rPr>
        <w:t xml:space="preserve">..., </w:t>
      </w:r>
      <w:bookmarkStart w:id="2438" w:name="_ETM_Q1_7341983"/>
      <w:bookmarkEnd w:id="2438"/>
      <w:r>
        <w:rPr>
          <w:rFonts w:hint="cs"/>
          <w:rtl/>
        </w:rPr>
        <w:t>אני אלך איתכם.</w:t>
      </w:r>
      <w:r>
        <w:rPr>
          <w:rtl/>
        </w:rPr>
        <w:t xml:space="preserve"> </w:t>
      </w:r>
      <w:r>
        <w:rPr>
          <w:rFonts w:hint="cs"/>
          <w:rtl/>
        </w:rPr>
        <w:t xml:space="preserve"> הוא מגדיר את העניין הזה, הוא מכניס </w:t>
      </w:r>
      <w:bookmarkStart w:id="2439" w:name="_ETM_Q1_7351168"/>
      <w:bookmarkEnd w:id="2439"/>
      <w:r>
        <w:rPr>
          <w:rFonts w:hint="cs"/>
          <w:rtl/>
        </w:rPr>
        <w:t xml:space="preserve">אותנו לנתיב. תפקיד החוקים הוא להרים את הדגל </w:t>
      </w:r>
      <w:bookmarkStart w:id="2440" w:name="_ETM_Q1_7360846"/>
      <w:bookmarkEnd w:id="2440"/>
      <w:r>
        <w:rPr>
          <w:rFonts w:hint="cs"/>
          <w:rtl/>
        </w:rPr>
        <w:t xml:space="preserve">ולהגיד לך: אלה גבולות המשחק בהם </w:t>
      </w:r>
      <w:bookmarkStart w:id="2441" w:name="_ETM_Q1_7361165"/>
      <w:bookmarkEnd w:id="2441"/>
      <w:r>
        <w:rPr>
          <w:rFonts w:hint="cs"/>
          <w:rtl/>
        </w:rPr>
        <w:t xml:space="preserve">אתה צריך להתנהל. דע לך, אם אתה חושש שיום </w:t>
      </w:r>
      <w:bookmarkStart w:id="2442" w:name="_ETM_Q1_7367645"/>
      <w:bookmarkEnd w:id="2442"/>
      <w:r>
        <w:rPr>
          <w:rFonts w:hint="cs"/>
          <w:rtl/>
        </w:rPr>
        <w:t>אחד אתה תעבור את זה, אז, אנא, כן ת</w:t>
      </w:r>
      <w:r w:rsidR="00147BA9">
        <w:rPr>
          <w:rFonts w:hint="cs"/>
          <w:rtl/>
        </w:rPr>
        <w:t>י</w:t>
      </w:r>
      <w:r>
        <w:rPr>
          <w:rFonts w:hint="cs"/>
          <w:rtl/>
        </w:rPr>
        <w:t xml:space="preserve">גבה יותר, </w:t>
      </w:r>
      <w:bookmarkStart w:id="2443" w:name="_ETM_Q1_7371373"/>
      <w:bookmarkEnd w:id="2443"/>
      <w:r>
        <w:rPr>
          <w:rFonts w:hint="cs"/>
          <w:rtl/>
        </w:rPr>
        <w:t xml:space="preserve">והציבור יצטרך לדעת איך הוא מתייחס.  כאן גברתי קובעת </w:t>
      </w:r>
      <w:bookmarkStart w:id="2444" w:name="_ETM_Q1_7374626"/>
      <w:bookmarkEnd w:id="2444"/>
      <w:r>
        <w:rPr>
          <w:rFonts w:hint="cs"/>
          <w:rtl/>
        </w:rPr>
        <w:t xml:space="preserve">את כללי המשחק. כאן החוק מגדיר עד כמה אתה יכול </w:t>
      </w:r>
      <w:bookmarkStart w:id="2445" w:name="_ETM_Q1_7383649"/>
      <w:bookmarkEnd w:id="2445"/>
      <w:r>
        <w:rPr>
          <w:rFonts w:hint="cs"/>
          <w:rtl/>
        </w:rPr>
        <w:t xml:space="preserve">להתקרב לגדר. </w:t>
      </w:r>
    </w:p>
    <w:p w:rsidR="00A8092B" w:rsidRDefault="00A8092B" w:rsidP="00A8092B">
      <w:pPr>
        <w:ind w:firstLine="0"/>
        <w:rPr>
          <w:rtl/>
        </w:rPr>
      </w:pPr>
      <w:bookmarkStart w:id="2446" w:name="_ETM_Q1_7300770"/>
      <w:bookmarkStart w:id="2447" w:name="_ETM_Q1_7300820"/>
      <w:bookmarkStart w:id="2448" w:name="_ETM_Q1_7300899"/>
      <w:bookmarkStart w:id="2449" w:name="_ETM_Q1_7300969"/>
      <w:bookmarkStart w:id="2450" w:name="_ETM_Q1_7296436"/>
      <w:bookmarkStart w:id="2451" w:name="_ETM_Q1_7296520"/>
      <w:bookmarkStart w:id="2452" w:name="_ETM_Q1_7383715"/>
      <w:bookmarkEnd w:id="2446"/>
      <w:bookmarkEnd w:id="2447"/>
      <w:bookmarkEnd w:id="2448"/>
      <w:bookmarkEnd w:id="2449"/>
      <w:bookmarkEnd w:id="2450"/>
      <w:bookmarkEnd w:id="2451"/>
      <w:bookmarkEnd w:id="2452"/>
    </w:p>
    <w:p w:rsidR="00A8092B" w:rsidRDefault="00A8092B" w:rsidP="00A8092B">
      <w:pPr>
        <w:pStyle w:val="af9"/>
        <w:keepNext/>
        <w:rPr>
          <w:rtl/>
        </w:rPr>
      </w:pPr>
      <w:bookmarkStart w:id="2453" w:name="ET_guest_749377_235"/>
      <w:r w:rsidRPr="00A8092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A809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3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A8092B">
      <w:pPr>
        <w:rPr>
          <w:rtl/>
        </w:rPr>
      </w:pPr>
      <w:bookmarkStart w:id="2454" w:name="_ETM_Q1_7384270"/>
      <w:bookmarkStart w:id="2455" w:name="_ETM_Q1_7384337"/>
      <w:bookmarkEnd w:id="2454"/>
      <w:bookmarkEnd w:id="2455"/>
      <w:r>
        <w:rPr>
          <w:rFonts w:hint="cs"/>
          <w:rtl/>
        </w:rPr>
        <w:t>אין לזה אח ורע בשום דבר חקיקה.</w:t>
      </w:r>
    </w:p>
    <w:p w:rsidR="00A8092B" w:rsidRDefault="00A8092B" w:rsidP="005A1A64">
      <w:pPr>
        <w:ind w:firstLine="0"/>
        <w:rPr>
          <w:rtl/>
        </w:rPr>
      </w:pPr>
      <w:bookmarkStart w:id="2456" w:name="_ETM_Q1_7382619"/>
      <w:bookmarkStart w:id="2457" w:name="_ETM_Q1_7382677"/>
      <w:bookmarkStart w:id="2458" w:name="_ETM_Q1_7382746"/>
      <w:bookmarkStart w:id="2459" w:name="_ETM_Q1_7382797"/>
      <w:bookmarkEnd w:id="2456"/>
      <w:bookmarkEnd w:id="2457"/>
      <w:bookmarkEnd w:id="2458"/>
      <w:bookmarkEnd w:id="2459"/>
    </w:p>
    <w:p w:rsidR="00A8092B" w:rsidRDefault="00A8092B" w:rsidP="00A8092B">
      <w:pPr>
        <w:pStyle w:val="af6"/>
        <w:keepNext/>
        <w:rPr>
          <w:rtl/>
        </w:rPr>
      </w:pPr>
      <w:bookmarkStart w:id="2460" w:name="ET_yor_4637_236"/>
      <w:r w:rsidRPr="00A8092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809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0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A8092B">
      <w:pPr>
        <w:rPr>
          <w:rtl/>
        </w:rPr>
      </w:pPr>
      <w:bookmarkStart w:id="2461" w:name="_ETM_Q1_7389017"/>
      <w:bookmarkStart w:id="2462" w:name="_ETM_Q1_7389081"/>
      <w:bookmarkEnd w:id="2461"/>
      <w:bookmarkEnd w:id="2462"/>
      <w:r>
        <w:rPr>
          <w:rFonts w:hint="cs"/>
          <w:rtl/>
        </w:rPr>
        <w:t xml:space="preserve">אגלה לך </w:t>
      </w:r>
      <w:bookmarkStart w:id="2463" w:name="_ETM_Q1_7384563"/>
      <w:bookmarkEnd w:id="2463"/>
      <w:r>
        <w:rPr>
          <w:rFonts w:hint="cs"/>
          <w:rtl/>
        </w:rPr>
        <w:t>סוד. הגיע הזמן שגם ב-</w:t>
      </w:r>
      <w:r>
        <w:rPr>
          <w:rFonts w:hint="cs"/>
        </w:rPr>
        <w:t>OECD</w:t>
      </w:r>
      <w:r>
        <w:rPr>
          <w:rFonts w:hint="cs"/>
          <w:rtl/>
        </w:rPr>
        <w:t xml:space="preserve"> יגידו: כן, הגיע הזמן. </w:t>
      </w:r>
      <w:bookmarkStart w:id="2464" w:name="_ETM_Q1_7390200"/>
      <w:bookmarkEnd w:id="2464"/>
      <w:r>
        <w:rPr>
          <w:rFonts w:hint="cs"/>
          <w:rtl/>
        </w:rPr>
        <w:t xml:space="preserve">ראיתם את ישראל? </w:t>
      </w:r>
    </w:p>
    <w:p w:rsidR="00A8092B" w:rsidRDefault="00A8092B" w:rsidP="00A8092B">
      <w:pPr>
        <w:ind w:firstLine="0"/>
        <w:rPr>
          <w:rtl/>
        </w:rPr>
      </w:pPr>
      <w:bookmarkStart w:id="2465" w:name="_ETM_Q1_7392536"/>
      <w:bookmarkStart w:id="2466" w:name="_ETM_Q1_7392590"/>
      <w:bookmarkStart w:id="2467" w:name="_ETM_Q1_7392631"/>
      <w:bookmarkStart w:id="2468" w:name="_ETM_Q1_7392682"/>
      <w:bookmarkStart w:id="2469" w:name="_ETM_Q1_7388339"/>
      <w:bookmarkEnd w:id="2465"/>
      <w:bookmarkEnd w:id="2466"/>
      <w:bookmarkEnd w:id="2467"/>
      <w:bookmarkEnd w:id="2468"/>
      <w:bookmarkEnd w:id="2469"/>
    </w:p>
    <w:p w:rsidR="00A8092B" w:rsidRDefault="00A8092B" w:rsidP="00A8092B">
      <w:pPr>
        <w:pStyle w:val="af9"/>
        <w:keepNext/>
        <w:rPr>
          <w:rtl/>
        </w:rPr>
      </w:pPr>
      <w:bookmarkStart w:id="2470" w:name="ET_guest_749377_237"/>
      <w:r w:rsidRPr="00A8092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A809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0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A8092B">
      <w:pPr>
        <w:rPr>
          <w:rtl/>
        </w:rPr>
      </w:pPr>
      <w:bookmarkStart w:id="2471" w:name="_ETM_Q1_7388798"/>
      <w:bookmarkStart w:id="2472" w:name="_ETM_Q1_7388836"/>
      <w:bookmarkEnd w:id="2471"/>
      <w:bookmarkEnd w:id="2472"/>
      <w:r>
        <w:rPr>
          <w:rFonts w:hint="cs"/>
          <w:rtl/>
        </w:rPr>
        <w:t xml:space="preserve">אבל גם בישראל אין לזה אח ורע. </w:t>
      </w:r>
      <w:bookmarkStart w:id="2473" w:name="_ETM_Q1_7391747"/>
      <w:bookmarkEnd w:id="2473"/>
      <w:r>
        <w:rPr>
          <w:rtl/>
        </w:rPr>
        <w:t xml:space="preserve">  </w:t>
      </w:r>
    </w:p>
    <w:p w:rsidR="00A8092B" w:rsidRDefault="00A8092B" w:rsidP="005A1A64">
      <w:pPr>
        <w:ind w:firstLine="0"/>
        <w:rPr>
          <w:rtl/>
        </w:rPr>
      </w:pPr>
      <w:bookmarkStart w:id="2474" w:name="_ETM_Q1_7398165"/>
      <w:bookmarkStart w:id="2475" w:name="_ETM_Q1_7398222"/>
      <w:bookmarkStart w:id="2476" w:name="_ETM_Q1_7398293"/>
      <w:bookmarkStart w:id="2477" w:name="_ETM_Q1_7398344"/>
      <w:bookmarkEnd w:id="2474"/>
      <w:bookmarkEnd w:id="2475"/>
      <w:bookmarkEnd w:id="2476"/>
      <w:bookmarkEnd w:id="2477"/>
    </w:p>
    <w:p w:rsidR="00A8092B" w:rsidRDefault="00A8092B" w:rsidP="00A8092B">
      <w:pPr>
        <w:pStyle w:val="af6"/>
        <w:keepNext/>
        <w:rPr>
          <w:rtl/>
        </w:rPr>
      </w:pPr>
      <w:bookmarkStart w:id="2478" w:name="ET_yor_4637_238"/>
      <w:r w:rsidRPr="00A8092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809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8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A8092B">
      <w:pPr>
        <w:rPr>
          <w:rtl/>
        </w:rPr>
      </w:pPr>
      <w:bookmarkStart w:id="2479" w:name="_ETM_Q1_7399228"/>
      <w:bookmarkEnd w:id="2479"/>
      <w:r>
        <w:rPr>
          <w:rFonts w:hint="cs"/>
          <w:rtl/>
        </w:rPr>
        <w:t xml:space="preserve">אז יגידו גם בישראל. למה אנחנו צריכים תמיד להגיד: </w:t>
      </w:r>
      <w:bookmarkStart w:id="2480" w:name="_ETM_Q1_7398030"/>
      <w:bookmarkEnd w:id="2480"/>
      <w:r>
        <w:rPr>
          <w:rFonts w:hint="cs"/>
          <w:rtl/>
        </w:rPr>
        <w:t>ב-</w:t>
      </w:r>
      <w:r>
        <w:rPr>
          <w:rFonts w:hint="cs"/>
        </w:rPr>
        <w:t>OECD</w:t>
      </w:r>
      <w:r>
        <w:rPr>
          <w:rFonts w:hint="cs"/>
          <w:rtl/>
        </w:rPr>
        <w:t xml:space="preserve">. אגב, מקללים את הרגע שהצטרפנו לשם. זה רק מעמיד </w:t>
      </w:r>
      <w:bookmarkStart w:id="2481" w:name="_ETM_Q1_7403391"/>
      <w:bookmarkEnd w:id="2481"/>
      <w:r>
        <w:rPr>
          <w:rFonts w:hint="cs"/>
          <w:rtl/>
        </w:rPr>
        <w:t xml:space="preserve">אותנו כל הזמן  </w:t>
      </w:r>
      <w:r w:rsidR="00147BA9">
        <w:rPr>
          <w:rFonts w:hint="cs"/>
          <w:rtl/>
        </w:rPr>
        <w:t>ב</w:t>
      </w:r>
      <w:r>
        <w:rPr>
          <w:rFonts w:hint="cs"/>
          <w:rtl/>
        </w:rPr>
        <w:t>- - -</w:t>
      </w:r>
    </w:p>
    <w:p w:rsidR="00A8092B" w:rsidRDefault="00A8092B" w:rsidP="00A8092B">
      <w:pPr>
        <w:ind w:firstLine="0"/>
        <w:rPr>
          <w:rtl/>
        </w:rPr>
      </w:pPr>
      <w:bookmarkStart w:id="2482" w:name="_ETM_Q1_7401864"/>
      <w:bookmarkStart w:id="2483" w:name="_ETM_Q1_7401920"/>
      <w:bookmarkStart w:id="2484" w:name="_ETM_Q1_7401975"/>
      <w:bookmarkStart w:id="2485" w:name="_ETM_Q1_7402135"/>
      <w:bookmarkStart w:id="2486" w:name="_ETM_Q1_7403865"/>
      <w:bookmarkEnd w:id="2482"/>
      <w:bookmarkEnd w:id="2483"/>
      <w:bookmarkEnd w:id="2484"/>
      <w:bookmarkEnd w:id="2485"/>
      <w:bookmarkEnd w:id="2486"/>
    </w:p>
    <w:p w:rsidR="00A8092B" w:rsidRDefault="00A8092B" w:rsidP="00A8092B">
      <w:pPr>
        <w:pStyle w:val="af9"/>
        <w:keepNext/>
        <w:rPr>
          <w:rtl/>
        </w:rPr>
      </w:pPr>
      <w:bookmarkStart w:id="2487" w:name="ET_guest_749377_239"/>
      <w:r w:rsidRPr="00A8092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A809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7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A8092B">
      <w:pPr>
        <w:rPr>
          <w:rtl/>
        </w:rPr>
      </w:pPr>
      <w:bookmarkStart w:id="2488" w:name="_ETM_Q1_7404398"/>
      <w:bookmarkEnd w:id="2488"/>
      <w:r>
        <w:rPr>
          <w:rFonts w:hint="cs"/>
          <w:rtl/>
        </w:rPr>
        <w:t>כ</w:t>
      </w:r>
      <w:bookmarkStart w:id="2489" w:name="_ETM_Q1_7404474"/>
      <w:bookmarkEnd w:id="2489"/>
      <w:r>
        <w:rPr>
          <w:rFonts w:hint="cs"/>
          <w:rtl/>
        </w:rPr>
        <w:t xml:space="preserve">בוד היושב-ראש, זה רגולטור </w:t>
      </w:r>
      <w:bookmarkStart w:id="2490" w:name="_ETM_Q1_7406936"/>
      <w:bookmarkEnd w:id="2490"/>
      <w:r>
        <w:rPr>
          <w:rFonts w:hint="cs"/>
          <w:rtl/>
        </w:rPr>
        <w:t xml:space="preserve">על. זה על הכנסת. </w:t>
      </w:r>
      <w:r>
        <w:rPr>
          <w:rtl/>
        </w:rPr>
        <w:t xml:space="preserve">  </w:t>
      </w:r>
    </w:p>
    <w:p w:rsidR="00A8092B" w:rsidRDefault="00A8092B" w:rsidP="00A8092B">
      <w:pPr>
        <w:ind w:firstLine="0"/>
        <w:rPr>
          <w:rtl/>
        </w:rPr>
      </w:pPr>
      <w:bookmarkStart w:id="2491" w:name="_ETM_Q1_7412386"/>
      <w:bookmarkStart w:id="2492" w:name="_ETM_Q1_7412500"/>
      <w:bookmarkStart w:id="2493" w:name="_ETM_Q1_7413125"/>
      <w:bookmarkStart w:id="2494" w:name="_ETM_Q1_7413171"/>
      <w:bookmarkStart w:id="2495" w:name="_ETM_Q1_7414548"/>
      <w:bookmarkEnd w:id="2491"/>
      <w:bookmarkEnd w:id="2492"/>
      <w:bookmarkEnd w:id="2493"/>
      <w:bookmarkEnd w:id="2494"/>
      <w:bookmarkEnd w:id="2495"/>
    </w:p>
    <w:p w:rsidR="00A8092B" w:rsidRDefault="00A8092B" w:rsidP="00FE1EFA">
      <w:pPr>
        <w:pStyle w:val="af6"/>
        <w:keepNext/>
        <w:rPr>
          <w:rtl/>
        </w:rPr>
      </w:pPr>
      <w:bookmarkStart w:id="2496" w:name="ET_yor_4627_241"/>
      <w:r w:rsidRPr="00A8092B">
        <w:rPr>
          <w:rStyle w:val="TagStyle"/>
          <w:rtl/>
        </w:rPr>
        <w:t xml:space="preserve"> &lt;&lt; יור &gt;&gt; </w:t>
      </w:r>
      <w:r>
        <w:rPr>
          <w:rtl/>
        </w:rPr>
        <w:t>דב חנין:</w:t>
      </w:r>
      <w:r w:rsidRPr="00A809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6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A8092B">
      <w:pPr>
        <w:rPr>
          <w:rtl/>
        </w:rPr>
      </w:pPr>
      <w:r>
        <w:rPr>
          <w:rFonts w:hint="cs"/>
          <w:rtl/>
        </w:rPr>
        <w:t>הבעיה שלנו היא לא התקרה,</w:t>
      </w:r>
      <w:bookmarkStart w:id="2497" w:name="_ETM_Q1_7423959"/>
      <w:bookmarkEnd w:id="2497"/>
      <w:r>
        <w:rPr>
          <w:rFonts w:hint="cs"/>
          <w:rtl/>
        </w:rPr>
        <w:t xml:space="preserve"> הבעיה שלנו היא הרצפה. </w:t>
      </w:r>
      <w:r>
        <w:rPr>
          <w:rtl/>
        </w:rPr>
        <w:t xml:space="preserve">  </w:t>
      </w:r>
    </w:p>
    <w:p w:rsidR="00A8092B" w:rsidRDefault="00A8092B" w:rsidP="00A8092B">
      <w:pPr>
        <w:ind w:firstLine="0"/>
        <w:rPr>
          <w:rtl/>
        </w:rPr>
      </w:pPr>
      <w:bookmarkStart w:id="2498" w:name="_ETM_Q1_7424373"/>
      <w:bookmarkStart w:id="2499" w:name="_ETM_Q1_7424431"/>
      <w:bookmarkStart w:id="2500" w:name="_ETM_Q1_7424484"/>
      <w:bookmarkStart w:id="2501" w:name="_ETM_Q1_7424535"/>
      <w:bookmarkStart w:id="2502" w:name="_ETM_Q1_7425412"/>
      <w:bookmarkEnd w:id="2498"/>
      <w:bookmarkEnd w:id="2499"/>
      <w:bookmarkEnd w:id="2500"/>
      <w:bookmarkEnd w:id="2501"/>
      <w:bookmarkEnd w:id="2502"/>
    </w:p>
    <w:p w:rsidR="00A8092B" w:rsidRDefault="00A8092B" w:rsidP="00A8092B">
      <w:pPr>
        <w:pStyle w:val="af9"/>
        <w:keepNext/>
        <w:rPr>
          <w:rtl/>
        </w:rPr>
      </w:pPr>
      <w:bookmarkStart w:id="2503" w:name="ET_guest_749377_242"/>
      <w:r w:rsidRPr="00A8092B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A809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3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A8092B">
      <w:pPr>
        <w:rPr>
          <w:rtl/>
        </w:rPr>
      </w:pPr>
      <w:bookmarkStart w:id="2504" w:name="_ETM_Q1_7425913"/>
      <w:bookmarkStart w:id="2505" w:name="_ETM_Q1_7425969"/>
      <w:bookmarkEnd w:id="2504"/>
      <w:bookmarkEnd w:id="2505"/>
      <w:r>
        <w:rPr>
          <w:rFonts w:hint="cs"/>
          <w:rtl/>
        </w:rPr>
        <w:t>הבעיה שלנו היא סמכות רגול</w:t>
      </w:r>
      <w:bookmarkStart w:id="2506" w:name="_ETM_Q1_7428517"/>
      <w:bookmarkEnd w:id="2506"/>
      <w:r>
        <w:rPr>
          <w:rFonts w:hint="cs"/>
          <w:rtl/>
        </w:rPr>
        <w:t>טור בלתי מוגבלות.</w:t>
      </w:r>
    </w:p>
    <w:p w:rsidR="00A8092B" w:rsidRDefault="00A8092B" w:rsidP="00A8092B">
      <w:pPr>
        <w:ind w:firstLine="0"/>
        <w:rPr>
          <w:rtl/>
        </w:rPr>
      </w:pPr>
      <w:bookmarkStart w:id="2507" w:name="_ETM_Q1_7429583"/>
      <w:bookmarkStart w:id="2508" w:name="_ETM_Q1_7429657"/>
      <w:bookmarkStart w:id="2509" w:name="_ETM_Q1_7415159"/>
      <w:bookmarkStart w:id="2510" w:name="_ETM_Q1_7415217"/>
      <w:bookmarkEnd w:id="2507"/>
      <w:bookmarkEnd w:id="2508"/>
      <w:bookmarkEnd w:id="2509"/>
      <w:bookmarkEnd w:id="2510"/>
      <w:r>
        <w:rPr>
          <w:rtl/>
        </w:rPr>
        <w:t xml:space="preserve">  </w:t>
      </w:r>
    </w:p>
    <w:p w:rsidR="00A8092B" w:rsidRDefault="00A8092B" w:rsidP="00A8092B">
      <w:pPr>
        <w:pStyle w:val="af6"/>
        <w:keepNext/>
        <w:rPr>
          <w:rtl/>
        </w:rPr>
      </w:pPr>
      <w:bookmarkStart w:id="2511" w:name="ET_yor_4637_243"/>
      <w:r w:rsidRPr="00A8092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809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1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A8092B">
      <w:pPr>
        <w:rPr>
          <w:rtl/>
        </w:rPr>
      </w:pPr>
      <w:bookmarkStart w:id="2512" w:name="_ETM_Q1_7433429"/>
      <w:bookmarkEnd w:id="2512"/>
      <w:r>
        <w:rPr>
          <w:rFonts w:hint="cs"/>
          <w:rtl/>
        </w:rPr>
        <w:t>תודה, ענת.</w:t>
      </w:r>
    </w:p>
    <w:p w:rsidR="00A8092B" w:rsidRDefault="00A8092B" w:rsidP="00A8092B">
      <w:pPr>
        <w:rPr>
          <w:rtl/>
        </w:rPr>
      </w:pPr>
      <w:bookmarkStart w:id="2513" w:name="_ETM_Q1_7435215"/>
      <w:bookmarkStart w:id="2514" w:name="_ETM_Q1_7435269"/>
      <w:bookmarkEnd w:id="2513"/>
      <w:bookmarkEnd w:id="2514"/>
    </w:p>
    <w:p w:rsidR="00A8092B" w:rsidRDefault="00A8092B" w:rsidP="00A8092B">
      <w:pPr>
        <w:rPr>
          <w:rtl/>
        </w:rPr>
      </w:pPr>
      <w:bookmarkStart w:id="2515" w:name="_ETM_Q1_7435326"/>
      <w:bookmarkStart w:id="2516" w:name="_ETM_Q1_7435386"/>
      <w:bookmarkEnd w:id="2515"/>
      <w:bookmarkEnd w:id="2516"/>
      <w:r>
        <w:rPr>
          <w:rFonts w:hint="cs"/>
          <w:rtl/>
        </w:rPr>
        <w:t>גברתי, משפט.</w:t>
      </w:r>
    </w:p>
    <w:p w:rsidR="00A8092B" w:rsidRDefault="00A8092B" w:rsidP="00A8092B">
      <w:pPr>
        <w:ind w:firstLine="0"/>
        <w:rPr>
          <w:rtl/>
        </w:rPr>
      </w:pPr>
      <w:bookmarkStart w:id="2517" w:name="_ETM_Q1_7438335"/>
      <w:bookmarkStart w:id="2518" w:name="_ETM_Q1_7438386"/>
      <w:bookmarkStart w:id="2519" w:name="_ETM_Q1_7438431"/>
      <w:bookmarkStart w:id="2520" w:name="_ETM_Q1_7438507"/>
      <w:bookmarkStart w:id="2521" w:name="_ETM_Q1_7441375"/>
      <w:bookmarkEnd w:id="2517"/>
      <w:bookmarkEnd w:id="2518"/>
      <w:bookmarkEnd w:id="2519"/>
      <w:bookmarkEnd w:id="2520"/>
      <w:bookmarkEnd w:id="2521"/>
    </w:p>
    <w:p w:rsidR="00A8092B" w:rsidRDefault="00A8092B" w:rsidP="00A8092B">
      <w:pPr>
        <w:pStyle w:val="af9"/>
        <w:keepNext/>
        <w:rPr>
          <w:rtl/>
        </w:rPr>
      </w:pPr>
      <w:bookmarkStart w:id="2522" w:name="ET_guest_796171_244"/>
      <w:r w:rsidRPr="00A8092B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A809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2"/>
    </w:p>
    <w:p w:rsidR="00A8092B" w:rsidRDefault="00A8092B" w:rsidP="00A8092B">
      <w:pPr>
        <w:pStyle w:val="KeepWithNext"/>
        <w:rPr>
          <w:rtl/>
        </w:rPr>
      </w:pPr>
    </w:p>
    <w:p w:rsidR="00A8092B" w:rsidRDefault="00A8092B" w:rsidP="002F552B">
      <w:pPr>
        <w:rPr>
          <w:rtl/>
        </w:rPr>
      </w:pPr>
      <w:bookmarkStart w:id="2523" w:name="_ETM_Q1_7442042"/>
      <w:bookmarkStart w:id="2524" w:name="_ETM_Q1_7442103"/>
      <w:bookmarkEnd w:id="2523"/>
      <w:bookmarkEnd w:id="2524"/>
      <w:r>
        <w:rPr>
          <w:rFonts w:hint="cs"/>
          <w:rtl/>
        </w:rPr>
        <w:t xml:space="preserve">אני מגיבה </w:t>
      </w:r>
      <w:bookmarkStart w:id="2525" w:name="_ETM_Q1_7443567"/>
      <w:bookmarkEnd w:id="2525"/>
      <w:r>
        <w:rPr>
          <w:rFonts w:hint="cs"/>
          <w:rtl/>
        </w:rPr>
        <w:t xml:space="preserve">לאמירת הממונה לעניין הנטל. אם לא הובנתי כהלכה, אסביר. </w:t>
      </w:r>
      <w:bookmarkStart w:id="2526" w:name="_ETM_Q1_7445279"/>
      <w:bookmarkEnd w:id="2526"/>
      <w:r>
        <w:rPr>
          <w:rFonts w:hint="cs"/>
          <w:rtl/>
        </w:rPr>
        <w:t>במשפט פלילי</w:t>
      </w:r>
      <w:r w:rsidR="00A37A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7A9F">
        <w:rPr>
          <w:rFonts w:hint="cs"/>
          <w:rtl/>
        </w:rPr>
        <w:t xml:space="preserve">לצורך העניין, נעברה עבירה לפי חוק ההגבלים, הוגש </w:t>
      </w:r>
      <w:bookmarkStart w:id="2527" w:name="_ETM_Q1_7454826"/>
      <w:bookmarkEnd w:id="2527"/>
      <w:r w:rsidR="00A37A9F">
        <w:rPr>
          <w:rFonts w:hint="cs"/>
          <w:rtl/>
        </w:rPr>
        <w:t>כתב אישום.</w:t>
      </w:r>
      <w:r w:rsidR="005A1A64">
        <w:rPr>
          <w:rtl/>
        </w:rPr>
        <w:t xml:space="preserve"> </w:t>
      </w:r>
      <w:r w:rsidR="00A37A9F">
        <w:rPr>
          <w:rFonts w:hint="cs"/>
          <w:rtl/>
        </w:rPr>
        <w:t xml:space="preserve">הממונה היא זו שאחראית להוכיח בפני בית המשפט </w:t>
      </w:r>
      <w:bookmarkStart w:id="2528" w:name="_ETM_Q1_7460788"/>
      <w:bookmarkEnd w:id="2528"/>
      <w:r w:rsidR="00A37A9F">
        <w:rPr>
          <w:rFonts w:hint="cs"/>
          <w:rtl/>
        </w:rPr>
        <w:t>שהעבירה נעברה.</w:t>
      </w:r>
    </w:p>
    <w:p w:rsidR="00A37A9F" w:rsidRDefault="00A37A9F" w:rsidP="00A8092B">
      <w:pPr>
        <w:rPr>
          <w:rtl/>
        </w:rPr>
      </w:pPr>
      <w:bookmarkStart w:id="2529" w:name="_ETM_Q1_7455979"/>
      <w:bookmarkEnd w:id="2529"/>
    </w:p>
    <w:p w:rsidR="00A37A9F" w:rsidRDefault="00A37A9F" w:rsidP="00A8092B">
      <w:pPr>
        <w:rPr>
          <w:rtl/>
        </w:rPr>
      </w:pPr>
      <w:bookmarkStart w:id="2530" w:name="_ETM_Q1_7456108"/>
      <w:bookmarkStart w:id="2531" w:name="_ETM_Q1_7456128"/>
      <w:bookmarkStart w:id="2532" w:name="_ETM_Q1_7456188"/>
      <w:bookmarkEnd w:id="2530"/>
      <w:bookmarkEnd w:id="2531"/>
      <w:bookmarkEnd w:id="2532"/>
      <w:r>
        <w:rPr>
          <w:rFonts w:hint="cs"/>
          <w:rtl/>
        </w:rPr>
        <w:t xml:space="preserve">לעניין עיצום כספי </w:t>
      </w:r>
      <w:r>
        <w:rPr>
          <w:rtl/>
        </w:rPr>
        <w:t>–</w:t>
      </w:r>
      <w:r>
        <w:rPr>
          <w:rFonts w:hint="cs"/>
          <w:rtl/>
        </w:rPr>
        <w:t xml:space="preserve"> קבעה הממונה</w:t>
      </w:r>
      <w:bookmarkStart w:id="2533" w:name="_ETM_Q1_7467676"/>
      <w:bookmarkEnd w:id="2533"/>
      <w:r>
        <w:rPr>
          <w:rFonts w:hint="cs"/>
          <w:rtl/>
        </w:rPr>
        <w:t xml:space="preserve">, שהיא גם החוקרת, היא המחליטה להעמיד לדין, </w:t>
      </w:r>
      <w:bookmarkStart w:id="2534" w:name="_ETM_Q1_7465533"/>
      <w:bookmarkEnd w:id="2534"/>
      <w:r>
        <w:rPr>
          <w:rFonts w:hint="cs"/>
          <w:rtl/>
        </w:rPr>
        <w:t xml:space="preserve">היא גם המכריעה, </w:t>
      </w:r>
      <w:r w:rsidR="00147BA9">
        <w:rPr>
          <w:rFonts w:hint="cs"/>
          <w:rtl/>
        </w:rPr>
        <w:t xml:space="preserve">החליטה </w:t>
      </w:r>
      <w:bookmarkStart w:id="2535" w:name="_ETM_Q1_7471453"/>
      <w:bookmarkEnd w:id="2535"/>
      <w:r>
        <w:rPr>
          <w:rFonts w:hint="cs"/>
          <w:rtl/>
        </w:rPr>
        <w:t>במותב אחד</w:t>
      </w:r>
      <w:r w:rsidR="00147BA9">
        <w:rPr>
          <w:rFonts w:hint="cs"/>
          <w:rtl/>
        </w:rPr>
        <w:t>,</w:t>
      </w:r>
      <w:r>
        <w:rPr>
          <w:rFonts w:hint="cs"/>
          <w:rtl/>
        </w:rPr>
        <w:t xml:space="preserve"> של אדם אחד</w:t>
      </w:r>
      <w:r w:rsidR="00147BA9">
        <w:rPr>
          <w:rFonts w:hint="cs"/>
          <w:rtl/>
        </w:rPr>
        <w:t>,</w:t>
      </w:r>
      <w:r>
        <w:rPr>
          <w:rFonts w:hint="cs"/>
          <w:rtl/>
        </w:rPr>
        <w:t xml:space="preserve"> שאדם צריך </w:t>
      </w:r>
      <w:bookmarkStart w:id="2536" w:name="_ETM_Q1_7469176"/>
      <w:bookmarkEnd w:id="2536"/>
      <w:r>
        <w:rPr>
          <w:rFonts w:hint="cs"/>
          <w:rtl/>
        </w:rPr>
        <w:t>לקבל עיצום כספי, נקנס, קיבל עיצום כספי,</w:t>
      </w:r>
      <w:r w:rsidR="00147BA9">
        <w:rPr>
          <w:rFonts w:hint="cs"/>
          <w:rtl/>
        </w:rPr>
        <w:t xml:space="preserve"> ואז</w:t>
      </w:r>
      <w:r>
        <w:rPr>
          <w:rFonts w:hint="cs"/>
          <w:rtl/>
        </w:rPr>
        <w:t xml:space="preserve"> הולכים לבית הדין. </w:t>
      </w:r>
      <w:bookmarkStart w:id="2537" w:name="_ETM_Q1_7479464"/>
      <w:bookmarkEnd w:id="2537"/>
      <w:r>
        <w:rPr>
          <w:rFonts w:hint="cs"/>
          <w:rtl/>
        </w:rPr>
        <w:t>הנטל הוא על האדם.</w:t>
      </w:r>
    </w:p>
    <w:p w:rsidR="00A37A9F" w:rsidRDefault="00A37A9F" w:rsidP="00A8092B">
      <w:pPr>
        <w:rPr>
          <w:rtl/>
        </w:rPr>
      </w:pPr>
      <w:bookmarkStart w:id="2538" w:name="_ETM_Q1_7481271"/>
      <w:bookmarkStart w:id="2539" w:name="_ETM_Q1_7481331"/>
      <w:bookmarkEnd w:id="2538"/>
      <w:bookmarkEnd w:id="2539"/>
    </w:p>
    <w:p w:rsidR="00A37A9F" w:rsidRDefault="00A37A9F" w:rsidP="00147BA9">
      <w:pPr>
        <w:rPr>
          <w:rtl/>
        </w:rPr>
      </w:pPr>
      <w:bookmarkStart w:id="2540" w:name="_ETM_Q1_7481369"/>
      <w:bookmarkStart w:id="2541" w:name="_ETM_Q1_7481441"/>
      <w:bookmarkEnd w:id="2540"/>
      <w:bookmarkEnd w:id="2541"/>
      <w:r>
        <w:rPr>
          <w:rFonts w:hint="cs"/>
          <w:rtl/>
        </w:rPr>
        <w:t xml:space="preserve">אומרת היועצת המשפטית לחברי הכנסת: תראו, יש </w:t>
      </w:r>
      <w:bookmarkStart w:id="2542" w:name="_ETM_Q1_7480165"/>
      <w:bookmarkEnd w:id="2542"/>
      <w:r>
        <w:rPr>
          <w:rFonts w:hint="cs"/>
          <w:rtl/>
        </w:rPr>
        <w:t xml:space="preserve">פה את בית הדין שמאזן, יש את בית הדין שעושה דיון </w:t>
      </w:r>
      <w:bookmarkStart w:id="2543" w:name="_ETM_Q1_7480479"/>
      <w:bookmarkEnd w:id="2543"/>
      <w:r w:rsidR="00147BA9">
        <w:rPr>
          <w:rFonts w:hint="cs"/>
          <w:rtl/>
        </w:rPr>
        <w:t xml:space="preserve">דה </w:t>
      </w:r>
      <w:r>
        <w:rPr>
          <w:rFonts w:hint="cs"/>
          <w:rtl/>
        </w:rPr>
        <w:t>נובו</w:t>
      </w:r>
      <w:r w:rsidR="00147BA9">
        <w:rPr>
          <w:rFonts w:hint="cs"/>
          <w:rtl/>
        </w:rPr>
        <w:t>,</w:t>
      </w:r>
      <w:r>
        <w:rPr>
          <w:rFonts w:hint="cs"/>
          <w:rtl/>
        </w:rPr>
        <w:t xml:space="preserve"> מחדש. אומרת לנו גם נציגת משרד המשפטים:</w:t>
      </w:r>
      <w:r>
        <w:rPr>
          <w:rFonts w:hint="cs"/>
        </w:rPr>
        <w:t xml:space="preserve"> </w:t>
      </w:r>
      <w:bookmarkStart w:id="2544" w:name="_ETM_Q1_7488956"/>
      <w:bookmarkEnd w:id="2544"/>
      <w:r>
        <w:rPr>
          <w:rFonts w:hint="cs"/>
          <w:rtl/>
        </w:rPr>
        <w:t>זה מה שמאזן.</w:t>
      </w:r>
      <w:bookmarkStart w:id="2545" w:name="_ETM_Q1_7490411"/>
      <w:bookmarkStart w:id="2546" w:name="_ETM_Q1_7490467"/>
      <w:bookmarkStart w:id="2547" w:name="_ETM_Q1_7490524"/>
      <w:bookmarkStart w:id="2548" w:name="_ETM_Q1_7490582"/>
      <w:bookmarkEnd w:id="2545"/>
      <w:bookmarkEnd w:id="2546"/>
      <w:bookmarkEnd w:id="2547"/>
      <w:bookmarkEnd w:id="2548"/>
      <w:r w:rsidR="00147BA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עד הסוף מדויק כיוון שהנטל הפוך. </w:t>
      </w:r>
      <w:bookmarkStart w:id="2549" w:name="_ETM_Q1_7494316"/>
      <w:bookmarkEnd w:id="2549"/>
      <w:r>
        <w:rPr>
          <w:rFonts w:hint="cs"/>
          <w:rtl/>
        </w:rPr>
        <w:t xml:space="preserve">האדם צריך עכשיו להוכיח שהוא לא </w:t>
      </w:r>
      <w:r w:rsidR="00BE2CB9">
        <w:rPr>
          <w:rFonts w:hint="cs"/>
          <w:rtl/>
        </w:rPr>
        <w:t xml:space="preserve">עבר עבירה. אם הוא </w:t>
      </w:r>
      <w:bookmarkStart w:id="2550" w:name="_ETM_Q1_7491226"/>
      <w:bookmarkEnd w:id="2550"/>
      <w:r w:rsidR="00BE2CB9">
        <w:rPr>
          <w:rFonts w:hint="cs"/>
          <w:rtl/>
        </w:rPr>
        <w:t xml:space="preserve">לא יצליח, הוא יצטרך להוכיח שאין לו אחות. הנטלים </w:t>
      </w:r>
      <w:bookmarkStart w:id="2551" w:name="_ETM_Q1_7499492"/>
      <w:bookmarkEnd w:id="2551"/>
      <w:r w:rsidR="00BE2CB9">
        <w:rPr>
          <w:rFonts w:hint="cs"/>
          <w:rtl/>
        </w:rPr>
        <w:t xml:space="preserve">הם הפוכים. </w:t>
      </w:r>
    </w:p>
    <w:p w:rsidR="00BE2CB9" w:rsidRDefault="00BE2CB9" w:rsidP="00BE2CB9">
      <w:pPr>
        <w:rPr>
          <w:rtl/>
        </w:rPr>
      </w:pPr>
      <w:bookmarkStart w:id="2552" w:name="_ETM_Q1_7501667"/>
      <w:bookmarkStart w:id="2553" w:name="_ETM_Q1_7501720"/>
      <w:bookmarkEnd w:id="2552"/>
      <w:bookmarkEnd w:id="2553"/>
    </w:p>
    <w:p w:rsidR="00BE2CB9" w:rsidRDefault="00BE2CB9" w:rsidP="00BE2CB9">
      <w:pPr>
        <w:rPr>
          <w:rtl/>
        </w:rPr>
      </w:pPr>
      <w:bookmarkStart w:id="2554" w:name="_ETM_Q1_7501763"/>
      <w:bookmarkStart w:id="2555" w:name="_ETM_Q1_7501811"/>
      <w:bookmarkEnd w:id="2554"/>
      <w:bookmarkEnd w:id="2555"/>
      <w:r>
        <w:rPr>
          <w:rFonts w:hint="cs"/>
          <w:rtl/>
        </w:rPr>
        <w:t xml:space="preserve">אם מבטלים את הקאפ, אז כרגע הדין </w:t>
      </w:r>
      <w:bookmarkStart w:id="2556" w:name="_ETM_Q1_7508508"/>
      <w:bookmarkEnd w:id="2556"/>
      <w:r>
        <w:rPr>
          <w:rFonts w:hint="cs"/>
          <w:rtl/>
        </w:rPr>
        <w:t>קובע שברגע שהממונה מכריעה וקובעת עיצום כספי</w:t>
      </w:r>
      <w:r w:rsidR="00147BA9">
        <w:rPr>
          <w:rFonts w:hint="cs"/>
          <w:rtl/>
        </w:rPr>
        <w:t>,</w:t>
      </w:r>
      <w:r>
        <w:rPr>
          <w:rFonts w:hint="cs"/>
          <w:rtl/>
        </w:rPr>
        <w:t xml:space="preserve"> חלה חובה </w:t>
      </w:r>
      <w:bookmarkStart w:id="2557" w:name="_ETM_Q1_7508948"/>
      <w:bookmarkEnd w:id="2557"/>
      <w:r>
        <w:rPr>
          <w:rFonts w:hint="cs"/>
          <w:rtl/>
        </w:rPr>
        <w:t xml:space="preserve">תשלום מיידי ולא מחכים לערר. אז אולי עכשיו לפחות </w:t>
      </w:r>
      <w:bookmarkStart w:id="2558" w:name="_ETM_Q1_7513611"/>
      <w:bookmarkEnd w:id="2558"/>
      <w:r>
        <w:rPr>
          <w:rFonts w:hint="cs"/>
          <w:rtl/>
        </w:rPr>
        <w:t>להתלות את זה לערר</w:t>
      </w:r>
      <w:r w:rsidR="00147BA9">
        <w:rPr>
          <w:rFonts w:hint="cs"/>
          <w:rtl/>
        </w:rPr>
        <w:t xml:space="preserve"> רק כדי לאזן</w:t>
      </w:r>
      <w:r>
        <w:rPr>
          <w:rFonts w:hint="cs"/>
          <w:rtl/>
        </w:rPr>
        <w:t>.</w:t>
      </w:r>
    </w:p>
    <w:p w:rsidR="00BE2CB9" w:rsidRDefault="00BE2CB9" w:rsidP="00BE2CB9">
      <w:pPr>
        <w:ind w:firstLine="0"/>
        <w:rPr>
          <w:rtl/>
        </w:rPr>
      </w:pPr>
      <w:bookmarkStart w:id="2559" w:name="_ETM_Q1_7516343"/>
      <w:bookmarkStart w:id="2560" w:name="_ETM_Q1_7516396"/>
      <w:bookmarkStart w:id="2561" w:name="_ETM_Q1_7516471"/>
      <w:bookmarkStart w:id="2562" w:name="_ETM_Q1_7516522"/>
      <w:bookmarkStart w:id="2563" w:name="_ETM_Q1_7512231"/>
      <w:bookmarkEnd w:id="2559"/>
      <w:bookmarkEnd w:id="2560"/>
      <w:bookmarkEnd w:id="2561"/>
      <w:bookmarkEnd w:id="2562"/>
      <w:bookmarkEnd w:id="2563"/>
    </w:p>
    <w:p w:rsidR="00BE2CB9" w:rsidRDefault="00BE2CB9" w:rsidP="00BE2CB9">
      <w:pPr>
        <w:pStyle w:val="af9"/>
        <w:keepNext/>
        <w:rPr>
          <w:rtl/>
        </w:rPr>
      </w:pPr>
      <w:bookmarkStart w:id="2564" w:name="ET_guest_485921_245"/>
      <w:r w:rsidRPr="00BE2CB9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BE2C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4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565" w:name="_ETM_Q1_7512821"/>
      <w:bookmarkStart w:id="2566" w:name="_ETM_Q1_7512868"/>
      <w:bookmarkEnd w:id="2565"/>
      <w:bookmarkEnd w:id="2566"/>
      <w:r>
        <w:rPr>
          <w:rFonts w:hint="cs"/>
          <w:rtl/>
        </w:rPr>
        <w:t xml:space="preserve">אדוני, אפשר לחכות לפחות לערר, לתוצאות </w:t>
      </w:r>
      <w:bookmarkStart w:id="2567" w:name="_ETM_Q1_7520679"/>
      <w:bookmarkEnd w:id="2567"/>
      <w:r>
        <w:rPr>
          <w:rFonts w:hint="cs"/>
          <w:rtl/>
        </w:rPr>
        <w:t>בערר.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BE2CB9" w:rsidRDefault="00BE2CB9" w:rsidP="00BE2CB9">
      <w:pPr>
        <w:ind w:firstLine="0"/>
        <w:rPr>
          <w:rtl/>
        </w:rPr>
      </w:pPr>
      <w:bookmarkStart w:id="2568" w:name="_ETM_Q1_7519292"/>
      <w:bookmarkStart w:id="2569" w:name="_ETM_Q1_7519347"/>
      <w:bookmarkStart w:id="2570" w:name="_ETM_Q1_7519421"/>
      <w:bookmarkStart w:id="2571" w:name="_ETM_Q1_7519474"/>
      <w:bookmarkStart w:id="2572" w:name="_ETM_Q1_7520267"/>
      <w:bookmarkEnd w:id="2568"/>
      <w:bookmarkEnd w:id="2569"/>
      <w:bookmarkEnd w:id="2570"/>
      <w:bookmarkEnd w:id="2571"/>
      <w:bookmarkEnd w:id="2572"/>
    </w:p>
    <w:p w:rsidR="00BE2CB9" w:rsidRDefault="00BE2CB9" w:rsidP="00FE1EFA">
      <w:pPr>
        <w:pStyle w:val="af6"/>
        <w:keepNext/>
        <w:rPr>
          <w:rtl/>
        </w:rPr>
      </w:pPr>
      <w:bookmarkStart w:id="2573" w:name="ET_yor_4627_246"/>
      <w:r w:rsidRPr="00BE2CB9">
        <w:rPr>
          <w:rStyle w:val="TagStyle"/>
          <w:rtl/>
        </w:rPr>
        <w:t xml:space="preserve"> &lt;&lt; יור &gt;&gt; </w:t>
      </w:r>
      <w:r>
        <w:rPr>
          <w:rtl/>
        </w:rPr>
        <w:t>דב חנין:</w:t>
      </w:r>
      <w:r w:rsidRPr="00BE2C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3"/>
    </w:p>
    <w:p w:rsidR="00BE2CB9" w:rsidRDefault="00BE2CB9" w:rsidP="00BE2CB9">
      <w:pPr>
        <w:pStyle w:val="KeepWithNext"/>
        <w:rPr>
          <w:rtl/>
        </w:rPr>
      </w:pPr>
    </w:p>
    <w:p w:rsidR="00BE2CB9" w:rsidRDefault="00FE1EFA" w:rsidP="00BE2CB9">
      <w:pPr>
        <w:rPr>
          <w:rtl/>
        </w:rPr>
      </w:pPr>
      <w:bookmarkStart w:id="2574" w:name="_ETM_Q1_7520786"/>
      <w:bookmarkStart w:id="2575" w:name="_ETM_Q1_7520827"/>
      <w:bookmarkEnd w:id="2574"/>
      <w:bookmarkEnd w:id="2575"/>
      <w:r>
        <w:rPr>
          <w:rFonts w:hint="cs"/>
          <w:rtl/>
        </w:rPr>
        <w:t>לחכות, לא ל</w:t>
      </w:r>
      <w:r w:rsidR="00BE2CB9">
        <w:rPr>
          <w:rFonts w:hint="cs"/>
          <w:rtl/>
        </w:rPr>
        <w:t xml:space="preserve">שלם אף פעם. זה המנגנון של העיצומים. אם אתם רוצים לחסל </w:t>
      </w:r>
      <w:bookmarkStart w:id="2576" w:name="_ETM_Q1_7518935"/>
      <w:bookmarkEnd w:id="2576"/>
      <w:r w:rsidR="00BE2CB9">
        <w:rPr>
          <w:rFonts w:hint="cs"/>
          <w:rtl/>
        </w:rPr>
        <w:t>אותו, תגידו לנו.</w:t>
      </w:r>
    </w:p>
    <w:p w:rsidR="00BE2CB9" w:rsidRDefault="00BE2CB9" w:rsidP="00BE2CB9">
      <w:pPr>
        <w:ind w:firstLine="0"/>
        <w:rPr>
          <w:rtl/>
        </w:rPr>
      </w:pPr>
      <w:bookmarkStart w:id="2577" w:name="_ETM_Q1_7525944"/>
      <w:bookmarkStart w:id="2578" w:name="_ETM_Q1_7526002"/>
      <w:bookmarkStart w:id="2579" w:name="_ETM_Q1_7526072"/>
      <w:bookmarkStart w:id="2580" w:name="_ETM_Q1_7526126"/>
      <w:bookmarkStart w:id="2581" w:name="_ETM_Q1_7522515"/>
      <w:bookmarkEnd w:id="2577"/>
      <w:bookmarkEnd w:id="2578"/>
      <w:bookmarkEnd w:id="2579"/>
      <w:bookmarkEnd w:id="2580"/>
      <w:bookmarkEnd w:id="2581"/>
    </w:p>
    <w:p w:rsidR="00BE2CB9" w:rsidRDefault="00BE2CB9" w:rsidP="00BE2CB9">
      <w:pPr>
        <w:pStyle w:val="af9"/>
        <w:keepNext/>
        <w:rPr>
          <w:rtl/>
        </w:rPr>
      </w:pPr>
      <w:bookmarkStart w:id="2582" w:name="ET_guest_796171_247"/>
      <w:r w:rsidRPr="00BE2CB9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BE2C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2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583" w:name="_ETM_Q1_7523027"/>
      <w:bookmarkStart w:id="2584" w:name="_ETM_Q1_7523066"/>
      <w:bookmarkEnd w:id="2583"/>
      <w:bookmarkEnd w:id="2584"/>
      <w:r>
        <w:rPr>
          <w:rFonts w:hint="cs"/>
          <w:rtl/>
        </w:rPr>
        <w:t xml:space="preserve">לא, ממש לא. לאזן </w:t>
      </w:r>
      <w:bookmarkStart w:id="2585" w:name="_ETM_Q1_7524692"/>
      <w:bookmarkEnd w:id="2585"/>
      <w:r>
        <w:rPr>
          <w:rFonts w:hint="cs"/>
          <w:rtl/>
        </w:rPr>
        <w:t>אותו.</w:t>
      </w:r>
      <w:r>
        <w:rPr>
          <w:rtl/>
        </w:rPr>
        <w:t xml:space="preserve">  </w:t>
      </w:r>
    </w:p>
    <w:p w:rsidR="00BE2CB9" w:rsidRDefault="00BE2CB9" w:rsidP="00BE2CB9">
      <w:pPr>
        <w:ind w:firstLine="0"/>
        <w:rPr>
          <w:rtl/>
        </w:rPr>
      </w:pPr>
      <w:bookmarkStart w:id="2586" w:name="_ETM_Q1_7530171"/>
      <w:bookmarkStart w:id="2587" w:name="_ETM_Q1_7530229"/>
      <w:bookmarkStart w:id="2588" w:name="_ETM_Q1_7530250"/>
      <w:bookmarkStart w:id="2589" w:name="_ETM_Q1_7530306"/>
      <w:bookmarkEnd w:id="2586"/>
      <w:bookmarkEnd w:id="2587"/>
      <w:bookmarkEnd w:id="2588"/>
      <w:bookmarkEnd w:id="2589"/>
    </w:p>
    <w:p w:rsidR="00BE2CB9" w:rsidRDefault="00BE2CB9" w:rsidP="00BE2CB9">
      <w:pPr>
        <w:pStyle w:val="af5"/>
        <w:keepNext/>
        <w:rPr>
          <w:rtl/>
        </w:rPr>
      </w:pPr>
      <w:bookmarkStart w:id="2590" w:name="ET_interruption_קריאה_248"/>
      <w:r w:rsidRPr="00BE2C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2CB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90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591" w:name="_ETM_Q1_7528304"/>
      <w:bookmarkEnd w:id="2591"/>
      <w:r>
        <w:rPr>
          <w:rFonts w:hint="cs"/>
          <w:rtl/>
        </w:rPr>
        <w:t>אתה משנה אותו.</w:t>
      </w:r>
      <w:bookmarkStart w:id="2592" w:name="_ETM_Q1_7530138"/>
      <w:bookmarkStart w:id="2593" w:name="_ETM_Q1_7530191"/>
      <w:bookmarkStart w:id="2594" w:name="_ETM_Q1_7530234"/>
      <w:bookmarkStart w:id="2595" w:name="_ETM_Q1_7530284"/>
      <w:bookmarkStart w:id="2596" w:name="_ETM_Q1_7524909"/>
      <w:bookmarkEnd w:id="2592"/>
      <w:bookmarkEnd w:id="2593"/>
      <w:bookmarkEnd w:id="2594"/>
      <w:bookmarkEnd w:id="2595"/>
      <w:bookmarkEnd w:id="2596"/>
    </w:p>
    <w:p w:rsidR="00BE2CB9" w:rsidRDefault="00BE2CB9" w:rsidP="00BE2CB9">
      <w:pPr>
        <w:rPr>
          <w:rtl/>
        </w:rPr>
      </w:pPr>
      <w:bookmarkStart w:id="2597" w:name="_ETM_Q1_7529037"/>
      <w:bookmarkStart w:id="2598" w:name="_ETM_Q1_7529193"/>
      <w:bookmarkEnd w:id="2597"/>
      <w:bookmarkEnd w:id="2598"/>
    </w:p>
    <w:p w:rsidR="00BE2CB9" w:rsidRDefault="00BE2CB9" w:rsidP="00FE1EFA">
      <w:pPr>
        <w:pStyle w:val="af6"/>
        <w:keepNext/>
        <w:rPr>
          <w:rtl/>
        </w:rPr>
      </w:pPr>
      <w:bookmarkStart w:id="2599" w:name="ET_yor_4627_249"/>
      <w:r w:rsidRPr="00BE2CB9">
        <w:rPr>
          <w:rStyle w:val="TagStyle"/>
          <w:rtl/>
        </w:rPr>
        <w:t xml:space="preserve"> &lt;&lt; יור &gt;&gt; </w:t>
      </w:r>
      <w:r>
        <w:rPr>
          <w:rtl/>
        </w:rPr>
        <w:t>דב חנין:</w:t>
      </w:r>
      <w:r w:rsidRPr="00BE2C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9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600" w:name="_ETM_Q1_7525475"/>
      <w:bookmarkEnd w:id="2600"/>
      <w:r>
        <w:rPr>
          <w:rFonts w:hint="cs"/>
          <w:rtl/>
        </w:rPr>
        <w:t>א</w:t>
      </w:r>
      <w:bookmarkStart w:id="2601" w:name="_ETM_Q1_7525558"/>
      <w:bookmarkEnd w:id="2601"/>
      <w:r>
        <w:rPr>
          <w:rFonts w:hint="cs"/>
          <w:rtl/>
        </w:rPr>
        <w:t xml:space="preserve">ני משנה אותו? אתם </w:t>
      </w:r>
      <w:bookmarkStart w:id="2602" w:name="_ETM_Q1_7529530"/>
      <w:bookmarkEnd w:id="2602"/>
      <w:r>
        <w:rPr>
          <w:rFonts w:hint="cs"/>
          <w:rtl/>
        </w:rPr>
        <w:t xml:space="preserve">רוצים? אני מוכן לאמץ את העיצומים המינהליים שאנחנו הכנסנו בעבירות </w:t>
      </w:r>
      <w:bookmarkStart w:id="2603" w:name="_ETM_Q1_7534091"/>
      <w:bookmarkEnd w:id="2603"/>
      <w:r w:rsidR="00147BA9">
        <w:rPr>
          <w:rFonts w:hint="cs"/>
          <w:rtl/>
        </w:rPr>
        <w:t>הסביבות. יאללה, בואו נעתיק אותן אחת לאחת</w:t>
      </w:r>
      <w:r>
        <w:rPr>
          <w:rFonts w:hint="cs"/>
          <w:rtl/>
        </w:rPr>
        <w:t xml:space="preserve">. </w:t>
      </w:r>
    </w:p>
    <w:p w:rsidR="00BE2CB9" w:rsidRDefault="00BE2CB9" w:rsidP="00BE2CB9">
      <w:pPr>
        <w:ind w:firstLine="0"/>
        <w:rPr>
          <w:rtl/>
        </w:rPr>
      </w:pPr>
      <w:bookmarkStart w:id="2604" w:name="_ETM_Q1_7533425"/>
      <w:bookmarkStart w:id="2605" w:name="_ETM_Q1_7533475"/>
      <w:bookmarkStart w:id="2606" w:name="_ETM_Q1_7533537"/>
      <w:bookmarkStart w:id="2607" w:name="_ETM_Q1_7533590"/>
      <w:bookmarkStart w:id="2608" w:name="_ETM_Q1_7534385"/>
      <w:bookmarkEnd w:id="2604"/>
      <w:bookmarkEnd w:id="2605"/>
      <w:bookmarkEnd w:id="2606"/>
      <w:bookmarkEnd w:id="2607"/>
      <w:bookmarkEnd w:id="2608"/>
    </w:p>
    <w:p w:rsidR="00BE2CB9" w:rsidRDefault="00BE2CB9" w:rsidP="00BE2CB9">
      <w:pPr>
        <w:pStyle w:val="af9"/>
        <w:keepNext/>
        <w:rPr>
          <w:rtl/>
        </w:rPr>
      </w:pPr>
      <w:bookmarkStart w:id="2609" w:name="ET_guest_749377_250"/>
      <w:r w:rsidRPr="00BE2CB9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BE2C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9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610" w:name="_ETM_Q1_7535022"/>
      <w:bookmarkStart w:id="2611" w:name="_ETM_Q1_7535083"/>
      <w:bookmarkEnd w:id="2610"/>
      <w:bookmarkEnd w:id="2611"/>
      <w:r>
        <w:rPr>
          <w:rFonts w:hint="cs"/>
          <w:rtl/>
        </w:rPr>
        <w:t xml:space="preserve">נאמץ את </w:t>
      </w:r>
      <w:bookmarkStart w:id="2612" w:name="_ETM_Q1_7537216"/>
      <w:bookmarkEnd w:id="2612"/>
      <w:r>
        <w:rPr>
          <w:rFonts w:hint="cs"/>
          <w:rtl/>
        </w:rPr>
        <w:t xml:space="preserve">עיצומים כספיים של חוק ניירות ערך. למה? זה יותר </w:t>
      </w:r>
      <w:bookmarkStart w:id="2613" w:name="_ETM_Q1_7541751"/>
      <w:bookmarkEnd w:id="2613"/>
      <w:r>
        <w:rPr>
          <w:rFonts w:hint="cs"/>
          <w:rtl/>
        </w:rPr>
        <w:t xml:space="preserve">רלוונטי. </w:t>
      </w:r>
      <w:r>
        <w:rPr>
          <w:rtl/>
        </w:rPr>
        <w:t xml:space="preserve">  </w:t>
      </w:r>
    </w:p>
    <w:p w:rsidR="00BE2CB9" w:rsidRDefault="00BE2CB9" w:rsidP="00BE2CB9">
      <w:pPr>
        <w:ind w:firstLine="0"/>
        <w:rPr>
          <w:rtl/>
        </w:rPr>
      </w:pPr>
      <w:bookmarkStart w:id="2614" w:name="_ETM_Q1_7543784"/>
      <w:bookmarkStart w:id="2615" w:name="_ETM_Q1_7543847"/>
      <w:bookmarkStart w:id="2616" w:name="_ETM_Q1_7543911"/>
      <w:bookmarkStart w:id="2617" w:name="_ETM_Q1_7543979"/>
      <w:bookmarkEnd w:id="2614"/>
      <w:bookmarkEnd w:id="2615"/>
      <w:bookmarkEnd w:id="2616"/>
      <w:bookmarkEnd w:id="2617"/>
    </w:p>
    <w:p w:rsidR="00BE2CB9" w:rsidRDefault="00BE2CB9" w:rsidP="00BE2CB9">
      <w:pPr>
        <w:pStyle w:val="af6"/>
        <w:keepNext/>
        <w:rPr>
          <w:rtl/>
        </w:rPr>
      </w:pPr>
      <w:bookmarkStart w:id="2618" w:name="ET_yor_4637_251"/>
      <w:r w:rsidRPr="00BE2C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E2C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8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619" w:name="_ETM_Q1_7539261"/>
      <w:bookmarkEnd w:id="2619"/>
      <w:r>
        <w:rPr>
          <w:rFonts w:hint="cs"/>
          <w:rtl/>
        </w:rPr>
        <w:t>רבותיי, העניין ברור. תודה.</w:t>
      </w:r>
    </w:p>
    <w:p w:rsidR="00BE2CB9" w:rsidRDefault="00BE2CB9" w:rsidP="00BE2CB9">
      <w:pPr>
        <w:rPr>
          <w:rtl/>
        </w:rPr>
      </w:pPr>
      <w:bookmarkStart w:id="2620" w:name="_ETM_Q1_7543684"/>
      <w:bookmarkStart w:id="2621" w:name="_ETM_Q1_7543772"/>
      <w:bookmarkEnd w:id="2620"/>
      <w:bookmarkEnd w:id="2621"/>
    </w:p>
    <w:p w:rsidR="00BE2CB9" w:rsidRDefault="00BE2CB9" w:rsidP="00BE2CB9">
      <w:pPr>
        <w:rPr>
          <w:rtl/>
        </w:rPr>
      </w:pPr>
      <w:bookmarkStart w:id="2622" w:name="_ETM_Q1_7543812"/>
      <w:bookmarkStart w:id="2623" w:name="_ETM_Q1_7543860"/>
      <w:bookmarkEnd w:id="2622"/>
      <w:bookmarkEnd w:id="2623"/>
      <w:r>
        <w:rPr>
          <w:rFonts w:hint="cs"/>
          <w:rtl/>
        </w:rPr>
        <w:t>גברתי, בבקשה.</w:t>
      </w:r>
    </w:p>
    <w:p w:rsidR="00BE2CB9" w:rsidRDefault="00BE2CB9" w:rsidP="00BE2CB9">
      <w:pPr>
        <w:ind w:firstLine="0"/>
        <w:rPr>
          <w:rtl/>
        </w:rPr>
      </w:pPr>
      <w:bookmarkStart w:id="2624" w:name="_ETM_Q1_7539793"/>
      <w:bookmarkStart w:id="2625" w:name="_ETM_Q1_7539848"/>
      <w:bookmarkStart w:id="2626" w:name="_ETM_Q1_7539889"/>
      <w:bookmarkStart w:id="2627" w:name="_ETM_Q1_7539943"/>
      <w:bookmarkStart w:id="2628" w:name="_ETM_Q1_7540594"/>
      <w:bookmarkEnd w:id="2624"/>
      <w:bookmarkEnd w:id="2625"/>
      <w:bookmarkEnd w:id="2626"/>
      <w:bookmarkEnd w:id="2627"/>
      <w:bookmarkEnd w:id="2628"/>
    </w:p>
    <w:p w:rsidR="00BE2CB9" w:rsidRDefault="00BE2CB9" w:rsidP="00BE2CB9">
      <w:pPr>
        <w:pStyle w:val="af9"/>
        <w:keepNext/>
        <w:rPr>
          <w:rtl/>
        </w:rPr>
      </w:pPr>
      <w:bookmarkStart w:id="2629" w:name="ET_guest_מיכל_הלפרין_252"/>
      <w:r w:rsidRPr="00BE2CB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E2C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9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630" w:name="_ETM_Q1_7541146"/>
      <w:bookmarkStart w:id="2631" w:name="_ETM_Q1_7541206"/>
      <w:bookmarkEnd w:id="2630"/>
      <w:bookmarkEnd w:id="2631"/>
      <w:r>
        <w:rPr>
          <w:rFonts w:hint="cs"/>
          <w:rtl/>
        </w:rPr>
        <w:t xml:space="preserve">עיצומים אינם דומים במהותם </w:t>
      </w:r>
      <w:bookmarkStart w:id="2632" w:name="_ETM_Q1_7545059"/>
      <w:bookmarkEnd w:id="2632"/>
      <w:r>
        <w:rPr>
          <w:rFonts w:hint="cs"/>
          <w:rtl/>
        </w:rPr>
        <w:t xml:space="preserve">לכתב אישום. יש החלטה שניתנת על ידי הממונה לאחר שימוע </w:t>
      </w:r>
      <w:bookmarkStart w:id="2633" w:name="_ETM_Q1_7550883"/>
      <w:bookmarkEnd w:id="2633"/>
      <w:r>
        <w:rPr>
          <w:rFonts w:hint="cs"/>
          <w:rtl/>
        </w:rPr>
        <w:t xml:space="preserve">סדור בכתב ובעל פה, ולכן זה לא אותו דבר </w:t>
      </w:r>
      <w:bookmarkStart w:id="2634" w:name="_ETM_Q1_7550134"/>
      <w:bookmarkEnd w:id="2634"/>
      <w:r>
        <w:rPr>
          <w:rFonts w:hint="cs"/>
          <w:rtl/>
        </w:rPr>
        <w:t xml:space="preserve">כמו הגשת כתב אישום ששם באמת הנטל על המדינה </w:t>
      </w:r>
      <w:bookmarkStart w:id="2635" w:name="_ETM_Q1_7557339"/>
      <w:bookmarkEnd w:id="2635"/>
      <w:r>
        <w:rPr>
          <w:rFonts w:hint="cs"/>
          <w:rtl/>
        </w:rPr>
        <w:t xml:space="preserve">בהגשת כתב אישום על כל המשתמע מזה. יש לזה גם </w:t>
      </w:r>
      <w:bookmarkStart w:id="2636" w:name="_ETM_Q1_7555286"/>
      <w:bookmarkEnd w:id="2636"/>
      <w:r>
        <w:rPr>
          <w:rFonts w:hint="cs"/>
          <w:rtl/>
        </w:rPr>
        <w:t>אחריות - - -</w:t>
      </w:r>
    </w:p>
    <w:p w:rsidR="00BE2CB9" w:rsidRDefault="00BE2CB9" w:rsidP="00CC6AD6">
      <w:pPr>
        <w:ind w:firstLine="0"/>
        <w:rPr>
          <w:rtl/>
        </w:rPr>
      </w:pPr>
      <w:bookmarkStart w:id="2637" w:name="_ETM_Q1_7560193"/>
      <w:bookmarkStart w:id="2638" w:name="_ETM_Q1_7560243"/>
      <w:bookmarkStart w:id="2639" w:name="_ETM_Q1_7560306"/>
      <w:bookmarkStart w:id="2640" w:name="_ETM_Q1_7560356"/>
      <w:bookmarkEnd w:id="2637"/>
      <w:bookmarkEnd w:id="2638"/>
      <w:bookmarkEnd w:id="2639"/>
      <w:bookmarkEnd w:id="2640"/>
    </w:p>
    <w:p w:rsidR="00BE2CB9" w:rsidRDefault="00BE2CB9" w:rsidP="00BE2CB9">
      <w:pPr>
        <w:pStyle w:val="af6"/>
        <w:keepNext/>
        <w:rPr>
          <w:rtl/>
        </w:rPr>
      </w:pPr>
      <w:bookmarkStart w:id="2641" w:name="ET_yor_4637_253"/>
      <w:r w:rsidRPr="00BE2C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E2C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1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642" w:name="_ETM_Q1_7561173"/>
      <w:bookmarkEnd w:id="2642"/>
      <w:r>
        <w:rPr>
          <w:rFonts w:hint="cs"/>
          <w:rtl/>
        </w:rPr>
        <w:t xml:space="preserve">אני רוצה להזכיר שעיצומים כספיים הם מדרגה </w:t>
      </w:r>
      <w:bookmarkStart w:id="2643" w:name="_ETM_Q1_7566464"/>
      <w:bookmarkEnd w:id="2643"/>
      <w:r>
        <w:rPr>
          <w:rFonts w:hint="cs"/>
          <w:rtl/>
        </w:rPr>
        <w:t>נמוכה יותר. אני רוצה להזכיר שהוועדה</w:t>
      </w:r>
      <w:r w:rsidR="00147BA9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לקחה על עצמה באקסטרים </w:t>
      </w:r>
      <w:bookmarkStart w:id="2644" w:name="_ETM_Q1_7567432"/>
      <w:bookmarkEnd w:id="2644"/>
      <w:r>
        <w:rPr>
          <w:rFonts w:hint="cs"/>
          <w:rtl/>
        </w:rPr>
        <w:t>להוביל יותר לתוך העיצומים.</w:t>
      </w:r>
    </w:p>
    <w:p w:rsidR="00BE2CB9" w:rsidRDefault="00BE2CB9" w:rsidP="00BE2CB9">
      <w:pPr>
        <w:ind w:firstLine="0"/>
        <w:rPr>
          <w:rtl/>
        </w:rPr>
      </w:pPr>
      <w:bookmarkStart w:id="2645" w:name="_ETM_Q1_7571868"/>
      <w:bookmarkStart w:id="2646" w:name="_ETM_Q1_7571920"/>
      <w:bookmarkStart w:id="2647" w:name="_ETM_Q1_7571978"/>
      <w:bookmarkStart w:id="2648" w:name="_ETM_Q1_7572039"/>
      <w:bookmarkStart w:id="2649" w:name="_ETM_Q1_7573228"/>
      <w:bookmarkEnd w:id="2645"/>
      <w:bookmarkEnd w:id="2646"/>
      <w:bookmarkEnd w:id="2647"/>
      <w:bookmarkEnd w:id="2648"/>
      <w:bookmarkEnd w:id="2649"/>
    </w:p>
    <w:p w:rsidR="00BE2CB9" w:rsidRDefault="00BE2CB9" w:rsidP="00BE2CB9">
      <w:pPr>
        <w:pStyle w:val="a4"/>
        <w:keepNext/>
        <w:rPr>
          <w:rtl/>
        </w:rPr>
      </w:pPr>
      <w:bookmarkStart w:id="2650" w:name="ET_speaker_5069_254"/>
      <w:r w:rsidRPr="00BE2C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2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0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651" w:name="_ETM_Q1_7573883"/>
      <w:bookmarkEnd w:id="2651"/>
      <w:r>
        <w:rPr>
          <w:rFonts w:hint="cs"/>
          <w:rtl/>
        </w:rPr>
        <w:t>אמת, וזה</w:t>
      </w:r>
      <w:bookmarkStart w:id="2652" w:name="_ETM_Q1_7573983"/>
      <w:bookmarkEnd w:id="2652"/>
      <w:r>
        <w:rPr>
          <w:rFonts w:hint="cs"/>
          <w:rtl/>
        </w:rPr>
        <w:t xml:space="preserve"> טוב ומצוין.</w:t>
      </w:r>
      <w:r>
        <w:rPr>
          <w:rtl/>
        </w:rPr>
        <w:t xml:space="preserve"> </w:t>
      </w:r>
      <w:r>
        <w:rPr>
          <w:rFonts w:hint="cs"/>
          <w:rtl/>
        </w:rPr>
        <w:t xml:space="preserve">רק שלא נגיע למפלצות. מצוין, אבל בוא ניתן איזה </w:t>
      </w:r>
      <w:bookmarkStart w:id="2653" w:name="_ETM_Q1_7589874"/>
      <w:bookmarkEnd w:id="2653"/>
      <w:r>
        <w:rPr>
          <w:rFonts w:hint="cs"/>
          <w:rtl/>
        </w:rPr>
        <w:t>תקרה מסוימת.</w:t>
      </w:r>
    </w:p>
    <w:p w:rsidR="00BE2CB9" w:rsidRDefault="00BE2CB9" w:rsidP="00CC6AD6">
      <w:pPr>
        <w:ind w:firstLine="0"/>
        <w:rPr>
          <w:rtl/>
        </w:rPr>
      </w:pPr>
      <w:bookmarkStart w:id="2654" w:name="_ETM_Q1_7584172"/>
      <w:bookmarkStart w:id="2655" w:name="_ETM_Q1_7584241"/>
      <w:bookmarkStart w:id="2656" w:name="_ETM_Q1_7584265"/>
      <w:bookmarkStart w:id="2657" w:name="_ETM_Q1_7584304"/>
      <w:bookmarkStart w:id="2658" w:name="_ETM_Q1_7585325"/>
      <w:bookmarkEnd w:id="2654"/>
      <w:bookmarkEnd w:id="2655"/>
      <w:bookmarkEnd w:id="2656"/>
      <w:bookmarkEnd w:id="2657"/>
      <w:bookmarkEnd w:id="2658"/>
    </w:p>
    <w:p w:rsidR="00BE2CB9" w:rsidRDefault="00BE2CB9" w:rsidP="00BE2CB9">
      <w:pPr>
        <w:pStyle w:val="a4"/>
        <w:keepNext/>
        <w:rPr>
          <w:rtl/>
        </w:rPr>
      </w:pPr>
      <w:bookmarkStart w:id="2659" w:name="ET_speaker_אתי_בנדלר_255"/>
      <w:r w:rsidRPr="00BE2CB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E2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9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660" w:name="_ETM_Q1_7585922"/>
      <w:bookmarkStart w:id="2661" w:name="_ETM_Q1_7585987"/>
      <w:bookmarkEnd w:id="2660"/>
      <w:bookmarkEnd w:id="2661"/>
      <w:r>
        <w:rPr>
          <w:rFonts w:hint="cs"/>
          <w:rtl/>
        </w:rPr>
        <w:t xml:space="preserve">אני רוצה להזכיר שכשהחוק תוקן והוסף הפרק של העיצומים </w:t>
      </w:r>
      <w:bookmarkStart w:id="2662" w:name="_ETM_Q1_7588461"/>
      <w:bookmarkEnd w:id="2662"/>
      <w:r>
        <w:rPr>
          <w:rFonts w:hint="cs"/>
          <w:rtl/>
        </w:rPr>
        <w:t xml:space="preserve">בהגבלים עסקיים היו הרבה מאוד ויכוחים עם הרשות להגבלים </w:t>
      </w:r>
      <w:bookmarkStart w:id="2663" w:name="_ETM_Q1_7591710"/>
      <w:bookmarkEnd w:id="2663"/>
      <w:r>
        <w:rPr>
          <w:rFonts w:hint="cs"/>
          <w:rtl/>
        </w:rPr>
        <w:t>עסקיים והוכנסו הרבה מאוד איזונים. אם מישהו ייקח</w:t>
      </w:r>
      <w:bookmarkStart w:id="2664" w:name="_ETM_Q1_7598510"/>
      <w:bookmarkEnd w:id="2664"/>
      <w:r>
        <w:rPr>
          <w:rFonts w:hint="cs"/>
          <w:rtl/>
        </w:rPr>
        <w:t xml:space="preserve"> את הצעת החוק כפי שפורסמה בזמנו לעומת הנוסח הסופי, </w:t>
      </w:r>
      <w:bookmarkStart w:id="2665" w:name="_ETM_Q1_7600119"/>
      <w:bookmarkEnd w:id="2665"/>
      <w:r w:rsidR="00147BA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יראה שהוועדה הכניסה הרבה מאוד איזונים ואפילו ריסון </w:t>
      </w:r>
      <w:bookmarkStart w:id="2666" w:name="_ETM_Q1_7607498"/>
      <w:bookmarkEnd w:id="2666"/>
      <w:r>
        <w:rPr>
          <w:rFonts w:hint="cs"/>
          <w:rtl/>
        </w:rPr>
        <w:t xml:space="preserve">הכוח של הממונה. למשל, הנושא של חובת ההיוועצות בוועדה </w:t>
      </w:r>
      <w:bookmarkStart w:id="2667" w:name="_ETM_Q1_7610465"/>
      <w:bookmarkEnd w:id="2667"/>
      <w:r>
        <w:rPr>
          <w:rFonts w:hint="cs"/>
          <w:rtl/>
        </w:rPr>
        <w:t xml:space="preserve">למיזוגים ופטורים היה יוזמה של הוועדה. זה לא </w:t>
      </w:r>
      <w:bookmarkStart w:id="2668" w:name="_ETM_Q1_7615512"/>
      <w:bookmarkEnd w:id="2668"/>
      <w:r>
        <w:rPr>
          <w:rFonts w:hint="cs"/>
          <w:rtl/>
        </w:rPr>
        <w:t>היה בהצעת החוק הכחולה. גם היום</w:t>
      </w:r>
      <w:r w:rsidR="00147BA9">
        <w:rPr>
          <w:rFonts w:hint="cs"/>
          <w:rtl/>
        </w:rPr>
        <w:t>,</w:t>
      </w:r>
      <w:r>
        <w:rPr>
          <w:rFonts w:hint="cs"/>
          <w:rtl/>
        </w:rPr>
        <w:t xml:space="preserve"> אני מוכרחה לומר</w:t>
      </w:r>
      <w:r w:rsidR="00147B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69" w:name="_ETM_Q1_7624822"/>
      <w:bookmarkEnd w:id="2669"/>
      <w:r>
        <w:rPr>
          <w:rFonts w:hint="cs"/>
          <w:rtl/>
        </w:rPr>
        <w:t xml:space="preserve">כאשר קראתי את הצעת החוק השאלות שהועלו כאן על ידי </w:t>
      </w:r>
      <w:bookmarkStart w:id="2670" w:name="_ETM_Q1_7623972"/>
      <w:bookmarkEnd w:id="2670"/>
      <w:r>
        <w:rPr>
          <w:rFonts w:hint="cs"/>
          <w:rtl/>
        </w:rPr>
        <w:t>באי כוח החברות הגדולות הטרידו אותי. ישבנו יותר מ</w:t>
      </w:r>
      <w:bookmarkStart w:id="2671" w:name="_ETM_Q1_7629219"/>
      <w:bookmarkEnd w:id="2671"/>
      <w:r>
        <w:rPr>
          <w:rFonts w:hint="cs"/>
          <w:rtl/>
        </w:rPr>
        <w:t xml:space="preserve">אשר פעם אחת וקיבלנו סקירה וקראנו פסקי דין כדי לוודא </w:t>
      </w:r>
      <w:bookmarkStart w:id="2672" w:name="_ETM_Q1_7638883"/>
      <w:bookmarkEnd w:id="2672"/>
      <w:r>
        <w:rPr>
          <w:rFonts w:hint="cs"/>
          <w:rtl/>
        </w:rPr>
        <w:t>שבאמת אנחנו לא מפריזים במתן כוח לממונה.</w:t>
      </w:r>
    </w:p>
    <w:p w:rsidR="00BE2CB9" w:rsidRDefault="00BE2CB9" w:rsidP="00692D84">
      <w:pPr>
        <w:ind w:firstLine="0"/>
        <w:rPr>
          <w:rtl/>
        </w:rPr>
      </w:pPr>
      <w:bookmarkStart w:id="2673" w:name="_ETM_Q1_7639944"/>
      <w:bookmarkStart w:id="2674" w:name="_ETM_Q1_7640006"/>
      <w:bookmarkStart w:id="2675" w:name="_ETM_Q1_7640057"/>
      <w:bookmarkStart w:id="2676" w:name="_ETM_Q1_7640115"/>
      <w:bookmarkEnd w:id="2673"/>
      <w:bookmarkEnd w:id="2674"/>
      <w:bookmarkEnd w:id="2675"/>
      <w:bookmarkEnd w:id="2676"/>
    </w:p>
    <w:p w:rsidR="00BE2CB9" w:rsidRDefault="00BE2CB9" w:rsidP="00692D84">
      <w:pPr>
        <w:pStyle w:val="a8"/>
        <w:keepNext/>
        <w:rPr>
          <w:rtl/>
        </w:rPr>
      </w:pPr>
      <w:bookmarkStart w:id="2677" w:name="ET_manager_4627_256"/>
      <w:r w:rsidRPr="00BE2CB9">
        <w:rPr>
          <w:rStyle w:val="TagStyle"/>
          <w:rtl/>
        </w:rPr>
        <w:t xml:space="preserve"> &lt;&lt; מנהל &gt;&gt; </w:t>
      </w:r>
      <w:r>
        <w:rPr>
          <w:rtl/>
        </w:rPr>
        <w:t>(היו"ר דב חנין, 1</w:t>
      </w:r>
      <w:r w:rsidR="00692D84">
        <w:rPr>
          <w:rFonts w:hint="cs"/>
          <w:rtl/>
        </w:rPr>
        <w:t>5</w:t>
      </w:r>
      <w:r>
        <w:rPr>
          <w:rtl/>
        </w:rPr>
        <w:t>:3</w:t>
      </w:r>
      <w:r>
        <w:rPr>
          <w:rFonts w:hint="cs"/>
          <w:rtl/>
        </w:rPr>
        <w:t>7</w:t>
      </w:r>
      <w:r>
        <w:rPr>
          <w:rtl/>
        </w:rPr>
        <w:t>)</w:t>
      </w:r>
      <w:r w:rsidRPr="00BE2CB9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Start w:id="2678" w:name="_ETM_Q1_7640716"/>
      <w:bookmarkStart w:id="2679" w:name="_ETM_Q1_7640789"/>
      <w:bookmarkStart w:id="2680" w:name="_ETM_Q1_7641820"/>
      <w:bookmarkEnd w:id="2677"/>
      <w:bookmarkEnd w:id="2678"/>
      <w:bookmarkEnd w:id="2679"/>
      <w:bookmarkEnd w:id="2680"/>
    </w:p>
    <w:p w:rsidR="00BE2CB9" w:rsidRPr="00BE2CB9" w:rsidRDefault="00BE2CB9" w:rsidP="00BE2CB9">
      <w:pPr>
        <w:rPr>
          <w:rtl/>
        </w:rPr>
      </w:pPr>
      <w:bookmarkStart w:id="2681" w:name="_ETM_Q1_7644937"/>
      <w:bookmarkStart w:id="2682" w:name="_ETM_Q1_7645009"/>
      <w:bookmarkEnd w:id="2681"/>
      <w:bookmarkEnd w:id="2682"/>
    </w:p>
    <w:p w:rsidR="00BE2CB9" w:rsidRDefault="00BE2CB9" w:rsidP="00BE2CB9">
      <w:pPr>
        <w:pStyle w:val="af9"/>
        <w:keepNext/>
        <w:rPr>
          <w:rtl/>
        </w:rPr>
      </w:pPr>
      <w:bookmarkStart w:id="2683" w:name="ET_guest_749377_257"/>
      <w:r w:rsidRPr="00BE2CB9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BE2C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3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684" w:name="_ETM_Q1_7642395"/>
      <w:bookmarkStart w:id="2685" w:name="_ETM_Q1_7642442"/>
      <w:bookmarkEnd w:id="2684"/>
      <w:bookmarkEnd w:id="2685"/>
      <w:r>
        <w:rPr>
          <w:rFonts w:hint="cs"/>
          <w:rtl/>
        </w:rPr>
        <w:t>ונחה דעתכם?</w:t>
      </w:r>
    </w:p>
    <w:p w:rsidR="00BE2CB9" w:rsidRDefault="00BE2CB9" w:rsidP="00CC6AD6">
      <w:pPr>
        <w:ind w:firstLine="0"/>
        <w:rPr>
          <w:rtl/>
        </w:rPr>
      </w:pPr>
      <w:bookmarkStart w:id="2686" w:name="_ETM_Q1_7645148"/>
      <w:bookmarkStart w:id="2687" w:name="_ETM_Q1_7645207"/>
      <w:bookmarkStart w:id="2688" w:name="_ETM_Q1_7645277"/>
      <w:bookmarkStart w:id="2689" w:name="_ETM_Q1_7645335"/>
      <w:bookmarkStart w:id="2690" w:name="_ETM_Q1_7647048"/>
      <w:bookmarkEnd w:id="2686"/>
      <w:bookmarkEnd w:id="2687"/>
      <w:bookmarkEnd w:id="2688"/>
      <w:bookmarkEnd w:id="2689"/>
      <w:bookmarkEnd w:id="2690"/>
    </w:p>
    <w:p w:rsidR="00BE2CB9" w:rsidRDefault="00BE2CB9" w:rsidP="00BE2CB9">
      <w:pPr>
        <w:pStyle w:val="a4"/>
        <w:keepNext/>
        <w:rPr>
          <w:rtl/>
        </w:rPr>
      </w:pPr>
      <w:bookmarkStart w:id="2691" w:name="ET_speaker_אתי_בנדלר_258"/>
      <w:r w:rsidRPr="00BE2CB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E2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1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r>
        <w:rPr>
          <w:rFonts w:hint="cs"/>
          <w:rtl/>
        </w:rPr>
        <w:t xml:space="preserve">בסופו של דבר, </w:t>
      </w:r>
      <w:bookmarkStart w:id="2692" w:name="_ETM_Q1_7649959"/>
      <w:bookmarkEnd w:id="2692"/>
      <w:r>
        <w:rPr>
          <w:rFonts w:hint="cs"/>
          <w:rtl/>
        </w:rPr>
        <w:t xml:space="preserve">נחה דעתי. </w:t>
      </w:r>
      <w:r>
        <w:rPr>
          <w:rtl/>
        </w:rPr>
        <w:t xml:space="preserve">   </w:t>
      </w:r>
    </w:p>
    <w:p w:rsidR="00BE2CB9" w:rsidRDefault="00BE2CB9" w:rsidP="00692D84">
      <w:pPr>
        <w:ind w:firstLine="0"/>
        <w:rPr>
          <w:rtl/>
        </w:rPr>
      </w:pPr>
      <w:bookmarkStart w:id="2693" w:name="_ETM_Q1_7652187"/>
      <w:bookmarkStart w:id="2694" w:name="_ETM_Q1_7652246"/>
      <w:bookmarkStart w:id="2695" w:name="_ETM_Q1_7652282"/>
      <w:bookmarkStart w:id="2696" w:name="_ETM_Q1_7652338"/>
      <w:bookmarkEnd w:id="2693"/>
      <w:bookmarkEnd w:id="2694"/>
      <w:bookmarkEnd w:id="2695"/>
      <w:bookmarkEnd w:id="2696"/>
    </w:p>
    <w:p w:rsidR="00BE2CB9" w:rsidRDefault="00BE2CB9" w:rsidP="00BE2CB9">
      <w:pPr>
        <w:pStyle w:val="af5"/>
        <w:keepNext/>
        <w:rPr>
          <w:rtl/>
        </w:rPr>
      </w:pPr>
      <w:bookmarkStart w:id="2697" w:name="ET_interruption_קריאה_259"/>
      <w:r w:rsidRPr="00BE2C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2CB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97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BE2CB9">
      <w:pPr>
        <w:rPr>
          <w:rtl/>
        </w:rPr>
      </w:pPr>
      <w:bookmarkStart w:id="2698" w:name="_ETM_Q1_7647419"/>
      <w:bookmarkEnd w:id="2698"/>
      <w:r>
        <w:rPr>
          <w:rFonts w:hint="cs"/>
          <w:rtl/>
        </w:rPr>
        <w:t>אפילו מותב כמו ברשות לניירות ערך אין להם.</w:t>
      </w:r>
    </w:p>
    <w:p w:rsidR="00BE2CB9" w:rsidRDefault="00BE2CB9" w:rsidP="00CC6AD6">
      <w:pPr>
        <w:ind w:firstLine="0"/>
        <w:rPr>
          <w:rtl/>
        </w:rPr>
      </w:pPr>
      <w:bookmarkStart w:id="2699" w:name="_ETM_Q1_7652472"/>
      <w:bookmarkStart w:id="2700" w:name="_ETM_Q1_7652532"/>
      <w:bookmarkStart w:id="2701" w:name="_ETM_Q1_7652552"/>
      <w:bookmarkStart w:id="2702" w:name="_ETM_Q1_7652620"/>
      <w:bookmarkStart w:id="2703" w:name="_ETM_Q1_7653256"/>
      <w:bookmarkEnd w:id="2699"/>
      <w:bookmarkEnd w:id="2700"/>
      <w:bookmarkEnd w:id="2701"/>
      <w:bookmarkEnd w:id="2702"/>
      <w:bookmarkEnd w:id="2703"/>
    </w:p>
    <w:p w:rsidR="00BE2CB9" w:rsidRDefault="00BE2CB9" w:rsidP="00BE2CB9">
      <w:pPr>
        <w:pStyle w:val="a4"/>
        <w:keepNext/>
        <w:rPr>
          <w:rtl/>
        </w:rPr>
      </w:pPr>
      <w:bookmarkStart w:id="2704" w:name="ET_speaker_אתי_בנדלר_260"/>
      <w:r w:rsidRPr="00BE2CB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BE2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4"/>
    </w:p>
    <w:p w:rsidR="00BE2CB9" w:rsidRDefault="00BE2CB9" w:rsidP="00BE2CB9">
      <w:pPr>
        <w:pStyle w:val="KeepWithNext"/>
        <w:rPr>
          <w:rtl/>
        </w:rPr>
      </w:pPr>
    </w:p>
    <w:p w:rsidR="00BE2CB9" w:rsidRDefault="00BE2CB9" w:rsidP="00EF58B8">
      <w:pPr>
        <w:rPr>
          <w:rtl/>
        </w:rPr>
      </w:pPr>
      <w:bookmarkStart w:id="2705" w:name="_ETM_Q1_7653822"/>
      <w:bookmarkEnd w:id="2705"/>
      <w:r>
        <w:rPr>
          <w:rFonts w:hint="cs"/>
          <w:rtl/>
        </w:rPr>
        <w:t>ב</w:t>
      </w:r>
      <w:bookmarkStart w:id="2706" w:name="_ETM_Q1_7653863"/>
      <w:bookmarkEnd w:id="2706"/>
      <w:r>
        <w:rPr>
          <w:rFonts w:hint="cs"/>
          <w:rtl/>
        </w:rPr>
        <w:t xml:space="preserve">כל </w:t>
      </w:r>
      <w:bookmarkStart w:id="2707" w:name="_ETM_Q1_7654136"/>
      <w:bookmarkEnd w:id="2707"/>
      <w:r>
        <w:rPr>
          <w:rFonts w:hint="cs"/>
          <w:rtl/>
        </w:rPr>
        <w:t xml:space="preserve">דבר יש איזונים. בסופו של דבר, אין אמת מוחלטת בשום דבר. </w:t>
      </w:r>
      <w:bookmarkStart w:id="2708" w:name="_ETM_Q1_7662056"/>
      <w:bookmarkEnd w:id="2708"/>
      <w:r w:rsidR="00EF58B8">
        <w:rPr>
          <w:rFonts w:hint="cs"/>
          <w:rtl/>
        </w:rPr>
        <w:t xml:space="preserve"> כשאני אמורה לייעץ לוועדה - - </w:t>
      </w:r>
      <w:bookmarkStart w:id="2709" w:name="_ETM_Q1_7664057"/>
      <w:bookmarkEnd w:id="2709"/>
      <w:r w:rsidR="00EF58B8">
        <w:rPr>
          <w:rFonts w:hint="cs"/>
          <w:rtl/>
        </w:rPr>
        <w:t>-</w:t>
      </w:r>
    </w:p>
    <w:p w:rsidR="00EF58B8" w:rsidRDefault="00EF58B8" w:rsidP="00EF58B8">
      <w:pPr>
        <w:rPr>
          <w:rtl/>
        </w:rPr>
      </w:pPr>
      <w:bookmarkStart w:id="2710" w:name="_ETM_Q1_7663115"/>
      <w:bookmarkStart w:id="2711" w:name="_ETM_Q1_7663170"/>
      <w:bookmarkEnd w:id="2710"/>
      <w:bookmarkEnd w:id="2711"/>
    </w:p>
    <w:p w:rsidR="00EF58B8" w:rsidRDefault="00EF58B8" w:rsidP="00EF58B8">
      <w:pPr>
        <w:pStyle w:val="a4"/>
        <w:keepNext/>
        <w:rPr>
          <w:rtl/>
        </w:rPr>
      </w:pPr>
      <w:bookmarkStart w:id="2712" w:name="ET_speaker_5726_261"/>
      <w:r w:rsidRPr="00EF58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5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2"/>
    </w:p>
    <w:p w:rsidR="00EF58B8" w:rsidRDefault="00EF58B8" w:rsidP="00EF58B8">
      <w:pPr>
        <w:pStyle w:val="KeepWithNext"/>
        <w:rPr>
          <w:rtl/>
        </w:rPr>
      </w:pPr>
    </w:p>
    <w:p w:rsidR="00EF58B8" w:rsidRDefault="00EF58B8" w:rsidP="00692D84">
      <w:pPr>
        <w:rPr>
          <w:rtl/>
        </w:rPr>
      </w:pPr>
      <w:bookmarkStart w:id="2713" w:name="_ETM_Q1_7666493"/>
      <w:bookmarkEnd w:id="2713"/>
      <w:r>
        <w:rPr>
          <w:rFonts w:hint="cs"/>
          <w:rtl/>
        </w:rPr>
        <w:t>כשאין לך תקר</w:t>
      </w:r>
      <w:r w:rsidR="00CC6AD6">
        <w:rPr>
          <w:rFonts w:hint="cs"/>
          <w:rtl/>
        </w:rPr>
        <w:t>ה, איזה</w:t>
      </w:r>
      <w:r w:rsidR="00692D84">
        <w:rPr>
          <w:rFonts w:hint="cs"/>
          <w:rtl/>
        </w:rPr>
        <w:t xml:space="preserve"> איזון </w:t>
      </w:r>
      <w:bookmarkStart w:id="2714" w:name="_ETM_Q1_7667276"/>
      <w:bookmarkEnd w:id="2714"/>
      <w:r w:rsidR="00692D84">
        <w:rPr>
          <w:rFonts w:hint="cs"/>
          <w:rtl/>
        </w:rPr>
        <w:t>יש</w:t>
      </w:r>
      <w:r w:rsidR="00CC6AD6">
        <w:rPr>
          <w:rFonts w:hint="cs"/>
          <w:rtl/>
        </w:rPr>
        <w:t>? זה יכול להגיע ל</w:t>
      </w:r>
      <w:r>
        <w:rPr>
          <w:rFonts w:hint="cs"/>
          <w:rtl/>
        </w:rPr>
        <w:t>טריליארדים. אין בעיה, תעשי 100</w:t>
      </w:r>
      <w:r w:rsidR="00692D84">
        <w:rPr>
          <w:rFonts w:hint="cs"/>
          <w:rtl/>
        </w:rPr>
        <w:t xml:space="preserve"> -150</w:t>
      </w:r>
      <w:r>
        <w:rPr>
          <w:rFonts w:hint="cs"/>
          <w:rtl/>
        </w:rPr>
        <w:t xml:space="preserve"> מיליון. תשימו משהו </w:t>
      </w:r>
      <w:bookmarkStart w:id="2715" w:name="_ETM_Q1_7676477"/>
      <w:bookmarkEnd w:id="2715"/>
      <w:r>
        <w:rPr>
          <w:rFonts w:hint="cs"/>
          <w:rtl/>
        </w:rPr>
        <w:t>- - -</w:t>
      </w:r>
    </w:p>
    <w:p w:rsidR="00EF58B8" w:rsidRDefault="00EF58B8" w:rsidP="00EF58B8">
      <w:pPr>
        <w:ind w:firstLine="0"/>
        <w:rPr>
          <w:rtl/>
        </w:rPr>
      </w:pPr>
      <w:bookmarkStart w:id="2716" w:name="_ETM_Q1_7668325"/>
      <w:bookmarkStart w:id="2717" w:name="_ETM_Q1_7668420"/>
      <w:bookmarkStart w:id="2718" w:name="_ETM_Q1_7665054"/>
      <w:bookmarkStart w:id="2719" w:name="_ETM_Q1_7665166"/>
      <w:bookmarkStart w:id="2720" w:name="_ETM_Q1_7666382"/>
      <w:bookmarkEnd w:id="2716"/>
      <w:bookmarkEnd w:id="2717"/>
      <w:bookmarkEnd w:id="2718"/>
      <w:bookmarkEnd w:id="2719"/>
      <w:bookmarkEnd w:id="2720"/>
    </w:p>
    <w:p w:rsidR="00EF58B8" w:rsidRDefault="00EF58B8" w:rsidP="00EF58B8">
      <w:pPr>
        <w:pStyle w:val="af9"/>
        <w:keepNext/>
        <w:rPr>
          <w:rtl/>
        </w:rPr>
      </w:pPr>
      <w:bookmarkStart w:id="2721" w:name="ET_guest_485921_263"/>
      <w:r w:rsidRPr="00EF58B8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EF5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1"/>
    </w:p>
    <w:p w:rsidR="00EF58B8" w:rsidRDefault="00EF58B8" w:rsidP="00EF58B8">
      <w:pPr>
        <w:pStyle w:val="KeepWithNext"/>
        <w:rPr>
          <w:rtl/>
        </w:rPr>
      </w:pPr>
    </w:p>
    <w:p w:rsidR="00EF58B8" w:rsidRDefault="00EF58B8" w:rsidP="00EF58B8">
      <w:pPr>
        <w:rPr>
          <w:rtl/>
        </w:rPr>
      </w:pPr>
      <w:bookmarkStart w:id="2722" w:name="_ETM_Q1_7667115"/>
      <w:bookmarkStart w:id="2723" w:name="_ETM_Q1_7667215"/>
      <w:bookmarkEnd w:id="2722"/>
      <w:bookmarkEnd w:id="2723"/>
      <w:r>
        <w:rPr>
          <w:rFonts w:hint="cs"/>
          <w:rtl/>
        </w:rPr>
        <w:t xml:space="preserve">זה </w:t>
      </w:r>
      <w:bookmarkStart w:id="2724" w:name="_ETM_Q1_7667389"/>
      <w:bookmarkEnd w:id="2724"/>
      <w:r>
        <w:rPr>
          <w:rFonts w:hint="cs"/>
          <w:rtl/>
        </w:rPr>
        <w:t>יכול להגיע גם למאות מיליונים.</w:t>
      </w:r>
    </w:p>
    <w:p w:rsidR="00EF58B8" w:rsidRDefault="00EF58B8" w:rsidP="00EF58B8">
      <w:pPr>
        <w:ind w:firstLine="0"/>
        <w:rPr>
          <w:rtl/>
        </w:rPr>
      </w:pPr>
      <w:bookmarkStart w:id="2725" w:name="_ETM_Q1_7671326"/>
      <w:bookmarkStart w:id="2726" w:name="_ETM_Q1_7671405"/>
      <w:bookmarkStart w:id="2727" w:name="_ETM_Q1_7671455"/>
      <w:bookmarkStart w:id="2728" w:name="_ETM_Q1_7671524"/>
      <w:bookmarkEnd w:id="2725"/>
      <w:bookmarkEnd w:id="2726"/>
      <w:bookmarkEnd w:id="2727"/>
      <w:bookmarkEnd w:id="2728"/>
    </w:p>
    <w:p w:rsidR="00EF58B8" w:rsidRDefault="00EF58B8" w:rsidP="00EF58B8">
      <w:pPr>
        <w:pStyle w:val="af6"/>
        <w:keepNext/>
        <w:rPr>
          <w:rtl/>
        </w:rPr>
      </w:pPr>
      <w:bookmarkStart w:id="2729" w:name="ET_yor_4627_264"/>
      <w:r w:rsidRPr="00EF58B8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EF58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9"/>
    </w:p>
    <w:p w:rsidR="00EF58B8" w:rsidRDefault="00EF58B8" w:rsidP="00EF58B8">
      <w:pPr>
        <w:pStyle w:val="KeepWithNext"/>
        <w:rPr>
          <w:rtl/>
        </w:rPr>
      </w:pPr>
    </w:p>
    <w:p w:rsidR="00EF58B8" w:rsidRDefault="00EF58B8" w:rsidP="00EF58B8">
      <w:pPr>
        <w:rPr>
          <w:rtl/>
        </w:rPr>
      </w:pPr>
      <w:bookmarkStart w:id="2730" w:name="_ETM_Q1_7673041"/>
      <w:bookmarkEnd w:id="2730"/>
      <w:r>
        <w:rPr>
          <w:rFonts w:hint="cs"/>
          <w:rtl/>
        </w:rPr>
        <w:t xml:space="preserve">לחברות גדולות ה-100 מיליון </w:t>
      </w:r>
      <w:bookmarkStart w:id="2731" w:name="_ETM_Q1_7673613"/>
      <w:bookmarkEnd w:id="2731"/>
      <w:r>
        <w:rPr>
          <w:rFonts w:hint="cs"/>
          <w:rtl/>
        </w:rPr>
        <w:t>זה כלום.</w:t>
      </w:r>
      <w:r>
        <w:rPr>
          <w:rtl/>
        </w:rPr>
        <w:t xml:space="preserve">    </w:t>
      </w:r>
    </w:p>
    <w:p w:rsidR="00EF58B8" w:rsidRDefault="00EF58B8" w:rsidP="00EF58B8">
      <w:pPr>
        <w:ind w:firstLine="0"/>
        <w:rPr>
          <w:rtl/>
        </w:rPr>
      </w:pPr>
      <w:bookmarkStart w:id="2732" w:name="_ETM_Q1_7668459"/>
      <w:bookmarkStart w:id="2733" w:name="_ETM_Q1_7668527"/>
      <w:bookmarkStart w:id="2734" w:name="_ETM_Q1_7676814"/>
      <w:bookmarkStart w:id="2735" w:name="_ETM_Q1_7676871"/>
      <w:bookmarkStart w:id="2736" w:name="_ETM_Q1_7676926"/>
      <w:bookmarkStart w:id="2737" w:name="_ETM_Q1_7676977"/>
      <w:bookmarkStart w:id="2738" w:name="_ETM_Q1_7677869"/>
      <w:bookmarkEnd w:id="2732"/>
      <w:bookmarkEnd w:id="2733"/>
      <w:bookmarkEnd w:id="2734"/>
      <w:bookmarkEnd w:id="2735"/>
      <w:bookmarkEnd w:id="2736"/>
      <w:bookmarkEnd w:id="2737"/>
      <w:bookmarkEnd w:id="2738"/>
    </w:p>
    <w:p w:rsidR="00EF58B8" w:rsidRDefault="00EF58B8" w:rsidP="00EF58B8">
      <w:pPr>
        <w:pStyle w:val="af9"/>
        <w:keepNext/>
        <w:rPr>
          <w:rtl/>
        </w:rPr>
      </w:pPr>
      <w:bookmarkStart w:id="2739" w:name="ET_guest_485921_265"/>
      <w:r w:rsidRPr="00EF58B8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EF5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9"/>
    </w:p>
    <w:p w:rsidR="00EF58B8" w:rsidRDefault="00EF58B8" w:rsidP="00EF58B8">
      <w:pPr>
        <w:pStyle w:val="KeepWithNext"/>
        <w:rPr>
          <w:rtl/>
        </w:rPr>
      </w:pPr>
    </w:p>
    <w:p w:rsidR="00EF58B8" w:rsidRDefault="00EF58B8" w:rsidP="00EF58B8">
      <w:pPr>
        <w:rPr>
          <w:rtl/>
        </w:rPr>
      </w:pPr>
      <w:bookmarkStart w:id="2740" w:name="_ETM_Q1_7678485"/>
      <w:bookmarkStart w:id="2741" w:name="_ETM_Q1_7678548"/>
      <w:bookmarkEnd w:id="2740"/>
      <w:bookmarkEnd w:id="2741"/>
      <w:r>
        <w:rPr>
          <w:rFonts w:hint="cs"/>
          <w:rtl/>
        </w:rPr>
        <w:t xml:space="preserve">למה? </w:t>
      </w:r>
      <w:bookmarkStart w:id="2742" w:name="_ETM_Q1_7679197"/>
      <w:bookmarkEnd w:id="2742"/>
    </w:p>
    <w:p w:rsidR="00EF58B8" w:rsidRDefault="00EF58B8" w:rsidP="00CC6AD6">
      <w:pPr>
        <w:rPr>
          <w:rtl/>
        </w:rPr>
      </w:pPr>
      <w:bookmarkStart w:id="2743" w:name="_ETM_Q1_7679264"/>
      <w:bookmarkEnd w:id="2743"/>
      <w:r>
        <w:rPr>
          <w:rtl/>
        </w:rPr>
        <w:t xml:space="preserve">  </w:t>
      </w:r>
      <w:bookmarkStart w:id="2744" w:name="_ETM_Q1_7677595"/>
      <w:bookmarkStart w:id="2745" w:name="_ETM_Q1_7677650"/>
      <w:bookmarkEnd w:id="2744"/>
      <w:bookmarkEnd w:id="2745"/>
    </w:p>
    <w:p w:rsidR="00EF58B8" w:rsidRDefault="00EF58B8" w:rsidP="00EF58B8">
      <w:pPr>
        <w:pStyle w:val="a4"/>
        <w:keepNext/>
        <w:rPr>
          <w:rtl/>
        </w:rPr>
      </w:pPr>
      <w:bookmarkStart w:id="2746" w:name="ET_speaker_5726_266"/>
      <w:r w:rsidRPr="00EF58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5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6"/>
    </w:p>
    <w:p w:rsidR="00EF58B8" w:rsidRDefault="00EF58B8" w:rsidP="00EF58B8">
      <w:pPr>
        <w:pStyle w:val="KeepWithNext"/>
        <w:rPr>
          <w:rtl/>
        </w:rPr>
      </w:pPr>
    </w:p>
    <w:p w:rsidR="00EF58B8" w:rsidRDefault="00EF58B8" w:rsidP="00EF58B8">
      <w:pPr>
        <w:rPr>
          <w:rtl/>
        </w:rPr>
      </w:pPr>
      <w:r>
        <w:rPr>
          <w:rFonts w:hint="cs"/>
          <w:rtl/>
        </w:rPr>
        <w:t xml:space="preserve">תעשה 8%, אבל עד משהו מסוים. </w:t>
      </w:r>
    </w:p>
    <w:p w:rsidR="00EF58B8" w:rsidRDefault="00EF58B8" w:rsidP="00CC6AD6">
      <w:pPr>
        <w:ind w:firstLine="0"/>
        <w:rPr>
          <w:rtl/>
        </w:rPr>
      </w:pPr>
      <w:bookmarkStart w:id="2747" w:name="_ETM_Q1_7681753"/>
      <w:bookmarkStart w:id="2748" w:name="_ETM_Q1_7681817"/>
      <w:bookmarkStart w:id="2749" w:name="_ETM_Q1_7681853"/>
      <w:bookmarkStart w:id="2750" w:name="_ETM_Q1_7681943"/>
      <w:bookmarkEnd w:id="2747"/>
      <w:bookmarkEnd w:id="2748"/>
      <w:bookmarkEnd w:id="2749"/>
      <w:bookmarkEnd w:id="2750"/>
    </w:p>
    <w:p w:rsidR="00EF58B8" w:rsidRDefault="00EF58B8" w:rsidP="00EF58B8">
      <w:pPr>
        <w:pStyle w:val="af6"/>
        <w:keepNext/>
        <w:rPr>
          <w:rtl/>
        </w:rPr>
      </w:pPr>
      <w:bookmarkStart w:id="2751" w:name="ET_yor_4627_267"/>
      <w:r w:rsidRPr="00EF58B8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EF58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1"/>
    </w:p>
    <w:p w:rsidR="00EF58B8" w:rsidRDefault="00EF58B8" w:rsidP="00EF58B8">
      <w:pPr>
        <w:pStyle w:val="KeepWithNext"/>
        <w:rPr>
          <w:rtl/>
        </w:rPr>
      </w:pPr>
    </w:p>
    <w:p w:rsidR="00EF58B8" w:rsidRDefault="00EF58B8" w:rsidP="00EF58B8">
      <w:pPr>
        <w:rPr>
          <w:rtl/>
        </w:rPr>
      </w:pPr>
      <w:bookmarkStart w:id="2752" w:name="_ETM_Q1_7683602"/>
      <w:bookmarkEnd w:id="2752"/>
      <w:r>
        <w:rPr>
          <w:rFonts w:hint="cs"/>
          <w:rtl/>
        </w:rPr>
        <w:t>א</w:t>
      </w:r>
      <w:bookmarkStart w:id="2753" w:name="_ETM_Q1_7683901"/>
      <w:bookmarkEnd w:id="2753"/>
      <w:r>
        <w:rPr>
          <w:rFonts w:hint="cs"/>
          <w:rtl/>
        </w:rPr>
        <w:t xml:space="preserve">ז אתה נותן מתנה לגדולים. </w:t>
      </w:r>
    </w:p>
    <w:p w:rsidR="00EF58B8" w:rsidRDefault="00EF58B8" w:rsidP="00EF58B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54" w:name="_ETM_Q1_7687207"/>
      <w:bookmarkStart w:id="2755" w:name="_ETM_Q1_7687284"/>
      <w:bookmarkStart w:id="2756" w:name="_ETM_Q1_7687352"/>
      <w:bookmarkStart w:id="2757" w:name="_ETM_Q1_7687455"/>
      <w:bookmarkEnd w:id="2754"/>
      <w:bookmarkEnd w:id="2755"/>
      <w:bookmarkEnd w:id="2756"/>
      <w:bookmarkEnd w:id="2757"/>
    </w:p>
    <w:p w:rsidR="00EF58B8" w:rsidRDefault="00EF58B8" w:rsidP="00EF58B8">
      <w:pPr>
        <w:pStyle w:val="af9"/>
        <w:keepNext/>
        <w:rPr>
          <w:rtl/>
        </w:rPr>
      </w:pPr>
      <w:bookmarkStart w:id="2758" w:name="ET_guest_אוריאל_לין_268"/>
      <w:r w:rsidRPr="00EF58B8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EF5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8"/>
    </w:p>
    <w:p w:rsidR="00EF58B8" w:rsidRDefault="00EF58B8" w:rsidP="00EF58B8">
      <w:pPr>
        <w:ind w:firstLine="0"/>
        <w:rPr>
          <w:rtl/>
        </w:rPr>
      </w:pPr>
    </w:p>
    <w:p w:rsidR="00EF58B8" w:rsidRDefault="00EF58B8" w:rsidP="00692D84">
      <w:pPr>
        <w:rPr>
          <w:rtl/>
        </w:rPr>
      </w:pPr>
      <w:bookmarkStart w:id="2759" w:name="_ETM_Q1_7666305"/>
      <w:bookmarkStart w:id="2760" w:name="_ETM_Q1_7666574"/>
      <w:bookmarkStart w:id="2761" w:name="_ETM_Q1_7666622"/>
      <w:bookmarkEnd w:id="2759"/>
      <w:bookmarkEnd w:id="2760"/>
      <w:bookmarkEnd w:id="2761"/>
      <w:r>
        <w:rPr>
          <w:rFonts w:hint="cs"/>
          <w:rtl/>
        </w:rPr>
        <w:t>אין חבר</w:t>
      </w:r>
      <w:r w:rsidR="00692D84">
        <w:rPr>
          <w:rFonts w:hint="cs"/>
          <w:rtl/>
        </w:rPr>
        <w:t>ה</w:t>
      </w:r>
      <w:r>
        <w:rPr>
          <w:rFonts w:hint="cs"/>
          <w:rtl/>
        </w:rPr>
        <w:t xml:space="preserve"> ש-25 מיליון זה </w:t>
      </w:r>
      <w:bookmarkStart w:id="2762" w:name="_ETM_Q1_7690442"/>
      <w:bookmarkEnd w:id="2762"/>
      <w:r>
        <w:rPr>
          <w:rFonts w:hint="cs"/>
          <w:rtl/>
        </w:rPr>
        <w:t>עונש קל, אין דבר כזה במשק. חבר</w:t>
      </w:r>
      <w:r w:rsidR="00692D84">
        <w:rPr>
          <w:rFonts w:hint="cs"/>
          <w:rtl/>
        </w:rPr>
        <w:t>ה</w:t>
      </w:r>
      <w:r>
        <w:rPr>
          <w:rFonts w:hint="cs"/>
          <w:rtl/>
        </w:rPr>
        <w:t xml:space="preserve"> שמטילים עליה </w:t>
      </w:r>
      <w:bookmarkStart w:id="2763" w:name="_ETM_Q1_7692064"/>
      <w:bookmarkEnd w:id="2763"/>
      <w:r>
        <w:rPr>
          <w:rFonts w:hint="cs"/>
          <w:rtl/>
        </w:rPr>
        <w:t xml:space="preserve">קנס של 25 מיליון, זה לא יכול להיות עונש קל. </w:t>
      </w:r>
      <w:bookmarkStart w:id="2764" w:name="_ETM_Q1_7699792"/>
      <w:bookmarkEnd w:id="2764"/>
    </w:p>
    <w:p w:rsidR="00EF58B8" w:rsidRDefault="00EF58B8" w:rsidP="00EF58B8">
      <w:pPr>
        <w:ind w:firstLine="0"/>
        <w:rPr>
          <w:rtl/>
        </w:rPr>
      </w:pPr>
      <w:bookmarkStart w:id="2765" w:name="_ETM_Q1_7699952"/>
      <w:bookmarkStart w:id="2766" w:name="_ETM_Q1_7700011"/>
      <w:bookmarkStart w:id="2767" w:name="_ETM_Q1_7700047"/>
      <w:bookmarkStart w:id="2768" w:name="_ETM_Q1_7700113"/>
      <w:bookmarkStart w:id="2769" w:name="_ETM_Q1_7693961"/>
      <w:bookmarkEnd w:id="2765"/>
      <w:bookmarkEnd w:id="2766"/>
      <w:bookmarkEnd w:id="2767"/>
      <w:bookmarkEnd w:id="2768"/>
      <w:bookmarkEnd w:id="2769"/>
    </w:p>
    <w:p w:rsidR="00EF58B8" w:rsidRDefault="00EF58B8" w:rsidP="00EF58B8">
      <w:pPr>
        <w:pStyle w:val="af9"/>
        <w:keepNext/>
        <w:rPr>
          <w:rtl/>
        </w:rPr>
      </w:pPr>
      <w:bookmarkStart w:id="2770" w:name="ET_guest_749377_269"/>
      <w:r w:rsidRPr="00EF58B8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EF5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0"/>
    </w:p>
    <w:p w:rsidR="00EF58B8" w:rsidRDefault="00EF58B8" w:rsidP="00EF58B8">
      <w:pPr>
        <w:pStyle w:val="KeepWithNext"/>
        <w:rPr>
          <w:rtl/>
        </w:rPr>
      </w:pPr>
    </w:p>
    <w:p w:rsidR="00EF58B8" w:rsidRDefault="00EF58B8" w:rsidP="00EF58B8">
      <w:pPr>
        <w:rPr>
          <w:rtl/>
        </w:rPr>
      </w:pPr>
      <w:bookmarkStart w:id="2771" w:name="_ETM_Q1_7694552"/>
      <w:bookmarkStart w:id="2772" w:name="_ETM_Q1_7694625"/>
      <w:bookmarkEnd w:id="2771"/>
      <w:bookmarkEnd w:id="2772"/>
      <w:r>
        <w:rPr>
          <w:rFonts w:hint="cs"/>
          <w:rtl/>
        </w:rPr>
        <w:t xml:space="preserve">ומה עם הנזק למוניטין שאין </w:t>
      </w:r>
      <w:bookmarkStart w:id="2773" w:name="_ETM_Q1_7690255"/>
      <w:bookmarkEnd w:id="2773"/>
      <w:r>
        <w:rPr>
          <w:rFonts w:hint="cs"/>
          <w:rtl/>
        </w:rPr>
        <w:t>לו בכלל כימות כספי? יש פה גם אכיפה פרטית מקבילה - - -</w:t>
      </w:r>
    </w:p>
    <w:p w:rsidR="00EF58B8" w:rsidRDefault="00EF58B8" w:rsidP="00EF58B8">
      <w:pPr>
        <w:ind w:firstLine="0"/>
        <w:rPr>
          <w:rtl/>
        </w:rPr>
      </w:pPr>
      <w:bookmarkStart w:id="2774" w:name="_ETM_Q1_7700857"/>
      <w:bookmarkStart w:id="2775" w:name="_ETM_Q1_7700915"/>
      <w:bookmarkStart w:id="2776" w:name="_ETM_Q1_7701496"/>
      <w:bookmarkStart w:id="2777" w:name="_ETM_Q1_7701553"/>
      <w:bookmarkEnd w:id="2774"/>
      <w:bookmarkEnd w:id="2775"/>
      <w:bookmarkEnd w:id="2776"/>
      <w:bookmarkEnd w:id="2777"/>
    </w:p>
    <w:p w:rsidR="00EF58B8" w:rsidRDefault="00EF58B8" w:rsidP="00EF58B8">
      <w:pPr>
        <w:pStyle w:val="af6"/>
        <w:keepNext/>
        <w:rPr>
          <w:rtl/>
        </w:rPr>
      </w:pPr>
      <w:bookmarkStart w:id="2778" w:name="ET_yor_4627_270"/>
      <w:r w:rsidRPr="00EF58B8">
        <w:rPr>
          <w:rStyle w:val="TagStyle"/>
          <w:rtl/>
        </w:rPr>
        <w:t xml:space="preserve"> &lt;&lt; יור &gt;&gt; </w:t>
      </w:r>
      <w:r>
        <w:rPr>
          <w:rtl/>
        </w:rPr>
        <w:t>היו"ר דב חנין:</w:t>
      </w:r>
      <w:r w:rsidRPr="00EF58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8"/>
    </w:p>
    <w:p w:rsidR="00EF58B8" w:rsidRDefault="00EF58B8" w:rsidP="00EF58B8">
      <w:pPr>
        <w:pStyle w:val="KeepWithNext"/>
        <w:rPr>
          <w:rtl/>
        </w:rPr>
      </w:pPr>
    </w:p>
    <w:p w:rsidR="00EF58B8" w:rsidRDefault="00EF58B8" w:rsidP="00EF58B8">
      <w:pPr>
        <w:rPr>
          <w:rtl/>
        </w:rPr>
      </w:pPr>
      <w:bookmarkStart w:id="2779" w:name="_ETM_Q1_7700143"/>
      <w:bookmarkEnd w:id="2779"/>
      <w:r>
        <w:rPr>
          <w:rFonts w:hint="cs"/>
          <w:rtl/>
        </w:rPr>
        <w:t xml:space="preserve">עם כל </w:t>
      </w:r>
      <w:bookmarkStart w:id="2780" w:name="_ETM_Q1_7700881"/>
      <w:bookmarkEnd w:id="2780"/>
      <w:r>
        <w:rPr>
          <w:rFonts w:hint="cs"/>
          <w:rtl/>
        </w:rPr>
        <w:t xml:space="preserve">הכבוד </w:t>
      </w:r>
      <w:bookmarkStart w:id="2781" w:name="_ETM_Q1_7706894"/>
      <w:bookmarkEnd w:id="2781"/>
      <w:r>
        <w:rPr>
          <w:rFonts w:hint="cs"/>
          <w:rtl/>
        </w:rPr>
        <w:t>לכולכם, חברים, ויש כבוד, הדיון כרגע הוא בין חברי הכנסת.</w:t>
      </w:r>
      <w:r>
        <w:rPr>
          <w:rtl/>
        </w:rPr>
        <w:t xml:space="preserve">    </w:t>
      </w:r>
    </w:p>
    <w:p w:rsidR="00EF58B8" w:rsidRDefault="00EF58B8" w:rsidP="00EF58B8">
      <w:pPr>
        <w:rPr>
          <w:rtl/>
        </w:rPr>
      </w:pPr>
      <w:bookmarkStart w:id="2782" w:name="_ETM_Q1_7709327"/>
      <w:bookmarkStart w:id="2783" w:name="_ETM_Q1_7709384"/>
      <w:bookmarkEnd w:id="2782"/>
      <w:bookmarkEnd w:id="2783"/>
    </w:p>
    <w:p w:rsidR="00EF58B8" w:rsidRDefault="00EF58B8" w:rsidP="00EF58B8">
      <w:pPr>
        <w:rPr>
          <w:rtl/>
        </w:rPr>
      </w:pPr>
      <w:bookmarkStart w:id="2784" w:name="_ETM_Q1_7709455"/>
      <w:bookmarkStart w:id="2785" w:name="_ETM_Q1_7709554"/>
      <w:bookmarkEnd w:id="2784"/>
      <w:bookmarkEnd w:id="2785"/>
      <w:r>
        <w:rPr>
          <w:rFonts w:hint="cs"/>
          <w:rtl/>
        </w:rPr>
        <w:t>חבר הכנסת אשר, בבקשה.</w:t>
      </w:r>
    </w:p>
    <w:p w:rsidR="00EF58B8" w:rsidRDefault="00EF58B8" w:rsidP="00EF58B8">
      <w:pPr>
        <w:ind w:firstLine="0"/>
        <w:rPr>
          <w:rtl/>
        </w:rPr>
      </w:pPr>
      <w:bookmarkStart w:id="2786" w:name="_ETM_Q1_7712942"/>
      <w:bookmarkStart w:id="2787" w:name="_ETM_Q1_7713051"/>
      <w:bookmarkStart w:id="2788" w:name="_ETM_Q1_7713374"/>
      <w:bookmarkStart w:id="2789" w:name="_ETM_Q1_7713430"/>
      <w:bookmarkStart w:id="2790" w:name="_ETM_Q1_7714207"/>
      <w:bookmarkEnd w:id="2786"/>
      <w:bookmarkEnd w:id="2787"/>
      <w:bookmarkEnd w:id="2788"/>
      <w:bookmarkEnd w:id="2789"/>
      <w:bookmarkEnd w:id="2790"/>
    </w:p>
    <w:p w:rsidR="00EF58B8" w:rsidRDefault="00EF58B8" w:rsidP="00EF58B8">
      <w:pPr>
        <w:pStyle w:val="a4"/>
        <w:keepNext/>
        <w:rPr>
          <w:rtl/>
        </w:rPr>
      </w:pPr>
      <w:bookmarkStart w:id="2791" w:name="ET_speaker_5069_271"/>
      <w:r w:rsidRPr="00EF58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5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1"/>
    </w:p>
    <w:p w:rsidR="00EF58B8" w:rsidRDefault="00EF58B8" w:rsidP="00EF58B8">
      <w:pPr>
        <w:pStyle w:val="KeepWithNext"/>
        <w:rPr>
          <w:rtl/>
        </w:rPr>
      </w:pPr>
    </w:p>
    <w:p w:rsidR="00EF58B8" w:rsidRDefault="00EF58B8" w:rsidP="00692D84">
      <w:pPr>
        <w:rPr>
          <w:rtl/>
        </w:rPr>
      </w:pPr>
      <w:bookmarkStart w:id="2792" w:name="_ETM_Q1_7714695"/>
      <w:bookmarkStart w:id="2793" w:name="_ETM_Q1_7714737"/>
      <w:bookmarkEnd w:id="2792"/>
      <w:bookmarkEnd w:id="2793"/>
      <w:r>
        <w:rPr>
          <w:rFonts w:hint="cs"/>
          <w:rtl/>
        </w:rPr>
        <w:t>דב, אני מסכים איתך שאני רוצה שהה</w:t>
      </w:r>
      <w:bookmarkStart w:id="2794" w:name="_ETM_Q1_7722005"/>
      <w:bookmarkEnd w:id="2794"/>
      <w:r>
        <w:rPr>
          <w:rFonts w:hint="cs"/>
          <w:rtl/>
        </w:rPr>
        <w:t xml:space="preserve">רתעה שתהיה כלפי החברות הגדולות תהיה הרתעה בשפה שלהן, </w:t>
      </w:r>
      <w:bookmarkStart w:id="2795" w:name="_ETM_Q1_7729007"/>
      <w:bookmarkEnd w:id="2795"/>
      <w:r>
        <w:rPr>
          <w:rFonts w:hint="cs"/>
          <w:rtl/>
        </w:rPr>
        <w:t xml:space="preserve">בשפה של הגדולים. אני מסכים שצריכה להיות אפשרות ופוטנציאל </w:t>
      </w:r>
      <w:bookmarkStart w:id="2796" w:name="_ETM_Q1_7740172"/>
      <w:bookmarkEnd w:id="2796"/>
      <w:r>
        <w:rPr>
          <w:rFonts w:hint="cs"/>
          <w:rtl/>
        </w:rPr>
        <w:t xml:space="preserve">להרתעה שהיא מדברת </w:t>
      </w:r>
      <w:r w:rsidR="00F84DB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F84DBE">
        <w:rPr>
          <w:rFonts w:hint="cs"/>
          <w:rtl/>
        </w:rPr>
        <w:t xml:space="preserve"> ה</w:t>
      </w:r>
      <w:r w:rsidR="00692D84">
        <w:rPr>
          <w:rFonts w:hint="cs"/>
          <w:rtl/>
        </w:rPr>
        <w:t xml:space="preserve">חברות הגדולות. </w:t>
      </w:r>
      <w:r w:rsidR="00F84DBE">
        <w:rPr>
          <w:rFonts w:hint="cs"/>
          <w:rtl/>
        </w:rPr>
        <w:t xml:space="preserve">אני מסכים ומקבל </w:t>
      </w:r>
      <w:bookmarkStart w:id="2797" w:name="_ETM_Q1_7746113"/>
      <w:bookmarkEnd w:id="2797"/>
      <w:r w:rsidR="00F84DBE">
        <w:rPr>
          <w:rFonts w:hint="cs"/>
          <w:rtl/>
        </w:rPr>
        <w:t>שלא יכול להיות שאותו כוח הרתעה יהיה לחברה קטנה יותר</w:t>
      </w:r>
      <w:bookmarkStart w:id="2798" w:name="_ETM_Q1_7745776"/>
      <w:bookmarkEnd w:id="2798"/>
      <w:r w:rsidR="00F84DBE">
        <w:rPr>
          <w:rFonts w:hint="cs"/>
          <w:rtl/>
        </w:rPr>
        <w:t xml:space="preserve"> ולחברה גדולה יותר,  אבל אני חושב שצריך לעשות </w:t>
      </w:r>
      <w:bookmarkStart w:id="2799" w:name="_ETM_Q1_7760339"/>
      <w:bookmarkEnd w:id="2799"/>
      <w:r w:rsidR="00F84DBE">
        <w:rPr>
          <w:rFonts w:hint="cs"/>
          <w:rtl/>
        </w:rPr>
        <w:t>את זה מדורג. לדעתי, צריך לקבוע איזשהו סף גבוה יותר ממה שהיום קיים, קאפ</w:t>
      </w:r>
      <w:bookmarkStart w:id="2800" w:name="_ETM_Q1_7771052"/>
      <w:bookmarkEnd w:id="2800"/>
      <w:r w:rsidR="00F84DBE">
        <w:rPr>
          <w:rFonts w:hint="cs"/>
          <w:rtl/>
        </w:rPr>
        <w:t xml:space="preserve"> כפי  שאתה קורא לזה, </w:t>
      </w:r>
      <w:bookmarkStart w:id="2801" w:name="_ETM_Q1_7777255"/>
      <w:bookmarkEnd w:id="2801"/>
      <w:r w:rsidR="00F84DBE">
        <w:rPr>
          <w:rFonts w:hint="cs"/>
          <w:rtl/>
        </w:rPr>
        <w:t xml:space="preserve">ולתת את הסמכות לרשות ללכת על שלב יותר חמור </w:t>
      </w:r>
      <w:bookmarkStart w:id="2802" w:name="_ETM_Q1_7778550"/>
      <w:bookmarkEnd w:id="2802"/>
      <w:r w:rsidR="00F84DBE">
        <w:rPr>
          <w:rFonts w:hint="cs"/>
          <w:rtl/>
        </w:rPr>
        <w:t xml:space="preserve">ויותר גבוה נגיד עד 8%, אבל לסייג אותו </w:t>
      </w:r>
      <w:bookmarkStart w:id="2803" w:name="_ETM_Q1_7787614"/>
      <w:bookmarkEnd w:id="2803"/>
      <w:r w:rsidR="00F84DBE">
        <w:rPr>
          <w:rFonts w:hint="cs"/>
          <w:rtl/>
        </w:rPr>
        <w:t xml:space="preserve">באיזושהי מסננת נוספת בחוק, או כוועדה נוספת עם עיניים נוספות. </w:t>
      </w:r>
      <w:bookmarkStart w:id="2804" w:name="_ETM_Q1_7795886"/>
      <w:bookmarkEnd w:id="2804"/>
      <w:r w:rsidR="00F84DBE">
        <w:rPr>
          <w:rFonts w:hint="cs"/>
          <w:rtl/>
        </w:rPr>
        <w:t xml:space="preserve">אני מרוויח מזה שני דברים: הרתעה קיימת, אבל צריך לעבור כמה מפתחות כדי ללחוץ על </w:t>
      </w:r>
      <w:bookmarkStart w:id="2805" w:name="_ETM_Q1_7806432"/>
      <w:bookmarkEnd w:id="2805"/>
      <w:r w:rsidR="00F84DBE">
        <w:rPr>
          <w:rFonts w:hint="cs"/>
          <w:rtl/>
        </w:rPr>
        <w:t xml:space="preserve"> </w:t>
      </w:r>
      <w:bookmarkStart w:id="2806" w:name="_ETM_Q1_7802734"/>
      <w:bookmarkEnd w:id="2806"/>
      <w:r w:rsidR="00692D84">
        <w:rPr>
          <w:rFonts w:hint="cs"/>
          <w:rtl/>
        </w:rPr>
        <w:t>ההדק,</w:t>
      </w:r>
      <w:r w:rsidR="00F84DBE">
        <w:rPr>
          <w:rFonts w:hint="cs"/>
          <w:rtl/>
        </w:rPr>
        <w:t xml:space="preserve"> כי לחיצה על ההדק במקרים האלה יכולה למוטט </w:t>
      </w:r>
      <w:bookmarkStart w:id="2807" w:name="_ETM_Q1_7810005"/>
      <w:bookmarkEnd w:id="2807"/>
      <w:r w:rsidR="00F84DBE">
        <w:rPr>
          <w:rFonts w:hint="cs"/>
          <w:rtl/>
        </w:rPr>
        <w:t xml:space="preserve">בנקים וחברות ביטוח. מדובר על מאות מיליונים בחברות </w:t>
      </w:r>
      <w:bookmarkStart w:id="2808" w:name="_ETM_Q1_7815991"/>
      <w:bookmarkEnd w:id="2808"/>
      <w:r w:rsidR="00F84DBE">
        <w:rPr>
          <w:rFonts w:hint="cs"/>
          <w:rtl/>
        </w:rPr>
        <w:t xml:space="preserve">ענקיות שנניח </w:t>
      </w:r>
      <w:bookmarkStart w:id="2809" w:name="_ETM_Q1_7813947"/>
      <w:bookmarkEnd w:id="2809"/>
      <w:r w:rsidR="00F84DBE">
        <w:rPr>
          <w:rFonts w:hint="cs"/>
          <w:rtl/>
        </w:rPr>
        <w:t xml:space="preserve">שהן לא שקלו באות הרגע של שיקול דעת </w:t>
      </w:r>
      <w:r w:rsidR="00692D84">
        <w:rPr>
          <w:rFonts w:hint="cs"/>
          <w:rtl/>
        </w:rPr>
        <w:t xml:space="preserve">מאיפה </w:t>
      </w:r>
      <w:r w:rsidR="00F84DBE">
        <w:rPr>
          <w:rFonts w:hint="cs"/>
          <w:rtl/>
        </w:rPr>
        <w:t xml:space="preserve">הקנסות. </w:t>
      </w:r>
      <w:bookmarkStart w:id="2810" w:name="_ETM_Q1_7819817"/>
      <w:bookmarkEnd w:id="2810"/>
    </w:p>
    <w:p w:rsidR="00F84DBE" w:rsidRDefault="00F84DBE" w:rsidP="00F84DBE">
      <w:pPr>
        <w:ind w:firstLine="0"/>
        <w:rPr>
          <w:rtl/>
        </w:rPr>
      </w:pPr>
      <w:bookmarkStart w:id="2811" w:name="_ETM_Q1_7664312"/>
      <w:bookmarkStart w:id="2812" w:name="_ETM_Q1_7664368"/>
      <w:bookmarkStart w:id="2813" w:name="_ETM_Q1_7819916"/>
      <w:bookmarkStart w:id="2814" w:name="_ETM_Q1_7819978"/>
      <w:bookmarkStart w:id="2815" w:name="_ETM_Q1_7820717"/>
      <w:bookmarkEnd w:id="2811"/>
      <w:bookmarkEnd w:id="2812"/>
      <w:bookmarkEnd w:id="2813"/>
      <w:bookmarkEnd w:id="2814"/>
      <w:bookmarkEnd w:id="2815"/>
    </w:p>
    <w:p w:rsidR="00F84DBE" w:rsidRDefault="00F84DBE" w:rsidP="00F84DBE">
      <w:pPr>
        <w:pStyle w:val="a4"/>
        <w:keepNext/>
        <w:rPr>
          <w:rtl/>
        </w:rPr>
      </w:pPr>
      <w:bookmarkStart w:id="2816" w:name="ET_speaker_5305_272"/>
      <w:r w:rsidRPr="00F84DB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F84D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6"/>
    </w:p>
    <w:p w:rsidR="00F84DBE" w:rsidRDefault="00F84DBE" w:rsidP="00F84DBE">
      <w:pPr>
        <w:pStyle w:val="KeepWithNext"/>
        <w:rPr>
          <w:rtl/>
        </w:rPr>
      </w:pPr>
    </w:p>
    <w:p w:rsidR="00F84DBE" w:rsidRDefault="00F84DBE" w:rsidP="00F84DBE">
      <w:pPr>
        <w:rPr>
          <w:rtl/>
        </w:rPr>
      </w:pPr>
      <w:bookmarkStart w:id="2817" w:name="_ETM_Q1_7821330"/>
      <w:bookmarkStart w:id="2818" w:name="_ETM_Q1_7821405"/>
      <w:bookmarkEnd w:id="2817"/>
      <w:bookmarkEnd w:id="2818"/>
      <w:r>
        <w:rPr>
          <w:rFonts w:hint="cs"/>
          <w:rtl/>
        </w:rPr>
        <w:t>אני רוצה להציע פשרה ושהממונה תסביר.</w:t>
      </w:r>
      <w:r>
        <w:rPr>
          <w:rtl/>
        </w:rPr>
        <w:t xml:space="preserve">  </w:t>
      </w:r>
    </w:p>
    <w:p w:rsidR="00F84DBE" w:rsidRDefault="00F84DBE" w:rsidP="00F84DBE">
      <w:pPr>
        <w:ind w:firstLine="0"/>
        <w:rPr>
          <w:rtl/>
        </w:rPr>
      </w:pPr>
      <w:bookmarkStart w:id="2819" w:name="_ETM_Q1_7820701"/>
      <w:bookmarkStart w:id="2820" w:name="_ETM_Q1_7820756"/>
      <w:bookmarkStart w:id="2821" w:name="_ETM_Q1_7820813"/>
      <w:bookmarkStart w:id="2822" w:name="_ETM_Q1_7820865"/>
      <w:bookmarkEnd w:id="2819"/>
      <w:bookmarkEnd w:id="2820"/>
      <w:bookmarkEnd w:id="2821"/>
      <w:bookmarkEnd w:id="2822"/>
    </w:p>
    <w:p w:rsidR="00F84DBE" w:rsidRDefault="00F84DBE" w:rsidP="00F84DBE">
      <w:pPr>
        <w:pStyle w:val="a4"/>
        <w:keepNext/>
        <w:rPr>
          <w:rtl/>
        </w:rPr>
      </w:pPr>
      <w:bookmarkStart w:id="2823" w:name="ET_speaker_אתי_בנדלר_273"/>
      <w:r w:rsidRPr="00F84DBE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F84D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3"/>
    </w:p>
    <w:p w:rsidR="00F84DBE" w:rsidRDefault="00F84DBE" w:rsidP="00F84DBE">
      <w:pPr>
        <w:pStyle w:val="KeepWithNext"/>
        <w:rPr>
          <w:rtl/>
        </w:rPr>
      </w:pPr>
    </w:p>
    <w:p w:rsidR="00F84DBE" w:rsidRDefault="00F84DBE" w:rsidP="00692D84">
      <w:pPr>
        <w:rPr>
          <w:rtl/>
        </w:rPr>
      </w:pPr>
      <w:bookmarkStart w:id="2824" w:name="_ETM_Q1_7823131"/>
      <w:bookmarkStart w:id="2825" w:name="_ETM_Q1_7823206"/>
      <w:bookmarkEnd w:id="2824"/>
      <w:bookmarkEnd w:id="2825"/>
      <w:r>
        <w:rPr>
          <w:rFonts w:hint="cs"/>
          <w:rtl/>
        </w:rPr>
        <w:t xml:space="preserve">קודם כל, כשהצגתי את </w:t>
      </w:r>
      <w:bookmarkStart w:id="2826" w:name="_ETM_Q1_7829998"/>
      <w:bookmarkEnd w:id="2826"/>
      <w:r>
        <w:rPr>
          <w:rFonts w:hint="cs"/>
          <w:rtl/>
        </w:rPr>
        <w:t xml:space="preserve">הדברים בקצרה קודם אמרתי שהנושא נתון לפתחכם. יש דברים שיש </w:t>
      </w:r>
      <w:bookmarkStart w:id="2827" w:name="_ETM_Q1_7836429"/>
      <w:bookmarkEnd w:id="2827"/>
      <w:r>
        <w:rPr>
          <w:rFonts w:hint="cs"/>
          <w:rtl/>
        </w:rPr>
        <w:t xml:space="preserve">לי עמדה מאוד מאוד ברורה ואני אומרת לכם מה </w:t>
      </w:r>
      <w:bookmarkStart w:id="2828" w:name="_ETM_Q1_7834516"/>
      <w:bookmarkEnd w:id="2828"/>
      <w:r>
        <w:rPr>
          <w:rFonts w:hint="cs"/>
          <w:rtl/>
        </w:rPr>
        <w:t xml:space="preserve">המלצתי,  ויש </w:t>
      </w:r>
      <w:r w:rsidR="00692D84">
        <w:rPr>
          <w:rFonts w:hint="cs"/>
          <w:rtl/>
        </w:rPr>
        <w:t xml:space="preserve"> מקרים שאני אומרת לכם,</w:t>
      </w:r>
      <w:r>
        <w:rPr>
          <w:rFonts w:hint="cs"/>
          <w:rtl/>
        </w:rPr>
        <w:t xml:space="preserve"> כפי שהתבטאתי כאן. אני רוצה </w:t>
      </w:r>
      <w:bookmarkStart w:id="2829" w:name="_ETM_Q1_7848105"/>
      <w:bookmarkEnd w:id="2829"/>
      <w:r>
        <w:rPr>
          <w:rFonts w:hint="cs"/>
          <w:rtl/>
        </w:rPr>
        <w:t>להסב את תשומת ליבכם</w:t>
      </w:r>
      <w:r w:rsidR="00692D84">
        <w:rPr>
          <w:rFonts w:hint="cs"/>
          <w:rtl/>
        </w:rPr>
        <w:t xml:space="preserve">. </w:t>
      </w:r>
      <w:r>
        <w:rPr>
          <w:rFonts w:hint="cs"/>
          <w:rtl/>
        </w:rPr>
        <w:t>קודם כל</w:t>
      </w:r>
      <w:r w:rsidR="00692D84">
        <w:rPr>
          <w:rFonts w:hint="cs"/>
          <w:rtl/>
        </w:rPr>
        <w:t>,</w:t>
      </w:r>
      <w:r>
        <w:rPr>
          <w:rFonts w:hint="cs"/>
          <w:rtl/>
        </w:rPr>
        <w:t xml:space="preserve"> גם היום ה-8%, או </w:t>
      </w:r>
      <w:bookmarkStart w:id="2830" w:name="_ETM_Q1_7848808"/>
      <w:bookmarkEnd w:id="2830"/>
      <w:r>
        <w:rPr>
          <w:rFonts w:hint="cs"/>
          <w:rtl/>
        </w:rPr>
        <w:t xml:space="preserve">ככל שייקבע גם סכום תקרה, זה הסכום המקסימלי של העיצום. </w:t>
      </w:r>
      <w:bookmarkStart w:id="2831" w:name="_ETM_Q1_7850415"/>
      <w:bookmarkEnd w:id="2831"/>
      <w:r>
        <w:rPr>
          <w:rFonts w:hint="cs"/>
          <w:rtl/>
        </w:rPr>
        <w:t xml:space="preserve">לעיתים רחוקות נקבע הסכום המקסימלי. </w:t>
      </w:r>
      <w:r w:rsidR="00692D84">
        <w:rPr>
          <w:rFonts w:hint="cs"/>
          <w:rtl/>
        </w:rPr>
        <w:t xml:space="preserve">יש הוראה </w:t>
      </w:r>
      <w:bookmarkStart w:id="2832" w:name="_ETM_Q1_7861001"/>
      <w:bookmarkEnd w:id="2832"/>
      <w:r w:rsidR="00692D84">
        <w:rPr>
          <w:rFonts w:hint="cs"/>
          <w:rtl/>
        </w:rPr>
        <w:t>בחוק - - -</w:t>
      </w:r>
    </w:p>
    <w:p w:rsidR="00F84DBE" w:rsidRDefault="00F84DBE" w:rsidP="00F84DBE">
      <w:pPr>
        <w:ind w:firstLine="0"/>
        <w:rPr>
          <w:rtl/>
        </w:rPr>
      </w:pPr>
      <w:bookmarkStart w:id="2833" w:name="_ETM_Q1_7856195"/>
      <w:bookmarkStart w:id="2834" w:name="_ETM_Q1_7856255"/>
      <w:bookmarkStart w:id="2835" w:name="_ETM_Q1_7856290"/>
      <w:bookmarkStart w:id="2836" w:name="_ETM_Q1_7856422"/>
      <w:bookmarkEnd w:id="2833"/>
      <w:bookmarkEnd w:id="2834"/>
      <w:bookmarkEnd w:id="2835"/>
      <w:bookmarkEnd w:id="2836"/>
    </w:p>
    <w:p w:rsidR="00F84DBE" w:rsidRDefault="00F84DBE" w:rsidP="00F84DBE">
      <w:pPr>
        <w:pStyle w:val="af5"/>
        <w:keepNext/>
        <w:rPr>
          <w:rtl/>
        </w:rPr>
      </w:pPr>
      <w:bookmarkStart w:id="2837" w:name="ET_interruption_קריאה_274"/>
      <w:r w:rsidRPr="00F84D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4DB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37"/>
    </w:p>
    <w:p w:rsidR="00F84DBE" w:rsidRDefault="00F84DBE" w:rsidP="00F84DBE">
      <w:pPr>
        <w:pStyle w:val="KeepWithNext"/>
        <w:rPr>
          <w:rtl/>
        </w:rPr>
      </w:pPr>
    </w:p>
    <w:p w:rsidR="00F84DBE" w:rsidRDefault="00F84DBE" w:rsidP="00F84DBE">
      <w:pPr>
        <w:rPr>
          <w:rtl/>
        </w:rPr>
      </w:pPr>
      <w:bookmarkStart w:id="2838" w:name="_ETM_Q1_7858704"/>
      <w:bookmarkEnd w:id="2838"/>
      <w:r>
        <w:rPr>
          <w:rFonts w:hint="cs"/>
          <w:rtl/>
        </w:rPr>
        <w:t xml:space="preserve">למעט הפרה נמשכת שזה </w:t>
      </w:r>
      <w:bookmarkStart w:id="2839" w:name="_ETM_Q1_7861508"/>
      <w:bookmarkEnd w:id="2839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F84DBE" w:rsidRDefault="00F84DBE" w:rsidP="00F84DBE">
      <w:pPr>
        <w:ind w:firstLine="0"/>
        <w:rPr>
          <w:rtl/>
        </w:rPr>
      </w:pPr>
      <w:bookmarkStart w:id="2840" w:name="_ETM_Q1_7858173"/>
      <w:bookmarkStart w:id="2841" w:name="_ETM_Q1_7858247"/>
      <w:bookmarkStart w:id="2842" w:name="_ETM_Q1_7858302"/>
      <w:bookmarkStart w:id="2843" w:name="_ETM_Q1_7858369"/>
      <w:bookmarkStart w:id="2844" w:name="_ETM_Q1_7859102"/>
      <w:bookmarkEnd w:id="2840"/>
      <w:bookmarkEnd w:id="2841"/>
      <w:bookmarkEnd w:id="2842"/>
      <w:bookmarkEnd w:id="2843"/>
      <w:bookmarkEnd w:id="2844"/>
    </w:p>
    <w:p w:rsidR="00F84DBE" w:rsidRDefault="00F84DBE" w:rsidP="00F84DBE">
      <w:pPr>
        <w:pStyle w:val="a4"/>
        <w:keepNext/>
        <w:rPr>
          <w:rtl/>
        </w:rPr>
      </w:pPr>
      <w:bookmarkStart w:id="2845" w:name="ET_speaker_אתי_בנדלר_275"/>
      <w:r w:rsidRPr="00F84DBE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F84D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5"/>
    </w:p>
    <w:p w:rsidR="00F84DBE" w:rsidRDefault="00F84DBE" w:rsidP="00F84DBE">
      <w:pPr>
        <w:pStyle w:val="KeepWithNext"/>
        <w:rPr>
          <w:rtl/>
        </w:rPr>
      </w:pPr>
    </w:p>
    <w:p w:rsidR="00F84DBE" w:rsidRDefault="00F84DBE" w:rsidP="00F84DBE">
      <w:pPr>
        <w:rPr>
          <w:rtl/>
        </w:rPr>
      </w:pPr>
      <w:r>
        <w:rPr>
          <w:rFonts w:hint="cs"/>
          <w:rtl/>
        </w:rPr>
        <w:t>תר</w:t>
      </w:r>
      <w:bookmarkStart w:id="2846" w:name="_ETM_Q1_7859828"/>
      <w:bookmarkStart w:id="2847" w:name="_ETM_Q1_7859909"/>
      <w:bookmarkEnd w:id="2846"/>
      <w:bookmarkEnd w:id="2847"/>
      <w:r>
        <w:rPr>
          <w:rFonts w:hint="cs"/>
          <w:rtl/>
        </w:rPr>
        <w:t>שה לי רגע.</w:t>
      </w:r>
      <w:r>
        <w:rPr>
          <w:rtl/>
        </w:rPr>
        <w:t xml:space="preserve">  </w:t>
      </w:r>
      <w:r>
        <w:rPr>
          <w:rFonts w:hint="cs"/>
          <w:rtl/>
        </w:rPr>
        <w:t xml:space="preserve">אני מבקשת להביא לתשומת ליבכם </w:t>
      </w:r>
      <w:bookmarkStart w:id="2848" w:name="_ETM_Q1_7868445"/>
      <w:bookmarkEnd w:id="2848"/>
      <w:r>
        <w:rPr>
          <w:rFonts w:hint="cs"/>
          <w:rtl/>
        </w:rPr>
        <w:t xml:space="preserve">את סעיף 50ה שקיים בחוק שעניינו שיקולים בקביעת </w:t>
      </w:r>
      <w:bookmarkStart w:id="2849" w:name="_ETM_Q1_7869581"/>
      <w:bookmarkEnd w:id="2849"/>
      <w:r>
        <w:rPr>
          <w:rFonts w:hint="cs"/>
          <w:rtl/>
        </w:rPr>
        <w:t xml:space="preserve">סכום העיצום הכספי. בזמנו קבענו בתוך החוק עצמו את השיקולים </w:t>
      </w:r>
      <w:bookmarkStart w:id="2850" w:name="_ETM_Q1_7879739"/>
      <w:bookmarkEnd w:id="2850"/>
      <w:r>
        <w:rPr>
          <w:rFonts w:hint="cs"/>
          <w:rtl/>
        </w:rPr>
        <w:t>האלה.</w:t>
      </w:r>
    </w:p>
    <w:p w:rsidR="00F84DBE" w:rsidRDefault="00F84DBE" w:rsidP="00CC6AD6">
      <w:pPr>
        <w:ind w:firstLine="0"/>
        <w:rPr>
          <w:rtl/>
        </w:rPr>
      </w:pPr>
      <w:bookmarkStart w:id="2851" w:name="_ETM_Q1_7883001"/>
      <w:bookmarkStart w:id="2852" w:name="_ETM_Q1_7883055"/>
      <w:bookmarkStart w:id="2853" w:name="_ETM_Q1_7883097"/>
      <w:bookmarkStart w:id="2854" w:name="_ETM_Q1_7883159"/>
      <w:bookmarkStart w:id="2855" w:name="_ETM_Q1_7884009"/>
      <w:bookmarkEnd w:id="2851"/>
      <w:bookmarkEnd w:id="2852"/>
      <w:bookmarkEnd w:id="2853"/>
      <w:bookmarkEnd w:id="2854"/>
      <w:bookmarkEnd w:id="2855"/>
    </w:p>
    <w:p w:rsidR="00F84DBE" w:rsidRDefault="00F84DBE" w:rsidP="00F84DBE">
      <w:pPr>
        <w:pStyle w:val="a4"/>
        <w:keepNext/>
        <w:rPr>
          <w:rtl/>
        </w:rPr>
      </w:pPr>
      <w:bookmarkStart w:id="2856" w:name="ET_speaker_5069_276"/>
      <w:r w:rsidRPr="00F84DB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4D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6"/>
    </w:p>
    <w:p w:rsidR="00F84DBE" w:rsidRDefault="00F84DBE" w:rsidP="00F84DBE">
      <w:pPr>
        <w:pStyle w:val="KeepWithNext"/>
        <w:rPr>
          <w:rtl/>
        </w:rPr>
      </w:pPr>
    </w:p>
    <w:p w:rsidR="00F84DBE" w:rsidRDefault="00F84DBE" w:rsidP="00F84DBE">
      <w:pPr>
        <w:rPr>
          <w:rtl/>
        </w:rPr>
      </w:pPr>
      <w:bookmarkStart w:id="2857" w:name="_ETM_Q1_7884707"/>
      <w:bookmarkStart w:id="2858" w:name="_ETM_Q1_7884768"/>
      <w:bookmarkEnd w:id="2857"/>
      <w:bookmarkEnd w:id="2858"/>
      <w:r>
        <w:rPr>
          <w:rFonts w:hint="cs"/>
          <w:rtl/>
        </w:rPr>
        <w:t xml:space="preserve">אז אולי אפשר פה ל - - </w:t>
      </w:r>
      <w:bookmarkStart w:id="2859" w:name="_ETM_Q1_7885908"/>
      <w:bookmarkEnd w:id="2859"/>
      <w:r>
        <w:rPr>
          <w:rFonts w:hint="cs"/>
          <w:rtl/>
        </w:rPr>
        <w:t xml:space="preserve">- </w:t>
      </w:r>
    </w:p>
    <w:p w:rsidR="00F84DBE" w:rsidRDefault="00F84DBE" w:rsidP="00CC6AD6">
      <w:pPr>
        <w:ind w:firstLine="0"/>
        <w:rPr>
          <w:rtl/>
        </w:rPr>
      </w:pPr>
      <w:bookmarkStart w:id="2860" w:name="_ETM_Q1_7881378"/>
      <w:bookmarkStart w:id="2861" w:name="_ETM_Q1_7881494"/>
      <w:bookmarkStart w:id="2862" w:name="_ETM_Q1_7881539"/>
      <w:bookmarkStart w:id="2863" w:name="_ETM_Q1_7881602"/>
      <w:bookmarkStart w:id="2864" w:name="_ETM_Q1_7882276"/>
      <w:bookmarkEnd w:id="2860"/>
      <w:bookmarkEnd w:id="2861"/>
      <w:bookmarkEnd w:id="2862"/>
      <w:bookmarkEnd w:id="2863"/>
      <w:bookmarkEnd w:id="2864"/>
    </w:p>
    <w:p w:rsidR="00F84DBE" w:rsidRDefault="00F84DBE" w:rsidP="00F84DBE">
      <w:pPr>
        <w:pStyle w:val="a4"/>
        <w:keepNext/>
        <w:rPr>
          <w:rtl/>
        </w:rPr>
      </w:pPr>
      <w:bookmarkStart w:id="2865" w:name="ET_speaker_אתי_בנדלר_277"/>
      <w:r w:rsidRPr="00F84DBE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F84D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5"/>
    </w:p>
    <w:p w:rsidR="00F84DBE" w:rsidRDefault="00F84DBE" w:rsidP="00F84DBE">
      <w:pPr>
        <w:pStyle w:val="KeepWithNext"/>
        <w:rPr>
          <w:rtl/>
        </w:rPr>
      </w:pPr>
    </w:p>
    <w:p w:rsidR="00F84DBE" w:rsidRDefault="00F84DBE" w:rsidP="00692D84">
      <w:pPr>
        <w:rPr>
          <w:rtl/>
        </w:rPr>
      </w:pPr>
      <w:bookmarkStart w:id="2866" w:name="_ETM_Q1_7882982"/>
      <w:bookmarkEnd w:id="2866"/>
      <w:r>
        <w:rPr>
          <w:rFonts w:hint="cs"/>
          <w:rtl/>
        </w:rPr>
        <w:t>ל</w:t>
      </w:r>
      <w:bookmarkStart w:id="2867" w:name="_ETM_Q1_7883054"/>
      <w:bookmarkEnd w:id="2867"/>
      <w:r>
        <w:rPr>
          <w:rFonts w:hint="cs"/>
          <w:rtl/>
        </w:rPr>
        <w:t xml:space="preserve">א. </w:t>
      </w:r>
      <w:r>
        <w:rPr>
          <w:rtl/>
        </w:rPr>
        <w:t xml:space="preserve">  </w:t>
      </w:r>
      <w:r>
        <w:rPr>
          <w:rFonts w:hint="cs"/>
          <w:rtl/>
        </w:rPr>
        <w:t>"בבואו לקבוע את סכום העיצום הכספי שיט</w:t>
      </w:r>
      <w:bookmarkStart w:id="2868" w:name="_ETM_Q1_7883643"/>
      <w:bookmarkEnd w:id="2868"/>
      <w:r>
        <w:rPr>
          <w:rFonts w:hint="cs"/>
          <w:rtl/>
        </w:rPr>
        <w:t>יל לפי סעיף 50ד, ישקול הממונה, בי</w:t>
      </w:r>
      <w:r w:rsidR="00692D84">
        <w:rPr>
          <w:rFonts w:hint="cs"/>
          <w:rtl/>
        </w:rPr>
        <w:t>ן</w:t>
      </w:r>
      <w:r>
        <w:rPr>
          <w:rFonts w:hint="cs"/>
          <w:rtl/>
        </w:rPr>
        <w:t xml:space="preserve"> השאר, את הנסיבות </w:t>
      </w:r>
      <w:bookmarkStart w:id="2869" w:name="_ETM_Q1_7885377"/>
      <w:bookmarkEnd w:id="2869"/>
      <w:r>
        <w:rPr>
          <w:rFonts w:hint="cs"/>
          <w:rtl/>
        </w:rPr>
        <w:t xml:space="preserve">והשיקולים שלהלן, לפי העניין: משך ההפרה, מידת הפגיעה </w:t>
      </w:r>
      <w:bookmarkStart w:id="2870" w:name="_ETM_Q1_7890552"/>
      <w:bookmarkEnd w:id="2870"/>
      <w:r w:rsidR="00692D84">
        <w:rPr>
          <w:rFonts w:hint="cs"/>
          <w:rtl/>
        </w:rPr>
        <w:t>שההפרה עלולה לגרום לתחרות או ל</w:t>
      </w:r>
      <w:r>
        <w:rPr>
          <w:rFonts w:hint="cs"/>
          <w:rtl/>
        </w:rPr>
        <w:t xml:space="preserve">ציבור, חלקו של המפר בהפרה, </w:t>
      </w:r>
      <w:bookmarkStart w:id="2871" w:name="_ETM_Q1_7896662"/>
      <w:bookmarkEnd w:id="2871"/>
      <w:r>
        <w:rPr>
          <w:rFonts w:hint="cs"/>
          <w:rtl/>
        </w:rPr>
        <w:t xml:space="preserve">ומידת השפעתו על ביצועה, קיומן או העדרן של הפרות קודמות </w:t>
      </w:r>
      <w:bookmarkStart w:id="2872" w:name="_ETM_Q1_7905622"/>
      <w:bookmarkEnd w:id="2872"/>
      <w:r>
        <w:rPr>
          <w:rFonts w:hint="cs"/>
          <w:rtl/>
        </w:rPr>
        <w:t xml:space="preserve">ומועד ביצוען, פעולות שנקט המפר למניעת הישנות ההפרה או להפסקתה, </w:t>
      </w:r>
      <w:bookmarkStart w:id="2873" w:name="_ETM_Q1_7911355"/>
      <w:bookmarkEnd w:id="2873"/>
      <w:r>
        <w:rPr>
          <w:rFonts w:hint="cs"/>
          <w:rtl/>
        </w:rPr>
        <w:t xml:space="preserve">לרבות דיווח מיוזמתו על ההפרה, או פעולות שנקט לתיקון תוצאות </w:t>
      </w:r>
      <w:bookmarkStart w:id="2874" w:name="_ETM_Q1_7910333"/>
      <w:bookmarkEnd w:id="2874"/>
      <w:r>
        <w:rPr>
          <w:rFonts w:hint="cs"/>
          <w:rtl/>
        </w:rPr>
        <w:t>ההפרה</w:t>
      </w:r>
      <w:r w:rsidR="00692D84">
        <w:rPr>
          <w:rFonts w:hint="cs"/>
          <w:rtl/>
        </w:rPr>
        <w:t>."</w:t>
      </w:r>
      <w:r>
        <w:rPr>
          <w:rFonts w:hint="cs"/>
          <w:rtl/>
        </w:rPr>
        <w:t xml:space="preserve">. כאן אני מדלגת על שיקול אחד. </w:t>
      </w:r>
      <w:bookmarkStart w:id="2875" w:name="_ETM_Q1_7926096"/>
      <w:bookmarkEnd w:id="2875"/>
      <w:r>
        <w:rPr>
          <w:rFonts w:hint="cs"/>
          <w:rtl/>
        </w:rPr>
        <w:t xml:space="preserve">ואחרון, אחרון, </w:t>
      </w:r>
      <w:bookmarkStart w:id="2876" w:name="_ETM_Q1_7924634"/>
      <w:bookmarkEnd w:id="2876"/>
      <w:r>
        <w:rPr>
          <w:rFonts w:hint="cs"/>
          <w:rtl/>
        </w:rPr>
        <w:t xml:space="preserve">שיקול נוסף שלמיטב זכרוני גם הוא לא היה בהצעת הממשלה </w:t>
      </w:r>
      <w:bookmarkStart w:id="2877" w:name="_ETM_Q1_7931165"/>
      <w:bookmarkEnd w:id="2877"/>
      <w:r>
        <w:rPr>
          <w:rFonts w:hint="cs"/>
          <w:rtl/>
        </w:rPr>
        <w:t xml:space="preserve">והוועדה החליטה להוסיף בזמנו: </w:t>
      </w:r>
      <w:r w:rsidR="002E68F2">
        <w:rPr>
          <w:rFonts w:hint="cs"/>
          <w:rtl/>
        </w:rPr>
        <w:t>"</w:t>
      </w:r>
      <w:r>
        <w:rPr>
          <w:rFonts w:hint="cs"/>
          <w:rtl/>
        </w:rPr>
        <w:t>לגבי מפר שהוא תאגיד</w:t>
      </w:r>
      <w:r w:rsidR="002E68F2">
        <w:rPr>
          <w:rFonts w:hint="cs"/>
          <w:rtl/>
        </w:rPr>
        <w:t xml:space="preserve"> </w:t>
      </w:r>
      <w:r w:rsidR="002E68F2">
        <w:rPr>
          <w:rtl/>
        </w:rPr>
        <w:t>–</w:t>
      </w:r>
      <w:r w:rsidR="002E68F2">
        <w:rPr>
          <w:rFonts w:hint="cs"/>
          <w:rtl/>
        </w:rPr>
        <w:t xml:space="preserve"> קיומו של חשש משמעותי כי כתוצאה מהטלת העיצום </w:t>
      </w:r>
      <w:bookmarkStart w:id="2878" w:name="_ETM_Q1_7940853"/>
      <w:bookmarkEnd w:id="2878"/>
      <w:r w:rsidR="002E68F2">
        <w:rPr>
          <w:rFonts w:hint="cs"/>
          <w:rtl/>
        </w:rPr>
        <w:t>לא יוכל המפר לפרוע את חובותיו ופעילותו תופסק."</w:t>
      </w:r>
    </w:p>
    <w:p w:rsidR="002E68F2" w:rsidRDefault="002E68F2" w:rsidP="00F84DBE">
      <w:pPr>
        <w:rPr>
          <w:rtl/>
        </w:rPr>
      </w:pPr>
      <w:bookmarkStart w:id="2879" w:name="_ETM_Q1_7920536"/>
      <w:bookmarkStart w:id="2880" w:name="_ETM_Q1_7920601"/>
      <w:bookmarkEnd w:id="2879"/>
      <w:bookmarkEnd w:id="2880"/>
    </w:p>
    <w:p w:rsidR="002E68F2" w:rsidRDefault="002E68F2" w:rsidP="002E68F2">
      <w:pPr>
        <w:rPr>
          <w:rtl/>
        </w:rPr>
      </w:pPr>
      <w:bookmarkStart w:id="2881" w:name="_ETM_Q1_7964849"/>
      <w:bookmarkStart w:id="2882" w:name="_ETM_Q1_7964919"/>
      <w:bookmarkEnd w:id="2881"/>
      <w:bookmarkEnd w:id="2882"/>
      <w:r>
        <w:rPr>
          <w:rFonts w:hint="cs"/>
          <w:rtl/>
        </w:rPr>
        <w:t xml:space="preserve">זאת אומרת, אם </w:t>
      </w:r>
      <w:bookmarkStart w:id="2883" w:name="_ETM_Q1_7952756"/>
      <w:bookmarkEnd w:id="2883"/>
      <w:r>
        <w:rPr>
          <w:rFonts w:hint="cs"/>
          <w:rtl/>
        </w:rPr>
        <w:t xml:space="preserve">יש איזשהן ראיות לכך שהפעילות שלו עלולה להיפסק, שהוא ייפגע </w:t>
      </w:r>
      <w:bookmarkStart w:id="2884" w:name="_ETM_Q1_7951971"/>
      <w:bookmarkEnd w:id="2884"/>
      <w:r>
        <w:rPr>
          <w:rFonts w:hint="cs"/>
          <w:rtl/>
        </w:rPr>
        <w:t xml:space="preserve">בצורה משמעותית כתוצאה מזה, זה שיקול שהוא צריך להביא בחשבון </w:t>
      </w:r>
      <w:bookmarkStart w:id="2885" w:name="_ETM_Q1_7957252"/>
      <w:bookmarkEnd w:id="2885"/>
      <w:r>
        <w:rPr>
          <w:rFonts w:hint="cs"/>
          <w:rtl/>
        </w:rPr>
        <w:t>בקביעת גובה העיצום.</w:t>
      </w:r>
    </w:p>
    <w:p w:rsidR="00BA58FE" w:rsidRDefault="00BA58FE" w:rsidP="002E68F2">
      <w:pPr>
        <w:rPr>
          <w:rtl/>
        </w:rPr>
      </w:pPr>
    </w:p>
    <w:p w:rsidR="00BA58FE" w:rsidRDefault="00BA58FE" w:rsidP="002E68F2">
      <w:pPr>
        <w:rPr>
          <w:rtl/>
        </w:rPr>
      </w:pPr>
    </w:p>
    <w:p w:rsidR="00CC6AD6" w:rsidRDefault="00CC6AD6" w:rsidP="00753930">
      <w:pPr>
        <w:pStyle w:val="a8"/>
        <w:keepNext/>
        <w:ind w:firstLine="0"/>
        <w:jc w:val="both"/>
        <w:rPr>
          <w:rStyle w:val="TagStyle"/>
          <w:rtl/>
        </w:rPr>
      </w:pPr>
      <w:bookmarkStart w:id="2886" w:name="ET_manager_4637_278"/>
    </w:p>
    <w:p w:rsidR="002E68F2" w:rsidRDefault="002E68F2" w:rsidP="002E68F2">
      <w:pPr>
        <w:pStyle w:val="a8"/>
        <w:keepNext/>
        <w:rPr>
          <w:rtl/>
        </w:rPr>
      </w:pPr>
      <w:r w:rsidRPr="002E68F2">
        <w:rPr>
          <w:rStyle w:val="TagStyle"/>
          <w:rtl/>
        </w:rPr>
        <w:t xml:space="preserve"> &lt;&lt; מנהל &gt;&gt; </w:t>
      </w:r>
      <w:r>
        <w:rPr>
          <w:rtl/>
        </w:rPr>
        <w:t>(היו"ר איתן כבל, 13:</w:t>
      </w:r>
      <w:r>
        <w:rPr>
          <w:rFonts w:hint="cs"/>
          <w:rtl/>
        </w:rPr>
        <w:t>45</w:t>
      </w:r>
      <w:r>
        <w:rPr>
          <w:rtl/>
        </w:rPr>
        <w:t>)</w:t>
      </w:r>
      <w:r w:rsidRPr="002E68F2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2886"/>
    </w:p>
    <w:p w:rsidR="002E68F2" w:rsidRDefault="002E68F2" w:rsidP="00CC6AD6">
      <w:pPr>
        <w:ind w:firstLine="0"/>
        <w:rPr>
          <w:rtl/>
        </w:rPr>
      </w:pPr>
      <w:bookmarkStart w:id="2887" w:name="_ETM_Q1_7916404"/>
      <w:bookmarkStart w:id="2888" w:name="_ETM_Q1_7916476"/>
      <w:bookmarkStart w:id="2889" w:name="_ETM_Q1_7963285"/>
      <w:bookmarkStart w:id="2890" w:name="_ETM_Q1_7963350"/>
      <w:bookmarkStart w:id="2891" w:name="_ETM_Q1_7958582"/>
      <w:bookmarkEnd w:id="2887"/>
      <w:bookmarkEnd w:id="2888"/>
      <w:bookmarkEnd w:id="2889"/>
      <w:bookmarkEnd w:id="2890"/>
      <w:bookmarkEnd w:id="2891"/>
    </w:p>
    <w:p w:rsidR="00CC6AD6" w:rsidRDefault="00CC6AD6" w:rsidP="00CC6AD6">
      <w:pPr>
        <w:ind w:firstLine="0"/>
        <w:rPr>
          <w:rtl/>
        </w:rPr>
      </w:pPr>
    </w:p>
    <w:p w:rsidR="002E68F2" w:rsidRDefault="002E68F2" w:rsidP="002E68F2">
      <w:pPr>
        <w:pStyle w:val="a4"/>
        <w:keepNext/>
        <w:rPr>
          <w:rtl/>
        </w:rPr>
      </w:pPr>
      <w:bookmarkStart w:id="2892" w:name="ET_speaker_5069_279"/>
      <w:r w:rsidRPr="002E68F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68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2"/>
    </w:p>
    <w:p w:rsidR="002E68F2" w:rsidRDefault="002E68F2" w:rsidP="002E68F2">
      <w:pPr>
        <w:pStyle w:val="KeepWithNext"/>
        <w:rPr>
          <w:rtl/>
        </w:rPr>
      </w:pPr>
    </w:p>
    <w:p w:rsidR="002E68F2" w:rsidRDefault="002E68F2" w:rsidP="002E68F2">
      <w:pPr>
        <w:rPr>
          <w:rtl/>
        </w:rPr>
      </w:pPr>
      <w:bookmarkStart w:id="2893" w:name="_ETM_Q1_7959118"/>
      <w:bookmarkStart w:id="2894" w:name="_ETM_Q1_7959182"/>
      <w:bookmarkEnd w:id="2893"/>
      <w:bookmarkEnd w:id="2894"/>
      <w:r>
        <w:rPr>
          <w:rFonts w:hint="cs"/>
          <w:rtl/>
        </w:rPr>
        <w:t xml:space="preserve">רק אם פעילותו תופסק. אבל אם הוא </w:t>
      </w:r>
      <w:bookmarkStart w:id="2895" w:name="_ETM_Q1_7964423"/>
      <w:bookmarkEnd w:id="2895"/>
      <w:r>
        <w:rPr>
          <w:rFonts w:hint="cs"/>
          <w:rtl/>
        </w:rPr>
        <w:t xml:space="preserve">חצי יתמוטט, אז זה לא. דווקא בגלל זה, גברתי היועצת </w:t>
      </w:r>
      <w:bookmarkStart w:id="2896" w:name="_ETM_Q1_7972726"/>
      <w:bookmarkEnd w:id="2896"/>
      <w:r>
        <w:rPr>
          <w:rFonts w:hint="cs"/>
          <w:rtl/>
        </w:rPr>
        <w:t>המשפטית, אם כבר שמו</w:t>
      </w:r>
      <w:r w:rsidR="00E70738">
        <w:rPr>
          <w:rFonts w:hint="cs"/>
          <w:rtl/>
        </w:rPr>
        <w:t xml:space="preserve"> בסעיף</w:t>
      </w:r>
      <w:r>
        <w:rPr>
          <w:rFonts w:hint="cs"/>
          <w:rtl/>
        </w:rPr>
        <w:t xml:space="preserve"> כל מיני סייגים בשיקול הדעת, אז </w:t>
      </w:r>
      <w:bookmarkStart w:id="2897" w:name="_ETM_Q1_7984711"/>
      <w:bookmarkEnd w:id="2897"/>
      <w:r>
        <w:rPr>
          <w:rFonts w:hint="cs"/>
          <w:rtl/>
        </w:rPr>
        <w:t xml:space="preserve">למה את אותו דבר שאמרה הממונה קודם על כך שההסתכלות </w:t>
      </w:r>
      <w:bookmarkStart w:id="2898" w:name="_ETM_Q1_7985051"/>
      <w:bookmarkEnd w:id="2898"/>
      <w:r>
        <w:rPr>
          <w:rFonts w:hint="cs"/>
          <w:rtl/>
        </w:rPr>
        <w:t>שלהם תהיה באמת על סוג הפעילות</w:t>
      </w:r>
      <w:r>
        <w:rPr>
          <w:rtl/>
        </w:rPr>
        <w:t xml:space="preserve"> </w:t>
      </w:r>
      <w:r>
        <w:rPr>
          <w:rFonts w:hint="cs"/>
          <w:rtl/>
        </w:rPr>
        <w:t xml:space="preserve">הזה ולא אם יש לו ארבע חברות בנושאים שונים לגמרי  והוא בסך </w:t>
      </w:r>
      <w:bookmarkStart w:id="2899" w:name="_ETM_Q1_7993998"/>
      <w:bookmarkEnd w:id="2899"/>
      <w:r>
        <w:rPr>
          <w:rFonts w:hint="cs"/>
          <w:rtl/>
        </w:rPr>
        <w:t>הכול טייקון</w:t>
      </w:r>
      <w:r w:rsidR="00E70738">
        <w:rPr>
          <w:rFonts w:hint="cs"/>
          <w:rtl/>
        </w:rPr>
        <w:t>, אז ה-8% הם על כל נכסיו?</w:t>
      </w:r>
      <w:r>
        <w:rPr>
          <w:rFonts w:hint="cs"/>
          <w:rtl/>
        </w:rPr>
        <w:t xml:space="preserve"> למה שדבר </w:t>
      </w:r>
      <w:bookmarkStart w:id="2900" w:name="_ETM_Q1_8003326"/>
      <w:bookmarkEnd w:id="2900"/>
      <w:r>
        <w:rPr>
          <w:rFonts w:hint="cs"/>
          <w:rtl/>
        </w:rPr>
        <w:t xml:space="preserve">כזה לא יופיע בתוך השיקולים האלה? בבואם לשקול </w:t>
      </w:r>
      <w:bookmarkStart w:id="2901" w:name="_ETM_Q1_8004603"/>
      <w:bookmarkEnd w:id="2901"/>
      <w:r>
        <w:rPr>
          <w:rFonts w:hint="cs"/>
          <w:rtl/>
        </w:rPr>
        <w:t xml:space="preserve">גם יסתכלו על הדבר הזה, כי אחרת אנחנו מגיעים לממדים </w:t>
      </w:r>
      <w:bookmarkStart w:id="2902" w:name="_ETM_Q1_8013162"/>
      <w:bookmarkEnd w:id="2902"/>
      <w:r>
        <w:rPr>
          <w:rFonts w:hint="cs"/>
          <w:rtl/>
        </w:rPr>
        <w:t>שיכול להיות שהעיצום בהחלטה של כפתור הוא במאות מיליונים</w:t>
      </w:r>
      <w:r w:rsidR="00E70738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r w:rsidR="00E70738">
        <w:rPr>
          <w:rFonts w:hint="cs"/>
          <w:rtl/>
        </w:rPr>
        <w:t>לי</w:t>
      </w:r>
      <w:r>
        <w:rPr>
          <w:rFonts w:hint="cs"/>
          <w:rtl/>
        </w:rPr>
        <w:t xml:space="preserve"> מיליארדים </w:t>
      </w:r>
      <w:bookmarkStart w:id="2903" w:name="_ETM_Q1_8020292"/>
      <w:bookmarkEnd w:id="2903"/>
      <w:r>
        <w:rPr>
          <w:rtl/>
        </w:rPr>
        <w:t>–</w:t>
      </w:r>
      <w:r>
        <w:rPr>
          <w:rFonts w:hint="cs"/>
          <w:rtl/>
        </w:rPr>
        <w:t xml:space="preserve"> זה הפחד.  </w:t>
      </w:r>
      <w:bookmarkStart w:id="2904" w:name="_ETM_Q1_7989641"/>
      <w:bookmarkEnd w:id="2904"/>
    </w:p>
    <w:p w:rsidR="002E68F2" w:rsidRDefault="002E68F2" w:rsidP="002E68F2">
      <w:pPr>
        <w:rPr>
          <w:rtl/>
        </w:rPr>
      </w:pPr>
      <w:bookmarkStart w:id="2905" w:name="_ETM_Q1_8019141"/>
      <w:bookmarkStart w:id="2906" w:name="_ETM_Q1_8019198"/>
      <w:bookmarkEnd w:id="2905"/>
      <w:bookmarkEnd w:id="2906"/>
    </w:p>
    <w:p w:rsidR="002E68F2" w:rsidRDefault="002E68F2" w:rsidP="002E68F2">
      <w:pPr>
        <w:rPr>
          <w:rtl/>
        </w:rPr>
      </w:pPr>
      <w:bookmarkStart w:id="2907" w:name="_ETM_Q1_8019252"/>
      <w:bookmarkStart w:id="2908" w:name="_ETM_Q1_8019308"/>
      <w:bookmarkEnd w:id="2907"/>
      <w:bookmarkEnd w:id="2908"/>
      <w:r>
        <w:rPr>
          <w:rFonts w:hint="cs"/>
          <w:rtl/>
        </w:rPr>
        <w:t>את אומרת לי ש</w:t>
      </w:r>
      <w:bookmarkStart w:id="2909" w:name="_ETM_Q1_8022468"/>
      <w:bookmarkEnd w:id="2909"/>
      <w:r>
        <w:rPr>
          <w:rFonts w:hint="cs"/>
          <w:rtl/>
        </w:rPr>
        <w:t>זה לא קרה, וכנראה זה לא יקרה, ואני מאמין</w:t>
      </w:r>
      <w:bookmarkStart w:id="2910" w:name="_ETM_Q1_8026579"/>
      <w:bookmarkEnd w:id="2910"/>
      <w:r>
        <w:rPr>
          <w:rFonts w:hint="cs"/>
          <w:rtl/>
        </w:rPr>
        <w:t>. אתם יודעים שאנחנו נותנים אמון</w:t>
      </w:r>
      <w:r>
        <w:rPr>
          <w:rtl/>
        </w:rPr>
        <w:t xml:space="preserve"> </w:t>
      </w:r>
      <w:r>
        <w:rPr>
          <w:rFonts w:hint="cs"/>
          <w:rtl/>
        </w:rPr>
        <w:t xml:space="preserve">בה מההתחלה, מהיום שהיא </w:t>
      </w:r>
      <w:bookmarkStart w:id="2911" w:name="_ETM_Q1_8033466"/>
      <w:bookmarkEnd w:id="2911"/>
      <w:r>
        <w:rPr>
          <w:rFonts w:hint="cs"/>
          <w:rtl/>
        </w:rPr>
        <w:t>התקבלה.</w:t>
      </w:r>
    </w:p>
    <w:p w:rsidR="002E68F2" w:rsidRDefault="002E68F2" w:rsidP="002E68F2">
      <w:pPr>
        <w:ind w:firstLine="0"/>
        <w:rPr>
          <w:rtl/>
        </w:rPr>
      </w:pPr>
      <w:bookmarkStart w:id="2912" w:name="_ETM_Q1_8041085"/>
      <w:bookmarkStart w:id="2913" w:name="_ETM_Q1_8041148"/>
      <w:bookmarkStart w:id="2914" w:name="_ETM_Q1_8041630"/>
      <w:bookmarkStart w:id="2915" w:name="_ETM_Q1_8041684"/>
      <w:bookmarkEnd w:id="2912"/>
      <w:bookmarkEnd w:id="2913"/>
      <w:bookmarkEnd w:id="2914"/>
      <w:bookmarkEnd w:id="2915"/>
    </w:p>
    <w:p w:rsidR="002E68F2" w:rsidRDefault="002E68F2" w:rsidP="002E68F2">
      <w:pPr>
        <w:pStyle w:val="af6"/>
        <w:keepNext/>
        <w:rPr>
          <w:rtl/>
        </w:rPr>
      </w:pPr>
      <w:bookmarkStart w:id="2916" w:name="ET_yor_4637_280"/>
      <w:r w:rsidRPr="002E68F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E68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6"/>
    </w:p>
    <w:p w:rsidR="002E68F2" w:rsidRDefault="002E68F2" w:rsidP="002E68F2">
      <w:pPr>
        <w:pStyle w:val="KeepWithNext"/>
        <w:rPr>
          <w:rtl/>
        </w:rPr>
      </w:pPr>
    </w:p>
    <w:p w:rsidR="002E68F2" w:rsidRDefault="002E68F2" w:rsidP="002E68F2">
      <w:pPr>
        <w:rPr>
          <w:rtl/>
        </w:rPr>
      </w:pPr>
      <w:bookmarkStart w:id="2917" w:name="_ETM_Q1_8042823"/>
      <w:bookmarkEnd w:id="2917"/>
      <w:r>
        <w:rPr>
          <w:rFonts w:hint="cs"/>
          <w:rtl/>
        </w:rPr>
        <w:t>חבר הכנסת פולקמן, בבקשה.</w:t>
      </w:r>
    </w:p>
    <w:p w:rsidR="002E68F2" w:rsidRDefault="002E68F2" w:rsidP="002E68F2">
      <w:pPr>
        <w:ind w:firstLine="0"/>
        <w:rPr>
          <w:rtl/>
        </w:rPr>
      </w:pPr>
      <w:bookmarkStart w:id="2918" w:name="_ETM_Q1_8039402"/>
      <w:bookmarkStart w:id="2919" w:name="_ETM_Q1_8039475"/>
      <w:bookmarkStart w:id="2920" w:name="_ETM_Q1_8039499"/>
      <w:bookmarkStart w:id="2921" w:name="_ETM_Q1_8039558"/>
      <w:bookmarkStart w:id="2922" w:name="_ETM_Q1_8040155"/>
      <w:bookmarkEnd w:id="2918"/>
      <w:bookmarkEnd w:id="2919"/>
      <w:bookmarkEnd w:id="2920"/>
      <w:bookmarkEnd w:id="2921"/>
      <w:bookmarkEnd w:id="2922"/>
    </w:p>
    <w:p w:rsidR="002E68F2" w:rsidRDefault="002E68F2" w:rsidP="002E68F2">
      <w:pPr>
        <w:pStyle w:val="a4"/>
        <w:keepNext/>
        <w:rPr>
          <w:rtl/>
        </w:rPr>
      </w:pPr>
      <w:bookmarkStart w:id="2923" w:name="ET_speaker_5305_281"/>
      <w:r w:rsidRPr="002E68F2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2E68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3"/>
    </w:p>
    <w:p w:rsidR="002E68F2" w:rsidRDefault="002E68F2" w:rsidP="002E68F2">
      <w:pPr>
        <w:pStyle w:val="KeepWithNext"/>
        <w:rPr>
          <w:rtl/>
        </w:rPr>
      </w:pPr>
    </w:p>
    <w:p w:rsidR="002E68F2" w:rsidRDefault="006D4178" w:rsidP="002E68F2">
      <w:pPr>
        <w:rPr>
          <w:rtl/>
        </w:rPr>
      </w:pPr>
      <w:bookmarkStart w:id="2924" w:name="_ETM_Q1_8040847"/>
      <w:bookmarkStart w:id="2925" w:name="_ETM_Q1_8040915"/>
      <w:bookmarkEnd w:id="2924"/>
      <w:bookmarkEnd w:id="2925"/>
      <w:r>
        <w:rPr>
          <w:rFonts w:hint="cs"/>
          <w:rtl/>
        </w:rPr>
        <w:t>מה מקובל בעולם בדבר</w:t>
      </w:r>
      <w:r w:rsidR="002E68F2">
        <w:rPr>
          <w:rFonts w:hint="cs"/>
          <w:rtl/>
        </w:rPr>
        <w:t xml:space="preserve"> הזה? האם יש </w:t>
      </w:r>
      <w:bookmarkStart w:id="2926" w:name="_ETM_Q1_8042646"/>
      <w:bookmarkEnd w:id="2926"/>
      <w:r w:rsidR="002E68F2">
        <w:rPr>
          <w:rFonts w:hint="cs"/>
          <w:rtl/>
        </w:rPr>
        <w:t>הגבלות?</w:t>
      </w:r>
    </w:p>
    <w:p w:rsidR="002E68F2" w:rsidRDefault="002E68F2" w:rsidP="002E68F2">
      <w:pPr>
        <w:rPr>
          <w:rtl/>
        </w:rPr>
      </w:pPr>
      <w:bookmarkStart w:id="2927" w:name="_ETM_Q1_8044773"/>
      <w:bookmarkStart w:id="2928" w:name="_ETM_Q1_8044837"/>
      <w:bookmarkStart w:id="2929" w:name="_ETM_Q1_8045686"/>
      <w:bookmarkEnd w:id="2927"/>
      <w:bookmarkEnd w:id="2928"/>
      <w:bookmarkEnd w:id="2929"/>
    </w:p>
    <w:p w:rsidR="002E68F2" w:rsidRDefault="002E68F2" w:rsidP="002E68F2">
      <w:pPr>
        <w:pStyle w:val="af9"/>
        <w:keepNext/>
        <w:rPr>
          <w:rtl/>
        </w:rPr>
      </w:pPr>
      <w:bookmarkStart w:id="2930" w:name="ET_guest_מיכל_הלפרין_282"/>
      <w:r w:rsidRPr="002E68F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E68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0"/>
    </w:p>
    <w:p w:rsidR="002E68F2" w:rsidRDefault="002E68F2" w:rsidP="002E68F2">
      <w:pPr>
        <w:pStyle w:val="KeepWithNext"/>
        <w:rPr>
          <w:rtl/>
        </w:rPr>
      </w:pPr>
    </w:p>
    <w:p w:rsidR="002E68F2" w:rsidRDefault="002E68F2" w:rsidP="002E68F2">
      <w:pPr>
        <w:rPr>
          <w:rtl/>
        </w:rPr>
      </w:pPr>
      <w:bookmarkStart w:id="2931" w:name="_ETM_Q1_8046305"/>
      <w:bookmarkStart w:id="2932" w:name="_ETM_Q1_8046355"/>
      <w:bookmarkEnd w:id="2931"/>
      <w:bookmarkEnd w:id="2932"/>
      <w:r>
        <w:rPr>
          <w:rFonts w:hint="cs"/>
          <w:rtl/>
        </w:rPr>
        <w:t>אין תקרה. באירופה שבה נוהגים העיצומים</w:t>
      </w:r>
      <w:r w:rsidR="00E70738">
        <w:rPr>
          <w:rFonts w:hint="cs"/>
          <w:rtl/>
        </w:rPr>
        <w:t>,</w:t>
      </w:r>
      <w:r>
        <w:rPr>
          <w:rFonts w:hint="cs"/>
          <w:rtl/>
        </w:rPr>
        <w:t xml:space="preserve"> יש מגבלה של 10% </w:t>
      </w:r>
      <w:bookmarkStart w:id="2933" w:name="_ETM_Q1_8050357"/>
      <w:bookmarkEnd w:id="2933"/>
      <w:r>
        <w:rPr>
          <w:rFonts w:hint="cs"/>
          <w:rtl/>
        </w:rPr>
        <w:t xml:space="preserve">מהמחזור, אגב, לא מהרווחים. זו המגבלה היחידה שיש. </w:t>
      </w:r>
    </w:p>
    <w:p w:rsidR="002E68F2" w:rsidRDefault="002E68F2" w:rsidP="002E68F2">
      <w:pPr>
        <w:ind w:firstLine="0"/>
        <w:rPr>
          <w:rtl/>
        </w:rPr>
      </w:pPr>
      <w:bookmarkStart w:id="2934" w:name="_ETM_Q1_8057382"/>
      <w:bookmarkStart w:id="2935" w:name="_ETM_Q1_8057438"/>
      <w:bookmarkStart w:id="2936" w:name="_ETM_Q1_8057462"/>
      <w:bookmarkStart w:id="2937" w:name="_ETM_Q1_8057510"/>
      <w:bookmarkStart w:id="2938" w:name="_ETM_Q1_8059447"/>
      <w:bookmarkEnd w:id="2934"/>
      <w:bookmarkEnd w:id="2935"/>
      <w:bookmarkEnd w:id="2936"/>
      <w:bookmarkEnd w:id="2937"/>
      <w:bookmarkEnd w:id="2938"/>
    </w:p>
    <w:p w:rsidR="002E68F2" w:rsidRDefault="002E68F2" w:rsidP="002E68F2">
      <w:pPr>
        <w:pStyle w:val="af9"/>
        <w:keepNext/>
        <w:rPr>
          <w:rtl/>
        </w:rPr>
      </w:pPr>
      <w:bookmarkStart w:id="2939" w:name="ET_guest_485921_283"/>
      <w:r w:rsidRPr="002E68F2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2E68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9"/>
    </w:p>
    <w:p w:rsidR="002E68F2" w:rsidRDefault="002E68F2" w:rsidP="002E68F2">
      <w:pPr>
        <w:pStyle w:val="KeepWithNext"/>
        <w:rPr>
          <w:rtl/>
        </w:rPr>
      </w:pPr>
    </w:p>
    <w:p w:rsidR="002E68F2" w:rsidRDefault="002E68F2" w:rsidP="002E68F2">
      <w:pPr>
        <w:rPr>
          <w:rtl/>
        </w:rPr>
      </w:pPr>
      <w:bookmarkStart w:id="2940" w:name="_ETM_Q1_8060066"/>
      <w:bookmarkStart w:id="2941" w:name="_ETM_Q1_8060112"/>
      <w:bookmarkEnd w:id="2940"/>
      <w:bookmarkEnd w:id="2941"/>
      <w:r>
        <w:rPr>
          <w:rFonts w:hint="cs"/>
          <w:rtl/>
        </w:rPr>
        <w:t xml:space="preserve">אבל אין </w:t>
      </w:r>
      <w:bookmarkStart w:id="2942" w:name="_ETM_Q1_8055053"/>
      <w:bookmarkEnd w:id="2942"/>
      <w:r>
        <w:rPr>
          <w:rFonts w:hint="cs"/>
          <w:rtl/>
        </w:rPr>
        <w:t xml:space="preserve">פלילי באירופה. באירופה זה מחליף את ההליך הפלילי. </w:t>
      </w:r>
    </w:p>
    <w:p w:rsidR="002E68F2" w:rsidRDefault="002E68F2" w:rsidP="002E68F2">
      <w:pPr>
        <w:ind w:firstLine="0"/>
        <w:rPr>
          <w:rtl/>
        </w:rPr>
      </w:pPr>
      <w:bookmarkStart w:id="2943" w:name="_ETM_Q1_8058874"/>
      <w:bookmarkStart w:id="2944" w:name="_ETM_Q1_8058926"/>
      <w:bookmarkStart w:id="2945" w:name="_ETM_Q1_8058986"/>
      <w:bookmarkStart w:id="2946" w:name="_ETM_Q1_8059039"/>
      <w:bookmarkStart w:id="2947" w:name="_ETM_Q1_8060170"/>
      <w:bookmarkEnd w:id="2943"/>
      <w:bookmarkEnd w:id="2944"/>
      <w:bookmarkEnd w:id="2945"/>
      <w:bookmarkEnd w:id="2946"/>
      <w:bookmarkEnd w:id="2947"/>
    </w:p>
    <w:p w:rsidR="002E68F2" w:rsidRDefault="002E68F2" w:rsidP="002E68F2">
      <w:pPr>
        <w:pStyle w:val="af9"/>
        <w:keepNext/>
        <w:rPr>
          <w:rtl/>
        </w:rPr>
      </w:pPr>
      <w:bookmarkStart w:id="2948" w:name="ET_guest_796171_284"/>
      <w:r w:rsidRPr="002E68F2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2E68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8"/>
    </w:p>
    <w:p w:rsidR="002E68F2" w:rsidRDefault="002E68F2" w:rsidP="002E68F2">
      <w:pPr>
        <w:pStyle w:val="KeepWithNext"/>
        <w:rPr>
          <w:rtl/>
        </w:rPr>
      </w:pPr>
    </w:p>
    <w:p w:rsidR="002E68F2" w:rsidRDefault="002E68F2" w:rsidP="002E68F2">
      <w:pPr>
        <w:rPr>
          <w:rtl/>
        </w:rPr>
      </w:pPr>
      <w:bookmarkStart w:id="2949" w:name="_ETM_Q1_8060748"/>
      <w:bookmarkStart w:id="2950" w:name="_ETM_Q1_8060826"/>
      <w:bookmarkEnd w:id="2949"/>
      <w:bookmarkEnd w:id="2950"/>
      <w:r>
        <w:rPr>
          <w:rFonts w:hint="cs"/>
          <w:rtl/>
        </w:rPr>
        <w:t xml:space="preserve">אין גם </w:t>
      </w:r>
      <w:bookmarkStart w:id="2951" w:name="_ETM_Q1_8061306"/>
      <w:bookmarkEnd w:id="2951"/>
      <w:r>
        <w:rPr>
          <w:rFonts w:hint="cs"/>
          <w:rtl/>
        </w:rPr>
        <w:t xml:space="preserve">אחריות מנהלים באירופה. </w:t>
      </w:r>
      <w:r>
        <w:rPr>
          <w:rtl/>
        </w:rPr>
        <w:t xml:space="preserve">  </w:t>
      </w:r>
    </w:p>
    <w:p w:rsidR="001D748B" w:rsidRDefault="001D748B" w:rsidP="001D748B">
      <w:pPr>
        <w:pStyle w:val="KeepWithNext"/>
        <w:rPr>
          <w:rtl/>
        </w:rPr>
      </w:pPr>
      <w:bookmarkStart w:id="2952" w:name="_ETM_Q1_8066312"/>
      <w:bookmarkStart w:id="2953" w:name="_ETM_Q1_8066380"/>
      <w:bookmarkStart w:id="2954" w:name="_ETM_Q1_8066425"/>
      <w:bookmarkStart w:id="2955" w:name="_ETM_Q1_8066491"/>
      <w:bookmarkStart w:id="2956" w:name="_ETM_Q1_8060046"/>
      <w:bookmarkEnd w:id="2952"/>
      <w:bookmarkEnd w:id="2953"/>
      <w:bookmarkEnd w:id="2954"/>
      <w:bookmarkEnd w:id="2955"/>
      <w:bookmarkEnd w:id="2956"/>
    </w:p>
    <w:p w:rsidR="001D748B" w:rsidRDefault="001D748B" w:rsidP="001D748B">
      <w:pPr>
        <w:pStyle w:val="a4"/>
        <w:keepNext/>
        <w:rPr>
          <w:rtl/>
        </w:rPr>
      </w:pPr>
      <w:bookmarkStart w:id="2957" w:name="ET_speaker_4627_286"/>
      <w:r w:rsidRPr="001D748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D74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7"/>
    </w:p>
    <w:p w:rsidR="001D748B" w:rsidRDefault="001D748B" w:rsidP="001D748B">
      <w:pPr>
        <w:pStyle w:val="KeepWithNext"/>
        <w:rPr>
          <w:rtl/>
        </w:rPr>
      </w:pPr>
    </w:p>
    <w:p w:rsidR="001D748B" w:rsidRPr="001D748B" w:rsidRDefault="001D748B" w:rsidP="001D748B">
      <w:pPr>
        <w:rPr>
          <w:rtl/>
        </w:rPr>
      </w:pPr>
      <w:bookmarkStart w:id="2958" w:name="_ETM_Q1_8063455"/>
      <w:bookmarkEnd w:id="2958"/>
      <w:r>
        <w:rPr>
          <w:rFonts w:hint="cs"/>
          <w:rtl/>
        </w:rPr>
        <w:t>א</w:t>
      </w:r>
      <w:bookmarkStart w:id="2959" w:name="_ETM_Q1_8063712"/>
      <w:bookmarkStart w:id="2960" w:name="_ETM_Q1_8063754"/>
      <w:bookmarkEnd w:id="2959"/>
      <w:bookmarkEnd w:id="2960"/>
      <w:r>
        <w:rPr>
          <w:rFonts w:hint="cs"/>
          <w:rtl/>
        </w:rPr>
        <w:t>תם מוכנים ל-10% מהמחזור בלי פלילי?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יאללה, </w:t>
      </w:r>
      <w:bookmarkStart w:id="2961" w:name="_ETM_Q1_8066145"/>
      <w:bookmarkEnd w:id="2961"/>
      <w:r>
        <w:rPr>
          <w:rFonts w:hint="cs"/>
          <w:rtl/>
        </w:rPr>
        <w:t>בואו. זה רעיון, רעיון.</w:t>
      </w:r>
      <w:r>
        <w:rPr>
          <w:rtl/>
        </w:rPr>
        <w:t xml:space="preserve">  </w:t>
      </w:r>
    </w:p>
    <w:p w:rsidR="001D748B" w:rsidRDefault="001D748B" w:rsidP="001D748B">
      <w:pPr>
        <w:rPr>
          <w:rtl/>
        </w:rPr>
      </w:pPr>
      <w:bookmarkStart w:id="2962" w:name="_ETM_Q1_8060558"/>
      <w:bookmarkStart w:id="2963" w:name="_ETM_Q1_8060602"/>
      <w:bookmarkEnd w:id="2962"/>
      <w:bookmarkEnd w:id="2963"/>
      <w:r>
        <w:rPr>
          <w:rtl/>
        </w:rPr>
        <w:t xml:space="preserve">  </w:t>
      </w:r>
      <w:bookmarkStart w:id="2964" w:name="_ETM_Q1_7963395"/>
      <w:bookmarkStart w:id="2965" w:name="_ETM_Q1_7963461"/>
      <w:bookmarkStart w:id="2966" w:name="_ETM_Q1_8066855"/>
      <w:bookmarkEnd w:id="2964"/>
      <w:bookmarkEnd w:id="2965"/>
      <w:bookmarkEnd w:id="2966"/>
    </w:p>
    <w:p w:rsidR="001D748B" w:rsidRDefault="001D748B" w:rsidP="001D748B">
      <w:pPr>
        <w:pStyle w:val="af9"/>
        <w:keepNext/>
        <w:rPr>
          <w:rtl/>
        </w:rPr>
      </w:pPr>
      <w:bookmarkStart w:id="2967" w:name="ET_guest_485921_287"/>
      <w:r w:rsidRPr="001D748B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1D74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7"/>
    </w:p>
    <w:p w:rsidR="001D748B" w:rsidRDefault="001D748B" w:rsidP="001D748B">
      <w:pPr>
        <w:pStyle w:val="KeepWithNext"/>
        <w:rPr>
          <w:rtl/>
        </w:rPr>
      </w:pPr>
    </w:p>
    <w:p w:rsidR="001D748B" w:rsidRDefault="001D748B" w:rsidP="00E70738">
      <w:pPr>
        <w:rPr>
          <w:rtl/>
        </w:rPr>
      </w:pPr>
      <w:bookmarkStart w:id="2968" w:name="_ETM_Q1_8067358"/>
      <w:bookmarkStart w:id="2969" w:name="_ETM_Q1_8067431"/>
      <w:bookmarkEnd w:id="2968"/>
      <w:bookmarkEnd w:id="2969"/>
      <w:r>
        <w:rPr>
          <w:rFonts w:hint="cs"/>
          <w:rtl/>
        </w:rPr>
        <w:t xml:space="preserve">אנחנו לא יכולים לקחת </w:t>
      </w:r>
      <w:r w:rsidR="00E70738">
        <w:rPr>
          <w:rFonts w:hint="cs"/>
          <w:rtl/>
        </w:rPr>
        <w:t xml:space="preserve"> ולעשות </w:t>
      </w:r>
      <w:r w:rsidR="00E70738">
        <w:t>C</w:t>
      </w:r>
      <w:r w:rsidR="00E70738" w:rsidRPr="00E70738">
        <w:t>herry Picking</w:t>
      </w:r>
      <w:r>
        <w:rPr>
          <w:rFonts w:hint="cs"/>
          <w:rtl/>
        </w:rPr>
        <w:t xml:space="preserve">. </w:t>
      </w:r>
      <w:r w:rsidR="00E70738">
        <w:rPr>
          <w:rtl/>
        </w:rPr>
        <w:t xml:space="preserve"> </w:t>
      </w:r>
      <w:r>
        <w:rPr>
          <w:rFonts w:hint="cs"/>
          <w:rtl/>
        </w:rPr>
        <w:t>אם הולכים לאירופה אז באירופה אין פל</w:t>
      </w:r>
      <w:bookmarkStart w:id="2970" w:name="_ETM_Q1_8073045"/>
      <w:bookmarkEnd w:id="2970"/>
      <w:r>
        <w:rPr>
          <w:rFonts w:hint="cs"/>
          <w:rtl/>
        </w:rPr>
        <w:t xml:space="preserve">ילי, באירופה אין אחריות מנהלים. </w:t>
      </w:r>
    </w:p>
    <w:p w:rsidR="001D748B" w:rsidRDefault="001D748B" w:rsidP="001D748B">
      <w:pPr>
        <w:ind w:firstLine="0"/>
        <w:rPr>
          <w:rtl/>
        </w:rPr>
      </w:pPr>
      <w:bookmarkStart w:id="2971" w:name="_ETM_Q1_8079020"/>
      <w:bookmarkStart w:id="2972" w:name="_ETM_Q1_8079164"/>
      <w:bookmarkStart w:id="2973" w:name="_ETM_Q1_8079192"/>
      <w:bookmarkStart w:id="2974" w:name="_ETM_Q1_8079244"/>
      <w:bookmarkEnd w:id="2971"/>
      <w:bookmarkEnd w:id="2972"/>
      <w:bookmarkEnd w:id="2973"/>
      <w:bookmarkEnd w:id="2974"/>
    </w:p>
    <w:p w:rsidR="001D748B" w:rsidRDefault="001D748B" w:rsidP="001D748B">
      <w:pPr>
        <w:pStyle w:val="a4"/>
        <w:keepNext/>
        <w:rPr>
          <w:rtl/>
        </w:rPr>
      </w:pPr>
      <w:bookmarkStart w:id="2975" w:name="ET_speaker_5305_288"/>
      <w:r w:rsidRPr="001D748B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D74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5"/>
    </w:p>
    <w:p w:rsidR="001D748B" w:rsidRDefault="001D748B" w:rsidP="001D748B">
      <w:pPr>
        <w:pStyle w:val="KeepWithNext"/>
        <w:rPr>
          <w:rtl/>
        </w:rPr>
      </w:pPr>
    </w:p>
    <w:p w:rsidR="001D748B" w:rsidRDefault="001D748B" w:rsidP="001D748B">
      <w:pPr>
        <w:rPr>
          <w:rtl/>
        </w:rPr>
      </w:pPr>
      <w:r>
        <w:rPr>
          <w:rFonts w:hint="cs"/>
          <w:rtl/>
        </w:rPr>
        <w:t xml:space="preserve">בגדול, צריכה </w:t>
      </w:r>
      <w:bookmarkStart w:id="2976" w:name="_ETM_Q1_8080856"/>
      <w:bookmarkEnd w:id="2976"/>
      <w:r>
        <w:rPr>
          <w:rFonts w:hint="cs"/>
          <w:rtl/>
        </w:rPr>
        <w:t xml:space="preserve">להיות פה איזושהי פשרה. </w:t>
      </w:r>
      <w:r>
        <w:rPr>
          <w:rtl/>
        </w:rPr>
        <w:t xml:space="preserve"> </w:t>
      </w:r>
      <w:r>
        <w:rPr>
          <w:rFonts w:hint="cs"/>
          <w:rtl/>
        </w:rPr>
        <w:t xml:space="preserve">אני גם לא מאמין בשיקול דעת </w:t>
      </w:r>
      <w:bookmarkStart w:id="2977" w:name="_ETM_Q1_8083601"/>
      <w:bookmarkEnd w:id="2977"/>
      <w:r>
        <w:rPr>
          <w:rFonts w:hint="cs"/>
          <w:rtl/>
        </w:rPr>
        <w:t xml:space="preserve">חופשי לגמרי. זו צריכה להיות הרתעה מרתיעה. יש פה </w:t>
      </w:r>
      <w:bookmarkStart w:id="2978" w:name="_ETM_Q1_8091687"/>
      <w:bookmarkEnd w:id="2978"/>
      <w:r>
        <w:rPr>
          <w:rFonts w:hint="cs"/>
          <w:rtl/>
        </w:rPr>
        <w:t xml:space="preserve">פלילי. דיברתי עם דב עכשיו, יכול להיות שצריך להחליט שמעל </w:t>
      </w:r>
      <w:bookmarkStart w:id="2979" w:name="_ETM_Q1_8090611"/>
      <w:bookmarkEnd w:id="2979"/>
      <w:r>
        <w:rPr>
          <w:rFonts w:hint="cs"/>
          <w:rtl/>
        </w:rPr>
        <w:t xml:space="preserve">היקף מסוים של מחזור. בגדול, זו צריכה להיות </w:t>
      </w:r>
      <w:bookmarkStart w:id="2980" w:name="_ETM_Q1_8094601"/>
      <w:bookmarkEnd w:id="2980"/>
      <w:r>
        <w:rPr>
          <w:rFonts w:hint="cs"/>
          <w:rtl/>
        </w:rPr>
        <w:t xml:space="preserve">מגבלה עם אחוז. אבל יכול להיות שצריך להגיד שזה לא 8%, אלא </w:t>
      </w:r>
      <w:bookmarkStart w:id="2981" w:name="_ETM_Q1_8096128"/>
      <w:bookmarkEnd w:id="2981"/>
      <w:r>
        <w:rPr>
          <w:rFonts w:hint="cs"/>
          <w:rtl/>
        </w:rPr>
        <w:t xml:space="preserve">זה יהיה 5% או 7%. חייבים להיות גבולות </w:t>
      </w:r>
      <w:bookmarkStart w:id="2982" w:name="_ETM_Q1_8108366"/>
      <w:bookmarkEnd w:id="2982"/>
      <w:r>
        <w:rPr>
          <w:rFonts w:hint="cs"/>
          <w:rtl/>
        </w:rPr>
        <w:t xml:space="preserve">גזרה. בעיננו זה דיון תיאורטי כי </w:t>
      </w:r>
      <w:bookmarkStart w:id="2983" w:name="_ETM_Q1_8106733"/>
      <w:bookmarkEnd w:id="2983"/>
      <w:r>
        <w:rPr>
          <w:rFonts w:hint="cs"/>
          <w:rtl/>
        </w:rPr>
        <w:t>אתה מגדיל מ-24 מיליון</w:t>
      </w:r>
      <w:r w:rsidR="00E70738">
        <w:rPr>
          <w:rFonts w:hint="cs"/>
          <w:rtl/>
        </w:rPr>
        <w:t>,</w:t>
      </w:r>
      <w:r>
        <w:rPr>
          <w:rFonts w:hint="cs"/>
          <w:rtl/>
        </w:rPr>
        <w:t xml:space="preserve"> אז גם זה יהיה עכשיו </w:t>
      </w:r>
      <w:bookmarkStart w:id="2984" w:name="_ETM_Q1_8111883"/>
      <w:bookmarkEnd w:id="2984"/>
      <w:r>
        <w:rPr>
          <w:rFonts w:hint="cs"/>
          <w:rtl/>
        </w:rPr>
        <w:t>200 מיליון זה דרמה. צריך</w:t>
      </w:r>
      <w:r w:rsidR="00E70738">
        <w:rPr>
          <w:rFonts w:hint="cs"/>
          <w:rtl/>
        </w:rPr>
        <w:t xml:space="preserve"> לקבוע</w:t>
      </w:r>
      <w:r>
        <w:rPr>
          <w:rFonts w:hint="cs"/>
          <w:rtl/>
        </w:rPr>
        <w:t xml:space="preserve"> מנגנון. </w:t>
      </w:r>
      <w:bookmarkStart w:id="2985" w:name="_ETM_Q1_8115946"/>
      <w:bookmarkEnd w:id="2985"/>
    </w:p>
    <w:p w:rsidR="001D748B" w:rsidRDefault="001D748B" w:rsidP="001D748B">
      <w:pPr>
        <w:ind w:firstLine="0"/>
        <w:rPr>
          <w:rtl/>
        </w:rPr>
      </w:pPr>
      <w:bookmarkStart w:id="2986" w:name="_ETM_Q1_8114411"/>
      <w:bookmarkStart w:id="2987" w:name="_ETM_Q1_8114471"/>
      <w:bookmarkStart w:id="2988" w:name="_ETM_Q1_8114524"/>
      <w:bookmarkStart w:id="2989" w:name="_ETM_Q1_8114585"/>
      <w:bookmarkEnd w:id="2986"/>
      <w:bookmarkEnd w:id="2987"/>
      <w:bookmarkEnd w:id="2988"/>
      <w:bookmarkEnd w:id="2989"/>
    </w:p>
    <w:p w:rsidR="001D748B" w:rsidRDefault="001D748B" w:rsidP="001D748B">
      <w:pPr>
        <w:pStyle w:val="af6"/>
        <w:keepNext/>
        <w:rPr>
          <w:rtl/>
        </w:rPr>
      </w:pPr>
      <w:bookmarkStart w:id="2990" w:name="ET_yor_4637_289"/>
      <w:r w:rsidRPr="001D748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D74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0"/>
    </w:p>
    <w:p w:rsidR="001D748B" w:rsidRDefault="001D748B" w:rsidP="001D748B">
      <w:pPr>
        <w:pStyle w:val="KeepWithNext"/>
        <w:rPr>
          <w:rtl/>
        </w:rPr>
      </w:pPr>
    </w:p>
    <w:p w:rsidR="00581B8E" w:rsidRDefault="001D748B" w:rsidP="001D748B">
      <w:pPr>
        <w:rPr>
          <w:rtl/>
        </w:rPr>
      </w:pPr>
      <w:bookmarkStart w:id="2991" w:name="_ETM_Q1_8110593"/>
      <w:bookmarkEnd w:id="2991"/>
      <w:r>
        <w:rPr>
          <w:rFonts w:hint="cs"/>
          <w:rtl/>
        </w:rPr>
        <w:t>גברתי, אני רוצה תקרה.</w:t>
      </w:r>
      <w:r w:rsidR="00581B8E">
        <w:rPr>
          <w:rFonts w:hint="cs"/>
          <w:rtl/>
        </w:rPr>
        <w:t xml:space="preserve"> אני רוצה שגברתי תביא לנו הצעה עכשיו. אני רוצה </w:t>
      </w:r>
      <w:bookmarkStart w:id="2992" w:name="_ETM_Q1_8130010"/>
      <w:bookmarkEnd w:id="2992"/>
      <w:r w:rsidR="00581B8E">
        <w:rPr>
          <w:rFonts w:hint="cs"/>
          <w:rtl/>
        </w:rPr>
        <w:t>פשרה בעניין הזה.</w:t>
      </w:r>
    </w:p>
    <w:p w:rsidR="00581B8E" w:rsidRDefault="00581B8E" w:rsidP="00581B8E">
      <w:pPr>
        <w:ind w:firstLine="0"/>
        <w:rPr>
          <w:rtl/>
        </w:rPr>
      </w:pPr>
      <w:bookmarkStart w:id="2993" w:name="_ETM_Q1_8132538"/>
      <w:bookmarkStart w:id="2994" w:name="_ETM_Q1_8132597"/>
      <w:bookmarkStart w:id="2995" w:name="_ETM_Q1_8133067"/>
      <w:bookmarkStart w:id="2996" w:name="_ETM_Q1_8133130"/>
      <w:bookmarkStart w:id="2997" w:name="_ETM_Q1_8133658"/>
      <w:bookmarkEnd w:id="2993"/>
      <w:bookmarkEnd w:id="2994"/>
      <w:bookmarkEnd w:id="2995"/>
      <w:bookmarkEnd w:id="2996"/>
      <w:bookmarkEnd w:id="2997"/>
    </w:p>
    <w:p w:rsidR="00581B8E" w:rsidRDefault="00581B8E" w:rsidP="00581B8E">
      <w:pPr>
        <w:pStyle w:val="a4"/>
        <w:keepNext/>
        <w:rPr>
          <w:rtl/>
        </w:rPr>
      </w:pPr>
      <w:bookmarkStart w:id="2998" w:name="ET_speaker_5305_290"/>
      <w:r w:rsidRPr="00581B8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581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8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2999" w:name="_ETM_Q1_8134214"/>
      <w:bookmarkStart w:id="3000" w:name="_ETM_Q1_8134260"/>
      <w:bookmarkEnd w:id="2999"/>
      <w:bookmarkEnd w:id="3000"/>
      <w:r>
        <w:rPr>
          <w:rFonts w:hint="cs"/>
          <w:rtl/>
        </w:rPr>
        <w:t xml:space="preserve">הגיוני שתהיה מגבלת אחוזים </w:t>
      </w:r>
      <w:r>
        <w:rPr>
          <w:rtl/>
        </w:rPr>
        <w:t>–</w:t>
      </w:r>
      <w:r>
        <w:rPr>
          <w:rFonts w:hint="cs"/>
          <w:rtl/>
        </w:rPr>
        <w:t xml:space="preserve"> 8%, ותחליטו שמעל </w:t>
      </w:r>
      <w:bookmarkStart w:id="3001" w:name="_ETM_Q1_8137120"/>
      <w:bookmarkEnd w:id="3001"/>
      <w:r>
        <w:rPr>
          <w:rFonts w:hint="cs"/>
          <w:rtl/>
        </w:rPr>
        <w:t>מחזור מסוים</w:t>
      </w:r>
      <w:r>
        <w:rPr>
          <w:rtl/>
        </w:rPr>
        <w:t xml:space="preserve"> </w:t>
      </w:r>
      <w:r>
        <w:rPr>
          <w:rFonts w:hint="cs"/>
          <w:rtl/>
        </w:rPr>
        <w:t>זה יהיה  - - -</w:t>
      </w:r>
    </w:p>
    <w:p w:rsidR="00581B8E" w:rsidRDefault="00581B8E" w:rsidP="00581B8E">
      <w:pPr>
        <w:pStyle w:val="KeepWithNext"/>
        <w:rPr>
          <w:rtl/>
        </w:rPr>
      </w:pPr>
      <w:bookmarkStart w:id="3002" w:name="_ETM_Q1_8139038"/>
      <w:bookmarkStart w:id="3003" w:name="_ETM_Q1_8139098"/>
      <w:bookmarkStart w:id="3004" w:name="_ETM_Q1_8139166"/>
      <w:bookmarkStart w:id="3005" w:name="_ETM_Q1_8139226"/>
      <w:bookmarkStart w:id="3006" w:name="_ETM_Q1_8134445"/>
      <w:bookmarkEnd w:id="3002"/>
      <w:bookmarkEnd w:id="3003"/>
      <w:bookmarkEnd w:id="3004"/>
      <w:bookmarkEnd w:id="3005"/>
      <w:bookmarkEnd w:id="3006"/>
    </w:p>
    <w:p w:rsidR="00581B8E" w:rsidRDefault="00581B8E" w:rsidP="00581B8E">
      <w:pPr>
        <w:pStyle w:val="a4"/>
        <w:keepNext/>
        <w:rPr>
          <w:rtl/>
        </w:rPr>
      </w:pPr>
      <w:bookmarkStart w:id="3007" w:name="ET_speaker_4627_292"/>
      <w:r w:rsidRPr="00581B8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81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7"/>
    </w:p>
    <w:p w:rsidR="00581B8E" w:rsidRPr="00581B8E" w:rsidRDefault="00581B8E" w:rsidP="00581B8E">
      <w:pPr>
        <w:ind w:firstLine="0"/>
        <w:rPr>
          <w:rtl/>
        </w:rPr>
      </w:pPr>
      <w:r>
        <w:rPr>
          <w:rtl/>
        </w:rPr>
        <w:t xml:space="preserve">  </w:t>
      </w:r>
    </w:p>
    <w:p w:rsidR="00581B8E" w:rsidRDefault="00581B8E" w:rsidP="00581B8E">
      <w:pPr>
        <w:rPr>
          <w:rtl/>
        </w:rPr>
      </w:pPr>
      <w:bookmarkStart w:id="3008" w:name="_ETM_Q1_8135115"/>
      <w:bookmarkStart w:id="3009" w:name="_ETM_Q1_8135160"/>
      <w:bookmarkEnd w:id="3008"/>
      <w:bookmarkEnd w:id="3009"/>
      <w:r>
        <w:rPr>
          <w:rFonts w:hint="cs"/>
          <w:rtl/>
        </w:rPr>
        <w:t xml:space="preserve">מעל מחזור מסוים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10" w:name="_ETM_Q1_8139596"/>
      <w:bookmarkEnd w:id="3010"/>
      <w:r>
        <w:rPr>
          <w:rFonts w:hint="cs"/>
          <w:rtl/>
        </w:rPr>
        <w:t>7%.</w:t>
      </w:r>
      <w:r>
        <w:rPr>
          <w:rtl/>
        </w:rPr>
        <w:t xml:space="preserve"> </w:t>
      </w:r>
    </w:p>
    <w:p w:rsidR="00581B8E" w:rsidRDefault="00581B8E" w:rsidP="00581B8E">
      <w:pPr>
        <w:ind w:firstLine="0"/>
        <w:rPr>
          <w:rtl/>
        </w:rPr>
      </w:pPr>
      <w:bookmarkStart w:id="3011" w:name="_ETM_Q1_8135347"/>
      <w:bookmarkStart w:id="3012" w:name="_ETM_Q1_8135407"/>
      <w:bookmarkStart w:id="3013" w:name="_ETM_Q1_8135490"/>
      <w:bookmarkStart w:id="3014" w:name="_ETM_Q1_8135553"/>
      <w:bookmarkStart w:id="3015" w:name="_ETM_Q1_8136833"/>
      <w:bookmarkStart w:id="3016" w:name="_ETM_Q1_8139406"/>
      <w:bookmarkEnd w:id="3011"/>
      <w:bookmarkEnd w:id="3012"/>
      <w:bookmarkEnd w:id="3013"/>
      <w:bookmarkEnd w:id="3014"/>
      <w:bookmarkEnd w:id="3015"/>
      <w:bookmarkEnd w:id="3016"/>
    </w:p>
    <w:p w:rsidR="00581B8E" w:rsidRDefault="00581B8E" w:rsidP="00581B8E">
      <w:pPr>
        <w:pStyle w:val="a4"/>
        <w:keepNext/>
        <w:rPr>
          <w:rtl/>
        </w:rPr>
      </w:pPr>
      <w:bookmarkStart w:id="3017" w:name="ET_speaker_אתי_בנדלר_294"/>
      <w:r w:rsidRPr="00581B8E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581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7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018" w:name="_ETM_Q1_8139854"/>
      <w:bookmarkStart w:id="3019" w:name="_ETM_Q1_8139895"/>
      <w:bookmarkEnd w:id="3018"/>
      <w:bookmarkEnd w:id="3019"/>
      <w:r>
        <w:rPr>
          <w:rFonts w:hint="cs"/>
          <w:rtl/>
        </w:rPr>
        <w:t>ולא יותר מ-.</w:t>
      </w:r>
    </w:p>
    <w:p w:rsidR="00581B8E" w:rsidRDefault="00581B8E" w:rsidP="00581B8E">
      <w:pPr>
        <w:rPr>
          <w:rtl/>
        </w:rPr>
      </w:pPr>
      <w:bookmarkStart w:id="3020" w:name="_ETM_Q1_8135194"/>
      <w:bookmarkStart w:id="3021" w:name="_ETM_Q1_8135266"/>
      <w:bookmarkEnd w:id="3020"/>
      <w:bookmarkEnd w:id="3021"/>
      <w:r>
        <w:rPr>
          <w:rtl/>
        </w:rPr>
        <w:t xml:space="preserve">  </w:t>
      </w:r>
    </w:p>
    <w:p w:rsidR="00581B8E" w:rsidRDefault="00581B8E" w:rsidP="00581B8E">
      <w:pPr>
        <w:pStyle w:val="af9"/>
        <w:keepNext/>
        <w:rPr>
          <w:rtl/>
        </w:rPr>
      </w:pPr>
      <w:bookmarkStart w:id="3022" w:name="ET_guest_מיכל_הלפרין_293"/>
      <w:r w:rsidRPr="00581B8E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81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2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023" w:name="_ETM_Q1_8137296"/>
      <w:bookmarkStart w:id="3024" w:name="_ETM_Q1_8137348"/>
      <w:bookmarkEnd w:id="3023"/>
      <w:bookmarkEnd w:id="3024"/>
      <w:r>
        <w:rPr>
          <w:rFonts w:hint="cs"/>
          <w:rtl/>
        </w:rPr>
        <w:t>לא יותר מ-100 מיליון שקל.</w:t>
      </w:r>
    </w:p>
    <w:p w:rsidR="00581B8E" w:rsidRDefault="00581B8E" w:rsidP="00581B8E">
      <w:pPr>
        <w:ind w:firstLine="0"/>
        <w:rPr>
          <w:rtl/>
        </w:rPr>
      </w:pPr>
      <w:bookmarkStart w:id="3025" w:name="_ETM_Q1_8137067"/>
      <w:bookmarkStart w:id="3026" w:name="_ETM_Q1_8137126"/>
      <w:bookmarkStart w:id="3027" w:name="_ETM_Q1_8137689"/>
      <w:bookmarkStart w:id="3028" w:name="_ETM_Q1_8137759"/>
      <w:bookmarkStart w:id="3029" w:name="_ETM_Q1_8138268"/>
      <w:bookmarkEnd w:id="3025"/>
      <w:bookmarkEnd w:id="3026"/>
      <w:bookmarkEnd w:id="3027"/>
      <w:bookmarkEnd w:id="3028"/>
      <w:bookmarkEnd w:id="3029"/>
    </w:p>
    <w:p w:rsidR="00581B8E" w:rsidRDefault="00581B8E" w:rsidP="00581B8E">
      <w:pPr>
        <w:pStyle w:val="a4"/>
        <w:keepNext/>
        <w:rPr>
          <w:rtl/>
        </w:rPr>
      </w:pPr>
      <w:bookmarkStart w:id="3030" w:name="ET_speaker_5305_295"/>
      <w:r w:rsidRPr="00581B8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581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0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031" w:name="_ETM_Q1_8138955"/>
      <w:bookmarkStart w:id="3032" w:name="_ETM_Q1_8139020"/>
      <w:bookmarkEnd w:id="3031"/>
      <w:bookmarkEnd w:id="3032"/>
      <w:r>
        <w:rPr>
          <w:rFonts w:hint="cs"/>
          <w:rtl/>
        </w:rPr>
        <w:t xml:space="preserve">גם 100 מיליון </w:t>
      </w:r>
      <w:bookmarkStart w:id="3033" w:name="_ETM_Q1_8142938"/>
      <w:bookmarkEnd w:id="3033"/>
      <w:r>
        <w:rPr>
          <w:rFonts w:hint="cs"/>
          <w:rtl/>
        </w:rPr>
        <w:t xml:space="preserve">זה סבבה. כן,  זה בסדר. זה הרתעה פי </w:t>
      </w:r>
      <w:bookmarkStart w:id="3034" w:name="_ETM_Q1_8142937"/>
      <w:bookmarkEnd w:id="3034"/>
      <w:r>
        <w:rPr>
          <w:rFonts w:hint="cs"/>
          <w:rtl/>
        </w:rPr>
        <w:t>4. זה די דרמה, אפשר לספוג 100 מיליון.</w:t>
      </w:r>
      <w:bookmarkStart w:id="3035" w:name="_ETM_Q1_8136027"/>
      <w:bookmarkStart w:id="3036" w:name="_ETM_Q1_8136095"/>
      <w:bookmarkEnd w:id="3035"/>
      <w:bookmarkEnd w:id="3036"/>
    </w:p>
    <w:p w:rsidR="00581B8E" w:rsidRDefault="00581B8E" w:rsidP="00581B8E">
      <w:pPr>
        <w:rPr>
          <w:rtl/>
        </w:rPr>
      </w:pPr>
      <w:bookmarkStart w:id="3037" w:name="_ETM_Q1_8136140"/>
      <w:bookmarkStart w:id="3038" w:name="_ETM_Q1_8136192"/>
      <w:bookmarkEnd w:id="3037"/>
      <w:bookmarkEnd w:id="3038"/>
    </w:p>
    <w:p w:rsidR="00581B8E" w:rsidRDefault="00581B8E" w:rsidP="00581B8E">
      <w:pPr>
        <w:pStyle w:val="af5"/>
        <w:keepNext/>
        <w:rPr>
          <w:rtl/>
        </w:rPr>
      </w:pPr>
      <w:bookmarkStart w:id="3039" w:name="ET_interruption_קריאה_296"/>
      <w:r w:rsidRPr="00581B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1B8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39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040" w:name="_ETM_Q1_8139664"/>
      <w:bookmarkEnd w:id="3040"/>
      <w:r>
        <w:rPr>
          <w:rFonts w:hint="cs"/>
          <w:rtl/>
        </w:rPr>
        <w:t xml:space="preserve">פי 4 מהקיים? למה? </w:t>
      </w:r>
    </w:p>
    <w:p w:rsidR="00581B8E" w:rsidRDefault="00581B8E" w:rsidP="00581B8E">
      <w:pPr>
        <w:ind w:firstLine="0"/>
        <w:rPr>
          <w:rtl/>
        </w:rPr>
      </w:pPr>
      <w:bookmarkStart w:id="3041" w:name="_ETM_Q1_8146973"/>
      <w:bookmarkStart w:id="3042" w:name="_ETM_Q1_8147028"/>
      <w:bookmarkStart w:id="3043" w:name="_ETM_Q1_8147100"/>
      <w:bookmarkStart w:id="3044" w:name="_ETM_Q1_8147174"/>
      <w:bookmarkEnd w:id="3041"/>
      <w:bookmarkEnd w:id="3042"/>
      <w:bookmarkEnd w:id="3043"/>
      <w:bookmarkEnd w:id="3044"/>
    </w:p>
    <w:p w:rsidR="00581B8E" w:rsidRDefault="00581B8E" w:rsidP="00581B8E">
      <w:pPr>
        <w:pStyle w:val="af6"/>
        <w:keepNext/>
        <w:rPr>
          <w:rtl/>
        </w:rPr>
      </w:pPr>
      <w:bookmarkStart w:id="3045" w:name="ET_yor_4637_297"/>
      <w:r w:rsidRPr="00581B8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81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5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r>
        <w:rPr>
          <w:rFonts w:hint="cs"/>
          <w:rtl/>
        </w:rPr>
        <w:t>ג</w:t>
      </w:r>
      <w:bookmarkStart w:id="3046" w:name="_ETM_Q1_8148433"/>
      <w:bookmarkEnd w:id="3046"/>
      <w:r>
        <w:rPr>
          <w:rFonts w:hint="cs"/>
          <w:rtl/>
        </w:rPr>
        <w:t xml:space="preserve">ברתי, אנחנו </w:t>
      </w:r>
      <w:bookmarkStart w:id="3047" w:name="_ETM_Q1_8151179"/>
      <w:bookmarkEnd w:id="3047"/>
      <w:r>
        <w:rPr>
          <w:rFonts w:hint="cs"/>
          <w:rtl/>
        </w:rPr>
        <w:t xml:space="preserve">רוצים פשרה. זו לא פשרה בעינייך? האם גברתי רוצה שמה </w:t>
      </w:r>
      <w:bookmarkStart w:id="3048" w:name="_ETM_Q1_8152887"/>
      <w:bookmarkEnd w:id="3048"/>
      <w:r>
        <w:rPr>
          <w:rFonts w:hint="cs"/>
          <w:rtl/>
        </w:rPr>
        <w:t xml:space="preserve">שהיא הכתיבה מול המראה, זה מה שהיא תגיד לכבל ולחברי </w:t>
      </w:r>
      <w:bookmarkStart w:id="3049" w:name="_ETM_Q1_8155160"/>
      <w:bookmarkEnd w:id="3049"/>
      <w:r>
        <w:rPr>
          <w:rFonts w:hint="cs"/>
          <w:rtl/>
        </w:rPr>
        <w:t xml:space="preserve">הכנסת לא יהיה, עזבי. </w:t>
      </w:r>
    </w:p>
    <w:p w:rsidR="00581B8E" w:rsidRDefault="00581B8E" w:rsidP="00581B8E">
      <w:pPr>
        <w:ind w:firstLine="0"/>
        <w:rPr>
          <w:rtl/>
        </w:rPr>
      </w:pPr>
      <w:bookmarkStart w:id="3050" w:name="_ETM_Q1_8160968"/>
      <w:bookmarkStart w:id="3051" w:name="_ETM_Q1_8161025"/>
      <w:bookmarkStart w:id="3052" w:name="_ETM_Q1_8155826"/>
      <w:bookmarkStart w:id="3053" w:name="_ETM_Q1_8155893"/>
      <w:bookmarkStart w:id="3054" w:name="_ETM_Q1_8156547"/>
      <w:bookmarkEnd w:id="3050"/>
      <w:bookmarkEnd w:id="3051"/>
      <w:bookmarkEnd w:id="3052"/>
      <w:bookmarkEnd w:id="3053"/>
      <w:bookmarkEnd w:id="3054"/>
    </w:p>
    <w:p w:rsidR="00581B8E" w:rsidRDefault="00581B8E" w:rsidP="00581B8E">
      <w:pPr>
        <w:pStyle w:val="a4"/>
        <w:keepNext/>
        <w:rPr>
          <w:rtl/>
        </w:rPr>
      </w:pPr>
      <w:bookmarkStart w:id="3055" w:name="ET_speaker_5305_298"/>
      <w:r w:rsidRPr="00581B8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581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5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056" w:name="_ETM_Q1_8157258"/>
      <w:bookmarkStart w:id="3057" w:name="_ETM_Q1_8157318"/>
      <w:bookmarkEnd w:id="3056"/>
      <w:bookmarkEnd w:id="3057"/>
      <w:r>
        <w:rPr>
          <w:rFonts w:hint="cs"/>
          <w:rtl/>
        </w:rPr>
        <w:t xml:space="preserve">100 מיליון זה </w:t>
      </w:r>
      <w:bookmarkStart w:id="3058" w:name="_ETM_Q1_8159795"/>
      <w:bookmarkEnd w:id="3058"/>
      <w:r>
        <w:rPr>
          <w:rFonts w:hint="cs"/>
          <w:rtl/>
        </w:rPr>
        <w:t>סביר מבחינתכם, גברתי?</w:t>
      </w:r>
    </w:p>
    <w:p w:rsidR="00581B8E" w:rsidRDefault="00581B8E" w:rsidP="00581B8E">
      <w:pPr>
        <w:ind w:firstLine="0"/>
        <w:rPr>
          <w:rtl/>
        </w:rPr>
      </w:pPr>
      <w:bookmarkStart w:id="3059" w:name="_ETM_Q1_8165355"/>
      <w:bookmarkStart w:id="3060" w:name="_ETM_Q1_8165431"/>
      <w:bookmarkStart w:id="3061" w:name="_ETM_Q1_8165468"/>
      <w:bookmarkStart w:id="3062" w:name="_ETM_Q1_8165526"/>
      <w:bookmarkStart w:id="3063" w:name="_ETM_Q1_8159577"/>
      <w:bookmarkEnd w:id="3059"/>
      <w:bookmarkEnd w:id="3060"/>
      <w:bookmarkEnd w:id="3061"/>
      <w:bookmarkEnd w:id="3062"/>
      <w:bookmarkEnd w:id="3063"/>
    </w:p>
    <w:p w:rsidR="00581B8E" w:rsidRDefault="00581B8E" w:rsidP="00581B8E">
      <w:pPr>
        <w:pStyle w:val="af9"/>
        <w:keepNext/>
        <w:rPr>
          <w:rtl/>
        </w:rPr>
      </w:pPr>
      <w:bookmarkStart w:id="3064" w:name="ET_guest_מיכל_הלפרין_299"/>
      <w:r w:rsidRPr="00581B8E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81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4"/>
    </w:p>
    <w:p w:rsidR="00581B8E" w:rsidRDefault="00581B8E" w:rsidP="00581B8E">
      <w:pPr>
        <w:pStyle w:val="KeepWithNext"/>
        <w:rPr>
          <w:rtl/>
        </w:rPr>
      </w:pPr>
    </w:p>
    <w:p w:rsidR="001D748B" w:rsidRPr="002E68F2" w:rsidRDefault="00581B8E" w:rsidP="00581B8E">
      <w:pPr>
        <w:rPr>
          <w:rtl/>
        </w:rPr>
      </w:pPr>
      <w:bookmarkStart w:id="3065" w:name="_ETM_Q1_8160133"/>
      <w:bookmarkStart w:id="3066" w:name="_ETM_Q1_8160213"/>
      <w:bookmarkEnd w:id="3065"/>
      <w:bookmarkEnd w:id="3066"/>
      <w:r>
        <w:rPr>
          <w:rFonts w:hint="cs"/>
          <w:rtl/>
        </w:rPr>
        <w:t xml:space="preserve">כן.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  <w:r>
        <w:rPr>
          <w:rFonts w:hint="cs"/>
          <w:rtl/>
        </w:rPr>
        <w:t xml:space="preserve">  </w:t>
      </w:r>
      <w:r>
        <w:rPr>
          <w:rtl/>
        </w:rPr>
        <w:t xml:space="preserve">      </w:t>
      </w:r>
      <w:r w:rsidR="001D748B">
        <w:rPr>
          <w:rtl/>
        </w:rPr>
        <w:t xml:space="preserve">  </w:t>
      </w:r>
    </w:p>
    <w:p w:rsidR="00581B8E" w:rsidRDefault="00581B8E" w:rsidP="00581B8E">
      <w:pPr>
        <w:ind w:firstLine="0"/>
        <w:rPr>
          <w:rtl/>
        </w:rPr>
      </w:pPr>
      <w:bookmarkStart w:id="3067" w:name="_ETM_Q1_8165674"/>
      <w:bookmarkStart w:id="3068" w:name="_ETM_Q1_8165733"/>
      <w:bookmarkStart w:id="3069" w:name="_ETM_Q1_8160165"/>
      <w:bookmarkEnd w:id="3067"/>
      <w:bookmarkEnd w:id="3068"/>
      <w:bookmarkEnd w:id="3069"/>
    </w:p>
    <w:p w:rsidR="00581B8E" w:rsidRDefault="00581B8E" w:rsidP="00581B8E">
      <w:pPr>
        <w:pStyle w:val="a4"/>
        <w:keepNext/>
        <w:rPr>
          <w:rtl/>
        </w:rPr>
      </w:pPr>
      <w:bookmarkStart w:id="3070" w:name="ET_speaker_5305_300"/>
      <w:r w:rsidRPr="00581B8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581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0"/>
    </w:p>
    <w:p w:rsidR="00581B8E" w:rsidRDefault="00581B8E" w:rsidP="00581B8E">
      <w:pPr>
        <w:pStyle w:val="KeepWithNext"/>
        <w:rPr>
          <w:rtl/>
        </w:rPr>
      </w:pPr>
    </w:p>
    <w:p w:rsidR="002E68F2" w:rsidRDefault="00581B8E" w:rsidP="00581B8E">
      <w:pPr>
        <w:rPr>
          <w:rtl/>
        </w:rPr>
      </w:pPr>
      <w:bookmarkStart w:id="3071" w:name="_ETM_Q1_8160807"/>
      <w:bookmarkStart w:id="3072" w:name="_ETM_Q1_8160891"/>
      <w:bookmarkEnd w:id="3071"/>
      <w:bookmarkEnd w:id="3072"/>
      <w:r>
        <w:rPr>
          <w:rFonts w:hint="cs"/>
          <w:rtl/>
        </w:rPr>
        <w:t xml:space="preserve">100 מיליון זה הרתעה. </w:t>
      </w:r>
      <w:r>
        <w:rPr>
          <w:rtl/>
        </w:rPr>
        <w:t xml:space="preserve">  </w:t>
      </w:r>
      <w:r w:rsidR="002E68F2">
        <w:rPr>
          <w:rtl/>
        </w:rPr>
        <w:t xml:space="preserve">  </w:t>
      </w:r>
    </w:p>
    <w:p w:rsidR="002E68F2" w:rsidRDefault="002E68F2" w:rsidP="00581B8E">
      <w:pPr>
        <w:ind w:firstLine="0"/>
        <w:rPr>
          <w:rtl/>
        </w:rPr>
      </w:pPr>
      <w:bookmarkStart w:id="3073" w:name="_ETM_Q1_7920647"/>
      <w:bookmarkStart w:id="3074" w:name="_ETM_Q1_7920703"/>
      <w:bookmarkStart w:id="3075" w:name="_ETM_Q1_7949507"/>
      <w:bookmarkStart w:id="3076" w:name="_ETM_Q1_7949584"/>
      <w:bookmarkEnd w:id="3073"/>
      <w:bookmarkEnd w:id="3074"/>
      <w:bookmarkEnd w:id="3075"/>
      <w:bookmarkEnd w:id="3076"/>
    </w:p>
    <w:p w:rsidR="00581B8E" w:rsidRDefault="00581B8E" w:rsidP="00581B8E">
      <w:pPr>
        <w:pStyle w:val="af6"/>
        <w:keepNext/>
        <w:rPr>
          <w:rtl/>
        </w:rPr>
      </w:pPr>
      <w:bookmarkStart w:id="3077" w:name="ET_yor_4637_301"/>
      <w:r w:rsidRPr="00581B8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81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7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078" w:name="_ETM_Q1_8168289"/>
      <w:bookmarkEnd w:id="3078"/>
      <w:r>
        <w:rPr>
          <w:rFonts w:hint="cs"/>
          <w:rtl/>
        </w:rPr>
        <w:t xml:space="preserve">מי </w:t>
      </w:r>
      <w:bookmarkStart w:id="3079" w:name="_ETM_Q1_8168681"/>
      <w:bookmarkEnd w:id="3079"/>
      <w:r>
        <w:rPr>
          <w:rFonts w:hint="cs"/>
          <w:rtl/>
        </w:rPr>
        <w:t xml:space="preserve">בעד ההצעה המתוקנת? ירים את ידו. </w:t>
      </w:r>
      <w:r>
        <w:rPr>
          <w:rtl/>
        </w:rPr>
        <w:t xml:space="preserve">  </w:t>
      </w:r>
    </w:p>
    <w:p w:rsidR="00581B8E" w:rsidRDefault="00581B8E" w:rsidP="00CC6AD6">
      <w:pPr>
        <w:ind w:firstLine="0"/>
        <w:rPr>
          <w:rtl/>
        </w:rPr>
      </w:pPr>
      <w:bookmarkStart w:id="3080" w:name="_ETM_Q1_8170748"/>
      <w:bookmarkStart w:id="3081" w:name="_ETM_Q1_8170820"/>
      <w:bookmarkStart w:id="3082" w:name="_ETM_Q1_8170859"/>
      <w:bookmarkStart w:id="3083" w:name="_ETM_Q1_8170940"/>
      <w:bookmarkStart w:id="3084" w:name="_ETM_Q1_8173686"/>
      <w:bookmarkEnd w:id="3080"/>
      <w:bookmarkEnd w:id="3081"/>
      <w:bookmarkEnd w:id="3082"/>
      <w:bookmarkEnd w:id="3083"/>
      <w:bookmarkEnd w:id="3084"/>
    </w:p>
    <w:p w:rsidR="00581B8E" w:rsidRDefault="00581B8E" w:rsidP="00581B8E">
      <w:pPr>
        <w:pStyle w:val="af9"/>
        <w:keepNext/>
        <w:rPr>
          <w:rtl/>
        </w:rPr>
      </w:pPr>
      <w:bookmarkStart w:id="3085" w:name="ET_guest_749377_302"/>
      <w:r w:rsidRPr="00581B8E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581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5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086" w:name="_ETM_Q1_8174340"/>
      <w:bookmarkEnd w:id="3086"/>
      <w:r>
        <w:rPr>
          <w:rFonts w:hint="cs"/>
          <w:rtl/>
        </w:rPr>
        <w:t>א</w:t>
      </w:r>
      <w:bookmarkStart w:id="3087" w:name="_ETM_Q1_8174422"/>
      <w:bookmarkEnd w:id="3087"/>
      <w:r>
        <w:rPr>
          <w:rFonts w:hint="cs"/>
          <w:rtl/>
        </w:rPr>
        <w:t xml:space="preserve">דוני היושב-ראש, כולל הפרה </w:t>
      </w:r>
      <w:bookmarkStart w:id="3088" w:name="_ETM_Q1_8178757"/>
      <w:bookmarkEnd w:id="3088"/>
      <w:r>
        <w:rPr>
          <w:rFonts w:hint="cs"/>
          <w:rtl/>
        </w:rPr>
        <w:t xml:space="preserve">נמשכת, אם אפשר. כי אפשר להכפיל את זה </w:t>
      </w:r>
      <w:bookmarkStart w:id="3089" w:name="_ETM_Q1_8177622"/>
      <w:bookmarkEnd w:id="3089"/>
      <w:r>
        <w:rPr>
          <w:rFonts w:hint="cs"/>
          <w:rtl/>
        </w:rPr>
        <w:t xml:space="preserve">- - - </w:t>
      </w:r>
      <w:r>
        <w:rPr>
          <w:rtl/>
        </w:rPr>
        <w:t xml:space="preserve">  </w:t>
      </w:r>
    </w:p>
    <w:p w:rsidR="00581B8E" w:rsidRDefault="00581B8E" w:rsidP="00581B8E">
      <w:pPr>
        <w:ind w:firstLine="0"/>
        <w:rPr>
          <w:rtl/>
        </w:rPr>
      </w:pPr>
      <w:bookmarkStart w:id="3090" w:name="_ETM_Q1_8178758"/>
      <w:bookmarkStart w:id="3091" w:name="_ETM_Q1_8178815"/>
      <w:bookmarkStart w:id="3092" w:name="_ETM_Q1_8178889"/>
      <w:bookmarkStart w:id="3093" w:name="_ETM_Q1_8178947"/>
      <w:bookmarkEnd w:id="3090"/>
      <w:bookmarkEnd w:id="3091"/>
      <w:bookmarkEnd w:id="3092"/>
      <w:bookmarkEnd w:id="3093"/>
    </w:p>
    <w:p w:rsidR="00581B8E" w:rsidRDefault="00581B8E" w:rsidP="00581B8E">
      <w:pPr>
        <w:pStyle w:val="af6"/>
        <w:keepNext/>
        <w:rPr>
          <w:rtl/>
        </w:rPr>
      </w:pPr>
      <w:bookmarkStart w:id="3094" w:name="ET_yor_4637_303"/>
      <w:r w:rsidRPr="00581B8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81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4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095" w:name="_ETM_Q1_8180186"/>
      <w:bookmarkEnd w:id="3095"/>
      <w:r>
        <w:rPr>
          <w:rFonts w:hint="cs"/>
          <w:rtl/>
        </w:rPr>
        <w:t xml:space="preserve">גברתי, אני גם לקחתי את הסולם מהגדר. </w:t>
      </w:r>
      <w:r>
        <w:rPr>
          <w:rtl/>
        </w:rPr>
        <w:t xml:space="preserve"> </w:t>
      </w:r>
      <w:r>
        <w:rPr>
          <w:rFonts w:hint="cs"/>
          <w:rtl/>
        </w:rPr>
        <w:t xml:space="preserve">מספיק, </w:t>
      </w:r>
      <w:bookmarkStart w:id="3096" w:name="_ETM_Q1_8182609"/>
      <w:bookmarkEnd w:id="3096"/>
      <w:r>
        <w:rPr>
          <w:rFonts w:hint="cs"/>
          <w:rtl/>
        </w:rPr>
        <w:t>די.</w:t>
      </w:r>
    </w:p>
    <w:p w:rsidR="00F84DBE" w:rsidRDefault="00F84DBE" w:rsidP="00EF58B8">
      <w:pPr>
        <w:rPr>
          <w:rtl/>
        </w:rPr>
      </w:pPr>
      <w:bookmarkStart w:id="3097" w:name="_ETM_Q1_7735968"/>
      <w:bookmarkStart w:id="3098" w:name="_ETM_Q1_7736034"/>
      <w:bookmarkEnd w:id="3097"/>
      <w:bookmarkEnd w:id="3098"/>
    </w:p>
    <w:p w:rsidR="00581B8E" w:rsidRDefault="00581B8E" w:rsidP="00581B8E">
      <w:pPr>
        <w:pStyle w:val="af9"/>
        <w:keepNext/>
        <w:rPr>
          <w:rtl/>
        </w:rPr>
      </w:pPr>
      <w:bookmarkStart w:id="3099" w:name="_ETM_Q1_8186509"/>
      <w:bookmarkStart w:id="3100" w:name="_ETM_Q1_8186605"/>
      <w:bookmarkStart w:id="3101" w:name="_ETM_Q1_8188220"/>
      <w:bookmarkStart w:id="3102" w:name="ET_guest_485921_304"/>
      <w:bookmarkEnd w:id="3099"/>
      <w:bookmarkEnd w:id="3100"/>
      <w:bookmarkEnd w:id="3101"/>
      <w:r w:rsidRPr="00581B8E">
        <w:rPr>
          <w:rStyle w:val="TagStyle"/>
          <w:rtl/>
        </w:rPr>
        <w:t xml:space="preserve">&lt;&lt; אורח &gt;&gt; </w:t>
      </w:r>
      <w:r>
        <w:rPr>
          <w:rtl/>
        </w:rPr>
        <w:t>אלדד כורש:</w:t>
      </w:r>
      <w:r w:rsidRPr="00581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2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103" w:name="_ETM_Q1_8188693"/>
      <w:bookmarkStart w:id="3104" w:name="_ETM_Q1_8188731"/>
      <w:bookmarkEnd w:id="3103"/>
      <w:bookmarkEnd w:id="3104"/>
      <w:r>
        <w:rPr>
          <w:rFonts w:hint="cs"/>
          <w:rtl/>
        </w:rPr>
        <w:t>והמחזור הרלוונטי כשיקול במגוון השיקולים, הגברת בנדלר?</w:t>
      </w:r>
    </w:p>
    <w:p w:rsidR="00581B8E" w:rsidRDefault="00581B8E" w:rsidP="00581B8E">
      <w:pPr>
        <w:ind w:firstLine="0"/>
        <w:rPr>
          <w:rtl/>
        </w:rPr>
      </w:pPr>
      <w:bookmarkStart w:id="3105" w:name="_ETM_Q1_8187251"/>
      <w:bookmarkStart w:id="3106" w:name="_ETM_Q1_8187337"/>
      <w:bookmarkStart w:id="3107" w:name="_ETM_Q1_8187378"/>
      <w:bookmarkStart w:id="3108" w:name="_ETM_Q1_8187434"/>
      <w:bookmarkStart w:id="3109" w:name="_ETM_Q1_8188413"/>
      <w:bookmarkStart w:id="3110" w:name="_ETM_Q1_8188475"/>
      <w:bookmarkStart w:id="3111" w:name="_ETM_Q1_8189307"/>
      <w:bookmarkEnd w:id="3105"/>
      <w:bookmarkEnd w:id="3106"/>
      <w:bookmarkEnd w:id="3107"/>
      <w:bookmarkEnd w:id="3108"/>
      <w:bookmarkEnd w:id="3109"/>
      <w:bookmarkEnd w:id="3110"/>
      <w:bookmarkEnd w:id="3111"/>
    </w:p>
    <w:p w:rsidR="00581B8E" w:rsidRDefault="00581B8E" w:rsidP="00581B8E">
      <w:pPr>
        <w:pStyle w:val="af9"/>
        <w:keepNext/>
        <w:rPr>
          <w:rtl/>
        </w:rPr>
      </w:pPr>
      <w:bookmarkStart w:id="3112" w:name="ET_guest_מיכל_הלפרין_309"/>
      <w:r w:rsidRPr="00581B8E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81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2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113" w:name="_ETM_Q1_8189838"/>
      <w:bookmarkStart w:id="3114" w:name="_ETM_Q1_8189905"/>
      <w:bookmarkEnd w:id="3113"/>
      <w:bookmarkEnd w:id="3114"/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CC6AD6" w:rsidRDefault="00CC6AD6" w:rsidP="00581B8E">
      <w:pPr>
        <w:rPr>
          <w:rtl/>
        </w:rPr>
      </w:pPr>
    </w:p>
    <w:p w:rsidR="00581B8E" w:rsidRDefault="00581B8E" w:rsidP="00581B8E">
      <w:pPr>
        <w:pStyle w:val="a4"/>
        <w:keepNext/>
        <w:rPr>
          <w:rtl/>
        </w:rPr>
      </w:pPr>
      <w:bookmarkStart w:id="3115" w:name="ET_speaker_4627_305"/>
      <w:r w:rsidRPr="00581B8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81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5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116" w:name="_ETM_Q1_8189779"/>
      <w:bookmarkEnd w:id="3116"/>
      <w:r>
        <w:rPr>
          <w:rFonts w:hint="cs"/>
          <w:rtl/>
        </w:rPr>
        <w:t>ל</w:t>
      </w:r>
      <w:bookmarkStart w:id="3117" w:name="_ETM_Q1_8190040"/>
      <w:bookmarkEnd w:id="3117"/>
      <w:r>
        <w:rPr>
          <w:rFonts w:hint="cs"/>
          <w:rtl/>
        </w:rPr>
        <w:t>א</w:t>
      </w:r>
      <w:bookmarkStart w:id="3118" w:name="_ETM_Q1_8190098"/>
      <w:bookmarkEnd w:id="3118"/>
      <w:r>
        <w:rPr>
          <w:rFonts w:hint="cs"/>
          <w:rtl/>
        </w:rPr>
        <w:t>, לא.</w:t>
      </w:r>
    </w:p>
    <w:p w:rsidR="00581B8E" w:rsidRDefault="00581B8E" w:rsidP="00581B8E">
      <w:pPr>
        <w:ind w:firstLine="0"/>
        <w:rPr>
          <w:rtl/>
        </w:rPr>
      </w:pPr>
      <w:bookmarkStart w:id="3119" w:name="_ETM_Q1_8190592"/>
      <w:bookmarkStart w:id="3120" w:name="_ETM_Q1_8190652"/>
      <w:bookmarkStart w:id="3121" w:name="_ETM_Q1_8190720"/>
      <w:bookmarkStart w:id="3122" w:name="_ETM_Q1_8190780"/>
      <w:bookmarkEnd w:id="3119"/>
      <w:bookmarkEnd w:id="3120"/>
      <w:bookmarkEnd w:id="3121"/>
      <w:bookmarkEnd w:id="3122"/>
    </w:p>
    <w:p w:rsidR="00581B8E" w:rsidRDefault="00581B8E" w:rsidP="00581B8E">
      <w:pPr>
        <w:pStyle w:val="af6"/>
        <w:keepNext/>
        <w:rPr>
          <w:rtl/>
        </w:rPr>
      </w:pPr>
      <w:bookmarkStart w:id="3123" w:name="ET_yor_4637_306"/>
      <w:r w:rsidRPr="00581B8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81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3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124" w:name="_ETM_Q1_8191721"/>
      <w:bookmarkEnd w:id="3124"/>
      <w:r>
        <w:rPr>
          <w:rFonts w:hint="cs"/>
          <w:rtl/>
        </w:rPr>
        <w:t xml:space="preserve">לא. </w:t>
      </w:r>
    </w:p>
    <w:p w:rsidR="00581B8E" w:rsidRDefault="00581B8E" w:rsidP="00581B8E">
      <w:pPr>
        <w:ind w:firstLine="0"/>
        <w:rPr>
          <w:rtl/>
        </w:rPr>
      </w:pPr>
      <w:bookmarkStart w:id="3125" w:name="_ETM_Q1_8190880"/>
      <w:bookmarkStart w:id="3126" w:name="_ETM_Q1_8190932"/>
      <w:bookmarkStart w:id="3127" w:name="_ETM_Q1_8190961"/>
      <w:bookmarkStart w:id="3128" w:name="_ETM_Q1_8191008"/>
      <w:bookmarkStart w:id="3129" w:name="_ETM_Q1_8184484"/>
      <w:bookmarkEnd w:id="3125"/>
      <w:bookmarkEnd w:id="3126"/>
      <w:bookmarkEnd w:id="3127"/>
      <w:bookmarkEnd w:id="3128"/>
      <w:bookmarkEnd w:id="3129"/>
    </w:p>
    <w:p w:rsidR="00581B8E" w:rsidRDefault="00581B8E" w:rsidP="00581B8E">
      <w:pPr>
        <w:pStyle w:val="af9"/>
        <w:keepNext/>
        <w:rPr>
          <w:rtl/>
        </w:rPr>
      </w:pPr>
      <w:bookmarkStart w:id="3130" w:name="ET_guest_796171_307"/>
      <w:r w:rsidRPr="00581B8E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581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0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131" w:name="_ETM_Q1_8185004"/>
      <w:bookmarkStart w:id="3132" w:name="_ETM_Q1_8185041"/>
      <w:bookmarkEnd w:id="3131"/>
      <w:bookmarkEnd w:id="3132"/>
      <w:r>
        <w:rPr>
          <w:rFonts w:hint="cs"/>
          <w:rtl/>
        </w:rPr>
        <w:t>או</w:t>
      </w:r>
      <w:bookmarkStart w:id="3133" w:name="_ETM_Q1_8196738"/>
      <w:bookmarkEnd w:id="3133"/>
      <w:r>
        <w:rPr>
          <w:rFonts w:hint="cs"/>
          <w:rtl/>
        </w:rPr>
        <w:t xml:space="preserve">לי רק לפרוטוקול שהממונה תודיע שהמחזור שהיא מתייחסת אליו הוא </w:t>
      </w:r>
      <w:bookmarkStart w:id="3134" w:name="_ETM_Q1_8194242"/>
      <w:bookmarkEnd w:id="3134"/>
      <w:r>
        <w:rPr>
          <w:rFonts w:hint="cs"/>
          <w:rtl/>
        </w:rPr>
        <w:t>המחזור הרלוונטי ו - - -</w:t>
      </w:r>
      <w:r>
        <w:rPr>
          <w:rtl/>
        </w:rPr>
        <w:t xml:space="preserve">  </w:t>
      </w:r>
    </w:p>
    <w:p w:rsidR="00581B8E" w:rsidRDefault="00581B8E" w:rsidP="00E70738">
      <w:pPr>
        <w:ind w:firstLine="0"/>
        <w:rPr>
          <w:rtl/>
        </w:rPr>
      </w:pPr>
      <w:bookmarkStart w:id="3135" w:name="_ETM_Q1_8206321"/>
      <w:bookmarkStart w:id="3136" w:name="_ETM_Q1_8206385"/>
      <w:bookmarkStart w:id="3137" w:name="_ETM_Q1_8206450"/>
      <w:bookmarkStart w:id="3138" w:name="_ETM_Q1_8206501"/>
      <w:bookmarkStart w:id="3139" w:name="_ETM_Q1_8198216"/>
      <w:bookmarkEnd w:id="3135"/>
      <w:bookmarkEnd w:id="3136"/>
      <w:bookmarkEnd w:id="3137"/>
      <w:bookmarkEnd w:id="3138"/>
      <w:bookmarkEnd w:id="3139"/>
    </w:p>
    <w:p w:rsidR="00581B8E" w:rsidRDefault="00581B8E" w:rsidP="00581B8E">
      <w:pPr>
        <w:pStyle w:val="af9"/>
        <w:keepNext/>
        <w:rPr>
          <w:rtl/>
        </w:rPr>
      </w:pPr>
      <w:bookmarkStart w:id="3140" w:name="ET_guest_מיכל_הלפרין_310"/>
      <w:r w:rsidRPr="00581B8E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81B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0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141" w:name="_ETM_Q1_8198692"/>
      <w:bookmarkStart w:id="3142" w:name="_ETM_Q1_8198776"/>
      <w:bookmarkEnd w:id="3141"/>
      <w:bookmarkEnd w:id="3142"/>
      <w:r>
        <w:rPr>
          <w:rFonts w:hint="cs"/>
          <w:rtl/>
        </w:rPr>
        <w:t xml:space="preserve">אני לא </w:t>
      </w:r>
      <w:bookmarkStart w:id="3143" w:name="_ETM_Q1_8199401"/>
      <w:bookmarkEnd w:id="3143"/>
      <w:r>
        <w:rPr>
          <w:rFonts w:hint="cs"/>
          <w:rtl/>
        </w:rPr>
        <w:t>אודיע שום דבר כזה.</w:t>
      </w:r>
    </w:p>
    <w:p w:rsidR="00BA58FE" w:rsidRDefault="00BA58FE" w:rsidP="00581B8E">
      <w:pPr>
        <w:rPr>
          <w:rtl/>
        </w:rPr>
      </w:pPr>
      <w:bookmarkStart w:id="3144" w:name="_GoBack"/>
      <w:bookmarkEnd w:id="3144"/>
    </w:p>
    <w:p w:rsidR="00581B8E" w:rsidRDefault="00581B8E" w:rsidP="00581B8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145" w:name="_ETM_Q1_8201720"/>
      <w:bookmarkStart w:id="3146" w:name="_ETM_Q1_8201792"/>
      <w:bookmarkStart w:id="3147" w:name="_ETM_Q1_8201832"/>
      <w:bookmarkStart w:id="3148" w:name="_ETM_Q1_8201904"/>
      <w:bookmarkEnd w:id="3145"/>
      <w:bookmarkEnd w:id="3146"/>
      <w:bookmarkEnd w:id="3147"/>
      <w:bookmarkEnd w:id="3148"/>
    </w:p>
    <w:p w:rsidR="00581B8E" w:rsidRDefault="00581B8E" w:rsidP="00581B8E">
      <w:pPr>
        <w:pStyle w:val="a4"/>
        <w:keepNext/>
        <w:rPr>
          <w:rtl/>
        </w:rPr>
      </w:pPr>
      <w:bookmarkStart w:id="3149" w:name="ET_speaker_4627_312"/>
      <w:r w:rsidRPr="00581B8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81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9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150" w:name="_ETM_Q1_8199239"/>
      <w:bookmarkStart w:id="3151" w:name="_ETM_Q1_8199513"/>
      <w:bookmarkStart w:id="3152" w:name="_ETM_Q1_8199570"/>
      <w:bookmarkEnd w:id="3150"/>
      <w:bookmarkEnd w:id="3151"/>
      <w:bookmarkEnd w:id="3152"/>
      <w:r>
        <w:rPr>
          <w:rFonts w:hint="cs"/>
          <w:rtl/>
        </w:rPr>
        <w:t>היא לא תודיע.</w:t>
      </w:r>
    </w:p>
    <w:p w:rsidR="00581B8E" w:rsidRDefault="00581B8E" w:rsidP="00581B8E">
      <w:pPr>
        <w:rPr>
          <w:rtl/>
        </w:rPr>
      </w:pPr>
      <w:bookmarkStart w:id="3153" w:name="_ETM_Q1_8201977"/>
      <w:bookmarkStart w:id="3154" w:name="_ETM_Q1_8202049"/>
      <w:bookmarkEnd w:id="3153"/>
      <w:bookmarkEnd w:id="3154"/>
      <w:r>
        <w:rPr>
          <w:rtl/>
        </w:rPr>
        <w:t xml:space="preserve">      </w:t>
      </w:r>
    </w:p>
    <w:p w:rsidR="00581B8E" w:rsidRDefault="00581B8E" w:rsidP="00581B8E">
      <w:pPr>
        <w:pStyle w:val="af6"/>
        <w:keepNext/>
        <w:rPr>
          <w:rtl/>
        </w:rPr>
      </w:pPr>
      <w:bookmarkStart w:id="3155" w:name="ET_yor_4637_308"/>
      <w:r w:rsidRPr="00581B8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81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5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156" w:name="_ETM_Q1_8199709"/>
      <w:bookmarkEnd w:id="3156"/>
      <w:r>
        <w:rPr>
          <w:rFonts w:hint="cs"/>
          <w:rtl/>
        </w:rPr>
        <w:t>גברותיי ורבותיי, אתם רוצים שנחזור להצעה המקורית?</w:t>
      </w:r>
      <w:bookmarkStart w:id="3157" w:name="_ETM_Q1_8209209"/>
      <w:bookmarkEnd w:id="3157"/>
      <w:r>
        <w:rPr>
          <w:rFonts w:hint="cs"/>
          <w:rtl/>
        </w:rPr>
        <w:t xml:space="preserve"> יש פה רוב, אפילו רוב ברור. </w:t>
      </w:r>
    </w:p>
    <w:p w:rsidR="00581B8E" w:rsidRDefault="00581B8E" w:rsidP="00581B8E">
      <w:pPr>
        <w:ind w:firstLine="0"/>
        <w:rPr>
          <w:rStyle w:val="TagStyle"/>
          <w:rtl/>
        </w:rPr>
      </w:pPr>
      <w:bookmarkStart w:id="3158" w:name="_ETM_Q1_8207294"/>
      <w:bookmarkStart w:id="3159" w:name="_ETM_Q1_8207350"/>
      <w:bookmarkStart w:id="3160" w:name="_ETM_Q1_8203531"/>
      <w:bookmarkStart w:id="3161" w:name="_ETM_Q1_8203596"/>
      <w:bookmarkStart w:id="3162" w:name="_ETM_Q1_8192512"/>
      <w:bookmarkStart w:id="3163" w:name="_ETM_Q1_8192572"/>
      <w:bookmarkEnd w:id="3158"/>
      <w:bookmarkEnd w:id="3159"/>
      <w:bookmarkEnd w:id="3160"/>
      <w:bookmarkEnd w:id="3161"/>
      <w:bookmarkEnd w:id="3162"/>
      <w:bookmarkEnd w:id="3163"/>
    </w:p>
    <w:p w:rsidR="00581B8E" w:rsidRDefault="00581B8E" w:rsidP="00581B8E">
      <w:pPr>
        <w:pStyle w:val="af5"/>
        <w:keepNext/>
        <w:rPr>
          <w:rtl/>
        </w:rPr>
      </w:pPr>
      <w:bookmarkStart w:id="3164" w:name="ET_interruption_קריאה_313"/>
      <w:r w:rsidRPr="00581B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1B8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64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165" w:name="_ETM_Q1_8206961"/>
      <w:bookmarkEnd w:id="3165"/>
      <w:r>
        <w:rPr>
          <w:rFonts w:hint="cs"/>
          <w:rtl/>
        </w:rPr>
        <w:t>כן, אנחנו מאוד רוצים.</w:t>
      </w:r>
    </w:p>
    <w:p w:rsidR="00581B8E" w:rsidRDefault="00581B8E" w:rsidP="00581B8E">
      <w:pPr>
        <w:ind w:firstLine="0"/>
        <w:rPr>
          <w:rtl/>
        </w:rPr>
      </w:pPr>
      <w:bookmarkStart w:id="3166" w:name="_ETM_Q1_8209706"/>
      <w:bookmarkStart w:id="3167" w:name="_ETM_Q1_8209769"/>
      <w:bookmarkStart w:id="3168" w:name="_ETM_Q1_8209802"/>
      <w:bookmarkStart w:id="3169" w:name="_ETM_Q1_8209875"/>
      <w:bookmarkEnd w:id="3166"/>
      <w:bookmarkEnd w:id="3167"/>
      <w:bookmarkEnd w:id="3168"/>
      <w:bookmarkEnd w:id="3169"/>
    </w:p>
    <w:p w:rsidR="00581B8E" w:rsidRDefault="00581B8E" w:rsidP="00581B8E">
      <w:pPr>
        <w:pStyle w:val="a4"/>
        <w:keepNext/>
        <w:rPr>
          <w:rtl/>
        </w:rPr>
      </w:pPr>
      <w:bookmarkStart w:id="3170" w:name="ET_speaker_4627_314"/>
      <w:r w:rsidRPr="00581B8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81B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0"/>
    </w:p>
    <w:p w:rsidR="00581B8E" w:rsidRDefault="00581B8E" w:rsidP="00581B8E">
      <w:pPr>
        <w:pStyle w:val="KeepWithNext"/>
        <w:rPr>
          <w:rtl/>
        </w:rPr>
      </w:pPr>
    </w:p>
    <w:p w:rsidR="00581B8E" w:rsidRDefault="00581B8E" w:rsidP="00581B8E">
      <w:pPr>
        <w:rPr>
          <w:rtl/>
        </w:rPr>
      </w:pPr>
      <w:bookmarkStart w:id="3171" w:name="_ETM_Q1_8212661"/>
      <w:bookmarkStart w:id="3172" w:name="_ETM_Q1_8212956"/>
      <w:bookmarkStart w:id="3173" w:name="_ETM_Q1_8213083"/>
      <w:bookmarkStart w:id="3174" w:name="_ETM_Q1_8213103"/>
      <w:bookmarkEnd w:id="3171"/>
      <w:bookmarkEnd w:id="3172"/>
      <w:bookmarkEnd w:id="3173"/>
      <w:bookmarkEnd w:id="3174"/>
      <w:r>
        <w:rPr>
          <w:rFonts w:hint="cs"/>
          <w:rtl/>
        </w:rPr>
        <w:t>אני מציע שנחזור למקורי, אי אפשר לרצות אותם.</w:t>
      </w:r>
      <w:r>
        <w:rPr>
          <w:rtl/>
        </w:rPr>
        <w:t xml:space="preserve">    </w:t>
      </w:r>
    </w:p>
    <w:p w:rsidR="007107B9" w:rsidRDefault="007107B9" w:rsidP="007107B9">
      <w:pPr>
        <w:ind w:firstLine="0"/>
        <w:rPr>
          <w:rtl/>
        </w:rPr>
      </w:pPr>
      <w:bookmarkStart w:id="3175" w:name="_ETM_Q1_8192624"/>
      <w:bookmarkStart w:id="3176" w:name="_ETM_Q1_8192690"/>
      <w:bookmarkStart w:id="3177" w:name="_ETM_Q1_8214261"/>
      <w:bookmarkStart w:id="3178" w:name="_ETM_Q1_8214322"/>
      <w:bookmarkEnd w:id="3175"/>
      <w:bookmarkEnd w:id="3176"/>
      <w:bookmarkEnd w:id="3177"/>
      <w:bookmarkEnd w:id="3178"/>
    </w:p>
    <w:p w:rsidR="007107B9" w:rsidRDefault="007107B9" w:rsidP="007107B9">
      <w:pPr>
        <w:pStyle w:val="af6"/>
        <w:keepNext/>
        <w:rPr>
          <w:rtl/>
        </w:rPr>
      </w:pPr>
      <w:bookmarkStart w:id="3179" w:name="ET_yor_4637_315"/>
      <w:r w:rsidRPr="007107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0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79"/>
    </w:p>
    <w:p w:rsidR="007107B9" w:rsidRDefault="007107B9" w:rsidP="007107B9">
      <w:pPr>
        <w:pStyle w:val="KeepWithNext"/>
        <w:rPr>
          <w:rtl/>
        </w:rPr>
      </w:pPr>
    </w:p>
    <w:p w:rsidR="007107B9" w:rsidRDefault="007107B9" w:rsidP="00E70738">
      <w:pPr>
        <w:rPr>
          <w:rtl/>
        </w:rPr>
      </w:pPr>
      <w:bookmarkStart w:id="3180" w:name="_ETM_Q1_8215401"/>
      <w:bookmarkEnd w:id="3180"/>
      <w:r>
        <w:rPr>
          <w:rFonts w:hint="cs"/>
          <w:rtl/>
        </w:rPr>
        <w:t xml:space="preserve">אני כמו יעקב </w:t>
      </w:r>
      <w:bookmarkStart w:id="3181" w:name="_ETM_Q1_8223205"/>
      <w:bookmarkEnd w:id="3181"/>
      <w:r>
        <w:rPr>
          <w:rFonts w:hint="cs"/>
          <w:rtl/>
        </w:rPr>
        <w:t>אשר שכשהיה ראש העיר היה</w:t>
      </w:r>
      <w:r w:rsidR="00E707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אומר: חבר'ה, בואו </w:t>
      </w:r>
      <w:bookmarkStart w:id="3182" w:name="_ETM_Q1_8224620"/>
      <w:bookmarkEnd w:id="3182"/>
      <w:r>
        <w:rPr>
          <w:rFonts w:hint="cs"/>
          <w:rtl/>
        </w:rPr>
        <w:t>נלך למזוזה לתת לה נשיקה. מי יגיד לא?</w:t>
      </w:r>
      <w:r>
        <w:rPr>
          <w:rtl/>
        </w:rPr>
        <w:t xml:space="preserve"> </w:t>
      </w:r>
      <w:bookmarkStart w:id="3183" w:name="_ETM_Q1_8229987"/>
      <w:bookmarkEnd w:id="3183"/>
      <w:r>
        <w:rPr>
          <w:rFonts w:hint="cs"/>
          <w:rtl/>
        </w:rPr>
        <w:t>אני לא מחפש עכשיו</w:t>
      </w:r>
      <w:bookmarkStart w:id="3184" w:name="_ETM_Q1_8233192"/>
      <w:bookmarkStart w:id="3185" w:name="_ETM_Q1_8233528"/>
      <w:bookmarkEnd w:id="3184"/>
      <w:bookmarkEnd w:id="3185"/>
      <w:r w:rsidR="00E70738">
        <w:rPr>
          <w:rFonts w:hint="cs"/>
          <w:rtl/>
        </w:rPr>
        <w:t xml:space="preserve"> שאתן הצעה עוד יותר ו</w:t>
      </w:r>
      <w:r>
        <w:rPr>
          <w:rFonts w:hint="cs"/>
          <w:rtl/>
        </w:rPr>
        <w:t xml:space="preserve">אני אגיד: איזה אידיוט, </w:t>
      </w:r>
      <w:bookmarkStart w:id="3186" w:name="_ETM_Q1_8230843"/>
      <w:bookmarkEnd w:id="3186"/>
      <w:r>
        <w:rPr>
          <w:rFonts w:hint="cs"/>
          <w:rtl/>
        </w:rPr>
        <w:t xml:space="preserve">למה לא הייתי איתו? </w:t>
      </w:r>
      <w:r>
        <w:rPr>
          <w:rtl/>
        </w:rPr>
        <w:t xml:space="preserve"> </w:t>
      </w:r>
      <w:r w:rsidR="00581B8E">
        <w:rPr>
          <w:rtl/>
        </w:rPr>
        <w:t xml:space="preserve">  </w:t>
      </w:r>
    </w:p>
    <w:p w:rsidR="007107B9" w:rsidRDefault="007107B9" w:rsidP="007107B9">
      <w:pPr>
        <w:rPr>
          <w:rtl/>
        </w:rPr>
      </w:pPr>
      <w:bookmarkStart w:id="3187" w:name="_ETM_Q1_8239229"/>
      <w:bookmarkStart w:id="3188" w:name="_ETM_Q1_8239294"/>
      <w:bookmarkEnd w:id="3187"/>
      <w:bookmarkEnd w:id="3188"/>
    </w:p>
    <w:p w:rsidR="00581B8E" w:rsidRDefault="007107B9" w:rsidP="007107B9">
      <w:pPr>
        <w:rPr>
          <w:rtl/>
        </w:rPr>
      </w:pPr>
      <w:bookmarkStart w:id="3189" w:name="_ETM_Q1_8239323"/>
      <w:bookmarkStart w:id="3190" w:name="_ETM_Q1_8239382"/>
      <w:bookmarkEnd w:id="3189"/>
      <w:bookmarkEnd w:id="3190"/>
      <w:r>
        <w:rPr>
          <w:rFonts w:hint="cs"/>
          <w:rtl/>
        </w:rPr>
        <w:t>חבר'ה, אני מעלה את זה להצבעה.</w:t>
      </w:r>
      <w:r w:rsidR="00581B8E">
        <w:rPr>
          <w:rtl/>
        </w:rPr>
        <w:t xml:space="preserve">    </w:t>
      </w:r>
    </w:p>
    <w:p w:rsidR="007107B9" w:rsidRDefault="007107B9" w:rsidP="00CC6AD6">
      <w:pPr>
        <w:ind w:firstLine="0"/>
        <w:rPr>
          <w:rtl/>
        </w:rPr>
      </w:pPr>
      <w:bookmarkStart w:id="3191" w:name="_ETM_Q1_8239813"/>
      <w:bookmarkStart w:id="3192" w:name="_ETM_Q1_8239877"/>
      <w:bookmarkStart w:id="3193" w:name="_ETM_Q1_8239988"/>
      <w:bookmarkStart w:id="3194" w:name="_ETM_Q1_8240063"/>
      <w:bookmarkStart w:id="3195" w:name="_ETM_Q1_8240549"/>
      <w:bookmarkEnd w:id="3191"/>
      <w:bookmarkEnd w:id="3192"/>
      <w:bookmarkEnd w:id="3193"/>
      <w:bookmarkEnd w:id="3194"/>
      <w:bookmarkEnd w:id="3195"/>
    </w:p>
    <w:p w:rsidR="007107B9" w:rsidRDefault="007107B9" w:rsidP="007107B9">
      <w:pPr>
        <w:pStyle w:val="a4"/>
        <w:keepNext/>
        <w:rPr>
          <w:rtl/>
        </w:rPr>
      </w:pPr>
      <w:bookmarkStart w:id="3196" w:name="ET_speaker_אתי_בנדלר_316"/>
      <w:r w:rsidRPr="007107B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710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6"/>
    </w:p>
    <w:p w:rsidR="007107B9" w:rsidRDefault="007107B9" w:rsidP="007107B9">
      <w:pPr>
        <w:pStyle w:val="KeepWithNext"/>
        <w:rPr>
          <w:rtl/>
        </w:rPr>
      </w:pPr>
    </w:p>
    <w:p w:rsidR="007107B9" w:rsidRDefault="007107B9" w:rsidP="007107B9">
      <w:pPr>
        <w:rPr>
          <w:rtl/>
        </w:rPr>
      </w:pPr>
      <w:bookmarkStart w:id="3197" w:name="_ETM_Q1_8241236"/>
      <w:bookmarkStart w:id="3198" w:name="_ETM_Q1_8241279"/>
      <w:bookmarkEnd w:id="3197"/>
      <w:bookmarkEnd w:id="3198"/>
      <w:r>
        <w:rPr>
          <w:rFonts w:hint="cs"/>
          <w:rtl/>
        </w:rPr>
        <w:t>אנ</w:t>
      </w:r>
      <w:bookmarkStart w:id="3199" w:name="_ETM_Q1_8241958"/>
      <w:bookmarkEnd w:id="3199"/>
      <w:r w:rsidR="00E70738">
        <w:rPr>
          <w:rFonts w:hint="cs"/>
          <w:rtl/>
        </w:rPr>
        <w:t>י אומרת רק על מה מצביעים:</w:t>
      </w:r>
      <w:r>
        <w:rPr>
          <w:rFonts w:hint="cs"/>
          <w:rtl/>
        </w:rPr>
        <w:t xml:space="preserve"> בסעיף 50ד לחוק העיקרי</w:t>
      </w:r>
      <w:bookmarkStart w:id="3200" w:name="_ETM_Q1_8245558"/>
      <w:bookmarkEnd w:id="3200"/>
      <w:r>
        <w:rPr>
          <w:rFonts w:hint="cs"/>
          <w:rtl/>
        </w:rPr>
        <w:t xml:space="preserve">, בסעיף קטן (א), במקום 24,490,070 שקלים חדשים, </w:t>
      </w:r>
      <w:bookmarkStart w:id="3201" w:name="_ETM_Q1_8246312"/>
      <w:bookmarkEnd w:id="3201"/>
      <w:r>
        <w:rPr>
          <w:rFonts w:hint="cs"/>
          <w:rtl/>
        </w:rPr>
        <w:t xml:space="preserve">יבוא 100 מיליון. </w:t>
      </w:r>
    </w:p>
    <w:p w:rsidR="007107B9" w:rsidRDefault="007107B9" w:rsidP="00CC6AD6">
      <w:pPr>
        <w:ind w:firstLine="0"/>
        <w:rPr>
          <w:rtl/>
        </w:rPr>
      </w:pPr>
      <w:bookmarkStart w:id="3202" w:name="_ETM_Q1_8252808"/>
      <w:bookmarkStart w:id="3203" w:name="_ETM_Q1_8252886"/>
      <w:bookmarkStart w:id="3204" w:name="_ETM_Q1_8252935"/>
      <w:bookmarkStart w:id="3205" w:name="_ETM_Q1_8252996"/>
      <w:bookmarkEnd w:id="3202"/>
      <w:bookmarkEnd w:id="3203"/>
      <w:bookmarkEnd w:id="3204"/>
      <w:bookmarkEnd w:id="3205"/>
    </w:p>
    <w:p w:rsidR="007107B9" w:rsidRDefault="007107B9" w:rsidP="007107B9">
      <w:pPr>
        <w:pStyle w:val="af6"/>
        <w:keepNext/>
        <w:rPr>
          <w:rtl/>
        </w:rPr>
      </w:pPr>
      <w:bookmarkStart w:id="3206" w:name="ET_yor_4637_317"/>
      <w:r w:rsidRPr="007107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0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6"/>
    </w:p>
    <w:p w:rsidR="007107B9" w:rsidRDefault="007107B9" w:rsidP="007107B9">
      <w:pPr>
        <w:pStyle w:val="KeepWithNext"/>
        <w:rPr>
          <w:rtl/>
        </w:rPr>
      </w:pPr>
    </w:p>
    <w:p w:rsidR="007107B9" w:rsidRDefault="007107B9" w:rsidP="007107B9">
      <w:pPr>
        <w:rPr>
          <w:rtl/>
        </w:rPr>
      </w:pPr>
      <w:r>
        <w:rPr>
          <w:rFonts w:hint="cs"/>
          <w:rtl/>
        </w:rPr>
        <w:t xml:space="preserve">תודה. מי בעד? ירים </w:t>
      </w:r>
      <w:bookmarkStart w:id="3207" w:name="_ETM_Q1_8250201"/>
      <w:bookmarkEnd w:id="3207"/>
      <w:r>
        <w:rPr>
          <w:rFonts w:hint="cs"/>
          <w:rtl/>
        </w:rPr>
        <w:t xml:space="preserve">את ידו. מי נגד? </w:t>
      </w:r>
    </w:p>
    <w:p w:rsidR="007107B9" w:rsidRDefault="007107B9" w:rsidP="007107B9">
      <w:pPr>
        <w:rPr>
          <w:rtl/>
        </w:rPr>
      </w:pPr>
      <w:bookmarkStart w:id="3208" w:name="_ETM_Q1_8251273"/>
      <w:bookmarkStart w:id="3209" w:name="_ETM_Q1_8251330"/>
      <w:bookmarkEnd w:id="3208"/>
      <w:bookmarkEnd w:id="3209"/>
    </w:p>
    <w:p w:rsidR="007107B9" w:rsidRDefault="007107B9" w:rsidP="007107B9">
      <w:pPr>
        <w:rPr>
          <w:rtl/>
        </w:rPr>
      </w:pPr>
      <w:bookmarkStart w:id="3210" w:name="_ETM_Q1_8251353"/>
      <w:bookmarkStart w:id="3211" w:name="_ETM_Q1_8251417"/>
      <w:bookmarkEnd w:id="3210"/>
      <w:bookmarkEnd w:id="3211"/>
    </w:p>
    <w:p w:rsidR="00753930" w:rsidRDefault="00753930" w:rsidP="00753930">
      <w:pPr>
        <w:pStyle w:val="af1"/>
        <w:keepNext/>
        <w:rPr>
          <w:rtl/>
        </w:rPr>
      </w:pPr>
      <w:r>
        <w:rPr>
          <w:rtl/>
        </w:rPr>
        <w:t>הצבעה</w:t>
      </w:r>
    </w:p>
    <w:p w:rsidR="00753930" w:rsidRDefault="00753930" w:rsidP="0075393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753930" w:rsidRDefault="00753930" w:rsidP="0075393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753930" w:rsidRDefault="00753930" w:rsidP="0075393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107B9" w:rsidRDefault="007107B9" w:rsidP="007107B9">
      <w:pPr>
        <w:pStyle w:val="af2"/>
        <w:rPr>
          <w:rtl/>
        </w:rPr>
      </w:pPr>
      <w:bookmarkStart w:id="3212" w:name="_ETM_Q1_8254479"/>
      <w:bookmarkEnd w:id="3212"/>
      <w:r>
        <w:rPr>
          <w:rFonts w:hint="cs"/>
          <w:rtl/>
        </w:rPr>
        <w:t>סעיף 27</w:t>
      </w:r>
      <w:bookmarkStart w:id="3213" w:name="_ETM_Q1_8259810"/>
      <w:bookmarkEnd w:id="3213"/>
      <w:r>
        <w:rPr>
          <w:rFonts w:hint="cs"/>
          <w:rtl/>
        </w:rPr>
        <w:t>, בכפוף לשינויים, אושר.</w:t>
      </w:r>
    </w:p>
    <w:p w:rsidR="007107B9" w:rsidRPr="007107B9" w:rsidRDefault="007107B9" w:rsidP="007107B9">
      <w:pPr>
        <w:rPr>
          <w:rtl/>
        </w:rPr>
      </w:pPr>
      <w:bookmarkStart w:id="3214" w:name="_ETM_Q1_8252752"/>
      <w:bookmarkStart w:id="3215" w:name="_ETM_Q1_8252830"/>
      <w:bookmarkEnd w:id="3214"/>
      <w:bookmarkEnd w:id="3215"/>
    </w:p>
    <w:p w:rsidR="007107B9" w:rsidRDefault="007107B9" w:rsidP="007107B9">
      <w:pPr>
        <w:pStyle w:val="a4"/>
        <w:keepNext/>
        <w:rPr>
          <w:rtl/>
        </w:rPr>
      </w:pPr>
      <w:bookmarkStart w:id="3216" w:name="ET_speaker_4627_319"/>
      <w:r w:rsidRPr="007107B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10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6"/>
    </w:p>
    <w:p w:rsidR="007107B9" w:rsidRDefault="007107B9" w:rsidP="007107B9">
      <w:pPr>
        <w:pStyle w:val="KeepWithNext"/>
        <w:rPr>
          <w:rtl/>
        </w:rPr>
      </w:pPr>
    </w:p>
    <w:p w:rsidR="007107B9" w:rsidRDefault="007107B9" w:rsidP="007107B9">
      <w:pPr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אחד.</w:t>
      </w:r>
    </w:p>
    <w:p w:rsidR="007107B9" w:rsidRDefault="007107B9" w:rsidP="007107B9">
      <w:pPr>
        <w:rPr>
          <w:rtl/>
        </w:rPr>
      </w:pPr>
      <w:bookmarkStart w:id="3217" w:name="_ETM_Q1_8253588"/>
      <w:bookmarkStart w:id="3218" w:name="_ETM_Q1_8253647"/>
      <w:bookmarkEnd w:id="3217"/>
      <w:bookmarkEnd w:id="3218"/>
      <w:r>
        <w:rPr>
          <w:rtl/>
        </w:rPr>
        <w:t xml:space="preserve">  </w:t>
      </w:r>
    </w:p>
    <w:p w:rsidR="007107B9" w:rsidRDefault="007107B9" w:rsidP="007107B9">
      <w:pPr>
        <w:pStyle w:val="af6"/>
        <w:keepNext/>
        <w:rPr>
          <w:rtl/>
        </w:rPr>
      </w:pPr>
      <w:bookmarkStart w:id="3219" w:name="ET_yor_4637_318"/>
      <w:r w:rsidRPr="007107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0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9"/>
    </w:p>
    <w:p w:rsidR="007107B9" w:rsidRDefault="007107B9" w:rsidP="007107B9">
      <w:pPr>
        <w:pStyle w:val="KeepWithNext"/>
        <w:rPr>
          <w:rtl/>
        </w:rPr>
      </w:pPr>
    </w:p>
    <w:p w:rsidR="007107B9" w:rsidRDefault="007107B9" w:rsidP="007107B9">
      <w:pPr>
        <w:rPr>
          <w:rtl/>
        </w:rPr>
      </w:pPr>
      <w:bookmarkStart w:id="3220" w:name="_ETM_Q1_8252574"/>
      <w:bookmarkEnd w:id="3220"/>
      <w:r>
        <w:rPr>
          <w:rFonts w:hint="cs"/>
          <w:rtl/>
        </w:rPr>
        <w:t>תודה, אושר.</w:t>
      </w:r>
      <w:r>
        <w:rPr>
          <w:rtl/>
        </w:rPr>
        <w:t xml:space="preserve">  </w:t>
      </w:r>
      <w:r>
        <w:rPr>
          <w:rFonts w:hint="cs"/>
          <w:rtl/>
        </w:rPr>
        <w:t>דב נגד. צריך להיות לנו קומוניסט</w:t>
      </w:r>
      <w:bookmarkStart w:id="3221" w:name="_ETM_Q1_8262958"/>
      <w:bookmarkEnd w:id="3221"/>
      <w:r>
        <w:rPr>
          <w:rFonts w:hint="cs"/>
          <w:rtl/>
        </w:rPr>
        <w:t xml:space="preserve"> אחד.</w:t>
      </w:r>
    </w:p>
    <w:p w:rsidR="007107B9" w:rsidRDefault="007107B9" w:rsidP="007107B9">
      <w:pPr>
        <w:ind w:firstLine="0"/>
        <w:rPr>
          <w:rtl/>
        </w:rPr>
      </w:pPr>
      <w:bookmarkStart w:id="3222" w:name="_ETM_Q1_8256616"/>
      <w:bookmarkStart w:id="3223" w:name="_ETM_Q1_8256678"/>
      <w:bookmarkEnd w:id="3222"/>
      <w:bookmarkEnd w:id="3223"/>
    </w:p>
    <w:p w:rsidR="007107B9" w:rsidRDefault="007107B9" w:rsidP="007107B9">
      <w:pPr>
        <w:pStyle w:val="a4"/>
        <w:keepNext/>
        <w:rPr>
          <w:rtl/>
        </w:rPr>
      </w:pPr>
      <w:bookmarkStart w:id="3224" w:name="ET_speaker_4627_320"/>
      <w:r w:rsidRPr="007107B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10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4"/>
    </w:p>
    <w:p w:rsidR="007107B9" w:rsidRDefault="007107B9" w:rsidP="007107B9">
      <w:pPr>
        <w:pStyle w:val="KeepWithNext"/>
        <w:rPr>
          <w:rtl/>
        </w:rPr>
      </w:pPr>
    </w:p>
    <w:p w:rsidR="007107B9" w:rsidRDefault="007107B9" w:rsidP="007107B9">
      <w:pPr>
        <w:rPr>
          <w:rtl/>
        </w:rPr>
      </w:pPr>
      <w:bookmarkStart w:id="3225" w:name="_ETM_Q1_8259625"/>
      <w:bookmarkStart w:id="3226" w:name="_ETM_Q1_8259931"/>
      <w:bookmarkStart w:id="3227" w:name="_ETM_Q1_8260053"/>
      <w:bookmarkEnd w:id="3225"/>
      <w:bookmarkEnd w:id="3226"/>
      <w:bookmarkEnd w:id="3227"/>
      <w:r>
        <w:rPr>
          <w:rFonts w:hint="cs"/>
          <w:rtl/>
        </w:rPr>
        <w:t>שמגן על הציבור.</w:t>
      </w:r>
      <w:r>
        <w:rPr>
          <w:rtl/>
        </w:rPr>
        <w:t xml:space="preserve">      </w:t>
      </w:r>
    </w:p>
    <w:p w:rsidR="007107B9" w:rsidRDefault="007107B9" w:rsidP="00EF58B8">
      <w:pPr>
        <w:rPr>
          <w:rtl/>
        </w:rPr>
      </w:pPr>
      <w:bookmarkStart w:id="3228" w:name="_ETM_Q1_7664424"/>
      <w:bookmarkStart w:id="3229" w:name="_ETM_Q1_7664476"/>
      <w:bookmarkStart w:id="3230" w:name="_ETM_Q1_8265093"/>
      <w:bookmarkStart w:id="3231" w:name="_ETM_Q1_8265143"/>
      <w:bookmarkEnd w:id="3228"/>
      <w:bookmarkEnd w:id="3229"/>
      <w:bookmarkEnd w:id="3230"/>
      <w:bookmarkEnd w:id="3231"/>
    </w:p>
    <w:p w:rsidR="007107B9" w:rsidRDefault="007107B9" w:rsidP="007107B9">
      <w:pPr>
        <w:pStyle w:val="af6"/>
        <w:keepNext/>
        <w:rPr>
          <w:rtl/>
        </w:rPr>
      </w:pPr>
      <w:bookmarkStart w:id="3232" w:name="ET_yor_4637_321"/>
      <w:r w:rsidRPr="007107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0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32"/>
    </w:p>
    <w:p w:rsidR="007107B9" w:rsidRDefault="007107B9" w:rsidP="007107B9">
      <w:pPr>
        <w:pStyle w:val="KeepWithNext"/>
        <w:rPr>
          <w:rtl/>
        </w:rPr>
      </w:pPr>
    </w:p>
    <w:p w:rsidR="007107B9" w:rsidRDefault="007107B9" w:rsidP="007107B9">
      <w:pPr>
        <w:rPr>
          <w:rtl/>
        </w:rPr>
      </w:pPr>
      <w:bookmarkStart w:id="3233" w:name="_ETM_Q1_8267143"/>
      <w:bookmarkEnd w:id="3233"/>
      <w:r>
        <w:rPr>
          <w:rFonts w:hint="cs"/>
          <w:rtl/>
        </w:rPr>
        <w:t xml:space="preserve">אנחנו עוברים לתיקון הפלילי. </w:t>
      </w:r>
    </w:p>
    <w:p w:rsidR="007107B9" w:rsidRDefault="007107B9" w:rsidP="00CC6AD6">
      <w:pPr>
        <w:ind w:firstLine="0"/>
        <w:rPr>
          <w:rtl/>
        </w:rPr>
      </w:pPr>
      <w:bookmarkStart w:id="3234" w:name="_ETM_Q1_8266107"/>
      <w:bookmarkStart w:id="3235" w:name="_ETM_Q1_8266207"/>
      <w:bookmarkStart w:id="3236" w:name="_ETM_Q1_8266234"/>
      <w:bookmarkStart w:id="3237" w:name="_ETM_Q1_8266281"/>
      <w:bookmarkStart w:id="3238" w:name="_ETM_Q1_8267195"/>
      <w:bookmarkEnd w:id="3234"/>
      <w:bookmarkEnd w:id="3235"/>
      <w:bookmarkEnd w:id="3236"/>
      <w:bookmarkEnd w:id="3237"/>
      <w:bookmarkEnd w:id="3238"/>
    </w:p>
    <w:p w:rsidR="007107B9" w:rsidRDefault="007107B9" w:rsidP="007107B9">
      <w:pPr>
        <w:pStyle w:val="af9"/>
        <w:keepNext/>
        <w:rPr>
          <w:rtl/>
        </w:rPr>
      </w:pPr>
      <w:bookmarkStart w:id="3239" w:name="ET_guest_707284_322"/>
      <w:r w:rsidRPr="007107B9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7107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9"/>
    </w:p>
    <w:p w:rsidR="007107B9" w:rsidRDefault="007107B9" w:rsidP="007107B9">
      <w:pPr>
        <w:pStyle w:val="KeepWithNext"/>
        <w:rPr>
          <w:rtl/>
        </w:rPr>
      </w:pPr>
    </w:p>
    <w:p w:rsidR="007107B9" w:rsidRDefault="007107B9" w:rsidP="00E70738">
      <w:pPr>
        <w:rPr>
          <w:rtl/>
        </w:rPr>
      </w:pPr>
      <w:bookmarkStart w:id="3240" w:name="_ETM_Q1_8267812"/>
      <w:bookmarkStart w:id="3241" w:name="_ETM_Q1_8267866"/>
      <w:bookmarkEnd w:id="3240"/>
      <w:bookmarkEnd w:id="3241"/>
      <w:r>
        <w:rPr>
          <w:rFonts w:hint="cs"/>
          <w:rtl/>
        </w:rPr>
        <w:t xml:space="preserve">"סעיף 23 לתיקון, </w:t>
      </w:r>
      <w:bookmarkStart w:id="3242" w:name="_ETM_Q1_8273027"/>
      <w:bookmarkEnd w:id="3242"/>
      <w:r>
        <w:rPr>
          <w:rFonts w:hint="cs"/>
          <w:rtl/>
        </w:rPr>
        <w:t xml:space="preserve">בסעיף 47 לחוק העיקרי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7107B9" w:rsidRDefault="007107B9" w:rsidP="007107B9">
      <w:pPr>
        <w:rPr>
          <w:rtl/>
        </w:rPr>
      </w:pPr>
      <w:bookmarkStart w:id="3243" w:name="_ETM_Q1_8274947"/>
      <w:bookmarkEnd w:id="3243"/>
    </w:p>
    <w:p w:rsidR="007107B9" w:rsidRDefault="007107B9" w:rsidP="007107B9">
      <w:pPr>
        <w:rPr>
          <w:rtl/>
        </w:rPr>
      </w:pPr>
      <w:bookmarkStart w:id="3244" w:name="_ETM_Q1_8275042"/>
      <w:bookmarkStart w:id="3245" w:name="_ETM_Q1_8275083"/>
      <w:bookmarkStart w:id="3246" w:name="_ETM_Q1_8275132"/>
      <w:bookmarkEnd w:id="3244"/>
      <w:bookmarkEnd w:id="3245"/>
      <w:bookmarkEnd w:id="3246"/>
      <w:r>
        <w:rPr>
          <w:rFonts w:hint="cs"/>
          <w:rtl/>
        </w:rPr>
        <w:t xml:space="preserve">(1) בסעיף קטן </w:t>
      </w:r>
      <w:bookmarkStart w:id="3247" w:name="_ETM_Q1_8280611"/>
      <w:bookmarkEnd w:id="3247"/>
      <w:r>
        <w:rPr>
          <w:rFonts w:hint="cs"/>
          <w:rtl/>
        </w:rPr>
        <w:t xml:space="preserve">(א)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7107B9" w:rsidRDefault="007107B9" w:rsidP="007107B9">
      <w:pPr>
        <w:rPr>
          <w:rtl/>
        </w:rPr>
      </w:pPr>
      <w:bookmarkStart w:id="3248" w:name="_ETM_Q1_8276211"/>
      <w:bookmarkStart w:id="3249" w:name="_ETM_Q1_8276302"/>
      <w:bookmarkEnd w:id="3248"/>
      <w:bookmarkEnd w:id="3249"/>
    </w:p>
    <w:p w:rsidR="007107B9" w:rsidRDefault="007107B9" w:rsidP="007107B9">
      <w:pPr>
        <w:rPr>
          <w:rtl/>
        </w:rPr>
      </w:pPr>
      <w:bookmarkStart w:id="3250" w:name="_ETM_Q1_8276339"/>
      <w:bookmarkStart w:id="3251" w:name="_ETM_Q1_8276475"/>
      <w:bookmarkEnd w:id="3250"/>
      <w:bookmarkEnd w:id="3251"/>
      <w:r>
        <w:rPr>
          <w:rFonts w:hint="cs"/>
        </w:rPr>
        <w:t xml:space="preserve">    </w:t>
      </w:r>
      <w:bookmarkStart w:id="3252" w:name="_ETM_Q1_8280282"/>
      <w:bookmarkEnd w:id="3252"/>
      <w:r>
        <w:rPr>
          <w:rFonts w:hint="cs"/>
        </w:rPr>
        <w:t xml:space="preserve">   </w:t>
      </w:r>
      <w:r>
        <w:rPr>
          <w:rFonts w:hint="cs"/>
          <w:rtl/>
        </w:rPr>
        <w:t xml:space="preserve">(א) פסקה (1) </w:t>
      </w:r>
      <w:r>
        <w:rPr>
          <w:rtl/>
        </w:rPr>
        <w:t>–</w:t>
      </w:r>
      <w:r>
        <w:rPr>
          <w:rFonts w:hint="cs"/>
          <w:rtl/>
        </w:rPr>
        <w:t xml:space="preserve"> תימחק;</w:t>
      </w:r>
    </w:p>
    <w:p w:rsidR="007107B9" w:rsidRDefault="007107B9" w:rsidP="007107B9">
      <w:pPr>
        <w:rPr>
          <w:rtl/>
        </w:rPr>
      </w:pPr>
      <w:bookmarkStart w:id="3253" w:name="_ETM_Q1_8281371"/>
      <w:bookmarkStart w:id="3254" w:name="_ETM_Q1_8281427"/>
      <w:bookmarkEnd w:id="3253"/>
      <w:bookmarkEnd w:id="3254"/>
    </w:p>
    <w:p w:rsidR="007107B9" w:rsidRDefault="007107B9" w:rsidP="007107B9">
      <w:pPr>
        <w:rPr>
          <w:rtl/>
        </w:rPr>
      </w:pPr>
      <w:bookmarkStart w:id="3255" w:name="_ETM_Q1_8281467"/>
      <w:bookmarkStart w:id="3256" w:name="_ETM_Q1_8281546"/>
      <w:bookmarkEnd w:id="3255"/>
      <w:bookmarkEnd w:id="3256"/>
      <w:r>
        <w:rPr>
          <w:rFonts w:hint="cs"/>
        </w:rPr>
        <w:t xml:space="preserve">      </w:t>
      </w:r>
      <w:r>
        <w:rPr>
          <w:rFonts w:hint="cs"/>
          <w:rtl/>
        </w:rPr>
        <w:t>(ב)</w:t>
      </w:r>
      <w:r>
        <w:rPr>
          <w:rtl/>
        </w:rPr>
        <w:tab/>
      </w:r>
      <w:r>
        <w:rPr>
          <w:rFonts w:hint="cs"/>
          <w:rtl/>
        </w:rPr>
        <w:t>בסיפא</w:t>
      </w:r>
      <w:bookmarkStart w:id="3257" w:name="_ETM_Q1_8283675"/>
      <w:bookmarkEnd w:id="3257"/>
      <w:r>
        <w:rPr>
          <w:rFonts w:hint="cs"/>
          <w:rtl/>
        </w:rPr>
        <w:t xml:space="preserve">, במקום "ואם היתה עבירה על פסקאות (1) </w:t>
      </w:r>
      <w:bookmarkStart w:id="3258" w:name="_ETM_Q1_8286722"/>
      <w:bookmarkEnd w:id="3258"/>
      <w:r>
        <w:rPr>
          <w:rFonts w:hint="cs"/>
          <w:rtl/>
        </w:rPr>
        <w:t>או (3)" יבוא "ואם היתה עבירה על פסקה (3)".</w:t>
      </w:r>
    </w:p>
    <w:p w:rsidR="007107B9" w:rsidRDefault="007107B9" w:rsidP="007107B9">
      <w:pPr>
        <w:rPr>
          <w:rtl/>
        </w:rPr>
      </w:pPr>
      <w:bookmarkStart w:id="3259" w:name="_ETM_Q1_8290054"/>
      <w:bookmarkStart w:id="3260" w:name="_ETM_Q1_8290154"/>
      <w:bookmarkEnd w:id="3259"/>
      <w:bookmarkEnd w:id="3260"/>
    </w:p>
    <w:p w:rsidR="007107B9" w:rsidRDefault="007107B9" w:rsidP="007107B9">
      <w:pPr>
        <w:rPr>
          <w:rtl/>
        </w:rPr>
      </w:pPr>
      <w:bookmarkStart w:id="3261" w:name="_ETM_Q1_8290503"/>
      <w:bookmarkStart w:id="3262" w:name="_ETM_Q1_8290579"/>
      <w:bookmarkEnd w:id="3261"/>
      <w:bookmarkEnd w:id="3262"/>
      <w:r>
        <w:rPr>
          <w:rFonts w:hint="cs"/>
          <w:rtl/>
        </w:rPr>
        <w:t xml:space="preserve">(2) </w:t>
      </w:r>
      <w:bookmarkStart w:id="3263" w:name="_ETM_Q1_8293193"/>
      <w:bookmarkEnd w:id="3263"/>
      <w:r>
        <w:rPr>
          <w:rFonts w:hint="cs"/>
          <w:rtl/>
        </w:rPr>
        <w:t>אחרי סעיף קטן (א) יבוא:</w:t>
      </w:r>
    </w:p>
    <w:p w:rsidR="007107B9" w:rsidRDefault="007107B9" w:rsidP="007107B9">
      <w:pPr>
        <w:rPr>
          <w:rtl/>
        </w:rPr>
      </w:pPr>
      <w:bookmarkStart w:id="3264" w:name="_ETM_Q1_8291869"/>
      <w:bookmarkStart w:id="3265" w:name="_ETM_Q1_8291941"/>
      <w:bookmarkEnd w:id="3264"/>
      <w:bookmarkEnd w:id="3265"/>
    </w:p>
    <w:p w:rsidR="007107B9" w:rsidRDefault="007107B9" w:rsidP="007107B9">
      <w:pPr>
        <w:rPr>
          <w:rtl/>
        </w:rPr>
      </w:pPr>
      <w:bookmarkStart w:id="3266" w:name="_ETM_Q1_8292413"/>
      <w:bookmarkStart w:id="3267" w:name="_ETM_Q1_8292465"/>
      <w:bookmarkEnd w:id="3266"/>
      <w:bookmarkEnd w:id="3267"/>
      <w:r>
        <w:rPr>
          <w:rtl/>
        </w:rPr>
        <w:tab/>
      </w:r>
      <w:r>
        <w:rPr>
          <w:rFonts w:hint="cs"/>
          <w:rtl/>
        </w:rPr>
        <w:t xml:space="preserve">"(א1) מי שהיה צד להסדר כובל </w:t>
      </w:r>
      <w:bookmarkStart w:id="3268" w:name="_ETM_Q1_8289954"/>
      <w:bookmarkEnd w:id="3268"/>
      <w:r>
        <w:rPr>
          <w:rFonts w:hint="cs"/>
          <w:rtl/>
        </w:rPr>
        <w:t xml:space="preserve">שלא אושר כדין לפי סעיף 9 ושלא ניתן לו </w:t>
      </w:r>
      <w:bookmarkStart w:id="3269" w:name="_ETM_Q1_8298447"/>
      <w:bookmarkEnd w:id="3269"/>
      <w:r>
        <w:rPr>
          <w:rFonts w:hint="cs"/>
          <w:rtl/>
        </w:rPr>
        <w:t>היתר זמני לפי סעיף 13 או פטור לפי סעיף 14</w:t>
      </w:r>
      <w:bookmarkStart w:id="3270" w:name="_ETM_Q1_8301918"/>
      <w:bookmarkEnd w:id="3270"/>
      <w:r>
        <w:rPr>
          <w:rFonts w:hint="cs"/>
          <w:rtl/>
        </w:rPr>
        <w:t xml:space="preserve">, ושאינו פטור בכללי פטור סוג לפי סעיף 15א, דינו </w:t>
      </w:r>
      <w:bookmarkStart w:id="3271" w:name="_ETM_Q1_8300127"/>
      <w:bookmarkEnd w:id="3271"/>
      <w:r>
        <w:rPr>
          <w:rFonts w:hint="cs"/>
          <w:rtl/>
        </w:rPr>
        <w:t xml:space="preserve">מאסר חמש שנים, או קנס שהוא פי עשרה מן הקנס </w:t>
      </w:r>
      <w:bookmarkStart w:id="3272" w:name="_ETM_Q1_8300816"/>
      <w:bookmarkEnd w:id="3272"/>
      <w:r>
        <w:rPr>
          <w:rFonts w:hint="cs"/>
          <w:rtl/>
        </w:rPr>
        <w:t xml:space="preserve">כאמור בסעיף 61(א)(4) לחוק העונשין, וקנס נוסף לכל יום שבו </w:t>
      </w:r>
      <w:bookmarkStart w:id="3273" w:name="_ETM_Q1_8307493"/>
      <w:bookmarkEnd w:id="3273"/>
      <w:r>
        <w:rPr>
          <w:rFonts w:hint="cs"/>
          <w:rtl/>
        </w:rPr>
        <w:t xml:space="preserve">נמשכת העבירה לאחר שנמסרה הודעת הממונה כאמור בסעיף 43; </w:t>
      </w:r>
      <w:bookmarkStart w:id="3274" w:name="_ETM_Q1_8313219"/>
      <w:bookmarkEnd w:id="3274"/>
      <w:r>
        <w:rPr>
          <w:rFonts w:hint="cs"/>
          <w:rtl/>
        </w:rPr>
        <w:t xml:space="preserve">אם היה תאגיד </w:t>
      </w:r>
      <w:r>
        <w:rPr>
          <w:rtl/>
        </w:rPr>
        <w:t>–</w:t>
      </w:r>
      <w:r>
        <w:rPr>
          <w:rFonts w:hint="cs"/>
          <w:rtl/>
        </w:rPr>
        <w:t xml:space="preserve"> כפל הקנס או הקנס </w:t>
      </w:r>
      <w:bookmarkStart w:id="3275" w:name="_ETM_Q1_8315513"/>
      <w:bookmarkEnd w:id="3275"/>
      <w:r>
        <w:rPr>
          <w:rFonts w:hint="cs"/>
          <w:rtl/>
        </w:rPr>
        <w:t>הנוסף, לפי העניין."</w:t>
      </w:r>
      <w:r w:rsidR="007C2A6E">
        <w:rPr>
          <w:rFonts w:hint="cs"/>
          <w:rtl/>
        </w:rPr>
        <w:t>"</w:t>
      </w:r>
    </w:p>
    <w:p w:rsidR="007107B9" w:rsidRDefault="007107B9" w:rsidP="00CC6AD6">
      <w:pPr>
        <w:ind w:firstLine="0"/>
        <w:rPr>
          <w:rtl/>
        </w:rPr>
      </w:pPr>
      <w:bookmarkStart w:id="3276" w:name="_ETM_Q1_8319587"/>
      <w:bookmarkStart w:id="3277" w:name="_ETM_Q1_8319658"/>
      <w:bookmarkStart w:id="3278" w:name="_ETM_Q1_8319692"/>
      <w:bookmarkStart w:id="3279" w:name="_ETM_Q1_8319853"/>
      <w:bookmarkStart w:id="3280" w:name="_ETM_Q1_8320595"/>
      <w:bookmarkEnd w:id="3276"/>
      <w:bookmarkEnd w:id="3277"/>
      <w:bookmarkEnd w:id="3278"/>
      <w:bookmarkEnd w:id="3279"/>
      <w:bookmarkEnd w:id="3280"/>
    </w:p>
    <w:p w:rsidR="007107B9" w:rsidRDefault="007107B9" w:rsidP="007107B9">
      <w:pPr>
        <w:pStyle w:val="af9"/>
        <w:keepNext/>
        <w:rPr>
          <w:rtl/>
        </w:rPr>
      </w:pPr>
      <w:bookmarkStart w:id="3281" w:name="ET_guest_מיכל_הלפרין_323"/>
      <w:r w:rsidRPr="007107B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7107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1"/>
    </w:p>
    <w:p w:rsidR="007107B9" w:rsidRDefault="007107B9" w:rsidP="007107B9">
      <w:pPr>
        <w:pStyle w:val="KeepWithNext"/>
        <w:rPr>
          <w:rtl/>
        </w:rPr>
      </w:pPr>
    </w:p>
    <w:p w:rsidR="007107B9" w:rsidRDefault="007C2A6E" w:rsidP="007107B9">
      <w:pPr>
        <w:rPr>
          <w:rtl/>
        </w:rPr>
      </w:pPr>
      <w:r>
        <w:rPr>
          <w:rFonts w:hint="cs"/>
          <w:rtl/>
        </w:rPr>
        <w:t xml:space="preserve">אני </w:t>
      </w:r>
      <w:r w:rsidR="007107B9">
        <w:rPr>
          <w:rFonts w:hint="cs"/>
          <w:rtl/>
        </w:rPr>
        <w:t>א</w:t>
      </w:r>
      <w:bookmarkStart w:id="3282" w:name="_ETM_Q1_8321311"/>
      <w:bookmarkStart w:id="3283" w:name="_ETM_Q1_8321346"/>
      <w:bookmarkEnd w:id="3282"/>
      <w:bookmarkEnd w:id="3283"/>
      <w:r w:rsidR="007107B9">
        <w:rPr>
          <w:rFonts w:hint="cs"/>
          <w:rtl/>
        </w:rPr>
        <w:t xml:space="preserve">גיד במילה על מה נסוב </w:t>
      </w:r>
      <w:bookmarkStart w:id="3284" w:name="_ETM_Q1_8326610"/>
      <w:bookmarkEnd w:id="3284"/>
      <w:r w:rsidR="007107B9">
        <w:rPr>
          <w:rFonts w:hint="cs"/>
          <w:rtl/>
        </w:rPr>
        <w:t>הסע</w:t>
      </w:r>
      <w:r>
        <w:rPr>
          <w:rFonts w:hint="cs"/>
          <w:rtl/>
        </w:rPr>
        <w:t>יף הזה. אנחנו משנים את מבנה העבי</w:t>
      </w:r>
      <w:r w:rsidR="007107B9">
        <w:rPr>
          <w:rFonts w:hint="cs"/>
          <w:rtl/>
        </w:rPr>
        <w:t xml:space="preserve">רה הפלילית. עד היום </w:t>
      </w:r>
      <w:bookmarkStart w:id="3285" w:name="_ETM_Q1_8331409"/>
      <w:bookmarkEnd w:id="3285"/>
      <w:r w:rsidR="007107B9">
        <w:rPr>
          <w:rFonts w:hint="cs"/>
          <w:rtl/>
        </w:rPr>
        <w:t xml:space="preserve">הפרות מהותית של חוק ההגבלות העסקיות, בין אם זה עבירת </w:t>
      </w:r>
      <w:bookmarkStart w:id="3286" w:name="_ETM_Q1_8332385"/>
      <w:bookmarkEnd w:id="3286"/>
      <w:r w:rsidR="007107B9">
        <w:rPr>
          <w:rFonts w:hint="cs"/>
          <w:rtl/>
        </w:rPr>
        <w:t xml:space="preserve">הסדר כובל החמורה, בין אם זה עבירות מונופולין, כולן היו </w:t>
      </w:r>
      <w:bookmarkStart w:id="3287" w:name="_ETM_Q1_8337925"/>
      <w:bookmarkEnd w:id="3287"/>
      <w:r w:rsidR="007107B9">
        <w:rPr>
          <w:rFonts w:hint="cs"/>
          <w:rtl/>
        </w:rPr>
        <w:t xml:space="preserve">בעונש של שלוש שנים, ולצדן הפרת נסיבות מחמירות של חמש </w:t>
      </w:r>
      <w:bookmarkStart w:id="3288" w:name="_ETM_Q1_8345508"/>
      <w:bookmarkEnd w:id="3288"/>
      <w:r w:rsidR="007107B9">
        <w:rPr>
          <w:rFonts w:hint="cs"/>
          <w:rtl/>
        </w:rPr>
        <w:t>שנים.</w:t>
      </w:r>
      <w:r w:rsidR="007107B9">
        <w:rPr>
          <w:rtl/>
        </w:rPr>
        <w:t xml:space="preserve">  </w:t>
      </w:r>
    </w:p>
    <w:p w:rsidR="007107B9" w:rsidRDefault="007107B9" w:rsidP="00CC6AD6">
      <w:pPr>
        <w:ind w:firstLine="0"/>
        <w:rPr>
          <w:rtl/>
        </w:rPr>
      </w:pPr>
      <w:bookmarkStart w:id="3289" w:name="_ETM_Q1_8344534"/>
      <w:bookmarkStart w:id="3290" w:name="_ETM_Q1_8344590"/>
      <w:bookmarkStart w:id="3291" w:name="_ETM_Q1_8344663"/>
      <w:bookmarkStart w:id="3292" w:name="_ETM_Q1_8344739"/>
      <w:bookmarkEnd w:id="3289"/>
      <w:bookmarkEnd w:id="3290"/>
      <w:bookmarkEnd w:id="3291"/>
      <w:bookmarkEnd w:id="3292"/>
    </w:p>
    <w:p w:rsidR="007107B9" w:rsidRDefault="007107B9" w:rsidP="007107B9">
      <w:pPr>
        <w:pStyle w:val="af6"/>
        <w:keepNext/>
        <w:rPr>
          <w:rtl/>
        </w:rPr>
      </w:pPr>
      <w:bookmarkStart w:id="3293" w:name="ET_yor_4637_324"/>
      <w:r w:rsidRPr="007107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107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3"/>
    </w:p>
    <w:p w:rsidR="007107B9" w:rsidRDefault="007107B9" w:rsidP="007107B9">
      <w:pPr>
        <w:pStyle w:val="KeepWithNext"/>
        <w:rPr>
          <w:rtl/>
        </w:rPr>
      </w:pPr>
    </w:p>
    <w:p w:rsidR="007107B9" w:rsidRDefault="007107B9" w:rsidP="007107B9">
      <w:pPr>
        <w:rPr>
          <w:rtl/>
        </w:rPr>
      </w:pPr>
      <w:bookmarkStart w:id="3294" w:name="_ETM_Q1_8345890"/>
      <w:bookmarkEnd w:id="3294"/>
      <w:r>
        <w:rPr>
          <w:rFonts w:hint="cs"/>
          <w:rtl/>
        </w:rPr>
        <w:t xml:space="preserve">תודה, גברתי. </w:t>
      </w:r>
    </w:p>
    <w:p w:rsidR="007107B9" w:rsidRDefault="007107B9" w:rsidP="007107B9">
      <w:pPr>
        <w:rPr>
          <w:rtl/>
        </w:rPr>
      </w:pPr>
      <w:bookmarkStart w:id="3295" w:name="_ETM_Q1_8347749"/>
      <w:bookmarkEnd w:id="3295"/>
    </w:p>
    <w:p w:rsidR="007107B9" w:rsidRDefault="007107B9" w:rsidP="006F5765">
      <w:pPr>
        <w:rPr>
          <w:rtl/>
        </w:rPr>
      </w:pPr>
      <w:bookmarkStart w:id="3296" w:name="_ETM_Q1_8347877"/>
      <w:bookmarkStart w:id="3297" w:name="_ETM_Q1_8347899"/>
      <w:bookmarkStart w:id="3298" w:name="_ETM_Q1_8347942"/>
      <w:bookmarkEnd w:id="3296"/>
      <w:bookmarkEnd w:id="3297"/>
      <w:bookmarkEnd w:id="3298"/>
      <w:r>
        <w:rPr>
          <w:rFonts w:hint="cs"/>
          <w:rtl/>
        </w:rPr>
        <w:t>מי בעד ההצעה</w:t>
      </w:r>
      <w:r w:rsidR="006F5765">
        <w:rPr>
          <w:rFonts w:hint="cs"/>
          <w:rtl/>
        </w:rPr>
        <w:t xml:space="preserve">? ירים את ידו. </w:t>
      </w:r>
    </w:p>
    <w:p w:rsidR="006F5765" w:rsidRDefault="006F5765" w:rsidP="006F5765">
      <w:pPr>
        <w:ind w:firstLine="0"/>
        <w:rPr>
          <w:rtl/>
        </w:rPr>
      </w:pPr>
      <w:bookmarkStart w:id="3299" w:name="_ETM_Q1_8345533"/>
      <w:bookmarkStart w:id="3300" w:name="_ETM_Q1_8345595"/>
      <w:bookmarkStart w:id="3301" w:name="_ETM_Q1_8345647"/>
      <w:bookmarkStart w:id="3302" w:name="_ETM_Q1_8345704"/>
      <w:bookmarkEnd w:id="3299"/>
      <w:bookmarkEnd w:id="3300"/>
      <w:bookmarkEnd w:id="3301"/>
      <w:bookmarkEnd w:id="3302"/>
    </w:p>
    <w:p w:rsidR="006F5765" w:rsidRDefault="006F5765" w:rsidP="006F5765">
      <w:pPr>
        <w:pStyle w:val="af1"/>
        <w:keepNext/>
        <w:rPr>
          <w:rtl/>
        </w:rPr>
      </w:pPr>
      <w:bookmarkStart w:id="3303" w:name="_ETM_Q1_8346126"/>
      <w:bookmarkStart w:id="3304" w:name="_ETM_Q1_8346182"/>
      <w:bookmarkEnd w:id="3303"/>
      <w:bookmarkEnd w:id="3304"/>
      <w:r>
        <w:rPr>
          <w:rtl/>
        </w:rPr>
        <w:t>הצבעה</w:t>
      </w:r>
    </w:p>
    <w:p w:rsidR="006F5765" w:rsidRDefault="006F5765" w:rsidP="006F576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6F5765" w:rsidRDefault="006F5765" w:rsidP="006F576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F5765" w:rsidRDefault="006F5765" w:rsidP="006F576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3305" w:name="_ETM_Q1_8353888"/>
      <w:bookmarkEnd w:id="3305"/>
      <w:r>
        <w:rPr>
          <w:rFonts w:hint="cs"/>
          <w:rtl/>
        </w:rPr>
        <w:t>1</w:t>
      </w:r>
      <w:r>
        <w:rPr>
          <w:rtl/>
        </w:rPr>
        <w:t xml:space="preserve"> </w:t>
      </w:r>
    </w:p>
    <w:p w:rsidR="006F5765" w:rsidRDefault="006F5765" w:rsidP="00651EFB">
      <w:pPr>
        <w:pStyle w:val="af2"/>
        <w:rPr>
          <w:rtl/>
        </w:rPr>
      </w:pPr>
      <w:r>
        <w:rPr>
          <w:rFonts w:hint="cs"/>
          <w:rtl/>
        </w:rPr>
        <w:t xml:space="preserve">סעיף </w:t>
      </w:r>
      <w:r w:rsidR="00651EFB">
        <w:rPr>
          <w:rFonts w:hint="cs"/>
          <w:rtl/>
        </w:rPr>
        <w:t>23</w:t>
      </w:r>
      <w:r>
        <w:rPr>
          <w:rFonts w:hint="cs"/>
          <w:rtl/>
        </w:rPr>
        <w:t xml:space="preserve"> אושר.</w:t>
      </w:r>
    </w:p>
    <w:p w:rsidR="006F5765" w:rsidRPr="006F5765" w:rsidRDefault="006F5765" w:rsidP="006F5765">
      <w:pPr>
        <w:rPr>
          <w:rtl/>
        </w:rPr>
      </w:pPr>
      <w:bookmarkStart w:id="3306" w:name="_ETM_Q1_8359861"/>
      <w:bookmarkStart w:id="3307" w:name="_ETM_Q1_8359919"/>
      <w:bookmarkEnd w:id="3306"/>
      <w:bookmarkEnd w:id="3307"/>
    </w:p>
    <w:p w:rsidR="006F5765" w:rsidRDefault="006F5765" w:rsidP="006F5765">
      <w:pPr>
        <w:pStyle w:val="af6"/>
        <w:keepNext/>
        <w:rPr>
          <w:rtl/>
        </w:rPr>
      </w:pPr>
      <w:bookmarkStart w:id="3308" w:name="ET_yor_4637_325"/>
      <w:r w:rsidRPr="006F57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F57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8"/>
    </w:p>
    <w:p w:rsidR="006F5765" w:rsidRDefault="006F5765" w:rsidP="006F5765">
      <w:pPr>
        <w:pStyle w:val="KeepWithNext"/>
        <w:rPr>
          <w:rtl/>
        </w:rPr>
      </w:pPr>
    </w:p>
    <w:p w:rsidR="006F5765" w:rsidRDefault="006F5765" w:rsidP="006F5765">
      <w:pPr>
        <w:rPr>
          <w:rtl/>
        </w:rPr>
      </w:pPr>
      <w:bookmarkStart w:id="3309" w:name="_ETM_Q1_8347754"/>
      <w:bookmarkEnd w:id="3309"/>
      <w:r>
        <w:rPr>
          <w:rFonts w:hint="cs"/>
          <w:rtl/>
        </w:rPr>
        <w:t>תודה, אושר.</w:t>
      </w:r>
    </w:p>
    <w:p w:rsidR="006F5765" w:rsidRDefault="006F5765" w:rsidP="006F5765">
      <w:pPr>
        <w:rPr>
          <w:rtl/>
        </w:rPr>
      </w:pPr>
      <w:bookmarkStart w:id="3310" w:name="_ETM_Q1_8348830"/>
      <w:bookmarkEnd w:id="3310"/>
    </w:p>
    <w:p w:rsidR="006F5765" w:rsidRDefault="006F5765" w:rsidP="006F5765">
      <w:pPr>
        <w:rPr>
          <w:rtl/>
        </w:rPr>
      </w:pPr>
      <w:bookmarkStart w:id="3311" w:name="_ETM_Q1_8348971"/>
      <w:bookmarkStart w:id="3312" w:name="_ETM_Q1_8348993"/>
      <w:bookmarkStart w:id="3313" w:name="_ETM_Q1_8349040"/>
      <w:bookmarkEnd w:id="3311"/>
      <w:bookmarkEnd w:id="3312"/>
      <w:bookmarkEnd w:id="3313"/>
      <w:r>
        <w:rPr>
          <w:rFonts w:hint="cs"/>
          <w:rtl/>
        </w:rPr>
        <w:t>אתה הצבעת?</w:t>
      </w:r>
      <w:bookmarkStart w:id="3314" w:name="_ETM_Q1_8350782"/>
      <w:bookmarkEnd w:id="3314"/>
    </w:p>
    <w:p w:rsidR="006F5765" w:rsidRDefault="006F5765" w:rsidP="006F5765">
      <w:pPr>
        <w:ind w:firstLine="0"/>
        <w:rPr>
          <w:rtl/>
        </w:rPr>
      </w:pPr>
      <w:bookmarkStart w:id="3315" w:name="_ETM_Q1_8350838"/>
      <w:bookmarkStart w:id="3316" w:name="_ETM_Q1_8350878"/>
      <w:bookmarkStart w:id="3317" w:name="_ETM_Q1_8350976"/>
      <w:bookmarkEnd w:id="3315"/>
      <w:bookmarkEnd w:id="3316"/>
      <w:bookmarkEnd w:id="3317"/>
    </w:p>
    <w:p w:rsidR="006F5765" w:rsidRDefault="006F5765" w:rsidP="006F5765">
      <w:pPr>
        <w:pStyle w:val="a4"/>
        <w:keepNext/>
        <w:rPr>
          <w:rtl/>
        </w:rPr>
      </w:pPr>
      <w:r w:rsidRPr="006F5765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6F57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F5765" w:rsidRDefault="006F5765" w:rsidP="006F5765">
      <w:pPr>
        <w:pStyle w:val="KeepWithNext"/>
        <w:rPr>
          <w:rtl/>
        </w:rPr>
      </w:pPr>
    </w:p>
    <w:p w:rsidR="006F5765" w:rsidRDefault="006F5765" w:rsidP="006F5765">
      <w:pPr>
        <w:rPr>
          <w:rtl/>
        </w:rPr>
      </w:pPr>
      <w:bookmarkStart w:id="3318" w:name="_ETM_Q1_8353835"/>
      <w:bookmarkStart w:id="3319" w:name="_ETM_Q1_8354119"/>
      <w:bookmarkStart w:id="3320" w:name="_ETM_Q1_8354172"/>
      <w:bookmarkEnd w:id="3318"/>
      <w:bookmarkEnd w:id="3319"/>
      <w:bookmarkEnd w:id="3320"/>
      <w:r>
        <w:rPr>
          <w:rFonts w:hint="cs"/>
          <w:rtl/>
        </w:rPr>
        <w:t>אני נמנע.</w:t>
      </w:r>
      <w:r>
        <w:rPr>
          <w:rtl/>
        </w:rPr>
        <w:t xml:space="preserve">    </w:t>
      </w:r>
    </w:p>
    <w:p w:rsidR="006F5765" w:rsidRDefault="006F5765" w:rsidP="006F5765">
      <w:pPr>
        <w:ind w:firstLine="0"/>
        <w:rPr>
          <w:rtl/>
        </w:rPr>
      </w:pPr>
      <w:bookmarkStart w:id="3321" w:name="_ETM_Q1_8363908"/>
      <w:bookmarkStart w:id="3322" w:name="_ETM_Q1_8363962"/>
      <w:bookmarkStart w:id="3323" w:name="_ETM_Q1_8364036"/>
      <w:bookmarkStart w:id="3324" w:name="_ETM_Q1_8364088"/>
      <w:bookmarkStart w:id="3325" w:name="_ETM_Q1_8364789"/>
      <w:bookmarkStart w:id="3326" w:name="_ETM_Q1_8364839"/>
      <w:bookmarkStart w:id="3327" w:name="_ETM_Q1_8359870"/>
      <w:bookmarkEnd w:id="3321"/>
      <w:bookmarkEnd w:id="3322"/>
      <w:bookmarkEnd w:id="3323"/>
      <w:bookmarkEnd w:id="3324"/>
      <w:bookmarkEnd w:id="3325"/>
      <w:bookmarkEnd w:id="3326"/>
      <w:bookmarkEnd w:id="3327"/>
    </w:p>
    <w:p w:rsidR="006F5765" w:rsidRDefault="006F5765" w:rsidP="006F5765">
      <w:pPr>
        <w:pStyle w:val="af9"/>
        <w:keepNext/>
        <w:rPr>
          <w:rtl/>
        </w:rPr>
      </w:pPr>
      <w:bookmarkStart w:id="3328" w:name="ET_guest_796171_327"/>
      <w:r w:rsidRPr="006F5765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6F57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8"/>
    </w:p>
    <w:p w:rsidR="006F5765" w:rsidRDefault="006F5765" w:rsidP="006F5765">
      <w:pPr>
        <w:pStyle w:val="KeepWithNext"/>
        <w:rPr>
          <w:rtl/>
        </w:rPr>
      </w:pPr>
    </w:p>
    <w:p w:rsidR="006F5765" w:rsidRDefault="006F5765" w:rsidP="006F5765">
      <w:pPr>
        <w:rPr>
          <w:rtl/>
        </w:rPr>
      </w:pPr>
      <w:bookmarkStart w:id="3329" w:name="_ETM_Q1_8360518"/>
      <w:bookmarkStart w:id="3330" w:name="_ETM_Q1_8360565"/>
      <w:bookmarkEnd w:id="3329"/>
      <w:bookmarkEnd w:id="3330"/>
      <w:r>
        <w:rPr>
          <w:rFonts w:hint="cs"/>
          <w:rtl/>
        </w:rPr>
        <w:t>לא נעיר על הסעיף הזה?</w:t>
      </w:r>
      <w:r>
        <w:rPr>
          <w:rtl/>
        </w:rPr>
        <w:t xml:space="preserve"> </w:t>
      </w:r>
    </w:p>
    <w:p w:rsidR="006F5765" w:rsidRDefault="006F5765" w:rsidP="006F5765">
      <w:pPr>
        <w:ind w:firstLine="0"/>
        <w:rPr>
          <w:rtl/>
        </w:rPr>
      </w:pPr>
      <w:bookmarkStart w:id="3331" w:name="_ETM_Q1_8371164"/>
      <w:bookmarkStart w:id="3332" w:name="_ETM_Q1_8371220"/>
      <w:bookmarkStart w:id="3333" w:name="_ETM_Q1_8371277"/>
      <w:bookmarkStart w:id="3334" w:name="_ETM_Q1_8371331"/>
      <w:bookmarkEnd w:id="3331"/>
      <w:bookmarkEnd w:id="3332"/>
      <w:bookmarkEnd w:id="3333"/>
      <w:bookmarkEnd w:id="3334"/>
    </w:p>
    <w:p w:rsidR="006F5765" w:rsidRDefault="006F5765" w:rsidP="006F5765">
      <w:pPr>
        <w:pStyle w:val="af6"/>
        <w:keepNext/>
        <w:rPr>
          <w:rtl/>
        </w:rPr>
      </w:pPr>
      <w:bookmarkStart w:id="3335" w:name="ET_yor_4637_328"/>
      <w:r w:rsidRPr="006F57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F57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5"/>
    </w:p>
    <w:p w:rsidR="006F5765" w:rsidRDefault="006F5765" w:rsidP="006F5765">
      <w:pPr>
        <w:pStyle w:val="KeepWithNext"/>
        <w:rPr>
          <w:rtl/>
        </w:rPr>
      </w:pPr>
    </w:p>
    <w:p w:rsidR="006F5765" w:rsidRDefault="007C2A6E" w:rsidP="006F5765">
      <w:pPr>
        <w:rPr>
          <w:rtl/>
        </w:rPr>
      </w:pPr>
      <w:bookmarkStart w:id="3336" w:name="_ETM_Q1_8372548"/>
      <w:bookmarkEnd w:id="3336"/>
      <w:r>
        <w:rPr>
          <w:rFonts w:hint="cs"/>
          <w:rtl/>
        </w:rPr>
        <w:t xml:space="preserve">גברתי, חבל על הזמן. </w:t>
      </w:r>
      <w:r w:rsidR="006F5765">
        <w:rPr>
          <w:rFonts w:hint="cs"/>
          <w:rtl/>
        </w:rPr>
        <w:t>אני רוצה להזכיר</w:t>
      </w:r>
      <w:bookmarkStart w:id="3337" w:name="_ETM_Q1_8367023"/>
      <w:bookmarkEnd w:id="3337"/>
      <w:r w:rsidR="006F5765">
        <w:rPr>
          <w:rFonts w:hint="cs"/>
          <w:rtl/>
        </w:rPr>
        <w:t xml:space="preserve"> שזה הדיון הרביעי.</w:t>
      </w:r>
    </w:p>
    <w:p w:rsidR="006F5765" w:rsidRDefault="006F5765" w:rsidP="006F5765">
      <w:pPr>
        <w:ind w:firstLine="0"/>
        <w:rPr>
          <w:rtl/>
        </w:rPr>
      </w:pPr>
      <w:bookmarkStart w:id="3338" w:name="_ETM_Q1_8369260"/>
      <w:bookmarkStart w:id="3339" w:name="_ETM_Q1_8369325"/>
      <w:bookmarkStart w:id="3340" w:name="_ETM_Q1_8369357"/>
      <w:bookmarkStart w:id="3341" w:name="_ETM_Q1_8369433"/>
      <w:bookmarkStart w:id="3342" w:name="_ETM_Q1_8370237"/>
      <w:bookmarkEnd w:id="3338"/>
      <w:bookmarkEnd w:id="3339"/>
      <w:bookmarkEnd w:id="3340"/>
      <w:bookmarkEnd w:id="3341"/>
      <w:bookmarkEnd w:id="3342"/>
    </w:p>
    <w:p w:rsidR="006F5765" w:rsidRDefault="006F5765" w:rsidP="006F5765">
      <w:pPr>
        <w:pStyle w:val="af9"/>
        <w:keepNext/>
        <w:rPr>
          <w:rtl/>
        </w:rPr>
      </w:pPr>
      <w:bookmarkStart w:id="3343" w:name="ET_guest_796171_329"/>
      <w:r w:rsidRPr="006F5765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6F57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3"/>
    </w:p>
    <w:p w:rsidR="006F5765" w:rsidRDefault="006F5765" w:rsidP="006F5765">
      <w:pPr>
        <w:pStyle w:val="KeepWithNext"/>
        <w:rPr>
          <w:rtl/>
        </w:rPr>
      </w:pPr>
    </w:p>
    <w:p w:rsidR="006F5765" w:rsidRDefault="006F5765" w:rsidP="006F5765">
      <w:pPr>
        <w:rPr>
          <w:rtl/>
        </w:rPr>
      </w:pPr>
      <w:bookmarkStart w:id="3344" w:name="_ETM_Q1_8370880"/>
      <w:bookmarkEnd w:id="3344"/>
      <w:r>
        <w:rPr>
          <w:rFonts w:hint="cs"/>
          <w:rtl/>
        </w:rPr>
        <w:t>אב</w:t>
      </w:r>
      <w:bookmarkStart w:id="3345" w:name="_ETM_Q1_8370964"/>
      <w:bookmarkEnd w:id="3345"/>
      <w:r>
        <w:rPr>
          <w:rFonts w:hint="cs"/>
          <w:rtl/>
        </w:rPr>
        <w:t>ל דחינו את הדיון בסעיף הזה להיום.</w:t>
      </w:r>
      <w:r>
        <w:rPr>
          <w:rtl/>
        </w:rPr>
        <w:t xml:space="preserve"> </w:t>
      </w:r>
    </w:p>
    <w:p w:rsidR="006F5765" w:rsidRDefault="006F5765" w:rsidP="006F5765">
      <w:pPr>
        <w:ind w:firstLine="0"/>
        <w:rPr>
          <w:rtl/>
        </w:rPr>
      </w:pPr>
      <w:bookmarkStart w:id="3346" w:name="_ETM_Q1_8370750"/>
      <w:bookmarkStart w:id="3347" w:name="_ETM_Q1_8370828"/>
      <w:bookmarkStart w:id="3348" w:name="_ETM_Q1_8370879"/>
      <w:bookmarkStart w:id="3349" w:name="_ETM_Q1_8371007"/>
      <w:bookmarkEnd w:id="3346"/>
      <w:bookmarkEnd w:id="3347"/>
      <w:bookmarkEnd w:id="3348"/>
      <w:bookmarkEnd w:id="3349"/>
    </w:p>
    <w:p w:rsidR="006F5765" w:rsidRDefault="006F5765" w:rsidP="006F5765">
      <w:pPr>
        <w:pStyle w:val="af5"/>
        <w:keepNext/>
        <w:rPr>
          <w:rtl/>
        </w:rPr>
      </w:pPr>
      <w:bookmarkStart w:id="3350" w:name="ET_interruption_קריאות_330"/>
      <w:r w:rsidRPr="006F576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F576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50"/>
    </w:p>
    <w:p w:rsidR="006F5765" w:rsidRDefault="006F5765" w:rsidP="006F5765">
      <w:pPr>
        <w:pStyle w:val="KeepWithNext"/>
        <w:rPr>
          <w:rtl/>
        </w:rPr>
      </w:pPr>
    </w:p>
    <w:p w:rsidR="006F5765" w:rsidRDefault="006F5765" w:rsidP="006F5765">
      <w:pPr>
        <w:rPr>
          <w:rtl/>
        </w:rPr>
      </w:pPr>
      <w:bookmarkStart w:id="3351" w:name="_ETM_Q1_8373651"/>
      <w:bookmarkEnd w:id="3351"/>
      <w:r>
        <w:rPr>
          <w:rFonts w:hint="cs"/>
          <w:rtl/>
        </w:rPr>
        <w:t xml:space="preserve">לא, סעיף </w:t>
      </w:r>
      <w:bookmarkStart w:id="3352" w:name="_ETM_Q1_8375470"/>
      <w:bookmarkEnd w:id="3352"/>
      <w:r>
        <w:rPr>
          <w:rFonts w:hint="cs"/>
          <w:rtl/>
        </w:rPr>
        <w:t>48.</w:t>
      </w:r>
      <w:bookmarkStart w:id="3353" w:name="_ETM_Q1_8377566"/>
      <w:bookmarkStart w:id="3354" w:name="_ETM_Q1_8377645"/>
      <w:bookmarkStart w:id="3355" w:name="_ETM_Q1_8377694"/>
      <w:bookmarkStart w:id="3356" w:name="_ETM_Q1_8377861"/>
      <w:bookmarkEnd w:id="3353"/>
      <w:bookmarkEnd w:id="3354"/>
      <w:bookmarkEnd w:id="3355"/>
      <w:bookmarkEnd w:id="3356"/>
    </w:p>
    <w:p w:rsidR="006F5765" w:rsidRDefault="006F5765" w:rsidP="006F5765">
      <w:pPr>
        <w:rPr>
          <w:rtl/>
        </w:rPr>
      </w:pPr>
      <w:bookmarkStart w:id="3357" w:name="_ETM_Q1_8382839"/>
      <w:bookmarkStart w:id="3358" w:name="_ETM_Q1_8382938"/>
      <w:bookmarkEnd w:id="3357"/>
      <w:bookmarkEnd w:id="3358"/>
    </w:p>
    <w:p w:rsidR="006F5765" w:rsidRDefault="006F5765" w:rsidP="006F5765">
      <w:pPr>
        <w:pStyle w:val="af6"/>
        <w:keepNext/>
        <w:rPr>
          <w:rtl/>
        </w:rPr>
      </w:pPr>
      <w:r w:rsidRPr="006F576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F57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F5765" w:rsidRDefault="006F5765" w:rsidP="006F5765">
      <w:pPr>
        <w:pStyle w:val="KeepWithNext"/>
        <w:rPr>
          <w:rtl/>
        </w:rPr>
      </w:pPr>
    </w:p>
    <w:p w:rsidR="006F5765" w:rsidRDefault="007C2A6E" w:rsidP="007C2A6E">
      <w:pPr>
        <w:rPr>
          <w:rtl/>
        </w:rPr>
      </w:pPr>
      <w:bookmarkStart w:id="3359" w:name="_ETM_Q1_8378943"/>
      <w:bookmarkEnd w:id="3359"/>
      <w:r>
        <w:rPr>
          <w:rFonts w:hint="cs"/>
          <w:rtl/>
        </w:rPr>
        <w:t xml:space="preserve">לא, זה לא. </w:t>
      </w:r>
      <w:r w:rsidR="006F5765">
        <w:rPr>
          <w:rFonts w:hint="cs"/>
          <w:rtl/>
        </w:rPr>
        <w:t>אמרתי שהדבר היחיד שאאפשר לדבר עליו זה נושא הדירקטורים.</w:t>
      </w:r>
      <w:r w:rsidR="006F5765">
        <w:rPr>
          <w:rtl/>
        </w:rPr>
        <w:t xml:space="preserve"> </w:t>
      </w:r>
      <w:r w:rsidR="006F5765">
        <w:rPr>
          <w:rFonts w:hint="cs"/>
          <w:rtl/>
        </w:rPr>
        <w:t xml:space="preserve">גברתי </w:t>
      </w:r>
      <w:bookmarkStart w:id="3360" w:name="_ETM_Q1_8382713"/>
      <w:bookmarkEnd w:id="3360"/>
      <w:r w:rsidR="006F5765">
        <w:rPr>
          <w:rFonts w:hint="cs"/>
          <w:rtl/>
        </w:rPr>
        <w:t xml:space="preserve">רוצה להתמודד לכנסת ולהיות יושבת-ראש ועדת הכלכלה, תעשה מה </w:t>
      </w:r>
      <w:bookmarkStart w:id="3361" w:name="_ETM_Q1_8386423"/>
      <w:bookmarkEnd w:id="3361"/>
      <w:r w:rsidR="006F5765">
        <w:rPr>
          <w:rFonts w:hint="cs"/>
          <w:rtl/>
        </w:rPr>
        <w:t>היא חושבת ומה שבראש שלה, בסדר? תודה.</w:t>
      </w:r>
    </w:p>
    <w:p w:rsidR="006F5765" w:rsidRDefault="006F5765" w:rsidP="00CC6AD6">
      <w:pPr>
        <w:ind w:firstLine="0"/>
        <w:rPr>
          <w:rtl/>
        </w:rPr>
      </w:pPr>
      <w:bookmarkStart w:id="3362" w:name="_ETM_Q1_8383638"/>
      <w:bookmarkStart w:id="3363" w:name="_ETM_Q1_8383702"/>
      <w:bookmarkStart w:id="3364" w:name="_ETM_Q1_8383765"/>
      <w:bookmarkStart w:id="3365" w:name="_ETM_Q1_8383858"/>
      <w:bookmarkStart w:id="3366" w:name="_ETM_Q1_8386437"/>
      <w:bookmarkEnd w:id="3362"/>
      <w:bookmarkEnd w:id="3363"/>
      <w:bookmarkEnd w:id="3364"/>
      <w:bookmarkEnd w:id="3365"/>
      <w:bookmarkEnd w:id="3366"/>
    </w:p>
    <w:p w:rsidR="006F5765" w:rsidRDefault="006F5765" w:rsidP="006F5765">
      <w:pPr>
        <w:pStyle w:val="af9"/>
        <w:keepNext/>
        <w:rPr>
          <w:rtl/>
        </w:rPr>
      </w:pPr>
      <w:bookmarkStart w:id="3367" w:name="ET_guest_707284_332"/>
      <w:r w:rsidRPr="006F5765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6F57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7"/>
    </w:p>
    <w:p w:rsidR="006F5765" w:rsidRDefault="006F5765" w:rsidP="006F5765">
      <w:pPr>
        <w:pStyle w:val="KeepWithNext"/>
        <w:rPr>
          <w:rtl/>
        </w:rPr>
      </w:pPr>
    </w:p>
    <w:p w:rsidR="006F5765" w:rsidRDefault="006F5765" w:rsidP="006F5765">
      <w:pPr>
        <w:rPr>
          <w:rtl/>
        </w:rPr>
      </w:pPr>
      <w:bookmarkStart w:id="3368" w:name="_ETM_Q1_8387208"/>
      <w:bookmarkStart w:id="3369" w:name="_ETM_Q1_8387263"/>
      <w:bookmarkEnd w:id="3368"/>
      <w:bookmarkEnd w:id="3369"/>
      <w:r>
        <w:rPr>
          <w:rFonts w:hint="cs"/>
          <w:rtl/>
        </w:rPr>
        <w:t>" סעיף 24 לתיקון</w:t>
      </w:r>
      <w:r>
        <w:rPr>
          <w:rtl/>
        </w:rPr>
        <w:t xml:space="preserve">  </w:t>
      </w:r>
      <w:r>
        <w:rPr>
          <w:rFonts w:hint="cs"/>
          <w:rtl/>
        </w:rPr>
        <w:t xml:space="preserve">סעיף </w:t>
      </w:r>
      <w:bookmarkStart w:id="3370" w:name="_ETM_Q1_8387801"/>
      <w:bookmarkEnd w:id="3370"/>
      <w:r>
        <w:rPr>
          <w:rFonts w:hint="cs"/>
          <w:rtl/>
        </w:rPr>
        <w:t xml:space="preserve">47א לחוק העיקרי </w:t>
      </w:r>
      <w:r>
        <w:rPr>
          <w:rtl/>
        </w:rPr>
        <w:t>–</w:t>
      </w:r>
      <w:r>
        <w:rPr>
          <w:rFonts w:hint="cs"/>
          <w:rtl/>
        </w:rPr>
        <w:t xml:space="preserve"> בטל."</w:t>
      </w:r>
    </w:p>
    <w:p w:rsidR="006F5765" w:rsidRDefault="006F5765" w:rsidP="006F5765">
      <w:pPr>
        <w:rPr>
          <w:rtl/>
        </w:rPr>
      </w:pPr>
      <w:bookmarkStart w:id="3371" w:name="_ETM_Q1_8390000"/>
      <w:bookmarkStart w:id="3372" w:name="_ETM_Q1_8390082"/>
      <w:bookmarkEnd w:id="3371"/>
      <w:bookmarkEnd w:id="3372"/>
    </w:p>
    <w:p w:rsidR="006F5765" w:rsidRDefault="006F5765" w:rsidP="006F5765">
      <w:pPr>
        <w:rPr>
          <w:rtl/>
        </w:rPr>
      </w:pPr>
      <w:bookmarkStart w:id="3373" w:name="_ETM_Q1_8390112"/>
      <w:bookmarkStart w:id="3374" w:name="_ETM_Q1_8390214"/>
      <w:bookmarkEnd w:id="3373"/>
      <w:bookmarkEnd w:id="3374"/>
      <w:r>
        <w:rPr>
          <w:rFonts w:hint="cs"/>
          <w:rtl/>
        </w:rPr>
        <w:t xml:space="preserve">זה סעיף הנסיבות המחמירות שעכשיו - </w:t>
      </w:r>
      <w:bookmarkStart w:id="3375" w:name="_ETM_Q1_8397008"/>
      <w:bookmarkEnd w:id="3375"/>
      <w:r>
        <w:rPr>
          <w:rFonts w:hint="cs"/>
          <w:rtl/>
        </w:rPr>
        <w:t>- -</w:t>
      </w:r>
      <w:bookmarkStart w:id="3376" w:name="_ETM_Q1_8397537"/>
      <w:bookmarkEnd w:id="3376"/>
    </w:p>
    <w:p w:rsidR="006F5765" w:rsidRDefault="006F5765" w:rsidP="006F5765">
      <w:pPr>
        <w:ind w:firstLine="0"/>
        <w:rPr>
          <w:rtl/>
        </w:rPr>
      </w:pPr>
      <w:bookmarkStart w:id="3377" w:name="_ETM_Q1_8397616"/>
      <w:bookmarkStart w:id="3378" w:name="_ETM_Q1_8397680"/>
      <w:bookmarkStart w:id="3379" w:name="_ETM_Q1_8397739"/>
      <w:bookmarkStart w:id="3380" w:name="_ETM_Q1_8394232"/>
      <w:bookmarkEnd w:id="3377"/>
      <w:bookmarkEnd w:id="3378"/>
      <w:bookmarkEnd w:id="3379"/>
      <w:bookmarkEnd w:id="3380"/>
    </w:p>
    <w:p w:rsidR="006F5765" w:rsidRDefault="006F5765" w:rsidP="006F5765">
      <w:pPr>
        <w:pStyle w:val="af9"/>
        <w:keepNext/>
        <w:rPr>
          <w:rtl/>
        </w:rPr>
      </w:pPr>
      <w:bookmarkStart w:id="3381" w:name="ET_guest_702357_333"/>
      <w:r w:rsidRPr="006F5765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6F57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1"/>
    </w:p>
    <w:p w:rsidR="006F5765" w:rsidRDefault="006F5765" w:rsidP="006F5765">
      <w:pPr>
        <w:pStyle w:val="KeepWithNext"/>
        <w:rPr>
          <w:rtl/>
        </w:rPr>
      </w:pPr>
    </w:p>
    <w:p w:rsidR="007107B9" w:rsidRDefault="006F5765" w:rsidP="00EF326B">
      <w:pPr>
        <w:rPr>
          <w:rtl/>
        </w:rPr>
      </w:pPr>
      <w:bookmarkStart w:id="3382" w:name="_ETM_Q1_8394800"/>
      <w:bookmarkStart w:id="3383" w:name="_ETM_Q1_8394841"/>
      <w:bookmarkEnd w:id="3382"/>
      <w:bookmarkEnd w:id="3383"/>
      <w:r>
        <w:rPr>
          <w:rFonts w:hint="cs"/>
          <w:rtl/>
        </w:rPr>
        <w:t xml:space="preserve">עו"ד לינור דויטש, לובי 99. זה הסעיף שאנחנו מבקשים </w:t>
      </w:r>
      <w:bookmarkStart w:id="3384" w:name="_ETM_Q1_8401960"/>
      <w:bookmarkEnd w:id="3384"/>
      <w:r>
        <w:rPr>
          <w:rFonts w:hint="cs"/>
          <w:rtl/>
        </w:rPr>
        <w:t xml:space="preserve">לבטל ומתנגדים לו. מדובר בהורדת הסף הפלילי למונופולין. נסביר </w:t>
      </w:r>
      <w:bookmarkStart w:id="3385" w:name="_ETM_Q1_8401903"/>
      <w:bookmarkEnd w:id="3385"/>
      <w:r>
        <w:rPr>
          <w:rFonts w:hint="cs"/>
          <w:rtl/>
        </w:rPr>
        <w:t xml:space="preserve">למה אנחנו מתנגדים. בניגוד לסעיף הקודם שדיבר על העלאת הרף </w:t>
      </w:r>
      <w:bookmarkStart w:id="3386" w:name="_ETM_Q1_8403877"/>
      <w:bookmarkEnd w:id="3386"/>
      <w:r>
        <w:rPr>
          <w:rFonts w:hint="cs"/>
          <w:rtl/>
        </w:rPr>
        <w:t>הפלילי לקרטלים, הממונה</w:t>
      </w:r>
      <w:r w:rsidR="007C2A6E">
        <w:rPr>
          <w:rFonts w:hint="cs"/>
          <w:rtl/>
        </w:rPr>
        <w:t xml:space="preserve"> חש</w:t>
      </w:r>
      <w:r w:rsidR="00EF326B">
        <w:rPr>
          <w:rFonts w:hint="cs"/>
          <w:rtl/>
        </w:rPr>
        <w:t>בה</w:t>
      </w:r>
      <w:r>
        <w:rPr>
          <w:rFonts w:hint="cs"/>
          <w:rtl/>
        </w:rPr>
        <w:t xml:space="preserve"> כנראה משום מה </w:t>
      </w:r>
      <w:bookmarkStart w:id="3387" w:name="_ETM_Q1_8410810"/>
      <w:bookmarkEnd w:id="3387"/>
      <w:r>
        <w:rPr>
          <w:rFonts w:hint="cs"/>
          <w:rtl/>
        </w:rPr>
        <w:t>כדי לאזן ושלא ל</w:t>
      </w:r>
      <w:r w:rsidR="00EF326B">
        <w:rPr>
          <w:rFonts w:hint="cs"/>
          <w:rtl/>
        </w:rPr>
        <w:t>התקזז</w:t>
      </w:r>
      <w:r>
        <w:rPr>
          <w:rFonts w:hint="cs"/>
          <w:rtl/>
        </w:rPr>
        <w:t xml:space="preserve"> צריך להוריד את זה </w:t>
      </w:r>
      <w:bookmarkStart w:id="3388" w:name="_ETM_Q1_8413490"/>
      <w:bookmarkEnd w:id="3388"/>
      <w:r>
        <w:rPr>
          <w:rFonts w:hint="cs"/>
          <w:rtl/>
        </w:rPr>
        <w:t>למונופולים. אנחנו מתנגדים משתי סיבות: האחת, מ</w:t>
      </w:r>
      <w:bookmarkStart w:id="3389" w:name="_ETM_Q1_8319593"/>
      <w:bookmarkStart w:id="3390" w:name="_ETM_Q1_8319668"/>
      <w:bookmarkEnd w:id="3389"/>
      <w:bookmarkEnd w:id="3390"/>
      <w:r w:rsidR="00EF326B">
        <w:rPr>
          <w:rFonts w:hint="cs"/>
          <w:rtl/>
        </w:rPr>
        <w:t xml:space="preserve">בחינה ערכית מוסרית. אין </w:t>
      </w:r>
      <w:bookmarkStart w:id="3391" w:name="_ETM_Q1_8426320"/>
      <w:bookmarkEnd w:id="3391"/>
      <w:r w:rsidR="00EF326B">
        <w:rPr>
          <w:rFonts w:hint="cs"/>
          <w:rtl/>
        </w:rPr>
        <w:t xml:space="preserve">שום סיבה בעולם שמונופולים ייענשו פחות מקרטלים.  </w:t>
      </w:r>
      <w:bookmarkStart w:id="3392" w:name="_ETM_Q1_8427153"/>
      <w:bookmarkEnd w:id="3392"/>
      <w:r w:rsidR="00EF326B">
        <w:rPr>
          <w:rFonts w:hint="cs"/>
          <w:rtl/>
        </w:rPr>
        <w:t>הס</w:t>
      </w:r>
      <w:r w:rsidR="007C2A6E">
        <w:rPr>
          <w:rFonts w:hint="cs"/>
          <w:rtl/>
        </w:rPr>
        <w:t>יבה השנייה, שהיא מהותית הרבה יותר,</w:t>
      </w:r>
      <w:r w:rsidR="00EF326B">
        <w:rPr>
          <w:rFonts w:hint="cs"/>
          <w:rtl/>
        </w:rPr>
        <w:t xml:space="preserve"> הורדה מרף של חמש </w:t>
      </w:r>
      <w:bookmarkStart w:id="3393" w:name="_ETM_Q1_8431888"/>
      <w:bookmarkEnd w:id="3393"/>
      <w:r w:rsidR="00EF326B">
        <w:rPr>
          <w:rFonts w:hint="cs"/>
          <w:rtl/>
        </w:rPr>
        <w:t xml:space="preserve">לשלוש שנים משמעותה איבוד כלי האזנת סתר. זה ויתור על כלי </w:t>
      </w:r>
      <w:bookmarkStart w:id="3394" w:name="_ETM_Q1_8432491"/>
      <w:bookmarkEnd w:id="3394"/>
      <w:r w:rsidR="00EF326B">
        <w:rPr>
          <w:rFonts w:hint="cs"/>
          <w:rtl/>
        </w:rPr>
        <w:t xml:space="preserve">משמעותי מהדרגה הראשונה ואין שום </w:t>
      </w:r>
      <w:bookmarkStart w:id="3395" w:name="_ETM_Q1_8438093"/>
      <w:bookmarkEnd w:id="3395"/>
      <w:r w:rsidR="00EF326B">
        <w:rPr>
          <w:rFonts w:hint="cs"/>
          <w:rtl/>
        </w:rPr>
        <w:t>סיבה בעולם לוותר עליו. הוא משמש</w:t>
      </w:r>
      <w:r w:rsidR="007C2A6E">
        <w:rPr>
          <w:rFonts w:hint="cs"/>
          <w:rtl/>
        </w:rPr>
        <w:t>,</w:t>
      </w:r>
      <w:r w:rsidR="00EF326B">
        <w:rPr>
          <w:rFonts w:hint="cs"/>
          <w:rtl/>
        </w:rPr>
        <w:t xml:space="preserve"> ויכול </w:t>
      </w:r>
      <w:bookmarkStart w:id="3396" w:name="_ETM_Q1_8443822"/>
      <w:bookmarkEnd w:id="3396"/>
      <w:r w:rsidR="00EF326B">
        <w:rPr>
          <w:rFonts w:hint="cs"/>
          <w:rtl/>
        </w:rPr>
        <w:t>היה לשמש בחקירות משמעותיות</w:t>
      </w:r>
      <w:r w:rsidR="007C2A6E">
        <w:rPr>
          <w:rFonts w:hint="cs"/>
          <w:rtl/>
        </w:rPr>
        <w:t>,</w:t>
      </w:r>
      <w:r w:rsidR="00EF326B">
        <w:rPr>
          <w:rFonts w:hint="cs"/>
          <w:rtl/>
        </w:rPr>
        <w:t xml:space="preserve"> שיכולה לנהל הרשות להגבלים עסקיים. </w:t>
      </w:r>
      <w:bookmarkStart w:id="3397" w:name="_ETM_Q1_8450734"/>
      <w:bookmarkEnd w:id="3397"/>
      <w:r w:rsidR="00EF326B">
        <w:rPr>
          <w:rFonts w:hint="cs"/>
          <w:rtl/>
        </w:rPr>
        <w:t xml:space="preserve">אין שום סיבה בעולם לוותר על הסעיף הזה, ואנחנו מבקשים </w:t>
      </w:r>
      <w:bookmarkStart w:id="3398" w:name="_ETM_Q1_8451482"/>
      <w:bookmarkEnd w:id="3398"/>
      <w:r w:rsidR="00EF326B">
        <w:rPr>
          <w:rFonts w:hint="cs"/>
          <w:rtl/>
        </w:rPr>
        <w:t xml:space="preserve">לבטל אותו. אנחנו מדברים על ביטול סעיף 47א </w:t>
      </w:r>
      <w:bookmarkStart w:id="3399" w:name="_ETM_Q1_8457173"/>
      <w:bookmarkEnd w:id="3399"/>
      <w:r w:rsidR="00EF326B">
        <w:rPr>
          <w:rFonts w:hint="cs"/>
          <w:rtl/>
        </w:rPr>
        <w:t xml:space="preserve">לחוק המרכזי שמדבר על הורדת רף הפלילי למונופול </w:t>
      </w:r>
      <w:bookmarkStart w:id="3400" w:name="_ETM_Q1_8461443"/>
      <w:bookmarkEnd w:id="3400"/>
      <w:r w:rsidR="00EF326B">
        <w:rPr>
          <w:rFonts w:hint="cs"/>
          <w:rtl/>
        </w:rPr>
        <w:t>מחמש לשלוש שנים. אין שום סיבה בעולם לעשות את זה.</w:t>
      </w:r>
    </w:p>
    <w:p w:rsidR="00EF326B" w:rsidRDefault="00EF326B" w:rsidP="0037438A">
      <w:pPr>
        <w:ind w:firstLine="0"/>
        <w:rPr>
          <w:rtl/>
        </w:rPr>
      </w:pPr>
      <w:bookmarkStart w:id="3401" w:name="_ETM_Q1_8467940"/>
      <w:bookmarkStart w:id="3402" w:name="_ETM_Q1_8468015"/>
      <w:bookmarkStart w:id="3403" w:name="_ETM_Q1_8468035"/>
      <w:bookmarkStart w:id="3404" w:name="_ETM_Q1_8468086"/>
      <w:bookmarkStart w:id="3405" w:name="_ETM_Q1_8457646"/>
      <w:bookmarkEnd w:id="3401"/>
      <w:bookmarkEnd w:id="3402"/>
      <w:bookmarkEnd w:id="3403"/>
      <w:bookmarkEnd w:id="3404"/>
      <w:bookmarkEnd w:id="3405"/>
    </w:p>
    <w:p w:rsidR="00EF326B" w:rsidRDefault="00EF326B" w:rsidP="00EF326B">
      <w:pPr>
        <w:pStyle w:val="a4"/>
        <w:keepNext/>
        <w:rPr>
          <w:rtl/>
        </w:rPr>
      </w:pPr>
      <w:bookmarkStart w:id="3406" w:name="ET_speaker_4627_326"/>
      <w:r w:rsidRPr="00EF326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F32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6"/>
    </w:p>
    <w:p w:rsidR="00EF326B" w:rsidRDefault="00EF326B" w:rsidP="00EF326B">
      <w:pPr>
        <w:pStyle w:val="KeepWithNext"/>
        <w:rPr>
          <w:rtl/>
        </w:rPr>
      </w:pPr>
    </w:p>
    <w:p w:rsidR="00EF326B" w:rsidRDefault="00EF326B" w:rsidP="00EF326B">
      <w:pPr>
        <w:rPr>
          <w:rtl/>
        </w:rPr>
      </w:pPr>
      <w:bookmarkStart w:id="3407" w:name="_ETM_Q1_8459050"/>
      <w:bookmarkStart w:id="3408" w:name="_ETM_Q1_8459076"/>
      <w:bookmarkEnd w:id="3407"/>
      <w:bookmarkEnd w:id="3408"/>
      <w:r>
        <w:rPr>
          <w:rFonts w:hint="cs"/>
          <w:rtl/>
        </w:rPr>
        <w:t xml:space="preserve">זה </w:t>
      </w:r>
      <w:bookmarkStart w:id="3409" w:name="_ETM_Q1_8459551"/>
      <w:bookmarkEnd w:id="3409"/>
      <w:r>
        <w:rPr>
          <w:rFonts w:hint="cs"/>
          <w:rtl/>
        </w:rPr>
        <w:t>סעיף 24 להצעת החוק.</w:t>
      </w:r>
    </w:p>
    <w:p w:rsidR="00EF326B" w:rsidRDefault="00EF326B" w:rsidP="0037438A">
      <w:pPr>
        <w:ind w:firstLine="0"/>
        <w:rPr>
          <w:rtl/>
        </w:rPr>
      </w:pPr>
      <w:bookmarkStart w:id="3410" w:name="_ETM_Q1_8461838"/>
      <w:bookmarkStart w:id="3411" w:name="_ETM_Q1_8461916"/>
      <w:bookmarkStart w:id="3412" w:name="_ETM_Q1_8461950"/>
      <w:bookmarkStart w:id="3413" w:name="_ETM_Q1_8462031"/>
      <w:bookmarkStart w:id="3414" w:name="_ETM_Q1_8462861"/>
      <w:bookmarkEnd w:id="3410"/>
      <w:bookmarkEnd w:id="3411"/>
      <w:bookmarkEnd w:id="3412"/>
      <w:bookmarkEnd w:id="3413"/>
      <w:bookmarkEnd w:id="3414"/>
    </w:p>
    <w:p w:rsidR="00EF326B" w:rsidRDefault="00EF326B" w:rsidP="00EF326B">
      <w:pPr>
        <w:pStyle w:val="a4"/>
        <w:keepNext/>
        <w:rPr>
          <w:rtl/>
        </w:rPr>
      </w:pPr>
      <w:bookmarkStart w:id="3415" w:name="ET_speaker_5305_327"/>
      <w:r w:rsidRPr="00EF326B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F32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5"/>
    </w:p>
    <w:p w:rsidR="00EF326B" w:rsidRDefault="00EF326B" w:rsidP="00EF326B">
      <w:pPr>
        <w:pStyle w:val="KeepWithNext"/>
        <w:rPr>
          <w:rtl/>
        </w:rPr>
      </w:pPr>
    </w:p>
    <w:p w:rsidR="00EF326B" w:rsidRDefault="00EF326B" w:rsidP="00EF326B">
      <w:pPr>
        <w:rPr>
          <w:rtl/>
        </w:rPr>
      </w:pPr>
      <w:bookmarkStart w:id="3416" w:name="_ETM_Q1_8463524"/>
      <w:bookmarkStart w:id="3417" w:name="_ETM_Q1_8463572"/>
      <w:bookmarkEnd w:id="3416"/>
      <w:bookmarkEnd w:id="3417"/>
      <w:r>
        <w:rPr>
          <w:rFonts w:hint="cs"/>
          <w:rtl/>
        </w:rPr>
        <w:t>אפשר להבין מאיפה הגיעה ההצעה הזו</w:t>
      </w:r>
      <w:r w:rsidR="007C2A6E">
        <w:rPr>
          <w:rFonts w:hint="cs"/>
          <w:rtl/>
        </w:rPr>
        <w:t>,</w:t>
      </w:r>
      <w:r>
        <w:rPr>
          <w:rFonts w:hint="cs"/>
          <w:rtl/>
        </w:rPr>
        <w:t xml:space="preserve"> ומה השיקול?</w:t>
      </w:r>
      <w:r>
        <w:rPr>
          <w:rFonts w:hint="cs"/>
        </w:rPr>
        <w:t xml:space="preserve"> </w:t>
      </w:r>
      <w:bookmarkStart w:id="3418" w:name="_ETM_Q1_8465827"/>
      <w:bookmarkEnd w:id="3418"/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EF326B" w:rsidRDefault="00EF326B" w:rsidP="0037438A">
      <w:pPr>
        <w:ind w:firstLine="0"/>
        <w:rPr>
          <w:rtl/>
        </w:rPr>
      </w:pPr>
      <w:bookmarkStart w:id="3419" w:name="_ETM_Q1_8473910"/>
      <w:bookmarkEnd w:id="3419"/>
    </w:p>
    <w:p w:rsidR="00EF326B" w:rsidRDefault="00EF326B" w:rsidP="00EF326B">
      <w:pPr>
        <w:pStyle w:val="af9"/>
        <w:keepNext/>
        <w:rPr>
          <w:rtl/>
        </w:rPr>
      </w:pPr>
      <w:bookmarkStart w:id="3420" w:name="ET_guest_788185_328"/>
      <w:r w:rsidRPr="00EF326B">
        <w:rPr>
          <w:rStyle w:val="TagStyle"/>
          <w:rtl/>
        </w:rPr>
        <w:t xml:space="preserve"> &lt;&lt; אורח &gt;&gt; </w:t>
      </w:r>
      <w:r>
        <w:rPr>
          <w:rtl/>
        </w:rPr>
        <w:t>ליז ברלב-מונטיליו:</w:t>
      </w:r>
      <w:r w:rsidRPr="00EF32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0"/>
    </w:p>
    <w:p w:rsidR="00EF326B" w:rsidRDefault="00EF326B" w:rsidP="00EF326B">
      <w:pPr>
        <w:pStyle w:val="KeepWithNext"/>
        <w:rPr>
          <w:rtl/>
        </w:rPr>
      </w:pPr>
    </w:p>
    <w:p w:rsidR="00EF326B" w:rsidRDefault="00EF326B" w:rsidP="00EF326B">
      <w:pPr>
        <w:rPr>
          <w:rtl/>
        </w:rPr>
      </w:pPr>
      <w:bookmarkStart w:id="3421" w:name="_ETM_Q1_8474470"/>
      <w:bookmarkStart w:id="3422" w:name="_ETM_Q1_8474530"/>
      <w:bookmarkEnd w:id="3421"/>
      <w:bookmarkEnd w:id="3422"/>
      <w:r>
        <w:rPr>
          <w:rFonts w:hint="cs"/>
          <w:rtl/>
        </w:rPr>
        <w:t xml:space="preserve">ליז מונטיליו, משרד המשפטים. </w:t>
      </w:r>
      <w:bookmarkStart w:id="3423" w:name="_ETM_Q1_8474212"/>
      <w:bookmarkEnd w:id="3423"/>
      <w:r>
        <w:rPr>
          <w:rFonts w:hint="cs"/>
          <w:rtl/>
        </w:rPr>
        <w:t xml:space="preserve">התיקון בסעיף העונשין הוא תיקון שנועד לעשות מדרג </w:t>
      </w:r>
      <w:bookmarkStart w:id="3424" w:name="_ETM_Q1_8482805"/>
      <w:bookmarkEnd w:id="3424"/>
      <w:r>
        <w:rPr>
          <w:rFonts w:hint="cs"/>
          <w:rtl/>
        </w:rPr>
        <w:t xml:space="preserve">שמייצג את מה שרשות ההגבלים עובדת לפיו </w:t>
      </w:r>
      <w:bookmarkStart w:id="3425" w:name="_ETM_Q1_8486274"/>
      <w:bookmarkEnd w:id="3425"/>
      <w:r>
        <w:rPr>
          <w:rFonts w:hint="cs"/>
          <w:rtl/>
        </w:rPr>
        <w:t>כרגע. כלומר, להגיד שהסדר כובל</w:t>
      </w:r>
      <w:r w:rsidR="007C2A6E">
        <w:rPr>
          <w:rFonts w:hint="cs"/>
          <w:rtl/>
        </w:rPr>
        <w:t>,</w:t>
      </w:r>
      <w:r>
        <w:rPr>
          <w:rFonts w:hint="cs"/>
          <w:rtl/>
        </w:rPr>
        <w:t xml:space="preserve"> שעד עכשיו תמיד העמידו </w:t>
      </w:r>
      <w:bookmarkStart w:id="3426" w:name="_ETM_Q1_8490579"/>
      <w:bookmarkEnd w:id="3426"/>
      <w:r>
        <w:rPr>
          <w:rFonts w:hint="cs"/>
          <w:rtl/>
        </w:rPr>
        <w:t xml:space="preserve">בהסדר כובל בנסיבות מחמירות, יהפוך להיות תמיד עבירה של חמש </w:t>
      </w:r>
      <w:bookmarkStart w:id="3427" w:name="_ETM_Q1_8495411"/>
      <w:bookmarkEnd w:id="3427"/>
      <w:r>
        <w:rPr>
          <w:rFonts w:hint="cs"/>
          <w:rtl/>
        </w:rPr>
        <w:t>שנים, ושאר העבירות יהיו שלוש כי זה מה שמייצג א</w:t>
      </w:r>
      <w:bookmarkStart w:id="3428" w:name="_ETM_Q1_8501378"/>
      <w:bookmarkEnd w:id="3428"/>
      <w:r>
        <w:rPr>
          <w:rFonts w:hint="cs"/>
          <w:rtl/>
        </w:rPr>
        <w:t>ת המצב בפועל.</w:t>
      </w:r>
    </w:p>
    <w:p w:rsidR="00EF326B" w:rsidRDefault="00EF326B" w:rsidP="00EF326B">
      <w:pPr>
        <w:rPr>
          <w:rtl/>
        </w:rPr>
      </w:pPr>
      <w:bookmarkStart w:id="3429" w:name="_ETM_Q1_8498054"/>
      <w:bookmarkStart w:id="3430" w:name="_ETM_Q1_8498109"/>
      <w:bookmarkEnd w:id="3429"/>
      <w:bookmarkEnd w:id="3430"/>
    </w:p>
    <w:p w:rsidR="00EF326B" w:rsidRDefault="00EF326B" w:rsidP="00EF326B">
      <w:pPr>
        <w:rPr>
          <w:rtl/>
        </w:rPr>
      </w:pPr>
      <w:bookmarkStart w:id="3431" w:name="_ETM_Q1_8499797"/>
      <w:bookmarkStart w:id="3432" w:name="_ETM_Q1_8499870"/>
      <w:bookmarkEnd w:id="3431"/>
      <w:bookmarkEnd w:id="3432"/>
      <w:r>
        <w:rPr>
          <w:rFonts w:hint="cs"/>
          <w:rtl/>
        </w:rPr>
        <w:t xml:space="preserve">אני מזכירה שעברה כבר החלטת ממשלה </w:t>
      </w:r>
      <w:bookmarkStart w:id="3433" w:name="_ETM_Q1_8497830"/>
      <w:bookmarkEnd w:id="3433"/>
      <w:r>
        <w:rPr>
          <w:rFonts w:hint="cs"/>
          <w:rtl/>
        </w:rPr>
        <w:t>על ועדת דורנר</w:t>
      </w:r>
      <w:r w:rsidR="0037438A">
        <w:rPr>
          <w:rtl/>
        </w:rPr>
        <w:t xml:space="preserve"> </w:t>
      </w:r>
      <w:r>
        <w:rPr>
          <w:rFonts w:hint="cs"/>
          <w:rtl/>
        </w:rPr>
        <w:t>שאומרת ש</w:t>
      </w:r>
      <w:r w:rsidR="007C2A6E">
        <w:rPr>
          <w:rFonts w:hint="cs"/>
          <w:rtl/>
        </w:rPr>
        <w:t xml:space="preserve"> </w:t>
      </w:r>
      <w:bookmarkStart w:id="3434" w:name="_ETM_Q1_8504936"/>
      <w:bookmarkEnd w:id="3434"/>
      <w:r>
        <w:rPr>
          <w:rFonts w:hint="cs"/>
          <w:rtl/>
        </w:rPr>
        <w:t>- - -</w:t>
      </w:r>
    </w:p>
    <w:p w:rsidR="00EF326B" w:rsidRDefault="00EF326B" w:rsidP="00EF326B">
      <w:pPr>
        <w:rPr>
          <w:rtl/>
        </w:rPr>
      </w:pPr>
      <w:bookmarkStart w:id="3435" w:name="_ETM_Q1_8506358"/>
      <w:bookmarkStart w:id="3436" w:name="_ETM_Q1_8506446"/>
      <w:bookmarkEnd w:id="3435"/>
      <w:bookmarkEnd w:id="3436"/>
    </w:p>
    <w:p w:rsidR="00EF326B" w:rsidRDefault="00EF326B" w:rsidP="00EF326B">
      <w:pPr>
        <w:pStyle w:val="af6"/>
        <w:keepNext/>
        <w:rPr>
          <w:rtl/>
        </w:rPr>
      </w:pPr>
      <w:bookmarkStart w:id="3437" w:name="_ETM_Q1_8506486"/>
      <w:bookmarkStart w:id="3438" w:name="_ETM_Q1_8506558"/>
      <w:bookmarkStart w:id="3439" w:name="ET_yor_4637_329"/>
      <w:bookmarkEnd w:id="3437"/>
      <w:bookmarkEnd w:id="3438"/>
      <w:r w:rsidRPr="00EF326B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EF3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39"/>
    </w:p>
    <w:p w:rsidR="00EF326B" w:rsidRDefault="00EF326B" w:rsidP="00EF326B">
      <w:pPr>
        <w:pStyle w:val="KeepWithNext"/>
        <w:rPr>
          <w:rtl/>
        </w:rPr>
      </w:pPr>
    </w:p>
    <w:p w:rsidR="00EF326B" w:rsidRDefault="00EF326B" w:rsidP="00EF326B">
      <w:pPr>
        <w:rPr>
          <w:rtl/>
        </w:rPr>
      </w:pPr>
      <w:bookmarkStart w:id="3440" w:name="_ETM_Q1_8501372"/>
      <w:bookmarkEnd w:id="3440"/>
      <w:r>
        <w:rPr>
          <w:rFonts w:hint="cs"/>
          <w:rtl/>
        </w:rPr>
        <w:t xml:space="preserve">גברתי תומכת בזה שנחזיר או </w:t>
      </w:r>
      <w:bookmarkStart w:id="3441" w:name="_ETM_Q1_8504373"/>
      <w:bookmarkEnd w:id="3441"/>
      <w:r>
        <w:rPr>
          <w:rFonts w:hint="cs"/>
          <w:rtl/>
        </w:rPr>
        <w:t>לא?</w:t>
      </w:r>
    </w:p>
    <w:p w:rsidR="00EF326B" w:rsidRDefault="00EF326B" w:rsidP="00EF326B">
      <w:pPr>
        <w:rPr>
          <w:rtl/>
        </w:rPr>
      </w:pPr>
      <w:bookmarkStart w:id="3442" w:name="_ETM_Q1_8504948"/>
      <w:bookmarkStart w:id="3443" w:name="_ETM_Q1_8505029"/>
      <w:bookmarkEnd w:id="3442"/>
      <w:bookmarkEnd w:id="3443"/>
    </w:p>
    <w:p w:rsidR="00EF326B" w:rsidRDefault="00EF326B" w:rsidP="00EF326B">
      <w:pPr>
        <w:pStyle w:val="-"/>
        <w:keepNext/>
        <w:rPr>
          <w:rtl/>
        </w:rPr>
      </w:pPr>
      <w:bookmarkStart w:id="3444" w:name="_ETM_Q1_8505045"/>
      <w:bookmarkStart w:id="3445" w:name="_ETM_Q1_8505133"/>
      <w:bookmarkStart w:id="3446" w:name="ET_speakercontinue_788185_330"/>
      <w:bookmarkEnd w:id="3444"/>
      <w:bookmarkEnd w:id="3445"/>
      <w:r w:rsidRPr="00EF326B">
        <w:rPr>
          <w:rStyle w:val="TagStyle"/>
          <w:rtl/>
        </w:rPr>
        <w:t xml:space="preserve">&lt;&lt; דובר_המשך &gt;&gt; </w:t>
      </w:r>
      <w:r>
        <w:rPr>
          <w:rtl/>
        </w:rPr>
        <w:t>ליז ברלב-מונטיליו:</w:t>
      </w:r>
      <w:r w:rsidRPr="00EF32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46"/>
    </w:p>
    <w:p w:rsidR="00EF326B" w:rsidRDefault="00EF326B" w:rsidP="00EF326B">
      <w:pPr>
        <w:pStyle w:val="KeepWithNext"/>
        <w:rPr>
          <w:rtl/>
        </w:rPr>
      </w:pPr>
    </w:p>
    <w:p w:rsidR="00EF326B" w:rsidRDefault="00EF326B" w:rsidP="00EF326B">
      <w:pPr>
        <w:rPr>
          <w:rtl/>
        </w:rPr>
      </w:pPr>
      <w:bookmarkStart w:id="3447" w:name="_ETM_Q1_8506322"/>
      <w:bookmarkEnd w:id="3447"/>
      <w:r>
        <w:rPr>
          <w:rFonts w:hint="cs"/>
          <w:rtl/>
        </w:rPr>
        <w:t>לא, ואני אסביר.</w:t>
      </w:r>
    </w:p>
    <w:p w:rsidR="00EF326B" w:rsidRDefault="00EF326B" w:rsidP="00EF326B">
      <w:pPr>
        <w:rPr>
          <w:rtl/>
        </w:rPr>
      </w:pPr>
      <w:bookmarkStart w:id="3448" w:name="_ETM_Q1_8505506"/>
      <w:bookmarkStart w:id="3449" w:name="_ETM_Q1_8505594"/>
      <w:bookmarkEnd w:id="3448"/>
      <w:bookmarkEnd w:id="3449"/>
    </w:p>
    <w:p w:rsidR="00EF326B" w:rsidRDefault="00EF326B" w:rsidP="00EF326B">
      <w:pPr>
        <w:pStyle w:val="af6"/>
        <w:keepNext/>
        <w:rPr>
          <w:rtl/>
        </w:rPr>
      </w:pPr>
      <w:bookmarkStart w:id="3450" w:name="_ETM_Q1_8505618"/>
      <w:bookmarkStart w:id="3451" w:name="_ETM_Q1_8505689"/>
      <w:bookmarkStart w:id="3452" w:name="ET_yor_4637_331"/>
      <w:bookmarkEnd w:id="3450"/>
      <w:bookmarkEnd w:id="3451"/>
      <w:r w:rsidRPr="00EF326B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EF3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2"/>
    </w:p>
    <w:p w:rsidR="00EF326B" w:rsidRDefault="00EF326B" w:rsidP="00EF326B">
      <w:pPr>
        <w:pStyle w:val="KeepWithNext"/>
        <w:rPr>
          <w:rtl/>
        </w:rPr>
      </w:pPr>
    </w:p>
    <w:p w:rsidR="00EF326B" w:rsidRDefault="00EF326B" w:rsidP="00EF326B">
      <w:pPr>
        <w:rPr>
          <w:rtl/>
        </w:rPr>
      </w:pPr>
      <w:bookmarkStart w:id="3453" w:name="_ETM_Q1_8506641"/>
      <w:bookmarkEnd w:id="3453"/>
      <w:r>
        <w:rPr>
          <w:rFonts w:hint="cs"/>
          <w:rtl/>
        </w:rPr>
        <w:t xml:space="preserve">עזבי. האם את נתלית על </w:t>
      </w:r>
      <w:bookmarkStart w:id="3454" w:name="_ETM_Q1_8510162"/>
      <w:bookmarkEnd w:id="3454"/>
      <w:r>
        <w:rPr>
          <w:rFonts w:hint="cs"/>
          <w:rtl/>
        </w:rPr>
        <w:t>הגדר? האם את אומרת:</w:t>
      </w:r>
      <w:r w:rsidR="007C2A6E">
        <w:rPr>
          <w:rFonts w:hint="cs"/>
          <w:rtl/>
        </w:rPr>
        <w:t xml:space="preserve"> ייקוב הדין את ההר,</w:t>
      </w:r>
      <w:r>
        <w:rPr>
          <w:rFonts w:hint="cs"/>
          <w:rtl/>
        </w:rPr>
        <w:t xml:space="preserve"> </w:t>
      </w:r>
      <w:bookmarkStart w:id="3455" w:name="_ETM_Q1_8510217"/>
      <w:bookmarkEnd w:id="3455"/>
      <w:r w:rsidR="0037438A">
        <w:rPr>
          <w:rFonts w:hint="cs"/>
          <w:rtl/>
        </w:rPr>
        <w:t>לא יהיה?</w:t>
      </w:r>
      <w:r>
        <w:rPr>
          <w:rFonts w:hint="cs"/>
          <w:rtl/>
        </w:rPr>
        <w:t xml:space="preserve"> </w:t>
      </w:r>
    </w:p>
    <w:p w:rsidR="00EF326B" w:rsidRDefault="00EF326B" w:rsidP="007060DA">
      <w:pPr>
        <w:ind w:firstLine="0"/>
        <w:rPr>
          <w:rtl/>
        </w:rPr>
      </w:pPr>
      <w:bookmarkStart w:id="3456" w:name="_ETM_Q1_8512393"/>
      <w:bookmarkStart w:id="3457" w:name="_ETM_Q1_8512474"/>
      <w:bookmarkStart w:id="3458" w:name="_ETM_Q1_8512506"/>
      <w:bookmarkStart w:id="3459" w:name="_ETM_Q1_8512577"/>
      <w:bookmarkEnd w:id="3456"/>
      <w:bookmarkEnd w:id="3457"/>
      <w:bookmarkEnd w:id="3458"/>
      <w:bookmarkEnd w:id="3459"/>
    </w:p>
    <w:p w:rsidR="00EF326B" w:rsidRDefault="00EF326B" w:rsidP="00EF326B">
      <w:pPr>
        <w:pStyle w:val="-"/>
        <w:keepNext/>
        <w:rPr>
          <w:rtl/>
        </w:rPr>
      </w:pPr>
      <w:bookmarkStart w:id="3460" w:name="ET_speakercontinue_788185_332"/>
      <w:r w:rsidRPr="00EF326B">
        <w:rPr>
          <w:rStyle w:val="TagStyle"/>
          <w:rtl/>
        </w:rPr>
        <w:t xml:space="preserve"> &lt;&lt; דובר_המשך &gt;&gt; </w:t>
      </w:r>
      <w:r>
        <w:rPr>
          <w:rtl/>
        </w:rPr>
        <w:t>ליז ברלב-מונטיליו:</w:t>
      </w:r>
      <w:r w:rsidRPr="00EF32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60"/>
    </w:p>
    <w:p w:rsidR="00EF326B" w:rsidRDefault="00EF326B" w:rsidP="00EF326B">
      <w:pPr>
        <w:pStyle w:val="KeepWithNext"/>
        <w:rPr>
          <w:rtl/>
        </w:rPr>
      </w:pPr>
    </w:p>
    <w:p w:rsidR="00EF326B" w:rsidRDefault="00EF326B" w:rsidP="00EF326B">
      <w:pPr>
        <w:rPr>
          <w:rtl/>
        </w:rPr>
      </w:pPr>
      <w:bookmarkStart w:id="3461" w:name="_ETM_Q1_8515077"/>
      <w:bookmarkEnd w:id="3461"/>
      <w:r>
        <w:rPr>
          <w:rFonts w:hint="cs"/>
          <w:rtl/>
        </w:rPr>
        <w:t xml:space="preserve">בנסיבות שאנחנו נמצאים כרגע אני לא </w:t>
      </w:r>
      <w:bookmarkStart w:id="3462" w:name="_ETM_Q1_8514074"/>
      <w:bookmarkEnd w:id="3462"/>
      <w:r>
        <w:rPr>
          <w:rFonts w:hint="cs"/>
          <w:rtl/>
        </w:rPr>
        <w:t xml:space="preserve">אומרת: ייקוב הדין את ההר. </w:t>
      </w:r>
    </w:p>
    <w:p w:rsidR="00EF326B" w:rsidRDefault="00EF326B" w:rsidP="0037438A">
      <w:pPr>
        <w:ind w:firstLine="0"/>
        <w:rPr>
          <w:rtl/>
        </w:rPr>
      </w:pPr>
      <w:bookmarkStart w:id="3463" w:name="_ETM_Q1_8517931"/>
      <w:bookmarkStart w:id="3464" w:name="_ETM_Q1_8517988"/>
      <w:bookmarkStart w:id="3465" w:name="_ETM_Q1_8518026"/>
      <w:bookmarkStart w:id="3466" w:name="_ETM_Q1_8518124"/>
      <w:bookmarkEnd w:id="3463"/>
      <w:bookmarkEnd w:id="3464"/>
      <w:bookmarkEnd w:id="3465"/>
      <w:bookmarkEnd w:id="3466"/>
    </w:p>
    <w:p w:rsidR="00EF326B" w:rsidRDefault="00EF326B" w:rsidP="00EF326B">
      <w:pPr>
        <w:pStyle w:val="af6"/>
        <w:keepNext/>
        <w:rPr>
          <w:rtl/>
        </w:rPr>
      </w:pPr>
      <w:bookmarkStart w:id="3467" w:name="ET_yor_4637_333"/>
      <w:r w:rsidRPr="00EF326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F3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7"/>
    </w:p>
    <w:p w:rsidR="00EF326B" w:rsidRDefault="00EF326B" w:rsidP="00EF326B">
      <w:pPr>
        <w:pStyle w:val="KeepWithNext"/>
        <w:rPr>
          <w:rtl/>
        </w:rPr>
      </w:pPr>
    </w:p>
    <w:p w:rsidR="00EF326B" w:rsidRDefault="00EF326B" w:rsidP="00EF326B">
      <w:pPr>
        <w:rPr>
          <w:rtl/>
        </w:rPr>
      </w:pPr>
      <w:bookmarkStart w:id="3468" w:name="_ETM_Q1_8519422"/>
      <w:bookmarkEnd w:id="3468"/>
      <w:r>
        <w:rPr>
          <w:rFonts w:hint="cs"/>
          <w:rtl/>
        </w:rPr>
        <w:t xml:space="preserve">תודה רבה, אז בואי </w:t>
      </w:r>
      <w:bookmarkStart w:id="3469" w:name="_ETM_Q1_8522554"/>
      <w:bookmarkEnd w:id="3469"/>
      <w:r>
        <w:rPr>
          <w:rFonts w:hint="cs"/>
          <w:rtl/>
        </w:rPr>
        <w:t>נצביע על זה.</w:t>
      </w:r>
      <w:r>
        <w:rPr>
          <w:rtl/>
        </w:rPr>
        <w:t xml:space="preserve">          </w:t>
      </w:r>
    </w:p>
    <w:p w:rsidR="00EF326B" w:rsidRDefault="00EF326B" w:rsidP="007060DA">
      <w:pPr>
        <w:ind w:firstLine="0"/>
        <w:rPr>
          <w:rtl/>
        </w:rPr>
      </w:pPr>
      <w:bookmarkStart w:id="3470" w:name="_ETM_Q1_8521271"/>
      <w:bookmarkStart w:id="3471" w:name="_ETM_Q1_8521366"/>
      <w:bookmarkStart w:id="3472" w:name="_ETM_Q1_8521384"/>
      <w:bookmarkStart w:id="3473" w:name="_ETM_Q1_8521471"/>
      <w:bookmarkEnd w:id="3470"/>
      <w:bookmarkEnd w:id="3471"/>
      <w:bookmarkEnd w:id="3472"/>
      <w:bookmarkEnd w:id="3473"/>
    </w:p>
    <w:p w:rsidR="00EF326B" w:rsidRDefault="00EF326B" w:rsidP="00EF326B">
      <w:pPr>
        <w:pStyle w:val="-"/>
        <w:keepNext/>
        <w:rPr>
          <w:rtl/>
        </w:rPr>
      </w:pPr>
      <w:bookmarkStart w:id="3474" w:name="ET_speakercontinue_788185_334"/>
      <w:r w:rsidRPr="00EF326B">
        <w:rPr>
          <w:rStyle w:val="TagStyle"/>
          <w:rtl/>
        </w:rPr>
        <w:t xml:space="preserve"> &lt;&lt; דובר_המשך &gt;&gt; </w:t>
      </w:r>
      <w:r>
        <w:rPr>
          <w:rtl/>
        </w:rPr>
        <w:t>ליז ברלב-מונטיליו:</w:t>
      </w:r>
      <w:r w:rsidRPr="00EF32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74"/>
    </w:p>
    <w:p w:rsidR="00EF326B" w:rsidRDefault="00EF326B" w:rsidP="00EF326B">
      <w:pPr>
        <w:pStyle w:val="KeepWithNext"/>
        <w:rPr>
          <w:rtl/>
        </w:rPr>
      </w:pPr>
    </w:p>
    <w:p w:rsidR="007060DA" w:rsidRDefault="00EF326B" w:rsidP="00EF326B">
      <w:pPr>
        <w:rPr>
          <w:rtl/>
        </w:rPr>
      </w:pPr>
      <w:bookmarkStart w:id="3475" w:name="_ETM_Q1_8522984"/>
      <w:bookmarkEnd w:id="3475"/>
      <w:r>
        <w:rPr>
          <w:rFonts w:hint="cs"/>
          <w:rtl/>
        </w:rPr>
        <w:t xml:space="preserve">תשובה ספציפית לגבי האזנות סתר </w:t>
      </w:r>
      <w:r>
        <w:rPr>
          <w:rtl/>
        </w:rPr>
        <w:t>–</w:t>
      </w:r>
      <w:r>
        <w:rPr>
          <w:rFonts w:hint="cs"/>
          <w:rtl/>
        </w:rPr>
        <w:t xml:space="preserve"> אנחנו לא </w:t>
      </w:r>
      <w:bookmarkStart w:id="3476" w:name="_ETM_Q1_8524698"/>
      <w:bookmarkEnd w:id="3476"/>
      <w:r>
        <w:rPr>
          <w:rFonts w:hint="cs"/>
          <w:rtl/>
        </w:rPr>
        <w:t xml:space="preserve">קובעים את המדרג של העבירות הקיימות על בסיס סמכויות שאפשר </w:t>
      </w:r>
      <w:bookmarkStart w:id="3477" w:name="_ETM_Q1_8525747"/>
      <w:bookmarkEnd w:id="3477"/>
      <w:r w:rsidR="007060DA">
        <w:rPr>
          <w:rFonts w:hint="cs"/>
          <w:rtl/>
        </w:rPr>
        <w:t xml:space="preserve">להפעיל בגינן. זה לא דרך נכונה להעריך </w:t>
      </w:r>
      <w:bookmarkStart w:id="3478" w:name="_ETM_Q1_8532598"/>
      <w:bookmarkEnd w:id="3478"/>
      <w:r w:rsidR="007060DA">
        <w:rPr>
          <w:rFonts w:hint="cs"/>
          <w:rtl/>
        </w:rPr>
        <w:t xml:space="preserve">כמה העבירה הזו שווה, מה גם שכיום הרשות להגבלים עסקיים </w:t>
      </w:r>
      <w:bookmarkStart w:id="3479" w:name="_ETM_Q1_8543128"/>
      <w:bookmarkEnd w:id="3479"/>
      <w:r w:rsidR="007060DA">
        <w:rPr>
          <w:rFonts w:hint="cs"/>
          <w:rtl/>
        </w:rPr>
        <w:t xml:space="preserve">לא העמידה לדין בנסיבות מחמירות. כלומר, ממילא לא - - </w:t>
      </w:r>
      <w:bookmarkStart w:id="3480" w:name="_ETM_Q1_8554928"/>
      <w:bookmarkEnd w:id="3480"/>
      <w:r w:rsidR="007060DA">
        <w:rPr>
          <w:rFonts w:hint="cs"/>
          <w:rtl/>
        </w:rPr>
        <w:t>-</w:t>
      </w:r>
      <w:r w:rsidR="007C2A6E">
        <w:rPr>
          <w:rFonts w:hint="cs"/>
          <w:rtl/>
        </w:rPr>
        <w:t xml:space="preserve"> העבירות הספציפיות האלה.</w:t>
      </w:r>
    </w:p>
    <w:p w:rsidR="007060DA" w:rsidRDefault="007060DA" w:rsidP="007060DA">
      <w:pPr>
        <w:ind w:firstLine="0"/>
        <w:rPr>
          <w:rtl/>
        </w:rPr>
      </w:pPr>
      <w:bookmarkStart w:id="3481" w:name="_ETM_Q1_8555233"/>
      <w:bookmarkStart w:id="3482" w:name="_ETM_Q1_8555291"/>
      <w:bookmarkStart w:id="3483" w:name="_ETM_Q1_8555344"/>
      <w:bookmarkStart w:id="3484" w:name="_ETM_Q1_8555398"/>
      <w:bookmarkEnd w:id="3481"/>
      <w:bookmarkEnd w:id="3482"/>
      <w:bookmarkEnd w:id="3483"/>
      <w:bookmarkEnd w:id="3484"/>
    </w:p>
    <w:p w:rsidR="007060DA" w:rsidRDefault="007060DA" w:rsidP="007060DA">
      <w:pPr>
        <w:pStyle w:val="af6"/>
        <w:keepNext/>
        <w:rPr>
          <w:rtl/>
        </w:rPr>
      </w:pPr>
      <w:bookmarkStart w:id="3485" w:name="ET_yor_4637_335"/>
      <w:r w:rsidRPr="007060D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060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5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37438A">
      <w:pPr>
        <w:rPr>
          <w:rtl/>
        </w:rPr>
      </w:pPr>
      <w:bookmarkStart w:id="3486" w:name="_ETM_Q1_8556733"/>
      <w:bookmarkEnd w:id="3486"/>
      <w:r>
        <w:rPr>
          <w:rFonts w:hint="cs"/>
          <w:rtl/>
        </w:rPr>
        <w:t>אבל למה לקחת סמכות? כתוב שסנהדרין נקראת סנהדרין רוצחת אם היא אחת ל-70 שנה החליטה על הוצאה להורג</w:t>
      </w:r>
      <w:bookmarkStart w:id="3487" w:name="_ETM_Q1_8565662"/>
      <w:bookmarkEnd w:id="3487"/>
      <w:r>
        <w:rPr>
          <w:rFonts w:hint="cs"/>
          <w:rtl/>
        </w:rPr>
        <w:t xml:space="preserve">. גברתי, אני מבין את מה שאת </w:t>
      </w:r>
      <w:bookmarkStart w:id="3488" w:name="_ETM_Q1_8569457"/>
      <w:bookmarkEnd w:id="3488"/>
      <w:r>
        <w:rPr>
          <w:rFonts w:hint="cs"/>
          <w:rtl/>
        </w:rPr>
        <w:t xml:space="preserve">אומרת. </w:t>
      </w:r>
      <w:bookmarkStart w:id="3489" w:name="_ETM_Q1_8570641"/>
      <w:bookmarkEnd w:id="3489"/>
    </w:p>
    <w:p w:rsidR="007060DA" w:rsidRDefault="007060DA" w:rsidP="007060DA">
      <w:pPr>
        <w:ind w:firstLine="0"/>
        <w:rPr>
          <w:rtl/>
        </w:rPr>
      </w:pPr>
      <w:bookmarkStart w:id="3490" w:name="_ETM_Q1_8572126"/>
      <w:bookmarkStart w:id="3491" w:name="_ETM_Q1_8572184"/>
      <w:bookmarkStart w:id="3492" w:name="_ETM_Q1_8572252"/>
      <w:bookmarkStart w:id="3493" w:name="_ETM_Q1_8572307"/>
      <w:bookmarkEnd w:id="3490"/>
      <w:bookmarkEnd w:id="3491"/>
      <w:bookmarkEnd w:id="3492"/>
      <w:bookmarkEnd w:id="3493"/>
    </w:p>
    <w:p w:rsidR="007060DA" w:rsidRDefault="007060DA" w:rsidP="007060DA">
      <w:pPr>
        <w:pStyle w:val="af5"/>
        <w:keepNext/>
        <w:rPr>
          <w:rtl/>
        </w:rPr>
      </w:pPr>
      <w:bookmarkStart w:id="3494" w:name="ET_interruption_קריאה_336"/>
      <w:r w:rsidRPr="007060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60D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494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495" w:name="_ETM_Q1_8574659"/>
      <w:bookmarkEnd w:id="3495"/>
      <w:r>
        <w:rPr>
          <w:rFonts w:hint="cs"/>
          <w:rtl/>
        </w:rPr>
        <w:t>זה בדיוק הבלימות והאיזונים שכל הזמן דיברנו עליהם.</w:t>
      </w:r>
    </w:p>
    <w:p w:rsidR="007060DA" w:rsidRDefault="007060DA" w:rsidP="007060DA">
      <w:pPr>
        <w:ind w:firstLine="0"/>
        <w:rPr>
          <w:rtl/>
        </w:rPr>
      </w:pPr>
      <w:bookmarkStart w:id="3496" w:name="_ETM_Q1_8573534"/>
      <w:bookmarkStart w:id="3497" w:name="_ETM_Q1_8573685"/>
      <w:bookmarkStart w:id="3498" w:name="_ETM_Q1_8573711"/>
      <w:bookmarkStart w:id="3499" w:name="_ETM_Q1_8573758"/>
      <w:bookmarkEnd w:id="3496"/>
      <w:bookmarkEnd w:id="3497"/>
      <w:bookmarkEnd w:id="3498"/>
      <w:bookmarkEnd w:id="3499"/>
    </w:p>
    <w:p w:rsidR="007060DA" w:rsidRDefault="007060DA" w:rsidP="007060DA">
      <w:pPr>
        <w:pStyle w:val="af6"/>
        <w:keepNext/>
        <w:rPr>
          <w:rtl/>
        </w:rPr>
      </w:pPr>
      <w:bookmarkStart w:id="3500" w:name="ET_yor_4637_337"/>
      <w:r w:rsidRPr="007060D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060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0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501" w:name="_ETM_Q1_8578573"/>
      <w:bookmarkEnd w:id="3501"/>
      <w:r>
        <w:rPr>
          <w:rFonts w:hint="cs"/>
          <w:rtl/>
        </w:rPr>
        <w:t xml:space="preserve">תודה, גברתי. </w:t>
      </w:r>
      <w:bookmarkStart w:id="3502" w:name="_ETM_Q1_8579975"/>
      <w:bookmarkEnd w:id="3502"/>
      <w:r>
        <w:rPr>
          <w:rFonts w:hint="cs"/>
          <w:rtl/>
        </w:rPr>
        <w:t xml:space="preserve">זה חלק מהעניין. יש עדיין בית דין לפני כן, ויש </w:t>
      </w:r>
      <w:bookmarkStart w:id="3503" w:name="_ETM_Q1_8582943"/>
      <w:bookmarkEnd w:id="3503"/>
      <w:r>
        <w:rPr>
          <w:rFonts w:hint="cs"/>
          <w:rtl/>
        </w:rPr>
        <w:t xml:space="preserve">עוד אלף ואחד מרכיבים שאפשר לבוא ולהתלונן בפניהם. </w:t>
      </w:r>
    </w:p>
    <w:p w:rsidR="007060DA" w:rsidRDefault="007060DA" w:rsidP="007060DA">
      <w:pPr>
        <w:rPr>
          <w:rtl/>
        </w:rPr>
      </w:pPr>
      <w:bookmarkStart w:id="3504" w:name="_ETM_Q1_8585096"/>
      <w:bookmarkStart w:id="3505" w:name="_ETM_Q1_8585156"/>
      <w:bookmarkEnd w:id="3504"/>
      <w:bookmarkEnd w:id="3505"/>
    </w:p>
    <w:p w:rsidR="007060DA" w:rsidRDefault="007060DA" w:rsidP="007060DA">
      <w:pPr>
        <w:rPr>
          <w:rtl/>
        </w:rPr>
      </w:pPr>
      <w:bookmarkStart w:id="3506" w:name="_ETM_Q1_8585208"/>
      <w:bookmarkStart w:id="3507" w:name="_ETM_Q1_8585297"/>
      <w:bookmarkEnd w:id="3506"/>
      <w:bookmarkEnd w:id="3507"/>
      <w:r>
        <w:rPr>
          <w:rFonts w:hint="cs"/>
          <w:rtl/>
        </w:rPr>
        <w:t xml:space="preserve">ברשותכם, </w:t>
      </w:r>
      <w:bookmarkStart w:id="3508" w:name="_ETM_Q1_8586376"/>
      <w:bookmarkEnd w:id="3508"/>
      <w:r>
        <w:rPr>
          <w:rFonts w:hint="cs"/>
          <w:rtl/>
        </w:rPr>
        <w:t xml:space="preserve">אני רוצה להצביע על זה. </w:t>
      </w:r>
      <w:bookmarkStart w:id="3509" w:name="_ETM_Q1_8590368"/>
      <w:bookmarkStart w:id="3510" w:name="_ETM_Q1_8590419"/>
      <w:bookmarkEnd w:id="3509"/>
      <w:bookmarkEnd w:id="3510"/>
    </w:p>
    <w:p w:rsidR="007060DA" w:rsidRDefault="007060DA" w:rsidP="007060DA">
      <w:pPr>
        <w:rPr>
          <w:rtl/>
        </w:rPr>
      </w:pPr>
      <w:bookmarkStart w:id="3511" w:name="_ETM_Q1_8590481"/>
      <w:bookmarkStart w:id="3512" w:name="_ETM_Q1_8590536"/>
      <w:bookmarkStart w:id="3513" w:name="_ETM_Q1_8584419"/>
      <w:bookmarkEnd w:id="3511"/>
      <w:bookmarkEnd w:id="3512"/>
      <w:bookmarkEnd w:id="3513"/>
    </w:p>
    <w:p w:rsidR="007060DA" w:rsidRDefault="007060DA" w:rsidP="007060DA">
      <w:pPr>
        <w:pStyle w:val="af9"/>
        <w:keepNext/>
        <w:rPr>
          <w:rtl/>
        </w:rPr>
      </w:pPr>
      <w:bookmarkStart w:id="3514" w:name="ET_guest_788185_338"/>
      <w:r w:rsidRPr="007060DA">
        <w:rPr>
          <w:rStyle w:val="TagStyle"/>
          <w:rtl/>
        </w:rPr>
        <w:t xml:space="preserve"> &lt;&lt; אורח &gt;&gt; </w:t>
      </w:r>
      <w:r>
        <w:rPr>
          <w:rtl/>
        </w:rPr>
        <w:t>ליז ברלב-מונטיליו:</w:t>
      </w:r>
      <w:r w:rsidRPr="007060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4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515" w:name="_ETM_Q1_8585137"/>
      <w:bookmarkStart w:id="3516" w:name="_ETM_Q1_8585189"/>
      <w:bookmarkEnd w:id="3515"/>
      <w:bookmarkEnd w:id="3516"/>
      <w:r>
        <w:rPr>
          <w:rFonts w:hint="cs"/>
          <w:rtl/>
        </w:rPr>
        <w:t xml:space="preserve">להצביע על מה? שרק מונופול </w:t>
      </w:r>
      <w:bookmarkStart w:id="3517" w:name="_ETM_Q1_8586039"/>
      <w:bookmarkEnd w:id="3517"/>
      <w:r>
        <w:rPr>
          <w:rFonts w:hint="cs"/>
          <w:rtl/>
        </w:rPr>
        <w:t xml:space="preserve">יהיה גם חמש שנים? </w:t>
      </w:r>
    </w:p>
    <w:p w:rsidR="007060DA" w:rsidRDefault="007060DA" w:rsidP="007060DA">
      <w:pPr>
        <w:ind w:firstLine="0"/>
        <w:rPr>
          <w:rtl/>
        </w:rPr>
      </w:pPr>
      <w:bookmarkStart w:id="3518" w:name="_ETM_Q1_8592664"/>
      <w:bookmarkStart w:id="3519" w:name="_ETM_Q1_8592757"/>
      <w:bookmarkStart w:id="3520" w:name="_ETM_Q1_8592776"/>
      <w:bookmarkStart w:id="3521" w:name="_ETM_Q1_8592881"/>
      <w:bookmarkEnd w:id="3518"/>
      <w:bookmarkEnd w:id="3519"/>
      <w:bookmarkEnd w:id="3520"/>
      <w:bookmarkEnd w:id="3521"/>
    </w:p>
    <w:p w:rsidR="007060DA" w:rsidRDefault="007060DA" w:rsidP="007060DA">
      <w:pPr>
        <w:pStyle w:val="af5"/>
        <w:keepNext/>
        <w:rPr>
          <w:rtl/>
        </w:rPr>
      </w:pPr>
      <w:bookmarkStart w:id="3522" w:name="ET_interruption_קריאה_339"/>
      <w:r w:rsidRPr="007060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60D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22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523" w:name="_ETM_Q1_8590567"/>
      <w:bookmarkEnd w:id="3523"/>
      <w:r>
        <w:rPr>
          <w:rFonts w:hint="cs"/>
          <w:rtl/>
        </w:rPr>
        <w:t xml:space="preserve">זה לא קוהרנטי עם שאר הצעת </w:t>
      </w:r>
      <w:bookmarkStart w:id="3524" w:name="_ETM_Q1_8593535"/>
      <w:bookmarkEnd w:id="3524"/>
      <w:r>
        <w:rPr>
          <w:rFonts w:hint="cs"/>
          <w:rtl/>
        </w:rPr>
        <w:t xml:space="preserve">החוק. </w:t>
      </w:r>
    </w:p>
    <w:p w:rsidR="007060DA" w:rsidRDefault="007060DA" w:rsidP="007060DA">
      <w:pPr>
        <w:ind w:firstLine="0"/>
        <w:rPr>
          <w:rtl/>
        </w:rPr>
      </w:pPr>
      <w:bookmarkStart w:id="3525" w:name="_ETM_Q1_8601088"/>
      <w:bookmarkStart w:id="3526" w:name="_ETM_Q1_8601175"/>
      <w:bookmarkStart w:id="3527" w:name="_ETM_Q1_8601215"/>
      <w:bookmarkStart w:id="3528" w:name="_ETM_Q1_8601311"/>
      <w:bookmarkEnd w:id="3525"/>
      <w:bookmarkEnd w:id="3526"/>
      <w:bookmarkEnd w:id="3527"/>
      <w:bookmarkEnd w:id="3528"/>
    </w:p>
    <w:p w:rsidR="007C2A6E" w:rsidRDefault="007C2A6E" w:rsidP="007C2A6E">
      <w:pPr>
        <w:pStyle w:val="af9"/>
        <w:keepNext/>
        <w:rPr>
          <w:rtl/>
        </w:rPr>
      </w:pPr>
      <w:r>
        <w:rPr>
          <w:rtl/>
        </w:rPr>
        <w:t>לינור דויטש:</w:t>
      </w:r>
    </w:p>
    <w:p w:rsidR="007C2A6E" w:rsidRPr="007C2A6E" w:rsidRDefault="007C2A6E" w:rsidP="007C2A6E">
      <w:pPr>
        <w:rPr>
          <w:rtl/>
        </w:rPr>
      </w:pPr>
    </w:p>
    <w:p w:rsidR="007060DA" w:rsidRDefault="007060DA" w:rsidP="007060DA">
      <w:pPr>
        <w:rPr>
          <w:rtl/>
        </w:rPr>
      </w:pPr>
      <w:bookmarkStart w:id="3529" w:name="_ETM_Q1_8598461"/>
      <w:bookmarkEnd w:id="3529"/>
      <w:r>
        <w:rPr>
          <w:rFonts w:hint="cs"/>
          <w:rtl/>
        </w:rPr>
        <w:t>פשוט לבטל את הסעיף, שיישאר כמו שהוא.</w:t>
      </w:r>
      <w:r>
        <w:rPr>
          <w:rtl/>
        </w:rPr>
        <w:t xml:space="preserve">    </w:t>
      </w:r>
    </w:p>
    <w:p w:rsidR="007060DA" w:rsidRDefault="007060DA" w:rsidP="007060DA">
      <w:pPr>
        <w:ind w:firstLine="0"/>
        <w:rPr>
          <w:rtl/>
        </w:rPr>
      </w:pPr>
      <w:bookmarkStart w:id="3530" w:name="_ETM_Q1_8598606"/>
      <w:bookmarkStart w:id="3531" w:name="_ETM_Q1_8598673"/>
      <w:bookmarkStart w:id="3532" w:name="_ETM_Q1_8598717"/>
      <w:bookmarkStart w:id="3533" w:name="_ETM_Q1_8598770"/>
      <w:bookmarkStart w:id="3534" w:name="_ETM_Q1_8599245"/>
      <w:bookmarkStart w:id="3535" w:name="_ETM_Q1_8599331"/>
      <w:bookmarkEnd w:id="3530"/>
      <w:bookmarkEnd w:id="3531"/>
      <w:bookmarkEnd w:id="3532"/>
      <w:bookmarkEnd w:id="3533"/>
      <w:bookmarkEnd w:id="3534"/>
      <w:bookmarkEnd w:id="3535"/>
    </w:p>
    <w:p w:rsidR="007060DA" w:rsidRDefault="007060DA" w:rsidP="007060DA">
      <w:pPr>
        <w:pStyle w:val="af6"/>
        <w:keepNext/>
        <w:rPr>
          <w:rtl/>
        </w:rPr>
      </w:pPr>
      <w:bookmarkStart w:id="3536" w:name="ET_yor_4637_341"/>
      <w:r w:rsidRPr="007060D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060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6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r>
        <w:rPr>
          <w:rFonts w:hint="cs"/>
          <w:rtl/>
        </w:rPr>
        <w:t>ח</w:t>
      </w:r>
      <w:bookmarkStart w:id="3537" w:name="_ETM_Q1_8600317"/>
      <w:bookmarkEnd w:id="3537"/>
      <w:r>
        <w:rPr>
          <w:rFonts w:hint="cs"/>
          <w:rtl/>
        </w:rPr>
        <w:t xml:space="preserve">ברים, </w:t>
      </w:r>
      <w:bookmarkStart w:id="3538" w:name="_ETM_Q1_8595987"/>
      <w:bookmarkEnd w:id="3538"/>
      <w:r>
        <w:rPr>
          <w:rFonts w:hint="cs"/>
          <w:rtl/>
        </w:rPr>
        <w:t>יש לי ארבע דקות. לא אתן לעשות לי פיליבסטר.</w:t>
      </w:r>
      <w:r>
        <w:rPr>
          <w:rtl/>
        </w:rPr>
        <w:t xml:space="preserve">  </w:t>
      </w:r>
    </w:p>
    <w:p w:rsidR="007060DA" w:rsidRDefault="007060DA" w:rsidP="007060DA">
      <w:pPr>
        <w:ind w:firstLine="0"/>
        <w:rPr>
          <w:rtl/>
        </w:rPr>
      </w:pPr>
      <w:bookmarkStart w:id="3539" w:name="_ETM_Q1_8605652"/>
      <w:bookmarkStart w:id="3540" w:name="_ETM_Q1_8605707"/>
      <w:bookmarkStart w:id="3541" w:name="_ETM_Q1_8605795"/>
      <w:bookmarkStart w:id="3542" w:name="_ETM_Q1_8605885"/>
      <w:bookmarkStart w:id="3543" w:name="_ETM_Q1_8606804"/>
      <w:bookmarkStart w:id="3544" w:name="_ETM_Q1_8606886"/>
      <w:bookmarkStart w:id="3545" w:name="_ETM_Q1_8606203"/>
      <w:bookmarkEnd w:id="3539"/>
      <w:bookmarkEnd w:id="3540"/>
      <w:bookmarkEnd w:id="3541"/>
      <w:bookmarkEnd w:id="3542"/>
      <w:bookmarkEnd w:id="3543"/>
      <w:bookmarkEnd w:id="3544"/>
      <w:bookmarkEnd w:id="3545"/>
    </w:p>
    <w:p w:rsidR="007060DA" w:rsidRDefault="0037438A" w:rsidP="007060DA">
      <w:pPr>
        <w:ind w:firstLine="0"/>
        <w:rPr>
          <w:rtl/>
        </w:rPr>
      </w:pPr>
      <w:bookmarkStart w:id="3546" w:name="_ETM_Q1_8605233"/>
      <w:bookmarkStart w:id="3547" w:name="_ETM_Q1_8605326"/>
      <w:bookmarkEnd w:id="3546"/>
      <w:bookmarkEnd w:id="3547"/>
      <w:r>
        <w:rPr>
          <w:rFonts w:hint="cs"/>
          <w:rtl/>
        </w:rPr>
        <w:tab/>
        <w:t>מה קורה מבחינת</w:t>
      </w:r>
      <w:r w:rsidR="007060DA">
        <w:rPr>
          <w:rFonts w:hint="cs"/>
          <w:rtl/>
        </w:rPr>
        <w:t>כם?</w:t>
      </w:r>
      <w:bookmarkStart w:id="3548" w:name="_ETM_Q1_8608992"/>
      <w:bookmarkEnd w:id="3548"/>
    </w:p>
    <w:p w:rsidR="007060DA" w:rsidRDefault="007060DA" w:rsidP="007060DA">
      <w:pPr>
        <w:ind w:firstLine="0"/>
        <w:rPr>
          <w:rtl/>
        </w:rPr>
      </w:pPr>
      <w:bookmarkStart w:id="3549" w:name="_ETM_Q1_8609050"/>
      <w:bookmarkEnd w:id="3549"/>
    </w:p>
    <w:p w:rsidR="007060DA" w:rsidRDefault="007060DA" w:rsidP="007060DA">
      <w:pPr>
        <w:pStyle w:val="af9"/>
        <w:keepNext/>
        <w:rPr>
          <w:rtl/>
        </w:rPr>
      </w:pPr>
      <w:bookmarkStart w:id="3550" w:name="ET_guest_מיכל_הלפרין_342"/>
      <w:r w:rsidRPr="007060D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7060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0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551" w:name="_ETM_Q1_8606888"/>
      <w:bookmarkStart w:id="3552" w:name="_ETM_Q1_8606951"/>
      <w:bookmarkEnd w:id="3551"/>
      <w:bookmarkEnd w:id="3552"/>
      <w:r>
        <w:rPr>
          <w:rFonts w:hint="cs"/>
          <w:rtl/>
        </w:rPr>
        <w:t xml:space="preserve">אנחנו ביקשנו </w:t>
      </w:r>
      <w:bookmarkStart w:id="3553" w:name="_ETM_Q1_8610573"/>
      <w:bookmarkEnd w:id="3553"/>
      <w:r>
        <w:rPr>
          <w:rFonts w:hint="cs"/>
          <w:rtl/>
        </w:rPr>
        <w:t xml:space="preserve">את הסעיף הזה. </w:t>
      </w:r>
      <w:r>
        <w:rPr>
          <w:rtl/>
        </w:rPr>
        <w:t xml:space="preserve">  </w:t>
      </w:r>
    </w:p>
    <w:p w:rsidR="007060DA" w:rsidRDefault="007060DA" w:rsidP="007060DA">
      <w:pPr>
        <w:ind w:firstLine="0"/>
        <w:rPr>
          <w:rtl/>
        </w:rPr>
      </w:pPr>
      <w:bookmarkStart w:id="3554" w:name="_ETM_Q1_8588007"/>
      <w:bookmarkStart w:id="3555" w:name="_ETM_Q1_8610384"/>
      <w:bookmarkStart w:id="3556" w:name="_ETM_Q1_8610505"/>
      <w:bookmarkEnd w:id="3554"/>
      <w:bookmarkEnd w:id="3555"/>
      <w:bookmarkEnd w:id="3556"/>
    </w:p>
    <w:p w:rsidR="007060DA" w:rsidRDefault="007060DA" w:rsidP="007060DA">
      <w:pPr>
        <w:pStyle w:val="af6"/>
        <w:keepNext/>
        <w:rPr>
          <w:rtl/>
        </w:rPr>
      </w:pPr>
      <w:bookmarkStart w:id="3557" w:name="ET_yor_4637_343"/>
      <w:r w:rsidRPr="007060D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060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7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558" w:name="_ETM_Q1_8611478"/>
      <w:bookmarkEnd w:id="3558"/>
      <w:r>
        <w:rPr>
          <w:rFonts w:hint="cs"/>
          <w:rtl/>
        </w:rPr>
        <w:t xml:space="preserve">תודה, גברתי. אני רוצה להצביע </w:t>
      </w:r>
      <w:bookmarkStart w:id="3559" w:name="_ETM_Q1_8610662"/>
      <w:bookmarkEnd w:id="3559"/>
      <w:r>
        <w:rPr>
          <w:rFonts w:hint="cs"/>
          <w:rtl/>
        </w:rPr>
        <w:t xml:space="preserve">עליו. </w:t>
      </w:r>
      <w:r>
        <w:rPr>
          <w:rtl/>
        </w:rPr>
        <w:t xml:space="preserve">  </w:t>
      </w:r>
    </w:p>
    <w:p w:rsidR="007060DA" w:rsidRDefault="007060DA" w:rsidP="007060DA">
      <w:pPr>
        <w:ind w:firstLine="0"/>
        <w:rPr>
          <w:rtl/>
        </w:rPr>
      </w:pPr>
      <w:bookmarkStart w:id="3560" w:name="_ETM_Q1_8610629"/>
      <w:bookmarkStart w:id="3561" w:name="_ETM_Q1_8610685"/>
      <w:bookmarkStart w:id="3562" w:name="_ETM_Q1_8610742"/>
      <w:bookmarkStart w:id="3563" w:name="_ETM_Q1_8610797"/>
      <w:bookmarkStart w:id="3564" w:name="_ETM_Q1_8611798"/>
      <w:bookmarkEnd w:id="3560"/>
      <w:bookmarkEnd w:id="3561"/>
      <w:bookmarkEnd w:id="3562"/>
      <w:bookmarkEnd w:id="3563"/>
      <w:bookmarkEnd w:id="3564"/>
    </w:p>
    <w:p w:rsidR="007060DA" w:rsidRDefault="007060DA" w:rsidP="007060DA">
      <w:pPr>
        <w:pStyle w:val="af9"/>
        <w:keepNext/>
        <w:rPr>
          <w:rtl/>
        </w:rPr>
      </w:pPr>
      <w:bookmarkStart w:id="3565" w:name="ET_guest_מיכל_הלפרין_344"/>
      <w:r w:rsidRPr="007060D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7060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5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566" w:name="_ETM_Q1_8612322"/>
      <w:bookmarkStart w:id="3567" w:name="_ETM_Q1_8612385"/>
      <w:bookmarkEnd w:id="3566"/>
      <w:bookmarkEnd w:id="3567"/>
      <w:r>
        <w:rPr>
          <w:rFonts w:hint="cs"/>
          <w:rtl/>
        </w:rPr>
        <w:t xml:space="preserve">אנחנו ביקשנו את סעיף 47א לחוק העיקרי לבטל. </w:t>
      </w:r>
      <w:r>
        <w:rPr>
          <w:rtl/>
        </w:rPr>
        <w:t xml:space="preserve">  </w:t>
      </w:r>
    </w:p>
    <w:p w:rsidR="007060DA" w:rsidRDefault="007060DA" w:rsidP="0037438A">
      <w:pPr>
        <w:rPr>
          <w:rtl/>
        </w:rPr>
      </w:pPr>
      <w:bookmarkStart w:id="3568" w:name="_ETM_Q1_8588171"/>
      <w:bookmarkStart w:id="3569" w:name="_ETM_Q1_8588210"/>
      <w:bookmarkStart w:id="3570" w:name="_ETM_Q1_8588260"/>
      <w:bookmarkEnd w:id="3568"/>
      <w:bookmarkEnd w:id="3569"/>
      <w:bookmarkEnd w:id="3570"/>
      <w:r>
        <w:rPr>
          <w:rtl/>
        </w:rPr>
        <w:t xml:space="preserve">  </w:t>
      </w:r>
      <w:bookmarkStart w:id="3571" w:name="_ETM_Q1_8570698"/>
      <w:bookmarkEnd w:id="3571"/>
    </w:p>
    <w:p w:rsidR="007060DA" w:rsidRDefault="007060DA" w:rsidP="007060DA">
      <w:pPr>
        <w:pStyle w:val="af6"/>
        <w:keepNext/>
        <w:rPr>
          <w:rtl/>
        </w:rPr>
      </w:pPr>
      <w:bookmarkStart w:id="3572" w:name="ET_yor_4637_345"/>
      <w:r w:rsidRPr="007060D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060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2"/>
    </w:p>
    <w:p w:rsidR="007060DA" w:rsidRDefault="007060DA" w:rsidP="007060DA">
      <w:pPr>
        <w:pStyle w:val="KeepWithNext"/>
        <w:rPr>
          <w:rtl/>
        </w:rPr>
      </w:pPr>
    </w:p>
    <w:p w:rsidR="007060DA" w:rsidRDefault="00FE1EFA" w:rsidP="007060DA">
      <w:pPr>
        <w:rPr>
          <w:rtl/>
        </w:rPr>
      </w:pPr>
      <w:r>
        <w:rPr>
          <w:rFonts w:hint="cs"/>
          <w:rtl/>
        </w:rPr>
        <w:t xml:space="preserve">אוקיי. </w:t>
      </w:r>
      <w:r w:rsidR="007060DA">
        <w:rPr>
          <w:rFonts w:hint="cs"/>
          <w:rtl/>
        </w:rPr>
        <w:t>א</w:t>
      </w:r>
      <w:bookmarkStart w:id="3573" w:name="_ETM_Q1_8625957"/>
      <w:bookmarkEnd w:id="3573"/>
      <w:r w:rsidR="007060DA">
        <w:rPr>
          <w:rFonts w:hint="cs"/>
          <w:rtl/>
        </w:rPr>
        <w:t>ני מבטל את הביטול, זו זכותנו.</w:t>
      </w:r>
      <w:r w:rsidR="007060DA">
        <w:rPr>
          <w:rtl/>
        </w:rPr>
        <w:t xml:space="preserve"> </w:t>
      </w:r>
    </w:p>
    <w:p w:rsidR="007060DA" w:rsidRDefault="007060DA" w:rsidP="00CC6AD6">
      <w:pPr>
        <w:ind w:firstLine="0"/>
        <w:rPr>
          <w:rtl/>
        </w:rPr>
      </w:pPr>
      <w:bookmarkStart w:id="3574" w:name="_ETM_Q1_8626166"/>
      <w:bookmarkStart w:id="3575" w:name="_ETM_Q1_8626224"/>
      <w:bookmarkStart w:id="3576" w:name="_ETM_Q1_8626293"/>
      <w:bookmarkStart w:id="3577" w:name="_ETM_Q1_8626345"/>
      <w:bookmarkEnd w:id="3574"/>
      <w:bookmarkEnd w:id="3575"/>
      <w:bookmarkEnd w:id="3576"/>
      <w:bookmarkEnd w:id="3577"/>
    </w:p>
    <w:p w:rsidR="007060DA" w:rsidRDefault="007060DA" w:rsidP="007060DA">
      <w:pPr>
        <w:pStyle w:val="af5"/>
        <w:keepNext/>
        <w:rPr>
          <w:rtl/>
        </w:rPr>
      </w:pPr>
      <w:bookmarkStart w:id="3578" w:name="ET_interruption_קריאה_346"/>
      <w:r w:rsidRPr="007060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60D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78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579" w:name="_ETM_Q1_8622094"/>
      <w:bookmarkEnd w:id="3579"/>
      <w:r>
        <w:rPr>
          <w:rFonts w:hint="cs"/>
          <w:rtl/>
        </w:rPr>
        <w:t xml:space="preserve">אם מבטלים את הביטול אז </w:t>
      </w:r>
      <w:bookmarkStart w:id="3580" w:name="_ETM_Q1_8624596"/>
      <w:bookmarkEnd w:id="3580"/>
      <w:r>
        <w:rPr>
          <w:rFonts w:hint="cs"/>
          <w:rtl/>
        </w:rPr>
        <w:t>לא צריכים - - -</w:t>
      </w:r>
    </w:p>
    <w:p w:rsidR="007060DA" w:rsidRDefault="007060DA" w:rsidP="007060DA">
      <w:pPr>
        <w:rPr>
          <w:rtl/>
        </w:rPr>
      </w:pPr>
      <w:bookmarkStart w:id="3581" w:name="_ETM_Q1_8626003"/>
      <w:bookmarkStart w:id="3582" w:name="_ETM_Q1_8626100"/>
      <w:bookmarkEnd w:id="3581"/>
      <w:bookmarkEnd w:id="3582"/>
    </w:p>
    <w:p w:rsidR="007060DA" w:rsidRDefault="007060DA" w:rsidP="007060DA">
      <w:pPr>
        <w:pStyle w:val="af6"/>
        <w:keepNext/>
        <w:rPr>
          <w:rtl/>
        </w:rPr>
      </w:pPr>
      <w:bookmarkStart w:id="3583" w:name="_ETM_Q1_8626227"/>
      <w:bookmarkStart w:id="3584" w:name="_ETM_Q1_8626324"/>
      <w:bookmarkStart w:id="3585" w:name="ET_yor_4637_347"/>
      <w:bookmarkEnd w:id="3583"/>
      <w:bookmarkEnd w:id="3584"/>
      <w:r w:rsidRPr="007060DA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7060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5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586" w:name="_ETM_Q1_8627443"/>
      <w:bookmarkEnd w:id="3586"/>
      <w:r>
        <w:rPr>
          <w:rFonts w:hint="cs"/>
          <w:rtl/>
        </w:rPr>
        <w:t xml:space="preserve">סלחי לי, האם אני נראה לך </w:t>
      </w:r>
      <w:bookmarkStart w:id="3587" w:name="_ETM_Q1_8631108"/>
      <w:bookmarkEnd w:id="3587"/>
      <w:r>
        <w:rPr>
          <w:rFonts w:hint="cs"/>
          <w:rtl/>
        </w:rPr>
        <w:t>חותמת גומי?</w:t>
      </w:r>
    </w:p>
    <w:p w:rsidR="007060DA" w:rsidRDefault="007060DA" w:rsidP="0037438A">
      <w:pPr>
        <w:ind w:firstLine="0"/>
        <w:rPr>
          <w:rtl/>
        </w:rPr>
      </w:pPr>
      <w:bookmarkStart w:id="3588" w:name="_ETM_Q1_8626417"/>
      <w:bookmarkStart w:id="3589" w:name="_ETM_Q1_8626508"/>
      <w:bookmarkStart w:id="3590" w:name="_ETM_Q1_8626546"/>
      <w:bookmarkStart w:id="3591" w:name="_ETM_Q1_8626607"/>
      <w:bookmarkEnd w:id="3588"/>
      <w:bookmarkEnd w:id="3589"/>
      <w:bookmarkEnd w:id="3590"/>
      <w:bookmarkEnd w:id="3591"/>
    </w:p>
    <w:p w:rsidR="007060DA" w:rsidRDefault="007060DA" w:rsidP="007060DA">
      <w:pPr>
        <w:pStyle w:val="af5"/>
        <w:keepNext/>
        <w:rPr>
          <w:rtl/>
        </w:rPr>
      </w:pPr>
      <w:bookmarkStart w:id="3592" w:name="ET_interruption_קריאה_348"/>
      <w:r w:rsidRPr="007060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60D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92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593" w:name="_ETM_Q1_8628925"/>
      <w:bookmarkEnd w:id="3593"/>
      <w:r>
        <w:rPr>
          <w:rFonts w:hint="cs"/>
          <w:rtl/>
        </w:rPr>
        <w:t>אני מסכימה עם אדוני, רק - -</w:t>
      </w:r>
      <w:r w:rsidR="0037438A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7060DA" w:rsidRDefault="007060DA" w:rsidP="0037438A">
      <w:pPr>
        <w:ind w:firstLine="0"/>
        <w:rPr>
          <w:rtl/>
        </w:rPr>
      </w:pPr>
      <w:bookmarkStart w:id="3594" w:name="_ETM_Q1_8629731"/>
      <w:bookmarkStart w:id="3595" w:name="_ETM_Q1_8629820"/>
      <w:bookmarkStart w:id="3596" w:name="_ETM_Q1_8629859"/>
      <w:bookmarkStart w:id="3597" w:name="_ETM_Q1_8629917"/>
      <w:bookmarkEnd w:id="3594"/>
      <w:bookmarkEnd w:id="3595"/>
      <w:bookmarkEnd w:id="3596"/>
      <w:bookmarkEnd w:id="3597"/>
    </w:p>
    <w:p w:rsidR="007060DA" w:rsidRDefault="007060DA" w:rsidP="007060DA">
      <w:pPr>
        <w:pStyle w:val="af6"/>
        <w:keepNext/>
        <w:rPr>
          <w:rtl/>
        </w:rPr>
      </w:pPr>
      <w:bookmarkStart w:id="3598" w:name="ET_yor_4637_349"/>
      <w:r w:rsidRPr="007060D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060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8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599" w:name="_ETM_Q1_8632657"/>
      <w:bookmarkEnd w:id="3599"/>
      <w:r>
        <w:rPr>
          <w:rFonts w:hint="cs"/>
          <w:rtl/>
        </w:rPr>
        <w:t>תודה, גבר</w:t>
      </w:r>
      <w:bookmarkStart w:id="3600" w:name="_ETM_Q1_8633812"/>
      <w:bookmarkEnd w:id="3600"/>
      <w:r>
        <w:rPr>
          <w:rFonts w:hint="cs"/>
          <w:rtl/>
        </w:rPr>
        <w:t xml:space="preserve">תי. לא כתוב לי על המצח חותמת גומי. סליחה, הבנתי. </w:t>
      </w:r>
      <w:bookmarkStart w:id="3601" w:name="_ETM_Q1_8636714"/>
      <w:bookmarkEnd w:id="3601"/>
      <w:r>
        <w:rPr>
          <w:rFonts w:hint="cs"/>
          <w:rtl/>
        </w:rPr>
        <w:t xml:space="preserve">אני השתכנעתי. הם יהיו סנהדרין רוצחת במירכאות אם </w:t>
      </w:r>
      <w:bookmarkStart w:id="3602" w:name="_ETM_Q1_8641199"/>
      <w:bookmarkEnd w:id="3602"/>
      <w:r>
        <w:rPr>
          <w:rFonts w:hint="cs"/>
          <w:rtl/>
        </w:rPr>
        <w:t xml:space="preserve">פעם ב- </w:t>
      </w:r>
      <w:r w:rsidR="007C2A6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ישתמשו בזה. </w:t>
      </w:r>
      <w:r>
        <w:rPr>
          <w:rtl/>
        </w:rPr>
        <w:t xml:space="preserve">        </w:t>
      </w:r>
    </w:p>
    <w:p w:rsidR="007060DA" w:rsidRDefault="007060DA" w:rsidP="007060DA">
      <w:pPr>
        <w:rPr>
          <w:rtl/>
        </w:rPr>
      </w:pPr>
      <w:bookmarkStart w:id="3603" w:name="_ETM_Q1_8639676"/>
      <w:bookmarkStart w:id="3604" w:name="_ETM_Q1_8639767"/>
      <w:bookmarkEnd w:id="3603"/>
      <w:bookmarkEnd w:id="3604"/>
    </w:p>
    <w:p w:rsidR="007060DA" w:rsidRDefault="007060DA" w:rsidP="007060DA">
      <w:pPr>
        <w:rPr>
          <w:rtl/>
        </w:rPr>
      </w:pPr>
      <w:bookmarkStart w:id="3605" w:name="_ETM_Q1_8639835"/>
      <w:bookmarkStart w:id="3606" w:name="_ETM_Q1_8639900"/>
      <w:bookmarkEnd w:id="3605"/>
      <w:bookmarkEnd w:id="3606"/>
      <w:r>
        <w:rPr>
          <w:rFonts w:hint="cs"/>
          <w:rtl/>
        </w:rPr>
        <w:t xml:space="preserve">מי בעד השארת הסעיף? ירים </w:t>
      </w:r>
      <w:bookmarkStart w:id="3607" w:name="_ETM_Q1_8644924"/>
      <w:bookmarkEnd w:id="3607"/>
      <w:r>
        <w:rPr>
          <w:rFonts w:hint="cs"/>
          <w:rtl/>
        </w:rPr>
        <w:t xml:space="preserve">את ידו. </w:t>
      </w:r>
    </w:p>
    <w:p w:rsidR="007060DA" w:rsidRDefault="007060DA" w:rsidP="007060DA">
      <w:pPr>
        <w:rPr>
          <w:rtl/>
        </w:rPr>
      </w:pPr>
      <w:bookmarkStart w:id="3608" w:name="_ETM_Q1_8647116"/>
      <w:bookmarkStart w:id="3609" w:name="_ETM_Q1_8647193"/>
      <w:bookmarkEnd w:id="3608"/>
      <w:bookmarkEnd w:id="3609"/>
    </w:p>
    <w:p w:rsidR="007060DA" w:rsidRDefault="007060DA" w:rsidP="007060DA">
      <w:pPr>
        <w:pStyle w:val="af1"/>
        <w:keepNext/>
        <w:rPr>
          <w:rtl/>
        </w:rPr>
      </w:pPr>
      <w:bookmarkStart w:id="3610" w:name="_ETM_Q1_8647215"/>
      <w:bookmarkStart w:id="3611" w:name="_ETM_Q1_8647332"/>
      <w:bookmarkEnd w:id="3610"/>
      <w:bookmarkEnd w:id="3611"/>
      <w:r>
        <w:rPr>
          <w:rtl/>
        </w:rPr>
        <w:t>הצבעה</w:t>
      </w:r>
    </w:p>
    <w:p w:rsidR="007060DA" w:rsidRDefault="007060DA" w:rsidP="007060D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7060DA" w:rsidRPr="007060DA" w:rsidRDefault="007060DA" w:rsidP="007C2A6E">
      <w:pPr>
        <w:pStyle w:val="af2"/>
        <w:rPr>
          <w:rtl/>
        </w:rPr>
      </w:pPr>
      <w:bookmarkStart w:id="3612" w:name="_ETM_Q1_8648139"/>
      <w:bookmarkEnd w:id="3612"/>
      <w:r>
        <w:rPr>
          <w:rFonts w:hint="cs"/>
          <w:rtl/>
        </w:rPr>
        <w:t>סעיף</w:t>
      </w:r>
      <w:r w:rsidR="005E378B">
        <w:rPr>
          <w:rFonts w:hint="cs"/>
          <w:rtl/>
        </w:rPr>
        <w:t xml:space="preserve"> 24</w:t>
      </w:r>
      <w:r>
        <w:rPr>
          <w:rFonts w:hint="cs"/>
          <w:rtl/>
        </w:rPr>
        <w:t xml:space="preserve"> אושר.</w:t>
      </w:r>
    </w:p>
    <w:p w:rsidR="007060DA" w:rsidRDefault="007060DA" w:rsidP="007060DA">
      <w:pPr>
        <w:rPr>
          <w:rtl/>
        </w:rPr>
      </w:pPr>
      <w:bookmarkStart w:id="3613" w:name="_ETM_Q1_8647787"/>
      <w:bookmarkStart w:id="3614" w:name="_ETM_Q1_8647862"/>
      <w:bookmarkStart w:id="3615" w:name="_ETM_Q1_8647149"/>
      <w:bookmarkStart w:id="3616" w:name="_ETM_Q1_8647219"/>
      <w:bookmarkEnd w:id="3613"/>
      <w:bookmarkEnd w:id="3614"/>
      <w:bookmarkEnd w:id="3615"/>
      <w:bookmarkEnd w:id="3616"/>
    </w:p>
    <w:p w:rsidR="007060DA" w:rsidRDefault="007060DA" w:rsidP="007060DA">
      <w:pPr>
        <w:pStyle w:val="af6"/>
        <w:keepNext/>
        <w:rPr>
          <w:rtl/>
        </w:rPr>
      </w:pPr>
      <w:bookmarkStart w:id="3617" w:name="ET_yor_4637_350"/>
      <w:r w:rsidRPr="007060D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060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7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618" w:name="_ETM_Q1_8648735"/>
      <w:bookmarkEnd w:id="3618"/>
      <w:r>
        <w:rPr>
          <w:rFonts w:hint="cs"/>
          <w:rtl/>
        </w:rPr>
        <w:t xml:space="preserve">תודה, אושר </w:t>
      </w:r>
      <w:bookmarkStart w:id="3619" w:name="_ETM_Q1_8648332"/>
      <w:bookmarkEnd w:id="3619"/>
      <w:r>
        <w:rPr>
          <w:rtl/>
        </w:rPr>
        <w:t>–</w:t>
      </w:r>
      <w:r>
        <w:rPr>
          <w:rFonts w:hint="cs"/>
          <w:rtl/>
        </w:rPr>
        <w:t xml:space="preserve"> סעיף 47 האחרון. </w:t>
      </w:r>
    </w:p>
    <w:p w:rsidR="007060DA" w:rsidRDefault="007060DA" w:rsidP="007060DA">
      <w:pPr>
        <w:ind w:firstLine="0"/>
        <w:rPr>
          <w:rtl/>
        </w:rPr>
      </w:pPr>
      <w:bookmarkStart w:id="3620" w:name="_ETM_Q1_8643986"/>
      <w:bookmarkStart w:id="3621" w:name="_ETM_Q1_8644103"/>
      <w:bookmarkStart w:id="3622" w:name="_ETM_Q1_8644148"/>
      <w:bookmarkStart w:id="3623" w:name="_ETM_Q1_8644233"/>
      <w:bookmarkStart w:id="3624" w:name="_ETM_Q1_8645443"/>
      <w:bookmarkEnd w:id="3620"/>
      <w:bookmarkEnd w:id="3621"/>
      <w:bookmarkEnd w:id="3622"/>
      <w:bookmarkEnd w:id="3623"/>
      <w:bookmarkEnd w:id="3624"/>
    </w:p>
    <w:p w:rsidR="007060DA" w:rsidRDefault="007060DA" w:rsidP="007060DA">
      <w:pPr>
        <w:pStyle w:val="a4"/>
        <w:keepNext/>
        <w:rPr>
          <w:rtl/>
        </w:rPr>
      </w:pPr>
      <w:bookmarkStart w:id="3625" w:name="ET_speaker_לאה_ורון_351"/>
      <w:r w:rsidRPr="007060DA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706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5"/>
    </w:p>
    <w:p w:rsidR="007060DA" w:rsidRDefault="007060DA" w:rsidP="007060DA">
      <w:pPr>
        <w:pStyle w:val="KeepWithNext"/>
        <w:rPr>
          <w:rtl/>
        </w:rPr>
      </w:pPr>
    </w:p>
    <w:p w:rsidR="007060DA" w:rsidRDefault="007060DA" w:rsidP="007060DA">
      <w:pPr>
        <w:rPr>
          <w:rtl/>
        </w:rPr>
      </w:pPr>
      <w:bookmarkStart w:id="3626" w:name="_ETM_Q1_8646243"/>
      <w:bookmarkStart w:id="3627" w:name="_ETM_Q1_8646285"/>
      <w:bookmarkEnd w:id="3626"/>
      <w:bookmarkEnd w:id="3627"/>
      <w:r>
        <w:rPr>
          <w:rFonts w:hint="cs"/>
          <w:rtl/>
        </w:rPr>
        <w:t>סעיף 47 אושר.</w:t>
      </w:r>
    </w:p>
    <w:p w:rsidR="00174B76" w:rsidRDefault="00174B76" w:rsidP="00174B76">
      <w:pPr>
        <w:ind w:firstLine="0"/>
        <w:rPr>
          <w:rtl/>
        </w:rPr>
      </w:pPr>
      <w:bookmarkStart w:id="3628" w:name="_ETM_Q1_8650562"/>
      <w:bookmarkStart w:id="3629" w:name="_ETM_Q1_8650666"/>
      <w:bookmarkStart w:id="3630" w:name="_ETM_Q1_8650716"/>
      <w:bookmarkStart w:id="3631" w:name="_ETM_Q1_8650789"/>
      <w:bookmarkStart w:id="3632" w:name="_ETM_Q1_8650228"/>
      <w:bookmarkEnd w:id="3628"/>
      <w:bookmarkEnd w:id="3629"/>
      <w:bookmarkEnd w:id="3630"/>
      <w:bookmarkEnd w:id="3631"/>
      <w:bookmarkEnd w:id="3632"/>
    </w:p>
    <w:p w:rsidR="00174B76" w:rsidRDefault="00174B76" w:rsidP="00174B76">
      <w:pPr>
        <w:pStyle w:val="af9"/>
        <w:keepNext/>
        <w:rPr>
          <w:rtl/>
        </w:rPr>
      </w:pPr>
      <w:bookmarkStart w:id="3633" w:name="ET_guest_707284_352"/>
      <w:r w:rsidRPr="00174B76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174B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3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634" w:name="_ETM_Q1_8650704"/>
      <w:bookmarkStart w:id="3635" w:name="_ETM_Q1_8650782"/>
      <w:bookmarkEnd w:id="3634"/>
      <w:bookmarkEnd w:id="3635"/>
      <w:r>
        <w:rPr>
          <w:rFonts w:hint="cs"/>
          <w:rtl/>
        </w:rPr>
        <w:t>אדוני, אני מציעה</w:t>
      </w:r>
      <w:r>
        <w:rPr>
          <w:rtl/>
        </w:rPr>
        <w:t xml:space="preserve">  </w:t>
      </w:r>
      <w:r>
        <w:rPr>
          <w:rFonts w:hint="cs"/>
          <w:rtl/>
        </w:rPr>
        <w:t xml:space="preserve">להשאיר את התיקון של </w:t>
      </w:r>
      <w:bookmarkStart w:id="3636" w:name="_ETM_Q1_8655637"/>
      <w:bookmarkEnd w:id="3636"/>
      <w:r>
        <w:rPr>
          <w:rFonts w:hint="cs"/>
          <w:rtl/>
        </w:rPr>
        <w:t>אחריות מנהלים לסוף.</w:t>
      </w:r>
    </w:p>
    <w:p w:rsidR="00174B76" w:rsidRDefault="00174B76" w:rsidP="00174B76">
      <w:pPr>
        <w:ind w:firstLine="0"/>
        <w:rPr>
          <w:rtl/>
        </w:rPr>
      </w:pPr>
      <w:bookmarkStart w:id="3637" w:name="_ETM_Q1_8663323"/>
      <w:bookmarkStart w:id="3638" w:name="_ETM_Q1_8663378"/>
      <w:bookmarkStart w:id="3639" w:name="_ETM_Q1_8663434"/>
      <w:bookmarkStart w:id="3640" w:name="_ETM_Q1_8663490"/>
      <w:bookmarkStart w:id="3641" w:name="_ETM_Q1_8655922"/>
      <w:bookmarkStart w:id="3642" w:name="_ETM_Q1_8655620"/>
      <w:bookmarkStart w:id="3643" w:name="_ETM_Q1_8655680"/>
      <w:bookmarkEnd w:id="3637"/>
      <w:bookmarkEnd w:id="3638"/>
      <w:bookmarkEnd w:id="3639"/>
      <w:bookmarkEnd w:id="3640"/>
      <w:bookmarkEnd w:id="3641"/>
      <w:bookmarkEnd w:id="3642"/>
      <w:bookmarkEnd w:id="3643"/>
    </w:p>
    <w:p w:rsidR="00174B76" w:rsidRDefault="00174B76" w:rsidP="00174B76">
      <w:pPr>
        <w:pStyle w:val="af5"/>
        <w:keepNext/>
        <w:rPr>
          <w:rtl/>
        </w:rPr>
      </w:pPr>
      <w:bookmarkStart w:id="3644" w:name="ET_interruption_קריאות_356"/>
      <w:r w:rsidRPr="00174B7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74B7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44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645" w:name="_ETM_Q1_8657977"/>
      <w:bookmarkEnd w:id="3645"/>
      <w:r>
        <w:rPr>
          <w:rFonts w:hint="cs"/>
          <w:rtl/>
        </w:rPr>
        <w:t>זה הסוף, זה הסוף.</w:t>
      </w:r>
    </w:p>
    <w:p w:rsidR="00174B76" w:rsidRDefault="00174B76" w:rsidP="0037438A">
      <w:pPr>
        <w:ind w:firstLine="0"/>
        <w:rPr>
          <w:rtl/>
        </w:rPr>
      </w:pPr>
      <w:bookmarkStart w:id="3646" w:name="_ETM_Q1_8656699"/>
      <w:bookmarkStart w:id="3647" w:name="_ETM_Q1_8656760"/>
      <w:bookmarkStart w:id="3648" w:name="_ETM_Q1_8656812"/>
      <w:bookmarkStart w:id="3649" w:name="_ETM_Q1_8656873"/>
      <w:bookmarkEnd w:id="3646"/>
      <w:bookmarkEnd w:id="3647"/>
      <w:bookmarkEnd w:id="3648"/>
      <w:bookmarkEnd w:id="3649"/>
      <w:r>
        <w:rPr>
          <w:rtl/>
        </w:rPr>
        <w:t xml:space="preserve">  </w:t>
      </w:r>
    </w:p>
    <w:p w:rsidR="00174B76" w:rsidRDefault="00174B76" w:rsidP="00174B76">
      <w:pPr>
        <w:pStyle w:val="af9"/>
        <w:keepNext/>
        <w:rPr>
          <w:rtl/>
        </w:rPr>
      </w:pPr>
      <w:bookmarkStart w:id="3650" w:name="ET_guest_מיכל_הלפרין_354"/>
      <w:r w:rsidRPr="00174B7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174B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0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651" w:name="_ETM_Q1_8656540"/>
      <w:bookmarkStart w:id="3652" w:name="_ETM_Q1_8656566"/>
      <w:bookmarkEnd w:id="3651"/>
      <w:bookmarkEnd w:id="3652"/>
      <w:r>
        <w:rPr>
          <w:rFonts w:hint="cs"/>
          <w:rtl/>
        </w:rPr>
        <w:t>אני רוצה לוודא, זה עבר או לא עבר?</w:t>
      </w:r>
    </w:p>
    <w:p w:rsidR="00174B76" w:rsidRDefault="00174B76" w:rsidP="00174B76">
      <w:pPr>
        <w:ind w:firstLine="0"/>
        <w:rPr>
          <w:rtl/>
        </w:rPr>
      </w:pPr>
      <w:bookmarkStart w:id="3653" w:name="_ETM_Q1_8655799"/>
      <w:bookmarkStart w:id="3654" w:name="_ETM_Q1_8655887"/>
      <w:bookmarkStart w:id="3655" w:name="_ETM_Q1_8655926"/>
      <w:bookmarkStart w:id="3656" w:name="_ETM_Q1_8655976"/>
      <w:bookmarkEnd w:id="3653"/>
      <w:bookmarkEnd w:id="3654"/>
      <w:bookmarkEnd w:id="3655"/>
      <w:bookmarkEnd w:id="3656"/>
    </w:p>
    <w:p w:rsidR="00174B76" w:rsidRDefault="00174B76" w:rsidP="00174B76">
      <w:pPr>
        <w:pStyle w:val="af6"/>
        <w:keepNext/>
        <w:rPr>
          <w:rtl/>
        </w:rPr>
      </w:pPr>
      <w:bookmarkStart w:id="3657" w:name="ET_yor_4637_355"/>
      <w:r w:rsidRPr="00174B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4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7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658" w:name="_ETM_Q1_8657293"/>
      <w:bookmarkEnd w:id="3658"/>
      <w:r>
        <w:rPr>
          <w:rFonts w:hint="cs"/>
          <w:rtl/>
        </w:rPr>
        <w:t xml:space="preserve">עבר, אישרנו אותו. </w:t>
      </w:r>
    </w:p>
    <w:p w:rsidR="00174B76" w:rsidRDefault="00174B76" w:rsidP="0037438A">
      <w:pPr>
        <w:ind w:firstLine="0"/>
        <w:rPr>
          <w:rtl/>
        </w:rPr>
      </w:pPr>
      <w:bookmarkStart w:id="3659" w:name="_ETM_Q1_8660731"/>
      <w:bookmarkStart w:id="3660" w:name="_ETM_Q1_8660833"/>
      <w:bookmarkStart w:id="3661" w:name="_ETM_Q1_8660875"/>
      <w:bookmarkStart w:id="3662" w:name="_ETM_Q1_8660981"/>
      <w:bookmarkStart w:id="3663" w:name="_ETM_Q1_8661612"/>
      <w:bookmarkEnd w:id="3659"/>
      <w:bookmarkEnd w:id="3660"/>
      <w:bookmarkEnd w:id="3661"/>
      <w:bookmarkEnd w:id="3662"/>
      <w:bookmarkEnd w:id="3663"/>
    </w:p>
    <w:p w:rsidR="00174B76" w:rsidRDefault="00174B76" w:rsidP="00174B76">
      <w:pPr>
        <w:pStyle w:val="a4"/>
        <w:keepNext/>
        <w:rPr>
          <w:rtl/>
        </w:rPr>
      </w:pPr>
      <w:bookmarkStart w:id="3664" w:name="ET_speaker_אתי_בנדלר_357"/>
      <w:r w:rsidRPr="00174B76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74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4"/>
    </w:p>
    <w:p w:rsidR="00174B76" w:rsidRDefault="00174B76" w:rsidP="00174B76">
      <w:pPr>
        <w:pStyle w:val="KeepWithNext"/>
        <w:rPr>
          <w:rtl/>
        </w:rPr>
      </w:pPr>
    </w:p>
    <w:p w:rsidR="00174B76" w:rsidRDefault="00FE1EFA" w:rsidP="00FE1EFA">
      <w:pPr>
        <w:rPr>
          <w:rtl/>
        </w:rPr>
      </w:pPr>
      <w:bookmarkStart w:id="3665" w:name="_ETM_Q1_8662410"/>
      <w:bookmarkStart w:id="3666" w:name="_ETM_Q1_8662473"/>
      <w:bookmarkEnd w:id="3665"/>
      <w:bookmarkEnd w:id="3666"/>
      <w:r>
        <w:rPr>
          <w:rFonts w:hint="cs"/>
          <w:rtl/>
        </w:rPr>
        <w:t xml:space="preserve">השאלה איך זה </w:t>
      </w:r>
      <w:r w:rsidR="00174B76">
        <w:rPr>
          <w:rFonts w:hint="cs"/>
          <w:rtl/>
        </w:rPr>
        <w:t xml:space="preserve"> </w:t>
      </w:r>
      <w:bookmarkStart w:id="3667" w:name="_ETM_Q1_8663164"/>
      <w:bookmarkEnd w:id="3667"/>
      <w:r w:rsidR="00174B76">
        <w:rPr>
          <w:rFonts w:hint="cs"/>
          <w:rtl/>
        </w:rPr>
        <w:t>מתיישב עם הסעיף הקודם.</w:t>
      </w:r>
      <w:r w:rsidR="00174B76">
        <w:rPr>
          <w:rtl/>
        </w:rPr>
        <w:t xml:space="preserve">  </w:t>
      </w:r>
    </w:p>
    <w:p w:rsidR="00174B76" w:rsidRDefault="00174B76" w:rsidP="00174B76">
      <w:pPr>
        <w:ind w:firstLine="0"/>
        <w:rPr>
          <w:rtl/>
        </w:rPr>
      </w:pPr>
      <w:bookmarkStart w:id="3668" w:name="_ETM_Q1_8656825"/>
      <w:bookmarkStart w:id="3669" w:name="_ETM_Q1_8656903"/>
      <w:bookmarkStart w:id="3670" w:name="_ETM_Q1_8656957"/>
      <w:bookmarkStart w:id="3671" w:name="_ETM_Q1_8657008"/>
      <w:bookmarkEnd w:id="3668"/>
      <w:bookmarkEnd w:id="3669"/>
      <w:bookmarkEnd w:id="3670"/>
      <w:bookmarkEnd w:id="3671"/>
      <w:r>
        <w:rPr>
          <w:rtl/>
        </w:rPr>
        <w:t xml:space="preserve">    </w:t>
      </w:r>
    </w:p>
    <w:p w:rsidR="00174B76" w:rsidRDefault="00174B76" w:rsidP="00174B76">
      <w:pPr>
        <w:pStyle w:val="af5"/>
        <w:keepNext/>
        <w:rPr>
          <w:rtl/>
        </w:rPr>
      </w:pPr>
      <w:bookmarkStart w:id="3672" w:name="ET_interruption_קריאה_353"/>
      <w:r w:rsidRPr="00174B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4B7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72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673" w:name="_ETM_Q1_8661566"/>
      <w:bookmarkEnd w:id="3673"/>
      <w:r>
        <w:rPr>
          <w:rtl/>
        </w:rPr>
        <w:t xml:space="preserve">  </w:t>
      </w:r>
      <w:r>
        <w:rPr>
          <w:rFonts w:hint="cs"/>
          <w:rtl/>
        </w:rPr>
        <w:t xml:space="preserve"> כרגע עבירת ההסדר כובל היא חמש</w:t>
      </w:r>
      <w:r w:rsidR="00FE1EFA">
        <w:rPr>
          <w:rFonts w:hint="cs"/>
          <w:rtl/>
        </w:rPr>
        <w:t xml:space="preserve"> שנים</w:t>
      </w:r>
      <w:r w:rsidR="002F552B">
        <w:rPr>
          <w:rFonts w:hint="cs"/>
          <w:rtl/>
        </w:rPr>
        <w:t>,</w:t>
      </w:r>
      <w:r>
        <w:rPr>
          <w:rFonts w:hint="cs"/>
          <w:rtl/>
        </w:rPr>
        <w:t xml:space="preserve"> ובנסיבות </w:t>
      </w:r>
      <w:bookmarkStart w:id="3674" w:name="_ETM_Q1_8666712"/>
      <w:bookmarkEnd w:id="3674"/>
      <w:r>
        <w:rPr>
          <w:rFonts w:hint="cs"/>
          <w:rtl/>
        </w:rPr>
        <w:t>מחמירות גם היא חמש</w:t>
      </w:r>
      <w:r w:rsidR="00FE1EFA">
        <w:rPr>
          <w:rFonts w:hint="cs"/>
          <w:rtl/>
        </w:rPr>
        <w:t xml:space="preserve"> </w:t>
      </w:r>
      <w:bookmarkStart w:id="3675" w:name="_ETM_Q1_8668729"/>
      <w:bookmarkEnd w:id="3675"/>
      <w:r w:rsidR="00FE1EFA">
        <w:rPr>
          <w:rFonts w:hint="cs"/>
          <w:rtl/>
        </w:rPr>
        <w:t>שנים</w:t>
      </w:r>
      <w:r>
        <w:rPr>
          <w:rFonts w:hint="cs"/>
          <w:rtl/>
        </w:rPr>
        <w:t>.</w:t>
      </w:r>
    </w:p>
    <w:p w:rsidR="00174B76" w:rsidRDefault="00174B76" w:rsidP="00174B76">
      <w:pPr>
        <w:ind w:firstLine="0"/>
        <w:rPr>
          <w:rtl/>
        </w:rPr>
      </w:pPr>
      <w:bookmarkStart w:id="3676" w:name="_ETM_Q1_8663744"/>
      <w:bookmarkStart w:id="3677" w:name="_ETM_Q1_8663889"/>
      <w:bookmarkStart w:id="3678" w:name="_ETM_Q1_8663911"/>
      <w:bookmarkStart w:id="3679" w:name="_ETM_Q1_8663959"/>
      <w:bookmarkEnd w:id="3676"/>
      <w:bookmarkEnd w:id="3677"/>
      <w:bookmarkEnd w:id="3678"/>
      <w:bookmarkEnd w:id="3679"/>
    </w:p>
    <w:p w:rsidR="00174B76" w:rsidRDefault="00174B76" w:rsidP="00174B76">
      <w:pPr>
        <w:pStyle w:val="af6"/>
        <w:keepNext/>
        <w:rPr>
          <w:rtl/>
        </w:rPr>
      </w:pPr>
      <w:bookmarkStart w:id="3680" w:name="ET_yor_4637_358"/>
      <w:r w:rsidRPr="00174B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4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0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681" w:name="_ETM_Q1_8665246"/>
      <w:bookmarkEnd w:id="3681"/>
      <w:r>
        <w:rPr>
          <w:rtl/>
        </w:rPr>
        <w:t xml:space="preserve">  </w:t>
      </w:r>
      <w:r>
        <w:rPr>
          <w:rFonts w:hint="cs"/>
          <w:rtl/>
        </w:rPr>
        <w:t>גברתי, תרשי לי.</w:t>
      </w:r>
      <w:bookmarkStart w:id="3682" w:name="_ETM_Q1_8669246"/>
      <w:bookmarkEnd w:id="3682"/>
      <w:r>
        <w:rPr>
          <w:rFonts w:hint="cs"/>
          <w:rtl/>
        </w:rPr>
        <w:t xml:space="preserve"> אני אטפל בזה. מה קרה? האם הסורים על הגדרות? </w:t>
      </w:r>
      <w:bookmarkStart w:id="3683" w:name="_ETM_Q1_8668416"/>
      <w:bookmarkEnd w:id="3683"/>
      <w:r>
        <w:rPr>
          <w:rFonts w:hint="cs"/>
          <w:rtl/>
        </w:rPr>
        <w:t xml:space="preserve">מה ההתלהבות הזו? אפשר לחשוב שפעם ב-. על מי </w:t>
      </w:r>
      <w:bookmarkStart w:id="3684" w:name="_ETM_Q1_8673836"/>
      <w:bookmarkEnd w:id="3684"/>
      <w:r>
        <w:rPr>
          <w:rFonts w:hint="cs"/>
          <w:rtl/>
        </w:rPr>
        <w:t xml:space="preserve">את מגינה? על ההוא שאולי פעם ב- כבר יגיע להגדרה </w:t>
      </w:r>
      <w:bookmarkStart w:id="3685" w:name="_ETM_Q1_8683292"/>
      <w:bookmarkEnd w:id="3685"/>
      <w:r>
        <w:rPr>
          <w:rFonts w:hint="cs"/>
          <w:rtl/>
        </w:rPr>
        <w:t>של עבריין בעבריינים? האם על זה אנחנו מגינים.</w:t>
      </w:r>
    </w:p>
    <w:p w:rsidR="00174B76" w:rsidRDefault="00174B76" w:rsidP="00174B76">
      <w:pPr>
        <w:ind w:firstLine="0"/>
        <w:rPr>
          <w:rtl/>
        </w:rPr>
      </w:pPr>
      <w:bookmarkStart w:id="3686" w:name="_ETM_Q1_8683486"/>
      <w:bookmarkStart w:id="3687" w:name="_ETM_Q1_8683544"/>
      <w:bookmarkStart w:id="3688" w:name="_ETM_Q1_8683614"/>
      <w:bookmarkStart w:id="3689" w:name="_ETM_Q1_8683671"/>
      <w:bookmarkStart w:id="3690" w:name="_ETM_Q1_8684206"/>
      <w:bookmarkEnd w:id="3686"/>
      <w:bookmarkEnd w:id="3687"/>
      <w:bookmarkEnd w:id="3688"/>
      <w:bookmarkEnd w:id="3689"/>
      <w:bookmarkEnd w:id="3690"/>
    </w:p>
    <w:p w:rsidR="00174B76" w:rsidRDefault="00174B76" w:rsidP="00174B76">
      <w:pPr>
        <w:pStyle w:val="a4"/>
        <w:keepNext/>
        <w:rPr>
          <w:rtl/>
        </w:rPr>
      </w:pPr>
      <w:bookmarkStart w:id="3691" w:name="ET_speaker_אתי_בנדלר_359"/>
      <w:r w:rsidRPr="00174B76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74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1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692" w:name="_ETM_Q1_8684903"/>
      <w:bookmarkStart w:id="3693" w:name="_ETM_Q1_8684945"/>
      <w:bookmarkEnd w:id="3692"/>
      <w:bookmarkEnd w:id="3693"/>
      <w:r>
        <w:rPr>
          <w:rFonts w:hint="cs"/>
          <w:rtl/>
        </w:rPr>
        <w:t xml:space="preserve">אבל זה לא </w:t>
      </w:r>
      <w:bookmarkStart w:id="3694" w:name="_ETM_Q1_8685838"/>
      <w:bookmarkEnd w:id="3694"/>
      <w:r>
        <w:rPr>
          <w:rFonts w:hint="cs"/>
          <w:rtl/>
        </w:rPr>
        <w:t>- - -</w:t>
      </w:r>
    </w:p>
    <w:p w:rsidR="00174B76" w:rsidRDefault="00174B76" w:rsidP="00174B76">
      <w:pPr>
        <w:ind w:firstLine="0"/>
        <w:rPr>
          <w:rtl/>
        </w:rPr>
      </w:pPr>
      <w:bookmarkStart w:id="3695" w:name="_ETM_Q1_8686430"/>
      <w:bookmarkStart w:id="3696" w:name="_ETM_Q1_8686525"/>
      <w:bookmarkStart w:id="3697" w:name="_ETM_Q1_8686545"/>
      <w:bookmarkStart w:id="3698" w:name="_ETM_Q1_8686680"/>
      <w:bookmarkEnd w:id="3695"/>
      <w:bookmarkEnd w:id="3696"/>
      <w:bookmarkEnd w:id="3697"/>
      <w:bookmarkEnd w:id="3698"/>
    </w:p>
    <w:p w:rsidR="00174B76" w:rsidRDefault="00174B76" w:rsidP="00174B76">
      <w:pPr>
        <w:pStyle w:val="af6"/>
        <w:keepNext/>
        <w:rPr>
          <w:rtl/>
        </w:rPr>
      </w:pPr>
      <w:bookmarkStart w:id="3699" w:name="ET_yor_4637_360"/>
      <w:r w:rsidRPr="00174B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4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9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700" w:name="_ETM_Q1_8687572"/>
      <w:bookmarkEnd w:id="3700"/>
      <w:r>
        <w:rPr>
          <w:rFonts w:hint="cs"/>
          <w:rtl/>
        </w:rPr>
        <w:t>אני יודע שזה לא.</w:t>
      </w:r>
    </w:p>
    <w:p w:rsidR="00174B76" w:rsidRDefault="00174B76" w:rsidP="00174B76">
      <w:pPr>
        <w:ind w:firstLine="0"/>
        <w:rPr>
          <w:rtl/>
        </w:rPr>
      </w:pPr>
      <w:bookmarkStart w:id="3701" w:name="_ETM_Q1_8692030"/>
      <w:bookmarkStart w:id="3702" w:name="_ETM_Q1_8692123"/>
      <w:bookmarkStart w:id="3703" w:name="_ETM_Q1_8692144"/>
      <w:bookmarkStart w:id="3704" w:name="_ETM_Q1_8692270"/>
      <w:bookmarkStart w:id="3705" w:name="_ETM_Q1_8693518"/>
      <w:bookmarkStart w:id="3706" w:name="_ETM_Q1_8690018"/>
      <w:bookmarkStart w:id="3707" w:name="_ETM_Q1_8690083"/>
      <w:bookmarkStart w:id="3708" w:name="_ETM_Q1_8692035"/>
      <w:bookmarkStart w:id="3709" w:name="_ETM_Q1_8689089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</w:p>
    <w:p w:rsidR="00174B76" w:rsidRDefault="00174B76" w:rsidP="00174B76">
      <w:pPr>
        <w:pStyle w:val="a4"/>
        <w:keepNext/>
        <w:rPr>
          <w:rtl/>
        </w:rPr>
      </w:pPr>
      <w:bookmarkStart w:id="3710" w:name="ET_speaker_אתי_בנדלר_364"/>
      <w:r w:rsidRPr="00174B76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74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0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r>
        <w:rPr>
          <w:rFonts w:hint="cs"/>
          <w:rtl/>
        </w:rPr>
        <w:t>הב</w:t>
      </w:r>
      <w:bookmarkStart w:id="3711" w:name="_ETM_Q1_8690080"/>
      <w:bookmarkEnd w:id="3711"/>
      <w:r>
        <w:rPr>
          <w:rFonts w:hint="cs"/>
          <w:rtl/>
        </w:rPr>
        <w:t>ע</w:t>
      </w:r>
      <w:bookmarkStart w:id="3712" w:name="_ETM_Q1_8690181"/>
      <w:bookmarkEnd w:id="3712"/>
      <w:r>
        <w:rPr>
          <w:rFonts w:hint="cs"/>
          <w:rtl/>
        </w:rPr>
        <w:t>יה היא שבסעיף - - -</w:t>
      </w:r>
    </w:p>
    <w:p w:rsidR="00174B76" w:rsidRDefault="00174B76" w:rsidP="00174B76">
      <w:pPr>
        <w:ind w:firstLine="0"/>
        <w:rPr>
          <w:rtl/>
        </w:rPr>
      </w:pPr>
      <w:bookmarkStart w:id="3713" w:name="_ETM_Q1_8692849"/>
      <w:bookmarkStart w:id="3714" w:name="_ETM_Q1_8692969"/>
      <w:bookmarkStart w:id="3715" w:name="_ETM_Q1_8689824"/>
      <w:bookmarkStart w:id="3716" w:name="_ETM_Q1_8689882"/>
      <w:bookmarkStart w:id="3717" w:name="_ETM_Q1_8689920"/>
      <w:bookmarkStart w:id="3718" w:name="_ETM_Q1_8690046"/>
      <w:bookmarkEnd w:id="3713"/>
      <w:bookmarkEnd w:id="3714"/>
      <w:bookmarkEnd w:id="3715"/>
      <w:bookmarkEnd w:id="3716"/>
      <w:bookmarkEnd w:id="3717"/>
      <w:bookmarkEnd w:id="3718"/>
    </w:p>
    <w:p w:rsidR="00174B76" w:rsidRDefault="00174B76" w:rsidP="00174B76">
      <w:pPr>
        <w:pStyle w:val="af5"/>
        <w:keepNext/>
        <w:rPr>
          <w:rtl/>
        </w:rPr>
      </w:pPr>
      <w:bookmarkStart w:id="3719" w:name="ET_interruption_קריאה_365"/>
      <w:r w:rsidRPr="00174B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4B7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19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720" w:name="_ETM_Q1_8692164"/>
      <w:bookmarkEnd w:id="3720"/>
      <w:r>
        <w:rPr>
          <w:rFonts w:hint="cs"/>
          <w:rtl/>
        </w:rPr>
        <w:t>יש בעיה טכנית.</w:t>
      </w:r>
    </w:p>
    <w:p w:rsidR="00174B76" w:rsidRDefault="00174B76" w:rsidP="00174B76">
      <w:pPr>
        <w:rPr>
          <w:rtl/>
        </w:rPr>
      </w:pPr>
      <w:bookmarkStart w:id="3721" w:name="_ETM_Q1_8693840"/>
      <w:bookmarkStart w:id="3722" w:name="_ETM_Q1_8693944"/>
      <w:bookmarkEnd w:id="3721"/>
      <w:bookmarkEnd w:id="3722"/>
      <w:r>
        <w:rPr>
          <w:rtl/>
        </w:rPr>
        <w:t xml:space="preserve">    </w:t>
      </w:r>
    </w:p>
    <w:p w:rsidR="00174B76" w:rsidRDefault="00174B76" w:rsidP="00174B76">
      <w:pPr>
        <w:pStyle w:val="a4"/>
        <w:keepNext/>
        <w:rPr>
          <w:rtl/>
        </w:rPr>
      </w:pPr>
      <w:bookmarkStart w:id="3723" w:name="ET_speaker_5305_362"/>
      <w:r w:rsidRPr="00174B7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74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3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724" w:name="_ETM_Q1_8692700"/>
      <w:bookmarkStart w:id="3725" w:name="_ETM_Q1_8692775"/>
      <w:bookmarkEnd w:id="3724"/>
      <w:bookmarkEnd w:id="3725"/>
      <w:r>
        <w:rPr>
          <w:rFonts w:hint="cs"/>
          <w:rtl/>
        </w:rPr>
        <w:t xml:space="preserve">לדעתי, היא בסך הכול </w:t>
      </w:r>
      <w:bookmarkStart w:id="3726" w:name="_ETM_Q1_8694018"/>
      <w:bookmarkEnd w:id="3726"/>
      <w:r>
        <w:rPr>
          <w:rFonts w:hint="cs"/>
          <w:rtl/>
        </w:rPr>
        <w:t>אמרה שבמחמיר זה חמש וברגיל זה חמש.</w:t>
      </w:r>
    </w:p>
    <w:p w:rsidR="00174B76" w:rsidRDefault="00174B76" w:rsidP="00174B76">
      <w:pPr>
        <w:ind w:firstLine="0"/>
        <w:rPr>
          <w:rtl/>
        </w:rPr>
      </w:pPr>
      <w:bookmarkStart w:id="3727" w:name="_ETM_Q1_8699191"/>
      <w:bookmarkStart w:id="3728" w:name="_ETM_Q1_8699297"/>
      <w:bookmarkStart w:id="3729" w:name="_ETM_Q1_8699028"/>
      <w:bookmarkStart w:id="3730" w:name="_ETM_Q1_8699138"/>
      <w:bookmarkStart w:id="3731" w:name="_ETM_Q1_8699187"/>
      <w:bookmarkStart w:id="3732" w:name="_ETM_Q1_8699285"/>
      <w:bookmarkEnd w:id="3727"/>
      <w:bookmarkEnd w:id="3728"/>
      <w:bookmarkEnd w:id="3729"/>
      <w:bookmarkEnd w:id="3730"/>
      <w:bookmarkEnd w:id="3731"/>
      <w:bookmarkEnd w:id="3732"/>
    </w:p>
    <w:p w:rsidR="00174B76" w:rsidRDefault="00174B76" w:rsidP="00174B76">
      <w:pPr>
        <w:pStyle w:val="af6"/>
        <w:keepNext/>
        <w:rPr>
          <w:rtl/>
        </w:rPr>
      </w:pPr>
      <w:bookmarkStart w:id="3733" w:name="ET_yor_4637_363"/>
      <w:r w:rsidRPr="00174B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4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3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734" w:name="_ETM_Q1_8700249"/>
      <w:bookmarkEnd w:id="3734"/>
      <w:r>
        <w:rPr>
          <w:rFonts w:hint="cs"/>
          <w:rtl/>
        </w:rPr>
        <w:t xml:space="preserve">אני יודע, </w:t>
      </w:r>
      <w:bookmarkStart w:id="3735" w:name="_ETM_Q1_8701507"/>
      <w:bookmarkEnd w:id="3735"/>
      <w:r>
        <w:rPr>
          <w:rFonts w:hint="cs"/>
          <w:rtl/>
        </w:rPr>
        <w:t>מסדרים את זה.</w:t>
      </w:r>
    </w:p>
    <w:p w:rsidR="00174B76" w:rsidRDefault="00174B76" w:rsidP="00174B76">
      <w:pPr>
        <w:ind w:firstLine="0"/>
        <w:rPr>
          <w:rtl/>
        </w:rPr>
      </w:pPr>
      <w:bookmarkStart w:id="3736" w:name="_ETM_Q1_8697206"/>
      <w:bookmarkStart w:id="3737" w:name="_ETM_Q1_8697263"/>
      <w:bookmarkStart w:id="3738" w:name="_ETM_Q1_8697850"/>
      <w:bookmarkStart w:id="3739" w:name="_ETM_Q1_8697942"/>
      <w:bookmarkStart w:id="3740" w:name="_ETM_Q1_8697978"/>
      <w:bookmarkStart w:id="3741" w:name="_ETM_Q1_8698075"/>
      <w:bookmarkStart w:id="3742" w:name="_ETM_Q1_8698906"/>
      <w:bookmarkEnd w:id="3736"/>
      <w:bookmarkEnd w:id="3737"/>
      <w:bookmarkEnd w:id="3738"/>
      <w:bookmarkEnd w:id="3739"/>
      <w:bookmarkEnd w:id="3740"/>
      <w:bookmarkEnd w:id="3741"/>
      <w:bookmarkEnd w:id="3742"/>
    </w:p>
    <w:p w:rsidR="00174B76" w:rsidRDefault="00174B76" w:rsidP="00174B76">
      <w:pPr>
        <w:pStyle w:val="af9"/>
        <w:keepNext/>
        <w:rPr>
          <w:rtl/>
        </w:rPr>
      </w:pPr>
      <w:bookmarkStart w:id="3743" w:name="ET_guest_485921_366"/>
      <w:r w:rsidRPr="00174B76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174B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3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744" w:name="_ETM_Q1_8699719"/>
      <w:bookmarkEnd w:id="3744"/>
      <w:r>
        <w:rPr>
          <w:rFonts w:hint="cs"/>
          <w:rtl/>
        </w:rPr>
        <w:t>ז</w:t>
      </w:r>
      <w:bookmarkStart w:id="3745" w:name="_ETM_Q1_8699797"/>
      <w:bookmarkEnd w:id="3745"/>
      <w:r>
        <w:rPr>
          <w:rFonts w:hint="cs"/>
          <w:rtl/>
        </w:rPr>
        <w:t xml:space="preserve">ו </w:t>
      </w:r>
      <w:bookmarkStart w:id="3746" w:name="_ETM_Q1_8699945"/>
      <w:bookmarkEnd w:id="3746"/>
      <w:r>
        <w:rPr>
          <w:rFonts w:hint="cs"/>
          <w:rtl/>
        </w:rPr>
        <w:t>היתה ההערה. ההערה היתה הערה טכנית.</w:t>
      </w:r>
    </w:p>
    <w:p w:rsidR="00174B76" w:rsidRDefault="00174B76" w:rsidP="00174B76">
      <w:pPr>
        <w:rPr>
          <w:rtl/>
        </w:rPr>
      </w:pPr>
      <w:bookmarkStart w:id="3747" w:name="_ETM_Q1_8706921"/>
      <w:bookmarkStart w:id="3748" w:name="_ETM_Q1_8706994"/>
      <w:bookmarkStart w:id="3749" w:name="_ETM_Q1_8702836"/>
      <w:bookmarkEnd w:id="3747"/>
      <w:bookmarkEnd w:id="3748"/>
      <w:bookmarkEnd w:id="3749"/>
    </w:p>
    <w:p w:rsidR="00174B76" w:rsidRDefault="00174B76" w:rsidP="00174B76">
      <w:pPr>
        <w:pStyle w:val="af9"/>
        <w:keepNext/>
        <w:rPr>
          <w:rtl/>
        </w:rPr>
      </w:pPr>
      <w:bookmarkStart w:id="3750" w:name="ET_guest_796171_367"/>
      <w:r w:rsidRPr="00174B76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174B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50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751" w:name="_ETM_Q1_8703482"/>
      <w:bookmarkStart w:id="3752" w:name="_ETM_Q1_8703526"/>
      <w:bookmarkEnd w:id="3751"/>
      <w:bookmarkEnd w:id="3752"/>
      <w:r>
        <w:rPr>
          <w:rFonts w:hint="cs"/>
          <w:rtl/>
        </w:rPr>
        <w:t>עזרנו לאדוני לתקן טעות,</w:t>
      </w:r>
      <w:bookmarkStart w:id="3753" w:name="_ETM_Q1_8706069"/>
      <w:bookmarkEnd w:id="3753"/>
      <w:r>
        <w:rPr>
          <w:rFonts w:hint="cs"/>
          <w:rtl/>
        </w:rPr>
        <w:t xml:space="preserve"> זה הכול.</w:t>
      </w:r>
    </w:p>
    <w:p w:rsidR="00174B76" w:rsidRDefault="00174B76" w:rsidP="00174B76">
      <w:pPr>
        <w:ind w:firstLine="0"/>
        <w:rPr>
          <w:rtl/>
        </w:rPr>
      </w:pPr>
      <w:bookmarkStart w:id="3754" w:name="_ETM_Q1_8707315"/>
      <w:bookmarkStart w:id="3755" w:name="_ETM_Q1_8707384"/>
      <w:bookmarkStart w:id="3756" w:name="_ETM_Q1_8707428"/>
      <w:bookmarkStart w:id="3757" w:name="_ETM_Q1_8707505"/>
      <w:bookmarkEnd w:id="3754"/>
      <w:bookmarkEnd w:id="3755"/>
      <w:bookmarkEnd w:id="3756"/>
      <w:bookmarkEnd w:id="3757"/>
    </w:p>
    <w:p w:rsidR="00174B76" w:rsidRDefault="00174B76" w:rsidP="00174B76">
      <w:pPr>
        <w:pStyle w:val="af6"/>
        <w:keepNext/>
        <w:rPr>
          <w:rtl/>
        </w:rPr>
      </w:pPr>
      <w:bookmarkStart w:id="3758" w:name="ET_yor_4637_368"/>
      <w:r w:rsidRPr="00174B7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74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8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759" w:name="_ETM_Q1_8708833"/>
      <w:bookmarkEnd w:id="3759"/>
      <w:r>
        <w:rPr>
          <w:rFonts w:hint="cs"/>
          <w:rtl/>
        </w:rPr>
        <w:t>האמן לי, אני הבנתי.</w:t>
      </w:r>
      <w:r>
        <w:rPr>
          <w:rtl/>
        </w:rPr>
        <w:t xml:space="preserve">        </w:t>
      </w:r>
    </w:p>
    <w:p w:rsidR="00174B76" w:rsidRDefault="00174B76" w:rsidP="00174B76">
      <w:pPr>
        <w:ind w:firstLine="0"/>
        <w:rPr>
          <w:rtl/>
        </w:rPr>
      </w:pPr>
      <w:bookmarkStart w:id="3760" w:name="_ETM_Q1_8719956"/>
      <w:bookmarkStart w:id="3761" w:name="_ETM_Q1_8720060"/>
      <w:bookmarkStart w:id="3762" w:name="_ETM_Q1_8720084"/>
      <w:bookmarkStart w:id="3763" w:name="_ETM_Q1_8720179"/>
      <w:bookmarkStart w:id="3764" w:name="_ETM_Q1_8720804"/>
      <w:bookmarkEnd w:id="3760"/>
      <w:bookmarkEnd w:id="3761"/>
      <w:bookmarkEnd w:id="3762"/>
      <w:bookmarkEnd w:id="3763"/>
      <w:bookmarkEnd w:id="3764"/>
    </w:p>
    <w:p w:rsidR="00C14A81" w:rsidRDefault="00C14A81" w:rsidP="00C14A81">
      <w:pPr>
        <w:pStyle w:val="a4"/>
        <w:keepNext/>
        <w:rPr>
          <w:rtl/>
        </w:rPr>
      </w:pPr>
      <w:bookmarkStart w:id="3765" w:name="_ETM_Q1_8709201"/>
      <w:bookmarkStart w:id="3766" w:name="_ETM_Q1_8710284"/>
      <w:bookmarkStart w:id="3767" w:name="_ETM_Q1_8713212"/>
      <w:bookmarkEnd w:id="3765"/>
      <w:bookmarkEnd w:id="3766"/>
      <w:bookmarkEnd w:id="3767"/>
      <w:r>
        <w:rPr>
          <w:rtl/>
        </w:rPr>
        <w:t>יעקב אשר (יהדות התורה):</w:t>
      </w:r>
    </w:p>
    <w:p w:rsidR="00C14A81" w:rsidRDefault="00C14A81" w:rsidP="00C14A81">
      <w:pPr>
        <w:pStyle w:val="KeepWithNext"/>
        <w:rPr>
          <w:rtl/>
        </w:rPr>
      </w:pPr>
    </w:p>
    <w:p w:rsidR="00C14A81" w:rsidRDefault="00C14A81" w:rsidP="00C14A81">
      <w:pPr>
        <w:rPr>
          <w:rtl/>
        </w:rPr>
      </w:pPr>
      <w:r>
        <w:rPr>
          <w:rFonts w:hint="cs"/>
          <w:rtl/>
        </w:rPr>
        <w:t xml:space="preserve">אתה רואה בן אדם שיודע ללכת לבד, ואתה רוצה להוליך </w:t>
      </w:r>
      <w:bookmarkStart w:id="3768" w:name="_ETM_Q1_8716727"/>
      <w:bookmarkEnd w:id="3768"/>
      <w:r>
        <w:rPr>
          <w:rFonts w:hint="cs"/>
          <w:rtl/>
        </w:rPr>
        <w:t>אותו בכוח?</w:t>
      </w:r>
      <w:bookmarkStart w:id="3769" w:name="_ETM_Q1_8718534"/>
      <w:bookmarkEnd w:id="3769"/>
    </w:p>
    <w:p w:rsidR="00C14A81" w:rsidRDefault="00C14A81" w:rsidP="00C14A81">
      <w:pPr>
        <w:rPr>
          <w:rtl/>
        </w:rPr>
      </w:pPr>
    </w:p>
    <w:p w:rsidR="00174B76" w:rsidRDefault="00174B76" w:rsidP="00174B76">
      <w:pPr>
        <w:pStyle w:val="a4"/>
        <w:keepNext/>
        <w:rPr>
          <w:rtl/>
        </w:rPr>
      </w:pPr>
      <w:bookmarkStart w:id="3770" w:name="ET_speaker_5305_369"/>
      <w:r w:rsidRPr="00174B7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74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0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771" w:name="_ETM_Q1_8721485"/>
      <w:bookmarkStart w:id="3772" w:name="_ETM_Q1_8721564"/>
      <w:bookmarkEnd w:id="3771"/>
      <w:bookmarkEnd w:id="3772"/>
      <w:r>
        <w:rPr>
          <w:rFonts w:hint="cs"/>
          <w:rtl/>
        </w:rPr>
        <w:t xml:space="preserve">איך את מציעה לסדר את </w:t>
      </w:r>
      <w:bookmarkStart w:id="3773" w:name="_ETM_Q1_8718684"/>
      <w:bookmarkEnd w:id="3773"/>
      <w:r>
        <w:rPr>
          <w:rFonts w:hint="cs"/>
          <w:rtl/>
        </w:rPr>
        <w:t>זה?</w:t>
      </w:r>
    </w:p>
    <w:p w:rsidR="00174B76" w:rsidRDefault="00174B76" w:rsidP="0037438A">
      <w:pPr>
        <w:ind w:firstLine="0"/>
        <w:rPr>
          <w:rtl/>
        </w:rPr>
      </w:pPr>
      <w:bookmarkStart w:id="3774" w:name="_ETM_Q1_8719242"/>
      <w:bookmarkStart w:id="3775" w:name="_ETM_Q1_8719311"/>
      <w:bookmarkStart w:id="3776" w:name="_ETM_Q1_8719338"/>
      <w:bookmarkStart w:id="3777" w:name="_ETM_Q1_8719406"/>
      <w:bookmarkStart w:id="3778" w:name="_ETM_Q1_8714533"/>
      <w:bookmarkStart w:id="3779" w:name="_ETM_Q1_8714592"/>
      <w:bookmarkStart w:id="3780" w:name="_ETM_Q1_8723857"/>
      <w:bookmarkEnd w:id="3774"/>
      <w:bookmarkEnd w:id="3775"/>
      <w:bookmarkEnd w:id="3776"/>
      <w:bookmarkEnd w:id="3777"/>
      <w:bookmarkEnd w:id="3778"/>
      <w:bookmarkEnd w:id="3779"/>
      <w:bookmarkEnd w:id="3780"/>
    </w:p>
    <w:p w:rsidR="002F552B" w:rsidRDefault="002F552B" w:rsidP="002F552B">
      <w:pPr>
        <w:pStyle w:val="a4"/>
        <w:keepNext/>
        <w:rPr>
          <w:rtl/>
        </w:rPr>
      </w:pPr>
      <w:bookmarkStart w:id="3781" w:name="_ETM_Q1_8718542"/>
      <w:bookmarkEnd w:id="3781"/>
      <w:r>
        <w:rPr>
          <w:rtl/>
        </w:rPr>
        <w:t>אתי בנדלר:</w:t>
      </w:r>
    </w:p>
    <w:p w:rsidR="002F552B" w:rsidRDefault="002F552B" w:rsidP="002F552B">
      <w:pPr>
        <w:pStyle w:val="KeepWithNext"/>
        <w:rPr>
          <w:rtl/>
        </w:rPr>
      </w:pPr>
    </w:p>
    <w:p w:rsidR="002F552B" w:rsidRDefault="002F552B" w:rsidP="002F552B">
      <w:pPr>
        <w:rPr>
          <w:rtl/>
        </w:rPr>
      </w:pPr>
      <w:r>
        <w:rPr>
          <w:rFonts w:hint="cs"/>
          <w:rtl/>
        </w:rPr>
        <w:t>אפשר לחיות עם הנוסח, אם כך?</w:t>
      </w:r>
    </w:p>
    <w:p w:rsidR="002F552B" w:rsidRDefault="002F552B" w:rsidP="002F552B">
      <w:pPr>
        <w:rPr>
          <w:rtl/>
        </w:rPr>
      </w:pPr>
      <w:bookmarkStart w:id="3782" w:name="_ETM_Q1_8724672"/>
      <w:bookmarkEnd w:id="3782"/>
    </w:p>
    <w:p w:rsidR="00174B76" w:rsidRDefault="00174B76" w:rsidP="00174B76">
      <w:pPr>
        <w:pStyle w:val="af9"/>
        <w:keepNext/>
        <w:rPr>
          <w:rtl/>
        </w:rPr>
      </w:pPr>
      <w:bookmarkStart w:id="3783" w:name="ET_guest_707284_370"/>
      <w:r w:rsidRPr="00174B76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174B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83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r>
        <w:rPr>
          <w:rFonts w:hint="cs"/>
          <w:rtl/>
        </w:rPr>
        <w:t>ל</w:t>
      </w:r>
      <w:bookmarkStart w:id="3784" w:name="_ETM_Q1_8724598"/>
      <w:bookmarkStart w:id="3785" w:name="_ETM_Q1_8724686"/>
      <w:bookmarkEnd w:id="3784"/>
      <w:bookmarkEnd w:id="3785"/>
      <w:r>
        <w:rPr>
          <w:rFonts w:hint="cs"/>
          <w:rtl/>
        </w:rPr>
        <w:t xml:space="preserve">דעתנו, לא צריך לשנות את הנוסח. </w:t>
      </w:r>
    </w:p>
    <w:p w:rsidR="00174B76" w:rsidRDefault="00174B76" w:rsidP="00174B76">
      <w:pPr>
        <w:rPr>
          <w:rtl/>
        </w:rPr>
      </w:pPr>
      <w:bookmarkStart w:id="3786" w:name="_ETM_Q1_8718883"/>
      <w:bookmarkStart w:id="3787" w:name="_ETM_Q1_8716824"/>
      <w:bookmarkEnd w:id="3786"/>
      <w:bookmarkEnd w:id="3787"/>
      <w:r>
        <w:rPr>
          <w:rtl/>
        </w:rPr>
        <w:t xml:space="preserve">  </w:t>
      </w:r>
    </w:p>
    <w:p w:rsidR="00174B76" w:rsidRDefault="00174B76" w:rsidP="00174B76">
      <w:pPr>
        <w:pStyle w:val="a4"/>
        <w:keepNext/>
        <w:rPr>
          <w:rtl/>
        </w:rPr>
      </w:pPr>
      <w:bookmarkStart w:id="3788" w:name="ET_speaker_אתי_בנדלר_361"/>
      <w:r w:rsidRPr="00174B76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74B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8"/>
    </w:p>
    <w:p w:rsidR="00174B76" w:rsidRDefault="00174B76" w:rsidP="00174B76">
      <w:pPr>
        <w:pStyle w:val="KeepWithNext"/>
        <w:rPr>
          <w:rtl/>
        </w:rPr>
      </w:pPr>
    </w:p>
    <w:p w:rsidR="00174B76" w:rsidRDefault="00174B76" w:rsidP="00174B76">
      <w:pPr>
        <w:rPr>
          <w:rtl/>
        </w:rPr>
      </w:pPr>
      <w:bookmarkStart w:id="3789" w:name="_ETM_Q1_8694266"/>
      <w:bookmarkStart w:id="3790" w:name="_ETM_Q1_8694332"/>
      <w:bookmarkEnd w:id="3789"/>
      <w:bookmarkEnd w:id="3790"/>
      <w:r>
        <w:rPr>
          <w:rtl/>
        </w:rPr>
        <w:t xml:space="preserve">      </w:t>
      </w:r>
      <w:r>
        <w:rPr>
          <w:rFonts w:hint="cs"/>
          <w:rtl/>
        </w:rPr>
        <w:t xml:space="preserve">אוקיי, בסדר. </w:t>
      </w:r>
      <w:bookmarkStart w:id="3791" w:name="_ETM_Q1_8727886"/>
      <w:bookmarkEnd w:id="3791"/>
      <w:r>
        <w:rPr>
          <w:rFonts w:hint="cs"/>
          <w:rtl/>
        </w:rPr>
        <w:t>- - -</w:t>
      </w:r>
    </w:p>
    <w:p w:rsidR="00174B76" w:rsidRDefault="00174B76" w:rsidP="00CC6AD6">
      <w:pPr>
        <w:ind w:firstLine="0"/>
        <w:rPr>
          <w:rtl/>
        </w:rPr>
      </w:pPr>
      <w:bookmarkStart w:id="3792" w:name="_ETM_Q1_8728686"/>
      <w:bookmarkStart w:id="3793" w:name="_ETM_Q1_8728744"/>
      <w:bookmarkStart w:id="3794" w:name="_ETM_Q1_8728782"/>
      <w:bookmarkStart w:id="3795" w:name="_ETM_Q1_8728835"/>
      <w:bookmarkStart w:id="3796" w:name="_ETM_Q1_8729758"/>
      <w:bookmarkEnd w:id="3792"/>
      <w:bookmarkEnd w:id="3793"/>
      <w:bookmarkEnd w:id="3794"/>
      <w:bookmarkEnd w:id="3795"/>
      <w:bookmarkEnd w:id="3796"/>
    </w:p>
    <w:p w:rsidR="00174B76" w:rsidRDefault="00174B76" w:rsidP="00174B76">
      <w:pPr>
        <w:pStyle w:val="af9"/>
        <w:keepNext/>
        <w:rPr>
          <w:rtl/>
        </w:rPr>
      </w:pPr>
      <w:bookmarkStart w:id="3797" w:name="ET_guest_707284_371"/>
      <w:r w:rsidRPr="00174B76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174B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97"/>
    </w:p>
    <w:p w:rsidR="00174B76" w:rsidRDefault="00174B76" w:rsidP="00174B76">
      <w:pPr>
        <w:pStyle w:val="KeepWithNext"/>
        <w:rPr>
          <w:rtl/>
        </w:rPr>
      </w:pPr>
    </w:p>
    <w:p w:rsidR="00C0341A" w:rsidRDefault="00174B76" w:rsidP="00174B76">
      <w:pPr>
        <w:rPr>
          <w:rtl/>
        </w:rPr>
      </w:pPr>
      <w:bookmarkStart w:id="3798" w:name="_ETM_Q1_8730484"/>
      <w:bookmarkStart w:id="3799" w:name="_ETM_Q1_8730553"/>
      <w:bookmarkEnd w:id="3798"/>
      <w:bookmarkEnd w:id="3799"/>
      <w:r>
        <w:rPr>
          <w:rFonts w:hint="cs"/>
          <w:rtl/>
        </w:rPr>
        <w:t xml:space="preserve">אדוני, אבקש קודם לקרוא את סעיף הוראת המעבר </w:t>
      </w:r>
      <w:bookmarkStart w:id="3800" w:name="_ETM_Q1_8730969"/>
      <w:bookmarkEnd w:id="3800"/>
      <w:r w:rsidR="00C0341A">
        <w:rPr>
          <w:rFonts w:hint="cs"/>
          <w:rtl/>
        </w:rPr>
        <w:t>לגבי הסדר כובל ואז ת</w:t>
      </w:r>
      <w:r>
        <w:rPr>
          <w:rFonts w:hint="cs"/>
          <w:rtl/>
        </w:rPr>
        <w:t xml:space="preserve">ישאר לנו רק אחריות המנהלים. </w:t>
      </w:r>
      <w:r>
        <w:rPr>
          <w:rtl/>
        </w:rPr>
        <w:t xml:space="preserve">  </w:t>
      </w:r>
    </w:p>
    <w:p w:rsidR="00C0341A" w:rsidRDefault="00C0341A" w:rsidP="00174B76">
      <w:pPr>
        <w:rPr>
          <w:rtl/>
        </w:rPr>
      </w:pPr>
    </w:p>
    <w:p w:rsidR="00174B76" w:rsidRDefault="00C0341A" w:rsidP="00174B76">
      <w:pPr>
        <w:rPr>
          <w:rtl/>
        </w:rPr>
      </w:pPr>
      <w:r>
        <w:rPr>
          <w:rFonts w:hint="cs"/>
          <w:rtl/>
        </w:rPr>
        <w:t xml:space="preserve">אני מקריאה את סעיף 28 להצעת החוק: "אחרי סעיף </w:t>
      </w:r>
      <w:bookmarkStart w:id="3801" w:name="_ETM_Q1_8753240"/>
      <w:bookmarkEnd w:id="3801"/>
      <w:r>
        <w:rPr>
          <w:rFonts w:hint="cs"/>
          <w:rtl/>
        </w:rPr>
        <w:t>55 לחוק העיקרי יבוא:</w:t>
      </w:r>
    </w:p>
    <w:p w:rsidR="00C0341A" w:rsidRDefault="00C0341A" w:rsidP="00174B76">
      <w:pPr>
        <w:rPr>
          <w:rtl/>
        </w:rPr>
      </w:pPr>
      <w:bookmarkStart w:id="3802" w:name="_ETM_Q1_8741622"/>
      <w:bookmarkStart w:id="3803" w:name="_ETM_Q1_8741694"/>
      <w:bookmarkEnd w:id="3802"/>
      <w:bookmarkEnd w:id="3803"/>
    </w:p>
    <w:p w:rsidR="00C0341A" w:rsidRDefault="00C0341A" w:rsidP="002F552B">
      <w:pPr>
        <w:rPr>
          <w:rtl/>
        </w:rPr>
      </w:pPr>
      <w:bookmarkStart w:id="3804" w:name="_ETM_Q1_8741750"/>
      <w:bookmarkStart w:id="3805" w:name="_ETM_Q1_8741805"/>
      <w:bookmarkEnd w:id="3804"/>
      <w:bookmarkEnd w:id="3805"/>
      <w:r>
        <w:rPr>
          <w:rFonts w:hint="cs"/>
          <w:rtl/>
        </w:rPr>
        <w:t xml:space="preserve">55א (א) בסעיף זה </w:t>
      </w:r>
      <w:r>
        <w:rPr>
          <w:rtl/>
        </w:rPr>
        <w:t>–</w:t>
      </w:r>
      <w:r>
        <w:rPr>
          <w:rFonts w:hint="cs"/>
          <w:rtl/>
        </w:rPr>
        <w:t xml:space="preserve"> תיקון </w:t>
      </w:r>
      <w:bookmarkStart w:id="3806" w:name="_ETM_Q1_8745471"/>
      <w:bookmarkEnd w:id="3806"/>
      <w:r>
        <w:rPr>
          <w:rFonts w:hint="cs"/>
          <w:rtl/>
        </w:rPr>
        <w:t xml:space="preserve">21 לחוק..." </w:t>
      </w:r>
      <w:r>
        <w:rPr>
          <w:rtl/>
        </w:rPr>
        <w:t>–</w:t>
      </w:r>
      <w:r>
        <w:rPr>
          <w:rFonts w:hint="cs"/>
          <w:rtl/>
        </w:rPr>
        <w:t xml:space="preserve"> אתי, אני</w:t>
      </w:r>
      <w:r w:rsidR="002F552B">
        <w:rPr>
          <w:rFonts w:hint="cs"/>
          <w:rtl/>
        </w:rPr>
        <w:t xml:space="preserve"> </w:t>
      </w:r>
      <w:bookmarkStart w:id="3807" w:name="_ETM_Q1_8751636"/>
      <w:bookmarkEnd w:id="3807"/>
      <w:r w:rsidR="002F552B">
        <w:rPr>
          <w:rFonts w:hint="cs"/>
          <w:rtl/>
        </w:rPr>
        <w:t>רק</w:t>
      </w:r>
      <w:r>
        <w:rPr>
          <w:rFonts w:hint="cs"/>
          <w:rtl/>
        </w:rPr>
        <w:t xml:space="preserve"> רוצה להפנות לתשומת לב הייעוץ </w:t>
      </w:r>
      <w:bookmarkStart w:id="3808" w:name="_ETM_Q1_8747642"/>
      <w:bookmarkEnd w:id="3808"/>
      <w:r>
        <w:rPr>
          <w:rFonts w:hint="cs"/>
          <w:rtl/>
        </w:rPr>
        <w:t xml:space="preserve">המשפטי שזה תיקון 21 לחוק ולא 20 </w:t>
      </w:r>
      <w:r>
        <w:rPr>
          <w:rtl/>
        </w:rPr>
        <w:t>–</w:t>
      </w:r>
      <w:r>
        <w:rPr>
          <w:rFonts w:hint="cs"/>
          <w:rtl/>
        </w:rPr>
        <w:t xml:space="preserve">"...תיקון 21 </w:t>
      </w:r>
      <w:bookmarkStart w:id="3809" w:name="_ETM_Q1_8752760"/>
      <w:bookmarkEnd w:id="3809"/>
      <w:r>
        <w:rPr>
          <w:rtl/>
        </w:rPr>
        <w:t>–</w:t>
      </w:r>
      <w:r>
        <w:rPr>
          <w:rFonts w:hint="cs"/>
          <w:rtl/>
        </w:rPr>
        <w:t xml:space="preserve"> חוק ההגבלים העסקיים (תיקון מס' 21) (חיזוק האכיפה והקלת </w:t>
      </w:r>
      <w:bookmarkStart w:id="3810" w:name="_ETM_Q1_8756173"/>
      <w:bookmarkEnd w:id="3810"/>
      <w:r>
        <w:rPr>
          <w:rFonts w:hint="cs"/>
          <w:rtl/>
        </w:rPr>
        <w:t>נטל האסדרה), התשע"</w:t>
      </w:r>
      <w:r w:rsidR="002F552B">
        <w:rPr>
          <w:rFonts w:hint="cs"/>
          <w:rtl/>
        </w:rPr>
        <w:t xml:space="preserve">ח </w:t>
      </w:r>
      <w:r>
        <w:rPr>
          <w:rFonts w:hint="cs"/>
          <w:rtl/>
        </w:rPr>
        <w:t>-2018;</w:t>
      </w:r>
    </w:p>
    <w:p w:rsidR="00C0341A" w:rsidRDefault="00C0341A" w:rsidP="00174B76">
      <w:pPr>
        <w:rPr>
          <w:rtl/>
        </w:rPr>
      </w:pPr>
      <w:bookmarkStart w:id="3811" w:name="_ETM_Q1_8763149"/>
      <w:bookmarkStart w:id="3812" w:name="_ETM_Q1_8763232"/>
      <w:bookmarkEnd w:id="3811"/>
      <w:bookmarkEnd w:id="3812"/>
    </w:p>
    <w:p w:rsidR="00C0341A" w:rsidRDefault="00C0341A" w:rsidP="00174B76">
      <w:pPr>
        <w:rPr>
          <w:rtl/>
        </w:rPr>
      </w:pPr>
      <w:bookmarkStart w:id="3813" w:name="_ETM_Q1_8763261"/>
      <w:bookmarkStart w:id="3814" w:name="_ETM_Q1_8763377"/>
      <w:bookmarkEnd w:id="3813"/>
      <w:bookmarkEnd w:id="3814"/>
      <w:r>
        <w:rPr>
          <w:rFonts w:hint="cs"/>
          <w:rtl/>
        </w:rPr>
        <w:t xml:space="preserve">"יום התחילה" </w:t>
      </w:r>
      <w:r>
        <w:rPr>
          <w:rtl/>
        </w:rPr>
        <w:t>–</w:t>
      </w:r>
      <w:r>
        <w:rPr>
          <w:rFonts w:hint="cs"/>
          <w:rtl/>
        </w:rPr>
        <w:t xml:space="preserve"> יום תחילתו של </w:t>
      </w:r>
      <w:bookmarkStart w:id="3815" w:name="_ETM_Q1_8759936"/>
      <w:bookmarkEnd w:id="3815"/>
      <w:r>
        <w:rPr>
          <w:rFonts w:hint="cs"/>
          <w:rtl/>
        </w:rPr>
        <w:t>תיקון 21.</w:t>
      </w:r>
    </w:p>
    <w:p w:rsidR="00C0341A" w:rsidRDefault="00C0341A" w:rsidP="00174B76">
      <w:pPr>
        <w:rPr>
          <w:rtl/>
        </w:rPr>
      </w:pPr>
      <w:bookmarkStart w:id="3816" w:name="_ETM_Q1_8763568"/>
      <w:bookmarkStart w:id="3817" w:name="_ETM_Q1_8763669"/>
      <w:bookmarkEnd w:id="3816"/>
      <w:bookmarkEnd w:id="3817"/>
    </w:p>
    <w:p w:rsidR="00C0341A" w:rsidRDefault="00C0341A" w:rsidP="002F552B">
      <w:pPr>
        <w:rPr>
          <w:rtl/>
        </w:rPr>
      </w:pPr>
      <w:bookmarkStart w:id="3818" w:name="_ETM_Q1_8764254"/>
      <w:bookmarkStart w:id="3819" w:name="_ETM_Q1_8764359"/>
      <w:bookmarkEnd w:id="3818"/>
      <w:bookmarkEnd w:id="3819"/>
      <w:r>
        <w:rPr>
          <w:rFonts w:hint="cs"/>
          <w:rtl/>
        </w:rPr>
        <w:t xml:space="preserve">סעיף (ב) על אף הוראות סעיפים 23 ו-24 לתיקון </w:t>
      </w:r>
      <w:bookmarkStart w:id="3820" w:name="_ETM_Q1_8764846"/>
      <w:bookmarkEnd w:id="3820"/>
      <w:r>
        <w:rPr>
          <w:rFonts w:hint="cs"/>
          <w:rtl/>
        </w:rPr>
        <w:t xml:space="preserve">21, על עבירה של הסדר כובל שנעברה ערב יום התחילה </w:t>
      </w:r>
      <w:bookmarkStart w:id="3821" w:name="_ETM_Q1_8766553"/>
      <w:bookmarkEnd w:id="3821"/>
      <w:r>
        <w:rPr>
          <w:rFonts w:hint="cs"/>
          <w:rtl/>
        </w:rPr>
        <w:t>בנסיבות מחמירות, כאמור בסעיפים 47(א</w:t>
      </w:r>
      <w:r w:rsidR="002F552B">
        <w:rPr>
          <w:rFonts w:hint="cs"/>
          <w:rtl/>
        </w:rPr>
        <w:t>)</w:t>
      </w:r>
      <w:r>
        <w:rPr>
          <w:rFonts w:hint="cs"/>
          <w:rtl/>
        </w:rPr>
        <w:t xml:space="preserve">(1) ו-47א רבתי כנוסחם ערב </w:t>
      </w:r>
      <w:bookmarkStart w:id="3822" w:name="_ETM_Q1_8772860"/>
      <w:bookmarkEnd w:id="3822"/>
      <w:r>
        <w:rPr>
          <w:rFonts w:hint="cs"/>
          <w:rtl/>
        </w:rPr>
        <w:t>יום התחילה, יחול הדין כאמור בסעיף 47א רבתי כנוסחו ע</w:t>
      </w:r>
      <w:bookmarkStart w:id="3823" w:name="_ETM_Q1_8777871"/>
      <w:bookmarkEnd w:id="3823"/>
      <w:r>
        <w:rPr>
          <w:rFonts w:hint="cs"/>
          <w:rtl/>
        </w:rPr>
        <w:t>רב יום התחילה."</w:t>
      </w:r>
    </w:p>
    <w:p w:rsidR="00C0341A" w:rsidRDefault="00C0341A" w:rsidP="00174B76">
      <w:pPr>
        <w:rPr>
          <w:rtl/>
        </w:rPr>
      </w:pPr>
      <w:bookmarkStart w:id="3824" w:name="_ETM_Q1_8785278"/>
      <w:bookmarkEnd w:id="3824"/>
    </w:p>
    <w:p w:rsidR="00C0341A" w:rsidRDefault="00C0341A" w:rsidP="002F552B">
      <w:pPr>
        <w:rPr>
          <w:rtl/>
        </w:rPr>
      </w:pPr>
      <w:bookmarkStart w:id="3825" w:name="_ETM_Q1_8785420"/>
      <w:bookmarkStart w:id="3826" w:name="_ETM_Q1_8785481"/>
      <w:bookmarkStart w:id="3827" w:name="_ETM_Q1_8785523"/>
      <w:bookmarkEnd w:id="3825"/>
      <w:bookmarkEnd w:id="3826"/>
      <w:bookmarkEnd w:id="3827"/>
      <w:r>
        <w:rPr>
          <w:rFonts w:hint="cs"/>
          <w:rtl/>
        </w:rPr>
        <w:t>עד כאן כדאי שנצביע</w:t>
      </w:r>
      <w:r w:rsidR="002F552B">
        <w:rPr>
          <w:rFonts w:hint="cs"/>
          <w:rtl/>
        </w:rPr>
        <w:t>,</w:t>
      </w:r>
      <w:r>
        <w:rPr>
          <w:rFonts w:hint="cs"/>
          <w:rtl/>
        </w:rPr>
        <w:t xml:space="preserve"> ויישאר</w:t>
      </w:r>
      <w:r w:rsidR="00C14A81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רק סעיף </w:t>
      </w:r>
      <w:bookmarkStart w:id="3828" w:name="_ETM_Q1_8785652"/>
      <w:bookmarkEnd w:id="3828"/>
      <w:r>
        <w:rPr>
          <w:rFonts w:hint="cs"/>
          <w:rtl/>
        </w:rPr>
        <w:t>48.</w:t>
      </w:r>
      <w:bookmarkStart w:id="3829" w:name="_ETM_Q1_8789940"/>
      <w:bookmarkStart w:id="3830" w:name="_ETM_Q1_8789999"/>
      <w:bookmarkStart w:id="3831" w:name="_ETM_Q1_8790051"/>
      <w:bookmarkStart w:id="3832" w:name="_ETM_Q1_8790156"/>
      <w:bookmarkEnd w:id="3829"/>
      <w:bookmarkEnd w:id="3830"/>
      <w:bookmarkEnd w:id="3831"/>
      <w:bookmarkEnd w:id="3832"/>
    </w:p>
    <w:p w:rsidR="00C0341A" w:rsidRDefault="00C0341A" w:rsidP="00174B76">
      <w:pPr>
        <w:rPr>
          <w:rtl/>
        </w:rPr>
      </w:pPr>
      <w:bookmarkStart w:id="3833" w:name="_ETM_Q1_8790371"/>
      <w:bookmarkStart w:id="3834" w:name="_ETM_Q1_8790424"/>
      <w:bookmarkEnd w:id="3833"/>
      <w:bookmarkEnd w:id="3834"/>
    </w:p>
    <w:p w:rsidR="00C0341A" w:rsidRDefault="00C0341A" w:rsidP="00C0341A">
      <w:pPr>
        <w:pStyle w:val="af6"/>
        <w:keepNext/>
        <w:rPr>
          <w:rtl/>
        </w:rPr>
      </w:pPr>
      <w:bookmarkStart w:id="3835" w:name="ET_yor_4637_370"/>
      <w:r w:rsidRPr="00C0341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034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5"/>
    </w:p>
    <w:p w:rsidR="00C0341A" w:rsidRDefault="00C0341A" w:rsidP="00C0341A">
      <w:pPr>
        <w:pStyle w:val="KeepWithNext"/>
        <w:rPr>
          <w:rtl/>
        </w:rPr>
      </w:pPr>
    </w:p>
    <w:p w:rsidR="00C0341A" w:rsidRDefault="00C0341A" w:rsidP="00C0341A">
      <w:pPr>
        <w:rPr>
          <w:rtl/>
        </w:rPr>
      </w:pPr>
      <w:bookmarkStart w:id="3836" w:name="_ETM_Q1_8798419"/>
      <w:bookmarkEnd w:id="3836"/>
      <w:r>
        <w:rPr>
          <w:rtl/>
        </w:rPr>
        <w:t xml:space="preserve">  </w:t>
      </w:r>
      <w:r>
        <w:rPr>
          <w:rFonts w:hint="cs"/>
          <w:rtl/>
        </w:rPr>
        <w:t xml:space="preserve">אוקיי, תודה. זה עניין טכני לחלוטין. </w:t>
      </w:r>
    </w:p>
    <w:p w:rsidR="00C0341A" w:rsidRDefault="00C0341A" w:rsidP="0037438A">
      <w:pPr>
        <w:ind w:firstLine="0"/>
        <w:rPr>
          <w:rtl/>
        </w:rPr>
      </w:pPr>
      <w:bookmarkStart w:id="3837" w:name="_ETM_Q1_8793746"/>
      <w:bookmarkStart w:id="3838" w:name="_ETM_Q1_8793883"/>
      <w:bookmarkStart w:id="3839" w:name="_ETM_Q1_8793912"/>
      <w:bookmarkStart w:id="3840" w:name="_ETM_Q1_8793954"/>
      <w:bookmarkStart w:id="3841" w:name="_ETM_Q1_8795778"/>
      <w:bookmarkEnd w:id="3837"/>
      <w:bookmarkEnd w:id="3838"/>
      <w:bookmarkEnd w:id="3839"/>
      <w:bookmarkEnd w:id="3840"/>
      <w:bookmarkEnd w:id="3841"/>
    </w:p>
    <w:p w:rsidR="00C0341A" w:rsidRDefault="00C0341A" w:rsidP="00C0341A">
      <w:pPr>
        <w:pStyle w:val="af9"/>
        <w:keepNext/>
        <w:rPr>
          <w:rtl/>
        </w:rPr>
      </w:pPr>
      <w:bookmarkStart w:id="3842" w:name="ET_guest_מיכל_הלפרין_371"/>
      <w:r w:rsidRPr="00C0341A">
        <w:rPr>
          <w:rStyle w:val="TagStyle"/>
          <w:rtl/>
        </w:rPr>
        <w:t xml:space="preserve"> &lt;&lt; אורח &gt;&gt; </w:t>
      </w:r>
      <w:r>
        <w:rPr>
          <w:rtl/>
        </w:rPr>
        <w:t>מ</w:t>
      </w:r>
      <w:bookmarkStart w:id="3843" w:name="_ETM_Q1_8796108"/>
      <w:bookmarkStart w:id="3844" w:name="_ETM_Q1_8796151"/>
      <w:bookmarkEnd w:id="3843"/>
      <w:bookmarkEnd w:id="3844"/>
      <w:r>
        <w:rPr>
          <w:rFonts w:hint="cs"/>
          <w:rtl/>
        </w:rPr>
        <w:t>יכל כהן</w:t>
      </w:r>
      <w:r w:rsidR="0037438A">
        <w:rPr>
          <w:rFonts w:hint="cs"/>
          <w:rtl/>
        </w:rPr>
        <w:t>:</w:t>
      </w:r>
      <w:r w:rsidRPr="00C0341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42"/>
    </w:p>
    <w:p w:rsidR="00C0341A" w:rsidRDefault="00C0341A" w:rsidP="00C0341A">
      <w:pPr>
        <w:pStyle w:val="KeepWithNext"/>
        <w:rPr>
          <w:rtl/>
        </w:rPr>
      </w:pPr>
    </w:p>
    <w:p w:rsidR="00C0341A" w:rsidRDefault="00C0341A" w:rsidP="00C0341A">
      <w:pPr>
        <w:rPr>
          <w:rtl/>
        </w:rPr>
      </w:pPr>
      <w:bookmarkStart w:id="3845" w:name="_ETM_Q1_8796322"/>
      <w:bookmarkStart w:id="3846" w:name="_ETM_Q1_8796364"/>
      <w:bookmarkEnd w:id="3845"/>
      <w:bookmarkEnd w:id="3846"/>
      <w:r>
        <w:rPr>
          <w:rtl/>
        </w:rPr>
        <w:t xml:space="preserve">  </w:t>
      </w:r>
      <w:r>
        <w:rPr>
          <w:rFonts w:hint="cs"/>
          <w:rtl/>
        </w:rPr>
        <w:t xml:space="preserve">כן, של הוראת </w:t>
      </w:r>
      <w:bookmarkStart w:id="3847" w:name="_ETM_Q1_8793833"/>
      <w:bookmarkEnd w:id="3847"/>
      <w:r>
        <w:rPr>
          <w:rFonts w:hint="cs"/>
          <w:rtl/>
        </w:rPr>
        <w:t>המעבר.</w:t>
      </w:r>
    </w:p>
    <w:p w:rsidR="00C0341A" w:rsidRDefault="00C0341A" w:rsidP="0037438A">
      <w:pPr>
        <w:ind w:firstLine="0"/>
        <w:rPr>
          <w:rtl/>
        </w:rPr>
      </w:pPr>
      <w:bookmarkStart w:id="3848" w:name="_ETM_Q1_8794825"/>
      <w:bookmarkStart w:id="3849" w:name="_ETM_Q1_8794904"/>
      <w:bookmarkStart w:id="3850" w:name="_ETM_Q1_8794920"/>
      <w:bookmarkStart w:id="3851" w:name="_ETM_Q1_8795011"/>
      <w:bookmarkEnd w:id="3848"/>
      <w:bookmarkEnd w:id="3849"/>
      <w:bookmarkEnd w:id="3850"/>
      <w:bookmarkEnd w:id="3851"/>
    </w:p>
    <w:p w:rsidR="00C0341A" w:rsidRDefault="00C0341A" w:rsidP="00C0341A">
      <w:pPr>
        <w:pStyle w:val="af6"/>
        <w:keepNext/>
        <w:rPr>
          <w:rtl/>
        </w:rPr>
      </w:pPr>
      <w:bookmarkStart w:id="3852" w:name="ET_yor_4637_372"/>
      <w:r w:rsidRPr="00C0341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034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2"/>
    </w:p>
    <w:p w:rsidR="00C0341A" w:rsidRDefault="00C0341A" w:rsidP="00C0341A">
      <w:pPr>
        <w:pStyle w:val="KeepWithNext"/>
        <w:rPr>
          <w:rtl/>
        </w:rPr>
      </w:pPr>
    </w:p>
    <w:p w:rsidR="00C0341A" w:rsidRDefault="00C0341A" w:rsidP="00C0341A">
      <w:pPr>
        <w:rPr>
          <w:rtl/>
        </w:rPr>
      </w:pPr>
      <w:bookmarkStart w:id="3853" w:name="_ETM_Q1_8796546"/>
      <w:bookmarkEnd w:id="3853"/>
      <w:r>
        <w:rPr>
          <w:rFonts w:hint="cs"/>
          <w:rtl/>
        </w:rPr>
        <w:t>מי בעד? ירים את ידו.</w:t>
      </w:r>
    </w:p>
    <w:p w:rsidR="00C0341A" w:rsidRDefault="00C0341A" w:rsidP="00C0341A">
      <w:pPr>
        <w:pStyle w:val="af1"/>
        <w:keepNext/>
        <w:rPr>
          <w:rtl/>
        </w:rPr>
      </w:pPr>
      <w:bookmarkStart w:id="3854" w:name="_ETM_Q1_8799320"/>
      <w:bookmarkStart w:id="3855" w:name="_ETM_Q1_8799405"/>
      <w:bookmarkEnd w:id="3854"/>
      <w:bookmarkEnd w:id="3855"/>
      <w:r>
        <w:rPr>
          <w:rtl/>
        </w:rPr>
        <w:t>הצבעה</w:t>
      </w:r>
    </w:p>
    <w:p w:rsidR="00C0341A" w:rsidRDefault="00C0341A" w:rsidP="00C0341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פה אחד</w:t>
      </w:r>
    </w:p>
    <w:p w:rsidR="00C0341A" w:rsidRPr="00C0341A" w:rsidRDefault="00C0341A" w:rsidP="00C0341A">
      <w:pPr>
        <w:pStyle w:val="af2"/>
        <w:rPr>
          <w:rtl/>
        </w:rPr>
      </w:pPr>
      <w:bookmarkStart w:id="3856" w:name="_ETM_Q1_8797040"/>
      <w:bookmarkEnd w:id="3856"/>
      <w:r>
        <w:rPr>
          <w:rFonts w:hint="cs"/>
          <w:rtl/>
        </w:rPr>
        <w:t xml:space="preserve">סעיף 28, בכפוף </w:t>
      </w:r>
      <w:bookmarkStart w:id="3857" w:name="_ETM_Q1_8791331"/>
      <w:bookmarkEnd w:id="3857"/>
      <w:r>
        <w:rPr>
          <w:rFonts w:hint="cs"/>
          <w:rtl/>
        </w:rPr>
        <w:t>לשינויים, אושר.</w:t>
      </w:r>
    </w:p>
    <w:p w:rsidR="00C0341A" w:rsidRDefault="00C0341A" w:rsidP="0037438A">
      <w:pPr>
        <w:ind w:firstLine="0"/>
        <w:rPr>
          <w:rtl/>
        </w:rPr>
      </w:pPr>
      <w:bookmarkStart w:id="3858" w:name="_ETM_Q1_8799448"/>
      <w:bookmarkStart w:id="3859" w:name="_ETM_Q1_8799544"/>
      <w:bookmarkStart w:id="3860" w:name="_ETM_Q1_8795183"/>
      <w:bookmarkStart w:id="3861" w:name="_ETM_Q1_8795285"/>
      <w:bookmarkEnd w:id="3858"/>
      <w:bookmarkEnd w:id="3859"/>
      <w:bookmarkEnd w:id="3860"/>
      <w:bookmarkEnd w:id="3861"/>
    </w:p>
    <w:p w:rsidR="00C0341A" w:rsidRDefault="00C0341A" w:rsidP="00C0341A">
      <w:pPr>
        <w:pStyle w:val="af6"/>
        <w:keepNext/>
        <w:rPr>
          <w:rtl/>
        </w:rPr>
      </w:pPr>
      <w:bookmarkStart w:id="3862" w:name="ET_yor_4637_373"/>
      <w:r w:rsidRPr="00C0341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034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2"/>
    </w:p>
    <w:p w:rsidR="00C0341A" w:rsidRDefault="00C0341A" w:rsidP="00C0341A">
      <w:pPr>
        <w:pStyle w:val="KeepWithNext"/>
        <w:rPr>
          <w:rtl/>
        </w:rPr>
      </w:pPr>
    </w:p>
    <w:p w:rsidR="00C0341A" w:rsidRDefault="00C0341A" w:rsidP="00C0341A">
      <w:pPr>
        <w:rPr>
          <w:rtl/>
        </w:rPr>
      </w:pPr>
      <w:bookmarkStart w:id="3863" w:name="_ETM_Q1_8800976"/>
      <w:bookmarkEnd w:id="3863"/>
      <w:r>
        <w:rPr>
          <w:rFonts w:hint="cs"/>
          <w:rtl/>
        </w:rPr>
        <w:t>תודה, אושר.</w:t>
      </w:r>
      <w:r>
        <w:rPr>
          <w:rtl/>
        </w:rPr>
        <w:t xml:space="preserve">    </w:t>
      </w:r>
    </w:p>
    <w:p w:rsidR="00C0341A" w:rsidRDefault="00C0341A" w:rsidP="00C0341A">
      <w:pPr>
        <w:rPr>
          <w:rtl/>
        </w:rPr>
      </w:pPr>
      <w:bookmarkStart w:id="3864" w:name="_ETM_Q1_8800915"/>
      <w:bookmarkStart w:id="3865" w:name="_ETM_Q1_8800985"/>
      <w:bookmarkEnd w:id="3864"/>
      <w:bookmarkEnd w:id="3865"/>
    </w:p>
    <w:p w:rsidR="00C0341A" w:rsidRDefault="00C0341A" w:rsidP="00C0341A">
      <w:pPr>
        <w:rPr>
          <w:rtl/>
        </w:rPr>
      </w:pPr>
      <w:bookmarkStart w:id="3866" w:name="_ETM_Q1_8801020"/>
      <w:bookmarkStart w:id="3867" w:name="_ETM_Q1_8801070"/>
      <w:bookmarkStart w:id="3868" w:name="_ETM_Q1_8801906"/>
      <w:bookmarkEnd w:id="3866"/>
      <w:bookmarkEnd w:id="3867"/>
      <w:bookmarkEnd w:id="3868"/>
      <w:r>
        <w:rPr>
          <w:rFonts w:hint="cs"/>
          <w:rtl/>
        </w:rPr>
        <w:t>עכשיו הסעיף האחרון.</w:t>
      </w:r>
    </w:p>
    <w:p w:rsidR="00C0341A" w:rsidRDefault="00C0341A" w:rsidP="00C0341A">
      <w:pPr>
        <w:rPr>
          <w:rtl/>
        </w:rPr>
      </w:pPr>
      <w:bookmarkStart w:id="3869" w:name="_ETM_Q1_8798534"/>
      <w:bookmarkStart w:id="3870" w:name="_ETM_Q1_8798613"/>
      <w:bookmarkEnd w:id="3869"/>
      <w:bookmarkEnd w:id="3870"/>
    </w:p>
    <w:p w:rsidR="00C0341A" w:rsidRDefault="00C0341A" w:rsidP="00C0341A">
      <w:pPr>
        <w:pStyle w:val="af9"/>
        <w:keepNext/>
        <w:rPr>
          <w:rtl/>
        </w:rPr>
      </w:pPr>
      <w:bookmarkStart w:id="3871" w:name="ET_guest_707284_374"/>
      <w:r w:rsidRPr="00C0341A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C034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71"/>
    </w:p>
    <w:p w:rsidR="00C0341A" w:rsidRDefault="00C0341A" w:rsidP="0037438A">
      <w:pPr>
        <w:ind w:firstLine="0"/>
        <w:rPr>
          <w:rtl/>
        </w:rPr>
      </w:pPr>
      <w:bookmarkStart w:id="3872" w:name="_ETM_Q1_8802502"/>
      <w:bookmarkStart w:id="3873" w:name="_ETM_Q1_8802558"/>
      <w:bookmarkEnd w:id="3872"/>
      <w:bookmarkEnd w:id="3873"/>
    </w:p>
    <w:p w:rsidR="00C0341A" w:rsidRDefault="00C0341A" w:rsidP="00174B76">
      <w:pPr>
        <w:rPr>
          <w:rtl/>
        </w:rPr>
      </w:pPr>
      <w:bookmarkStart w:id="3874" w:name="_ETM_Q1_8732759"/>
      <w:bookmarkStart w:id="3875" w:name="_ETM_Q1_8732851"/>
      <w:bookmarkEnd w:id="3874"/>
      <w:bookmarkEnd w:id="3875"/>
      <w:r>
        <w:rPr>
          <w:rFonts w:hint="cs"/>
          <w:rtl/>
        </w:rPr>
        <w:t xml:space="preserve">עכשיו סעיף אחריות המנהלים. החלפת סעיף 48, </w:t>
      </w:r>
      <w:bookmarkStart w:id="3876" w:name="_ETM_Q1_8805742"/>
      <w:bookmarkEnd w:id="3876"/>
      <w:r>
        <w:rPr>
          <w:rFonts w:hint="cs"/>
          <w:rtl/>
        </w:rPr>
        <w:t xml:space="preserve">זה סעיף 24א רבתי לתיקון: "במקום סעיף 48 לחוק </w:t>
      </w:r>
      <w:bookmarkStart w:id="3877" w:name="_ETM_Q1_8808687"/>
      <w:bookmarkEnd w:id="3877"/>
      <w:r>
        <w:rPr>
          <w:rFonts w:hint="cs"/>
          <w:rtl/>
        </w:rPr>
        <w:t>העיקרי, יבוא:</w:t>
      </w:r>
    </w:p>
    <w:p w:rsidR="00C0341A" w:rsidRDefault="00C0341A" w:rsidP="00174B76">
      <w:pPr>
        <w:rPr>
          <w:rtl/>
        </w:rPr>
      </w:pPr>
      <w:bookmarkStart w:id="3878" w:name="_ETM_Q1_8812288"/>
      <w:bookmarkEnd w:id="3878"/>
    </w:p>
    <w:p w:rsidR="00C0341A" w:rsidRDefault="00C0341A" w:rsidP="00174B76">
      <w:pPr>
        <w:rPr>
          <w:rtl/>
        </w:rPr>
      </w:pPr>
      <w:bookmarkStart w:id="3879" w:name="_ETM_Q1_8812414"/>
      <w:bookmarkStart w:id="3880" w:name="_ETM_Q1_8812443"/>
      <w:bookmarkStart w:id="3881" w:name="_ETM_Q1_8812487"/>
      <w:bookmarkEnd w:id="3879"/>
      <w:bookmarkEnd w:id="3880"/>
      <w:bookmarkEnd w:id="3881"/>
      <w:r>
        <w:rPr>
          <w:rFonts w:hint="cs"/>
          <w:rtl/>
        </w:rPr>
        <w:t xml:space="preserve">(א) נושא משרה בתאגיד חייב לפקח ולעשות כל </w:t>
      </w:r>
      <w:bookmarkStart w:id="3882" w:name="_ETM_Q1_8810945"/>
      <w:bookmarkEnd w:id="3882"/>
      <w:r>
        <w:rPr>
          <w:rFonts w:hint="cs"/>
          <w:rtl/>
        </w:rPr>
        <w:t xml:space="preserve">שניתן למניעת עבירה לפי חוק זה בידי התאגיד או בידי </w:t>
      </w:r>
      <w:bookmarkStart w:id="3883" w:name="_ETM_Q1_8817696"/>
      <w:bookmarkEnd w:id="3883"/>
      <w:r>
        <w:rPr>
          <w:rFonts w:hint="cs"/>
          <w:rtl/>
        </w:rPr>
        <w:t xml:space="preserve">עובד מעובדיו; המפר הוראה זו, דינו </w:t>
      </w:r>
      <w:r>
        <w:rPr>
          <w:rtl/>
        </w:rPr>
        <w:t>–</w:t>
      </w:r>
      <w:r>
        <w:rPr>
          <w:rFonts w:hint="cs"/>
          <w:rtl/>
        </w:rPr>
        <w:t xml:space="preserve"> שנה מאסר </w:t>
      </w:r>
      <w:bookmarkStart w:id="3884" w:name="_ETM_Q1_8821832"/>
      <w:bookmarkEnd w:id="3884"/>
      <w:r>
        <w:rPr>
          <w:rFonts w:hint="cs"/>
          <w:rtl/>
        </w:rPr>
        <w:t>והקנס הקבוע ליחיד בשל אותה עבירה.</w:t>
      </w:r>
    </w:p>
    <w:p w:rsidR="00C0341A" w:rsidRDefault="00C0341A" w:rsidP="00174B76">
      <w:pPr>
        <w:rPr>
          <w:rtl/>
        </w:rPr>
      </w:pPr>
      <w:bookmarkStart w:id="3885" w:name="_ETM_Q1_8823572"/>
      <w:bookmarkEnd w:id="3885"/>
    </w:p>
    <w:p w:rsidR="00C0341A" w:rsidRDefault="00C0341A" w:rsidP="002F552B">
      <w:pPr>
        <w:rPr>
          <w:rtl/>
        </w:rPr>
      </w:pPr>
      <w:bookmarkStart w:id="3886" w:name="_ETM_Q1_8823667"/>
      <w:bookmarkStart w:id="3887" w:name="_ETM_Q1_8823747"/>
      <w:bookmarkStart w:id="3888" w:name="_ETM_Q1_8823790"/>
      <w:bookmarkEnd w:id="3886"/>
      <w:bookmarkEnd w:id="3887"/>
      <w:bookmarkEnd w:id="3888"/>
      <w:r>
        <w:rPr>
          <w:rFonts w:hint="cs"/>
          <w:rtl/>
        </w:rPr>
        <w:t xml:space="preserve">(ב) נעברה עבירה לפי </w:t>
      </w:r>
      <w:bookmarkStart w:id="3889" w:name="_ETM_Q1_8820999"/>
      <w:bookmarkEnd w:id="3889"/>
      <w:r>
        <w:rPr>
          <w:rFonts w:hint="cs"/>
          <w:rtl/>
        </w:rPr>
        <w:t xml:space="preserve">חוק זה בידי תאגיד או בידי עובד מעובדיו, חזקה כי </w:t>
      </w:r>
      <w:bookmarkStart w:id="3890" w:name="_ETM_Q1_8828791"/>
      <w:bookmarkEnd w:id="3890"/>
      <w:r w:rsidR="002F552B">
        <w:rPr>
          <w:rFonts w:hint="cs"/>
          <w:rtl/>
        </w:rPr>
        <w:t>נו</w:t>
      </w:r>
      <w:r>
        <w:rPr>
          <w:rFonts w:hint="cs"/>
          <w:rtl/>
        </w:rPr>
        <w:t>ש</w:t>
      </w:r>
      <w:r w:rsidR="002F552B">
        <w:rPr>
          <w:rFonts w:hint="cs"/>
          <w:rtl/>
        </w:rPr>
        <w:t>א</w:t>
      </w:r>
      <w:r>
        <w:rPr>
          <w:rFonts w:hint="cs"/>
          <w:rtl/>
        </w:rPr>
        <w:t xml:space="preserve"> משרה בתאגיד הפר את חובתו לפי סעיף קטן (א), </w:t>
      </w:r>
      <w:bookmarkStart w:id="3891" w:name="_ETM_Q1_8831100"/>
      <w:bookmarkEnd w:id="3891"/>
      <w:r>
        <w:rPr>
          <w:rFonts w:hint="cs"/>
          <w:rtl/>
        </w:rPr>
        <w:t xml:space="preserve">אלא אם כן הוכיח כי עשה כל שניתן כדי למלא </w:t>
      </w:r>
      <w:bookmarkStart w:id="3892" w:name="_ETM_Q1_8830241"/>
      <w:bookmarkEnd w:id="3892"/>
      <w:r>
        <w:rPr>
          <w:rFonts w:hint="cs"/>
          <w:rtl/>
        </w:rPr>
        <w:t>את חובתו.</w:t>
      </w:r>
    </w:p>
    <w:p w:rsidR="00C0341A" w:rsidRDefault="00C0341A" w:rsidP="00174B76">
      <w:pPr>
        <w:rPr>
          <w:rtl/>
        </w:rPr>
      </w:pPr>
      <w:bookmarkStart w:id="3893" w:name="_ETM_Q1_8833778"/>
      <w:bookmarkStart w:id="3894" w:name="_ETM_Q1_8833841"/>
      <w:bookmarkEnd w:id="3893"/>
      <w:bookmarkEnd w:id="3894"/>
    </w:p>
    <w:p w:rsidR="00C0341A" w:rsidRDefault="00C0341A" w:rsidP="00174B76">
      <w:pPr>
        <w:rPr>
          <w:rtl/>
        </w:rPr>
      </w:pPr>
      <w:bookmarkStart w:id="3895" w:name="_ETM_Q1_8833889"/>
      <w:bookmarkStart w:id="3896" w:name="_ETM_Q1_8833996"/>
      <w:bookmarkEnd w:id="3895"/>
      <w:bookmarkEnd w:id="3896"/>
      <w:r>
        <w:rPr>
          <w:rFonts w:hint="cs"/>
          <w:rtl/>
        </w:rPr>
        <w:t xml:space="preserve">(ג) בסעיף זה "נושא משרה" </w:t>
      </w:r>
      <w:r>
        <w:rPr>
          <w:rtl/>
        </w:rPr>
        <w:t>–</w:t>
      </w:r>
      <w:r>
        <w:rPr>
          <w:rFonts w:hint="cs"/>
          <w:rtl/>
        </w:rPr>
        <w:t xml:space="preserve"> דירקטור, מנהל </w:t>
      </w:r>
      <w:bookmarkStart w:id="3897" w:name="_ETM_Q1_8837712"/>
      <w:bookmarkEnd w:id="3897"/>
      <w:r>
        <w:rPr>
          <w:rFonts w:hint="cs"/>
          <w:rtl/>
        </w:rPr>
        <w:t xml:space="preserve">פעיל בתאגיד, שותף, למעט שותף מוגבל, או פקיד האחראי מטעם </w:t>
      </w:r>
      <w:bookmarkStart w:id="3898" w:name="_ETM_Q1_8840345"/>
      <w:bookmarkEnd w:id="3898"/>
      <w:r>
        <w:rPr>
          <w:rFonts w:hint="cs"/>
          <w:rtl/>
        </w:rPr>
        <w:t>התאגיד על התחום שבו בוצעה העבירה.</w:t>
      </w:r>
      <w:r w:rsidR="00123017">
        <w:rPr>
          <w:rFonts w:hint="cs"/>
          <w:rtl/>
        </w:rPr>
        <w:t>"</w:t>
      </w:r>
      <w:r w:rsidR="002F552B">
        <w:rPr>
          <w:rFonts w:hint="cs"/>
          <w:rtl/>
        </w:rPr>
        <w:t>"</w:t>
      </w:r>
    </w:p>
    <w:p w:rsidR="00123017" w:rsidRDefault="00123017" w:rsidP="00174B76">
      <w:pPr>
        <w:rPr>
          <w:rtl/>
        </w:rPr>
      </w:pPr>
      <w:bookmarkStart w:id="3899" w:name="_ETM_Q1_8843075"/>
      <w:bookmarkStart w:id="3900" w:name="_ETM_Q1_8843139"/>
      <w:bookmarkEnd w:id="3899"/>
      <w:bookmarkEnd w:id="3900"/>
    </w:p>
    <w:p w:rsidR="00123017" w:rsidRDefault="00123017" w:rsidP="00174B76">
      <w:pPr>
        <w:rPr>
          <w:rtl/>
        </w:rPr>
      </w:pPr>
      <w:bookmarkStart w:id="3901" w:name="_ETM_Q1_8843204"/>
      <w:bookmarkStart w:id="3902" w:name="_ETM_Q1_8843279"/>
      <w:bookmarkEnd w:id="3901"/>
      <w:bookmarkEnd w:id="3902"/>
      <w:r>
        <w:rPr>
          <w:rFonts w:hint="cs"/>
          <w:rtl/>
        </w:rPr>
        <w:t xml:space="preserve">אדוני, אולי אקריא גם את </w:t>
      </w:r>
      <w:bookmarkStart w:id="3903" w:name="_ETM_Q1_8846789"/>
      <w:bookmarkEnd w:id="3903"/>
      <w:r>
        <w:rPr>
          <w:rFonts w:hint="cs"/>
          <w:rtl/>
        </w:rPr>
        <w:t>הוראת המעבר ונסיים את ההקראות.</w:t>
      </w:r>
    </w:p>
    <w:p w:rsidR="00123017" w:rsidRDefault="00123017" w:rsidP="00CC6AD6">
      <w:pPr>
        <w:ind w:firstLine="0"/>
        <w:rPr>
          <w:rtl/>
        </w:rPr>
      </w:pPr>
      <w:bookmarkStart w:id="3904" w:name="_ETM_Q1_8850517"/>
      <w:bookmarkStart w:id="3905" w:name="_ETM_Q1_8850654"/>
      <w:bookmarkStart w:id="3906" w:name="_ETM_Q1_8850675"/>
      <w:bookmarkStart w:id="3907" w:name="_ETM_Q1_8850717"/>
      <w:bookmarkEnd w:id="3904"/>
      <w:bookmarkEnd w:id="3905"/>
      <w:bookmarkEnd w:id="3906"/>
      <w:bookmarkEnd w:id="3907"/>
    </w:p>
    <w:p w:rsidR="00123017" w:rsidRDefault="00123017" w:rsidP="00123017">
      <w:pPr>
        <w:pStyle w:val="af5"/>
        <w:keepNext/>
        <w:rPr>
          <w:rtl/>
        </w:rPr>
      </w:pPr>
      <w:bookmarkStart w:id="3908" w:name="ET_interruption_קריאות_375"/>
      <w:r w:rsidRPr="0012301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2301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908"/>
    </w:p>
    <w:p w:rsidR="00123017" w:rsidRDefault="00123017" w:rsidP="00123017">
      <w:pPr>
        <w:pStyle w:val="KeepWithNext"/>
        <w:rPr>
          <w:rtl/>
        </w:rPr>
      </w:pPr>
    </w:p>
    <w:p w:rsidR="00123017" w:rsidRDefault="004A676D" w:rsidP="00123017">
      <w:pPr>
        <w:rPr>
          <w:rtl/>
        </w:rPr>
      </w:pPr>
      <w:bookmarkStart w:id="3909" w:name="_ETM_Q1_8853511"/>
      <w:bookmarkEnd w:id="3909"/>
      <w:r>
        <w:rPr>
          <w:rFonts w:hint="cs"/>
          <w:rtl/>
        </w:rPr>
        <w:t xml:space="preserve">- </w:t>
      </w:r>
      <w:r w:rsidR="00123017">
        <w:rPr>
          <w:rFonts w:hint="cs"/>
          <w:rtl/>
        </w:rPr>
        <w:t>- -</w:t>
      </w:r>
    </w:p>
    <w:p w:rsidR="00123017" w:rsidRDefault="00123017" w:rsidP="00123017">
      <w:pPr>
        <w:ind w:firstLine="0"/>
        <w:rPr>
          <w:rtl/>
        </w:rPr>
      </w:pPr>
      <w:bookmarkStart w:id="3910" w:name="_ETM_Q1_8849726"/>
      <w:bookmarkStart w:id="3911" w:name="_ETM_Q1_8849845"/>
      <w:bookmarkStart w:id="3912" w:name="_ETM_Q1_8849887"/>
      <w:bookmarkStart w:id="3913" w:name="_ETM_Q1_8849982"/>
      <w:bookmarkEnd w:id="3910"/>
      <w:bookmarkEnd w:id="3911"/>
      <w:bookmarkEnd w:id="3912"/>
      <w:bookmarkEnd w:id="3913"/>
    </w:p>
    <w:p w:rsidR="00123017" w:rsidRDefault="00123017" w:rsidP="00123017">
      <w:pPr>
        <w:pStyle w:val="af6"/>
        <w:keepNext/>
        <w:rPr>
          <w:rtl/>
        </w:rPr>
      </w:pPr>
      <w:bookmarkStart w:id="3914" w:name="ET_yor_4637_376"/>
      <w:r w:rsidRPr="001230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230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4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bookmarkStart w:id="3915" w:name="_ETM_Q1_8851202"/>
      <w:bookmarkEnd w:id="3915"/>
      <w:r>
        <w:rPr>
          <w:rFonts w:hint="cs"/>
          <w:rtl/>
        </w:rPr>
        <w:t xml:space="preserve">חברים יקרים, אני </w:t>
      </w:r>
      <w:bookmarkStart w:id="3916" w:name="_ETM_Q1_8852751"/>
      <w:bookmarkEnd w:id="3916"/>
      <w:r>
        <w:rPr>
          <w:rFonts w:hint="cs"/>
          <w:rtl/>
        </w:rPr>
        <w:t>מנהל את הדיון ואני רוצה שהיא תסיים את ה</w:t>
      </w:r>
      <w:bookmarkStart w:id="3917" w:name="_ETM_Q1_8849775"/>
      <w:bookmarkEnd w:id="3917"/>
      <w:r>
        <w:rPr>
          <w:rFonts w:hint="cs"/>
          <w:rtl/>
        </w:rPr>
        <w:t>הקראה</w:t>
      </w:r>
      <w:r>
        <w:rPr>
          <w:rtl/>
        </w:rPr>
        <w:t xml:space="preserve"> </w:t>
      </w:r>
      <w:r>
        <w:rPr>
          <w:rFonts w:hint="cs"/>
          <w:rtl/>
        </w:rPr>
        <w:t xml:space="preserve">כדי שנוכל לסיים את זה, זה לא בגלל </w:t>
      </w:r>
      <w:bookmarkStart w:id="3918" w:name="_ETM_Q1_8856157"/>
      <w:bookmarkEnd w:id="3918"/>
      <w:r>
        <w:rPr>
          <w:rFonts w:hint="cs"/>
          <w:rtl/>
        </w:rPr>
        <w:t xml:space="preserve">שאני מנסה - - - </w:t>
      </w:r>
    </w:p>
    <w:p w:rsidR="00123017" w:rsidRDefault="00123017" w:rsidP="0037438A">
      <w:pPr>
        <w:ind w:firstLine="0"/>
        <w:rPr>
          <w:rtl/>
        </w:rPr>
      </w:pPr>
      <w:bookmarkStart w:id="3919" w:name="_ETM_Q1_8854181"/>
      <w:bookmarkStart w:id="3920" w:name="_ETM_Q1_8854243"/>
      <w:bookmarkStart w:id="3921" w:name="_ETM_Q1_8854307"/>
      <w:bookmarkStart w:id="3922" w:name="_ETM_Q1_8854403"/>
      <w:bookmarkStart w:id="3923" w:name="_ETM_Q1_8855140"/>
      <w:bookmarkEnd w:id="3919"/>
      <w:bookmarkEnd w:id="3920"/>
      <w:bookmarkEnd w:id="3921"/>
      <w:bookmarkEnd w:id="3922"/>
      <w:bookmarkEnd w:id="3923"/>
    </w:p>
    <w:p w:rsidR="00123017" w:rsidRDefault="00123017" w:rsidP="00123017">
      <w:pPr>
        <w:pStyle w:val="af9"/>
        <w:keepNext/>
        <w:rPr>
          <w:rtl/>
        </w:rPr>
      </w:pPr>
      <w:bookmarkStart w:id="3924" w:name="ET_guest_707284_377"/>
      <w:r w:rsidRPr="00123017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123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4"/>
    </w:p>
    <w:p w:rsidR="00123017" w:rsidRDefault="00123017" w:rsidP="00123017">
      <w:pPr>
        <w:ind w:firstLine="0"/>
        <w:rPr>
          <w:rtl/>
        </w:rPr>
      </w:pPr>
      <w:bookmarkStart w:id="3925" w:name="_ETM_Q1_8855900"/>
      <w:bookmarkStart w:id="3926" w:name="_ETM_Q1_8855953"/>
      <w:bookmarkEnd w:id="3925"/>
      <w:bookmarkEnd w:id="3926"/>
    </w:p>
    <w:p w:rsidR="00123017" w:rsidRDefault="00123017" w:rsidP="00174B76">
      <w:pPr>
        <w:rPr>
          <w:rtl/>
        </w:rPr>
      </w:pPr>
      <w:bookmarkStart w:id="3927" w:name="_ETM_Q1_8846199"/>
      <w:bookmarkStart w:id="3928" w:name="_ETM_Q1_8846266"/>
      <w:bookmarkEnd w:id="3927"/>
      <w:bookmarkEnd w:id="3928"/>
      <w:r>
        <w:rPr>
          <w:rFonts w:hint="cs"/>
          <w:rtl/>
        </w:rPr>
        <w:t xml:space="preserve">אני קוראת את סעיף 28(ג) </w:t>
      </w:r>
      <w:bookmarkStart w:id="3929" w:name="_ETM_Q1_8856320"/>
      <w:bookmarkEnd w:id="3929"/>
      <w:r>
        <w:rPr>
          <w:rFonts w:hint="cs"/>
          <w:rtl/>
        </w:rPr>
        <w:t>לתיקון, רק הור</w:t>
      </w:r>
      <w:r w:rsidR="002F552B">
        <w:rPr>
          <w:rFonts w:hint="cs"/>
          <w:rtl/>
        </w:rPr>
        <w:t>את המעבר לגבי אחריות המנהלים: "</w:t>
      </w:r>
      <w:r>
        <w:rPr>
          <w:rFonts w:hint="cs"/>
          <w:rtl/>
        </w:rPr>
        <w:t xml:space="preserve">נעברה לפני </w:t>
      </w:r>
      <w:bookmarkStart w:id="3930" w:name="_ETM_Q1_8857097"/>
      <w:bookmarkEnd w:id="3930"/>
      <w:r>
        <w:rPr>
          <w:rFonts w:hint="cs"/>
          <w:rtl/>
        </w:rPr>
        <w:t xml:space="preserve">יום התחילה עבירה לפי חוק זה, לא ייראו בתיקון </w:t>
      </w:r>
      <w:bookmarkStart w:id="3931" w:name="_ETM_Q1_8863440"/>
      <w:bookmarkEnd w:id="3931"/>
      <w:r>
        <w:rPr>
          <w:rFonts w:hint="cs"/>
          <w:rtl/>
        </w:rPr>
        <w:t>סעיף 48 כביטולו לענ</w:t>
      </w:r>
      <w:r w:rsidR="002F552B">
        <w:rPr>
          <w:rFonts w:hint="cs"/>
          <w:rtl/>
        </w:rPr>
        <w:t>י</w:t>
      </w:r>
      <w:r>
        <w:rPr>
          <w:rFonts w:hint="cs"/>
          <w:rtl/>
        </w:rPr>
        <w:t xml:space="preserve">ין סעיף 4 לחוק העונשין, ויחול לעניין </w:t>
      </w:r>
      <w:bookmarkStart w:id="3932" w:name="_ETM_Q1_8865175"/>
      <w:bookmarkEnd w:id="3932"/>
      <w:r>
        <w:rPr>
          <w:rFonts w:hint="cs"/>
          <w:rtl/>
        </w:rPr>
        <w:t>עבירה כאמור סעיף 48 כנוסחו לאחר יום התחילה."</w:t>
      </w:r>
    </w:p>
    <w:p w:rsidR="00C0341A" w:rsidRDefault="00C0341A" w:rsidP="00174B76">
      <w:pPr>
        <w:rPr>
          <w:rtl/>
        </w:rPr>
      </w:pPr>
      <w:bookmarkStart w:id="3933" w:name="_ETM_Q1_8857327"/>
      <w:bookmarkStart w:id="3934" w:name="_ETM_Q1_8857379"/>
      <w:bookmarkStart w:id="3935" w:name="_ETM_Q1_8844920"/>
      <w:bookmarkStart w:id="3936" w:name="_ETM_Q1_8844975"/>
      <w:bookmarkEnd w:id="3933"/>
      <w:bookmarkEnd w:id="3934"/>
      <w:bookmarkEnd w:id="3935"/>
      <w:bookmarkEnd w:id="3936"/>
    </w:p>
    <w:p w:rsidR="00123017" w:rsidRDefault="00123017" w:rsidP="00123017">
      <w:pPr>
        <w:pStyle w:val="af6"/>
        <w:keepNext/>
        <w:rPr>
          <w:rtl/>
        </w:rPr>
      </w:pPr>
      <w:bookmarkStart w:id="3937" w:name="ET_yor_4637_378"/>
      <w:r w:rsidRPr="001230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230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7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bookmarkStart w:id="3938" w:name="_ETM_Q1_8875578"/>
      <w:bookmarkEnd w:id="3938"/>
      <w:r>
        <w:rPr>
          <w:rFonts w:hint="cs"/>
          <w:rtl/>
        </w:rPr>
        <w:t>תודה.</w:t>
      </w:r>
      <w:bookmarkStart w:id="3939" w:name="_ETM_Q1_8876782"/>
      <w:bookmarkEnd w:id="3939"/>
    </w:p>
    <w:p w:rsidR="00123017" w:rsidRDefault="00123017" w:rsidP="00123017">
      <w:pPr>
        <w:rPr>
          <w:rtl/>
        </w:rPr>
      </w:pPr>
      <w:bookmarkStart w:id="3940" w:name="_ETM_Q1_8876826"/>
      <w:bookmarkEnd w:id="3940"/>
    </w:p>
    <w:p w:rsidR="00123017" w:rsidRDefault="00123017" w:rsidP="00123017">
      <w:pPr>
        <w:rPr>
          <w:rtl/>
        </w:rPr>
      </w:pPr>
      <w:bookmarkStart w:id="3941" w:name="_ETM_Q1_8876910"/>
      <w:bookmarkStart w:id="3942" w:name="_ETM_Q1_8877024"/>
      <w:bookmarkEnd w:id="3941"/>
      <w:bookmarkEnd w:id="3942"/>
      <w:r>
        <w:rPr>
          <w:rFonts w:hint="cs"/>
          <w:rtl/>
        </w:rPr>
        <w:t xml:space="preserve">אדוני, </w:t>
      </w:r>
      <w:bookmarkStart w:id="3943" w:name="_ETM_Q1_8878990"/>
      <w:bookmarkEnd w:id="3943"/>
      <w:r>
        <w:rPr>
          <w:rFonts w:hint="cs"/>
          <w:rtl/>
        </w:rPr>
        <w:t>מה אתה מציע, בקצרה.</w:t>
      </w:r>
    </w:p>
    <w:p w:rsidR="00123017" w:rsidRDefault="00123017" w:rsidP="00123017">
      <w:pPr>
        <w:ind w:firstLine="0"/>
        <w:rPr>
          <w:rtl/>
        </w:rPr>
      </w:pPr>
      <w:bookmarkStart w:id="3944" w:name="_ETM_Q1_8876243"/>
      <w:bookmarkStart w:id="3945" w:name="_ETM_Q1_8876300"/>
      <w:bookmarkStart w:id="3946" w:name="_ETM_Q1_8876372"/>
      <w:bookmarkStart w:id="3947" w:name="_ETM_Q1_8876480"/>
      <w:bookmarkStart w:id="3948" w:name="_ETM_Q1_8878195"/>
      <w:bookmarkEnd w:id="3944"/>
      <w:bookmarkEnd w:id="3945"/>
      <w:bookmarkEnd w:id="3946"/>
      <w:bookmarkEnd w:id="3947"/>
      <w:bookmarkEnd w:id="3948"/>
    </w:p>
    <w:p w:rsidR="00123017" w:rsidRDefault="00123017" w:rsidP="00123017">
      <w:pPr>
        <w:pStyle w:val="af9"/>
        <w:keepNext/>
        <w:rPr>
          <w:rtl/>
        </w:rPr>
      </w:pPr>
      <w:bookmarkStart w:id="3949" w:name="ET_guest_אוריאל_לין_379"/>
      <w:r w:rsidRPr="00123017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123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9"/>
    </w:p>
    <w:p w:rsidR="00123017" w:rsidRDefault="00123017" w:rsidP="00123017">
      <w:pPr>
        <w:ind w:firstLine="0"/>
        <w:rPr>
          <w:rtl/>
        </w:rPr>
      </w:pPr>
      <w:bookmarkStart w:id="3950" w:name="_ETM_Q1_8878950"/>
      <w:bookmarkStart w:id="3951" w:name="_ETM_Q1_8879008"/>
      <w:bookmarkEnd w:id="3950"/>
      <w:bookmarkEnd w:id="3951"/>
      <w:r>
        <w:rPr>
          <w:rtl/>
        </w:rPr>
        <w:t xml:space="preserve"> </w:t>
      </w:r>
    </w:p>
    <w:p w:rsidR="00174B76" w:rsidRDefault="00123017" w:rsidP="00174B76">
      <w:pPr>
        <w:rPr>
          <w:rtl/>
        </w:rPr>
      </w:pPr>
      <w:bookmarkStart w:id="3952" w:name="_ETM_Q1_8656256"/>
      <w:bookmarkStart w:id="3953" w:name="_ETM_Q1_8656317"/>
      <w:bookmarkEnd w:id="3952"/>
      <w:bookmarkEnd w:id="3953"/>
      <w:r>
        <w:rPr>
          <w:rFonts w:hint="cs"/>
          <w:rtl/>
        </w:rPr>
        <w:t xml:space="preserve">ההצעה היא </w:t>
      </w:r>
      <w:bookmarkStart w:id="3954" w:name="_ETM_Q1_8882179"/>
      <w:bookmarkEnd w:id="3954"/>
      <w:r>
        <w:rPr>
          <w:rFonts w:hint="cs"/>
          <w:rtl/>
        </w:rPr>
        <w:t xml:space="preserve">להשאיר את הסעיף הקודם כמו שהוא היה. אדוני היושב-ראש, אם אנחנו </w:t>
      </w:r>
      <w:bookmarkStart w:id="3955" w:name="_ETM_Q1_8889924"/>
      <w:bookmarkEnd w:id="3955"/>
      <w:r>
        <w:rPr>
          <w:rFonts w:hint="cs"/>
          <w:rtl/>
        </w:rPr>
        <w:t>ננהל כך את הדיון - - -</w:t>
      </w:r>
    </w:p>
    <w:p w:rsidR="00123017" w:rsidRDefault="00123017" w:rsidP="00174B76">
      <w:pPr>
        <w:rPr>
          <w:rtl/>
        </w:rPr>
      </w:pPr>
      <w:bookmarkStart w:id="3956" w:name="_ETM_Q1_8888116"/>
      <w:bookmarkStart w:id="3957" w:name="_ETM_Q1_8888224"/>
      <w:bookmarkEnd w:id="3956"/>
      <w:bookmarkEnd w:id="3957"/>
    </w:p>
    <w:p w:rsidR="00123017" w:rsidRDefault="00123017" w:rsidP="00123017">
      <w:pPr>
        <w:pStyle w:val="af6"/>
        <w:keepNext/>
        <w:rPr>
          <w:rtl/>
        </w:rPr>
      </w:pPr>
      <w:bookmarkStart w:id="3958" w:name="_ETM_Q1_8890588"/>
      <w:bookmarkStart w:id="3959" w:name="_ETM_Q1_8890681"/>
      <w:bookmarkStart w:id="3960" w:name="ET_yor_4637_380"/>
      <w:bookmarkEnd w:id="3958"/>
      <w:bookmarkEnd w:id="3959"/>
      <w:r w:rsidRPr="00123017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1230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0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bookmarkStart w:id="3961" w:name="_ETM_Q1_8891689"/>
      <w:bookmarkEnd w:id="3961"/>
      <w:r>
        <w:rPr>
          <w:rFonts w:hint="cs"/>
          <w:rtl/>
        </w:rPr>
        <w:t>דעתי לא נוחה, אני</w:t>
      </w:r>
      <w:bookmarkStart w:id="3962" w:name="_ETM_Q1_8893725"/>
      <w:bookmarkEnd w:id="3962"/>
      <w:r>
        <w:rPr>
          <w:rFonts w:hint="cs"/>
          <w:rtl/>
        </w:rPr>
        <w:t xml:space="preserve"> חושב שהסעיף הוא דרקוני מדיי. </w:t>
      </w:r>
      <w:r>
        <w:rPr>
          <w:rtl/>
        </w:rPr>
        <w:t xml:space="preserve"> </w:t>
      </w:r>
      <w:r>
        <w:rPr>
          <w:rFonts w:hint="cs"/>
          <w:rtl/>
        </w:rPr>
        <w:t xml:space="preserve">בכל הכבוד, את </w:t>
      </w:r>
      <w:bookmarkStart w:id="3963" w:name="_ETM_Q1_8895561"/>
      <w:bookmarkEnd w:id="3963"/>
      <w:r>
        <w:rPr>
          <w:rFonts w:hint="cs"/>
          <w:rtl/>
        </w:rPr>
        <w:t xml:space="preserve">יודעת איך דירקטוריונים מתנהלים לא פעם, </w:t>
      </w:r>
      <w:bookmarkStart w:id="3964" w:name="_ETM_Q1_8901140"/>
      <w:bookmarkEnd w:id="3964"/>
      <w:r>
        <w:rPr>
          <w:rFonts w:hint="cs"/>
          <w:rtl/>
        </w:rPr>
        <w:t xml:space="preserve">ומה </w:t>
      </w:r>
      <w:bookmarkStart w:id="3965" w:name="_ETM_Q1_8903497"/>
      <w:bookmarkEnd w:id="3965"/>
      <w:r>
        <w:rPr>
          <w:rFonts w:hint="cs"/>
          <w:rtl/>
        </w:rPr>
        <w:t>זה הדח"צים שמח"צים</w:t>
      </w:r>
      <w:r w:rsidR="002F552B">
        <w:rPr>
          <w:rFonts w:hint="cs"/>
          <w:rtl/>
        </w:rPr>
        <w:t>,</w:t>
      </w:r>
      <w:r>
        <w:rPr>
          <w:rFonts w:hint="cs"/>
          <w:rtl/>
        </w:rPr>
        <w:t xml:space="preserve"> וכל הסיפורים האלה.  אני רוצה להזכיר לך את הדיון על סעיף ההילה</w:t>
      </w:r>
      <w:bookmarkStart w:id="3966" w:name="_ETM_Q1_8909616"/>
      <w:bookmarkEnd w:id="3966"/>
      <w:r>
        <w:rPr>
          <w:rFonts w:hint="cs"/>
          <w:rtl/>
        </w:rPr>
        <w:t xml:space="preserve"> בדיונים של ועדת החקירה. אני חושב שהעונש הוא </w:t>
      </w:r>
      <w:bookmarkStart w:id="3967" w:name="_ETM_Q1_8924031"/>
      <w:bookmarkEnd w:id="3967"/>
      <w:r>
        <w:rPr>
          <w:rFonts w:hint="cs"/>
          <w:rtl/>
        </w:rPr>
        <w:t xml:space="preserve">כבד. אני מרגיש לא נוח בכיסא. </w:t>
      </w:r>
    </w:p>
    <w:p w:rsidR="00123017" w:rsidRDefault="00123017" w:rsidP="0037438A">
      <w:pPr>
        <w:ind w:firstLine="0"/>
        <w:rPr>
          <w:rtl/>
        </w:rPr>
      </w:pPr>
      <w:bookmarkStart w:id="3968" w:name="_ETM_Q1_8934145"/>
      <w:bookmarkStart w:id="3969" w:name="_ETM_Q1_8934207"/>
      <w:bookmarkStart w:id="3970" w:name="_ETM_Q1_8934257"/>
      <w:bookmarkStart w:id="3971" w:name="_ETM_Q1_8934312"/>
      <w:bookmarkEnd w:id="3968"/>
      <w:bookmarkEnd w:id="3969"/>
      <w:bookmarkEnd w:id="3970"/>
      <w:bookmarkEnd w:id="3971"/>
    </w:p>
    <w:p w:rsidR="00123017" w:rsidRDefault="00123017" w:rsidP="00123017">
      <w:pPr>
        <w:pStyle w:val="a4"/>
        <w:keepNext/>
        <w:rPr>
          <w:rtl/>
        </w:rPr>
      </w:pPr>
      <w:bookmarkStart w:id="3972" w:name="ET_speaker_לאה_ורון_381"/>
      <w:r w:rsidRPr="00123017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230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2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bookmarkStart w:id="3973" w:name="_ETM_Q1_8931415"/>
      <w:bookmarkStart w:id="3974" w:name="_ETM_Q1_8931680"/>
      <w:bookmarkStart w:id="3975" w:name="_ETM_Q1_8931730"/>
      <w:bookmarkEnd w:id="3973"/>
      <w:bookmarkEnd w:id="3974"/>
      <w:bookmarkEnd w:id="3975"/>
      <w:r>
        <w:rPr>
          <w:rFonts w:hint="cs"/>
          <w:rtl/>
        </w:rPr>
        <w:t xml:space="preserve">אדוני, יש אישור של </w:t>
      </w:r>
      <w:bookmarkStart w:id="3976" w:name="_ETM_Q1_8927389"/>
      <w:bookmarkEnd w:id="3976"/>
      <w:r>
        <w:rPr>
          <w:rFonts w:hint="cs"/>
          <w:rtl/>
        </w:rPr>
        <w:t>יושב-ראש הכנסת להמשיך את הישיבה עד השעה 16:10.</w:t>
      </w:r>
    </w:p>
    <w:p w:rsidR="00123017" w:rsidRDefault="00123017" w:rsidP="0037438A">
      <w:pPr>
        <w:ind w:firstLine="0"/>
        <w:rPr>
          <w:rtl/>
        </w:rPr>
      </w:pPr>
      <w:bookmarkStart w:id="3977" w:name="_ETM_Q1_8935917"/>
      <w:bookmarkStart w:id="3978" w:name="_ETM_Q1_8935984"/>
      <w:bookmarkStart w:id="3979" w:name="_ETM_Q1_8936045"/>
      <w:bookmarkStart w:id="3980" w:name="_ETM_Q1_8936147"/>
      <w:bookmarkEnd w:id="3977"/>
      <w:bookmarkEnd w:id="3978"/>
      <w:bookmarkEnd w:id="3979"/>
      <w:bookmarkEnd w:id="3980"/>
    </w:p>
    <w:p w:rsidR="00123017" w:rsidRDefault="00123017" w:rsidP="00123017">
      <w:pPr>
        <w:pStyle w:val="af6"/>
        <w:keepNext/>
        <w:rPr>
          <w:rtl/>
        </w:rPr>
      </w:pPr>
      <w:bookmarkStart w:id="3981" w:name="ET_yor_4637_382"/>
      <w:r w:rsidRPr="001230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230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1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bookmarkStart w:id="3982" w:name="_ETM_Q1_8937288"/>
      <w:bookmarkEnd w:id="3982"/>
      <w:r>
        <w:rPr>
          <w:rFonts w:hint="cs"/>
          <w:rtl/>
        </w:rPr>
        <w:t xml:space="preserve">תודה. </w:t>
      </w:r>
    </w:p>
    <w:p w:rsidR="00123017" w:rsidRDefault="00123017" w:rsidP="0037438A">
      <w:pPr>
        <w:ind w:firstLine="0"/>
        <w:rPr>
          <w:rtl/>
        </w:rPr>
      </w:pPr>
      <w:bookmarkStart w:id="3983" w:name="_ETM_Q1_8937933"/>
      <w:bookmarkStart w:id="3984" w:name="_ETM_Q1_8938060"/>
      <w:bookmarkStart w:id="3985" w:name="_ETM_Q1_8938090"/>
      <w:bookmarkStart w:id="3986" w:name="_ETM_Q1_8938133"/>
      <w:bookmarkStart w:id="3987" w:name="_ETM_Q1_8933629"/>
      <w:bookmarkEnd w:id="3983"/>
      <w:bookmarkEnd w:id="3984"/>
      <w:bookmarkEnd w:id="3985"/>
      <w:bookmarkEnd w:id="3986"/>
      <w:bookmarkEnd w:id="3987"/>
    </w:p>
    <w:p w:rsidR="00123017" w:rsidRDefault="00123017" w:rsidP="00123017">
      <w:pPr>
        <w:pStyle w:val="af9"/>
        <w:keepNext/>
        <w:rPr>
          <w:rtl/>
        </w:rPr>
      </w:pPr>
      <w:bookmarkStart w:id="3988" w:name="ET_guest_אוריאל_לין_383"/>
      <w:r w:rsidRPr="00123017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123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8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bookmarkStart w:id="3989" w:name="_ETM_Q1_8934334"/>
      <w:bookmarkStart w:id="3990" w:name="_ETM_Q1_8934402"/>
      <w:bookmarkEnd w:id="3989"/>
      <w:bookmarkEnd w:id="3990"/>
      <w:r>
        <w:rPr>
          <w:rFonts w:hint="cs"/>
          <w:rtl/>
        </w:rPr>
        <w:t>אדוני היושב-ראש</w:t>
      </w:r>
      <w:bookmarkStart w:id="3991" w:name="_ETM_Q1_8934514"/>
      <w:bookmarkStart w:id="3992" w:name="_ETM_Q1_8934610"/>
      <w:bookmarkEnd w:id="3991"/>
      <w:bookmarkEnd w:id="3992"/>
      <w:r>
        <w:rPr>
          <w:rFonts w:hint="cs"/>
          <w:rtl/>
        </w:rPr>
        <w:t xml:space="preserve">, לא יכול </w:t>
      </w:r>
      <w:bookmarkStart w:id="3993" w:name="_ETM_Q1_8935181"/>
      <w:bookmarkEnd w:id="3993"/>
      <w:r>
        <w:rPr>
          <w:rFonts w:hint="cs"/>
          <w:rtl/>
        </w:rPr>
        <w:t>להיות שאנחנו</w:t>
      </w:r>
      <w:r>
        <w:rPr>
          <w:rtl/>
        </w:rPr>
        <w:t xml:space="preserve"> </w:t>
      </w:r>
      <w:r>
        <w:rPr>
          <w:rFonts w:hint="cs"/>
          <w:rtl/>
        </w:rPr>
        <w:t>לא נוכל להביע את דעתנו. אנחנו שומעים</w:t>
      </w:r>
      <w:r w:rsidR="00275808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כל </w:t>
      </w:r>
      <w:bookmarkStart w:id="3994" w:name="_ETM_Q1_8941988"/>
      <w:bookmarkEnd w:id="3994"/>
      <w:r w:rsidR="00275808">
        <w:rPr>
          <w:rFonts w:hint="cs"/>
          <w:rtl/>
        </w:rPr>
        <w:t>הזמן ולא שומעים את נציגי המגזר העסקי.</w:t>
      </w:r>
    </w:p>
    <w:p w:rsidR="00123017" w:rsidRDefault="00123017" w:rsidP="0037438A">
      <w:pPr>
        <w:ind w:firstLine="0"/>
        <w:rPr>
          <w:rtl/>
        </w:rPr>
      </w:pPr>
      <w:bookmarkStart w:id="3995" w:name="_ETM_Q1_8945123"/>
      <w:bookmarkStart w:id="3996" w:name="_ETM_Q1_8945178"/>
      <w:bookmarkStart w:id="3997" w:name="_ETM_Q1_8945268"/>
      <w:bookmarkStart w:id="3998" w:name="_ETM_Q1_8945355"/>
      <w:bookmarkEnd w:id="3995"/>
      <w:bookmarkEnd w:id="3996"/>
      <w:bookmarkEnd w:id="3997"/>
      <w:bookmarkEnd w:id="3998"/>
    </w:p>
    <w:p w:rsidR="00123017" w:rsidRDefault="00123017" w:rsidP="00123017">
      <w:pPr>
        <w:pStyle w:val="af6"/>
        <w:keepNext/>
        <w:rPr>
          <w:rtl/>
        </w:rPr>
      </w:pPr>
      <w:bookmarkStart w:id="3999" w:name="ET_yor_4637_384"/>
      <w:r w:rsidRPr="001230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230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9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bookmarkStart w:id="4000" w:name="_ETM_Q1_8940106"/>
      <w:bookmarkEnd w:id="4000"/>
      <w:r>
        <w:rPr>
          <w:rFonts w:hint="cs"/>
          <w:rtl/>
        </w:rPr>
        <w:t xml:space="preserve">אבל אתה רואה שאני </w:t>
      </w:r>
      <w:bookmarkStart w:id="4001" w:name="_ETM_Q1_8939439"/>
      <w:bookmarkEnd w:id="4001"/>
      <w:r>
        <w:rPr>
          <w:rFonts w:hint="cs"/>
          <w:rtl/>
        </w:rPr>
        <w:t xml:space="preserve">מנסה. אדוני יגרום לי שבסוף יהיה מי בעד ומי נגד </w:t>
      </w:r>
      <w:bookmarkStart w:id="4002" w:name="_ETM_Q1_8942179"/>
      <w:bookmarkEnd w:id="4002"/>
      <w:r>
        <w:rPr>
          <w:rFonts w:hint="cs"/>
          <w:rtl/>
        </w:rPr>
        <w:t>ההצעה.</w:t>
      </w:r>
      <w:r>
        <w:rPr>
          <w:rtl/>
        </w:rPr>
        <w:t xml:space="preserve"> </w:t>
      </w:r>
      <w:r>
        <w:rPr>
          <w:rFonts w:hint="cs"/>
          <w:rtl/>
        </w:rPr>
        <w:t xml:space="preserve">תן לי, בבקשה. אני מנסה לתת לזה </w:t>
      </w:r>
      <w:bookmarkStart w:id="4003" w:name="_ETM_Q1_8950538"/>
      <w:bookmarkEnd w:id="4003"/>
      <w:r>
        <w:rPr>
          <w:rFonts w:hint="cs"/>
          <w:rtl/>
        </w:rPr>
        <w:t>פתרון.</w:t>
      </w:r>
    </w:p>
    <w:p w:rsidR="00123017" w:rsidRDefault="00123017" w:rsidP="00123017">
      <w:pPr>
        <w:rPr>
          <w:rtl/>
        </w:rPr>
      </w:pPr>
      <w:bookmarkStart w:id="4004" w:name="_ETM_Q1_8951499"/>
      <w:bookmarkEnd w:id="4004"/>
    </w:p>
    <w:p w:rsidR="00123017" w:rsidRDefault="00123017" w:rsidP="00123017">
      <w:pPr>
        <w:rPr>
          <w:rtl/>
        </w:rPr>
      </w:pPr>
      <w:bookmarkStart w:id="4005" w:name="_ETM_Q1_8951598"/>
      <w:bookmarkStart w:id="4006" w:name="_ETM_Q1_8951649"/>
      <w:bookmarkStart w:id="4007" w:name="_ETM_Q1_8951694"/>
      <w:bookmarkEnd w:id="4005"/>
      <w:bookmarkEnd w:id="4006"/>
      <w:bookmarkEnd w:id="4007"/>
      <w:r>
        <w:rPr>
          <w:rFonts w:hint="cs"/>
          <w:rtl/>
        </w:rPr>
        <w:t>בבקשה.</w:t>
      </w:r>
    </w:p>
    <w:p w:rsidR="00123017" w:rsidRDefault="00123017" w:rsidP="00123017">
      <w:pPr>
        <w:ind w:firstLine="0"/>
        <w:rPr>
          <w:rtl/>
        </w:rPr>
      </w:pPr>
      <w:bookmarkStart w:id="4008" w:name="_ETM_Q1_8949112"/>
      <w:bookmarkStart w:id="4009" w:name="_ETM_Q1_8949202"/>
      <w:bookmarkStart w:id="4010" w:name="_ETM_Q1_8949294"/>
      <w:bookmarkStart w:id="4011" w:name="_ETM_Q1_8949339"/>
      <w:bookmarkEnd w:id="4008"/>
      <w:bookmarkEnd w:id="4009"/>
      <w:bookmarkEnd w:id="4010"/>
      <w:bookmarkEnd w:id="4011"/>
    </w:p>
    <w:p w:rsidR="00123017" w:rsidRDefault="00123017" w:rsidP="00123017">
      <w:pPr>
        <w:pStyle w:val="af9"/>
        <w:keepNext/>
        <w:rPr>
          <w:rtl/>
        </w:rPr>
      </w:pPr>
      <w:bookmarkStart w:id="4012" w:name="ET_guest_מיכל_הלפרין_385"/>
      <w:r w:rsidRPr="0012301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123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2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r>
        <w:rPr>
          <w:rFonts w:hint="cs"/>
          <w:rtl/>
        </w:rPr>
        <w:t xml:space="preserve">כיוון שמדובר פה בכל זאת בסוגיית רוחב שמופיעה בהרבה מאוד </w:t>
      </w:r>
      <w:bookmarkStart w:id="4013" w:name="_ETM_Q1_8949702"/>
      <w:bookmarkEnd w:id="4013"/>
      <w:r>
        <w:rPr>
          <w:rFonts w:hint="cs"/>
          <w:rtl/>
        </w:rPr>
        <w:t>חוקים, אני אעביר את רשות הדיבור פה למשרד המשפטים.</w:t>
      </w:r>
    </w:p>
    <w:p w:rsidR="00123017" w:rsidRDefault="00123017" w:rsidP="00CC6AD6">
      <w:pPr>
        <w:ind w:firstLine="0"/>
        <w:rPr>
          <w:rtl/>
        </w:rPr>
      </w:pPr>
      <w:bookmarkStart w:id="4014" w:name="_ETM_Q1_8953268"/>
      <w:bookmarkStart w:id="4015" w:name="_ETM_Q1_8953371"/>
      <w:bookmarkStart w:id="4016" w:name="_ETM_Q1_8953433"/>
      <w:bookmarkStart w:id="4017" w:name="_ETM_Q1_8953477"/>
      <w:bookmarkEnd w:id="4014"/>
      <w:bookmarkEnd w:id="4015"/>
      <w:bookmarkEnd w:id="4016"/>
      <w:bookmarkEnd w:id="4017"/>
    </w:p>
    <w:p w:rsidR="00123017" w:rsidRDefault="00123017" w:rsidP="00123017">
      <w:pPr>
        <w:pStyle w:val="af6"/>
        <w:keepNext/>
        <w:rPr>
          <w:rtl/>
        </w:rPr>
      </w:pPr>
      <w:bookmarkStart w:id="4018" w:name="ET_yor_4637_386"/>
      <w:r w:rsidRPr="001230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230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8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bookmarkStart w:id="4019" w:name="_ETM_Q1_8954080"/>
      <w:bookmarkEnd w:id="4019"/>
      <w:r>
        <w:rPr>
          <w:rFonts w:hint="cs"/>
          <w:rtl/>
        </w:rPr>
        <w:t xml:space="preserve">בבקשה, </w:t>
      </w:r>
      <w:bookmarkStart w:id="4020" w:name="_ETM_Q1_8955384"/>
      <w:bookmarkEnd w:id="4020"/>
      <w:r>
        <w:rPr>
          <w:rFonts w:hint="cs"/>
          <w:rtl/>
        </w:rPr>
        <w:t>משרד המשפטים.</w:t>
      </w:r>
    </w:p>
    <w:p w:rsidR="00123017" w:rsidRDefault="00123017" w:rsidP="00123017">
      <w:pPr>
        <w:ind w:firstLine="0"/>
        <w:rPr>
          <w:rtl/>
        </w:rPr>
      </w:pPr>
      <w:bookmarkStart w:id="4021" w:name="_ETM_Q1_8958552"/>
      <w:bookmarkStart w:id="4022" w:name="_ETM_Q1_8958622"/>
      <w:bookmarkStart w:id="4023" w:name="_ETM_Q1_8958665"/>
      <w:bookmarkStart w:id="4024" w:name="_ETM_Q1_8958743"/>
      <w:bookmarkStart w:id="4025" w:name="_ETM_Q1_8959785"/>
      <w:bookmarkEnd w:id="4021"/>
      <w:bookmarkEnd w:id="4022"/>
      <w:bookmarkEnd w:id="4023"/>
      <w:bookmarkEnd w:id="4024"/>
      <w:bookmarkEnd w:id="4025"/>
    </w:p>
    <w:p w:rsidR="00123017" w:rsidRDefault="00123017" w:rsidP="00123017">
      <w:pPr>
        <w:pStyle w:val="af9"/>
        <w:keepNext/>
        <w:rPr>
          <w:rtl/>
        </w:rPr>
      </w:pPr>
      <w:bookmarkStart w:id="4026" w:name="ET_guest_703988_387"/>
      <w:r w:rsidRPr="00123017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123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6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bookmarkStart w:id="4027" w:name="_ETM_Q1_8960458"/>
      <w:bookmarkStart w:id="4028" w:name="_ETM_Q1_8960534"/>
      <w:bookmarkEnd w:id="4027"/>
      <w:bookmarkEnd w:id="4028"/>
      <w:r>
        <w:rPr>
          <w:rFonts w:hint="cs"/>
          <w:rtl/>
        </w:rPr>
        <w:t>לירון נעים, משרד המשפטים.</w:t>
      </w:r>
      <w:r>
        <w:rPr>
          <w:rtl/>
        </w:rPr>
        <w:t xml:space="preserve"> </w:t>
      </w:r>
      <w:r>
        <w:rPr>
          <w:rFonts w:hint="cs"/>
          <w:rtl/>
        </w:rPr>
        <w:t xml:space="preserve">לפני שנסביר את הסעיף </w:t>
      </w:r>
      <w:bookmarkStart w:id="4029" w:name="_ETM_Q1_8960710"/>
      <w:bookmarkEnd w:id="4029"/>
      <w:r>
        <w:rPr>
          <w:rFonts w:hint="cs"/>
          <w:rtl/>
        </w:rPr>
        <w:t>עצמו</w:t>
      </w:r>
      <w:r w:rsidR="00275808">
        <w:rPr>
          <w:rFonts w:hint="cs"/>
          <w:rtl/>
        </w:rPr>
        <w:t>,</w:t>
      </w:r>
      <w:r>
        <w:rPr>
          <w:rFonts w:hint="cs"/>
          <w:rtl/>
        </w:rPr>
        <w:t xml:space="preserve"> ולפני שנסביר למה הוא סעיף הרבה יותר מידתי </w:t>
      </w:r>
      <w:bookmarkStart w:id="4030" w:name="_ETM_Q1_8965379"/>
      <w:bookmarkEnd w:id="4030"/>
      <w:r>
        <w:rPr>
          <w:rFonts w:hint="cs"/>
          <w:rtl/>
        </w:rPr>
        <w:t xml:space="preserve">ומתון מסעיף 48 הקיים היום בחוק, אני רק אבהיר. הסעיף </w:t>
      </w:r>
      <w:bookmarkStart w:id="4031" w:name="_ETM_Q1_8968578"/>
      <w:bookmarkEnd w:id="4031"/>
      <w:r>
        <w:rPr>
          <w:rFonts w:hint="cs"/>
          <w:rtl/>
        </w:rPr>
        <w:t xml:space="preserve">הזה לא עבר ועדת שרים. ההרחבה לעניין דירקטור </w:t>
      </w:r>
      <w:r w:rsidR="0027580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היום </w:t>
      </w:r>
      <w:bookmarkStart w:id="4032" w:name="_ETM_Q1_8971278"/>
      <w:bookmarkEnd w:id="4032"/>
      <w:r>
        <w:rPr>
          <w:rFonts w:hint="cs"/>
          <w:rtl/>
        </w:rPr>
        <w:t>יש לנו</w:t>
      </w:r>
      <w:r w:rsidR="00275808">
        <w:rPr>
          <w:rFonts w:hint="cs"/>
          <w:rtl/>
        </w:rPr>
        <w:t xml:space="preserve"> מנהל פעיל, הרחבנו לדירקטור באשר הוא -</w:t>
      </w:r>
      <w:r>
        <w:rPr>
          <w:rFonts w:hint="cs"/>
          <w:rtl/>
        </w:rPr>
        <w:t xml:space="preserve"> ההרחבה הזו עוררה </w:t>
      </w:r>
      <w:bookmarkStart w:id="4033" w:name="_ETM_Q1_8971937"/>
      <w:bookmarkEnd w:id="4033"/>
      <w:r>
        <w:rPr>
          <w:rFonts w:hint="cs"/>
          <w:rtl/>
        </w:rPr>
        <w:t xml:space="preserve">הרבה מאוד מחלוקות. היות והסעיף לא עבר ועדת שרים </w:t>
      </w:r>
      <w:bookmarkStart w:id="4034" w:name="_ETM_Q1_8977933"/>
      <w:bookmarkEnd w:id="4034"/>
      <w:r>
        <w:rPr>
          <w:rFonts w:hint="cs"/>
          <w:rtl/>
        </w:rPr>
        <w:t xml:space="preserve">התבקשנו למחוק את דירקטור מהגדרת "נושא משרה". לכן, אנחנו מתקנים </w:t>
      </w:r>
      <w:bookmarkStart w:id="4035" w:name="_ETM_Q1_8982903"/>
      <w:bookmarkEnd w:id="4035"/>
      <w:r>
        <w:rPr>
          <w:rFonts w:hint="cs"/>
          <w:rtl/>
        </w:rPr>
        <w:t xml:space="preserve">את ההצעה של עצמנו כך שהגדרת "נושא </w:t>
      </w:r>
      <w:bookmarkStart w:id="4036" w:name="_ETM_Q1_8982050"/>
      <w:bookmarkEnd w:id="4036"/>
      <w:r>
        <w:rPr>
          <w:rFonts w:hint="cs"/>
          <w:rtl/>
        </w:rPr>
        <w:t xml:space="preserve">משרה" לא תכלול דירקטור. </w:t>
      </w:r>
    </w:p>
    <w:p w:rsidR="00123017" w:rsidRDefault="00123017" w:rsidP="00123017">
      <w:pPr>
        <w:ind w:firstLine="0"/>
        <w:rPr>
          <w:rtl/>
        </w:rPr>
      </w:pPr>
      <w:bookmarkStart w:id="4037" w:name="_ETM_Q1_8987346"/>
      <w:bookmarkStart w:id="4038" w:name="_ETM_Q1_8987430"/>
      <w:bookmarkStart w:id="4039" w:name="_ETM_Q1_8987458"/>
      <w:bookmarkStart w:id="4040" w:name="_ETM_Q1_8987564"/>
      <w:bookmarkStart w:id="4041" w:name="_ETM_Q1_8989602"/>
      <w:bookmarkEnd w:id="4037"/>
      <w:bookmarkEnd w:id="4038"/>
      <w:bookmarkEnd w:id="4039"/>
      <w:bookmarkEnd w:id="4040"/>
      <w:bookmarkEnd w:id="4041"/>
    </w:p>
    <w:p w:rsidR="00123017" w:rsidRDefault="00123017" w:rsidP="00123017">
      <w:pPr>
        <w:pStyle w:val="af6"/>
        <w:keepNext/>
        <w:rPr>
          <w:rtl/>
        </w:rPr>
      </w:pPr>
      <w:bookmarkStart w:id="4042" w:name="ET_yor_4637_389"/>
      <w:r w:rsidRPr="001230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230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2"/>
    </w:p>
    <w:p w:rsidR="00123017" w:rsidRDefault="00123017" w:rsidP="00123017">
      <w:pPr>
        <w:pStyle w:val="KeepWithNext"/>
        <w:rPr>
          <w:rtl/>
        </w:rPr>
      </w:pPr>
    </w:p>
    <w:p w:rsidR="00123017" w:rsidRDefault="00123017" w:rsidP="00123017">
      <w:pPr>
        <w:rPr>
          <w:rtl/>
        </w:rPr>
      </w:pPr>
      <w:bookmarkStart w:id="4043" w:name="_ETM_Q1_8986296"/>
      <w:bookmarkEnd w:id="4043"/>
      <w:r>
        <w:rPr>
          <w:rFonts w:hint="cs"/>
          <w:rtl/>
        </w:rPr>
        <w:t>אוקיי, תודה.</w:t>
      </w:r>
    </w:p>
    <w:p w:rsidR="00123017" w:rsidRDefault="00123017" w:rsidP="00123017">
      <w:pPr>
        <w:rPr>
          <w:rtl/>
        </w:rPr>
      </w:pPr>
      <w:bookmarkStart w:id="4044" w:name="_ETM_Q1_8994673"/>
      <w:bookmarkStart w:id="4045" w:name="_ETM_Q1_8994730"/>
      <w:bookmarkStart w:id="4046" w:name="_ETM_Q1_8992948"/>
      <w:bookmarkEnd w:id="4044"/>
      <w:bookmarkEnd w:id="4045"/>
      <w:bookmarkEnd w:id="4046"/>
    </w:p>
    <w:p w:rsidR="00275808" w:rsidRDefault="00275808" w:rsidP="00275808">
      <w:pPr>
        <w:pStyle w:val="af5"/>
        <w:keepNext/>
        <w:rPr>
          <w:rtl/>
        </w:rPr>
      </w:pPr>
      <w:r>
        <w:rPr>
          <w:rtl/>
        </w:rPr>
        <w:t>קריאה:</w:t>
      </w:r>
    </w:p>
    <w:p w:rsidR="00275808" w:rsidRDefault="00275808" w:rsidP="00275808">
      <w:pPr>
        <w:pStyle w:val="KeepWithNext"/>
        <w:rPr>
          <w:rtl/>
        </w:rPr>
      </w:pPr>
    </w:p>
    <w:p w:rsidR="00275808" w:rsidRDefault="00275808" w:rsidP="00275808">
      <w:pPr>
        <w:rPr>
          <w:rtl/>
        </w:rPr>
      </w:pPr>
      <w:r>
        <w:rPr>
          <w:rFonts w:hint="cs"/>
          <w:rtl/>
        </w:rPr>
        <w:t>זה יותר קל.</w:t>
      </w:r>
    </w:p>
    <w:p w:rsidR="00C14A81" w:rsidRDefault="00C14A81" w:rsidP="00275808">
      <w:pPr>
        <w:rPr>
          <w:rtl/>
        </w:rPr>
      </w:pPr>
    </w:p>
    <w:p w:rsidR="00275808" w:rsidRDefault="00275808" w:rsidP="00275808">
      <w:pPr>
        <w:pStyle w:val="a4"/>
        <w:keepNext/>
        <w:rPr>
          <w:rtl/>
        </w:rPr>
      </w:pPr>
      <w:bookmarkStart w:id="4047" w:name="_ETM_Q1_8990701"/>
      <w:bookmarkStart w:id="4048" w:name="_ETM_Q1_8984852"/>
      <w:bookmarkEnd w:id="4047"/>
      <w:bookmarkEnd w:id="4048"/>
      <w:r>
        <w:rPr>
          <w:rtl/>
        </w:rPr>
        <w:t>יעקב אשר (יהדות התורה):</w:t>
      </w:r>
    </w:p>
    <w:p w:rsidR="00275808" w:rsidRDefault="00275808" w:rsidP="00275808">
      <w:pPr>
        <w:pStyle w:val="KeepWithNext"/>
        <w:rPr>
          <w:rtl/>
        </w:rPr>
      </w:pPr>
    </w:p>
    <w:p w:rsidR="00275808" w:rsidRDefault="00275808" w:rsidP="00275808">
      <w:pPr>
        <w:rPr>
          <w:rtl/>
        </w:rPr>
      </w:pPr>
      <w:r>
        <w:rPr>
          <w:rFonts w:hint="cs"/>
          <w:rtl/>
        </w:rPr>
        <w:t>לא יכול</w:t>
      </w:r>
      <w:r w:rsidR="00C14A8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4049" w:name="_ETM_Q1_8987652"/>
      <w:bookmarkEnd w:id="4049"/>
      <w:r>
        <w:rPr>
          <w:rFonts w:hint="cs"/>
          <w:rtl/>
        </w:rPr>
        <w:t>להגיד את זה קודם?</w:t>
      </w:r>
    </w:p>
    <w:p w:rsidR="00275808" w:rsidRDefault="00275808" w:rsidP="00275808">
      <w:pPr>
        <w:rPr>
          <w:rtl/>
        </w:rPr>
      </w:pPr>
      <w:bookmarkStart w:id="4050" w:name="_ETM_Q1_8999452"/>
      <w:bookmarkEnd w:id="4050"/>
    </w:p>
    <w:p w:rsidR="00275808" w:rsidRDefault="00275808" w:rsidP="00275808">
      <w:pPr>
        <w:pStyle w:val="af6"/>
        <w:keepNext/>
        <w:rPr>
          <w:rtl/>
        </w:rPr>
      </w:pPr>
      <w:bookmarkStart w:id="4051" w:name="_ETM_Q1_8999883"/>
      <w:bookmarkEnd w:id="4051"/>
      <w:r>
        <w:rPr>
          <w:rtl/>
        </w:rPr>
        <w:t>היו"ר איתן כבל:</w:t>
      </w:r>
    </w:p>
    <w:p w:rsidR="00275808" w:rsidRDefault="00275808" w:rsidP="00275808">
      <w:pPr>
        <w:ind w:firstLine="0"/>
        <w:rPr>
          <w:rtl/>
        </w:rPr>
      </w:pPr>
    </w:p>
    <w:p w:rsidR="00123017" w:rsidRDefault="00123017" w:rsidP="00123017">
      <w:pPr>
        <w:rPr>
          <w:rtl/>
        </w:rPr>
      </w:pPr>
      <w:bookmarkStart w:id="4052" w:name="_ETM_Q1_8994785"/>
      <w:bookmarkStart w:id="4053" w:name="_ETM_Q1_8994840"/>
      <w:bookmarkEnd w:id="4052"/>
      <w:bookmarkEnd w:id="4053"/>
      <w:r>
        <w:rPr>
          <w:rFonts w:hint="cs"/>
          <w:rtl/>
        </w:rPr>
        <w:t>חברים, ענת כועסת עדיין.</w:t>
      </w:r>
    </w:p>
    <w:p w:rsidR="00123017" w:rsidRDefault="00123017" w:rsidP="00123017">
      <w:pPr>
        <w:rPr>
          <w:rtl/>
        </w:rPr>
      </w:pPr>
      <w:bookmarkStart w:id="4054" w:name="_ETM_Q1_8987731"/>
      <w:bookmarkStart w:id="4055" w:name="_ETM_Q1_8987845"/>
      <w:bookmarkEnd w:id="4054"/>
      <w:bookmarkEnd w:id="4055"/>
      <w:r>
        <w:rPr>
          <w:rtl/>
        </w:rPr>
        <w:t xml:space="preserve">  </w:t>
      </w:r>
    </w:p>
    <w:p w:rsidR="00123017" w:rsidRDefault="00123017" w:rsidP="00123017">
      <w:pPr>
        <w:pStyle w:val="af9"/>
        <w:keepNext/>
        <w:rPr>
          <w:rtl/>
        </w:rPr>
      </w:pPr>
      <w:bookmarkStart w:id="4056" w:name="ET_guest_749377_388"/>
      <w:r w:rsidRPr="00123017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1230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6"/>
    </w:p>
    <w:p w:rsidR="00123017" w:rsidRDefault="00123017" w:rsidP="00123017">
      <w:pPr>
        <w:pStyle w:val="KeepWithNext"/>
        <w:rPr>
          <w:rtl/>
        </w:rPr>
      </w:pPr>
      <w:bookmarkStart w:id="4057" w:name="_ETM_Q1_8990401"/>
      <w:bookmarkStart w:id="4058" w:name="_ETM_Q1_8990460"/>
      <w:bookmarkEnd w:id="4057"/>
      <w:bookmarkEnd w:id="4058"/>
    </w:p>
    <w:p w:rsidR="00123017" w:rsidRDefault="00123017" w:rsidP="00D57345">
      <w:pPr>
        <w:rPr>
          <w:rtl/>
        </w:rPr>
      </w:pPr>
      <w:r>
        <w:rPr>
          <w:rFonts w:hint="cs"/>
          <w:rtl/>
        </w:rPr>
        <w:t xml:space="preserve">יש בעיה </w:t>
      </w:r>
      <w:bookmarkStart w:id="4059" w:name="_ETM_Q1_8998208"/>
      <w:bookmarkEnd w:id="4059"/>
      <w:r>
        <w:rPr>
          <w:rFonts w:hint="cs"/>
          <w:rtl/>
        </w:rPr>
        <w:t>אחרת ואני רוצה להסב את תשומת ליבו של היושב-ראש ל</w:t>
      </w:r>
      <w:bookmarkStart w:id="4060" w:name="_ETM_Q1_8997696"/>
      <w:bookmarkEnd w:id="4060"/>
      <w:r>
        <w:rPr>
          <w:rFonts w:hint="cs"/>
          <w:rtl/>
        </w:rPr>
        <w:t xml:space="preserve">עניין זה. הרף שנדרש </w:t>
      </w:r>
      <w:r w:rsidR="00D57345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D57345">
        <w:rPr>
          <w:rFonts w:hint="cs"/>
          <w:rtl/>
        </w:rPr>
        <w:t>"</w:t>
      </w:r>
      <w:r>
        <w:rPr>
          <w:rFonts w:hint="cs"/>
          <w:rtl/>
        </w:rPr>
        <w:t>כל שניתן לעשות"</w:t>
      </w:r>
      <w:r w:rsidR="00D57345">
        <w:rPr>
          <w:rFonts w:hint="cs"/>
          <w:rtl/>
        </w:rPr>
        <w:t xml:space="preserve">, הוא רף </w:t>
      </w:r>
      <w:bookmarkStart w:id="4061" w:name="_ETM_Q1_9006327"/>
      <w:bookmarkEnd w:id="4061"/>
      <w:r w:rsidR="00D57345">
        <w:rPr>
          <w:rFonts w:hint="cs"/>
          <w:rtl/>
        </w:rPr>
        <w:t>עמום.</w:t>
      </w:r>
    </w:p>
    <w:p w:rsidR="00D57345" w:rsidRDefault="00D57345" w:rsidP="00D57345">
      <w:pPr>
        <w:ind w:firstLine="0"/>
        <w:rPr>
          <w:rtl/>
        </w:rPr>
      </w:pPr>
      <w:bookmarkStart w:id="4062" w:name="_ETM_Q1_9005813"/>
      <w:bookmarkStart w:id="4063" w:name="_ETM_Q1_9005884"/>
      <w:bookmarkStart w:id="4064" w:name="_ETM_Q1_9005924"/>
      <w:bookmarkStart w:id="4065" w:name="_ETM_Q1_9006062"/>
      <w:bookmarkEnd w:id="4062"/>
      <w:bookmarkEnd w:id="4063"/>
      <w:bookmarkEnd w:id="4064"/>
      <w:bookmarkEnd w:id="4065"/>
    </w:p>
    <w:p w:rsidR="00D57345" w:rsidRDefault="00D57345" w:rsidP="00D57345">
      <w:pPr>
        <w:pStyle w:val="af6"/>
        <w:keepNext/>
        <w:rPr>
          <w:rtl/>
        </w:rPr>
      </w:pPr>
      <w:bookmarkStart w:id="4066" w:name="ET_yor_4637_390"/>
      <w:r w:rsidRPr="00D573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573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6"/>
    </w:p>
    <w:p w:rsidR="00D57345" w:rsidRDefault="00D57345" w:rsidP="00D57345">
      <w:pPr>
        <w:pStyle w:val="KeepWithNext"/>
        <w:rPr>
          <w:rtl/>
        </w:rPr>
      </w:pPr>
    </w:p>
    <w:p w:rsidR="00D57345" w:rsidRDefault="00D57345" w:rsidP="00D57345">
      <w:pPr>
        <w:rPr>
          <w:rtl/>
        </w:rPr>
      </w:pPr>
      <w:bookmarkStart w:id="4067" w:name="_ETM_Q1_9007167"/>
      <w:bookmarkEnd w:id="4067"/>
      <w:r>
        <w:rPr>
          <w:rFonts w:hint="cs"/>
          <w:rtl/>
        </w:rPr>
        <w:t xml:space="preserve">אבל הם כבר משכו. כבר אין לנו על </w:t>
      </w:r>
      <w:bookmarkStart w:id="4068" w:name="_ETM_Q1_9002244"/>
      <w:bookmarkEnd w:id="4068"/>
      <w:r>
        <w:rPr>
          <w:rFonts w:hint="cs"/>
          <w:rtl/>
        </w:rPr>
        <w:t>מה - - -</w:t>
      </w:r>
      <w:bookmarkStart w:id="4069" w:name="_ETM_Q1_9008869"/>
      <w:bookmarkStart w:id="4070" w:name="_ETM_Q1_9008927"/>
      <w:bookmarkStart w:id="4071" w:name="_ETM_Q1_9008966"/>
      <w:bookmarkStart w:id="4072" w:name="_ETM_Q1_9009037"/>
      <w:bookmarkEnd w:id="4069"/>
      <w:bookmarkEnd w:id="4070"/>
      <w:bookmarkEnd w:id="4071"/>
      <w:bookmarkEnd w:id="4072"/>
    </w:p>
    <w:p w:rsidR="00D57345" w:rsidRDefault="00D57345" w:rsidP="00D57345">
      <w:pPr>
        <w:rPr>
          <w:rtl/>
        </w:rPr>
      </w:pPr>
      <w:bookmarkStart w:id="4073" w:name="_ETM_Q1_9005557"/>
      <w:bookmarkStart w:id="4074" w:name="_ETM_Q1_9005617"/>
      <w:bookmarkEnd w:id="4073"/>
      <w:bookmarkEnd w:id="4074"/>
    </w:p>
    <w:p w:rsidR="00D57345" w:rsidRDefault="00D57345" w:rsidP="00D57345">
      <w:pPr>
        <w:pStyle w:val="a4"/>
        <w:keepNext/>
        <w:rPr>
          <w:rtl/>
        </w:rPr>
      </w:pPr>
      <w:bookmarkStart w:id="4075" w:name="ET_speaker_אתי_בנדלר_391"/>
      <w:r w:rsidRPr="00D57345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D573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5"/>
    </w:p>
    <w:p w:rsidR="00D57345" w:rsidRDefault="00D57345" w:rsidP="00D57345">
      <w:pPr>
        <w:pStyle w:val="KeepWithNext"/>
        <w:rPr>
          <w:rtl/>
        </w:rPr>
      </w:pPr>
    </w:p>
    <w:p w:rsidR="00D57345" w:rsidRDefault="00D57345" w:rsidP="00D57345">
      <w:pPr>
        <w:rPr>
          <w:rtl/>
        </w:rPr>
      </w:pPr>
      <w:bookmarkStart w:id="4076" w:name="_ETM_Q1_9009022"/>
      <w:bookmarkStart w:id="4077" w:name="_ETM_Q1_9009063"/>
      <w:bookmarkEnd w:id="4076"/>
      <w:bookmarkEnd w:id="4077"/>
      <w:r>
        <w:rPr>
          <w:rFonts w:hint="cs"/>
          <w:rtl/>
        </w:rPr>
        <w:t>לא, הם משכו רק את המילה "דירקטור".</w:t>
      </w:r>
    </w:p>
    <w:p w:rsidR="00D57345" w:rsidRDefault="00D57345" w:rsidP="0037438A">
      <w:pPr>
        <w:ind w:firstLine="0"/>
        <w:rPr>
          <w:rtl/>
        </w:rPr>
      </w:pPr>
      <w:bookmarkStart w:id="4078" w:name="_ETM_Q1_9015472"/>
      <w:bookmarkStart w:id="4079" w:name="_ETM_Q1_9015573"/>
      <w:bookmarkStart w:id="4080" w:name="_ETM_Q1_9015600"/>
      <w:bookmarkStart w:id="4081" w:name="_ETM_Q1_9015695"/>
      <w:bookmarkEnd w:id="4078"/>
      <w:bookmarkEnd w:id="4079"/>
      <w:bookmarkEnd w:id="4080"/>
      <w:bookmarkEnd w:id="4081"/>
    </w:p>
    <w:p w:rsidR="00D57345" w:rsidRDefault="00D57345" w:rsidP="00D57345">
      <w:pPr>
        <w:pStyle w:val="af6"/>
        <w:keepNext/>
        <w:rPr>
          <w:rtl/>
        </w:rPr>
      </w:pPr>
      <w:bookmarkStart w:id="4082" w:name="ET_yor_4637_392"/>
      <w:r w:rsidRPr="00D573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573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2"/>
    </w:p>
    <w:p w:rsidR="00D57345" w:rsidRDefault="00D57345" w:rsidP="00D57345">
      <w:pPr>
        <w:pStyle w:val="KeepWithNext"/>
        <w:rPr>
          <w:rtl/>
        </w:rPr>
      </w:pPr>
    </w:p>
    <w:p w:rsidR="00D57345" w:rsidRDefault="00275808" w:rsidP="00D57345">
      <w:pPr>
        <w:rPr>
          <w:rtl/>
        </w:rPr>
      </w:pPr>
      <w:bookmarkStart w:id="4083" w:name="_ETM_Q1_9017062"/>
      <w:bookmarkEnd w:id="4083"/>
      <w:r>
        <w:rPr>
          <w:rFonts w:hint="cs"/>
          <w:rtl/>
        </w:rPr>
        <w:t xml:space="preserve">אני יודע, </w:t>
      </w:r>
      <w:r w:rsidR="00D57345">
        <w:rPr>
          <w:rFonts w:hint="cs"/>
          <w:rtl/>
        </w:rPr>
        <w:t xml:space="preserve">אני דיברתי על </w:t>
      </w:r>
      <w:bookmarkStart w:id="4084" w:name="_ETM_Q1_9019008"/>
      <w:bookmarkEnd w:id="4084"/>
      <w:r w:rsidR="00D57345">
        <w:rPr>
          <w:rFonts w:hint="cs"/>
          <w:rtl/>
        </w:rPr>
        <w:t xml:space="preserve">דירקטור. </w:t>
      </w:r>
      <w:r w:rsidR="00D57345">
        <w:rPr>
          <w:rtl/>
        </w:rPr>
        <w:t xml:space="preserve">  </w:t>
      </w:r>
    </w:p>
    <w:p w:rsidR="00D57345" w:rsidRDefault="00D57345" w:rsidP="00D57345">
      <w:pPr>
        <w:ind w:firstLine="0"/>
        <w:rPr>
          <w:rtl/>
        </w:rPr>
      </w:pPr>
      <w:bookmarkStart w:id="4085" w:name="_ETM_Q1_9014175"/>
      <w:bookmarkStart w:id="4086" w:name="_ETM_Q1_9014235"/>
      <w:bookmarkStart w:id="4087" w:name="_ETM_Q1_9014303"/>
      <w:bookmarkStart w:id="4088" w:name="_ETM_Q1_9014369"/>
      <w:bookmarkStart w:id="4089" w:name="_ETM_Q1_9015649"/>
      <w:bookmarkStart w:id="4090" w:name="_ETM_Q1_9008552"/>
      <w:bookmarkStart w:id="4091" w:name="_ETM_Q1_9008665"/>
      <w:bookmarkEnd w:id="4085"/>
      <w:bookmarkEnd w:id="4086"/>
      <w:bookmarkEnd w:id="4087"/>
      <w:bookmarkEnd w:id="4088"/>
      <w:bookmarkEnd w:id="4089"/>
      <w:bookmarkEnd w:id="4090"/>
      <w:bookmarkEnd w:id="4091"/>
    </w:p>
    <w:p w:rsidR="00D57345" w:rsidRDefault="00D57345" w:rsidP="00D57345">
      <w:pPr>
        <w:pStyle w:val="af5"/>
        <w:keepNext/>
        <w:rPr>
          <w:rtl/>
        </w:rPr>
      </w:pPr>
      <w:bookmarkStart w:id="4092" w:name="ET_interruption_קריאה_394"/>
      <w:r w:rsidRPr="00D573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734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92"/>
    </w:p>
    <w:p w:rsidR="00D57345" w:rsidRDefault="00D57345" w:rsidP="00D57345">
      <w:pPr>
        <w:pStyle w:val="KeepWithNext"/>
        <w:rPr>
          <w:rtl/>
        </w:rPr>
      </w:pPr>
    </w:p>
    <w:p w:rsidR="00D57345" w:rsidRDefault="00D57345" w:rsidP="00D57345">
      <w:pPr>
        <w:rPr>
          <w:rtl/>
        </w:rPr>
      </w:pPr>
      <w:bookmarkStart w:id="4093" w:name="_ETM_Q1_9011185"/>
      <w:bookmarkEnd w:id="4093"/>
      <w:r>
        <w:rPr>
          <w:rFonts w:hint="cs"/>
          <w:rtl/>
        </w:rPr>
        <w:t>לא, לא. עכשיו אנחנו</w:t>
      </w:r>
      <w:bookmarkStart w:id="4094" w:name="_ETM_Q1_9012344"/>
      <w:bookmarkEnd w:id="4094"/>
      <w:r>
        <w:rPr>
          <w:rFonts w:hint="cs"/>
          <w:rtl/>
        </w:rPr>
        <w:t xml:space="preserve"> מדברים על המנכ"ל.</w:t>
      </w:r>
    </w:p>
    <w:p w:rsidR="00D57345" w:rsidRDefault="00D57345" w:rsidP="00D57345">
      <w:pPr>
        <w:rPr>
          <w:rtl/>
        </w:rPr>
      </w:pPr>
      <w:bookmarkStart w:id="4095" w:name="_ETM_Q1_9014120"/>
      <w:bookmarkStart w:id="4096" w:name="_ETM_Q1_9014182"/>
      <w:bookmarkEnd w:id="4095"/>
      <w:bookmarkEnd w:id="4096"/>
      <w:r>
        <w:rPr>
          <w:rtl/>
        </w:rPr>
        <w:t xml:space="preserve">  </w:t>
      </w:r>
    </w:p>
    <w:p w:rsidR="00D57345" w:rsidRDefault="00D57345" w:rsidP="00D57345">
      <w:pPr>
        <w:pStyle w:val="af9"/>
        <w:keepNext/>
        <w:rPr>
          <w:rtl/>
        </w:rPr>
      </w:pPr>
      <w:bookmarkStart w:id="4097" w:name="ET_guest_אוריאל_לין_393"/>
      <w:r w:rsidRPr="00D57345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D573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7"/>
    </w:p>
    <w:p w:rsidR="00D57345" w:rsidRDefault="00D57345" w:rsidP="00D57345">
      <w:pPr>
        <w:pStyle w:val="KeepWithNext"/>
        <w:rPr>
          <w:rtl/>
        </w:rPr>
      </w:pPr>
    </w:p>
    <w:p w:rsidR="00D57345" w:rsidRDefault="00275808" w:rsidP="004A676D">
      <w:pPr>
        <w:rPr>
          <w:rtl/>
        </w:rPr>
      </w:pPr>
      <w:bookmarkStart w:id="4098" w:name="_ETM_Q1_9016305"/>
      <w:bookmarkStart w:id="4099" w:name="_ETM_Q1_9016386"/>
      <w:bookmarkEnd w:id="4098"/>
      <w:bookmarkEnd w:id="4099"/>
      <w:r>
        <w:rPr>
          <w:rFonts w:hint="cs"/>
          <w:rtl/>
        </w:rPr>
        <w:t>אדוני היושב-ראש, זה</w:t>
      </w:r>
      <w:r w:rsidR="004A676D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רק דירקטור.</w:t>
      </w:r>
      <w:r w:rsidR="00D57345">
        <w:rPr>
          <w:rFonts w:hint="cs"/>
          <w:rtl/>
        </w:rPr>
        <w:t xml:space="preserve"> זה נושאי משרה.</w:t>
      </w:r>
      <w:r w:rsidR="00D57345">
        <w:rPr>
          <w:rtl/>
        </w:rPr>
        <w:t xml:space="preserve">  </w:t>
      </w:r>
      <w:r w:rsidR="00D57345">
        <w:rPr>
          <w:rFonts w:hint="cs"/>
          <w:rtl/>
        </w:rPr>
        <w:t xml:space="preserve">אני מבקש להתבטא באשר לנושא של נושאי משרה. </w:t>
      </w:r>
    </w:p>
    <w:p w:rsidR="00D57345" w:rsidRDefault="00D57345" w:rsidP="00D57345">
      <w:pPr>
        <w:ind w:firstLine="0"/>
        <w:rPr>
          <w:rtl/>
        </w:rPr>
      </w:pPr>
      <w:bookmarkStart w:id="4100" w:name="_ETM_Q1_9021686"/>
      <w:bookmarkStart w:id="4101" w:name="_ETM_Q1_9021780"/>
      <w:bookmarkStart w:id="4102" w:name="_ETM_Q1_9021802"/>
      <w:bookmarkStart w:id="4103" w:name="_ETM_Q1_9021891"/>
      <w:bookmarkStart w:id="4104" w:name="_ETM_Q1_9023014"/>
      <w:bookmarkEnd w:id="4100"/>
      <w:bookmarkEnd w:id="4101"/>
      <w:bookmarkEnd w:id="4102"/>
      <w:bookmarkEnd w:id="4103"/>
      <w:bookmarkEnd w:id="4104"/>
    </w:p>
    <w:p w:rsidR="00D57345" w:rsidRDefault="00D57345" w:rsidP="00D57345">
      <w:pPr>
        <w:pStyle w:val="af9"/>
        <w:keepNext/>
        <w:rPr>
          <w:rtl/>
        </w:rPr>
      </w:pPr>
      <w:bookmarkStart w:id="4105" w:name="ET_guest_749377_395"/>
      <w:r w:rsidRPr="00D57345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D573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5"/>
    </w:p>
    <w:p w:rsidR="00D57345" w:rsidRDefault="00D57345" w:rsidP="00D57345">
      <w:pPr>
        <w:pStyle w:val="KeepWithNext"/>
        <w:rPr>
          <w:rtl/>
        </w:rPr>
      </w:pPr>
    </w:p>
    <w:p w:rsidR="00D57345" w:rsidRDefault="00D57345" w:rsidP="00D57345">
      <w:pPr>
        <w:rPr>
          <w:rtl/>
        </w:rPr>
      </w:pPr>
      <w:bookmarkStart w:id="4106" w:name="_ETM_Q1_9023747"/>
      <w:bookmarkStart w:id="4107" w:name="_ETM_Q1_9023814"/>
      <w:bookmarkEnd w:id="4106"/>
      <w:bookmarkEnd w:id="4107"/>
      <w:r>
        <w:rPr>
          <w:rFonts w:hint="cs"/>
          <w:rtl/>
        </w:rPr>
        <w:t xml:space="preserve">זה היה בעבר אמצעים סבירים, זה סטנדרט </w:t>
      </w:r>
      <w:bookmarkStart w:id="4108" w:name="_ETM_Q1_9029621"/>
      <w:bookmarkEnd w:id="4108"/>
      <w:r>
        <w:rPr>
          <w:rFonts w:hint="cs"/>
          <w:rtl/>
        </w:rPr>
        <w:t xml:space="preserve">רווח. כל אמצעים סבירים זה עדיין סטנדרט האדם הסביר </w:t>
      </w:r>
      <w:bookmarkStart w:id="4109" w:name="_ETM_Q1_9025171"/>
      <w:bookmarkEnd w:id="4109"/>
      <w:r>
        <w:rPr>
          <w:rFonts w:hint="cs"/>
          <w:rtl/>
        </w:rPr>
        <w:t xml:space="preserve">או הדירקטור הסביר, והיום זה: כל שניתן לעשות. מה </w:t>
      </w:r>
      <w:bookmarkStart w:id="4110" w:name="_ETM_Q1_9028172"/>
      <w:bookmarkEnd w:id="4110"/>
      <w:r>
        <w:rPr>
          <w:rFonts w:hint="cs"/>
          <w:rtl/>
        </w:rPr>
        <w:t>זה "כל שניתן לעשות"? אני צריכה</w:t>
      </w:r>
      <w:r>
        <w:rPr>
          <w:rtl/>
        </w:rPr>
        <w:t xml:space="preserve">  </w:t>
      </w:r>
      <w:r>
        <w:rPr>
          <w:rFonts w:hint="cs"/>
          <w:rtl/>
        </w:rPr>
        <w:t>לשים חוקרים פרטיים על 100%</w:t>
      </w:r>
      <w:bookmarkStart w:id="4111" w:name="_ETM_Q1_9037106"/>
      <w:bookmarkEnd w:id="4111"/>
      <w:r>
        <w:rPr>
          <w:rFonts w:hint="cs"/>
          <w:rtl/>
        </w:rPr>
        <w:t xml:space="preserve"> מעובדי החברה 24 שעות ביממה?</w:t>
      </w:r>
    </w:p>
    <w:p w:rsidR="00D57345" w:rsidRDefault="00D57345" w:rsidP="00D57345">
      <w:pPr>
        <w:ind w:firstLine="0"/>
        <w:rPr>
          <w:rtl/>
        </w:rPr>
      </w:pPr>
      <w:bookmarkStart w:id="4112" w:name="_ETM_Q1_9037438"/>
      <w:bookmarkStart w:id="4113" w:name="_ETM_Q1_9037540"/>
      <w:bookmarkStart w:id="4114" w:name="_ETM_Q1_9037595"/>
      <w:bookmarkStart w:id="4115" w:name="_ETM_Q1_9037643"/>
      <w:bookmarkEnd w:id="4112"/>
      <w:bookmarkEnd w:id="4113"/>
      <w:bookmarkEnd w:id="4114"/>
      <w:bookmarkEnd w:id="4115"/>
    </w:p>
    <w:p w:rsidR="00D57345" w:rsidRDefault="00D57345" w:rsidP="00D57345">
      <w:pPr>
        <w:pStyle w:val="af6"/>
        <w:keepNext/>
        <w:rPr>
          <w:rtl/>
        </w:rPr>
      </w:pPr>
      <w:bookmarkStart w:id="4116" w:name="ET_yor_4637_396"/>
      <w:r w:rsidRPr="00D573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573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16"/>
    </w:p>
    <w:p w:rsidR="00D57345" w:rsidRDefault="00D57345" w:rsidP="00D57345">
      <w:pPr>
        <w:pStyle w:val="KeepWithNext"/>
        <w:rPr>
          <w:rtl/>
        </w:rPr>
      </w:pPr>
    </w:p>
    <w:p w:rsidR="00D57345" w:rsidRDefault="00D57345" w:rsidP="00D57345">
      <w:pPr>
        <w:rPr>
          <w:rtl/>
        </w:rPr>
      </w:pPr>
      <w:bookmarkStart w:id="4117" w:name="_ETM_Q1_9038766"/>
      <w:bookmarkEnd w:id="4117"/>
      <w:r>
        <w:rPr>
          <w:rFonts w:hint="cs"/>
          <w:rtl/>
        </w:rPr>
        <w:t>סליחה, אני לא חושב.</w:t>
      </w:r>
    </w:p>
    <w:p w:rsidR="00D57345" w:rsidRDefault="00D57345" w:rsidP="00D57345">
      <w:pPr>
        <w:rPr>
          <w:rtl/>
        </w:rPr>
      </w:pPr>
      <w:bookmarkStart w:id="4118" w:name="_ETM_Q1_9040365"/>
      <w:bookmarkStart w:id="4119" w:name="_ETM_Q1_9040484"/>
      <w:bookmarkEnd w:id="4118"/>
      <w:bookmarkEnd w:id="4119"/>
    </w:p>
    <w:p w:rsidR="00D57345" w:rsidRDefault="00D57345" w:rsidP="00D57345">
      <w:pPr>
        <w:pStyle w:val="af9"/>
        <w:keepNext/>
        <w:rPr>
          <w:rtl/>
        </w:rPr>
      </w:pPr>
      <w:bookmarkStart w:id="4120" w:name="ET_guest_749377_397"/>
      <w:r w:rsidRPr="00D57345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D573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0"/>
    </w:p>
    <w:p w:rsidR="00D57345" w:rsidRDefault="00D57345" w:rsidP="00D57345">
      <w:pPr>
        <w:pStyle w:val="KeepWithNext"/>
        <w:rPr>
          <w:rtl/>
        </w:rPr>
      </w:pPr>
    </w:p>
    <w:p w:rsidR="00D57345" w:rsidRDefault="00D57345" w:rsidP="00D57345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אבל </w:t>
      </w:r>
      <w:bookmarkStart w:id="4121" w:name="_ETM_Q1_9037395"/>
      <w:bookmarkEnd w:id="4121"/>
      <w:r>
        <w:rPr>
          <w:rFonts w:hint="cs"/>
          <w:rtl/>
        </w:rPr>
        <w:t>זה מה שכתוב. אחריות נושאי משרה</w:t>
      </w:r>
      <w:r w:rsidR="00985F4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מקובל </w:t>
      </w:r>
      <w:bookmarkStart w:id="4122" w:name="_ETM_Q1_9044606"/>
      <w:bookmarkEnd w:id="4122"/>
      <w:r>
        <w:rPr>
          <w:rFonts w:hint="cs"/>
          <w:rtl/>
        </w:rPr>
        <w:t xml:space="preserve">סטנדרט האדם הסביר או הדירקטור. </w:t>
      </w:r>
    </w:p>
    <w:p w:rsidR="00D57345" w:rsidRDefault="00D57345" w:rsidP="00D57345">
      <w:pPr>
        <w:ind w:firstLine="0"/>
        <w:rPr>
          <w:rtl/>
        </w:rPr>
      </w:pPr>
      <w:bookmarkStart w:id="4123" w:name="_ETM_Q1_9049148"/>
      <w:bookmarkStart w:id="4124" w:name="_ETM_Q1_9049234"/>
      <w:bookmarkEnd w:id="4123"/>
      <w:bookmarkEnd w:id="4124"/>
    </w:p>
    <w:p w:rsidR="00D57345" w:rsidRDefault="00D57345" w:rsidP="00D57345">
      <w:pPr>
        <w:pStyle w:val="af6"/>
        <w:keepNext/>
        <w:rPr>
          <w:rtl/>
        </w:rPr>
      </w:pPr>
      <w:bookmarkStart w:id="4125" w:name="ET_yor_4637_398"/>
      <w:r w:rsidRPr="00D573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573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5"/>
    </w:p>
    <w:p w:rsidR="00D57345" w:rsidRDefault="00D57345" w:rsidP="00D57345">
      <w:pPr>
        <w:pStyle w:val="KeepWithNext"/>
        <w:rPr>
          <w:rtl/>
        </w:rPr>
      </w:pPr>
    </w:p>
    <w:p w:rsidR="00985F4D" w:rsidRDefault="00985F4D" w:rsidP="00985F4D">
      <w:pPr>
        <w:rPr>
          <w:rtl/>
        </w:rPr>
      </w:pPr>
      <w:bookmarkStart w:id="4126" w:name="_ETM_Q1_9042445"/>
      <w:bookmarkStart w:id="4127" w:name="_ETM_Q1_9042513"/>
      <w:bookmarkEnd w:id="4126"/>
      <w:bookmarkEnd w:id="4127"/>
      <w:r>
        <w:rPr>
          <w:rFonts w:hint="cs"/>
          <w:rtl/>
        </w:rPr>
        <w:t xml:space="preserve">זה לא שעכשיו </w:t>
      </w:r>
      <w:bookmarkStart w:id="4128" w:name="_ETM_Q1_9051103"/>
      <w:bookmarkEnd w:id="4128"/>
      <w:r>
        <w:rPr>
          <w:rFonts w:hint="cs"/>
          <w:rtl/>
        </w:rPr>
        <w:t>הוא מגיע לבית המשפט</w:t>
      </w:r>
      <w:r w:rsidR="00275808">
        <w:rPr>
          <w:rFonts w:hint="cs"/>
          <w:rtl/>
        </w:rPr>
        <w:t>,</w:t>
      </w:r>
      <w:r>
        <w:rPr>
          <w:rFonts w:hint="cs"/>
          <w:rtl/>
        </w:rPr>
        <w:t xml:space="preserve"> ובית המשפט אומר לו: כן, </w:t>
      </w:r>
      <w:bookmarkStart w:id="4129" w:name="_ETM_Q1_9051109"/>
      <w:bookmarkEnd w:id="4129"/>
      <w:r>
        <w:rPr>
          <w:rFonts w:hint="cs"/>
          <w:rtl/>
        </w:rPr>
        <w:t>אדוני - - -</w:t>
      </w:r>
    </w:p>
    <w:p w:rsidR="00985F4D" w:rsidRDefault="00985F4D" w:rsidP="00985F4D">
      <w:pPr>
        <w:ind w:firstLine="0"/>
        <w:rPr>
          <w:rtl/>
        </w:rPr>
      </w:pPr>
      <w:bookmarkStart w:id="4130" w:name="_ETM_Q1_9048757"/>
      <w:bookmarkStart w:id="4131" w:name="_ETM_Q1_9048855"/>
      <w:bookmarkStart w:id="4132" w:name="_ETM_Q1_9048905"/>
      <w:bookmarkStart w:id="4133" w:name="_ETM_Q1_9048967"/>
      <w:bookmarkStart w:id="4134" w:name="_ETM_Q1_9055681"/>
      <w:bookmarkEnd w:id="4130"/>
      <w:bookmarkEnd w:id="4131"/>
      <w:bookmarkEnd w:id="4132"/>
      <w:bookmarkEnd w:id="4133"/>
      <w:bookmarkEnd w:id="4134"/>
    </w:p>
    <w:p w:rsidR="00985F4D" w:rsidRDefault="00985F4D" w:rsidP="00985F4D">
      <w:pPr>
        <w:pStyle w:val="af9"/>
        <w:keepNext/>
        <w:rPr>
          <w:rtl/>
        </w:rPr>
      </w:pPr>
      <w:bookmarkStart w:id="4135" w:name="ET_guest_749377_399"/>
      <w:r w:rsidRPr="00985F4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85F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5"/>
    </w:p>
    <w:p w:rsidR="00985F4D" w:rsidRDefault="00985F4D" w:rsidP="00985F4D">
      <w:pPr>
        <w:pStyle w:val="KeepWithNext"/>
        <w:rPr>
          <w:rtl/>
        </w:rPr>
      </w:pPr>
    </w:p>
    <w:p w:rsidR="00985F4D" w:rsidRDefault="00985F4D" w:rsidP="00985F4D">
      <w:pPr>
        <w:rPr>
          <w:rtl/>
        </w:rPr>
      </w:pPr>
      <w:bookmarkStart w:id="4136" w:name="_ETM_Q1_9056290"/>
      <w:bookmarkStart w:id="4137" w:name="_ETM_Q1_9056359"/>
      <w:bookmarkEnd w:id="4136"/>
      <w:bookmarkEnd w:id="4137"/>
      <w:r>
        <w:rPr>
          <w:rFonts w:hint="cs"/>
          <w:rtl/>
        </w:rPr>
        <w:t xml:space="preserve">זה בדיוק כך. הוא יגיע </w:t>
      </w:r>
      <w:bookmarkStart w:id="4138" w:name="_ETM_Q1_9052343"/>
      <w:bookmarkEnd w:id="4138"/>
      <w:r>
        <w:rPr>
          <w:rFonts w:hint="cs"/>
          <w:rtl/>
        </w:rPr>
        <w:t>לבית המשפט ויגידו לו: לא עשית</w:t>
      </w:r>
      <w:r>
        <w:rPr>
          <w:rtl/>
        </w:rPr>
        <w:t xml:space="preserve">  </w:t>
      </w:r>
      <w:r>
        <w:rPr>
          <w:rFonts w:hint="cs"/>
          <w:rtl/>
        </w:rPr>
        <w:t xml:space="preserve">את כל שניתן לעשות. זה </w:t>
      </w:r>
      <w:bookmarkStart w:id="4139" w:name="_ETM_Q1_9061912"/>
      <w:bookmarkEnd w:id="4139"/>
      <w:r>
        <w:rPr>
          <w:rFonts w:hint="cs"/>
          <w:rtl/>
        </w:rPr>
        <w:t>בדיוק זה, חברים.</w:t>
      </w:r>
    </w:p>
    <w:p w:rsidR="00985F4D" w:rsidRDefault="00985F4D" w:rsidP="00985F4D">
      <w:pPr>
        <w:ind w:firstLine="0"/>
        <w:rPr>
          <w:rtl/>
        </w:rPr>
      </w:pPr>
      <w:bookmarkStart w:id="4140" w:name="_ETM_Q1_9064184"/>
      <w:bookmarkStart w:id="4141" w:name="_ETM_Q1_9064277"/>
      <w:bookmarkStart w:id="4142" w:name="_ETM_Q1_9064312"/>
      <w:bookmarkStart w:id="4143" w:name="_ETM_Q1_9064417"/>
      <w:bookmarkStart w:id="4144" w:name="_ETM_Q1_9063563"/>
      <w:bookmarkEnd w:id="4140"/>
      <w:bookmarkEnd w:id="4141"/>
      <w:bookmarkEnd w:id="4142"/>
      <w:bookmarkEnd w:id="4143"/>
      <w:bookmarkEnd w:id="4144"/>
    </w:p>
    <w:p w:rsidR="00985F4D" w:rsidRDefault="00985F4D" w:rsidP="00985F4D">
      <w:pPr>
        <w:pStyle w:val="a4"/>
        <w:keepNext/>
        <w:rPr>
          <w:rtl/>
        </w:rPr>
      </w:pPr>
      <w:bookmarkStart w:id="4145" w:name="ET_speaker_5305_401"/>
      <w:r w:rsidRPr="00985F4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85F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5"/>
    </w:p>
    <w:p w:rsidR="00985F4D" w:rsidRDefault="00985F4D" w:rsidP="00985F4D">
      <w:pPr>
        <w:pStyle w:val="KeepWithNext"/>
        <w:rPr>
          <w:rtl/>
        </w:rPr>
      </w:pPr>
    </w:p>
    <w:p w:rsidR="00985F4D" w:rsidRDefault="00985F4D" w:rsidP="00985F4D">
      <w:pPr>
        <w:rPr>
          <w:rtl/>
        </w:rPr>
      </w:pPr>
      <w:r>
        <w:rPr>
          <w:rFonts w:hint="cs"/>
          <w:rtl/>
        </w:rPr>
        <w:t>ב</w:t>
      </w:r>
      <w:bookmarkStart w:id="4146" w:name="_ETM_Q1_9064339"/>
      <w:bookmarkStart w:id="4147" w:name="_ETM_Q1_9064402"/>
      <w:bookmarkEnd w:id="4146"/>
      <w:bookmarkEnd w:id="4147"/>
      <w:r>
        <w:rPr>
          <w:rFonts w:hint="cs"/>
          <w:rtl/>
        </w:rPr>
        <w:t xml:space="preserve">ואו נראה מה אומר </w:t>
      </w:r>
      <w:bookmarkStart w:id="4148" w:name="_ETM_Q1_9066522"/>
      <w:bookmarkEnd w:id="4148"/>
      <w:r>
        <w:rPr>
          <w:rFonts w:hint="cs"/>
          <w:rtl/>
        </w:rPr>
        <w:t xml:space="preserve">משרד המשפטים כי זה דיון משפטי על הנוסח. האם זה </w:t>
      </w:r>
      <w:bookmarkStart w:id="4149" w:name="_ETM_Q1_9065969"/>
      <w:bookmarkEnd w:id="4149"/>
      <w:r>
        <w:rPr>
          <w:rFonts w:hint="cs"/>
          <w:rtl/>
        </w:rPr>
        <w:t>מחמיר את מצבו של בעל המשרה?</w:t>
      </w:r>
    </w:p>
    <w:p w:rsidR="00985F4D" w:rsidRDefault="00985F4D" w:rsidP="0037438A">
      <w:pPr>
        <w:ind w:firstLine="0"/>
        <w:rPr>
          <w:rtl/>
        </w:rPr>
      </w:pPr>
      <w:bookmarkStart w:id="4150" w:name="_ETM_Q1_9072476"/>
      <w:bookmarkStart w:id="4151" w:name="_ETM_Q1_9072535"/>
      <w:bookmarkStart w:id="4152" w:name="_ETM_Q1_9072637"/>
      <w:bookmarkStart w:id="4153" w:name="_ETM_Q1_9072688"/>
      <w:bookmarkStart w:id="4154" w:name="_ETM_Q1_9073756"/>
      <w:bookmarkEnd w:id="4150"/>
      <w:bookmarkEnd w:id="4151"/>
      <w:bookmarkEnd w:id="4152"/>
      <w:bookmarkEnd w:id="4153"/>
      <w:bookmarkEnd w:id="4154"/>
    </w:p>
    <w:p w:rsidR="00985F4D" w:rsidRDefault="00985F4D" w:rsidP="00985F4D">
      <w:pPr>
        <w:pStyle w:val="af9"/>
        <w:keepNext/>
        <w:rPr>
          <w:rtl/>
        </w:rPr>
      </w:pPr>
      <w:bookmarkStart w:id="4155" w:name="ET_guest_485921_402"/>
      <w:r w:rsidRPr="00985F4D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985F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5"/>
    </w:p>
    <w:p w:rsidR="00985F4D" w:rsidRDefault="00985F4D" w:rsidP="00985F4D">
      <w:pPr>
        <w:pStyle w:val="KeepWithNext"/>
        <w:rPr>
          <w:rtl/>
        </w:rPr>
      </w:pPr>
    </w:p>
    <w:p w:rsidR="00985F4D" w:rsidRDefault="00985F4D" w:rsidP="00985F4D">
      <w:pPr>
        <w:rPr>
          <w:rtl/>
        </w:rPr>
      </w:pPr>
      <w:bookmarkStart w:id="4156" w:name="_ETM_Q1_9074426"/>
      <w:bookmarkStart w:id="4157" w:name="_ETM_Q1_9074489"/>
      <w:bookmarkEnd w:id="4156"/>
      <w:bookmarkEnd w:id="4157"/>
      <w:r>
        <w:rPr>
          <w:rFonts w:hint="cs"/>
          <w:rtl/>
        </w:rPr>
        <w:t>בוודאי, אין שאלה בכלל.</w:t>
      </w:r>
    </w:p>
    <w:p w:rsidR="00985F4D" w:rsidRDefault="00985F4D" w:rsidP="0037438A">
      <w:pPr>
        <w:rPr>
          <w:rtl/>
        </w:rPr>
      </w:pPr>
      <w:bookmarkStart w:id="4158" w:name="_ETM_Q1_9080075"/>
      <w:bookmarkStart w:id="4159" w:name="_ETM_Q1_9080177"/>
      <w:bookmarkEnd w:id="4158"/>
      <w:bookmarkEnd w:id="4159"/>
      <w:r>
        <w:rPr>
          <w:rtl/>
        </w:rPr>
        <w:t xml:space="preserve">  </w:t>
      </w:r>
      <w:bookmarkStart w:id="4160" w:name="_ETM_Q1_9071394"/>
      <w:bookmarkStart w:id="4161" w:name="_ETM_Q1_9071487"/>
      <w:bookmarkEnd w:id="4160"/>
      <w:bookmarkEnd w:id="4161"/>
      <w:r>
        <w:rPr>
          <w:rtl/>
        </w:rPr>
        <w:t xml:space="preserve">  </w:t>
      </w:r>
    </w:p>
    <w:p w:rsidR="00985F4D" w:rsidRDefault="00985F4D" w:rsidP="00985F4D">
      <w:pPr>
        <w:pStyle w:val="af6"/>
        <w:keepNext/>
        <w:rPr>
          <w:rtl/>
        </w:rPr>
      </w:pPr>
      <w:bookmarkStart w:id="4162" w:name="ET_yor_4637_400"/>
      <w:r w:rsidRPr="00985F4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5F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2"/>
    </w:p>
    <w:p w:rsidR="00985F4D" w:rsidRDefault="00985F4D" w:rsidP="00985F4D">
      <w:pPr>
        <w:pStyle w:val="KeepWithNext"/>
        <w:rPr>
          <w:rtl/>
        </w:rPr>
      </w:pPr>
    </w:p>
    <w:p w:rsidR="00985F4D" w:rsidRDefault="00985F4D" w:rsidP="00985F4D">
      <w:pPr>
        <w:rPr>
          <w:rtl/>
        </w:rPr>
      </w:pPr>
      <w:bookmarkStart w:id="4163" w:name="_ETM_Q1_9065948"/>
      <w:bookmarkEnd w:id="4163"/>
      <w:r>
        <w:rPr>
          <w:rFonts w:hint="cs"/>
          <w:rtl/>
        </w:rPr>
        <w:t xml:space="preserve">אני </w:t>
      </w:r>
      <w:bookmarkStart w:id="4164" w:name="_ETM_Q1_9077654"/>
      <w:bookmarkEnd w:id="4164"/>
      <w:r>
        <w:rPr>
          <w:rFonts w:hint="cs"/>
          <w:rtl/>
        </w:rPr>
        <w:t xml:space="preserve">רוצה לשאול שתי שאלות: האם יש התאמה לחקיקה אחרת? </w:t>
      </w:r>
      <w:bookmarkStart w:id="4165" w:name="_ETM_Q1_9084631"/>
      <w:bookmarkEnd w:id="4165"/>
    </w:p>
    <w:p w:rsidR="00985F4D" w:rsidRDefault="00985F4D" w:rsidP="0037438A">
      <w:pPr>
        <w:ind w:firstLine="0"/>
        <w:rPr>
          <w:rtl/>
        </w:rPr>
      </w:pPr>
      <w:bookmarkStart w:id="4166" w:name="_ETM_Q1_9078422"/>
      <w:bookmarkStart w:id="4167" w:name="_ETM_Q1_9078480"/>
      <w:bookmarkStart w:id="4168" w:name="_ETM_Q1_9078549"/>
      <w:bookmarkStart w:id="4169" w:name="_ETM_Q1_9078608"/>
      <w:bookmarkStart w:id="4170" w:name="_ETM_Q1_9080598"/>
      <w:bookmarkEnd w:id="4166"/>
      <w:bookmarkEnd w:id="4167"/>
      <w:bookmarkEnd w:id="4168"/>
      <w:bookmarkEnd w:id="4169"/>
      <w:bookmarkEnd w:id="4170"/>
    </w:p>
    <w:p w:rsidR="00985F4D" w:rsidRDefault="00985F4D" w:rsidP="00985F4D">
      <w:pPr>
        <w:pStyle w:val="af9"/>
        <w:keepNext/>
        <w:rPr>
          <w:rtl/>
        </w:rPr>
      </w:pPr>
      <w:bookmarkStart w:id="4171" w:name="ET_guest_749377_403"/>
      <w:r w:rsidRPr="00985F4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85F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1"/>
    </w:p>
    <w:p w:rsidR="00985F4D" w:rsidRDefault="00985F4D" w:rsidP="00985F4D">
      <w:pPr>
        <w:pStyle w:val="KeepWithNext"/>
        <w:rPr>
          <w:rtl/>
        </w:rPr>
      </w:pPr>
    </w:p>
    <w:p w:rsidR="00985F4D" w:rsidRDefault="00985F4D" w:rsidP="00985F4D">
      <w:pPr>
        <w:rPr>
          <w:rtl/>
        </w:rPr>
      </w:pPr>
      <w:bookmarkStart w:id="4172" w:name="_ETM_Q1_9081101"/>
      <w:bookmarkStart w:id="4173" w:name="_ETM_Q1_9081149"/>
      <w:bookmarkEnd w:id="4172"/>
      <w:bookmarkEnd w:id="4173"/>
      <w:r>
        <w:rPr>
          <w:rFonts w:hint="cs"/>
          <w:rtl/>
        </w:rPr>
        <w:t xml:space="preserve">לא. </w:t>
      </w:r>
    </w:p>
    <w:p w:rsidR="00985F4D" w:rsidRDefault="00985F4D" w:rsidP="0037438A">
      <w:pPr>
        <w:ind w:firstLine="0"/>
        <w:rPr>
          <w:rtl/>
        </w:rPr>
      </w:pPr>
      <w:bookmarkStart w:id="4174" w:name="_ETM_Q1_9085351"/>
      <w:bookmarkStart w:id="4175" w:name="_ETM_Q1_9085398"/>
      <w:bookmarkStart w:id="4176" w:name="_ETM_Q1_9085429"/>
      <w:bookmarkStart w:id="4177" w:name="_ETM_Q1_9085487"/>
      <w:bookmarkEnd w:id="4174"/>
      <w:bookmarkEnd w:id="4175"/>
      <w:bookmarkEnd w:id="4176"/>
      <w:bookmarkEnd w:id="4177"/>
    </w:p>
    <w:p w:rsidR="00985F4D" w:rsidRDefault="00985F4D" w:rsidP="00985F4D">
      <w:pPr>
        <w:pStyle w:val="af5"/>
        <w:keepNext/>
        <w:rPr>
          <w:rtl/>
        </w:rPr>
      </w:pPr>
      <w:bookmarkStart w:id="4178" w:name="ET_interruption_קריאה_404"/>
      <w:r w:rsidRPr="00985F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5F4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78"/>
    </w:p>
    <w:p w:rsidR="00985F4D" w:rsidRDefault="00985F4D" w:rsidP="00985F4D">
      <w:pPr>
        <w:pStyle w:val="KeepWithNext"/>
        <w:rPr>
          <w:rtl/>
        </w:rPr>
      </w:pPr>
    </w:p>
    <w:p w:rsidR="00985F4D" w:rsidRDefault="00985F4D" w:rsidP="00985F4D">
      <w:pPr>
        <w:rPr>
          <w:rtl/>
        </w:rPr>
      </w:pPr>
      <w:r>
        <w:rPr>
          <w:rFonts w:hint="cs"/>
          <w:rtl/>
        </w:rPr>
        <w:t>יש גם דוגמאות הפוכות.</w:t>
      </w:r>
    </w:p>
    <w:p w:rsidR="00985F4D" w:rsidRDefault="00985F4D" w:rsidP="0037438A">
      <w:pPr>
        <w:ind w:firstLine="0"/>
        <w:rPr>
          <w:rtl/>
        </w:rPr>
      </w:pPr>
      <w:bookmarkStart w:id="4179" w:name="_ETM_Q1_9086157"/>
      <w:bookmarkStart w:id="4180" w:name="_ETM_Q1_9086294"/>
      <w:bookmarkStart w:id="4181" w:name="_ETM_Q1_9086354"/>
      <w:bookmarkStart w:id="4182" w:name="_ETM_Q1_9086410"/>
      <w:bookmarkEnd w:id="4179"/>
      <w:bookmarkEnd w:id="4180"/>
      <w:bookmarkEnd w:id="4181"/>
      <w:bookmarkEnd w:id="4182"/>
    </w:p>
    <w:p w:rsidR="00985F4D" w:rsidRDefault="00985F4D" w:rsidP="00985F4D">
      <w:pPr>
        <w:pStyle w:val="af9"/>
        <w:keepNext/>
        <w:rPr>
          <w:rtl/>
        </w:rPr>
      </w:pPr>
      <w:bookmarkStart w:id="4183" w:name="ET_guest_749377_405"/>
      <w:r w:rsidRPr="00985F4D">
        <w:rPr>
          <w:rStyle w:val="TagStyle"/>
          <w:rtl/>
        </w:rPr>
        <w:t xml:space="preserve"> &lt;&lt; אורח &gt;&gt; </w:t>
      </w:r>
      <w:r>
        <w:rPr>
          <w:rtl/>
        </w:rPr>
        <w:t>ענת פילצר סומך:</w:t>
      </w:r>
      <w:r w:rsidRPr="00985F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3"/>
    </w:p>
    <w:p w:rsidR="00985F4D" w:rsidRDefault="00985F4D" w:rsidP="00985F4D">
      <w:pPr>
        <w:pStyle w:val="KeepWithNext"/>
        <w:rPr>
          <w:rtl/>
        </w:rPr>
      </w:pPr>
    </w:p>
    <w:p w:rsidR="00985F4D" w:rsidRDefault="00985F4D" w:rsidP="00985F4D">
      <w:pPr>
        <w:rPr>
          <w:rtl/>
        </w:rPr>
      </w:pPr>
      <w:r>
        <w:rPr>
          <w:rFonts w:hint="cs"/>
          <w:rtl/>
        </w:rPr>
        <w:t xml:space="preserve">לא לחקיקה כלכלית. </w:t>
      </w:r>
      <w:r>
        <w:rPr>
          <w:rtl/>
        </w:rPr>
        <w:t xml:space="preserve">      </w:t>
      </w:r>
    </w:p>
    <w:p w:rsidR="00985F4D" w:rsidRDefault="00D57345" w:rsidP="00985F4D">
      <w:pPr>
        <w:rPr>
          <w:rtl/>
        </w:rPr>
      </w:pPr>
      <w:bookmarkStart w:id="4184" w:name="_ETM_Q1_9006020"/>
      <w:bookmarkStart w:id="4185" w:name="_ETM_Q1_9006085"/>
      <w:bookmarkEnd w:id="4184"/>
      <w:bookmarkEnd w:id="4185"/>
      <w:r>
        <w:rPr>
          <w:rtl/>
        </w:rPr>
        <w:t xml:space="preserve">  </w:t>
      </w:r>
      <w:bookmarkStart w:id="4186" w:name="_ETM_Q1_9089570"/>
      <w:bookmarkStart w:id="4187" w:name="_ETM_Q1_9089632"/>
      <w:bookmarkEnd w:id="4186"/>
      <w:bookmarkEnd w:id="4187"/>
    </w:p>
    <w:p w:rsidR="00985F4D" w:rsidRDefault="00985F4D" w:rsidP="00985F4D">
      <w:pPr>
        <w:pStyle w:val="af6"/>
        <w:keepNext/>
        <w:rPr>
          <w:rtl/>
        </w:rPr>
      </w:pPr>
      <w:bookmarkStart w:id="4188" w:name="ET_yor_4637_406"/>
      <w:r w:rsidRPr="00985F4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5F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8"/>
    </w:p>
    <w:p w:rsidR="00985F4D" w:rsidRDefault="00985F4D" w:rsidP="00985F4D">
      <w:pPr>
        <w:pStyle w:val="KeepWithNext"/>
        <w:rPr>
          <w:rtl/>
        </w:rPr>
      </w:pPr>
    </w:p>
    <w:p w:rsidR="00985F4D" w:rsidRDefault="00985F4D" w:rsidP="00985F4D">
      <w:pPr>
        <w:rPr>
          <w:rtl/>
        </w:rPr>
      </w:pPr>
      <w:bookmarkStart w:id="4189" w:name="_ETM_Q1_9090661"/>
      <w:bookmarkEnd w:id="4189"/>
      <w:r>
        <w:rPr>
          <w:rFonts w:hint="cs"/>
          <w:rtl/>
        </w:rPr>
        <w:t xml:space="preserve">ענת, בפעם הבאה </w:t>
      </w:r>
      <w:bookmarkStart w:id="4190" w:name="_ETM_Q1_9086497"/>
      <w:bookmarkEnd w:id="4190"/>
      <w:r>
        <w:rPr>
          <w:rFonts w:hint="cs"/>
          <w:rtl/>
        </w:rPr>
        <w:t xml:space="preserve">אני אוציא אותך מכאן. את עפה לגבהים עם הליום </w:t>
      </w:r>
      <w:bookmarkStart w:id="4191" w:name="_ETM_Q1_9091370"/>
      <w:bookmarkEnd w:id="4191"/>
      <w:r>
        <w:rPr>
          <w:rFonts w:hint="cs"/>
          <w:rtl/>
        </w:rPr>
        <w:t>מעצמך. די, מספיק.</w:t>
      </w:r>
    </w:p>
    <w:p w:rsidR="00985F4D" w:rsidRDefault="00985F4D" w:rsidP="00985F4D">
      <w:pPr>
        <w:rPr>
          <w:rtl/>
        </w:rPr>
      </w:pPr>
      <w:bookmarkStart w:id="4192" w:name="_ETM_Q1_9102632"/>
      <w:bookmarkStart w:id="4193" w:name="_ETM_Q1_9102692"/>
      <w:bookmarkEnd w:id="4192"/>
      <w:bookmarkEnd w:id="4193"/>
    </w:p>
    <w:p w:rsidR="00985F4D" w:rsidRDefault="00985F4D" w:rsidP="00985F4D">
      <w:pPr>
        <w:rPr>
          <w:rtl/>
        </w:rPr>
      </w:pPr>
      <w:bookmarkStart w:id="4194" w:name="_ETM_Q1_9102762"/>
      <w:bookmarkStart w:id="4195" w:name="_ETM_Q1_9102857"/>
      <w:bookmarkEnd w:id="4194"/>
      <w:bookmarkEnd w:id="4195"/>
      <w:r>
        <w:rPr>
          <w:rFonts w:hint="cs"/>
          <w:rtl/>
        </w:rPr>
        <w:t xml:space="preserve">אני רוצה ממך התייחסות כדי שאוודא שאנחנו </w:t>
      </w:r>
      <w:bookmarkStart w:id="4196" w:name="_ETM_Q1_9103085"/>
      <w:bookmarkEnd w:id="4196"/>
      <w:r>
        <w:rPr>
          <w:rFonts w:hint="cs"/>
          <w:rtl/>
        </w:rPr>
        <w:t>לא מייצרים עכשיו סעיף נקודתי רק במקרה הזה.</w:t>
      </w:r>
    </w:p>
    <w:p w:rsidR="00985F4D" w:rsidRDefault="00985F4D" w:rsidP="00985F4D">
      <w:pPr>
        <w:ind w:firstLine="0"/>
        <w:rPr>
          <w:rtl/>
        </w:rPr>
      </w:pPr>
      <w:bookmarkStart w:id="4197" w:name="_ETM_Q1_9109437"/>
      <w:bookmarkStart w:id="4198" w:name="_ETM_Q1_9109492"/>
      <w:bookmarkStart w:id="4199" w:name="_ETM_Q1_9110397"/>
      <w:bookmarkStart w:id="4200" w:name="_ETM_Q1_9110482"/>
      <w:bookmarkEnd w:id="4197"/>
      <w:bookmarkEnd w:id="4198"/>
      <w:bookmarkEnd w:id="4199"/>
      <w:bookmarkEnd w:id="4200"/>
    </w:p>
    <w:p w:rsidR="00985F4D" w:rsidRDefault="00985F4D" w:rsidP="00985F4D">
      <w:pPr>
        <w:pStyle w:val="af5"/>
        <w:keepNext/>
        <w:rPr>
          <w:rtl/>
        </w:rPr>
      </w:pPr>
      <w:bookmarkStart w:id="4201" w:name="ET_interruption_קריאה_407"/>
      <w:r w:rsidRPr="00985F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5F4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201"/>
    </w:p>
    <w:p w:rsidR="00985F4D" w:rsidRDefault="00985F4D" w:rsidP="00985F4D">
      <w:pPr>
        <w:pStyle w:val="KeepWithNext"/>
        <w:rPr>
          <w:rtl/>
        </w:rPr>
      </w:pPr>
    </w:p>
    <w:p w:rsidR="00985F4D" w:rsidRDefault="00985F4D" w:rsidP="00985F4D">
      <w:pPr>
        <w:rPr>
          <w:rtl/>
        </w:rPr>
      </w:pPr>
      <w:r>
        <w:rPr>
          <w:rFonts w:hint="cs"/>
          <w:rtl/>
        </w:rPr>
        <w:t>זה בדיוק המצב.</w:t>
      </w:r>
    </w:p>
    <w:p w:rsidR="00985F4D" w:rsidRDefault="00985F4D" w:rsidP="00985F4D">
      <w:pPr>
        <w:ind w:firstLine="0"/>
        <w:rPr>
          <w:rtl/>
        </w:rPr>
      </w:pPr>
      <w:bookmarkStart w:id="4202" w:name="_ETM_Q1_9104865"/>
      <w:bookmarkStart w:id="4203" w:name="_ETM_Q1_9104976"/>
      <w:bookmarkStart w:id="4204" w:name="_ETM_Q1_9105394"/>
      <w:bookmarkStart w:id="4205" w:name="_ETM_Q1_9105477"/>
      <w:bookmarkEnd w:id="4202"/>
      <w:bookmarkEnd w:id="4203"/>
      <w:bookmarkEnd w:id="4204"/>
      <w:bookmarkEnd w:id="4205"/>
    </w:p>
    <w:p w:rsidR="00985F4D" w:rsidRDefault="00985F4D" w:rsidP="00985F4D">
      <w:pPr>
        <w:pStyle w:val="af6"/>
        <w:keepNext/>
        <w:rPr>
          <w:rtl/>
        </w:rPr>
      </w:pPr>
      <w:bookmarkStart w:id="4206" w:name="ET_yor_4637_408"/>
      <w:r w:rsidRPr="00985F4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85F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6"/>
    </w:p>
    <w:p w:rsidR="00985F4D" w:rsidRDefault="00985F4D" w:rsidP="00985F4D">
      <w:pPr>
        <w:ind w:firstLine="0"/>
        <w:rPr>
          <w:rtl/>
        </w:rPr>
      </w:pPr>
      <w:bookmarkStart w:id="4207" w:name="_ETM_Q1_9106291"/>
      <w:bookmarkEnd w:id="4207"/>
      <w:r>
        <w:rPr>
          <w:rtl/>
        </w:rPr>
        <w:t xml:space="preserve">    </w:t>
      </w:r>
    </w:p>
    <w:p w:rsidR="00985F4D" w:rsidRDefault="00985F4D" w:rsidP="00985F4D">
      <w:pPr>
        <w:rPr>
          <w:rtl/>
        </w:rPr>
      </w:pPr>
      <w:bookmarkStart w:id="4208" w:name="_ETM_Q1_9109550"/>
      <w:bookmarkStart w:id="4209" w:name="_ETM_Q1_9109666"/>
      <w:bookmarkEnd w:id="4208"/>
      <w:bookmarkEnd w:id="4209"/>
      <w:r>
        <w:rPr>
          <w:rFonts w:hint="cs"/>
          <w:rtl/>
        </w:rPr>
        <w:t xml:space="preserve"> אני </w:t>
      </w:r>
      <w:bookmarkStart w:id="4210" w:name="_ETM_Q1_9109613"/>
      <w:bookmarkEnd w:id="4210"/>
      <w:r>
        <w:rPr>
          <w:rFonts w:hint="cs"/>
          <w:rtl/>
        </w:rPr>
        <w:t xml:space="preserve">רוצה לראות שזה חלק בלתי נפרד מחקיקה דומה </w:t>
      </w:r>
      <w:bookmarkStart w:id="4211" w:name="_ETM_Q1_9114083"/>
      <w:bookmarkEnd w:id="4211"/>
      <w:r>
        <w:rPr>
          <w:rFonts w:hint="cs"/>
          <w:rtl/>
        </w:rPr>
        <w:t xml:space="preserve">שאנחנו נסמכים עליה. </w:t>
      </w:r>
    </w:p>
    <w:p w:rsidR="00985F4D" w:rsidRDefault="00985F4D" w:rsidP="00985F4D">
      <w:pPr>
        <w:ind w:firstLine="0"/>
        <w:rPr>
          <w:rtl/>
        </w:rPr>
      </w:pPr>
      <w:bookmarkStart w:id="4212" w:name="_ETM_Q1_9116610"/>
      <w:bookmarkStart w:id="4213" w:name="_ETM_Q1_9116708"/>
      <w:bookmarkStart w:id="4214" w:name="_ETM_Q1_9116751"/>
      <w:bookmarkStart w:id="4215" w:name="_ETM_Q1_9116840"/>
      <w:bookmarkStart w:id="4216" w:name="_ETM_Q1_9120211"/>
      <w:bookmarkEnd w:id="4212"/>
      <w:bookmarkEnd w:id="4213"/>
      <w:bookmarkEnd w:id="4214"/>
      <w:bookmarkEnd w:id="4215"/>
      <w:bookmarkEnd w:id="4216"/>
    </w:p>
    <w:p w:rsidR="00985F4D" w:rsidRDefault="00985F4D" w:rsidP="00985F4D">
      <w:pPr>
        <w:pStyle w:val="af9"/>
        <w:keepNext/>
        <w:rPr>
          <w:rtl/>
        </w:rPr>
      </w:pPr>
      <w:bookmarkStart w:id="4217" w:name="ET_guest_788185_409"/>
      <w:r w:rsidRPr="00985F4D">
        <w:rPr>
          <w:rStyle w:val="TagStyle"/>
          <w:rtl/>
        </w:rPr>
        <w:t xml:space="preserve"> &lt;&lt; אורח &gt;&gt; </w:t>
      </w:r>
      <w:r>
        <w:rPr>
          <w:rtl/>
        </w:rPr>
        <w:t>ליז ברלב-מונטיליו:</w:t>
      </w:r>
      <w:r w:rsidRPr="00985F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17"/>
    </w:p>
    <w:p w:rsidR="00985F4D" w:rsidRDefault="00985F4D" w:rsidP="00985F4D">
      <w:pPr>
        <w:pStyle w:val="KeepWithNext"/>
        <w:rPr>
          <w:rtl/>
        </w:rPr>
      </w:pPr>
    </w:p>
    <w:p w:rsidR="00C542FE" w:rsidRDefault="00985F4D" w:rsidP="00985F4D">
      <w:pPr>
        <w:rPr>
          <w:rtl/>
        </w:rPr>
      </w:pPr>
      <w:bookmarkStart w:id="4218" w:name="_ETM_Q1_9120936"/>
      <w:bookmarkStart w:id="4219" w:name="_ETM_Q1_9120980"/>
      <w:bookmarkEnd w:id="4218"/>
      <w:bookmarkEnd w:id="4219"/>
      <w:r>
        <w:rPr>
          <w:rtl/>
        </w:rPr>
        <w:t xml:space="preserve">  </w:t>
      </w:r>
      <w:r w:rsidR="00C542FE">
        <w:rPr>
          <w:rFonts w:hint="cs"/>
          <w:rtl/>
        </w:rPr>
        <w:t xml:space="preserve">הסעיף בנוסחו היום מאפשר את זה שאם </w:t>
      </w:r>
      <w:bookmarkStart w:id="4220" w:name="_ETM_Q1_9118104"/>
      <w:bookmarkEnd w:id="4220"/>
      <w:r w:rsidR="00C542FE">
        <w:rPr>
          <w:rFonts w:hint="cs"/>
          <w:rtl/>
        </w:rPr>
        <w:t>תאגיד עשה עבירה</w:t>
      </w:r>
      <w:r w:rsidR="008C5216">
        <w:rPr>
          <w:rFonts w:hint="cs"/>
          <w:rtl/>
        </w:rPr>
        <w:t xml:space="preserve">, </w:t>
      </w:r>
      <w:r w:rsidR="00C542FE">
        <w:rPr>
          <w:rFonts w:hint="cs"/>
          <w:rtl/>
        </w:rPr>
        <w:t>נושא המשרה מורשע בעבירה העיקרית</w:t>
      </w:r>
      <w:bookmarkStart w:id="4221" w:name="_ETM_Q1_9126679"/>
      <w:bookmarkEnd w:id="4221"/>
      <w:r w:rsidR="00C542FE">
        <w:rPr>
          <w:rFonts w:hint="cs"/>
          <w:rtl/>
        </w:rPr>
        <w:t xml:space="preserve">. למשל, אם התאגיד עשה הסדר כובל, נושא המשרה יכול </w:t>
      </w:r>
      <w:bookmarkStart w:id="4222" w:name="_ETM_Q1_9130139"/>
      <w:bookmarkEnd w:id="4222"/>
      <w:r w:rsidR="00C542FE">
        <w:rPr>
          <w:rFonts w:hint="cs"/>
          <w:rtl/>
        </w:rPr>
        <w:t xml:space="preserve">להיות כפוף למאסר של חמש שנים </w:t>
      </w:r>
      <w:r w:rsidR="00C542FE">
        <w:rPr>
          <w:rtl/>
        </w:rPr>
        <w:t>–</w:t>
      </w:r>
      <w:r w:rsidR="00C542FE">
        <w:rPr>
          <w:rFonts w:hint="cs"/>
          <w:rtl/>
        </w:rPr>
        <w:t xml:space="preserve"> זה מה </w:t>
      </w:r>
      <w:bookmarkStart w:id="4223" w:name="_ETM_Q1_9128775"/>
      <w:bookmarkEnd w:id="4223"/>
      <w:r w:rsidR="00C542FE">
        <w:rPr>
          <w:rFonts w:hint="cs"/>
          <w:rtl/>
        </w:rPr>
        <w:t xml:space="preserve">שאומר היום הנוסח. זה באחריות שילוחית. זה סעיף מאוד מאוד </w:t>
      </w:r>
      <w:bookmarkStart w:id="4224" w:name="_ETM_Q1_9131613"/>
      <w:bookmarkEnd w:id="4224"/>
      <w:r w:rsidR="00C542FE">
        <w:rPr>
          <w:rFonts w:hint="cs"/>
          <w:rtl/>
        </w:rPr>
        <w:t>חריג היום</w:t>
      </w:r>
      <w:r w:rsidR="008C5216">
        <w:rPr>
          <w:rFonts w:hint="cs"/>
          <w:rtl/>
        </w:rPr>
        <w:t>,</w:t>
      </w:r>
      <w:r w:rsidR="00C542FE">
        <w:rPr>
          <w:rFonts w:hint="cs"/>
          <w:rtl/>
        </w:rPr>
        <w:t xml:space="preserve"> לפני התיקון. </w:t>
      </w:r>
    </w:p>
    <w:p w:rsidR="00C542FE" w:rsidRDefault="00C542FE" w:rsidP="00985F4D">
      <w:pPr>
        <w:rPr>
          <w:rtl/>
        </w:rPr>
      </w:pPr>
      <w:bookmarkStart w:id="4225" w:name="_ETM_Q1_9139241"/>
      <w:bookmarkStart w:id="4226" w:name="_ETM_Q1_9139333"/>
      <w:bookmarkEnd w:id="4225"/>
      <w:bookmarkEnd w:id="4226"/>
    </w:p>
    <w:p w:rsidR="00985F4D" w:rsidRDefault="00C542FE" w:rsidP="00985F4D">
      <w:pPr>
        <w:rPr>
          <w:rtl/>
        </w:rPr>
      </w:pPr>
      <w:bookmarkStart w:id="4227" w:name="_ETM_Q1_9139355"/>
      <w:bookmarkEnd w:id="4227"/>
      <w:r>
        <w:rPr>
          <w:rFonts w:hint="cs"/>
          <w:rtl/>
        </w:rPr>
        <w:t>ה</w:t>
      </w:r>
      <w:bookmarkStart w:id="4228" w:name="_ETM_Q1_9139467"/>
      <w:bookmarkEnd w:id="4228"/>
      <w:r>
        <w:rPr>
          <w:rFonts w:hint="cs"/>
          <w:rtl/>
        </w:rPr>
        <w:t xml:space="preserve">סעיף של אחריות פיקוחית בעצם </w:t>
      </w:r>
      <w:bookmarkStart w:id="4229" w:name="_ETM_Q1_9142729"/>
      <w:bookmarkEnd w:id="4229"/>
      <w:r>
        <w:rPr>
          <w:rFonts w:hint="cs"/>
          <w:rtl/>
        </w:rPr>
        <w:t xml:space="preserve">עכשיו מגביל את זה למאסר של שנה. מבחינה זו, </w:t>
      </w:r>
      <w:bookmarkStart w:id="4230" w:name="_ETM_Q1_9146912"/>
      <w:bookmarkEnd w:id="4230"/>
      <w:r>
        <w:rPr>
          <w:rFonts w:hint="cs"/>
          <w:rtl/>
        </w:rPr>
        <w:t xml:space="preserve">אין ספק שזה מקל מבחינת נושא המשרה. </w:t>
      </w:r>
    </w:p>
    <w:p w:rsidR="00C542FE" w:rsidRDefault="00C542FE" w:rsidP="00985F4D">
      <w:pPr>
        <w:rPr>
          <w:rtl/>
        </w:rPr>
      </w:pPr>
      <w:bookmarkStart w:id="4231" w:name="_ETM_Q1_9148131"/>
      <w:bookmarkStart w:id="4232" w:name="_ETM_Q1_9148190"/>
      <w:bookmarkEnd w:id="4231"/>
      <w:bookmarkEnd w:id="4232"/>
    </w:p>
    <w:p w:rsidR="00C542FE" w:rsidRDefault="00C542FE" w:rsidP="008C5216">
      <w:pPr>
        <w:rPr>
          <w:rtl/>
        </w:rPr>
      </w:pPr>
      <w:bookmarkStart w:id="4233" w:name="_ETM_Q1_9148259"/>
      <w:bookmarkStart w:id="4234" w:name="_ETM_Q1_9148359"/>
      <w:bookmarkEnd w:id="4233"/>
      <w:bookmarkEnd w:id="4234"/>
      <w:r>
        <w:rPr>
          <w:rFonts w:hint="cs"/>
          <w:rtl/>
        </w:rPr>
        <w:t xml:space="preserve">לגבי הנוסח של </w:t>
      </w:r>
      <w:bookmarkStart w:id="4235" w:name="_ETM_Q1_9144300"/>
      <w:bookmarkEnd w:id="4235"/>
      <w:r>
        <w:rPr>
          <w:rFonts w:hint="cs"/>
          <w:rtl/>
        </w:rPr>
        <w:t xml:space="preserve">הסעיף הפיקוחי </w:t>
      </w:r>
      <w:r>
        <w:rPr>
          <w:rtl/>
        </w:rPr>
        <w:t>–</w:t>
      </w:r>
      <w:r>
        <w:rPr>
          <w:rFonts w:hint="cs"/>
          <w:rtl/>
        </w:rPr>
        <w:t xml:space="preserve"> זה נוסח שחוזר על עצמו ב</w:t>
      </w:r>
      <w:bookmarkStart w:id="4236" w:name="_ETM_Q1_9146751"/>
      <w:bookmarkEnd w:id="4236"/>
      <w:r>
        <w:rPr>
          <w:rFonts w:hint="cs"/>
          <w:rtl/>
        </w:rPr>
        <w:t>למעלה מ-50 דברי חקיקה. יש ל</w:t>
      </w:r>
      <w:r w:rsidR="008C5216">
        <w:rPr>
          <w:rFonts w:hint="cs"/>
          <w:rtl/>
        </w:rPr>
        <w:t>י</w:t>
      </w:r>
      <w:r>
        <w:rPr>
          <w:rFonts w:hint="cs"/>
          <w:rtl/>
        </w:rPr>
        <w:t xml:space="preserve"> כאן את כל הרשימה </w:t>
      </w:r>
      <w:bookmarkStart w:id="4237" w:name="_ETM_Q1_9150432"/>
      <w:bookmarkEnd w:id="4237"/>
      <w:r>
        <w:rPr>
          <w:rFonts w:hint="cs"/>
          <w:rtl/>
        </w:rPr>
        <w:t xml:space="preserve">ואני יכולה להראות אחר כך לאדוני. בנוסף, חשוב לי להגיד </w:t>
      </w:r>
      <w:bookmarkStart w:id="4238" w:name="_ETM_Q1_9159297"/>
      <w:bookmarkEnd w:id="4238"/>
      <w:r>
        <w:rPr>
          <w:rFonts w:hint="cs"/>
          <w:rtl/>
        </w:rPr>
        <w:t xml:space="preserve">שבית המשפט פירש לעשות ככל הניתן בחלוקת משאבים סבירה והגיונית. </w:t>
      </w:r>
      <w:bookmarkStart w:id="4239" w:name="_ETM_Q1_9165350"/>
      <w:bookmarkEnd w:id="4239"/>
      <w:r>
        <w:rPr>
          <w:rFonts w:hint="cs"/>
          <w:rtl/>
        </w:rPr>
        <w:t xml:space="preserve">בסוף זה מגיע לבית משפט שבודק את הדברים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4240" w:name="_ETM_Q1_9160980"/>
      <w:bookmarkEnd w:id="4240"/>
      <w:r>
        <w:rPr>
          <w:rFonts w:hint="cs"/>
          <w:rtl/>
        </w:rPr>
        <w:t xml:space="preserve">הגיוני ומה לא הגיוני. </w:t>
      </w:r>
    </w:p>
    <w:p w:rsidR="00C542FE" w:rsidRDefault="00C542FE" w:rsidP="0037438A">
      <w:pPr>
        <w:ind w:firstLine="0"/>
        <w:rPr>
          <w:rtl/>
        </w:rPr>
      </w:pPr>
      <w:bookmarkStart w:id="4241" w:name="_ETM_Q1_9167555"/>
      <w:bookmarkStart w:id="4242" w:name="_ETM_Q1_9167646"/>
      <w:bookmarkStart w:id="4243" w:name="_ETM_Q1_9167698"/>
      <w:bookmarkStart w:id="4244" w:name="_ETM_Q1_9167805"/>
      <w:bookmarkStart w:id="4245" w:name="_ETM_Q1_9171155"/>
      <w:bookmarkEnd w:id="4241"/>
      <w:bookmarkEnd w:id="4242"/>
      <w:bookmarkEnd w:id="4243"/>
      <w:bookmarkEnd w:id="4244"/>
      <w:bookmarkEnd w:id="4245"/>
    </w:p>
    <w:p w:rsidR="00C542FE" w:rsidRDefault="00C542FE" w:rsidP="00C542FE">
      <w:pPr>
        <w:pStyle w:val="af6"/>
        <w:keepNext/>
        <w:rPr>
          <w:rtl/>
        </w:rPr>
      </w:pPr>
      <w:bookmarkStart w:id="4246" w:name="ET_yor_4637_411"/>
      <w:r w:rsidRPr="00C542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542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6"/>
    </w:p>
    <w:p w:rsidR="00C542FE" w:rsidRDefault="00C542FE" w:rsidP="00C542FE">
      <w:pPr>
        <w:pStyle w:val="KeepWithNext"/>
        <w:rPr>
          <w:rtl/>
        </w:rPr>
      </w:pPr>
    </w:p>
    <w:p w:rsidR="00C542FE" w:rsidRDefault="00C542FE" w:rsidP="00C542FE">
      <w:pPr>
        <w:rPr>
          <w:rtl/>
        </w:rPr>
      </w:pPr>
      <w:bookmarkStart w:id="4247" w:name="_ETM_Q1_9179227"/>
      <w:bookmarkEnd w:id="4247"/>
      <w:r>
        <w:rPr>
          <w:rFonts w:hint="cs"/>
          <w:rtl/>
        </w:rPr>
        <w:t>גברתי, בבקשה.</w:t>
      </w:r>
    </w:p>
    <w:p w:rsidR="00C542FE" w:rsidRDefault="00C542FE" w:rsidP="00C542FE">
      <w:pPr>
        <w:rPr>
          <w:rtl/>
        </w:rPr>
      </w:pPr>
      <w:bookmarkStart w:id="4248" w:name="_ETM_Q1_9182483"/>
      <w:bookmarkStart w:id="4249" w:name="_ETM_Q1_9182573"/>
      <w:bookmarkEnd w:id="4248"/>
      <w:bookmarkEnd w:id="4249"/>
      <w:r>
        <w:rPr>
          <w:rtl/>
        </w:rPr>
        <w:t xml:space="preserve">  </w:t>
      </w:r>
    </w:p>
    <w:p w:rsidR="00C542FE" w:rsidRDefault="00C542FE" w:rsidP="00C542FE">
      <w:pPr>
        <w:pStyle w:val="af9"/>
        <w:keepNext/>
        <w:rPr>
          <w:rtl/>
        </w:rPr>
      </w:pPr>
      <w:bookmarkStart w:id="4250" w:name="ET_guest_861943_410"/>
      <w:r w:rsidRPr="00C542FE">
        <w:rPr>
          <w:rStyle w:val="TagStyle"/>
          <w:rtl/>
        </w:rPr>
        <w:t xml:space="preserve"> &lt;&lt; אורח &gt;&gt; </w:t>
      </w:r>
      <w:r>
        <w:rPr>
          <w:rtl/>
        </w:rPr>
        <w:t>לאה פסרמן יוזפוב:</w:t>
      </w:r>
      <w:r w:rsidRPr="00C542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0"/>
    </w:p>
    <w:p w:rsidR="00C542FE" w:rsidRDefault="00C542FE" w:rsidP="00C542FE">
      <w:pPr>
        <w:pStyle w:val="KeepWithNext"/>
        <w:rPr>
          <w:rtl/>
        </w:rPr>
      </w:pPr>
    </w:p>
    <w:p w:rsidR="00C542FE" w:rsidRDefault="00C542FE" w:rsidP="00C542FE">
      <w:pPr>
        <w:rPr>
          <w:rtl/>
        </w:rPr>
      </w:pPr>
      <w:bookmarkStart w:id="4251" w:name="_ETM_Q1_9171900"/>
      <w:bookmarkStart w:id="4252" w:name="_ETM_Q1_9171960"/>
      <w:bookmarkEnd w:id="4251"/>
      <w:bookmarkEnd w:id="4252"/>
      <w:r>
        <w:rPr>
          <w:rFonts w:hint="cs"/>
          <w:rtl/>
        </w:rPr>
        <w:t xml:space="preserve">זה נכון שיש בעוד </w:t>
      </w:r>
      <w:bookmarkStart w:id="4253" w:name="_ETM_Q1_9185011"/>
      <w:bookmarkEnd w:id="4253"/>
      <w:r>
        <w:rPr>
          <w:rFonts w:hint="cs"/>
          <w:rtl/>
        </w:rPr>
        <w:t xml:space="preserve">חוקים אחרים, אבל הם חוקים שהם לא חוקים </w:t>
      </w:r>
      <w:bookmarkStart w:id="4254" w:name="_ETM_Q1_9183181"/>
      <w:bookmarkEnd w:id="4254"/>
      <w:r>
        <w:rPr>
          <w:rFonts w:hint="cs"/>
          <w:rtl/>
        </w:rPr>
        <w:t xml:space="preserve">כלכליים. הם חוקים שיש להם אופי אחר. </w:t>
      </w:r>
      <w:bookmarkStart w:id="4255" w:name="_ETM_Q1_9195517"/>
      <w:bookmarkEnd w:id="4255"/>
      <w:r>
        <w:rPr>
          <w:rFonts w:hint="cs"/>
          <w:rtl/>
        </w:rPr>
        <w:t xml:space="preserve">אתם העברתם פה רשימה ורוב החוקים זה הרבה </w:t>
      </w:r>
      <w:bookmarkStart w:id="4256" w:name="_ETM_Q1_9199724"/>
      <w:bookmarkEnd w:id="4256"/>
      <w:r>
        <w:rPr>
          <w:rFonts w:hint="cs"/>
          <w:rtl/>
        </w:rPr>
        <w:t xml:space="preserve">יותר מוגבל. הם יותר מוגבלים והם </w:t>
      </w:r>
      <w:bookmarkStart w:id="4257" w:name="_ETM_Q1_9203495"/>
      <w:bookmarkEnd w:id="4257"/>
      <w:r>
        <w:rPr>
          <w:rFonts w:hint="cs"/>
          <w:rtl/>
        </w:rPr>
        <w:t xml:space="preserve">לא חוקים כמו: חוק ניירות ערך או פקודת מס הכנסה </w:t>
      </w:r>
      <w:bookmarkStart w:id="4258" w:name="_ETM_Q1_9206765"/>
      <w:bookmarkEnd w:id="4258"/>
      <w:r>
        <w:rPr>
          <w:rFonts w:hint="cs"/>
          <w:rtl/>
        </w:rPr>
        <w:t>שבהם יש את הנוסח הקודם.</w:t>
      </w:r>
    </w:p>
    <w:p w:rsidR="00C542FE" w:rsidRDefault="00C542FE" w:rsidP="00C542FE">
      <w:pPr>
        <w:rPr>
          <w:rtl/>
        </w:rPr>
      </w:pPr>
      <w:bookmarkStart w:id="4259" w:name="_ETM_Q1_9208729"/>
      <w:bookmarkStart w:id="4260" w:name="_ETM_Q1_9208816"/>
      <w:bookmarkEnd w:id="4259"/>
      <w:bookmarkEnd w:id="4260"/>
    </w:p>
    <w:p w:rsidR="00C542FE" w:rsidRDefault="00C542FE" w:rsidP="00C542FE">
      <w:pPr>
        <w:rPr>
          <w:rtl/>
        </w:rPr>
      </w:pPr>
      <w:bookmarkStart w:id="4261" w:name="_ETM_Q1_9208842"/>
      <w:bookmarkStart w:id="4262" w:name="_ETM_Q1_9208955"/>
      <w:bookmarkEnd w:id="4261"/>
      <w:bookmarkEnd w:id="4262"/>
      <w:r>
        <w:rPr>
          <w:rFonts w:hint="cs"/>
          <w:rtl/>
        </w:rPr>
        <w:t xml:space="preserve">אני מסכימה למה שאתם אומרים: אוקיי, </w:t>
      </w:r>
      <w:bookmarkStart w:id="4263" w:name="_ETM_Q1_9212456"/>
      <w:bookmarkEnd w:id="4263"/>
      <w:r>
        <w:rPr>
          <w:rFonts w:hint="cs"/>
          <w:rtl/>
        </w:rPr>
        <w:t xml:space="preserve">אז אנחנו קובעים שזו הפרה או עבירה פחותה ולא </w:t>
      </w:r>
      <w:bookmarkStart w:id="4264" w:name="_ETM_Q1_9211627"/>
      <w:bookmarkEnd w:id="4264"/>
      <w:r>
        <w:rPr>
          <w:rFonts w:hint="cs"/>
          <w:rtl/>
        </w:rPr>
        <w:t>בעבירה</w:t>
      </w:r>
      <w:r w:rsidR="008C5216">
        <w:rPr>
          <w:rFonts w:hint="cs"/>
          <w:rtl/>
        </w:rPr>
        <w:t xml:space="preserve"> עיקרית,</w:t>
      </w:r>
      <w:r>
        <w:rPr>
          <w:rFonts w:hint="cs"/>
          <w:rtl/>
        </w:rPr>
        <w:t xml:space="preserve"> אבל עדיין אי אפשר להשאיר: עשה ככל </w:t>
      </w:r>
      <w:bookmarkStart w:id="4265" w:name="_ETM_Q1_9216465"/>
      <w:bookmarkEnd w:id="4265"/>
      <w:r>
        <w:rPr>
          <w:rFonts w:hint="cs"/>
          <w:rtl/>
        </w:rPr>
        <w:t>שביכולתו. בחוקים אחרים</w:t>
      </w:r>
      <w:r w:rsidR="008C5216">
        <w:rPr>
          <w:rFonts w:hint="cs"/>
          <w:rtl/>
        </w:rPr>
        <w:t>,</w:t>
      </w:r>
      <w:r>
        <w:rPr>
          <w:rFonts w:hint="cs"/>
          <w:rtl/>
        </w:rPr>
        <w:t xml:space="preserve"> כמו בחוק מניעת עישון במקומות </w:t>
      </w:r>
      <w:bookmarkStart w:id="4266" w:name="_ETM_Q1_9226698"/>
      <w:bookmarkEnd w:id="4266"/>
      <w:r>
        <w:rPr>
          <w:rFonts w:hint="cs"/>
          <w:rtl/>
        </w:rPr>
        <w:t xml:space="preserve">ציבוריים, חוץ מלכתוב באופן כללי גם כתבתם מה לא </w:t>
      </w:r>
      <w:bookmarkStart w:id="4267" w:name="_ETM_Q1_9228562"/>
      <w:bookmarkEnd w:id="4267"/>
      <w:r>
        <w:rPr>
          <w:rFonts w:hint="cs"/>
          <w:rtl/>
        </w:rPr>
        <w:t xml:space="preserve">ייחשב. אז תוסיפו </w:t>
      </w:r>
      <w:bookmarkStart w:id="4268" w:name="_ETM_Q1_9233114"/>
      <w:bookmarkEnd w:id="4268"/>
      <w:r>
        <w:rPr>
          <w:rFonts w:hint="cs"/>
          <w:rtl/>
        </w:rPr>
        <w:t>פה גם לא ייחשב, למשל, תוכנית  אכיפה פנימית, כמו שמקובל, למשל, בחוק ניירות ערך.</w:t>
      </w:r>
    </w:p>
    <w:p w:rsidR="00C542FE" w:rsidRDefault="00C542FE" w:rsidP="00C542FE">
      <w:pPr>
        <w:rPr>
          <w:rtl/>
        </w:rPr>
      </w:pPr>
      <w:bookmarkStart w:id="4269" w:name="_ETM_Q1_9232942"/>
      <w:bookmarkStart w:id="4270" w:name="_ETM_Q1_9233005"/>
      <w:bookmarkEnd w:id="4269"/>
      <w:bookmarkEnd w:id="4270"/>
    </w:p>
    <w:p w:rsidR="00C542FE" w:rsidRDefault="00C542FE" w:rsidP="00C542FE">
      <w:pPr>
        <w:rPr>
          <w:rtl/>
        </w:rPr>
      </w:pPr>
      <w:bookmarkStart w:id="4271" w:name="_ETM_Q1_9233279"/>
      <w:bookmarkStart w:id="4272" w:name="_ETM_Q1_9233358"/>
      <w:bookmarkEnd w:id="4271"/>
      <w:bookmarkEnd w:id="4272"/>
      <w:r>
        <w:rPr>
          <w:rFonts w:hint="cs"/>
          <w:rtl/>
        </w:rPr>
        <w:t xml:space="preserve">הייתי עד עכשיו </w:t>
      </w:r>
      <w:bookmarkStart w:id="4273" w:name="_ETM_Q1_9234976"/>
      <w:bookmarkEnd w:id="4273"/>
      <w:r>
        <w:rPr>
          <w:rFonts w:hint="cs"/>
          <w:rtl/>
        </w:rPr>
        <w:t xml:space="preserve">חברת הוועדה האכיפה המינהלית לפי חוק ניירות ערך. </w:t>
      </w:r>
      <w:bookmarkStart w:id="4274" w:name="_ETM_Q1_9236676"/>
      <w:bookmarkEnd w:id="4274"/>
      <w:r w:rsidR="009B6967">
        <w:rPr>
          <w:rFonts w:hint="cs"/>
          <w:rtl/>
        </w:rPr>
        <w:t xml:space="preserve">למשל, הרשות גם הוציאה שאם יש תוכנית אכיפה, זה אחד </w:t>
      </w:r>
      <w:bookmarkStart w:id="4275" w:name="_ETM_Q1_9248630"/>
      <w:bookmarkEnd w:id="4275"/>
      <w:r w:rsidR="009B6967">
        <w:rPr>
          <w:rFonts w:hint="cs"/>
          <w:rtl/>
        </w:rPr>
        <w:t xml:space="preserve">מהאמצעים. אם אתם רוצים לכתוב משהו כולל, תוסיפו, בבקשה, </w:t>
      </w:r>
      <w:r w:rsidR="008C5216">
        <w:rPr>
          <w:rFonts w:hint="cs"/>
          <w:rtl/>
        </w:rPr>
        <w:t xml:space="preserve">סעיף </w:t>
      </w:r>
      <w:bookmarkStart w:id="4276" w:name="_ETM_Q1_9251866"/>
      <w:bookmarkEnd w:id="4276"/>
      <w:r w:rsidR="009B6967">
        <w:rPr>
          <w:rFonts w:hint="cs"/>
          <w:rtl/>
        </w:rPr>
        <w:t xml:space="preserve">שיגיד </w:t>
      </w:r>
      <w:bookmarkStart w:id="4277" w:name="_ETM_Q1_9246377"/>
      <w:bookmarkEnd w:id="4277"/>
      <w:r w:rsidR="009B6967">
        <w:rPr>
          <w:rFonts w:hint="cs"/>
          <w:rtl/>
        </w:rPr>
        <w:t>מה האמצעים האלה</w:t>
      </w:r>
      <w:r w:rsidR="008C5216">
        <w:rPr>
          <w:rFonts w:hint="cs"/>
          <w:rtl/>
        </w:rPr>
        <w:t>,</w:t>
      </w:r>
      <w:r w:rsidR="009B6967">
        <w:rPr>
          <w:rFonts w:hint="cs"/>
          <w:rtl/>
        </w:rPr>
        <w:t xml:space="preserve"> ולא משהו  כל כך כוללני. </w:t>
      </w:r>
      <w:r>
        <w:rPr>
          <w:rFonts w:hint="cs"/>
          <w:rtl/>
        </w:rPr>
        <w:t xml:space="preserve"> </w:t>
      </w:r>
    </w:p>
    <w:p w:rsidR="009B6967" w:rsidRDefault="009B6967" w:rsidP="0037438A">
      <w:pPr>
        <w:ind w:firstLine="0"/>
        <w:rPr>
          <w:rtl/>
        </w:rPr>
      </w:pPr>
      <w:bookmarkStart w:id="4278" w:name="_ETM_Q1_8570769"/>
      <w:bookmarkStart w:id="4279" w:name="_ETM_Q1_8570823"/>
      <w:bookmarkStart w:id="4280" w:name="_ETM_Q1_8556414"/>
      <w:bookmarkStart w:id="4281" w:name="_ETM_Q1_8556514"/>
      <w:bookmarkStart w:id="4282" w:name="_ETM_Q1_9257780"/>
      <w:bookmarkEnd w:id="4278"/>
      <w:bookmarkEnd w:id="4279"/>
      <w:bookmarkEnd w:id="4280"/>
      <w:bookmarkEnd w:id="4281"/>
      <w:bookmarkEnd w:id="4282"/>
    </w:p>
    <w:p w:rsidR="009B6967" w:rsidRDefault="009B6967" w:rsidP="009B6967">
      <w:pPr>
        <w:pStyle w:val="af9"/>
        <w:keepNext/>
        <w:rPr>
          <w:rtl/>
        </w:rPr>
      </w:pPr>
      <w:bookmarkStart w:id="4283" w:name="ET_guest_788185_412"/>
      <w:r w:rsidRPr="009B6967">
        <w:rPr>
          <w:rStyle w:val="TagStyle"/>
          <w:rtl/>
        </w:rPr>
        <w:t xml:space="preserve"> &lt;&lt; אורח &gt;&gt; </w:t>
      </w:r>
      <w:r>
        <w:rPr>
          <w:rtl/>
        </w:rPr>
        <w:t>ליז ברלב-מונטיליו:</w:t>
      </w:r>
      <w:r w:rsidRPr="009B6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3"/>
    </w:p>
    <w:p w:rsidR="009B6967" w:rsidRDefault="009B6967" w:rsidP="009B6967">
      <w:pPr>
        <w:pStyle w:val="KeepWithNext"/>
        <w:rPr>
          <w:rtl/>
        </w:rPr>
      </w:pPr>
    </w:p>
    <w:p w:rsidR="009B6967" w:rsidRDefault="009B6967" w:rsidP="009B6967">
      <w:pPr>
        <w:rPr>
          <w:rtl/>
        </w:rPr>
      </w:pPr>
      <w:bookmarkStart w:id="4284" w:name="_ETM_Q1_9258522"/>
      <w:bookmarkStart w:id="4285" w:name="_ETM_Q1_9258581"/>
      <w:bookmarkEnd w:id="4284"/>
      <w:bookmarkEnd w:id="4285"/>
      <w:r>
        <w:rPr>
          <w:rFonts w:hint="cs"/>
          <w:rtl/>
        </w:rPr>
        <w:t xml:space="preserve">זה </w:t>
      </w:r>
      <w:bookmarkStart w:id="4286" w:name="_ETM_Q1_9258773"/>
      <w:bookmarkEnd w:id="4286"/>
      <w:r>
        <w:rPr>
          <w:rFonts w:hint="cs"/>
          <w:rtl/>
        </w:rPr>
        <w:t>מופיע בהרבה חוקים כלכליים. הראשון</w:t>
      </w:r>
      <w:r w:rsidR="008C5216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שצריך להזכיר הוא </w:t>
      </w:r>
      <w:bookmarkStart w:id="4287" w:name="_ETM_Q1_9257187"/>
      <w:bookmarkEnd w:id="4287"/>
      <w:r>
        <w:rPr>
          <w:rFonts w:hint="cs"/>
          <w:rtl/>
        </w:rPr>
        <w:t xml:space="preserve">חוק קידום התחרות בענף המזון שגם הרשות להגבלים עסקיים </w:t>
      </w:r>
      <w:bookmarkStart w:id="4288" w:name="_ETM_Q1_9258638"/>
      <w:bookmarkEnd w:id="4288"/>
      <w:r>
        <w:rPr>
          <w:rFonts w:hint="cs"/>
          <w:rtl/>
        </w:rPr>
        <w:t xml:space="preserve">אוכפת אותו, וגם הנוסח זהה, ואפילו כולל דירקטור הורדנו. </w:t>
      </w:r>
    </w:p>
    <w:p w:rsidR="009B6967" w:rsidRDefault="009B6967" w:rsidP="009B6967">
      <w:pPr>
        <w:ind w:firstLine="0"/>
        <w:rPr>
          <w:rtl/>
        </w:rPr>
      </w:pPr>
      <w:bookmarkStart w:id="4289" w:name="_ETM_Q1_9273012"/>
      <w:bookmarkStart w:id="4290" w:name="_ETM_Q1_9273071"/>
      <w:bookmarkStart w:id="4291" w:name="_ETM_Q1_9273587"/>
      <w:bookmarkStart w:id="4292" w:name="_ETM_Q1_9273646"/>
      <w:bookmarkEnd w:id="4289"/>
      <w:bookmarkEnd w:id="4290"/>
      <w:bookmarkEnd w:id="4291"/>
      <w:bookmarkEnd w:id="4292"/>
    </w:p>
    <w:p w:rsidR="009B6967" w:rsidRDefault="009B6967" w:rsidP="009B6967">
      <w:pPr>
        <w:pStyle w:val="af9"/>
        <w:keepNext/>
        <w:rPr>
          <w:rtl/>
        </w:rPr>
      </w:pPr>
      <w:bookmarkStart w:id="4293" w:name="ET_guest_861943_413"/>
      <w:r w:rsidRPr="009B6967">
        <w:rPr>
          <w:rStyle w:val="TagStyle"/>
          <w:rtl/>
        </w:rPr>
        <w:t xml:space="preserve"> &lt;&lt; אורח &gt;&gt; </w:t>
      </w:r>
      <w:r>
        <w:rPr>
          <w:rtl/>
        </w:rPr>
        <w:t>לאה פסרמן יוזפוב:</w:t>
      </w:r>
      <w:r w:rsidRPr="009B6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93"/>
    </w:p>
    <w:p w:rsidR="009B6967" w:rsidRDefault="009B6967" w:rsidP="009B6967">
      <w:pPr>
        <w:pStyle w:val="KeepWithNext"/>
        <w:rPr>
          <w:rtl/>
        </w:rPr>
      </w:pPr>
    </w:p>
    <w:p w:rsidR="009B6967" w:rsidRDefault="009B6967" w:rsidP="009B6967">
      <w:pPr>
        <w:rPr>
          <w:rtl/>
        </w:rPr>
      </w:pPr>
      <w:r>
        <w:rPr>
          <w:rFonts w:hint="cs"/>
          <w:rtl/>
        </w:rPr>
        <w:t xml:space="preserve">כן, אבל כמו שאומרים במניעת </w:t>
      </w:r>
      <w:bookmarkStart w:id="4294" w:name="_ETM_Q1_9273003"/>
      <w:bookmarkEnd w:id="4294"/>
      <w:r>
        <w:rPr>
          <w:rFonts w:hint="cs"/>
          <w:rtl/>
        </w:rPr>
        <w:t>עישון</w:t>
      </w:r>
      <w:r w:rsidR="008C5216">
        <w:rPr>
          <w:rFonts w:hint="cs"/>
          <w:rtl/>
        </w:rPr>
        <w:t>:</w:t>
      </w:r>
      <w:r>
        <w:rPr>
          <w:rFonts w:hint="cs"/>
          <w:rtl/>
        </w:rPr>
        <w:t xml:space="preserve">  תדאגו</w:t>
      </w:r>
      <w:r>
        <w:rPr>
          <w:rtl/>
        </w:rPr>
        <w:t xml:space="preserve">  </w:t>
      </w:r>
      <w:r>
        <w:rPr>
          <w:rFonts w:hint="cs"/>
          <w:rtl/>
        </w:rPr>
        <w:t xml:space="preserve">שאף אחד לא יעשן, ואם מישהו </w:t>
      </w:r>
      <w:bookmarkStart w:id="4295" w:name="_ETM_Q1_9275733"/>
      <w:bookmarkEnd w:id="4295"/>
      <w:r>
        <w:rPr>
          <w:rFonts w:hint="cs"/>
          <w:rtl/>
        </w:rPr>
        <w:t xml:space="preserve">בא תגידו לו: אל תעשן, או </w:t>
      </w:r>
      <w:bookmarkStart w:id="4296" w:name="_ETM_Q1_9275846"/>
      <w:bookmarkEnd w:id="4296"/>
      <w:r>
        <w:rPr>
          <w:rFonts w:hint="cs"/>
          <w:rtl/>
        </w:rPr>
        <w:t xml:space="preserve">חוק הסדרת האריזות </w:t>
      </w:r>
      <w:r>
        <w:rPr>
          <w:rtl/>
        </w:rPr>
        <w:t>–</w:t>
      </w:r>
      <w:r>
        <w:rPr>
          <w:rFonts w:hint="cs"/>
          <w:rtl/>
        </w:rPr>
        <w:t xml:space="preserve"> שלא יזרקו אריזות. זה דברים שונים</w:t>
      </w:r>
      <w:bookmarkStart w:id="4297" w:name="_ETM_Q1_9277118"/>
      <w:bookmarkEnd w:id="4297"/>
      <w:r>
        <w:rPr>
          <w:rFonts w:hint="cs"/>
          <w:rtl/>
        </w:rPr>
        <w:t xml:space="preserve"> אז אפשר להגיד: תעשה ככל יכולתך שלא יזרקו אריזות, שלא </w:t>
      </w:r>
      <w:bookmarkStart w:id="4298" w:name="_ETM_Q1_9286330"/>
      <w:bookmarkEnd w:id="4298"/>
      <w:r>
        <w:rPr>
          <w:rFonts w:hint="cs"/>
          <w:rtl/>
        </w:rPr>
        <w:t>- - -</w:t>
      </w:r>
    </w:p>
    <w:p w:rsidR="009B6967" w:rsidRDefault="009B6967" w:rsidP="0037438A">
      <w:pPr>
        <w:ind w:firstLine="0"/>
        <w:rPr>
          <w:rtl/>
        </w:rPr>
      </w:pPr>
      <w:bookmarkStart w:id="4299" w:name="_ETM_Q1_9285190"/>
      <w:bookmarkStart w:id="4300" w:name="_ETM_Q1_9285268"/>
      <w:bookmarkStart w:id="4301" w:name="_ETM_Q1_9285334"/>
      <w:bookmarkStart w:id="4302" w:name="_ETM_Q1_9285391"/>
      <w:bookmarkStart w:id="4303" w:name="_ETM_Q1_9286630"/>
      <w:bookmarkEnd w:id="4299"/>
      <w:bookmarkEnd w:id="4300"/>
      <w:bookmarkEnd w:id="4301"/>
      <w:bookmarkEnd w:id="4302"/>
      <w:bookmarkEnd w:id="4303"/>
    </w:p>
    <w:p w:rsidR="009B6967" w:rsidRDefault="009B6967" w:rsidP="009B6967">
      <w:pPr>
        <w:pStyle w:val="af9"/>
        <w:keepNext/>
        <w:rPr>
          <w:rtl/>
        </w:rPr>
      </w:pPr>
      <w:bookmarkStart w:id="4304" w:name="ET_guest_485921_414"/>
      <w:r w:rsidRPr="009B6967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9B6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04"/>
    </w:p>
    <w:p w:rsidR="009B6967" w:rsidRDefault="009B6967" w:rsidP="009B6967">
      <w:pPr>
        <w:pStyle w:val="KeepWithNext"/>
        <w:rPr>
          <w:rtl/>
        </w:rPr>
      </w:pPr>
    </w:p>
    <w:p w:rsidR="009B6967" w:rsidRDefault="009B6967" w:rsidP="009B6967">
      <w:pPr>
        <w:rPr>
          <w:rtl/>
        </w:rPr>
      </w:pPr>
      <w:bookmarkStart w:id="4305" w:name="_ETM_Q1_9287307"/>
      <w:bookmarkStart w:id="4306" w:name="_ETM_Q1_9287365"/>
      <w:bookmarkEnd w:id="4305"/>
      <w:bookmarkEnd w:id="4306"/>
      <w:r>
        <w:rPr>
          <w:rFonts w:hint="cs"/>
          <w:rtl/>
        </w:rPr>
        <w:t xml:space="preserve">גברת </w:t>
      </w:r>
      <w:bookmarkStart w:id="4307" w:name="_ETM_Q1_9290038"/>
      <w:bookmarkEnd w:id="4307"/>
      <w:r>
        <w:rPr>
          <w:rFonts w:hint="cs"/>
          <w:rtl/>
        </w:rPr>
        <w:t xml:space="preserve">בנדלר, יש גם סוגיה אחת שעניינה השינוי בנוסח. </w:t>
      </w:r>
      <w:bookmarkStart w:id="4308" w:name="_ETM_Q1_9292980"/>
      <w:bookmarkEnd w:id="4308"/>
      <w:r>
        <w:rPr>
          <w:rFonts w:hint="cs"/>
          <w:rtl/>
        </w:rPr>
        <w:t>כשבית המשפט יבוא היום לפ</w:t>
      </w:r>
      <w:r w:rsidR="008C5216">
        <w:rPr>
          <w:rFonts w:hint="cs"/>
          <w:rtl/>
        </w:rPr>
        <w:t>רש</w:t>
      </w:r>
      <w:r>
        <w:rPr>
          <w:rtl/>
        </w:rPr>
        <w:t xml:space="preserve"> </w:t>
      </w:r>
      <w:r>
        <w:rPr>
          <w:rFonts w:hint="cs"/>
          <w:rtl/>
        </w:rPr>
        <w:t>את הסעיף החדש במקו</w:t>
      </w:r>
      <w:bookmarkStart w:id="4309" w:name="_ETM_Q1_9295263"/>
      <w:bookmarkEnd w:id="4309"/>
      <w:r>
        <w:rPr>
          <w:rFonts w:hint="cs"/>
          <w:rtl/>
        </w:rPr>
        <w:t>ם זה שבוטל</w:t>
      </w:r>
      <w:r w:rsidR="004A676D">
        <w:rPr>
          <w:rFonts w:hint="cs"/>
          <w:rtl/>
        </w:rPr>
        <w:t>, הוא</w:t>
      </w:r>
      <w:r>
        <w:rPr>
          <w:rFonts w:hint="cs"/>
          <w:rtl/>
        </w:rPr>
        <w:t xml:space="preserve"> יאמר: קודם היה כתוב: "אמצעים סבירים", </w:t>
      </w:r>
      <w:bookmarkStart w:id="4310" w:name="_ETM_Q1_9299305"/>
      <w:bookmarkEnd w:id="4310"/>
      <w:r>
        <w:rPr>
          <w:rFonts w:hint="cs"/>
          <w:rtl/>
        </w:rPr>
        <w:t xml:space="preserve">עכשיו כתוב: "כל מה שניתן", לכן אני כבר לא יכול </w:t>
      </w:r>
      <w:bookmarkStart w:id="4311" w:name="_ETM_Q1_9303105"/>
      <w:bookmarkEnd w:id="4311"/>
      <w:r>
        <w:rPr>
          <w:rFonts w:hint="cs"/>
          <w:rtl/>
        </w:rPr>
        <w:t xml:space="preserve">להחיל על זה את כללי הסבירות הרגילים כי המחוקק </w:t>
      </w:r>
      <w:bookmarkStart w:id="4312" w:name="_ETM_Q1_9304762"/>
      <w:bookmarkEnd w:id="4312"/>
      <w:r>
        <w:rPr>
          <w:rFonts w:hint="cs"/>
          <w:rtl/>
        </w:rPr>
        <w:t>גילה דעתו שהוא לא מסתפק</w:t>
      </w:r>
      <w:r w:rsidR="008C5216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באמצעים סבירים, הוא רוצה </w:t>
      </w:r>
      <w:bookmarkStart w:id="4313" w:name="_ETM_Q1_9303793"/>
      <w:bookmarkEnd w:id="4313"/>
      <w:r w:rsidR="008C5216">
        <w:rPr>
          <w:rFonts w:hint="cs"/>
          <w:rtl/>
        </w:rPr>
        <w:t xml:space="preserve">את כל האמצעים. </w:t>
      </w:r>
      <w:r>
        <w:rPr>
          <w:rFonts w:hint="cs"/>
          <w:rtl/>
        </w:rPr>
        <w:t>עכשיו</w:t>
      </w:r>
      <w:r w:rsidR="008C521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נהיה בסיטואציה שהחמרנו </w:t>
      </w:r>
      <w:bookmarkStart w:id="4314" w:name="_ETM_Q1_9306524"/>
      <w:bookmarkEnd w:id="4314"/>
      <w:r>
        <w:rPr>
          <w:rFonts w:hint="cs"/>
          <w:rtl/>
        </w:rPr>
        <w:t>הרבה מעבר למה שאנחנו רוצים.</w:t>
      </w:r>
    </w:p>
    <w:p w:rsidR="009B6967" w:rsidRDefault="009B6967" w:rsidP="009B6967">
      <w:pPr>
        <w:ind w:firstLine="0"/>
        <w:rPr>
          <w:rtl/>
        </w:rPr>
      </w:pPr>
      <w:bookmarkStart w:id="4315" w:name="_ETM_Q1_9312813"/>
      <w:bookmarkStart w:id="4316" w:name="_ETM_Q1_9312900"/>
      <w:bookmarkEnd w:id="4315"/>
      <w:bookmarkEnd w:id="4316"/>
    </w:p>
    <w:p w:rsidR="009B6967" w:rsidRDefault="009B6967" w:rsidP="009B6967">
      <w:pPr>
        <w:pStyle w:val="af9"/>
        <w:keepNext/>
        <w:rPr>
          <w:rtl/>
        </w:rPr>
      </w:pPr>
      <w:bookmarkStart w:id="4317" w:name="ET_guest_אוריאל_לין_415"/>
      <w:r w:rsidRPr="009B6967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9B6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7"/>
    </w:p>
    <w:p w:rsidR="009B6967" w:rsidRDefault="009B6967" w:rsidP="009B6967">
      <w:pPr>
        <w:ind w:firstLine="0"/>
        <w:rPr>
          <w:rtl/>
        </w:rPr>
      </w:pPr>
      <w:r>
        <w:rPr>
          <w:rtl/>
        </w:rPr>
        <w:t xml:space="preserve">  </w:t>
      </w:r>
    </w:p>
    <w:p w:rsidR="009B6967" w:rsidRDefault="009B6967" w:rsidP="009B6967">
      <w:pPr>
        <w:rPr>
          <w:rtl/>
        </w:rPr>
      </w:pPr>
      <w:bookmarkStart w:id="4318" w:name="_ETM_Q1_9312930"/>
      <w:bookmarkStart w:id="4319" w:name="_ETM_Q1_9312994"/>
      <w:bookmarkEnd w:id="4318"/>
      <w:bookmarkEnd w:id="4319"/>
      <w:r>
        <w:rPr>
          <w:rFonts w:hint="cs"/>
          <w:rtl/>
        </w:rPr>
        <w:t xml:space="preserve">אדוני היושב-ראש, אני מבקש </w:t>
      </w:r>
      <w:bookmarkStart w:id="4320" w:name="_ETM_Q1_9322509"/>
      <w:bookmarkEnd w:id="4320"/>
      <w:r>
        <w:rPr>
          <w:rFonts w:hint="cs"/>
          <w:rtl/>
        </w:rPr>
        <w:t>את ההזדמנות להביע את דעתי בכל אופן.</w:t>
      </w:r>
    </w:p>
    <w:p w:rsidR="009B6967" w:rsidRDefault="009B6967" w:rsidP="0037438A">
      <w:pPr>
        <w:ind w:firstLine="0"/>
        <w:rPr>
          <w:rtl/>
        </w:rPr>
      </w:pPr>
      <w:bookmarkStart w:id="4321" w:name="_ETM_Q1_9320604"/>
      <w:bookmarkStart w:id="4322" w:name="_ETM_Q1_9320666"/>
      <w:bookmarkStart w:id="4323" w:name="_ETM_Q1_9320700"/>
      <w:bookmarkStart w:id="4324" w:name="_ETM_Q1_9320802"/>
      <w:bookmarkStart w:id="4325" w:name="_ETM_Q1_9321324"/>
      <w:bookmarkEnd w:id="4321"/>
      <w:bookmarkEnd w:id="4322"/>
      <w:bookmarkEnd w:id="4323"/>
      <w:bookmarkEnd w:id="4324"/>
      <w:bookmarkEnd w:id="4325"/>
    </w:p>
    <w:p w:rsidR="009B6967" w:rsidRDefault="009B6967" w:rsidP="009B6967">
      <w:pPr>
        <w:pStyle w:val="a4"/>
        <w:keepNext/>
        <w:rPr>
          <w:rtl/>
        </w:rPr>
      </w:pPr>
      <w:bookmarkStart w:id="4326" w:name="ET_speaker_אתי_בנדלר_416"/>
      <w:r w:rsidRPr="009B6967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B69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26"/>
    </w:p>
    <w:p w:rsidR="009B6967" w:rsidRDefault="009B6967" w:rsidP="009B6967">
      <w:pPr>
        <w:pStyle w:val="KeepWithNext"/>
        <w:rPr>
          <w:rtl/>
        </w:rPr>
      </w:pPr>
    </w:p>
    <w:p w:rsidR="009B6967" w:rsidRDefault="009B6967" w:rsidP="009B6967">
      <w:pPr>
        <w:rPr>
          <w:rtl/>
        </w:rPr>
      </w:pPr>
      <w:r>
        <w:rPr>
          <w:rFonts w:hint="cs"/>
          <w:rtl/>
        </w:rPr>
        <w:t>יכו</w:t>
      </w:r>
      <w:bookmarkStart w:id="4327" w:name="_ETM_Q1_9322237"/>
      <w:bookmarkEnd w:id="4327"/>
      <w:r>
        <w:rPr>
          <w:rFonts w:hint="cs"/>
          <w:rtl/>
        </w:rPr>
        <w:t>ל</w:t>
      </w:r>
      <w:bookmarkStart w:id="4328" w:name="_ETM_Q1_9322320"/>
      <w:bookmarkEnd w:id="4328"/>
      <w:r>
        <w:rPr>
          <w:rFonts w:hint="cs"/>
          <w:rtl/>
        </w:rPr>
        <w:t xml:space="preserve"> להיות שבא כוח </w:t>
      </w:r>
      <w:bookmarkStart w:id="4329" w:name="_ETM_Q1_9323867"/>
      <w:bookmarkEnd w:id="4329"/>
      <w:r>
        <w:rPr>
          <w:rFonts w:hint="cs"/>
          <w:rtl/>
        </w:rPr>
        <w:t xml:space="preserve">התביעה יטען את הטענה הזו, אני מקווה שלא. </w:t>
      </w:r>
      <w:bookmarkStart w:id="4330" w:name="_ETM_Q1_9328109"/>
      <w:bookmarkEnd w:id="4330"/>
      <w:r>
        <w:rPr>
          <w:rFonts w:hint="cs"/>
          <w:rtl/>
        </w:rPr>
        <w:t xml:space="preserve">אבל אם אני הייתי מייצגת את החברה אז הייתי אומרת </w:t>
      </w:r>
      <w:bookmarkStart w:id="4331" w:name="_ETM_Q1_9334288"/>
      <w:bookmarkEnd w:id="4331"/>
      <w:r>
        <w:rPr>
          <w:rFonts w:hint="cs"/>
          <w:rtl/>
        </w:rPr>
        <w:t xml:space="preserve">כך: ראשית, אני מזמינה את כבוד בית המשפט </w:t>
      </w:r>
      <w:bookmarkStart w:id="4332" w:name="_ETM_Q1_9334933"/>
      <w:bookmarkEnd w:id="4332"/>
      <w:r>
        <w:rPr>
          <w:rFonts w:hint="cs"/>
          <w:rtl/>
        </w:rPr>
        <w:t>לעיין בפרוטוקול ועדת הכלכלה מיום 25 בדצמבר 2018 שאישרה א</w:t>
      </w:r>
      <w:bookmarkStart w:id="4333" w:name="_ETM_Q1_9345459"/>
      <w:bookmarkEnd w:id="4333"/>
      <w:r>
        <w:rPr>
          <w:rFonts w:hint="cs"/>
          <w:rtl/>
        </w:rPr>
        <w:t xml:space="preserve">ת הסעיף הזה, ככל שהיא תאשר, ושנאמר שם שהסיבה העיקרית </w:t>
      </w:r>
      <w:bookmarkStart w:id="4334" w:name="_ETM_Q1_9346251"/>
      <w:bookmarkEnd w:id="4334"/>
      <w:r>
        <w:rPr>
          <w:rFonts w:hint="cs"/>
          <w:rtl/>
        </w:rPr>
        <w:t xml:space="preserve">שבגינה מחליפים את הסעיף הזה זה בעצם להתאים את הנוסח </w:t>
      </w:r>
      <w:bookmarkStart w:id="4335" w:name="_ETM_Q1_9350593"/>
      <w:bookmarkEnd w:id="4335"/>
      <w:r>
        <w:rPr>
          <w:rFonts w:hint="cs"/>
          <w:rtl/>
        </w:rPr>
        <w:t xml:space="preserve">של אחריות נושאי משרה לחקיקה המתקדמת, שזה מה </w:t>
      </w:r>
      <w:bookmarkStart w:id="4336" w:name="_ETM_Q1_9362465"/>
      <w:bookmarkEnd w:id="4336"/>
      <w:r>
        <w:rPr>
          <w:rFonts w:hint="cs"/>
          <w:rtl/>
        </w:rPr>
        <w:t xml:space="preserve">שנעשה. המטרה דווקא להקטין, להפוך את זה לאחריות פיקוחית </w:t>
      </w:r>
      <w:bookmarkStart w:id="4337" w:name="_ETM_Q1_9367603"/>
      <w:bookmarkEnd w:id="4337"/>
      <w:r>
        <w:rPr>
          <w:rFonts w:hint="cs"/>
          <w:rtl/>
        </w:rPr>
        <w:t xml:space="preserve">ולא לאחריות - - </w:t>
      </w:r>
    </w:p>
    <w:p w:rsidR="009B6967" w:rsidRDefault="009B6967" w:rsidP="00CC6AD6">
      <w:pPr>
        <w:ind w:firstLine="0"/>
        <w:rPr>
          <w:rtl/>
        </w:rPr>
      </w:pPr>
      <w:bookmarkStart w:id="4338" w:name="_ETM_Q1_9365550"/>
      <w:bookmarkStart w:id="4339" w:name="_ETM_Q1_9365643"/>
      <w:bookmarkStart w:id="4340" w:name="_ETM_Q1_9365853"/>
      <w:bookmarkStart w:id="4341" w:name="_ETM_Q1_9365946"/>
      <w:bookmarkStart w:id="4342" w:name="_ETM_Q1_9366686"/>
      <w:bookmarkEnd w:id="4338"/>
      <w:bookmarkEnd w:id="4339"/>
      <w:bookmarkEnd w:id="4340"/>
      <w:bookmarkEnd w:id="4341"/>
      <w:bookmarkEnd w:id="4342"/>
    </w:p>
    <w:p w:rsidR="009B6967" w:rsidRDefault="009B6967" w:rsidP="009B6967">
      <w:pPr>
        <w:pStyle w:val="af9"/>
        <w:keepNext/>
        <w:rPr>
          <w:rtl/>
        </w:rPr>
      </w:pPr>
      <w:bookmarkStart w:id="4343" w:name="ET_guest_485921_417"/>
      <w:r w:rsidRPr="009B6967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9B6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3"/>
    </w:p>
    <w:p w:rsidR="009B6967" w:rsidRDefault="009B6967" w:rsidP="009B6967">
      <w:pPr>
        <w:pStyle w:val="KeepWithNext"/>
        <w:rPr>
          <w:rtl/>
        </w:rPr>
      </w:pPr>
    </w:p>
    <w:p w:rsidR="009B6967" w:rsidRDefault="009B6967" w:rsidP="009B6967">
      <w:pPr>
        <w:rPr>
          <w:rtl/>
        </w:rPr>
      </w:pPr>
      <w:bookmarkStart w:id="4344" w:name="_ETM_Q1_9367394"/>
      <w:bookmarkStart w:id="4345" w:name="_ETM_Q1_9367449"/>
      <w:bookmarkEnd w:id="4344"/>
      <w:bookmarkEnd w:id="4345"/>
      <w:r>
        <w:rPr>
          <w:rFonts w:hint="cs"/>
          <w:rtl/>
        </w:rPr>
        <w:t xml:space="preserve">ושזה לא מוריד את מבחן הסבירות. הדברים שאומרת הגברת </w:t>
      </w:r>
      <w:bookmarkStart w:id="4346" w:name="_ETM_Q1_9375738"/>
      <w:bookmarkEnd w:id="4346"/>
      <w:r>
        <w:rPr>
          <w:rFonts w:hint="cs"/>
          <w:rtl/>
        </w:rPr>
        <w:t xml:space="preserve">בנדלר הם חשובים. הם אפילו חשובים לצורך הפרוטוקול שיובא </w:t>
      </w:r>
      <w:bookmarkStart w:id="4347" w:name="_ETM_Q1_9381358"/>
      <w:bookmarkEnd w:id="4347"/>
      <w:r>
        <w:rPr>
          <w:rFonts w:hint="cs"/>
          <w:rtl/>
        </w:rPr>
        <w:t>לבית המשפט.</w:t>
      </w:r>
    </w:p>
    <w:p w:rsidR="009B6967" w:rsidRDefault="009B6967" w:rsidP="009B6967">
      <w:pPr>
        <w:ind w:firstLine="0"/>
        <w:rPr>
          <w:rtl/>
        </w:rPr>
      </w:pPr>
      <w:bookmarkStart w:id="4348" w:name="_ETM_Q1_9370367"/>
      <w:bookmarkStart w:id="4349" w:name="_ETM_Q1_9370428"/>
      <w:bookmarkStart w:id="4350" w:name="_ETM_Q1_9370507"/>
      <w:bookmarkStart w:id="4351" w:name="_ETM_Q1_9370554"/>
      <w:bookmarkStart w:id="4352" w:name="_ETM_Q1_9370653"/>
      <w:bookmarkStart w:id="4353" w:name="_ETM_Q1_9370733"/>
      <w:bookmarkStart w:id="4354" w:name="_ETM_Q1_9371262"/>
      <w:bookmarkEnd w:id="4348"/>
      <w:bookmarkEnd w:id="4349"/>
      <w:bookmarkEnd w:id="4350"/>
      <w:bookmarkEnd w:id="4351"/>
      <w:bookmarkEnd w:id="4352"/>
      <w:bookmarkEnd w:id="4353"/>
      <w:bookmarkEnd w:id="4354"/>
    </w:p>
    <w:p w:rsidR="009B6967" w:rsidRDefault="009B6967" w:rsidP="009B6967">
      <w:pPr>
        <w:pStyle w:val="a4"/>
        <w:keepNext/>
        <w:rPr>
          <w:rtl/>
        </w:rPr>
      </w:pPr>
      <w:bookmarkStart w:id="4355" w:name="ET_speaker_אתי_בנדלר_418"/>
      <w:r w:rsidRPr="009B6967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B69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5"/>
    </w:p>
    <w:p w:rsidR="009B6967" w:rsidRDefault="009B6967" w:rsidP="009B6967">
      <w:pPr>
        <w:pStyle w:val="KeepWithNext"/>
        <w:rPr>
          <w:rtl/>
        </w:rPr>
      </w:pPr>
    </w:p>
    <w:p w:rsidR="009B6967" w:rsidRDefault="009B6967" w:rsidP="0037438A">
      <w:pPr>
        <w:rPr>
          <w:rtl/>
        </w:rPr>
      </w:pPr>
      <w:bookmarkStart w:id="4356" w:name="_ETM_Q1_9371957"/>
      <w:bookmarkStart w:id="4357" w:name="_ETM_Q1_9372016"/>
      <w:bookmarkEnd w:id="4356"/>
      <w:bookmarkEnd w:id="4357"/>
      <w:r>
        <w:rPr>
          <w:rFonts w:hint="cs"/>
          <w:rtl/>
        </w:rPr>
        <w:t xml:space="preserve"> - - ושזה </w:t>
      </w:r>
      <w:bookmarkStart w:id="4358" w:name="_ETM_Q1_9372350"/>
      <w:bookmarkEnd w:id="4358"/>
      <w:r>
        <w:rPr>
          <w:rFonts w:hint="cs"/>
          <w:rtl/>
        </w:rPr>
        <w:t xml:space="preserve">לא משנה מהפרשנות שניתנה על ידי </w:t>
      </w:r>
      <w:bookmarkStart w:id="4359" w:name="_ETM_Q1_9387183"/>
      <w:bookmarkEnd w:id="4359"/>
      <w:r>
        <w:rPr>
          <w:rFonts w:hint="cs"/>
          <w:rtl/>
        </w:rPr>
        <w:t xml:space="preserve">בתי משפט לסעיף הפיקוחי הזה בחוקים אחרים. דהיינו, שלא צריכים </w:t>
      </w:r>
      <w:bookmarkStart w:id="4360" w:name="_ETM_Q1_9394351"/>
      <w:bookmarkEnd w:id="4360"/>
      <w:r>
        <w:rPr>
          <w:rFonts w:hint="cs"/>
          <w:rtl/>
        </w:rPr>
        <w:t xml:space="preserve">להמציא אמצעים בלתי סבירים או בלתי מקובלים, וכיוצא בזה, </w:t>
      </w:r>
      <w:bookmarkStart w:id="4361" w:name="_ETM_Q1_9399209"/>
      <w:bookmarkEnd w:id="4361"/>
      <w:r>
        <w:rPr>
          <w:rFonts w:hint="cs"/>
          <w:rtl/>
        </w:rPr>
        <w:t xml:space="preserve">כפי שבית המשפט פסק לגבי פרשנות הסעיף. </w:t>
      </w:r>
      <w:bookmarkStart w:id="4362" w:name="_ETM_Q1_9401317"/>
      <w:bookmarkStart w:id="4363" w:name="_ETM_Q1_9401378"/>
      <w:bookmarkEnd w:id="4362"/>
      <w:bookmarkEnd w:id="4363"/>
    </w:p>
    <w:p w:rsidR="009B6967" w:rsidRDefault="009B6967" w:rsidP="009B6967">
      <w:pPr>
        <w:rPr>
          <w:rtl/>
        </w:rPr>
      </w:pPr>
      <w:bookmarkStart w:id="4364" w:name="_ETM_Q1_9401414"/>
      <w:bookmarkStart w:id="4365" w:name="_ETM_Q1_9401467"/>
      <w:bookmarkEnd w:id="4364"/>
      <w:bookmarkEnd w:id="4365"/>
    </w:p>
    <w:p w:rsidR="009B6967" w:rsidRDefault="009B6967" w:rsidP="009B6967">
      <w:pPr>
        <w:pStyle w:val="af5"/>
        <w:keepNext/>
        <w:rPr>
          <w:rtl/>
        </w:rPr>
      </w:pPr>
      <w:bookmarkStart w:id="4366" w:name="ET_interruption_קריאה_419"/>
      <w:r w:rsidRPr="009B69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696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366"/>
    </w:p>
    <w:p w:rsidR="009B6967" w:rsidRDefault="009B6967" w:rsidP="009B6967">
      <w:pPr>
        <w:pStyle w:val="KeepWithNext"/>
        <w:rPr>
          <w:rtl/>
        </w:rPr>
      </w:pPr>
    </w:p>
    <w:p w:rsidR="009B6967" w:rsidRDefault="009B6967" w:rsidP="009B6967">
      <w:pPr>
        <w:rPr>
          <w:rtl/>
        </w:rPr>
      </w:pPr>
      <w:bookmarkStart w:id="4367" w:name="_ETM_Q1_9403768"/>
      <w:bookmarkEnd w:id="4367"/>
      <w:r>
        <w:rPr>
          <w:rFonts w:hint="cs"/>
          <w:rtl/>
        </w:rPr>
        <w:t xml:space="preserve">אז תכתבי </w:t>
      </w:r>
      <w:bookmarkStart w:id="4368" w:name="_ETM_Q1_9405237"/>
      <w:bookmarkEnd w:id="4368"/>
      <w:r>
        <w:rPr>
          <w:rFonts w:hint="cs"/>
          <w:rtl/>
        </w:rPr>
        <w:t>את זה.</w:t>
      </w:r>
    </w:p>
    <w:p w:rsidR="009B6967" w:rsidRDefault="009B6967" w:rsidP="009B6967">
      <w:pPr>
        <w:ind w:firstLine="0"/>
        <w:rPr>
          <w:rtl/>
        </w:rPr>
      </w:pPr>
      <w:bookmarkStart w:id="4369" w:name="_ETM_Q1_9405973"/>
      <w:bookmarkStart w:id="4370" w:name="_ETM_Q1_9406071"/>
      <w:bookmarkStart w:id="4371" w:name="_ETM_Q1_9406100"/>
      <w:bookmarkStart w:id="4372" w:name="_ETM_Q1_9406184"/>
      <w:bookmarkEnd w:id="4369"/>
      <w:bookmarkEnd w:id="4370"/>
      <w:bookmarkEnd w:id="4371"/>
      <w:bookmarkEnd w:id="4372"/>
    </w:p>
    <w:p w:rsidR="009B6967" w:rsidRDefault="009B6967" w:rsidP="009B6967">
      <w:pPr>
        <w:pStyle w:val="af6"/>
        <w:keepNext/>
        <w:rPr>
          <w:rtl/>
        </w:rPr>
      </w:pPr>
      <w:bookmarkStart w:id="4373" w:name="ET_yor_4637_420"/>
      <w:r w:rsidRPr="009B696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69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3"/>
    </w:p>
    <w:p w:rsidR="009B6967" w:rsidRDefault="009B6967" w:rsidP="009B6967">
      <w:pPr>
        <w:pStyle w:val="KeepWithNext"/>
        <w:rPr>
          <w:rtl/>
        </w:rPr>
      </w:pPr>
    </w:p>
    <w:p w:rsidR="009B6967" w:rsidRDefault="009B6967" w:rsidP="0037438A">
      <w:pPr>
        <w:rPr>
          <w:rtl/>
        </w:rPr>
      </w:pPr>
      <w:r>
        <w:rPr>
          <w:rFonts w:hint="cs"/>
          <w:rtl/>
        </w:rPr>
        <w:t>א</w:t>
      </w:r>
      <w:bookmarkStart w:id="4374" w:name="_ETM_Q1_9407197"/>
      <w:bookmarkEnd w:id="4374"/>
      <w:r>
        <w:rPr>
          <w:rFonts w:hint="cs"/>
          <w:rtl/>
        </w:rPr>
        <w:t>וריאל יהיה האחרון ואחר כך אני מצביע.</w:t>
      </w:r>
      <w:r>
        <w:rPr>
          <w:rtl/>
        </w:rPr>
        <w:t xml:space="preserve">    </w:t>
      </w:r>
      <w:bookmarkStart w:id="4375" w:name="_ETM_Q1_9381757"/>
      <w:bookmarkStart w:id="4376" w:name="_ETM_Q1_9381854"/>
      <w:bookmarkStart w:id="4377" w:name="_ETM_Q1_9406610"/>
      <w:bookmarkStart w:id="4378" w:name="_ETM_Q1_9406667"/>
      <w:bookmarkEnd w:id="4375"/>
      <w:bookmarkEnd w:id="4376"/>
      <w:bookmarkEnd w:id="4377"/>
      <w:bookmarkEnd w:id="4378"/>
    </w:p>
    <w:p w:rsidR="009B6967" w:rsidRDefault="009B6967" w:rsidP="009B6967">
      <w:pPr>
        <w:rPr>
          <w:rtl/>
        </w:rPr>
      </w:pPr>
      <w:bookmarkStart w:id="4379" w:name="_ETM_Q1_9406722"/>
      <w:bookmarkStart w:id="4380" w:name="_ETM_Q1_9406795"/>
      <w:bookmarkStart w:id="4381" w:name="_ETM_Q1_9408258"/>
      <w:bookmarkEnd w:id="4379"/>
      <w:bookmarkEnd w:id="4380"/>
      <w:bookmarkEnd w:id="4381"/>
    </w:p>
    <w:p w:rsidR="009B6967" w:rsidRDefault="009B6967" w:rsidP="009B6967">
      <w:pPr>
        <w:pStyle w:val="af9"/>
        <w:keepNext/>
        <w:rPr>
          <w:rtl/>
        </w:rPr>
      </w:pPr>
      <w:bookmarkStart w:id="4382" w:name="ET_guest_אוריאל_לין_421"/>
      <w:r w:rsidRPr="009B6967">
        <w:rPr>
          <w:rStyle w:val="TagStyle"/>
          <w:rtl/>
        </w:rPr>
        <w:t xml:space="preserve"> &lt;&lt; אורח &gt;&gt; </w:t>
      </w:r>
      <w:r>
        <w:rPr>
          <w:rtl/>
        </w:rPr>
        <w:t>אוריאל לין:</w:t>
      </w:r>
      <w:r w:rsidRPr="009B6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2"/>
    </w:p>
    <w:p w:rsidR="009B6967" w:rsidRDefault="009B6967" w:rsidP="009B6967">
      <w:pPr>
        <w:pStyle w:val="KeepWithNext"/>
        <w:rPr>
          <w:rtl/>
        </w:rPr>
      </w:pPr>
    </w:p>
    <w:p w:rsidR="009B6967" w:rsidRDefault="008C5216" w:rsidP="009B6967">
      <w:pPr>
        <w:rPr>
          <w:rtl/>
        </w:rPr>
      </w:pPr>
      <w:bookmarkStart w:id="4383" w:name="_ETM_Q1_9408913"/>
      <w:bookmarkStart w:id="4384" w:name="_ETM_Q1_9408968"/>
      <w:bookmarkEnd w:id="4383"/>
      <w:bookmarkEnd w:id="4384"/>
      <w:r>
        <w:rPr>
          <w:rFonts w:hint="cs"/>
          <w:rtl/>
        </w:rPr>
        <w:t xml:space="preserve">אדוני, </w:t>
      </w:r>
      <w:r w:rsidR="009B6967">
        <w:rPr>
          <w:rFonts w:hint="cs"/>
          <w:rtl/>
        </w:rPr>
        <w:t xml:space="preserve">כאן </w:t>
      </w:r>
      <w:bookmarkStart w:id="4385" w:name="_ETM_Q1_9409633"/>
      <w:bookmarkEnd w:id="4385"/>
      <w:r w:rsidR="009B6967">
        <w:rPr>
          <w:rFonts w:hint="cs"/>
          <w:rtl/>
        </w:rPr>
        <w:t>מדובר בהרשעה פלילית, לא מדובר בדבר שולי. מדובר בהרשעתו של</w:t>
      </w:r>
      <w:bookmarkStart w:id="4386" w:name="_ETM_Q1_9411916"/>
      <w:bookmarkEnd w:id="4386"/>
      <w:r w:rsidR="009B6967">
        <w:rPr>
          <w:rFonts w:hint="cs"/>
          <w:rtl/>
        </w:rPr>
        <w:t xml:space="preserve"> אדם בפלילים, ואנחנו חייבים להתייחס לזה כך. ומשום שאנחנו חייבים </w:t>
      </w:r>
      <w:bookmarkStart w:id="4387" w:name="_ETM_Q1_9416954"/>
      <w:bookmarkEnd w:id="4387"/>
      <w:r w:rsidR="009B6967">
        <w:rPr>
          <w:rFonts w:hint="cs"/>
          <w:rtl/>
        </w:rPr>
        <w:t xml:space="preserve">להתייחס לזה כך, אני חושב שהניסוח בסעיף הקודם הוא </w:t>
      </w:r>
      <w:bookmarkStart w:id="4388" w:name="_ETM_Q1_9422238"/>
      <w:bookmarkEnd w:id="4388"/>
      <w:r w:rsidR="009B6967">
        <w:rPr>
          <w:rFonts w:hint="cs"/>
          <w:rtl/>
        </w:rPr>
        <w:t xml:space="preserve">הוגן ונכון. </w:t>
      </w:r>
      <w:r w:rsidR="002462F0">
        <w:rPr>
          <w:rFonts w:hint="cs"/>
          <w:rtl/>
        </w:rPr>
        <w:t xml:space="preserve">הוא אומר: נעברה עבירה בתאגיד - כל מי שהוא </w:t>
      </w:r>
      <w:bookmarkStart w:id="4389" w:name="_ETM_Q1_9430930"/>
      <w:bookmarkEnd w:id="4389"/>
      <w:r w:rsidR="002462F0">
        <w:rPr>
          <w:rFonts w:hint="cs"/>
          <w:rtl/>
        </w:rPr>
        <w:t xml:space="preserve">נושא משרה הוא אחראי גם כן, אלא אם כן </w:t>
      </w:r>
      <w:bookmarkStart w:id="4390" w:name="_ETM_Q1_9437348"/>
      <w:bookmarkEnd w:id="4390"/>
      <w:r w:rsidR="002462F0">
        <w:rPr>
          <w:rFonts w:hint="cs"/>
          <w:rtl/>
        </w:rPr>
        <w:t xml:space="preserve">הוא הוכיח שהוא לא ידע ושהוא נקט בכל האמצעים </w:t>
      </w:r>
      <w:bookmarkStart w:id="4391" w:name="_ETM_Q1_9438821"/>
      <w:bookmarkEnd w:id="4391"/>
      <w:r w:rsidR="002462F0">
        <w:rPr>
          <w:rFonts w:hint="cs"/>
          <w:rtl/>
        </w:rPr>
        <w:t>הסבירים להבטחת שמירתו של - - -</w:t>
      </w:r>
    </w:p>
    <w:p w:rsidR="002462F0" w:rsidRDefault="002462F0" w:rsidP="009B6967">
      <w:pPr>
        <w:rPr>
          <w:rtl/>
        </w:rPr>
      </w:pPr>
      <w:bookmarkStart w:id="4392" w:name="_ETM_Q1_9445964"/>
      <w:bookmarkStart w:id="4393" w:name="_ETM_Q1_9446033"/>
      <w:bookmarkEnd w:id="4392"/>
      <w:bookmarkEnd w:id="4393"/>
    </w:p>
    <w:p w:rsidR="002462F0" w:rsidRDefault="002462F0" w:rsidP="009B6967">
      <w:pPr>
        <w:rPr>
          <w:rtl/>
        </w:rPr>
      </w:pPr>
      <w:bookmarkStart w:id="4394" w:name="_ETM_Q1_9446075"/>
      <w:bookmarkStart w:id="4395" w:name="_ETM_Q1_9446132"/>
      <w:bookmarkEnd w:id="4394"/>
      <w:bookmarkEnd w:id="4395"/>
      <w:r>
        <w:rPr>
          <w:rFonts w:hint="cs"/>
          <w:rtl/>
        </w:rPr>
        <w:t xml:space="preserve">אם אנחנו עוברים </w:t>
      </w:r>
      <w:bookmarkStart w:id="4396" w:name="_ETM_Q1_9445551"/>
      <w:bookmarkEnd w:id="4396"/>
      <w:r>
        <w:rPr>
          <w:rFonts w:hint="cs"/>
          <w:rtl/>
        </w:rPr>
        <w:t xml:space="preserve">לכאן ואומרים שנושא משרה בתאגיד חייב לפקח ולעשות כל שניתן, </w:t>
      </w:r>
      <w:bookmarkStart w:id="4397" w:name="_ETM_Q1_9449841"/>
      <w:bookmarkEnd w:id="4397"/>
      <w:r>
        <w:rPr>
          <w:rFonts w:hint="cs"/>
          <w:rtl/>
        </w:rPr>
        <w:t xml:space="preserve">אני הפכתי אותו לפקיד של הרשות להגבלים עסקיים. </w:t>
      </w:r>
      <w:bookmarkStart w:id="4398" w:name="_ETM_Q1_9462927"/>
      <w:bookmarkEnd w:id="4398"/>
      <w:r>
        <w:rPr>
          <w:rFonts w:hint="cs"/>
          <w:rtl/>
        </w:rPr>
        <w:t>עם כל הכבוד, המגזר העסקי הוא לא זה שע</w:t>
      </w:r>
      <w:bookmarkStart w:id="4399" w:name="_ETM_Q1_9462770"/>
      <w:bookmarkEnd w:id="4399"/>
      <w:r>
        <w:rPr>
          <w:rFonts w:hint="cs"/>
          <w:rtl/>
        </w:rPr>
        <w:t xml:space="preserve">ליו מוטל לפקח. הוא זה שצריך להימנע מלבצע עבירות </w:t>
      </w:r>
      <w:bookmarkStart w:id="4400" w:name="_ETM_Q1_9466015"/>
      <w:bookmarkEnd w:id="4400"/>
      <w:r>
        <w:rPr>
          <w:rFonts w:hint="cs"/>
          <w:rtl/>
        </w:rPr>
        <w:t>על פי החוק, וכך צריך להישאר.</w:t>
      </w:r>
    </w:p>
    <w:p w:rsidR="00CC29B7" w:rsidRDefault="00CC29B7" w:rsidP="0037438A">
      <w:pPr>
        <w:ind w:firstLine="0"/>
        <w:rPr>
          <w:rtl/>
        </w:rPr>
      </w:pPr>
    </w:p>
    <w:p w:rsidR="00CC29B7" w:rsidRDefault="00CC29B7" w:rsidP="00CC29B7">
      <w:pPr>
        <w:pStyle w:val="af6"/>
        <w:keepNext/>
        <w:rPr>
          <w:rtl/>
        </w:rPr>
      </w:pPr>
      <w:bookmarkStart w:id="4401" w:name="ET_yor_4637_422"/>
      <w:r w:rsidRPr="00CC2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1"/>
    </w:p>
    <w:p w:rsidR="00CC29B7" w:rsidRDefault="00CC29B7" w:rsidP="00CC29B7">
      <w:pPr>
        <w:pStyle w:val="KeepWithNext"/>
        <w:rPr>
          <w:rtl/>
        </w:rPr>
      </w:pPr>
    </w:p>
    <w:p w:rsidR="008C5216" w:rsidRDefault="00CC29B7" w:rsidP="00CC29B7">
      <w:pPr>
        <w:rPr>
          <w:rtl/>
        </w:rPr>
      </w:pPr>
      <w:bookmarkStart w:id="4402" w:name="_ETM_Q1_9470694"/>
      <w:bookmarkEnd w:id="4402"/>
      <w:r>
        <w:rPr>
          <w:rFonts w:hint="cs"/>
          <w:rtl/>
        </w:rPr>
        <w:t xml:space="preserve">תודה. </w:t>
      </w:r>
    </w:p>
    <w:p w:rsidR="008C5216" w:rsidRDefault="008C5216" w:rsidP="00CC29B7">
      <w:pPr>
        <w:rPr>
          <w:rtl/>
        </w:rPr>
      </w:pPr>
      <w:bookmarkStart w:id="4403" w:name="_ETM_Q1_9476914"/>
      <w:bookmarkStart w:id="4404" w:name="_ETM_Q1_9477152"/>
      <w:bookmarkEnd w:id="4403"/>
      <w:bookmarkEnd w:id="4404"/>
    </w:p>
    <w:p w:rsidR="00CC29B7" w:rsidRDefault="008C5216" w:rsidP="00CC29B7">
      <w:pPr>
        <w:rPr>
          <w:rtl/>
        </w:rPr>
      </w:pPr>
      <w:r>
        <w:rPr>
          <w:rFonts w:hint="cs"/>
          <w:rtl/>
        </w:rPr>
        <w:t xml:space="preserve">בבקשה, </w:t>
      </w:r>
      <w:r w:rsidR="00CC29B7">
        <w:rPr>
          <w:rFonts w:hint="cs"/>
          <w:rtl/>
        </w:rPr>
        <w:t xml:space="preserve">חצי משפט, </w:t>
      </w:r>
      <w:bookmarkStart w:id="4405" w:name="_ETM_Q1_9472818"/>
      <w:bookmarkEnd w:id="4405"/>
      <w:r w:rsidR="00CC29B7">
        <w:rPr>
          <w:rFonts w:hint="cs"/>
          <w:rtl/>
        </w:rPr>
        <w:t>העברנו את זה וזה סתם עכשיו חפירה.</w:t>
      </w:r>
    </w:p>
    <w:p w:rsidR="00CC29B7" w:rsidRDefault="00CC29B7" w:rsidP="0037438A">
      <w:pPr>
        <w:ind w:firstLine="0"/>
        <w:rPr>
          <w:rtl/>
        </w:rPr>
      </w:pPr>
      <w:bookmarkStart w:id="4406" w:name="_ETM_Q1_9476977"/>
      <w:bookmarkStart w:id="4407" w:name="_ETM_Q1_9477042"/>
      <w:bookmarkStart w:id="4408" w:name="_ETM_Q1_9477265"/>
      <w:bookmarkStart w:id="4409" w:name="_ETM_Q1_9477370"/>
      <w:bookmarkEnd w:id="4406"/>
      <w:bookmarkEnd w:id="4407"/>
      <w:bookmarkEnd w:id="4408"/>
      <w:bookmarkEnd w:id="4409"/>
    </w:p>
    <w:p w:rsidR="00CC29B7" w:rsidRDefault="00CC29B7" w:rsidP="00CC29B7">
      <w:pPr>
        <w:pStyle w:val="af9"/>
        <w:keepNext/>
        <w:rPr>
          <w:rtl/>
        </w:rPr>
      </w:pPr>
      <w:bookmarkStart w:id="4410" w:name="ET_guest_707871_423"/>
      <w:r w:rsidRPr="00CC29B7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CC2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10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CC29B7">
      <w:pPr>
        <w:rPr>
          <w:rtl/>
        </w:rPr>
      </w:pPr>
      <w:r>
        <w:rPr>
          <w:rFonts w:hint="cs"/>
          <w:rtl/>
        </w:rPr>
        <w:t xml:space="preserve">החוק האחרון שהכנסת חוקקה </w:t>
      </w:r>
      <w:bookmarkStart w:id="4411" w:name="_ETM_Q1_9479801"/>
      <w:bookmarkEnd w:id="4411"/>
      <w:r>
        <w:rPr>
          <w:rFonts w:hint="cs"/>
          <w:rtl/>
        </w:rPr>
        <w:t xml:space="preserve">לפני פחות משנה, חוק חדלות פירעון, נכנס בדיוק הניסוח שאנחנו </w:t>
      </w:r>
      <w:bookmarkStart w:id="4412" w:name="_ETM_Q1_9478932"/>
      <w:bookmarkEnd w:id="4412"/>
      <w:r>
        <w:rPr>
          <w:rFonts w:hint="cs"/>
          <w:rtl/>
        </w:rPr>
        <w:t xml:space="preserve">מדברים עליו. זה חוק מעכשיו, לא חוקים ישנים. זה חוק </w:t>
      </w:r>
      <w:bookmarkStart w:id="4413" w:name="_ETM_Q1_9484271"/>
      <w:bookmarkEnd w:id="4413"/>
      <w:r>
        <w:rPr>
          <w:rFonts w:hint="cs"/>
          <w:rtl/>
        </w:rPr>
        <w:t xml:space="preserve">עכשיו שנכנס לתוקף, זה בדיוק האמצעים הסבירים. לא </w:t>
      </w:r>
      <w:bookmarkStart w:id="4414" w:name="_ETM_Q1_9492319"/>
      <w:bookmarkEnd w:id="4414"/>
      <w:r>
        <w:rPr>
          <w:rFonts w:hint="cs"/>
          <w:rtl/>
        </w:rPr>
        <w:t>חוקים ישנים.</w:t>
      </w:r>
    </w:p>
    <w:p w:rsidR="00CC29B7" w:rsidRDefault="00CC29B7" w:rsidP="0037438A">
      <w:pPr>
        <w:ind w:firstLine="0"/>
        <w:rPr>
          <w:rtl/>
        </w:rPr>
      </w:pPr>
      <w:bookmarkStart w:id="4415" w:name="_ETM_Q1_9494079"/>
      <w:bookmarkStart w:id="4416" w:name="_ETM_Q1_9494237"/>
      <w:bookmarkStart w:id="4417" w:name="_ETM_Q1_9494261"/>
      <w:bookmarkStart w:id="4418" w:name="_ETM_Q1_9494305"/>
      <w:bookmarkStart w:id="4419" w:name="_ETM_Q1_9489110"/>
      <w:bookmarkEnd w:id="4415"/>
      <w:bookmarkEnd w:id="4416"/>
      <w:bookmarkEnd w:id="4417"/>
      <w:bookmarkEnd w:id="4418"/>
      <w:bookmarkEnd w:id="4419"/>
    </w:p>
    <w:p w:rsidR="00CC29B7" w:rsidRDefault="00CC29B7" w:rsidP="00CC29B7">
      <w:pPr>
        <w:pStyle w:val="a4"/>
        <w:keepNext/>
        <w:rPr>
          <w:rtl/>
        </w:rPr>
      </w:pPr>
      <w:bookmarkStart w:id="4420" w:name="ET_speaker_אתי_בנדלר_424"/>
      <w:r w:rsidRPr="00CC29B7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CC2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0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CC29B7">
      <w:pPr>
        <w:rPr>
          <w:rtl/>
        </w:rPr>
      </w:pPr>
      <w:bookmarkStart w:id="4421" w:name="_ETM_Q1_9489704"/>
      <w:bookmarkStart w:id="4422" w:name="_ETM_Q1_9489765"/>
      <w:bookmarkEnd w:id="4421"/>
      <w:bookmarkEnd w:id="4422"/>
      <w:r>
        <w:rPr>
          <w:rFonts w:hint="cs"/>
          <w:rtl/>
        </w:rPr>
        <w:t>לא יודעת, יכול להיות.</w:t>
      </w:r>
    </w:p>
    <w:p w:rsidR="00CC29B7" w:rsidRDefault="00CC29B7" w:rsidP="0037438A">
      <w:pPr>
        <w:ind w:firstLine="0"/>
        <w:rPr>
          <w:rStyle w:val="TagStyle"/>
          <w:rtl/>
        </w:rPr>
      </w:pPr>
      <w:bookmarkStart w:id="4423" w:name="_ETM_Q1_9491830"/>
      <w:bookmarkStart w:id="4424" w:name="_ETM_Q1_9491932"/>
      <w:bookmarkStart w:id="4425" w:name="_ETM_Q1_9492010"/>
      <w:bookmarkStart w:id="4426" w:name="_ETM_Q1_9492061"/>
      <w:bookmarkStart w:id="4427" w:name="_ETM_Q1_9492613"/>
      <w:bookmarkStart w:id="4428" w:name="_ETM_Q1_9490502"/>
      <w:bookmarkEnd w:id="4423"/>
      <w:bookmarkEnd w:id="4424"/>
      <w:bookmarkEnd w:id="4425"/>
      <w:bookmarkEnd w:id="4426"/>
      <w:bookmarkEnd w:id="4427"/>
      <w:bookmarkEnd w:id="4428"/>
    </w:p>
    <w:p w:rsidR="00CC29B7" w:rsidRDefault="00CC29B7" w:rsidP="00CC29B7">
      <w:pPr>
        <w:pStyle w:val="af9"/>
        <w:keepNext/>
        <w:rPr>
          <w:rtl/>
        </w:rPr>
      </w:pPr>
      <w:bookmarkStart w:id="4429" w:name="ET_guest_707871_426"/>
      <w:r w:rsidRPr="00CC29B7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CC2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9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CC29B7">
      <w:pPr>
        <w:rPr>
          <w:rtl/>
        </w:rPr>
      </w:pPr>
      <w:bookmarkStart w:id="4430" w:name="_ETM_Q1_9491205"/>
      <w:bookmarkStart w:id="4431" w:name="_ETM_Q1_9491257"/>
      <w:bookmarkEnd w:id="4430"/>
      <w:bookmarkEnd w:id="4431"/>
      <w:r>
        <w:rPr>
          <w:rFonts w:hint="cs"/>
          <w:rtl/>
        </w:rPr>
        <w:t>אז אני אומר.</w:t>
      </w:r>
    </w:p>
    <w:p w:rsidR="00CC29B7" w:rsidRDefault="00CC29B7" w:rsidP="0037438A">
      <w:pPr>
        <w:ind w:firstLine="0"/>
        <w:rPr>
          <w:rtl/>
        </w:rPr>
      </w:pPr>
      <w:bookmarkStart w:id="4432" w:name="_ETM_Q1_9492471"/>
      <w:bookmarkStart w:id="4433" w:name="_ETM_Q1_9492609"/>
      <w:bookmarkStart w:id="4434" w:name="_ETM_Q1_9492641"/>
      <w:bookmarkStart w:id="4435" w:name="_ETM_Q1_9492696"/>
      <w:bookmarkStart w:id="4436" w:name="_ETM_Q1_9493847"/>
      <w:bookmarkEnd w:id="4432"/>
      <w:bookmarkEnd w:id="4433"/>
      <w:bookmarkEnd w:id="4434"/>
      <w:bookmarkEnd w:id="4435"/>
      <w:bookmarkEnd w:id="4436"/>
    </w:p>
    <w:p w:rsidR="00CC29B7" w:rsidRDefault="00CC29B7" w:rsidP="00CC29B7">
      <w:pPr>
        <w:pStyle w:val="af9"/>
        <w:keepNext/>
        <w:rPr>
          <w:rtl/>
        </w:rPr>
      </w:pPr>
      <w:bookmarkStart w:id="4437" w:name="ET_guest_703988_427"/>
      <w:r w:rsidRPr="00CC29B7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CC2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7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CC29B7">
      <w:pPr>
        <w:rPr>
          <w:rtl/>
        </w:rPr>
      </w:pPr>
      <w:bookmarkStart w:id="4438" w:name="_ETM_Q1_9494619"/>
      <w:bookmarkStart w:id="4439" w:name="_ETM_Q1_9494681"/>
      <w:bookmarkEnd w:id="4438"/>
      <w:bookmarkEnd w:id="4439"/>
      <w:r>
        <w:rPr>
          <w:rFonts w:hint="cs"/>
          <w:rtl/>
        </w:rPr>
        <w:t xml:space="preserve">התשובה היא שבחוק </w:t>
      </w:r>
      <w:bookmarkStart w:id="4440" w:name="_ETM_Q1_9496136"/>
      <w:bookmarkEnd w:id="4440"/>
      <w:r>
        <w:rPr>
          <w:rFonts w:hint="cs"/>
          <w:rtl/>
        </w:rPr>
        <w:t xml:space="preserve">חדלות פירעון אין סעיף כזה. יש אחריות מנהלים לעניין אזרחי, </w:t>
      </w:r>
      <w:bookmarkStart w:id="4441" w:name="_ETM_Q1_9495543"/>
      <w:bookmarkEnd w:id="4441"/>
      <w:r>
        <w:rPr>
          <w:rFonts w:hint="cs"/>
          <w:rtl/>
        </w:rPr>
        <w:t xml:space="preserve">לעניין נזקים שנגרמו לחברה. אגב, היא </w:t>
      </w:r>
      <w:bookmarkStart w:id="4442" w:name="_ETM_Q1_9498458"/>
      <w:bookmarkEnd w:id="4442"/>
      <w:r>
        <w:rPr>
          <w:rFonts w:hint="cs"/>
          <w:rtl/>
        </w:rPr>
        <w:t>כוללת גם דירקטור.</w:t>
      </w:r>
      <w:r>
        <w:rPr>
          <w:rtl/>
        </w:rPr>
        <w:t xml:space="preserve"> </w:t>
      </w:r>
      <w:r>
        <w:rPr>
          <w:rFonts w:hint="cs"/>
          <w:rtl/>
        </w:rPr>
        <w:t>אין הדבר דומה בשום צורה.</w:t>
      </w:r>
    </w:p>
    <w:p w:rsidR="00CC29B7" w:rsidRDefault="00CC29B7" w:rsidP="0037438A">
      <w:pPr>
        <w:ind w:firstLine="0"/>
        <w:rPr>
          <w:rtl/>
        </w:rPr>
      </w:pPr>
      <w:bookmarkStart w:id="4443" w:name="_ETM_Q1_9506037"/>
      <w:bookmarkStart w:id="4444" w:name="_ETM_Q1_9506104"/>
      <w:bookmarkStart w:id="4445" w:name="_ETM_Q1_9506165"/>
      <w:bookmarkStart w:id="4446" w:name="_ETM_Q1_9506280"/>
      <w:bookmarkStart w:id="4447" w:name="_ETM_Q1_9502547"/>
      <w:bookmarkEnd w:id="4443"/>
      <w:bookmarkEnd w:id="4444"/>
      <w:bookmarkEnd w:id="4445"/>
      <w:bookmarkEnd w:id="4446"/>
      <w:bookmarkEnd w:id="4447"/>
    </w:p>
    <w:p w:rsidR="00CC29B7" w:rsidRDefault="00CC29B7" w:rsidP="00CC29B7">
      <w:pPr>
        <w:pStyle w:val="af9"/>
        <w:keepNext/>
        <w:rPr>
          <w:rtl/>
        </w:rPr>
      </w:pPr>
      <w:bookmarkStart w:id="4448" w:name="ET_guest_796171_428"/>
      <w:r w:rsidRPr="00CC29B7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CC2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8"/>
    </w:p>
    <w:p w:rsidR="00CC29B7" w:rsidRDefault="00CC29B7" w:rsidP="00CC29B7">
      <w:pPr>
        <w:pStyle w:val="af9"/>
        <w:rPr>
          <w:rtl/>
        </w:rPr>
      </w:pPr>
    </w:p>
    <w:p w:rsidR="00CC29B7" w:rsidRDefault="00CC29B7" w:rsidP="00CC29B7">
      <w:pPr>
        <w:rPr>
          <w:rtl/>
        </w:rPr>
      </w:pPr>
      <w:bookmarkStart w:id="4449" w:name="_ETM_Q1_9500368"/>
      <w:bookmarkStart w:id="4450" w:name="_ETM_Q1_9500437"/>
      <w:bookmarkEnd w:id="4449"/>
      <w:bookmarkEnd w:id="4450"/>
      <w:r>
        <w:rPr>
          <w:rFonts w:hint="cs"/>
          <w:rtl/>
        </w:rPr>
        <w:t xml:space="preserve">אז בידי עובד מעובדיו. אדוני, יש פה תוספת. </w:t>
      </w:r>
      <w:bookmarkStart w:id="4451" w:name="_ETM_Q1_9510601"/>
      <w:bookmarkEnd w:id="4451"/>
    </w:p>
    <w:p w:rsidR="00CC29B7" w:rsidRDefault="00CC29B7" w:rsidP="00CC29B7">
      <w:pPr>
        <w:ind w:firstLine="0"/>
        <w:rPr>
          <w:rtl/>
        </w:rPr>
      </w:pPr>
      <w:bookmarkStart w:id="4452" w:name="_ETM_Q1_9502840"/>
      <w:bookmarkStart w:id="4453" w:name="_ETM_Q1_9502919"/>
      <w:bookmarkStart w:id="4454" w:name="_ETM_Q1_9503593"/>
      <w:bookmarkStart w:id="4455" w:name="_ETM_Q1_9503684"/>
      <w:bookmarkStart w:id="4456" w:name="_ETM_Q1_9504891"/>
      <w:bookmarkStart w:id="4457" w:name="_ETM_Q1_9504947"/>
      <w:bookmarkEnd w:id="4452"/>
      <w:bookmarkEnd w:id="4453"/>
      <w:bookmarkEnd w:id="4454"/>
      <w:bookmarkEnd w:id="4455"/>
      <w:bookmarkEnd w:id="4456"/>
      <w:bookmarkEnd w:id="4457"/>
    </w:p>
    <w:p w:rsidR="00CC29B7" w:rsidRDefault="00CC29B7" w:rsidP="00CC29B7">
      <w:pPr>
        <w:pStyle w:val="af6"/>
        <w:keepNext/>
        <w:rPr>
          <w:rtl/>
        </w:rPr>
      </w:pPr>
      <w:bookmarkStart w:id="4458" w:name="ET_yor_4637_429"/>
      <w:r w:rsidRPr="00CC2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8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CC29B7">
      <w:pPr>
        <w:rPr>
          <w:rtl/>
        </w:rPr>
      </w:pPr>
      <w:bookmarkStart w:id="4459" w:name="_ETM_Q1_9505741"/>
      <w:bookmarkEnd w:id="4459"/>
      <w:r>
        <w:rPr>
          <w:rFonts w:hint="cs"/>
          <w:rtl/>
        </w:rPr>
        <w:t xml:space="preserve">תודה, אני </w:t>
      </w:r>
      <w:bookmarkStart w:id="4460" w:name="_ETM_Q1_9507610"/>
      <w:bookmarkEnd w:id="4460"/>
      <w:r>
        <w:rPr>
          <w:rFonts w:hint="cs"/>
          <w:rtl/>
        </w:rPr>
        <w:t>מעלה להצבעה. אין לי זמן, גברתי.</w:t>
      </w:r>
    </w:p>
    <w:p w:rsidR="00CC29B7" w:rsidRDefault="00CC29B7" w:rsidP="00CC29B7">
      <w:pPr>
        <w:ind w:firstLine="0"/>
        <w:rPr>
          <w:rtl/>
        </w:rPr>
      </w:pPr>
      <w:bookmarkStart w:id="4461" w:name="_ETM_Q1_9510969"/>
      <w:bookmarkStart w:id="4462" w:name="_ETM_Q1_9511085"/>
      <w:bookmarkStart w:id="4463" w:name="_ETM_Q1_9511114"/>
      <w:bookmarkStart w:id="4464" w:name="_ETM_Q1_9511152"/>
      <w:bookmarkEnd w:id="4461"/>
      <w:bookmarkEnd w:id="4462"/>
      <w:bookmarkEnd w:id="4463"/>
      <w:bookmarkEnd w:id="4464"/>
    </w:p>
    <w:p w:rsidR="00CC29B7" w:rsidRDefault="00CC29B7" w:rsidP="00CC29B7">
      <w:pPr>
        <w:pStyle w:val="-"/>
        <w:keepNext/>
        <w:rPr>
          <w:rtl/>
        </w:rPr>
      </w:pPr>
      <w:bookmarkStart w:id="4465" w:name="ET_speakercontinue_796171_430"/>
      <w:r w:rsidRPr="00CC29B7">
        <w:rPr>
          <w:rStyle w:val="TagStyle"/>
          <w:rtl/>
        </w:rPr>
        <w:t xml:space="preserve"> &lt;&lt; דובר_המשך &gt;&gt; </w:t>
      </w:r>
      <w:r>
        <w:rPr>
          <w:rtl/>
        </w:rPr>
        <w:t>רוית ארבל-הוסמן:</w:t>
      </w:r>
      <w:r w:rsidRPr="00CC2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65"/>
    </w:p>
    <w:p w:rsidR="00CC29B7" w:rsidRDefault="00CC29B7" w:rsidP="0037438A">
      <w:pPr>
        <w:ind w:firstLine="0"/>
        <w:rPr>
          <w:rtl/>
        </w:rPr>
      </w:pPr>
      <w:bookmarkStart w:id="4466" w:name="_ETM_Q1_9512575"/>
      <w:bookmarkEnd w:id="4466"/>
      <w:r>
        <w:rPr>
          <w:rtl/>
        </w:rPr>
        <w:t xml:space="preserve">    </w:t>
      </w:r>
    </w:p>
    <w:p w:rsidR="00CC29B7" w:rsidRDefault="00CC29B7" w:rsidP="00CC29B7">
      <w:pPr>
        <w:rPr>
          <w:rtl/>
        </w:rPr>
      </w:pPr>
      <w:bookmarkStart w:id="4467" w:name="_ETM_Q1_9502969"/>
      <w:bookmarkStart w:id="4468" w:name="_ETM_Q1_9503064"/>
      <w:bookmarkEnd w:id="4467"/>
      <w:bookmarkEnd w:id="4468"/>
      <w:r>
        <w:rPr>
          <w:rFonts w:hint="cs"/>
          <w:rtl/>
        </w:rPr>
        <w:t>אבל הם מצביעים והם לא יודעים על מה.</w:t>
      </w:r>
    </w:p>
    <w:p w:rsidR="00CC29B7" w:rsidRDefault="00CC29B7" w:rsidP="00CC29B7">
      <w:pPr>
        <w:ind w:firstLine="0"/>
        <w:rPr>
          <w:rtl/>
        </w:rPr>
      </w:pPr>
      <w:bookmarkStart w:id="4469" w:name="_ETM_Q1_9509927"/>
      <w:bookmarkStart w:id="4470" w:name="_ETM_Q1_9509993"/>
      <w:bookmarkStart w:id="4471" w:name="_ETM_Q1_9510022"/>
      <w:bookmarkStart w:id="4472" w:name="_ETM_Q1_9510083"/>
      <w:bookmarkStart w:id="4473" w:name="_ETM_Q1_9511032"/>
      <w:bookmarkEnd w:id="4469"/>
      <w:bookmarkEnd w:id="4470"/>
      <w:bookmarkEnd w:id="4471"/>
      <w:bookmarkEnd w:id="4472"/>
      <w:bookmarkEnd w:id="4473"/>
    </w:p>
    <w:p w:rsidR="00CC29B7" w:rsidRDefault="00CC29B7" w:rsidP="00CC29B7">
      <w:pPr>
        <w:pStyle w:val="a4"/>
        <w:keepNext/>
        <w:rPr>
          <w:rtl/>
        </w:rPr>
      </w:pPr>
      <w:bookmarkStart w:id="4474" w:name="ET_speaker_4627_431"/>
      <w:r w:rsidRPr="00CC29B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C29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4"/>
    </w:p>
    <w:p w:rsidR="00CC29B7" w:rsidRDefault="00CC29B7" w:rsidP="00CC29B7">
      <w:pPr>
        <w:pStyle w:val="KeepWithNext"/>
        <w:rPr>
          <w:rtl/>
        </w:rPr>
      </w:pPr>
    </w:p>
    <w:p w:rsidR="00CC29B7" w:rsidRPr="00CC29B7" w:rsidRDefault="00CC29B7" w:rsidP="00CC29B7">
      <w:pPr>
        <w:rPr>
          <w:rtl/>
        </w:rPr>
      </w:pPr>
      <w:bookmarkStart w:id="4475" w:name="_ETM_Q1_9511658"/>
      <w:bookmarkEnd w:id="4475"/>
      <w:r>
        <w:rPr>
          <w:rFonts w:hint="cs"/>
          <w:rtl/>
        </w:rPr>
        <w:t>ל</w:t>
      </w:r>
      <w:bookmarkStart w:id="4476" w:name="_ETM_Q1_9511736"/>
      <w:bookmarkEnd w:id="4476"/>
      <w:r>
        <w:rPr>
          <w:rFonts w:hint="cs"/>
          <w:rtl/>
        </w:rPr>
        <w:t xml:space="preserve">פרוטוקול, יודעים לגמרי </w:t>
      </w:r>
      <w:bookmarkStart w:id="4477" w:name="_ETM_Q1_9509475"/>
      <w:bookmarkEnd w:id="4477"/>
      <w:r>
        <w:rPr>
          <w:rFonts w:hint="cs"/>
          <w:rtl/>
        </w:rPr>
        <w:t>על מה.</w:t>
      </w:r>
      <w:r>
        <w:rPr>
          <w:rtl/>
        </w:rPr>
        <w:t xml:space="preserve">  </w:t>
      </w:r>
    </w:p>
    <w:p w:rsidR="00CC29B7" w:rsidRDefault="00CC29B7" w:rsidP="0037438A">
      <w:pPr>
        <w:ind w:firstLine="0"/>
        <w:rPr>
          <w:rtl/>
        </w:rPr>
      </w:pPr>
      <w:bookmarkStart w:id="4478" w:name="_ETM_Q1_9476329"/>
      <w:bookmarkStart w:id="4479" w:name="_ETM_Q1_9476433"/>
      <w:bookmarkStart w:id="4480" w:name="_ETM_Q1_9511369"/>
      <w:bookmarkStart w:id="4481" w:name="_ETM_Q1_9511439"/>
      <w:bookmarkEnd w:id="4478"/>
      <w:bookmarkEnd w:id="4479"/>
      <w:bookmarkEnd w:id="4480"/>
      <w:bookmarkEnd w:id="4481"/>
    </w:p>
    <w:p w:rsidR="00CC29B7" w:rsidRDefault="00CC29B7" w:rsidP="00CC29B7">
      <w:pPr>
        <w:pStyle w:val="af6"/>
        <w:keepNext/>
        <w:rPr>
          <w:rtl/>
        </w:rPr>
      </w:pPr>
      <w:bookmarkStart w:id="4482" w:name="ET_yor_4637_432"/>
      <w:r w:rsidRPr="00CC2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2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CC29B7">
      <w:pPr>
        <w:rPr>
          <w:rtl/>
        </w:rPr>
      </w:pPr>
      <w:bookmarkStart w:id="4483" w:name="_ETM_Q1_9512867"/>
      <w:bookmarkEnd w:id="4483"/>
      <w:r>
        <w:rPr>
          <w:rFonts w:hint="cs"/>
          <w:rtl/>
        </w:rPr>
        <w:t xml:space="preserve">היי, היי, גברתי. תגידי לאחרים שהם לא </w:t>
      </w:r>
      <w:bookmarkStart w:id="4484" w:name="_ETM_Q1_9511078"/>
      <w:bookmarkEnd w:id="4484"/>
      <w:r>
        <w:rPr>
          <w:rFonts w:hint="cs"/>
          <w:rtl/>
        </w:rPr>
        <w:t>יודעים על מה להצביע.</w:t>
      </w:r>
      <w:r>
        <w:rPr>
          <w:rtl/>
        </w:rPr>
        <w:t xml:space="preserve">      </w:t>
      </w:r>
    </w:p>
    <w:p w:rsidR="00CC29B7" w:rsidRDefault="00CC29B7" w:rsidP="00CC29B7">
      <w:pPr>
        <w:ind w:firstLine="0"/>
        <w:rPr>
          <w:rtl/>
        </w:rPr>
      </w:pPr>
      <w:bookmarkStart w:id="4485" w:name="_ETM_Q1_9520661"/>
      <w:bookmarkStart w:id="4486" w:name="_ETM_Q1_9520754"/>
      <w:bookmarkStart w:id="4487" w:name="_ETM_Q1_9517443"/>
      <w:bookmarkStart w:id="4488" w:name="_ETM_Q1_9517505"/>
      <w:bookmarkStart w:id="4489" w:name="_ETM_Q1_9518998"/>
      <w:bookmarkEnd w:id="4485"/>
      <w:bookmarkEnd w:id="4486"/>
      <w:bookmarkEnd w:id="4487"/>
      <w:bookmarkEnd w:id="4488"/>
      <w:bookmarkEnd w:id="4489"/>
    </w:p>
    <w:p w:rsidR="00CC29B7" w:rsidRDefault="00CC29B7" w:rsidP="00CC29B7">
      <w:pPr>
        <w:pStyle w:val="af9"/>
        <w:keepNext/>
        <w:rPr>
          <w:rtl/>
        </w:rPr>
      </w:pPr>
      <w:bookmarkStart w:id="4490" w:name="ET_guest_796171_435"/>
      <w:r w:rsidRPr="00CC29B7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CC2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0"/>
    </w:p>
    <w:p w:rsidR="00CC29B7" w:rsidRPr="00CC29B7" w:rsidRDefault="00CC29B7" w:rsidP="00CC29B7">
      <w:pPr>
        <w:rPr>
          <w:rtl/>
        </w:rPr>
      </w:pPr>
      <w:bookmarkStart w:id="4491" w:name="_ETM_Q1_9519828"/>
      <w:bookmarkStart w:id="4492" w:name="_ETM_Q1_9519880"/>
      <w:bookmarkEnd w:id="4491"/>
      <w:bookmarkEnd w:id="4492"/>
      <w:r>
        <w:rPr>
          <w:rtl/>
        </w:rPr>
        <w:t xml:space="preserve">  </w:t>
      </w:r>
    </w:p>
    <w:p w:rsidR="00CC29B7" w:rsidRDefault="00CC29B7" w:rsidP="00CC29B7">
      <w:pPr>
        <w:rPr>
          <w:rtl/>
        </w:rPr>
      </w:pPr>
      <w:bookmarkStart w:id="4493" w:name="_ETM_Q1_9519208"/>
      <w:bookmarkEnd w:id="4493"/>
      <w:r>
        <w:rPr>
          <w:rFonts w:hint="cs"/>
          <w:rtl/>
        </w:rPr>
        <w:t xml:space="preserve">יש פה תוספת של עובד שהוא לא </w:t>
      </w:r>
      <w:bookmarkStart w:id="4494" w:name="_ETM_Q1_9522820"/>
      <w:bookmarkEnd w:id="4494"/>
      <w:r>
        <w:rPr>
          <w:rFonts w:hint="cs"/>
          <w:rtl/>
        </w:rPr>
        <w:t>- - -</w:t>
      </w:r>
      <w:bookmarkStart w:id="4495" w:name="_ETM_Q1_9523476"/>
      <w:bookmarkEnd w:id="4495"/>
    </w:p>
    <w:p w:rsidR="00CC29B7" w:rsidRDefault="00CC29B7" w:rsidP="00CC29B7">
      <w:pPr>
        <w:ind w:firstLine="0"/>
        <w:rPr>
          <w:rtl/>
        </w:rPr>
      </w:pPr>
      <w:bookmarkStart w:id="4496" w:name="_ETM_Q1_9523579"/>
      <w:bookmarkStart w:id="4497" w:name="_ETM_Q1_9523651"/>
      <w:bookmarkStart w:id="4498" w:name="_ETM_Q1_9523698"/>
      <w:bookmarkEnd w:id="4496"/>
      <w:bookmarkEnd w:id="4497"/>
      <w:bookmarkEnd w:id="4498"/>
    </w:p>
    <w:p w:rsidR="00CC29B7" w:rsidRDefault="00CC29B7" w:rsidP="00CC29B7">
      <w:pPr>
        <w:pStyle w:val="af6"/>
        <w:keepNext/>
        <w:rPr>
          <w:rtl/>
        </w:rPr>
      </w:pPr>
      <w:bookmarkStart w:id="4499" w:name="ET_yor_4637_434"/>
      <w:r w:rsidRPr="00CC2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9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CC29B7">
      <w:pPr>
        <w:rPr>
          <w:rtl/>
        </w:rPr>
      </w:pPr>
      <w:r>
        <w:rPr>
          <w:rFonts w:hint="cs"/>
          <w:rtl/>
        </w:rPr>
        <w:t xml:space="preserve">אנחנו, ועוד איך יודעים. אני </w:t>
      </w:r>
      <w:bookmarkStart w:id="4500" w:name="_ETM_Q1_9521550"/>
      <w:bookmarkEnd w:id="4500"/>
      <w:r>
        <w:rPr>
          <w:rFonts w:hint="cs"/>
          <w:rtl/>
        </w:rPr>
        <w:t>חוקקתי סעיפים כאלה בחקיקה אחרת.</w:t>
      </w:r>
    </w:p>
    <w:p w:rsidR="00CC29B7" w:rsidRDefault="00CC29B7" w:rsidP="00CC29B7">
      <w:pPr>
        <w:ind w:firstLine="0"/>
        <w:rPr>
          <w:rtl/>
        </w:rPr>
      </w:pPr>
      <w:bookmarkStart w:id="4501" w:name="_ETM_Q1_9523342"/>
      <w:bookmarkStart w:id="4502" w:name="_ETM_Q1_9523463"/>
      <w:bookmarkStart w:id="4503" w:name="_ETM_Q1_9523496"/>
      <w:bookmarkStart w:id="4504" w:name="_ETM_Q1_9523553"/>
      <w:bookmarkStart w:id="4505" w:name="_ETM_Q1_9525214"/>
      <w:bookmarkEnd w:id="4501"/>
      <w:bookmarkEnd w:id="4502"/>
      <w:bookmarkEnd w:id="4503"/>
      <w:bookmarkEnd w:id="4504"/>
      <w:bookmarkEnd w:id="4505"/>
    </w:p>
    <w:p w:rsidR="00CC29B7" w:rsidRDefault="00CC29B7" w:rsidP="00CC29B7">
      <w:pPr>
        <w:pStyle w:val="af9"/>
        <w:keepNext/>
        <w:rPr>
          <w:rtl/>
        </w:rPr>
      </w:pPr>
      <w:bookmarkStart w:id="4506" w:name="ET_guest_796171_436"/>
      <w:r w:rsidRPr="00CC29B7">
        <w:rPr>
          <w:rStyle w:val="TagStyle"/>
          <w:rtl/>
        </w:rPr>
        <w:t xml:space="preserve"> &lt;&lt; אורח &gt;&gt; </w:t>
      </w:r>
      <w:r>
        <w:rPr>
          <w:rtl/>
        </w:rPr>
        <w:t>רוית ארבל-הוסמן:</w:t>
      </w:r>
      <w:r w:rsidRPr="00CC29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6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CC29B7">
      <w:pPr>
        <w:rPr>
          <w:rtl/>
        </w:rPr>
      </w:pPr>
      <w:bookmarkStart w:id="4507" w:name="_ETM_Q1_9525973"/>
      <w:bookmarkStart w:id="4508" w:name="_ETM_Q1_9526011"/>
      <w:bookmarkEnd w:id="4507"/>
      <w:bookmarkEnd w:id="4508"/>
      <w:r>
        <w:rPr>
          <w:rFonts w:hint="cs"/>
          <w:rtl/>
        </w:rPr>
        <w:t>אדוני, שם לא כתוב</w:t>
      </w:r>
      <w:r w:rsidR="008C5216">
        <w:rPr>
          <w:rFonts w:hint="cs"/>
          <w:rtl/>
        </w:rPr>
        <w:t>:</w:t>
      </w:r>
      <w:r>
        <w:rPr>
          <w:rFonts w:hint="cs"/>
          <w:rtl/>
        </w:rPr>
        <w:t xml:space="preserve"> עובד. </w:t>
      </w:r>
      <w:bookmarkStart w:id="4509" w:name="_ETM_Q1_9528942"/>
      <w:bookmarkEnd w:id="4509"/>
    </w:p>
    <w:p w:rsidR="00CC29B7" w:rsidRDefault="00CC29B7" w:rsidP="00CC29B7">
      <w:pPr>
        <w:rPr>
          <w:rtl/>
        </w:rPr>
      </w:pPr>
      <w:bookmarkStart w:id="4510" w:name="_ETM_Q1_9529090"/>
      <w:bookmarkStart w:id="4511" w:name="_ETM_Q1_9529113"/>
      <w:bookmarkStart w:id="4512" w:name="_ETM_Q1_9529158"/>
      <w:bookmarkEnd w:id="4510"/>
      <w:bookmarkEnd w:id="4511"/>
      <w:bookmarkEnd w:id="4512"/>
    </w:p>
    <w:p w:rsidR="00CC29B7" w:rsidRDefault="00CC29B7" w:rsidP="00CC29B7">
      <w:pPr>
        <w:pStyle w:val="af6"/>
        <w:keepNext/>
        <w:rPr>
          <w:rtl/>
        </w:rPr>
      </w:pPr>
      <w:bookmarkStart w:id="4513" w:name="ET_yor_4637_437"/>
      <w:r w:rsidRPr="00CC2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3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37438A">
      <w:pPr>
        <w:rPr>
          <w:rtl/>
        </w:rPr>
      </w:pPr>
      <w:r>
        <w:rPr>
          <w:rFonts w:hint="cs"/>
          <w:rtl/>
        </w:rPr>
        <w:t xml:space="preserve">גברתי, </w:t>
      </w:r>
      <w:bookmarkStart w:id="4514" w:name="_ETM_Q1_9524302"/>
      <w:bookmarkEnd w:id="4514"/>
      <w:r>
        <w:rPr>
          <w:rFonts w:hint="cs"/>
          <w:rtl/>
        </w:rPr>
        <w:t xml:space="preserve">אל תגידי לי מה נאמר או לא. תודה, </w:t>
      </w:r>
      <w:bookmarkStart w:id="4515" w:name="_ETM_Q1_9531161"/>
      <w:bookmarkEnd w:id="4515"/>
      <w:r>
        <w:rPr>
          <w:rFonts w:hint="cs"/>
          <w:rtl/>
        </w:rPr>
        <w:t xml:space="preserve">תודה. אנחנו יודעים היטב עבור על מה אנחנו </w:t>
      </w:r>
      <w:bookmarkStart w:id="4516" w:name="_ETM_Q1_9533951"/>
      <w:bookmarkEnd w:id="4516"/>
      <w:r>
        <w:rPr>
          <w:rFonts w:hint="cs"/>
          <w:rtl/>
        </w:rPr>
        <w:t>מצביעים ואני תומך ב - - -</w:t>
      </w:r>
    </w:p>
    <w:p w:rsidR="00CC29B7" w:rsidRDefault="00CC29B7" w:rsidP="0037438A">
      <w:pPr>
        <w:ind w:firstLine="0"/>
        <w:rPr>
          <w:rtl/>
        </w:rPr>
      </w:pPr>
      <w:bookmarkStart w:id="4517" w:name="_ETM_Q1_9535534"/>
      <w:bookmarkStart w:id="4518" w:name="_ETM_Q1_9535598"/>
      <w:bookmarkStart w:id="4519" w:name="_ETM_Q1_9535646"/>
      <w:bookmarkStart w:id="4520" w:name="_ETM_Q1_9535704"/>
      <w:bookmarkEnd w:id="4517"/>
      <w:bookmarkEnd w:id="4518"/>
      <w:bookmarkEnd w:id="4519"/>
      <w:bookmarkEnd w:id="4520"/>
    </w:p>
    <w:p w:rsidR="00CC29B7" w:rsidRDefault="00CC29B7" w:rsidP="00CC29B7">
      <w:pPr>
        <w:pStyle w:val="af5"/>
        <w:keepNext/>
        <w:rPr>
          <w:rtl/>
        </w:rPr>
      </w:pPr>
      <w:bookmarkStart w:id="4521" w:name="ET_interruption_קריאה_438"/>
      <w:r w:rsidRPr="00CC29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29B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521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CC29B7">
      <w:pPr>
        <w:rPr>
          <w:rtl/>
        </w:rPr>
      </w:pPr>
      <w:bookmarkStart w:id="4522" w:name="_ETM_Q1_9530560"/>
      <w:bookmarkEnd w:id="4522"/>
      <w:r>
        <w:rPr>
          <w:rFonts w:hint="cs"/>
          <w:rtl/>
        </w:rPr>
        <w:t xml:space="preserve">אני ממש </w:t>
      </w:r>
      <w:bookmarkStart w:id="4523" w:name="_ETM_Q1_9531120"/>
      <w:bookmarkEnd w:id="4523"/>
      <w:r>
        <w:rPr>
          <w:rFonts w:hint="cs"/>
          <w:rtl/>
        </w:rPr>
        <w:t>לא בטוחה.</w:t>
      </w:r>
      <w:r>
        <w:rPr>
          <w:rtl/>
        </w:rPr>
        <w:t xml:space="preserve">  </w:t>
      </w:r>
    </w:p>
    <w:p w:rsidR="00CC29B7" w:rsidRDefault="00CC29B7" w:rsidP="0037438A">
      <w:pPr>
        <w:ind w:firstLine="0"/>
        <w:rPr>
          <w:rtl/>
        </w:rPr>
      </w:pPr>
      <w:bookmarkStart w:id="4524" w:name="_ETM_Q1_9534704"/>
      <w:bookmarkStart w:id="4525" w:name="_ETM_Q1_9534775"/>
      <w:bookmarkStart w:id="4526" w:name="_ETM_Q1_9534815"/>
      <w:bookmarkStart w:id="4527" w:name="_ETM_Q1_9534941"/>
      <w:bookmarkEnd w:id="4524"/>
      <w:bookmarkEnd w:id="4525"/>
      <w:bookmarkEnd w:id="4526"/>
      <w:bookmarkEnd w:id="4527"/>
    </w:p>
    <w:p w:rsidR="00CC29B7" w:rsidRDefault="00CC29B7" w:rsidP="00CC29B7">
      <w:pPr>
        <w:pStyle w:val="af6"/>
        <w:keepNext/>
        <w:rPr>
          <w:rtl/>
        </w:rPr>
      </w:pPr>
      <w:bookmarkStart w:id="4528" w:name="ET_yor_4637_439"/>
      <w:r w:rsidRPr="00CC2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28"/>
    </w:p>
    <w:p w:rsidR="00CC29B7" w:rsidRDefault="00CC29B7" w:rsidP="00CC29B7">
      <w:pPr>
        <w:pStyle w:val="KeepWithNext"/>
        <w:rPr>
          <w:rtl/>
        </w:rPr>
      </w:pPr>
    </w:p>
    <w:p w:rsidR="00CC29B7" w:rsidRDefault="00CC29B7" w:rsidP="00CC29B7">
      <w:pPr>
        <w:rPr>
          <w:rtl/>
        </w:rPr>
      </w:pPr>
      <w:r>
        <w:rPr>
          <w:rFonts w:hint="cs"/>
          <w:rtl/>
        </w:rPr>
        <w:t>ת</w:t>
      </w:r>
      <w:bookmarkStart w:id="4529" w:name="_ETM_Q1_9536782"/>
      <w:bookmarkEnd w:id="4529"/>
      <w:r>
        <w:rPr>
          <w:rFonts w:hint="cs"/>
          <w:rtl/>
        </w:rPr>
        <w:t xml:space="preserve">ודה, גברתי. </w:t>
      </w:r>
    </w:p>
    <w:p w:rsidR="00CC29B7" w:rsidRDefault="00CC29B7" w:rsidP="00CC29B7">
      <w:pPr>
        <w:rPr>
          <w:rtl/>
        </w:rPr>
      </w:pPr>
      <w:bookmarkStart w:id="4530" w:name="_ETM_Q1_9538017"/>
      <w:bookmarkStart w:id="4531" w:name="_ETM_Q1_9538119"/>
      <w:bookmarkEnd w:id="4530"/>
      <w:bookmarkEnd w:id="4531"/>
    </w:p>
    <w:p w:rsidR="00CC29B7" w:rsidRDefault="00CC29B7" w:rsidP="00CC29B7">
      <w:pPr>
        <w:rPr>
          <w:rtl/>
        </w:rPr>
      </w:pPr>
      <w:bookmarkStart w:id="4532" w:name="_ETM_Q1_9538212"/>
      <w:bookmarkStart w:id="4533" w:name="_ETM_Q1_9538257"/>
      <w:bookmarkEnd w:id="4532"/>
      <w:bookmarkEnd w:id="4533"/>
      <w:r>
        <w:rPr>
          <w:rFonts w:hint="cs"/>
          <w:rtl/>
        </w:rPr>
        <w:t>מי בעד הסעיף כפי שהוקרא?</w:t>
      </w:r>
      <w:r w:rsidR="0037438A">
        <w:rPr>
          <w:rFonts w:hint="cs"/>
          <w:rtl/>
        </w:rPr>
        <w:t xml:space="preserve"> ירים את ידו. 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תודה. </w:t>
      </w:r>
    </w:p>
    <w:p w:rsidR="0037438A" w:rsidRDefault="0037438A" w:rsidP="00CC29B7">
      <w:pPr>
        <w:rPr>
          <w:rtl/>
        </w:rPr>
      </w:pPr>
      <w:bookmarkStart w:id="4534" w:name="_ETM_Q1_9543080"/>
      <w:bookmarkStart w:id="4535" w:name="_ETM_Q1_9543201"/>
      <w:bookmarkEnd w:id="4534"/>
      <w:bookmarkEnd w:id="4535"/>
    </w:p>
    <w:p w:rsidR="0037438A" w:rsidRDefault="0037438A" w:rsidP="0037438A">
      <w:pPr>
        <w:pStyle w:val="af1"/>
        <w:keepNext/>
        <w:rPr>
          <w:rtl/>
        </w:rPr>
      </w:pPr>
      <w:bookmarkStart w:id="4536" w:name="_ETM_Q1_9537241"/>
      <w:bookmarkStart w:id="4537" w:name="_ETM_Q1_9537338"/>
      <w:bookmarkStart w:id="4538" w:name="_ETM_Q1_9537368"/>
      <w:bookmarkEnd w:id="4536"/>
      <w:bookmarkEnd w:id="4537"/>
      <w:bookmarkEnd w:id="4538"/>
      <w:r>
        <w:rPr>
          <w:rtl/>
        </w:rPr>
        <w:t>הצבעה</w:t>
      </w:r>
    </w:p>
    <w:p w:rsidR="0037438A" w:rsidRDefault="0037438A" w:rsidP="0037438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37438A" w:rsidRPr="0037438A" w:rsidRDefault="0037438A" w:rsidP="0037438A">
      <w:pPr>
        <w:pStyle w:val="af2"/>
        <w:rPr>
          <w:rtl/>
        </w:rPr>
      </w:pPr>
      <w:r>
        <w:rPr>
          <w:rFonts w:hint="cs"/>
          <w:rtl/>
        </w:rPr>
        <w:t xml:space="preserve">סעיף 24א, כפי </w:t>
      </w:r>
      <w:bookmarkStart w:id="4539" w:name="_ETM_Q1_9537256"/>
      <w:bookmarkEnd w:id="4539"/>
      <w:r>
        <w:rPr>
          <w:rFonts w:hint="cs"/>
          <w:rtl/>
        </w:rPr>
        <w:t>שהוקרא, אושר.</w:t>
      </w:r>
    </w:p>
    <w:p w:rsidR="00CC29B7" w:rsidRDefault="00CC29B7" w:rsidP="00CC29B7">
      <w:pPr>
        <w:rPr>
          <w:rtl/>
        </w:rPr>
      </w:pPr>
      <w:bookmarkStart w:id="4540" w:name="_ETM_Q1_9537508"/>
      <w:bookmarkStart w:id="4541" w:name="_ETM_Q1_9537533"/>
      <w:bookmarkStart w:id="4542" w:name="_ETM_Q1_9537576"/>
      <w:bookmarkEnd w:id="4540"/>
      <w:bookmarkEnd w:id="4541"/>
      <w:bookmarkEnd w:id="4542"/>
    </w:p>
    <w:p w:rsidR="00CC29B7" w:rsidRDefault="00CC29B7" w:rsidP="00CC29B7">
      <w:pPr>
        <w:pStyle w:val="af6"/>
        <w:keepNext/>
        <w:rPr>
          <w:rtl/>
        </w:rPr>
      </w:pPr>
      <w:bookmarkStart w:id="4543" w:name="ET_yor_4637_440"/>
      <w:r w:rsidRPr="00CC29B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C29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3"/>
    </w:p>
    <w:p w:rsidR="00CC29B7" w:rsidRDefault="00CC29B7" w:rsidP="00CC29B7">
      <w:pPr>
        <w:pStyle w:val="KeepWithNext"/>
        <w:rPr>
          <w:rtl/>
        </w:rPr>
      </w:pPr>
    </w:p>
    <w:p w:rsidR="00CC29B7" w:rsidRDefault="0037438A" w:rsidP="00CC29B7">
      <w:pPr>
        <w:rPr>
          <w:rtl/>
        </w:rPr>
      </w:pPr>
      <w:bookmarkStart w:id="4544" w:name="_ETM_Q1_9538891"/>
      <w:bookmarkEnd w:id="4544"/>
      <w:r>
        <w:rPr>
          <w:rFonts w:hint="cs"/>
          <w:rtl/>
        </w:rPr>
        <w:t xml:space="preserve">תודה. </w:t>
      </w:r>
      <w:r w:rsidR="00CC29B7">
        <w:rPr>
          <w:rFonts w:hint="cs"/>
          <w:rtl/>
        </w:rPr>
        <w:t xml:space="preserve">הסעיף </w:t>
      </w:r>
      <w:bookmarkStart w:id="4545" w:name="_ETM_Q1_9541049"/>
      <w:bookmarkEnd w:id="4545"/>
      <w:r w:rsidR="00CC29B7">
        <w:rPr>
          <w:rFonts w:hint="cs"/>
          <w:rtl/>
        </w:rPr>
        <w:t xml:space="preserve">אושר. </w:t>
      </w:r>
      <w:r w:rsidR="00CC29B7">
        <w:rPr>
          <w:rtl/>
        </w:rPr>
        <w:t xml:space="preserve">    </w:t>
      </w:r>
    </w:p>
    <w:p w:rsidR="00CC29B7" w:rsidRDefault="00CC29B7" w:rsidP="00CC29B7">
      <w:pPr>
        <w:rPr>
          <w:rtl/>
        </w:rPr>
      </w:pPr>
      <w:bookmarkStart w:id="4546" w:name="_ETM_Q1_9520788"/>
      <w:bookmarkStart w:id="4547" w:name="_ETM_Q1_9520864"/>
      <w:bookmarkEnd w:id="4546"/>
      <w:bookmarkEnd w:id="4547"/>
    </w:p>
    <w:p w:rsidR="002462F0" w:rsidRDefault="0037438A" w:rsidP="009B6967">
      <w:pPr>
        <w:rPr>
          <w:rtl/>
        </w:rPr>
      </w:pPr>
      <w:bookmarkStart w:id="4548" w:name="_ETM_Q1_9469412"/>
      <w:bookmarkStart w:id="4549" w:name="_ETM_Q1_9469465"/>
      <w:bookmarkEnd w:id="4548"/>
      <w:bookmarkEnd w:id="4549"/>
      <w:r>
        <w:rPr>
          <w:rFonts w:hint="cs"/>
          <w:rtl/>
        </w:rPr>
        <w:t xml:space="preserve">על זה </w:t>
      </w:r>
      <w:bookmarkStart w:id="4550" w:name="_ETM_Q1_9544799"/>
      <w:bookmarkEnd w:id="4550"/>
      <w:r>
        <w:rPr>
          <w:rFonts w:hint="cs"/>
          <w:rtl/>
        </w:rPr>
        <w:t xml:space="preserve">נאמר, תם ונשלם. ברוך לאל, בורא עולם. </w:t>
      </w:r>
    </w:p>
    <w:p w:rsidR="0037438A" w:rsidRDefault="0037438A" w:rsidP="009B6967">
      <w:pPr>
        <w:rPr>
          <w:rtl/>
        </w:rPr>
      </w:pPr>
      <w:bookmarkStart w:id="4551" w:name="_ETM_Q1_9547369"/>
      <w:bookmarkEnd w:id="4551"/>
    </w:p>
    <w:p w:rsidR="0037438A" w:rsidRDefault="0037438A" w:rsidP="009B6967">
      <w:pPr>
        <w:rPr>
          <w:rtl/>
        </w:rPr>
      </w:pPr>
      <w:bookmarkStart w:id="4552" w:name="_ETM_Q1_9547479"/>
      <w:bookmarkStart w:id="4553" w:name="_ETM_Q1_9547560"/>
      <w:bookmarkStart w:id="4554" w:name="_ETM_Q1_9547604"/>
      <w:bookmarkEnd w:id="4552"/>
      <w:bookmarkEnd w:id="4553"/>
      <w:bookmarkEnd w:id="4554"/>
      <w:r>
        <w:rPr>
          <w:rFonts w:hint="cs"/>
          <w:rtl/>
        </w:rPr>
        <w:t xml:space="preserve">תודה רבה, הסעיף </w:t>
      </w:r>
      <w:bookmarkStart w:id="4555" w:name="_ETM_Q1_9549096"/>
      <w:bookmarkEnd w:id="4555"/>
      <w:r>
        <w:rPr>
          <w:rFonts w:hint="cs"/>
          <w:rtl/>
        </w:rPr>
        <w:t>אושר.</w:t>
      </w:r>
    </w:p>
    <w:p w:rsidR="0037438A" w:rsidRDefault="0037438A" w:rsidP="009B6967">
      <w:pPr>
        <w:rPr>
          <w:rtl/>
        </w:rPr>
      </w:pPr>
      <w:bookmarkStart w:id="4556" w:name="_ETM_Q1_9549784"/>
      <w:bookmarkEnd w:id="4556"/>
    </w:p>
    <w:p w:rsidR="0037438A" w:rsidRDefault="0037438A" w:rsidP="009B6967">
      <w:pPr>
        <w:rPr>
          <w:rtl/>
        </w:rPr>
      </w:pPr>
      <w:bookmarkStart w:id="4557" w:name="_ETM_Q1_9549885"/>
      <w:bookmarkStart w:id="4558" w:name="_ETM_Q1_9549945"/>
      <w:bookmarkStart w:id="4559" w:name="_ETM_Q1_9549990"/>
      <w:bookmarkEnd w:id="4557"/>
      <w:bookmarkEnd w:id="4558"/>
      <w:bookmarkEnd w:id="4559"/>
      <w:r>
        <w:rPr>
          <w:rFonts w:hint="cs"/>
          <w:rtl/>
        </w:rPr>
        <w:t xml:space="preserve">הישיבה נעולה. </w:t>
      </w:r>
    </w:p>
    <w:p w:rsidR="002462F0" w:rsidRDefault="002462F0" w:rsidP="009B6967">
      <w:pPr>
        <w:rPr>
          <w:rtl/>
        </w:rPr>
      </w:pPr>
      <w:bookmarkStart w:id="4560" w:name="_ETM_Q1_9469973"/>
      <w:bookmarkStart w:id="4561" w:name="_ETM_Q1_9470028"/>
      <w:bookmarkEnd w:id="4560"/>
      <w:bookmarkEnd w:id="4561"/>
    </w:p>
    <w:p w:rsidR="009B6967" w:rsidRDefault="009B6967" w:rsidP="0037438A">
      <w:pPr>
        <w:rPr>
          <w:rtl/>
        </w:rPr>
      </w:pPr>
      <w:bookmarkStart w:id="4562" w:name="_ETM_Q1_9381887"/>
      <w:bookmarkStart w:id="4563" w:name="_ETM_Q1_9381971"/>
      <w:bookmarkEnd w:id="4562"/>
      <w:bookmarkEnd w:id="4563"/>
      <w:r>
        <w:rPr>
          <w:rtl/>
        </w:rPr>
        <w:t xml:space="preserve">      </w:t>
      </w:r>
      <w:bookmarkStart w:id="4564" w:name="_ETM_Q1_9323020"/>
      <w:bookmarkStart w:id="4565" w:name="_ETM_Q1_9323111"/>
      <w:bookmarkEnd w:id="4564"/>
      <w:bookmarkEnd w:id="4565"/>
    </w:p>
    <w:p w:rsidR="0037438A" w:rsidRDefault="0037438A" w:rsidP="0037438A">
      <w:pPr>
        <w:pStyle w:val="afc"/>
        <w:keepNext/>
        <w:rPr>
          <w:rtl/>
        </w:rPr>
      </w:pPr>
      <w:bookmarkStart w:id="4566" w:name="ET_meetingend_441"/>
      <w:r w:rsidRPr="0037438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16:10</w:t>
      </w:r>
      <w:r>
        <w:rPr>
          <w:rtl/>
        </w:rPr>
        <w:t>.</w:t>
      </w:r>
      <w:r w:rsidRPr="0037438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566"/>
    </w:p>
    <w:p w:rsidR="0037438A" w:rsidRDefault="0037438A" w:rsidP="0037438A">
      <w:pPr>
        <w:pStyle w:val="KeepWithNext"/>
        <w:rPr>
          <w:rtl/>
        </w:rPr>
      </w:pPr>
    </w:p>
    <w:p w:rsidR="0037438A" w:rsidRDefault="0037438A" w:rsidP="0037438A">
      <w:pPr>
        <w:rPr>
          <w:rtl/>
        </w:rPr>
      </w:pPr>
      <w:r>
        <w:rPr>
          <w:rtl/>
        </w:rPr>
        <w:t xml:space="preserve">  </w:t>
      </w:r>
    </w:p>
    <w:p w:rsidR="00EF326B" w:rsidRDefault="00EF326B" w:rsidP="00EF326B">
      <w:pPr>
        <w:rPr>
          <w:rtl/>
        </w:rPr>
      </w:pPr>
      <w:bookmarkStart w:id="4567" w:name="_ETM_Q1_8529078"/>
      <w:bookmarkStart w:id="4568" w:name="_ETM_Q1_8529154"/>
      <w:bookmarkEnd w:id="4567"/>
      <w:bookmarkEnd w:id="4568"/>
      <w:r>
        <w:rPr>
          <w:rtl/>
        </w:rPr>
        <w:t xml:space="preserve">  </w:t>
      </w:r>
    </w:p>
    <w:p w:rsidR="00EF326B" w:rsidRDefault="00EF326B" w:rsidP="00EF326B">
      <w:pPr>
        <w:rPr>
          <w:rtl/>
        </w:rPr>
      </w:pPr>
    </w:p>
    <w:p w:rsidR="00EF326B" w:rsidRDefault="00EF326B" w:rsidP="00EF326B">
      <w:pPr>
        <w:rPr>
          <w:rtl/>
        </w:rPr>
      </w:pPr>
      <w:bookmarkStart w:id="4569" w:name="_ETM_Q1_8475798"/>
      <w:bookmarkStart w:id="4570" w:name="_ETM_Q1_8475887"/>
      <w:bookmarkEnd w:id="4569"/>
      <w:bookmarkEnd w:id="4570"/>
    </w:p>
    <w:p w:rsidR="00EF326B" w:rsidRDefault="00EF326B" w:rsidP="00EF326B">
      <w:pPr>
        <w:rPr>
          <w:rtl/>
        </w:rPr>
      </w:pPr>
      <w:bookmarkStart w:id="4571" w:name="_ETM_Q1_8452906"/>
      <w:bookmarkEnd w:id="4571"/>
    </w:p>
    <w:p w:rsidR="00EF326B" w:rsidRDefault="00EF326B" w:rsidP="00EF326B">
      <w:pPr>
        <w:rPr>
          <w:rtl/>
        </w:rPr>
      </w:pPr>
      <w:bookmarkStart w:id="4572" w:name="_ETM_Q1_8453041"/>
      <w:bookmarkStart w:id="4573" w:name="_ETM_Q1_8453059"/>
      <w:bookmarkStart w:id="4574" w:name="_ETM_Q1_8453099"/>
      <w:bookmarkEnd w:id="4572"/>
      <w:bookmarkEnd w:id="4573"/>
      <w:bookmarkEnd w:id="4574"/>
    </w:p>
    <w:p w:rsidR="007107B9" w:rsidRDefault="007107B9" w:rsidP="007107B9">
      <w:pPr>
        <w:rPr>
          <w:rtl/>
        </w:rPr>
      </w:pPr>
      <w:bookmarkStart w:id="4575" w:name="_ETM_Q1_8319704"/>
      <w:bookmarkStart w:id="4576" w:name="_ETM_Q1_8319775"/>
      <w:bookmarkEnd w:id="4575"/>
      <w:bookmarkEnd w:id="4576"/>
    </w:p>
    <w:p w:rsidR="007107B9" w:rsidRPr="00A8092B" w:rsidRDefault="007107B9" w:rsidP="007107B9">
      <w:pPr>
        <w:rPr>
          <w:rtl/>
        </w:rPr>
      </w:pPr>
      <w:bookmarkStart w:id="4577" w:name="_ETM_Q1_8270037"/>
      <w:bookmarkStart w:id="4578" w:name="_ETM_Q1_8270098"/>
      <w:bookmarkEnd w:id="4577"/>
      <w:bookmarkEnd w:id="4578"/>
      <w:r>
        <w:rPr>
          <w:rtl/>
        </w:rPr>
        <w:t xml:space="preserve">  </w:t>
      </w:r>
    </w:p>
    <w:sectPr w:rsidR="007107B9" w:rsidRPr="00A8092B" w:rsidSect="00BA58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BB7" w:rsidRDefault="00D26BB7">
      <w:r>
        <w:separator/>
      </w:r>
    </w:p>
  </w:endnote>
  <w:endnote w:type="continuationSeparator" w:id="0">
    <w:p w:rsidR="00D26BB7" w:rsidRDefault="00D26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BB7" w:rsidRDefault="00D26BB7">
      <w:r>
        <w:separator/>
      </w:r>
    </w:p>
  </w:footnote>
  <w:footnote w:type="continuationSeparator" w:id="0">
    <w:p w:rsidR="00D26BB7" w:rsidRDefault="00D26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EFB" w:rsidRDefault="00651E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1EFB" w:rsidRDefault="00651E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EFB" w:rsidRDefault="00651E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58FE">
      <w:rPr>
        <w:rStyle w:val="af7"/>
        <w:noProof/>
        <w:rtl/>
      </w:rPr>
      <w:t>51</w:t>
    </w:r>
    <w:r>
      <w:rPr>
        <w:rStyle w:val="af7"/>
      </w:rPr>
      <w:fldChar w:fldCharType="end"/>
    </w:r>
  </w:p>
  <w:p w:rsidR="00651EFB" w:rsidRPr="00CC5815" w:rsidRDefault="00651EFB" w:rsidP="008E5E3F">
    <w:pPr>
      <w:pStyle w:val="a3"/>
      <w:ind w:firstLine="0"/>
    </w:pPr>
    <w:r>
      <w:rPr>
        <w:rtl/>
      </w:rPr>
      <w:t>ועדת הכלכלה</w:t>
    </w:r>
  </w:p>
  <w:p w:rsidR="00651EFB" w:rsidRPr="00CC5815" w:rsidRDefault="00651EFB" w:rsidP="008E5E3F">
    <w:pPr>
      <w:pStyle w:val="a3"/>
      <w:ind w:firstLine="0"/>
      <w:rPr>
        <w:rtl/>
      </w:rPr>
    </w:pPr>
    <w:r>
      <w:rPr>
        <w:rtl/>
      </w:rPr>
      <w:t>25/12/2018</w:t>
    </w:r>
  </w:p>
  <w:p w:rsidR="00651EFB" w:rsidRPr="00CC5815" w:rsidRDefault="00651E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EFB" w:rsidRDefault="00651E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F4AC39" wp14:editId="1F7FB9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1EFB" w:rsidRDefault="00651E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1EFB" w:rsidRDefault="00651EF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29"/>
    <w:rsid w:val="00003364"/>
    <w:rsid w:val="0002047E"/>
    <w:rsid w:val="00036D7A"/>
    <w:rsid w:val="00037279"/>
    <w:rsid w:val="000400DD"/>
    <w:rsid w:val="00067F42"/>
    <w:rsid w:val="00072407"/>
    <w:rsid w:val="00074D12"/>
    <w:rsid w:val="00092233"/>
    <w:rsid w:val="00092B80"/>
    <w:rsid w:val="000A17C6"/>
    <w:rsid w:val="000B060C"/>
    <w:rsid w:val="000B2EE6"/>
    <w:rsid w:val="000B661B"/>
    <w:rsid w:val="000C47F5"/>
    <w:rsid w:val="000E3314"/>
    <w:rsid w:val="000F2459"/>
    <w:rsid w:val="00123017"/>
    <w:rsid w:val="00127A42"/>
    <w:rsid w:val="00147BA9"/>
    <w:rsid w:val="00150436"/>
    <w:rsid w:val="00150DC9"/>
    <w:rsid w:val="0016659D"/>
    <w:rsid w:val="00167294"/>
    <w:rsid w:val="001673D4"/>
    <w:rsid w:val="00171E7F"/>
    <w:rsid w:val="00174B76"/>
    <w:rsid w:val="001758C1"/>
    <w:rsid w:val="0017779F"/>
    <w:rsid w:val="00193882"/>
    <w:rsid w:val="001A74E9"/>
    <w:rsid w:val="001A7A1B"/>
    <w:rsid w:val="001B0CF7"/>
    <w:rsid w:val="001B118A"/>
    <w:rsid w:val="001C44DA"/>
    <w:rsid w:val="001C4FDA"/>
    <w:rsid w:val="001D440C"/>
    <w:rsid w:val="001D748B"/>
    <w:rsid w:val="001E164C"/>
    <w:rsid w:val="001E1ACD"/>
    <w:rsid w:val="001E764E"/>
    <w:rsid w:val="002016FF"/>
    <w:rsid w:val="00227FEF"/>
    <w:rsid w:val="002462F0"/>
    <w:rsid w:val="00261554"/>
    <w:rsid w:val="00275808"/>
    <w:rsid w:val="00275C03"/>
    <w:rsid w:val="00280D58"/>
    <w:rsid w:val="00282F64"/>
    <w:rsid w:val="002872B8"/>
    <w:rsid w:val="002C0EA5"/>
    <w:rsid w:val="002D4BDB"/>
    <w:rsid w:val="002E2C3C"/>
    <w:rsid w:val="002E5E31"/>
    <w:rsid w:val="002E68F2"/>
    <w:rsid w:val="002F552B"/>
    <w:rsid w:val="00303B4C"/>
    <w:rsid w:val="00321E62"/>
    <w:rsid w:val="00323ABB"/>
    <w:rsid w:val="00327524"/>
    <w:rsid w:val="00327BF8"/>
    <w:rsid w:val="00340AFA"/>
    <w:rsid w:val="0034445D"/>
    <w:rsid w:val="00345106"/>
    <w:rsid w:val="003510EB"/>
    <w:rsid w:val="00363738"/>
    <w:rsid w:val="00363954"/>
    <w:rsid w:val="003658CB"/>
    <w:rsid w:val="00366CFB"/>
    <w:rsid w:val="0036794C"/>
    <w:rsid w:val="00373508"/>
    <w:rsid w:val="0037438A"/>
    <w:rsid w:val="0037602E"/>
    <w:rsid w:val="00380BE2"/>
    <w:rsid w:val="0039012F"/>
    <w:rsid w:val="00391F5A"/>
    <w:rsid w:val="00396023"/>
    <w:rsid w:val="003C1B84"/>
    <w:rsid w:val="003C1E59"/>
    <w:rsid w:val="003C279D"/>
    <w:rsid w:val="003E7EC3"/>
    <w:rsid w:val="003F0A5F"/>
    <w:rsid w:val="00420E41"/>
    <w:rsid w:val="00424C94"/>
    <w:rsid w:val="00447608"/>
    <w:rsid w:val="00451746"/>
    <w:rsid w:val="00457700"/>
    <w:rsid w:val="00470EAC"/>
    <w:rsid w:val="004764EF"/>
    <w:rsid w:val="004810DE"/>
    <w:rsid w:val="004848D1"/>
    <w:rsid w:val="0049458B"/>
    <w:rsid w:val="00495FD8"/>
    <w:rsid w:val="004A1754"/>
    <w:rsid w:val="004A676D"/>
    <w:rsid w:val="004B0A65"/>
    <w:rsid w:val="004B1BE9"/>
    <w:rsid w:val="004B7EF8"/>
    <w:rsid w:val="004C7D7C"/>
    <w:rsid w:val="00500C0C"/>
    <w:rsid w:val="005032CD"/>
    <w:rsid w:val="005121BD"/>
    <w:rsid w:val="0051786C"/>
    <w:rsid w:val="00532DA2"/>
    <w:rsid w:val="005379E7"/>
    <w:rsid w:val="00546678"/>
    <w:rsid w:val="005506B9"/>
    <w:rsid w:val="00564E21"/>
    <w:rsid w:val="005817EC"/>
    <w:rsid w:val="00581B8E"/>
    <w:rsid w:val="0058570E"/>
    <w:rsid w:val="00590B77"/>
    <w:rsid w:val="005A1A64"/>
    <w:rsid w:val="005A342D"/>
    <w:rsid w:val="005C363E"/>
    <w:rsid w:val="005C4137"/>
    <w:rsid w:val="005D61F3"/>
    <w:rsid w:val="005D6D46"/>
    <w:rsid w:val="005E1C6B"/>
    <w:rsid w:val="005E378B"/>
    <w:rsid w:val="005E75D3"/>
    <w:rsid w:val="005F2F32"/>
    <w:rsid w:val="005F76B0"/>
    <w:rsid w:val="00634F61"/>
    <w:rsid w:val="00637DE3"/>
    <w:rsid w:val="00643341"/>
    <w:rsid w:val="006505FE"/>
    <w:rsid w:val="00651EFB"/>
    <w:rsid w:val="00660CA4"/>
    <w:rsid w:val="00690554"/>
    <w:rsid w:val="00692D84"/>
    <w:rsid w:val="00695A47"/>
    <w:rsid w:val="0069712D"/>
    <w:rsid w:val="006A019D"/>
    <w:rsid w:val="006A0CB7"/>
    <w:rsid w:val="006C0DAF"/>
    <w:rsid w:val="006C3E79"/>
    <w:rsid w:val="006D4178"/>
    <w:rsid w:val="006F0259"/>
    <w:rsid w:val="006F5765"/>
    <w:rsid w:val="00700433"/>
    <w:rsid w:val="00702755"/>
    <w:rsid w:val="00702F18"/>
    <w:rsid w:val="0070472C"/>
    <w:rsid w:val="007060DA"/>
    <w:rsid w:val="007107B9"/>
    <w:rsid w:val="00722ECF"/>
    <w:rsid w:val="00724789"/>
    <w:rsid w:val="00724AC2"/>
    <w:rsid w:val="00740892"/>
    <w:rsid w:val="007509A6"/>
    <w:rsid w:val="00753930"/>
    <w:rsid w:val="007872B4"/>
    <w:rsid w:val="00791CBE"/>
    <w:rsid w:val="00796B2B"/>
    <w:rsid w:val="007C0931"/>
    <w:rsid w:val="007C2A6E"/>
    <w:rsid w:val="007C5677"/>
    <w:rsid w:val="007C693F"/>
    <w:rsid w:val="007C6ADD"/>
    <w:rsid w:val="007E4ECA"/>
    <w:rsid w:val="008103BD"/>
    <w:rsid w:val="0081452D"/>
    <w:rsid w:val="0082136D"/>
    <w:rsid w:val="00830BE3"/>
    <w:rsid w:val="008320F6"/>
    <w:rsid w:val="00841223"/>
    <w:rsid w:val="00846BE9"/>
    <w:rsid w:val="00850789"/>
    <w:rsid w:val="00853207"/>
    <w:rsid w:val="008713A4"/>
    <w:rsid w:val="00875F10"/>
    <w:rsid w:val="008C5216"/>
    <w:rsid w:val="008C6035"/>
    <w:rsid w:val="008C7015"/>
    <w:rsid w:val="008D1DFB"/>
    <w:rsid w:val="008D6B6C"/>
    <w:rsid w:val="008E03B4"/>
    <w:rsid w:val="008E177B"/>
    <w:rsid w:val="008E5E3F"/>
    <w:rsid w:val="0090279B"/>
    <w:rsid w:val="009045A4"/>
    <w:rsid w:val="00914904"/>
    <w:rsid w:val="00921FFF"/>
    <w:rsid w:val="009258CE"/>
    <w:rsid w:val="00926243"/>
    <w:rsid w:val="00931F51"/>
    <w:rsid w:val="00941276"/>
    <w:rsid w:val="009515F0"/>
    <w:rsid w:val="00967C56"/>
    <w:rsid w:val="00981994"/>
    <w:rsid w:val="009830CB"/>
    <w:rsid w:val="00985F4D"/>
    <w:rsid w:val="009B6967"/>
    <w:rsid w:val="009C32E0"/>
    <w:rsid w:val="009C3D35"/>
    <w:rsid w:val="009C7669"/>
    <w:rsid w:val="009D478A"/>
    <w:rsid w:val="009E6E93"/>
    <w:rsid w:val="009F1518"/>
    <w:rsid w:val="009F5773"/>
    <w:rsid w:val="00A15971"/>
    <w:rsid w:val="00A22C90"/>
    <w:rsid w:val="00A37A9F"/>
    <w:rsid w:val="00A42723"/>
    <w:rsid w:val="00A43DEC"/>
    <w:rsid w:val="00A64A6D"/>
    <w:rsid w:val="00A66020"/>
    <w:rsid w:val="00A70FBC"/>
    <w:rsid w:val="00A8092B"/>
    <w:rsid w:val="00AB02EE"/>
    <w:rsid w:val="00AB3F3A"/>
    <w:rsid w:val="00AC198F"/>
    <w:rsid w:val="00AD3450"/>
    <w:rsid w:val="00AD4EC9"/>
    <w:rsid w:val="00AD6FFC"/>
    <w:rsid w:val="00AF31E6"/>
    <w:rsid w:val="00AF4150"/>
    <w:rsid w:val="00AF764D"/>
    <w:rsid w:val="00B0509A"/>
    <w:rsid w:val="00B06889"/>
    <w:rsid w:val="00B06F5D"/>
    <w:rsid w:val="00B120B2"/>
    <w:rsid w:val="00B26967"/>
    <w:rsid w:val="00B36A2E"/>
    <w:rsid w:val="00B471AD"/>
    <w:rsid w:val="00B50340"/>
    <w:rsid w:val="00B54335"/>
    <w:rsid w:val="00B65508"/>
    <w:rsid w:val="00B72BA7"/>
    <w:rsid w:val="00B8517A"/>
    <w:rsid w:val="00B92C9C"/>
    <w:rsid w:val="00B95457"/>
    <w:rsid w:val="00BA58FE"/>
    <w:rsid w:val="00BA6446"/>
    <w:rsid w:val="00BC44E1"/>
    <w:rsid w:val="00BC787B"/>
    <w:rsid w:val="00BD47B7"/>
    <w:rsid w:val="00BE2CB9"/>
    <w:rsid w:val="00C0341A"/>
    <w:rsid w:val="00C07500"/>
    <w:rsid w:val="00C1358A"/>
    <w:rsid w:val="00C135D5"/>
    <w:rsid w:val="00C14A81"/>
    <w:rsid w:val="00C22DCB"/>
    <w:rsid w:val="00C320FE"/>
    <w:rsid w:val="00C3598A"/>
    <w:rsid w:val="00C360BC"/>
    <w:rsid w:val="00C36F92"/>
    <w:rsid w:val="00C44800"/>
    <w:rsid w:val="00C52EC2"/>
    <w:rsid w:val="00C542FE"/>
    <w:rsid w:val="00C61DC1"/>
    <w:rsid w:val="00C64AFF"/>
    <w:rsid w:val="00C661EE"/>
    <w:rsid w:val="00C72438"/>
    <w:rsid w:val="00C763E4"/>
    <w:rsid w:val="00C8624A"/>
    <w:rsid w:val="00C97882"/>
    <w:rsid w:val="00CA1A98"/>
    <w:rsid w:val="00CA5363"/>
    <w:rsid w:val="00CB6D60"/>
    <w:rsid w:val="00CC29B7"/>
    <w:rsid w:val="00CC5815"/>
    <w:rsid w:val="00CC6AD6"/>
    <w:rsid w:val="00CE24B8"/>
    <w:rsid w:val="00CE5849"/>
    <w:rsid w:val="00D26BB7"/>
    <w:rsid w:val="00D278F7"/>
    <w:rsid w:val="00D37550"/>
    <w:rsid w:val="00D40A29"/>
    <w:rsid w:val="00D40BD2"/>
    <w:rsid w:val="00D45B44"/>
    <w:rsid w:val="00D45D27"/>
    <w:rsid w:val="00D5635B"/>
    <w:rsid w:val="00D57345"/>
    <w:rsid w:val="00D86E57"/>
    <w:rsid w:val="00D96B24"/>
    <w:rsid w:val="00DA660D"/>
    <w:rsid w:val="00DB125B"/>
    <w:rsid w:val="00DE136B"/>
    <w:rsid w:val="00DE5B80"/>
    <w:rsid w:val="00DE78CA"/>
    <w:rsid w:val="00DF7D85"/>
    <w:rsid w:val="00E10154"/>
    <w:rsid w:val="00E11786"/>
    <w:rsid w:val="00E2687D"/>
    <w:rsid w:val="00E33AE3"/>
    <w:rsid w:val="00E45F9A"/>
    <w:rsid w:val="00E61903"/>
    <w:rsid w:val="00E63405"/>
    <w:rsid w:val="00E64116"/>
    <w:rsid w:val="00E70738"/>
    <w:rsid w:val="00EA624B"/>
    <w:rsid w:val="00EB057D"/>
    <w:rsid w:val="00EB18E4"/>
    <w:rsid w:val="00EB5C85"/>
    <w:rsid w:val="00EC0AC2"/>
    <w:rsid w:val="00EC1FB3"/>
    <w:rsid w:val="00EC2CD4"/>
    <w:rsid w:val="00EE09AD"/>
    <w:rsid w:val="00EF2005"/>
    <w:rsid w:val="00EF326B"/>
    <w:rsid w:val="00EF58B8"/>
    <w:rsid w:val="00F053E5"/>
    <w:rsid w:val="00F10D2D"/>
    <w:rsid w:val="00F11671"/>
    <w:rsid w:val="00F1274B"/>
    <w:rsid w:val="00F16831"/>
    <w:rsid w:val="00F207F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DBE"/>
    <w:rsid w:val="00F90A1F"/>
    <w:rsid w:val="00F91702"/>
    <w:rsid w:val="00FB0768"/>
    <w:rsid w:val="00FB131F"/>
    <w:rsid w:val="00FE1183"/>
    <w:rsid w:val="00FE1EF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5E77E82"/>
  <w15:docId w15:val="{54120AF4-E39C-4FCC-95E0-0B842DD1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2C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2C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C09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C09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ABCAD-6FF9-437E-BC56-CA470B1B2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65</Pages>
  <Words>18685</Words>
  <Characters>93425</Characters>
  <Application>Microsoft Office Word</Application>
  <DocSecurity>0</DocSecurity>
  <Lines>778</Lines>
  <Paragraphs>223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2018-05-03T11:21:00Z</dcterms:created>
  <dcterms:modified xsi:type="dcterms:W3CDTF">2019-01-09T08:27:00Z</dcterms:modified>
</cp:coreProperties>
</file>