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B13FC" w:rsidP="00EC1FB3">
      <w:pPr>
        <w:ind w:firstLine="0"/>
        <w:rPr>
          <w:b/>
          <w:bCs/>
          <w:rtl/>
        </w:rPr>
      </w:pPr>
      <w:r>
        <w:rPr>
          <w:b/>
          <w:bCs/>
          <w:rtl/>
        </w:rPr>
        <w:t>הכנסת העשרים</w:t>
      </w:r>
    </w:p>
    <w:p w:rsidR="00A22C90" w:rsidRDefault="00A22C90" w:rsidP="00327BF8">
      <w:pPr>
        <w:ind w:firstLine="0"/>
        <w:outlineLvl w:val="0"/>
        <w:rPr>
          <w:b/>
          <w:bCs/>
          <w:rtl/>
        </w:rPr>
        <w:sectPr w:rsidR="00A22C90" w:rsidSect="00D800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B13FC"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B13FC" w:rsidP="00DE6FBD">
      <w:pPr>
        <w:ind w:firstLine="0"/>
        <w:jc w:val="center"/>
        <w:outlineLvl w:val="0"/>
        <w:rPr>
          <w:b/>
          <w:bCs/>
          <w:rtl/>
        </w:rPr>
      </w:pPr>
      <w:r>
        <w:rPr>
          <w:b/>
          <w:bCs/>
          <w:rtl/>
        </w:rPr>
        <w:t xml:space="preserve">פרוטוקול מס' </w:t>
      </w:r>
      <w:r w:rsidR="00DE6FBD">
        <w:rPr>
          <w:rFonts w:hint="cs"/>
          <w:b/>
          <w:bCs/>
          <w:rtl/>
        </w:rPr>
        <w:t>907</w:t>
      </w:r>
    </w:p>
    <w:p w:rsidR="00E64116" w:rsidRPr="008713A4" w:rsidRDefault="005B13FC" w:rsidP="008320F6">
      <w:pPr>
        <w:ind w:firstLine="0"/>
        <w:jc w:val="center"/>
        <w:outlineLvl w:val="0"/>
        <w:rPr>
          <w:b/>
          <w:bCs/>
          <w:rtl/>
        </w:rPr>
      </w:pPr>
      <w:r>
        <w:rPr>
          <w:b/>
          <w:bCs/>
          <w:rtl/>
        </w:rPr>
        <w:t>מישיבת ועדת הכלכלה</w:t>
      </w:r>
    </w:p>
    <w:p w:rsidR="00E64116" w:rsidRPr="008713A4" w:rsidRDefault="005B13FC" w:rsidP="002656ED">
      <w:pPr>
        <w:ind w:firstLine="0"/>
        <w:jc w:val="center"/>
        <w:outlineLvl w:val="0"/>
        <w:rPr>
          <w:b/>
          <w:bCs/>
          <w:u w:val="single"/>
          <w:rtl/>
        </w:rPr>
      </w:pPr>
      <w:r>
        <w:rPr>
          <w:b/>
          <w:bCs/>
          <w:u w:val="single"/>
          <w:rtl/>
        </w:rPr>
        <w:t>יום חמישי, י"ט בטבת התשע"ט (27 בדצמבר 2018), שעה 1</w:t>
      </w:r>
      <w:r w:rsidR="002656ED">
        <w:rPr>
          <w:rFonts w:hint="cs"/>
          <w:b/>
          <w:bCs/>
          <w:u w:val="single"/>
          <w:rtl/>
        </w:rPr>
        <w:t>4</w:t>
      </w:r>
      <w:r>
        <w:rPr>
          <w:b/>
          <w:bCs/>
          <w:u w:val="single"/>
          <w:rtl/>
        </w:rPr>
        <w:t>:</w:t>
      </w:r>
      <w:r w:rsidR="002656ED">
        <w:rPr>
          <w:rFonts w:hint="cs"/>
          <w:b/>
          <w:bCs/>
          <w:u w:val="single"/>
          <w:rtl/>
        </w:rPr>
        <w:t>0</w:t>
      </w:r>
      <w:r>
        <w:rPr>
          <w:b/>
          <w:bCs/>
          <w:u w:val="single"/>
          <w:rtl/>
        </w:rPr>
        <w:t>0</w:t>
      </w:r>
    </w:p>
    <w:p w:rsidR="00E64116" w:rsidRPr="008713A4" w:rsidRDefault="00E64116" w:rsidP="008320F6">
      <w:pPr>
        <w:ind w:firstLine="0"/>
        <w:rPr>
          <w:rtl/>
        </w:rPr>
      </w:pPr>
    </w:p>
    <w:p w:rsidR="00E64116" w:rsidRPr="008713A4" w:rsidRDefault="00E64116" w:rsidP="008320F6">
      <w:pPr>
        <w:ind w:firstLine="0"/>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B13FC" w:rsidP="005B13FC">
      <w:pPr>
        <w:spacing w:before="60"/>
        <w:ind w:firstLine="0"/>
        <w:rPr>
          <w:rtl/>
        </w:rPr>
      </w:pPr>
      <w:bookmarkStart w:id="0" w:name="ET_hatsach_610120_1"/>
      <w:r w:rsidRPr="005B13FC">
        <w:rPr>
          <w:rStyle w:val="TagStyle"/>
          <w:rtl/>
        </w:rPr>
        <w:t xml:space="preserve"> &lt;&lt; הצח &gt;&gt; </w:t>
      </w:r>
      <w:r w:rsidRPr="005B13FC">
        <w:rPr>
          <w:rtl/>
        </w:rPr>
        <w:t>הצעת חוק זכות יוצרים (תיקון מס' 5), התשע"ח-2017</w:t>
      </w:r>
      <w:r w:rsidR="00DE6FBD">
        <w:rPr>
          <w:rFonts w:hint="cs"/>
          <w:rtl/>
        </w:rPr>
        <w:t xml:space="preserve"> (מ/1164)</w:t>
      </w:r>
      <w:r w:rsidRPr="005B13FC">
        <w:rPr>
          <w:rStyle w:val="TagStyle"/>
          <w:rtl/>
        </w:rPr>
        <w:t xml:space="preserve"> &lt;&lt; הצח &gt;&gt;</w:t>
      </w:r>
      <w:r w:rsidRPr="005B13FC">
        <w:rPr>
          <w:rtl/>
        </w:rPr>
        <w:t xml:space="preserve"> </w:t>
      </w:r>
      <w:bookmarkEnd w:id="0"/>
      <w:r>
        <w:rPr>
          <w:rtl/>
        </w:rPr>
        <w:t xml:space="preserve">  </w:t>
      </w:r>
    </w:p>
    <w:p w:rsidR="00E64116" w:rsidRDefault="00E64116" w:rsidP="007C693F">
      <w:pPr>
        <w:spacing w:before="60"/>
        <w:ind w:firstLine="0"/>
        <w:rPr>
          <w:rtl/>
        </w:rPr>
      </w:pPr>
    </w:p>
    <w:p w:rsidR="005B13FC" w:rsidRPr="008713A4" w:rsidRDefault="005B13FC" w:rsidP="007C693F">
      <w:pPr>
        <w:spacing w:before="60"/>
        <w:ind w:firstLine="0"/>
        <w:rPr>
          <w:rtl/>
        </w:rPr>
      </w:pPr>
    </w:p>
    <w:p w:rsidR="00E64116" w:rsidRPr="008713A4" w:rsidRDefault="00E64116" w:rsidP="00EC1FB3">
      <w:pPr>
        <w:ind w:firstLine="0"/>
        <w:outlineLvl w:val="1"/>
        <w:rPr>
          <w:b/>
          <w:bCs/>
          <w:u w:val="single"/>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B13FC" w:rsidRDefault="005B13FC" w:rsidP="00EC1FB3">
      <w:pPr>
        <w:ind w:firstLine="0"/>
        <w:rPr>
          <w:rtl/>
        </w:rPr>
      </w:pPr>
      <w:r w:rsidRPr="005B13FC">
        <w:rPr>
          <w:rtl/>
        </w:rPr>
        <w:t>איתן כבל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5"/>
        <w:gridCol w:w="336"/>
        <w:gridCol w:w="6487"/>
      </w:tblGrid>
      <w:tr w:rsidR="00916EC2" w:rsidTr="0072175D">
        <w:tc>
          <w:tcPr>
            <w:tcW w:w="2475" w:type="dxa"/>
            <w:shd w:val="clear" w:color="auto" w:fill="auto"/>
          </w:tcPr>
          <w:p w:rsidR="00916EC2" w:rsidRDefault="00916EC2" w:rsidP="00DE5B80">
            <w:pPr>
              <w:ind w:firstLine="0"/>
              <w:rPr>
                <w:rtl/>
              </w:rPr>
            </w:pPr>
            <w:r>
              <w:rPr>
                <w:rFonts w:hint="cs"/>
                <w:rtl/>
              </w:rPr>
              <w:t>ארז קמיניץ</w:t>
            </w:r>
          </w:p>
        </w:tc>
        <w:tc>
          <w:tcPr>
            <w:tcW w:w="336" w:type="dxa"/>
            <w:shd w:val="clear" w:color="auto" w:fill="auto"/>
          </w:tcPr>
          <w:p w:rsidR="00916EC2" w:rsidRDefault="00916EC2" w:rsidP="00DE5B80">
            <w:pPr>
              <w:ind w:firstLine="0"/>
              <w:rPr>
                <w:rtl/>
              </w:rPr>
            </w:pPr>
            <w:r>
              <w:rPr>
                <w:rFonts w:hint="cs"/>
                <w:rtl/>
              </w:rPr>
              <w:t>–</w:t>
            </w:r>
          </w:p>
        </w:tc>
        <w:tc>
          <w:tcPr>
            <w:tcW w:w="6487" w:type="dxa"/>
            <w:shd w:val="clear" w:color="auto" w:fill="auto"/>
          </w:tcPr>
          <w:p w:rsidR="00916EC2" w:rsidRDefault="00916EC2" w:rsidP="00DE5B80">
            <w:pPr>
              <w:ind w:firstLine="0"/>
              <w:rPr>
                <w:rtl/>
              </w:rPr>
            </w:pPr>
            <w:r>
              <w:rPr>
                <w:rFonts w:hint="cs"/>
                <w:rtl/>
              </w:rPr>
              <w:t>עו"ד, המשנה ליועץ המשפטי לממשלה, משרד המשפטים</w:t>
            </w:r>
          </w:p>
        </w:tc>
      </w:tr>
      <w:tr w:rsidR="00916EC2" w:rsidTr="0072175D">
        <w:tc>
          <w:tcPr>
            <w:tcW w:w="2475" w:type="dxa"/>
            <w:shd w:val="clear" w:color="auto" w:fill="auto"/>
          </w:tcPr>
          <w:p w:rsidR="00916EC2" w:rsidRDefault="00916EC2" w:rsidP="00DE5B80">
            <w:pPr>
              <w:ind w:firstLine="0"/>
              <w:rPr>
                <w:rtl/>
              </w:rPr>
            </w:pPr>
            <w:r>
              <w:rPr>
                <w:rFonts w:hint="cs"/>
                <w:rtl/>
              </w:rPr>
              <w:t>הווארד פולינר</w:t>
            </w:r>
          </w:p>
        </w:tc>
        <w:tc>
          <w:tcPr>
            <w:tcW w:w="336" w:type="dxa"/>
            <w:shd w:val="clear" w:color="auto" w:fill="auto"/>
          </w:tcPr>
          <w:p w:rsidR="00916EC2" w:rsidRDefault="00916EC2" w:rsidP="00DE5B80">
            <w:pPr>
              <w:ind w:firstLine="0"/>
              <w:rPr>
                <w:rtl/>
              </w:rPr>
            </w:pPr>
            <w:r>
              <w:rPr>
                <w:rFonts w:hint="eastAsia"/>
                <w:rtl/>
              </w:rPr>
              <w:t>–</w:t>
            </w:r>
          </w:p>
        </w:tc>
        <w:tc>
          <w:tcPr>
            <w:tcW w:w="6487" w:type="dxa"/>
            <w:shd w:val="clear" w:color="auto" w:fill="auto"/>
          </w:tcPr>
          <w:p w:rsidR="00916EC2" w:rsidRDefault="00916EC2" w:rsidP="00DE5B80">
            <w:pPr>
              <w:ind w:firstLine="0"/>
              <w:rPr>
                <w:rtl/>
              </w:rPr>
            </w:pPr>
            <w:r>
              <w:rPr>
                <w:rFonts w:hint="cs"/>
                <w:rtl/>
              </w:rPr>
              <w:t>עו"ד, ראש אשכול קניין רוחני, משרד המשפטים</w:t>
            </w:r>
          </w:p>
        </w:tc>
      </w:tr>
      <w:tr w:rsidR="00916EC2" w:rsidTr="0072175D">
        <w:tc>
          <w:tcPr>
            <w:tcW w:w="2475" w:type="dxa"/>
            <w:shd w:val="clear" w:color="auto" w:fill="auto"/>
          </w:tcPr>
          <w:p w:rsidR="00916EC2" w:rsidRPr="00916EC2" w:rsidRDefault="00916EC2" w:rsidP="00DE5B80">
            <w:pPr>
              <w:ind w:firstLine="0"/>
              <w:rPr>
                <w:rtl/>
              </w:rPr>
            </w:pPr>
            <w:r>
              <w:rPr>
                <w:rFonts w:hint="cs"/>
                <w:rtl/>
              </w:rPr>
              <w:t>איילת פלדמן</w:t>
            </w:r>
          </w:p>
        </w:tc>
        <w:tc>
          <w:tcPr>
            <w:tcW w:w="336" w:type="dxa"/>
            <w:shd w:val="clear" w:color="auto" w:fill="auto"/>
          </w:tcPr>
          <w:p w:rsidR="00916EC2" w:rsidRDefault="00916EC2" w:rsidP="00DE5B80">
            <w:pPr>
              <w:ind w:firstLine="0"/>
              <w:rPr>
                <w:rtl/>
              </w:rPr>
            </w:pPr>
            <w:r>
              <w:rPr>
                <w:rFonts w:hint="cs"/>
                <w:rtl/>
              </w:rPr>
              <w:t>–</w:t>
            </w:r>
          </w:p>
        </w:tc>
        <w:tc>
          <w:tcPr>
            <w:tcW w:w="6487" w:type="dxa"/>
            <w:shd w:val="clear" w:color="auto" w:fill="auto"/>
          </w:tcPr>
          <w:p w:rsidR="00916EC2" w:rsidRDefault="00916EC2" w:rsidP="00DE5B80">
            <w:pPr>
              <w:ind w:firstLine="0"/>
              <w:rPr>
                <w:rtl/>
              </w:rPr>
            </w:pPr>
            <w:r>
              <w:rPr>
                <w:rFonts w:hint="cs"/>
                <w:rtl/>
              </w:rPr>
              <w:t>עו"ד, מחלקת ייעוץ וחקיקה (אזרחי), משרד המשפטים</w:t>
            </w:r>
          </w:p>
        </w:tc>
      </w:tr>
      <w:tr w:rsidR="00916EC2" w:rsidTr="0072175D">
        <w:tc>
          <w:tcPr>
            <w:tcW w:w="2475" w:type="dxa"/>
            <w:shd w:val="clear" w:color="auto" w:fill="auto"/>
          </w:tcPr>
          <w:p w:rsidR="00916EC2" w:rsidRDefault="00916EC2" w:rsidP="00DE5B80">
            <w:pPr>
              <w:ind w:firstLine="0"/>
              <w:rPr>
                <w:rtl/>
              </w:rPr>
            </w:pPr>
            <w:r>
              <w:rPr>
                <w:rtl/>
              </w:rPr>
              <w:t>נועה מושייף</w:t>
            </w:r>
          </w:p>
        </w:tc>
        <w:tc>
          <w:tcPr>
            <w:tcW w:w="336" w:type="dxa"/>
            <w:shd w:val="clear" w:color="auto" w:fill="auto"/>
          </w:tcPr>
          <w:p w:rsidR="00916EC2" w:rsidRDefault="00916EC2" w:rsidP="00DE5B80">
            <w:pPr>
              <w:ind w:firstLine="0"/>
              <w:rPr>
                <w:rtl/>
              </w:rPr>
            </w:pPr>
            <w:r>
              <w:rPr>
                <w:rtl/>
              </w:rPr>
              <w:t>–</w:t>
            </w:r>
          </w:p>
        </w:tc>
        <w:tc>
          <w:tcPr>
            <w:tcW w:w="6487" w:type="dxa"/>
            <w:shd w:val="clear" w:color="auto" w:fill="auto"/>
          </w:tcPr>
          <w:p w:rsidR="00916EC2" w:rsidRDefault="00916EC2" w:rsidP="00DE5B80">
            <w:pPr>
              <w:ind w:firstLine="0"/>
              <w:rPr>
                <w:rtl/>
              </w:rPr>
            </w:pPr>
            <w:r>
              <w:rPr>
                <w:rFonts w:hint="cs"/>
                <w:rtl/>
              </w:rPr>
              <w:t>עו"ד</w:t>
            </w:r>
            <w:r>
              <w:rPr>
                <w:rtl/>
              </w:rPr>
              <w:t xml:space="preserve">, </w:t>
            </w:r>
            <w:r>
              <w:rPr>
                <w:rFonts w:hint="cs"/>
                <w:rtl/>
              </w:rPr>
              <w:t xml:space="preserve">מחלקת ייעוץ וחקיקה, </w:t>
            </w:r>
            <w:r>
              <w:rPr>
                <w:rtl/>
              </w:rPr>
              <w:t>משרד המשפטים</w:t>
            </w:r>
          </w:p>
        </w:tc>
      </w:tr>
      <w:tr w:rsidR="005B13FC" w:rsidTr="0072175D">
        <w:tc>
          <w:tcPr>
            <w:tcW w:w="2475" w:type="dxa"/>
            <w:shd w:val="clear" w:color="auto" w:fill="auto"/>
          </w:tcPr>
          <w:p w:rsidR="005B13FC" w:rsidRDefault="005B13FC" w:rsidP="00DE5B80">
            <w:pPr>
              <w:ind w:firstLine="0"/>
              <w:rPr>
                <w:rtl/>
              </w:rPr>
            </w:pPr>
            <w:r>
              <w:rPr>
                <w:rtl/>
              </w:rPr>
              <w:t>מיכל קסלסי</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DE5B80">
            <w:pPr>
              <w:ind w:firstLine="0"/>
              <w:rPr>
                <w:rtl/>
              </w:rPr>
            </w:pPr>
            <w:r>
              <w:rPr>
                <w:rtl/>
              </w:rPr>
              <w:t xml:space="preserve">מתמחה, </w:t>
            </w:r>
            <w:r w:rsidR="00916EC2">
              <w:rPr>
                <w:rFonts w:hint="cs"/>
                <w:rtl/>
              </w:rPr>
              <w:t xml:space="preserve">מחלקת ייעוץ וחקיקה, </w:t>
            </w:r>
            <w:r>
              <w:rPr>
                <w:rtl/>
              </w:rPr>
              <w:t>משרד המשפטים</w:t>
            </w:r>
          </w:p>
        </w:tc>
      </w:tr>
      <w:tr w:rsidR="00916EC2" w:rsidTr="0072175D">
        <w:tc>
          <w:tcPr>
            <w:tcW w:w="2475" w:type="dxa"/>
            <w:shd w:val="clear" w:color="auto" w:fill="auto"/>
          </w:tcPr>
          <w:p w:rsidR="00916EC2" w:rsidRDefault="00916EC2" w:rsidP="00DE5B80">
            <w:pPr>
              <w:ind w:firstLine="0"/>
              <w:rPr>
                <w:rtl/>
              </w:rPr>
            </w:pPr>
            <w:r>
              <w:rPr>
                <w:rFonts w:hint="cs"/>
                <w:rtl/>
              </w:rPr>
              <w:t>הלית אילסר</w:t>
            </w:r>
          </w:p>
        </w:tc>
        <w:tc>
          <w:tcPr>
            <w:tcW w:w="336" w:type="dxa"/>
            <w:shd w:val="clear" w:color="auto" w:fill="auto"/>
          </w:tcPr>
          <w:p w:rsidR="00916EC2" w:rsidRDefault="00916EC2" w:rsidP="00DE5B80">
            <w:pPr>
              <w:ind w:firstLine="0"/>
              <w:rPr>
                <w:rtl/>
              </w:rPr>
            </w:pPr>
            <w:r>
              <w:rPr>
                <w:rFonts w:hint="cs"/>
                <w:rtl/>
              </w:rPr>
              <w:t>–</w:t>
            </w:r>
          </w:p>
        </w:tc>
        <w:tc>
          <w:tcPr>
            <w:tcW w:w="6487" w:type="dxa"/>
            <w:shd w:val="clear" w:color="auto" w:fill="auto"/>
          </w:tcPr>
          <w:p w:rsidR="00916EC2" w:rsidRDefault="008226FB" w:rsidP="00FE1E65">
            <w:pPr>
              <w:ind w:firstLine="0"/>
              <w:rPr>
                <w:rtl/>
              </w:rPr>
            </w:pPr>
            <w:r>
              <w:rPr>
                <w:rFonts w:hint="cs"/>
                <w:rtl/>
              </w:rPr>
              <w:t xml:space="preserve">עו"ד, </w:t>
            </w:r>
            <w:r w:rsidR="00916EC2">
              <w:rPr>
                <w:rFonts w:hint="cs"/>
                <w:rtl/>
              </w:rPr>
              <w:t xml:space="preserve">מנהלת היחידה הארצית </w:t>
            </w:r>
            <w:r w:rsidR="00FE1E65">
              <w:rPr>
                <w:rFonts w:hint="cs"/>
                <w:rtl/>
              </w:rPr>
              <w:t>לאיתור נכסים עזובים ולהשבתם</w:t>
            </w:r>
            <w:r w:rsidR="00916EC2">
              <w:rPr>
                <w:rFonts w:hint="cs"/>
                <w:rtl/>
              </w:rPr>
              <w:t>, האפוטרופוס הכללי, משרד המשפטים</w:t>
            </w:r>
          </w:p>
        </w:tc>
      </w:tr>
      <w:tr w:rsidR="005B13FC" w:rsidTr="0072175D">
        <w:tc>
          <w:tcPr>
            <w:tcW w:w="2475" w:type="dxa"/>
            <w:shd w:val="clear" w:color="auto" w:fill="auto"/>
          </w:tcPr>
          <w:p w:rsidR="005B13FC" w:rsidRDefault="005B13FC" w:rsidP="00DE5B80">
            <w:pPr>
              <w:ind w:firstLine="0"/>
              <w:rPr>
                <w:rtl/>
              </w:rPr>
            </w:pPr>
            <w:r>
              <w:rPr>
                <w:rtl/>
              </w:rPr>
              <w:t>דורון קרסנטי</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916EC2" w:rsidP="00DE5B80">
            <w:pPr>
              <w:ind w:firstLine="0"/>
              <w:rPr>
                <w:rtl/>
              </w:rPr>
            </w:pPr>
            <w:r>
              <w:rPr>
                <w:rFonts w:hint="cs"/>
                <w:rtl/>
              </w:rPr>
              <w:t xml:space="preserve">עו"ד, </w:t>
            </w:r>
            <w:r w:rsidR="005B13FC">
              <w:rPr>
                <w:rtl/>
              </w:rPr>
              <w:t>עוזרת ראשית ליועצת המשפטית, לשכה משפטית, משרד התקשורת</w:t>
            </w:r>
          </w:p>
        </w:tc>
      </w:tr>
      <w:tr w:rsidR="005B13FC" w:rsidTr="0072175D">
        <w:tc>
          <w:tcPr>
            <w:tcW w:w="2475" w:type="dxa"/>
            <w:shd w:val="clear" w:color="auto" w:fill="auto"/>
          </w:tcPr>
          <w:p w:rsidR="005B13FC" w:rsidRDefault="005B13FC" w:rsidP="00DE5B80">
            <w:pPr>
              <w:ind w:firstLine="0"/>
              <w:rPr>
                <w:rtl/>
              </w:rPr>
            </w:pPr>
            <w:r>
              <w:rPr>
                <w:rtl/>
              </w:rPr>
              <w:t>יוסי אפשטיין</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916EC2" w:rsidP="00DE5B80">
            <w:pPr>
              <w:ind w:firstLine="0"/>
              <w:rPr>
                <w:rtl/>
              </w:rPr>
            </w:pPr>
            <w:r>
              <w:rPr>
                <w:rFonts w:hint="cs"/>
                <w:rtl/>
              </w:rPr>
              <w:t xml:space="preserve">עו"ד, </w:t>
            </w:r>
            <w:r w:rsidR="005B13FC">
              <w:rPr>
                <w:rtl/>
              </w:rPr>
              <w:t>עוזר ליועצת המשפטית, משרד החינוך</w:t>
            </w:r>
          </w:p>
        </w:tc>
      </w:tr>
      <w:tr w:rsidR="005B13FC" w:rsidTr="0072175D">
        <w:tc>
          <w:tcPr>
            <w:tcW w:w="2475" w:type="dxa"/>
            <w:shd w:val="clear" w:color="auto" w:fill="auto"/>
          </w:tcPr>
          <w:p w:rsidR="005B13FC" w:rsidRDefault="005B13FC" w:rsidP="00DE5B80">
            <w:pPr>
              <w:ind w:firstLine="0"/>
              <w:rPr>
                <w:rtl/>
              </w:rPr>
            </w:pPr>
            <w:r>
              <w:rPr>
                <w:rtl/>
              </w:rPr>
              <w:t>חגית הרשטיג</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DE5B80">
            <w:pPr>
              <w:ind w:firstLine="0"/>
              <w:rPr>
                <w:rtl/>
              </w:rPr>
            </w:pPr>
            <w:r>
              <w:rPr>
                <w:rtl/>
              </w:rPr>
              <w:t>מנהלת אגף ספרי לימוד, משרד החינוך</w:t>
            </w:r>
          </w:p>
        </w:tc>
      </w:tr>
      <w:tr w:rsidR="005B13FC" w:rsidTr="0072175D">
        <w:tc>
          <w:tcPr>
            <w:tcW w:w="2475" w:type="dxa"/>
            <w:shd w:val="clear" w:color="auto" w:fill="auto"/>
          </w:tcPr>
          <w:p w:rsidR="005B13FC" w:rsidRDefault="005B13FC" w:rsidP="00DE5B80">
            <w:pPr>
              <w:ind w:firstLine="0"/>
              <w:rPr>
                <w:rtl/>
              </w:rPr>
            </w:pPr>
            <w:r>
              <w:rPr>
                <w:rtl/>
              </w:rPr>
              <w:t xml:space="preserve">מרדכי </w:t>
            </w:r>
            <w:r w:rsidR="00916EC2">
              <w:rPr>
                <w:rFonts w:hint="cs"/>
                <w:rtl/>
              </w:rPr>
              <w:t xml:space="preserve">(מוטי) </w:t>
            </w:r>
            <w:r>
              <w:rPr>
                <w:rtl/>
              </w:rPr>
              <w:t>אמיתי</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BE5AEA">
            <w:pPr>
              <w:ind w:firstLine="0"/>
              <w:rPr>
                <w:rtl/>
              </w:rPr>
            </w:pPr>
            <w:r>
              <w:rPr>
                <w:rtl/>
              </w:rPr>
              <w:t xml:space="preserve">מנכ"ל, </w:t>
            </w:r>
            <w:r w:rsidR="00DA7BD9">
              <w:rPr>
                <w:rFonts w:hint="cs"/>
                <w:rtl/>
              </w:rPr>
              <w:t xml:space="preserve">זיר"ה </w:t>
            </w:r>
            <w:r w:rsidR="00BE5AEA">
              <w:rPr>
                <w:rFonts w:hint="eastAsia"/>
                <w:rtl/>
              </w:rPr>
              <w:t xml:space="preserve">– </w:t>
            </w:r>
            <w:r w:rsidR="00DA7BD9">
              <w:rPr>
                <w:rFonts w:hint="cs"/>
                <w:rtl/>
              </w:rPr>
              <w:t xml:space="preserve">זכויות יוצרים ברשת האינטרנט, </w:t>
            </w:r>
            <w:r>
              <w:rPr>
                <w:rtl/>
              </w:rPr>
              <w:t>ארגוני יוצרים ומבצעים</w:t>
            </w:r>
          </w:p>
        </w:tc>
      </w:tr>
      <w:tr w:rsidR="005B13FC" w:rsidTr="0072175D">
        <w:tc>
          <w:tcPr>
            <w:tcW w:w="2475" w:type="dxa"/>
            <w:shd w:val="clear" w:color="auto" w:fill="auto"/>
          </w:tcPr>
          <w:p w:rsidR="005B13FC" w:rsidRDefault="005B13FC" w:rsidP="00DE5B80">
            <w:pPr>
              <w:ind w:firstLine="0"/>
              <w:rPr>
                <w:rtl/>
              </w:rPr>
            </w:pPr>
            <w:r>
              <w:rPr>
                <w:rtl/>
              </w:rPr>
              <w:t>איתמר אביטן</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DE5B80">
            <w:pPr>
              <w:ind w:firstLine="0"/>
              <w:rPr>
                <w:rtl/>
              </w:rPr>
            </w:pPr>
            <w:r>
              <w:rPr>
                <w:rtl/>
              </w:rPr>
              <w:t xml:space="preserve">מנכ"ל, </w:t>
            </w:r>
            <w:r w:rsidR="00DA7BD9">
              <w:rPr>
                <w:rFonts w:hint="cs"/>
                <w:rtl/>
              </w:rPr>
              <w:t xml:space="preserve">אקט </w:t>
            </w:r>
            <w:r w:rsidR="00DA7BD9">
              <w:rPr>
                <w:rtl/>
              </w:rPr>
              <w:t>–</w:t>
            </w:r>
            <w:r w:rsidR="00BE5AEA">
              <w:rPr>
                <w:rFonts w:hint="cs"/>
                <w:rtl/>
              </w:rPr>
              <w:t xml:space="preserve"> איגוד ה</w:t>
            </w:r>
            <w:r w:rsidR="00DA7BD9">
              <w:rPr>
                <w:rFonts w:hint="cs"/>
                <w:rtl/>
              </w:rPr>
              <w:t xml:space="preserve">עובדים בקולנוע ובטלוויזיה, </w:t>
            </w:r>
            <w:r>
              <w:rPr>
                <w:rtl/>
              </w:rPr>
              <w:t>ארגוני יוצרים ומבצעים</w:t>
            </w:r>
          </w:p>
        </w:tc>
      </w:tr>
      <w:tr w:rsidR="005B13FC" w:rsidTr="0072175D">
        <w:tc>
          <w:tcPr>
            <w:tcW w:w="2475" w:type="dxa"/>
            <w:shd w:val="clear" w:color="auto" w:fill="auto"/>
          </w:tcPr>
          <w:p w:rsidR="005B13FC" w:rsidRDefault="005B13FC" w:rsidP="00DE5B80">
            <w:pPr>
              <w:ind w:firstLine="0"/>
              <w:rPr>
                <w:rtl/>
              </w:rPr>
            </w:pPr>
            <w:r>
              <w:rPr>
                <w:rtl/>
              </w:rPr>
              <w:t>טוני גרינמן</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DE5B80">
            <w:pPr>
              <w:ind w:firstLine="0"/>
              <w:rPr>
                <w:rtl/>
              </w:rPr>
            </w:pPr>
            <w:r>
              <w:rPr>
                <w:rtl/>
              </w:rPr>
              <w:t>עו"ד, איגוד מפיקי קולנוע וטל</w:t>
            </w:r>
            <w:r w:rsidR="00DE6FBD">
              <w:rPr>
                <w:rFonts w:hint="cs"/>
                <w:rtl/>
              </w:rPr>
              <w:t>ו</w:t>
            </w:r>
            <w:r>
              <w:rPr>
                <w:rtl/>
              </w:rPr>
              <w:t>ויזיה, ארגוני יוצרים ומבצעים</w:t>
            </w:r>
          </w:p>
        </w:tc>
      </w:tr>
      <w:tr w:rsidR="005B13FC" w:rsidTr="0072175D">
        <w:tc>
          <w:tcPr>
            <w:tcW w:w="2475" w:type="dxa"/>
            <w:shd w:val="clear" w:color="auto" w:fill="auto"/>
          </w:tcPr>
          <w:p w:rsidR="005B13FC" w:rsidRDefault="005B13FC" w:rsidP="00DE5B80">
            <w:pPr>
              <w:ind w:firstLine="0"/>
              <w:rPr>
                <w:rtl/>
              </w:rPr>
            </w:pPr>
            <w:r>
              <w:rPr>
                <w:rtl/>
              </w:rPr>
              <w:t xml:space="preserve">יורם </w:t>
            </w:r>
            <w:r w:rsidR="00DA7BD9">
              <w:rPr>
                <w:rFonts w:hint="cs"/>
                <w:rtl/>
              </w:rPr>
              <w:t xml:space="preserve">(יוריק) </w:t>
            </w:r>
            <w:r>
              <w:rPr>
                <w:rtl/>
              </w:rPr>
              <w:t>בן דוד</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DE5B80">
            <w:pPr>
              <w:ind w:firstLine="0"/>
              <w:rPr>
                <w:rtl/>
              </w:rPr>
            </w:pPr>
            <w:r>
              <w:rPr>
                <w:rtl/>
              </w:rPr>
              <w:t>מנכ"ל</w:t>
            </w:r>
            <w:r w:rsidR="00DA7BD9">
              <w:rPr>
                <w:rFonts w:hint="cs"/>
                <w:rtl/>
              </w:rPr>
              <w:t>,</w:t>
            </w:r>
            <w:r>
              <w:rPr>
                <w:rtl/>
              </w:rPr>
              <w:t xml:space="preserve"> אקו"ם, ארגוני יוצרים ומבצעים</w:t>
            </w:r>
          </w:p>
        </w:tc>
      </w:tr>
      <w:tr w:rsidR="005B13FC" w:rsidTr="0072175D">
        <w:tc>
          <w:tcPr>
            <w:tcW w:w="2475" w:type="dxa"/>
            <w:shd w:val="clear" w:color="auto" w:fill="auto"/>
          </w:tcPr>
          <w:p w:rsidR="005B13FC" w:rsidRDefault="005B13FC" w:rsidP="00DE5B80">
            <w:pPr>
              <w:ind w:firstLine="0"/>
              <w:rPr>
                <w:rtl/>
              </w:rPr>
            </w:pPr>
            <w:r>
              <w:rPr>
                <w:rtl/>
              </w:rPr>
              <w:t>נחום גבריאלי</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DA7BD9" w:rsidP="00DE5B80">
            <w:pPr>
              <w:ind w:firstLine="0"/>
              <w:rPr>
                <w:rtl/>
              </w:rPr>
            </w:pPr>
            <w:r>
              <w:rPr>
                <w:rFonts w:hint="cs"/>
                <w:rtl/>
              </w:rPr>
              <w:t xml:space="preserve">עו"ד, </w:t>
            </w:r>
            <w:r w:rsidR="005B13FC">
              <w:rPr>
                <w:rtl/>
              </w:rPr>
              <w:t>יועץ משפטי, אקו"ם, ארגוני יוצרים ומבצעים</w:t>
            </w:r>
          </w:p>
        </w:tc>
      </w:tr>
      <w:tr w:rsidR="00DA7BD9" w:rsidTr="0072175D">
        <w:tc>
          <w:tcPr>
            <w:tcW w:w="2475" w:type="dxa"/>
            <w:shd w:val="clear" w:color="auto" w:fill="auto"/>
          </w:tcPr>
          <w:p w:rsidR="00DA7BD9" w:rsidRDefault="00DA7BD9" w:rsidP="00DE5B80">
            <w:pPr>
              <w:ind w:firstLine="0"/>
              <w:rPr>
                <w:rtl/>
              </w:rPr>
            </w:pPr>
            <w:r>
              <w:rPr>
                <w:rFonts w:hint="cs"/>
                <w:rtl/>
              </w:rPr>
              <w:t>מל פולישוק בלוך</w:t>
            </w:r>
          </w:p>
        </w:tc>
        <w:tc>
          <w:tcPr>
            <w:tcW w:w="336" w:type="dxa"/>
            <w:shd w:val="clear" w:color="auto" w:fill="auto"/>
          </w:tcPr>
          <w:p w:rsidR="00DA7BD9" w:rsidRDefault="00DA7BD9" w:rsidP="00DE5B80">
            <w:pPr>
              <w:ind w:firstLine="0"/>
              <w:rPr>
                <w:rtl/>
              </w:rPr>
            </w:pPr>
            <w:r>
              <w:rPr>
                <w:rFonts w:hint="cs"/>
                <w:rtl/>
              </w:rPr>
              <w:t>–</w:t>
            </w:r>
          </w:p>
        </w:tc>
        <w:tc>
          <w:tcPr>
            <w:tcW w:w="6487" w:type="dxa"/>
            <w:shd w:val="clear" w:color="auto" w:fill="auto"/>
          </w:tcPr>
          <w:p w:rsidR="00DA7BD9" w:rsidRDefault="00DA7BD9" w:rsidP="00DE5B80">
            <w:pPr>
              <w:ind w:firstLine="0"/>
              <w:rPr>
                <w:rtl/>
              </w:rPr>
            </w:pPr>
            <w:r>
              <w:rPr>
                <w:rFonts w:hint="cs"/>
                <w:rtl/>
              </w:rPr>
              <w:t>חכ"ל, אקו"ם</w:t>
            </w:r>
          </w:p>
        </w:tc>
      </w:tr>
      <w:tr w:rsidR="005B13FC" w:rsidTr="0072175D">
        <w:tc>
          <w:tcPr>
            <w:tcW w:w="2475" w:type="dxa"/>
            <w:shd w:val="clear" w:color="auto" w:fill="auto"/>
          </w:tcPr>
          <w:p w:rsidR="005B13FC" w:rsidRDefault="005B13FC" w:rsidP="00DE5B80">
            <w:pPr>
              <w:ind w:firstLine="0"/>
              <w:rPr>
                <w:rtl/>
              </w:rPr>
            </w:pPr>
            <w:r>
              <w:rPr>
                <w:rtl/>
              </w:rPr>
              <w:t>ניר בוסקילה</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DA7BD9">
            <w:pPr>
              <w:ind w:firstLine="0"/>
              <w:rPr>
                <w:rtl/>
              </w:rPr>
            </w:pPr>
            <w:r>
              <w:rPr>
                <w:rtl/>
              </w:rPr>
              <w:t xml:space="preserve">מנכ"ל, </w:t>
            </w:r>
            <w:r w:rsidR="006D089C">
              <w:rPr>
                <w:rFonts w:hint="cs"/>
                <w:rtl/>
              </w:rPr>
              <w:t>ה</w:t>
            </w:r>
            <w:r>
              <w:rPr>
                <w:rtl/>
              </w:rPr>
              <w:t>פי"ל</w:t>
            </w:r>
            <w:r w:rsidR="00DA7BD9">
              <w:rPr>
                <w:rFonts w:hint="cs"/>
                <w:rtl/>
              </w:rPr>
              <w:t xml:space="preserve"> – </w:t>
            </w:r>
            <w:r>
              <w:rPr>
                <w:rtl/>
              </w:rPr>
              <w:t>הפדרציה למוסיקה ישראלית</w:t>
            </w:r>
            <w:r w:rsidR="00DA7BD9">
              <w:rPr>
                <w:rFonts w:hint="cs"/>
                <w:rtl/>
              </w:rPr>
              <w:t xml:space="preserve"> וים תיכונית</w:t>
            </w:r>
          </w:p>
        </w:tc>
      </w:tr>
      <w:tr w:rsidR="005B13FC" w:rsidTr="0072175D">
        <w:tc>
          <w:tcPr>
            <w:tcW w:w="2475" w:type="dxa"/>
            <w:shd w:val="clear" w:color="auto" w:fill="auto"/>
          </w:tcPr>
          <w:p w:rsidR="005B13FC" w:rsidRDefault="00E66D00" w:rsidP="00DE5B80">
            <w:pPr>
              <w:ind w:firstLine="0"/>
              <w:rPr>
                <w:rtl/>
              </w:rPr>
            </w:pPr>
            <w:r>
              <w:rPr>
                <w:rtl/>
              </w:rPr>
              <w:t>יעקב מנור</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DA7BD9">
            <w:pPr>
              <w:ind w:firstLine="0"/>
              <w:rPr>
                <w:rtl/>
              </w:rPr>
            </w:pPr>
            <w:r>
              <w:rPr>
                <w:rtl/>
              </w:rPr>
              <w:t xml:space="preserve">עו"ד, </w:t>
            </w:r>
            <w:r w:rsidR="006D089C">
              <w:rPr>
                <w:rFonts w:hint="cs"/>
                <w:rtl/>
              </w:rPr>
              <w:t>ה</w:t>
            </w:r>
            <w:r>
              <w:rPr>
                <w:rtl/>
              </w:rPr>
              <w:t>פי"ל</w:t>
            </w:r>
            <w:r w:rsidR="00DA7BD9">
              <w:rPr>
                <w:rFonts w:hint="cs"/>
                <w:rtl/>
              </w:rPr>
              <w:t xml:space="preserve"> – </w:t>
            </w:r>
            <w:r>
              <w:rPr>
                <w:rtl/>
              </w:rPr>
              <w:t>הפדרציה למוסיקה ישראלית</w:t>
            </w:r>
            <w:r w:rsidR="00DA7BD9">
              <w:rPr>
                <w:rFonts w:hint="cs"/>
                <w:rtl/>
              </w:rPr>
              <w:t xml:space="preserve"> וים תיכונית</w:t>
            </w:r>
          </w:p>
        </w:tc>
      </w:tr>
      <w:tr w:rsidR="005B13FC" w:rsidTr="0072175D">
        <w:tc>
          <w:tcPr>
            <w:tcW w:w="2475" w:type="dxa"/>
            <w:shd w:val="clear" w:color="auto" w:fill="auto"/>
          </w:tcPr>
          <w:p w:rsidR="005B13FC" w:rsidRDefault="005B13FC" w:rsidP="00DE5B80">
            <w:pPr>
              <w:ind w:firstLine="0"/>
              <w:rPr>
                <w:rtl/>
              </w:rPr>
            </w:pPr>
            <w:r>
              <w:rPr>
                <w:rtl/>
              </w:rPr>
              <w:t>אבי שמש</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DA7BD9">
            <w:pPr>
              <w:ind w:firstLine="0"/>
              <w:rPr>
                <w:rtl/>
              </w:rPr>
            </w:pPr>
            <w:r>
              <w:rPr>
                <w:rtl/>
              </w:rPr>
              <w:t>מייסד וחבר</w:t>
            </w:r>
            <w:r w:rsidR="00BE5AEA">
              <w:rPr>
                <w:rFonts w:hint="cs"/>
                <w:rtl/>
              </w:rPr>
              <w:t>.</w:t>
            </w:r>
            <w:r>
              <w:rPr>
                <w:rtl/>
              </w:rPr>
              <w:t xml:space="preserve"> תל"י </w:t>
            </w:r>
            <w:r w:rsidR="00DA7BD9">
              <w:rPr>
                <w:rFonts w:hint="cs"/>
                <w:rtl/>
              </w:rPr>
              <w:t>–</w:t>
            </w:r>
            <w:r>
              <w:rPr>
                <w:rtl/>
              </w:rPr>
              <w:t>חברת התמלוגים של יוצרי הקולנוע והטלוויזיה</w:t>
            </w:r>
          </w:p>
        </w:tc>
      </w:tr>
      <w:tr w:rsidR="005B13FC" w:rsidTr="0072175D">
        <w:tc>
          <w:tcPr>
            <w:tcW w:w="2475" w:type="dxa"/>
            <w:shd w:val="clear" w:color="auto" w:fill="auto"/>
          </w:tcPr>
          <w:p w:rsidR="005B13FC" w:rsidRDefault="005B13FC" w:rsidP="00DE5B80">
            <w:pPr>
              <w:ind w:firstLine="0"/>
              <w:rPr>
                <w:rtl/>
              </w:rPr>
            </w:pPr>
            <w:r>
              <w:rPr>
                <w:rtl/>
              </w:rPr>
              <w:t>אופירה לובניצקי</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DA7BD9">
            <w:pPr>
              <w:ind w:firstLine="0"/>
              <w:rPr>
                <w:rtl/>
              </w:rPr>
            </w:pPr>
            <w:r>
              <w:rPr>
                <w:rtl/>
              </w:rPr>
              <w:t>מנכל"ית, תל"י</w:t>
            </w:r>
            <w:r w:rsidR="00DA7BD9">
              <w:rPr>
                <w:rFonts w:hint="cs"/>
                <w:rtl/>
              </w:rPr>
              <w:t xml:space="preserve"> – </w:t>
            </w:r>
            <w:r>
              <w:rPr>
                <w:rtl/>
              </w:rPr>
              <w:t>חברת התמלוגים של יוצרי הקולנוע והטלוויזיה</w:t>
            </w:r>
          </w:p>
        </w:tc>
      </w:tr>
      <w:tr w:rsidR="00BE5AEA" w:rsidTr="0072175D">
        <w:tc>
          <w:tcPr>
            <w:tcW w:w="2475" w:type="dxa"/>
            <w:shd w:val="clear" w:color="auto" w:fill="auto"/>
          </w:tcPr>
          <w:p w:rsidR="00BE5AEA" w:rsidRDefault="00BE5AEA" w:rsidP="00DE5B80">
            <w:pPr>
              <w:ind w:firstLine="0"/>
              <w:rPr>
                <w:rtl/>
              </w:rPr>
            </w:pPr>
            <w:r>
              <w:rPr>
                <w:rtl/>
              </w:rPr>
              <w:t>ישראל ברדוגו</w:t>
            </w:r>
          </w:p>
        </w:tc>
        <w:tc>
          <w:tcPr>
            <w:tcW w:w="336" w:type="dxa"/>
            <w:shd w:val="clear" w:color="auto" w:fill="auto"/>
          </w:tcPr>
          <w:p w:rsidR="00BE5AEA" w:rsidRDefault="00BE5AEA" w:rsidP="00DE5B80">
            <w:pPr>
              <w:ind w:firstLine="0"/>
              <w:rPr>
                <w:rtl/>
              </w:rPr>
            </w:pPr>
            <w:r>
              <w:rPr>
                <w:rtl/>
              </w:rPr>
              <w:t>–</w:t>
            </w:r>
          </w:p>
        </w:tc>
        <w:tc>
          <w:tcPr>
            <w:tcW w:w="6487" w:type="dxa"/>
            <w:shd w:val="clear" w:color="auto" w:fill="auto"/>
          </w:tcPr>
          <w:p w:rsidR="00BE5AEA" w:rsidRDefault="00BE5AEA" w:rsidP="0072175D">
            <w:pPr>
              <w:ind w:firstLine="0"/>
              <w:rPr>
                <w:rtl/>
              </w:rPr>
            </w:pPr>
            <w:r>
              <w:rPr>
                <w:rtl/>
              </w:rPr>
              <w:t>מייסד, ארגון היוצרים בישראל</w:t>
            </w:r>
          </w:p>
        </w:tc>
      </w:tr>
      <w:tr w:rsidR="005B13FC" w:rsidTr="0072175D">
        <w:tc>
          <w:tcPr>
            <w:tcW w:w="2475" w:type="dxa"/>
            <w:shd w:val="clear" w:color="auto" w:fill="auto"/>
          </w:tcPr>
          <w:p w:rsidR="005B13FC" w:rsidRDefault="005B13FC" w:rsidP="00DE5B80">
            <w:pPr>
              <w:ind w:firstLine="0"/>
              <w:rPr>
                <w:rtl/>
              </w:rPr>
            </w:pPr>
            <w:r>
              <w:rPr>
                <w:rtl/>
              </w:rPr>
              <w:t>יהונתן נדב</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DA7BD9" w:rsidP="00DE5B80">
            <w:pPr>
              <w:ind w:firstLine="0"/>
              <w:rPr>
                <w:rtl/>
              </w:rPr>
            </w:pPr>
            <w:r>
              <w:rPr>
                <w:rFonts w:hint="cs"/>
                <w:rtl/>
              </w:rPr>
              <w:t xml:space="preserve">מנכ"ל, </w:t>
            </w:r>
            <w:r w:rsidR="005B13FC">
              <w:rPr>
                <w:rtl/>
              </w:rPr>
              <w:t>הוצאת מאגנס, התאחדות הוצאות הספרים בישראל</w:t>
            </w:r>
          </w:p>
        </w:tc>
      </w:tr>
      <w:tr w:rsidR="005B13FC" w:rsidTr="0072175D">
        <w:tc>
          <w:tcPr>
            <w:tcW w:w="2475" w:type="dxa"/>
            <w:shd w:val="clear" w:color="auto" w:fill="auto"/>
          </w:tcPr>
          <w:p w:rsidR="005B13FC" w:rsidRDefault="005B13FC" w:rsidP="00DE5B80">
            <w:pPr>
              <w:ind w:firstLine="0"/>
              <w:rPr>
                <w:rtl/>
              </w:rPr>
            </w:pPr>
            <w:r>
              <w:rPr>
                <w:rtl/>
              </w:rPr>
              <w:t>רחלי אידלמן</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DA7BD9" w:rsidP="00DE5B80">
            <w:pPr>
              <w:ind w:firstLine="0"/>
              <w:rPr>
                <w:rtl/>
              </w:rPr>
            </w:pPr>
            <w:r>
              <w:rPr>
                <w:rFonts w:hint="cs"/>
                <w:rtl/>
              </w:rPr>
              <w:t xml:space="preserve">מנכ"לית, </w:t>
            </w:r>
            <w:r w:rsidR="005B13FC">
              <w:rPr>
                <w:rtl/>
              </w:rPr>
              <w:t>הוצאת שוקן, התאחדות הוצאות הספרים בישראל</w:t>
            </w:r>
          </w:p>
        </w:tc>
      </w:tr>
      <w:tr w:rsidR="00BE5AEA" w:rsidTr="0072175D">
        <w:tc>
          <w:tcPr>
            <w:tcW w:w="2475" w:type="dxa"/>
            <w:shd w:val="clear" w:color="auto" w:fill="auto"/>
          </w:tcPr>
          <w:p w:rsidR="00BE5AEA" w:rsidRDefault="00BE5AEA" w:rsidP="00DE5B80">
            <w:pPr>
              <w:ind w:firstLine="0"/>
              <w:rPr>
                <w:rtl/>
              </w:rPr>
            </w:pPr>
            <w:r>
              <w:rPr>
                <w:rtl/>
              </w:rPr>
              <w:t>אורן וינברג</w:t>
            </w:r>
          </w:p>
        </w:tc>
        <w:tc>
          <w:tcPr>
            <w:tcW w:w="336" w:type="dxa"/>
            <w:shd w:val="clear" w:color="auto" w:fill="auto"/>
          </w:tcPr>
          <w:p w:rsidR="00BE5AEA" w:rsidRDefault="00BE5AEA" w:rsidP="00DE5B80">
            <w:pPr>
              <w:ind w:firstLine="0"/>
              <w:rPr>
                <w:rtl/>
              </w:rPr>
            </w:pPr>
            <w:r>
              <w:rPr>
                <w:rtl/>
              </w:rPr>
              <w:t>–</w:t>
            </w:r>
          </w:p>
        </w:tc>
        <w:tc>
          <w:tcPr>
            <w:tcW w:w="6487" w:type="dxa"/>
            <w:shd w:val="clear" w:color="auto" w:fill="auto"/>
          </w:tcPr>
          <w:p w:rsidR="00BE5AEA" w:rsidRDefault="00BE5AEA" w:rsidP="00DE5B80">
            <w:pPr>
              <w:ind w:firstLine="0"/>
              <w:rPr>
                <w:rtl/>
              </w:rPr>
            </w:pPr>
            <w:r>
              <w:rPr>
                <w:rtl/>
              </w:rPr>
              <w:t>מנכ"ל, הספרי</w:t>
            </w:r>
            <w:r>
              <w:rPr>
                <w:rFonts w:hint="cs"/>
                <w:rtl/>
              </w:rPr>
              <w:t>י</w:t>
            </w:r>
            <w:r>
              <w:rPr>
                <w:rtl/>
              </w:rPr>
              <w:t>ה הלאומית</w:t>
            </w:r>
          </w:p>
        </w:tc>
      </w:tr>
      <w:tr w:rsidR="00BE5AEA" w:rsidTr="0072175D">
        <w:tc>
          <w:tcPr>
            <w:tcW w:w="2475" w:type="dxa"/>
            <w:shd w:val="clear" w:color="auto" w:fill="auto"/>
          </w:tcPr>
          <w:p w:rsidR="00BE5AEA" w:rsidRDefault="00BE5AEA" w:rsidP="00DE5B80">
            <w:pPr>
              <w:ind w:firstLine="0"/>
              <w:rPr>
                <w:rtl/>
              </w:rPr>
            </w:pPr>
            <w:r>
              <w:rPr>
                <w:rFonts w:hint="cs"/>
                <w:rtl/>
              </w:rPr>
              <w:t xml:space="preserve">ד"ר </w:t>
            </w:r>
            <w:r>
              <w:rPr>
                <w:rtl/>
              </w:rPr>
              <w:t>רבקה שויקי</w:t>
            </w:r>
          </w:p>
        </w:tc>
        <w:tc>
          <w:tcPr>
            <w:tcW w:w="336" w:type="dxa"/>
            <w:shd w:val="clear" w:color="auto" w:fill="auto"/>
          </w:tcPr>
          <w:p w:rsidR="00BE5AEA" w:rsidRDefault="00BE5AEA" w:rsidP="00DE5B80">
            <w:pPr>
              <w:ind w:firstLine="0"/>
              <w:rPr>
                <w:rtl/>
              </w:rPr>
            </w:pPr>
            <w:r>
              <w:rPr>
                <w:rtl/>
              </w:rPr>
              <w:t>–</w:t>
            </w:r>
          </w:p>
        </w:tc>
        <w:tc>
          <w:tcPr>
            <w:tcW w:w="6487" w:type="dxa"/>
            <w:shd w:val="clear" w:color="auto" w:fill="auto"/>
          </w:tcPr>
          <w:p w:rsidR="00BE5AEA" w:rsidRDefault="00BE5AEA" w:rsidP="00DE5B80">
            <w:pPr>
              <w:ind w:firstLine="0"/>
              <w:rPr>
                <w:rtl/>
              </w:rPr>
            </w:pPr>
            <w:r>
              <w:rPr>
                <w:rtl/>
              </w:rPr>
              <w:t>מנהלת שירות הרשאות וזכויות יוצרים, הספרי</w:t>
            </w:r>
            <w:r>
              <w:rPr>
                <w:rFonts w:hint="cs"/>
                <w:rtl/>
              </w:rPr>
              <w:t>י</w:t>
            </w:r>
            <w:r>
              <w:rPr>
                <w:rtl/>
              </w:rPr>
              <w:t>ה הלאומית</w:t>
            </w:r>
          </w:p>
        </w:tc>
      </w:tr>
      <w:tr w:rsidR="00BE5AEA" w:rsidTr="0072175D">
        <w:tc>
          <w:tcPr>
            <w:tcW w:w="2475" w:type="dxa"/>
            <w:shd w:val="clear" w:color="auto" w:fill="auto"/>
          </w:tcPr>
          <w:p w:rsidR="00BE5AEA" w:rsidRDefault="00BE5AEA" w:rsidP="00DE5B80">
            <w:pPr>
              <w:ind w:firstLine="0"/>
              <w:rPr>
                <w:rtl/>
              </w:rPr>
            </w:pPr>
            <w:r>
              <w:rPr>
                <w:rtl/>
              </w:rPr>
              <w:t>נועם סולן</w:t>
            </w:r>
          </w:p>
        </w:tc>
        <w:tc>
          <w:tcPr>
            <w:tcW w:w="336" w:type="dxa"/>
            <w:shd w:val="clear" w:color="auto" w:fill="auto"/>
          </w:tcPr>
          <w:p w:rsidR="00BE5AEA" w:rsidRDefault="00BE5AEA" w:rsidP="00DE5B80">
            <w:pPr>
              <w:ind w:firstLine="0"/>
              <w:rPr>
                <w:rtl/>
              </w:rPr>
            </w:pPr>
            <w:r>
              <w:rPr>
                <w:rtl/>
              </w:rPr>
              <w:t>–</w:t>
            </w:r>
          </w:p>
        </w:tc>
        <w:tc>
          <w:tcPr>
            <w:tcW w:w="6487" w:type="dxa"/>
            <w:shd w:val="clear" w:color="auto" w:fill="auto"/>
          </w:tcPr>
          <w:p w:rsidR="00BE5AEA" w:rsidRDefault="00BE5AEA" w:rsidP="00DE5B80">
            <w:pPr>
              <w:ind w:firstLine="0"/>
              <w:rPr>
                <w:rtl/>
              </w:rPr>
            </w:pPr>
            <w:r>
              <w:rPr>
                <w:rFonts w:hint="cs"/>
                <w:rtl/>
              </w:rPr>
              <w:t xml:space="preserve">עו"ד, </w:t>
            </w:r>
            <w:r>
              <w:rPr>
                <w:rtl/>
              </w:rPr>
              <w:t>מנהל תחום זכויות יוצרים, הספרי</w:t>
            </w:r>
            <w:r>
              <w:rPr>
                <w:rFonts w:hint="cs"/>
                <w:rtl/>
              </w:rPr>
              <w:t>י</w:t>
            </w:r>
            <w:r>
              <w:rPr>
                <w:rtl/>
              </w:rPr>
              <w:t>ה הלאומית</w:t>
            </w:r>
          </w:p>
        </w:tc>
      </w:tr>
      <w:tr w:rsidR="00BE5AEA" w:rsidTr="0072175D">
        <w:tc>
          <w:tcPr>
            <w:tcW w:w="2475" w:type="dxa"/>
            <w:shd w:val="clear" w:color="auto" w:fill="auto"/>
          </w:tcPr>
          <w:p w:rsidR="00BE5AEA" w:rsidRDefault="00BE5AEA" w:rsidP="00DE5B80">
            <w:pPr>
              <w:ind w:firstLine="0"/>
              <w:rPr>
                <w:rtl/>
              </w:rPr>
            </w:pPr>
            <w:r>
              <w:rPr>
                <w:rtl/>
              </w:rPr>
              <w:t>ליאורה קסטן רוט</w:t>
            </w:r>
          </w:p>
        </w:tc>
        <w:tc>
          <w:tcPr>
            <w:tcW w:w="336" w:type="dxa"/>
            <w:shd w:val="clear" w:color="auto" w:fill="auto"/>
          </w:tcPr>
          <w:p w:rsidR="00BE5AEA" w:rsidRDefault="00BE5AEA" w:rsidP="00DE5B80">
            <w:pPr>
              <w:ind w:firstLine="0"/>
              <w:rPr>
                <w:rtl/>
              </w:rPr>
            </w:pPr>
            <w:r>
              <w:rPr>
                <w:rtl/>
              </w:rPr>
              <w:t>–</w:t>
            </w:r>
          </w:p>
        </w:tc>
        <w:tc>
          <w:tcPr>
            <w:tcW w:w="6487" w:type="dxa"/>
            <w:shd w:val="clear" w:color="auto" w:fill="auto"/>
          </w:tcPr>
          <w:p w:rsidR="00BE5AEA" w:rsidRDefault="00BE5AEA" w:rsidP="00DE5B80">
            <w:pPr>
              <w:ind w:firstLine="0"/>
              <w:rPr>
                <w:rtl/>
              </w:rPr>
            </w:pPr>
            <w:r>
              <w:rPr>
                <w:rtl/>
              </w:rPr>
              <w:t xml:space="preserve">עו"ד חיצונית, </w:t>
            </w:r>
            <w:r>
              <w:rPr>
                <w:rFonts w:hint="cs"/>
                <w:rtl/>
              </w:rPr>
              <w:t xml:space="preserve">יועצת משפטית, </w:t>
            </w:r>
            <w:r>
              <w:rPr>
                <w:rtl/>
              </w:rPr>
              <w:t>הספרי</w:t>
            </w:r>
            <w:r>
              <w:rPr>
                <w:rFonts w:hint="cs"/>
                <w:rtl/>
              </w:rPr>
              <w:t>י</w:t>
            </w:r>
            <w:r>
              <w:rPr>
                <w:rtl/>
              </w:rPr>
              <w:t>ה הלאומית</w:t>
            </w:r>
          </w:p>
        </w:tc>
      </w:tr>
      <w:tr w:rsidR="005B13FC" w:rsidTr="0072175D">
        <w:tc>
          <w:tcPr>
            <w:tcW w:w="2475" w:type="dxa"/>
            <w:shd w:val="clear" w:color="auto" w:fill="auto"/>
          </w:tcPr>
          <w:p w:rsidR="005B13FC" w:rsidRDefault="005B13FC" w:rsidP="00DE5B80">
            <w:pPr>
              <w:ind w:firstLine="0"/>
              <w:rPr>
                <w:rtl/>
              </w:rPr>
            </w:pPr>
            <w:r>
              <w:rPr>
                <w:rtl/>
              </w:rPr>
              <w:t>אסי קליין</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DE5B80">
            <w:pPr>
              <w:ind w:firstLine="0"/>
              <w:rPr>
                <w:rtl/>
              </w:rPr>
            </w:pPr>
            <w:r>
              <w:rPr>
                <w:rtl/>
              </w:rPr>
              <w:t>סמנכ</w:t>
            </w:r>
            <w:r w:rsidR="0081039E">
              <w:rPr>
                <w:rFonts w:hint="cs"/>
                <w:rtl/>
              </w:rPr>
              <w:t>"</w:t>
            </w:r>
            <w:r>
              <w:rPr>
                <w:rtl/>
              </w:rPr>
              <w:t>לית רגולציה, חברת יס</w:t>
            </w:r>
          </w:p>
        </w:tc>
      </w:tr>
      <w:tr w:rsidR="0081039E" w:rsidTr="0072175D">
        <w:tc>
          <w:tcPr>
            <w:tcW w:w="2475" w:type="dxa"/>
            <w:shd w:val="clear" w:color="auto" w:fill="auto"/>
          </w:tcPr>
          <w:p w:rsidR="0081039E" w:rsidRDefault="0081039E" w:rsidP="0081039E">
            <w:pPr>
              <w:ind w:firstLine="0"/>
              <w:rPr>
                <w:rtl/>
              </w:rPr>
            </w:pPr>
            <w:r>
              <w:rPr>
                <w:rtl/>
              </w:rPr>
              <w:t>עידו נתן</w:t>
            </w:r>
          </w:p>
        </w:tc>
        <w:tc>
          <w:tcPr>
            <w:tcW w:w="336" w:type="dxa"/>
            <w:shd w:val="clear" w:color="auto" w:fill="auto"/>
          </w:tcPr>
          <w:p w:rsidR="0081039E" w:rsidRDefault="0081039E" w:rsidP="00DE5B80">
            <w:pPr>
              <w:ind w:firstLine="0"/>
              <w:rPr>
                <w:rtl/>
              </w:rPr>
            </w:pPr>
            <w:r>
              <w:rPr>
                <w:rtl/>
              </w:rPr>
              <w:t>–</w:t>
            </w:r>
          </w:p>
        </w:tc>
        <w:tc>
          <w:tcPr>
            <w:tcW w:w="6487" w:type="dxa"/>
            <w:shd w:val="clear" w:color="auto" w:fill="auto"/>
          </w:tcPr>
          <w:p w:rsidR="0081039E" w:rsidRDefault="0081039E" w:rsidP="00DE5B80">
            <w:pPr>
              <w:ind w:firstLine="0"/>
              <w:rPr>
                <w:rtl/>
              </w:rPr>
            </w:pPr>
            <w:r>
              <w:rPr>
                <w:rtl/>
              </w:rPr>
              <w:t>מנהל רגולציית שידורים, חברת הוט</w:t>
            </w:r>
          </w:p>
        </w:tc>
      </w:tr>
      <w:tr w:rsidR="0081039E" w:rsidTr="0072175D">
        <w:tc>
          <w:tcPr>
            <w:tcW w:w="2475" w:type="dxa"/>
            <w:shd w:val="clear" w:color="auto" w:fill="auto"/>
          </w:tcPr>
          <w:p w:rsidR="0081039E" w:rsidRDefault="0081039E" w:rsidP="00DE5B80">
            <w:pPr>
              <w:ind w:firstLine="0"/>
              <w:rPr>
                <w:rtl/>
              </w:rPr>
            </w:pPr>
            <w:r>
              <w:rPr>
                <w:rtl/>
              </w:rPr>
              <w:t>מי-טל גרייבר שו</w:t>
            </w:r>
            <w:r>
              <w:rPr>
                <w:rFonts w:hint="cs"/>
                <w:rtl/>
              </w:rPr>
              <w:t>ו</w:t>
            </w:r>
            <w:r>
              <w:rPr>
                <w:rtl/>
              </w:rPr>
              <w:t>רץ</w:t>
            </w:r>
          </w:p>
        </w:tc>
        <w:tc>
          <w:tcPr>
            <w:tcW w:w="336" w:type="dxa"/>
            <w:shd w:val="clear" w:color="auto" w:fill="auto"/>
          </w:tcPr>
          <w:p w:rsidR="0081039E" w:rsidRDefault="0081039E" w:rsidP="00DE5B80">
            <w:pPr>
              <w:ind w:firstLine="0"/>
              <w:rPr>
                <w:rtl/>
              </w:rPr>
            </w:pPr>
            <w:r>
              <w:rPr>
                <w:rtl/>
              </w:rPr>
              <w:t>–</w:t>
            </w:r>
          </w:p>
        </w:tc>
        <w:tc>
          <w:tcPr>
            <w:tcW w:w="6487" w:type="dxa"/>
            <w:shd w:val="clear" w:color="auto" w:fill="auto"/>
          </w:tcPr>
          <w:p w:rsidR="0081039E" w:rsidRDefault="0081039E" w:rsidP="00DE5B80">
            <w:pPr>
              <w:ind w:firstLine="0"/>
              <w:rPr>
                <w:rtl/>
              </w:rPr>
            </w:pPr>
            <w:r>
              <w:rPr>
                <w:rtl/>
              </w:rPr>
              <w:t>סמנכ"לית קשרי קהילה ורגולציה, איגוד האינטרנט הישראלי</w:t>
            </w:r>
          </w:p>
        </w:tc>
      </w:tr>
      <w:tr w:rsidR="00BE5AEA" w:rsidTr="0072175D">
        <w:tc>
          <w:tcPr>
            <w:tcW w:w="2475" w:type="dxa"/>
            <w:shd w:val="clear" w:color="auto" w:fill="auto"/>
          </w:tcPr>
          <w:p w:rsidR="00BE5AEA" w:rsidRDefault="00BE5AEA" w:rsidP="00BE5AEA">
            <w:pPr>
              <w:ind w:firstLine="0"/>
              <w:rPr>
                <w:rtl/>
              </w:rPr>
            </w:pPr>
            <w:r>
              <w:rPr>
                <w:rtl/>
              </w:rPr>
              <w:t>מיכל לסטר לוי</w:t>
            </w:r>
          </w:p>
        </w:tc>
        <w:tc>
          <w:tcPr>
            <w:tcW w:w="336" w:type="dxa"/>
            <w:shd w:val="clear" w:color="auto" w:fill="auto"/>
          </w:tcPr>
          <w:p w:rsidR="00BE5AEA" w:rsidRDefault="00BE5AEA" w:rsidP="00DE5B80">
            <w:pPr>
              <w:ind w:firstLine="0"/>
              <w:rPr>
                <w:rtl/>
              </w:rPr>
            </w:pPr>
            <w:r>
              <w:rPr>
                <w:rtl/>
              </w:rPr>
              <w:t>–</w:t>
            </w:r>
          </w:p>
        </w:tc>
        <w:tc>
          <w:tcPr>
            <w:tcW w:w="6487" w:type="dxa"/>
            <w:shd w:val="clear" w:color="auto" w:fill="auto"/>
          </w:tcPr>
          <w:p w:rsidR="00BE5AEA" w:rsidRDefault="00BE5AEA" w:rsidP="00C32C6B">
            <w:pPr>
              <w:ind w:firstLine="0"/>
              <w:rPr>
                <w:rtl/>
              </w:rPr>
            </w:pPr>
            <w:r>
              <w:rPr>
                <w:rtl/>
              </w:rPr>
              <w:t>מנכ"לית, ויקי</w:t>
            </w:r>
            <w:r>
              <w:rPr>
                <w:rFonts w:hint="cs"/>
                <w:rtl/>
              </w:rPr>
              <w:t>מ</w:t>
            </w:r>
            <w:r>
              <w:rPr>
                <w:rtl/>
              </w:rPr>
              <w:t>דיה ישראל</w:t>
            </w:r>
          </w:p>
        </w:tc>
      </w:tr>
      <w:tr w:rsidR="00BE5AEA" w:rsidTr="0072175D">
        <w:tc>
          <w:tcPr>
            <w:tcW w:w="2475" w:type="dxa"/>
            <w:shd w:val="clear" w:color="auto" w:fill="auto"/>
          </w:tcPr>
          <w:p w:rsidR="00BE5AEA" w:rsidRDefault="00BE5AEA" w:rsidP="00DE5B80">
            <w:pPr>
              <w:ind w:firstLine="0"/>
              <w:rPr>
                <w:rtl/>
              </w:rPr>
            </w:pPr>
            <w:r>
              <w:rPr>
                <w:rtl/>
              </w:rPr>
              <w:t>נועה אלפנט לפלר</w:t>
            </w:r>
          </w:p>
        </w:tc>
        <w:tc>
          <w:tcPr>
            <w:tcW w:w="336" w:type="dxa"/>
            <w:shd w:val="clear" w:color="auto" w:fill="auto"/>
          </w:tcPr>
          <w:p w:rsidR="00BE5AEA" w:rsidRDefault="00BE5AEA" w:rsidP="00DE5B80">
            <w:pPr>
              <w:ind w:firstLine="0"/>
              <w:rPr>
                <w:rtl/>
              </w:rPr>
            </w:pPr>
            <w:r>
              <w:rPr>
                <w:rtl/>
              </w:rPr>
              <w:t>–</w:t>
            </w:r>
          </w:p>
        </w:tc>
        <w:tc>
          <w:tcPr>
            <w:tcW w:w="6487" w:type="dxa"/>
            <w:shd w:val="clear" w:color="auto" w:fill="auto"/>
          </w:tcPr>
          <w:p w:rsidR="00BE5AEA" w:rsidRDefault="00BE5AEA" w:rsidP="00DE5B80">
            <w:pPr>
              <w:ind w:firstLine="0"/>
              <w:rPr>
                <w:rtl/>
              </w:rPr>
            </w:pPr>
            <w:r>
              <w:rPr>
                <w:rtl/>
              </w:rPr>
              <w:t>מנהלת מדיניות ציבורית בכירה, חברת גוגל</w:t>
            </w:r>
          </w:p>
        </w:tc>
      </w:tr>
      <w:tr w:rsidR="00BE5AEA" w:rsidTr="0072175D">
        <w:tc>
          <w:tcPr>
            <w:tcW w:w="2475" w:type="dxa"/>
            <w:shd w:val="clear" w:color="auto" w:fill="auto"/>
          </w:tcPr>
          <w:p w:rsidR="00BE5AEA" w:rsidRDefault="00BE5AEA" w:rsidP="00DE5B80">
            <w:pPr>
              <w:ind w:firstLine="0"/>
              <w:rPr>
                <w:rtl/>
              </w:rPr>
            </w:pPr>
            <w:r>
              <w:rPr>
                <w:rtl/>
              </w:rPr>
              <w:lastRenderedPageBreak/>
              <w:t>קרן באר</w:t>
            </w:r>
          </w:p>
        </w:tc>
        <w:tc>
          <w:tcPr>
            <w:tcW w:w="336" w:type="dxa"/>
            <w:shd w:val="clear" w:color="auto" w:fill="auto"/>
          </w:tcPr>
          <w:p w:rsidR="00BE5AEA" w:rsidRDefault="00BE5AEA" w:rsidP="00DE5B80">
            <w:pPr>
              <w:ind w:firstLine="0"/>
              <w:rPr>
                <w:rtl/>
              </w:rPr>
            </w:pPr>
            <w:r>
              <w:rPr>
                <w:rtl/>
              </w:rPr>
              <w:t>–</w:t>
            </w:r>
          </w:p>
        </w:tc>
        <w:tc>
          <w:tcPr>
            <w:tcW w:w="6487" w:type="dxa"/>
            <w:shd w:val="clear" w:color="auto" w:fill="auto"/>
          </w:tcPr>
          <w:p w:rsidR="00BE5AEA" w:rsidRDefault="00BE5AEA" w:rsidP="00DE5B80">
            <w:pPr>
              <w:ind w:firstLine="0"/>
              <w:rPr>
                <w:rtl/>
              </w:rPr>
            </w:pPr>
            <w:r>
              <w:rPr>
                <w:rFonts w:hint="cs"/>
                <w:rtl/>
              </w:rPr>
              <w:t xml:space="preserve">עו"ד, </w:t>
            </w:r>
            <w:r>
              <w:rPr>
                <w:rtl/>
              </w:rPr>
              <w:t>יועצת משפטית, חברת גוגל</w:t>
            </w:r>
          </w:p>
        </w:tc>
      </w:tr>
      <w:tr w:rsidR="00BE5AEA" w:rsidTr="0072175D">
        <w:tc>
          <w:tcPr>
            <w:tcW w:w="2475" w:type="dxa"/>
            <w:shd w:val="clear" w:color="auto" w:fill="auto"/>
          </w:tcPr>
          <w:p w:rsidR="00BE5AEA" w:rsidRDefault="00BE5AEA" w:rsidP="00DE5B80">
            <w:pPr>
              <w:ind w:firstLine="0"/>
              <w:rPr>
                <w:rtl/>
              </w:rPr>
            </w:pPr>
            <w:r>
              <w:rPr>
                <w:rFonts w:hint="cs"/>
                <w:rtl/>
              </w:rPr>
              <w:t xml:space="preserve">ד"ר </w:t>
            </w:r>
            <w:r>
              <w:rPr>
                <w:rtl/>
              </w:rPr>
              <w:t>עמרי רחום-טוויג</w:t>
            </w:r>
          </w:p>
        </w:tc>
        <w:tc>
          <w:tcPr>
            <w:tcW w:w="336" w:type="dxa"/>
            <w:shd w:val="clear" w:color="auto" w:fill="auto"/>
          </w:tcPr>
          <w:p w:rsidR="00BE5AEA" w:rsidRDefault="00BE5AEA" w:rsidP="00DE5B80">
            <w:pPr>
              <w:ind w:firstLine="0"/>
              <w:rPr>
                <w:rtl/>
              </w:rPr>
            </w:pPr>
            <w:r>
              <w:rPr>
                <w:rtl/>
              </w:rPr>
              <w:t>–</w:t>
            </w:r>
          </w:p>
        </w:tc>
        <w:tc>
          <w:tcPr>
            <w:tcW w:w="6487" w:type="dxa"/>
            <w:shd w:val="clear" w:color="auto" w:fill="auto"/>
          </w:tcPr>
          <w:p w:rsidR="00BE5AEA" w:rsidRDefault="00BE5AEA" w:rsidP="00496FD1">
            <w:pPr>
              <w:ind w:firstLine="0"/>
              <w:rPr>
                <w:rtl/>
              </w:rPr>
            </w:pPr>
            <w:r>
              <w:rPr>
                <w:rFonts w:hint="cs"/>
                <w:rtl/>
              </w:rPr>
              <w:t xml:space="preserve">שדלן, </w:t>
            </w:r>
            <w:r>
              <w:rPr>
                <w:rtl/>
              </w:rPr>
              <w:t>מחלקת סייבר וטכנולוגיות מידע</w:t>
            </w:r>
            <w:r>
              <w:rPr>
                <w:rFonts w:hint="cs"/>
                <w:rtl/>
              </w:rPr>
              <w:t>,</w:t>
            </w:r>
            <w:r>
              <w:rPr>
                <w:rtl/>
              </w:rPr>
              <w:t xml:space="preserve"> פישר בכר חן וול אוריון ושות', </w:t>
            </w:r>
            <w:r>
              <w:rPr>
                <w:rFonts w:hint="cs"/>
                <w:rtl/>
              </w:rPr>
              <w:t xml:space="preserve">מייצג את </w:t>
            </w:r>
            <w:r>
              <w:rPr>
                <w:rtl/>
              </w:rPr>
              <w:t>חברת גוגל</w:t>
            </w:r>
          </w:p>
        </w:tc>
      </w:tr>
      <w:tr w:rsidR="00BE5AEA" w:rsidTr="0072175D">
        <w:tc>
          <w:tcPr>
            <w:tcW w:w="2475" w:type="dxa"/>
            <w:shd w:val="clear" w:color="auto" w:fill="auto"/>
          </w:tcPr>
          <w:p w:rsidR="00BE5AEA" w:rsidRDefault="00BE5AEA" w:rsidP="00DE5B80">
            <w:pPr>
              <w:ind w:firstLine="0"/>
              <w:rPr>
                <w:rtl/>
              </w:rPr>
            </w:pPr>
            <w:r>
              <w:rPr>
                <w:rtl/>
              </w:rPr>
              <w:t>שני אבנשטיין</w:t>
            </w:r>
          </w:p>
        </w:tc>
        <w:tc>
          <w:tcPr>
            <w:tcW w:w="336" w:type="dxa"/>
            <w:shd w:val="clear" w:color="auto" w:fill="auto"/>
          </w:tcPr>
          <w:p w:rsidR="00BE5AEA" w:rsidRDefault="00BE5AEA" w:rsidP="00DE5B80">
            <w:pPr>
              <w:ind w:firstLine="0"/>
              <w:rPr>
                <w:rtl/>
              </w:rPr>
            </w:pPr>
            <w:r>
              <w:rPr>
                <w:rtl/>
              </w:rPr>
              <w:t>–</w:t>
            </w:r>
          </w:p>
        </w:tc>
        <w:tc>
          <w:tcPr>
            <w:tcW w:w="6487" w:type="dxa"/>
            <w:shd w:val="clear" w:color="auto" w:fill="auto"/>
          </w:tcPr>
          <w:p w:rsidR="00BE5AEA" w:rsidRDefault="00BE5AEA" w:rsidP="00DE5B80">
            <w:pPr>
              <w:ind w:firstLine="0"/>
              <w:rPr>
                <w:rtl/>
              </w:rPr>
            </w:pPr>
            <w:r>
              <w:rPr>
                <w:rtl/>
              </w:rPr>
              <w:t>עורכת ראשית בפרויקט ויו"ר העמותה למכשור ספרות עברית, פרויקט בן-יהודה</w:t>
            </w:r>
          </w:p>
        </w:tc>
      </w:tr>
      <w:tr w:rsidR="005B13FC" w:rsidTr="0072175D">
        <w:tc>
          <w:tcPr>
            <w:tcW w:w="2475" w:type="dxa"/>
            <w:shd w:val="clear" w:color="auto" w:fill="auto"/>
          </w:tcPr>
          <w:p w:rsidR="005B13FC" w:rsidRDefault="005B13FC" w:rsidP="00DE5B80">
            <w:pPr>
              <w:ind w:firstLine="0"/>
              <w:rPr>
                <w:rtl/>
              </w:rPr>
            </w:pPr>
            <w:r>
              <w:rPr>
                <w:rtl/>
              </w:rPr>
              <w:t>תמיר אפורי</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5E4BFB">
            <w:pPr>
              <w:ind w:firstLine="0"/>
              <w:rPr>
                <w:rtl/>
              </w:rPr>
            </w:pPr>
            <w:r>
              <w:rPr>
                <w:rtl/>
              </w:rPr>
              <w:t>שותף בכיר בתחום סימני מסחר</w:t>
            </w:r>
            <w:r w:rsidR="0081039E">
              <w:rPr>
                <w:rFonts w:hint="cs"/>
                <w:rtl/>
              </w:rPr>
              <w:t>,</w:t>
            </w:r>
            <w:r>
              <w:rPr>
                <w:rtl/>
              </w:rPr>
              <w:t xml:space="preserve"> משרד עורכי דין שבלת ושות', ארגון חברות הסרטים </w:t>
            </w:r>
            <w:r w:rsidR="0081039E">
              <w:t>MPA</w:t>
            </w:r>
            <w:r w:rsidR="005E4BFB">
              <w:rPr>
                <w:rFonts w:hint="cs"/>
                <w:rtl/>
              </w:rPr>
              <w:t xml:space="preserve"> </w:t>
            </w:r>
            <w:r w:rsidR="005E4BFB">
              <w:rPr>
                <w:rFonts w:hint="eastAsia"/>
                <w:rtl/>
              </w:rPr>
              <w:t xml:space="preserve">– </w:t>
            </w:r>
            <w:r w:rsidR="005E4BFB">
              <w:t>Motion Picture Association</w:t>
            </w:r>
          </w:p>
        </w:tc>
      </w:tr>
      <w:tr w:rsidR="005B13FC" w:rsidTr="0072175D">
        <w:tc>
          <w:tcPr>
            <w:tcW w:w="2475" w:type="dxa"/>
            <w:shd w:val="clear" w:color="auto" w:fill="auto"/>
          </w:tcPr>
          <w:p w:rsidR="005B13FC" w:rsidRDefault="005B13FC" w:rsidP="00DE5B80">
            <w:pPr>
              <w:ind w:firstLine="0"/>
              <w:rPr>
                <w:rtl/>
              </w:rPr>
            </w:pPr>
            <w:r>
              <w:rPr>
                <w:rtl/>
              </w:rPr>
              <w:t>גליה מלוברוצקי</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81039E" w:rsidP="0081039E">
            <w:pPr>
              <w:ind w:firstLine="0"/>
              <w:rPr>
                <w:rtl/>
              </w:rPr>
            </w:pPr>
            <w:r>
              <w:rPr>
                <w:rFonts w:hint="cs"/>
                <w:rtl/>
              </w:rPr>
              <w:t xml:space="preserve">עו"ד, </w:t>
            </w:r>
            <w:r w:rsidR="005B13FC">
              <w:rPr>
                <w:rtl/>
              </w:rPr>
              <w:t>יועצת משפטית, איגוד עורכי התמונה והקול</w:t>
            </w:r>
            <w:r>
              <w:rPr>
                <w:rFonts w:hint="cs"/>
                <w:rtl/>
              </w:rPr>
              <w:t xml:space="preserve"> – </w:t>
            </w:r>
            <w:r w:rsidR="005B13FC">
              <w:rPr>
                <w:rtl/>
              </w:rPr>
              <w:t>קידום מעמד העורך</w:t>
            </w:r>
          </w:p>
        </w:tc>
      </w:tr>
      <w:tr w:rsidR="005B13FC" w:rsidTr="0072175D">
        <w:tc>
          <w:tcPr>
            <w:tcW w:w="2475" w:type="dxa"/>
            <w:shd w:val="clear" w:color="auto" w:fill="auto"/>
          </w:tcPr>
          <w:p w:rsidR="005B13FC" w:rsidRDefault="005B13FC" w:rsidP="00DE5B80">
            <w:pPr>
              <w:ind w:firstLine="0"/>
              <w:rPr>
                <w:rtl/>
              </w:rPr>
            </w:pPr>
            <w:r>
              <w:rPr>
                <w:rtl/>
              </w:rPr>
              <w:t>מרי לויצקר</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DE5B80">
            <w:pPr>
              <w:ind w:firstLine="0"/>
              <w:rPr>
                <w:rtl/>
              </w:rPr>
            </w:pPr>
            <w:r>
              <w:rPr>
                <w:rtl/>
              </w:rPr>
              <w:t>מנהלת קשרי ממשל וקהילה, הסדנא לידע ציבורי</w:t>
            </w:r>
          </w:p>
        </w:tc>
      </w:tr>
      <w:tr w:rsidR="005B13FC" w:rsidTr="0072175D">
        <w:tc>
          <w:tcPr>
            <w:tcW w:w="2475" w:type="dxa"/>
            <w:shd w:val="clear" w:color="auto" w:fill="auto"/>
          </w:tcPr>
          <w:p w:rsidR="005B13FC" w:rsidRDefault="005B13FC" w:rsidP="00DE5B80">
            <w:pPr>
              <w:ind w:firstLine="0"/>
              <w:rPr>
                <w:rtl/>
              </w:rPr>
            </w:pPr>
            <w:r>
              <w:rPr>
                <w:rtl/>
              </w:rPr>
              <w:t>מתן שוק-שקד</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81039E" w:rsidP="00DE5B80">
            <w:pPr>
              <w:ind w:firstLine="0"/>
              <w:rPr>
                <w:rtl/>
              </w:rPr>
            </w:pPr>
            <w:r>
              <w:rPr>
                <w:rFonts w:hint="cs"/>
                <w:rtl/>
              </w:rPr>
              <w:t xml:space="preserve">עו"ד, </w:t>
            </w:r>
            <w:r w:rsidR="005B13FC">
              <w:rPr>
                <w:rtl/>
              </w:rPr>
              <w:t>מייצג את פלאש 90, סוכנויות צילום</w:t>
            </w:r>
          </w:p>
        </w:tc>
      </w:tr>
      <w:tr w:rsidR="005B13FC" w:rsidTr="0072175D">
        <w:tc>
          <w:tcPr>
            <w:tcW w:w="2475" w:type="dxa"/>
            <w:shd w:val="clear" w:color="auto" w:fill="auto"/>
          </w:tcPr>
          <w:p w:rsidR="005B13FC" w:rsidRDefault="005B13FC" w:rsidP="00DE5B80">
            <w:pPr>
              <w:ind w:firstLine="0"/>
              <w:rPr>
                <w:rtl/>
              </w:rPr>
            </w:pPr>
            <w:r>
              <w:rPr>
                <w:rtl/>
              </w:rPr>
              <w:t>הדס בן אליהו</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DE5B80">
            <w:pPr>
              <w:ind w:firstLine="0"/>
              <w:rPr>
                <w:rtl/>
              </w:rPr>
            </w:pPr>
            <w:r>
              <w:rPr>
                <w:rtl/>
              </w:rPr>
              <w:t>מנהלת מדעית</w:t>
            </w:r>
            <w:r w:rsidR="0081039E">
              <w:rPr>
                <w:rFonts w:hint="cs"/>
                <w:rtl/>
              </w:rPr>
              <w:t>,</w:t>
            </w:r>
            <w:r>
              <w:rPr>
                <w:rtl/>
              </w:rPr>
              <w:t xml:space="preserve"> מרכז ידע נשים ומגדר, מכון ון-ליר</w:t>
            </w:r>
          </w:p>
        </w:tc>
      </w:tr>
      <w:tr w:rsidR="0081039E" w:rsidTr="0072175D">
        <w:tc>
          <w:tcPr>
            <w:tcW w:w="2475" w:type="dxa"/>
            <w:shd w:val="clear" w:color="auto" w:fill="auto"/>
          </w:tcPr>
          <w:p w:rsidR="0081039E" w:rsidRDefault="0081039E" w:rsidP="00DE5B80">
            <w:pPr>
              <w:ind w:firstLine="0"/>
              <w:rPr>
                <w:rtl/>
              </w:rPr>
            </w:pPr>
            <w:r>
              <w:rPr>
                <w:rtl/>
              </w:rPr>
              <w:t>רחל לאופר</w:t>
            </w:r>
          </w:p>
        </w:tc>
        <w:tc>
          <w:tcPr>
            <w:tcW w:w="336" w:type="dxa"/>
            <w:shd w:val="clear" w:color="auto" w:fill="auto"/>
          </w:tcPr>
          <w:p w:rsidR="0081039E" w:rsidRDefault="0081039E" w:rsidP="00DE5B80">
            <w:pPr>
              <w:ind w:firstLine="0"/>
              <w:rPr>
                <w:rtl/>
              </w:rPr>
            </w:pPr>
            <w:r>
              <w:rPr>
                <w:rtl/>
              </w:rPr>
              <w:t>–</w:t>
            </w:r>
          </w:p>
        </w:tc>
        <w:tc>
          <w:tcPr>
            <w:tcW w:w="6487" w:type="dxa"/>
            <w:shd w:val="clear" w:color="auto" w:fill="auto"/>
          </w:tcPr>
          <w:p w:rsidR="0081039E" w:rsidRDefault="0081039E" w:rsidP="00DE5B80">
            <w:pPr>
              <w:ind w:firstLine="0"/>
              <w:rPr>
                <w:rtl/>
              </w:rPr>
            </w:pPr>
            <w:r>
              <w:rPr>
                <w:rtl/>
              </w:rPr>
              <w:t>מנהלת המחלקה לניהול זכויות יוצרים, מוזיאון ישראל</w:t>
            </w:r>
          </w:p>
        </w:tc>
      </w:tr>
      <w:tr w:rsidR="005B13FC" w:rsidTr="0072175D">
        <w:tc>
          <w:tcPr>
            <w:tcW w:w="2475" w:type="dxa"/>
            <w:shd w:val="clear" w:color="auto" w:fill="auto"/>
          </w:tcPr>
          <w:p w:rsidR="005B13FC" w:rsidRDefault="005B13FC" w:rsidP="00DE5B80">
            <w:pPr>
              <w:ind w:firstLine="0"/>
              <w:rPr>
                <w:rtl/>
              </w:rPr>
            </w:pPr>
            <w:r>
              <w:rPr>
                <w:rtl/>
              </w:rPr>
              <w:t>עמליה קשת</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81039E" w:rsidP="00DE5B80">
            <w:pPr>
              <w:ind w:firstLine="0"/>
              <w:rPr>
                <w:rtl/>
              </w:rPr>
            </w:pPr>
            <w:r>
              <w:rPr>
                <w:rFonts w:hint="cs"/>
                <w:rtl/>
              </w:rPr>
              <w:t xml:space="preserve">שדלנית, </w:t>
            </w:r>
            <w:r w:rsidR="005B13FC">
              <w:rPr>
                <w:rtl/>
              </w:rPr>
              <w:t>ראש המח</w:t>
            </w:r>
            <w:r>
              <w:rPr>
                <w:rFonts w:hint="cs"/>
                <w:rtl/>
              </w:rPr>
              <w:t>לקה</w:t>
            </w:r>
            <w:r w:rsidR="005B13FC">
              <w:rPr>
                <w:rtl/>
              </w:rPr>
              <w:t xml:space="preserve"> לזכויות יוצרים לשעבר, מוזיאון ישראל</w:t>
            </w:r>
          </w:p>
        </w:tc>
      </w:tr>
      <w:tr w:rsidR="005B13FC" w:rsidTr="0072175D">
        <w:tc>
          <w:tcPr>
            <w:tcW w:w="2475" w:type="dxa"/>
            <w:shd w:val="clear" w:color="auto" w:fill="auto"/>
          </w:tcPr>
          <w:p w:rsidR="005B13FC" w:rsidRDefault="005B13FC" w:rsidP="00DE5B80">
            <w:pPr>
              <w:ind w:firstLine="0"/>
              <w:rPr>
                <w:rtl/>
              </w:rPr>
            </w:pPr>
            <w:r>
              <w:rPr>
                <w:rtl/>
              </w:rPr>
              <w:t>משה רונן רייניש</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72175D" w:rsidP="00DE5B80">
            <w:pPr>
              <w:ind w:firstLine="0"/>
              <w:rPr>
                <w:rtl/>
              </w:rPr>
            </w:pPr>
            <w:r>
              <w:rPr>
                <w:rFonts w:hint="cs"/>
                <w:rtl/>
              </w:rPr>
              <w:t xml:space="preserve">עו"ד, </w:t>
            </w:r>
            <w:r w:rsidR="005B13FC">
              <w:rPr>
                <w:rtl/>
              </w:rPr>
              <w:t>רכז חופש העיתונות, ארגון העיתונאים</w:t>
            </w:r>
          </w:p>
        </w:tc>
      </w:tr>
      <w:tr w:rsidR="005B13FC" w:rsidTr="0072175D">
        <w:tc>
          <w:tcPr>
            <w:tcW w:w="2475" w:type="dxa"/>
            <w:shd w:val="clear" w:color="auto" w:fill="auto"/>
          </w:tcPr>
          <w:p w:rsidR="005B13FC" w:rsidRDefault="005B13FC" w:rsidP="00DE5B80">
            <w:pPr>
              <w:ind w:firstLine="0"/>
              <w:rPr>
                <w:rtl/>
              </w:rPr>
            </w:pPr>
            <w:r>
              <w:rPr>
                <w:rtl/>
              </w:rPr>
              <w:t>עמי ברנד</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DE5B80">
            <w:pPr>
              <w:ind w:firstLine="0"/>
              <w:rPr>
                <w:rtl/>
              </w:rPr>
            </w:pPr>
            <w:r>
              <w:rPr>
                <w:rtl/>
              </w:rPr>
              <w:t xml:space="preserve">רכז חופש </w:t>
            </w:r>
            <w:r w:rsidR="0072175D">
              <w:rPr>
                <w:rFonts w:hint="cs"/>
                <w:rtl/>
              </w:rPr>
              <w:t>ה</w:t>
            </w:r>
            <w:r>
              <w:rPr>
                <w:rtl/>
              </w:rPr>
              <w:t>עיתונות, ארגון העיתונאים</w:t>
            </w:r>
          </w:p>
        </w:tc>
      </w:tr>
      <w:tr w:rsidR="005B13FC" w:rsidTr="0072175D">
        <w:tc>
          <w:tcPr>
            <w:tcW w:w="2475" w:type="dxa"/>
            <w:shd w:val="clear" w:color="auto" w:fill="auto"/>
          </w:tcPr>
          <w:p w:rsidR="005B13FC" w:rsidRDefault="0072175D" w:rsidP="00DE5B80">
            <w:pPr>
              <w:ind w:firstLine="0"/>
              <w:rPr>
                <w:rtl/>
              </w:rPr>
            </w:pPr>
            <w:r>
              <w:rPr>
                <w:rFonts w:hint="cs"/>
                <w:rtl/>
              </w:rPr>
              <w:t xml:space="preserve">ד"ר </w:t>
            </w:r>
            <w:r w:rsidR="005B13FC">
              <w:rPr>
                <w:rtl/>
              </w:rPr>
              <w:t>דלית קן דרור פלדמן</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8A095B">
            <w:pPr>
              <w:ind w:firstLine="0"/>
              <w:rPr>
                <w:rtl/>
              </w:rPr>
            </w:pPr>
            <w:r>
              <w:rPr>
                <w:rtl/>
              </w:rPr>
              <w:t>מנחה משפטית</w:t>
            </w:r>
            <w:r w:rsidR="0072175D">
              <w:rPr>
                <w:rFonts w:hint="cs"/>
                <w:rtl/>
              </w:rPr>
              <w:t>,</w:t>
            </w:r>
            <w:r>
              <w:rPr>
                <w:rtl/>
              </w:rPr>
              <w:t xml:space="preserve"> הקליניקה למשפט</w:t>
            </w:r>
            <w:r w:rsidR="0072175D">
              <w:rPr>
                <w:rFonts w:hint="cs"/>
                <w:rtl/>
              </w:rPr>
              <w:t>,</w:t>
            </w:r>
            <w:r w:rsidR="008A095B">
              <w:rPr>
                <w:rtl/>
              </w:rPr>
              <w:t xml:space="preserve"> </w:t>
            </w:r>
            <w:r>
              <w:rPr>
                <w:rtl/>
              </w:rPr>
              <w:t>טכנולוגיה ו</w:t>
            </w:r>
            <w:r w:rsidR="0072175D">
              <w:rPr>
                <w:rFonts w:hint="cs"/>
                <w:rtl/>
              </w:rPr>
              <w:t>סייבר</w:t>
            </w:r>
            <w:r>
              <w:rPr>
                <w:rtl/>
              </w:rPr>
              <w:t>, אוניברסיטת חיפה</w:t>
            </w:r>
          </w:p>
        </w:tc>
      </w:tr>
      <w:tr w:rsidR="005B13FC" w:rsidTr="0072175D">
        <w:tc>
          <w:tcPr>
            <w:tcW w:w="2475" w:type="dxa"/>
            <w:shd w:val="clear" w:color="auto" w:fill="auto"/>
          </w:tcPr>
          <w:p w:rsidR="005B13FC" w:rsidRDefault="005B13FC" w:rsidP="00DE5B80">
            <w:pPr>
              <w:ind w:firstLine="0"/>
              <w:rPr>
                <w:rtl/>
              </w:rPr>
            </w:pPr>
            <w:r>
              <w:rPr>
                <w:rtl/>
              </w:rPr>
              <w:t>רונה אילן</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72175D" w:rsidP="0072175D">
            <w:pPr>
              <w:ind w:firstLine="0"/>
              <w:rPr>
                <w:rtl/>
              </w:rPr>
            </w:pPr>
            <w:r>
              <w:rPr>
                <w:rFonts w:hint="cs"/>
                <w:rtl/>
              </w:rPr>
              <w:t xml:space="preserve">עו"ד, </w:t>
            </w:r>
            <w:r w:rsidR="005B13FC">
              <w:rPr>
                <w:rtl/>
              </w:rPr>
              <w:t>יועצת משפטית</w:t>
            </w:r>
            <w:r>
              <w:rPr>
                <w:rFonts w:hint="cs"/>
                <w:rtl/>
              </w:rPr>
              <w:t>,</w:t>
            </w:r>
            <w:r w:rsidR="005B13FC">
              <w:rPr>
                <w:rtl/>
              </w:rPr>
              <w:t xml:space="preserve"> חברת </w:t>
            </w:r>
            <w:r w:rsidR="005B13FC">
              <w:t>Wix</w:t>
            </w:r>
            <w:r w:rsidR="005B13FC">
              <w:rPr>
                <w:rtl/>
              </w:rPr>
              <w:t xml:space="preserve"> </w:t>
            </w:r>
          </w:p>
        </w:tc>
      </w:tr>
      <w:tr w:rsidR="005B13FC" w:rsidTr="0072175D">
        <w:tc>
          <w:tcPr>
            <w:tcW w:w="2475" w:type="dxa"/>
            <w:shd w:val="clear" w:color="auto" w:fill="auto"/>
          </w:tcPr>
          <w:p w:rsidR="005B13FC" w:rsidRDefault="005B13FC" w:rsidP="00DE5B80">
            <w:pPr>
              <w:ind w:firstLine="0"/>
              <w:rPr>
                <w:rtl/>
              </w:rPr>
            </w:pPr>
            <w:r>
              <w:rPr>
                <w:rtl/>
              </w:rPr>
              <w:t>כרם נבו אטכטנברג</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5B13FC" w:rsidP="0072175D">
            <w:pPr>
              <w:ind w:firstLine="0"/>
              <w:rPr>
                <w:rtl/>
              </w:rPr>
            </w:pPr>
            <w:r>
              <w:rPr>
                <w:rtl/>
              </w:rPr>
              <w:t>מנהלת קשרי ממשל</w:t>
            </w:r>
            <w:r w:rsidR="0072175D">
              <w:rPr>
                <w:rFonts w:hint="cs"/>
                <w:rtl/>
              </w:rPr>
              <w:t>,</w:t>
            </w:r>
            <w:r>
              <w:rPr>
                <w:rtl/>
              </w:rPr>
              <w:t xml:space="preserve"> חברת </w:t>
            </w:r>
            <w:r>
              <w:t>Wix</w:t>
            </w:r>
          </w:p>
        </w:tc>
      </w:tr>
      <w:tr w:rsidR="005B13FC" w:rsidTr="0072175D">
        <w:tc>
          <w:tcPr>
            <w:tcW w:w="2475" w:type="dxa"/>
            <w:shd w:val="clear" w:color="auto" w:fill="auto"/>
          </w:tcPr>
          <w:p w:rsidR="005B13FC" w:rsidRDefault="005B13FC" w:rsidP="00DE5B80">
            <w:pPr>
              <w:ind w:firstLine="0"/>
              <w:rPr>
                <w:rtl/>
              </w:rPr>
            </w:pPr>
            <w:r>
              <w:rPr>
                <w:rtl/>
              </w:rPr>
              <w:t>רונה כרפ</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72175D" w:rsidP="00DE5B80">
            <w:pPr>
              <w:ind w:firstLine="0"/>
              <w:rPr>
                <w:rtl/>
              </w:rPr>
            </w:pPr>
            <w:r>
              <w:rPr>
                <w:rFonts w:hint="cs"/>
                <w:rtl/>
              </w:rPr>
              <w:t xml:space="preserve">עו"ד, </w:t>
            </w:r>
            <w:r w:rsidR="005B13FC">
              <w:rPr>
                <w:rtl/>
              </w:rPr>
              <w:t>יועצת משפטית</w:t>
            </w:r>
            <w:r>
              <w:rPr>
                <w:rFonts w:hint="cs"/>
                <w:rtl/>
              </w:rPr>
              <w:t>,</w:t>
            </w:r>
            <w:r w:rsidR="005B13FC">
              <w:rPr>
                <w:rtl/>
              </w:rPr>
              <w:t xml:space="preserve"> </w:t>
            </w:r>
            <w:r w:rsidR="005B13FC">
              <w:t>Fiverr</w:t>
            </w:r>
            <w:r w:rsidR="005B13FC">
              <w:rPr>
                <w:rtl/>
              </w:rPr>
              <w:t>, נציגי עסקים</w:t>
            </w:r>
          </w:p>
        </w:tc>
      </w:tr>
      <w:tr w:rsidR="005B13FC" w:rsidTr="0072175D">
        <w:tc>
          <w:tcPr>
            <w:tcW w:w="2475" w:type="dxa"/>
            <w:shd w:val="clear" w:color="auto" w:fill="auto"/>
          </w:tcPr>
          <w:p w:rsidR="005B13FC" w:rsidRDefault="0072175D" w:rsidP="00DE5B80">
            <w:pPr>
              <w:ind w:firstLine="0"/>
              <w:rPr>
                <w:rtl/>
              </w:rPr>
            </w:pPr>
            <w:r>
              <w:rPr>
                <w:rFonts w:hint="cs"/>
                <w:rtl/>
              </w:rPr>
              <w:t>חמוטל בלנק</w:t>
            </w:r>
          </w:p>
        </w:tc>
        <w:tc>
          <w:tcPr>
            <w:tcW w:w="336" w:type="dxa"/>
            <w:shd w:val="clear" w:color="auto" w:fill="auto"/>
          </w:tcPr>
          <w:p w:rsidR="005B13FC" w:rsidRDefault="005B13FC" w:rsidP="00DE5B80">
            <w:pPr>
              <w:ind w:firstLine="0"/>
              <w:rPr>
                <w:rtl/>
              </w:rPr>
            </w:pPr>
            <w:r>
              <w:rPr>
                <w:rtl/>
              </w:rPr>
              <w:t>–</w:t>
            </w:r>
          </w:p>
        </w:tc>
        <w:tc>
          <w:tcPr>
            <w:tcW w:w="6487" w:type="dxa"/>
            <w:shd w:val="clear" w:color="auto" w:fill="auto"/>
          </w:tcPr>
          <w:p w:rsidR="005B13FC" w:rsidRDefault="0072175D" w:rsidP="00DE5B80">
            <w:pPr>
              <w:ind w:firstLine="0"/>
              <w:rPr>
                <w:rtl/>
              </w:rPr>
            </w:pPr>
            <w:r>
              <w:rPr>
                <w:rFonts w:hint="cs"/>
                <w:rtl/>
              </w:rPr>
              <w:t>יועצת לחבר הכנסת דב חנין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B13FC" w:rsidP="00D40A29">
      <w:pPr>
        <w:ind w:firstLine="0"/>
      </w:pPr>
      <w:r>
        <w:rPr>
          <w:rtl/>
        </w:rPr>
        <w:t>אתי בנדלר</w:t>
      </w:r>
    </w:p>
    <w:p w:rsidR="00E64116" w:rsidRDefault="00496FD1" w:rsidP="00DE5B80">
      <w:pPr>
        <w:ind w:firstLine="0"/>
        <w:rPr>
          <w:rtl/>
        </w:rPr>
      </w:pPr>
      <w:r>
        <w:rPr>
          <w:rFonts w:hint="cs"/>
          <w:rtl/>
        </w:rPr>
        <w:t>מירב תורג'מן</w:t>
      </w:r>
    </w:p>
    <w:p w:rsidR="00496FD1" w:rsidRDefault="00496FD1" w:rsidP="00DE5B80">
      <w:pPr>
        <w:ind w:firstLine="0"/>
        <w:rPr>
          <w:rtl/>
        </w:rPr>
      </w:pPr>
      <w:r>
        <w:rPr>
          <w:rFonts w:hint="cs"/>
          <w:rtl/>
        </w:rPr>
        <w:t>מיכל נבו (מתמחה)</w:t>
      </w:r>
    </w:p>
    <w:p w:rsidR="00496FD1" w:rsidRPr="008713A4" w:rsidRDefault="00496FD1"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B13FC"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B13FC" w:rsidP="008320F6">
      <w:pPr>
        <w:ind w:firstLine="0"/>
        <w:rPr>
          <w:rtl/>
        </w:rPr>
      </w:pPr>
      <w:r>
        <w:rPr>
          <w:rtl/>
        </w:rPr>
        <w:t>אירית שלהבת</w:t>
      </w:r>
    </w:p>
    <w:p w:rsidR="005B13FC" w:rsidRDefault="005B13FC" w:rsidP="00AB3F3A">
      <w:pPr>
        <w:ind w:firstLine="0"/>
        <w:rPr>
          <w:rtl/>
        </w:rPr>
      </w:pPr>
    </w:p>
    <w:p w:rsidR="005B13FC" w:rsidRDefault="005B13FC">
      <w:pPr>
        <w:bidi w:val="0"/>
        <w:spacing w:line="240" w:lineRule="auto"/>
        <w:ind w:firstLine="0"/>
        <w:jc w:val="left"/>
        <w:rPr>
          <w:rtl/>
        </w:rPr>
      </w:pPr>
      <w:r>
        <w:rPr>
          <w:rtl/>
        </w:rPr>
        <w:br w:type="page"/>
      </w:r>
    </w:p>
    <w:p w:rsidR="005B13FC" w:rsidRDefault="005B13FC" w:rsidP="005B13FC">
      <w:pPr>
        <w:pStyle w:val="a6"/>
        <w:keepNext/>
        <w:rPr>
          <w:rtl/>
        </w:rPr>
      </w:pPr>
      <w:bookmarkStart w:id="1" w:name="ET_subject_610120_2"/>
      <w:r w:rsidRPr="005B13FC">
        <w:rPr>
          <w:rStyle w:val="TagStyle"/>
          <w:rtl/>
        </w:rPr>
        <w:t xml:space="preserve"> &lt;&lt; נושא &gt;&gt; </w:t>
      </w:r>
      <w:r>
        <w:rPr>
          <w:rtl/>
        </w:rPr>
        <w:t>הצעת חוק זכות יוצרים (תיקון מס' 5), התשע"ח-2017,  מ/1164</w:t>
      </w:r>
      <w:r w:rsidRPr="005B13FC">
        <w:rPr>
          <w:rStyle w:val="TagStyle"/>
          <w:rtl/>
        </w:rPr>
        <w:t xml:space="preserve"> &lt;&lt; נושא &gt;&gt;</w:t>
      </w:r>
      <w:r>
        <w:rPr>
          <w:rtl/>
        </w:rPr>
        <w:t xml:space="preserve"> </w:t>
      </w:r>
      <w:bookmarkEnd w:id="1"/>
    </w:p>
    <w:p w:rsidR="005B13FC" w:rsidRDefault="005B13FC" w:rsidP="005B13FC">
      <w:pPr>
        <w:rPr>
          <w:rtl/>
        </w:rPr>
      </w:pPr>
    </w:p>
    <w:p w:rsidR="005B13FC" w:rsidRDefault="005B13FC" w:rsidP="005B13FC">
      <w:pPr>
        <w:rPr>
          <w:rtl/>
        </w:rPr>
      </w:pPr>
    </w:p>
    <w:p w:rsidR="005B13FC" w:rsidRDefault="005B13FC" w:rsidP="005B13FC">
      <w:pPr>
        <w:pStyle w:val="af6"/>
        <w:keepNext/>
        <w:rPr>
          <w:rtl/>
        </w:rPr>
      </w:pPr>
      <w:bookmarkStart w:id="2" w:name="ET_yor_4637_4"/>
      <w:r w:rsidRPr="005B13FC">
        <w:rPr>
          <w:rStyle w:val="TagStyle"/>
          <w:rtl/>
        </w:rPr>
        <w:t xml:space="preserve"> &lt;&lt; יור &gt;&gt; </w:t>
      </w:r>
      <w:r>
        <w:rPr>
          <w:rtl/>
        </w:rPr>
        <w:t>היו"ר איתן כבל:</w:t>
      </w:r>
      <w:r w:rsidRPr="005B13FC">
        <w:rPr>
          <w:rStyle w:val="TagStyle"/>
          <w:rtl/>
        </w:rPr>
        <w:t xml:space="preserve"> &lt;&lt; יור &gt;&gt;</w:t>
      </w:r>
      <w:r>
        <w:rPr>
          <w:rtl/>
        </w:rPr>
        <w:t xml:space="preserve"> </w:t>
      </w:r>
      <w:bookmarkEnd w:id="2"/>
    </w:p>
    <w:p w:rsidR="005B13FC" w:rsidRDefault="005B13FC" w:rsidP="005B13FC">
      <w:pPr>
        <w:pStyle w:val="KeepWithNext"/>
        <w:rPr>
          <w:rtl/>
        </w:rPr>
      </w:pPr>
    </w:p>
    <w:p w:rsidR="00403329" w:rsidRDefault="00496FD1" w:rsidP="005B13FC">
      <w:pPr>
        <w:rPr>
          <w:rtl/>
        </w:rPr>
      </w:pPr>
      <w:r>
        <w:rPr>
          <w:rFonts w:hint="cs"/>
          <w:rtl/>
        </w:rPr>
        <w:t xml:space="preserve">שלום לכולם. גברתי מנהלת הוועדה, היועצות המשפטיות, רשמת, אורחים נכבדים, </w:t>
      </w:r>
      <w:r w:rsidR="00C00D38">
        <w:rPr>
          <w:rFonts w:hint="cs"/>
          <w:rtl/>
        </w:rPr>
        <w:t xml:space="preserve">כינסתי את עצמי </w:t>
      </w:r>
      <w:r w:rsidR="00403329">
        <w:rPr>
          <w:rFonts w:hint="cs"/>
          <w:rtl/>
        </w:rPr>
        <w:t xml:space="preserve">לדיון השלישי היום </w:t>
      </w:r>
      <w:r w:rsidR="00C00D38">
        <w:rPr>
          <w:rFonts w:hint="cs"/>
          <w:rtl/>
        </w:rPr>
        <w:t>מכיוון שאני</w:t>
      </w:r>
      <w:r w:rsidR="00403329">
        <w:rPr>
          <w:rFonts w:hint="cs"/>
          <w:rtl/>
        </w:rPr>
        <w:t xml:space="preserve"> רואה בנושא הזה </w:t>
      </w:r>
      <w:bookmarkStart w:id="3" w:name="_ETM_Q1_52701"/>
      <w:bookmarkEnd w:id="3"/>
      <w:r w:rsidR="00403329">
        <w:rPr>
          <w:rFonts w:hint="cs"/>
          <w:rtl/>
        </w:rPr>
        <w:t>נושא בעל חשיבות גדולה מאוד</w:t>
      </w:r>
      <w:r w:rsidR="00C00D38">
        <w:rPr>
          <w:rFonts w:hint="cs"/>
          <w:rtl/>
        </w:rPr>
        <w:t xml:space="preserve">. </w:t>
      </w:r>
      <w:r w:rsidR="00403329">
        <w:rPr>
          <w:rFonts w:hint="cs"/>
          <w:rtl/>
        </w:rPr>
        <w:t xml:space="preserve">יחד עם זאת, אנחנו רוצים לטפל </w:t>
      </w:r>
      <w:bookmarkStart w:id="4" w:name="_ETM_Q1_58368"/>
      <w:bookmarkEnd w:id="4"/>
      <w:r w:rsidR="00403329">
        <w:rPr>
          <w:rFonts w:hint="cs"/>
          <w:rtl/>
        </w:rPr>
        <w:t xml:space="preserve">בו בשום-שכל. </w:t>
      </w:r>
    </w:p>
    <w:p w:rsidR="00403329" w:rsidRDefault="00403329" w:rsidP="005B13FC">
      <w:pPr>
        <w:rPr>
          <w:rtl/>
        </w:rPr>
      </w:pPr>
    </w:p>
    <w:p w:rsidR="00403329" w:rsidRDefault="00403329" w:rsidP="00403329">
      <w:pPr>
        <w:rPr>
          <w:rtl/>
        </w:rPr>
      </w:pPr>
      <w:r>
        <w:rPr>
          <w:rFonts w:hint="cs"/>
          <w:rtl/>
        </w:rPr>
        <w:t xml:space="preserve">אני כבר אומר </w:t>
      </w:r>
      <w:bookmarkStart w:id="5" w:name="_ETM_Q1_63982"/>
      <w:bookmarkEnd w:id="5"/>
      <w:r>
        <w:rPr>
          <w:rFonts w:hint="cs"/>
          <w:rtl/>
        </w:rPr>
        <w:t xml:space="preserve">לכל מי ששואלים אותי מתי מסיימים: בשעה 16:00. </w:t>
      </w:r>
    </w:p>
    <w:p w:rsidR="00403329" w:rsidRDefault="00403329" w:rsidP="00403329">
      <w:pPr>
        <w:rPr>
          <w:rtl/>
        </w:rPr>
      </w:pPr>
    </w:p>
    <w:p w:rsidR="00403329" w:rsidRDefault="00403329" w:rsidP="00BE5AEA">
      <w:pPr>
        <w:rPr>
          <w:rtl/>
        </w:rPr>
      </w:pPr>
      <w:r>
        <w:rPr>
          <w:rFonts w:hint="cs"/>
          <w:rtl/>
        </w:rPr>
        <w:t>אם כבר התכנסנו כאן</w:t>
      </w:r>
      <w:r w:rsidR="00BE5AEA">
        <w:rPr>
          <w:rFonts w:hint="cs"/>
          <w:rtl/>
        </w:rPr>
        <w:t>,</w:t>
      </w:r>
      <w:r>
        <w:rPr>
          <w:rFonts w:hint="cs"/>
          <w:rtl/>
        </w:rPr>
        <w:t xml:space="preserve"> אני מבקש </w:t>
      </w:r>
      <w:bookmarkStart w:id="6" w:name="_ETM_Q1_70531"/>
      <w:bookmarkEnd w:id="6"/>
      <w:r>
        <w:rPr>
          <w:rFonts w:hint="cs"/>
          <w:rtl/>
        </w:rPr>
        <w:t>מאוד</w:t>
      </w:r>
      <w:r w:rsidR="00BE5AEA">
        <w:rPr>
          <w:rFonts w:hint="cs"/>
          <w:rtl/>
        </w:rPr>
        <w:t>:</w:t>
      </w:r>
      <w:r>
        <w:rPr>
          <w:rFonts w:hint="cs"/>
          <w:rtl/>
        </w:rPr>
        <w:t xml:space="preserve"> אני יודע שיש פה אנשים מן האקדמיה ומעולמות תוכן </w:t>
      </w:r>
      <w:bookmarkStart w:id="7" w:name="_ETM_Q1_76003"/>
      <w:bookmarkEnd w:id="7"/>
      <w:r>
        <w:rPr>
          <w:rFonts w:hint="cs"/>
          <w:rtl/>
        </w:rPr>
        <w:t xml:space="preserve">שבהם אוהבים לדבר, כך גם אני, אבל אנא צמצמו, שכל </w:t>
      </w:r>
      <w:bookmarkStart w:id="8" w:name="_ETM_Q1_83790"/>
      <w:bookmarkEnd w:id="8"/>
      <w:r>
        <w:rPr>
          <w:rFonts w:hint="cs"/>
          <w:rtl/>
        </w:rPr>
        <w:t xml:space="preserve">אחד יהיה ממוקד בעניין עצמו. אני באמת מבטיח, ואתם מכירים אותי, זה לא נושא ראשון שאני עוסק בו בעניין של </w:t>
      </w:r>
      <w:bookmarkStart w:id="9" w:name="_ETM_Q1_94578"/>
      <w:bookmarkEnd w:id="9"/>
      <w:r>
        <w:rPr>
          <w:rFonts w:hint="cs"/>
          <w:rtl/>
        </w:rPr>
        <w:t xml:space="preserve">זכויות יוצרים, וברוך השם, יושבים כאן אנשים גם ממשרד המשפטים, </w:t>
      </w:r>
      <w:bookmarkStart w:id="10" w:name="_ETM_Q1_98927"/>
      <w:bookmarkEnd w:id="10"/>
      <w:r>
        <w:rPr>
          <w:rFonts w:hint="cs"/>
          <w:rtl/>
        </w:rPr>
        <w:t xml:space="preserve">גם מהייעוץ המשפטי של הכנסת, המשנה ליועץ המשפטי לכנסת, וגם </w:t>
      </w:r>
      <w:bookmarkStart w:id="11" w:name="_ETM_Q1_102772"/>
      <w:bookmarkEnd w:id="11"/>
      <w:r>
        <w:rPr>
          <w:rFonts w:hint="cs"/>
          <w:rtl/>
        </w:rPr>
        <w:t xml:space="preserve">אנשים נוספים שהיו שותפים לדיונים אחרים, ותמיד ידענו למצוא את </w:t>
      </w:r>
      <w:bookmarkStart w:id="12" w:name="_ETM_Q1_106934"/>
      <w:bookmarkEnd w:id="12"/>
      <w:r>
        <w:rPr>
          <w:rFonts w:hint="cs"/>
          <w:rtl/>
        </w:rPr>
        <w:t xml:space="preserve">הדרך הנכונה, דרך המלך. היא לא תהיה תמיד המאה אחוז </w:t>
      </w:r>
      <w:bookmarkStart w:id="13" w:name="_ETM_Q1_111570"/>
      <w:bookmarkEnd w:id="13"/>
      <w:r>
        <w:rPr>
          <w:rFonts w:hint="cs"/>
          <w:rtl/>
        </w:rPr>
        <w:t xml:space="preserve">שכל אחד ואחד מאיתנו רוצה ומבקש, אבל היא כן עושה </w:t>
      </w:r>
      <w:bookmarkStart w:id="14" w:name="_ETM_Q1_115909"/>
      <w:bookmarkEnd w:id="14"/>
      <w:r>
        <w:rPr>
          <w:rFonts w:hint="cs"/>
          <w:rtl/>
        </w:rPr>
        <w:t xml:space="preserve">שכל. בסוף כשרואים את התמונה הכוללת, יש בה איזה איזון. </w:t>
      </w:r>
      <w:bookmarkStart w:id="15" w:name="_ETM_Q1_123952"/>
      <w:bookmarkEnd w:id="15"/>
    </w:p>
    <w:p w:rsidR="00403329" w:rsidRDefault="00403329" w:rsidP="00403329">
      <w:pPr>
        <w:rPr>
          <w:rtl/>
        </w:rPr>
      </w:pPr>
    </w:p>
    <w:p w:rsidR="005B13FC" w:rsidRDefault="00403329" w:rsidP="00BE5AEA">
      <w:pPr>
        <w:rPr>
          <w:rtl/>
        </w:rPr>
      </w:pPr>
      <w:r>
        <w:rPr>
          <w:rFonts w:hint="cs"/>
          <w:rtl/>
        </w:rPr>
        <w:t>זה מה שאני מבקש. כל אחד בא, ו</w:t>
      </w:r>
      <w:r w:rsidR="00C00D38">
        <w:rPr>
          <w:rFonts w:hint="cs"/>
          <w:rtl/>
        </w:rPr>
        <w:t xml:space="preserve">לגיטימי שכל אחד יראה </w:t>
      </w:r>
      <w:r>
        <w:rPr>
          <w:rFonts w:hint="cs"/>
          <w:rtl/>
        </w:rPr>
        <w:t xml:space="preserve">את </w:t>
      </w:r>
      <w:r w:rsidR="00C00D38">
        <w:rPr>
          <w:rFonts w:hint="cs"/>
          <w:rtl/>
        </w:rPr>
        <w:t>עצמו</w:t>
      </w:r>
      <w:r>
        <w:rPr>
          <w:rFonts w:hint="cs"/>
          <w:rtl/>
        </w:rPr>
        <w:t xml:space="preserve"> בסעיפים</w:t>
      </w:r>
      <w:r w:rsidR="00C00D38">
        <w:rPr>
          <w:rFonts w:hint="cs"/>
          <w:rtl/>
        </w:rPr>
        <w:t xml:space="preserve">. </w:t>
      </w:r>
      <w:r>
        <w:rPr>
          <w:rFonts w:hint="cs"/>
          <w:rtl/>
        </w:rPr>
        <w:t>אני לא מבקש מא</w:t>
      </w:r>
      <w:r w:rsidR="00BE5AEA">
        <w:rPr>
          <w:rFonts w:hint="cs"/>
          <w:rtl/>
        </w:rPr>
        <w:t>נש</w:t>
      </w:r>
      <w:r>
        <w:rPr>
          <w:rFonts w:hint="cs"/>
          <w:rtl/>
        </w:rPr>
        <w:t>ים שינסו לייצג גורמים אחרים בתוך הסעיפים</w:t>
      </w:r>
      <w:r w:rsidR="00BE5AEA">
        <w:rPr>
          <w:rFonts w:hint="cs"/>
          <w:rtl/>
        </w:rPr>
        <w:t>,</w:t>
      </w:r>
      <w:r>
        <w:rPr>
          <w:rFonts w:hint="cs"/>
          <w:rtl/>
        </w:rPr>
        <w:t xml:space="preserve"> </w:t>
      </w:r>
      <w:r w:rsidR="00C00D38">
        <w:rPr>
          <w:rFonts w:hint="cs"/>
          <w:rtl/>
        </w:rPr>
        <w:t>אבל להבין שהם לא לבד ב</w:t>
      </w:r>
      <w:r>
        <w:rPr>
          <w:rFonts w:hint="cs"/>
          <w:rtl/>
        </w:rPr>
        <w:t xml:space="preserve">תוך </w:t>
      </w:r>
      <w:bookmarkStart w:id="16" w:name="_ETM_Q1_141310"/>
      <w:bookmarkEnd w:id="16"/>
      <w:r>
        <w:rPr>
          <w:rFonts w:hint="cs"/>
          <w:rtl/>
        </w:rPr>
        <w:t>ה</w:t>
      </w:r>
      <w:r w:rsidR="00C00D38">
        <w:rPr>
          <w:rFonts w:hint="cs"/>
          <w:rtl/>
        </w:rPr>
        <w:t xml:space="preserve">תהליך הזה. </w:t>
      </w:r>
      <w:r>
        <w:rPr>
          <w:rFonts w:hint="cs"/>
          <w:rtl/>
        </w:rPr>
        <w:t xml:space="preserve">זו הכוונה שלי. אף אחד כאן הוא לא לבד. </w:t>
      </w:r>
      <w:r w:rsidR="00C00D38">
        <w:rPr>
          <w:rFonts w:hint="cs"/>
          <w:rtl/>
        </w:rPr>
        <w:t xml:space="preserve">בעצם זה סוג של תצרף מיוחד ומורכב, שחובתנו לעשות אותו נכון </w:t>
      </w:r>
      <w:r>
        <w:rPr>
          <w:rFonts w:hint="cs"/>
          <w:rtl/>
        </w:rPr>
        <w:t xml:space="preserve">כי </w:t>
      </w:r>
      <w:bookmarkStart w:id="17" w:name="_ETM_Q1_153077"/>
      <w:bookmarkEnd w:id="17"/>
      <w:r>
        <w:rPr>
          <w:rFonts w:hint="cs"/>
          <w:rtl/>
        </w:rPr>
        <w:t>זכויות יוצרים זה סוג של נשמה</w:t>
      </w:r>
      <w:r w:rsidR="00C00D38">
        <w:rPr>
          <w:rFonts w:hint="cs"/>
          <w:rtl/>
        </w:rPr>
        <w:t xml:space="preserve">. </w:t>
      </w:r>
      <w:r>
        <w:rPr>
          <w:rFonts w:hint="cs"/>
          <w:rtl/>
        </w:rPr>
        <w:t xml:space="preserve">נכון שיש </w:t>
      </w:r>
      <w:bookmarkStart w:id="18" w:name="_ETM_Q1_158745"/>
      <w:bookmarkEnd w:id="18"/>
      <w:r>
        <w:rPr>
          <w:rFonts w:hint="cs"/>
          <w:rtl/>
        </w:rPr>
        <w:t xml:space="preserve">לזה היבטים כלכליים משמעותיים מאוד, אבל בסוף בסוף </w:t>
      </w:r>
      <w:r>
        <w:rPr>
          <w:rtl/>
        </w:rPr>
        <w:t>–</w:t>
      </w:r>
      <w:r>
        <w:rPr>
          <w:rFonts w:hint="cs"/>
          <w:rtl/>
        </w:rPr>
        <w:t xml:space="preserve"> ואני לא מחפש לפגוע, לא בצלמים ולא באף אחד אחר </w:t>
      </w:r>
      <w:r w:rsidR="004B0648">
        <w:rPr>
          <w:rFonts w:hint="eastAsia"/>
          <w:rtl/>
        </w:rPr>
        <w:t>–</w:t>
      </w:r>
      <w:r w:rsidR="004B0648">
        <w:rPr>
          <w:rFonts w:hint="cs"/>
          <w:rtl/>
        </w:rPr>
        <w:t xml:space="preserve"> </w:t>
      </w:r>
      <w:r w:rsidR="00C00D38">
        <w:rPr>
          <w:rFonts w:hint="cs"/>
          <w:rtl/>
        </w:rPr>
        <w:t xml:space="preserve">כולנו צריכים להבין שאף אחד </w:t>
      </w:r>
      <w:r w:rsidR="004B0648">
        <w:rPr>
          <w:rFonts w:hint="cs"/>
          <w:rtl/>
        </w:rPr>
        <w:t xml:space="preserve">כאן </w:t>
      </w:r>
      <w:r w:rsidR="00C00D38">
        <w:rPr>
          <w:rFonts w:hint="cs"/>
          <w:rtl/>
        </w:rPr>
        <w:t xml:space="preserve">לא חי בעולם תוכן משלו, </w:t>
      </w:r>
      <w:r w:rsidR="004B0648">
        <w:rPr>
          <w:rFonts w:hint="cs"/>
          <w:rtl/>
        </w:rPr>
        <w:t>ו</w:t>
      </w:r>
      <w:r w:rsidR="00C00D38">
        <w:rPr>
          <w:rFonts w:hint="cs"/>
          <w:rtl/>
        </w:rPr>
        <w:t>יש עולם חדש</w:t>
      </w:r>
      <w:r w:rsidR="004B0648">
        <w:rPr>
          <w:rFonts w:hint="cs"/>
          <w:rtl/>
        </w:rPr>
        <w:t xml:space="preserve"> שאותו אנחנו מנסים להסדיר</w:t>
      </w:r>
      <w:r w:rsidR="00C00D38">
        <w:rPr>
          <w:rFonts w:hint="cs"/>
          <w:rtl/>
        </w:rPr>
        <w:t xml:space="preserve">. </w:t>
      </w:r>
      <w:r w:rsidR="00961CD2">
        <w:rPr>
          <w:rFonts w:hint="cs"/>
          <w:rtl/>
        </w:rPr>
        <w:t xml:space="preserve">אם לא היה העולם </w:t>
      </w:r>
      <w:bookmarkStart w:id="19" w:name="_ETM_Q1_179438"/>
      <w:bookmarkEnd w:id="19"/>
      <w:r w:rsidR="00961CD2">
        <w:rPr>
          <w:rFonts w:hint="cs"/>
          <w:rtl/>
        </w:rPr>
        <w:t>החדש</w:t>
      </w:r>
      <w:r w:rsidR="00C00D38">
        <w:rPr>
          <w:rFonts w:hint="cs"/>
          <w:rtl/>
        </w:rPr>
        <w:t xml:space="preserve"> </w:t>
      </w:r>
      <w:r w:rsidR="00961CD2">
        <w:rPr>
          <w:rFonts w:hint="cs"/>
          <w:rtl/>
        </w:rPr>
        <w:t xml:space="preserve">כנראה </w:t>
      </w:r>
      <w:r w:rsidR="00C00D38">
        <w:rPr>
          <w:rFonts w:hint="cs"/>
          <w:rtl/>
        </w:rPr>
        <w:t>לא היינו נפגשים.</w:t>
      </w:r>
    </w:p>
    <w:p w:rsidR="00961CD2" w:rsidRDefault="00961CD2" w:rsidP="00961CD2">
      <w:pPr>
        <w:rPr>
          <w:rtl/>
        </w:rPr>
      </w:pPr>
    </w:p>
    <w:p w:rsidR="00961CD2" w:rsidRDefault="00961CD2" w:rsidP="00961CD2">
      <w:pPr>
        <w:rPr>
          <w:rtl/>
        </w:rPr>
      </w:pPr>
      <w:r>
        <w:rPr>
          <w:rFonts w:hint="cs"/>
          <w:rtl/>
        </w:rPr>
        <w:t>גברתי היועצת המשפטית, איפה אנחנו עומדים?</w:t>
      </w:r>
    </w:p>
    <w:p w:rsidR="00C00D38" w:rsidRDefault="00C00D38" w:rsidP="005B13FC">
      <w:pPr>
        <w:rPr>
          <w:rtl/>
        </w:rPr>
      </w:pPr>
    </w:p>
    <w:p w:rsidR="00C00D38" w:rsidRDefault="00C00D38" w:rsidP="00BE5AEA">
      <w:pPr>
        <w:rPr>
          <w:rtl/>
        </w:rPr>
      </w:pPr>
      <w:r>
        <w:rPr>
          <w:rFonts w:hint="cs"/>
          <w:rtl/>
        </w:rPr>
        <w:t xml:space="preserve">עוד הערה שנוגעת לעובדה שדב חנין </w:t>
      </w:r>
      <w:r w:rsidR="00961CD2">
        <w:rPr>
          <w:rFonts w:hint="cs"/>
          <w:rtl/>
        </w:rPr>
        <w:t xml:space="preserve">חברי </w:t>
      </w:r>
      <w:r w:rsidR="00BE5AEA">
        <w:rPr>
          <w:rFonts w:hint="eastAsia"/>
          <w:rtl/>
        </w:rPr>
        <w:t xml:space="preserve">– </w:t>
      </w:r>
      <w:r w:rsidR="00961CD2">
        <w:rPr>
          <w:rFonts w:hint="cs"/>
          <w:rtl/>
        </w:rPr>
        <w:t xml:space="preserve">באמת הוא מהחברים </w:t>
      </w:r>
      <w:bookmarkStart w:id="20" w:name="_ETM_Q1_188592"/>
      <w:bookmarkEnd w:id="20"/>
      <w:r w:rsidR="00961CD2">
        <w:rPr>
          <w:rFonts w:hint="cs"/>
          <w:rtl/>
        </w:rPr>
        <w:t xml:space="preserve">היותר טובים שלי כאן בכנסת והמוערכים על ידי </w:t>
      </w:r>
      <w:r w:rsidR="00BE5AEA">
        <w:rPr>
          <w:rFonts w:hint="eastAsia"/>
          <w:rtl/>
        </w:rPr>
        <w:t xml:space="preserve">– </w:t>
      </w:r>
      <w:r>
        <w:rPr>
          <w:rFonts w:hint="cs"/>
          <w:rtl/>
        </w:rPr>
        <w:t xml:space="preserve">כתב לי פה סדרה של התייחסויות. אני כבר אומר בצורה מפורשת </w:t>
      </w:r>
      <w:r w:rsidR="00961CD2">
        <w:rPr>
          <w:rFonts w:hint="cs"/>
          <w:rtl/>
        </w:rPr>
        <w:t xml:space="preserve">מאוד </w:t>
      </w:r>
      <w:r>
        <w:rPr>
          <w:rFonts w:hint="cs"/>
          <w:rtl/>
        </w:rPr>
        <w:t>בעניין הזה כדי להבהיר, ש</w:t>
      </w:r>
      <w:r w:rsidR="00961CD2">
        <w:rPr>
          <w:rFonts w:hint="cs"/>
          <w:rtl/>
        </w:rPr>
        <w:t xml:space="preserve">אני </w:t>
      </w:r>
      <w:r>
        <w:rPr>
          <w:rFonts w:hint="cs"/>
          <w:rtl/>
        </w:rPr>
        <w:t xml:space="preserve">לא אאפשר בשום שלב לפגוע במשתמש הקצה. </w:t>
      </w:r>
      <w:r w:rsidR="00961CD2">
        <w:rPr>
          <w:rFonts w:hint="cs"/>
          <w:rtl/>
        </w:rPr>
        <w:t>אמרתי את זה בצורה מאוד מאוד ברורה.</w:t>
      </w:r>
    </w:p>
    <w:p w:rsidR="00C00D38" w:rsidRDefault="00C00D38" w:rsidP="005B13FC">
      <w:pPr>
        <w:rPr>
          <w:rtl/>
        </w:rPr>
      </w:pPr>
    </w:p>
    <w:p w:rsidR="00961CD2" w:rsidRDefault="00961CD2" w:rsidP="00961CD2">
      <w:pPr>
        <w:rPr>
          <w:rtl/>
        </w:rPr>
      </w:pPr>
      <w:r>
        <w:rPr>
          <w:rFonts w:hint="cs"/>
          <w:rtl/>
        </w:rPr>
        <w:t>ו</w:t>
      </w:r>
      <w:r w:rsidR="00C00D38">
        <w:rPr>
          <w:rFonts w:hint="cs"/>
          <w:rtl/>
        </w:rPr>
        <w:t xml:space="preserve">עוד דבר, </w:t>
      </w:r>
      <w:r>
        <w:rPr>
          <w:rFonts w:hint="cs"/>
          <w:rtl/>
        </w:rPr>
        <w:t>אני רוצה להזכיר ש</w:t>
      </w:r>
      <w:r w:rsidR="00C00D38">
        <w:rPr>
          <w:rFonts w:hint="cs"/>
          <w:rtl/>
        </w:rPr>
        <w:t>המוטיב הכלכלי בהפרה יש לו משמעות גדולה מאוד</w:t>
      </w:r>
      <w:r>
        <w:rPr>
          <w:rFonts w:hint="cs"/>
          <w:rtl/>
        </w:rPr>
        <w:t xml:space="preserve"> </w:t>
      </w:r>
      <w:bookmarkStart w:id="21" w:name="_ETM_Q1_222974"/>
      <w:bookmarkEnd w:id="21"/>
      <w:r>
        <w:rPr>
          <w:rFonts w:hint="cs"/>
          <w:rtl/>
        </w:rPr>
        <w:t>מבחינתי</w:t>
      </w:r>
      <w:r w:rsidR="00C00D38">
        <w:rPr>
          <w:rFonts w:hint="cs"/>
          <w:rtl/>
        </w:rPr>
        <w:t xml:space="preserve">. מי שברור לי שהוא בסוף נותן את הפרמטרים של מסחר </w:t>
      </w:r>
      <w:r w:rsidR="00C00D38">
        <w:rPr>
          <w:rtl/>
        </w:rPr>
        <w:t>–</w:t>
      </w:r>
      <w:r w:rsidR="00C00D38">
        <w:rPr>
          <w:rFonts w:hint="cs"/>
          <w:rtl/>
        </w:rPr>
        <w:t xml:space="preserve"> </w:t>
      </w:r>
      <w:r>
        <w:rPr>
          <w:rFonts w:hint="cs"/>
          <w:rtl/>
        </w:rPr>
        <w:t xml:space="preserve">אני אומר כדי שהדברים האלה יהיו ברורים, זה לא כל </w:t>
      </w:r>
      <w:bookmarkStart w:id="22" w:name="_ETM_Q1_237060"/>
      <w:bookmarkEnd w:id="22"/>
      <w:r>
        <w:rPr>
          <w:rFonts w:hint="cs"/>
          <w:rtl/>
        </w:rPr>
        <w:t>מי שיושב, ואני יודע, אל תיתנו לי הרצאות שאני כבר מכיר ויודע, ש</w:t>
      </w:r>
      <w:r w:rsidR="00C00D38">
        <w:rPr>
          <w:rFonts w:hint="cs"/>
          <w:rtl/>
        </w:rPr>
        <w:t>בעולם יש כאלה ו</w:t>
      </w:r>
      <w:r>
        <w:rPr>
          <w:rFonts w:hint="cs"/>
          <w:rtl/>
        </w:rPr>
        <w:t xml:space="preserve">יש </w:t>
      </w:r>
      <w:r w:rsidR="00C00D38">
        <w:rPr>
          <w:rFonts w:hint="cs"/>
          <w:rtl/>
        </w:rPr>
        <w:t>כאלה</w:t>
      </w:r>
      <w:r>
        <w:rPr>
          <w:rFonts w:hint="cs"/>
          <w:rtl/>
        </w:rPr>
        <w:t>.</w:t>
      </w:r>
      <w:r w:rsidR="00C00D38">
        <w:rPr>
          <w:rFonts w:hint="cs"/>
          <w:rtl/>
        </w:rPr>
        <w:t xml:space="preserve"> אנחנו נהיה </w:t>
      </w:r>
      <w:r>
        <w:rPr>
          <w:rFonts w:hint="cs"/>
          <w:rtl/>
        </w:rPr>
        <w:t xml:space="preserve">כאלה, </w:t>
      </w:r>
      <w:r w:rsidR="00C00D38">
        <w:rPr>
          <w:rFonts w:hint="cs"/>
          <w:rtl/>
        </w:rPr>
        <w:t xml:space="preserve">בעולם שלנו. </w:t>
      </w:r>
    </w:p>
    <w:p w:rsidR="00961CD2" w:rsidRDefault="00961CD2" w:rsidP="00961CD2">
      <w:pPr>
        <w:rPr>
          <w:rtl/>
        </w:rPr>
      </w:pPr>
    </w:p>
    <w:p w:rsidR="00C00D38" w:rsidRDefault="00961CD2" w:rsidP="00BE5AEA">
      <w:pPr>
        <w:rPr>
          <w:rtl/>
        </w:rPr>
      </w:pPr>
      <w:r>
        <w:rPr>
          <w:rFonts w:hint="cs"/>
          <w:rtl/>
        </w:rPr>
        <w:t xml:space="preserve">לי ברור, כפי שאמרתי, שלא נפגע </w:t>
      </w:r>
      <w:bookmarkStart w:id="23" w:name="_ETM_Q1_252380"/>
      <w:bookmarkEnd w:id="23"/>
      <w:r>
        <w:rPr>
          <w:rFonts w:hint="cs"/>
          <w:rtl/>
        </w:rPr>
        <w:t xml:space="preserve">במשתמשי קצה. </w:t>
      </w:r>
      <w:r w:rsidR="00C00D38">
        <w:rPr>
          <w:rFonts w:hint="cs"/>
          <w:rtl/>
        </w:rPr>
        <w:t xml:space="preserve">אבל דבר אחד ברור, מי שעוסק במסחר </w:t>
      </w:r>
      <w:r w:rsidR="00C00D38">
        <w:rPr>
          <w:rtl/>
        </w:rPr>
        <w:t>–</w:t>
      </w:r>
      <w:r w:rsidR="00C00D38">
        <w:rPr>
          <w:rFonts w:hint="cs"/>
          <w:rtl/>
        </w:rPr>
        <w:t xml:space="preserve"> תמיד תראו את זה כשני דגלים שכל הזמן מונחים </w:t>
      </w:r>
      <w:r>
        <w:rPr>
          <w:rFonts w:hint="cs"/>
          <w:rtl/>
        </w:rPr>
        <w:t xml:space="preserve">כאן </w:t>
      </w:r>
      <w:r w:rsidR="00C00D38">
        <w:rPr>
          <w:rFonts w:hint="cs"/>
          <w:rtl/>
        </w:rPr>
        <w:t xml:space="preserve">לפנינו. אני יודע שהבעיה היא בניואנסים, אני ער לזה. </w:t>
      </w:r>
      <w:r>
        <w:rPr>
          <w:rFonts w:hint="cs"/>
          <w:rtl/>
        </w:rPr>
        <w:t xml:space="preserve">בכל דבר יש ניואנס. הוא לא בדיוק. למשל מה קורה עם ההוא שבא ומפיץ את זה בכל הרשת </w:t>
      </w:r>
      <w:bookmarkStart w:id="24" w:name="_ETM_Q1_281830"/>
      <w:bookmarkEnd w:id="24"/>
      <w:r>
        <w:rPr>
          <w:rFonts w:hint="cs"/>
          <w:rtl/>
        </w:rPr>
        <w:t>ולא בשביל כסף</w:t>
      </w:r>
      <w:r w:rsidR="00BE5AEA">
        <w:rPr>
          <w:rFonts w:hint="cs"/>
          <w:rtl/>
        </w:rPr>
        <w:t>?</w:t>
      </w:r>
      <w:r>
        <w:rPr>
          <w:rFonts w:hint="cs"/>
          <w:rtl/>
        </w:rPr>
        <w:t xml:space="preserve"> אנחנו מכירים את זה. לכן אני </w:t>
      </w:r>
      <w:bookmarkStart w:id="25" w:name="_ETM_Q1_286401"/>
      <w:bookmarkEnd w:id="25"/>
      <w:r>
        <w:rPr>
          <w:rFonts w:hint="cs"/>
          <w:rtl/>
        </w:rPr>
        <w:t xml:space="preserve">אומר, תנו לנו, </w:t>
      </w:r>
      <w:r w:rsidR="00401264">
        <w:rPr>
          <w:rFonts w:hint="cs"/>
          <w:rtl/>
        </w:rPr>
        <w:t xml:space="preserve">לאט לאט ניתן לזה מענה. </w:t>
      </w:r>
      <w:r>
        <w:rPr>
          <w:rFonts w:hint="cs"/>
          <w:rtl/>
        </w:rPr>
        <w:t xml:space="preserve">תודה. </w:t>
      </w:r>
    </w:p>
    <w:p w:rsidR="00961CD2" w:rsidRDefault="00961CD2" w:rsidP="00961CD2">
      <w:pPr>
        <w:rPr>
          <w:rtl/>
        </w:rPr>
      </w:pPr>
    </w:p>
    <w:p w:rsidR="00961CD2" w:rsidRDefault="00961CD2" w:rsidP="00961CD2">
      <w:pPr>
        <w:rPr>
          <w:rtl/>
        </w:rPr>
      </w:pPr>
      <w:r>
        <w:rPr>
          <w:rFonts w:hint="cs"/>
          <w:rtl/>
        </w:rPr>
        <w:t xml:space="preserve">גברתי, בבקשה. </w:t>
      </w:r>
    </w:p>
    <w:p w:rsidR="00401264" w:rsidRDefault="00401264" w:rsidP="005B13FC">
      <w:pPr>
        <w:rPr>
          <w:rtl/>
        </w:rPr>
      </w:pPr>
    </w:p>
    <w:p w:rsidR="00401264" w:rsidRDefault="00401264" w:rsidP="00401264">
      <w:pPr>
        <w:pStyle w:val="a4"/>
        <w:keepNext/>
        <w:rPr>
          <w:rtl/>
        </w:rPr>
      </w:pPr>
      <w:bookmarkStart w:id="26" w:name="ET_speaker_אתי_בנדלר_5"/>
      <w:r w:rsidRPr="00401264">
        <w:rPr>
          <w:rStyle w:val="TagStyle"/>
          <w:rtl/>
        </w:rPr>
        <w:t xml:space="preserve"> &lt;&lt; דובר &gt;&gt; </w:t>
      </w:r>
      <w:r>
        <w:rPr>
          <w:rtl/>
        </w:rPr>
        <w:t>אתי בנדלר:</w:t>
      </w:r>
      <w:r w:rsidRPr="00401264">
        <w:rPr>
          <w:rStyle w:val="TagStyle"/>
          <w:rtl/>
        </w:rPr>
        <w:t xml:space="preserve"> &lt;&lt; דובר &gt;&gt;</w:t>
      </w:r>
      <w:r>
        <w:rPr>
          <w:rtl/>
        </w:rPr>
        <w:t xml:space="preserve"> </w:t>
      </w:r>
      <w:bookmarkEnd w:id="26"/>
    </w:p>
    <w:p w:rsidR="00401264" w:rsidRDefault="00401264" w:rsidP="00401264">
      <w:pPr>
        <w:pStyle w:val="KeepWithNext"/>
        <w:rPr>
          <w:rtl/>
        </w:rPr>
      </w:pPr>
    </w:p>
    <w:p w:rsidR="00401264" w:rsidRDefault="00EC2FDE" w:rsidP="00EC2FDE">
      <w:pPr>
        <w:rPr>
          <w:rtl/>
        </w:rPr>
      </w:pPr>
      <w:r>
        <w:rPr>
          <w:rFonts w:hint="cs"/>
          <w:rtl/>
        </w:rPr>
        <w:t xml:space="preserve">אני רוצה להזכיר קודם </w:t>
      </w:r>
      <w:bookmarkStart w:id="27" w:name="_ETM_Q1_291684"/>
      <w:bookmarkEnd w:id="27"/>
      <w:r>
        <w:rPr>
          <w:rFonts w:hint="cs"/>
          <w:rtl/>
        </w:rPr>
        <w:t>כול שה</w:t>
      </w:r>
      <w:r w:rsidR="00401264">
        <w:rPr>
          <w:rFonts w:hint="cs"/>
          <w:rtl/>
        </w:rPr>
        <w:t xml:space="preserve">תקבלו כבר </w:t>
      </w:r>
      <w:r>
        <w:rPr>
          <w:rFonts w:hint="cs"/>
          <w:rtl/>
        </w:rPr>
        <w:t>ה</w:t>
      </w:r>
      <w:r w:rsidR="00401264">
        <w:rPr>
          <w:rFonts w:hint="cs"/>
          <w:rtl/>
        </w:rPr>
        <w:t xml:space="preserve">סעיפים </w:t>
      </w:r>
      <w:r>
        <w:rPr>
          <w:rFonts w:hint="cs"/>
          <w:rtl/>
        </w:rPr>
        <w:t>ה</w:t>
      </w:r>
      <w:r w:rsidR="00401264">
        <w:rPr>
          <w:rFonts w:hint="cs"/>
          <w:rtl/>
        </w:rPr>
        <w:t xml:space="preserve">מתייחסים </w:t>
      </w:r>
      <w:r>
        <w:rPr>
          <w:rFonts w:hint="cs"/>
          <w:rtl/>
        </w:rPr>
        <w:t xml:space="preserve">לצו הגבלת גישה, לחשיפת פרטי גולש ולעונשין, </w:t>
      </w:r>
      <w:r w:rsidR="00401264">
        <w:rPr>
          <w:rFonts w:hint="cs"/>
          <w:rtl/>
        </w:rPr>
        <w:t>והתחילה. יש מספר בקשות לדיון מח</w:t>
      </w:r>
      <w:r w:rsidR="00496FD1">
        <w:rPr>
          <w:rFonts w:hint="cs"/>
          <w:rtl/>
        </w:rPr>
        <w:t>ד</w:t>
      </w:r>
      <w:r w:rsidR="00401264">
        <w:rPr>
          <w:rFonts w:hint="cs"/>
          <w:rtl/>
        </w:rPr>
        <w:t xml:space="preserve">ש באותם נושאים, בעניינים שוליים יחסית. על הבקשות הייתה הצבעה, הן התקבלו, ועכשיו </w:t>
      </w:r>
      <w:r>
        <w:rPr>
          <w:rFonts w:hint="cs"/>
          <w:rtl/>
        </w:rPr>
        <w:t xml:space="preserve">רק </w:t>
      </w:r>
      <w:r w:rsidR="00401264">
        <w:rPr>
          <w:rFonts w:hint="cs"/>
          <w:rtl/>
        </w:rPr>
        <w:t>צריך להציג את השינויים שרוצים באותם סעיפים</w:t>
      </w:r>
      <w:r>
        <w:rPr>
          <w:rFonts w:hint="cs"/>
          <w:rtl/>
        </w:rPr>
        <w:t xml:space="preserve"> </w:t>
      </w:r>
      <w:bookmarkStart w:id="28" w:name="_ETM_Q1_319653"/>
      <w:bookmarkEnd w:id="28"/>
      <w:r>
        <w:rPr>
          <w:rFonts w:hint="cs"/>
          <w:rtl/>
        </w:rPr>
        <w:t>ואז הסעיפים האלה יהיו גמורים</w:t>
      </w:r>
      <w:r w:rsidR="00401264">
        <w:rPr>
          <w:rFonts w:hint="cs"/>
          <w:rtl/>
        </w:rPr>
        <w:t>.</w:t>
      </w:r>
    </w:p>
    <w:p w:rsidR="00401264" w:rsidRDefault="00401264" w:rsidP="00401264">
      <w:pPr>
        <w:rPr>
          <w:rtl/>
        </w:rPr>
      </w:pPr>
    </w:p>
    <w:p w:rsidR="00401264" w:rsidRDefault="00401264" w:rsidP="00401264">
      <w:pPr>
        <w:rPr>
          <w:rtl/>
        </w:rPr>
      </w:pPr>
      <w:r>
        <w:rPr>
          <w:rFonts w:hint="cs"/>
          <w:rtl/>
        </w:rPr>
        <w:t xml:space="preserve">אחר כך יש את הצעת חבר הכנסת קיש, שהפצנו </w:t>
      </w:r>
      <w:r w:rsidR="00EC2FDE">
        <w:rPr>
          <w:rFonts w:hint="cs"/>
          <w:rtl/>
        </w:rPr>
        <w:t>נוסח מתוקן</w:t>
      </w:r>
      <w:r w:rsidR="00CF2763">
        <w:rPr>
          <w:rFonts w:hint="cs"/>
          <w:rtl/>
        </w:rPr>
        <w:t xml:space="preserve"> שלה</w:t>
      </w:r>
      <w:r w:rsidR="00EC2FDE">
        <w:rPr>
          <w:rFonts w:hint="cs"/>
          <w:rtl/>
        </w:rPr>
        <w:t>.</w:t>
      </w:r>
    </w:p>
    <w:p w:rsidR="00401264" w:rsidRDefault="00401264" w:rsidP="00401264">
      <w:pPr>
        <w:rPr>
          <w:rtl/>
        </w:rPr>
      </w:pPr>
    </w:p>
    <w:p w:rsidR="00401264" w:rsidRDefault="00401264" w:rsidP="00401264">
      <w:pPr>
        <w:pStyle w:val="af6"/>
        <w:keepNext/>
        <w:rPr>
          <w:rtl/>
        </w:rPr>
      </w:pPr>
      <w:bookmarkStart w:id="29" w:name="ET_yor_4637_6"/>
      <w:r w:rsidRPr="00401264">
        <w:rPr>
          <w:rStyle w:val="TagStyle"/>
          <w:rtl/>
        </w:rPr>
        <w:t xml:space="preserve"> &lt;&lt; יור &gt;&gt; </w:t>
      </w:r>
      <w:r>
        <w:rPr>
          <w:rtl/>
        </w:rPr>
        <w:t>היו"ר איתן כבל:</w:t>
      </w:r>
      <w:r w:rsidRPr="00401264">
        <w:rPr>
          <w:rStyle w:val="TagStyle"/>
          <w:rtl/>
        </w:rPr>
        <w:t xml:space="preserve"> &lt;&lt; יור &gt;&gt;</w:t>
      </w:r>
      <w:r>
        <w:rPr>
          <w:rtl/>
        </w:rPr>
        <w:t xml:space="preserve"> </w:t>
      </w:r>
      <w:bookmarkEnd w:id="29"/>
    </w:p>
    <w:p w:rsidR="00401264" w:rsidRDefault="00401264" w:rsidP="00401264">
      <w:pPr>
        <w:pStyle w:val="KeepWithNext"/>
        <w:rPr>
          <w:rtl/>
        </w:rPr>
      </w:pPr>
    </w:p>
    <w:p w:rsidR="00401264" w:rsidRDefault="00401264" w:rsidP="00401264">
      <w:pPr>
        <w:rPr>
          <w:rtl/>
        </w:rPr>
      </w:pPr>
      <w:r>
        <w:rPr>
          <w:rFonts w:hint="cs"/>
          <w:rtl/>
        </w:rPr>
        <w:t xml:space="preserve">הוא </w:t>
      </w:r>
      <w:r w:rsidR="00EC2FDE">
        <w:rPr>
          <w:rFonts w:hint="cs"/>
          <w:rtl/>
        </w:rPr>
        <w:t xml:space="preserve">פשוט נמצא </w:t>
      </w:r>
      <w:r>
        <w:rPr>
          <w:rFonts w:hint="cs"/>
          <w:rtl/>
        </w:rPr>
        <w:t>במילואים כטייס</w:t>
      </w:r>
      <w:r w:rsidR="00EC2FDE">
        <w:rPr>
          <w:rFonts w:hint="cs"/>
          <w:rtl/>
        </w:rPr>
        <w:t xml:space="preserve">, ואנחנו מתפללים שבתקופתו לא תהיה מלחמה, ולכן נבצר ממנו להיות כאן. </w:t>
      </w:r>
    </w:p>
    <w:p w:rsidR="00401264" w:rsidRDefault="00401264" w:rsidP="00401264">
      <w:pPr>
        <w:rPr>
          <w:rtl/>
        </w:rPr>
      </w:pPr>
    </w:p>
    <w:p w:rsidR="00401264" w:rsidRDefault="00401264" w:rsidP="00401264">
      <w:pPr>
        <w:pStyle w:val="a4"/>
        <w:keepNext/>
        <w:rPr>
          <w:rtl/>
        </w:rPr>
      </w:pPr>
      <w:bookmarkStart w:id="30" w:name="ET_speaker_אתי_בנדלר_7"/>
      <w:r w:rsidRPr="00401264">
        <w:rPr>
          <w:rStyle w:val="TagStyle"/>
          <w:rtl/>
        </w:rPr>
        <w:t xml:space="preserve"> &lt;&lt; דובר &gt;&gt; </w:t>
      </w:r>
      <w:r>
        <w:rPr>
          <w:rtl/>
        </w:rPr>
        <w:t>אתי בנדלר:</w:t>
      </w:r>
      <w:r w:rsidRPr="00401264">
        <w:rPr>
          <w:rStyle w:val="TagStyle"/>
          <w:rtl/>
        </w:rPr>
        <w:t xml:space="preserve"> &lt;&lt; דובר &gt;&gt;</w:t>
      </w:r>
      <w:r>
        <w:rPr>
          <w:rtl/>
        </w:rPr>
        <w:t xml:space="preserve"> </w:t>
      </w:r>
      <w:bookmarkEnd w:id="30"/>
    </w:p>
    <w:p w:rsidR="00401264" w:rsidRDefault="00401264" w:rsidP="00401264">
      <w:pPr>
        <w:pStyle w:val="KeepWithNext"/>
        <w:rPr>
          <w:rtl/>
        </w:rPr>
      </w:pPr>
    </w:p>
    <w:p w:rsidR="00401264" w:rsidRDefault="00EC2FDE" w:rsidP="00EC2FDE">
      <w:pPr>
        <w:rPr>
          <w:rtl/>
        </w:rPr>
      </w:pPr>
      <w:r>
        <w:rPr>
          <w:rFonts w:hint="cs"/>
          <w:rtl/>
        </w:rPr>
        <w:t xml:space="preserve">על כל פנים, </w:t>
      </w:r>
      <w:r w:rsidR="00401264">
        <w:rPr>
          <w:rFonts w:hint="cs"/>
          <w:rtl/>
        </w:rPr>
        <w:t>הפצנו נוסח חדש</w:t>
      </w:r>
      <w:r>
        <w:rPr>
          <w:rFonts w:hint="cs"/>
          <w:rtl/>
        </w:rPr>
        <w:t xml:space="preserve"> בהתאם לחלק מן ההערות שהתקבלו ושהבנתי שחבר הכנסת קיש מוכן לשקול אותן</w:t>
      </w:r>
      <w:r w:rsidR="00401264">
        <w:rPr>
          <w:rFonts w:hint="cs"/>
          <w:rtl/>
        </w:rPr>
        <w:t xml:space="preserve">. </w:t>
      </w:r>
      <w:r>
        <w:rPr>
          <w:rFonts w:hint="cs"/>
          <w:rtl/>
        </w:rPr>
        <w:t xml:space="preserve">על הנוסח החדש הזה התקבלו הערות, </w:t>
      </w:r>
      <w:bookmarkStart w:id="31" w:name="_ETM_Q1_372491"/>
      <w:bookmarkEnd w:id="31"/>
      <w:r>
        <w:rPr>
          <w:rFonts w:hint="cs"/>
          <w:rtl/>
        </w:rPr>
        <w:t xml:space="preserve">בעד ונגד, עם רצון להרחיב וכל מיני כאלה. </w:t>
      </w:r>
      <w:bookmarkStart w:id="32" w:name="_ETM_Q1_380558"/>
      <w:bookmarkStart w:id="33" w:name="_ETM_Q1_380820"/>
      <w:bookmarkEnd w:id="32"/>
      <w:bookmarkEnd w:id="33"/>
      <w:r w:rsidR="00401264">
        <w:rPr>
          <w:rFonts w:hint="cs"/>
          <w:rtl/>
        </w:rPr>
        <w:t>ההצעה של קיש מת</w:t>
      </w:r>
      <w:r w:rsidR="002656ED">
        <w:rPr>
          <w:rFonts w:hint="cs"/>
          <w:rtl/>
        </w:rPr>
        <w:t>י</w:t>
      </w:r>
      <w:r w:rsidR="00401264">
        <w:rPr>
          <w:rFonts w:hint="cs"/>
          <w:rtl/>
        </w:rPr>
        <w:t>יחסת לפטור מפיצויים</w:t>
      </w:r>
      <w:r>
        <w:rPr>
          <w:rFonts w:hint="cs"/>
          <w:rtl/>
        </w:rPr>
        <w:t xml:space="preserve"> סטטוטוריים</w:t>
      </w:r>
      <w:r w:rsidR="00401264">
        <w:rPr>
          <w:rFonts w:hint="cs"/>
          <w:rtl/>
        </w:rPr>
        <w:t xml:space="preserve">, </w:t>
      </w:r>
      <w:r>
        <w:rPr>
          <w:rFonts w:hint="cs"/>
          <w:rtl/>
        </w:rPr>
        <w:t xml:space="preserve">מפיצויים </w:t>
      </w:r>
      <w:bookmarkStart w:id="34" w:name="_ETM_Q1_392056"/>
      <w:bookmarkEnd w:id="34"/>
      <w:r w:rsidR="00401264">
        <w:rPr>
          <w:rFonts w:hint="cs"/>
          <w:rtl/>
        </w:rPr>
        <w:t xml:space="preserve">ללא הוכחת נזק. </w:t>
      </w:r>
    </w:p>
    <w:p w:rsidR="00401264" w:rsidRDefault="00401264" w:rsidP="00401264">
      <w:pPr>
        <w:rPr>
          <w:rtl/>
        </w:rPr>
      </w:pPr>
    </w:p>
    <w:p w:rsidR="00401264" w:rsidRDefault="00401264" w:rsidP="00CF2763">
      <w:pPr>
        <w:rPr>
          <w:rtl/>
        </w:rPr>
      </w:pPr>
      <w:r>
        <w:rPr>
          <w:rFonts w:hint="cs"/>
          <w:rtl/>
        </w:rPr>
        <w:t xml:space="preserve">יש עוד הצעות של הממשלה לפטור של ארכיונים, מוזיאונים </w:t>
      </w:r>
      <w:r w:rsidR="00CF2763">
        <w:rPr>
          <w:rFonts w:hint="cs"/>
          <w:rtl/>
        </w:rPr>
        <w:t>ו</w:t>
      </w:r>
      <w:r>
        <w:rPr>
          <w:rFonts w:hint="cs"/>
          <w:rtl/>
        </w:rPr>
        <w:t>מוסדות לימוד מ</w:t>
      </w:r>
      <w:r w:rsidR="00C30674">
        <w:rPr>
          <w:rFonts w:hint="cs"/>
          <w:rtl/>
        </w:rPr>
        <w:t>פיצויים ללא הוכחת נזק. גם לגביהן</w:t>
      </w:r>
      <w:r>
        <w:rPr>
          <w:rFonts w:hint="cs"/>
          <w:rtl/>
        </w:rPr>
        <w:t xml:space="preserve"> יש הערות.</w:t>
      </w:r>
    </w:p>
    <w:p w:rsidR="00401264" w:rsidRDefault="00401264" w:rsidP="00401264">
      <w:pPr>
        <w:rPr>
          <w:rtl/>
        </w:rPr>
      </w:pPr>
    </w:p>
    <w:p w:rsidR="00401264" w:rsidRDefault="00401264" w:rsidP="00401264">
      <w:pPr>
        <w:pStyle w:val="af6"/>
        <w:keepNext/>
        <w:rPr>
          <w:rtl/>
        </w:rPr>
      </w:pPr>
      <w:bookmarkStart w:id="35" w:name="ET_yor_4637_8"/>
      <w:r w:rsidRPr="00401264">
        <w:rPr>
          <w:rStyle w:val="TagStyle"/>
          <w:rtl/>
        </w:rPr>
        <w:t xml:space="preserve"> &lt;&lt; יור &gt;&gt; </w:t>
      </w:r>
      <w:r>
        <w:rPr>
          <w:rtl/>
        </w:rPr>
        <w:t>היו"ר איתן כבל:</w:t>
      </w:r>
      <w:r w:rsidRPr="00401264">
        <w:rPr>
          <w:rStyle w:val="TagStyle"/>
          <w:rtl/>
        </w:rPr>
        <w:t xml:space="preserve"> &lt;&lt; יור &gt;&gt;</w:t>
      </w:r>
      <w:r>
        <w:rPr>
          <w:rtl/>
        </w:rPr>
        <w:t xml:space="preserve"> </w:t>
      </w:r>
      <w:bookmarkEnd w:id="35"/>
    </w:p>
    <w:p w:rsidR="00401264" w:rsidRDefault="00401264" w:rsidP="00401264">
      <w:pPr>
        <w:pStyle w:val="KeepWithNext"/>
        <w:rPr>
          <w:rtl/>
        </w:rPr>
      </w:pPr>
    </w:p>
    <w:p w:rsidR="00401264" w:rsidRDefault="00401264" w:rsidP="00401264">
      <w:pPr>
        <w:rPr>
          <w:rtl/>
        </w:rPr>
      </w:pPr>
      <w:r>
        <w:rPr>
          <w:rFonts w:hint="cs"/>
          <w:rtl/>
        </w:rPr>
        <w:t>את בטוחה שנסיים השבוע?</w:t>
      </w:r>
    </w:p>
    <w:p w:rsidR="00401264" w:rsidRDefault="00401264" w:rsidP="00401264">
      <w:pPr>
        <w:rPr>
          <w:rtl/>
        </w:rPr>
      </w:pPr>
    </w:p>
    <w:p w:rsidR="00401264" w:rsidRDefault="00401264" w:rsidP="00401264">
      <w:pPr>
        <w:pStyle w:val="a4"/>
        <w:keepNext/>
        <w:rPr>
          <w:rtl/>
        </w:rPr>
      </w:pPr>
      <w:bookmarkStart w:id="36" w:name="ET_speaker_אתי_בנדלר_9"/>
      <w:r w:rsidRPr="00401264">
        <w:rPr>
          <w:rStyle w:val="TagStyle"/>
          <w:rtl/>
        </w:rPr>
        <w:t xml:space="preserve"> &lt;&lt; דובר &gt;&gt; </w:t>
      </w:r>
      <w:r>
        <w:rPr>
          <w:rtl/>
        </w:rPr>
        <w:t>אתי בנדלר:</w:t>
      </w:r>
      <w:r w:rsidRPr="00401264">
        <w:rPr>
          <w:rStyle w:val="TagStyle"/>
          <w:rtl/>
        </w:rPr>
        <w:t xml:space="preserve"> &lt;&lt; דובר &gt;&gt;</w:t>
      </w:r>
      <w:r>
        <w:rPr>
          <w:rtl/>
        </w:rPr>
        <w:t xml:space="preserve"> </w:t>
      </w:r>
      <w:bookmarkEnd w:id="36"/>
    </w:p>
    <w:p w:rsidR="00401264" w:rsidRDefault="00401264" w:rsidP="00401264">
      <w:pPr>
        <w:pStyle w:val="KeepWithNext"/>
        <w:rPr>
          <w:rtl/>
        </w:rPr>
      </w:pPr>
    </w:p>
    <w:p w:rsidR="00C30674" w:rsidRDefault="00C30674" w:rsidP="00401264">
      <w:pPr>
        <w:rPr>
          <w:rtl/>
        </w:rPr>
      </w:pPr>
      <w:r>
        <w:rPr>
          <w:rFonts w:hint="cs"/>
          <w:rtl/>
        </w:rPr>
        <w:t xml:space="preserve">שאלת אותי איפה אנחנו עומדים. אני לא יודעת לקצר את </w:t>
      </w:r>
      <w:bookmarkStart w:id="37" w:name="_ETM_Q1_421132"/>
      <w:bookmarkEnd w:id="37"/>
      <w:r>
        <w:rPr>
          <w:rFonts w:hint="cs"/>
          <w:rtl/>
        </w:rPr>
        <w:t xml:space="preserve">הדברים. </w:t>
      </w:r>
    </w:p>
    <w:p w:rsidR="00C30674" w:rsidRDefault="00C30674" w:rsidP="00401264">
      <w:pPr>
        <w:rPr>
          <w:rtl/>
        </w:rPr>
      </w:pPr>
    </w:p>
    <w:p w:rsidR="00C30674" w:rsidRDefault="00C30674" w:rsidP="00C30674">
      <w:pPr>
        <w:pStyle w:val="a4"/>
        <w:keepNext/>
        <w:rPr>
          <w:rtl/>
        </w:rPr>
      </w:pPr>
      <w:r>
        <w:rPr>
          <w:rtl/>
        </w:rPr>
        <w:t>לאה ורון:</w:t>
      </w:r>
    </w:p>
    <w:p w:rsidR="00C30674" w:rsidRDefault="00C30674" w:rsidP="00C30674">
      <w:pPr>
        <w:pStyle w:val="KeepWithNext"/>
        <w:rPr>
          <w:rtl/>
        </w:rPr>
      </w:pPr>
    </w:p>
    <w:p w:rsidR="00C30674" w:rsidRDefault="00C30674" w:rsidP="00C30674">
      <w:pPr>
        <w:rPr>
          <w:rtl/>
        </w:rPr>
      </w:pPr>
      <w:r>
        <w:rPr>
          <w:rFonts w:hint="cs"/>
          <w:rtl/>
        </w:rPr>
        <w:t>נשארו חמישה סעיפים.</w:t>
      </w:r>
    </w:p>
    <w:p w:rsidR="00C30674" w:rsidRDefault="00C30674" w:rsidP="00C30674">
      <w:pPr>
        <w:rPr>
          <w:rtl/>
        </w:rPr>
      </w:pPr>
      <w:bookmarkStart w:id="38" w:name="_ETM_Q1_426065"/>
      <w:bookmarkEnd w:id="38"/>
    </w:p>
    <w:p w:rsidR="00C30674" w:rsidRDefault="00C30674" w:rsidP="00C30674">
      <w:pPr>
        <w:pStyle w:val="a4"/>
        <w:keepNext/>
        <w:rPr>
          <w:rtl/>
        </w:rPr>
      </w:pPr>
      <w:bookmarkStart w:id="39" w:name="_ETM_Q1_426448"/>
      <w:bookmarkEnd w:id="39"/>
      <w:r>
        <w:rPr>
          <w:rtl/>
        </w:rPr>
        <w:t>אתי בנדלר:</w:t>
      </w:r>
    </w:p>
    <w:p w:rsidR="00C30674" w:rsidRDefault="00C30674" w:rsidP="00C30674">
      <w:pPr>
        <w:pStyle w:val="KeepWithNext"/>
        <w:rPr>
          <w:rtl/>
        </w:rPr>
      </w:pPr>
    </w:p>
    <w:p w:rsidR="00401264" w:rsidRDefault="00C30674" w:rsidP="00CF2763">
      <w:pPr>
        <w:rPr>
          <w:rtl/>
        </w:rPr>
      </w:pPr>
      <w:r>
        <w:rPr>
          <w:rFonts w:hint="cs"/>
          <w:rtl/>
        </w:rPr>
        <w:t xml:space="preserve">שמונה וחצי סעיפים, אדוני. אפשר להמשיך הלאה. </w:t>
      </w:r>
      <w:bookmarkStart w:id="40" w:name="_ETM_Q1_431405"/>
      <w:bookmarkStart w:id="41" w:name="_ETM_Q1_432526"/>
      <w:bookmarkEnd w:id="40"/>
      <w:bookmarkEnd w:id="41"/>
      <w:r w:rsidR="00401264">
        <w:rPr>
          <w:rFonts w:hint="cs"/>
          <w:rtl/>
        </w:rPr>
        <w:t>הסעיף של פטור מפיצויים</w:t>
      </w:r>
      <w:r>
        <w:rPr>
          <w:rFonts w:hint="cs"/>
          <w:rtl/>
        </w:rPr>
        <w:t xml:space="preserve"> ללא הוכחת נזק;</w:t>
      </w:r>
      <w:r w:rsidR="00401264">
        <w:rPr>
          <w:rFonts w:hint="cs"/>
          <w:rtl/>
        </w:rPr>
        <w:t xml:space="preserve"> הסעיף של הפרה עקיפה</w:t>
      </w:r>
      <w:r>
        <w:rPr>
          <w:rFonts w:hint="cs"/>
          <w:rtl/>
        </w:rPr>
        <w:t>;</w:t>
      </w:r>
      <w:r w:rsidR="00401264">
        <w:rPr>
          <w:rFonts w:hint="cs"/>
          <w:rtl/>
        </w:rPr>
        <w:t xml:space="preserve"> והסעיף של יציר</w:t>
      </w:r>
      <w:r>
        <w:rPr>
          <w:rFonts w:hint="cs"/>
          <w:rtl/>
        </w:rPr>
        <w:t>ו</w:t>
      </w:r>
      <w:r w:rsidR="00401264">
        <w:rPr>
          <w:rFonts w:hint="cs"/>
          <w:rtl/>
        </w:rPr>
        <w:t xml:space="preserve">ת </w:t>
      </w:r>
      <w:r>
        <w:rPr>
          <w:rFonts w:hint="cs"/>
          <w:rtl/>
        </w:rPr>
        <w:t xml:space="preserve">יתומות – </w:t>
      </w:r>
      <w:r w:rsidR="00401264">
        <w:rPr>
          <w:rFonts w:hint="cs"/>
          <w:rtl/>
        </w:rPr>
        <w:t xml:space="preserve">אלה הנושאים שנותרו פתוחים. </w:t>
      </w:r>
    </w:p>
    <w:p w:rsidR="00C30674" w:rsidRDefault="00C30674" w:rsidP="00C30674">
      <w:pPr>
        <w:rPr>
          <w:rtl/>
        </w:rPr>
      </w:pPr>
    </w:p>
    <w:p w:rsidR="00C30674" w:rsidRDefault="00C30674" w:rsidP="00C30674">
      <w:pPr>
        <w:pStyle w:val="af6"/>
        <w:keepNext/>
        <w:rPr>
          <w:rtl/>
        </w:rPr>
      </w:pPr>
      <w:r>
        <w:rPr>
          <w:rtl/>
        </w:rPr>
        <w:t>היו"ר איתן כבל:</w:t>
      </w:r>
    </w:p>
    <w:p w:rsidR="00C30674" w:rsidRDefault="00C30674" w:rsidP="00C30674">
      <w:pPr>
        <w:pStyle w:val="KeepWithNext"/>
        <w:rPr>
          <w:rtl/>
        </w:rPr>
      </w:pPr>
    </w:p>
    <w:p w:rsidR="00C30674" w:rsidRDefault="00C30674" w:rsidP="00C30674">
      <w:pPr>
        <w:rPr>
          <w:rtl/>
        </w:rPr>
      </w:pPr>
      <w:r>
        <w:rPr>
          <w:rFonts w:hint="cs"/>
          <w:rtl/>
        </w:rPr>
        <w:t xml:space="preserve">בסדר גמור. בבקשה, גברת איילת פלדמן, נתחיל. </w:t>
      </w:r>
    </w:p>
    <w:p w:rsidR="00C30674" w:rsidRDefault="00C30674" w:rsidP="00C30674">
      <w:pPr>
        <w:rPr>
          <w:rtl/>
        </w:rPr>
      </w:pPr>
    </w:p>
    <w:p w:rsidR="00C30674" w:rsidRDefault="00C30674" w:rsidP="00C30674">
      <w:pPr>
        <w:pStyle w:val="a4"/>
        <w:keepNext/>
        <w:rPr>
          <w:rtl/>
        </w:rPr>
      </w:pPr>
      <w:r>
        <w:rPr>
          <w:rtl/>
        </w:rPr>
        <w:t>אתי בנדלר:</w:t>
      </w:r>
    </w:p>
    <w:p w:rsidR="00C30674" w:rsidRDefault="00C30674" w:rsidP="00C30674">
      <w:pPr>
        <w:pStyle w:val="KeepWithNext"/>
        <w:rPr>
          <w:rtl/>
        </w:rPr>
      </w:pPr>
    </w:p>
    <w:p w:rsidR="00C30674" w:rsidRDefault="00C30674" w:rsidP="00C30674">
      <w:pPr>
        <w:rPr>
          <w:rtl/>
        </w:rPr>
      </w:pPr>
      <w:r>
        <w:rPr>
          <w:rFonts w:hint="cs"/>
          <w:rtl/>
        </w:rPr>
        <w:t>עם סעיפי הרביזיה.</w:t>
      </w:r>
    </w:p>
    <w:p w:rsidR="00401264" w:rsidRDefault="00401264" w:rsidP="00401264">
      <w:pPr>
        <w:rPr>
          <w:rtl/>
        </w:rPr>
      </w:pPr>
    </w:p>
    <w:p w:rsidR="00401264" w:rsidRDefault="00401264" w:rsidP="00401264">
      <w:pPr>
        <w:pStyle w:val="a4"/>
        <w:keepNext/>
        <w:rPr>
          <w:rtl/>
        </w:rPr>
      </w:pPr>
      <w:bookmarkStart w:id="42" w:name="ET_speaker_איילת_פלדמן_10"/>
      <w:r w:rsidRPr="00401264">
        <w:rPr>
          <w:rStyle w:val="TagStyle"/>
          <w:rtl/>
        </w:rPr>
        <w:t xml:space="preserve"> &lt;&lt; דובר &gt;&gt; </w:t>
      </w:r>
      <w:r>
        <w:rPr>
          <w:rtl/>
        </w:rPr>
        <w:t>איילת פלדמן:</w:t>
      </w:r>
      <w:r w:rsidRPr="00401264">
        <w:rPr>
          <w:rStyle w:val="TagStyle"/>
          <w:rtl/>
        </w:rPr>
        <w:t xml:space="preserve"> &lt;&lt; דובר &gt;&gt;</w:t>
      </w:r>
      <w:r>
        <w:rPr>
          <w:rtl/>
        </w:rPr>
        <w:t xml:space="preserve"> </w:t>
      </w:r>
      <w:bookmarkEnd w:id="42"/>
    </w:p>
    <w:p w:rsidR="00401264" w:rsidRDefault="00401264" w:rsidP="00401264">
      <w:pPr>
        <w:pStyle w:val="KeepWithNext"/>
        <w:rPr>
          <w:rtl/>
        </w:rPr>
      </w:pPr>
    </w:p>
    <w:p w:rsidR="00BA3CD1" w:rsidRDefault="00BA3CD1" w:rsidP="00401264">
      <w:pPr>
        <w:rPr>
          <w:rtl/>
        </w:rPr>
      </w:pPr>
      <w:r>
        <w:rPr>
          <w:rFonts w:hint="cs"/>
          <w:rtl/>
        </w:rPr>
        <w:t>אני ממחלקת ייעוץ וחקיקה (אזרחי)</w:t>
      </w:r>
      <w:r w:rsidR="00916EC2">
        <w:rPr>
          <w:rFonts w:hint="cs"/>
          <w:rtl/>
        </w:rPr>
        <w:t xml:space="preserve"> במשרד המשפטים. </w:t>
      </w:r>
    </w:p>
    <w:p w:rsidR="00BA3CD1" w:rsidRDefault="00BA3CD1" w:rsidP="00401264">
      <w:pPr>
        <w:rPr>
          <w:rtl/>
        </w:rPr>
      </w:pPr>
      <w:bookmarkStart w:id="43" w:name="_ETM_Q1_460219"/>
      <w:bookmarkStart w:id="44" w:name="_ETM_Q1_460483"/>
      <w:bookmarkEnd w:id="43"/>
      <w:bookmarkEnd w:id="44"/>
    </w:p>
    <w:p w:rsidR="00401264" w:rsidRDefault="00BA3CD1" w:rsidP="00401264">
      <w:pPr>
        <w:rPr>
          <w:rtl/>
        </w:rPr>
      </w:pPr>
      <w:r>
        <w:rPr>
          <w:rFonts w:hint="cs"/>
          <w:rtl/>
        </w:rPr>
        <w:t xml:space="preserve">הסעיף הראשון של הרביזיות הוא </w:t>
      </w:r>
      <w:bookmarkStart w:id="45" w:name="_ETM_Q1_464182"/>
      <w:bookmarkEnd w:id="45"/>
      <w:r w:rsidR="00401264">
        <w:rPr>
          <w:rFonts w:hint="cs"/>
          <w:rtl/>
        </w:rPr>
        <w:t>סעיף 7 להצעת החוק</w:t>
      </w:r>
      <w:r>
        <w:rPr>
          <w:rFonts w:hint="cs"/>
          <w:rtl/>
        </w:rPr>
        <w:t>, סעיף 53א.</w:t>
      </w:r>
    </w:p>
    <w:p w:rsidR="00401264" w:rsidRDefault="00401264" w:rsidP="00401264">
      <w:pPr>
        <w:rPr>
          <w:rtl/>
        </w:rPr>
      </w:pPr>
    </w:p>
    <w:p w:rsidR="00401264" w:rsidRDefault="00401264" w:rsidP="00BA3CD1">
      <w:pPr>
        <w:rPr>
          <w:rtl/>
        </w:rPr>
      </w:pPr>
      <w:r>
        <w:rPr>
          <w:rFonts w:hint="cs"/>
          <w:rtl/>
        </w:rPr>
        <w:t>בהגדרה "מקור תוכן"</w:t>
      </w:r>
      <w:r w:rsidR="00BA3CD1">
        <w:rPr>
          <w:rFonts w:hint="cs"/>
          <w:rtl/>
        </w:rPr>
        <w:t>,</w:t>
      </w:r>
      <w:r>
        <w:rPr>
          <w:rFonts w:hint="cs"/>
          <w:rtl/>
        </w:rPr>
        <w:t xml:space="preserve"> בעקבות הערות בדיון שבו נדון סעיף זה, בעיקר ההערה של עו"ד אפורי</w:t>
      </w:r>
      <w:r w:rsidR="00BA3CD1">
        <w:rPr>
          <w:rFonts w:hint="cs"/>
          <w:rtl/>
        </w:rPr>
        <w:t>, התבקשנו לשקול תיקון של ההגדרה.</w:t>
      </w:r>
      <w:r>
        <w:rPr>
          <w:rFonts w:hint="cs"/>
          <w:rtl/>
        </w:rPr>
        <w:t xml:space="preserve"> השתכנענו </w:t>
      </w:r>
      <w:r w:rsidR="00BA3CD1">
        <w:rPr>
          <w:rFonts w:hint="cs"/>
          <w:rtl/>
        </w:rPr>
        <w:t xml:space="preserve">שהמילים שאנחנו מציעים למחוק, כפי שאפשר לראות בנוסח שהתפרסם לפני הדיון, </w:t>
      </w:r>
      <w:r>
        <w:rPr>
          <w:rFonts w:hint="cs"/>
          <w:rtl/>
        </w:rPr>
        <w:t xml:space="preserve">יוצרות פער בין ההגדרה </w:t>
      </w:r>
      <w:r w:rsidR="00BA3CD1">
        <w:rPr>
          <w:rFonts w:hint="cs"/>
          <w:rtl/>
        </w:rPr>
        <w:t xml:space="preserve">לבין הסמכות </w:t>
      </w:r>
      <w:bookmarkStart w:id="46" w:name="_ETM_Q1_544404"/>
      <w:bookmarkEnd w:id="46"/>
      <w:r w:rsidR="00BA3CD1">
        <w:rPr>
          <w:rFonts w:hint="cs"/>
          <w:rtl/>
        </w:rPr>
        <w:t xml:space="preserve">בהמשך הסעיף </w:t>
      </w:r>
      <w:r>
        <w:rPr>
          <w:rFonts w:hint="cs"/>
          <w:rtl/>
        </w:rPr>
        <w:t xml:space="preserve">ולכן מתבקשת הרביזיה. </w:t>
      </w:r>
    </w:p>
    <w:p w:rsidR="00401264" w:rsidRDefault="00401264" w:rsidP="00401264">
      <w:pPr>
        <w:rPr>
          <w:rtl/>
        </w:rPr>
      </w:pPr>
    </w:p>
    <w:p w:rsidR="00401264" w:rsidRDefault="00401264" w:rsidP="00401264">
      <w:pPr>
        <w:rPr>
          <w:rtl/>
        </w:rPr>
      </w:pPr>
      <w:r>
        <w:rPr>
          <w:rFonts w:hint="cs"/>
          <w:rtl/>
        </w:rPr>
        <w:t>לעניין הסיפה, אנחנו רוצים להשאיר את הסיפה מן ההגדרה המקורית שהייתה ב</w:t>
      </w:r>
      <w:r w:rsidR="00BA3CD1">
        <w:rPr>
          <w:rFonts w:hint="cs"/>
          <w:rtl/>
        </w:rPr>
        <w:t>נוסח ה</w:t>
      </w:r>
      <w:r>
        <w:rPr>
          <w:rFonts w:hint="cs"/>
          <w:rtl/>
        </w:rPr>
        <w:t>כחול.</w:t>
      </w:r>
      <w:r w:rsidR="00BA3CD1">
        <w:rPr>
          <w:rFonts w:hint="cs"/>
          <w:rtl/>
        </w:rPr>
        <w:t xml:space="preserve"> אקרא את ההגדרה המתוקנת.</w:t>
      </w:r>
    </w:p>
    <w:p w:rsidR="00BA3CD1" w:rsidRDefault="00BA3CD1" w:rsidP="00401264">
      <w:pPr>
        <w:rPr>
          <w:rtl/>
        </w:rPr>
      </w:pPr>
    </w:p>
    <w:p w:rsidR="00BA3CD1" w:rsidRDefault="00BA3CD1" w:rsidP="00BA3CD1">
      <w:pPr>
        <w:pStyle w:val="af6"/>
        <w:keepNext/>
        <w:rPr>
          <w:rtl/>
        </w:rPr>
      </w:pPr>
      <w:r>
        <w:rPr>
          <w:rtl/>
        </w:rPr>
        <w:t>היו"ר איתן כבל:</w:t>
      </w:r>
    </w:p>
    <w:p w:rsidR="00BA3CD1" w:rsidRDefault="00BA3CD1" w:rsidP="00BA3CD1">
      <w:pPr>
        <w:pStyle w:val="KeepWithNext"/>
        <w:rPr>
          <w:rtl/>
        </w:rPr>
      </w:pPr>
    </w:p>
    <w:p w:rsidR="00BA3CD1" w:rsidRDefault="00BA3CD1" w:rsidP="00BA3CD1">
      <w:pPr>
        <w:rPr>
          <w:rtl/>
        </w:rPr>
      </w:pPr>
      <w:r>
        <w:rPr>
          <w:rFonts w:hint="cs"/>
          <w:rtl/>
        </w:rPr>
        <w:t>דיברנו על הבקשה?</w:t>
      </w:r>
    </w:p>
    <w:p w:rsidR="00401264" w:rsidRDefault="00401264" w:rsidP="00401264">
      <w:pPr>
        <w:rPr>
          <w:rtl/>
        </w:rPr>
      </w:pPr>
    </w:p>
    <w:p w:rsidR="00401264" w:rsidRDefault="00401264" w:rsidP="00401264">
      <w:pPr>
        <w:pStyle w:val="a4"/>
        <w:keepNext/>
        <w:rPr>
          <w:rtl/>
        </w:rPr>
      </w:pPr>
      <w:bookmarkStart w:id="47" w:name="ET_speaker_אתי_בנדלר_11"/>
      <w:r w:rsidRPr="00401264">
        <w:rPr>
          <w:rStyle w:val="TagStyle"/>
          <w:rtl/>
        </w:rPr>
        <w:t xml:space="preserve"> &lt;&lt; דובר &gt;&gt; </w:t>
      </w:r>
      <w:r>
        <w:rPr>
          <w:rtl/>
        </w:rPr>
        <w:t>אתי בנדלר:</w:t>
      </w:r>
      <w:r w:rsidRPr="00401264">
        <w:rPr>
          <w:rStyle w:val="TagStyle"/>
          <w:rtl/>
        </w:rPr>
        <w:t xml:space="preserve"> &lt;&lt; דובר &gt;&gt;</w:t>
      </w:r>
      <w:r>
        <w:rPr>
          <w:rtl/>
        </w:rPr>
        <w:t xml:space="preserve"> </w:t>
      </w:r>
      <w:bookmarkEnd w:id="47"/>
    </w:p>
    <w:p w:rsidR="00401264" w:rsidRDefault="00401264" w:rsidP="00401264">
      <w:pPr>
        <w:pStyle w:val="KeepWithNext"/>
        <w:rPr>
          <w:rtl/>
        </w:rPr>
      </w:pPr>
    </w:p>
    <w:p w:rsidR="00401264" w:rsidRDefault="00BA3CD1" w:rsidP="00401264">
      <w:pPr>
        <w:rPr>
          <w:rtl/>
        </w:rPr>
      </w:pPr>
      <w:r>
        <w:rPr>
          <w:rFonts w:hint="cs"/>
          <w:rtl/>
        </w:rPr>
        <w:t xml:space="preserve">כן, </w:t>
      </w:r>
      <w:bookmarkStart w:id="48" w:name="_ETM_Q1_560074"/>
      <w:bookmarkEnd w:id="48"/>
      <w:r>
        <w:rPr>
          <w:rFonts w:hint="cs"/>
          <w:rtl/>
        </w:rPr>
        <w:t>כל הבקשות לדיון מחדש נדונו.</w:t>
      </w:r>
    </w:p>
    <w:p w:rsidR="00401264" w:rsidRDefault="00401264" w:rsidP="00401264">
      <w:pPr>
        <w:rPr>
          <w:rtl/>
        </w:rPr>
      </w:pPr>
    </w:p>
    <w:p w:rsidR="00401264" w:rsidRDefault="00401264" w:rsidP="00401264">
      <w:pPr>
        <w:pStyle w:val="a4"/>
        <w:keepNext/>
        <w:rPr>
          <w:rtl/>
        </w:rPr>
      </w:pPr>
      <w:bookmarkStart w:id="49" w:name="ET_speaker_איילת_פלדמן_12"/>
      <w:r w:rsidRPr="00401264">
        <w:rPr>
          <w:rStyle w:val="TagStyle"/>
          <w:rtl/>
        </w:rPr>
        <w:t xml:space="preserve"> &lt;&lt; דובר &gt;&gt; </w:t>
      </w:r>
      <w:r>
        <w:rPr>
          <w:rtl/>
        </w:rPr>
        <w:t>איילת פלדמן:</w:t>
      </w:r>
      <w:r w:rsidRPr="00401264">
        <w:rPr>
          <w:rStyle w:val="TagStyle"/>
          <w:rtl/>
        </w:rPr>
        <w:t xml:space="preserve"> &lt;&lt; דובר &gt;&gt;</w:t>
      </w:r>
      <w:r>
        <w:rPr>
          <w:rtl/>
        </w:rPr>
        <w:t xml:space="preserve"> </w:t>
      </w:r>
      <w:bookmarkEnd w:id="49"/>
    </w:p>
    <w:p w:rsidR="00401264" w:rsidRDefault="00401264" w:rsidP="00401264">
      <w:pPr>
        <w:pStyle w:val="KeepWithNext"/>
        <w:rPr>
          <w:rtl/>
        </w:rPr>
      </w:pPr>
    </w:p>
    <w:tbl>
      <w:tblPr>
        <w:bidiVisual/>
        <w:tblW w:w="9555" w:type="dxa"/>
        <w:tblLayout w:type="fixed"/>
        <w:tblCellMar>
          <w:top w:w="57" w:type="dxa"/>
          <w:left w:w="0" w:type="dxa"/>
          <w:bottom w:w="57" w:type="dxa"/>
          <w:right w:w="0" w:type="dxa"/>
        </w:tblCellMar>
        <w:tblLook w:val="01E0" w:firstRow="1" w:lastRow="1" w:firstColumn="1" w:lastColumn="1" w:noHBand="0" w:noVBand="0"/>
      </w:tblPr>
      <w:tblGrid>
        <w:gridCol w:w="1855"/>
        <w:gridCol w:w="619"/>
        <w:gridCol w:w="618"/>
        <w:gridCol w:w="618"/>
        <w:gridCol w:w="618"/>
        <w:gridCol w:w="618"/>
        <w:gridCol w:w="4609"/>
      </w:tblGrid>
      <w:tr w:rsidR="00BA3CD1" w:rsidTr="00BA3CD1">
        <w:trPr>
          <w:cantSplit/>
          <w:trHeight w:val="45"/>
        </w:trPr>
        <w:tc>
          <w:tcPr>
            <w:tcW w:w="1855" w:type="dxa"/>
          </w:tcPr>
          <w:p w:rsidR="00BA3CD1" w:rsidRPr="00BA3CD1" w:rsidRDefault="00BA3CD1">
            <w:pPr>
              <w:pStyle w:val="TableSideHeading"/>
              <w:spacing w:line="240" w:lineRule="auto"/>
              <w:rPr>
                <w:sz w:val="24"/>
                <w:szCs w:val="24"/>
                <w:rtl/>
              </w:rPr>
            </w:pPr>
          </w:p>
          <w:p w:rsidR="00BA3CD1" w:rsidRPr="00BA3CD1" w:rsidRDefault="00BA3CD1">
            <w:pPr>
              <w:pStyle w:val="TableSideHeading"/>
              <w:spacing w:line="240" w:lineRule="auto"/>
              <w:rPr>
                <w:sz w:val="24"/>
                <w:szCs w:val="24"/>
                <w:rtl/>
              </w:rPr>
            </w:pPr>
          </w:p>
          <w:p w:rsidR="00BA3CD1" w:rsidRPr="00BA3CD1" w:rsidRDefault="00BA3CD1">
            <w:pPr>
              <w:pStyle w:val="TableSideHeading"/>
              <w:spacing w:line="240" w:lineRule="auto"/>
              <w:rPr>
                <w:sz w:val="24"/>
                <w:szCs w:val="24"/>
                <w:rtl/>
              </w:rPr>
            </w:pPr>
          </w:p>
          <w:p w:rsidR="00BA3CD1" w:rsidRPr="00BA3CD1" w:rsidRDefault="00BA3CD1">
            <w:pPr>
              <w:pStyle w:val="TableSideHeading"/>
              <w:spacing w:line="240" w:lineRule="auto"/>
              <w:rPr>
                <w:sz w:val="24"/>
                <w:szCs w:val="24"/>
                <w:rtl/>
              </w:rPr>
            </w:pPr>
          </w:p>
          <w:p w:rsidR="00BA3CD1" w:rsidRPr="00BA3CD1" w:rsidRDefault="00BA3CD1">
            <w:pPr>
              <w:pStyle w:val="TableSideHeading"/>
              <w:spacing w:line="240" w:lineRule="auto"/>
              <w:rPr>
                <w:sz w:val="24"/>
                <w:szCs w:val="24"/>
                <w:rtl/>
              </w:rPr>
            </w:pPr>
          </w:p>
          <w:p w:rsidR="00BA3CD1" w:rsidRPr="00BA3CD1" w:rsidRDefault="00BA3CD1" w:rsidP="00BA3CD1">
            <w:pPr>
              <w:pStyle w:val="TableSideHeading"/>
              <w:spacing w:line="240" w:lineRule="auto"/>
              <w:rPr>
                <w:sz w:val="24"/>
                <w:szCs w:val="24"/>
              </w:rPr>
            </w:pPr>
          </w:p>
        </w:tc>
        <w:tc>
          <w:tcPr>
            <w:tcW w:w="619" w:type="dxa"/>
          </w:tcPr>
          <w:p w:rsidR="00BA3CD1" w:rsidRPr="00BA3CD1" w:rsidRDefault="00BA3CD1">
            <w:pPr>
              <w:pStyle w:val="TableText"/>
              <w:spacing w:line="240" w:lineRule="auto"/>
              <w:rPr>
                <w:sz w:val="24"/>
                <w:szCs w:val="24"/>
              </w:rPr>
            </w:pPr>
          </w:p>
        </w:tc>
        <w:tc>
          <w:tcPr>
            <w:tcW w:w="618" w:type="dxa"/>
          </w:tcPr>
          <w:p w:rsidR="00BA3CD1" w:rsidRPr="00BA3CD1" w:rsidRDefault="00BA3CD1">
            <w:pPr>
              <w:pStyle w:val="TableText"/>
              <w:spacing w:line="240" w:lineRule="auto"/>
              <w:rPr>
                <w:sz w:val="24"/>
                <w:szCs w:val="24"/>
              </w:rPr>
            </w:pPr>
          </w:p>
        </w:tc>
        <w:tc>
          <w:tcPr>
            <w:tcW w:w="618" w:type="dxa"/>
          </w:tcPr>
          <w:p w:rsidR="00BA3CD1" w:rsidRPr="00BA3CD1" w:rsidRDefault="00BA3CD1">
            <w:pPr>
              <w:pStyle w:val="TableText"/>
              <w:spacing w:line="240" w:lineRule="auto"/>
              <w:rPr>
                <w:sz w:val="24"/>
                <w:szCs w:val="24"/>
              </w:rPr>
            </w:pPr>
          </w:p>
        </w:tc>
        <w:tc>
          <w:tcPr>
            <w:tcW w:w="618" w:type="dxa"/>
          </w:tcPr>
          <w:p w:rsidR="00BA3CD1" w:rsidRPr="00BA3CD1" w:rsidRDefault="00BA3CD1">
            <w:pPr>
              <w:pStyle w:val="TableText"/>
              <w:spacing w:line="240" w:lineRule="auto"/>
              <w:rPr>
                <w:sz w:val="24"/>
                <w:szCs w:val="24"/>
              </w:rPr>
            </w:pPr>
          </w:p>
        </w:tc>
        <w:tc>
          <w:tcPr>
            <w:tcW w:w="618" w:type="dxa"/>
          </w:tcPr>
          <w:p w:rsidR="00BA3CD1" w:rsidRPr="00BA3CD1" w:rsidRDefault="00BA3CD1">
            <w:pPr>
              <w:pStyle w:val="TableText"/>
              <w:spacing w:line="240" w:lineRule="auto"/>
              <w:rPr>
                <w:sz w:val="24"/>
                <w:szCs w:val="24"/>
              </w:rPr>
            </w:pPr>
          </w:p>
        </w:tc>
        <w:tc>
          <w:tcPr>
            <w:tcW w:w="4609" w:type="dxa"/>
          </w:tcPr>
          <w:p w:rsidR="00BA3CD1" w:rsidRPr="00BA3CD1" w:rsidRDefault="00BA3CD1">
            <w:pPr>
              <w:pStyle w:val="TableBlockOutdent"/>
              <w:spacing w:line="240" w:lineRule="auto"/>
              <w:rPr>
                <w:sz w:val="24"/>
                <w:szCs w:val="24"/>
                <w:rtl/>
              </w:rPr>
            </w:pPr>
          </w:p>
          <w:p w:rsidR="00BA3CD1" w:rsidRPr="00BA3CD1" w:rsidRDefault="00BA3CD1" w:rsidP="00BA3CD1">
            <w:pPr>
              <w:pStyle w:val="TableBlockOutdent"/>
              <w:spacing w:line="240" w:lineRule="auto"/>
              <w:rPr>
                <w:sz w:val="24"/>
                <w:szCs w:val="24"/>
              </w:rPr>
            </w:pPr>
            <w:r w:rsidRPr="00BA3CD1">
              <w:rPr>
                <w:rFonts w:hint="cs"/>
                <w:sz w:val="24"/>
                <w:szCs w:val="24"/>
                <w:rtl/>
              </w:rPr>
              <w:t>"</w:t>
            </w:r>
            <w:r>
              <w:rPr>
                <w:rFonts w:hint="cs"/>
                <w:sz w:val="24"/>
                <w:szCs w:val="24"/>
                <w:rtl/>
              </w:rPr>
              <w:t>"</w:t>
            </w:r>
            <w:r w:rsidRPr="00BA3CD1">
              <w:rPr>
                <w:rFonts w:hint="cs"/>
                <w:sz w:val="24"/>
                <w:szCs w:val="24"/>
                <w:rtl/>
              </w:rPr>
              <w:t xml:space="preserve">מקור תוכן" </w:t>
            </w:r>
            <w:r>
              <w:rPr>
                <w:rFonts w:hint="eastAsia"/>
                <w:sz w:val="24"/>
                <w:szCs w:val="24"/>
                <w:rtl/>
              </w:rPr>
              <w:t>–</w:t>
            </w:r>
            <w:r w:rsidRPr="00BA3CD1">
              <w:rPr>
                <w:rFonts w:hint="cs"/>
                <w:sz w:val="24"/>
                <w:szCs w:val="24"/>
                <w:rtl/>
              </w:rPr>
              <w:t xml:space="preserve"> אמצעי מבוסס תוכנת מחשב הפועל על-גבי רשת תקשורת אלקטרונית לרבות אתר אינטרנט, בין אם השרת שהתוכן או מקור התוכן מאוחסן בו נמצא בישראל ובין אם הוא נמצא מחוץ לישראל;</w:t>
            </w:r>
            <w:r>
              <w:rPr>
                <w:rFonts w:hint="cs"/>
                <w:sz w:val="24"/>
                <w:szCs w:val="24"/>
                <w:rtl/>
              </w:rPr>
              <w:t>"</w:t>
            </w:r>
          </w:p>
        </w:tc>
      </w:tr>
    </w:tbl>
    <w:p w:rsidR="00401264" w:rsidRPr="00BA3CD1" w:rsidRDefault="00401264" w:rsidP="00401264">
      <w:pPr>
        <w:rPr>
          <w:rtl/>
        </w:rPr>
      </w:pPr>
    </w:p>
    <w:p w:rsidR="00401264" w:rsidRDefault="00401264" w:rsidP="00401264">
      <w:pPr>
        <w:pStyle w:val="af9"/>
        <w:keepNext/>
        <w:rPr>
          <w:rtl/>
        </w:rPr>
      </w:pPr>
      <w:bookmarkStart w:id="50" w:name="ET_guest_484415_13"/>
      <w:r w:rsidRPr="00401264">
        <w:rPr>
          <w:rStyle w:val="TagStyle"/>
          <w:rtl/>
        </w:rPr>
        <w:t xml:space="preserve"> &lt;&lt; אורח &gt;&gt; </w:t>
      </w:r>
      <w:r>
        <w:rPr>
          <w:rtl/>
        </w:rPr>
        <w:t>תמיר אפורי:</w:t>
      </w:r>
      <w:r w:rsidRPr="00401264">
        <w:rPr>
          <w:rStyle w:val="TagStyle"/>
          <w:rtl/>
        </w:rPr>
        <w:t xml:space="preserve"> &lt;&lt; אורח &gt;&gt;</w:t>
      </w:r>
      <w:r>
        <w:rPr>
          <w:rtl/>
        </w:rPr>
        <w:t xml:space="preserve"> </w:t>
      </w:r>
      <w:bookmarkEnd w:id="50"/>
    </w:p>
    <w:p w:rsidR="00401264" w:rsidRDefault="00401264" w:rsidP="00401264">
      <w:pPr>
        <w:pStyle w:val="KeepWithNext"/>
        <w:rPr>
          <w:rtl/>
        </w:rPr>
      </w:pPr>
    </w:p>
    <w:p w:rsidR="00401264" w:rsidRDefault="00BA3CD1" w:rsidP="00BA3CD1">
      <w:pPr>
        <w:rPr>
          <w:rtl/>
        </w:rPr>
      </w:pPr>
      <w:r>
        <w:rPr>
          <w:rFonts w:hint="cs"/>
          <w:rtl/>
        </w:rPr>
        <w:t xml:space="preserve">יופי. </w:t>
      </w:r>
    </w:p>
    <w:p w:rsidR="00BA3CD1" w:rsidRDefault="00BA3CD1" w:rsidP="00BA3CD1">
      <w:pPr>
        <w:rPr>
          <w:rtl/>
        </w:rPr>
      </w:pPr>
    </w:p>
    <w:p w:rsidR="00BA3CD1" w:rsidRDefault="00BA3CD1" w:rsidP="00BA3CD1">
      <w:pPr>
        <w:pStyle w:val="a4"/>
        <w:keepNext/>
        <w:rPr>
          <w:rtl/>
        </w:rPr>
      </w:pPr>
      <w:r>
        <w:rPr>
          <w:rtl/>
        </w:rPr>
        <w:t>אתי בנדלר:</w:t>
      </w:r>
    </w:p>
    <w:p w:rsidR="00BA3CD1" w:rsidRDefault="00BA3CD1" w:rsidP="00BA3CD1">
      <w:pPr>
        <w:pStyle w:val="KeepWithNext"/>
        <w:rPr>
          <w:rtl/>
        </w:rPr>
      </w:pPr>
    </w:p>
    <w:p w:rsidR="00BA3CD1" w:rsidRDefault="00BA3CD1" w:rsidP="00BA3CD1">
      <w:pPr>
        <w:rPr>
          <w:rtl/>
        </w:rPr>
      </w:pPr>
      <w:r>
        <w:rPr>
          <w:rFonts w:hint="cs"/>
          <w:rtl/>
        </w:rPr>
        <w:t>אתה מאושר. אני מקווה שזה לא יהיה זמני.</w:t>
      </w:r>
    </w:p>
    <w:p w:rsidR="00BA3CD1" w:rsidRDefault="00BA3CD1" w:rsidP="00BA3CD1">
      <w:pPr>
        <w:rPr>
          <w:rtl/>
        </w:rPr>
      </w:pPr>
    </w:p>
    <w:p w:rsidR="00BA3CD1" w:rsidRDefault="00BA3CD1" w:rsidP="00BA3CD1">
      <w:pPr>
        <w:pStyle w:val="af6"/>
        <w:keepNext/>
        <w:rPr>
          <w:rtl/>
        </w:rPr>
      </w:pPr>
      <w:r>
        <w:rPr>
          <w:rtl/>
        </w:rPr>
        <w:t>היו"ר איתן כבל:</w:t>
      </w:r>
    </w:p>
    <w:p w:rsidR="00BA3CD1" w:rsidRDefault="00BA3CD1" w:rsidP="00BA3CD1">
      <w:pPr>
        <w:pStyle w:val="KeepWithNext"/>
        <w:rPr>
          <w:rtl/>
        </w:rPr>
      </w:pPr>
    </w:p>
    <w:p w:rsidR="00BA3CD1" w:rsidRDefault="00BA3CD1" w:rsidP="00BA3CD1">
      <w:pPr>
        <w:rPr>
          <w:rtl/>
        </w:rPr>
      </w:pPr>
      <w:r>
        <w:rPr>
          <w:rFonts w:hint="cs"/>
          <w:rtl/>
        </w:rPr>
        <w:t>אתה יכול לקצץ את הריטיינר ...</w:t>
      </w:r>
    </w:p>
    <w:p w:rsidR="00BA3CD1" w:rsidRDefault="00BA3CD1" w:rsidP="00BA3CD1">
      <w:pPr>
        <w:rPr>
          <w:rtl/>
        </w:rPr>
      </w:pPr>
    </w:p>
    <w:p w:rsidR="00BA3CD1" w:rsidRDefault="00BA3CD1" w:rsidP="00BA3CD1">
      <w:pPr>
        <w:pStyle w:val="af9"/>
        <w:keepNext/>
        <w:rPr>
          <w:rtl/>
        </w:rPr>
      </w:pPr>
      <w:r>
        <w:rPr>
          <w:rtl/>
        </w:rPr>
        <w:t>תמיר אפורי:</w:t>
      </w:r>
    </w:p>
    <w:p w:rsidR="00BA3CD1" w:rsidRDefault="00BA3CD1" w:rsidP="00BA3CD1">
      <w:pPr>
        <w:pStyle w:val="KeepWithNext"/>
        <w:rPr>
          <w:rtl/>
        </w:rPr>
      </w:pPr>
    </w:p>
    <w:p w:rsidR="00BA3CD1" w:rsidRDefault="00BA3CD1" w:rsidP="00BA3CD1">
      <w:pPr>
        <w:rPr>
          <w:rtl/>
        </w:rPr>
      </w:pPr>
      <w:r>
        <w:rPr>
          <w:rFonts w:hint="cs"/>
          <w:rtl/>
        </w:rPr>
        <w:t xml:space="preserve">יש עוד נושאים. </w:t>
      </w:r>
    </w:p>
    <w:p w:rsidR="00BA3CD1" w:rsidRDefault="00BA3CD1" w:rsidP="00BA3CD1">
      <w:pPr>
        <w:rPr>
          <w:rtl/>
        </w:rPr>
      </w:pPr>
    </w:p>
    <w:p w:rsidR="00BA3CD1" w:rsidRDefault="00BA3CD1" w:rsidP="00BA3CD1">
      <w:pPr>
        <w:pStyle w:val="a4"/>
        <w:keepNext/>
        <w:rPr>
          <w:rtl/>
        </w:rPr>
      </w:pPr>
      <w:r>
        <w:rPr>
          <w:rtl/>
        </w:rPr>
        <w:t>איילת פלדמן:</w:t>
      </w:r>
    </w:p>
    <w:p w:rsidR="00BA3CD1" w:rsidRDefault="00BA3CD1" w:rsidP="00BA3CD1">
      <w:pPr>
        <w:pStyle w:val="KeepWithNext"/>
        <w:rPr>
          <w:rtl/>
        </w:rPr>
      </w:pPr>
    </w:p>
    <w:p w:rsidR="00BA3CD1" w:rsidRDefault="00BA3CD1" w:rsidP="00BA3CD1">
      <w:pPr>
        <w:rPr>
          <w:rtl/>
        </w:rPr>
      </w:pPr>
      <w:r>
        <w:rPr>
          <w:rFonts w:hint="cs"/>
          <w:rtl/>
        </w:rPr>
        <w:t xml:space="preserve">אני מקווה שיהיו </w:t>
      </w:r>
      <w:bookmarkStart w:id="51" w:name="_ETM_Q1_588502"/>
      <w:bookmarkEnd w:id="51"/>
      <w:r>
        <w:rPr>
          <w:rFonts w:hint="cs"/>
          <w:rtl/>
        </w:rPr>
        <w:t xml:space="preserve">בינינו הסכמות כאלה גם בהמשך. </w:t>
      </w:r>
    </w:p>
    <w:p w:rsidR="00401264" w:rsidRDefault="00401264" w:rsidP="00401264">
      <w:pPr>
        <w:rPr>
          <w:rtl/>
        </w:rPr>
      </w:pPr>
    </w:p>
    <w:p w:rsidR="00401264" w:rsidRDefault="00401264" w:rsidP="00401264">
      <w:pPr>
        <w:pStyle w:val="af6"/>
        <w:keepNext/>
        <w:rPr>
          <w:rtl/>
        </w:rPr>
      </w:pPr>
      <w:bookmarkStart w:id="52" w:name="ET_yor_4637_14"/>
      <w:r w:rsidRPr="00401264">
        <w:rPr>
          <w:rStyle w:val="TagStyle"/>
          <w:rtl/>
        </w:rPr>
        <w:t xml:space="preserve"> &lt;&lt; יור &gt;&gt; </w:t>
      </w:r>
      <w:r>
        <w:rPr>
          <w:rtl/>
        </w:rPr>
        <w:t>היו"ר איתן כבל:</w:t>
      </w:r>
      <w:r w:rsidRPr="00401264">
        <w:rPr>
          <w:rStyle w:val="TagStyle"/>
          <w:rtl/>
        </w:rPr>
        <w:t xml:space="preserve"> &lt;&lt; יור &gt;&gt;</w:t>
      </w:r>
      <w:r>
        <w:rPr>
          <w:rtl/>
        </w:rPr>
        <w:t xml:space="preserve"> </w:t>
      </w:r>
      <w:bookmarkEnd w:id="52"/>
    </w:p>
    <w:p w:rsidR="00401264" w:rsidRDefault="00401264" w:rsidP="00401264">
      <w:pPr>
        <w:pStyle w:val="KeepWithNext"/>
        <w:rPr>
          <w:rtl/>
        </w:rPr>
      </w:pPr>
    </w:p>
    <w:p w:rsidR="00401264" w:rsidRDefault="00BA3CD1" w:rsidP="00401264">
      <w:pPr>
        <w:rPr>
          <w:rtl/>
        </w:rPr>
      </w:pPr>
      <w:r>
        <w:rPr>
          <w:rFonts w:hint="cs"/>
          <w:rtl/>
        </w:rPr>
        <w:t xml:space="preserve">נצביע על ההגדרה. </w:t>
      </w:r>
      <w:r w:rsidR="00401264">
        <w:rPr>
          <w:rFonts w:hint="cs"/>
          <w:rtl/>
        </w:rPr>
        <w:t>אני מאשר את ההגדרה החדשה כפי שהוקראה על ידי עו"ד פלדמן.</w:t>
      </w:r>
    </w:p>
    <w:p w:rsidR="00401264" w:rsidRDefault="00401264" w:rsidP="00401264">
      <w:pPr>
        <w:rPr>
          <w:rtl/>
        </w:rPr>
      </w:pPr>
    </w:p>
    <w:p w:rsidR="00401264" w:rsidRDefault="00401264" w:rsidP="00401264">
      <w:pPr>
        <w:pStyle w:val="a4"/>
        <w:keepNext/>
        <w:rPr>
          <w:rtl/>
        </w:rPr>
      </w:pPr>
      <w:bookmarkStart w:id="53" w:name="ET_speaker_איילת_פלדמן_15"/>
      <w:r w:rsidRPr="00401264">
        <w:rPr>
          <w:rStyle w:val="TagStyle"/>
          <w:rtl/>
        </w:rPr>
        <w:t xml:space="preserve"> &lt;&lt; דובר &gt;&gt; </w:t>
      </w:r>
      <w:r>
        <w:rPr>
          <w:rtl/>
        </w:rPr>
        <w:t>איילת פלדמן:</w:t>
      </w:r>
      <w:r w:rsidRPr="00401264">
        <w:rPr>
          <w:rStyle w:val="TagStyle"/>
          <w:rtl/>
        </w:rPr>
        <w:t xml:space="preserve"> &lt;&lt; דובר &gt;&gt;</w:t>
      </w:r>
      <w:r>
        <w:rPr>
          <w:rtl/>
        </w:rPr>
        <w:t xml:space="preserve"> </w:t>
      </w:r>
      <w:bookmarkEnd w:id="53"/>
    </w:p>
    <w:p w:rsidR="00401264" w:rsidRDefault="00401264" w:rsidP="00401264">
      <w:pPr>
        <w:pStyle w:val="KeepWithNext"/>
        <w:rPr>
          <w:rtl/>
        </w:rPr>
      </w:pPr>
    </w:p>
    <w:p w:rsidR="00401264" w:rsidRDefault="00BA3CD1" w:rsidP="00CF2763">
      <w:pPr>
        <w:rPr>
          <w:rtl/>
        </w:rPr>
      </w:pPr>
      <w:r>
        <w:rPr>
          <w:rFonts w:hint="cs"/>
          <w:rtl/>
        </w:rPr>
        <w:t xml:space="preserve">המקום הבא הוא בהמשך לאותו </w:t>
      </w:r>
      <w:bookmarkStart w:id="54" w:name="_ETM_Q1_611829"/>
      <w:bookmarkEnd w:id="54"/>
      <w:r>
        <w:rPr>
          <w:rFonts w:hint="cs"/>
          <w:rtl/>
        </w:rPr>
        <w:t xml:space="preserve">סעיף, בסעיף קטן (ז). </w:t>
      </w:r>
      <w:r w:rsidR="001C028D">
        <w:rPr>
          <w:rFonts w:hint="cs"/>
          <w:rtl/>
        </w:rPr>
        <w:t xml:space="preserve">מוצע </w:t>
      </w:r>
      <w:bookmarkStart w:id="55" w:name="_ETM_Q1_623502"/>
      <w:bookmarkEnd w:id="55"/>
      <w:r w:rsidR="001C028D">
        <w:rPr>
          <w:rFonts w:hint="cs"/>
          <w:rtl/>
        </w:rPr>
        <w:t xml:space="preserve">ברביזיה שלא תוצג הודעה באתר שהוגשה לגביו בקשה לצו הגבלת גישה אלא בדף מרוכז באתר של ספק האינטרנט. </w:t>
      </w:r>
    </w:p>
    <w:p w:rsidR="00BA3CD1" w:rsidRDefault="00BA3CD1" w:rsidP="00401264">
      <w:pPr>
        <w:rPr>
          <w:rtl/>
        </w:rPr>
      </w:pPr>
    </w:p>
    <w:p w:rsidR="001C028D" w:rsidRDefault="001C028D" w:rsidP="001C028D">
      <w:pPr>
        <w:rPr>
          <w:rtl/>
        </w:rPr>
      </w:pPr>
      <w:r>
        <w:rPr>
          <w:rFonts w:hint="cs"/>
          <w:rtl/>
        </w:rPr>
        <w:t xml:space="preserve">יש תיקון משלים לכך בסעיף קטן (ט), בשל מספר סיבות </w:t>
      </w:r>
      <w:r>
        <w:rPr>
          <w:rtl/>
        </w:rPr>
        <w:t>–</w:t>
      </w:r>
      <w:r>
        <w:rPr>
          <w:rFonts w:hint="cs"/>
          <w:rtl/>
        </w:rPr>
        <w:t xml:space="preserve"> החשש ליצירת דעה קדומה כלפי האתר, כי בעצם </w:t>
      </w:r>
      <w:bookmarkStart w:id="56" w:name="_ETM_Q1_641422"/>
      <w:bookmarkEnd w:id="56"/>
      <w:r>
        <w:rPr>
          <w:rFonts w:hint="cs"/>
          <w:rtl/>
        </w:rPr>
        <w:t xml:space="preserve">עוד לא ניתן צו הגבלה. </w:t>
      </w:r>
    </w:p>
    <w:p w:rsidR="001C028D" w:rsidRDefault="001C028D" w:rsidP="00401264">
      <w:pPr>
        <w:rPr>
          <w:rtl/>
        </w:rPr>
      </w:pPr>
    </w:p>
    <w:p w:rsidR="001C028D" w:rsidRDefault="001C028D" w:rsidP="001C028D">
      <w:pPr>
        <w:pStyle w:val="af6"/>
        <w:keepNext/>
        <w:rPr>
          <w:rtl/>
        </w:rPr>
      </w:pPr>
      <w:r>
        <w:rPr>
          <w:rtl/>
        </w:rPr>
        <w:t>היו"ר איתן כבל:</w:t>
      </w:r>
    </w:p>
    <w:p w:rsidR="001C028D" w:rsidRDefault="001C028D" w:rsidP="001C028D">
      <w:pPr>
        <w:pStyle w:val="KeepWithNext"/>
        <w:rPr>
          <w:rtl/>
        </w:rPr>
      </w:pPr>
    </w:p>
    <w:p w:rsidR="001C028D" w:rsidRDefault="001C028D" w:rsidP="001C028D">
      <w:pPr>
        <w:rPr>
          <w:rtl/>
        </w:rPr>
      </w:pPr>
      <w:r>
        <w:rPr>
          <w:rFonts w:hint="cs"/>
          <w:rtl/>
        </w:rPr>
        <w:t xml:space="preserve">נכון, דיברנו על זה. </w:t>
      </w:r>
    </w:p>
    <w:p w:rsidR="001C028D" w:rsidRDefault="001C028D" w:rsidP="001C028D">
      <w:pPr>
        <w:rPr>
          <w:rtl/>
        </w:rPr>
      </w:pPr>
    </w:p>
    <w:p w:rsidR="001C028D" w:rsidRDefault="001C028D" w:rsidP="001C028D">
      <w:pPr>
        <w:pStyle w:val="a4"/>
        <w:keepNext/>
        <w:rPr>
          <w:rtl/>
        </w:rPr>
      </w:pPr>
      <w:r>
        <w:rPr>
          <w:rtl/>
        </w:rPr>
        <w:t>איילת פלדמן:</w:t>
      </w:r>
    </w:p>
    <w:p w:rsidR="001C028D" w:rsidRDefault="001C028D" w:rsidP="001C028D">
      <w:pPr>
        <w:pStyle w:val="KeepWithNext"/>
        <w:rPr>
          <w:rtl/>
        </w:rPr>
      </w:pPr>
    </w:p>
    <w:p w:rsidR="00401264" w:rsidRDefault="001C028D" w:rsidP="00CF2763">
      <w:pPr>
        <w:rPr>
          <w:rtl/>
        </w:rPr>
      </w:pPr>
      <w:r>
        <w:rPr>
          <w:rFonts w:hint="cs"/>
          <w:rtl/>
        </w:rPr>
        <w:t xml:space="preserve">וגם כדי להקל על הציבור למצוא מה הן הבקשות </w:t>
      </w:r>
      <w:bookmarkStart w:id="57" w:name="_ETM_Q1_648017"/>
      <w:bookmarkEnd w:id="57"/>
      <w:r>
        <w:rPr>
          <w:rFonts w:hint="cs"/>
          <w:rtl/>
        </w:rPr>
        <w:t xml:space="preserve">שהוגשו. במקום שיצטרכו להיכנס לכל האתרים הפירטיים הפוטנציאליים, יהיה להם </w:t>
      </w:r>
      <w:bookmarkStart w:id="58" w:name="_ETM_Q1_652391"/>
      <w:bookmarkEnd w:id="58"/>
      <w:r>
        <w:rPr>
          <w:rFonts w:hint="cs"/>
          <w:rtl/>
        </w:rPr>
        <w:t xml:space="preserve">מקום מרוכז. ההוראה הזאת </w:t>
      </w:r>
      <w:bookmarkStart w:id="59" w:name="_ETM_Q1_656429"/>
      <w:bookmarkEnd w:id="59"/>
      <w:r>
        <w:rPr>
          <w:rFonts w:hint="cs"/>
          <w:rtl/>
        </w:rPr>
        <w:t xml:space="preserve">נכונה </w:t>
      </w:r>
      <w:r w:rsidR="00CF2763">
        <w:rPr>
          <w:rFonts w:hint="cs"/>
          <w:rtl/>
        </w:rPr>
        <w:t xml:space="preserve">גם </w:t>
      </w:r>
      <w:r>
        <w:rPr>
          <w:rFonts w:hint="cs"/>
          <w:rtl/>
        </w:rPr>
        <w:t xml:space="preserve">מבחינה טכנולוגית.  </w:t>
      </w:r>
    </w:p>
    <w:p w:rsidR="001C028D" w:rsidRDefault="001C028D" w:rsidP="00401264">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4652"/>
      </w:tblGrid>
      <w:tr w:rsidR="001C028D" w:rsidTr="00CF2763">
        <w:trPr>
          <w:cantSplit/>
          <w:trHeight w:val="60"/>
        </w:trPr>
        <w:tc>
          <w:tcPr>
            <w:tcW w:w="1872" w:type="dxa"/>
          </w:tcPr>
          <w:p w:rsidR="001C028D" w:rsidRDefault="001C028D" w:rsidP="001C028D">
            <w:pPr>
              <w:pStyle w:val="TableSideHeading"/>
              <w:spacing w:line="240" w:lineRule="auto"/>
              <w:rPr>
                <w:sz w:val="24"/>
                <w:szCs w:val="24"/>
              </w:rPr>
            </w:pPr>
          </w:p>
        </w:tc>
        <w:tc>
          <w:tcPr>
            <w:tcW w:w="625" w:type="dxa"/>
          </w:tcPr>
          <w:p w:rsidR="001C028D" w:rsidRDefault="001C028D">
            <w:pPr>
              <w:pStyle w:val="TableText"/>
              <w:spacing w:line="240" w:lineRule="auto"/>
              <w:rPr>
                <w:sz w:val="24"/>
                <w:szCs w:val="24"/>
              </w:rPr>
            </w:pPr>
          </w:p>
        </w:tc>
        <w:tc>
          <w:tcPr>
            <w:tcW w:w="624" w:type="dxa"/>
          </w:tcPr>
          <w:p w:rsidR="001C028D" w:rsidRDefault="001C028D">
            <w:pPr>
              <w:pStyle w:val="TableText"/>
              <w:spacing w:line="240" w:lineRule="auto"/>
              <w:rPr>
                <w:sz w:val="24"/>
                <w:szCs w:val="24"/>
              </w:rPr>
            </w:pPr>
          </w:p>
        </w:tc>
        <w:tc>
          <w:tcPr>
            <w:tcW w:w="624" w:type="dxa"/>
          </w:tcPr>
          <w:p w:rsidR="001C028D" w:rsidRDefault="001C028D">
            <w:pPr>
              <w:pStyle w:val="TableText"/>
              <w:spacing w:line="240" w:lineRule="auto"/>
              <w:rPr>
                <w:sz w:val="24"/>
                <w:szCs w:val="24"/>
              </w:rPr>
            </w:pPr>
          </w:p>
        </w:tc>
        <w:tc>
          <w:tcPr>
            <w:tcW w:w="624" w:type="dxa"/>
          </w:tcPr>
          <w:p w:rsidR="001C028D" w:rsidRDefault="001C028D">
            <w:pPr>
              <w:pStyle w:val="TableText"/>
              <w:spacing w:line="240" w:lineRule="auto"/>
              <w:rPr>
                <w:sz w:val="24"/>
                <w:szCs w:val="24"/>
              </w:rPr>
            </w:pPr>
          </w:p>
        </w:tc>
        <w:tc>
          <w:tcPr>
            <w:tcW w:w="624" w:type="dxa"/>
          </w:tcPr>
          <w:p w:rsidR="001C028D" w:rsidRDefault="001C028D">
            <w:pPr>
              <w:pStyle w:val="TableText"/>
              <w:spacing w:line="240" w:lineRule="auto"/>
              <w:rPr>
                <w:sz w:val="24"/>
                <w:szCs w:val="24"/>
              </w:rPr>
            </w:pPr>
          </w:p>
        </w:tc>
        <w:tc>
          <w:tcPr>
            <w:tcW w:w="4652" w:type="dxa"/>
            <w:hideMark/>
          </w:tcPr>
          <w:p w:rsidR="001C028D" w:rsidRDefault="001C028D" w:rsidP="001C028D">
            <w:pPr>
              <w:pStyle w:val="TableBlock"/>
              <w:spacing w:line="240" w:lineRule="auto"/>
              <w:ind w:left="624" w:hanging="624"/>
              <w:rPr>
                <w:sz w:val="24"/>
                <w:szCs w:val="24"/>
              </w:rPr>
            </w:pPr>
            <w:r>
              <w:rPr>
                <w:rFonts w:hint="cs"/>
                <w:sz w:val="24"/>
                <w:szCs w:val="24"/>
                <w:rtl/>
              </w:rPr>
              <w:t>"(ז)      הוגשה בקשה לצו, יציג ספק הגישה הודעה על כך, שתוצג, במקום בולט, באתר האינטרנט של ספק הגישה; ההודעה תכלול את פרטי הליך הבקשה, ובכלל זאת מספר ההליך, שמות הצדדים ובית המשפט הדן בבקשה לצו ויצוין בה כי הגבלת הגישה התבקשה בגין הפרת זכות יוצרים וכי כל אדם רשאי</w:t>
            </w:r>
            <w:r>
              <w:rPr>
                <w:rFonts w:ascii="Hadasa Roso SL" w:eastAsia="MS Mincho" w:hAnsi="Hadasa Roso SL" w:hint="cs"/>
                <w:spacing w:val="1"/>
                <w:sz w:val="24"/>
                <w:szCs w:val="24"/>
                <w:rtl/>
              </w:rPr>
              <w:t xml:space="preserve"> </w:t>
            </w:r>
            <w:r>
              <w:rPr>
                <w:rFonts w:hint="cs"/>
                <w:sz w:val="24"/>
                <w:szCs w:val="24"/>
                <w:rtl/>
              </w:rPr>
              <w:t>לבקש מבית המשפט להצטרף כצד להליך."</w:t>
            </w:r>
          </w:p>
        </w:tc>
      </w:tr>
    </w:tbl>
    <w:p w:rsidR="001C028D" w:rsidRDefault="001C028D" w:rsidP="001C028D">
      <w:pPr>
        <w:rPr>
          <w:rtl/>
        </w:rPr>
      </w:pPr>
    </w:p>
    <w:p w:rsidR="001C028D" w:rsidRDefault="001C028D" w:rsidP="001C028D">
      <w:pPr>
        <w:pStyle w:val="af6"/>
        <w:keepNext/>
        <w:rPr>
          <w:rtl/>
        </w:rPr>
      </w:pPr>
      <w:r>
        <w:rPr>
          <w:rtl/>
        </w:rPr>
        <w:t>היו"ר איתן כבל:</w:t>
      </w:r>
    </w:p>
    <w:p w:rsidR="001C028D" w:rsidRDefault="001C028D" w:rsidP="001C028D">
      <w:pPr>
        <w:pStyle w:val="KeepWithNext"/>
        <w:rPr>
          <w:rtl/>
        </w:rPr>
      </w:pPr>
    </w:p>
    <w:p w:rsidR="00401264" w:rsidRDefault="001C028D" w:rsidP="001C028D">
      <w:pPr>
        <w:rPr>
          <w:rtl/>
        </w:rPr>
      </w:pPr>
      <w:r>
        <w:rPr>
          <w:rFonts w:hint="cs"/>
          <w:rtl/>
        </w:rPr>
        <w:t xml:space="preserve">יש הערות? תודה רבה. </w:t>
      </w:r>
      <w:r w:rsidR="00401264">
        <w:rPr>
          <w:rFonts w:hint="cs"/>
          <w:rtl/>
        </w:rPr>
        <w:t xml:space="preserve">סעיף </w:t>
      </w:r>
      <w:r>
        <w:rPr>
          <w:rFonts w:hint="cs"/>
          <w:rtl/>
        </w:rPr>
        <w:t xml:space="preserve">קטן 53א(ז) </w:t>
      </w:r>
      <w:r w:rsidR="00401264">
        <w:rPr>
          <w:rFonts w:hint="cs"/>
          <w:rtl/>
        </w:rPr>
        <w:t>אושר</w:t>
      </w:r>
      <w:r>
        <w:rPr>
          <w:rFonts w:hint="cs"/>
          <w:rtl/>
        </w:rPr>
        <w:t>.</w:t>
      </w:r>
    </w:p>
    <w:p w:rsidR="00401264" w:rsidRDefault="00401264" w:rsidP="00401264">
      <w:pPr>
        <w:rPr>
          <w:rtl/>
        </w:rPr>
      </w:pPr>
    </w:p>
    <w:p w:rsidR="00401264" w:rsidRDefault="00401264" w:rsidP="00401264">
      <w:pPr>
        <w:pStyle w:val="a4"/>
        <w:keepNext/>
        <w:rPr>
          <w:rtl/>
        </w:rPr>
      </w:pPr>
      <w:bookmarkStart w:id="60" w:name="ET_speaker_איילת_פלדמן_17"/>
      <w:r w:rsidRPr="00401264">
        <w:rPr>
          <w:rStyle w:val="TagStyle"/>
          <w:rtl/>
        </w:rPr>
        <w:t xml:space="preserve"> &lt;&lt; דובר &gt;&gt; </w:t>
      </w:r>
      <w:r>
        <w:rPr>
          <w:rtl/>
        </w:rPr>
        <w:t>איילת פלדמן:</w:t>
      </w:r>
      <w:r w:rsidRPr="00401264">
        <w:rPr>
          <w:rStyle w:val="TagStyle"/>
          <w:rtl/>
        </w:rPr>
        <w:t xml:space="preserve"> &lt;&lt; דובר &gt;&gt;</w:t>
      </w:r>
      <w:r>
        <w:rPr>
          <w:rtl/>
        </w:rPr>
        <w:t xml:space="preserve"> </w:t>
      </w:r>
      <w:bookmarkEnd w:id="60"/>
    </w:p>
    <w:p w:rsidR="00401264" w:rsidRDefault="00401264" w:rsidP="00401264">
      <w:pPr>
        <w:pStyle w:val="KeepWithNext"/>
        <w:rPr>
          <w:rtl/>
        </w:rPr>
      </w:pPr>
    </w:p>
    <w:p w:rsidR="001C028D" w:rsidRDefault="001C028D" w:rsidP="00401264">
      <w:pPr>
        <w:rPr>
          <w:rtl/>
        </w:rPr>
      </w:pPr>
      <w:r>
        <w:rPr>
          <w:rFonts w:hint="cs"/>
          <w:rtl/>
        </w:rPr>
        <w:t>ב</w:t>
      </w:r>
      <w:r w:rsidR="00401264">
        <w:rPr>
          <w:rFonts w:hint="cs"/>
          <w:rtl/>
        </w:rPr>
        <w:t xml:space="preserve">סעיף קטן (ט) </w:t>
      </w:r>
      <w:r>
        <w:rPr>
          <w:rFonts w:hint="cs"/>
          <w:rtl/>
        </w:rPr>
        <w:t xml:space="preserve">יש לנו שני תיקונים. </w:t>
      </w:r>
      <w:bookmarkStart w:id="61" w:name="_ETM_Q1_697785"/>
      <w:bookmarkEnd w:id="61"/>
    </w:p>
    <w:p w:rsidR="001C028D" w:rsidRDefault="001C028D" w:rsidP="00401264">
      <w:pPr>
        <w:rPr>
          <w:rtl/>
        </w:rPr>
      </w:pPr>
      <w:bookmarkStart w:id="62" w:name="_ETM_Q1_698055"/>
      <w:bookmarkEnd w:id="62"/>
    </w:p>
    <w:p w:rsidR="00401264" w:rsidRDefault="001C028D" w:rsidP="00401264">
      <w:pPr>
        <w:rPr>
          <w:rtl/>
        </w:rPr>
      </w:pPr>
      <w:r>
        <w:rPr>
          <w:rFonts w:hint="cs"/>
          <w:rtl/>
        </w:rPr>
        <w:t xml:space="preserve">הראשון הוא ברישה. </w:t>
      </w:r>
      <w:r w:rsidR="00401264">
        <w:rPr>
          <w:rFonts w:hint="cs"/>
          <w:rtl/>
        </w:rPr>
        <w:t>הרישה תהיה</w:t>
      </w:r>
      <w:r>
        <w:rPr>
          <w:rFonts w:hint="cs"/>
          <w:rtl/>
        </w:rPr>
        <w:t>: "ניתן צו הגבלת גישה,</w:t>
      </w:r>
      <w:bookmarkStart w:id="63" w:name="_ETM_Q1_702580"/>
      <w:bookmarkEnd w:id="63"/>
      <w:r>
        <w:rPr>
          <w:rFonts w:hint="cs"/>
          <w:rtl/>
        </w:rPr>
        <w:t xml:space="preserve"> לרבות צו זמני להגבלת גישה".</w:t>
      </w:r>
    </w:p>
    <w:p w:rsidR="001C028D" w:rsidRDefault="001C028D" w:rsidP="00401264">
      <w:pPr>
        <w:rPr>
          <w:rtl/>
        </w:rPr>
      </w:pPr>
    </w:p>
    <w:p w:rsidR="001C028D" w:rsidRDefault="001C028D" w:rsidP="00CF2763">
      <w:pPr>
        <w:rPr>
          <w:rtl/>
        </w:rPr>
      </w:pPr>
      <w:r>
        <w:rPr>
          <w:rFonts w:hint="cs"/>
          <w:rtl/>
        </w:rPr>
        <w:t xml:space="preserve">התוספת הזאת מתבקשת בעקבות שאלה שעלתה </w:t>
      </w:r>
      <w:bookmarkStart w:id="64" w:name="_ETM_Q1_708662"/>
      <w:bookmarkEnd w:id="64"/>
      <w:r>
        <w:rPr>
          <w:rFonts w:hint="cs"/>
          <w:rtl/>
        </w:rPr>
        <w:t>בדיון הקודם</w:t>
      </w:r>
      <w:r w:rsidR="00CF2763">
        <w:rPr>
          <w:rFonts w:hint="cs"/>
          <w:rtl/>
        </w:rPr>
        <w:t>:</w:t>
      </w:r>
      <w:r>
        <w:rPr>
          <w:rFonts w:hint="cs"/>
          <w:rtl/>
        </w:rPr>
        <w:t xml:space="preserve"> האם יהיה ערעור בזכות על צו זמני. דעתנו, בתיאום עם הנהלת בתי המשפט, היא שאין לחרוג מן הכללים</w:t>
      </w:r>
      <w:bookmarkStart w:id="65" w:name="_ETM_Q1_716085"/>
      <w:bookmarkEnd w:id="65"/>
      <w:r>
        <w:rPr>
          <w:rFonts w:hint="cs"/>
          <w:rtl/>
        </w:rPr>
        <w:t xml:space="preserve"> הרגילים החלים על צווים זמניים, ולכן זו תהיה בקשת רשות </w:t>
      </w:r>
      <w:bookmarkStart w:id="66" w:name="_ETM_Q1_722622"/>
      <w:bookmarkEnd w:id="66"/>
      <w:r>
        <w:rPr>
          <w:rFonts w:hint="cs"/>
          <w:rtl/>
        </w:rPr>
        <w:t xml:space="preserve">ערעור. אבל מובהר שכשם שכל אדם מן הציבור רשאי לבטל ביטול של צו קבוע להגבלת גישה, ניתן יהיה לבקש ביטול </w:t>
      </w:r>
      <w:bookmarkStart w:id="67" w:name="_ETM_Q1_729359"/>
      <w:bookmarkEnd w:id="67"/>
      <w:r>
        <w:rPr>
          <w:rFonts w:hint="cs"/>
          <w:rtl/>
        </w:rPr>
        <w:t xml:space="preserve">או שינוי של צו זמני, כל אדם, בעילות שקבועות בסעיף. </w:t>
      </w:r>
      <w:bookmarkStart w:id="68" w:name="_ETM_Q1_737555"/>
      <w:bookmarkEnd w:id="68"/>
      <w:r>
        <w:rPr>
          <w:rFonts w:hint="cs"/>
          <w:rtl/>
        </w:rPr>
        <w:t>זה לגבי הרישה של סעיף קטן (ט).</w:t>
      </w:r>
    </w:p>
    <w:p w:rsidR="00401264" w:rsidRDefault="00401264" w:rsidP="00401264">
      <w:pPr>
        <w:rPr>
          <w:rtl/>
        </w:rPr>
      </w:pPr>
    </w:p>
    <w:p w:rsidR="00401264" w:rsidRDefault="00401264" w:rsidP="001C028D">
      <w:pPr>
        <w:rPr>
          <w:rtl/>
        </w:rPr>
      </w:pPr>
      <w:r>
        <w:rPr>
          <w:rFonts w:hint="cs"/>
          <w:rtl/>
        </w:rPr>
        <w:t>יש תיקון נוסף בפסקה (1), שהוא התיקון המשלים לרביזיה ה</w:t>
      </w:r>
      <w:r w:rsidR="001C028D">
        <w:rPr>
          <w:rFonts w:hint="cs"/>
          <w:rtl/>
        </w:rPr>
        <w:t xml:space="preserve">קודמת שדיברנו עליה, לעניין ההודעה על הגשת </w:t>
      </w:r>
      <w:bookmarkStart w:id="69" w:name="_ETM_Q1_748801"/>
      <w:bookmarkEnd w:id="69"/>
      <w:r w:rsidR="001C028D">
        <w:rPr>
          <w:rFonts w:hint="cs"/>
          <w:rtl/>
        </w:rPr>
        <w:t xml:space="preserve">בקשה. </w:t>
      </w:r>
    </w:p>
    <w:p w:rsidR="001C028D" w:rsidRDefault="001C028D" w:rsidP="001C028D">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4028"/>
      </w:tblGrid>
      <w:tr w:rsidR="001C028D" w:rsidTr="001C028D">
        <w:trPr>
          <w:cantSplit/>
          <w:trHeight w:val="60"/>
        </w:trPr>
        <w:tc>
          <w:tcPr>
            <w:tcW w:w="1870" w:type="dxa"/>
            <w:hideMark/>
          </w:tcPr>
          <w:p w:rsidR="001C028D" w:rsidRDefault="001C028D">
            <w:pPr>
              <w:pStyle w:val="TableSideHeading"/>
              <w:spacing w:line="240" w:lineRule="auto"/>
              <w:rPr>
                <w:sz w:val="24"/>
                <w:szCs w:val="24"/>
              </w:rPr>
            </w:pPr>
          </w:p>
        </w:tc>
        <w:tc>
          <w:tcPr>
            <w:tcW w:w="624" w:type="dxa"/>
          </w:tcPr>
          <w:p w:rsidR="001C028D" w:rsidRDefault="001C028D">
            <w:pPr>
              <w:pStyle w:val="TableText"/>
              <w:spacing w:line="240" w:lineRule="auto"/>
              <w:rPr>
                <w:sz w:val="24"/>
                <w:szCs w:val="24"/>
              </w:rPr>
            </w:pPr>
          </w:p>
        </w:tc>
        <w:tc>
          <w:tcPr>
            <w:tcW w:w="624" w:type="dxa"/>
          </w:tcPr>
          <w:p w:rsidR="001C028D" w:rsidRDefault="001C028D">
            <w:pPr>
              <w:pStyle w:val="TableText"/>
              <w:spacing w:line="240" w:lineRule="auto"/>
              <w:rPr>
                <w:sz w:val="24"/>
                <w:szCs w:val="24"/>
              </w:rPr>
            </w:pPr>
          </w:p>
        </w:tc>
        <w:tc>
          <w:tcPr>
            <w:tcW w:w="624" w:type="dxa"/>
          </w:tcPr>
          <w:p w:rsidR="001C028D" w:rsidRDefault="001C028D">
            <w:pPr>
              <w:pStyle w:val="TableText"/>
              <w:spacing w:line="240" w:lineRule="auto"/>
              <w:rPr>
                <w:sz w:val="24"/>
                <w:szCs w:val="24"/>
              </w:rPr>
            </w:pPr>
          </w:p>
        </w:tc>
        <w:tc>
          <w:tcPr>
            <w:tcW w:w="624" w:type="dxa"/>
          </w:tcPr>
          <w:p w:rsidR="001C028D" w:rsidRDefault="001C028D">
            <w:pPr>
              <w:pStyle w:val="TableText"/>
              <w:spacing w:line="240" w:lineRule="auto"/>
              <w:rPr>
                <w:sz w:val="24"/>
                <w:szCs w:val="24"/>
              </w:rPr>
            </w:pPr>
          </w:p>
        </w:tc>
        <w:tc>
          <w:tcPr>
            <w:tcW w:w="624" w:type="dxa"/>
          </w:tcPr>
          <w:p w:rsidR="001C028D" w:rsidRDefault="001C028D">
            <w:pPr>
              <w:pStyle w:val="TableText"/>
              <w:spacing w:line="240" w:lineRule="auto"/>
              <w:rPr>
                <w:sz w:val="24"/>
                <w:szCs w:val="24"/>
              </w:rPr>
            </w:pPr>
          </w:p>
        </w:tc>
        <w:tc>
          <w:tcPr>
            <w:tcW w:w="624" w:type="dxa"/>
          </w:tcPr>
          <w:p w:rsidR="001C028D" w:rsidRDefault="001C028D">
            <w:pPr>
              <w:pStyle w:val="TableText"/>
              <w:spacing w:line="240" w:lineRule="auto"/>
              <w:rPr>
                <w:sz w:val="24"/>
                <w:szCs w:val="24"/>
              </w:rPr>
            </w:pPr>
            <w:r>
              <w:rPr>
                <w:rFonts w:hint="cs"/>
                <w:sz w:val="24"/>
                <w:szCs w:val="24"/>
                <w:rtl/>
              </w:rPr>
              <w:t>"</w:t>
            </w:r>
          </w:p>
        </w:tc>
        <w:tc>
          <w:tcPr>
            <w:tcW w:w="4025" w:type="dxa"/>
            <w:hideMark/>
          </w:tcPr>
          <w:p w:rsidR="001C028D" w:rsidRDefault="001C028D" w:rsidP="00466334">
            <w:pPr>
              <w:pStyle w:val="TableBlock"/>
              <w:numPr>
                <w:ilvl w:val="0"/>
                <w:numId w:val="4"/>
              </w:numPr>
              <w:tabs>
                <w:tab w:val="left" w:pos="624"/>
              </w:tabs>
              <w:spacing w:line="240" w:lineRule="auto"/>
              <w:ind w:left="624" w:hanging="624"/>
              <w:rPr>
                <w:sz w:val="24"/>
                <w:szCs w:val="24"/>
              </w:rPr>
            </w:pPr>
            <w:r>
              <w:rPr>
                <w:rFonts w:hint="cs"/>
                <w:sz w:val="24"/>
                <w:szCs w:val="24"/>
                <w:rtl/>
              </w:rPr>
              <w:t>יציג ספק הגישה הודעה על כך שהוגבלה הגישה למקור התוכן, שתוצג לכל אדם המנסה לגשת אליו, אלא אם כן הדבר אינו אפשרי מסיבות טכניות, והוא רשאי לעשות זאת בדרך של הפניה לאתר האינטרנט של הספק; הודעה לפי סעיף קטן זה תכלול את פרטי הליך הבקשה לצו ויצוין בה כי כל אדם רשאי להגיש לבית המשפט בקשה לביטול הצו או לשינוי תנאיו, ויכול שתכלול כל פרט אחר</w:t>
            </w:r>
            <w:r w:rsidR="00466334">
              <w:rPr>
                <w:rFonts w:hint="cs"/>
                <w:sz w:val="24"/>
                <w:szCs w:val="24"/>
                <w:rtl/>
              </w:rPr>
              <w:t xml:space="preserve"> </w:t>
            </w:r>
            <w:r>
              <w:rPr>
                <w:rFonts w:hint="cs"/>
                <w:sz w:val="24"/>
                <w:szCs w:val="24"/>
                <w:rtl/>
              </w:rPr>
              <w:t>שקבע בית המשפט ובנוסח שקבע;</w:t>
            </w:r>
            <w:r w:rsidR="00466334">
              <w:rPr>
                <w:rFonts w:hint="cs"/>
                <w:sz w:val="24"/>
                <w:szCs w:val="24"/>
                <w:rtl/>
              </w:rPr>
              <w:t>"</w:t>
            </w:r>
          </w:p>
        </w:tc>
      </w:tr>
    </w:tbl>
    <w:p w:rsidR="001C028D" w:rsidRPr="001C028D" w:rsidRDefault="001C028D" w:rsidP="001C028D">
      <w:pPr>
        <w:rPr>
          <w:rtl/>
        </w:rPr>
      </w:pPr>
    </w:p>
    <w:p w:rsidR="00EE007F" w:rsidRDefault="00EE007F" w:rsidP="00466334">
      <w:pPr>
        <w:rPr>
          <w:rtl/>
        </w:rPr>
      </w:pPr>
      <w:r>
        <w:rPr>
          <w:rFonts w:hint="cs"/>
          <w:rtl/>
        </w:rPr>
        <w:t xml:space="preserve">פסקה (2) </w:t>
      </w:r>
      <w:r w:rsidR="00466334">
        <w:rPr>
          <w:rFonts w:hint="cs"/>
          <w:rtl/>
        </w:rPr>
        <w:t>נשארת כפי שהיא, אין בה שינויים</w:t>
      </w:r>
      <w:r>
        <w:rPr>
          <w:rFonts w:hint="cs"/>
          <w:rtl/>
        </w:rPr>
        <w:t>.</w:t>
      </w:r>
    </w:p>
    <w:p w:rsidR="00EE007F" w:rsidRDefault="00EE007F" w:rsidP="00401264">
      <w:pPr>
        <w:rPr>
          <w:rtl/>
        </w:rPr>
      </w:pPr>
    </w:p>
    <w:p w:rsidR="002656ED" w:rsidRDefault="002656ED" w:rsidP="002656ED">
      <w:pPr>
        <w:pStyle w:val="af9"/>
        <w:keepNext/>
        <w:rPr>
          <w:rtl/>
        </w:rPr>
      </w:pPr>
      <w:r>
        <w:rPr>
          <w:rtl/>
        </w:rPr>
        <w:t xml:space="preserve">מי-טל </w:t>
      </w:r>
      <w:r w:rsidR="00466334">
        <w:rPr>
          <w:rtl/>
        </w:rPr>
        <w:t>גרייבר שוורץ</w:t>
      </w:r>
      <w:r>
        <w:rPr>
          <w:rtl/>
        </w:rPr>
        <w:t>:</w:t>
      </w:r>
    </w:p>
    <w:p w:rsidR="002656ED" w:rsidRDefault="002656ED" w:rsidP="002656ED">
      <w:pPr>
        <w:pStyle w:val="KeepWithNext"/>
        <w:rPr>
          <w:rtl/>
        </w:rPr>
      </w:pPr>
    </w:p>
    <w:p w:rsidR="00EE007F" w:rsidRDefault="00466334" w:rsidP="00466334">
      <w:pPr>
        <w:rPr>
          <w:rtl/>
        </w:rPr>
      </w:pPr>
      <w:r>
        <w:rPr>
          <w:rFonts w:hint="cs"/>
          <w:rtl/>
        </w:rPr>
        <w:t xml:space="preserve">אני מאיגוד </w:t>
      </w:r>
      <w:bookmarkStart w:id="70" w:name="_ETM_Q1_816066"/>
      <w:bookmarkEnd w:id="70"/>
      <w:r>
        <w:rPr>
          <w:rFonts w:hint="cs"/>
          <w:rtl/>
        </w:rPr>
        <w:t xml:space="preserve">האינטרנט הישראלי. רק הערה קטנה. התיקון הוא כמובן מצוין, רק </w:t>
      </w:r>
      <w:bookmarkStart w:id="71" w:name="_ETM_Q1_821837"/>
      <w:bookmarkEnd w:id="71"/>
      <w:r w:rsidR="00CF2763">
        <w:rPr>
          <w:rFonts w:hint="cs"/>
          <w:rtl/>
        </w:rPr>
        <w:t>ש</w:t>
      </w:r>
      <w:r>
        <w:rPr>
          <w:rFonts w:hint="cs"/>
          <w:rtl/>
        </w:rPr>
        <w:t>אם זה מפנה לאתר האינטרנט של הספק המטרה היא לא להתנות, לא לעשות פרסומת לספק אלא להפנות לדף שבו כתוב</w:t>
      </w:r>
      <w:bookmarkStart w:id="72" w:name="_ETM_Q1_830836"/>
      <w:bookmarkEnd w:id="72"/>
      <w:r>
        <w:rPr>
          <w:rFonts w:hint="cs"/>
          <w:rtl/>
        </w:rPr>
        <w:t xml:space="preserve">ות כל ההפניות, אז יכול להיות שצריך רק לסגנן את זה כך שזה יופנה לדף הספציפי הזה שדיברנו עליו בסעיף </w:t>
      </w:r>
      <w:bookmarkStart w:id="73" w:name="_ETM_Q1_838446"/>
      <w:bookmarkEnd w:id="73"/>
      <w:r>
        <w:rPr>
          <w:rFonts w:hint="cs"/>
          <w:rtl/>
        </w:rPr>
        <w:t>הקודם.</w:t>
      </w:r>
    </w:p>
    <w:p w:rsidR="00EE007F" w:rsidRDefault="00EE007F" w:rsidP="00401264">
      <w:pPr>
        <w:rPr>
          <w:rtl/>
        </w:rPr>
      </w:pPr>
    </w:p>
    <w:p w:rsidR="00EE007F" w:rsidRDefault="00EE007F" w:rsidP="00EE007F">
      <w:pPr>
        <w:pStyle w:val="a4"/>
        <w:keepNext/>
        <w:rPr>
          <w:rtl/>
        </w:rPr>
      </w:pPr>
      <w:bookmarkStart w:id="74" w:name="ET_speaker_אתי_בנדלר_18"/>
      <w:r w:rsidRPr="00EE007F">
        <w:rPr>
          <w:rStyle w:val="TagStyle"/>
          <w:rtl/>
        </w:rPr>
        <w:t xml:space="preserve"> &lt;&lt; דובר &gt;&gt; </w:t>
      </w:r>
      <w:r>
        <w:rPr>
          <w:rtl/>
        </w:rPr>
        <w:t>אתי בנדלר:</w:t>
      </w:r>
      <w:r w:rsidRPr="00EE007F">
        <w:rPr>
          <w:rStyle w:val="TagStyle"/>
          <w:rtl/>
        </w:rPr>
        <w:t xml:space="preserve"> &lt;&lt; דובר &gt;&gt;</w:t>
      </w:r>
      <w:r>
        <w:rPr>
          <w:rtl/>
        </w:rPr>
        <w:t xml:space="preserve"> </w:t>
      </w:r>
      <w:bookmarkEnd w:id="74"/>
    </w:p>
    <w:p w:rsidR="00EE007F" w:rsidRDefault="00EE007F" w:rsidP="00EE007F">
      <w:pPr>
        <w:pStyle w:val="KeepWithNext"/>
        <w:rPr>
          <w:rtl/>
        </w:rPr>
      </w:pPr>
    </w:p>
    <w:p w:rsidR="002656ED" w:rsidRPr="002656ED" w:rsidRDefault="00466334" w:rsidP="002656ED">
      <w:pPr>
        <w:rPr>
          <w:rtl/>
        </w:rPr>
      </w:pPr>
      <w:r>
        <w:rPr>
          <w:rFonts w:hint="cs"/>
          <w:rtl/>
        </w:rPr>
        <w:t xml:space="preserve">מה את מציעה באופן קונקרטי? יש לנו בערך שעתיים לנסח </w:t>
      </w:r>
      <w:bookmarkStart w:id="75" w:name="_ETM_Q1_851467"/>
      <w:bookmarkEnd w:id="75"/>
      <w:r>
        <w:rPr>
          <w:rFonts w:hint="cs"/>
          <w:rtl/>
        </w:rPr>
        <w:t xml:space="preserve">את הסעיפים. </w:t>
      </w:r>
    </w:p>
    <w:p w:rsidR="00EE007F" w:rsidRDefault="00EE007F" w:rsidP="00EE007F">
      <w:pPr>
        <w:rPr>
          <w:rtl/>
        </w:rPr>
      </w:pPr>
    </w:p>
    <w:p w:rsidR="002656ED" w:rsidRDefault="002656ED" w:rsidP="002656ED">
      <w:pPr>
        <w:pStyle w:val="af9"/>
        <w:keepNext/>
        <w:rPr>
          <w:rtl/>
        </w:rPr>
      </w:pPr>
      <w:r>
        <w:rPr>
          <w:rtl/>
        </w:rPr>
        <w:t xml:space="preserve">מי-טל </w:t>
      </w:r>
      <w:r w:rsidR="00466334">
        <w:rPr>
          <w:rtl/>
        </w:rPr>
        <w:t>גרייבר שוורץ</w:t>
      </w:r>
      <w:r>
        <w:rPr>
          <w:rtl/>
        </w:rPr>
        <w:t>:</w:t>
      </w:r>
    </w:p>
    <w:p w:rsidR="002656ED" w:rsidRDefault="002656ED" w:rsidP="002656ED">
      <w:pPr>
        <w:pStyle w:val="KeepWithNext"/>
        <w:rPr>
          <w:rtl/>
        </w:rPr>
      </w:pPr>
    </w:p>
    <w:p w:rsidR="002656ED" w:rsidRDefault="00466334" w:rsidP="005E4BFB">
      <w:pPr>
        <w:rPr>
          <w:rtl/>
        </w:rPr>
      </w:pPr>
      <w:r>
        <w:rPr>
          <w:rFonts w:hint="cs"/>
          <w:rtl/>
        </w:rPr>
        <w:t>"</w:t>
      </w:r>
      <w:r w:rsidR="005E4BFB">
        <w:rPr>
          <w:rFonts w:hint="cs"/>
          <w:rtl/>
        </w:rPr>
        <w:t xml:space="preserve">לאתר האינטרנט של הספק </w:t>
      </w:r>
      <w:bookmarkStart w:id="76" w:name="_ETM_Q1_860270"/>
      <w:bookmarkEnd w:id="76"/>
      <w:r w:rsidR="005E4BFB">
        <w:rPr>
          <w:rFonts w:hint="cs"/>
          <w:rtl/>
        </w:rPr>
        <w:t xml:space="preserve">כאמור </w:t>
      </w:r>
      <w:r>
        <w:rPr>
          <w:rFonts w:hint="cs"/>
          <w:rtl/>
        </w:rPr>
        <w:t xml:space="preserve">בסעיף קטן (ז)." </w:t>
      </w:r>
    </w:p>
    <w:p w:rsidR="005E4BFB" w:rsidRDefault="005E4BFB" w:rsidP="005E4BFB">
      <w:pPr>
        <w:rPr>
          <w:rtl/>
        </w:rPr>
      </w:pPr>
    </w:p>
    <w:p w:rsidR="005E4BFB" w:rsidRDefault="005E4BFB" w:rsidP="005E4BFB">
      <w:pPr>
        <w:pStyle w:val="af6"/>
        <w:keepNext/>
        <w:rPr>
          <w:rtl/>
        </w:rPr>
      </w:pPr>
      <w:r>
        <w:rPr>
          <w:rtl/>
        </w:rPr>
        <w:t>היו"ר איתן כבל:</w:t>
      </w:r>
    </w:p>
    <w:p w:rsidR="005E4BFB" w:rsidRDefault="005E4BFB" w:rsidP="005E4BFB">
      <w:pPr>
        <w:pStyle w:val="KeepWithNext"/>
        <w:rPr>
          <w:rtl/>
        </w:rPr>
      </w:pPr>
    </w:p>
    <w:p w:rsidR="005E4BFB" w:rsidRDefault="005E4BFB" w:rsidP="005E4BFB">
      <w:pPr>
        <w:rPr>
          <w:rtl/>
        </w:rPr>
      </w:pPr>
      <w:r>
        <w:rPr>
          <w:rFonts w:hint="cs"/>
          <w:rtl/>
        </w:rPr>
        <w:t>תודה. נחה דעתכם? אפשר להצביע?</w:t>
      </w:r>
    </w:p>
    <w:p w:rsidR="00EE007F" w:rsidRDefault="00EE007F" w:rsidP="00EE007F">
      <w:pPr>
        <w:rPr>
          <w:rtl/>
        </w:rPr>
      </w:pPr>
    </w:p>
    <w:p w:rsidR="002656ED" w:rsidRDefault="002656ED" w:rsidP="002656ED">
      <w:pPr>
        <w:pStyle w:val="a4"/>
        <w:keepNext/>
        <w:rPr>
          <w:rtl/>
        </w:rPr>
      </w:pPr>
      <w:r>
        <w:rPr>
          <w:rtl/>
        </w:rPr>
        <w:t>מל פולישוק בלוך:</w:t>
      </w:r>
    </w:p>
    <w:p w:rsidR="002656ED" w:rsidRDefault="002656ED" w:rsidP="002656ED">
      <w:pPr>
        <w:pStyle w:val="KeepWithNext"/>
        <w:rPr>
          <w:rtl/>
        </w:rPr>
      </w:pPr>
    </w:p>
    <w:p w:rsidR="00EE007F" w:rsidRDefault="00EE007F" w:rsidP="00EE007F">
      <w:pPr>
        <w:rPr>
          <w:rtl/>
        </w:rPr>
      </w:pPr>
      <w:r>
        <w:rPr>
          <w:rFonts w:hint="cs"/>
          <w:rtl/>
        </w:rPr>
        <w:t xml:space="preserve">אחרי </w:t>
      </w:r>
      <w:r w:rsidR="005E4BFB">
        <w:rPr>
          <w:rFonts w:hint="cs"/>
          <w:rtl/>
        </w:rPr>
        <w:t>"</w:t>
      </w:r>
      <w:r>
        <w:rPr>
          <w:rFonts w:hint="cs"/>
          <w:rtl/>
        </w:rPr>
        <w:t>מקור התוכן</w:t>
      </w:r>
      <w:r w:rsidR="005E4BFB">
        <w:rPr>
          <w:rFonts w:hint="cs"/>
          <w:rtl/>
        </w:rPr>
        <w:t>"?</w:t>
      </w:r>
    </w:p>
    <w:p w:rsidR="00EE007F" w:rsidRDefault="00EE007F" w:rsidP="00EE007F">
      <w:pPr>
        <w:rPr>
          <w:rtl/>
        </w:rPr>
      </w:pPr>
    </w:p>
    <w:p w:rsidR="00EE007F" w:rsidRDefault="00EE007F" w:rsidP="00EE007F">
      <w:pPr>
        <w:pStyle w:val="a4"/>
        <w:keepNext/>
        <w:rPr>
          <w:rtl/>
        </w:rPr>
      </w:pPr>
      <w:bookmarkStart w:id="77" w:name="ET_speaker_איילת_פלדמן_19"/>
      <w:r w:rsidRPr="00EE007F">
        <w:rPr>
          <w:rStyle w:val="TagStyle"/>
          <w:rtl/>
        </w:rPr>
        <w:t xml:space="preserve"> &lt;&lt; דובר &gt;&gt; </w:t>
      </w:r>
      <w:r>
        <w:rPr>
          <w:rtl/>
        </w:rPr>
        <w:t>איילת פלדמן:</w:t>
      </w:r>
      <w:r w:rsidRPr="00EE007F">
        <w:rPr>
          <w:rStyle w:val="TagStyle"/>
          <w:rtl/>
        </w:rPr>
        <w:t xml:space="preserve"> &lt;&lt; דובר &gt;&gt;</w:t>
      </w:r>
      <w:r>
        <w:rPr>
          <w:rtl/>
        </w:rPr>
        <w:t xml:space="preserve"> </w:t>
      </w:r>
      <w:bookmarkEnd w:id="77"/>
    </w:p>
    <w:p w:rsidR="00EE007F" w:rsidRDefault="00EE007F" w:rsidP="00EE007F">
      <w:pPr>
        <w:pStyle w:val="KeepWithNext"/>
        <w:rPr>
          <w:rtl/>
        </w:rPr>
      </w:pPr>
    </w:p>
    <w:p w:rsidR="00EE007F" w:rsidRDefault="005E4BFB" w:rsidP="005E4BFB">
      <w:pPr>
        <w:rPr>
          <w:rtl/>
        </w:rPr>
      </w:pPr>
      <w:r>
        <w:rPr>
          <w:rFonts w:hint="cs"/>
          <w:rtl/>
        </w:rPr>
        <w:t>אחרי "בדרך של הפניה לאתר האינטרנט של הספק" יבוא "</w:t>
      </w:r>
      <w:r w:rsidR="00EE007F">
        <w:rPr>
          <w:rFonts w:hint="cs"/>
          <w:rtl/>
        </w:rPr>
        <w:t>כאמור בסעיף</w:t>
      </w:r>
      <w:r>
        <w:rPr>
          <w:rFonts w:hint="cs"/>
          <w:rtl/>
        </w:rPr>
        <w:t xml:space="preserve"> קטן (ז)". </w:t>
      </w:r>
    </w:p>
    <w:p w:rsidR="00EE007F" w:rsidRDefault="00EE007F" w:rsidP="00EE007F">
      <w:pPr>
        <w:rPr>
          <w:rtl/>
        </w:rPr>
      </w:pPr>
    </w:p>
    <w:p w:rsidR="00EE007F" w:rsidRDefault="00EE007F" w:rsidP="00EE007F">
      <w:pPr>
        <w:pStyle w:val="af6"/>
        <w:keepNext/>
        <w:rPr>
          <w:rtl/>
        </w:rPr>
      </w:pPr>
      <w:bookmarkStart w:id="78" w:name="ET_yor_4637_20"/>
      <w:r w:rsidRPr="00EE007F">
        <w:rPr>
          <w:rStyle w:val="TagStyle"/>
          <w:rtl/>
        </w:rPr>
        <w:t xml:space="preserve"> &lt;&lt; יור &gt;&gt; </w:t>
      </w:r>
      <w:r>
        <w:rPr>
          <w:rtl/>
        </w:rPr>
        <w:t>היו"ר איתן כבל:</w:t>
      </w:r>
      <w:r w:rsidRPr="00EE007F">
        <w:rPr>
          <w:rStyle w:val="TagStyle"/>
          <w:rtl/>
        </w:rPr>
        <w:t xml:space="preserve"> &lt;&lt; יור &gt;&gt;</w:t>
      </w:r>
      <w:r>
        <w:rPr>
          <w:rtl/>
        </w:rPr>
        <w:t xml:space="preserve"> </w:t>
      </w:r>
      <w:bookmarkEnd w:id="78"/>
    </w:p>
    <w:p w:rsidR="00EE007F" w:rsidRDefault="00EE007F" w:rsidP="00EE007F">
      <w:pPr>
        <w:pStyle w:val="KeepWithNext"/>
        <w:rPr>
          <w:rtl/>
        </w:rPr>
      </w:pPr>
    </w:p>
    <w:p w:rsidR="00EE007F" w:rsidRDefault="005E4BFB" w:rsidP="005E4BFB">
      <w:pPr>
        <w:rPr>
          <w:rtl/>
        </w:rPr>
      </w:pPr>
      <w:r>
        <w:rPr>
          <w:rFonts w:hint="cs"/>
          <w:rtl/>
        </w:rPr>
        <w:t xml:space="preserve">תודה. </w:t>
      </w:r>
      <w:r w:rsidR="00EE007F">
        <w:rPr>
          <w:rFonts w:hint="cs"/>
          <w:rtl/>
        </w:rPr>
        <w:t xml:space="preserve">אין הערות. </w:t>
      </w:r>
    </w:p>
    <w:p w:rsidR="005E4BFB" w:rsidRDefault="005E4BFB" w:rsidP="005E4BFB">
      <w:pPr>
        <w:rPr>
          <w:rtl/>
        </w:rPr>
      </w:pPr>
    </w:p>
    <w:p w:rsidR="00EE007F" w:rsidRDefault="00EE007F" w:rsidP="00EE007F">
      <w:pPr>
        <w:pStyle w:val="a4"/>
        <w:keepNext/>
        <w:rPr>
          <w:rtl/>
        </w:rPr>
      </w:pPr>
      <w:bookmarkStart w:id="79" w:name="ET_speaker_אתי_בנדלר_21"/>
      <w:r w:rsidRPr="00EE007F">
        <w:rPr>
          <w:rStyle w:val="TagStyle"/>
          <w:rtl/>
        </w:rPr>
        <w:t xml:space="preserve"> &lt;&lt; דובר &gt;&gt; </w:t>
      </w:r>
      <w:r>
        <w:rPr>
          <w:rtl/>
        </w:rPr>
        <w:t>אתי בנדלר:</w:t>
      </w:r>
      <w:r w:rsidRPr="00EE007F">
        <w:rPr>
          <w:rStyle w:val="TagStyle"/>
          <w:rtl/>
        </w:rPr>
        <w:t xml:space="preserve"> &lt;&lt; דובר &gt;&gt;</w:t>
      </w:r>
      <w:r>
        <w:rPr>
          <w:rtl/>
        </w:rPr>
        <w:t xml:space="preserve"> </w:t>
      </w:r>
      <w:bookmarkEnd w:id="79"/>
    </w:p>
    <w:p w:rsidR="00EE007F" w:rsidRDefault="00EE007F" w:rsidP="00EE007F">
      <w:pPr>
        <w:pStyle w:val="KeepWithNext"/>
        <w:rPr>
          <w:rtl/>
        </w:rPr>
      </w:pPr>
    </w:p>
    <w:p w:rsidR="00EE007F" w:rsidRDefault="005E4BFB" w:rsidP="005E4BFB">
      <w:pPr>
        <w:rPr>
          <w:rtl/>
        </w:rPr>
      </w:pPr>
      <w:r>
        <w:rPr>
          <w:rFonts w:hint="cs"/>
          <w:rtl/>
        </w:rPr>
        <w:t xml:space="preserve">נוספו </w:t>
      </w:r>
      <w:r w:rsidR="00EE007F">
        <w:rPr>
          <w:rFonts w:hint="cs"/>
          <w:rtl/>
        </w:rPr>
        <w:t>שני תיקונים בסעיף קטן (ט)</w:t>
      </w:r>
      <w:r>
        <w:rPr>
          <w:rFonts w:hint="cs"/>
          <w:rtl/>
        </w:rPr>
        <w:t xml:space="preserve">, </w:t>
      </w:r>
      <w:bookmarkStart w:id="80" w:name="_ETM_Q1_906371"/>
      <w:bookmarkEnd w:id="80"/>
      <w:r>
        <w:rPr>
          <w:rFonts w:hint="cs"/>
          <w:rtl/>
        </w:rPr>
        <w:t>הן ברישה והן בפסקה (1), וכן התוספת שהוצעה כאן.</w:t>
      </w:r>
    </w:p>
    <w:p w:rsidR="00EE007F" w:rsidRDefault="00EE007F" w:rsidP="00EE007F">
      <w:pPr>
        <w:rPr>
          <w:rtl/>
        </w:rPr>
      </w:pPr>
    </w:p>
    <w:p w:rsidR="00EE007F" w:rsidRDefault="00EE007F" w:rsidP="00EE007F">
      <w:pPr>
        <w:pStyle w:val="af6"/>
        <w:keepNext/>
        <w:rPr>
          <w:rtl/>
        </w:rPr>
      </w:pPr>
      <w:bookmarkStart w:id="81" w:name="ET_yor_4637_22"/>
      <w:r w:rsidRPr="00EE007F">
        <w:rPr>
          <w:rStyle w:val="TagStyle"/>
          <w:rtl/>
        </w:rPr>
        <w:t xml:space="preserve"> &lt;&lt; יור &gt;&gt; </w:t>
      </w:r>
      <w:r>
        <w:rPr>
          <w:rtl/>
        </w:rPr>
        <w:t>היו"ר איתן כבל:</w:t>
      </w:r>
      <w:r w:rsidRPr="00EE007F">
        <w:rPr>
          <w:rStyle w:val="TagStyle"/>
          <w:rtl/>
        </w:rPr>
        <w:t xml:space="preserve"> &lt;&lt; יור &gt;&gt;</w:t>
      </w:r>
      <w:r>
        <w:rPr>
          <w:rtl/>
        </w:rPr>
        <w:t xml:space="preserve"> </w:t>
      </w:r>
      <w:bookmarkEnd w:id="81"/>
    </w:p>
    <w:p w:rsidR="00EE007F" w:rsidRDefault="00EE007F" w:rsidP="00EE007F">
      <w:pPr>
        <w:pStyle w:val="KeepWithNext"/>
        <w:rPr>
          <w:rtl/>
        </w:rPr>
      </w:pPr>
    </w:p>
    <w:p w:rsidR="00EE007F" w:rsidRDefault="00EE007F" w:rsidP="00EE007F">
      <w:pPr>
        <w:rPr>
          <w:rtl/>
        </w:rPr>
      </w:pPr>
      <w:r>
        <w:rPr>
          <w:rFonts w:hint="cs"/>
          <w:rtl/>
        </w:rPr>
        <w:t>אני מאשר</w:t>
      </w:r>
      <w:r w:rsidR="005E4BFB">
        <w:rPr>
          <w:rFonts w:hint="cs"/>
          <w:rtl/>
        </w:rPr>
        <w:t xml:space="preserve"> </w:t>
      </w:r>
      <w:bookmarkStart w:id="82" w:name="_ETM_Q1_909309"/>
      <w:bookmarkEnd w:id="82"/>
      <w:r w:rsidR="005E4BFB">
        <w:rPr>
          <w:rFonts w:hint="cs"/>
          <w:rtl/>
        </w:rPr>
        <w:t>את סעיף קטן 53א(ט) עם התיקונים שהוכנסו בו</w:t>
      </w:r>
      <w:r>
        <w:rPr>
          <w:rFonts w:hint="cs"/>
          <w:rtl/>
        </w:rPr>
        <w:t>.</w:t>
      </w:r>
    </w:p>
    <w:p w:rsidR="00EE007F" w:rsidRDefault="00EE007F" w:rsidP="00EE007F">
      <w:pPr>
        <w:rPr>
          <w:rtl/>
        </w:rPr>
      </w:pPr>
    </w:p>
    <w:p w:rsidR="00EE007F" w:rsidRDefault="00EE007F" w:rsidP="00EE007F">
      <w:pPr>
        <w:pStyle w:val="a4"/>
        <w:keepNext/>
        <w:rPr>
          <w:rtl/>
        </w:rPr>
      </w:pPr>
      <w:bookmarkStart w:id="83" w:name="ET_speaker_איילת_פלדמן_23"/>
      <w:r w:rsidRPr="00EE007F">
        <w:rPr>
          <w:rStyle w:val="TagStyle"/>
          <w:rtl/>
        </w:rPr>
        <w:t xml:space="preserve"> &lt;&lt; דובר &gt;&gt; </w:t>
      </w:r>
      <w:r>
        <w:rPr>
          <w:rtl/>
        </w:rPr>
        <w:t>איילת פלדמן:</w:t>
      </w:r>
      <w:r w:rsidRPr="00EE007F">
        <w:rPr>
          <w:rStyle w:val="TagStyle"/>
          <w:rtl/>
        </w:rPr>
        <w:t xml:space="preserve"> &lt;&lt; דובר &gt;&gt;</w:t>
      </w:r>
      <w:r>
        <w:rPr>
          <w:rtl/>
        </w:rPr>
        <w:t xml:space="preserve"> </w:t>
      </w:r>
      <w:bookmarkEnd w:id="83"/>
    </w:p>
    <w:p w:rsidR="00EE007F" w:rsidRDefault="00EE007F" w:rsidP="00EE007F">
      <w:pPr>
        <w:pStyle w:val="KeepWithNext"/>
        <w:rPr>
          <w:rtl/>
        </w:rPr>
      </w:pPr>
    </w:p>
    <w:p w:rsidR="00EE007F" w:rsidRDefault="00EE007F" w:rsidP="005E4BFB">
      <w:pPr>
        <w:rPr>
          <w:rtl/>
        </w:rPr>
      </w:pPr>
      <w:r>
        <w:rPr>
          <w:rFonts w:hint="cs"/>
          <w:rtl/>
        </w:rPr>
        <w:t>הרביזיה הבאה והאחרונה</w:t>
      </w:r>
      <w:r w:rsidR="005E4BFB">
        <w:rPr>
          <w:rFonts w:hint="cs"/>
          <w:rtl/>
        </w:rPr>
        <w:t xml:space="preserve">, למיטב זיכרוני, </w:t>
      </w:r>
      <w:bookmarkStart w:id="84" w:name="_ETM_Q1_922242"/>
      <w:bookmarkEnd w:id="84"/>
      <w:r w:rsidR="005E4BFB">
        <w:rPr>
          <w:rFonts w:hint="cs"/>
          <w:rtl/>
        </w:rPr>
        <w:t xml:space="preserve">מופיעה בסעיף קטן 60ג(ה). זו הייתה רביזיה של כבוד היושב-ראש שביקש למחוק, ואנחנו לא מתנגדים. </w:t>
      </w:r>
    </w:p>
    <w:p w:rsidR="005E4BFB" w:rsidRDefault="005E4BFB" w:rsidP="005E4BFB">
      <w:pPr>
        <w:rPr>
          <w:rtl/>
        </w:rPr>
      </w:pPr>
    </w:p>
    <w:p w:rsidR="005E4BFB" w:rsidRDefault="005E4BFB" w:rsidP="005E4BFB">
      <w:pPr>
        <w:pStyle w:val="af6"/>
        <w:keepNext/>
        <w:rPr>
          <w:rtl/>
        </w:rPr>
      </w:pPr>
      <w:r>
        <w:rPr>
          <w:rtl/>
        </w:rPr>
        <w:t>היו"ר איתן כבל:</w:t>
      </w:r>
    </w:p>
    <w:p w:rsidR="005E4BFB" w:rsidRDefault="005E4BFB" w:rsidP="005E4BFB">
      <w:pPr>
        <w:pStyle w:val="KeepWithNext"/>
        <w:rPr>
          <w:rtl/>
        </w:rPr>
      </w:pPr>
    </w:p>
    <w:p w:rsidR="005E4BFB" w:rsidRDefault="005E4BFB" w:rsidP="005E4BFB">
      <w:pPr>
        <w:rPr>
          <w:rtl/>
        </w:rPr>
      </w:pPr>
      <w:r>
        <w:rPr>
          <w:rFonts w:hint="cs"/>
          <w:rtl/>
        </w:rPr>
        <w:t>רק תזכירי לי.</w:t>
      </w:r>
    </w:p>
    <w:p w:rsidR="005E4BFB" w:rsidRDefault="005E4BFB" w:rsidP="005E4BFB">
      <w:pPr>
        <w:rPr>
          <w:rtl/>
        </w:rPr>
      </w:pPr>
    </w:p>
    <w:p w:rsidR="005E4BFB" w:rsidRDefault="005E4BFB" w:rsidP="005E4BFB">
      <w:pPr>
        <w:pStyle w:val="a4"/>
        <w:keepNext/>
        <w:rPr>
          <w:rtl/>
        </w:rPr>
      </w:pPr>
      <w:r>
        <w:rPr>
          <w:rtl/>
        </w:rPr>
        <w:t>איילת פלדמן:</w:t>
      </w:r>
    </w:p>
    <w:p w:rsidR="005E4BFB" w:rsidRDefault="005E4BFB" w:rsidP="005E4BFB">
      <w:pPr>
        <w:pStyle w:val="KeepWithNext"/>
        <w:rPr>
          <w:rtl/>
        </w:rPr>
      </w:pPr>
    </w:p>
    <w:p w:rsidR="005E4BFB" w:rsidRDefault="005E4BFB" w:rsidP="00CF2763">
      <w:pPr>
        <w:rPr>
          <w:rtl/>
        </w:rPr>
      </w:pPr>
      <w:r>
        <w:rPr>
          <w:rFonts w:hint="cs"/>
          <w:rtl/>
        </w:rPr>
        <w:t xml:space="preserve">השאלה הייתה האם תהיה ברירת מחדל מי יישא בהוצאות הכרוכות בביצוע צו </w:t>
      </w:r>
      <w:bookmarkStart w:id="85" w:name="_ETM_Q1_948399"/>
      <w:bookmarkEnd w:id="85"/>
      <w:r>
        <w:rPr>
          <w:rFonts w:hint="cs"/>
          <w:rtl/>
        </w:rPr>
        <w:t xml:space="preserve">לחשיפת פרטי מפרסם תוכן. הייתה פה הצעה לקבוע ברירת מחדל שהמבקש יישא בהוצאות. </w:t>
      </w:r>
    </w:p>
    <w:p w:rsidR="005E4BFB" w:rsidRDefault="005E4BFB" w:rsidP="005E4BFB">
      <w:pPr>
        <w:rPr>
          <w:rtl/>
        </w:rPr>
      </w:pPr>
    </w:p>
    <w:p w:rsidR="005E4BFB" w:rsidRDefault="005E4BFB" w:rsidP="005E4BFB">
      <w:pPr>
        <w:pStyle w:val="a4"/>
        <w:keepNext/>
        <w:rPr>
          <w:rtl/>
        </w:rPr>
      </w:pPr>
      <w:r>
        <w:rPr>
          <w:rtl/>
        </w:rPr>
        <w:t>אתי בנדלר:</w:t>
      </w:r>
    </w:p>
    <w:p w:rsidR="005E4BFB" w:rsidRDefault="005E4BFB" w:rsidP="005E4BFB">
      <w:pPr>
        <w:pStyle w:val="KeepWithNext"/>
        <w:rPr>
          <w:rtl/>
        </w:rPr>
      </w:pPr>
    </w:p>
    <w:p w:rsidR="005E4BFB" w:rsidRDefault="005E4BFB" w:rsidP="00CF2763">
      <w:pPr>
        <w:rPr>
          <w:rtl/>
        </w:rPr>
      </w:pPr>
      <w:r>
        <w:rPr>
          <w:rFonts w:hint="cs"/>
          <w:rtl/>
        </w:rPr>
        <w:t xml:space="preserve">פשוט </w:t>
      </w:r>
      <w:r w:rsidR="00CF2763">
        <w:rPr>
          <w:rFonts w:hint="cs"/>
          <w:rtl/>
        </w:rPr>
        <w:t xml:space="preserve">משאירים </w:t>
      </w:r>
      <w:r>
        <w:rPr>
          <w:rFonts w:hint="cs"/>
          <w:rtl/>
        </w:rPr>
        <w:t xml:space="preserve">את זה לשיקול דעת בית המשפט. </w:t>
      </w:r>
    </w:p>
    <w:p w:rsidR="00EE007F" w:rsidRDefault="00EE007F" w:rsidP="00EE007F">
      <w:pPr>
        <w:rPr>
          <w:rtl/>
        </w:rPr>
      </w:pPr>
    </w:p>
    <w:p w:rsidR="00EE007F" w:rsidRDefault="00EE007F" w:rsidP="00EE007F">
      <w:pPr>
        <w:pStyle w:val="af9"/>
        <w:keepNext/>
        <w:rPr>
          <w:rtl/>
        </w:rPr>
      </w:pPr>
      <w:bookmarkStart w:id="86" w:name="ET_guest_484415_24"/>
      <w:r w:rsidRPr="00EE007F">
        <w:rPr>
          <w:rStyle w:val="TagStyle"/>
          <w:rtl/>
        </w:rPr>
        <w:t xml:space="preserve"> &lt;&lt; אורח &gt;&gt; </w:t>
      </w:r>
      <w:r>
        <w:rPr>
          <w:rtl/>
        </w:rPr>
        <w:t>תמיר אפורי:</w:t>
      </w:r>
      <w:r w:rsidRPr="00EE007F">
        <w:rPr>
          <w:rStyle w:val="TagStyle"/>
          <w:rtl/>
        </w:rPr>
        <w:t xml:space="preserve"> &lt;&lt; אורח &gt;&gt;</w:t>
      </w:r>
      <w:r>
        <w:rPr>
          <w:rtl/>
        </w:rPr>
        <w:t xml:space="preserve"> </w:t>
      </w:r>
      <w:bookmarkEnd w:id="86"/>
    </w:p>
    <w:p w:rsidR="00EE007F" w:rsidRDefault="00EE007F" w:rsidP="00EE007F">
      <w:pPr>
        <w:pStyle w:val="KeepWithNext"/>
        <w:rPr>
          <w:rtl/>
        </w:rPr>
      </w:pPr>
    </w:p>
    <w:p w:rsidR="00EE007F" w:rsidRDefault="005E4BFB" w:rsidP="005E4BFB">
      <w:pPr>
        <w:rPr>
          <w:rtl/>
        </w:rPr>
      </w:pPr>
      <w:r>
        <w:rPr>
          <w:rFonts w:hint="cs"/>
          <w:rtl/>
        </w:rPr>
        <w:t xml:space="preserve">אני מייצג את </w:t>
      </w:r>
      <w:r>
        <w:t>MPA</w:t>
      </w:r>
      <w:r>
        <w:rPr>
          <w:rFonts w:hint="cs"/>
          <w:rtl/>
        </w:rPr>
        <w:t xml:space="preserve"> (</w:t>
      </w:r>
      <w:r>
        <w:t>Motion Picture Association</w:t>
      </w:r>
      <w:r>
        <w:rPr>
          <w:rFonts w:hint="cs"/>
          <w:rtl/>
        </w:rPr>
        <w:t xml:space="preserve">). </w:t>
      </w:r>
      <w:r w:rsidR="00EE007F">
        <w:rPr>
          <w:rFonts w:hint="cs"/>
          <w:rtl/>
        </w:rPr>
        <w:t>היה סעיף זהה לעניין צווים לחסימת גישה</w:t>
      </w:r>
      <w:r w:rsidR="00FD0709">
        <w:rPr>
          <w:rFonts w:hint="cs"/>
          <w:rtl/>
        </w:rPr>
        <w:t>,</w:t>
      </w:r>
      <w:r w:rsidR="00EE007F">
        <w:rPr>
          <w:rFonts w:hint="cs"/>
          <w:rtl/>
        </w:rPr>
        <w:t xml:space="preserve"> ושם הוועדה דנה </w:t>
      </w:r>
      <w:r w:rsidR="00FD0709">
        <w:rPr>
          <w:rFonts w:hint="cs"/>
          <w:rtl/>
        </w:rPr>
        <w:t>ו</w:t>
      </w:r>
      <w:r w:rsidR="00EE007F">
        <w:rPr>
          <w:rFonts w:hint="cs"/>
          <w:rtl/>
        </w:rPr>
        <w:t>החליטה</w:t>
      </w:r>
      <w:r w:rsidR="00FD0709">
        <w:rPr>
          <w:rFonts w:hint="cs"/>
          <w:rtl/>
        </w:rPr>
        <w:t xml:space="preserve"> להשמיט את הסעיף</w:t>
      </w:r>
      <w:r w:rsidR="00EE007F">
        <w:rPr>
          <w:rFonts w:hint="cs"/>
          <w:rtl/>
        </w:rPr>
        <w:t xml:space="preserve">. ובסעיף </w:t>
      </w:r>
      <w:r w:rsidR="00FD0709">
        <w:rPr>
          <w:rFonts w:hint="cs"/>
          <w:rtl/>
        </w:rPr>
        <w:t xml:space="preserve">של </w:t>
      </w:r>
      <w:r w:rsidR="00EE007F">
        <w:rPr>
          <w:rFonts w:hint="cs"/>
          <w:rtl/>
        </w:rPr>
        <w:t>הזיהוי שכחו להשמיט</w:t>
      </w:r>
      <w:r w:rsidR="00FD0709">
        <w:rPr>
          <w:rFonts w:hint="cs"/>
          <w:rtl/>
        </w:rPr>
        <w:t xml:space="preserve"> אז אדוני ביקש להשמיט.</w:t>
      </w:r>
    </w:p>
    <w:p w:rsidR="00EE007F" w:rsidRDefault="00EE007F" w:rsidP="00EE007F">
      <w:pPr>
        <w:rPr>
          <w:rtl/>
        </w:rPr>
      </w:pPr>
    </w:p>
    <w:p w:rsidR="00EE007F" w:rsidRDefault="00EE007F" w:rsidP="00EE007F">
      <w:pPr>
        <w:pStyle w:val="af6"/>
        <w:keepNext/>
        <w:rPr>
          <w:rtl/>
        </w:rPr>
      </w:pPr>
      <w:bookmarkStart w:id="87" w:name="ET_yor_4637_25"/>
      <w:r w:rsidRPr="00EE007F">
        <w:rPr>
          <w:rStyle w:val="TagStyle"/>
          <w:rtl/>
        </w:rPr>
        <w:t xml:space="preserve"> &lt;&lt; יור &gt;&gt; </w:t>
      </w:r>
      <w:r>
        <w:rPr>
          <w:rtl/>
        </w:rPr>
        <w:t>היו"ר איתן כבל:</w:t>
      </w:r>
      <w:r w:rsidRPr="00EE007F">
        <w:rPr>
          <w:rStyle w:val="TagStyle"/>
          <w:rtl/>
        </w:rPr>
        <w:t xml:space="preserve"> &lt;&lt; יור &gt;&gt;</w:t>
      </w:r>
      <w:r>
        <w:rPr>
          <w:rtl/>
        </w:rPr>
        <w:t xml:space="preserve"> </w:t>
      </w:r>
      <w:bookmarkEnd w:id="87"/>
    </w:p>
    <w:p w:rsidR="00EE007F" w:rsidRDefault="00EE007F" w:rsidP="00EE007F">
      <w:pPr>
        <w:pStyle w:val="KeepWithNext"/>
        <w:rPr>
          <w:rtl/>
        </w:rPr>
      </w:pPr>
    </w:p>
    <w:p w:rsidR="00EE007F" w:rsidRDefault="00FD0709" w:rsidP="00EE007F">
      <w:pPr>
        <w:rPr>
          <w:rtl/>
        </w:rPr>
      </w:pPr>
      <w:r>
        <w:rPr>
          <w:rFonts w:hint="cs"/>
          <w:rtl/>
        </w:rPr>
        <w:t xml:space="preserve">אדוני, </w:t>
      </w:r>
      <w:bookmarkStart w:id="88" w:name="_ETM_Q1_985158"/>
      <w:bookmarkEnd w:id="88"/>
      <w:r>
        <w:rPr>
          <w:rFonts w:hint="cs"/>
          <w:rtl/>
        </w:rPr>
        <w:t xml:space="preserve">תודה רבה. הכול הבנתי. </w:t>
      </w:r>
      <w:r w:rsidR="00EE007F">
        <w:rPr>
          <w:rFonts w:hint="cs"/>
          <w:rtl/>
        </w:rPr>
        <w:t xml:space="preserve">רק ניסיתי להיזכר מה </w:t>
      </w:r>
      <w:r>
        <w:rPr>
          <w:rFonts w:hint="cs"/>
          <w:rtl/>
        </w:rPr>
        <w:t xml:space="preserve">הייתה הסיבה, מה </w:t>
      </w:r>
      <w:r w:rsidR="00EE007F">
        <w:rPr>
          <w:rFonts w:hint="cs"/>
          <w:rtl/>
        </w:rPr>
        <w:t xml:space="preserve">אומר הסעיף הזה. </w:t>
      </w:r>
    </w:p>
    <w:p w:rsidR="00EE007F" w:rsidRDefault="00EE007F" w:rsidP="00EE007F">
      <w:pPr>
        <w:rPr>
          <w:rtl/>
        </w:rPr>
      </w:pPr>
    </w:p>
    <w:p w:rsidR="00EE007F" w:rsidRDefault="00EE007F" w:rsidP="00EE007F">
      <w:pPr>
        <w:pStyle w:val="af9"/>
        <w:keepNext/>
        <w:rPr>
          <w:rtl/>
        </w:rPr>
      </w:pPr>
      <w:bookmarkStart w:id="89" w:name="ET_guest_484415_26"/>
      <w:r w:rsidRPr="00EE007F">
        <w:rPr>
          <w:rStyle w:val="TagStyle"/>
          <w:rtl/>
        </w:rPr>
        <w:t xml:space="preserve"> &lt;&lt; אורח &gt;&gt; </w:t>
      </w:r>
      <w:r>
        <w:rPr>
          <w:rtl/>
        </w:rPr>
        <w:t>תמיר אפורי:</w:t>
      </w:r>
      <w:r w:rsidRPr="00EE007F">
        <w:rPr>
          <w:rStyle w:val="TagStyle"/>
          <w:rtl/>
        </w:rPr>
        <w:t xml:space="preserve"> &lt;&lt; אורח &gt;&gt;</w:t>
      </w:r>
      <w:r>
        <w:rPr>
          <w:rtl/>
        </w:rPr>
        <w:t xml:space="preserve"> </w:t>
      </w:r>
      <w:bookmarkEnd w:id="89"/>
    </w:p>
    <w:p w:rsidR="00EE007F" w:rsidRDefault="00EE007F" w:rsidP="00EE007F">
      <w:pPr>
        <w:pStyle w:val="KeepWithNext"/>
        <w:rPr>
          <w:rtl/>
        </w:rPr>
      </w:pPr>
    </w:p>
    <w:p w:rsidR="00EE007F" w:rsidRDefault="00EE007F" w:rsidP="00EE007F">
      <w:pPr>
        <w:rPr>
          <w:rtl/>
        </w:rPr>
      </w:pPr>
      <w:r>
        <w:rPr>
          <w:rFonts w:hint="cs"/>
          <w:rtl/>
        </w:rPr>
        <w:t xml:space="preserve">הסיבה שהסעיף הושמט היא שלא צריך </w:t>
      </w:r>
      <w:r w:rsidR="00FD0709">
        <w:rPr>
          <w:rFonts w:hint="cs"/>
          <w:rtl/>
        </w:rPr>
        <w:t xml:space="preserve">לקבוע מראש להטיל </w:t>
      </w:r>
      <w:bookmarkStart w:id="90" w:name="_ETM_Q1_1002454"/>
      <w:bookmarkEnd w:id="90"/>
      <w:r w:rsidR="00FD0709">
        <w:rPr>
          <w:rFonts w:hint="cs"/>
          <w:rtl/>
        </w:rPr>
        <w:t>עלויות על בעלי זכויות יוצרים שנזקקים לעזרה באכיפת הזכויות שלהם.</w:t>
      </w:r>
    </w:p>
    <w:p w:rsidR="00FD0709" w:rsidRDefault="00FD0709" w:rsidP="00EE007F">
      <w:pPr>
        <w:rPr>
          <w:rtl/>
        </w:rPr>
      </w:pPr>
    </w:p>
    <w:p w:rsidR="00FD0709" w:rsidRDefault="00FD0709" w:rsidP="00FD0709">
      <w:pPr>
        <w:pStyle w:val="af6"/>
        <w:keepNext/>
        <w:rPr>
          <w:rtl/>
        </w:rPr>
      </w:pPr>
      <w:r>
        <w:rPr>
          <w:rtl/>
        </w:rPr>
        <w:t>היו"ר איתן כבל:</w:t>
      </w:r>
    </w:p>
    <w:p w:rsidR="00FD0709" w:rsidRDefault="00FD0709" w:rsidP="00FD0709">
      <w:pPr>
        <w:pStyle w:val="KeepWithNext"/>
        <w:rPr>
          <w:rtl/>
        </w:rPr>
      </w:pPr>
    </w:p>
    <w:p w:rsidR="00FD0709" w:rsidRDefault="00FD0709" w:rsidP="00FD0709">
      <w:pPr>
        <w:rPr>
          <w:rtl/>
        </w:rPr>
      </w:pPr>
      <w:r>
        <w:rPr>
          <w:rFonts w:hint="cs"/>
          <w:rtl/>
        </w:rPr>
        <w:t>תודה. אני מאשר את מחיקת סעיף קטן 60ג(ה).</w:t>
      </w:r>
    </w:p>
    <w:p w:rsidR="00FD0709" w:rsidRDefault="00FD0709" w:rsidP="00FD0709">
      <w:pPr>
        <w:rPr>
          <w:rtl/>
        </w:rPr>
      </w:pPr>
    </w:p>
    <w:p w:rsidR="00FD0709" w:rsidRDefault="00FD0709" w:rsidP="00FD0709">
      <w:pPr>
        <w:pStyle w:val="af5"/>
        <w:keepNext/>
        <w:rPr>
          <w:rtl/>
        </w:rPr>
      </w:pPr>
      <w:r>
        <w:rPr>
          <w:rtl/>
        </w:rPr>
        <w:t>קריאה:</w:t>
      </w:r>
    </w:p>
    <w:p w:rsidR="00FD0709" w:rsidRDefault="00FD0709" w:rsidP="00FD0709">
      <w:pPr>
        <w:pStyle w:val="KeepWithNext"/>
        <w:rPr>
          <w:rtl/>
        </w:rPr>
      </w:pPr>
    </w:p>
    <w:p w:rsidR="00FD0709" w:rsidRDefault="00CF2763" w:rsidP="00FD0709">
      <w:pPr>
        <w:rPr>
          <w:rtl/>
        </w:rPr>
      </w:pPr>
      <w:r>
        <w:rPr>
          <w:rFonts w:hint="cs"/>
          <w:rtl/>
        </w:rPr>
        <w:t xml:space="preserve">כלומר </w:t>
      </w:r>
      <w:r w:rsidR="00FD0709">
        <w:rPr>
          <w:rFonts w:hint="cs"/>
          <w:rtl/>
        </w:rPr>
        <w:t xml:space="preserve">זה </w:t>
      </w:r>
      <w:bookmarkStart w:id="91" w:name="_ETM_Q1_1018229"/>
      <w:bookmarkEnd w:id="91"/>
      <w:r w:rsidR="00FD0709">
        <w:rPr>
          <w:rFonts w:hint="cs"/>
          <w:rtl/>
        </w:rPr>
        <w:t>נתון להחלטת בית המשפט.</w:t>
      </w:r>
    </w:p>
    <w:p w:rsidR="00FD0709" w:rsidRDefault="00FD0709" w:rsidP="00FD0709">
      <w:pPr>
        <w:rPr>
          <w:rtl/>
        </w:rPr>
      </w:pPr>
    </w:p>
    <w:p w:rsidR="00FD0709" w:rsidRDefault="00FD0709" w:rsidP="00FD0709">
      <w:pPr>
        <w:pStyle w:val="af6"/>
        <w:keepNext/>
        <w:rPr>
          <w:rtl/>
        </w:rPr>
      </w:pPr>
      <w:r>
        <w:rPr>
          <w:rtl/>
        </w:rPr>
        <w:t>היו"ר איתן כבל:</w:t>
      </w:r>
    </w:p>
    <w:p w:rsidR="00FD0709" w:rsidRDefault="00FD0709" w:rsidP="00FD0709">
      <w:pPr>
        <w:pStyle w:val="KeepWithNext"/>
        <w:rPr>
          <w:rtl/>
        </w:rPr>
      </w:pPr>
    </w:p>
    <w:p w:rsidR="00FD0709" w:rsidRDefault="00FD0709" w:rsidP="00FD0709">
      <w:pPr>
        <w:rPr>
          <w:rtl/>
        </w:rPr>
      </w:pPr>
      <w:r>
        <w:rPr>
          <w:rFonts w:hint="cs"/>
          <w:rtl/>
        </w:rPr>
        <w:t xml:space="preserve">ברור. </w:t>
      </w:r>
    </w:p>
    <w:p w:rsidR="00FD0709" w:rsidRDefault="00FD0709" w:rsidP="00FD0709">
      <w:pPr>
        <w:rPr>
          <w:rtl/>
        </w:rPr>
      </w:pPr>
    </w:p>
    <w:p w:rsidR="00FD0709" w:rsidRDefault="00FD0709" w:rsidP="00FD0709">
      <w:pPr>
        <w:pStyle w:val="a4"/>
        <w:keepNext/>
        <w:rPr>
          <w:rtl/>
        </w:rPr>
      </w:pPr>
      <w:r>
        <w:rPr>
          <w:rtl/>
        </w:rPr>
        <w:t>איילת פלדמן:</w:t>
      </w:r>
    </w:p>
    <w:p w:rsidR="00FD0709" w:rsidRDefault="00FD0709" w:rsidP="00FD0709">
      <w:pPr>
        <w:pStyle w:val="KeepWithNext"/>
        <w:rPr>
          <w:rtl/>
        </w:rPr>
      </w:pPr>
    </w:p>
    <w:p w:rsidR="00FD0709" w:rsidRDefault="00FD0709" w:rsidP="00FD0709">
      <w:pPr>
        <w:rPr>
          <w:rtl/>
        </w:rPr>
      </w:pPr>
      <w:r>
        <w:rPr>
          <w:rFonts w:hint="cs"/>
          <w:rtl/>
        </w:rPr>
        <w:t xml:space="preserve">פשוט אין ברירת מחדל. </w:t>
      </w:r>
    </w:p>
    <w:p w:rsidR="00FD0709" w:rsidRDefault="00FD0709" w:rsidP="00FD0709">
      <w:pPr>
        <w:rPr>
          <w:rtl/>
        </w:rPr>
      </w:pPr>
    </w:p>
    <w:p w:rsidR="00FD0709" w:rsidRDefault="00FD0709" w:rsidP="00FD0709">
      <w:pPr>
        <w:pStyle w:val="af6"/>
        <w:keepNext/>
        <w:rPr>
          <w:rtl/>
        </w:rPr>
      </w:pPr>
      <w:r>
        <w:rPr>
          <w:rtl/>
        </w:rPr>
        <w:t>היו"ר איתן כבל:</w:t>
      </w:r>
    </w:p>
    <w:p w:rsidR="00FD0709" w:rsidRDefault="00FD0709" w:rsidP="00FD0709">
      <w:pPr>
        <w:pStyle w:val="KeepWithNext"/>
        <w:rPr>
          <w:rtl/>
        </w:rPr>
      </w:pPr>
    </w:p>
    <w:p w:rsidR="00FD0709" w:rsidRDefault="00FD0709" w:rsidP="00FD0709">
      <w:pPr>
        <w:rPr>
          <w:rtl/>
        </w:rPr>
      </w:pPr>
      <w:r>
        <w:rPr>
          <w:rFonts w:hint="cs"/>
          <w:rtl/>
        </w:rPr>
        <w:t xml:space="preserve">זה בסדר. הלאה. </w:t>
      </w:r>
    </w:p>
    <w:p w:rsidR="00EE007F" w:rsidRDefault="00EE007F" w:rsidP="00EE007F">
      <w:pPr>
        <w:rPr>
          <w:rtl/>
        </w:rPr>
      </w:pPr>
    </w:p>
    <w:p w:rsidR="00EE007F" w:rsidRDefault="00EE007F" w:rsidP="00EE007F">
      <w:pPr>
        <w:pStyle w:val="a4"/>
        <w:keepNext/>
        <w:rPr>
          <w:rtl/>
        </w:rPr>
      </w:pPr>
      <w:bookmarkStart w:id="92" w:name="ET_speaker_איילת_פלדמן_27"/>
      <w:r w:rsidRPr="00EE007F">
        <w:rPr>
          <w:rStyle w:val="TagStyle"/>
          <w:rtl/>
        </w:rPr>
        <w:t xml:space="preserve"> &lt;&lt; דובר &gt;&gt; </w:t>
      </w:r>
      <w:r>
        <w:rPr>
          <w:rtl/>
        </w:rPr>
        <w:t>איילת פלדמן:</w:t>
      </w:r>
      <w:r w:rsidRPr="00EE007F">
        <w:rPr>
          <w:rStyle w:val="TagStyle"/>
          <w:rtl/>
        </w:rPr>
        <w:t xml:space="preserve"> &lt;&lt; דובר &gt;&gt;</w:t>
      </w:r>
      <w:r>
        <w:rPr>
          <w:rtl/>
        </w:rPr>
        <w:t xml:space="preserve"> </w:t>
      </w:r>
      <w:bookmarkEnd w:id="92"/>
    </w:p>
    <w:p w:rsidR="00EE007F" w:rsidRDefault="00EE007F" w:rsidP="00EE007F">
      <w:pPr>
        <w:pStyle w:val="KeepWithNext"/>
        <w:rPr>
          <w:rtl/>
        </w:rPr>
      </w:pPr>
    </w:p>
    <w:p w:rsidR="00EE007F" w:rsidRDefault="00EE007F" w:rsidP="00EE007F">
      <w:pPr>
        <w:rPr>
          <w:rtl/>
        </w:rPr>
      </w:pPr>
      <w:r>
        <w:rPr>
          <w:rFonts w:hint="cs"/>
          <w:rtl/>
        </w:rPr>
        <w:t>סיימנו עם הרביזיות</w:t>
      </w:r>
      <w:r w:rsidR="003C712F">
        <w:rPr>
          <w:rFonts w:hint="cs"/>
          <w:rtl/>
        </w:rPr>
        <w:t xml:space="preserve">. לא פספסנו אף אחת. </w:t>
      </w:r>
    </w:p>
    <w:p w:rsidR="003C712F" w:rsidRDefault="003C712F" w:rsidP="00EE007F">
      <w:pPr>
        <w:rPr>
          <w:rtl/>
        </w:rPr>
      </w:pPr>
      <w:bookmarkStart w:id="93" w:name="_ETM_Q1_1037610"/>
      <w:bookmarkEnd w:id="93"/>
    </w:p>
    <w:p w:rsidR="003C712F" w:rsidRDefault="003C712F" w:rsidP="003C712F">
      <w:pPr>
        <w:rPr>
          <w:rtl/>
        </w:rPr>
      </w:pPr>
      <w:bookmarkStart w:id="94" w:name="_ETM_Q1_1037895"/>
      <w:bookmarkEnd w:id="94"/>
      <w:r>
        <w:rPr>
          <w:rFonts w:hint="cs"/>
          <w:rtl/>
        </w:rPr>
        <w:t>אנחנו רוצים לעבור ל</w:t>
      </w:r>
      <w:r w:rsidR="00EE007F">
        <w:rPr>
          <w:rFonts w:hint="cs"/>
          <w:rtl/>
        </w:rPr>
        <w:t xml:space="preserve">סעיף 5 </w:t>
      </w:r>
      <w:r>
        <w:rPr>
          <w:rFonts w:hint="cs"/>
          <w:rtl/>
        </w:rPr>
        <w:t xml:space="preserve">להצעת החוק, שמוסיף את </w:t>
      </w:r>
      <w:r w:rsidR="00EE007F">
        <w:rPr>
          <w:rFonts w:hint="cs"/>
          <w:rtl/>
        </w:rPr>
        <w:t xml:space="preserve">סעיף 48א </w:t>
      </w:r>
      <w:r>
        <w:rPr>
          <w:rFonts w:hint="cs"/>
          <w:rtl/>
        </w:rPr>
        <w:t xml:space="preserve">לחוק </w:t>
      </w:r>
      <w:bookmarkStart w:id="95" w:name="_ETM_Q1_1039601"/>
      <w:bookmarkEnd w:id="95"/>
      <w:r>
        <w:rPr>
          <w:rFonts w:hint="cs"/>
          <w:rtl/>
        </w:rPr>
        <w:t xml:space="preserve">העיקרי, בעניין הפרה עקיפה של זכות היוצרים להעמדה לרשות הציבור. </w:t>
      </w:r>
      <w:bookmarkStart w:id="96" w:name="_ETM_Q1_1097698"/>
      <w:bookmarkEnd w:id="96"/>
    </w:p>
    <w:p w:rsidR="003C712F" w:rsidRDefault="003C712F" w:rsidP="003C712F">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1872"/>
        <w:gridCol w:w="624"/>
        <w:gridCol w:w="4652"/>
      </w:tblGrid>
      <w:tr w:rsidR="003C712F" w:rsidTr="003C712F">
        <w:trPr>
          <w:cantSplit/>
          <w:trHeight w:val="60"/>
        </w:trPr>
        <w:tc>
          <w:tcPr>
            <w:tcW w:w="1872" w:type="dxa"/>
            <w:hideMark/>
          </w:tcPr>
          <w:p w:rsidR="003C712F" w:rsidRDefault="003C712F">
            <w:pPr>
              <w:pStyle w:val="TableSideHeading"/>
              <w:keepLines w:val="0"/>
              <w:spacing w:line="240" w:lineRule="auto"/>
              <w:rPr>
                <w:sz w:val="24"/>
                <w:szCs w:val="24"/>
                <w:rtl/>
              </w:rPr>
            </w:pPr>
            <w:bookmarkStart w:id="97" w:name="_ETM_Q1_1098026"/>
            <w:bookmarkEnd w:id="97"/>
            <w:r>
              <w:rPr>
                <w:rFonts w:hint="cs"/>
                <w:sz w:val="24"/>
                <w:szCs w:val="24"/>
                <w:rtl/>
              </w:rPr>
              <w:t>"הוספת סעיף 48א</w:t>
            </w:r>
          </w:p>
          <w:p w:rsidR="003C712F" w:rsidRDefault="003C712F">
            <w:pPr>
              <w:pStyle w:val="TableSideHeading"/>
              <w:keepLines w:val="0"/>
              <w:spacing w:line="240" w:lineRule="auto"/>
              <w:rPr>
                <w:sz w:val="24"/>
                <w:szCs w:val="24"/>
              </w:rPr>
            </w:pPr>
          </w:p>
        </w:tc>
        <w:tc>
          <w:tcPr>
            <w:tcW w:w="625" w:type="dxa"/>
          </w:tcPr>
          <w:p w:rsidR="003C712F" w:rsidRDefault="003C712F" w:rsidP="003C712F">
            <w:pPr>
              <w:pStyle w:val="TableText"/>
              <w:keepLines w:val="0"/>
              <w:spacing w:line="240" w:lineRule="auto"/>
              <w:rPr>
                <w:sz w:val="24"/>
                <w:szCs w:val="24"/>
              </w:rPr>
            </w:pPr>
            <w:r>
              <w:rPr>
                <w:rFonts w:hint="cs"/>
                <w:sz w:val="24"/>
                <w:szCs w:val="24"/>
                <w:rtl/>
              </w:rPr>
              <w:t>5.</w:t>
            </w:r>
          </w:p>
        </w:tc>
        <w:tc>
          <w:tcPr>
            <w:tcW w:w="7148" w:type="dxa"/>
            <w:gridSpan w:val="3"/>
            <w:hideMark/>
          </w:tcPr>
          <w:p w:rsidR="003C712F" w:rsidRDefault="003C712F">
            <w:pPr>
              <w:pStyle w:val="TableBlock"/>
              <w:keepLines w:val="0"/>
              <w:spacing w:line="240" w:lineRule="auto"/>
              <w:rPr>
                <w:b/>
                <w:bCs/>
                <w:sz w:val="24"/>
                <w:szCs w:val="24"/>
              </w:rPr>
            </w:pPr>
            <w:r>
              <w:rPr>
                <w:rFonts w:hint="cs"/>
                <w:sz w:val="24"/>
                <w:szCs w:val="24"/>
                <w:rtl/>
              </w:rPr>
              <w:t>אחרי סעיף 48 לחוק העיקרי יבוא:</w:t>
            </w:r>
          </w:p>
        </w:tc>
      </w:tr>
      <w:tr w:rsidR="003C712F" w:rsidTr="003C712F">
        <w:trPr>
          <w:cantSplit/>
          <w:trHeight w:val="60"/>
        </w:trPr>
        <w:tc>
          <w:tcPr>
            <w:tcW w:w="1872" w:type="dxa"/>
          </w:tcPr>
          <w:p w:rsidR="003C712F" w:rsidRDefault="003C712F">
            <w:pPr>
              <w:pStyle w:val="TableSideHeading"/>
              <w:spacing w:line="240" w:lineRule="auto"/>
              <w:rPr>
                <w:sz w:val="24"/>
                <w:szCs w:val="24"/>
              </w:rPr>
            </w:pPr>
          </w:p>
        </w:tc>
        <w:tc>
          <w:tcPr>
            <w:tcW w:w="625" w:type="dxa"/>
          </w:tcPr>
          <w:p w:rsidR="003C712F" w:rsidRDefault="003C712F">
            <w:pPr>
              <w:pStyle w:val="TableText"/>
              <w:keepLines w:val="0"/>
              <w:spacing w:line="240" w:lineRule="auto"/>
              <w:rPr>
                <w:sz w:val="24"/>
                <w:szCs w:val="24"/>
              </w:rPr>
            </w:pPr>
          </w:p>
        </w:tc>
        <w:tc>
          <w:tcPr>
            <w:tcW w:w="1872" w:type="dxa"/>
            <w:hideMark/>
          </w:tcPr>
          <w:p w:rsidR="003C712F" w:rsidRDefault="003C712F">
            <w:pPr>
              <w:pStyle w:val="TableInnerSideHeading"/>
              <w:spacing w:line="240" w:lineRule="auto"/>
              <w:rPr>
                <w:sz w:val="24"/>
                <w:szCs w:val="24"/>
              </w:rPr>
            </w:pPr>
            <w:r>
              <w:rPr>
                <w:rFonts w:hint="cs"/>
                <w:sz w:val="24"/>
                <w:szCs w:val="24"/>
                <w:rtl/>
              </w:rPr>
              <w:t>"הפרה עקיפה של זכות היוצרים להעמדה לרשות הציבור</w:t>
            </w:r>
          </w:p>
        </w:tc>
        <w:tc>
          <w:tcPr>
            <w:tcW w:w="624" w:type="dxa"/>
            <w:hideMark/>
          </w:tcPr>
          <w:p w:rsidR="003C712F" w:rsidRDefault="003C712F">
            <w:pPr>
              <w:pStyle w:val="TableText"/>
              <w:spacing w:line="240" w:lineRule="auto"/>
              <w:rPr>
                <w:sz w:val="24"/>
                <w:szCs w:val="24"/>
              </w:rPr>
            </w:pPr>
            <w:r>
              <w:rPr>
                <w:rFonts w:hint="cs"/>
                <w:sz w:val="24"/>
                <w:szCs w:val="24"/>
                <w:rtl/>
              </w:rPr>
              <w:t>48א.</w:t>
            </w:r>
          </w:p>
        </w:tc>
        <w:tc>
          <w:tcPr>
            <w:tcW w:w="4652" w:type="dxa"/>
            <w:hideMark/>
          </w:tcPr>
          <w:p w:rsidR="003C712F" w:rsidRDefault="003C712F" w:rsidP="003C712F">
            <w:pPr>
              <w:pStyle w:val="TableBlock"/>
              <w:numPr>
                <w:ilvl w:val="0"/>
                <w:numId w:val="6"/>
              </w:numPr>
              <w:tabs>
                <w:tab w:val="left" w:pos="624"/>
              </w:tabs>
              <w:spacing w:line="240" w:lineRule="auto"/>
              <w:ind w:left="624" w:hanging="624"/>
              <w:rPr>
                <w:sz w:val="24"/>
                <w:szCs w:val="24"/>
              </w:rPr>
            </w:pPr>
            <w:r>
              <w:rPr>
                <w:rFonts w:hint="cs"/>
                <w:sz w:val="24"/>
                <w:szCs w:val="24"/>
                <w:rtl/>
              </w:rPr>
              <w:t>הועמדה יצירה שיש בה זכות יוצרים לרשות הציבור, כאמור בסעיף 15, בלא שניתנה רשותו של בעל זכות היוצרים, לרבות לאחר העמדתה כאמור לראשונה, באופן שמהווה הפרה של זכות היוצרים להעמדה לרשות הציבור כאמור בסעיף 11(5) (בסעיף זה – העמדה בהפרה), ועשה אדם, על דרך עיסוק, פעולה שיש בה כדי להקל על הגישה של הציבור ליצירה שהועמדה בהפרה או להרחיב את הגישה של הציבור אליה, במטרה להפיק רווח מעשיית פעולה כאמור ומקיומה של גישה ליצירה שהועמדה בהפרה, מפר הוא בכך את זכות היוצרים, אם בעת ביצוע הפעולה ידע או היה עליו לדעת כי היצירה הועמדה בהפרה.</w:t>
            </w:r>
          </w:p>
          <w:p w:rsidR="003C712F" w:rsidRDefault="003C712F" w:rsidP="003C712F">
            <w:pPr>
              <w:pStyle w:val="TableBlock"/>
              <w:spacing w:line="240" w:lineRule="auto"/>
              <w:ind w:left="624"/>
              <w:rPr>
                <w:sz w:val="24"/>
                <w:szCs w:val="24"/>
                <w:rtl/>
              </w:rPr>
            </w:pPr>
          </w:p>
          <w:p w:rsidR="003C712F" w:rsidRDefault="003C712F" w:rsidP="003C712F">
            <w:pPr>
              <w:pStyle w:val="TableBlock"/>
              <w:spacing w:line="240" w:lineRule="auto"/>
              <w:ind w:left="624"/>
              <w:rPr>
                <w:sz w:val="24"/>
                <w:szCs w:val="24"/>
              </w:rPr>
            </w:pPr>
            <w:r>
              <w:rPr>
                <w:rFonts w:hint="cs"/>
                <w:sz w:val="24"/>
                <w:szCs w:val="24"/>
                <w:rtl/>
              </w:rPr>
              <w:t>לעניין סעיף זה, אדם המפעיל אמצעים טכנולוגיים למניעת גישה ליצירה שהועמדה בהפרה לא יוחזק מחמת זה בלבד, כמי שהיה עליו לדעת כי היצירה הועמדה בהפרה."</w:t>
            </w:r>
            <w:r w:rsidR="00CF2763">
              <w:rPr>
                <w:rFonts w:hint="cs"/>
                <w:sz w:val="24"/>
                <w:szCs w:val="24"/>
                <w:rtl/>
              </w:rPr>
              <w:t>"</w:t>
            </w:r>
            <w:r>
              <w:rPr>
                <w:rFonts w:hint="cs"/>
                <w:sz w:val="24"/>
                <w:szCs w:val="24"/>
                <w:rtl/>
              </w:rPr>
              <w:t xml:space="preserve"> </w:t>
            </w:r>
          </w:p>
        </w:tc>
      </w:tr>
    </w:tbl>
    <w:p w:rsidR="003C712F" w:rsidRPr="003C712F" w:rsidRDefault="003C712F" w:rsidP="003C712F">
      <w:pPr>
        <w:rPr>
          <w:rtl/>
        </w:rPr>
      </w:pPr>
    </w:p>
    <w:p w:rsidR="007002BA" w:rsidRDefault="007002BA" w:rsidP="007002BA">
      <w:pPr>
        <w:pStyle w:val="a4"/>
        <w:keepNext/>
        <w:rPr>
          <w:rtl/>
        </w:rPr>
      </w:pPr>
      <w:bookmarkStart w:id="98" w:name="ET_speaker_מירב_תורגמן_28"/>
      <w:r w:rsidRPr="007002BA">
        <w:rPr>
          <w:rStyle w:val="TagStyle"/>
          <w:rtl/>
        </w:rPr>
        <w:t xml:space="preserve"> &lt;&lt; דובר &gt;&gt; </w:t>
      </w:r>
      <w:r>
        <w:rPr>
          <w:rtl/>
        </w:rPr>
        <w:t>מירב תורג'מן:</w:t>
      </w:r>
      <w:r w:rsidRPr="007002BA">
        <w:rPr>
          <w:rStyle w:val="TagStyle"/>
          <w:rtl/>
        </w:rPr>
        <w:t xml:space="preserve"> &lt;&lt; דובר &gt;&gt;</w:t>
      </w:r>
      <w:r>
        <w:rPr>
          <w:rtl/>
        </w:rPr>
        <w:t xml:space="preserve"> </w:t>
      </w:r>
      <w:bookmarkEnd w:id="98"/>
    </w:p>
    <w:p w:rsidR="007002BA" w:rsidRDefault="007002BA" w:rsidP="007002BA">
      <w:pPr>
        <w:pStyle w:val="KeepWithNext"/>
        <w:rPr>
          <w:rtl/>
        </w:rPr>
      </w:pPr>
    </w:p>
    <w:p w:rsidR="007002BA" w:rsidRDefault="007002BA" w:rsidP="007002BA">
      <w:pPr>
        <w:rPr>
          <w:rtl/>
        </w:rPr>
      </w:pPr>
      <w:r>
        <w:rPr>
          <w:rFonts w:hint="cs"/>
          <w:rtl/>
        </w:rPr>
        <w:t>דילגת על</w:t>
      </w:r>
      <w:r w:rsidR="00813986">
        <w:rPr>
          <w:rFonts w:hint="cs"/>
          <w:rtl/>
        </w:rPr>
        <w:t xml:space="preserve"> סעיף 4.</w:t>
      </w:r>
    </w:p>
    <w:p w:rsidR="007002BA" w:rsidRDefault="007002BA" w:rsidP="007002BA">
      <w:pPr>
        <w:rPr>
          <w:rtl/>
        </w:rPr>
      </w:pPr>
    </w:p>
    <w:p w:rsidR="007002BA" w:rsidRDefault="007002BA" w:rsidP="007002BA">
      <w:pPr>
        <w:pStyle w:val="a4"/>
        <w:keepNext/>
        <w:rPr>
          <w:rtl/>
        </w:rPr>
      </w:pPr>
      <w:bookmarkStart w:id="99" w:name="ET_speaker_איילת_פלדמן_29"/>
      <w:r w:rsidRPr="007002BA">
        <w:rPr>
          <w:rStyle w:val="TagStyle"/>
          <w:rtl/>
        </w:rPr>
        <w:t xml:space="preserve"> &lt;&lt; דובר &gt;&gt; </w:t>
      </w:r>
      <w:r>
        <w:rPr>
          <w:rtl/>
        </w:rPr>
        <w:t>איילת פלדמן:</w:t>
      </w:r>
      <w:r w:rsidRPr="007002BA">
        <w:rPr>
          <w:rStyle w:val="TagStyle"/>
          <w:rtl/>
        </w:rPr>
        <w:t xml:space="preserve"> &lt;&lt; דובר &gt;&gt;</w:t>
      </w:r>
      <w:r>
        <w:rPr>
          <w:rtl/>
        </w:rPr>
        <w:t xml:space="preserve"> </w:t>
      </w:r>
      <w:bookmarkEnd w:id="99"/>
    </w:p>
    <w:p w:rsidR="007002BA" w:rsidRDefault="007002BA" w:rsidP="007002BA">
      <w:pPr>
        <w:pStyle w:val="KeepWithNext"/>
        <w:rPr>
          <w:rtl/>
        </w:rPr>
      </w:pPr>
    </w:p>
    <w:p w:rsidR="00BC24C6" w:rsidRDefault="00BC24C6" w:rsidP="00BC24C6">
      <w:pPr>
        <w:rPr>
          <w:rtl/>
        </w:rPr>
      </w:pPr>
      <w:r>
        <w:rPr>
          <w:rFonts w:hint="cs"/>
          <w:rtl/>
        </w:rPr>
        <w:t xml:space="preserve">נכון, תודה רבה. לפני כן מופיע תיקון סעיף 48, שהוא תיקון טכני כתוצאה מהוספת סעיף 48א. </w:t>
      </w:r>
    </w:p>
    <w:p w:rsidR="00BC24C6" w:rsidRPr="00BC24C6" w:rsidRDefault="00BC24C6" w:rsidP="00BC24C6">
      <w:pPr>
        <w:rPr>
          <w:rtl/>
        </w:rPr>
      </w:pPr>
      <w:bookmarkStart w:id="100" w:name="_ETM_Q1_1157475"/>
      <w:bookmarkEnd w:id="10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813986" w:rsidTr="00813986">
        <w:trPr>
          <w:cantSplit/>
          <w:trHeight w:val="60"/>
        </w:trPr>
        <w:tc>
          <w:tcPr>
            <w:tcW w:w="1870" w:type="dxa"/>
            <w:hideMark/>
          </w:tcPr>
          <w:p w:rsidR="00813986" w:rsidRDefault="00813986">
            <w:pPr>
              <w:pStyle w:val="TableSideHeading"/>
              <w:keepLines w:val="0"/>
              <w:spacing w:line="240" w:lineRule="auto"/>
              <w:rPr>
                <w:sz w:val="24"/>
                <w:szCs w:val="24"/>
                <w:rtl/>
              </w:rPr>
            </w:pPr>
            <w:r>
              <w:rPr>
                <w:rFonts w:hint="cs"/>
                <w:sz w:val="24"/>
                <w:szCs w:val="24"/>
                <w:rtl/>
              </w:rPr>
              <w:t>"תיקון סעיף 48</w:t>
            </w:r>
          </w:p>
          <w:p w:rsidR="00813986" w:rsidRDefault="00813986" w:rsidP="00813986">
            <w:pPr>
              <w:pStyle w:val="TableSideHeading"/>
              <w:keepLines w:val="0"/>
              <w:spacing w:line="240" w:lineRule="auto"/>
              <w:rPr>
                <w:sz w:val="24"/>
                <w:szCs w:val="24"/>
              </w:rPr>
            </w:pPr>
          </w:p>
        </w:tc>
        <w:tc>
          <w:tcPr>
            <w:tcW w:w="624" w:type="dxa"/>
          </w:tcPr>
          <w:p w:rsidR="00813986" w:rsidRDefault="00813986" w:rsidP="00813986">
            <w:pPr>
              <w:pStyle w:val="TableText"/>
              <w:keepLines w:val="0"/>
              <w:spacing w:line="240" w:lineRule="auto"/>
              <w:rPr>
                <w:sz w:val="24"/>
                <w:szCs w:val="24"/>
              </w:rPr>
            </w:pPr>
            <w:r>
              <w:rPr>
                <w:rFonts w:hint="cs"/>
                <w:sz w:val="24"/>
                <w:szCs w:val="24"/>
                <w:rtl/>
              </w:rPr>
              <w:t>4.</w:t>
            </w:r>
          </w:p>
        </w:tc>
        <w:tc>
          <w:tcPr>
            <w:tcW w:w="7145" w:type="dxa"/>
            <w:hideMark/>
          </w:tcPr>
          <w:p w:rsidR="00813986" w:rsidRDefault="00813986">
            <w:pPr>
              <w:pStyle w:val="TableBlock"/>
              <w:keepLines w:val="0"/>
              <w:spacing w:line="240" w:lineRule="auto"/>
              <w:rPr>
                <w:sz w:val="24"/>
                <w:szCs w:val="24"/>
              </w:rPr>
            </w:pPr>
            <w:r>
              <w:rPr>
                <w:rFonts w:hint="cs"/>
                <w:sz w:val="24"/>
                <w:szCs w:val="24"/>
                <w:rtl/>
              </w:rPr>
              <w:t xml:space="preserve">בסעיף 48 לחוק העיקרי, בכותרת השוליים, במקום "זכות יוצרים" יבוא "זכות היוצרים להעתקה"." </w:t>
            </w:r>
          </w:p>
        </w:tc>
      </w:tr>
    </w:tbl>
    <w:p w:rsidR="00813986" w:rsidRPr="00813986" w:rsidRDefault="00813986" w:rsidP="00813986">
      <w:pPr>
        <w:rPr>
          <w:rtl/>
        </w:rPr>
      </w:pPr>
    </w:p>
    <w:p w:rsidR="007002BA" w:rsidRDefault="00BC24C6" w:rsidP="00BC24C6">
      <w:pPr>
        <w:rPr>
          <w:rtl/>
        </w:rPr>
      </w:pPr>
      <w:r>
        <w:rPr>
          <w:rFonts w:hint="cs"/>
          <w:rtl/>
        </w:rPr>
        <w:t xml:space="preserve">אגיד כמה מילים. לא אתחיל שוב להסביר </w:t>
      </w:r>
      <w:bookmarkStart w:id="101" w:name="_ETM_Q1_1173632"/>
      <w:bookmarkEnd w:id="101"/>
      <w:r>
        <w:rPr>
          <w:rFonts w:hint="cs"/>
          <w:rtl/>
        </w:rPr>
        <w:t xml:space="preserve">מה אומר סעיף 48א, דיברנו על כך רבות וחבל על </w:t>
      </w:r>
      <w:bookmarkStart w:id="102" w:name="_ETM_Q1_1176578"/>
      <w:bookmarkEnd w:id="102"/>
      <w:r>
        <w:rPr>
          <w:rFonts w:hint="cs"/>
          <w:rtl/>
        </w:rPr>
        <w:t xml:space="preserve">הזמן של כולנו. ניהלנו שיח בעקבות ההערות שעלו בדיונים הקודמים, </w:t>
      </w:r>
      <w:bookmarkStart w:id="103" w:name="_ETM_Q1_1183835"/>
      <w:bookmarkEnd w:id="103"/>
      <w:r>
        <w:rPr>
          <w:rFonts w:hint="cs"/>
          <w:rtl/>
        </w:rPr>
        <w:t>גם בעקבות הערות של חברי הכנסת. ה</w:t>
      </w:r>
      <w:r w:rsidR="007002BA">
        <w:rPr>
          <w:rFonts w:hint="cs"/>
          <w:rtl/>
        </w:rPr>
        <w:t>מסקנה שלנו הייתה שהנוסח בכחול משקף את האיזונים הראו</w:t>
      </w:r>
      <w:r>
        <w:rPr>
          <w:rFonts w:hint="cs"/>
          <w:rtl/>
        </w:rPr>
        <w:t>יים. עם זאת, אנחנו מבהירים את ה</w:t>
      </w:r>
      <w:r w:rsidR="007002BA">
        <w:rPr>
          <w:rFonts w:hint="cs"/>
          <w:rtl/>
        </w:rPr>
        <w:t>נוסח</w:t>
      </w:r>
      <w:r>
        <w:rPr>
          <w:rFonts w:hint="cs"/>
          <w:rtl/>
        </w:rPr>
        <w:t xml:space="preserve">. הנוסח שקראתי הוא </w:t>
      </w:r>
      <w:bookmarkStart w:id="104" w:name="_ETM_Q1_1197585"/>
      <w:bookmarkEnd w:id="104"/>
      <w:r>
        <w:rPr>
          <w:rFonts w:hint="cs"/>
          <w:rtl/>
        </w:rPr>
        <w:t>הנוסח</w:t>
      </w:r>
      <w:r w:rsidR="007002BA">
        <w:rPr>
          <w:rFonts w:hint="cs"/>
          <w:rtl/>
        </w:rPr>
        <w:t xml:space="preserve"> כולל ההבהרות</w:t>
      </w:r>
      <w:r>
        <w:rPr>
          <w:rFonts w:hint="cs"/>
          <w:rtl/>
        </w:rPr>
        <w:t>,</w:t>
      </w:r>
      <w:r w:rsidR="007002BA">
        <w:rPr>
          <w:rFonts w:hint="cs"/>
          <w:rtl/>
        </w:rPr>
        <w:t xml:space="preserve"> כך שהדרישה </w:t>
      </w:r>
      <w:r>
        <w:rPr>
          <w:rFonts w:hint="cs"/>
          <w:rtl/>
        </w:rPr>
        <w:t xml:space="preserve">למטרה להפיק רווח </w:t>
      </w:r>
      <w:r w:rsidR="007002BA">
        <w:rPr>
          <w:rFonts w:hint="cs"/>
          <w:rtl/>
        </w:rPr>
        <w:t>תהיה לעשיית פעולה ומטרה להפיק רווח מקיומה של גישה ליצירה ש</w:t>
      </w:r>
      <w:r>
        <w:rPr>
          <w:rFonts w:hint="cs"/>
          <w:rtl/>
        </w:rPr>
        <w:t>הו</w:t>
      </w:r>
      <w:r w:rsidR="007002BA">
        <w:rPr>
          <w:rFonts w:hint="cs"/>
          <w:rtl/>
        </w:rPr>
        <w:t>עמדה בהפ</w:t>
      </w:r>
      <w:r>
        <w:rPr>
          <w:rFonts w:hint="cs"/>
          <w:rtl/>
        </w:rPr>
        <w:t>ר</w:t>
      </w:r>
      <w:r w:rsidR="007002BA">
        <w:rPr>
          <w:rFonts w:hint="cs"/>
          <w:rtl/>
        </w:rPr>
        <w:t>ה.</w:t>
      </w:r>
    </w:p>
    <w:p w:rsidR="007002BA" w:rsidRDefault="007002BA" w:rsidP="007002BA">
      <w:pPr>
        <w:rPr>
          <w:rtl/>
        </w:rPr>
      </w:pPr>
    </w:p>
    <w:p w:rsidR="007002BA" w:rsidRDefault="007002BA" w:rsidP="007002BA">
      <w:pPr>
        <w:rPr>
          <w:rtl/>
        </w:rPr>
      </w:pPr>
      <w:r>
        <w:rPr>
          <w:rFonts w:hint="cs"/>
          <w:rtl/>
        </w:rPr>
        <w:t xml:space="preserve">אנחנו גם מוסיפים הבהרה בסוף לגבי </w:t>
      </w:r>
      <w:r w:rsidR="00BC24C6">
        <w:rPr>
          <w:rFonts w:hint="cs"/>
          <w:rtl/>
        </w:rPr>
        <w:t>ה</w:t>
      </w:r>
      <w:r>
        <w:rPr>
          <w:rFonts w:hint="cs"/>
          <w:rtl/>
        </w:rPr>
        <w:t xml:space="preserve">אמצעים </w:t>
      </w:r>
      <w:r w:rsidR="00BC24C6">
        <w:rPr>
          <w:rFonts w:hint="cs"/>
          <w:rtl/>
        </w:rPr>
        <w:t>ה</w:t>
      </w:r>
      <w:r>
        <w:rPr>
          <w:rFonts w:hint="cs"/>
          <w:rtl/>
        </w:rPr>
        <w:t>טכנולוגיים</w:t>
      </w:r>
      <w:r w:rsidR="00BC24C6">
        <w:rPr>
          <w:rFonts w:hint="cs"/>
          <w:rtl/>
        </w:rPr>
        <w:t xml:space="preserve"> למניעת גישה</w:t>
      </w:r>
      <w:r>
        <w:rPr>
          <w:rFonts w:hint="cs"/>
          <w:rtl/>
        </w:rPr>
        <w:t xml:space="preserve">. </w:t>
      </w:r>
      <w:r w:rsidR="00BC24C6">
        <w:rPr>
          <w:rFonts w:hint="cs"/>
          <w:rtl/>
        </w:rPr>
        <w:t xml:space="preserve">ההבהרה נובעת מן </w:t>
      </w:r>
      <w:bookmarkStart w:id="105" w:name="_ETM_Q1_1221967"/>
      <w:bookmarkEnd w:id="105"/>
      <w:r w:rsidR="00BC24C6">
        <w:rPr>
          <w:rFonts w:hint="cs"/>
          <w:rtl/>
        </w:rPr>
        <w:t xml:space="preserve">החשש שמעצם העובדה שגורם ביניים נוקט פעולות למניעת גישה </w:t>
      </w:r>
      <w:bookmarkStart w:id="106" w:name="_ETM_Q1_1225156"/>
      <w:bookmarkEnd w:id="106"/>
      <w:r w:rsidR="00BC24C6">
        <w:rPr>
          <w:rFonts w:hint="cs"/>
          <w:rtl/>
        </w:rPr>
        <w:t xml:space="preserve">ליצירה מפרה, למשל לפי בקשה של בעל הזכויות, יניחו לרעתו </w:t>
      </w:r>
      <w:bookmarkStart w:id="107" w:name="_ETM_Q1_1231109"/>
      <w:bookmarkEnd w:id="107"/>
      <w:r w:rsidR="00BC24C6">
        <w:rPr>
          <w:rFonts w:hint="cs"/>
          <w:rtl/>
        </w:rPr>
        <w:t xml:space="preserve">שהיה עליו לדעת שמדובר ביצירה מפרה, למשל אם יש עותק </w:t>
      </w:r>
      <w:bookmarkStart w:id="108" w:name="_ETM_Q1_1233820"/>
      <w:bookmarkEnd w:id="108"/>
      <w:r w:rsidR="00BC24C6">
        <w:rPr>
          <w:rFonts w:hint="cs"/>
          <w:rtl/>
        </w:rPr>
        <w:t>נוסף של אותה יצירה.</w:t>
      </w:r>
    </w:p>
    <w:p w:rsidR="007002BA" w:rsidRDefault="007002BA" w:rsidP="007002BA">
      <w:pPr>
        <w:rPr>
          <w:rtl/>
        </w:rPr>
      </w:pPr>
    </w:p>
    <w:p w:rsidR="00FC46AC" w:rsidRDefault="00FC46AC" w:rsidP="007002BA">
      <w:pPr>
        <w:rPr>
          <w:rtl/>
        </w:rPr>
      </w:pPr>
      <w:r>
        <w:rPr>
          <w:rFonts w:hint="cs"/>
          <w:rtl/>
        </w:rPr>
        <w:t xml:space="preserve">לשיטתנו הסעיף לא חל עליו מלכתחילה אבל אנחנו מבהירים שעצם הפעלת </w:t>
      </w:r>
      <w:r w:rsidR="00BC24C6">
        <w:rPr>
          <w:rFonts w:hint="cs"/>
          <w:rtl/>
        </w:rPr>
        <w:t xml:space="preserve">האמצעים הטכנולוגיים </w:t>
      </w:r>
      <w:r>
        <w:rPr>
          <w:rFonts w:hint="cs"/>
          <w:rtl/>
        </w:rPr>
        <w:t xml:space="preserve">לא תיחשב לרעתו. כמובן אם היה עליו לדעת </w:t>
      </w:r>
      <w:r w:rsidR="00BC24C6">
        <w:rPr>
          <w:rFonts w:hint="cs"/>
          <w:rtl/>
        </w:rPr>
        <w:t xml:space="preserve">מסיבות אחרות </w:t>
      </w:r>
      <w:r>
        <w:rPr>
          <w:rFonts w:hint="cs"/>
          <w:rtl/>
        </w:rPr>
        <w:t xml:space="preserve">אז תהיה חבות. </w:t>
      </w:r>
    </w:p>
    <w:p w:rsidR="00FC46AC" w:rsidRDefault="00FC46AC" w:rsidP="007002BA">
      <w:pPr>
        <w:rPr>
          <w:rtl/>
        </w:rPr>
      </w:pPr>
    </w:p>
    <w:p w:rsidR="00FC46AC" w:rsidRDefault="00FC46AC" w:rsidP="007002BA">
      <w:pPr>
        <w:rPr>
          <w:rtl/>
        </w:rPr>
      </w:pPr>
      <w:r>
        <w:rPr>
          <w:rFonts w:hint="cs"/>
          <w:rtl/>
        </w:rPr>
        <w:t xml:space="preserve">עוד נקודה שאנחנו רוצים להדגיש לעניין "על דרך עיסוק" </w:t>
      </w:r>
      <w:r w:rsidR="00BC24C6">
        <w:rPr>
          <w:rtl/>
        </w:rPr>
        <w:t>–</w:t>
      </w:r>
      <w:r w:rsidR="00BC24C6">
        <w:rPr>
          <w:rFonts w:hint="cs"/>
          <w:rtl/>
        </w:rPr>
        <w:t xml:space="preserve"> יש</w:t>
      </w:r>
      <w:bookmarkStart w:id="109" w:name="_ETM_Q1_1259700"/>
      <w:bookmarkEnd w:id="109"/>
      <w:r w:rsidR="00BC24C6">
        <w:rPr>
          <w:rFonts w:hint="cs"/>
          <w:rtl/>
        </w:rPr>
        <w:t xml:space="preserve"> פה אבחנה בין עסק לבין עיסוק בקישורים מפרים או בפעולות </w:t>
      </w:r>
      <w:bookmarkStart w:id="110" w:name="_ETM_Q1_1266697"/>
      <w:bookmarkEnd w:id="110"/>
      <w:r>
        <w:rPr>
          <w:rFonts w:hint="cs"/>
          <w:rtl/>
        </w:rPr>
        <w:t xml:space="preserve">שנכנסות לסעיף 48א, זה לא רק </w:t>
      </w:r>
      <w:r w:rsidR="00BC24C6">
        <w:rPr>
          <w:rFonts w:hint="cs"/>
          <w:rtl/>
        </w:rPr>
        <w:t>קישורים</w:t>
      </w:r>
      <w:r>
        <w:rPr>
          <w:rFonts w:hint="cs"/>
          <w:rtl/>
        </w:rPr>
        <w:t xml:space="preserve">, </w:t>
      </w:r>
      <w:r w:rsidR="00BC24C6">
        <w:rPr>
          <w:rFonts w:hint="cs"/>
          <w:rtl/>
        </w:rPr>
        <w:t xml:space="preserve">ולכן אנחנו מדגישים שוב: </w:t>
      </w:r>
      <w:r>
        <w:rPr>
          <w:rFonts w:hint="cs"/>
          <w:rtl/>
        </w:rPr>
        <w:t>סעיף 48א לא חל על פלטפורמות שלא</w:t>
      </w:r>
      <w:r w:rsidR="00BC24C6">
        <w:rPr>
          <w:rFonts w:hint="cs"/>
          <w:rtl/>
        </w:rPr>
        <w:t xml:space="preserve"> עושות את הדברים בעצמן</w:t>
      </w:r>
      <w:r>
        <w:rPr>
          <w:rFonts w:hint="cs"/>
          <w:rtl/>
        </w:rPr>
        <w:t>. גם התייחסתי לזה בדיון הקודם.</w:t>
      </w:r>
      <w:r w:rsidR="00BC24C6">
        <w:rPr>
          <w:rFonts w:hint="cs"/>
          <w:rtl/>
        </w:rPr>
        <w:t xml:space="preserve"> לא אצטט את עצמי. </w:t>
      </w:r>
    </w:p>
    <w:p w:rsidR="00FC46AC" w:rsidRDefault="00FC46AC" w:rsidP="00FC46AC">
      <w:pPr>
        <w:rPr>
          <w:rtl/>
        </w:rPr>
      </w:pPr>
    </w:p>
    <w:p w:rsidR="00FC46AC" w:rsidRDefault="00FC46AC" w:rsidP="00FC46AC">
      <w:pPr>
        <w:pStyle w:val="af9"/>
        <w:keepNext/>
        <w:rPr>
          <w:rtl/>
        </w:rPr>
      </w:pPr>
      <w:bookmarkStart w:id="111" w:name="ET_guest_803555_31"/>
      <w:r w:rsidRPr="00FC46AC">
        <w:rPr>
          <w:rStyle w:val="TagStyle"/>
          <w:rtl/>
        </w:rPr>
        <w:t xml:space="preserve"> &lt;&lt; אורח &gt;&gt; </w:t>
      </w:r>
      <w:r>
        <w:rPr>
          <w:rtl/>
        </w:rPr>
        <w:t>אופירה לובניצקי:</w:t>
      </w:r>
      <w:r w:rsidRPr="00FC46AC">
        <w:rPr>
          <w:rStyle w:val="TagStyle"/>
          <w:rtl/>
        </w:rPr>
        <w:t xml:space="preserve"> &lt;&lt; אורח &gt;&gt;</w:t>
      </w:r>
      <w:r>
        <w:rPr>
          <w:rtl/>
        </w:rPr>
        <w:t xml:space="preserve"> </w:t>
      </w:r>
      <w:bookmarkEnd w:id="111"/>
    </w:p>
    <w:p w:rsidR="00FC46AC" w:rsidRDefault="00FC46AC" w:rsidP="00FC46AC">
      <w:pPr>
        <w:pStyle w:val="KeepWithNext"/>
        <w:rPr>
          <w:rtl/>
        </w:rPr>
      </w:pPr>
    </w:p>
    <w:p w:rsidR="00FC46AC" w:rsidRDefault="00BC24C6" w:rsidP="00FC46AC">
      <w:pPr>
        <w:rPr>
          <w:rtl/>
        </w:rPr>
      </w:pPr>
      <w:r>
        <w:rPr>
          <w:rFonts w:hint="cs"/>
          <w:rtl/>
        </w:rPr>
        <w:t xml:space="preserve">לא הבנתי מה אמרת, סליחה. </w:t>
      </w:r>
    </w:p>
    <w:p w:rsidR="00FC46AC" w:rsidRDefault="00FC46AC" w:rsidP="00FC46AC">
      <w:pPr>
        <w:rPr>
          <w:rtl/>
        </w:rPr>
      </w:pPr>
    </w:p>
    <w:p w:rsidR="00FC46AC" w:rsidRDefault="00FC46AC" w:rsidP="00FC46AC">
      <w:pPr>
        <w:pStyle w:val="a4"/>
        <w:keepNext/>
        <w:rPr>
          <w:rtl/>
        </w:rPr>
      </w:pPr>
      <w:bookmarkStart w:id="112" w:name="ET_speaker_איילת_פלדמן_32"/>
      <w:r w:rsidRPr="00FC46AC">
        <w:rPr>
          <w:rStyle w:val="TagStyle"/>
          <w:rtl/>
        </w:rPr>
        <w:t xml:space="preserve"> &lt;&lt; דובר &gt;&gt; </w:t>
      </w:r>
      <w:r>
        <w:rPr>
          <w:rtl/>
        </w:rPr>
        <w:t>איילת פלדמן:</w:t>
      </w:r>
      <w:r w:rsidRPr="00FC46AC">
        <w:rPr>
          <w:rStyle w:val="TagStyle"/>
          <w:rtl/>
        </w:rPr>
        <w:t xml:space="preserve"> &lt;&lt; דובר &gt;&gt;</w:t>
      </w:r>
      <w:r>
        <w:rPr>
          <w:rtl/>
        </w:rPr>
        <w:t xml:space="preserve"> </w:t>
      </w:r>
      <w:bookmarkEnd w:id="112"/>
    </w:p>
    <w:p w:rsidR="00FC46AC" w:rsidRDefault="00FC46AC" w:rsidP="00FC46AC">
      <w:pPr>
        <w:pStyle w:val="KeepWithNext"/>
        <w:rPr>
          <w:rtl/>
        </w:rPr>
      </w:pPr>
    </w:p>
    <w:p w:rsidR="003846A6" w:rsidRDefault="003846A6" w:rsidP="002656ED">
      <w:pPr>
        <w:rPr>
          <w:rtl/>
        </w:rPr>
      </w:pPr>
      <w:r>
        <w:rPr>
          <w:rFonts w:hint="cs"/>
          <w:rtl/>
        </w:rPr>
        <w:t xml:space="preserve">פלטפורמות, גורמים </w:t>
      </w:r>
      <w:bookmarkStart w:id="113" w:name="_ETM_Q1_1294127"/>
      <w:bookmarkEnd w:id="113"/>
      <w:r>
        <w:rPr>
          <w:rFonts w:hint="cs"/>
          <w:rtl/>
        </w:rPr>
        <w:t>מתווכים, כמו למשל רשתות חברתיות - - -</w:t>
      </w:r>
    </w:p>
    <w:p w:rsidR="003846A6" w:rsidRDefault="003846A6" w:rsidP="002656ED">
      <w:pPr>
        <w:rPr>
          <w:rtl/>
        </w:rPr>
      </w:pPr>
    </w:p>
    <w:p w:rsidR="003846A6" w:rsidRDefault="003846A6" w:rsidP="003846A6">
      <w:pPr>
        <w:pStyle w:val="af9"/>
        <w:keepNext/>
        <w:rPr>
          <w:rtl/>
        </w:rPr>
      </w:pPr>
      <w:r>
        <w:rPr>
          <w:rtl/>
        </w:rPr>
        <w:t>אופירה לובניצקי:</w:t>
      </w:r>
    </w:p>
    <w:p w:rsidR="003846A6" w:rsidRDefault="003846A6" w:rsidP="003846A6">
      <w:pPr>
        <w:pStyle w:val="KeepWithNext"/>
        <w:rPr>
          <w:rtl/>
        </w:rPr>
      </w:pPr>
    </w:p>
    <w:p w:rsidR="003846A6" w:rsidRDefault="003846A6" w:rsidP="003846A6">
      <w:pPr>
        <w:rPr>
          <w:rtl/>
        </w:rPr>
      </w:pPr>
      <w:r>
        <w:rPr>
          <w:rFonts w:hint="cs"/>
          <w:rtl/>
        </w:rPr>
        <w:t>כמו פייסבוק ויוטיוב?</w:t>
      </w:r>
    </w:p>
    <w:p w:rsidR="003846A6" w:rsidRDefault="003846A6" w:rsidP="003846A6">
      <w:pPr>
        <w:pStyle w:val="KeepWithNext"/>
        <w:rPr>
          <w:rtl/>
        </w:rPr>
      </w:pPr>
    </w:p>
    <w:p w:rsidR="003846A6" w:rsidRDefault="003846A6" w:rsidP="003846A6">
      <w:pPr>
        <w:pStyle w:val="a4"/>
        <w:keepNext/>
        <w:rPr>
          <w:rtl/>
        </w:rPr>
      </w:pPr>
      <w:r>
        <w:rPr>
          <w:rtl/>
        </w:rPr>
        <w:t>איילת פלדמן:</w:t>
      </w:r>
    </w:p>
    <w:p w:rsidR="003846A6" w:rsidRDefault="003846A6" w:rsidP="003846A6">
      <w:pPr>
        <w:pStyle w:val="KeepWithNext"/>
        <w:rPr>
          <w:rtl/>
        </w:rPr>
      </w:pPr>
    </w:p>
    <w:p w:rsidR="003846A6" w:rsidRDefault="003846A6" w:rsidP="002656ED">
      <w:pPr>
        <w:rPr>
          <w:rtl/>
        </w:rPr>
      </w:pPr>
      <w:r>
        <w:rPr>
          <w:rFonts w:hint="cs"/>
          <w:rtl/>
        </w:rPr>
        <w:t xml:space="preserve">נכון. </w:t>
      </w:r>
      <w:bookmarkStart w:id="114" w:name="_ETM_Q1_1300796"/>
      <w:bookmarkEnd w:id="114"/>
    </w:p>
    <w:p w:rsidR="003846A6" w:rsidRDefault="003846A6" w:rsidP="002656ED">
      <w:pPr>
        <w:rPr>
          <w:rtl/>
        </w:rPr>
      </w:pPr>
    </w:p>
    <w:p w:rsidR="003846A6" w:rsidRDefault="003846A6" w:rsidP="003846A6">
      <w:pPr>
        <w:pStyle w:val="af9"/>
        <w:keepNext/>
        <w:rPr>
          <w:rtl/>
        </w:rPr>
      </w:pPr>
      <w:r>
        <w:rPr>
          <w:rtl/>
        </w:rPr>
        <w:t>אופירה לובניצקי:</w:t>
      </w:r>
    </w:p>
    <w:p w:rsidR="003846A6" w:rsidRDefault="003846A6" w:rsidP="003846A6">
      <w:pPr>
        <w:pStyle w:val="KeepWithNext"/>
        <w:rPr>
          <w:rtl/>
        </w:rPr>
      </w:pPr>
    </w:p>
    <w:p w:rsidR="003846A6" w:rsidRDefault="003846A6" w:rsidP="003846A6">
      <w:pPr>
        <w:rPr>
          <w:rtl/>
        </w:rPr>
      </w:pPr>
      <w:r>
        <w:rPr>
          <w:rFonts w:hint="cs"/>
          <w:rtl/>
        </w:rPr>
        <w:t>אלה לא.</w:t>
      </w:r>
    </w:p>
    <w:p w:rsidR="003846A6" w:rsidRDefault="003846A6" w:rsidP="003846A6">
      <w:pPr>
        <w:rPr>
          <w:rtl/>
        </w:rPr>
      </w:pPr>
    </w:p>
    <w:p w:rsidR="003846A6" w:rsidRDefault="003846A6" w:rsidP="003846A6">
      <w:pPr>
        <w:pStyle w:val="a4"/>
        <w:keepNext/>
        <w:rPr>
          <w:rtl/>
        </w:rPr>
      </w:pPr>
      <w:r>
        <w:rPr>
          <w:rtl/>
        </w:rPr>
        <w:t>איילת פלדמן:</w:t>
      </w:r>
    </w:p>
    <w:p w:rsidR="003846A6" w:rsidRDefault="003846A6" w:rsidP="003846A6">
      <w:pPr>
        <w:pStyle w:val="KeepWithNext"/>
        <w:rPr>
          <w:rtl/>
        </w:rPr>
      </w:pPr>
    </w:p>
    <w:p w:rsidR="003846A6" w:rsidRDefault="003846A6" w:rsidP="002656ED">
      <w:pPr>
        <w:rPr>
          <w:rtl/>
        </w:rPr>
      </w:pPr>
      <w:r>
        <w:rPr>
          <w:rFonts w:hint="cs"/>
          <w:rtl/>
        </w:rPr>
        <w:t xml:space="preserve">הפלטפורמות האלה הן תוכן גולשים ובעצם האחריות היא </w:t>
      </w:r>
      <w:bookmarkStart w:id="115" w:name="_ETM_Q1_1313698"/>
      <w:bookmarkEnd w:id="115"/>
      <w:r>
        <w:rPr>
          <w:rFonts w:hint="cs"/>
          <w:rtl/>
        </w:rPr>
        <w:t xml:space="preserve">על מי שהעלה את התוכן. </w:t>
      </w:r>
    </w:p>
    <w:p w:rsidR="003846A6" w:rsidRDefault="003846A6" w:rsidP="002656ED">
      <w:pPr>
        <w:rPr>
          <w:rtl/>
        </w:rPr>
      </w:pPr>
    </w:p>
    <w:p w:rsidR="003846A6" w:rsidRDefault="003846A6" w:rsidP="003846A6">
      <w:pPr>
        <w:pStyle w:val="af9"/>
        <w:keepNext/>
        <w:rPr>
          <w:rtl/>
        </w:rPr>
      </w:pPr>
      <w:r>
        <w:rPr>
          <w:rtl/>
        </w:rPr>
        <w:t>אופירה לובניצקי:</w:t>
      </w:r>
    </w:p>
    <w:p w:rsidR="003846A6" w:rsidRDefault="003846A6" w:rsidP="003846A6">
      <w:pPr>
        <w:pStyle w:val="KeepWithNext"/>
        <w:rPr>
          <w:rtl/>
        </w:rPr>
      </w:pPr>
    </w:p>
    <w:p w:rsidR="003846A6" w:rsidRDefault="003846A6" w:rsidP="003846A6">
      <w:pPr>
        <w:rPr>
          <w:rtl/>
        </w:rPr>
      </w:pPr>
      <w:r>
        <w:rPr>
          <w:rFonts w:hint="cs"/>
          <w:rtl/>
        </w:rPr>
        <w:t xml:space="preserve">אבל זה בדיוק העניין. </w:t>
      </w:r>
    </w:p>
    <w:p w:rsidR="003846A6" w:rsidRDefault="003846A6" w:rsidP="003846A6">
      <w:pPr>
        <w:rPr>
          <w:rtl/>
        </w:rPr>
      </w:pPr>
    </w:p>
    <w:p w:rsidR="003846A6" w:rsidRDefault="003846A6" w:rsidP="003846A6">
      <w:pPr>
        <w:pStyle w:val="af6"/>
        <w:keepNext/>
        <w:rPr>
          <w:rtl/>
        </w:rPr>
      </w:pPr>
      <w:r>
        <w:rPr>
          <w:rtl/>
        </w:rPr>
        <w:t>היו"ר איתן כבל:</w:t>
      </w:r>
    </w:p>
    <w:p w:rsidR="003846A6" w:rsidRDefault="003846A6" w:rsidP="003846A6">
      <w:pPr>
        <w:pStyle w:val="KeepWithNext"/>
        <w:rPr>
          <w:rtl/>
        </w:rPr>
      </w:pPr>
    </w:p>
    <w:p w:rsidR="003846A6" w:rsidRDefault="003846A6" w:rsidP="00F2605B">
      <w:pPr>
        <w:rPr>
          <w:rtl/>
        </w:rPr>
      </w:pPr>
      <w:r>
        <w:rPr>
          <w:rFonts w:hint="cs"/>
          <w:rtl/>
        </w:rPr>
        <w:t>אופירה, את לא חייבת להגי</w:t>
      </w:r>
      <w:r w:rsidR="00F2605B">
        <w:rPr>
          <w:rFonts w:hint="cs"/>
          <w:rtl/>
        </w:rPr>
        <w:t>ע</w:t>
      </w:r>
      <w:r>
        <w:rPr>
          <w:rFonts w:hint="cs"/>
          <w:rtl/>
        </w:rPr>
        <w:t xml:space="preserve"> ל-200 קמ"ש, את יכולה גם להתחיל </w:t>
      </w:r>
      <w:bookmarkStart w:id="116" w:name="_ETM_Q1_1320359"/>
      <w:bookmarkEnd w:id="116"/>
      <w:r>
        <w:rPr>
          <w:rFonts w:hint="cs"/>
          <w:rtl/>
        </w:rPr>
        <w:t>ב-30 קמ"ש.</w:t>
      </w:r>
    </w:p>
    <w:p w:rsidR="003846A6" w:rsidRDefault="003846A6" w:rsidP="003846A6">
      <w:pPr>
        <w:rPr>
          <w:rtl/>
        </w:rPr>
      </w:pPr>
    </w:p>
    <w:p w:rsidR="003846A6" w:rsidRDefault="003846A6" w:rsidP="003846A6">
      <w:pPr>
        <w:pStyle w:val="a4"/>
        <w:keepNext/>
        <w:rPr>
          <w:rtl/>
        </w:rPr>
      </w:pPr>
      <w:r>
        <w:rPr>
          <w:rtl/>
        </w:rPr>
        <w:t>איילת פלדמן:</w:t>
      </w:r>
    </w:p>
    <w:p w:rsidR="003846A6" w:rsidRDefault="003846A6" w:rsidP="003846A6">
      <w:pPr>
        <w:pStyle w:val="KeepWithNext"/>
        <w:rPr>
          <w:rtl/>
        </w:rPr>
      </w:pPr>
    </w:p>
    <w:p w:rsidR="00FC46AC" w:rsidRDefault="00FC46AC" w:rsidP="003846A6">
      <w:pPr>
        <w:rPr>
          <w:rtl/>
        </w:rPr>
      </w:pPr>
      <w:r>
        <w:rPr>
          <w:rFonts w:hint="cs"/>
          <w:rtl/>
        </w:rPr>
        <w:t xml:space="preserve">האחריות היא </w:t>
      </w:r>
      <w:r w:rsidR="003846A6">
        <w:rPr>
          <w:rFonts w:hint="cs"/>
          <w:rtl/>
        </w:rPr>
        <w:t xml:space="preserve">על </w:t>
      </w:r>
      <w:r>
        <w:rPr>
          <w:rFonts w:hint="cs"/>
          <w:rtl/>
        </w:rPr>
        <w:t xml:space="preserve">מי </w:t>
      </w:r>
      <w:r w:rsidR="003846A6">
        <w:rPr>
          <w:rFonts w:hint="cs"/>
          <w:rtl/>
        </w:rPr>
        <w:t xml:space="preserve">שהעלה את הלינקים. עד היום לפי סעיף 15 </w:t>
      </w:r>
      <w:bookmarkStart w:id="117" w:name="_ETM_Q1_1326060"/>
      <w:bookmarkEnd w:id="117"/>
      <w:r w:rsidR="003846A6">
        <w:rPr>
          <w:rFonts w:hint="cs"/>
          <w:rtl/>
        </w:rPr>
        <w:t xml:space="preserve">האחריות היא על מי </w:t>
      </w:r>
      <w:r>
        <w:rPr>
          <w:rFonts w:hint="cs"/>
          <w:rtl/>
        </w:rPr>
        <w:t>שמעלה את התוכן עצמו</w:t>
      </w:r>
      <w:r w:rsidR="003846A6">
        <w:rPr>
          <w:rFonts w:hint="cs"/>
          <w:rtl/>
        </w:rPr>
        <w:t>, את היצירה</w:t>
      </w:r>
      <w:r>
        <w:rPr>
          <w:rFonts w:hint="cs"/>
          <w:rtl/>
        </w:rPr>
        <w:t xml:space="preserve">. </w:t>
      </w:r>
      <w:r w:rsidR="003846A6">
        <w:rPr>
          <w:rFonts w:hint="cs"/>
          <w:rtl/>
        </w:rPr>
        <w:t xml:space="preserve">עכשיו אנחנו מדברים כאן </w:t>
      </w:r>
      <w:bookmarkStart w:id="118" w:name="_ETM_Q1_1331194"/>
      <w:bookmarkEnd w:id="118"/>
      <w:r w:rsidR="003846A6">
        <w:rPr>
          <w:rFonts w:hint="cs"/>
          <w:rtl/>
        </w:rPr>
        <w:t xml:space="preserve">גם על מי שלא מעלה את התוכן עצמו לראשונה </w:t>
      </w:r>
      <w:r>
        <w:rPr>
          <w:rFonts w:hint="cs"/>
          <w:rtl/>
        </w:rPr>
        <w:t xml:space="preserve">אלא גם מי שעושה פעולה לגבי אותו תוכן מפר. אנחנו מדברים </w:t>
      </w:r>
      <w:r w:rsidR="003846A6">
        <w:rPr>
          <w:rFonts w:hint="cs"/>
          <w:rtl/>
        </w:rPr>
        <w:t xml:space="preserve">פה </w:t>
      </w:r>
      <w:r>
        <w:rPr>
          <w:rFonts w:hint="cs"/>
          <w:rtl/>
        </w:rPr>
        <w:t xml:space="preserve">בעצם על הגולש. יכול להיות </w:t>
      </w:r>
      <w:r w:rsidR="003846A6">
        <w:rPr>
          <w:rFonts w:hint="cs"/>
          <w:rtl/>
        </w:rPr>
        <w:t xml:space="preserve">שפלטפורמות יהיו אחראיות לפי דוקטרינות כלליות, </w:t>
      </w:r>
      <w:r>
        <w:rPr>
          <w:rFonts w:hint="cs"/>
          <w:rtl/>
        </w:rPr>
        <w:t>כמו דוקטרינת ההפרה התורמת, אבל צריך יהיה להוכיח</w:t>
      </w:r>
      <w:r w:rsidR="003846A6">
        <w:rPr>
          <w:rFonts w:hint="cs"/>
          <w:rtl/>
        </w:rPr>
        <w:t xml:space="preserve"> את ההפרה התורמת</w:t>
      </w:r>
      <w:r>
        <w:rPr>
          <w:rFonts w:hint="cs"/>
          <w:rtl/>
        </w:rPr>
        <w:t xml:space="preserve">. </w:t>
      </w:r>
      <w:r w:rsidR="003846A6">
        <w:rPr>
          <w:rFonts w:hint="cs"/>
          <w:rtl/>
        </w:rPr>
        <w:t xml:space="preserve">אמרנו </w:t>
      </w:r>
      <w:bookmarkStart w:id="119" w:name="_ETM_Q1_1349229"/>
      <w:bookmarkEnd w:id="119"/>
      <w:r w:rsidR="003846A6">
        <w:rPr>
          <w:rFonts w:hint="cs"/>
          <w:rtl/>
        </w:rPr>
        <w:t xml:space="preserve">את זה מתחילת הדרך, אמרנו את זה גם בדיון הראשון </w:t>
      </w:r>
      <w:bookmarkStart w:id="120" w:name="_ETM_Q1_1352763"/>
      <w:bookmarkEnd w:id="120"/>
      <w:r w:rsidR="003846A6">
        <w:rPr>
          <w:rFonts w:hint="cs"/>
          <w:rtl/>
        </w:rPr>
        <w:t xml:space="preserve">והשני והשלישי, אמרנו את זה שוב ושוב. </w:t>
      </w:r>
    </w:p>
    <w:p w:rsidR="00FC46AC" w:rsidRDefault="00FC46AC" w:rsidP="00FC46AC">
      <w:pPr>
        <w:rPr>
          <w:rtl/>
        </w:rPr>
      </w:pPr>
    </w:p>
    <w:p w:rsidR="00FC46AC" w:rsidRDefault="00FC46AC" w:rsidP="00FC46AC">
      <w:pPr>
        <w:rPr>
          <w:rtl/>
        </w:rPr>
      </w:pPr>
      <w:r>
        <w:rPr>
          <w:rFonts w:hint="cs"/>
          <w:rtl/>
        </w:rPr>
        <w:t xml:space="preserve">עוד נקודה </w:t>
      </w:r>
      <w:r w:rsidR="003846A6">
        <w:rPr>
          <w:rFonts w:hint="cs"/>
          <w:rtl/>
        </w:rPr>
        <w:t xml:space="preserve">אחת </w:t>
      </w:r>
      <w:r>
        <w:rPr>
          <w:rFonts w:hint="cs"/>
          <w:rtl/>
        </w:rPr>
        <w:t xml:space="preserve">אחרונה, לעניין "היה עליו לדעת" </w:t>
      </w:r>
      <w:r>
        <w:rPr>
          <w:rtl/>
        </w:rPr>
        <w:t>–</w:t>
      </w:r>
      <w:r w:rsidR="005A524F">
        <w:rPr>
          <w:rFonts w:hint="cs"/>
          <w:rtl/>
        </w:rPr>
        <w:t xml:space="preserve"> עלה פה החשש - - -</w:t>
      </w:r>
    </w:p>
    <w:p w:rsidR="00FC46AC" w:rsidRDefault="00FC46AC" w:rsidP="00FC46AC">
      <w:pPr>
        <w:rPr>
          <w:rtl/>
        </w:rPr>
      </w:pPr>
    </w:p>
    <w:p w:rsidR="00FC46AC" w:rsidRDefault="00FC46AC" w:rsidP="00FC46AC">
      <w:pPr>
        <w:pStyle w:val="af6"/>
        <w:keepNext/>
        <w:rPr>
          <w:rtl/>
        </w:rPr>
      </w:pPr>
      <w:bookmarkStart w:id="121" w:name="ET_yor_4637_33"/>
      <w:r w:rsidRPr="00FC46AC">
        <w:rPr>
          <w:rStyle w:val="TagStyle"/>
          <w:rtl/>
        </w:rPr>
        <w:t xml:space="preserve"> &lt;&lt; יור &gt;&gt; </w:t>
      </w:r>
      <w:r>
        <w:rPr>
          <w:rtl/>
        </w:rPr>
        <w:t>היו"ר איתן כבל:</w:t>
      </w:r>
      <w:r w:rsidRPr="00FC46AC">
        <w:rPr>
          <w:rStyle w:val="TagStyle"/>
          <w:rtl/>
        </w:rPr>
        <w:t xml:space="preserve"> &lt;&lt; יור &gt;&gt;</w:t>
      </w:r>
      <w:r>
        <w:rPr>
          <w:rtl/>
        </w:rPr>
        <w:t xml:space="preserve"> </w:t>
      </w:r>
      <w:bookmarkEnd w:id="121"/>
    </w:p>
    <w:p w:rsidR="00FC46AC" w:rsidRDefault="00FC46AC" w:rsidP="00FC46AC">
      <w:pPr>
        <w:pStyle w:val="KeepWithNext"/>
        <w:rPr>
          <w:rtl/>
        </w:rPr>
      </w:pPr>
    </w:p>
    <w:p w:rsidR="00FC46AC" w:rsidRDefault="005A524F" w:rsidP="00FC46AC">
      <w:pPr>
        <w:rPr>
          <w:rtl/>
        </w:rPr>
      </w:pPr>
      <w:r>
        <w:rPr>
          <w:rFonts w:hint="cs"/>
          <w:rtl/>
        </w:rPr>
        <w:t xml:space="preserve">דרך אגב, אני כבר אומר לך, </w:t>
      </w:r>
      <w:r w:rsidR="00FC46AC">
        <w:rPr>
          <w:rFonts w:hint="cs"/>
          <w:rtl/>
        </w:rPr>
        <w:t xml:space="preserve">לקחתי על עצמי להראות את ההסתייגויות של </w:t>
      </w:r>
      <w:r>
        <w:rPr>
          <w:rFonts w:hint="cs"/>
          <w:rtl/>
        </w:rPr>
        <w:t xml:space="preserve">חבר </w:t>
      </w:r>
      <w:bookmarkStart w:id="122" w:name="_ETM_Q1_1370600"/>
      <w:bookmarkEnd w:id="122"/>
      <w:r>
        <w:rPr>
          <w:rFonts w:hint="cs"/>
          <w:rtl/>
        </w:rPr>
        <w:t xml:space="preserve">הכנסת </w:t>
      </w:r>
      <w:r w:rsidR="00FC46AC">
        <w:rPr>
          <w:rFonts w:hint="cs"/>
          <w:rtl/>
        </w:rPr>
        <w:t>דב חנין</w:t>
      </w:r>
      <w:r>
        <w:rPr>
          <w:rFonts w:hint="cs"/>
          <w:rtl/>
        </w:rPr>
        <w:t xml:space="preserve"> ולא סתם אני עוצר אותך עכשיו בעניין הזה</w:t>
      </w:r>
      <w:r w:rsidR="00FC46AC">
        <w:rPr>
          <w:rFonts w:hint="cs"/>
          <w:rtl/>
        </w:rPr>
        <w:t>. אם כבר הגענו ל</w:t>
      </w:r>
      <w:r>
        <w:rPr>
          <w:rFonts w:hint="cs"/>
          <w:rtl/>
        </w:rPr>
        <w:t xml:space="preserve">קטע הזה של </w:t>
      </w:r>
      <w:r w:rsidR="00FC46AC">
        <w:rPr>
          <w:rFonts w:hint="cs"/>
          <w:rtl/>
        </w:rPr>
        <w:t>"היה עליו לדעת"</w:t>
      </w:r>
      <w:r>
        <w:rPr>
          <w:rFonts w:hint="cs"/>
          <w:rtl/>
        </w:rPr>
        <w:t>,</w:t>
      </w:r>
      <w:r w:rsidR="00FC46AC">
        <w:rPr>
          <w:rFonts w:hint="cs"/>
          <w:rtl/>
        </w:rPr>
        <w:t xml:space="preserve"> אני קורא את ההסתייגות של דב חנין:</w:t>
      </w:r>
    </w:p>
    <w:p w:rsidR="00FC46AC" w:rsidRDefault="00FC46AC" w:rsidP="00FC46AC">
      <w:pPr>
        <w:rPr>
          <w:rtl/>
        </w:rPr>
      </w:pPr>
    </w:p>
    <w:p w:rsidR="005A524F" w:rsidRDefault="005A524F" w:rsidP="005A524F">
      <w:pPr>
        <w:spacing w:line="240" w:lineRule="auto"/>
        <w:rPr>
          <w:rFonts w:ascii="David" w:hAnsi="David"/>
          <w:color w:val="000000"/>
          <w:rtl/>
        </w:rPr>
      </w:pPr>
      <w:r>
        <w:rPr>
          <w:rFonts w:ascii="David" w:hAnsi="David" w:hint="cs"/>
          <w:color w:val="000000"/>
          <w:rtl/>
        </w:rPr>
        <w:t>"</w:t>
      </w:r>
      <w:r w:rsidRPr="005A524F">
        <w:rPr>
          <w:rFonts w:ascii="David" w:hAnsi="David" w:hint="cs"/>
          <w:color w:val="000000"/>
          <w:rtl/>
        </w:rPr>
        <w:t>בסעיף 48א שטרם עלה להצבעה אבקש למחוק את המילים "</w:t>
      </w:r>
      <w:r w:rsidRPr="00F2605B">
        <w:rPr>
          <w:rFonts w:ascii="David" w:hAnsi="David" w:hint="cs"/>
          <w:color w:val="000000"/>
          <w:rtl/>
        </w:rPr>
        <w:t>או היה עליו לדעת</w:t>
      </w:r>
      <w:r w:rsidRPr="005A524F">
        <w:rPr>
          <w:rFonts w:ascii="David" w:hAnsi="David" w:hint="cs"/>
          <w:color w:val="000000"/>
          <w:rtl/>
        </w:rPr>
        <w:t>".</w:t>
      </w:r>
    </w:p>
    <w:p w:rsidR="005A524F" w:rsidRPr="005A524F" w:rsidRDefault="005A524F" w:rsidP="005A524F">
      <w:pPr>
        <w:spacing w:line="240" w:lineRule="auto"/>
        <w:rPr>
          <w:rFonts w:ascii="David" w:hAnsi="David"/>
          <w:color w:val="000000"/>
          <w:rtl/>
        </w:rPr>
      </w:pPr>
      <w:r w:rsidRPr="005A524F">
        <w:rPr>
          <w:rFonts w:ascii="David" w:hAnsi="David" w:hint="cs"/>
          <w:color w:val="000000"/>
          <w:rtl/>
        </w:rPr>
        <w:t xml:space="preserve"> </w:t>
      </w:r>
    </w:p>
    <w:p w:rsidR="005A524F" w:rsidRDefault="005A524F" w:rsidP="005A524F">
      <w:pPr>
        <w:spacing w:line="240" w:lineRule="auto"/>
        <w:rPr>
          <w:rFonts w:ascii="David" w:hAnsi="David"/>
          <w:color w:val="000000"/>
          <w:rtl/>
        </w:rPr>
      </w:pPr>
      <w:r w:rsidRPr="005A524F">
        <w:rPr>
          <w:rFonts w:ascii="David" w:hAnsi="David" w:hint="cs"/>
          <w:color w:val="000000"/>
          <w:rtl/>
        </w:rPr>
        <w:t>הניסוח הקיים מתייחס למצבים בהם ניתן קישור ליצירה המפרה על דרך עיסוק ובמטרה להפיק רווח מעשיית הפעולה כאמור, "מפר הוא בכך את זכות היוצרים </w:t>
      </w:r>
      <w:r w:rsidRPr="00F2605B">
        <w:rPr>
          <w:rFonts w:ascii="David" w:hAnsi="David" w:hint="cs"/>
          <w:color w:val="000000"/>
          <w:rtl/>
        </w:rPr>
        <w:t>אם בעת ביצוע הפעולה ידע או היה עליו לדעת</w:t>
      </w:r>
      <w:r w:rsidRPr="005A524F">
        <w:rPr>
          <w:rFonts w:ascii="David" w:hAnsi="David" w:hint="cs"/>
          <w:color w:val="000000"/>
          <w:rtl/>
        </w:rPr>
        <w:t> כי היצירה הועמדה בהפרה".</w:t>
      </w:r>
    </w:p>
    <w:p w:rsidR="005A524F" w:rsidRPr="005A524F" w:rsidRDefault="005A524F" w:rsidP="005A524F">
      <w:pPr>
        <w:spacing w:line="240" w:lineRule="auto"/>
        <w:rPr>
          <w:rFonts w:ascii="David" w:hAnsi="David"/>
          <w:color w:val="000000"/>
          <w:rtl/>
        </w:rPr>
      </w:pPr>
    </w:p>
    <w:p w:rsidR="005A524F" w:rsidRPr="005A524F" w:rsidRDefault="005A524F" w:rsidP="005A524F">
      <w:pPr>
        <w:spacing w:line="240" w:lineRule="auto"/>
        <w:rPr>
          <w:rFonts w:ascii="Arial" w:hAnsi="Arial"/>
          <w:color w:val="000000"/>
        </w:rPr>
      </w:pPr>
      <w:r w:rsidRPr="005A524F">
        <w:rPr>
          <w:rFonts w:ascii="David" w:hAnsi="David" w:hint="cs"/>
          <w:color w:val="000000"/>
          <w:rtl/>
        </w:rPr>
        <w:t>המילים "או היה עליו לדעת" עלולות לפגוע באתרים דוגמת ויקיפדיה או אתרים אחרים אליהם מועלה תוכן גולשים, אשר לאתרם עלול להיות מועלה תוכן שמפר זכויות יוצרים והם עשויים להיחשב כמי שהיה עליהם לדעת</w:t>
      </w:r>
      <w:r>
        <w:rPr>
          <w:rFonts w:ascii="David" w:hAnsi="David" w:hint="cs"/>
          <w:color w:val="000000"/>
          <w:rtl/>
        </w:rPr>
        <w:t>,</w:t>
      </w:r>
      <w:r w:rsidRPr="005A524F">
        <w:rPr>
          <w:rFonts w:ascii="David" w:hAnsi="David" w:hint="cs"/>
          <w:color w:val="000000"/>
          <w:rtl/>
        </w:rPr>
        <w:t xml:space="preserve"> שכן יש עורך שאמור לעבור על החומר</w:t>
      </w:r>
      <w:r>
        <w:rPr>
          <w:rFonts w:ascii="David" w:hAnsi="David" w:hint="cs"/>
          <w:color w:val="000000"/>
          <w:rtl/>
        </w:rPr>
        <w:t>,</w:t>
      </w:r>
      <w:r w:rsidRPr="005A524F">
        <w:rPr>
          <w:rFonts w:ascii="David" w:hAnsi="David" w:hint="cs"/>
          <w:color w:val="000000"/>
          <w:rtl/>
        </w:rPr>
        <w:t xml:space="preserve"> וגם ככאלה שעושים זאת במטרה להפיק רווח</w:t>
      </w:r>
      <w:r>
        <w:rPr>
          <w:rFonts w:ascii="David" w:hAnsi="David" w:hint="cs"/>
          <w:color w:val="000000"/>
          <w:rtl/>
        </w:rPr>
        <w:t xml:space="preserve">, </w:t>
      </w:r>
      <w:r w:rsidRPr="005A524F">
        <w:rPr>
          <w:rFonts w:ascii="David" w:hAnsi="David" w:hint="cs"/>
          <w:color w:val="000000"/>
          <w:rtl/>
        </w:rPr>
        <w:t>אם הם ממומנים ע</w:t>
      </w:r>
      <w:r>
        <w:rPr>
          <w:rFonts w:ascii="David" w:hAnsi="David" w:hint="cs"/>
          <w:color w:val="000000"/>
          <w:rtl/>
        </w:rPr>
        <w:t>ל ידי</w:t>
      </w:r>
      <w:r w:rsidRPr="005A524F">
        <w:rPr>
          <w:rFonts w:ascii="David" w:hAnsi="David" w:hint="cs"/>
          <w:color w:val="000000"/>
          <w:rtl/>
        </w:rPr>
        <w:t xml:space="preserve"> פרסומות למשל</w:t>
      </w:r>
      <w:r>
        <w:rPr>
          <w:rFonts w:ascii="David" w:hAnsi="David" w:hint="cs"/>
          <w:color w:val="000000"/>
          <w:rtl/>
        </w:rPr>
        <w:t>, וכדומה</w:t>
      </w:r>
      <w:r w:rsidRPr="005A524F">
        <w:rPr>
          <w:rFonts w:ascii="David" w:hAnsi="David" w:hint="cs"/>
          <w:color w:val="000000"/>
          <w:rtl/>
        </w:rPr>
        <w:t>.</w:t>
      </w:r>
      <w:r>
        <w:rPr>
          <w:rFonts w:ascii="David" w:hAnsi="David" w:hint="cs"/>
          <w:color w:val="000000"/>
          <w:rtl/>
        </w:rPr>
        <w:t>"</w:t>
      </w:r>
    </w:p>
    <w:p w:rsidR="005A524F" w:rsidRPr="005A524F" w:rsidRDefault="005A524F" w:rsidP="00FC46AC">
      <w:pPr>
        <w:rPr>
          <w:rtl/>
        </w:rPr>
      </w:pPr>
    </w:p>
    <w:p w:rsidR="00312565" w:rsidRDefault="00312565" w:rsidP="00312565">
      <w:pPr>
        <w:pStyle w:val="af9"/>
        <w:keepNext/>
        <w:rPr>
          <w:rtl/>
        </w:rPr>
      </w:pPr>
      <w:bookmarkStart w:id="123" w:name="ET_guest_561850_39"/>
      <w:r w:rsidRPr="00312565">
        <w:rPr>
          <w:rStyle w:val="TagStyle"/>
          <w:rtl/>
        </w:rPr>
        <w:t xml:space="preserve"> &lt;&lt; אורח &gt;&gt; </w:t>
      </w:r>
      <w:r>
        <w:rPr>
          <w:rtl/>
        </w:rPr>
        <w:t>רחלי אידלמן:</w:t>
      </w:r>
      <w:r w:rsidRPr="00312565">
        <w:rPr>
          <w:rStyle w:val="TagStyle"/>
          <w:rtl/>
        </w:rPr>
        <w:t xml:space="preserve"> &lt;&lt; אורח &gt;&gt;</w:t>
      </w:r>
      <w:r>
        <w:rPr>
          <w:rtl/>
        </w:rPr>
        <w:t xml:space="preserve"> </w:t>
      </w:r>
      <w:bookmarkEnd w:id="123"/>
    </w:p>
    <w:p w:rsidR="00312565" w:rsidRDefault="00312565" w:rsidP="00312565">
      <w:pPr>
        <w:pStyle w:val="KeepWithNext"/>
        <w:rPr>
          <w:rtl/>
        </w:rPr>
      </w:pPr>
    </w:p>
    <w:p w:rsidR="00312565" w:rsidRDefault="00312565" w:rsidP="00312565">
      <w:pPr>
        <w:rPr>
          <w:rtl/>
        </w:rPr>
      </w:pPr>
      <w:r>
        <w:rPr>
          <w:rFonts w:hint="cs"/>
          <w:rtl/>
        </w:rPr>
        <w:t xml:space="preserve">אז צריך לשמור על זה. </w:t>
      </w:r>
      <w:r w:rsidR="005A524F">
        <w:rPr>
          <w:rFonts w:hint="cs"/>
          <w:rtl/>
        </w:rPr>
        <w:t xml:space="preserve">לא לתת להם להעתיק. </w:t>
      </w:r>
    </w:p>
    <w:p w:rsidR="00312565" w:rsidRDefault="00312565" w:rsidP="00312565">
      <w:pPr>
        <w:rPr>
          <w:rtl/>
        </w:rPr>
      </w:pPr>
    </w:p>
    <w:p w:rsidR="005A524F" w:rsidRDefault="005A524F" w:rsidP="005A524F">
      <w:pPr>
        <w:pStyle w:val="a4"/>
        <w:keepNext/>
        <w:rPr>
          <w:rtl/>
        </w:rPr>
      </w:pPr>
      <w:r>
        <w:rPr>
          <w:rtl/>
        </w:rPr>
        <w:t>איילת פלדמן:</w:t>
      </w:r>
    </w:p>
    <w:p w:rsidR="005A524F" w:rsidRDefault="005A524F" w:rsidP="005A524F">
      <w:pPr>
        <w:pStyle w:val="KeepWithNext"/>
        <w:rPr>
          <w:rtl/>
        </w:rPr>
      </w:pPr>
    </w:p>
    <w:p w:rsidR="00FC46AC" w:rsidRDefault="005A524F" w:rsidP="00A676FC">
      <w:pPr>
        <w:rPr>
          <w:rtl/>
        </w:rPr>
      </w:pPr>
      <w:r>
        <w:rPr>
          <w:rFonts w:hint="cs"/>
          <w:rtl/>
        </w:rPr>
        <w:t xml:space="preserve">הרמת לי להנחתה. אתייחס לסוגיה הזו. אנחנו חושבים שצריך להשאיר את האלמנט של "היה עליו לדעת" משום שלהגדיר ידיעה זה בעצם </w:t>
      </w:r>
      <w:r w:rsidR="00312565">
        <w:rPr>
          <w:rFonts w:hint="cs"/>
          <w:rtl/>
        </w:rPr>
        <w:t>דה פקטו אומר שצריך להודיע</w:t>
      </w:r>
      <w:r>
        <w:rPr>
          <w:rFonts w:hint="cs"/>
          <w:rtl/>
        </w:rPr>
        <w:t xml:space="preserve"> על ההפרה</w:t>
      </w:r>
      <w:r w:rsidR="00312565">
        <w:rPr>
          <w:rFonts w:hint="cs"/>
          <w:rtl/>
        </w:rPr>
        <w:t>.</w:t>
      </w:r>
      <w:r>
        <w:rPr>
          <w:rtl/>
        </w:rPr>
        <w:t xml:space="preserve"> </w:t>
      </w:r>
      <w:r>
        <w:rPr>
          <w:rFonts w:hint="cs"/>
          <w:rtl/>
        </w:rPr>
        <w:t xml:space="preserve">גם מבחינת המבנה של הפרות עקיפות </w:t>
      </w:r>
      <w:bookmarkStart w:id="124" w:name="_ETM_Q1_1458204"/>
      <w:bookmarkEnd w:id="124"/>
      <w:r>
        <w:rPr>
          <w:rFonts w:hint="cs"/>
          <w:rtl/>
        </w:rPr>
        <w:t xml:space="preserve">יש אלמנט של "היה עליו לדעת". אלמנט של ידיעה בלבד </w:t>
      </w:r>
      <w:bookmarkStart w:id="125" w:name="_ETM_Q1_1461631"/>
      <w:bookmarkEnd w:id="125"/>
      <w:r>
        <w:rPr>
          <w:rFonts w:hint="cs"/>
          <w:rtl/>
        </w:rPr>
        <w:t xml:space="preserve">הוא בהפרה תורמת. לא אכנס לכל הניתוח המשפטי התיאורטי אבל </w:t>
      </w:r>
      <w:bookmarkStart w:id="126" w:name="_ETM_Q1_1466504"/>
      <w:bookmarkEnd w:id="126"/>
      <w:r>
        <w:rPr>
          <w:rFonts w:hint="cs"/>
          <w:rtl/>
        </w:rPr>
        <w:t>זה המבנה. זה אחד ההבדלים בין אחריות תורמת לאחריות עקיפה.</w:t>
      </w:r>
      <w:bookmarkStart w:id="127" w:name="_ETM_Q1_1475900"/>
      <w:bookmarkEnd w:id="127"/>
      <w:r>
        <w:rPr>
          <w:rFonts w:hint="cs"/>
          <w:rtl/>
        </w:rPr>
        <w:t xml:space="preserve"> </w:t>
      </w:r>
    </w:p>
    <w:p w:rsidR="005A524F" w:rsidRDefault="005A524F" w:rsidP="005A524F">
      <w:pPr>
        <w:rPr>
          <w:rtl/>
        </w:rPr>
      </w:pPr>
    </w:p>
    <w:p w:rsidR="008A095B" w:rsidRDefault="005A524F" w:rsidP="00A676FC">
      <w:pPr>
        <w:rPr>
          <w:rtl/>
        </w:rPr>
      </w:pPr>
      <w:r>
        <w:rPr>
          <w:rFonts w:hint="cs"/>
          <w:rtl/>
        </w:rPr>
        <w:t xml:space="preserve">בהקשר הזה גם חשוב לציין שפסק הדין האירופאי </w:t>
      </w:r>
      <w:r w:rsidR="00A676FC">
        <w:rPr>
          <w:rFonts w:hint="cs"/>
          <w:rtl/>
        </w:rPr>
        <w:t xml:space="preserve">בעניין </w:t>
      </w:r>
      <w:r>
        <w:t>GS Media</w:t>
      </w:r>
      <w:r>
        <w:rPr>
          <w:rFonts w:hint="cs"/>
          <w:rtl/>
        </w:rPr>
        <w:t xml:space="preserve">, </w:t>
      </w:r>
      <w:bookmarkStart w:id="128" w:name="_ETM_Q1_1480003"/>
      <w:bookmarkEnd w:id="128"/>
      <w:r>
        <w:rPr>
          <w:rFonts w:hint="cs"/>
          <w:rtl/>
        </w:rPr>
        <w:t>שכולם מתייחסים אליו, הוא עצמו אומר במפורש שהנחת המוצא היא</w:t>
      </w:r>
      <w:bookmarkStart w:id="129" w:name="_ETM_Q1_1484076"/>
      <w:bookmarkEnd w:id="129"/>
      <w:r>
        <w:rPr>
          <w:rFonts w:hint="cs"/>
          <w:rtl/>
        </w:rPr>
        <w:t xml:space="preserve"> שקישור תמים לחומר שזמין באינטרנט באופן חופשי, זה מצב שהמשתמש </w:t>
      </w:r>
      <w:bookmarkStart w:id="130" w:name="_ETM_Q1_1489737"/>
      <w:bookmarkEnd w:id="130"/>
      <w:r>
        <w:rPr>
          <w:rFonts w:hint="cs"/>
          <w:rtl/>
        </w:rPr>
        <w:t xml:space="preserve">לא ידע ולא היה עליו לדעת שמדובר בתוכן מפר. לפי </w:t>
      </w:r>
      <w:bookmarkStart w:id="131" w:name="_ETM_Q1_1497357"/>
      <w:bookmarkEnd w:id="131"/>
      <w:r>
        <w:rPr>
          <w:rFonts w:hint="cs"/>
          <w:rtl/>
        </w:rPr>
        <w:t>דעות רבות באירופה, וגם דעתנו, קישור כולל גם קישור מוטמע</w:t>
      </w:r>
      <w:r w:rsidR="008A095B">
        <w:rPr>
          <w:rFonts w:hint="cs"/>
          <w:rtl/>
        </w:rPr>
        <w:t xml:space="preserve">, </w:t>
      </w:r>
      <w:r w:rsidR="008A095B">
        <w:t>embedded link</w:t>
      </w:r>
      <w:r w:rsidR="008A095B">
        <w:rPr>
          <w:rFonts w:hint="cs"/>
          <w:rtl/>
        </w:rPr>
        <w:t xml:space="preserve">. לכן הנחת המוצא היא, שוב, שאדם תמים לא היה עליו לדעת. </w:t>
      </w:r>
    </w:p>
    <w:p w:rsidR="008A095B" w:rsidRDefault="008A095B" w:rsidP="008A095B">
      <w:pPr>
        <w:rPr>
          <w:rtl/>
        </w:rPr>
      </w:pPr>
    </w:p>
    <w:p w:rsidR="005A524F" w:rsidRDefault="008A095B" w:rsidP="00A676FC">
      <w:r>
        <w:rPr>
          <w:rFonts w:hint="cs"/>
          <w:rtl/>
        </w:rPr>
        <w:t xml:space="preserve">זה כמובן מקביל לסעיף 48, שזה המבנה של הפרה עקיפה, ויש פה מחקר של האיחוד האירופאי שעשה סקירה </w:t>
      </w:r>
      <w:r w:rsidR="00A676FC">
        <w:rPr>
          <w:rFonts w:hint="cs"/>
          <w:rtl/>
        </w:rPr>
        <w:t xml:space="preserve">של </w:t>
      </w:r>
      <w:r>
        <w:rPr>
          <w:rFonts w:hint="cs"/>
          <w:rtl/>
        </w:rPr>
        <w:t xml:space="preserve">המצב המשפטי בכמה מדינות. </w:t>
      </w:r>
    </w:p>
    <w:p w:rsidR="00312565" w:rsidRPr="008A095B" w:rsidRDefault="00312565" w:rsidP="00312565">
      <w:pPr>
        <w:rPr>
          <w:rtl/>
        </w:rPr>
      </w:pPr>
    </w:p>
    <w:p w:rsidR="00312565" w:rsidRDefault="00312565" w:rsidP="00312565">
      <w:pPr>
        <w:pStyle w:val="af9"/>
        <w:keepNext/>
        <w:rPr>
          <w:rtl/>
        </w:rPr>
      </w:pPr>
      <w:bookmarkStart w:id="132" w:name="ET_guest_803555_37"/>
      <w:r w:rsidRPr="00312565">
        <w:rPr>
          <w:rStyle w:val="TagStyle"/>
          <w:rtl/>
        </w:rPr>
        <w:t xml:space="preserve"> &lt;&lt; אורח &gt;&gt; </w:t>
      </w:r>
      <w:r>
        <w:rPr>
          <w:rtl/>
        </w:rPr>
        <w:t>אופירה לובניצקי:</w:t>
      </w:r>
      <w:r w:rsidRPr="00312565">
        <w:rPr>
          <w:rStyle w:val="TagStyle"/>
          <w:rtl/>
        </w:rPr>
        <w:t xml:space="preserve"> &lt;&lt; אורח &gt;&gt;</w:t>
      </w:r>
      <w:r>
        <w:rPr>
          <w:rtl/>
        </w:rPr>
        <w:t xml:space="preserve"> </w:t>
      </w:r>
      <w:bookmarkEnd w:id="132"/>
    </w:p>
    <w:p w:rsidR="00312565" w:rsidRDefault="00312565" w:rsidP="00312565">
      <w:pPr>
        <w:pStyle w:val="KeepWithNext"/>
        <w:rPr>
          <w:rtl/>
        </w:rPr>
      </w:pPr>
    </w:p>
    <w:p w:rsidR="00312565" w:rsidRDefault="008A095B" w:rsidP="00312565">
      <w:pPr>
        <w:rPr>
          <w:rtl/>
        </w:rPr>
      </w:pPr>
      <w:r>
        <w:rPr>
          <w:rFonts w:hint="cs"/>
          <w:rtl/>
        </w:rPr>
        <w:t>מ</w:t>
      </w:r>
      <w:r w:rsidR="00312565">
        <w:rPr>
          <w:rFonts w:hint="cs"/>
          <w:rtl/>
        </w:rPr>
        <w:t>איזה תאריך הסקירה? לפני הדירקטיבה החדשה? היא אושרה בספטמבר.</w:t>
      </w:r>
    </w:p>
    <w:p w:rsidR="00312565" w:rsidRDefault="00312565" w:rsidP="00312565">
      <w:pPr>
        <w:rPr>
          <w:rtl/>
        </w:rPr>
      </w:pPr>
    </w:p>
    <w:p w:rsidR="00312565" w:rsidRDefault="00312565" w:rsidP="00312565">
      <w:pPr>
        <w:pStyle w:val="a4"/>
        <w:keepNext/>
        <w:rPr>
          <w:rtl/>
        </w:rPr>
      </w:pPr>
      <w:bookmarkStart w:id="133" w:name="ET_speaker_איילת_פלדמן_38"/>
      <w:r w:rsidRPr="00312565">
        <w:rPr>
          <w:rStyle w:val="TagStyle"/>
          <w:rtl/>
        </w:rPr>
        <w:t xml:space="preserve"> &lt;&lt; דובר &gt;&gt; </w:t>
      </w:r>
      <w:r>
        <w:rPr>
          <w:rtl/>
        </w:rPr>
        <w:t>איילת פלדמן:</w:t>
      </w:r>
      <w:r w:rsidRPr="00312565">
        <w:rPr>
          <w:rStyle w:val="TagStyle"/>
          <w:rtl/>
        </w:rPr>
        <w:t xml:space="preserve"> &lt;&lt; דובר &gt;&gt;</w:t>
      </w:r>
      <w:r>
        <w:rPr>
          <w:rtl/>
        </w:rPr>
        <w:t xml:space="preserve"> </w:t>
      </w:r>
      <w:bookmarkEnd w:id="133"/>
    </w:p>
    <w:p w:rsidR="00312565" w:rsidRDefault="00312565" w:rsidP="00312565">
      <w:pPr>
        <w:pStyle w:val="KeepWithNext"/>
        <w:rPr>
          <w:rtl/>
        </w:rPr>
      </w:pPr>
    </w:p>
    <w:p w:rsidR="008A095B" w:rsidRDefault="008A095B" w:rsidP="008A095B">
      <w:pPr>
        <w:rPr>
          <w:rtl/>
        </w:rPr>
      </w:pPr>
      <w:r>
        <w:rPr>
          <w:rFonts w:hint="cs"/>
          <w:rtl/>
        </w:rPr>
        <w:t xml:space="preserve">יש עליה </w:t>
      </w:r>
      <w:bookmarkStart w:id="134" w:name="_ETM_Q1_1538789"/>
      <w:bookmarkEnd w:id="134"/>
      <w:r>
        <w:rPr>
          <w:rFonts w:hint="cs"/>
          <w:rtl/>
        </w:rPr>
        <w:t xml:space="preserve">הרבה ביקורת. </w:t>
      </w:r>
      <w:r w:rsidR="00312565">
        <w:rPr>
          <w:rFonts w:hint="cs"/>
          <w:rtl/>
        </w:rPr>
        <w:t xml:space="preserve">כן, </w:t>
      </w:r>
      <w:r>
        <w:rPr>
          <w:rFonts w:hint="cs"/>
          <w:rtl/>
        </w:rPr>
        <w:t xml:space="preserve">הסקירה </w:t>
      </w:r>
      <w:r w:rsidR="00312565">
        <w:rPr>
          <w:rFonts w:hint="cs"/>
          <w:rtl/>
        </w:rPr>
        <w:t xml:space="preserve">היא מלפני </w:t>
      </w:r>
      <w:r>
        <w:rPr>
          <w:rFonts w:hint="cs"/>
          <w:rtl/>
        </w:rPr>
        <w:t>הדירקטיבה החדשה</w:t>
      </w:r>
      <w:r w:rsidR="00312565">
        <w:rPr>
          <w:rFonts w:hint="cs"/>
          <w:rtl/>
        </w:rPr>
        <w:t xml:space="preserve">. </w:t>
      </w:r>
    </w:p>
    <w:p w:rsidR="008A095B" w:rsidRDefault="008A095B" w:rsidP="008A095B">
      <w:pPr>
        <w:rPr>
          <w:rtl/>
        </w:rPr>
      </w:pPr>
    </w:p>
    <w:p w:rsidR="00312565" w:rsidRDefault="008A095B" w:rsidP="00A676FC">
      <w:pPr>
        <w:rPr>
          <w:rtl/>
        </w:rPr>
      </w:pPr>
      <w:r>
        <w:rPr>
          <w:rFonts w:hint="cs"/>
          <w:rtl/>
        </w:rPr>
        <w:t>כללי אצבע ה</w:t>
      </w:r>
      <w:r w:rsidR="00A676FC">
        <w:rPr>
          <w:rFonts w:hint="cs"/>
          <w:rtl/>
        </w:rPr>
        <w:t>ם</w:t>
      </w:r>
      <w:r>
        <w:rPr>
          <w:rFonts w:hint="cs"/>
          <w:rtl/>
        </w:rPr>
        <w:t xml:space="preserve"> למשל </w:t>
      </w:r>
      <w:r w:rsidR="00312565">
        <w:rPr>
          <w:rFonts w:hint="cs"/>
          <w:rtl/>
        </w:rPr>
        <w:t>איכות התוכן באתר, אם היא איכות ירודה</w:t>
      </w:r>
      <w:r>
        <w:rPr>
          <w:rFonts w:hint="cs"/>
          <w:rtl/>
        </w:rPr>
        <w:t>;</w:t>
      </w:r>
      <w:r w:rsidR="00312565">
        <w:rPr>
          <w:rFonts w:hint="cs"/>
          <w:rtl/>
        </w:rPr>
        <w:t xml:space="preserve"> אם יש סימן מים זה בדרך כלל מראה ש</w:t>
      </w:r>
      <w:r>
        <w:rPr>
          <w:rFonts w:hint="cs"/>
          <w:rtl/>
        </w:rPr>
        <w:t>הם תכנים ש</w:t>
      </w:r>
      <w:r w:rsidR="00312565">
        <w:rPr>
          <w:rFonts w:hint="cs"/>
          <w:rtl/>
        </w:rPr>
        <w:t xml:space="preserve">קשה להעתיק אותם אז אפשר </w:t>
      </w:r>
      <w:r>
        <w:rPr>
          <w:rFonts w:hint="cs"/>
          <w:rtl/>
        </w:rPr>
        <w:t xml:space="preserve">לפעמים </w:t>
      </w:r>
      <w:r w:rsidR="00312565">
        <w:rPr>
          <w:rFonts w:hint="cs"/>
          <w:rtl/>
        </w:rPr>
        <w:t>לדעת אם זה מקור או לא מקור</w:t>
      </w:r>
      <w:r>
        <w:rPr>
          <w:rFonts w:hint="cs"/>
          <w:rtl/>
        </w:rPr>
        <w:t>;</w:t>
      </w:r>
      <w:r w:rsidR="00312565">
        <w:rPr>
          <w:rFonts w:hint="cs"/>
          <w:rtl/>
        </w:rPr>
        <w:t xml:space="preserve"> לפי הפרסומות שנמצאות באותו אתר</w:t>
      </w:r>
      <w:r>
        <w:rPr>
          <w:rFonts w:hint="cs"/>
          <w:rtl/>
        </w:rPr>
        <w:t>, איזה סוג פרסומות ואיזה תוכן של פרסומים</w:t>
      </w:r>
      <w:r w:rsidR="00312565">
        <w:rPr>
          <w:rFonts w:hint="cs"/>
          <w:rtl/>
        </w:rPr>
        <w:t>. יש כל</w:t>
      </w:r>
      <w:r>
        <w:rPr>
          <w:rFonts w:hint="cs"/>
          <w:rtl/>
        </w:rPr>
        <w:t xml:space="preserve"> מיני אינדיקציות שיכולות לסייע </w:t>
      </w:r>
      <w:bookmarkStart w:id="135" w:name="_ETM_Q1_1582961"/>
      <w:bookmarkEnd w:id="135"/>
      <w:r>
        <w:rPr>
          <w:rFonts w:hint="cs"/>
          <w:rtl/>
        </w:rPr>
        <w:t>בהגדרה האם האדם היה עליו לדעת שמדובר באתר מפר.</w:t>
      </w:r>
    </w:p>
    <w:p w:rsidR="008A095B" w:rsidRDefault="008A095B" w:rsidP="008A095B">
      <w:pPr>
        <w:rPr>
          <w:rtl/>
        </w:rPr>
      </w:pPr>
    </w:p>
    <w:p w:rsidR="008A095B" w:rsidRDefault="008A095B" w:rsidP="008A095B">
      <w:pPr>
        <w:pStyle w:val="af6"/>
        <w:keepNext/>
        <w:rPr>
          <w:rtl/>
        </w:rPr>
      </w:pPr>
      <w:r>
        <w:rPr>
          <w:rtl/>
        </w:rPr>
        <w:t>היו"ר איתן כבל:</w:t>
      </w:r>
    </w:p>
    <w:p w:rsidR="008A095B" w:rsidRDefault="008A095B" w:rsidP="008A095B">
      <w:pPr>
        <w:pStyle w:val="KeepWithNext"/>
        <w:rPr>
          <w:rtl/>
        </w:rPr>
      </w:pPr>
    </w:p>
    <w:p w:rsidR="008A095B" w:rsidRDefault="008A095B" w:rsidP="008A095B">
      <w:pPr>
        <w:rPr>
          <w:rtl/>
        </w:rPr>
      </w:pPr>
      <w:r>
        <w:rPr>
          <w:rFonts w:hint="cs"/>
          <w:rtl/>
        </w:rPr>
        <w:t xml:space="preserve">יש כאן נציגים של ויקיפדיה? גברתי תתפוס מקום ליד השולחן. </w:t>
      </w:r>
    </w:p>
    <w:p w:rsidR="00312565" w:rsidRDefault="00312565" w:rsidP="00312565">
      <w:pPr>
        <w:rPr>
          <w:rtl/>
        </w:rPr>
      </w:pPr>
    </w:p>
    <w:p w:rsidR="00312565" w:rsidRDefault="00312565" w:rsidP="00312565">
      <w:pPr>
        <w:pStyle w:val="af9"/>
        <w:keepNext/>
        <w:rPr>
          <w:rtl/>
        </w:rPr>
      </w:pPr>
      <w:bookmarkStart w:id="136" w:name="ET_guest_522887_40"/>
      <w:r w:rsidRPr="00312565">
        <w:rPr>
          <w:rStyle w:val="TagStyle"/>
          <w:rtl/>
        </w:rPr>
        <w:t xml:space="preserve"> &lt;&lt; אורח &gt;&gt; </w:t>
      </w:r>
      <w:r>
        <w:rPr>
          <w:rtl/>
        </w:rPr>
        <w:t>דלית קן דרור פלדמן:</w:t>
      </w:r>
      <w:r w:rsidRPr="00312565">
        <w:rPr>
          <w:rStyle w:val="TagStyle"/>
          <w:rtl/>
        </w:rPr>
        <w:t xml:space="preserve"> &lt;&lt; אורח &gt;&gt;</w:t>
      </w:r>
      <w:r>
        <w:rPr>
          <w:rtl/>
        </w:rPr>
        <w:t xml:space="preserve"> </w:t>
      </w:r>
      <w:bookmarkEnd w:id="136"/>
    </w:p>
    <w:p w:rsidR="00312565" w:rsidRDefault="00312565" w:rsidP="00312565">
      <w:pPr>
        <w:pStyle w:val="KeepWithNext"/>
        <w:rPr>
          <w:rtl/>
        </w:rPr>
      </w:pPr>
    </w:p>
    <w:p w:rsidR="005A2928" w:rsidRDefault="008A095B" w:rsidP="005A2928">
      <w:pPr>
        <w:rPr>
          <w:rtl/>
        </w:rPr>
      </w:pPr>
      <w:r>
        <w:rPr>
          <w:rFonts w:hint="cs"/>
          <w:rtl/>
        </w:rPr>
        <w:t xml:space="preserve">אני מאוניברסיטת חיפה, מן הקליניקה למשפט, טכנולוגיה וסייבר. </w:t>
      </w:r>
      <w:r w:rsidR="005A2928">
        <w:rPr>
          <w:rFonts w:hint="cs"/>
          <w:rtl/>
        </w:rPr>
        <w:t xml:space="preserve">החשש הגדול שלנו </w:t>
      </w:r>
      <w:bookmarkStart w:id="137" w:name="_ETM_Q1_1632389"/>
      <w:bookmarkEnd w:id="137"/>
      <w:r w:rsidR="005A2928">
        <w:rPr>
          <w:rFonts w:hint="cs"/>
          <w:rtl/>
        </w:rPr>
        <w:t xml:space="preserve">באמת, והבענו אותו כאן כמה וכמה פעמים ולכן </w:t>
      </w:r>
      <w:r w:rsidR="00A676FC">
        <w:rPr>
          <w:rFonts w:hint="cs"/>
          <w:rtl/>
        </w:rPr>
        <w:t xml:space="preserve">אקצר בדבריי, מ"היה עליו לדעת", </w:t>
      </w:r>
      <w:r w:rsidR="005A2928">
        <w:rPr>
          <w:rFonts w:hint="cs"/>
          <w:rtl/>
        </w:rPr>
        <w:t>ה</w:t>
      </w:r>
      <w:r w:rsidR="00A676FC">
        <w:rPr>
          <w:rFonts w:hint="cs"/>
          <w:rtl/>
        </w:rPr>
        <w:t>וא</w:t>
      </w:r>
      <w:r w:rsidR="005A2928">
        <w:rPr>
          <w:rFonts w:hint="cs"/>
          <w:rtl/>
        </w:rPr>
        <w:t xml:space="preserve"> ש</w:t>
      </w:r>
      <w:r w:rsidR="00312565">
        <w:rPr>
          <w:rFonts w:hint="cs"/>
          <w:rtl/>
        </w:rPr>
        <w:t>גם אדם שלא מנהל עסק מסחרי</w:t>
      </w:r>
      <w:r w:rsidR="005A2928">
        <w:rPr>
          <w:rFonts w:hint="cs"/>
          <w:rtl/>
        </w:rPr>
        <w:t xml:space="preserve"> ועושה רווח מוניטין בלבד לעצמו</w:t>
      </w:r>
      <w:r w:rsidR="00312565">
        <w:rPr>
          <w:rFonts w:hint="cs"/>
          <w:rtl/>
        </w:rPr>
        <w:t xml:space="preserve">, כמו </w:t>
      </w:r>
      <w:r w:rsidR="005A2928">
        <w:rPr>
          <w:rFonts w:hint="cs"/>
          <w:rtl/>
        </w:rPr>
        <w:t xml:space="preserve">למשל </w:t>
      </w:r>
      <w:bookmarkStart w:id="138" w:name="_ETM_Q1_1646528"/>
      <w:bookmarkEnd w:id="138"/>
      <w:r w:rsidR="005A2928">
        <w:rPr>
          <w:rFonts w:hint="cs"/>
          <w:rtl/>
        </w:rPr>
        <w:t xml:space="preserve">ויקיפדיה או כמו למשל גופים אחרים כמו </w:t>
      </w:r>
      <w:r w:rsidR="00312565">
        <w:rPr>
          <w:rFonts w:hint="cs"/>
          <w:rtl/>
        </w:rPr>
        <w:t>מכון ון ליר, עלולים להיכנס</w:t>
      </w:r>
      <w:r w:rsidR="005A2928">
        <w:rPr>
          <w:rFonts w:hint="cs"/>
          <w:rtl/>
        </w:rPr>
        <w:t xml:space="preserve"> להגדרה הזאת </w:t>
      </w:r>
      <w:bookmarkStart w:id="139" w:name="_ETM_Q1_1654025"/>
      <w:bookmarkEnd w:id="139"/>
      <w:r w:rsidR="005A2928">
        <w:rPr>
          <w:rFonts w:hint="cs"/>
          <w:rtl/>
        </w:rPr>
        <w:t>בצורה גורפת</w:t>
      </w:r>
      <w:r w:rsidR="00312565">
        <w:rPr>
          <w:rFonts w:hint="cs"/>
          <w:rtl/>
        </w:rPr>
        <w:t xml:space="preserve">. </w:t>
      </w:r>
      <w:r w:rsidR="005A2928">
        <w:rPr>
          <w:rFonts w:hint="cs"/>
          <w:rtl/>
        </w:rPr>
        <w:t>צריך לזכור ש</w:t>
      </w:r>
      <w:r w:rsidR="00312565">
        <w:rPr>
          <w:rFonts w:hint="cs"/>
          <w:rtl/>
        </w:rPr>
        <w:t>לצד זה יש</w:t>
      </w:r>
      <w:r w:rsidR="005A2928">
        <w:rPr>
          <w:rFonts w:hint="cs"/>
          <w:rtl/>
        </w:rPr>
        <w:t xml:space="preserve"> גם את הפיצוי הסטטוטורי, שבעצם אפשר </w:t>
      </w:r>
      <w:bookmarkStart w:id="140" w:name="_ETM_Q1_1658163"/>
      <w:bookmarkEnd w:id="140"/>
      <w:r w:rsidR="005A2928">
        <w:rPr>
          <w:rFonts w:hint="cs"/>
          <w:rtl/>
        </w:rPr>
        <w:t xml:space="preserve">לתבוע מהם על כל העמדה כזאת, בין שגרמה נזק </w:t>
      </w:r>
      <w:bookmarkStart w:id="141" w:name="_ETM_Q1_1662105"/>
      <w:bookmarkEnd w:id="141"/>
      <w:r w:rsidR="005A2928">
        <w:rPr>
          <w:rFonts w:hint="cs"/>
          <w:rtl/>
        </w:rPr>
        <w:t>ובין שלא גרמה נזק, אפשר לדרוש מהם עד 100,000 שקל</w:t>
      </w:r>
      <w:r w:rsidR="00312565">
        <w:rPr>
          <w:rFonts w:hint="cs"/>
          <w:rtl/>
        </w:rPr>
        <w:t xml:space="preserve">. </w:t>
      </w:r>
      <w:r w:rsidR="005A2928">
        <w:rPr>
          <w:rFonts w:hint="cs"/>
          <w:rtl/>
        </w:rPr>
        <w:t xml:space="preserve">אם אנחנו רוצים את "היה עליו לדעת" אז לפחות שיגידו </w:t>
      </w:r>
      <w:bookmarkStart w:id="142" w:name="_ETM_Q1_1672364"/>
      <w:bookmarkEnd w:id="142"/>
      <w:r w:rsidR="005A2928">
        <w:rPr>
          <w:rFonts w:hint="cs"/>
          <w:rtl/>
        </w:rPr>
        <w:t xml:space="preserve">כאן שצריך גם להוכיח נזק בפועל מגופים כאלה. אם מאמצים </w:t>
      </w:r>
      <w:bookmarkStart w:id="143" w:name="_ETM_Q1_1675961"/>
      <w:bookmarkEnd w:id="143"/>
      <w:r w:rsidR="005A2928">
        <w:rPr>
          <w:rFonts w:hint="cs"/>
          <w:rtl/>
        </w:rPr>
        <w:t xml:space="preserve">את עוולת הרשלנות לתוך חוק זכות יוצרים, בואו נאמץ את כל עוולת הרשלנות, ביחד עם הדרישה להוכחת נזק. אני </w:t>
      </w:r>
      <w:bookmarkStart w:id="144" w:name="_ETM_Q1_1687890"/>
      <w:bookmarkEnd w:id="144"/>
      <w:r w:rsidR="005A2928">
        <w:rPr>
          <w:rFonts w:hint="cs"/>
          <w:rtl/>
        </w:rPr>
        <w:t xml:space="preserve">חוששת שאנחנו נפגע בגולש תמים שיעמיד </w:t>
      </w:r>
      <w:r w:rsidR="00A676FC">
        <w:rPr>
          <w:rFonts w:hint="cs"/>
          <w:rtl/>
        </w:rPr>
        <w:t xml:space="preserve">דבר </w:t>
      </w:r>
      <w:r w:rsidR="005A2928">
        <w:rPr>
          <w:rFonts w:hint="cs"/>
          <w:rtl/>
        </w:rPr>
        <w:t xml:space="preserve">לרשות הציבור, ויגידו לו: </w:t>
      </w:r>
      <w:bookmarkStart w:id="145" w:name="_ETM_Q1_1695365"/>
      <w:bookmarkEnd w:id="145"/>
      <w:r w:rsidR="005A2928">
        <w:rPr>
          <w:rFonts w:hint="cs"/>
          <w:rtl/>
        </w:rPr>
        <w:t xml:space="preserve">היה עליך לדעת שבכך אתה מפר זכות יוצרים. </w:t>
      </w:r>
    </w:p>
    <w:p w:rsidR="005A2928" w:rsidRDefault="005A2928" w:rsidP="005A2928">
      <w:pPr>
        <w:rPr>
          <w:rtl/>
        </w:rPr>
      </w:pPr>
    </w:p>
    <w:p w:rsidR="00312565" w:rsidRDefault="00312565" w:rsidP="005A2928">
      <w:pPr>
        <w:rPr>
          <w:rtl/>
        </w:rPr>
      </w:pPr>
      <w:r>
        <w:rPr>
          <w:rFonts w:hint="cs"/>
          <w:rtl/>
        </w:rPr>
        <w:t xml:space="preserve">אני מציעה להוריד את המילים האלה, ואם לא </w:t>
      </w:r>
      <w:r w:rsidR="005A2928">
        <w:rPr>
          <w:rFonts w:hint="cs"/>
          <w:rtl/>
        </w:rPr>
        <w:t xml:space="preserve">אז לפחות </w:t>
      </w:r>
      <w:bookmarkStart w:id="146" w:name="_ETM_Q1_1701935"/>
      <w:bookmarkEnd w:id="146"/>
      <w:r w:rsidR="005A2928">
        <w:rPr>
          <w:rFonts w:hint="cs"/>
          <w:rtl/>
        </w:rPr>
        <w:t xml:space="preserve">להוסיף "עיסוק מסחרי", </w:t>
      </w:r>
      <w:r>
        <w:rPr>
          <w:rFonts w:hint="cs"/>
          <w:rtl/>
        </w:rPr>
        <w:t xml:space="preserve">שיהיה ברור שזה </w:t>
      </w:r>
      <w:r w:rsidR="005A2928">
        <w:rPr>
          <w:rFonts w:hint="cs"/>
          <w:rtl/>
        </w:rPr>
        <w:t xml:space="preserve">מי שעוסק </w:t>
      </w:r>
      <w:r>
        <w:rPr>
          <w:rFonts w:hint="cs"/>
          <w:rtl/>
        </w:rPr>
        <w:t>עיסוק מסחרי</w:t>
      </w:r>
      <w:r w:rsidR="005A2928">
        <w:rPr>
          <w:rFonts w:hint="cs"/>
          <w:rtl/>
        </w:rPr>
        <w:t>, הוא היחיד שייכנס לסעיף הזה</w:t>
      </w:r>
      <w:r>
        <w:rPr>
          <w:rFonts w:hint="cs"/>
          <w:rtl/>
        </w:rPr>
        <w:t>.</w:t>
      </w:r>
    </w:p>
    <w:p w:rsidR="00312565" w:rsidRDefault="00312565" w:rsidP="00312565">
      <w:pPr>
        <w:rPr>
          <w:rtl/>
        </w:rPr>
      </w:pPr>
    </w:p>
    <w:p w:rsidR="00312565" w:rsidRDefault="00312565" w:rsidP="00312565">
      <w:pPr>
        <w:pStyle w:val="af6"/>
        <w:keepNext/>
        <w:rPr>
          <w:rtl/>
        </w:rPr>
      </w:pPr>
      <w:bookmarkStart w:id="147" w:name="ET_yor_4637_41"/>
      <w:r w:rsidRPr="00312565">
        <w:rPr>
          <w:rStyle w:val="TagStyle"/>
          <w:rtl/>
        </w:rPr>
        <w:t xml:space="preserve"> &lt;&lt; יור &gt;&gt; </w:t>
      </w:r>
      <w:r>
        <w:rPr>
          <w:rtl/>
        </w:rPr>
        <w:t>היו"ר איתן כבל:</w:t>
      </w:r>
      <w:r w:rsidRPr="00312565">
        <w:rPr>
          <w:rStyle w:val="TagStyle"/>
          <w:rtl/>
        </w:rPr>
        <w:t xml:space="preserve"> &lt;&lt; יור &gt;&gt;</w:t>
      </w:r>
      <w:r>
        <w:rPr>
          <w:rtl/>
        </w:rPr>
        <w:t xml:space="preserve"> </w:t>
      </w:r>
      <w:bookmarkEnd w:id="147"/>
    </w:p>
    <w:p w:rsidR="00312565" w:rsidRDefault="00312565" w:rsidP="00312565">
      <w:pPr>
        <w:pStyle w:val="KeepWithNext"/>
        <w:rPr>
          <w:rtl/>
        </w:rPr>
      </w:pPr>
    </w:p>
    <w:p w:rsidR="00312565" w:rsidRDefault="005A2928" w:rsidP="005A2928">
      <w:pPr>
        <w:rPr>
          <w:rtl/>
        </w:rPr>
      </w:pPr>
      <w:r>
        <w:rPr>
          <w:rFonts w:hint="cs"/>
          <w:rtl/>
        </w:rPr>
        <w:t xml:space="preserve">אני מוכרח לומר לך, </w:t>
      </w:r>
      <w:r w:rsidR="00312565">
        <w:rPr>
          <w:rFonts w:hint="cs"/>
          <w:rtl/>
        </w:rPr>
        <w:t>אם אני משאיר את החלק הראשון זה פ</w:t>
      </w:r>
      <w:r>
        <w:rPr>
          <w:rFonts w:hint="cs"/>
          <w:rtl/>
        </w:rPr>
        <w:t>ת</w:t>
      </w:r>
      <w:r w:rsidR="00312565">
        <w:rPr>
          <w:rFonts w:hint="cs"/>
          <w:rtl/>
        </w:rPr>
        <w:t xml:space="preserve">ח גדול מדי. ההסתייגות </w:t>
      </w:r>
      <w:r>
        <w:rPr>
          <w:rFonts w:hint="cs"/>
          <w:rtl/>
        </w:rPr>
        <w:t xml:space="preserve">השנייה </w:t>
      </w:r>
      <w:r w:rsidR="00312565">
        <w:rPr>
          <w:rFonts w:hint="cs"/>
          <w:rtl/>
        </w:rPr>
        <w:t>שלך יכולה להתאים</w:t>
      </w:r>
      <w:r>
        <w:rPr>
          <w:rFonts w:hint="cs"/>
          <w:rtl/>
        </w:rPr>
        <w:t xml:space="preserve"> יותר</w:t>
      </w:r>
      <w:r w:rsidR="00312565">
        <w:rPr>
          <w:rFonts w:hint="cs"/>
          <w:rtl/>
        </w:rPr>
        <w:t xml:space="preserve">. </w:t>
      </w:r>
    </w:p>
    <w:p w:rsidR="00312565" w:rsidRDefault="00312565" w:rsidP="00312565">
      <w:pPr>
        <w:rPr>
          <w:rtl/>
        </w:rPr>
      </w:pPr>
    </w:p>
    <w:p w:rsidR="00312565" w:rsidRDefault="00312565" w:rsidP="00312565">
      <w:pPr>
        <w:pStyle w:val="af9"/>
        <w:keepNext/>
        <w:rPr>
          <w:rtl/>
        </w:rPr>
      </w:pPr>
      <w:bookmarkStart w:id="148" w:name="ET_guest_561850_42"/>
      <w:r w:rsidRPr="00312565">
        <w:rPr>
          <w:rStyle w:val="TagStyle"/>
          <w:rtl/>
        </w:rPr>
        <w:t xml:space="preserve"> &lt;&lt; אורח &gt;&gt; </w:t>
      </w:r>
      <w:r>
        <w:rPr>
          <w:rtl/>
        </w:rPr>
        <w:t>רחלי אידלמן:</w:t>
      </w:r>
      <w:r w:rsidRPr="00312565">
        <w:rPr>
          <w:rStyle w:val="TagStyle"/>
          <w:rtl/>
        </w:rPr>
        <w:t xml:space="preserve"> &lt;&lt; אורח &gt;&gt;</w:t>
      </w:r>
      <w:r>
        <w:rPr>
          <w:rtl/>
        </w:rPr>
        <w:t xml:space="preserve"> </w:t>
      </w:r>
      <w:bookmarkEnd w:id="148"/>
    </w:p>
    <w:p w:rsidR="00312565" w:rsidRDefault="00312565" w:rsidP="00312565">
      <w:pPr>
        <w:pStyle w:val="KeepWithNext"/>
        <w:rPr>
          <w:rtl/>
        </w:rPr>
      </w:pPr>
    </w:p>
    <w:p w:rsidR="005A2928" w:rsidRDefault="005A2928" w:rsidP="00312565">
      <w:pPr>
        <w:rPr>
          <w:rtl/>
        </w:rPr>
      </w:pPr>
      <w:r>
        <w:rPr>
          <w:rFonts w:hint="cs"/>
          <w:rtl/>
        </w:rPr>
        <w:t xml:space="preserve">אני מהתאחדות הוצאות הספרים בישראל ואני גם המו"ל של הוצאת שוקן. </w:t>
      </w:r>
    </w:p>
    <w:p w:rsidR="005A2928" w:rsidRDefault="005A2928" w:rsidP="00312565">
      <w:pPr>
        <w:rPr>
          <w:rtl/>
        </w:rPr>
      </w:pPr>
    </w:p>
    <w:p w:rsidR="00312565" w:rsidRDefault="00312565" w:rsidP="005A2928">
      <w:pPr>
        <w:rPr>
          <w:rtl/>
        </w:rPr>
      </w:pPr>
      <w:r>
        <w:rPr>
          <w:rFonts w:hint="cs"/>
          <w:rtl/>
        </w:rPr>
        <w:t xml:space="preserve">יש לי שתי הערות לסעיף הזה. </w:t>
      </w:r>
      <w:r w:rsidR="005A2928">
        <w:rPr>
          <w:rFonts w:hint="cs"/>
          <w:rtl/>
        </w:rPr>
        <w:t>אחת, בקשר לשורה</w:t>
      </w:r>
      <w:bookmarkStart w:id="149" w:name="_ETM_Q1_1739762"/>
      <w:bookmarkEnd w:id="149"/>
      <w:r w:rsidR="005A2928">
        <w:rPr>
          <w:rFonts w:hint="cs"/>
          <w:rtl/>
        </w:rPr>
        <w:t xml:space="preserve"> </w:t>
      </w:r>
      <w:r>
        <w:rPr>
          <w:rFonts w:hint="cs"/>
          <w:rtl/>
        </w:rPr>
        <w:t xml:space="preserve">"במטרה להפיק רווח". יש הרבה גופים שהם </w:t>
      </w:r>
      <w:r w:rsidR="002656ED">
        <w:rPr>
          <w:rFonts w:hint="cs"/>
          <w:rtl/>
        </w:rPr>
        <w:t>מלכ</w:t>
      </w:r>
      <w:r w:rsidR="002656ED">
        <w:rPr>
          <w:rtl/>
        </w:rPr>
        <w:t>"</w:t>
      </w:r>
      <w:r w:rsidR="002656ED">
        <w:rPr>
          <w:rFonts w:hint="cs"/>
          <w:rtl/>
        </w:rPr>
        <w:t>ר</w:t>
      </w:r>
      <w:r>
        <w:rPr>
          <w:rFonts w:hint="cs"/>
          <w:rtl/>
        </w:rPr>
        <w:t xml:space="preserve">ים אבל הם </w:t>
      </w:r>
      <w:r w:rsidR="005A2928">
        <w:rPr>
          <w:rFonts w:hint="cs"/>
          <w:rtl/>
        </w:rPr>
        <w:t>מפיקים רווח על ידי זה שהם חוסכים את ההוצאה שהם</w:t>
      </w:r>
      <w:bookmarkStart w:id="150" w:name="_ETM_Q1_1748928"/>
      <w:bookmarkEnd w:id="150"/>
      <w:r w:rsidR="005A2928">
        <w:rPr>
          <w:rFonts w:hint="cs"/>
          <w:rtl/>
        </w:rPr>
        <w:t xml:space="preserve"> צריכים לשלם </w:t>
      </w:r>
      <w:r w:rsidR="00A676FC">
        <w:rPr>
          <w:rFonts w:hint="cs"/>
          <w:rtl/>
        </w:rPr>
        <w:t xml:space="preserve">עבור </w:t>
      </w:r>
      <w:r w:rsidR="005A2928">
        <w:rPr>
          <w:rFonts w:hint="cs"/>
          <w:rtl/>
        </w:rPr>
        <w:t>תמלוגים, כמו למשל מ</w:t>
      </w:r>
      <w:r>
        <w:rPr>
          <w:rFonts w:hint="cs"/>
          <w:rtl/>
        </w:rPr>
        <w:t xml:space="preserve">אוניברסיטאות, </w:t>
      </w:r>
      <w:r w:rsidR="005A2928">
        <w:rPr>
          <w:rFonts w:hint="cs"/>
          <w:rtl/>
        </w:rPr>
        <w:t xml:space="preserve">ממערכת החינוך, מבתי ספר. במקרה </w:t>
      </w:r>
      <w:bookmarkStart w:id="151" w:name="_ETM_Q1_1756060"/>
      <w:bookmarkEnd w:id="151"/>
      <w:r w:rsidR="005A2928">
        <w:rPr>
          <w:rFonts w:hint="cs"/>
          <w:rtl/>
        </w:rPr>
        <w:t xml:space="preserve">הזה </w:t>
      </w:r>
      <w:r>
        <w:rPr>
          <w:rFonts w:hint="cs"/>
          <w:rtl/>
        </w:rPr>
        <w:t>גם ו</w:t>
      </w:r>
      <w:r w:rsidR="005A2928">
        <w:rPr>
          <w:rFonts w:hint="cs"/>
          <w:rtl/>
        </w:rPr>
        <w:t>יקיפדיה אם היא מעתיקה מ</w:t>
      </w:r>
      <w:r w:rsidR="00A676FC">
        <w:rPr>
          <w:rFonts w:hint="cs"/>
          <w:rtl/>
        </w:rPr>
        <w:t xml:space="preserve">תוך </w:t>
      </w:r>
      <w:r w:rsidR="005A2928">
        <w:rPr>
          <w:rFonts w:hint="cs"/>
          <w:rtl/>
        </w:rPr>
        <w:t xml:space="preserve">ספר קיים לתוך הוויקיפדיה. </w:t>
      </w:r>
    </w:p>
    <w:p w:rsidR="00312565" w:rsidRDefault="00312565" w:rsidP="00312565">
      <w:pPr>
        <w:rPr>
          <w:rtl/>
        </w:rPr>
      </w:pPr>
    </w:p>
    <w:p w:rsidR="002656ED" w:rsidRDefault="002656ED" w:rsidP="002656ED">
      <w:pPr>
        <w:pStyle w:val="af9"/>
        <w:keepNext/>
        <w:rPr>
          <w:rtl/>
        </w:rPr>
      </w:pPr>
      <w:r>
        <w:rPr>
          <w:rtl/>
        </w:rPr>
        <w:t>מיכל לסטר לוי:</w:t>
      </w:r>
    </w:p>
    <w:p w:rsidR="002656ED" w:rsidRDefault="002656ED" w:rsidP="002656ED">
      <w:pPr>
        <w:pStyle w:val="KeepWithNext"/>
        <w:rPr>
          <w:rtl/>
        </w:rPr>
      </w:pPr>
    </w:p>
    <w:p w:rsidR="00312565" w:rsidRDefault="00312565" w:rsidP="00312565">
      <w:pPr>
        <w:rPr>
          <w:rtl/>
        </w:rPr>
      </w:pPr>
      <w:r>
        <w:rPr>
          <w:rFonts w:hint="cs"/>
          <w:rtl/>
        </w:rPr>
        <w:t xml:space="preserve">אסור לעשות את זה. </w:t>
      </w:r>
    </w:p>
    <w:p w:rsidR="00312565" w:rsidRDefault="00312565" w:rsidP="00312565">
      <w:pPr>
        <w:rPr>
          <w:rtl/>
        </w:rPr>
      </w:pPr>
    </w:p>
    <w:p w:rsidR="00312565" w:rsidRDefault="00312565" w:rsidP="00312565">
      <w:pPr>
        <w:pStyle w:val="af9"/>
        <w:keepNext/>
        <w:rPr>
          <w:rtl/>
        </w:rPr>
      </w:pPr>
      <w:bookmarkStart w:id="152" w:name="ET_guest_561850_43"/>
      <w:r w:rsidRPr="00312565">
        <w:rPr>
          <w:rStyle w:val="TagStyle"/>
          <w:rtl/>
        </w:rPr>
        <w:t xml:space="preserve"> &lt;&lt; אורח &gt;&gt; </w:t>
      </w:r>
      <w:r>
        <w:rPr>
          <w:rtl/>
        </w:rPr>
        <w:t>רחלי אידלמן:</w:t>
      </w:r>
      <w:r w:rsidRPr="00312565">
        <w:rPr>
          <w:rStyle w:val="TagStyle"/>
          <w:rtl/>
        </w:rPr>
        <w:t xml:space="preserve"> &lt;&lt; אורח &gt;&gt;</w:t>
      </w:r>
      <w:r>
        <w:rPr>
          <w:rtl/>
        </w:rPr>
        <w:t xml:space="preserve"> </w:t>
      </w:r>
      <w:bookmarkEnd w:id="152"/>
    </w:p>
    <w:p w:rsidR="00312565" w:rsidRDefault="00312565" w:rsidP="00312565">
      <w:pPr>
        <w:pStyle w:val="KeepWithNext"/>
        <w:rPr>
          <w:rtl/>
        </w:rPr>
      </w:pPr>
    </w:p>
    <w:p w:rsidR="00312565" w:rsidRDefault="005A2928" w:rsidP="00312565">
      <w:pPr>
        <w:rPr>
          <w:rtl/>
        </w:rPr>
      </w:pPr>
      <w:r>
        <w:rPr>
          <w:rFonts w:hint="cs"/>
          <w:rtl/>
        </w:rPr>
        <w:t xml:space="preserve">אני מציעה שבמקום שיהיה כתוב "במטרה </w:t>
      </w:r>
      <w:bookmarkStart w:id="153" w:name="_ETM_Q1_1766371"/>
      <w:bookmarkEnd w:id="153"/>
      <w:r>
        <w:rPr>
          <w:rFonts w:hint="cs"/>
          <w:rtl/>
        </w:rPr>
        <w:t xml:space="preserve">להפיק רווח" יהיה כתוב "במטרה להפיק טובת הנאה מעשיית פעולה </w:t>
      </w:r>
      <w:bookmarkStart w:id="154" w:name="_ETM_Q1_1771049"/>
      <w:bookmarkEnd w:id="154"/>
      <w:r>
        <w:rPr>
          <w:rFonts w:hint="cs"/>
          <w:rtl/>
        </w:rPr>
        <w:t xml:space="preserve">כאמור". אנחנו רוצים להבטיח שאם - - - </w:t>
      </w:r>
    </w:p>
    <w:p w:rsidR="00312565" w:rsidRDefault="00312565" w:rsidP="00312565">
      <w:pPr>
        <w:rPr>
          <w:rtl/>
        </w:rPr>
      </w:pPr>
    </w:p>
    <w:p w:rsidR="00312565" w:rsidRDefault="00312565" w:rsidP="00312565">
      <w:pPr>
        <w:pStyle w:val="af6"/>
        <w:keepNext/>
        <w:rPr>
          <w:rtl/>
        </w:rPr>
      </w:pPr>
      <w:bookmarkStart w:id="155" w:name="ET_yor_4637_44"/>
      <w:r w:rsidRPr="00312565">
        <w:rPr>
          <w:rStyle w:val="TagStyle"/>
          <w:rtl/>
        </w:rPr>
        <w:t xml:space="preserve"> &lt;&lt; יור &gt;&gt; </w:t>
      </w:r>
      <w:r>
        <w:rPr>
          <w:rtl/>
        </w:rPr>
        <w:t>היו"ר איתן כבל:</w:t>
      </w:r>
      <w:r w:rsidRPr="00312565">
        <w:rPr>
          <w:rStyle w:val="TagStyle"/>
          <w:rtl/>
        </w:rPr>
        <w:t xml:space="preserve"> &lt;&lt; יור &gt;&gt;</w:t>
      </w:r>
      <w:r>
        <w:rPr>
          <w:rtl/>
        </w:rPr>
        <w:t xml:space="preserve"> </w:t>
      </w:r>
      <w:bookmarkEnd w:id="155"/>
    </w:p>
    <w:p w:rsidR="00312565" w:rsidRDefault="00312565" w:rsidP="00312565">
      <w:pPr>
        <w:pStyle w:val="KeepWithNext"/>
        <w:rPr>
          <w:rtl/>
        </w:rPr>
      </w:pPr>
    </w:p>
    <w:p w:rsidR="00312565" w:rsidRDefault="005A2928" w:rsidP="005A2928">
      <w:pPr>
        <w:rPr>
          <w:rtl/>
        </w:rPr>
      </w:pPr>
      <w:r>
        <w:rPr>
          <w:rFonts w:hint="cs"/>
          <w:rtl/>
        </w:rPr>
        <w:t xml:space="preserve">גברת אידלמן, </w:t>
      </w:r>
      <w:bookmarkStart w:id="156" w:name="_ETM_Q1_1778670"/>
      <w:bookmarkEnd w:id="156"/>
      <w:r w:rsidR="00312565">
        <w:rPr>
          <w:rFonts w:hint="cs"/>
          <w:rtl/>
        </w:rPr>
        <w:t>נראה לי</w:t>
      </w:r>
      <w:r>
        <w:rPr>
          <w:rFonts w:hint="cs"/>
          <w:rtl/>
        </w:rPr>
        <w:t xml:space="preserve"> שלא הקשבת לכל הדיונים שערכנו פה כי </w:t>
      </w:r>
      <w:r w:rsidR="00312565">
        <w:rPr>
          <w:rFonts w:hint="cs"/>
          <w:rtl/>
        </w:rPr>
        <w:t>את לוקחת אותי למקומות שאני לא הולך אליהם</w:t>
      </w:r>
      <w:r>
        <w:rPr>
          <w:rFonts w:hint="cs"/>
          <w:rtl/>
        </w:rPr>
        <w:t>. אל תחזירי אותנו למקומות הללו.</w:t>
      </w:r>
    </w:p>
    <w:p w:rsidR="00312565" w:rsidRDefault="00312565" w:rsidP="00312565">
      <w:pPr>
        <w:rPr>
          <w:rtl/>
        </w:rPr>
      </w:pPr>
    </w:p>
    <w:p w:rsidR="00312565" w:rsidRDefault="00312565" w:rsidP="00312565">
      <w:pPr>
        <w:pStyle w:val="af9"/>
        <w:keepNext/>
        <w:rPr>
          <w:rtl/>
        </w:rPr>
      </w:pPr>
      <w:bookmarkStart w:id="157" w:name="ET_guest_561850_45"/>
      <w:r w:rsidRPr="00312565">
        <w:rPr>
          <w:rStyle w:val="TagStyle"/>
          <w:rtl/>
        </w:rPr>
        <w:t xml:space="preserve"> &lt;&lt; אורח &gt;&gt; </w:t>
      </w:r>
      <w:r>
        <w:rPr>
          <w:rtl/>
        </w:rPr>
        <w:t>רחלי אידלמן:</w:t>
      </w:r>
      <w:r w:rsidRPr="00312565">
        <w:rPr>
          <w:rStyle w:val="TagStyle"/>
          <w:rtl/>
        </w:rPr>
        <w:t xml:space="preserve"> &lt;&lt; אורח &gt;&gt;</w:t>
      </w:r>
      <w:r>
        <w:rPr>
          <w:rtl/>
        </w:rPr>
        <w:t xml:space="preserve"> </w:t>
      </w:r>
      <w:bookmarkEnd w:id="157"/>
    </w:p>
    <w:p w:rsidR="00312565" w:rsidRDefault="00312565" w:rsidP="00312565">
      <w:pPr>
        <w:pStyle w:val="KeepWithNext"/>
        <w:rPr>
          <w:rtl/>
        </w:rPr>
      </w:pPr>
    </w:p>
    <w:p w:rsidR="00312565" w:rsidRDefault="005A2928" w:rsidP="00312565">
      <w:pPr>
        <w:rPr>
          <w:rtl/>
        </w:rPr>
      </w:pPr>
      <w:r>
        <w:rPr>
          <w:rFonts w:hint="cs"/>
          <w:rtl/>
        </w:rPr>
        <w:t xml:space="preserve">אבל אתם צריכים להבין את המשמעות. </w:t>
      </w:r>
    </w:p>
    <w:p w:rsidR="00312565" w:rsidRDefault="00312565" w:rsidP="00312565">
      <w:pPr>
        <w:rPr>
          <w:rtl/>
        </w:rPr>
      </w:pPr>
    </w:p>
    <w:p w:rsidR="00312565" w:rsidRDefault="00312565" w:rsidP="00312565">
      <w:pPr>
        <w:pStyle w:val="af6"/>
        <w:keepNext/>
        <w:rPr>
          <w:rtl/>
        </w:rPr>
      </w:pPr>
      <w:bookmarkStart w:id="158" w:name="ET_yor_4637_46"/>
      <w:r w:rsidRPr="00312565">
        <w:rPr>
          <w:rStyle w:val="TagStyle"/>
          <w:rtl/>
        </w:rPr>
        <w:t xml:space="preserve"> &lt;&lt; יור &gt;&gt; </w:t>
      </w:r>
      <w:r>
        <w:rPr>
          <w:rtl/>
        </w:rPr>
        <w:t>היו"ר איתן כבל:</w:t>
      </w:r>
      <w:r w:rsidRPr="00312565">
        <w:rPr>
          <w:rStyle w:val="TagStyle"/>
          <w:rtl/>
        </w:rPr>
        <w:t xml:space="preserve"> &lt;&lt; יור &gt;&gt;</w:t>
      </w:r>
      <w:r>
        <w:rPr>
          <w:rtl/>
        </w:rPr>
        <w:t xml:space="preserve"> </w:t>
      </w:r>
      <w:bookmarkEnd w:id="158"/>
    </w:p>
    <w:p w:rsidR="00312565" w:rsidRDefault="00312565" w:rsidP="00312565">
      <w:pPr>
        <w:pStyle w:val="KeepWithNext"/>
        <w:rPr>
          <w:rtl/>
        </w:rPr>
      </w:pPr>
    </w:p>
    <w:p w:rsidR="00312565" w:rsidRDefault="00D827BC" w:rsidP="00D827BC">
      <w:pPr>
        <w:rPr>
          <w:rtl/>
        </w:rPr>
      </w:pPr>
      <w:r>
        <w:rPr>
          <w:rFonts w:hint="cs"/>
          <w:rtl/>
        </w:rPr>
        <w:t xml:space="preserve">גברתי, אם אחרי הדיון הרביעי, החמישי והשישי עוד לא </w:t>
      </w:r>
      <w:bookmarkStart w:id="159" w:name="_ETM_Q1_1793343"/>
      <w:bookmarkEnd w:id="159"/>
      <w:r>
        <w:rPr>
          <w:rFonts w:hint="cs"/>
          <w:rtl/>
        </w:rPr>
        <w:t xml:space="preserve">הבנתי אז אני צריך לסגור את הדיון. אני רוצה שתביני, </w:t>
      </w:r>
      <w:bookmarkStart w:id="160" w:name="_ETM_Q1_1795845"/>
      <w:bookmarkEnd w:id="160"/>
      <w:r>
        <w:rPr>
          <w:rFonts w:hint="cs"/>
          <w:rtl/>
        </w:rPr>
        <w:t xml:space="preserve">גברתי, </w:t>
      </w:r>
      <w:r w:rsidR="00312565">
        <w:rPr>
          <w:rFonts w:hint="cs"/>
          <w:rtl/>
        </w:rPr>
        <w:t>יש כאן נקודה</w:t>
      </w:r>
      <w:r>
        <w:rPr>
          <w:rFonts w:hint="cs"/>
          <w:rtl/>
        </w:rPr>
        <w:t xml:space="preserve"> שאני רוצה למצוא בה איזון</w:t>
      </w:r>
      <w:r w:rsidR="00312565">
        <w:rPr>
          <w:rFonts w:hint="cs"/>
          <w:rtl/>
        </w:rPr>
        <w:t xml:space="preserve">. יותר קל לי עם האופן שבו דלית </w:t>
      </w:r>
      <w:r>
        <w:rPr>
          <w:rFonts w:hint="cs"/>
          <w:rtl/>
        </w:rPr>
        <w:t xml:space="preserve">קן דרור פלדמן ניסתה לפתור את זה: </w:t>
      </w:r>
      <w:r w:rsidR="00312565">
        <w:rPr>
          <w:rFonts w:hint="cs"/>
          <w:rtl/>
        </w:rPr>
        <w:t xml:space="preserve">"עיסוק מסחרי". </w:t>
      </w:r>
      <w:r>
        <w:rPr>
          <w:rFonts w:hint="cs"/>
          <w:rtl/>
        </w:rPr>
        <w:t xml:space="preserve">אני אומר לכם שוב </w:t>
      </w:r>
      <w:r w:rsidR="00312565">
        <w:rPr>
          <w:rFonts w:hint="cs"/>
          <w:rtl/>
        </w:rPr>
        <w:t>כמי שמשתמש ב</w:t>
      </w:r>
      <w:r w:rsidR="005A2928">
        <w:rPr>
          <w:rFonts w:hint="cs"/>
          <w:rtl/>
        </w:rPr>
        <w:t>ו</w:t>
      </w:r>
      <w:r w:rsidR="00312565">
        <w:rPr>
          <w:rFonts w:hint="cs"/>
          <w:rtl/>
        </w:rPr>
        <w:t>ויקיפדיה, ורובנו</w:t>
      </w:r>
      <w:r>
        <w:rPr>
          <w:rFonts w:hint="cs"/>
          <w:rtl/>
        </w:rPr>
        <w:t xml:space="preserve"> משתמשים בוויקיפדיה</w:t>
      </w:r>
      <w:r w:rsidR="00312565">
        <w:rPr>
          <w:rFonts w:hint="cs"/>
          <w:rtl/>
        </w:rPr>
        <w:t xml:space="preserve">, רוב האזרחים </w:t>
      </w:r>
      <w:r>
        <w:rPr>
          <w:rFonts w:hint="cs"/>
          <w:rtl/>
        </w:rPr>
        <w:t xml:space="preserve">בכלל </w:t>
      </w:r>
      <w:bookmarkStart w:id="161" w:name="_ETM_Q1_1829516"/>
      <w:bookmarkEnd w:id="161"/>
      <w:r w:rsidR="00312565">
        <w:rPr>
          <w:rFonts w:hint="cs"/>
          <w:rtl/>
        </w:rPr>
        <w:t xml:space="preserve">לא מסתכלים על זה כעסק. </w:t>
      </w:r>
      <w:r>
        <w:rPr>
          <w:rFonts w:hint="cs"/>
          <w:rtl/>
        </w:rPr>
        <w:t xml:space="preserve">אני מדבר עכשיו על ההתייחסות שלי, בשם עצמי. </w:t>
      </w:r>
      <w:r w:rsidR="00312565">
        <w:rPr>
          <w:rFonts w:hint="cs"/>
          <w:rtl/>
        </w:rPr>
        <w:t xml:space="preserve">אתה </w:t>
      </w:r>
      <w:r>
        <w:rPr>
          <w:rFonts w:hint="cs"/>
          <w:rtl/>
        </w:rPr>
        <w:t xml:space="preserve">ניגש, אתה </w:t>
      </w:r>
      <w:bookmarkStart w:id="162" w:name="_ETM_Q1_1839157"/>
      <w:bookmarkEnd w:id="162"/>
      <w:r w:rsidR="00312565">
        <w:rPr>
          <w:rFonts w:hint="cs"/>
          <w:rtl/>
        </w:rPr>
        <w:t>מחפש משהו. אני רוצה לק</w:t>
      </w:r>
      <w:r>
        <w:rPr>
          <w:rFonts w:hint="cs"/>
          <w:rtl/>
        </w:rPr>
        <w:t>וות שלא עושים ביזנס בזה שמכניס</w:t>
      </w:r>
      <w:r w:rsidR="00A676FC">
        <w:rPr>
          <w:rFonts w:hint="cs"/>
          <w:rtl/>
        </w:rPr>
        <w:t>ים</w:t>
      </w:r>
      <w:r w:rsidR="00312565">
        <w:rPr>
          <w:rFonts w:hint="cs"/>
          <w:rtl/>
        </w:rPr>
        <w:t xml:space="preserve"> </w:t>
      </w:r>
      <w:r>
        <w:rPr>
          <w:rFonts w:hint="cs"/>
          <w:rtl/>
        </w:rPr>
        <w:t>חומר לשם</w:t>
      </w:r>
      <w:r w:rsidR="00312565">
        <w:rPr>
          <w:rFonts w:hint="cs"/>
          <w:rtl/>
        </w:rPr>
        <w:t xml:space="preserve">. אם לא, אצטרך ללכת למה שעורכי דין אוהבים להגיד: </w:t>
      </w:r>
      <w:r>
        <w:rPr>
          <w:rFonts w:hint="cs"/>
          <w:rtl/>
        </w:rPr>
        <w:t>"ה</w:t>
      </w:r>
      <w:r w:rsidR="00312565">
        <w:rPr>
          <w:rFonts w:hint="cs"/>
          <w:rtl/>
        </w:rPr>
        <w:t xml:space="preserve">יסוד </w:t>
      </w:r>
      <w:r>
        <w:rPr>
          <w:rFonts w:hint="cs"/>
          <w:rtl/>
        </w:rPr>
        <w:t>ה</w:t>
      </w:r>
      <w:r w:rsidR="00312565">
        <w:rPr>
          <w:rFonts w:hint="cs"/>
          <w:rtl/>
        </w:rPr>
        <w:t>נפשי</w:t>
      </w:r>
      <w:r>
        <w:rPr>
          <w:rFonts w:hint="cs"/>
          <w:rtl/>
        </w:rPr>
        <w:t>"</w:t>
      </w:r>
      <w:r w:rsidR="00312565">
        <w:rPr>
          <w:rFonts w:hint="cs"/>
          <w:rtl/>
        </w:rPr>
        <w:t xml:space="preserve">. </w:t>
      </w:r>
      <w:r>
        <w:rPr>
          <w:rFonts w:hint="cs"/>
          <w:rtl/>
        </w:rPr>
        <w:t xml:space="preserve">אני לא רוצה להתחיל לחשוב אל מה הוא </w:t>
      </w:r>
      <w:bookmarkStart w:id="163" w:name="_ETM_Q1_1858836"/>
      <w:bookmarkEnd w:id="163"/>
      <w:r>
        <w:rPr>
          <w:rFonts w:hint="cs"/>
          <w:rtl/>
        </w:rPr>
        <w:t xml:space="preserve">התכוון, אם לעשות מזה עסק או לא. </w:t>
      </w:r>
    </w:p>
    <w:p w:rsidR="00312565" w:rsidRDefault="00312565" w:rsidP="00312565">
      <w:pPr>
        <w:rPr>
          <w:rtl/>
        </w:rPr>
      </w:pPr>
    </w:p>
    <w:p w:rsidR="00312565" w:rsidRDefault="00312565" w:rsidP="00312565">
      <w:pPr>
        <w:pStyle w:val="af9"/>
        <w:keepNext/>
        <w:rPr>
          <w:rtl/>
        </w:rPr>
      </w:pPr>
      <w:bookmarkStart w:id="164" w:name="ET_guest_561850_47"/>
      <w:r w:rsidRPr="00312565">
        <w:rPr>
          <w:rStyle w:val="TagStyle"/>
          <w:rtl/>
        </w:rPr>
        <w:t xml:space="preserve"> &lt;&lt; אורח &gt;&gt; </w:t>
      </w:r>
      <w:r>
        <w:rPr>
          <w:rtl/>
        </w:rPr>
        <w:t>רחלי אידלמן:</w:t>
      </w:r>
      <w:r w:rsidRPr="00312565">
        <w:rPr>
          <w:rStyle w:val="TagStyle"/>
          <w:rtl/>
        </w:rPr>
        <w:t xml:space="preserve"> &lt;&lt; אורח &gt;&gt;</w:t>
      </w:r>
      <w:r>
        <w:rPr>
          <w:rtl/>
        </w:rPr>
        <w:t xml:space="preserve"> </w:t>
      </w:r>
      <w:bookmarkEnd w:id="164"/>
    </w:p>
    <w:p w:rsidR="00312565" w:rsidRDefault="00312565" w:rsidP="00312565">
      <w:pPr>
        <w:pStyle w:val="KeepWithNext"/>
        <w:rPr>
          <w:rtl/>
        </w:rPr>
      </w:pPr>
    </w:p>
    <w:p w:rsidR="00312565" w:rsidRDefault="00D827BC" w:rsidP="00D827BC">
      <w:pPr>
        <w:rPr>
          <w:rtl/>
        </w:rPr>
      </w:pPr>
      <w:r>
        <w:rPr>
          <w:rFonts w:hint="cs"/>
          <w:rtl/>
        </w:rPr>
        <w:t xml:space="preserve">אבל </w:t>
      </w:r>
      <w:r w:rsidR="00312565">
        <w:rPr>
          <w:rFonts w:hint="cs"/>
          <w:rtl/>
        </w:rPr>
        <w:t xml:space="preserve">אנחנו מדברים פה על מקרה שכל מוסדות החינוך בארץ מעתיקים דברים שהם בזכויות יוצרים. </w:t>
      </w:r>
      <w:r>
        <w:rPr>
          <w:rFonts w:hint="cs"/>
          <w:rtl/>
        </w:rPr>
        <w:t>אם יהיה כתוב רק "</w:t>
      </w:r>
      <w:r w:rsidR="00312565">
        <w:rPr>
          <w:rFonts w:hint="cs"/>
          <w:rtl/>
        </w:rPr>
        <w:t>שימוש מסחרי</w:t>
      </w:r>
      <w:r>
        <w:rPr>
          <w:rFonts w:hint="cs"/>
          <w:rtl/>
        </w:rPr>
        <w:t>"</w:t>
      </w:r>
      <w:r w:rsidR="00312565">
        <w:rPr>
          <w:rFonts w:hint="cs"/>
          <w:rtl/>
        </w:rPr>
        <w:t xml:space="preserve"> אז </w:t>
      </w:r>
      <w:r>
        <w:rPr>
          <w:rFonts w:hint="cs"/>
          <w:rtl/>
        </w:rPr>
        <w:t xml:space="preserve">בעלי זכויות יוצרים </w:t>
      </w:r>
      <w:r w:rsidR="00312565">
        <w:rPr>
          <w:rFonts w:hint="cs"/>
          <w:rtl/>
        </w:rPr>
        <w:t>לא יוכלו לתבוע אותם</w:t>
      </w:r>
      <w:r>
        <w:rPr>
          <w:rFonts w:hint="cs"/>
          <w:rtl/>
        </w:rPr>
        <w:t xml:space="preserve">, כי הם יגידו: </w:t>
      </w:r>
      <w:bookmarkStart w:id="165" w:name="_ETM_Q1_1880186"/>
      <w:bookmarkEnd w:id="165"/>
      <w:r>
        <w:rPr>
          <w:rFonts w:hint="cs"/>
          <w:rtl/>
        </w:rPr>
        <w:t>אנחנו מלכ"ר, מה את</w:t>
      </w:r>
      <w:r w:rsidR="00A676FC">
        <w:rPr>
          <w:rFonts w:hint="cs"/>
          <w:rtl/>
        </w:rPr>
        <w:t>ם רוצים</w:t>
      </w:r>
      <w:r>
        <w:rPr>
          <w:rFonts w:hint="cs"/>
          <w:rtl/>
        </w:rPr>
        <w:t xml:space="preserve">? למה אתם באים? למה אתם </w:t>
      </w:r>
      <w:bookmarkStart w:id="166" w:name="_ETM_Q1_1882453"/>
      <w:bookmarkEnd w:id="166"/>
      <w:r>
        <w:rPr>
          <w:rFonts w:hint="cs"/>
          <w:rtl/>
        </w:rPr>
        <w:t>בכלל דורשים?</w:t>
      </w:r>
      <w:r w:rsidR="00312565">
        <w:rPr>
          <w:rFonts w:hint="cs"/>
          <w:rtl/>
        </w:rPr>
        <w:t xml:space="preserve"> </w:t>
      </w:r>
      <w:r>
        <w:rPr>
          <w:rFonts w:hint="cs"/>
          <w:rtl/>
        </w:rPr>
        <w:t xml:space="preserve">אם יעתיקו מספרים כל מיני קטעים זה גורם נזק לבעלי זכויות וזה גורם נזק לסופרים. </w:t>
      </w:r>
    </w:p>
    <w:p w:rsidR="00312565" w:rsidRDefault="00312565" w:rsidP="00312565">
      <w:pPr>
        <w:rPr>
          <w:rtl/>
        </w:rPr>
      </w:pPr>
    </w:p>
    <w:p w:rsidR="00312565" w:rsidRDefault="00312565" w:rsidP="00312565">
      <w:pPr>
        <w:pStyle w:val="af9"/>
        <w:keepNext/>
        <w:rPr>
          <w:rtl/>
        </w:rPr>
      </w:pPr>
      <w:bookmarkStart w:id="167" w:name="ET_guest_839479_48"/>
      <w:r w:rsidRPr="00312565">
        <w:rPr>
          <w:rStyle w:val="TagStyle"/>
          <w:rtl/>
        </w:rPr>
        <w:t xml:space="preserve"> &lt;&lt; אורח &gt;&gt; </w:t>
      </w:r>
      <w:r>
        <w:rPr>
          <w:rtl/>
        </w:rPr>
        <w:t>איתמר אביטן:</w:t>
      </w:r>
      <w:r w:rsidRPr="00312565">
        <w:rPr>
          <w:rStyle w:val="TagStyle"/>
          <w:rtl/>
        </w:rPr>
        <w:t xml:space="preserve"> &lt;&lt; אורח &gt;&gt;</w:t>
      </w:r>
      <w:r>
        <w:rPr>
          <w:rtl/>
        </w:rPr>
        <w:t xml:space="preserve"> </w:t>
      </w:r>
      <w:bookmarkEnd w:id="167"/>
    </w:p>
    <w:p w:rsidR="00312565" w:rsidRDefault="00312565" w:rsidP="00312565">
      <w:pPr>
        <w:pStyle w:val="KeepWithNext"/>
        <w:rPr>
          <w:rtl/>
        </w:rPr>
      </w:pPr>
    </w:p>
    <w:p w:rsidR="00312565" w:rsidRDefault="00312565" w:rsidP="00312565">
      <w:pPr>
        <w:rPr>
          <w:rtl/>
        </w:rPr>
      </w:pPr>
      <w:r>
        <w:rPr>
          <w:rFonts w:hint="cs"/>
          <w:rtl/>
        </w:rPr>
        <w:t xml:space="preserve">אני </w:t>
      </w:r>
      <w:r w:rsidR="00D827BC">
        <w:rPr>
          <w:rFonts w:hint="cs"/>
          <w:rtl/>
        </w:rPr>
        <w:t xml:space="preserve">אקים </w:t>
      </w:r>
      <w:r w:rsidR="002656ED">
        <w:rPr>
          <w:rFonts w:hint="cs"/>
          <w:rtl/>
        </w:rPr>
        <w:t>מלכ</w:t>
      </w:r>
      <w:r w:rsidR="002656ED">
        <w:rPr>
          <w:rtl/>
        </w:rPr>
        <w:t>"</w:t>
      </w:r>
      <w:r w:rsidR="002656ED">
        <w:rPr>
          <w:rFonts w:hint="cs"/>
          <w:rtl/>
        </w:rPr>
        <w:t>ר</w:t>
      </w:r>
      <w:r>
        <w:rPr>
          <w:rFonts w:hint="cs"/>
          <w:rtl/>
        </w:rPr>
        <w:t>,</w:t>
      </w:r>
      <w:r w:rsidR="00D827BC">
        <w:rPr>
          <w:rFonts w:hint="cs"/>
          <w:rtl/>
        </w:rPr>
        <w:t xml:space="preserve"> אקח 50,000 שקל משכורת לחודש.</w:t>
      </w:r>
    </w:p>
    <w:p w:rsidR="00312565" w:rsidRDefault="00312565" w:rsidP="00312565">
      <w:pPr>
        <w:rPr>
          <w:rtl/>
        </w:rPr>
      </w:pPr>
    </w:p>
    <w:p w:rsidR="00312565" w:rsidRDefault="00312565" w:rsidP="00312565">
      <w:pPr>
        <w:pStyle w:val="af6"/>
        <w:keepNext/>
        <w:rPr>
          <w:rtl/>
        </w:rPr>
      </w:pPr>
      <w:bookmarkStart w:id="168" w:name="ET_yor_4637_49"/>
      <w:r w:rsidRPr="00312565">
        <w:rPr>
          <w:rStyle w:val="TagStyle"/>
          <w:rtl/>
        </w:rPr>
        <w:t xml:space="preserve"> &lt;&lt; יור &gt;&gt; </w:t>
      </w:r>
      <w:r>
        <w:rPr>
          <w:rtl/>
        </w:rPr>
        <w:t>היו"ר איתן כבל:</w:t>
      </w:r>
      <w:r w:rsidRPr="00312565">
        <w:rPr>
          <w:rStyle w:val="TagStyle"/>
          <w:rtl/>
        </w:rPr>
        <w:t xml:space="preserve"> &lt;&lt; יור &gt;&gt;</w:t>
      </w:r>
      <w:r>
        <w:rPr>
          <w:rtl/>
        </w:rPr>
        <w:t xml:space="preserve"> </w:t>
      </w:r>
      <w:bookmarkEnd w:id="168"/>
    </w:p>
    <w:p w:rsidR="00312565" w:rsidRDefault="00312565" w:rsidP="00312565">
      <w:pPr>
        <w:pStyle w:val="KeepWithNext"/>
        <w:rPr>
          <w:rtl/>
        </w:rPr>
      </w:pPr>
    </w:p>
    <w:p w:rsidR="00312565" w:rsidRDefault="00D827BC" w:rsidP="00A676FC">
      <w:pPr>
        <w:rPr>
          <w:rtl/>
        </w:rPr>
      </w:pPr>
      <w:r>
        <w:rPr>
          <w:rFonts w:hint="cs"/>
          <w:rtl/>
        </w:rPr>
        <w:t xml:space="preserve">אל תביאו אותי למקום של קיצוניות. </w:t>
      </w:r>
      <w:r w:rsidR="00312565">
        <w:rPr>
          <w:rFonts w:hint="cs"/>
          <w:rtl/>
        </w:rPr>
        <w:t>בסוף דברים כאלה מגיעים לבתי משפט. אז או שאנחנו עושים מן השופטים</w:t>
      </w:r>
      <w:r>
        <w:rPr>
          <w:rFonts w:hint="cs"/>
          <w:rtl/>
        </w:rPr>
        <w:t xml:space="preserve"> חבורת מטומטמים</w:t>
      </w:r>
      <w:r w:rsidR="00A676FC">
        <w:rPr>
          <w:rFonts w:hint="cs"/>
          <w:rtl/>
        </w:rPr>
        <w:t>,</w:t>
      </w:r>
      <w:r>
        <w:rPr>
          <w:rFonts w:hint="cs"/>
          <w:rtl/>
        </w:rPr>
        <w:t xml:space="preserve"> שכל היום אנחנו עסוקים רק בלתחמן אותם והם נתונים לתחמון, ויש ערכאה ראשונה </w:t>
      </w:r>
      <w:bookmarkStart w:id="169" w:name="_ETM_Q1_1915063"/>
      <w:bookmarkEnd w:id="169"/>
      <w:r>
        <w:rPr>
          <w:rFonts w:hint="cs"/>
          <w:rtl/>
        </w:rPr>
        <w:t xml:space="preserve">ולעתים יש ערכאה שנייה ולעתים יש גם ערכאה שלישית בתהליכים </w:t>
      </w:r>
      <w:bookmarkStart w:id="170" w:name="_ETM_Q1_1919932"/>
      <w:bookmarkEnd w:id="170"/>
      <w:r>
        <w:rPr>
          <w:rFonts w:hint="cs"/>
          <w:rtl/>
        </w:rPr>
        <w:t>כאלה</w:t>
      </w:r>
      <w:r w:rsidR="00312565">
        <w:rPr>
          <w:rFonts w:hint="cs"/>
          <w:rtl/>
        </w:rPr>
        <w:t xml:space="preserve">. הנחת העבודה שכל אחד יקים לו </w:t>
      </w:r>
      <w:r w:rsidR="002656ED">
        <w:rPr>
          <w:rFonts w:hint="cs"/>
          <w:rtl/>
        </w:rPr>
        <w:t>מלכ</w:t>
      </w:r>
      <w:r w:rsidR="002656ED">
        <w:rPr>
          <w:rtl/>
        </w:rPr>
        <w:t>"</w:t>
      </w:r>
      <w:r w:rsidR="002656ED">
        <w:rPr>
          <w:rFonts w:hint="cs"/>
          <w:rtl/>
        </w:rPr>
        <w:t>ר</w:t>
      </w:r>
      <w:r w:rsidR="00312565">
        <w:rPr>
          <w:rFonts w:hint="cs"/>
          <w:rtl/>
        </w:rPr>
        <w:t xml:space="preserve"> </w:t>
      </w:r>
      <w:r w:rsidR="00A676FC">
        <w:rPr>
          <w:rFonts w:hint="eastAsia"/>
          <w:rtl/>
        </w:rPr>
        <w:t xml:space="preserve">– </w:t>
      </w:r>
      <w:r w:rsidR="00312565">
        <w:rPr>
          <w:rFonts w:hint="cs"/>
          <w:rtl/>
        </w:rPr>
        <w:t xml:space="preserve">הרי אם </w:t>
      </w:r>
      <w:r>
        <w:rPr>
          <w:rFonts w:hint="cs"/>
          <w:rtl/>
        </w:rPr>
        <w:t xml:space="preserve">כבר </w:t>
      </w:r>
      <w:r w:rsidR="00312565">
        <w:rPr>
          <w:rFonts w:hint="cs"/>
          <w:rtl/>
        </w:rPr>
        <w:t>מישהו</w:t>
      </w:r>
      <w:r>
        <w:rPr>
          <w:rFonts w:hint="cs"/>
          <w:rtl/>
        </w:rPr>
        <w:t xml:space="preserve"> הקים מלכ"ר, הקים במיוחד</w:t>
      </w:r>
      <w:r w:rsidR="00A676FC">
        <w:rPr>
          <w:rFonts w:hint="cs"/>
          <w:rtl/>
        </w:rPr>
        <w:t>,</w:t>
      </w:r>
      <w:r>
        <w:rPr>
          <w:rFonts w:hint="cs"/>
          <w:rtl/>
        </w:rPr>
        <w:t xml:space="preserve"> כבר </w:t>
      </w:r>
      <w:bookmarkStart w:id="171" w:name="_ETM_Q1_1931963"/>
      <w:bookmarkEnd w:id="171"/>
      <w:r>
        <w:rPr>
          <w:rFonts w:hint="cs"/>
          <w:rtl/>
        </w:rPr>
        <w:t xml:space="preserve">מעצם הפעולה הזאת, של ללכת ולהקים מלכ"ר, וכל הרצון שלו הוא רק לעשות מזה סוג של רווח - - </w:t>
      </w:r>
      <w:bookmarkStart w:id="172" w:name="_ETM_Q1_1936194"/>
      <w:bookmarkEnd w:id="172"/>
      <w:r>
        <w:rPr>
          <w:rFonts w:hint="cs"/>
          <w:rtl/>
        </w:rPr>
        <w:t xml:space="preserve">- </w:t>
      </w:r>
    </w:p>
    <w:p w:rsidR="00312565" w:rsidRDefault="00312565" w:rsidP="00312565">
      <w:pPr>
        <w:rPr>
          <w:rtl/>
        </w:rPr>
      </w:pPr>
    </w:p>
    <w:p w:rsidR="00312565" w:rsidRDefault="00312565" w:rsidP="00312565">
      <w:pPr>
        <w:pStyle w:val="af9"/>
        <w:keepNext/>
        <w:rPr>
          <w:rtl/>
        </w:rPr>
      </w:pPr>
      <w:bookmarkStart w:id="173" w:name="ET_guest_561850_50"/>
      <w:r w:rsidRPr="00312565">
        <w:rPr>
          <w:rStyle w:val="TagStyle"/>
          <w:rtl/>
        </w:rPr>
        <w:t xml:space="preserve"> &lt;&lt; אורח &gt;&gt; </w:t>
      </w:r>
      <w:r>
        <w:rPr>
          <w:rtl/>
        </w:rPr>
        <w:t>רחלי אידלמן:</w:t>
      </w:r>
      <w:r w:rsidRPr="00312565">
        <w:rPr>
          <w:rStyle w:val="TagStyle"/>
          <w:rtl/>
        </w:rPr>
        <w:t xml:space="preserve"> &lt;&lt; אורח &gt;&gt;</w:t>
      </w:r>
      <w:r>
        <w:rPr>
          <w:rtl/>
        </w:rPr>
        <w:t xml:space="preserve"> </w:t>
      </w:r>
      <w:bookmarkEnd w:id="173"/>
    </w:p>
    <w:p w:rsidR="00312565" w:rsidRDefault="00312565" w:rsidP="00312565">
      <w:pPr>
        <w:pStyle w:val="KeepWithNext"/>
        <w:rPr>
          <w:rtl/>
        </w:rPr>
      </w:pPr>
    </w:p>
    <w:p w:rsidR="00312565" w:rsidRDefault="00312565" w:rsidP="00312565">
      <w:pPr>
        <w:rPr>
          <w:rtl/>
        </w:rPr>
      </w:pPr>
      <w:r>
        <w:rPr>
          <w:rFonts w:hint="cs"/>
          <w:rtl/>
        </w:rPr>
        <w:t xml:space="preserve">אני מדברת על </w:t>
      </w:r>
      <w:r w:rsidR="00D827BC">
        <w:rPr>
          <w:rFonts w:hint="cs"/>
          <w:rtl/>
        </w:rPr>
        <w:t xml:space="preserve">דברים </w:t>
      </w:r>
      <w:r>
        <w:rPr>
          <w:rFonts w:hint="cs"/>
          <w:rtl/>
        </w:rPr>
        <w:t>קיימים.</w:t>
      </w:r>
    </w:p>
    <w:p w:rsidR="00312565" w:rsidRDefault="00312565" w:rsidP="00312565">
      <w:pPr>
        <w:rPr>
          <w:rtl/>
        </w:rPr>
      </w:pPr>
    </w:p>
    <w:p w:rsidR="00312565" w:rsidRDefault="00312565" w:rsidP="00312565">
      <w:pPr>
        <w:pStyle w:val="af6"/>
        <w:keepNext/>
        <w:rPr>
          <w:rtl/>
        </w:rPr>
      </w:pPr>
      <w:bookmarkStart w:id="174" w:name="ET_yor_4637_51"/>
      <w:r w:rsidRPr="00312565">
        <w:rPr>
          <w:rStyle w:val="TagStyle"/>
          <w:rtl/>
        </w:rPr>
        <w:t xml:space="preserve"> &lt;&lt; יור &gt;&gt; </w:t>
      </w:r>
      <w:r>
        <w:rPr>
          <w:rtl/>
        </w:rPr>
        <w:t>היו"ר איתן כבל:</w:t>
      </w:r>
      <w:r w:rsidRPr="00312565">
        <w:rPr>
          <w:rStyle w:val="TagStyle"/>
          <w:rtl/>
        </w:rPr>
        <w:t xml:space="preserve"> &lt;&lt; יור &gt;&gt;</w:t>
      </w:r>
      <w:r>
        <w:rPr>
          <w:rtl/>
        </w:rPr>
        <w:t xml:space="preserve"> </w:t>
      </w:r>
      <w:bookmarkEnd w:id="174"/>
    </w:p>
    <w:p w:rsidR="00312565" w:rsidRDefault="00312565" w:rsidP="00312565">
      <w:pPr>
        <w:pStyle w:val="KeepWithNext"/>
        <w:rPr>
          <w:rtl/>
        </w:rPr>
      </w:pPr>
    </w:p>
    <w:p w:rsidR="00312565" w:rsidRDefault="00312565" w:rsidP="00A676FC">
      <w:pPr>
        <w:rPr>
          <w:rtl/>
        </w:rPr>
      </w:pPr>
      <w:r>
        <w:rPr>
          <w:rFonts w:hint="cs"/>
          <w:rtl/>
        </w:rPr>
        <w:t>התכוונתי ל</w:t>
      </w:r>
      <w:r w:rsidR="00D827BC">
        <w:rPr>
          <w:rFonts w:hint="cs"/>
          <w:rtl/>
        </w:rPr>
        <w:t xml:space="preserve">דברים של </w:t>
      </w:r>
      <w:r>
        <w:rPr>
          <w:rFonts w:hint="cs"/>
          <w:rtl/>
        </w:rPr>
        <w:t xml:space="preserve">איתמר אביטן. </w:t>
      </w:r>
      <w:r w:rsidR="00D827BC">
        <w:rPr>
          <w:rFonts w:hint="cs"/>
          <w:rtl/>
        </w:rPr>
        <w:t xml:space="preserve">אני מדבר על מצב קיים. </w:t>
      </w:r>
      <w:bookmarkStart w:id="175" w:name="_ETM_Q1_1946534"/>
      <w:bookmarkEnd w:id="175"/>
      <w:r w:rsidR="00A676FC">
        <w:rPr>
          <w:rFonts w:hint="cs"/>
          <w:rtl/>
        </w:rPr>
        <w:t xml:space="preserve">אם </w:t>
      </w:r>
      <w:r w:rsidR="00D827BC">
        <w:rPr>
          <w:rFonts w:hint="cs"/>
          <w:rtl/>
        </w:rPr>
        <w:t xml:space="preserve">מוסדות חינוך וגופים כאלה </w:t>
      </w:r>
      <w:r>
        <w:rPr>
          <w:rFonts w:hint="cs"/>
          <w:rtl/>
        </w:rPr>
        <w:t xml:space="preserve">יצטרכו </w:t>
      </w:r>
      <w:r w:rsidR="00D827BC">
        <w:rPr>
          <w:rFonts w:hint="cs"/>
          <w:rtl/>
        </w:rPr>
        <w:t xml:space="preserve">עכשיו </w:t>
      </w:r>
      <w:r>
        <w:rPr>
          <w:rFonts w:hint="cs"/>
          <w:rtl/>
        </w:rPr>
        <w:t>כל היום</w:t>
      </w:r>
      <w:r w:rsidR="00D827BC">
        <w:rPr>
          <w:rFonts w:hint="cs"/>
          <w:rtl/>
        </w:rPr>
        <w:t xml:space="preserve"> </w:t>
      </w:r>
      <w:bookmarkStart w:id="176" w:name="_ETM_Q1_1952507"/>
      <w:bookmarkEnd w:id="176"/>
      <w:r w:rsidR="00D827BC">
        <w:rPr>
          <w:rFonts w:hint="cs"/>
          <w:rtl/>
        </w:rPr>
        <w:t>להיות בדיונים בבתי המשפט</w:t>
      </w:r>
      <w:r>
        <w:rPr>
          <w:rFonts w:hint="cs"/>
          <w:rtl/>
        </w:rPr>
        <w:t>, אז בואו נסגור את הדיון.</w:t>
      </w:r>
    </w:p>
    <w:p w:rsidR="00312565" w:rsidRDefault="00312565" w:rsidP="00312565">
      <w:pPr>
        <w:rPr>
          <w:rtl/>
        </w:rPr>
      </w:pPr>
    </w:p>
    <w:p w:rsidR="00312565" w:rsidRDefault="00312565" w:rsidP="00312565">
      <w:pPr>
        <w:pStyle w:val="af9"/>
        <w:keepNext/>
        <w:rPr>
          <w:rtl/>
        </w:rPr>
      </w:pPr>
      <w:bookmarkStart w:id="177" w:name="ET_guest_561850_52"/>
      <w:r w:rsidRPr="00312565">
        <w:rPr>
          <w:rStyle w:val="TagStyle"/>
          <w:rtl/>
        </w:rPr>
        <w:t xml:space="preserve"> &lt;&lt; אורח &gt;&gt; </w:t>
      </w:r>
      <w:r>
        <w:rPr>
          <w:rtl/>
        </w:rPr>
        <w:t>רחלי אידלמן:</w:t>
      </w:r>
      <w:r w:rsidRPr="00312565">
        <w:rPr>
          <w:rStyle w:val="TagStyle"/>
          <w:rtl/>
        </w:rPr>
        <w:t xml:space="preserve"> &lt;&lt; אורח &gt;&gt;</w:t>
      </w:r>
      <w:r>
        <w:rPr>
          <w:rtl/>
        </w:rPr>
        <w:t xml:space="preserve"> </w:t>
      </w:r>
      <w:bookmarkEnd w:id="177"/>
    </w:p>
    <w:p w:rsidR="00312565" w:rsidRDefault="00312565" w:rsidP="00312565">
      <w:pPr>
        <w:pStyle w:val="KeepWithNext"/>
        <w:rPr>
          <w:rtl/>
        </w:rPr>
      </w:pPr>
    </w:p>
    <w:p w:rsidR="00312565" w:rsidRDefault="00D827BC" w:rsidP="00D827BC">
      <w:pPr>
        <w:rPr>
          <w:rtl/>
        </w:rPr>
      </w:pPr>
      <w:r>
        <w:rPr>
          <w:rFonts w:hint="cs"/>
          <w:rtl/>
        </w:rPr>
        <w:t xml:space="preserve">למה? </w:t>
      </w:r>
      <w:r w:rsidR="00312565">
        <w:rPr>
          <w:rFonts w:hint="cs"/>
          <w:rtl/>
        </w:rPr>
        <w:t xml:space="preserve">אתם פוגעים כך באפשרות </w:t>
      </w:r>
      <w:r>
        <w:rPr>
          <w:rFonts w:hint="cs"/>
          <w:rtl/>
        </w:rPr>
        <w:t xml:space="preserve">להוציא ספרים בעלי ערך, </w:t>
      </w:r>
      <w:bookmarkStart w:id="178" w:name="_ETM_Q1_1960854"/>
      <w:bookmarkEnd w:id="178"/>
      <w:r w:rsidR="00312565">
        <w:rPr>
          <w:rFonts w:hint="cs"/>
          <w:rtl/>
        </w:rPr>
        <w:t xml:space="preserve">אתם פוגעים </w:t>
      </w:r>
      <w:r>
        <w:rPr>
          <w:rFonts w:hint="cs"/>
          <w:rtl/>
        </w:rPr>
        <w:t>בסופרים</w:t>
      </w:r>
      <w:r w:rsidR="00312565">
        <w:rPr>
          <w:rFonts w:hint="cs"/>
          <w:rtl/>
        </w:rPr>
        <w:t>.</w:t>
      </w:r>
    </w:p>
    <w:p w:rsidR="00312565" w:rsidRDefault="00312565" w:rsidP="00312565">
      <w:pPr>
        <w:rPr>
          <w:rtl/>
        </w:rPr>
      </w:pPr>
    </w:p>
    <w:p w:rsidR="00312565" w:rsidRDefault="00312565" w:rsidP="00312565">
      <w:pPr>
        <w:pStyle w:val="af6"/>
        <w:keepNext/>
        <w:rPr>
          <w:rtl/>
        </w:rPr>
      </w:pPr>
      <w:bookmarkStart w:id="179" w:name="ET_yor_4637_53"/>
      <w:r w:rsidRPr="00312565">
        <w:rPr>
          <w:rStyle w:val="TagStyle"/>
          <w:rtl/>
        </w:rPr>
        <w:t xml:space="preserve"> &lt;&lt; יור &gt;&gt; </w:t>
      </w:r>
      <w:r>
        <w:rPr>
          <w:rtl/>
        </w:rPr>
        <w:t>היו"ר איתן כבל:</w:t>
      </w:r>
      <w:r w:rsidRPr="00312565">
        <w:rPr>
          <w:rStyle w:val="TagStyle"/>
          <w:rtl/>
        </w:rPr>
        <w:t xml:space="preserve"> &lt;&lt; יור &gt;&gt;</w:t>
      </w:r>
      <w:r>
        <w:rPr>
          <w:rtl/>
        </w:rPr>
        <w:t xml:space="preserve"> </w:t>
      </w:r>
      <w:bookmarkEnd w:id="179"/>
    </w:p>
    <w:p w:rsidR="00312565" w:rsidRDefault="00312565" w:rsidP="00312565">
      <w:pPr>
        <w:pStyle w:val="KeepWithNext"/>
        <w:rPr>
          <w:rtl/>
        </w:rPr>
      </w:pPr>
    </w:p>
    <w:p w:rsidR="00312565" w:rsidRDefault="00D827BC" w:rsidP="00D827BC">
      <w:pPr>
        <w:rPr>
          <w:rtl/>
        </w:rPr>
      </w:pPr>
      <w:r>
        <w:rPr>
          <w:rFonts w:hint="cs"/>
          <w:rtl/>
        </w:rPr>
        <w:t xml:space="preserve">הרי </w:t>
      </w:r>
      <w:r w:rsidR="00312565">
        <w:rPr>
          <w:rFonts w:hint="cs"/>
          <w:rtl/>
        </w:rPr>
        <w:t>מי שמצלם ספר ו</w:t>
      </w:r>
      <w:r>
        <w:rPr>
          <w:rFonts w:hint="cs"/>
          <w:rtl/>
        </w:rPr>
        <w:t xml:space="preserve">מתחיל להעלות </w:t>
      </w:r>
      <w:r w:rsidR="00312565">
        <w:rPr>
          <w:rFonts w:hint="cs"/>
          <w:rtl/>
        </w:rPr>
        <w:t xml:space="preserve">אותו </w:t>
      </w:r>
      <w:r>
        <w:rPr>
          <w:rFonts w:hint="cs"/>
          <w:rtl/>
        </w:rPr>
        <w:t xml:space="preserve">באיזו פלטפורמה </w:t>
      </w:r>
      <w:r w:rsidR="00312565">
        <w:rPr>
          <w:rtl/>
        </w:rPr>
        <w:t>–</w:t>
      </w:r>
      <w:r w:rsidR="00312565">
        <w:rPr>
          <w:rFonts w:hint="cs"/>
          <w:rtl/>
        </w:rPr>
        <w:t xml:space="preserve"> זה פר אקסלנס</w:t>
      </w:r>
      <w:r>
        <w:rPr>
          <w:rFonts w:hint="cs"/>
          <w:rtl/>
        </w:rPr>
        <w:t xml:space="preserve"> פגיעה</w:t>
      </w:r>
      <w:r w:rsidR="00312565">
        <w:rPr>
          <w:rFonts w:hint="cs"/>
          <w:rtl/>
        </w:rPr>
        <w:t>.</w:t>
      </w:r>
    </w:p>
    <w:p w:rsidR="00312565" w:rsidRDefault="00312565" w:rsidP="00312565">
      <w:pPr>
        <w:rPr>
          <w:rtl/>
        </w:rPr>
      </w:pPr>
    </w:p>
    <w:p w:rsidR="00D827BC" w:rsidRDefault="00D827BC" w:rsidP="00D827BC">
      <w:pPr>
        <w:pStyle w:val="af9"/>
        <w:keepNext/>
        <w:rPr>
          <w:rtl/>
        </w:rPr>
      </w:pPr>
      <w:r>
        <w:rPr>
          <w:rtl/>
        </w:rPr>
        <w:t>איתמר אביטן:</w:t>
      </w:r>
    </w:p>
    <w:p w:rsidR="00D827BC" w:rsidRDefault="00D827BC" w:rsidP="00D827BC">
      <w:pPr>
        <w:pStyle w:val="KeepWithNext"/>
        <w:rPr>
          <w:rtl/>
        </w:rPr>
      </w:pPr>
    </w:p>
    <w:p w:rsidR="00D827BC" w:rsidRDefault="00D827BC" w:rsidP="00D827BC">
      <w:pPr>
        <w:rPr>
          <w:rtl/>
        </w:rPr>
      </w:pPr>
      <w:r>
        <w:rPr>
          <w:rFonts w:hint="cs"/>
          <w:rtl/>
        </w:rPr>
        <w:t xml:space="preserve">למה? אבל הוא מעלה </w:t>
      </w:r>
      <w:bookmarkStart w:id="180" w:name="_ETM_Q1_1975233"/>
      <w:bookmarkEnd w:id="180"/>
      <w:r>
        <w:rPr>
          <w:rFonts w:hint="cs"/>
          <w:rtl/>
        </w:rPr>
        <w:t xml:space="preserve">אותו ב - - - </w:t>
      </w:r>
    </w:p>
    <w:p w:rsidR="00D827BC" w:rsidRDefault="00D827BC" w:rsidP="00D827BC">
      <w:pPr>
        <w:rPr>
          <w:rtl/>
        </w:rPr>
      </w:pPr>
    </w:p>
    <w:p w:rsidR="00312565" w:rsidRDefault="00312565" w:rsidP="00312565">
      <w:pPr>
        <w:pStyle w:val="af9"/>
        <w:keepNext/>
        <w:rPr>
          <w:rtl/>
        </w:rPr>
      </w:pPr>
      <w:bookmarkStart w:id="181" w:name="ET_guest_484415_54"/>
      <w:r w:rsidRPr="00312565">
        <w:rPr>
          <w:rStyle w:val="TagStyle"/>
          <w:rtl/>
        </w:rPr>
        <w:t xml:space="preserve"> &lt;&lt; אורח &gt;&gt; </w:t>
      </w:r>
      <w:r>
        <w:rPr>
          <w:rtl/>
        </w:rPr>
        <w:t>תמיר אפורי:</w:t>
      </w:r>
      <w:r w:rsidRPr="00312565">
        <w:rPr>
          <w:rStyle w:val="TagStyle"/>
          <w:rtl/>
        </w:rPr>
        <w:t xml:space="preserve"> &lt;&lt; אורח &gt;&gt;</w:t>
      </w:r>
      <w:r>
        <w:rPr>
          <w:rtl/>
        </w:rPr>
        <w:t xml:space="preserve"> </w:t>
      </w:r>
      <w:bookmarkEnd w:id="181"/>
    </w:p>
    <w:p w:rsidR="00312565" w:rsidRDefault="00312565" w:rsidP="00312565">
      <w:pPr>
        <w:pStyle w:val="KeepWithNext"/>
        <w:rPr>
          <w:rtl/>
        </w:rPr>
      </w:pPr>
    </w:p>
    <w:p w:rsidR="00D827BC" w:rsidRDefault="00D827BC" w:rsidP="00312565">
      <w:pPr>
        <w:rPr>
          <w:rtl/>
        </w:rPr>
      </w:pPr>
      <w:r>
        <w:rPr>
          <w:rFonts w:hint="cs"/>
          <w:rtl/>
        </w:rPr>
        <w:t xml:space="preserve">זה רק הפרה עקיפה. </w:t>
      </w:r>
    </w:p>
    <w:p w:rsidR="00D827BC" w:rsidRDefault="00D827BC" w:rsidP="00312565">
      <w:pPr>
        <w:rPr>
          <w:rtl/>
        </w:rPr>
      </w:pPr>
    </w:p>
    <w:p w:rsidR="00312565" w:rsidRDefault="00D827BC" w:rsidP="00312565">
      <w:pPr>
        <w:rPr>
          <w:rtl/>
        </w:rPr>
      </w:pPr>
      <w:r>
        <w:rPr>
          <w:rFonts w:hint="cs"/>
          <w:rtl/>
        </w:rPr>
        <w:t xml:space="preserve">אני רוצה לומר כמה דברים. אחד, </w:t>
      </w:r>
      <w:r w:rsidR="00312565">
        <w:rPr>
          <w:rFonts w:hint="cs"/>
          <w:rtl/>
        </w:rPr>
        <w:t xml:space="preserve">צריך לזכור שאנחנו מדברים על הנסיבות של </w:t>
      </w:r>
      <w:r>
        <w:rPr>
          <w:rFonts w:hint="cs"/>
          <w:rtl/>
        </w:rPr>
        <w:t xml:space="preserve">סעיף </w:t>
      </w:r>
      <w:r w:rsidR="00312565">
        <w:rPr>
          <w:rFonts w:hint="cs"/>
          <w:rtl/>
        </w:rPr>
        <w:t>48א</w:t>
      </w:r>
      <w:r>
        <w:rPr>
          <w:rFonts w:hint="cs"/>
          <w:rtl/>
        </w:rPr>
        <w:t>,</w:t>
      </w:r>
      <w:r w:rsidR="00312565">
        <w:rPr>
          <w:rFonts w:hint="cs"/>
          <w:rtl/>
        </w:rPr>
        <w:t xml:space="preserve"> שהן</w:t>
      </w:r>
      <w:r>
        <w:rPr>
          <w:rFonts w:hint="cs"/>
          <w:rtl/>
        </w:rPr>
        <w:t xml:space="preserve"> נסיבות ספציפיות </w:t>
      </w:r>
      <w:bookmarkStart w:id="182" w:name="_ETM_Q1_1988586"/>
      <w:bookmarkEnd w:id="182"/>
      <w:r>
        <w:rPr>
          <w:rFonts w:hint="cs"/>
          <w:rtl/>
        </w:rPr>
        <w:t>מאוד</w:t>
      </w:r>
      <w:r w:rsidR="00312565">
        <w:rPr>
          <w:rFonts w:hint="cs"/>
          <w:rtl/>
        </w:rPr>
        <w:t xml:space="preserve">, </w:t>
      </w:r>
      <w:r>
        <w:rPr>
          <w:rFonts w:hint="cs"/>
          <w:rtl/>
        </w:rPr>
        <w:t xml:space="preserve">של הקלה לגישה של מישהו </w:t>
      </w:r>
      <w:r w:rsidR="00312565">
        <w:rPr>
          <w:rFonts w:hint="cs"/>
          <w:rtl/>
        </w:rPr>
        <w:t>לחומר</w:t>
      </w:r>
      <w:r>
        <w:rPr>
          <w:rFonts w:hint="cs"/>
          <w:rtl/>
        </w:rPr>
        <w:t xml:space="preserve"> שמישהו אחר העמיד לרשות </w:t>
      </w:r>
      <w:bookmarkStart w:id="183" w:name="_ETM_Q1_1996038"/>
      <w:bookmarkEnd w:id="183"/>
      <w:r>
        <w:rPr>
          <w:rFonts w:hint="cs"/>
          <w:rtl/>
        </w:rPr>
        <w:t>הציבור. זה לא קשור לצילום, אין קשר לדברים שנאמרו כאן.</w:t>
      </w:r>
    </w:p>
    <w:p w:rsidR="00312565" w:rsidRDefault="00312565" w:rsidP="00312565">
      <w:pPr>
        <w:rPr>
          <w:rtl/>
        </w:rPr>
      </w:pPr>
    </w:p>
    <w:p w:rsidR="00616E22" w:rsidRDefault="00312565" w:rsidP="00A676FC">
      <w:pPr>
        <w:rPr>
          <w:rtl/>
        </w:rPr>
      </w:pPr>
      <w:r>
        <w:rPr>
          <w:rFonts w:hint="cs"/>
          <w:rtl/>
        </w:rPr>
        <w:t xml:space="preserve">דבר שני, יש שתי בעיות עם הסעיף הזה. </w:t>
      </w:r>
      <w:r w:rsidR="00FC3F3B">
        <w:rPr>
          <w:rFonts w:hint="cs"/>
          <w:rtl/>
        </w:rPr>
        <w:t xml:space="preserve">הבעיה שמטרידה את איגוד חברות הסרטים </w:t>
      </w:r>
      <w:r w:rsidR="00FC3F3B">
        <w:t>MPA</w:t>
      </w:r>
      <w:r w:rsidR="00FC3F3B">
        <w:rPr>
          <w:rFonts w:hint="cs"/>
          <w:rtl/>
        </w:rPr>
        <w:t xml:space="preserve"> בסעיף הזה היא הבעיה הבאה: </w:t>
      </w:r>
      <w:r w:rsidR="00616E22">
        <w:rPr>
          <w:rFonts w:hint="cs"/>
          <w:rtl/>
        </w:rPr>
        <w:t>הסעיף הזה מתייחס לסל של מצבים שבכולם העובדה הבסיסית היא שיש מישהו אחר</w:t>
      </w:r>
      <w:r w:rsidR="00FC3F3B">
        <w:rPr>
          <w:rFonts w:hint="cs"/>
          <w:rtl/>
        </w:rPr>
        <w:t xml:space="preserve"> שהעמיד לרשות הציבור</w:t>
      </w:r>
      <w:r w:rsidR="00616E22">
        <w:rPr>
          <w:rFonts w:hint="cs"/>
          <w:rtl/>
        </w:rPr>
        <w:t xml:space="preserve">, והנתבע </w:t>
      </w:r>
      <w:r w:rsidR="00FC3F3B">
        <w:rPr>
          <w:rFonts w:hint="cs"/>
          <w:rtl/>
        </w:rPr>
        <w:t xml:space="preserve">או האדם שרוצים לבדוק אם הסעיף חל עליו או לא </w:t>
      </w:r>
      <w:bookmarkStart w:id="184" w:name="_ETM_Q1_2039302"/>
      <w:bookmarkEnd w:id="184"/>
      <w:r w:rsidR="00616E22">
        <w:rPr>
          <w:rFonts w:hint="cs"/>
          <w:rtl/>
        </w:rPr>
        <w:t xml:space="preserve">מקל את הגישה מסייע, מקשר לפעולה שאדם אחר עשה שלא כדין. </w:t>
      </w:r>
    </w:p>
    <w:p w:rsidR="00616E22" w:rsidRDefault="00616E22" w:rsidP="00312565">
      <w:pPr>
        <w:rPr>
          <w:rtl/>
        </w:rPr>
      </w:pPr>
    </w:p>
    <w:p w:rsidR="00616E22" w:rsidRDefault="00616E22" w:rsidP="00312565">
      <w:pPr>
        <w:rPr>
          <w:rtl/>
        </w:rPr>
      </w:pPr>
      <w:r>
        <w:rPr>
          <w:rFonts w:hint="cs"/>
          <w:rtl/>
        </w:rPr>
        <w:t xml:space="preserve">יש מצב מובהק </w:t>
      </w:r>
      <w:r w:rsidR="00FC3F3B">
        <w:rPr>
          <w:rFonts w:hint="cs"/>
          <w:rtl/>
        </w:rPr>
        <w:t xml:space="preserve">מאוד </w:t>
      </w:r>
      <w:r>
        <w:rPr>
          <w:rFonts w:hint="cs"/>
          <w:rtl/>
        </w:rPr>
        <w:t xml:space="preserve">שהסעיף הזה לא תופס וצריך למצוא לו פתרון. </w:t>
      </w:r>
      <w:r w:rsidR="00FC3F3B">
        <w:rPr>
          <w:rFonts w:hint="cs"/>
          <w:rtl/>
        </w:rPr>
        <w:t xml:space="preserve">המצב הוא זה: </w:t>
      </w:r>
      <w:r>
        <w:rPr>
          <w:rFonts w:hint="cs"/>
          <w:rtl/>
        </w:rPr>
        <w:t xml:space="preserve">נניח שאני מוכר עכשיו סיסמאות גישה לנטפליקס </w:t>
      </w:r>
      <w:r w:rsidR="00FC3F3B">
        <w:rPr>
          <w:rFonts w:hint="cs"/>
          <w:rtl/>
        </w:rPr>
        <w:t xml:space="preserve">באופן לא חוקי ומוכר אותן </w:t>
      </w:r>
      <w:r>
        <w:rPr>
          <w:rFonts w:hint="cs"/>
          <w:rtl/>
        </w:rPr>
        <w:t>בכסף רב</w:t>
      </w:r>
      <w:r w:rsidR="00FC3F3B">
        <w:rPr>
          <w:rFonts w:hint="cs"/>
          <w:rtl/>
        </w:rPr>
        <w:t xml:space="preserve"> </w:t>
      </w:r>
      <w:bookmarkStart w:id="185" w:name="_ETM_Q1_2060950"/>
      <w:bookmarkEnd w:id="185"/>
      <w:r w:rsidR="00FC3F3B">
        <w:rPr>
          <w:rFonts w:hint="cs"/>
          <w:rtl/>
        </w:rPr>
        <w:t>למי שרוצה</w:t>
      </w:r>
      <w:r>
        <w:rPr>
          <w:rFonts w:hint="cs"/>
          <w:rtl/>
        </w:rPr>
        <w:t>.</w:t>
      </w:r>
      <w:r w:rsidR="00FC3F3B">
        <w:rPr>
          <w:rFonts w:hint="cs"/>
          <w:rtl/>
        </w:rPr>
        <w:t xml:space="preserve"> אני שם על האתר שלי </w:t>
      </w:r>
      <w:r w:rsidR="00A676FC">
        <w:rPr>
          <w:rFonts w:hint="cs"/>
          <w:rtl/>
        </w:rPr>
        <w:t xml:space="preserve">כותרת: </w:t>
      </w:r>
      <w:r w:rsidR="00FC3F3B">
        <w:rPr>
          <w:rFonts w:hint="cs"/>
          <w:rtl/>
        </w:rPr>
        <w:t xml:space="preserve">"מכירת סיסמאות גישה </w:t>
      </w:r>
      <w:bookmarkStart w:id="186" w:name="_ETM_Q1_2064125"/>
      <w:bookmarkEnd w:id="186"/>
      <w:r w:rsidR="00FC3F3B">
        <w:rPr>
          <w:rFonts w:hint="cs"/>
          <w:rtl/>
        </w:rPr>
        <w:t>לנטפליקס".</w:t>
      </w:r>
    </w:p>
    <w:p w:rsidR="00616E22" w:rsidRDefault="00616E22" w:rsidP="00312565">
      <w:pPr>
        <w:rPr>
          <w:rtl/>
        </w:rPr>
      </w:pPr>
    </w:p>
    <w:p w:rsidR="00616E22" w:rsidRDefault="00616E22" w:rsidP="00616E22">
      <w:pPr>
        <w:pStyle w:val="a4"/>
        <w:keepNext/>
        <w:rPr>
          <w:rtl/>
        </w:rPr>
      </w:pPr>
      <w:bookmarkStart w:id="187" w:name="ET_speaker_איילת_פלדמן_55"/>
      <w:r w:rsidRPr="00616E22">
        <w:rPr>
          <w:rStyle w:val="TagStyle"/>
          <w:rtl/>
        </w:rPr>
        <w:t xml:space="preserve"> &lt;&lt; דובר &gt;&gt; </w:t>
      </w:r>
      <w:r>
        <w:rPr>
          <w:rtl/>
        </w:rPr>
        <w:t>איילת פלדמן:</w:t>
      </w:r>
      <w:r w:rsidRPr="00616E22">
        <w:rPr>
          <w:rStyle w:val="TagStyle"/>
          <w:rtl/>
        </w:rPr>
        <w:t xml:space="preserve"> &lt;&lt; דובר &gt;&gt;</w:t>
      </w:r>
      <w:r>
        <w:rPr>
          <w:rtl/>
        </w:rPr>
        <w:t xml:space="preserve"> </w:t>
      </w:r>
      <w:bookmarkEnd w:id="187"/>
    </w:p>
    <w:p w:rsidR="00616E22" w:rsidRDefault="00616E22" w:rsidP="00616E22">
      <w:pPr>
        <w:pStyle w:val="KeepWithNext"/>
        <w:rPr>
          <w:rtl/>
        </w:rPr>
      </w:pPr>
    </w:p>
    <w:p w:rsidR="00616E22" w:rsidRDefault="00E50906" w:rsidP="00616E22">
      <w:pPr>
        <w:rPr>
          <w:rtl/>
        </w:rPr>
      </w:pPr>
      <w:r>
        <w:rPr>
          <w:rFonts w:hint="cs"/>
          <w:rtl/>
        </w:rPr>
        <w:t>אני מכירה את הטיעונים</w:t>
      </w:r>
      <w:r w:rsidR="00616E22">
        <w:rPr>
          <w:rFonts w:hint="cs"/>
          <w:rtl/>
        </w:rPr>
        <w:t xml:space="preserve"> של עו"ד אפורי.</w:t>
      </w:r>
      <w:r>
        <w:rPr>
          <w:rFonts w:hint="cs"/>
          <w:rtl/>
        </w:rPr>
        <w:t xml:space="preserve"> יש לי תשובה כתובה. </w:t>
      </w:r>
    </w:p>
    <w:p w:rsidR="00E50906" w:rsidRDefault="00E50906" w:rsidP="00616E22">
      <w:pPr>
        <w:rPr>
          <w:rtl/>
        </w:rPr>
      </w:pPr>
    </w:p>
    <w:p w:rsidR="00E50906" w:rsidRDefault="00E50906" w:rsidP="00E50906">
      <w:pPr>
        <w:pStyle w:val="af9"/>
        <w:keepNext/>
        <w:rPr>
          <w:rtl/>
        </w:rPr>
      </w:pPr>
      <w:r>
        <w:rPr>
          <w:rtl/>
        </w:rPr>
        <w:t>תמיר אפורי:</w:t>
      </w:r>
    </w:p>
    <w:p w:rsidR="00E50906" w:rsidRDefault="00E50906" w:rsidP="00E50906">
      <w:pPr>
        <w:pStyle w:val="KeepWithNext"/>
        <w:rPr>
          <w:rtl/>
        </w:rPr>
      </w:pPr>
    </w:p>
    <w:p w:rsidR="00E50906" w:rsidRDefault="00E50906" w:rsidP="00E50906">
      <w:pPr>
        <w:rPr>
          <w:rtl/>
        </w:rPr>
      </w:pPr>
      <w:r>
        <w:rPr>
          <w:rFonts w:hint="cs"/>
          <w:rtl/>
        </w:rPr>
        <w:t xml:space="preserve">זה היופי שבדבר </w:t>
      </w:r>
      <w:r>
        <w:rPr>
          <w:rtl/>
        </w:rPr>
        <w:t>–</w:t>
      </w:r>
      <w:r>
        <w:rPr>
          <w:rFonts w:hint="cs"/>
          <w:rtl/>
        </w:rPr>
        <w:t xml:space="preserve"> הכול </w:t>
      </w:r>
      <w:bookmarkStart w:id="188" w:name="_ETM_Q1_2081647"/>
      <w:bookmarkEnd w:id="188"/>
      <w:r>
        <w:rPr>
          <w:rFonts w:hint="cs"/>
          <w:rtl/>
        </w:rPr>
        <w:t xml:space="preserve">ידוע והרשות נתונה ליושב-ראש. </w:t>
      </w:r>
    </w:p>
    <w:p w:rsidR="00616E22" w:rsidRDefault="00616E22" w:rsidP="00616E22">
      <w:pPr>
        <w:rPr>
          <w:rtl/>
        </w:rPr>
      </w:pPr>
    </w:p>
    <w:p w:rsidR="00616E22" w:rsidRDefault="00616E22" w:rsidP="00616E22">
      <w:pPr>
        <w:pStyle w:val="af6"/>
        <w:keepNext/>
        <w:rPr>
          <w:rtl/>
        </w:rPr>
      </w:pPr>
      <w:bookmarkStart w:id="189" w:name="ET_yor_4637_56"/>
      <w:r w:rsidRPr="00616E22">
        <w:rPr>
          <w:rStyle w:val="TagStyle"/>
          <w:rtl/>
        </w:rPr>
        <w:t xml:space="preserve"> &lt;&lt; יור &gt;&gt; </w:t>
      </w:r>
      <w:r>
        <w:rPr>
          <w:rtl/>
        </w:rPr>
        <w:t>היו"ר איתן כבל:</w:t>
      </w:r>
      <w:r w:rsidRPr="00616E22">
        <w:rPr>
          <w:rStyle w:val="TagStyle"/>
          <w:rtl/>
        </w:rPr>
        <w:t xml:space="preserve"> &lt;&lt; יור &gt;&gt;</w:t>
      </w:r>
      <w:r>
        <w:rPr>
          <w:rtl/>
        </w:rPr>
        <w:t xml:space="preserve"> </w:t>
      </w:r>
      <w:bookmarkEnd w:id="189"/>
    </w:p>
    <w:p w:rsidR="00616E22" w:rsidRDefault="00616E22" w:rsidP="00616E22">
      <w:pPr>
        <w:pStyle w:val="KeepWithNext"/>
        <w:rPr>
          <w:rtl/>
        </w:rPr>
      </w:pPr>
    </w:p>
    <w:p w:rsidR="00616E22" w:rsidRDefault="00E50906" w:rsidP="00616E22">
      <w:pPr>
        <w:rPr>
          <w:rtl/>
        </w:rPr>
      </w:pPr>
      <w:r>
        <w:rPr>
          <w:rFonts w:hint="cs"/>
          <w:rtl/>
        </w:rPr>
        <w:t xml:space="preserve">חברים, קחו בחשבון, </w:t>
      </w:r>
      <w:bookmarkStart w:id="190" w:name="_ETM_Q1_2090978"/>
      <w:bookmarkEnd w:id="190"/>
      <w:r>
        <w:rPr>
          <w:rFonts w:hint="cs"/>
          <w:rtl/>
        </w:rPr>
        <w:t xml:space="preserve">אל תעייפו אותי ותתישו אותי בהרצאות. אנחנו לא באולם בית המשפט. </w:t>
      </w:r>
    </w:p>
    <w:p w:rsidR="00616E22" w:rsidRDefault="00616E22" w:rsidP="00616E22">
      <w:pPr>
        <w:rPr>
          <w:rtl/>
        </w:rPr>
      </w:pPr>
    </w:p>
    <w:p w:rsidR="00616E22" w:rsidRDefault="00616E22" w:rsidP="00616E22">
      <w:pPr>
        <w:pStyle w:val="af9"/>
        <w:keepNext/>
        <w:rPr>
          <w:rtl/>
        </w:rPr>
      </w:pPr>
      <w:bookmarkStart w:id="191" w:name="ET_guest_484415_57"/>
      <w:r w:rsidRPr="00616E22">
        <w:rPr>
          <w:rStyle w:val="TagStyle"/>
          <w:rtl/>
        </w:rPr>
        <w:t xml:space="preserve"> &lt;&lt; אורח &gt;&gt; </w:t>
      </w:r>
      <w:r>
        <w:rPr>
          <w:rtl/>
        </w:rPr>
        <w:t>תמיר אפורי:</w:t>
      </w:r>
      <w:r w:rsidRPr="00616E22">
        <w:rPr>
          <w:rStyle w:val="TagStyle"/>
          <w:rtl/>
        </w:rPr>
        <w:t xml:space="preserve"> &lt;&lt; אורח &gt;&gt;</w:t>
      </w:r>
      <w:r>
        <w:rPr>
          <w:rtl/>
        </w:rPr>
        <w:t xml:space="preserve"> </w:t>
      </w:r>
      <w:bookmarkEnd w:id="191"/>
    </w:p>
    <w:p w:rsidR="00616E22" w:rsidRDefault="00616E22" w:rsidP="00616E22">
      <w:pPr>
        <w:pStyle w:val="KeepWithNext"/>
        <w:rPr>
          <w:rtl/>
        </w:rPr>
      </w:pPr>
    </w:p>
    <w:p w:rsidR="00616E22" w:rsidRDefault="00E50906" w:rsidP="00E50906">
      <w:pPr>
        <w:rPr>
          <w:rtl/>
        </w:rPr>
      </w:pPr>
      <w:r>
        <w:rPr>
          <w:rFonts w:hint="cs"/>
          <w:rtl/>
        </w:rPr>
        <w:t xml:space="preserve">בלי הרצאה. הרצאה מאוד קונקרטית. </w:t>
      </w:r>
      <w:r w:rsidR="00616E22">
        <w:rPr>
          <w:rFonts w:hint="cs"/>
          <w:rtl/>
        </w:rPr>
        <w:t xml:space="preserve">אם מישהו עכשיו מוכר סיסמאות </w:t>
      </w:r>
      <w:r>
        <w:rPr>
          <w:rFonts w:hint="cs"/>
          <w:rtl/>
        </w:rPr>
        <w:t xml:space="preserve">גישה </w:t>
      </w:r>
      <w:r w:rsidR="00616E22">
        <w:rPr>
          <w:rFonts w:hint="cs"/>
          <w:rtl/>
        </w:rPr>
        <w:t xml:space="preserve">לנטפליקס או </w:t>
      </w:r>
      <w:r>
        <w:rPr>
          <w:rFonts w:hint="cs"/>
          <w:rtl/>
        </w:rPr>
        <w:t xml:space="preserve">מישהו עכשיו יושב </w:t>
      </w:r>
      <w:bookmarkStart w:id="192" w:name="_ETM_Q1_2099871"/>
      <w:bookmarkEnd w:id="192"/>
      <w:r>
        <w:rPr>
          <w:rFonts w:hint="cs"/>
          <w:rtl/>
        </w:rPr>
        <w:t xml:space="preserve">בישראל ומוכר סיסמאות גישה לערוץ שידור צרפתי שיש לו הגבלה </w:t>
      </w:r>
      <w:bookmarkStart w:id="193" w:name="_ETM_Q1_2103501"/>
      <w:bookmarkEnd w:id="193"/>
      <w:r>
        <w:rPr>
          <w:rFonts w:hint="cs"/>
          <w:rtl/>
        </w:rPr>
        <w:t xml:space="preserve">רק לצרפת והוא מאפשר לאנשים בישראל לגשת לחומר שאסור היה </w:t>
      </w:r>
      <w:bookmarkStart w:id="194" w:name="_ETM_Q1_2107142"/>
      <w:bookmarkEnd w:id="194"/>
      <w:r w:rsidR="00045D93">
        <w:rPr>
          <w:rFonts w:hint="cs"/>
          <w:rtl/>
        </w:rPr>
        <w:t>עליו לגשת אל</w:t>
      </w:r>
      <w:r>
        <w:rPr>
          <w:rFonts w:hint="cs"/>
          <w:rtl/>
        </w:rPr>
        <w:t>יו</w:t>
      </w:r>
      <w:r w:rsidR="00616E22">
        <w:rPr>
          <w:rFonts w:hint="cs"/>
          <w:rtl/>
        </w:rPr>
        <w:t>. בשתי הדוגמאות האלה</w:t>
      </w:r>
      <w:r>
        <w:rPr>
          <w:rFonts w:hint="cs"/>
          <w:rtl/>
        </w:rPr>
        <w:t>, בשני המקרים האלה</w:t>
      </w:r>
      <w:r w:rsidR="00616E22">
        <w:rPr>
          <w:rFonts w:hint="cs"/>
          <w:rtl/>
        </w:rPr>
        <w:t xml:space="preserve"> סעיף 48 לא נותן כיסוי, ויש בעיה כי לא ברור מה </w:t>
      </w:r>
      <w:r>
        <w:rPr>
          <w:rFonts w:hint="cs"/>
          <w:rtl/>
        </w:rPr>
        <w:t xml:space="preserve">כן </w:t>
      </w:r>
      <w:r w:rsidR="00616E22">
        <w:rPr>
          <w:rFonts w:hint="cs"/>
          <w:rtl/>
        </w:rPr>
        <w:t>נותן כיסוי.</w:t>
      </w:r>
    </w:p>
    <w:p w:rsidR="00616E22" w:rsidRDefault="00616E22" w:rsidP="00616E22">
      <w:pPr>
        <w:rPr>
          <w:rtl/>
        </w:rPr>
      </w:pPr>
    </w:p>
    <w:p w:rsidR="00045D93" w:rsidRDefault="00616E22" w:rsidP="00616E22">
      <w:pPr>
        <w:rPr>
          <w:rtl/>
        </w:rPr>
      </w:pPr>
      <w:r>
        <w:rPr>
          <w:rFonts w:hint="cs"/>
          <w:rtl/>
        </w:rPr>
        <w:t xml:space="preserve">ביקשתי ממשרד המשפטים </w:t>
      </w:r>
      <w:r w:rsidR="00E50906">
        <w:rPr>
          <w:rFonts w:hint="cs"/>
          <w:rtl/>
        </w:rPr>
        <w:t xml:space="preserve">בקשה לא גדולה, </w:t>
      </w:r>
      <w:bookmarkStart w:id="195" w:name="_ETM_Q1_2118457"/>
      <w:bookmarkEnd w:id="195"/>
      <w:r>
        <w:rPr>
          <w:rFonts w:hint="cs"/>
          <w:rtl/>
        </w:rPr>
        <w:t xml:space="preserve">להבהיר </w:t>
      </w:r>
      <w:r w:rsidR="00E50906">
        <w:rPr>
          <w:rFonts w:hint="cs"/>
          <w:rtl/>
        </w:rPr>
        <w:t xml:space="preserve">שסעיף 15 לחוק, שהוא הסעיף שעוסק בהעמדה לרשות הציבור, </w:t>
      </w:r>
      <w:r>
        <w:rPr>
          <w:rFonts w:hint="cs"/>
          <w:rtl/>
        </w:rPr>
        <w:t xml:space="preserve">לא ייגרע בשום דרך מסעיף </w:t>
      </w:r>
      <w:r w:rsidR="00E50906">
        <w:rPr>
          <w:rFonts w:hint="cs"/>
          <w:rtl/>
        </w:rPr>
        <w:t xml:space="preserve">48א, </w:t>
      </w:r>
      <w:bookmarkStart w:id="196" w:name="_ETM_Q1_2127874"/>
      <w:bookmarkEnd w:id="196"/>
      <w:r w:rsidR="00E50906">
        <w:rPr>
          <w:rFonts w:hint="cs"/>
          <w:rtl/>
        </w:rPr>
        <w:t xml:space="preserve">וגם הצעתי נוסח שאני רוצה להקריא אותו. </w:t>
      </w:r>
    </w:p>
    <w:p w:rsidR="00045D93" w:rsidRDefault="00045D93" w:rsidP="00616E22">
      <w:pPr>
        <w:rPr>
          <w:rtl/>
        </w:rPr>
      </w:pPr>
    </w:p>
    <w:p w:rsidR="00616E22" w:rsidRDefault="00E50906" w:rsidP="00616E22">
      <w:pPr>
        <w:rPr>
          <w:rtl/>
        </w:rPr>
      </w:pPr>
      <w:r>
        <w:rPr>
          <w:rFonts w:hint="cs"/>
          <w:rtl/>
        </w:rPr>
        <w:t xml:space="preserve">אני מציע </w:t>
      </w:r>
      <w:r w:rsidR="00045D93">
        <w:rPr>
          <w:rFonts w:hint="cs"/>
          <w:rtl/>
        </w:rPr>
        <w:t xml:space="preserve">להוסיף </w:t>
      </w:r>
      <w:r>
        <w:rPr>
          <w:rFonts w:hint="cs"/>
          <w:rtl/>
        </w:rPr>
        <w:t xml:space="preserve">סעיף קטן (ב) לסעיף 48א: </w:t>
      </w:r>
      <w:r w:rsidR="00616E22">
        <w:rPr>
          <w:rFonts w:hint="cs"/>
          <w:rtl/>
        </w:rPr>
        <w:t>"אין באמור בסעיף זה כדי לגרוע</w:t>
      </w:r>
      <w:r>
        <w:rPr>
          <w:rFonts w:hint="cs"/>
          <w:rtl/>
        </w:rPr>
        <w:t xml:space="preserve"> מהוראות סעיפים 11(5), 15 </w:t>
      </w:r>
      <w:bookmarkStart w:id="197" w:name="_ETM_Q1_2141283"/>
      <w:bookmarkEnd w:id="197"/>
      <w:r>
        <w:rPr>
          <w:rFonts w:hint="cs"/>
          <w:rtl/>
        </w:rPr>
        <w:t xml:space="preserve">ו-47" </w:t>
      </w:r>
      <w:r>
        <w:rPr>
          <w:rtl/>
        </w:rPr>
        <w:t>–</w:t>
      </w:r>
      <w:r>
        <w:rPr>
          <w:rFonts w:hint="cs"/>
          <w:rtl/>
        </w:rPr>
        <w:t xml:space="preserve"> זה הכול רצף של סעיפים שעוסקים בהעמדה לרשות </w:t>
      </w:r>
      <w:bookmarkStart w:id="198" w:name="_ETM_Q1_2144918"/>
      <w:bookmarkEnd w:id="198"/>
      <w:r>
        <w:rPr>
          <w:rFonts w:hint="cs"/>
          <w:rtl/>
        </w:rPr>
        <w:t xml:space="preserve">הציבור </w:t>
      </w:r>
      <w:r>
        <w:rPr>
          <w:rtl/>
        </w:rPr>
        <w:t>–</w:t>
      </w:r>
      <w:r>
        <w:rPr>
          <w:rFonts w:hint="cs"/>
          <w:rtl/>
        </w:rPr>
        <w:t xml:space="preserve"> "לגבי העמדה של יצירה לרשות הציבור בדרך של </w:t>
      </w:r>
      <w:bookmarkStart w:id="199" w:name="_ETM_Q1_2151059"/>
      <w:bookmarkEnd w:id="199"/>
      <w:r>
        <w:rPr>
          <w:rFonts w:hint="cs"/>
          <w:rtl/>
        </w:rPr>
        <w:t>יצירת גישה אליה ללא רשות בעל זכות היוצרים."</w:t>
      </w:r>
    </w:p>
    <w:p w:rsidR="00616E22" w:rsidRDefault="00616E22" w:rsidP="00616E22">
      <w:pPr>
        <w:rPr>
          <w:rtl/>
        </w:rPr>
      </w:pPr>
    </w:p>
    <w:p w:rsidR="0069703B" w:rsidRDefault="0069703B" w:rsidP="00616E22">
      <w:pPr>
        <w:rPr>
          <w:rtl/>
        </w:rPr>
      </w:pPr>
      <w:r>
        <w:rPr>
          <w:rFonts w:hint="cs"/>
          <w:rtl/>
        </w:rPr>
        <w:t xml:space="preserve">במילים אחרות, אני לא רוצה להיות במצב שבתי המשפט יקראו </w:t>
      </w:r>
      <w:r w:rsidR="00E50906">
        <w:rPr>
          <w:rFonts w:hint="cs"/>
          <w:rtl/>
        </w:rPr>
        <w:t xml:space="preserve">את סעיף 48א, </w:t>
      </w:r>
      <w:bookmarkStart w:id="200" w:name="_ETM_Q1_2159000"/>
      <w:bookmarkEnd w:id="200"/>
      <w:r w:rsidR="00E50906">
        <w:rPr>
          <w:rFonts w:hint="cs"/>
          <w:rtl/>
        </w:rPr>
        <w:t xml:space="preserve">ואגב כך יקרה, </w:t>
      </w:r>
      <w:r>
        <w:rPr>
          <w:rFonts w:hint="cs"/>
          <w:rtl/>
        </w:rPr>
        <w:t xml:space="preserve">ויגידו </w:t>
      </w:r>
      <w:r w:rsidR="00E50906">
        <w:rPr>
          <w:rFonts w:hint="cs"/>
          <w:rtl/>
        </w:rPr>
        <w:t>"</w:t>
      </w:r>
      <w:r>
        <w:rPr>
          <w:rFonts w:hint="cs"/>
          <w:rtl/>
        </w:rPr>
        <w:t>זה ממצה</w:t>
      </w:r>
      <w:r w:rsidR="00E50906">
        <w:rPr>
          <w:rFonts w:hint="cs"/>
          <w:rtl/>
        </w:rPr>
        <w:t>, בזה סיימנו את העניין".</w:t>
      </w:r>
    </w:p>
    <w:p w:rsidR="0069703B" w:rsidRDefault="0069703B" w:rsidP="00616E22">
      <w:pPr>
        <w:rPr>
          <w:rtl/>
        </w:rPr>
      </w:pPr>
    </w:p>
    <w:p w:rsidR="0069703B" w:rsidRDefault="0069703B" w:rsidP="0069703B">
      <w:pPr>
        <w:pStyle w:val="af6"/>
        <w:keepNext/>
        <w:rPr>
          <w:rtl/>
        </w:rPr>
      </w:pPr>
      <w:bookmarkStart w:id="201" w:name="ET_yor_4637_58"/>
      <w:r w:rsidRPr="0069703B">
        <w:rPr>
          <w:rStyle w:val="TagStyle"/>
          <w:rtl/>
        </w:rPr>
        <w:t xml:space="preserve"> &lt;&lt; יור &gt;&gt; </w:t>
      </w:r>
      <w:r>
        <w:rPr>
          <w:rtl/>
        </w:rPr>
        <w:t>היו"ר איתן כבל:</w:t>
      </w:r>
      <w:r w:rsidRPr="0069703B">
        <w:rPr>
          <w:rStyle w:val="TagStyle"/>
          <w:rtl/>
        </w:rPr>
        <w:t xml:space="preserve"> &lt;&lt; יור &gt;&gt;</w:t>
      </w:r>
      <w:r>
        <w:rPr>
          <w:rtl/>
        </w:rPr>
        <w:t xml:space="preserve"> </w:t>
      </w:r>
      <w:bookmarkEnd w:id="201"/>
    </w:p>
    <w:p w:rsidR="0069703B" w:rsidRDefault="0069703B" w:rsidP="0069703B">
      <w:pPr>
        <w:pStyle w:val="KeepWithNext"/>
        <w:rPr>
          <w:rtl/>
        </w:rPr>
      </w:pPr>
    </w:p>
    <w:p w:rsidR="0069703B" w:rsidRDefault="00E50906" w:rsidP="0069703B">
      <w:pPr>
        <w:rPr>
          <w:rtl/>
        </w:rPr>
      </w:pPr>
      <w:r>
        <w:rPr>
          <w:rFonts w:hint="cs"/>
          <w:rtl/>
        </w:rPr>
        <w:t xml:space="preserve">הבנתי. אתה </w:t>
      </w:r>
      <w:r w:rsidR="0069703B">
        <w:rPr>
          <w:rFonts w:hint="cs"/>
          <w:rtl/>
        </w:rPr>
        <w:t>חיזקת את דבריה של גברת אידלמן.</w:t>
      </w:r>
    </w:p>
    <w:p w:rsidR="0069703B" w:rsidRDefault="0069703B" w:rsidP="0069703B">
      <w:pPr>
        <w:rPr>
          <w:rtl/>
        </w:rPr>
      </w:pPr>
    </w:p>
    <w:p w:rsidR="0069703B" w:rsidRDefault="0069703B" w:rsidP="0069703B">
      <w:pPr>
        <w:pStyle w:val="af9"/>
        <w:keepNext/>
        <w:rPr>
          <w:rtl/>
        </w:rPr>
      </w:pPr>
      <w:bookmarkStart w:id="202" w:name="ET_guest_484415_59"/>
      <w:r w:rsidRPr="0069703B">
        <w:rPr>
          <w:rStyle w:val="TagStyle"/>
          <w:rtl/>
        </w:rPr>
        <w:t xml:space="preserve"> &lt;&lt; אורח &gt;&gt; </w:t>
      </w:r>
      <w:r>
        <w:rPr>
          <w:rtl/>
        </w:rPr>
        <w:t>תמיר אפורי:</w:t>
      </w:r>
      <w:r w:rsidRPr="0069703B">
        <w:rPr>
          <w:rStyle w:val="TagStyle"/>
          <w:rtl/>
        </w:rPr>
        <w:t xml:space="preserve"> &lt;&lt; אורח &gt;&gt;</w:t>
      </w:r>
      <w:r>
        <w:rPr>
          <w:rtl/>
        </w:rPr>
        <w:t xml:space="preserve"> </w:t>
      </w:r>
      <w:bookmarkEnd w:id="202"/>
    </w:p>
    <w:p w:rsidR="0069703B" w:rsidRDefault="0069703B" w:rsidP="0069703B">
      <w:pPr>
        <w:pStyle w:val="KeepWithNext"/>
        <w:rPr>
          <w:rtl/>
        </w:rPr>
      </w:pPr>
    </w:p>
    <w:p w:rsidR="0069703B" w:rsidRDefault="00E50906" w:rsidP="0069703B">
      <w:pPr>
        <w:rPr>
          <w:rtl/>
        </w:rPr>
      </w:pPr>
      <w:r>
        <w:rPr>
          <w:rFonts w:hint="cs"/>
          <w:rtl/>
        </w:rPr>
        <w:t xml:space="preserve">אני לא יודע אם זה ממש קשור. לא, </w:t>
      </w:r>
      <w:r w:rsidR="0069703B">
        <w:rPr>
          <w:rFonts w:hint="cs"/>
          <w:rtl/>
        </w:rPr>
        <w:t xml:space="preserve">אין קשר בכלל. אני רוצה להסביר. </w:t>
      </w:r>
    </w:p>
    <w:p w:rsidR="00E50906" w:rsidRDefault="00E50906" w:rsidP="0069703B">
      <w:pPr>
        <w:rPr>
          <w:rtl/>
        </w:rPr>
      </w:pPr>
    </w:p>
    <w:p w:rsidR="00E50906" w:rsidRDefault="00E50906" w:rsidP="00E50906">
      <w:pPr>
        <w:pStyle w:val="af6"/>
        <w:keepNext/>
        <w:rPr>
          <w:rtl/>
        </w:rPr>
      </w:pPr>
      <w:r>
        <w:rPr>
          <w:rtl/>
        </w:rPr>
        <w:t>היו"ר איתן כבל:</w:t>
      </w:r>
    </w:p>
    <w:p w:rsidR="00E50906" w:rsidRDefault="00E50906" w:rsidP="00E50906">
      <w:pPr>
        <w:pStyle w:val="KeepWithNext"/>
        <w:rPr>
          <w:rtl/>
        </w:rPr>
      </w:pPr>
    </w:p>
    <w:p w:rsidR="00E50906" w:rsidRDefault="00E50906" w:rsidP="00E50906">
      <w:pPr>
        <w:rPr>
          <w:rtl/>
        </w:rPr>
      </w:pPr>
      <w:r>
        <w:rPr>
          <w:rFonts w:hint="cs"/>
          <w:rtl/>
        </w:rPr>
        <w:t>אל תסביר. הבנתי.</w:t>
      </w:r>
    </w:p>
    <w:p w:rsidR="00E50906" w:rsidRDefault="00E50906" w:rsidP="00E50906">
      <w:pPr>
        <w:rPr>
          <w:rtl/>
        </w:rPr>
      </w:pPr>
    </w:p>
    <w:p w:rsidR="00E50906" w:rsidRDefault="00E50906" w:rsidP="00E50906">
      <w:pPr>
        <w:pStyle w:val="af9"/>
        <w:keepNext/>
        <w:rPr>
          <w:rtl/>
        </w:rPr>
      </w:pPr>
      <w:r>
        <w:rPr>
          <w:rtl/>
        </w:rPr>
        <w:t>תמיר אפורי:</w:t>
      </w:r>
    </w:p>
    <w:p w:rsidR="00E50906" w:rsidRDefault="00E50906" w:rsidP="00E50906">
      <w:pPr>
        <w:pStyle w:val="KeepWithNext"/>
        <w:rPr>
          <w:rtl/>
        </w:rPr>
      </w:pPr>
    </w:p>
    <w:p w:rsidR="0069703B" w:rsidRDefault="0069703B" w:rsidP="00045D93">
      <w:pPr>
        <w:rPr>
          <w:rtl/>
        </w:rPr>
      </w:pPr>
      <w:r>
        <w:rPr>
          <w:rFonts w:hint="cs"/>
          <w:rtl/>
        </w:rPr>
        <w:t>אני רוצה לחזק את דבריה</w:t>
      </w:r>
      <w:r w:rsidR="00E50906">
        <w:rPr>
          <w:rFonts w:hint="cs"/>
          <w:rtl/>
        </w:rPr>
        <w:t xml:space="preserve"> של גברת אידלמן מכיוון אחר, שאולי היא לא התכוונה אליו </w:t>
      </w:r>
      <w:bookmarkStart w:id="203" w:name="_ETM_Q1_2184402"/>
      <w:bookmarkEnd w:id="203"/>
      <w:r w:rsidR="00E50906">
        <w:rPr>
          <w:rFonts w:hint="cs"/>
          <w:rtl/>
        </w:rPr>
        <w:t>אבל אני רוצה לומר משפט על עניין מטרות עסק</w:t>
      </w:r>
      <w:r>
        <w:rPr>
          <w:rFonts w:hint="cs"/>
          <w:rtl/>
        </w:rPr>
        <w:t>. באירופה קבעו שמי שפועל למטרות עסק</w:t>
      </w:r>
      <w:r w:rsidR="00E50906">
        <w:rPr>
          <w:rFonts w:hint="cs"/>
          <w:rtl/>
        </w:rPr>
        <w:t xml:space="preserve"> מעבירים </w:t>
      </w:r>
      <w:bookmarkStart w:id="204" w:name="_ETM_Q1_2188401"/>
      <w:bookmarkEnd w:id="204"/>
      <w:r w:rsidR="00E50906">
        <w:rPr>
          <w:rFonts w:hint="cs"/>
          <w:rtl/>
        </w:rPr>
        <w:t>אליו את הנטל</w:t>
      </w:r>
      <w:r w:rsidR="00045D93">
        <w:rPr>
          <w:rFonts w:hint="cs"/>
          <w:rtl/>
        </w:rPr>
        <w:t>:</w:t>
      </w:r>
      <w:r w:rsidR="00E50906">
        <w:rPr>
          <w:rFonts w:hint="cs"/>
          <w:rtl/>
        </w:rPr>
        <w:t xml:space="preserve"> שכן ידע, שלא ידע, דברים כאלה</w:t>
      </w:r>
      <w:r>
        <w:rPr>
          <w:rFonts w:hint="cs"/>
          <w:rtl/>
        </w:rPr>
        <w:t>. כאן מוצע שהאחריות בכלל לא תחול על מי</w:t>
      </w:r>
      <w:r w:rsidR="00E50906">
        <w:rPr>
          <w:rFonts w:hint="cs"/>
          <w:rtl/>
        </w:rPr>
        <w:t xml:space="preserve"> שאיננו פועל במסגרת עסק</w:t>
      </w:r>
      <w:r>
        <w:rPr>
          <w:rFonts w:hint="cs"/>
          <w:rtl/>
        </w:rPr>
        <w:t xml:space="preserve">. </w:t>
      </w:r>
      <w:r w:rsidR="00045D93">
        <w:rPr>
          <w:rFonts w:hint="cs"/>
          <w:rtl/>
        </w:rPr>
        <w:t xml:space="preserve">הוא </w:t>
      </w:r>
      <w:r>
        <w:rPr>
          <w:rFonts w:hint="cs"/>
          <w:rtl/>
        </w:rPr>
        <w:t xml:space="preserve">לא יהיה </w:t>
      </w:r>
      <w:r w:rsidR="00E50906">
        <w:rPr>
          <w:rFonts w:hint="cs"/>
          <w:rtl/>
        </w:rPr>
        <w:t xml:space="preserve">חשוף לתביעה כלפי העבר </w:t>
      </w:r>
      <w:r w:rsidR="00E50906">
        <w:rPr>
          <w:rtl/>
        </w:rPr>
        <w:t>–</w:t>
      </w:r>
      <w:r w:rsidR="00E50906">
        <w:rPr>
          <w:rFonts w:hint="cs"/>
          <w:rtl/>
        </w:rPr>
        <w:t xml:space="preserve"> הגיוני, מובן, נראה לי גם לגיטימי ומוצדק. אבל אם מישהו איננו פועל למטרות </w:t>
      </w:r>
      <w:bookmarkStart w:id="205" w:name="_ETM_Q1_2207623"/>
      <w:bookmarkEnd w:id="205"/>
      <w:r w:rsidR="00E50906">
        <w:rPr>
          <w:rFonts w:hint="cs"/>
          <w:rtl/>
        </w:rPr>
        <w:t xml:space="preserve">עסק, יש לו אתר שכל כולו קישורים לחומר של צדדים שלישיים, ואני פונה אליו ואומר לו: תראה, הקישורים האלה, ממספר </w:t>
      </w:r>
      <w:bookmarkStart w:id="206" w:name="_ETM_Q1_2212548"/>
      <w:bookmarkEnd w:id="206"/>
      <w:r w:rsidR="00E50906">
        <w:rPr>
          <w:rFonts w:hint="cs"/>
          <w:rtl/>
        </w:rPr>
        <w:t xml:space="preserve">2 ועד מספר 30, הם לחומר מפר, תוריד אותם. אז הוא יגיד לי: לא מוריד. אני לא למטרות עסק </w:t>
      </w:r>
      <w:r>
        <w:rPr>
          <w:rFonts w:hint="cs"/>
          <w:rtl/>
        </w:rPr>
        <w:t xml:space="preserve">ואתה לא יכול לעשות לי כלום, וגם </w:t>
      </w:r>
      <w:r w:rsidR="00E50906">
        <w:rPr>
          <w:rFonts w:hint="cs"/>
          <w:rtl/>
        </w:rPr>
        <w:t xml:space="preserve">כלפי </w:t>
      </w:r>
      <w:r>
        <w:rPr>
          <w:rFonts w:hint="cs"/>
          <w:rtl/>
        </w:rPr>
        <w:t xml:space="preserve">העתיד </w:t>
      </w:r>
      <w:r w:rsidR="00E50906">
        <w:rPr>
          <w:rFonts w:hint="cs"/>
          <w:rtl/>
        </w:rPr>
        <w:t xml:space="preserve">אי אפשר לעשות לו כלום. </w:t>
      </w:r>
    </w:p>
    <w:p w:rsidR="00E50906" w:rsidRDefault="00E50906" w:rsidP="00E50906">
      <w:pPr>
        <w:rPr>
          <w:rtl/>
        </w:rPr>
      </w:pPr>
    </w:p>
    <w:p w:rsidR="00E50906" w:rsidRDefault="00E50906" w:rsidP="00E50906">
      <w:pPr>
        <w:pStyle w:val="af6"/>
        <w:keepNext/>
        <w:rPr>
          <w:rtl/>
        </w:rPr>
      </w:pPr>
      <w:r>
        <w:rPr>
          <w:rtl/>
        </w:rPr>
        <w:t>היו"ר איתן כבל:</w:t>
      </w:r>
    </w:p>
    <w:p w:rsidR="00E50906" w:rsidRDefault="00E50906" w:rsidP="00E50906">
      <w:pPr>
        <w:pStyle w:val="KeepWithNext"/>
        <w:rPr>
          <w:rtl/>
        </w:rPr>
      </w:pPr>
    </w:p>
    <w:p w:rsidR="00E50906" w:rsidRDefault="00E50906" w:rsidP="00E50906">
      <w:pPr>
        <w:rPr>
          <w:rtl/>
        </w:rPr>
      </w:pPr>
      <w:r>
        <w:rPr>
          <w:rFonts w:hint="cs"/>
          <w:rtl/>
        </w:rPr>
        <w:t xml:space="preserve">תודה. גברת אידלמן, בקשה תסיימי. </w:t>
      </w:r>
    </w:p>
    <w:p w:rsidR="0069703B" w:rsidRDefault="0069703B" w:rsidP="0069703B">
      <w:pPr>
        <w:rPr>
          <w:rtl/>
        </w:rPr>
      </w:pPr>
    </w:p>
    <w:p w:rsidR="0069703B" w:rsidRDefault="0069703B" w:rsidP="0069703B">
      <w:pPr>
        <w:pStyle w:val="af9"/>
        <w:keepNext/>
        <w:rPr>
          <w:rtl/>
        </w:rPr>
      </w:pPr>
      <w:bookmarkStart w:id="207" w:name="ET_guest_561850_60"/>
      <w:r w:rsidRPr="0069703B">
        <w:rPr>
          <w:rStyle w:val="TagStyle"/>
          <w:rtl/>
        </w:rPr>
        <w:t xml:space="preserve"> &lt;&lt; אורח &gt;&gt; </w:t>
      </w:r>
      <w:r>
        <w:rPr>
          <w:rtl/>
        </w:rPr>
        <w:t>רחלי אידלמן:</w:t>
      </w:r>
      <w:r w:rsidRPr="0069703B">
        <w:rPr>
          <w:rStyle w:val="TagStyle"/>
          <w:rtl/>
        </w:rPr>
        <w:t xml:space="preserve"> &lt;&lt; אורח &gt;&gt;</w:t>
      </w:r>
      <w:r>
        <w:rPr>
          <w:rtl/>
        </w:rPr>
        <w:t xml:space="preserve"> </w:t>
      </w:r>
      <w:bookmarkEnd w:id="207"/>
    </w:p>
    <w:p w:rsidR="0069703B" w:rsidRDefault="0069703B" w:rsidP="0069703B">
      <w:pPr>
        <w:pStyle w:val="KeepWithNext"/>
        <w:rPr>
          <w:rtl/>
        </w:rPr>
      </w:pPr>
    </w:p>
    <w:p w:rsidR="0069703B" w:rsidRDefault="00F437B2" w:rsidP="00F437B2">
      <w:pPr>
        <w:rPr>
          <w:rtl/>
        </w:rPr>
      </w:pPr>
      <w:r>
        <w:rPr>
          <w:rFonts w:hint="cs"/>
          <w:rtl/>
        </w:rPr>
        <w:t xml:space="preserve">בהמשך למה שאמרת עכשיו, רציתי להציע לעניין "אדם המפעיל אמצעים טכנולוגיים למניעת גישה ליצירה שהועמדה בהפרה לא יוחזק מחמת זה בלבד, כמי שהיה עליו לדעת כי היצירה הועמדה בהפרה" </w:t>
      </w:r>
      <w:r>
        <w:rPr>
          <w:rtl/>
        </w:rPr>
        <w:t>–</w:t>
      </w:r>
      <w:r>
        <w:rPr>
          <w:rFonts w:hint="cs"/>
          <w:rtl/>
        </w:rPr>
        <w:t xml:space="preserve"> צריך להוסיף</w:t>
      </w:r>
      <w:r w:rsidR="0069703B">
        <w:rPr>
          <w:rFonts w:hint="cs"/>
          <w:rtl/>
        </w:rPr>
        <w:t xml:space="preserve">: </w:t>
      </w:r>
      <w:r>
        <w:rPr>
          <w:rFonts w:hint="cs"/>
          <w:rtl/>
        </w:rPr>
        <w:t>"</w:t>
      </w:r>
      <w:r w:rsidR="0069703B">
        <w:rPr>
          <w:rFonts w:hint="cs"/>
          <w:rtl/>
        </w:rPr>
        <w:t>אבל יהיה עליו ל</w:t>
      </w:r>
      <w:r w:rsidR="00BF43CD">
        <w:rPr>
          <w:rFonts w:hint="cs"/>
          <w:rtl/>
        </w:rPr>
        <w:t>ה</w:t>
      </w:r>
      <w:r w:rsidR="0069703B">
        <w:rPr>
          <w:rFonts w:hint="cs"/>
          <w:rtl/>
        </w:rPr>
        <w:t xml:space="preserve">ורידה אם </w:t>
      </w:r>
      <w:r>
        <w:rPr>
          <w:rFonts w:hint="cs"/>
          <w:rtl/>
        </w:rPr>
        <w:t xml:space="preserve">בעל הזכויות ידרוש ממנו להוריד אותה". </w:t>
      </w:r>
    </w:p>
    <w:p w:rsidR="00F437B2" w:rsidRDefault="00F437B2" w:rsidP="00F437B2">
      <w:pPr>
        <w:rPr>
          <w:rtl/>
        </w:rPr>
      </w:pPr>
    </w:p>
    <w:p w:rsidR="00F437B2" w:rsidRDefault="00F437B2" w:rsidP="00F437B2">
      <w:pPr>
        <w:pStyle w:val="af5"/>
        <w:keepNext/>
        <w:rPr>
          <w:rtl/>
        </w:rPr>
      </w:pPr>
      <w:r>
        <w:rPr>
          <w:rtl/>
        </w:rPr>
        <w:t>קריאה:</w:t>
      </w:r>
    </w:p>
    <w:p w:rsidR="00F437B2" w:rsidRDefault="00F437B2" w:rsidP="00F437B2">
      <w:pPr>
        <w:pStyle w:val="KeepWithNext"/>
        <w:rPr>
          <w:rtl/>
        </w:rPr>
      </w:pPr>
    </w:p>
    <w:p w:rsidR="00F437B2" w:rsidRDefault="00F437B2" w:rsidP="00045D93">
      <w:pPr>
        <w:rPr>
          <w:rtl/>
        </w:rPr>
      </w:pPr>
      <w:r>
        <w:rPr>
          <w:rFonts w:hint="cs"/>
          <w:rtl/>
        </w:rPr>
        <w:t>אז מה? זה הוד</w:t>
      </w:r>
      <w:r w:rsidR="00045D93">
        <w:rPr>
          <w:rFonts w:hint="cs"/>
          <w:rtl/>
        </w:rPr>
        <w:t>עה</w:t>
      </w:r>
      <w:r>
        <w:rPr>
          <w:rFonts w:hint="cs"/>
          <w:rtl/>
        </w:rPr>
        <w:t xml:space="preserve"> </w:t>
      </w:r>
      <w:r w:rsidR="00045D93">
        <w:rPr>
          <w:rFonts w:hint="cs"/>
          <w:rtl/>
        </w:rPr>
        <w:t>ו</w:t>
      </w:r>
      <w:r>
        <w:rPr>
          <w:rFonts w:hint="cs"/>
          <w:rtl/>
        </w:rPr>
        <w:t xml:space="preserve">הסרה. את חוזרת חזרה. </w:t>
      </w:r>
    </w:p>
    <w:p w:rsidR="0069703B" w:rsidRDefault="0069703B" w:rsidP="0069703B">
      <w:pPr>
        <w:rPr>
          <w:rtl/>
        </w:rPr>
      </w:pPr>
    </w:p>
    <w:p w:rsidR="0069703B" w:rsidRDefault="0069703B" w:rsidP="0069703B">
      <w:pPr>
        <w:pStyle w:val="af6"/>
        <w:keepNext/>
        <w:rPr>
          <w:rtl/>
        </w:rPr>
      </w:pPr>
      <w:bookmarkStart w:id="208" w:name="ET_yor_4637_61"/>
      <w:r w:rsidRPr="0069703B">
        <w:rPr>
          <w:rStyle w:val="TagStyle"/>
          <w:rtl/>
        </w:rPr>
        <w:t xml:space="preserve"> &lt;&lt; יור &gt;&gt; </w:t>
      </w:r>
      <w:r>
        <w:rPr>
          <w:rtl/>
        </w:rPr>
        <w:t>היו"ר איתן כבל:</w:t>
      </w:r>
      <w:r w:rsidRPr="0069703B">
        <w:rPr>
          <w:rStyle w:val="TagStyle"/>
          <w:rtl/>
        </w:rPr>
        <w:t xml:space="preserve"> &lt;&lt; יור &gt;&gt;</w:t>
      </w:r>
      <w:r>
        <w:rPr>
          <w:rtl/>
        </w:rPr>
        <w:t xml:space="preserve"> </w:t>
      </w:r>
      <w:bookmarkEnd w:id="208"/>
    </w:p>
    <w:p w:rsidR="0069703B" w:rsidRDefault="0069703B" w:rsidP="0069703B">
      <w:pPr>
        <w:pStyle w:val="KeepWithNext"/>
        <w:rPr>
          <w:rtl/>
        </w:rPr>
      </w:pPr>
    </w:p>
    <w:p w:rsidR="0069703B" w:rsidRDefault="00F437B2" w:rsidP="0069703B">
      <w:pPr>
        <w:rPr>
          <w:rtl/>
        </w:rPr>
      </w:pPr>
      <w:r>
        <w:rPr>
          <w:rFonts w:hint="cs"/>
          <w:rtl/>
        </w:rPr>
        <w:t xml:space="preserve">תודה. </w:t>
      </w:r>
      <w:r w:rsidR="0069703B">
        <w:rPr>
          <w:rFonts w:hint="cs"/>
          <w:rtl/>
        </w:rPr>
        <w:t>בואו נתקדם.</w:t>
      </w:r>
    </w:p>
    <w:p w:rsidR="0069703B" w:rsidRDefault="0069703B" w:rsidP="0069703B">
      <w:pPr>
        <w:rPr>
          <w:rtl/>
        </w:rPr>
      </w:pPr>
    </w:p>
    <w:p w:rsidR="0069703B" w:rsidRDefault="0069703B" w:rsidP="0069703B">
      <w:pPr>
        <w:pStyle w:val="a4"/>
        <w:keepNext/>
        <w:rPr>
          <w:rtl/>
        </w:rPr>
      </w:pPr>
      <w:bookmarkStart w:id="209" w:name="ET_speaker_איילת_פלדמן_62"/>
      <w:r w:rsidRPr="0069703B">
        <w:rPr>
          <w:rStyle w:val="TagStyle"/>
          <w:rtl/>
        </w:rPr>
        <w:t xml:space="preserve"> &lt;&lt; דובר &gt;&gt; </w:t>
      </w:r>
      <w:r>
        <w:rPr>
          <w:rtl/>
        </w:rPr>
        <w:t>איילת פלדמן:</w:t>
      </w:r>
      <w:r w:rsidRPr="0069703B">
        <w:rPr>
          <w:rStyle w:val="TagStyle"/>
          <w:rtl/>
        </w:rPr>
        <w:t xml:space="preserve"> &lt;&lt; דובר &gt;&gt;</w:t>
      </w:r>
      <w:r>
        <w:rPr>
          <w:rtl/>
        </w:rPr>
        <w:t xml:space="preserve"> </w:t>
      </w:r>
      <w:bookmarkEnd w:id="209"/>
    </w:p>
    <w:p w:rsidR="0069703B" w:rsidRDefault="0069703B" w:rsidP="0069703B">
      <w:pPr>
        <w:pStyle w:val="KeepWithNext"/>
        <w:rPr>
          <w:rtl/>
        </w:rPr>
      </w:pPr>
    </w:p>
    <w:p w:rsidR="0069703B" w:rsidRDefault="00F437B2" w:rsidP="0069703B">
      <w:r>
        <w:rPr>
          <w:rFonts w:hint="cs"/>
          <w:rtl/>
        </w:rPr>
        <w:t xml:space="preserve">אתחיל עם ההערה הראשונה, לגבי עמותות. זאת לא עוולת רשלנות, זה </w:t>
      </w:r>
      <w:bookmarkStart w:id="210" w:name="_ETM_Q1_2268458"/>
      <w:bookmarkEnd w:id="210"/>
      <w:r>
        <w:rPr>
          <w:rFonts w:hint="cs"/>
          <w:rtl/>
        </w:rPr>
        <w:t xml:space="preserve">מודל של הפרה עקיפה. נכון, יש פה סטנדרט של רשלנות. </w:t>
      </w:r>
      <w:bookmarkStart w:id="211" w:name="_ETM_Q1_2271561"/>
      <w:bookmarkEnd w:id="211"/>
      <w:r>
        <w:rPr>
          <w:rFonts w:hint="cs"/>
          <w:rtl/>
        </w:rPr>
        <w:t xml:space="preserve">זה לא עוולת הרשלנות, אלא יש פה עניין פנימי של </w:t>
      </w:r>
      <w:bookmarkStart w:id="212" w:name="_ETM_Q1_2276397"/>
      <w:bookmarkEnd w:id="212"/>
      <w:r>
        <w:rPr>
          <w:rFonts w:hint="cs"/>
          <w:rtl/>
        </w:rPr>
        <w:t xml:space="preserve">דיני זכות יוצרים. בכל מקרה, לדעתנו, אני בטוחה שאמרתי את </w:t>
      </w:r>
      <w:bookmarkStart w:id="213" w:name="_ETM_Q1_2281623"/>
      <w:bookmarkEnd w:id="213"/>
      <w:r>
        <w:rPr>
          <w:rFonts w:hint="cs"/>
          <w:rtl/>
        </w:rPr>
        <w:t xml:space="preserve">זה ואם לא אמרתי אומר שוב, גורמים כאלה, כמו ויקיפדיה </w:t>
      </w:r>
      <w:bookmarkStart w:id="214" w:name="_ETM_Q1_2291032"/>
      <w:bookmarkEnd w:id="214"/>
      <w:r>
        <w:rPr>
          <w:rFonts w:hint="cs"/>
          <w:rtl/>
        </w:rPr>
        <w:t xml:space="preserve">וגורמים אחרים שדיברו כאן, למשל סלוּנה, הם לא חלק מן </w:t>
      </w:r>
      <w:bookmarkStart w:id="215" w:name="_ETM_Q1_2297527"/>
      <w:bookmarkEnd w:id="215"/>
      <w:r>
        <w:rPr>
          <w:rFonts w:hint="cs"/>
          <w:rtl/>
        </w:rPr>
        <w:t xml:space="preserve">הסעיף הזה. צריך לראות את הסעיף. יש פה כל כך </w:t>
      </w:r>
      <w:bookmarkStart w:id="216" w:name="_ETM_Q1_2299912"/>
      <w:bookmarkEnd w:id="216"/>
      <w:r>
        <w:rPr>
          <w:rFonts w:hint="cs"/>
          <w:rtl/>
        </w:rPr>
        <w:t xml:space="preserve">הרבה </w:t>
      </w:r>
      <w:r>
        <w:t>safe guards</w:t>
      </w:r>
      <w:r>
        <w:rPr>
          <w:rFonts w:hint="cs"/>
          <w:rtl/>
        </w:rPr>
        <w:t xml:space="preserve">: על דרך עיסוק, במטרה להפיק רווח מאותה </w:t>
      </w:r>
      <w:bookmarkStart w:id="217" w:name="_ETM_Q1_2307248"/>
      <w:bookmarkEnd w:id="217"/>
      <w:r>
        <w:rPr>
          <w:rFonts w:hint="cs"/>
          <w:rtl/>
        </w:rPr>
        <w:t xml:space="preserve">פעולה של הקלת הגישה, ומטרה להפיק רווח מקיומה של גישה </w:t>
      </w:r>
      <w:bookmarkStart w:id="218" w:name="_ETM_Q1_2311607"/>
      <w:bookmarkEnd w:id="218"/>
      <w:r>
        <w:rPr>
          <w:rFonts w:hint="cs"/>
          <w:rtl/>
        </w:rPr>
        <w:t>ליצירה מפרה. אני חושבת שאתם לגמרי בחוץ.</w:t>
      </w:r>
    </w:p>
    <w:p w:rsidR="0069703B" w:rsidRPr="00F437B2" w:rsidRDefault="0069703B" w:rsidP="0069703B">
      <w:pPr>
        <w:rPr>
          <w:rtl/>
        </w:rPr>
      </w:pPr>
    </w:p>
    <w:p w:rsidR="0069703B" w:rsidRDefault="0069703B" w:rsidP="0069703B">
      <w:pPr>
        <w:pStyle w:val="af9"/>
        <w:keepNext/>
        <w:rPr>
          <w:rtl/>
        </w:rPr>
      </w:pPr>
      <w:bookmarkStart w:id="219" w:name="ET_guest_522887_63"/>
      <w:r w:rsidRPr="0069703B">
        <w:rPr>
          <w:rStyle w:val="TagStyle"/>
          <w:rtl/>
        </w:rPr>
        <w:t xml:space="preserve"> &lt;&lt; אורח &gt;&gt; </w:t>
      </w:r>
      <w:r>
        <w:rPr>
          <w:rtl/>
        </w:rPr>
        <w:t>דלית קן דרור פלדמן:</w:t>
      </w:r>
      <w:r w:rsidRPr="0069703B">
        <w:rPr>
          <w:rStyle w:val="TagStyle"/>
          <w:rtl/>
        </w:rPr>
        <w:t xml:space="preserve"> &lt;&lt; אורח &gt;&gt;</w:t>
      </w:r>
      <w:r>
        <w:rPr>
          <w:rtl/>
        </w:rPr>
        <w:t xml:space="preserve"> </w:t>
      </w:r>
      <w:bookmarkEnd w:id="219"/>
    </w:p>
    <w:p w:rsidR="0069703B" w:rsidRDefault="0069703B" w:rsidP="0069703B">
      <w:pPr>
        <w:pStyle w:val="KeepWithNext"/>
        <w:rPr>
          <w:rtl/>
        </w:rPr>
      </w:pPr>
    </w:p>
    <w:p w:rsidR="0069703B" w:rsidRDefault="00F437B2" w:rsidP="0069703B">
      <w:pPr>
        <w:rPr>
          <w:rtl/>
        </w:rPr>
      </w:pPr>
      <w:r>
        <w:rPr>
          <w:rFonts w:hint="cs"/>
          <w:rtl/>
        </w:rPr>
        <w:t xml:space="preserve">האם </w:t>
      </w:r>
      <w:r w:rsidR="0069703B">
        <w:rPr>
          <w:rFonts w:hint="cs"/>
          <w:rtl/>
        </w:rPr>
        <w:t>מכון ון ליר גם בחו</w:t>
      </w:r>
      <w:r>
        <w:rPr>
          <w:rFonts w:hint="cs"/>
          <w:rtl/>
        </w:rPr>
        <w:t>ץ</w:t>
      </w:r>
      <w:r w:rsidR="0069703B">
        <w:rPr>
          <w:rFonts w:hint="cs"/>
          <w:rtl/>
        </w:rPr>
        <w:t>?</w:t>
      </w:r>
    </w:p>
    <w:p w:rsidR="0069703B" w:rsidRDefault="0069703B" w:rsidP="0069703B">
      <w:pPr>
        <w:rPr>
          <w:rtl/>
        </w:rPr>
      </w:pPr>
    </w:p>
    <w:p w:rsidR="0069703B" w:rsidRDefault="0069703B" w:rsidP="0069703B">
      <w:pPr>
        <w:pStyle w:val="a4"/>
        <w:keepNext/>
        <w:rPr>
          <w:rtl/>
        </w:rPr>
      </w:pPr>
      <w:bookmarkStart w:id="220" w:name="ET_speaker_איילת_פלדמן_64"/>
      <w:r w:rsidRPr="0069703B">
        <w:rPr>
          <w:rStyle w:val="TagStyle"/>
          <w:rtl/>
        </w:rPr>
        <w:t xml:space="preserve"> &lt;&lt; דובר &gt;&gt; </w:t>
      </w:r>
      <w:r>
        <w:rPr>
          <w:rtl/>
        </w:rPr>
        <w:t>איילת פלדמן:</w:t>
      </w:r>
      <w:r w:rsidRPr="0069703B">
        <w:rPr>
          <w:rStyle w:val="TagStyle"/>
          <w:rtl/>
        </w:rPr>
        <w:t xml:space="preserve"> &lt;&lt; דובר &gt;&gt;</w:t>
      </w:r>
      <w:r>
        <w:rPr>
          <w:rtl/>
        </w:rPr>
        <w:t xml:space="preserve"> </w:t>
      </w:r>
      <w:bookmarkEnd w:id="220"/>
    </w:p>
    <w:p w:rsidR="0069703B" w:rsidRDefault="0069703B" w:rsidP="0069703B">
      <w:pPr>
        <w:pStyle w:val="KeepWithNext"/>
        <w:rPr>
          <w:rtl/>
        </w:rPr>
      </w:pPr>
    </w:p>
    <w:p w:rsidR="0069703B" w:rsidRDefault="00F437B2" w:rsidP="00F437B2">
      <w:pPr>
        <w:rPr>
          <w:rtl/>
        </w:rPr>
      </w:pPr>
      <w:r>
        <w:rPr>
          <w:rFonts w:hint="cs"/>
          <w:rtl/>
        </w:rPr>
        <w:t xml:space="preserve">גם מכון ון </w:t>
      </w:r>
      <w:bookmarkStart w:id="221" w:name="_ETM_Q1_2320128"/>
      <w:bookmarkEnd w:id="221"/>
      <w:r>
        <w:rPr>
          <w:rFonts w:hint="cs"/>
          <w:rtl/>
        </w:rPr>
        <w:t xml:space="preserve">ליר בחוץ. רמזתי לזה קודם </w:t>
      </w:r>
      <w:r>
        <w:rPr>
          <w:rtl/>
        </w:rPr>
        <w:t>–</w:t>
      </w:r>
      <w:r>
        <w:rPr>
          <w:rFonts w:hint="cs"/>
          <w:rtl/>
        </w:rPr>
        <w:t xml:space="preserve"> אני חושבת שלמכון ון </w:t>
      </w:r>
      <w:bookmarkStart w:id="222" w:name="_ETM_Q1_2327405"/>
      <w:bookmarkEnd w:id="222"/>
      <w:r>
        <w:rPr>
          <w:rFonts w:hint="cs"/>
          <w:rtl/>
        </w:rPr>
        <w:t xml:space="preserve">ליר יש גם הסדרים אחרים פה בחוק שיכסו אותו, רמזתי לזה באחת הישיבות הקודמות. האתרים האלה, כפי שהזכרתי קודם, </w:t>
      </w:r>
      <w:bookmarkStart w:id="223" w:name="_ETM_Q1_2338390"/>
      <w:bookmarkEnd w:id="223"/>
      <w:r>
        <w:rPr>
          <w:rFonts w:hint="cs"/>
          <w:rtl/>
        </w:rPr>
        <w:t xml:space="preserve">כמו רשתות חברתיות, כמו מנוע חיפוש, כמו פלטפורמות לבניית אתרים </w:t>
      </w:r>
      <w:bookmarkStart w:id="224" w:name="_ETM_Q1_2342168"/>
      <w:bookmarkEnd w:id="224"/>
      <w:r>
        <w:rPr>
          <w:rFonts w:hint="cs"/>
          <w:rtl/>
        </w:rPr>
        <w:t xml:space="preserve">שבהן אדם נכנס לפלטפורמה כדי לבנות את האתר שלו – </w:t>
      </w:r>
      <w:bookmarkStart w:id="225" w:name="_ETM_Q1_2348125"/>
      <w:bookmarkEnd w:id="225"/>
      <w:r w:rsidR="0069703B">
        <w:rPr>
          <w:rFonts w:hint="cs"/>
          <w:rtl/>
        </w:rPr>
        <w:t xml:space="preserve">כל הדברים האלה הם לא בסעיף הזה. </w:t>
      </w:r>
      <w:r>
        <w:rPr>
          <w:rFonts w:hint="cs"/>
          <w:rtl/>
        </w:rPr>
        <w:t xml:space="preserve">הסעיף הזה מדבר על הפירטים </w:t>
      </w:r>
      <w:r w:rsidR="0069703B">
        <w:rPr>
          <w:rFonts w:hint="cs"/>
          <w:rtl/>
        </w:rPr>
        <w:t xml:space="preserve">שעושים את זה על דרך עיסוק, </w:t>
      </w:r>
      <w:r>
        <w:rPr>
          <w:rFonts w:hint="cs"/>
          <w:rtl/>
        </w:rPr>
        <w:t xml:space="preserve">ממש </w:t>
      </w:r>
      <w:r w:rsidR="0069703B">
        <w:rPr>
          <w:rFonts w:hint="cs"/>
          <w:rtl/>
        </w:rPr>
        <w:t xml:space="preserve">כל ההפרות החמורות. </w:t>
      </w:r>
    </w:p>
    <w:p w:rsidR="0069703B" w:rsidRDefault="0069703B" w:rsidP="0069703B">
      <w:pPr>
        <w:rPr>
          <w:rtl/>
        </w:rPr>
      </w:pPr>
    </w:p>
    <w:p w:rsidR="0069703B" w:rsidRDefault="0069703B" w:rsidP="0069703B">
      <w:pPr>
        <w:pStyle w:val="af9"/>
        <w:keepNext/>
        <w:rPr>
          <w:rtl/>
        </w:rPr>
      </w:pPr>
      <w:bookmarkStart w:id="226" w:name="ET_guest_13430_65"/>
      <w:r w:rsidRPr="0069703B">
        <w:rPr>
          <w:rStyle w:val="TagStyle"/>
          <w:rtl/>
        </w:rPr>
        <w:t xml:space="preserve"> &lt;&lt; אורח &gt;&gt; </w:t>
      </w:r>
      <w:r w:rsidR="0060647F">
        <w:rPr>
          <w:rtl/>
        </w:rPr>
        <w:t>מרדכי (מוטי) אמיתי:</w:t>
      </w:r>
      <w:r w:rsidRPr="0069703B">
        <w:rPr>
          <w:rStyle w:val="TagStyle"/>
          <w:rtl/>
        </w:rPr>
        <w:t xml:space="preserve"> &lt;&lt; אורח &gt;&gt;</w:t>
      </w:r>
      <w:r>
        <w:rPr>
          <w:rtl/>
        </w:rPr>
        <w:t xml:space="preserve"> </w:t>
      </w:r>
      <w:bookmarkEnd w:id="226"/>
    </w:p>
    <w:p w:rsidR="0069703B" w:rsidRDefault="0069703B" w:rsidP="0069703B">
      <w:pPr>
        <w:pStyle w:val="KeepWithNext"/>
        <w:rPr>
          <w:rtl/>
        </w:rPr>
      </w:pPr>
    </w:p>
    <w:p w:rsidR="0069703B" w:rsidRDefault="0069703B" w:rsidP="00F437B2">
      <w:pPr>
        <w:rPr>
          <w:rtl/>
        </w:rPr>
      </w:pPr>
      <w:r>
        <w:rPr>
          <w:rFonts w:hint="cs"/>
          <w:rtl/>
        </w:rPr>
        <w:t>היא לא ענתה ל</w:t>
      </w:r>
      <w:r w:rsidR="00F437B2">
        <w:rPr>
          <w:rFonts w:hint="cs"/>
          <w:rtl/>
        </w:rPr>
        <w:t xml:space="preserve">עו"ד אפורי. </w:t>
      </w:r>
    </w:p>
    <w:p w:rsidR="0069703B" w:rsidRDefault="0069703B" w:rsidP="00F437B2">
      <w:pPr>
        <w:rPr>
          <w:rtl/>
        </w:rPr>
      </w:pPr>
      <w:r>
        <w:rPr>
          <w:rtl/>
        </w:rPr>
        <w:t xml:space="preserve">    </w:t>
      </w:r>
      <w:r w:rsidR="00616E22">
        <w:rPr>
          <w:rtl/>
        </w:rPr>
        <w:t xml:space="preserve">      </w:t>
      </w:r>
      <w:r w:rsidR="00312565">
        <w:rPr>
          <w:rtl/>
        </w:rPr>
        <w:t xml:space="preserve">         </w:t>
      </w:r>
    </w:p>
    <w:p w:rsidR="0069703B" w:rsidRDefault="0069703B" w:rsidP="0069703B">
      <w:pPr>
        <w:pStyle w:val="af9"/>
        <w:keepNext/>
        <w:rPr>
          <w:rtl/>
        </w:rPr>
      </w:pPr>
      <w:bookmarkStart w:id="227" w:name="ET_guest_484415_66"/>
      <w:r w:rsidRPr="0069703B">
        <w:rPr>
          <w:rStyle w:val="TagStyle"/>
          <w:rtl/>
        </w:rPr>
        <w:t xml:space="preserve"> &lt;&lt; אורח &gt;&gt; </w:t>
      </w:r>
      <w:r>
        <w:rPr>
          <w:rtl/>
        </w:rPr>
        <w:t>תמיר אפורי:</w:t>
      </w:r>
      <w:r w:rsidRPr="0069703B">
        <w:rPr>
          <w:rStyle w:val="TagStyle"/>
          <w:rtl/>
        </w:rPr>
        <w:t xml:space="preserve"> &lt;&lt; אורח &gt;&gt;</w:t>
      </w:r>
      <w:r>
        <w:rPr>
          <w:rtl/>
        </w:rPr>
        <w:t xml:space="preserve"> </w:t>
      </w:r>
      <w:bookmarkEnd w:id="227"/>
    </w:p>
    <w:p w:rsidR="0069703B" w:rsidRDefault="0069703B" w:rsidP="0069703B">
      <w:pPr>
        <w:pStyle w:val="KeepWithNext"/>
        <w:rPr>
          <w:rtl/>
        </w:rPr>
      </w:pPr>
    </w:p>
    <w:p w:rsidR="0069703B" w:rsidRDefault="0069703B" w:rsidP="0069703B">
      <w:pPr>
        <w:rPr>
          <w:rtl/>
        </w:rPr>
      </w:pPr>
      <w:r>
        <w:rPr>
          <w:rFonts w:hint="cs"/>
          <w:rtl/>
        </w:rPr>
        <w:t>את יכולה להגיד רק כן</w:t>
      </w:r>
      <w:r w:rsidR="00F437B2">
        <w:rPr>
          <w:rFonts w:hint="cs"/>
          <w:rtl/>
        </w:rPr>
        <w:t>, זה גם בסדר</w:t>
      </w:r>
      <w:r>
        <w:rPr>
          <w:rFonts w:hint="cs"/>
          <w:rtl/>
        </w:rPr>
        <w:t>.</w:t>
      </w:r>
    </w:p>
    <w:p w:rsidR="0069703B" w:rsidRDefault="0069703B" w:rsidP="0069703B">
      <w:pPr>
        <w:rPr>
          <w:rtl/>
        </w:rPr>
      </w:pPr>
    </w:p>
    <w:p w:rsidR="0069703B" w:rsidRDefault="0069703B" w:rsidP="0069703B">
      <w:pPr>
        <w:pStyle w:val="a4"/>
        <w:keepNext/>
        <w:rPr>
          <w:rtl/>
        </w:rPr>
      </w:pPr>
      <w:bookmarkStart w:id="228" w:name="ET_speaker_איילת_פלדמן_67"/>
      <w:r w:rsidRPr="0069703B">
        <w:rPr>
          <w:rStyle w:val="TagStyle"/>
          <w:rtl/>
        </w:rPr>
        <w:t xml:space="preserve"> &lt;&lt; דובר &gt;&gt; </w:t>
      </w:r>
      <w:r>
        <w:rPr>
          <w:rtl/>
        </w:rPr>
        <w:t>איילת פלדמן:</w:t>
      </w:r>
      <w:r w:rsidRPr="0069703B">
        <w:rPr>
          <w:rStyle w:val="TagStyle"/>
          <w:rtl/>
        </w:rPr>
        <w:t xml:space="preserve"> &lt;&lt; דובר &gt;&gt;</w:t>
      </w:r>
      <w:r>
        <w:rPr>
          <w:rtl/>
        </w:rPr>
        <w:t xml:space="preserve"> </w:t>
      </w:r>
      <w:bookmarkEnd w:id="228"/>
    </w:p>
    <w:p w:rsidR="0069703B" w:rsidRDefault="0069703B" w:rsidP="0069703B">
      <w:pPr>
        <w:pStyle w:val="KeepWithNext"/>
        <w:rPr>
          <w:rtl/>
        </w:rPr>
      </w:pPr>
    </w:p>
    <w:p w:rsidR="007007D4" w:rsidRDefault="00F437B2" w:rsidP="00F437B2">
      <w:pPr>
        <w:rPr>
          <w:rtl/>
        </w:rPr>
      </w:pPr>
      <w:r>
        <w:rPr>
          <w:rFonts w:hint="cs"/>
          <w:rtl/>
        </w:rPr>
        <w:t xml:space="preserve">אני יכולה גם להגיד רק לא. אני רוצה להשיב </w:t>
      </w:r>
      <w:bookmarkStart w:id="229" w:name="_ETM_Q1_2375612"/>
      <w:bookmarkEnd w:id="229"/>
      <w:r>
        <w:rPr>
          <w:rFonts w:hint="cs"/>
          <w:rtl/>
        </w:rPr>
        <w:t>לשאלה של עו"ד אפורי. אנחנו סבורים שסעיף 48א לא יוצר</w:t>
      </w:r>
      <w:bookmarkStart w:id="230" w:name="_ETM_Q1_2383461"/>
      <w:bookmarkEnd w:id="230"/>
      <w:r>
        <w:rPr>
          <w:rFonts w:hint="cs"/>
          <w:rtl/>
        </w:rPr>
        <w:t xml:space="preserve"> הסדר שלילי לגבי קישורים. הסעיף הזה לא מדבר על קישורים. </w:t>
      </w:r>
      <w:bookmarkStart w:id="231" w:name="_ETM_Q1_2385832"/>
      <w:bookmarkEnd w:id="231"/>
      <w:r>
        <w:rPr>
          <w:rFonts w:hint="cs"/>
          <w:rtl/>
        </w:rPr>
        <w:t xml:space="preserve">קישורים כשלעצמם הם לא חוקיים או לא חוקיים אלא אנחנו </w:t>
      </w:r>
      <w:bookmarkStart w:id="232" w:name="_ETM_Q1_2391880"/>
      <w:bookmarkEnd w:id="232"/>
      <w:r>
        <w:rPr>
          <w:rFonts w:hint="cs"/>
          <w:rtl/>
        </w:rPr>
        <w:t xml:space="preserve">מדברים פה על האפקט </w:t>
      </w:r>
      <w:r>
        <w:rPr>
          <w:rtl/>
        </w:rPr>
        <w:t>–</w:t>
      </w:r>
      <w:r>
        <w:rPr>
          <w:rFonts w:hint="cs"/>
          <w:rtl/>
        </w:rPr>
        <w:t xml:space="preserve"> האם יש אפקט שנכנס לתוך </w:t>
      </w:r>
      <w:bookmarkStart w:id="233" w:name="_ETM_Q1_2395728"/>
      <w:bookmarkEnd w:id="233"/>
      <w:r>
        <w:rPr>
          <w:rFonts w:hint="cs"/>
          <w:rtl/>
        </w:rPr>
        <w:t xml:space="preserve">הדברים שמוגדרים בסעיף 48א, האם הפעולה נכנסת לסעיף 48א או </w:t>
      </w:r>
      <w:bookmarkStart w:id="234" w:name="_ETM_Q1_2402092"/>
      <w:bookmarkEnd w:id="234"/>
      <w:r>
        <w:rPr>
          <w:rFonts w:hint="cs"/>
          <w:rtl/>
        </w:rPr>
        <w:t xml:space="preserve">האם הפעולה נכנסת לסעיף 15. </w:t>
      </w:r>
      <w:r w:rsidR="0069703B">
        <w:rPr>
          <w:rFonts w:hint="cs"/>
          <w:rtl/>
        </w:rPr>
        <w:t>השאלות שעו"ד אפורי מעלה קשורות ל</w:t>
      </w:r>
      <w:r>
        <w:rPr>
          <w:rFonts w:hint="cs"/>
          <w:rtl/>
        </w:rPr>
        <w:t xml:space="preserve">פרשנות של סעיף </w:t>
      </w:r>
      <w:r w:rsidR="0069703B">
        <w:rPr>
          <w:rFonts w:hint="cs"/>
          <w:rtl/>
        </w:rPr>
        <w:t>15</w:t>
      </w:r>
      <w:r>
        <w:rPr>
          <w:rFonts w:hint="cs"/>
          <w:rtl/>
        </w:rPr>
        <w:t>, שהרי הוא מדבר על פעולות לגבי תוכן חוקי</w:t>
      </w:r>
      <w:r w:rsidR="0069703B">
        <w:rPr>
          <w:rFonts w:hint="cs"/>
          <w:rtl/>
        </w:rPr>
        <w:t xml:space="preserve">. </w:t>
      </w:r>
      <w:r w:rsidR="007007D4">
        <w:rPr>
          <w:rFonts w:hint="cs"/>
          <w:rtl/>
        </w:rPr>
        <w:t>סעיף 48</w:t>
      </w:r>
      <w:r>
        <w:rPr>
          <w:rFonts w:hint="cs"/>
          <w:rtl/>
        </w:rPr>
        <w:t>א</w:t>
      </w:r>
      <w:r w:rsidR="007007D4">
        <w:rPr>
          <w:rFonts w:hint="cs"/>
          <w:rtl/>
        </w:rPr>
        <w:t xml:space="preserve"> </w:t>
      </w:r>
      <w:r>
        <w:rPr>
          <w:rFonts w:hint="cs"/>
          <w:rtl/>
        </w:rPr>
        <w:t xml:space="preserve">מדבר על פעולות בתוכן </w:t>
      </w:r>
      <w:bookmarkStart w:id="235" w:name="_ETM_Q1_2422551"/>
      <w:bookmarkEnd w:id="235"/>
      <w:r>
        <w:rPr>
          <w:rFonts w:hint="cs"/>
          <w:rtl/>
        </w:rPr>
        <w:t xml:space="preserve">מפר, והוא בעצם סעיף מקביל לסעיף 48 הקיים בעולם ההעמדה </w:t>
      </w:r>
      <w:bookmarkStart w:id="236" w:name="_ETM_Q1_2425537"/>
      <w:bookmarkEnd w:id="236"/>
      <w:r>
        <w:rPr>
          <w:rFonts w:hint="cs"/>
          <w:rtl/>
        </w:rPr>
        <w:t xml:space="preserve">לרשות הציבור. סעיף 48 מדבר על הפרת זכות להעתקה; סעיף 48א לוקח את אותו מודל </w:t>
      </w:r>
      <w:r w:rsidR="007007D4">
        <w:rPr>
          <w:rFonts w:hint="cs"/>
          <w:rtl/>
        </w:rPr>
        <w:t xml:space="preserve">לעניין </w:t>
      </w:r>
      <w:r>
        <w:rPr>
          <w:rFonts w:hint="cs"/>
          <w:rtl/>
        </w:rPr>
        <w:t>"</w:t>
      </w:r>
      <w:r w:rsidR="007007D4">
        <w:rPr>
          <w:rFonts w:hint="cs"/>
          <w:rtl/>
        </w:rPr>
        <w:t>עותקים</w:t>
      </w:r>
      <w:r>
        <w:rPr>
          <w:rFonts w:hint="cs"/>
          <w:rtl/>
        </w:rPr>
        <w:t>"</w:t>
      </w:r>
      <w:r w:rsidR="007007D4">
        <w:rPr>
          <w:rFonts w:hint="cs"/>
          <w:rtl/>
        </w:rPr>
        <w:t xml:space="preserve"> </w:t>
      </w:r>
      <w:r>
        <w:rPr>
          <w:rFonts w:hint="cs"/>
          <w:rtl/>
        </w:rPr>
        <w:t xml:space="preserve">(במירכאות) </w:t>
      </w:r>
      <w:r w:rsidR="007007D4">
        <w:rPr>
          <w:rFonts w:hint="cs"/>
          <w:rtl/>
        </w:rPr>
        <w:t>שמפרים את זכות ההעמדה</w:t>
      </w:r>
      <w:r>
        <w:rPr>
          <w:rFonts w:hint="cs"/>
          <w:rtl/>
        </w:rPr>
        <w:t xml:space="preserve"> לרשות הציבור. </w:t>
      </w:r>
    </w:p>
    <w:p w:rsidR="007007D4" w:rsidRDefault="007007D4" w:rsidP="0069703B">
      <w:pPr>
        <w:rPr>
          <w:rtl/>
        </w:rPr>
      </w:pPr>
    </w:p>
    <w:p w:rsidR="007007D4" w:rsidRDefault="007007D4" w:rsidP="007007D4">
      <w:pPr>
        <w:pStyle w:val="af9"/>
        <w:keepNext/>
        <w:rPr>
          <w:rtl/>
        </w:rPr>
      </w:pPr>
      <w:bookmarkStart w:id="237" w:name="ET_guest_13430_68"/>
      <w:r w:rsidRPr="007007D4">
        <w:rPr>
          <w:rStyle w:val="TagStyle"/>
          <w:rtl/>
        </w:rPr>
        <w:t xml:space="preserve"> &lt;&lt; אורח &gt;&gt; </w:t>
      </w:r>
      <w:r w:rsidR="0060647F">
        <w:rPr>
          <w:rtl/>
        </w:rPr>
        <w:t>מרדכי (מוטי) אמיתי:</w:t>
      </w:r>
      <w:r w:rsidRPr="007007D4">
        <w:rPr>
          <w:rStyle w:val="TagStyle"/>
          <w:rtl/>
        </w:rPr>
        <w:t xml:space="preserve"> &lt;&lt; אורח &gt;&gt;</w:t>
      </w:r>
      <w:r>
        <w:rPr>
          <w:rtl/>
        </w:rPr>
        <w:t xml:space="preserve"> </w:t>
      </w:r>
      <w:bookmarkEnd w:id="237"/>
    </w:p>
    <w:p w:rsidR="007007D4" w:rsidRDefault="007007D4" w:rsidP="007007D4">
      <w:pPr>
        <w:pStyle w:val="KeepWithNext"/>
        <w:rPr>
          <w:rtl/>
        </w:rPr>
      </w:pPr>
    </w:p>
    <w:p w:rsidR="007007D4" w:rsidRDefault="007007D4" w:rsidP="007007D4">
      <w:pPr>
        <w:rPr>
          <w:rtl/>
        </w:rPr>
      </w:pPr>
      <w:r>
        <w:rPr>
          <w:rFonts w:hint="cs"/>
          <w:rtl/>
        </w:rPr>
        <w:t>אז</w:t>
      </w:r>
      <w:r w:rsidR="00011B43">
        <w:rPr>
          <w:rFonts w:hint="cs"/>
          <w:rtl/>
        </w:rPr>
        <w:t>,</w:t>
      </w:r>
      <w:r>
        <w:rPr>
          <w:rFonts w:hint="cs"/>
          <w:rtl/>
        </w:rPr>
        <w:t xml:space="preserve"> </w:t>
      </w:r>
      <w:r w:rsidR="00F437B2">
        <w:rPr>
          <w:rFonts w:hint="cs"/>
          <w:rtl/>
        </w:rPr>
        <w:t xml:space="preserve">בקיצור, </w:t>
      </w:r>
      <w:bookmarkStart w:id="238" w:name="_ETM_Q1_2439284"/>
      <w:bookmarkEnd w:id="238"/>
      <w:r>
        <w:rPr>
          <w:rFonts w:hint="cs"/>
          <w:rtl/>
        </w:rPr>
        <w:t>זה לא בא לגרוע</w:t>
      </w:r>
      <w:r w:rsidR="00F437B2">
        <w:rPr>
          <w:rFonts w:hint="cs"/>
          <w:rtl/>
        </w:rPr>
        <w:t xml:space="preserve">. </w:t>
      </w:r>
    </w:p>
    <w:p w:rsidR="007007D4" w:rsidRDefault="007007D4" w:rsidP="007007D4">
      <w:pPr>
        <w:rPr>
          <w:rtl/>
        </w:rPr>
      </w:pPr>
    </w:p>
    <w:p w:rsidR="007007D4" w:rsidRDefault="007007D4" w:rsidP="007007D4">
      <w:pPr>
        <w:pStyle w:val="af9"/>
        <w:keepNext/>
        <w:rPr>
          <w:rtl/>
        </w:rPr>
      </w:pPr>
      <w:bookmarkStart w:id="239" w:name="ET_guest_484415_69"/>
      <w:r w:rsidRPr="007007D4">
        <w:rPr>
          <w:rStyle w:val="TagStyle"/>
          <w:rtl/>
        </w:rPr>
        <w:t xml:space="preserve"> &lt;&lt; אורח &gt;&gt; </w:t>
      </w:r>
      <w:r>
        <w:rPr>
          <w:rtl/>
        </w:rPr>
        <w:t>תמיר אפורי:</w:t>
      </w:r>
      <w:r w:rsidRPr="007007D4">
        <w:rPr>
          <w:rStyle w:val="TagStyle"/>
          <w:rtl/>
        </w:rPr>
        <w:t xml:space="preserve"> &lt;&lt; אורח &gt;&gt;</w:t>
      </w:r>
      <w:r>
        <w:rPr>
          <w:rtl/>
        </w:rPr>
        <w:t xml:space="preserve"> </w:t>
      </w:r>
      <w:bookmarkEnd w:id="239"/>
    </w:p>
    <w:p w:rsidR="007007D4" w:rsidRDefault="007007D4" w:rsidP="007007D4">
      <w:pPr>
        <w:pStyle w:val="KeepWithNext"/>
        <w:rPr>
          <w:rtl/>
        </w:rPr>
      </w:pPr>
    </w:p>
    <w:p w:rsidR="007007D4" w:rsidRDefault="00F437B2" w:rsidP="007007D4">
      <w:pPr>
        <w:rPr>
          <w:rtl/>
        </w:rPr>
      </w:pPr>
      <w:r>
        <w:rPr>
          <w:rFonts w:hint="cs"/>
          <w:rtl/>
        </w:rPr>
        <w:t xml:space="preserve">אז זה לא בא לגרוע. את </w:t>
      </w:r>
      <w:r w:rsidR="007A247F">
        <w:rPr>
          <w:rFonts w:hint="cs"/>
          <w:rtl/>
        </w:rPr>
        <w:t xml:space="preserve">מסכימה אתי במהות. את </w:t>
      </w:r>
      <w:r w:rsidR="00402B88">
        <w:rPr>
          <w:rFonts w:hint="cs"/>
          <w:rtl/>
        </w:rPr>
        <w:t>רק אומרת שאת לא רוצה אבל את מסכימה במהות.</w:t>
      </w:r>
    </w:p>
    <w:p w:rsidR="007007D4" w:rsidRDefault="007007D4" w:rsidP="007007D4">
      <w:pPr>
        <w:rPr>
          <w:rtl/>
        </w:rPr>
      </w:pPr>
    </w:p>
    <w:p w:rsidR="007007D4" w:rsidRDefault="007007D4" w:rsidP="007007D4">
      <w:pPr>
        <w:pStyle w:val="a4"/>
        <w:keepNext/>
        <w:rPr>
          <w:rtl/>
        </w:rPr>
      </w:pPr>
      <w:bookmarkStart w:id="240" w:name="ET_speaker_איילת_פלדמן_70"/>
      <w:r w:rsidRPr="007007D4">
        <w:rPr>
          <w:rStyle w:val="TagStyle"/>
          <w:rtl/>
        </w:rPr>
        <w:t xml:space="preserve"> &lt;&lt; דובר &gt;&gt; </w:t>
      </w:r>
      <w:r>
        <w:rPr>
          <w:rtl/>
        </w:rPr>
        <w:t>איילת פלדמן:</w:t>
      </w:r>
      <w:r w:rsidRPr="007007D4">
        <w:rPr>
          <w:rStyle w:val="TagStyle"/>
          <w:rtl/>
        </w:rPr>
        <w:t xml:space="preserve"> &lt;&lt; דובר &gt;&gt;</w:t>
      </w:r>
      <w:r>
        <w:rPr>
          <w:rtl/>
        </w:rPr>
        <w:t xml:space="preserve"> </w:t>
      </w:r>
      <w:bookmarkEnd w:id="240"/>
    </w:p>
    <w:p w:rsidR="007007D4" w:rsidRDefault="007007D4" w:rsidP="007007D4">
      <w:pPr>
        <w:pStyle w:val="KeepWithNext"/>
        <w:rPr>
          <w:rtl/>
        </w:rPr>
      </w:pPr>
    </w:p>
    <w:p w:rsidR="007007D4" w:rsidRDefault="00402B88" w:rsidP="007007D4">
      <w:pPr>
        <w:rPr>
          <w:rtl/>
        </w:rPr>
      </w:pPr>
      <w:r>
        <w:rPr>
          <w:rFonts w:hint="cs"/>
          <w:rtl/>
        </w:rPr>
        <w:t xml:space="preserve">סעיף 48א לא משנה את הפרשנות של סעיף 15, </w:t>
      </w:r>
      <w:bookmarkStart w:id="241" w:name="_ETM_Q1_2452642"/>
      <w:bookmarkEnd w:id="241"/>
      <w:r>
        <w:rPr>
          <w:rFonts w:hint="cs"/>
          <w:rtl/>
        </w:rPr>
        <w:t xml:space="preserve">לא גורע ממנה, לא מרחיב ממנה, לא משפיע עליה. </w:t>
      </w:r>
      <w:bookmarkStart w:id="242" w:name="_ETM_Q1_2452971"/>
      <w:bookmarkEnd w:id="242"/>
    </w:p>
    <w:p w:rsidR="007007D4" w:rsidRDefault="007007D4" w:rsidP="007007D4">
      <w:pPr>
        <w:rPr>
          <w:rtl/>
        </w:rPr>
      </w:pPr>
    </w:p>
    <w:p w:rsidR="007007D4" w:rsidRDefault="007007D4" w:rsidP="007007D4">
      <w:pPr>
        <w:pStyle w:val="af9"/>
        <w:keepNext/>
        <w:rPr>
          <w:rtl/>
        </w:rPr>
      </w:pPr>
      <w:bookmarkStart w:id="243" w:name="ET_guest_484415_71"/>
      <w:r w:rsidRPr="007007D4">
        <w:rPr>
          <w:rStyle w:val="TagStyle"/>
          <w:rtl/>
        </w:rPr>
        <w:t xml:space="preserve"> &lt;&lt; אורח &gt;&gt; </w:t>
      </w:r>
      <w:r>
        <w:rPr>
          <w:rtl/>
        </w:rPr>
        <w:t>תמיר אפורי:</w:t>
      </w:r>
      <w:r w:rsidRPr="007007D4">
        <w:rPr>
          <w:rStyle w:val="TagStyle"/>
          <w:rtl/>
        </w:rPr>
        <w:t xml:space="preserve"> &lt;&lt; אורח &gt;&gt;</w:t>
      </w:r>
      <w:r>
        <w:rPr>
          <w:rtl/>
        </w:rPr>
        <w:t xml:space="preserve"> </w:t>
      </w:r>
      <w:bookmarkEnd w:id="243"/>
    </w:p>
    <w:p w:rsidR="007007D4" w:rsidRDefault="007007D4" w:rsidP="007007D4">
      <w:pPr>
        <w:pStyle w:val="KeepWithNext"/>
        <w:rPr>
          <w:rtl/>
        </w:rPr>
      </w:pPr>
    </w:p>
    <w:p w:rsidR="007007D4" w:rsidRDefault="00402B88" w:rsidP="007007D4">
      <w:pPr>
        <w:rPr>
          <w:rtl/>
        </w:rPr>
      </w:pPr>
      <w:r>
        <w:rPr>
          <w:rFonts w:hint="cs"/>
          <w:rtl/>
        </w:rPr>
        <w:t xml:space="preserve">זה מה שביקשתי. </w:t>
      </w:r>
      <w:r w:rsidR="007007D4">
        <w:rPr>
          <w:rFonts w:hint="cs"/>
          <w:rtl/>
        </w:rPr>
        <w:t>למה לא לכתוב את זה?</w:t>
      </w:r>
    </w:p>
    <w:p w:rsidR="007007D4" w:rsidRDefault="007007D4" w:rsidP="007007D4">
      <w:pPr>
        <w:rPr>
          <w:rtl/>
        </w:rPr>
      </w:pPr>
    </w:p>
    <w:p w:rsidR="007007D4" w:rsidRDefault="007007D4" w:rsidP="007007D4">
      <w:pPr>
        <w:pStyle w:val="a4"/>
        <w:keepNext/>
        <w:rPr>
          <w:rtl/>
        </w:rPr>
      </w:pPr>
      <w:bookmarkStart w:id="244" w:name="ET_speaker_אתי_בנדלר_72"/>
      <w:r w:rsidRPr="007007D4">
        <w:rPr>
          <w:rStyle w:val="TagStyle"/>
          <w:rtl/>
        </w:rPr>
        <w:t xml:space="preserve"> &lt;&lt; דובר &gt;&gt; </w:t>
      </w:r>
      <w:r>
        <w:rPr>
          <w:rtl/>
        </w:rPr>
        <w:t>אתי בנדלר:</w:t>
      </w:r>
      <w:r w:rsidRPr="007007D4">
        <w:rPr>
          <w:rStyle w:val="TagStyle"/>
          <w:rtl/>
        </w:rPr>
        <w:t xml:space="preserve"> &lt;&lt; דובר &gt;&gt;</w:t>
      </w:r>
      <w:r>
        <w:rPr>
          <w:rtl/>
        </w:rPr>
        <w:t xml:space="preserve"> </w:t>
      </w:r>
      <w:bookmarkEnd w:id="244"/>
    </w:p>
    <w:p w:rsidR="007007D4" w:rsidRDefault="007007D4" w:rsidP="007007D4">
      <w:pPr>
        <w:pStyle w:val="KeepWithNext"/>
        <w:rPr>
          <w:rtl/>
        </w:rPr>
      </w:pPr>
    </w:p>
    <w:p w:rsidR="007007D4" w:rsidRDefault="00402B88" w:rsidP="00402B88">
      <w:pPr>
        <w:rPr>
          <w:rtl/>
        </w:rPr>
      </w:pPr>
      <w:r>
        <w:rPr>
          <w:rFonts w:hint="cs"/>
          <w:rtl/>
        </w:rPr>
        <w:t xml:space="preserve">למה צריך לכתוב? אם כך </w:t>
      </w:r>
      <w:r w:rsidR="007007D4">
        <w:rPr>
          <w:rFonts w:hint="cs"/>
          <w:rtl/>
        </w:rPr>
        <w:t>תצטרך לכתוב את זה על חצי מן החוק</w:t>
      </w:r>
      <w:r>
        <w:rPr>
          <w:rFonts w:hint="cs"/>
          <w:rtl/>
        </w:rPr>
        <w:t>, שאין בהוראות סעיף זה כדי לגרוע מהוראות סעיף אחר</w:t>
      </w:r>
      <w:r w:rsidR="007007D4">
        <w:rPr>
          <w:rFonts w:hint="cs"/>
          <w:rtl/>
        </w:rPr>
        <w:t>.</w:t>
      </w:r>
    </w:p>
    <w:p w:rsidR="007007D4" w:rsidRDefault="007007D4" w:rsidP="007007D4">
      <w:pPr>
        <w:rPr>
          <w:rtl/>
        </w:rPr>
      </w:pPr>
    </w:p>
    <w:p w:rsidR="007007D4" w:rsidRDefault="007007D4" w:rsidP="007007D4">
      <w:pPr>
        <w:pStyle w:val="af9"/>
        <w:keepNext/>
        <w:rPr>
          <w:rtl/>
        </w:rPr>
      </w:pPr>
      <w:bookmarkStart w:id="245" w:name="ET_guest_484415_73"/>
      <w:r w:rsidRPr="007007D4">
        <w:rPr>
          <w:rStyle w:val="TagStyle"/>
          <w:rtl/>
        </w:rPr>
        <w:t xml:space="preserve"> &lt;&lt; אורח &gt;&gt; </w:t>
      </w:r>
      <w:r>
        <w:rPr>
          <w:rtl/>
        </w:rPr>
        <w:t>תמיר אפורי:</w:t>
      </w:r>
      <w:r w:rsidRPr="007007D4">
        <w:rPr>
          <w:rStyle w:val="TagStyle"/>
          <w:rtl/>
        </w:rPr>
        <w:t xml:space="preserve"> &lt;&lt; אורח &gt;&gt;</w:t>
      </w:r>
      <w:r>
        <w:rPr>
          <w:rtl/>
        </w:rPr>
        <w:t xml:space="preserve"> </w:t>
      </w:r>
      <w:bookmarkEnd w:id="245"/>
    </w:p>
    <w:p w:rsidR="007007D4" w:rsidRDefault="007007D4" w:rsidP="007007D4">
      <w:pPr>
        <w:pStyle w:val="KeepWithNext"/>
        <w:rPr>
          <w:rtl/>
        </w:rPr>
      </w:pPr>
    </w:p>
    <w:p w:rsidR="007007D4" w:rsidRDefault="00402B88" w:rsidP="007007D4">
      <w:pPr>
        <w:rPr>
          <w:rtl/>
        </w:rPr>
      </w:pPr>
      <w:r>
        <w:rPr>
          <w:rFonts w:hint="cs"/>
          <w:rtl/>
        </w:rPr>
        <w:t xml:space="preserve">כאשר מסתכלים על </w:t>
      </w:r>
      <w:bookmarkStart w:id="246" w:name="_ETM_Q1_2463594"/>
      <w:bookmarkEnd w:id="246"/>
      <w:r>
        <w:rPr>
          <w:rFonts w:hint="cs"/>
          <w:rtl/>
        </w:rPr>
        <w:t xml:space="preserve">הסעיף כפי שהוא, </w:t>
      </w:r>
      <w:r w:rsidR="007007D4">
        <w:rPr>
          <w:rFonts w:hint="cs"/>
          <w:rtl/>
        </w:rPr>
        <w:t xml:space="preserve">כל שופט </w:t>
      </w:r>
      <w:r>
        <w:rPr>
          <w:rFonts w:hint="cs"/>
          <w:rtl/>
        </w:rPr>
        <w:t xml:space="preserve">סביר, אם לא יראה הוראה בחוק או שאיילת פלדמן תבוא להעיד, </w:t>
      </w:r>
      <w:r w:rsidR="007007D4">
        <w:rPr>
          <w:rFonts w:hint="cs"/>
          <w:rtl/>
        </w:rPr>
        <w:t>יחשוב</w:t>
      </w:r>
      <w:r>
        <w:rPr>
          <w:rFonts w:hint="cs"/>
          <w:rtl/>
        </w:rPr>
        <w:t xml:space="preserve"> שזה מצמצם. </w:t>
      </w:r>
    </w:p>
    <w:p w:rsidR="00402B88" w:rsidRDefault="00402B88" w:rsidP="007007D4">
      <w:pPr>
        <w:rPr>
          <w:rtl/>
        </w:rPr>
      </w:pPr>
    </w:p>
    <w:p w:rsidR="00402B88" w:rsidRDefault="00402B88" w:rsidP="00402B88">
      <w:pPr>
        <w:pStyle w:val="a4"/>
        <w:keepNext/>
        <w:rPr>
          <w:rtl/>
        </w:rPr>
      </w:pPr>
      <w:r>
        <w:rPr>
          <w:rtl/>
        </w:rPr>
        <w:t>איילת פלדמן:</w:t>
      </w:r>
    </w:p>
    <w:p w:rsidR="00402B88" w:rsidRDefault="00402B88" w:rsidP="00402B88">
      <w:pPr>
        <w:pStyle w:val="KeepWithNext"/>
        <w:rPr>
          <w:rtl/>
        </w:rPr>
      </w:pPr>
    </w:p>
    <w:p w:rsidR="00402B88" w:rsidRDefault="00402B88" w:rsidP="00402B88">
      <w:pPr>
        <w:rPr>
          <w:rtl/>
        </w:rPr>
      </w:pPr>
      <w:r>
        <w:rPr>
          <w:rFonts w:hint="cs"/>
          <w:rtl/>
        </w:rPr>
        <w:t xml:space="preserve">צריך רק לקרוא </w:t>
      </w:r>
      <w:bookmarkStart w:id="247" w:name="_ETM_Q1_2474821"/>
      <w:bookmarkEnd w:id="247"/>
      <w:r>
        <w:rPr>
          <w:rFonts w:hint="cs"/>
          <w:rtl/>
        </w:rPr>
        <w:t xml:space="preserve">את הנוסח. </w:t>
      </w:r>
    </w:p>
    <w:p w:rsidR="007007D4" w:rsidRDefault="007007D4" w:rsidP="007007D4">
      <w:pPr>
        <w:rPr>
          <w:rtl/>
        </w:rPr>
      </w:pPr>
    </w:p>
    <w:p w:rsidR="007007D4" w:rsidRDefault="007007D4" w:rsidP="007007D4">
      <w:pPr>
        <w:pStyle w:val="a4"/>
        <w:keepNext/>
        <w:rPr>
          <w:rtl/>
        </w:rPr>
      </w:pPr>
      <w:bookmarkStart w:id="248" w:name="ET_speaker_אתי_בנדלר_74"/>
      <w:r w:rsidRPr="007007D4">
        <w:rPr>
          <w:rStyle w:val="TagStyle"/>
          <w:rtl/>
        </w:rPr>
        <w:t xml:space="preserve"> &lt;&lt; דובר &gt;&gt; </w:t>
      </w:r>
      <w:r>
        <w:rPr>
          <w:rtl/>
        </w:rPr>
        <w:t>אתי בנדלר:</w:t>
      </w:r>
      <w:r w:rsidRPr="007007D4">
        <w:rPr>
          <w:rStyle w:val="TagStyle"/>
          <w:rtl/>
        </w:rPr>
        <w:t xml:space="preserve"> &lt;&lt; דובר &gt;&gt;</w:t>
      </w:r>
      <w:r>
        <w:rPr>
          <w:rtl/>
        </w:rPr>
        <w:t xml:space="preserve"> </w:t>
      </w:r>
      <w:bookmarkEnd w:id="248"/>
    </w:p>
    <w:p w:rsidR="007007D4" w:rsidRDefault="007007D4" w:rsidP="007007D4">
      <w:pPr>
        <w:pStyle w:val="KeepWithNext"/>
        <w:rPr>
          <w:rtl/>
        </w:rPr>
      </w:pPr>
    </w:p>
    <w:p w:rsidR="007007D4" w:rsidRDefault="00402B88" w:rsidP="00402B88">
      <w:pPr>
        <w:rPr>
          <w:rtl/>
        </w:rPr>
      </w:pPr>
      <w:r>
        <w:rPr>
          <w:rFonts w:hint="cs"/>
          <w:rtl/>
        </w:rPr>
        <w:t xml:space="preserve">אני מציעה שבמקרה הזה תציגו בפני בית </w:t>
      </w:r>
      <w:bookmarkStart w:id="249" w:name="_ETM_Q1_2477776"/>
      <w:bookmarkEnd w:id="249"/>
      <w:r>
        <w:rPr>
          <w:rFonts w:hint="cs"/>
          <w:rtl/>
        </w:rPr>
        <w:t xml:space="preserve">המשפט את פרוטוקול הישיבה. </w:t>
      </w:r>
    </w:p>
    <w:p w:rsidR="007007D4" w:rsidRDefault="007007D4" w:rsidP="007007D4">
      <w:pPr>
        <w:rPr>
          <w:rtl/>
        </w:rPr>
      </w:pPr>
    </w:p>
    <w:p w:rsidR="007007D4" w:rsidRDefault="007007D4" w:rsidP="007007D4">
      <w:pPr>
        <w:pStyle w:val="af9"/>
        <w:keepNext/>
        <w:rPr>
          <w:rtl/>
        </w:rPr>
      </w:pPr>
      <w:bookmarkStart w:id="250" w:name="ET_guest_2600_75"/>
      <w:r w:rsidRPr="007007D4">
        <w:rPr>
          <w:rStyle w:val="TagStyle"/>
          <w:rtl/>
        </w:rPr>
        <w:t xml:space="preserve"> &lt;&lt; אורח &gt;&gt; </w:t>
      </w:r>
      <w:r>
        <w:rPr>
          <w:rtl/>
        </w:rPr>
        <w:t>נחום גבריאלי:</w:t>
      </w:r>
      <w:r w:rsidRPr="007007D4">
        <w:rPr>
          <w:rStyle w:val="TagStyle"/>
          <w:rtl/>
        </w:rPr>
        <w:t xml:space="preserve"> &lt;&lt; אורח &gt;&gt;</w:t>
      </w:r>
      <w:r>
        <w:rPr>
          <w:rtl/>
        </w:rPr>
        <w:t xml:space="preserve"> </w:t>
      </w:r>
      <w:bookmarkEnd w:id="250"/>
    </w:p>
    <w:p w:rsidR="007007D4" w:rsidRDefault="007007D4" w:rsidP="007007D4">
      <w:pPr>
        <w:pStyle w:val="KeepWithNext"/>
        <w:rPr>
          <w:rtl/>
        </w:rPr>
      </w:pPr>
    </w:p>
    <w:p w:rsidR="007007D4" w:rsidRDefault="00402B88" w:rsidP="007007D4">
      <w:pPr>
        <w:rPr>
          <w:rtl/>
        </w:rPr>
      </w:pPr>
      <w:r>
        <w:rPr>
          <w:rFonts w:hint="cs"/>
          <w:rtl/>
        </w:rPr>
        <w:t xml:space="preserve">אבל לא תמיד שופטים שועים לזה, מה לעשות. </w:t>
      </w:r>
    </w:p>
    <w:p w:rsidR="00F23216" w:rsidRDefault="00F23216" w:rsidP="007007D4">
      <w:pPr>
        <w:rPr>
          <w:rtl/>
        </w:rPr>
      </w:pPr>
    </w:p>
    <w:p w:rsidR="00F23216" w:rsidRDefault="00F23216" w:rsidP="00F23216">
      <w:pPr>
        <w:pStyle w:val="af9"/>
        <w:keepNext/>
        <w:rPr>
          <w:rtl/>
        </w:rPr>
      </w:pPr>
      <w:r>
        <w:rPr>
          <w:rtl/>
        </w:rPr>
        <w:t>תמיר אפורי:</w:t>
      </w:r>
    </w:p>
    <w:p w:rsidR="00F23216" w:rsidRDefault="00F23216" w:rsidP="00F23216">
      <w:pPr>
        <w:pStyle w:val="KeepWithNext"/>
        <w:rPr>
          <w:rtl/>
        </w:rPr>
      </w:pPr>
    </w:p>
    <w:p w:rsidR="00F23216" w:rsidRDefault="00F23216" w:rsidP="00F23216">
      <w:pPr>
        <w:rPr>
          <w:rtl/>
        </w:rPr>
      </w:pPr>
      <w:r>
        <w:rPr>
          <w:rFonts w:hint="cs"/>
          <w:rtl/>
        </w:rPr>
        <w:t>אם מסכימים עם המהות, למה לא לכתוב?</w:t>
      </w:r>
    </w:p>
    <w:p w:rsidR="00F23216" w:rsidRDefault="00F23216" w:rsidP="00F23216">
      <w:pPr>
        <w:rPr>
          <w:rtl/>
        </w:rPr>
      </w:pPr>
    </w:p>
    <w:p w:rsidR="00F23216" w:rsidRDefault="00F23216" w:rsidP="00F23216">
      <w:pPr>
        <w:pStyle w:val="a4"/>
        <w:keepNext/>
        <w:rPr>
          <w:rtl/>
        </w:rPr>
      </w:pPr>
      <w:r>
        <w:rPr>
          <w:rtl/>
        </w:rPr>
        <w:t>איילת פלדמן:</w:t>
      </w:r>
    </w:p>
    <w:p w:rsidR="00F23216" w:rsidRDefault="00F23216" w:rsidP="00F23216">
      <w:pPr>
        <w:pStyle w:val="KeepWithNext"/>
        <w:rPr>
          <w:rtl/>
        </w:rPr>
      </w:pPr>
    </w:p>
    <w:p w:rsidR="00F23216" w:rsidRDefault="00F23216" w:rsidP="00F23216">
      <w:pPr>
        <w:rPr>
          <w:rtl/>
        </w:rPr>
      </w:pPr>
      <w:r>
        <w:rPr>
          <w:rFonts w:hint="cs"/>
          <w:rtl/>
        </w:rPr>
        <w:t xml:space="preserve">לא נכתוב "אין באמור בסעיף כדי </w:t>
      </w:r>
      <w:bookmarkStart w:id="251" w:name="_ETM_Q1_2490236"/>
      <w:bookmarkEnd w:id="251"/>
      <w:r>
        <w:rPr>
          <w:rFonts w:hint="cs"/>
          <w:rtl/>
        </w:rPr>
        <w:t xml:space="preserve">לגרוע מהוראות סעיף 1, 2, 3 וכולי". </w:t>
      </w:r>
    </w:p>
    <w:p w:rsidR="007007D4" w:rsidRDefault="007007D4" w:rsidP="007007D4">
      <w:pPr>
        <w:rPr>
          <w:rtl/>
        </w:rPr>
      </w:pPr>
    </w:p>
    <w:p w:rsidR="007007D4" w:rsidRDefault="007007D4" w:rsidP="007007D4">
      <w:pPr>
        <w:pStyle w:val="a4"/>
        <w:keepNext/>
        <w:rPr>
          <w:rtl/>
        </w:rPr>
      </w:pPr>
      <w:bookmarkStart w:id="252" w:name="ET_speaker_אתי_בנדלר_76"/>
      <w:r w:rsidRPr="007007D4">
        <w:rPr>
          <w:rStyle w:val="TagStyle"/>
          <w:rtl/>
        </w:rPr>
        <w:t xml:space="preserve"> &lt;&lt; דובר &gt;&gt; </w:t>
      </w:r>
      <w:r>
        <w:rPr>
          <w:rtl/>
        </w:rPr>
        <w:t>אתי בנדלר:</w:t>
      </w:r>
      <w:r w:rsidRPr="007007D4">
        <w:rPr>
          <w:rStyle w:val="TagStyle"/>
          <w:rtl/>
        </w:rPr>
        <w:t xml:space="preserve"> &lt;&lt; דובר &gt;&gt;</w:t>
      </w:r>
      <w:r>
        <w:rPr>
          <w:rtl/>
        </w:rPr>
        <w:t xml:space="preserve"> </w:t>
      </w:r>
      <w:bookmarkEnd w:id="252"/>
    </w:p>
    <w:p w:rsidR="007007D4" w:rsidRDefault="007007D4" w:rsidP="007007D4">
      <w:pPr>
        <w:pStyle w:val="KeepWithNext"/>
        <w:rPr>
          <w:rtl/>
        </w:rPr>
      </w:pPr>
    </w:p>
    <w:p w:rsidR="007007D4" w:rsidRDefault="00F23216" w:rsidP="007007D4">
      <w:pPr>
        <w:rPr>
          <w:rtl/>
        </w:rPr>
      </w:pPr>
      <w:r>
        <w:rPr>
          <w:rFonts w:hint="cs"/>
          <w:rtl/>
        </w:rPr>
        <w:t xml:space="preserve">זאת התשובה. לא </w:t>
      </w:r>
      <w:bookmarkStart w:id="253" w:name="_ETM_Q1_2498083"/>
      <w:bookmarkEnd w:id="253"/>
      <w:r>
        <w:rPr>
          <w:rFonts w:hint="cs"/>
          <w:rtl/>
        </w:rPr>
        <w:t xml:space="preserve">עושים את זה, </w:t>
      </w:r>
      <w:r w:rsidR="007007D4">
        <w:rPr>
          <w:rFonts w:hint="cs"/>
          <w:rtl/>
        </w:rPr>
        <w:t>אלא במקרים שברור שזה עומד בסתירה.</w:t>
      </w:r>
    </w:p>
    <w:p w:rsidR="007007D4" w:rsidRDefault="007007D4" w:rsidP="007007D4">
      <w:pPr>
        <w:rPr>
          <w:rtl/>
        </w:rPr>
      </w:pPr>
    </w:p>
    <w:p w:rsidR="007007D4" w:rsidRDefault="007007D4" w:rsidP="007007D4">
      <w:pPr>
        <w:pStyle w:val="af6"/>
        <w:keepNext/>
        <w:rPr>
          <w:rtl/>
        </w:rPr>
      </w:pPr>
      <w:bookmarkStart w:id="254" w:name="ET_yor_4637_77"/>
      <w:r w:rsidRPr="007007D4">
        <w:rPr>
          <w:rStyle w:val="TagStyle"/>
          <w:rtl/>
        </w:rPr>
        <w:t xml:space="preserve"> &lt;&lt; יור &gt;&gt; </w:t>
      </w:r>
      <w:r>
        <w:rPr>
          <w:rtl/>
        </w:rPr>
        <w:t>היו"ר איתן כבל:</w:t>
      </w:r>
      <w:r w:rsidRPr="007007D4">
        <w:rPr>
          <w:rStyle w:val="TagStyle"/>
          <w:rtl/>
        </w:rPr>
        <w:t xml:space="preserve"> &lt;&lt; יור &gt;&gt;</w:t>
      </w:r>
      <w:r>
        <w:rPr>
          <w:rtl/>
        </w:rPr>
        <w:t xml:space="preserve"> </w:t>
      </w:r>
      <w:bookmarkEnd w:id="254"/>
    </w:p>
    <w:p w:rsidR="007007D4" w:rsidRDefault="007007D4" w:rsidP="007007D4">
      <w:pPr>
        <w:pStyle w:val="KeepWithNext"/>
        <w:rPr>
          <w:rtl/>
        </w:rPr>
      </w:pPr>
    </w:p>
    <w:p w:rsidR="007007D4" w:rsidRDefault="007007D4" w:rsidP="00011B43">
      <w:pPr>
        <w:rPr>
          <w:rtl/>
        </w:rPr>
      </w:pPr>
      <w:r>
        <w:rPr>
          <w:rFonts w:hint="cs"/>
          <w:rtl/>
        </w:rPr>
        <w:t xml:space="preserve">אני מקשיב לדברים. </w:t>
      </w:r>
      <w:r w:rsidR="00F23216">
        <w:rPr>
          <w:rFonts w:hint="cs"/>
          <w:rtl/>
        </w:rPr>
        <w:t xml:space="preserve">בסך הכול </w:t>
      </w:r>
      <w:r>
        <w:rPr>
          <w:rFonts w:hint="cs"/>
          <w:rtl/>
        </w:rPr>
        <w:t>ש</w:t>
      </w:r>
      <w:r w:rsidR="00F23216">
        <w:rPr>
          <w:rFonts w:hint="cs"/>
          <w:rtl/>
        </w:rPr>
        <w:t xml:space="preserve">ני הצדדים מדברים על אותו נתיב. בסוף בסוף גם היועץ שלי </w:t>
      </w:r>
      <w:r w:rsidR="00F23216">
        <w:rPr>
          <w:rtl/>
        </w:rPr>
        <w:t>–</w:t>
      </w:r>
      <w:r w:rsidR="00F23216">
        <w:rPr>
          <w:rFonts w:hint="cs"/>
          <w:rtl/>
        </w:rPr>
        <w:t xml:space="preserve"> תמיר אפורי, כאשר היית שם היית נותן לי עצה</w:t>
      </w:r>
      <w:r>
        <w:rPr>
          <w:rFonts w:hint="cs"/>
          <w:rtl/>
        </w:rPr>
        <w:t xml:space="preserve">, </w:t>
      </w:r>
      <w:r w:rsidR="00F23216">
        <w:rPr>
          <w:rFonts w:hint="cs"/>
          <w:rtl/>
        </w:rPr>
        <w:t xml:space="preserve">והיא היועצת המקצועית שלי לעניין הזה למרות הכול. </w:t>
      </w:r>
      <w:r>
        <w:rPr>
          <w:rFonts w:hint="cs"/>
          <w:rtl/>
        </w:rPr>
        <w:t xml:space="preserve">אם היית משכנע שהגיע אלינו רעש גדול הייתי משנה את זה. אני מקבל את העמדה של גברת פלדמן בעניין הזה. </w:t>
      </w:r>
      <w:r w:rsidR="00F23216">
        <w:rPr>
          <w:rFonts w:hint="cs"/>
          <w:rtl/>
        </w:rPr>
        <w:t xml:space="preserve">אני רוצה להבהיר: </w:t>
      </w:r>
      <w:bookmarkStart w:id="255" w:name="_ETM_Q1_2537682"/>
      <w:bookmarkEnd w:id="255"/>
      <w:r>
        <w:rPr>
          <w:rFonts w:hint="cs"/>
          <w:rtl/>
        </w:rPr>
        <w:t xml:space="preserve">אם יש הסכמה של כל הצדדים בעניין הזה </w:t>
      </w:r>
      <w:r w:rsidR="00F23216">
        <w:rPr>
          <w:rFonts w:hint="cs"/>
          <w:rtl/>
        </w:rPr>
        <w:t xml:space="preserve">אז </w:t>
      </w:r>
      <w:r>
        <w:rPr>
          <w:rFonts w:hint="cs"/>
          <w:rtl/>
        </w:rPr>
        <w:t xml:space="preserve">אני מעדיף לא להוסיף. </w:t>
      </w:r>
      <w:r w:rsidR="00F23216">
        <w:rPr>
          <w:rFonts w:hint="cs"/>
          <w:rtl/>
        </w:rPr>
        <w:t xml:space="preserve">כפי שאומרים: </w:t>
      </w:r>
      <w:r>
        <w:rPr>
          <w:rFonts w:hint="cs"/>
          <w:rtl/>
        </w:rPr>
        <w:t xml:space="preserve">כל המוסיף </w:t>
      </w:r>
      <w:r w:rsidR="00F23216">
        <w:rPr>
          <w:rFonts w:hint="eastAsia"/>
          <w:rtl/>
        </w:rPr>
        <w:t xml:space="preserve">– </w:t>
      </w:r>
      <w:r>
        <w:rPr>
          <w:rFonts w:hint="cs"/>
          <w:rtl/>
        </w:rPr>
        <w:t xml:space="preserve">גורע. </w:t>
      </w:r>
      <w:r w:rsidR="00F23216">
        <w:rPr>
          <w:rFonts w:hint="cs"/>
          <w:rtl/>
        </w:rPr>
        <w:t>אם עכשיו נפתח את זה</w:t>
      </w:r>
      <w:r w:rsidR="00011B43">
        <w:rPr>
          <w:rFonts w:hint="cs"/>
          <w:rtl/>
        </w:rPr>
        <w:t>,</w:t>
      </w:r>
      <w:r w:rsidR="00F23216">
        <w:rPr>
          <w:rFonts w:hint="cs"/>
          <w:rtl/>
        </w:rPr>
        <w:t xml:space="preserve"> </w:t>
      </w:r>
      <w:r w:rsidR="00011B43">
        <w:rPr>
          <w:rFonts w:hint="cs"/>
          <w:rtl/>
        </w:rPr>
        <w:t xml:space="preserve">זה רק יוסיף לנו עניינים </w:t>
      </w:r>
      <w:r w:rsidR="00F23216">
        <w:rPr>
          <w:rFonts w:hint="cs"/>
          <w:rtl/>
        </w:rPr>
        <w:t xml:space="preserve">נוספים. </w:t>
      </w:r>
    </w:p>
    <w:p w:rsidR="007007D4" w:rsidRDefault="007007D4" w:rsidP="007007D4">
      <w:pPr>
        <w:rPr>
          <w:rtl/>
        </w:rPr>
      </w:pPr>
    </w:p>
    <w:p w:rsidR="007007D4" w:rsidRDefault="007007D4" w:rsidP="007007D4">
      <w:pPr>
        <w:pStyle w:val="af9"/>
        <w:keepNext/>
        <w:rPr>
          <w:rtl/>
        </w:rPr>
      </w:pPr>
      <w:bookmarkStart w:id="256" w:name="ET_guest_561850_78"/>
      <w:r w:rsidRPr="007007D4">
        <w:rPr>
          <w:rStyle w:val="TagStyle"/>
          <w:rtl/>
        </w:rPr>
        <w:t xml:space="preserve"> &lt;&lt; אורח &gt;&gt; </w:t>
      </w:r>
      <w:r>
        <w:rPr>
          <w:rtl/>
        </w:rPr>
        <w:t>רחלי אידלמן:</w:t>
      </w:r>
      <w:r w:rsidRPr="007007D4">
        <w:rPr>
          <w:rStyle w:val="TagStyle"/>
          <w:rtl/>
        </w:rPr>
        <w:t xml:space="preserve"> &lt;&lt; אורח &gt;&gt;</w:t>
      </w:r>
      <w:r>
        <w:rPr>
          <w:rtl/>
        </w:rPr>
        <w:t xml:space="preserve"> </w:t>
      </w:r>
      <w:bookmarkEnd w:id="256"/>
    </w:p>
    <w:p w:rsidR="007007D4" w:rsidRDefault="007007D4" w:rsidP="007007D4">
      <w:pPr>
        <w:pStyle w:val="KeepWithNext"/>
        <w:rPr>
          <w:rtl/>
        </w:rPr>
      </w:pPr>
    </w:p>
    <w:p w:rsidR="007007D4" w:rsidRDefault="00F23216" w:rsidP="007007D4">
      <w:pPr>
        <w:rPr>
          <w:rtl/>
        </w:rPr>
      </w:pPr>
      <w:r>
        <w:rPr>
          <w:rFonts w:hint="cs"/>
          <w:rtl/>
        </w:rPr>
        <w:t xml:space="preserve">לא הבנתי למה </w:t>
      </w:r>
      <w:r w:rsidR="00283760">
        <w:rPr>
          <w:rFonts w:hint="cs"/>
          <w:rtl/>
        </w:rPr>
        <w:t xml:space="preserve">מישהו </w:t>
      </w:r>
      <w:bookmarkStart w:id="257" w:name="_ETM_Q1_2553769"/>
      <w:bookmarkEnd w:id="257"/>
      <w:r w:rsidR="00283760">
        <w:rPr>
          <w:rFonts w:hint="cs"/>
          <w:rtl/>
        </w:rPr>
        <w:t xml:space="preserve">שיש לו זכות במשהו והוא מבקש מאתר מפר להוריד את </w:t>
      </w:r>
      <w:bookmarkStart w:id="258" w:name="_ETM_Q1_2557355"/>
      <w:bookmarkEnd w:id="258"/>
      <w:r w:rsidR="00283760">
        <w:rPr>
          <w:rFonts w:hint="cs"/>
          <w:rtl/>
        </w:rPr>
        <w:t xml:space="preserve">הדבר שיש לו בו זכות, </w:t>
      </w:r>
      <w:r w:rsidR="007007D4">
        <w:rPr>
          <w:rFonts w:hint="cs"/>
          <w:rtl/>
        </w:rPr>
        <w:t>למה אתם מתנגדים לזה?</w:t>
      </w:r>
      <w:r w:rsidR="00283760">
        <w:rPr>
          <w:rFonts w:hint="cs"/>
          <w:rtl/>
        </w:rPr>
        <w:t xml:space="preserve"> לא הבנתי. </w:t>
      </w:r>
    </w:p>
    <w:p w:rsidR="00283760" w:rsidRDefault="00283760" w:rsidP="007007D4">
      <w:pPr>
        <w:rPr>
          <w:rtl/>
        </w:rPr>
      </w:pPr>
    </w:p>
    <w:p w:rsidR="00283760" w:rsidRDefault="00283760" w:rsidP="00283760">
      <w:pPr>
        <w:pStyle w:val="af9"/>
        <w:keepNext/>
        <w:rPr>
          <w:rtl/>
        </w:rPr>
      </w:pPr>
      <w:r>
        <w:rPr>
          <w:rtl/>
        </w:rPr>
        <w:t>תמיר אפורי:</w:t>
      </w:r>
    </w:p>
    <w:p w:rsidR="00283760" w:rsidRDefault="00283760" w:rsidP="00283760">
      <w:pPr>
        <w:pStyle w:val="KeepWithNext"/>
        <w:rPr>
          <w:rtl/>
        </w:rPr>
      </w:pPr>
    </w:p>
    <w:p w:rsidR="00283760" w:rsidRDefault="00283760" w:rsidP="00283760">
      <w:pPr>
        <w:rPr>
          <w:rtl/>
        </w:rPr>
      </w:pPr>
      <w:r>
        <w:rPr>
          <w:rFonts w:hint="cs"/>
          <w:rtl/>
        </w:rPr>
        <w:t xml:space="preserve">זו הייתה הערה אחרת. </w:t>
      </w:r>
    </w:p>
    <w:p w:rsidR="007007D4" w:rsidRDefault="007007D4" w:rsidP="007007D4">
      <w:pPr>
        <w:rPr>
          <w:rtl/>
        </w:rPr>
      </w:pPr>
    </w:p>
    <w:p w:rsidR="007007D4" w:rsidRDefault="007007D4" w:rsidP="007007D4">
      <w:pPr>
        <w:pStyle w:val="a4"/>
        <w:keepNext/>
        <w:rPr>
          <w:rtl/>
        </w:rPr>
      </w:pPr>
      <w:bookmarkStart w:id="259" w:name="ET_speaker_איילת_פלדמן_79"/>
      <w:r w:rsidRPr="007007D4">
        <w:rPr>
          <w:rStyle w:val="TagStyle"/>
          <w:rtl/>
        </w:rPr>
        <w:t xml:space="preserve"> &lt;&lt; דובר &gt;&gt; </w:t>
      </w:r>
      <w:r>
        <w:rPr>
          <w:rtl/>
        </w:rPr>
        <w:t>איילת פלדמן:</w:t>
      </w:r>
      <w:r w:rsidRPr="007007D4">
        <w:rPr>
          <w:rStyle w:val="TagStyle"/>
          <w:rtl/>
        </w:rPr>
        <w:t xml:space="preserve"> &lt;&lt; דובר &gt;&gt;</w:t>
      </w:r>
      <w:r>
        <w:rPr>
          <w:rtl/>
        </w:rPr>
        <w:t xml:space="preserve"> </w:t>
      </w:r>
      <w:bookmarkEnd w:id="259"/>
    </w:p>
    <w:p w:rsidR="007007D4" w:rsidRDefault="007007D4" w:rsidP="007007D4">
      <w:pPr>
        <w:pStyle w:val="KeepWithNext"/>
        <w:rPr>
          <w:rtl/>
        </w:rPr>
      </w:pPr>
    </w:p>
    <w:p w:rsidR="007007D4" w:rsidRDefault="00283760" w:rsidP="00283760">
      <w:pPr>
        <w:rPr>
          <w:rtl/>
        </w:rPr>
      </w:pPr>
      <w:r>
        <w:rPr>
          <w:rFonts w:hint="cs"/>
          <w:rtl/>
        </w:rPr>
        <w:t xml:space="preserve">אנחנו חוזרים לנושא של </w:t>
      </w:r>
      <w:r w:rsidR="007007D4">
        <w:rPr>
          <w:rFonts w:hint="cs"/>
          <w:rtl/>
        </w:rPr>
        <w:t>הודעה והסרה</w:t>
      </w:r>
      <w:r>
        <w:rPr>
          <w:rFonts w:hint="cs"/>
          <w:rtl/>
        </w:rPr>
        <w:t xml:space="preserve">. הודעה והסרה אומרת </w:t>
      </w:r>
      <w:bookmarkStart w:id="260" w:name="_ETM_Q1_2568687"/>
      <w:bookmarkEnd w:id="260"/>
      <w:r>
        <w:rPr>
          <w:rFonts w:hint="cs"/>
          <w:rtl/>
        </w:rPr>
        <w:t>שאם אותו גוף מקבל הודעה והוא מסיר</w:t>
      </w:r>
      <w:r w:rsidR="007007D4">
        <w:rPr>
          <w:rFonts w:hint="cs"/>
          <w:rtl/>
        </w:rPr>
        <w:t xml:space="preserve"> יש לו סייג מאחריות</w:t>
      </w:r>
      <w:r>
        <w:rPr>
          <w:rFonts w:hint="cs"/>
          <w:rtl/>
        </w:rPr>
        <w:t xml:space="preserve"> לגמרי</w:t>
      </w:r>
      <w:r w:rsidR="007007D4">
        <w:rPr>
          <w:rFonts w:hint="cs"/>
          <w:rtl/>
        </w:rPr>
        <w:t xml:space="preserve">. זה נדון בדיונים קודמים. </w:t>
      </w:r>
      <w:r>
        <w:rPr>
          <w:rFonts w:hint="cs"/>
          <w:rtl/>
        </w:rPr>
        <w:t xml:space="preserve">אנחנו </w:t>
      </w:r>
      <w:r w:rsidR="007007D4">
        <w:rPr>
          <w:rFonts w:hint="cs"/>
          <w:rtl/>
        </w:rPr>
        <w:t>הבענו את עמדתנו שזו לא העת להכניס מנגנון כזה. המנגנון הזה הוכר</w:t>
      </w:r>
      <w:r>
        <w:rPr>
          <w:rFonts w:hint="cs"/>
          <w:rtl/>
        </w:rPr>
        <w:t xml:space="preserve"> בפסיקה </w:t>
      </w:r>
      <w:bookmarkStart w:id="261" w:name="_ETM_Q1_2584766"/>
      <w:bookmarkEnd w:id="261"/>
      <w:r>
        <w:rPr>
          <w:rFonts w:hint="cs"/>
          <w:rtl/>
        </w:rPr>
        <w:t>בישראל דרך דוקטרינת ההפרה התורמת</w:t>
      </w:r>
      <w:r w:rsidR="007007D4">
        <w:rPr>
          <w:rFonts w:hint="cs"/>
          <w:rtl/>
        </w:rPr>
        <w:t xml:space="preserve">. דה פקטו זה מה שקורה. </w:t>
      </w:r>
      <w:r>
        <w:rPr>
          <w:rFonts w:hint="cs"/>
          <w:rtl/>
        </w:rPr>
        <w:t xml:space="preserve">זאת אומרת, </w:t>
      </w:r>
      <w:r w:rsidR="007007D4">
        <w:rPr>
          <w:rFonts w:hint="cs"/>
          <w:rtl/>
        </w:rPr>
        <w:t xml:space="preserve">האחריות לא קמה אלא אם כן הודיעו.  </w:t>
      </w:r>
      <w:r>
        <w:rPr>
          <w:rFonts w:hint="cs"/>
          <w:rtl/>
        </w:rPr>
        <w:t xml:space="preserve">אם הם ידעו </w:t>
      </w:r>
      <w:r>
        <w:rPr>
          <w:rtl/>
        </w:rPr>
        <w:t>–</w:t>
      </w:r>
      <w:r>
        <w:rPr>
          <w:rFonts w:hint="cs"/>
          <w:rtl/>
        </w:rPr>
        <w:t xml:space="preserve"> </w:t>
      </w:r>
      <w:bookmarkStart w:id="262" w:name="_ETM_Q1_2595747"/>
      <w:bookmarkEnd w:id="262"/>
      <w:r>
        <w:rPr>
          <w:rFonts w:hint="cs"/>
          <w:rtl/>
        </w:rPr>
        <w:t xml:space="preserve">יכול להיות שהם ילכו בהפרה תורמת </w:t>
      </w:r>
      <w:r w:rsidR="007007D4">
        <w:rPr>
          <w:rFonts w:hint="cs"/>
          <w:rtl/>
        </w:rPr>
        <w:t xml:space="preserve">לפי פסק דין שוקן. </w:t>
      </w:r>
      <w:r>
        <w:rPr>
          <w:rFonts w:hint="cs"/>
          <w:rtl/>
        </w:rPr>
        <w:t xml:space="preserve">מה לעשות, זה פסק הדין המנחה. </w:t>
      </w:r>
    </w:p>
    <w:p w:rsidR="007007D4" w:rsidRDefault="007007D4" w:rsidP="007007D4">
      <w:pPr>
        <w:rPr>
          <w:rtl/>
        </w:rPr>
      </w:pPr>
    </w:p>
    <w:p w:rsidR="007007D4" w:rsidRDefault="007007D4" w:rsidP="007007D4">
      <w:pPr>
        <w:pStyle w:val="af9"/>
        <w:keepNext/>
        <w:rPr>
          <w:rtl/>
        </w:rPr>
      </w:pPr>
      <w:bookmarkStart w:id="263" w:name="ET_guest_561850_80"/>
      <w:r w:rsidRPr="007007D4">
        <w:rPr>
          <w:rStyle w:val="TagStyle"/>
          <w:rtl/>
        </w:rPr>
        <w:t xml:space="preserve"> &lt;&lt; אורח &gt;&gt; </w:t>
      </w:r>
      <w:r>
        <w:rPr>
          <w:rtl/>
        </w:rPr>
        <w:t>רחלי אידלמן:</w:t>
      </w:r>
      <w:r w:rsidRPr="007007D4">
        <w:rPr>
          <w:rStyle w:val="TagStyle"/>
          <w:rtl/>
        </w:rPr>
        <w:t xml:space="preserve"> &lt;&lt; אורח &gt;&gt;</w:t>
      </w:r>
      <w:r>
        <w:rPr>
          <w:rtl/>
        </w:rPr>
        <w:t xml:space="preserve"> </w:t>
      </w:r>
      <w:bookmarkEnd w:id="263"/>
    </w:p>
    <w:p w:rsidR="007007D4" w:rsidRDefault="007007D4" w:rsidP="007007D4">
      <w:pPr>
        <w:pStyle w:val="KeepWithNext"/>
        <w:rPr>
          <w:rtl/>
        </w:rPr>
      </w:pPr>
    </w:p>
    <w:p w:rsidR="00283760" w:rsidRDefault="007007D4" w:rsidP="007007D4">
      <w:pPr>
        <w:rPr>
          <w:rtl/>
        </w:rPr>
      </w:pPr>
      <w:r>
        <w:rPr>
          <w:rFonts w:hint="cs"/>
          <w:rtl/>
        </w:rPr>
        <w:t xml:space="preserve">אני יכולה להציג לך </w:t>
      </w:r>
      <w:r w:rsidR="00283760">
        <w:rPr>
          <w:rFonts w:hint="cs"/>
          <w:rtl/>
        </w:rPr>
        <w:t xml:space="preserve">גם </w:t>
      </w:r>
      <w:r>
        <w:rPr>
          <w:rFonts w:hint="cs"/>
          <w:rtl/>
        </w:rPr>
        <w:t>את הצדדים</w:t>
      </w:r>
      <w:r w:rsidR="00283760">
        <w:rPr>
          <w:rFonts w:hint="cs"/>
          <w:rtl/>
        </w:rPr>
        <w:t xml:space="preserve"> השליליים של פסק דין שוקן</w:t>
      </w:r>
      <w:r>
        <w:rPr>
          <w:rFonts w:hint="cs"/>
          <w:rtl/>
        </w:rPr>
        <w:t xml:space="preserve">. </w:t>
      </w:r>
    </w:p>
    <w:p w:rsidR="00283760" w:rsidRDefault="00283760" w:rsidP="007007D4">
      <w:pPr>
        <w:rPr>
          <w:rtl/>
        </w:rPr>
      </w:pPr>
    </w:p>
    <w:p w:rsidR="00283760" w:rsidRDefault="00283760" w:rsidP="00283760">
      <w:pPr>
        <w:pStyle w:val="af6"/>
        <w:keepNext/>
        <w:rPr>
          <w:rtl/>
        </w:rPr>
      </w:pPr>
      <w:r>
        <w:rPr>
          <w:rtl/>
        </w:rPr>
        <w:t>היו"ר איתן כבל:</w:t>
      </w:r>
    </w:p>
    <w:p w:rsidR="00283760" w:rsidRDefault="00283760" w:rsidP="00283760">
      <w:pPr>
        <w:pStyle w:val="KeepWithNext"/>
        <w:rPr>
          <w:rtl/>
        </w:rPr>
      </w:pPr>
    </w:p>
    <w:p w:rsidR="00283760" w:rsidRDefault="00283760" w:rsidP="00283760">
      <w:pPr>
        <w:rPr>
          <w:rtl/>
        </w:rPr>
      </w:pPr>
      <w:r>
        <w:rPr>
          <w:rFonts w:hint="cs"/>
          <w:rtl/>
        </w:rPr>
        <w:t xml:space="preserve">העיקר, היה פסק דין. אנחנו הולכים על </w:t>
      </w:r>
      <w:r w:rsidR="00011B43">
        <w:rPr>
          <w:rFonts w:hint="cs"/>
          <w:rtl/>
        </w:rPr>
        <w:t xml:space="preserve">פי </w:t>
      </w:r>
      <w:r>
        <w:rPr>
          <w:rFonts w:hint="cs"/>
          <w:rtl/>
        </w:rPr>
        <w:t>פסק הדין.</w:t>
      </w:r>
    </w:p>
    <w:p w:rsidR="00283760" w:rsidRDefault="00283760" w:rsidP="00283760">
      <w:pPr>
        <w:rPr>
          <w:rtl/>
        </w:rPr>
      </w:pPr>
    </w:p>
    <w:p w:rsidR="00283760" w:rsidRDefault="00283760" w:rsidP="00283760">
      <w:pPr>
        <w:pStyle w:val="af9"/>
        <w:keepNext/>
        <w:rPr>
          <w:rtl/>
        </w:rPr>
      </w:pPr>
      <w:r>
        <w:rPr>
          <w:rtl/>
        </w:rPr>
        <w:t>רחלי אידלמן:</w:t>
      </w:r>
    </w:p>
    <w:p w:rsidR="00283760" w:rsidRDefault="00283760" w:rsidP="00283760">
      <w:pPr>
        <w:pStyle w:val="KeepWithNext"/>
        <w:rPr>
          <w:rtl/>
        </w:rPr>
      </w:pPr>
    </w:p>
    <w:p w:rsidR="007007D4" w:rsidRDefault="00283760" w:rsidP="00283760">
      <w:pPr>
        <w:rPr>
          <w:rtl/>
        </w:rPr>
      </w:pPr>
      <w:r>
        <w:rPr>
          <w:rFonts w:hint="cs"/>
          <w:rtl/>
        </w:rPr>
        <w:t>אני רוצה להגיד לך</w:t>
      </w:r>
      <w:bookmarkStart w:id="264" w:name="_ETM_Q1_2612367"/>
      <w:bookmarkEnd w:id="264"/>
      <w:r>
        <w:rPr>
          <w:rFonts w:hint="cs"/>
          <w:rtl/>
        </w:rPr>
        <w:t xml:space="preserve"> בקשר לפסק הדין הזה, ש</w:t>
      </w:r>
      <w:r w:rsidR="007007D4">
        <w:rPr>
          <w:rFonts w:hint="cs"/>
          <w:rtl/>
        </w:rPr>
        <w:t xml:space="preserve">זה מחזק את הטענה שלי שצריך </w:t>
      </w:r>
      <w:r>
        <w:rPr>
          <w:rFonts w:hint="cs"/>
          <w:rtl/>
        </w:rPr>
        <w:t xml:space="preserve">להוסיף </w:t>
      </w:r>
      <w:r w:rsidR="007007D4">
        <w:rPr>
          <w:rFonts w:hint="cs"/>
          <w:rtl/>
        </w:rPr>
        <w:t xml:space="preserve">פה </w:t>
      </w:r>
      <w:r>
        <w:rPr>
          <w:rFonts w:hint="cs"/>
          <w:rtl/>
        </w:rPr>
        <w:t>"</w:t>
      </w:r>
      <w:r w:rsidR="007007D4">
        <w:rPr>
          <w:rFonts w:hint="cs"/>
          <w:rtl/>
        </w:rPr>
        <w:t>במטרה להפיק טובת הנאה</w:t>
      </w:r>
      <w:r>
        <w:rPr>
          <w:rFonts w:hint="cs"/>
          <w:rtl/>
        </w:rPr>
        <w:t>"</w:t>
      </w:r>
      <w:r w:rsidR="007007D4">
        <w:rPr>
          <w:rFonts w:hint="cs"/>
          <w:rtl/>
        </w:rPr>
        <w:t>.</w:t>
      </w:r>
    </w:p>
    <w:p w:rsidR="007007D4" w:rsidRDefault="007007D4" w:rsidP="007007D4">
      <w:pPr>
        <w:rPr>
          <w:rtl/>
        </w:rPr>
      </w:pPr>
    </w:p>
    <w:p w:rsidR="007007D4" w:rsidRDefault="007007D4" w:rsidP="007007D4">
      <w:pPr>
        <w:pStyle w:val="af6"/>
        <w:keepNext/>
        <w:rPr>
          <w:rtl/>
        </w:rPr>
      </w:pPr>
      <w:bookmarkStart w:id="265" w:name="ET_yor_4637_81"/>
      <w:r w:rsidRPr="007007D4">
        <w:rPr>
          <w:rStyle w:val="TagStyle"/>
          <w:rtl/>
        </w:rPr>
        <w:t xml:space="preserve"> &lt;&lt; יור &gt;&gt; </w:t>
      </w:r>
      <w:r>
        <w:rPr>
          <w:rtl/>
        </w:rPr>
        <w:t>היו"ר איתן כבל:</w:t>
      </w:r>
      <w:r w:rsidRPr="007007D4">
        <w:rPr>
          <w:rStyle w:val="TagStyle"/>
          <w:rtl/>
        </w:rPr>
        <w:t xml:space="preserve"> &lt;&lt; יור &gt;&gt;</w:t>
      </w:r>
      <w:r>
        <w:rPr>
          <w:rtl/>
        </w:rPr>
        <w:t xml:space="preserve"> </w:t>
      </w:r>
      <w:bookmarkEnd w:id="265"/>
    </w:p>
    <w:p w:rsidR="007007D4" w:rsidRDefault="007007D4" w:rsidP="007007D4">
      <w:pPr>
        <w:pStyle w:val="KeepWithNext"/>
        <w:rPr>
          <w:rtl/>
        </w:rPr>
      </w:pPr>
    </w:p>
    <w:p w:rsidR="007007D4" w:rsidRDefault="00F137BA" w:rsidP="007007D4">
      <w:pPr>
        <w:rPr>
          <w:rtl/>
        </w:rPr>
      </w:pPr>
      <w:r>
        <w:rPr>
          <w:rFonts w:hint="cs"/>
          <w:rtl/>
        </w:rPr>
        <w:t xml:space="preserve">אבל בסוף אני צריך להחליט, </w:t>
      </w:r>
      <w:bookmarkStart w:id="266" w:name="_ETM_Q1_2622873"/>
      <w:bookmarkEnd w:id="266"/>
      <w:r>
        <w:rPr>
          <w:rFonts w:hint="cs"/>
          <w:rtl/>
        </w:rPr>
        <w:t xml:space="preserve">גברתי. </w:t>
      </w:r>
      <w:r w:rsidR="007007D4">
        <w:rPr>
          <w:rFonts w:hint="cs"/>
          <w:rtl/>
        </w:rPr>
        <w:t xml:space="preserve">דעתי לא נחה. </w:t>
      </w:r>
      <w:r>
        <w:rPr>
          <w:rFonts w:hint="cs"/>
          <w:rtl/>
        </w:rPr>
        <w:t xml:space="preserve">אני רוצה שדעתי תמשיך לנוח, לא לנוע. </w:t>
      </w:r>
    </w:p>
    <w:p w:rsidR="007007D4" w:rsidRDefault="007007D4" w:rsidP="007007D4">
      <w:pPr>
        <w:rPr>
          <w:rtl/>
        </w:rPr>
      </w:pPr>
    </w:p>
    <w:p w:rsidR="007007D4" w:rsidRDefault="007007D4" w:rsidP="007007D4">
      <w:pPr>
        <w:pStyle w:val="af9"/>
        <w:keepNext/>
        <w:rPr>
          <w:rtl/>
        </w:rPr>
      </w:pPr>
      <w:bookmarkStart w:id="267" w:name="ET_guest_561850_82"/>
      <w:r w:rsidRPr="007007D4">
        <w:rPr>
          <w:rStyle w:val="TagStyle"/>
          <w:rtl/>
        </w:rPr>
        <w:t xml:space="preserve"> &lt;&lt; אורח &gt;&gt; </w:t>
      </w:r>
      <w:r>
        <w:rPr>
          <w:rtl/>
        </w:rPr>
        <w:t>רחלי אידלמן:</w:t>
      </w:r>
      <w:r w:rsidRPr="007007D4">
        <w:rPr>
          <w:rStyle w:val="TagStyle"/>
          <w:rtl/>
        </w:rPr>
        <w:t xml:space="preserve"> &lt;&lt; אורח &gt;&gt;</w:t>
      </w:r>
      <w:r>
        <w:rPr>
          <w:rtl/>
        </w:rPr>
        <w:t xml:space="preserve"> </w:t>
      </w:r>
      <w:bookmarkEnd w:id="267"/>
    </w:p>
    <w:p w:rsidR="007007D4" w:rsidRDefault="007007D4" w:rsidP="007007D4">
      <w:pPr>
        <w:pStyle w:val="KeepWithNext"/>
        <w:rPr>
          <w:rtl/>
        </w:rPr>
      </w:pPr>
    </w:p>
    <w:p w:rsidR="007007D4" w:rsidRDefault="007007D4" w:rsidP="007007D4">
      <w:pPr>
        <w:rPr>
          <w:rtl/>
        </w:rPr>
      </w:pPr>
      <w:r>
        <w:rPr>
          <w:rFonts w:hint="cs"/>
          <w:rtl/>
        </w:rPr>
        <w:t>מותר להסביר?</w:t>
      </w:r>
    </w:p>
    <w:p w:rsidR="007007D4" w:rsidRDefault="007007D4" w:rsidP="007007D4">
      <w:pPr>
        <w:rPr>
          <w:rtl/>
        </w:rPr>
      </w:pPr>
    </w:p>
    <w:p w:rsidR="007007D4" w:rsidRDefault="007007D4" w:rsidP="007007D4">
      <w:pPr>
        <w:pStyle w:val="af6"/>
        <w:keepNext/>
        <w:rPr>
          <w:rtl/>
        </w:rPr>
      </w:pPr>
      <w:bookmarkStart w:id="268" w:name="ET_yor_4637_83"/>
      <w:r w:rsidRPr="007007D4">
        <w:rPr>
          <w:rStyle w:val="TagStyle"/>
          <w:rtl/>
        </w:rPr>
        <w:t xml:space="preserve"> &lt;&lt; יור &gt;&gt; </w:t>
      </w:r>
      <w:r>
        <w:rPr>
          <w:rtl/>
        </w:rPr>
        <w:t>היו"ר איתן כבל:</w:t>
      </w:r>
      <w:r w:rsidRPr="007007D4">
        <w:rPr>
          <w:rStyle w:val="TagStyle"/>
          <w:rtl/>
        </w:rPr>
        <w:t xml:space="preserve"> &lt;&lt; יור &gt;&gt;</w:t>
      </w:r>
      <w:r>
        <w:rPr>
          <w:rtl/>
        </w:rPr>
        <w:t xml:space="preserve"> </w:t>
      </w:r>
      <w:bookmarkEnd w:id="268"/>
    </w:p>
    <w:p w:rsidR="007007D4" w:rsidRDefault="007007D4" w:rsidP="007007D4">
      <w:pPr>
        <w:pStyle w:val="KeepWithNext"/>
        <w:rPr>
          <w:rtl/>
        </w:rPr>
      </w:pPr>
    </w:p>
    <w:p w:rsidR="007007D4" w:rsidRDefault="00F137BA" w:rsidP="00011B43">
      <w:pPr>
        <w:rPr>
          <w:rtl/>
        </w:rPr>
      </w:pPr>
      <w:r>
        <w:rPr>
          <w:rFonts w:hint="cs"/>
          <w:rtl/>
        </w:rPr>
        <w:t xml:space="preserve">גברתי, </w:t>
      </w:r>
      <w:r w:rsidR="007007D4">
        <w:rPr>
          <w:rFonts w:hint="cs"/>
          <w:rtl/>
        </w:rPr>
        <w:t>אני לא מקבל את עמדתך</w:t>
      </w:r>
      <w:r>
        <w:rPr>
          <w:rFonts w:hint="cs"/>
          <w:rtl/>
        </w:rPr>
        <w:t xml:space="preserve">, </w:t>
      </w:r>
      <w:bookmarkStart w:id="269" w:name="_ETM_Q1_2635472"/>
      <w:bookmarkEnd w:id="269"/>
      <w:r>
        <w:rPr>
          <w:rFonts w:hint="cs"/>
          <w:rtl/>
        </w:rPr>
        <w:t>וחבל</w:t>
      </w:r>
      <w:r w:rsidR="007007D4">
        <w:rPr>
          <w:rFonts w:hint="cs"/>
          <w:rtl/>
        </w:rPr>
        <w:t xml:space="preserve">. </w:t>
      </w:r>
      <w:r>
        <w:rPr>
          <w:rFonts w:hint="cs"/>
          <w:rtl/>
        </w:rPr>
        <w:t xml:space="preserve">אני רוצה להתקדם. אם זה היה אחת מן היתדות המרכזיות </w:t>
      </w:r>
      <w:bookmarkStart w:id="270" w:name="_ETM_Q1_2640543"/>
      <w:bookmarkEnd w:id="270"/>
      <w:r>
        <w:rPr>
          <w:rFonts w:hint="cs"/>
          <w:rtl/>
        </w:rPr>
        <w:t>של החוק הייתי אומר: ניחא הדברים שאת אומרת.</w:t>
      </w:r>
    </w:p>
    <w:p w:rsidR="007007D4" w:rsidRDefault="007007D4" w:rsidP="007007D4">
      <w:pPr>
        <w:rPr>
          <w:rtl/>
        </w:rPr>
      </w:pPr>
    </w:p>
    <w:p w:rsidR="007007D4" w:rsidRDefault="007007D4" w:rsidP="007007D4">
      <w:pPr>
        <w:pStyle w:val="af9"/>
        <w:keepNext/>
        <w:rPr>
          <w:rtl/>
        </w:rPr>
      </w:pPr>
      <w:bookmarkStart w:id="271" w:name="ET_guest_561850_84"/>
      <w:r w:rsidRPr="007007D4">
        <w:rPr>
          <w:rStyle w:val="TagStyle"/>
          <w:rtl/>
        </w:rPr>
        <w:t xml:space="preserve"> &lt;&lt; אורח &gt;&gt; </w:t>
      </w:r>
      <w:r>
        <w:rPr>
          <w:rtl/>
        </w:rPr>
        <w:t>רחלי אידלמן:</w:t>
      </w:r>
      <w:r w:rsidRPr="007007D4">
        <w:rPr>
          <w:rStyle w:val="TagStyle"/>
          <w:rtl/>
        </w:rPr>
        <w:t xml:space="preserve"> &lt;&lt; אורח &gt;&gt;</w:t>
      </w:r>
      <w:r>
        <w:rPr>
          <w:rtl/>
        </w:rPr>
        <w:t xml:space="preserve"> </w:t>
      </w:r>
      <w:bookmarkEnd w:id="271"/>
    </w:p>
    <w:p w:rsidR="007007D4" w:rsidRDefault="007007D4" w:rsidP="007007D4">
      <w:pPr>
        <w:pStyle w:val="KeepWithNext"/>
        <w:rPr>
          <w:rtl/>
        </w:rPr>
      </w:pPr>
    </w:p>
    <w:p w:rsidR="007007D4" w:rsidRDefault="007007D4" w:rsidP="007007D4">
      <w:pPr>
        <w:rPr>
          <w:rtl/>
        </w:rPr>
      </w:pPr>
      <w:r>
        <w:rPr>
          <w:rFonts w:hint="cs"/>
          <w:rtl/>
        </w:rPr>
        <w:t>אבל מה מפריע לך</w:t>
      </w:r>
      <w:r w:rsidR="00F137BA">
        <w:rPr>
          <w:rFonts w:hint="cs"/>
          <w:rtl/>
        </w:rPr>
        <w:t xml:space="preserve"> שיגידו שאם </w:t>
      </w:r>
      <w:bookmarkStart w:id="272" w:name="_ETM_Q1_2645854"/>
      <w:bookmarkEnd w:id="272"/>
      <w:r w:rsidR="00F137BA">
        <w:rPr>
          <w:rFonts w:hint="cs"/>
          <w:rtl/>
        </w:rPr>
        <w:t>אתה מודיע שיש הפרה, שיחייב</w:t>
      </w:r>
      <w:r w:rsidR="00011B43">
        <w:rPr>
          <w:rFonts w:hint="cs"/>
          <w:rtl/>
        </w:rPr>
        <w:t>ו</w:t>
      </w:r>
      <w:r w:rsidR="00F137BA">
        <w:rPr>
          <w:rFonts w:hint="cs"/>
          <w:rtl/>
        </w:rPr>
        <w:t xml:space="preserve"> אותם להוריד את זה? לא </w:t>
      </w:r>
      <w:bookmarkStart w:id="273" w:name="_ETM_Q1_2647904"/>
      <w:bookmarkEnd w:id="273"/>
      <w:r w:rsidR="00F137BA">
        <w:rPr>
          <w:rFonts w:hint="cs"/>
          <w:rtl/>
        </w:rPr>
        <w:t xml:space="preserve">הבנתי. </w:t>
      </w:r>
    </w:p>
    <w:p w:rsidR="00F177A1" w:rsidRDefault="00F177A1" w:rsidP="007007D4">
      <w:pPr>
        <w:rPr>
          <w:rtl/>
        </w:rPr>
      </w:pPr>
    </w:p>
    <w:p w:rsidR="00F177A1" w:rsidRDefault="00F177A1" w:rsidP="00F177A1">
      <w:pPr>
        <w:pStyle w:val="af9"/>
        <w:keepNext/>
        <w:rPr>
          <w:rtl/>
        </w:rPr>
      </w:pPr>
      <w:bookmarkStart w:id="274" w:name="ET_guest_13430_85"/>
      <w:r w:rsidRPr="00F177A1">
        <w:rPr>
          <w:rStyle w:val="TagStyle"/>
          <w:rtl/>
        </w:rPr>
        <w:t xml:space="preserve"> &lt;&lt; אורח &gt;&gt; </w:t>
      </w:r>
      <w:r w:rsidR="0060647F">
        <w:rPr>
          <w:rtl/>
        </w:rPr>
        <w:t>מרדכי (מוטי) אמיתי:</w:t>
      </w:r>
      <w:r w:rsidRPr="00F177A1">
        <w:rPr>
          <w:rStyle w:val="TagStyle"/>
          <w:rtl/>
        </w:rPr>
        <w:t xml:space="preserve"> &lt;&lt; אורח &gt;&gt;</w:t>
      </w:r>
      <w:r>
        <w:rPr>
          <w:rtl/>
        </w:rPr>
        <w:t xml:space="preserve"> </w:t>
      </w:r>
      <w:bookmarkEnd w:id="274"/>
    </w:p>
    <w:p w:rsidR="00F177A1" w:rsidRDefault="00F177A1" w:rsidP="00F177A1">
      <w:pPr>
        <w:pStyle w:val="KeepWithNext"/>
        <w:rPr>
          <w:rtl/>
        </w:rPr>
      </w:pPr>
    </w:p>
    <w:p w:rsidR="00F177A1" w:rsidRDefault="00F177A1" w:rsidP="00F177A1">
      <w:pPr>
        <w:rPr>
          <w:rtl/>
        </w:rPr>
      </w:pPr>
      <w:r>
        <w:rPr>
          <w:rFonts w:hint="cs"/>
          <w:rtl/>
        </w:rPr>
        <w:t>משרד המשפטים אמר את זה</w:t>
      </w:r>
      <w:r w:rsidR="00F137BA">
        <w:rPr>
          <w:rFonts w:hint="cs"/>
          <w:rtl/>
        </w:rPr>
        <w:t>.</w:t>
      </w:r>
    </w:p>
    <w:p w:rsidR="00F177A1" w:rsidRDefault="00F177A1" w:rsidP="00F177A1">
      <w:pPr>
        <w:rPr>
          <w:rtl/>
        </w:rPr>
      </w:pPr>
    </w:p>
    <w:p w:rsidR="00F177A1" w:rsidRDefault="00F177A1" w:rsidP="00F177A1">
      <w:pPr>
        <w:pStyle w:val="af6"/>
        <w:keepNext/>
        <w:rPr>
          <w:rtl/>
        </w:rPr>
      </w:pPr>
      <w:bookmarkStart w:id="275" w:name="ET_yor_4637_86"/>
      <w:r w:rsidRPr="00F177A1">
        <w:rPr>
          <w:rStyle w:val="TagStyle"/>
          <w:rtl/>
        </w:rPr>
        <w:t xml:space="preserve"> &lt;&lt; יור &gt;&gt; </w:t>
      </w:r>
      <w:r>
        <w:rPr>
          <w:rtl/>
        </w:rPr>
        <w:t>היו"ר איתן כבל:</w:t>
      </w:r>
      <w:r w:rsidRPr="00F177A1">
        <w:rPr>
          <w:rStyle w:val="TagStyle"/>
          <w:rtl/>
        </w:rPr>
        <w:t xml:space="preserve"> &lt;&lt; יור &gt;&gt;</w:t>
      </w:r>
      <w:r>
        <w:rPr>
          <w:rtl/>
        </w:rPr>
        <w:t xml:space="preserve"> </w:t>
      </w:r>
      <w:bookmarkEnd w:id="275"/>
    </w:p>
    <w:p w:rsidR="00F177A1" w:rsidRDefault="00F177A1" w:rsidP="00F177A1">
      <w:pPr>
        <w:pStyle w:val="KeepWithNext"/>
        <w:rPr>
          <w:rtl/>
        </w:rPr>
      </w:pPr>
    </w:p>
    <w:p w:rsidR="00F177A1" w:rsidRDefault="00F137BA" w:rsidP="009C7064">
      <w:pPr>
        <w:rPr>
          <w:rtl/>
        </w:rPr>
      </w:pPr>
      <w:r>
        <w:rPr>
          <w:rFonts w:hint="cs"/>
          <w:rtl/>
        </w:rPr>
        <w:t xml:space="preserve">חברים יקרים, </w:t>
      </w:r>
      <w:r w:rsidR="00F177A1">
        <w:rPr>
          <w:rFonts w:hint="cs"/>
          <w:rtl/>
        </w:rPr>
        <w:t xml:space="preserve">אני מאשר את </w:t>
      </w:r>
      <w:r w:rsidR="009C7064">
        <w:rPr>
          <w:rFonts w:hint="cs"/>
          <w:rtl/>
        </w:rPr>
        <w:t>ה</w:t>
      </w:r>
      <w:r w:rsidR="00F177A1">
        <w:rPr>
          <w:rFonts w:hint="cs"/>
          <w:rtl/>
        </w:rPr>
        <w:t>סעיף</w:t>
      </w:r>
      <w:r>
        <w:rPr>
          <w:rFonts w:hint="cs"/>
          <w:rtl/>
        </w:rPr>
        <w:t xml:space="preserve">. </w:t>
      </w:r>
    </w:p>
    <w:p w:rsidR="00F177A1" w:rsidRDefault="00F177A1" w:rsidP="00F177A1">
      <w:pPr>
        <w:rPr>
          <w:rtl/>
        </w:rPr>
      </w:pPr>
    </w:p>
    <w:p w:rsidR="00F177A1" w:rsidRDefault="00F177A1" w:rsidP="00F177A1">
      <w:pPr>
        <w:pStyle w:val="af9"/>
        <w:keepNext/>
        <w:rPr>
          <w:rtl/>
        </w:rPr>
      </w:pPr>
      <w:bookmarkStart w:id="276" w:name="ET_guest_803555_87"/>
      <w:r w:rsidRPr="00F177A1">
        <w:rPr>
          <w:rStyle w:val="TagStyle"/>
          <w:rtl/>
        </w:rPr>
        <w:t xml:space="preserve"> &lt;&lt; אורח &gt;&gt; </w:t>
      </w:r>
      <w:r>
        <w:rPr>
          <w:rtl/>
        </w:rPr>
        <w:t>אופירה לובניצקי:</w:t>
      </w:r>
      <w:r w:rsidRPr="00F177A1">
        <w:rPr>
          <w:rStyle w:val="TagStyle"/>
          <w:rtl/>
        </w:rPr>
        <w:t xml:space="preserve"> &lt;&lt; אורח &gt;&gt;</w:t>
      </w:r>
      <w:r>
        <w:rPr>
          <w:rtl/>
        </w:rPr>
        <w:t xml:space="preserve"> </w:t>
      </w:r>
      <w:bookmarkEnd w:id="276"/>
    </w:p>
    <w:p w:rsidR="00F177A1" w:rsidRDefault="00F177A1" w:rsidP="00F177A1">
      <w:pPr>
        <w:pStyle w:val="KeepWithNext"/>
        <w:rPr>
          <w:rtl/>
        </w:rPr>
      </w:pPr>
    </w:p>
    <w:p w:rsidR="00F137BA" w:rsidRDefault="00F137BA" w:rsidP="00F177A1">
      <w:pPr>
        <w:rPr>
          <w:rtl/>
        </w:rPr>
      </w:pPr>
      <w:r>
        <w:rPr>
          <w:rFonts w:hint="cs"/>
          <w:rtl/>
        </w:rPr>
        <w:t>סליחה, אפשר לרגע להתפרץ?</w:t>
      </w:r>
    </w:p>
    <w:p w:rsidR="00F137BA" w:rsidRDefault="00F137BA" w:rsidP="00F177A1">
      <w:pPr>
        <w:rPr>
          <w:rtl/>
        </w:rPr>
      </w:pPr>
    </w:p>
    <w:p w:rsidR="00F137BA" w:rsidRDefault="00F137BA" w:rsidP="00F137BA">
      <w:pPr>
        <w:pStyle w:val="af6"/>
        <w:keepNext/>
        <w:rPr>
          <w:rtl/>
        </w:rPr>
      </w:pPr>
      <w:r>
        <w:rPr>
          <w:rtl/>
        </w:rPr>
        <w:t>היו"ר איתן כבל:</w:t>
      </w:r>
    </w:p>
    <w:p w:rsidR="00F137BA" w:rsidRDefault="00F137BA" w:rsidP="00F137BA">
      <w:pPr>
        <w:pStyle w:val="KeepWithNext"/>
        <w:rPr>
          <w:rtl/>
        </w:rPr>
      </w:pPr>
    </w:p>
    <w:p w:rsidR="00F137BA" w:rsidRDefault="00F137BA" w:rsidP="00F137BA">
      <w:pPr>
        <w:rPr>
          <w:rtl/>
        </w:rPr>
      </w:pPr>
      <w:r>
        <w:rPr>
          <w:rFonts w:hint="cs"/>
          <w:rtl/>
        </w:rPr>
        <w:t xml:space="preserve">כבר אמרתי את המילה "מאשר". </w:t>
      </w:r>
    </w:p>
    <w:p w:rsidR="00F137BA" w:rsidRDefault="00F137BA" w:rsidP="00F137BA">
      <w:pPr>
        <w:rPr>
          <w:rtl/>
        </w:rPr>
      </w:pPr>
    </w:p>
    <w:p w:rsidR="00F137BA" w:rsidRDefault="00F137BA" w:rsidP="00F137BA">
      <w:pPr>
        <w:pStyle w:val="af9"/>
        <w:keepNext/>
        <w:rPr>
          <w:rtl/>
        </w:rPr>
      </w:pPr>
      <w:r>
        <w:rPr>
          <w:rtl/>
        </w:rPr>
        <w:t>אופירה לובניצקי:</w:t>
      </w:r>
    </w:p>
    <w:p w:rsidR="00F137BA" w:rsidRDefault="00F137BA" w:rsidP="00F137BA">
      <w:pPr>
        <w:pStyle w:val="KeepWithNext"/>
        <w:rPr>
          <w:rtl/>
        </w:rPr>
      </w:pPr>
    </w:p>
    <w:p w:rsidR="00F137BA" w:rsidRDefault="00F137BA" w:rsidP="00F177A1">
      <w:pPr>
        <w:rPr>
          <w:rtl/>
        </w:rPr>
      </w:pPr>
      <w:r>
        <w:rPr>
          <w:rFonts w:hint="cs"/>
          <w:rtl/>
        </w:rPr>
        <w:t xml:space="preserve">רציתי להעיר לפני </w:t>
      </w:r>
      <w:r w:rsidR="00011B43">
        <w:rPr>
          <w:rFonts w:hint="cs"/>
          <w:rtl/>
        </w:rPr>
        <w:t xml:space="preserve">כן </w:t>
      </w:r>
      <w:r>
        <w:rPr>
          <w:rFonts w:hint="cs"/>
          <w:rtl/>
        </w:rPr>
        <w:t xml:space="preserve">אבל הייתי כל </w:t>
      </w:r>
      <w:bookmarkStart w:id="277" w:name="_ETM_Q1_2663561"/>
      <w:bookmarkEnd w:id="277"/>
      <w:r>
        <w:rPr>
          <w:rFonts w:hint="cs"/>
          <w:rtl/>
        </w:rPr>
        <w:t xml:space="preserve">כך מנומסת. </w:t>
      </w:r>
    </w:p>
    <w:p w:rsidR="00F137BA" w:rsidRDefault="00F137BA" w:rsidP="00F177A1">
      <w:pPr>
        <w:rPr>
          <w:rtl/>
        </w:rPr>
      </w:pPr>
    </w:p>
    <w:p w:rsidR="00F137BA" w:rsidRDefault="00F137BA" w:rsidP="00F137BA">
      <w:pPr>
        <w:pStyle w:val="af6"/>
        <w:keepNext/>
        <w:rPr>
          <w:rtl/>
        </w:rPr>
      </w:pPr>
      <w:r>
        <w:rPr>
          <w:rtl/>
        </w:rPr>
        <w:t>היו"ר איתן כבל:</w:t>
      </w:r>
    </w:p>
    <w:p w:rsidR="00F137BA" w:rsidRDefault="00F137BA" w:rsidP="00F137BA">
      <w:pPr>
        <w:pStyle w:val="KeepWithNext"/>
        <w:rPr>
          <w:rtl/>
        </w:rPr>
      </w:pPr>
    </w:p>
    <w:p w:rsidR="00F137BA" w:rsidRDefault="00F137BA" w:rsidP="00F137BA">
      <w:pPr>
        <w:rPr>
          <w:rtl/>
        </w:rPr>
      </w:pPr>
      <w:r>
        <w:rPr>
          <w:rFonts w:hint="cs"/>
          <w:rtl/>
        </w:rPr>
        <w:t xml:space="preserve">בסדר, אוקיי. </w:t>
      </w:r>
    </w:p>
    <w:p w:rsidR="00F137BA" w:rsidRDefault="00F137BA" w:rsidP="00F137BA">
      <w:pPr>
        <w:rPr>
          <w:rtl/>
        </w:rPr>
      </w:pPr>
      <w:bookmarkStart w:id="278" w:name="_ETM_Q1_2665952"/>
      <w:bookmarkEnd w:id="278"/>
    </w:p>
    <w:p w:rsidR="00F137BA" w:rsidRDefault="00F137BA" w:rsidP="00F137BA">
      <w:pPr>
        <w:pStyle w:val="af9"/>
        <w:keepNext/>
        <w:rPr>
          <w:rtl/>
        </w:rPr>
      </w:pPr>
      <w:bookmarkStart w:id="279" w:name="_ETM_Q1_2666234"/>
      <w:bookmarkStart w:id="280" w:name="_ETM_Q1_2667232"/>
      <w:bookmarkEnd w:id="279"/>
      <w:bookmarkEnd w:id="280"/>
      <w:r>
        <w:rPr>
          <w:rtl/>
        </w:rPr>
        <w:t>אופירה לובניצקי:</w:t>
      </w:r>
    </w:p>
    <w:p w:rsidR="00F137BA" w:rsidRDefault="00F137BA" w:rsidP="00F137BA">
      <w:pPr>
        <w:pStyle w:val="KeepWithNext"/>
        <w:rPr>
          <w:rtl/>
        </w:rPr>
      </w:pPr>
    </w:p>
    <w:p w:rsidR="00F137BA" w:rsidRDefault="00F177A1" w:rsidP="00F137BA">
      <w:pPr>
        <w:rPr>
          <w:rtl/>
        </w:rPr>
      </w:pPr>
      <w:r>
        <w:rPr>
          <w:rFonts w:hint="cs"/>
          <w:rtl/>
        </w:rPr>
        <w:t xml:space="preserve">כאשר </w:t>
      </w:r>
      <w:r w:rsidR="00F137BA">
        <w:rPr>
          <w:rFonts w:hint="cs"/>
          <w:rtl/>
        </w:rPr>
        <w:t xml:space="preserve">איילת פלדמן הציגה את האמור בסעיף </w:t>
      </w:r>
      <w:bookmarkStart w:id="281" w:name="_ETM_Q1_2679461"/>
      <w:bookmarkEnd w:id="281"/>
      <w:r w:rsidR="00F137BA">
        <w:rPr>
          <w:rFonts w:hint="cs"/>
          <w:rtl/>
        </w:rPr>
        <w:t>48א היו לה כמה הערות שאני חושבת שכדאי לדבר עליהן</w:t>
      </w:r>
      <w:r>
        <w:rPr>
          <w:rFonts w:hint="cs"/>
          <w:rtl/>
        </w:rPr>
        <w:t xml:space="preserve">. </w:t>
      </w:r>
      <w:r w:rsidR="00F137BA">
        <w:rPr>
          <w:rFonts w:hint="cs"/>
          <w:rtl/>
        </w:rPr>
        <w:t xml:space="preserve">גוגל </w:t>
      </w:r>
      <w:bookmarkStart w:id="282" w:name="_ETM_Q1_2686321"/>
      <w:bookmarkEnd w:id="282"/>
      <w:r w:rsidR="00F137BA">
        <w:rPr>
          <w:rFonts w:hint="cs"/>
          <w:rtl/>
        </w:rPr>
        <w:t xml:space="preserve">ופייסבוק </w:t>
      </w:r>
      <w:r w:rsidR="00F137BA">
        <w:rPr>
          <w:rtl/>
        </w:rPr>
        <w:t>–</w:t>
      </w:r>
      <w:r w:rsidR="00F137BA">
        <w:rPr>
          <w:rFonts w:hint="cs"/>
          <w:rtl/>
        </w:rPr>
        <w:t xml:space="preserve"> האם ההחלטה והנחיית היושב-ראש היא שהגולש </w:t>
      </w:r>
      <w:bookmarkStart w:id="283" w:name="_ETM_Q1_2691134"/>
      <w:bookmarkEnd w:id="283"/>
      <w:r w:rsidR="00F137BA">
        <w:rPr>
          <w:rFonts w:hint="cs"/>
          <w:rtl/>
        </w:rPr>
        <w:t xml:space="preserve">התמים אינו נכנס אל תוך המקומות האלה של הפקת רווח </w:t>
      </w:r>
      <w:bookmarkStart w:id="284" w:name="_ETM_Q1_2693829"/>
      <w:bookmarkEnd w:id="284"/>
      <w:r w:rsidR="00F137BA">
        <w:rPr>
          <w:rFonts w:hint="cs"/>
          <w:rtl/>
        </w:rPr>
        <w:t xml:space="preserve">ותועלת וכן הלאה? שאלתי בהתפרצות האם יוטיוב ופייסבוק כן נכללות, </w:t>
      </w:r>
      <w:bookmarkStart w:id="285" w:name="_ETM_Q1_2701657"/>
      <w:bookmarkEnd w:id="285"/>
      <w:r w:rsidR="00F137BA">
        <w:rPr>
          <w:rFonts w:hint="cs"/>
          <w:rtl/>
        </w:rPr>
        <w:t xml:space="preserve">ואמרת שלא. </w:t>
      </w:r>
    </w:p>
    <w:p w:rsidR="00F137BA" w:rsidRDefault="00F137BA" w:rsidP="00F137BA">
      <w:pPr>
        <w:rPr>
          <w:rtl/>
        </w:rPr>
      </w:pPr>
    </w:p>
    <w:p w:rsidR="00F177A1" w:rsidRDefault="00F137BA" w:rsidP="00F137BA">
      <w:pPr>
        <w:rPr>
          <w:rtl/>
        </w:rPr>
      </w:pPr>
      <w:r>
        <w:rPr>
          <w:rFonts w:hint="cs"/>
          <w:rtl/>
        </w:rPr>
        <w:t>אני חייבת לכ</w:t>
      </w:r>
      <w:r w:rsidR="004979C9">
        <w:rPr>
          <w:rFonts w:hint="cs"/>
          <w:rtl/>
        </w:rPr>
        <w:t>ם דוגמה קודם, שזה חלק מן העניין</w:t>
      </w:r>
      <w:r>
        <w:rPr>
          <w:rFonts w:hint="cs"/>
          <w:rtl/>
        </w:rPr>
        <w:t xml:space="preserve"> באיזה מקום. </w:t>
      </w:r>
      <w:r w:rsidR="00F177A1">
        <w:rPr>
          <w:rFonts w:hint="cs"/>
          <w:rtl/>
        </w:rPr>
        <w:t xml:space="preserve">אוניברסיטת בר אילן </w:t>
      </w:r>
      <w:r>
        <w:rPr>
          <w:rtl/>
        </w:rPr>
        <w:t>–</w:t>
      </w:r>
      <w:r>
        <w:rPr>
          <w:rFonts w:hint="cs"/>
          <w:rtl/>
        </w:rPr>
        <w:t xml:space="preserve"> ואפשר לבדוק את זה – </w:t>
      </w:r>
      <w:r w:rsidR="00F177A1">
        <w:rPr>
          <w:rFonts w:hint="cs"/>
          <w:rtl/>
        </w:rPr>
        <w:t xml:space="preserve">פתחה </w:t>
      </w:r>
      <w:r>
        <w:rPr>
          <w:rFonts w:hint="cs"/>
          <w:rtl/>
        </w:rPr>
        <w:t xml:space="preserve">לינקים לסרטים </w:t>
      </w:r>
      <w:bookmarkStart w:id="286" w:name="_ETM_Q1_2717729"/>
      <w:bookmarkEnd w:id="286"/>
      <w:r w:rsidR="00F177A1">
        <w:rPr>
          <w:rFonts w:hint="cs"/>
          <w:rtl/>
        </w:rPr>
        <w:t xml:space="preserve">להעשרת החוג לקולנוע שלה, </w:t>
      </w:r>
      <w:r>
        <w:rPr>
          <w:rFonts w:hint="cs"/>
          <w:rtl/>
        </w:rPr>
        <w:t xml:space="preserve">אלא שהיא פתחה את זה </w:t>
      </w:r>
      <w:r w:rsidR="00F177A1">
        <w:rPr>
          <w:rFonts w:hint="cs"/>
          <w:rtl/>
        </w:rPr>
        <w:t xml:space="preserve">לכל הסטודנטים. </w:t>
      </w:r>
      <w:r>
        <w:rPr>
          <w:rFonts w:hint="cs"/>
          <w:rtl/>
        </w:rPr>
        <w:t xml:space="preserve">זה לא רלוונטי כי זה מטופל במקומות אחרים. </w:t>
      </w:r>
      <w:r w:rsidR="00F177A1">
        <w:rPr>
          <w:rFonts w:hint="cs"/>
          <w:rtl/>
        </w:rPr>
        <w:t>כאשר מדובר על דבר כז</w:t>
      </w:r>
      <w:r>
        <w:rPr>
          <w:rFonts w:hint="cs"/>
          <w:rtl/>
        </w:rPr>
        <w:t xml:space="preserve">ה, זה לא עומד תחת השימוש ההוגן </w:t>
      </w:r>
      <w:bookmarkStart w:id="287" w:name="_ETM_Q1_2738959"/>
      <w:bookmarkEnd w:id="287"/>
      <w:r>
        <w:rPr>
          <w:rFonts w:hint="cs"/>
          <w:rtl/>
        </w:rPr>
        <w:t xml:space="preserve">כי זה לא רק תלמידי החוג לקולנוע אלא גם תלמידי </w:t>
      </w:r>
      <w:bookmarkStart w:id="288" w:name="_ETM_Q1_2741503"/>
      <w:bookmarkEnd w:id="288"/>
      <w:r>
        <w:rPr>
          <w:rFonts w:hint="cs"/>
          <w:rtl/>
        </w:rPr>
        <w:t xml:space="preserve">פיזיקה ומדעי המוח, שיהיו בריאים, שייהנו. </w:t>
      </w:r>
    </w:p>
    <w:p w:rsidR="00F177A1" w:rsidRDefault="00F177A1" w:rsidP="00F177A1">
      <w:pPr>
        <w:rPr>
          <w:rtl/>
        </w:rPr>
      </w:pPr>
    </w:p>
    <w:p w:rsidR="00F177A1" w:rsidRDefault="00F177A1" w:rsidP="00F177A1">
      <w:pPr>
        <w:pStyle w:val="af6"/>
        <w:keepNext/>
        <w:rPr>
          <w:rtl/>
        </w:rPr>
      </w:pPr>
      <w:bookmarkStart w:id="289" w:name="ET_yor_4637_88"/>
      <w:r w:rsidRPr="00F177A1">
        <w:rPr>
          <w:rStyle w:val="TagStyle"/>
          <w:rtl/>
        </w:rPr>
        <w:t xml:space="preserve"> &lt;&lt; יור &gt;&gt; </w:t>
      </w:r>
      <w:r>
        <w:rPr>
          <w:rtl/>
        </w:rPr>
        <w:t>היו"ר איתן כבל:</w:t>
      </w:r>
      <w:r w:rsidRPr="00F177A1">
        <w:rPr>
          <w:rStyle w:val="TagStyle"/>
          <w:rtl/>
        </w:rPr>
        <w:t xml:space="preserve"> &lt;&lt; יור &gt;&gt;</w:t>
      </w:r>
      <w:r>
        <w:rPr>
          <w:rtl/>
        </w:rPr>
        <w:t xml:space="preserve"> </w:t>
      </w:r>
      <w:bookmarkEnd w:id="289"/>
    </w:p>
    <w:p w:rsidR="00F177A1" w:rsidRDefault="00F177A1" w:rsidP="00F177A1">
      <w:pPr>
        <w:pStyle w:val="KeepWithNext"/>
        <w:rPr>
          <w:rtl/>
        </w:rPr>
      </w:pPr>
    </w:p>
    <w:p w:rsidR="00F177A1" w:rsidRDefault="00F177A1" w:rsidP="00F177A1">
      <w:pPr>
        <w:rPr>
          <w:rtl/>
        </w:rPr>
      </w:pPr>
      <w:r>
        <w:rPr>
          <w:rFonts w:hint="cs"/>
          <w:rtl/>
        </w:rPr>
        <w:t>אני כבר נסעתי לארץ אחרת</w:t>
      </w:r>
      <w:r w:rsidR="00F137BA">
        <w:rPr>
          <w:rFonts w:hint="cs"/>
          <w:rtl/>
        </w:rPr>
        <w:t>.</w:t>
      </w:r>
    </w:p>
    <w:p w:rsidR="00F177A1" w:rsidRDefault="00F177A1" w:rsidP="00F177A1">
      <w:pPr>
        <w:rPr>
          <w:rtl/>
        </w:rPr>
      </w:pPr>
    </w:p>
    <w:p w:rsidR="00F177A1" w:rsidRDefault="00F177A1" w:rsidP="00F177A1">
      <w:pPr>
        <w:pStyle w:val="af9"/>
        <w:keepNext/>
        <w:rPr>
          <w:rtl/>
        </w:rPr>
      </w:pPr>
      <w:bookmarkStart w:id="290" w:name="ET_guest_803555_89"/>
      <w:r>
        <w:rPr>
          <w:rStyle w:val="TagStyle"/>
          <w:rFonts w:hint="cs"/>
          <w:rtl/>
        </w:rPr>
        <w:t>ה</w:t>
      </w:r>
      <w:r w:rsidRPr="00F177A1">
        <w:rPr>
          <w:rStyle w:val="TagStyle"/>
          <w:rtl/>
        </w:rPr>
        <w:t xml:space="preserve"> &lt;&lt; אורח &gt;&gt; </w:t>
      </w:r>
      <w:r>
        <w:rPr>
          <w:rtl/>
        </w:rPr>
        <w:t>אופירה לובניצקי:</w:t>
      </w:r>
      <w:r w:rsidRPr="00F177A1">
        <w:rPr>
          <w:rStyle w:val="TagStyle"/>
          <w:rtl/>
        </w:rPr>
        <w:t xml:space="preserve"> &lt;&lt; אורח &gt;&gt;</w:t>
      </w:r>
      <w:r>
        <w:rPr>
          <w:rtl/>
        </w:rPr>
        <w:t xml:space="preserve"> </w:t>
      </w:r>
      <w:bookmarkEnd w:id="290"/>
    </w:p>
    <w:p w:rsidR="00F177A1" w:rsidRDefault="00F177A1" w:rsidP="00F177A1">
      <w:pPr>
        <w:pStyle w:val="KeepWithNext"/>
        <w:rPr>
          <w:rtl/>
        </w:rPr>
      </w:pPr>
    </w:p>
    <w:p w:rsidR="00F177A1" w:rsidRDefault="00F137BA" w:rsidP="00F177A1">
      <w:pPr>
        <w:rPr>
          <w:rtl/>
        </w:rPr>
      </w:pPr>
      <w:r>
        <w:rPr>
          <w:rFonts w:hint="cs"/>
          <w:rtl/>
        </w:rPr>
        <w:t xml:space="preserve">אני רוצה להבין, הייתכן שגוגל, יוטיוב או פייסבוק - - - </w:t>
      </w:r>
    </w:p>
    <w:p w:rsidR="00F177A1" w:rsidRDefault="00F177A1" w:rsidP="00F177A1">
      <w:pPr>
        <w:rPr>
          <w:rtl/>
        </w:rPr>
      </w:pPr>
    </w:p>
    <w:p w:rsidR="00F177A1" w:rsidRDefault="00F177A1" w:rsidP="00F177A1">
      <w:pPr>
        <w:pStyle w:val="af6"/>
        <w:keepNext/>
        <w:rPr>
          <w:rtl/>
        </w:rPr>
      </w:pPr>
      <w:bookmarkStart w:id="291" w:name="ET_yor_4637_90"/>
      <w:r w:rsidRPr="00F177A1">
        <w:rPr>
          <w:rStyle w:val="TagStyle"/>
          <w:rtl/>
        </w:rPr>
        <w:t xml:space="preserve"> &lt;&lt; יור &gt;&gt; </w:t>
      </w:r>
      <w:r>
        <w:rPr>
          <w:rtl/>
        </w:rPr>
        <w:t>היו"ר איתן כבל:</w:t>
      </w:r>
      <w:r w:rsidRPr="00F177A1">
        <w:rPr>
          <w:rStyle w:val="TagStyle"/>
          <w:rtl/>
        </w:rPr>
        <w:t xml:space="preserve"> &lt;&lt; יור &gt;&gt;</w:t>
      </w:r>
      <w:r>
        <w:rPr>
          <w:rtl/>
        </w:rPr>
        <w:t xml:space="preserve"> </w:t>
      </w:r>
      <w:bookmarkEnd w:id="291"/>
    </w:p>
    <w:p w:rsidR="00F177A1" w:rsidRDefault="00F177A1" w:rsidP="00F177A1">
      <w:pPr>
        <w:pStyle w:val="KeepWithNext"/>
        <w:rPr>
          <w:rtl/>
        </w:rPr>
      </w:pPr>
    </w:p>
    <w:p w:rsidR="0069703B" w:rsidRDefault="00F177A1" w:rsidP="00F177A1">
      <w:pPr>
        <w:rPr>
          <w:rtl/>
        </w:rPr>
      </w:pPr>
      <w:r>
        <w:rPr>
          <w:rFonts w:hint="cs"/>
          <w:rtl/>
        </w:rPr>
        <w:t>הבנתי את זה במשפט הראשון, למרות שחפרת</w:t>
      </w:r>
      <w:r w:rsidR="00F137BA">
        <w:rPr>
          <w:rFonts w:hint="cs"/>
          <w:rtl/>
        </w:rPr>
        <w:t xml:space="preserve"> וחפרת וחפרת</w:t>
      </w:r>
      <w:r>
        <w:rPr>
          <w:rFonts w:hint="cs"/>
          <w:rtl/>
        </w:rPr>
        <w:t>.</w:t>
      </w:r>
    </w:p>
    <w:p w:rsidR="00F177A1" w:rsidRDefault="00F177A1" w:rsidP="00F177A1">
      <w:pPr>
        <w:rPr>
          <w:rtl/>
        </w:rPr>
      </w:pPr>
    </w:p>
    <w:p w:rsidR="00F177A1" w:rsidRDefault="00F177A1" w:rsidP="00F177A1">
      <w:pPr>
        <w:pStyle w:val="a4"/>
        <w:keepNext/>
        <w:rPr>
          <w:rtl/>
        </w:rPr>
      </w:pPr>
      <w:bookmarkStart w:id="292" w:name="ET_speaker_איילת_פלדמן_91"/>
      <w:r w:rsidRPr="00F177A1">
        <w:rPr>
          <w:rStyle w:val="TagStyle"/>
          <w:rtl/>
        </w:rPr>
        <w:t xml:space="preserve"> &lt;&lt; דובר &gt;&gt; </w:t>
      </w:r>
      <w:r>
        <w:rPr>
          <w:rtl/>
        </w:rPr>
        <w:t>איילת פלדמן:</w:t>
      </w:r>
      <w:r w:rsidRPr="00F177A1">
        <w:rPr>
          <w:rStyle w:val="TagStyle"/>
          <w:rtl/>
        </w:rPr>
        <w:t xml:space="preserve"> &lt;&lt; דובר &gt;&gt;</w:t>
      </w:r>
      <w:r>
        <w:rPr>
          <w:rtl/>
        </w:rPr>
        <w:t xml:space="preserve"> </w:t>
      </w:r>
      <w:bookmarkEnd w:id="292"/>
    </w:p>
    <w:p w:rsidR="00F177A1" w:rsidRDefault="00F177A1" w:rsidP="00F177A1">
      <w:pPr>
        <w:pStyle w:val="KeepWithNext"/>
        <w:rPr>
          <w:rtl/>
        </w:rPr>
      </w:pPr>
    </w:p>
    <w:p w:rsidR="00F177A1" w:rsidRDefault="00F137BA" w:rsidP="00F177A1">
      <w:pPr>
        <w:rPr>
          <w:rtl/>
        </w:rPr>
      </w:pPr>
      <w:r>
        <w:rPr>
          <w:rFonts w:hint="cs"/>
          <w:rtl/>
        </w:rPr>
        <w:t xml:space="preserve">אם יורשה </w:t>
      </w:r>
      <w:bookmarkStart w:id="293" w:name="_ETM_Q1_2763704"/>
      <w:bookmarkEnd w:id="293"/>
      <w:r>
        <w:rPr>
          <w:rFonts w:hint="cs"/>
          <w:rtl/>
        </w:rPr>
        <w:t xml:space="preserve">לי משפט אחד. </w:t>
      </w:r>
      <w:r w:rsidR="00F177A1">
        <w:rPr>
          <w:rFonts w:hint="cs"/>
          <w:rtl/>
        </w:rPr>
        <w:t xml:space="preserve">אני לא רוצה לדבר על גוגל </w:t>
      </w:r>
      <w:r>
        <w:rPr>
          <w:rFonts w:hint="cs"/>
          <w:rtl/>
        </w:rPr>
        <w:t>ויוטיוב וגורמים פרטיים כאלה ואחרים באופן ספציפי</w:t>
      </w:r>
      <w:r w:rsidR="00F177A1">
        <w:rPr>
          <w:rFonts w:hint="cs"/>
          <w:rtl/>
        </w:rPr>
        <w:t xml:space="preserve">. נתנו דוגמה </w:t>
      </w:r>
      <w:r>
        <w:rPr>
          <w:rFonts w:hint="cs"/>
          <w:rtl/>
        </w:rPr>
        <w:t>ש</w:t>
      </w:r>
      <w:r w:rsidR="00F177A1">
        <w:rPr>
          <w:rFonts w:hint="cs"/>
          <w:rtl/>
        </w:rPr>
        <w:t>ל</w:t>
      </w:r>
      <w:r>
        <w:rPr>
          <w:rFonts w:hint="cs"/>
          <w:rtl/>
        </w:rPr>
        <w:t xml:space="preserve"> </w:t>
      </w:r>
      <w:r w:rsidR="00F177A1">
        <w:rPr>
          <w:rFonts w:hint="cs"/>
          <w:rtl/>
        </w:rPr>
        <w:t>רשתות חברתיות</w:t>
      </w:r>
      <w:r>
        <w:rPr>
          <w:rFonts w:hint="cs"/>
          <w:rtl/>
        </w:rPr>
        <w:t>, של פלטפורמות לבניית אתרים, של אתרי שיתוף מידע</w:t>
      </w:r>
      <w:r w:rsidR="00F177A1">
        <w:rPr>
          <w:rFonts w:hint="cs"/>
          <w:rtl/>
        </w:rPr>
        <w:t xml:space="preserve">. </w:t>
      </w:r>
      <w:r>
        <w:rPr>
          <w:rFonts w:hint="cs"/>
          <w:rtl/>
        </w:rPr>
        <w:t xml:space="preserve">כל הדברים האלה באים ביחד. </w:t>
      </w:r>
      <w:r w:rsidR="00F177A1">
        <w:rPr>
          <w:rFonts w:hint="cs"/>
          <w:rtl/>
        </w:rPr>
        <w:t>אני לא אומרת אפריורית שהם אף פעם לא יהיו בפנים או תמיד יהיו בחוץ. הם ייבחנו לפי התנאים האלה.</w:t>
      </w:r>
    </w:p>
    <w:p w:rsidR="00F177A1" w:rsidRDefault="00F177A1" w:rsidP="00F177A1">
      <w:pPr>
        <w:rPr>
          <w:rtl/>
        </w:rPr>
      </w:pPr>
    </w:p>
    <w:p w:rsidR="00F177A1" w:rsidRDefault="00F177A1" w:rsidP="00F177A1">
      <w:pPr>
        <w:pStyle w:val="af6"/>
        <w:keepNext/>
        <w:rPr>
          <w:rtl/>
        </w:rPr>
      </w:pPr>
      <w:bookmarkStart w:id="294" w:name="ET_yor_4637_92"/>
      <w:r w:rsidRPr="00F177A1">
        <w:rPr>
          <w:rStyle w:val="TagStyle"/>
          <w:rtl/>
        </w:rPr>
        <w:t xml:space="preserve"> &lt;&lt; יור &gt;&gt; </w:t>
      </w:r>
      <w:r>
        <w:rPr>
          <w:rtl/>
        </w:rPr>
        <w:t>היו"ר איתן כבל:</w:t>
      </w:r>
      <w:r w:rsidRPr="00F177A1">
        <w:rPr>
          <w:rStyle w:val="TagStyle"/>
          <w:rtl/>
        </w:rPr>
        <w:t xml:space="preserve"> &lt;&lt; יור &gt;&gt;</w:t>
      </w:r>
      <w:r>
        <w:rPr>
          <w:rtl/>
        </w:rPr>
        <w:t xml:space="preserve"> </w:t>
      </w:r>
      <w:bookmarkEnd w:id="294"/>
    </w:p>
    <w:p w:rsidR="00F177A1" w:rsidRDefault="00F177A1" w:rsidP="00F177A1">
      <w:pPr>
        <w:pStyle w:val="KeepWithNext"/>
        <w:rPr>
          <w:rtl/>
        </w:rPr>
      </w:pPr>
    </w:p>
    <w:p w:rsidR="00F177A1" w:rsidRDefault="00F177A1" w:rsidP="00F177A1">
      <w:pPr>
        <w:rPr>
          <w:rtl/>
        </w:rPr>
      </w:pPr>
      <w:r>
        <w:rPr>
          <w:rFonts w:hint="cs"/>
          <w:rtl/>
        </w:rPr>
        <w:t xml:space="preserve">אני מסכים. </w:t>
      </w:r>
      <w:r w:rsidR="00F137BA">
        <w:rPr>
          <w:rFonts w:hint="cs"/>
          <w:rtl/>
        </w:rPr>
        <w:t xml:space="preserve">את צודקת כי בסוף, </w:t>
      </w:r>
      <w:r>
        <w:rPr>
          <w:rFonts w:hint="cs"/>
          <w:rtl/>
        </w:rPr>
        <w:t>אני לא יכול</w:t>
      </w:r>
      <w:r w:rsidR="00F137BA">
        <w:rPr>
          <w:rFonts w:hint="cs"/>
          <w:rtl/>
        </w:rPr>
        <w:t xml:space="preserve"> בחקיקה </w:t>
      </w:r>
      <w:bookmarkStart w:id="295" w:name="_ETM_Q1_2806086"/>
      <w:bookmarkEnd w:id="295"/>
      <w:r w:rsidR="00F137BA">
        <w:rPr>
          <w:rFonts w:hint="cs"/>
          <w:rtl/>
        </w:rPr>
        <w:t xml:space="preserve">ראשית להתחיל להגיד: זה בפנים, זה בחוץ. </w:t>
      </w:r>
    </w:p>
    <w:p w:rsidR="00F177A1" w:rsidRDefault="00F177A1" w:rsidP="00F177A1">
      <w:pPr>
        <w:rPr>
          <w:rtl/>
        </w:rPr>
      </w:pPr>
    </w:p>
    <w:p w:rsidR="00F177A1" w:rsidRDefault="00F177A1" w:rsidP="00F177A1">
      <w:pPr>
        <w:pStyle w:val="af9"/>
        <w:keepNext/>
        <w:rPr>
          <w:rtl/>
        </w:rPr>
      </w:pPr>
      <w:bookmarkStart w:id="296" w:name="ET_guest_839479_93"/>
      <w:r w:rsidRPr="00F177A1">
        <w:rPr>
          <w:rStyle w:val="TagStyle"/>
          <w:rtl/>
        </w:rPr>
        <w:t xml:space="preserve"> &lt;&lt; אורח &gt;&gt; </w:t>
      </w:r>
      <w:r>
        <w:rPr>
          <w:rtl/>
        </w:rPr>
        <w:t>איתמר אביטן:</w:t>
      </w:r>
      <w:r w:rsidRPr="00F177A1">
        <w:rPr>
          <w:rStyle w:val="TagStyle"/>
          <w:rtl/>
        </w:rPr>
        <w:t xml:space="preserve"> &lt;&lt; אורח &gt;&gt;</w:t>
      </w:r>
      <w:r>
        <w:rPr>
          <w:rtl/>
        </w:rPr>
        <w:t xml:space="preserve"> </w:t>
      </w:r>
      <w:bookmarkEnd w:id="296"/>
    </w:p>
    <w:p w:rsidR="00F177A1" w:rsidRDefault="00F177A1" w:rsidP="00F177A1">
      <w:pPr>
        <w:pStyle w:val="KeepWithNext"/>
        <w:rPr>
          <w:rtl/>
        </w:rPr>
      </w:pPr>
    </w:p>
    <w:p w:rsidR="00F177A1" w:rsidRDefault="00F177A1" w:rsidP="00F177A1">
      <w:pPr>
        <w:rPr>
          <w:rtl/>
        </w:rPr>
      </w:pPr>
      <w:r>
        <w:rPr>
          <w:rFonts w:hint="cs"/>
          <w:rtl/>
        </w:rPr>
        <w:t xml:space="preserve">יש משהו שעולה </w:t>
      </w:r>
      <w:r w:rsidR="00F137BA">
        <w:rPr>
          <w:rFonts w:hint="cs"/>
          <w:rtl/>
        </w:rPr>
        <w:t xml:space="preserve">בגוגל </w:t>
      </w:r>
      <w:r>
        <w:rPr>
          <w:rFonts w:hint="cs"/>
          <w:rtl/>
        </w:rPr>
        <w:t>שהוא לא למטרות רווח?</w:t>
      </w:r>
    </w:p>
    <w:p w:rsidR="00F177A1" w:rsidRDefault="00F177A1" w:rsidP="00F177A1">
      <w:pPr>
        <w:rPr>
          <w:rtl/>
        </w:rPr>
      </w:pPr>
    </w:p>
    <w:p w:rsidR="00F177A1" w:rsidRDefault="00F177A1" w:rsidP="00F177A1">
      <w:pPr>
        <w:pStyle w:val="af9"/>
        <w:keepNext/>
        <w:rPr>
          <w:rtl/>
        </w:rPr>
      </w:pPr>
      <w:bookmarkStart w:id="297" w:name="ET_guest_803555_94"/>
      <w:r w:rsidRPr="00F177A1">
        <w:rPr>
          <w:rStyle w:val="TagStyle"/>
          <w:rtl/>
        </w:rPr>
        <w:t xml:space="preserve"> &lt;&lt; אורח &gt;&gt; </w:t>
      </w:r>
      <w:r>
        <w:rPr>
          <w:rtl/>
        </w:rPr>
        <w:t>אופירה לובניצקי:</w:t>
      </w:r>
      <w:r w:rsidRPr="00F177A1">
        <w:rPr>
          <w:rStyle w:val="TagStyle"/>
          <w:rtl/>
        </w:rPr>
        <w:t xml:space="preserve"> &lt;&lt; אורח &gt;&gt;</w:t>
      </w:r>
      <w:r>
        <w:rPr>
          <w:rtl/>
        </w:rPr>
        <w:t xml:space="preserve"> </w:t>
      </w:r>
      <w:bookmarkEnd w:id="297"/>
    </w:p>
    <w:p w:rsidR="00F177A1" w:rsidRDefault="00F177A1" w:rsidP="00F177A1">
      <w:pPr>
        <w:pStyle w:val="KeepWithNext"/>
        <w:rPr>
          <w:rtl/>
        </w:rPr>
      </w:pPr>
    </w:p>
    <w:p w:rsidR="00F177A1" w:rsidRDefault="00F177A1" w:rsidP="00F177A1">
      <w:pPr>
        <w:rPr>
          <w:rtl/>
        </w:rPr>
      </w:pPr>
      <w:r>
        <w:rPr>
          <w:rFonts w:hint="cs"/>
          <w:rtl/>
        </w:rPr>
        <w:t>גוגל ק</w:t>
      </w:r>
      <w:r w:rsidR="00F137BA">
        <w:rPr>
          <w:rFonts w:hint="cs"/>
          <w:rtl/>
        </w:rPr>
        <w:t>יי</w:t>
      </w:r>
      <w:r>
        <w:rPr>
          <w:rFonts w:hint="cs"/>
          <w:rtl/>
        </w:rPr>
        <w:t>ם למטרות רווח</w:t>
      </w:r>
      <w:r w:rsidR="00F137BA">
        <w:rPr>
          <w:rFonts w:hint="cs"/>
          <w:rtl/>
        </w:rPr>
        <w:t>.</w:t>
      </w:r>
    </w:p>
    <w:p w:rsidR="00F177A1" w:rsidRDefault="00F177A1" w:rsidP="00F177A1">
      <w:pPr>
        <w:rPr>
          <w:rtl/>
        </w:rPr>
      </w:pPr>
    </w:p>
    <w:p w:rsidR="00F177A1" w:rsidRDefault="00F177A1" w:rsidP="00F177A1">
      <w:pPr>
        <w:pStyle w:val="af9"/>
        <w:keepNext/>
        <w:rPr>
          <w:rtl/>
        </w:rPr>
      </w:pPr>
      <w:bookmarkStart w:id="298" w:name="ET_guest_839479_95"/>
      <w:r w:rsidRPr="00F177A1">
        <w:rPr>
          <w:rStyle w:val="TagStyle"/>
          <w:rtl/>
        </w:rPr>
        <w:t xml:space="preserve"> &lt;&lt; אורח &gt;&gt; </w:t>
      </w:r>
      <w:r>
        <w:rPr>
          <w:rtl/>
        </w:rPr>
        <w:t>איתמר אביטן:</w:t>
      </w:r>
      <w:r w:rsidRPr="00F177A1">
        <w:rPr>
          <w:rStyle w:val="TagStyle"/>
          <w:rtl/>
        </w:rPr>
        <w:t xml:space="preserve"> &lt;&lt; אורח &gt;&gt;</w:t>
      </w:r>
      <w:r>
        <w:rPr>
          <w:rtl/>
        </w:rPr>
        <w:t xml:space="preserve"> </w:t>
      </w:r>
      <w:bookmarkEnd w:id="298"/>
    </w:p>
    <w:p w:rsidR="00F177A1" w:rsidRDefault="00F177A1" w:rsidP="00F177A1">
      <w:pPr>
        <w:pStyle w:val="KeepWithNext"/>
        <w:rPr>
          <w:rtl/>
        </w:rPr>
      </w:pPr>
    </w:p>
    <w:p w:rsidR="00F177A1" w:rsidRDefault="009C7064" w:rsidP="00F177A1">
      <w:pPr>
        <w:rPr>
          <w:rtl/>
        </w:rPr>
      </w:pPr>
      <w:r>
        <w:rPr>
          <w:rFonts w:hint="cs"/>
          <w:rtl/>
        </w:rPr>
        <w:t xml:space="preserve">- - </w:t>
      </w:r>
      <w:bookmarkStart w:id="299" w:name="_ETM_Q1_2819932"/>
      <w:bookmarkEnd w:id="299"/>
      <w:r>
        <w:rPr>
          <w:rFonts w:hint="cs"/>
          <w:rtl/>
        </w:rPr>
        <w:t xml:space="preserve">- של עצם החיפוש. </w:t>
      </w:r>
    </w:p>
    <w:p w:rsidR="009C7064" w:rsidRDefault="009C7064" w:rsidP="00F177A1">
      <w:pPr>
        <w:rPr>
          <w:rtl/>
        </w:rPr>
      </w:pPr>
    </w:p>
    <w:p w:rsidR="009C7064" w:rsidRDefault="009C7064" w:rsidP="009C7064">
      <w:pPr>
        <w:pStyle w:val="a4"/>
        <w:keepNext/>
        <w:rPr>
          <w:rtl/>
        </w:rPr>
      </w:pPr>
      <w:r>
        <w:rPr>
          <w:rtl/>
        </w:rPr>
        <w:t>איילת פלדמן:</w:t>
      </w:r>
    </w:p>
    <w:p w:rsidR="009C7064" w:rsidRDefault="009C7064" w:rsidP="009C7064">
      <w:pPr>
        <w:pStyle w:val="KeepWithNext"/>
        <w:rPr>
          <w:rtl/>
        </w:rPr>
      </w:pPr>
    </w:p>
    <w:p w:rsidR="009C7064" w:rsidRDefault="009C7064" w:rsidP="009C7064">
      <w:pPr>
        <w:rPr>
          <w:rtl/>
        </w:rPr>
      </w:pPr>
      <w:r>
        <w:rPr>
          <w:rFonts w:hint="cs"/>
          <w:rtl/>
        </w:rPr>
        <w:t xml:space="preserve">את הוויכוח הזה אולי תשאירו לבית </w:t>
      </w:r>
      <w:bookmarkStart w:id="300" w:name="_ETM_Q1_2823520"/>
      <w:bookmarkEnd w:id="300"/>
      <w:r>
        <w:rPr>
          <w:rFonts w:hint="cs"/>
          <w:rtl/>
        </w:rPr>
        <w:t xml:space="preserve">המשפט. </w:t>
      </w:r>
    </w:p>
    <w:p w:rsidR="009C7064" w:rsidRDefault="009C7064" w:rsidP="009C7064">
      <w:pPr>
        <w:rPr>
          <w:rtl/>
        </w:rPr>
      </w:pPr>
    </w:p>
    <w:p w:rsidR="009C7064" w:rsidRDefault="009C7064" w:rsidP="009C7064">
      <w:pPr>
        <w:pStyle w:val="af9"/>
        <w:keepNext/>
        <w:rPr>
          <w:rtl/>
        </w:rPr>
      </w:pPr>
      <w:r>
        <w:rPr>
          <w:rtl/>
        </w:rPr>
        <w:t>איתמר אביטן:</w:t>
      </w:r>
    </w:p>
    <w:p w:rsidR="009C7064" w:rsidRDefault="009C7064" w:rsidP="009C7064">
      <w:pPr>
        <w:pStyle w:val="KeepWithNext"/>
        <w:rPr>
          <w:rtl/>
        </w:rPr>
      </w:pPr>
    </w:p>
    <w:p w:rsidR="009C7064" w:rsidRDefault="009C7064" w:rsidP="009C7064">
      <w:pPr>
        <w:rPr>
          <w:rtl/>
        </w:rPr>
      </w:pPr>
      <w:r>
        <w:rPr>
          <w:rFonts w:hint="cs"/>
          <w:rtl/>
        </w:rPr>
        <w:t>למה צריך לשמור את הוויכוח הזה לבית המשפט</w:t>
      </w:r>
      <w:bookmarkStart w:id="301" w:name="_ETM_Q1_2825302"/>
      <w:bookmarkEnd w:id="301"/>
      <w:r>
        <w:rPr>
          <w:rFonts w:hint="cs"/>
          <w:rtl/>
        </w:rPr>
        <w:t xml:space="preserve"> אם לפרוטוקול את אומרת שזה לא כולל אותם?</w:t>
      </w:r>
    </w:p>
    <w:p w:rsidR="00F177A1" w:rsidRDefault="00F177A1" w:rsidP="00F177A1">
      <w:pPr>
        <w:rPr>
          <w:rtl/>
        </w:rPr>
      </w:pPr>
    </w:p>
    <w:p w:rsidR="00F177A1" w:rsidRDefault="00F177A1" w:rsidP="00F177A1">
      <w:pPr>
        <w:pStyle w:val="af6"/>
        <w:keepNext/>
        <w:rPr>
          <w:rtl/>
        </w:rPr>
      </w:pPr>
      <w:bookmarkStart w:id="302" w:name="ET_yor_4637_96"/>
      <w:r w:rsidRPr="00F177A1">
        <w:rPr>
          <w:rStyle w:val="TagStyle"/>
          <w:rtl/>
        </w:rPr>
        <w:t xml:space="preserve"> &lt;&lt; יור &gt;&gt; </w:t>
      </w:r>
      <w:r>
        <w:rPr>
          <w:rtl/>
        </w:rPr>
        <w:t>היו"ר איתן כבל:</w:t>
      </w:r>
      <w:r w:rsidRPr="00F177A1">
        <w:rPr>
          <w:rStyle w:val="TagStyle"/>
          <w:rtl/>
        </w:rPr>
        <w:t xml:space="preserve"> &lt;&lt; יור &gt;&gt;</w:t>
      </w:r>
      <w:r>
        <w:rPr>
          <w:rtl/>
        </w:rPr>
        <w:t xml:space="preserve"> </w:t>
      </w:r>
      <w:bookmarkEnd w:id="302"/>
    </w:p>
    <w:p w:rsidR="00F177A1" w:rsidRDefault="00F177A1" w:rsidP="00F177A1">
      <w:pPr>
        <w:pStyle w:val="KeepWithNext"/>
        <w:rPr>
          <w:rtl/>
        </w:rPr>
      </w:pPr>
    </w:p>
    <w:p w:rsidR="00F177A1" w:rsidRDefault="009C7064" w:rsidP="004979C9">
      <w:pPr>
        <w:rPr>
          <w:rtl/>
        </w:rPr>
      </w:pPr>
      <w:r>
        <w:rPr>
          <w:rFonts w:hint="cs"/>
          <w:rtl/>
        </w:rPr>
        <w:t xml:space="preserve">היא לא </w:t>
      </w:r>
      <w:bookmarkStart w:id="303" w:name="_ETM_Q1_2828664"/>
      <w:bookmarkEnd w:id="303"/>
      <w:r>
        <w:rPr>
          <w:rFonts w:hint="cs"/>
          <w:rtl/>
        </w:rPr>
        <w:t xml:space="preserve">אמרה שזה לא כלול, היא לא אמרה דבר כזה. היא </w:t>
      </w:r>
      <w:bookmarkStart w:id="304" w:name="_ETM_Q1_2837993"/>
      <w:bookmarkEnd w:id="304"/>
      <w:r>
        <w:rPr>
          <w:rFonts w:hint="cs"/>
          <w:rtl/>
        </w:rPr>
        <w:t xml:space="preserve">אמרה שאין תפקידה עכשיו לבוא – </w:t>
      </w:r>
      <w:r w:rsidR="00F177A1">
        <w:rPr>
          <w:rFonts w:hint="cs"/>
          <w:rtl/>
        </w:rPr>
        <w:t xml:space="preserve">בסוף כל אירוע צריך להיבחן לגופו. יש אמות מידה. </w:t>
      </w:r>
      <w:r>
        <w:rPr>
          <w:rFonts w:hint="cs"/>
          <w:rtl/>
        </w:rPr>
        <w:t xml:space="preserve">אחרי שאתה דן בכל דבר ודבר על פי אמות המידה, </w:t>
      </w:r>
      <w:r w:rsidR="00F177A1">
        <w:rPr>
          <w:rFonts w:hint="cs"/>
          <w:rtl/>
        </w:rPr>
        <w:t xml:space="preserve">פעם אחת יכול להיות שגוגל ייכנס ופעם אחרת לא. </w:t>
      </w:r>
      <w:r>
        <w:rPr>
          <w:rFonts w:hint="cs"/>
          <w:rtl/>
        </w:rPr>
        <w:t xml:space="preserve">לכן </w:t>
      </w:r>
      <w:r w:rsidR="00F177A1">
        <w:rPr>
          <w:rFonts w:hint="cs"/>
          <w:rtl/>
        </w:rPr>
        <w:t>הנקודה היא זו</w:t>
      </w:r>
      <w:r>
        <w:rPr>
          <w:rFonts w:hint="cs"/>
          <w:rtl/>
        </w:rPr>
        <w:t>.</w:t>
      </w:r>
      <w:r w:rsidR="00F177A1">
        <w:rPr>
          <w:rFonts w:hint="cs"/>
          <w:rtl/>
        </w:rPr>
        <w:t xml:space="preserve"> אני מקבל את זה. </w:t>
      </w:r>
      <w:r>
        <w:rPr>
          <w:rFonts w:hint="cs"/>
          <w:rtl/>
        </w:rPr>
        <w:t xml:space="preserve">להיפך, </w:t>
      </w:r>
      <w:r w:rsidR="00F177A1">
        <w:rPr>
          <w:rFonts w:hint="cs"/>
          <w:rtl/>
        </w:rPr>
        <w:t>כשאני עושה פעולה שסוגרת, כפי שאני לא רוצה שאתם תיפגעו אני גם לא רוצה שגופים</w:t>
      </w:r>
      <w:r>
        <w:rPr>
          <w:rFonts w:hint="cs"/>
          <w:rtl/>
        </w:rPr>
        <w:t xml:space="preserve"> אחרים </w:t>
      </w:r>
      <w:bookmarkStart w:id="305" w:name="_ETM_Q1_2868658"/>
      <w:bookmarkEnd w:id="305"/>
      <w:r>
        <w:rPr>
          <w:rFonts w:hint="cs"/>
          <w:rtl/>
        </w:rPr>
        <w:t>ייפגעו</w:t>
      </w:r>
      <w:r w:rsidR="00F177A1">
        <w:rPr>
          <w:rFonts w:hint="cs"/>
          <w:rtl/>
        </w:rPr>
        <w:t xml:space="preserve">. </w:t>
      </w:r>
      <w:r>
        <w:rPr>
          <w:rFonts w:hint="cs"/>
          <w:rtl/>
        </w:rPr>
        <w:t>מה אנחנו עושים פה בעצם?</w:t>
      </w:r>
    </w:p>
    <w:p w:rsidR="00F177A1" w:rsidRDefault="00F177A1" w:rsidP="00F177A1">
      <w:pPr>
        <w:rPr>
          <w:rtl/>
        </w:rPr>
      </w:pPr>
    </w:p>
    <w:p w:rsidR="00F177A1" w:rsidRDefault="00F177A1" w:rsidP="00F177A1">
      <w:pPr>
        <w:pStyle w:val="af9"/>
        <w:keepNext/>
        <w:rPr>
          <w:rtl/>
        </w:rPr>
      </w:pPr>
      <w:bookmarkStart w:id="306" w:name="ET_guest_484415_97"/>
      <w:r w:rsidRPr="00F177A1">
        <w:rPr>
          <w:rStyle w:val="TagStyle"/>
          <w:rtl/>
        </w:rPr>
        <w:t xml:space="preserve"> &lt;&lt; אורח &gt;&gt; </w:t>
      </w:r>
      <w:r>
        <w:rPr>
          <w:rtl/>
        </w:rPr>
        <w:t>תמיר אפורי:</w:t>
      </w:r>
      <w:r w:rsidRPr="00F177A1">
        <w:rPr>
          <w:rStyle w:val="TagStyle"/>
          <w:rtl/>
        </w:rPr>
        <w:t xml:space="preserve"> &lt;&lt; אורח &gt;&gt;</w:t>
      </w:r>
      <w:r>
        <w:rPr>
          <w:rtl/>
        </w:rPr>
        <w:t xml:space="preserve"> </w:t>
      </w:r>
      <w:bookmarkEnd w:id="306"/>
    </w:p>
    <w:p w:rsidR="00F177A1" w:rsidRDefault="00F177A1" w:rsidP="00F177A1">
      <w:pPr>
        <w:pStyle w:val="KeepWithNext"/>
        <w:rPr>
          <w:rtl/>
        </w:rPr>
      </w:pPr>
    </w:p>
    <w:p w:rsidR="00F177A1" w:rsidRDefault="00F177A1" w:rsidP="00F177A1">
      <w:pPr>
        <w:rPr>
          <w:rtl/>
        </w:rPr>
      </w:pPr>
      <w:r>
        <w:rPr>
          <w:rFonts w:hint="cs"/>
          <w:rtl/>
        </w:rPr>
        <w:t>איזון.</w:t>
      </w:r>
    </w:p>
    <w:p w:rsidR="00F177A1" w:rsidRDefault="00F177A1" w:rsidP="00F177A1">
      <w:pPr>
        <w:rPr>
          <w:rtl/>
        </w:rPr>
      </w:pPr>
    </w:p>
    <w:p w:rsidR="00F177A1" w:rsidRDefault="00F177A1" w:rsidP="00F177A1">
      <w:pPr>
        <w:pStyle w:val="af6"/>
        <w:keepNext/>
        <w:rPr>
          <w:rtl/>
        </w:rPr>
      </w:pPr>
      <w:bookmarkStart w:id="307" w:name="ET_yor_4637_98"/>
      <w:r w:rsidRPr="00F177A1">
        <w:rPr>
          <w:rStyle w:val="TagStyle"/>
          <w:rtl/>
        </w:rPr>
        <w:t xml:space="preserve"> &lt;&lt; יור &gt;&gt; </w:t>
      </w:r>
      <w:r>
        <w:rPr>
          <w:rtl/>
        </w:rPr>
        <w:t>היו"ר איתן כבל:</w:t>
      </w:r>
      <w:r w:rsidRPr="00F177A1">
        <w:rPr>
          <w:rStyle w:val="TagStyle"/>
          <w:rtl/>
        </w:rPr>
        <w:t xml:space="preserve"> &lt;&lt; יור &gt;&gt;</w:t>
      </w:r>
      <w:r>
        <w:rPr>
          <w:rtl/>
        </w:rPr>
        <w:t xml:space="preserve"> </w:t>
      </w:r>
      <w:bookmarkEnd w:id="307"/>
    </w:p>
    <w:p w:rsidR="00F177A1" w:rsidRDefault="00F177A1" w:rsidP="00F177A1">
      <w:pPr>
        <w:pStyle w:val="KeepWithNext"/>
        <w:rPr>
          <w:rtl/>
        </w:rPr>
      </w:pPr>
    </w:p>
    <w:p w:rsidR="00F177A1" w:rsidRDefault="009C7064" w:rsidP="004979C9">
      <w:pPr>
        <w:rPr>
          <w:rtl/>
        </w:rPr>
      </w:pPr>
      <w:r>
        <w:rPr>
          <w:rFonts w:hint="cs"/>
          <w:rtl/>
        </w:rPr>
        <w:t xml:space="preserve">מעבר לאיזון יש עוד אלמנט מרכזי </w:t>
      </w:r>
      <w:bookmarkStart w:id="308" w:name="_ETM_Q1_2874203"/>
      <w:bookmarkEnd w:id="308"/>
      <w:r>
        <w:rPr>
          <w:rFonts w:hint="cs"/>
          <w:rtl/>
        </w:rPr>
        <w:t xml:space="preserve">מאוד: </w:t>
      </w:r>
      <w:r w:rsidR="00F177A1">
        <w:rPr>
          <w:rFonts w:hint="cs"/>
          <w:rtl/>
        </w:rPr>
        <w:t>לתת לבית המשפט את ה</w:t>
      </w:r>
      <w:r>
        <w:rPr>
          <w:rFonts w:hint="cs"/>
          <w:rtl/>
        </w:rPr>
        <w:t>כ</w:t>
      </w:r>
      <w:r w:rsidR="00F177A1">
        <w:rPr>
          <w:rFonts w:hint="cs"/>
          <w:rtl/>
        </w:rPr>
        <w:t>לים. יש אין-ספור אירועים</w:t>
      </w:r>
      <w:r>
        <w:rPr>
          <w:rFonts w:hint="cs"/>
          <w:rtl/>
        </w:rPr>
        <w:t xml:space="preserve"> שאנחנו בכלל לא יכולים לדמיין אותם, שבכלל יכול</w:t>
      </w:r>
      <w:bookmarkStart w:id="309" w:name="_ETM_Q1_2883020"/>
      <w:bookmarkEnd w:id="309"/>
      <w:r>
        <w:rPr>
          <w:rFonts w:hint="cs"/>
          <w:rtl/>
        </w:rPr>
        <w:t xml:space="preserve"> להיות שבכל יום יהיה גוגל ושום דבר לא ייכלל בתוך</w:t>
      </w:r>
      <w:bookmarkStart w:id="310" w:name="_ETM_Q1_2887494"/>
      <w:bookmarkEnd w:id="310"/>
      <w:r>
        <w:rPr>
          <w:rFonts w:hint="cs"/>
          <w:rtl/>
        </w:rPr>
        <w:t xml:space="preserve"> המסגרת הזו</w:t>
      </w:r>
      <w:r w:rsidR="00F177A1">
        <w:rPr>
          <w:rFonts w:hint="cs"/>
          <w:rtl/>
        </w:rPr>
        <w:t>. לא כל מילת קוד, גם אם מיד היא מעירה אותי</w:t>
      </w:r>
      <w:r>
        <w:rPr>
          <w:rFonts w:hint="cs"/>
          <w:rtl/>
        </w:rPr>
        <w:t xml:space="preserve"> </w:t>
      </w:r>
      <w:r>
        <w:rPr>
          <w:rtl/>
        </w:rPr>
        <w:t>–</w:t>
      </w:r>
      <w:r>
        <w:rPr>
          <w:rFonts w:hint="cs"/>
          <w:rtl/>
        </w:rPr>
        <w:t xml:space="preserve"> לכן העניין ברור. </w:t>
      </w:r>
      <w:r w:rsidR="00F177A1">
        <w:rPr>
          <w:rFonts w:hint="cs"/>
          <w:rtl/>
        </w:rPr>
        <w:t>סגרתי עניין.</w:t>
      </w:r>
    </w:p>
    <w:p w:rsidR="00F177A1" w:rsidRDefault="00F177A1" w:rsidP="00F177A1">
      <w:pPr>
        <w:rPr>
          <w:rtl/>
        </w:rPr>
      </w:pPr>
    </w:p>
    <w:p w:rsidR="00F177A1" w:rsidRDefault="00F177A1" w:rsidP="00F177A1">
      <w:pPr>
        <w:pStyle w:val="a4"/>
        <w:keepNext/>
        <w:rPr>
          <w:rtl/>
        </w:rPr>
      </w:pPr>
      <w:bookmarkStart w:id="311" w:name="ET_speaker_איילת_פלדמן_99"/>
      <w:r w:rsidRPr="00F177A1">
        <w:rPr>
          <w:rStyle w:val="TagStyle"/>
          <w:rtl/>
        </w:rPr>
        <w:t xml:space="preserve"> &lt;&lt; דובר &gt;&gt; </w:t>
      </w:r>
      <w:r>
        <w:rPr>
          <w:rtl/>
        </w:rPr>
        <w:t>איילת פלדמן:</w:t>
      </w:r>
      <w:r w:rsidRPr="00F177A1">
        <w:rPr>
          <w:rStyle w:val="TagStyle"/>
          <w:rtl/>
        </w:rPr>
        <w:t xml:space="preserve"> &lt;&lt; דובר &gt;&gt;</w:t>
      </w:r>
      <w:r>
        <w:rPr>
          <w:rtl/>
        </w:rPr>
        <w:t xml:space="preserve"> </w:t>
      </w:r>
      <w:bookmarkEnd w:id="311"/>
    </w:p>
    <w:p w:rsidR="00F177A1" w:rsidRDefault="00F177A1" w:rsidP="00F177A1">
      <w:pPr>
        <w:pStyle w:val="KeepWithNext"/>
        <w:rPr>
          <w:rtl/>
        </w:rPr>
      </w:pPr>
    </w:p>
    <w:p w:rsidR="00F177A1" w:rsidRDefault="009C7064" w:rsidP="00F177A1">
      <w:pPr>
        <w:rPr>
          <w:rtl/>
        </w:rPr>
      </w:pPr>
      <w:r>
        <w:rPr>
          <w:rFonts w:hint="cs"/>
          <w:rtl/>
        </w:rPr>
        <w:t>בעצם השאלה היא האם</w:t>
      </w:r>
      <w:bookmarkStart w:id="312" w:name="_ETM_Q1_2899353"/>
      <w:bookmarkEnd w:id="312"/>
      <w:r>
        <w:rPr>
          <w:rFonts w:hint="cs"/>
          <w:rtl/>
        </w:rPr>
        <w:t xml:space="preserve"> עושים רווח מכך שיש יצירות - - - </w:t>
      </w:r>
    </w:p>
    <w:p w:rsidR="00F177A1" w:rsidRDefault="00F177A1" w:rsidP="00F177A1">
      <w:pPr>
        <w:rPr>
          <w:rtl/>
        </w:rPr>
      </w:pPr>
    </w:p>
    <w:p w:rsidR="00F177A1" w:rsidRDefault="00F177A1" w:rsidP="00F177A1">
      <w:pPr>
        <w:pStyle w:val="af6"/>
        <w:keepNext/>
        <w:rPr>
          <w:rtl/>
        </w:rPr>
      </w:pPr>
      <w:bookmarkStart w:id="313" w:name="ET_yor_4637_100"/>
      <w:r w:rsidRPr="00F177A1">
        <w:rPr>
          <w:rStyle w:val="TagStyle"/>
          <w:rtl/>
        </w:rPr>
        <w:t xml:space="preserve"> &lt;&lt; יור &gt;&gt; </w:t>
      </w:r>
      <w:r>
        <w:rPr>
          <w:rtl/>
        </w:rPr>
        <w:t>היו"ר איתן כבל:</w:t>
      </w:r>
      <w:r w:rsidRPr="00F177A1">
        <w:rPr>
          <w:rStyle w:val="TagStyle"/>
          <w:rtl/>
        </w:rPr>
        <w:t xml:space="preserve"> &lt;&lt; יור &gt;&gt;</w:t>
      </w:r>
      <w:r>
        <w:rPr>
          <w:rtl/>
        </w:rPr>
        <w:t xml:space="preserve"> </w:t>
      </w:r>
      <w:bookmarkEnd w:id="313"/>
    </w:p>
    <w:p w:rsidR="00F177A1" w:rsidRDefault="00F177A1" w:rsidP="00F177A1">
      <w:pPr>
        <w:pStyle w:val="KeepWithNext"/>
        <w:rPr>
          <w:rtl/>
        </w:rPr>
      </w:pPr>
    </w:p>
    <w:p w:rsidR="00F177A1" w:rsidRDefault="009C7064" w:rsidP="009C7064">
      <w:pPr>
        <w:rPr>
          <w:rtl/>
        </w:rPr>
      </w:pPr>
      <w:r>
        <w:rPr>
          <w:rFonts w:hint="cs"/>
          <w:rtl/>
        </w:rPr>
        <w:t xml:space="preserve">נכון. תודה </w:t>
      </w:r>
      <w:bookmarkStart w:id="314" w:name="_ETM_Q1_2901377"/>
      <w:bookmarkEnd w:id="314"/>
      <w:r>
        <w:rPr>
          <w:rFonts w:hint="cs"/>
          <w:rtl/>
        </w:rPr>
        <w:t xml:space="preserve">רבה גברתי. </w:t>
      </w:r>
      <w:r w:rsidR="00F177A1">
        <w:rPr>
          <w:rFonts w:hint="cs"/>
          <w:rtl/>
        </w:rPr>
        <w:t xml:space="preserve">סיכמנו את העניין הזה. </w:t>
      </w:r>
      <w:r>
        <w:rPr>
          <w:rFonts w:hint="cs"/>
          <w:rtl/>
        </w:rPr>
        <w:t xml:space="preserve">אישרתי את </w:t>
      </w:r>
      <w:r w:rsidR="00F177A1">
        <w:rPr>
          <w:rFonts w:hint="cs"/>
          <w:rtl/>
        </w:rPr>
        <w:t>סעיפים 4 ו-5</w:t>
      </w:r>
      <w:r>
        <w:rPr>
          <w:rFonts w:hint="cs"/>
          <w:rtl/>
        </w:rPr>
        <w:t>. בואו נתקדם.</w:t>
      </w:r>
      <w:r w:rsidR="00F177A1">
        <w:rPr>
          <w:rtl/>
        </w:rPr>
        <w:t xml:space="preserve">                  </w:t>
      </w:r>
    </w:p>
    <w:p w:rsidR="00F177A1" w:rsidRDefault="00F177A1" w:rsidP="00F177A1">
      <w:pPr>
        <w:rPr>
          <w:rtl/>
        </w:rPr>
      </w:pPr>
    </w:p>
    <w:p w:rsidR="00F177A1" w:rsidRDefault="00F177A1" w:rsidP="00F177A1">
      <w:pPr>
        <w:pStyle w:val="a4"/>
        <w:keepNext/>
        <w:rPr>
          <w:rtl/>
        </w:rPr>
      </w:pPr>
      <w:bookmarkStart w:id="315" w:name="ET_speaker_איילת_פלדמן_101"/>
      <w:r w:rsidRPr="00F177A1">
        <w:rPr>
          <w:rStyle w:val="TagStyle"/>
          <w:rtl/>
        </w:rPr>
        <w:t xml:space="preserve"> &lt;&lt; דובר &gt;&gt; </w:t>
      </w:r>
      <w:r>
        <w:rPr>
          <w:rtl/>
        </w:rPr>
        <w:t>איילת פלדמן:</w:t>
      </w:r>
      <w:r w:rsidRPr="00F177A1">
        <w:rPr>
          <w:rStyle w:val="TagStyle"/>
          <w:rtl/>
        </w:rPr>
        <w:t xml:space="preserve"> &lt;&lt; דובר &gt;&gt;</w:t>
      </w:r>
      <w:r>
        <w:rPr>
          <w:rtl/>
        </w:rPr>
        <w:t xml:space="preserve"> </w:t>
      </w:r>
      <w:bookmarkEnd w:id="315"/>
    </w:p>
    <w:p w:rsidR="00F177A1" w:rsidRDefault="00F177A1" w:rsidP="00F177A1">
      <w:pPr>
        <w:pStyle w:val="KeepWithNext"/>
        <w:rPr>
          <w:rtl/>
        </w:rPr>
      </w:pPr>
    </w:p>
    <w:p w:rsidR="009C7064" w:rsidRDefault="009C7064" w:rsidP="00F177A1">
      <w:pPr>
        <w:rPr>
          <w:rtl/>
        </w:rPr>
      </w:pPr>
      <w:r>
        <w:rPr>
          <w:rFonts w:hint="cs"/>
          <w:rtl/>
        </w:rPr>
        <w:t xml:space="preserve">אנחנו רוצים לעבור </w:t>
      </w:r>
      <w:bookmarkStart w:id="316" w:name="_ETM_Q1_2919615"/>
      <w:bookmarkEnd w:id="316"/>
      <w:r>
        <w:rPr>
          <w:rFonts w:hint="cs"/>
          <w:rtl/>
        </w:rPr>
        <w:t xml:space="preserve">לתיקון לסעיף 56. </w:t>
      </w:r>
    </w:p>
    <w:p w:rsidR="009C7064" w:rsidRDefault="009C7064" w:rsidP="00F177A1">
      <w:pPr>
        <w:rPr>
          <w:rtl/>
        </w:rPr>
      </w:pPr>
    </w:p>
    <w:p w:rsidR="009C7064" w:rsidRDefault="009C7064" w:rsidP="009C7064">
      <w:pPr>
        <w:pStyle w:val="af6"/>
        <w:keepNext/>
        <w:rPr>
          <w:rtl/>
        </w:rPr>
      </w:pPr>
      <w:r>
        <w:rPr>
          <w:rtl/>
        </w:rPr>
        <w:t>היו"ר איתן כבל:</w:t>
      </w:r>
    </w:p>
    <w:p w:rsidR="009C7064" w:rsidRDefault="009C7064" w:rsidP="009C7064">
      <w:pPr>
        <w:pStyle w:val="KeepWithNext"/>
        <w:rPr>
          <w:rtl/>
        </w:rPr>
      </w:pPr>
    </w:p>
    <w:p w:rsidR="009C7064" w:rsidRDefault="009C7064" w:rsidP="009C7064">
      <w:pPr>
        <w:rPr>
          <w:rtl/>
        </w:rPr>
      </w:pPr>
      <w:r>
        <w:rPr>
          <w:rFonts w:hint="cs"/>
          <w:rtl/>
        </w:rPr>
        <w:t xml:space="preserve">יש גם תיקון לסעיף 50. </w:t>
      </w:r>
    </w:p>
    <w:p w:rsidR="009C7064" w:rsidRDefault="009C7064" w:rsidP="009C7064">
      <w:pPr>
        <w:rPr>
          <w:rtl/>
        </w:rPr>
      </w:pPr>
      <w:bookmarkStart w:id="317" w:name="_ETM_Q1_2942563"/>
      <w:bookmarkEnd w:id="317"/>
    </w:p>
    <w:p w:rsidR="009C7064" w:rsidRDefault="009C7064" w:rsidP="009C7064">
      <w:pPr>
        <w:pStyle w:val="a4"/>
        <w:keepNext/>
        <w:rPr>
          <w:rtl/>
        </w:rPr>
      </w:pPr>
      <w:bookmarkStart w:id="318" w:name="_ETM_Q1_2942844"/>
      <w:bookmarkEnd w:id="318"/>
      <w:r>
        <w:rPr>
          <w:rtl/>
        </w:rPr>
        <w:t>איילת פלדמן:</w:t>
      </w:r>
    </w:p>
    <w:p w:rsidR="009C7064" w:rsidRDefault="009C7064" w:rsidP="009C7064">
      <w:pPr>
        <w:pStyle w:val="KeepWithNext"/>
        <w:rPr>
          <w:rtl/>
        </w:rPr>
      </w:pPr>
    </w:p>
    <w:p w:rsidR="00F177A1" w:rsidRDefault="009C7064" w:rsidP="009C7064">
      <w:pPr>
        <w:rPr>
          <w:rtl/>
        </w:rPr>
      </w:pPr>
      <w:r>
        <w:rPr>
          <w:rFonts w:hint="cs"/>
          <w:rtl/>
        </w:rPr>
        <w:t xml:space="preserve">אני עוברת </w:t>
      </w:r>
      <w:bookmarkStart w:id="319" w:name="_ETM_Q1_2942028"/>
      <w:bookmarkEnd w:id="319"/>
      <w:r>
        <w:rPr>
          <w:rFonts w:hint="cs"/>
          <w:rtl/>
        </w:rPr>
        <w:t xml:space="preserve">לפי נושאים ולא לפי הסדר. כרגע מבחינת הנוסח שהממשלה הציעה לוועדה </w:t>
      </w:r>
      <w:r w:rsidR="00F177A1">
        <w:rPr>
          <w:rFonts w:hint="cs"/>
          <w:rtl/>
        </w:rPr>
        <w:t>נותרו לנו שני נושאים.</w:t>
      </w:r>
    </w:p>
    <w:p w:rsidR="00F177A1" w:rsidRDefault="00F177A1" w:rsidP="00F177A1">
      <w:pPr>
        <w:rPr>
          <w:rtl/>
        </w:rPr>
      </w:pPr>
    </w:p>
    <w:p w:rsidR="00F177A1" w:rsidRDefault="00F177A1" w:rsidP="00F177A1">
      <w:pPr>
        <w:pStyle w:val="a4"/>
        <w:keepNext/>
        <w:rPr>
          <w:rtl/>
        </w:rPr>
      </w:pPr>
      <w:bookmarkStart w:id="320" w:name="ET_speaker_מירב_תורגמן_102"/>
      <w:r w:rsidRPr="00F177A1">
        <w:rPr>
          <w:rStyle w:val="TagStyle"/>
          <w:rtl/>
        </w:rPr>
        <w:t xml:space="preserve"> &lt;&lt; דובר &gt;&gt; </w:t>
      </w:r>
      <w:r>
        <w:rPr>
          <w:rtl/>
        </w:rPr>
        <w:t>מירב תורג'מן:</w:t>
      </w:r>
      <w:r w:rsidRPr="00F177A1">
        <w:rPr>
          <w:rStyle w:val="TagStyle"/>
          <w:rtl/>
        </w:rPr>
        <w:t xml:space="preserve"> &lt;&lt; דובר &gt;&gt;</w:t>
      </w:r>
      <w:r>
        <w:rPr>
          <w:rtl/>
        </w:rPr>
        <w:t xml:space="preserve"> </w:t>
      </w:r>
      <w:bookmarkEnd w:id="320"/>
    </w:p>
    <w:p w:rsidR="00F177A1" w:rsidRDefault="00F177A1" w:rsidP="00F177A1">
      <w:pPr>
        <w:pStyle w:val="KeepWithNext"/>
        <w:rPr>
          <w:rtl/>
        </w:rPr>
      </w:pPr>
    </w:p>
    <w:p w:rsidR="00F177A1" w:rsidRDefault="009C7064" w:rsidP="00F177A1">
      <w:pPr>
        <w:rPr>
          <w:rtl/>
        </w:rPr>
      </w:pPr>
      <w:r>
        <w:rPr>
          <w:rFonts w:hint="cs"/>
          <w:rtl/>
        </w:rPr>
        <w:t xml:space="preserve">סעיפים </w:t>
      </w:r>
      <w:r w:rsidR="00F177A1">
        <w:rPr>
          <w:rFonts w:hint="cs"/>
          <w:rtl/>
        </w:rPr>
        <w:t xml:space="preserve">2 ו-6 </w:t>
      </w:r>
      <w:r>
        <w:rPr>
          <w:rFonts w:hint="cs"/>
          <w:rtl/>
        </w:rPr>
        <w:t xml:space="preserve">עוסקים באותו נושא והם </w:t>
      </w:r>
      <w:r w:rsidR="00F177A1">
        <w:rPr>
          <w:rFonts w:hint="cs"/>
          <w:rtl/>
        </w:rPr>
        <w:t>טרם אושרו.</w:t>
      </w:r>
    </w:p>
    <w:p w:rsidR="00F177A1" w:rsidRDefault="00F177A1" w:rsidP="00F177A1">
      <w:pPr>
        <w:rPr>
          <w:rtl/>
        </w:rPr>
      </w:pPr>
    </w:p>
    <w:p w:rsidR="00F177A1" w:rsidRDefault="00F177A1" w:rsidP="00F177A1">
      <w:pPr>
        <w:pStyle w:val="a4"/>
        <w:keepNext/>
        <w:rPr>
          <w:rtl/>
        </w:rPr>
      </w:pPr>
      <w:bookmarkStart w:id="321" w:name="ET_speaker_אתי_בנדלר_103"/>
      <w:r w:rsidRPr="00F177A1">
        <w:rPr>
          <w:rStyle w:val="TagStyle"/>
          <w:rtl/>
        </w:rPr>
        <w:t xml:space="preserve"> &lt;&lt; דובר &gt;&gt; </w:t>
      </w:r>
      <w:r>
        <w:rPr>
          <w:rtl/>
        </w:rPr>
        <w:t>אתי בנדלר:</w:t>
      </w:r>
      <w:r w:rsidRPr="00F177A1">
        <w:rPr>
          <w:rStyle w:val="TagStyle"/>
          <w:rtl/>
        </w:rPr>
        <w:t xml:space="preserve"> &lt;&lt; דובר &gt;&gt;</w:t>
      </w:r>
      <w:r>
        <w:rPr>
          <w:rtl/>
        </w:rPr>
        <w:t xml:space="preserve"> </w:t>
      </w:r>
      <w:bookmarkEnd w:id="321"/>
    </w:p>
    <w:p w:rsidR="00F177A1" w:rsidRDefault="00F177A1" w:rsidP="00F177A1">
      <w:pPr>
        <w:pStyle w:val="KeepWithNext"/>
        <w:rPr>
          <w:rtl/>
        </w:rPr>
      </w:pPr>
    </w:p>
    <w:p w:rsidR="00F177A1" w:rsidRDefault="009C7064" w:rsidP="009C7064">
      <w:pPr>
        <w:rPr>
          <w:rtl/>
        </w:rPr>
      </w:pPr>
      <w:r>
        <w:rPr>
          <w:rFonts w:hint="cs"/>
          <w:rtl/>
        </w:rPr>
        <w:t>יש עדיין שני נושאי</w:t>
      </w:r>
      <w:r w:rsidR="00F177A1">
        <w:rPr>
          <w:rFonts w:hint="cs"/>
          <w:rtl/>
        </w:rPr>
        <w:t xml:space="preserve">ם גדולים </w:t>
      </w:r>
      <w:r>
        <w:rPr>
          <w:rFonts w:hint="cs"/>
          <w:rtl/>
        </w:rPr>
        <w:t xml:space="preserve">לדיון: </w:t>
      </w:r>
      <w:r w:rsidR="00F177A1">
        <w:rPr>
          <w:rFonts w:hint="cs"/>
          <w:rtl/>
        </w:rPr>
        <w:t>יצירות יתומות ו</w:t>
      </w:r>
      <w:r>
        <w:rPr>
          <w:rFonts w:hint="cs"/>
          <w:rtl/>
        </w:rPr>
        <w:t xml:space="preserve">פטור מפיצויים ללא </w:t>
      </w:r>
      <w:bookmarkStart w:id="322" w:name="_ETM_Q1_2978954"/>
      <w:bookmarkEnd w:id="322"/>
      <w:r>
        <w:rPr>
          <w:rFonts w:hint="cs"/>
          <w:rtl/>
        </w:rPr>
        <w:t xml:space="preserve">הוכחת נזק. </w:t>
      </w:r>
    </w:p>
    <w:p w:rsidR="009C7064" w:rsidRDefault="009C7064" w:rsidP="009C7064">
      <w:pPr>
        <w:rPr>
          <w:rtl/>
        </w:rPr>
      </w:pPr>
    </w:p>
    <w:p w:rsidR="009C7064" w:rsidRDefault="009C7064" w:rsidP="009C7064">
      <w:pPr>
        <w:pStyle w:val="af6"/>
        <w:keepNext/>
        <w:rPr>
          <w:rtl/>
        </w:rPr>
      </w:pPr>
      <w:r>
        <w:rPr>
          <w:rtl/>
        </w:rPr>
        <w:t>היו"ר איתן כבל:</w:t>
      </w:r>
    </w:p>
    <w:p w:rsidR="009C7064" w:rsidRDefault="009C7064" w:rsidP="009C7064">
      <w:pPr>
        <w:pStyle w:val="KeepWithNext"/>
        <w:rPr>
          <w:rtl/>
        </w:rPr>
      </w:pPr>
    </w:p>
    <w:p w:rsidR="009C7064" w:rsidRDefault="009C7064" w:rsidP="009C7064">
      <w:pPr>
        <w:rPr>
          <w:rtl/>
        </w:rPr>
      </w:pPr>
      <w:r>
        <w:rPr>
          <w:rFonts w:hint="cs"/>
          <w:rtl/>
        </w:rPr>
        <w:t xml:space="preserve">ההערה של חבר הכנסת קיש. </w:t>
      </w:r>
    </w:p>
    <w:p w:rsidR="009C7064" w:rsidRDefault="009C7064" w:rsidP="009C7064">
      <w:pPr>
        <w:rPr>
          <w:rtl/>
        </w:rPr>
      </w:pPr>
    </w:p>
    <w:p w:rsidR="009C7064" w:rsidRDefault="009C7064" w:rsidP="009C7064">
      <w:pPr>
        <w:pStyle w:val="a4"/>
        <w:keepNext/>
        <w:rPr>
          <w:rtl/>
        </w:rPr>
      </w:pPr>
      <w:r>
        <w:rPr>
          <w:rtl/>
        </w:rPr>
        <w:t>אתי בנדלר:</w:t>
      </w:r>
    </w:p>
    <w:p w:rsidR="009C7064" w:rsidRDefault="009C7064" w:rsidP="009C7064">
      <w:pPr>
        <w:pStyle w:val="KeepWithNext"/>
        <w:rPr>
          <w:rtl/>
        </w:rPr>
      </w:pPr>
    </w:p>
    <w:p w:rsidR="009C7064" w:rsidRDefault="009C7064" w:rsidP="009C7064">
      <w:pPr>
        <w:rPr>
          <w:rtl/>
        </w:rPr>
      </w:pPr>
      <w:r>
        <w:rPr>
          <w:rFonts w:hint="cs"/>
          <w:rtl/>
        </w:rPr>
        <w:t xml:space="preserve">לא רק הערה </w:t>
      </w:r>
      <w:bookmarkStart w:id="323" w:name="_ETM_Q1_2981422"/>
      <w:bookmarkEnd w:id="323"/>
      <w:r>
        <w:rPr>
          <w:rFonts w:hint="cs"/>
          <w:rtl/>
        </w:rPr>
        <w:t xml:space="preserve">של חבר הכנסת קיש, יש גם עוד הערות. </w:t>
      </w:r>
    </w:p>
    <w:p w:rsidR="00F177A1" w:rsidRDefault="00F177A1" w:rsidP="00F177A1">
      <w:pPr>
        <w:rPr>
          <w:rtl/>
        </w:rPr>
      </w:pPr>
    </w:p>
    <w:p w:rsidR="00F177A1" w:rsidRDefault="00F177A1" w:rsidP="00F177A1">
      <w:pPr>
        <w:pStyle w:val="af9"/>
        <w:keepNext/>
        <w:rPr>
          <w:rtl/>
        </w:rPr>
      </w:pPr>
      <w:bookmarkStart w:id="324" w:name="ET_guest_803555_104"/>
      <w:r w:rsidRPr="00F177A1">
        <w:rPr>
          <w:rStyle w:val="TagStyle"/>
          <w:rtl/>
        </w:rPr>
        <w:t xml:space="preserve"> &lt;&lt; אורח &gt;&gt; </w:t>
      </w:r>
      <w:r>
        <w:rPr>
          <w:rtl/>
        </w:rPr>
        <w:t>אופירה לובניצקי:</w:t>
      </w:r>
      <w:r w:rsidRPr="00F177A1">
        <w:rPr>
          <w:rStyle w:val="TagStyle"/>
          <w:rtl/>
        </w:rPr>
        <w:t xml:space="preserve"> &lt;&lt; אורח &gt;&gt;</w:t>
      </w:r>
      <w:r>
        <w:rPr>
          <w:rtl/>
        </w:rPr>
        <w:t xml:space="preserve"> </w:t>
      </w:r>
      <w:bookmarkEnd w:id="324"/>
    </w:p>
    <w:p w:rsidR="00F177A1" w:rsidRDefault="00F177A1" w:rsidP="00F177A1">
      <w:pPr>
        <w:pStyle w:val="KeepWithNext"/>
        <w:rPr>
          <w:rtl/>
        </w:rPr>
      </w:pPr>
    </w:p>
    <w:p w:rsidR="00F177A1" w:rsidRDefault="009C7064" w:rsidP="00F177A1">
      <w:pPr>
        <w:rPr>
          <w:rtl/>
        </w:rPr>
      </w:pPr>
      <w:r>
        <w:rPr>
          <w:rFonts w:hint="cs"/>
          <w:rtl/>
        </w:rPr>
        <w:t xml:space="preserve">סעיף </w:t>
      </w:r>
      <w:r w:rsidR="00F177A1">
        <w:rPr>
          <w:rFonts w:hint="cs"/>
          <w:rtl/>
        </w:rPr>
        <w:t>48 אושר</w:t>
      </w:r>
      <w:r>
        <w:rPr>
          <w:rFonts w:hint="cs"/>
          <w:rtl/>
        </w:rPr>
        <w:t xml:space="preserve"> עם "זכות יוצרים להעתקה בלבד"</w:t>
      </w:r>
      <w:r w:rsidR="00F177A1">
        <w:rPr>
          <w:rFonts w:hint="cs"/>
          <w:rtl/>
        </w:rPr>
        <w:t>?</w:t>
      </w:r>
      <w:r>
        <w:rPr>
          <w:rFonts w:hint="cs"/>
          <w:rtl/>
        </w:rPr>
        <w:t xml:space="preserve"> כתוב שזה טרם אושר. </w:t>
      </w:r>
    </w:p>
    <w:p w:rsidR="009C7064" w:rsidRDefault="009C7064" w:rsidP="00F177A1">
      <w:pPr>
        <w:rPr>
          <w:rtl/>
        </w:rPr>
      </w:pPr>
    </w:p>
    <w:p w:rsidR="009C7064" w:rsidRDefault="009C7064" w:rsidP="009C7064">
      <w:pPr>
        <w:pStyle w:val="a4"/>
        <w:keepNext/>
        <w:rPr>
          <w:rtl/>
        </w:rPr>
      </w:pPr>
      <w:r>
        <w:rPr>
          <w:rtl/>
        </w:rPr>
        <w:t>אתי בנדלר:</w:t>
      </w:r>
    </w:p>
    <w:p w:rsidR="009C7064" w:rsidRDefault="009C7064" w:rsidP="009C7064">
      <w:pPr>
        <w:pStyle w:val="KeepWithNext"/>
        <w:rPr>
          <w:rtl/>
        </w:rPr>
      </w:pPr>
    </w:p>
    <w:p w:rsidR="009C7064" w:rsidRDefault="009C7064" w:rsidP="009C7064">
      <w:pPr>
        <w:rPr>
          <w:rtl/>
        </w:rPr>
      </w:pPr>
      <w:r>
        <w:rPr>
          <w:rFonts w:hint="cs"/>
          <w:rtl/>
        </w:rPr>
        <w:t xml:space="preserve">עכשיו זה אושר. </w:t>
      </w:r>
    </w:p>
    <w:p w:rsidR="00F177A1" w:rsidRDefault="00F177A1" w:rsidP="00F177A1">
      <w:pPr>
        <w:rPr>
          <w:rtl/>
        </w:rPr>
      </w:pPr>
    </w:p>
    <w:p w:rsidR="00F177A1" w:rsidRDefault="00F177A1" w:rsidP="00F177A1">
      <w:pPr>
        <w:pStyle w:val="a4"/>
        <w:keepNext/>
        <w:rPr>
          <w:rtl/>
        </w:rPr>
      </w:pPr>
      <w:bookmarkStart w:id="325" w:name="ET_speaker_איילת_פלדמן_105"/>
      <w:r w:rsidRPr="00F177A1">
        <w:rPr>
          <w:rStyle w:val="TagStyle"/>
          <w:rtl/>
        </w:rPr>
        <w:t xml:space="preserve"> &lt;&lt; דובר &gt;&gt; </w:t>
      </w:r>
      <w:r>
        <w:rPr>
          <w:rtl/>
        </w:rPr>
        <w:t>איילת פלדמן:</w:t>
      </w:r>
      <w:r w:rsidRPr="00F177A1">
        <w:rPr>
          <w:rStyle w:val="TagStyle"/>
          <w:rtl/>
        </w:rPr>
        <w:t xml:space="preserve"> &lt;&lt; דובר &gt;&gt;</w:t>
      </w:r>
      <w:r>
        <w:rPr>
          <w:rtl/>
        </w:rPr>
        <w:t xml:space="preserve"> </w:t>
      </w:r>
      <w:bookmarkEnd w:id="325"/>
    </w:p>
    <w:p w:rsidR="00F177A1" w:rsidRDefault="00F177A1" w:rsidP="00F177A1">
      <w:pPr>
        <w:pStyle w:val="KeepWithNext"/>
        <w:rPr>
          <w:rtl/>
        </w:rPr>
      </w:pPr>
    </w:p>
    <w:p w:rsidR="00F177A1" w:rsidRDefault="009C7064" w:rsidP="009C7064">
      <w:pPr>
        <w:rPr>
          <w:rtl/>
        </w:rPr>
      </w:pPr>
      <w:r>
        <w:rPr>
          <w:rFonts w:hint="cs"/>
          <w:rtl/>
        </w:rPr>
        <w:t xml:space="preserve">סעיף 48 יוחד להעתקה, וסעיף </w:t>
      </w:r>
      <w:r w:rsidR="00F177A1">
        <w:rPr>
          <w:rFonts w:hint="cs"/>
          <w:rtl/>
        </w:rPr>
        <w:t>48א יוחד ל</w:t>
      </w:r>
      <w:r>
        <w:rPr>
          <w:rFonts w:hint="cs"/>
          <w:rtl/>
        </w:rPr>
        <w:t xml:space="preserve">העמדה לרשות הציבור. </w:t>
      </w:r>
    </w:p>
    <w:p w:rsidR="00F177A1" w:rsidRDefault="00F177A1" w:rsidP="00F177A1">
      <w:pPr>
        <w:rPr>
          <w:rtl/>
        </w:rPr>
      </w:pPr>
    </w:p>
    <w:p w:rsidR="00F177A1" w:rsidRDefault="00F177A1" w:rsidP="00F177A1">
      <w:pPr>
        <w:pStyle w:val="af6"/>
        <w:keepNext/>
        <w:rPr>
          <w:rtl/>
        </w:rPr>
      </w:pPr>
      <w:bookmarkStart w:id="326" w:name="ET_yor_4637_106"/>
      <w:r w:rsidRPr="00F177A1">
        <w:rPr>
          <w:rStyle w:val="TagStyle"/>
          <w:rtl/>
        </w:rPr>
        <w:t xml:space="preserve"> &lt;&lt; יור &gt;&gt; </w:t>
      </w:r>
      <w:r>
        <w:rPr>
          <w:rtl/>
        </w:rPr>
        <w:t>היו"ר איתן כבל:</w:t>
      </w:r>
      <w:r w:rsidRPr="00F177A1">
        <w:rPr>
          <w:rStyle w:val="TagStyle"/>
          <w:rtl/>
        </w:rPr>
        <w:t xml:space="preserve"> &lt;&lt; יור &gt;&gt;</w:t>
      </w:r>
      <w:r>
        <w:rPr>
          <w:rtl/>
        </w:rPr>
        <w:t xml:space="preserve"> </w:t>
      </w:r>
      <w:bookmarkEnd w:id="326"/>
    </w:p>
    <w:p w:rsidR="00F177A1" w:rsidRDefault="00F177A1" w:rsidP="00F177A1">
      <w:pPr>
        <w:pStyle w:val="KeepWithNext"/>
        <w:rPr>
          <w:rtl/>
        </w:rPr>
      </w:pPr>
    </w:p>
    <w:p w:rsidR="00F177A1" w:rsidRDefault="009C7064" w:rsidP="00F177A1">
      <w:pPr>
        <w:rPr>
          <w:rtl/>
        </w:rPr>
      </w:pPr>
      <w:r>
        <w:rPr>
          <w:rFonts w:hint="cs"/>
          <w:rtl/>
        </w:rPr>
        <w:t xml:space="preserve">הקראנו את זה. הייתי פה. חזרנו ונתנו </w:t>
      </w:r>
      <w:bookmarkStart w:id="327" w:name="_ETM_Q1_3008137"/>
      <w:bookmarkEnd w:id="327"/>
      <w:r>
        <w:rPr>
          <w:rFonts w:hint="cs"/>
          <w:rtl/>
        </w:rPr>
        <w:t xml:space="preserve">למר אפורי ולגברת אידלמן להעיר. </w:t>
      </w:r>
      <w:r w:rsidR="00F177A1">
        <w:rPr>
          <w:rFonts w:hint="cs"/>
          <w:rtl/>
        </w:rPr>
        <w:t>אישרנו</w:t>
      </w:r>
      <w:r>
        <w:rPr>
          <w:rFonts w:hint="cs"/>
          <w:rtl/>
        </w:rPr>
        <w:t xml:space="preserve"> את הסעיף. </w:t>
      </w:r>
    </w:p>
    <w:p w:rsidR="00F177A1" w:rsidRDefault="00F177A1" w:rsidP="00F177A1">
      <w:pPr>
        <w:rPr>
          <w:rtl/>
        </w:rPr>
      </w:pPr>
    </w:p>
    <w:p w:rsidR="00F177A1" w:rsidRDefault="00F177A1" w:rsidP="00F177A1">
      <w:pPr>
        <w:pStyle w:val="a4"/>
        <w:keepNext/>
        <w:rPr>
          <w:rtl/>
        </w:rPr>
      </w:pPr>
      <w:bookmarkStart w:id="328" w:name="ET_speaker_איילת_פלדמן_107"/>
      <w:r w:rsidRPr="00F177A1">
        <w:rPr>
          <w:rStyle w:val="TagStyle"/>
          <w:rtl/>
        </w:rPr>
        <w:t xml:space="preserve"> &lt;&lt; דובר &gt;&gt; </w:t>
      </w:r>
      <w:r>
        <w:rPr>
          <w:rtl/>
        </w:rPr>
        <w:t>איילת פלדמן:</w:t>
      </w:r>
      <w:r w:rsidRPr="00F177A1">
        <w:rPr>
          <w:rStyle w:val="TagStyle"/>
          <w:rtl/>
        </w:rPr>
        <w:t xml:space="preserve"> &lt;&lt; דובר &gt;&gt;</w:t>
      </w:r>
      <w:r>
        <w:rPr>
          <w:rtl/>
        </w:rPr>
        <w:t xml:space="preserve"> </w:t>
      </w:r>
      <w:bookmarkEnd w:id="328"/>
    </w:p>
    <w:p w:rsidR="00F177A1" w:rsidRDefault="00F177A1" w:rsidP="00F177A1">
      <w:pPr>
        <w:pStyle w:val="KeepWithNext"/>
        <w:rPr>
          <w:rtl/>
        </w:rPr>
      </w:pPr>
    </w:p>
    <w:p w:rsidR="00F177A1" w:rsidRDefault="00F177A1" w:rsidP="009C7064">
      <w:pPr>
        <w:rPr>
          <w:rtl/>
        </w:rPr>
      </w:pPr>
      <w:r>
        <w:rPr>
          <w:rFonts w:hint="cs"/>
          <w:rtl/>
        </w:rPr>
        <w:t xml:space="preserve">סעיף 8 </w:t>
      </w:r>
      <w:r>
        <w:rPr>
          <w:rtl/>
        </w:rPr>
        <w:t>–</w:t>
      </w:r>
      <w:r>
        <w:rPr>
          <w:rFonts w:hint="cs"/>
          <w:rtl/>
        </w:rPr>
        <w:t xml:space="preserve"> </w:t>
      </w:r>
      <w:r w:rsidR="009C7064">
        <w:rPr>
          <w:rFonts w:hint="cs"/>
          <w:rtl/>
        </w:rPr>
        <w:t xml:space="preserve">התנהל </w:t>
      </w:r>
      <w:r>
        <w:rPr>
          <w:rFonts w:hint="cs"/>
          <w:rtl/>
        </w:rPr>
        <w:t>עליו דיון ארוך ב</w:t>
      </w:r>
      <w:r w:rsidR="009C7064">
        <w:rPr>
          <w:rFonts w:hint="cs"/>
          <w:rtl/>
        </w:rPr>
        <w:t>ישיבה הקודמת</w:t>
      </w:r>
      <w:r>
        <w:rPr>
          <w:rFonts w:hint="cs"/>
          <w:rtl/>
        </w:rPr>
        <w:t>.</w:t>
      </w:r>
      <w:r w:rsidR="009C7064">
        <w:rPr>
          <w:rFonts w:hint="cs"/>
          <w:rtl/>
        </w:rPr>
        <w:t xml:space="preserve"> </w:t>
      </w:r>
    </w:p>
    <w:p w:rsidR="009C7064" w:rsidRDefault="009C7064" w:rsidP="009C7064">
      <w:pPr>
        <w:rPr>
          <w:rtl/>
        </w:rPr>
      </w:pPr>
    </w:p>
    <w:p w:rsidR="009C7064" w:rsidRDefault="009C7064" w:rsidP="009C7064">
      <w:pPr>
        <w:pStyle w:val="af6"/>
        <w:keepNext/>
        <w:rPr>
          <w:rtl/>
        </w:rPr>
      </w:pPr>
      <w:r>
        <w:rPr>
          <w:rtl/>
        </w:rPr>
        <w:t>היו"ר איתן כבל:</w:t>
      </w:r>
    </w:p>
    <w:p w:rsidR="009C7064" w:rsidRDefault="009C7064" w:rsidP="009C7064">
      <w:pPr>
        <w:pStyle w:val="KeepWithNext"/>
        <w:rPr>
          <w:rtl/>
        </w:rPr>
      </w:pPr>
    </w:p>
    <w:p w:rsidR="009C7064" w:rsidRDefault="009C7064" w:rsidP="009C7064">
      <w:pPr>
        <w:rPr>
          <w:rtl/>
        </w:rPr>
      </w:pPr>
      <w:r>
        <w:rPr>
          <w:rFonts w:hint="cs"/>
          <w:rtl/>
        </w:rPr>
        <w:t xml:space="preserve">תזכירי לי במה מדובר. </w:t>
      </w:r>
    </w:p>
    <w:p w:rsidR="009C7064" w:rsidRDefault="009C7064" w:rsidP="009C7064">
      <w:pPr>
        <w:rPr>
          <w:rtl/>
        </w:rPr>
      </w:pPr>
    </w:p>
    <w:p w:rsidR="009C7064" w:rsidRDefault="009C7064" w:rsidP="009C7064">
      <w:pPr>
        <w:pStyle w:val="a4"/>
        <w:keepNext/>
        <w:rPr>
          <w:rtl/>
        </w:rPr>
      </w:pPr>
      <w:r>
        <w:rPr>
          <w:rtl/>
        </w:rPr>
        <w:t>איילת פלדמן:</w:t>
      </w:r>
    </w:p>
    <w:p w:rsidR="009C7064" w:rsidRDefault="009C7064" w:rsidP="009C7064">
      <w:pPr>
        <w:pStyle w:val="KeepWithNext"/>
        <w:rPr>
          <w:rtl/>
        </w:rPr>
      </w:pPr>
    </w:p>
    <w:p w:rsidR="00F177A1" w:rsidRDefault="00F177A1" w:rsidP="00BA7210">
      <w:pPr>
        <w:rPr>
          <w:rtl/>
        </w:rPr>
      </w:pPr>
      <w:r>
        <w:rPr>
          <w:rFonts w:hint="cs"/>
          <w:rtl/>
        </w:rPr>
        <w:t xml:space="preserve">מדובר על </w:t>
      </w:r>
      <w:r w:rsidR="00BA7210">
        <w:rPr>
          <w:rFonts w:hint="cs"/>
          <w:rtl/>
        </w:rPr>
        <w:t xml:space="preserve">קביעה לפיה גופים מסוימים, שהם מוסדות חינוך, ספריות, </w:t>
      </w:r>
      <w:bookmarkStart w:id="329" w:name="_ETM_Q1_3046530"/>
      <w:bookmarkEnd w:id="329"/>
      <w:r w:rsidR="00BA7210">
        <w:rPr>
          <w:rFonts w:hint="cs"/>
          <w:rtl/>
        </w:rPr>
        <w:t xml:space="preserve">ארכיונים ומוזיאונים, </w:t>
      </w:r>
      <w:r>
        <w:rPr>
          <w:rFonts w:hint="cs"/>
          <w:rtl/>
        </w:rPr>
        <w:t xml:space="preserve">ככל שהם </w:t>
      </w:r>
      <w:r w:rsidR="00BA7210">
        <w:rPr>
          <w:rFonts w:hint="cs"/>
          <w:rtl/>
        </w:rPr>
        <w:t xml:space="preserve">יבצעו הפרה של זכות יוצרים הפיצוי שיושת עליהם </w:t>
      </w:r>
      <w:bookmarkStart w:id="330" w:name="_ETM_Q1_3055859"/>
      <w:bookmarkEnd w:id="330"/>
      <w:r w:rsidR="00BA7210">
        <w:rPr>
          <w:rFonts w:hint="cs"/>
          <w:rtl/>
        </w:rPr>
        <w:t>הוא פיצוי בגין הנזק</w:t>
      </w:r>
      <w:r>
        <w:rPr>
          <w:rFonts w:hint="cs"/>
          <w:rtl/>
        </w:rPr>
        <w:t xml:space="preserve">. </w:t>
      </w:r>
      <w:r w:rsidR="00BA7210">
        <w:rPr>
          <w:rFonts w:hint="cs"/>
          <w:rtl/>
        </w:rPr>
        <w:t xml:space="preserve">כמובן נזק יכול להיות משוערך בדרך של </w:t>
      </w:r>
      <w:bookmarkStart w:id="331" w:name="_ETM_Q1_3061485"/>
      <w:bookmarkEnd w:id="331"/>
      <w:r w:rsidR="00BA7210">
        <w:rPr>
          <w:rFonts w:hint="cs"/>
          <w:rtl/>
        </w:rPr>
        <w:t xml:space="preserve">אומדן, זה עיקרון כללי בדיני הנזיקין, אבל </w:t>
      </w:r>
      <w:r>
        <w:rPr>
          <w:rFonts w:hint="cs"/>
          <w:rtl/>
        </w:rPr>
        <w:t xml:space="preserve">פיצויים ללא הוכחת נזק </w:t>
      </w:r>
      <w:r w:rsidR="00BA7210">
        <w:rPr>
          <w:rFonts w:hint="cs"/>
          <w:rtl/>
        </w:rPr>
        <w:t xml:space="preserve">באותו איום שאנחנו </w:t>
      </w:r>
      <w:bookmarkStart w:id="332" w:name="_ETM_Q1_3071020"/>
      <w:bookmarkEnd w:id="332"/>
      <w:r w:rsidR="00BA7210">
        <w:rPr>
          <w:rFonts w:hint="cs"/>
          <w:rtl/>
        </w:rPr>
        <w:t xml:space="preserve">מדברים עליו רבות, בסך של עד 100,000 שקלים, הפיצוי הזה </w:t>
      </w:r>
      <w:bookmarkStart w:id="333" w:name="_ETM_Q1_3078392"/>
      <w:bookmarkEnd w:id="333"/>
      <w:r>
        <w:rPr>
          <w:rFonts w:hint="cs"/>
          <w:rtl/>
        </w:rPr>
        <w:t xml:space="preserve">לא יחול עליהם אלא פיצוי עם הוכחת </w:t>
      </w:r>
      <w:r w:rsidR="00BA7210">
        <w:rPr>
          <w:rFonts w:hint="cs"/>
          <w:rtl/>
        </w:rPr>
        <w:t>ה</w:t>
      </w:r>
      <w:r>
        <w:rPr>
          <w:rFonts w:hint="cs"/>
          <w:rtl/>
        </w:rPr>
        <w:t>נזק.</w:t>
      </w:r>
    </w:p>
    <w:p w:rsidR="00BA7210" w:rsidRDefault="00BA7210" w:rsidP="00BA7210">
      <w:pPr>
        <w:rPr>
          <w:rtl/>
        </w:rPr>
      </w:pPr>
    </w:p>
    <w:p w:rsidR="00BA7210" w:rsidRDefault="00BA7210" w:rsidP="00BA7210">
      <w:pPr>
        <w:rPr>
          <w:rtl/>
        </w:rPr>
      </w:pPr>
      <w:r>
        <w:rPr>
          <w:rFonts w:hint="cs"/>
          <w:rtl/>
        </w:rPr>
        <w:t>אקרא את הסעיף בזריזות.</w:t>
      </w:r>
    </w:p>
    <w:p w:rsidR="00BA7210" w:rsidRDefault="00BA7210" w:rsidP="00BA7210">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A7210" w:rsidTr="00BA7210">
        <w:trPr>
          <w:cantSplit/>
          <w:trHeight w:val="60"/>
        </w:trPr>
        <w:tc>
          <w:tcPr>
            <w:tcW w:w="1872" w:type="dxa"/>
          </w:tcPr>
          <w:p w:rsidR="00BA7210" w:rsidRDefault="00BA7210">
            <w:pPr>
              <w:pStyle w:val="TableSideHeading"/>
              <w:keepLines w:val="0"/>
              <w:spacing w:line="240" w:lineRule="auto"/>
              <w:rPr>
                <w:sz w:val="24"/>
                <w:szCs w:val="24"/>
                <w:rtl/>
              </w:rPr>
            </w:pPr>
            <w:r>
              <w:rPr>
                <w:rFonts w:hint="cs"/>
                <w:sz w:val="24"/>
                <w:szCs w:val="24"/>
                <w:rtl/>
              </w:rPr>
              <w:t>"תיקון סעיף 56</w:t>
            </w:r>
          </w:p>
          <w:p w:rsidR="00BA7210" w:rsidRDefault="00BA7210" w:rsidP="00BA7210">
            <w:pPr>
              <w:pStyle w:val="TableSideHeading"/>
              <w:spacing w:line="240" w:lineRule="auto"/>
              <w:rPr>
                <w:sz w:val="24"/>
                <w:szCs w:val="24"/>
              </w:rPr>
            </w:pPr>
          </w:p>
        </w:tc>
        <w:tc>
          <w:tcPr>
            <w:tcW w:w="624" w:type="dxa"/>
          </w:tcPr>
          <w:p w:rsidR="00BA7210" w:rsidRDefault="00BA7210" w:rsidP="00BA7210">
            <w:pPr>
              <w:pStyle w:val="TableText"/>
              <w:keepLines w:val="0"/>
              <w:spacing w:line="240" w:lineRule="auto"/>
              <w:rPr>
                <w:sz w:val="24"/>
                <w:szCs w:val="24"/>
              </w:rPr>
            </w:pPr>
            <w:r>
              <w:rPr>
                <w:rFonts w:hint="cs"/>
                <w:sz w:val="24"/>
                <w:szCs w:val="24"/>
                <w:rtl/>
              </w:rPr>
              <w:t>8.</w:t>
            </w:r>
          </w:p>
        </w:tc>
        <w:tc>
          <w:tcPr>
            <w:tcW w:w="7149" w:type="dxa"/>
            <w:gridSpan w:val="2"/>
            <w:hideMark/>
          </w:tcPr>
          <w:p w:rsidR="00BA7210" w:rsidRDefault="00BA7210" w:rsidP="00BA7210">
            <w:pPr>
              <w:pStyle w:val="TableBlock"/>
              <w:keepLines w:val="0"/>
              <w:spacing w:line="240" w:lineRule="auto"/>
              <w:rPr>
                <w:sz w:val="24"/>
                <w:szCs w:val="24"/>
              </w:rPr>
            </w:pPr>
            <w:r>
              <w:rPr>
                <w:rFonts w:hint="cs"/>
                <w:sz w:val="24"/>
                <w:szCs w:val="24"/>
                <w:rtl/>
              </w:rPr>
              <w:t xml:space="preserve">בסעיף 56 לחוק העיקרי </w:t>
            </w:r>
            <w:r>
              <w:rPr>
                <w:rFonts w:hint="cs"/>
                <w:sz w:val="24"/>
                <w:szCs w:val="24"/>
                <w:rtl/>
              </w:rPr>
              <w:softHyphen/>
            </w:r>
            <w:r>
              <w:rPr>
                <w:rFonts w:hint="cs"/>
                <w:sz w:val="24"/>
                <w:szCs w:val="24"/>
                <w:rtl/>
              </w:rPr>
              <w:softHyphen/>
            </w:r>
            <w:r>
              <w:rPr>
                <w:rFonts w:hint="eastAsia"/>
                <w:sz w:val="24"/>
                <w:szCs w:val="24"/>
                <w:rtl/>
              </w:rPr>
              <w:t>–</w:t>
            </w:r>
            <w:r>
              <w:rPr>
                <w:rFonts w:hint="cs"/>
                <w:sz w:val="24"/>
                <w:szCs w:val="24"/>
                <w:rtl/>
              </w:rPr>
              <w:t xml:space="preserve"> </w:t>
            </w:r>
          </w:p>
        </w:tc>
      </w:tr>
      <w:tr w:rsidR="00BA7210" w:rsidTr="00BA7210">
        <w:trPr>
          <w:cantSplit/>
          <w:trHeight w:val="60"/>
        </w:trPr>
        <w:tc>
          <w:tcPr>
            <w:tcW w:w="1872" w:type="dxa"/>
          </w:tcPr>
          <w:p w:rsidR="00BA7210" w:rsidRDefault="00BA7210">
            <w:pPr>
              <w:pStyle w:val="TableSideHeading"/>
              <w:spacing w:line="240" w:lineRule="auto"/>
              <w:rPr>
                <w:sz w:val="24"/>
                <w:szCs w:val="24"/>
              </w:rPr>
            </w:pPr>
          </w:p>
        </w:tc>
        <w:tc>
          <w:tcPr>
            <w:tcW w:w="624" w:type="dxa"/>
          </w:tcPr>
          <w:p w:rsidR="00BA7210" w:rsidRDefault="00BA7210">
            <w:pPr>
              <w:pStyle w:val="TableText"/>
              <w:spacing w:line="240" w:lineRule="auto"/>
              <w:rPr>
                <w:sz w:val="24"/>
                <w:szCs w:val="24"/>
              </w:rPr>
            </w:pPr>
          </w:p>
        </w:tc>
        <w:tc>
          <w:tcPr>
            <w:tcW w:w="624" w:type="dxa"/>
          </w:tcPr>
          <w:p w:rsidR="00BA7210" w:rsidRDefault="00BA7210">
            <w:pPr>
              <w:pStyle w:val="TableText"/>
              <w:spacing w:line="240" w:lineRule="auto"/>
              <w:rPr>
                <w:sz w:val="24"/>
                <w:szCs w:val="24"/>
              </w:rPr>
            </w:pPr>
          </w:p>
        </w:tc>
        <w:tc>
          <w:tcPr>
            <w:tcW w:w="6525" w:type="dxa"/>
          </w:tcPr>
          <w:p w:rsidR="00BA7210" w:rsidRDefault="00BA7210" w:rsidP="00BA7210">
            <w:pPr>
              <w:pStyle w:val="TableBlock"/>
              <w:spacing w:line="240" w:lineRule="auto"/>
              <w:ind w:left="624" w:hanging="624"/>
              <w:rPr>
                <w:sz w:val="24"/>
                <w:szCs w:val="24"/>
              </w:rPr>
            </w:pPr>
            <w:r>
              <w:rPr>
                <w:rFonts w:hint="cs"/>
                <w:sz w:val="24"/>
                <w:szCs w:val="24"/>
                <w:rtl/>
              </w:rPr>
              <w:t>(1)</w:t>
            </w:r>
            <w:r>
              <w:rPr>
                <w:rFonts w:hint="cs"/>
                <w:sz w:val="24"/>
                <w:szCs w:val="24"/>
                <w:rtl/>
              </w:rPr>
              <w:tab/>
              <w:t>בסעיף קטן (א), בסופו, יבוא "ואולם, מוסדות חינוך מסוג שקבע השר לפי סעיף 29 לחוק, ספריות, ארכיונים וגופים אחרים מסוג שקבע השר לפי סעיפים 30(א) או 30(ג) לחוק, ומוזיאונים מסוג שקבע השר, לא יחויבו בפיצוי לפי סעיף זה, ובלבד שהשימוש נעשה במסגרת פעילותם הרגילה ולשם מימוש מטרותיהם.";"</w:t>
            </w:r>
          </w:p>
        </w:tc>
      </w:tr>
    </w:tbl>
    <w:p w:rsidR="00BA7210" w:rsidRDefault="00BA7210">
      <w:pPr>
        <w:rPr>
          <w:rtl/>
        </w:rPr>
      </w:pPr>
    </w:p>
    <w:p w:rsidR="00BA7210" w:rsidRDefault="00BA7210">
      <w:pPr>
        <w:rPr>
          <w:rtl/>
        </w:rPr>
      </w:pPr>
      <w:r>
        <w:rPr>
          <w:rFonts w:hint="cs"/>
          <w:rtl/>
        </w:rPr>
        <w:t xml:space="preserve">סעיף משלים לסעיף הזה הוא סעיף הסמכה </w:t>
      </w:r>
      <w:bookmarkStart w:id="334" w:name="_ETM_Q1_3114955"/>
      <w:bookmarkEnd w:id="334"/>
      <w:r>
        <w:rPr>
          <w:rFonts w:hint="cs"/>
          <w:rtl/>
        </w:rPr>
        <w:t xml:space="preserve">לשר המשפטים לקבוע מוזיאונים. הוא נמצא בסוף הקובץ, בסעיף 12 </w:t>
      </w:r>
      <w:r>
        <w:rPr>
          <w:rtl/>
        </w:rPr>
        <w:t>–</w:t>
      </w:r>
      <w:r>
        <w:rPr>
          <w:rFonts w:hint="cs"/>
          <w:rtl/>
        </w:rPr>
        <w:t xml:space="preserve"> תיקון סעיף 67. מדובר פה רק על </w:t>
      </w:r>
      <w:bookmarkStart w:id="335" w:name="_ETM_Q1_3125152"/>
      <w:bookmarkEnd w:id="335"/>
      <w:r>
        <w:rPr>
          <w:rFonts w:hint="cs"/>
          <w:rtl/>
        </w:rPr>
        <w:t>הסמכה לעניין הסעיף הזה, של הפטור מפיצוי סטטוטורי.</w:t>
      </w:r>
    </w:p>
    <w:p w:rsidR="00BA7210" w:rsidRDefault="00BA7210">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A7210" w:rsidTr="00BA7210">
        <w:trPr>
          <w:cantSplit/>
          <w:trHeight w:val="60"/>
        </w:trPr>
        <w:tc>
          <w:tcPr>
            <w:tcW w:w="1870" w:type="dxa"/>
            <w:hideMark/>
          </w:tcPr>
          <w:p w:rsidR="00BA7210" w:rsidRDefault="00BA7210">
            <w:pPr>
              <w:pStyle w:val="TableSideHeading"/>
              <w:keepLines w:val="0"/>
              <w:spacing w:line="240" w:lineRule="auto"/>
              <w:rPr>
                <w:sz w:val="24"/>
                <w:szCs w:val="24"/>
                <w:rtl/>
              </w:rPr>
            </w:pPr>
            <w:r>
              <w:rPr>
                <w:rFonts w:hint="cs"/>
                <w:sz w:val="24"/>
                <w:szCs w:val="24"/>
                <w:rtl/>
              </w:rPr>
              <w:t>"תיקון סעיף 67</w:t>
            </w:r>
          </w:p>
          <w:p w:rsidR="00BA7210" w:rsidRDefault="00BA7210">
            <w:pPr>
              <w:pStyle w:val="TableSideHeading"/>
              <w:keepLines w:val="0"/>
              <w:spacing w:line="240" w:lineRule="auto"/>
              <w:rPr>
                <w:sz w:val="24"/>
                <w:szCs w:val="24"/>
              </w:rPr>
            </w:pPr>
          </w:p>
        </w:tc>
        <w:tc>
          <w:tcPr>
            <w:tcW w:w="624" w:type="dxa"/>
          </w:tcPr>
          <w:p w:rsidR="00BA7210" w:rsidRDefault="00BA7210" w:rsidP="00BA7210">
            <w:pPr>
              <w:pStyle w:val="TableText"/>
              <w:keepLines w:val="0"/>
              <w:spacing w:line="240" w:lineRule="auto"/>
              <w:rPr>
                <w:sz w:val="24"/>
                <w:szCs w:val="24"/>
              </w:rPr>
            </w:pPr>
            <w:r>
              <w:rPr>
                <w:rFonts w:hint="cs"/>
                <w:sz w:val="24"/>
                <w:szCs w:val="24"/>
                <w:rtl/>
              </w:rPr>
              <w:t>12.</w:t>
            </w:r>
          </w:p>
        </w:tc>
        <w:tc>
          <w:tcPr>
            <w:tcW w:w="7145" w:type="dxa"/>
            <w:hideMark/>
          </w:tcPr>
          <w:p w:rsidR="00BA7210" w:rsidRDefault="00BA7210">
            <w:pPr>
              <w:pStyle w:val="TableBlock"/>
              <w:tabs>
                <w:tab w:val="clear" w:pos="624"/>
              </w:tabs>
              <w:spacing w:line="240" w:lineRule="auto"/>
              <w:rPr>
                <w:sz w:val="24"/>
                <w:szCs w:val="24"/>
              </w:rPr>
            </w:pPr>
            <w:r>
              <w:rPr>
                <w:rFonts w:hint="cs"/>
                <w:sz w:val="24"/>
                <w:szCs w:val="24"/>
                <w:rtl/>
              </w:rPr>
              <w:t>בסעיף 67(ב) לחוק העיקרי, ברישה במקום "ו-31" יבוא "31 ו-56(א)" ובסופו יבוא "(4) לעניין מוזיאונים – השר הממונה על חוק המוזיאונים, תשמ"ג–1983."."</w:t>
            </w:r>
          </w:p>
        </w:tc>
      </w:tr>
    </w:tbl>
    <w:p w:rsidR="00BA7210" w:rsidRDefault="00BA7210">
      <w:pPr>
        <w:rPr>
          <w:rtl/>
        </w:rPr>
      </w:pPr>
    </w:p>
    <w:p w:rsidR="00BA7210" w:rsidRDefault="00BA7210" w:rsidP="00BA7210">
      <w:pPr>
        <w:pStyle w:val="af6"/>
        <w:keepNext/>
        <w:rPr>
          <w:rtl/>
        </w:rPr>
      </w:pPr>
      <w:r>
        <w:rPr>
          <w:rtl/>
        </w:rPr>
        <w:t>היו"ר איתן כבל:</w:t>
      </w:r>
    </w:p>
    <w:p w:rsidR="00BA7210" w:rsidRDefault="00BA7210" w:rsidP="00BA7210">
      <w:pPr>
        <w:pStyle w:val="KeepWithNext"/>
        <w:rPr>
          <w:rtl/>
        </w:rPr>
      </w:pPr>
    </w:p>
    <w:p w:rsidR="00BA7210" w:rsidRPr="00BA7210" w:rsidRDefault="00BA7210" w:rsidP="00BA7210">
      <w:pPr>
        <w:rPr>
          <w:rtl/>
        </w:rPr>
      </w:pPr>
      <w:r>
        <w:rPr>
          <w:rFonts w:hint="cs"/>
          <w:rtl/>
        </w:rPr>
        <w:t>תודה. יש הערות?</w:t>
      </w:r>
    </w:p>
    <w:p w:rsidR="00BA7210" w:rsidRDefault="00BA7210"/>
    <w:p w:rsidR="00803158" w:rsidRDefault="00803158" w:rsidP="00803158">
      <w:pPr>
        <w:pStyle w:val="af9"/>
        <w:keepNext/>
        <w:rPr>
          <w:rtl/>
        </w:rPr>
      </w:pPr>
      <w:bookmarkStart w:id="336" w:name="ET_guest_522887_108"/>
      <w:r w:rsidRPr="00803158">
        <w:rPr>
          <w:rStyle w:val="TagStyle"/>
          <w:rtl/>
        </w:rPr>
        <w:t xml:space="preserve"> &lt;&lt; אורח &gt;&gt; </w:t>
      </w:r>
      <w:r>
        <w:rPr>
          <w:rtl/>
        </w:rPr>
        <w:t>דלית קן דרור פלדמן:</w:t>
      </w:r>
      <w:r w:rsidRPr="00803158">
        <w:rPr>
          <w:rStyle w:val="TagStyle"/>
          <w:rtl/>
        </w:rPr>
        <w:t xml:space="preserve"> &lt;&lt; אורח &gt;&gt;</w:t>
      </w:r>
      <w:r>
        <w:rPr>
          <w:rtl/>
        </w:rPr>
        <w:t xml:space="preserve"> </w:t>
      </w:r>
      <w:bookmarkEnd w:id="336"/>
    </w:p>
    <w:p w:rsidR="00803158" w:rsidRDefault="00803158" w:rsidP="00803158">
      <w:pPr>
        <w:pStyle w:val="KeepWithNext"/>
        <w:rPr>
          <w:rtl/>
        </w:rPr>
      </w:pPr>
    </w:p>
    <w:p w:rsidR="00803158" w:rsidRDefault="00BA7210" w:rsidP="00BA7210">
      <w:pPr>
        <w:rPr>
          <w:rtl/>
        </w:rPr>
      </w:pPr>
      <w:r>
        <w:rPr>
          <w:rFonts w:hint="cs"/>
          <w:rtl/>
        </w:rPr>
        <w:t xml:space="preserve">אני מהקליניקה למשפט, טכנולוגיה וסייבר. </w:t>
      </w:r>
      <w:r w:rsidR="00803158">
        <w:rPr>
          <w:rFonts w:hint="cs"/>
          <w:rtl/>
        </w:rPr>
        <w:t xml:space="preserve">בעקבות הדיון הקודם אנחנו מבקשים להוסיף כאן </w:t>
      </w:r>
      <w:r>
        <w:rPr>
          <w:rFonts w:hint="cs"/>
          <w:rtl/>
        </w:rPr>
        <w:t xml:space="preserve">גופים נוספים, כמו </w:t>
      </w:r>
      <w:r w:rsidR="00803158">
        <w:rPr>
          <w:rFonts w:hint="cs"/>
          <w:rtl/>
        </w:rPr>
        <w:t>ויקיפדיה</w:t>
      </w:r>
      <w:r>
        <w:rPr>
          <w:rFonts w:hint="cs"/>
          <w:rtl/>
        </w:rPr>
        <w:t>,</w:t>
      </w:r>
      <w:r w:rsidR="00803158">
        <w:rPr>
          <w:rFonts w:hint="cs"/>
          <w:rtl/>
        </w:rPr>
        <w:t xml:space="preserve"> לאותם גופים. הצענו </w:t>
      </w:r>
      <w:r>
        <w:rPr>
          <w:rFonts w:hint="cs"/>
          <w:rtl/>
        </w:rPr>
        <w:t xml:space="preserve">הצעה </w:t>
      </w:r>
      <w:bookmarkStart w:id="337" w:name="_ETM_Q1_3164196"/>
      <w:bookmarkEnd w:id="337"/>
      <w:r>
        <w:rPr>
          <w:rFonts w:hint="cs"/>
          <w:rtl/>
        </w:rPr>
        <w:t>קונקרטית, להוסיף ברישה: "</w:t>
      </w:r>
      <w:r w:rsidR="00803158">
        <w:rPr>
          <w:rFonts w:hint="cs"/>
          <w:rtl/>
        </w:rPr>
        <w:t>וכן גופים כגון אלה</w:t>
      </w:r>
      <w:r>
        <w:rPr>
          <w:rFonts w:hint="cs"/>
          <w:rtl/>
        </w:rPr>
        <w:t>"</w:t>
      </w:r>
      <w:r w:rsidR="00803158">
        <w:rPr>
          <w:rFonts w:hint="cs"/>
          <w:rtl/>
        </w:rPr>
        <w:t xml:space="preserve">, ולהשאיר סמכות לבית המשפט </w:t>
      </w:r>
      <w:r>
        <w:rPr>
          <w:rFonts w:hint="cs"/>
          <w:rtl/>
        </w:rPr>
        <w:t xml:space="preserve">להחליט </w:t>
      </w:r>
      <w:r w:rsidR="00803158">
        <w:rPr>
          <w:rFonts w:hint="cs"/>
          <w:rtl/>
        </w:rPr>
        <w:t>אילו גופים</w:t>
      </w:r>
      <w:r>
        <w:rPr>
          <w:rFonts w:hint="cs"/>
          <w:rtl/>
        </w:rPr>
        <w:t xml:space="preserve"> אמורים להיכלל בפטור מסעיף כזה</w:t>
      </w:r>
      <w:r w:rsidR="00803158">
        <w:rPr>
          <w:rFonts w:hint="cs"/>
          <w:rtl/>
        </w:rPr>
        <w:t xml:space="preserve">. אנחנו מבינים את הצורך </w:t>
      </w:r>
      <w:r>
        <w:rPr>
          <w:rFonts w:hint="cs"/>
          <w:rtl/>
        </w:rPr>
        <w:t xml:space="preserve">גם </w:t>
      </w:r>
      <w:r w:rsidR="00803158">
        <w:rPr>
          <w:rFonts w:hint="cs"/>
          <w:rtl/>
        </w:rPr>
        <w:t>לאזן ולכן אנחנו מציעים את האיזון בסיפה</w:t>
      </w:r>
      <w:r>
        <w:rPr>
          <w:rFonts w:hint="cs"/>
          <w:rtl/>
        </w:rPr>
        <w:t>: "</w:t>
      </w:r>
      <w:r w:rsidR="00803158">
        <w:rPr>
          <w:rFonts w:hint="cs"/>
          <w:rtl/>
        </w:rPr>
        <w:t>ובל</w:t>
      </w:r>
      <w:r w:rsidR="00E66D00">
        <w:rPr>
          <w:rFonts w:hint="cs"/>
          <w:rtl/>
        </w:rPr>
        <w:t>ב</w:t>
      </w:r>
      <w:r w:rsidR="00803158">
        <w:rPr>
          <w:rFonts w:hint="cs"/>
          <w:rtl/>
        </w:rPr>
        <w:t>ד שהשימוש נעשה באופן סביר</w:t>
      </w:r>
      <w:r>
        <w:rPr>
          <w:rFonts w:hint="cs"/>
          <w:rtl/>
        </w:rPr>
        <w:t>"</w:t>
      </w:r>
      <w:r w:rsidR="00803158">
        <w:rPr>
          <w:rFonts w:hint="cs"/>
          <w:rtl/>
        </w:rPr>
        <w:t xml:space="preserve">. </w:t>
      </w:r>
    </w:p>
    <w:p w:rsidR="00803158" w:rsidRDefault="00803158" w:rsidP="00803158">
      <w:pPr>
        <w:rPr>
          <w:rtl/>
        </w:rPr>
      </w:pPr>
    </w:p>
    <w:p w:rsidR="00803158" w:rsidRDefault="00803158" w:rsidP="00AB6BD4">
      <w:pPr>
        <w:rPr>
          <w:rtl/>
        </w:rPr>
      </w:pPr>
      <w:r>
        <w:rPr>
          <w:rFonts w:hint="cs"/>
          <w:rtl/>
        </w:rPr>
        <w:t xml:space="preserve">כאן העלו </w:t>
      </w:r>
      <w:r w:rsidR="00BA7210">
        <w:rPr>
          <w:rFonts w:hint="cs"/>
          <w:rtl/>
        </w:rPr>
        <w:t xml:space="preserve">טענות נכונות, </w:t>
      </w:r>
      <w:r w:rsidR="00AB6BD4">
        <w:rPr>
          <w:rFonts w:hint="cs"/>
          <w:rtl/>
        </w:rPr>
        <w:t xml:space="preserve">שאולי יש גופים שלא צריכים את הסיפה </w:t>
      </w:r>
      <w:bookmarkStart w:id="338" w:name="_ETM_Q1_3191753"/>
      <w:bookmarkEnd w:id="338"/>
      <w:r w:rsidR="00AB6BD4">
        <w:rPr>
          <w:rFonts w:hint="cs"/>
          <w:rtl/>
        </w:rPr>
        <w:t xml:space="preserve">של "באופן סביר", אבל </w:t>
      </w:r>
      <w:r>
        <w:rPr>
          <w:rFonts w:hint="cs"/>
          <w:rtl/>
        </w:rPr>
        <w:t xml:space="preserve">אנחנו מבינים את האיזון ולכן הצענו </w:t>
      </w:r>
      <w:r w:rsidR="00AB6BD4">
        <w:rPr>
          <w:rFonts w:hint="cs"/>
          <w:rtl/>
        </w:rPr>
        <w:t xml:space="preserve">את זה </w:t>
      </w:r>
      <w:r>
        <w:rPr>
          <w:rFonts w:hint="cs"/>
          <w:rtl/>
        </w:rPr>
        <w:t xml:space="preserve">כך. </w:t>
      </w:r>
    </w:p>
    <w:p w:rsidR="00803158" w:rsidRDefault="00803158" w:rsidP="00803158">
      <w:pPr>
        <w:rPr>
          <w:rtl/>
        </w:rPr>
      </w:pPr>
    </w:p>
    <w:p w:rsidR="00803158" w:rsidRDefault="00803158" w:rsidP="00803158">
      <w:pPr>
        <w:pStyle w:val="af9"/>
        <w:keepNext/>
        <w:rPr>
          <w:rtl/>
        </w:rPr>
      </w:pPr>
      <w:bookmarkStart w:id="339" w:name="ET_guest_2329_110"/>
      <w:r w:rsidRPr="00803158">
        <w:rPr>
          <w:rStyle w:val="TagStyle"/>
          <w:rtl/>
        </w:rPr>
        <w:t xml:space="preserve"> &lt;&lt; אורח &gt;&gt; </w:t>
      </w:r>
      <w:r w:rsidR="00BA7210">
        <w:rPr>
          <w:rtl/>
        </w:rPr>
        <w:t>יורם (יוריק) בן דוד:</w:t>
      </w:r>
      <w:r w:rsidRPr="00803158">
        <w:rPr>
          <w:rStyle w:val="TagStyle"/>
          <w:rtl/>
        </w:rPr>
        <w:t xml:space="preserve"> &lt;&lt; אורח &gt;&gt;</w:t>
      </w:r>
      <w:r>
        <w:rPr>
          <w:rtl/>
        </w:rPr>
        <w:t xml:space="preserve"> </w:t>
      </w:r>
      <w:bookmarkEnd w:id="339"/>
    </w:p>
    <w:p w:rsidR="00803158" w:rsidRDefault="00803158" w:rsidP="00803158">
      <w:pPr>
        <w:pStyle w:val="KeepWithNext"/>
        <w:rPr>
          <w:rtl/>
        </w:rPr>
      </w:pPr>
    </w:p>
    <w:p w:rsidR="008B18B0" w:rsidRDefault="00AB6BD4" w:rsidP="00AB6BD4">
      <w:pPr>
        <w:rPr>
          <w:rtl/>
        </w:rPr>
      </w:pPr>
      <w:r>
        <w:rPr>
          <w:rFonts w:hint="cs"/>
          <w:rtl/>
        </w:rPr>
        <w:t xml:space="preserve">אני מנכ"ל אקו"ם. אני </w:t>
      </w:r>
      <w:bookmarkStart w:id="340" w:name="_ETM_Q1_3217194"/>
      <w:bookmarkEnd w:id="340"/>
      <w:r>
        <w:rPr>
          <w:rFonts w:hint="cs"/>
          <w:rtl/>
        </w:rPr>
        <w:t xml:space="preserve">חושב שאדוני הסכים אתנו שפעילות מסחרית לא ראוי שתקבל פטור </w:t>
      </w:r>
      <w:bookmarkStart w:id="341" w:name="_ETM_Q1_3226105"/>
      <w:bookmarkEnd w:id="341"/>
      <w:r>
        <w:rPr>
          <w:rFonts w:hint="cs"/>
          <w:rtl/>
        </w:rPr>
        <w:t xml:space="preserve">מפיצוי סטטוטורי ללא הוכחת נזק. כאן לצערי הרב זה לא </w:t>
      </w:r>
      <w:bookmarkStart w:id="342" w:name="_ETM_Q1_3233178"/>
      <w:bookmarkEnd w:id="342"/>
      <w:r>
        <w:rPr>
          <w:rFonts w:hint="cs"/>
          <w:rtl/>
        </w:rPr>
        <w:t xml:space="preserve">בא לידי ביטוי מכיוון שיש פעילויות, כגון </w:t>
      </w:r>
      <w:r w:rsidR="00803158">
        <w:rPr>
          <w:rFonts w:hint="cs"/>
          <w:rtl/>
        </w:rPr>
        <w:t>סל תרבות</w:t>
      </w:r>
      <w:r>
        <w:rPr>
          <w:rFonts w:hint="cs"/>
          <w:rtl/>
        </w:rPr>
        <w:t>,</w:t>
      </w:r>
      <w:r w:rsidR="00803158">
        <w:rPr>
          <w:rFonts w:hint="cs"/>
          <w:rtl/>
        </w:rPr>
        <w:t xml:space="preserve"> </w:t>
      </w:r>
      <w:r>
        <w:rPr>
          <w:rFonts w:hint="cs"/>
          <w:rtl/>
        </w:rPr>
        <w:t xml:space="preserve">שזה הפעילות הרגילה </w:t>
      </w:r>
      <w:bookmarkStart w:id="343" w:name="_ETM_Q1_3240580"/>
      <w:bookmarkEnd w:id="343"/>
      <w:r>
        <w:rPr>
          <w:rFonts w:hint="cs"/>
          <w:rtl/>
        </w:rPr>
        <w:t>של מוסדות החינוך, אבל סל תרבות נותן א</w:t>
      </w:r>
      <w:r w:rsidR="00803158">
        <w:rPr>
          <w:rFonts w:hint="cs"/>
          <w:rtl/>
        </w:rPr>
        <w:t xml:space="preserve">יזה סבסוד </w:t>
      </w:r>
      <w:r>
        <w:rPr>
          <w:rFonts w:hint="cs"/>
          <w:rtl/>
        </w:rPr>
        <w:t xml:space="preserve">לעסקים פרטיים </w:t>
      </w:r>
      <w:bookmarkStart w:id="344" w:name="_ETM_Q1_3246925"/>
      <w:bookmarkEnd w:id="344"/>
      <w:r w:rsidR="00803158">
        <w:rPr>
          <w:rFonts w:hint="cs"/>
          <w:rtl/>
        </w:rPr>
        <w:t>להופיע בבתי ספר</w:t>
      </w:r>
      <w:r>
        <w:rPr>
          <w:rFonts w:hint="cs"/>
          <w:rtl/>
        </w:rPr>
        <w:t xml:space="preserve"> או במקומות השייכים לבתי ספר.</w:t>
      </w:r>
    </w:p>
    <w:p w:rsidR="008B18B0" w:rsidRDefault="008B18B0" w:rsidP="00803158">
      <w:pPr>
        <w:rPr>
          <w:rtl/>
        </w:rPr>
      </w:pPr>
    </w:p>
    <w:p w:rsidR="008B18B0" w:rsidRDefault="008B18B0" w:rsidP="008B18B0">
      <w:pPr>
        <w:pStyle w:val="af6"/>
        <w:keepNext/>
        <w:rPr>
          <w:rtl/>
        </w:rPr>
      </w:pPr>
      <w:bookmarkStart w:id="345" w:name="ET_yor_4637_111"/>
      <w:r w:rsidRPr="008B18B0">
        <w:rPr>
          <w:rStyle w:val="TagStyle"/>
          <w:rtl/>
        </w:rPr>
        <w:t xml:space="preserve"> &lt;&lt; יור &gt;&gt; </w:t>
      </w:r>
      <w:r>
        <w:rPr>
          <w:rtl/>
        </w:rPr>
        <w:t>היו"ר איתן כבל:</w:t>
      </w:r>
      <w:r w:rsidRPr="008B18B0">
        <w:rPr>
          <w:rStyle w:val="TagStyle"/>
          <w:rtl/>
        </w:rPr>
        <w:t xml:space="preserve"> &lt;&lt; יור &gt;&gt;</w:t>
      </w:r>
      <w:r>
        <w:rPr>
          <w:rtl/>
        </w:rPr>
        <w:t xml:space="preserve"> </w:t>
      </w:r>
      <w:bookmarkEnd w:id="345"/>
    </w:p>
    <w:p w:rsidR="008B18B0" w:rsidRDefault="008B18B0" w:rsidP="008B18B0">
      <w:pPr>
        <w:pStyle w:val="KeepWithNext"/>
        <w:rPr>
          <w:rtl/>
        </w:rPr>
      </w:pPr>
    </w:p>
    <w:p w:rsidR="008B18B0" w:rsidRDefault="008B18B0" w:rsidP="008B18B0">
      <w:pPr>
        <w:rPr>
          <w:rtl/>
        </w:rPr>
      </w:pPr>
      <w:r>
        <w:rPr>
          <w:rFonts w:hint="cs"/>
          <w:rtl/>
        </w:rPr>
        <w:t>הבנתי.</w:t>
      </w:r>
      <w:r w:rsidR="00AB6BD4">
        <w:rPr>
          <w:rFonts w:hint="cs"/>
          <w:rtl/>
        </w:rPr>
        <w:t xml:space="preserve"> תחרוש, אל תחפור. </w:t>
      </w:r>
    </w:p>
    <w:p w:rsidR="008B18B0" w:rsidRDefault="008B18B0" w:rsidP="008B18B0">
      <w:pPr>
        <w:rPr>
          <w:rtl/>
        </w:rPr>
      </w:pPr>
    </w:p>
    <w:p w:rsidR="008B18B0" w:rsidRDefault="008B18B0" w:rsidP="008B18B0">
      <w:pPr>
        <w:pStyle w:val="af9"/>
        <w:keepNext/>
        <w:rPr>
          <w:rtl/>
        </w:rPr>
      </w:pPr>
      <w:bookmarkStart w:id="346" w:name="ET_guest_2329_112"/>
      <w:r w:rsidRPr="008B18B0">
        <w:rPr>
          <w:rStyle w:val="TagStyle"/>
          <w:rtl/>
        </w:rPr>
        <w:t xml:space="preserve"> &lt;&lt; אורח &gt;&gt; </w:t>
      </w:r>
      <w:r w:rsidR="00BA7210">
        <w:rPr>
          <w:rtl/>
        </w:rPr>
        <w:t>יורם (יוריק) בן דוד:</w:t>
      </w:r>
      <w:r w:rsidRPr="008B18B0">
        <w:rPr>
          <w:rStyle w:val="TagStyle"/>
          <w:rtl/>
        </w:rPr>
        <w:t xml:space="preserve"> &lt;&lt; אורח &gt;&gt;</w:t>
      </w:r>
      <w:r>
        <w:rPr>
          <w:rtl/>
        </w:rPr>
        <w:t xml:space="preserve"> </w:t>
      </w:r>
      <w:bookmarkEnd w:id="346"/>
    </w:p>
    <w:p w:rsidR="008B18B0" w:rsidRDefault="008B18B0" w:rsidP="008B18B0">
      <w:pPr>
        <w:pStyle w:val="KeepWithNext"/>
        <w:rPr>
          <w:rtl/>
        </w:rPr>
      </w:pPr>
    </w:p>
    <w:p w:rsidR="008B18B0" w:rsidRDefault="008B18B0" w:rsidP="00AB6BD4">
      <w:pPr>
        <w:rPr>
          <w:rtl/>
        </w:rPr>
      </w:pPr>
      <w:r>
        <w:rPr>
          <w:rFonts w:hint="cs"/>
          <w:rtl/>
        </w:rPr>
        <w:t xml:space="preserve">לגבי ספריות </w:t>
      </w:r>
      <w:r w:rsidR="00AB6BD4">
        <w:rPr>
          <w:rFonts w:hint="eastAsia"/>
          <w:rtl/>
        </w:rPr>
        <w:t>–</w:t>
      </w:r>
      <w:r w:rsidR="00AB6BD4">
        <w:rPr>
          <w:rFonts w:hint="cs"/>
          <w:rtl/>
        </w:rPr>
        <w:t xml:space="preserve"> </w:t>
      </w:r>
      <w:bookmarkStart w:id="347" w:name="_ETM_Q1_3264128"/>
      <w:bookmarkEnd w:id="347"/>
      <w:r>
        <w:rPr>
          <w:rFonts w:hint="cs"/>
          <w:rtl/>
        </w:rPr>
        <w:t>אותו דבר יש בספריות ובמוזיאונים</w:t>
      </w:r>
      <w:r w:rsidR="00AB6BD4">
        <w:rPr>
          <w:rFonts w:hint="cs"/>
          <w:rtl/>
        </w:rPr>
        <w:t xml:space="preserve"> במדינת ישראל</w:t>
      </w:r>
      <w:r>
        <w:rPr>
          <w:rFonts w:hint="cs"/>
          <w:rtl/>
        </w:rPr>
        <w:t xml:space="preserve">. יש כ-1,000 ספריות </w:t>
      </w:r>
      <w:r w:rsidR="00AB6BD4">
        <w:rPr>
          <w:rFonts w:hint="cs"/>
          <w:rtl/>
        </w:rPr>
        <w:t xml:space="preserve">ציבוריות במדינת ישראל </w:t>
      </w:r>
      <w:r>
        <w:rPr>
          <w:rFonts w:hint="cs"/>
          <w:rtl/>
        </w:rPr>
        <w:t xml:space="preserve">שנתמכות </w:t>
      </w:r>
      <w:r w:rsidR="00AB6BD4">
        <w:rPr>
          <w:rFonts w:hint="cs"/>
          <w:rtl/>
        </w:rPr>
        <w:t xml:space="preserve">לצורך פעילויות בידוריות </w:t>
      </w:r>
      <w:r>
        <w:rPr>
          <w:rFonts w:hint="cs"/>
          <w:rtl/>
        </w:rPr>
        <w:t>על ידי חברה שהיא זרוע של משרד</w:t>
      </w:r>
      <w:r w:rsidR="00E66D00">
        <w:rPr>
          <w:rFonts w:hint="cs"/>
          <w:rtl/>
        </w:rPr>
        <w:t xml:space="preserve"> </w:t>
      </w:r>
      <w:r>
        <w:rPr>
          <w:rFonts w:hint="cs"/>
          <w:rtl/>
        </w:rPr>
        <w:t>החינוך</w:t>
      </w:r>
      <w:r w:rsidR="00AB6BD4">
        <w:rPr>
          <w:rFonts w:hint="cs"/>
          <w:rtl/>
        </w:rPr>
        <w:t>.</w:t>
      </w:r>
    </w:p>
    <w:p w:rsidR="008B18B0" w:rsidRDefault="008B18B0" w:rsidP="008B18B0">
      <w:pPr>
        <w:rPr>
          <w:rtl/>
        </w:rPr>
      </w:pPr>
    </w:p>
    <w:p w:rsidR="008B18B0" w:rsidRDefault="008B18B0" w:rsidP="008B18B0">
      <w:pPr>
        <w:pStyle w:val="af6"/>
        <w:keepNext/>
        <w:rPr>
          <w:rtl/>
        </w:rPr>
      </w:pPr>
      <w:bookmarkStart w:id="348" w:name="ET_yor_4637_113"/>
      <w:r w:rsidRPr="008B18B0">
        <w:rPr>
          <w:rStyle w:val="TagStyle"/>
          <w:rtl/>
        </w:rPr>
        <w:t xml:space="preserve"> &lt;&lt; יור &gt;&gt; </w:t>
      </w:r>
      <w:r>
        <w:rPr>
          <w:rtl/>
        </w:rPr>
        <w:t>היו"ר איתן כבל:</w:t>
      </w:r>
      <w:r w:rsidRPr="008B18B0">
        <w:rPr>
          <w:rStyle w:val="TagStyle"/>
          <w:rtl/>
        </w:rPr>
        <w:t xml:space="preserve"> &lt;&lt; יור &gt;&gt;</w:t>
      </w:r>
      <w:r>
        <w:rPr>
          <w:rtl/>
        </w:rPr>
        <w:t xml:space="preserve"> </w:t>
      </w:r>
      <w:bookmarkEnd w:id="348"/>
    </w:p>
    <w:p w:rsidR="008B18B0" w:rsidRDefault="008B18B0" w:rsidP="008B18B0">
      <w:pPr>
        <w:pStyle w:val="KeepWithNext"/>
        <w:rPr>
          <w:rtl/>
        </w:rPr>
      </w:pPr>
    </w:p>
    <w:p w:rsidR="008B18B0" w:rsidRDefault="00AB6BD4" w:rsidP="008B18B0">
      <w:pPr>
        <w:rPr>
          <w:rtl/>
        </w:rPr>
      </w:pPr>
      <w:r>
        <w:rPr>
          <w:rFonts w:hint="cs"/>
          <w:rtl/>
        </w:rPr>
        <w:t>אני זוכר א</w:t>
      </w:r>
      <w:bookmarkStart w:id="349" w:name="_ETM_Q1_3278847"/>
      <w:bookmarkEnd w:id="349"/>
      <w:r>
        <w:rPr>
          <w:rFonts w:hint="cs"/>
          <w:rtl/>
        </w:rPr>
        <w:t xml:space="preserve">ת זה מהישיבה הקודמת. </w:t>
      </w:r>
      <w:r w:rsidR="008B18B0">
        <w:rPr>
          <w:rFonts w:hint="cs"/>
          <w:rtl/>
        </w:rPr>
        <w:t>אין הכוונה למשל שבית הספר</w:t>
      </w:r>
      <w:r>
        <w:rPr>
          <w:rFonts w:hint="cs"/>
          <w:rtl/>
        </w:rPr>
        <w:t>,</w:t>
      </w:r>
      <w:r w:rsidR="008B18B0">
        <w:rPr>
          <w:rFonts w:hint="cs"/>
          <w:rtl/>
        </w:rPr>
        <w:t xml:space="preserve"> נכנס לתחומו זמר כזה או אחר והוא שר</w:t>
      </w:r>
      <w:r>
        <w:rPr>
          <w:rFonts w:hint="cs"/>
          <w:rtl/>
        </w:rPr>
        <w:t>,</w:t>
      </w:r>
      <w:r w:rsidR="008B18B0">
        <w:rPr>
          <w:rFonts w:hint="cs"/>
          <w:rtl/>
        </w:rPr>
        <w:t xml:space="preserve"> אז הוא נכנס לאזור חסין</w:t>
      </w:r>
      <w:r>
        <w:rPr>
          <w:rFonts w:hint="cs"/>
          <w:rtl/>
        </w:rPr>
        <w:t>, לעיר מקלט.</w:t>
      </w:r>
    </w:p>
    <w:p w:rsidR="00AB6BD4" w:rsidRDefault="00AB6BD4" w:rsidP="008B18B0">
      <w:pPr>
        <w:rPr>
          <w:rtl/>
        </w:rPr>
      </w:pPr>
    </w:p>
    <w:p w:rsidR="00AB6BD4" w:rsidRDefault="00AB6BD4" w:rsidP="00AB6BD4">
      <w:pPr>
        <w:pStyle w:val="af5"/>
        <w:keepNext/>
        <w:rPr>
          <w:rtl/>
        </w:rPr>
      </w:pPr>
      <w:r>
        <w:rPr>
          <w:rtl/>
        </w:rPr>
        <w:t>קריאה:</w:t>
      </w:r>
    </w:p>
    <w:p w:rsidR="00AB6BD4" w:rsidRDefault="00AB6BD4" w:rsidP="00AB6BD4">
      <w:pPr>
        <w:pStyle w:val="KeepWithNext"/>
        <w:rPr>
          <w:rtl/>
        </w:rPr>
      </w:pPr>
    </w:p>
    <w:p w:rsidR="00AB6BD4" w:rsidRDefault="00AB6BD4" w:rsidP="00AB6BD4">
      <w:pPr>
        <w:rPr>
          <w:rtl/>
        </w:rPr>
      </w:pPr>
      <w:r>
        <w:rPr>
          <w:rFonts w:hint="cs"/>
          <w:rtl/>
        </w:rPr>
        <w:t xml:space="preserve">הוא </w:t>
      </w:r>
      <w:bookmarkStart w:id="350" w:name="_ETM_Q1_3293992"/>
      <w:bookmarkEnd w:id="350"/>
      <w:r>
        <w:rPr>
          <w:rFonts w:hint="cs"/>
          <w:rtl/>
        </w:rPr>
        <w:t xml:space="preserve">נגע בקרנות המזבח. </w:t>
      </w:r>
    </w:p>
    <w:p w:rsidR="008B18B0" w:rsidRDefault="008B18B0" w:rsidP="008B18B0">
      <w:pPr>
        <w:rPr>
          <w:rtl/>
        </w:rPr>
      </w:pPr>
    </w:p>
    <w:p w:rsidR="008B18B0" w:rsidRDefault="008B18B0" w:rsidP="008B18B0">
      <w:pPr>
        <w:pStyle w:val="af9"/>
        <w:keepNext/>
        <w:rPr>
          <w:rtl/>
        </w:rPr>
      </w:pPr>
      <w:bookmarkStart w:id="351" w:name="ET_guest_2600_114"/>
      <w:r w:rsidRPr="008B18B0">
        <w:rPr>
          <w:rStyle w:val="TagStyle"/>
          <w:rtl/>
        </w:rPr>
        <w:t xml:space="preserve"> &lt;&lt; אורח &gt;&gt; </w:t>
      </w:r>
      <w:r>
        <w:rPr>
          <w:rtl/>
        </w:rPr>
        <w:t>נחום גבריאלי:</w:t>
      </w:r>
      <w:r w:rsidRPr="008B18B0">
        <w:rPr>
          <w:rStyle w:val="TagStyle"/>
          <w:rtl/>
        </w:rPr>
        <w:t xml:space="preserve"> &lt;&lt; אורח &gt;&gt;</w:t>
      </w:r>
      <w:r>
        <w:rPr>
          <w:rtl/>
        </w:rPr>
        <w:t xml:space="preserve"> </w:t>
      </w:r>
      <w:bookmarkEnd w:id="351"/>
    </w:p>
    <w:p w:rsidR="008B18B0" w:rsidRDefault="008B18B0" w:rsidP="008B18B0">
      <w:pPr>
        <w:pStyle w:val="KeepWithNext"/>
        <w:rPr>
          <w:rtl/>
        </w:rPr>
      </w:pPr>
    </w:p>
    <w:p w:rsidR="008B18B0" w:rsidRDefault="008B18B0" w:rsidP="008B18B0">
      <w:pPr>
        <w:rPr>
          <w:rtl/>
        </w:rPr>
      </w:pPr>
      <w:r>
        <w:rPr>
          <w:rFonts w:hint="cs"/>
          <w:rtl/>
        </w:rPr>
        <w:t xml:space="preserve">זה </w:t>
      </w:r>
      <w:r w:rsidR="00AB6BD4">
        <w:rPr>
          <w:rFonts w:hint="cs"/>
          <w:rtl/>
        </w:rPr>
        <w:t xml:space="preserve">קיים </w:t>
      </w:r>
      <w:r>
        <w:rPr>
          <w:rFonts w:hint="cs"/>
          <w:rtl/>
        </w:rPr>
        <w:t>גם במוזיאונים.</w:t>
      </w:r>
    </w:p>
    <w:p w:rsidR="00AB6BD4" w:rsidRDefault="00AB6BD4" w:rsidP="008B18B0">
      <w:pPr>
        <w:rPr>
          <w:rtl/>
        </w:rPr>
      </w:pPr>
    </w:p>
    <w:p w:rsidR="00AB6BD4" w:rsidRDefault="00AB6BD4" w:rsidP="00AB6BD4">
      <w:pPr>
        <w:pStyle w:val="af9"/>
        <w:keepNext/>
        <w:rPr>
          <w:rtl/>
        </w:rPr>
      </w:pPr>
      <w:r>
        <w:rPr>
          <w:rtl/>
        </w:rPr>
        <w:t>יורם (יוריק) בן דוד:</w:t>
      </w:r>
    </w:p>
    <w:p w:rsidR="00AB6BD4" w:rsidRDefault="00AB6BD4" w:rsidP="00AB6BD4">
      <w:pPr>
        <w:pStyle w:val="KeepWithNext"/>
        <w:rPr>
          <w:rtl/>
        </w:rPr>
      </w:pPr>
    </w:p>
    <w:p w:rsidR="00AB6BD4" w:rsidRDefault="00AB6BD4" w:rsidP="00AB6BD4">
      <w:pPr>
        <w:rPr>
          <w:rtl/>
        </w:rPr>
      </w:pPr>
      <w:r>
        <w:rPr>
          <w:rFonts w:hint="cs"/>
          <w:rtl/>
        </w:rPr>
        <w:t>אולי שמשרד המשפטים יבהיר את הנקודה הזאת.</w:t>
      </w:r>
    </w:p>
    <w:p w:rsidR="008B18B0" w:rsidRDefault="008B18B0" w:rsidP="008B18B0">
      <w:pPr>
        <w:rPr>
          <w:rtl/>
        </w:rPr>
      </w:pPr>
    </w:p>
    <w:p w:rsidR="008B18B0" w:rsidRDefault="008B18B0" w:rsidP="008B18B0">
      <w:pPr>
        <w:pStyle w:val="af6"/>
        <w:keepNext/>
        <w:rPr>
          <w:rtl/>
        </w:rPr>
      </w:pPr>
      <w:bookmarkStart w:id="352" w:name="ET_yor_4637_115"/>
      <w:r w:rsidRPr="008B18B0">
        <w:rPr>
          <w:rStyle w:val="TagStyle"/>
          <w:rtl/>
        </w:rPr>
        <w:t xml:space="preserve"> &lt;&lt; יור &gt;&gt; </w:t>
      </w:r>
      <w:r>
        <w:rPr>
          <w:rtl/>
        </w:rPr>
        <w:t>היו"ר איתן כבל:</w:t>
      </w:r>
      <w:r w:rsidRPr="008B18B0">
        <w:rPr>
          <w:rStyle w:val="TagStyle"/>
          <w:rtl/>
        </w:rPr>
        <w:t xml:space="preserve"> &lt;&lt; יור &gt;&gt;</w:t>
      </w:r>
      <w:r>
        <w:rPr>
          <w:rtl/>
        </w:rPr>
        <w:t xml:space="preserve"> </w:t>
      </w:r>
      <w:bookmarkEnd w:id="352"/>
    </w:p>
    <w:p w:rsidR="008B18B0" w:rsidRDefault="008B18B0" w:rsidP="008B18B0">
      <w:pPr>
        <w:pStyle w:val="KeepWithNext"/>
        <w:rPr>
          <w:rtl/>
        </w:rPr>
      </w:pPr>
    </w:p>
    <w:p w:rsidR="005A3375" w:rsidRDefault="00AB6BD4" w:rsidP="004979C9">
      <w:pPr>
        <w:rPr>
          <w:rtl/>
        </w:rPr>
      </w:pPr>
      <w:r>
        <w:rPr>
          <w:rFonts w:hint="cs"/>
          <w:rtl/>
        </w:rPr>
        <w:t xml:space="preserve">תנו לי. אני </w:t>
      </w:r>
      <w:bookmarkStart w:id="353" w:name="_ETM_Q1_3302710"/>
      <w:bookmarkEnd w:id="353"/>
      <w:r>
        <w:rPr>
          <w:rFonts w:hint="cs"/>
          <w:rtl/>
        </w:rPr>
        <w:t xml:space="preserve">כבר אומר, גברת פלדמן, אמרתי את זה כבר בדיון הקודם, וזה לא מתייחס לעניין של גברת קן דרור פלדמן. </w:t>
      </w:r>
      <w:r w:rsidR="008B18B0">
        <w:rPr>
          <w:rFonts w:hint="cs"/>
          <w:rtl/>
        </w:rPr>
        <w:t xml:space="preserve">יש שתי פעולות שונות ואני רוצה שנהיה עקביים בתהליך הזה. כל עוד </w:t>
      </w:r>
      <w:r>
        <w:rPr>
          <w:rFonts w:hint="cs"/>
          <w:rtl/>
        </w:rPr>
        <w:t xml:space="preserve">התהליך </w:t>
      </w:r>
      <w:bookmarkStart w:id="354" w:name="_ETM_Q1_3318425"/>
      <w:bookmarkEnd w:id="354"/>
      <w:r>
        <w:rPr>
          <w:rFonts w:hint="cs"/>
          <w:rtl/>
        </w:rPr>
        <w:t xml:space="preserve">הוא </w:t>
      </w:r>
      <w:r w:rsidR="008B18B0">
        <w:rPr>
          <w:rFonts w:hint="cs"/>
          <w:rtl/>
        </w:rPr>
        <w:t>למען הציבור הרחב</w:t>
      </w:r>
      <w:r>
        <w:rPr>
          <w:rFonts w:hint="cs"/>
          <w:rtl/>
        </w:rPr>
        <w:t xml:space="preserve"> ובא אדם ונותן מעצמו </w:t>
      </w:r>
      <w:r>
        <w:rPr>
          <w:rtl/>
        </w:rPr>
        <w:t>–</w:t>
      </w:r>
      <w:r>
        <w:rPr>
          <w:rFonts w:hint="cs"/>
          <w:rtl/>
        </w:rPr>
        <w:t xml:space="preserve"> זה סבבה</w:t>
      </w:r>
      <w:r w:rsidR="008B18B0">
        <w:rPr>
          <w:rFonts w:hint="cs"/>
          <w:rtl/>
        </w:rPr>
        <w:t xml:space="preserve">. </w:t>
      </w:r>
      <w:r>
        <w:rPr>
          <w:rFonts w:hint="cs"/>
          <w:rtl/>
        </w:rPr>
        <w:t>כפי שאמרתי,</w:t>
      </w:r>
      <w:bookmarkStart w:id="355" w:name="_ETM_Q1_3325142"/>
      <w:bookmarkEnd w:id="355"/>
      <w:r>
        <w:rPr>
          <w:rFonts w:hint="cs"/>
          <w:rtl/>
        </w:rPr>
        <w:t xml:space="preserve"> </w:t>
      </w:r>
      <w:r w:rsidR="008B18B0">
        <w:rPr>
          <w:rFonts w:hint="cs"/>
          <w:rtl/>
        </w:rPr>
        <w:t>אעשה הכול כדי שזה לא ייפגע. יחד עם זאת, אם הפעולה</w:t>
      </w:r>
      <w:r>
        <w:rPr>
          <w:rFonts w:hint="cs"/>
          <w:rtl/>
        </w:rPr>
        <w:t xml:space="preserve"> </w:t>
      </w:r>
      <w:r>
        <w:rPr>
          <w:rtl/>
        </w:rPr>
        <w:t>–</w:t>
      </w:r>
      <w:r>
        <w:rPr>
          <w:rFonts w:hint="cs"/>
          <w:rtl/>
        </w:rPr>
        <w:t xml:space="preserve"> אדם נכנס ככה בשקט, אף אחד לא רואה </w:t>
      </w:r>
      <w:bookmarkStart w:id="356" w:name="_ETM_Q1_3335419"/>
      <w:bookmarkEnd w:id="356"/>
      <w:r>
        <w:rPr>
          <w:rFonts w:hint="cs"/>
          <w:rtl/>
        </w:rPr>
        <w:t xml:space="preserve">אותו, הוא בתוך שטח בית הספר וזה מותר </w:t>
      </w:r>
      <w:bookmarkStart w:id="357" w:name="_ETM_Q1_3338894"/>
      <w:bookmarkEnd w:id="357"/>
      <w:r>
        <w:rPr>
          <w:rFonts w:hint="cs"/>
          <w:rtl/>
        </w:rPr>
        <w:t>לו</w:t>
      </w:r>
      <w:r w:rsidR="008B18B0">
        <w:rPr>
          <w:rFonts w:hint="cs"/>
          <w:rtl/>
        </w:rPr>
        <w:t xml:space="preserve">. </w:t>
      </w:r>
      <w:r>
        <w:rPr>
          <w:rFonts w:hint="cs"/>
          <w:rtl/>
        </w:rPr>
        <w:t>למה אני אומר את זה אף יותר? ב</w:t>
      </w:r>
      <w:r w:rsidR="008B18B0">
        <w:rPr>
          <w:rFonts w:hint="cs"/>
          <w:rtl/>
        </w:rPr>
        <w:t>בתי ספר, בעיקר תיכוניים אבל לא רק, יש היום תחרות בין ההורים</w:t>
      </w:r>
      <w:r>
        <w:rPr>
          <w:rFonts w:hint="cs"/>
          <w:rtl/>
        </w:rPr>
        <w:t xml:space="preserve">. לי יש ברוך השם ארבע בנות </w:t>
      </w:r>
      <w:r>
        <w:rPr>
          <w:rtl/>
        </w:rPr>
        <w:t>–</w:t>
      </w:r>
      <w:r>
        <w:rPr>
          <w:rFonts w:hint="cs"/>
          <w:rtl/>
        </w:rPr>
        <w:t xml:space="preserve"> זה לא סימן לבנים. אני </w:t>
      </w:r>
      <w:bookmarkStart w:id="358" w:name="_ETM_Q1_3354782"/>
      <w:bookmarkEnd w:id="358"/>
      <w:r>
        <w:rPr>
          <w:rFonts w:hint="cs"/>
          <w:rtl/>
        </w:rPr>
        <w:t>חוזר ואומר לכם: היום יש תחרות בין בתי ספר,</w:t>
      </w:r>
      <w:r w:rsidR="008B18B0">
        <w:rPr>
          <w:rFonts w:hint="cs"/>
          <w:rtl/>
        </w:rPr>
        <w:t xml:space="preserve"> מי מביא את זה ו</w:t>
      </w:r>
      <w:r>
        <w:rPr>
          <w:rFonts w:hint="cs"/>
          <w:rtl/>
        </w:rPr>
        <w:t xml:space="preserve">מי מביא </w:t>
      </w:r>
      <w:bookmarkStart w:id="359" w:name="_ETM_Q1_3358581"/>
      <w:bookmarkEnd w:id="359"/>
      <w:r w:rsidR="008B18B0">
        <w:rPr>
          <w:rFonts w:hint="cs"/>
          <w:rtl/>
        </w:rPr>
        <w:t xml:space="preserve">את זה, זה נהיה ממש טרללת. </w:t>
      </w:r>
      <w:r>
        <w:rPr>
          <w:rFonts w:hint="cs"/>
          <w:rtl/>
        </w:rPr>
        <w:t xml:space="preserve">לפעמים אני אומר: חאלס, מה, אני חוזר לבית הספר? זה </w:t>
      </w:r>
      <w:bookmarkStart w:id="360" w:name="_ETM_Q1_3373397"/>
      <w:bookmarkEnd w:id="360"/>
      <w:r>
        <w:rPr>
          <w:rFonts w:hint="cs"/>
          <w:rtl/>
        </w:rPr>
        <w:t xml:space="preserve">מה שאני רוצה, שהדבר </w:t>
      </w:r>
      <w:r w:rsidR="005A3375">
        <w:rPr>
          <w:rFonts w:hint="cs"/>
          <w:rtl/>
        </w:rPr>
        <w:t>יובהר, שמי שמוזמן או מבצע פעולה שאיננה במסגרת</w:t>
      </w:r>
      <w:r>
        <w:rPr>
          <w:rFonts w:hint="cs"/>
          <w:rtl/>
        </w:rPr>
        <w:t xml:space="preserve"> – </w:t>
      </w:r>
      <w:r w:rsidR="005A3375">
        <w:rPr>
          <w:rFonts w:hint="cs"/>
          <w:rtl/>
        </w:rPr>
        <w:t>אין סיבה</w:t>
      </w:r>
      <w:r w:rsidR="004979C9">
        <w:rPr>
          <w:rFonts w:hint="cs"/>
          <w:rtl/>
        </w:rPr>
        <w:t>.</w:t>
      </w:r>
      <w:r w:rsidR="005A3375">
        <w:rPr>
          <w:rFonts w:hint="cs"/>
          <w:rtl/>
        </w:rPr>
        <w:t xml:space="preserve"> לא משנה </w:t>
      </w:r>
      <w:r>
        <w:rPr>
          <w:rFonts w:hint="cs"/>
          <w:rtl/>
        </w:rPr>
        <w:t xml:space="preserve">אם זה – </w:t>
      </w:r>
      <w:r w:rsidR="005A3375">
        <w:rPr>
          <w:rFonts w:hint="cs"/>
          <w:rtl/>
        </w:rPr>
        <w:t xml:space="preserve">יש היום מה שנקרא אירועי קפה, </w:t>
      </w:r>
      <w:r>
        <w:rPr>
          <w:rFonts w:hint="cs"/>
          <w:rtl/>
        </w:rPr>
        <w:t xml:space="preserve">אתה מקבל קפה ומאפה, </w:t>
      </w:r>
      <w:r w:rsidR="005A3375">
        <w:rPr>
          <w:rFonts w:hint="cs"/>
          <w:rtl/>
        </w:rPr>
        <w:t>עומד מישהו</w:t>
      </w:r>
      <w:r>
        <w:rPr>
          <w:rFonts w:hint="cs"/>
          <w:rtl/>
        </w:rPr>
        <w:t xml:space="preserve"> ומתחיל לנגן יצירות. אני לא נגד, אני רוצה לעודד את זה, </w:t>
      </w:r>
      <w:bookmarkStart w:id="361" w:name="_ETM_Q1_3400948"/>
      <w:bookmarkEnd w:id="361"/>
      <w:r>
        <w:rPr>
          <w:rFonts w:hint="cs"/>
          <w:rtl/>
        </w:rPr>
        <w:t xml:space="preserve">אבל שיהיה ברור שזה לא מְפנה כל אחד ואחד. </w:t>
      </w:r>
    </w:p>
    <w:p w:rsidR="00AB6BD4" w:rsidRDefault="00AB6BD4" w:rsidP="00AB6BD4">
      <w:pPr>
        <w:rPr>
          <w:rtl/>
        </w:rPr>
      </w:pPr>
    </w:p>
    <w:p w:rsidR="00AB6BD4" w:rsidRDefault="00AB6BD4" w:rsidP="00AB6BD4">
      <w:pPr>
        <w:pStyle w:val="af5"/>
        <w:keepNext/>
        <w:rPr>
          <w:rtl/>
        </w:rPr>
      </w:pPr>
      <w:r>
        <w:rPr>
          <w:rtl/>
        </w:rPr>
        <w:t>קריאה:</w:t>
      </w:r>
    </w:p>
    <w:p w:rsidR="00AB6BD4" w:rsidRDefault="00AB6BD4" w:rsidP="00AB6BD4">
      <w:pPr>
        <w:pStyle w:val="KeepWithNext"/>
        <w:rPr>
          <w:rtl/>
        </w:rPr>
      </w:pPr>
    </w:p>
    <w:p w:rsidR="00AB6BD4" w:rsidRDefault="00AB6BD4" w:rsidP="00AB6BD4">
      <w:pPr>
        <w:rPr>
          <w:rtl/>
        </w:rPr>
      </w:pPr>
      <w:r>
        <w:rPr>
          <w:rFonts w:hint="cs"/>
          <w:rtl/>
        </w:rPr>
        <w:t xml:space="preserve">זה מחוץ לפעילות. </w:t>
      </w:r>
    </w:p>
    <w:p w:rsidR="005A3375" w:rsidRDefault="005A3375" w:rsidP="008B18B0">
      <w:pPr>
        <w:rPr>
          <w:rtl/>
        </w:rPr>
      </w:pPr>
    </w:p>
    <w:p w:rsidR="005A3375" w:rsidRDefault="005A3375" w:rsidP="005A3375">
      <w:pPr>
        <w:pStyle w:val="a4"/>
        <w:keepNext/>
        <w:rPr>
          <w:rtl/>
        </w:rPr>
      </w:pPr>
      <w:bookmarkStart w:id="362" w:name="ET_speaker_איילת_פלדמן_116"/>
      <w:r w:rsidRPr="005A3375">
        <w:rPr>
          <w:rStyle w:val="TagStyle"/>
          <w:rtl/>
        </w:rPr>
        <w:t xml:space="preserve"> &lt;&lt; דובר &gt;&gt; </w:t>
      </w:r>
      <w:r>
        <w:rPr>
          <w:rtl/>
        </w:rPr>
        <w:t>איילת פלדמן:</w:t>
      </w:r>
      <w:r w:rsidRPr="005A3375">
        <w:rPr>
          <w:rStyle w:val="TagStyle"/>
          <w:rtl/>
        </w:rPr>
        <w:t xml:space="preserve"> &lt;&lt; דובר &gt;&gt;</w:t>
      </w:r>
      <w:r>
        <w:rPr>
          <w:rtl/>
        </w:rPr>
        <w:t xml:space="preserve"> </w:t>
      </w:r>
      <w:bookmarkEnd w:id="362"/>
    </w:p>
    <w:p w:rsidR="005A3375" w:rsidRDefault="005A3375" w:rsidP="005A3375">
      <w:pPr>
        <w:pStyle w:val="KeepWithNext"/>
        <w:rPr>
          <w:rtl/>
        </w:rPr>
      </w:pPr>
    </w:p>
    <w:p w:rsidR="005A3375" w:rsidRDefault="005A3375" w:rsidP="00AB6BD4">
      <w:pPr>
        <w:rPr>
          <w:rtl/>
        </w:rPr>
      </w:pPr>
      <w:r>
        <w:rPr>
          <w:rFonts w:hint="cs"/>
          <w:rtl/>
        </w:rPr>
        <w:t xml:space="preserve">הפטור מדבר על </w:t>
      </w:r>
      <w:r w:rsidR="00AB6BD4">
        <w:rPr>
          <w:rFonts w:hint="cs"/>
          <w:rtl/>
        </w:rPr>
        <w:t xml:space="preserve">מוסדות החינוך עצמם ולא על אותו גורם חיצוני שנכנס </w:t>
      </w:r>
      <w:bookmarkStart w:id="363" w:name="_ETM_Q1_3412607"/>
      <w:bookmarkEnd w:id="363"/>
      <w:r w:rsidR="00AB6BD4">
        <w:rPr>
          <w:rFonts w:hint="cs"/>
          <w:rtl/>
        </w:rPr>
        <w:t>פנימה</w:t>
      </w:r>
      <w:r>
        <w:rPr>
          <w:rFonts w:hint="cs"/>
          <w:rtl/>
        </w:rPr>
        <w:t>. הגורם החיצוני</w:t>
      </w:r>
      <w:r w:rsidR="00AB6BD4">
        <w:rPr>
          <w:rFonts w:hint="cs"/>
          <w:rtl/>
        </w:rPr>
        <w:t>---</w:t>
      </w:r>
    </w:p>
    <w:p w:rsidR="005A3375" w:rsidRDefault="005A3375" w:rsidP="005A3375">
      <w:pPr>
        <w:rPr>
          <w:rtl/>
        </w:rPr>
      </w:pPr>
    </w:p>
    <w:p w:rsidR="005A3375" w:rsidRDefault="005A3375" w:rsidP="005A3375">
      <w:pPr>
        <w:pStyle w:val="af6"/>
        <w:keepNext/>
        <w:rPr>
          <w:rtl/>
        </w:rPr>
      </w:pPr>
      <w:bookmarkStart w:id="364" w:name="ET_yor_4637_117"/>
      <w:r w:rsidRPr="005A3375">
        <w:rPr>
          <w:rStyle w:val="TagStyle"/>
          <w:rtl/>
        </w:rPr>
        <w:t xml:space="preserve"> &lt;&lt; יור &gt;&gt; </w:t>
      </w:r>
      <w:r>
        <w:rPr>
          <w:rtl/>
        </w:rPr>
        <w:t>היו"ר איתן כבל:</w:t>
      </w:r>
      <w:r w:rsidRPr="005A3375">
        <w:rPr>
          <w:rStyle w:val="TagStyle"/>
          <w:rtl/>
        </w:rPr>
        <w:t xml:space="preserve"> &lt;&lt; יור &gt;&gt;</w:t>
      </w:r>
      <w:r>
        <w:rPr>
          <w:rtl/>
        </w:rPr>
        <w:t xml:space="preserve"> </w:t>
      </w:r>
      <w:bookmarkEnd w:id="364"/>
    </w:p>
    <w:p w:rsidR="005A3375" w:rsidRDefault="005A3375" w:rsidP="005A3375">
      <w:pPr>
        <w:pStyle w:val="KeepWithNext"/>
        <w:rPr>
          <w:rtl/>
        </w:rPr>
      </w:pPr>
    </w:p>
    <w:p w:rsidR="005A3375" w:rsidRDefault="005A3375" w:rsidP="00E66D00">
      <w:pPr>
        <w:rPr>
          <w:rtl/>
        </w:rPr>
      </w:pPr>
      <w:r>
        <w:rPr>
          <w:rFonts w:hint="cs"/>
          <w:rtl/>
        </w:rPr>
        <w:t>אני רו</w:t>
      </w:r>
      <w:r w:rsidR="00E66D00">
        <w:rPr>
          <w:rFonts w:hint="cs"/>
          <w:rtl/>
        </w:rPr>
        <w:t>צ</w:t>
      </w:r>
      <w:r>
        <w:rPr>
          <w:rFonts w:hint="cs"/>
          <w:rtl/>
        </w:rPr>
        <w:t xml:space="preserve">ה שיובהר, </w:t>
      </w:r>
      <w:r w:rsidR="006D089C">
        <w:rPr>
          <w:rFonts w:hint="cs"/>
          <w:rtl/>
        </w:rPr>
        <w:t xml:space="preserve">גברת פלדמן, כדי שנהיה ברורים, </w:t>
      </w:r>
      <w:r>
        <w:rPr>
          <w:rFonts w:hint="cs"/>
          <w:rtl/>
        </w:rPr>
        <w:t>כשמדובר בהצגה</w:t>
      </w:r>
      <w:r w:rsidR="006D089C">
        <w:rPr>
          <w:rFonts w:hint="cs"/>
          <w:rtl/>
        </w:rPr>
        <w:t xml:space="preserve"> שתלמידים מבצעים ומורים עושים </w:t>
      </w:r>
      <w:bookmarkStart w:id="365" w:name="_ETM_Q1_3420012"/>
      <w:bookmarkEnd w:id="365"/>
      <w:r w:rsidR="006D089C">
        <w:rPr>
          <w:rFonts w:hint="cs"/>
          <w:rtl/>
        </w:rPr>
        <w:t xml:space="preserve">איתם דואט - - - </w:t>
      </w:r>
    </w:p>
    <w:p w:rsidR="005A3375" w:rsidRDefault="005A3375" w:rsidP="005A3375">
      <w:pPr>
        <w:rPr>
          <w:rtl/>
        </w:rPr>
      </w:pPr>
    </w:p>
    <w:p w:rsidR="005A3375" w:rsidRDefault="005A3375" w:rsidP="005A3375">
      <w:pPr>
        <w:pStyle w:val="a4"/>
        <w:keepNext/>
        <w:rPr>
          <w:rtl/>
        </w:rPr>
      </w:pPr>
      <w:bookmarkStart w:id="366" w:name="ET_speaker_איילת_פלדמן_118"/>
      <w:r w:rsidRPr="005A3375">
        <w:rPr>
          <w:rStyle w:val="TagStyle"/>
          <w:rtl/>
        </w:rPr>
        <w:t xml:space="preserve"> &lt;&lt; דובר &gt;&gt; </w:t>
      </w:r>
      <w:r>
        <w:rPr>
          <w:rtl/>
        </w:rPr>
        <w:t>איילת פלדמן:</w:t>
      </w:r>
      <w:r w:rsidRPr="005A3375">
        <w:rPr>
          <w:rStyle w:val="TagStyle"/>
          <w:rtl/>
        </w:rPr>
        <w:t xml:space="preserve"> &lt;&lt; דובר &gt;&gt;</w:t>
      </w:r>
      <w:r>
        <w:rPr>
          <w:rtl/>
        </w:rPr>
        <w:t xml:space="preserve"> </w:t>
      </w:r>
      <w:bookmarkEnd w:id="366"/>
    </w:p>
    <w:p w:rsidR="005A3375" w:rsidRDefault="005A3375" w:rsidP="005A3375">
      <w:pPr>
        <w:pStyle w:val="KeepWithNext"/>
        <w:rPr>
          <w:rtl/>
        </w:rPr>
      </w:pPr>
    </w:p>
    <w:p w:rsidR="005A3375" w:rsidRDefault="005A3375" w:rsidP="005A3375">
      <w:pPr>
        <w:rPr>
          <w:rtl/>
        </w:rPr>
      </w:pPr>
      <w:r>
        <w:rPr>
          <w:rFonts w:hint="cs"/>
          <w:rtl/>
        </w:rPr>
        <w:t>אז זה בכלל פטור לגמרי</w:t>
      </w:r>
      <w:r w:rsidR="006D089C">
        <w:rPr>
          <w:rFonts w:hint="cs"/>
          <w:rtl/>
        </w:rPr>
        <w:t>.</w:t>
      </w:r>
    </w:p>
    <w:p w:rsidR="005A3375" w:rsidRDefault="005A3375" w:rsidP="005A3375">
      <w:pPr>
        <w:rPr>
          <w:rtl/>
        </w:rPr>
      </w:pPr>
    </w:p>
    <w:p w:rsidR="005A3375" w:rsidRDefault="005A3375" w:rsidP="005A3375">
      <w:pPr>
        <w:pStyle w:val="af6"/>
        <w:keepNext/>
        <w:rPr>
          <w:rtl/>
        </w:rPr>
      </w:pPr>
      <w:bookmarkStart w:id="367" w:name="ET_yor_4637_119"/>
      <w:r w:rsidRPr="005A3375">
        <w:rPr>
          <w:rStyle w:val="TagStyle"/>
          <w:rtl/>
        </w:rPr>
        <w:t xml:space="preserve"> &lt;&lt; יור &gt;&gt; </w:t>
      </w:r>
      <w:r>
        <w:rPr>
          <w:rtl/>
        </w:rPr>
        <w:t>היו"ר איתן כבל:</w:t>
      </w:r>
      <w:r w:rsidRPr="005A3375">
        <w:rPr>
          <w:rStyle w:val="TagStyle"/>
          <w:rtl/>
        </w:rPr>
        <w:t xml:space="preserve"> &lt;&lt; יור &gt;&gt;</w:t>
      </w:r>
      <w:r>
        <w:rPr>
          <w:rtl/>
        </w:rPr>
        <w:t xml:space="preserve"> </w:t>
      </w:r>
      <w:bookmarkEnd w:id="367"/>
    </w:p>
    <w:p w:rsidR="005A3375" w:rsidRDefault="005A3375" w:rsidP="005A3375">
      <w:pPr>
        <w:pStyle w:val="KeepWithNext"/>
        <w:rPr>
          <w:rtl/>
        </w:rPr>
      </w:pPr>
    </w:p>
    <w:p w:rsidR="005A3375" w:rsidRDefault="005A3375" w:rsidP="005A3375">
      <w:pPr>
        <w:rPr>
          <w:rtl/>
        </w:rPr>
      </w:pPr>
      <w:r>
        <w:rPr>
          <w:rFonts w:hint="cs"/>
          <w:rtl/>
        </w:rPr>
        <w:t xml:space="preserve">אני יודע. אני רוצה שיובהר שיש אבחנה, יש קיר בין פעולה מסחרית שיווקית, גם אם </w:t>
      </w:r>
      <w:r w:rsidR="006D089C">
        <w:rPr>
          <w:rFonts w:hint="cs"/>
          <w:rtl/>
        </w:rPr>
        <w:t xml:space="preserve">היא </w:t>
      </w:r>
      <w:r>
        <w:rPr>
          <w:rFonts w:hint="cs"/>
          <w:rtl/>
        </w:rPr>
        <w:t>נעשית בתוך בית הספר</w:t>
      </w:r>
      <w:r w:rsidR="006D089C">
        <w:rPr>
          <w:rFonts w:hint="cs"/>
          <w:rtl/>
        </w:rPr>
        <w:t>.</w:t>
      </w:r>
    </w:p>
    <w:p w:rsidR="005A3375" w:rsidRDefault="005A3375" w:rsidP="005A3375">
      <w:pPr>
        <w:rPr>
          <w:rtl/>
        </w:rPr>
      </w:pPr>
    </w:p>
    <w:p w:rsidR="005A3375" w:rsidRDefault="005A3375" w:rsidP="005A3375">
      <w:pPr>
        <w:pStyle w:val="af9"/>
        <w:keepNext/>
        <w:rPr>
          <w:rtl/>
        </w:rPr>
      </w:pPr>
      <w:bookmarkStart w:id="368" w:name="ET_guest_13594_120"/>
      <w:r w:rsidRPr="005A3375">
        <w:rPr>
          <w:rStyle w:val="TagStyle"/>
          <w:rtl/>
        </w:rPr>
        <w:t xml:space="preserve"> &lt;&lt; אורח &gt;&gt; </w:t>
      </w:r>
      <w:r w:rsidR="00E66D00">
        <w:rPr>
          <w:rtl/>
        </w:rPr>
        <w:t>יעקב מנור</w:t>
      </w:r>
      <w:r>
        <w:rPr>
          <w:rtl/>
        </w:rPr>
        <w:t>:</w:t>
      </w:r>
      <w:r w:rsidRPr="005A3375">
        <w:rPr>
          <w:rStyle w:val="TagStyle"/>
          <w:rtl/>
        </w:rPr>
        <w:t xml:space="preserve"> &lt;&lt; אורח &gt;&gt;</w:t>
      </w:r>
      <w:r>
        <w:rPr>
          <w:rtl/>
        </w:rPr>
        <w:t xml:space="preserve"> </w:t>
      </w:r>
      <w:bookmarkEnd w:id="368"/>
    </w:p>
    <w:p w:rsidR="005A3375" w:rsidRDefault="005A3375" w:rsidP="005A3375">
      <w:pPr>
        <w:pStyle w:val="KeepWithNext"/>
        <w:rPr>
          <w:rtl/>
        </w:rPr>
      </w:pPr>
    </w:p>
    <w:p w:rsidR="006D089C" w:rsidRDefault="005A3375" w:rsidP="005A3375">
      <w:pPr>
        <w:rPr>
          <w:rtl/>
        </w:rPr>
      </w:pPr>
      <w:r>
        <w:rPr>
          <w:rFonts w:hint="cs"/>
          <w:rtl/>
        </w:rPr>
        <w:t xml:space="preserve">ועל ידי בית הספר. </w:t>
      </w:r>
    </w:p>
    <w:p w:rsidR="006D089C" w:rsidRDefault="006D089C" w:rsidP="005A3375">
      <w:pPr>
        <w:rPr>
          <w:rtl/>
        </w:rPr>
      </w:pPr>
    </w:p>
    <w:p w:rsidR="006D089C" w:rsidRDefault="006D089C" w:rsidP="006D089C">
      <w:pPr>
        <w:pStyle w:val="a4"/>
        <w:keepNext/>
        <w:rPr>
          <w:rtl/>
        </w:rPr>
      </w:pPr>
      <w:r>
        <w:rPr>
          <w:rtl/>
        </w:rPr>
        <w:t>מל פולישוק בלוך:</w:t>
      </w:r>
    </w:p>
    <w:p w:rsidR="006D089C" w:rsidRDefault="006D089C" w:rsidP="006D089C">
      <w:pPr>
        <w:pStyle w:val="KeepWithNext"/>
        <w:rPr>
          <w:rtl/>
        </w:rPr>
      </w:pPr>
    </w:p>
    <w:p w:rsidR="006D089C" w:rsidRDefault="006D089C" w:rsidP="006D089C">
      <w:pPr>
        <w:rPr>
          <w:rtl/>
        </w:rPr>
      </w:pPr>
      <w:r>
        <w:rPr>
          <w:rFonts w:hint="cs"/>
          <w:rtl/>
        </w:rPr>
        <w:t>יש לנו נוסח.</w:t>
      </w:r>
    </w:p>
    <w:p w:rsidR="006D089C" w:rsidRDefault="006D089C" w:rsidP="006D089C">
      <w:pPr>
        <w:rPr>
          <w:rtl/>
        </w:rPr>
      </w:pPr>
    </w:p>
    <w:p w:rsidR="006D089C" w:rsidRDefault="006D089C" w:rsidP="006D089C">
      <w:pPr>
        <w:pStyle w:val="af6"/>
        <w:keepNext/>
        <w:rPr>
          <w:rtl/>
        </w:rPr>
      </w:pPr>
      <w:r>
        <w:rPr>
          <w:rtl/>
        </w:rPr>
        <w:t>היו"ר איתן כבל:</w:t>
      </w:r>
    </w:p>
    <w:p w:rsidR="006D089C" w:rsidRDefault="006D089C" w:rsidP="006D089C">
      <w:pPr>
        <w:pStyle w:val="KeepWithNext"/>
        <w:rPr>
          <w:rtl/>
        </w:rPr>
      </w:pPr>
    </w:p>
    <w:p w:rsidR="006D089C" w:rsidRDefault="006D089C" w:rsidP="006D089C">
      <w:pPr>
        <w:rPr>
          <w:rtl/>
        </w:rPr>
      </w:pPr>
      <w:r>
        <w:rPr>
          <w:rFonts w:hint="cs"/>
          <w:rtl/>
        </w:rPr>
        <w:t xml:space="preserve">ועל ידי בית הספר. אני מסכים. </w:t>
      </w:r>
    </w:p>
    <w:p w:rsidR="006D089C" w:rsidRDefault="006D089C" w:rsidP="006D089C">
      <w:pPr>
        <w:rPr>
          <w:rtl/>
        </w:rPr>
      </w:pPr>
    </w:p>
    <w:p w:rsidR="006D089C" w:rsidRDefault="006D089C" w:rsidP="006D089C">
      <w:pPr>
        <w:pStyle w:val="af9"/>
        <w:keepNext/>
        <w:rPr>
          <w:rtl/>
        </w:rPr>
      </w:pPr>
      <w:r>
        <w:rPr>
          <w:rtl/>
        </w:rPr>
        <w:t>יעקב מנור:</w:t>
      </w:r>
    </w:p>
    <w:p w:rsidR="006D089C" w:rsidRDefault="006D089C" w:rsidP="006D089C">
      <w:pPr>
        <w:pStyle w:val="KeepWithNext"/>
        <w:rPr>
          <w:rtl/>
        </w:rPr>
      </w:pPr>
    </w:p>
    <w:p w:rsidR="005A3375" w:rsidRDefault="005A3375" w:rsidP="005A3375">
      <w:pPr>
        <w:rPr>
          <w:rtl/>
        </w:rPr>
      </w:pPr>
      <w:r>
        <w:rPr>
          <w:rFonts w:hint="cs"/>
          <w:rtl/>
        </w:rPr>
        <w:t xml:space="preserve">אחרת, רק </w:t>
      </w:r>
      <w:r w:rsidR="006D089C">
        <w:rPr>
          <w:rFonts w:hint="cs"/>
          <w:rtl/>
        </w:rPr>
        <w:t xml:space="preserve">את המבצע עצמו אנחנו נתקע ואנחנו רוצים גם את בית הספר. כי אם </w:t>
      </w:r>
      <w:bookmarkStart w:id="369" w:name="_ETM_Q1_3462137"/>
      <w:bookmarkEnd w:id="369"/>
      <w:r w:rsidR="006D089C">
        <w:rPr>
          <w:rFonts w:hint="cs"/>
          <w:rtl/>
        </w:rPr>
        <w:t>הוא פועל - - -</w:t>
      </w:r>
    </w:p>
    <w:p w:rsidR="006D089C" w:rsidRDefault="006D089C" w:rsidP="005A3375">
      <w:pPr>
        <w:rPr>
          <w:rtl/>
        </w:rPr>
      </w:pPr>
    </w:p>
    <w:p w:rsidR="006D089C" w:rsidRDefault="006D089C" w:rsidP="006D089C">
      <w:pPr>
        <w:pStyle w:val="af6"/>
        <w:keepNext/>
        <w:rPr>
          <w:rtl/>
        </w:rPr>
      </w:pPr>
      <w:r>
        <w:rPr>
          <w:rtl/>
        </w:rPr>
        <w:t>היו"ר איתן כבל:</w:t>
      </w:r>
    </w:p>
    <w:p w:rsidR="006D089C" w:rsidRDefault="006D089C" w:rsidP="006D089C">
      <w:pPr>
        <w:pStyle w:val="KeepWithNext"/>
        <w:rPr>
          <w:rtl/>
        </w:rPr>
      </w:pPr>
    </w:p>
    <w:p w:rsidR="006D089C" w:rsidRDefault="006D089C" w:rsidP="006D089C">
      <w:pPr>
        <w:rPr>
          <w:rtl/>
        </w:rPr>
      </w:pPr>
      <w:r>
        <w:rPr>
          <w:rFonts w:hint="cs"/>
          <w:rtl/>
        </w:rPr>
        <w:t>מה שם אדוני?</w:t>
      </w:r>
    </w:p>
    <w:p w:rsidR="006D089C" w:rsidRDefault="006D089C" w:rsidP="006D089C">
      <w:pPr>
        <w:rPr>
          <w:rtl/>
        </w:rPr>
      </w:pPr>
    </w:p>
    <w:p w:rsidR="006D089C" w:rsidRDefault="006D089C" w:rsidP="006D089C">
      <w:pPr>
        <w:pStyle w:val="af9"/>
        <w:keepNext/>
        <w:rPr>
          <w:rtl/>
        </w:rPr>
      </w:pPr>
      <w:r>
        <w:rPr>
          <w:rtl/>
        </w:rPr>
        <w:t>יעקב מנור:</w:t>
      </w:r>
    </w:p>
    <w:p w:rsidR="006D089C" w:rsidRDefault="006D089C" w:rsidP="006D089C">
      <w:pPr>
        <w:pStyle w:val="KeepWithNext"/>
        <w:rPr>
          <w:rtl/>
        </w:rPr>
      </w:pPr>
    </w:p>
    <w:p w:rsidR="006D089C" w:rsidRDefault="006D089C" w:rsidP="006D089C">
      <w:pPr>
        <w:rPr>
          <w:rtl/>
        </w:rPr>
      </w:pPr>
      <w:r>
        <w:rPr>
          <w:rFonts w:hint="cs"/>
          <w:rtl/>
        </w:rPr>
        <w:t xml:space="preserve">יעקב מנור מהפי"ל, הפדרציה </w:t>
      </w:r>
      <w:bookmarkStart w:id="370" w:name="_ETM_Q1_3465098"/>
      <w:bookmarkEnd w:id="370"/>
      <w:r>
        <w:rPr>
          <w:rFonts w:hint="cs"/>
          <w:rtl/>
        </w:rPr>
        <w:t>למוזיקה ישראלית וים תיכונית.</w:t>
      </w:r>
    </w:p>
    <w:p w:rsidR="005A3375" w:rsidRDefault="005A3375" w:rsidP="005A3375">
      <w:pPr>
        <w:rPr>
          <w:rtl/>
        </w:rPr>
      </w:pPr>
    </w:p>
    <w:p w:rsidR="005A3375" w:rsidRDefault="005A3375" w:rsidP="005A3375">
      <w:pPr>
        <w:pStyle w:val="af9"/>
        <w:keepNext/>
        <w:rPr>
          <w:rtl/>
        </w:rPr>
      </w:pPr>
      <w:bookmarkStart w:id="371" w:name="ET_guest_570412_121"/>
      <w:r w:rsidRPr="005A3375">
        <w:rPr>
          <w:rStyle w:val="TagStyle"/>
          <w:rtl/>
        </w:rPr>
        <w:t xml:space="preserve"> &lt;&lt; אורח &gt;&gt; </w:t>
      </w:r>
      <w:r>
        <w:rPr>
          <w:rtl/>
        </w:rPr>
        <w:t>אורן וינברג:</w:t>
      </w:r>
      <w:r w:rsidRPr="005A3375">
        <w:rPr>
          <w:rStyle w:val="TagStyle"/>
          <w:rtl/>
        </w:rPr>
        <w:t xml:space="preserve"> &lt;&lt; אורח &gt;&gt;</w:t>
      </w:r>
      <w:r>
        <w:rPr>
          <w:rtl/>
        </w:rPr>
        <w:t xml:space="preserve"> </w:t>
      </w:r>
      <w:bookmarkEnd w:id="371"/>
    </w:p>
    <w:p w:rsidR="005A3375" w:rsidRDefault="005A3375" w:rsidP="005A3375">
      <w:pPr>
        <w:pStyle w:val="KeepWithNext"/>
        <w:rPr>
          <w:rtl/>
        </w:rPr>
      </w:pPr>
    </w:p>
    <w:p w:rsidR="005A3375" w:rsidRDefault="006D089C" w:rsidP="005A3375">
      <w:pPr>
        <w:rPr>
          <w:rtl/>
        </w:rPr>
      </w:pPr>
      <w:r>
        <w:rPr>
          <w:rFonts w:hint="cs"/>
          <w:rtl/>
        </w:rPr>
        <w:t xml:space="preserve">אני מהספרייה הלאומית. כשהסיפה לסעיף </w:t>
      </w:r>
      <w:bookmarkStart w:id="372" w:name="_ETM_Q1_3474019"/>
      <w:bookmarkEnd w:id="372"/>
      <w:r>
        <w:rPr>
          <w:rFonts w:hint="cs"/>
          <w:rtl/>
        </w:rPr>
        <w:t xml:space="preserve">היא "ובלבד שהשימוש נעשה במסגרת פעילותם הרגילה ולשם מימוש מטרותיהם" </w:t>
      </w:r>
      <w:r>
        <w:rPr>
          <w:rtl/>
        </w:rPr>
        <w:t>–</w:t>
      </w:r>
      <w:r>
        <w:rPr>
          <w:rFonts w:hint="cs"/>
          <w:rtl/>
        </w:rPr>
        <w:t xml:space="preserve"> מטרת בית הספר אינה בדיוק להפיק.</w:t>
      </w:r>
    </w:p>
    <w:p w:rsidR="005A3375" w:rsidRDefault="005A3375" w:rsidP="005A3375">
      <w:pPr>
        <w:rPr>
          <w:rtl/>
        </w:rPr>
      </w:pPr>
    </w:p>
    <w:p w:rsidR="005A3375" w:rsidRDefault="005A3375" w:rsidP="005A3375">
      <w:pPr>
        <w:pStyle w:val="af6"/>
        <w:keepNext/>
        <w:rPr>
          <w:rtl/>
        </w:rPr>
      </w:pPr>
      <w:bookmarkStart w:id="373" w:name="ET_yor_4637_122"/>
      <w:r w:rsidRPr="005A3375">
        <w:rPr>
          <w:rStyle w:val="TagStyle"/>
          <w:rtl/>
        </w:rPr>
        <w:t xml:space="preserve"> &lt;&lt; יור &gt;&gt; </w:t>
      </w:r>
      <w:r>
        <w:rPr>
          <w:rtl/>
        </w:rPr>
        <w:t>היו"ר איתן כבל:</w:t>
      </w:r>
      <w:r w:rsidRPr="005A3375">
        <w:rPr>
          <w:rStyle w:val="TagStyle"/>
          <w:rtl/>
        </w:rPr>
        <w:t xml:space="preserve"> &lt;&lt; יור &gt;&gt;</w:t>
      </w:r>
      <w:r>
        <w:rPr>
          <w:rtl/>
        </w:rPr>
        <w:t xml:space="preserve"> </w:t>
      </w:r>
      <w:bookmarkEnd w:id="373"/>
    </w:p>
    <w:p w:rsidR="005A3375" w:rsidRDefault="005A3375" w:rsidP="005A3375">
      <w:pPr>
        <w:pStyle w:val="KeepWithNext"/>
        <w:rPr>
          <w:rtl/>
        </w:rPr>
      </w:pPr>
    </w:p>
    <w:p w:rsidR="005A3375" w:rsidRDefault="006D089C" w:rsidP="004979C9">
      <w:pPr>
        <w:rPr>
          <w:rtl/>
        </w:rPr>
      </w:pPr>
      <w:r>
        <w:rPr>
          <w:rFonts w:hint="cs"/>
          <w:rtl/>
        </w:rPr>
        <w:t xml:space="preserve">אתה צודק, נשמה, </w:t>
      </w:r>
      <w:bookmarkStart w:id="374" w:name="_ETM_Q1_3483214"/>
      <w:bookmarkEnd w:id="374"/>
      <w:r>
        <w:rPr>
          <w:rFonts w:hint="cs"/>
          <w:rtl/>
        </w:rPr>
        <w:t xml:space="preserve">אבל היום אנחנו חיים בעולם מורחב, כולנו יכולים לעשות </w:t>
      </w:r>
      <w:bookmarkStart w:id="375" w:name="_ETM_Q1_3488597"/>
      <w:bookmarkEnd w:id="375"/>
      <w:r>
        <w:rPr>
          <w:rFonts w:hint="cs"/>
          <w:rtl/>
        </w:rPr>
        <w:t xml:space="preserve">שפגט. </w:t>
      </w:r>
      <w:r w:rsidR="005A3375">
        <w:rPr>
          <w:rFonts w:hint="cs"/>
          <w:rtl/>
        </w:rPr>
        <w:t xml:space="preserve">אין לי בעיה עם העניין הזה. </w:t>
      </w:r>
      <w:r>
        <w:rPr>
          <w:rFonts w:hint="cs"/>
          <w:rtl/>
        </w:rPr>
        <w:t xml:space="preserve">דרך אגב, </w:t>
      </w:r>
      <w:r w:rsidR="005A3375">
        <w:rPr>
          <w:rFonts w:hint="cs"/>
          <w:rtl/>
        </w:rPr>
        <w:t xml:space="preserve">אני לא רוצה לחפור יותר מדי. </w:t>
      </w:r>
      <w:r>
        <w:rPr>
          <w:rFonts w:hint="cs"/>
          <w:rtl/>
        </w:rPr>
        <w:t xml:space="preserve">אין לי ספק </w:t>
      </w:r>
      <w:r>
        <w:rPr>
          <w:rFonts w:hint="eastAsia"/>
          <w:rtl/>
        </w:rPr>
        <w:t xml:space="preserve">– </w:t>
      </w:r>
      <w:r>
        <w:rPr>
          <w:rFonts w:hint="cs"/>
          <w:rtl/>
        </w:rPr>
        <w:t xml:space="preserve">ומי שלא יגיד שהוא הולך איתי בעניין הזה אז יש לו בעיה איתי </w:t>
      </w:r>
      <w:r>
        <w:rPr>
          <w:rtl/>
        </w:rPr>
        <w:t>–</w:t>
      </w:r>
      <w:r>
        <w:rPr>
          <w:rFonts w:hint="cs"/>
          <w:rtl/>
        </w:rPr>
        <w:t xml:space="preserve"> שהכוונה, ו</w:t>
      </w:r>
      <w:r w:rsidR="005A3375">
        <w:rPr>
          <w:rFonts w:hint="cs"/>
          <w:rtl/>
        </w:rPr>
        <w:t xml:space="preserve">כולנו </w:t>
      </w:r>
      <w:r>
        <w:rPr>
          <w:rFonts w:hint="cs"/>
          <w:rtl/>
        </w:rPr>
        <w:t xml:space="preserve">מסכימים איתה ויודעים לחסות בצלה, כולנו </w:t>
      </w:r>
      <w:r w:rsidR="005A3375">
        <w:rPr>
          <w:rFonts w:hint="cs"/>
          <w:rtl/>
        </w:rPr>
        <w:t xml:space="preserve">מבינים שנתנו לבית הספר את ההנחות המיוחדות לו, </w:t>
      </w:r>
      <w:r>
        <w:rPr>
          <w:rFonts w:hint="cs"/>
          <w:rtl/>
        </w:rPr>
        <w:t xml:space="preserve">את הנושאים </w:t>
      </w:r>
      <w:bookmarkStart w:id="376" w:name="_ETM_Q1_3508287"/>
      <w:bookmarkEnd w:id="376"/>
      <w:r>
        <w:rPr>
          <w:rFonts w:hint="cs"/>
          <w:rtl/>
        </w:rPr>
        <w:t xml:space="preserve">המיוחדים לו, אם בחוק הזה ואם בחוקים אחרים, </w:t>
      </w:r>
      <w:r w:rsidR="005A3375">
        <w:rPr>
          <w:rFonts w:hint="cs"/>
          <w:rtl/>
        </w:rPr>
        <w:t xml:space="preserve">אבל </w:t>
      </w:r>
      <w:r w:rsidR="00ED5F4A">
        <w:rPr>
          <w:rFonts w:hint="cs"/>
          <w:rtl/>
        </w:rPr>
        <w:t xml:space="preserve">על </w:t>
      </w:r>
      <w:r w:rsidR="005A3375">
        <w:rPr>
          <w:rFonts w:hint="cs"/>
          <w:rtl/>
        </w:rPr>
        <w:t>כל מה שהוא מעבר, שנעשה בבית הספר והוא עניין מסחרי</w:t>
      </w:r>
      <w:r>
        <w:rPr>
          <w:rFonts w:hint="cs"/>
          <w:rtl/>
        </w:rPr>
        <w:t xml:space="preserve"> לכל </w:t>
      </w:r>
      <w:bookmarkStart w:id="377" w:name="_ETM_Q1_3522214"/>
      <w:bookmarkEnd w:id="377"/>
      <w:r>
        <w:rPr>
          <w:rFonts w:hint="cs"/>
          <w:rtl/>
        </w:rPr>
        <w:t>דבר ועניין</w:t>
      </w:r>
      <w:r w:rsidR="005A3375">
        <w:rPr>
          <w:rFonts w:hint="cs"/>
          <w:rtl/>
        </w:rPr>
        <w:t>, הו</w:t>
      </w:r>
      <w:r>
        <w:rPr>
          <w:rFonts w:hint="cs"/>
          <w:rtl/>
        </w:rPr>
        <w:t>א</w:t>
      </w:r>
      <w:r w:rsidR="005A3375">
        <w:rPr>
          <w:rFonts w:hint="cs"/>
          <w:rtl/>
        </w:rPr>
        <w:t xml:space="preserve"> לא</w:t>
      </w:r>
      <w:r>
        <w:rPr>
          <w:rFonts w:hint="cs"/>
          <w:rtl/>
        </w:rPr>
        <w:t xml:space="preserve"> יקבל את ההגנה שלנו.</w:t>
      </w:r>
    </w:p>
    <w:p w:rsidR="005A3375" w:rsidRDefault="005A3375" w:rsidP="005A3375">
      <w:pPr>
        <w:rPr>
          <w:rtl/>
        </w:rPr>
      </w:pPr>
    </w:p>
    <w:p w:rsidR="005A3375" w:rsidRDefault="005A3375" w:rsidP="005A3375">
      <w:pPr>
        <w:pStyle w:val="a4"/>
        <w:keepNext/>
        <w:rPr>
          <w:rtl/>
        </w:rPr>
      </w:pPr>
      <w:bookmarkStart w:id="378" w:name="ET_speaker_אתי_בנדלר_123"/>
      <w:r w:rsidRPr="005A3375">
        <w:rPr>
          <w:rStyle w:val="TagStyle"/>
          <w:rtl/>
        </w:rPr>
        <w:t xml:space="preserve"> &lt;&lt; דובר &gt;&gt; </w:t>
      </w:r>
      <w:r>
        <w:rPr>
          <w:rtl/>
        </w:rPr>
        <w:t>אתי בנדלר:</w:t>
      </w:r>
      <w:r w:rsidRPr="005A3375">
        <w:rPr>
          <w:rStyle w:val="TagStyle"/>
          <w:rtl/>
        </w:rPr>
        <w:t xml:space="preserve"> &lt;&lt; דובר &gt;&gt;</w:t>
      </w:r>
      <w:r>
        <w:rPr>
          <w:rtl/>
        </w:rPr>
        <w:t xml:space="preserve"> </w:t>
      </w:r>
      <w:bookmarkEnd w:id="378"/>
    </w:p>
    <w:p w:rsidR="005A3375" w:rsidRDefault="005A3375" w:rsidP="005A3375">
      <w:pPr>
        <w:pStyle w:val="KeepWithNext"/>
        <w:rPr>
          <w:rtl/>
        </w:rPr>
      </w:pPr>
    </w:p>
    <w:p w:rsidR="005A3375" w:rsidRDefault="006D089C" w:rsidP="005A3375">
      <w:pPr>
        <w:rPr>
          <w:rtl/>
        </w:rPr>
      </w:pPr>
      <w:r>
        <w:rPr>
          <w:rFonts w:hint="cs"/>
          <w:rtl/>
        </w:rPr>
        <w:t>מה הנוסח שאתם מציעים?</w:t>
      </w:r>
    </w:p>
    <w:p w:rsidR="005A3375" w:rsidRDefault="005A3375" w:rsidP="005A3375">
      <w:pPr>
        <w:rPr>
          <w:rtl/>
        </w:rPr>
      </w:pPr>
    </w:p>
    <w:p w:rsidR="005A3375" w:rsidRDefault="005A3375" w:rsidP="005A3375">
      <w:pPr>
        <w:pStyle w:val="af9"/>
        <w:keepNext/>
        <w:rPr>
          <w:rtl/>
        </w:rPr>
      </w:pPr>
      <w:bookmarkStart w:id="379" w:name="ET_guest_2600_124"/>
      <w:r w:rsidRPr="005A3375">
        <w:rPr>
          <w:rStyle w:val="TagStyle"/>
          <w:rtl/>
        </w:rPr>
        <w:t xml:space="preserve"> &lt;&lt; אורח &gt;&gt; </w:t>
      </w:r>
      <w:r>
        <w:rPr>
          <w:rtl/>
        </w:rPr>
        <w:t>נחום גבריאלי:</w:t>
      </w:r>
      <w:r w:rsidRPr="005A3375">
        <w:rPr>
          <w:rStyle w:val="TagStyle"/>
          <w:rtl/>
        </w:rPr>
        <w:t xml:space="preserve"> &lt;&lt; אורח &gt;&gt;</w:t>
      </w:r>
      <w:r>
        <w:rPr>
          <w:rtl/>
        </w:rPr>
        <w:t xml:space="preserve"> </w:t>
      </w:r>
      <w:bookmarkEnd w:id="379"/>
    </w:p>
    <w:p w:rsidR="005A3375" w:rsidRDefault="005A3375" w:rsidP="005A3375">
      <w:pPr>
        <w:pStyle w:val="KeepWithNext"/>
        <w:rPr>
          <w:rtl/>
        </w:rPr>
      </w:pPr>
    </w:p>
    <w:p w:rsidR="005A3375" w:rsidRDefault="006D089C" w:rsidP="006D089C">
      <w:pPr>
        <w:rPr>
          <w:rtl/>
        </w:rPr>
      </w:pPr>
      <w:r>
        <w:rPr>
          <w:rFonts w:hint="cs"/>
          <w:rtl/>
        </w:rPr>
        <w:t xml:space="preserve">אני עורך דין חיצוני מטעם אקו"ם. </w:t>
      </w:r>
      <w:bookmarkStart w:id="380" w:name="_ETM_Q1_3530463"/>
      <w:bookmarkEnd w:id="380"/>
      <w:r w:rsidR="005A3375">
        <w:rPr>
          <w:rFonts w:hint="cs"/>
          <w:rtl/>
        </w:rPr>
        <w:t>הצענו לה</w:t>
      </w:r>
      <w:r>
        <w:rPr>
          <w:rFonts w:hint="cs"/>
          <w:rtl/>
        </w:rPr>
        <w:t>ק</w:t>
      </w:r>
      <w:r w:rsidR="005A3375">
        <w:rPr>
          <w:rFonts w:hint="cs"/>
          <w:rtl/>
        </w:rPr>
        <w:t xml:space="preserve">ביל את זה </w:t>
      </w:r>
      <w:r>
        <w:rPr>
          <w:rFonts w:hint="cs"/>
          <w:rtl/>
        </w:rPr>
        <w:t xml:space="preserve">להוראות של סעיף 29 ולהגביל את זה </w:t>
      </w:r>
      <w:r w:rsidR="005A3375">
        <w:rPr>
          <w:rFonts w:hint="cs"/>
          <w:rtl/>
        </w:rPr>
        <w:t xml:space="preserve">למצב שבו הפעילות בוצעה </w:t>
      </w:r>
      <w:r>
        <w:rPr>
          <w:rFonts w:hint="cs"/>
          <w:rtl/>
        </w:rPr>
        <w:t xml:space="preserve">על ידי </w:t>
      </w:r>
      <w:bookmarkStart w:id="381" w:name="_ETM_Q1_3539070"/>
      <w:bookmarkEnd w:id="381"/>
      <w:r>
        <w:rPr>
          <w:rFonts w:hint="cs"/>
          <w:rtl/>
        </w:rPr>
        <w:t>העובדים של המוסד או התלמידים שלו</w:t>
      </w:r>
      <w:r w:rsidR="005A3375">
        <w:rPr>
          <w:rFonts w:hint="cs"/>
          <w:rtl/>
        </w:rPr>
        <w:t>. במקרה של</w:t>
      </w:r>
      <w:r>
        <w:rPr>
          <w:rFonts w:hint="cs"/>
          <w:rtl/>
        </w:rPr>
        <w:t xml:space="preserve"> ספריות וארכיונים אין תלמידים </w:t>
      </w:r>
      <w:bookmarkStart w:id="382" w:name="_ETM_Q1_3543920"/>
      <w:bookmarkEnd w:id="382"/>
      <w:r>
        <w:rPr>
          <w:rFonts w:hint="cs"/>
          <w:rtl/>
        </w:rPr>
        <w:t>אלא יש עובדים.</w:t>
      </w:r>
    </w:p>
    <w:p w:rsidR="005A3375" w:rsidRDefault="005A3375" w:rsidP="005A3375">
      <w:pPr>
        <w:rPr>
          <w:rtl/>
        </w:rPr>
      </w:pPr>
    </w:p>
    <w:p w:rsidR="005A3375" w:rsidRDefault="005A3375" w:rsidP="005A3375">
      <w:pPr>
        <w:pStyle w:val="af6"/>
        <w:keepNext/>
        <w:rPr>
          <w:rtl/>
        </w:rPr>
      </w:pPr>
      <w:bookmarkStart w:id="383" w:name="ET_yor_4637_125"/>
      <w:r w:rsidRPr="005A3375">
        <w:rPr>
          <w:rStyle w:val="TagStyle"/>
          <w:rtl/>
        </w:rPr>
        <w:t xml:space="preserve"> &lt;&lt; יור &gt;&gt; </w:t>
      </w:r>
      <w:r>
        <w:rPr>
          <w:rtl/>
        </w:rPr>
        <w:t>היו"ר איתן כבל:</w:t>
      </w:r>
      <w:r w:rsidRPr="005A3375">
        <w:rPr>
          <w:rStyle w:val="TagStyle"/>
          <w:rtl/>
        </w:rPr>
        <w:t xml:space="preserve"> &lt;&lt; יור &gt;&gt;</w:t>
      </w:r>
      <w:r>
        <w:rPr>
          <w:rtl/>
        </w:rPr>
        <w:t xml:space="preserve"> </w:t>
      </w:r>
      <w:bookmarkEnd w:id="383"/>
    </w:p>
    <w:p w:rsidR="005A3375" w:rsidRDefault="005A3375" w:rsidP="005A3375">
      <w:pPr>
        <w:pStyle w:val="KeepWithNext"/>
        <w:rPr>
          <w:rtl/>
        </w:rPr>
      </w:pPr>
    </w:p>
    <w:p w:rsidR="005A3375" w:rsidRDefault="006D089C" w:rsidP="005A3375">
      <w:pPr>
        <w:rPr>
          <w:rtl/>
        </w:rPr>
      </w:pPr>
      <w:r>
        <w:rPr>
          <w:rFonts w:hint="cs"/>
          <w:rtl/>
        </w:rPr>
        <w:t>ואם מורים באים?</w:t>
      </w:r>
    </w:p>
    <w:p w:rsidR="00C63A23" w:rsidRDefault="00C63A23" w:rsidP="005A3375">
      <w:pPr>
        <w:rPr>
          <w:rtl/>
        </w:rPr>
      </w:pPr>
    </w:p>
    <w:p w:rsidR="00C63A23" w:rsidRDefault="00C63A23" w:rsidP="00C63A23">
      <w:pPr>
        <w:pStyle w:val="af9"/>
        <w:keepNext/>
        <w:rPr>
          <w:rtl/>
        </w:rPr>
      </w:pPr>
      <w:r>
        <w:rPr>
          <w:rtl/>
        </w:rPr>
        <w:t>נחום גבריאלי:</w:t>
      </w:r>
    </w:p>
    <w:p w:rsidR="00C63A23" w:rsidRDefault="00C63A23" w:rsidP="00C63A23">
      <w:pPr>
        <w:pStyle w:val="KeepWithNext"/>
        <w:rPr>
          <w:rtl/>
        </w:rPr>
      </w:pPr>
    </w:p>
    <w:p w:rsidR="00C63A23" w:rsidRDefault="00C63A23" w:rsidP="00C63A23">
      <w:pPr>
        <w:rPr>
          <w:rtl/>
        </w:rPr>
      </w:pPr>
      <w:r>
        <w:rPr>
          <w:rFonts w:hint="cs"/>
          <w:rtl/>
        </w:rPr>
        <w:t>אז אתה מבטיח שזה באמת פעילות של עובדי המוסד.</w:t>
      </w:r>
    </w:p>
    <w:p w:rsidR="005A3375" w:rsidRDefault="005A3375" w:rsidP="005A3375">
      <w:pPr>
        <w:rPr>
          <w:rtl/>
        </w:rPr>
      </w:pPr>
    </w:p>
    <w:p w:rsidR="005A3375" w:rsidRDefault="005A3375" w:rsidP="005A3375">
      <w:pPr>
        <w:pStyle w:val="af9"/>
        <w:keepNext/>
        <w:rPr>
          <w:rtl/>
        </w:rPr>
      </w:pPr>
      <w:bookmarkStart w:id="384" w:name="ET_guest_484415_126"/>
      <w:r w:rsidRPr="005A3375">
        <w:rPr>
          <w:rStyle w:val="TagStyle"/>
          <w:rtl/>
        </w:rPr>
        <w:t xml:space="preserve"> &lt;&lt; אורח &gt;&gt; </w:t>
      </w:r>
      <w:r>
        <w:rPr>
          <w:rtl/>
        </w:rPr>
        <w:t>תמיר אפורי:</w:t>
      </w:r>
      <w:r w:rsidRPr="005A3375">
        <w:rPr>
          <w:rStyle w:val="TagStyle"/>
          <w:rtl/>
        </w:rPr>
        <w:t xml:space="preserve"> &lt;&lt; אורח &gt;&gt;</w:t>
      </w:r>
      <w:r>
        <w:rPr>
          <w:rtl/>
        </w:rPr>
        <w:t xml:space="preserve"> </w:t>
      </w:r>
      <w:bookmarkEnd w:id="384"/>
    </w:p>
    <w:p w:rsidR="005A3375" w:rsidRDefault="005A3375" w:rsidP="005A3375">
      <w:pPr>
        <w:pStyle w:val="KeepWithNext"/>
        <w:rPr>
          <w:rtl/>
        </w:rPr>
      </w:pPr>
    </w:p>
    <w:p w:rsidR="005A3375" w:rsidRDefault="005A3375" w:rsidP="005A3375">
      <w:pPr>
        <w:rPr>
          <w:rtl/>
        </w:rPr>
      </w:pPr>
      <w:r>
        <w:rPr>
          <w:rFonts w:hint="cs"/>
          <w:rtl/>
        </w:rPr>
        <w:t>זה לגמרי</w:t>
      </w:r>
      <w:r w:rsidR="00C63A23">
        <w:rPr>
          <w:rFonts w:hint="cs"/>
          <w:rtl/>
        </w:rPr>
        <w:t xml:space="preserve"> פטוּר. זה לא פטוֹר מפיצויים, זה פטור מאחריות. זה כבר קיים.</w:t>
      </w:r>
    </w:p>
    <w:p w:rsidR="005A3375" w:rsidRDefault="005A3375" w:rsidP="005A3375">
      <w:pPr>
        <w:rPr>
          <w:rtl/>
        </w:rPr>
      </w:pPr>
    </w:p>
    <w:p w:rsidR="005A3375" w:rsidRDefault="005A3375" w:rsidP="005A3375">
      <w:pPr>
        <w:pStyle w:val="af9"/>
        <w:keepNext/>
        <w:rPr>
          <w:rtl/>
        </w:rPr>
      </w:pPr>
      <w:bookmarkStart w:id="385" w:name="ET_guest_2600_127"/>
      <w:r w:rsidRPr="005A3375">
        <w:rPr>
          <w:rStyle w:val="TagStyle"/>
          <w:rtl/>
        </w:rPr>
        <w:t xml:space="preserve"> &lt;&lt; אורח &gt;&gt; </w:t>
      </w:r>
      <w:r>
        <w:rPr>
          <w:rtl/>
        </w:rPr>
        <w:t>נחום גבריאלי:</w:t>
      </w:r>
      <w:r w:rsidRPr="005A3375">
        <w:rPr>
          <w:rStyle w:val="TagStyle"/>
          <w:rtl/>
        </w:rPr>
        <w:t xml:space="preserve"> &lt;&lt; אורח &gt;&gt;</w:t>
      </w:r>
      <w:r>
        <w:rPr>
          <w:rtl/>
        </w:rPr>
        <w:t xml:space="preserve"> </w:t>
      </w:r>
      <w:bookmarkEnd w:id="385"/>
    </w:p>
    <w:p w:rsidR="005A3375" w:rsidRDefault="005A3375" w:rsidP="005A3375">
      <w:pPr>
        <w:pStyle w:val="KeepWithNext"/>
        <w:rPr>
          <w:rtl/>
        </w:rPr>
      </w:pPr>
    </w:p>
    <w:p w:rsidR="005A3375" w:rsidRDefault="00C63A23" w:rsidP="005A3375">
      <w:pPr>
        <w:rPr>
          <w:rtl/>
        </w:rPr>
      </w:pPr>
      <w:r>
        <w:rPr>
          <w:rFonts w:hint="cs"/>
          <w:rtl/>
        </w:rPr>
        <w:t xml:space="preserve">בסעיף 29 פטוּר רק ביצוע </w:t>
      </w:r>
      <w:bookmarkStart w:id="386" w:name="_ETM_Q1_3556753"/>
      <w:bookmarkEnd w:id="386"/>
      <w:r>
        <w:rPr>
          <w:rFonts w:hint="cs"/>
          <w:rtl/>
        </w:rPr>
        <w:t>פומבי. פה מבקשים פטוֹר גורף לכל פעולה, לא רק לביצוע פומבי.</w:t>
      </w:r>
    </w:p>
    <w:p w:rsidR="005A3375" w:rsidRDefault="005A3375" w:rsidP="005A3375">
      <w:pPr>
        <w:rPr>
          <w:rtl/>
        </w:rPr>
      </w:pPr>
    </w:p>
    <w:p w:rsidR="005A3375" w:rsidRDefault="005A3375" w:rsidP="005A3375">
      <w:pPr>
        <w:pStyle w:val="af9"/>
        <w:keepNext/>
        <w:rPr>
          <w:rtl/>
        </w:rPr>
      </w:pPr>
      <w:bookmarkStart w:id="387" w:name="ET_guest_522887_128"/>
      <w:r w:rsidRPr="005A3375">
        <w:rPr>
          <w:rStyle w:val="TagStyle"/>
          <w:rtl/>
        </w:rPr>
        <w:t xml:space="preserve"> &lt;&lt; אורח &gt;&gt; </w:t>
      </w:r>
      <w:r>
        <w:rPr>
          <w:rtl/>
        </w:rPr>
        <w:t>דלית קן דרור פלדמן:</w:t>
      </w:r>
      <w:r w:rsidRPr="005A3375">
        <w:rPr>
          <w:rStyle w:val="TagStyle"/>
          <w:rtl/>
        </w:rPr>
        <w:t xml:space="preserve"> &lt;&lt; אורח &gt;&gt;</w:t>
      </w:r>
      <w:r>
        <w:rPr>
          <w:rtl/>
        </w:rPr>
        <w:t xml:space="preserve"> </w:t>
      </w:r>
      <w:bookmarkEnd w:id="387"/>
    </w:p>
    <w:p w:rsidR="005A3375" w:rsidRDefault="005A3375" w:rsidP="005A3375">
      <w:pPr>
        <w:pStyle w:val="KeepWithNext"/>
        <w:rPr>
          <w:rtl/>
        </w:rPr>
      </w:pPr>
    </w:p>
    <w:p w:rsidR="005A3375" w:rsidRDefault="00C63A23" w:rsidP="005A3375">
      <w:pPr>
        <w:rPr>
          <w:rtl/>
        </w:rPr>
      </w:pPr>
      <w:r>
        <w:rPr>
          <w:rFonts w:hint="cs"/>
          <w:rtl/>
        </w:rPr>
        <w:t xml:space="preserve">זה לא פטוֹר. אם עדיין ייגרם נזק שאפשר להוכיח </w:t>
      </w:r>
      <w:bookmarkStart w:id="388" w:name="_ETM_Q1_3563459"/>
      <w:bookmarkEnd w:id="388"/>
      <w:r>
        <w:rPr>
          <w:rFonts w:hint="cs"/>
          <w:rtl/>
        </w:rPr>
        <w:t xml:space="preserve">אותו אפשר יהיה להגיש תביעה. </w:t>
      </w:r>
    </w:p>
    <w:p w:rsidR="005A3375" w:rsidRDefault="005A3375" w:rsidP="005A3375">
      <w:pPr>
        <w:rPr>
          <w:rtl/>
        </w:rPr>
      </w:pPr>
    </w:p>
    <w:p w:rsidR="005A3375" w:rsidRDefault="005A3375" w:rsidP="005A3375">
      <w:pPr>
        <w:pStyle w:val="af9"/>
        <w:keepNext/>
        <w:rPr>
          <w:rtl/>
        </w:rPr>
      </w:pPr>
      <w:bookmarkStart w:id="389" w:name="ET_guest_2600_129"/>
      <w:r w:rsidRPr="005A3375">
        <w:rPr>
          <w:rStyle w:val="TagStyle"/>
          <w:rtl/>
        </w:rPr>
        <w:t xml:space="preserve"> &lt;&lt; אורח &gt;&gt; </w:t>
      </w:r>
      <w:r>
        <w:rPr>
          <w:rtl/>
        </w:rPr>
        <w:t>נחום גבריאלי:</w:t>
      </w:r>
      <w:r w:rsidRPr="005A3375">
        <w:rPr>
          <w:rStyle w:val="TagStyle"/>
          <w:rtl/>
        </w:rPr>
        <w:t xml:space="preserve"> &lt;&lt; אורח &gt;&gt;</w:t>
      </w:r>
      <w:r>
        <w:rPr>
          <w:rtl/>
        </w:rPr>
        <w:t xml:space="preserve"> </w:t>
      </w:r>
      <w:bookmarkEnd w:id="389"/>
    </w:p>
    <w:p w:rsidR="005A3375" w:rsidRDefault="005A3375" w:rsidP="005A3375">
      <w:pPr>
        <w:pStyle w:val="KeepWithNext"/>
        <w:rPr>
          <w:rtl/>
        </w:rPr>
      </w:pPr>
    </w:p>
    <w:p w:rsidR="005A3375" w:rsidRDefault="00C63A23" w:rsidP="005A3375">
      <w:pPr>
        <w:rPr>
          <w:rtl/>
        </w:rPr>
      </w:pPr>
      <w:r>
        <w:rPr>
          <w:rFonts w:hint="cs"/>
          <w:rtl/>
        </w:rPr>
        <w:t xml:space="preserve">אנחנו יודעים כמה זה ריאלי </w:t>
      </w:r>
      <w:bookmarkStart w:id="390" w:name="_ETM_Q1_3569317"/>
      <w:bookmarkEnd w:id="390"/>
      <w:r>
        <w:rPr>
          <w:rFonts w:hint="cs"/>
          <w:rtl/>
        </w:rPr>
        <w:t xml:space="preserve">להוכיח נזקים. </w:t>
      </w:r>
    </w:p>
    <w:p w:rsidR="005A3375" w:rsidRDefault="005A3375" w:rsidP="005A3375">
      <w:pPr>
        <w:rPr>
          <w:rtl/>
        </w:rPr>
      </w:pPr>
    </w:p>
    <w:p w:rsidR="005A3375" w:rsidRDefault="005A3375" w:rsidP="005A3375">
      <w:pPr>
        <w:pStyle w:val="af6"/>
        <w:keepNext/>
        <w:rPr>
          <w:rtl/>
        </w:rPr>
      </w:pPr>
      <w:bookmarkStart w:id="391" w:name="ET_yor_4637_130"/>
      <w:r w:rsidRPr="005A3375">
        <w:rPr>
          <w:rStyle w:val="TagStyle"/>
          <w:rtl/>
        </w:rPr>
        <w:t xml:space="preserve"> &lt;&lt; יור &gt;&gt; </w:t>
      </w:r>
      <w:r>
        <w:rPr>
          <w:rtl/>
        </w:rPr>
        <w:t>היו"ר איתן כבל:</w:t>
      </w:r>
      <w:r w:rsidRPr="005A3375">
        <w:rPr>
          <w:rStyle w:val="TagStyle"/>
          <w:rtl/>
        </w:rPr>
        <w:t xml:space="preserve"> &lt;&lt; יור &gt;&gt;</w:t>
      </w:r>
      <w:r>
        <w:rPr>
          <w:rtl/>
        </w:rPr>
        <w:t xml:space="preserve"> </w:t>
      </w:r>
      <w:bookmarkEnd w:id="391"/>
    </w:p>
    <w:p w:rsidR="005A3375" w:rsidRDefault="005A3375" w:rsidP="005A3375">
      <w:pPr>
        <w:pStyle w:val="KeepWithNext"/>
        <w:rPr>
          <w:rtl/>
        </w:rPr>
      </w:pPr>
    </w:p>
    <w:p w:rsidR="005A3375" w:rsidRDefault="00C63A23" w:rsidP="00ED5F4A">
      <w:pPr>
        <w:rPr>
          <w:rtl/>
        </w:rPr>
      </w:pPr>
      <w:r>
        <w:rPr>
          <w:rFonts w:hint="cs"/>
          <w:rtl/>
        </w:rPr>
        <w:t>איך אומרים, לא בעת הזו</w:t>
      </w:r>
      <w:r w:rsidR="00ED5F4A">
        <w:rPr>
          <w:rFonts w:hint="cs"/>
          <w:rtl/>
        </w:rPr>
        <w:t>,</w:t>
      </w:r>
      <w:r>
        <w:rPr>
          <w:rFonts w:hint="cs"/>
          <w:rtl/>
        </w:rPr>
        <w:t xml:space="preserve"> </w:t>
      </w:r>
      <w:r w:rsidR="00ED5F4A">
        <w:rPr>
          <w:rFonts w:hint="cs"/>
          <w:rtl/>
        </w:rPr>
        <w:t>כ</w:t>
      </w:r>
      <w:r>
        <w:rPr>
          <w:rFonts w:hint="cs"/>
          <w:rtl/>
        </w:rPr>
        <w:t xml:space="preserve">שכבל הגיע </w:t>
      </w:r>
      <w:bookmarkStart w:id="392" w:name="_ETM_Q1_3581685"/>
      <w:bookmarkEnd w:id="392"/>
      <w:r>
        <w:rPr>
          <w:rFonts w:hint="cs"/>
          <w:rtl/>
        </w:rPr>
        <w:t xml:space="preserve">וליבו פתוח לקראתכם, קחו לו גם כן את המוח. זה </w:t>
      </w:r>
      <w:bookmarkStart w:id="393" w:name="_ETM_Q1_3587653"/>
      <w:bookmarkEnd w:id="393"/>
      <w:r>
        <w:rPr>
          <w:rFonts w:hint="cs"/>
          <w:rtl/>
        </w:rPr>
        <w:t xml:space="preserve">לא יקרה. </w:t>
      </w:r>
      <w:r w:rsidR="005A3375">
        <w:rPr>
          <w:rFonts w:hint="cs"/>
          <w:rtl/>
        </w:rPr>
        <w:t xml:space="preserve">הכוונה היא זו: </w:t>
      </w:r>
      <w:r>
        <w:rPr>
          <w:rFonts w:hint="cs"/>
          <w:rtl/>
        </w:rPr>
        <w:t>ש</w:t>
      </w:r>
      <w:r w:rsidR="005A3375">
        <w:rPr>
          <w:rFonts w:hint="cs"/>
          <w:rtl/>
        </w:rPr>
        <w:t xml:space="preserve">הלב הוא התלמידים ובית הספר. אם הורה </w:t>
      </w:r>
      <w:r>
        <w:rPr>
          <w:rtl/>
        </w:rPr>
        <w:t>–</w:t>
      </w:r>
      <w:r>
        <w:rPr>
          <w:rFonts w:hint="cs"/>
          <w:rtl/>
        </w:rPr>
        <w:t xml:space="preserve"> יש הורים כאלה, לא אני, אני לא </w:t>
      </w:r>
      <w:bookmarkStart w:id="394" w:name="_ETM_Q1_3605589"/>
      <w:bookmarkEnd w:id="394"/>
      <w:r>
        <w:rPr>
          <w:rFonts w:hint="cs"/>
          <w:rtl/>
        </w:rPr>
        <w:t>מההורים שאומרים להם שיש הופעה בבית הספר והם מיד באים</w:t>
      </w:r>
      <w:bookmarkStart w:id="395" w:name="_ETM_Q1_3610929"/>
      <w:bookmarkEnd w:id="395"/>
      <w:r>
        <w:rPr>
          <w:rFonts w:hint="cs"/>
          <w:rtl/>
        </w:rPr>
        <w:t xml:space="preserve"> </w:t>
      </w:r>
      <w:r>
        <w:rPr>
          <w:rFonts w:hint="eastAsia"/>
          <w:rtl/>
        </w:rPr>
        <w:t xml:space="preserve">– </w:t>
      </w:r>
      <w:r w:rsidR="005A3375">
        <w:rPr>
          <w:rFonts w:hint="cs"/>
          <w:rtl/>
        </w:rPr>
        <w:t xml:space="preserve">רוב הפעולות </w:t>
      </w:r>
      <w:r>
        <w:rPr>
          <w:rFonts w:hint="cs"/>
          <w:rtl/>
        </w:rPr>
        <w:t xml:space="preserve">שנעשות </w:t>
      </w:r>
      <w:r w:rsidR="005A3375">
        <w:rPr>
          <w:rFonts w:hint="cs"/>
          <w:rtl/>
        </w:rPr>
        <w:t xml:space="preserve">בבית הספר הן </w:t>
      </w:r>
      <w:r>
        <w:rPr>
          <w:rFonts w:hint="cs"/>
          <w:rtl/>
        </w:rPr>
        <w:t xml:space="preserve">פעולות </w:t>
      </w:r>
      <w:r w:rsidR="005A3375">
        <w:rPr>
          <w:rFonts w:hint="cs"/>
          <w:rtl/>
        </w:rPr>
        <w:t xml:space="preserve">בראש ובראשונה לתלמידים. אם </w:t>
      </w:r>
      <w:r>
        <w:rPr>
          <w:rFonts w:hint="cs"/>
          <w:rtl/>
        </w:rPr>
        <w:t xml:space="preserve">יתחילו להגיד: אל תיתן להורה שרוצה </w:t>
      </w:r>
      <w:bookmarkStart w:id="396" w:name="_ETM_Q1_3620469"/>
      <w:bookmarkEnd w:id="396"/>
      <w:r>
        <w:rPr>
          <w:rFonts w:hint="cs"/>
          <w:rtl/>
        </w:rPr>
        <w:t>לבוא ביחד עם הילדים</w:t>
      </w:r>
      <w:r w:rsidR="00ED5F4A">
        <w:rPr>
          <w:rFonts w:hint="cs"/>
          <w:rtl/>
        </w:rPr>
        <w:t>---</w:t>
      </w:r>
    </w:p>
    <w:p w:rsidR="005A3375" w:rsidRDefault="005A3375" w:rsidP="005A3375">
      <w:pPr>
        <w:rPr>
          <w:rtl/>
        </w:rPr>
      </w:pPr>
    </w:p>
    <w:p w:rsidR="005A3375" w:rsidRDefault="005A3375" w:rsidP="005A3375">
      <w:pPr>
        <w:pStyle w:val="af9"/>
        <w:keepNext/>
        <w:rPr>
          <w:rtl/>
        </w:rPr>
      </w:pPr>
      <w:bookmarkStart w:id="397" w:name="ET_guest_2329_131"/>
      <w:r w:rsidRPr="005A3375">
        <w:rPr>
          <w:rStyle w:val="TagStyle"/>
          <w:rtl/>
        </w:rPr>
        <w:t xml:space="preserve"> &lt;&lt; אורח &gt;&gt; </w:t>
      </w:r>
      <w:r w:rsidR="00BA7210">
        <w:rPr>
          <w:rtl/>
        </w:rPr>
        <w:t>יורם (יוריק) בן דוד:</w:t>
      </w:r>
      <w:r w:rsidRPr="005A3375">
        <w:rPr>
          <w:rStyle w:val="TagStyle"/>
          <w:rtl/>
        </w:rPr>
        <w:t xml:space="preserve"> &lt;&lt; אורח &gt;&gt;</w:t>
      </w:r>
      <w:r>
        <w:rPr>
          <w:rtl/>
        </w:rPr>
        <w:t xml:space="preserve"> </w:t>
      </w:r>
      <w:bookmarkEnd w:id="397"/>
    </w:p>
    <w:p w:rsidR="005A3375" w:rsidRDefault="005A3375" w:rsidP="005A3375">
      <w:pPr>
        <w:pStyle w:val="KeepWithNext"/>
        <w:rPr>
          <w:rtl/>
        </w:rPr>
      </w:pPr>
    </w:p>
    <w:p w:rsidR="005A3375" w:rsidRDefault="005A3375" w:rsidP="005A3375">
      <w:pPr>
        <w:rPr>
          <w:rtl/>
        </w:rPr>
      </w:pPr>
      <w:r>
        <w:rPr>
          <w:rFonts w:hint="cs"/>
          <w:rtl/>
        </w:rPr>
        <w:t xml:space="preserve">לא זו הכוונה. </w:t>
      </w:r>
    </w:p>
    <w:p w:rsidR="005A3375" w:rsidRDefault="005A3375" w:rsidP="005A3375">
      <w:pPr>
        <w:rPr>
          <w:rtl/>
        </w:rPr>
      </w:pPr>
    </w:p>
    <w:p w:rsidR="005A3375" w:rsidRDefault="005A3375" w:rsidP="005A3375">
      <w:pPr>
        <w:pStyle w:val="af6"/>
        <w:keepNext/>
        <w:rPr>
          <w:rtl/>
        </w:rPr>
      </w:pPr>
      <w:bookmarkStart w:id="398" w:name="ET_yor_4637_132"/>
      <w:r w:rsidRPr="005A3375">
        <w:rPr>
          <w:rStyle w:val="TagStyle"/>
          <w:rtl/>
        </w:rPr>
        <w:t xml:space="preserve"> &lt;&lt; יור &gt;&gt; </w:t>
      </w:r>
      <w:r>
        <w:rPr>
          <w:rtl/>
        </w:rPr>
        <w:t>היו"ר איתן כבל:</w:t>
      </w:r>
      <w:r w:rsidRPr="005A3375">
        <w:rPr>
          <w:rStyle w:val="TagStyle"/>
          <w:rtl/>
        </w:rPr>
        <w:t xml:space="preserve"> &lt;&lt; יור &gt;&gt;</w:t>
      </w:r>
      <w:r>
        <w:rPr>
          <w:rtl/>
        </w:rPr>
        <w:t xml:space="preserve"> </w:t>
      </w:r>
      <w:bookmarkEnd w:id="398"/>
    </w:p>
    <w:p w:rsidR="005A3375" w:rsidRDefault="005A3375" w:rsidP="005A3375">
      <w:pPr>
        <w:pStyle w:val="KeepWithNext"/>
        <w:rPr>
          <w:rtl/>
        </w:rPr>
      </w:pPr>
    </w:p>
    <w:p w:rsidR="005A3375" w:rsidRDefault="00C63A23" w:rsidP="005A3375">
      <w:pPr>
        <w:rPr>
          <w:rtl/>
        </w:rPr>
      </w:pPr>
      <w:r>
        <w:rPr>
          <w:rFonts w:hint="cs"/>
          <w:rtl/>
        </w:rPr>
        <w:t xml:space="preserve">אני רוצה להבהיר, שלא נמצא את עצמנו </w:t>
      </w:r>
      <w:bookmarkStart w:id="399" w:name="_ETM_Q1_3628748"/>
      <w:bookmarkEnd w:id="399"/>
      <w:r>
        <w:rPr>
          <w:rFonts w:hint="cs"/>
          <w:rtl/>
        </w:rPr>
        <w:t>שמישהו יאמר: הא, זה גם אירוע להורים. לא. ש</w:t>
      </w:r>
      <w:r w:rsidR="005A3375">
        <w:rPr>
          <w:rFonts w:hint="cs"/>
          <w:rtl/>
        </w:rPr>
        <w:t>המוקד הוא הפעילות החינוכית של התלמידים</w:t>
      </w:r>
      <w:r>
        <w:rPr>
          <w:rFonts w:hint="cs"/>
          <w:rtl/>
        </w:rPr>
        <w:t xml:space="preserve">. </w:t>
      </w:r>
    </w:p>
    <w:p w:rsidR="005A3375" w:rsidRDefault="005A3375" w:rsidP="005A3375">
      <w:pPr>
        <w:rPr>
          <w:rtl/>
        </w:rPr>
      </w:pPr>
    </w:p>
    <w:p w:rsidR="005A3375" w:rsidRDefault="005A3375" w:rsidP="005A3375">
      <w:pPr>
        <w:pStyle w:val="af9"/>
        <w:keepNext/>
        <w:rPr>
          <w:rtl/>
        </w:rPr>
      </w:pPr>
      <w:bookmarkStart w:id="400" w:name="ET_guest_2329_133"/>
      <w:r w:rsidRPr="005A3375">
        <w:rPr>
          <w:rStyle w:val="TagStyle"/>
          <w:rtl/>
        </w:rPr>
        <w:t xml:space="preserve"> &lt;&lt; אורח &gt;&gt; </w:t>
      </w:r>
      <w:r w:rsidR="00BA7210">
        <w:rPr>
          <w:rtl/>
        </w:rPr>
        <w:t>יורם (יוריק) בן דוד:</w:t>
      </w:r>
      <w:r w:rsidRPr="005A3375">
        <w:rPr>
          <w:rStyle w:val="TagStyle"/>
          <w:rtl/>
        </w:rPr>
        <w:t xml:space="preserve"> &lt;&lt; אורח &gt;&gt;</w:t>
      </w:r>
      <w:r>
        <w:rPr>
          <w:rtl/>
        </w:rPr>
        <w:t xml:space="preserve"> </w:t>
      </w:r>
      <w:bookmarkEnd w:id="400"/>
    </w:p>
    <w:p w:rsidR="005A3375" w:rsidRDefault="005A3375" w:rsidP="005A3375">
      <w:pPr>
        <w:pStyle w:val="KeepWithNext"/>
        <w:rPr>
          <w:rtl/>
        </w:rPr>
      </w:pPr>
    </w:p>
    <w:p w:rsidR="005A3375" w:rsidRDefault="00C63A23" w:rsidP="005A3375">
      <w:pPr>
        <w:rPr>
          <w:rtl/>
        </w:rPr>
      </w:pPr>
      <w:r>
        <w:rPr>
          <w:rFonts w:hint="cs"/>
          <w:rtl/>
        </w:rPr>
        <w:t xml:space="preserve">יש </w:t>
      </w:r>
      <w:bookmarkStart w:id="401" w:name="_ETM_Q1_3639467"/>
      <w:bookmarkEnd w:id="401"/>
      <w:r>
        <w:rPr>
          <w:rFonts w:hint="cs"/>
          <w:rtl/>
        </w:rPr>
        <w:t xml:space="preserve">סל תרבות ברור לגמרי. </w:t>
      </w:r>
    </w:p>
    <w:p w:rsidR="005A3375" w:rsidRDefault="005A3375" w:rsidP="005A3375">
      <w:pPr>
        <w:rPr>
          <w:rtl/>
        </w:rPr>
      </w:pPr>
    </w:p>
    <w:p w:rsidR="005A3375" w:rsidRDefault="005A3375" w:rsidP="005A3375">
      <w:pPr>
        <w:pStyle w:val="a4"/>
        <w:keepNext/>
        <w:rPr>
          <w:rtl/>
        </w:rPr>
      </w:pPr>
      <w:bookmarkStart w:id="402" w:name="ET_speaker_אתי_בנדלר_134"/>
      <w:r w:rsidRPr="005A3375">
        <w:rPr>
          <w:rStyle w:val="TagStyle"/>
          <w:rtl/>
        </w:rPr>
        <w:t xml:space="preserve"> &lt;&lt; דובר &gt;&gt; </w:t>
      </w:r>
      <w:r>
        <w:rPr>
          <w:rtl/>
        </w:rPr>
        <w:t>אתי בנדלר:</w:t>
      </w:r>
      <w:r w:rsidRPr="005A3375">
        <w:rPr>
          <w:rStyle w:val="TagStyle"/>
          <w:rtl/>
        </w:rPr>
        <w:t xml:space="preserve"> &lt;&lt; דובר &gt;&gt;</w:t>
      </w:r>
      <w:r>
        <w:rPr>
          <w:rtl/>
        </w:rPr>
        <w:t xml:space="preserve"> </w:t>
      </w:r>
      <w:bookmarkEnd w:id="402"/>
    </w:p>
    <w:p w:rsidR="005A3375" w:rsidRDefault="005A3375" w:rsidP="005A3375">
      <w:pPr>
        <w:pStyle w:val="KeepWithNext"/>
        <w:rPr>
          <w:rtl/>
        </w:rPr>
      </w:pPr>
    </w:p>
    <w:p w:rsidR="005A3375" w:rsidRDefault="005A3375" w:rsidP="005A3375">
      <w:pPr>
        <w:rPr>
          <w:rtl/>
        </w:rPr>
      </w:pPr>
      <w:r>
        <w:rPr>
          <w:rFonts w:hint="cs"/>
          <w:rtl/>
        </w:rPr>
        <w:t>זה לא הנוסח שהוצע כאן</w:t>
      </w:r>
      <w:r w:rsidR="00C63A23">
        <w:rPr>
          <w:rFonts w:hint="cs"/>
          <w:rtl/>
        </w:rPr>
        <w:t>.</w:t>
      </w:r>
    </w:p>
    <w:p w:rsidR="005A3375" w:rsidRDefault="005A3375" w:rsidP="005A3375">
      <w:pPr>
        <w:rPr>
          <w:rtl/>
        </w:rPr>
      </w:pPr>
    </w:p>
    <w:p w:rsidR="005A3375" w:rsidRDefault="005A3375" w:rsidP="005A3375">
      <w:pPr>
        <w:pStyle w:val="a4"/>
        <w:keepNext/>
        <w:rPr>
          <w:rtl/>
        </w:rPr>
      </w:pPr>
      <w:bookmarkStart w:id="403" w:name="ET_speaker_איילת_פלדמן_135"/>
      <w:r w:rsidRPr="005A3375">
        <w:rPr>
          <w:rStyle w:val="TagStyle"/>
          <w:rtl/>
        </w:rPr>
        <w:t xml:space="preserve"> &lt;&lt; דובר &gt;&gt; </w:t>
      </w:r>
      <w:r>
        <w:rPr>
          <w:rtl/>
        </w:rPr>
        <w:t>איילת פלדמן:</w:t>
      </w:r>
      <w:r w:rsidRPr="005A3375">
        <w:rPr>
          <w:rStyle w:val="TagStyle"/>
          <w:rtl/>
        </w:rPr>
        <w:t xml:space="preserve"> &lt;&lt; דובר &gt;&gt;</w:t>
      </w:r>
      <w:r>
        <w:rPr>
          <w:rtl/>
        </w:rPr>
        <w:t xml:space="preserve"> </w:t>
      </w:r>
      <w:bookmarkEnd w:id="403"/>
    </w:p>
    <w:p w:rsidR="005A3375" w:rsidRDefault="005A3375" w:rsidP="005A3375">
      <w:pPr>
        <w:pStyle w:val="KeepWithNext"/>
        <w:rPr>
          <w:rtl/>
        </w:rPr>
      </w:pPr>
    </w:p>
    <w:p w:rsidR="005A3375" w:rsidRDefault="00C63A23" w:rsidP="005A3375">
      <w:pPr>
        <w:rPr>
          <w:rtl/>
        </w:rPr>
      </w:pPr>
      <w:r>
        <w:rPr>
          <w:rFonts w:hint="cs"/>
          <w:rtl/>
        </w:rPr>
        <w:t xml:space="preserve">אני רוצה לדבר על עניין הפעילות המסחרית. </w:t>
      </w:r>
      <w:r w:rsidR="005A3375">
        <w:rPr>
          <w:rFonts w:hint="cs"/>
          <w:rtl/>
        </w:rPr>
        <w:t xml:space="preserve">אנחנו מדברים על פטור למוסדות עצמם. </w:t>
      </w:r>
      <w:r>
        <w:rPr>
          <w:rFonts w:hint="cs"/>
          <w:rtl/>
        </w:rPr>
        <w:t xml:space="preserve">אנחנו מדברים על </w:t>
      </w:r>
      <w:r w:rsidR="005A3375">
        <w:rPr>
          <w:rFonts w:hint="cs"/>
          <w:rtl/>
        </w:rPr>
        <w:t xml:space="preserve">שימוש </w:t>
      </w:r>
      <w:r>
        <w:rPr>
          <w:rFonts w:hint="cs"/>
          <w:rtl/>
        </w:rPr>
        <w:t>במסגרת פעילות רגילה ו</w:t>
      </w:r>
      <w:r w:rsidR="005A3375">
        <w:rPr>
          <w:rFonts w:hint="cs"/>
          <w:rtl/>
        </w:rPr>
        <w:t xml:space="preserve">לשם מימוש המטרות. </w:t>
      </w:r>
      <w:r>
        <w:rPr>
          <w:rFonts w:hint="cs"/>
          <w:rtl/>
        </w:rPr>
        <w:t xml:space="preserve">לכן </w:t>
      </w:r>
      <w:r w:rsidR="005A3375">
        <w:rPr>
          <w:rFonts w:hint="cs"/>
          <w:rtl/>
        </w:rPr>
        <w:t xml:space="preserve">אני חושבת שזה בהחלט מכסה את </w:t>
      </w:r>
      <w:r>
        <w:rPr>
          <w:rFonts w:hint="cs"/>
          <w:rtl/>
        </w:rPr>
        <w:t xml:space="preserve">החששות שאדוני מעלה. </w:t>
      </w:r>
    </w:p>
    <w:p w:rsidR="005A3375" w:rsidRDefault="005A3375" w:rsidP="005A3375">
      <w:pPr>
        <w:rPr>
          <w:rtl/>
        </w:rPr>
      </w:pPr>
    </w:p>
    <w:p w:rsidR="005A3375" w:rsidRDefault="005A3375" w:rsidP="005A3375">
      <w:pPr>
        <w:pStyle w:val="af9"/>
        <w:keepNext/>
        <w:rPr>
          <w:rtl/>
        </w:rPr>
      </w:pPr>
      <w:bookmarkStart w:id="404" w:name="ET_guest_561850_136"/>
      <w:r w:rsidRPr="005A3375">
        <w:rPr>
          <w:rStyle w:val="TagStyle"/>
          <w:rtl/>
        </w:rPr>
        <w:t xml:space="preserve"> &lt;&lt; אורח &gt;&gt; </w:t>
      </w:r>
      <w:r>
        <w:rPr>
          <w:rtl/>
        </w:rPr>
        <w:t>רחלי אידלמן:</w:t>
      </w:r>
      <w:r w:rsidRPr="005A3375">
        <w:rPr>
          <w:rStyle w:val="TagStyle"/>
          <w:rtl/>
        </w:rPr>
        <w:t xml:space="preserve"> &lt;&lt; אורח &gt;&gt;</w:t>
      </w:r>
      <w:r>
        <w:rPr>
          <w:rtl/>
        </w:rPr>
        <w:t xml:space="preserve"> </w:t>
      </w:r>
      <w:bookmarkEnd w:id="404"/>
    </w:p>
    <w:p w:rsidR="005A3375" w:rsidRDefault="005A3375" w:rsidP="005A3375">
      <w:pPr>
        <w:pStyle w:val="KeepWithNext"/>
        <w:rPr>
          <w:rtl/>
        </w:rPr>
      </w:pPr>
    </w:p>
    <w:p w:rsidR="002A4A7A" w:rsidRDefault="002A4A7A" w:rsidP="002A4A7A">
      <w:pPr>
        <w:rPr>
          <w:rtl/>
        </w:rPr>
      </w:pPr>
      <w:r>
        <w:rPr>
          <w:rFonts w:hint="cs"/>
          <w:rtl/>
        </w:rPr>
        <w:t>אני רוצה להגיד ש</w:t>
      </w:r>
      <w:r w:rsidR="005A3375">
        <w:rPr>
          <w:rFonts w:hint="cs"/>
          <w:rtl/>
        </w:rPr>
        <w:t>לפטור</w:t>
      </w:r>
      <w:r>
        <w:rPr>
          <w:rFonts w:hint="cs"/>
          <w:rtl/>
        </w:rPr>
        <w:t xml:space="preserve"> מוסדות חינוך וכל אלה </w:t>
      </w:r>
      <w:bookmarkStart w:id="405" w:name="_ETM_Q1_3665483"/>
      <w:bookmarkEnd w:id="405"/>
      <w:r>
        <w:rPr>
          <w:rFonts w:hint="cs"/>
          <w:rtl/>
        </w:rPr>
        <w:t>שמופיעים ברשימה הזאת - - -</w:t>
      </w:r>
    </w:p>
    <w:p w:rsidR="002A4A7A" w:rsidRDefault="002A4A7A" w:rsidP="002A4A7A">
      <w:pPr>
        <w:rPr>
          <w:rtl/>
        </w:rPr>
      </w:pPr>
    </w:p>
    <w:p w:rsidR="002A4A7A" w:rsidRDefault="002A4A7A" w:rsidP="002A4A7A">
      <w:pPr>
        <w:pStyle w:val="af6"/>
        <w:keepNext/>
        <w:rPr>
          <w:rtl/>
        </w:rPr>
      </w:pPr>
      <w:r>
        <w:rPr>
          <w:rtl/>
        </w:rPr>
        <w:t>היו"ר איתן כבל:</w:t>
      </w:r>
    </w:p>
    <w:p w:rsidR="002A4A7A" w:rsidRDefault="002A4A7A" w:rsidP="002A4A7A">
      <w:pPr>
        <w:pStyle w:val="KeepWithNext"/>
        <w:rPr>
          <w:rtl/>
        </w:rPr>
      </w:pPr>
    </w:p>
    <w:p w:rsidR="002A4A7A" w:rsidRDefault="002A4A7A" w:rsidP="002A4A7A">
      <w:pPr>
        <w:rPr>
          <w:rtl/>
        </w:rPr>
      </w:pPr>
      <w:r>
        <w:rPr>
          <w:rFonts w:hint="cs"/>
          <w:rtl/>
        </w:rPr>
        <w:t xml:space="preserve">וואלה, את נהיית עכשיו </w:t>
      </w:r>
      <w:r>
        <w:rPr>
          <w:rtl/>
        </w:rPr>
        <w:t>–</w:t>
      </w:r>
      <w:r>
        <w:rPr>
          <w:rFonts w:hint="cs"/>
          <w:rtl/>
        </w:rPr>
        <w:t xml:space="preserve"> אלוהים ישמור. </w:t>
      </w:r>
    </w:p>
    <w:p w:rsidR="002A4A7A" w:rsidRDefault="002A4A7A" w:rsidP="002A4A7A">
      <w:pPr>
        <w:rPr>
          <w:rtl/>
        </w:rPr>
      </w:pPr>
    </w:p>
    <w:p w:rsidR="002A4A7A" w:rsidRDefault="002A4A7A" w:rsidP="002A4A7A">
      <w:pPr>
        <w:pStyle w:val="af9"/>
        <w:keepNext/>
        <w:rPr>
          <w:rtl/>
        </w:rPr>
      </w:pPr>
      <w:r>
        <w:rPr>
          <w:rtl/>
        </w:rPr>
        <w:t>רחלי אידלמן:</w:t>
      </w:r>
    </w:p>
    <w:p w:rsidR="002A4A7A" w:rsidRDefault="002A4A7A" w:rsidP="002A4A7A">
      <w:pPr>
        <w:pStyle w:val="KeepWithNext"/>
        <w:rPr>
          <w:rtl/>
        </w:rPr>
      </w:pPr>
    </w:p>
    <w:p w:rsidR="005A3375" w:rsidRDefault="005A3375" w:rsidP="00ED5F4A">
      <w:pPr>
        <w:rPr>
          <w:rtl/>
        </w:rPr>
      </w:pPr>
      <w:r>
        <w:rPr>
          <w:rFonts w:hint="cs"/>
          <w:rtl/>
        </w:rPr>
        <w:t>הספרים שלנו</w:t>
      </w:r>
      <w:r w:rsidR="00ED5F4A">
        <w:rPr>
          <w:rFonts w:hint="cs"/>
          <w:rtl/>
        </w:rPr>
        <w:t>:</w:t>
      </w:r>
      <w:r>
        <w:rPr>
          <w:rFonts w:hint="cs"/>
          <w:rtl/>
        </w:rPr>
        <w:t xml:space="preserve"> מצלמים אותם</w:t>
      </w:r>
      <w:r w:rsidR="002A4A7A">
        <w:rPr>
          <w:rFonts w:hint="cs"/>
          <w:rtl/>
        </w:rPr>
        <w:t>, מחלקים אותם.</w:t>
      </w:r>
    </w:p>
    <w:p w:rsidR="005A3375" w:rsidRDefault="005A3375" w:rsidP="005A3375">
      <w:pPr>
        <w:rPr>
          <w:rtl/>
        </w:rPr>
      </w:pPr>
    </w:p>
    <w:p w:rsidR="005A3375" w:rsidRDefault="005A3375" w:rsidP="005A3375">
      <w:pPr>
        <w:pStyle w:val="af6"/>
        <w:keepNext/>
        <w:rPr>
          <w:rtl/>
        </w:rPr>
      </w:pPr>
      <w:bookmarkStart w:id="406" w:name="ET_yor_4637_137"/>
      <w:r w:rsidRPr="005A3375">
        <w:rPr>
          <w:rStyle w:val="TagStyle"/>
          <w:rtl/>
        </w:rPr>
        <w:t xml:space="preserve"> &lt;&lt; יור &gt;&gt; </w:t>
      </w:r>
      <w:r>
        <w:rPr>
          <w:rtl/>
        </w:rPr>
        <w:t>היו"ר איתן כבל:</w:t>
      </w:r>
      <w:r w:rsidRPr="005A3375">
        <w:rPr>
          <w:rStyle w:val="TagStyle"/>
          <w:rtl/>
        </w:rPr>
        <w:t xml:space="preserve"> &lt;&lt; יור &gt;&gt;</w:t>
      </w:r>
      <w:r>
        <w:rPr>
          <w:rtl/>
        </w:rPr>
        <w:t xml:space="preserve"> </w:t>
      </w:r>
      <w:bookmarkEnd w:id="406"/>
    </w:p>
    <w:p w:rsidR="005A3375" w:rsidRDefault="005A3375" w:rsidP="005A3375">
      <w:pPr>
        <w:pStyle w:val="KeepWithNext"/>
        <w:rPr>
          <w:rtl/>
        </w:rPr>
      </w:pPr>
    </w:p>
    <w:p w:rsidR="005A3375" w:rsidRDefault="002A4A7A" w:rsidP="005A3375">
      <w:pPr>
        <w:rPr>
          <w:rtl/>
        </w:rPr>
      </w:pPr>
      <w:r>
        <w:rPr>
          <w:rFonts w:hint="cs"/>
          <w:rtl/>
        </w:rPr>
        <w:t xml:space="preserve">גם </w:t>
      </w:r>
      <w:r w:rsidR="005A3375">
        <w:rPr>
          <w:rFonts w:hint="cs"/>
          <w:rtl/>
        </w:rPr>
        <w:t>מופיעים איתם</w:t>
      </w:r>
      <w:r>
        <w:rPr>
          <w:rFonts w:hint="cs"/>
          <w:rtl/>
        </w:rPr>
        <w:t xml:space="preserve"> בהצגות.</w:t>
      </w:r>
    </w:p>
    <w:p w:rsidR="002A4A7A" w:rsidRDefault="002A4A7A" w:rsidP="005A3375">
      <w:pPr>
        <w:rPr>
          <w:rtl/>
        </w:rPr>
      </w:pPr>
    </w:p>
    <w:p w:rsidR="002A4A7A" w:rsidRDefault="002A4A7A" w:rsidP="002A4A7A">
      <w:pPr>
        <w:pStyle w:val="af9"/>
        <w:keepNext/>
        <w:rPr>
          <w:rtl/>
        </w:rPr>
      </w:pPr>
      <w:r>
        <w:rPr>
          <w:rtl/>
        </w:rPr>
        <w:t>רחלי אידלמן:</w:t>
      </w:r>
    </w:p>
    <w:p w:rsidR="002A4A7A" w:rsidRDefault="002A4A7A" w:rsidP="002A4A7A">
      <w:pPr>
        <w:pStyle w:val="KeepWithNext"/>
        <w:rPr>
          <w:rtl/>
        </w:rPr>
      </w:pPr>
    </w:p>
    <w:p w:rsidR="002A4A7A" w:rsidRDefault="002A4A7A" w:rsidP="002A4A7A">
      <w:pPr>
        <w:rPr>
          <w:rtl/>
        </w:rPr>
      </w:pPr>
      <w:r>
        <w:rPr>
          <w:rFonts w:hint="cs"/>
          <w:rtl/>
        </w:rPr>
        <w:t>אני לא מדברת</w:t>
      </w:r>
      <w:bookmarkStart w:id="407" w:name="_ETM_Q1_3676106"/>
      <w:bookmarkEnd w:id="407"/>
      <w:r>
        <w:rPr>
          <w:rFonts w:hint="cs"/>
          <w:rtl/>
        </w:rPr>
        <w:t xml:space="preserve"> על הצגות. </w:t>
      </w:r>
    </w:p>
    <w:p w:rsidR="002A4A7A" w:rsidRDefault="002A4A7A" w:rsidP="005A3375">
      <w:pPr>
        <w:rPr>
          <w:rtl/>
        </w:rPr>
      </w:pPr>
    </w:p>
    <w:p w:rsidR="005A3375" w:rsidRDefault="005A3375" w:rsidP="005A3375">
      <w:pPr>
        <w:pStyle w:val="af9"/>
        <w:keepNext/>
        <w:rPr>
          <w:rtl/>
        </w:rPr>
      </w:pPr>
      <w:bookmarkStart w:id="408" w:name="ET_guest_2600_138"/>
      <w:r w:rsidRPr="005A3375">
        <w:rPr>
          <w:rStyle w:val="TagStyle"/>
          <w:rtl/>
        </w:rPr>
        <w:t xml:space="preserve"> &lt;&lt; אורח &gt;&gt; </w:t>
      </w:r>
      <w:r>
        <w:rPr>
          <w:rtl/>
        </w:rPr>
        <w:t>נחום גבריאלי:</w:t>
      </w:r>
      <w:r w:rsidRPr="005A3375">
        <w:rPr>
          <w:rStyle w:val="TagStyle"/>
          <w:rtl/>
        </w:rPr>
        <w:t xml:space="preserve"> &lt;&lt; אורח &gt;&gt;</w:t>
      </w:r>
      <w:r>
        <w:rPr>
          <w:rtl/>
        </w:rPr>
        <w:t xml:space="preserve"> </w:t>
      </w:r>
      <w:bookmarkEnd w:id="408"/>
    </w:p>
    <w:p w:rsidR="005A3375" w:rsidRDefault="005A3375" w:rsidP="005A3375">
      <w:pPr>
        <w:pStyle w:val="KeepWithNext"/>
        <w:rPr>
          <w:rtl/>
        </w:rPr>
      </w:pPr>
    </w:p>
    <w:p w:rsidR="005A3375" w:rsidRDefault="002A4A7A" w:rsidP="002A4A7A">
      <w:pPr>
        <w:rPr>
          <w:rtl/>
        </w:rPr>
      </w:pPr>
      <w:r>
        <w:rPr>
          <w:rFonts w:hint="cs"/>
          <w:rtl/>
        </w:rPr>
        <w:t xml:space="preserve">אבל זה לא מדבר רק על הצגות. </w:t>
      </w:r>
      <w:r w:rsidR="005A3375">
        <w:rPr>
          <w:rFonts w:hint="cs"/>
          <w:rtl/>
        </w:rPr>
        <w:t>זה סעיף גורף, הוא לא מדבר על הצגות</w:t>
      </w:r>
      <w:r>
        <w:rPr>
          <w:rFonts w:hint="cs"/>
          <w:rtl/>
        </w:rPr>
        <w:t>.</w:t>
      </w:r>
    </w:p>
    <w:p w:rsidR="006D5451" w:rsidRDefault="006D5451" w:rsidP="002A4A7A">
      <w:pPr>
        <w:rPr>
          <w:rtl/>
        </w:rPr>
      </w:pPr>
    </w:p>
    <w:p w:rsidR="006D5451" w:rsidRDefault="006D5451" w:rsidP="006D5451">
      <w:pPr>
        <w:pStyle w:val="af6"/>
        <w:keepNext/>
        <w:rPr>
          <w:rtl/>
        </w:rPr>
      </w:pPr>
      <w:r>
        <w:rPr>
          <w:rtl/>
        </w:rPr>
        <w:t>היו"ר איתן כבל:</w:t>
      </w:r>
    </w:p>
    <w:p w:rsidR="006D5451" w:rsidRDefault="006D5451" w:rsidP="006D5451">
      <w:pPr>
        <w:pStyle w:val="KeepWithNext"/>
        <w:rPr>
          <w:rtl/>
        </w:rPr>
      </w:pPr>
    </w:p>
    <w:p w:rsidR="006D5451" w:rsidRDefault="006D5451" w:rsidP="006D5451">
      <w:pPr>
        <w:rPr>
          <w:rtl/>
        </w:rPr>
      </w:pPr>
      <w:r>
        <w:rPr>
          <w:rFonts w:hint="cs"/>
          <w:rtl/>
        </w:rPr>
        <w:t xml:space="preserve">תירגעו, תירגעו. אני יודע. </w:t>
      </w:r>
      <w:bookmarkStart w:id="409" w:name="_ETM_Q1_3690603"/>
      <w:bookmarkEnd w:id="409"/>
    </w:p>
    <w:p w:rsidR="005A3375" w:rsidRDefault="005A3375" w:rsidP="005A3375">
      <w:pPr>
        <w:rPr>
          <w:rtl/>
        </w:rPr>
      </w:pPr>
    </w:p>
    <w:p w:rsidR="005A3375" w:rsidRDefault="005A3375" w:rsidP="005A3375">
      <w:pPr>
        <w:pStyle w:val="af9"/>
        <w:keepNext/>
        <w:rPr>
          <w:rtl/>
        </w:rPr>
      </w:pPr>
      <w:bookmarkStart w:id="410" w:name="ET_guest_561850_139"/>
      <w:r w:rsidRPr="005A3375">
        <w:rPr>
          <w:rStyle w:val="TagStyle"/>
          <w:rtl/>
        </w:rPr>
        <w:t xml:space="preserve"> &lt;&lt; אורח &gt;&gt; </w:t>
      </w:r>
      <w:r>
        <w:rPr>
          <w:rtl/>
        </w:rPr>
        <w:t>רחלי אידלמן:</w:t>
      </w:r>
      <w:r w:rsidRPr="005A3375">
        <w:rPr>
          <w:rStyle w:val="TagStyle"/>
          <w:rtl/>
        </w:rPr>
        <w:t xml:space="preserve"> &lt;&lt; אורח &gt;&gt;</w:t>
      </w:r>
      <w:r>
        <w:rPr>
          <w:rtl/>
        </w:rPr>
        <w:t xml:space="preserve"> </w:t>
      </w:r>
      <w:bookmarkEnd w:id="410"/>
    </w:p>
    <w:p w:rsidR="005A3375" w:rsidRDefault="005A3375" w:rsidP="005A3375">
      <w:pPr>
        <w:pStyle w:val="KeepWithNext"/>
        <w:rPr>
          <w:rtl/>
        </w:rPr>
      </w:pPr>
    </w:p>
    <w:p w:rsidR="006D5451" w:rsidRDefault="006D5451" w:rsidP="006D5451">
      <w:pPr>
        <w:rPr>
          <w:rtl/>
        </w:rPr>
      </w:pPr>
      <w:r>
        <w:rPr>
          <w:rFonts w:hint="cs"/>
          <w:rtl/>
        </w:rPr>
        <w:t xml:space="preserve">הסעיף הזה לא מדבר רק על הצגות. </w:t>
      </w:r>
      <w:r w:rsidR="005A3375">
        <w:rPr>
          <w:rFonts w:hint="cs"/>
          <w:rtl/>
        </w:rPr>
        <w:t xml:space="preserve">כשבתי ספר מעתיקים ספרים, מחלקים </w:t>
      </w:r>
      <w:r>
        <w:rPr>
          <w:rFonts w:hint="cs"/>
          <w:rtl/>
        </w:rPr>
        <w:t xml:space="preserve">לילדים שירים של יהודה עמיחי, מחלקים </w:t>
      </w:r>
      <w:r w:rsidR="005A3375">
        <w:rPr>
          <w:rFonts w:hint="cs"/>
          <w:rtl/>
        </w:rPr>
        <w:t xml:space="preserve">סיפורים של עגנון ושל קפקא, כשאוניברסיטאות </w:t>
      </w:r>
      <w:r>
        <w:rPr>
          <w:rFonts w:hint="cs"/>
          <w:rtl/>
        </w:rPr>
        <w:t>סורקות פרקים מספרים</w:t>
      </w:r>
      <w:r w:rsidR="005A3375">
        <w:rPr>
          <w:rFonts w:hint="cs"/>
          <w:rtl/>
        </w:rPr>
        <w:t xml:space="preserve"> </w:t>
      </w:r>
      <w:r>
        <w:rPr>
          <w:rFonts w:hint="cs"/>
          <w:rtl/>
        </w:rPr>
        <w:t xml:space="preserve">- - - </w:t>
      </w:r>
    </w:p>
    <w:p w:rsidR="006D5451" w:rsidRDefault="006D5451" w:rsidP="006D5451">
      <w:pPr>
        <w:rPr>
          <w:rtl/>
        </w:rPr>
      </w:pPr>
    </w:p>
    <w:p w:rsidR="006D5451" w:rsidRDefault="006D5451" w:rsidP="006D5451">
      <w:pPr>
        <w:pStyle w:val="af6"/>
        <w:keepNext/>
        <w:rPr>
          <w:rtl/>
        </w:rPr>
      </w:pPr>
      <w:r>
        <w:rPr>
          <w:rtl/>
        </w:rPr>
        <w:t>היו"ר איתן כבל:</w:t>
      </w:r>
    </w:p>
    <w:p w:rsidR="006D5451" w:rsidRDefault="006D5451" w:rsidP="006D5451">
      <w:pPr>
        <w:pStyle w:val="KeepWithNext"/>
        <w:rPr>
          <w:rtl/>
        </w:rPr>
      </w:pPr>
    </w:p>
    <w:p w:rsidR="006D5451" w:rsidRDefault="006D5451" w:rsidP="006D5451">
      <w:pPr>
        <w:rPr>
          <w:rtl/>
        </w:rPr>
      </w:pPr>
      <w:r>
        <w:rPr>
          <w:rFonts w:hint="cs"/>
          <w:rtl/>
        </w:rPr>
        <w:t xml:space="preserve">אמרת את זה, גברתי, גם כשישבת במקום הגברת פלדמן. </w:t>
      </w:r>
    </w:p>
    <w:p w:rsidR="006D5451" w:rsidRDefault="006D5451" w:rsidP="006D5451">
      <w:pPr>
        <w:rPr>
          <w:rtl/>
        </w:rPr>
      </w:pPr>
    </w:p>
    <w:p w:rsidR="006D5451" w:rsidRDefault="006D5451" w:rsidP="006D5451">
      <w:pPr>
        <w:pStyle w:val="af9"/>
        <w:keepNext/>
        <w:rPr>
          <w:rtl/>
        </w:rPr>
      </w:pPr>
      <w:r>
        <w:rPr>
          <w:rtl/>
        </w:rPr>
        <w:t>רחלי אידלמן:</w:t>
      </w:r>
    </w:p>
    <w:p w:rsidR="006D5451" w:rsidRDefault="006D5451" w:rsidP="006D5451">
      <w:pPr>
        <w:pStyle w:val="KeepWithNext"/>
        <w:rPr>
          <w:rtl/>
        </w:rPr>
      </w:pPr>
    </w:p>
    <w:p w:rsidR="005A3375" w:rsidRDefault="006D5451" w:rsidP="006D5451">
      <w:pPr>
        <w:rPr>
          <w:rtl/>
        </w:rPr>
      </w:pPr>
      <w:r>
        <w:rPr>
          <w:rFonts w:hint="cs"/>
          <w:rtl/>
        </w:rPr>
        <w:t xml:space="preserve">ברור. אבל </w:t>
      </w:r>
      <w:r w:rsidR="005A3375">
        <w:rPr>
          <w:rFonts w:hint="cs"/>
          <w:rtl/>
        </w:rPr>
        <w:t xml:space="preserve">כאן אתם אפילו פוטרים אותם מהוכחת נזק. </w:t>
      </w:r>
      <w:r>
        <w:rPr>
          <w:rFonts w:hint="cs"/>
          <w:rtl/>
        </w:rPr>
        <w:t xml:space="preserve">אז </w:t>
      </w:r>
      <w:r w:rsidR="005A3375">
        <w:rPr>
          <w:rFonts w:hint="cs"/>
          <w:rtl/>
        </w:rPr>
        <w:t xml:space="preserve">איזו הגנה </w:t>
      </w:r>
      <w:r>
        <w:rPr>
          <w:rFonts w:hint="cs"/>
          <w:rtl/>
        </w:rPr>
        <w:t>תהיה למחברים ולמו"לים?</w:t>
      </w:r>
    </w:p>
    <w:p w:rsidR="005A3375" w:rsidRDefault="005A3375" w:rsidP="005A3375">
      <w:pPr>
        <w:rPr>
          <w:rtl/>
        </w:rPr>
      </w:pPr>
    </w:p>
    <w:p w:rsidR="005A3375" w:rsidRDefault="005A3375" w:rsidP="005A3375">
      <w:pPr>
        <w:pStyle w:val="af9"/>
        <w:keepNext/>
        <w:rPr>
          <w:rtl/>
        </w:rPr>
      </w:pPr>
      <w:bookmarkStart w:id="411" w:name="ET_guest_2600_140"/>
      <w:r w:rsidRPr="005A3375">
        <w:rPr>
          <w:rStyle w:val="TagStyle"/>
          <w:rtl/>
        </w:rPr>
        <w:t xml:space="preserve"> &lt;&lt; אורח &gt;&gt; </w:t>
      </w:r>
      <w:r>
        <w:rPr>
          <w:rtl/>
        </w:rPr>
        <w:t>נחום גבריאלי:</w:t>
      </w:r>
      <w:r w:rsidRPr="005A3375">
        <w:rPr>
          <w:rStyle w:val="TagStyle"/>
          <w:rtl/>
        </w:rPr>
        <w:t xml:space="preserve"> &lt;&lt; אורח &gt;&gt;</w:t>
      </w:r>
      <w:r>
        <w:rPr>
          <w:rtl/>
        </w:rPr>
        <w:t xml:space="preserve"> </w:t>
      </w:r>
      <w:bookmarkEnd w:id="411"/>
    </w:p>
    <w:p w:rsidR="005A3375" w:rsidRDefault="005A3375" w:rsidP="005A3375">
      <w:pPr>
        <w:pStyle w:val="KeepWithNext"/>
        <w:rPr>
          <w:rtl/>
        </w:rPr>
      </w:pPr>
    </w:p>
    <w:p w:rsidR="005A3375" w:rsidRDefault="006D5451" w:rsidP="005A3375">
      <w:pPr>
        <w:rPr>
          <w:rtl/>
        </w:rPr>
      </w:pPr>
      <w:r>
        <w:rPr>
          <w:rFonts w:hint="cs"/>
          <w:rtl/>
        </w:rPr>
        <w:t xml:space="preserve">יש מספיק פטור - - </w:t>
      </w:r>
      <w:bookmarkStart w:id="412" w:name="_ETM_Q1_3721040"/>
      <w:bookmarkEnd w:id="412"/>
      <w:r>
        <w:rPr>
          <w:rFonts w:hint="cs"/>
          <w:rtl/>
        </w:rPr>
        <w:t xml:space="preserve">- </w:t>
      </w:r>
    </w:p>
    <w:p w:rsidR="005A3375" w:rsidRDefault="005A3375" w:rsidP="005A3375">
      <w:pPr>
        <w:rPr>
          <w:rtl/>
        </w:rPr>
      </w:pPr>
    </w:p>
    <w:p w:rsidR="005A3375" w:rsidRDefault="005A3375" w:rsidP="005A3375">
      <w:pPr>
        <w:pStyle w:val="af6"/>
        <w:keepNext/>
        <w:rPr>
          <w:rtl/>
        </w:rPr>
      </w:pPr>
      <w:bookmarkStart w:id="413" w:name="ET_yor_4637_141"/>
      <w:r w:rsidRPr="005A3375">
        <w:rPr>
          <w:rStyle w:val="TagStyle"/>
          <w:rtl/>
        </w:rPr>
        <w:t xml:space="preserve"> &lt;&lt; יור &gt;&gt; </w:t>
      </w:r>
      <w:r>
        <w:rPr>
          <w:rtl/>
        </w:rPr>
        <w:t>היו"ר איתן כבל:</w:t>
      </w:r>
      <w:r w:rsidRPr="005A3375">
        <w:rPr>
          <w:rStyle w:val="TagStyle"/>
          <w:rtl/>
        </w:rPr>
        <w:t xml:space="preserve"> &lt;&lt; יור &gt;&gt;</w:t>
      </w:r>
      <w:r>
        <w:rPr>
          <w:rtl/>
        </w:rPr>
        <w:t xml:space="preserve"> </w:t>
      </w:r>
      <w:bookmarkEnd w:id="413"/>
    </w:p>
    <w:p w:rsidR="005A3375" w:rsidRDefault="005A3375" w:rsidP="005A3375">
      <w:pPr>
        <w:pStyle w:val="KeepWithNext"/>
        <w:rPr>
          <w:rtl/>
        </w:rPr>
      </w:pPr>
    </w:p>
    <w:p w:rsidR="005A3375" w:rsidRDefault="006D5451" w:rsidP="006D5451">
      <w:pPr>
        <w:rPr>
          <w:rtl/>
        </w:rPr>
      </w:pPr>
      <w:r>
        <w:rPr>
          <w:rFonts w:hint="cs"/>
          <w:rtl/>
        </w:rPr>
        <w:t xml:space="preserve">תקשיבו: אני לא מתכוון לפתוח את החוק, את מערכת היחסים שמתקיימת, והיא כבר קיימת בבית הספר. </w:t>
      </w:r>
      <w:r w:rsidR="005A3375">
        <w:rPr>
          <w:rFonts w:hint="cs"/>
          <w:rtl/>
        </w:rPr>
        <w:t>אני הולך לקראתכם. אל תלכו איתי יותר מדי</w:t>
      </w:r>
      <w:r>
        <w:rPr>
          <w:rFonts w:hint="cs"/>
          <w:rtl/>
        </w:rPr>
        <w:t>,</w:t>
      </w:r>
      <w:r w:rsidR="005A3375">
        <w:rPr>
          <w:rFonts w:hint="cs"/>
          <w:rtl/>
        </w:rPr>
        <w:t xml:space="preserve"> </w:t>
      </w:r>
      <w:r>
        <w:rPr>
          <w:rFonts w:hint="cs"/>
          <w:rtl/>
        </w:rPr>
        <w:t xml:space="preserve">בבקשה. הסכמתי לפתוח עבורכם את הסעיף הזה וללכת לקראתכם. </w:t>
      </w:r>
      <w:r w:rsidR="005A3375">
        <w:rPr>
          <w:rFonts w:hint="cs"/>
          <w:rtl/>
        </w:rPr>
        <w:t xml:space="preserve">בואו נעצור פה. </w:t>
      </w:r>
      <w:r w:rsidR="00C32C6B">
        <w:rPr>
          <w:rFonts w:hint="cs"/>
          <w:rtl/>
        </w:rPr>
        <w:t xml:space="preserve">תודה רבה. </w:t>
      </w:r>
    </w:p>
    <w:p w:rsidR="005A3375" w:rsidRDefault="005A3375" w:rsidP="005A3375">
      <w:pPr>
        <w:rPr>
          <w:rtl/>
        </w:rPr>
      </w:pPr>
    </w:p>
    <w:p w:rsidR="005A3375" w:rsidRDefault="005A3375" w:rsidP="005A3375">
      <w:pPr>
        <w:pStyle w:val="af9"/>
        <w:keepNext/>
        <w:rPr>
          <w:rtl/>
        </w:rPr>
      </w:pPr>
      <w:bookmarkStart w:id="414" w:name="ET_guest_789133_142"/>
      <w:r w:rsidRPr="005A3375">
        <w:rPr>
          <w:rStyle w:val="TagStyle"/>
          <w:rtl/>
        </w:rPr>
        <w:t xml:space="preserve"> &lt;&lt; אורח &gt;&gt; </w:t>
      </w:r>
      <w:r>
        <w:rPr>
          <w:rtl/>
        </w:rPr>
        <w:t>מיכל לסטר לוי:</w:t>
      </w:r>
      <w:r w:rsidRPr="005A3375">
        <w:rPr>
          <w:rStyle w:val="TagStyle"/>
          <w:rtl/>
        </w:rPr>
        <w:t xml:space="preserve"> &lt;&lt; אורח &gt;&gt;</w:t>
      </w:r>
      <w:r>
        <w:rPr>
          <w:rtl/>
        </w:rPr>
        <w:t xml:space="preserve"> </w:t>
      </w:r>
      <w:bookmarkEnd w:id="414"/>
    </w:p>
    <w:p w:rsidR="005A3375" w:rsidRDefault="005A3375" w:rsidP="005A3375">
      <w:pPr>
        <w:pStyle w:val="KeepWithNext"/>
        <w:rPr>
          <w:rtl/>
        </w:rPr>
      </w:pPr>
    </w:p>
    <w:p w:rsidR="005A3375" w:rsidRDefault="00C32C6B" w:rsidP="007545BA">
      <w:pPr>
        <w:rPr>
          <w:rtl/>
        </w:rPr>
      </w:pPr>
      <w:r>
        <w:rPr>
          <w:rFonts w:hint="cs"/>
          <w:rtl/>
        </w:rPr>
        <w:t xml:space="preserve">אני מוויקימדיה ישראל. </w:t>
      </w:r>
      <w:r w:rsidR="007545BA">
        <w:rPr>
          <w:rFonts w:hint="cs"/>
          <w:rtl/>
        </w:rPr>
        <w:t xml:space="preserve">אני חוזרת לנקודה </w:t>
      </w:r>
      <w:r w:rsidR="007545BA">
        <w:rPr>
          <w:rFonts w:hint="eastAsia"/>
          <w:rtl/>
        </w:rPr>
        <w:t xml:space="preserve">– </w:t>
      </w:r>
      <w:r w:rsidR="007545BA">
        <w:rPr>
          <w:rFonts w:hint="cs"/>
          <w:rtl/>
        </w:rPr>
        <w:t xml:space="preserve">לא הייתה לזה </w:t>
      </w:r>
      <w:bookmarkStart w:id="415" w:name="_ETM_Q1_3743363"/>
      <w:bookmarkEnd w:id="415"/>
      <w:r w:rsidR="007545BA">
        <w:rPr>
          <w:rFonts w:hint="cs"/>
          <w:rtl/>
        </w:rPr>
        <w:t xml:space="preserve">התייחסות ואשמח אם משרד המשפטים יתייחס </w:t>
      </w:r>
      <w:r w:rsidR="007545BA">
        <w:rPr>
          <w:rFonts w:hint="eastAsia"/>
          <w:rtl/>
        </w:rPr>
        <w:t xml:space="preserve">– </w:t>
      </w:r>
      <w:r w:rsidR="005A3375">
        <w:rPr>
          <w:rFonts w:hint="cs"/>
          <w:rtl/>
        </w:rPr>
        <w:t xml:space="preserve">להוספה של </w:t>
      </w:r>
      <w:r w:rsidR="007545BA">
        <w:rPr>
          <w:rFonts w:hint="cs"/>
          <w:rtl/>
        </w:rPr>
        <w:t>"</w:t>
      </w:r>
      <w:r w:rsidR="005A3375">
        <w:rPr>
          <w:rFonts w:hint="cs"/>
          <w:rtl/>
        </w:rPr>
        <w:t>כגון גופים אלה</w:t>
      </w:r>
      <w:r w:rsidR="007545BA">
        <w:rPr>
          <w:rFonts w:hint="cs"/>
          <w:rtl/>
        </w:rPr>
        <w:t>"</w:t>
      </w:r>
      <w:r w:rsidR="005A3375">
        <w:rPr>
          <w:rFonts w:hint="cs"/>
          <w:rtl/>
        </w:rPr>
        <w:t xml:space="preserve">. היום כשמסתכלים </w:t>
      </w:r>
      <w:r w:rsidR="007545BA">
        <w:rPr>
          <w:rFonts w:hint="cs"/>
          <w:rtl/>
        </w:rPr>
        <w:t xml:space="preserve">על גופים כמוזיאונים, ארכיונים, ספריות – </w:t>
      </w:r>
      <w:r w:rsidR="005A3375">
        <w:rPr>
          <w:rFonts w:hint="cs"/>
          <w:rtl/>
        </w:rPr>
        <w:t>הם גופים שאנחנו מכירים אותם</w:t>
      </w:r>
      <w:r w:rsidR="007545BA">
        <w:rPr>
          <w:rFonts w:hint="cs"/>
          <w:rtl/>
        </w:rPr>
        <w:t>, הם קיימים</w:t>
      </w:r>
      <w:r w:rsidR="005A3375">
        <w:rPr>
          <w:rFonts w:hint="cs"/>
          <w:rtl/>
        </w:rPr>
        <w:t>. החוק הזה מסתכל קדימה</w:t>
      </w:r>
      <w:r w:rsidR="007545BA">
        <w:rPr>
          <w:rFonts w:hint="cs"/>
          <w:rtl/>
        </w:rPr>
        <w:t xml:space="preserve"> אל העתיד</w:t>
      </w:r>
      <w:r w:rsidR="005A3375">
        <w:rPr>
          <w:rFonts w:hint="cs"/>
          <w:rtl/>
        </w:rPr>
        <w:t xml:space="preserve">. </w:t>
      </w:r>
      <w:r w:rsidR="007545BA">
        <w:rPr>
          <w:rFonts w:hint="cs"/>
          <w:rtl/>
        </w:rPr>
        <w:t xml:space="preserve">אני מבקשת </w:t>
      </w:r>
      <w:r w:rsidR="005A3375">
        <w:rPr>
          <w:rFonts w:hint="cs"/>
          <w:rtl/>
        </w:rPr>
        <w:t xml:space="preserve">להבין </w:t>
      </w:r>
      <w:r w:rsidR="007545BA">
        <w:rPr>
          <w:rFonts w:hint="cs"/>
          <w:rtl/>
        </w:rPr>
        <w:t xml:space="preserve">אם </w:t>
      </w:r>
      <w:bookmarkStart w:id="416" w:name="_ETM_Q1_3759651"/>
      <w:bookmarkEnd w:id="416"/>
      <w:r w:rsidR="007545BA">
        <w:rPr>
          <w:rFonts w:hint="cs"/>
          <w:rtl/>
        </w:rPr>
        <w:t xml:space="preserve">אנחנו מסוגלים להכניס את התוספת הזאת ולהבין </w:t>
      </w:r>
      <w:r w:rsidR="005A3375">
        <w:rPr>
          <w:rFonts w:hint="cs"/>
          <w:rtl/>
        </w:rPr>
        <w:t xml:space="preserve">שיהיו גופים אחרים, </w:t>
      </w:r>
      <w:r w:rsidR="007545BA">
        <w:rPr>
          <w:rFonts w:hint="cs"/>
          <w:rtl/>
        </w:rPr>
        <w:t xml:space="preserve">והם יהיו גופים </w:t>
      </w:r>
      <w:bookmarkStart w:id="417" w:name="_ETM_Q1_3763202"/>
      <w:bookmarkEnd w:id="417"/>
      <w:r w:rsidR="005A3375">
        <w:rPr>
          <w:rFonts w:hint="cs"/>
          <w:rtl/>
        </w:rPr>
        <w:t>שעושים</w:t>
      </w:r>
      <w:r w:rsidR="007545BA">
        <w:rPr>
          <w:rFonts w:hint="cs"/>
          <w:rtl/>
        </w:rPr>
        <w:t xml:space="preserve"> שימושים דומים מאוד לאלה שעושים ספריות, מוזיאונים וארכיונים</w:t>
      </w:r>
      <w:r w:rsidR="005A3375">
        <w:rPr>
          <w:rFonts w:hint="cs"/>
          <w:rtl/>
        </w:rPr>
        <w:t xml:space="preserve">. למה אנחנו לא יכולים </w:t>
      </w:r>
      <w:r w:rsidR="007545BA">
        <w:rPr>
          <w:rFonts w:hint="cs"/>
          <w:rtl/>
        </w:rPr>
        <w:t xml:space="preserve">להוסיף את התוספת הזאת? משרד המשפטים לא התייחס לזה. </w:t>
      </w:r>
    </w:p>
    <w:p w:rsidR="005A3375" w:rsidRDefault="005A3375" w:rsidP="005A3375">
      <w:pPr>
        <w:rPr>
          <w:rtl/>
        </w:rPr>
      </w:pPr>
    </w:p>
    <w:p w:rsidR="005A3375" w:rsidRDefault="005A3375" w:rsidP="005A3375">
      <w:pPr>
        <w:pStyle w:val="af9"/>
        <w:keepNext/>
        <w:rPr>
          <w:rtl/>
        </w:rPr>
      </w:pPr>
      <w:bookmarkStart w:id="418" w:name="ET_guest_860328_143"/>
      <w:r w:rsidRPr="005A3375">
        <w:rPr>
          <w:rStyle w:val="TagStyle"/>
          <w:rtl/>
        </w:rPr>
        <w:t xml:space="preserve"> &lt;&lt; אורח &gt;&gt; </w:t>
      </w:r>
      <w:r>
        <w:rPr>
          <w:rtl/>
        </w:rPr>
        <w:t>מתן שוק-שקד:</w:t>
      </w:r>
      <w:r w:rsidRPr="005A3375">
        <w:rPr>
          <w:rStyle w:val="TagStyle"/>
          <w:rtl/>
        </w:rPr>
        <w:t xml:space="preserve"> &lt;&lt; אורח &gt;&gt;</w:t>
      </w:r>
      <w:r>
        <w:rPr>
          <w:rtl/>
        </w:rPr>
        <w:t xml:space="preserve"> </w:t>
      </w:r>
      <w:bookmarkEnd w:id="418"/>
    </w:p>
    <w:p w:rsidR="005A3375" w:rsidRDefault="005A3375" w:rsidP="005A3375">
      <w:pPr>
        <w:pStyle w:val="KeepWithNext"/>
        <w:rPr>
          <w:rtl/>
        </w:rPr>
      </w:pPr>
    </w:p>
    <w:p w:rsidR="005A3375" w:rsidRDefault="005A3375" w:rsidP="005A3375">
      <w:pPr>
        <w:rPr>
          <w:rtl/>
        </w:rPr>
      </w:pPr>
      <w:r>
        <w:rPr>
          <w:rFonts w:hint="cs"/>
          <w:rtl/>
        </w:rPr>
        <w:t>זה פתח לכל דבר.</w:t>
      </w:r>
    </w:p>
    <w:p w:rsidR="007545BA" w:rsidRDefault="007545BA" w:rsidP="005A3375">
      <w:pPr>
        <w:rPr>
          <w:rtl/>
        </w:rPr>
      </w:pPr>
    </w:p>
    <w:p w:rsidR="007545BA" w:rsidRDefault="007545BA" w:rsidP="007545BA">
      <w:pPr>
        <w:pStyle w:val="af9"/>
        <w:keepNext/>
        <w:rPr>
          <w:rtl/>
        </w:rPr>
      </w:pPr>
      <w:r>
        <w:rPr>
          <w:rtl/>
        </w:rPr>
        <w:t>מיכל לסטר לוי:</w:t>
      </w:r>
    </w:p>
    <w:p w:rsidR="007545BA" w:rsidRDefault="007545BA" w:rsidP="007545BA">
      <w:pPr>
        <w:pStyle w:val="KeepWithNext"/>
        <w:rPr>
          <w:rtl/>
        </w:rPr>
      </w:pPr>
    </w:p>
    <w:p w:rsidR="007545BA" w:rsidRDefault="007545BA" w:rsidP="007545BA">
      <w:pPr>
        <w:rPr>
          <w:rtl/>
        </w:rPr>
      </w:pPr>
      <w:r>
        <w:rPr>
          <w:rFonts w:hint="cs"/>
          <w:rtl/>
        </w:rPr>
        <w:t xml:space="preserve">זה לא </w:t>
      </w:r>
      <w:bookmarkStart w:id="419" w:name="_ETM_Q1_3772506"/>
      <w:bookmarkEnd w:id="419"/>
      <w:r>
        <w:rPr>
          <w:rFonts w:hint="cs"/>
          <w:rtl/>
        </w:rPr>
        <w:t xml:space="preserve">פתח לכל דבר, לא. "גופים כגון אלה" זה לא פתח לכל דבר. </w:t>
      </w:r>
    </w:p>
    <w:p w:rsidR="007545BA" w:rsidRDefault="007545BA" w:rsidP="007545BA">
      <w:pPr>
        <w:rPr>
          <w:rtl/>
        </w:rPr>
      </w:pPr>
    </w:p>
    <w:p w:rsidR="007545BA" w:rsidRDefault="007545BA" w:rsidP="007545BA">
      <w:pPr>
        <w:pStyle w:val="af6"/>
        <w:keepNext/>
        <w:rPr>
          <w:rtl/>
        </w:rPr>
      </w:pPr>
      <w:r>
        <w:rPr>
          <w:rtl/>
        </w:rPr>
        <w:t>היו"ר איתן כבל:</w:t>
      </w:r>
    </w:p>
    <w:p w:rsidR="007545BA" w:rsidRDefault="007545BA" w:rsidP="007545BA">
      <w:pPr>
        <w:pStyle w:val="KeepWithNext"/>
        <w:rPr>
          <w:rtl/>
        </w:rPr>
      </w:pPr>
    </w:p>
    <w:p w:rsidR="007545BA" w:rsidRDefault="007545BA" w:rsidP="007545BA">
      <w:pPr>
        <w:rPr>
          <w:rtl/>
        </w:rPr>
      </w:pPr>
      <w:r>
        <w:rPr>
          <w:rFonts w:hint="cs"/>
          <w:rtl/>
        </w:rPr>
        <w:t xml:space="preserve">גברתי רוצה להתווכח איתו? יש לנו פה מזנון </w:t>
      </w:r>
      <w:bookmarkStart w:id="420" w:name="_ETM_Q1_3782130"/>
      <w:bookmarkEnd w:id="420"/>
      <w:r>
        <w:rPr>
          <w:rFonts w:hint="cs"/>
          <w:rtl/>
        </w:rPr>
        <w:t xml:space="preserve">בחוץ. </w:t>
      </w:r>
    </w:p>
    <w:p w:rsidR="007545BA" w:rsidRDefault="007545BA" w:rsidP="007545BA">
      <w:pPr>
        <w:rPr>
          <w:rtl/>
        </w:rPr>
      </w:pPr>
    </w:p>
    <w:p w:rsidR="007545BA" w:rsidRDefault="007545BA" w:rsidP="007545BA">
      <w:pPr>
        <w:pStyle w:val="af9"/>
        <w:keepNext/>
        <w:rPr>
          <w:rtl/>
        </w:rPr>
      </w:pPr>
      <w:r>
        <w:rPr>
          <w:rtl/>
        </w:rPr>
        <w:t>מיכל לסטר לוי:</w:t>
      </w:r>
    </w:p>
    <w:p w:rsidR="007545BA" w:rsidRDefault="007545BA" w:rsidP="007545BA">
      <w:pPr>
        <w:pStyle w:val="KeepWithNext"/>
        <w:rPr>
          <w:rtl/>
        </w:rPr>
      </w:pPr>
    </w:p>
    <w:p w:rsidR="007545BA" w:rsidRDefault="007545BA" w:rsidP="00ED5F4A">
      <w:pPr>
        <w:rPr>
          <w:rtl/>
        </w:rPr>
      </w:pPr>
      <w:r>
        <w:rPr>
          <w:rFonts w:hint="cs"/>
          <w:rtl/>
        </w:rPr>
        <w:t xml:space="preserve">לא חס וחלילה, אכלתי כבר צוהריים. סיימתי. אני </w:t>
      </w:r>
      <w:bookmarkStart w:id="421" w:name="_ETM_Q1_3791842"/>
      <w:bookmarkEnd w:id="421"/>
      <w:r>
        <w:rPr>
          <w:rFonts w:hint="cs"/>
          <w:rtl/>
        </w:rPr>
        <w:t xml:space="preserve">מצפה לתגובה ממשרד המשפטים. תודה רבה. </w:t>
      </w:r>
    </w:p>
    <w:p w:rsidR="005A3375" w:rsidRDefault="005A3375" w:rsidP="005A3375">
      <w:pPr>
        <w:rPr>
          <w:rtl/>
        </w:rPr>
      </w:pPr>
    </w:p>
    <w:p w:rsidR="005A3375" w:rsidRDefault="005A3375" w:rsidP="005A3375">
      <w:pPr>
        <w:pStyle w:val="af9"/>
        <w:keepNext/>
        <w:rPr>
          <w:rtl/>
        </w:rPr>
      </w:pPr>
      <w:bookmarkStart w:id="422" w:name="ET_guest_484415_144"/>
      <w:r w:rsidRPr="005A3375">
        <w:rPr>
          <w:rStyle w:val="TagStyle"/>
          <w:rtl/>
        </w:rPr>
        <w:t xml:space="preserve"> &lt;&lt; אורח &gt;&gt; </w:t>
      </w:r>
      <w:r>
        <w:rPr>
          <w:rtl/>
        </w:rPr>
        <w:t>תמיר אפורי:</w:t>
      </w:r>
      <w:r w:rsidRPr="005A3375">
        <w:rPr>
          <w:rStyle w:val="TagStyle"/>
          <w:rtl/>
        </w:rPr>
        <w:t xml:space="preserve"> &lt;&lt; אורח &gt;&gt;</w:t>
      </w:r>
      <w:r>
        <w:rPr>
          <w:rtl/>
        </w:rPr>
        <w:t xml:space="preserve"> </w:t>
      </w:r>
      <w:bookmarkEnd w:id="422"/>
    </w:p>
    <w:p w:rsidR="005A3375" w:rsidRDefault="005A3375" w:rsidP="005A3375">
      <w:pPr>
        <w:pStyle w:val="KeepWithNext"/>
        <w:rPr>
          <w:rtl/>
        </w:rPr>
      </w:pPr>
    </w:p>
    <w:p w:rsidR="007545BA" w:rsidRDefault="005A3375" w:rsidP="005A3375">
      <w:pPr>
        <w:rPr>
          <w:rtl/>
        </w:rPr>
      </w:pPr>
      <w:r>
        <w:rPr>
          <w:rFonts w:hint="cs"/>
          <w:rtl/>
        </w:rPr>
        <w:t xml:space="preserve">שני משפטים בשמי ולא בשם לקוחות. </w:t>
      </w:r>
      <w:r w:rsidR="007545BA">
        <w:rPr>
          <w:rFonts w:hint="cs"/>
          <w:rtl/>
        </w:rPr>
        <w:t xml:space="preserve">הסעיף נראה לי בסדר. </w:t>
      </w:r>
      <w:bookmarkStart w:id="423" w:name="_ETM_Q1_3802963"/>
      <w:bookmarkEnd w:id="423"/>
    </w:p>
    <w:p w:rsidR="007545BA" w:rsidRDefault="007545BA" w:rsidP="005A3375">
      <w:pPr>
        <w:rPr>
          <w:rtl/>
        </w:rPr>
      </w:pPr>
    </w:p>
    <w:p w:rsidR="007545BA" w:rsidRDefault="007545BA" w:rsidP="007545BA">
      <w:pPr>
        <w:pStyle w:val="af6"/>
        <w:keepNext/>
        <w:rPr>
          <w:rtl/>
        </w:rPr>
      </w:pPr>
      <w:r>
        <w:rPr>
          <w:rtl/>
        </w:rPr>
        <w:t>היו"ר איתן כבל:</w:t>
      </w:r>
    </w:p>
    <w:p w:rsidR="007545BA" w:rsidRDefault="007545BA" w:rsidP="007545BA">
      <w:pPr>
        <w:pStyle w:val="KeepWithNext"/>
        <w:rPr>
          <w:rtl/>
        </w:rPr>
      </w:pPr>
    </w:p>
    <w:p w:rsidR="007545BA" w:rsidRDefault="007545BA" w:rsidP="007545BA">
      <w:pPr>
        <w:rPr>
          <w:rtl/>
        </w:rPr>
      </w:pPr>
      <w:r>
        <w:rPr>
          <w:rFonts w:hint="cs"/>
          <w:rtl/>
        </w:rPr>
        <w:t>זה מה שנקרא לעשות "פישינג".</w:t>
      </w:r>
      <w:bookmarkStart w:id="424" w:name="_ETM_Q1_3801978"/>
      <w:bookmarkEnd w:id="424"/>
      <w:r>
        <w:rPr>
          <w:rFonts w:hint="cs"/>
          <w:rtl/>
        </w:rPr>
        <w:t xml:space="preserve"> אני צוחק. </w:t>
      </w:r>
    </w:p>
    <w:p w:rsidR="007545BA" w:rsidRDefault="007545BA" w:rsidP="007545BA">
      <w:pPr>
        <w:rPr>
          <w:rtl/>
        </w:rPr>
      </w:pPr>
      <w:bookmarkStart w:id="425" w:name="_ETM_Q1_3802270"/>
      <w:bookmarkEnd w:id="425"/>
    </w:p>
    <w:p w:rsidR="007545BA" w:rsidRDefault="007545BA" w:rsidP="007545BA">
      <w:pPr>
        <w:pStyle w:val="af9"/>
        <w:keepNext/>
        <w:rPr>
          <w:rtl/>
        </w:rPr>
      </w:pPr>
      <w:bookmarkStart w:id="426" w:name="_ETM_Q1_3803865"/>
      <w:bookmarkEnd w:id="426"/>
      <w:r>
        <w:rPr>
          <w:rtl/>
        </w:rPr>
        <w:t>תמיר אפורי:</w:t>
      </w:r>
    </w:p>
    <w:p w:rsidR="007545BA" w:rsidRDefault="007545BA" w:rsidP="007545BA">
      <w:pPr>
        <w:pStyle w:val="KeepWithNext"/>
        <w:rPr>
          <w:rtl/>
        </w:rPr>
      </w:pPr>
    </w:p>
    <w:p w:rsidR="005A3375" w:rsidRDefault="007545BA" w:rsidP="007545BA">
      <w:pPr>
        <w:rPr>
          <w:rtl/>
        </w:rPr>
      </w:pPr>
      <w:r>
        <w:rPr>
          <w:rFonts w:hint="cs"/>
          <w:rtl/>
        </w:rPr>
        <w:t>אני חושב שהסעיף סביר. אני רוצה להזכיר ש</w:t>
      </w:r>
      <w:r w:rsidR="005A3375">
        <w:rPr>
          <w:rFonts w:hint="cs"/>
          <w:rtl/>
        </w:rPr>
        <w:t xml:space="preserve">המטרה של </w:t>
      </w:r>
      <w:r>
        <w:rPr>
          <w:rFonts w:hint="cs"/>
          <w:rtl/>
        </w:rPr>
        <w:t xml:space="preserve">פיצויים ללא הוכחת נזק </w:t>
      </w:r>
      <w:r w:rsidR="005A3375">
        <w:rPr>
          <w:rFonts w:hint="cs"/>
          <w:rtl/>
        </w:rPr>
        <w:t>יש ל</w:t>
      </w:r>
      <w:r>
        <w:rPr>
          <w:rFonts w:hint="cs"/>
          <w:rtl/>
        </w:rPr>
        <w:t>ה</w:t>
      </w:r>
      <w:r w:rsidR="005A3375">
        <w:rPr>
          <w:rFonts w:hint="cs"/>
          <w:rtl/>
        </w:rPr>
        <w:t xml:space="preserve"> שני ראשים</w:t>
      </w:r>
      <w:r>
        <w:rPr>
          <w:rFonts w:hint="cs"/>
          <w:rtl/>
        </w:rPr>
        <w:t>: איזה מין ראש ראייתי, לאמוד את הנזק, וראש הרתעתי.</w:t>
      </w:r>
      <w:r w:rsidR="005A3375">
        <w:rPr>
          <w:rFonts w:hint="cs"/>
          <w:rtl/>
        </w:rPr>
        <w:t xml:space="preserve"> </w:t>
      </w:r>
      <w:r>
        <w:rPr>
          <w:rFonts w:hint="cs"/>
          <w:rtl/>
        </w:rPr>
        <w:t xml:space="preserve">אל </w:t>
      </w:r>
      <w:r w:rsidR="005A3375">
        <w:rPr>
          <w:rFonts w:hint="cs"/>
          <w:rtl/>
        </w:rPr>
        <w:t>מול מוסדות תרבות שהם גופים ציבוריים</w:t>
      </w:r>
      <w:r>
        <w:rPr>
          <w:rFonts w:hint="cs"/>
          <w:rtl/>
        </w:rPr>
        <w:t xml:space="preserve"> אני חושב שבכלל לא צריך להיות מלכתחילה יסוד הרתעתי או עונשי</w:t>
      </w:r>
      <w:r w:rsidR="005A3375">
        <w:rPr>
          <w:rFonts w:hint="cs"/>
          <w:rtl/>
        </w:rPr>
        <w:t xml:space="preserve">. </w:t>
      </w:r>
      <w:r>
        <w:rPr>
          <w:rFonts w:hint="cs"/>
          <w:rtl/>
        </w:rPr>
        <w:t xml:space="preserve">זה </w:t>
      </w:r>
      <w:bookmarkStart w:id="427" w:name="_ETM_Q1_3832453"/>
      <w:bookmarkEnd w:id="427"/>
      <w:r>
        <w:rPr>
          <w:rFonts w:hint="cs"/>
          <w:rtl/>
        </w:rPr>
        <w:t xml:space="preserve">לא מתאים, </w:t>
      </w:r>
      <w:r w:rsidR="005A3375">
        <w:rPr>
          <w:rFonts w:hint="cs"/>
          <w:rtl/>
        </w:rPr>
        <w:t xml:space="preserve">זה מצנן את רצונם למלא את תפקידם. לכן אני </w:t>
      </w:r>
      <w:r>
        <w:rPr>
          <w:rFonts w:hint="cs"/>
          <w:rtl/>
        </w:rPr>
        <w:t>חושב שהסעיף נכון כפי שהוא ו</w:t>
      </w:r>
      <w:r w:rsidR="005A3375">
        <w:rPr>
          <w:rFonts w:hint="cs"/>
          <w:rtl/>
        </w:rPr>
        <w:t>לא הייתי נוגע</w:t>
      </w:r>
      <w:r>
        <w:rPr>
          <w:rFonts w:hint="cs"/>
          <w:rtl/>
        </w:rPr>
        <w:t xml:space="preserve"> בו. </w:t>
      </w:r>
    </w:p>
    <w:p w:rsidR="005A3375" w:rsidRDefault="005A3375" w:rsidP="005A3375">
      <w:pPr>
        <w:rPr>
          <w:rtl/>
        </w:rPr>
      </w:pPr>
    </w:p>
    <w:p w:rsidR="005A3375" w:rsidRDefault="005A3375" w:rsidP="005A3375">
      <w:pPr>
        <w:pStyle w:val="af9"/>
        <w:keepNext/>
        <w:rPr>
          <w:rtl/>
        </w:rPr>
      </w:pPr>
      <w:bookmarkStart w:id="428" w:name="ET_guest_561850_145"/>
      <w:r w:rsidRPr="005A3375">
        <w:rPr>
          <w:rStyle w:val="TagStyle"/>
          <w:rtl/>
        </w:rPr>
        <w:t xml:space="preserve"> &lt;&lt; אורח &gt;&gt; </w:t>
      </w:r>
      <w:r>
        <w:rPr>
          <w:rtl/>
        </w:rPr>
        <w:t>רחלי אידלמן:</w:t>
      </w:r>
      <w:r w:rsidRPr="005A3375">
        <w:rPr>
          <w:rStyle w:val="TagStyle"/>
          <w:rtl/>
        </w:rPr>
        <w:t xml:space="preserve"> &lt;&lt; אורח &gt;&gt;</w:t>
      </w:r>
      <w:r>
        <w:rPr>
          <w:rtl/>
        </w:rPr>
        <w:t xml:space="preserve"> </w:t>
      </w:r>
      <w:bookmarkEnd w:id="428"/>
    </w:p>
    <w:p w:rsidR="005A3375" w:rsidRDefault="005A3375" w:rsidP="005A3375">
      <w:pPr>
        <w:pStyle w:val="KeepWithNext"/>
        <w:rPr>
          <w:rtl/>
        </w:rPr>
      </w:pPr>
    </w:p>
    <w:p w:rsidR="005A3375" w:rsidRDefault="005A3375" w:rsidP="005A3375">
      <w:pPr>
        <w:rPr>
          <w:rtl/>
        </w:rPr>
      </w:pPr>
      <w:r>
        <w:rPr>
          <w:rFonts w:hint="cs"/>
          <w:rtl/>
        </w:rPr>
        <w:t>שיבקשו</w:t>
      </w:r>
      <w:r w:rsidR="007545BA">
        <w:rPr>
          <w:rFonts w:hint="cs"/>
          <w:rtl/>
        </w:rPr>
        <w:t>.</w:t>
      </w:r>
    </w:p>
    <w:p w:rsidR="005A3375" w:rsidRDefault="005A3375" w:rsidP="005A3375">
      <w:pPr>
        <w:rPr>
          <w:rtl/>
        </w:rPr>
      </w:pPr>
    </w:p>
    <w:p w:rsidR="005A3375" w:rsidRDefault="005A3375" w:rsidP="005A3375">
      <w:pPr>
        <w:pStyle w:val="af9"/>
        <w:keepNext/>
        <w:rPr>
          <w:rtl/>
        </w:rPr>
      </w:pPr>
      <w:bookmarkStart w:id="429" w:name="ET_guest_861361_146"/>
      <w:r w:rsidRPr="005A3375">
        <w:rPr>
          <w:rStyle w:val="TagStyle"/>
          <w:rtl/>
        </w:rPr>
        <w:t xml:space="preserve"> &lt;&lt; אורח &gt;&gt; </w:t>
      </w:r>
      <w:r>
        <w:rPr>
          <w:rtl/>
        </w:rPr>
        <w:t>יהונתן נדב:</w:t>
      </w:r>
      <w:r w:rsidRPr="005A3375">
        <w:rPr>
          <w:rStyle w:val="TagStyle"/>
          <w:rtl/>
        </w:rPr>
        <w:t xml:space="preserve"> &lt;&lt; אורח &gt;&gt;</w:t>
      </w:r>
      <w:r>
        <w:rPr>
          <w:rtl/>
        </w:rPr>
        <w:t xml:space="preserve"> </w:t>
      </w:r>
      <w:bookmarkEnd w:id="429"/>
    </w:p>
    <w:p w:rsidR="005A3375" w:rsidRDefault="005A3375" w:rsidP="005A3375">
      <w:pPr>
        <w:pStyle w:val="KeepWithNext"/>
        <w:rPr>
          <w:rtl/>
        </w:rPr>
      </w:pPr>
    </w:p>
    <w:p w:rsidR="007545BA" w:rsidRDefault="007545BA" w:rsidP="007545BA">
      <w:pPr>
        <w:rPr>
          <w:rtl/>
        </w:rPr>
      </w:pPr>
      <w:r>
        <w:rPr>
          <w:rFonts w:hint="cs"/>
          <w:rtl/>
        </w:rPr>
        <w:t xml:space="preserve">שלום. שמי יהונתן נדב, אני מנכ"ל הוצאת מאגנס של האוניברסיטה העברית. </w:t>
      </w:r>
      <w:r w:rsidR="005A3375">
        <w:rPr>
          <w:rFonts w:hint="cs"/>
          <w:rtl/>
        </w:rPr>
        <w:t xml:space="preserve">אני לא מייצג </w:t>
      </w:r>
      <w:r>
        <w:rPr>
          <w:rFonts w:hint="cs"/>
          <w:rtl/>
        </w:rPr>
        <w:t xml:space="preserve">פה בשום אופן </w:t>
      </w:r>
      <w:r w:rsidR="005A3375">
        <w:rPr>
          <w:rFonts w:hint="cs"/>
          <w:rtl/>
        </w:rPr>
        <w:t>את האוניברסיטה העברית</w:t>
      </w:r>
      <w:r>
        <w:rPr>
          <w:rFonts w:hint="cs"/>
          <w:rtl/>
        </w:rPr>
        <w:t xml:space="preserve"> אלא חברה בבעלות האוניברסיטה העברית ומדבר בשמי ובשם יושב-ראש הדירקטוריון שלה</w:t>
      </w:r>
      <w:r w:rsidR="005A3375">
        <w:rPr>
          <w:rFonts w:hint="cs"/>
          <w:rtl/>
        </w:rPr>
        <w:t xml:space="preserve">. יש להניח שמה שאני </w:t>
      </w:r>
      <w:r>
        <w:rPr>
          <w:rFonts w:hint="cs"/>
          <w:rtl/>
        </w:rPr>
        <w:t xml:space="preserve">אגיד עכשיו </w:t>
      </w:r>
      <w:r w:rsidR="005A3375">
        <w:rPr>
          <w:rFonts w:hint="cs"/>
          <w:rtl/>
        </w:rPr>
        <w:t>הוא ההיפך הגמור</w:t>
      </w:r>
      <w:r>
        <w:rPr>
          <w:rFonts w:hint="cs"/>
          <w:rtl/>
        </w:rPr>
        <w:t xml:space="preserve"> מעמדת האוניברסיטה</w:t>
      </w:r>
      <w:r w:rsidR="005A3375">
        <w:rPr>
          <w:rFonts w:hint="cs"/>
          <w:rtl/>
        </w:rPr>
        <w:t xml:space="preserve">. </w:t>
      </w:r>
    </w:p>
    <w:p w:rsidR="007545BA" w:rsidRDefault="007545BA" w:rsidP="007545BA">
      <w:pPr>
        <w:rPr>
          <w:rtl/>
        </w:rPr>
      </w:pPr>
    </w:p>
    <w:p w:rsidR="005A3375" w:rsidRDefault="007545BA" w:rsidP="007545BA">
      <w:pPr>
        <w:rPr>
          <w:rtl/>
        </w:rPr>
      </w:pPr>
      <w:r>
        <w:rPr>
          <w:rFonts w:hint="cs"/>
          <w:rtl/>
        </w:rPr>
        <w:t>לצערי</w:t>
      </w:r>
      <w:bookmarkStart w:id="430" w:name="_ETM_Q1_3870961"/>
      <w:bookmarkEnd w:id="430"/>
      <w:r>
        <w:rPr>
          <w:rFonts w:hint="cs"/>
          <w:rtl/>
        </w:rPr>
        <w:t xml:space="preserve"> לא הייתי פה בישיבות קודמות. </w:t>
      </w:r>
      <w:r w:rsidR="005A3375">
        <w:rPr>
          <w:rFonts w:hint="cs"/>
          <w:rtl/>
        </w:rPr>
        <w:t xml:space="preserve">אני </w:t>
      </w:r>
      <w:r>
        <w:rPr>
          <w:rFonts w:hint="cs"/>
          <w:rtl/>
        </w:rPr>
        <w:t xml:space="preserve">כמובן </w:t>
      </w:r>
      <w:r w:rsidR="005A3375">
        <w:rPr>
          <w:rFonts w:hint="cs"/>
          <w:rtl/>
        </w:rPr>
        <w:t>מתנגד התנגדות נחרצת</w:t>
      </w:r>
      <w:r>
        <w:rPr>
          <w:rFonts w:hint="cs"/>
          <w:rtl/>
        </w:rPr>
        <w:t xml:space="preserve"> לכל הסעיף הזה</w:t>
      </w:r>
      <w:r w:rsidR="005A3375">
        <w:rPr>
          <w:rFonts w:hint="cs"/>
          <w:rtl/>
        </w:rPr>
        <w:t xml:space="preserve">. </w:t>
      </w:r>
      <w:r>
        <w:rPr>
          <w:rFonts w:hint="cs"/>
          <w:rtl/>
        </w:rPr>
        <w:t xml:space="preserve">אם שואלים אותי מה </w:t>
      </w:r>
      <w:r w:rsidR="005A3375">
        <w:rPr>
          <w:rFonts w:hint="cs"/>
          <w:rtl/>
        </w:rPr>
        <w:t xml:space="preserve">הפעילות הרגילה </w:t>
      </w:r>
      <w:r>
        <w:rPr>
          <w:rFonts w:hint="cs"/>
          <w:rtl/>
        </w:rPr>
        <w:t xml:space="preserve">במוסדות אקדמיים, הפעילות הרגילה </w:t>
      </w:r>
      <w:r w:rsidR="005A3375">
        <w:rPr>
          <w:rFonts w:hint="cs"/>
          <w:rtl/>
        </w:rPr>
        <w:t xml:space="preserve">כוללת </w:t>
      </w:r>
      <w:r>
        <w:rPr>
          <w:rFonts w:hint="cs"/>
          <w:rtl/>
        </w:rPr>
        <w:t xml:space="preserve">מנה הגונה של </w:t>
      </w:r>
      <w:bookmarkStart w:id="431" w:name="_ETM_Q1_3882429"/>
      <w:bookmarkEnd w:id="431"/>
      <w:r>
        <w:rPr>
          <w:rFonts w:hint="cs"/>
          <w:rtl/>
        </w:rPr>
        <w:t>הפרת</w:t>
      </w:r>
      <w:r w:rsidR="005A3375">
        <w:rPr>
          <w:rFonts w:hint="cs"/>
          <w:rtl/>
        </w:rPr>
        <w:t xml:space="preserve"> </w:t>
      </w:r>
      <w:r>
        <w:rPr>
          <w:rFonts w:hint="cs"/>
          <w:rtl/>
        </w:rPr>
        <w:t xml:space="preserve">זכויות  יוצרים </w:t>
      </w:r>
      <w:r w:rsidR="005A3375">
        <w:rPr>
          <w:rFonts w:hint="cs"/>
          <w:rtl/>
        </w:rPr>
        <w:t>שיטתית</w:t>
      </w:r>
      <w:r>
        <w:rPr>
          <w:rFonts w:hint="cs"/>
          <w:rtl/>
        </w:rPr>
        <w:t xml:space="preserve"> על ידי חברי הסגל שלהם ועל ידי התלמידים שלהם</w:t>
      </w:r>
      <w:r w:rsidR="005A3375">
        <w:rPr>
          <w:rFonts w:hint="cs"/>
          <w:rtl/>
        </w:rPr>
        <w:t>. ה</w:t>
      </w:r>
      <w:r w:rsidR="00204154">
        <w:rPr>
          <w:rFonts w:hint="cs"/>
          <w:rtl/>
        </w:rPr>
        <w:t xml:space="preserve">סעיף הזה הוא המרצה במסגרת החוק לכל האנשים האלה להמשיך לפעול ולהגביר את פעילותם בהפרת זכויות יוצרים שיטתית. זה כל הסיפור. </w:t>
      </w:r>
    </w:p>
    <w:p w:rsidR="005A3375" w:rsidRDefault="005A3375" w:rsidP="005A3375">
      <w:pPr>
        <w:rPr>
          <w:rtl/>
        </w:rPr>
      </w:pPr>
    </w:p>
    <w:p w:rsidR="005A3375" w:rsidRDefault="005A3375" w:rsidP="005A3375">
      <w:pPr>
        <w:pStyle w:val="af9"/>
        <w:keepNext/>
        <w:rPr>
          <w:rtl/>
        </w:rPr>
      </w:pPr>
      <w:bookmarkStart w:id="432" w:name="ET_guest_860328_147"/>
      <w:r w:rsidRPr="005A3375">
        <w:rPr>
          <w:rStyle w:val="TagStyle"/>
          <w:rtl/>
        </w:rPr>
        <w:t xml:space="preserve"> &lt;&lt; אורח &gt;&gt; </w:t>
      </w:r>
      <w:r>
        <w:rPr>
          <w:rtl/>
        </w:rPr>
        <w:t>מתן שוק-שקד:</w:t>
      </w:r>
      <w:r w:rsidRPr="005A3375">
        <w:rPr>
          <w:rStyle w:val="TagStyle"/>
          <w:rtl/>
        </w:rPr>
        <w:t xml:space="preserve"> &lt;&lt; אורח &gt;&gt;</w:t>
      </w:r>
      <w:r>
        <w:rPr>
          <w:rtl/>
        </w:rPr>
        <w:t xml:space="preserve"> </w:t>
      </w:r>
      <w:bookmarkEnd w:id="432"/>
    </w:p>
    <w:p w:rsidR="005A3375" w:rsidRDefault="005A3375" w:rsidP="005A3375">
      <w:pPr>
        <w:pStyle w:val="KeepWithNext"/>
        <w:rPr>
          <w:rtl/>
        </w:rPr>
      </w:pPr>
    </w:p>
    <w:p w:rsidR="005A3375" w:rsidRDefault="00204154" w:rsidP="005A3375">
      <w:pPr>
        <w:rPr>
          <w:rtl/>
        </w:rPr>
      </w:pPr>
      <w:r>
        <w:rPr>
          <w:rFonts w:hint="cs"/>
          <w:rtl/>
        </w:rPr>
        <w:t xml:space="preserve">- - - ספר לימוד אחד לרפואה. - - - </w:t>
      </w:r>
    </w:p>
    <w:p w:rsidR="005A3375" w:rsidRDefault="005A3375" w:rsidP="005A3375">
      <w:pPr>
        <w:rPr>
          <w:rtl/>
        </w:rPr>
      </w:pPr>
    </w:p>
    <w:p w:rsidR="005A3375" w:rsidRDefault="005A3375" w:rsidP="005A3375">
      <w:pPr>
        <w:pStyle w:val="af9"/>
        <w:keepNext/>
        <w:rPr>
          <w:rtl/>
        </w:rPr>
      </w:pPr>
      <w:bookmarkStart w:id="433" w:name="ET_guest_861361_148"/>
      <w:r w:rsidRPr="005A3375">
        <w:rPr>
          <w:rStyle w:val="TagStyle"/>
          <w:rtl/>
        </w:rPr>
        <w:t xml:space="preserve"> &lt;&lt; אורח &gt;&gt; </w:t>
      </w:r>
      <w:r>
        <w:rPr>
          <w:rtl/>
        </w:rPr>
        <w:t>יהונתן נדב:</w:t>
      </w:r>
      <w:r w:rsidRPr="005A3375">
        <w:rPr>
          <w:rStyle w:val="TagStyle"/>
          <w:rtl/>
        </w:rPr>
        <w:t xml:space="preserve"> &lt;&lt; אורח &gt;&gt;</w:t>
      </w:r>
      <w:r>
        <w:rPr>
          <w:rtl/>
        </w:rPr>
        <w:t xml:space="preserve"> </w:t>
      </w:r>
      <w:bookmarkEnd w:id="433"/>
    </w:p>
    <w:p w:rsidR="005A3375" w:rsidRDefault="005A3375" w:rsidP="005A3375">
      <w:pPr>
        <w:pStyle w:val="KeepWithNext"/>
        <w:rPr>
          <w:rtl/>
        </w:rPr>
      </w:pPr>
    </w:p>
    <w:p w:rsidR="005A3375" w:rsidRDefault="005A3375" w:rsidP="00204154">
      <w:pPr>
        <w:rPr>
          <w:rtl/>
        </w:rPr>
      </w:pPr>
      <w:r>
        <w:rPr>
          <w:rFonts w:hint="cs"/>
          <w:rtl/>
        </w:rPr>
        <w:t xml:space="preserve">אם מישהו </w:t>
      </w:r>
      <w:r w:rsidR="00204154">
        <w:rPr>
          <w:rFonts w:hint="cs"/>
          <w:rtl/>
        </w:rPr>
        <w:t xml:space="preserve">חושב שאנחנו </w:t>
      </w:r>
      <w:bookmarkStart w:id="434" w:name="_ETM_Q1_3909638"/>
      <w:bookmarkEnd w:id="434"/>
      <w:r w:rsidR="00204154">
        <w:rPr>
          <w:rFonts w:hint="cs"/>
          <w:rtl/>
        </w:rPr>
        <w:t xml:space="preserve">יכולים להוכיח על פי דיני נזיקין את הנזק שלנו, הוא </w:t>
      </w:r>
      <w:bookmarkStart w:id="435" w:name="_ETM_Q1_3913179"/>
      <w:bookmarkEnd w:id="435"/>
      <w:r w:rsidR="00204154">
        <w:rPr>
          <w:rFonts w:hint="cs"/>
          <w:rtl/>
        </w:rPr>
        <w:t>טועה</w:t>
      </w:r>
      <w:r>
        <w:rPr>
          <w:rFonts w:hint="cs"/>
          <w:rtl/>
        </w:rPr>
        <w:t>. אנחנו לא יכולים להוכיח שום דבר כזה. הד</w:t>
      </w:r>
      <w:r w:rsidR="00204154">
        <w:rPr>
          <w:rFonts w:hint="cs"/>
          <w:rtl/>
        </w:rPr>
        <w:t>ב</w:t>
      </w:r>
      <w:r>
        <w:rPr>
          <w:rFonts w:hint="cs"/>
          <w:rtl/>
        </w:rPr>
        <w:t>ר היחיד ש</w:t>
      </w:r>
      <w:r w:rsidR="00204154">
        <w:rPr>
          <w:rFonts w:hint="cs"/>
          <w:rtl/>
        </w:rPr>
        <w:t>ה</w:t>
      </w:r>
      <w:r>
        <w:rPr>
          <w:rFonts w:hint="cs"/>
          <w:rtl/>
        </w:rPr>
        <w:t xml:space="preserve">רתיע </w:t>
      </w:r>
      <w:r w:rsidR="00204154">
        <w:rPr>
          <w:rFonts w:hint="cs"/>
          <w:rtl/>
        </w:rPr>
        <w:t xml:space="preserve">אולי </w:t>
      </w:r>
      <w:r>
        <w:rPr>
          <w:rFonts w:hint="cs"/>
          <w:rtl/>
        </w:rPr>
        <w:t xml:space="preserve">היה </w:t>
      </w:r>
      <w:r w:rsidR="00204154">
        <w:rPr>
          <w:rFonts w:hint="cs"/>
          <w:rtl/>
        </w:rPr>
        <w:t>הקנס של 100,000 שקל, והסרה שלהם זה פריצת כל דרך בפני הפרת</w:t>
      </w:r>
      <w:bookmarkStart w:id="436" w:name="_ETM_Q1_3924373"/>
      <w:bookmarkEnd w:id="436"/>
      <w:r w:rsidR="00204154">
        <w:rPr>
          <w:rFonts w:hint="cs"/>
          <w:rtl/>
        </w:rPr>
        <w:t xml:space="preserve"> זכויות יוצרים</w:t>
      </w:r>
      <w:r>
        <w:rPr>
          <w:rFonts w:hint="cs"/>
          <w:rtl/>
        </w:rPr>
        <w:t xml:space="preserve">, וזה בדיוק מה שיקרה. אין לנו שום דרך להתגונן מפני הדבר הזה. </w:t>
      </w:r>
    </w:p>
    <w:p w:rsidR="00671E0A" w:rsidRDefault="00671E0A" w:rsidP="005A3375">
      <w:pPr>
        <w:rPr>
          <w:rtl/>
        </w:rPr>
      </w:pPr>
    </w:p>
    <w:p w:rsidR="00671E0A" w:rsidRDefault="00671E0A" w:rsidP="00671E0A">
      <w:pPr>
        <w:pStyle w:val="af9"/>
        <w:keepNext/>
        <w:rPr>
          <w:rtl/>
        </w:rPr>
      </w:pPr>
      <w:bookmarkStart w:id="437" w:name="ET_guest_2600_149"/>
      <w:r w:rsidRPr="00671E0A">
        <w:rPr>
          <w:rStyle w:val="TagStyle"/>
          <w:rtl/>
        </w:rPr>
        <w:t xml:space="preserve"> &lt;&lt; אורח &gt;&gt; </w:t>
      </w:r>
      <w:r>
        <w:rPr>
          <w:rtl/>
        </w:rPr>
        <w:t>נחום גבריאלי:</w:t>
      </w:r>
      <w:r w:rsidRPr="00671E0A">
        <w:rPr>
          <w:rStyle w:val="TagStyle"/>
          <w:rtl/>
        </w:rPr>
        <w:t xml:space="preserve"> &lt;&lt; אורח &gt;&gt;</w:t>
      </w:r>
      <w:r>
        <w:rPr>
          <w:rtl/>
        </w:rPr>
        <w:t xml:space="preserve"> </w:t>
      </w:r>
      <w:bookmarkEnd w:id="437"/>
    </w:p>
    <w:p w:rsidR="00671E0A" w:rsidRDefault="00671E0A" w:rsidP="00671E0A">
      <w:pPr>
        <w:pStyle w:val="KeepWithNext"/>
        <w:rPr>
          <w:rtl/>
        </w:rPr>
      </w:pPr>
    </w:p>
    <w:p w:rsidR="00671E0A" w:rsidRDefault="00204154" w:rsidP="00671E0A">
      <w:pPr>
        <w:rPr>
          <w:rtl/>
        </w:rPr>
      </w:pPr>
      <w:r>
        <w:rPr>
          <w:rFonts w:hint="cs"/>
          <w:rtl/>
        </w:rPr>
        <w:t>אני חייב להתייחס לדברים שאמר עו"ד אפורי. בתור מי שמייצג את אקו"ם</w:t>
      </w:r>
      <w:r w:rsidR="00CB7B39">
        <w:rPr>
          <w:rFonts w:hint="cs"/>
          <w:rtl/>
        </w:rPr>
        <w:t>,</w:t>
      </w:r>
      <w:r>
        <w:rPr>
          <w:rFonts w:hint="cs"/>
          <w:rtl/>
        </w:rPr>
        <w:t xml:space="preserve"> אני ממש לא מסכים. </w:t>
      </w:r>
      <w:r w:rsidR="00671E0A">
        <w:rPr>
          <w:rFonts w:hint="cs"/>
          <w:rtl/>
        </w:rPr>
        <w:t xml:space="preserve">המוסדות האלה </w:t>
      </w:r>
      <w:r>
        <w:rPr>
          <w:rFonts w:hint="cs"/>
          <w:rtl/>
        </w:rPr>
        <w:t xml:space="preserve">לצערנו ומניסיוננו </w:t>
      </w:r>
      <w:r w:rsidR="00671E0A">
        <w:rPr>
          <w:rFonts w:hint="cs"/>
          <w:rtl/>
        </w:rPr>
        <w:t xml:space="preserve">בוודאי </w:t>
      </w:r>
      <w:r>
        <w:rPr>
          <w:rFonts w:hint="cs"/>
          <w:rtl/>
        </w:rPr>
        <w:t xml:space="preserve">ובוודאי </w:t>
      </w:r>
      <w:r w:rsidR="00671E0A">
        <w:rPr>
          <w:rFonts w:hint="cs"/>
          <w:rtl/>
        </w:rPr>
        <w:t>זקוקים להרתעה</w:t>
      </w:r>
      <w:r>
        <w:rPr>
          <w:rFonts w:hint="cs"/>
          <w:rtl/>
        </w:rPr>
        <w:t>.</w:t>
      </w:r>
    </w:p>
    <w:p w:rsidR="00671E0A" w:rsidRDefault="00671E0A" w:rsidP="00671E0A">
      <w:pPr>
        <w:rPr>
          <w:rtl/>
        </w:rPr>
      </w:pPr>
    </w:p>
    <w:p w:rsidR="00671E0A" w:rsidRDefault="00671E0A" w:rsidP="00671E0A">
      <w:pPr>
        <w:pStyle w:val="af6"/>
        <w:keepNext/>
        <w:rPr>
          <w:rtl/>
        </w:rPr>
      </w:pPr>
      <w:bookmarkStart w:id="438" w:name="ET_yor_4637_150"/>
      <w:r w:rsidRPr="00671E0A">
        <w:rPr>
          <w:rStyle w:val="TagStyle"/>
          <w:rtl/>
        </w:rPr>
        <w:t xml:space="preserve"> &lt;&lt; יור &gt;&gt; </w:t>
      </w:r>
      <w:r>
        <w:rPr>
          <w:rtl/>
        </w:rPr>
        <w:t>היו"ר איתן כבל:</w:t>
      </w:r>
      <w:r w:rsidRPr="00671E0A">
        <w:rPr>
          <w:rStyle w:val="TagStyle"/>
          <w:rtl/>
        </w:rPr>
        <w:t xml:space="preserve"> &lt;&lt; יור &gt;&gt;</w:t>
      </w:r>
      <w:r>
        <w:rPr>
          <w:rtl/>
        </w:rPr>
        <w:t xml:space="preserve"> </w:t>
      </w:r>
      <w:bookmarkEnd w:id="438"/>
    </w:p>
    <w:p w:rsidR="00671E0A" w:rsidRDefault="00671E0A" w:rsidP="00671E0A">
      <w:pPr>
        <w:pStyle w:val="KeepWithNext"/>
        <w:rPr>
          <w:rtl/>
        </w:rPr>
      </w:pPr>
    </w:p>
    <w:p w:rsidR="00671E0A" w:rsidRDefault="00204154" w:rsidP="00204154">
      <w:pPr>
        <w:rPr>
          <w:rtl/>
        </w:rPr>
      </w:pPr>
      <w:r>
        <w:rPr>
          <w:rFonts w:hint="cs"/>
          <w:rtl/>
        </w:rPr>
        <w:t xml:space="preserve">אפורי אמר את עמדתו. העמדה שלי היא לא </w:t>
      </w:r>
      <w:bookmarkStart w:id="439" w:name="_ETM_Q1_3948083"/>
      <w:bookmarkEnd w:id="439"/>
      <w:r>
        <w:rPr>
          <w:rFonts w:hint="cs"/>
          <w:rtl/>
        </w:rPr>
        <w:t xml:space="preserve">בעמדה שלכם ולא בעמדה שלו. </w:t>
      </w:r>
      <w:r w:rsidR="00671E0A">
        <w:rPr>
          <w:rFonts w:hint="cs"/>
          <w:rtl/>
        </w:rPr>
        <w:t>יש כאן נקודת איזון שצריך למצוא אותה</w:t>
      </w:r>
      <w:r>
        <w:rPr>
          <w:rFonts w:hint="cs"/>
          <w:rtl/>
        </w:rPr>
        <w:t>, זה הכול</w:t>
      </w:r>
      <w:r w:rsidR="00671E0A">
        <w:rPr>
          <w:rFonts w:hint="cs"/>
          <w:rtl/>
        </w:rPr>
        <w:t xml:space="preserve">. </w:t>
      </w:r>
      <w:r>
        <w:rPr>
          <w:rFonts w:hint="cs"/>
          <w:rtl/>
        </w:rPr>
        <w:t xml:space="preserve">אין כאן עניין </w:t>
      </w:r>
      <w:bookmarkStart w:id="440" w:name="_ETM_Q1_3954257"/>
      <w:bookmarkEnd w:id="440"/>
      <w:r>
        <w:rPr>
          <w:rFonts w:hint="cs"/>
          <w:rtl/>
        </w:rPr>
        <w:t xml:space="preserve">שכל אחד יאמר "כולה שלי". </w:t>
      </w:r>
      <w:r w:rsidR="00671E0A">
        <w:rPr>
          <w:rFonts w:hint="cs"/>
          <w:rtl/>
        </w:rPr>
        <w:t>אתם אל תגזימו</w:t>
      </w:r>
      <w:r>
        <w:rPr>
          <w:rFonts w:hint="cs"/>
          <w:rtl/>
        </w:rPr>
        <w:t>,</w:t>
      </w:r>
      <w:r w:rsidR="00671E0A">
        <w:rPr>
          <w:rFonts w:hint="cs"/>
          <w:rtl/>
        </w:rPr>
        <w:t xml:space="preserve"> וגם הצד השני לא יגזים.</w:t>
      </w:r>
      <w:r>
        <w:rPr>
          <w:rFonts w:hint="cs"/>
          <w:rtl/>
        </w:rPr>
        <w:t xml:space="preserve"> </w:t>
      </w:r>
    </w:p>
    <w:p w:rsidR="00671E0A" w:rsidRDefault="00671E0A" w:rsidP="00671E0A">
      <w:pPr>
        <w:rPr>
          <w:rtl/>
        </w:rPr>
      </w:pPr>
    </w:p>
    <w:p w:rsidR="00D92F28" w:rsidRDefault="00D92F28" w:rsidP="00D92F28">
      <w:pPr>
        <w:pStyle w:val="af9"/>
        <w:keepNext/>
        <w:rPr>
          <w:rtl/>
          <w:lang w:eastAsia="he-IL"/>
        </w:rPr>
      </w:pPr>
      <w:r>
        <w:rPr>
          <w:rtl/>
          <w:lang w:eastAsia="he-IL"/>
        </w:rPr>
        <w:t>טוני גרינמן:</w:t>
      </w:r>
    </w:p>
    <w:p w:rsidR="00D92F28" w:rsidRDefault="00D92F28" w:rsidP="00D92F28">
      <w:pPr>
        <w:pStyle w:val="KeepWithNext"/>
        <w:rPr>
          <w:rtl/>
          <w:lang w:eastAsia="he-IL"/>
        </w:rPr>
      </w:pPr>
    </w:p>
    <w:p w:rsidR="005A3375" w:rsidRDefault="00D92F28" w:rsidP="00D92F28">
      <w:pPr>
        <w:rPr>
          <w:rtl/>
        </w:rPr>
      </w:pPr>
      <w:r>
        <w:rPr>
          <w:rFonts w:hint="cs"/>
          <w:rtl/>
        </w:rPr>
        <w:t xml:space="preserve">אני מייצג פה את </w:t>
      </w:r>
      <w:bookmarkStart w:id="441" w:name="_ETM_Q1_3974160"/>
      <w:bookmarkEnd w:id="441"/>
      <w:r>
        <w:rPr>
          <w:rFonts w:hint="cs"/>
          <w:rtl/>
        </w:rPr>
        <w:t xml:space="preserve">איגוד מפיקי הקולנוע והטלוויזיה. אני חושב שכאשר מוזיאון או מוסד חינוך מעתיק יצירה, או עושה פעולה ביצירה </w:t>
      </w:r>
      <w:bookmarkStart w:id="442" w:name="_ETM_Q1_3994059"/>
      <w:bookmarkEnd w:id="442"/>
      <w:r>
        <w:rPr>
          <w:rFonts w:hint="cs"/>
          <w:rtl/>
        </w:rPr>
        <w:t xml:space="preserve">ששמורה לבעל זכות היוצרים, כדי שהוא יהיה זכאי צריכה להיות הצדקה מעבר לכך שזה </w:t>
      </w:r>
      <w:bookmarkStart w:id="443" w:name="_ETM_Q1_4000879"/>
      <w:bookmarkEnd w:id="443"/>
      <w:r>
        <w:rPr>
          <w:rFonts w:hint="cs"/>
          <w:rtl/>
        </w:rPr>
        <w:t>לצורך הפעילות שלו. ההצדקה צריכה להיות הצדקה של מה</w:t>
      </w:r>
      <w:bookmarkStart w:id="444" w:name="_ETM_Q1_4005317"/>
      <w:bookmarkEnd w:id="444"/>
      <w:r>
        <w:rPr>
          <w:rFonts w:hint="cs"/>
          <w:rtl/>
        </w:rPr>
        <w:t xml:space="preserve"> שאנחנו קוראים לו היסוד הנפשי: אם היה לו יסוד סביר </w:t>
      </w:r>
      <w:bookmarkStart w:id="445" w:name="_ETM_Q1_4011845"/>
      <w:bookmarkEnd w:id="445"/>
      <w:r>
        <w:rPr>
          <w:rFonts w:hint="cs"/>
          <w:rtl/>
        </w:rPr>
        <w:t>להאמין שהפעולה מותרת. מה הבעיה באוניברסיטאות ובמוסדות? ש</w:t>
      </w:r>
      <w:r w:rsidR="00671E0A">
        <w:rPr>
          <w:rFonts w:hint="cs"/>
          <w:rtl/>
        </w:rPr>
        <w:t>הם פוחדים להשתמש</w:t>
      </w:r>
      <w:r>
        <w:rPr>
          <w:rFonts w:hint="cs"/>
          <w:rtl/>
        </w:rPr>
        <w:t xml:space="preserve"> בשימוש הוגן </w:t>
      </w:r>
      <w:bookmarkStart w:id="446" w:name="_ETM_Q1_4022696"/>
      <w:bookmarkEnd w:id="446"/>
      <w:r>
        <w:rPr>
          <w:rFonts w:hint="cs"/>
          <w:rtl/>
        </w:rPr>
        <w:t>מפני שהם יודעים שיש פיצוי ללא הוכחת נזק</w:t>
      </w:r>
      <w:r w:rsidR="00671E0A">
        <w:rPr>
          <w:rFonts w:hint="cs"/>
          <w:rtl/>
        </w:rPr>
        <w:t xml:space="preserve">. </w:t>
      </w:r>
      <w:r>
        <w:rPr>
          <w:rFonts w:hint="cs"/>
          <w:rtl/>
        </w:rPr>
        <w:t xml:space="preserve">לכן </w:t>
      </w:r>
      <w:r w:rsidR="00671E0A">
        <w:rPr>
          <w:rFonts w:hint="cs"/>
          <w:rtl/>
        </w:rPr>
        <w:t>אם יוסר החשש הזה</w:t>
      </w:r>
      <w:r>
        <w:rPr>
          <w:rFonts w:hint="cs"/>
          <w:rtl/>
        </w:rPr>
        <w:t xml:space="preserve"> </w:t>
      </w:r>
      <w:r>
        <w:rPr>
          <w:rtl/>
        </w:rPr>
        <w:t>–</w:t>
      </w:r>
      <w:r>
        <w:rPr>
          <w:rFonts w:hint="cs"/>
          <w:rtl/>
        </w:rPr>
        <w:t xml:space="preserve"> התייעצנו עם היועץ המשפטי של המוסד והוא אמר שזה בסדר,</w:t>
      </w:r>
      <w:r w:rsidR="00671E0A">
        <w:rPr>
          <w:rFonts w:hint="cs"/>
          <w:rtl/>
        </w:rPr>
        <w:t xml:space="preserve"> </w:t>
      </w:r>
      <w:r>
        <w:rPr>
          <w:rFonts w:hint="cs"/>
          <w:rtl/>
        </w:rPr>
        <w:t xml:space="preserve">אך התברר </w:t>
      </w:r>
      <w:bookmarkStart w:id="447" w:name="_ETM_Q1_4035939"/>
      <w:bookmarkEnd w:id="447"/>
      <w:r>
        <w:rPr>
          <w:rFonts w:hint="cs"/>
          <w:rtl/>
        </w:rPr>
        <w:t>בדיעבד שזה לא בסדר. במקרה כזה אין מקום להטיל</w:t>
      </w:r>
      <w:bookmarkStart w:id="448" w:name="_ETM_Q1_4039174"/>
      <w:bookmarkEnd w:id="448"/>
      <w:r>
        <w:rPr>
          <w:rFonts w:hint="cs"/>
          <w:rtl/>
        </w:rPr>
        <w:t xml:space="preserve"> עליהם פיצוי ללא הוכחת נזק. </w:t>
      </w:r>
      <w:r w:rsidR="000C77AC">
        <w:rPr>
          <w:rFonts w:hint="cs"/>
          <w:rtl/>
        </w:rPr>
        <w:t xml:space="preserve">אבל אם פשוט רצו לקחת ספר של מישהו ולשכפל אותו, כי זה </w:t>
      </w:r>
      <w:r>
        <w:rPr>
          <w:rFonts w:hint="cs"/>
          <w:rtl/>
        </w:rPr>
        <w:t>"</w:t>
      </w:r>
      <w:r w:rsidR="000C77AC">
        <w:rPr>
          <w:rFonts w:hint="cs"/>
          <w:rtl/>
        </w:rPr>
        <w:t>במסגרת תפקידם</w:t>
      </w:r>
      <w:r>
        <w:rPr>
          <w:rFonts w:hint="cs"/>
          <w:rtl/>
        </w:rPr>
        <w:t xml:space="preserve">" - - - </w:t>
      </w:r>
    </w:p>
    <w:p w:rsidR="000C77AC" w:rsidRDefault="000C77AC" w:rsidP="00671E0A">
      <w:pPr>
        <w:rPr>
          <w:rtl/>
        </w:rPr>
      </w:pPr>
    </w:p>
    <w:p w:rsidR="000C77AC" w:rsidRDefault="000C77AC" w:rsidP="000C77AC">
      <w:pPr>
        <w:pStyle w:val="af9"/>
        <w:keepNext/>
        <w:rPr>
          <w:rtl/>
        </w:rPr>
      </w:pPr>
      <w:bookmarkStart w:id="449" w:name="ET_guest_561850_152"/>
      <w:r w:rsidRPr="000C77AC">
        <w:rPr>
          <w:rStyle w:val="TagStyle"/>
          <w:rtl/>
        </w:rPr>
        <w:t xml:space="preserve"> &lt;&lt; אורח &gt;&gt; </w:t>
      </w:r>
      <w:r>
        <w:rPr>
          <w:rtl/>
        </w:rPr>
        <w:t>רחלי אידלמן:</w:t>
      </w:r>
      <w:r w:rsidRPr="000C77AC">
        <w:rPr>
          <w:rStyle w:val="TagStyle"/>
          <w:rtl/>
        </w:rPr>
        <w:t xml:space="preserve"> &lt;&lt; אורח &gt;&gt;</w:t>
      </w:r>
      <w:r>
        <w:rPr>
          <w:rtl/>
        </w:rPr>
        <w:t xml:space="preserve"> </w:t>
      </w:r>
      <w:bookmarkEnd w:id="449"/>
    </w:p>
    <w:p w:rsidR="000C77AC" w:rsidRDefault="000C77AC" w:rsidP="000C77AC">
      <w:pPr>
        <w:pStyle w:val="KeepWithNext"/>
        <w:rPr>
          <w:rtl/>
        </w:rPr>
      </w:pPr>
    </w:p>
    <w:p w:rsidR="000C77AC" w:rsidRDefault="000C77AC" w:rsidP="000C77AC">
      <w:pPr>
        <w:rPr>
          <w:rtl/>
        </w:rPr>
      </w:pPr>
      <w:r>
        <w:rPr>
          <w:rFonts w:hint="cs"/>
          <w:rtl/>
        </w:rPr>
        <w:t>למה תפקידם? זה התפקיד של המו</w:t>
      </w:r>
      <w:r w:rsidR="00D92F28">
        <w:rPr>
          <w:rFonts w:hint="cs"/>
          <w:rtl/>
        </w:rPr>
        <w:t>"</w:t>
      </w:r>
      <w:r>
        <w:rPr>
          <w:rFonts w:hint="cs"/>
          <w:rtl/>
        </w:rPr>
        <w:t>ל.</w:t>
      </w:r>
    </w:p>
    <w:p w:rsidR="000C77AC" w:rsidRDefault="000C77AC" w:rsidP="000C77AC">
      <w:pPr>
        <w:rPr>
          <w:rtl/>
        </w:rPr>
      </w:pPr>
    </w:p>
    <w:p w:rsidR="000C77AC" w:rsidRDefault="000C77AC" w:rsidP="000C77AC">
      <w:pPr>
        <w:pStyle w:val="af9"/>
        <w:keepNext/>
        <w:rPr>
          <w:rtl/>
        </w:rPr>
      </w:pPr>
      <w:bookmarkStart w:id="450" w:name="ET_guest_13425_157"/>
      <w:r w:rsidRPr="000C77AC">
        <w:rPr>
          <w:rStyle w:val="TagStyle"/>
          <w:rtl/>
        </w:rPr>
        <w:t xml:space="preserve"> &lt;&lt; אורח &gt;&gt; </w:t>
      </w:r>
      <w:r>
        <w:rPr>
          <w:rtl/>
        </w:rPr>
        <w:t>טוני גרינמן:</w:t>
      </w:r>
      <w:r w:rsidRPr="000C77AC">
        <w:rPr>
          <w:rStyle w:val="TagStyle"/>
          <w:rtl/>
        </w:rPr>
        <w:t xml:space="preserve"> &lt;&lt; אורח &gt;&gt;</w:t>
      </w:r>
      <w:r>
        <w:rPr>
          <w:rtl/>
        </w:rPr>
        <w:t xml:space="preserve"> </w:t>
      </w:r>
      <w:bookmarkEnd w:id="450"/>
    </w:p>
    <w:p w:rsidR="000C77AC" w:rsidRDefault="000C77AC" w:rsidP="000C77AC">
      <w:pPr>
        <w:pStyle w:val="KeepWithNext"/>
        <w:rPr>
          <w:rtl/>
        </w:rPr>
      </w:pPr>
    </w:p>
    <w:p w:rsidR="000C77AC" w:rsidRDefault="00D92F28" w:rsidP="000C77AC">
      <w:pPr>
        <w:rPr>
          <w:rtl/>
        </w:rPr>
      </w:pPr>
      <w:r>
        <w:rPr>
          <w:rFonts w:hint="cs"/>
          <w:rtl/>
        </w:rPr>
        <w:t xml:space="preserve">אז מי יכתוב ספר לימוד אם המוסד יכול </w:t>
      </w:r>
      <w:bookmarkStart w:id="451" w:name="_ETM_Q1_4057261"/>
      <w:bookmarkEnd w:id="451"/>
      <w:r>
        <w:rPr>
          <w:rFonts w:hint="cs"/>
          <w:rtl/>
        </w:rPr>
        <w:t>לשכפל אותו בלי סוף במסגרת ההוראה? לכן אני חושב, הפשרה שצריך</w:t>
      </w:r>
      <w:bookmarkStart w:id="452" w:name="_ETM_Q1_4065753"/>
      <w:bookmarkEnd w:id="452"/>
      <w:r>
        <w:rPr>
          <w:rFonts w:hint="cs"/>
          <w:rtl/>
        </w:rPr>
        <w:t xml:space="preserve"> למצוא פה היא ביסוד הנפשי: </w:t>
      </w:r>
      <w:r w:rsidR="000C77AC">
        <w:rPr>
          <w:rFonts w:hint="cs"/>
          <w:rtl/>
        </w:rPr>
        <w:t>אם הייתה לו אמונה שהפעולה שלו חוקית.</w:t>
      </w:r>
    </w:p>
    <w:p w:rsidR="000C77AC" w:rsidRDefault="000C77AC" w:rsidP="000C77AC">
      <w:pPr>
        <w:rPr>
          <w:rtl/>
        </w:rPr>
      </w:pPr>
    </w:p>
    <w:p w:rsidR="000C77AC" w:rsidRDefault="000C77AC" w:rsidP="000C77AC">
      <w:pPr>
        <w:pStyle w:val="af9"/>
        <w:keepNext/>
        <w:rPr>
          <w:rtl/>
        </w:rPr>
      </w:pPr>
      <w:bookmarkStart w:id="453" w:name="ET_guest_858788_154"/>
      <w:r w:rsidRPr="000C77AC">
        <w:rPr>
          <w:rStyle w:val="TagStyle"/>
          <w:rtl/>
        </w:rPr>
        <w:t xml:space="preserve"> &lt;&lt; אורח &gt;&gt; </w:t>
      </w:r>
      <w:r>
        <w:rPr>
          <w:rtl/>
        </w:rPr>
        <w:t>מרי לויצקר:</w:t>
      </w:r>
      <w:r w:rsidRPr="000C77AC">
        <w:rPr>
          <w:rStyle w:val="TagStyle"/>
          <w:rtl/>
        </w:rPr>
        <w:t xml:space="preserve"> &lt;&lt; אורח &gt;&gt;</w:t>
      </w:r>
      <w:r>
        <w:rPr>
          <w:rtl/>
        </w:rPr>
        <w:t xml:space="preserve"> </w:t>
      </w:r>
      <w:bookmarkEnd w:id="453"/>
    </w:p>
    <w:p w:rsidR="000C77AC" w:rsidRDefault="000C77AC" w:rsidP="000C77AC">
      <w:pPr>
        <w:pStyle w:val="KeepWithNext"/>
        <w:rPr>
          <w:rtl/>
        </w:rPr>
      </w:pPr>
    </w:p>
    <w:p w:rsidR="00957AF3" w:rsidRDefault="00D92F28" w:rsidP="00CB7B39">
      <w:pPr>
        <w:rPr>
          <w:rtl/>
        </w:rPr>
      </w:pPr>
      <w:r>
        <w:rPr>
          <w:rFonts w:hint="cs"/>
          <w:rtl/>
        </w:rPr>
        <w:t xml:space="preserve">אני מעמותת "הסדנא </w:t>
      </w:r>
      <w:r w:rsidR="002207EE">
        <w:rPr>
          <w:rFonts w:hint="cs"/>
          <w:rtl/>
        </w:rPr>
        <w:t xml:space="preserve">לידע ציבורי". </w:t>
      </w:r>
      <w:r w:rsidR="00957AF3">
        <w:rPr>
          <w:rFonts w:hint="cs"/>
          <w:rtl/>
        </w:rPr>
        <w:t xml:space="preserve">אנחנו מנגישים מידע פתוח וציבורי שמגיע מן הרשויות הממשלתיות. </w:t>
      </w:r>
      <w:bookmarkStart w:id="454" w:name="_ETM_Q1_4097954"/>
      <w:bookmarkEnd w:id="454"/>
    </w:p>
    <w:p w:rsidR="00957AF3" w:rsidRDefault="00957AF3" w:rsidP="00D92F28">
      <w:pPr>
        <w:rPr>
          <w:rtl/>
        </w:rPr>
      </w:pPr>
    </w:p>
    <w:p w:rsidR="00957AF3" w:rsidRDefault="00957AF3" w:rsidP="00957AF3">
      <w:pPr>
        <w:pStyle w:val="af6"/>
        <w:keepNext/>
        <w:rPr>
          <w:rtl/>
        </w:rPr>
      </w:pPr>
      <w:r>
        <w:rPr>
          <w:rtl/>
        </w:rPr>
        <w:t>היו"ר איתן כבל:</w:t>
      </w:r>
    </w:p>
    <w:p w:rsidR="00957AF3" w:rsidRDefault="00957AF3" w:rsidP="00957AF3">
      <w:pPr>
        <w:pStyle w:val="KeepWithNext"/>
        <w:rPr>
          <w:rtl/>
        </w:rPr>
      </w:pPr>
    </w:p>
    <w:p w:rsidR="00957AF3" w:rsidRDefault="00957AF3" w:rsidP="00957AF3">
      <w:pPr>
        <w:rPr>
          <w:rtl/>
        </w:rPr>
      </w:pPr>
      <w:r>
        <w:rPr>
          <w:rFonts w:hint="cs"/>
          <w:rtl/>
        </w:rPr>
        <w:t>מה תהיה הבעיה שלך פה?</w:t>
      </w:r>
    </w:p>
    <w:p w:rsidR="00957AF3" w:rsidRDefault="00957AF3" w:rsidP="00957AF3">
      <w:pPr>
        <w:rPr>
          <w:rtl/>
        </w:rPr>
      </w:pPr>
    </w:p>
    <w:p w:rsidR="00957AF3" w:rsidRDefault="00957AF3" w:rsidP="00957AF3">
      <w:pPr>
        <w:pStyle w:val="af9"/>
        <w:keepNext/>
        <w:rPr>
          <w:rtl/>
        </w:rPr>
      </w:pPr>
      <w:r>
        <w:rPr>
          <w:rtl/>
        </w:rPr>
        <w:t>מרי לויצקר:</w:t>
      </w:r>
    </w:p>
    <w:p w:rsidR="00957AF3" w:rsidRDefault="00957AF3" w:rsidP="00957AF3">
      <w:pPr>
        <w:pStyle w:val="KeepWithNext"/>
        <w:rPr>
          <w:rtl/>
        </w:rPr>
      </w:pPr>
    </w:p>
    <w:p w:rsidR="000C77AC" w:rsidRDefault="000C77AC" w:rsidP="00957AF3">
      <w:pPr>
        <w:rPr>
          <w:rtl/>
        </w:rPr>
      </w:pPr>
      <w:r>
        <w:rPr>
          <w:rFonts w:hint="cs"/>
          <w:rtl/>
        </w:rPr>
        <w:t>הבעיה שלי</w:t>
      </w:r>
      <w:r w:rsidR="00957AF3">
        <w:rPr>
          <w:rFonts w:hint="cs"/>
          <w:rtl/>
        </w:rPr>
        <w:t xml:space="preserve"> תהיה</w:t>
      </w:r>
      <w:r>
        <w:rPr>
          <w:rFonts w:hint="cs"/>
          <w:rtl/>
        </w:rPr>
        <w:t xml:space="preserve"> </w:t>
      </w:r>
      <w:r w:rsidR="00957AF3">
        <w:rPr>
          <w:rFonts w:hint="eastAsia"/>
          <w:rtl/>
        </w:rPr>
        <w:t xml:space="preserve">– </w:t>
      </w:r>
      <w:r>
        <w:rPr>
          <w:rFonts w:hint="cs"/>
          <w:rtl/>
        </w:rPr>
        <w:t>אנחנו עמותה קטנה</w:t>
      </w:r>
      <w:r w:rsidR="00957AF3">
        <w:rPr>
          <w:rFonts w:hint="cs"/>
          <w:rtl/>
        </w:rPr>
        <w:t xml:space="preserve">. הנציגים שדיברו פה </w:t>
      </w:r>
      <w:bookmarkStart w:id="455" w:name="_ETM_Q1_4102348"/>
      <w:bookmarkEnd w:id="455"/>
      <w:r w:rsidR="00957AF3">
        <w:rPr>
          <w:rFonts w:hint="cs"/>
          <w:rtl/>
        </w:rPr>
        <w:t xml:space="preserve">באים מגופי ענק. ברגע שמגיעה תביעה כזאת לפיצוי סטטוטורי, בכלל לא מתחילים לדבר אם אנחנו צודקים או לא, זה </w:t>
      </w:r>
      <w:bookmarkStart w:id="456" w:name="_ETM_Q1_4113593"/>
      <w:bookmarkEnd w:id="456"/>
      <w:r w:rsidR="00957AF3">
        <w:rPr>
          <w:rFonts w:hint="cs"/>
          <w:rtl/>
        </w:rPr>
        <w:t xml:space="preserve">הורג אותנו. </w:t>
      </w:r>
    </w:p>
    <w:p w:rsidR="000C77AC" w:rsidRDefault="000C77AC" w:rsidP="000C77AC">
      <w:pPr>
        <w:rPr>
          <w:rtl/>
        </w:rPr>
      </w:pPr>
    </w:p>
    <w:p w:rsidR="000C77AC" w:rsidRDefault="000C77AC" w:rsidP="000C77AC">
      <w:pPr>
        <w:pStyle w:val="af9"/>
        <w:keepNext/>
        <w:rPr>
          <w:rtl/>
        </w:rPr>
      </w:pPr>
      <w:bookmarkStart w:id="457" w:name="ET_guest_860328_155"/>
      <w:r w:rsidRPr="000C77AC">
        <w:rPr>
          <w:rStyle w:val="TagStyle"/>
          <w:rtl/>
        </w:rPr>
        <w:t xml:space="preserve"> &lt;&lt; אורח &gt;&gt; </w:t>
      </w:r>
      <w:r>
        <w:rPr>
          <w:rtl/>
        </w:rPr>
        <w:t>מתן שוק-שקד:</w:t>
      </w:r>
      <w:r w:rsidRPr="000C77AC">
        <w:rPr>
          <w:rStyle w:val="TagStyle"/>
          <w:rtl/>
        </w:rPr>
        <w:t xml:space="preserve"> &lt;&lt; אורח &gt;&gt;</w:t>
      </w:r>
      <w:r>
        <w:rPr>
          <w:rtl/>
        </w:rPr>
        <w:t xml:space="preserve"> </w:t>
      </w:r>
      <w:bookmarkEnd w:id="457"/>
    </w:p>
    <w:p w:rsidR="000C77AC" w:rsidRDefault="000C77AC" w:rsidP="000C77AC">
      <w:pPr>
        <w:pStyle w:val="KeepWithNext"/>
        <w:rPr>
          <w:rtl/>
        </w:rPr>
      </w:pPr>
    </w:p>
    <w:p w:rsidR="00957AF3" w:rsidRDefault="00957AF3" w:rsidP="000C77AC">
      <w:pPr>
        <w:rPr>
          <w:rtl/>
        </w:rPr>
      </w:pPr>
      <w:r>
        <w:rPr>
          <w:rFonts w:hint="cs"/>
          <w:rtl/>
        </w:rPr>
        <w:t xml:space="preserve">תגיע אותה תביעה עם חוות דעת שנגרם נזק. מה ההבדל? </w:t>
      </w:r>
    </w:p>
    <w:p w:rsidR="00957AF3" w:rsidRDefault="00957AF3" w:rsidP="000C77AC">
      <w:pPr>
        <w:rPr>
          <w:rtl/>
        </w:rPr>
      </w:pPr>
    </w:p>
    <w:p w:rsidR="00957AF3" w:rsidRDefault="00957AF3" w:rsidP="00957AF3">
      <w:pPr>
        <w:pStyle w:val="af9"/>
        <w:keepNext/>
        <w:rPr>
          <w:rtl/>
        </w:rPr>
      </w:pPr>
      <w:r>
        <w:rPr>
          <w:rtl/>
        </w:rPr>
        <w:t>מרי לויצקר:</w:t>
      </w:r>
    </w:p>
    <w:p w:rsidR="00957AF3" w:rsidRDefault="00957AF3" w:rsidP="00957AF3">
      <w:pPr>
        <w:pStyle w:val="KeepWithNext"/>
        <w:rPr>
          <w:rtl/>
        </w:rPr>
      </w:pPr>
    </w:p>
    <w:p w:rsidR="00957AF3" w:rsidRDefault="00957AF3" w:rsidP="00957AF3">
      <w:pPr>
        <w:rPr>
          <w:rtl/>
        </w:rPr>
      </w:pPr>
      <w:r>
        <w:rPr>
          <w:rFonts w:hint="cs"/>
          <w:rtl/>
        </w:rPr>
        <w:t xml:space="preserve">כי אם נגרם נזק יש על מה לדבר. </w:t>
      </w:r>
    </w:p>
    <w:p w:rsidR="00957AF3" w:rsidRDefault="00957AF3" w:rsidP="00957AF3">
      <w:pPr>
        <w:rPr>
          <w:rtl/>
        </w:rPr>
      </w:pPr>
    </w:p>
    <w:p w:rsidR="00957AF3" w:rsidRDefault="00957AF3" w:rsidP="00957AF3">
      <w:pPr>
        <w:pStyle w:val="af9"/>
        <w:keepNext/>
        <w:rPr>
          <w:rtl/>
        </w:rPr>
      </w:pPr>
      <w:r>
        <w:rPr>
          <w:rtl/>
        </w:rPr>
        <w:t>מתן שוק-שקד:</w:t>
      </w:r>
    </w:p>
    <w:p w:rsidR="00957AF3" w:rsidRDefault="00957AF3" w:rsidP="00957AF3">
      <w:pPr>
        <w:pStyle w:val="KeepWithNext"/>
        <w:rPr>
          <w:rtl/>
        </w:rPr>
      </w:pPr>
    </w:p>
    <w:p w:rsidR="00957AF3" w:rsidRDefault="00957AF3" w:rsidP="00957AF3">
      <w:pPr>
        <w:rPr>
          <w:rtl/>
        </w:rPr>
      </w:pPr>
      <w:r>
        <w:rPr>
          <w:rFonts w:hint="cs"/>
          <w:rtl/>
        </w:rPr>
        <w:t xml:space="preserve">אבל אני אביא מומחה שיאמר שנגרם נזק. אז מה ההבדל? </w:t>
      </w:r>
      <w:bookmarkStart w:id="458" w:name="_ETM_Q1_4125983"/>
      <w:bookmarkEnd w:id="458"/>
    </w:p>
    <w:p w:rsidR="00957AF3" w:rsidRDefault="00957AF3" w:rsidP="00957AF3">
      <w:pPr>
        <w:rPr>
          <w:rtl/>
        </w:rPr>
      </w:pPr>
    </w:p>
    <w:p w:rsidR="00957AF3" w:rsidRDefault="00957AF3" w:rsidP="00957AF3">
      <w:pPr>
        <w:pStyle w:val="af9"/>
        <w:keepNext/>
        <w:rPr>
          <w:rtl/>
        </w:rPr>
      </w:pPr>
      <w:r>
        <w:rPr>
          <w:rtl/>
        </w:rPr>
        <w:t>מרי לויצקר:</w:t>
      </w:r>
    </w:p>
    <w:p w:rsidR="00957AF3" w:rsidRDefault="00957AF3" w:rsidP="00957AF3">
      <w:pPr>
        <w:pStyle w:val="KeepWithNext"/>
        <w:rPr>
          <w:rtl/>
        </w:rPr>
      </w:pPr>
    </w:p>
    <w:p w:rsidR="00957AF3" w:rsidRDefault="00957AF3" w:rsidP="00957AF3">
      <w:pPr>
        <w:rPr>
          <w:rtl/>
        </w:rPr>
      </w:pPr>
      <w:r>
        <w:rPr>
          <w:rFonts w:hint="cs"/>
          <w:rtl/>
        </w:rPr>
        <w:t xml:space="preserve">אין לנו בכלל יכולת להתמודד עם תביעה כזאת של 100,000 שקל ללא צורך בהוכחת נזק. </w:t>
      </w:r>
    </w:p>
    <w:p w:rsidR="00957AF3" w:rsidRDefault="00957AF3" w:rsidP="00957AF3">
      <w:pPr>
        <w:rPr>
          <w:rtl/>
        </w:rPr>
      </w:pPr>
    </w:p>
    <w:p w:rsidR="00957AF3" w:rsidRDefault="00957AF3" w:rsidP="00957AF3">
      <w:pPr>
        <w:pStyle w:val="af9"/>
        <w:keepNext/>
        <w:rPr>
          <w:rtl/>
        </w:rPr>
      </w:pPr>
      <w:r>
        <w:rPr>
          <w:rtl/>
        </w:rPr>
        <w:t>מתן שוק-שקד:</w:t>
      </w:r>
    </w:p>
    <w:p w:rsidR="00957AF3" w:rsidRDefault="00957AF3" w:rsidP="00957AF3">
      <w:pPr>
        <w:pStyle w:val="KeepWithNext"/>
        <w:rPr>
          <w:rtl/>
        </w:rPr>
      </w:pPr>
    </w:p>
    <w:p w:rsidR="00957AF3" w:rsidRDefault="00957AF3" w:rsidP="00957AF3">
      <w:pPr>
        <w:rPr>
          <w:rtl/>
        </w:rPr>
      </w:pPr>
      <w:r>
        <w:rPr>
          <w:rFonts w:hint="cs"/>
          <w:rtl/>
        </w:rPr>
        <w:t xml:space="preserve">השופט הוא אידיוט? </w:t>
      </w:r>
    </w:p>
    <w:p w:rsidR="00957AF3" w:rsidRDefault="00957AF3" w:rsidP="00957AF3">
      <w:pPr>
        <w:rPr>
          <w:rtl/>
        </w:rPr>
      </w:pPr>
    </w:p>
    <w:p w:rsidR="00957AF3" w:rsidRDefault="00957AF3" w:rsidP="00957AF3">
      <w:pPr>
        <w:pStyle w:val="af9"/>
        <w:keepNext/>
        <w:rPr>
          <w:rtl/>
        </w:rPr>
      </w:pPr>
      <w:r>
        <w:rPr>
          <w:rtl/>
        </w:rPr>
        <w:t>מרי לויצקר:</w:t>
      </w:r>
    </w:p>
    <w:p w:rsidR="00957AF3" w:rsidRDefault="00957AF3" w:rsidP="00957AF3">
      <w:pPr>
        <w:pStyle w:val="KeepWithNext"/>
        <w:rPr>
          <w:rtl/>
        </w:rPr>
      </w:pPr>
    </w:p>
    <w:p w:rsidR="00957AF3" w:rsidRDefault="00957AF3" w:rsidP="00957AF3">
      <w:pPr>
        <w:rPr>
          <w:rtl/>
        </w:rPr>
      </w:pPr>
      <w:r>
        <w:rPr>
          <w:rFonts w:hint="cs"/>
          <w:rtl/>
        </w:rPr>
        <w:t xml:space="preserve">אבל להגיע </w:t>
      </w:r>
      <w:bookmarkStart w:id="459" w:name="_ETM_Q1_4146378"/>
      <w:bookmarkEnd w:id="459"/>
      <w:r>
        <w:rPr>
          <w:rFonts w:hint="cs"/>
          <w:rtl/>
        </w:rPr>
        <w:t xml:space="preserve">לבית משפט </w:t>
      </w:r>
      <w:r>
        <w:rPr>
          <w:rtl/>
        </w:rPr>
        <w:t>–</w:t>
      </w:r>
      <w:r>
        <w:rPr>
          <w:rFonts w:hint="cs"/>
          <w:rtl/>
        </w:rPr>
        <w:t xml:space="preserve"> אנחנו בכלל בשלב עוד כל כך רחוק. </w:t>
      </w:r>
      <w:bookmarkStart w:id="460" w:name="_ETM_Q1_4149850"/>
      <w:bookmarkEnd w:id="460"/>
    </w:p>
    <w:p w:rsidR="00957AF3" w:rsidRDefault="00957AF3" w:rsidP="00957AF3">
      <w:pPr>
        <w:rPr>
          <w:rtl/>
        </w:rPr>
      </w:pPr>
    </w:p>
    <w:p w:rsidR="00957AF3" w:rsidRDefault="00957AF3" w:rsidP="00957AF3">
      <w:pPr>
        <w:pStyle w:val="af6"/>
        <w:keepNext/>
        <w:rPr>
          <w:rtl/>
        </w:rPr>
      </w:pPr>
      <w:r>
        <w:rPr>
          <w:rtl/>
        </w:rPr>
        <w:t>היו"ר איתן כבל:</w:t>
      </w:r>
    </w:p>
    <w:p w:rsidR="00957AF3" w:rsidRDefault="00957AF3" w:rsidP="00957AF3">
      <w:pPr>
        <w:pStyle w:val="KeepWithNext"/>
        <w:rPr>
          <w:rtl/>
        </w:rPr>
      </w:pPr>
    </w:p>
    <w:p w:rsidR="00957AF3" w:rsidRDefault="00957AF3" w:rsidP="00957AF3">
      <w:pPr>
        <w:rPr>
          <w:rtl/>
        </w:rPr>
      </w:pPr>
      <w:r>
        <w:rPr>
          <w:rFonts w:hint="cs"/>
          <w:rtl/>
        </w:rPr>
        <w:t xml:space="preserve">בזה אני לא יודע, יקירה. אגלה לך סוד </w:t>
      </w:r>
      <w:r>
        <w:rPr>
          <w:rtl/>
        </w:rPr>
        <w:t>–</w:t>
      </w:r>
      <w:r>
        <w:rPr>
          <w:rFonts w:hint="cs"/>
          <w:rtl/>
        </w:rPr>
        <w:t xml:space="preserve"> אז לא יהיו חוקים במדינת ישראל כי תמיד יש אנשים שאין </w:t>
      </w:r>
      <w:bookmarkStart w:id="461" w:name="_ETM_Q1_4155161"/>
      <w:bookmarkEnd w:id="461"/>
      <w:r>
        <w:rPr>
          <w:rFonts w:hint="cs"/>
          <w:rtl/>
        </w:rPr>
        <w:t xml:space="preserve">להם יכולת להתמודד. בשביל זה יש מערכות שיודעות להגן על </w:t>
      </w:r>
      <w:bookmarkStart w:id="462" w:name="_ETM_Q1_4160684"/>
      <w:bookmarkEnd w:id="462"/>
      <w:r>
        <w:rPr>
          <w:rFonts w:hint="cs"/>
          <w:rtl/>
        </w:rPr>
        <w:t>זה.</w:t>
      </w:r>
    </w:p>
    <w:p w:rsidR="00957AF3" w:rsidRDefault="00957AF3" w:rsidP="00957AF3">
      <w:pPr>
        <w:rPr>
          <w:rtl/>
        </w:rPr>
      </w:pPr>
    </w:p>
    <w:p w:rsidR="00957AF3" w:rsidRDefault="00957AF3" w:rsidP="00957AF3">
      <w:pPr>
        <w:pStyle w:val="af5"/>
        <w:keepNext/>
        <w:rPr>
          <w:rtl/>
        </w:rPr>
      </w:pPr>
      <w:r>
        <w:rPr>
          <w:rtl/>
        </w:rPr>
        <w:t>קריאה:</w:t>
      </w:r>
    </w:p>
    <w:p w:rsidR="00957AF3" w:rsidRDefault="00957AF3" w:rsidP="00957AF3">
      <w:pPr>
        <w:pStyle w:val="KeepWithNext"/>
        <w:rPr>
          <w:rtl/>
        </w:rPr>
      </w:pPr>
    </w:p>
    <w:p w:rsidR="00957AF3" w:rsidRDefault="00957AF3" w:rsidP="00957AF3">
      <w:pPr>
        <w:rPr>
          <w:rtl/>
        </w:rPr>
      </w:pPr>
      <w:r>
        <w:rPr>
          <w:rFonts w:hint="cs"/>
          <w:rtl/>
        </w:rPr>
        <w:t>כמו למשל הקליניקה למשפט.</w:t>
      </w:r>
    </w:p>
    <w:p w:rsidR="00957AF3" w:rsidRDefault="00957AF3" w:rsidP="00957AF3">
      <w:pPr>
        <w:rPr>
          <w:rtl/>
        </w:rPr>
      </w:pPr>
    </w:p>
    <w:p w:rsidR="00957AF3" w:rsidRDefault="00957AF3" w:rsidP="00957AF3">
      <w:pPr>
        <w:pStyle w:val="af9"/>
        <w:keepNext/>
        <w:rPr>
          <w:rtl/>
        </w:rPr>
      </w:pPr>
      <w:r>
        <w:rPr>
          <w:rtl/>
        </w:rPr>
        <w:t>מרי לויצקר:</w:t>
      </w:r>
    </w:p>
    <w:p w:rsidR="00957AF3" w:rsidRDefault="00957AF3" w:rsidP="00957AF3">
      <w:pPr>
        <w:pStyle w:val="KeepWithNext"/>
        <w:rPr>
          <w:rtl/>
        </w:rPr>
      </w:pPr>
    </w:p>
    <w:p w:rsidR="00957AF3" w:rsidRDefault="00957AF3" w:rsidP="00957AF3">
      <w:pPr>
        <w:rPr>
          <w:rtl/>
        </w:rPr>
      </w:pPr>
      <w:r>
        <w:rPr>
          <w:rFonts w:hint="cs"/>
          <w:rtl/>
        </w:rPr>
        <w:t xml:space="preserve">אז למה צריך להיות ללא צורך בהוכחת </w:t>
      </w:r>
      <w:bookmarkStart w:id="463" w:name="_ETM_Q1_4164646"/>
      <w:bookmarkEnd w:id="463"/>
      <w:r>
        <w:rPr>
          <w:rFonts w:hint="cs"/>
          <w:rtl/>
        </w:rPr>
        <w:t xml:space="preserve">נזק? זה פוגע באזרח הקטן. </w:t>
      </w:r>
    </w:p>
    <w:p w:rsidR="00957AF3" w:rsidRDefault="00957AF3" w:rsidP="00957AF3">
      <w:pPr>
        <w:rPr>
          <w:rtl/>
        </w:rPr>
      </w:pPr>
    </w:p>
    <w:p w:rsidR="00957AF3" w:rsidRDefault="00957AF3" w:rsidP="00957AF3">
      <w:pPr>
        <w:pStyle w:val="af9"/>
        <w:keepNext/>
        <w:rPr>
          <w:rtl/>
        </w:rPr>
      </w:pPr>
      <w:r>
        <w:rPr>
          <w:rtl/>
        </w:rPr>
        <w:t>מתן שוק-שקד:</w:t>
      </w:r>
    </w:p>
    <w:p w:rsidR="00957AF3" w:rsidRDefault="00957AF3" w:rsidP="00957AF3">
      <w:pPr>
        <w:pStyle w:val="KeepWithNext"/>
        <w:rPr>
          <w:rtl/>
        </w:rPr>
      </w:pPr>
    </w:p>
    <w:p w:rsidR="00957AF3" w:rsidRDefault="00957AF3" w:rsidP="00957AF3">
      <w:pPr>
        <w:rPr>
          <w:rtl/>
        </w:rPr>
      </w:pPr>
      <w:r>
        <w:rPr>
          <w:rFonts w:hint="cs"/>
          <w:rtl/>
        </w:rPr>
        <w:t xml:space="preserve">הרוב פה יודעים, אבל לפי דעתי חלק לא מבינים: העובדה שאין פיצוי או </w:t>
      </w:r>
      <w:bookmarkStart w:id="464" w:name="_ETM_Q1_4176532"/>
      <w:bookmarkEnd w:id="464"/>
      <w:r>
        <w:rPr>
          <w:rFonts w:hint="cs"/>
          <w:rtl/>
        </w:rPr>
        <w:t xml:space="preserve">יש פיצוי ללא הוכחת נזק לא שוללת את האפשרות לנהל </w:t>
      </w:r>
      <w:bookmarkStart w:id="465" w:name="_ETM_Q1_4178247"/>
      <w:bookmarkEnd w:id="465"/>
      <w:r>
        <w:rPr>
          <w:rFonts w:hint="cs"/>
          <w:rtl/>
        </w:rPr>
        <w:t xml:space="preserve">הליכים משפטיים. זה הכול סוגיה של איך מוכיחים. </w:t>
      </w:r>
    </w:p>
    <w:p w:rsidR="00957AF3" w:rsidRDefault="00957AF3" w:rsidP="00957AF3">
      <w:pPr>
        <w:rPr>
          <w:rtl/>
        </w:rPr>
      </w:pPr>
    </w:p>
    <w:p w:rsidR="00957AF3" w:rsidRDefault="00957AF3" w:rsidP="00957AF3">
      <w:pPr>
        <w:pStyle w:val="af9"/>
        <w:keepNext/>
        <w:rPr>
          <w:rtl/>
        </w:rPr>
      </w:pPr>
      <w:r>
        <w:rPr>
          <w:rtl/>
        </w:rPr>
        <w:t>מרי לויצקר:</w:t>
      </w:r>
    </w:p>
    <w:p w:rsidR="00957AF3" w:rsidRDefault="00957AF3" w:rsidP="00957AF3">
      <w:pPr>
        <w:pStyle w:val="KeepWithNext"/>
        <w:rPr>
          <w:rtl/>
        </w:rPr>
      </w:pPr>
    </w:p>
    <w:p w:rsidR="00957AF3" w:rsidRDefault="00957AF3" w:rsidP="00957AF3">
      <w:pPr>
        <w:rPr>
          <w:rtl/>
        </w:rPr>
      </w:pPr>
      <w:r>
        <w:rPr>
          <w:rFonts w:hint="cs"/>
          <w:rtl/>
        </w:rPr>
        <w:t>אז למה צריך את זה?</w:t>
      </w:r>
    </w:p>
    <w:p w:rsidR="00957AF3" w:rsidRDefault="00957AF3" w:rsidP="00957AF3">
      <w:pPr>
        <w:rPr>
          <w:rtl/>
        </w:rPr>
      </w:pPr>
    </w:p>
    <w:p w:rsidR="00957AF3" w:rsidRDefault="00957AF3" w:rsidP="00957AF3">
      <w:pPr>
        <w:pStyle w:val="af9"/>
        <w:keepNext/>
        <w:rPr>
          <w:rtl/>
        </w:rPr>
      </w:pPr>
      <w:r>
        <w:rPr>
          <w:rtl/>
        </w:rPr>
        <w:t>מתן שוק-שקד:</w:t>
      </w:r>
    </w:p>
    <w:p w:rsidR="00957AF3" w:rsidRDefault="00957AF3" w:rsidP="00957AF3">
      <w:pPr>
        <w:pStyle w:val="KeepWithNext"/>
        <w:rPr>
          <w:rtl/>
        </w:rPr>
      </w:pPr>
    </w:p>
    <w:p w:rsidR="00957AF3" w:rsidRDefault="00957AF3" w:rsidP="00CB7B39">
      <w:pPr>
        <w:rPr>
          <w:rtl/>
        </w:rPr>
      </w:pPr>
      <w:r>
        <w:rPr>
          <w:rFonts w:hint="cs"/>
          <w:rtl/>
        </w:rPr>
        <w:t xml:space="preserve">בניגוד לחברי המלומד אפורי, כל המגמה של </w:t>
      </w:r>
      <w:bookmarkStart w:id="466" w:name="_ETM_Q1_4188468"/>
      <w:bookmarkEnd w:id="466"/>
      <w:r>
        <w:rPr>
          <w:rFonts w:hint="cs"/>
          <w:rtl/>
        </w:rPr>
        <w:t xml:space="preserve">הקניין הרוחני ב-30 </w:t>
      </w:r>
      <w:bookmarkStart w:id="467" w:name="_ETM_Q1_4188487"/>
      <w:bookmarkEnd w:id="467"/>
      <w:r>
        <w:rPr>
          <w:rFonts w:hint="cs"/>
          <w:rtl/>
        </w:rPr>
        <w:t xml:space="preserve">השנים האחרונות זה פיצויים ללא הוכחת נזק בכל החוקים: חוק העיצובים, חוק עוולות מסחריות ובכל יתר </w:t>
      </w:r>
      <w:bookmarkStart w:id="468" w:name="_ETM_Q1_4193365"/>
      <w:bookmarkEnd w:id="468"/>
      <w:r>
        <w:rPr>
          <w:rFonts w:hint="cs"/>
          <w:rtl/>
        </w:rPr>
        <w:t xml:space="preserve">החוקים, כאשר בית המשפט יכול לפסוק בין אפס </w:t>
      </w:r>
      <w:r w:rsidR="00CB7B39">
        <w:rPr>
          <w:rFonts w:hint="cs"/>
          <w:rtl/>
        </w:rPr>
        <w:t>ל-</w:t>
      </w:r>
      <w:r>
        <w:rPr>
          <w:rFonts w:hint="cs"/>
          <w:rtl/>
        </w:rPr>
        <w:t xml:space="preserve">100,000 שקלים. כשאני תבעתי עמותה ותבעתי בית ספר לא פעם </w:t>
      </w:r>
      <w:bookmarkStart w:id="469" w:name="_ETM_Q1_4200539"/>
      <w:bookmarkEnd w:id="469"/>
      <w:r>
        <w:rPr>
          <w:rFonts w:hint="cs"/>
          <w:rtl/>
        </w:rPr>
        <w:t xml:space="preserve">קיבלתי אפס, ועוד חטפתי הוצאות משפט. אבל מי שמחליט בסופו </w:t>
      </w:r>
      <w:bookmarkStart w:id="470" w:name="_ETM_Q1_4203077"/>
      <w:bookmarkEnd w:id="470"/>
      <w:r>
        <w:rPr>
          <w:rFonts w:hint="cs"/>
          <w:rtl/>
        </w:rPr>
        <w:t xml:space="preserve">של דבר זה השופט. העובדה שיש פיצוי ללא הוכחת </w:t>
      </w:r>
      <w:bookmarkStart w:id="471" w:name="_ETM_Q1_4205266"/>
      <w:bookmarkEnd w:id="471"/>
      <w:r>
        <w:rPr>
          <w:rFonts w:hint="cs"/>
          <w:rtl/>
        </w:rPr>
        <w:t xml:space="preserve">נזק </w:t>
      </w:r>
      <w:r>
        <w:rPr>
          <w:rtl/>
        </w:rPr>
        <w:t>–</w:t>
      </w:r>
      <w:r>
        <w:rPr>
          <w:rFonts w:hint="cs"/>
          <w:rtl/>
        </w:rPr>
        <w:t xml:space="preserve"> זה לא אומר שהפסדתם. </w:t>
      </w:r>
    </w:p>
    <w:p w:rsidR="00957AF3" w:rsidRDefault="00957AF3" w:rsidP="00957AF3">
      <w:pPr>
        <w:rPr>
          <w:rtl/>
        </w:rPr>
      </w:pPr>
    </w:p>
    <w:p w:rsidR="00957AF3" w:rsidRDefault="00957AF3" w:rsidP="00957AF3">
      <w:pPr>
        <w:pStyle w:val="af6"/>
        <w:keepNext/>
        <w:rPr>
          <w:rtl/>
        </w:rPr>
      </w:pPr>
      <w:r>
        <w:rPr>
          <w:rtl/>
        </w:rPr>
        <w:t>היו"ר איתן כבל:</w:t>
      </w:r>
    </w:p>
    <w:p w:rsidR="00957AF3" w:rsidRDefault="00957AF3" w:rsidP="00957AF3">
      <w:pPr>
        <w:pStyle w:val="KeepWithNext"/>
        <w:rPr>
          <w:rtl/>
        </w:rPr>
      </w:pPr>
    </w:p>
    <w:p w:rsidR="00957AF3" w:rsidRDefault="00957AF3" w:rsidP="00957AF3">
      <w:pPr>
        <w:rPr>
          <w:rtl/>
        </w:rPr>
      </w:pPr>
      <w:r>
        <w:rPr>
          <w:rFonts w:hint="cs"/>
          <w:rtl/>
        </w:rPr>
        <w:t xml:space="preserve">תודה. אדוני מתחיל לבנות את החומה של עצמו. </w:t>
      </w:r>
    </w:p>
    <w:p w:rsidR="00957AF3" w:rsidRDefault="00957AF3" w:rsidP="00957AF3">
      <w:pPr>
        <w:rPr>
          <w:rtl/>
        </w:rPr>
      </w:pPr>
    </w:p>
    <w:p w:rsidR="00957AF3" w:rsidRDefault="00957AF3" w:rsidP="00957AF3">
      <w:pPr>
        <w:pStyle w:val="af9"/>
        <w:keepNext/>
        <w:rPr>
          <w:rtl/>
        </w:rPr>
      </w:pPr>
      <w:r>
        <w:rPr>
          <w:rtl/>
        </w:rPr>
        <w:t>הדס בן אליהו:</w:t>
      </w:r>
    </w:p>
    <w:p w:rsidR="00957AF3" w:rsidRDefault="00957AF3" w:rsidP="00957AF3">
      <w:pPr>
        <w:pStyle w:val="KeepWithNext"/>
        <w:rPr>
          <w:rtl/>
        </w:rPr>
      </w:pPr>
    </w:p>
    <w:p w:rsidR="000C77AC" w:rsidRDefault="00923185" w:rsidP="00923185">
      <w:pPr>
        <w:rPr>
          <w:rtl/>
        </w:rPr>
      </w:pPr>
      <w:r>
        <w:rPr>
          <w:rFonts w:hint="cs"/>
          <w:rtl/>
        </w:rPr>
        <w:t xml:space="preserve">אני ממרכז ידע נשים ומגדר במכון ון ליר בירושלים. אני מצטרפת לבקשה של </w:t>
      </w:r>
      <w:bookmarkStart w:id="472" w:name="_ETM_Q1_4221295"/>
      <w:bookmarkEnd w:id="472"/>
      <w:r>
        <w:rPr>
          <w:rFonts w:hint="cs"/>
          <w:rtl/>
        </w:rPr>
        <w:t xml:space="preserve">מיכל לסטר, מנכ"לית ויקימדיה, למשרד המשפטים, להבין האם </w:t>
      </w:r>
      <w:r>
        <w:rPr>
          <w:rtl/>
        </w:rPr>
        <w:t>–</w:t>
      </w:r>
      <w:r>
        <w:rPr>
          <w:rFonts w:hint="cs"/>
          <w:rtl/>
        </w:rPr>
        <w:t xml:space="preserve"> ואם לא אז מדוע לא </w:t>
      </w:r>
      <w:r>
        <w:rPr>
          <w:rtl/>
        </w:rPr>
        <w:t>–</w:t>
      </w:r>
      <w:r>
        <w:rPr>
          <w:rFonts w:hint="cs"/>
          <w:rtl/>
        </w:rPr>
        <w:t xml:space="preserve"> אי אפשר להוסיף "גופים כגון אלה". אנחנו מרכז ידע. זה לא נכנס תחת הגדרות שנקבעו </w:t>
      </w:r>
      <w:bookmarkStart w:id="473" w:name="_ETM_Q1_4237529"/>
      <w:bookmarkEnd w:id="473"/>
      <w:r>
        <w:rPr>
          <w:rFonts w:hint="cs"/>
          <w:rtl/>
        </w:rPr>
        <w:t xml:space="preserve">בעבר של מה זה ספרייה ומה זה מוזיאון ומה זה </w:t>
      </w:r>
      <w:bookmarkStart w:id="474" w:name="_ETM_Q1_4238804"/>
      <w:bookmarkEnd w:id="474"/>
      <w:r>
        <w:rPr>
          <w:rFonts w:hint="cs"/>
          <w:rtl/>
        </w:rPr>
        <w:t xml:space="preserve">זה ומה זה זה. זה גופים מסוג אחר. </w:t>
      </w:r>
      <w:r w:rsidR="000C77AC">
        <w:rPr>
          <w:rFonts w:hint="cs"/>
          <w:rtl/>
        </w:rPr>
        <w:t>אני בכלל לא מתווכחת על העניין שלא צריך</w:t>
      </w:r>
      <w:r>
        <w:rPr>
          <w:rFonts w:hint="cs"/>
          <w:rtl/>
        </w:rPr>
        <w:t xml:space="preserve"> לאתר </w:t>
      </w:r>
      <w:bookmarkStart w:id="475" w:name="_ETM_Q1_4246834"/>
      <w:bookmarkEnd w:id="475"/>
      <w:r>
        <w:rPr>
          <w:rFonts w:hint="cs"/>
          <w:rtl/>
        </w:rPr>
        <w:t>זכויות יוצרים, זה בכלל לא האישיו</w:t>
      </w:r>
      <w:r w:rsidR="000C77AC">
        <w:rPr>
          <w:rFonts w:hint="cs"/>
          <w:rtl/>
        </w:rPr>
        <w:t xml:space="preserve">. </w:t>
      </w:r>
      <w:r>
        <w:rPr>
          <w:rFonts w:hint="cs"/>
          <w:rtl/>
        </w:rPr>
        <w:t>האישיו הוא ש</w:t>
      </w:r>
      <w:r w:rsidR="000C77AC">
        <w:rPr>
          <w:rFonts w:hint="cs"/>
          <w:rtl/>
        </w:rPr>
        <w:t>זה פלטפורמות מסוג אחר שההגדרות</w:t>
      </w:r>
      <w:r>
        <w:rPr>
          <w:rFonts w:hint="cs"/>
          <w:rtl/>
        </w:rPr>
        <w:t xml:space="preserve"> הקודמות לא </w:t>
      </w:r>
      <w:bookmarkStart w:id="476" w:name="_ETM_Q1_4255394"/>
      <w:bookmarkEnd w:id="476"/>
      <w:r>
        <w:rPr>
          <w:rFonts w:hint="cs"/>
          <w:rtl/>
        </w:rPr>
        <w:t>נותנות להן מענה</w:t>
      </w:r>
      <w:r w:rsidR="000C77AC">
        <w:rPr>
          <w:rFonts w:hint="cs"/>
          <w:rtl/>
        </w:rPr>
        <w:t xml:space="preserve">. </w:t>
      </w:r>
      <w:r>
        <w:rPr>
          <w:rFonts w:hint="cs"/>
          <w:rtl/>
        </w:rPr>
        <w:t xml:space="preserve">לכן </w:t>
      </w:r>
      <w:r w:rsidR="000C77AC">
        <w:rPr>
          <w:rFonts w:hint="cs"/>
          <w:rtl/>
        </w:rPr>
        <w:t xml:space="preserve">אם יש </w:t>
      </w:r>
      <w:r>
        <w:rPr>
          <w:rFonts w:hint="cs"/>
          <w:rtl/>
        </w:rPr>
        <w:t xml:space="preserve">פה פירוט כל כך קונקרטי ואנחנו לא </w:t>
      </w:r>
      <w:bookmarkStart w:id="477" w:name="_ETM_Q1_4259727"/>
      <w:bookmarkEnd w:id="477"/>
      <w:r>
        <w:rPr>
          <w:rFonts w:hint="cs"/>
          <w:rtl/>
        </w:rPr>
        <w:t xml:space="preserve">נכנסים תחת הפירוט הזה, האם אפשר להוסיף "וגופים כגון אלה"? </w:t>
      </w:r>
      <w:bookmarkStart w:id="478" w:name="_ETM_Q1_4266788"/>
      <w:bookmarkEnd w:id="478"/>
      <w:r>
        <w:rPr>
          <w:rFonts w:hint="cs"/>
          <w:rtl/>
        </w:rPr>
        <w:t xml:space="preserve">תודה. </w:t>
      </w:r>
    </w:p>
    <w:p w:rsidR="000C77AC" w:rsidRDefault="000C77AC" w:rsidP="000C77AC">
      <w:pPr>
        <w:rPr>
          <w:rtl/>
        </w:rPr>
      </w:pPr>
    </w:p>
    <w:p w:rsidR="000C77AC" w:rsidRDefault="000C77AC" w:rsidP="000C77AC">
      <w:pPr>
        <w:pStyle w:val="af9"/>
        <w:keepNext/>
        <w:rPr>
          <w:rtl/>
        </w:rPr>
      </w:pPr>
      <w:bookmarkStart w:id="479" w:name="ET_guest_750053_159"/>
      <w:r w:rsidRPr="000C77AC">
        <w:rPr>
          <w:rStyle w:val="TagStyle"/>
          <w:rtl/>
        </w:rPr>
        <w:t xml:space="preserve"> &lt;&lt; אורח &gt;&gt; </w:t>
      </w:r>
      <w:r>
        <w:rPr>
          <w:rtl/>
        </w:rPr>
        <w:t>ליאורה קסטן רוט:</w:t>
      </w:r>
      <w:r w:rsidRPr="000C77AC">
        <w:rPr>
          <w:rStyle w:val="TagStyle"/>
          <w:rtl/>
        </w:rPr>
        <w:t xml:space="preserve"> &lt;&lt; אורח &gt;&gt;</w:t>
      </w:r>
      <w:r>
        <w:rPr>
          <w:rtl/>
        </w:rPr>
        <w:t xml:space="preserve"> </w:t>
      </w:r>
      <w:bookmarkEnd w:id="479"/>
    </w:p>
    <w:p w:rsidR="000C77AC" w:rsidRDefault="000C77AC" w:rsidP="000C77AC">
      <w:pPr>
        <w:pStyle w:val="KeepWithNext"/>
        <w:rPr>
          <w:rtl/>
        </w:rPr>
      </w:pPr>
    </w:p>
    <w:p w:rsidR="000C77AC" w:rsidRDefault="000C77AC" w:rsidP="00923185">
      <w:pPr>
        <w:rPr>
          <w:rtl/>
        </w:rPr>
      </w:pPr>
      <w:r>
        <w:rPr>
          <w:rtl/>
        </w:rPr>
        <w:t xml:space="preserve">  </w:t>
      </w:r>
      <w:r w:rsidR="00923185">
        <w:rPr>
          <w:rFonts w:hint="cs"/>
          <w:rtl/>
        </w:rPr>
        <w:t xml:space="preserve">אני יועצת משפטית של הספרייה הלאומית. </w:t>
      </w:r>
      <w:r w:rsidR="000D60D0">
        <w:rPr>
          <w:rFonts w:hint="cs"/>
          <w:rtl/>
        </w:rPr>
        <w:t xml:space="preserve">אני </w:t>
      </w:r>
      <w:bookmarkStart w:id="480" w:name="_ETM_Q1_4273814"/>
      <w:bookmarkEnd w:id="480"/>
      <w:r w:rsidR="000D60D0">
        <w:rPr>
          <w:rFonts w:hint="cs"/>
          <w:rtl/>
        </w:rPr>
        <w:t xml:space="preserve">יכולה להגיד כמי שבשם הספרייה כבר קיבלה מכתבי איום, וחלקם מן הנוכחים בחדר, שבאמת יש לזה אפקט משתק. כל עניין </w:t>
      </w:r>
      <w:bookmarkStart w:id="481" w:name="_ETM_Q1_4282793"/>
      <w:bookmarkEnd w:id="481"/>
      <w:r w:rsidR="000D60D0">
        <w:rPr>
          <w:rFonts w:hint="cs"/>
          <w:rtl/>
        </w:rPr>
        <w:t xml:space="preserve">הפיצוי הסטטוטורי לגופים שפועלים באמת בתום-לב במסגרת הפעילויות ולא יכולים </w:t>
      </w:r>
      <w:bookmarkStart w:id="482" w:name="_ETM_Q1_4288787"/>
      <w:bookmarkEnd w:id="482"/>
      <w:r w:rsidR="000D60D0">
        <w:rPr>
          <w:rFonts w:hint="cs"/>
          <w:rtl/>
        </w:rPr>
        <w:t xml:space="preserve">אפילו ליישם את עיקרון השימוש ההוגן, שהוא שימוש מותר לכל </w:t>
      </w:r>
      <w:bookmarkStart w:id="483" w:name="_ETM_Q1_4292794"/>
      <w:bookmarkEnd w:id="483"/>
      <w:r w:rsidR="000D60D0">
        <w:rPr>
          <w:rFonts w:hint="cs"/>
          <w:rtl/>
        </w:rPr>
        <w:t xml:space="preserve">הדעות אבל אינו שימוש ברור מספיק, יוצר פשוט אפקט מצנן. </w:t>
      </w:r>
      <w:bookmarkStart w:id="484" w:name="_ETM_Q1_4298207"/>
      <w:bookmarkEnd w:id="484"/>
      <w:r w:rsidR="000D60D0">
        <w:rPr>
          <w:rFonts w:hint="cs"/>
          <w:rtl/>
        </w:rPr>
        <w:t xml:space="preserve">לכן צריך להוציא את עניין הפיצוי הסטטוטורי פה. </w:t>
      </w:r>
    </w:p>
    <w:p w:rsidR="000C77AC" w:rsidRDefault="000C77AC" w:rsidP="000C77AC">
      <w:pPr>
        <w:rPr>
          <w:rtl/>
        </w:rPr>
      </w:pPr>
    </w:p>
    <w:p w:rsidR="000C77AC" w:rsidRDefault="000C77AC" w:rsidP="000C77AC">
      <w:pPr>
        <w:pStyle w:val="af9"/>
        <w:keepNext/>
        <w:rPr>
          <w:rtl/>
        </w:rPr>
      </w:pPr>
      <w:bookmarkStart w:id="485" w:name="ET_guest_750036_158"/>
      <w:r w:rsidRPr="000C77AC">
        <w:rPr>
          <w:rStyle w:val="TagStyle"/>
          <w:rtl/>
        </w:rPr>
        <w:t xml:space="preserve"> &lt;&lt; אורח &gt;&gt; </w:t>
      </w:r>
      <w:r>
        <w:rPr>
          <w:rtl/>
        </w:rPr>
        <w:t>נועם סולן:</w:t>
      </w:r>
      <w:r w:rsidRPr="000C77AC">
        <w:rPr>
          <w:rStyle w:val="TagStyle"/>
          <w:rtl/>
        </w:rPr>
        <w:t xml:space="preserve"> &lt;&lt; אורח &gt;&gt;</w:t>
      </w:r>
      <w:r>
        <w:rPr>
          <w:rtl/>
        </w:rPr>
        <w:t xml:space="preserve"> </w:t>
      </w:r>
      <w:bookmarkEnd w:id="485"/>
    </w:p>
    <w:p w:rsidR="000C77AC" w:rsidRDefault="000C77AC" w:rsidP="000C77AC">
      <w:pPr>
        <w:pStyle w:val="KeepWithNext"/>
        <w:rPr>
          <w:rtl/>
        </w:rPr>
      </w:pPr>
    </w:p>
    <w:p w:rsidR="000C77AC" w:rsidRDefault="000D60D0" w:rsidP="000D60D0">
      <w:pPr>
        <w:rPr>
          <w:rtl/>
        </w:rPr>
      </w:pPr>
      <w:r>
        <w:rPr>
          <w:rFonts w:hint="cs"/>
          <w:rtl/>
        </w:rPr>
        <w:t xml:space="preserve">אני עו"ד נועם סולן מהספרייה הלאומית. אנחנו מתמקדים במוסדות חינוך. אני </w:t>
      </w:r>
      <w:bookmarkStart w:id="486" w:name="_ETM_Q1_4307952"/>
      <w:bookmarkEnd w:id="486"/>
      <w:r>
        <w:rPr>
          <w:rFonts w:hint="cs"/>
          <w:rtl/>
        </w:rPr>
        <w:t xml:space="preserve">רוצה להזכיר את הליבה של הפעילות שלנו. אנחנו לא מדברים </w:t>
      </w:r>
      <w:bookmarkStart w:id="487" w:name="_ETM_Q1_4312029"/>
      <w:bookmarkEnd w:id="487"/>
      <w:r>
        <w:rPr>
          <w:rFonts w:hint="cs"/>
          <w:rtl/>
        </w:rPr>
        <w:t xml:space="preserve">על יצירות מסחריות. אנחנו מדברים על אוספי מורשת ותרבות. הפיצוי </w:t>
      </w:r>
      <w:bookmarkStart w:id="488" w:name="_ETM_Q1_4318227"/>
      <w:bookmarkEnd w:id="488"/>
      <w:r>
        <w:rPr>
          <w:rFonts w:hint="cs"/>
          <w:rtl/>
        </w:rPr>
        <w:t xml:space="preserve">הסטטוטורי גורם לנו, כפי שאמרה ליאורה קסטן רוט, לשיתוק ולאפקט </w:t>
      </w:r>
      <w:bookmarkStart w:id="489" w:name="_ETM_Q1_4319133"/>
      <w:bookmarkEnd w:id="489"/>
      <w:r>
        <w:rPr>
          <w:rFonts w:hint="cs"/>
          <w:rtl/>
        </w:rPr>
        <w:t>מצנן.</w:t>
      </w:r>
      <w:bookmarkStart w:id="490" w:name="_ETM_Q1_4322140"/>
      <w:bookmarkEnd w:id="490"/>
    </w:p>
    <w:p w:rsidR="000D60D0" w:rsidRDefault="000D60D0" w:rsidP="000D60D0">
      <w:pPr>
        <w:rPr>
          <w:rtl/>
        </w:rPr>
      </w:pPr>
    </w:p>
    <w:p w:rsidR="000D60D0" w:rsidRDefault="000D60D0" w:rsidP="000D60D0">
      <w:pPr>
        <w:rPr>
          <w:rtl/>
        </w:rPr>
      </w:pPr>
      <w:bookmarkStart w:id="491" w:name="_ETM_Q1_4322541"/>
      <w:bookmarkEnd w:id="491"/>
      <w:r>
        <w:rPr>
          <w:rFonts w:hint="cs"/>
          <w:rtl/>
        </w:rPr>
        <w:t xml:space="preserve">ודבר אחרון, קצת התאהבנו והתרגלנו לקיומו של פיצוי סטטוטורי. זאת </w:t>
      </w:r>
      <w:bookmarkStart w:id="492" w:name="_ETM_Q1_4325412"/>
      <w:bookmarkEnd w:id="492"/>
      <w:r>
        <w:rPr>
          <w:rFonts w:hint="cs"/>
          <w:rtl/>
        </w:rPr>
        <w:t xml:space="preserve">המצאה ישראלית. בארצות הברית זה שונה לגמרי. אם אני רוצה </w:t>
      </w:r>
      <w:bookmarkStart w:id="493" w:name="_ETM_Q1_4331797"/>
      <w:bookmarkEnd w:id="493"/>
      <w:r>
        <w:rPr>
          <w:rFonts w:hint="cs"/>
          <w:rtl/>
        </w:rPr>
        <w:t xml:space="preserve">בארצות הברית לדעת אם אני חשוף לפיצוי סטטוטורי אני עושה </w:t>
      </w:r>
      <w:bookmarkStart w:id="494" w:name="_ETM_Q1_4338903"/>
      <w:bookmarkEnd w:id="494"/>
      <w:r>
        <w:rPr>
          <w:rFonts w:hint="cs"/>
          <w:rtl/>
        </w:rPr>
        <w:t xml:space="preserve">דבר פשוט מאוד: אני הולך למרשם היצירות. אם היצירה לא רשומה </w:t>
      </w:r>
      <w:bookmarkStart w:id="495" w:name="_ETM_Q1_4340521"/>
      <w:bookmarkEnd w:id="495"/>
      <w:r>
        <w:rPr>
          <w:rFonts w:hint="cs"/>
          <w:rtl/>
        </w:rPr>
        <w:t>שם אין לי פיצוי סטטוטורי.</w:t>
      </w:r>
    </w:p>
    <w:p w:rsidR="000C77AC" w:rsidRDefault="000C77AC" w:rsidP="000C77AC">
      <w:pPr>
        <w:rPr>
          <w:rtl/>
        </w:rPr>
      </w:pPr>
    </w:p>
    <w:p w:rsidR="000C77AC" w:rsidRDefault="000C77AC" w:rsidP="000C77AC">
      <w:pPr>
        <w:pStyle w:val="af9"/>
        <w:keepNext/>
        <w:rPr>
          <w:rtl/>
        </w:rPr>
      </w:pPr>
      <w:bookmarkStart w:id="496" w:name="ET_guest_860328_160"/>
      <w:r w:rsidRPr="000C77AC">
        <w:rPr>
          <w:rStyle w:val="TagStyle"/>
          <w:rtl/>
        </w:rPr>
        <w:t xml:space="preserve"> &lt;&lt; אורח &gt;&gt; </w:t>
      </w:r>
      <w:r>
        <w:rPr>
          <w:rtl/>
        </w:rPr>
        <w:t>מתן שוק-שקד:</w:t>
      </w:r>
      <w:r w:rsidRPr="000C77AC">
        <w:rPr>
          <w:rStyle w:val="TagStyle"/>
          <w:rtl/>
        </w:rPr>
        <w:t xml:space="preserve"> &lt;&lt; אורח &gt;&gt;</w:t>
      </w:r>
      <w:r>
        <w:rPr>
          <w:rtl/>
        </w:rPr>
        <w:t xml:space="preserve"> </w:t>
      </w:r>
      <w:bookmarkEnd w:id="496"/>
    </w:p>
    <w:p w:rsidR="000C77AC" w:rsidRDefault="000C77AC" w:rsidP="000C77AC">
      <w:pPr>
        <w:pStyle w:val="KeepWithNext"/>
        <w:rPr>
          <w:rtl/>
        </w:rPr>
      </w:pPr>
    </w:p>
    <w:p w:rsidR="000C77AC" w:rsidRDefault="000C77AC" w:rsidP="000C77AC">
      <w:pPr>
        <w:rPr>
          <w:rtl/>
        </w:rPr>
      </w:pPr>
      <w:r>
        <w:rPr>
          <w:rFonts w:hint="cs"/>
          <w:rtl/>
        </w:rPr>
        <w:t>אבל אם היא כן רשומה</w:t>
      </w:r>
      <w:r w:rsidR="000D60D0">
        <w:rPr>
          <w:rFonts w:hint="cs"/>
          <w:rtl/>
        </w:rPr>
        <w:t xml:space="preserve"> אז יש לך פיצוי סטטוטורי. </w:t>
      </w:r>
    </w:p>
    <w:p w:rsidR="000C77AC" w:rsidRDefault="000C77AC" w:rsidP="000C77AC">
      <w:pPr>
        <w:rPr>
          <w:rtl/>
        </w:rPr>
      </w:pPr>
    </w:p>
    <w:p w:rsidR="000C77AC" w:rsidRDefault="000C77AC" w:rsidP="000C77AC">
      <w:pPr>
        <w:pStyle w:val="af9"/>
        <w:keepNext/>
        <w:rPr>
          <w:rtl/>
        </w:rPr>
      </w:pPr>
      <w:bookmarkStart w:id="497" w:name="ET_guest_750036_161"/>
      <w:r w:rsidRPr="000C77AC">
        <w:rPr>
          <w:rStyle w:val="TagStyle"/>
          <w:rtl/>
        </w:rPr>
        <w:t xml:space="preserve"> &lt;&lt; אורח &gt;&gt; </w:t>
      </w:r>
      <w:r>
        <w:rPr>
          <w:rtl/>
        </w:rPr>
        <w:t>נועם סולן:</w:t>
      </w:r>
      <w:r w:rsidRPr="000C77AC">
        <w:rPr>
          <w:rStyle w:val="TagStyle"/>
          <w:rtl/>
        </w:rPr>
        <w:t xml:space="preserve"> &lt;&lt; אורח &gt;&gt;</w:t>
      </w:r>
      <w:r>
        <w:rPr>
          <w:rtl/>
        </w:rPr>
        <w:t xml:space="preserve"> </w:t>
      </w:r>
      <w:bookmarkEnd w:id="497"/>
    </w:p>
    <w:p w:rsidR="000C77AC" w:rsidRDefault="000C77AC" w:rsidP="000C77AC">
      <w:pPr>
        <w:pStyle w:val="KeepWithNext"/>
        <w:rPr>
          <w:rtl/>
        </w:rPr>
      </w:pPr>
    </w:p>
    <w:p w:rsidR="000C77AC" w:rsidRDefault="000D60D0" w:rsidP="000C77AC">
      <w:pPr>
        <w:rPr>
          <w:rtl/>
        </w:rPr>
      </w:pPr>
      <w:r>
        <w:rPr>
          <w:rFonts w:hint="cs"/>
          <w:rtl/>
        </w:rPr>
        <w:t>כן, אבל זה הבדל גדול. אנחנו מתעסקים במיליוני יצירות.</w:t>
      </w:r>
    </w:p>
    <w:p w:rsidR="000D60D0" w:rsidRDefault="000D60D0" w:rsidP="000C77AC">
      <w:pPr>
        <w:rPr>
          <w:rtl/>
        </w:rPr>
      </w:pPr>
    </w:p>
    <w:p w:rsidR="000D60D0" w:rsidRDefault="000D60D0" w:rsidP="000D60D0">
      <w:pPr>
        <w:pStyle w:val="af6"/>
        <w:keepNext/>
        <w:rPr>
          <w:rtl/>
        </w:rPr>
      </w:pPr>
      <w:r>
        <w:rPr>
          <w:rtl/>
        </w:rPr>
        <w:t>היו"ר איתן כבל:</w:t>
      </w:r>
    </w:p>
    <w:p w:rsidR="000D60D0" w:rsidRDefault="000D60D0" w:rsidP="000D60D0">
      <w:pPr>
        <w:pStyle w:val="KeepWithNext"/>
        <w:rPr>
          <w:rtl/>
        </w:rPr>
      </w:pPr>
    </w:p>
    <w:p w:rsidR="000D60D0" w:rsidRDefault="000D60D0" w:rsidP="000D60D0">
      <w:pPr>
        <w:rPr>
          <w:rtl/>
        </w:rPr>
      </w:pPr>
      <w:r>
        <w:rPr>
          <w:rFonts w:hint="cs"/>
          <w:rtl/>
        </w:rPr>
        <w:t xml:space="preserve">הבנתי. תודה. גברתי, שניכם אחרונים ואז נשמע את איילת פלדמן ואני רוצה להגיד את דעתי. </w:t>
      </w:r>
    </w:p>
    <w:p w:rsidR="000C77AC" w:rsidRDefault="000C77AC" w:rsidP="000C77AC">
      <w:pPr>
        <w:rPr>
          <w:rtl/>
        </w:rPr>
      </w:pPr>
    </w:p>
    <w:p w:rsidR="000C77AC" w:rsidRDefault="000C77AC" w:rsidP="000C77AC">
      <w:pPr>
        <w:pStyle w:val="a4"/>
        <w:keepNext/>
        <w:rPr>
          <w:rtl/>
        </w:rPr>
      </w:pPr>
      <w:bookmarkStart w:id="498" w:name="ET_speaker_מל_פולישוק_בלוך_162"/>
      <w:r w:rsidRPr="000C77AC">
        <w:rPr>
          <w:rStyle w:val="TagStyle"/>
          <w:rtl/>
        </w:rPr>
        <w:t xml:space="preserve"> &lt;&lt; דובר &gt;&gt; </w:t>
      </w:r>
      <w:r>
        <w:rPr>
          <w:rtl/>
        </w:rPr>
        <w:t>מל פולישוק בלוך:</w:t>
      </w:r>
      <w:r w:rsidRPr="000C77AC">
        <w:rPr>
          <w:rStyle w:val="TagStyle"/>
          <w:rtl/>
        </w:rPr>
        <w:t xml:space="preserve"> &lt;&lt; דובר &gt;&gt;</w:t>
      </w:r>
      <w:r>
        <w:rPr>
          <w:rtl/>
        </w:rPr>
        <w:t xml:space="preserve"> </w:t>
      </w:r>
      <w:bookmarkEnd w:id="498"/>
    </w:p>
    <w:p w:rsidR="000C77AC" w:rsidRDefault="000C77AC" w:rsidP="000C77AC">
      <w:pPr>
        <w:pStyle w:val="KeepWithNext"/>
        <w:rPr>
          <w:rtl/>
        </w:rPr>
      </w:pPr>
    </w:p>
    <w:p w:rsidR="000C77AC" w:rsidRDefault="00B03555" w:rsidP="00B03555">
      <w:pPr>
        <w:rPr>
          <w:rtl/>
        </w:rPr>
      </w:pPr>
      <w:r>
        <w:rPr>
          <w:rFonts w:hint="cs"/>
          <w:rtl/>
        </w:rPr>
        <w:t xml:space="preserve">אני רוצה להתייחס למילים שהוספתם: "פעילותם הרגילה </w:t>
      </w:r>
      <w:bookmarkStart w:id="499" w:name="_ETM_Q1_4368018"/>
      <w:bookmarkEnd w:id="499"/>
      <w:r>
        <w:rPr>
          <w:rFonts w:hint="cs"/>
          <w:rtl/>
        </w:rPr>
        <w:t xml:space="preserve">ומטרותיהם". מוזיאונים וספריות יש להם הרבה מאוד פעילות קהילתית </w:t>
      </w:r>
      <w:bookmarkStart w:id="500" w:name="_ETM_Q1_4380336"/>
      <w:bookmarkEnd w:id="500"/>
      <w:r>
        <w:rPr>
          <w:rFonts w:hint="cs"/>
          <w:rtl/>
        </w:rPr>
        <w:t xml:space="preserve">ואז </w:t>
      </w:r>
      <w:r w:rsidR="000C77AC">
        <w:rPr>
          <w:rFonts w:hint="cs"/>
          <w:rtl/>
        </w:rPr>
        <w:t xml:space="preserve">הם עושים שם </w:t>
      </w:r>
      <w:r>
        <w:rPr>
          <w:rFonts w:hint="cs"/>
          <w:rtl/>
        </w:rPr>
        <w:t xml:space="preserve">אירועים </w:t>
      </w:r>
      <w:r w:rsidR="000C77AC">
        <w:rPr>
          <w:rFonts w:hint="cs"/>
          <w:rtl/>
        </w:rPr>
        <w:t>לקהילה. זה חלק מן הפעילות הרגילה שלהם</w:t>
      </w:r>
      <w:r>
        <w:rPr>
          <w:rFonts w:hint="cs"/>
          <w:rtl/>
        </w:rPr>
        <w:t xml:space="preserve">, והמטרה שלהם היא להישאר בחיים ולכן הם צריכים עוד מקור הכנסה, ולכן הם </w:t>
      </w:r>
      <w:bookmarkStart w:id="501" w:name="_ETM_Q1_4394213"/>
      <w:bookmarkEnd w:id="501"/>
      <w:r>
        <w:rPr>
          <w:rFonts w:hint="cs"/>
          <w:rtl/>
        </w:rPr>
        <w:t xml:space="preserve">עושים שם פעילויות שהן למטרת רווחים בלבד. זה נקודה אחת. </w:t>
      </w:r>
      <w:bookmarkStart w:id="502" w:name="_ETM_Q1_4397419"/>
      <w:bookmarkEnd w:id="502"/>
    </w:p>
    <w:p w:rsidR="000C77AC" w:rsidRDefault="000C77AC" w:rsidP="000C77AC">
      <w:pPr>
        <w:rPr>
          <w:rtl/>
        </w:rPr>
      </w:pPr>
    </w:p>
    <w:p w:rsidR="000C77AC" w:rsidRDefault="000C77AC" w:rsidP="000C77AC">
      <w:pPr>
        <w:pStyle w:val="a4"/>
        <w:keepNext/>
        <w:rPr>
          <w:rtl/>
        </w:rPr>
      </w:pPr>
      <w:bookmarkStart w:id="503" w:name="ET_speaker_אתי_בנדלר_163"/>
      <w:r w:rsidRPr="000C77AC">
        <w:rPr>
          <w:rStyle w:val="TagStyle"/>
          <w:rtl/>
        </w:rPr>
        <w:t xml:space="preserve"> &lt;&lt; דובר &gt;&gt; </w:t>
      </w:r>
      <w:r>
        <w:rPr>
          <w:rtl/>
        </w:rPr>
        <w:t>אתי בנדלר:</w:t>
      </w:r>
      <w:r w:rsidRPr="000C77AC">
        <w:rPr>
          <w:rStyle w:val="TagStyle"/>
          <w:rtl/>
        </w:rPr>
        <w:t xml:space="preserve"> &lt;&lt; דובר &gt;&gt;</w:t>
      </w:r>
      <w:r>
        <w:rPr>
          <w:rtl/>
        </w:rPr>
        <w:t xml:space="preserve"> </w:t>
      </w:r>
      <w:bookmarkEnd w:id="503"/>
    </w:p>
    <w:p w:rsidR="000C77AC" w:rsidRDefault="000C77AC" w:rsidP="000C77AC">
      <w:pPr>
        <w:pStyle w:val="KeepWithNext"/>
        <w:rPr>
          <w:rtl/>
        </w:rPr>
      </w:pPr>
    </w:p>
    <w:p w:rsidR="009A3B9A" w:rsidRDefault="000C77AC" w:rsidP="00B03555">
      <w:pPr>
        <w:rPr>
          <w:rtl/>
        </w:rPr>
      </w:pPr>
      <w:r>
        <w:rPr>
          <w:rFonts w:hint="cs"/>
          <w:rtl/>
        </w:rPr>
        <w:t>זה פעילות שנעשית</w:t>
      </w:r>
      <w:r w:rsidR="00B03555">
        <w:rPr>
          <w:rFonts w:hint="cs"/>
          <w:rtl/>
        </w:rPr>
        <w:t xml:space="preserve"> לשם מימוש מטרותיהם?</w:t>
      </w:r>
      <w:r>
        <w:rPr>
          <w:rFonts w:hint="cs"/>
          <w:rtl/>
        </w:rPr>
        <w:t xml:space="preserve"> </w:t>
      </w:r>
      <w:r w:rsidR="009A3B9A">
        <w:rPr>
          <w:rFonts w:hint="cs"/>
          <w:rtl/>
        </w:rPr>
        <w:t>יש כאן שני תנאים מצטברים.</w:t>
      </w:r>
    </w:p>
    <w:p w:rsidR="009A3B9A" w:rsidRDefault="009A3B9A" w:rsidP="00B03555">
      <w:pPr>
        <w:rPr>
          <w:rtl/>
        </w:rPr>
      </w:pPr>
    </w:p>
    <w:p w:rsidR="009A3B9A" w:rsidRDefault="009A3B9A" w:rsidP="009A3B9A">
      <w:pPr>
        <w:pStyle w:val="a4"/>
        <w:keepNext/>
        <w:rPr>
          <w:rtl/>
        </w:rPr>
      </w:pPr>
      <w:r>
        <w:rPr>
          <w:rtl/>
        </w:rPr>
        <w:t>מל פולישוק בלוך:</w:t>
      </w:r>
    </w:p>
    <w:p w:rsidR="009A3B9A" w:rsidRDefault="009A3B9A" w:rsidP="009A3B9A">
      <w:pPr>
        <w:pStyle w:val="KeepWithNext"/>
        <w:rPr>
          <w:rtl/>
        </w:rPr>
      </w:pPr>
    </w:p>
    <w:p w:rsidR="009A3B9A" w:rsidRDefault="009A3B9A" w:rsidP="009A3B9A">
      <w:pPr>
        <w:rPr>
          <w:rtl/>
        </w:rPr>
      </w:pPr>
      <w:r>
        <w:rPr>
          <w:rFonts w:hint="cs"/>
          <w:rtl/>
        </w:rPr>
        <w:t xml:space="preserve">השאלה איך את מגדירה מטרה. זה הערה ראשונה. </w:t>
      </w:r>
    </w:p>
    <w:p w:rsidR="009A3B9A" w:rsidRDefault="009A3B9A" w:rsidP="009A3B9A">
      <w:pPr>
        <w:rPr>
          <w:rtl/>
        </w:rPr>
      </w:pPr>
    </w:p>
    <w:p w:rsidR="000C77AC" w:rsidRDefault="009A3B9A" w:rsidP="009A3B9A">
      <w:pPr>
        <w:rPr>
          <w:rtl/>
        </w:rPr>
      </w:pPr>
      <w:r>
        <w:rPr>
          <w:rFonts w:hint="cs"/>
          <w:rtl/>
        </w:rPr>
        <w:t xml:space="preserve">ההערה השנייה, לגבי חינוך. </w:t>
      </w:r>
      <w:r w:rsidR="000C77AC">
        <w:rPr>
          <w:rFonts w:hint="cs"/>
          <w:rtl/>
        </w:rPr>
        <w:t>ברור שחינוך הוא חינוך</w:t>
      </w:r>
      <w:r>
        <w:rPr>
          <w:rFonts w:hint="cs"/>
          <w:rtl/>
        </w:rPr>
        <w:t xml:space="preserve"> אבל בחינוך, גם במערכת </w:t>
      </w:r>
      <w:bookmarkStart w:id="504" w:name="_ETM_Q1_4413202"/>
      <w:bookmarkEnd w:id="504"/>
      <w:r>
        <w:rPr>
          <w:rFonts w:hint="cs"/>
          <w:rtl/>
        </w:rPr>
        <w:t xml:space="preserve">החינוך יש חינוך בלתי פורמלי, וגם חינוך בלתי פורמלי הוא </w:t>
      </w:r>
      <w:bookmarkStart w:id="505" w:name="_ETM_Q1_4416813"/>
      <w:bookmarkEnd w:id="505"/>
      <w:r>
        <w:rPr>
          <w:rFonts w:hint="cs"/>
          <w:rtl/>
        </w:rPr>
        <w:t xml:space="preserve">למימוש מטרות וזה פעילות רגילה. זה פתח לאין ספור הפרות. </w:t>
      </w:r>
      <w:bookmarkStart w:id="506" w:name="_ETM_Q1_4421803"/>
      <w:bookmarkEnd w:id="506"/>
    </w:p>
    <w:p w:rsidR="009A3B9A" w:rsidRDefault="009A3B9A" w:rsidP="009A3B9A">
      <w:pPr>
        <w:rPr>
          <w:rtl/>
        </w:rPr>
      </w:pPr>
      <w:bookmarkStart w:id="507" w:name="_ETM_Q1_4424630"/>
      <w:bookmarkEnd w:id="507"/>
    </w:p>
    <w:p w:rsidR="009A3B9A" w:rsidRDefault="009A3B9A" w:rsidP="009A3B9A">
      <w:pPr>
        <w:pStyle w:val="af9"/>
        <w:keepNext/>
        <w:rPr>
          <w:rtl/>
        </w:rPr>
      </w:pPr>
      <w:bookmarkStart w:id="508" w:name="_ETM_Q1_4424985"/>
      <w:bookmarkEnd w:id="508"/>
      <w:r>
        <w:rPr>
          <w:rtl/>
        </w:rPr>
        <w:t>רחל לאופר:</w:t>
      </w:r>
    </w:p>
    <w:p w:rsidR="009A3B9A" w:rsidRDefault="009A3B9A" w:rsidP="009A3B9A">
      <w:pPr>
        <w:pStyle w:val="KeepWithNext"/>
        <w:rPr>
          <w:rtl/>
        </w:rPr>
      </w:pPr>
    </w:p>
    <w:p w:rsidR="009A3B9A" w:rsidRDefault="009A3B9A" w:rsidP="009A3B9A">
      <w:pPr>
        <w:rPr>
          <w:rtl/>
        </w:rPr>
      </w:pPr>
      <w:r>
        <w:rPr>
          <w:rFonts w:hint="cs"/>
          <w:rtl/>
        </w:rPr>
        <w:t xml:space="preserve">אני ממוזיאון ישראל. אמרתי גם בישיבה הקודמת, כאשר מוזיאון מבצע </w:t>
      </w:r>
      <w:bookmarkStart w:id="509" w:name="_ETM_Q1_4439804"/>
      <w:bookmarkEnd w:id="509"/>
      <w:r>
        <w:rPr>
          <w:rFonts w:hint="cs"/>
          <w:rtl/>
        </w:rPr>
        <w:t xml:space="preserve">פעילות מסחרית גרידא, בין שזה אירועים, בין שזה דברים שגובים </w:t>
      </w:r>
      <w:bookmarkStart w:id="510" w:name="_ETM_Q1_4442471"/>
      <w:bookmarkEnd w:id="510"/>
      <w:r>
        <w:rPr>
          <w:rFonts w:hint="cs"/>
          <w:rtl/>
        </w:rPr>
        <w:t xml:space="preserve">עליהם כסף לכרטיסים, אין ספק שלא משתמשים בחומרים ללא אישור. </w:t>
      </w:r>
      <w:bookmarkStart w:id="511" w:name="_ETM_Q1_4449293"/>
      <w:bookmarkEnd w:id="511"/>
      <w:r>
        <w:rPr>
          <w:rFonts w:hint="cs"/>
          <w:rtl/>
        </w:rPr>
        <w:t xml:space="preserve">אנחנו מדברים בסך הכול על הגדרת התפקיד שלנו לפי חוק </w:t>
      </w:r>
      <w:bookmarkStart w:id="512" w:name="_ETM_Q1_4453213"/>
      <w:bookmarkEnd w:id="512"/>
      <w:r>
        <w:rPr>
          <w:rFonts w:hint="cs"/>
          <w:rtl/>
        </w:rPr>
        <w:t xml:space="preserve">המוזיאונים, שכולל קטלוגים ודברים מן הסוג הזה, שבהם אנחנו מבקשים לפטור אותנו מן הדבר הזה כדי לא להיות חשופים </w:t>
      </w:r>
      <w:bookmarkStart w:id="513" w:name="_ETM_Q1_4461550"/>
      <w:bookmarkEnd w:id="513"/>
      <w:r>
        <w:rPr>
          <w:rFonts w:hint="cs"/>
          <w:rtl/>
        </w:rPr>
        <w:t xml:space="preserve">במקום שאנחנו לא מתכוונים להפר אף זכות יוצרים. </w:t>
      </w:r>
    </w:p>
    <w:p w:rsidR="000C77AC" w:rsidRDefault="000C77AC" w:rsidP="000C77AC">
      <w:pPr>
        <w:rPr>
          <w:rtl/>
        </w:rPr>
      </w:pPr>
    </w:p>
    <w:p w:rsidR="000C77AC" w:rsidRDefault="000C77AC" w:rsidP="000C77AC">
      <w:pPr>
        <w:pStyle w:val="af9"/>
        <w:keepNext/>
        <w:rPr>
          <w:rtl/>
        </w:rPr>
      </w:pPr>
      <w:bookmarkStart w:id="514" w:name="ET_guest_2329_165"/>
      <w:r w:rsidRPr="000C77AC">
        <w:rPr>
          <w:rStyle w:val="TagStyle"/>
          <w:rtl/>
        </w:rPr>
        <w:t xml:space="preserve"> &lt;&lt; אורח &gt;&gt; </w:t>
      </w:r>
      <w:r w:rsidR="00BA7210">
        <w:rPr>
          <w:rtl/>
        </w:rPr>
        <w:t>יורם (יוריק) בן דוד:</w:t>
      </w:r>
      <w:r w:rsidRPr="000C77AC">
        <w:rPr>
          <w:rStyle w:val="TagStyle"/>
          <w:rtl/>
        </w:rPr>
        <w:t xml:space="preserve"> &lt;&lt; אורח &gt;&gt;</w:t>
      </w:r>
      <w:r>
        <w:rPr>
          <w:rtl/>
        </w:rPr>
        <w:t xml:space="preserve"> </w:t>
      </w:r>
      <w:bookmarkEnd w:id="514"/>
    </w:p>
    <w:p w:rsidR="000C77AC" w:rsidRDefault="000C77AC" w:rsidP="000C77AC">
      <w:pPr>
        <w:pStyle w:val="KeepWithNext"/>
        <w:rPr>
          <w:rtl/>
        </w:rPr>
      </w:pPr>
    </w:p>
    <w:p w:rsidR="000C77AC" w:rsidRDefault="009A3B9A" w:rsidP="009A3B9A">
      <w:pPr>
        <w:rPr>
          <w:rtl/>
        </w:rPr>
      </w:pPr>
      <w:r>
        <w:rPr>
          <w:rFonts w:hint="cs"/>
          <w:rtl/>
        </w:rPr>
        <w:t xml:space="preserve">לפני חודש–חודשיים היה במוזיאון תל אביב </w:t>
      </w:r>
      <w:r w:rsidR="000C77AC">
        <w:rPr>
          <w:rFonts w:hint="cs"/>
          <w:rtl/>
        </w:rPr>
        <w:t xml:space="preserve">פסטיבל הפסנתר. </w:t>
      </w:r>
      <w:r>
        <w:rPr>
          <w:rFonts w:hint="cs"/>
          <w:rtl/>
        </w:rPr>
        <w:t xml:space="preserve">הוא מוזיאון לכל דבר ועניין. יש </w:t>
      </w:r>
      <w:bookmarkStart w:id="515" w:name="_ETM_Q1_4479224"/>
      <w:bookmarkEnd w:id="515"/>
      <w:r>
        <w:rPr>
          <w:rFonts w:hint="cs"/>
          <w:rtl/>
        </w:rPr>
        <w:t xml:space="preserve">לו ארבעה אולמות יפים, שבמהלך שבוע ימים </w:t>
      </w:r>
      <w:r w:rsidR="000C77AC">
        <w:rPr>
          <w:rFonts w:hint="cs"/>
          <w:rtl/>
        </w:rPr>
        <w:t xml:space="preserve">התקיימו שם 60 אירועים </w:t>
      </w:r>
      <w:r>
        <w:rPr>
          <w:rFonts w:hint="cs"/>
          <w:rtl/>
        </w:rPr>
        <w:t xml:space="preserve">רק במוזיאון תל </w:t>
      </w:r>
      <w:bookmarkStart w:id="516" w:name="_ETM_Q1_4486341"/>
      <w:bookmarkEnd w:id="516"/>
      <w:r>
        <w:rPr>
          <w:rFonts w:hint="cs"/>
          <w:rtl/>
        </w:rPr>
        <w:t xml:space="preserve">אביב, פלוס אירועים פתוחים שהיו בשטח הציבורי, ואירועים </w:t>
      </w:r>
      <w:r w:rsidR="000C77AC">
        <w:rPr>
          <w:rFonts w:hint="cs"/>
          <w:rtl/>
        </w:rPr>
        <w:t>תמורת תשלום. להגיד שזה לא הפעילות השוטפת</w:t>
      </w:r>
      <w:r>
        <w:rPr>
          <w:rFonts w:hint="cs"/>
          <w:rtl/>
        </w:rPr>
        <w:t xml:space="preserve"> - - - </w:t>
      </w:r>
    </w:p>
    <w:p w:rsidR="000C77AC" w:rsidRDefault="000C77AC" w:rsidP="000C77AC">
      <w:pPr>
        <w:rPr>
          <w:rtl/>
        </w:rPr>
      </w:pPr>
    </w:p>
    <w:p w:rsidR="000C77AC" w:rsidRDefault="000C77AC" w:rsidP="000C77AC">
      <w:pPr>
        <w:pStyle w:val="af6"/>
        <w:keepNext/>
        <w:rPr>
          <w:rtl/>
        </w:rPr>
      </w:pPr>
      <w:bookmarkStart w:id="517" w:name="ET_yor_4637_166"/>
      <w:r w:rsidRPr="000C77AC">
        <w:rPr>
          <w:rStyle w:val="TagStyle"/>
          <w:rtl/>
        </w:rPr>
        <w:t xml:space="preserve"> &lt;&lt; יור &gt;&gt; </w:t>
      </w:r>
      <w:r>
        <w:rPr>
          <w:rtl/>
        </w:rPr>
        <w:t>היו"ר איתן כבל:</w:t>
      </w:r>
      <w:r w:rsidRPr="000C77AC">
        <w:rPr>
          <w:rStyle w:val="TagStyle"/>
          <w:rtl/>
        </w:rPr>
        <w:t xml:space="preserve"> &lt;&lt; יור &gt;&gt;</w:t>
      </w:r>
      <w:r>
        <w:rPr>
          <w:rtl/>
        </w:rPr>
        <w:t xml:space="preserve"> </w:t>
      </w:r>
      <w:bookmarkEnd w:id="517"/>
    </w:p>
    <w:p w:rsidR="000C77AC" w:rsidRDefault="000C77AC" w:rsidP="000C77AC">
      <w:pPr>
        <w:pStyle w:val="KeepWithNext"/>
        <w:rPr>
          <w:rtl/>
        </w:rPr>
      </w:pPr>
    </w:p>
    <w:p w:rsidR="000C77AC" w:rsidRDefault="009A3B9A" w:rsidP="009A3B9A">
      <w:pPr>
        <w:rPr>
          <w:rtl/>
        </w:rPr>
      </w:pPr>
      <w:r>
        <w:rPr>
          <w:rFonts w:hint="cs"/>
          <w:rtl/>
        </w:rPr>
        <w:t>יוריק,</w:t>
      </w:r>
      <w:bookmarkStart w:id="518" w:name="_ETM_Q1_4499452"/>
      <w:bookmarkEnd w:id="518"/>
      <w:r>
        <w:rPr>
          <w:rFonts w:hint="cs"/>
          <w:rtl/>
        </w:rPr>
        <w:t xml:space="preserve"> בסדר, תיכף תפרשו את זה גם עם "אחד מקרא ושניים תרגום". </w:t>
      </w:r>
      <w:r w:rsidR="000C77AC">
        <w:rPr>
          <w:rFonts w:hint="cs"/>
          <w:rtl/>
        </w:rPr>
        <w:t>כבר הבנתי</w:t>
      </w:r>
      <w:r>
        <w:rPr>
          <w:rFonts w:hint="cs"/>
          <w:rtl/>
        </w:rPr>
        <w:t xml:space="preserve"> את זה</w:t>
      </w:r>
      <w:r w:rsidR="000C77AC">
        <w:rPr>
          <w:rFonts w:hint="cs"/>
          <w:rtl/>
        </w:rPr>
        <w:t>.</w:t>
      </w:r>
    </w:p>
    <w:p w:rsidR="000C77AC" w:rsidRDefault="000C77AC" w:rsidP="000C77AC">
      <w:pPr>
        <w:rPr>
          <w:rtl/>
        </w:rPr>
      </w:pPr>
    </w:p>
    <w:p w:rsidR="000C77AC" w:rsidRDefault="000C77AC" w:rsidP="000C77AC">
      <w:pPr>
        <w:pStyle w:val="af9"/>
        <w:keepNext/>
        <w:rPr>
          <w:rtl/>
        </w:rPr>
      </w:pPr>
      <w:bookmarkStart w:id="519" w:name="ET_guest_2329_167"/>
      <w:r w:rsidRPr="000C77AC">
        <w:rPr>
          <w:rStyle w:val="TagStyle"/>
          <w:rtl/>
        </w:rPr>
        <w:t xml:space="preserve"> &lt;&lt; אורח &gt;&gt; </w:t>
      </w:r>
      <w:r w:rsidR="00BA7210">
        <w:rPr>
          <w:rtl/>
        </w:rPr>
        <w:t>יורם (יוריק) בן דוד:</w:t>
      </w:r>
      <w:r w:rsidRPr="000C77AC">
        <w:rPr>
          <w:rStyle w:val="TagStyle"/>
          <w:rtl/>
        </w:rPr>
        <w:t xml:space="preserve"> &lt;&lt; אורח &gt;&gt;</w:t>
      </w:r>
      <w:r>
        <w:rPr>
          <w:rtl/>
        </w:rPr>
        <w:t xml:space="preserve"> </w:t>
      </w:r>
      <w:bookmarkEnd w:id="519"/>
    </w:p>
    <w:p w:rsidR="000C77AC" w:rsidRDefault="000C77AC" w:rsidP="000C77AC">
      <w:pPr>
        <w:pStyle w:val="KeepWithNext"/>
        <w:rPr>
          <w:rtl/>
        </w:rPr>
      </w:pPr>
    </w:p>
    <w:p w:rsidR="000C77AC" w:rsidRDefault="009A3B9A" w:rsidP="000C77AC">
      <w:pPr>
        <w:rPr>
          <w:rtl/>
        </w:rPr>
      </w:pPr>
      <w:r>
        <w:rPr>
          <w:rFonts w:hint="cs"/>
          <w:rtl/>
        </w:rPr>
        <w:t>רק ש</w:t>
      </w:r>
      <w:r w:rsidR="000C77AC">
        <w:rPr>
          <w:rFonts w:hint="cs"/>
          <w:rtl/>
        </w:rPr>
        <w:t xml:space="preserve">אין פה תשובה. </w:t>
      </w:r>
    </w:p>
    <w:p w:rsidR="000C77AC" w:rsidRDefault="000C77AC" w:rsidP="000C77AC">
      <w:pPr>
        <w:rPr>
          <w:rtl/>
        </w:rPr>
      </w:pPr>
    </w:p>
    <w:p w:rsidR="000C77AC" w:rsidRDefault="000C77AC" w:rsidP="000C77AC">
      <w:pPr>
        <w:pStyle w:val="af6"/>
        <w:keepNext/>
        <w:rPr>
          <w:rtl/>
        </w:rPr>
      </w:pPr>
      <w:bookmarkStart w:id="520" w:name="ET_yor_4637_168"/>
      <w:r w:rsidRPr="000C77AC">
        <w:rPr>
          <w:rStyle w:val="TagStyle"/>
          <w:rtl/>
        </w:rPr>
        <w:t xml:space="preserve"> &lt;&lt; יור &gt;&gt; </w:t>
      </w:r>
      <w:r>
        <w:rPr>
          <w:rtl/>
        </w:rPr>
        <w:t>היו"ר איתן כבל:</w:t>
      </w:r>
      <w:r w:rsidRPr="000C77AC">
        <w:rPr>
          <w:rStyle w:val="TagStyle"/>
          <w:rtl/>
        </w:rPr>
        <w:t xml:space="preserve"> &lt;&lt; יור &gt;&gt;</w:t>
      </w:r>
      <w:r>
        <w:rPr>
          <w:rtl/>
        </w:rPr>
        <w:t xml:space="preserve"> </w:t>
      </w:r>
      <w:bookmarkEnd w:id="520"/>
    </w:p>
    <w:p w:rsidR="000C77AC" w:rsidRDefault="000C77AC" w:rsidP="000C77AC">
      <w:pPr>
        <w:pStyle w:val="KeepWithNext"/>
        <w:rPr>
          <w:rtl/>
        </w:rPr>
      </w:pPr>
    </w:p>
    <w:p w:rsidR="000C77AC" w:rsidRDefault="009A3B9A" w:rsidP="000C77AC">
      <w:pPr>
        <w:rPr>
          <w:rtl/>
        </w:rPr>
      </w:pPr>
      <w:r>
        <w:rPr>
          <w:rFonts w:hint="cs"/>
          <w:rtl/>
        </w:rPr>
        <w:t xml:space="preserve">תודה. בגלל זה נתתי לך לחזור ולחזור ולחזור. </w:t>
      </w:r>
    </w:p>
    <w:p w:rsidR="000C77AC" w:rsidRDefault="000C77AC" w:rsidP="000C77AC">
      <w:pPr>
        <w:rPr>
          <w:rtl/>
        </w:rPr>
      </w:pPr>
    </w:p>
    <w:p w:rsidR="000C77AC" w:rsidRDefault="000C77AC" w:rsidP="000C77AC">
      <w:pPr>
        <w:pStyle w:val="af9"/>
        <w:keepNext/>
        <w:rPr>
          <w:rtl/>
        </w:rPr>
      </w:pPr>
      <w:bookmarkStart w:id="521" w:name="ET_guest_561850_169"/>
      <w:r w:rsidRPr="000C77AC">
        <w:rPr>
          <w:rStyle w:val="TagStyle"/>
          <w:rtl/>
        </w:rPr>
        <w:t xml:space="preserve"> &lt;&lt; אורח &gt;&gt; </w:t>
      </w:r>
      <w:r>
        <w:rPr>
          <w:rtl/>
        </w:rPr>
        <w:t>רחלי אידלמן:</w:t>
      </w:r>
      <w:r w:rsidRPr="000C77AC">
        <w:rPr>
          <w:rStyle w:val="TagStyle"/>
          <w:rtl/>
        </w:rPr>
        <w:t xml:space="preserve"> &lt;&lt; אורח &gt;&gt;</w:t>
      </w:r>
      <w:r>
        <w:rPr>
          <w:rtl/>
        </w:rPr>
        <w:t xml:space="preserve"> </w:t>
      </w:r>
      <w:bookmarkEnd w:id="521"/>
    </w:p>
    <w:p w:rsidR="000C77AC" w:rsidRDefault="000C77AC" w:rsidP="000C77AC">
      <w:pPr>
        <w:pStyle w:val="KeepWithNext"/>
        <w:rPr>
          <w:rtl/>
        </w:rPr>
      </w:pPr>
    </w:p>
    <w:p w:rsidR="000C77AC" w:rsidRDefault="009A3B9A" w:rsidP="00D439A7">
      <w:pPr>
        <w:rPr>
          <w:rtl/>
        </w:rPr>
      </w:pPr>
      <w:r>
        <w:rPr>
          <w:rFonts w:hint="cs"/>
          <w:rtl/>
        </w:rPr>
        <w:t xml:space="preserve">כשהיה קנס </w:t>
      </w:r>
      <w:bookmarkStart w:id="522" w:name="_ETM_Q1_4512224"/>
      <w:bookmarkEnd w:id="522"/>
      <w:r>
        <w:rPr>
          <w:rFonts w:hint="cs"/>
          <w:rtl/>
        </w:rPr>
        <w:t>של 20,000 שקל ועם הוכחת נזק אז הפרו בלי הכרה. בגלל זה העלו את ה</w:t>
      </w:r>
      <w:r w:rsidR="00D439A7">
        <w:rPr>
          <w:rFonts w:hint="cs"/>
          <w:rtl/>
        </w:rPr>
        <w:t>קנס</w:t>
      </w:r>
      <w:r>
        <w:rPr>
          <w:rFonts w:hint="cs"/>
          <w:rtl/>
        </w:rPr>
        <w:t xml:space="preserve"> ל-100,000 שקל. </w:t>
      </w:r>
      <w:r w:rsidR="000C77AC">
        <w:rPr>
          <w:rFonts w:hint="cs"/>
          <w:rtl/>
        </w:rPr>
        <w:t xml:space="preserve">עכשיו </w:t>
      </w:r>
      <w:r>
        <w:rPr>
          <w:rFonts w:hint="cs"/>
          <w:rtl/>
        </w:rPr>
        <w:t>אתם מורידים ורוצים לבטל את זה בכלל?</w:t>
      </w:r>
      <w:r w:rsidR="000C77AC">
        <w:rPr>
          <w:rFonts w:hint="cs"/>
          <w:rtl/>
        </w:rPr>
        <w:t xml:space="preserve"> </w:t>
      </w:r>
    </w:p>
    <w:p w:rsidR="000C77AC" w:rsidRDefault="000C77AC" w:rsidP="000C77AC">
      <w:pPr>
        <w:rPr>
          <w:rtl/>
        </w:rPr>
      </w:pPr>
    </w:p>
    <w:p w:rsidR="000C77AC" w:rsidRDefault="000C77AC" w:rsidP="000C77AC">
      <w:pPr>
        <w:pStyle w:val="a4"/>
        <w:keepNext/>
        <w:rPr>
          <w:rtl/>
        </w:rPr>
      </w:pPr>
      <w:bookmarkStart w:id="523" w:name="ET_speaker_אתי_בנדלר_170"/>
      <w:r w:rsidRPr="000C77AC">
        <w:rPr>
          <w:rStyle w:val="TagStyle"/>
          <w:rtl/>
        </w:rPr>
        <w:t xml:space="preserve"> &lt;&lt; דובר &gt;&gt; </w:t>
      </w:r>
      <w:r>
        <w:rPr>
          <w:rtl/>
        </w:rPr>
        <w:t>אתי בנדלר:</w:t>
      </w:r>
      <w:r w:rsidRPr="000C77AC">
        <w:rPr>
          <w:rStyle w:val="TagStyle"/>
          <w:rtl/>
        </w:rPr>
        <w:t xml:space="preserve"> &lt;&lt; דובר &gt;&gt;</w:t>
      </w:r>
      <w:r>
        <w:rPr>
          <w:rtl/>
        </w:rPr>
        <w:t xml:space="preserve"> </w:t>
      </w:r>
      <w:bookmarkEnd w:id="523"/>
    </w:p>
    <w:p w:rsidR="000C77AC" w:rsidRDefault="000C77AC" w:rsidP="000C77AC">
      <w:pPr>
        <w:pStyle w:val="KeepWithNext"/>
        <w:rPr>
          <w:rtl/>
        </w:rPr>
      </w:pPr>
    </w:p>
    <w:p w:rsidR="000C77AC" w:rsidRDefault="000C77AC" w:rsidP="000C77AC">
      <w:pPr>
        <w:rPr>
          <w:rtl/>
        </w:rPr>
      </w:pPr>
      <w:r>
        <w:rPr>
          <w:rFonts w:hint="cs"/>
          <w:rtl/>
        </w:rPr>
        <w:t>בביטול בכלל אפשר לפסוק גם מיליון שקל</w:t>
      </w:r>
      <w:r w:rsidR="00D439A7">
        <w:rPr>
          <w:rFonts w:hint="cs"/>
          <w:rtl/>
        </w:rPr>
        <w:t xml:space="preserve"> פיצויים</w:t>
      </w:r>
      <w:r w:rsidR="009A3B9A">
        <w:rPr>
          <w:rFonts w:hint="cs"/>
          <w:rtl/>
        </w:rPr>
        <w:t>.</w:t>
      </w:r>
    </w:p>
    <w:p w:rsidR="000C77AC" w:rsidRDefault="000C77AC" w:rsidP="000C77AC">
      <w:pPr>
        <w:rPr>
          <w:rtl/>
        </w:rPr>
      </w:pPr>
    </w:p>
    <w:p w:rsidR="000C77AC" w:rsidRDefault="000C77AC" w:rsidP="000C77AC">
      <w:pPr>
        <w:pStyle w:val="af6"/>
        <w:keepNext/>
        <w:rPr>
          <w:rtl/>
        </w:rPr>
      </w:pPr>
      <w:bookmarkStart w:id="524" w:name="ET_yor_4637_171"/>
      <w:r w:rsidRPr="000C77AC">
        <w:rPr>
          <w:rStyle w:val="TagStyle"/>
          <w:rtl/>
        </w:rPr>
        <w:t xml:space="preserve"> &lt;&lt; יור &gt;&gt; </w:t>
      </w:r>
      <w:r>
        <w:rPr>
          <w:rtl/>
        </w:rPr>
        <w:t>היו"ר איתן כבל:</w:t>
      </w:r>
      <w:r w:rsidRPr="000C77AC">
        <w:rPr>
          <w:rStyle w:val="TagStyle"/>
          <w:rtl/>
        </w:rPr>
        <w:t xml:space="preserve"> &lt;&lt; יור &gt;&gt;</w:t>
      </w:r>
      <w:r>
        <w:rPr>
          <w:rtl/>
        </w:rPr>
        <w:t xml:space="preserve"> </w:t>
      </w:r>
      <w:bookmarkEnd w:id="524"/>
    </w:p>
    <w:p w:rsidR="000C77AC" w:rsidRDefault="000C77AC" w:rsidP="000C77AC">
      <w:pPr>
        <w:pStyle w:val="KeepWithNext"/>
        <w:rPr>
          <w:rtl/>
        </w:rPr>
      </w:pPr>
    </w:p>
    <w:p w:rsidR="000C77AC" w:rsidRDefault="009A3B9A" w:rsidP="00D439A7">
      <w:pPr>
        <w:rPr>
          <w:rtl/>
        </w:rPr>
      </w:pPr>
      <w:r>
        <w:rPr>
          <w:rFonts w:hint="cs"/>
          <w:rtl/>
        </w:rPr>
        <w:t xml:space="preserve">גברת פלדמן, אני רוצה להזכיר את הדבר הבא: החוק הזה קודם </w:t>
      </w:r>
      <w:bookmarkStart w:id="525" w:name="_ETM_Q1_4531588"/>
      <w:bookmarkEnd w:id="525"/>
      <w:r>
        <w:rPr>
          <w:rFonts w:hint="cs"/>
          <w:rtl/>
        </w:rPr>
        <w:t xml:space="preserve">כול אמור להיות חוק דרקוני. אני רוצה להזכיר: </w:t>
      </w:r>
      <w:r w:rsidR="000C77AC">
        <w:rPr>
          <w:rFonts w:hint="cs"/>
          <w:rtl/>
        </w:rPr>
        <w:t xml:space="preserve">זה לא חוק שבא להקל. </w:t>
      </w:r>
      <w:r>
        <w:rPr>
          <w:rFonts w:hint="cs"/>
          <w:rtl/>
        </w:rPr>
        <w:t xml:space="preserve">אנא, </w:t>
      </w:r>
      <w:r w:rsidR="000C77AC">
        <w:rPr>
          <w:rFonts w:hint="cs"/>
          <w:rtl/>
        </w:rPr>
        <w:t>אל תתבלבלו. במסגרת שקבענו, ששמנו את האדנים, אנחנו מנסים למצוא עכשיו מקומות שאנחנו נותנים בהם פחות לחץ</w:t>
      </w:r>
      <w:r>
        <w:rPr>
          <w:rFonts w:hint="cs"/>
          <w:rtl/>
        </w:rPr>
        <w:t>, זה הכול</w:t>
      </w:r>
      <w:r w:rsidR="000C77AC">
        <w:rPr>
          <w:rFonts w:hint="cs"/>
          <w:rtl/>
        </w:rPr>
        <w:t xml:space="preserve">. אל תעמידו את זה </w:t>
      </w:r>
      <w:r>
        <w:rPr>
          <w:rFonts w:hint="cs"/>
          <w:rtl/>
        </w:rPr>
        <w:t xml:space="preserve">עכשיו כאילו מישהו לקח את החוק ופרץ אותו לכל </w:t>
      </w:r>
      <w:bookmarkStart w:id="526" w:name="_ETM_Q1_4559966"/>
      <w:bookmarkEnd w:id="526"/>
      <w:r>
        <w:rPr>
          <w:rFonts w:hint="cs"/>
          <w:rtl/>
        </w:rPr>
        <w:t xml:space="preserve">עבר. </w:t>
      </w:r>
    </w:p>
    <w:p w:rsidR="0016310F" w:rsidRDefault="0016310F" w:rsidP="000C77AC">
      <w:pPr>
        <w:rPr>
          <w:rtl/>
        </w:rPr>
      </w:pPr>
    </w:p>
    <w:p w:rsidR="0016310F" w:rsidRDefault="0016310F" w:rsidP="0016310F">
      <w:pPr>
        <w:pStyle w:val="af9"/>
        <w:keepNext/>
        <w:rPr>
          <w:rtl/>
        </w:rPr>
      </w:pPr>
      <w:bookmarkStart w:id="527" w:name="ET_guest_561850_172"/>
      <w:r w:rsidRPr="0016310F">
        <w:rPr>
          <w:rStyle w:val="TagStyle"/>
          <w:rtl/>
        </w:rPr>
        <w:t xml:space="preserve"> &lt;&lt; אורח &gt;&gt; </w:t>
      </w:r>
      <w:r>
        <w:rPr>
          <w:rtl/>
        </w:rPr>
        <w:t>רחלי אידלמן:</w:t>
      </w:r>
      <w:r w:rsidRPr="0016310F">
        <w:rPr>
          <w:rStyle w:val="TagStyle"/>
          <w:rtl/>
        </w:rPr>
        <w:t xml:space="preserve"> &lt;&lt; אורח &gt;&gt;</w:t>
      </w:r>
      <w:r>
        <w:rPr>
          <w:rtl/>
        </w:rPr>
        <w:t xml:space="preserve"> </w:t>
      </w:r>
      <w:bookmarkEnd w:id="527"/>
    </w:p>
    <w:p w:rsidR="0016310F" w:rsidRDefault="0016310F" w:rsidP="0016310F">
      <w:pPr>
        <w:pStyle w:val="KeepWithNext"/>
        <w:rPr>
          <w:rtl/>
        </w:rPr>
      </w:pPr>
    </w:p>
    <w:p w:rsidR="0016310F" w:rsidRDefault="009A3B9A" w:rsidP="0016310F">
      <w:pPr>
        <w:rPr>
          <w:rtl/>
        </w:rPr>
      </w:pPr>
      <w:r>
        <w:rPr>
          <w:rFonts w:hint="cs"/>
          <w:rtl/>
        </w:rPr>
        <w:t xml:space="preserve">זה </w:t>
      </w:r>
      <w:r w:rsidR="0016310F">
        <w:rPr>
          <w:rFonts w:hint="cs"/>
          <w:rtl/>
        </w:rPr>
        <w:t>בדיוק</w:t>
      </w:r>
      <w:r>
        <w:rPr>
          <w:rFonts w:hint="cs"/>
          <w:rtl/>
        </w:rPr>
        <w:t xml:space="preserve"> מה שעושים. </w:t>
      </w:r>
    </w:p>
    <w:p w:rsidR="0016310F" w:rsidRDefault="0016310F" w:rsidP="0016310F">
      <w:pPr>
        <w:rPr>
          <w:rtl/>
        </w:rPr>
      </w:pPr>
    </w:p>
    <w:p w:rsidR="0016310F" w:rsidRDefault="0016310F" w:rsidP="0016310F">
      <w:pPr>
        <w:pStyle w:val="af6"/>
        <w:keepNext/>
        <w:rPr>
          <w:rtl/>
        </w:rPr>
      </w:pPr>
      <w:bookmarkStart w:id="528" w:name="ET_yor_4637_173"/>
      <w:r w:rsidRPr="0016310F">
        <w:rPr>
          <w:rStyle w:val="TagStyle"/>
          <w:rtl/>
        </w:rPr>
        <w:t xml:space="preserve"> &lt;&lt; יור &gt;&gt; </w:t>
      </w:r>
      <w:r>
        <w:rPr>
          <w:rtl/>
        </w:rPr>
        <w:t>היו"ר איתן כבל:</w:t>
      </w:r>
      <w:r w:rsidRPr="0016310F">
        <w:rPr>
          <w:rStyle w:val="TagStyle"/>
          <w:rtl/>
        </w:rPr>
        <w:t xml:space="preserve"> &lt;&lt; יור &gt;&gt;</w:t>
      </w:r>
      <w:r>
        <w:rPr>
          <w:rtl/>
        </w:rPr>
        <w:t xml:space="preserve"> </w:t>
      </w:r>
      <w:bookmarkEnd w:id="528"/>
    </w:p>
    <w:p w:rsidR="0016310F" w:rsidRDefault="0016310F" w:rsidP="0016310F">
      <w:pPr>
        <w:pStyle w:val="KeepWithNext"/>
        <w:rPr>
          <w:rtl/>
        </w:rPr>
      </w:pPr>
    </w:p>
    <w:p w:rsidR="0016310F" w:rsidRDefault="009A3B9A" w:rsidP="0016310F">
      <w:pPr>
        <w:rPr>
          <w:rtl/>
        </w:rPr>
      </w:pPr>
      <w:r>
        <w:rPr>
          <w:rFonts w:hint="cs"/>
          <w:rtl/>
        </w:rPr>
        <w:t xml:space="preserve">לא, גברתי. זה בא מן המקום שלך. כל אחד בא מן המקום שלו. אני יודע להקשיב לכל אחד ואחד. אני מקשיב. בגלל זה אני מקשיב </w:t>
      </w:r>
      <w:bookmarkStart w:id="529" w:name="_ETM_Q1_4567762"/>
      <w:bookmarkEnd w:id="529"/>
      <w:r>
        <w:rPr>
          <w:rFonts w:hint="cs"/>
          <w:rtl/>
        </w:rPr>
        <w:t>לך, למה שאמרת קודם, ואני מקשיב למה שיוריק בן דוד אומר. אני רוצה למצוא את האיזון, אבל אל תיקחו את זה למקומות שלא צריך. בבקשה גברת פלדמן.</w:t>
      </w:r>
    </w:p>
    <w:p w:rsidR="0016310F" w:rsidRDefault="0016310F" w:rsidP="0016310F">
      <w:pPr>
        <w:rPr>
          <w:rtl/>
        </w:rPr>
      </w:pPr>
    </w:p>
    <w:p w:rsidR="0016310F" w:rsidRDefault="0016310F" w:rsidP="0016310F">
      <w:pPr>
        <w:pStyle w:val="af9"/>
        <w:keepNext/>
        <w:rPr>
          <w:rtl/>
        </w:rPr>
      </w:pPr>
      <w:bookmarkStart w:id="530" w:name="ET_guest_561850_174"/>
      <w:r w:rsidRPr="0016310F">
        <w:rPr>
          <w:rStyle w:val="TagStyle"/>
          <w:rtl/>
        </w:rPr>
        <w:t xml:space="preserve"> &lt;&lt; אורח &gt;&gt; </w:t>
      </w:r>
      <w:r>
        <w:rPr>
          <w:rtl/>
        </w:rPr>
        <w:t>רחלי אידלמן:</w:t>
      </w:r>
      <w:r w:rsidRPr="0016310F">
        <w:rPr>
          <w:rStyle w:val="TagStyle"/>
          <w:rtl/>
        </w:rPr>
        <w:t xml:space="preserve"> &lt;&lt; אורח &gt;&gt;</w:t>
      </w:r>
      <w:r>
        <w:rPr>
          <w:rtl/>
        </w:rPr>
        <w:t xml:space="preserve"> </w:t>
      </w:r>
      <w:bookmarkEnd w:id="530"/>
    </w:p>
    <w:p w:rsidR="0016310F" w:rsidRDefault="0016310F" w:rsidP="0016310F">
      <w:pPr>
        <w:pStyle w:val="KeepWithNext"/>
        <w:rPr>
          <w:rtl/>
        </w:rPr>
      </w:pPr>
    </w:p>
    <w:p w:rsidR="0016310F" w:rsidRDefault="0016310F" w:rsidP="0016310F">
      <w:pPr>
        <w:rPr>
          <w:rtl/>
        </w:rPr>
      </w:pPr>
      <w:r>
        <w:rPr>
          <w:rFonts w:hint="cs"/>
          <w:rtl/>
        </w:rPr>
        <w:t>נשמע את האיזון</w:t>
      </w:r>
      <w:r w:rsidR="009A3B9A">
        <w:rPr>
          <w:rFonts w:hint="cs"/>
          <w:rtl/>
        </w:rPr>
        <w:t>.</w:t>
      </w:r>
    </w:p>
    <w:p w:rsidR="0016310F" w:rsidRDefault="0016310F" w:rsidP="0016310F">
      <w:pPr>
        <w:rPr>
          <w:rtl/>
        </w:rPr>
      </w:pPr>
    </w:p>
    <w:p w:rsidR="0016310F" w:rsidRDefault="0016310F" w:rsidP="0016310F">
      <w:pPr>
        <w:pStyle w:val="a4"/>
        <w:keepNext/>
        <w:rPr>
          <w:rtl/>
        </w:rPr>
      </w:pPr>
      <w:bookmarkStart w:id="531" w:name="ET_speaker_אתי_בנדלר_175"/>
      <w:r w:rsidRPr="0016310F">
        <w:rPr>
          <w:rStyle w:val="TagStyle"/>
          <w:rtl/>
        </w:rPr>
        <w:t xml:space="preserve"> &lt;&lt; דובר &gt;&gt; </w:t>
      </w:r>
      <w:r>
        <w:rPr>
          <w:rtl/>
        </w:rPr>
        <w:t>אתי בנדלר:</w:t>
      </w:r>
      <w:r w:rsidRPr="0016310F">
        <w:rPr>
          <w:rStyle w:val="TagStyle"/>
          <w:rtl/>
        </w:rPr>
        <w:t xml:space="preserve"> &lt;&lt; דובר &gt;&gt;</w:t>
      </w:r>
      <w:r>
        <w:rPr>
          <w:rtl/>
        </w:rPr>
        <w:t xml:space="preserve"> </w:t>
      </w:r>
      <w:bookmarkEnd w:id="531"/>
    </w:p>
    <w:p w:rsidR="0016310F" w:rsidRDefault="0016310F" w:rsidP="0016310F">
      <w:pPr>
        <w:pStyle w:val="KeepWithNext"/>
        <w:rPr>
          <w:rtl/>
        </w:rPr>
      </w:pPr>
    </w:p>
    <w:p w:rsidR="0016310F" w:rsidRDefault="0016310F" w:rsidP="00D439A7">
      <w:pPr>
        <w:rPr>
          <w:rtl/>
        </w:rPr>
      </w:pPr>
      <w:r>
        <w:rPr>
          <w:rFonts w:hint="cs"/>
          <w:rtl/>
        </w:rPr>
        <w:t xml:space="preserve">תתייחסי גם </w:t>
      </w:r>
      <w:r w:rsidR="009A3B9A">
        <w:rPr>
          <w:rFonts w:hint="cs"/>
          <w:rtl/>
        </w:rPr>
        <w:t xml:space="preserve">בבקשה </w:t>
      </w:r>
      <w:r>
        <w:rPr>
          <w:rFonts w:hint="cs"/>
          <w:rtl/>
        </w:rPr>
        <w:t xml:space="preserve">להצעה של </w:t>
      </w:r>
      <w:r w:rsidR="009A3B9A">
        <w:rPr>
          <w:rFonts w:hint="cs"/>
          <w:rtl/>
        </w:rPr>
        <w:t xml:space="preserve">הוספת "גופים </w:t>
      </w:r>
      <w:r>
        <w:rPr>
          <w:rFonts w:hint="cs"/>
          <w:rtl/>
        </w:rPr>
        <w:t>כגון</w:t>
      </w:r>
      <w:r w:rsidR="009A3B9A">
        <w:rPr>
          <w:rFonts w:hint="cs"/>
          <w:rtl/>
        </w:rPr>
        <w:t xml:space="preserve"> אלה"</w:t>
      </w:r>
      <w:r>
        <w:rPr>
          <w:rFonts w:hint="cs"/>
          <w:rtl/>
        </w:rPr>
        <w:t xml:space="preserve">. </w:t>
      </w:r>
      <w:r w:rsidR="009A3B9A">
        <w:rPr>
          <w:rFonts w:hint="cs"/>
          <w:rtl/>
        </w:rPr>
        <w:t xml:space="preserve">אני רוצה להסביר למה. הוועדה תצטרך להצביע על ההצעה הזאת </w:t>
      </w:r>
      <w:bookmarkStart w:id="532" w:name="_ETM_Q1_4586991"/>
      <w:bookmarkEnd w:id="532"/>
      <w:r w:rsidR="009A3B9A">
        <w:rPr>
          <w:rFonts w:hint="cs"/>
          <w:rtl/>
        </w:rPr>
        <w:t xml:space="preserve">כי </w:t>
      </w:r>
      <w:r w:rsidR="00413238">
        <w:rPr>
          <w:rFonts w:hint="cs"/>
          <w:rtl/>
        </w:rPr>
        <w:t xml:space="preserve">זאת הצעת חבר הכנסת חנין </w:t>
      </w:r>
      <w:r w:rsidR="009A3B9A">
        <w:rPr>
          <w:rFonts w:hint="cs"/>
          <w:rtl/>
        </w:rPr>
        <w:t>שנעדר היום ו</w:t>
      </w:r>
      <w:r>
        <w:rPr>
          <w:rFonts w:hint="cs"/>
          <w:rtl/>
        </w:rPr>
        <w:t>ביקש מ</w:t>
      </w:r>
      <w:r w:rsidR="009A3B9A">
        <w:rPr>
          <w:rFonts w:hint="cs"/>
          <w:rtl/>
        </w:rPr>
        <w:t xml:space="preserve">היושב-ראש </w:t>
      </w:r>
      <w:r>
        <w:rPr>
          <w:rFonts w:hint="cs"/>
          <w:rtl/>
        </w:rPr>
        <w:t xml:space="preserve">להצביע על </w:t>
      </w:r>
      <w:r w:rsidR="00D439A7">
        <w:rPr>
          <w:rFonts w:hint="cs"/>
          <w:rtl/>
        </w:rPr>
        <w:t xml:space="preserve">ההצעה </w:t>
      </w:r>
      <w:r w:rsidR="009A3B9A">
        <w:rPr>
          <w:rFonts w:hint="cs"/>
          <w:rtl/>
        </w:rPr>
        <w:t>שלו</w:t>
      </w:r>
      <w:r w:rsidR="00D439A7">
        <w:rPr>
          <w:rFonts w:hint="cs"/>
          <w:rtl/>
        </w:rPr>
        <w:t>,</w:t>
      </w:r>
      <w:r w:rsidR="009A3B9A">
        <w:rPr>
          <w:rFonts w:hint="cs"/>
          <w:rtl/>
        </w:rPr>
        <w:t xml:space="preserve"> </w:t>
      </w:r>
      <w:r w:rsidR="00413238">
        <w:rPr>
          <w:rFonts w:hint="cs"/>
          <w:rtl/>
        </w:rPr>
        <w:t>ו</w:t>
      </w:r>
      <w:r w:rsidR="009A3B9A">
        <w:rPr>
          <w:rFonts w:hint="cs"/>
          <w:rtl/>
        </w:rPr>
        <w:t xml:space="preserve">יכול להיות שאם ההצעה </w:t>
      </w:r>
      <w:bookmarkStart w:id="533" w:name="_ETM_Q1_4596022"/>
      <w:bookmarkEnd w:id="533"/>
      <w:r w:rsidR="009A3B9A">
        <w:rPr>
          <w:rFonts w:hint="cs"/>
          <w:rtl/>
        </w:rPr>
        <w:t xml:space="preserve">לא תתקבל </w:t>
      </w:r>
      <w:r w:rsidR="00D439A7">
        <w:rPr>
          <w:rFonts w:hint="cs"/>
          <w:rtl/>
        </w:rPr>
        <w:t xml:space="preserve">היא </w:t>
      </w:r>
      <w:r w:rsidR="009A3B9A">
        <w:rPr>
          <w:rFonts w:hint="cs"/>
          <w:rtl/>
        </w:rPr>
        <w:t xml:space="preserve">תירשם </w:t>
      </w:r>
      <w:r w:rsidR="00D439A7">
        <w:rPr>
          <w:rFonts w:hint="cs"/>
          <w:rtl/>
        </w:rPr>
        <w:t>כ</w:t>
      </w:r>
      <w:r w:rsidR="009A3B9A">
        <w:rPr>
          <w:rFonts w:hint="cs"/>
          <w:rtl/>
        </w:rPr>
        <w:t xml:space="preserve">הסתייגות. </w:t>
      </w:r>
    </w:p>
    <w:p w:rsidR="0016310F" w:rsidRDefault="0016310F" w:rsidP="0016310F">
      <w:pPr>
        <w:rPr>
          <w:rtl/>
        </w:rPr>
      </w:pPr>
    </w:p>
    <w:p w:rsidR="0016310F" w:rsidRDefault="0016310F" w:rsidP="0016310F">
      <w:pPr>
        <w:pStyle w:val="a4"/>
        <w:keepNext/>
        <w:rPr>
          <w:rtl/>
        </w:rPr>
      </w:pPr>
      <w:bookmarkStart w:id="534" w:name="ET_speaker_איילת_פלדמן_176"/>
      <w:r w:rsidRPr="0016310F">
        <w:rPr>
          <w:rStyle w:val="TagStyle"/>
          <w:rtl/>
        </w:rPr>
        <w:t xml:space="preserve"> &lt;&lt; דובר &gt;&gt; </w:t>
      </w:r>
      <w:r>
        <w:rPr>
          <w:rtl/>
        </w:rPr>
        <w:t>איילת פלדמן:</w:t>
      </w:r>
      <w:r w:rsidRPr="0016310F">
        <w:rPr>
          <w:rStyle w:val="TagStyle"/>
          <w:rtl/>
        </w:rPr>
        <w:t xml:space="preserve"> &lt;&lt; דובר &gt;&gt;</w:t>
      </w:r>
      <w:r>
        <w:rPr>
          <w:rtl/>
        </w:rPr>
        <w:t xml:space="preserve"> </w:t>
      </w:r>
      <w:bookmarkEnd w:id="534"/>
    </w:p>
    <w:p w:rsidR="0016310F" w:rsidRDefault="0016310F" w:rsidP="0016310F">
      <w:pPr>
        <w:pStyle w:val="KeepWithNext"/>
        <w:rPr>
          <w:rtl/>
        </w:rPr>
      </w:pPr>
    </w:p>
    <w:p w:rsidR="00C32C51" w:rsidRDefault="0016310F" w:rsidP="000F1576">
      <w:pPr>
        <w:rPr>
          <w:rtl/>
        </w:rPr>
      </w:pPr>
      <w:r>
        <w:rPr>
          <w:rFonts w:hint="cs"/>
          <w:rtl/>
        </w:rPr>
        <w:t>לעניין ההצעה ל</w:t>
      </w:r>
      <w:r w:rsidR="00C32C51">
        <w:rPr>
          <w:rFonts w:hint="cs"/>
          <w:rtl/>
        </w:rPr>
        <w:t>"</w:t>
      </w:r>
      <w:r>
        <w:rPr>
          <w:rFonts w:hint="cs"/>
          <w:rtl/>
        </w:rPr>
        <w:t>גופים כגון אלה</w:t>
      </w:r>
      <w:r w:rsidR="00C32C51">
        <w:rPr>
          <w:rFonts w:hint="cs"/>
          <w:rtl/>
        </w:rPr>
        <w:t>"</w:t>
      </w:r>
      <w:r>
        <w:rPr>
          <w:rFonts w:hint="cs"/>
          <w:rtl/>
        </w:rPr>
        <w:t>, אקרא את ההצעה של חבר הכנסת חנין</w:t>
      </w:r>
      <w:r w:rsidR="00D439A7">
        <w:rPr>
          <w:rFonts w:hint="cs"/>
          <w:rtl/>
        </w:rPr>
        <w:t>,</w:t>
      </w:r>
      <w:r w:rsidR="00C32C51">
        <w:rPr>
          <w:rFonts w:hint="cs"/>
          <w:rtl/>
        </w:rPr>
        <w:t xml:space="preserve"> כי אני חושבת שלזה אתם מתכוונים, ואתייחס אליה. </w:t>
      </w:r>
    </w:p>
    <w:p w:rsidR="00C32C51" w:rsidRDefault="00C32C51" w:rsidP="000F1576">
      <w:pPr>
        <w:rPr>
          <w:rtl/>
        </w:rPr>
      </w:pPr>
    </w:p>
    <w:p w:rsidR="000F1576" w:rsidRDefault="00C32C51" w:rsidP="000F1576">
      <w:pPr>
        <w:rPr>
          <w:rtl/>
        </w:rPr>
      </w:pPr>
      <w:r>
        <w:rPr>
          <w:rFonts w:hint="cs"/>
          <w:rtl/>
        </w:rPr>
        <w:t>הכוונה היא להכניס אל תוך הסעיף הזה "גופים כגון אלה</w:t>
      </w:r>
      <w:r w:rsidRPr="00C32C51">
        <w:rPr>
          <w:rFonts w:ascii="Arial" w:hAnsi="Arial" w:hint="cs"/>
          <w:color w:val="000000"/>
          <w:rtl/>
        </w:rPr>
        <w:t>, ובלבד שמדובר בגופים ללא מטרת רווח, הפועלים להנגשת ידע לציבור הרחב</w:t>
      </w:r>
      <w:r>
        <w:rPr>
          <w:rFonts w:hint="cs"/>
          <w:rtl/>
        </w:rPr>
        <w:t xml:space="preserve">, ובלבד שהשימוש </w:t>
      </w:r>
      <w:bookmarkStart w:id="535" w:name="_ETM_Q1_4622343"/>
      <w:bookmarkEnd w:id="535"/>
      <w:r>
        <w:rPr>
          <w:rFonts w:hint="cs"/>
          <w:rtl/>
        </w:rPr>
        <w:t>נעשה באופן סביר במסגרת פעילותם הרגילה ולשם מימוש מטרותיהם."</w:t>
      </w:r>
    </w:p>
    <w:p w:rsidR="000F1576" w:rsidRDefault="000F1576" w:rsidP="000F1576">
      <w:pPr>
        <w:rPr>
          <w:rtl/>
        </w:rPr>
      </w:pPr>
    </w:p>
    <w:p w:rsidR="000F1576" w:rsidRDefault="000F1576" w:rsidP="000F1576">
      <w:pPr>
        <w:pStyle w:val="a4"/>
        <w:keepNext/>
        <w:rPr>
          <w:rtl/>
        </w:rPr>
      </w:pPr>
      <w:bookmarkStart w:id="536" w:name="ET_speaker_אתי_בנדלר_177"/>
      <w:r w:rsidRPr="000F1576">
        <w:rPr>
          <w:rStyle w:val="TagStyle"/>
          <w:rtl/>
        </w:rPr>
        <w:t xml:space="preserve"> &lt;&lt; דובר &gt;&gt; </w:t>
      </w:r>
      <w:r>
        <w:rPr>
          <w:rtl/>
        </w:rPr>
        <w:t>אתי בנדלר:</w:t>
      </w:r>
      <w:r w:rsidRPr="000F1576">
        <w:rPr>
          <w:rStyle w:val="TagStyle"/>
          <w:rtl/>
        </w:rPr>
        <w:t xml:space="preserve"> &lt;&lt; דובר &gt;&gt;</w:t>
      </w:r>
      <w:r>
        <w:rPr>
          <w:rtl/>
        </w:rPr>
        <w:t xml:space="preserve"> </w:t>
      </w:r>
      <w:bookmarkEnd w:id="536"/>
    </w:p>
    <w:p w:rsidR="000F1576" w:rsidRDefault="000F1576" w:rsidP="000F1576">
      <w:pPr>
        <w:pStyle w:val="KeepWithNext"/>
        <w:rPr>
          <w:rtl/>
        </w:rPr>
      </w:pPr>
    </w:p>
    <w:p w:rsidR="000F1576" w:rsidRDefault="00C32C51" w:rsidP="000F1576">
      <w:pPr>
        <w:rPr>
          <w:rtl/>
        </w:rPr>
      </w:pPr>
      <w:r>
        <w:rPr>
          <w:rFonts w:hint="cs"/>
          <w:rtl/>
        </w:rPr>
        <w:t xml:space="preserve">זה לא </w:t>
      </w:r>
      <w:bookmarkStart w:id="537" w:name="_ETM_Q1_4627442"/>
      <w:bookmarkEnd w:id="537"/>
      <w:r>
        <w:rPr>
          <w:rFonts w:hint="cs"/>
          <w:rtl/>
        </w:rPr>
        <w:t>הנוסח שיש בפניי. יש כבר נוסח מתוקן.</w:t>
      </w:r>
    </w:p>
    <w:p w:rsidR="00C32C51" w:rsidRDefault="00C32C51" w:rsidP="000F1576">
      <w:pPr>
        <w:rPr>
          <w:rtl/>
        </w:rPr>
      </w:pPr>
    </w:p>
    <w:p w:rsidR="00C32C51" w:rsidRDefault="00C32C51" w:rsidP="00C32C51">
      <w:pPr>
        <w:pStyle w:val="a4"/>
        <w:keepNext/>
        <w:rPr>
          <w:rtl/>
        </w:rPr>
      </w:pPr>
      <w:r>
        <w:rPr>
          <w:rtl/>
        </w:rPr>
        <w:t>איילת פלדמן:</w:t>
      </w:r>
    </w:p>
    <w:p w:rsidR="00C32C51" w:rsidRDefault="00C32C51" w:rsidP="00C32C51">
      <w:pPr>
        <w:pStyle w:val="KeepWithNext"/>
        <w:rPr>
          <w:rtl/>
        </w:rPr>
      </w:pPr>
    </w:p>
    <w:p w:rsidR="00C32C51" w:rsidRDefault="00C32C51" w:rsidP="00C32C51">
      <w:pPr>
        <w:rPr>
          <w:rtl/>
        </w:rPr>
      </w:pPr>
      <w:r>
        <w:rPr>
          <w:rFonts w:hint="cs"/>
          <w:rtl/>
        </w:rPr>
        <w:t>זה הנוסח שקיבלתי.</w:t>
      </w:r>
    </w:p>
    <w:p w:rsidR="00C32C51" w:rsidRDefault="00C32C51" w:rsidP="00C32C51">
      <w:pPr>
        <w:rPr>
          <w:rtl/>
        </w:rPr>
      </w:pPr>
    </w:p>
    <w:p w:rsidR="00C32C51" w:rsidRDefault="00C32C51" w:rsidP="00C32C51">
      <w:pPr>
        <w:pStyle w:val="a4"/>
        <w:keepNext/>
        <w:rPr>
          <w:rtl/>
        </w:rPr>
      </w:pPr>
      <w:r>
        <w:rPr>
          <w:rtl/>
        </w:rPr>
        <w:t>אתי בנדלר:</w:t>
      </w:r>
    </w:p>
    <w:p w:rsidR="00C32C51" w:rsidRDefault="00C32C51" w:rsidP="00C32C51">
      <w:pPr>
        <w:pStyle w:val="KeepWithNext"/>
        <w:rPr>
          <w:rtl/>
        </w:rPr>
      </w:pPr>
    </w:p>
    <w:p w:rsidR="00C32C51" w:rsidRDefault="00C32C51" w:rsidP="00C32C51">
      <w:pPr>
        <w:rPr>
          <w:rtl/>
        </w:rPr>
      </w:pPr>
      <w:r>
        <w:rPr>
          <w:rFonts w:hint="cs"/>
          <w:rtl/>
        </w:rPr>
        <w:t xml:space="preserve">נכון, אבל </w:t>
      </w:r>
      <w:bookmarkStart w:id="538" w:name="_ETM_Q1_4637999"/>
      <w:bookmarkEnd w:id="538"/>
      <w:r>
        <w:rPr>
          <w:rFonts w:hint="cs"/>
          <w:rtl/>
        </w:rPr>
        <w:t>הגיע אלינו נוסח מאוחר יותר עם תיקון.</w:t>
      </w:r>
    </w:p>
    <w:p w:rsidR="00C32C51" w:rsidRDefault="00C32C51" w:rsidP="00C32C51">
      <w:pPr>
        <w:rPr>
          <w:rtl/>
        </w:rPr>
      </w:pPr>
    </w:p>
    <w:p w:rsidR="00C32C51" w:rsidRDefault="00C32C51" w:rsidP="00C32C51">
      <w:pPr>
        <w:pStyle w:val="a4"/>
        <w:keepNext/>
        <w:rPr>
          <w:rtl/>
        </w:rPr>
      </w:pPr>
      <w:r>
        <w:rPr>
          <w:rtl/>
        </w:rPr>
        <w:t>איילת פלדמן:</w:t>
      </w:r>
    </w:p>
    <w:p w:rsidR="00C32C51" w:rsidRDefault="00C32C51" w:rsidP="00C32C51">
      <w:pPr>
        <w:pStyle w:val="KeepWithNext"/>
        <w:rPr>
          <w:rtl/>
        </w:rPr>
      </w:pPr>
    </w:p>
    <w:p w:rsidR="00C32C51" w:rsidRDefault="00C32C51" w:rsidP="00C32C51">
      <w:pPr>
        <w:rPr>
          <w:rtl/>
        </w:rPr>
      </w:pPr>
      <w:r>
        <w:rPr>
          <w:rFonts w:hint="cs"/>
          <w:rtl/>
        </w:rPr>
        <w:t>"וכן גופים כגון אלה</w:t>
      </w:r>
      <w:r w:rsidRPr="00C32C51">
        <w:rPr>
          <w:rFonts w:ascii="Arial" w:hAnsi="Arial" w:hint="cs"/>
          <w:color w:val="000000"/>
          <w:rtl/>
        </w:rPr>
        <w:t>, ובלבד שמדובר בגופים ללא מטרת רווח, הפועלים להנגשת ידע לציבור הרחב</w:t>
      </w:r>
      <w:r>
        <w:rPr>
          <w:rFonts w:hint="cs"/>
          <w:rtl/>
        </w:rPr>
        <w:t>."</w:t>
      </w:r>
    </w:p>
    <w:p w:rsidR="00C32C51" w:rsidRDefault="00C32C51" w:rsidP="00C32C51">
      <w:pPr>
        <w:rPr>
          <w:rtl/>
        </w:rPr>
      </w:pPr>
    </w:p>
    <w:p w:rsidR="00C32C51" w:rsidRDefault="00C32C51" w:rsidP="00C32C51">
      <w:pPr>
        <w:pStyle w:val="a4"/>
        <w:keepNext/>
        <w:rPr>
          <w:rtl/>
        </w:rPr>
      </w:pPr>
      <w:r>
        <w:rPr>
          <w:rtl/>
        </w:rPr>
        <w:t>אתי בנדלר:</w:t>
      </w:r>
    </w:p>
    <w:p w:rsidR="00C32C51" w:rsidRDefault="00C32C51" w:rsidP="00C32C51">
      <w:pPr>
        <w:pStyle w:val="KeepWithNext"/>
        <w:rPr>
          <w:rtl/>
        </w:rPr>
      </w:pPr>
    </w:p>
    <w:p w:rsidR="00C32C51" w:rsidRDefault="00D439A7" w:rsidP="00C32C51">
      <w:pPr>
        <w:rPr>
          <w:rtl/>
        </w:rPr>
      </w:pPr>
      <w:r>
        <w:rPr>
          <w:rFonts w:hint="cs"/>
          <w:rtl/>
        </w:rPr>
        <w:t xml:space="preserve">וכן </w:t>
      </w:r>
      <w:r w:rsidR="00C32C51">
        <w:rPr>
          <w:rFonts w:hint="cs"/>
          <w:rtl/>
        </w:rPr>
        <w:t xml:space="preserve">"אם </w:t>
      </w:r>
      <w:bookmarkStart w:id="539" w:name="_ETM_Q1_4651404"/>
      <w:bookmarkEnd w:id="539"/>
      <w:r w:rsidR="00C32C51">
        <w:rPr>
          <w:rFonts w:hint="cs"/>
          <w:rtl/>
        </w:rPr>
        <w:t>מדובר במסגרת פעילותם הרגילה ולשם מימוש מטרותיהם".</w:t>
      </w:r>
    </w:p>
    <w:p w:rsidR="00C32C51" w:rsidRDefault="00C32C51" w:rsidP="00C32C51">
      <w:pPr>
        <w:rPr>
          <w:rtl/>
        </w:rPr>
      </w:pPr>
    </w:p>
    <w:p w:rsidR="00C32C51" w:rsidRDefault="00C32C51" w:rsidP="00C32C51">
      <w:pPr>
        <w:pStyle w:val="a4"/>
        <w:keepNext/>
        <w:rPr>
          <w:rtl/>
        </w:rPr>
      </w:pPr>
      <w:r>
        <w:rPr>
          <w:rtl/>
        </w:rPr>
        <w:t>איילת פלדמן:</w:t>
      </w:r>
    </w:p>
    <w:p w:rsidR="00C32C51" w:rsidRDefault="00C32C51" w:rsidP="00C32C51">
      <w:pPr>
        <w:pStyle w:val="KeepWithNext"/>
        <w:rPr>
          <w:rtl/>
        </w:rPr>
      </w:pPr>
    </w:p>
    <w:p w:rsidR="000F1576" w:rsidRDefault="00C32C51" w:rsidP="00C32C51">
      <w:pPr>
        <w:rPr>
          <w:rtl/>
        </w:rPr>
      </w:pPr>
      <w:r>
        <w:rPr>
          <w:rFonts w:hint="cs"/>
          <w:rtl/>
        </w:rPr>
        <w:t>אנחנו חושבים שהסעיף הזה</w:t>
      </w:r>
      <w:r w:rsidR="000F1576">
        <w:rPr>
          <w:rFonts w:hint="cs"/>
          <w:rtl/>
        </w:rPr>
        <w:t xml:space="preserve"> מעורפל. </w:t>
      </w:r>
      <w:r>
        <w:rPr>
          <w:rFonts w:hint="cs"/>
          <w:rtl/>
        </w:rPr>
        <w:t>הוא</w:t>
      </w:r>
      <w:bookmarkStart w:id="540" w:name="_ETM_Q1_4661766"/>
      <w:bookmarkEnd w:id="540"/>
      <w:r>
        <w:rPr>
          <w:rFonts w:hint="cs"/>
          <w:rtl/>
        </w:rPr>
        <w:t xml:space="preserve"> עלול ליצור פתח לשימושים נרחבים שלא הייתה כוונה לכלול אותם </w:t>
      </w:r>
      <w:bookmarkStart w:id="541" w:name="_ETM_Q1_4669256"/>
      <w:bookmarkEnd w:id="541"/>
      <w:r>
        <w:rPr>
          <w:rFonts w:hint="cs"/>
          <w:rtl/>
        </w:rPr>
        <w:t xml:space="preserve">במסגרת הפטורים מהפיצוי הסטטוטורי. </w:t>
      </w:r>
      <w:r w:rsidR="000F1576">
        <w:rPr>
          <w:rFonts w:hint="cs"/>
          <w:rtl/>
        </w:rPr>
        <w:t xml:space="preserve">המטרה של הפטור מן הפיצוי הסטטוטורי היא ליצור ודאות. הגופים שאנחנו הגדרנו </w:t>
      </w:r>
      <w:r>
        <w:rPr>
          <w:rtl/>
        </w:rPr>
        <w:t>–</w:t>
      </w:r>
      <w:r>
        <w:rPr>
          <w:rFonts w:hint="cs"/>
          <w:rtl/>
        </w:rPr>
        <w:t xml:space="preserve"> מוסדות חינוך, ארכיונים, ספריות ומוזיאונים – </w:t>
      </w:r>
      <w:r w:rsidR="000F1576">
        <w:rPr>
          <w:rFonts w:hint="cs"/>
          <w:rtl/>
        </w:rPr>
        <w:t xml:space="preserve">הם גופים ברורים ומוגדרים. לעומת זה, </w:t>
      </w:r>
      <w:r>
        <w:rPr>
          <w:rFonts w:hint="cs"/>
          <w:rtl/>
        </w:rPr>
        <w:t>"</w:t>
      </w:r>
      <w:r w:rsidR="000F1576">
        <w:rPr>
          <w:rFonts w:hint="cs"/>
          <w:rtl/>
        </w:rPr>
        <w:t>גופים</w:t>
      </w:r>
      <w:r>
        <w:rPr>
          <w:rFonts w:hint="cs"/>
          <w:rtl/>
        </w:rPr>
        <w:t xml:space="preserve"> כגון אלה" - - -</w:t>
      </w:r>
    </w:p>
    <w:p w:rsidR="000F1576" w:rsidRDefault="000F1576" w:rsidP="000F1576">
      <w:pPr>
        <w:rPr>
          <w:rtl/>
        </w:rPr>
      </w:pPr>
    </w:p>
    <w:p w:rsidR="000F1576" w:rsidRDefault="000F1576" w:rsidP="000F1576">
      <w:pPr>
        <w:pStyle w:val="af6"/>
        <w:keepNext/>
        <w:rPr>
          <w:rtl/>
        </w:rPr>
      </w:pPr>
      <w:bookmarkStart w:id="542" w:name="ET_yor_4637_179"/>
      <w:r w:rsidRPr="000F1576">
        <w:rPr>
          <w:rStyle w:val="TagStyle"/>
          <w:rtl/>
        </w:rPr>
        <w:t xml:space="preserve"> &lt;&lt; יור &gt;&gt; </w:t>
      </w:r>
      <w:r>
        <w:rPr>
          <w:rtl/>
        </w:rPr>
        <w:t>היו"ר איתן כבל:</w:t>
      </w:r>
      <w:r w:rsidRPr="000F1576">
        <w:rPr>
          <w:rStyle w:val="TagStyle"/>
          <w:rtl/>
        </w:rPr>
        <w:t xml:space="preserve"> &lt;&lt; יור &gt;&gt;</w:t>
      </w:r>
      <w:r>
        <w:rPr>
          <w:rtl/>
        </w:rPr>
        <w:t xml:space="preserve"> </w:t>
      </w:r>
      <w:bookmarkEnd w:id="542"/>
    </w:p>
    <w:p w:rsidR="000F1576" w:rsidRDefault="000F1576" w:rsidP="000F1576">
      <w:pPr>
        <w:pStyle w:val="KeepWithNext"/>
        <w:rPr>
          <w:rtl/>
        </w:rPr>
      </w:pPr>
    </w:p>
    <w:p w:rsidR="000F1576" w:rsidRDefault="000F1576" w:rsidP="000F1576">
      <w:pPr>
        <w:rPr>
          <w:rtl/>
        </w:rPr>
      </w:pPr>
      <w:r>
        <w:rPr>
          <w:rFonts w:hint="cs"/>
          <w:rtl/>
        </w:rPr>
        <w:t>אני מתנגד ל</w:t>
      </w:r>
      <w:r w:rsidR="00C32C51">
        <w:rPr>
          <w:rFonts w:hint="cs"/>
          <w:rtl/>
        </w:rPr>
        <w:t>"</w:t>
      </w:r>
      <w:r>
        <w:rPr>
          <w:rFonts w:hint="cs"/>
          <w:rtl/>
        </w:rPr>
        <w:t>כגון אלה</w:t>
      </w:r>
      <w:r w:rsidR="00C32C51">
        <w:rPr>
          <w:rFonts w:hint="cs"/>
          <w:rtl/>
        </w:rPr>
        <w:t>"</w:t>
      </w:r>
      <w:r>
        <w:rPr>
          <w:rFonts w:hint="cs"/>
          <w:rtl/>
        </w:rPr>
        <w:t>. זה פתח רחב</w:t>
      </w:r>
      <w:r w:rsidR="00ED77E6">
        <w:rPr>
          <w:rFonts w:hint="cs"/>
          <w:rtl/>
        </w:rPr>
        <w:t xml:space="preserve"> מדי. </w:t>
      </w:r>
    </w:p>
    <w:p w:rsidR="000F1576" w:rsidRDefault="000F1576" w:rsidP="000F1576">
      <w:pPr>
        <w:rPr>
          <w:rtl/>
        </w:rPr>
      </w:pPr>
    </w:p>
    <w:p w:rsidR="000F1576" w:rsidRDefault="000F1576" w:rsidP="000F1576">
      <w:pPr>
        <w:pStyle w:val="a4"/>
        <w:keepNext/>
        <w:rPr>
          <w:rtl/>
        </w:rPr>
      </w:pPr>
      <w:bookmarkStart w:id="543" w:name="ET_speaker_אתי_בנדלר_180"/>
      <w:r w:rsidRPr="000F1576">
        <w:rPr>
          <w:rStyle w:val="TagStyle"/>
          <w:rtl/>
        </w:rPr>
        <w:t xml:space="preserve"> &lt;&lt; דובר &gt;&gt; </w:t>
      </w:r>
      <w:r>
        <w:rPr>
          <w:rtl/>
        </w:rPr>
        <w:t>אתי בנדלר:</w:t>
      </w:r>
      <w:r w:rsidRPr="000F1576">
        <w:rPr>
          <w:rStyle w:val="TagStyle"/>
          <w:rtl/>
        </w:rPr>
        <w:t xml:space="preserve"> &lt;&lt; דובר &gt;&gt;</w:t>
      </w:r>
      <w:r>
        <w:rPr>
          <w:rtl/>
        </w:rPr>
        <w:t xml:space="preserve"> </w:t>
      </w:r>
      <w:bookmarkEnd w:id="543"/>
    </w:p>
    <w:p w:rsidR="000F1576" w:rsidRDefault="000F1576" w:rsidP="000F1576">
      <w:pPr>
        <w:pStyle w:val="KeepWithNext"/>
        <w:rPr>
          <w:rtl/>
        </w:rPr>
      </w:pPr>
    </w:p>
    <w:p w:rsidR="000F1576" w:rsidRDefault="00ED77E6" w:rsidP="00ED77E6">
      <w:pPr>
        <w:rPr>
          <w:rtl/>
        </w:rPr>
      </w:pPr>
      <w:r>
        <w:rPr>
          <w:rFonts w:hint="cs"/>
          <w:rtl/>
        </w:rPr>
        <w:t xml:space="preserve">אדוני, מדובר על "גופים כגון אלה שהשר יקבע". </w:t>
      </w:r>
    </w:p>
    <w:p w:rsidR="000F1576" w:rsidRDefault="000F1576" w:rsidP="000F1576">
      <w:pPr>
        <w:rPr>
          <w:rtl/>
        </w:rPr>
      </w:pPr>
    </w:p>
    <w:p w:rsidR="000F1576" w:rsidRDefault="000F1576" w:rsidP="000F1576">
      <w:pPr>
        <w:pStyle w:val="af6"/>
        <w:keepNext/>
        <w:rPr>
          <w:rtl/>
        </w:rPr>
      </w:pPr>
      <w:bookmarkStart w:id="544" w:name="ET_yor_4637_181"/>
      <w:r w:rsidRPr="000F1576">
        <w:rPr>
          <w:rStyle w:val="TagStyle"/>
          <w:rtl/>
        </w:rPr>
        <w:t xml:space="preserve"> &lt;&lt; יור &gt;&gt; </w:t>
      </w:r>
      <w:r>
        <w:rPr>
          <w:rtl/>
        </w:rPr>
        <w:t>היו"ר איתן כבל:</w:t>
      </w:r>
      <w:r w:rsidRPr="000F1576">
        <w:rPr>
          <w:rStyle w:val="TagStyle"/>
          <w:rtl/>
        </w:rPr>
        <w:t xml:space="preserve"> &lt;&lt; יור &gt;&gt;</w:t>
      </w:r>
      <w:r>
        <w:rPr>
          <w:rtl/>
        </w:rPr>
        <w:t xml:space="preserve"> </w:t>
      </w:r>
      <w:bookmarkEnd w:id="544"/>
    </w:p>
    <w:p w:rsidR="000F1576" w:rsidRDefault="000F1576" w:rsidP="000F1576">
      <w:pPr>
        <w:pStyle w:val="KeepWithNext"/>
        <w:rPr>
          <w:rtl/>
        </w:rPr>
      </w:pPr>
    </w:p>
    <w:p w:rsidR="000F1576" w:rsidRDefault="00ED77E6" w:rsidP="000F1576">
      <w:pPr>
        <w:rPr>
          <w:rtl/>
        </w:rPr>
      </w:pPr>
      <w:r>
        <w:rPr>
          <w:rFonts w:hint="cs"/>
          <w:rtl/>
        </w:rPr>
        <w:t>בואו נגיד ש</w:t>
      </w:r>
      <w:r w:rsidR="00D439A7">
        <w:rPr>
          <w:rFonts w:hint="cs"/>
          <w:rtl/>
        </w:rPr>
        <w:t>"</w:t>
      </w:r>
      <w:r>
        <w:rPr>
          <w:rFonts w:hint="cs"/>
          <w:rtl/>
        </w:rPr>
        <w:t>השר יקבע</w:t>
      </w:r>
      <w:r w:rsidR="00D439A7">
        <w:rPr>
          <w:rFonts w:hint="cs"/>
          <w:rtl/>
        </w:rPr>
        <w:t>"</w:t>
      </w:r>
      <w:r>
        <w:rPr>
          <w:rFonts w:hint="cs"/>
          <w:rtl/>
        </w:rPr>
        <w:t xml:space="preserve">. לזה אני בעד. </w:t>
      </w:r>
      <w:bookmarkStart w:id="545" w:name="_ETM_Q1_4700426"/>
      <w:bookmarkEnd w:id="545"/>
      <w:r>
        <w:rPr>
          <w:rFonts w:hint="cs"/>
          <w:rtl/>
        </w:rPr>
        <w:t xml:space="preserve">זה יכול להיות מובא באישור ועדת </w:t>
      </w:r>
      <w:bookmarkStart w:id="546" w:name="_ETM_Q1_4708593"/>
      <w:bookmarkEnd w:id="546"/>
      <w:r>
        <w:rPr>
          <w:rFonts w:hint="cs"/>
          <w:rtl/>
        </w:rPr>
        <w:t xml:space="preserve">הכלכלה. </w:t>
      </w:r>
      <w:r w:rsidR="000F1576">
        <w:rPr>
          <w:rFonts w:hint="cs"/>
          <w:rtl/>
        </w:rPr>
        <w:t>אני מקבל בדבר אחד</w:t>
      </w:r>
      <w:r>
        <w:rPr>
          <w:rFonts w:hint="cs"/>
          <w:rtl/>
        </w:rPr>
        <w:t xml:space="preserve"> - - - </w:t>
      </w:r>
    </w:p>
    <w:p w:rsidR="000F1576" w:rsidRDefault="000F1576" w:rsidP="000F1576">
      <w:pPr>
        <w:rPr>
          <w:rtl/>
        </w:rPr>
      </w:pPr>
    </w:p>
    <w:p w:rsidR="000F1576" w:rsidRDefault="000F1576" w:rsidP="000F1576">
      <w:pPr>
        <w:pStyle w:val="a4"/>
        <w:keepNext/>
        <w:rPr>
          <w:rtl/>
        </w:rPr>
      </w:pPr>
      <w:bookmarkStart w:id="547" w:name="ET_speaker_איילת_פלדמן_182"/>
      <w:r w:rsidRPr="000F1576">
        <w:rPr>
          <w:rStyle w:val="TagStyle"/>
          <w:rtl/>
        </w:rPr>
        <w:t xml:space="preserve"> &lt;&lt; דובר &gt;&gt; </w:t>
      </w:r>
      <w:r>
        <w:rPr>
          <w:rtl/>
        </w:rPr>
        <w:t>איילת פלדמן:</w:t>
      </w:r>
      <w:r w:rsidRPr="000F1576">
        <w:rPr>
          <w:rStyle w:val="TagStyle"/>
          <w:rtl/>
        </w:rPr>
        <w:t xml:space="preserve"> &lt;&lt; דובר &gt;&gt;</w:t>
      </w:r>
      <w:r>
        <w:rPr>
          <w:rtl/>
        </w:rPr>
        <w:t xml:space="preserve"> </w:t>
      </w:r>
      <w:bookmarkEnd w:id="547"/>
    </w:p>
    <w:p w:rsidR="000F1576" w:rsidRDefault="000F1576" w:rsidP="000F1576">
      <w:pPr>
        <w:pStyle w:val="KeepWithNext"/>
        <w:rPr>
          <w:rtl/>
        </w:rPr>
      </w:pPr>
    </w:p>
    <w:p w:rsidR="00ED77E6" w:rsidRDefault="00ED77E6" w:rsidP="000F1576">
      <w:pPr>
        <w:rPr>
          <w:rtl/>
        </w:rPr>
      </w:pPr>
      <w:r>
        <w:rPr>
          <w:rFonts w:hint="cs"/>
          <w:rtl/>
        </w:rPr>
        <w:t xml:space="preserve">אולי אשלים את ההתייחסות. </w:t>
      </w:r>
    </w:p>
    <w:p w:rsidR="00ED77E6" w:rsidRDefault="00ED77E6" w:rsidP="000F1576">
      <w:pPr>
        <w:rPr>
          <w:rtl/>
        </w:rPr>
      </w:pPr>
    </w:p>
    <w:p w:rsidR="00ED77E6" w:rsidRDefault="00ED77E6" w:rsidP="00ED77E6">
      <w:pPr>
        <w:pStyle w:val="af6"/>
        <w:keepNext/>
        <w:rPr>
          <w:rtl/>
        </w:rPr>
      </w:pPr>
      <w:r>
        <w:rPr>
          <w:rtl/>
        </w:rPr>
        <w:t>היו"ר איתן כבל:</w:t>
      </w:r>
    </w:p>
    <w:p w:rsidR="00ED77E6" w:rsidRDefault="00ED77E6" w:rsidP="00ED77E6">
      <w:pPr>
        <w:pStyle w:val="KeepWithNext"/>
        <w:rPr>
          <w:rtl/>
        </w:rPr>
      </w:pPr>
    </w:p>
    <w:p w:rsidR="00ED77E6" w:rsidRDefault="00ED77E6" w:rsidP="00ED77E6">
      <w:pPr>
        <w:rPr>
          <w:rtl/>
        </w:rPr>
      </w:pPr>
      <w:r>
        <w:rPr>
          <w:rFonts w:hint="cs"/>
          <w:rtl/>
        </w:rPr>
        <w:t xml:space="preserve">אם את נותנת לי הוראות אני מקשיב לך. </w:t>
      </w:r>
    </w:p>
    <w:p w:rsidR="00ED77E6" w:rsidRDefault="00ED77E6" w:rsidP="00ED77E6">
      <w:pPr>
        <w:rPr>
          <w:rtl/>
        </w:rPr>
      </w:pPr>
      <w:bookmarkStart w:id="548" w:name="_ETM_Q1_4720461"/>
      <w:bookmarkStart w:id="549" w:name="_ETM_Q1_4720773"/>
      <w:bookmarkEnd w:id="548"/>
      <w:bookmarkEnd w:id="549"/>
    </w:p>
    <w:p w:rsidR="00ED77E6" w:rsidRDefault="00ED77E6" w:rsidP="00ED77E6">
      <w:pPr>
        <w:pStyle w:val="a4"/>
        <w:keepNext/>
        <w:rPr>
          <w:rtl/>
        </w:rPr>
      </w:pPr>
      <w:bookmarkStart w:id="550" w:name="_ETM_Q1_4721707"/>
      <w:bookmarkEnd w:id="550"/>
      <w:r>
        <w:rPr>
          <w:rtl/>
        </w:rPr>
        <w:t>איילת פלדמן:</w:t>
      </w:r>
    </w:p>
    <w:p w:rsidR="00ED77E6" w:rsidRDefault="00ED77E6" w:rsidP="00ED77E6">
      <w:pPr>
        <w:pStyle w:val="KeepWithNext"/>
        <w:rPr>
          <w:rtl/>
        </w:rPr>
      </w:pPr>
    </w:p>
    <w:p w:rsidR="00ED77E6" w:rsidRDefault="00ED77E6" w:rsidP="00ED77E6">
      <w:pPr>
        <w:rPr>
          <w:rtl/>
        </w:rPr>
      </w:pPr>
      <w:r>
        <w:rPr>
          <w:rFonts w:hint="cs"/>
          <w:rtl/>
        </w:rPr>
        <w:t xml:space="preserve">סליחה, אדוני. </w:t>
      </w:r>
    </w:p>
    <w:p w:rsidR="00ED77E6" w:rsidRDefault="00ED77E6" w:rsidP="00ED77E6">
      <w:pPr>
        <w:rPr>
          <w:rtl/>
        </w:rPr>
      </w:pPr>
    </w:p>
    <w:p w:rsidR="00ED77E6" w:rsidRDefault="00ED77E6" w:rsidP="00ED77E6">
      <w:pPr>
        <w:pStyle w:val="af6"/>
        <w:keepNext/>
        <w:rPr>
          <w:rtl/>
        </w:rPr>
      </w:pPr>
      <w:r>
        <w:rPr>
          <w:rtl/>
        </w:rPr>
        <w:t>היו"ר איתן כבל:</w:t>
      </w:r>
    </w:p>
    <w:p w:rsidR="00ED77E6" w:rsidRDefault="00ED77E6" w:rsidP="00ED77E6">
      <w:pPr>
        <w:pStyle w:val="KeepWithNext"/>
        <w:rPr>
          <w:rtl/>
        </w:rPr>
      </w:pPr>
    </w:p>
    <w:p w:rsidR="00ED77E6" w:rsidRDefault="00ED77E6" w:rsidP="00ED77E6">
      <w:pPr>
        <w:rPr>
          <w:rtl/>
        </w:rPr>
      </w:pPr>
      <w:r>
        <w:rPr>
          <w:rFonts w:hint="cs"/>
          <w:rtl/>
        </w:rPr>
        <w:t xml:space="preserve">בבקשה. </w:t>
      </w:r>
    </w:p>
    <w:p w:rsidR="00ED77E6" w:rsidRDefault="00ED77E6" w:rsidP="00ED77E6">
      <w:pPr>
        <w:rPr>
          <w:rtl/>
        </w:rPr>
      </w:pPr>
    </w:p>
    <w:p w:rsidR="00ED77E6" w:rsidRDefault="00ED77E6" w:rsidP="00ED77E6">
      <w:pPr>
        <w:pStyle w:val="a4"/>
        <w:keepNext/>
        <w:rPr>
          <w:rtl/>
        </w:rPr>
      </w:pPr>
      <w:r>
        <w:rPr>
          <w:rtl/>
        </w:rPr>
        <w:t>איילת פלדמן:</w:t>
      </w:r>
    </w:p>
    <w:p w:rsidR="00ED77E6" w:rsidRDefault="00ED77E6" w:rsidP="00ED77E6">
      <w:pPr>
        <w:pStyle w:val="KeepWithNext"/>
        <w:rPr>
          <w:rtl/>
        </w:rPr>
      </w:pPr>
    </w:p>
    <w:p w:rsidR="000F1576" w:rsidRDefault="000F1576" w:rsidP="00ED77E6">
      <w:pPr>
        <w:rPr>
          <w:rtl/>
        </w:rPr>
      </w:pPr>
      <w:r>
        <w:rPr>
          <w:rFonts w:hint="cs"/>
          <w:rtl/>
        </w:rPr>
        <w:t>חשוב לומר</w:t>
      </w:r>
      <w:r w:rsidR="00ED77E6">
        <w:rPr>
          <w:rFonts w:hint="cs"/>
          <w:rtl/>
        </w:rPr>
        <w:t>:</w:t>
      </w:r>
      <w:r>
        <w:rPr>
          <w:rFonts w:hint="cs"/>
          <w:rtl/>
        </w:rPr>
        <w:t xml:space="preserve"> הוודאות חשובה</w:t>
      </w:r>
      <w:r w:rsidR="00ED77E6">
        <w:rPr>
          <w:rFonts w:hint="cs"/>
          <w:rtl/>
        </w:rPr>
        <w:t>, וחשוב</w:t>
      </w:r>
      <w:r>
        <w:rPr>
          <w:rFonts w:hint="cs"/>
          <w:rtl/>
        </w:rPr>
        <w:t xml:space="preserve"> למנוע פתח לשימוש לרעה. אנחנו סבורים שההצעה כפי שמונחת מולנו כרגע לא עונה </w:t>
      </w:r>
      <w:r w:rsidR="00ED77E6">
        <w:rPr>
          <w:rFonts w:hint="cs"/>
          <w:rtl/>
        </w:rPr>
        <w:t>ע</w:t>
      </w:r>
      <w:r>
        <w:rPr>
          <w:rFonts w:hint="cs"/>
          <w:rtl/>
        </w:rPr>
        <w:t>ל</w:t>
      </w:r>
      <w:r w:rsidR="00ED77E6">
        <w:rPr>
          <w:rFonts w:hint="cs"/>
          <w:rtl/>
        </w:rPr>
        <w:t xml:space="preserve"> ה</w:t>
      </w:r>
      <w:r>
        <w:rPr>
          <w:rFonts w:hint="cs"/>
          <w:rtl/>
        </w:rPr>
        <w:t>קשיים האלה</w:t>
      </w:r>
      <w:r w:rsidR="00ED77E6">
        <w:rPr>
          <w:rFonts w:hint="cs"/>
          <w:rtl/>
        </w:rPr>
        <w:t>, אבל</w:t>
      </w:r>
      <w:r>
        <w:rPr>
          <w:rFonts w:hint="cs"/>
          <w:rtl/>
        </w:rPr>
        <w:t xml:space="preserve"> כמובן משאירים לשיקול דעת הוועדה</w:t>
      </w:r>
      <w:r w:rsidR="00ED77E6">
        <w:rPr>
          <w:rFonts w:hint="cs"/>
          <w:rtl/>
        </w:rPr>
        <w:t>.</w:t>
      </w:r>
    </w:p>
    <w:p w:rsidR="000F1576" w:rsidRDefault="000F1576" w:rsidP="000F1576">
      <w:pPr>
        <w:rPr>
          <w:rtl/>
        </w:rPr>
      </w:pPr>
    </w:p>
    <w:p w:rsidR="000F1576" w:rsidRDefault="000F1576" w:rsidP="000F1576">
      <w:pPr>
        <w:pStyle w:val="af6"/>
        <w:keepNext/>
        <w:rPr>
          <w:rtl/>
        </w:rPr>
      </w:pPr>
      <w:bookmarkStart w:id="551" w:name="ET_yor_4637_183"/>
      <w:r w:rsidRPr="000F1576">
        <w:rPr>
          <w:rStyle w:val="TagStyle"/>
          <w:rtl/>
        </w:rPr>
        <w:t xml:space="preserve"> &lt;&lt; יור &gt;&gt; </w:t>
      </w:r>
      <w:r>
        <w:rPr>
          <w:rtl/>
        </w:rPr>
        <w:t>היו"ר איתן כבל:</w:t>
      </w:r>
      <w:r w:rsidRPr="000F1576">
        <w:rPr>
          <w:rStyle w:val="TagStyle"/>
          <w:rtl/>
        </w:rPr>
        <w:t xml:space="preserve"> &lt;&lt; יור &gt;&gt;</w:t>
      </w:r>
      <w:r>
        <w:rPr>
          <w:rtl/>
        </w:rPr>
        <w:t xml:space="preserve"> </w:t>
      </w:r>
      <w:bookmarkEnd w:id="551"/>
    </w:p>
    <w:p w:rsidR="000F1576" w:rsidRDefault="000F1576" w:rsidP="000F1576">
      <w:pPr>
        <w:pStyle w:val="KeepWithNext"/>
        <w:rPr>
          <w:rtl/>
        </w:rPr>
      </w:pPr>
    </w:p>
    <w:p w:rsidR="00ED77E6" w:rsidRDefault="00ED77E6" w:rsidP="000F1576">
      <w:pPr>
        <w:rPr>
          <w:rtl/>
        </w:rPr>
      </w:pPr>
      <w:r>
        <w:rPr>
          <w:rFonts w:hint="cs"/>
          <w:rtl/>
        </w:rPr>
        <w:t xml:space="preserve">תודה, גברתי. </w:t>
      </w:r>
    </w:p>
    <w:p w:rsidR="00ED77E6" w:rsidRDefault="00ED77E6" w:rsidP="000F1576">
      <w:pPr>
        <w:rPr>
          <w:rtl/>
        </w:rPr>
      </w:pPr>
    </w:p>
    <w:p w:rsidR="00ED77E6" w:rsidRDefault="000F1576" w:rsidP="00ED77E6">
      <w:pPr>
        <w:rPr>
          <w:rtl/>
        </w:rPr>
      </w:pPr>
      <w:r>
        <w:rPr>
          <w:rFonts w:hint="cs"/>
          <w:rtl/>
        </w:rPr>
        <w:t xml:space="preserve">בסך הכול הסעיף הזה סביר לחלוטין אבל צריך לתת לו את ההבהרות הנדרשות. </w:t>
      </w:r>
      <w:r w:rsidR="00ED77E6">
        <w:rPr>
          <w:rFonts w:hint="cs"/>
          <w:rtl/>
        </w:rPr>
        <w:t xml:space="preserve">בסך הכול הסעיף מנוסח לא </w:t>
      </w:r>
      <w:bookmarkStart w:id="552" w:name="_ETM_Q1_4760509"/>
      <w:bookmarkEnd w:id="552"/>
      <w:r w:rsidR="00ED77E6">
        <w:rPr>
          <w:rFonts w:hint="cs"/>
          <w:rtl/>
        </w:rPr>
        <w:t xml:space="preserve">רע בכלל, אבל צריך לתת לו כמה הבהרות. </w:t>
      </w:r>
    </w:p>
    <w:p w:rsidR="00ED77E6" w:rsidRDefault="00ED77E6" w:rsidP="00ED77E6">
      <w:pPr>
        <w:rPr>
          <w:rtl/>
        </w:rPr>
      </w:pPr>
    </w:p>
    <w:p w:rsidR="000F1576" w:rsidRDefault="000F1576" w:rsidP="00D87631">
      <w:pPr>
        <w:rPr>
          <w:rtl/>
        </w:rPr>
      </w:pPr>
      <w:r>
        <w:rPr>
          <w:rFonts w:hint="cs"/>
          <w:rtl/>
        </w:rPr>
        <w:t xml:space="preserve">אתחיל </w:t>
      </w:r>
      <w:r w:rsidR="00ED77E6">
        <w:rPr>
          <w:rFonts w:hint="cs"/>
          <w:rtl/>
        </w:rPr>
        <w:t xml:space="preserve">דווקא מן </w:t>
      </w:r>
      <w:bookmarkStart w:id="553" w:name="_ETM_Q1_4765533"/>
      <w:bookmarkEnd w:id="553"/>
      <w:r w:rsidR="00ED77E6">
        <w:rPr>
          <w:rFonts w:hint="cs"/>
          <w:rtl/>
        </w:rPr>
        <w:t>ה</w:t>
      </w:r>
      <w:r>
        <w:rPr>
          <w:rFonts w:hint="cs"/>
          <w:rtl/>
        </w:rPr>
        <w:t xml:space="preserve">עניין </w:t>
      </w:r>
      <w:r w:rsidR="00ED77E6">
        <w:rPr>
          <w:rFonts w:hint="cs"/>
          <w:rtl/>
        </w:rPr>
        <w:t>של "</w:t>
      </w:r>
      <w:r>
        <w:rPr>
          <w:rFonts w:hint="cs"/>
          <w:rtl/>
        </w:rPr>
        <w:t>גורמים נוספים</w:t>
      </w:r>
      <w:r w:rsidR="00ED77E6">
        <w:rPr>
          <w:rFonts w:hint="cs"/>
          <w:rtl/>
        </w:rPr>
        <w:t>" שהוצע כאן</w:t>
      </w:r>
      <w:r>
        <w:rPr>
          <w:rFonts w:hint="cs"/>
          <w:rtl/>
        </w:rPr>
        <w:t>. אני רוצה שתהיה הס</w:t>
      </w:r>
      <w:r w:rsidR="00D87631">
        <w:rPr>
          <w:rFonts w:hint="cs"/>
          <w:rtl/>
        </w:rPr>
        <w:t>מ</w:t>
      </w:r>
      <w:r>
        <w:rPr>
          <w:rFonts w:hint="cs"/>
          <w:rtl/>
        </w:rPr>
        <w:t xml:space="preserve">כה לשר. </w:t>
      </w:r>
      <w:r w:rsidR="00D87631">
        <w:rPr>
          <w:rFonts w:hint="cs"/>
          <w:rtl/>
        </w:rPr>
        <w:t xml:space="preserve">אני לא יודע לאן הדברים הולכים, מה </w:t>
      </w:r>
      <w:bookmarkStart w:id="554" w:name="_ETM_Q1_4775940"/>
      <w:bookmarkEnd w:id="554"/>
      <w:r w:rsidR="00D87631">
        <w:rPr>
          <w:rFonts w:hint="cs"/>
          <w:rtl/>
        </w:rPr>
        <w:t xml:space="preserve">יהיה, מה יקרה. </w:t>
      </w:r>
      <w:r>
        <w:rPr>
          <w:rFonts w:hint="cs"/>
          <w:rtl/>
        </w:rPr>
        <w:t>זה חוק שהסיכוי שייפתח בעתיד קטן. בדרך כלל חוקים כאלה</w:t>
      </w:r>
      <w:r w:rsidR="00D87631">
        <w:rPr>
          <w:rFonts w:hint="cs"/>
          <w:rtl/>
        </w:rPr>
        <w:t xml:space="preserve"> הולכים כברת דרך ארוכה. כפי שאמרתי לכם, חוק העיצובים לא שונה במשך 100 שנים. </w:t>
      </w:r>
    </w:p>
    <w:p w:rsidR="000F1576" w:rsidRDefault="000F1576" w:rsidP="000F1576">
      <w:pPr>
        <w:rPr>
          <w:rtl/>
        </w:rPr>
      </w:pPr>
    </w:p>
    <w:p w:rsidR="000F1576" w:rsidRDefault="000F1576" w:rsidP="000F1576">
      <w:pPr>
        <w:pStyle w:val="af9"/>
        <w:keepNext/>
        <w:rPr>
          <w:rtl/>
        </w:rPr>
      </w:pPr>
      <w:bookmarkStart w:id="555" w:name="ET_guest_861361_184"/>
      <w:r w:rsidRPr="000F1576">
        <w:rPr>
          <w:rStyle w:val="TagStyle"/>
          <w:rtl/>
        </w:rPr>
        <w:t xml:space="preserve"> &lt;&lt; אורח &gt;&gt; </w:t>
      </w:r>
      <w:r>
        <w:rPr>
          <w:rtl/>
        </w:rPr>
        <w:t>יהונתן נדב:</w:t>
      </w:r>
      <w:r w:rsidRPr="000F1576">
        <w:rPr>
          <w:rStyle w:val="TagStyle"/>
          <w:rtl/>
        </w:rPr>
        <w:t xml:space="preserve"> &lt;&lt; אורח &gt;&gt;</w:t>
      </w:r>
      <w:r>
        <w:rPr>
          <w:rtl/>
        </w:rPr>
        <w:t xml:space="preserve"> </w:t>
      </w:r>
      <w:bookmarkEnd w:id="555"/>
    </w:p>
    <w:p w:rsidR="000F1576" w:rsidRDefault="000F1576" w:rsidP="000F1576">
      <w:pPr>
        <w:pStyle w:val="KeepWithNext"/>
        <w:rPr>
          <w:rtl/>
        </w:rPr>
      </w:pPr>
    </w:p>
    <w:p w:rsidR="000F1576" w:rsidRDefault="00D87631" w:rsidP="000F1576">
      <w:pPr>
        <w:rPr>
          <w:rtl/>
        </w:rPr>
      </w:pPr>
      <w:r>
        <w:rPr>
          <w:rFonts w:hint="cs"/>
          <w:rtl/>
        </w:rPr>
        <w:t>עוב</w:t>
      </w:r>
      <w:r w:rsidR="00D439A7">
        <w:rPr>
          <w:rFonts w:hint="cs"/>
          <w:rtl/>
        </w:rPr>
        <w:t>ד</w:t>
      </w:r>
      <w:r>
        <w:rPr>
          <w:rFonts w:hint="cs"/>
          <w:rtl/>
        </w:rPr>
        <w:t xml:space="preserve">ה </w:t>
      </w:r>
      <w:r w:rsidR="000F1576">
        <w:rPr>
          <w:rFonts w:hint="cs"/>
          <w:rtl/>
        </w:rPr>
        <w:t xml:space="preserve">שפתחתם </w:t>
      </w:r>
      <w:r>
        <w:rPr>
          <w:rFonts w:hint="cs"/>
          <w:rtl/>
        </w:rPr>
        <w:t xml:space="preserve">אותו </w:t>
      </w:r>
      <w:bookmarkStart w:id="556" w:name="_ETM_Q1_4793416"/>
      <w:bookmarkEnd w:id="556"/>
      <w:r w:rsidR="000F1576">
        <w:rPr>
          <w:rFonts w:hint="cs"/>
          <w:rtl/>
        </w:rPr>
        <w:t>עכשיו.</w:t>
      </w:r>
    </w:p>
    <w:p w:rsidR="00D87631" w:rsidRDefault="00D87631" w:rsidP="000F1576">
      <w:pPr>
        <w:rPr>
          <w:rtl/>
        </w:rPr>
      </w:pPr>
    </w:p>
    <w:p w:rsidR="00D87631" w:rsidRDefault="00D87631" w:rsidP="00D87631">
      <w:pPr>
        <w:pStyle w:val="af6"/>
        <w:keepNext/>
        <w:rPr>
          <w:rtl/>
        </w:rPr>
      </w:pPr>
      <w:r>
        <w:rPr>
          <w:rtl/>
        </w:rPr>
        <w:t>היו"ר איתן כבל:</w:t>
      </w:r>
    </w:p>
    <w:p w:rsidR="00D87631" w:rsidRDefault="00D87631" w:rsidP="00D87631">
      <w:pPr>
        <w:pStyle w:val="KeepWithNext"/>
        <w:rPr>
          <w:rtl/>
        </w:rPr>
      </w:pPr>
    </w:p>
    <w:p w:rsidR="00D87631" w:rsidRDefault="00D87631" w:rsidP="00D87631">
      <w:pPr>
        <w:rPr>
          <w:rtl/>
        </w:rPr>
      </w:pPr>
      <w:r>
        <w:rPr>
          <w:rFonts w:hint="cs"/>
          <w:rtl/>
        </w:rPr>
        <w:t xml:space="preserve">לאחר 100 שנים. </w:t>
      </w:r>
    </w:p>
    <w:p w:rsidR="000F1576" w:rsidRDefault="000F1576" w:rsidP="000F1576">
      <w:pPr>
        <w:rPr>
          <w:rtl/>
        </w:rPr>
      </w:pPr>
    </w:p>
    <w:p w:rsidR="000F1576" w:rsidRDefault="000F1576" w:rsidP="000F1576">
      <w:pPr>
        <w:pStyle w:val="af9"/>
        <w:keepNext/>
        <w:rPr>
          <w:rtl/>
        </w:rPr>
      </w:pPr>
      <w:bookmarkStart w:id="557" w:name="ET_guest_860328_185"/>
      <w:r w:rsidRPr="000F1576">
        <w:rPr>
          <w:rStyle w:val="TagStyle"/>
          <w:rtl/>
        </w:rPr>
        <w:t xml:space="preserve"> &lt;&lt; אורח &gt;&gt; </w:t>
      </w:r>
      <w:r>
        <w:rPr>
          <w:rtl/>
        </w:rPr>
        <w:t>מתן שוק-שקד:</w:t>
      </w:r>
      <w:r w:rsidRPr="000F1576">
        <w:rPr>
          <w:rStyle w:val="TagStyle"/>
          <w:rtl/>
        </w:rPr>
        <w:t xml:space="preserve"> &lt;&lt; אורח &gt;&gt;</w:t>
      </w:r>
      <w:r>
        <w:rPr>
          <w:rtl/>
        </w:rPr>
        <w:t xml:space="preserve"> </w:t>
      </w:r>
      <w:bookmarkEnd w:id="557"/>
    </w:p>
    <w:p w:rsidR="000F1576" w:rsidRDefault="000F1576" w:rsidP="000F1576">
      <w:pPr>
        <w:pStyle w:val="KeepWithNext"/>
        <w:rPr>
          <w:rtl/>
        </w:rPr>
      </w:pPr>
    </w:p>
    <w:p w:rsidR="000F1576" w:rsidRDefault="00D87631" w:rsidP="000F1576">
      <w:pPr>
        <w:rPr>
          <w:rtl/>
        </w:rPr>
      </w:pPr>
      <w:r>
        <w:rPr>
          <w:rFonts w:hint="cs"/>
          <w:rtl/>
        </w:rPr>
        <w:t xml:space="preserve">חוק המדגמים הוא </w:t>
      </w:r>
      <w:r w:rsidR="000F1576">
        <w:rPr>
          <w:rFonts w:hint="cs"/>
          <w:rtl/>
        </w:rPr>
        <w:t>מ-1924.</w:t>
      </w:r>
    </w:p>
    <w:p w:rsidR="000F1576" w:rsidRDefault="000F1576" w:rsidP="000F1576">
      <w:pPr>
        <w:rPr>
          <w:rtl/>
        </w:rPr>
      </w:pPr>
    </w:p>
    <w:p w:rsidR="000F1576" w:rsidRDefault="000F1576" w:rsidP="000F1576">
      <w:pPr>
        <w:pStyle w:val="af6"/>
        <w:keepNext/>
        <w:rPr>
          <w:rtl/>
        </w:rPr>
      </w:pPr>
      <w:bookmarkStart w:id="558" w:name="ET_yor_4637_186"/>
      <w:r w:rsidRPr="000F1576">
        <w:rPr>
          <w:rStyle w:val="TagStyle"/>
          <w:rtl/>
        </w:rPr>
        <w:t xml:space="preserve"> &lt;&lt; יור &gt;&gt; </w:t>
      </w:r>
      <w:r>
        <w:rPr>
          <w:rtl/>
        </w:rPr>
        <w:t>היו"ר איתן כבל:</w:t>
      </w:r>
      <w:r w:rsidRPr="000F1576">
        <w:rPr>
          <w:rStyle w:val="TagStyle"/>
          <w:rtl/>
        </w:rPr>
        <w:t xml:space="preserve"> &lt;&lt; יור &gt;&gt;</w:t>
      </w:r>
      <w:r>
        <w:rPr>
          <w:rtl/>
        </w:rPr>
        <w:t xml:space="preserve"> </w:t>
      </w:r>
      <w:bookmarkEnd w:id="558"/>
    </w:p>
    <w:p w:rsidR="000F1576" w:rsidRDefault="000F1576" w:rsidP="000F1576">
      <w:pPr>
        <w:pStyle w:val="KeepWithNext"/>
        <w:rPr>
          <w:rtl/>
        </w:rPr>
      </w:pPr>
    </w:p>
    <w:p w:rsidR="00D87631" w:rsidRDefault="00D87631" w:rsidP="000F1576">
      <w:pPr>
        <w:rPr>
          <w:rtl/>
        </w:rPr>
      </w:pPr>
      <w:r>
        <w:rPr>
          <w:rFonts w:hint="cs"/>
          <w:rtl/>
        </w:rPr>
        <w:t xml:space="preserve">לכן אני לא רוצה שעל כל דבר נלך לתיקונים גדולים מדי. </w:t>
      </w:r>
    </w:p>
    <w:p w:rsidR="00D87631" w:rsidRDefault="00D87631" w:rsidP="000F1576">
      <w:pPr>
        <w:rPr>
          <w:rtl/>
        </w:rPr>
      </w:pPr>
      <w:bookmarkStart w:id="559" w:name="_ETM_Q1_4813888"/>
      <w:bookmarkEnd w:id="559"/>
    </w:p>
    <w:p w:rsidR="000F1576" w:rsidRDefault="00D87631" w:rsidP="000F1576">
      <w:pPr>
        <w:rPr>
          <w:rtl/>
        </w:rPr>
      </w:pPr>
      <w:r>
        <w:rPr>
          <w:rFonts w:hint="cs"/>
          <w:rtl/>
        </w:rPr>
        <w:t xml:space="preserve">לכן אני אומר: בעניין הזה </w:t>
      </w:r>
      <w:r w:rsidR="000F1576">
        <w:rPr>
          <w:rFonts w:hint="cs"/>
          <w:rtl/>
        </w:rPr>
        <w:t>תינתן הסמכה לשר</w:t>
      </w:r>
      <w:r>
        <w:rPr>
          <w:rFonts w:hint="cs"/>
          <w:rtl/>
        </w:rPr>
        <w:t>,</w:t>
      </w:r>
      <w:r w:rsidR="000F1576">
        <w:rPr>
          <w:rFonts w:hint="cs"/>
          <w:rtl/>
        </w:rPr>
        <w:t xml:space="preserve"> באישור ועדת הכלכלה</w:t>
      </w:r>
      <w:r>
        <w:rPr>
          <w:rFonts w:hint="cs"/>
          <w:rtl/>
        </w:rPr>
        <w:t>, להכניס גורמים נוספים.</w:t>
      </w:r>
    </w:p>
    <w:p w:rsidR="000F1576" w:rsidRDefault="000F1576" w:rsidP="000F1576">
      <w:pPr>
        <w:rPr>
          <w:rtl/>
        </w:rPr>
      </w:pPr>
    </w:p>
    <w:p w:rsidR="000F1576" w:rsidRDefault="000F1576" w:rsidP="000F1576">
      <w:pPr>
        <w:pStyle w:val="af9"/>
        <w:keepNext/>
        <w:rPr>
          <w:rtl/>
        </w:rPr>
      </w:pPr>
      <w:bookmarkStart w:id="560" w:name="ET_guest_13430_187"/>
      <w:r w:rsidRPr="000F1576">
        <w:rPr>
          <w:rStyle w:val="TagStyle"/>
          <w:rtl/>
        </w:rPr>
        <w:t xml:space="preserve"> &lt;&lt; אורח &gt;&gt; </w:t>
      </w:r>
      <w:r w:rsidR="0060647F">
        <w:rPr>
          <w:rtl/>
        </w:rPr>
        <w:t>מרדכי (מוטי) אמיתי:</w:t>
      </w:r>
      <w:r w:rsidRPr="000F1576">
        <w:rPr>
          <w:rStyle w:val="TagStyle"/>
          <w:rtl/>
        </w:rPr>
        <w:t xml:space="preserve"> &lt;&lt; אורח &gt;&gt;</w:t>
      </w:r>
      <w:r>
        <w:rPr>
          <w:rtl/>
        </w:rPr>
        <w:t xml:space="preserve"> </w:t>
      </w:r>
      <w:bookmarkEnd w:id="560"/>
    </w:p>
    <w:p w:rsidR="000F1576" w:rsidRDefault="000F1576" w:rsidP="000F1576">
      <w:pPr>
        <w:pStyle w:val="KeepWithNext"/>
        <w:rPr>
          <w:rtl/>
        </w:rPr>
      </w:pPr>
    </w:p>
    <w:p w:rsidR="000F1576" w:rsidRDefault="000F1576" w:rsidP="000F1576">
      <w:pPr>
        <w:rPr>
          <w:rtl/>
        </w:rPr>
      </w:pPr>
      <w:r>
        <w:rPr>
          <w:rFonts w:hint="cs"/>
          <w:rtl/>
        </w:rPr>
        <w:t>לשר המשפטים?</w:t>
      </w:r>
    </w:p>
    <w:p w:rsidR="000F1576" w:rsidRDefault="000F1576" w:rsidP="000F1576">
      <w:pPr>
        <w:rPr>
          <w:rtl/>
        </w:rPr>
      </w:pPr>
    </w:p>
    <w:p w:rsidR="000F1576" w:rsidRDefault="000F1576" w:rsidP="000F1576">
      <w:pPr>
        <w:pStyle w:val="af6"/>
        <w:keepNext/>
        <w:rPr>
          <w:rtl/>
        </w:rPr>
      </w:pPr>
      <w:bookmarkStart w:id="561" w:name="ET_yor_4637_188"/>
      <w:r w:rsidRPr="000F1576">
        <w:rPr>
          <w:rStyle w:val="TagStyle"/>
          <w:rtl/>
        </w:rPr>
        <w:t xml:space="preserve"> &lt;&lt; יור &gt;&gt; </w:t>
      </w:r>
      <w:r>
        <w:rPr>
          <w:rtl/>
        </w:rPr>
        <w:t>היו"ר איתן כבל:</w:t>
      </w:r>
      <w:r w:rsidRPr="000F1576">
        <w:rPr>
          <w:rStyle w:val="TagStyle"/>
          <w:rtl/>
        </w:rPr>
        <w:t xml:space="preserve"> &lt;&lt; יור &gt;&gt;</w:t>
      </w:r>
      <w:r>
        <w:rPr>
          <w:rtl/>
        </w:rPr>
        <w:t xml:space="preserve"> </w:t>
      </w:r>
      <w:bookmarkEnd w:id="561"/>
    </w:p>
    <w:p w:rsidR="000F1576" w:rsidRDefault="000F1576" w:rsidP="000F1576">
      <w:pPr>
        <w:pStyle w:val="KeepWithNext"/>
        <w:rPr>
          <w:rtl/>
        </w:rPr>
      </w:pPr>
    </w:p>
    <w:p w:rsidR="00D87631" w:rsidRDefault="000F1576" w:rsidP="000F1576">
      <w:pPr>
        <w:rPr>
          <w:rtl/>
        </w:rPr>
      </w:pPr>
      <w:r>
        <w:rPr>
          <w:rFonts w:hint="cs"/>
          <w:rtl/>
        </w:rPr>
        <w:t>שר המשפטים</w:t>
      </w:r>
      <w:r w:rsidR="00D87631">
        <w:rPr>
          <w:rFonts w:hint="cs"/>
          <w:rtl/>
        </w:rPr>
        <w:t>, השר שאחראי על זה</w:t>
      </w:r>
      <w:r>
        <w:rPr>
          <w:rFonts w:hint="cs"/>
          <w:rtl/>
        </w:rPr>
        <w:t xml:space="preserve">. </w:t>
      </w:r>
      <w:r w:rsidR="00D87631">
        <w:rPr>
          <w:rFonts w:hint="cs"/>
          <w:rtl/>
        </w:rPr>
        <w:t xml:space="preserve">השר הממונה הוא שר המשפטים. </w:t>
      </w:r>
    </w:p>
    <w:p w:rsidR="00D87631" w:rsidRDefault="00D87631" w:rsidP="000F1576">
      <w:pPr>
        <w:rPr>
          <w:rtl/>
        </w:rPr>
      </w:pPr>
    </w:p>
    <w:p w:rsidR="00D87631" w:rsidRDefault="00D87631" w:rsidP="00D87631">
      <w:pPr>
        <w:pStyle w:val="a4"/>
        <w:keepNext/>
        <w:rPr>
          <w:rtl/>
        </w:rPr>
      </w:pPr>
      <w:r>
        <w:rPr>
          <w:rtl/>
        </w:rPr>
        <w:t>מל פולישוק בלוך:</w:t>
      </w:r>
    </w:p>
    <w:p w:rsidR="00D87631" w:rsidRDefault="00D87631" w:rsidP="00D87631">
      <w:pPr>
        <w:pStyle w:val="KeepWithNext"/>
        <w:rPr>
          <w:rtl/>
        </w:rPr>
      </w:pPr>
    </w:p>
    <w:p w:rsidR="00D87631" w:rsidRDefault="00D87631" w:rsidP="00D87631">
      <w:pPr>
        <w:rPr>
          <w:rtl/>
        </w:rPr>
      </w:pPr>
      <w:r>
        <w:rPr>
          <w:rFonts w:hint="cs"/>
          <w:rtl/>
        </w:rPr>
        <w:t xml:space="preserve">הממונה הוא משרד התרבות. </w:t>
      </w:r>
    </w:p>
    <w:p w:rsidR="00D87631" w:rsidRDefault="00D87631" w:rsidP="00D87631">
      <w:pPr>
        <w:rPr>
          <w:rtl/>
        </w:rPr>
      </w:pPr>
    </w:p>
    <w:p w:rsidR="00D87631" w:rsidRDefault="00D87631" w:rsidP="00D87631">
      <w:pPr>
        <w:pStyle w:val="af6"/>
        <w:keepNext/>
        <w:rPr>
          <w:rtl/>
        </w:rPr>
      </w:pPr>
      <w:r>
        <w:rPr>
          <w:rtl/>
        </w:rPr>
        <w:t>היו"ר איתן כבל:</w:t>
      </w:r>
    </w:p>
    <w:p w:rsidR="00D87631" w:rsidRDefault="00D87631" w:rsidP="00D87631">
      <w:pPr>
        <w:pStyle w:val="KeepWithNext"/>
        <w:rPr>
          <w:rtl/>
        </w:rPr>
      </w:pPr>
    </w:p>
    <w:p w:rsidR="000F1576" w:rsidRDefault="00D87631" w:rsidP="000F1576">
      <w:pPr>
        <w:rPr>
          <w:rtl/>
        </w:rPr>
      </w:pPr>
      <w:r>
        <w:rPr>
          <w:rFonts w:hint="cs"/>
          <w:rtl/>
        </w:rPr>
        <w:t xml:space="preserve">חברים יקרים, שר המשפטים. </w:t>
      </w:r>
      <w:r w:rsidR="000F1576">
        <w:rPr>
          <w:rFonts w:hint="cs"/>
          <w:rtl/>
        </w:rPr>
        <w:t xml:space="preserve">אם הוא רוצה שידבר עם שר אחר. </w:t>
      </w:r>
      <w:r>
        <w:rPr>
          <w:rFonts w:hint="cs"/>
          <w:rtl/>
        </w:rPr>
        <w:t xml:space="preserve">שר אחר יש לו תמיד זכות להתנגד בכל שלב ושלב. הוא לא מעביר את זה דרך המנהרות של </w:t>
      </w:r>
      <w:bookmarkStart w:id="562" w:name="_ETM_Q1_4844791"/>
      <w:bookmarkEnd w:id="562"/>
      <w:r>
        <w:rPr>
          <w:rFonts w:hint="cs"/>
          <w:rtl/>
        </w:rPr>
        <w:t xml:space="preserve">חיזבאללה. הוא מפרסם את זה, זה גלוי וידוע. זאת נקודה </w:t>
      </w:r>
      <w:bookmarkStart w:id="563" w:name="_ETM_Q1_4847683"/>
      <w:bookmarkEnd w:id="563"/>
      <w:r>
        <w:rPr>
          <w:rFonts w:hint="cs"/>
          <w:rtl/>
        </w:rPr>
        <w:t xml:space="preserve">אחת. </w:t>
      </w:r>
    </w:p>
    <w:p w:rsidR="000F1576" w:rsidRDefault="000F1576" w:rsidP="000F1576">
      <w:pPr>
        <w:rPr>
          <w:rtl/>
        </w:rPr>
      </w:pPr>
    </w:p>
    <w:p w:rsidR="00D439A7" w:rsidRDefault="000F1576" w:rsidP="00D439A7">
      <w:pPr>
        <w:rPr>
          <w:rtl/>
        </w:rPr>
      </w:pPr>
      <w:r>
        <w:rPr>
          <w:rFonts w:hint="cs"/>
          <w:rtl/>
        </w:rPr>
        <w:t xml:space="preserve">נקודה שנייה </w:t>
      </w:r>
      <w:r w:rsidR="00D87631">
        <w:rPr>
          <w:rFonts w:hint="cs"/>
          <w:rtl/>
        </w:rPr>
        <w:t xml:space="preserve">שאני מבקש להבהיר אותה </w:t>
      </w:r>
      <w:r>
        <w:rPr>
          <w:rFonts w:hint="cs"/>
          <w:rtl/>
        </w:rPr>
        <w:t xml:space="preserve">נוגעת לדברים שיוריק </w:t>
      </w:r>
      <w:r w:rsidR="00D87631">
        <w:rPr>
          <w:rFonts w:hint="cs"/>
          <w:rtl/>
        </w:rPr>
        <w:t xml:space="preserve">בן דוד </w:t>
      </w:r>
      <w:r>
        <w:rPr>
          <w:rFonts w:hint="cs"/>
          <w:rtl/>
        </w:rPr>
        <w:t>וחבריו התייחסו</w:t>
      </w:r>
      <w:r w:rsidR="00D87631">
        <w:rPr>
          <w:rFonts w:hint="cs"/>
          <w:rtl/>
        </w:rPr>
        <w:t xml:space="preserve"> אליהם</w:t>
      </w:r>
      <w:r>
        <w:rPr>
          <w:rFonts w:hint="cs"/>
          <w:rtl/>
        </w:rPr>
        <w:t xml:space="preserve">. אני כן יודע להזדהות </w:t>
      </w:r>
      <w:r w:rsidR="00D87631">
        <w:rPr>
          <w:rFonts w:hint="cs"/>
          <w:rtl/>
        </w:rPr>
        <w:t xml:space="preserve">עם ההשתבללות של המון גופים </w:t>
      </w:r>
      <w:r>
        <w:rPr>
          <w:rFonts w:hint="cs"/>
          <w:rtl/>
        </w:rPr>
        <w:t xml:space="preserve">שמנצלים את העובדה </w:t>
      </w:r>
      <w:r w:rsidR="00D87631">
        <w:rPr>
          <w:rFonts w:hint="cs"/>
          <w:rtl/>
        </w:rPr>
        <w:t xml:space="preserve">שהם גופים מסוימים </w:t>
      </w:r>
      <w:r>
        <w:rPr>
          <w:rFonts w:hint="cs"/>
          <w:rtl/>
        </w:rPr>
        <w:t xml:space="preserve">והם מרשים לעצמם לעשות חגיגות כאילו זה תחת הכותרת של </w:t>
      </w:r>
      <w:r w:rsidR="00D87631">
        <w:rPr>
          <w:rFonts w:hint="cs"/>
          <w:rtl/>
        </w:rPr>
        <w:t>"</w:t>
      </w:r>
      <w:r>
        <w:rPr>
          <w:rFonts w:hint="cs"/>
          <w:rtl/>
        </w:rPr>
        <w:t>אני נותן שירות</w:t>
      </w:r>
      <w:r w:rsidR="00D87631">
        <w:rPr>
          <w:rFonts w:hint="cs"/>
          <w:rtl/>
        </w:rPr>
        <w:t>"</w:t>
      </w:r>
      <w:r>
        <w:rPr>
          <w:rFonts w:hint="cs"/>
          <w:rtl/>
        </w:rPr>
        <w:t xml:space="preserve">. רוב האירועים האלה הם </w:t>
      </w:r>
      <w:r w:rsidR="00D87631">
        <w:rPr>
          <w:rFonts w:hint="cs"/>
          <w:rtl/>
        </w:rPr>
        <w:t xml:space="preserve">אירועים </w:t>
      </w:r>
      <w:r>
        <w:rPr>
          <w:rFonts w:hint="cs"/>
          <w:rtl/>
        </w:rPr>
        <w:t xml:space="preserve">מחוללי קידום מכירות. </w:t>
      </w:r>
      <w:r w:rsidR="00D87631">
        <w:rPr>
          <w:rFonts w:hint="cs"/>
          <w:rtl/>
        </w:rPr>
        <w:t xml:space="preserve">לא פתאום קם </w:t>
      </w:r>
      <w:bookmarkStart w:id="564" w:name="_ETM_Q1_4877010"/>
      <w:bookmarkEnd w:id="564"/>
      <w:r w:rsidR="00D87631">
        <w:rPr>
          <w:rFonts w:hint="cs"/>
          <w:rtl/>
        </w:rPr>
        <w:t>לו המנהל ואומר: אני בא מעולם תוכן מוזיקלי ו</w:t>
      </w:r>
      <w:r>
        <w:rPr>
          <w:rFonts w:hint="cs"/>
          <w:rtl/>
        </w:rPr>
        <w:t xml:space="preserve">אני רוצה </w:t>
      </w:r>
      <w:r w:rsidR="00D87631">
        <w:rPr>
          <w:rFonts w:hint="cs"/>
          <w:rtl/>
        </w:rPr>
        <w:t xml:space="preserve">לקדם לעצמי </w:t>
      </w:r>
      <w:bookmarkStart w:id="565" w:name="_ETM_Q1_4885419"/>
      <w:bookmarkEnd w:id="565"/>
      <w:r w:rsidR="00D87631">
        <w:rPr>
          <w:rFonts w:hint="cs"/>
          <w:rtl/>
        </w:rPr>
        <w:t>עכשיו, שכל פעם נזמין לכ</w:t>
      </w:r>
      <w:r w:rsidR="00D439A7">
        <w:rPr>
          <w:rFonts w:hint="cs"/>
          <w:rtl/>
        </w:rPr>
        <w:t>א</w:t>
      </w:r>
      <w:r w:rsidR="00D87631">
        <w:rPr>
          <w:rFonts w:hint="cs"/>
          <w:rtl/>
        </w:rPr>
        <w:t>ן אנשים כדי שינגנו וזה ייתן חוו</w:t>
      </w:r>
      <w:r w:rsidR="00D439A7">
        <w:rPr>
          <w:rFonts w:hint="cs"/>
          <w:rtl/>
        </w:rPr>
        <w:t xml:space="preserve">יה של "סבאבתי" למבקרים ולצופים. </w:t>
      </w:r>
      <w:r w:rsidR="00D87631">
        <w:rPr>
          <w:rFonts w:hint="cs"/>
          <w:rtl/>
        </w:rPr>
        <w:t xml:space="preserve">אני רוצה </w:t>
      </w:r>
      <w:r>
        <w:rPr>
          <w:rFonts w:hint="cs"/>
          <w:rtl/>
        </w:rPr>
        <w:t xml:space="preserve">שיובהר שזה באמת. </w:t>
      </w:r>
    </w:p>
    <w:p w:rsidR="00D439A7" w:rsidRDefault="00D439A7" w:rsidP="00D439A7">
      <w:pPr>
        <w:rPr>
          <w:rtl/>
        </w:rPr>
      </w:pPr>
    </w:p>
    <w:p w:rsidR="00D87631" w:rsidRDefault="00D87631" w:rsidP="00AC7700">
      <w:pPr>
        <w:rPr>
          <w:rtl/>
        </w:rPr>
      </w:pPr>
      <w:r>
        <w:rPr>
          <w:rFonts w:hint="cs"/>
          <w:rtl/>
        </w:rPr>
        <w:t xml:space="preserve">קצת מפחידים </w:t>
      </w:r>
      <w:bookmarkStart w:id="566" w:name="_ETM_Q1_4908189"/>
      <w:bookmarkEnd w:id="566"/>
      <w:r>
        <w:rPr>
          <w:rFonts w:hint="cs"/>
          <w:rtl/>
        </w:rPr>
        <w:t xml:space="preserve">אותי הדברים שטוני גרינמן אמר בעניין הזה, על היסוד הנפשי. </w:t>
      </w:r>
      <w:bookmarkStart w:id="567" w:name="_ETM_Q1_4914418"/>
      <w:bookmarkEnd w:id="567"/>
      <w:r>
        <w:rPr>
          <w:rFonts w:hint="cs"/>
          <w:rtl/>
        </w:rPr>
        <w:t xml:space="preserve">יסוד נפשי – </w:t>
      </w:r>
      <w:r w:rsidR="000F1576">
        <w:rPr>
          <w:rFonts w:hint="cs"/>
          <w:rtl/>
        </w:rPr>
        <w:t>אתה  יודע</w:t>
      </w:r>
      <w:r>
        <w:rPr>
          <w:rFonts w:hint="cs"/>
          <w:rtl/>
        </w:rPr>
        <w:t>, זה חפירה.</w:t>
      </w:r>
      <w:r w:rsidR="000F1576">
        <w:rPr>
          <w:rFonts w:hint="cs"/>
          <w:rtl/>
        </w:rPr>
        <w:t xml:space="preserve"> </w:t>
      </w:r>
      <w:r>
        <w:rPr>
          <w:rFonts w:hint="cs"/>
          <w:rtl/>
        </w:rPr>
        <w:t xml:space="preserve">אתה מבין למה אני מתכוון. </w:t>
      </w:r>
      <w:bookmarkStart w:id="568" w:name="_ETM_Q1_4921870"/>
      <w:bookmarkEnd w:id="568"/>
      <w:r>
        <w:rPr>
          <w:rFonts w:hint="cs"/>
          <w:rtl/>
        </w:rPr>
        <w:t>הרצון שלי הוא באמת, יש דברים שאתה יודע</w:t>
      </w:r>
      <w:r w:rsidR="00D439A7">
        <w:rPr>
          <w:rFonts w:hint="cs"/>
          <w:rtl/>
        </w:rPr>
        <w:t>:</w:t>
      </w:r>
      <w:r>
        <w:rPr>
          <w:rFonts w:hint="cs"/>
          <w:rtl/>
        </w:rPr>
        <w:t xml:space="preserve"> אתה יודע </w:t>
      </w:r>
      <w:bookmarkStart w:id="569" w:name="_ETM_Q1_4924218"/>
      <w:bookmarkEnd w:id="569"/>
      <w:r>
        <w:rPr>
          <w:rFonts w:hint="cs"/>
          <w:rtl/>
        </w:rPr>
        <w:t>שזה לא תפקידו של ה</w:t>
      </w:r>
      <w:r w:rsidR="000F1576">
        <w:rPr>
          <w:rFonts w:hint="cs"/>
          <w:rtl/>
        </w:rPr>
        <w:t>מוזיאון. יש הופעה ומוכרים כרטיסים</w:t>
      </w:r>
      <w:r>
        <w:rPr>
          <w:rFonts w:hint="cs"/>
          <w:rtl/>
        </w:rPr>
        <w:t xml:space="preserve"> ואין שום דבר אחר</w:t>
      </w:r>
      <w:r w:rsidR="000F1576">
        <w:rPr>
          <w:rFonts w:hint="cs"/>
          <w:rtl/>
        </w:rPr>
        <w:t xml:space="preserve">. ברור לכולי עלמא שזה לא תפקידו. אם הוא רוצה לעשות ערבי קפה, וזה לגיטימי ואני בעד, </w:t>
      </w:r>
      <w:r w:rsidR="00AC7700">
        <w:rPr>
          <w:rFonts w:hint="cs"/>
          <w:rtl/>
        </w:rPr>
        <w:t>ל</w:t>
      </w:r>
      <w:r>
        <w:rPr>
          <w:rFonts w:hint="cs"/>
          <w:rtl/>
        </w:rPr>
        <w:t xml:space="preserve">מכור כרטיסים ושיהיו לו הכנסות, </w:t>
      </w:r>
      <w:r w:rsidR="000F1576">
        <w:rPr>
          <w:rFonts w:hint="cs"/>
          <w:rtl/>
        </w:rPr>
        <w:t xml:space="preserve">אבל יש עוד אנשים אחרים שיתפרנסו מזה. לכן אני רוצה שהעניין הזה יובהר מאוד מאוד. </w:t>
      </w:r>
    </w:p>
    <w:p w:rsidR="00D87631" w:rsidRDefault="00D87631" w:rsidP="00D87631">
      <w:pPr>
        <w:rPr>
          <w:rtl/>
        </w:rPr>
      </w:pPr>
    </w:p>
    <w:p w:rsidR="000F1576" w:rsidRDefault="00D87631" w:rsidP="00D87631">
      <w:pPr>
        <w:rPr>
          <w:rtl/>
        </w:rPr>
      </w:pPr>
      <w:r>
        <w:rPr>
          <w:rFonts w:hint="cs"/>
          <w:rtl/>
        </w:rPr>
        <w:t xml:space="preserve">אני גם לא מקבל, שמעתי את אתי בנדלר בחצי אוזן, </w:t>
      </w:r>
      <w:r w:rsidR="000F1576">
        <w:rPr>
          <w:rFonts w:hint="cs"/>
          <w:rtl/>
        </w:rPr>
        <w:t xml:space="preserve">אפשר שיגיד לי: </w:t>
      </w:r>
      <w:r>
        <w:rPr>
          <w:rFonts w:hint="cs"/>
          <w:rtl/>
        </w:rPr>
        <w:t xml:space="preserve">כן, </w:t>
      </w:r>
      <w:bookmarkStart w:id="570" w:name="_ETM_Q1_4960547"/>
      <w:bookmarkEnd w:id="570"/>
      <w:r>
        <w:rPr>
          <w:rFonts w:hint="cs"/>
          <w:rtl/>
        </w:rPr>
        <w:t xml:space="preserve">בוודאי, </w:t>
      </w:r>
      <w:r w:rsidR="000F1576">
        <w:rPr>
          <w:rFonts w:hint="cs"/>
          <w:rtl/>
        </w:rPr>
        <w:t>זה חלק מזה שהוא מביא זמרים</w:t>
      </w:r>
      <w:r>
        <w:rPr>
          <w:rFonts w:hint="cs"/>
          <w:rtl/>
        </w:rPr>
        <w:t>, שכולם באים ורוקדים ואז הם יהיו בכושר כדי לעבור בין התמונות השונות</w:t>
      </w:r>
      <w:r w:rsidR="000F1576">
        <w:rPr>
          <w:rFonts w:hint="cs"/>
          <w:rtl/>
        </w:rPr>
        <w:t>. זה לא הכוונה שלנו כשאנחנו רוצים להדגיש. אין דבר שאנחנו</w:t>
      </w:r>
      <w:r>
        <w:rPr>
          <w:rFonts w:hint="cs"/>
          <w:rtl/>
        </w:rPr>
        <w:t xml:space="preserve"> לא יודעים להסביר בסוף למה.</w:t>
      </w:r>
    </w:p>
    <w:p w:rsidR="000F1576" w:rsidRDefault="000F1576" w:rsidP="000F1576">
      <w:pPr>
        <w:rPr>
          <w:rtl/>
        </w:rPr>
      </w:pPr>
    </w:p>
    <w:p w:rsidR="000F1576" w:rsidRDefault="000F1576" w:rsidP="000F1576">
      <w:pPr>
        <w:pStyle w:val="af9"/>
        <w:keepNext/>
        <w:rPr>
          <w:rtl/>
        </w:rPr>
      </w:pPr>
      <w:bookmarkStart w:id="571" w:name="ET_guest_561850_189"/>
      <w:r w:rsidRPr="000F1576">
        <w:rPr>
          <w:rStyle w:val="TagStyle"/>
          <w:rtl/>
        </w:rPr>
        <w:t xml:space="preserve"> &lt;&lt; אורח &gt;&gt; </w:t>
      </w:r>
      <w:r>
        <w:rPr>
          <w:rtl/>
        </w:rPr>
        <w:t>רחלי אידלמן:</w:t>
      </w:r>
      <w:r w:rsidRPr="000F1576">
        <w:rPr>
          <w:rStyle w:val="TagStyle"/>
          <w:rtl/>
        </w:rPr>
        <w:t xml:space="preserve"> &lt;&lt; אורח &gt;&gt;</w:t>
      </w:r>
      <w:r>
        <w:rPr>
          <w:rtl/>
        </w:rPr>
        <w:t xml:space="preserve"> </w:t>
      </w:r>
      <w:bookmarkEnd w:id="571"/>
    </w:p>
    <w:p w:rsidR="000F1576" w:rsidRDefault="000F1576" w:rsidP="000F1576">
      <w:pPr>
        <w:pStyle w:val="KeepWithNext"/>
        <w:rPr>
          <w:rtl/>
        </w:rPr>
      </w:pPr>
    </w:p>
    <w:p w:rsidR="000F1576" w:rsidRDefault="000F1576" w:rsidP="000F1576">
      <w:pPr>
        <w:rPr>
          <w:rtl/>
        </w:rPr>
      </w:pPr>
      <w:r>
        <w:rPr>
          <w:rFonts w:hint="cs"/>
          <w:rtl/>
        </w:rPr>
        <w:t>אבל למה אתה לא רוצה להגן על הסופרים ועל הספרים?</w:t>
      </w:r>
    </w:p>
    <w:p w:rsidR="000F1576" w:rsidRDefault="000F1576" w:rsidP="000F1576">
      <w:pPr>
        <w:rPr>
          <w:rtl/>
        </w:rPr>
      </w:pPr>
    </w:p>
    <w:p w:rsidR="000F1576" w:rsidRDefault="000F1576" w:rsidP="000F1576">
      <w:pPr>
        <w:pStyle w:val="a4"/>
        <w:keepNext/>
        <w:rPr>
          <w:rtl/>
        </w:rPr>
      </w:pPr>
      <w:bookmarkStart w:id="572" w:name="ET_speaker_איילת_פלדמן_190"/>
      <w:r w:rsidRPr="000F1576">
        <w:rPr>
          <w:rStyle w:val="TagStyle"/>
          <w:rtl/>
        </w:rPr>
        <w:t xml:space="preserve"> &lt;&lt; דובר &gt;&gt; </w:t>
      </w:r>
      <w:r>
        <w:rPr>
          <w:rtl/>
        </w:rPr>
        <w:t>איילת פלדמן:</w:t>
      </w:r>
      <w:r w:rsidRPr="000F1576">
        <w:rPr>
          <w:rStyle w:val="TagStyle"/>
          <w:rtl/>
        </w:rPr>
        <w:t xml:space="preserve"> &lt;&lt; דובר &gt;&gt;</w:t>
      </w:r>
      <w:r>
        <w:rPr>
          <w:rtl/>
        </w:rPr>
        <w:t xml:space="preserve"> </w:t>
      </w:r>
      <w:bookmarkEnd w:id="572"/>
    </w:p>
    <w:p w:rsidR="000F1576" w:rsidRDefault="000F1576" w:rsidP="000F1576">
      <w:pPr>
        <w:pStyle w:val="KeepWithNext"/>
        <w:rPr>
          <w:rtl/>
        </w:rPr>
      </w:pPr>
    </w:p>
    <w:p w:rsidR="000F1576" w:rsidRDefault="00D87631" w:rsidP="000F1576">
      <w:pPr>
        <w:rPr>
          <w:rtl/>
        </w:rPr>
      </w:pPr>
      <w:r>
        <w:rPr>
          <w:rFonts w:hint="cs"/>
          <w:rtl/>
        </w:rPr>
        <w:t xml:space="preserve">אני מנסה להבין את ההצעה. </w:t>
      </w:r>
    </w:p>
    <w:p w:rsidR="000F1576" w:rsidRDefault="000F1576" w:rsidP="000F1576">
      <w:pPr>
        <w:rPr>
          <w:rtl/>
        </w:rPr>
      </w:pPr>
    </w:p>
    <w:p w:rsidR="000F1576" w:rsidRDefault="000F1576" w:rsidP="000F1576">
      <w:pPr>
        <w:pStyle w:val="af6"/>
        <w:keepNext/>
        <w:rPr>
          <w:rtl/>
        </w:rPr>
      </w:pPr>
      <w:bookmarkStart w:id="573" w:name="ET_yor_4637_191"/>
      <w:r w:rsidRPr="000F1576">
        <w:rPr>
          <w:rStyle w:val="TagStyle"/>
          <w:rtl/>
        </w:rPr>
        <w:t xml:space="preserve"> &lt;&lt; יור &gt;&gt; </w:t>
      </w:r>
      <w:r>
        <w:rPr>
          <w:rtl/>
        </w:rPr>
        <w:t>היו"ר איתן כבל:</w:t>
      </w:r>
      <w:r w:rsidRPr="000F1576">
        <w:rPr>
          <w:rStyle w:val="TagStyle"/>
          <w:rtl/>
        </w:rPr>
        <w:t xml:space="preserve"> &lt;&lt; יור &gt;&gt;</w:t>
      </w:r>
      <w:r>
        <w:rPr>
          <w:rtl/>
        </w:rPr>
        <w:t xml:space="preserve"> </w:t>
      </w:r>
      <w:bookmarkEnd w:id="573"/>
    </w:p>
    <w:p w:rsidR="000F1576" w:rsidRDefault="000F1576" w:rsidP="000F1576">
      <w:pPr>
        <w:pStyle w:val="KeepWithNext"/>
        <w:rPr>
          <w:rtl/>
        </w:rPr>
      </w:pPr>
    </w:p>
    <w:p w:rsidR="000F1576" w:rsidRDefault="000F1576" w:rsidP="00AC7700">
      <w:pPr>
        <w:rPr>
          <w:rtl/>
        </w:rPr>
      </w:pPr>
      <w:r>
        <w:rPr>
          <w:rFonts w:hint="cs"/>
          <w:rtl/>
        </w:rPr>
        <w:t>אני רוצה שזה יהיה ח</w:t>
      </w:r>
      <w:r w:rsidR="00E66D00">
        <w:rPr>
          <w:rFonts w:hint="cs"/>
          <w:rtl/>
        </w:rPr>
        <w:t xml:space="preserve">ד מספיק, </w:t>
      </w:r>
      <w:r w:rsidR="00D87631">
        <w:rPr>
          <w:rFonts w:hint="cs"/>
          <w:rtl/>
        </w:rPr>
        <w:t xml:space="preserve">שלא מישהו ינצנץ לי לפי הנוסח </w:t>
      </w:r>
      <w:bookmarkStart w:id="574" w:name="_ETM_Q1_5000461"/>
      <w:bookmarkEnd w:id="574"/>
      <w:r w:rsidR="00AC7700">
        <w:rPr>
          <w:rFonts w:hint="cs"/>
          <w:rtl/>
        </w:rPr>
        <w:t>ב</w:t>
      </w:r>
      <w:r w:rsidR="00D87631">
        <w:rPr>
          <w:rFonts w:hint="cs"/>
          <w:rtl/>
        </w:rPr>
        <w:t xml:space="preserve">עניין הזה, </w:t>
      </w:r>
      <w:r w:rsidR="00E66D00">
        <w:rPr>
          <w:rFonts w:hint="cs"/>
          <w:rtl/>
        </w:rPr>
        <w:t>שהכוונה היא באמת למטרו</w:t>
      </w:r>
      <w:r>
        <w:rPr>
          <w:rFonts w:hint="cs"/>
          <w:rtl/>
        </w:rPr>
        <w:t xml:space="preserve">ת הנוגעות לקידום, המטרות המרכזיות שלשמן המקום הזה </w:t>
      </w:r>
      <w:r w:rsidR="00D87631">
        <w:rPr>
          <w:rFonts w:hint="cs"/>
          <w:rtl/>
        </w:rPr>
        <w:t xml:space="preserve">קיים או </w:t>
      </w:r>
      <w:r>
        <w:rPr>
          <w:rFonts w:hint="cs"/>
          <w:rtl/>
        </w:rPr>
        <w:t>פועל.</w:t>
      </w:r>
    </w:p>
    <w:p w:rsidR="00D87631" w:rsidRDefault="00D87631" w:rsidP="000F1576">
      <w:pPr>
        <w:rPr>
          <w:rtl/>
        </w:rPr>
      </w:pPr>
    </w:p>
    <w:p w:rsidR="00D87631" w:rsidRDefault="00D87631" w:rsidP="00D87631">
      <w:pPr>
        <w:pStyle w:val="af5"/>
        <w:keepNext/>
        <w:rPr>
          <w:rtl/>
        </w:rPr>
      </w:pPr>
      <w:r>
        <w:rPr>
          <w:rtl/>
        </w:rPr>
        <w:t>קריאה:</w:t>
      </w:r>
    </w:p>
    <w:p w:rsidR="00D87631" w:rsidRDefault="00D87631" w:rsidP="00D87631">
      <w:pPr>
        <w:pStyle w:val="KeepWithNext"/>
        <w:rPr>
          <w:rtl/>
        </w:rPr>
      </w:pPr>
    </w:p>
    <w:p w:rsidR="00D87631" w:rsidRDefault="00D87631" w:rsidP="00D87631">
      <w:pPr>
        <w:rPr>
          <w:rtl/>
        </w:rPr>
      </w:pPr>
      <w:r>
        <w:rPr>
          <w:rFonts w:hint="cs"/>
          <w:rtl/>
        </w:rPr>
        <w:t xml:space="preserve">אנשים מתחתנים היום במוזיאון. </w:t>
      </w:r>
    </w:p>
    <w:p w:rsidR="000F1576" w:rsidRDefault="000F1576" w:rsidP="000F1576">
      <w:pPr>
        <w:rPr>
          <w:rtl/>
        </w:rPr>
      </w:pPr>
    </w:p>
    <w:p w:rsidR="000F1576" w:rsidRDefault="000F1576" w:rsidP="000F1576">
      <w:pPr>
        <w:pStyle w:val="a4"/>
        <w:keepNext/>
        <w:rPr>
          <w:rtl/>
        </w:rPr>
      </w:pPr>
      <w:bookmarkStart w:id="575" w:name="ET_speaker_אתי_בנדלר_192"/>
      <w:r w:rsidRPr="000F1576">
        <w:rPr>
          <w:rStyle w:val="TagStyle"/>
          <w:rtl/>
        </w:rPr>
        <w:t xml:space="preserve"> &lt;&lt; דובר &gt;&gt; </w:t>
      </w:r>
      <w:r>
        <w:rPr>
          <w:rtl/>
        </w:rPr>
        <w:t>אתי בנדלר:</w:t>
      </w:r>
      <w:r w:rsidRPr="000F1576">
        <w:rPr>
          <w:rStyle w:val="TagStyle"/>
          <w:rtl/>
        </w:rPr>
        <w:t xml:space="preserve"> &lt;&lt; דובר &gt;&gt;</w:t>
      </w:r>
      <w:r>
        <w:rPr>
          <w:rtl/>
        </w:rPr>
        <w:t xml:space="preserve"> </w:t>
      </w:r>
      <w:bookmarkEnd w:id="575"/>
    </w:p>
    <w:p w:rsidR="000F1576" w:rsidRDefault="000F1576" w:rsidP="000F1576">
      <w:pPr>
        <w:pStyle w:val="KeepWithNext"/>
        <w:rPr>
          <w:rtl/>
        </w:rPr>
      </w:pPr>
    </w:p>
    <w:p w:rsidR="000F1576" w:rsidRDefault="00AA69D7" w:rsidP="000F1576">
      <w:pPr>
        <w:rPr>
          <w:rtl/>
        </w:rPr>
      </w:pPr>
      <w:r>
        <w:rPr>
          <w:rFonts w:hint="cs"/>
          <w:rtl/>
        </w:rPr>
        <w:t xml:space="preserve">מוצעים שני </w:t>
      </w:r>
      <w:bookmarkStart w:id="576" w:name="_ETM_Q1_5018843"/>
      <w:bookmarkEnd w:id="576"/>
      <w:r>
        <w:rPr>
          <w:rFonts w:hint="cs"/>
          <w:rtl/>
        </w:rPr>
        <w:t>דברים: "במסגרת פעילותם הרגילה ולשם מימוש מטרותיהם".</w:t>
      </w:r>
    </w:p>
    <w:p w:rsidR="000F1576" w:rsidRDefault="000F1576" w:rsidP="000F1576">
      <w:pPr>
        <w:rPr>
          <w:rtl/>
        </w:rPr>
      </w:pPr>
    </w:p>
    <w:p w:rsidR="000F1576" w:rsidRDefault="000F1576" w:rsidP="000F1576">
      <w:pPr>
        <w:pStyle w:val="a4"/>
        <w:keepNext/>
        <w:rPr>
          <w:rtl/>
        </w:rPr>
      </w:pPr>
      <w:bookmarkStart w:id="577" w:name="ET_speaker_מל_פולישוק_בלוך_194"/>
      <w:r w:rsidRPr="000F1576">
        <w:rPr>
          <w:rStyle w:val="TagStyle"/>
          <w:rtl/>
        </w:rPr>
        <w:t xml:space="preserve">&lt;&lt; דובר &gt;&gt; </w:t>
      </w:r>
      <w:r>
        <w:rPr>
          <w:rtl/>
        </w:rPr>
        <w:t>מל פולישוק בלוך:</w:t>
      </w:r>
      <w:r w:rsidRPr="000F1576">
        <w:rPr>
          <w:rStyle w:val="TagStyle"/>
          <w:rtl/>
        </w:rPr>
        <w:t xml:space="preserve"> &lt;&lt; דובר &gt;&gt;</w:t>
      </w:r>
      <w:r>
        <w:rPr>
          <w:rtl/>
        </w:rPr>
        <w:t xml:space="preserve"> </w:t>
      </w:r>
      <w:bookmarkEnd w:id="577"/>
    </w:p>
    <w:p w:rsidR="000F1576" w:rsidRDefault="000F1576" w:rsidP="000F1576">
      <w:pPr>
        <w:pStyle w:val="KeepWithNext"/>
        <w:rPr>
          <w:rtl/>
        </w:rPr>
      </w:pPr>
    </w:p>
    <w:p w:rsidR="000F1576" w:rsidRDefault="00F00658" w:rsidP="000F1576">
      <w:pPr>
        <w:rPr>
          <w:rtl/>
        </w:rPr>
      </w:pPr>
      <w:r>
        <w:rPr>
          <w:rFonts w:hint="cs"/>
          <w:rtl/>
        </w:rPr>
        <w:t>"</w:t>
      </w:r>
      <w:r w:rsidR="000F1576">
        <w:rPr>
          <w:rFonts w:hint="cs"/>
          <w:rtl/>
        </w:rPr>
        <w:t>פעילותם הרגילה</w:t>
      </w:r>
      <w:r>
        <w:rPr>
          <w:rFonts w:hint="cs"/>
          <w:rtl/>
        </w:rPr>
        <w:t>"</w:t>
      </w:r>
      <w:r w:rsidR="000F1576">
        <w:rPr>
          <w:rFonts w:hint="cs"/>
          <w:rtl/>
        </w:rPr>
        <w:t xml:space="preserve"> זה לא טוב.</w:t>
      </w:r>
    </w:p>
    <w:p w:rsidR="000F1576" w:rsidRDefault="000F1576" w:rsidP="000F1576">
      <w:pPr>
        <w:rPr>
          <w:rtl/>
        </w:rPr>
      </w:pPr>
    </w:p>
    <w:p w:rsidR="000F1576" w:rsidRDefault="000F1576" w:rsidP="000F1576">
      <w:pPr>
        <w:pStyle w:val="af9"/>
        <w:keepNext/>
        <w:rPr>
          <w:rtl/>
        </w:rPr>
      </w:pPr>
      <w:bookmarkStart w:id="578" w:name="ET_guest_2600_195"/>
      <w:r w:rsidRPr="000F1576">
        <w:rPr>
          <w:rStyle w:val="TagStyle"/>
          <w:rtl/>
        </w:rPr>
        <w:t xml:space="preserve"> &lt;&lt; אורח &gt;&gt; </w:t>
      </w:r>
      <w:r>
        <w:rPr>
          <w:rtl/>
        </w:rPr>
        <w:t>נחום גבריאלי:</w:t>
      </w:r>
      <w:r w:rsidRPr="000F1576">
        <w:rPr>
          <w:rStyle w:val="TagStyle"/>
          <w:rtl/>
        </w:rPr>
        <w:t xml:space="preserve"> &lt;&lt; אורח &gt;&gt;</w:t>
      </w:r>
      <w:r>
        <w:rPr>
          <w:rtl/>
        </w:rPr>
        <w:t xml:space="preserve"> </w:t>
      </w:r>
      <w:bookmarkEnd w:id="578"/>
    </w:p>
    <w:p w:rsidR="000F1576" w:rsidRDefault="000F1576" w:rsidP="000F1576">
      <w:pPr>
        <w:pStyle w:val="KeepWithNext"/>
        <w:rPr>
          <w:rtl/>
        </w:rPr>
      </w:pPr>
    </w:p>
    <w:p w:rsidR="000F1576" w:rsidRDefault="00F00658" w:rsidP="00AC7700">
      <w:pPr>
        <w:rPr>
          <w:rtl/>
        </w:rPr>
      </w:pPr>
      <w:r>
        <w:rPr>
          <w:rFonts w:hint="cs"/>
          <w:rtl/>
        </w:rPr>
        <w:t xml:space="preserve">"לשם </w:t>
      </w:r>
      <w:r w:rsidR="00AC7700">
        <w:rPr>
          <w:rFonts w:hint="cs"/>
          <w:rtl/>
        </w:rPr>
        <w:t>מ</w:t>
      </w:r>
      <w:r>
        <w:rPr>
          <w:rFonts w:hint="cs"/>
          <w:rtl/>
        </w:rPr>
        <w:t xml:space="preserve">ימוש </w:t>
      </w:r>
      <w:bookmarkStart w:id="579" w:name="_ETM_Q1_5026855"/>
      <w:bookmarkEnd w:id="579"/>
      <w:r>
        <w:rPr>
          <w:rFonts w:hint="cs"/>
          <w:rtl/>
        </w:rPr>
        <w:t xml:space="preserve">מטרותיהם </w:t>
      </w:r>
      <w:r w:rsidR="000F1576">
        <w:rPr>
          <w:rFonts w:hint="cs"/>
          <w:rtl/>
        </w:rPr>
        <w:t>ובלבד שאינן מסחריות</w:t>
      </w:r>
      <w:r>
        <w:rPr>
          <w:rFonts w:hint="cs"/>
          <w:rtl/>
        </w:rPr>
        <w:t>."</w:t>
      </w:r>
    </w:p>
    <w:p w:rsidR="00F00658" w:rsidRDefault="00F00658" w:rsidP="000F1576">
      <w:pPr>
        <w:rPr>
          <w:rtl/>
        </w:rPr>
      </w:pPr>
    </w:p>
    <w:p w:rsidR="00F00658" w:rsidRDefault="00F00658" w:rsidP="00F00658">
      <w:pPr>
        <w:pStyle w:val="af6"/>
        <w:keepNext/>
        <w:rPr>
          <w:rtl/>
        </w:rPr>
      </w:pPr>
      <w:r>
        <w:rPr>
          <w:rtl/>
        </w:rPr>
        <w:t>היו"ר איתן כבל:</w:t>
      </w:r>
    </w:p>
    <w:p w:rsidR="00F00658" w:rsidRDefault="00F00658" w:rsidP="00F00658">
      <w:pPr>
        <w:pStyle w:val="KeepWithNext"/>
        <w:rPr>
          <w:rtl/>
        </w:rPr>
      </w:pPr>
    </w:p>
    <w:p w:rsidR="00F00658" w:rsidRDefault="00F00658" w:rsidP="00F00658">
      <w:pPr>
        <w:rPr>
          <w:rtl/>
        </w:rPr>
      </w:pPr>
      <w:r>
        <w:rPr>
          <w:rFonts w:hint="cs"/>
          <w:rtl/>
        </w:rPr>
        <w:t xml:space="preserve">אני יכול להתחבר לזה. </w:t>
      </w:r>
    </w:p>
    <w:p w:rsidR="000F1576" w:rsidRDefault="000F1576" w:rsidP="000F1576">
      <w:pPr>
        <w:rPr>
          <w:rtl/>
        </w:rPr>
      </w:pPr>
    </w:p>
    <w:p w:rsidR="000F1576" w:rsidRDefault="000F1576" w:rsidP="000F1576">
      <w:pPr>
        <w:pStyle w:val="a4"/>
        <w:keepNext/>
        <w:rPr>
          <w:rtl/>
        </w:rPr>
      </w:pPr>
      <w:bookmarkStart w:id="580" w:name="ET_speaker_מל_פולישוק_בלוך_196"/>
      <w:r w:rsidRPr="000F1576">
        <w:rPr>
          <w:rStyle w:val="TagStyle"/>
          <w:rtl/>
        </w:rPr>
        <w:t xml:space="preserve"> &lt;&lt; דובר &gt;&gt; </w:t>
      </w:r>
      <w:r>
        <w:rPr>
          <w:rtl/>
        </w:rPr>
        <w:t>מל פולישוק בלוך:</w:t>
      </w:r>
      <w:r w:rsidRPr="000F1576">
        <w:rPr>
          <w:rStyle w:val="TagStyle"/>
          <w:rtl/>
        </w:rPr>
        <w:t xml:space="preserve"> &lt;&lt; דובר &gt;&gt;</w:t>
      </w:r>
      <w:r>
        <w:rPr>
          <w:rtl/>
        </w:rPr>
        <w:t xml:space="preserve"> </w:t>
      </w:r>
      <w:bookmarkEnd w:id="580"/>
    </w:p>
    <w:p w:rsidR="000F1576" w:rsidRDefault="000F1576" w:rsidP="000F1576">
      <w:pPr>
        <w:pStyle w:val="KeepWithNext"/>
        <w:rPr>
          <w:rtl/>
        </w:rPr>
      </w:pPr>
    </w:p>
    <w:p w:rsidR="000F1576" w:rsidRDefault="00F00658" w:rsidP="000F1576">
      <w:pPr>
        <w:rPr>
          <w:rtl/>
        </w:rPr>
      </w:pPr>
      <w:r>
        <w:rPr>
          <w:rFonts w:hint="cs"/>
          <w:rtl/>
        </w:rPr>
        <w:t>פעילותם</w:t>
      </w:r>
      <w:r w:rsidR="000F1576">
        <w:rPr>
          <w:rFonts w:hint="cs"/>
          <w:rtl/>
        </w:rPr>
        <w:t xml:space="preserve"> </w:t>
      </w:r>
      <w:r>
        <w:rPr>
          <w:rFonts w:hint="cs"/>
          <w:rtl/>
        </w:rPr>
        <w:t xml:space="preserve">המהותית, הלא רגילה. </w:t>
      </w:r>
    </w:p>
    <w:p w:rsidR="00F00658" w:rsidRDefault="00F00658" w:rsidP="000F1576">
      <w:pPr>
        <w:rPr>
          <w:rtl/>
        </w:rPr>
      </w:pPr>
    </w:p>
    <w:p w:rsidR="00F00658" w:rsidRDefault="00F00658" w:rsidP="00F00658">
      <w:pPr>
        <w:pStyle w:val="af9"/>
        <w:keepNext/>
        <w:rPr>
          <w:rtl/>
        </w:rPr>
      </w:pPr>
      <w:r>
        <w:rPr>
          <w:rtl/>
        </w:rPr>
        <w:t>נחום גבריאלי:</w:t>
      </w:r>
    </w:p>
    <w:p w:rsidR="00F00658" w:rsidRDefault="00F00658" w:rsidP="00F00658">
      <w:pPr>
        <w:pStyle w:val="KeepWithNext"/>
        <w:rPr>
          <w:rtl/>
        </w:rPr>
      </w:pPr>
    </w:p>
    <w:p w:rsidR="00F00658" w:rsidRDefault="00F00658" w:rsidP="00F00658">
      <w:pPr>
        <w:rPr>
          <w:rtl/>
        </w:rPr>
      </w:pPr>
      <w:r>
        <w:rPr>
          <w:rFonts w:hint="cs"/>
          <w:rtl/>
        </w:rPr>
        <w:t xml:space="preserve">"ובלבד שאינם </w:t>
      </w:r>
      <w:bookmarkStart w:id="581" w:name="_ETM_Q1_5040838"/>
      <w:bookmarkEnd w:id="581"/>
      <w:r>
        <w:rPr>
          <w:rFonts w:hint="cs"/>
          <w:rtl/>
        </w:rPr>
        <w:t>למטרות רווח."</w:t>
      </w:r>
    </w:p>
    <w:p w:rsidR="000F1576" w:rsidRDefault="000F1576" w:rsidP="000F1576">
      <w:pPr>
        <w:rPr>
          <w:rtl/>
        </w:rPr>
      </w:pPr>
    </w:p>
    <w:p w:rsidR="000F1576" w:rsidRDefault="000F1576" w:rsidP="000F1576">
      <w:pPr>
        <w:pStyle w:val="af6"/>
        <w:keepNext/>
        <w:rPr>
          <w:rtl/>
        </w:rPr>
      </w:pPr>
      <w:bookmarkStart w:id="582" w:name="ET_yor_4637_197"/>
      <w:r w:rsidRPr="000F1576">
        <w:rPr>
          <w:rStyle w:val="TagStyle"/>
          <w:rtl/>
        </w:rPr>
        <w:t xml:space="preserve"> &lt;&lt; יור &gt;&gt; </w:t>
      </w:r>
      <w:r>
        <w:rPr>
          <w:rtl/>
        </w:rPr>
        <w:t>היו"ר איתן כבל:</w:t>
      </w:r>
      <w:r w:rsidRPr="000F1576">
        <w:rPr>
          <w:rStyle w:val="TagStyle"/>
          <w:rtl/>
        </w:rPr>
        <w:t xml:space="preserve"> &lt;&lt; יור &gt;&gt;</w:t>
      </w:r>
      <w:r>
        <w:rPr>
          <w:rtl/>
        </w:rPr>
        <w:t xml:space="preserve"> </w:t>
      </w:r>
      <w:bookmarkEnd w:id="582"/>
    </w:p>
    <w:p w:rsidR="000F1576" w:rsidRDefault="000F1576" w:rsidP="000F1576">
      <w:pPr>
        <w:pStyle w:val="KeepWithNext"/>
        <w:rPr>
          <w:rtl/>
        </w:rPr>
      </w:pPr>
    </w:p>
    <w:p w:rsidR="000F1576" w:rsidRDefault="00F00658" w:rsidP="000F1576">
      <w:pPr>
        <w:rPr>
          <w:rtl/>
        </w:rPr>
      </w:pPr>
      <w:r>
        <w:rPr>
          <w:rFonts w:hint="cs"/>
          <w:rtl/>
        </w:rPr>
        <w:t xml:space="preserve">לא, </w:t>
      </w:r>
      <w:r w:rsidR="000F1576">
        <w:rPr>
          <w:rFonts w:hint="cs"/>
          <w:rtl/>
        </w:rPr>
        <w:t xml:space="preserve">זה רחב מדי. </w:t>
      </w:r>
    </w:p>
    <w:p w:rsidR="000F1576" w:rsidRDefault="000F1576" w:rsidP="000F1576">
      <w:pPr>
        <w:rPr>
          <w:rtl/>
        </w:rPr>
      </w:pPr>
    </w:p>
    <w:p w:rsidR="000F1576" w:rsidRDefault="000F1576" w:rsidP="000F1576">
      <w:pPr>
        <w:pStyle w:val="af9"/>
        <w:keepNext/>
        <w:rPr>
          <w:rtl/>
        </w:rPr>
      </w:pPr>
      <w:bookmarkStart w:id="583" w:name="ET_guest_561850_198"/>
      <w:r w:rsidRPr="000F1576">
        <w:rPr>
          <w:rStyle w:val="TagStyle"/>
          <w:rtl/>
        </w:rPr>
        <w:t xml:space="preserve"> &lt;&lt; אורח &gt;&gt; </w:t>
      </w:r>
      <w:r>
        <w:rPr>
          <w:rtl/>
        </w:rPr>
        <w:t>רחלי אידלמן:</w:t>
      </w:r>
      <w:r w:rsidRPr="000F1576">
        <w:rPr>
          <w:rStyle w:val="TagStyle"/>
          <w:rtl/>
        </w:rPr>
        <w:t xml:space="preserve"> &lt;&lt; אורח &gt;&gt;</w:t>
      </w:r>
      <w:r>
        <w:rPr>
          <w:rtl/>
        </w:rPr>
        <w:t xml:space="preserve"> </w:t>
      </w:r>
      <w:bookmarkEnd w:id="583"/>
    </w:p>
    <w:p w:rsidR="000F1576" w:rsidRDefault="000F1576" w:rsidP="000F1576">
      <w:pPr>
        <w:pStyle w:val="KeepWithNext"/>
        <w:rPr>
          <w:rtl/>
        </w:rPr>
      </w:pPr>
    </w:p>
    <w:p w:rsidR="000F1576" w:rsidRDefault="00F00658" w:rsidP="000F1576">
      <w:pPr>
        <w:rPr>
          <w:rtl/>
        </w:rPr>
      </w:pPr>
      <w:r>
        <w:rPr>
          <w:rFonts w:hint="cs"/>
          <w:rtl/>
        </w:rPr>
        <w:t xml:space="preserve">אם הוא מקבל טובת הנאה מזה. </w:t>
      </w:r>
    </w:p>
    <w:p w:rsidR="000F1576" w:rsidRDefault="000F1576" w:rsidP="000F1576">
      <w:pPr>
        <w:rPr>
          <w:rtl/>
        </w:rPr>
      </w:pPr>
    </w:p>
    <w:p w:rsidR="000F1576" w:rsidRDefault="000F1576" w:rsidP="000F1576">
      <w:pPr>
        <w:pStyle w:val="a4"/>
        <w:keepNext/>
        <w:rPr>
          <w:rtl/>
        </w:rPr>
      </w:pPr>
      <w:bookmarkStart w:id="584" w:name="ET_speaker_מל_פולישוק_בלוך_199"/>
      <w:r w:rsidRPr="000F1576">
        <w:rPr>
          <w:rStyle w:val="TagStyle"/>
          <w:rtl/>
        </w:rPr>
        <w:t xml:space="preserve"> &lt;&lt; דובר &gt;&gt; </w:t>
      </w:r>
      <w:r>
        <w:rPr>
          <w:rtl/>
        </w:rPr>
        <w:t>מל פולישוק בלוך:</w:t>
      </w:r>
      <w:r w:rsidRPr="000F1576">
        <w:rPr>
          <w:rStyle w:val="TagStyle"/>
          <w:rtl/>
        </w:rPr>
        <w:t xml:space="preserve"> &lt;&lt; דובר &gt;&gt;</w:t>
      </w:r>
      <w:r>
        <w:rPr>
          <w:rtl/>
        </w:rPr>
        <w:t xml:space="preserve"> </w:t>
      </w:r>
      <w:bookmarkEnd w:id="584"/>
    </w:p>
    <w:p w:rsidR="000F1576" w:rsidRDefault="000F1576" w:rsidP="000F1576">
      <w:pPr>
        <w:pStyle w:val="KeepWithNext"/>
        <w:rPr>
          <w:rtl/>
        </w:rPr>
      </w:pPr>
    </w:p>
    <w:p w:rsidR="000F1576" w:rsidRDefault="000F1576" w:rsidP="00F00658">
      <w:pPr>
        <w:rPr>
          <w:rtl/>
        </w:rPr>
      </w:pPr>
      <w:r>
        <w:rPr>
          <w:rFonts w:hint="cs"/>
          <w:rtl/>
        </w:rPr>
        <w:t>גם ה</w:t>
      </w:r>
      <w:r w:rsidR="00F00658">
        <w:rPr>
          <w:rFonts w:hint="cs"/>
          <w:rtl/>
        </w:rPr>
        <w:t xml:space="preserve">מילה "רגילה" </w:t>
      </w:r>
      <w:bookmarkStart w:id="585" w:name="_ETM_Q1_5050497"/>
      <w:bookmarkEnd w:id="585"/>
      <w:r w:rsidR="00F00658">
        <w:rPr>
          <w:rFonts w:hint="cs"/>
          <w:rtl/>
        </w:rPr>
        <w:t xml:space="preserve">היא בעייתית, כי זה מה שעושים באופן רגיל כל הזמן. </w:t>
      </w:r>
      <w:bookmarkStart w:id="586" w:name="_ETM_Q1_5053852"/>
      <w:bookmarkEnd w:id="586"/>
      <w:r>
        <w:rPr>
          <w:rFonts w:hint="cs"/>
          <w:rtl/>
        </w:rPr>
        <w:t xml:space="preserve">אולי </w:t>
      </w:r>
      <w:r w:rsidR="00F00658">
        <w:rPr>
          <w:rFonts w:hint="cs"/>
          <w:rtl/>
        </w:rPr>
        <w:t>"</w:t>
      </w:r>
      <w:r>
        <w:rPr>
          <w:rFonts w:hint="cs"/>
          <w:rtl/>
        </w:rPr>
        <w:t>מהותי</w:t>
      </w:r>
      <w:r w:rsidR="00F00658">
        <w:rPr>
          <w:rFonts w:hint="cs"/>
          <w:rtl/>
        </w:rPr>
        <w:t>"</w:t>
      </w:r>
      <w:r>
        <w:rPr>
          <w:rFonts w:hint="cs"/>
          <w:rtl/>
        </w:rPr>
        <w:t>.</w:t>
      </w:r>
    </w:p>
    <w:p w:rsidR="000F1576" w:rsidRDefault="000F1576" w:rsidP="000F1576">
      <w:pPr>
        <w:rPr>
          <w:rtl/>
        </w:rPr>
      </w:pPr>
    </w:p>
    <w:p w:rsidR="000F1576" w:rsidRDefault="000F1576" w:rsidP="000F1576">
      <w:pPr>
        <w:pStyle w:val="a4"/>
        <w:keepNext/>
        <w:rPr>
          <w:rtl/>
        </w:rPr>
      </w:pPr>
      <w:bookmarkStart w:id="587" w:name="ET_speaker_אתי_בנדלר_200"/>
      <w:r w:rsidRPr="000F1576">
        <w:rPr>
          <w:rStyle w:val="TagStyle"/>
          <w:rtl/>
        </w:rPr>
        <w:t xml:space="preserve"> &lt;&lt; דובר &gt;&gt; </w:t>
      </w:r>
      <w:r>
        <w:rPr>
          <w:rtl/>
        </w:rPr>
        <w:t>אתי בנדלר:</w:t>
      </w:r>
      <w:r w:rsidRPr="000F1576">
        <w:rPr>
          <w:rStyle w:val="TagStyle"/>
          <w:rtl/>
        </w:rPr>
        <w:t xml:space="preserve"> &lt;&lt; דובר &gt;&gt;</w:t>
      </w:r>
      <w:r>
        <w:rPr>
          <w:rtl/>
        </w:rPr>
        <w:t xml:space="preserve"> </w:t>
      </w:r>
      <w:bookmarkEnd w:id="587"/>
    </w:p>
    <w:p w:rsidR="000F1576" w:rsidRDefault="000F1576" w:rsidP="000F1576">
      <w:pPr>
        <w:pStyle w:val="KeepWithNext"/>
        <w:rPr>
          <w:rtl/>
        </w:rPr>
      </w:pPr>
    </w:p>
    <w:p w:rsidR="000F1576" w:rsidRDefault="000F1576" w:rsidP="000F1576">
      <w:pPr>
        <w:rPr>
          <w:rtl/>
        </w:rPr>
      </w:pPr>
      <w:r>
        <w:rPr>
          <w:rFonts w:hint="cs"/>
          <w:rtl/>
        </w:rPr>
        <w:t>אלה שני תנאים מצטברים</w:t>
      </w:r>
      <w:r w:rsidR="00F00658">
        <w:rPr>
          <w:rFonts w:hint="cs"/>
          <w:rtl/>
        </w:rPr>
        <w:t>.</w:t>
      </w:r>
    </w:p>
    <w:p w:rsidR="000F1576" w:rsidRDefault="000F1576" w:rsidP="000F1576">
      <w:pPr>
        <w:rPr>
          <w:rtl/>
        </w:rPr>
      </w:pPr>
    </w:p>
    <w:p w:rsidR="000F1576" w:rsidRDefault="000F1576" w:rsidP="000F1576">
      <w:pPr>
        <w:pStyle w:val="af6"/>
        <w:keepNext/>
        <w:rPr>
          <w:rtl/>
        </w:rPr>
      </w:pPr>
      <w:bookmarkStart w:id="588" w:name="ET_yor_4637_201"/>
      <w:r w:rsidRPr="000F1576">
        <w:rPr>
          <w:rStyle w:val="TagStyle"/>
          <w:rtl/>
        </w:rPr>
        <w:t xml:space="preserve"> &lt;&lt; יור &gt;&gt; </w:t>
      </w:r>
      <w:r>
        <w:rPr>
          <w:rtl/>
        </w:rPr>
        <w:t>היו"ר איתן כבל:</w:t>
      </w:r>
      <w:r w:rsidRPr="000F1576">
        <w:rPr>
          <w:rStyle w:val="TagStyle"/>
          <w:rtl/>
        </w:rPr>
        <w:t xml:space="preserve"> &lt;&lt; יור &gt;&gt;</w:t>
      </w:r>
      <w:r>
        <w:rPr>
          <w:rtl/>
        </w:rPr>
        <w:t xml:space="preserve"> </w:t>
      </w:r>
      <w:bookmarkEnd w:id="588"/>
    </w:p>
    <w:p w:rsidR="000F1576" w:rsidRDefault="000F1576" w:rsidP="000F1576">
      <w:pPr>
        <w:pStyle w:val="KeepWithNext"/>
        <w:rPr>
          <w:rtl/>
        </w:rPr>
      </w:pPr>
    </w:p>
    <w:p w:rsidR="000F1576" w:rsidRDefault="00F00658" w:rsidP="00AC7700">
      <w:pPr>
        <w:rPr>
          <w:rtl/>
        </w:rPr>
      </w:pPr>
      <w:r>
        <w:rPr>
          <w:rFonts w:hint="cs"/>
          <w:rtl/>
        </w:rPr>
        <w:t xml:space="preserve">אני רוצה להוסיף לזה, </w:t>
      </w:r>
      <w:r w:rsidR="000F1576">
        <w:rPr>
          <w:rFonts w:hint="cs"/>
          <w:rtl/>
        </w:rPr>
        <w:t xml:space="preserve">שזה לא יהיה למטרת מסחר. </w:t>
      </w:r>
      <w:r>
        <w:rPr>
          <w:rFonts w:hint="cs"/>
          <w:rtl/>
        </w:rPr>
        <w:t xml:space="preserve">כלומר כשאתה מזמין לבית הקפה שלך </w:t>
      </w:r>
      <w:bookmarkStart w:id="589" w:name="_ETM_Q1_5070211"/>
      <w:bookmarkEnd w:id="589"/>
      <w:r>
        <w:rPr>
          <w:rFonts w:hint="cs"/>
          <w:rtl/>
        </w:rPr>
        <w:t xml:space="preserve">להקה או </w:t>
      </w:r>
      <w:r w:rsidR="00AC7700">
        <w:rPr>
          <w:rFonts w:hint="cs"/>
          <w:rtl/>
        </w:rPr>
        <w:t xml:space="preserve">עושה </w:t>
      </w:r>
      <w:r>
        <w:rPr>
          <w:rFonts w:hint="cs"/>
          <w:rtl/>
        </w:rPr>
        <w:t xml:space="preserve">כל פעולה אחרת, </w:t>
      </w:r>
      <w:r w:rsidR="000F1576">
        <w:rPr>
          <w:rFonts w:hint="cs"/>
          <w:rtl/>
        </w:rPr>
        <w:t>זה עניין ברור מאליו, לדעתי הוא לא חלק מן המטרות</w:t>
      </w:r>
      <w:r>
        <w:rPr>
          <w:rFonts w:hint="cs"/>
          <w:rtl/>
        </w:rPr>
        <w:t xml:space="preserve"> של המקום, הוא לא חלק מן המשימות של המקום</w:t>
      </w:r>
      <w:r w:rsidR="000F1576">
        <w:rPr>
          <w:rFonts w:hint="cs"/>
          <w:rtl/>
        </w:rPr>
        <w:t xml:space="preserve">. </w:t>
      </w:r>
      <w:r>
        <w:rPr>
          <w:rFonts w:hint="cs"/>
          <w:rtl/>
        </w:rPr>
        <w:t xml:space="preserve">כי </w:t>
      </w:r>
      <w:r w:rsidR="000F1576">
        <w:rPr>
          <w:rFonts w:hint="cs"/>
          <w:rtl/>
        </w:rPr>
        <w:t xml:space="preserve">מה קורה? היום גורמים </w:t>
      </w:r>
      <w:r>
        <w:rPr>
          <w:rFonts w:hint="cs"/>
          <w:rtl/>
        </w:rPr>
        <w:t xml:space="preserve">מגייסים בצורה הזאת כסף </w:t>
      </w:r>
      <w:bookmarkStart w:id="590" w:name="_ETM_Q1_5084349"/>
      <w:bookmarkEnd w:id="590"/>
      <w:r w:rsidR="000F1576">
        <w:rPr>
          <w:rFonts w:hint="cs"/>
          <w:rtl/>
        </w:rPr>
        <w:t>בכלל לעניין אחר, בכלל לא לשם הנקודה</w:t>
      </w:r>
      <w:r>
        <w:rPr>
          <w:rFonts w:hint="cs"/>
          <w:rtl/>
        </w:rPr>
        <w:t xml:space="preserve"> המרכזית. אני חושב שיש בזה היגיון. </w:t>
      </w:r>
      <w:r w:rsidR="000F1576">
        <w:rPr>
          <w:rFonts w:hint="cs"/>
          <w:rtl/>
        </w:rPr>
        <w:t xml:space="preserve"> </w:t>
      </w:r>
    </w:p>
    <w:p w:rsidR="000F1576" w:rsidRDefault="000F1576" w:rsidP="000F1576">
      <w:pPr>
        <w:rPr>
          <w:rtl/>
        </w:rPr>
      </w:pPr>
    </w:p>
    <w:p w:rsidR="000F1576" w:rsidRDefault="000F1576" w:rsidP="000F1576">
      <w:pPr>
        <w:pStyle w:val="a4"/>
        <w:keepNext/>
        <w:rPr>
          <w:rtl/>
        </w:rPr>
      </w:pPr>
      <w:bookmarkStart w:id="591" w:name="ET_speaker_אתי_בנדלר_202"/>
      <w:r w:rsidRPr="000F1576">
        <w:rPr>
          <w:rStyle w:val="TagStyle"/>
          <w:rtl/>
        </w:rPr>
        <w:t xml:space="preserve"> &lt;&lt; דובר &gt;&gt; </w:t>
      </w:r>
      <w:r>
        <w:rPr>
          <w:rtl/>
        </w:rPr>
        <w:t>אתי בנדלר:</w:t>
      </w:r>
      <w:r w:rsidRPr="000F1576">
        <w:rPr>
          <w:rStyle w:val="TagStyle"/>
          <w:rtl/>
        </w:rPr>
        <w:t xml:space="preserve"> &lt;&lt; דובר &gt;&gt;</w:t>
      </w:r>
      <w:r>
        <w:rPr>
          <w:rtl/>
        </w:rPr>
        <w:t xml:space="preserve"> </w:t>
      </w:r>
      <w:bookmarkEnd w:id="591"/>
    </w:p>
    <w:p w:rsidR="000F1576" w:rsidRDefault="000F1576" w:rsidP="000F1576">
      <w:pPr>
        <w:pStyle w:val="KeepWithNext"/>
        <w:rPr>
          <w:rtl/>
        </w:rPr>
      </w:pPr>
    </w:p>
    <w:p w:rsidR="000F1576" w:rsidRDefault="00F00658" w:rsidP="00AC7700">
      <w:pPr>
        <w:rPr>
          <w:rtl/>
        </w:rPr>
      </w:pPr>
      <w:r>
        <w:rPr>
          <w:rFonts w:hint="cs"/>
          <w:rtl/>
        </w:rPr>
        <w:t xml:space="preserve">אדוני, אני רוצה לקרוא. זה נוסח </w:t>
      </w:r>
      <w:r w:rsidR="00AC7700">
        <w:rPr>
          <w:rFonts w:hint="cs"/>
          <w:rtl/>
        </w:rPr>
        <w:t xml:space="preserve">לא </w:t>
      </w:r>
      <w:r>
        <w:rPr>
          <w:rFonts w:hint="cs"/>
          <w:rtl/>
        </w:rPr>
        <w:t>סופי אבל לאור מה שהבנתי שהתגבש, ואני מבקשת להבין אם הבנתי נכון</w:t>
      </w:r>
      <w:r w:rsidR="00AC7700">
        <w:rPr>
          <w:rFonts w:hint="cs"/>
          <w:rtl/>
        </w:rPr>
        <w:t>,</w:t>
      </w:r>
      <w:r w:rsidR="000F1576">
        <w:rPr>
          <w:rFonts w:hint="cs"/>
          <w:rtl/>
        </w:rPr>
        <w:t xml:space="preserve"> בסעיף 56</w:t>
      </w:r>
      <w:r>
        <w:rPr>
          <w:rFonts w:hint="cs"/>
          <w:rtl/>
        </w:rPr>
        <w:t xml:space="preserve"> – </w:t>
      </w:r>
    </w:p>
    <w:p w:rsidR="000F1576" w:rsidRDefault="000F1576" w:rsidP="000F1576">
      <w:pPr>
        <w:rPr>
          <w:rtl/>
        </w:rPr>
      </w:pPr>
    </w:p>
    <w:p w:rsidR="00312565" w:rsidRDefault="00F00658" w:rsidP="00F00658">
      <w:pPr>
        <w:rPr>
          <w:rtl/>
        </w:rPr>
      </w:pPr>
      <w:r>
        <w:rPr>
          <w:rFonts w:hint="cs"/>
          <w:rtl/>
        </w:rPr>
        <w:t xml:space="preserve">אגב </w:t>
      </w:r>
      <w:r w:rsidR="000F1576">
        <w:rPr>
          <w:rFonts w:hint="cs"/>
          <w:rtl/>
        </w:rPr>
        <w:t>אני כבר אומרת</w:t>
      </w:r>
      <w:r>
        <w:rPr>
          <w:rFonts w:hint="cs"/>
          <w:rtl/>
        </w:rPr>
        <w:t xml:space="preserve">, ייתכן שזה לא </w:t>
      </w:r>
      <w:bookmarkStart w:id="592" w:name="_ETM_Q1_5106393"/>
      <w:bookmarkEnd w:id="592"/>
      <w:r>
        <w:rPr>
          <w:rFonts w:hint="cs"/>
          <w:rtl/>
        </w:rPr>
        <w:t xml:space="preserve">יהיה בסעיף 56 אלא שאנחנו נעגן את זה בסעיף אחר </w:t>
      </w:r>
      <w:bookmarkStart w:id="593" w:name="_ETM_Q1_5112542"/>
      <w:bookmarkEnd w:id="593"/>
      <w:r>
        <w:rPr>
          <w:rFonts w:hint="cs"/>
          <w:rtl/>
        </w:rPr>
        <w:t xml:space="preserve">שמדבר על פטור מפיצויים ללא הוכחת נזק. </w:t>
      </w:r>
      <w:r w:rsidR="000F1576">
        <w:rPr>
          <w:rtl/>
        </w:rPr>
        <w:t xml:space="preserve"> </w:t>
      </w:r>
    </w:p>
    <w:p w:rsidR="000F1576" w:rsidRDefault="000F1576" w:rsidP="000F1576">
      <w:pPr>
        <w:rPr>
          <w:rtl/>
        </w:rPr>
      </w:pPr>
    </w:p>
    <w:p w:rsidR="000F1576" w:rsidRDefault="000F1576" w:rsidP="000F1576">
      <w:pPr>
        <w:pStyle w:val="a4"/>
        <w:keepNext/>
        <w:rPr>
          <w:rtl/>
        </w:rPr>
      </w:pPr>
      <w:bookmarkStart w:id="594" w:name="ET_speaker_איילת_פלדמן_203"/>
      <w:r w:rsidRPr="000F1576">
        <w:rPr>
          <w:rStyle w:val="TagStyle"/>
          <w:rtl/>
        </w:rPr>
        <w:t xml:space="preserve"> &lt;&lt; דובר &gt;&gt; </w:t>
      </w:r>
      <w:r>
        <w:rPr>
          <w:rtl/>
        </w:rPr>
        <w:t>איילת פלדמן:</w:t>
      </w:r>
      <w:r w:rsidRPr="000F1576">
        <w:rPr>
          <w:rStyle w:val="TagStyle"/>
          <w:rtl/>
        </w:rPr>
        <w:t xml:space="preserve"> &lt;&lt; דובר &gt;&gt;</w:t>
      </w:r>
      <w:r>
        <w:rPr>
          <w:rtl/>
        </w:rPr>
        <w:t xml:space="preserve"> </w:t>
      </w:r>
      <w:bookmarkEnd w:id="594"/>
    </w:p>
    <w:p w:rsidR="000F1576" w:rsidRDefault="000F1576" w:rsidP="000F1576">
      <w:pPr>
        <w:pStyle w:val="KeepWithNext"/>
        <w:rPr>
          <w:rtl/>
        </w:rPr>
      </w:pPr>
    </w:p>
    <w:p w:rsidR="000F1576" w:rsidRDefault="00F00658" w:rsidP="000F1576">
      <w:pPr>
        <w:rPr>
          <w:rtl/>
        </w:rPr>
      </w:pPr>
      <w:r>
        <w:rPr>
          <w:rFonts w:hint="cs"/>
          <w:rtl/>
        </w:rPr>
        <w:t xml:space="preserve">זה לא פטור אלא </w:t>
      </w:r>
      <w:r w:rsidR="000F1576">
        <w:rPr>
          <w:rFonts w:hint="cs"/>
          <w:rtl/>
        </w:rPr>
        <w:t>החרגה.</w:t>
      </w:r>
    </w:p>
    <w:p w:rsidR="000F1576" w:rsidRDefault="000F1576" w:rsidP="000F1576">
      <w:pPr>
        <w:rPr>
          <w:rtl/>
        </w:rPr>
      </w:pPr>
    </w:p>
    <w:p w:rsidR="000F1576" w:rsidRDefault="000F1576" w:rsidP="000F1576">
      <w:pPr>
        <w:pStyle w:val="a4"/>
        <w:keepNext/>
        <w:rPr>
          <w:rtl/>
        </w:rPr>
      </w:pPr>
      <w:bookmarkStart w:id="595" w:name="ET_speaker_אתי_בנדלר_204"/>
      <w:r w:rsidRPr="000F1576">
        <w:rPr>
          <w:rStyle w:val="TagStyle"/>
          <w:rtl/>
        </w:rPr>
        <w:t xml:space="preserve"> &lt;&lt; דובר &gt;&gt; </w:t>
      </w:r>
      <w:r>
        <w:rPr>
          <w:rtl/>
        </w:rPr>
        <w:t>אתי בנדלר:</w:t>
      </w:r>
      <w:r w:rsidRPr="000F1576">
        <w:rPr>
          <w:rStyle w:val="TagStyle"/>
          <w:rtl/>
        </w:rPr>
        <w:t xml:space="preserve"> &lt;&lt; דובר &gt;&gt;</w:t>
      </w:r>
      <w:r>
        <w:rPr>
          <w:rtl/>
        </w:rPr>
        <w:t xml:space="preserve"> </w:t>
      </w:r>
      <w:bookmarkEnd w:id="595"/>
    </w:p>
    <w:p w:rsidR="000F1576" w:rsidRDefault="000F1576" w:rsidP="000F1576">
      <w:pPr>
        <w:pStyle w:val="KeepWithNext"/>
        <w:rPr>
          <w:rtl/>
        </w:rPr>
      </w:pPr>
    </w:p>
    <w:p w:rsidR="00F00658" w:rsidRPr="00F00658" w:rsidRDefault="00F00658" w:rsidP="00F00658">
      <w:pPr>
        <w:rPr>
          <w:rtl/>
        </w:rPr>
      </w:pPr>
      <w:r>
        <w:rPr>
          <w:rFonts w:hint="cs"/>
          <w:rtl/>
        </w:rPr>
        <w:t xml:space="preserve">החרגה. לא משנה. אני לא מדברת כרגע על הנוסח. </w:t>
      </w:r>
      <w:bookmarkStart w:id="596" w:name="_ETM_Q1_5120651"/>
      <w:bookmarkEnd w:id="596"/>
      <w:r>
        <w:rPr>
          <w:rFonts w:hint="cs"/>
          <w:rtl/>
        </w:rPr>
        <w:t xml:space="preserve">אגב החרגה זה פטור מהסעיף הזה. אבל לא משנה. </w:t>
      </w:r>
    </w:p>
    <w:p w:rsidR="000F1576" w:rsidRDefault="000F1576" w:rsidP="000F1576">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F00658" w:rsidTr="00F00658">
        <w:trPr>
          <w:cantSplit/>
          <w:trHeight w:val="60"/>
        </w:trPr>
        <w:tc>
          <w:tcPr>
            <w:tcW w:w="1872" w:type="dxa"/>
          </w:tcPr>
          <w:p w:rsidR="00F00658" w:rsidRDefault="00F00658">
            <w:pPr>
              <w:pStyle w:val="TableSideHeading"/>
              <w:spacing w:line="240" w:lineRule="auto"/>
              <w:rPr>
                <w:sz w:val="24"/>
                <w:szCs w:val="24"/>
              </w:rPr>
            </w:pPr>
          </w:p>
        </w:tc>
        <w:tc>
          <w:tcPr>
            <w:tcW w:w="624" w:type="dxa"/>
          </w:tcPr>
          <w:p w:rsidR="00F00658" w:rsidRDefault="00F00658">
            <w:pPr>
              <w:pStyle w:val="TableText"/>
              <w:spacing w:line="240" w:lineRule="auto"/>
              <w:rPr>
                <w:sz w:val="24"/>
                <w:szCs w:val="24"/>
              </w:rPr>
            </w:pPr>
          </w:p>
        </w:tc>
        <w:tc>
          <w:tcPr>
            <w:tcW w:w="624" w:type="dxa"/>
          </w:tcPr>
          <w:p w:rsidR="00F00658" w:rsidRDefault="00F00658">
            <w:pPr>
              <w:pStyle w:val="TableText"/>
              <w:spacing w:line="240" w:lineRule="auto"/>
              <w:rPr>
                <w:sz w:val="24"/>
                <w:szCs w:val="24"/>
              </w:rPr>
            </w:pPr>
          </w:p>
        </w:tc>
        <w:tc>
          <w:tcPr>
            <w:tcW w:w="6525" w:type="dxa"/>
          </w:tcPr>
          <w:p w:rsidR="00F00658" w:rsidRDefault="00F00658" w:rsidP="00F00658">
            <w:pPr>
              <w:pStyle w:val="TableBlock"/>
              <w:spacing w:line="240" w:lineRule="auto"/>
              <w:ind w:left="624" w:hanging="624"/>
              <w:rPr>
                <w:sz w:val="24"/>
                <w:szCs w:val="24"/>
              </w:rPr>
            </w:pPr>
            <w:r>
              <w:rPr>
                <w:rFonts w:hint="cs"/>
                <w:sz w:val="24"/>
                <w:szCs w:val="24"/>
                <w:rtl/>
              </w:rPr>
              <w:t>"(1)</w:t>
            </w:r>
            <w:r>
              <w:rPr>
                <w:rFonts w:hint="cs"/>
                <w:sz w:val="24"/>
                <w:szCs w:val="24"/>
                <w:rtl/>
              </w:rPr>
              <w:tab/>
              <w:t xml:space="preserve">בסעיף קטן (א), בסופו, יבוא "ואולם, מוסדות חינוך מסוג שקבע השר לפי סעיף 29 לחוק, ספריות, ארכיונים וגופים אחרים מסוג שקבע השר לפי סעיפים 30(א) או 30(ג) לחוק, מוזיאונים מסוג שקבע השר </w:t>
            </w:r>
            <w:bookmarkStart w:id="597" w:name="_ETM_Q1_5141325"/>
            <w:bookmarkEnd w:id="597"/>
            <w:r>
              <w:rPr>
                <w:rFonts w:hint="cs"/>
                <w:sz w:val="24"/>
                <w:szCs w:val="24"/>
                <w:rtl/>
              </w:rPr>
              <w:t xml:space="preserve">וכן גופים כגון אלה שקבע השר באישור ועדת הכלכלה </w:t>
            </w:r>
            <w:bookmarkStart w:id="598" w:name="_ETM_Q1_5149696"/>
            <w:bookmarkEnd w:id="598"/>
            <w:r>
              <w:rPr>
                <w:rFonts w:hint="cs"/>
                <w:sz w:val="24"/>
                <w:szCs w:val="24"/>
                <w:rtl/>
              </w:rPr>
              <w:t>של הכנסת, לא יחויבו בפיצוי לפי סעיף זה, ובלבד שהשימוש נעשה במסגרת פעילותם הרגילה ולשם מימוש מטרותיהם ולא למטרה מסחרית"."</w:t>
            </w:r>
          </w:p>
        </w:tc>
      </w:tr>
    </w:tbl>
    <w:p w:rsidR="001E3023" w:rsidRDefault="001E3023" w:rsidP="00E66D00">
      <w:pPr>
        <w:rPr>
          <w:rtl/>
        </w:rPr>
      </w:pPr>
    </w:p>
    <w:p w:rsidR="00F00658" w:rsidRDefault="00F00658" w:rsidP="00F00658">
      <w:pPr>
        <w:pStyle w:val="af6"/>
        <w:keepNext/>
        <w:rPr>
          <w:rtl/>
        </w:rPr>
      </w:pPr>
      <w:r>
        <w:rPr>
          <w:rtl/>
        </w:rPr>
        <w:t>היו"ר איתן כבל:</w:t>
      </w:r>
    </w:p>
    <w:p w:rsidR="00F00658" w:rsidRDefault="00F00658" w:rsidP="00F00658">
      <w:pPr>
        <w:pStyle w:val="KeepWithNext"/>
        <w:rPr>
          <w:rtl/>
        </w:rPr>
      </w:pPr>
    </w:p>
    <w:p w:rsidR="001E3023" w:rsidRDefault="001E3023" w:rsidP="001E3023">
      <w:pPr>
        <w:rPr>
          <w:rtl/>
        </w:rPr>
      </w:pPr>
      <w:r>
        <w:rPr>
          <w:rFonts w:hint="cs"/>
          <w:rtl/>
        </w:rPr>
        <w:t>אני מקבל.</w:t>
      </w:r>
    </w:p>
    <w:p w:rsidR="001E3023" w:rsidRDefault="001E3023" w:rsidP="001E3023">
      <w:pPr>
        <w:rPr>
          <w:rtl/>
        </w:rPr>
      </w:pPr>
    </w:p>
    <w:p w:rsidR="001E3023" w:rsidRDefault="001E3023" w:rsidP="001E3023">
      <w:pPr>
        <w:pStyle w:val="a4"/>
        <w:keepNext/>
        <w:rPr>
          <w:rtl/>
        </w:rPr>
      </w:pPr>
      <w:bookmarkStart w:id="599" w:name="ET_speaker_מל_פולישוק_בלוך_206"/>
      <w:r w:rsidRPr="001E3023">
        <w:rPr>
          <w:rStyle w:val="TagStyle"/>
          <w:rtl/>
        </w:rPr>
        <w:t xml:space="preserve"> &lt;&lt; דובר &gt;&gt; </w:t>
      </w:r>
      <w:r>
        <w:rPr>
          <w:rtl/>
        </w:rPr>
        <w:t>מל פולישוק בלוך:</w:t>
      </w:r>
      <w:r w:rsidRPr="001E3023">
        <w:rPr>
          <w:rStyle w:val="TagStyle"/>
          <w:rtl/>
        </w:rPr>
        <w:t xml:space="preserve"> &lt;&lt; דובר &gt;&gt;</w:t>
      </w:r>
      <w:r>
        <w:rPr>
          <w:rtl/>
        </w:rPr>
        <w:t xml:space="preserve"> </w:t>
      </w:r>
      <w:bookmarkEnd w:id="599"/>
    </w:p>
    <w:p w:rsidR="001E3023" w:rsidRDefault="001E3023" w:rsidP="001E3023">
      <w:pPr>
        <w:pStyle w:val="KeepWithNext"/>
        <w:rPr>
          <w:rtl/>
        </w:rPr>
      </w:pPr>
    </w:p>
    <w:p w:rsidR="001E3023" w:rsidRDefault="001E3023" w:rsidP="001E3023">
      <w:pPr>
        <w:rPr>
          <w:rtl/>
        </w:rPr>
      </w:pPr>
      <w:r>
        <w:rPr>
          <w:rFonts w:hint="cs"/>
          <w:rtl/>
        </w:rPr>
        <w:t>הפעילות הרגילה שלהם כרגע כוללת</w:t>
      </w:r>
      <w:r w:rsidR="00F00658">
        <w:rPr>
          <w:rFonts w:hint="cs"/>
          <w:rtl/>
        </w:rPr>
        <w:t xml:space="preserve"> - - - </w:t>
      </w:r>
    </w:p>
    <w:p w:rsidR="00F00658" w:rsidRDefault="00F00658" w:rsidP="001E3023">
      <w:pPr>
        <w:rPr>
          <w:rtl/>
        </w:rPr>
      </w:pPr>
    </w:p>
    <w:p w:rsidR="00F00658" w:rsidRDefault="00F00658" w:rsidP="00F00658">
      <w:pPr>
        <w:pStyle w:val="af6"/>
        <w:keepNext/>
        <w:rPr>
          <w:rtl/>
        </w:rPr>
      </w:pPr>
      <w:r>
        <w:rPr>
          <w:rtl/>
        </w:rPr>
        <w:t>היו"ר איתן כבל:</w:t>
      </w:r>
    </w:p>
    <w:p w:rsidR="00F00658" w:rsidRDefault="00F00658" w:rsidP="00F00658">
      <w:pPr>
        <w:pStyle w:val="KeepWithNext"/>
        <w:rPr>
          <w:rtl/>
        </w:rPr>
      </w:pPr>
    </w:p>
    <w:p w:rsidR="00F00658" w:rsidRDefault="00F00658" w:rsidP="00F00658">
      <w:pPr>
        <w:rPr>
          <w:rtl/>
        </w:rPr>
      </w:pPr>
      <w:r>
        <w:rPr>
          <w:rFonts w:hint="cs"/>
          <w:rtl/>
        </w:rPr>
        <w:t xml:space="preserve">אני חושב </w:t>
      </w:r>
      <w:bookmarkStart w:id="600" w:name="_ETM_Q1_5163766"/>
      <w:bookmarkEnd w:id="600"/>
      <w:r>
        <w:rPr>
          <w:rFonts w:hint="cs"/>
          <w:rtl/>
        </w:rPr>
        <w:t>שהדברים ברורים. זה גם יובהר בדברי ההסבר.</w:t>
      </w:r>
    </w:p>
    <w:p w:rsidR="001E3023" w:rsidRDefault="001E3023" w:rsidP="001E3023">
      <w:pPr>
        <w:rPr>
          <w:rtl/>
        </w:rPr>
      </w:pPr>
    </w:p>
    <w:p w:rsidR="001E3023" w:rsidRDefault="001E3023" w:rsidP="001E3023">
      <w:pPr>
        <w:pStyle w:val="a4"/>
        <w:keepNext/>
        <w:rPr>
          <w:rtl/>
        </w:rPr>
      </w:pPr>
      <w:bookmarkStart w:id="601" w:name="ET_speaker_אתי_בנדלר_207"/>
      <w:r w:rsidRPr="001E3023">
        <w:rPr>
          <w:rStyle w:val="TagStyle"/>
          <w:rtl/>
        </w:rPr>
        <w:t xml:space="preserve"> &lt;&lt; דובר &gt;&gt; </w:t>
      </w:r>
      <w:r>
        <w:rPr>
          <w:rtl/>
        </w:rPr>
        <w:t>אתי בנדלר:</w:t>
      </w:r>
      <w:r w:rsidRPr="001E3023">
        <w:rPr>
          <w:rStyle w:val="TagStyle"/>
          <w:rtl/>
        </w:rPr>
        <w:t xml:space="preserve"> &lt;&lt; דובר &gt;&gt;</w:t>
      </w:r>
      <w:r>
        <w:rPr>
          <w:rtl/>
        </w:rPr>
        <w:t xml:space="preserve"> </w:t>
      </w:r>
      <w:bookmarkEnd w:id="601"/>
    </w:p>
    <w:p w:rsidR="001E3023" w:rsidRDefault="001E3023" w:rsidP="001E3023">
      <w:pPr>
        <w:pStyle w:val="KeepWithNext"/>
        <w:rPr>
          <w:rtl/>
        </w:rPr>
      </w:pPr>
    </w:p>
    <w:p w:rsidR="00D02E17" w:rsidRDefault="00F00658" w:rsidP="001E3023">
      <w:pPr>
        <w:rPr>
          <w:rtl/>
        </w:rPr>
      </w:pPr>
      <w:r>
        <w:rPr>
          <w:rFonts w:hint="cs"/>
          <w:rtl/>
        </w:rPr>
        <w:t>יש כאן שלושה דברים: פעילות רגילה, לשם מימוש המטרה, ולא מטרה מסחרית.</w:t>
      </w:r>
    </w:p>
    <w:p w:rsidR="00D02E17" w:rsidRDefault="00D02E17" w:rsidP="001E3023">
      <w:pPr>
        <w:rPr>
          <w:rtl/>
        </w:rPr>
      </w:pPr>
    </w:p>
    <w:p w:rsidR="00D02E17" w:rsidRDefault="00D02E17" w:rsidP="00D02E17">
      <w:pPr>
        <w:pStyle w:val="af6"/>
        <w:keepNext/>
        <w:rPr>
          <w:rtl/>
        </w:rPr>
      </w:pPr>
      <w:bookmarkStart w:id="602" w:name="ET_yor_4637_208"/>
      <w:r w:rsidRPr="00D02E17">
        <w:rPr>
          <w:rStyle w:val="TagStyle"/>
          <w:rtl/>
        </w:rPr>
        <w:t xml:space="preserve"> &lt;&lt; יור &gt;&gt; </w:t>
      </w:r>
      <w:r>
        <w:rPr>
          <w:rtl/>
        </w:rPr>
        <w:t>היו"ר איתן כבל:</w:t>
      </w:r>
      <w:r w:rsidRPr="00D02E17">
        <w:rPr>
          <w:rStyle w:val="TagStyle"/>
          <w:rtl/>
        </w:rPr>
        <w:t xml:space="preserve"> &lt;&lt; יור &gt;&gt;</w:t>
      </w:r>
      <w:r>
        <w:rPr>
          <w:rtl/>
        </w:rPr>
        <w:t xml:space="preserve"> </w:t>
      </w:r>
      <w:bookmarkEnd w:id="602"/>
    </w:p>
    <w:p w:rsidR="00D02E17" w:rsidRDefault="00D02E17" w:rsidP="00D02E17">
      <w:pPr>
        <w:pStyle w:val="KeepWithNext"/>
        <w:rPr>
          <w:rtl/>
        </w:rPr>
      </w:pPr>
    </w:p>
    <w:p w:rsidR="00D02E17" w:rsidRDefault="00F00658" w:rsidP="00D02E17">
      <w:pPr>
        <w:rPr>
          <w:rtl/>
        </w:rPr>
      </w:pPr>
      <w:r>
        <w:rPr>
          <w:rFonts w:hint="cs"/>
          <w:rtl/>
        </w:rPr>
        <w:t xml:space="preserve">אני גם מתכוון </w:t>
      </w:r>
      <w:bookmarkStart w:id="603" w:name="_ETM_Q1_5176530"/>
      <w:bookmarkEnd w:id="603"/>
      <w:r>
        <w:rPr>
          <w:rtl/>
        </w:rPr>
        <w:t>–</w:t>
      </w:r>
      <w:r>
        <w:rPr>
          <w:rFonts w:hint="cs"/>
          <w:rtl/>
        </w:rPr>
        <w:t xml:space="preserve"> וגברתי תתייחס לזה כדי </w:t>
      </w:r>
      <w:r w:rsidR="00D02E17">
        <w:rPr>
          <w:rFonts w:hint="cs"/>
          <w:rtl/>
        </w:rPr>
        <w:t xml:space="preserve">הדברים האלה יהיו ברורים </w:t>
      </w:r>
      <w:r>
        <w:rPr>
          <w:rtl/>
        </w:rPr>
        <w:t>–</w:t>
      </w:r>
      <w:r>
        <w:rPr>
          <w:rFonts w:hint="cs"/>
          <w:rtl/>
        </w:rPr>
        <w:t xml:space="preserve"> לפרט </w:t>
      </w:r>
      <w:r w:rsidR="00D02E17">
        <w:rPr>
          <w:rFonts w:hint="cs"/>
          <w:rtl/>
        </w:rPr>
        <w:t>גם בנאום שלי.</w:t>
      </w:r>
    </w:p>
    <w:p w:rsidR="00D02E17" w:rsidRDefault="00D02E17" w:rsidP="00D02E17">
      <w:pPr>
        <w:rPr>
          <w:rtl/>
        </w:rPr>
      </w:pPr>
    </w:p>
    <w:p w:rsidR="00D02E17" w:rsidRDefault="00F00658" w:rsidP="00D02E17">
      <w:pPr>
        <w:rPr>
          <w:rtl/>
        </w:rPr>
      </w:pPr>
      <w:r>
        <w:rPr>
          <w:rFonts w:hint="cs"/>
          <w:rtl/>
        </w:rPr>
        <w:t xml:space="preserve">תודה רבה. </w:t>
      </w:r>
      <w:r w:rsidR="00D02E17">
        <w:rPr>
          <w:rFonts w:hint="cs"/>
          <w:rtl/>
        </w:rPr>
        <w:t>אני מאשר את סעיפים 8 ו-12</w:t>
      </w:r>
      <w:r>
        <w:rPr>
          <w:rFonts w:hint="cs"/>
          <w:rtl/>
        </w:rPr>
        <w:t>.</w:t>
      </w:r>
    </w:p>
    <w:p w:rsidR="009E7354" w:rsidRDefault="009E7354" w:rsidP="00D02E17">
      <w:pPr>
        <w:rPr>
          <w:rtl/>
        </w:rPr>
      </w:pPr>
    </w:p>
    <w:p w:rsidR="009E7354" w:rsidRDefault="009E7354" w:rsidP="009E7354">
      <w:pPr>
        <w:pStyle w:val="af9"/>
        <w:keepNext/>
        <w:rPr>
          <w:rtl/>
        </w:rPr>
      </w:pPr>
      <w:r>
        <w:rPr>
          <w:rtl/>
        </w:rPr>
        <w:t>מתן שוק-שקד:</w:t>
      </w:r>
    </w:p>
    <w:p w:rsidR="009E7354" w:rsidRDefault="009E7354" w:rsidP="009E7354">
      <w:pPr>
        <w:pStyle w:val="KeepWithNext"/>
        <w:rPr>
          <w:rtl/>
        </w:rPr>
      </w:pPr>
    </w:p>
    <w:p w:rsidR="009E7354" w:rsidRDefault="009E7354" w:rsidP="009E7354">
      <w:pPr>
        <w:rPr>
          <w:rtl/>
        </w:rPr>
      </w:pPr>
      <w:r>
        <w:rPr>
          <w:rFonts w:hint="cs"/>
          <w:rtl/>
        </w:rPr>
        <w:t>למה לא "למטרת רווח"?</w:t>
      </w:r>
    </w:p>
    <w:p w:rsidR="00D02E17" w:rsidRDefault="00D02E17" w:rsidP="00D02E17">
      <w:pPr>
        <w:rPr>
          <w:rtl/>
        </w:rPr>
      </w:pPr>
    </w:p>
    <w:p w:rsidR="00D02E17" w:rsidRDefault="00D02E17" w:rsidP="00D02E17">
      <w:pPr>
        <w:pStyle w:val="af6"/>
        <w:keepNext/>
        <w:rPr>
          <w:rtl/>
        </w:rPr>
      </w:pPr>
      <w:bookmarkStart w:id="604" w:name="ET_yor_4637_209"/>
      <w:r w:rsidRPr="00D02E17">
        <w:rPr>
          <w:rStyle w:val="TagStyle"/>
          <w:rtl/>
        </w:rPr>
        <w:t xml:space="preserve"> &lt;&lt; יור &gt;&gt; </w:t>
      </w:r>
      <w:r>
        <w:rPr>
          <w:rtl/>
        </w:rPr>
        <w:t>היו"ר איתן כבל:</w:t>
      </w:r>
      <w:r w:rsidRPr="00D02E17">
        <w:rPr>
          <w:rStyle w:val="TagStyle"/>
          <w:rtl/>
        </w:rPr>
        <w:t xml:space="preserve"> &lt;&lt; יור &gt;&gt;</w:t>
      </w:r>
      <w:r>
        <w:rPr>
          <w:rtl/>
        </w:rPr>
        <w:t xml:space="preserve"> </w:t>
      </w:r>
      <w:bookmarkEnd w:id="604"/>
    </w:p>
    <w:p w:rsidR="00D02E17" w:rsidRDefault="00D02E17" w:rsidP="00D02E17">
      <w:pPr>
        <w:pStyle w:val="KeepWithNext"/>
        <w:rPr>
          <w:rtl/>
        </w:rPr>
      </w:pPr>
    </w:p>
    <w:p w:rsidR="00D02E17" w:rsidRDefault="009E7354" w:rsidP="00D02E17">
      <w:pPr>
        <w:rPr>
          <w:rtl/>
        </w:rPr>
      </w:pPr>
      <w:r>
        <w:rPr>
          <w:rFonts w:hint="cs"/>
          <w:rtl/>
        </w:rPr>
        <w:t>"</w:t>
      </w:r>
      <w:r w:rsidR="00D02E17">
        <w:rPr>
          <w:rFonts w:hint="cs"/>
          <w:rtl/>
        </w:rPr>
        <w:t>מסחר</w:t>
      </w:r>
      <w:r>
        <w:rPr>
          <w:rFonts w:hint="cs"/>
          <w:rtl/>
        </w:rPr>
        <w:t>" הוא רחב יותר</w:t>
      </w:r>
      <w:r w:rsidR="00D02E17">
        <w:rPr>
          <w:rFonts w:hint="cs"/>
          <w:rtl/>
        </w:rPr>
        <w:t>.</w:t>
      </w:r>
    </w:p>
    <w:p w:rsidR="00D02E17" w:rsidRDefault="00D02E17" w:rsidP="00D02E17">
      <w:pPr>
        <w:rPr>
          <w:rtl/>
        </w:rPr>
      </w:pPr>
    </w:p>
    <w:p w:rsidR="00D02E17" w:rsidRDefault="00D02E17" w:rsidP="00D02E17">
      <w:pPr>
        <w:pStyle w:val="af9"/>
        <w:keepNext/>
        <w:rPr>
          <w:rtl/>
        </w:rPr>
      </w:pPr>
      <w:bookmarkStart w:id="605" w:name="ET_guest_860328_210"/>
      <w:r w:rsidRPr="00D02E17">
        <w:rPr>
          <w:rStyle w:val="TagStyle"/>
          <w:rtl/>
        </w:rPr>
        <w:t xml:space="preserve"> &lt;&lt; אורח &gt;&gt; </w:t>
      </w:r>
      <w:r>
        <w:rPr>
          <w:rtl/>
        </w:rPr>
        <w:t>מתן שוק-שקד:</w:t>
      </w:r>
      <w:r w:rsidRPr="00D02E17">
        <w:rPr>
          <w:rStyle w:val="TagStyle"/>
          <w:rtl/>
        </w:rPr>
        <w:t xml:space="preserve"> &lt;&lt; אורח &gt;&gt;</w:t>
      </w:r>
      <w:r>
        <w:rPr>
          <w:rtl/>
        </w:rPr>
        <w:t xml:space="preserve"> </w:t>
      </w:r>
      <w:bookmarkEnd w:id="605"/>
    </w:p>
    <w:p w:rsidR="00D02E17" w:rsidRDefault="00D02E17" w:rsidP="00D02E17">
      <w:pPr>
        <w:pStyle w:val="KeepWithNext"/>
        <w:rPr>
          <w:rtl/>
        </w:rPr>
      </w:pPr>
    </w:p>
    <w:p w:rsidR="00D02E17" w:rsidRDefault="009E7354" w:rsidP="009E7354">
      <w:pPr>
        <w:rPr>
          <w:rtl/>
        </w:rPr>
      </w:pPr>
      <w:r>
        <w:rPr>
          <w:rFonts w:hint="cs"/>
          <w:rtl/>
        </w:rPr>
        <w:t>דווקא "</w:t>
      </w:r>
      <w:r w:rsidR="00D02E17">
        <w:rPr>
          <w:rFonts w:hint="cs"/>
          <w:rtl/>
        </w:rPr>
        <w:t>רווח</w:t>
      </w:r>
      <w:r>
        <w:rPr>
          <w:rFonts w:hint="cs"/>
          <w:rtl/>
        </w:rPr>
        <w:t xml:space="preserve">" הוא רחב יותר. </w:t>
      </w:r>
    </w:p>
    <w:p w:rsidR="00D02E17" w:rsidRDefault="00D02E17" w:rsidP="00D02E17">
      <w:pPr>
        <w:rPr>
          <w:rtl/>
        </w:rPr>
      </w:pPr>
    </w:p>
    <w:p w:rsidR="00D02E17" w:rsidRDefault="00D02E17" w:rsidP="00D02E17">
      <w:pPr>
        <w:pStyle w:val="af6"/>
        <w:keepNext/>
        <w:rPr>
          <w:rtl/>
        </w:rPr>
      </w:pPr>
      <w:bookmarkStart w:id="606" w:name="ET_yor_4637_211"/>
      <w:r w:rsidRPr="00D02E17">
        <w:rPr>
          <w:rStyle w:val="TagStyle"/>
          <w:rtl/>
        </w:rPr>
        <w:t xml:space="preserve"> &lt;&lt; יור &gt;&gt; </w:t>
      </w:r>
      <w:r>
        <w:rPr>
          <w:rtl/>
        </w:rPr>
        <w:t>היו"ר איתן כבל:</w:t>
      </w:r>
      <w:r w:rsidRPr="00D02E17">
        <w:rPr>
          <w:rStyle w:val="TagStyle"/>
          <w:rtl/>
        </w:rPr>
        <w:t xml:space="preserve"> &lt;&lt; יור &gt;&gt;</w:t>
      </w:r>
      <w:r>
        <w:rPr>
          <w:rtl/>
        </w:rPr>
        <w:t xml:space="preserve"> </w:t>
      </w:r>
      <w:bookmarkEnd w:id="606"/>
    </w:p>
    <w:p w:rsidR="00D02E17" w:rsidRDefault="00D02E17" w:rsidP="00D02E17">
      <w:pPr>
        <w:pStyle w:val="KeepWithNext"/>
        <w:rPr>
          <w:rtl/>
        </w:rPr>
      </w:pPr>
    </w:p>
    <w:p w:rsidR="009E7354" w:rsidRDefault="009E7354" w:rsidP="00D02E17">
      <w:pPr>
        <w:rPr>
          <w:rtl/>
        </w:rPr>
      </w:pPr>
      <w:r>
        <w:rPr>
          <w:rFonts w:hint="cs"/>
          <w:rtl/>
        </w:rPr>
        <w:t xml:space="preserve">לא נכון. מסחר. אתה יכול לסחור ולא להרוויח. </w:t>
      </w:r>
    </w:p>
    <w:p w:rsidR="009E7354" w:rsidRDefault="009E7354" w:rsidP="00D02E17">
      <w:pPr>
        <w:rPr>
          <w:rtl/>
        </w:rPr>
      </w:pPr>
    </w:p>
    <w:p w:rsidR="009E7354" w:rsidRDefault="009E7354" w:rsidP="009E7354">
      <w:pPr>
        <w:pStyle w:val="af9"/>
        <w:keepNext/>
        <w:rPr>
          <w:rtl/>
        </w:rPr>
      </w:pPr>
      <w:r>
        <w:rPr>
          <w:rtl/>
        </w:rPr>
        <w:t>מתן שוק-שקד:</w:t>
      </w:r>
    </w:p>
    <w:p w:rsidR="009E7354" w:rsidRDefault="009E7354" w:rsidP="009E7354">
      <w:pPr>
        <w:pStyle w:val="KeepWithNext"/>
        <w:rPr>
          <w:rtl/>
        </w:rPr>
      </w:pPr>
    </w:p>
    <w:p w:rsidR="009E7354" w:rsidRDefault="009E7354" w:rsidP="009E7354">
      <w:pPr>
        <w:rPr>
          <w:rtl/>
        </w:rPr>
      </w:pPr>
      <w:r>
        <w:rPr>
          <w:rFonts w:hint="cs"/>
          <w:rtl/>
        </w:rPr>
        <w:t xml:space="preserve">אבל הרווח </w:t>
      </w:r>
      <w:bookmarkStart w:id="607" w:name="_ETM_Q1_5209707"/>
      <w:bookmarkEnd w:id="607"/>
      <w:r>
        <w:rPr>
          <w:rFonts w:hint="cs"/>
          <w:rtl/>
        </w:rPr>
        <w:t xml:space="preserve">לא חייב להיות כלכלי. יכול להיות גם רווח איכותי. </w:t>
      </w:r>
    </w:p>
    <w:p w:rsidR="009E7354" w:rsidRDefault="009E7354" w:rsidP="009E7354">
      <w:pPr>
        <w:rPr>
          <w:rtl/>
        </w:rPr>
      </w:pPr>
    </w:p>
    <w:p w:rsidR="009E7354" w:rsidRDefault="009E7354" w:rsidP="009E7354">
      <w:pPr>
        <w:pStyle w:val="af6"/>
        <w:keepNext/>
        <w:rPr>
          <w:rtl/>
        </w:rPr>
      </w:pPr>
      <w:r>
        <w:rPr>
          <w:rtl/>
        </w:rPr>
        <w:t>היו"ר איתן כבל:</w:t>
      </w:r>
    </w:p>
    <w:p w:rsidR="009E7354" w:rsidRDefault="009E7354" w:rsidP="009E7354">
      <w:pPr>
        <w:pStyle w:val="KeepWithNext"/>
        <w:rPr>
          <w:rtl/>
        </w:rPr>
      </w:pPr>
    </w:p>
    <w:p w:rsidR="00D02E17" w:rsidRDefault="009E7354" w:rsidP="009E7354">
      <w:pPr>
        <w:rPr>
          <w:rtl/>
        </w:rPr>
      </w:pPr>
      <w:r>
        <w:rPr>
          <w:rFonts w:hint="cs"/>
          <w:rtl/>
        </w:rPr>
        <w:t xml:space="preserve">אני אומר אותו דבר, מסחר יכול להיות גם כן כזה. חברים יקרים, </w:t>
      </w:r>
      <w:r w:rsidR="00D02E17">
        <w:rPr>
          <w:rFonts w:hint="cs"/>
          <w:rtl/>
        </w:rPr>
        <w:t>אני לא</w:t>
      </w:r>
      <w:r>
        <w:rPr>
          <w:rFonts w:hint="cs"/>
          <w:rtl/>
        </w:rPr>
        <w:t xml:space="preserve"> </w:t>
      </w:r>
      <w:r w:rsidR="00A70A2C">
        <w:rPr>
          <w:rFonts w:hint="cs"/>
          <w:rtl/>
        </w:rPr>
        <w:t xml:space="preserve">רוצה </w:t>
      </w:r>
      <w:r>
        <w:rPr>
          <w:rFonts w:hint="cs"/>
          <w:rtl/>
        </w:rPr>
        <w:t xml:space="preserve">להיכנס לזה. זה יותר מדי. </w:t>
      </w:r>
    </w:p>
    <w:p w:rsidR="00D02E17" w:rsidRDefault="00D02E17" w:rsidP="00D02E17">
      <w:pPr>
        <w:rPr>
          <w:rtl/>
        </w:rPr>
      </w:pPr>
    </w:p>
    <w:p w:rsidR="00D02E17" w:rsidRDefault="00D02E17" w:rsidP="00D02E17">
      <w:pPr>
        <w:pStyle w:val="a4"/>
        <w:keepNext/>
        <w:rPr>
          <w:rtl/>
        </w:rPr>
      </w:pPr>
      <w:bookmarkStart w:id="608" w:name="ET_speaker_איילת_פלדמן_212"/>
      <w:r w:rsidRPr="00D02E17">
        <w:rPr>
          <w:rStyle w:val="TagStyle"/>
          <w:rtl/>
        </w:rPr>
        <w:t xml:space="preserve"> &lt;&lt; דובר &gt;&gt; </w:t>
      </w:r>
      <w:r>
        <w:rPr>
          <w:rtl/>
        </w:rPr>
        <w:t>איילת פלדמן:</w:t>
      </w:r>
      <w:r w:rsidRPr="00D02E17">
        <w:rPr>
          <w:rStyle w:val="TagStyle"/>
          <w:rtl/>
        </w:rPr>
        <w:t xml:space="preserve"> &lt;&lt; דובר &gt;&gt;</w:t>
      </w:r>
      <w:r>
        <w:rPr>
          <w:rtl/>
        </w:rPr>
        <w:t xml:space="preserve"> </w:t>
      </w:r>
      <w:bookmarkEnd w:id="608"/>
    </w:p>
    <w:p w:rsidR="00D02E17" w:rsidRDefault="00D02E17" w:rsidP="00D02E17">
      <w:pPr>
        <w:pStyle w:val="KeepWithNext"/>
        <w:rPr>
          <w:rtl/>
        </w:rPr>
      </w:pPr>
    </w:p>
    <w:p w:rsidR="00D02E17" w:rsidRDefault="00D02E17" w:rsidP="00D02E17">
      <w:pPr>
        <w:rPr>
          <w:rtl/>
        </w:rPr>
      </w:pPr>
      <w:r>
        <w:rPr>
          <w:rFonts w:hint="cs"/>
          <w:rtl/>
        </w:rPr>
        <w:t xml:space="preserve">אולי </w:t>
      </w:r>
      <w:r w:rsidR="009E7354">
        <w:rPr>
          <w:rFonts w:hint="cs"/>
          <w:rtl/>
        </w:rPr>
        <w:t>עדיף לכתוב "</w:t>
      </w:r>
      <w:r>
        <w:rPr>
          <w:rFonts w:hint="cs"/>
          <w:rtl/>
        </w:rPr>
        <w:t>רווח כלכלי</w:t>
      </w:r>
      <w:r w:rsidR="009E7354">
        <w:rPr>
          <w:rFonts w:hint="cs"/>
          <w:rtl/>
        </w:rPr>
        <w:t xml:space="preserve">". </w:t>
      </w:r>
    </w:p>
    <w:p w:rsidR="00D02E17" w:rsidRDefault="00D02E17" w:rsidP="00D02E17">
      <w:pPr>
        <w:rPr>
          <w:rtl/>
        </w:rPr>
      </w:pPr>
    </w:p>
    <w:p w:rsidR="00D02E17" w:rsidRDefault="00D02E17" w:rsidP="00D02E17">
      <w:pPr>
        <w:pStyle w:val="af9"/>
        <w:keepNext/>
        <w:rPr>
          <w:rtl/>
        </w:rPr>
      </w:pPr>
      <w:bookmarkStart w:id="609" w:name="ET_guest_13594_213"/>
      <w:r w:rsidRPr="00D02E17">
        <w:rPr>
          <w:rStyle w:val="TagStyle"/>
          <w:rtl/>
        </w:rPr>
        <w:t xml:space="preserve"> &lt;&lt; אורח &gt;&gt; </w:t>
      </w:r>
      <w:r w:rsidR="00E66D00">
        <w:rPr>
          <w:rtl/>
        </w:rPr>
        <w:t>יעקב מנור</w:t>
      </w:r>
      <w:r>
        <w:rPr>
          <w:rtl/>
        </w:rPr>
        <w:t>:</w:t>
      </w:r>
      <w:r w:rsidRPr="00D02E17">
        <w:rPr>
          <w:rStyle w:val="TagStyle"/>
          <w:rtl/>
        </w:rPr>
        <w:t xml:space="preserve"> &lt;&lt; אורח &gt;&gt;</w:t>
      </w:r>
      <w:r>
        <w:rPr>
          <w:rtl/>
        </w:rPr>
        <w:t xml:space="preserve"> </w:t>
      </w:r>
      <w:bookmarkEnd w:id="609"/>
    </w:p>
    <w:p w:rsidR="00D02E17" w:rsidRDefault="00D02E17" w:rsidP="00D02E17">
      <w:pPr>
        <w:pStyle w:val="KeepWithNext"/>
        <w:rPr>
          <w:rtl/>
        </w:rPr>
      </w:pPr>
    </w:p>
    <w:p w:rsidR="00D02E17" w:rsidRDefault="00D02E17" w:rsidP="00D02E17">
      <w:pPr>
        <w:rPr>
          <w:rtl/>
        </w:rPr>
      </w:pPr>
      <w:r>
        <w:rPr>
          <w:rFonts w:hint="cs"/>
          <w:rtl/>
        </w:rPr>
        <w:t>למה רווח? אולי אין רווח.</w:t>
      </w:r>
    </w:p>
    <w:p w:rsidR="00D02E17" w:rsidRDefault="00D02E17" w:rsidP="00D02E17">
      <w:pPr>
        <w:rPr>
          <w:rtl/>
        </w:rPr>
      </w:pPr>
    </w:p>
    <w:p w:rsidR="00D02E17" w:rsidRDefault="00D02E17" w:rsidP="00D02E17">
      <w:pPr>
        <w:pStyle w:val="af6"/>
        <w:keepNext/>
        <w:rPr>
          <w:rtl/>
        </w:rPr>
      </w:pPr>
      <w:bookmarkStart w:id="610" w:name="ET_yor_4637_214"/>
      <w:r w:rsidRPr="00D02E17">
        <w:rPr>
          <w:rStyle w:val="TagStyle"/>
          <w:rtl/>
        </w:rPr>
        <w:t xml:space="preserve"> &lt;&lt; יור &gt;&gt; </w:t>
      </w:r>
      <w:r>
        <w:rPr>
          <w:rtl/>
        </w:rPr>
        <w:t>היו"ר איתן כבל:</w:t>
      </w:r>
      <w:r w:rsidRPr="00D02E17">
        <w:rPr>
          <w:rStyle w:val="TagStyle"/>
          <w:rtl/>
        </w:rPr>
        <w:t xml:space="preserve"> &lt;&lt; יור &gt;&gt;</w:t>
      </w:r>
      <w:r>
        <w:rPr>
          <w:rtl/>
        </w:rPr>
        <w:t xml:space="preserve"> </w:t>
      </w:r>
      <w:bookmarkEnd w:id="610"/>
    </w:p>
    <w:p w:rsidR="00D02E17" w:rsidRDefault="00D02E17" w:rsidP="00D02E17">
      <w:pPr>
        <w:pStyle w:val="KeepWithNext"/>
        <w:rPr>
          <w:rtl/>
        </w:rPr>
      </w:pPr>
    </w:p>
    <w:p w:rsidR="00D02E17" w:rsidRDefault="00A70A2C" w:rsidP="00D02E17">
      <w:pPr>
        <w:rPr>
          <w:rtl/>
        </w:rPr>
      </w:pPr>
      <w:r>
        <w:rPr>
          <w:rFonts w:hint="cs"/>
          <w:rtl/>
        </w:rPr>
        <w:t xml:space="preserve">אני מאשר לכם למצוא את הניסוח המדויק שיודע לתת </w:t>
      </w:r>
      <w:bookmarkStart w:id="611" w:name="_ETM_Q1_5237783"/>
      <w:bookmarkEnd w:id="611"/>
      <w:r>
        <w:rPr>
          <w:rFonts w:hint="cs"/>
          <w:rtl/>
        </w:rPr>
        <w:t xml:space="preserve">הכלה יותר ברורה ומשמעותית. </w:t>
      </w:r>
    </w:p>
    <w:p w:rsidR="00D02E17" w:rsidRDefault="00D02E17" w:rsidP="00D02E17">
      <w:pPr>
        <w:rPr>
          <w:rtl/>
        </w:rPr>
      </w:pPr>
    </w:p>
    <w:p w:rsidR="00D02E17" w:rsidRDefault="00D02E17" w:rsidP="00D02E17">
      <w:pPr>
        <w:pStyle w:val="a4"/>
        <w:keepNext/>
        <w:rPr>
          <w:rtl/>
        </w:rPr>
      </w:pPr>
      <w:bookmarkStart w:id="612" w:name="ET_speaker_אתי_בנדלר_215"/>
      <w:r w:rsidRPr="00D02E17">
        <w:rPr>
          <w:rStyle w:val="TagStyle"/>
          <w:rtl/>
        </w:rPr>
        <w:t xml:space="preserve"> &lt;&lt; דובר &gt;&gt; </w:t>
      </w:r>
      <w:r>
        <w:rPr>
          <w:rtl/>
        </w:rPr>
        <w:t>אתי בנדלר:</w:t>
      </w:r>
      <w:r w:rsidRPr="00D02E17">
        <w:rPr>
          <w:rStyle w:val="TagStyle"/>
          <w:rtl/>
        </w:rPr>
        <w:t xml:space="preserve"> &lt;&lt; דובר &gt;&gt;</w:t>
      </w:r>
      <w:r>
        <w:rPr>
          <w:rtl/>
        </w:rPr>
        <w:t xml:space="preserve"> </w:t>
      </w:r>
      <w:bookmarkEnd w:id="612"/>
    </w:p>
    <w:p w:rsidR="00D02E17" w:rsidRDefault="00D02E17" w:rsidP="00D02E17">
      <w:pPr>
        <w:pStyle w:val="KeepWithNext"/>
        <w:rPr>
          <w:rtl/>
        </w:rPr>
      </w:pPr>
    </w:p>
    <w:p w:rsidR="00D02E17" w:rsidRDefault="00D02E17" w:rsidP="00A70A2C">
      <w:pPr>
        <w:rPr>
          <w:rtl/>
        </w:rPr>
      </w:pPr>
      <w:r>
        <w:rPr>
          <w:rFonts w:hint="cs"/>
          <w:rtl/>
        </w:rPr>
        <w:t>אדוני מאשר לנו</w:t>
      </w:r>
      <w:r w:rsidR="00A70A2C">
        <w:rPr>
          <w:rFonts w:hint="cs"/>
          <w:rtl/>
        </w:rPr>
        <w:t xml:space="preserve"> להוסיף או "מטרה מסחרית" או </w:t>
      </w:r>
      <w:bookmarkStart w:id="613" w:name="_ETM_Q1_5242552"/>
      <w:bookmarkEnd w:id="613"/>
      <w:r w:rsidR="00A70A2C">
        <w:rPr>
          <w:rFonts w:hint="cs"/>
          <w:rtl/>
        </w:rPr>
        <w:t xml:space="preserve">"רווח כלכלי". </w:t>
      </w:r>
    </w:p>
    <w:p w:rsidR="00D02E17" w:rsidRDefault="00D02E17" w:rsidP="00D02E17">
      <w:pPr>
        <w:rPr>
          <w:rtl/>
        </w:rPr>
      </w:pPr>
    </w:p>
    <w:p w:rsidR="00D02E17" w:rsidRDefault="00D02E17" w:rsidP="00D02E17">
      <w:pPr>
        <w:pStyle w:val="af6"/>
        <w:keepNext/>
        <w:rPr>
          <w:rtl/>
        </w:rPr>
      </w:pPr>
      <w:bookmarkStart w:id="614" w:name="ET_yor_4637_216"/>
      <w:r w:rsidRPr="00D02E17">
        <w:rPr>
          <w:rStyle w:val="TagStyle"/>
          <w:rtl/>
        </w:rPr>
        <w:t xml:space="preserve"> &lt;&lt; יור &gt;&gt; </w:t>
      </w:r>
      <w:r>
        <w:rPr>
          <w:rtl/>
        </w:rPr>
        <w:t>היו"ר איתן כבל:</w:t>
      </w:r>
      <w:r w:rsidRPr="00D02E17">
        <w:rPr>
          <w:rStyle w:val="TagStyle"/>
          <w:rtl/>
        </w:rPr>
        <w:t xml:space="preserve"> &lt;&lt; יור &gt;&gt;</w:t>
      </w:r>
      <w:r>
        <w:rPr>
          <w:rtl/>
        </w:rPr>
        <w:t xml:space="preserve"> </w:t>
      </w:r>
      <w:bookmarkEnd w:id="614"/>
    </w:p>
    <w:p w:rsidR="00D02E17" w:rsidRDefault="00D02E17" w:rsidP="00D02E17">
      <w:pPr>
        <w:pStyle w:val="KeepWithNext"/>
        <w:rPr>
          <w:rtl/>
        </w:rPr>
      </w:pPr>
    </w:p>
    <w:p w:rsidR="00A70A2C" w:rsidRDefault="00A70A2C" w:rsidP="00D02E17">
      <w:pPr>
        <w:rPr>
          <w:rtl/>
        </w:rPr>
      </w:pPr>
      <w:r>
        <w:rPr>
          <w:rFonts w:hint="cs"/>
          <w:rtl/>
        </w:rPr>
        <w:t xml:space="preserve">או שילוב של הדברים. </w:t>
      </w:r>
    </w:p>
    <w:p w:rsidR="00A70A2C" w:rsidRDefault="00A70A2C" w:rsidP="00D02E17">
      <w:pPr>
        <w:rPr>
          <w:rtl/>
        </w:rPr>
      </w:pPr>
    </w:p>
    <w:p w:rsidR="00A70A2C" w:rsidRDefault="00A70A2C" w:rsidP="00A70A2C">
      <w:pPr>
        <w:pStyle w:val="a4"/>
        <w:keepNext/>
        <w:rPr>
          <w:rtl/>
        </w:rPr>
      </w:pPr>
      <w:r>
        <w:rPr>
          <w:rtl/>
        </w:rPr>
        <w:t>אתי בנדלר:</w:t>
      </w:r>
    </w:p>
    <w:p w:rsidR="00A70A2C" w:rsidRDefault="00A70A2C" w:rsidP="00A70A2C">
      <w:pPr>
        <w:pStyle w:val="KeepWithNext"/>
        <w:rPr>
          <w:rtl/>
        </w:rPr>
      </w:pPr>
    </w:p>
    <w:p w:rsidR="00A70A2C" w:rsidRDefault="00A70A2C" w:rsidP="00A70A2C">
      <w:pPr>
        <w:rPr>
          <w:rtl/>
        </w:rPr>
      </w:pPr>
      <w:r>
        <w:rPr>
          <w:rFonts w:hint="cs"/>
          <w:rtl/>
        </w:rPr>
        <w:t>טובת הנאה זה גם מוניטין.</w:t>
      </w:r>
    </w:p>
    <w:p w:rsidR="00A70A2C" w:rsidRDefault="00A70A2C" w:rsidP="00A70A2C">
      <w:pPr>
        <w:rPr>
          <w:rtl/>
        </w:rPr>
      </w:pPr>
    </w:p>
    <w:p w:rsidR="00A70A2C" w:rsidRDefault="00A70A2C" w:rsidP="00A70A2C">
      <w:pPr>
        <w:pStyle w:val="af6"/>
        <w:keepNext/>
        <w:rPr>
          <w:rtl/>
        </w:rPr>
      </w:pPr>
      <w:r>
        <w:rPr>
          <w:rtl/>
        </w:rPr>
        <w:t>היו"ר איתן כבל:</w:t>
      </w:r>
    </w:p>
    <w:p w:rsidR="00A70A2C" w:rsidRDefault="00A70A2C" w:rsidP="00A70A2C">
      <w:pPr>
        <w:pStyle w:val="KeepWithNext"/>
        <w:rPr>
          <w:rtl/>
        </w:rPr>
      </w:pPr>
    </w:p>
    <w:p w:rsidR="00A70A2C" w:rsidRDefault="00A70A2C" w:rsidP="00A70A2C">
      <w:pPr>
        <w:rPr>
          <w:rtl/>
        </w:rPr>
      </w:pPr>
      <w:r>
        <w:rPr>
          <w:rFonts w:hint="cs"/>
          <w:rtl/>
        </w:rPr>
        <w:t xml:space="preserve">תודה רבה לכם. </w:t>
      </w:r>
      <w:bookmarkStart w:id="615" w:name="_ETM_Q1_5253985"/>
      <w:bookmarkStart w:id="616" w:name="_ETM_Q1_5254263"/>
      <w:bookmarkEnd w:id="615"/>
      <w:bookmarkEnd w:id="616"/>
      <w:r w:rsidR="00D02E17">
        <w:rPr>
          <w:rFonts w:hint="cs"/>
          <w:rtl/>
        </w:rPr>
        <w:t xml:space="preserve">אני מאשר את סעיפים 8 ו-12. </w:t>
      </w:r>
    </w:p>
    <w:p w:rsidR="00A70A2C" w:rsidRDefault="00A70A2C" w:rsidP="00A70A2C">
      <w:pPr>
        <w:rPr>
          <w:rtl/>
        </w:rPr>
      </w:pPr>
    </w:p>
    <w:p w:rsidR="00A70A2C" w:rsidRDefault="00A70A2C" w:rsidP="00A70A2C">
      <w:pPr>
        <w:pStyle w:val="a4"/>
        <w:keepNext/>
        <w:rPr>
          <w:rtl/>
        </w:rPr>
      </w:pPr>
      <w:r>
        <w:rPr>
          <w:rtl/>
        </w:rPr>
        <w:t>מל פולישוק בלוך:</w:t>
      </w:r>
    </w:p>
    <w:p w:rsidR="00A70A2C" w:rsidRDefault="00A70A2C" w:rsidP="00A70A2C">
      <w:pPr>
        <w:pStyle w:val="KeepWithNext"/>
        <w:rPr>
          <w:rtl/>
        </w:rPr>
      </w:pPr>
    </w:p>
    <w:p w:rsidR="00A70A2C" w:rsidRDefault="00A70A2C" w:rsidP="00A70A2C">
      <w:pPr>
        <w:rPr>
          <w:rtl/>
        </w:rPr>
      </w:pPr>
      <w:r>
        <w:rPr>
          <w:rFonts w:hint="cs"/>
          <w:rtl/>
        </w:rPr>
        <w:t>זה: ו... ו... ו... או: או... או... או...?</w:t>
      </w:r>
    </w:p>
    <w:p w:rsidR="00A70A2C" w:rsidRDefault="00A70A2C" w:rsidP="00A70A2C">
      <w:pPr>
        <w:rPr>
          <w:rtl/>
        </w:rPr>
      </w:pPr>
    </w:p>
    <w:p w:rsidR="00A70A2C" w:rsidRDefault="00A70A2C" w:rsidP="00A70A2C">
      <w:pPr>
        <w:pStyle w:val="af6"/>
        <w:keepNext/>
        <w:rPr>
          <w:rtl/>
        </w:rPr>
      </w:pPr>
      <w:r>
        <w:rPr>
          <w:rtl/>
        </w:rPr>
        <w:t>היו"ר איתן כבל:</w:t>
      </w:r>
    </w:p>
    <w:p w:rsidR="00A70A2C" w:rsidRDefault="00A70A2C" w:rsidP="00A70A2C">
      <w:pPr>
        <w:pStyle w:val="KeepWithNext"/>
        <w:rPr>
          <w:rtl/>
        </w:rPr>
      </w:pPr>
    </w:p>
    <w:p w:rsidR="00D02E17" w:rsidRDefault="00A70A2C" w:rsidP="00A70A2C">
      <w:pPr>
        <w:rPr>
          <w:rtl/>
        </w:rPr>
      </w:pPr>
      <w:r>
        <w:rPr>
          <w:rFonts w:hint="cs"/>
          <w:rtl/>
        </w:rPr>
        <w:t xml:space="preserve">אמרתי: </w:t>
      </w:r>
      <w:r w:rsidR="00D02E17">
        <w:rPr>
          <w:rFonts w:hint="cs"/>
          <w:rtl/>
        </w:rPr>
        <w:t>זה שילוב של שניהם</w:t>
      </w:r>
      <w:r>
        <w:rPr>
          <w:rFonts w:hint="cs"/>
          <w:rtl/>
        </w:rPr>
        <w:t>, מהסוף להתחלה, מהתחלה לסוף</w:t>
      </w:r>
      <w:r w:rsidR="00D02E17">
        <w:rPr>
          <w:rFonts w:hint="cs"/>
          <w:rtl/>
        </w:rPr>
        <w:t xml:space="preserve">. </w:t>
      </w:r>
      <w:r>
        <w:rPr>
          <w:rFonts w:hint="cs"/>
          <w:rtl/>
        </w:rPr>
        <w:t>כל ורסיה שתיתן</w:t>
      </w:r>
      <w:bookmarkStart w:id="617" w:name="_ETM_Q1_5271055"/>
      <w:bookmarkEnd w:id="617"/>
      <w:r>
        <w:rPr>
          <w:rFonts w:hint="cs"/>
          <w:rtl/>
        </w:rPr>
        <w:t xml:space="preserve"> את המכלול שיסגור את זה. </w:t>
      </w:r>
      <w:r w:rsidR="00D02E17">
        <w:rPr>
          <w:rFonts w:hint="cs"/>
          <w:rtl/>
        </w:rPr>
        <w:t>תודה</w:t>
      </w:r>
      <w:r>
        <w:rPr>
          <w:rFonts w:hint="cs"/>
          <w:rtl/>
        </w:rPr>
        <w:t xml:space="preserve"> רבה לכם</w:t>
      </w:r>
      <w:r w:rsidR="00D02E17">
        <w:rPr>
          <w:rFonts w:hint="cs"/>
          <w:rtl/>
        </w:rPr>
        <w:t xml:space="preserve">. </w:t>
      </w:r>
      <w:r>
        <w:rPr>
          <w:rFonts w:hint="cs"/>
          <w:rtl/>
        </w:rPr>
        <w:t xml:space="preserve">סיימתי. לא אמרתי "או" ולא אמרתי "גם" ולא אמרתי "וייאמר גם ו/או". אמרתי: כל ורסיה שתיתן להם את התשובה היא טובה בעיניי. </w:t>
      </w:r>
    </w:p>
    <w:p w:rsidR="00934741" w:rsidRDefault="00934741" w:rsidP="00D02E17">
      <w:pPr>
        <w:rPr>
          <w:rtl/>
        </w:rPr>
      </w:pPr>
    </w:p>
    <w:p w:rsidR="00934741" w:rsidRDefault="00934741" w:rsidP="00934741">
      <w:pPr>
        <w:pStyle w:val="a4"/>
        <w:keepNext/>
        <w:rPr>
          <w:rtl/>
        </w:rPr>
      </w:pPr>
      <w:bookmarkStart w:id="618" w:name="ET_speaker_איילת_פלדמן_217"/>
      <w:r w:rsidRPr="00934741">
        <w:rPr>
          <w:rStyle w:val="TagStyle"/>
          <w:rtl/>
        </w:rPr>
        <w:t xml:space="preserve"> &lt;&lt; דובר &gt;&gt; </w:t>
      </w:r>
      <w:r>
        <w:rPr>
          <w:rtl/>
        </w:rPr>
        <w:t>איילת פלדמן:</w:t>
      </w:r>
      <w:r w:rsidRPr="00934741">
        <w:rPr>
          <w:rStyle w:val="TagStyle"/>
          <w:rtl/>
        </w:rPr>
        <w:t xml:space="preserve"> &lt;&lt; דובר &gt;&gt;</w:t>
      </w:r>
      <w:r>
        <w:rPr>
          <w:rtl/>
        </w:rPr>
        <w:t xml:space="preserve"> </w:t>
      </w:r>
      <w:bookmarkEnd w:id="618"/>
    </w:p>
    <w:p w:rsidR="00934741" w:rsidRDefault="00934741" w:rsidP="00934741">
      <w:pPr>
        <w:pStyle w:val="KeepWithNext"/>
        <w:rPr>
          <w:rtl/>
        </w:rPr>
      </w:pPr>
    </w:p>
    <w:p w:rsidR="00934741" w:rsidRDefault="00E66D00" w:rsidP="00934741">
      <w:pPr>
        <w:rPr>
          <w:rtl/>
        </w:rPr>
      </w:pPr>
      <w:r>
        <w:rPr>
          <w:rFonts w:hint="cs"/>
          <w:rtl/>
        </w:rPr>
        <w:t>ז</w:t>
      </w:r>
      <w:r w:rsidR="00934741">
        <w:rPr>
          <w:rFonts w:hint="cs"/>
          <w:rtl/>
        </w:rPr>
        <w:t>ה לא שני תנאים.</w:t>
      </w:r>
    </w:p>
    <w:p w:rsidR="00934741" w:rsidRDefault="00934741" w:rsidP="00934741">
      <w:pPr>
        <w:rPr>
          <w:rtl/>
        </w:rPr>
      </w:pPr>
    </w:p>
    <w:p w:rsidR="00934741" w:rsidRDefault="00934741" w:rsidP="00934741">
      <w:pPr>
        <w:pStyle w:val="af6"/>
        <w:keepNext/>
        <w:rPr>
          <w:rtl/>
        </w:rPr>
      </w:pPr>
      <w:bookmarkStart w:id="619" w:name="ET_yor_4637_218"/>
      <w:r w:rsidRPr="00934741">
        <w:rPr>
          <w:rStyle w:val="TagStyle"/>
          <w:rtl/>
        </w:rPr>
        <w:t xml:space="preserve"> &lt;&lt; יור &gt;&gt; </w:t>
      </w:r>
      <w:r>
        <w:rPr>
          <w:rtl/>
        </w:rPr>
        <w:t>היו"ר איתן כבל:</w:t>
      </w:r>
      <w:r w:rsidRPr="00934741">
        <w:rPr>
          <w:rStyle w:val="TagStyle"/>
          <w:rtl/>
        </w:rPr>
        <w:t xml:space="preserve"> &lt;&lt; יור &gt;&gt;</w:t>
      </w:r>
      <w:r>
        <w:rPr>
          <w:rtl/>
        </w:rPr>
        <w:t xml:space="preserve"> </w:t>
      </w:r>
      <w:bookmarkEnd w:id="619"/>
    </w:p>
    <w:p w:rsidR="00934741" w:rsidRDefault="00934741" w:rsidP="00934741">
      <w:pPr>
        <w:pStyle w:val="KeepWithNext"/>
        <w:rPr>
          <w:rtl/>
        </w:rPr>
      </w:pPr>
    </w:p>
    <w:p w:rsidR="00934741" w:rsidRDefault="00A70A2C" w:rsidP="00934741">
      <w:pPr>
        <w:rPr>
          <w:rtl/>
        </w:rPr>
      </w:pPr>
      <w:r>
        <w:rPr>
          <w:rFonts w:hint="cs"/>
          <w:rtl/>
        </w:rPr>
        <w:t>אמרתי</w:t>
      </w:r>
      <w:bookmarkStart w:id="620" w:name="_ETM_Q1_5287714"/>
      <w:bookmarkEnd w:id="620"/>
      <w:r>
        <w:rPr>
          <w:rFonts w:hint="cs"/>
          <w:rtl/>
        </w:rPr>
        <w:t xml:space="preserve">: אתם תחליטו. מבחינתי </w:t>
      </w:r>
      <w:r>
        <w:rPr>
          <w:rtl/>
        </w:rPr>
        <w:t>–</w:t>
      </w:r>
      <w:r>
        <w:rPr>
          <w:rFonts w:hint="cs"/>
          <w:rtl/>
        </w:rPr>
        <w:t xml:space="preserve"> אני מסמיך אתכן לקבל החלטה. לא הם מסמיכים. מלי פולישוק בלוך פעם הייתה </w:t>
      </w:r>
      <w:r w:rsidR="00AC7700">
        <w:rPr>
          <w:rFonts w:hint="cs"/>
          <w:rtl/>
        </w:rPr>
        <w:t xml:space="preserve">יכולה </w:t>
      </w:r>
      <w:r>
        <w:rPr>
          <w:rFonts w:hint="cs"/>
          <w:rtl/>
        </w:rPr>
        <w:t>להסמיך, היום כבר לא.</w:t>
      </w:r>
    </w:p>
    <w:p w:rsidR="00A70A2C" w:rsidRDefault="00A70A2C" w:rsidP="00934741">
      <w:pPr>
        <w:rPr>
          <w:rtl/>
        </w:rPr>
      </w:pPr>
    </w:p>
    <w:p w:rsidR="00A70A2C" w:rsidRDefault="00A70A2C" w:rsidP="00A70A2C">
      <w:pPr>
        <w:pStyle w:val="a4"/>
        <w:keepNext/>
        <w:rPr>
          <w:rtl/>
        </w:rPr>
      </w:pPr>
      <w:r>
        <w:rPr>
          <w:rtl/>
        </w:rPr>
        <w:t>מל פולישוק בלוך:</w:t>
      </w:r>
    </w:p>
    <w:p w:rsidR="00A70A2C" w:rsidRDefault="00A70A2C" w:rsidP="00A70A2C">
      <w:pPr>
        <w:pStyle w:val="KeepWithNext"/>
        <w:rPr>
          <w:rtl/>
        </w:rPr>
      </w:pPr>
    </w:p>
    <w:p w:rsidR="00A70A2C" w:rsidRDefault="00A70A2C" w:rsidP="00A70A2C">
      <w:pPr>
        <w:rPr>
          <w:rtl/>
        </w:rPr>
      </w:pPr>
      <w:r>
        <w:rPr>
          <w:rFonts w:hint="cs"/>
          <w:rtl/>
        </w:rPr>
        <w:t>אני לא מסמיכה אף אחד. רק שאלתי כדי שנבין.</w:t>
      </w:r>
    </w:p>
    <w:p w:rsidR="00A70A2C" w:rsidRDefault="00A70A2C" w:rsidP="00A70A2C">
      <w:pPr>
        <w:rPr>
          <w:rtl/>
        </w:rPr>
      </w:pPr>
    </w:p>
    <w:p w:rsidR="00A70A2C" w:rsidRDefault="00A70A2C" w:rsidP="00A70A2C">
      <w:pPr>
        <w:pStyle w:val="af6"/>
        <w:keepNext/>
        <w:rPr>
          <w:rtl/>
        </w:rPr>
      </w:pPr>
      <w:r>
        <w:rPr>
          <w:rtl/>
        </w:rPr>
        <w:t>היו"ר איתן כבל:</w:t>
      </w:r>
    </w:p>
    <w:p w:rsidR="00A70A2C" w:rsidRDefault="00A70A2C" w:rsidP="00A70A2C">
      <w:pPr>
        <w:pStyle w:val="KeepWithNext"/>
        <w:rPr>
          <w:rtl/>
        </w:rPr>
      </w:pPr>
    </w:p>
    <w:p w:rsidR="00A70A2C" w:rsidRDefault="00A70A2C" w:rsidP="00A70A2C">
      <w:pPr>
        <w:rPr>
          <w:rtl/>
        </w:rPr>
      </w:pPr>
      <w:r>
        <w:rPr>
          <w:rFonts w:hint="cs"/>
          <w:rtl/>
        </w:rPr>
        <w:t xml:space="preserve">אני רוצה להתקדם. כבר אין לי זמן. </w:t>
      </w:r>
    </w:p>
    <w:p w:rsidR="00934741" w:rsidRDefault="00934741" w:rsidP="00934741">
      <w:pPr>
        <w:rPr>
          <w:rtl/>
        </w:rPr>
      </w:pPr>
    </w:p>
    <w:p w:rsidR="00934741" w:rsidRDefault="00934741" w:rsidP="00934741">
      <w:pPr>
        <w:pStyle w:val="a4"/>
        <w:keepNext/>
        <w:rPr>
          <w:rtl/>
        </w:rPr>
      </w:pPr>
      <w:bookmarkStart w:id="621" w:name="ET_speaker_אתי_בנדלר_219"/>
      <w:r w:rsidRPr="00934741">
        <w:rPr>
          <w:rStyle w:val="TagStyle"/>
          <w:rtl/>
        </w:rPr>
        <w:t xml:space="preserve"> &lt;&lt; דובר &gt;&gt; </w:t>
      </w:r>
      <w:r>
        <w:rPr>
          <w:rtl/>
        </w:rPr>
        <w:t>אתי בנדלר:</w:t>
      </w:r>
      <w:r w:rsidRPr="00934741">
        <w:rPr>
          <w:rStyle w:val="TagStyle"/>
          <w:rtl/>
        </w:rPr>
        <w:t xml:space="preserve"> &lt;&lt; דובר &gt;&gt;</w:t>
      </w:r>
      <w:r>
        <w:rPr>
          <w:rtl/>
        </w:rPr>
        <w:t xml:space="preserve"> </w:t>
      </w:r>
      <w:bookmarkEnd w:id="621"/>
    </w:p>
    <w:p w:rsidR="00934741" w:rsidRDefault="00934741" w:rsidP="00934741">
      <w:pPr>
        <w:pStyle w:val="KeepWithNext"/>
        <w:rPr>
          <w:rtl/>
        </w:rPr>
      </w:pPr>
    </w:p>
    <w:p w:rsidR="00934741" w:rsidRDefault="00A70A2C" w:rsidP="00934741">
      <w:pPr>
        <w:rPr>
          <w:rtl/>
        </w:rPr>
      </w:pPr>
      <w:r>
        <w:rPr>
          <w:rFonts w:hint="cs"/>
          <w:rtl/>
        </w:rPr>
        <w:t xml:space="preserve">אני רק רוצה להגיד, אדוני, אנחנו </w:t>
      </w:r>
      <w:r w:rsidR="00934741">
        <w:rPr>
          <w:rFonts w:hint="cs"/>
          <w:rtl/>
        </w:rPr>
        <w:t>נשתדל להשתמש בנוסח שיהיה קוהרנטי עם</w:t>
      </w:r>
      <w:r>
        <w:rPr>
          <w:rFonts w:hint="cs"/>
          <w:rtl/>
        </w:rPr>
        <w:t xml:space="preserve"> סעיפים אחרים בחוק</w:t>
      </w:r>
      <w:r w:rsidR="00934741">
        <w:rPr>
          <w:rFonts w:hint="cs"/>
          <w:rtl/>
        </w:rPr>
        <w:t>. זה כל המנדט</w:t>
      </w:r>
      <w:r>
        <w:rPr>
          <w:rFonts w:hint="cs"/>
          <w:rtl/>
        </w:rPr>
        <w:t xml:space="preserve"> שאני לוקחת לעצמי, לא </w:t>
      </w:r>
      <w:bookmarkStart w:id="622" w:name="_ETM_Q1_5314393"/>
      <w:bookmarkEnd w:id="622"/>
      <w:r>
        <w:rPr>
          <w:rFonts w:hint="cs"/>
          <w:rtl/>
        </w:rPr>
        <w:t xml:space="preserve">מעבר לזה. </w:t>
      </w:r>
    </w:p>
    <w:p w:rsidR="00A70A2C" w:rsidRDefault="00A70A2C" w:rsidP="00934741">
      <w:pPr>
        <w:rPr>
          <w:rtl/>
        </w:rPr>
      </w:pPr>
    </w:p>
    <w:p w:rsidR="00A70A2C" w:rsidRDefault="00A70A2C" w:rsidP="00A70A2C">
      <w:pPr>
        <w:pStyle w:val="af6"/>
        <w:keepNext/>
        <w:rPr>
          <w:rtl/>
        </w:rPr>
      </w:pPr>
      <w:r>
        <w:rPr>
          <w:rtl/>
        </w:rPr>
        <w:t>היו"ר איתן כבל:</w:t>
      </w:r>
    </w:p>
    <w:p w:rsidR="00A70A2C" w:rsidRDefault="00A70A2C" w:rsidP="00A70A2C">
      <w:pPr>
        <w:pStyle w:val="KeepWithNext"/>
        <w:rPr>
          <w:rtl/>
        </w:rPr>
      </w:pPr>
    </w:p>
    <w:p w:rsidR="00A70A2C" w:rsidRDefault="00A70A2C" w:rsidP="00A70A2C">
      <w:pPr>
        <w:rPr>
          <w:rtl/>
        </w:rPr>
      </w:pPr>
      <w:r>
        <w:rPr>
          <w:rFonts w:hint="cs"/>
          <w:rtl/>
        </w:rPr>
        <w:t xml:space="preserve">נכון, גברתי, תודה רבה. אושר עם התוספות, השינויים וכן הלאה. </w:t>
      </w:r>
      <w:bookmarkStart w:id="623" w:name="_ETM_Q1_5317569"/>
      <w:bookmarkEnd w:id="623"/>
      <w:r>
        <w:rPr>
          <w:rFonts w:hint="cs"/>
          <w:rtl/>
        </w:rPr>
        <w:t>הלאה. מה הדבר הבא?</w:t>
      </w:r>
    </w:p>
    <w:p w:rsidR="00934741" w:rsidRDefault="00934741" w:rsidP="00934741">
      <w:pPr>
        <w:rPr>
          <w:rtl/>
        </w:rPr>
      </w:pPr>
    </w:p>
    <w:p w:rsidR="00934741" w:rsidRDefault="00934741" w:rsidP="00934741">
      <w:pPr>
        <w:pStyle w:val="a4"/>
        <w:keepNext/>
        <w:rPr>
          <w:rtl/>
        </w:rPr>
      </w:pPr>
      <w:bookmarkStart w:id="624" w:name="ET_speaker_איילת_פלדמן_220"/>
      <w:r w:rsidRPr="00934741">
        <w:rPr>
          <w:rStyle w:val="TagStyle"/>
          <w:rtl/>
        </w:rPr>
        <w:t xml:space="preserve"> &lt;&lt; דובר &gt;&gt; </w:t>
      </w:r>
      <w:r>
        <w:rPr>
          <w:rtl/>
        </w:rPr>
        <w:t>איילת פלדמן:</w:t>
      </w:r>
      <w:r w:rsidRPr="00934741">
        <w:rPr>
          <w:rStyle w:val="TagStyle"/>
          <w:rtl/>
        </w:rPr>
        <w:t xml:space="preserve"> &lt;&lt; דובר &gt;&gt;</w:t>
      </w:r>
      <w:r>
        <w:rPr>
          <w:rtl/>
        </w:rPr>
        <w:t xml:space="preserve"> </w:t>
      </w:r>
      <w:bookmarkEnd w:id="624"/>
    </w:p>
    <w:p w:rsidR="00934741" w:rsidRDefault="00934741" w:rsidP="00934741">
      <w:pPr>
        <w:pStyle w:val="KeepWithNext"/>
        <w:rPr>
          <w:rtl/>
        </w:rPr>
      </w:pPr>
    </w:p>
    <w:p w:rsidR="00934741" w:rsidRDefault="00934741" w:rsidP="000E5750">
      <w:pPr>
        <w:rPr>
          <w:rtl/>
        </w:rPr>
      </w:pPr>
      <w:r>
        <w:rPr>
          <w:rFonts w:hint="cs"/>
          <w:rtl/>
        </w:rPr>
        <w:t xml:space="preserve">נשאר </w:t>
      </w:r>
      <w:r w:rsidR="000E5750">
        <w:rPr>
          <w:rFonts w:hint="cs"/>
          <w:rtl/>
        </w:rPr>
        <w:t xml:space="preserve">מבחינת החקיקה הממשלתית </w:t>
      </w:r>
      <w:bookmarkStart w:id="625" w:name="_ETM_Q1_5323363"/>
      <w:bookmarkEnd w:id="625"/>
      <w:r w:rsidR="000E5750">
        <w:rPr>
          <w:rFonts w:hint="cs"/>
          <w:rtl/>
        </w:rPr>
        <w:t xml:space="preserve">נושא </w:t>
      </w:r>
      <w:r>
        <w:rPr>
          <w:rFonts w:hint="cs"/>
          <w:rtl/>
        </w:rPr>
        <w:t xml:space="preserve">היצירות היתומות וההצעה של </w:t>
      </w:r>
      <w:r w:rsidR="000E5750">
        <w:rPr>
          <w:rFonts w:hint="cs"/>
          <w:rtl/>
        </w:rPr>
        <w:t xml:space="preserve">חבר הכנסת </w:t>
      </w:r>
      <w:r>
        <w:rPr>
          <w:rFonts w:hint="cs"/>
          <w:rtl/>
        </w:rPr>
        <w:t xml:space="preserve">קיש. </w:t>
      </w:r>
    </w:p>
    <w:p w:rsidR="000E5750" w:rsidRDefault="000E5750" w:rsidP="000E5750">
      <w:pPr>
        <w:rPr>
          <w:rtl/>
        </w:rPr>
      </w:pPr>
    </w:p>
    <w:p w:rsidR="000E5750" w:rsidRDefault="000E5750" w:rsidP="000E5750">
      <w:pPr>
        <w:pStyle w:val="af6"/>
        <w:keepNext/>
        <w:rPr>
          <w:rtl/>
        </w:rPr>
      </w:pPr>
      <w:r>
        <w:rPr>
          <w:rtl/>
        </w:rPr>
        <w:t>היו"ר איתן כבל:</w:t>
      </w:r>
    </w:p>
    <w:p w:rsidR="000E5750" w:rsidRDefault="000E5750" w:rsidP="000E5750">
      <w:pPr>
        <w:pStyle w:val="KeepWithNext"/>
        <w:rPr>
          <w:rtl/>
        </w:rPr>
      </w:pPr>
    </w:p>
    <w:p w:rsidR="000E5750" w:rsidRDefault="000E5750" w:rsidP="000E5750">
      <w:pPr>
        <w:rPr>
          <w:rtl/>
        </w:rPr>
      </w:pPr>
      <w:r>
        <w:rPr>
          <w:rFonts w:hint="cs"/>
          <w:rtl/>
        </w:rPr>
        <w:t xml:space="preserve">לפני שנעבור להצעה של חבר הכנסת קיש נעסוק ביצירות היתומות. </w:t>
      </w:r>
    </w:p>
    <w:p w:rsidR="000E5750" w:rsidRDefault="000E5750" w:rsidP="000E5750">
      <w:pPr>
        <w:rPr>
          <w:rtl/>
        </w:rPr>
      </w:pPr>
    </w:p>
    <w:p w:rsidR="000E5750" w:rsidRDefault="000E5750" w:rsidP="000E5750">
      <w:pPr>
        <w:pStyle w:val="a4"/>
        <w:keepNext/>
        <w:rPr>
          <w:rtl/>
        </w:rPr>
      </w:pPr>
      <w:r>
        <w:rPr>
          <w:rtl/>
        </w:rPr>
        <w:t>איילת פלדמן:</w:t>
      </w:r>
    </w:p>
    <w:p w:rsidR="000E5750" w:rsidRDefault="000E5750" w:rsidP="000E5750">
      <w:pPr>
        <w:pStyle w:val="KeepWithNext"/>
        <w:rPr>
          <w:rtl/>
        </w:rPr>
      </w:pPr>
    </w:p>
    <w:p w:rsidR="000E5750" w:rsidRDefault="000E5750" w:rsidP="000E5750">
      <w:pPr>
        <w:rPr>
          <w:rtl/>
        </w:rPr>
      </w:pPr>
      <w:r>
        <w:rPr>
          <w:rFonts w:hint="cs"/>
          <w:rtl/>
        </w:rPr>
        <w:t xml:space="preserve">מה שאדוני מחליט, זה מה שנעשה. </w:t>
      </w:r>
    </w:p>
    <w:p w:rsidR="00934741" w:rsidRDefault="00934741" w:rsidP="00934741">
      <w:pPr>
        <w:rPr>
          <w:rtl/>
        </w:rPr>
      </w:pPr>
    </w:p>
    <w:p w:rsidR="00934741" w:rsidRDefault="00934741" w:rsidP="00934741">
      <w:pPr>
        <w:pStyle w:val="a4"/>
        <w:keepNext/>
        <w:rPr>
          <w:rtl/>
        </w:rPr>
      </w:pPr>
      <w:bookmarkStart w:id="626" w:name="ET_speaker_אתי_בנדלר_221"/>
      <w:r w:rsidRPr="00934741">
        <w:rPr>
          <w:rStyle w:val="TagStyle"/>
          <w:rtl/>
        </w:rPr>
        <w:t xml:space="preserve"> &lt;&lt; דובר &gt;&gt; </w:t>
      </w:r>
      <w:r>
        <w:rPr>
          <w:rtl/>
        </w:rPr>
        <w:t>אתי בנדלר:</w:t>
      </w:r>
      <w:r w:rsidRPr="00934741">
        <w:rPr>
          <w:rStyle w:val="TagStyle"/>
          <w:rtl/>
        </w:rPr>
        <w:t xml:space="preserve"> &lt;&lt; דובר &gt;&gt;</w:t>
      </w:r>
      <w:r>
        <w:rPr>
          <w:rtl/>
        </w:rPr>
        <w:t xml:space="preserve"> </w:t>
      </w:r>
      <w:bookmarkEnd w:id="626"/>
    </w:p>
    <w:p w:rsidR="00934741" w:rsidRDefault="00934741" w:rsidP="00934741">
      <w:pPr>
        <w:pStyle w:val="KeepWithNext"/>
        <w:rPr>
          <w:rtl/>
        </w:rPr>
      </w:pPr>
    </w:p>
    <w:p w:rsidR="00934741" w:rsidRDefault="000E5750" w:rsidP="00934741">
      <w:pPr>
        <w:rPr>
          <w:rtl/>
        </w:rPr>
      </w:pPr>
      <w:r>
        <w:rPr>
          <w:rFonts w:hint="cs"/>
          <w:rtl/>
        </w:rPr>
        <w:t xml:space="preserve">זה </w:t>
      </w:r>
      <w:r w:rsidR="00934741">
        <w:rPr>
          <w:rFonts w:hint="cs"/>
          <w:rtl/>
        </w:rPr>
        <w:t>סעיף 2</w:t>
      </w:r>
      <w:r>
        <w:rPr>
          <w:rFonts w:hint="cs"/>
          <w:rtl/>
        </w:rPr>
        <w:t xml:space="preserve"> וסעיף 6 להצעת החוק. </w:t>
      </w:r>
    </w:p>
    <w:p w:rsidR="00934741" w:rsidRDefault="00934741" w:rsidP="00934741">
      <w:pPr>
        <w:rPr>
          <w:rtl/>
        </w:rPr>
      </w:pPr>
    </w:p>
    <w:p w:rsidR="00934741" w:rsidRDefault="00934741" w:rsidP="00934741">
      <w:pPr>
        <w:pStyle w:val="a4"/>
        <w:keepNext/>
        <w:rPr>
          <w:rtl/>
        </w:rPr>
      </w:pPr>
      <w:bookmarkStart w:id="627" w:name="ET_speaker_הווארד_פולינר_222"/>
      <w:r w:rsidRPr="00934741">
        <w:rPr>
          <w:rStyle w:val="TagStyle"/>
          <w:rtl/>
        </w:rPr>
        <w:t xml:space="preserve"> &lt;&lt; דובר &gt;&gt; </w:t>
      </w:r>
      <w:r>
        <w:rPr>
          <w:rtl/>
        </w:rPr>
        <w:t>הווארד פולינר:</w:t>
      </w:r>
      <w:r w:rsidRPr="00934741">
        <w:rPr>
          <w:rStyle w:val="TagStyle"/>
          <w:rtl/>
        </w:rPr>
        <w:t xml:space="preserve"> &lt;&lt; דובר &gt;&gt;</w:t>
      </w:r>
      <w:r>
        <w:rPr>
          <w:rtl/>
        </w:rPr>
        <w:t xml:space="preserve"> </w:t>
      </w:r>
      <w:bookmarkEnd w:id="627"/>
    </w:p>
    <w:p w:rsidR="00934741" w:rsidRDefault="00934741" w:rsidP="00934741">
      <w:pPr>
        <w:pStyle w:val="KeepWithNext"/>
        <w:rPr>
          <w:rtl/>
        </w:rPr>
      </w:pPr>
    </w:p>
    <w:p w:rsidR="0046245D" w:rsidRDefault="0046245D" w:rsidP="0046245D">
      <w:pPr>
        <w:rPr>
          <w:rtl/>
        </w:rPr>
      </w:pPr>
      <w:r>
        <w:rPr>
          <w:rFonts w:hint="cs"/>
          <w:rtl/>
        </w:rPr>
        <w:t>אני ראש אשכול קניין רוחני במשרד המשפטים.</w:t>
      </w:r>
    </w:p>
    <w:p w:rsidR="0046245D" w:rsidRPr="0046245D" w:rsidRDefault="0046245D" w:rsidP="0046245D">
      <w:pPr>
        <w:rPr>
          <w:rtl/>
        </w:rPr>
      </w:pPr>
      <w:bookmarkStart w:id="628" w:name="_ETM_Q1_5389238"/>
      <w:bookmarkEnd w:id="62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4028"/>
      </w:tblGrid>
      <w:tr w:rsidR="000E5750" w:rsidTr="000E5750">
        <w:trPr>
          <w:cantSplit/>
          <w:trHeight w:val="60"/>
        </w:trPr>
        <w:tc>
          <w:tcPr>
            <w:tcW w:w="1870" w:type="dxa"/>
            <w:hideMark/>
          </w:tcPr>
          <w:p w:rsidR="000E5750" w:rsidRDefault="000E5750">
            <w:pPr>
              <w:pStyle w:val="TableSideHeading"/>
              <w:spacing w:line="240" w:lineRule="auto"/>
              <w:rPr>
                <w:sz w:val="24"/>
                <w:szCs w:val="24"/>
                <w:rtl/>
              </w:rPr>
            </w:pPr>
            <w:r>
              <w:rPr>
                <w:rFonts w:hint="cs"/>
                <w:sz w:val="24"/>
                <w:szCs w:val="24"/>
                <w:rtl/>
              </w:rPr>
              <w:t xml:space="preserve">"הוספת סעיף 27א </w:t>
            </w:r>
          </w:p>
          <w:p w:rsidR="000E5750" w:rsidRDefault="000E5750">
            <w:pPr>
              <w:pStyle w:val="TableSideHeading"/>
              <w:spacing w:line="240" w:lineRule="auto"/>
              <w:rPr>
                <w:sz w:val="24"/>
                <w:szCs w:val="24"/>
              </w:rPr>
            </w:pPr>
          </w:p>
        </w:tc>
        <w:tc>
          <w:tcPr>
            <w:tcW w:w="624" w:type="dxa"/>
          </w:tcPr>
          <w:p w:rsidR="000E5750" w:rsidRDefault="000E5750" w:rsidP="000E5750">
            <w:pPr>
              <w:pStyle w:val="TableText"/>
              <w:spacing w:line="240" w:lineRule="auto"/>
              <w:rPr>
                <w:sz w:val="24"/>
                <w:szCs w:val="24"/>
              </w:rPr>
            </w:pPr>
            <w:r>
              <w:rPr>
                <w:rFonts w:hint="cs"/>
                <w:sz w:val="24"/>
                <w:szCs w:val="24"/>
                <w:rtl/>
              </w:rPr>
              <w:t>2.</w:t>
            </w:r>
          </w:p>
        </w:tc>
        <w:tc>
          <w:tcPr>
            <w:tcW w:w="7145" w:type="dxa"/>
            <w:gridSpan w:val="6"/>
            <w:hideMark/>
          </w:tcPr>
          <w:p w:rsidR="000E5750" w:rsidRDefault="000E5750">
            <w:pPr>
              <w:pStyle w:val="TableBlock"/>
              <w:spacing w:line="240" w:lineRule="auto"/>
              <w:rPr>
                <w:sz w:val="24"/>
                <w:szCs w:val="24"/>
              </w:rPr>
            </w:pPr>
            <w:r>
              <w:rPr>
                <w:rFonts w:hint="cs"/>
                <w:sz w:val="24"/>
                <w:szCs w:val="24"/>
                <w:rtl/>
              </w:rPr>
              <w:t>אחרי סעיף 27 לחוק העיקרי יבוא:</w:t>
            </w:r>
          </w:p>
        </w:tc>
      </w:tr>
      <w:tr w:rsidR="000E5750" w:rsidTr="000E5750">
        <w:trPr>
          <w:cantSplit/>
          <w:trHeight w:val="60"/>
        </w:trPr>
        <w:tc>
          <w:tcPr>
            <w:tcW w:w="1870" w:type="dxa"/>
          </w:tcPr>
          <w:p w:rsidR="000E5750" w:rsidRDefault="000E5750">
            <w:pPr>
              <w:pStyle w:val="TableSideHeading"/>
              <w:spacing w:line="240" w:lineRule="auto"/>
              <w:rPr>
                <w:sz w:val="24"/>
                <w:szCs w:val="24"/>
              </w:rPr>
            </w:pPr>
          </w:p>
        </w:tc>
        <w:tc>
          <w:tcPr>
            <w:tcW w:w="624" w:type="dxa"/>
          </w:tcPr>
          <w:p w:rsidR="000E5750" w:rsidRDefault="000E5750">
            <w:pPr>
              <w:pStyle w:val="TableText"/>
              <w:keepLines w:val="0"/>
              <w:spacing w:line="240" w:lineRule="auto"/>
              <w:rPr>
                <w:sz w:val="24"/>
                <w:szCs w:val="24"/>
              </w:rPr>
            </w:pPr>
          </w:p>
        </w:tc>
        <w:tc>
          <w:tcPr>
            <w:tcW w:w="1872" w:type="dxa"/>
            <w:gridSpan w:val="3"/>
            <w:hideMark/>
          </w:tcPr>
          <w:p w:rsidR="000E5750" w:rsidRDefault="000E5750">
            <w:pPr>
              <w:pStyle w:val="TableInnerSideHeading"/>
              <w:spacing w:line="240" w:lineRule="auto"/>
              <w:rPr>
                <w:sz w:val="24"/>
                <w:szCs w:val="24"/>
              </w:rPr>
            </w:pPr>
            <w:r>
              <w:rPr>
                <w:rFonts w:hint="cs"/>
                <w:sz w:val="24"/>
                <w:szCs w:val="24"/>
                <w:rtl/>
              </w:rPr>
              <w:t>"יצירות שבעל זכות היוצרים בהן אינו ידוע או לא אותר</w:t>
            </w:r>
          </w:p>
        </w:tc>
        <w:tc>
          <w:tcPr>
            <w:tcW w:w="624" w:type="dxa"/>
            <w:hideMark/>
          </w:tcPr>
          <w:p w:rsidR="000E5750" w:rsidRDefault="000E5750">
            <w:pPr>
              <w:pStyle w:val="TableText"/>
              <w:spacing w:line="240" w:lineRule="auto"/>
              <w:rPr>
                <w:sz w:val="24"/>
                <w:szCs w:val="24"/>
              </w:rPr>
            </w:pPr>
            <w:r>
              <w:rPr>
                <w:rFonts w:hint="cs"/>
                <w:sz w:val="24"/>
                <w:szCs w:val="24"/>
                <w:rtl/>
              </w:rPr>
              <w:t>27א.</w:t>
            </w:r>
          </w:p>
        </w:tc>
        <w:tc>
          <w:tcPr>
            <w:tcW w:w="4649" w:type="dxa"/>
            <w:gridSpan w:val="2"/>
            <w:hideMark/>
          </w:tcPr>
          <w:p w:rsidR="000E5750" w:rsidRDefault="000E5750" w:rsidP="000E5750">
            <w:pPr>
              <w:pStyle w:val="TableBlock"/>
              <w:numPr>
                <w:ilvl w:val="0"/>
                <w:numId w:val="8"/>
              </w:numPr>
              <w:tabs>
                <w:tab w:val="left" w:pos="624"/>
              </w:tabs>
              <w:spacing w:line="240" w:lineRule="auto"/>
              <w:ind w:left="624" w:hanging="624"/>
              <w:rPr>
                <w:sz w:val="24"/>
                <w:szCs w:val="24"/>
              </w:rPr>
            </w:pPr>
            <w:r>
              <w:rPr>
                <w:rFonts w:hint="cs"/>
                <w:sz w:val="24"/>
                <w:szCs w:val="24"/>
                <w:rtl/>
              </w:rPr>
              <w:t>שימוש ביצירה שבעל זכות היוצרים בה אינו ידוע או לא אותר,  מותר בתנאים הבאים:</w:t>
            </w:r>
          </w:p>
        </w:tc>
      </w:tr>
      <w:tr w:rsidR="000E5750" w:rsidTr="000E5750">
        <w:trPr>
          <w:cantSplit/>
          <w:trHeight w:val="60"/>
        </w:trPr>
        <w:tc>
          <w:tcPr>
            <w:tcW w:w="1870" w:type="dxa"/>
          </w:tcPr>
          <w:p w:rsidR="000E5750" w:rsidRDefault="000E5750">
            <w:pPr>
              <w:pStyle w:val="TableSideHeading"/>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4025" w:type="dxa"/>
            <w:hideMark/>
          </w:tcPr>
          <w:p w:rsidR="000E5750" w:rsidRDefault="000E5750" w:rsidP="000E5750">
            <w:pPr>
              <w:pStyle w:val="TableBlock"/>
              <w:numPr>
                <w:ilvl w:val="0"/>
                <w:numId w:val="9"/>
              </w:numPr>
              <w:tabs>
                <w:tab w:val="left" w:pos="624"/>
              </w:tabs>
              <w:spacing w:line="240" w:lineRule="auto"/>
              <w:ind w:left="624" w:hanging="624"/>
              <w:rPr>
                <w:sz w:val="24"/>
                <w:szCs w:val="24"/>
              </w:rPr>
            </w:pPr>
            <w:r>
              <w:rPr>
                <w:rFonts w:hint="cs"/>
                <w:sz w:val="24"/>
                <w:szCs w:val="24"/>
                <w:rtl/>
              </w:rPr>
              <w:t>המשתמש פעל בשקידה סבירה לגילוי או איתור בעל זכות היוצרים ביצירה, לפי העניין, בטרם נעשה השימוש;</w:t>
            </w:r>
          </w:p>
        </w:tc>
      </w:tr>
      <w:tr w:rsidR="000E5750" w:rsidTr="000E5750">
        <w:trPr>
          <w:cantSplit/>
          <w:trHeight w:val="60"/>
        </w:trPr>
        <w:tc>
          <w:tcPr>
            <w:tcW w:w="1870" w:type="dxa"/>
          </w:tcPr>
          <w:p w:rsidR="000E5750" w:rsidRDefault="000E5750">
            <w:pPr>
              <w:pStyle w:val="TableSideHeading"/>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4025" w:type="dxa"/>
            <w:hideMark/>
          </w:tcPr>
          <w:p w:rsidR="000E5750" w:rsidRDefault="000E5750" w:rsidP="000E5750">
            <w:pPr>
              <w:pStyle w:val="TableBlock"/>
              <w:numPr>
                <w:ilvl w:val="0"/>
                <w:numId w:val="9"/>
              </w:numPr>
              <w:spacing w:line="240" w:lineRule="auto"/>
              <w:ind w:left="624" w:hanging="624"/>
              <w:rPr>
                <w:sz w:val="24"/>
                <w:szCs w:val="24"/>
              </w:rPr>
            </w:pPr>
            <w:r>
              <w:rPr>
                <w:rFonts w:hint="cs"/>
                <w:sz w:val="24"/>
                <w:szCs w:val="24"/>
                <w:rtl/>
              </w:rPr>
              <w:t>המשתמש ציין באופן ברור באותה דרך שבה הוא עושה שימוש ביצירה, כי השימוש נעשה על-פי סעיף זה, כי לבעל זכות יוצרים זכות לבקש כי המשתמש יחדל מהשימוש ופרטי יצירת קשר עמו;</w:t>
            </w:r>
          </w:p>
        </w:tc>
      </w:tr>
      <w:tr w:rsidR="000E5750" w:rsidTr="000E5750">
        <w:trPr>
          <w:cantSplit/>
          <w:trHeight w:val="60"/>
        </w:trPr>
        <w:tc>
          <w:tcPr>
            <w:tcW w:w="1870" w:type="dxa"/>
          </w:tcPr>
          <w:p w:rsidR="000E5750" w:rsidRDefault="000E5750">
            <w:pPr>
              <w:pStyle w:val="TableSideHeading"/>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4025" w:type="dxa"/>
            <w:hideMark/>
          </w:tcPr>
          <w:p w:rsidR="000E5750" w:rsidRDefault="000E5750" w:rsidP="000E5750">
            <w:pPr>
              <w:pStyle w:val="TableBlock"/>
              <w:numPr>
                <w:ilvl w:val="0"/>
                <w:numId w:val="9"/>
              </w:numPr>
              <w:spacing w:line="240" w:lineRule="auto"/>
              <w:ind w:left="624" w:hanging="624"/>
              <w:rPr>
                <w:sz w:val="24"/>
                <w:szCs w:val="24"/>
              </w:rPr>
            </w:pPr>
            <w:r>
              <w:rPr>
                <w:rFonts w:hint="cs"/>
                <w:sz w:val="24"/>
                <w:szCs w:val="24"/>
                <w:rtl/>
              </w:rPr>
              <w:t>המשתמש הפסיק את השימוש או קיבל רישיון לשימוש עתידי לאחר שקיבל הודעה מבעל זכות היוצרים.</w:t>
            </w:r>
          </w:p>
        </w:tc>
      </w:tr>
      <w:tr w:rsidR="000E5750" w:rsidTr="000E5750">
        <w:trPr>
          <w:cantSplit/>
          <w:trHeight w:val="60"/>
        </w:trPr>
        <w:tc>
          <w:tcPr>
            <w:tcW w:w="1870" w:type="dxa"/>
          </w:tcPr>
          <w:p w:rsidR="000E5750" w:rsidRDefault="000E5750">
            <w:pPr>
              <w:pStyle w:val="TableSideHeading"/>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4649" w:type="dxa"/>
            <w:gridSpan w:val="2"/>
            <w:hideMark/>
          </w:tcPr>
          <w:p w:rsidR="000E5750" w:rsidRDefault="000E5750" w:rsidP="000E5750">
            <w:pPr>
              <w:pStyle w:val="TableBlock"/>
              <w:numPr>
                <w:ilvl w:val="0"/>
                <w:numId w:val="8"/>
              </w:numPr>
              <w:spacing w:line="240" w:lineRule="auto"/>
              <w:ind w:left="624" w:hanging="624"/>
              <w:rPr>
                <w:sz w:val="24"/>
                <w:szCs w:val="24"/>
              </w:rPr>
            </w:pPr>
            <w:r>
              <w:rPr>
                <w:rFonts w:hint="cs"/>
                <w:sz w:val="24"/>
                <w:szCs w:val="24"/>
                <w:rtl/>
              </w:rPr>
              <w:t>היה השימוש מסחרי יחולו הוראות אלה בנוסף על האמור בסעיף קטן (א):</w:t>
            </w:r>
          </w:p>
        </w:tc>
      </w:tr>
      <w:tr w:rsidR="000E5750" w:rsidTr="000E5750">
        <w:trPr>
          <w:cantSplit/>
          <w:trHeight w:val="60"/>
        </w:trPr>
        <w:tc>
          <w:tcPr>
            <w:tcW w:w="1870" w:type="dxa"/>
          </w:tcPr>
          <w:p w:rsidR="000E5750" w:rsidRDefault="000E5750">
            <w:pPr>
              <w:pStyle w:val="TableSideHeading"/>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4025" w:type="dxa"/>
            <w:hideMark/>
          </w:tcPr>
          <w:p w:rsidR="000E5750" w:rsidRDefault="000E5750" w:rsidP="000E5750">
            <w:pPr>
              <w:pStyle w:val="TableBlock"/>
              <w:numPr>
                <w:ilvl w:val="0"/>
                <w:numId w:val="10"/>
              </w:numPr>
              <w:tabs>
                <w:tab w:val="left" w:pos="624"/>
              </w:tabs>
              <w:spacing w:line="240" w:lineRule="auto"/>
              <w:ind w:left="624" w:hanging="624"/>
              <w:rPr>
                <w:sz w:val="24"/>
                <w:szCs w:val="24"/>
              </w:rPr>
            </w:pPr>
            <w:r>
              <w:rPr>
                <w:rFonts w:hint="cs"/>
                <w:sz w:val="24"/>
                <w:szCs w:val="24"/>
                <w:rtl/>
              </w:rPr>
              <w:t>המשתמש יפרסם הודעה באינטרנט או ב</w:t>
            </w:r>
            <w:r w:rsidR="0046245D">
              <w:rPr>
                <w:rFonts w:hint="cs"/>
                <w:sz w:val="24"/>
                <w:szCs w:val="24"/>
                <w:rtl/>
              </w:rPr>
              <w:t>עתון</w:t>
            </w:r>
            <w:r>
              <w:rPr>
                <w:rFonts w:hint="cs"/>
                <w:sz w:val="24"/>
                <w:szCs w:val="24"/>
                <w:rtl/>
              </w:rPr>
              <w:t xml:space="preserve"> יומי זמן סביר בטרם השימוש;</w:t>
            </w:r>
          </w:p>
        </w:tc>
      </w:tr>
      <w:tr w:rsidR="000E5750" w:rsidTr="000E5750">
        <w:trPr>
          <w:cantSplit/>
          <w:trHeight w:val="60"/>
        </w:trPr>
        <w:tc>
          <w:tcPr>
            <w:tcW w:w="1870" w:type="dxa"/>
          </w:tcPr>
          <w:p w:rsidR="000E5750" w:rsidRDefault="000E5750">
            <w:pPr>
              <w:pStyle w:val="TableSideHeading"/>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4025" w:type="dxa"/>
            <w:hideMark/>
          </w:tcPr>
          <w:p w:rsidR="000E5750" w:rsidRDefault="000E5750" w:rsidP="000E5750">
            <w:pPr>
              <w:pStyle w:val="TableBlock"/>
              <w:numPr>
                <w:ilvl w:val="0"/>
                <w:numId w:val="10"/>
              </w:numPr>
              <w:spacing w:line="240" w:lineRule="auto"/>
              <w:ind w:left="624" w:hanging="624"/>
              <w:rPr>
                <w:sz w:val="24"/>
                <w:szCs w:val="24"/>
              </w:rPr>
            </w:pPr>
            <w:r>
              <w:rPr>
                <w:rFonts w:hint="cs"/>
                <w:sz w:val="24"/>
                <w:szCs w:val="24"/>
                <w:rtl/>
              </w:rPr>
              <w:t>המשתמש ישלם לבעל זכות היוצרים תמלוג ראוי לאחר שקיבל הודעה מבעל זכות היוצרים; תמלוג ראוי כאמור ישולם בעד התקופה שתחילתה מועד תחילת השימוש ביצירה.</w:t>
            </w:r>
          </w:p>
        </w:tc>
      </w:tr>
      <w:tr w:rsidR="000E5750" w:rsidTr="000E5750">
        <w:trPr>
          <w:cantSplit/>
          <w:trHeight w:val="60"/>
        </w:trPr>
        <w:tc>
          <w:tcPr>
            <w:tcW w:w="1870" w:type="dxa"/>
          </w:tcPr>
          <w:p w:rsidR="000E5750" w:rsidRDefault="000E5750">
            <w:pPr>
              <w:pStyle w:val="TableSideHeading"/>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4649" w:type="dxa"/>
            <w:gridSpan w:val="2"/>
            <w:hideMark/>
          </w:tcPr>
          <w:p w:rsidR="000E5750" w:rsidRDefault="000E5750" w:rsidP="000E5750">
            <w:pPr>
              <w:pStyle w:val="TableBlock"/>
              <w:numPr>
                <w:ilvl w:val="0"/>
                <w:numId w:val="8"/>
              </w:numPr>
              <w:spacing w:line="240" w:lineRule="auto"/>
              <w:ind w:left="624" w:hanging="624"/>
              <w:rPr>
                <w:sz w:val="24"/>
                <w:szCs w:val="24"/>
              </w:rPr>
            </w:pPr>
            <w:r>
              <w:rPr>
                <w:rFonts w:hint="cs"/>
                <w:sz w:val="24"/>
                <w:szCs w:val="24"/>
                <w:rtl/>
              </w:rPr>
              <w:t>שקידה סבירה תבחן בין השאר בהתחשב באופי היצירה, ובמועד יצירתה של היצירה.</w:t>
            </w:r>
          </w:p>
        </w:tc>
      </w:tr>
      <w:tr w:rsidR="000E5750" w:rsidTr="000E5750">
        <w:trPr>
          <w:cantSplit/>
          <w:trHeight w:val="60"/>
        </w:trPr>
        <w:tc>
          <w:tcPr>
            <w:tcW w:w="1870" w:type="dxa"/>
          </w:tcPr>
          <w:p w:rsidR="000E5750" w:rsidRDefault="000E5750">
            <w:pPr>
              <w:pStyle w:val="TableSideHeading"/>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4649" w:type="dxa"/>
            <w:gridSpan w:val="2"/>
            <w:hideMark/>
          </w:tcPr>
          <w:p w:rsidR="000E5750" w:rsidRDefault="000E5750" w:rsidP="000E5750">
            <w:pPr>
              <w:pStyle w:val="TableBlock"/>
              <w:numPr>
                <w:ilvl w:val="0"/>
                <w:numId w:val="8"/>
              </w:numPr>
              <w:spacing w:line="240" w:lineRule="auto"/>
              <w:ind w:left="624" w:hanging="624"/>
              <w:rPr>
                <w:sz w:val="24"/>
                <w:szCs w:val="24"/>
              </w:rPr>
            </w:pPr>
            <w:r>
              <w:rPr>
                <w:rFonts w:hint="cs"/>
                <w:sz w:val="24"/>
                <w:szCs w:val="24"/>
                <w:rtl/>
              </w:rPr>
              <w:t>השר רשאי לקבוע בתקנות פעולות שייחשבו שקידה סבירה ואת פרטי יצירת הקשר האמורים בסעיף קטן (א)(2).</w:t>
            </w:r>
          </w:p>
        </w:tc>
      </w:tr>
      <w:tr w:rsidR="000E5750" w:rsidTr="000E5750">
        <w:trPr>
          <w:cantSplit/>
          <w:trHeight w:val="60"/>
        </w:trPr>
        <w:tc>
          <w:tcPr>
            <w:tcW w:w="1870" w:type="dxa"/>
          </w:tcPr>
          <w:p w:rsidR="000E5750" w:rsidRDefault="000E5750">
            <w:pPr>
              <w:pStyle w:val="TableSideHeading"/>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624" w:type="dxa"/>
          </w:tcPr>
          <w:p w:rsidR="000E5750" w:rsidRDefault="000E5750">
            <w:pPr>
              <w:pStyle w:val="TableText"/>
              <w:spacing w:line="240" w:lineRule="auto"/>
              <w:rPr>
                <w:sz w:val="24"/>
                <w:szCs w:val="24"/>
              </w:rPr>
            </w:pPr>
          </w:p>
        </w:tc>
        <w:tc>
          <w:tcPr>
            <w:tcW w:w="4649" w:type="dxa"/>
            <w:gridSpan w:val="2"/>
            <w:hideMark/>
          </w:tcPr>
          <w:p w:rsidR="000E5750" w:rsidRDefault="000E5750" w:rsidP="0046245D">
            <w:pPr>
              <w:pStyle w:val="TableBlock"/>
              <w:numPr>
                <w:ilvl w:val="0"/>
                <w:numId w:val="8"/>
              </w:numPr>
              <w:spacing w:line="240" w:lineRule="auto"/>
              <w:ind w:left="624" w:hanging="624"/>
              <w:rPr>
                <w:sz w:val="24"/>
                <w:szCs w:val="24"/>
              </w:rPr>
            </w:pPr>
            <w:r>
              <w:rPr>
                <w:rFonts w:hint="cs"/>
                <w:sz w:val="24"/>
                <w:szCs w:val="24"/>
                <w:rtl/>
              </w:rPr>
              <w:t>אין באמור בסעיף זה כדי לגרוע מסמכויות האפוטרופוס הכללי לפי חוק האפוטרופוס הכללי, תשל"ח-1978</w:t>
            </w:r>
            <w:r w:rsidR="0046245D">
              <w:rPr>
                <w:rFonts w:hint="cs"/>
                <w:sz w:val="24"/>
                <w:szCs w:val="24"/>
                <w:rtl/>
              </w:rPr>
              <w:t>."."</w:t>
            </w:r>
          </w:p>
        </w:tc>
      </w:tr>
    </w:tbl>
    <w:p w:rsidR="00934741" w:rsidRPr="000E5750" w:rsidRDefault="00934741" w:rsidP="00934741">
      <w:pPr>
        <w:rPr>
          <w:rtl/>
        </w:rPr>
      </w:pPr>
    </w:p>
    <w:p w:rsidR="00934741" w:rsidRDefault="0046245D" w:rsidP="0046245D">
      <w:pPr>
        <w:rPr>
          <w:rtl/>
        </w:rPr>
      </w:pPr>
      <w:r>
        <w:rPr>
          <w:rFonts w:hint="cs"/>
          <w:rtl/>
        </w:rPr>
        <w:t xml:space="preserve">את הסיפה של הסעיף אנחנו לא מוסיפים. </w:t>
      </w:r>
    </w:p>
    <w:p w:rsidR="00CB6492" w:rsidRDefault="00CB6492" w:rsidP="00934741">
      <w:pPr>
        <w:rPr>
          <w:rtl/>
        </w:rPr>
      </w:pPr>
    </w:p>
    <w:p w:rsidR="00CB6492" w:rsidRDefault="00CB6492" w:rsidP="00CB6492">
      <w:pPr>
        <w:pStyle w:val="a4"/>
        <w:keepNext/>
        <w:rPr>
          <w:rtl/>
        </w:rPr>
      </w:pPr>
      <w:bookmarkStart w:id="629" w:name="ET_speaker_איילת_פלדמן_223"/>
      <w:r w:rsidRPr="00CB6492">
        <w:rPr>
          <w:rStyle w:val="TagStyle"/>
          <w:rtl/>
        </w:rPr>
        <w:t xml:space="preserve"> &lt;&lt; דובר &gt;&gt; </w:t>
      </w:r>
      <w:r>
        <w:rPr>
          <w:rtl/>
        </w:rPr>
        <w:t>איילת פלדמן:</w:t>
      </w:r>
      <w:r w:rsidRPr="00CB6492">
        <w:rPr>
          <w:rStyle w:val="TagStyle"/>
          <w:rtl/>
        </w:rPr>
        <w:t xml:space="preserve"> &lt;&lt; דובר &gt;&gt;</w:t>
      </w:r>
      <w:r>
        <w:rPr>
          <w:rtl/>
        </w:rPr>
        <w:t xml:space="preserve"> </w:t>
      </w:r>
      <w:bookmarkEnd w:id="629"/>
    </w:p>
    <w:p w:rsidR="00CB6492" w:rsidRDefault="00CB6492" w:rsidP="00CB6492">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46245D" w:rsidTr="0046245D">
        <w:trPr>
          <w:cantSplit/>
          <w:trHeight w:val="60"/>
        </w:trPr>
        <w:tc>
          <w:tcPr>
            <w:tcW w:w="1870" w:type="dxa"/>
            <w:hideMark/>
          </w:tcPr>
          <w:p w:rsidR="0046245D" w:rsidRDefault="0046245D" w:rsidP="0046245D">
            <w:pPr>
              <w:pStyle w:val="TableSideHeading"/>
              <w:keepLines w:val="0"/>
              <w:spacing w:line="240" w:lineRule="auto"/>
              <w:rPr>
                <w:sz w:val="24"/>
                <w:szCs w:val="24"/>
              </w:rPr>
            </w:pPr>
            <w:r>
              <w:rPr>
                <w:rFonts w:hint="cs"/>
                <w:sz w:val="24"/>
                <w:szCs w:val="24"/>
                <w:rtl/>
              </w:rPr>
              <w:t>"תיקון סעיף 50</w:t>
            </w:r>
          </w:p>
        </w:tc>
        <w:tc>
          <w:tcPr>
            <w:tcW w:w="624" w:type="dxa"/>
          </w:tcPr>
          <w:p w:rsidR="0046245D" w:rsidRDefault="0046245D" w:rsidP="0046245D">
            <w:pPr>
              <w:pStyle w:val="TableText"/>
              <w:keepLines w:val="0"/>
              <w:spacing w:line="240" w:lineRule="auto"/>
              <w:rPr>
                <w:sz w:val="24"/>
                <w:szCs w:val="24"/>
              </w:rPr>
            </w:pPr>
            <w:r>
              <w:rPr>
                <w:rFonts w:hint="cs"/>
                <w:sz w:val="24"/>
                <w:szCs w:val="24"/>
                <w:rtl/>
              </w:rPr>
              <w:t>6.</w:t>
            </w:r>
          </w:p>
        </w:tc>
        <w:tc>
          <w:tcPr>
            <w:tcW w:w="7145" w:type="dxa"/>
            <w:gridSpan w:val="2"/>
            <w:hideMark/>
          </w:tcPr>
          <w:p w:rsidR="0046245D" w:rsidRDefault="0046245D">
            <w:pPr>
              <w:pStyle w:val="TableBlock"/>
              <w:keepLines w:val="0"/>
              <w:spacing w:line="240" w:lineRule="auto"/>
              <w:rPr>
                <w:sz w:val="24"/>
                <w:szCs w:val="24"/>
              </w:rPr>
            </w:pPr>
            <w:r>
              <w:rPr>
                <w:rFonts w:hint="cs"/>
                <w:sz w:val="24"/>
                <w:szCs w:val="24"/>
                <w:rtl/>
              </w:rPr>
              <w:t>בסעיף 50 לחוק העיקרי, אחרי סעיף קטן (א) יבוא:</w:t>
            </w:r>
          </w:p>
        </w:tc>
      </w:tr>
      <w:tr w:rsidR="0046245D" w:rsidTr="0046245D">
        <w:trPr>
          <w:cantSplit/>
          <w:trHeight w:val="60"/>
        </w:trPr>
        <w:tc>
          <w:tcPr>
            <w:tcW w:w="1870" w:type="dxa"/>
          </w:tcPr>
          <w:p w:rsidR="0046245D" w:rsidRDefault="0046245D">
            <w:pPr>
              <w:pStyle w:val="TableSideHeading"/>
              <w:keepLines w:val="0"/>
              <w:spacing w:line="240" w:lineRule="auto"/>
              <w:rPr>
                <w:sz w:val="24"/>
                <w:szCs w:val="24"/>
              </w:rPr>
            </w:pPr>
          </w:p>
        </w:tc>
        <w:tc>
          <w:tcPr>
            <w:tcW w:w="624" w:type="dxa"/>
          </w:tcPr>
          <w:p w:rsidR="0046245D" w:rsidRDefault="0046245D">
            <w:pPr>
              <w:pStyle w:val="TableText"/>
              <w:keepLines w:val="0"/>
              <w:spacing w:line="240" w:lineRule="auto"/>
              <w:rPr>
                <w:sz w:val="24"/>
                <w:szCs w:val="24"/>
              </w:rPr>
            </w:pPr>
          </w:p>
        </w:tc>
        <w:tc>
          <w:tcPr>
            <w:tcW w:w="7145" w:type="dxa"/>
            <w:gridSpan w:val="2"/>
          </w:tcPr>
          <w:p w:rsidR="0046245D" w:rsidRDefault="0046245D">
            <w:pPr>
              <w:pStyle w:val="TableBlock"/>
              <w:keepLines w:val="0"/>
              <w:spacing w:line="240" w:lineRule="auto"/>
              <w:rPr>
                <w:sz w:val="24"/>
                <w:szCs w:val="24"/>
                <w:rtl/>
              </w:rPr>
            </w:pPr>
          </w:p>
          <w:p w:rsidR="0046245D" w:rsidRDefault="0046245D" w:rsidP="0046245D">
            <w:pPr>
              <w:pStyle w:val="TableBlock"/>
              <w:keepLines w:val="0"/>
              <w:spacing w:line="240" w:lineRule="auto"/>
              <w:ind w:left="624" w:hanging="624"/>
              <w:rPr>
                <w:sz w:val="24"/>
                <w:szCs w:val="24"/>
              </w:rPr>
            </w:pPr>
            <w:r>
              <w:rPr>
                <w:rFonts w:hint="cs"/>
                <w:sz w:val="24"/>
                <w:szCs w:val="24"/>
                <w:rtl/>
              </w:rPr>
              <w:t>"(א1)  על אף הוראות סעיף קטן (א), ובלי לגרוע מהאמור בסעיף 46(1), עשיית פעולה ביצירה הפוגעת בזכות המוסרית האמורה בסעיף 46(1), אינה מהווה הפרה של הזכות האמורה, אם התקיימו התנאים הבאים:</w:t>
            </w:r>
          </w:p>
        </w:tc>
      </w:tr>
      <w:tr w:rsidR="0046245D" w:rsidTr="0046245D">
        <w:trPr>
          <w:cantSplit/>
          <w:trHeight w:val="60"/>
        </w:trPr>
        <w:tc>
          <w:tcPr>
            <w:tcW w:w="1870" w:type="dxa"/>
          </w:tcPr>
          <w:p w:rsidR="0046245D" w:rsidRDefault="0046245D">
            <w:pPr>
              <w:pStyle w:val="TableSideHeading"/>
              <w:spacing w:line="240" w:lineRule="auto"/>
              <w:rPr>
                <w:sz w:val="24"/>
                <w:szCs w:val="24"/>
              </w:rPr>
            </w:pPr>
          </w:p>
        </w:tc>
        <w:tc>
          <w:tcPr>
            <w:tcW w:w="624" w:type="dxa"/>
          </w:tcPr>
          <w:p w:rsidR="0046245D" w:rsidRDefault="0046245D">
            <w:pPr>
              <w:pStyle w:val="TableText"/>
              <w:spacing w:line="240" w:lineRule="auto"/>
              <w:rPr>
                <w:sz w:val="24"/>
                <w:szCs w:val="24"/>
              </w:rPr>
            </w:pPr>
          </w:p>
        </w:tc>
        <w:tc>
          <w:tcPr>
            <w:tcW w:w="624" w:type="dxa"/>
          </w:tcPr>
          <w:p w:rsidR="0046245D" w:rsidRDefault="0046245D">
            <w:pPr>
              <w:pStyle w:val="TableText"/>
              <w:spacing w:line="240" w:lineRule="auto"/>
              <w:rPr>
                <w:sz w:val="24"/>
                <w:szCs w:val="24"/>
              </w:rPr>
            </w:pPr>
          </w:p>
        </w:tc>
        <w:tc>
          <w:tcPr>
            <w:tcW w:w="6521" w:type="dxa"/>
            <w:hideMark/>
          </w:tcPr>
          <w:p w:rsidR="0046245D" w:rsidRDefault="0046245D" w:rsidP="0046245D">
            <w:pPr>
              <w:pStyle w:val="TableBlock"/>
              <w:numPr>
                <w:ilvl w:val="0"/>
                <w:numId w:val="11"/>
              </w:numPr>
              <w:tabs>
                <w:tab w:val="left" w:pos="624"/>
              </w:tabs>
              <w:spacing w:line="240" w:lineRule="auto"/>
              <w:rPr>
                <w:sz w:val="24"/>
                <w:szCs w:val="24"/>
              </w:rPr>
            </w:pPr>
            <w:r>
              <w:rPr>
                <w:rFonts w:hint="cs"/>
                <w:sz w:val="24"/>
                <w:szCs w:val="24"/>
                <w:rtl/>
              </w:rPr>
              <w:t>המשתמש פעל בשקידה סבירה לגילוי היוצר, בטרם נעשה השימוש;</w:t>
            </w:r>
          </w:p>
        </w:tc>
      </w:tr>
      <w:tr w:rsidR="0046245D" w:rsidTr="0046245D">
        <w:trPr>
          <w:cantSplit/>
          <w:trHeight w:val="60"/>
        </w:trPr>
        <w:tc>
          <w:tcPr>
            <w:tcW w:w="1870" w:type="dxa"/>
          </w:tcPr>
          <w:p w:rsidR="0046245D" w:rsidRDefault="0046245D">
            <w:pPr>
              <w:pStyle w:val="TableSideHeading"/>
              <w:spacing w:line="240" w:lineRule="auto"/>
              <w:rPr>
                <w:sz w:val="24"/>
                <w:szCs w:val="24"/>
              </w:rPr>
            </w:pPr>
          </w:p>
        </w:tc>
        <w:tc>
          <w:tcPr>
            <w:tcW w:w="624" w:type="dxa"/>
          </w:tcPr>
          <w:p w:rsidR="0046245D" w:rsidRDefault="0046245D">
            <w:pPr>
              <w:pStyle w:val="TableText"/>
              <w:spacing w:line="240" w:lineRule="auto"/>
              <w:rPr>
                <w:sz w:val="24"/>
                <w:szCs w:val="24"/>
              </w:rPr>
            </w:pPr>
          </w:p>
        </w:tc>
        <w:tc>
          <w:tcPr>
            <w:tcW w:w="624" w:type="dxa"/>
          </w:tcPr>
          <w:p w:rsidR="0046245D" w:rsidRDefault="0046245D">
            <w:pPr>
              <w:pStyle w:val="TableText"/>
              <w:spacing w:line="240" w:lineRule="auto"/>
              <w:rPr>
                <w:sz w:val="24"/>
                <w:szCs w:val="24"/>
              </w:rPr>
            </w:pPr>
          </w:p>
        </w:tc>
        <w:tc>
          <w:tcPr>
            <w:tcW w:w="6521" w:type="dxa"/>
            <w:hideMark/>
          </w:tcPr>
          <w:p w:rsidR="0046245D" w:rsidRDefault="0046245D" w:rsidP="0046245D">
            <w:pPr>
              <w:pStyle w:val="TableBlock"/>
              <w:numPr>
                <w:ilvl w:val="0"/>
                <w:numId w:val="11"/>
              </w:numPr>
              <w:spacing w:line="240" w:lineRule="auto"/>
              <w:ind w:left="624" w:hanging="624"/>
              <w:rPr>
                <w:sz w:val="24"/>
                <w:szCs w:val="24"/>
              </w:rPr>
            </w:pPr>
            <w:r>
              <w:rPr>
                <w:rFonts w:hint="cs"/>
                <w:sz w:val="24"/>
                <w:szCs w:val="24"/>
                <w:rtl/>
              </w:rPr>
              <w:t>ה</w:t>
            </w:r>
            <w:r w:rsidRPr="0046245D">
              <w:rPr>
                <w:rFonts w:hint="cs"/>
                <w:sz w:val="24"/>
                <w:szCs w:val="24"/>
                <w:rtl/>
              </w:rPr>
              <w:t xml:space="preserve">משתמש ציין באופן ברור </w:t>
            </w:r>
            <w:r w:rsidRPr="0046245D">
              <w:rPr>
                <w:rStyle w:val="default"/>
                <w:rFonts w:cs="David" w:hint="cs"/>
                <w:sz w:val="24"/>
                <w:szCs w:val="24"/>
                <w:rtl/>
              </w:rPr>
              <w:t>באותה דרך שבה הוא עושה שימוש ביצירה</w:t>
            </w:r>
            <w:r w:rsidRPr="0046245D">
              <w:rPr>
                <w:rFonts w:hint="cs"/>
                <w:sz w:val="24"/>
                <w:szCs w:val="24"/>
                <w:rtl/>
              </w:rPr>
              <w:t xml:space="preserve">, </w:t>
            </w:r>
            <w:r>
              <w:rPr>
                <w:rFonts w:hint="cs"/>
                <w:sz w:val="24"/>
                <w:szCs w:val="24"/>
                <w:rtl/>
              </w:rPr>
              <w:t>כי השימוש נעשה על-פי סעיף זה, ופרטי יצירת קשר לצורך עדכונו בדבר זהות היוצר;</w:t>
            </w:r>
          </w:p>
        </w:tc>
      </w:tr>
      <w:tr w:rsidR="0046245D" w:rsidTr="0046245D">
        <w:trPr>
          <w:cantSplit/>
          <w:trHeight w:val="60"/>
        </w:trPr>
        <w:tc>
          <w:tcPr>
            <w:tcW w:w="1870" w:type="dxa"/>
          </w:tcPr>
          <w:p w:rsidR="0046245D" w:rsidRDefault="0046245D">
            <w:pPr>
              <w:pStyle w:val="TableSideHeading"/>
              <w:spacing w:line="240" w:lineRule="auto"/>
              <w:rPr>
                <w:sz w:val="24"/>
                <w:szCs w:val="24"/>
              </w:rPr>
            </w:pPr>
          </w:p>
        </w:tc>
        <w:tc>
          <w:tcPr>
            <w:tcW w:w="624" w:type="dxa"/>
          </w:tcPr>
          <w:p w:rsidR="0046245D" w:rsidRDefault="0046245D">
            <w:pPr>
              <w:pStyle w:val="TableText"/>
              <w:spacing w:line="240" w:lineRule="auto"/>
              <w:rPr>
                <w:sz w:val="24"/>
                <w:szCs w:val="24"/>
              </w:rPr>
            </w:pPr>
          </w:p>
        </w:tc>
        <w:tc>
          <w:tcPr>
            <w:tcW w:w="624" w:type="dxa"/>
          </w:tcPr>
          <w:p w:rsidR="0046245D" w:rsidRDefault="0046245D">
            <w:pPr>
              <w:pStyle w:val="TableText"/>
              <w:spacing w:line="240" w:lineRule="auto"/>
              <w:rPr>
                <w:sz w:val="24"/>
                <w:szCs w:val="24"/>
              </w:rPr>
            </w:pPr>
          </w:p>
        </w:tc>
        <w:tc>
          <w:tcPr>
            <w:tcW w:w="6521" w:type="dxa"/>
            <w:hideMark/>
          </w:tcPr>
          <w:p w:rsidR="0046245D" w:rsidRDefault="0046245D" w:rsidP="0046245D">
            <w:pPr>
              <w:pStyle w:val="TableBlock"/>
              <w:numPr>
                <w:ilvl w:val="0"/>
                <w:numId w:val="11"/>
              </w:numPr>
              <w:spacing w:line="240" w:lineRule="auto"/>
              <w:ind w:left="624" w:hanging="624"/>
              <w:rPr>
                <w:sz w:val="24"/>
                <w:szCs w:val="24"/>
              </w:rPr>
            </w:pPr>
            <w:r>
              <w:rPr>
                <w:rFonts w:hint="cs"/>
                <w:sz w:val="24"/>
                <w:szCs w:val="24"/>
                <w:rtl/>
              </w:rPr>
              <w:t>היה השימוש מסחרי, יפרסם המשתמש הודעה באינטרנט או בעתון יומי זמן סביר  בטרם השימוש."</w:t>
            </w:r>
          </w:p>
        </w:tc>
      </w:tr>
    </w:tbl>
    <w:p w:rsidR="00CB6492" w:rsidRDefault="00CB6492" w:rsidP="00CB6492">
      <w:pPr>
        <w:rPr>
          <w:rtl/>
        </w:rPr>
      </w:pPr>
    </w:p>
    <w:p w:rsidR="0046245D" w:rsidRDefault="0046245D" w:rsidP="0046245D">
      <w:pPr>
        <w:pStyle w:val="af6"/>
        <w:keepNext/>
        <w:rPr>
          <w:rtl/>
        </w:rPr>
      </w:pPr>
      <w:r>
        <w:rPr>
          <w:rtl/>
        </w:rPr>
        <w:t>היו"ר איתן כבל:</w:t>
      </w:r>
    </w:p>
    <w:p w:rsidR="0046245D" w:rsidRDefault="0046245D" w:rsidP="0046245D">
      <w:pPr>
        <w:pStyle w:val="KeepWithNext"/>
        <w:rPr>
          <w:rtl/>
        </w:rPr>
      </w:pPr>
    </w:p>
    <w:p w:rsidR="0046245D" w:rsidRDefault="0046245D" w:rsidP="0046245D">
      <w:pPr>
        <w:rPr>
          <w:rtl/>
        </w:rPr>
      </w:pPr>
      <w:r>
        <w:rPr>
          <w:rFonts w:hint="cs"/>
          <w:rtl/>
        </w:rPr>
        <w:t xml:space="preserve">תציגו את העניין, בבקשה. </w:t>
      </w:r>
    </w:p>
    <w:p w:rsidR="0046245D" w:rsidRPr="0046245D" w:rsidRDefault="0046245D" w:rsidP="0046245D">
      <w:pPr>
        <w:rPr>
          <w:rtl/>
        </w:rPr>
      </w:pPr>
    </w:p>
    <w:p w:rsidR="00CB6492" w:rsidRDefault="00CB6492" w:rsidP="00CB6492">
      <w:pPr>
        <w:pStyle w:val="a4"/>
        <w:keepNext/>
        <w:rPr>
          <w:rtl/>
        </w:rPr>
      </w:pPr>
      <w:bookmarkStart w:id="630" w:name="ET_speaker_הווארד_פולינר_224"/>
      <w:r w:rsidRPr="00CB6492">
        <w:rPr>
          <w:rStyle w:val="TagStyle"/>
          <w:rtl/>
        </w:rPr>
        <w:t xml:space="preserve"> &lt;&lt; דובר &gt;&gt; </w:t>
      </w:r>
      <w:r>
        <w:rPr>
          <w:rtl/>
        </w:rPr>
        <w:t>הווארד פולינר:</w:t>
      </w:r>
      <w:r w:rsidRPr="00CB6492">
        <w:rPr>
          <w:rStyle w:val="TagStyle"/>
          <w:rtl/>
        </w:rPr>
        <w:t xml:space="preserve"> &lt;&lt; דובר &gt;&gt;</w:t>
      </w:r>
      <w:r>
        <w:rPr>
          <w:rtl/>
        </w:rPr>
        <w:t xml:space="preserve"> </w:t>
      </w:r>
      <w:bookmarkEnd w:id="630"/>
    </w:p>
    <w:p w:rsidR="00CB6492" w:rsidRDefault="00CB6492" w:rsidP="00CB6492">
      <w:pPr>
        <w:pStyle w:val="KeepWithNext"/>
        <w:rPr>
          <w:rtl/>
        </w:rPr>
      </w:pPr>
    </w:p>
    <w:p w:rsidR="00CB6492" w:rsidRDefault="0046245D" w:rsidP="0046245D">
      <w:pPr>
        <w:rPr>
          <w:rtl/>
        </w:rPr>
      </w:pPr>
      <w:r>
        <w:rPr>
          <w:rFonts w:hint="cs"/>
          <w:rtl/>
        </w:rPr>
        <w:t xml:space="preserve">אני רוצה להוסיף שבעקבות </w:t>
      </w:r>
      <w:bookmarkStart w:id="631" w:name="_ETM_Q1_5572467"/>
      <w:bookmarkEnd w:id="631"/>
      <w:r>
        <w:rPr>
          <w:rFonts w:hint="cs"/>
          <w:rtl/>
        </w:rPr>
        <w:t>ה</w:t>
      </w:r>
      <w:r w:rsidR="00CB6492">
        <w:rPr>
          <w:rFonts w:hint="cs"/>
          <w:rtl/>
        </w:rPr>
        <w:t>הערות שקיבלנו מהציבור</w:t>
      </w:r>
      <w:r>
        <w:rPr>
          <w:rFonts w:hint="cs"/>
          <w:rtl/>
        </w:rPr>
        <w:t>,</w:t>
      </w:r>
      <w:r w:rsidR="00CB6492">
        <w:rPr>
          <w:rFonts w:hint="cs"/>
          <w:rtl/>
        </w:rPr>
        <w:t xml:space="preserve"> לגבי </w:t>
      </w:r>
      <w:r>
        <w:rPr>
          <w:rFonts w:hint="cs"/>
          <w:rtl/>
        </w:rPr>
        <w:t xml:space="preserve">שימוש מסחרי </w:t>
      </w:r>
      <w:r w:rsidR="00CB6492">
        <w:rPr>
          <w:rtl/>
        </w:rPr>
        <w:t>–</w:t>
      </w:r>
      <w:r w:rsidR="00CB6492">
        <w:rPr>
          <w:rFonts w:hint="cs"/>
          <w:rtl/>
        </w:rPr>
        <w:t xml:space="preserve"> אנחנו משאירים את זה לשיקול דעת הוועדה. אם נוריד את עניין השימוש המסחרי</w:t>
      </w:r>
      <w:r>
        <w:rPr>
          <w:rFonts w:hint="cs"/>
          <w:rtl/>
        </w:rPr>
        <w:t>,</w:t>
      </w:r>
      <w:r w:rsidR="00CB6492">
        <w:rPr>
          <w:rFonts w:hint="cs"/>
          <w:rtl/>
        </w:rPr>
        <w:t xml:space="preserve"> אז נוסיף </w:t>
      </w:r>
      <w:r>
        <w:rPr>
          <w:rFonts w:hint="cs"/>
          <w:rtl/>
        </w:rPr>
        <w:t>לסעיף קטן (א): "</w:t>
      </w:r>
      <w:r w:rsidR="00CB6492">
        <w:rPr>
          <w:rFonts w:hint="cs"/>
          <w:rtl/>
        </w:rPr>
        <w:t>שימוש לא מסחרי או תיעודי</w:t>
      </w:r>
      <w:r>
        <w:rPr>
          <w:rFonts w:hint="cs"/>
          <w:rtl/>
        </w:rPr>
        <w:t>"</w:t>
      </w:r>
      <w:r w:rsidR="00CB6492">
        <w:rPr>
          <w:rFonts w:hint="cs"/>
          <w:rtl/>
        </w:rPr>
        <w:t>, כי זה גם הערה שקיבלנו.</w:t>
      </w:r>
    </w:p>
    <w:p w:rsidR="00CB6492" w:rsidRDefault="00CB6492" w:rsidP="00CB6492">
      <w:pPr>
        <w:rPr>
          <w:rtl/>
        </w:rPr>
      </w:pPr>
    </w:p>
    <w:p w:rsidR="00CB6492" w:rsidRDefault="00CB6492" w:rsidP="0046245D">
      <w:pPr>
        <w:rPr>
          <w:rtl/>
        </w:rPr>
      </w:pPr>
      <w:r>
        <w:rPr>
          <w:rFonts w:hint="cs"/>
          <w:rtl/>
        </w:rPr>
        <w:t xml:space="preserve">אנחנו מוסיפים לשיקולים של סעיף </w:t>
      </w:r>
      <w:r w:rsidR="0046245D">
        <w:rPr>
          <w:rFonts w:hint="cs"/>
          <w:rtl/>
        </w:rPr>
        <w:t xml:space="preserve">56 </w:t>
      </w:r>
      <w:r>
        <w:rPr>
          <w:rFonts w:hint="cs"/>
          <w:rtl/>
        </w:rPr>
        <w:t xml:space="preserve">על פיצויים סטטוטוריים </w:t>
      </w:r>
      <w:r w:rsidR="0046245D">
        <w:rPr>
          <w:rFonts w:hint="cs"/>
          <w:rtl/>
        </w:rPr>
        <w:t>פסקה (9) חדשה: "</w:t>
      </w:r>
      <w:r>
        <w:rPr>
          <w:rFonts w:hint="cs"/>
          <w:rtl/>
        </w:rPr>
        <w:t>הקושי בגילוי או באיתור בעל הזכות</w:t>
      </w:r>
      <w:r w:rsidR="0046245D">
        <w:rPr>
          <w:rFonts w:hint="cs"/>
          <w:rtl/>
        </w:rPr>
        <w:t>"</w:t>
      </w:r>
      <w:r>
        <w:rPr>
          <w:rFonts w:hint="cs"/>
          <w:rtl/>
        </w:rPr>
        <w:t>.</w:t>
      </w:r>
    </w:p>
    <w:p w:rsidR="00CB6492" w:rsidRDefault="00CB6492" w:rsidP="00CB6492">
      <w:pPr>
        <w:rPr>
          <w:rtl/>
        </w:rPr>
      </w:pPr>
    </w:p>
    <w:p w:rsidR="0046245D" w:rsidRDefault="00CB6492" w:rsidP="0046245D">
      <w:pPr>
        <w:rPr>
          <w:rtl/>
        </w:rPr>
      </w:pPr>
      <w:r>
        <w:rPr>
          <w:rFonts w:hint="cs"/>
          <w:rtl/>
        </w:rPr>
        <w:t xml:space="preserve">אני רוצה להגיד </w:t>
      </w:r>
      <w:r w:rsidR="0046245D">
        <w:rPr>
          <w:rFonts w:hint="cs"/>
          <w:rtl/>
        </w:rPr>
        <w:t xml:space="preserve">כמה דברים </w:t>
      </w:r>
      <w:r>
        <w:rPr>
          <w:rFonts w:hint="cs"/>
          <w:rtl/>
        </w:rPr>
        <w:t xml:space="preserve">לגבי יצירות יתומות. יצירה יתומה </w:t>
      </w:r>
      <w:r w:rsidR="0046245D">
        <w:rPr>
          <w:rFonts w:hint="cs"/>
          <w:rtl/>
        </w:rPr>
        <w:t xml:space="preserve">היא </w:t>
      </w:r>
      <w:r>
        <w:rPr>
          <w:rFonts w:hint="cs"/>
          <w:rtl/>
        </w:rPr>
        <w:t>יצירה ש</w:t>
      </w:r>
      <w:r w:rsidR="0046245D">
        <w:rPr>
          <w:rFonts w:hint="cs"/>
          <w:rtl/>
        </w:rPr>
        <w:t xml:space="preserve">לא ניתן </w:t>
      </w:r>
      <w:r>
        <w:rPr>
          <w:rFonts w:hint="cs"/>
          <w:rtl/>
        </w:rPr>
        <w:t xml:space="preserve">לאתר את </w:t>
      </w:r>
      <w:r w:rsidR="0046245D">
        <w:rPr>
          <w:rFonts w:hint="cs"/>
          <w:rtl/>
        </w:rPr>
        <w:t xml:space="preserve">הבעלים שלה ולבקש רשות, כולל גם יצירה </w:t>
      </w:r>
      <w:bookmarkStart w:id="632" w:name="_ETM_Q1_5632515"/>
      <w:bookmarkEnd w:id="632"/>
      <w:r w:rsidR="0046245D">
        <w:rPr>
          <w:rFonts w:hint="cs"/>
          <w:rtl/>
        </w:rPr>
        <w:t>שלא ידוע מי הוא הבעלים</w:t>
      </w:r>
      <w:r>
        <w:rPr>
          <w:rFonts w:hint="cs"/>
          <w:rtl/>
        </w:rPr>
        <w:t xml:space="preserve">. </w:t>
      </w:r>
      <w:r w:rsidR="0046245D">
        <w:rPr>
          <w:rFonts w:hint="cs"/>
          <w:rtl/>
        </w:rPr>
        <w:t xml:space="preserve">החשש הוא שלא ייעשה שימוש </w:t>
      </w:r>
      <w:bookmarkStart w:id="633" w:name="_ETM_Q1_5636679"/>
      <w:bookmarkEnd w:id="633"/>
      <w:r w:rsidR="0046245D">
        <w:rPr>
          <w:rFonts w:hint="cs"/>
          <w:rtl/>
        </w:rPr>
        <w:t xml:space="preserve">ביצירות כאלה והן יישכחו. הסעיף המוצע מאפשר לשמור על היצירות </w:t>
      </w:r>
      <w:bookmarkStart w:id="634" w:name="_ETM_Q1_5644214"/>
      <w:bookmarkEnd w:id="634"/>
      <w:r w:rsidR="0046245D">
        <w:rPr>
          <w:rFonts w:hint="cs"/>
          <w:rtl/>
        </w:rPr>
        <w:t xml:space="preserve">הללו בתודעה בלי לפגוע בצורה לא מידתית בבעלים, שיוכל להזדהות </w:t>
      </w:r>
      <w:bookmarkStart w:id="635" w:name="_ETM_Q1_5653926"/>
      <w:bookmarkEnd w:id="635"/>
      <w:r w:rsidR="0046245D">
        <w:rPr>
          <w:rFonts w:hint="cs"/>
          <w:rtl/>
        </w:rPr>
        <w:t xml:space="preserve">ולהחליט אם ומתי יהיה שימוש בעתיד. </w:t>
      </w:r>
    </w:p>
    <w:p w:rsidR="0046245D" w:rsidRDefault="0046245D" w:rsidP="0046245D">
      <w:pPr>
        <w:rPr>
          <w:rtl/>
        </w:rPr>
      </w:pPr>
      <w:bookmarkStart w:id="636" w:name="_ETM_Q1_5658187"/>
      <w:bookmarkEnd w:id="636"/>
    </w:p>
    <w:p w:rsidR="00D679B9" w:rsidRDefault="0046245D" w:rsidP="00D679B9">
      <w:pPr>
        <w:rPr>
          <w:rtl/>
        </w:rPr>
      </w:pPr>
      <w:bookmarkStart w:id="637" w:name="_ETM_Q1_5658467"/>
      <w:bookmarkEnd w:id="637"/>
      <w:r>
        <w:rPr>
          <w:rFonts w:hint="cs"/>
          <w:rtl/>
        </w:rPr>
        <w:t xml:space="preserve">יש חובה לנקוט צעדים סבירים </w:t>
      </w:r>
      <w:r w:rsidR="00D679B9">
        <w:rPr>
          <w:rFonts w:hint="cs"/>
          <w:rtl/>
        </w:rPr>
        <w:t xml:space="preserve">ולברר מי הוא הבעלים. </w:t>
      </w:r>
      <w:r w:rsidR="00CB6492">
        <w:rPr>
          <w:rFonts w:hint="cs"/>
          <w:rtl/>
        </w:rPr>
        <w:t>אם הניסיון לא צלח</w:t>
      </w:r>
      <w:r w:rsidR="00D679B9">
        <w:rPr>
          <w:rFonts w:hint="cs"/>
          <w:rtl/>
        </w:rPr>
        <w:t>,</w:t>
      </w:r>
      <w:r w:rsidR="00CB6492">
        <w:rPr>
          <w:rFonts w:hint="cs"/>
          <w:rtl/>
        </w:rPr>
        <w:t xml:space="preserve"> יהיה </w:t>
      </w:r>
      <w:r w:rsidR="00D679B9">
        <w:rPr>
          <w:rFonts w:hint="cs"/>
          <w:rtl/>
        </w:rPr>
        <w:t xml:space="preserve">מותר להשתמש ביצירה בהתאם לתנאים </w:t>
      </w:r>
      <w:bookmarkStart w:id="638" w:name="_ETM_Q1_5668946"/>
      <w:bookmarkEnd w:id="638"/>
      <w:r w:rsidR="00D679B9">
        <w:rPr>
          <w:rFonts w:hint="cs"/>
          <w:rtl/>
        </w:rPr>
        <w:t xml:space="preserve">ולסעיף, אלא אם כן הבעלים מגיעים ומזדהים, או שמתברר </w:t>
      </w:r>
      <w:bookmarkStart w:id="639" w:name="_ETM_Q1_5678183"/>
      <w:bookmarkEnd w:id="639"/>
      <w:r w:rsidR="00D679B9">
        <w:rPr>
          <w:rFonts w:hint="cs"/>
          <w:rtl/>
        </w:rPr>
        <w:t>בדרך אחרת מי הוא הבעלים</w:t>
      </w:r>
      <w:r w:rsidR="00CB6492">
        <w:rPr>
          <w:rFonts w:hint="cs"/>
          <w:rtl/>
        </w:rPr>
        <w:t xml:space="preserve">. </w:t>
      </w:r>
    </w:p>
    <w:p w:rsidR="00D679B9" w:rsidRDefault="00D679B9" w:rsidP="00D679B9">
      <w:pPr>
        <w:rPr>
          <w:rtl/>
        </w:rPr>
      </w:pPr>
    </w:p>
    <w:p w:rsidR="00CB6492" w:rsidRDefault="00CB6492" w:rsidP="00D679B9">
      <w:pPr>
        <w:rPr>
          <w:rtl/>
        </w:rPr>
      </w:pPr>
      <w:r>
        <w:rPr>
          <w:rFonts w:hint="cs"/>
          <w:rtl/>
        </w:rPr>
        <w:t xml:space="preserve">ייתכן שכבר נכנס כל זה </w:t>
      </w:r>
      <w:r w:rsidR="00D679B9">
        <w:rPr>
          <w:rFonts w:hint="cs"/>
          <w:rtl/>
        </w:rPr>
        <w:t xml:space="preserve">היום </w:t>
      </w:r>
      <w:r>
        <w:rPr>
          <w:rFonts w:hint="cs"/>
          <w:rtl/>
        </w:rPr>
        <w:t xml:space="preserve">לשימוש הוגן אבל לשם </w:t>
      </w:r>
      <w:r w:rsidR="00D679B9">
        <w:rPr>
          <w:rFonts w:hint="cs"/>
          <w:rtl/>
        </w:rPr>
        <w:t xml:space="preserve">הוודאות </w:t>
      </w:r>
      <w:r>
        <w:rPr>
          <w:rFonts w:hint="cs"/>
          <w:rtl/>
        </w:rPr>
        <w:t>קובעים שימוש מותר ספציפית, אני מדגיש שהשימוש המותר הזה</w:t>
      </w:r>
      <w:r w:rsidR="00D679B9">
        <w:rPr>
          <w:rFonts w:hint="cs"/>
          <w:rtl/>
        </w:rPr>
        <w:t xml:space="preserve"> חל במקביל לכל </w:t>
      </w:r>
      <w:bookmarkStart w:id="640" w:name="_ETM_Q1_5692695"/>
      <w:bookmarkEnd w:id="640"/>
      <w:r w:rsidR="00D679B9">
        <w:rPr>
          <w:rFonts w:hint="cs"/>
          <w:rtl/>
        </w:rPr>
        <w:t>יתר השימושים המותרים, כולל שימוש הוגן</w:t>
      </w:r>
      <w:r>
        <w:rPr>
          <w:rFonts w:hint="cs"/>
          <w:rtl/>
        </w:rPr>
        <w:t xml:space="preserve">. ייתכן מצב של שימוש ביצירה יתומה שהוא גם שימוש הוגן וגם אחרי שהבעלים </w:t>
      </w:r>
      <w:r w:rsidR="00D679B9">
        <w:rPr>
          <w:rFonts w:hint="cs"/>
          <w:rtl/>
        </w:rPr>
        <w:t xml:space="preserve">מגיע ודורש </w:t>
      </w:r>
      <w:r>
        <w:rPr>
          <w:rFonts w:hint="cs"/>
          <w:rtl/>
        </w:rPr>
        <w:t xml:space="preserve">את זכותו </w:t>
      </w:r>
      <w:r w:rsidR="00D679B9">
        <w:rPr>
          <w:rFonts w:hint="cs"/>
          <w:rtl/>
        </w:rPr>
        <w:t xml:space="preserve">המשך השימוש ייכנס </w:t>
      </w:r>
      <w:bookmarkStart w:id="641" w:name="_ETM_Q1_5710729"/>
      <w:bookmarkEnd w:id="641"/>
      <w:r w:rsidR="00D679B9">
        <w:rPr>
          <w:rFonts w:hint="cs"/>
          <w:rtl/>
        </w:rPr>
        <w:t xml:space="preserve">תחת שימוש הוגן או חריגים אחרים </w:t>
      </w:r>
      <w:r>
        <w:rPr>
          <w:rFonts w:hint="cs"/>
          <w:rtl/>
        </w:rPr>
        <w:t xml:space="preserve">גם אם הבעלים לא </w:t>
      </w:r>
      <w:r w:rsidR="00D679B9">
        <w:rPr>
          <w:rFonts w:hint="cs"/>
          <w:rtl/>
        </w:rPr>
        <w:t xml:space="preserve">מעוניין </w:t>
      </w:r>
      <w:r>
        <w:rPr>
          <w:rFonts w:hint="cs"/>
          <w:rtl/>
        </w:rPr>
        <w:t xml:space="preserve">בהמשך השימוש. </w:t>
      </w:r>
    </w:p>
    <w:p w:rsidR="00D679B9" w:rsidRDefault="00D679B9" w:rsidP="00D679B9">
      <w:pPr>
        <w:rPr>
          <w:rtl/>
        </w:rPr>
      </w:pPr>
      <w:bookmarkStart w:id="642" w:name="_ETM_Q1_5720155"/>
      <w:bookmarkEnd w:id="642"/>
    </w:p>
    <w:p w:rsidR="00D679B9" w:rsidRDefault="00D679B9" w:rsidP="0060647F">
      <w:pPr>
        <w:rPr>
          <w:rtl/>
        </w:rPr>
      </w:pPr>
      <w:bookmarkStart w:id="643" w:name="_ETM_Q1_5720583"/>
      <w:bookmarkEnd w:id="643"/>
      <w:r>
        <w:rPr>
          <w:rFonts w:hint="cs"/>
          <w:rtl/>
        </w:rPr>
        <w:t xml:space="preserve">אני רוצה לצטט </w:t>
      </w:r>
      <w:bookmarkStart w:id="644" w:name="_ETM_Q1_5724685"/>
      <w:bookmarkEnd w:id="644"/>
      <w:r>
        <w:rPr>
          <w:rFonts w:hint="cs"/>
          <w:rtl/>
        </w:rPr>
        <w:t>מן הרשמת של דיני זכות יוצרים בארצות הברית. היא אמרה:</w:t>
      </w:r>
      <w:r w:rsidR="0060647F">
        <w:rPr>
          <w:rFonts w:hint="cs"/>
          <w:rtl/>
        </w:rPr>
        <w:t xml:space="preserve"> </w:t>
      </w:r>
      <w:r w:rsidR="0060647F">
        <w:t>"</w:t>
      </w:r>
      <w:r>
        <w:t>We seem to have general agreement that in the case of a true orphan work</w:t>
      </w:r>
      <w:r w:rsidR="0060647F">
        <w:t xml:space="preserve">, </w:t>
      </w:r>
      <w:r>
        <w:t>Where there is no copyright owner and therefore no beneficiary of the copyright term, It does not further the objectives of the copyright system to deny use of the work, Sometimes for decades. In other words, it is not good policy to protect a copyright when there is no evidence of a copyright owner</w:t>
      </w:r>
      <w:r w:rsidR="0060647F">
        <w:t>."</w:t>
      </w:r>
    </w:p>
    <w:p w:rsidR="00CB6492" w:rsidRDefault="00CB6492" w:rsidP="00CB6492">
      <w:pPr>
        <w:rPr>
          <w:rtl/>
        </w:rPr>
      </w:pPr>
    </w:p>
    <w:p w:rsidR="0060647F" w:rsidRDefault="0060647F" w:rsidP="0060647F">
      <w:pPr>
        <w:rPr>
          <w:rtl/>
        </w:rPr>
      </w:pPr>
      <w:r>
        <w:rPr>
          <w:rFonts w:hint="cs"/>
          <w:rtl/>
        </w:rPr>
        <w:t xml:space="preserve">אני חושב שדברי הרשמת של דיני זכויות יוצרים </w:t>
      </w:r>
      <w:bookmarkStart w:id="645" w:name="_ETM_Q1_5754174"/>
      <w:bookmarkEnd w:id="645"/>
      <w:r>
        <w:rPr>
          <w:rFonts w:hint="cs"/>
          <w:rtl/>
        </w:rPr>
        <w:t>בארצות הברית חשובים גם לנו.</w:t>
      </w:r>
    </w:p>
    <w:p w:rsidR="0060647F" w:rsidRDefault="0060647F" w:rsidP="0060647F">
      <w:pPr>
        <w:rPr>
          <w:rtl/>
        </w:rPr>
      </w:pPr>
    </w:p>
    <w:p w:rsidR="0060647F" w:rsidRDefault="0060647F" w:rsidP="0060647F">
      <w:pPr>
        <w:rPr>
          <w:rtl/>
        </w:rPr>
      </w:pPr>
      <w:r>
        <w:rPr>
          <w:rFonts w:hint="cs"/>
          <w:rtl/>
        </w:rPr>
        <w:t xml:space="preserve">אני אעצור פה. </w:t>
      </w:r>
      <w:bookmarkStart w:id="646" w:name="_ETM_Q1_5766032"/>
      <w:bookmarkEnd w:id="646"/>
    </w:p>
    <w:p w:rsidR="0060647F" w:rsidRDefault="0060647F" w:rsidP="0060647F">
      <w:pPr>
        <w:rPr>
          <w:rtl/>
        </w:rPr>
      </w:pPr>
    </w:p>
    <w:p w:rsidR="0060647F" w:rsidRDefault="0060647F" w:rsidP="0060647F">
      <w:pPr>
        <w:pStyle w:val="af6"/>
        <w:keepNext/>
        <w:rPr>
          <w:rtl/>
        </w:rPr>
      </w:pPr>
      <w:bookmarkStart w:id="647" w:name="_ETM_Q1_5766326"/>
      <w:bookmarkEnd w:id="647"/>
      <w:r>
        <w:rPr>
          <w:rtl/>
        </w:rPr>
        <w:t>היו"ר איתן כבל:</w:t>
      </w:r>
    </w:p>
    <w:p w:rsidR="0060647F" w:rsidRDefault="0060647F" w:rsidP="0060647F">
      <w:pPr>
        <w:pStyle w:val="KeepWithNext"/>
        <w:rPr>
          <w:rtl/>
        </w:rPr>
      </w:pPr>
    </w:p>
    <w:p w:rsidR="0060647F" w:rsidRDefault="0060647F" w:rsidP="0060647F">
      <w:pPr>
        <w:rPr>
          <w:rtl/>
        </w:rPr>
      </w:pPr>
      <w:r>
        <w:rPr>
          <w:rFonts w:hint="cs"/>
          <w:rtl/>
        </w:rPr>
        <w:t xml:space="preserve">תודה. </w:t>
      </w:r>
    </w:p>
    <w:p w:rsidR="0060647F" w:rsidRDefault="0060647F" w:rsidP="0060647F">
      <w:pPr>
        <w:rPr>
          <w:rtl/>
        </w:rPr>
      </w:pPr>
    </w:p>
    <w:p w:rsidR="00CB6492" w:rsidRDefault="00CB6492" w:rsidP="00CB6492">
      <w:pPr>
        <w:pStyle w:val="af9"/>
        <w:keepNext/>
        <w:rPr>
          <w:rtl/>
        </w:rPr>
      </w:pPr>
      <w:bookmarkStart w:id="648" w:name="ET_guest_13430_225"/>
      <w:r w:rsidRPr="00CB6492">
        <w:rPr>
          <w:rStyle w:val="TagStyle"/>
          <w:rtl/>
        </w:rPr>
        <w:t xml:space="preserve"> &lt;&lt; אורח &gt;&gt; </w:t>
      </w:r>
      <w:r w:rsidR="0060647F">
        <w:rPr>
          <w:rtl/>
        </w:rPr>
        <w:t>מרדכי (מוטי) אמיתי:</w:t>
      </w:r>
      <w:r w:rsidRPr="00CB6492">
        <w:rPr>
          <w:rStyle w:val="TagStyle"/>
          <w:rtl/>
        </w:rPr>
        <w:t xml:space="preserve"> &lt;&lt; אורח &gt;&gt;</w:t>
      </w:r>
      <w:r>
        <w:rPr>
          <w:rtl/>
        </w:rPr>
        <w:t xml:space="preserve"> </w:t>
      </w:r>
      <w:bookmarkEnd w:id="648"/>
    </w:p>
    <w:p w:rsidR="00CB6492" w:rsidRDefault="00CB6492" w:rsidP="00CB6492">
      <w:pPr>
        <w:pStyle w:val="KeepWithNext"/>
        <w:rPr>
          <w:rtl/>
        </w:rPr>
      </w:pPr>
    </w:p>
    <w:p w:rsidR="00E66D00" w:rsidRDefault="00C764E4" w:rsidP="00E66D00">
      <w:pPr>
        <w:rPr>
          <w:rtl/>
        </w:rPr>
      </w:pPr>
      <w:r>
        <w:rPr>
          <w:rFonts w:hint="cs"/>
          <w:rtl/>
        </w:rPr>
        <w:t xml:space="preserve">אני </w:t>
      </w:r>
      <w:bookmarkStart w:id="649" w:name="_ETM_Q1_5771555"/>
      <w:bookmarkEnd w:id="649"/>
      <w:r>
        <w:rPr>
          <w:rFonts w:hint="cs"/>
          <w:rtl/>
        </w:rPr>
        <w:t xml:space="preserve">מנכ"ל פדרציית התקליטים, זיר"ה. רק נקודה אחת, אדוני. אנחנו צריכים </w:t>
      </w:r>
      <w:bookmarkStart w:id="650" w:name="_ETM_Q1_5775348"/>
      <w:bookmarkEnd w:id="650"/>
      <w:r>
        <w:rPr>
          <w:rFonts w:hint="cs"/>
          <w:rtl/>
        </w:rPr>
        <w:t xml:space="preserve">להבין, יש כאן סוג של מעין הפקעה של זכויות היוצרים. </w:t>
      </w:r>
      <w:bookmarkStart w:id="651" w:name="_ETM_Q1_5780874"/>
      <w:bookmarkEnd w:id="651"/>
      <w:r>
        <w:rPr>
          <w:rFonts w:hint="cs"/>
          <w:rtl/>
        </w:rPr>
        <w:t xml:space="preserve">זה משהו חריג. אנחנו מעכלים את זה. </w:t>
      </w:r>
    </w:p>
    <w:p w:rsidR="00C764E4" w:rsidRDefault="00C764E4" w:rsidP="00E66D00">
      <w:pPr>
        <w:rPr>
          <w:rtl/>
        </w:rPr>
      </w:pPr>
    </w:p>
    <w:p w:rsidR="00C764E4" w:rsidRDefault="00C764E4" w:rsidP="00C764E4">
      <w:pPr>
        <w:pStyle w:val="af6"/>
        <w:keepNext/>
        <w:rPr>
          <w:rtl/>
        </w:rPr>
      </w:pPr>
      <w:r>
        <w:rPr>
          <w:rtl/>
        </w:rPr>
        <w:t>היו"ר איתן כבל:</w:t>
      </w:r>
    </w:p>
    <w:p w:rsidR="00C764E4" w:rsidRDefault="00C764E4" w:rsidP="00C764E4">
      <w:pPr>
        <w:pStyle w:val="KeepWithNext"/>
        <w:rPr>
          <w:rtl/>
        </w:rPr>
      </w:pPr>
    </w:p>
    <w:p w:rsidR="00C764E4" w:rsidRDefault="00C764E4" w:rsidP="00C764E4">
      <w:pPr>
        <w:rPr>
          <w:rtl/>
        </w:rPr>
      </w:pPr>
      <w:r>
        <w:rPr>
          <w:rFonts w:hint="cs"/>
          <w:rtl/>
        </w:rPr>
        <w:t>אין כאן הפקעה. יש כאן משמעות שכל עוד - - -</w:t>
      </w:r>
    </w:p>
    <w:p w:rsidR="00C764E4" w:rsidRDefault="00C764E4" w:rsidP="00C764E4">
      <w:pPr>
        <w:rPr>
          <w:rtl/>
        </w:rPr>
      </w:pPr>
    </w:p>
    <w:p w:rsidR="00C764E4" w:rsidRDefault="00C764E4" w:rsidP="00C764E4">
      <w:pPr>
        <w:pStyle w:val="af9"/>
        <w:keepNext/>
        <w:rPr>
          <w:rtl/>
        </w:rPr>
      </w:pPr>
      <w:r>
        <w:rPr>
          <w:rtl/>
        </w:rPr>
        <w:t xml:space="preserve">מרדכי </w:t>
      </w:r>
      <w:r>
        <w:rPr>
          <w:rFonts w:hint="cs"/>
          <w:rtl/>
        </w:rPr>
        <w:t xml:space="preserve">(מוטי) </w:t>
      </w:r>
      <w:r>
        <w:rPr>
          <w:rtl/>
        </w:rPr>
        <w:t>אמיתי:</w:t>
      </w:r>
    </w:p>
    <w:p w:rsidR="00C764E4" w:rsidRDefault="00C764E4" w:rsidP="00C764E4">
      <w:pPr>
        <w:pStyle w:val="KeepWithNext"/>
        <w:rPr>
          <w:rtl/>
        </w:rPr>
      </w:pPr>
    </w:p>
    <w:p w:rsidR="00C764E4" w:rsidRDefault="00C764E4" w:rsidP="00C764E4">
      <w:pPr>
        <w:rPr>
          <w:rtl/>
        </w:rPr>
      </w:pPr>
      <w:r>
        <w:rPr>
          <w:rFonts w:hint="cs"/>
          <w:rtl/>
        </w:rPr>
        <w:t>בסדר, לא נבזבז את הזמן.</w:t>
      </w:r>
    </w:p>
    <w:p w:rsidR="00C764E4" w:rsidRDefault="00C764E4" w:rsidP="00C764E4">
      <w:pPr>
        <w:rPr>
          <w:rtl/>
        </w:rPr>
      </w:pPr>
    </w:p>
    <w:p w:rsidR="00C764E4" w:rsidRDefault="00C764E4" w:rsidP="00C764E4">
      <w:pPr>
        <w:pStyle w:val="af6"/>
        <w:keepNext/>
        <w:rPr>
          <w:rtl/>
        </w:rPr>
      </w:pPr>
      <w:r>
        <w:rPr>
          <w:rtl/>
        </w:rPr>
        <w:t>היו"ר איתן כבל:</w:t>
      </w:r>
    </w:p>
    <w:p w:rsidR="00C764E4" w:rsidRDefault="00C764E4" w:rsidP="00C764E4">
      <w:pPr>
        <w:pStyle w:val="KeepWithNext"/>
        <w:rPr>
          <w:rtl/>
        </w:rPr>
      </w:pPr>
    </w:p>
    <w:p w:rsidR="00C764E4" w:rsidRDefault="00C764E4" w:rsidP="00C764E4">
      <w:pPr>
        <w:rPr>
          <w:rtl/>
        </w:rPr>
      </w:pPr>
      <w:r>
        <w:rPr>
          <w:rFonts w:hint="cs"/>
          <w:rtl/>
        </w:rPr>
        <w:t xml:space="preserve">אני מתנגד למושג. </w:t>
      </w:r>
    </w:p>
    <w:p w:rsidR="00C764E4" w:rsidRDefault="00C764E4" w:rsidP="00C764E4">
      <w:pPr>
        <w:rPr>
          <w:rtl/>
        </w:rPr>
      </w:pPr>
    </w:p>
    <w:p w:rsidR="00C764E4" w:rsidRDefault="00C764E4" w:rsidP="00C764E4">
      <w:pPr>
        <w:pStyle w:val="af9"/>
        <w:keepNext/>
        <w:rPr>
          <w:rtl/>
        </w:rPr>
      </w:pPr>
      <w:r>
        <w:rPr>
          <w:rtl/>
        </w:rPr>
        <w:t>מרדכי (מוטי) אמיתי:</w:t>
      </w:r>
    </w:p>
    <w:p w:rsidR="00C764E4" w:rsidRDefault="00C764E4" w:rsidP="00C764E4">
      <w:pPr>
        <w:pStyle w:val="KeepWithNext"/>
        <w:rPr>
          <w:rtl/>
        </w:rPr>
      </w:pPr>
    </w:p>
    <w:p w:rsidR="00C764E4" w:rsidRDefault="00C764E4" w:rsidP="00C764E4">
      <w:pPr>
        <w:rPr>
          <w:rtl/>
        </w:rPr>
      </w:pPr>
      <w:r>
        <w:rPr>
          <w:rFonts w:hint="cs"/>
          <w:rtl/>
        </w:rPr>
        <w:t xml:space="preserve">אנחנו מקבלים את זה. רק </w:t>
      </w:r>
      <w:bookmarkStart w:id="652" w:name="_ETM_Q1_5793942"/>
      <w:bookmarkEnd w:id="652"/>
      <w:r>
        <w:rPr>
          <w:rFonts w:hint="cs"/>
          <w:rtl/>
        </w:rPr>
        <w:t xml:space="preserve">נקודה אחת, אדוני, והווארד פולינר אמר את זה בהגינותו ואנחנו מבקשים שאדוני ישקול את זה לטובתנו, אני חושב שזה על </w:t>
      </w:r>
      <w:bookmarkStart w:id="653" w:name="_ETM_Q1_5800248"/>
      <w:bookmarkEnd w:id="653"/>
      <w:r>
        <w:rPr>
          <w:rFonts w:hint="cs"/>
          <w:rtl/>
        </w:rPr>
        <w:t xml:space="preserve">דעת כל הארגונים פה. הנושא של המסחריות </w:t>
      </w:r>
      <w:r>
        <w:rPr>
          <w:rtl/>
        </w:rPr>
        <w:t>–</w:t>
      </w:r>
      <w:r>
        <w:rPr>
          <w:rFonts w:hint="cs"/>
          <w:rtl/>
        </w:rPr>
        <w:t xml:space="preserve"> גם בסעיף הזה וגם בסעיף 50 אחר כך נושא המסחריות חייב לרדת. </w:t>
      </w:r>
      <w:bookmarkStart w:id="654" w:name="_ETM_Q1_5806551"/>
      <w:bookmarkEnd w:id="654"/>
      <w:r>
        <w:rPr>
          <w:rFonts w:hint="cs"/>
          <w:rtl/>
        </w:rPr>
        <w:t xml:space="preserve">לא יכול להיות שאנחנו ניתן יד למישהו שעושה למטרות מסחר, </w:t>
      </w:r>
      <w:bookmarkStart w:id="655" w:name="_ETM_Q1_5811025"/>
      <w:bookmarkEnd w:id="655"/>
      <w:r>
        <w:rPr>
          <w:rFonts w:hint="cs"/>
          <w:rtl/>
        </w:rPr>
        <w:t xml:space="preserve">ניתן לו יד לעשות שימושים ביצירה גם אם הוא לא </w:t>
      </w:r>
      <w:bookmarkStart w:id="656" w:name="_ETM_Q1_5816848"/>
      <w:bookmarkEnd w:id="656"/>
      <w:r>
        <w:rPr>
          <w:rFonts w:hint="cs"/>
          <w:rtl/>
        </w:rPr>
        <w:t xml:space="preserve">מכיר מי הם בעליה. כל עוד </w:t>
      </w:r>
      <w:r w:rsidR="00536794">
        <w:rPr>
          <w:rFonts w:hint="cs"/>
          <w:rtl/>
        </w:rPr>
        <w:t xml:space="preserve">זה לא למסחריות, אנחנו </w:t>
      </w:r>
      <w:bookmarkStart w:id="657" w:name="_ETM_Q1_5821974"/>
      <w:bookmarkEnd w:id="657"/>
      <w:r w:rsidR="00536794">
        <w:rPr>
          <w:rFonts w:hint="cs"/>
          <w:rtl/>
        </w:rPr>
        <w:t xml:space="preserve">איכשהו מעכלים את זה. </w:t>
      </w:r>
    </w:p>
    <w:p w:rsidR="00536794" w:rsidRDefault="00536794" w:rsidP="00C764E4">
      <w:pPr>
        <w:rPr>
          <w:rtl/>
        </w:rPr>
      </w:pPr>
    </w:p>
    <w:p w:rsidR="00536794" w:rsidRDefault="00536794" w:rsidP="00536794">
      <w:pPr>
        <w:pStyle w:val="af6"/>
        <w:keepNext/>
        <w:rPr>
          <w:rtl/>
        </w:rPr>
      </w:pPr>
      <w:r>
        <w:rPr>
          <w:rtl/>
        </w:rPr>
        <w:t>היו"ר איתן כבל:</w:t>
      </w:r>
    </w:p>
    <w:p w:rsidR="00536794" w:rsidRDefault="00536794" w:rsidP="00536794">
      <w:pPr>
        <w:pStyle w:val="KeepWithNext"/>
        <w:rPr>
          <w:rtl/>
        </w:rPr>
      </w:pPr>
    </w:p>
    <w:p w:rsidR="00536794" w:rsidRDefault="00536794" w:rsidP="00536794">
      <w:pPr>
        <w:rPr>
          <w:rtl/>
        </w:rPr>
      </w:pPr>
      <w:r>
        <w:rPr>
          <w:rFonts w:hint="cs"/>
          <w:rtl/>
        </w:rPr>
        <w:t xml:space="preserve">אגיד לך מה מפריע לי. מה </w:t>
      </w:r>
      <w:bookmarkStart w:id="658" w:name="_ETM_Q1_5825975"/>
      <w:bookmarkEnd w:id="658"/>
      <w:r>
        <w:rPr>
          <w:rFonts w:hint="cs"/>
          <w:rtl/>
        </w:rPr>
        <w:t xml:space="preserve">זה אכפת לך? זה לא שלך. </w:t>
      </w:r>
    </w:p>
    <w:p w:rsidR="00536794" w:rsidRDefault="00536794" w:rsidP="00536794">
      <w:pPr>
        <w:rPr>
          <w:rtl/>
        </w:rPr>
      </w:pPr>
    </w:p>
    <w:p w:rsidR="00536794" w:rsidRDefault="00536794" w:rsidP="00536794">
      <w:pPr>
        <w:pStyle w:val="af9"/>
        <w:keepNext/>
        <w:rPr>
          <w:rtl/>
        </w:rPr>
      </w:pPr>
      <w:r>
        <w:rPr>
          <w:rtl/>
        </w:rPr>
        <w:t>מרדכי (מוטי) אמיתי:</w:t>
      </w:r>
    </w:p>
    <w:p w:rsidR="00536794" w:rsidRDefault="00536794" w:rsidP="00536794">
      <w:pPr>
        <w:pStyle w:val="KeepWithNext"/>
        <w:rPr>
          <w:rtl/>
        </w:rPr>
      </w:pPr>
    </w:p>
    <w:p w:rsidR="00536794" w:rsidRDefault="00536794" w:rsidP="00536794">
      <w:pPr>
        <w:rPr>
          <w:rtl/>
        </w:rPr>
      </w:pPr>
      <w:r>
        <w:rPr>
          <w:rFonts w:hint="cs"/>
          <w:rtl/>
        </w:rPr>
        <w:t>לא שזה לא שלי.</w:t>
      </w:r>
      <w:bookmarkStart w:id="659" w:name="_ETM_Q1_5831247"/>
      <w:bookmarkEnd w:id="659"/>
      <w:r>
        <w:rPr>
          <w:rFonts w:hint="cs"/>
          <w:rtl/>
        </w:rPr>
        <w:t xml:space="preserve"> הוא לא יודע מי הם הבעלים. אני לא יודע אם זה שלי או לא שלי. </w:t>
      </w:r>
    </w:p>
    <w:p w:rsidR="00536794" w:rsidRDefault="00536794" w:rsidP="00536794">
      <w:pPr>
        <w:rPr>
          <w:rtl/>
        </w:rPr>
      </w:pPr>
    </w:p>
    <w:p w:rsidR="00536794" w:rsidRDefault="00536794" w:rsidP="00536794">
      <w:pPr>
        <w:pStyle w:val="af6"/>
        <w:keepNext/>
        <w:rPr>
          <w:rtl/>
        </w:rPr>
      </w:pPr>
      <w:r>
        <w:rPr>
          <w:rtl/>
        </w:rPr>
        <w:t>היו"ר איתן כבל:</w:t>
      </w:r>
    </w:p>
    <w:p w:rsidR="00536794" w:rsidRDefault="00536794" w:rsidP="00536794">
      <w:pPr>
        <w:pStyle w:val="KeepWithNext"/>
        <w:rPr>
          <w:rtl/>
        </w:rPr>
      </w:pPr>
    </w:p>
    <w:p w:rsidR="00536794" w:rsidRPr="00E66D00" w:rsidRDefault="00536794" w:rsidP="00536794">
      <w:pPr>
        <w:rPr>
          <w:rtl/>
        </w:rPr>
      </w:pPr>
      <w:r>
        <w:rPr>
          <w:rFonts w:hint="cs"/>
          <w:rtl/>
        </w:rPr>
        <w:t xml:space="preserve">תן לי, אני הבנתי. כל </w:t>
      </w:r>
      <w:bookmarkStart w:id="660" w:name="_ETM_Q1_5836638"/>
      <w:bookmarkEnd w:id="660"/>
      <w:r>
        <w:rPr>
          <w:rFonts w:hint="cs"/>
          <w:rtl/>
        </w:rPr>
        <w:t xml:space="preserve">עוד לא יודעים </w:t>
      </w:r>
      <w:r>
        <w:rPr>
          <w:rtl/>
        </w:rPr>
        <w:t>–</w:t>
      </w:r>
      <w:r>
        <w:rPr>
          <w:rFonts w:hint="cs"/>
          <w:rtl/>
        </w:rPr>
        <w:t xml:space="preserve"> זה לא שלך. נכון? זאת הנחת </w:t>
      </w:r>
      <w:bookmarkStart w:id="661" w:name="_ETM_Q1_5840007"/>
      <w:bookmarkEnd w:id="661"/>
      <w:r>
        <w:rPr>
          <w:rFonts w:hint="cs"/>
          <w:rtl/>
        </w:rPr>
        <w:t>העבודה. הרי אם יודעים של מי זה אז אין בעיה.</w:t>
      </w:r>
      <w:bookmarkStart w:id="662" w:name="_ETM_Q1_5845006"/>
      <w:bookmarkEnd w:id="662"/>
      <w:r>
        <w:rPr>
          <w:rFonts w:hint="cs"/>
          <w:rtl/>
        </w:rPr>
        <w:t xml:space="preserve"> </w:t>
      </w:r>
    </w:p>
    <w:p w:rsidR="002B6805" w:rsidRDefault="002B6805" w:rsidP="00CB6492">
      <w:pPr>
        <w:rPr>
          <w:rtl/>
        </w:rPr>
      </w:pPr>
    </w:p>
    <w:p w:rsidR="00536794" w:rsidRDefault="00536794" w:rsidP="00536794">
      <w:pPr>
        <w:pStyle w:val="af5"/>
        <w:keepNext/>
        <w:rPr>
          <w:rtl/>
        </w:rPr>
      </w:pPr>
      <w:r>
        <w:rPr>
          <w:rtl/>
        </w:rPr>
        <w:t>קריאה:</w:t>
      </w:r>
    </w:p>
    <w:p w:rsidR="00536794" w:rsidRDefault="00536794" w:rsidP="00536794">
      <w:pPr>
        <w:pStyle w:val="KeepWithNext"/>
        <w:rPr>
          <w:rtl/>
        </w:rPr>
      </w:pPr>
    </w:p>
    <w:p w:rsidR="002B6805" w:rsidRDefault="002B6805" w:rsidP="00536794">
      <w:pPr>
        <w:rPr>
          <w:rtl/>
        </w:rPr>
      </w:pPr>
      <w:r>
        <w:rPr>
          <w:rFonts w:hint="cs"/>
          <w:rtl/>
        </w:rPr>
        <w:t>אולי עוד לא מצאו</w:t>
      </w:r>
      <w:r w:rsidR="00536794">
        <w:rPr>
          <w:rFonts w:hint="cs"/>
          <w:rtl/>
        </w:rPr>
        <w:t>.</w:t>
      </w:r>
    </w:p>
    <w:p w:rsidR="002B6805" w:rsidRDefault="002B6805" w:rsidP="002B6805">
      <w:pPr>
        <w:rPr>
          <w:rtl/>
        </w:rPr>
      </w:pPr>
    </w:p>
    <w:p w:rsidR="002B6805" w:rsidRDefault="002B6805" w:rsidP="002B6805">
      <w:pPr>
        <w:pStyle w:val="af6"/>
        <w:keepNext/>
        <w:rPr>
          <w:rtl/>
        </w:rPr>
      </w:pPr>
      <w:bookmarkStart w:id="663" w:name="ET_yor_4637_227"/>
      <w:r w:rsidRPr="002B6805">
        <w:rPr>
          <w:rStyle w:val="TagStyle"/>
          <w:rtl/>
        </w:rPr>
        <w:t xml:space="preserve"> &lt;&lt; יור &gt;&gt; </w:t>
      </w:r>
      <w:r>
        <w:rPr>
          <w:rtl/>
        </w:rPr>
        <w:t>היו"ר איתן כבל:</w:t>
      </w:r>
      <w:r w:rsidRPr="002B6805">
        <w:rPr>
          <w:rStyle w:val="TagStyle"/>
          <w:rtl/>
        </w:rPr>
        <w:t xml:space="preserve"> &lt;&lt; יור &gt;&gt;</w:t>
      </w:r>
      <w:r>
        <w:rPr>
          <w:rtl/>
        </w:rPr>
        <w:t xml:space="preserve"> </w:t>
      </w:r>
      <w:bookmarkEnd w:id="663"/>
    </w:p>
    <w:p w:rsidR="002B6805" w:rsidRDefault="002B6805" w:rsidP="002B6805">
      <w:pPr>
        <w:pStyle w:val="KeepWithNext"/>
        <w:rPr>
          <w:rtl/>
        </w:rPr>
      </w:pPr>
    </w:p>
    <w:p w:rsidR="00F74E1A" w:rsidRDefault="00536794" w:rsidP="0076757B">
      <w:pPr>
        <w:rPr>
          <w:rtl/>
        </w:rPr>
      </w:pPr>
      <w:r>
        <w:rPr>
          <w:rFonts w:hint="cs"/>
          <w:rtl/>
        </w:rPr>
        <w:t xml:space="preserve">אם גברתי תאפשר לי, ניסיתי להגיד שני משפטים ועוד לא </w:t>
      </w:r>
      <w:bookmarkStart w:id="664" w:name="_ETM_Q1_5851582"/>
      <w:bookmarkEnd w:id="664"/>
      <w:r>
        <w:rPr>
          <w:rFonts w:hint="cs"/>
          <w:rtl/>
        </w:rPr>
        <w:t>הצלחתי. הרי מה מטריד? תבינו: יש המון חומר</w:t>
      </w:r>
      <w:bookmarkStart w:id="665" w:name="_ETM_Q1_5865365"/>
      <w:bookmarkEnd w:id="665"/>
      <w:r>
        <w:rPr>
          <w:rFonts w:hint="cs"/>
          <w:rtl/>
        </w:rPr>
        <w:t xml:space="preserve"> שהוא עולם תוכן מלא, שגם יכול להיות שלפעמים אני רוצה </w:t>
      </w:r>
      <w:bookmarkStart w:id="666" w:name="_ETM_Q1_5870738"/>
      <w:bookmarkEnd w:id="666"/>
      <w:r>
        <w:rPr>
          <w:rFonts w:hint="cs"/>
          <w:rtl/>
        </w:rPr>
        <w:t xml:space="preserve">לסחור בו כדי להביא </w:t>
      </w:r>
      <w:r w:rsidR="0076757B">
        <w:rPr>
          <w:rFonts w:hint="cs"/>
          <w:rtl/>
        </w:rPr>
        <w:t xml:space="preserve">אותו </w:t>
      </w:r>
      <w:r>
        <w:rPr>
          <w:rFonts w:hint="cs"/>
          <w:rtl/>
        </w:rPr>
        <w:t xml:space="preserve">לכמה שיותר אנשים. השקעתי בו, </w:t>
      </w:r>
      <w:bookmarkStart w:id="667" w:name="_ETM_Q1_5875100"/>
      <w:bookmarkEnd w:id="667"/>
      <w:r>
        <w:rPr>
          <w:rFonts w:hint="cs"/>
          <w:rtl/>
        </w:rPr>
        <w:t xml:space="preserve">סידרתי אותו, לפעמים שמתי אותו באיזשהו מקום. אני מנסה להגיד את הדבר הבא מנקודת המבט שלי: ברגע </w:t>
      </w:r>
      <w:bookmarkStart w:id="668" w:name="_ETM_Q1_5881409"/>
      <w:bookmarkEnd w:id="668"/>
      <w:r>
        <w:rPr>
          <w:rFonts w:hint="cs"/>
          <w:rtl/>
        </w:rPr>
        <w:t xml:space="preserve">שהתגלה מי היוצר, יכול להיות, וקרה שאדם בא ואמר: "הנה, </w:t>
      </w:r>
      <w:bookmarkStart w:id="669" w:name="_ETM_Q1_5885823"/>
      <w:bookmarkEnd w:id="669"/>
      <w:r>
        <w:rPr>
          <w:rFonts w:hint="cs"/>
          <w:rtl/>
        </w:rPr>
        <w:t xml:space="preserve">זה שלי". אתה יודע, יום אחד מצאתי בארכיון בביתי שיש </w:t>
      </w:r>
      <w:bookmarkStart w:id="670" w:name="_ETM_Q1_5890469"/>
      <w:bookmarkEnd w:id="670"/>
      <w:r>
        <w:rPr>
          <w:rFonts w:hint="cs"/>
          <w:rtl/>
        </w:rPr>
        <w:t xml:space="preserve">בידי יצירה של סבא שלי. זה היה בירושה ואפילו לא ידעתי על כך. בשורה התחתונה, </w:t>
      </w:r>
      <w:r w:rsidR="0076757B">
        <w:rPr>
          <w:rFonts w:hint="cs"/>
          <w:rtl/>
        </w:rPr>
        <w:t>השאלה ה</w:t>
      </w:r>
      <w:r>
        <w:rPr>
          <w:rFonts w:hint="cs"/>
          <w:rtl/>
        </w:rPr>
        <w:t xml:space="preserve">אם אז אני יכול </w:t>
      </w:r>
      <w:bookmarkStart w:id="671" w:name="_ETM_Q1_5907493"/>
      <w:bookmarkEnd w:id="671"/>
      <w:r>
        <w:rPr>
          <w:rFonts w:hint="cs"/>
          <w:rtl/>
        </w:rPr>
        <w:t xml:space="preserve">לבוא ולתבוע את הזכויות על היצירות הללו, אם האיש עשה </w:t>
      </w:r>
      <w:bookmarkStart w:id="672" w:name="_ETM_Q1_5913593"/>
      <w:bookmarkEnd w:id="672"/>
      <w:r>
        <w:rPr>
          <w:rFonts w:hint="cs"/>
          <w:rtl/>
        </w:rPr>
        <w:t>בו שימוש מסחרי.</w:t>
      </w:r>
    </w:p>
    <w:p w:rsidR="00536794" w:rsidRDefault="00536794" w:rsidP="00536794">
      <w:pPr>
        <w:rPr>
          <w:rtl/>
        </w:rPr>
      </w:pPr>
    </w:p>
    <w:p w:rsidR="00536794" w:rsidRDefault="00536794" w:rsidP="00536794">
      <w:pPr>
        <w:pStyle w:val="a4"/>
        <w:keepNext/>
        <w:rPr>
          <w:rtl/>
        </w:rPr>
      </w:pPr>
      <w:r>
        <w:rPr>
          <w:rtl/>
        </w:rPr>
        <w:t>אתי בנדלר:</w:t>
      </w:r>
    </w:p>
    <w:p w:rsidR="00536794" w:rsidRDefault="00536794" w:rsidP="00536794">
      <w:pPr>
        <w:pStyle w:val="KeepWithNext"/>
        <w:rPr>
          <w:rtl/>
        </w:rPr>
      </w:pPr>
    </w:p>
    <w:p w:rsidR="00536794" w:rsidRDefault="00536794" w:rsidP="00536794">
      <w:pPr>
        <w:rPr>
          <w:rtl/>
        </w:rPr>
      </w:pPr>
      <w:r>
        <w:rPr>
          <w:rFonts w:hint="cs"/>
          <w:rtl/>
        </w:rPr>
        <w:t>כן, זה מה שמוצע פה.</w:t>
      </w:r>
    </w:p>
    <w:p w:rsidR="00536794" w:rsidRDefault="00536794" w:rsidP="00536794">
      <w:pPr>
        <w:rPr>
          <w:rtl/>
        </w:rPr>
      </w:pPr>
    </w:p>
    <w:p w:rsidR="00536794" w:rsidRDefault="00536794" w:rsidP="00536794">
      <w:pPr>
        <w:pStyle w:val="af6"/>
        <w:keepNext/>
        <w:rPr>
          <w:rtl/>
        </w:rPr>
      </w:pPr>
      <w:r>
        <w:rPr>
          <w:rtl/>
        </w:rPr>
        <w:t>היו"ר איתן כבל:</w:t>
      </w:r>
    </w:p>
    <w:p w:rsidR="00536794" w:rsidRDefault="00536794" w:rsidP="00536794">
      <w:pPr>
        <w:pStyle w:val="KeepWithNext"/>
        <w:rPr>
          <w:rtl/>
        </w:rPr>
      </w:pPr>
    </w:p>
    <w:p w:rsidR="00536794" w:rsidRDefault="00536794" w:rsidP="004E03B3">
      <w:pPr>
        <w:rPr>
          <w:rtl/>
        </w:rPr>
      </w:pPr>
      <w:r>
        <w:rPr>
          <w:rFonts w:hint="cs"/>
          <w:rtl/>
        </w:rPr>
        <w:t xml:space="preserve">אני יודע. אבל אם סתם כך </w:t>
      </w:r>
      <w:r>
        <w:rPr>
          <w:rtl/>
        </w:rPr>
        <w:t>–</w:t>
      </w:r>
      <w:r>
        <w:rPr>
          <w:rFonts w:hint="cs"/>
          <w:rtl/>
        </w:rPr>
        <w:t xml:space="preserve"> אגיד לך מה מטריד אותי: אותה פעולה שמשתקת מערכות. כל הזמן היא גורמת להן לפעול בזהירות. יש </w:t>
      </w:r>
      <w:bookmarkStart w:id="673" w:name="_ETM_Q1_5933263"/>
      <w:bookmarkEnd w:id="673"/>
      <w:r>
        <w:rPr>
          <w:rFonts w:hint="cs"/>
          <w:rtl/>
        </w:rPr>
        <w:t xml:space="preserve">כל כך הרבה תוכן שהוא יתום. אני מכיר את זה, </w:t>
      </w:r>
      <w:bookmarkStart w:id="674" w:name="_ETM_Q1_5940512"/>
      <w:bookmarkEnd w:id="674"/>
      <w:r>
        <w:rPr>
          <w:rFonts w:hint="cs"/>
          <w:rtl/>
        </w:rPr>
        <w:t xml:space="preserve">דרך אגב, גם ממקומות אחרים. כאשר הייתי מזכ"ל מפלגת העבודה </w:t>
      </w:r>
      <w:bookmarkStart w:id="675" w:name="_ETM_Q1_5943233"/>
      <w:bookmarkEnd w:id="675"/>
      <w:r>
        <w:rPr>
          <w:rFonts w:hint="cs"/>
          <w:rtl/>
        </w:rPr>
        <w:t xml:space="preserve">ועסקתי בחיפוש אחרי יורשים, אחרי כל מיני דברים כאלה. זה </w:t>
      </w:r>
      <w:bookmarkStart w:id="676" w:name="_ETM_Q1_5949360"/>
      <w:bookmarkEnd w:id="676"/>
      <w:r>
        <w:rPr>
          <w:rFonts w:hint="cs"/>
          <w:rtl/>
        </w:rPr>
        <w:t>עבודה אדירה. אם האדם הוכיח</w:t>
      </w:r>
      <w:r w:rsidR="004E03B3">
        <w:rPr>
          <w:rFonts w:hint="cs"/>
          <w:rtl/>
        </w:rPr>
        <w:t xml:space="preserve"> שהתאמץ</w:t>
      </w:r>
      <w:r>
        <w:rPr>
          <w:rFonts w:hint="cs"/>
          <w:rtl/>
        </w:rPr>
        <w:t>: "וואלה, הלכתי, קרעתי את התחת".</w:t>
      </w:r>
    </w:p>
    <w:p w:rsidR="00536794" w:rsidRDefault="00536794" w:rsidP="00536794">
      <w:pPr>
        <w:rPr>
          <w:rtl/>
        </w:rPr>
      </w:pPr>
    </w:p>
    <w:p w:rsidR="00536794" w:rsidRDefault="00536794" w:rsidP="00536794">
      <w:pPr>
        <w:rPr>
          <w:rtl/>
        </w:rPr>
      </w:pPr>
      <w:r>
        <w:rPr>
          <w:rFonts w:hint="cs"/>
          <w:rtl/>
        </w:rPr>
        <w:t xml:space="preserve">בסוף בסוף אני חוזר שוב, הרי כמעט כל החוק הזה מיועד לכך שבסוף אנחנו נותנים פלטפורמה שלא הייתה קיימת לבתי </w:t>
      </w:r>
      <w:bookmarkStart w:id="677" w:name="_ETM_Q1_5966455"/>
      <w:bookmarkEnd w:id="677"/>
      <w:r>
        <w:rPr>
          <w:rFonts w:hint="cs"/>
          <w:rtl/>
        </w:rPr>
        <w:t>משפט. תמיד היו צריכים להסתמך: וההוא בזה, וההוא בא, אחד מה-</w:t>
      </w:r>
      <w:r>
        <w:rPr>
          <w:rFonts w:hint="cs"/>
        </w:rPr>
        <w:t>OECD</w:t>
      </w:r>
      <w:r>
        <w:rPr>
          <w:rFonts w:hint="cs"/>
          <w:rtl/>
        </w:rPr>
        <w:t xml:space="preserve"> ואחד מפה ואחד משם. ואילו פה אומרים: אנחנו יודעים להציג את הדברים בראייה שלנו. עכשיו בית המשפט יודע לעשות </w:t>
      </w:r>
      <w:bookmarkStart w:id="678" w:name="_ETM_Q1_5982060"/>
      <w:bookmarkEnd w:id="678"/>
      <w:r>
        <w:rPr>
          <w:rFonts w:hint="cs"/>
          <w:rtl/>
        </w:rPr>
        <w:t xml:space="preserve">את האבחנה, אם מישהו התאמץ באמת, הלך ועשה את העבודה. </w:t>
      </w:r>
      <w:bookmarkStart w:id="679" w:name="_ETM_Q1_5986606"/>
      <w:bookmarkEnd w:id="679"/>
    </w:p>
    <w:p w:rsidR="00536794" w:rsidRDefault="00536794" w:rsidP="00536794">
      <w:pPr>
        <w:rPr>
          <w:rtl/>
        </w:rPr>
      </w:pPr>
    </w:p>
    <w:p w:rsidR="00536794" w:rsidRDefault="00536794" w:rsidP="00536794">
      <w:pPr>
        <w:rPr>
          <w:rtl/>
        </w:rPr>
      </w:pPr>
      <w:r>
        <w:rPr>
          <w:rFonts w:hint="cs"/>
          <w:rtl/>
        </w:rPr>
        <w:t xml:space="preserve">לכן בבקשה, אני מבקש את זה גם מנקודת המבט האישית </w:t>
      </w:r>
      <w:bookmarkStart w:id="680" w:name="_ETM_Q1_5991755"/>
      <w:bookmarkEnd w:id="680"/>
      <w:r>
        <w:rPr>
          <w:rFonts w:hint="cs"/>
          <w:rtl/>
        </w:rPr>
        <w:t xml:space="preserve">שלי </w:t>
      </w:r>
      <w:r>
        <w:rPr>
          <w:rtl/>
        </w:rPr>
        <w:t>–</w:t>
      </w:r>
      <w:r>
        <w:rPr>
          <w:rFonts w:hint="cs"/>
          <w:rtl/>
        </w:rPr>
        <w:t xml:space="preserve"> יש לי פה גם עניינים שאני מאמין בהם, וזה </w:t>
      </w:r>
      <w:bookmarkStart w:id="681" w:name="_ETM_Q1_5996064"/>
      <w:bookmarkEnd w:id="681"/>
      <w:r>
        <w:rPr>
          <w:rFonts w:hint="cs"/>
          <w:rtl/>
        </w:rPr>
        <w:t xml:space="preserve">מסוג אותם דברים שאני חד-משמעית לא אאפשר לחסום אותם. כל המסחרי או לא מסחרי </w:t>
      </w:r>
      <w:r>
        <w:rPr>
          <w:rtl/>
        </w:rPr>
        <w:t>–</w:t>
      </w:r>
      <w:r>
        <w:rPr>
          <w:rFonts w:hint="cs"/>
          <w:rtl/>
        </w:rPr>
        <w:t xml:space="preserve"> כל עוד היצירה יתומה, </w:t>
      </w:r>
      <w:bookmarkStart w:id="682" w:name="_ETM_Q1_6004420"/>
      <w:bookmarkEnd w:id="682"/>
      <w:r>
        <w:rPr>
          <w:rFonts w:hint="cs"/>
          <w:rtl/>
        </w:rPr>
        <w:t>היא יתומה</w:t>
      </w:r>
      <w:r w:rsidR="0003574B">
        <w:rPr>
          <w:rFonts w:hint="cs"/>
          <w:rtl/>
        </w:rPr>
        <w:t xml:space="preserve">. זה הכול, תודה רבה. </w:t>
      </w:r>
    </w:p>
    <w:p w:rsidR="0003574B" w:rsidRDefault="0003574B" w:rsidP="00536794">
      <w:pPr>
        <w:rPr>
          <w:rtl/>
        </w:rPr>
      </w:pPr>
    </w:p>
    <w:p w:rsidR="0003574B" w:rsidRDefault="0003574B" w:rsidP="00536794">
      <w:pPr>
        <w:rPr>
          <w:rtl/>
        </w:rPr>
      </w:pPr>
      <w:r>
        <w:rPr>
          <w:rFonts w:hint="cs"/>
          <w:rtl/>
        </w:rPr>
        <w:t xml:space="preserve">בבקשה, יוריק בן דוד, אל תקלקל לי. </w:t>
      </w:r>
    </w:p>
    <w:p w:rsidR="00536794" w:rsidRDefault="00536794" w:rsidP="002B6805">
      <w:pPr>
        <w:rPr>
          <w:rtl/>
        </w:rPr>
      </w:pPr>
    </w:p>
    <w:p w:rsidR="00F74E1A" w:rsidRDefault="00F74E1A" w:rsidP="00F74E1A">
      <w:pPr>
        <w:pStyle w:val="af9"/>
        <w:keepNext/>
        <w:rPr>
          <w:rtl/>
        </w:rPr>
      </w:pPr>
      <w:bookmarkStart w:id="683" w:name="ET_guest_2329_228"/>
      <w:r w:rsidRPr="00F74E1A">
        <w:rPr>
          <w:rStyle w:val="TagStyle"/>
          <w:rtl/>
        </w:rPr>
        <w:t xml:space="preserve"> &lt;&lt; אורח &gt;&gt; </w:t>
      </w:r>
      <w:r w:rsidR="00BA7210">
        <w:rPr>
          <w:rtl/>
        </w:rPr>
        <w:t>יורם (יוריק) בן דוד:</w:t>
      </w:r>
      <w:r w:rsidRPr="00F74E1A">
        <w:rPr>
          <w:rStyle w:val="TagStyle"/>
          <w:rtl/>
        </w:rPr>
        <w:t xml:space="preserve"> &lt;&lt; אורח &gt;&gt;</w:t>
      </w:r>
      <w:r>
        <w:rPr>
          <w:rtl/>
        </w:rPr>
        <w:t xml:space="preserve"> </w:t>
      </w:r>
      <w:bookmarkEnd w:id="683"/>
    </w:p>
    <w:p w:rsidR="00F74E1A" w:rsidRDefault="00F74E1A" w:rsidP="00F74E1A">
      <w:pPr>
        <w:pStyle w:val="KeepWithNext"/>
        <w:rPr>
          <w:rtl/>
        </w:rPr>
      </w:pPr>
    </w:p>
    <w:p w:rsidR="0003574B" w:rsidRDefault="00FE1E65" w:rsidP="004E03B3">
      <w:pPr>
        <w:rPr>
          <w:rtl/>
        </w:rPr>
      </w:pPr>
      <w:r>
        <w:rPr>
          <w:rFonts w:hint="cs"/>
          <w:rtl/>
        </w:rPr>
        <w:t xml:space="preserve">בסך הכול הסיפור הזה של יצירות יתומות </w:t>
      </w:r>
      <w:bookmarkStart w:id="684" w:name="_ETM_Q1_6017466"/>
      <w:bookmarkEnd w:id="684"/>
      <w:r>
        <w:rPr>
          <w:rFonts w:hint="cs"/>
          <w:rtl/>
        </w:rPr>
        <w:t>מבחינתי ה</w:t>
      </w:r>
      <w:r w:rsidR="004E03B3">
        <w:rPr>
          <w:rFonts w:hint="cs"/>
          <w:rtl/>
        </w:rPr>
        <w:t>וא</w:t>
      </w:r>
      <w:r>
        <w:rPr>
          <w:rFonts w:hint="cs"/>
          <w:rtl/>
        </w:rPr>
        <w:t xml:space="preserve"> ממש בשולי השוליים, אבל אם אנחנו רוצים כבר לפעול בצורה תקינה, הייתי ממליץ לכל אדם שיש לו ספקות לפנות לתאגידים לניהול זכויות. ברוך השם יש תאגידים כאלה. זה אל"ף-בי"ת. </w:t>
      </w:r>
    </w:p>
    <w:p w:rsidR="00FE1E65" w:rsidRDefault="00FE1E65" w:rsidP="0003574B">
      <w:pPr>
        <w:rPr>
          <w:rtl/>
        </w:rPr>
      </w:pPr>
    </w:p>
    <w:p w:rsidR="00FE1E65" w:rsidRDefault="00FE1E65" w:rsidP="00FE1E65">
      <w:pPr>
        <w:pStyle w:val="a4"/>
        <w:keepNext/>
        <w:rPr>
          <w:rtl/>
        </w:rPr>
      </w:pPr>
      <w:r>
        <w:rPr>
          <w:rtl/>
        </w:rPr>
        <w:t>אתי בנדלר:</w:t>
      </w:r>
    </w:p>
    <w:p w:rsidR="00FE1E65" w:rsidRDefault="00FE1E65" w:rsidP="00FE1E65">
      <w:pPr>
        <w:pStyle w:val="KeepWithNext"/>
        <w:rPr>
          <w:rtl/>
        </w:rPr>
      </w:pPr>
    </w:p>
    <w:p w:rsidR="00FE1E65" w:rsidRDefault="00FE1E65" w:rsidP="00FE1E65">
      <w:pPr>
        <w:rPr>
          <w:rtl/>
        </w:rPr>
      </w:pPr>
      <w:r>
        <w:rPr>
          <w:rFonts w:hint="cs"/>
          <w:rtl/>
        </w:rPr>
        <w:t xml:space="preserve">התנאי הוא שהוא פעל בשקידה סבירה. </w:t>
      </w:r>
    </w:p>
    <w:p w:rsidR="00FE1E65" w:rsidRDefault="00FE1E65" w:rsidP="00FE1E65">
      <w:pPr>
        <w:rPr>
          <w:rtl/>
        </w:rPr>
      </w:pPr>
    </w:p>
    <w:p w:rsidR="00FE1E65" w:rsidRDefault="00FE1E65" w:rsidP="00FE1E65">
      <w:pPr>
        <w:pStyle w:val="af6"/>
        <w:keepNext/>
        <w:rPr>
          <w:rtl/>
        </w:rPr>
      </w:pPr>
      <w:r>
        <w:rPr>
          <w:rtl/>
        </w:rPr>
        <w:t>היו"ר איתן כבל:</w:t>
      </w:r>
    </w:p>
    <w:p w:rsidR="00FE1E65" w:rsidRDefault="00FE1E65" w:rsidP="00FE1E65">
      <w:pPr>
        <w:pStyle w:val="KeepWithNext"/>
        <w:rPr>
          <w:rtl/>
        </w:rPr>
      </w:pPr>
    </w:p>
    <w:p w:rsidR="00FE1E65" w:rsidRDefault="00FE1E65" w:rsidP="00FE1E65">
      <w:pPr>
        <w:rPr>
          <w:rtl/>
        </w:rPr>
      </w:pPr>
      <w:r>
        <w:rPr>
          <w:rFonts w:hint="cs"/>
          <w:rtl/>
        </w:rPr>
        <w:t xml:space="preserve">יוריק בן דוד, עשה </w:t>
      </w:r>
      <w:bookmarkStart w:id="685" w:name="_ETM_Q1_6057391"/>
      <w:bookmarkEnd w:id="685"/>
      <w:r>
        <w:rPr>
          <w:rFonts w:hint="cs"/>
          <w:rtl/>
        </w:rPr>
        <w:t xml:space="preserve">לי טובה. אני לא השופט. הנחת העבודה היא שאם יש תאגידים לניהול זכויות, אני מניח שהוא יגיד: הלכתי לזה והלכתי לפה והלכתי לשם ועשיתי וראיתי שיש חושך, זרקתי </w:t>
      </w:r>
      <w:bookmarkStart w:id="686" w:name="_ETM_Q1_6078188"/>
      <w:bookmarkEnd w:id="686"/>
      <w:r>
        <w:rPr>
          <w:rFonts w:hint="cs"/>
          <w:rtl/>
        </w:rPr>
        <w:t>אבן על החלון ואף אחד לא ענה לי. בסוף אנחנו מבינים עניין. תודה רבה, שלום.</w:t>
      </w:r>
    </w:p>
    <w:p w:rsidR="00FE1E65" w:rsidRDefault="00FE1E65" w:rsidP="0003574B">
      <w:pPr>
        <w:rPr>
          <w:rtl/>
        </w:rPr>
      </w:pPr>
    </w:p>
    <w:p w:rsidR="00F74E1A" w:rsidRDefault="00F74E1A" w:rsidP="00F74E1A">
      <w:pPr>
        <w:pStyle w:val="af9"/>
        <w:keepNext/>
        <w:rPr>
          <w:rtl/>
        </w:rPr>
      </w:pPr>
      <w:bookmarkStart w:id="687" w:name="ET_guest_621641_229"/>
      <w:r w:rsidRPr="00F74E1A">
        <w:rPr>
          <w:rStyle w:val="TagStyle"/>
          <w:rtl/>
        </w:rPr>
        <w:t xml:space="preserve">&lt;&lt; אורח &gt;&gt; </w:t>
      </w:r>
      <w:r>
        <w:rPr>
          <w:rtl/>
        </w:rPr>
        <w:t>הלית אילסר:</w:t>
      </w:r>
      <w:r w:rsidRPr="00F74E1A">
        <w:rPr>
          <w:rStyle w:val="TagStyle"/>
          <w:rtl/>
        </w:rPr>
        <w:t xml:space="preserve"> &lt;&lt; אורח &gt;&gt;</w:t>
      </w:r>
      <w:r>
        <w:rPr>
          <w:rtl/>
        </w:rPr>
        <w:t xml:space="preserve"> </w:t>
      </w:r>
      <w:bookmarkEnd w:id="687"/>
    </w:p>
    <w:p w:rsidR="00F74E1A" w:rsidRDefault="00F74E1A" w:rsidP="00F74E1A">
      <w:pPr>
        <w:pStyle w:val="KeepWithNext"/>
        <w:rPr>
          <w:rtl/>
        </w:rPr>
      </w:pPr>
    </w:p>
    <w:p w:rsidR="00F74E1A" w:rsidRDefault="00FE1E65" w:rsidP="00F74E1A">
      <w:pPr>
        <w:rPr>
          <w:rtl/>
        </w:rPr>
      </w:pPr>
      <w:r>
        <w:rPr>
          <w:rFonts w:hint="cs"/>
          <w:rtl/>
        </w:rPr>
        <w:t xml:space="preserve">אני מן האפוטרופוס הכללי. </w:t>
      </w:r>
    </w:p>
    <w:p w:rsidR="00FE1E65" w:rsidRDefault="00FE1E65" w:rsidP="00F74E1A">
      <w:pPr>
        <w:rPr>
          <w:rtl/>
        </w:rPr>
      </w:pPr>
    </w:p>
    <w:p w:rsidR="00FE1E65" w:rsidRDefault="00FE1E65" w:rsidP="00FE1E65">
      <w:pPr>
        <w:pStyle w:val="af6"/>
        <w:keepNext/>
        <w:rPr>
          <w:rtl/>
        </w:rPr>
      </w:pPr>
      <w:r>
        <w:rPr>
          <w:rtl/>
        </w:rPr>
        <w:t>היו"ר איתן כבל:</w:t>
      </w:r>
    </w:p>
    <w:p w:rsidR="00FE1E65" w:rsidRDefault="00FE1E65" w:rsidP="00FE1E65">
      <w:pPr>
        <w:pStyle w:val="KeepWithNext"/>
        <w:rPr>
          <w:rtl/>
        </w:rPr>
      </w:pPr>
    </w:p>
    <w:p w:rsidR="00FE1E65" w:rsidRDefault="00FE1E65" w:rsidP="00FE1E65">
      <w:pPr>
        <w:rPr>
          <w:rtl/>
        </w:rPr>
      </w:pPr>
      <w:r>
        <w:rPr>
          <w:rFonts w:hint="cs"/>
          <w:rtl/>
        </w:rPr>
        <w:t xml:space="preserve">דווקא עזרתי לכם עכשיו. </w:t>
      </w:r>
    </w:p>
    <w:p w:rsidR="00FE1E65" w:rsidRDefault="00FE1E65" w:rsidP="00FE1E65">
      <w:pPr>
        <w:rPr>
          <w:rtl/>
        </w:rPr>
      </w:pPr>
    </w:p>
    <w:p w:rsidR="00FE1E65" w:rsidRDefault="00FE1E65" w:rsidP="00FE1E65">
      <w:pPr>
        <w:pStyle w:val="af9"/>
        <w:keepNext/>
        <w:rPr>
          <w:rtl/>
        </w:rPr>
      </w:pPr>
      <w:r>
        <w:rPr>
          <w:rtl/>
        </w:rPr>
        <w:t>הלית אילסר:</w:t>
      </w:r>
    </w:p>
    <w:p w:rsidR="00FE1E65" w:rsidRDefault="00FE1E65" w:rsidP="00FE1E65">
      <w:pPr>
        <w:pStyle w:val="KeepWithNext"/>
        <w:rPr>
          <w:rtl/>
        </w:rPr>
      </w:pPr>
    </w:p>
    <w:p w:rsidR="00FE1E65" w:rsidRDefault="00FE1E65" w:rsidP="00FE1E65">
      <w:pPr>
        <w:rPr>
          <w:rtl/>
        </w:rPr>
      </w:pPr>
      <w:r>
        <w:rPr>
          <w:rFonts w:hint="cs"/>
          <w:rtl/>
        </w:rPr>
        <w:t xml:space="preserve">אני מנהלת היחידה לאיתור נכסים </w:t>
      </w:r>
      <w:r w:rsidR="00B039A8">
        <w:rPr>
          <w:rFonts w:hint="cs"/>
          <w:rtl/>
        </w:rPr>
        <w:t xml:space="preserve">עזובים </w:t>
      </w:r>
      <w:r>
        <w:rPr>
          <w:rFonts w:hint="cs"/>
          <w:rtl/>
        </w:rPr>
        <w:t xml:space="preserve">ולהשבתם באפוטרופוס הכללי. </w:t>
      </w:r>
      <w:r w:rsidR="00B039A8">
        <w:rPr>
          <w:rFonts w:hint="cs"/>
          <w:rtl/>
        </w:rPr>
        <w:t xml:space="preserve">האפוטרופוס מופקד לפי חוק האפוטרופוס הכללי </w:t>
      </w:r>
      <w:bookmarkStart w:id="688" w:name="_ETM_Q1_6109820"/>
      <w:bookmarkEnd w:id="688"/>
      <w:r w:rsidR="00B039A8">
        <w:rPr>
          <w:rFonts w:hint="cs"/>
          <w:rtl/>
        </w:rPr>
        <w:t xml:space="preserve">על ניהול נכסים עזובים. זה בדיוק אותם נכסים שבעל הזכויות שלהם לא ידוע או לא נמצא. </w:t>
      </w:r>
    </w:p>
    <w:p w:rsidR="00B039A8" w:rsidRDefault="00B039A8" w:rsidP="00FE1E65">
      <w:pPr>
        <w:rPr>
          <w:rtl/>
        </w:rPr>
      </w:pPr>
    </w:p>
    <w:p w:rsidR="00B039A8" w:rsidRDefault="00B039A8" w:rsidP="004E03B3">
      <w:pPr>
        <w:rPr>
          <w:rtl/>
        </w:rPr>
      </w:pPr>
      <w:r>
        <w:rPr>
          <w:rFonts w:hint="cs"/>
          <w:rtl/>
        </w:rPr>
        <w:t xml:space="preserve">אנחנו בסך הכול מברכים </w:t>
      </w:r>
      <w:bookmarkStart w:id="689" w:name="_ETM_Q1_6122595"/>
      <w:bookmarkEnd w:id="689"/>
      <w:r>
        <w:rPr>
          <w:rFonts w:hint="cs"/>
          <w:rtl/>
        </w:rPr>
        <w:t xml:space="preserve">על האיזונים העדינים שנעשו כאן בחוק. דובר גם בישיבה הקודמת </w:t>
      </w:r>
      <w:bookmarkStart w:id="690" w:name="_ETM_Q1_6127090"/>
      <w:bookmarkEnd w:id="690"/>
      <w:r>
        <w:rPr>
          <w:rFonts w:hint="cs"/>
          <w:rtl/>
        </w:rPr>
        <w:t>וגם בישיבה היום שבעצם החוק הזה צריך למצוא את האיזונים.</w:t>
      </w:r>
      <w:bookmarkStart w:id="691" w:name="_ETM_Q1_6132017"/>
      <w:bookmarkEnd w:id="691"/>
      <w:r>
        <w:rPr>
          <w:rFonts w:hint="cs"/>
          <w:rtl/>
        </w:rPr>
        <w:t xml:space="preserve"> אנחנו חושבים שהאיזון הרגיש שנעשה כאן בתיקון הזה הוא איזון </w:t>
      </w:r>
      <w:bookmarkStart w:id="692" w:name="_ETM_Q1_6138249"/>
      <w:bookmarkEnd w:id="692"/>
      <w:r>
        <w:rPr>
          <w:rFonts w:hint="cs"/>
          <w:rtl/>
        </w:rPr>
        <w:t>נכון.</w:t>
      </w:r>
    </w:p>
    <w:p w:rsidR="00B039A8" w:rsidRDefault="00B039A8" w:rsidP="00FE1E65">
      <w:pPr>
        <w:rPr>
          <w:rtl/>
        </w:rPr>
      </w:pPr>
    </w:p>
    <w:p w:rsidR="00B039A8" w:rsidRDefault="00B039A8" w:rsidP="00B039A8">
      <w:pPr>
        <w:pStyle w:val="af6"/>
        <w:keepNext/>
        <w:rPr>
          <w:rtl/>
        </w:rPr>
      </w:pPr>
      <w:r>
        <w:rPr>
          <w:rtl/>
        </w:rPr>
        <w:t>היו"ר איתן כבל:</w:t>
      </w:r>
    </w:p>
    <w:p w:rsidR="00B039A8" w:rsidRDefault="00B039A8" w:rsidP="00B039A8">
      <w:pPr>
        <w:pStyle w:val="KeepWithNext"/>
        <w:rPr>
          <w:rtl/>
        </w:rPr>
      </w:pPr>
    </w:p>
    <w:p w:rsidR="00B039A8" w:rsidRDefault="00B039A8" w:rsidP="00B039A8">
      <w:pPr>
        <w:rPr>
          <w:rtl/>
        </w:rPr>
      </w:pPr>
      <w:r>
        <w:rPr>
          <w:rFonts w:hint="cs"/>
          <w:rtl/>
        </w:rPr>
        <w:t>אבל...</w:t>
      </w:r>
    </w:p>
    <w:p w:rsidR="00D762C5" w:rsidRDefault="00D762C5" w:rsidP="00B039A8">
      <w:pPr>
        <w:rPr>
          <w:rtl/>
        </w:rPr>
      </w:pPr>
    </w:p>
    <w:p w:rsidR="00D762C5" w:rsidRDefault="00D762C5" w:rsidP="00D762C5">
      <w:pPr>
        <w:pStyle w:val="af9"/>
        <w:keepNext/>
        <w:rPr>
          <w:rtl/>
        </w:rPr>
      </w:pPr>
      <w:r>
        <w:rPr>
          <w:rtl/>
        </w:rPr>
        <w:t>הלית אילסר:</w:t>
      </w:r>
    </w:p>
    <w:p w:rsidR="00D762C5" w:rsidRDefault="00D762C5" w:rsidP="00D762C5">
      <w:pPr>
        <w:pStyle w:val="KeepWithNext"/>
        <w:rPr>
          <w:rtl/>
        </w:rPr>
      </w:pPr>
    </w:p>
    <w:p w:rsidR="00D762C5" w:rsidRDefault="00D762C5" w:rsidP="00D762C5">
      <w:pPr>
        <w:rPr>
          <w:rtl/>
        </w:rPr>
      </w:pPr>
      <w:r>
        <w:rPr>
          <w:rFonts w:hint="cs"/>
          <w:rtl/>
        </w:rPr>
        <w:t>אין אבל.</w:t>
      </w:r>
    </w:p>
    <w:p w:rsidR="00D762C5" w:rsidRDefault="00D762C5" w:rsidP="00D762C5">
      <w:pPr>
        <w:rPr>
          <w:rtl/>
        </w:rPr>
      </w:pPr>
    </w:p>
    <w:p w:rsidR="00D762C5" w:rsidRDefault="00D762C5" w:rsidP="00D762C5">
      <w:pPr>
        <w:pStyle w:val="af6"/>
        <w:keepNext/>
        <w:rPr>
          <w:rtl/>
        </w:rPr>
      </w:pPr>
      <w:r>
        <w:rPr>
          <w:rtl/>
        </w:rPr>
        <w:t>היו"ר איתן כבל:</w:t>
      </w:r>
    </w:p>
    <w:p w:rsidR="00D762C5" w:rsidRDefault="00D762C5" w:rsidP="00D762C5">
      <w:pPr>
        <w:pStyle w:val="KeepWithNext"/>
        <w:rPr>
          <w:rtl/>
        </w:rPr>
      </w:pPr>
    </w:p>
    <w:p w:rsidR="00D762C5" w:rsidRDefault="00D762C5" w:rsidP="00D762C5">
      <w:pPr>
        <w:rPr>
          <w:rtl/>
        </w:rPr>
      </w:pPr>
      <w:r>
        <w:rPr>
          <w:rFonts w:hint="cs"/>
          <w:rtl/>
        </w:rPr>
        <w:t>סתם פרגון לשם הפרגון?</w:t>
      </w:r>
    </w:p>
    <w:p w:rsidR="00B039A8" w:rsidRDefault="00B039A8" w:rsidP="00B039A8">
      <w:pPr>
        <w:rPr>
          <w:rtl/>
        </w:rPr>
      </w:pPr>
    </w:p>
    <w:p w:rsidR="00B039A8" w:rsidRDefault="00B039A8" w:rsidP="00B039A8">
      <w:pPr>
        <w:pStyle w:val="af9"/>
        <w:keepNext/>
        <w:rPr>
          <w:rtl/>
        </w:rPr>
      </w:pPr>
      <w:r>
        <w:rPr>
          <w:rtl/>
        </w:rPr>
        <w:t>הלית אילסר:</w:t>
      </w:r>
    </w:p>
    <w:p w:rsidR="00B039A8" w:rsidRDefault="00B039A8" w:rsidP="00B039A8">
      <w:pPr>
        <w:pStyle w:val="KeepWithNext"/>
        <w:rPr>
          <w:rtl/>
        </w:rPr>
      </w:pPr>
    </w:p>
    <w:p w:rsidR="00D762C5" w:rsidRDefault="00D762C5" w:rsidP="00F74E1A">
      <w:pPr>
        <w:rPr>
          <w:rtl/>
        </w:rPr>
      </w:pPr>
      <w:r>
        <w:rPr>
          <w:rFonts w:hint="cs"/>
          <w:rtl/>
        </w:rPr>
        <w:t xml:space="preserve">כן. אני רוצה רק לומר כך: </w:t>
      </w:r>
      <w:bookmarkStart w:id="693" w:name="_ETM_Q1_6148953"/>
      <w:bookmarkEnd w:id="693"/>
      <w:r>
        <w:rPr>
          <w:rFonts w:hint="cs"/>
          <w:rtl/>
        </w:rPr>
        <w:t xml:space="preserve">האפוטרופוס הכללי יהיה מעורב באותם מקרים שבהם הוא כבר מנהל נכס של אדם נעדר, ובין הנכסים יש גם זכויות יוצרים, </w:t>
      </w:r>
      <w:bookmarkStart w:id="694" w:name="_ETM_Q1_6158760"/>
      <w:bookmarkEnd w:id="694"/>
      <w:r>
        <w:rPr>
          <w:rFonts w:hint="cs"/>
          <w:rtl/>
        </w:rPr>
        <w:t xml:space="preserve">ואז אני בעצם ממנהלי נכסיו של אותו אדם. דבר נוסף, האפוטרופוס הכללי אמור לקבל דיווח על חשד לנכסים עזובים. במקרים שבהם נקבל את הדיווחים, כשמדובר באותן יצירות, נפעל לפי שיקול </w:t>
      </w:r>
      <w:bookmarkStart w:id="695" w:name="_ETM_Q1_6176991"/>
      <w:bookmarkEnd w:id="695"/>
      <w:r>
        <w:rPr>
          <w:rFonts w:hint="cs"/>
          <w:rtl/>
        </w:rPr>
        <w:t xml:space="preserve">דעת. </w:t>
      </w:r>
    </w:p>
    <w:p w:rsidR="00D762C5" w:rsidRDefault="00D762C5" w:rsidP="00F74E1A">
      <w:pPr>
        <w:rPr>
          <w:rtl/>
        </w:rPr>
      </w:pPr>
    </w:p>
    <w:p w:rsidR="00D762C5" w:rsidRDefault="00D762C5" w:rsidP="00D762C5">
      <w:pPr>
        <w:pStyle w:val="af6"/>
        <w:keepNext/>
        <w:rPr>
          <w:rtl/>
        </w:rPr>
      </w:pPr>
      <w:r>
        <w:rPr>
          <w:rtl/>
        </w:rPr>
        <w:t>היו"ר איתן כבל:</w:t>
      </w:r>
    </w:p>
    <w:p w:rsidR="00D762C5" w:rsidRDefault="00D762C5" w:rsidP="00D762C5">
      <w:pPr>
        <w:pStyle w:val="KeepWithNext"/>
        <w:rPr>
          <w:rtl/>
        </w:rPr>
      </w:pPr>
    </w:p>
    <w:p w:rsidR="00D762C5" w:rsidRDefault="00D762C5" w:rsidP="00D762C5">
      <w:pPr>
        <w:rPr>
          <w:rtl/>
        </w:rPr>
      </w:pPr>
      <w:r>
        <w:rPr>
          <w:rFonts w:hint="cs"/>
          <w:rtl/>
        </w:rPr>
        <w:t xml:space="preserve">גברתי, לא חייבים לקרוא את הכול עד הסוף. </w:t>
      </w:r>
    </w:p>
    <w:p w:rsidR="00D762C5" w:rsidRDefault="00D762C5" w:rsidP="00D762C5">
      <w:pPr>
        <w:rPr>
          <w:rtl/>
        </w:rPr>
      </w:pPr>
    </w:p>
    <w:p w:rsidR="00D762C5" w:rsidRDefault="00D762C5" w:rsidP="00D762C5">
      <w:pPr>
        <w:pStyle w:val="af9"/>
        <w:keepNext/>
        <w:rPr>
          <w:rtl/>
        </w:rPr>
      </w:pPr>
      <w:r>
        <w:rPr>
          <w:rtl/>
        </w:rPr>
        <w:t>הלית אילסר:</w:t>
      </w:r>
    </w:p>
    <w:p w:rsidR="00D762C5" w:rsidRDefault="00D762C5" w:rsidP="00D762C5">
      <w:pPr>
        <w:pStyle w:val="KeepWithNext"/>
        <w:rPr>
          <w:rtl/>
        </w:rPr>
      </w:pPr>
    </w:p>
    <w:p w:rsidR="00D762C5" w:rsidRDefault="00D762C5" w:rsidP="00D762C5">
      <w:pPr>
        <w:rPr>
          <w:rtl/>
        </w:rPr>
      </w:pPr>
      <w:r>
        <w:rPr>
          <w:rFonts w:hint="cs"/>
          <w:rtl/>
        </w:rPr>
        <w:t xml:space="preserve">אני </w:t>
      </w:r>
      <w:bookmarkStart w:id="696" w:name="_ETM_Q1_6180368"/>
      <w:bookmarkEnd w:id="696"/>
      <w:r>
        <w:rPr>
          <w:rFonts w:hint="cs"/>
          <w:rtl/>
        </w:rPr>
        <w:t xml:space="preserve">לא קוראת, זה בסדר. אם מדובר בשווי - - -, ערך תרבותי, משהו יוצא דופן. </w:t>
      </w:r>
    </w:p>
    <w:p w:rsidR="00D762C5" w:rsidRDefault="00D762C5" w:rsidP="00D762C5">
      <w:pPr>
        <w:rPr>
          <w:rtl/>
        </w:rPr>
      </w:pPr>
    </w:p>
    <w:p w:rsidR="00D762C5" w:rsidRDefault="00D762C5" w:rsidP="00D762C5">
      <w:pPr>
        <w:pStyle w:val="af6"/>
        <w:keepNext/>
        <w:rPr>
          <w:rtl/>
        </w:rPr>
      </w:pPr>
      <w:r>
        <w:rPr>
          <w:rtl/>
        </w:rPr>
        <w:t>היו"ר איתן כבל:</w:t>
      </w:r>
    </w:p>
    <w:p w:rsidR="00D762C5" w:rsidRDefault="00D762C5" w:rsidP="00D762C5">
      <w:pPr>
        <w:pStyle w:val="KeepWithNext"/>
        <w:rPr>
          <w:rtl/>
        </w:rPr>
      </w:pPr>
    </w:p>
    <w:p w:rsidR="00D762C5" w:rsidRDefault="00D762C5" w:rsidP="00D762C5">
      <w:pPr>
        <w:rPr>
          <w:rtl/>
        </w:rPr>
      </w:pPr>
      <w:r>
        <w:rPr>
          <w:rFonts w:hint="cs"/>
          <w:rtl/>
        </w:rPr>
        <w:t xml:space="preserve">אם יש עוד משהו חשוב </w:t>
      </w:r>
      <w:bookmarkStart w:id="697" w:name="_ETM_Q1_6191674"/>
      <w:bookmarkEnd w:id="697"/>
      <w:r>
        <w:rPr>
          <w:rFonts w:hint="cs"/>
          <w:rtl/>
        </w:rPr>
        <w:t>ממש.</w:t>
      </w:r>
    </w:p>
    <w:p w:rsidR="00D762C5" w:rsidRDefault="00D762C5" w:rsidP="00D762C5">
      <w:pPr>
        <w:rPr>
          <w:rtl/>
        </w:rPr>
      </w:pPr>
    </w:p>
    <w:p w:rsidR="00D762C5" w:rsidRDefault="00D762C5" w:rsidP="00D762C5">
      <w:pPr>
        <w:pStyle w:val="af9"/>
        <w:keepNext/>
        <w:rPr>
          <w:rtl/>
        </w:rPr>
      </w:pPr>
      <w:r>
        <w:rPr>
          <w:rtl/>
        </w:rPr>
        <w:t>הלית אילסר:</w:t>
      </w:r>
    </w:p>
    <w:p w:rsidR="00D762C5" w:rsidRDefault="00D762C5" w:rsidP="00D762C5">
      <w:pPr>
        <w:pStyle w:val="KeepWithNext"/>
        <w:rPr>
          <w:rtl/>
        </w:rPr>
      </w:pPr>
    </w:p>
    <w:p w:rsidR="00D762C5" w:rsidRDefault="00D762C5" w:rsidP="00D762C5">
      <w:pPr>
        <w:rPr>
          <w:rtl/>
        </w:rPr>
      </w:pPr>
      <w:r>
        <w:rPr>
          <w:rFonts w:hint="cs"/>
          <w:rtl/>
        </w:rPr>
        <w:t xml:space="preserve">רק נקודה אחת שאני רוצה לציין. </w:t>
      </w:r>
    </w:p>
    <w:p w:rsidR="00D762C5" w:rsidRDefault="00D762C5" w:rsidP="00D762C5">
      <w:pPr>
        <w:rPr>
          <w:rtl/>
        </w:rPr>
      </w:pPr>
    </w:p>
    <w:p w:rsidR="00D762C5" w:rsidRDefault="00D762C5" w:rsidP="00D762C5">
      <w:pPr>
        <w:pStyle w:val="af6"/>
        <w:keepNext/>
        <w:rPr>
          <w:rtl/>
        </w:rPr>
      </w:pPr>
      <w:r>
        <w:rPr>
          <w:rtl/>
        </w:rPr>
        <w:t>היו"ר איתן כבל:</w:t>
      </w:r>
    </w:p>
    <w:p w:rsidR="00D762C5" w:rsidRDefault="00D762C5" w:rsidP="00D762C5">
      <w:pPr>
        <w:pStyle w:val="KeepWithNext"/>
        <w:rPr>
          <w:rtl/>
        </w:rPr>
      </w:pPr>
    </w:p>
    <w:p w:rsidR="00D762C5" w:rsidRDefault="00D762C5" w:rsidP="00D762C5">
      <w:pPr>
        <w:rPr>
          <w:rtl/>
        </w:rPr>
      </w:pPr>
      <w:r>
        <w:rPr>
          <w:rFonts w:hint="cs"/>
          <w:rtl/>
        </w:rPr>
        <w:t>רק שגברתי לא תקלקל באיזשהו שלב.</w:t>
      </w:r>
    </w:p>
    <w:p w:rsidR="00D762C5" w:rsidRDefault="00D762C5" w:rsidP="00D762C5">
      <w:pPr>
        <w:rPr>
          <w:rtl/>
        </w:rPr>
      </w:pPr>
      <w:bookmarkStart w:id="698" w:name="_ETM_Q1_6196399"/>
      <w:bookmarkStart w:id="699" w:name="_ETM_Q1_6196681"/>
      <w:bookmarkEnd w:id="698"/>
      <w:bookmarkEnd w:id="699"/>
    </w:p>
    <w:p w:rsidR="00D762C5" w:rsidRDefault="00D762C5" w:rsidP="00D762C5">
      <w:pPr>
        <w:pStyle w:val="af9"/>
        <w:keepNext/>
        <w:rPr>
          <w:rtl/>
        </w:rPr>
      </w:pPr>
      <w:bookmarkStart w:id="700" w:name="_ETM_Q1_6197820"/>
      <w:bookmarkEnd w:id="700"/>
      <w:r>
        <w:rPr>
          <w:rtl/>
        </w:rPr>
        <w:t>הלית אילסר:</w:t>
      </w:r>
    </w:p>
    <w:p w:rsidR="00D762C5" w:rsidRDefault="00D762C5" w:rsidP="00D762C5">
      <w:pPr>
        <w:pStyle w:val="KeepWithNext"/>
        <w:rPr>
          <w:rtl/>
        </w:rPr>
      </w:pPr>
    </w:p>
    <w:p w:rsidR="00F74E1A" w:rsidRDefault="00D762C5" w:rsidP="00D762C5">
      <w:pPr>
        <w:rPr>
          <w:rtl/>
        </w:rPr>
      </w:pPr>
      <w:r>
        <w:rPr>
          <w:rFonts w:hint="cs"/>
          <w:rtl/>
        </w:rPr>
        <w:t xml:space="preserve">לא, הכול טוב. אני רוצה לציין את נושא </w:t>
      </w:r>
      <w:r w:rsidR="00F74E1A">
        <w:rPr>
          <w:rFonts w:hint="cs"/>
          <w:rtl/>
        </w:rPr>
        <w:t>הפרסום</w:t>
      </w:r>
      <w:r>
        <w:rPr>
          <w:rFonts w:hint="cs"/>
          <w:rtl/>
        </w:rPr>
        <w:t xml:space="preserve">, </w:t>
      </w:r>
      <w:bookmarkStart w:id="701" w:name="_ETM_Q1_6202814"/>
      <w:bookmarkEnd w:id="701"/>
      <w:r>
        <w:rPr>
          <w:rFonts w:hint="cs"/>
          <w:rtl/>
        </w:rPr>
        <w:t xml:space="preserve">במיוחד אם אנחנו מדברים - - - </w:t>
      </w:r>
    </w:p>
    <w:p w:rsidR="00F74E1A" w:rsidRDefault="00F74E1A" w:rsidP="00F74E1A">
      <w:pPr>
        <w:rPr>
          <w:rtl/>
        </w:rPr>
      </w:pPr>
    </w:p>
    <w:p w:rsidR="00F74E1A" w:rsidRDefault="00F74E1A" w:rsidP="00F74E1A">
      <w:pPr>
        <w:pStyle w:val="a4"/>
        <w:keepNext/>
        <w:rPr>
          <w:rtl/>
        </w:rPr>
      </w:pPr>
      <w:bookmarkStart w:id="702" w:name="ET_speaker_איילת_פלדמן_230"/>
      <w:r w:rsidRPr="00F74E1A">
        <w:rPr>
          <w:rStyle w:val="TagStyle"/>
          <w:rtl/>
        </w:rPr>
        <w:t xml:space="preserve"> &lt;&lt; דובר &gt;&gt; </w:t>
      </w:r>
      <w:r>
        <w:rPr>
          <w:rtl/>
        </w:rPr>
        <w:t>איילת פלדמן:</w:t>
      </w:r>
      <w:r w:rsidRPr="00F74E1A">
        <w:rPr>
          <w:rStyle w:val="TagStyle"/>
          <w:rtl/>
        </w:rPr>
        <w:t xml:space="preserve"> &lt;&lt; דובר &gt;&gt;</w:t>
      </w:r>
      <w:r>
        <w:rPr>
          <w:rtl/>
        </w:rPr>
        <w:t xml:space="preserve"> </w:t>
      </w:r>
      <w:bookmarkEnd w:id="702"/>
    </w:p>
    <w:p w:rsidR="00F74E1A" w:rsidRDefault="00F74E1A" w:rsidP="00F74E1A">
      <w:pPr>
        <w:pStyle w:val="KeepWithNext"/>
        <w:rPr>
          <w:rtl/>
        </w:rPr>
      </w:pPr>
    </w:p>
    <w:p w:rsidR="00F74E1A" w:rsidRDefault="00D762C5" w:rsidP="00D762C5">
      <w:pPr>
        <w:rPr>
          <w:rtl/>
        </w:rPr>
      </w:pPr>
      <w:r>
        <w:rPr>
          <w:rFonts w:hint="cs"/>
          <w:rtl/>
        </w:rPr>
        <w:t xml:space="preserve">אולי אומר </w:t>
      </w:r>
      <w:bookmarkStart w:id="703" w:name="_ETM_Q1_6205728"/>
      <w:bookmarkEnd w:id="703"/>
      <w:r>
        <w:rPr>
          <w:rFonts w:hint="cs"/>
          <w:rtl/>
        </w:rPr>
        <w:t xml:space="preserve">משהו על הפרסום. </w:t>
      </w:r>
      <w:r w:rsidR="00F74E1A">
        <w:rPr>
          <w:rFonts w:hint="cs"/>
          <w:rtl/>
        </w:rPr>
        <w:t xml:space="preserve">בהקשר </w:t>
      </w:r>
      <w:r>
        <w:rPr>
          <w:rFonts w:hint="cs"/>
          <w:rtl/>
        </w:rPr>
        <w:t>של ה</w:t>
      </w:r>
      <w:r w:rsidR="00F74E1A">
        <w:rPr>
          <w:rFonts w:hint="cs"/>
          <w:rtl/>
        </w:rPr>
        <w:t>שימושים המסחריים קבענו</w:t>
      </w:r>
      <w:r>
        <w:rPr>
          <w:rFonts w:hint="cs"/>
          <w:rtl/>
        </w:rPr>
        <w:t xml:space="preserve"> שיש לפרסם הודעה באינטרנט או בעיתון יומי זמן סביר בטרם השימוש</w:t>
      </w:r>
      <w:r w:rsidR="00F74E1A">
        <w:rPr>
          <w:rFonts w:hint="cs"/>
          <w:rtl/>
        </w:rPr>
        <w:t>. שוחחנו עם הספרייה הלאומית בעניין</w:t>
      </w:r>
      <w:r>
        <w:rPr>
          <w:rFonts w:hint="cs"/>
          <w:rtl/>
        </w:rPr>
        <w:t xml:space="preserve">, והספרייה הלאומית באדיבותה הסכימה </w:t>
      </w:r>
      <w:bookmarkStart w:id="704" w:name="_ETM_Q1_6220964"/>
      <w:bookmarkEnd w:id="704"/>
      <w:r>
        <w:rPr>
          <w:rFonts w:hint="cs"/>
          <w:rtl/>
        </w:rPr>
        <w:t xml:space="preserve">ליצור מעין לוח מודעות וירטואלי לטובת הציבור, כאשר כמובן אין </w:t>
      </w:r>
      <w:bookmarkStart w:id="705" w:name="_ETM_Q1_6227199"/>
      <w:bookmarkEnd w:id="705"/>
      <w:r>
        <w:rPr>
          <w:rFonts w:hint="cs"/>
          <w:rtl/>
        </w:rPr>
        <w:t xml:space="preserve">אחריות </w:t>
      </w:r>
      <w:r w:rsidR="004E03B3">
        <w:rPr>
          <w:rFonts w:hint="cs"/>
          <w:rtl/>
        </w:rPr>
        <w:t xml:space="preserve">שחלה </w:t>
      </w:r>
      <w:r>
        <w:rPr>
          <w:rFonts w:hint="cs"/>
          <w:rtl/>
        </w:rPr>
        <w:t>על הספרייה הלאומית, זה לא אומר שהם אחראים.</w:t>
      </w:r>
    </w:p>
    <w:p w:rsidR="00F74E1A" w:rsidRDefault="00F74E1A" w:rsidP="00F74E1A">
      <w:pPr>
        <w:rPr>
          <w:rtl/>
        </w:rPr>
      </w:pPr>
    </w:p>
    <w:p w:rsidR="00F74E1A" w:rsidRDefault="00F74E1A" w:rsidP="00F74E1A">
      <w:pPr>
        <w:pStyle w:val="a4"/>
        <w:keepNext/>
        <w:rPr>
          <w:rtl/>
        </w:rPr>
      </w:pPr>
      <w:bookmarkStart w:id="706" w:name="ET_speaker_אתי_בנדלר_231"/>
      <w:r w:rsidRPr="00F74E1A">
        <w:rPr>
          <w:rStyle w:val="TagStyle"/>
          <w:rtl/>
        </w:rPr>
        <w:t xml:space="preserve"> &lt;&lt; דובר &gt;&gt; </w:t>
      </w:r>
      <w:r>
        <w:rPr>
          <w:rtl/>
        </w:rPr>
        <w:t>אתי בנדלר:</w:t>
      </w:r>
      <w:r w:rsidRPr="00F74E1A">
        <w:rPr>
          <w:rStyle w:val="TagStyle"/>
          <w:rtl/>
        </w:rPr>
        <w:t xml:space="preserve"> &lt;&lt; דובר &gt;&gt;</w:t>
      </w:r>
      <w:r>
        <w:rPr>
          <w:rtl/>
        </w:rPr>
        <w:t xml:space="preserve"> </w:t>
      </w:r>
      <w:bookmarkEnd w:id="706"/>
    </w:p>
    <w:p w:rsidR="00F74E1A" w:rsidRDefault="00F74E1A" w:rsidP="00F74E1A">
      <w:pPr>
        <w:pStyle w:val="KeepWithNext"/>
        <w:rPr>
          <w:rtl/>
        </w:rPr>
      </w:pPr>
    </w:p>
    <w:p w:rsidR="00F74E1A" w:rsidRDefault="00F74E1A" w:rsidP="004E03B3">
      <w:pPr>
        <w:rPr>
          <w:rtl/>
        </w:rPr>
      </w:pPr>
      <w:r>
        <w:rPr>
          <w:rFonts w:hint="cs"/>
          <w:rtl/>
        </w:rPr>
        <w:t>זה גם לא אומר</w:t>
      </w:r>
      <w:r w:rsidR="00D762C5">
        <w:rPr>
          <w:rFonts w:hint="cs"/>
          <w:rtl/>
        </w:rPr>
        <w:t xml:space="preserve"> </w:t>
      </w:r>
      <w:bookmarkStart w:id="707" w:name="_ETM_Q1_6235522"/>
      <w:bookmarkEnd w:id="707"/>
      <w:r w:rsidR="00D762C5">
        <w:rPr>
          <w:rFonts w:hint="cs"/>
          <w:rtl/>
        </w:rPr>
        <w:t xml:space="preserve">שזה המקום שחייבים לפרסם בו. </w:t>
      </w:r>
    </w:p>
    <w:p w:rsidR="00F74E1A" w:rsidRDefault="00F74E1A" w:rsidP="00F74E1A">
      <w:pPr>
        <w:rPr>
          <w:rtl/>
        </w:rPr>
      </w:pPr>
    </w:p>
    <w:p w:rsidR="00F74E1A" w:rsidRDefault="00F74E1A" w:rsidP="00F74E1A">
      <w:pPr>
        <w:pStyle w:val="a4"/>
        <w:keepNext/>
        <w:rPr>
          <w:rtl/>
        </w:rPr>
      </w:pPr>
      <w:bookmarkStart w:id="708" w:name="ET_speaker_איילת_פלדמן_232"/>
      <w:r w:rsidRPr="00F74E1A">
        <w:rPr>
          <w:rStyle w:val="TagStyle"/>
          <w:rtl/>
        </w:rPr>
        <w:t xml:space="preserve"> &lt;&lt; דובר &gt;&gt; </w:t>
      </w:r>
      <w:r>
        <w:rPr>
          <w:rtl/>
        </w:rPr>
        <w:t>איילת פלדמן:</w:t>
      </w:r>
      <w:r w:rsidRPr="00F74E1A">
        <w:rPr>
          <w:rStyle w:val="TagStyle"/>
          <w:rtl/>
        </w:rPr>
        <w:t xml:space="preserve"> &lt;&lt; דובר &gt;&gt;</w:t>
      </w:r>
      <w:r>
        <w:rPr>
          <w:rtl/>
        </w:rPr>
        <w:t xml:space="preserve"> </w:t>
      </w:r>
      <w:bookmarkEnd w:id="708"/>
    </w:p>
    <w:p w:rsidR="00F74E1A" w:rsidRDefault="00F74E1A" w:rsidP="00F74E1A">
      <w:pPr>
        <w:pStyle w:val="KeepWithNext"/>
        <w:rPr>
          <w:rtl/>
        </w:rPr>
      </w:pPr>
    </w:p>
    <w:p w:rsidR="00F74E1A" w:rsidRDefault="00D762C5" w:rsidP="00F74E1A">
      <w:pPr>
        <w:rPr>
          <w:rtl/>
        </w:rPr>
      </w:pPr>
      <w:r>
        <w:rPr>
          <w:rFonts w:hint="cs"/>
          <w:rtl/>
        </w:rPr>
        <w:t xml:space="preserve">זה לא המקום היחיד. </w:t>
      </w:r>
    </w:p>
    <w:p w:rsidR="00F74E1A" w:rsidRDefault="00F74E1A" w:rsidP="00F74E1A">
      <w:pPr>
        <w:rPr>
          <w:rtl/>
        </w:rPr>
      </w:pPr>
    </w:p>
    <w:p w:rsidR="00F74E1A" w:rsidRDefault="00F74E1A" w:rsidP="00F74E1A">
      <w:pPr>
        <w:pStyle w:val="af6"/>
        <w:keepNext/>
        <w:rPr>
          <w:rtl/>
        </w:rPr>
      </w:pPr>
      <w:bookmarkStart w:id="709" w:name="ET_yor_4637_233"/>
      <w:r w:rsidRPr="00F74E1A">
        <w:rPr>
          <w:rStyle w:val="TagStyle"/>
          <w:rtl/>
        </w:rPr>
        <w:t xml:space="preserve"> &lt;&lt; יור &gt;&gt; </w:t>
      </w:r>
      <w:r>
        <w:rPr>
          <w:rtl/>
        </w:rPr>
        <w:t>היו"ר איתן כבל:</w:t>
      </w:r>
      <w:r w:rsidRPr="00F74E1A">
        <w:rPr>
          <w:rStyle w:val="TagStyle"/>
          <w:rtl/>
        </w:rPr>
        <w:t xml:space="preserve"> &lt;&lt; יור &gt;&gt;</w:t>
      </w:r>
      <w:r>
        <w:rPr>
          <w:rtl/>
        </w:rPr>
        <w:t xml:space="preserve"> </w:t>
      </w:r>
      <w:bookmarkEnd w:id="709"/>
    </w:p>
    <w:p w:rsidR="00F74E1A" w:rsidRDefault="00F74E1A" w:rsidP="00F74E1A">
      <w:pPr>
        <w:pStyle w:val="KeepWithNext"/>
        <w:rPr>
          <w:rtl/>
        </w:rPr>
      </w:pPr>
    </w:p>
    <w:p w:rsidR="00D762C5" w:rsidRDefault="00D762C5" w:rsidP="00F74E1A">
      <w:pPr>
        <w:rPr>
          <w:rtl/>
        </w:rPr>
      </w:pPr>
      <w:r>
        <w:rPr>
          <w:rFonts w:hint="cs"/>
          <w:rtl/>
        </w:rPr>
        <w:t xml:space="preserve">זה </w:t>
      </w:r>
      <w:bookmarkStart w:id="710" w:name="_ETM_Q1_6237231"/>
      <w:bookmarkEnd w:id="710"/>
      <w:r>
        <w:rPr>
          <w:rFonts w:hint="cs"/>
          <w:rtl/>
        </w:rPr>
        <w:t xml:space="preserve">רק ניסיון לייצר כאן איזו פלטפורמה. חבר'ה, </w:t>
      </w:r>
      <w:r w:rsidR="00F74E1A">
        <w:rPr>
          <w:rFonts w:hint="cs"/>
          <w:rtl/>
        </w:rPr>
        <w:t>תודה רבה</w:t>
      </w:r>
      <w:r w:rsidR="008407D2">
        <w:rPr>
          <w:rFonts w:hint="cs"/>
          <w:rtl/>
        </w:rPr>
        <w:t xml:space="preserve"> לכם</w:t>
      </w:r>
      <w:r w:rsidR="00F74E1A">
        <w:rPr>
          <w:rFonts w:hint="cs"/>
          <w:rtl/>
        </w:rPr>
        <w:t xml:space="preserve">. </w:t>
      </w:r>
    </w:p>
    <w:p w:rsidR="00D762C5" w:rsidRDefault="00D762C5" w:rsidP="00F74E1A">
      <w:pPr>
        <w:rPr>
          <w:rtl/>
        </w:rPr>
      </w:pPr>
    </w:p>
    <w:p w:rsidR="00F74E1A" w:rsidRDefault="00F74E1A" w:rsidP="00F74E1A">
      <w:pPr>
        <w:rPr>
          <w:rtl/>
        </w:rPr>
      </w:pPr>
      <w:r>
        <w:rPr>
          <w:rFonts w:hint="cs"/>
          <w:rtl/>
        </w:rPr>
        <w:t xml:space="preserve">אני מאשר את </w:t>
      </w:r>
      <w:r w:rsidR="00D762C5">
        <w:rPr>
          <w:rFonts w:hint="cs"/>
          <w:rtl/>
        </w:rPr>
        <w:t xml:space="preserve">הסעיף בעניין היצירות </w:t>
      </w:r>
      <w:r>
        <w:rPr>
          <w:rFonts w:hint="cs"/>
          <w:rtl/>
        </w:rPr>
        <w:t>היתומות</w:t>
      </w:r>
      <w:r w:rsidR="00D762C5">
        <w:rPr>
          <w:rFonts w:hint="cs"/>
          <w:rtl/>
        </w:rPr>
        <w:t xml:space="preserve">. </w:t>
      </w:r>
    </w:p>
    <w:p w:rsidR="008407D2" w:rsidRDefault="008407D2" w:rsidP="00F74E1A">
      <w:pPr>
        <w:rPr>
          <w:rtl/>
        </w:rPr>
      </w:pPr>
    </w:p>
    <w:p w:rsidR="008407D2" w:rsidRDefault="008407D2" w:rsidP="008407D2">
      <w:pPr>
        <w:pStyle w:val="a4"/>
        <w:keepNext/>
        <w:rPr>
          <w:rtl/>
        </w:rPr>
      </w:pPr>
      <w:r>
        <w:rPr>
          <w:rtl/>
        </w:rPr>
        <w:t>אתי בנדלר:</w:t>
      </w:r>
    </w:p>
    <w:p w:rsidR="008407D2" w:rsidRDefault="008407D2" w:rsidP="008407D2">
      <w:pPr>
        <w:pStyle w:val="KeepWithNext"/>
        <w:rPr>
          <w:rtl/>
        </w:rPr>
      </w:pPr>
    </w:p>
    <w:p w:rsidR="008407D2" w:rsidRDefault="008407D2" w:rsidP="008407D2">
      <w:pPr>
        <w:rPr>
          <w:rtl/>
        </w:rPr>
      </w:pPr>
      <w:r>
        <w:rPr>
          <w:rFonts w:hint="cs"/>
          <w:rtl/>
        </w:rPr>
        <w:t xml:space="preserve">את הסעיפים כפי שהם, את התיקונים בסעיף 27א ובסעיף 50. </w:t>
      </w:r>
    </w:p>
    <w:p w:rsidR="00F74E1A" w:rsidRDefault="00F74E1A" w:rsidP="00F74E1A">
      <w:pPr>
        <w:rPr>
          <w:rtl/>
        </w:rPr>
      </w:pPr>
    </w:p>
    <w:p w:rsidR="00F74E1A" w:rsidRDefault="00F74E1A" w:rsidP="00F74E1A">
      <w:pPr>
        <w:pStyle w:val="a4"/>
        <w:keepNext/>
        <w:rPr>
          <w:rtl/>
        </w:rPr>
      </w:pPr>
      <w:bookmarkStart w:id="711" w:name="ET_speaker_מירב_תורגמן_234"/>
      <w:r w:rsidRPr="00F74E1A">
        <w:rPr>
          <w:rStyle w:val="TagStyle"/>
          <w:rtl/>
        </w:rPr>
        <w:t xml:space="preserve"> &lt;&lt; דובר &gt;&gt; </w:t>
      </w:r>
      <w:r>
        <w:rPr>
          <w:rtl/>
        </w:rPr>
        <w:t>מירב תורג'מן:</w:t>
      </w:r>
      <w:r w:rsidRPr="00F74E1A">
        <w:rPr>
          <w:rStyle w:val="TagStyle"/>
          <w:rtl/>
        </w:rPr>
        <w:t xml:space="preserve"> &lt;&lt; דובר &gt;&gt;</w:t>
      </w:r>
      <w:r>
        <w:rPr>
          <w:rtl/>
        </w:rPr>
        <w:t xml:space="preserve"> </w:t>
      </w:r>
      <w:bookmarkEnd w:id="711"/>
    </w:p>
    <w:p w:rsidR="00F74E1A" w:rsidRDefault="00F74E1A" w:rsidP="00F74E1A">
      <w:pPr>
        <w:pStyle w:val="KeepWithNext"/>
        <w:rPr>
          <w:rtl/>
        </w:rPr>
      </w:pPr>
    </w:p>
    <w:p w:rsidR="00F74E1A" w:rsidRDefault="00F74E1A" w:rsidP="00F74E1A">
      <w:pPr>
        <w:rPr>
          <w:rtl/>
        </w:rPr>
      </w:pPr>
      <w:r>
        <w:rPr>
          <w:rFonts w:hint="cs"/>
          <w:rtl/>
        </w:rPr>
        <w:t>אושר</w:t>
      </w:r>
      <w:r w:rsidR="00D762C5">
        <w:rPr>
          <w:rFonts w:hint="cs"/>
          <w:rtl/>
        </w:rPr>
        <w:t>ו</w:t>
      </w:r>
      <w:r>
        <w:rPr>
          <w:rFonts w:hint="cs"/>
          <w:rtl/>
        </w:rPr>
        <w:t xml:space="preserve"> סעיפים 2 ו-6 להצעת החוק. </w:t>
      </w:r>
    </w:p>
    <w:p w:rsidR="00F74E1A" w:rsidRDefault="00F74E1A" w:rsidP="00F74E1A">
      <w:pPr>
        <w:rPr>
          <w:rtl/>
        </w:rPr>
      </w:pPr>
    </w:p>
    <w:p w:rsidR="00F74E1A" w:rsidRDefault="00F74E1A" w:rsidP="00F74E1A">
      <w:pPr>
        <w:pStyle w:val="af6"/>
        <w:keepNext/>
        <w:rPr>
          <w:rtl/>
        </w:rPr>
      </w:pPr>
      <w:bookmarkStart w:id="712" w:name="ET_yor_4637_235"/>
      <w:r w:rsidRPr="00F74E1A">
        <w:rPr>
          <w:rStyle w:val="TagStyle"/>
          <w:rtl/>
        </w:rPr>
        <w:t xml:space="preserve"> &lt;&lt; יור &gt;&gt; </w:t>
      </w:r>
      <w:r>
        <w:rPr>
          <w:rtl/>
        </w:rPr>
        <w:t>היו"ר איתן כבל:</w:t>
      </w:r>
      <w:r w:rsidRPr="00F74E1A">
        <w:rPr>
          <w:rStyle w:val="TagStyle"/>
          <w:rtl/>
        </w:rPr>
        <w:t xml:space="preserve"> &lt;&lt; יור &gt;&gt;</w:t>
      </w:r>
      <w:r>
        <w:rPr>
          <w:rtl/>
        </w:rPr>
        <w:t xml:space="preserve"> </w:t>
      </w:r>
      <w:bookmarkEnd w:id="712"/>
    </w:p>
    <w:p w:rsidR="00F74E1A" w:rsidRDefault="00F74E1A" w:rsidP="00F74E1A">
      <w:pPr>
        <w:pStyle w:val="KeepWithNext"/>
        <w:rPr>
          <w:rtl/>
        </w:rPr>
      </w:pPr>
    </w:p>
    <w:p w:rsidR="008407D2" w:rsidRDefault="008407D2" w:rsidP="00E66D00">
      <w:pPr>
        <w:rPr>
          <w:rtl/>
        </w:rPr>
      </w:pPr>
      <w:r>
        <w:rPr>
          <w:rFonts w:hint="cs"/>
          <w:rtl/>
        </w:rPr>
        <w:t xml:space="preserve">אישרתי את כל הסעיפים שנוגעים ליצירות יתומות כפי שהוקראו </w:t>
      </w:r>
      <w:bookmarkStart w:id="713" w:name="_ETM_Q1_6263408"/>
      <w:bookmarkEnd w:id="713"/>
      <w:r>
        <w:rPr>
          <w:rFonts w:hint="cs"/>
          <w:rtl/>
        </w:rPr>
        <w:t xml:space="preserve">על ידי הווארד פולינר ועל ידי איילת פלדמן. </w:t>
      </w:r>
    </w:p>
    <w:p w:rsidR="008407D2" w:rsidRDefault="008407D2" w:rsidP="00E66D00">
      <w:pPr>
        <w:rPr>
          <w:rtl/>
        </w:rPr>
      </w:pPr>
      <w:bookmarkStart w:id="714" w:name="_ETM_Q1_6267882"/>
      <w:bookmarkEnd w:id="714"/>
    </w:p>
    <w:p w:rsidR="00F74E1A" w:rsidRDefault="00615646" w:rsidP="00615646">
      <w:pPr>
        <w:rPr>
          <w:rtl/>
        </w:rPr>
      </w:pPr>
      <w:bookmarkStart w:id="715" w:name="_ETM_Q1_6268155"/>
      <w:bookmarkEnd w:id="715"/>
      <w:r>
        <w:rPr>
          <w:rFonts w:hint="cs"/>
          <w:rtl/>
        </w:rPr>
        <w:t xml:space="preserve">אני רוצה למסור </w:t>
      </w:r>
      <w:r w:rsidR="00F74E1A">
        <w:rPr>
          <w:rFonts w:hint="cs"/>
          <w:rtl/>
        </w:rPr>
        <w:t xml:space="preserve">הודעה. ביחס לסעיף </w:t>
      </w:r>
      <w:r>
        <w:rPr>
          <w:rFonts w:hint="cs"/>
          <w:rtl/>
        </w:rPr>
        <w:t xml:space="preserve">48א, שעניינו הפרה עקיפה, </w:t>
      </w:r>
      <w:r w:rsidR="00F74E1A">
        <w:rPr>
          <w:rFonts w:hint="cs"/>
          <w:rtl/>
        </w:rPr>
        <w:t xml:space="preserve">אני מאשר לרשום הסתייגות לחבר הכנסת חנין בקשר להצעתו </w:t>
      </w:r>
      <w:r>
        <w:rPr>
          <w:rFonts w:hint="cs"/>
          <w:rtl/>
        </w:rPr>
        <w:t xml:space="preserve">שהוצגה על ידי ויקימדיה ועורכת דין דלית קן דרור פלדמן </w:t>
      </w:r>
      <w:r w:rsidR="00F74E1A">
        <w:rPr>
          <w:rFonts w:hint="cs"/>
          <w:rtl/>
        </w:rPr>
        <w:t xml:space="preserve">והיא לא התקבלה. זו תהיה הסתייגות. </w:t>
      </w:r>
    </w:p>
    <w:p w:rsidR="00F74E1A" w:rsidRDefault="00F74E1A" w:rsidP="00F74E1A">
      <w:pPr>
        <w:rPr>
          <w:rtl/>
        </w:rPr>
      </w:pPr>
    </w:p>
    <w:p w:rsidR="00F74E1A" w:rsidRDefault="00F74E1A" w:rsidP="00F74E1A">
      <w:pPr>
        <w:pStyle w:val="a4"/>
        <w:keepNext/>
        <w:rPr>
          <w:rtl/>
        </w:rPr>
      </w:pPr>
      <w:bookmarkStart w:id="716" w:name="ET_speaker_מירב_תורגמן_236"/>
      <w:r w:rsidRPr="00F74E1A">
        <w:rPr>
          <w:rStyle w:val="TagStyle"/>
          <w:rtl/>
        </w:rPr>
        <w:t xml:space="preserve"> &lt;&lt; דובר &gt;&gt; </w:t>
      </w:r>
      <w:r>
        <w:rPr>
          <w:rtl/>
        </w:rPr>
        <w:t>מירב תורג'מן:</w:t>
      </w:r>
      <w:r w:rsidRPr="00F74E1A">
        <w:rPr>
          <w:rStyle w:val="TagStyle"/>
          <w:rtl/>
        </w:rPr>
        <w:t xml:space="preserve"> &lt;&lt; דובר &gt;&gt;</w:t>
      </w:r>
      <w:r>
        <w:rPr>
          <w:rtl/>
        </w:rPr>
        <w:t xml:space="preserve"> </w:t>
      </w:r>
      <w:bookmarkEnd w:id="716"/>
    </w:p>
    <w:p w:rsidR="00F74E1A" w:rsidRDefault="00F74E1A" w:rsidP="00F74E1A">
      <w:pPr>
        <w:pStyle w:val="KeepWithNext"/>
        <w:rPr>
          <w:rtl/>
        </w:rPr>
      </w:pPr>
    </w:p>
    <w:p w:rsidR="00F74E1A" w:rsidRDefault="00F74E1A" w:rsidP="00F74E1A">
      <w:pPr>
        <w:rPr>
          <w:rtl/>
        </w:rPr>
      </w:pPr>
      <w:r>
        <w:rPr>
          <w:rFonts w:hint="cs"/>
          <w:rtl/>
        </w:rPr>
        <w:t>שזה יהיה רווח כלכלי</w:t>
      </w:r>
      <w:r w:rsidR="00615646">
        <w:rPr>
          <w:rFonts w:hint="cs"/>
          <w:rtl/>
        </w:rPr>
        <w:t>.</w:t>
      </w:r>
    </w:p>
    <w:p w:rsidR="00F74E1A" w:rsidRDefault="00F74E1A" w:rsidP="00F74E1A">
      <w:pPr>
        <w:rPr>
          <w:rtl/>
        </w:rPr>
      </w:pPr>
    </w:p>
    <w:p w:rsidR="00F74E1A" w:rsidRDefault="00F74E1A" w:rsidP="00F74E1A">
      <w:pPr>
        <w:pStyle w:val="a4"/>
        <w:keepNext/>
        <w:rPr>
          <w:rtl/>
        </w:rPr>
      </w:pPr>
      <w:bookmarkStart w:id="717" w:name="ET_speaker_מל_פולישוק_בלוך_237"/>
      <w:r w:rsidRPr="00F74E1A">
        <w:rPr>
          <w:rStyle w:val="TagStyle"/>
          <w:rtl/>
        </w:rPr>
        <w:t xml:space="preserve"> &lt;&lt; דובר &gt;&gt; </w:t>
      </w:r>
      <w:r>
        <w:rPr>
          <w:rtl/>
        </w:rPr>
        <w:t>מל פולישוק בלוך:</w:t>
      </w:r>
      <w:r w:rsidRPr="00F74E1A">
        <w:rPr>
          <w:rStyle w:val="TagStyle"/>
          <w:rtl/>
        </w:rPr>
        <w:t xml:space="preserve"> &lt;&lt; דובר &gt;&gt;</w:t>
      </w:r>
      <w:r>
        <w:rPr>
          <w:rtl/>
        </w:rPr>
        <w:t xml:space="preserve"> </w:t>
      </w:r>
      <w:bookmarkEnd w:id="717"/>
    </w:p>
    <w:p w:rsidR="00F74E1A" w:rsidRDefault="00F74E1A" w:rsidP="00F74E1A">
      <w:pPr>
        <w:pStyle w:val="KeepWithNext"/>
        <w:rPr>
          <w:rtl/>
        </w:rPr>
      </w:pPr>
    </w:p>
    <w:p w:rsidR="00F74E1A" w:rsidRDefault="00615646" w:rsidP="00F74E1A">
      <w:pPr>
        <w:rPr>
          <w:rtl/>
        </w:rPr>
      </w:pPr>
      <w:r>
        <w:rPr>
          <w:rFonts w:hint="cs"/>
          <w:rtl/>
        </w:rPr>
        <w:t xml:space="preserve">יש לי שאלה: אם יש </w:t>
      </w:r>
      <w:bookmarkStart w:id="718" w:name="_ETM_Q1_6332307"/>
      <w:bookmarkEnd w:id="718"/>
      <w:r>
        <w:rPr>
          <w:rFonts w:hint="cs"/>
          <w:rtl/>
        </w:rPr>
        <w:t xml:space="preserve">הסתייגות, </w:t>
      </w:r>
      <w:r w:rsidR="00F74E1A">
        <w:rPr>
          <w:rFonts w:hint="cs"/>
          <w:rtl/>
        </w:rPr>
        <w:t>זה עובר את ועדת ההסכמות</w:t>
      </w:r>
      <w:r>
        <w:rPr>
          <w:rFonts w:hint="cs"/>
          <w:rtl/>
        </w:rPr>
        <w:t xml:space="preserve"> או שזה כבר תוקע את ועדת ההסכמות?</w:t>
      </w:r>
    </w:p>
    <w:p w:rsidR="00F74E1A" w:rsidRDefault="00F74E1A" w:rsidP="00F74E1A">
      <w:pPr>
        <w:rPr>
          <w:rtl/>
        </w:rPr>
      </w:pPr>
    </w:p>
    <w:p w:rsidR="00F74E1A" w:rsidRDefault="00F74E1A" w:rsidP="00F74E1A">
      <w:pPr>
        <w:pStyle w:val="af6"/>
        <w:keepNext/>
        <w:rPr>
          <w:rtl/>
        </w:rPr>
      </w:pPr>
      <w:bookmarkStart w:id="719" w:name="ET_yor_4637_238"/>
      <w:r w:rsidRPr="00F74E1A">
        <w:rPr>
          <w:rStyle w:val="TagStyle"/>
          <w:rtl/>
        </w:rPr>
        <w:t xml:space="preserve"> &lt;&lt; יור &gt;&gt; </w:t>
      </w:r>
      <w:r>
        <w:rPr>
          <w:rtl/>
        </w:rPr>
        <w:t>היו"ר איתן כבל:</w:t>
      </w:r>
      <w:r w:rsidRPr="00F74E1A">
        <w:rPr>
          <w:rStyle w:val="TagStyle"/>
          <w:rtl/>
        </w:rPr>
        <w:t xml:space="preserve"> &lt;&lt; יור &gt;&gt;</w:t>
      </w:r>
      <w:r>
        <w:rPr>
          <w:rtl/>
        </w:rPr>
        <w:t xml:space="preserve"> </w:t>
      </w:r>
      <w:bookmarkEnd w:id="719"/>
    </w:p>
    <w:p w:rsidR="00F74E1A" w:rsidRDefault="00F74E1A" w:rsidP="00F74E1A">
      <w:pPr>
        <w:pStyle w:val="KeepWithNext"/>
        <w:rPr>
          <w:rtl/>
        </w:rPr>
      </w:pPr>
    </w:p>
    <w:p w:rsidR="00F74E1A" w:rsidRDefault="00F74E1A" w:rsidP="00F74E1A">
      <w:pPr>
        <w:rPr>
          <w:rtl/>
        </w:rPr>
      </w:pPr>
      <w:r>
        <w:rPr>
          <w:rFonts w:hint="cs"/>
          <w:rtl/>
        </w:rPr>
        <w:t xml:space="preserve">גברתי זוכרת. </w:t>
      </w:r>
    </w:p>
    <w:p w:rsidR="00615646" w:rsidRDefault="00615646" w:rsidP="00F74E1A">
      <w:pPr>
        <w:rPr>
          <w:rtl/>
        </w:rPr>
      </w:pPr>
      <w:bookmarkStart w:id="720" w:name="_ETM_Q1_6338591"/>
      <w:bookmarkEnd w:id="720"/>
    </w:p>
    <w:p w:rsidR="00615646" w:rsidRDefault="00615646" w:rsidP="00615646">
      <w:pPr>
        <w:pStyle w:val="a4"/>
        <w:keepNext/>
        <w:rPr>
          <w:rtl/>
        </w:rPr>
      </w:pPr>
      <w:bookmarkStart w:id="721" w:name="_ETM_Q1_6338868"/>
      <w:bookmarkEnd w:id="721"/>
      <w:r>
        <w:rPr>
          <w:rtl/>
        </w:rPr>
        <w:t>אתי בנדלר:</w:t>
      </w:r>
    </w:p>
    <w:p w:rsidR="00615646" w:rsidRDefault="00615646" w:rsidP="00615646">
      <w:pPr>
        <w:pStyle w:val="KeepWithNext"/>
        <w:rPr>
          <w:rtl/>
        </w:rPr>
      </w:pPr>
    </w:p>
    <w:p w:rsidR="00615646" w:rsidRDefault="00615646" w:rsidP="004E03B3">
      <w:pPr>
        <w:rPr>
          <w:rtl/>
        </w:rPr>
      </w:pPr>
      <w:r>
        <w:rPr>
          <w:rFonts w:hint="cs"/>
          <w:rtl/>
        </w:rPr>
        <w:t>זה עלול לתקוע. אנחנו עדיין לא יו</w:t>
      </w:r>
      <w:r w:rsidR="004E03B3">
        <w:rPr>
          <w:rFonts w:hint="cs"/>
          <w:rtl/>
        </w:rPr>
        <w:t>ד</w:t>
      </w:r>
      <w:r>
        <w:rPr>
          <w:rFonts w:hint="cs"/>
          <w:rtl/>
        </w:rPr>
        <w:t xml:space="preserve">עים. </w:t>
      </w:r>
    </w:p>
    <w:p w:rsidR="00615646" w:rsidRDefault="00615646" w:rsidP="00615646">
      <w:pPr>
        <w:rPr>
          <w:rtl/>
        </w:rPr>
      </w:pPr>
    </w:p>
    <w:p w:rsidR="00615646" w:rsidRDefault="00615646" w:rsidP="00615646">
      <w:pPr>
        <w:pStyle w:val="af6"/>
        <w:keepNext/>
        <w:rPr>
          <w:rtl/>
        </w:rPr>
      </w:pPr>
      <w:r>
        <w:rPr>
          <w:rtl/>
        </w:rPr>
        <w:t>היו"ר איתן כבל:</w:t>
      </w:r>
    </w:p>
    <w:p w:rsidR="00615646" w:rsidRDefault="00615646" w:rsidP="00615646">
      <w:pPr>
        <w:pStyle w:val="KeepWithNext"/>
        <w:rPr>
          <w:rtl/>
        </w:rPr>
      </w:pPr>
    </w:p>
    <w:p w:rsidR="00615646" w:rsidRDefault="00615646" w:rsidP="00615646">
      <w:pPr>
        <w:rPr>
          <w:rtl/>
        </w:rPr>
      </w:pPr>
      <w:r>
        <w:rPr>
          <w:rFonts w:hint="cs"/>
          <w:rtl/>
        </w:rPr>
        <w:t xml:space="preserve">אם זה לא מגיע להצבעה: מי בעד ומי נגד, ומתחילים יום לימודים ארוך, זה פשוט </w:t>
      </w:r>
      <w:bookmarkStart w:id="722" w:name="_ETM_Q1_6348681"/>
      <w:bookmarkEnd w:id="722"/>
      <w:r>
        <w:rPr>
          <w:rFonts w:hint="cs"/>
          <w:rtl/>
        </w:rPr>
        <w:t xml:space="preserve">לא יעבור. </w:t>
      </w:r>
    </w:p>
    <w:p w:rsidR="00F74E1A" w:rsidRDefault="00F74E1A" w:rsidP="00F74E1A">
      <w:pPr>
        <w:rPr>
          <w:rtl/>
        </w:rPr>
      </w:pPr>
    </w:p>
    <w:p w:rsidR="00F74E1A" w:rsidRDefault="00615646" w:rsidP="00EA4732">
      <w:pPr>
        <w:rPr>
          <w:rtl/>
        </w:rPr>
      </w:pPr>
      <w:r>
        <w:rPr>
          <w:rFonts w:hint="cs"/>
          <w:rtl/>
        </w:rPr>
        <w:t>אנחנו מגיעים ל</w:t>
      </w:r>
      <w:r w:rsidR="00F74E1A">
        <w:rPr>
          <w:rFonts w:hint="cs"/>
          <w:rtl/>
        </w:rPr>
        <w:t>סעיף האחרון</w:t>
      </w:r>
      <w:r>
        <w:rPr>
          <w:rFonts w:hint="cs"/>
          <w:rtl/>
        </w:rPr>
        <w:t xml:space="preserve">. אקרא את הנוסח שהציע חבר הכנסת קיש. </w:t>
      </w:r>
    </w:p>
    <w:p w:rsidR="00460425" w:rsidRDefault="00460425" w:rsidP="00615646">
      <w:pPr>
        <w:rPr>
          <w:rtl/>
        </w:rPr>
      </w:pPr>
    </w:p>
    <w:p w:rsidR="00460425" w:rsidRDefault="00460425" w:rsidP="00EA4732">
      <w:pPr>
        <w:pStyle w:val="TableBlock"/>
        <w:spacing w:line="240" w:lineRule="auto"/>
        <w:ind w:left="624" w:hanging="624"/>
        <w:rPr>
          <w:sz w:val="24"/>
          <w:szCs w:val="24"/>
        </w:rPr>
      </w:pPr>
      <w:r>
        <w:rPr>
          <w:rFonts w:hint="cs"/>
          <w:sz w:val="24"/>
          <w:szCs w:val="24"/>
          <w:rtl/>
        </w:rPr>
        <w:t xml:space="preserve"> </w:t>
      </w:r>
      <w:r>
        <w:rPr>
          <w:rFonts w:hint="cs"/>
          <w:sz w:val="24"/>
          <w:szCs w:val="24"/>
          <w:rtl/>
        </w:rPr>
        <w:tab/>
      </w:r>
      <w:r w:rsidR="00EA4732">
        <w:rPr>
          <w:rFonts w:hint="cs"/>
          <w:sz w:val="24"/>
          <w:szCs w:val="24"/>
          <w:rtl/>
        </w:rPr>
        <w:t>"</w:t>
      </w:r>
      <w:r>
        <w:rPr>
          <w:rFonts w:hint="cs"/>
          <w:sz w:val="24"/>
          <w:szCs w:val="24"/>
          <w:rtl/>
        </w:rPr>
        <w:t>נוסח מוצע להוספת סעיף 58א בעניין פטור מפיצויים בלא הוכחת נזק בהצעת חוק זכות יוצרים (תיקון מס' 5), התשע"ח-2017, הצעת חבר הכנסת יואב קיש.</w:t>
      </w:r>
    </w:p>
    <w:p w:rsidR="00F74E1A" w:rsidRPr="00460425" w:rsidRDefault="00F74E1A" w:rsidP="00F74E1A">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4028"/>
      </w:tblGrid>
      <w:tr w:rsidR="00460425" w:rsidTr="00EA4732">
        <w:trPr>
          <w:cantSplit/>
          <w:trHeight w:val="60"/>
        </w:trPr>
        <w:tc>
          <w:tcPr>
            <w:tcW w:w="1872" w:type="dxa"/>
            <w:hideMark/>
          </w:tcPr>
          <w:p w:rsidR="00460425" w:rsidRDefault="00460425" w:rsidP="00460425">
            <w:pPr>
              <w:pStyle w:val="TableSideHeading"/>
              <w:spacing w:line="240" w:lineRule="auto"/>
              <w:rPr>
                <w:sz w:val="24"/>
                <w:szCs w:val="24"/>
                <w:rtl/>
              </w:rPr>
            </w:pPr>
            <w:r>
              <w:rPr>
                <w:rFonts w:hint="cs"/>
                <w:sz w:val="24"/>
                <w:szCs w:val="24"/>
                <w:rtl/>
              </w:rPr>
              <w:t xml:space="preserve">הוספת סעיף 58א </w:t>
            </w:r>
          </w:p>
          <w:p w:rsidR="00460425" w:rsidRDefault="00460425">
            <w:pPr>
              <w:pStyle w:val="TableSideHeading"/>
              <w:spacing w:line="240" w:lineRule="auto"/>
              <w:rPr>
                <w:sz w:val="24"/>
                <w:szCs w:val="24"/>
              </w:rPr>
            </w:pPr>
          </w:p>
        </w:tc>
        <w:tc>
          <w:tcPr>
            <w:tcW w:w="625" w:type="dxa"/>
          </w:tcPr>
          <w:p w:rsidR="00460425" w:rsidRDefault="00460425" w:rsidP="00460425">
            <w:pPr>
              <w:pStyle w:val="TableText"/>
              <w:numPr>
                <w:ilvl w:val="0"/>
                <w:numId w:val="5"/>
              </w:numPr>
              <w:spacing w:line="240" w:lineRule="auto"/>
              <w:rPr>
                <w:sz w:val="24"/>
                <w:szCs w:val="24"/>
              </w:rPr>
            </w:pPr>
          </w:p>
        </w:tc>
        <w:tc>
          <w:tcPr>
            <w:tcW w:w="7148" w:type="dxa"/>
            <w:gridSpan w:val="6"/>
            <w:hideMark/>
          </w:tcPr>
          <w:p w:rsidR="00460425" w:rsidRDefault="00460425" w:rsidP="00460425">
            <w:pPr>
              <w:pStyle w:val="TableBlock"/>
              <w:spacing w:line="240" w:lineRule="auto"/>
              <w:rPr>
                <w:sz w:val="24"/>
                <w:szCs w:val="24"/>
              </w:rPr>
            </w:pPr>
            <w:r>
              <w:rPr>
                <w:rFonts w:hint="cs"/>
                <w:sz w:val="24"/>
                <w:szCs w:val="24"/>
                <w:rtl/>
              </w:rPr>
              <w:t>אחרי סעיף 58 לחוק העיקרי יבוא:</w:t>
            </w:r>
          </w:p>
        </w:tc>
      </w:tr>
      <w:tr w:rsidR="00460425" w:rsidTr="00EA4732">
        <w:trPr>
          <w:cantSplit/>
          <w:trHeight w:val="60"/>
        </w:trPr>
        <w:tc>
          <w:tcPr>
            <w:tcW w:w="1872" w:type="dxa"/>
          </w:tcPr>
          <w:p w:rsidR="00460425" w:rsidRDefault="00460425">
            <w:pPr>
              <w:pStyle w:val="TableSideHeading"/>
              <w:spacing w:line="240" w:lineRule="auto"/>
              <w:rPr>
                <w:sz w:val="24"/>
                <w:szCs w:val="24"/>
              </w:rPr>
            </w:pPr>
          </w:p>
        </w:tc>
        <w:tc>
          <w:tcPr>
            <w:tcW w:w="625" w:type="dxa"/>
          </w:tcPr>
          <w:p w:rsidR="00460425" w:rsidRDefault="00460425">
            <w:pPr>
              <w:pStyle w:val="TableText"/>
              <w:keepLines w:val="0"/>
              <w:spacing w:line="240" w:lineRule="auto"/>
              <w:rPr>
                <w:sz w:val="24"/>
                <w:szCs w:val="24"/>
              </w:rPr>
            </w:pPr>
          </w:p>
        </w:tc>
        <w:tc>
          <w:tcPr>
            <w:tcW w:w="1872" w:type="dxa"/>
            <w:gridSpan w:val="3"/>
            <w:hideMark/>
          </w:tcPr>
          <w:p w:rsidR="00460425" w:rsidRDefault="00460425" w:rsidP="00460425">
            <w:pPr>
              <w:pStyle w:val="TableInnerSideHeading"/>
              <w:spacing w:line="240" w:lineRule="auto"/>
              <w:rPr>
                <w:sz w:val="24"/>
                <w:szCs w:val="24"/>
              </w:rPr>
            </w:pPr>
            <w:r>
              <w:rPr>
                <w:rFonts w:hint="cs"/>
                <w:sz w:val="24"/>
                <w:szCs w:val="24"/>
                <w:rtl/>
              </w:rPr>
              <w:t>"פטור מפיצויים בלא הוכחת נזק</w:t>
            </w:r>
          </w:p>
        </w:tc>
        <w:tc>
          <w:tcPr>
            <w:tcW w:w="624" w:type="dxa"/>
            <w:hideMark/>
          </w:tcPr>
          <w:p w:rsidR="00460425" w:rsidRDefault="00460425">
            <w:pPr>
              <w:pStyle w:val="TableText"/>
              <w:spacing w:line="240" w:lineRule="auto"/>
              <w:rPr>
                <w:sz w:val="24"/>
                <w:szCs w:val="24"/>
              </w:rPr>
            </w:pPr>
            <w:r>
              <w:rPr>
                <w:rFonts w:hint="cs"/>
                <w:sz w:val="24"/>
                <w:szCs w:val="24"/>
                <w:rtl/>
              </w:rPr>
              <w:t>58א.</w:t>
            </w:r>
          </w:p>
        </w:tc>
        <w:tc>
          <w:tcPr>
            <w:tcW w:w="4652" w:type="dxa"/>
            <w:gridSpan w:val="2"/>
            <w:hideMark/>
          </w:tcPr>
          <w:p w:rsidR="00460425" w:rsidRDefault="00EA4732" w:rsidP="00EA4732">
            <w:pPr>
              <w:pStyle w:val="TableBlock"/>
              <w:spacing w:line="240" w:lineRule="auto"/>
              <w:rPr>
                <w:sz w:val="24"/>
                <w:szCs w:val="24"/>
              </w:rPr>
            </w:pPr>
            <w:r>
              <w:rPr>
                <w:rFonts w:hint="cs"/>
                <w:sz w:val="24"/>
                <w:szCs w:val="24"/>
                <w:rtl/>
              </w:rPr>
              <w:t xml:space="preserve">העמיד אדם לרשות הציבור ברשת האינטרנט יצירה אמנותית שהועמדה קודם לכן לרשות הציבור, או הרשה לאחר להעמיד לרשות הציבור יצירה כאמור, לא יחולו הוראות סעיף 56 אף עם העמדה כאמור מהווה הפרה של זכות יוצרים או זכות מוסרית, ובלבד שהתקיימו כל אלה </w:t>
            </w:r>
            <w:r>
              <w:rPr>
                <w:sz w:val="24"/>
                <w:szCs w:val="24"/>
                <w:rtl/>
              </w:rPr>
              <w:t>–</w:t>
            </w:r>
            <w:r>
              <w:rPr>
                <w:rFonts w:hint="cs"/>
                <w:sz w:val="24"/>
                <w:szCs w:val="24"/>
                <w:rtl/>
              </w:rPr>
              <w:t xml:space="preserve"> </w:t>
            </w:r>
          </w:p>
        </w:tc>
      </w:tr>
      <w:tr w:rsidR="00460425" w:rsidTr="00EA4732">
        <w:trPr>
          <w:cantSplit/>
          <w:trHeight w:val="60"/>
        </w:trPr>
        <w:tc>
          <w:tcPr>
            <w:tcW w:w="1872" w:type="dxa"/>
          </w:tcPr>
          <w:p w:rsidR="00460425" w:rsidRDefault="00460425">
            <w:pPr>
              <w:pStyle w:val="TableSideHeading"/>
              <w:spacing w:line="240" w:lineRule="auto"/>
              <w:rPr>
                <w:sz w:val="24"/>
                <w:szCs w:val="24"/>
              </w:rPr>
            </w:pPr>
          </w:p>
        </w:tc>
        <w:tc>
          <w:tcPr>
            <w:tcW w:w="625" w:type="dxa"/>
          </w:tcPr>
          <w:p w:rsidR="00460425" w:rsidRDefault="00460425">
            <w:pPr>
              <w:pStyle w:val="TableText"/>
              <w:spacing w:line="240" w:lineRule="auto"/>
              <w:rPr>
                <w:sz w:val="24"/>
                <w:szCs w:val="24"/>
              </w:rPr>
            </w:pPr>
          </w:p>
        </w:tc>
        <w:tc>
          <w:tcPr>
            <w:tcW w:w="624" w:type="dxa"/>
          </w:tcPr>
          <w:p w:rsidR="00460425" w:rsidRDefault="00460425">
            <w:pPr>
              <w:pStyle w:val="TableText"/>
              <w:spacing w:line="240" w:lineRule="auto"/>
              <w:rPr>
                <w:sz w:val="24"/>
                <w:szCs w:val="24"/>
              </w:rPr>
            </w:pPr>
          </w:p>
        </w:tc>
        <w:tc>
          <w:tcPr>
            <w:tcW w:w="624" w:type="dxa"/>
          </w:tcPr>
          <w:p w:rsidR="00460425" w:rsidRDefault="00460425">
            <w:pPr>
              <w:pStyle w:val="TableText"/>
              <w:spacing w:line="240" w:lineRule="auto"/>
              <w:rPr>
                <w:sz w:val="24"/>
                <w:szCs w:val="24"/>
              </w:rPr>
            </w:pPr>
          </w:p>
        </w:tc>
        <w:tc>
          <w:tcPr>
            <w:tcW w:w="624" w:type="dxa"/>
          </w:tcPr>
          <w:p w:rsidR="00460425" w:rsidRDefault="00460425">
            <w:pPr>
              <w:pStyle w:val="TableText"/>
              <w:spacing w:line="240" w:lineRule="auto"/>
              <w:rPr>
                <w:sz w:val="24"/>
                <w:szCs w:val="24"/>
              </w:rPr>
            </w:pPr>
          </w:p>
        </w:tc>
        <w:tc>
          <w:tcPr>
            <w:tcW w:w="624" w:type="dxa"/>
          </w:tcPr>
          <w:p w:rsidR="00460425" w:rsidRDefault="00460425">
            <w:pPr>
              <w:pStyle w:val="TableText"/>
              <w:spacing w:line="240" w:lineRule="auto"/>
              <w:rPr>
                <w:sz w:val="24"/>
                <w:szCs w:val="24"/>
              </w:rPr>
            </w:pPr>
          </w:p>
        </w:tc>
        <w:tc>
          <w:tcPr>
            <w:tcW w:w="624" w:type="dxa"/>
          </w:tcPr>
          <w:p w:rsidR="00460425" w:rsidRDefault="00460425">
            <w:pPr>
              <w:pStyle w:val="TableText"/>
              <w:spacing w:line="240" w:lineRule="auto"/>
              <w:rPr>
                <w:sz w:val="24"/>
                <w:szCs w:val="24"/>
              </w:rPr>
            </w:pPr>
          </w:p>
        </w:tc>
        <w:tc>
          <w:tcPr>
            <w:tcW w:w="4028" w:type="dxa"/>
            <w:hideMark/>
          </w:tcPr>
          <w:p w:rsidR="00460425" w:rsidRDefault="00EA4732" w:rsidP="00EA4732">
            <w:pPr>
              <w:pStyle w:val="TableBlock"/>
              <w:spacing w:line="240" w:lineRule="auto"/>
              <w:ind w:left="624" w:hanging="624"/>
              <w:rPr>
                <w:sz w:val="24"/>
                <w:szCs w:val="24"/>
              </w:rPr>
            </w:pPr>
            <w:r>
              <w:rPr>
                <w:rFonts w:hint="cs"/>
                <w:sz w:val="24"/>
                <w:szCs w:val="24"/>
                <w:rtl/>
              </w:rPr>
              <w:t>(1)      הפרת הזכות כאמור לא הייתה למטרה מסחרית;</w:t>
            </w:r>
          </w:p>
        </w:tc>
      </w:tr>
      <w:tr w:rsidR="00460425" w:rsidTr="00EA4732">
        <w:trPr>
          <w:cantSplit/>
          <w:trHeight w:val="60"/>
        </w:trPr>
        <w:tc>
          <w:tcPr>
            <w:tcW w:w="1872" w:type="dxa"/>
          </w:tcPr>
          <w:p w:rsidR="00460425" w:rsidRDefault="00460425">
            <w:pPr>
              <w:pStyle w:val="TableSideHeading"/>
              <w:spacing w:line="240" w:lineRule="auto"/>
              <w:rPr>
                <w:sz w:val="24"/>
                <w:szCs w:val="24"/>
              </w:rPr>
            </w:pPr>
          </w:p>
        </w:tc>
        <w:tc>
          <w:tcPr>
            <w:tcW w:w="625" w:type="dxa"/>
          </w:tcPr>
          <w:p w:rsidR="00460425" w:rsidRDefault="00460425">
            <w:pPr>
              <w:pStyle w:val="TableText"/>
              <w:spacing w:line="240" w:lineRule="auto"/>
              <w:rPr>
                <w:sz w:val="24"/>
                <w:szCs w:val="24"/>
              </w:rPr>
            </w:pPr>
          </w:p>
        </w:tc>
        <w:tc>
          <w:tcPr>
            <w:tcW w:w="624" w:type="dxa"/>
          </w:tcPr>
          <w:p w:rsidR="00460425" w:rsidRDefault="00460425">
            <w:pPr>
              <w:pStyle w:val="TableText"/>
              <w:spacing w:line="240" w:lineRule="auto"/>
              <w:rPr>
                <w:sz w:val="24"/>
                <w:szCs w:val="24"/>
              </w:rPr>
            </w:pPr>
          </w:p>
        </w:tc>
        <w:tc>
          <w:tcPr>
            <w:tcW w:w="624" w:type="dxa"/>
          </w:tcPr>
          <w:p w:rsidR="00460425" w:rsidRDefault="00460425">
            <w:pPr>
              <w:pStyle w:val="TableText"/>
              <w:spacing w:line="240" w:lineRule="auto"/>
              <w:rPr>
                <w:sz w:val="24"/>
                <w:szCs w:val="24"/>
              </w:rPr>
            </w:pPr>
          </w:p>
        </w:tc>
        <w:tc>
          <w:tcPr>
            <w:tcW w:w="624" w:type="dxa"/>
          </w:tcPr>
          <w:p w:rsidR="00460425" w:rsidRDefault="00460425">
            <w:pPr>
              <w:pStyle w:val="TableText"/>
              <w:spacing w:line="240" w:lineRule="auto"/>
              <w:rPr>
                <w:sz w:val="24"/>
                <w:szCs w:val="24"/>
              </w:rPr>
            </w:pPr>
          </w:p>
        </w:tc>
        <w:tc>
          <w:tcPr>
            <w:tcW w:w="624" w:type="dxa"/>
          </w:tcPr>
          <w:p w:rsidR="00460425" w:rsidRDefault="00460425">
            <w:pPr>
              <w:pStyle w:val="TableText"/>
              <w:spacing w:line="240" w:lineRule="auto"/>
              <w:rPr>
                <w:sz w:val="24"/>
                <w:szCs w:val="24"/>
              </w:rPr>
            </w:pPr>
          </w:p>
        </w:tc>
        <w:tc>
          <w:tcPr>
            <w:tcW w:w="624" w:type="dxa"/>
          </w:tcPr>
          <w:p w:rsidR="00460425" w:rsidRDefault="00460425">
            <w:pPr>
              <w:pStyle w:val="TableText"/>
              <w:spacing w:line="240" w:lineRule="auto"/>
              <w:rPr>
                <w:sz w:val="24"/>
                <w:szCs w:val="24"/>
              </w:rPr>
            </w:pPr>
          </w:p>
        </w:tc>
        <w:tc>
          <w:tcPr>
            <w:tcW w:w="4028" w:type="dxa"/>
            <w:hideMark/>
          </w:tcPr>
          <w:p w:rsidR="00460425" w:rsidRDefault="00EA4732" w:rsidP="00EA4732">
            <w:pPr>
              <w:pStyle w:val="TableBlock"/>
              <w:spacing w:line="240" w:lineRule="auto"/>
              <w:ind w:left="624" w:hanging="624"/>
              <w:rPr>
                <w:sz w:val="24"/>
                <w:szCs w:val="24"/>
              </w:rPr>
            </w:pPr>
            <w:r>
              <w:rPr>
                <w:rFonts w:hint="cs"/>
                <w:sz w:val="24"/>
                <w:szCs w:val="24"/>
                <w:rtl/>
              </w:rPr>
              <w:t>(2)    המפר חדל מההפרה בתוך זמן סביר שקיבל הודעה מבעל הזכות או מי מטעמו בדבר ההפרה</w:t>
            </w:r>
            <w:r w:rsidR="00460425">
              <w:rPr>
                <w:rFonts w:hint="cs"/>
                <w:sz w:val="24"/>
                <w:szCs w:val="24"/>
                <w:rtl/>
              </w:rPr>
              <w:t>;</w:t>
            </w:r>
          </w:p>
        </w:tc>
      </w:tr>
      <w:tr w:rsidR="00460425" w:rsidTr="00EA4732">
        <w:trPr>
          <w:cantSplit/>
          <w:trHeight w:val="60"/>
        </w:trPr>
        <w:tc>
          <w:tcPr>
            <w:tcW w:w="1872" w:type="dxa"/>
          </w:tcPr>
          <w:p w:rsidR="00460425" w:rsidRDefault="00460425">
            <w:pPr>
              <w:pStyle w:val="TableSideHeading"/>
              <w:spacing w:line="240" w:lineRule="auto"/>
              <w:rPr>
                <w:sz w:val="24"/>
                <w:szCs w:val="24"/>
              </w:rPr>
            </w:pPr>
          </w:p>
        </w:tc>
        <w:tc>
          <w:tcPr>
            <w:tcW w:w="625" w:type="dxa"/>
          </w:tcPr>
          <w:p w:rsidR="00460425" w:rsidRDefault="00460425">
            <w:pPr>
              <w:pStyle w:val="TableText"/>
              <w:spacing w:line="240" w:lineRule="auto"/>
              <w:rPr>
                <w:sz w:val="24"/>
                <w:szCs w:val="24"/>
              </w:rPr>
            </w:pPr>
          </w:p>
        </w:tc>
        <w:tc>
          <w:tcPr>
            <w:tcW w:w="624" w:type="dxa"/>
          </w:tcPr>
          <w:p w:rsidR="00460425" w:rsidRDefault="00460425">
            <w:pPr>
              <w:pStyle w:val="TableText"/>
              <w:spacing w:line="240" w:lineRule="auto"/>
              <w:rPr>
                <w:sz w:val="24"/>
                <w:szCs w:val="24"/>
              </w:rPr>
            </w:pPr>
          </w:p>
        </w:tc>
        <w:tc>
          <w:tcPr>
            <w:tcW w:w="624" w:type="dxa"/>
          </w:tcPr>
          <w:p w:rsidR="00460425" w:rsidRDefault="00460425">
            <w:pPr>
              <w:pStyle w:val="TableText"/>
              <w:spacing w:line="240" w:lineRule="auto"/>
              <w:rPr>
                <w:sz w:val="24"/>
                <w:szCs w:val="24"/>
              </w:rPr>
            </w:pPr>
          </w:p>
        </w:tc>
        <w:tc>
          <w:tcPr>
            <w:tcW w:w="624" w:type="dxa"/>
          </w:tcPr>
          <w:p w:rsidR="00460425" w:rsidRDefault="00460425">
            <w:pPr>
              <w:pStyle w:val="TableText"/>
              <w:spacing w:line="240" w:lineRule="auto"/>
              <w:rPr>
                <w:sz w:val="24"/>
                <w:szCs w:val="24"/>
              </w:rPr>
            </w:pPr>
          </w:p>
        </w:tc>
        <w:tc>
          <w:tcPr>
            <w:tcW w:w="624" w:type="dxa"/>
          </w:tcPr>
          <w:p w:rsidR="00460425" w:rsidRDefault="00460425">
            <w:pPr>
              <w:pStyle w:val="TableText"/>
              <w:spacing w:line="240" w:lineRule="auto"/>
              <w:rPr>
                <w:sz w:val="24"/>
                <w:szCs w:val="24"/>
              </w:rPr>
            </w:pPr>
          </w:p>
        </w:tc>
        <w:tc>
          <w:tcPr>
            <w:tcW w:w="624" w:type="dxa"/>
          </w:tcPr>
          <w:p w:rsidR="00460425" w:rsidRDefault="00460425">
            <w:pPr>
              <w:pStyle w:val="TableText"/>
              <w:spacing w:line="240" w:lineRule="auto"/>
              <w:rPr>
                <w:sz w:val="24"/>
                <w:szCs w:val="24"/>
              </w:rPr>
            </w:pPr>
          </w:p>
        </w:tc>
        <w:tc>
          <w:tcPr>
            <w:tcW w:w="4028" w:type="dxa"/>
            <w:hideMark/>
          </w:tcPr>
          <w:p w:rsidR="00460425" w:rsidRDefault="00EA4732" w:rsidP="00EA4732">
            <w:pPr>
              <w:pStyle w:val="TableBlock"/>
              <w:spacing w:line="240" w:lineRule="auto"/>
              <w:ind w:left="624" w:hanging="624"/>
              <w:rPr>
                <w:sz w:val="24"/>
                <w:szCs w:val="24"/>
              </w:rPr>
            </w:pPr>
            <w:r>
              <w:rPr>
                <w:rFonts w:hint="cs"/>
                <w:sz w:val="24"/>
                <w:szCs w:val="24"/>
                <w:rtl/>
              </w:rPr>
              <w:t>(3)     היצירה לא הועתקה מקטלוג, שמטרתו מכירה של היצירות הכלולות בו או מתן רישיון לשימוש ביצירות הכלולות בו, שהועמד לרשות הציבור ברשת האינטרנט.""</w:t>
            </w:r>
          </w:p>
        </w:tc>
      </w:tr>
    </w:tbl>
    <w:p w:rsidR="00527B0C" w:rsidRPr="00460425" w:rsidRDefault="00527B0C" w:rsidP="00F74E1A">
      <w:pPr>
        <w:rPr>
          <w:rtl/>
        </w:rPr>
      </w:pPr>
    </w:p>
    <w:p w:rsidR="00527B0C" w:rsidRDefault="00527B0C" w:rsidP="00527B0C">
      <w:pPr>
        <w:pStyle w:val="a4"/>
        <w:keepNext/>
        <w:rPr>
          <w:rtl/>
        </w:rPr>
      </w:pPr>
      <w:bookmarkStart w:id="723" w:name="ET_speaker_אתי_בנדלר_239"/>
      <w:r w:rsidRPr="00527B0C">
        <w:rPr>
          <w:rStyle w:val="TagStyle"/>
          <w:rtl/>
        </w:rPr>
        <w:t xml:space="preserve"> &lt;&lt; דובר &gt;&gt; </w:t>
      </w:r>
      <w:r>
        <w:rPr>
          <w:rtl/>
        </w:rPr>
        <w:t>אתי בנדלר:</w:t>
      </w:r>
      <w:r w:rsidRPr="00527B0C">
        <w:rPr>
          <w:rStyle w:val="TagStyle"/>
          <w:rtl/>
        </w:rPr>
        <w:t xml:space="preserve"> &lt;&lt; דובר &gt;&gt;</w:t>
      </w:r>
      <w:r>
        <w:rPr>
          <w:rtl/>
        </w:rPr>
        <w:t xml:space="preserve"> </w:t>
      </w:r>
      <w:bookmarkEnd w:id="723"/>
    </w:p>
    <w:p w:rsidR="00527B0C" w:rsidRDefault="00527B0C" w:rsidP="00527B0C">
      <w:pPr>
        <w:pStyle w:val="KeepWithNext"/>
        <w:rPr>
          <w:rtl/>
        </w:rPr>
      </w:pPr>
    </w:p>
    <w:p w:rsidR="00527B0C" w:rsidRDefault="00EA4732" w:rsidP="004E03B3">
      <w:pPr>
        <w:rPr>
          <w:rtl/>
        </w:rPr>
      </w:pPr>
      <w:r>
        <w:rPr>
          <w:rFonts w:hint="cs"/>
          <w:rtl/>
        </w:rPr>
        <w:t xml:space="preserve">אני רוצה </w:t>
      </w:r>
      <w:r w:rsidR="00527B0C">
        <w:rPr>
          <w:rFonts w:hint="cs"/>
          <w:rtl/>
        </w:rPr>
        <w:t xml:space="preserve">להפנות את תשומת הלב </w:t>
      </w:r>
      <w:r w:rsidR="004E03B3">
        <w:rPr>
          <w:rFonts w:hint="cs"/>
          <w:rtl/>
        </w:rPr>
        <w:t xml:space="preserve">לכך </w:t>
      </w:r>
      <w:r>
        <w:rPr>
          <w:rFonts w:hint="cs"/>
          <w:rtl/>
        </w:rPr>
        <w:t xml:space="preserve">שכתוצאה מן הדיונים שהיו כאן </w:t>
      </w:r>
      <w:bookmarkStart w:id="724" w:name="_ETM_Q1_6442706"/>
      <w:bookmarkEnd w:id="724"/>
      <w:r w:rsidR="00527B0C">
        <w:rPr>
          <w:rFonts w:hint="cs"/>
          <w:rtl/>
        </w:rPr>
        <w:t>ההצעה הזאת כוללת שני שינויים לעומת הנוסח שהקראתי בישיבה הקודמת</w:t>
      </w:r>
      <w:r>
        <w:rPr>
          <w:rFonts w:hint="cs"/>
          <w:rtl/>
        </w:rPr>
        <w:t>: בפסקה (1), שהפרת הזכות לא הייתה למטרה מסחרית;</w:t>
      </w:r>
      <w:r w:rsidR="00527B0C">
        <w:rPr>
          <w:rFonts w:hint="cs"/>
          <w:rtl/>
        </w:rPr>
        <w:t xml:space="preserve"> </w:t>
      </w:r>
      <w:r>
        <w:rPr>
          <w:rFonts w:hint="cs"/>
          <w:rtl/>
        </w:rPr>
        <w:t xml:space="preserve">וכל </w:t>
      </w:r>
      <w:bookmarkStart w:id="725" w:name="_ETM_Q1_6456067"/>
      <w:bookmarkEnd w:id="725"/>
      <w:r>
        <w:rPr>
          <w:rFonts w:hint="cs"/>
          <w:rtl/>
        </w:rPr>
        <w:t>ההוספה של פסקה (3)</w:t>
      </w:r>
      <w:r w:rsidR="004E03B3">
        <w:rPr>
          <w:rFonts w:hint="cs"/>
          <w:rtl/>
        </w:rPr>
        <w:t>,</w:t>
      </w:r>
      <w:r>
        <w:rPr>
          <w:rFonts w:hint="cs"/>
          <w:rtl/>
        </w:rPr>
        <w:t xml:space="preserve"> המדברת על </w:t>
      </w:r>
      <w:r w:rsidR="00527B0C">
        <w:rPr>
          <w:rFonts w:hint="cs"/>
          <w:rtl/>
        </w:rPr>
        <w:t xml:space="preserve">העתקה של יצירה מקטלוג </w:t>
      </w:r>
      <w:r>
        <w:rPr>
          <w:rFonts w:hint="cs"/>
          <w:rtl/>
        </w:rPr>
        <w:t xml:space="preserve">שכולל </w:t>
      </w:r>
      <w:r w:rsidR="00527B0C">
        <w:rPr>
          <w:rFonts w:hint="cs"/>
          <w:rtl/>
        </w:rPr>
        <w:t xml:space="preserve">יצירות שהועמדו למכירה. </w:t>
      </w:r>
    </w:p>
    <w:p w:rsidR="00EA4732" w:rsidRDefault="00EA4732" w:rsidP="00EA4732">
      <w:pPr>
        <w:rPr>
          <w:rtl/>
        </w:rPr>
      </w:pPr>
    </w:p>
    <w:p w:rsidR="00EA4732" w:rsidRDefault="00EA4732" w:rsidP="00EA4732">
      <w:pPr>
        <w:pStyle w:val="af6"/>
        <w:keepNext/>
        <w:rPr>
          <w:rtl/>
        </w:rPr>
      </w:pPr>
      <w:r>
        <w:rPr>
          <w:rtl/>
        </w:rPr>
        <w:t>היו"ר איתן כבל:</w:t>
      </w:r>
    </w:p>
    <w:p w:rsidR="00EA4732" w:rsidRDefault="00EA4732" w:rsidP="00EA4732">
      <w:pPr>
        <w:pStyle w:val="KeepWithNext"/>
        <w:rPr>
          <w:rtl/>
        </w:rPr>
      </w:pPr>
    </w:p>
    <w:p w:rsidR="00EA4732" w:rsidRDefault="00EA4732" w:rsidP="00EA4732">
      <w:pPr>
        <w:rPr>
          <w:rtl/>
        </w:rPr>
      </w:pPr>
      <w:r>
        <w:rPr>
          <w:rFonts w:hint="cs"/>
          <w:rtl/>
        </w:rPr>
        <w:t>אתם רוצים להתייחס?</w:t>
      </w:r>
    </w:p>
    <w:p w:rsidR="00527B0C" w:rsidRDefault="00527B0C" w:rsidP="00F74E1A">
      <w:pPr>
        <w:rPr>
          <w:rtl/>
        </w:rPr>
      </w:pPr>
    </w:p>
    <w:p w:rsidR="00527B0C" w:rsidRDefault="00527B0C" w:rsidP="00527B0C">
      <w:pPr>
        <w:pStyle w:val="af9"/>
        <w:keepNext/>
        <w:rPr>
          <w:rtl/>
        </w:rPr>
      </w:pPr>
      <w:bookmarkStart w:id="726" w:name="ET_guest_860328_240"/>
      <w:r w:rsidRPr="00527B0C">
        <w:rPr>
          <w:rStyle w:val="TagStyle"/>
          <w:rtl/>
        </w:rPr>
        <w:t xml:space="preserve"> &lt;&lt; אורח &gt;&gt; </w:t>
      </w:r>
      <w:r>
        <w:rPr>
          <w:rtl/>
        </w:rPr>
        <w:t>מתן שוק-שקד:</w:t>
      </w:r>
      <w:r w:rsidRPr="00527B0C">
        <w:rPr>
          <w:rStyle w:val="TagStyle"/>
          <w:rtl/>
        </w:rPr>
        <w:t xml:space="preserve"> &lt;&lt; אורח &gt;&gt;</w:t>
      </w:r>
      <w:r>
        <w:rPr>
          <w:rtl/>
        </w:rPr>
        <w:t xml:space="preserve"> </w:t>
      </w:r>
      <w:bookmarkEnd w:id="726"/>
    </w:p>
    <w:p w:rsidR="00527B0C" w:rsidRDefault="00527B0C" w:rsidP="00527B0C">
      <w:pPr>
        <w:pStyle w:val="KeepWithNext"/>
        <w:rPr>
          <w:rtl/>
        </w:rPr>
      </w:pPr>
    </w:p>
    <w:p w:rsidR="00E311EB" w:rsidRDefault="00EA4732" w:rsidP="00527B0C">
      <w:pPr>
        <w:rPr>
          <w:rtl/>
        </w:rPr>
      </w:pPr>
      <w:r>
        <w:rPr>
          <w:rFonts w:hint="cs"/>
          <w:rtl/>
        </w:rPr>
        <w:t>אני בא כוח "פל</w:t>
      </w:r>
      <w:r w:rsidR="00E311EB">
        <w:rPr>
          <w:rFonts w:hint="cs"/>
          <w:rtl/>
        </w:rPr>
        <w:t>א</w:t>
      </w:r>
      <w:r>
        <w:rPr>
          <w:rFonts w:hint="cs"/>
          <w:rtl/>
        </w:rPr>
        <w:t>ש 90"</w:t>
      </w:r>
      <w:r w:rsidR="00E311EB">
        <w:rPr>
          <w:rFonts w:hint="cs"/>
          <w:rtl/>
        </w:rPr>
        <w:t>, אבל אני ל</w:t>
      </w:r>
      <w:bookmarkStart w:id="727" w:name="_ETM_Q1_6495630"/>
      <w:bookmarkEnd w:id="727"/>
      <w:r w:rsidR="00E311EB">
        <w:rPr>
          <w:rFonts w:hint="cs"/>
          <w:rtl/>
        </w:rPr>
        <w:t xml:space="preserve">א פה בכובע של "פלאש 90" אלא באופן כללי לגבי </w:t>
      </w:r>
      <w:bookmarkStart w:id="728" w:name="_ETM_Q1_6498092"/>
      <w:bookmarkEnd w:id="728"/>
      <w:r w:rsidR="00E311EB">
        <w:rPr>
          <w:rFonts w:hint="cs"/>
          <w:rtl/>
        </w:rPr>
        <w:t xml:space="preserve">זה שמייצגים צלמים. </w:t>
      </w:r>
    </w:p>
    <w:p w:rsidR="00E311EB" w:rsidRDefault="00E311EB" w:rsidP="00527B0C">
      <w:pPr>
        <w:rPr>
          <w:rtl/>
        </w:rPr>
      </w:pPr>
    </w:p>
    <w:p w:rsidR="00E311EB" w:rsidRDefault="00E311EB" w:rsidP="00E311EB">
      <w:pPr>
        <w:rPr>
          <w:rtl/>
        </w:rPr>
      </w:pPr>
      <w:r>
        <w:rPr>
          <w:rFonts w:hint="cs"/>
          <w:rtl/>
        </w:rPr>
        <w:t xml:space="preserve">גילוי נאות: אתמול נחתם הסכם </w:t>
      </w:r>
      <w:bookmarkStart w:id="729" w:name="_ETM_Q1_6502939"/>
      <w:bookmarkEnd w:id="729"/>
      <w:r>
        <w:rPr>
          <w:rFonts w:hint="cs"/>
          <w:rtl/>
        </w:rPr>
        <w:t>בין הכנסת ל"פלאש 90</w:t>
      </w:r>
      <w:bookmarkStart w:id="730" w:name="_ETM_Q1_6501748"/>
      <w:bookmarkEnd w:id="730"/>
      <w:r>
        <w:rPr>
          <w:rFonts w:hint="cs"/>
          <w:rtl/>
        </w:rPr>
        <w:t xml:space="preserve">". </w:t>
      </w:r>
    </w:p>
    <w:p w:rsidR="00E311EB" w:rsidRDefault="00E311EB" w:rsidP="00E311EB">
      <w:pPr>
        <w:rPr>
          <w:rtl/>
        </w:rPr>
      </w:pPr>
      <w:bookmarkStart w:id="731" w:name="_ETM_Q1_6504179"/>
      <w:bookmarkEnd w:id="731"/>
    </w:p>
    <w:p w:rsidR="00934741" w:rsidRDefault="00E311EB" w:rsidP="004E03B3">
      <w:pPr>
        <w:rPr>
          <w:rtl/>
        </w:rPr>
      </w:pPr>
      <w:r>
        <w:rPr>
          <w:rFonts w:hint="cs"/>
          <w:rtl/>
        </w:rPr>
        <w:t xml:space="preserve"> </w:t>
      </w:r>
      <w:r w:rsidR="00527B0C">
        <w:rPr>
          <w:rFonts w:hint="cs"/>
          <w:rtl/>
        </w:rPr>
        <w:t>שאלה עובדתית רק כדי להתחיל</w:t>
      </w:r>
      <w:r>
        <w:rPr>
          <w:rFonts w:hint="cs"/>
          <w:rtl/>
        </w:rPr>
        <w:t>:</w:t>
      </w:r>
      <w:r w:rsidR="00527B0C">
        <w:rPr>
          <w:rFonts w:hint="cs"/>
          <w:rtl/>
        </w:rPr>
        <w:t xml:space="preserve"> העברנו אתמול</w:t>
      </w:r>
      <w:r w:rsidR="004E03B3">
        <w:rPr>
          <w:rFonts w:hint="cs"/>
          <w:rtl/>
        </w:rPr>
        <w:t xml:space="preserve"> הערות.</w:t>
      </w:r>
      <w:r w:rsidR="00527B0C">
        <w:rPr>
          <w:rFonts w:hint="cs"/>
          <w:rtl/>
        </w:rPr>
        <w:t xml:space="preserve"> </w:t>
      </w:r>
      <w:r>
        <w:rPr>
          <w:rFonts w:hint="cs"/>
          <w:rtl/>
        </w:rPr>
        <w:t xml:space="preserve">הדברים נעשו נורא מהר, </w:t>
      </w:r>
      <w:bookmarkStart w:id="732" w:name="_ETM_Q1_6514418"/>
      <w:bookmarkEnd w:id="732"/>
      <w:r>
        <w:rPr>
          <w:rFonts w:hint="cs"/>
          <w:rtl/>
        </w:rPr>
        <w:t xml:space="preserve">תכננו להגיע לפה ב-7 בינואר והקדמתם את הדיון להיום </w:t>
      </w:r>
      <w:r>
        <w:rPr>
          <w:rtl/>
        </w:rPr>
        <w:t>–</w:t>
      </w:r>
      <w:r>
        <w:rPr>
          <w:rFonts w:hint="cs"/>
          <w:rtl/>
        </w:rPr>
        <w:t xml:space="preserve"> אין שום בעיה עם זה. </w:t>
      </w:r>
    </w:p>
    <w:p w:rsidR="00E311EB" w:rsidRDefault="00E311EB" w:rsidP="00E311EB">
      <w:pPr>
        <w:rPr>
          <w:rtl/>
        </w:rPr>
      </w:pPr>
    </w:p>
    <w:p w:rsidR="00E311EB" w:rsidRDefault="00E311EB" w:rsidP="00E311EB">
      <w:pPr>
        <w:pStyle w:val="af6"/>
        <w:keepNext/>
        <w:rPr>
          <w:rtl/>
        </w:rPr>
      </w:pPr>
      <w:r>
        <w:rPr>
          <w:rtl/>
        </w:rPr>
        <w:t>היו"ר איתן כבל:</w:t>
      </w:r>
    </w:p>
    <w:p w:rsidR="00E311EB" w:rsidRDefault="00E311EB" w:rsidP="00E311EB">
      <w:pPr>
        <w:pStyle w:val="KeepWithNext"/>
        <w:rPr>
          <w:rtl/>
        </w:rPr>
      </w:pPr>
    </w:p>
    <w:p w:rsidR="00E311EB" w:rsidRDefault="00E311EB" w:rsidP="00E311EB">
      <w:pPr>
        <w:rPr>
          <w:rtl/>
        </w:rPr>
      </w:pPr>
      <w:r>
        <w:rPr>
          <w:rFonts w:hint="cs"/>
          <w:rtl/>
        </w:rPr>
        <w:t xml:space="preserve">הממשלה הקדימה. </w:t>
      </w:r>
    </w:p>
    <w:p w:rsidR="00E311EB" w:rsidRDefault="00E311EB" w:rsidP="00E311EB">
      <w:pPr>
        <w:rPr>
          <w:rtl/>
        </w:rPr>
      </w:pPr>
    </w:p>
    <w:p w:rsidR="00E311EB" w:rsidRDefault="00E311EB" w:rsidP="00E311EB">
      <w:pPr>
        <w:pStyle w:val="af9"/>
        <w:keepNext/>
        <w:rPr>
          <w:rtl/>
        </w:rPr>
      </w:pPr>
      <w:r>
        <w:rPr>
          <w:rtl/>
        </w:rPr>
        <w:t>מתן שוק-שקד:</w:t>
      </w:r>
    </w:p>
    <w:p w:rsidR="00E311EB" w:rsidRDefault="00E311EB" w:rsidP="00E311EB">
      <w:pPr>
        <w:pStyle w:val="KeepWithNext"/>
        <w:rPr>
          <w:rtl/>
        </w:rPr>
      </w:pPr>
    </w:p>
    <w:p w:rsidR="00E311EB" w:rsidRDefault="00E311EB" w:rsidP="0043258D">
      <w:pPr>
        <w:rPr>
          <w:rtl/>
        </w:rPr>
      </w:pPr>
      <w:r>
        <w:rPr>
          <w:rFonts w:hint="cs"/>
          <w:rtl/>
        </w:rPr>
        <w:t xml:space="preserve">אין לנו טענות על שום דבר. </w:t>
      </w:r>
      <w:r w:rsidR="0043258D">
        <w:rPr>
          <w:rFonts w:hint="cs"/>
          <w:rtl/>
        </w:rPr>
        <w:t xml:space="preserve">בשל כך בינתיים היינו צריכים אתמול להעביר </w:t>
      </w:r>
      <w:bookmarkStart w:id="733" w:name="_ETM_Q1_6526838"/>
      <w:bookmarkEnd w:id="733"/>
      <w:r w:rsidR="0043258D">
        <w:rPr>
          <w:rFonts w:hint="cs"/>
          <w:rtl/>
        </w:rPr>
        <w:t xml:space="preserve">מהר מאוד, והשתדלנו והעברנו, לפחות ליועצת המשפטי ולכל </w:t>
      </w:r>
      <w:bookmarkStart w:id="734" w:name="_ETM_Q1_6529936"/>
      <w:bookmarkEnd w:id="734"/>
      <w:r w:rsidR="0043258D">
        <w:rPr>
          <w:rFonts w:hint="cs"/>
          <w:rtl/>
        </w:rPr>
        <w:t xml:space="preserve">חברי הכנסת בוועדה את ההצעה שלנו לסעיף. </w:t>
      </w:r>
    </w:p>
    <w:p w:rsidR="00527B0C" w:rsidRDefault="00527B0C" w:rsidP="00527B0C">
      <w:pPr>
        <w:rPr>
          <w:rtl/>
        </w:rPr>
      </w:pPr>
    </w:p>
    <w:p w:rsidR="00527B0C" w:rsidRDefault="00527B0C" w:rsidP="00527B0C">
      <w:pPr>
        <w:pStyle w:val="a4"/>
        <w:keepNext/>
        <w:rPr>
          <w:rtl/>
        </w:rPr>
      </w:pPr>
      <w:bookmarkStart w:id="735" w:name="ET_speaker_אתי_בנדלר_241"/>
      <w:r w:rsidRPr="00527B0C">
        <w:rPr>
          <w:rStyle w:val="TagStyle"/>
          <w:rtl/>
        </w:rPr>
        <w:t xml:space="preserve"> &lt;&lt; דובר &gt;&gt; </w:t>
      </w:r>
      <w:r>
        <w:rPr>
          <w:rtl/>
        </w:rPr>
        <w:t>אתי בנדלר:</w:t>
      </w:r>
      <w:r w:rsidRPr="00527B0C">
        <w:rPr>
          <w:rStyle w:val="TagStyle"/>
          <w:rtl/>
        </w:rPr>
        <w:t xml:space="preserve"> &lt;&lt; דובר &gt;&gt;</w:t>
      </w:r>
      <w:r>
        <w:rPr>
          <w:rtl/>
        </w:rPr>
        <w:t xml:space="preserve"> </w:t>
      </w:r>
      <w:bookmarkEnd w:id="735"/>
    </w:p>
    <w:p w:rsidR="00527B0C" w:rsidRDefault="00527B0C" w:rsidP="00527B0C">
      <w:pPr>
        <w:pStyle w:val="KeepWithNext"/>
        <w:rPr>
          <w:rtl/>
        </w:rPr>
      </w:pPr>
    </w:p>
    <w:p w:rsidR="00527B0C" w:rsidRDefault="00527B0C" w:rsidP="00527B0C">
      <w:pPr>
        <w:rPr>
          <w:rtl/>
        </w:rPr>
      </w:pPr>
      <w:r>
        <w:rPr>
          <w:rFonts w:hint="cs"/>
          <w:rtl/>
        </w:rPr>
        <w:t>הגיעו כל מיני ניירות אתמול</w:t>
      </w:r>
      <w:r w:rsidR="0043258D">
        <w:rPr>
          <w:rFonts w:hint="cs"/>
          <w:rtl/>
        </w:rPr>
        <w:t xml:space="preserve">. עבדנו אתמול </w:t>
      </w:r>
      <w:bookmarkStart w:id="736" w:name="_ETM_Q1_6536080"/>
      <w:bookmarkEnd w:id="736"/>
      <w:r w:rsidR="0043258D">
        <w:rPr>
          <w:rFonts w:hint="cs"/>
          <w:rtl/>
        </w:rPr>
        <w:t>עד הלילה וגם היום בבוקר.</w:t>
      </w:r>
    </w:p>
    <w:p w:rsidR="0043258D" w:rsidRDefault="0043258D" w:rsidP="00527B0C">
      <w:pPr>
        <w:rPr>
          <w:rtl/>
        </w:rPr>
      </w:pPr>
    </w:p>
    <w:p w:rsidR="0043258D" w:rsidRDefault="0043258D" w:rsidP="0043258D">
      <w:pPr>
        <w:pStyle w:val="af6"/>
        <w:keepNext/>
        <w:rPr>
          <w:rtl/>
        </w:rPr>
      </w:pPr>
      <w:r>
        <w:rPr>
          <w:rtl/>
        </w:rPr>
        <w:t>היו"ר איתן כבל:</w:t>
      </w:r>
    </w:p>
    <w:p w:rsidR="0043258D" w:rsidRDefault="0043258D" w:rsidP="0043258D">
      <w:pPr>
        <w:pStyle w:val="KeepWithNext"/>
        <w:rPr>
          <w:rtl/>
        </w:rPr>
      </w:pPr>
    </w:p>
    <w:p w:rsidR="0043258D" w:rsidRDefault="0043258D" w:rsidP="004E03B3">
      <w:pPr>
        <w:rPr>
          <w:rtl/>
        </w:rPr>
      </w:pPr>
      <w:r>
        <w:rPr>
          <w:rFonts w:hint="cs"/>
          <w:rtl/>
        </w:rPr>
        <w:t xml:space="preserve">אין שום בעיה. תציג את הדברים. אנחנו נדע </w:t>
      </w:r>
      <w:bookmarkStart w:id="737" w:name="_ETM_Q1_6537558"/>
      <w:bookmarkEnd w:id="737"/>
      <w:r>
        <w:rPr>
          <w:rFonts w:hint="cs"/>
          <w:rtl/>
        </w:rPr>
        <w:t xml:space="preserve">להתייחס </w:t>
      </w:r>
      <w:r w:rsidR="004E03B3">
        <w:rPr>
          <w:rFonts w:hint="cs"/>
          <w:rtl/>
        </w:rPr>
        <w:t>אליהם</w:t>
      </w:r>
      <w:r>
        <w:rPr>
          <w:rFonts w:hint="cs"/>
          <w:rtl/>
        </w:rPr>
        <w:t>.</w:t>
      </w:r>
    </w:p>
    <w:p w:rsidR="00527B0C" w:rsidRDefault="00527B0C" w:rsidP="00527B0C">
      <w:pPr>
        <w:rPr>
          <w:rtl/>
        </w:rPr>
      </w:pPr>
    </w:p>
    <w:p w:rsidR="00527B0C" w:rsidRDefault="00527B0C" w:rsidP="00527B0C">
      <w:pPr>
        <w:pStyle w:val="af9"/>
        <w:keepNext/>
        <w:rPr>
          <w:rtl/>
        </w:rPr>
      </w:pPr>
      <w:bookmarkStart w:id="738" w:name="ET_guest_860328_242"/>
      <w:r w:rsidRPr="00527B0C">
        <w:rPr>
          <w:rStyle w:val="TagStyle"/>
          <w:rtl/>
        </w:rPr>
        <w:t xml:space="preserve"> &lt;&lt; אורח &gt;&gt; </w:t>
      </w:r>
      <w:r>
        <w:rPr>
          <w:rtl/>
        </w:rPr>
        <w:t>מתן שוק-שקד:</w:t>
      </w:r>
      <w:r w:rsidRPr="00527B0C">
        <w:rPr>
          <w:rStyle w:val="TagStyle"/>
          <w:rtl/>
        </w:rPr>
        <w:t xml:space="preserve"> &lt;&lt; אורח &gt;&gt;</w:t>
      </w:r>
      <w:r>
        <w:rPr>
          <w:rtl/>
        </w:rPr>
        <w:t xml:space="preserve"> </w:t>
      </w:r>
      <w:bookmarkEnd w:id="738"/>
    </w:p>
    <w:p w:rsidR="00527B0C" w:rsidRDefault="00527B0C" w:rsidP="00527B0C">
      <w:pPr>
        <w:pStyle w:val="KeepWithNext"/>
        <w:rPr>
          <w:rtl/>
        </w:rPr>
      </w:pPr>
    </w:p>
    <w:p w:rsidR="00527B0C" w:rsidRDefault="0043258D" w:rsidP="00527B0C">
      <w:pPr>
        <w:rPr>
          <w:rtl/>
        </w:rPr>
      </w:pPr>
      <w:r>
        <w:rPr>
          <w:rFonts w:hint="cs"/>
          <w:rtl/>
        </w:rPr>
        <w:t xml:space="preserve">הסעיף כפי שהציג חבר הכנסת קיש </w:t>
      </w:r>
      <w:r w:rsidR="00527B0C">
        <w:rPr>
          <w:rFonts w:hint="cs"/>
          <w:rtl/>
        </w:rPr>
        <w:t>הוא שדרוג</w:t>
      </w:r>
      <w:r>
        <w:rPr>
          <w:rFonts w:hint="cs"/>
          <w:rtl/>
        </w:rPr>
        <w:t xml:space="preserve"> או שינוי של סעיף קודם שהיה, שהתייחס לנושא הדיוקן, </w:t>
      </w:r>
      <w:bookmarkStart w:id="739" w:name="_ETM_Q1_6549850"/>
      <w:bookmarkEnd w:id="739"/>
      <w:r>
        <w:rPr>
          <w:rFonts w:hint="cs"/>
          <w:rtl/>
        </w:rPr>
        <w:t xml:space="preserve">שמזה ירדנו. הדפנו משהו אחד וקיבלנו משהו הרבה יותר פוגעני </w:t>
      </w:r>
      <w:bookmarkStart w:id="740" w:name="_ETM_Q1_6554308"/>
      <w:bookmarkEnd w:id="740"/>
      <w:r>
        <w:rPr>
          <w:rFonts w:hint="cs"/>
          <w:rtl/>
        </w:rPr>
        <w:t xml:space="preserve">מבחינתנו, מבחינת הצלמים. אסביר. </w:t>
      </w:r>
    </w:p>
    <w:p w:rsidR="0043258D" w:rsidRDefault="0043258D" w:rsidP="00527B0C">
      <w:pPr>
        <w:rPr>
          <w:rtl/>
        </w:rPr>
      </w:pPr>
      <w:bookmarkStart w:id="741" w:name="_ETM_Q1_6560867"/>
      <w:bookmarkEnd w:id="741"/>
    </w:p>
    <w:p w:rsidR="0043258D" w:rsidRDefault="0043258D" w:rsidP="0043258D">
      <w:pPr>
        <w:rPr>
          <w:rtl/>
        </w:rPr>
      </w:pPr>
      <w:bookmarkStart w:id="742" w:name="_ETM_Q1_6561221"/>
      <w:bookmarkEnd w:id="742"/>
      <w:r>
        <w:rPr>
          <w:rFonts w:hint="cs"/>
          <w:rtl/>
        </w:rPr>
        <w:t xml:space="preserve">כפי שכבר דיברנו פה לפני כן, </w:t>
      </w:r>
      <w:bookmarkStart w:id="743" w:name="_ETM_Q1_6563722"/>
      <w:bookmarkEnd w:id="743"/>
      <w:r>
        <w:rPr>
          <w:rFonts w:hint="cs"/>
          <w:rtl/>
        </w:rPr>
        <w:t>נושא הפיצוי ללא הוכחת נזק קיים בכל הדינים שקשורים להגנה על זכויות של קניין רוחני.</w:t>
      </w:r>
    </w:p>
    <w:p w:rsidR="0043258D" w:rsidRDefault="0043258D" w:rsidP="0043258D">
      <w:pPr>
        <w:rPr>
          <w:rtl/>
        </w:rPr>
      </w:pPr>
    </w:p>
    <w:p w:rsidR="0043258D" w:rsidRDefault="0043258D" w:rsidP="0043258D">
      <w:pPr>
        <w:pStyle w:val="a4"/>
        <w:keepNext/>
        <w:rPr>
          <w:rtl/>
        </w:rPr>
      </w:pPr>
      <w:r>
        <w:rPr>
          <w:rtl/>
        </w:rPr>
        <w:t>אתי בנדלר:</w:t>
      </w:r>
    </w:p>
    <w:p w:rsidR="0043258D" w:rsidRDefault="0043258D" w:rsidP="0043258D">
      <w:pPr>
        <w:pStyle w:val="KeepWithNext"/>
        <w:rPr>
          <w:rtl/>
        </w:rPr>
      </w:pPr>
    </w:p>
    <w:p w:rsidR="0043258D" w:rsidRDefault="0043258D" w:rsidP="0043258D">
      <w:pPr>
        <w:rPr>
          <w:rtl/>
        </w:rPr>
      </w:pPr>
      <w:r>
        <w:rPr>
          <w:rFonts w:hint="cs"/>
          <w:rtl/>
        </w:rPr>
        <w:t xml:space="preserve">בארץ. </w:t>
      </w:r>
    </w:p>
    <w:p w:rsidR="0043258D" w:rsidRDefault="0043258D" w:rsidP="0043258D">
      <w:pPr>
        <w:rPr>
          <w:rtl/>
        </w:rPr>
      </w:pPr>
    </w:p>
    <w:p w:rsidR="0043258D" w:rsidRDefault="0043258D" w:rsidP="0043258D">
      <w:pPr>
        <w:pStyle w:val="af9"/>
        <w:keepNext/>
        <w:rPr>
          <w:rtl/>
        </w:rPr>
      </w:pPr>
      <w:r>
        <w:rPr>
          <w:rtl/>
        </w:rPr>
        <w:t>מתן שוק-שקד:</w:t>
      </w:r>
    </w:p>
    <w:p w:rsidR="0043258D" w:rsidRDefault="0043258D" w:rsidP="0043258D">
      <w:pPr>
        <w:pStyle w:val="KeepWithNext"/>
        <w:rPr>
          <w:rtl/>
        </w:rPr>
      </w:pPr>
    </w:p>
    <w:p w:rsidR="0043258D" w:rsidRDefault="0043258D" w:rsidP="0043258D">
      <w:pPr>
        <w:rPr>
          <w:rtl/>
        </w:rPr>
      </w:pPr>
      <w:r>
        <w:rPr>
          <w:rFonts w:hint="cs"/>
          <w:rtl/>
        </w:rPr>
        <w:t xml:space="preserve">בארץ וברוב מדינות </w:t>
      </w:r>
      <w:bookmarkStart w:id="744" w:name="_ETM_Q1_6571565"/>
      <w:bookmarkEnd w:id="744"/>
      <w:r>
        <w:rPr>
          <w:rFonts w:hint="cs"/>
          <w:rtl/>
        </w:rPr>
        <w:t>העולם. לא בדקתי את כולן. אני יודע שזה קיים באנגליה</w:t>
      </w:r>
      <w:bookmarkStart w:id="745" w:name="_ETM_Q1_6575421"/>
      <w:bookmarkEnd w:id="745"/>
      <w:r>
        <w:rPr>
          <w:rFonts w:hint="cs"/>
          <w:rtl/>
        </w:rPr>
        <w:t xml:space="preserve"> ובארצות הברית. </w:t>
      </w:r>
    </w:p>
    <w:p w:rsidR="0043258D" w:rsidRDefault="0043258D" w:rsidP="0043258D">
      <w:pPr>
        <w:rPr>
          <w:rtl/>
        </w:rPr>
      </w:pPr>
    </w:p>
    <w:p w:rsidR="0043258D" w:rsidRDefault="0043258D" w:rsidP="0043258D">
      <w:pPr>
        <w:pStyle w:val="af6"/>
        <w:keepNext/>
        <w:rPr>
          <w:rtl/>
        </w:rPr>
      </w:pPr>
      <w:r>
        <w:rPr>
          <w:rtl/>
        </w:rPr>
        <w:t>היו"ר איתן כבל:</w:t>
      </w:r>
    </w:p>
    <w:p w:rsidR="0043258D" w:rsidRDefault="0043258D" w:rsidP="0043258D">
      <w:pPr>
        <w:pStyle w:val="KeepWithNext"/>
        <w:rPr>
          <w:rtl/>
        </w:rPr>
      </w:pPr>
    </w:p>
    <w:p w:rsidR="0043258D" w:rsidRDefault="0043258D" w:rsidP="0043258D">
      <w:pPr>
        <w:rPr>
          <w:rtl/>
        </w:rPr>
      </w:pPr>
      <w:r>
        <w:rPr>
          <w:rFonts w:hint="cs"/>
          <w:rtl/>
        </w:rPr>
        <w:t xml:space="preserve">לדעתי זה הרוב. </w:t>
      </w:r>
    </w:p>
    <w:p w:rsidR="0043258D" w:rsidRDefault="0043258D" w:rsidP="0043258D">
      <w:pPr>
        <w:rPr>
          <w:rtl/>
        </w:rPr>
      </w:pPr>
    </w:p>
    <w:p w:rsidR="0043258D" w:rsidRDefault="0043258D" w:rsidP="0043258D">
      <w:pPr>
        <w:pStyle w:val="af9"/>
        <w:keepNext/>
        <w:rPr>
          <w:rtl/>
        </w:rPr>
      </w:pPr>
      <w:r>
        <w:rPr>
          <w:rtl/>
        </w:rPr>
        <w:t>מתן שוק-שקד:</w:t>
      </w:r>
    </w:p>
    <w:p w:rsidR="0043258D" w:rsidRDefault="0043258D" w:rsidP="0043258D">
      <w:pPr>
        <w:pStyle w:val="KeepWithNext"/>
        <w:rPr>
          <w:rtl/>
        </w:rPr>
      </w:pPr>
    </w:p>
    <w:p w:rsidR="0043258D" w:rsidRDefault="0043258D" w:rsidP="0043258D">
      <w:pPr>
        <w:rPr>
          <w:rtl/>
        </w:rPr>
      </w:pPr>
      <w:r>
        <w:rPr>
          <w:rFonts w:hint="cs"/>
          <w:rtl/>
        </w:rPr>
        <w:t xml:space="preserve">לפחות באירופה. זה דבר שחשוב להבין. יש קושי מובהק בנושא של הפרת זכויות יוצרים, </w:t>
      </w:r>
      <w:bookmarkStart w:id="746" w:name="_ETM_Q1_6585813"/>
      <w:bookmarkEnd w:id="746"/>
      <w:r>
        <w:rPr>
          <w:rFonts w:hint="cs"/>
          <w:rtl/>
        </w:rPr>
        <w:t xml:space="preserve">כמו בלשון הרע וכמו בפגיעה בפרטיות, להוכיח את הנזק. כאשר </w:t>
      </w:r>
      <w:bookmarkStart w:id="747" w:name="_ETM_Q1_6591269"/>
      <w:bookmarkEnd w:id="747"/>
      <w:r>
        <w:rPr>
          <w:rFonts w:hint="cs"/>
          <w:rtl/>
        </w:rPr>
        <w:t xml:space="preserve">שופט שוקל נזק הוא בדרך כלל רגיל לבדוק נזק </w:t>
      </w:r>
      <w:r>
        <w:rPr>
          <w:rtl/>
        </w:rPr>
        <w:t>–</w:t>
      </w:r>
      <w:r w:rsidR="00773B47">
        <w:rPr>
          <w:rFonts w:hint="cs"/>
          <w:rtl/>
        </w:rPr>
        <w:t xml:space="preserve"> </w:t>
      </w:r>
      <w:r>
        <w:rPr>
          <w:rFonts w:hint="cs"/>
          <w:rtl/>
        </w:rPr>
        <w:t xml:space="preserve">כמי שמופיע כמעט בכל יום בבית משפט וייצג השנה יותר מ-100 </w:t>
      </w:r>
      <w:bookmarkStart w:id="748" w:name="_ETM_Q1_6596496"/>
      <w:bookmarkEnd w:id="748"/>
      <w:r>
        <w:rPr>
          <w:rFonts w:hint="cs"/>
          <w:rtl/>
        </w:rPr>
        <w:t xml:space="preserve">תיקים של הפרת זכויות יוצרים, כאשר שופטים מדברים על </w:t>
      </w:r>
      <w:bookmarkStart w:id="749" w:name="_ETM_Q1_6600386"/>
      <w:bookmarkEnd w:id="749"/>
      <w:r>
        <w:rPr>
          <w:rFonts w:hint="cs"/>
          <w:rtl/>
        </w:rPr>
        <w:t xml:space="preserve">נזק הם מדברים על מומחה רפואי ועל נזק שנגרם ליד. </w:t>
      </w:r>
      <w:bookmarkStart w:id="750" w:name="_ETM_Q1_6603914"/>
      <w:bookmarkEnd w:id="750"/>
      <w:r>
        <w:rPr>
          <w:rFonts w:hint="cs"/>
          <w:rtl/>
        </w:rPr>
        <w:t xml:space="preserve">כאשר שופט צריך להעריך נזק שנגרם למישהו כי לא נתנו לו קרדיט על התמונה </w:t>
      </w:r>
      <w:r>
        <w:rPr>
          <w:rtl/>
        </w:rPr>
        <w:t>–</w:t>
      </w:r>
      <w:r>
        <w:rPr>
          <w:rFonts w:hint="cs"/>
          <w:rtl/>
        </w:rPr>
        <w:t xml:space="preserve"> מורכב מאוד להוכיח, כי</w:t>
      </w:r>
      <w:bookmarkStart w:id="751" w:name="_ETM_Q1_6613523"/>
      <w:bookmarkEnd w:id="751"/>
      <w:r>
        <w:rPr>
          <w:rFonts w:hint="cs"/>
          <w:rtl/>
        </w:rPr>
        <w:t xml:space="preserve"> זה כולל את עגמת הנפש שנגרמה לו. אין דרך להוכיח </w:t>
      </w:r>
      <w:bookmarkStart w:id="752" w:name="_ETM_Q1_6616632"/>
      <w:bookmarkEnd w:id="752"/>
      <w:r>
        <w:rPr>
          <w:rFonts w:hint="cs"/>
          <w:rtl/>
        </w:rPr>
        <w:t xml:space="preserve">את עגמת הנפש שנגרמה פרט לכך שיודעים שנגרמה עגמת נפש. זה כולל את העובדה שזה פוגע במוניטין שלו בגלל </w:t>
      </w:r>
      <w:bookmarkStart w:id="753" w:name="_ETM_Q1_6623409"/>
      <w:bookmarkEnd w:id="753"/>
      <w:r>
        <w:rPr>
          <w:rFonts w:hint="cs"/>
          <w:rtl/>
        </w:rPr>
        <w:t xml:space="preserve">שהוא לא יכול למסחר את התמונה כי אף אחד לא </w:t>
      </w:r>
      <w:bookmarkStart w:id="754" w:name="_ETM_Q1_6623789"/>
      <w:bookmarkEnd w:id="754"/>
      <w:r>
        <w:rPr>
          <w:rFonts w:hint="cs"/>
          <w:rtl/>
        </w:rPr>
        <w:t xml:space="preserve">יקנה אותה ממנו כי לא יודעים שזה שייך לו. זה כולל עוד כל מיני דברים אחרים. היום בעידן של הפוטושופ </w:t>
      </w:r>
      <w:bookmarkStart w:id="755" w:name="_ETM_Q1_6629813"/>
      <w:bookmarkEnd w:id="755"/>
      <w:r>
        <w:rPr>
          <w:rFonts w:hint="cs"/>
          <w:rtl/>
        </w:rPr>
        <w:t xml:space="preserve">לוקחים את התמונה של הצלם </w:t>
      </w:r>
      <w:r>
        <w:rPr>
          <w:rtl/>
        </w:rPr>
        <w:t>–</w:t>
      </w:r>
      <w:r>
        <w:rPr>
          <w:rFonts w:hint="cs"/>
          <w:rtl/>
        </w:rPr>
        <w:t xml:space="preserve"> יש לנו למשל תיק, </w:t>
      </w:r>
      <w:bookmarkStart w:id="756" w:name="_ETM_Q1_6634651"/>
      <w:bookmarkEnd w:id="756"/>
      <w:r>
        <w:rPr>
          <w:rFonts w:hint="cs"/>
          <w:rtl/>
        </w:rPr>
        <w:t xml:space="preserve">איזו חברת כנסת בזמנו החליטה לכתוב על התמונה כיתוב שיוצר לו איזו זהות פוליטית. את כל הדברים האלה נורא קשה </w:t>
      </w:r>
      <w:bookmarkStart w:id="757" w:name="_ETM_Q1_6642344"/>
      <w:bookmarkEnd w:id="757"/>
      <w:r>
        <w:rPr>
          <w:rFonts w:hint="cs"/>
          <w:rtl/>
        </w:rPr>
        <w:t xml:space="preserve">לשקלל במסגרת ולהוכיח נזק. </w:t>
      </w:r>
    </w:p>
    <w:p w:rsidR="0043258D" w:rsidRDefault="0043258D" w:rsidP="0043258D">
      <w:pPr>
        <w:rPr>
          <w:rtl/>
        </w:rPr>
      </w:pPr>
    </w:p>
    <w:p w:rsidR="0043258D" w:rsidRDefault="0043258D" w:rsidP="00FE2679">
      <w:pPr>
        <w:rPr>
          <w:rtl/>
        </w:rPr>
      </w:pPr>
      <w:r>
        <w:rPr>
          <w:rFonts w:hint="cs"/>
          <w:rtl/>
        </w:rPr>
        <w:t xml:space="preserve">מה שקורה היום בבתי המשפט, מאחר </w:t>
      </w:r>
      <w:bookmarkStart w:id="758" w:name="_ETM_Q1_6649392"/>
      <w:bookmarkEnd w:id="758"/>
      <w:r>
        <w:rPr>
          <w:rFonts w:hint="cs"/>
          <w:rtl/>
        </w:rPr>
        <w:t xml:space="preserve">ויש רף שבין אפס ל-100,000 שקלים, ולשופט יש את היכולת </w:t>
      </w:r>
      <w:bookmarkStart w:id="759" w:name="_ETM_Q1_6653070"/>
      <w:bookmarkEnd w:id="759"/>
      <w:r>
        <w:rPr>
          <w:rFonts w:hint="cs"/>
          <w:rtl/>
        </w:rPr>
        <w:t>להחליט לפי כל מינ</w:t>
      </w:r>
      <w:r w:rsidR="00773B47">
        <w:rPr>
          <w:rFonts w:hint="cs"/>
          <w:rtl/>
        </w:rPr>
        <w:t>י פרמטרים שקבועים בסעיף 56: תום-</w:t>
      </w:r>
      <w:r>
        <w:rPr>
          <w:rFonts w:hint="cs"/>
          <w:rtl/>
        </w:rPr>
        <w:t xml:space="preserve">הלב </w:t>
      </w:r>
      <w:bookmarkStart w:id="760" w:name="_ETM_Q1_6656043"/>
      <w:bookmarkEnd w:id="760"/>
      <w:r>
        <w:rPr>
          <w:rFonts w:hint="cs"/>
          <w:rtl/>
        </w:rPr>
        <w:t>של המפר, האם זה משהו שנעשה בצורה חד-פעמית או סדרתי</w:t>
      </w:r>
      <w:r w:rsidR="00773B47">
        <w:rPr>
          <w:rFonts w:hint="cs"/>
          <w:rtl/>
        </w:rPr>
        <w:t>ת</w:t>
      </w:r>
      <w:r>
        <w:rPr>
          <w:rFonts w:hint="cs"/>
          <w:rtl/>
        </w:rPr>
        <w:t xml:space="preserve">, </w:t>
      </w:r>
      <w:bookmarkStart w:id="761" w:name="_ETM_Q1_6661298"/>
      <w:bookmarkEnd w:id="761"/>
      <w:r>
        <w:rPr>
          <w:rFonts w:hint="cs"/>
          <w:rtl/>
        </w:rPr>
        <w:t xml:space="preserve">האם זה נעשה למטרה של רווח או לא למטרה של </w:t>
      </w:r>
      <w:bookmarkStart w:id="762" w:name="_ETM_Q1_6661805"/>
      <w:bookmarkEnd w:id="762"/>
      <w:r>
        <w:rPr>
          <w:rFonts w:hint="cs"/>
          <w:rtl/>
        </w:rPr>
        <w:t xml:space="preserve">רווח, ועוד כל הקריטריונים שבית המשפט שוקל. ואז תראו פסקי </w:t>
      </w:r>
      <w:bookmarkStart w:id="763" w:name="_ETM_Q1_6668913"/>
      <w:bookmarkEnd w:id="763"/>
      <w:r>
        <w:rPr>
          <w:rFonts w:hint="cs"/>
          <w:rtl/>
        </w:rPr>
        <w:t xml:space="preserve">דין </w:t>
      </w:r>
      <w:r>
        <w:rPr>
          <w:rtl/>
        </w:rPr>
        <w:t>–</w:t>
      </w:r>
      <w:r>
        <w:rPr>
          <w:rFonts w:hint="cs"/>
          <w:rtl/>
        </w:rPr>
        <w:t xml:space="preserve"> אני יכול להציג פה: יש פסקי דין שלנו,</w:t>
      </w:r>
      <w:bookmarkStart w:id="764" w:name="_ETM_Q1_6671910"/>
      <w:bookmarkEnd w:id="764"/>
      <w:r>
        <w:rPr>
          <w:rFonts w:hint="cs"/>
          <w:rtl/>
        </w:rPr>
        <w:t xml:space="preserve"> של "פלאש 90", על חברה שלקחה שתי תמונות וחויבה לשלם 110,000 שקלים, ומועצה מקומית שלקחה תמונה אחת של נהג אמבולנס ושם נפסק לנו 2,000 שקלים</w:t>
      </w:r>
      <w:r w:rsidR="00773B47">
        <w:rPr>
          <w:rFonts w:hint="cs"/>
          <w:rtl/>
        </w:rPr>
        <w:t xml:space="preserve"> פיצוי</w:t>
      </w:r>
      <w:r>
        <w:rPr>
          <w:rFonts w:hint="cs"/>
          <w:rtl/>
        </w:rPr>
        <w:t xml:space="preserve">. השופט עושה את השיקולים האלה. </w:t>
      </w:r>
      <w:bookmarkStart w:id="765" w:name="_ETM_Q1_6686456"/>
      <w:bookmarkEnd w:id="765"/>
      <w:r>
        <w:rPr>
          <w:rFonts w:hint="cs"/>
          <w:rtl/>
        </w:rPr>
        <w:t xml:space="preserve">יכול להיות שלהבא כן נגיש תביעה כזאת, או לא נגיש </w:t>
      </w:r>
      <w:bookmarkStart w:id="766" w:name="_ETM_Q1_6687693"/>
      <w:bookmarkEnd w:id="766"/>
      <w:r>
        <w:rPr>
          <w:rFonts w:hint="cs"/>
          <w:rtl/>
        </w:rPr>
        <w:t>תביעה כזאת, כן נגיש תביעה נגד מוזיאון או לא נגי</w:t>
      </w:r>
      <w:bookmarkStart w:id="767" w:name="_ETM_Q1_6689256"/>
      <w:bookmarkEnd w:id="767"/>
      <w:r>
        <w:rPr>
          <w:rFonts w:hint="cs"/>
          <w:rtl/>
        </w:rPr>
        <w:t>ש תביעה נגד מוזיאון. אבל העובדה שנגמרו הימים של בין 10,000–20,000 והכול נפתח לבין 0–100,000</w:t>
      </w:r>
      <w:r w:rsidR="00FE2679">
        <w:rPr>
          <w:rFonts w:hint="cs"/>
          <w:rtl/>
        </w:rPr>
        <w:t xml:space="preserve">, יכול השופט להחליט שיש הפרה </w:t>
      </w:r>
      <w:bookmarkStart w:id="768" w:name="_ETM_Q1_6698630"/>
      <w:bookmarkEnd w:id="768"/>
      <w:r w:rsidR="00FE2679">
        <w:rPr>
          <w:rFonts w:hint="cs"/>
          <w:rtl/>
        </w:rPr>
        <w:t xml:space="preserve">ולפסוק פיצוי של שקל </w:t>
      </w:r>
      <w:r w:rsidR="00FE2679">
        <w:rPr>
          <w:rtl/>
        </w:rPr>
        <w:t>–</w:t>
      </w:r>
      <w:r w:rsidR="00FE2679">
        <w:rPr>
          <w:rFonts w:hint="cs"/>
          <w:rtl/>
        </w:rPr>
        <w:t xml:space="preserve"> בזמנו זה היה בלשון הרע </w:t>
      </w:r>
      <w:bookmarkStart w:id="769" w:name="_ETM_Q1_6701431"/>
      <w:bookmarkEnd w:id="769"/>
      <w:r w:rsidR="00FE2679">
        <w:rPr>
          <w:rFonts w:hint="cs"/>
          <w:rtl/>
        </w:rPr>
        <w:t xml:space="preserve">עם איתמר בן גביר ואחרים </w:t>
      </w:r>
      <w:r w:rsidR="00FE2679">
        <w:rPr>
          <w:rtl/>
        </w:rPr>
        <w:t>–</w:t>
      </w:r>
      <w:r w:rsidR="00FE2679">
        <w:rPr>
          <w:rFonts w:hint="cs"/>
          <w:rtl/>
        </w:rPr>
        <w:t xml:space="preserve"> שיש הפרה אבל </w:t>
      </w:r>
      <w:bookmarkStart w:id="770" w:name="_ETM_Q1_6703324"/>
      <w:bookmarkEnd w:id="770"/>
      <w:r w:rsidR="00FE2679">
        <w:rPr>
          <w:rFonts w:hint="cs"/>
          <w:rtl/>
        </w:rPr>
        <w:t xml:space="preserve">הפיצוי הוא שקל או בכלל אין פיצוי, והוא יכול לפסוק </w:t>
      </w:r>
      <w:bookmarkStart w:id="771" w:name="_ETM_Q1_6705660"/>
      <w:bookmarkEnd w:id="771"/>
      <w:r w:rsidR="00FE2679">
        <w:rPr>
          <w:rFonts w:hint="cs"/>
          <w:rtl/>
        </w:rPr>
        <w:t xml:space="preserve">גם 100,000 שקלים, הכול בהתאם לנסיבות המקרה. </w:t>
      </w:r>
    </w:p>
    <w:p w:rsidR="00FE2679" w:rsidRDefault="00FE2679" w:rsidP="00FE2679">
      <w:pPr>
        <w:rPr>
          <w:rtl/>
        </w:rPr>
      </w:pPr>
      <w:bookmarkStart w:id="772" w:name="_ETM_Q1_6708831"/>
      <w:bookmarkEnd w:id="772"/>
    </w:p>
    <w:p w:rsidR="00FE2679" w:rsidRDefault="00FE2679" w:rsidP="00773B47">
      <w:pPr>
        <w:rPr>
          <w:rtl/>
        </w:rPr>
      </w:pPr>
      <w:bookmarkStart w:id="773" w:name="_ETM_Q1_6709720"/>
      <w:bookmarkEnd w:id="773"/>
      <w:r>
        <w:rPr>
          <w:rFonts w:hint="cs"/>
          <w:rtl/>
        </w:rPr>
        <w:t xml:space="preserve">מה שאתם רוצים לעשות עם הסעיף הזה עכשיו, הראשון שייפגע ממנו הוא האזרח </w:t>
      </w:r>
      <w:bookmarkStart w:id="774" w:name="_ETM_Q1_6713877"/>
      <w:bookmarkEnd w:id="774"/>
      <w:r>
        <w:rPr>
          <w:rFonts w:hint="cs"/>
          <w:rtl/>
        </w:rPr>
        <w:t xml:space="preserve">הקטן והפשוט. אני חייב להסביר את זה. </w:t>
      </w:r>
      <w:r w:rsidR="006039D3">
        <w:rPr>
          <w:rFonts w:hint="cs"/>
          <w:rtl/>
        </w:rPr>
        <w:t xml:space="preserve">אתם לא מונעים </w:t>
      </w:r>
      <w:bookmarkStart w:id="775" w:name="_ETM_Q1_6717562"/>
      <w:bookmarkEnd w:id="775"/>
      <w:r w:rsidR="006039D3">
        <w:rPr>
          <w:rFonts w:hint="cs"/>
          <w:rtl/>
        </w:rPr>
        <w:t xml:space="preserve">מאיתנו לגשת לבית המשפט. אתם אומרים לנו: תוכיחו את הנזקים </w:t>
      </w:r>
      <w:bookmarkStart w:id="776" w:name="_ETM_Q1_6721503"/>
      <w:bookmarkEnd w:id="776"/>
      <w:r w:rsidR="006039D3">
        <w:rPr>
          <w:rFonts w:hint="cs"/>
          <w:rtl/>
        </w:rPr>
        <w:t xml:space="preserve">שלכם. הגדולים והחזקים יביאו חוות דעת, ואילו האזרח הקטן </w:t>
      </w:r>
      <w:r w:rsidR="006039D3">
        <w:rPr>
          <w:rtl/>
        </w:rPr>
        <w:t>–</w:t>
      </w:r>
      <w:r w:rsidR="006039D3">
        <w:rPr>
          <w:rFonts w:hint="cs"/>
          <w:rtl/>
        </w:rPr>
        <w:t xml:space="preserve"> </w:t>
      </w:r>
      <w:bookmarkStart w:id="777" w:name="_ETM_Q1_6725116"/>
      <w:bookmarkEnd w:id="777"/>
      <w:r w:rsidR="006039D3">
        <w:rPr>
          <w:rFonts w:hint="cs"/>
          <w:rtl/>
        </w:rPr>
        <w:t xml:space="preserve">במקום שהדיון יסתיים בפעם אחת יצטרך להתמודד מול חוות דעת </w:t>
      </w:r>
      <w:bookmarkStart w:id="778" w:name="_ETM_Q1_6728518"/>
      <w:bookmarkEnd w:id="778"/>
      <w:r w:rsidR="006039D3">
        <w:rPr>
          <w:rFonts w:hint="cs"/>
          <w:rtl/>
        </w:rPr>
        <w:t xml:space="preserve">שהוא יביא בעצמו ובית המשפט ימנה מומחה ואז בסופו של </w:t>
      </w:r>
      <w:bookmarkStart w:id="779" w:name="_ETM_Q1_6731205"/>
      <w:bookmarkEnd w:id="779"/>
      <w:r w:rsidR="006039D3">
        <w:rPr>
          <w:rFonts w:hint="cs"/>
          <w:rtl/>
        </w:rPr>
        <w:t xml:space="preserve">דבר יצטרכו לברר, כאשר ממילא זה לא דבר שהוא בר-הוכחה </w:t>
      </w:r>
      <w:bookmarkStart w:id="780" w:name="_ETM_Q1_6734993"/>
      <w:bookmarkEnd w:id="780"/>
      <w:r w:rsidR="006039D3">
        <w:rPr>
          <w:rFonts w:hint="cs"/>
          <w:rtl/>
        </w:rPr>
        <w:t xml:space="preserve">כי איך אוכיח את עגמת הנפש שנגרמה לברדוגו כאשר עיריית מעלות-תרשיחא </w:t>
      </w:r>
      <w:r w:rsidR="006039D3">
        <w:rPr>
          <w:rtl/>
        </w:rPr>
        <w:t>–</w:t>
      </w:r>
      <w:r w:rsidR="006039D3">
        <w:rPr>
          <w:rFonts w:hint="cs"/>
          <w:rtl/>
        </w:rPr>
        <w:t xml:space="preserve"> זה סיפור אמיתי, ייצגנו אותו </w:t>
      </w:r>
      <w:r w:rsidR="006039D3">
        <w:rPr>
          <w:rtl/>
        </w:rPr>
        <w:t>–</w:t>
      </w:r>
      <w:r w:rsidR="006039D3">
        <w:rPr>
          <w:rFonts w:hint="cs"/>
          <w:rtl/>
        </w:rPr>
        <w:t xml:space="preserve"> לקחה את </w:t>
      </w:r>
      <w:bookmarkStart w:id="781" w:name="_ETM_Q1_6741922"/>
      <w:bookmarkEnd w:id="781"/>
      <w:r w:rsidR="006039D3">
        <w:rPr>
          <w:rFonts w:hint="cs"/>
          <w:rtl/>
        </w:rPr>
        <w:t>התמונות שלו ביום העצמאות ושמ</w:t>
      </w:r>
      <w:r w:rsidR="00773B47">
        <w:rPr>
          <w:rFonts w:hint="cs"/>
          <w:rtl/>
        </w:rPr>
        <w:t>ה</w:t>
      </w:r>
      <w:r w:rsidR="006039D3">
        <w:rPr>
          <w:rFonts w:hint="cs"/>
          <w:rtl/>
        </w:rPr>
        <w:t xml:space="preserve"> באינטרנט? זה קרה, היה פסק </w:t>
      </w:r>
      <w:bookmarkStart w:id="782" w:name="_ETM_Q1_6747309"/>
      <w:bookmarkEnd w:id="782"/>
      <w:r w:rsidR="006039D3">
        <w:rPr>
          <w:rFonts w:hint="cs"/>
          <w:rtl/>
        </w:rPr>
        <w:t xml:space="preserve">דין בבית משפט על מקרה כזה, שלקחו לו חמש תמונות </w:t>
      </w:r>
      <w:bookmarkStart w:id="783" w:name="_ETM_Q1_6751115"/>
      <w:bookmarkEnd w:id="783"/>
      <w:r w:rsidR="006039D3">
        <w:rPr>
          <w:rFonts w:hint="cs"/>
          <w:rtl/>
        </w:rPr>
        <w:t xml:space="preserve">ושמו באינטרנט. </w:t>
      </w:r>
    </w:p>
    <w:p w:rsidR="006039D3" w:rsidRDefault="006039D3" w:rsidP="00FE2679">
      <w:pPr>
        <w:rPr>
          <w:rtl/>
        </w:rPr>
      </w:pPr>
    </w:p>
    <w:p w:rsidR="006039D3" w:rsidRPr="0043258D" w:rsidRDefault="006039D3" w:rsidP="00773B47">
      <w:pPr>
        <w:rPr>
          <w:rtl/>
        </w:rPr>
      </w:pPr>
      <w:r>
        <w:rPr>
          <w:rFonts w:hint="cs"/>
          <w:rtl/>
        </w:rPr>
        <w:t xml:space="preserve">זה דבר שחשוב להבין ואני אומר את זה </w:t>
      </w:r>
      <w:bookmarkStart w:id="784" w:name="_ETM_Q1_6756614"/>
      <w:bookmarkEnd w:id="784"/>
      <w:r>
        <w:rPr>
          <w:rFonts w:hint="cs"/>
          <w:rtl/>
        </w:rPr>
        <w:t xml:space="preserve">כאן כדי שגם אתם תדעו. אין ספק, לפחות בכל מי שאני מייצג, שאת משתמש הקצה, את הגברת כהן מחדרה שלקחה </w:t>
      </w:r>
      <w:bookmarkStart w:id="785" w:name="_ETM_Q1_6770315"/>
      <w:bookmarkEnd w:id="785"/>
      <w:r>
        <w:rPr>
          <w:rFonts w:hint="cs"/>
          <w:rtl/>
        </w:rPr>
        <w:t xml:space="preserve">תמונה של רונה רמון וכתבה לפני יומיים בפייסבוק משהו בגלל שהיא הרגישה שהיא צריכה </w:t>
      </w:r>
      <w:r w:rsidR="00773B47">
        <w:rPr>
          <w:rFonts w:hint="eastAsia"/>
          <w:rtl/>
        </w:rPr>
        <w:t xml:space="preserve">– </w:t>
      </w:r>
      <w:r>
        <w:rPr>
          <w:rFonts w:hint="cs"/>
          <w:rtl/>
        </w:rPr>
        <w:t xml:space="preserve">זה לא מגיע לבית משפט, בין אם היא מפרה ובין אם היא לא מפרה, בין אם </w:t>
      </w:r>
      <w:bookmarkStart w:id="786" w:name="_ETM_Q1_6778113"/>
      <w:bookmarkEnd w:id="786"/>
      <w:r>
        <w:rPr>
          <w:rFonts w:hint="cs"/>
          <w:rtl/>
        </w:rPr>
        <w:t xml:space="preserve">זה שימוש הוגן ובין אם זה לא שימוש הוגן. </w:t>
      </w:r>
      <w:bookmarkStart w:id="787" w:name="_ETM_Q1_6781952"/>
      <w:bookmarkEnd w:id="787"/>
      <w:r>
        <w:rPr>
          <w:rFonts w:hint="cs"/>
          <w:rtl/>
        </w:rPr>
        <w:t>לא הדברים האלה מגיעים לבית משפט. מ</w:t>
      </w:r>
      <w:r w:rsidR="00773B47">
        <w:rPr>
          <w:rFonts w:hint="cs"/>
          <w:rtl/>
        </w:rPr>
        <w:t>י</w:t>
      </w:r>
      <w:r>
        <w:rPr>
          <w:rFonts w:hint="cs"/>
          <w:rtl/>
        </w:rPr>
        <w:t xml:space="preserve"> שמגיע בדרך כלל </w:t>
      </w:r>
      <w:bookmarkStart w:id="788" w:name="_ETM_Q1_6784042"/>
      <w:bookmarkEnd w:id="788"/>
      <w:r>
        <w:rPr>
          <w:rFonts w:hint="cs"/>
          <w:rtl/>
        </w:rPr>
        <w:t xml:space="preserve">לבית משפט זה גופים שהם לא גופים מסחריים במהות שלהם, </w:t>
      </w:r>
      <w:bookmarkStart w:id="789" w:name="_ETM_Q1_6788528"/>
      <w:bookmarkEnd w:id="789"/>
      <w:r>
        <w:rPr>
          <w:rFonts w:hint="cs"/>
          <w:rtl/>
        </w:rPr>
        <w:t xml:space="preserve">כמו לדוגמה אותן עיריות ואותן מועצות. </w:t>
      </w:r>
    </w:p>
    <w:p w:rsidR="00823BFB" w:rsidRDefault="00823BFB" w:rsidP="00527B0C">
      <w:pPr>
        <w:rPr>
          <w:rtl/>
        </w:rPr>
      </w:pPr>
    </w:p>
    <w:p w:rsidR="00823BFB" w:rsidRDefault="00823BFB" w:rsidP="00823BFB">
      <w:pPr>
        <w:pStyle w:val="af6"/>
        <w:keepNext/>
        <w:rPr>
          <w:rtl/>
        </w:rPr>
      </w:pPr>
      <w:bookmarkStart w:id="790" w:name="ET_yor_4637_243"/>
      <w:r w:rsidRPr="00823BFB">
        <w:rPr>
          <w:rStyle w:val="TagStyle"/>
          <w:rtl/>
        </w:rPr>
        <w:t xml:space="preserve"> &lt;&lt; יור &gt;&gt; </w:t>
      </w:r>
      <w:r>
        <w:rPr>
          <w:rtl/>
        </w:rPr>
        <w:t>היו"ר איתן כבל:</w:t>
      </w:r>
      <w:r w:rsidRPr="00823BFB">
        <w:rPr>
          <w:rStyle w:val="TagStyle"/>
          <w:rtl/>
        </w:rPr>
        <w:t xml:space="preserve"> &lt;&lt; יור &gt;&gt;</w:t>
      </w:r>
      <w:r>
        <w:rPr>
          <w:rtl/>
        </w:rPr>
        <w:t xml:space="preserve"> </w:t>
      </w:r>
      <w:bookmarkEnd w:id="790"/>
    </w:p>
    <w:p w:rsidR="00823BFB" w:rsidRDefault="00823BFB" w:rsidP="00823BFB">
      <w:pPr>
        <w:pStyle w:val="KeepWithNext"/>
        <w:rPr>
          <w:rtl/>
        </w:rPr>
      </w:pPr>
    </w:p>
    <w:p w:rsidR="00823BFB" w:rsidRDefault="00823BFB" w:rsidP="00773B47">
      <w:pPr>
        <w:rPr>
          <w:rtl/>
        </w:rPr>
      </w:pPr>
      <w:r>
        <w:rPr>
          <w:rFonts w:hint="cs"/>
          <w:rtl/>
        </w:rPr>
        <w:t>התקשר אליי המנצח גיל שוחט וסיפר לי סיפור על משפחה</w:t>
      </w:r>
      <w:r w:rsidR="006039D3">
        <w:rPr>
          <w:rFonts w:hint="cs"/>
          <w:rtl/>
        </w:rPr>
        <w:t xml:space="preserve">, לא חברה ולא </w:t>
      </w:r>
      <w:bookmarkStart w:id="791" w:name="_ETM_Q1_6803315"/>
      <w:bookmarkEnd w:id="791"/>
      <w:r w:rsidR="006039D3">
        <w:rPr>
          <w:rFonts w:hint="cs"/>
          <w:rtl/>
        </w:rPr>
        <w:t>גוף,</w:t>
      </w:r>
      <w:r>
        <w:rPr>
          <w:rFonts w:hint="cs"/>
          <w:rtl/>
        </w:rPr>
        <w:t xml:space="preserve"> שמצאה את עצמה במקרה </w:t>
      </w:r>
      <w:r w:rsidR="00773B47">
        <w:rPr>
          <w:rFonts w:hint="cs"/>
          <w:rtl/>
        </w:rPr>
        <w:t xml:space="preserve">נתבעת בגין </w:t>
      </w:r>
      <w:r>
        <w:rPr>
          <w:rFonts w:hint="cs"/>
          <w:rtl/>
        </w:rPr>
        <w:t>תמונה מלפני זמן רב, שבכלל לא התכוונה להפר</w:t>
      </w:r>
      <w:r w:rsidR="006039D3">
        <w:rPr>
          <w:rFonts w:hint="cs"/>
          <w:rtl/>
        </w:rPr>
        <w:t xml:space="preserve"> זכויות יוצרים, היא בכלל לא יודעת שיש דבר כזה. </w:t>
      </w:r>
      <w:bookmarkStart w:id="792" w:name="_ETM_Q1_6816124"/>
      <w:bookmarkEnd w:id="792"/>
      <w:r w:rsidR="006039D3">
        <w:rPr>
          <w:rFonts w:hint="cs"/>
          <w:rtl/>
        </w:rPr>
        <w:t xml:space="preserve">זו הבעיה. </w:t>
      </w:r>
    </w:p>
    <w:p w:rsidR="00823BFB" w:rsidRDefault="00823BFB" w:rsidP="00823BFB">
      <w:pPr>
        <w:rPr>
          <w:rtl/>
        </w:rPr>
      </w:pPr>
    </w:p>
    <w:p w:rsidR="00823BFB" w:rsidRDefault="00823BFB" w:rsidP="00823BFB">
      <w:pPr>
        <w:pStyle w:val="af9"/>
        <w:keepNext/>
        <w:rPr>
          <w:rtl/>
        </w:rPr>
      </w:pPr>
      <w:bookmarkStart w:id="793" w:name="ET_guest_860328_244"/>
      <w:r w:rsidRPr="00823BFB">
        <w:rPr>
          <w:rStyle w:val="TagStyle"/>
          <w:rtl/>
        </w:rPr>
        <w:t xml:space="preserve"> &lt;&lt; אורח &gt;&gt; </w:t>
      </w:r>
      <w:r>
        <w:rPr>
          <w:rtl/>
        </w:rPr>
        <w:t>מתן שוק-שקד:</w:t>
      </w:r>
      <w:r w:rsidRPr="00823BFB">
        <w:rPr>
          <w:rStyle w:val="TagStyle"/>
          <w:rtl/>
        </w:rPr>
        <w:t xml:space="preserve"> &lt;&lt; אורח &gt;&gt;</w:t>
      </w:r>
      <w:r>
        <w:rPr>
          <w:rtl/>
        </w:rPr>
        <w:t xml:space="preserve"> </w:t>
      </w:r>
      <w:bookmarkEnd w:id="793"/>
    </w:p>
    <w:p w:rsidR="00823BFB" w:rsidRDefault="00823BFB" w:rsidP="00823BFB">
      <w:pPr>
        <w:pStyle w:val="KeepWithNext"/>
        <w:rPr>
          <w:rtl/>
        </w:rPr>
      </w:pPr>
    </w:p>
    <w:p w:rsidR="00823BFB" w:rsidRDefault="006039D3" w:rsidP="006039D3">
      <w:pPr>
        <w:rPr>
          <w:rtl/>
        </w:rPr>
      </w:pPr>
      <w:r>
        <w:rPr>
          <w:rFonts w:hint="cs"/>
          <w:rtl/>
        </w:rPr>
        <w:t>אין לי שום בעיה עם המשפחה הזאת, אני אומר לך: עליהם תגן.</w:t>
      </w:r>
      <w:r w:rsidR="00823BFB">
        <w:rPr>
          <w:rFonts w:hint="cs"/>
          <w:rtl/>
        </w:rPr>
        <w:t xml:space="preserve"> אבל הנוסח כעת, כאשר לא מבחינים בין אדם פרטי, אז בפנים נכנסים כל הגופים שהם לא מסחריים במהות שלהם</w:t>
      </w:r>
      <w:r>
        <w:rPr>
          <w:rFonts w:hint="cs"/>
          <w:rtl/>
        </w:rPr>
        <w:t xml:space="preserve"> כמו מועצות מקומיות, כמו </w:t>
      </w:r>
      <w:bookmarkStart w:id="794" w:name="_ETM_Q1_6836129"/>
      <w:bookmarkEnd w:id="794"/>
      <w:r>
        <w:rPr>
          <w:rFonts w:hint="cs"/>
          <w:rtl/>
        </w:rPr>
        <w:t>ארגונים אחרים</w:t>
      </w:r>
      <w:r w:rsidR="00823BFB">
        <w:rPr>
          <w:rFonts w:hint="cs"/>
          <w:rtl/>
        </w:rPr>
        <w:t xml:space="preserve">. </w:t>
      </w:r>
      <w:r>
        <w:rPr>
          <w:rFonts w:hint="cs"/>
          <w:rtl/>
        </w:rPr>
        <w:t xml:space="preserve">בסופו של דבר </w:t>
      </w:r>
      <w:r w:rsidR="00823BFB">
        <w:rPr>
          <w:rFonts w:hint="cs"/>
          <w:rtl/>
        </w:rPr>
        <w:t xml:space="preserve">הם </w:t>
      </w:r>
      <w:r>
        <w:rPr>
          <w:rFonts w:hint="cs"/>
          <w:rtl/>
        </w:rPr>
        <w:t>ה</w:t>
      </w:r>
      <w:r w:rsidR="00823BFB">
        <w:rPr>
          <w:rFonts w:hint="cs"/>
          <w:rtl/>
        </w:rPr>
        <w:t xml:space="preserve">ארגונים </w:t>
      </w:r>
      <w:r>
        <w:rPr>
          <w:rFonts w:hint="cs"/>
          <w:rtl/>
        </w:rPr>
        <w:t>ה</w:t>
      </w:r>
      <w:r w:rsidR="00823BFB">
        <w:rPr>
          <w:rFonts w:hint="cs"/>
          <w:rtl/>
        </w:rPr>
        <w:t xml:space="preserve">חזקים. </w:t>
      </w:r>
    </w:p>
    <w:p w:rsidR="00823BFB" w:rsidRDefault="00823BFB" w:rsidP="00823BFB">
      <w:pPr>
        <w:rPr>
          <w:rtl/>
        </w:rPr>
      </w:pPr>
    </w:p>
    <w:p w:rsidR="00823BFB" w:rsidRDefault="00823BFB" w:rsidP="00823BFB">
      <w:pPr>
        <w:pStyle w:val="af6"/>
        <w:keepNext/>
        <w:rPr>
          <w:rtl/>
        </w:rPr>
      </w:pPr>
      <w:bookmarkStart w:id="795" w:name="ET_yor_4637_245"/>
      <w:r w:rsidRPr="00823BFB">
        <w:rPr>
          <w:rStyle w:val="TagStyle"/>
          <w:rtl/>
        </w:rPr>
        <w:t xml:space="preserve"> &lt;&lt; יור &gt;&gt; </w:t>
      </w:r>
      <w:r>
        <w:rPr>
          <w:rtl/>
        </w:rPr>
        <w:t>היו"ר איתן כבל:</w:t>
      </w:r>
      <w:r w:rsidRPr="00823BFB">
        <w:rPr>
          <w:rStyle w:val="TagStyle"/>
          <w:rtl/>
        </w:rPr>
        <w:t xml:space="preserve"> &lt;&lt; יור &gt;&gt;</w:t>
      </w:r>
      <w:r>
        <w:rPr>
          <w:rtl/>
        </w:rPr>
        <w:t xml:space="preserve"> </w:t>
      </w:r>
      <w:bookmarkEnd w:id="795"/>
    </w:p>
    <w:p w:rsidR="00823BFB" w:rsidRDefault="00823BFB" w:rsidP="00823BFB">
      <w:pPr>
        <w:pStyle w:val="KeepWithNext"/>
        <w:rPr>
          <w:rtl/>
        </w:rPr>
      </w:pPr>
    </w:p>
    <w:p w:rsidR="00823BFB" w:rsidRDefault="00823BFB" w:rsidP="00823BFB">
      <w:pPr>
        <w:rPr>
          <w:rtl/>
        </w:rPr>
      </w:pPr>
      <w:r>
        <w:rPr>
          <w:rFonts w:hint="cs"/>
          <w:rtl/>
        </w:rPr>
        <w:t>אני מוכן לשקול, כאשר יש גוף מסחרי</w:t>
      </w:r>
      <w:r w:rsidR="006039D3">
        <w:rPr>
          <w:rFonts w:hint="cs"/>
          <w:rtl/>
        </w:rPr>
        <w:t>,</w:t>
      </w:r>
      <w:r>
        <w:rPr>
          <w:rFonts w:hint="cs"/>
          <w:rtl/>
        </w:rPr>
        <w:t xml:space="preserve"> שבמהות שלו</w:t>
      </w:r>
      <w:r w:rsidR="006039D3">
        <w:rPr>
          <w:rFonts w:hint="cs"/>
          <w:rtl/>
        </w:rPr>
        <w:t xml:space="preserve"> הוא גוף מסחרי</w:t>
      </w:r>
      <w:r>
        <w:rPr>
          <w:rFonts w:hint="cs"/>
          <w:rtl/>
        </w:rPr>
        <w:t>, שברור ש</w:t>
      </w:r>
      <w:r w:rsidR="006039D3">
        <w:rPr>
          <w:rFonts w:hint="cs"/>
          <w:rtl/>
        </w:rPr>
        <w:t>כל פעולה שהוא עושה, גם אם בהיסח</w:t>
      </w:r>
      <w:r>
        <w:rPr>
          <w:rFonts w:hint="cs"/>
          <w:rtl/>
        </w:rPr>
        <w:t xml:space="preserve"> הדעת</w:t>
      </w:r>
      <w:r w:rsidR="006039D3">
        <w:rPr>
          <w:rFonts w:hint="cs"/>
          <w:rtl/>
        </w:rPr>
        <w:t xml:space="preserve"> - - - </w:t>
      </w:r>
    </w:p>
    <w:p w:rsidR="006039D3" w:rsidRDefault="006039D3" w:rsidP="00823BFB">
      <w:pPr>
        <w:rPr>
          <w:rtl/>
        </w:rPr>
      </w:pPr>
    </w:p>
    <w:p w:rsidR="006039D3" w:rsidRDefault="006039D3" w:rsidP="006039D3">
      <w:pPr>
        <w:pStyle w:val="af9"/>
        <w:keepNext/>
        <w:rPr>
          <w:rtl/>
        </w:rPr>
      </w:pPr>
      <w:r>
        <w:rPr>
          <w:rtl/>
        </w:rPr>
        <w:t>מתן שוק-שקד:</w:t>
      </w:r>
    </w:p>
    <w:p w:rsidR="006039D3" w:rsidRDefault="006039D3" w:rsidP="006039D3">
      <w:pPr>
        <w:pStyle w:val="KeepWithNext"/>
        <w:rPr>
          <w:rtl/>
        </w:rPr>
      </w:pPr>
    </w:p>
    <w:p w:rsidR="006039D3" w:rsidRDefault="006039D3" w:rsidP="006039D3">
      <w:pPr>
        <w:rPr>
          <w:rtl/>
        </w:rPr>
      </w:pPr>
      <w:r>
        <w:rPr>
          <w:rFonts w:hint="cs"/>
          <w:rtl/>
        </w:rPr>
        <w:t xml:space="preserve">יש לו ייעוץ משפטי. </w:t>
      </w:r>
    </w:p>
    <w:p w:rsidR="00823BFB" w:rsidRDefault="00823BFB" w:rsidP="00823BFB">
      <w:pPr>
        <w:rPr>
          <w:rtl/>
        </w:rPr>
      </w:pPr>
    </w:p>
    <w:p w:rsidR="00823BFB" w:rsidRDefault="00823BFB" w:rsidP="00823BFB">
      <w:pPr>
        <w:pStyle w:val="a4"/>
        <w:keepNext/>
        <w:rPr>
          <w:rtl/>
        </w:rPr>
      </w:pPr>
      <w:bookmarkStart w:id="796" w:name="ET_speaker_אתי_בנדלר_246"/>
      <w:r w:rsidRPr="00823BFB">
        <w:rPr>
          <w:rStyle w:val="TagStyle"/>
          <w:rtl/>
        </w:rPr>
        <w:t xml:space="preserve"> &lt;&lt; דובר &gt;&gt; </w:t>
      </w:r>
      <w:r>
        <w:rPr>
          <w:rtl/>
        </w:rPr>
        <w:t>אתי בנדלר:</w:t>
      </w:r>
      <w:r w:rsidRPr="00823BFB">
        <w:rPr>
          <w:rStyle w:val="TagStyle"/>
          <w:rtl/>
        </w:rPr>
        <w:t xml:space="preserve"> &lt;&lt; דובר &gt;&gt;</w:t>
      </w:r>
      <w:r>
        <w:rPr>
          <w:rtl/>
        </w:rPr>
        <w:t xml:space="preserve"> </w:t>
      </w:r>
      <w:bookmarkEnd w:id="796"/>
    </w:p>
    <w:p w:rsidR="00823BFB" w:rsidRDefault="00823BFB" w:rsidP="00823BFB">
      <w:pPr>
        <w:pStyle w:val="KeepWithNext"/>
        <w:rPr>
          <w:rtl/>
        </w:rPr>
      </w:pPr>
    </w:p>
    <w:p w:rsidR="00823BFB" w:rsidRDefault="006039D3" w:rsidP="00823BFB">
      <w:pPr>
        <w:rPr>
          <w:rtl/>
        </w:rPr>
      </w:pPr>
      <w:r>
        <w:rPr>
          <w:rFonts w:hint="cs"/>
          <w:rtl/>
        </w:rPr>
        <w:t xml:space="preserve">אדוני, </w:t>
      </w:r>
      <w:r w:rsidR="00773B47">
        <w:rPr>
          <w:rFonts w:hint="cs"/>
          <w:rtl/>
        </w:rPr>
        <w:t xml:space="preserve">מה </w:t>
      </w:r>
      <w:r>
        <w:rPr>
          <w:rFonts w:hint="cs"/>
          <w:rtl/>
        </w:rPr>
        <w:t xml:space="preserve">על </w:t>
      </w:r>
      <w:r w:rsidR="00823BFB">
        <w:rPr>
          <w:rFonts w:hint="cs"/>
          <w:rtl/>
        </w:rPr>
        <w:t>המספרה הקטנה</w:t>
      </w:r>
      <w:r>
        <w:rPr>
          <w:rFonts w:hint="cs"/>
          <w:rtl/>
        </w:rPr>
        <w:t xml:space="preserve">, על הספרית </w:t>
      </w:r>
      <w:bookmarkStart w:id="797" w:name="_ETM_Q1_6865933"/>
      <w:bookmarkEnd w:id="797"/>
      <w:r w:rsidR="00773B47">
        <w:rPr>
          <w:rFonts w:hint="cs"/>
          <w:rtl/>
        </w:rPr>
        <w:t>שעושה צילום של תסרוקת?</w:t>
      </w:r>
    </w:p>
    <w:p w:rsidR="00823BFB" w:rsidRDefault="00823BFB" w:rsidP="00823BFB">
      <w:pPr>
        <w:rPr>
          <w:rtl/>
        </w:rPr>
      </w:pPr>
    </w:p>
    <w:p w:rsidR="00823BFB" w:rsidRDefault="00823BFB" w:rsidP="00823BFB">
      <w:pPr>
        <w:pStyle w:val="af9"/>
        <w:keepNext/>
        <w:rPr>
          <w:rtl/>
        </w:rPr>
      </w:pPr>
      <w:bookmarkStart w:id="798" w:name="ET_guest_860328_247"/>
      <w:r w:rsidRPr="00823BFB">
        <w:rPr>
          <w:rStyle w:val="TagStyle"/>
          <w:rtl/>
        </w:rPr>
        <w:t xml:space="preserve"> &lt;&lt; אורח &gt;&gt; </w:t>
      </w:r>
      <w:r>
        <w:rPr>
          <w:rtl/>
        </w:rPr>
        <w:t>מתן שוק-שקד:</w:t>
      </w:r>
      <w:r w:rsidRPr="00823BFB">
        <w:rPr>
          <w:rStyle w:val="TagStyle"/>
          <w:rtl/>
        </w:rPr>
        <w:t xml:space="preserve"> &lt;&lt; אורח &gt;&gt;</w:t>
      </w:r>
      <w:r>
        <w:rPr>
          <w:rtl/>
        </w:rPr>
        <w:t xml:space="preserve"> </w:t>
      </w:r>
      <w:bookmarkEnd w:id="798"/>
    </w:p>
    <w:p w:rsidR="00823BFB" w:rsidRDefault="00823BFB" w:rsidP="00823BFB">
      <w:pPr>
        <w:pStyle w:val="KeepWithNext"/>
        <w:rPr>
          <w:rtl/>
        </w:rPr>
      </w:pPr>
    </w:p>
    <w:p w:rsidR="00823BFB" w:rsidRDefault="006039D3" w:rsidP="00823BFB">
      <w:pPr>
        <w:rPr>
          <w:rtl/>
        </w:rPr>
      </w:pPr>
      <w:r>
        <w:rPr>
          <w:rFonts w:hint="cs"/>
          <w:rtl/>
        </w:rPr>
        <w:t xml:space="preserve">אבל </w:t>
      </w:r>
      <w:r w:rsidR="00823BFB">
        <w:rPr>
          <w:rFonts w:hint="cs"/>
          <w:rtl/>
        </w:rPr>
        <w:t xml:space="preserve">הספרית לא מוגנת בסעיף הזה. </w:t>
      </w:r>
    </w:p>
    <w:p w:rsidR="00823BFB" w:rsidRDefault="00823BFB" w:rsidP="00823BFB">
      <w:pPr>
        <w:rPr>
          <w:rtl/>
        </w:rPr>
      </w:pPr>
    </w:p>
    <w:p w:rsidR="00823BFB" w:rsidRDefault="00823BFB" w:rsidP="00823BFB">
      <w:pPr>
        <w:pStyle w:val="af6"/>
        <w:keepNext/>
        <w:rPr>
          <w:rtl/>
        </w:rPr>
      </w:pPr>
      <w:bookmarkStart w:id="799" w:name="ET_yor_4637_248"/>
      <w:r w:rsidRPr="00823BFB">
        <w:rPr>
          <w:rStyle w:val="TagStyle"/>
          <w:rtl/>
        </w:rPr>
        <w:t xml:space="preserve"> &lt;&lt; יור &gt;&gt; </w:t>
      </w:r>
      <w:r>
        <w:rPr>
          <w:rtl/>
        </w:rPr>
        <w:t>היו"ר איתן כבל:</w:t>
      </w:r>
      <w:r w:rsidRPr="00823BFB">
        <w:rPr>
          <w:rStyle w:val="TagStyle"/>
          <w:rtl/>
        </w:rPr>
        <w:t xml:space="preserve"> &lt;&lt; יור &gt;&gt;</w:t>
      </w:r>
      <w:r>
        <w:rPr>
          <w:rtl/>
        </w:rPr>
        <w:t xml:space="preserve"> </w:t>
      </w:r>
      <w:bookmarkEnd w:id="799"/>
    </w:p>
    <w:p w:rsidR="00823BFB" w:rsidRDefault="00823BFB" w:rsidP="00823BFB">
      <w:pPr>
        <w:pStyle w:val="KeepWithNext"/>
        <w:rPr>
          <w:rtl/>
        </w:rPr>
      </w:pPr>
    </w:p>
    <w:p w:rsidR="00823BFB" w:rsidRDefault="00823BFB" w:rsidP="00773B47">
      <w:pPr>
        <w:rPr>
          <w:rtl/>
        </w:rPr>
      </w:pPr>
      <w:r>
        <w:rPr>
          <w:rFonts w:hint="cs"/>
          <w:rtl/>
        </w:rPr>
        <w:t xml:space="preserve">אני רוצה שהדברים יהיו ברורים. </w:t>
      </w:r>
      <w:r w:rsidR="006039D3">
        <w:rPr>
          <w:rFonts w:hint="cs"/>
          <w:rtl/>
        </w:rPr>
        <w:t xml:space="preserve">אני מתכוון </w:t>
      </w:r>
      <w:r>
        <w:rPr>
          <w:rFonts w:hint="cs"/>
          <w:rtl/>
        </w:rPr>
        <w:t xml:space="preserve">לגופים שמהותם לא פעולה מסחרית </w:t>
      </w:r>
      <w:r w:rsidR="006039D3">
        <w:rPr>
          <w:rFonts w:hint="cs"/>
          <w:rtl/>
        </w:rPr>
        <w:t xml:space="preserve">של הספרית </w:t>
      </w:r>
      <w:r>
        <w:rPr>
          <w:rFonts w:hint="cs"/>
          <w:rtl/>
        </w:rPr>
        <w:t>אלא ש</w:t>
      </w:r>
      <w:r w:rsidR="006039D3">
        <w:rPr>
          <w:rFonts w:hint="cs"/>
          <w:rtl/>
        </w:rPr>
        <w:t xml:space="preserve">הם </w:t>
      </w:r>
      <w:bookmarkStart w:id="800" w:name="_ETM_Q1_6892791"/>
      <w:bookmarkEnd w:id="800"/>
      <w:r>
        <w:rPr>
          <w:rFonts w:hint="cs"/>
          <w:rtl/>
        </w:rPr>
        <w:t>משתמש</w:t>
      </w:r>
      <w:r w:rsidR="006039D3">
        <w:rPr>
          <w:rFonts w:hint="cs"/>
          <w:rtl/>
        </w:rPr>
        <w:t>ים</w:t>
      </w:r>
      <w:r>
        <w:rPr>
          <w:rFonts w:hint="cs"/>
          <w:rtl/>
        </w:rPr>
        <w:t xml:space="preserve"> שימ</w:t>
      </w:r>
      <w:r w:rsidR="00E66D00">
        <w:rPr>
          <w:rFonts w:hint="cs"/>
          <w:rtl/>
        </w:rPr>
        <w:t>ו</w:t>
      </w:r>
      <w:r>
        <w:rPr>
          <w:rFonts w:hint="cs"/>
          <w:rtl/>
        </w:rPr>
        <w:t>ש ממש</w:t>
      </w:r>
      <w:r w:rsidR="006039D3">
        <w:rPr>
          <w:rFonts w:hint="cs"/>
          <w:rtl/>
        </w:rPr>
        <w:t>.</w:t>
      </w:r>
    </w:p>
    <w:p w:rsidR="00823BFB" w:rsidRDefault="00823BFB" w:rsidP="00823BFB">
      <w:pPr>
        <w:rPr>
          <w:rtl/>
        </w:rPr>
      </w:pPr>
    </w:p>
    <w:p w:rsidR="00823BFB" w:rsidRDefault="00823BFB" w:rsidP="00823BFB">
      <w:pPr>
        <w:pStyle w:val="af9"/>
        <w:keepNext/>
        <w:rPr>
          <w:rtl/>
        </w:rPr>
      </w:pPr>
      <w:bookmarkStart w:id="801" w:name="ET_guest_2600_249"/>
      <w:r w:rsidRPr="00823BFB">
        <w:rPr>
          <w:rStyle w:val="TagStyle"/>
          <w:rtl/>
        </w:rPr>
        <w:t xml:space="preserve"> &lt;&lt; אורח &gt;&gt; </w:t>
      </w:r>
      <w:r>
        <w:rPr>
          <w:rtl/>
        </w:rPr>
        <w:t>נחום גבריאלי:</w:t>
      </w:r>
      <w:r w:rsidRPr="00823BFB">
        <w:rPr>
          <w:rStyle w:val="TagStyle"/>
          <w:rtl/>
        </w:rPr>
        <w:t xml:space="preserve"> &lt;&lt; אורח &gt;&gt;</w:t>
      </w:r>
      <w:r>
        <w:rPr>
          <w:rtl/>
        </w:rPr>
        <w:t xml:space="preserve"> </w:t>
      </w:r>
      <w:bookmarkEnd w:id="801"/>
    </w:p>
    <w:p w:rsidR="00823BFB" w:rsidRDefault="00823BFB" w:rsidP="00823BFB">
      <w:pPr>
        <w:pStyle w:val="KeepWithNext"/>
        <w:rPr>
          <w:rtl/>
        </w:rPr>
      </w:pPr>
    </w:p>
    <w:p w:rsidR="00823BFB" w:rsidRDefault="00823BFB" w:rsidP="00823BFB">
      <w:pPr>
        <w:rPr>
          <w:rtl/>
        </w:rPr>
      </w:pPr>
      <w:r>
        <w:rPr>
          <w:rFonts w:hint="cs"/>
          <w:rtl/>
        </w:rPr>
        <w:t>למה צריך</w:t>
      </w:r>
      <w:r w:rsidR="006039D3">
        <w:rPr>
          <w:rFonts w:hint="cs"/>
          <w:rtl/>
        </w:rPr>
        <w:t xml:space="preserve"> - - - </w:t>
      </w:r>
      <w:r>
        <w:rPr>
          <w:rFonts w:hint="cs"/>
          <w:rtl/>
        </w:rPr>
        <w:t>?</w:t>
      </w:r>
    </w:p>
    <w:p w:rsidR="00823BFB" w:rsidRDefault="00823BFB" w:rsidP="00823BFB">
      <w:pPr>
        <w:rPr>
          <w:rtl/>
        </w:rPr>
      </w:pPr>
    </w:p>
    <w:p w:rsidR="00823BFB" w:rsidRDefault="00823BFB" w:rsidP="00823BFB">
      <w:pPr>
        <w:pStyle w:val="af6"/>
        <w:keepNext/>
        <w:rPr>
          <w:rtl/>
        </w:rPr>
      </w:pPr>
      <w:bookmarkStart w:id="802" w:name="ET_yor_4637_250"/>
      <w:r w:rsidRPr="00823BFB">
        <w:rPr>
          <w:rStyle w:val="TagStyle"/>
          <w:rtl/>
        </w:rPr>
        <w:t xml:space="preserve"> &lt;&lt; יור &gt;&gt; </w:t>
      </w:r>
      <w:r>
        <w:rPr>
          <w:rtl/>
        </w:rPr>
        <w:t>היו"ר איתן כבל:</w:t>
      </w:r>
      <w:r w:rsidRPr="00823BFB">
        <w:rPr>
          <w:rStyle w:val="TagStyle"/>
          <w:rtl/>
        </w:rPr>
        <w:t xml:space="preserve"> &lt;&lt; יור &gt;&gt;</w:t>
      </w:r>
      <w:r>
        <w:rPr>
          <w:rtl/>
        </w:rPr>
        <w:t xml:space="preserve"> </w:t>
      </w:r>
      <w:bookmarkEnd w:id="802"/>
    </w:p>
    <w:p w:rsidR="00823BFB" w:rsidRDefault="00823BFB" w:rsidP="00823BFB">
      <w:pPr>
        <w:pStyle w:val="KeepWithNext"/>
        <w:rPr>
          <w:rtl/>
        </w:rPr>
      </w:pPr>
    </w:p>
    <w:p w:rsidR="00823BFB" w:rsidRDefault="006039D3" w:rsidP="00773B47">
      <w:pPr>
        <w:rPr>
          <w:rtl/>
        </w:rPr>
      </w:pPr>
      <w:r>
        <w:rPr>
          <w:rFonts w:hint="cs"/>
          <w:rtl/>
        </w:rPr>
        <w:t xml:space="preserve">הקראתי את ההצעה של חבר הכנסת </w:t>
      </w:r>
      <w:bookmarkStart w:id="803" w:name="_ETM_Q1_6901366"/>
      <w:bookmarkEnd w:id="803"/>
      <w:r>
        <w:rPr>
          <w:rFonts w:hint="cs"/>
          <w:rtl/>
        </w:rPr>
        <w:t>קיש. הוא עונה. מת</w:t>
      </w:r>
      <w:r w:rsidR="00773B47">
        <w:rPr>
          <w:rFonts w:hint="cs"/>
          <w:rtl/>
        </w:rPr>
        <w:t>ן</w:t>
      </w:r>
      <w:r>
        <w:rPr>
          <w:rFonts w:hint="cs"/>
          <w:rtl/>
        </w:rPr>
        <w:t xml:space="preserve"> שוק-שקד עונה. אתה, נחום גבריאלי, כבר נח </w:t>
      </w:r>
      <w:bookmarkStart w:id="804" w:name="_ETM_Q1_6906387"/>
      <w:bookmarkEnd w:id="804"/>
      <w:r>
        <w:rPr>
          <w:rFonts w:hint="cs"/>
          <w:rtl/>
        </w:rPr>
        <w:t xml:space="preserve">לאחור, כבר נהיית לי עכשיו דעת מומחה. אתה מבין? תנו </w:t>
      </w:r>
      <w:bookmarkStart w:id="805" w:name="_ETM_Q1_6909904"/>
      <w:bookmarkEnd w:id="805"/>
      <w:r>
        <w:rPr>
          <w:rFonts w:hint="cs"/>
          <w:rtl/>
        </w:rPr>
        <w:t xml:space="preserve">לי קודם כול להבין. אני רוצה לייצר מינימום </w:t>
      </w:r>
      <w:bookmarkStart w:id="806" w:name="_ETM_Q1_6917481"/>
      <w:bookmarkEnd w:id="806"/>
      <w:r>
        <w:rPr>
          <w:rFonts w:hint="cs"/>
          <w:rtl/>
        </w:rPr>
        <w:t xml:space="preserve">פגיעה בהם, גם אם יש לי אי-הסכמה איתם. אחר כך </w:t>
      </w:r>
      <w:bookmarkStart w:id="807" w:name="_ETM_Q1_6921285"/>
      <w:bookmarkEnd w:id="807"/>
      <w:r>
        <w:rPr>
          <w:rFonts w:hint="cs"/>
          <w:rtl/>
        </w:rPr>
        <w:t xml:space="preserve">אם אדוני ירצה להתייחס, </w:t>
      </w:r>
      <w:r w:rsidR="00773B47">
        <w:rPr>
          <w:rFonts w:hint="cs"/>
          <w:rtl/>
        </w:rPr>
        <w:t xml:space="preserve">עו"ד </w:t>
      </w:r>
      <w:r>
        <w:rPr>
          <w:rFonts w:hint="cs"/>
          <w:rtl/>
        </w:rPr>
        <w:t>אפורי יודע לעשות את זה תמיד, אז אשמח לשמוע, רק תן לנו להבין.</w:t>
      </w:r>
      <w:r w:rsidR="00823BFB">
        <w:rPr>
          <w:rFonts w:hint="cs"/>
          <w:rtl/>
        </w:rPr>
        <w:t xml:space="preserve"> </w:t>
      </w:r>
    </w:p>
    <w:p w:rsidR="00823BFB" w:rsidRDefault="00823BFB" w:rsidP="00823BFB">
      <w:pPr>
        <w:rPr>
          <w:rtl/>
        </w:rPr>
      </w:pPr>
    </w:p>
    <w:p w:rsidR="00823BFB" w:rsidRDefault="00823BFB" w:rsidP="00823BFB">
      <w:pPr>
        <w:pStyle w:val="a4"/>
        <w:keepNext/>
        <w:rPr>
          <w:rtl/>
        </w:rPr>
      </w:pPr>
      <w:bookmarkStart w:id="808" w:name="ET_speaker_אתי_בנדלר_251"/>
      <w:r w:rsidRPr="00823BFB">
        <w:rPr>
          <w:rStyle w:val="TagStyle"/>
          <w:rtl/>
        </w:rPr>
        <w:t xml:space="preserve"> &lt;&lt; דובר &gt;&gt; </w:t>
      </w:r>
      <w:r>
        <w:rPr>
          <w:rtl/>
        </w:rPr>
        <w:t>אתי בנדלר:</w:t>
      </w:r>
      <w:r w:rsidRPr="00823BFB">
        <w:rPr>
          <w:rStyle w:val="TagStyle"/>
          <w:rtl/>
        </w:rPr>
        <w:t xml:space="preserve"> &lt;&lt; דובר &gt;&gt;</w:t>
      </w:r>
      <w:r>
        <w:rPr>
          <w:rtl/>
        </w:rPr>
        <w:t xml:space="preserve"> </w:t>
      </w:r>
      <w:bookmarkEnd w:id="808"/>
    </w:p>
    <w:p w:rsidR="00823BFB" w:rsidRDefault="00823BFB" w:rsidP="00823BFB">
      <w:pPr>
        <w:pStyle w:val="KeepWithNext"/>
        <w:rPr>
          <w:rtl/>
        </w:rPr>
      </w:pPr>
    </w:p>
    <w:p w:rsidR="00823BFB" w:rsidRDefault="00823BFB" w:rsidP="006039D3">
      <w:pPr>
        <w:rPr>
          <w:rtl/>
        </w:rPr>
      </w:pPr>
      <w:r>
        <w:rPr>
          <w:rFonts w:hint="cs"/>
          <w:rtl/>
        </w:rPr>
        <w:t xml:space="preserve">המקרה הזה הוחרג מן הסעיף. כתוב במפורש </w:t>
      </w:r>
      <w:r w:rsidR="006039D3">
        <w:rPr>
          <w:rFonts w:hint="cs"/>
          <w:rtl/>
        </w:rPr>
        <w:t xml:space="preserve">"הפרת הזכות כאמור לא </w:t>
      </w:r>
      <w:bookmarkStart w:id="809" w:name="_ETM_Q1_6938830"/>
      <w:bookmarkEnd w:id="809"/>
      <w:r w:rsidR="006039D3">
        <w:rPr>
          <w:rFonts w:hint="cs"/>
          <w:rtl/>
        </w:rPr>
        <w:t xml:space="preserve">הייתה למטרה מסחרית". זאת אומרת, אם השימוש הוא למטרה מסחרית, </w:t>
      </w:r>
      <w:bookmarkStart w:id="810" w:name="_ETM_Q1_6944835"/>
      <w:bookmarkEnd w:id="810"/>
      <w:r>
        <w:rPr>
          <w:rFonts w:hint="cs"/>
          <w:rtl/>
        </w:rPr>
        <w:t>הפטור מן הפיצויים הסטטוטוריים</w:t>
      </w:r>
      <w:r w:rsidR="006039D3">
        <w:rPr>
          <w:rFonts w:hint="cs"/>
          <w:rtl/>
        </w:rPr>
        <w:t xml:space="preserve"> לא יחול. </w:t>
      </w:r>
    </w:p>
    <w:p w:rsidR="00823BFB" w:rsidRDefault="00823BFB" w:rsidP="00823BFB">
      <w:pPr>
        <w:rPr>
          <w:rtl/>
        </w:rPr>
      </w:pPr>
    </w:p>
    <w:p w:rsidR="00823BFB" w:rsidRDefault="00823BFB" w:rsidP="00823BFB">
      <w:pPr>
        <w:pStyle w:val="af9"/>
        <w:keepNext/>
        <w:rPr>
          <w:rtl/>
        </w:rPr>
      </w:pPr>
      <w:bookmarkStart w:id="811" w:name="ET_guest_860328_252"/>
      <w:r w:rsidRPr="00823BFB">
        <w:rPr>
          <w:rStyle w:val="TagStyle"/>
          <w:rtl/>
        </w:rPr>
        <w:t xml:space="preserve"> &lt;&lt; אורח &gt;&gt; </w:t>
      </w:r>
      <w:r>
        <w:rPr>
          <w:rtl/>
        </w:rPr>
        <w:t>מתן שוק-שקד:</w:t>
      </w:r>
      <w:r w:rsidRPr="00823BFB">
        <w:rPr>
          <w:rStyle w:val="TagStyle"/>
          <w:rtl/>
        </w:rPr>
        <w:t xml:space="preserve"> &lt;&lt; אורח &gt;&gt;</w:t>
      </w:r>
      <w:r>
        <w:rPr>
          <w:rtl/>
        </w:rPr>
        <w:t xml:space="preserve"> </w:t>
      </w:r>
      <w:bookmarkEnd w:id="811"/>
    </w:p>
    <w:p w:rsidR="00823BFB" w:rsidRDefault="00823BFB" w:rsidP="00823BFB">
      <w:pPr>
        <w:pStyle w:val="KeepWithNext"/>
        <w:rPr>
          <w:rtl/>
        </w:rPr>
      </w:pPr>
    </w:p>
    <w:p w:rsidR="00823BFB" w:rsidRDefault="00823BFB" w:rsidP="00773B47">
      <w:pPr>
        <w:rPr>
          <w:rtl/>
        </w:rPr>
      </w:pPr>
      <w:r>
        <w:rPr>
          <w:rFonts w:hint="cs"/>
          <w:rtl/>
        </w:rPr>
        <w:t>אז המספרה</w:t>
      </w:r>
      <w:r w:rsidR="00DA5FDD">
        <w:rPr>
          <w:rFonts w:hint="cs"/>
          <w:rtl/>
        </w:rPr>
        <w:t xml:space="preserve"> לא בפנים, כי היא עשתה את זה למטרה מסחרית כי היא רצתה לעשות פן כשהיא לקחה </w:t>
      </w:r>
      <w:bookmarkStart w:id="812" w:name="_ETM_Q1_6951776"/>
      <w:bookmarkEnd w:id="812"/>
      <w:r w:rsidR="00DA5FDD">
        <w:rPr>
          <w:rFonts w:hint="cs"/>
          <w:rtl/>
        </w:rPr>
        <w:t>תמונה שלו וכתבה שנה טובה</w:t>
      </w:r>
      <w:r>
        <w:rPr>
          <w:rFonts w:hint="cs"/>
          <w:rtl/>
        </w:rPr>
        <w:t>. מי יוחרג מן הסעיף</w:t>
      </w:r>
      <w:r w:rsidR="00DA5FDD">
        <w:rPr>
          <w:rFonts w:hint="cs"/>
          <w:rtl/>
        </w:rPr>
        <w:t>?</w:t>
      </w:r>
      <w:r>
        <w:rPr>
          <w:rFonts w:hint="cs"/>
          <w:rtl/>
        </w:rPr>
        <w:t xml:space="preserve"> נתיבי ישראל</w:t>
      </w:r>
      <w:r w:rsidR="00DA5FDD">
        <w:rPr>
          <w:rFonts w:hint="cs"/>
          <w:rtl/>
        </w:rPr>
        <w:t xml:space="preserve">, שלקחו תמונה, כי הם לא </w:t>
      </w:r>
      <w:bookmarkStart w:id="813" w:name="_ETM_Q1_6959067"/>
      <w:bookmarkEnd w:id="813"/>
      <w:r w:rsidR="00DA5FDD">
        <w:rPr>
          <w:rFonts w:hint="cs"/>
          <w:rtl/>
        </w:rPr>
        <w:t>למטרה מסחרית</w:t>
      </w:r>
      <w:r>
        <w:rPr>
          <w:rFonts w:hint="cs"/>
          <w:rtl/>
        </w:rPr>
        <w:t xml:space="preserve">. עשיתם בדיוק הפוך. </w:t>
      </w:r>
      <w:r w:rsidR="00DA5FDD">
        <w:rPr>
          <w:rFonts w:hint="cs"/>
          <w:rtl/>
        </w:rPr>
        <w:t xml:space="preserve">לנתיבי ישראל יש ייעוץ משפטי ולמרות זאת הם לקחו </w:t>
      </w:r>
      <w:bookmarkStart w:id="814" w:name="_ETM_Q1_6963436"/>
      <w:bookmarkEnd w:id="814"/>
      <w:r w:rsidR="00DA5FDD">
        <w:rPr>
          <w:rFonts w:hint="cs"/>
          <w:rtl/>
        </w:rPr>
        <w:t xml:space="preserve">לו תמונה ושמו אותה באינטרנט, ולעומת זה המספרה שאין לה </w:t>
      </w:r>
      <w:bookmarkStart w:id="815" w:name="_ETM_Q1_6967477"/>
      <w:bookmarkEnd w:id="815"/>
      <w:r w:rsidR="00DA5FDD">
        <w:rPr>
          <w:rFonts w:hint="cs"/>
          <w:rtl/>
        </w:rPr>
        <w:t xml:space="preserve">ייעוץ משפטי תחויב בפיצוי ללא הוכחת נזק. זה בדיוק הפוך. </w:t>
      </w:r>
    </w:p>
    <w:p w:rsidR="00823BFB" w:rsidRDefault="00823BFB" w:rsidP="00823BFB">
      <w:pPr>
        <w:rPr>
          <w:rtl/>
        </w:rPr>
      </w:pPr>
    </w:p>
    <w:p w:rsidR="00823BFB" w:rsidRDefault="00823BFB" w:rsidP="00823BFB">
      <w:pPr>
        <w:pStyle w:val="af6"/>
        <w:keepNext/>
        <w:rPr>
          <w:rtl/>
        </w:rPr>
      </w:pPr>
      <w:bookmarkStart w:id="816" w:name="ET_yor_4637_253"/>
      <w:r w:rsidRPr="00823BFB">
        <w:rPr>
          <w:rStyle w:val="TagStyle"/>
          <w:rtl/>
        </w:rPr>
        <w:t xml:space="preserve"> &lt;&lt; יור &gt;&gt; </w:t>
      </w:r>
      <w:r>
        <w:rPr>
          <w:rtl/>
        </w:rPr>
        <w:t>היו"ר איתן כבל:</w:t>
      </w:r>
      <w:r w:rsidRPr="00823BFB">
        <w:rPr>
          <w:rStyle w:val="TagStyle"/>
          <w:rtl/>
        </w:rPr>
        <w:t xml:space="preserve"> &lt;&lt; יור &gt;&gt;</w:t>
      </w:r>
      <w:r>
        <w:rPr>
          <w:rtl/>
        </w:rPr>
        <w:t xml:space="preserve"> </w:t>
      </w:r>
      <w:bookmarkEnd w:id="816"/>
    </w:p>
    <w:p w:rsidR="00823BFB" w:rsidRDefault="00823BFB" w:rsidP="00823BFB">
      <w:pPr>
        <w:pStyle w:val="KeepWithNext"/>
        <w:rPr>
          <w:rtl/>
        </w:rPr>
      </w:pPr>
    </w:p>
    <w:p w:rsidR="00FD1ACC" w:rsidRDefault="00DA5FDD" w:rsidP="00823BFB">
      <w:pPr>
        <w:rPr>
          <w:rtl/>
        </w:rPr>
      </w:pPr>
      <w:r>
        <w:rPr>
          <w:rFonts w:hint="cs"/>
          <w:rtl/>
        </w:rPr>
        <w:t xml:space="preserve">נגיד כך: </w:t>
      </w:r>
      <w:r w:rsidR="00823BFB">
        <w:rPr>
          <w:rFonts w:hint="cs"/>
          <w:rtl/>
        </w:rPr>
        <w:t xml:space="preserve">לזה בוודאי אני לא מתכוון. </w:t>
      </w:r>
      <w:r>
        <w:rPr>
          <w:rFonts w:hint="cs"/>
          <w:rtl/>
        </w:rPr>
        <w:t xml:space="preserve">ארז קמיניץ, אם היית אומר שאתה מגיע - </w:t>
      </w:r>
      <w:bookmarkStart w:id="817" w:name="_ETM_Q1_6983893"/>
      <w:bookmarkEnd w:id="817"/>
      <w:r>
        <w:rPr>
          <w:rFonts w:hint="cs"/>
          <w:rtl/>
        </w:rPr>
        <w:t xml:space="preserve">- - </w:t>
      </w:r>
    </w:p>
    <w:p w:rsidR="00FD1ACC" w:rsidRDefault="00FD1ACC" w:rsidP="00823BFB">
      <w:pPr>
        <w:rPr>
          <w:rtl/>
        </w:rPr>
      </w:pPr>
    </w:p>
    <w:p w:rsidR="00FD1ACC" w:rsidRDefault="00FD1ACC" w:rsidP="00FD1ACC">
      <w:pPr>
        <w:pStyle w:val="a4"/>
        <w:keepNext/>
        <w:rPr>
          <w:rtl/>
        </w:rPr>
      </w:pPr>
      <w:bookmarkStart w:id="818" w:name="ET_speaker_ארז_קמיניץ_254"/>
      <w:r w:rsidRPr="00FD1ACC">
        <w:rPr>
          <w:rStyle w:val="TagStyle"/>
          <w:rtl/>
        </w:rPr>
        <w:t xml:space="preserve"> &lt;&lt; דובר &gt;&gt; </w:t>
      </w:r>
      <w:r>
        <w:rPr>
          <w:rtl/>
        </w:rPr>
        <w:t>ארז קמיניץ:</w:t>
      </w:r>
      <w:r w:rsidRPr="00FD1ACC">
        <w:rPr>
          <w:rStyle w:val="TagStyle"/>
          <w:rtl/>
        </w:rPr>
        <w:t xml:space="preserve"> &lt;&lt; דובר &gt;&gt;</w:t>
      </w:r>
      <w:r>
        <w:rPr>
          <w:rtl/>
        </w:rPr>
        <w:t xml:space="preserve"> </w:t>
      </w:r>
      <w:bookmarkEnd w:id="818"/>
    </w:p>
    <w:p w:rsidR="00FD1ACC" w:rsidRDefault="00FD1ACC" w:rsidP="00FD1ACC">
      <w:pPr>
        <w:pStyle w:val="KeepWithNext"/>
        <w:rPr>
          <w:rtl/>
        </w:rPr>
      </w:pPr>
    </w:p>
    <w:p w:rsidR="00DA5FDD" w:rsidRDefault="00FD1ACC" w:rsidP="00DA5FDD">
      <w:pPr>
        <w:rPr>
          <w:rtl/>
        </w:rPr>
      </w:pPr>
      <w:r>
        <w:rPr>
          <w:rtl/>
        </w:rPr>
        <w:t xml:space="preserve">  </w:t>
      </w:r>
      <w:r>
        <w:rPr>
          <w:rFonts w:hint="cs"/>
          <w:rtl/>
        </w:rPr>
        <w:t>באתי להשגיח</w:t>
      </w:r>
      <w:r w:rsidR="00DA5FDD">
        <w:rPr>
          <w:rFonts w:hint="cs"/>
          <w:rtl/>
        </w:rPr>
        <w:t xml:space="preserve"> ...</w:t>
      </w:r>
    </w:p>
    <w:p w:rsidR="00DA5FDD" w:rsidRDefault="00DA5FDD" w:rsidP="00DA5FDD">
      <w:pPr>
        <w:rPr>
          <w:rtl/>
        </w:rPr>
      </w:pPr>
    </w:p>
    <w:p w:rsidR="00DA5FDD" w:rsidRDefault="00DA5FDD" w:rsidP="00DA5FDD">
      <w:pPr>
        <w:pStyle w:val="af6"/>
        <w:keepNext/>
        <w:rPr>
          <w:rtl/>
        </w:rPr>
      </w:pPr>
      <w:r>
        <w:rPr>
          <w:rtl/>
        </w:rPr>
        <w:t>היו"ר איתן כבל:</w:t>
      </w:r>
    </w:p>
    <w:p w:rsidR="00DA5FDD" w:rsidRDefault="00DA5FDD" w:rsidP="00DA5FDD">
      <w:pPr>
        <w:pStyle w:val="KeepWithNext"/>
        <w:rPr>
          <w:rtl/>
        </w:rPr>
      </w:pPr>
    </w:p>
    <w:p w:rsidR="00527B0C" w:rsidRDefault="00DA5FDD" w:rsidP="00DA5FDD">
      <w:pPr>
        <w:rPr>
          <w:rtl/>
        </w:rPr>
      </w:pPr>
      <w:r>
        <w:rPr>
          <w:rFonts w:hint="cs"/>
          <w:rtl/>
        </w:rPr>
        <w:t>אתה כבר לא יכול ...</w:t>
      </w:r>
      <w:r w:rsidR="00527B0C">
        <w:rPr>
          <w:rtl/>
        </w:rPr>
        <w:t xml:space="preserve"> </w:t>
      </w:r>
    </w:p>
    <w:p w:rsidR="00DA5FDD" w:rsidRDefault="00DA5FDD" w:rsidP="00DA5FDD">
      <w:pPr>
        <w:rPr>
          <w:rtl/>
        </w:rPr>
      </w:pPr>
    </w:p>
    <w:p w:rsidR="00DA5FDD" w:rsidRDefault="00DA5FDD" w:rsidP="00DA5FDD">
      <w:pPr>
        <w:pStyle w:val="a4"/>
        <w:keepNext/>
        <w:rPr>
          <w:rtl/>
        </w:rPr>
      </w:pPr>
      <w:r>
        <w:rPr>
          <w:rtl/>
        </w:rPr>
        <w:t>איילת פלדמן:</w:t>
      </w:r>
    </w:p>
    <w:p w:rsidR="00DA5FDD" w:rsidRDefault="00DA5FDD" w:rsidP="00DA5FDD">
      <w:pPr>
        <w:pStyle w:val="KeepWithNext"/>
        <w:rPr>
          <w:rtl/>
        </w:rPr>
      </w:pPr>
    </w:p>
    <w:p w:rsidR="00DA5FDD" w:rsidRDefault="00DA5FDD" w:rsidP="00DA5FDD">
      <w:pPr>
        <w:rPr>
          <w:rtl/>
        </w:rPr>
      </w:pPr>
      <w:r>
        <w:rPr>
          <w:rFonts w:hint="cs"/>
          <w:rtl/>
        </w:rPr>
        <w:t xml:space="preserve">הוא כבר פספס את כל הדברים החשובים. </w:t>
      </w:r>
    </w:p>
    <w:p w:rsidR="00DA5FDD" w:rsidRDefault="00DA5FDD" w:rsidP="00DA5FDD">
      <w:pPr>
        <w:rPr>
          <w:rtl/>
        </w:rPr>
      </w:pPr>
    </w:p>
    <w:p w:rsidR="00DA5FDD" w:rsidRDefault="00DA5FDD" w:rsidP="00DA5FDD">
      <w:pPr>
        <w:pStyle w:val="af6"/>
        <w:keepNext/>
        <w:rPr>
          <w:rtl/>
        </w:rPr>
      </w:pPr>
      <w:r>
        <w:rPr>
          <w:rtl/>
        </w:rPr>
        <w:t>היו"ר איתן כבל:</w:t>
      </w:r>
    </w:p>
    <w:p w:rsidR="00DA5FDD" w:rsidRDefault="00DA5FDD" w:rsidP="00DA5FDD">
      <w:pPr>
        <w:pStyle w:val="KeepWithNext"/>
        <w:rPr>
          <w:rtl/>
        </w:rPr>
      </w:pPr>
    </w:p>
    <w:p w:rsidR="00DA5FDD" w:rsidRDefault="00DA5FDD" w:rsidP="00DA5FDD">
      <w:pPr>
        <w:rPr>
          <w:rtl/>
        </w:rPr>
      </w:pPr>
      <w:r>
        <w:rPr>
          <w:rFonts w:hint="cs"/>
          <w:rtl/>
        </w:rPr>
        <w:t xml:space="preserve">קודם כול, ברוך הבא. </w:t>
      </w:r>
    </w:p>
    <w:p w:rsidR="00DA5FDD" w:rsidRDefault="00DA5FDD" w:rsidP="00DA5FDD">
      <w:pPr>
        <w:rPr>
          <w:rtl/>
        </w:rPr>
      </w:pPr>
    </w:p>
    <w:p w:rsidR="00DA5FDD" w:rsidRDefault="00DA5FDD" w:rsidP="00DA5FDD">
      <w:pPr>
        <w:rPr>
          <w:rtl/>
        </w:rPr>
      </w:pPr>
      <w:r>
        <w:rPr>
          <w:rFonts w:hint="cs"/>
          <w:rtl/>
        </w:rPr>
        <w:t xml:space="preserve">אני יודע </w:t>
      </w:r>
      <w:bookmarkStart w:id="819" w:name="_ETM_Q1_6995464"/>
      <w:bookmarkEnd w:id="819"/>
      <w:r>
        <w:rPr>
          <w:rFonts w:hint="cs"/>
          <w:rtl/>
        </w:rPr>
        <w:t xml:space="preserve">להבין את מה שאדוני אומר. לדעתי גם אפשר לתת לזה </w:t>
      </w:r>
      <w:bookmarkStart w:id="820" w:name="_ETM_Q1_7002745"/>
      <w:bookmarkEnd w:id="820"/>
      <w:r>
        <w:rPr>
          <w:rFonts w:hint="cs"/>
          <w:rtl/>
        </w:rPr>
        <w:t xml:space="preserve">ניסוח נכון. בבקשה, אדוני. </w:t>
      </w:r>
    </w:p>
    <w:p w:rsidR="008060C4" w:rsidRDefault="008060C4" w:rsidP="00DA5FDD">
      <w:pPr>
        <w:rPr>
          <w:rtl/>
        </w:rPr>
      </w:pPr>
    </w:p>
    <w:p w:rsidR="008060C4" w:rsidRDefault="008060C4" w:rsidP="008060C4">
      <w:pPr>
        <w:pStyle w:val="af9"/>
        <w:keepNext/>
        <w:rPr>
          <w:rtl/>
        </w:rPr>
      </w:pPr>
      <w:r>
        <w:rPr>
          <w:rtl/>
        </w:rPr>
        <w:t>מתן שוק-שקד:</w:t>
      </w:r>
    </w:p>
    <w:p w:rsidR="008060C4" w:rsidRDefault="008060C4" w:rsidP="008060C4">
      <w:pPr>
        <w:pStyle w:val="KeepWithNext"/>
        <w:rPr>
          <w:rtl/>
        </w:rPr>
      </w:pPr>
    </w:p>
    <w:p w:rsidR="008060C4" w:rsidRDefault="008060C4" w:rsidP="008060C4">
      <w:pPr>
        <w:rPr>
          <w:rtl/>
        </w:rPr>
      </w:pPr>
      <w:r>
        <w:rPr>
          <w:rFonts w:hint="cs"/>
          <w:rtl/>
        </w:rPr>
        <w:t xml:space="preserve">יש לי עוד הרבה הערות לסעיפים. </w:t>
      </w:r>
      <w:bookmarkStart w:id="821" w:name="_ETM_Q1_7012030"/>
      <w:bookmarkEnd w:id="821"/>
    </w:p>
    <w:p w:rsidR="00FD1ACC" w:rsidRDefault="00FD1ACC" w:rsidP="00D02E17">
      <w:pPr>
        <w:rPr>
          <w:rtl/>
        </w:rPr>
      </w:pPr>
    </w:p>
    <w:p w:rsidR="00FD1ACC" w:rsidRDefault="00FD1ACC" w:rsidP="00FD1ACC">
      <w:pPr>
        <w:pStyle w:val="af9"/>
        <w:keepNext/>
        <w:rPr>
          <w:rtl/>
        </w:rPr>
      </w:pPr>
      <w:bookmarkStart w:id="822" w:name="ET_guest_855015_255"/>
      <w:r w:rsidRPr="00FD1ACC">
        <w:rPr>
          <w:rStyle w:val="TagStyle"/>
          <w:rtl/>
        </w:rPr>
        <w:t xml:space="preserve"> &lt;&lt; אורח &gt;&gt; </w:t>
      </w:r>
      <w:r>
        <w:rPr>
          <w:rtl/>
        </w:rPr>
        <w:t>ישראל ברדוגו:</w:t>
      </w:r>
      <w:r w:rsidRPr="00FD1ACC">
        <w:rPr>
          <w:rStyle w:val="TagStyle"/>
          <w:rtl/>
        </w:rPr>
        <w:t xml:space="preserve"> &lt;&lt; אורח &gt;&gt;</w:t>
      </w:r>
      <w:r>
        <w:rPr>
          <w:rtl/>
        </w:rPr>
        <w:t xml:space="preserve"> </w:t>
      </w:r>
      <w:bookmarkEnd w:id="822"/>
    </w:p>
    <w:p w:rsidR="00FD1ACC" w:rsidRDefault="00FD1ACC" w:rsidP="00FD1ACC">
      <w:pPr>
        <w:pStyle w:val="KeepWithNext"/>
        <w:rPr>
          <w:rtl/>
        </w:rPr>
      </w:pPr>
    </w:p>
    <w:p w:rsidR="00FD1ACC" w:rsidRDefault="008060C4" w:rsidP="004F2D0A">
      <w:pPr>
        <w:rPr>
          <w:rtl/>
        </w:rPr>
      </w:pPr>
      <w:r>
        <w:rPr>
          <w:rFonts w:hint="cs"/>
          <w:rtl/>
        </w:rPr>
        <w:t xml:space="preserve">אני מארגון היוצרים, צלם. אני חייב לומר לכם </w:t>
      </w:r>
      <w:r w:rsidR="00FD1ACC">
        <w:rPr>
          <w:rFonts w:hint="cs"/>
          <w:rtl/>
        </w:rPr>
        <w:t xml:space="preserve">בנימה אישית, כאשר </w:t>
      </w:r>
      <w:r>
        <w:rPr>
          <w:rFonts w:hint="cs"/>
          <w:rtl/>
        </w:rPr>
        <w:t xml:space="preserve">שמעתי שהולכים </w:t>
      </w:r>
      <w:bookmarkStart w:id="823" w:name="_ETM_Q1_7020913"/>
      <w:bookmarkEnd w:id="823"/>
      <w:r>
        <w:rPr>
          <w:rFonts w:hint="cs"/>
          <w:rtl/>
        </w:rPr>
        <w:t xml:space="preserve">לגעת בחוק זכויות יוצרים אני שמחתי, </w:t>
      </w:r>
      <w:r w:rsidR="00FD1ACC">
        <w:rPr>
          <w:rFonts w:hint="cs"/>
          <w:rtl/>
        </w:rPr>
        <w:t xml:space="preserve">הייתי בטוח </w:t>
      </w:r>
      <w:r>
        <w:rPr>
          <w:rFonts w:hint="cs"/>
          <w:rtl/>
        </w:rPr>
        <w:t xml:space="preserve">שהולכים להחמיר </w:t>
      </w:r>
      <w:r w:rsidR="00FD1ACC">
        <w:rPr>
          <w:rFonts w:hint="cs"/>
          <w:rtl/>
        </w:rPr>
        <w:t xml:space="preserve">את האכיפה. </w:t>
      </w:r>
      <w:r>
        <w:rPr>
          <w:rFonts w:hint="cs"/>
          <w:rtl/>
        </w:rPr>
        <w:t xml:space="preserve">אין זה </w:t>
      </w:r>
      <w:bookmarkStart w:id="824" w:name="_ETM_Q1_7028419"/>
      <w:bookmarkEnd w:id="824"/>
      <w:r>
        <w:rPr>
          <w:rFonts w:hint="cs"/>
          <w:rtl/>
        </w:rPr>
        <w:t>סוד ש</w:t>
      </w:r>
      <w:r w:rsidR="00FD1ACC">
        <w:rPr>
          <w:rFonts w:hint="cs"/>
          <w:rtl/>
        </w:rPr>
        <w:t>מדינת ישראל היא גן עדן</w:t>
      </w:r>
      <w:r>
        <w:rPr>
          <w:rFonts w:hint="cs"/>
          <w:rtl/>
        </w:rPr>
        <w:t xml:space="preserve"> למפרי זכויות יוצרים</w:t>
      </w:r>
      <w:r w:rsidR="00FD1ACC">
        <w:rPr>
          <w:rFonts w:hint="cs"/>
          <w:rtl/>
        </w:rPr>
        <w:t xml:space="preserve">. </w:t>
      </w:r>
      <w:r>
        <w:rPr>
          <w:rFonts w:hint="cs"/>
          <w:rtl/>
        </w:rPr>
        <w:t xml:space="preserve">ואז הגיעה הידיעה שהולכים לפגוע, אבל בקבוצה ספציפית של יוצרים </w:t>
      </w:r>
      <w:r>
        <w:rPr>
          <w:rFonts w:hint="eastAsia"/>
          <w:rtl/>
        </w:rPr>
        <w:t xml:space="preserve">– </w:t>
      </w:r>
      <w:r w:rsidR="004F2D0A">
        <w:rPr>
          <w:rFonts w:hint="cs"/>
          <w:rtl/>
        </w:rPr>
        <w:t>ב</w:t>
      </w:r>
      <w:r w:rsidR="00FD1ACC">
        <w:rPr>
          <w:rFonts w:hint="cs"/>
          <w:rtl/>
        </w:rPr>
        <w:t xml:space="preserve">צלמים. </w:t>
      </w:r>
    </w:p>
    <w:p w:rsidR="00FD1ACC" w:rsidRDefault="00FD1ACC" w:rsidP="00FD1ACC">
      <w:pPr>
        <w:rPr>
          <w:rtl/>
        </w:rPr>
      </w:pPr>
    </w:p>
    <w:p w:rsidR="00FD1ACC" w:rsidRDefault="00FD1ACC" w:rsidP="00FD1ACC">
      <w:pPr>
        <w:pStyle w:val="af6"/>
        <w:keepNext/>
        <w:rPr>
          <w:rtl/>
        </w:rPr>
      </w:pPr>
      <w:bookmarkStart w:id="825" w:name="ET_yor_4637_256"/>
      <w:r w:rsidRPr="00FD1ACC">
        <w:rPr>
          <w:rStyle w:val="TagStyle"/>
          <w:rtl/>
        </w:rPr>
        <w:t xml:space="preserve"> &lt;&lt; יור &gt;&gt; </w:t>
      </w:r>
      <w:r>
        <w:rPr>
          <w:rtl/>
        </w:rPr>
        <w:t>היו"ר איתן כבל:</w:t>
      </w:r>
      <w:r w:rsidRPr="00FD1ACC">
        <w:rPr>
          <w:rStyle w:val="TagStyle"/>
          <w:rtl/>
        </w:rPr>
        <w:t xml:space="preserve"> &lt;&lt; יור &gt;&gt;</w:t>
      </w:r>
      <w:r>
        <w:rPr>
          <w:rtl/>
        </w:rPr>
        <w:t xml:space="preserve"> </w:t>
      </w:r>
      <w:bookmarkEnd w:id="825"/>
    </w:p>
    <w:p w:rsidR="00FD1ACC" w:rsidRDefault="00FD1ACC" w:rsidP="00FD1ACC">
      <w:pPr>
        <w:pStyle w:val="KeepWithNext"/>
        <w:rPr>
          <w:rtl/>
        </w:rPr>
      </w:pPr>
    </w:p>
    <w:p w:rsidR="00FD1ACC" w:rsidRDefault="00FD1ACC" w:rsidP="008060C4">
      <w:pPr>
        <w:rPr>
          <w:rtl/>
        </w:rPr>
      </w:pPr>
      <w:r>
        <w:rPr>
          <w:rFonts w:hint="cs"/>
          <w:rtl/>
        </w:rPr>
        <w:t>היה כבר ה</w:t>
      </w:r>
      <w:r w:rsidR="008060C4">
        <w:rPr>
          <w:rFonts w:hint="cs"/>
          <w:rtl/>
        </w:rPr>
        <w:t>נא</w:t>
      </w:r>
      <w:r>
        <w:rPr>
          <w:rFonts w:hint="cs"/>
          <w:rtl/>
        </w:rPr>
        <w:t>ום</w:t>
      </w:r>
      <w:r w:rsidR="008060C4">
        <w:rPr>
          <w:rFonts w:hint="cs"/>
          <w:rtl/>
        </w:rPr>
        <w:t xml:space="preserve"> הזה</w:t>
      </w:r>
      <w:r>
        <w:rPr>
          <w:rFonts w:hint="cs"/>
          <w:rtl/>
        </w:rPr>
        <w:t>.</w:t>
      </w:r>
    </w:p>
    <w:p w:rsidR="00FD1ACC" w:rsidRDefault="00FD1ACC" w:rsidP="00FD1ACC">
      <w:pPr>
        <w:rPr>
          <w:rtl/>
        </w:rPr>
      </w:pPr>
    </w:p>
    <w:p w:rsidR="00FD1ACC" w:rsidRDefault="00FD1ACC" w:rsidP="00FD1ACC">
      <w:pPr>
        <w:pStyle w:val="af9"/>
        <w:keepNext/>
        <w:rPr>
          <w:rtl/>
        </w:rPr>
      </w:pPr>
      <w:bookmarkStart w:id="826" w:name="ET_guest_855015_257"/>
      <w:r w:rsidRPr="00FD1ACC">
        <w:rPr>
          <w:rStyle w:val="TagStyle"/>
          <w:rtl/>
        </w:rPr>
        <w:t xml:space="preserve"> &lt;&lt; אורח &gt;&gt; </w:t>
      </w:r>
      <w:r>
        <w:rPr>
          <w:rtl/>
        </w:rPr>
        <w:t>ישראל ברדוגו:</w:t>
      </w:r>
      <w:r w:rsidRPr="00FD1ACC">
        <w:rPr>
          <w:rStyle w:val="TagStyle"/>
          <w:rtl/>
        </w:rPr>
        <w:t xml:space="preserve"> &lt;&lt; אורח &gt;&gt;</w:t>
      </w:r>
      <w:r>
        <w:rPr>
          <w:rtl/>
        </w:rPr>
        <w:t xml:space="preserve"> </w:t>
      </w:r>
      <w:bookmarkEnd w:id="826"/>
    </w:p>
    <w:p w:rsidR="00FD1ACC" w:rsidRDefault="00FD1ACC" w:rsidP="00FD1ACC">
      <w:pPr>
        <w:pStyle w:val="KeepWithNext"/>
        <w:rPr>
          <w:rtl/>
        </w:rPr>
      </w:pPr>
    </w:p>
    <w:p w:rsidR="008060C4" w:rsidRDefault="008060C4" w:rsidP="00FD1ACC">
      <w:pPr>
        <w:rPr>
          <w:rtl/>
        </w:rPr>
      </w:pPr>
      <w:r>
        <w:rPr>
          <w:rFonts w:hint="cs"/>
          <w:rtl/>
        </w:rPr>
        <w:t xml:space="preserve">לא הייתי פה בישיבה </w:t>
      </w:r>
      <w:bookmarkStart w:id="827" w:name="_ETM_Q1_7041943"/>
      <w:bookmarkEnd w:id="827"/>
      <w:r>
        <w:rPr>
          <w:rFonts w:hint="cs"/>
          <w:rtl/>
        </w:rPr>
        <w:t xml:space="preserve">הקודמת, הייתי באיטליה. במי פוגעים? בקבוצת היוצרים הכי חלשה </w:t>
      </w:r>
      <w:r>
        <w:rPr>
          <w:rFonts w:hint="eastAsia"/>
          <w:rtl/>
        </w:rPr>
        <w:t xml:space="preserve">– </w:t>
      </w:r>
      <w:r>
        <w:rPr>
          <w:rFonts w:hint="cs"/>
          <w:rtl/>
        </w:rPr>
        <w:t xml:space="preserve">בצלמים שמתרוצצים עכשיו בגשם כי אין להם לוביסטים כאן. </w:t>
      </w:r>
    </w:p>
    <w:p w:rsidR="008060C4" w:rsidRDefault="008060C4" w:rsidP="00FD1ACC">
      <w:pPr>
        <w:rPr>
          <w:rtl/>
        </w:rPr>
      </w:pPr>
    </w:p>
    <w:p w:rsidR="008060C4" w:rsidRDefault="008060C4" w:rsidP="004F2D0A">
      <w:pPr>
        <w:rPr>
          <w:rtl/>
        </w:rPr>
      </w:pPr>
      <w:r>
        <w:rPr>
          <w:rFonts w:hint="cs"/>
          <w:rtl/>
        </w:rPr>
        <w:t xml:space="preserve">אני רוצה לספר לכם: אתמול לקחתי </w:t>
      </w:r>
      <w:r w:rsidR="00FD1ACC">
        <w:rPr>
          <w:rFonts w:hint="cs"/>
          <w:rtl/>
        </w:rPr>
        <w:t>הליקופטר</w:t>
      </w:r>
      <w:r>
        <w:rPr>
          <w:rFonts w:hint="cs"/>
          <w:rtl/>
        </w:rPr>
        <w:t xml:space="preserve"> מראשון לציון לחיפה לעשות </w:t>
      </w:r>
      <w:bookmarkStart w:id="828" w:name="_ETM_Q1_7059990"/>
      <w:bookmarkEnd w:id="828"/>
      <w:r>
        <w:rPr>
          <w:rFonts w:hint="cs"/>
          <w:rtl/>
        </w:rPr>
        <w:t>צילום אוויר בחיפה</w:t>
      </w:r>
      <w:r w:rsidR="00FD1ACC">
        <w:rPr>
          <w:rFonts w:hint="cs"/>
          <w:rtl/>
        </w:rPr>
        <w:t xml:space="preserve">. זה עלה לי אלפי דולרים. מכל יום הצילום הזה יצאתי עם תמונה אחת. </w:t>
      </w:r>
      <w:r>
        <w:rPr>
          <w:rFonts w:hint="cs"/>
          <w:rtl/>
        </w:rPr>
        <w:t xml:space="preserve">עכשיו לפי ההצעה שלכם, </w:t>
      </w:r>
      <w:r w:rsidR="00FD1ACC">
        <w:rPr>
          <w:rFonts w:hint="cs"/>
          <w:rtl/>
        </w:rPr>
        <w:t xml:space="preserve">גורם לא מסחרי, </w:t>
      </w:r>
      <w:r>
        <w:rPr>
          <w:rFonts w:hint="cs"/>
          <w:rtl/>
        </w:rPr>
        <w:t xml:space="preserve">נניח לשם הדוגמה </w:t>
      </w:r>
      <w:r w:rsidR="00FD1ACC">
        <w:rPr>
          <w:rFonts w:hint="cs"/>
          <w:rtl/>
        </w:rPr>
        <w:t>עיריית חיפה</w:t>
      </w:r>
      <w:r>
        <w:rPr>
          <w:rFonts w:hint="cs"/>
          <w:rtl/>
        </w:rPr>
        <w:t xml:space="preserve"> שגונבת לי כבר מספר שנים פעם אחר פעם תמונות, היא גורם לא מסחרי</w:t>
      </w:r>
      <w:r w:rsidR="00FD1ACC">
        <w:rPr>
          <w:rFonts w:hint="cs"/>
          <w:rtl/>
        </w:rPr>
        <w:t>. לפי מה שאתם עכשיו מחו</w:t>
      </w:r>
      <w:r>
        <w:rPr>
          <w:rFonts w:hint="cs"/>
          <w:rtl/>
        </w:rPr>
        <w:t>קקים הרכוש שלי הופך</w:t>
      </w:r>
      <w:r w:rsidR="00FD1ACC">
        <w:rPr>
          <w:rFonts w:hint="cs"/>
          <w:rtl/>
        </w:rPr>
        <w:t xml:space="preserve"> להיות הפקר. </w:t>
      </w:r>
    </w:p>
    <w:p w:rsidR="008060C4" w:rsidRDefault="008060C4" w:rsidP="008060C4">
      <w:pPr>
        <w:rPr>
          <w:rtl/>
        </w:rPr>
      </w:pPr>
    </w:p>
    <w:p w:rsidR="008060C4" w:rsidRDefault="008060C4" w:rsidP="008060C4">
      <w:pPr>
        <w:pStyle w:val="a4"/>
        <w:keepNext/>
        <w:rPr>
          <w:rtl/>
        </w:rPr>
      </w:pPr>
      <w:r>
        <w:rPr>
          <w:rtl/>
        </w:rPr>
        <w:t>אתי בנדלר:</w:t>
      </w:r>
    </w:p>
    <w:p w:rsidR="008060C4" w:rsidRDefault="008060C4" w:rsidP="008060C4">
      <w:pPr>
        <w:pStyle w:val="KeepWithNext"/>
        <w:rPr>
          <w:rtl/>
        </w:rPr>
      </w:pPr>
    </w:p>
    <w:p w:rsidR="008060C4" w:rsidRDefault="008060C4" w:rsidP="008060C4">
      <w:pPr>
        <w:rPr>
          <w:rtl/>
        </w:rPr>
      </w:pPr>
      <w:r>
        <w:rPr>
          <w:rFonts w:hint="cs"/>
          <w:rtl/>
        </w:rPr>
        <w:t xml:space="preserve">ממש לא. </w:t>
      </w:r>
    </w:p>
    <w:p w:rsidR="008060C4" w:rsidRDefault="008060C4" w:rsidP="008060C4">
      <w:pPr>
        <w:rPr>
          <w:rtl/>
        </w:rPr>
      </w:pPr>
    </w:p>
    <w:p w:rsidR="008060C4" w:rsidRDefault="008060C4" w:rsidP="008060C4">
      <w:pPr>
        <w:pStyle w:val="af9"/>
        <w:keepNext/>
        <w:rPr>
          <w:rtl/>
        </w:rPr>
      </w:pPr>
      <w:r>
        <w:rPr>
          <w:rtl/>
        </w:rPr>
        <w:t>ישראל ברדוגו:</w:t>
      </w:r>
    </w:p>
    <w:p w:rsidR="008060C4" w:rsidRDefault="008060C4" w:rsidP="008060C4">
      <w:pPr>
        <w:pStyle w:val="KeepWithNext"/>
        <w:rPr>
          <w:rtl/>
        </w:rPr>
      </w:pPr>
    </w:p>
    <w:p w:rsidR="00FD1ACC" w:rsidRDefault="008060C4" w:rsidP="008060C4">
      <w:pPr>
        <w:rPr>
          <w:rtl/>
        </w:rPr>
      </w:pPr>
      <w:r>
        <w:rPr>
          <w:rFonts w:hint="cs"/>
          <w:rtl/>
        </w:rPr>
        <w:t xml:space="preserve">אסביר, ובזה אסיים. כי </w:t>
      </w:r>
      <w:r w:rsidR="00FD1ACC">
        <w:rPr>
          <w:rFonts w:hint="cs"/>
          <w:rtl/>
        </w:rPr>
        <w:t xml:space="preserve">הרי מי ירכוש תמונות </w:t>
      </w:r>
      <w:r>
        <w:rPr>
          <w:rFonts w:hint="cs"/>
          <w:rtl/>
        </w:rPr>
        <w:t>כאש</w:t>
      </w:r>
      <w:bookmarkStart w:id="829" w:name="_ETM_Q1_7087212"/>
      <w:bookmarkEnd w:id="829"/>
      <w:r>
        <w:rPr>
          <w:rFonts w:hint="cs"/>
          <w:rtl/>
        </w:rPr>
        <w:t xml:space="preserve">ר הוא יודע שכאשר הוא יגיע לבית המשפט הוא ישלם את </w:t>
      </w:r>
      <w:bookmarkStart w:id="830" w:name="_ETM_Q1_7091337"/>
      <w:bookmarkEnd w:id="830"/>
      <w:r>
        <w:rPr>
          <w:rFonts w:hint="cs"/>
          <w:rtl/>
        </w:rPr>
        <w:t>העלות של התמונות?</w:t>
      </w:r>
      <w:r w:rsidR="00FD1ACC">
        <w:rPr>
          <w:rFonts w:hint="cs"/>
          <w:rtl/>
        </w:rPr>
        <w:t xml:space="preserve"> </w:t>
      </w:r>
      <w:r>
        <w:rPr>
          <w:rFonts w:hint="cs"/>
          <w:rtl/>
        </w:rPr>
        <w:t xml:space="preserve">חבר הכנסת כבל, </w:t>
      </w:r>
      <w:r w:rsidR="00FD1ACC">
        <w:rPr>
          <w:rFonts w:hint="cs"/>
          <w:rtl/>
        </w:rPr>
        <w:t xml:space="preserve">מי יחנה כחוק כשהוא יודע שקנס החניה שהוא יקבל יהיה 4 שקלים? </w:t>
      </w:r>
      <w:r>
        <w:rPr>
          <w:rFonts w:hint="cs"/>
          <w:rtl/>
        </w:rPr>
        <w:t xml:space="preserve">כמה מכתבי הוקרה אתם תקבלו </w:t>
      </w:r>
      <w:bookmarkStart w:id="831" w:name="_ETM_Q1_7101595"/>
      <w:bookmarkEnd w:id="831"/>
      <w:r>
        <w:rPr>
          <w:rFonts w:hint="cs"/>
          <w:rtl/>
        </w:rPr>
        <w:t xml:space="preserve">אם תבטלו את - - -? </w:t>
      </w:r>
      <w:r w:rsidR="00B97ECF">
        <w:rPr>
          <w:rFonts w:hint="cs"/>
          <w:rtl/>
        </w:rPr>
        <w:t xml:space="preserve">תבטלו. </w:t>
      </w:r>
      <w:r w:rsidR="00FD1ACC">
        <w:rPr>
          <w:rFonts w:hint="cs"/>
          <w:rtl/>
        </w:rPr>
        <w:t>איפה ההרתעה?</w:t>
      </w:r>
    </w:p>
    <w:p w:rsidR="00FD1ACC" w:rsidRDefault="00FD1ACC" w:rsidP="00FD1ACC">
      <w:pPr>
        <w:rPr>
          <w:rtl/>
        </w:rPr>
      </w:pPr>
    </w:p>
    <w:p w:rsidR="00FD1ACC" w:rsidRDefault="00FD1ACC" w:rsidP="00FD1ACC">
      <w:pPr>
        <w:pStyle w:val="af6"/>
        <w:keepNext/>
        <w:rPr>
          <w:rtl/>
        </w:rPr>
      </w:pPr>
      <w:bookmarkStart w:id="832" w:name="ET_yor_4637_258"/>
      <w:r w:rsidRPr="00FD1ACC">
        <w:rPr>
          <w:rStyle w:val="TagStyle"/>
          <w:rtl/>
        </w:rPr>
        <w:t xml:space="preserve"> &lt;&lt; יור &gt;&gt; </w:t>
      </w:r>
      <w:r>
        <w:rPr>
          <w:rtl/>
        </w:rPr>
        <w:t>היו"ר איתן כבל:</w:t>
      </w:r>
      <w:r w:rsidRPr="00FD1ACC">
        <w:rPr>
          <w:rStyle w:val="TagStyle"/>
          <w:rtl/>
        </w:rPr>
        <w:t xml:space="preserve"> &lt;&lt; יור &gt;&gt;</w:t>
      </w:r>
      <w:r>
        <w:rPr>
          <w:rtl/>
        </w:rPr>
        <w:t xml:space="preserve"> </w:t>
      </w:r>
      <w:bookmarkEnd w:id="832"/>
    </w:p>
    <w:p w:rsidR="00FD1ACC" w:rsidRDefault="00FD1ACC" w:rsidP="00FD1ACC">
      <w:pPr>
        <w:pStyle w:val="KeepWithNext"/>
        <w:rPr>
          <w:rtl/>
        </w:rPr>
      </w:pPr>
    </w:p>
    <w:p w:rsidR="00B97ECF" w:rsidRDefault="00B97ECF" w:rsidP="00B97ECF">
      <w:pPr>
        <w:rPr>
          <w:rtl/>
        </w:rPr>
      </w:pPr>
      <w:r>
        <w:rPr>
          <w:rFonts w:hint="cs"/>
          <w:rtl/>
        </w:rPr>
        <w:t xml:space="preserve">ברדוגו, שני </w:t>
      </w:r>
      <w:bookmarkStart w:id="833" w:name="_ETM_Q1_7105735"/>
      <w:bookmarkEnd w:id="833"/>
      <w:r>
        <w:rPr>
          <w:rFonts w:hint="cs"/>
          <w:rtl/>
        </w:rPr>
        <w:t xml:space="preserve">דברים אני אומר לך. </w:t>
      </w:r>
    </w:p>
    <w:p w:rsidR="00B97ECF" w:rsidRDefault="00B97ECF" w:rsidP="00B97ECF">
      <w:pPr>
        <w:rPr>
          <w:rtl/>
        </w:rPr>
      </w:pPr>
    </w:p>
    <w:p w:rsidR="00B97ECF" w:rsidRDefault="00B97ECF" w:rsidP="00B97ECF">
      <w:pPr>
        <w:rPr>
          <w:rtl/>
        </w:rPr>
      </w:pPr>
      <w:r>
        <w:rPr>
          <w:rFonts w:hint="cs"/>
          <w:rtl/>
        </w:rPr>
        <w:t xml:space="preserve">קודם כול, </w:t>
      </w:r>
      <w:r w:rsidR="00FD1ACC">
        <w:rPr>
          <w:rFonts w:hint="cs"/>
          <w:rtl/>
        </w:rPr>
        <w:t xml:space="preserve">כשאתה הולך לבית המשפט אתה </w:t>
      </w:r>
      <w:r>
        <w:rPr>
          <w:rFonts w:hint="cs"/>
          <w:rtl/>
        </w:rPr>
        <w:t xml:space="preserve">גם </w:t>
      </w:r>
      <w:r w:rsidR="00FD1ACC">
        <w:rPr>
          <w:rFonts w:hint="cs"/>
          <w:rtl/>
        </w:rPr>
        <w:t>מסתכן שהקנס יהיה</w:t>
      </w:r>
      <w:r>
        <w:rPr>
          <w:rFonts w:hint="cs"/>
          <w:rtl/>
        </w:rPr>
        <w:t xml:space="preserve"> פי כמה </w:t>
      </w:r>
      <w:bookmarkStart w:id="834" w:name="_ETM_Q1_7110202"/>
      <w:bookmarkEnd w:id="834"/>
      <w:r>
        <w:rPr>
          <w:rFonts w:hint="cs"/>
          <w:rtl/>
        </w:rPr>
        <w:t>וכמה גדול יותר</w:t>
      </w:r>
      <w:r w:rsidR="00FD1ACC">
        <w:rPr>
          <w:rFonts w:hint="cs"/>
          <w:rtl/>
        </w:rPr>
        <w:t xml:space="preserve">. </w:t>
      </w:r>
      <w:r>
        <w:rPr>
          <w:rFonts w:hint="cs"/>
          <w:rtl/>
        </w:rPr>
        <w:t xml:space="preserve">הסיפור של פעולה בלי הוכחת נזק, זה כבר </w:t>
      </w:r>
      <w:bookmarkStart w:id="835" w:name="_ETM_Q1_7122434"/>
      <w:bookmarkEnd w:id="835"/>
      <w:r>
        <w:rPr>
          <w:rFonts w:hint="cs"/>
          <w:rtl/>
        </w:rPr>
        <w:t xml:space="preserve">נעשה פה לאורך ולרוחב של כל הצעת החוק הזה, הוא </w:t>
      </w:r>
      <w:bookmarkStart w:id="836" w:name="_ETM_Q1_7125475"/>
      <w:bookmarkEnd w:id="836"/>
      <w:r w:rsidR="00FD1ACC">
        <w:rPr>
          <w:rFonts w:hint="cs"/>
          <w:rtl/>
        </w:rPr>
        <w:t xml:space="preserve">לא דבר שנוגע רק לעולם הצילום. </w:t>
      </w:r>
    </w:p>
    <w:p w:rsidR="00B97ECF" w:rsidRDefault="00B97ECF" w:rsidP="00B97ECF">
      <w:pPr>
        <w:rPr>
          <w:rtl/>
        </w:rPr>
      </w:pPr>
    </w:p>
    <w:p w:rsidR="004F2D0A" w:rsidRDefault="00FD1ACC" w:rsidP="004F2D0A">
      <w:pPr>
        <w:rPr>
          <w:rtl/>
        </w:rPr>
      </w:pPr>
      <w:r>
        <w:rPr>
          <w:rFonts w:hint="cs"/>
          <w:rtl/>
        </w:rPr>
        <w:t>דבר שני, אני מבין אתכם. כבר התקדמתי אתכם, אבל באת עם הרשימה מן הבית</w:t>
      </w:r>
      <w:r w:rsidR="00B97ECF">
        <w:rPr>
          <w:rFonts w:hint="cs"/>
          <w:rtl/>
        </w:rPr>
        <w:t xml:space="preserve"> ו</w:t>
      </w:r>
      <w:r w:rsidR="004F2D0A">
        <w:rPr>
          <w:rFonts w:hint="cs"/>
          <w:rtl/>
        </w:rPr>
        <w:t xml:space="preserve">אתה </w:t>
      </w:r>
      <w:r w:rsidR="00B97ECF">
        <w:rPr>
          <w:rFonts w:hint="cs"/>
          <w:rtl/>
        </w:rPr>
        <w:t>חייב להקריא אותה</w:t>
      </w:r>
      <w:r>
        <w:rPr>
          <w:rFonts w:hint="cs"/>
          <w:rtl/>
        </w:rPr>
        <w:t xml:space="preserve">. </w:t>
      </w:r>
      <w:r w:rsidR="00B97ECF">
        <w:rPr>
          <w:rFonts w:hint="cs"/>
          <w:rtl/>
        </w:rPr>
        <w:t>אני מקבל ו</w:t>
      </w:r>
      <w:r>
        <w:rPr>
          <w:rFonts w:hint="cs"/>
          <w:rtl/>
        </w:rPr>
        <w:t xml:space="preserve">אני רוצה למצוא את הניסוח המדויק ביותר. בסוף זה יגיע לבית המשפט. אין לי כוונה </w:t>
      </w:r>
      <w:r w:rsidR="00B97ECF">
        <w:rPr>
          <w:rFonts w:hint="cs"/>
          <w:rtl/>
        </w:rPr>
        <w:t xml:space="preserve">שעיריית חיפה או נתיבי ישראל </w:t>
      </w:r>
      <w:bookmarkStart w:id="837" w:name="_ETM_Q1_7158101"/>
      <w:bookmarkEnd w:id="837"/>
      <w:r w:rsidR="00B97ECF">
        <w:rPr>
          <w:rFonts w:hint="cs"/>
          <w:rtl/>
        </w:rPr>
        <w:t xml:space="preserve">או לא משנה מי, כל גורם שיש לו מערכת שלמה, </w:t>
      </w:r>
      <w:bookmarkStart w:id="838" w:name="_ETM_Q1_7161406"/>
      <w:bookmarkEnd w:id="838"/>
      <w:r w:rsidR="004F2D0A">
        <w:rPr>
          <w:rFonts w:hint="cs"/>
          <w:rtl/>
        </w:rPr>
        <w:t>שהוא יודע לבדוק.</w:t>
      </w:r>
      <w:r w:rsidR="00B97ECF">
        <w:rPr>
          <w:rFonts w:hint="cs"/>
          <w:rtl/>
        </w:rPr>
        <w:t xml:space="preserve"> </w:t>
      </w:r>
    </w:p>
    <w:p w:rsidR="004F2D0A" w:rsidRDefault="004F2D0A" w:rsidP="004F2D0A">
      <w:pPr>
        <w:rPr>
          <w:rtl/>
        </w:rPr>
      </w:pPr>
    </w:p>
    <w:p w:rsidR="007E691A" w:rsidRDefault="007E691A" w:rsidP="004F2D0A">
      <w:pPr>
        <w:rPr>
          <w:rtl/>
        </w:rPr>
      </w:pPr>
      <w:r>
        <w:rPr>
          <w:rFonts w:hint="cs"/>
          <w:rtl/>
        </w:rPr>
        <w:t>זה לא העוזר הפרלמנטרי</w:t>
      </w:r>
      <w:r w:rsidR="00B97ECF">
        <w:rPr>
          <w:rFonts w:hint="cs"/>
          <w:rtl/>
        </w:rPr>
        <w:t>, אפרופו,</w:t>
      </w:r>
      <w:r>
        <w:rPr>
          <w:rFonts w:hint="cs"/>
          <w:rtl/>
        </w:rPr>
        <w:t xml:space="preserve"> שצריך להעלות סטטוס ועושה את זה</w:t>
      </w:r>
      <w:r w:rsidR="004F2D0A">
        <w:rPr>
          <w:rFonts w:hint="cs"/>
          <w:rtl/>
        </w:rPr>
        <w:t>,</w:t>
      </w:r>
      <w:r>
        <w:rPr>
          <w:rFonts w:hint="cs"/>
          <w:rtl/>
        </w:rPr>
        <w:t xml:space="preserve"> אפרופו היסוד הנפשי. לפעמים אנחנו אומרים: חבר'ה, תסתכלו פעם נוספת. מעולם לא הייתה לי כוונה, ובוודאי לא לדב חנין שעוסק בזה</w:t>
      </w:r>
      <w:r w:rsidR="00B97ECF">
        <w:rPr>
          <w:rFonts w:hint="cs"/>
          <w:rtl/>
        </w:rPr>
        <w:t xml:space="preserve"> או לכל מיני אנשים </w:t>
      </w:r>
      <w:bookmarkStart w:id="839" w:name="_ETM_Q1_7188354"/>
      <w:bookmarkEnd w:id="839"/>
      <w:r w:rsidR="00B97ECF">
        <w:rPr>
          <w:rFonts w:hint="cs"/>
          <w:rtl/>
        </w:rPr>
        <w:t>כאלה</w:t>
      </w:r>
      <w:r>
        <w:rPr>
          <w:rFonts w:hint="cs"/>
          <w:rtl/>
        </w:rPr>
        <w:t>, לייצר מצב שפוגע במישהו אחר.</w:t>
      </w:r>
      <w:r w:rsidR="00B97ECF">
        <w:rPr>
          <w:rFonts w:hint="cs"/>
          <w:rtl/>
        </w:rPr>
        <w:t xml:space="preserve"> זו לא הכוונה שלנו. </w:t>
      </w:r>
      <w:r>
        <w:rPr>
          <w:rFonts w:hint="cs"/>
          <w:rtl/>
        </w:rPr>
        <w:t xml:space="preserve">קרה לי מקרה שהעליתי תמונה מן המאגר שלי. </w:t>
      </w:r>
      <w:r w:rsidR="00B97ECF">
        <w:rPr>
          <w:rFonts w:hint="cs"/>
          <w:rtl/>
        </w:rPr>
        <w:t xml:space="preserve">בא אליי אדם ואמר </w:t>
      </w:r>
      <w:bookmarkStart w:id="840" w:name="_ETM_Q1_7206730"/>
      <w:bookmarkEnd w:id="840"/>
      <w:r w:rsidR="00B97ECF">
        <w:rPr>
          <w:rFonts w:hint="cs"/>
          <w:rtl/>
        </w:rPr>
        <w:t xml:space="preserve">לי שהתמונה שלו. הוא לא אמר שיתבע אותי אלא התקשר </w:t>
      </w:r>
      <w:bookmarkStart w:id="841" w:name="_ETM_Q1_7210402"/>
      <w:bookmarkEnd w:id="841"/>
      <w:r w:rsidR="00B97ECF">
        <w:rPr>
          <w:rFonts w:hint="cs"/>
          <w:rtl/>
        </w:rPr>
        <w:t>אליי בטלפון ואמר לי: אח שלי, הייתי מו</w:t>
      </w:r>
      <w:r w:rsidR="004F2D0A">
        <w:rPr>
          <w:rFonts w:hint="cs"/>
          <w:rtl/>
        </w:rPr>
        <w:t>כ</w:t>
      </w:r>
      <w:r w:rsidR="00B97ECF">
        <w:rPr>
          <w:rFonts w:hint="cs"/>
          <w:rtl/>
        </w:rPr>
        <w:t>ר את זה</w:t>
      </w:r>
      <w:bookmarkStart w:id="842" w:name="_ETM_Q1_7213084"/>
      <w:bookmarkEnd w:id="842"/>
      <w:r w:rsidR="00B97ECF">
        <w:rPr>
          <w:rFonts w:hint="cs"/>
          <w:rtl/>
        </w:rPr>
        <w:t xml:space="preserve"> בכך וכך שקלים. </w:t>
      </w:r>
      <w:r>
        <w:rPr>
          <w:rFonts w:hint="cs"/>
          <w:rtl/>
        </w:rPr>
        <w:t xml:space="preserve">התמחרנו </w:t>
      </w:r>
      <w:r w:rsidR="00B97ECF">
        <w:rPr>
          <w:rFonts w:hint="cs"/>
          <w:rtl/>
        </w:rPr>
        <w:t xml:space="preserve">קצת </w:t>
      </w:r>
      <w:r>
        <w:rPr>
          <w:rFonts w:hint="cs"/>
          <w:rtl/>
        </w:rPr>
        <w:t>ושילמתי</w:t>
      </w:r>
      <w:r w:rsidR="00B97ECF">
        <w:rPr>
          <w:rFonts w:hint="cs"/>
          <w:rtl/>
        </w:rPr>
        <w:t>, תודה רבה, שלום, נ</w:t>
      </w:r>
      <w:bookmarkStart w:id="843" w:name="_ETM_Q1_7217013"/>
      <w:bookmarkEnd w:id="843"/>
      <w:r w:rsidR="00B97ECF">
        <w:rPr>
          <w:rFonts w:hint="cs"/>
          <w:rtl/>
        </w:rPr>
        <w:t>סע</w:t>
      </w:r>
      <w:r>
        <w:rPr>
          <w:rFonts w:hint="cs"/>
          <w:rtl/>
        </w:rPr>
        <w:t>. הוא לא שלח לי מכתב מעורך דין</w:t>
      </w:r>
      <w:r w:rsidR="00B97ECF">
        <w:rPr>
          <w:rFonts w:hint="cs"/>
          <w:rtl/>
        </w:rPr>
        <w:t>.</w:t>
      </w:r>
    </w:p>
    <w:p w:rsidR="007E691A" w:rsidRDefault="007E691A" w:rsidP="00FD1ACC">
      <w:pPr>
        <w:rPr>
          <w:rtl/>
        </w:rPr>
      </w:pPr>
    </w:p>
    <w:p w:rsidR="007E691A" w:rsidRDefault="007E691A" w:rsidP="007E691A">
      <w:pPr>
        <w:pStyle w:val="af9"/>
        <w:keepNext/>
        <w:rPr>
          <w:rtl/>
        </w:rPr>
      </w:pPr>
      <w:bookmarkStart w:id="844" w:name="ET_guest_860328_259"/>
      <w:r w:rsidRPr="007E691A">
        <w:rPr>
          <w:rStyle w:val="TagStyle"/>
          <w:rtl/>
        </w:rPr>
        <w:t xml:space="preserve"> &lt;&lt; אורח &gt;&gt; </w:t>
      </w:r>
      <w:r>
        <w:rPr>
          <w:rtl/>
        </w:rPr>
        <w:t>מתן שוק-שקד:</w:t>
      </w:r>
      <w:r w:rsidRPr="007E691A">
        <w:rPr>
          <w:rStyle w:val="TagStyle"/>
          <w:rtl/>
        </w:rPr>
        <w:t xml:space="preserve"> &lt;&lt; אורח &gt;&gt;</w:t>
      </w:r>
      <w:r>
        <w:rPr>
          <w:rtl/>
        </w:rPr>
        <w:t xml:space="preserve"> </w:t>
      </w:r>
      <w:bookmarkEnd w:id="844"/>
    </w:p>
    <w:p w:rsidR="007E691A" w:rsidRDefault="007E691A" w:rsidP="007E691A">
      <w:pPr>
        <w:pStyle w:val="KeepWithNext"/>
        <w:rPr>
          <w:rtl/>
        </w:rPr>
      </w:pPr>
    </w:p>
    <w:p w:rsidR="007E691A" w:rsidRDefault="00B97ECF" w:rsidP="00B97ECF">
      <w:pPr>
        <w:rPr>
          <w:rtl/>
        </w:rPr>
      </w:pPr>
      <w:r>
        <w:rPr>
          <w:rFonts w:hint="cs"/>
          <w:rtl/>
        </w:rPr>
        <w:t xml:space="preserve">אתה חייב להבין שזה לא מה שקורה. </w:t>
      </w:r>
      <w:r w:rsidR="007E691A">
        <w:rPr>
          <w:rFonts w:hint="cs"/>
          <w:rtl/>
        </w:rPr>
        <w:t xml:space="preserve">כשאני כותב למשרד החוץ </w:t>
      </w:r>
      <w:r>
        <w:rPr>
          <w:rFonts w:hint="cs"/>
          <w:rtl/>
        </w:rPr>
        <w:t xml:space="preserve">שלקח לצלם את </w:t>
      </w:r>
      <w:bookmarkStart w:id="845" w:name="_ETM_Q1_7229017"/>
      <w:bookmarkEnd w:id="845"/>
      <w:r>
        <w:rPr>
          <w:rFonts w:hint="cs"/>
          <w:rtl/>
        </w:rPr>
        <w:t xml:space="preserve">התמונה, אתה יודע מה הם עושים עם המכתב? במקרה הטוב הם זורקים אותו כמטוס נייר, </w:t>
      </w:r>
      <w:r w:rsidR="004F2D0A">
        <w:rPr>
          <w:rFonts w:hint="cs"/>
          <w:rtl/>
        </w:rPr>
        <w:t xml:space="preserve">אבל </w:t>
      </w:r>
      <w:r>
        <w:rPr>
          <w:rFonts w:hint="cs"/>
          <w:rtl/>
        </w:rPr>
        <w:t xml:space="preserve">בדרך כלל </w:t>
      </w:r>
      <w:r w:rsidR="007E691A">
        <w:rPr>
          <w:rFonts w:hint="cs"/>
          <w:rtl/>
        </w:rPr>
        <w:t>הם לא מתייחסים</w:t>
      </w:r>
      <w:r>
        <w:rPr>
          <w:rFonts w:hint="cs"/>
          <w:rtl/>
        </w:rPr>
        <w:t xml:space="preserve"> בכלל</w:t>
      </w:r>
      <w:r w:rsidR="007E691A">
        <w:rPr>
          <w:rFonts w:hint="cs"/>
          <w:rtl/>
        </w:rPr>
        <w:t xml:space="preserve">. </w:t>
      </w:r>
      <w:r>
        <w:rPr>
          <w:rFonts w:hint="cs"/>
          <w:rtl/>
        </w:rPr>
        <w:t xml:space="preserve">מתי מתייחסים </w:t>
      </w:r>
      <w:bookmarkStart w:id="846" w:name="_ETM_Q1_7234462"/>
      <w:bookmarkEnd w:id="846"/>
      <w:r>
        <w:rPr>
          <w:rFonts w:hint="cs"/>
          <w:rtl/>
        </w:rPr>
        <w:t xml:space="preserve">לראשונה? כאשר </w:t>
      </w:r>
      <w:r w:rsidR="007E691A">
        <w:rPr>
          <w:rFonts w:hint="cs"/>
          <w:rtl/>
        </w:rPr>
        <w:t xml:space="preserve">מוגש כתב תביעה. </w:t>
      </w:r>
    </w:p>
    <w:p w:rsidR="007E691A" w:rsidRDefault="007E691A" w:rsidP="007E691A">
      <w:pPr>
        <w:rPr>
          <w:rtl/>
        </w:rPr>
      </w:pPr>
    </w:p>
    <w:p w:rsidR="007E691A" w:rsidRDefault="007E691A" w:rsidP="007E691A">
      <w:pPr>
        <w:pStyle w:val="af9"/>
        <w:keepNext/>
        <w:rPr>
          <w:rtl/>
        </w:rPr>
      </w:pPr>
      <w:bookmarkStart w:id="847" w:name="ET_guest_855015_260"/>
      <w:r w:rsidRPr="007E691A">
        <w:rPr>
          <w:rStyle w:val="TagStyle"/>
          <w:rtl/>
        </w:rPr>
        <w:t xml:space="preserve"> &lt;&lt; אורח &gt;&gt; </w:t>
      </w:r>
      <w:r>
        <w:rPr>
          <w:rtl/>
        </w:rPr>
        <w:t>ישראל ברדוגו:</w:t>
      </w:r>
      <w:r w:rsidRPr="007E691A">
        <w:rPr>
          <w:rStyle w:val="TagStyle"/>
          <w:rtl/>
        </w:rPr>
        <w:t xml:space="preserve"> &lt;&lt; אורח &gt;&gt;</w:t>
      </w:r>
      <w:r>
        <w:rPr>
          <w:rtl/>
        </w:rPr>
        <w:t xml:space="preserve"> </w:t>
      </w:r>
      <w:bookmarkEnd w:id="847"/>
    </w:p>
    <w:p w:rsidR="007E691A" w:rsidRDefault="007E691A" w:rsidP="007E691A">
      <w:pPr>
        <w:pStyle w:val="KeepWithNext"/>
        <w:rPr>
          <w:rtl/>
        </w:rPr>
      </w:pPr>
    </w:p>
    <w:p w:rsidR="007E691A" w:rsidRDefault="007E691A" w:rsidP="007E691A">
      <w:pPr>
        <w:rPr>
          <w:rtl/>
        </w:rPr>
      </w:pPr>
      <w:r>
        <w:rPr>
          <w:rFonts w:hint="cs"/>
          <w:rtl/>
        </w:rPr>
        <w:t>משרד החוץ גנב לי 50 יצירות.</w:t>
      </w:r>
      <w:r w:rsidR="00B97ECF">
        <w:rPr>
          <w:rFonts w:hint="cs"/>
          <w:rtl/>
        </w:rPr>
        <w:t xml:space="preserve"> הוא לא מסחרי, אז מותר לו?</w:t>
      </w:r>
    </w:p>
    <w:p w:rsidR="00F127D2" w:rsidRDefault="00F127D2" w:rsidP="007E691A">
      <w:pPr>
        <w:rPr>
          <w:rtl/>
        </w:rPr>
      </w:pPr>
    </w:p>
    <w:p w:rsidR="00F127D2" w:rsidRDefault="00F127D2" w:rsidP="00F127D2">
      <w:pPr>
        <w:pStyle w:val="af6"/>
        <w:keepNext/>
        <w:rPr>
          <w:rtl/>
        </w:rPr>
      </w:pPr>
      <w:r>
        <w:rPr>
          <w:rtl/>
        </w:rPr>
        <w:t>היו"ר איתן כבל:</w:t>
      </w:r>
    </w:p>
    <w:p w:rsidR="00F127D2" w:rsidRDefault="00F127D2" w:rsidP="00F127D2">
      <w:pPr>
        <w:pStyle w:val="KeepWithNext"/>
        <w:rPr>
          <w:rtl/>
        </w:rPr>
      </w:pPr>
    </w:p>
    <w:p w:rsidR="00F127D2" w:rsidRDefault="00F127D2" w:rsidP="00F127D2">
      <w:pPr>
        <w:rPr>
          <w:rtl/>
        </w:rPr>
      </w:pPr>
      <w:r>
        <w:rPr>
          <w:rFonts w:hint="cs"/>
          <w:rtl/>
        </w:rPr>
        <w:t>ברדוגו, הבנתי. אתה רוצה להגיד את זה גם בתימנית?</w:t>
      </w:r>
    </w:p>
    <w:p w:rsidR="00F127D2" w:rsidRDefault="00F127D2" w:rsidP="00F127D2">
      <w:pPr>
        <w:rPr>
          <w:rtl/>
        </w:rPr>
      </w:pPr>
    </w:p>
    <w:p w:rsidR="00F127D2" w:rsidRDefault="00F127D2" w:rsidP="00F127D2">
      <w:pPr>
        <w:rPr>
          <w:rtl/>
        </w:rPr>
      </w:pPr>
      <w:r>
        <w:rPr>
          <w:rFonts w:hint="cs"/>
          <w:rtl/>
        </w:rPr>
        <w:t xml:space="preserve">בבקשה, רצית להציע הצעה. </w:t>
      </w:r>
    </w:p>
    <w:p w:rsidR="007E691A" w:rsidRDefault="007E691A" w:rsidP="007E691A">
      <w:pPr>
        <w:rPr>
          <w:rtl/>
        </w:rPr>
      </w:pPr>
    </w:p>
    <w:p w:rsidR="007E691A" w:rsidRDefault="007E691A" w:rsidP="007E691A">
      <w:pPr>
        <w:pStyle w:val="af9"/>
        <w:keepNext/>
        <w:rPr>
          <w:rtl/>
        </w:rPr>
      </w:pPr>
      <w:bookmarkStart w:id="848" w:name="ET_guest_2600_261"/>
      <w:r w:rsidRPr="007E691A">
        <w:rPr>
          <w:rStyle w:val="TagStyle"/>
          <w:rtl/>
        </w:rPr>
        <w:t xml:space="preserve"> &lt;&lt; אורח &gt;&gt; </w:t>
      </w:r>
      <w:r>
        <w:rPr>
          <w:rtl/>
        </w:rPr>
        <w:t>נחום גבריאלי:</w:t>
      </w:r>
      <w:r w:rsidRPr="007E691A">
        <w:rPr>
          <w:rStyle w:val="TagStyle"/>
          <w:rtl/>
        </w:rPr>
        <w:t xml:space="preserve"> &lt;&lt; אורח &gt;&gt;</w:t>
      </w:r>
      <w:r>
        <w:rPr>
          <w:rtl/>
        </w:rPr>
        <w:t xml:space="preserve"> </w:t>
      </w:r>
      <w:bookmarkEnd w:id="848"/>
    </w:p>
    <w:p w:rsidR="007E691A" w:rsidRDefault="007E691A" w:rsidP="007E691A">
      <w:pPr>
        <w:pStyle w:val="KeepWithNext"/>
        <w:rPr>
          <w:rtl/>
        </w:rPr>
      </w:pPr>
    </w:p>
    <w:p w:rsidR="007E691A" w:rsidRDefault="00164562" w:rsidP="00164562">
      <w:pPr>
        <w:rPr>
          <w:rtl/>
        </w:rPr>
      </w:pPr>
      <w:r>
        <w:rPr>
          <w:rFonts w:hint="cs"/>
          <w:rtl/>
        </w:rPr>
        <w:t>רציתי להגיד ש</w:t>
      </w:r>
      <w:r w:rsidR="007E691A">
        <w:rPr>
          <w:rFonts w:hint="cs"/>
          <w:rtl/>
        </w:rPr>
        <w:t>כל השיקולים</w:t>
      </w:r>
      <w:r>
        <w:rPr>
          <w:rFonts w:hint="cs"/>
          <w:rtl/>
        </w:rPr>
        <w:t xml:space="preserve"> ששמענו פה ניתן לטעון אותם בבית משפט</w:t>
      </w:r>
      <w:r w:rsidR="007E691A">
        <w:rPr>
          <w:rFonts w:hint="cs"/>
          <w:rtl/>
        </w:rPr>
        <w:t xml:space="preserve">. אין צורך </w:t>
      </w:r>
      <w:r>
        <w:rPr>
          <w:rFonts w:hint="cs"/>
          <w:rtl/>
        </w:rPr>
        <w:t xml:space="preserve">לייסד </w:t>
      </w:r>
      <w:bookmarkStart w:id="849" w:name="_ETM_Q1_7258620"/>
      <w:bookmarkEnd w:id="849"/>
      <w:r w:rsidR="007E691A">
        <w:rPr>
          <w:rFonts w:hint="cs"/>
          <w:rtl/>
        </w:rPr>
        <w:t xml:space="preserve">את הפטורים </w:t>
      </w:r>
      <w:r w:rsidR="00E66D00">
        <w:rPr>
          <w:rFonts w:hint="cs"/>
          <w:rtl/>
        </w:rPr>
        <w:t>ה</w:t>
      </w:r>
      <w:r w:rsidR="007E691A">
        <w:rPr>
          <w:rFonts w:hint="cs"/>
          <w:rtl/>
        </w:rPr>
        <w:t>אלה</w:t>
      </w:r>
      <w:r>
        <w:rPr>
          <w:rFonts w:hint="cs"/>
          <w:rtl/>
        </w:rPr>
        <w:t>, הם מיותרים, פשוט מיותרים</w:t>
      </w:r>
      <w:r w:rsidR="007E691A">
        <w:rPr>
          <w:rFonts w:hint="cs"/>
          <w:rtl/>
        </w:rPr>
        <w:t xml:space="preserve">. </w:t>
      </w:r>
      <w:r>
        <w:rPr>
          <w:rFonts w:hint="cs"/>
          <w:rtl/>
        </w:rPr>
        <w:t xml:space="preserve">יבוא אותו אדם עם הדיוקן, יטען את כל הטענות ששמענו פה. </w:t>
      </w:r>
      <w:r w:rsidR="007E691A">
        <w:rPr>
          <w:rFonts w:hint="cs"/>
          <w:rtl/>
        </w:rPr>
        <w:t xml:space="preserve">כולם </w:t>
      </w:r>
      <w:r>
        <w:rPr>
          <w:rFonts w:hint="cs"/>
          <w:rtl/>
        </w:rPr>
        <w:t xml:space="preserve">פה </w:t>
      </w:r>
      <w:r w:rsidR="007E691A">
        <w:rPr>
          <w:rFonts w:hint="cs"/>
          <w:rtl/>
        </w:rPr>
        <w:t>מסכימים שיש שופטים בישראל</w:t>
      </w:r>
      <w:r>
        <w:rPr>
          <w:rFonts w:hint="cs"/>
          <w:rtl/>
        </w:rPr>
        <w:t xml:space="preserve"> </w:t>
      </w:r>
      <w:r>
        <w:rPr>
          <w:rtl/>
        </w:rPr>
        <w:t>–</w:t>
      </w:r>
      <w:r>
        <w:rPr>
          <w:rFonts w:hint="cs"/>
          <w:rtl/>
        </w:rPr>
        <w:t xml:space="preserve"> י</w:t>
      </w:r>
      <w:r w:rsidR="004F2D0A">
        <w:rPr>
          <w:rFonts w:hint="cs"/>
          <w:rtl/>
        </w:rPr>
        <w:t>ִ</w:t>
      </w:r>
      <w:r>
        <w:rPr>
          <w:rFonts w:hint="cs"/>
          <w:rtl/>
        </w:rPr>
        <w:t xml:space="preserve">פטרו אותו. </w:t>
      </w:r>
      <w:bookmarkStart w:id="850" w:name="_ETM_Q1_7271488"/>
      <w:bookmarkEnd w:id="850"/>
    </w:p>
    <w:p w:rsidR="007E691A" w:rsidRDefault="007E691A" w:rsidP="007E691A">
      <w:pPr>
        <w:rPr>
          <w:rtl/>
        </w:rPr>
      </w:pPr>
    </w:p>
    <w:p w:rsidR="007E691A" w:rsidRDefault="007E691A" w:rsidP="007E691A">
      <w:pPr>
        <w:pStyle w:val="af6"/>
        <w:keepNext/>
        <w:rPr>
          <w:rtl/>
        </w:rPr>
      </w:pPr>
      <w:bookmarkStart w:id="851" w:name="ET_yor_4637_262"/>
      <w:r w:rsidRPr="007E691A">
        <w:rPr>
          <w:rStyle w:val="TagStyle"/>
          <w:rtl/>
        </w:rPr>
        <w:t xml:space="preserve"> &lt;&lt; יור &gt;&gt; </w:t>
      </w:r>
      <w:r>
        <w:rPr>
          <w:rtl/>
        </w:rPr>
        <w:t>היו"ר איתן כבל:</w:t>
      </w:r>
      <w:r w:rsidRPr="007E691A">
        <w:rPr>
          <w:rStyle w:val="TagStyle"/>
          <w:rtl/>
        </w:rPr>
        <w:t xml:space="preserve"> &lt;&lt; יור &gt;&gt;</w:t>
      </w:r>
      <w:r>
        <w:rPr>
          <w:rtl/>
        </w:rPr>
        <w:t xml:space="preserve"> </w:t>
      </w:r>
      <w:bookmarkEnd w:id="851"/>
    </w:p>
    <w:p w:rsidR="007E691A" w:rsidRDefault="007E691A" w:rsidP="007E691A">
      <w:pPr>
        <w:pStyle w:val="KeepWithNext"/>
        <w:rPr>
          <w:rtl/>
        </w:rPr>
      </w:pPr>
    </w:p>
    <w:p w:rsidR="000F1576" w:rsidRDefault="007E691A" w:rsidP="004F2D0A">
      <w:pPr>
        <w:rPr>
          <w:rtl/>
        </w:rPr>
      </w:pPr>
      <w:r>
        <w:rPr>
          <w:rFonts w:hint="cs"/>
          <w:rtl/>
        </w:rPr>
        <w:t xml:space="preserve">סליחה, בואו נפתח את החוק. </w:t>
      </w:r>
      <w:r w:rsidR="008D1E35">
        <w:rPr>
          <w:rFonts w:hint="cs"/>
          <w:rtl/>
        </w:rPr>
        <w:t xml:space="preserve">יוריק, </w:t>
      </w:r>
      <w:r>
        <w:rPr>
          <w:rFonts w:hint="cs"/>
          <w:rtl/>
        </w:rPr>
        <w:t>מה אתה רוצה</w:t>
      </w:r>
      <w:r w:rsidR="00E66D00">
        <w:rPr>
          <w:rFonts w:hint="cs"/>
          <w:rtl/>
        </w:rPr>
        <w:t xml:space="preserve"> ממני</w:t>
      </w:r>
      <w:r w:rsidR="008D1E35">
        <w:rPr>
          <w:rFonts w:hint="cs"/>
          <w:rtl/>
        </w:rPr>
        <w:t>?</w:t>
      </w:r>
      <w:r w:rsidR="00E66D00">
        <w:rPr>
          <w:rFonts w:hint="cs"/>
          <w:rtl/>
        </w:rPr>
        <w:t xml:space="preserve"> </w:t>
      </w:r>
      <w:r w:rsidR="008D1E35">
        <w:rPr>
          <w:rFonts w:hint="cs"/>
          <w:rtl/>
        </w:rPr>
        <w:t xml:space="preserve">הבאת את עורך הדין. כשאתה תטען בפני </w:t>
      </w:r>
      <w:bookmarkStart w:id="852" w:name="_ETM_Q1_7282413"/>
      <w:bookmarkEnd w:id="852"/>
      <w:r w:rsidR="008D1E35">
        <w:rPr>
          <w:rFonts w:hint="cs"/>
          <w:rtl/>
        </w:rPr>
        <w:t>בית המשפט</w:t>
      </w:r>
      <w:r w:rsidR="004F2D0A">
        <w:rPr>
          <w:rFonts w:hint="cs"/>
          <w:rtl/>
        </w:rPr>
        <w:t>,</w:t>
      </w:r>
      <w:r w:rsidR="008D1E35">
        <w:rPr>
          <w:rFonts w:hint="cs"/>
          <w:rtl/>
        </w:rPr>
        <w:t xml:space="preserve"> תביא את הצילום של ההופעה, תצלם אותה ותטען </w:t>
      </w:r>
      <w:bookmarkStart w:id="853" w:name="_ETM_Q1_7289169"/>
      <w:bookmarkEnd w:id="853"/>
      <w:r w:rsidR="008D1E35">
        <w:rPr>
          <w:rFonts w:hint="cs"/>
          <w:rtl/>
        </w:rPr>
        <w:t xml:space="preserve">את הטענה. אדוני, אתך דיברתי, עכשיו אתה נח לאחור, </w:t>
      </w:r>
      <w:r w:rsidR="00E66D00">
        <w:rPr>
          <w:rFonts w:hint="cs"/>
          <w:rtl/>
        </w:rPr>
        <w:t>עשה לי טובה. זו לא הכוונ</w:t>
      </w:r>
      <w:r>
        <w:rPr>
          <w:rFonts w:hint="cs"/>
          <w:rtl/>
        </w:rPr>
        <w:t>ה שלי פה, שכל אחד יהיה צדיק לעצמו</w:t>
      </w:r>
      <w:r w:rsidR="008D1E35">
        <w:rPr>
          <w:rFonts w:hint="cs"/>
          <w:rtl/>
        </w:rPr>
        <w:t xml:space="preserve">: שלי בסדר, עכשיו האחרים </w:t>
      </w:r>
      <w:r w:rsidR="008D1E35">
        <w:rPr>
          <w:rtl/>
        </w:rPr>
        <w:t>–</w:t>
      </w:r>
      <w:r w:rsidR="008D1E35">
        <w:rPr>
          <w:rFonts w:hint="cs"/>
          <w:rtl/>
        </w:rPr>
        <w:t xml:space="preserve"> שחרר</w:t>
      </w:r>
      <w:r>
        <w:rPr>
          <w:rFonts w:hint="cs"/>
          <w:rtl/>
        </w:rPr>
        <w:t xml:space="preserve">. </w:t>
      </w:r>
      <w:r w:rsidR="008D1E35">
        <w:rPr>
          <w:rFonts w:hint="cs"/>
          <w:rtl/>
        </w:rPr>
        <w:t xml:space="preserve">עשו לי טובה, </w:t>
      </w:r>
      <w:r>
        <w:rPr>
          <w:rFonts w:hint="cs"/>
          <w:rtl/>
        </w:rPr>
        <w:t xml:space="preserve">זה לא לעניין אפילו. אני מנסה </w:t>
      </w:r>
      <w:r w:rsidR="008D1E35">
        <w:rPr>
          <w:rFonts w:hint="cs"/>
          <w:rtl/>
        </w:rPr>
        <w:t xml:space="preserve">לתת מענה, אני רוצה </w:t>
      </w:r>
      <w:r>
        <w:rPr>
          <w:rFonts w:hint="cs"/>
          <w:rtl/>
        </w:rPr>
        <w:t>למצוא את נקודת האיזון</w:t>
      </w:r>
      <w:r w:rsidR="008D1E35">
        <w:rPr>
          <w:rFonts w:hint="cs"/>
          <w:rtl/>
        </w:rPr>
        <w:t xml:space="preserve"> כדי שלא תיפגעו. בסדר? אז תשלחו אותי עכשיו לבית המשפט. את זה ידעתי להגיד לבד לכל </w:t>
      </w:r>
      <w:bookmarkStart w:id="854" w:name="_ETM_Q1_7317680"/>
      <w:bookmarkEnd w:id="854"/>
      <w:r w:rsidR="008D1E35">
        <w:rPr>
          <w:rFonts w:hint="cs"/>
          <w:rtl/>
        </w:rPr>
        <w:t xml:space="preserve">אחד ואחד. </w:t>
      </w:r>
    </w:p>
    <w:p w:rsidR="007E691A" w:rsidRDefault="007E691A" w:rsidP="007E691A">
      <w:pPr>
        <w:rPr>
          <w:rtl/>
        </w:rPr>
      </w:pPr>
    </w:p>
    <w:p w:rsidR="007E691A" w:rsidRDefault="007E691A" w:rsidP="007E691A">
      <w:pPr>
        <w:pStyle w:val="a4"/>
        <w:keepNext/>
        <w:rPr>
          <w:rtl/>
        </w:rPr>
      </w:pPr>
      <w:bookmarkStart w:id="855" w:name="ET_speaker_אתי_בנדלר_263"/>
      <w:r w:rsidRPr="007E691A">
        <w:rPr>
          <w:rStyle w:val="TagStyle"/>
          <w:rtl/>
        </w:rPr>
        <w:t xml:space="preserve"> &lt;&lt; דובר &gt;&gt; </w:t>
      </w:r>
      <w:r>
        <w:rPr>
          <w:rtl/>
        </w:rPr>
        <w:t>אתי בנדלר:</w:t>
      </w:r>
      <w:r w:rsidRPr="007E691A">
        <w:rPr>
          <w:rStyle w:val="TagStyle"/>
          <w:rtl/>
        </w:rPr>
        <w:t xml:space="preserve"> &lt;&lt; דובר &gt;&gt;</w:t>
      </w:r>
      <w:r>
        <w:rPr>
          <w:rtl/>
        </w:rPr>
        <w:t xml:space="preserve"> </w:t>
      </w:r>
      <w:bookmarkEnd w:id="855"/>
    </w:p>
    <w:p w:rsidR="007E691A" w:rsidRDefault="007E691A" w:rsidP="007E691A">
      <w:pPr>
        <w:pStyle w:val="KeepWithNext"/>
        <w:rPr>
          <w:rtl/>
        </w:rPr>
      </w:pPr>
    </w:p>
    <w:p w:rsidR="007E691A" w:rsidRDefault="007E691A" w:rsidP="007E691A">
      <w:pPr>
        <w:rPr>
          <w:rtl/>
        </w:rPr>
      </w:pPr>
      <w:r>
        <w:rPr>
          <w:rtl/>
        </w:rPr>
        <w:t xml:space="preserve">  </w:t>
      </w:r>
      <w:r>
        <w:rPr>
          <w:rFonts w:hint="cs"/>
          <w:rtl/>
        </w:rPr>
        <w:t>אני רוצה לה</w:t>
      </w:r>
      <w:r w:rsidR="008D1E35">
        <w:rPr>
          <w:rFonts w:hint="cs"/>
          <w:rtl/>
        </w:rPr>
        <w:t xml:space="preserve">זכיר את דבריו של חבר הכנסת קיש, ונדמה לי שדיברו על כך חברי כנסת נוספים בדיון הקודם שבו הייתה  נוכחות גדולה יותר של </w:t>
      </w:r>
      <w:bookmarkStart w:id="856" w:name="_ETM_Q1_7332869"/>
      <w:bookmarkEnd w:id="856"/>
      <w:r w:rsidR="008D1E35">
        <w:rPr>
          <w:rFonts w:hint="cs"/>
          <w:rtl/>
        </w:rPr>
        <w:t xml:space="preserve">חברי הכנסת. הפטור מהפיצויים הסטטוטוריים, אחת ממטרותיו העיקריות היא למנוע </w:t>
      </w:r>
      <w:bookmarkStart w:id="857" w:name="_ETM_Q1_7341060"/>
      <w:bookmarkEnd w:id="857"/>
      <w:r w:rsidR="008D1E35">
        <w:rPr>
          <w:rFonts w:hint="cs"/>
          <w:rtl/>
        </w:rPr>
        <w:t>את מכתבי ההתרעה שנשלחים.</w:t>
      </w:r>
    </w:p>
    <w:p w:rsidR="004E68C1" w:rsidRDefault="004E68C1" w:rsidP="007E691A">
      <w:pPr>
        <w:rPr>
          <w:rtl/>
        </w:rPr>
      </w:pPr>
    </w:p>
    <w:p w:rsidR="004E68C1" w:rsidRDefault="004E68C1" w:rsidP="004E68C1">
      <w:pPr>
        <w:pStyle w:val="af9"/>
        <w:keepNext/>
        <w:rPr>
          <w:rtl/>
        </w:rPr>
      </w:pPr>
      <w:bookmarkStart w:id="858" w:name="ET_guest_860328_264"/>
      <w:r w:rsidRPr="004E68C1">
        <w:rPr>
          <w:rStyle w:val="TagStyle"/>
          <w:rtl/>
        </w:rPr>
        <w:t xml:space="preserve"> &lt;&lt; אורח &gt;&gt; </w:t>
      </w:r>
      <w:r>
        <w:rPr>
          <w:rtl/>
        </w:rPr>
        <w:t>מתן שוק-שקד:</w:t>
      </w:r>
      <w:r w:rsidRPr="004E68C1">
        <w:rPr>
          <w:rStyle w:val="TagStyle"/>
          <w:rtl/>
        </w:rPr>
        <w:t xml:space="preserve"> &lt;&lt; אורח &gt;&gt;</w:t>
      </w:r>
      <w:r>
        <w:rPr>
          <w:rtl/>
        </w:rPr>
        <w:t xml:space="preserve"> </w:t>
      </w:r>
      <w:bookmarkEnd w:id="858"/>
    </w:p>
    <w:p w:rsidR="004E68C1" w:rsidRDefault="004E68C1" w:rsidP="004E68C1">
      <w:pPr>
        <w:pStyle w:val="KeepWithNext"/>
        <w:rPr>
          <w:rtl/>
        </w:rPr>
      </w:pPr>
    </w:p>
    <w:p w:rsidR="004E68C1" w:rsidRDefault="004E68C1" w:rsidP="004E68C1">
      <w:pPr>
        <w:rPr>
          <w:rtl/>
        </w:rPr>
      </w:pPr>
      <w:r>
        <w:rPr>
          <w:rFonts w:hint="cs"/>
          <w:rtl/>
        </w:rPr>
        <w:t>אבל זה לא ימנע</w:t>
      </w:r>
      <w:r w:rsidR="008D1E35">
        <w:rPr>
          <w:rFonts w:hint="cs"/>
          <w:rtl/>
        </w:rPr>
        <w:t>.</w:t>
      </w:r>
    </w:p>
    <w:p w:rsidR="00A83708" w:rsidRDefault="00A83708" w:rsidP="004E68C1">
      <w:pPr>
        <w:rPr>
          <w:rtl/>
        </w:rPr>
      </w:pPr>
    </w:p>
    <w:p w:rsidR="00A83708" w:rsidRDefault="00A83708" w:rsidP="00A83708">
      <w:pPr>
        <w:pStyle w:val="af6"/>
        <w:keepNext/>
        <w:rPr>
          <w:rtl/>
        </w:rPr>
      </w:pPr>
      <w:r>
        <w:rPr>
          <w:rtl/>
        </w:rPr>
        <w:t>היו"ר איתן כבל:</w:t>
      </w:r>
    </w:p>
    <w:p w:rsidR="00A83708" w:rsidRDefault="00A83708" w:rsidP="00A83708">
      <w:pPr>
        <w:pStyle w:val="KeepWithNext"/>
        <w:rPr>
          <w:rtl/>
        </w:rPr>
      </w:pPr>
    </w:p>
    <w:p w:rsidR="00A83708" w:rsidRDefault="00A83708" w:rsidP="00A83708">
      <w:pPr>
        <w:rPr>
          <w:rtl/>
        </w:rPr>
      </w:pPr>
      <w:r>
        <w:rPr>
          <w:rFonts w:hint="cs"/>
          <w:rtl/>
        </w:rPr>
        <w:t>היא התפרצה לדברים שלך?</w:t>
      </w:r>
    </w:p>
    <w:p w:rsidR="00A83708" w:rsidRDefault="00A83708" w:rsidP="00A83708">
      <w:pPr>
        <w:rPr>
          <w:rtl/>
        </w:rPr>
      </w:pPr>
    </w:p>
    <w:p w:rsidR="00A83708" w:rsidRDefault="00A83708" w:rsidP="00A83708">
      <w:pPr>
        <w:pStyle w:val="af9"/>
        <w:keepNext/>
        <w:rPr>
          <w:rtl/>
        </w:rPr>
      </w:pPr>
      <w:r>
        <w:rPr>
          <w:rtl/>
        </w:rPr>
        <w:t>מתן שוק-שקד:</w:t>
      </w:r>
    </w:p>
    <w:p w:rsidR="00A83708" w:rsidRDefault="00A83708" w:rsidP="00A83708">
      <w:pPr>
        <w:pStyle w:val="KeepWithNext"/>
        <w:rPr>
          <w:rtl/>
        </w:rPr>
      </w:pPr>
    </w:p>
    <w:p w:rsidR="00A83708" w:rsidRDefault="00A83708" w:rsidP="00A83708">
      <w:pPr>
        <w:rPr>
          <w:rtl/>
        </w:rPr>
      </w:pPr>
      <w:r>
        <w:rPr>
          <w:rFonts w:hint="cs"/>
          <w:rtl/>
        </w:rPr>
        <w:t xml:space="preserve">לא, אבל אני עדיין </w:t>
      </w:r>
      <w:bookmarkStart w:id="859" w:name="_ETM_Q1_7349821"/>
      <w:bookmarkEnd w:id="859"/>
      <w:r>
        <w:rPr>
          <w:rFonts w:hint="cs"/>
          <w:rtl/>
        </w:rPr>
        <w:t xml:space="preserve">אשלח את אותם מכתבים. </w:t>
      </w:r>
    </w:p>
    <w:p w:rsidR="00A83708" w:rsidRDefault="00A83708" w:rsidP="00A83708">
      <w:pPr>
        <w:rPr>
          <w:rtl/>
        </w:rPr>
      </w:pPr>
    </w:p>
    <w:p w:rsidR="00A83708" w:rsidRDefault="00A83708" w:rsidP="00A83708">
      <w:pPr>
        <w:pStyle w:val="af6"/>
        <w:keepNext/>
        <w:rPr>
          <w:rtl/>
        </w:rPr>
      </w:pPr>
      <w:r>
        <w:rPr>
          <w:rtl/>
        </w:rPr>
        <w:t>היו"ר איתן כבל:</w:t>
      </w:r>
    </w:p>
    <w:p w:rsidR="00A83708" w:rsidRDefault="00A83708" w:rsidP="00A83708">
      <w:pPr>
        <w:pStyle w:val="KeepWithNext"/>
        <w:rPr>
          <w:rtl/>
        </w:rPr>
      </w:pPr>
    </w:p>
    <w:p w:rsidR="00A83708" w:rsidRDefault="00A83708" w:rsidP="00A83708">
      <w:pPr>
        <w:rPr>
          <w:rtl/>
        </w:rPr>
      </w:pPr>
      <w:r>
        <w:rPr>
          <w:rFonts w:hint="cs"/>
          <w:rtl/>
        </w:rPr>
        <w:t xml:space="preserve">סלח לי, בסדר, תשלח כמה שאתה רוצה. תן לנו להשלים. אתה רוצה שלא אקשיב לך? אז </w:t>
      </w:r>
      <w:bookmarkStart w:id="860" w:name="_ETM_Q1_7359563"/>
      <w:bookmarkEnd w:id="860"/>
      <w:r>
        <w:rPr>
          <w:rFonts w:hint="cs"/>
          <w:rtl/>
        </w:rPr>
        <w:t xml:space="preserve">תן לי, אז גמרנו. </w:t>
      </w:r>
    </w:p>
    <w:p w:rsidR="004E68C1" w:rsidRDefault="004E68C1" w:rsidP="004E68C1">
      <w:pPr>
        <w:rPr>
          <w:rtl/>
        </w:rPr>
      </w:pPr>
    </w:p>
    <w:p w:rsidR="004E68C1" w:rsidRDefault="004E68C1" w:rsidP="004E68C1">
      <w:pPr>
        <w:pStyle w:val="a4"/>
        <w:keepNext/>
        <w:rPr>
          <w:rtl/>
        </w:rPr>
      </w:pPr>
      <w:bookmarkStart w:id="861" w:name="ET_speaker_אתי_בנדלר_265"/>
      <w:r w:rsidRPr="004E68C1">
        <w:rPr>
          <w:rStyle w:val="TagStyle"/>
          <w:rtl/>
        </w:rPr>
        <w:t xml:space="preserve"> &lt;&lt; דובר &gt;&gt; </w:t>
      </w:r>
      <w:r>
        <w:rPr>
          <w:rtl/>
        </w:rPr>
        <w:t>אתי בנדלר:</w:t>
      </w:r>
      <w:r w:rsidRPr="004E68C1">
        <w:rPr>
          <w:rStyle w:val="TagStyle"/>
          <w:rtl/>
        </w:rPr>
        <w:t xml:space="preserve"> &lt;&lt; דובר &gt;&gt;</w:t>
      </w:r>
      <w:r>
        <w:rPr>
          <w:rtl/>
        </w:rPr>
        <w:t xml:space="preserve"> </w:t>
      </w:r>
      <w:bookmarkEnd w:id="861"/>
    </w:p>
    <w:p w:rsidR="004E68C1" w:rsidRDefault="004E68C1" w:rsidP="004E68C1">
      <w:pPr>
        <w:pStyle w:val="KeepWithNext"/>
        <w:rPr>
          <w:rtl/>
        </w:rPr>
      </w:pPr>
    </w:p>
    <w:p w:rsidR="00A83708" w:rsidRDefault="004E68C1" w:rsidP="004F2D0A">
      <w:pPr>
        <w:rPr>
          <w:rtl/>
        </w:rPr>
      </w:pPr>
      <w:r>
        <w:rPr>
          <w:rFonts w:hint="cs"/>
          <w:rtl/>
        </w:rPr>
        <w:t xml:space="preserve">במכתבי התרעה מוזכר למפרים לכאורה </w:t>
      </w:r>
      <w:r w:rsidR="00A83708">
        <w:rPr>
          <w:rtl/>
        </w:rPr>
        <w:t>–</w:t>
      </w:r>
      <w:r w:rsidR="00A83708">
        <w:rPr>
          <w:rFonts w:hint="cs"/>
          <w:rtl/>
        </w:rPr>
        <w:t xml:space="preserve"> אני לא יודעת אם הם </w:t>
      </w:r>
      <w:bookmarkStart w:id="862" w:name="_ETM_Q1_7368244"/>
      <w:bookmarkEnd w:id="862"/>
      <w:r w:rsidR="00A83708">
        <w:rPr>
          <w:rFonts w:hint="cs"/>
          <w:rtl/>
        </w:rPr>
        <w:t xml:space="preserve">מפרים או לא מפרים – </w:t>
      </w:r>
      <w:r>
        <w:rPr>
          <w:rFonts w:hint="cs"/>
          <w:rtl/>
        </w:rPr>
        <w:t>שניתן לפסוק פיצויים ללא הוכחת נזק בסכום של 100,000 ש</w:t>
      </w:r>
      <w:r w:rsidR="00A83708">
        <w:rPr>
          <w:rFonts w:hint="cs"/>
          <w:rtl/>
        </w:rPr>
        <w:t>"ח ולכן הם נדרשים לשלם לפי עדויות שנמסרו סכומים גבוהים מאוד</w:t>
      </w:r>
      <w:r>
        <w:rPr>
          <w:rFonts w:hint="cs"/>
          <w:rtl/>
        </w:rPr>
        <w:t>. גוף גדול יודע להגן על עצמו, אז הוא לא כל כך נבהל, הוא מתחיל לנהל אתכם משא ומתן</w:t>
      </w:r>
      <w:r w:rsidR="00A83708">
        <w:rPr>
          <w:rFonts w:hint="cs"/>
          <w:rtl/>
        </w:rPr>
        <w:t xml:space="preserve">, ואם לא אז </w:t>
      </w:r>
      <w:bookmarkStart w:id="863" w:name="_ETM_Q1_7392670"/>
      <w:bookmarkEnd w:id="863"/>
      <w:r w:rsidR="00A83708">
        <w:rPr>
          <w:rFonts w:hint="cs"/>
          <w:rtl/>
        </w:rPr>
        <w:t xml:space="preserve">הולכים לבית משפט ובחסות בית המשפט מגיעים לפשרה, או שבית </w:t>
      </w:r>
      <w:bookmarkStart w:id="864" w:name="_ETM_Q1_7397899"/>
      <w:bookmarkEnd w:id="864"/>
      <w:r w:rsidR="00A83708">
        <w:rPr>
          <w:rFonts w:hint="cs"/>
          <w:rtl/>
        </w:rPr>
        <w:t>המשפט פוסק את שפוסק</w:t>
      </w:r>
      <w:r>
        <w:rPr>
          <w:rFonts w:hint="cs"/>
          <w:rtl/>
        </w:rPr>
        <w:t>. הציבור הרחב, רוב האנשים שמשתמשים ביצירה</w:t>
      </w:r>
      <w:r w:rsidR="00A83708">
        <w:rPr>
          <w:rFonts w:hint="cs"/>
          <w:rtl/>
        </w:rPr>
        <w:t xml:space="preserve"> שהועמדה קודם לרשות הציבור לא </w:t>
      </w:r>
      <w:bookmarkStart w:id="865" w:name="_ETM_Q1_7408564"/>
      <w:bookmarkEnd w:id="865"/>
      <w:r w:rsidR="00A83708">
        <w:rPr>
          <w:rFonts w:hint="cs"/>
          <w:rtl/>
        </w:rPr>
        <w:t>מודעים בכלל לכך שהם מבצעים הפרה ועושים העמדה חוזרת, כי על כך</w:t>
      </w:r>
      <w:r>
        <w:rPr>
          <w:rFonts w:hint="cs"/>
          <w:rtl/>
        </w:rPr>
        <w:t xml:space="preserve"> מדובר</w:t>
      </w:r>
      <w:r w:rsidR="00A83708">
        <w:rPr>
          <w:rFonts w:hint="cs"/>
          <w:rtl/>
        </w:rPr>
        <w:t xml:space="preserve"> בסעיף וזה הובהר עכשיו, שמדובר על שימוש ביצירה שכבר הועמדה לרשות הציבור, העמדה חוזרת. כן, זה </w:t>
      </w:r>
      <w:bookmarkStart w:id="866" w:name="_ETM_Q1_7425789"/>
      <w:bookmarkEnd w:id="866"/>
      <w:r w:rsidR="00A83708">
        <w:rPr>
          <w:rFonts w:hint="cs"/>
          <w:rtl/>
        </w:rPr>
        <w:t>הנוסח כרגע</w:t>
      </w:r>
      <w:r>
        <w:rPr>
          <w:rFonts w:hint="cs"/>
          <w:rtl/>
        </w:rPr>
        <w:t xml:space="preserve">. </w:t>
      </w:r>
    </w:p>
    <w:p w:rsidR="00A83708" w:rsidRDefault="00A83708" w:rsidP="00A83708">
      <w:pPr>
        <w:rPr>
          <w:rtl/>
        </w:rPr>
      </w:pPr>
    </w:p>
    <w:p w:rsidR="004E68C1" w:rsidRDefault="00A83708" w:rsidP="00A83708">
      <w:pPr>
        <w:rPr>
          <w:rtl/>
        </w:rPr>
      </w:pPr>
      <w:r>
        <w:rPr>
          <w:rFonts w:hint="cs"/>
          <w:rtl/>
        </w:rPr>
        <w:t xml:space="preserve">על כל פנים, המטרה היא למנוע את השימוש במכתבי </w:t>
      </w:r>
      <w:bookmarkStart w:id="867" w:name="_ETM_Q1_7439885"/>
      <w:bookmarkEnd w:id="867"/>
      <w:r>
        <w:rPr>
          <w:rFonts w:hint="cs"/>
          <w:rtl/>
        </w:rPr>
        <w:t xml:space="preserve">ההתרעה שמאיימים </w:t>
      </w:r>
      <w:r w:rsidR="004E68C1">
        <w:rPr>
          <w:rFonts w:hint="cs"/>
          <w:rtl/>
        </w:rPr>
        <w:t xml:space="preserve">עליהם </w:t>
      </w:r>
      <w:r>
        <w:rPr>
          <w:rFonts w:hint="cs"/>
          <w:rtl/>
        </w:rPr>
        <w:t xml:space="preserve">בתביעות של 100,000 ש"ח ושעל </w:t>
      </w:r>
      <w:r w:rsidR="004E68C1">
        <w:rPr>
          <w:rFonts w:hint="cs"/>
          <w:rtl/>
        </w:rPr>
        <w:t xml:space="preserve">כן </w:t>
      </w:r>
      <w:r>
        <w:rPr>
          <w:rFonts w:hint="cs"/>
          <w:rtl/>
        </w:rPr>
        <w:t>במקרים רבים הם מתפשרים על סכומים מאוד מאוד גבוהים.</w:t>
      </w:r>
    </w:p>
    <w:p w:rsidR="004E68C1" w:rsidRDefault="004E68C1" w:rsidP="004E68C1">
      <w:pPr>
        <w:rPr>
          <w:rtl/>
        </w:rPr>
      </w:pPr>
    </w:p>
    <w:p w:rsidR="004E68C1" w:rsidRDefault="004E68C1" w:rsidP="004E68C1">
      <w:pPr>
        <w:pStyle w:val="af6"/>
        <w:keepNext/>
        <w:rPr>
          <w:rtl/>
        </w:rPr>
      </w:pPr>
      <w:bookmarkStart w:id="868" w:name="ET_yor_4637_266"/>
      <w:r w:rsidRPr="004E68C1">
        <w:rPr>
          <w:rStyle w:val="TagStyle"/>
          <w:rtl/>
        </w:rPr>
        <w:t xml:space="preserve"> &lt;&lt; יור &gt;&gt; </w:t>
      </w:r>
      <w:r>
        <w:rPr>
          <w:rtl/>
        </w:rPr>
        <w:t>היו"ר איתן כבל:</w:t>
      </w:r>
      <w:r w:rsidRPr="004E68C1">
        <w:rPr>
          <w:rStyle w:val="TagStyle"/>
          <w:rtl/>
        </w:rPr>
        <w:t xml:space="preserve"> &lt;&lt; יור &gt;&gt;</w:t>
      </w:r>
      <w:r>
        <w:rPr>
          <w:rtl/>
        </w:rPr>
        <w:t xml:space="preserve"> </w:t>
      </w:r>
      <w:bookmarkEnd w:id="868"/>
    </w:p>
    <w:p w:rsidR="004E68C1" w:rsidRDefault="004E68C1" w:rsidP="004E68C1">
      <w:pPr>
        <w:pStyle w:val="KeepWithNext"/>
        <w:rPr>
          <w:rtl/>
        </w:rPr>
      </w:pPr>
    </w:p>
    <w:p w:rsidR="004E68C1" w:rsidRDefault="004E68C1" w:rsidP="004E68C1">
      <w:pPr>
        <w:rPr>
          <w:rtl/>
        </w:rPr>
      </w:pPr>
      <w:r>
        <w:rPr>
          <w:rFonts w:hint="cs"/>
          <w:rtl/>
        </w:rPr>
        <w:t xml:space="preserve">בחיים לא היית </w:t>
      </w:r>
      <w:r w:rsidR="00A83708">
        <w:rPr>
          <w:rFonts w:hint="cs"/>
          <w:rtl/>
        </w:rPr>
        <w:t xml:space="preserve">מוכר את התמונה במחיר הזה, אפילו עם משקפת של 20 על 120 לא היית </w:t>
      </w:r>
      <w:r>
        <w:rPr>
          <w:rFonts w:hint="cs"/>
          <w:rtl/>
        </w:rPr>
        <w:t xml:space="preserve">רואה את הסכום הזה. </w:t>
      </w:r>
    </w:p>
    <w:p w:rsidR="004E68C1" w:rsidRDefault="004E68C1" w:rsidP="004E68C1">
      <w:pPr>
        <w:rPr>
          <w:rtl/>
        </w:rPr>
      </w:pPr>
    </w:p>
    <w:p w:rsidR="004E68C1" w:rsidRDefault="004E68C1" w:rsidP="004E68C1">
      <w:pPr>
        <w:pStyle w:val="a4"/>
        <w:keepNext/>
        <w:rPr>
          <w:rtl/>
        </w:rPr>
      </w:pPr>
      <w:bookmarkStart w:id="869" w:name="ET_speaker_אתי_בנדלר_267"/>
      <w:r w:rsidRPr="004E68C1">
        <w:rPr>
          <w:rStyle w:val="TagStyle"/>
          <w:rtl/>
        </w:rPr>
        <w:t xml:space="preserve"> &lt;&lt; דובר &gt;&gt; </w:t>
      </w:r>
      <w:r>
        <w:rPr>
          <w:rtl/>
        </w:rPr>
        <w:t>אתי בנדלר:</w:t>
      </w:r>
      <w:r w:rsidRPr="004E68C1">
        <w:rPr>
          <w:rStyle w:val="TagStyle"/>
          <w:rtl/>
        </w:rPr>
        <w:t xml:space="preserve"> &lt;&lt; דובר &gt;&gt;</w:t>
      </w:r>
      <w:r>
        <w:rPr>
          <w:rtl/>
        </w:rPr>
        <w:t xml:space="preserve"> </w:t>
      </w:r>
      <w:bookmarkEnd w:id="869"/>
    </w:p>
    <w:p w:rsidR="004E68C1" w:rsidRDefault="004E68C1" w:rsidP="004E68C1">
      <w:pPr>
        <w:pStyle w:val="KeepWithNext"/>
        <w:rPr>
          <w:rtl/>
        </w:rPr>
      </w:pPr>
    </w:p>
    <w:p w:rsidR="004E68C1" w:rsidRDefault="00A83708" w:rsidP="004F2D0A">
      <w:pPr>
        <w:rPr>
          <w:rtl/>
        </w:rPr>
      </w:pPr>
      <w:r>
        <w:rPr>
          <w:rFonts w:hint="cs"/>
          <w:rtl/>
        </w:rPr>
        <w:t xml:space="preserve">יש להניח שאם היו מגיעים לבית המשפט, אם הייתם יודעים </w:t>
      </w:r>
      <w:bookmarkStart w:id="870" w:name="_ETM_Q1_7456453"/>
      <w:bookmarkEnd w:id="870"/>
      <w:r>
        <w:rPr>
          <w:rFonts w:hint="cs"/>
          <w:rtl/>
        </w:rPr>
        <w:t xml:space="preserve">שאתם </w:t>
      </w:r>
      <w:r w:rsidR="004E68C1">
        <w:rPr>
          <w:rFonts w:hint="cs"/>
          <w:rtl/>
        </w:rPr>
        <w:t xml:space="preserve">צריכים להוכיח </w:t>
      </w:r>
      <w:r>
        <w:rPr>
          <w:rFonts w:hint="cs"/>
          <w:rtl/>
        </w:rPr>
        <w:t xml:space="preserve">את הנזק שנגרם לכם מלכתחילה </w:t>
      </w:r>
      <w:r w:rsidR="004E68C1">
        <w:rPr>
          <w:rFonts w:hint="cs"/>
          <w:rtl/>
        </w:rPr>
        <w:t xml:space="preserve">לא הייתם מאיימים בהגשת תביעות בסכומים כל כך גבוהים. אני משמשת כפה של חברי כנסת שאינם </w:t>
      </w:r>
      <w:r w:rsidR="00077064">
        <w:rPr>
          <w:rFonts w:hint="cs"/>
          <w:rtl/>
        </w:rPr>
        <w:t xml:space="preserve">נוכחים </w:t>
      </w:r>
      <w:r w:rsidR="004E68C1">
        <w:rPr>
          <w:rFonts w:hint="cs"/>
          <w:rtl/>
        </w:rPr>
        <w:t xml:space="preserve">כאן. </w:t>
      </w:r>
    </w:p>
    <w:p w:rsidR="004E68C1" w:rsidRDefault="004E68C1" w:rsidP="004E68C1">
      <w:pPr>
        <w:rPr>
          <w:rtl/>
        </w:rPr>
      </w:pPr>
    </w:p>
    <w:p w:rsidR="00077064" w:rsidRDefault="00077064" w:rsidP="004F2D0A">
      <w:pPr>
        <w:rPr>
          <w:rtl/>
        </w:rPr>
      </w:pPr>
      <w:r>
        <w:rPr>
          <w:rFonts w:hint="cs"/>
          <w:rtl/>
        </w:rPr>
        <w:t xml:space="preserve">להזכירכם שוב שההצעה </w:t>
      </w:r>
      <w:bookmarkStart w:id="871" w:name="_ETM_Q1_7475340"/>
      <w:bookmarkEnd w:id="871"/>
      <w:r>
        <w:rPr>
          <w:rFonts w:hint="cs"/>
          <w:rtl/>
        </w:rPr>
        <w:t xml:space="preserve">המקורית </w:t>
      </w:r>
      <w:r w:rsidR="004E68C1">
        <w:rPr>
          <w:rFonts w:hint="cs"/>
          <w:rtl/>
        </w:rPr>
        <w:t xml:space="preserve">הייתה להפוך את </w:t>
      </w:r>
      <w:r>
        <w:rPr>
          <w:rFonts w:hint="cs"/>
          <w:rtl/>
        </w:rPr>
        <w:t xml:space="preserve">השימוש הזה בכלל </w:t>
      </w:r>
      <w:r w:rsidR="004E68C1">
        <w:rPr>
          <w:rFonts w:hint="cs"/>
          <w:rtl/>
        </w:rPr>
        <w:t xml:space="preserve">לשימוש מותר. </w:t>
      </w:r>
      <w:r>
        <w:rPr>
          <w:rFonts w:hint="cs"/>
          <w:rtl/>
        </w:rPr>
        <w:t xml:space="preserve">הלשכה המשפטית, אני ביחד עם עו"ד תורג'מן, שכנענו את חברי הכנסת לרדת מן ההצעה. </w:t>
      </w:r>
      <w:r w:rsidR="004E68C1">
        <w:rPr>
          <w:rFonts w:hint="cs"/>
          <w:rtl/>
        </w:rPr>
        <w:t xml:space="preserve">חשבנו שאין להפוך את זה לשימוש מותר, אבל הסכמנו </w:t>
      </w:r>
      <w:r>
        <w:rPr>
          <w:rFonts w:hint="cs"/>
          <w:rtl/>
        </w:rPr>
        <w:t xml:space="preserve">לכך </w:t>
      </w:r>
      <w:r w:rsidR="004E68C1">
        <w:rPr>
          <w:rFonts w:hint="cs"/>
          <w:rtl/>
        </w:rPr>
        <w:t>שזה לא יהיה עילה לפיצויים סטטוטוריים. זה הכול. כלומר עדיין ההפרה תיחשב כהפרה</w:t>
      </w:r>
      <w:r>
        <w:rPr>
          <w:rFonts w:hint="cs"/>
          <w:rtl/>
        </w:rPr>
        <w:t>, הזכות לפיצויים תעמוד לכם,</w:t>
      </w:r>
      <w:r w:rsidR="004E68C1">
        <w:rPr>
          <w:rFonts w:hint="cs"/>
          <w:rtl/>
        </w:rPr>
        <w:t xml:space="preserve"> תנהלו </w:t>
      </w:r>
      <w:r>
        <w:rPr>
          <w:rFonts w:hint="cs"/>
          <w:rtl/>
        </w:rPr>
        <w:t xml:space="preserve">משא ומתן על הסכום המגיע לכם </w:t>
      </w:r>
      <w:r w:rsidR="004E68C1">
        <w:rPr>
          <w:rFonts w:hint="cs"/>
          <w:rtl/>
        </w:rPr>
        <w:t xml:space="preserve">בשל השימוש הנובע </w:t>
      </w:r>
      <w:r>
        <w:rPr>
          <w:rFonts w:hint="cs"/>
          <w:rtl/>
        </w:rPr>
        <w:t xml:space="preserve">משימוש </w:t>
      </w:r>
      <w:bookmarkStart w:id="872" w:name="_ETM_Q1_7520576"/>
      <w:bookmarkEnd w:id="872"/>
      <w:r w:rsidR="004E68C1">
        <w:rPr>
          <w:rFonts w:hint="cs"/>
          <w:rtl/>
        </w:rPr>
        <w:t xml:space="preserve">ללא </w:t>
      </w:r>
      <w:r w:rsidR="004F2D0A">
        <w:rPr>
          <w:rFonts w:hint="cs"/>
          <w:rtl/>
        </w:rPr>
        <w:t xml:space="preserve">רישוי </w:t>
      </w:r>
      <w:r w:rsidR="004E68C1">
        <w:rPr>
          <w:rFonts w:hint="cs"/>
          <w:rtl/>
        </w:rPr>
        <w:t xml:space="preserve">שלכם. אם לא תגיעו להסכמה </w:t>
      </w:r>
      <w:r w:rsidR="004E68C1">
        <w:rPr>
          <w:rtl/>
        </w:rPr>
        <w:t>–</w:t>
      </w:r>
      <w:r w:rsidR="004E68C1">
        <w:rPr>
          <w:rFonts w:hint="cs"/>
          <w:rtl/>
        </w:rPr>
        <w:t xml:space="preserve"> תגישו</w:t>
      </w:r>
      <w:r>
        <w:rPr>
          <w:rFonts w:hint="cs"/>
          <w:rtl/>
        </w:rPr>
        <w:t xml:space="preserve"> תביעה לבית משפט</w:t>
      </w:r>
      <w:r w:rsidR="004E68C1">
        <w:rPr>
          <w:rFonts w:hint="cs"/>
          <w:rtl/>
        </w:rPr>
        <w:t xml:space="preserve">. </w:t>
      </w:r>
      <w:r>
        <w:rPr>
          <w:rFonts w:hint="cs"/>
          <w:rtl/>
        </w:rPr>
        <w:t xml:space="preserve">הכול בסדר, </w:t>
      </w:r>
      <w:r w:rsidR="004E68C1">
        <w:rPr>
          <w:rFonts w:hint="cs"/>
          <w:rtl/>
        </w:rPr>
        <w:t xml:space="preserve">הזכויות שלכם נשמרות. </w:t>
      </w:r>
    </w:p>
    <w:p w:rsidR="00077064" w:rsidRDefault="00077064" w:rsidP="00077064">
      <w:pPr>
        <w:rPr>
          <w:rtl/>
        </w:rPr>
      </w:pPr>
    </w:p>
    <w:p w:rsidR="004E68C1" w:rsidRDefault="00077064" w:rsidP="00077064">
      <w:pPr>
        <w:rPr>
          <w:rtl/>
        </w:rPr>
      </w:pPr>
      <w:r>
        <w:rPr>
          <w:rFonts w:hint="cs"/>
          <w:rtl/>
        </w:rPr>
        <w:t>אני חושבת ש</w:t>
      </w:r>
      <w:r w:rsidR="004E68C1">
        <w:rPr>
          <w:rFonts w:hint="cs"/>
          <w:rtl/>
        </w:rPr>
        <w:t>מנסים להציג את זה כאן כאילו חברי הכנסת מנסים לנשל</w:t>
      </w:r>
      <w:r w:rsidR="008226FB">
        <w:rPr>
          <w:rFonts w:hint="cs"/>
          <w:rtl/>
        </w:rPr>
        <w:t xml:space="preserve"> אתכם מזכויותיכם</w:t>
      </w:r>
      <w:r w:rsidR="004E68C1">
        <w:rPr>
          <w:rFonts w:hint="cs"/>
          <w:rtl/>
        </w:rPr>
        <w:t xml:space="preserve">, </w:t>
      </w:r>
      <w:r w:rsidR="008226FB">
        <w:rPr>
          <w:rFonts w:hint="cs"/>
          <w:rtl/>
        </w:rPr>
        <w:t>ו</w:t>
      </w:r>
      <w:r w:rsidR="004E68C1">
        <w:rPr>
          <w:rFonts w:hint="cs"/>
          <w:rtl/>
        </w:rPr>
        <w:t xml:space="preserve">ממש לא זה העניין. </w:t>
      </w:r>
    </w:p>
    <w:p w:rsidR="004E68C1" w:rsidRDefault="004E68C1" w:rsidP="004E68C1">
      <w:pPr>
        <w:rPr>
          <w:rtl/>
        </w:rPr>
      </w:pPr>
    </w:p>
    <w:p w:rsidR="004E68C1" w:rsidRDefault="004E68C1" w:rsidP="004E68C1">
      <w:pPr>
        <w:pStyle w:val="af9"/>
        <w:keepNext/>
        <w:rPr>
          <w:rtl/>
        </w:rPr>
      </w:pPr>
      <w:bookmarkStart w:id="873" w:name="ET_guest_561850_268"/>
      <w:r w:rsidRPr="004E68C1">
        <w:rPr>
          <w:rStyle w:val="TagStyle"/>
          <w:rtl/>
        </w:rPr>
        <w:t xml:space="preserve"> &lt;&lt; אורח &gt;&gt; </w:t>
      </w:r>
      <w:r>
        <w:rPr>
          <w:rtl/>
        </w:rPr>
        <w:t>רחלי אידלמן:</w:t>
      </w:r>
      <w:r w:rsidRPr="004E68C1">
        <w:rPr>
          <w:rStyle w:val="TagStyle"/>
          <w:rtl/>
        </w:rPr>
        <w:t xml:space="preserve"> &lt;&lt; אורח &gt;&gt;</w:t>
      </w:r>
      <w:r>
        <w:rPr>
          <w:rtl/>
        </w:rPr>
        <w:t xml:space="preserve"> </w:t>
      </w:r>
      <w:bookmarkEnd w:id="873"/>
    </w:p>
    <w:p w:rsidR="004E68C1" w:rsidRDefault="004E68C1" w:rsidP="004E68C1">
      <w:pPr>
        <w:pStyle w:val="KeepWithNext"/>
        <w:rPr>
          <w:rtl/>
        </w:rPr>
      </w:pPr>
    </w:p>
    <w:p w:rsidR="004E68C1" w:rsidRDefault="004E68C1" w:rsidP="004F2D0A">
      <w:pPr>
        <w:rPr>
          <w:rtl/>
        </w:rPr>
      </w:pPr>
      <w:r>
        <w:rPr>
          <w:rFonts w:hint="cs"/>
          <w:rtl/>
        </w:rPr>
        <w:t xml:space="preserve">בספרים אתם מנשלים עד הסוף. אתם לא מבינים מה אתם עושים. </w:t>
      </w:r>
      <w:r w:rsidR="008226FB">
        <w:rPr>
          <w:rFonts w:hint="cs"/>
          <w:rtl/>
        </w:rPr>
        <w:t xml:space="preserve">בספרים אתם פשוט מנשלים. בזה שאתם נותנים לכל מוסדות החינוך </w:t>
      </w:r>
      <w:bookmarkStart w:id="874" w:name="_ETM_Q1_7551908"/>
      <w:bookmarkEnd w:id="874"/>
      <w:r w:rsidR="008226FB">
        <w:rPr>
          <w:rFonts w:hint="cs"/>
          <w:rtl/>
        </w:rPr>
        <w:t xml:space="preserve">לעשות מה שהם רוצים בספרים שלנו </w:t>
      </w:r>
      <w:r w:rsidR="008226FB">
        <w:rPr>
          <w:rtl/>
        </w:rPr>
        <w:t>–</w:t>
      </w:r>
      <w:r w:rsidR="008226FB">
        <w:rPr>
          <w:rFonts w:hint="cs"/>
          <w:rtl/>
        </w:rPr>
        <w:t xml:space="preserve"> אתם פשוט מנשלים </w:t>
      </w:r>
      <w:bookmarkStart w:id="875" w:name="_ETM_Q1_7554736"/>
      <w:bookmarkEnd w:id="875"/>
      <w:r w:rsidR="008226FB">
        <w:rPr>
          <w:rFonts w:hint="cs"/>
          <w:rtl/>
        </w:rPr>
        <w:t xml:space="preserve">אותנו. </w:t>
      </w:r>
    </w:p>
    <w:p w:rsidR="004E68C1" w:rsidRDefault="004E68C1" w:rsidP="004E68C1">
      <w:pPr>
        <w:rPr>
          <w:rtl/>
        </w:rPr>
      </w:pPr>
    </w:p>
    <w:p w:rsidR="004E68C1" w:rsidRDefault="004E68C1" w:rsidP="004E68C1">
      <w:pPr>
        <w:pStyle w:val="af9"/>
        <w:keepNext/>
        <w:rPr>
          <w:rtl/>
        </w:rPr>
      </w:pPr>
      <w:bookmarkStart w:id="876" w:name="ET_guest_860328_269"/>
      <w:r w:rsidRPr="004E68C1">
        <w:rPr>
          <w:rStyle w:val="TagStyle"/>
          <w:rtl/>
        </w:rPr>
        <w:t xml:space="preserve"> &lt;&lt; אורח &gt;&gt; </w:t>
      </w:r>
      <w:r>
        <w:rPr>
          <w:rtl/>
        </w:rPr>
        <w:t>מתן שוק-שקד:</w:t>
      </w:r>
      <w:r w:rsidRPr="004E68C1">
        <w:rPr>
          <w:rStyle w:val="TagStyle"/>
          <w:rtl/>
        </w:rPr>
        <w:t xml:space="preserve"> &lt;&lt; אורח &gt;&gt;</w:t>
      </w:r>
      <w:r>
        <w:rPr>
          <w:rtl/>
        </w:rPr>
        <w:t xml:space="preserve"> </w:t>
      </w:r>
      <w:bookmarkEnd w:id="876"/>
    </w:p>
    <w:p w:rsidR="004E68C1" w:rsidRDefault="004E68C1" w:rsidP="004E68C1">
      <w:pPr>
        <w:pStyle w:val="KeepWithNext"/>
        <w:rPr>
          <w:rtl/>
        </w:rPr>
      </w:pPr>
    </w:p>
    <w:p w:rsidR="004E68C1" w:rsidRDefault="008226FB" w:rsidP="004E68C1">
      <w:pPr>
        <w:rPr>
          <w:rtl/>
        </w:rPr>
      </w:pPr>
      <w:r>
        <w:rPr>
          <w:rFonts w:hint="cs"/>
          <w:rtl/>
        </w:rPr>
        <w:t xml:space="preserve">תנו לי להתייחס לנושא כי אני חושב שיש פה חוסר הבנה בסיסי. </w:t>
      </w:r>
    </w:p>
    <w:p w:rsidR="004E68C1" w:rsidRDefault="004E68C1" w:rsidP="004E68C1">
      <w:pPr>
        <w:rPr>
          <w:rtl/>
        </w:rPr>
      </w:pPr>
    </w:p>
    <w:p w:rsidR="004E68C1" w:rsidRDefault="004E68C1" w:rsidP="004E68C1">
      <w:pPr>
        <w:pStyle w:val="af6"/>
        <w:keepNext/>
        <w:rPr>
          <w:rtl/>
        </w:rPr>
      </w:pPr>
      <w:bookmarkStart w:id="877" w:name="ET_yor_4637_270"/>
      <w:r w:rsidRPr="004E68C1">
        <w:rPr>
          <w:rStyle w:val="TagStyle"/>
          <w:rtl/>
        </w:rPr>
        <w:t xml:space="preserve"> &lt;&lt; יור &gt;&gt; </w:t>
      </w:r>
      <w:r>
        <w:rPr>
          <w:rtl/>
        </w:rPr>
        <w:t>היו"ר איתן כבל:</w:t>
      </w:r>
      <w:r w:rsidRPr="004E68C1">
        <w:rPr>
          <w:rStyle w:val="TagStyle"/>
          <w:rtl/>
        </w:rPr>
        <w:t xml:space="preserve"> &lt;&lt; יור &gt;&gt;</w:t>
      </w:r>
      <w:r>
        <w:rPr>
          <w:rtl/>
        </w:rPr>
        <w:t xml:space="preserve"> </w:t>
      </w:r>
      <w:bookmarkEnd w:id="877"/>
    </w:p>
    <w:p w:rsidR="004E68C1" w:rsidRDefault="004E68C1" w:rsidP="004E68C1">
      <w:pPr>
        <w:pStyle w:val="KeepWithNext"/>
        <w:rPr>
          <w:rtl/>
        </w:rPr>
      </w:pPr>
    </w:p>
    <w:p w:rsidR="004E68C1" w:rsidRDefault="008226FB" w:rsidP="004E68C1">
      <w:pPr>
        <w:rPr>
          <w:rtl/>
        </w:rPr>
      </w:pPr>
      <w:r>
        <w:rPr>
          <w:rFonts w:hint="cs"/>
          <w:rtl/>
        </w:rPr>
        <w:t xml:space="preserve">חברים, בבקשה, </w:t>
      </w:r>
      <w:r w:rsidR="004E68C1">
        <w:rPr>
          <w:rFonts w:hint="cs"/>
          <w:rtl/>
        </w:rPr>
        <w:t>אני רוצה לסיים.</w:t>
      </w:r>
    </w:p>
    <w:p w:rsidR="008226FB" w:rsidRDefault="008226FB" w:rsidP="004E68C1">
      <w:pPr>
        <w:rPr>
          <w:rtl/>
        </w:rPr>
      </w:pPr>
    </w:p>
    <w:p w:rsidR="004E68C1" w:rsidRDefault="004E68C1" w:rsidP="004E68C1">
      <w:pPr>
        <w:pStyle w:val="a4"/>
        <w:keepNext/>
        <w:rPr>
          <w:rtl/>
        </w:rPr>
      </w:pPr>
      <w:bookmarkStart w:id="878" w:name="ET_speaker_מל_פולישוק_בלוך_271"/>
      <w:r w:rsidRPr="004E68C1">
        <w:rPr>
          <w:rStyle w:val="TagStyle"/>
          <w:rtl/>
        </w:rPr>
        <w:t xml:space="preserve">&lt;&lt; דובר &gt;&gt; </w:t>
      </w:r>
      <w:r>
        <w:rPr>
          <w:rtl/>
        </w:rPr>
        <w:t>מל פולישוק בלוך:</w:t>
      </w:r>
      <w:r w:rsidRPr="004E68C1">
        <w:rPr>
          <w:rStyle w:val="TagStyle"/>
          <w:rtl/>
        </w:rPr>
        <w:t xml:space="preserve"> &lt;&lt; דובר &gt;&gt;</w:t>
      </w:r>
      <w:r>
        <w:rPr>
          <w:rtl/>
        </w:rPr>
        <w:t xml:space="preserve"> </w:t>
      </w:r>
      <w:bookmarkEnd w:id="878"/>
    </w:p>
    <w:p w:rsidR="004E68C1" w:rsidRDefault="004E68C1" w:rsidP="004E68C1">
      <w:pPr>
        <w:pStyle w:val="KeepWithNext"/>
        <w:rPr>
          <w:rtl/>
        </w:rPr>
      </w:pPr>
    </w:p>
    <w:p w:rsidR="004E68C1" w:rsidRDefault="008226FB" w:rsidP="008226FB">
      <w:pPr>
        <w:rPr>
          <w:rtl/>
        </w:rPr>
      </w:pPr>
      <w:r>
        <w:rPr>
          <w:rFonts w:hint="cs"/>
          <w:rtl/>
        </w:rPr>
        <w:t xml:space="preserve">אתם צודקים לחלוטין אבל </w:t>
      </w:r>
      <w:r w:rsidR="004E68C1">
        <w:rPr>
          <w:rFonts w:hint="cs"/>
          <w:rtl/>
        </w:rPr>
        <w:t xml:space="preserve">אל תשחררו </w:t>
      </w:r>
      <w:r>
        <w:rPr>
          <w:rFonts w:hint="cs"/>
          <w:rtl/>
        </w:rPr>
        <w:t xml:space="preserve">מהחובה </w:t>
      </w:r>
      <w:bookmarkStart w:id="879" w:name="_ETM_Q1_7570312"/>
      <w:bookmarkEnd w:id="879"/>
      <w:r>
        <w:rPr>
          <w:rFonts w:hint="cs"/>
          <w:rtl/>
        </w:rPr>
        <w:t xml:space="preserve">הזאת </w:t>
      </w:r>
      <w:r w:rsidR="004E68C1">
        <w:rPr>
          <w:rFonts w:hint="cs"/>
          <w:rtl/>
        </w:rPr>
        <w:t>את גופי המדינה והרשויות המקומיות</w:t>
      </w:r>
      <w:r>
        <w:rPr>
          <w:rFonts w:hint="cs"/>
          <w:rtl/>
        </w:rPr>
        <w:t>.</w:t>
      </w:r>
    </w:p>
    <w:p w:rsidR="004E68C1" w:rsidRDefault="004E68C1" w:rsidP="004E68C1">
      <w:pPr>
        <w:rPr>
          <w:rtl/>
        </w:rPr>
      </w:pPr>
    </w:p>
    <w:p w:rsidR="004E68C1" w:rsidRDefault="004E68C1" w:rsidP="004E68C1">
      <w:pPr>
        <w:pStyle w:val="af6"/>
        <w:keepNext/>
        <w:rPr>
          <w:rtl/>
        </w:rPr>
      </w:pPr>
      <w:bookmarkStart w:id="880" w:name="ET_yor_4637_272"/>
      <w:r w:rsidRPr="004E68C1">
        <w:rPr>
          <w:rStyle w:val="TagStyle"/>
          <w:rtl/>
        </w:rPr>
        <w:t xml:space="preserve"> &lt;&lt; יור &gt;&gt; </w:t>
      </w:r>
      <w:r>
        <w:rPr>
          <w:rtl/>
        </w:rPr>
        <w:t>היו"ר איתן כבל:</w:t>
      </w:r>
      <w:r w:rsidRPr="004E68C1">
        <w:rPr>
          <w:rStyle w:val="TagStyle"/>
          <w:rtl/>
        </w:rPr>
        <w:t xml:space="preserve"> &lt;&lt; יור &gt;&gt;</w:t>
      </w:r>
      <w:r>
        <w:rPr>
          <w:rtl/>
        </w:rPr>
        <w:t xml:space="preserve"> </w:t>
      </w:r>
      <w:bookmarkEnd w:id="880"/>
    </w:p>
    <w:p w:rsidR="004E68C1" w:rsidRDefault="004E68C1" w:rsidP="004E68C1">
      <w:pPr>
        <w:pStyle w:val="KeepWithNext"/>
        <w:rPr>
          <w:rtl/>
        </w:rPr>
      </w:pPr>
    </w:p>
    <w:p w:rsidR="004E68C1" w:rsidRDefault="004E68C1" w:rsidP="004E68C1">
      <w:pPr>
        <w:rPr>
          <w:rtl/>
        </w:rPr>
      </w:pPr>
      <w:r>
        <w:rPr>
          <w:rFonts w:hint="cs"/>
          <w:rtl/>
        </w:rPr>
        <w:t>אני מנסה למצוא פתרון.</w:t>
      </w:r>
    </w:p>
    <w:p w:rsidR="004E68C1" w:rsidRDefault="004E68C1" w:rsidP="004E68C1">
      <w:pPr>
        <w:rPr>
          <w:rtl/>
        </w:rPr>
      </w:pPr>
    </w:p>
    <w:p w:rsidR="004E68C1" w:rsidRDefault="004E68C1" w:rsidP="004E68C1">
      <w:pPr>
        <w:pStyle w:val="a4"/>
        <w:keepNext/>
        <w:rPr>
          <w:rtl/>
        </w:rPr>
      </w:pPr>
      <w:bookmarkStart w:id="881" w:name="ET_speaker_ארז_קמיניץ_273"/>
      <w:r w:rsidRPr="004E68C1">
        <w:rPr>
          <w:rStyle w:val="TagStyle"/>
          <w:rtl/>
        </w:rPr>
        <w:t xml:space="preserve"> &lt;&lt; דובר &gt;&gt; </w:t>
      </w:r>
      <w:r>
        <w:rPr>
          <w:rtl/>
        </w:rPr>
        <w:t>ארז קמיניץ:</w:t>
      </w:r>
      <w:r w:rsidRPr="004E68C1">
        <w:rPr>
          <w:rStyle w:val="TagStyle"/>
          <w:rtl/>
        </w:rPr>
        <w:t xml:space="preserve"> &lt;&lt; דובר &gt;&gt;</w:t>
      </w:r>
      <w:r>
        <w:rPr>
          <w:rtl/>
        </w:rPr>
        <w:t xml:space="preserve"> </w:t>
      </w:r>
      <w:bookmarkEnd w:id="881"/>
    </w:p>
    <w:p w:rsidR="004E68C1" w:rsidRDefault="004E68C1" w:rsidP="004E68C1">
      <w:pPr>
        <w:pStyle w:val="KeepWithNext"/>
        <w:rPr>
          <w:rtl/>
        </w:rPr>
      </w:pPr>
    </w:p>
    <w:p w:rsidR="008226FB" w:rsidRDefault="006C3A0B" w:rsidP="008226FB">
      <w:pPr>
        <w:rPr>
          <w:rtl/>
        </w:rPr>
      </w:pPr>
      <w:r>
        <w:rPr>
          <w:rFonts w:hint="cs"/>
          <w:rtl/>
        </w:rPr>
        <w:t xml:space="preserve">אני חייב להבין. בסופו של דבר יכול להיות שגם רשות מקומית </w:t>
      </w:r>
      <w:r>
        <w:rPr>
          <w:rtl/>
        </w:rPr>
        <w:t>–</w:t>
      </w:r>
      <w:r>
        <w:rPr>
          <w:rFonts w:hint="cs"/>
          <w:rtl/>
        </w:rPr>
        <w:t xml:space="preserve"> המדינה כבר לא עושה טעויות כי אשכול </w:t>
      </w:r>
      <w:r w:rsidR="008226FB">
        <w:rPr>
          <w:rFonts w:hint="cs"/>
          <w:rtl/>
        </w:rPr>
        <w:t xml:space="preserve">קניין </w:t>
      </w:r>
      <w:bookmarkStart w:id="882" w:name="_ETM_Q1_7597893"/>
      <w:bookmarkEnd w:id="882"/>
      <w:r w:rsidR="008226FB">
        <w:rPr>
          <w:rFonts w:hint="cs"/>
          <w:rtl/>
        </w:rPr>
        <w:t>רוחני מסביר לה כל פעם איך לעבוד והמדינה כבר לא</w:t>
      </w:r>
      <w:bookmarkStart w:id="883" w:name="_ETM_Q1_7600879"/>
      <w:bookmarkEnd w:id="883"/>
      <w:r w:rsidR="008226FB">
        <w:rPr>
          <w:rFonts w:hint="cs"/>
          <w:rtl/>
        </w:rPr>
        <w:t xml:space="preserve"> </w:t>
      </w:r>
      <w:r w:rsidR="00A10A76">
        <w:rPr>
          <w:rFonts w:hint="cs"/>
          <w:rtl/>
        </w:rPr>
        <w:t>מפרה זכויות ...</w:t>
      </w:r>
      <w:r w:rsidR="008226FB">
        <w:rPr>
          <w:rFonts w:hint="cs"/>
          <w:rtl/>
        </w:rPr>
        <w:t xml:space="preserve"> </w:t>
      </w:r>
    </w:p>
    <w:p w:rsidR="008226FB" w:rsidRDefault="008226FB" w:rsidP="008226FB">
      <w:pPr>
        <w:rPr>
          <w:rtl/>
        </w:rPr>
      </w:pPr>
    </w:p>
    <w:p w:rsidR="008226FB" w:rsidRDefault="008226FB" w:rsidP="008226FB">
      <w:pPr>
        <w:pStyle w:val="af9"/>
        <w:keepNext/>
        <w:rPr>
          <w:rtl/>
        </w:rPr>
      </w:pPr>
      <w:r>
        <w:rPr>
          <w:rtl/>
        </w:rPr>
        <w:t>מתן שוק-שקד:</w:t>
      </w:r>
    </w:p>
    <w:p w:rsidR="008226FB" w:rsidRDefault="008226FB" w:rsidP="008226FB">
      <w:pPr>
        <w:pStyle w:val="KeepWithNext"/>
        <w:rPr>
          <w:rtl/>
        </w:rPr>
      </w:pPr>
    </w:p>
    <w:p w:rsidR="008226FB" w:rsidRDefault="008226FB" w:rsidP="008226FB">
      <w:pPr>
        <w:rPr>
          <w:rtl/>
        </w:rPr>
      </w:pPr>
      <w:r>
        <w:rPr>
          <w:rFonts w:hint="cs"/>
          <w:rtl/>
        </w:rPr>
        <w:t xml:space="preserve">מה? עשר תביעות הגשתי נגד המדינה. </w:t>
      </w:r>
    </w:p>
    <w:p w:rsidR="008226FB" w:rsidRDefault="008226FB" w:rsidP="008226FB">
      <w:pPr>
        <w:rPr>
          <w:rtl/>
        </w:rPr>
      </w:pPr>
    </w:p>
    <w:p w:rsidR="006C3A0B" w:rsidRDefault="006C3A0B" w:rsidP="006C3A0B">
      <w:pPr>
        <w:pStyle w:val="af6"/>
        <w:keepNext/>
        <w:rPr>
          <w:rtl/>
        </w:rPr>
      </w:pPr>
      <w:bookmarkStart w:id="884" w:name="ET_yor_4637_274"/>
      <w:r w:rsidRPr="006C3A0B">
        <w:rPr>
          <w:rStyle w:val="TagStyle"/>
          <w:rtl/>
        </w:rPr>
        <w:t xml:space="preserve">&lt;&lt; יור &gt;&gt; </w:t>
      </w:r>
      <w:r>
        <w:rPr>
          <w:rtl/>
        </w:rPr>
        <w:t>היו"ר איתן כבל:</w:t>
      </w:r>
      <w:r w:rsidRPr="006C3A0B">
        <w:rPr>
          <w:rStyle w:val="TagStyle"/>
          <w:rtl/>
        </w:rPr>
        <w:t xml:space="preserve"> &lt;&lt; יור &gt;&gt;</w:t>
      </w:r>
      <w:r>
        <w:rPr>
          <w:rtl/>
        </w:rPr>
        <w:t xml:space="preserve"> </w:t>
      </w:r>
      <w:bookmarkEnd w:id="884"/>
    </w:p>
    <w:p w:rsidR="006C3A0B" w:rsidRDefault="006C3A0B" w:rsidP="006C3A0B">
      <w:pPr>
        <w:pStyle w:val="KeepWithNext"/>
        <w:rPr>
          <w:rtl/>
        </w:rPr>
      </w:pPr>
    </w:p>
    <w:p w:rsidR="006C3A0B" w:rsidRDefault="006C3A0B" w:rsidP="006C3A0B">
      <w:pPr>
        <w:rPr>
          <w:rtl/>
        </w:rPr>
      </w:pPr>
      <w:r>
        <w:rPr>
          <w:rFonts w:hint="cs"/>
          <w:rtl/>
        </w:rPr>
        <w:t xml:space="preserve">זה נאמר </w:t>
      </w:r>
      <w:r w:rsidR="008226FB">
        <w:rPr>
          <w:rFonts w:hint="cs"/>
          <w:rtl/>
        </w:rPr>
        <w:t xml:space="preserve">בצחוק. לפרוטוקול: זה נאמר </w:t>
      </w:r>
      <w:r>
        <w:rPr>
          <w:rFonts w:hint="cs"/>
          <w:rtl/>
        </w:rPr>
        <w:t>בציניות.</w:t>
      </w:r>
      <w:r w:rsidR="00A10A76">
        <w:rPr>
          <w:rFonts w:hint="cs"/>
          <w:rtl/>
        </w:rPr>
        <w:t xml:space="preserve"> הפרוטוקול לא יודע לקרוא ציניות, וצלמים כנראה הם כמו פרוטוקול ... </w:t>
      </w:r>
    </w:p>
    <w:p w:rsidR="006C3A0B" w:rsidRDefault="006C3A0B" w:rsidP="006C3A0B">
      <w:pPr>
        <w:rPr>
          <w:rtl/>
        </w:rPr>
      </w:pPr>
    </w:p>
    <w:p w:rsidR="006C3A0B" w:rsidRDefault="006C3A0B" w:rsidP="006C3A0B">
      <w:pPr>
        <w:pStyle w:val="a4"/>
        <w:keepNext/>
        <w:rPr>
          <w:rtl/>
        </w:rPr>
      </w:pPr>
      <w:bookmarkStart w:id="885" w:name="ET_speaker_ארז_קמיניץ_275"/>
      <w:r w:rsidRPr="006C3A0B">
        <w:rPr>
          <w:rStyle w:val="TagStyle"/>
          <w:rtl/>
        </w:rPr>
        <w:t xml:space="preserve"> &lt;&lt; דובר &gt;&gt; </w:t>
      </w:r>
      <w:r>
        <w:rPr>
          <w:rtl/>
        </w:rPr>
        <w:t>ארז קמיניץ:</w:t>
      </w:r>
      <w:r w:rsidRPr="006C3A0B">
        <w:rPr>
          <w:rStyle w:val="TagStyle"/>
          <w:rtl/>
        </w:rPr>
        <w:t xml:space="preserve"> &lt;&lt; דובר &gt;&gt;</w:t>
      </w:r>
      <w:r>
        <w:rPr>
          <w:rtl/>
        </w:rPr>
        <w:t xml:space="preserve"> </w:t>
      </w:r>
      <w:bookmarkEnd w:id="885"/>
    </w:p>
    <w:p w:rsidR="006C3A0B" w:rsidRDefault="006C3A0B" w:rsidP="006C3A0B">
      <w:pPr>
        <w:rPr>
          <w:rtl/>
        </w:rPr>
      </w:pPr>
    </w:p>
    <w:p w:rsidR="00A10A76" w:rsidRDefault="00A10A76" w:rsidP="006C3A0B">
      <w:pPr>
        <w:rPr>
          <w:rtl/>
        </w:rPr>
      </w:pPr>
      <w:r>
        <w:rPr>
          <w:rFonts w:hint="cs"/>
          <w:rtl/>
        </w:rPr>
        <w:t xml:space="preserve">היה פעם משנה ליועץ המשפטי </w:t>
      </w:r>
      <w:bookmarkStart w:id="886" w:name="_ETM_Q1_7620989"/>
      <w:bookmarkEnd w:id="886"/>
      <w:r>
        <w:rPr>
          <w:rFonts w:hint="cs"/>
          <w:rtl/>
        </w:rPr>
        <w:t xml:space="preserve">לממשלה מיתולוגי שהסביר לעובדי המחלקה איך לא לדבר בכנסת. הוא </w:t>
      </w:r>
      <w:bookmarkStart w:id="887" w:name="_ETM_Q1_7626936"/>
      <w:bookmarkEnd w:id="887"/>
      <w:r>
        <w:rPr>
          <w:rFonts w:hint="cs"/>
          <w:rtl/>
        </w:rPr>
        <w:t xml:space="preserve">כתב: כשאתה אומר בכנסת "זאת הצעה רצינית" במין פליאה, זה </w:t>
      </w:r>
      <w:bookmarkStart w:id="888" w:name="_ETM_Q1_7631750"/>
      <w:bookmarkEnd w:id="888"/>
      <w:r>
        <w:rPr>
          <w:rFonts w:hint="cs"/>
          <w:rtl/>
        </w:rPr>
        <w:t xml:space="preserve">נרשם בפרוטוקול "זאת הצעה רצינית." </w:t>
      </w:r>
      <w:r w:rsidR="006C3A0B">
        <w:rPr>
          <w:rFonts w:hint="cs"/>
          <w:rtl/>
        </w:rPr>
        <w:t xml:space="preserve">אני </w:t>
      </w:r>
      <w:r>
        <w:rPr>
          <w:rFonts w:hint="cs"/>
          <w:rtl/>
        </w:rPr>
        <w:t xml:space="preserve">מתנצל. </w:t>
      </w:r>
    </w:p>
    <w:p w:rsidR="00A10A76" w:rsidRDefault="00A10A76" w:rsidP="006C3A0B">
      <w:pPr>
        <w:rPr>
          <w:rtl/>
        </w:rPr>
      </w:pPr>
    </w:p>
    <w:p w:rsidR="00664309" w:rsidRDefault="00A10A76" w:rsidP="00A10A76">
      <w:pPr>
        <w:rPr>
          <w:rtl/>
        </w:rPr>
      </w:pPr>
      <w:r>
        <w:rPr>
          <w:rFonts w:hint="cs"/>
          <w:rtl/>
        </w:rPr>
        <w:t xml:space="preserve">בסופו של דבר, אני </w:t>
      </w:r>
      <w:r w:rsidR="006C3A0B">
        <w:rPr>
          <w:rFonts w:hint="cs"/>
          <w:rtl/>
        </w:rPr>
        <w:t>חושב שהפתרון</w:t>
      </w:r>
      <w:r>
        <w:rPr>
          <w:rFonts w:hint="cs"/>
          <w:rtl/>
        </w:rPr>
        <w:t>,</w:t>
      </w:r>
      <w:r w:rsidR="006C3A0B">
        <w:rPr>
          <w:rFonts w:hint="cs"/>
          <w:rtl/>
        </w:rPr>
        <w:t xml:space="preserve"> גם מול רשויות מקומיות וגם מול עמותות</w:t>
      </w:r>
      <w:r>
        <w:rPr>
          <w:rFonts w:hint="cs"/>
          <w:rtl/>
        </w:rPr>
        <w:t>,</w:t>
      </w:r>
      <w:r w:rsidR="006C3A0B">
        <w:rPr>
          <w:rFonts w:hint="cs"/>
          <w:rtl/>
        </w:rPr>
        <w:t xml:space="preserve"> הוא הסעיף שמאפשר לצלם להגיד </w:t>
      </w:r>
      <w:r>
        <w:rPr>
          <w:rFonts w:hint="cs"/>
          <w:rtl/>
        </w:rPr>
        <w:t>במכתב רשמי, או פחות רשמי: "</w:t>
      </w:r>
      <w:r w:rsidR="006C3A0B">
        <w:rPr>
          <w:rFonts w:hint="cs"/>
          <w:rtl/>
        </w:rPr>
        <w:t>אתה מפר את זכותי, אנא הסר את ההפרה הזאת</w:t>
      </w:r>
      <w:r>
        <w:rPr>
          <w:rFonts w:hint="cs"/>
          <w:rtl/>
        </w:rPr>
        <w:t>."</w:t>
      </w:r>
      <w:r w:rsidR="006C3A0B">
        <w:rPr>
          <w:rFonts w:hint="cs"/>
          <w:rtl/>
        </w:rPr>
        <w:t xml:space="preserve"> </w:t>
      </w:r>
      <w:r>
        <w:rPr>
          <w:rFonts w:hint="cs"/>
          <w:rtl/>
        </w:rPr>
        <w:t xml:space="preserve">זה פסקה (2). </w:t>
      </w:r>
      <w:r w:rsidR="006C3A0B">
        <w:rPr>
          <w:rFonts w:hint="cs"/>
          <w:rtl/>
        </w:rPr>
        <w:t>ואם לא תהיה הסרה כזאת</w:t>
      </w:r>
      <w:r>
        <w:rPr>
          <w:rFonts w:hint="cs"/>
          <w:rtl/>
        </w:rPr>
        <w:t xml:space="preserve"> אז יש פיצוי סטטוטורי; ואם כן תהיה הסרה כזאת אז יש </w:t>
      </w:r>
      <w:bookmarkStart w:id="889" w:name="_ETM_Q1_7667488"/>
      <w:bookmarkEnd w:id="889"/>
      <w:r>
        <w:rPr>
          <w:rFonts w:hint="cs"/>
          <w:rtl/>
        </w:rPr>
        <w:t>פיצוי לא סטטוטורי.</w:t>
      </w:r>
    </w:p>
    <w:p w:rsidR="00664309" w:rsidRDefault="00664309" w:rsidP="006C3A0B">
      <w:pPr>
        <w:rPr>
          <w:rtl/>
        </w:rPr>
      </w:pPr>
    </w:p>
    <w:p w:rsidR="00664309" w:rsidRDefault="00664309" w:rsidP="00664309">
      <w:pPr>
        <w:pStyle w:val="af9"/>
        <w:keepNext/>
        <w:rPr>
          <w:rtl/>
        </w:rPr>
      </w:pPr>
      <w:bookmarkStart w:id="890" w:name="ET_guest_860328_276"/>
      <w:r w:rsidRPr="00664309">
        <w:rPr>
          <w:rStyle w:val="TagStyle"/>
          <w:rtl/>
        </w:rPr>
        <w:t xml:space="preserve"> &lt;&lt; אורח &gt;&gt; </w:t>
      </w:r>
      <w:r>
        <w:rPr>
          <w:rtl/>
        </w:rPr>
        <w:t>מתן שוק-שקד:</w:t>
      </w:r>
      <w:r w:rsidRPr="00664309">
        <w:rPr>
          <w:rStyle w:val="TagStyle"/>
          <w:rtl/>
        </w:rPr>
        <w:t xml:space="preserve"> &lt;&lt; אורח &gt;&gt;</w:t>
      </w:r>
      <w:r>
        <w:rPr>
          <w:rtl/>
        </w:rPr>
        <w:t xml:space="preserve"> </w:t>
      </w:r>
      <w:bookmarkEnd w:id="890"/>
    </w:p>
    <w:p w:rsidR="00664309" w:rsidRDefault="00664309" w:rsidP="00664309">
      <w:pPr>
        <w:pStyle w:val="KeepWithNext"/>
        <w:rPr>
          <w:rtl/>
        </w:rPr>
      </w:pPr>
    </w:p>
    <w:p w:rsidR="00664309" w:rsidRDefault="00664309" w:rsidP="00664309">
      <w:pPr>
        <w:rPr>
          <w:rtl/>
        </w:rPr>
      </w:pPr>
      <w:r>
        <w:rPr>
          <w:rFonts w:hint="cs"/>
          <w:rtl/>
        </w:rPr>
        <w:t>מה הפיצוי?</w:t>
      </w:r>
    </w:p>
    <w:p w:rsidR="00664309" w:rsidRDefault="00664309" w:rsidP="00664309">
      <w:pPr>
        <w:rPr>
          <w:rtl/>
        </w:rPr>
      </w:pPr>
    </w:p>
    <w:p w:rsidR="00664309" w:rsidRDefault="00664309" w:rsidP="00664309">
      <w:pPr>
        <w:pStyle w:val="a4"/>
        <w:keepNext/>
        <w:rPr>
          <w:rtl/>
        </w:rPr>
      </w:pPr>
      <w:bookmarkStart w:id="891" w:name="ET_speaker_ארז_קמיניץ_277"/>
      <w:r w:rsidRPr="00664309">
        <w:rPr>
          <w:rStyle w:val="TagStyle"/>
          <w:rtl/>
        </w:rPr>
        <w:t xml:space="preserve"> &lt;&lt; דובר &gt;&gt; </w:t>
      </w:r>
      <w:r>
        <w:rPr>
          <w:rtl/>
        </w:rPr>
        <w:t>ארז קמיניץ:</w:t>
      </w:r>
      <w:r w:rsidRPr="00664309">
        <w:rPr>
          <w:rStyle w:val="TagStyle"/>
          <w:rtl/>
        </w:rPr>
        <w:t xml:space="preserve"> &lt;&lt; דובר &gt;&gt;</w:t>
      </w:r>
      <w:r>
        <w:rPr>
          <w:rtl/>
        </w:rPr>
        <w:t xml:space="preserve"> </w:t>
      </w:r>
      <w:bookmarkEnd w:id="891"/>
    </w:p>
    <w:p w:rsidR="00664309" w:rsidRDefault="00664309" w:rsidP="00664309">
      <w:pPr>
        <w:pStyle w:val="KeepWithNext"/>
        <w:rPr>
          <w:rtl/>
        </w:rPr>
      </w:pPr>
    </w:p>
    <w:p w:rsidR="00A10A76" w:rsidRDefault="00A10A76" w:rsidP="00664309">
      <w:pPr>
        <w:rPr>
          <w:rtl/>
        </w:rPr>
      </w:pPr>
      <w:r>
        <w:rPr>
          <w:rFonts w:hint="cs"/>
          <w:rtl/>
        </w:rPr>
        <w:t xml:space="preserve">לך לבית המשפט ובית המשפט יפסוק את הפיצוי. </w:t>
      </w:r>
      <w:bookmarkStart w:id="892" w:name="_ETM_Q1_7674602"/>
      <w:bookmarkEnd w:id="892"/>
    </w:p>
    <w:p w:rsidR="00A10A76" w:rsidRDefault="00A10A76" w:rsidP="00664309">
      <w:pPr>
        <w:rPr>
          <w:rtl/>
        </w:rPr>
      </w:pPr>
    </w:p>
    <w:p w:rsidR="00A10A76" w:rsidRDefault="00A10A76" w:rsidP="00A10A76">
      <w:pPr>
        <w:pStyle w:val="af9"/>
        <w:keepNext/>
        <w:rPr>
          <w:rtl/>
        </w:rPr>
      </w:pPr>
      <w:r>
        <w:rPr>
          <w:rtl/>
        </w:rPr>
        <w:t>מתן שוק-שקד:</w:t>
      </w:r>
    </w:p>
    <w:p w:rsidR="00A10A76" w:rsidRDefault="00A10A76" w:rsidP="00A10A76">
      <w:pPr>
        <w:pStyle w:val="KeepWithNext"/>
        <w:rPr>
          <w:rtl/>
        </w:rPr>
      </w:pPr>
    </w:p>
    <w:p w:rsidR="00A10A76" w:rsidRDefault="00A10A76" w:rsidP="00A10A76">
      <w:pPr>
        <w:rPr>
          <w:rtl/>
        </w:rPr>
      </w:pPr>
      <w:r>
        <w:rPr>
          <w:rFonts w:hint="cs"/>
          <w:rtl/>
        </w:rPr>
        <w:t>יש את זה כבר עכשיו, אז לשם מה צריך ללכת?</w:t>
      </w:r>
      <w:r w:rsidR="00987E87">
        <w:rPr>
          <w:rFonts w:hint="cs"/>
          <w:rtl/>
        </w:rPr>
        <w:t xml:space="preserve"> להיפך. </w:t>
      </w:r>
    </w:p>
    <w:p w:rsidR="00A10A76" w:rsidRDefault="00A10A76" w:rsidP="00664309">
      <w:pPr>
        <w:rPr>
          <w:rtl/>
        </w:rPr>
      </w:pPr>
    </w:p>
    <w:p w:rsidR="00A10A76" w:rsidRDefault="00A10A76" w:rsidP="00A10A76">
      <w:pPr>
        <w:pStyle w:val="a4"/>
        <w:keepNext/>
        <w:rPr>
          <w:rtl/>
        </w:rPr>
      </w:pPr>
      <w:r>
        <w:rPr>
          <w:rtl/>
        </w:rPr>
        <w:t>ארז קמיניץ:</w:t>
      </w:r>
    </w:p>
    <w:p w:rsidR="00A10A76" w:rsidRDefault="00A10A76" w:rsidP="00A10A76">
      <w:pPr>
        <w:pStyle w:val="KeepWithNext"/>
        <w:rPr>
          <w:rtl/>
        </w:rPr>
      </w:pPr>
    </w:p>
    <w:p w:rsidR="00664309" w:rsidRDefault="00987E87" w:rsidP="00987E87">
      <w:pPr>
        <w:rPr>
          <w:rtl/>
        </w:rPr>
      </w:pPr>
      <w:r>
        <w:rPr>
          <w:rFonts w:hint="cs"/>
          <w:rtl/>
        </w:rPr>
        <w:t xml:space="preserve">הנטל הוא נטל הפנייה לבית משפט. </w:t>
      </w:r>
      <w:r w:rsidR="00664309">
        <w:rPr>
          <w:rFonts w:hint="cs"/>
          <w:rtl/>
        </w:rPr>
        <w:t>כאשר אתה שולח מכתב</w:t>
      </w:r>
      <w:r>
        <w:rPr>
          <w:rFonts w:hint="cs"/>
          <w:rtl/>
        </w:rPr>
        <w:t xml:space="preserve">ים עם פיצויים </w:t>
      </w:r>
      <w:bookmarkStart w:id="893" w:name="_ETM_Q1_7684494"/>
      <w:bookmarkEnd w:id="893"/>
      <w:r>
        <w:rPr>
          <w:rFonts w:hint="cs"/>
          <w:rtl/>
        </w:rPr>
        <w:t>סטטוטוריים אנשים משלמים לך, וכאשר אתה שולח מכתב</w:t>
      </w:r>
      <w:r w:rsidR="00664309">
        <w:rPr>
          <w:rFonts w:hint="cs"/>
          <w:rtl/>
        </w:rPr>
        <w:t xml:space="preserve"> ובו יש אופציה </w:t>
      </w:r>
      <w:r>
        <w:rPr>
          <w:rFonts w:hint="cs"/>
          <w:rtl/>
        </w:rPr>
        <w:t xml:space="preserve">להימנע מן הפיצוי </w:t>
      </w:r>
      <w:bookmarkStart w:id="894" w:name="_ETM_Q1_7691308"/>
      <w:bookmarkEnd w:id="894"/>
      <w:r>
        <w:rPr>
          <w:rFonts w:hint="cs"/>
          <w:rtl/>
        </w:rPr>
        <w:t xml:space="preserve">הסטטוטורי </w:t>
      </w:r>
      <w:r w:rsidR="00664309">
        <w:rPr>
          <w:rFonts w:hint="cs"/>
          <w:rtl/>
        </w:rPr>
        <w:t>על דרך הסרת ההפרה</w:t>
      </w:r>
      <w:r>
        <w:rPr>
          <w:rFonts w:hint="cs"/>
          <w:rtl/>
        </w:rPr>
        <w:t>,</w:t>
      </w:r>
      <w:r w:rsidR="00664309">
        <w:rPr>
          <w:rFonts w:hint="cs"/>
          <w:rtl/>
        </w:rPr>
        <w:t xml:space="preserve"> אנשים לא ישלמו לך</w:t>
      </w:r>
      <w:r>
        <w:rPr>
          <w:rFonts w:hint="cs"/>
          <w:rtl/>
        </w:rPr>
        <w:t>.</w:t>
      </w:r>
    </w:p>
    <w:p w:rsidR="00664309" w:rsidRDefault="00664309" w:rsidP="00664309">
      <w:pPr>
        <w:rPr>
          <w:rtl/>
        </w:rPr>
      </w:pPr>
    </w:p>
    <w:p w:rsidR="00664309" w:rsidRDefault="00664309" w:rsidP="00664309">
      <w:pPr>
        <w:pStyle w:val="af9"/>
        <w:keepNext/>
        <w:rPr>
          <w:rtl/>
        </w:rPr>
      </w:pPr>
      <w:bookmarkStart w:id="895" w:name="ET_guest_860328_278"/>
      <w:r w:rsidRPr="00664309">
        <w:rPr>
          <w:rStyle w:val="TagStyle"/>
          <w:rtl/>
        </w:rPr>
        <w:t xml:space="preserve"> &lt;&lt; אורח &gt;&gt; </w:t>
      </w:r>
      <w:r>
        <w:rPr>
          <w:rtl/>
        </w:rPr>
        <w:t>מתן שוק-שקד:</w:t>
      </w:r>
      <w:r w:rsidRPr="00664309">
        <w:rPr>
          <w:rStyle w:val="TagStyle"/>
          <w:rtl/>
        </w:rPr>
        <w:t xml:space="preserve"> &lt;&lt; אורח &gt;&gt;</w:t>
      </w:r>
      <w:r>
        <w:rPr>
          <w:rtl/>
        </w:rPr>
        <w:t xml:space="preserve"> </w:t>
      </w:r>
      <w:bookmarkEnd w:id="895"/>
    </w:p>
    <w:p w:rsidR="00664309" w:rsidRDefault="00664309" w:rsidP="00664309">
      <w:pPr>
        <w:pStyle w:val="KeepWithNext"/>
        <w:rPr>
          <w:rtl/>
        </w:rPr>
      </w:pPr>
    </w:p>
    <w:p w:rsidR="00664309" w:rsidRDefault="00987E87" w:rsidP="002E05CF">
      <w:pPr>
        <w:rPr>
          <w:rtl/>
        </w:rPr>
      </w:pPr>
      <w:r>
        <w:rPr>
          <w:rFonts w:hint="cs"/>
          <w:rtl/>
        </w:rPr>
        <w:t>אבל במכתב יהיה כתוב אותו דבר: גר</w:t>
      </w:r>
      <w:r w:rsidR="002E05CF">
        <w:rPr>
          <w:rFonts w:hint="cs"/>
          <w:rtl/>
        </w:rPr>
        <w:t>מ</w:t>
      </w:r>
      <w:r>
        <w:rPr>
          <w:rFonts w:hint="cs"/>
          <w:rtl/>
        </w:rPr>
        <w:t xml:space="preserve">ת לי לנזק של </w:t>
      </w:r>
      <w:r>
        <w:t>X</w:t>
      </w:r>
      <w:r>
        <w:rPr>
          <w:rFonts w:hint="cs"/>
          <w:rtl/>
        </w:rPr>
        <w:t xml:space="preserve"> כסף, תשלם לי פיצוי.</w:t>
      </w:r>
    </w:p>
    <w:p w:rsidR="00664309" w:rsidRDefault="00664309" w:rsidP="00664309">
      <w:pPr>
        <w:rPr>
          <w:rtl/>
        </w:rPr>
      </w:pPr>
    </w:p>
    <w:p w:rsidR="00664309" w:rsidRDefault="00664309" w:rsidP="00664309">
      <w:pPr>
        <w:pStyle w:val="a4"/>
        <w:keepNext/>
        <w:rPr>
          <w:rtl/>
        </w:rPr>
      </w:pPr>
      <w:bookmarkStart w:id="896" w:name="ET_speaker_ארז_קמיניץ_279"/>
      <w:r w:rsidRPr="00664309">
        <w:rPr>
          <w:rStyle w:val="TagStyle"/>
          <w:rtl/>
        </w:rPr>
        <w:t xml:space="preserve"> &lt;&lt; דובר &gt;&gt; </w:t>
      </w:r>
      <w:r>
        <w:rPr>
          <w:rtl/>
        </w:rPr>
        <w:t>ארז קמיניץ:</w:t>
      </w:r>
      <w:r w:rsidRPr="00664309">
        <w:rPr>
          <w:rStyle w:val="TagStyle"/>
          <w:rtl/>
        </w:rPr>
        <w:t xml:space="preserve"> &lt;&lt; דובר &gt;&gt;</w:t>
      </w:r>
      <w:r>
        <w:rPr>
          <w:rtl/>
        </w:rPr>
        <w:t xml:space="preserve"> </w:t>
      </w:r>
      <w:bookmarkEnd w:id="896"/>
    </w:p>
    <w:p w:rsidR="00664309" w:rsidRDefault="00664309" w:rsidP="00664309">
      <w:pPr>
        <w:pStyle w:val="KeepWithNext"/>
        <w:rPr>
          <w:rtl/>
        </w:rPr>
      </w:pPr>
    </w:p>
    <w:p w:rsidR="00664309" w:rsidRDefault="00987E87" w:rsidP="00664309">
      <w:pPr>
        <w:rPr>
          <w:rtl/>
        </w:rPr>
      </w:pPr>
      <w:r>
        <w:rPr>
          <w:rFonts w:hint="cs"/>
          <w:rtl/>
        </w:rPr>
        <w:t>למי?</w:t>
      </w:r>
    </w:p>
    <w:p w:rsidR="00987E87" w:rsidRDefault="00987E87" w:rsidP="00664309">
      <w:pPr>
        <w:rPr>
          <w:rtl/>
        </w:rPr>
      </w:pPr>
    </w:p>
    <w:p w:rsidR="00987E87" w:rsidRDefault="00987E87" w:rsidP="00987E87">
      <w:pPr>
        <w:pStyle w:val="af9"/>
        <w:keepNext/>
        <w:rPr>
          <w:rtl/>
        </w:rPr>
      </w:pPr>
      <w:r>
        <w:rPr>
          <w:rtl/>
        </w:rPr>
        <w:t>מתן שוק-שקד:</w:t>
      </w:r>
    </w:p>
    <w:p w:rsidR="00987E87" w:rsidRDefault="00987E87" w:rsidP="00987E87">
      <w:pPr>
        <w:pStyle w:val="KeepWithNext"/>
        <w:rPr>
          <w:rtl/>
        </w:rPr>
      </w:pPr>
    </w:p>
    <w:p w:rsidR="00987E87" w:rsidRDefault="00987E87" w:rsidP="00987E87">
      <w:pPr>
        <w:rPr>
          <w:rtl/>
        </w:rPr>
      </w:pPr>
      <w:r>
        <w:rPr>
          <w:rFonts w:hint="cs"/>
          <w:rtl/>
        </w:rPr>
        <w:t>לצלם.</w:t>
      </w:r>
    </w:p>
    <w:p w:rsidR="00987E87" w:rsidRDefault="00987E87" w:rsidP="00987E87">
      <w:pPr>
        <w:rPr>
          <w:rtl/>
        </w:rPr>
      </w:pPr>
    </w:p>
    <w:p w:rsidR="00987E87" w:rsidRDefault="00987E87" w:rsidP="00987E87">
      <w:pPr>
        <w:pStyle w:val="a4"/>
        <w:keepNext/>
        <w:rPr>
          <w:rtl/>
        </w:rPr>
      </w:pPr>
      <w:r>
        <w:rPr>
          <w:rtl/>
        </w:rPr>
        <w:t>ארז קמיניץ:</w:t>
      </w:r>
    </w:p>
    <w:p w:rsidR="00987E87" w:rsidRDefault="00987E87" w:rsidP="00987E87">
      <w:pPr>
        <w:pStyle w:val="KeepWithNext"/>
        <w:rPr>
          <w:rtl/>
        </w:rPr>
      </w:pPr>
    </w:p>
    <w:p w:rsidR="00987E87" w:rsidRDefault="00987E87" w:rsidP="00987E87">
      <w:pPr>
        <w:rPr>
          <w:rtl/>
        </w:rPr>
      </w:pPr>
      <w:r>
        <w:rPr>
          <w:rFonts w:hint="cs"/>
          <w:rtl/>
        </w:rPr>
        <w:t xml:space="preserve">מאה אחוז, אז הוא ילך </w:t>
      </w:r>
      <w:bookmarkStart w:id="897" w:name="_ETM_Q1_7703280"/>
      <w:bookmarkEnd w:id="897"/>
      <w:r>
        <w:rPr>
          <w:rFonts w:hint="cs"/>
          <w:rtl/>
        </w:rPr>
        <w:t xml:space="preserve">לבית משפט ויקבל את הפיצוי. </w:t>
      </w:r>
    </w:p>
    <w:p w:rsidR="00664309" w:rsidRDefault="00664309" w:rsidP="00664309">
      <w:pPr>
        <w:rPr>
          <w:rtl/>
        </w:rPr>
      </w:pPr>
    </w:p>
    <w:p w:rsidR="00664309" w:rsidRDefault="00664309" w:rsidP="00664309">
      <w:pPr>
        <w:pStyle w:val="af9"/>
        <w:keepNext/>
        <w:rPr>
          <w:rtl/>
        </w:rPr>
      </w:pPr>
      <w:bookmarkStart w:id="898" w:name="ET_guest_860328_280"/>
      <w:r w:rsidRPr="00664309">
        <w:rPr>
          <w:rStyle w:val="TagStyle"/>
          <w:rtl/>
        </w:rPr>
        <w:t xml:space="preserve"> &lt;&lt; אורח &gt;&gt; </w:t>
      </w:r>
      <w:r>
        <w:rPr>
          <w:rtl/>
        </w:rPr>
        <w:t>מתן שוק-שקד:</w:t>
      </w:r>
      <w:r w:rsidRPr="00664309">
        <w:rPr>
          <w:rStyle w:val="TagStyle"/>
          <w:rtl/>
        </w:rPr>
        <w:t xml:space="preserve"> &lt;&lt; אורח &gt;&gt;</w:t>
      </w:r>
      <w:r>
        <w:rPr>
          <w:rtl/>
        </w:rPr>
        <w:t xml:space="preserve"> </w:t>
      </w:r>
      <w:bookmarkEnd w:id="898"/>
    </w:p>
    <w:p w:rsidR="00664309" w:rsidRDefault="00664309" w:rsidP="00664309">
      <w:pPr>
        <w:pStyle w:val="KeepWithNext"/>
        <w:rPr>
          <w:rtl/>
        </w:rPr>
      </w:pPr>
    </w:p>
    <w:p w:rsidR="00664309" w:rsidRDefault="00E66D00" w:rsidP="00987E87">
      <w:pPr>
        <w:rPr>
          <w:rtl/>
        </w:rPr>
      </w:pPr>
      <w:r>
        <w:rPr>
          <w:rFonts w:hint="cs"/>
          <w:rtl/>
        </w:rPr>
        <w:t>א</w:t>
      </w:r>
      <w:r w:rsidR="00664309">
        <w:rPr>
          <w:rFonts w:hint="cs"/>
          <w:rtl/>
        </w:rPr>
        <w:t xml:space="preserve">ז מה ההבדל </w:t>
      </w:r>
      <w:r w:rsidR="00987E87">
        <w:rPr>
          <w:rFonts w:hint="cs"/>
          <w:rtl/>
        </w:rPr>
        <w:t xml:space="preserve">לעומת </w:t>
      </w:r>
      <w:r w:rsidR="00664309">
        <w:rPr>
          <w:rFonts w:hint="cs"/>
          <w:rtl/>
        </w:rPr>
        <w:t>מה שקורה עכשיו?</w:t>
      </w:r>
      <w:r w:rsidR="00987E87">
        <w:rPr>
          <w:rFonts w:hint="cs"/>
          <w:rtl/>
        </w:rPr>
        <w:t xml:space="preserve"> אני לא מצליח להבין. </w:t>
      </w:r>
    </w:p>
    <w:p w:rsidR="00664309" w:rsidRDefault="00664309" w:rsidP="00664309">
      <w:pPr>
        <w:rPr>
          <w:rtl/>
        </w:rPr>
      </w:pPr>
    </w:p>
    <w:p w:rsidR="00664309" w:rsidRDefault="00664309" w:rsidP="00664309">
      <w:pPr>
        <w:pStyle w:val="af6"/>
        <w:keepNext/>
        <w:rPr>
          <w:rtl/>
        </w:rPr>
      </w:pPr>
      <w:bookmarkStart w:id="899" w:name="ET_yor_4637_281"/>
      <w:r w:rsidRPr="00664309">
        <w:rPr>
          <w:rStyle w:val="TagStyle"/>
          <w:rtl/>
        </w:rPr>
        <w:t xml:space="preserve"> &lt;&lt; יור &gt;&gt; </w:t>
      </w:r>
      <w:r>
        <w:rPr>
          <w:rtl/>
        </w:rPr>
        <w:t>היו"ר איתן כבל:</w:t>
      </w:r>
      <w:r w:rsidRPr="00664309">
        <w:rPr>
          <w:rStyle w:val="TagStyle"/>
          <w:rtl/>
        </w:rPr>
        <w:t xml:space="preserve"> &lt;&lt; יור &gt;&gt;</w:t>
      </w:r>
      <w:r>
        <w:rPr>
          <w:rtl/>
        </w:rPr>
        <w:t xml:space="preserve"> </w:t>
      </w:r>
      <w:bookmarkEnd w:id="899"/>
    </w:p>
    <w:p w:rsidR="00664309" w:rsidRDefault="00664309" w:rsidP="00664309">
      <w:pPr>
        <w:pStyle w:val="KeepWithNext"/>
        <w:rPr>
          <w:rtl/>
        </w:rPr>
      </w:pPr>
    </w:p>
    <w:p w:rsidR="00664309" w:rsidRDefault="00664309" w:rsidP="00664309">
      <w:pPr>
        <w:rPr>
          <w:rtl/>
        </w:rPr>
      </w:pPr>
      <w:r>
        <w:rPr>
          <w:rFonts w:hint="cs"/>
          <w:rtl/>
        </w:rPr>
        <w:t>יש הבדל בין מכתב התרעה, שאתה כבר פוסק לו</w:t>
      </w:r>
      <w:r w:rsidR="00231DAF">
        <w:rPr>
          <w:rFonts w:hint="cs"/>
          <w:rtl/>
        </w:rPr>
        <w:t xml:space="preserve"> את הסכום</w:t>
      </w:r>
      <w:r>
        <w:rPr>
          <w:rFonts w:hint="cs"/>
          <w:rtl/>
        </w:rPr>
        <w:t>. זה הבדל עצום</w:t>
      </w:r>
      <w:r w:rsidR="00231DAF">
        <w:rPr>
          <w:rFonts w:hint="cs"/>
          <w:rtl/>
        </w:rPr>
        <w:t>.</w:t>
      </w:r>
    </w:p>
    <w:p w:rsidR="00664309" w:rsidRDefault="00664309" w:rsidP="00664309">
      <w:pPr>
        <w:rPr>
          <w:rtl/>
        </w:rPr>
      </w:pPr>
    </w:p>
    <w:p w:rsidR="00664309" w:rsidRDefault="00664309" w:rsidP="00664309">
      <w:pPr>
        <w:pStyle w:val="a4"/>
        <w:keepNext/>
        <w:rPr>
          <w:rtl/>
        </w:rPr>
      </w:pPr>
      <w:bookmarkStart w:id="900" w:name="ET_speaker_ארז_קמיניץ_282"/>
      <w:r w:rsidRPr="00664309">
        <w:rPr>
          <w:rStyle w:val="TagStyle"/>
          <w:rtl/>
        </w:rPr>
        <w:t xml:space="preserve"> &lt;&lt; דובר &gt;&gt; </w:t>
      </w:r>
      <w:r>
        <w:rPr>
          <w:rtl/>
        </w:rPr>
        <w:t>ארז קמיניץ:</w:t>
      </w:r>
      <w:r w:rsidRPr="00664309">
        <w:rPr>
          <w:rStyle w:val="TagStyle"/>
          <w:rtl/>
        </w:rPr>
        <w:t xml:space="preserve"> &lt;&lt; דובר &gt;&gt;</w:t>
      </w:r>
      <w:r>
        <w:rPr>
          <w:rtl/>
        </w:rPr>
        <w:t xml:space="preserve"> </w:t>
      </w:r>
      <w:bookmarkEnd w:id="900"/>
    </w:p>
    <w:p w:rsidR="00664309" w:rsidRDefault="00664309" w:rsidP="00664309">
      <w:pPr>
        <w:pStyle w:val="KeepWithNext"/>
        <w:rPr>
          <w:rtl/>
        </w:rPr>
      </w:pPr>
    </w:p>
    <w:p w:rsidR="00664309" w:rsidRDefault="00664309" w:rsidP="00664309">
      <w:pPr>
        <w:rPr>
          <w:rtl/>
        </w:rPr>
      </w:pPr>
      <w:r>
        <w:rPr>
          <w:rFonts w:hint="cs"/>
          <w:rtl/>
        </w:rPr>
        <w:t xml:space="preserve">אתה פוסק כי יש פיצוי סטטוטורי. </w:t>
      </w:r>
    </w:p>
    <w:p w:rsidR="00231DAF" w:rsidRDefault="00231DAF" w:rsidP="00664309">
      <w:pPr>
        <w:rPr>
          <w:rtl/>
        </w:rPr>
      </w:pPr>
    </w:p>
    <w:p w:rsidR="00231DAF" w:rsidRDefault="00231DAF" w:rsidP="00231DAF">
      <w:pPr>
        <w:pStyle w:val="af9"/>
        <w:keepNext/>
        <w:rPr>
          <w:rtl/>
        </w:rPr>
      </w:pPr>
      <w:r>
        <w:rPr>
          <w:rtl/>
        </w:rPr>
        <w:t>מתן שוק-שקד:</w:t>
      </w:r>
    </w:p>
    <w:p w:rsidR="00231DAF" w:rsidRDefault="00231DAF" w:rsidP="00231DAF">
      <w:pPr>
        <w:pStyle w:val="KeepWithNext"/>
        <w:rPr>
          <w:rtl/>
        </w:rPr>
      </w:pPr>
    </w:p>
    <w:p w:rsidR="00231DAF" w:rsidRDefault="00231DAF" w:rsidP="00231DAF">
      <w:pPr>
        <w:rPr>
          <w:rtl/>
        </w:rPr>
      </w:pPr>
      <w:r>
        <w:rPr>
          <w:rFonts w:hint="cs"/>
          <w:rtl/>
        </w:rPr>
        <w:t xml:space="preserve">אם אלך לבית המשפט אקבל </w:t>
      </w:r>
      <w:bookmarkStart w:id="901" w:name="_ETM_Q1_7727655"/>
      <w:bookmarkEnd w:id="901"/>
      <w:r>
        <w:rPr>
          <w:rFonts w:hint="cs"/>
          <w:rtl/>
        </w:rPr>
        <w:t xml:space="preserve">- - - </w:t>
      </w:r>
    </w:p>
    <w:p w:rsidR="00664309" w:rsidRDefault="00664309" w:rsidP="00664309">
      <w:pPr>
        <w:rPr>
          <w:rtl/>
        </w:rPr>
      </w:pPr>
    </w:p>
    <w:p w:rsidR="00664309" w:rsidRDefault="00664309" w:rsidP="00664309">
      <w:pPr>
        <w:pStyle w:val="af6"/>
        <w:keepNext/>
        <w:rPr>
          <w:rtl/>
        </w:rPr>
      </w:pPr>
      <w:bookmarkStart w:id="902" w:name="ET_yor_4637_283"/>
      <w:r w:rsidRPr="00664309">
        <w:rPr>
          <w:rStyle w:val="TagStyle"/>
          <w:rtl/>
        </w:rPr>
        <w:t xml:space="preserve"> &lt;&lt; יור &gt;&gt; </w:t>
      </w:r>
      <w:r>
        <w:rPr>
          <w:rtl/>
        </w:rPr>
        <w:t>היו"ר איתן כבל:</w:t>
      </w:r>
      <w:r w:rsidRPr="00664309">
        <w:rPr>
          <w:rStyle w:val="TagStyle"/>
          <w:rtl/>
        </w:rPr>
        <w:t xml:space="preserve"> &lt;&lt; יור &gt;&gt;</w:t>
      </w:r>
      <w:r>
        <w:rPr>
          <w:rtl/>
        </w:rPr>
        <w:t xml:space="preserve"> </w:t>
      </w:r>
      <w:bookmarkEnd w:id="902"/>
    </w:p>
    <w:p w:rsidR="00664309" w:rsidRDefault="00664309" w:rsidP="00664309">
      <w:pPr>
        <w:pStyle w:val="KeepWithNext"/>
        <w:rPr>
          <w:rtl/>
        </w:rPr>
      </w:pPr>
    </w:p>
    <w:p w:rsidR="00664309" w:rsidRDefault="00231DAF" w:rsidP="00231DAF">
      <w:pPr>
        <w:rPr>
          <w:rtl/>
        </w:rPr>
      </w:pPr>
      <w:r>
        <w:rPr>
          <w:rFonts w:hint="cs"/>
          <w:rtl/>
        </w:rPr>
        <w:t xml:space="preserve">תמונה שלי </w:t>
      </w:r>
      <w:r>
        <w:rPr>
          <w:rtl/>
        </w:rPr>
        <w:t>–</w:t>
      </w:r>
      <w:r>
        <w:rPr>
          <w:rFonts w:hint="cs"/>
          <w:rtl/>
        </w:rPr>
        <w:t xml:space="preserve"> לא ידעתי שאני שווה </w:t>
      </w:r>
      <w:bookmarkStart w:id="903" w:name="_ETM_Q1_7730606"/>
      <w:bookmarkEnd w:id="903"/>
      <w:r>
        <w:rPr>
          <w:rFonts w:hint="cs"/>
          <w:rtl/>
        </w:rPr>
        <w:t xml:space="preserve">כל כך מעט, רק 60,000 שקל </w:t>
      </w:r>
      <w:r>
        <w:rPr>
          <w:rtl/>
        </w:rPr>
        <w:t>–</w:t>
      </w:r>
      <w:r>
        <w:rPr>
          <w:rFonts w:hint="cs"/>
          <w:rtl/>
        </w:rPr>
        <w:t xml:space="preserve"> אני רוצה </w:t>
      </w:r>
      <w:bookmarkStart w:id="904" w:name="_ETM_Q1_7734803"/>
      <w:bookmarkEnd w:id="904"/>
      <w:r>
        <w:rPr>
          <w:rFonts w:hint="cs"/>
          <w:rtl/>
        </w:rPr>
        <w:t xml:space="preserve">לקבל הודעה שאני צריך לשלם 60,000 שקל על כך וכך. </w:t>
      </w:r>
      <w:bookmarkStart w:id="905" w:name="_ETM_Q1_7742057"/>
      <w:bookmarkEnd w:id="905"/>
      <w:r>
        <w:rPr>
          <w:rFonts w:hint="cs"/>
          <w:rtl/>
        </w:rPr>
        <w:t xml:space="preserve">אני אומר: סליחה. </w:t>
      </w:r>
    </w:p>
    <w:p w:rsidR="00664309" w:rsidRDefault="00664309" w:rsidP="00664309">
      <w:pPr>
        <w:rPr>
          <w:rtl/>
        </w:rPr>
      </w:pPr>
    </w:p>
    <w:p w:rsidR="00664309" w:rsidRDefault="00664309" w:rsidP="00664309">
      <w:pPr>
        <w:pStyle w:val="a4"/>
        <w:keepNext/>
        <w:rPr>
          <w:rtl/>
        </w:rPr>
      </w:pPr>
      <w:bookmarkStart w:id="906" w:name="ET_speaker_ארז_קמיניץ_284"/>
      <w:r w:rsidRPr="00664309">
        <w:rPr>
          <w:rStyle w:val="TagStyle"/>
          <w:rtl/>
        </w:rPr>
        <w:t xml:space="preserve"> &lt;&lt; דובר &gt;&gt; </w:t>
      </w:r>
      <w:r>
        <w:rPr>
          <w:rtl/>
        </w:rPr>
        <w:t>ארז קמיניץ:</w:t>
      </w:r>
      <w:r w:rsidRPr="00664309">
        <w:rPr>
          <w:rStyle w:val="TagStyle"/>
          <w:rtl/>
        </w:rPr>
        <w:t xml:space="preserve"> &lt;&lt; דובר &gt;&gt;</w:t>
      </w:r>
      <w:r>
        <w:rPr>
          <w:rtl/>
        </w:rPr>
        <w:t xml:space="preserve"> </w:t>
      </w:r>
      <w:bookmarkEnd w:id="906"/>
    </w:p>
    <w:p w:rsidR="00664309" w:rsidRDefault="00664309" w:rsidP="00664309">
      <w:pPr>
        <w:pStyle w:val="KeepWithNext"/>
        <w:rPr>
          <w:rtl/>
        </w:rPr>
      </w:pPr>
    </w:p>
    <w:p w:rsidR="00664309" w:rsidRDefault="00664309" w:rsidP="00664309">
      <w:pPr>
        <w:rPr>
          <w:rtl/>
        </w:rPr>
      </w:pPr>
      <w:r>
        <w:rPr>
          <w:rFonts w:hint="cs"/>
          <w:rtl/>
        </w:rPr>
        <w:t>למה אתה פוחד</w:t>
      </w:r>
      <w:r w:rsidR="00231DAF">
        <w:rPr>
          <w:rFonts w:hint="cs"/>
          <w:rtl/>
        </w:rPr>
        <w:t xml:space="preserve"> ללכת לבית משפט? עוד לא הבנתי. אתה אומר: ממילא זה אותו דבר. אז תלך לבית </w:t>
      </w:r>
      <w:bookmarkStart w:id="907" w:name="_ETM_Q1_7744655"/>
      <w:bookmarkEnd w:id="907"/>
      <w:r w:rsidR="00231DAF">
        <w:rPr>
          <w:rFonts w:hint="cs"/>
          <w:rtl/>
        </w:rPr>
        <w:t xml:space="preserve">משפט. </w:t>
      </w:r>
    </w:p>
    <w:p w:rsidR="00664309" w:rsidRDefault="00664309" w:rsidP="00664309">
      <w:pPr>
        <w:rPr>
          <w:rtl/>
        </w:rPr>
      </w:pPr>
    </w:p>
    <w:p w:rsidR="00664309" w:rsidRDefault="00664309" w:rsidP="00664309">
      <w:pPr>
        <w:pStyle w:val="af9"/>
        <w:keepNext/>
        <w:rPr>
          <w:rtl/>
        </w:rPr>
      </w:pPr>
      <w:bookmarkStart w:id="908" w:name="ET_guest_860328_285"/>
      <w:r w:rsidRPr="00664309">
        <w:rPr>
          <w:rStyle w:val="TagStyle"/>
          <w:rtl/>
        </w:rPr>
        <w:t xml:space="preserve"> &lt;&lt; אורח &gt;&gt; </w:t>
      </w:r>
      <w:r>
        <w:rPr>
          <w:rtl/>
        </w:rPr>
        <w:t>מתן שוק-שקד:</w:t>
      </w:r>
      <w:r w:rsidRPr="00664309">
        <w:rPr>
          <w:rStyle w:val="TagStyle"/>
          <w:rtl/>
        </w:rPr>
        <w:t xml:space="preserve"> &lt;&lt; אורח &gt;&gt;</w:t>
      </w:r>
      <w:r>
        <w:rPr>
          <w:rtl/>
        </w:rPr>
        <w:t xml:space="preserve"> </w:t>
      </w:r>
      <w:bookmarkEnd w:id="908"/>
    </w:p>
    <w:p w:rsidR="00664309" w:rsidRDefault="00664309" w:rsidP="00664309">
      <w:pPr>
        <w:pStyle w:val="KeepWithNext"/>
        <w:rPr>
          <w:rtl/>
        </w:rPr>
      </w:pPr>
    </w:p>
    <w:p w:rsidR="00664309" w:rsidRDefault="00231DAF" w:rsidP="00231DAF">
      <w:pPr>
        <w:rPr>
          <w:rtl/>
        </w:rPr>
      </w:pPr>
      <w:r>
        <w:rPr>
          <w:rFonts w:hint="cs"/>
          <w:rtl/>
        </w:rPr>
        <w:t xml:space="preserve">לא, בבית המשפט אני צריך להביא חוות דעת ולהוכיח </w:t>
      </w:r>
      <w:bookmarkStart w:id="909" w:name="_ETM_Q1_7748472"/>
      <w:bookmarkEnd w:id="909"/>
      <w:r>
        <w:rPr>
          <w:rFonts w:hint="cs"/>
          <w:rtl/>
        </w:rPr>
        <w:t xml:space="preserve">את הנזק. אתה מוריד את התמרוץ לתבוע. </w:t>
      </w:r>
    </w:p>
    <w:p w:rsidR="00664309" w:rsidRDefault="00664309" w:rsidP="00664309">
      <w:pPr>
        <w:rPr>
          <w:rtl/>
        </w:rPr>
      </w:pPr>
    </w:p>
    <w:p w:rsidR="00664309" w:rsidRDefault="00664309" w:rsidP="00664309">
      <w:pPr>
        <w:pStyle w:val="a4"/>
        <w:keepNext/>
        <w:rPr>
          <w:rtl/>
        </w:rPr>
      </w:pPr>
      <w:bookmarkStart w:id="910" w:name="ET_speaker_ארז_קמיניץ_286"/>
      <w:r w:rsidRPr="00664309">
        <w:rPr>
          <w:rStyle w:val="TagStyle"/>
          <w:rtl/>
        </w:rPr>
        <w:t xml:space="preserve"> &lt;&lt; דובר &gt;&gt; </w:t>
      </w:r>
      <w:r>
        <w:rPr>
          <w:rtl/>
        </w:rPr>
        <w:t>ארז קמיניץ:</w:t>
      </w:r>
      <w:r w:rsidRPr="00664309">
        <w:rPr>
          <w:rStyle w:val="TagStyle"/>
          <w:rtl/>
        </w:rPr>
        <w:t xml:space="preserve"> &lt;&lt; דובר &gt;&gt;</w:t>
      </w:r>
      <w:r>
        <w:rPr>
          <w:rtl/>
        </w:rPr>
        <w:t xml:space="preserve"> </w:t>
      </w:r>
      <w:bookmarkEnd w:id="910"/>
    </w:p>
    <w:p w:rsidR="00664309" w:rsidRDefault="00664309" w:rsidP="00664309">
      <w:pPr>
        <w:pStyle w:val="KeepWithNext"/>
        <w:rPr>
          <w:rtl/>
        </w:rPr>
      </w:pPr>
    </w:p>
    <w:p w:rsidR="00664309" w:rsidRDefault="00664309" w:rsidP="00664309">
      <w:pPr>
        <w:rPr>
          <w:rtl/>
        </w:rPr>
      </w:pPr>
      <w:r>
        <w:rPr>
          <w:rFonts w:hint="cs"/>
          <w:rtl/>
        </w:rPr>
        <w:t xml:space="preserve">אז אתה רוצה פיצוי סטטוטורי. </w:t>
      </w:r>
    </w:p>
    <w:p w:rsidR="00664309" w:rsidRDefault="00664309" w:rsidP="00664309">
      <w:pPr>
        <w:rPr>
          <w:rtl/>
        </w:rPr>
      </w:pPr>
    </w:p>
    <w:p w:rsidR="00664309" w:rsidRDefault="00664309" w:rsidP="00664309">
      <w:pPr>
        <w:pStyle w:val="af9"/>
        <w:keepNext/>
        <w:rPr>
          <w:rtl/>
        </w:rPr>
      </w:pPr>
      <w:bookmarkStart w:id="911" w:name="ET_guest_860328_287"/>
      <w:r w:rsidRPr="00664309">
        <w:rPr>
          <w:rStyle w:val="TagStyle"/>
          <w:rtl/>
        </w:rPr>
        <w:t xml:space="preserve"> &lt;&lt; אורח &gt;&gt; </w:t>
      </w:r>
      <w:r>
        <w:rPr>
          <w:rtl/>
        </w:rPr>
        <w:t>מתן שוק-שקד:</w:t>
      </w:r>
      <w:r w:rsidRPr="00664309">
        <w:rPr>
          <w:rStyle w:val="TagStyle"/>
          <w:rtl/>
        </w:rPr>
        <w:t xml:space="preserve"> &lt;&lt; אורח &gt;&gt;</w:t>
      </w:r>
      <w:r>
        <w:rPr>
          <w:rtl/>
        </w:rPr>
        <w:t xml:space="preserve"> </w:t>
      </w:r>
      <w:bookmarkEnd w:id="911"/>
    </w:p>
    <w:p w:rsidR="00664309" w:rsidRDefault="00664309" w:rsidP="00664309">
      <w:pPr>
        <w:pStyle w:val="KeepWithNext"/>
        <w:rPr>
          <w:rtl/>
        </w:rPr>
      </w:pPr>
    </w:p>
    <w:p w:rsidR="00231DAF" w:rsidRDefault="00231DAF" w:rsidP="00664309">
      <w:pPr>
        <w:rPr>
          <w:rtl/>
        </w:rPr>
      </w:pPr>
      <w:r>
        <w:rPr>
          <w:rFonts w:hint="cs"/>
          <w:rtl/>
        </w:rPr>
        <w:t xml:space="preserve">נכון. </w:t>
      </w:r>
    </w:p>
    <w:p w:rsidR="00231DAF" w:rsidRDefault="00231DAF" w:rsidP="00664309">
      <w:pPr>
        <w:rPr>
          <w:rtl/>
        </w:rPr>
      </w:pPr>
    </w:p>
    <w:p w:rsidR="00231DAF" w:rsidRDefault="00231DAF" w:rsidP="00231DAF">
      <w:pPr>
        <w:pStyle w:val="af6"/>
        <w:keepNext/>
        <w:rPr>
          <w:rtl/>
        </w:rPr>
      </w:pPr>
      <w:r>
        <w:rPr>
          <w:rtl/>
        </w:rPr>
        <w:t>היו"ר איתן כבל:</w:t>
      </w:r>
    </w:p>
    <w:p w:rsidR="00231DAF" w:rsidRDefault="00231DAF" w:rsidP="00231DAF">
      <w:pPr>
        <w:pStyle w:val="KeepWithNext"/>
        <w:rPr>
          <w:rtl/>
        </w:rPr>
      </w:pPr>
    </w:p>
    <w:p w:rsidR="00231DAF" w:rsidRDefault="00231DAF" w:rsidP="00231DAF">
      <w:pPr>
        <w:rPr>
          <w:rtl/>
        </w:rPr>
      </w:pPr>
      <w:r>
        <w:rPr>
          <w:rFonts w:hint="cs"/>
          <w:rtl/>
        </w:rPr>
        <w:t xml:space="preserve">אני רוצה לחפש את הדרך. </w:t>
      </w:r>
    </w:p>
    <w:p w:rsidR="00231DAF" w:rsidRDefault="00231DAF" w:rsidP="00231DAF">
      <w:pPr>
        <w:rPr>
          <w:rtl/>
        </w:rPr>
      </w:pPr>
    </w:p>
    <w:p w:rsidR="00231DAF" w:rsidRDefault="00231DAF" w:rsidP="00231DAF">
      <w:pPr>
        <w:pStyle w:val="af9"/>
        <w:keepNext/>
        <w:rPr>
          <w:rtl/>
        </w:rPr>
      </w:pPr>
      <w:r>
        <w:rPr>
          <w:rtl/>
        </w:rPr>
        <w:t>מתן שוק-שקד:</w:t>
      </w:r>
    </w:p>
    <w:p w:rsidR="00231DAF" w:rsidRDefault="00231DAF" w:rsidP="00231DAF">
      <w:pPr>
        <w:pStyle w:val="KeepWithNext"/>
        <w:rPr>
          <w:rtl/>
        </w:rPr>
      </w:pPr>
    </w:p>
    <w:p w:rsidR="00231DAF" w:rsidRDefault="00231DAF" w:rsidP="00664309">
      <w:pPr>
        <w:rPr>
          <w:rtl/>
        </w:rPr>
      </w:pPr>
      <w:r>
        <w:rPr>
          <w:rFonts w:hint="cs"/>
          <w:rtl/>
        </w:rPr>
        <w:t xml:space="preserve">חכו לרגע עם הניסוח, </w:t>
      </w:r>
      <w:r w:rsidR="00664309">
        <w:rPr>
          <w:rFonts w:hint="cs"/>
          <w:rtl/>
        </w:rPr>
        <w:t xml:space="preserve">תבינו </w:t>
      </w:r>
      <w:r>
        <w:rPr>
          <w:rFonts w:hint="cs"/>
          <w:rtl/>
        </w:rPr>
        <w:t>א</w:t>
      </w:r>
      <w:r w:rsidR="00664309">
        <w:rPr>
          <w:rFonts w:hint="cs"/>
          <w:rtl/>
        </w:rPr>
        <w:t xml:space="preserve">ת המהות. </w:t>
      </w:r>
    </w:p>
    <w:p w:rsidR="00231DAF" w:rsidRDefault="00231DAF" w:rsidP="00664309">
      <w:pPr>
        <w:rPr>
          <w:rtl/>
        </w:rPr>
      </w:pPr>
    </w:p>
    <w:p w:rsidR="00231DAF" w:rsidRDefault="00231DAF" w:rsidP="00231DAF">
      <w:pPr>
        <w:pStyle w:val="af6"/>
        <w:keepNext/>
        <w:rPr>
          <w:rtl/>
        </w:rPr>
      </w:pPr>
      <w:r>
        <w:rPr>
          <w:rtl/>
        </w:rPr>
        <w:t>היו"ר איתן כבל:</w:t>
      </w:r>
    </w:p>
    <w:p w:rsidR="00231DAF" w:rsidRDefault="00231DAF" w:rsidP="00231DAF">
      <w:pPr>
        <w:pStyle w:val="KeepWithNext"/>
        <w:rPr>
          <w:rtl/>
        </w:rPr>
      </w:pPr>
    </w:p>
    <w:p w:rsidR="00231DAF" w:rsidRDefault="00231DAF" w:rsidP="00231DAF">
      <w:pPr>
        <w:rPr>
          <w:rtl/>
        </w:rPr>
      </w:pPr>
      <w:r>
        <w:rPr>
          <w:rFonts w:hint="cs"/>
          <w:rtl/>
        </w:rPr>
        <w:t xml:space="preserve">הבנו את המהות. </w:t>
      </w:r>
    </w:p>
    <w:p w:rsidR="00231DAF" w:rsidRDefault="00231DAF" w:rsidP="00231DAF">
      <w:pPr>
        <w:rPr>
          <w:rtl/>
        </w:rPr>
      </w:pPr>
    </w:p>
    <w:p w:rsidR="00231DAF" w:rsidRDefault="00231DAF" w:rsidP="00231DAF">
      <w:pPr>
        <w:pStyle w:val="af9"/>
        <w:keepNext/>
        <w:rPr>
          <w:rtl/>
        </w:rPr>
      </w:pPr>
      <w:r>
        <w:rPr>
          <w:rtl/>
        </w:rPr>
        <w:t>מתן שוק-שקד:</w:t>
      </w:r>
    </w:p>
    <w:p w:rsidR="00231DAF" w:rsidRDefault="00231DAF" w:rsidP="00231DAF">
      <w:pPr>
        <w:pStyle w:val="KeepWithNext"/>
        <w:rPr>
          <w:rtl/>
        </w:rPr>
      </w:pPr>
    </w:p>
    <w:p w:rsidR="00231DAF" w:rsidRDefault="00231DAF" w:rsidP="00231DAF">
      <w:pPr>
        <w:rPr>
          <w:rtl/>
        </w:rPr>
      </w:pPr>
      <w:r>
        <w:rPr>
          <w:rFonts w:hint="cs"/>
          <w:rtl/>
        </w:rPr>
        <w:t>אתם חושבים שזה העמדה חוזרת לרשות הציבור ו</w:t>
      </w:r>
      <w:r w:rsidR="00664309">
        <w:rPr>
          <w:rFonts w:hint="cs"/>
          <w:rtl/>
        </w:rPr>
        <w:t xml:space="preserve">זה לא העמדה חוזרת לרשות הציבור. </w:t>
      </w:r>
      <w:r>
        <w:rPr>
          <w:rFonts w:hint="cs"/>
          <w:rtl/>
        </w:rPr>
        <w:t>תנו לי רגע להסביר.</w:t>
      </w:r>
      <w:r w:rsidR="00664309">
        <w:rPr>
          <w:rFonts w:hint="cs"/>
          <w:rtl/>
        </w:rPr>
        <w:t xml:space="preserve"> כמי שבמשך 12 שנים</w:t>
      </w:r>
      <w:r>
        <w:rPr>
          <w:rFonts w:hint="cs"/>
          <w:rtl/>
        </w:rPr>
        <w:t xml:space="preserve"> מייצג רק בתיקי זכויות יוצרים בכל יום</w:t>
      </w:r>
      <w:r w:rsidR="00664309">
        <w:rPr>
          <w:rFonts w:hint="cs"/>
          <w:rtl/>
        </w:rPr>
        <w:t xml:space="preserve"> </w:t>
      </w:r>
      <w:r>
        <w:rPr>
          <w:rFonts w:hint="cs"/>
          <w:rtl/>
        </w:rPr>
        <w:t xml:space="preserve">בבית המשפט, </w:t>
      </w:r>
      <w:r w:rsidR="00664309">
        <w:rPr>
          <w:rFonts w:hint="cs"/>
          <w:rtl/>
        </w:rPr>
        <w:t xml:space="preserve">הצלמים </w:t>
      </w:r>
      <w:r>
        <w:rPr>
          <w:rFonts w:hint="cs"/>
          <w:rtl/>
        </w:rPr>
        <w:t>מצלמים בכל יום צילומים ו</w:t>
      </w:r>
      <w:r w:rsidR="00664309">
        <w:rPr>
          <w:rFonts w:hint="cs"/>
          <w:rtl/>
        </w:rPr>
        <w:t xml:space="preserve">מעלים את </w:t>
      </w:r>
      <w:r>
        <w:rPr>
          <w:rFonts w:hint="cs"/>
          <w:rtl/>
        </w:rPr>
        <w:t>התמונות האלה לאתר האינטרנט שלהם</w:t>
      </w:r>
      <w:r w:rsidR="00664309">
        <w:rPr>
          <w:rFonts w:hint="cs"/>
          <w:rtl/>
        </w:rPr>
        <w:t xml:space="preserve">. </w:t>
      </w:r>
      <w:r>
        <w:rPr>
          <w:rFonts w:hint="cs"/>
          <w:rtl/>
        </w:rPr>
        <w:t xml:space="preserve">באתר האינטרנט של הצלמים יש סימן מים גדול, כתוב: "הצלם ברדוגו". </w:t>
      </w:r>
    </w:p>
    <w:p w:rsidR="00231DAF" w:rsidRDefault="00231DAF" w:rsidP="00231DAF">
      <w:pPr>
        <w:rPr>
          <w:rtl/>
        </w:rPr>
      </w:pPr>
    </w:p>
    <w:p w:rsidR="00231DAF" w:rsidRDefault="00231DAF" w:rsidP="00231DAF">
      <w:pPr>
        <w:pStyle w:val="af5"/>
        <w:keepNext/>
        <w:rPr>
          <w:rtl/>
        </w:rPr>
      </w:pPr>
      <w:r>
        <w:rPr>
          <w:rtl/>
        </w:rPr>
        <w:t>קריאה:</w:t>
      </w:r>
    </w:p>
    <w:p w:rsidR="00231DAF" w:rsidRDefault="00231DAF" w:rsidP="00231DAF">
      <w:pPr>
        <w:pStyle w:val="KeepWithNext"/>
        <w:rPr>
          <w:rtl/>
        </w:rPr>
      </w:pPr>
    </w:p>
    <w:p w:rsidR="00231DAF" w:rsidRDefault="00231DAF" w:rsidP="00231DAF">
      <w:pPr>
        <w:rPr>
          <w:rtl/>
        </w:rPr>
      </w:pPr>
      <w:r>
        <w:rPr>
          <w:rFonts w:hint="cs"/>
          <w:rtl/>
        </w:rPr>
        <w:t xml:space="preserve">לא תמיד. </w:t>
      </w:r>
    </w:p>
    <w:p w:rsidR="00231DAF" w:rsidRDefault="00231DAF" w:rsidP="00231DAF">
      <w:pPr>
        <w:rPr>
          <w:rtl/>
        </w:rPr>
      </w:pPr>
    </w:p>
    <w:p w:rsidR="00231DAF" w:rsidRDefault="00231DAF" w:rsidP="00231DAF">
      <w:pPr>
        <w:pStyle w:val="af9"/>
        <w:keepNext/>
        <w:rPr>
          <w:rtl/>
        </w:rPr>
      </w:pPr>
      <w:r>
        <w:rPr>
          <w:rtl/>
        </w:rPr>
        <w:t>מתן שוק-שקד:</w:t>
      </w:r>
    </w:p>
    <w:p w:rsidR="00231DAF" w:rsidRDefault="00231DAF" w:rsidP="00231DAF">
      <w:pPr>
        <w:pStyle w:val="KeepWithNext"/>
        <w:rPr>
          <w:rtl/>
        </w:rPr>
      </w:pPr>
    </w:p>
    <w:p w:rsidR="00231DAF" w:rsidRDefault="00231DAF" w:rsidP="00231DAF">
      <w:pPr>
        <w:rPr>
          <w:rtl/>
        </w:rPr>
      </w:pPr>
      <w:r>
        <w:rPr>
          <w:rFonts w:hint="cs"/>
          <w:rtl/>
        </w:rPr>
        <w:t xml:space="preserve">לא משנה. רוב הצלמים שמים סימן מים. </w:t>
      </w:r>
    </w:p>
    <w:p w:rsidR="00231DAF" w:rsidRDefault="00231DAF" w:rsidP="00231DAF">
      <w:pPr>
        <w:rPr>
          <w:rtl/>
        </w:rPr>
      </w:pPr>
    </w:p>
    <w:p w:rsidR="00664309" w:rsidRDefault="00664309" w:rsidP="002E05CF">
      <w:pPr>
        <w:rPr>
          <w:rtl/>
        </w:rPr>
      </w:pPr>
      <w:r>
        <w:rPr>
          <w:rFonts w:hint="cs"/>
          <w:rtl/>
        </w:rPr>
        <w:t>רוב האנשים לא לוקחים משם</w:t>
      </w:r>
      <w:r w:rsidR="00231DAF">
        <w:rPr>
          <w:rFonts w:hint="cs"/>
          <w:rtl/>
        </w:rPr>
        <w:t xml:space="preserve"> תמונות,</w:t>
      </w:r>
      <w:r>
        <w:rPr>
          <w:rFonts w:hint="cs"/>
          <w:rtl/>
        </w:rPr>
        <w:t xml:space="preserve"> מ</w:t>
      </w:r>
      <w:r w:rsidR="002E05CF">
        <w:rPr>
          <w:rFonts w:hint="cs"/>
          <w:rtl/>
        </w:rPr>
        <w:t>ה</w:t>
      </w:r>
      <w:r>
        <w:rPr>
          <w:rFonts w:hint="cs"/>
          <w:rtl/>
        </w:rPr>
        <w:t xml:space="preserve">אתר </w:t>
      </w:r>
      <w:r w:rsidR="00231DAF">
        <w:rPr>
          <w:rFonts w:hint="cs"/>
          <w:rtl/>
        </w:rPr>
        <w:t xml:space="preserve">של </w:t>
      </w:r>
      <w:r>
        <w:rPr>
          <w:rFonts w:hint="cs"/>
          <w:rtl/>
        </w:rPr>
        <w:t xml:space="preserve">הצלמים. </w:t>
      </w:r>
      <w:r w:rsidR="00231DAF">
        <w:rPr>
          <w:rFonts w:hint="cs"/>
          <w:rtl/>
        </w:rPr>
        <w:t>מה</w:t>
      </w:r>
      <w:bookmarkStart w:id="912" w:name="_ETM_Q1_7807850"/>
      <w:bookmarkEnd w:id="912"/>
      <w:r w:rsidR="00231DAF">
        <w:rPr>
          <w:rFonts w:hint="cs"/>
          <w:rtl/>
        </w:rPr>
        <w:t xml:space="preserve"> קורה? </w:t>
      </w:r>
      <w:r>
        <w:rPr>
          <w:rFonts w:hint="cs"/>
          <w:rtl/>
        </w:rPr>
        <w:t>לדוגמה, לי יש מנוי</w:t>
      </w:r>
      <w:r w:rsidR="00231DAF">
        <w:rPr>
          <w:rFonts w:hint="cs"/>
          <w:rtl/>
        </w:rPr>
        <w:t xml:space="preserve"> ל-וו'יינט.</w:t>
      </w:r>
      <w:r>
        <w:rPr>
          <w:rFonts w:hint="cs"/>
          <w:rtl/>
        </w:rPr>
        <w:t xml:space="preserve"> </w:t>
      </w:r>
      <w:r w:rsidR="00231DAF">
        <w:rPr>
          <w:rFonts w:hint="cs"/>
          <w:rtl/>
        </w:rPr>
        <w:t xml:space="preserve">וו'יינט לא יכולים שיהיה להם סימן מים כי </w:t>
      </w:r>
      <w:bookmarkStart w:id="913" w:name="_ETM_Q1_7812264"/>
      <w:bookmarkEnd w:id="913"/>
      <w:r w:rsidR="00231DAF">
        <w:rPr>
          <w:rFonts w:hint="cs"/>
          <w:rtl/>
        </w:rPr>
        <w:t xml:space="preserve">לכל אחד יש את הדרך שלו לערוך את התמונה. וו'יינט מורידים </w:t>
      </w:r>
      <w:r>
        <w:rPr>
          <w:rFonts w:hint="cs"/>
          <w:rtl/>
        </w:rPr>
        <w:t>את התמונה מן האתר של ברדוגו</w:t>
      </w:r>
      <w:r w:rsidR="00231DAF">
        <w:rPr>
          <w:rFonts w:hint="cs"/>
          <w:rtl/>
        </w:rPr>
        <w:t>, שמים אותה ככותרת ראשית</w:t>
      </w:r>
      <w:r>
        <w:rPr>
          <w:rFonts w:hint="cs"/>
          <w:rtl/>
        </w:rPr>
        <w:t xml:space="preserve"> וכתוב שם</w:t>
      </w:r>
      <w:r w:rsidR="00231DAF">
        <w:rPr>
          <w:rFonts w:hint="cs"/>
          <w:rtl/>
        </w:rPr>
        <w:t xml:space="preserve"> עכשיו, לצורך העניין, "איתן </w:t>
      </w:r>
      <w:bookmarkStart w:id="914" w:name="_ETM_Q1_7821537"/>
      <w:bookmarkEnd w:id="914"/>
      <w:r w:rsidR="00231DAF">
        <w:rPr>
          <w:rFonts w:hint="cs"/>
          <w:rtl/>
        </w:rPr>
        <w:t>כבל"</w:t>
      </w:r>
      <w:r>
        <w:rPr>
          <w:rFonts w:hint="cs"/>
          <w:rtl/>
        </w:rPr>
        <w:t xml:space="preserve">. </w:t>
      </w:r>
      <w:r w:rsidR="00231DAF">
        <w:rPr>
          <w:rFonts w:hint="cs"/>
          <w:rtl/>
        </w:rPr>
        <w:t xml:space="preserve">עכשיו בא מועדון כזה או מועדון אחר, גורם כזה או </w:t>
      </w:r>
      <w:bookmarkStart w:id="915" w:name="_ETM_Q1_7828116"/>
      <w:bookmarkEnd w:id="915"/>
      <w:r w:rsidR="00231DAF">
        <w:rPr>
          <w:rFonts w:hint="cs"/>
          <w:rtl/>
        </w:rPr>
        <w:t xml:space="preserve">גורם אחר ורוצה לפרסם שיש משהו עם איתן כבל. הוא </w:t>
      </w:r>
      <w:bookmarkStart w:id="916" w:name="_ETM_Q1_7832615"/>
      <w:bookmarkEnd w:id="916"/>
      <w:r w:rsidR="00231DAF">
        <w:rPr>
          <w:rFonts w:hint="cs"/>
          <w:rtl/>
        </w:rPr>
        <w:t xml:space="preserve">נכנס לגוגל, הוא כותב "איתן כבל" והתמונה הראשונה שהוא רואה </w:t>
      </w:r>
      <w:bookmarkStart w:id="917" w:name="_ETM_Q1_7836177"/>
      <w:bookmarkEnd w:id="917"/>
      <w:r w:rsidR="00231DAF">
        <w:rPr>
          <w:rFonts w:hint="cs"/>
          <w:rtl/>
        </w:rPr>
        <w:t xml:space="preserve">ומוצאת חן בעיניו הוא משתמש בה. </w:t>
      </w:r>
    </w:p>
    <w:p w:rsidR="00231DAF" w:rsidRDefault="00231DAF" w:rsidP="00231DAF">
      <w:pPr>
        <w:rPr>
          <w:rtl/>
        </w:rPr>
      </w:pPr>
    </w:p>
    <w:p w:rsidR="00231DAF" w:rsidRDefault="00231DAF" w:rsidP="00231DAF">
      <w:pPr>
        <w:rPr>
          <w:rtl/>
        </w:rPr>
      </w:pPr>
      <w:r>
        <w:rPr>
          <w:rFonts w:hint="cs"/>
          <w:rtl/>
        </w:rPr>
        <w:t>שוב אני אומר, כשמדובר באדם</w:t>
      </w:r>
      <w:r w:rsidR="00175A0F">
        <w:rPr>
          <w:rFonts w:hint="cs"/>
          <w:rtl/>
        </w:rPr>
        <w:t xml:space="preserve"> פרטי שרוצה להעלות בפייסבוק מילים לזיכרה של רונה רמון זיכרונה לברכה, לא מתעסקים עם זה. אבל כשמדובר בנתיבי ישראל, </w:t>
      </w:r>
      <w:bookmarkStart w:id="918" w:name="_ETM_Q1_7850033"/>
      <w:bookmarkEnd w:id="918"/>
      <w:r w:rsidR="00175A0F">
        <w:rPr>
          <w:rFonts w:hint="cs"/>
          <w:rtl/>
        </w:rPr>
        <w:t xml:space="preserve">שלוקחים תמונה של איתן כבל ומשתמשים בה, זאת הפרה של זכויות יוצרים פר אקסלנס. </w:t>
      </w:r>
    </w:p>
    <w:p w:rsidR="007843A3" w:rsidRDefault="007843A3" w:rsidP="00664309">
      <w:pPr>
        <w:rPr>
          <w:rtl/>
        </w:rPr>
      </w:pPr>
    </w:p>
    <w:p w:rsidR="007843A3" w:rsidRDefault="007843A3" w:rsidP="007843A3">
      <w:pPr>
        <w:pStyle w:val="a4"/>
        <w:keepNext/>
        <w:rPr>
          <w:rtl/>
        </w:rPr>
      </w:pPr>
      <w:bookmarkStart w:id="919" w:name="ET_speaker_אתי_בנדלר_288"/>
      <w:r w:rsidRPr="007843A3">
        <w:rPr>
          <w:rStyle w:val="TagStyle"/>
          <w:rtl/>
        </w:rPr>
        <w:t xml:space="preserve"> &lt;&lt; דובר &gt;&gt; </w:t>
      </w:r>
      <w:r>
        <w:rPr>
          <w:rtl/>
        </w:rPr>
        <w:t>אתי בנדלר:</w:t>
      </w:r>
      <w:r w:rsidRPr="007843A3">
        <w:rPr>
          <w:rStyle w:val="TagStyle"/>
          <w:rtl/>
        </w:rPr>
        <w:t xml:space="preserve"> &lt;&lt; דובר &gt;&gt;</w:t>
      </w:r>
      <w:r>
        <w:rPr>
          <w:rtl/>
        </w:rPr>
        <w:t xml:space="preserve"> </w:t>
      </w:r>
      <w:bookmarkEnd w:id="919"/>
    </w:p>
    <w:p w:rsidR="007843A3" w:rsidRDefault="007843A3" w:rsidP="007843A3">
      <w:pPr>
        <w:pStyle w:val="KeepWithNext"/>
        <w:rPr>
          <w:rtl/>
        </w:rPr>
      </w:pPr>
    </w:p>
    <w:p w:rsidR="007843A3" w:rsidRDefault="00175A0F" w:rsidP="007843A3">
      <w:pPr>
        <w:rPr>
          <w:rtl/>
        </w:rPr>
      </w:pPr>
      <w:r>
        <w:rPr>
          <w:rFonts w:hint="cs"/>
          <w:rtl/>
        </w:rPr>
        <w:t>אני מציעה ש</w:t>
      </w:r>
      <w:r w:rsidR="007843A3">
        <w:rPr>
          <w:rFonts w:hint="cs"/>
          <w:rtl/>
        </w:rPr>
        <w:t xml:space="preserve">תתבע </w:t>
      </w:r>
      <w:r>
        <w:rPr>
          <w:rFonts w:hint="cs"/>
          <w:rtl/>
        </w:rPr>
        <w:t xml:space="preserve">את נתיבי ישראל </w:t>
      </w:r>
      <w:r w:rsidR="007843A3">
        <w:rPr>
          <w:rFonts w:hint="cs"/>
          <w:rtl/>
        </w:rPr>
        <w:t xml:space="preserve">ויחייבו אותם בסכום הרבה יותר גבוה. </w:t>
      </w:r>
    </w:p>
    <w:p w:rsidR="00E66D00" w:rsidRDefault="00E66D00" w:rsidP="007843A3">
      <w:pPr>
        <w:rPr>
          <w:rtl/>
        </w:rPr>
      </w:pPr>
    </w:p>
    <w:p w:rsidR="00E66D00" w:rsidRDefault="00E66D00" w:rsidP="00E66D00">
      <w:pPr>
        <w:pStyle w:val="af9"/>
        <w:keepNext/>
        <w:rPr>
          <w:rtl/>
        </w:rPr>
      </w:pPr>
      <w:r>
        <w:rPr>
          <w:rtl/>
        </w:rPr>
        <w:t>משה רונן רייניש:</w:t>
      </w:r>
    </w:p>
    <w:p w:rsidR="00E66D00" w:rsidRDefault="00E66D00" w:rsidP="00E66D00">
      <w:pPr>
        <w:pStyle w:val="KeepWithNext"/>
        <w:rPr>
          <w:rtl/>
        </w:rPr>
      </w:pPr>
    </w:p>
    <w:p w:rsidR="007843A3" w:rsidRDefault="007843A3" w:rsidP="007843A3">
      <w:pPr>
        <w:rPr>
          <w:rtl/>
        </w:rPr>
      </w:pPr>
      <w:r>
        <w:rPr>
          <w:rFonts w:hint="cs"/>
          <w:rtl/>
        </w:rPr>
        <w:t>אתן לכם דוגמה</w:t>
      </w:r>
      <w:r w:rsidR="00175A0F">
        <w:rPr>
          <w:rFonts w:hint="cs"/>
          <w:rtl/>
        </w:rPr>
        <w:t xml:space="preserve"> </w:t>
      </w:r>
      <w:bookmarkStart w:id="920" w:name="_ETM_Q1_7865560"/>
      <w:bookmarkEnd w:id="920"/>
      <w:r w:rsidR="00175A0F">
        <w:rPr>
          <w:rFonts w:hint="cs"/>
          <w:rtl/>
        </w:rPr>
        <w:t xml:space="preserve">אחרת. </w:t>
      </w:r>
    </w:p>
    <w:p w:rsidR="007843A3" w:rsidRDefault="007843A3" w:rsidP="007843A3">
      <w:pPr>
        <w:rPr>
          <w:rtl/>
        </w:rPr>
      </w:pPr>
    </w:p>
    <w:p w:rsidR="007843A3" w:rsidRDefault="007843A3" w:rsidP="007843A3">
      <w:pPr>
        <w:pStyle w:val="af6"/>
        <w:keepNext/>
        <w:rPr>
          <w:rtl/>
        </w:rPr>
      </w:pPr>
      <w:bookmarkStart w:id="921" w:name="ET_yor_4637_290"/>
      <w:r w:rsidRPr="007843A3">
        <w:rPr>
          <w:rStyle w:val="TagStyle"/>
          <w:rtl/>
        </w:rPr>
        <w:t xml:space="preserve"> &lt;&lt; יור &gt;&gt; </w:t>
      </w:r>
      <w:r>
        <w:rPr>
          <w:rtl/>
        </w:rPr>
        <w:t>היו"ר איתן כבל:</w:t>
      </w:r>
      <w:r w:rsidRPr="007843A3">
        <w:rPr>
          <w:rStyle w:val="TagStyle"/>
          <w:rtl/>
        </w:rPr>
        <w:t xml:space="preserve"> &lt;&lt; יור &gt;&gt;</w:t>
      </w:r>
      <w:r>
        <w:rPr>
          <w:rtl/>
        </w:rPr>
        <w:t xml:space="preserve"> </w:t>
      </w:r>
      <w:bookmarkEnd w:id="921"/>
    </w:p>
    <w:p w:rsidR="007843A3" w:rsidRDefault="007843A3" w:rsidP="007843A3">
      <w:pPr>
        <w:pStyle w:val="KeepWithNext"/>
        <w:rPr>
          <w:rtl/>
        </w:rPr>
      </w:pPr>
    </w:p>
    <w:p w:rsidR="007843A3" w:rsidRDefault="00175A0F" w:rsidP="007843A3">
      <w:pPr>
        <w:rPr>
          <w:rtl/>
        </w:rPr>
      </w:pPr>
      <w:r>
        <w:rPr>
          <w:rFonts w:hint="cs"/>
          <w:rtl/>
        </w:rPr>
        <w:t xml:space="preserve">אני יכול לתת לכם דוגמאות, על כל דוגמה שתביאו </w:t>
      </w:r>
      <w:bookmarkStart w:id="922" w:name="_ETM_Q1_7870179"/>
      <w:bookmarkEnd w:id="922"/>
      <w:r>
        <w:rPr>
          <w:rFonts w:hint="cs"/>
          <w:rtl/>
        </w:rPr>
        <w:t xml:space="preserve">לי אביא לכם דוגמה של משפחה שכולה, אני יכול לתת לכם בדיוק אותו דבר. </w:t>
      </w:r>
    </w:p>
    <w:p w:rsidR="007843A3" w:rsidRDefault="00664309" w:rsidP="00E66D00">
      <w:pPr>
        <w:rPr>
          <w:rtl/>
        </w:rPr>
      </w:pPr>
      <w:r>
        <w:rPr>
          <w:rtl/>
        </w:rPr>
        <w:t xml:space="preserve"> </w:t>
      </w:r>
    </w:p>
    <w:p w:rsidR="007843A3" w:rsidRDefault="007843A3" w:rsidP="007843A3">
      <w:pPr>
        <w:pStyle w:val="af9"/>
        <w:keepNext/>
        <w:rPr>
          <w:rtl/>
        </w:rPr>
      </w:pPr>
      <w:bookmarkStart w:id="923" w:name="ET_guest_860328_291"/>
      <w:r w:rsidRPr="007843A3">
        <w:rPr>
          <w:rStyle w:val="TagStyle"/>
          <w:rtl/>
        </w:rPr>
        <w:t xml:space="preserve"> &lt;&lt; אורח &gt;&gt; </w:t>
      </w:r>
      <w:r>
        <w:rPr>
          <w:rtl/>
        </w:rPr>
        <w:t>מתן שוק-שקד:</w:t>
      </w:r>
      <w:r w:rsidRPr="007843A3">
        <w:rPr>
          <w:rStyle w:val="TagStyle"/>
          <w:rtl/>
        </w:rPr>
        <w:t xml:space="preserve"> &lt;&lt; אורח &gt;&gt;</w:t>
      </w:r>
      <w:r>
        <w:rPr>
          <w:rtl/>
        </w:rPr>
        <w:t xml:space="preserve"> </w:t>
      </w:r>
      <w:bookmarkEnd w:id="923"/>
    </w:p>
    <w:p w:rsidR="007843A3" w:rsidRDefault="007843A3" w:rsidP="007843A3">
      <w:pPr>
        <w:pStyle w:val="KeepWithNext"/>
        <w:rPr>
          <w:rtl/>
        </w:rPr>
      </w:pPr>
    </w:p>
    <w:p w:rsidR="00175A0F" w:rsidRPr="00175A0F" w:rsidRDefault="003A68E9" w:rsidP="00175A0F">
      <w:pPr>
        <w:rPr>
          <w:rtl/>
        </w:rPr>
      </w:pPr>
      <w:r>
        <w:rPr>
          <w:rFonts w:hint="cs"/>
          <w:rtl/>
        </w:rPr>
        <w:t>אז תרשום: "אדם פרטי שלא רגיל לפרסומים".</w:t>
      </w:r>
    </w:p>
    <w:p w:rsidR="007843A3" w:rsidRDefault="007843A3" w:rsidP="007843A3">
      <w:pPr>
        <w:rPr>
          <w:rtl/>
        </w:rPr>
      </w:pPr>
    </w:p>
    <w:p w:rsidR="00E66D00" w:rsidRDefault="00E66D00" w:rsidP="00E66D00">
      <w:pPr>
        <w:pStyle w:val="af9"/>
        <w:keepNext/>
        <w:rPr>
          <w:rtl/>
        </w:rPr>
      </w:pPr>
      <w:r>
        <w:rPr>
          <w:rtl/>
        </w:rPr>
        <w:t>משה רונן רייניש:</w:t>
      </w:r>
    </w:p>
    <w:p w:rsidR="00E66D00" w:rsidRDefault="00E66D00" w:rsidP="00E66D00">
      <w:pPr>
        <w:pStyle w:val="KeepWithNext"/>
        <w:rPr>
          <w:rtl/>
        </w:rPr>
      </w:pPr>
    </w:p>
    <w:p w:rsidR="000F1576" w:rsidRDefault="007843A3" w:rsidP="003A68E9">
      <w:pPr>
        <w:rPr>
          <w:rtl/>
        </w:rPr>
      </w:pPr>
      <w:r>
        <w:rPr>
          <w:rFonts w:hint="cs"/>
          <w:rtl/>
        </w:rPr>
        <w:t>יש לי בן</w:t>
      </w:r>
      <w:r w:rsidR="003A68E9">
        <w:rPr>
          <w:rFonts w:hint="cs"/>
          <w:rtl/>
        </w:rPr>
        <w:t xml:space="preserve">, עורך סרטים מתחיל. העסקים שלו פורחים לקראת הפריימריז. מה </w:t>
      </w:r>
      <w:bookmarkStart w:id="924" w:name="_ETM_Q1_7890736"/>
      <w:bookmarkEnd w:id="924"/>
      <w:r w:rsidR="003A68E9">
        <w:rPr>
          <w:rFonts w:hint="cs"/>
          <w:rtl/>
        </w:rPr>
        <w:t>הוא עושה? הוא רוצה לעשות סרט</w:t>
      </w:r>
      <w:r>
        <w:rPr>
          <w:rFonts w:hint="cs"/>
          <w:rtl/>
        </w:rPr>
        <w:t xml:space="preserve"> של חצי ד</w:t>
      </w:r>
      <w:r w:rsidR="003A68E9">
        <w:rPr>
          <w:rFonts w:hint="cs"/>
          <w:rtl/>
        </w:rPr>
        <w:t>ק</w:t>
      </w:r>
      <w:r>
        <w:rPr>
          <w:rFonts w:hint="cs"/>
          <w:rtl/>
        </w:rPr>
        <w:t xml:space="preserve">ה </w:t>
      </w:r>
      <w:r w:rsidR="003A68E9">
        <w:rPr>
          <w:rFonts w:hint="cs"/>
          <w:rtl/>
        </w:rPr>
        <w:t>ל</w:t>
      </w:r>
      <w:r>
        <w:rPr>
          <w:rFonts w:hint="cs"/>
          <w:rtl/>
        </w:rPr>
        <w:t>חבר כנסת</w:t>
      </w:r>
      <w:r w:rsidR="003A68E9">
        <w:rPr>
          <w:rFonts w:hint="cs"/>
          <w:rtl/>
        </w:rPr>
        <w:t xml:space="preserve"> או מועמד להיות חבר </w:t>
      </w:r>
      <w:bookmarkStart w:id="925" w:name="_ETM_Q1_7894275"/>
      <w:bookmarkEnd w:id="925"/>
      <w:r w:rsidR="003A68E9">
        <w:rPr>
          <w:rFonts w:hint="cs"/>
          <w:rtl/>
        </w:rPr>
        <w:t xml:space="preserve">כנסת. הוא לוקח תמונות. מאיפה הוא ייקח? הוא מחפש </w:t>
      </w:r>
      <w:bookmarkStart w:id="926" w:name="_ETM_Q1_7897287"/>
      <w:bookmarkEnd w:id="926"/>
      <w:r w:rsidR="003A68E9">
        <w:rPr>
          <w:rFonts w:hint="cs"/>
          <w:rtl/>
        </w:rPr>
        <w:t xml:space="preserve">באינטרנט, לוקח תמונות, ואז הוא לוקח מוזיקה, בלי לשאול את יוריק, ועושה סרטון של חצי דקה של חבר </w:t>
      </w:r>
      <w:r w:rsidR="002E05CF">
        <w:rPr>
          <w:rFonts w:hint="cs"/>
          <w:rtl/>
        </w:rPr>
        <w:t>ה</w:t>
      </w:r>
      <w:r w:rsidR="003A68E9">
        <w:rPr>
          <w:rFonts w:hint="cs"/>
          <w:rtl/>
        </w:rPr>
        <w:t>כנסת.</w:t>
      </w:r>
      <w:r>
        <w:rPr>
          <w:rFonts w:hint="cs"/>
          <w:rtl/>
        </w:rPr>
        <w:t xml:space="preserve"> הוא לא שאל אף אחד.</w:t>
      </w:r>
    </w:p>
    <w:p w:rsidR="007843A3" w:rsidRDefault="007843A3" w:rsidP="000F1576">
      <w:pPr>
        <w:rPr>
          <w:rtl/>
        </w:rPr>
      </w:pPr>
    </w:p>
    <w:p w:rsidR="007843A3" w:rsidRDefault="007843A3" w:rsidP="007843A3">
      <w:pPr>
        <w:pStyle w:val="af6"/>
        <w:keepNext/>
        <w:rPr>
          <w:rtl/>
        </w:rPr>
      </w:pPr>
      <w:bookmarkStart w:id="927" w:name="ET_yor_4637_292"/>
      <w:r w:rsidRPr="007843A3">
        <w:rPr>
          <w:rStyle w:val="TagStyle"/>
          <w:rtl/>
        </w:rPr>
        <w:t xml:space="preserve"> &lt;&lt; יור &gt;&gt; </w:t>
      </w:r>
      <w:r>
        <w:rPr>
          <w:rtl/>
        </w:rPr>
        <w:t>היו"ר איתן כבל:</w:t>
      </w:r>
      <w:r w:rsidRPr="007843A3">
        <w:rPr>
          <w:rStyle w:val="TagStyle"/>
          <w:rtl/>
        </w:rPr>
        <w:t xml:space="preserve"> &lt;&lt; יור &gt;&gt;</w:t>
      </w:r>
      <w:r>
        <w:rPr>
          <w:rtl/>
        </w:rPr>
        <w:t xml:space="preserve"> </w:t>
      </w:r>
      <w:bookmarkEnd w:id="927"/>
    </w:p>
    <w:p w:rsidR="007843A3" w:rsidRDefault="007843A3" w:rsidP="007843A3">
      <w:pPr>
        <w:pStyle w:val="KeepWithNext"/>
        <w:rPr>
          <w:rtl/>
        </w:rPr>
      </w:pPr>
    </w:p>
    <w:p w:rsidR="007843A3" w:rsidRDefault="003A68E9" w:rsidP="00B92953">
      <w:pPr>
        <w:rPr>
          <w:rtl/>
        </w:rPr>
      </w:pPr>
      <w:r>
        <w:rPr>
          <w:rFonts w:hint="cs"/>
          <w:rtl/>
        </w:rPr>
        <w:t xml:space="preserve">אגיד לך מה ההבדל: </w:t>
      </w:r>
      <w:r w:rsidR="007843A3">
        <w:rPr>
          <w:rFonts w:hint="cs"/>
          <w:rtl/>
        </w:rPr>
        <w:t xml:space="preserve">הבן שלך </w:t>
      </w:r>
      <w:r w:rsidR="007843A3">
        <w:rPr>
          <w:rtl/>
        </w:rPr>
        <w:t>–</w:t>
      </w:r>
      <w:r w:rsidR="007843A3">
        <w:rPr>
          <w:rFonts w:hint="cs"/>
          <w:rtl/>
        </w:rPr>
        <w:t xml:space="preserve"> זה </w:t>
      </w:r>
      <w:r w:rsidR="00B92953">
        <w:rPr>
          <w:rFonts w:hint="cs"/>
          <w:rtl/>
        </w:rPr>
        <w:t xml:space="preserve">תחום </w:t>
      </w:r>
      <w:r w:rsidR="007843A3">
        <w:rPr>
          <w:rFonts w:hint="cs"/>
          <w:rtl/>
        </w:rPr>
        <w:t>עיסוקו. חזקה עליו ש</w:t>
      </w:r>
      <w:r w:rsidR="00B92953">
        <w:rPr>
          <w:rFonts w:hint="cs"/>
          <w:rtl/>
        </w:rPr>
        <w:t xml:space="preserve">כאשר </w:t>
      </w:r>
      <w:r w:rsidR="007843A3">
        <w:rPr>
          <w:rFonts w:hint="cs"/>
          <w:rtl/>
        </w:rPr>
        <w:t xml:space="preserve">הוא הולך לבצע פעולות בתחום פעולתו הוא ילמד ויידע את הכללים. אני לא מדבר על אלה. </w:t>
      </w:r>
    </w:p>
    <w:p w:rsidR="007843A3" w:rsidRDefault="007843A3" w:rsidP="007843A3">
      <w:pPr>
        <w:rPr>
          <w:rtl/>
        </w:rPr>
      </w:pPr>
    </w:p>
    <w:p w:rsidR="007843A3" w:rsidRDefault="00B92953" w:rsidP="002E05CF">
      <w:pPr>
        <w:rPr>
          <w:rtl/>
        </w:rPr>
      </w:pPr>
      <w:r>
        <w:rPr>
          <w:rFonts w:hint="cs"/>
          <w:rtl/>
        </w:rPr>
        <w:t xml:space="preserve">אני רוצה לשאול את ארז קמיניץ ואת אתי בנדלר, היועצת המשפטית לוועדה והמשנה ליועץ המשפטי לכנסת, </w:t>
      </w:r>
      <w:bookmarkStart w:id="928" w:name="_ETM_Q1_7948293"/>
      <w:bookmarkEnd w:id="928"/>
      <w:r>
        <w:rPr>
          <w:rFonts w:hint="cs"/>
          <w:rtl/>
        </w:rPr>
        <w:t xml:space="preserve">תקשיבו רגע. די, מספיק. </w:t>
      </w:r>
      <w:r w:rsidR="007843A3">
        <w:rPr>
          <w:rFonts w:hint="cs"/>
          <w:rtl/>
        </w:rPr>
        <w:t>הבנתי אתכם. אני מנסה לראות אם אני יודע להתכתב עם הבקשה</w:t>
      </w:r>
      <w:r w:rsidR="007843A3">
        <w:rPr>
          <w:rtl/>
        </w:rPr>
        <w:t xml:space="preserve">  </w:t>
      </w:r>
      <w:r w:rsidR="007843A3">
        <w:rPr>
          <w:rFonts w:hint="cs"/>
          <w:rtl/>
        </w:rPr>
        <w:t xml:space="preserve">שלכם. </w:t>
      </w:r>
    </w:p>
    <w:p w:rsidR="007843A3" w:rsidRDefault="007843A3" w:rsidP="007843A3">
      <w:pPr>
        <w:rPr>
          <w:rtl/>
        </w:rPr>
      </w:pPr>
    </w:p>
    <w:p w:rsidR="00194A57" w:rsidRDefault="007843A3" w:rsidP="007843A3">
      <w:pPr>
        <w:rPr>
          <w:rtl/>
        </w:rPr>
      </w:pPr>
      <w:r>
        <w:rPr>
          <w:rFonts w:hint="cs"/>
          <w:rtl/>
        </w:rPr>
        <w:t xml:space="preserve">אנחנו מדברים על שלושה סוגים. </w:t>
      </w:r>
      <w:r w:rsidR="00194A57">
        <w:rPr>
          <w:rFonts w:hint="cs"/>
          <w:rtl/>
        </w:rPr>
        <w:t xml:space="preserve">יש </w:t>
      </w:r>
      <w:r>
        <w:rPr>
          <w:rFonts w:hint="cs"/>
          <w:rtl/>
        </w:rPr>
        <w:t xml:space="preserve">אדם </w:t>
      </w:r>
      <w:r w:rsidR="00194A57">
        <w:rPr>
          <w:rtl/>
        </w:rPr>
        <w:t>–</w:t>
      </w:r>
      <w:r w:rsidR="00194A57">
        <w:rPr>
          <w:rFonts w:hint="cs"/>
          <w:rtl/>
        </w:rPr>
        <w:t xml:space="preserve"> חבר כנסת גם הוא </w:t>
      </w:r>
      <w:bookmarkStart w:id="929" w:name="_ETM_Q1_7968056"/>
      <w:bookmarkEnd w:id="929"/>
      <w:r w:rsidR="00194A57">
        <w:rPr>
          <w:rFonts w:hint="cs"/>
          <w:rtl/>
        </w:rPr>
        <w:t>אדם.</w:t>
      </w:r>
    </w:p>
    <w:p w:rsidR="00194A57" w:rsidRDefault="00194A57" w:rsidP="007843A3">
      <w:pPr>
        <w:rPr>
          <w:rtl/>
        </w:rPr>
      </w:pPr>
    </w:p>
    <w:p w:rsidR="00194A57" w:rsidRDefault="00194A57" w:rsidP="00194A57">
      <w:pPr>
        <w:pStyle w:val="a4"/>
        <w:keepNext/>
        <w:rPr>
          <w:rtl/>
        </w:rPr>
      </w:pPr>
      <w:r>
        <w:rPr>
          <w:rtl/>
        </w:rPr>
        <w:t>מל פולישוק בלוך:</w:t>
      </w:r>
    </w:p>
    <w:p w:rsidR="00194A57" w:rsidRDefault="00194A57" w:rsidP="00194A57">
      <w:pPr>
        <w:pStyle w:val="KeepWithNext"/>
        <w:rPr>
          <w:rtl/>
        </w:rPr>
      </w:pPr>
    </w:p>
    <w:p w:rsidR="00194A57" w:rsidRDefault="00194A57" w:rsidP="00194A57">
      <w:pPr>
        <w:rPr>
          <w:rtl/>
        </w:rPr>
      </w:pPr>
      <w:r>
        <w:rPr>
          <w:rFonts w:hint="cs"/>
          <w:rtl/>
        </w:rPr>
        <w:t>אל תיסחף ...</w:t>
      </w:r>
    </w:p>
    <w:p w:rsidR="00194A57" w:rsidRDefault="00194A57" w:rsidP="00194A57">
      <w:pPr>
        <w:rPr>
          <w:rtl/>
        </w:rPr>
      </w:pPr>
    </w:p>
    <w:p w:rsidR="00194A57" w:rsidRDefault="00194A57" w:rsidP="00194A57">
      <w:pPr>
        <w:pStyle w:val="af6"/>
        <w:keepNext/>
        <w:rPr>
          <w:rtl/>
        </w:rPr>
      </w:pPr>
      <w:r>
        <w:rPr>
          <w:rtl/>
        </w:rPr>
        <w:t>היו"ר איתן כבל:</w:t>
      </w:r>
    </w:p>
    <w:p w:rsidR="00194A57" w:rsidRDefault="00194A57" w:rsidP="00194A57">
      <w:pPr>
        <w:pStyle w:val="KeepWithNext"/>
        <w:rPr>
          <w:rtl/>
        </w:rPr>
      </w:pPr>
    </w:p>
    <w:p w:rsidR="00194A57" w:rsidRDefault="00194A57" w:rsidP="007843A3">
      <w:pPr>
        <w:rPr>
          <w:rtl/>
        </w:rPr>
      </w:pPr>
      <w:r>
        <w:rPr>
          <w:rFonts w:hint="cs"/>
          <w:rtl/>
        </w:rPr>
        <w:t xml:space="preserve">גברת, לא נרד תיכף גם לדרגה של </w:t>
      </w:r>
      <w:bookmarkStart w:id="930" w:name="_ETM_Q1_7975182"/>
      <w:bookmarkEnd w:id="930"/>
      <w:r>
        <w:rPr>
          <w:rFonts w:hint="cs"/>
          <w:rtl/>
        </w:rPr>
        <w:t xml:space="preserve">עובדי מדינה ... </w:t>
      </w:r>
    </w:p>
    <w:p w:rsidR="00194A57" w:rsidRDefault="00194A57" w:rsidP="007843A3">
      <w:pPr>
        <w:rPr>
          <w:rtl/>
        </w:rPr>
      </w:pPr>
      <w:bookmarkStart w:id="931" w:name="_ETM_Q1_7982990"/>
      <w:bookmarkStart w:id="932" w:name="_ETM_Q1_7983254"/>
      <w:bookmarkEnd w:id="931"/>
      <w:bookmarkEnd w:id="932"/>
    </w:p>
    <w:p w:rsidR="007843A3" w:rsidRDefault="00194A57" w:rsidP="007843A3">
      <w:pPr>
        <w:rPr>
          <w:rtl/>
        </w:rPr>
      </w:pPr>
      <w:r>
        <w:rPr>
          <w:rFonts w:hint="cs"/>
          <w:rtl/>
        </w:rPr>
        <w:t xml:space="preserve">אדם </w:t>
      </w:r>
      <w:r w:rsidR="007843A3">
        <w:rPr>
          <w:rFonts w:hint="cs"/>
          <w:rtl/>
        </w:rPr>
        <w:t>סביר אומר לעוזר שלו</w:t>
      </w:r>
      <w:r>
        <w:rPr>
          <w:rFonts w:hint="cs"/>
          <w:rtl/>
        </w:rPr>
        <w:t xml:space="preserve">: לך תביא לי תמונה. </w:t>
      </w:r>
    </w:p>
    <w:p w:rsidR="007843A3" w:rsidRDefault="007843A3" w:rsidP="007843A3">
      <w:pPr>
        <w:rPr>
          <w:rtl/>
        </w:rPr>
      </w:pPr>
    </w:p>
    <w:p w:rsidR="00E66D00" w:rsidRDefault="00E66D00" w:rsidP="00E66D00">
      <w:pPr>
        <w:pStyle w:val="af9"/>
        <w:keepNext/>
        <w:rPr>
          <w:rtl/>
        </w:rPr>
      </w:pPr>
      <w:r>
        <w:rPr>
          <w:rtl/>
        </w:rPr>
        <w:t>משה רונן רייניש:</w:t>
      </w:r>
    </w:p>
    <w:p w:rsidR="00E66D00" w:rsidRDefault="00E66D00" w:rsidP="00E66D00">
      <w:pPr>
        <w:pStyle w:val="KeepWithNext"/>
        <w:rPr>
          <w:rtl/>
        </w:rPr>
      </w:pPr>
    </w:p>
    <w:p w:rsidR="000F1576" w:rsidRDefault="007843A3" w:rsidP="000F1576">
      <w:pPr>
        <w:rPr>
          <w:rtl/>
        </w:rPr>
      </w:pPr>
      <w:r>
        <w:rPr>
          <w:rFonts w:hint="cs"/>
          <w:rtl/>
        </w:rPr>
        <w:t>לאדם סביר אין עוזר.</w:t>
      </w:r>
    </w:p>
    <w:p w:rsidR="007843A3" w:rsidRDefault="007843A3" w:rsidP="000F1576">
      <w:pPr>
        <w:rPr>
          <w:rtl/>
        </w:rPr>
      </w:pPr>
    </w:p>
    <w:p w:rsidR="007843A3" w:rsidRDefault="007843A3" w:rsidP="007843A3">
      <w:pPr>
        <w:pStyle w:val="af6"/>
        <w:keepNext/>
        <w:rPr>
          <w:rtl/>
        </w:rPr>
      </w:pPr>
      <w:bookmarkStart w:id="933" w:name="ET_yor_4637_293"/>
      <w:r w:rsidRPr="007843A3">
        <w:rPr>
          <w:rStyle w:val="TagStyle"/>
          <w:rtl/>
        </w:rPr>
        <w:t xml:space="preserve"> &lt;&lt; יור &gt;&gt; </w:t>
      </w:r>
      <w:r>
        <w:rPr>
          <w:rtl/>
        </w:rPr>
        <w:t>היו"ר איתן כבל:</w:t>
      </w:r>
      <w:r w:rsidRPr="007843A3">
        <w:rPr>
          <w:rStyle w:val="TagStyle"/>
          <w:rtl/>
        </w:rPr>
        <w:t xml:space="preserve"> &lt;&lt; יור &gt;&gt;</w:t>
      </w:r>
      <w:r>
        <w:rPr>
          <w:rtl/>
        </w:rPr>
        <w:t xml:space="preserve"> </w:t>
      </w:r>
      <w:bookmarkEnd w:id="933"/>
    </w:p>
    <w:p w:rsidR="007843A3" w:rsidRDefault="007843A3" w:rsidP="007843A3">
      <w:pPr>
        <w:pStyle w:val="KeepWithNext"/>
        <w:rPr>
          <w:rtl/>
        </w:rPr>
      </w:pPr>
    </w:p>
    <w:p w:rsidR="007843A3" w:rsidRDefault="00194A57" w:rsidP="00194A57">
      <w:pPr>
        <w:rPr>
          <w:rtl/>
        </w:rPr>
      </w:pPr>
      <w:r>
        <w:rPr>
          <w:rFonts w:hint="cs"/>
          <w:rtl/>
        </w:rPr>
        <w:t xml:space="preserve">תנו לי </w:t>
      </w:r>
      <w:bookmarkStart w:id="934" w:name="_ETM_Q1_7992325"/>
      <w:bookmarkEnd w:id="934"/>
      <w:r>
        <w:rPr>
          <w:rFonts w:hint="cs"/>
          <w:rtl/>
        </w:rPr>
        <w:t xml:space="preserve">רגע. חברים, אני רוצה לסיים. כל הסיפור, ארז ואתי, התחיל </w:t>
      </w:r>
      <w:bookmarkStart w:id="935" w:name="_ETM_Q1_7999985"/>
      <w:bookmarkEnd w:id="935"/>
      <w:r>
        <w:rPr>
          <w:rFonts w:hint="cs"/>
          <w:rtl/>
        </w:rPr>
        <w:t xml:space="preserve">באמת מיצירת עולם תוכן שקוראים לו אינטרנט, עולם וירטואלי חדש. </w:t>
      </w:r>
      <w:bookmarkStart w:id="936" w:name="_ETM_Q1_8004020"/>
      <w:bookmarkEnd w:id="936"/>
      <w:r w:rsidR="007843A3">
        <w:rPr>
          <w:rFonts w:hint="cs"/>
          <w:rtl/>
        </w:rPr>
        <w:t xml:space="preserve">הוא </w:t>
      </w:r>
      <w:r>
        <w:rPr>
          <w:rFonts w:hint="cs"/>
          <w:rtl/>
        </w:rPr>
        <w:t xml:space="preserve">יצר </w:t>
      </w:r>
      <w:r w:rsidR="007843A3">
        <w:rPr>
          <w:rFonts w:hint="cs"/>
          <w:rtl/>
        </w:rPr>
        <w:t xml:space="preserve">כללי משחק חדשים. </w:t>
      </w:r>
      <w:r>
        <w:rPr>
          <w:rFonts w:hint="cs"/>
          <w:rtl/>
        </w:rPr>
        <w:t>מן ה</w:t>
      </w:r>
      <w:r w:rsidR="007843A3">
        <w:rPr>
          <w:rFonts w:hint="cs"/>
          <w:rtl/>
        </w:rPr>
        <w:t xml:space="preserve">עולם הזה יש נגזרות. אני לא </w:t>
      </w:r>
      <w:r>
        <w:rPr>
          <w:rFonts w:hint="cs"/>
          <w:rtl/>
        </w:rPr>
        <w:t xml:space="preserve">רוצה </w:t>
      </w:r>
      <w:r w:rsidR="007843A3">
        <w:rPr>
          <w:rFonts w:hint="cs"/>
          <w:rtl/>
        </w:rPr>
        <w:t>להגיד</w:t>
      </w:r>
      <w:r>
        <w:rPr>
          <w:rFonts w:hint="cs"/>
          <w:rtl/>
        </w:rPr>
        <w:t>:</w:t>
      </w:r>
      <w:r w:rsidR="007843A3">
        <w:rPr>
          <w:rFonts w:hint="cs"/>
          <w:rtl/>
        </w:rPr>
        <w:t xml:space="preserve"> לפני ואחרי. </w:t>
      </w:r>
      <w:r>
        <w:rPr>
          <w:rFonts w:hint="cs"/>
          <w:rtl/>
        </w:rPr>
        <w:t xml:space="preserve">עכשיו </w:t>
      </w:r>
      <w:r w:rsidR="007843A3">
        <w:rPr>
          <w:rFonts w:hint="cs"/>
          <w:rtl/>
        </w:rPr>
        <w:t>אנחנו קובעים הלכה שהיא מהיום והלאה, היא ההלכה הקובעת</w:t>
      </w:r>
      <w:r>
        <w:rPr>
          <w:rFonts w:hint="cs"/>
          <w:rtl/>
        </w:rPr>
        <w:t xml:space="preserve"> ביחס למערכות יחסים כאלה</w:t>
      </w:r>
      <w:r w:rsidR="007843A3">
        <w:rPr>
          <w:rFonts w:hint="cs"/>
          <w:rtl/>
        </w:rPr>
        <w:t xml:space="preserve">. </w:t>
      </w:r>
    </w:p>
    <w:p w:rsidR="007843A3" w:rsidRDefault="007843A3" w:rsidP="007843A3">
      <w:pPr>
        <w:rPr>
          <w:rtl/>
        </w:rPr>
      </w:pPr>
    </w:p>
    <w:p w:rsidR="007843A3" w:rsidRDefault="007843A3" w:rsidP="002E05CF">
      <w:pPr>
        <w:rPr>
          <w:rtl/>
        </w:rPr>
      </w:pPr>
      <w:r>
        <w:rPr>
          <w:rFonts w:hint="cs"/>
          <w:rtl/>
        </w:rPr>
        <w:t>אני רוצה לייצר אבחנה בין גורמים</w:t>
      </w:r>
      <w:r w:rsidR="00B71931">
        <w:rPr>
          <w:rFonts w:hint="cs"/>
          <w:rtl/>
        </w:rPr>
        <w:t xml:space="preserve"> שיש </w:t>
      </w:r>
      <w:bookmarkStart w:id="937" w:name="_ETM_Q1_8030898"/>
      <w:bookmarkEnd w:id="937"/>
      <w:r w:rsidR="00B71931">
        <w:rPr>
          <w:rFonts w:hint="cs"/>
          <w:rtl/>
        </w:rPr>
        <w:t>להם משרד עורכי דין</w:t>
      </w:r>
      <w:r>
        <w:rPr>
          <w:rFonts w:hint="cs"/>
          <w:rtl/>
        </w:rPr>
        <w:t xml:space="preserve">, כמו </w:t>
      </w:r>
      <w:r w:rsidR="00B71931">
        <w:rPr>
          <w:rFonts w:hint="cs"/>
          <w:rtl/>
        </w:rPr>
        <w:t xml:space="preserve">נניח </w:t>
      </w:r>
      <w:r w:rsidR="002E05CF">
        <w:rPr>
          <w:rFonts w:hint="cs"/>
          <w:rtl/>
        </w:rPr>
        <w:t>כש</w:t>
      </w:r>
      <w:r>
        <w:rPr>
          <w:rFonts w:hint="cs"/>
          <w:rtl/>
        </w:rPr>
        <w:t xml:space="preserve">הכנסת אומרת </w:t>
      </w:r>
      <w:r w:rsidR="002E05CF">
        <w:rPr>
          <w:rFonts w:hint="cs"/>
          <w:rtl/>
        </w:rPr>
        <w:t>"</w:t>
      </w:r>
      <w:r>
        <w:rPr>
          <w:rFonts w:hint="cs"/>
          <w:rtl/>
        </w:rPr>
        <w:t xml:space="preserve">תעשה מצגת של </w:t>
      </w:r>
      <w:r w:rsidR="00B71931">
        <w:rPr>
          <w:rFonts w:hint="cs"/>
          <w:rtl/>
        </w:rPr>
        <w:t>דבר מה,</w:t>
      </w:r>
      <w:r w:rsidR="002E05CF">
        <w:rPr>
          <w:rFonts w:hint="cs"/>
          <w:rtl/>
        </w:rPr>
        <w:t>"</w:t>
      </w:r>
      <w:r w:rsidR="00B71931">
        <w:rPr>
          <w:rFonts w:hint="cs"/>
          <w:rtl/>
        </w:rPr>
        <w:t xml:space="preserve"> כי היא גוף ציבורי</w:t>
      </w:r>
      <w:r>
        <w:rPr>
          <w:rFonts w:hint="cs"/>
          <w:rtl/>
        </w:rPr>
        <w:t xml:space="preserve">. אני רוצה לעשות אבחנה בין גופים ציבוריים, שיש להם כלים. כאשר עירייה מבקשת, יש לה מערכת דוברות. </w:t>
      </w:r>
    </w:p>
    <w:p w:rsidR="00B71931" w:rsidRDefault="00B71931" w:rsidP="00B71931">
      <w:pPr>
        <w:rPr>
          <w:rtl/>
        </w:rPr>
      </w:pPr>
    </w:p>
    <w:p w:rsidR="00B71931" w:rsidRDefault="00B71931" w:rsidP="00B71931">
      <w:pPr>
        <w:rPr>
          <w:rtl/>
        </w:rPr>
      </w:pPr>
      <w:r>
        <w:rPr>
          <w:rFonts w:hint="cs"/>
          <w:rtl/>
        </w:rPr>
        <w:t xml:space="preserve">אל תפריע לי עכשיו, ברדוגו. אני חורש, אל תפריע לי. </w:t>
      </w:r>
    </w:p>
    <w:p w:rsidR="007843A3" w:rsidRDefault="007843A3" w:rsidP="007843A3">
      <w:pPr>
        <w:rPr>
          <w:rtl/>
        </w:rPr>
      </w:pPr>
    </w:p>
    <w:p w:rsidR="007843A3" w:rsidRDefault="007843A3" w:rsidP="007843A3">
      <w:pPr>
        <w:pStyle w:val="a4"/>
        <w:keepNext/>
        <w:rPr>
          <w:rtl/>
        </w:rPr>
      </w:pPr>
      <w:bookmarkStart w:id="938" w:name="ET_speaker_ארז_קמיניץ_294"/>
      <w:r w:rsidRPr="007843A3">
        <w:rPr>
          <w:rStyle w:val="TagStyle"/>
          <w:rtl/>
        </w:rPr>
        <w:t xml:space="preserve"> &lt;&lt; דובר &gt;&gt; </w:t>
      </w:r>
      <w:r>
        <w:rPr>
          <w:rtl/>
        </w:rPr>
        <w:t>ארז קמיניץ:</w:t>
      </w:r>
      <w:r w:rsidRPr="007843A3">
        <w:rPr>
          <w:rStyle w:val="TagStyle"/>
          <w:rtl/>
        </w:rPr>
        <w:t xml:space="preserve"> &lt;&lt; דובר &gt;&gt;</w:t>
      </w:r>
      <w:r>
        <w:rPr>
          <w:rtl/>
        </w:rPr>
        <w:t xml:space="preserve"> </w:t>
      </w:r>
      <w:bookmarkEnd w:id="938"/>
    </w:p>
    <w:p w:rsidR="007843A3" w:rsidRDefault="007843A3" w:rsidP="007843A3">
      <w:pPr>
        <w:pStyle w:val="KeepWithNext"/>
        <w:rPr>
          <w:rtl/>
        </w:rPr>
      </w:pPr>
    </w:p>
    <w:p w:rsidR="007843A3" w:rsidRDefault="007843A3" w:rsidP="00B71931">
      <w:pPr>
        <w:rPr>
          <w:rtl/>
        </w:rPr>
      </w:pPr>
      <w:r>
        <w:rPr>
          <w:rFonts w:hint="cs"/>
          <w:rtl/>
        </w:rPr>
        <w:t xml:space="preserve">על מי כן </w:t>
      </w:r>
      <w:r w:rsidR="00B71931">
        <w:rPr>
          <w:rFonts w:hint="cs"/>
          <w:rtl/>
        </w:rPr>
        <w:t>אתה רוצה להגן בגופים הציבוריים</w:t>
      </w:r>
      <w:r>
        <w:rPr>
          <w:rFonts w:hint="cs"/>
          <w:rtl/>
        </w:rPr>
        <w:t>?</w:t>
      </w:r>
    </w:p>
    <w:p w:rsidR="00455C2A" w:rsidRDefault="00455C2A" w:rsidP="00B71931">
      <w:pPr>
        <w:rPr>
          <w:rtl/>
        </w:rPr>
      </w:pPr>
    </w:p>
    <w:p w:rsidR="00455C2A" w:rsidRDefault="00455C2A" w:rsidP="00455C2A">
      <w:pPr>
        <w:pStyle w:val="a4"/>
        <w:keepNext/>
        <w:rPr>
          <w:rtl/>
        </w:rPr>
      </w:pPr>
      <w:r>
        <w:rPr>
          <w:rtl/>
        </w:rPr>
        <w:t>אתי בנדלר:</w:t>
      </w:r>
    </w:p>
    <w:p w:rsidR="00455C2A" w:rsidRDefault="00455C2A" w:rsidP="00455C2A">
      <w:pPr>
        <w:pStyle w:val="KeepWithNext"/>
        <w:rPr>
          <w:rtl/>
        </w:rPr>
      </w:pPr>
    </w:p>
    <w:p w:rsidR="00455C2A" w:rsidRDefault="00455C2A" w:rsidP="00455C2A">
      <w:pPr>
        <w:rPr>
          <w:rtl/>
        </w:rPr>
      </w:pPr>
      <w:r>
        <w:rPr>
          <w:rFonts w:hint="cs"/>
          <w:rtl/>
        </w:rPr>
        <w:t>להחריג אותם.</w:t>
      </w:r>
    </w:p>
    <w:p w:rsidR="00455C2A" w:rsidRDefault="00455C2A" w:rsidP="00455C2A">
      <w:pPr>
        <w:rPr>
          <w:rtl/>
        </w:rPr>
      </w:pPr>
    </w:p>
    <w:p w:rsidR="00455C2A" w:rsidRDefault="00455C2A" w:rsidP="00455C2A">
      <w:pPr>
        <w:pStyle w:val="a4"/>
        <w:keepNext/>
        <w:rPr>
          <w:rtl/>
        </w:rPr>
      </w:pPr>
      <w:r>
        <w:rPr>
          <w:rtl/>
        </w:rPr>
        <w:t>ארז קמיניץ:</w:t>
      </w:r>
    </w:p>
    <w:p w:rsidR="00455C2A" w:rsidRDefault="00455C2A" w:rsidP="00455C2A">
      <w:pPr>
        <w:pStyle w:val="KeepWithNext"/>
        <w:rPr>
          <w:rtl/>
        </w:rPr>
      </w:pPr>
    </w:p>
    <w:p w:rsidR="00455C2A" w:rsidRDefault="00455C2A" w:rsidP="00455C2A">
      <w:pPr>
        <w:rPr>
          <w:rtl/>
        </w:rPr>
      </w:pPr>
      <w:r>
        <w:rPr>
          <w:rFonts w:hint="cs"/>
          <w:rtl/>
        </w:rPr>
        <w:t xml:space="preserve">על מי אתה רוצה להגן שהוא לא אדם </w:t>
      </w:r>
      <w:bookmarkStart w:id="939" w:name="_ETM_Q1_8077069"/>
      <w:bookmarkEnd w:id="939"/>
      <w:r>
        <w:rPr>
          <w:rFonts w:hint="cs"/>
          <w:rtl/>
        </w:rPr>
        <w:t>פרטי?</w:t>
      </w:r>
    </w:p>
    <w:p w:rsidR="007843A3" w:rsidRDefault="007843A3" w:rsidP="007843A3">
      <w:pPr>
        <w:rPr>
          <w:rtl/>
        </w:rPr>
      </w:pPr>
    </w:p>
    <w:p w:rsidR="007843A3" w:rsidRDefault="007843A3" w:rsidP="007843A3">
      <w:pPr>
        <w:pStyle w:val="af6"/>
        <w:keepNext/>
        <w:rPr>
          <w:rtl/>
        </w:rPr>
      </w:pPr>
      <w:bookmarkStart w:id="940" w:name="ET_yor_4637_295"/>
      <w:r w:rsidRPr="007843A3">
        <w:rPr>
          <w:rStyle w:val="TagStyle"/>
          <w:rtl/>
        </w:rPr>
        <w:t xml:space="preserve"> &lt;&lt; יור &gt;&gt; </w:t>
      </w:r>
      <w:r>
        <w:rPr>
          <w:rtl/>
        </w:rPr>
        <w:t>היו"ר איתן כבל:</w:t>
      </w:r>
      <w:r w:rsidRPr="007843A3">
        <w:rPr>
          <w:rStyle w:val="TagStyle"/>
          <w:rtl/>
        </w:rPr>
        <w:t xml:space="preserve"> &lt;&lt; יור &gt;&gt;</w:t>
      </w:r>
      <w:r>
        <w:rPr>
          <w:rtl/>
        </w:rPr>
        <w:t xml:space="preserve"> </w:t>
      </w:r>
      <w:bookmarkEnd w:id="940"/>
    </w:p>
    <w:p w:rsidR="007843A3" w:rsidRDefault="007843A3" w:rsidP="007843A3">
      <w:pPr>
        <w:pStyle w:val="KeepWithNext"/>
        <w:rPr>
          <w:rtl/>
        </w:rPr>
      </w:pPr>
    </w:p>
    <w:p w:rsidR="007843A3" w:rsidRDefault="007843A3" w:rsidP="002E05CF">
      <w:pPr>
        <w:rPr>
          <w:rtl/>
        </w:rPr>
      </w:pPr>
      <w:r>
        <w:rPr>
          <w:rFonts w:hint="cs"/>
          <w:rtl/>
        </w:rPr>
        <w:t xml:space="preserve">פרט לאנשים </w:t>
      </w:r>
      <w:r w:rsidR="00455C2A">
        <w:rPr>
          <w:rFonts w:hint="cs"/>
          <w:rtl/>
        </w:rPr>
        <w:t xml:space="preserve">הפרטיים, </w:t>
      </w:r>
      <w:r>
        <w:rPr>
          <w:rFonts w:hint="cs"/>
          <w:rtl/>
        </w:rPr>
        <w:t>עמותות שאינן למטרות רווח</w:t>
      </w:r>
      <w:r w:rsidR="00455C2A">
        <w:rPr>
          <w:rFonts w:hint="cs"/>
          <w:rtl/>
        </w:rPr>
        <w:t>, שאין להן מערכות שיודעות לעסוק בזה.</w:t>
      </w:r>
    </w:p>
    <w:p w:rsidR="007843A3" w:rsidRDefault="007843A3" w:rsidP="007843A3">
      <w:pPr>
        <w:rPr>
          <w:rtl/>
        </w:rPr>
      </w:pPr>
    </w:p>
    <w:p w:rsidR="007843A3" w:rsidRDefault="007843A3" w:rsidP="007843A3">
      <w:pPr>
        <w:pStyle w:val="a4"/>
        <w:keepNext/>
        <w:rPr>
          <w:rtl/>
        </w:rPr>
      </w:pPr>
      <w:bookmarkStart w:id="941" w:name="ET_speaker_ארז_קמיניץ_296"/>
      <w:r w:rsidRPr="007843A3">
        <w:rPr>
          <w:rStyle w:val="TagStyle"/>
          <w:rtl/>
        </w:rPr>
        <w:t xml:space="preserve"> &lt;&lt; דובר &gt;&gt; </w:t>
      </w:r>
      <w:r>
        <w:rPr>
          <w:rtl/>
        </w:rPr>
        <w:t>ארז קמיניץ:</w:t>
      </w:r>
      <w:r w:rsidRPr="007843A3">
        <w:rPr>
          <w:rStyle w:val="TagStyle"/>
          <w:rtl/>
        </w:rPr>
        <w:t xml:space="preserve"> &lt;&lt; דובר &gt;&gt;</w:t>
      </w:r>
      <w:r>
        <w:rPr>
          <w:rtl/>
        </w:rPr>
        <w:t xml:space="preserve"> </w:t>
      </w:r>
      <w:bookmarkEnd w:id="941"/>
    </w:p>
    <w:p w:rsidR="007843A3" w:rsidRDefault="007843A3" w:rsidP="007843A3">
      <w:pPr>
        <w:pStyle w:val="KeepWithNext"/>
        <w:rPr>
          <w:rtl/>
        </w:rPr>
      </w:pPr>
    </w:p>
    <w:p w:rsidR="007843A3" w:rsidRDefault="00455C2A" w:rsidP="007843A3">
      <w:pPr>
        <w:rPr>
          <w:rtl/>
        </w:rPr>
      </w:pPr>
      <w:r>
        <w:rPr>
          <w:rFonts w:hint="cs"/>
          <w:rtl/>
        </w:rPr>
        <w:t xml:space="preserve">גם רשות מקומית </w:t>
      </w:r>
      <w:bookmarkStart w:id="942" w:name="_ETM_Q1_8087368"/>
      <w:bookmarkEnd w:id="942"/>
      <w:r>
        <w:rPr>
          <w:rFonts w:hint="cs"/>
          <w:rtl/>
        </w:rPr>
        <w:t xml:space="preserve">היא לא למטרת רווח. </w:t>
      </w:r>
      <w:r w:rsidR="007843A3">
        <w:rPr>
          <w:rFonts w:hint="cs"/>
          <w:rtl/>
        </w:rPr>
        <w:t xml:space="preserve">לפעמים זה מטרת רווח של ראש העירייה. </w:t>
      </w:r>
    </w:p>
    <w:p w:rsidR="007843A3" w:rsidRDefault="007843A3" w:rsidP="007843A3">
      <w:pPr>
        <w:rPr>
          <w:rtl/>
        </w:rPr>
      </w:pPr>
    </w:p>
    <w:p w:rsidR="007843A3" w:rsidRDefault="007843A3" w:rsidP="007843A3">
      <w:pPr>
        <w:pStyle w:val="af6"/>
        <w:keepNext/>
        <w:rPr>
          <w:rtl/>
        </w:rPr>
      </w:pPr>
      <w:bookmarkStart w:id="943" w:name="ET_yor_4637_297"/>
      <w:r w:rsidRPr="007843A3">
        <w:rPr>
          <w:rStyle w:val="TagStyle"/>
          <w:rtl/>
        </w:rPr>
        <w:t xml:space="preserve"> &lt;&lt; יור &gt;&gt; </w:t>
      </w:r>
      <w:r>
        <w:rPr>
          <w:rtl/>
        </w:rPr>
        <w:t>היו"ר איתן כבל:</w:t>
      </w:r>
      <w:r w:rsidRPr="007843A3">
        <w:rPr>
          <w:rStyle w:val="TagStyle"/>
          <w:rtl/>
        </w:rPr>
        <w:t xml:space="preserve"> &lt;&lt; יור &gt;&gt;</w:t>
      </w:r>
      <w:r>
        <w:rPr>
          <w:rtl/>
        </w:rPr>
        <w:t xml:space="preserve"> </w:t>
      </w:r>
      <w:bookmarkEnd w:id="943"/>
    </w:p>
    <w:p w:rsidR="007843A3" w:rsidRDefault="007843A3" w:rsidP="007843A3">
      <w:pPr>
        <w:pStyle w:val="KeepWithNext"/>
        <w:rPr>
          <w:rtl/>
        </w:rPr>
      </w:pPr>
    </w:p>
    <w:p w:rsidR="00455C2A" w:rsidRDefault="00455C2A" w:rsidP="007843A3">
      <w:pPr>
        <w:rPr>
          <w:rtl/>
        </w:rPr>
      </w:pPr>
      <w:r>
        <w:rPr>
          <w:rFonts w:hint="cs"/>
          <w:rtl/>
        </w:rPr>
        <w:t xml:space="preserve">אתה מבין בדיוק אל מה אני מכוון. </w:t>
      </w:r>
    </w:p>
    <w:p w:rsidR="00455C2A" w:rsidRDefault="00455C2A" w:rsidP="007843A3">
      <w:pPr>
        <w:rPr>
          <w:rtl/>
        </w:rPr>
      </w:pPr>
    </w:p>
    <w:p w:rsidR="007843A3" w:rsidRDefault="00455C2A" w:rsidP="00455C2A">
      <w:pPr>
        <w:rPr>
          <w:rtl/>
        </w:rPr>
      </w:pPr>
      <w:r>
        <w:rPr>
          <w:rFonts w:hint="cs"/>
          <w:rtl/>
        </w:rPr>
        <w:t xml:space="preserve">והדבר השלישי, </w:t>
      </w:r>
      <w:r w:rsidR="007843A3">
        <w:rPr>
          <w:rFonts w:hint="cs"/>
          <w:rtl/>
        </w:rPr>
        <w:t xml:space="preserve">יש עסקים קטנים </w:t>
      </w:r>
      <w:r>
        <w:rPr>
          <w:rFonts w:hint="cs"/>
          <w:rtl/>
        </w:rPr>
        <w:t xml:space="preserve">כמו </w:t>
      </w:r>
      <w:r w:rsidR="007843A3">
        <w:rPr>
          <w:rFonts w:hint="cs"/>
          <w:rtl/>
        </w:rPr>
        <w:t>מספרה, מכולת, האנשים האלה שזה לא באמת</w:t>
      </w:r>
      <w:r>
        <w:rPr>
          <w:rFonts w:hint="cs"/>
          <w:rtl/>
        </w:rPr>
        <w:t xml:space="preserve"> - - - </w:t>
      </w:r>
    </w:p>
    <w:p w:rsidR="007843A3" w:rsidRDefault="007843A3" w:rsidP="007843A3">
      <w:pPr>
        <w:rPr>
          <w:rtl/>
        </w:rPr>
      </w:pPr>
    </w:p>
    <w:p w:rsidR="007843A3" w:rsidRDefault="007843A3" w:rsidP="007843A3">
      <w:pPr>
        <w:pStyle w:val="a4"/>
        <w:keepNext/>
        <w:rPr>
          <w:rtl/>
        </w:rPr>
      </w:pPr>
      <w:bookmarkStart w:id="944" w:name="ET_speaker_ארז_קמיניץ_298"/>
      <w:r w:rsidRPr="007843A3">
        <w:rPr>
          <w:rStyle w:val="TagStyle"/>
          <w:rtl/>
        </w:rPr>
        <w:t xml:space="preserve"> &lt;&lt; דובר &gt;&gt; </w:t>
      </w:r>
      <w:r>
        <w:rPr>
          <w:rtl/>
        </w:rPr>
        <w:t>ארז קמיניץ:</w:t>
      </w:r>
      <w:r w:rsidRPr="007843A3">
        <w:rPr>
          <w:rStyle w:val="TagStyle"/>
          <w:rtl/>
        </w:rPr>
        <w:t xml:space="preserve"> &lt;&lt; דובר &gt;&gt;</w:t>
      </w:r>
      <w:r>
        <w:rPr>
          <w:rtl/>
        </w:rPr>
        <w:t xml:space="preserve"> </w:t>
      </w:r>
      <w:bookmarkEnd w:id="944"/>
    </w:p>
    <w:p w:rsidR="007843A3" w:rsidRDefault="007843A3" w:rsidP="007843A3">
      <w:pPr>
        <w:pStyle w:val="KeepWithNext"/>
        <w:rPr>
          <w:rtl/>
        </w:rPr>
      </w:pPr>
    </w:p>
    <w:p w:rsidR="007843A3" w:rsidRDefault="00455C2A" w:rsidP="007843A3">
      <w:pPr>
        <w:rPr>
          <w:rtl/>
        </w:rPr>
      </w:pPr>
      <w:r>
        <w:rPr>
          <w:rFonts w:hint="cs"/>
          <w:rtl/>
        </w:rPr>
        <w:t xml:space="preserve">אבל </w:t>
      </w:r>
      <w:r w:rsidR="007843A3">
        <w:rPr>
          <w:rFonts w:hint="cs"/>
          <w:rtl/>
        </w:rPr>
        <w:t>זה כן מגן עליהם</w:t>
      </w:r>
      <w:r>
        <w:rPr>
          <w:rFonts w:hint="cs"/>
          <w:rtl/>
        </w:rPr>
        <w:t xml:space="preserve">. הפרת הזכות כאמור לא הייתה למטרה מסחרית. </w:t>
      </w:r>
    </w:p>
    <w:p w:rsidR="007843A3" w:rsidRDefault="007843A3" w:rsidP="007843A3">
      <w:pPr>
        <w:rPr>
          <w:rtl/>
        </w:rPr>
      </w:pPr>
    </w:p>
    <w:p w:rsidR="00E66D00" w:rsidRDefault="00E66D00" w:rsidP="00E66D00">
      <w:pPr>
        <w:pStyle w:val="af9"/>
        <w:keepNext/>
        <w:rPr>
          <w:rtl/>
        </w:rPr>
      </w:pPr>
      <w:r>
        <w:rPr>
          <w:rtl/>
        </w:rPr>
        <w:t>מתן שוק-שקד:</w:t>
      </w:r>
    </w:p>
    <w:p w:rsidR="00E66D00" w:rsidRDefault="00E66D00" w:rsidP="00E66D00">
      <w:pPr>
        <w:pStyle w:val="KeepWithNext"/>
        <w:rPr>
          <w:rtl/>
        </w:rPr>
      </w:pPr>
    </w:p>
    <w:p w:rsidR="007843A3" w:rsidRDefault="007843A3" w:rsidP="007843A3">
      <w:pPr>
        <w:rPr>
          <w:rtl/>
        </w:rPr>
      </w:pPr>
      <w:r>
        <w:rPr>
          <w:rFonts w:hint="cs"/>
          <w:rtl/>
        </w:rPr>
        <w:t>מספרה פועלת לשם שמיים?</w:t>
      </w:r>
    </w:p>
    <w:p w:rsidR="007843A3" w:rsidRDefault="007843A3" w:rsidP="007843A3">
      <w:pPr>
        <w:rPr>
          <w:rtl/>
        </w:rPr>
      </w:pPr>
    </w:p>
    <w:p w:rsidR="007843A3" w:rsidRDefault="007843A3" w:rsidP="007843A3">
      <w:pPr>
        <w:pStyle w:val="a4"/>
        <w:keepNext/>
        <w:rPr>
          <w:rtl/>
        </w:rPr>
      </w:pPr>
      <w:bookmarkStart w:id="945" w:name="ET_speaker_ארז_קמיניץ_300"/>
      <w:r w:rsidRPr="007843A3">
        <w:rPr>
          <w:rStyle w:val="TagStyle"/>
          <w:rtl/>
        </w:rPr>
        <w:t xml:space="preserve"> &lt;&lt; דובר &gt;&gt; </w:t>
      </w:r>
      <w:r>
        <w:rPr>
          <w:rtl/>
        </w:rPr>
        <w:t>ארז קמיניץ:</w:t>
      </w:r>
      <w:r w:rsidRPr="007843A3">
        <w:rPr>
          <w:rStyle w:val="TagStyle"/>
          <w:rtl/>
        </w:rPr>
        <w:t xml:space="preserve"> &lt;&lt; דובר &gt;&gt;</w:t>
      </w:r>
      <w:r>
        <w:rPr>
          <w:rtl/>
        </w:rPr>
        <w:t xml:space="preserve"> </w:t>
      </w:r>
      <w:bookmarkEnd w:id="945"/>
    </w:p>
    <w:p w:rsidR="007843A3" w:rsidRDefault="007843A3" w:rsidP="007843A3">
      <w:pPr>
        <w:pStyle w:val="KeepWithNext"/>
        <w:rPr>
          <w:rtl/>
        </w:rPr>
      </w:pPr>
    </w:p>
    <w:p w:rsidR="007843A3" w:rsidRDefault="0099607C" w:rsidP="007843A3">
      <w:pPr>
        <w:rPr>
          <w:rtl/>
        </w:rPr>
      </w:pPr>
      <w:r>
        <w:rPr>
          <w:rFonts w:hint="cs"/>
          <w:rtl/>
        </w:rPr>
        <w:t xml:space="preserve">לא. מה </w:t>
      </w:r>
      <w:bookmarkStart w:id="946" w:name="_ETM_Q1_8123586"/>
      <w:bookmarkEnd w:id="946"/>
      <w:r>
        <w:rPr>
          <w:rFonts w:hint="cs"/>
          <w:rtl/>
        </w:rPr>
        <w:t>הם תלו? איזו תמונה?</w:t>
      </w:r>
    </w:p>
    <w:p w:rsidR="007843A3" w:rsidRDefault="007843A3" w:rsidP="007843A3">
      <w:pPr>
        <w:rPr>
          <w:rtl/>
        </w:rPr>
      </w:pPr>
    </w:p>
    <w:p w:rsidR="007843A3" w:rsidRDefault="007843A3" w:rsidP="007843A3">
      <w:pPr>
        <w:pStyle w:val="af6"/>
        <w:keepNext/>
        <w:rPr>
          <w:rtl/>
        </w:rPr>
      </w:pPr>
      <w:bookmarkStart w:id="947" w:name="ET_yor_4637_301"/>
      <w:r w:rsidRPr="007843A3">
        <w:rPr>
          <w:rStyle w:val="TagStyle"/>
          <w:rtl/>
        </w:rPr>
        <w:t xml:space="preserve"> &lt;&lt; יור &gt;&gt; </w:t>
      </w:r>
      <w:r>
        <w:rPr>
          <w:rtl/>
        </w:rPr>
        <w:t>היו"ר איתן כבל:</w:t>
      </w:r>
      <w:r w:rsidRPr="007843A3">
        <w:rPr>
          <w:rStyle w:val="TagStyle"/>
          <w:rtl/>
        </w:rPr>
        <w:t xml:space="preserve"> &lt;&lt; יור &gt;&gt;</w:t>
      </w:r>
      <w:r>
        <w:rPr>
          <w:rtl/>
        </w:rPr>
        <w:t xml:space="preserve"> </w:t>
      </w:r>
      <w:bookmarkEnd w:id="947"/>
    </w:p>
    <w:p w:rsidR="007843A3" w:rsidRDefault="007843A3" w:rsidP="007843A3">
      <w:pPr>
        <w:pStyle w:val="KeepWithNext"/>
        <w:rPr>
          <w:rtl/>
        </w:rPr>
      </w:pPr>
    </w:p>
    <w:p w:rsidR="007843A3" w:rsidRDefault="0099607C" w:rsidP="002E05CF">
      <w:pPr>
        <w:rPr>
          <w:rtl/>
        </w:rPr>
      </w:pPr>
      <w:r>
        <w:rPr>
          <w:rFonts w:hint="cs"/>
          <w:rtl/>
        </w:rPr>
        <w:t xml:space="preserve">יכולה להיות סתם תמונה של גברת, איזו סלבריטי, </w:t>
      </w:r>
      <w:bookmarkStart w:id="948" w:name="_ETM_Q1_8132905"/>
      <w:bookmarkEnd w:id="948"/>
      <w:r>
        <w:rPr>
          <w:rFonts w:hint="cs"/>
          <w:rtl/>
        </w:rPr>
        <w:t>שמסופרת בקארה, וה</w:t>
      </w:r>
      <w:r w:rsidR="002E05CF">
        <w:rPr>
          <w:rFonts w:hint="cs"/>
          <w:rtl/>
        </w:rPr>
        <w:t>ספר</w:t>
      </w:r>
      <w:r>
        <w:rPr>
          <w:rFonts w:hint="cs"/>
          <w:rtl/>
        </w:rPr>
        <w:t xml:space="preserve"> תולה את תמונתה מסופרת בקארה ואומר: אני יודע לספר כך. </w:t>
      </w:r>
    </w:p>
    <w:p w:rsidR="007843A3" w:rsidRDefault="007843A3" w:rsidP="007843A3">
      <w:pPr>
        <w:rPr>
          <w:rtl/>
        </w:rPr>
      </w:pPr>
    </w:p>
    <w:p w:rsidR="007843A3" w:rsidRDefault="007843A3" w:rsidP="007843A3">
      <w:pPr>
        <w:pStyle w:val="a4"/>
        <w:keepNext/>
        <w:rPr>
          <w:rtl/>
        </w:rPr>
      </w:pPr>
      <w:bookmarkStart w:id="949" w:name="ET_speaker_ארז_קמיניץ_302"/>
      <w:r w:rsidRPr="007843A3">
        <w:rPr>
          <w:rStyle w:val="TagStyle"/>
          <w:rtl/>
        </w:rPr>
        <w:t xml:space="preserve"> &lt;&lt; דובר &gt;&gt; </w:t>
      </w:r>
      <w:r>
        <w:rPr>
          <w:rtl/>
        </w:rPr>
        <w:t>ארז קמיניץ:</w:t>
      </w:r>
      <w:r w:rsidRPr="007843A3">
        <w:rPr>
          <w:rStyle w:val="TagStyle"/>
          <w:rtl/>
        </w:rPr>
        <w:t xml:space="preserve"> &lt;&lt; דובר &gt;&gt;</w:t>
      </w:r>
      <w:r>
        <w:rPr>
          <w:rtl/>
        </w:rPr>
        <w:t xml:space="preserve"> </w:t>
      </w:r>
      <w:bookmarkEnd w:id="949"/>
    </w:p>
    <w:p w:rsidR="007843A3" w:rsidRDefault="007843A3" w:rsidP="007843A3">
      <w:pPr>
        <w:pStyle w:val="KeepWithNext"/>
        <w:rPr>
          <w:rtl/>
        </w:rPr>
      </w:pPr>
    </w:p>
    <w:p w:rsidR="007843A3" w:rsidRDefault="0099607C" w:rsidP="007843A3">
      <w:pPr>
        <w:rPr>
          <w:rtl/>
        </w:rPr>
      </w:pPr>
      <w:r>
        <w:rPr>
          <w:rFonts w:hint="cs"/>
          <w:rtl/>
        </w:rPr>
        <w:t xml:space="preserve">אדוני היושב-ראש, </w:t>
      </w:r>
      <w:r w:rsidR="007843A3">
        <w:rPr>
          <w:rFonts w:hint="cs"/>
          <w:rtl/>
        </w:rPr>
        <w:t>אולי צריך לוותר על ההגנה על הסוג השלישי הזה</w:t>
      </w:r>
      <w:r>
        <w:rPr>
          <w:rFonts w:hint="cs"/>
          <w:rtl/>
        </w:rPr>
        <w:t xml:space="preserve"> שאתה מתאר</w:t>
      </w:r>
      <w:r w:rsidR="007843A3">
        <w:rPr>
          <w:rFonts w:hint="cs"/>
          <w:rtl/>
        </w:rPr>
        <w:t xml:space="preserve">. </w:t>
      </w:r>
    </w:p>
    <w:p w:rsidR="007843A3" w:rsidRDefault="007843A3" w:rsidP="007843A3">
      <w:pPr>
        <w:rPr>
          <w:rtl/>
        </w:rPr>
      </w:pPr>
    </w:p>
    <w:p w:rsidR="007843A3" w:rsidRDefault="007843A3" w:rsidP="007843A3">
      <w:pPr>
        <w:pStyle w:val="af6"/>
        <w:keepNext/>
        <w:rPr>
          <w:rtl/>
        </w:rPr>
      </w:pPr>
      <w:bookmarkStart w:id="950" w:name="ET_yor_4637_303"/>
      <w:r w:rsidRPr="007843A3">
        <w:rPr>
          <w:rStyle w:val="TagStyle"/>
          <w:rtl/>
        </w:rPr>
        <w:t xml:space="preserve"> &lt;&lt; יור &gt;&gt; </w:t>
      </w:r>
      <w:r>
        <w:rPr>
          <w:rtl/>
        </w:rPr>
        <w:t>היו"ר איתן כבל:</w:t>
      </w:r>
      <w:r w:rsidRPr="007843A3">
        <w:rPr>
          <w:rStyle w:val="TagStyle"/>
          <w:rtl/>
        </w:rPr>
        <w:t xml:space="preserve"> &lt;&lt; יור &gt;&gt;</w:t>
      </w:r>
      <w:r>
        <w:rPr>
          <w:rtl/>
        </w:rPr>
        <w:t xml:space="preserve"> </w:t>
      </w:r>
      <w:bookmarkEnd w:id="950"/>
    </w:p>
    <w:p w:rsidR="007843A3" w:rsidRDefault="007843A3" w:rsidP="007843A3">
      <w:pPr>
        <w:pStyle w:val="KeepWithNext"/>
        <w:rPr>
          <w:rtl/>
        </w:rPr>
      </w:pPr>
    </w:p>
    <w:p w:rsidR="007843A3" w:rsidRDefault="00685D70" w:rsidP="007843A3">
      <w:pPr>
        <w:rPr>
          <w:rtl/>
        </w:rPr>
      </w:pPr>
      <w:r>
        <w:rPr>
          <w:rFonts w:hint="cs"/>
          <w:rtl/>
        </w:rPr>
        <w:t>היא שמה אצלה באתר ה</w:t>
      </w:r>
      <w:bookmarkStart w:id="951" w:name="_ETM_Q1_8161821"/>
      <w:bookmarkEnd w:id="951"/>
      <w:r>
        <w:rPr>
          <w:rFonts w:hint="cs"/>
          <w:rtl/>
        </w:rPr>
        <w:t xml:space="preserve">אינטרנט, היא ספרית והיא יודעת לשים תמונה באתר שלה. </w:t>
      </w:r>
    </w:p>
    <w:p w:rsidR="007843A3" w:rsidRDefault="007843A3" w:rsidP="007843A3">
      <w:pPr>
        <w:rPr>
          <w:rtl/>
        </w:rPr>
      </w:pPr>
    </w:p>
    <w:p w:rsidR="007843A3" w:rsidRDefault="007843A3" w:rsidP="007843A3">
      <w:pPr>
        <w:pStyle w:val="a4"/>
        <w:keepNext/>
        <w:rPr>
          <w:rtl/>
        </w:rPr>
      </w:pPr>
      <w:bookmarkStart w:id="952" w:name="ET_speaker_ארז_קמיניץ_304"/>
      <w:r w:rsidRPr="007843A3">
        <w:rPr>
          <w:rStyle w:val="TagStyle"/>
          <w:rtl/>
        </w:rPr>
        <w:t xml:space="preserve"> &lt;&lt; דובר &gt;&gt; </w:t>
      </w:r>
      <w:r>
        <w:rPr>
          <w:rtl/>
        </w:rPr>
        <w:t>ארז קמיניץ:</w:t>
      </w:r>
      <w:r w:rsidRPr="007843A3">
        <w:rPr>
          <w:rStyle w:val="TagStyle"/>
          <w:rtl/>
        </w:rPr>
        <w:t xml:space="preserve"> &lt;&lt; דובר &gt;&gt;</w:t>
      </w:r>
      <w:r>
        <w:rPr>
          <w:rtl/>
        </w:rPr>
        <w:t xml:space="preserve"> </w:t>
      </w:r>
      <w:bookmarkEnd w:id="952"/>
    </w:p>
    <w:p w:rsidR="007843A3" w:rsidRDefault="007843A3" w:rsidP="007843A3">
      <w:pPr>
        <w:pStyle w:val="KeepWithNext"/>
        <w:rPr>
          <w:rtl/>
        </w:rPr>
      </w:pPr>
    </w:p>
    <w:p w:rsidR="007843A3" w:rsidRDefault="002E05CF" w:rsidP="002E05CF">
      <w:pPr>
        <w:rPr>
          <w:rtl/>
        </w:rPr>
      </w:pPr>
      <w:r>
        <w:rPr>
          <w:rFonts w:hint="cs"/>
          <w:rtl/>
        </w:rPr>
        <w:t>ל</w:t>
      </w:r>
      <w:r w:rsidR="00685D70">
        <w:rPr>
          <w:rFonts w:hint="cs"/>
          <w:rtl/>
        </w:rPr>
        <w:t xml:space="preserve">סוג השלישי הזה קשה לי למצוא </w:t>
      </w:r>
      <w:r>
        <w:rPr>
          <w:rFonts w:hint="cs"/>
          <w:rtl/>
        </w:rPr>
        <w:t>פתרון.</w:t>
      </w:r>
      <w:r w:rsidR="00685D70">
        <w:rPr>
          <w:rFonts w:hint="cs"/>
          <w:rtl/>
        </w:rPr>
        <w:t xml:space="preserve"> </w:t>
      </w:r>
      <w:r w:rsidR="007843A3">
        <w:rPr>
          <w:rFonts w:hint="cs"/>
          <w:rtl/>
        </w:rPr>
        <w:t>אפשר לדבר על עסקים קטנים.</w:t>
      </w:r>
      <w:r w:rsidR="00685D70">
        <w:rPr>
          <w:rFonts w:hint="cs"/>
          <w:rtl/>
        </w:rPr>
        <w:t xml:space="preserve"> יש הגדרה של עסקים קטנים. אבל אני חושב שזה לא יהיה - </w:t>
      </w:r>
      <w:bookmarkStart w:id="953" w:name="_ETM_Q1_8178478"/>
      <w:bookmarkEnd w:id="953"/>
      <w:r w:rsidR="00685D70">
        <w:rPr>
          <w:rFonts w:hint="cs"/>
          <w:rtl/>
        </w:rPr>
        <w:t xml:space="preserve">- - </w:t>
      </w:r>
    </w:p>
    <w:p w:rsidR="007843A3" w:rsidRDefault="007843A3" w:rsidP="007843A3">
      <w:pPr>
        <w:rPr>
          <w:rtl/>
        </w:rPr>
      </w:pPr>
    </w:p>
    <w:p w:rsidR="007843A3" w:rsidRDefault="007843A3" w:rsidP="007843A3">
      <w:pPr>
        <w:pStyle w:val="af6"/>
        <w:keepNext/>
        <w:rPr>
          <w:rtl/>
        </w:rPr>
      </w:pPr>
      <w:bookmarkStart w:id="954" w:name="ET_yor_4637_305"/>
      <w:r w:rsidRPr="007843A3">
        <w:rPr>
          <w:rStyle w:val="TagStyle"/>
          <w:rtl/>
        </w:rPr>
        <w:t xml:space="preserve"> &lt;&lt; יור &gt;&gt; </w:t>
      </w:r>
      <w:r>
        <w:rPr>
          <w:rtl/>
        </w:rPr>
        <w:t>היו"ר איתן כבל:</w:t>
      </w:r>
      <w:r w:rsidRPr="007843A3">
        <w:rPr>
          <w:rStyle w:val="TagStyle"/>
          <w:rtl/>
        </w:rPr>
        <w:t xml:space="preserve"> &lt;&lt; יור &gt;&gt;</w:t>
      </w:r>
      <w:r>
        <w:rPr>
          <w:rtl/>
        </w:rPr>
        <w:t xml:space="preserve"> </w:t>
      </w:r>
      <w:bookmarkEnd w:id="954"/>
    </w:p>
    <w:p w:rsidR="007843A3" w:rsidRDefault="007843A3" w:rsidP="007843A3">
      <w:pPr>
        <w:pStyle w:val="KeepWithNext"/>
        <w:rPr>
          <w:rtl/>
        </w:rPr>
      </w:pPr>
    </w:p>
    <w:p w:rsidR="007843A3" w:rsidRDefault="007843A3" w:rsidP="007843A3">
      <w:pPr>
        <w:rPr>
          <w:rtl/>
        </w:rPr>
      </w:pPr>
      <w:r>
        <w:rPr>
          <w:rFonts w:hint="cs"/>
          <w:rtl/>
        </w:rPr>
        <w:t>זה רחב מדי</w:t>
      </w:r>
      <w:r w:rsidR="00685D70">
        <w:rPr>
          <w:rFonts w:hint="cs"/>
          <w:rtl/>
        </w:rPr>
        <w:t>.</w:t>
      </w:r>
    </w:p>
    <w:p w:rsidR="007843A3" w:rsidRDefault="007843A3" w:rsidP="007843A3">
      <w:pPr>
        <w:rPr>
          <w:rtl/>
        </w:rPr>
      </w:pPr>
    </w:p>
    <w:p w:rsidR="007843A3" w:rsidRDefault="007843A3" w:rsidP="007843A3">
      <w:pPr>
        <w:pStyle w:val="a4"/>
        <w:keepNext/>
        <w:rPr>
          <w:rtl/>
        </w:rPr>
      </w:pPr>
      <w:bookmarkStart w:id="955" w:name="ET_speaker_ארז_קמיניץ_306"/>
      <w:r w:rsidRPr="007843A3">
        <w:rPr>
          <w:rStyle w:val="TagStyle"/>
          <w:rtl/>
        </w:rPr>
        <w:t xml:space="preserve"> &lt;&lt; דובר &gt;&gt; </w:t>
      </w:r>
      <w:r>
        <w:rPr>
          <w:rtl/>
        </w:rPr>
        <w:t>ארז קמיניץ:</w:t>
      </w:r>
      <w:r w:rsidRPr="007843A3">
        <w:rPr>
          <w:rStyle w:val="TagStyle"/>
          <w:rtl/>
        </w:rPr>
        <w:t xml:space="preserve"> &lt;&lt; דובר &gt;&gt;</w:t>
      </w:r>
      <w:r>
        <w:rPr>
          <w:rtl/>
        </w:rPr>
        <w:t xml:space="preserve"> </w:t>
      </w:r>
      <w:bookmarkEnd w:id="955"/>
    </w:p>
    <w:p w:rsidR="007843A3" w:rsidRDefault="007843A3" w:rsidP="007843A3">
      <w:pPr>
        <w:pStyle w:val="KeepWithNext"/>
        <w:rPr>
          <w:rtl/>
        </w:rPr>
      </w:pPr>
    </w:p>
    <w:p w:rsidR="00685D70" w:rsidRDefault="00685D70" w:rsidP="007843A3">
      <w:pPr>
        <w:rPr>
          <w:rtl/>
        </w:rPr>
      </w:pPr>
      <w:r>
        <w:rPr>
          <w:rFonts w:hint="cs"/>
          <w:rtl/>
        </w:rPr>
        <w:t>זאת לא תהיה אבחנה נכונה ולכן קשה</w:t>
      </w:r>
      <w:r w:rsidR="002E05CF">
        <w:rPr>
          <w:rFonts w:hint="cs"/>
          <w:rtl/>
        </w:rPr>
        <w:t xml:space="preserve"> למצוא מענה</w:t>
      </w:r>
      <w:r>
        <w:rPr>
          <w:rFonts w:hint="cs"/>
          <w:rtl/>
        </w:rPr>
        <w:t xml:space="preserve">. </w:t>
      </w:r>
    </w:p>
    <w:p w:rsidR="00685D70" w:rsidRDefault="00685D70" w:rsidP="007843A3">
      <w:pPr>
        <w:rPr>
          <w:rtl/>
        </w:rPr>
      </w:pPr>
      <w:bookmarkStart w:id="956" w:name="_ETM_Q1_8183698"/>
      <w:bookmarkStart w:id="957" w:name="_ETM_Q1_8183967"/>
      <w:bookmarkEnd w:id="956"/>
      <w:bookmarkEnd w:id="957"/>
    </w:p>
    <w:p w:rsidR="007843A3" w:rsidRDefault="007843A3" w:rsidP="00685D70">
      <w:pPr>
        <w:rPr>
          <w:rtl/>
        </w:rPr>
      </w:pPr>
      <w:r>
        <w:rPr>
          <w:rFonts w:hint="cs"/>
          <w:rtl/>
        </w:rPr>
        <w:t xml:space="preserve">לגבי </w:t>
      </w:r>
      <w:r w:rsidR="00685D70">
        <w:rPr>
          <w:rFonts w:hint="cs"/>
          <w:rtl/>
        </w:rPr>
        <w:t>ה</w:t>
      </w:r>
      <w:r>
        <w:rPr>
          <w:rFonts w:hint="cs"/>
          <w:rtl/>
        </w:rPr>
        <w:t xml:space="preserve">עמותות </w:t>
      </w:r>
      <w:r w:rsidR="00685D70">
        <w:rPr>
          <w:rtl/>
        </w:rPr>
        <w:t>–</w:t>
      </w:r>
      <w:r w:rsidR="00685D70">
        <w:rPr>
          <w:rFonts w:hint="cs"/>
          <w:rtl/>
        </w:rPr>
        <w:t xml:space="preserve"> פה יכול להיות שכן אפשר לייצר אבחנה </w:t>
      </w:r>
      <w:r>
        <w:rPr>
          <w:rFonts w:hint="cs"/>
          <w:rtl/>
        </w:rPr>
        <w:t xml:space="preserve">על פי גודל. </w:t>
      </w:r>
      <w:r w:rsidR="00685D70">
        <w:rPr>
          <w:rFonts w:hint="cs"/>
          <w:rtl/>
        </w:rPr>
        <w:t xml:space="preserve">רוב העמותות שהן מגודל מסוים יש להן ייעוץ משפטי. עמותות קטנות </w:t>
      </w:r>
      <w:r w:rsidR="00685D70">
        <w:rPr>
          <w:rtl/>
        </w:rPr>
        <w:t>–</w:t>
      </w:r>
      <w:r w:rsidR="00685D70">
        <w:rPr>
          <w:rFonts w:hint="cs"/>
          <w:rtl/>
        </w:rPr>
        <w:t xml:space="preserve"> אני חושב ש</w:t>
      </w:r>
      <w:r>
        <w:rPr>
          <w:rFonts w:hint="cs"/>
          <w:rtl/>
        </w:rPr>
        <w:t>רשויות מקומיות לא צריכות לקבל את הפטור הזה.</w:t>
      </w:r>
    </w:p>
    <w:p w:rsidR="00685D70" w:rsidRDefault="00685D70" w:rsidP="00685D70">
      <w:pPr>
        <w:rPr>
          <w:rtl/>
        </w:rPr>
      </w:pPr>
    </w:p>
    <w:p w:rsidR="00685D70" w:rsidRDefault="00685D70" w:rsidP="00685D70">
      <w:pPr>
        <w:pStyle w:val="af6"/>
        <w:keepNext/>
        <w:rPr>
          <w:rtl/>
        </w:rPr>
      </w:pPr>
      <w:r>
        <w:rPr>
          <w:rtl/>
        </w:rPr>
        <w:t>היו"ר איתן כבל:</w:t>
      </w:r>
    </w:p>
    <w:p w:rsidR="00685D70" w:rsidRDefault="00685D70" w:rsidP="00685D70">
      <w:pPr>
        <w:pStyle w:val="KeepWithNext"/>
        <w:rPr>
          <w:rtl/>
        </w:rPr>
      </w:pPr>
    </w:p>
    <w:p w:rsidR="00685D70" w:rsidRDefault="00685D70" w:rsidP="00685D70">
      <w:pPr>
        <w:rPr>
          <w:rtl/>
        </w:rPr>
      </w:pPr>
      <w:r>
        <w:rPr>
          <w:rFonts w:hint="cs"/>
          <w:rtl/>
        </w:rPr>
        <w:t>חד-משמעית.</w:t>
      </w:r>
    </w:p>
    <w:p w:rsidR="007843A3" w:rsidRDefault="007843A3" w:rsidP="007843A3">
      <w:pPr>
        <w:rPr>
          <w:rtl/>
        </w:rPr>
      </w:pPr>
    </w:p>
    <w:p w:rsidR="007843A3" w:rsidRDefault="007843A3" w:rsidP="007843A3">
      <w:pPr>
        <w:pStyle w:val="a4"/>
        <w:keepNext/>
        <w:rPr>
          <w:rtl/>
        </w:rPr>
      </w:pPr>
      <w:bookmarkStart w:id="958" w:name="ET_speaker_אתי_בנדלר_307"/>
      <w:r w:rsidRPr="007843A3">
        <w:rPr>
          <w:rStyle w:val="TagStyle"/>
          <w:rtl/>
        </w:rPr>
        <w:t xml:space="preserve"> &lt;&lt; דובר &gt;&gt; </w:t>
      </w:r>
      <w:r>
        <w:rPr>
          <w:rtl/>
        </w:rPr>
        <w:t>אתי בנדלר:</w:t>
      </w:r>
      <w:r w:rsidRPr="007843A3">
        <w:rPr>
          <w:rStyle w:val="TagStyle"/>
          <w:rtl/>
        </w:rPr>
        <w:t xml:space="preserve"> &lt;&lt; דובר &gt;&gt;</w:t>
      </w:r>
      <w:r>
        <w:rPr>
          <w:rtl/>
        </w:rPr>
        <w:t xml:space="preserve"> </w:t>
      </w:r>
      <w:bookmarkEnd w:id="958"/>
    </w:p>
    <w:p w:rsidR="007843A3" w:rsidRDefault="007843A3" w:rsidP="007843A3">
      <w:pPr>
        <w:pStyle w:val="KeepWithNext"/>
        <w:rPr>
          <w:rtl/>
        </w:rPr>
      </w:pPr>
    </w:p>
    <w:p w:rsidR="00BF5CA1" w:rsidRDefault="007843A3" w:rsidP="007843A3">
      <w:pPr>
        <w:rPr>
          <w:rtl/>
        </w:rPr>
      </w:pPr>
      <w:r>
        <w:rPr>
          <w:rFonts w:hint="cs"/>
          <w:rtl/>
        </w:rPr>
        <w:t>רשויות המדינה. צריך</w:t>
      </w:r>
      <w:r w:rsidR="00FC027F">
        <w:rPr>
          <w:rFonts w:hint="cs"/>
          <w:rtl/>
        </w:rPr>
        <w:t xml:space="preserve"> למצוא את ההגדרה המתאימה. </w:t>
      </w:r>
    </w:p>
    <w:p w:rsidR="00BF5CA1" w:rsidRDefault="00BF5CA1" w:rsidP="007843A3">
      <w:pPr>
        <w:rPr>
          <w:rtl/>
        </w:rPr>
      </w:pPr>
    </w:p>
    <w:p w:rsidR="00E66D00" w:rsidRDefault="00E66D00" w:rsidP="00E66D00">
      <w:pPr>
        <w:pStyle w:val="af9"/>
        <w:keepNext/>
        <w:rPr>
          <w:rtl/>
        </w:rPr>
      </w:pPr>
      <w:r>
        <w:rPr>
          <w:rtl/>
        </w:rPr>
        <w:t>עמי ברנד:</w:t>
      </w:r>
    </w:p>
    <w:p w:rsidR="00E66D00" w:rsidRDefault="00E66D00" w:rsidP="00E66D00">
      <w:pPr>
        <w:pStyle w:val="KeepWithNext"/>
        <w:rPr>
          <w:rtl/>
        </w:rPr>
      </w:pPr>
    </w:p>
    <w:p w:rsidR="007843A3" w:rsidRDefault="007843A3" w:rsidP="007843A3">
      <w:pPr>
        <w:pStyle w:val="af9"/>
        <w:rPr>
          <w:u w:val="none"/>
          <w:rtl/>
        </w:rPr>
      </w:pPr>
      <w:r w:rsidRPr="00FC027F">
        <w:rPr>
          <w:u w:val="none"/>
          <w:rtl/>
        </w:rPr>
        <w:t xml:space="preserve">              </w:t>
      </w:r>
      <w:r w:rsidR="00FC027F" w:rsidRPr="00FC027F">
        <w:rPr>
          <w:rFonts w:hint="cs"/>
          <w:u w:val="none"/>
          <w:rtl/>
        </w:rPr>
        <w:t>אני מארגון העיתונאים</w:t>
      </w:r>
      <w:r w:rsidR="00FC027F">
        <w:rPr>
          <w:rFonts w:hint="cs"/>
          <w:u w:val="none"/>
          <w:rtl/>
        </w:rPr>
        <w:t xml:space="preserve">. </w:t>
      </w:r>
      <w:r w:rsidR="00A26FDD">
        <w:rPr>
          <w:rFonts w:hint="cs"/>
          <w:u w:val="none"/>
          <w:rtl/>
        </w:rPr>
        <w:t xml:space="preserve">רציתי </w:t>
      </w:r>
      <w:bookmarkStart w:id="959" w:name="_ETM_Q1_8222635"/>
      <w:bookmarkEnd w:id="959"/>
      <w:r w:rsidR="00A26FDD">
        <w:rPr>
          <w:rFonts w:hint="cs"/>
          <w:u w:val="none"/>
          <w:rtl/>
        </w:rPr>
        <w:t xml:space="preserve">להציע משהו שאולי הוא מעשי ויוכל לחדד את זה. אולי </w:t>
      </w:r>
      <w:bookmarkStart w:id="960" w:name="_ETM_Q1_8227138"/>
      <w:bookmarkEnd w:id="960"/>
      <w:r w:rsidR="00A26FDD">
        <w:rPr>
          <w:rFonts w:hint="cs"/>
          <w:u w:val="none"/>
          <w:rtl/>
        </w:rPr>
        <w:t xml:space="preserve">הרעיון יהיה לא לאבחן מי הגוף המפר לכאורה אלא מי </w:t>
      </w:r>
      <w:bookmarkStart w:id="961" w:name="_ETM_Q1_8233396"/>
      <w:bookmarkEnd w:id="961"/>
      <w:r w:rsidR="00A26FDD">
        <w:rPr>
          <w:rFonts w:hint="cs"/>
          <w:u w:val="none"/>
          <w:rtl/>
        </w:rPr>
        <w:t xml:space="preserve">יצר את היצירה. כלומר אם מדובר בתמונה שמי שיצר אותה </w:t>
      </w:r>
      <w:bookmarkStart w:id="962" w:name="_ETM_Q1_8240839"/>
      <w:bookmarkEnd w:id="962"/>
      <w:r w:rsidR="00A26FDD">
        <w:rPr>
          <w:rFonts w:hint="cs"/>
          <w:u w:val="none"/>
          <w:rtl/>
        </w:rPr>
        <w:t xml:space="preserve">הוא צלם והוא עושה את זה לפרנסתו, למשל צלם </w:t>
      </w:r>
      <w:bookmarkStart w:id="963" w:name="_ETM_Q1_8243054"/>
      <w:bookmarkEnd w:id="963"/>
      <w:r w:rsidR="00A26FDD">
        <w:rPr>
          <w:rFonts w:hint="cs"/>
          <w:u w:val="none"/>
          <w:rtl/>
        </w:rPr>
        <w:t xml:space="preserve">עיתונות, ברדוגו - - - </w:t>
      </w:r>
    </w:p>
    <w:p w:rsidR="00A26FDD" w:rsidRDefault="00A26FDD" w:rsidP="00A26FDD">
      <w:pPr>
        <w:rPr>
          <w:rtl/>
        </w:rPr>
      </w:pPr>
    </w:p>
    <w:p w:rsidR="00A26FDD" w:rsidRDefault="00A26FDD" w:rsidP="00A26FDD">
      <w:pPr>
        <w:pStyle w:val="a4"/>
        <w:keepNext/>
        <w:rPr>
          <w:rtl/>
        </w:rPr>
      </w:pPr>
      <w:r>
        <w:rPr>
          <w:rtl/>
        </w:rPr>
        <w:t>אתי בנדלר:</w:t>
      </w:r>
    </w:p>
    <w:p w:rsidR="00A26FDD" w:rsidRDefault="00A26FDD" w:rsidP="00A26FDD">
      <w:pPr>
        <w:pStyle w:val="KeepWithNext"/>
        <w:rPr>
          <w:rtl/>
        </w:rPr>
      </w:pPr>
    </w:p>
    <w:p w:rsidR="00A26FDD" w:rsidRDefault="00A26FDD" w:rsidP="00A26FDD">
      <w:pPr>
        <w:rPr>
          <w:rtl/>
        </w:rPr>
      </w:pPr>
      <w:r>
        <w:rPr>
          <w:rFonts w:hint="cs"/>
          <w:rtl/>
        </w:rPr>
        <w:t>כאשר אני פותחת את האינטרנט איך אני יודעת מי יצר את התמונה?</w:t>
      </w:r>
    </w:p>
    <w:p w:rsidR="00A26FDD" w:rsidRDefault="00A26FDD" w:rsidP="00A26FDD">
      <w:pPr>
        <w:rPr>
          <w:rtl/>
        </w:rPr>
      </w:pPr>
    </w:p>
    <w:p w:rsidR="00A26FDD" w:rsidRDefault="00A26FDD" w:rsidP="00A26FDD">
      <w:pPr>
        <w:pStyle w:val="af6"/>
        <w:keepNext/>
        <w:rPr>
          <w:rtl/>
        </w:rPr>
      </w:pPr>
      <w:r>
        <w:rPr>
          <w:rtl/>
        </w:rPr>
        <w:t>היו"ר איתן כבל:</w:t>
      </w:r>
    </w:p>
    <w:p w:rsidR="00A26FDD" w:rsidRDefault="00A26FDD" w:rsidP="00A26FDD">
      <w:pPr>
        <w:pStyle w:val="KeepWithNext"/>
        <w:rPr>
          <w:rtl/>
        </w:rPr>
      </w:pPr>
    </w:p>
    <w:p w:rsidR="00A26FDD" w:rsidRDefault="00A26FDD" w:rsidP="00A26FDD">
      <w:pPr>
        <w:rPr>
          <w:rtl/>
        </w:rPr>
      </w:pPr>
      <w:r>
        <w:rPr>
          <w:rFonts w:hint="cs"/>
          <w:rtl/>
        </w:rPr>
        <w:t xml:space="preserve">אם הייתי יודע ממילא לא הייתי מוריד את התמונה הזאת. </w:t>
      </w:r>
    </w:p>
    <w:p w:rsidR="00A26FDD" w:rsidRDefault="00A26FDD" w:rsidP="00A26FDD">
      <w:pPr>
        <w:rPr>
          <w:rtl/>
        </w:rPr>
      </w:pPr>
    </w:p>
    <w:p w:rsidR="00A26FDD" w:rsidRDefault="00A26FDD" w:rsidP="00A26FDD">
      <w:pPr>
        <w:pStyle w:val="af9"/>
        <w:keepNext/>
        <w:rPr>
          <w:rtl/>
        </w:rPr>
      </w:pPr>
      <w:r>
        <w:rPr>
          <w:rtl/>
        </w:rPr>
        <w:t>עמי ברנד:</w:t>
      </w:r>
    </w:p>
    <w:p w:rsidR="00A26FDD" w:rsidRDefault="00A26FDD" w:rsidP="00A26FDD">
      <w:pPr>
        <w:pStyle w:val="KeepWithNext"/>
        <w:rPr>
          <w:rtl/>
        </w:rPr>
      </w:pPr>
    </w:p>
    <w:p w:rsidR="00A26FDD" w:rsidRDefault="00A26FDD" w:rsidP="00A26FDD">
      <w:pPr>
        <w:rPr>
          <w:rtl/>
        </w:rPr>
      </w:pPr>
      <w:r>
        <w:rPr>
          <w:rFonts w:hint="cs"/>
          <w:rtl/>
        </w:rPr>
        <w:t xml:space="preserve">כשזה מופיע בוו'יינט יש </w:t>
      </w:r>
      <w:bookmarkStart w:id="964" w:name="_ETM_Q1_8255022"/>
      <w:bookmarkEnd w:id="964"/>
      <w:r>
        <w:rPr>
          <w:rFonts w:hint="cs"/>
          <w:rtl/>
        </w:rPr>
        <w:t xml:space="preserve">שֵם של צלם. </w:t>
      </w:r>
    </w:p>
    <w:p w:rsidR="00A26FDD" w:rsidRDefault="00A26FDD" w:rsidP="00A26FDD">
      <w:pPr>
        <w:rPr>
          <w:rtl/>
        </w:rPr>
      </w:pPr>
    </w:p>
    <w:p w:rsidR="00A26FDD" w:rsidRDefault="00A26FDD" w:rsidP="00A26FDD">
      <w:pPr>
        <w:pStyle w:val="af6"/>
        <w:keepNext/>
        <w:rPr>
          <w:rtl/>
        </w:rPr>
      </w:pPr>
      <w:r>
        <w:rPr>
          <w:rtl/>
        </w:rPr>
        <w:t>היו"ר איתן כבל:</w:t>
      </w:r>
    </w:p>
    <w:p w:rsidR="00A26FDD" w:rsidRDefault="00A26FDD" w:rsidP="00A26FDD">
      <w:pPr>
        <w:pStyle w:val="KeepWithNext"/>
        <w:rPr>
          <w:rtl/>
        </w:rPr>
      </w:pPr>
    </w:p>
    <w:p w:rsidR="00A26FDD" w:rsidRDefault="00A26FDD" w:rsidP="00A26FDD">
      <w:pPr>
        <w:rPr>
          <w:rtl/>
        </w:rPr>
      </w:pPr>
      <w:r>
        <w:rPr>
          <w:rFonts w:hint="cs"/>
          <w:rtl/>
        </w:rPr>
        <w:t xml:space="preserve">הבעיה היא לא עם אלה. </w:t>
      </w:r>
    </w:p>
    <w:p w:rsidR="00A26FDD" w:rsidRDefault="00A26FDD" w:rsidP="00A26FDD">
      <w:pPr>
        <w:rPr>
          <w:rtl/>
        </w:rPr>
      </w:pPr>
    </w:p>
    <w:p w:rsidR="00A26FDD" w:rsidRDefault="00A26FDD" w:rsidP="00A26FDD">
      <w:pPr>
        <w:pStyle w:val="af9"/>
        <w:keepNext/>
        <w:rPr>
          <w:rtl/>
        </w:rPr>
      </w:pPr>
      <w:r>
        <w:rPr>
          <w:rtl/>
        </w:rPr>
        <w:t>עמי ברנד:</w:t>
      </w:r>
    </w:p>
    <w:p w:rsidR="00A26FDD" w:rsidRDefault="00A26FDD" w:rsidP="00A26FDD">
      <w:pPr>
        <w:pStyle w:val="KeepWithNext"/>
        <w:rPr>
          <w:rtl/>
        </w:rPr>
      </w:pPr>
    </w:p>
    <w:p w:rsidR="00A26FDD" w:rsidRDefault="00A26FDD" w:rsidP="00A26FDD">
      <w:pPr>
        <w:rPr>
          <w:rtl/>
        </w:rPr>
      </w:pPr>
      <w:r>
        <w:rPr>
          <w:rFonts w:hint="cs"/>
          <w:rtl/>
        </w:rPr>
        <w:t xml:space="preserve">אתה מעתיק </w:t>
      </w:r>
      <w:bookmarkStart w:id="965" w:name="_ETM_Q1_8262210"/>
      <w:bookmarkEnd w:id="965"/>
      <w:r>
        <w:rPr>
          <w:rFonts w:hint="cs"/>
          <w:rtl/>
        </w:rPr>
        <w:t>ממשהו.</w:t>
      </w:r>
    </w:p>
    <w:p w:rsidR="00A26FDD" w:rsidRDefault="00A26FDD" w:rsidP="00A26FDD">
      <w:pPr>
        <w:rPr>
          <w:rtl/>
        </w:rPr>
      </w:pPr>
    </w:p>
    <w:p w:rsidR="00A26FDD" w:rsidRDefault="00A26FDD" w:rsidP="00A26FDD">
      <w:pPr>
        <w:pStyle w:val="af6"/>
        <w:keepNext/>
        <w:rPr>
          <w:rtl/>
        </w:rPr>
      </w:pPr>
      <w:r>
        <w:rPr>
          <w:rtl/>
        </w:rPr>
        <w:t>היו"ר איתן כבל:</w:t>
      </w:r>
    </w:p>
    <w:p w:rsidR="00A26FDD" w:rsidRDefault="00A26FDD" w:rsidP="00A26FDD">
      <w:pPr>
        <w:pStyle w:val="KeepWithNext"/>
        <w:rPr>
          <w:rtl/>
        </w:rPr>
      </w:pPr>
    </w:p>
    <w:p w:rsidR="00A26FDD" w:rsidRDefault="00A26FDD" w:rsidP="00A26FDD">
      <w:pPr>
        <w:rPr>
          <w:rtl/>
        </w:rPr>
      </w:pPr>
      <w:r>
        <w:rPr>
          <w:rFonts w:hint="cs"/>
          <w:rtl/>
        </w:rPr>
        <w:t xml:space="preserve">היום זה ברור: מי שהעתיק מוו'יינט וכתוב השם של הצלם </w:t>
      </w:r>
      <w:bookmarkStart w:id="966" w:name="_ETM_Q1_8267314"/>
      <w:bookmarkEnd w:id="966"/>
      <w:r>
        <w:rPr>
          <w:rtl/>
        </w:rPr>
        <w:t>–</w:t>
      </w:r>
      <w:r>
        <w:rPr>
          <w:rFonts w:hint="cs"/>
          <w:rtl/>
        </w:rPr>
        <w:t xml:space="preserve"> זה הפשיטא. </w:t>
      </w:r>
    </w:p>
    <w:p w:rsidR="00A26FDD" w:rsidRDefault="00A26FDD" w:rsidP="00A26FDD">
      <w:pPr>
        <w:rPr>
          <w:rtl/>
        </w:rPr>
      </w:pPr>
    </w:p>
    <w:p w:rsidR="00A26FDD" w:rsidRDefault="00A26FDD" w:rsidP="00A26FDD">
      <w:pPr>
        <w:pStyle w:val="af9"/>
        <w:keepNext/>
        <w:rPr>
          <w:rtl/>
        </w:rPr>
      </w:pPr>
      <w:r>
        <w:rPr>
          <w:rtl/>
        </w:rPr>
        <w:t>עמי ברנד:</w:t>
      </w:r>
    </w:p>
    <w:p w:rsidR="00A26FDD" w:rsidRDefault="00A26FDD" w:rsidP="00A26FDD">
      <w:pPr>
        <w:pStyle w:val="KeepWithNext"/>
        <w:rPr>
          <w:rtl/>
        </w:rPr>
      </w:pPr>
    </w:p>
    <w:p w:rsidR="00A26FDD" w:rsidRPr="00A26FDD" w:rsidRDefault="00A26FDD" w:rsidP="00A26FDD">
      <w:pPr>
        <w:rPr>
          <w:rtl/>
        </w:rPr>
      </w:pPr>
      <w:r>
        <w:rPr>
          <w:rFonts w:hint="cs"/>
          <w:rtl/>
        </w:rPr>
        <w:t xml:space="preserve">זה לא מה שכתוב כאן. </w:t>
      </w:r>
    </w:p>
    <w:p w:rsidR="00BF5CA1" w:rsidRDefault="00BF5CA1" w:rsidP="00BF5CA1">
      <w:pPr>
        <w:rPr>
          <w:rtl/>
        </w:rPr>
      </w:pPr>
    </w:p>
    <w:p w:rsidR="00BF5CA1" w:rsidRDefault="00BF5CA1" w:rsidP="00BF5CA1">
      <w:pPr>
        <w:pStyle w:val="af6"/>
        <w:keepNext/>
        <w:rPr>
          <w:rtl/>
        </w:rPr>
      </w:pPr>
      <w:bookmarkStart w:id="967" w:name="ET_yor_4637_309"/>
      <w:r w:rsidRPr="00BF5CA1">
        <w:rPr>
          <w:rStyle w:val="TagStyle"/>
          <w:rtl/>
        </w:rPr>
        <w:t xml:space="preserve">&lt;&lt; יור &gt;&gt; </w:t>
      </w:r>
      <w:r>
        <w:rPr>
          <w:rtl/>
        </w:rPr>
        <w:t>היו"ר איתן כבל:</w:t>
      </w:r>
      <w:r w:rsidRPr="00BF5CA1">
        <w:rPr>
          <w:rStyle w:val="TagStyle"/>
          <w:rtl/>
        </w:rPr>
        <w:t xml:space="preserve"> &lt;&lt; יור &gt;&gt;</w:t>
      </w:r>
      <w:r>
        <w:rPr>
          <w:rtl/>
        </w:rPr>
        <w:t xml:space="preserve"> </w:t>
      </w:r>
      <w:bookmarkEnd w:id="967"/>
    </w:p>
    <w:p w:rsidR="00BF5CA1" w:rsidRDefault="00BF5CA1" w:rsidP="00BF5CA1">
      <w:pPr>
        <w:pStyle w:val="KeepWithNext"/>
        <w:rPr>
          <w:rtl/>
        </w:rPr>
      </w:pPr>
    </w:p>
    <w:p w:rsidR="00BF5CA1" w:rsidRDefault="00BF5CA1" w:rsidP="002E05CF">
      <w:pPr>
        <w:rPr>
          <w:rtl/>
        </w:rPr>
      </w:pPr>
      <w:r>
        <w:rPr>
          <w:rFonts w:hint="cs"/>
          <w:rtl/>
        </w:rPr>
        <w:t>רוב הבעיות</w:t>
      </w:r>
      <w:r w:rsidR="00A26FDD">
        <w:rPr>
          <w:rFonts w:hint="cs"/>
          <w:rtl/>
        </w:rPr>
        <w:t>, אם לא כולן,</w:t>
      </w:r>
      <w:r>
        <w:rPr>
          <w:rFonts w:hint="cs"/>
          <w:rtl/>
        </w:rPr>
        <w:t xml:space="preserve"> הן כש</w:t>
      </w:r>
      <w:r w:rsidR="00A26FDD">
        <w:rPr>
          <w:rFonts w:hint="cs"/>
          <w:rtl/>
        </w:rPr>
        <w:t xml:space="preserve">אני מבקש מן </w:t>
      </w:r>
      <w:r>
        <w:rPr>
          <w:rFonts w:hint="cs"/>
          <w:rtl/>
        </w:rPr>
        <w:t xml:space="preserve">העוזר הפרלמנטרי שלי </w:t>
      </w:r>
      <w:r w:rsidR="00A26FDD">
        <w:rPr>
          <w:rFonts w:hint="cs"/>
          <w:rtl/>
        </w:rPr>
        <w:t xml:space="preserve">והוא </w:t>
      </w:r>
      <w:r>
        <w:rPr>
          <w:rFonts w:hint="cs"/>
          <w:rtl/>
        </w:rPr>
        <w:t xml:space="preserve">סורק </w:t>
      </w:r>
      <w:r w:rsidR="00A26FDD">
        <w:rPr>
          <w:rFonts w:hint="cs"/>
          <w:rtl/>
        </w:rPr>
        <w:t xml:space="preserve">תמונות </w:t>
      </w:r>
      <w:r>
        <w:rPr>
          <w:rFonts w:hint="cs"/>
          <w:rtl/>
        </w:rPr>
        <w:t xml:space="preserve">מן </w:t>
      </w:r>
      <w:r w:rsidR="00A26FDD">
        <w:rPr>
          <w:rFonts w:hint="cs"/>
          <w:rtl/>
        </w:rPr>
        <w:t xml:space="preserve">המרחב של </w:t>
      </w:r>
      <w:r>
        <w:rPr>
          <w:rFonts w:hint="cs"/>
          <w:rtl/>
        </w:rPr>
        <w:t>הרשת.</w:t>
      </w:r>
      <w:r w:rsidR="00A26FDD">
        <w:rPr>
          <w:rFonts w:hint="cs"/>
          <w:rtl/>
        </w:rPr>
        <w:t xml:space="preserve"> אם </w:t>
      </w:r>
      <w:bookmarkStart w:id="968" w:name="_ETM_Q1_8284430"/>
      <w:bookmarkEnd w:id="968"/>
      <w:r w:rsidR="00A26FDD">
        <w:rPr>
          <w:rFonts w:hint="cs"/>
          <w:rtl/>
        </w:rPr>
        <w:t xml:space="preserve">היה כתוב השם של הצלם, או שהוא היה נותן </w:t>
      </w:r>
      <w:bookmarkStart w:id="969" w:name="_ETM_Q1_8284531"/>
      <w:bookmarkEnd w:id="969"/>
      <w:r w:rsidR="00A26FDD">
        <w:rPr>
          <w:rFonts w:hint="cs"/>
          <w:rtl/>
        </w:rPr>
        <w:t xml:space="preserve">לו את הקרדיט. אבל כשאין לך - - - </w:t>
      </w:r>
    </w:p>
    <w:p w:rsidR="00E66D00" w:rsidRDefault="00E66D00" w:rsidP="00BF5CA1">
      <w:pPr>
        <w:rPr>
          <w:rtl/>
        </w:rPr>
      </w:pPr>
    </w:p>
    <w:p w:rsidR="00E66D00" w:rsidRDefault="00E66D00" w:rsidP="00E66D00">
      <w:pPr>
        <w:pStyle w:val="af9"/>
        <w:keepNext/>
        <w:rPr>
          <w:rtl/>
        </w:rPr>
      </w:pPr>
      <w:r>
        <w:rPr>
          <w:rtl/>
        </w:rPr>
        <w:t>עמי ברנד:</w:t>
      </w:r>
    </w:p>
    <w:p w:rsidR="00E66D00" w:rsidRDefault="00E66D00" w:rsidP="00E66D00">
      <w:pPr>
        <w:pStyle w:val="KeepWithNext"/>
        <w:rPr>
          <w:rtl/>
        </w:rPr>
      </w:pPr>
    </w:p>
    <w:p w:rsidR="00A26FDD" w:rsidRDefault="00A26FDD" w:rsidP="000F1576">
      <w:pPr>
        <w:rPr>
          <w:rtl/>
        </w:rPr>
      </w:pPr>
      <w:r>
        <w:rPr>
          <w:rFonts w:hint="cs"/>
          <w:rtl/>
        </w:rPr>
        <w:t xml:space="preserve">לא </w:t>
      </w:r>
      <w:bookmarkStart w:id="970" w:name="_ETM_Q1_8288547"/>
      <w:bookmarkEnd w:id="970"/>
      <w:r>
        <w:rPr>
          <w:rFonts w:hint="cs"/>
          <w:rtl/>
        </w:rPr>
        <w:t>בטוח</w:t>
      </w:r>
      <w:r w:rsidR="002E05CF">
        <w:rPr>
          <w:rFonts w:hint="cs"/>
          <w:rtl/>
        </w:rPr>
        <w:t>,</w:t>
      </w:r>
      <w:r>
        <w:rPr>
          <w:rFonts w:hint="cs"/>
          <w:rtl/>
        </w:rPr>
        <w:t xml:space="preserve"> מפני שהיום בקבצים יש הזדהות. </w:t>
      </w:r>
    </w:p>
    <w:p w:rsidR="00A26FDD" w:rsidRDefault="00A26FDD" w:rsidP="000F1576">
      <w:pPr>
        <w:rPr>
          <w:rtl/>
        </w:rPr>
      </w:pPr>
    </w:p>
    <w:p w:rsidR="00A26FDD" w:rsidRDefault="00A26FDD" w:rsidP="00A26FDD">
      <w:pPr>
        <w:pStyle w:val="af6"/>
        <w:keepNext/>
        <w:rPr>
          <w:rtl/>
        </w:rPr>
      </w:pPr>
      <w:r>
        <w:rPr>
          <w:rtl/>
        </w:rPr>
        <w:t>היו"ר איתן כבל:</w:t>
      </w:r>
    </w:p>
    <w:p w:rsidR="00A26FDD" w:rsidRDefault="00A26FDD" w:rsidP="00A26FDD">
      <w:pPr>
        <w:pStyle w:val="KeepWithNext"/>
        <w:rPr>
          <w:rtl/>
        </w:rPr>
      </w:pPr>
    </w:p>
    <w:p w:rsidR="000F1576" w:rsidRDefault="00BF5CA1" w:rsidP="00A26FDD">
      <w:pPr>
        <w:rPr>
          <w:rtl/>
        </w:rPr>
      </w:pPr>
      <w:r>
        <w:rPr>
          <w:rFonts w:hint="cs"/>
          <w:rtl/>
        </w:rPr>
        <w:t>מרגע שהנושא הזה עלה על סדר היום</w:t>
      </w:r>
      <w:r w:rsidR="00A26FDD">
        <w:rPr>
          <w:rFonts w:hint="cs"/>
          <w:rtl/>
        </w:rPr>
        <w:t xml:space="preserve"> אנחנו כבר נמצאים בתקופה שנקראת אחרי</w:t>
      </w:r>
      <w:r>
        <w:rPr>
          <w:rFonts w:hint="cs"/>
          <w:rtl/>
        </w:rPr>
        <w:t xml:space="preserve">. לא תמצא </w:t>
      </w:r>
      <w:r w:rsidR="00A26FDD">
        <w:rPr>
          <w:rFonts w:hint="cs"/>
          <w:rtl/>
        </w:rPr>
        <w:t xml:space="preserve">היום </w:t>
      </w:r>
      <w:r>
        <w:rPr>
          <w:rFonts w:hint="cs"/>
          <w:rtl/>
        </w:rPr>
        <w:t>חבר כנסת שיסתכן לעשות מעשה שכזה</w:t>
      </w:r>
      <w:r w:rsidR="00A26FDD">
        <w:rPr>
          <w:rFonts w:hint="cs"/>
          <w:rtl/>
        </w:rPr>
        <w:t>, זה ברור</w:t>
      </w:r>
      <w:r>
        <w:rPr>
          <w:rFonts w:hint="cs"/>
          <w:rtl/>
        </w:rPr>
        <w:t>. אין לי ספק ש</w:t>
      </w:r>
      <w:r w:rsidR="00A26FDD">
        <w:rPr>
          <w:rFonts w:hint="cs"/>
          <w:rtl/>
        </w:rPr>
        <w:t>ב</w:t>
      </w:r>
      <w:r>
        <w:rPr>
          <w:rFonts w:hint="cs"/>
          <w:rtl/>
        </w:rPr>
        <w:t xml:space="preserve">כנסת הבאה זה יהיה </w:t>
      </w:r>
      <w:r w:rsidR="00A26FDD">
        <w:rPr>
          <w:rFonts w:hint="cs"/>
          <w:rtl/>
        </w:rPr>
        <w:t xml:space="preserve">כבר </w:t>
      </w:r>
      <w:r>
        <w:rPr>
          <w:rFonts w:hint="cs"/>
          <w:rtl/>
        </w:rPr>
        <w:t>חלק</w:t>
      </w:r>
      <w:r w:rsidR="00A26FDD">
        <w:rPr>
          <w:rFonts w:hint="cs"/>
          <w:rtl/>
        </w:rPr>
        <w:t xml:space="preserve"> ממה שי</w:t>
      </w:r>
      <w:r w:rsidR="002E05CF">
        <w:rPr>
          <w:rFonts w:hint="cs"/>
          <w:rtl/>
        </w:rPr>
        <w:t>ְ</w:t>
      </w:r>
      <w:r w:rsidR="00A26FDD">
        <w:rPr>
          <w:rFonts w:hint="cs"/>
          <w:rtl/>
        </w:rPr>
        <w:t xml:space="preserve">למדו כל </w:t>
      </w:r>
      <w:bookmarkStart w:id="971" w:name="_ETM_Q1_8315948"/>
      <w:bookmarkEnd w:id="971"/>
      <w:r w:rsidR="00A26FDD">
        <w:rPr>
          <w:rFonts w:hint="cs"/>
          <w:rtl/>
        </w:rPr>
        <w:t xml:space="preserve">חבר כנסת. </w:t>
      </w:r>
    </w:p>
    <w:p w:rsidR="00A26FDD" w:rsidRDefault="00A26FDD" w:rsidP="00A26FDD">
      <w:pPr>
        <w:rPr>
          <w:rtl/>
        </w:rPr>
      </w:pPr>
    </w:p>
    <w:p w:rsidR="00A26FDD" w:rsidRDefault="00A26FDD" w:rsidP="00A26FDD">
      <w:pPr>
        <w:pStyle w:val="af9"/>
        <w:keepNext/>
        <w:rPr>
          <w:rtl/>
        </w:rPr>
      </w:pPr>
      <w:r>
        <w:rPr>
          <w:rtl/>
        </w:rPr>
        <w:t>עמי ברנד:</w:t>
      </w:r>
    </w:p>
    <w:p w:rsidR="00A26FDD" w:rsidRDefault="00A26FDD" w:rsidP="00A26FDD">
      <w:pPr>
        <w:pStyle w:val="KeepWithNext"/>
        <w:rPr>
          <w:rtl/>
        </w:rPr>
      </w:pPr>
    </w:p>
    <w:p w:rsidR="00A26FDD" w:rsidRDefault="00A26FDD" w:rsidP="00A26FDD">
      <w:pPr>
        <w:rPr>
          <w:rtl/>
        </w:rPr>
      </w:pPr>
      <w:r>
        <w:rPr>
          <w:rFonts w:hint="cs"/>
          <w:rtl/>
        </w:rPr>
        <w:t xml:space="preserve">זה ההכשרה שהם יקבלו. </w:t>
      </w:r>
    </w:p>
    <w:p w:rsidR="00BF5CA1" w:rsidRDefault="00BF5CA1" w:rsidP="000F1576">
      <w:pPr>
        <w:rPr>
          <w:rtl/>
        </w:rPr>
      </w:pPr>
    </w:p>
    <w:p w:rsidR="00BF5CA1" w:rsidRDefault="00BF5CA1" w:rsidP="00BF5CA1">
      <w:pPr>
        <w:pStyle w:val="af9"/>
        <w:keepNext/>
        <w:rPr>
          <w:rtl/>
        </w:rPr>
      </w:pPr>
      <w:bookmarkStart w:id="972" w:name="ET_guest_860328_310"/>
      <w:r w:rsidRPr="00BF5CA1">
        <w:rPr>
          <w:rStyle w:val="TagStyle"/>
          <w:rtl/>
        </w:rPr>
        <w:t xml:space="preserve"> &lt;&lt; אורח &gt;&gt; </w:t>
      </w:r>
      <w:r>
        <w:rPr>
          <w:rtl/>
        </w:rPr>
        <w:t>מתן שוק-שקד:</w:t>
      </w:r>
      <w:r w:rsidRPr="00BF5CA1">
        <w:rPr>
          <w:rStyle w:val="TagStyle"/>
          <w:rtl/>
        </w:rPr>
        <w:t xml:space="preserve"> &lt;&lt; אורח &gt;&gt;</w:t>
      </w:r>
      <w:r>
        <w:rPr>
          <w:rtl/>
        </w:rPr>
        <w:t xml:space="preserve"> </w:t>
      </w:r>
      <w:bookmarkEnd w:id="972"/>
    </w:p>
    <w:p w:rsidR="00BF5CA1" w:rsidRDefault="00BF5CA1" w:rsidP="00BF5CA1">
      <w:pPr>
        <w:pStyle w:val="KeepWithNext"/>
        <w:rPr>
          <w:rtl/>
        </w:rPr>
      </w:pPr>
    </w:p>
    <w:p w:rsidR="00BF5CA1" w:rsidRDefault="00BF5CA1" w:rsidP="00BF5CA1">
      <w:pPr>
        <w:rPr>
          <w:rtl/>
        </w:rPr>
      </w:pPr>
      <w:r>
        <w:rPr>
          <w:rFonts w:hint="cs"/>
          <w:rtl/>
        </w:rPr>
        <w:t>יש לכם סיסמה.</w:t>
      </w:r>
    </w:p>
    <w:p w:rsidR="00BF5CA1" w:rsidRDefault="00BF5CA1" w:rsidP="00BF5CA1">
      <w:pPr>
        <w:rPr>
          <w:rtl/>
        </w:rPr>
      </w:pPr>
    </w:p>
    <w:p w:rsidR="00BF5CA1" w:rsidRDefault="00BF5CA1" w:rsidP="00BF5CA1">
      <w:pPr>
        <w:pStyle w:val="af6"/>
        <w:keepNext/>
        <w:rPr>
          <w:rtl/>
        </w:rPr>
      </w:pPr>
      <w:bookmarkStart w:id="973" w:name="ET_yor_4637_311"/>
      <w:r w:rsidRPr="00BF5CA1">
        <w:rPr>
          <w:rStyle w:val="TagStyle"/>
          <w:rtl/>
        </w:rPr>
        <w:t xml:space="preserve"> &lt;&lt; יור &gt;&gt; </w:t>
      </w:r>
      <w:r>
        <w:rPr>
          <w:rtl/>
        </w:rPr>
        <w:t>היו"ר איתן כבל:</w:t>
      </w:r>
      <w:r w:rsidRPr="00BF5CA1">
        <w:rPr>
          <w:rStyle w:val="TagStyle"/>
          <w:rtl/>
        </w:rPr>
        <w:t xml:space="preserve"> &lt;&lt; יור &gt;&gt;</w:t>
      </w:r>
      <w:r>
        <w:rPr>
          <w:rtl/>
        </w:rPr>
        <w:t xml:space="preserve"> </w:t>
      </w:r>
      <w:bookmarkEnd w:id="973"/>
    </w:p>
    <w:p w:rsidR="00BF5CA1" w:rsidRDefault="00BF5CA1" w:rsidP="00BF5CA1">
      <w:pPr>
        <w:pStyle w:val="KeepWithNext"/>
        <w:rPr>
          <w:rtl/>
        </w:rPr>
      </w:pPr>
    </w:p>
    <w:p w:rsidR="00BF5CA1" w:rsidRDefault="00A26FDD" w:rsidP="00A26FDD">
      <w:pPr>
        <w:rPr>
          <w:rtl/>
        </w:rPr>
      </w:pPr>
      <w:r>
        <w:rPr>
          <w:rFonts w:hint="cs"/>
          <w:rtl/>
        </w:rPr>
        <w:t xml:space="preserve">אפילו לא ידעתי, </w:t>
      </w:r>
      <w:r w:rsidR="00BF5CA1">
        <w:rPr>
          <w:rFonts w:hint="cs"/>
          <w:rtl/>
        </w:rPr>
        <w:t>הנחתי</w:t>
      </w:r>
      <w:r>
        <w:rPr>
          <w:rFonts w:hint="cs"/>
          <w:rtl/>
        </w:rPr>
        <w:t xml:space="preserve">, </w:t>
      </w:r>
      <w:bookmarkStart w:id="974" w:name="_ETM_Q1_8321512"/>
      <w:bookmarkEnd w:id="974"/>
      <w:r>
        <w:rPr>
          <w:rFonts w:hint="cs"/>
          <w:rtl/>
        </w:rPr>
        <w:t>זאת הנחה סבירה והגיונית, בקורסים שעוזרים פרלמנטריים יעברו</w:t>
      </w:r>
      <w:r w:rsidR="00BF5CA1">
        <w:rPr>
          <w:rFonts w:hint="cs"/>
          <w:rtl/>
        </w:rPr>
        <w:t>.</w:t>
      </w:r>
    </w:p>
    <w:p w:rsidR="00BF5CA1" w:rsidRDefault="00BF5CA1" w:rsidP="00BF5CA1">
      <w:pPr>
        <w:rPr>
          <w:rtl/>
        </w:rPr>
      </w:pPr>
    </w:p>
    <w:p w:rsidR="00BF5CA1" w:rsidRDefault="00BF5CA1" w:rsidP="00BF5CA1">
      <w:pPr>
        <w:pStyle w:val="af9"/>
        <w:keepNext/>
        <w:rPr>
          <w:rtl/>
        </w:rPr>
      </w:pPr>
      <w:bookmarkStart w:id="975" w:name="ET_guest_855015_312"/>
      <w:r w:rsidRPr="00BF5CA1">
        <w:rPr>
          <w:rStyle w:val="TagStyle"/>
          <w:rtl/>
        </w:rPr>
        <w:t xml:space="preserve"> &lt;&lt; אורח &gt;&gt; </w:t>
      </w:r>
      <w:r>
        <w:rPr>
          <w:rtl/>
        </w:rPr>
        <w:t>ישראל ברדוגו:</w:t>
      </w:r>
      <w:r w:rsidRPr="00BF5CA1">
        <w:rPr>
          <w:rStyle w:val="TagStyle"/>
          <w:rtl/>
        </w:rPr>
        <w:t xml:space="preserve"> &lt;&lt; אורח &gt;&gt;</w:t>
      </w:r>
      <w:r>
        <w:rPr>
          <w:rtl/>
        </w:rPr>
        <w:t xml:space="preserve"> </w:t>
      </w:r>
      <w:bookmarkEnd w:id="975"/>
    </w:p>
    <w:p w:rsidR="00BF5CA1" w:rsidRDefault="00BF5CA1" w:rsidP="00BF5CA1">
      <w:pPr>
        <w:pStyle w:val="KeepWithNext"/>
        <w:rPr>
          <w:rtl/>
        </w:rPr>
      </w:pPr>
    </w:p>
    <w:p w:rsidR="000B146A" w:rsidRDefault="000B146A" w:rsidP="00BF5CA1">
      <w:pPr>
        <w:rPr>
          <w:rtl/>
        </w:rPr>
      </w:pPr>
      <w:r>
        <w:rPr>
          <w:rFonts w:hint="cs"/>
          <w:rtl/>
        </w:rPr>
        <w:t xml:space="preserve">קודם </w:t>
      </w:r>
      <w:bookmarkStart w:id="976" w:name="_ETM_Q1_8332312"/>
      <w:bookmarkEnd w:id="976"/>
      <w:r>
        <w:rPr>
          <w:rFonts w:hint="cs"/>
          <w:rtl/>
        </w:rPr>
        <w:t xml:space="preserve">כול, חשוב להגיד: </w:t>
      </w:r>
      <w:r w:rsidR="00BF5CA1">
        <w:rPr>
          <w:rFonts w:hint="cs"/>
          <w:rtl/>
        </w:rPr>
        <w:t xml:space="preserve">פרומיל מן ההפרות </w:t>
      </w:r>
      <w:r w:rsidR="00B3657C">
        <w:rPr>
          <w:rFonts w:hint="cs"/>
          <w:rtl/>
        </w:rPr>
        <w:t xml:space="preserve">של הזכויות </w:t>
      </w:r>
      <w:r w:rsidR="00BF5CA1">
        <w:rPr>
          <w:rFonts w:hint="cs"/>
          <w:rtl/>
        </w:rPr>
        <w:t xml:space="preserve">שלי מגיע לבית המשפט. </w:t>
      </w:r>
      <w:r>
        <w:rPr>
          <w:rFonts w:hint="cs"/>
          <w:rtl/>
        </w:rPr>
        <w:t xml:space="preserve">יש כמעט 20,000 הפרות לתמונות שלי. אני </w:t>
      </w:r>
      <w:bookmarkStart w:id="977" w:name="_ETM_Q1_8339615"/>
      <w:bookmarkEnd w:id="977"/>
      <w:r>
        <w:rPr>
          <w:rFonts w:hint="cs"/>
          <w:rtl/>
        </w:rPr>
        <w:t xml:space="preserve">לא יכול לתבוע, </w:t>
      </w:r>
      <w:r w:rsidR="00BF5CA1">
        <w:rPr>
          <w:rFonts w:hint="cs"/>
          <w:rtl/>
        </w:rPr>
        <w:t xml:space="preserve">אין </w:t>
      </w:r>
      <w:r>
        <w:rPr>
          <w:rFonts w:hint="cs"/>
          <w:rtl/>
        </w:rPr>
        <w:t>לי את הכלים, אין לי את המשאבים</w:t>
      </w:r>
      <w:r w:rsidR="00BF5CA1">
        <w:rPr>
          <w:rFonts w:hint="cs"/>
          <w:rtl/>
        </w:rPr>
        <w:t xml:space="preserve">. מי הגנבים הגדולים? אלה שעושים ללא מטרות רווח. מוזיאון מגדל דוד </w:t>
      </w:r>
      <w:r>
        <w:rPr>
          <w:rtl/>
        </w:rPr>
        <w:t>–</w:t>
      </w:r>
      <w:r>
        <w:rPr>
          <w:rFonts w:hint="cs"/>
          <w:rtl/>
        </w:rPr>
        <w:t xml:space="preserve"> למה אני צריך לראות את התמונות שלי תלויות שם? </w:t>
      </w:r>
    </w:p>
    <w:p w:rsidR="000B146A" w:rsidRDefault="000B146A" w:rsidP="00BF5CA1">
      <w:pPr>
        <w:rPr>
          <w:rtl/>
        </w:rPr>
      </w:pPr>
    </w:p>
    <w:p w:rsidR="000B146A" w:rsidRDefault="000B146A" w:rsidP="000B146A">
      <w:pPr>
        <w:pStyle w:val="af6"/>
        <w:keepNext/>
        <w:rPr>
          <w:rtl/>
        </w:rPr>
      </w:pPr>
      <w:r>
        <w:rPr>
          <w:rtl/>
        </w:rPr>
        <w:t>היו"ר איתן כבל:</w:t>
      </w:r>
    </w:p>
    <w:p w:rsidR="000B146A" w:rsidRDefault="000B146A" w:rsidP="000B146A">
      <w:pPr>
        <w:pStyle w:val="KeepWithNext"/>
        <w:rPr>
          <w:rtl/>
        </w:rPr>
      </w:pPr>
    </w:p>
    <w:p w:rsidR="000B146A" w:rsidRDefault="000B146A" w:rsidP="000B146A">
      <w:pPr>
        <w:rPr>
          <w:rtl/>
        </w:rPr>
      </w:pPr>
      <w:r>
        <w:rPr>
          <w:rFonts w:hint="cs"/>
          <w:rtl/>
        </w:rPr>
        <w:t xml:space="preserve">אתה ממחזר את מה שהוא אומר. </w:t>
      </w:r>
    </w:p>
    <w:p w:rsidR="000B146A" w:rsidRDefault="000B146A" w:rsidP="000B146A">
      <w:pPr>
        <w:rPr>
          <w:rtl/>
        </w:rPr>
      </w:pPr>
    </w:p>
    <w:p w:rsidR="000B146A" w:rsidRDefault="000B146A" w:rsidP="000B146A">
      <w:pPr>
        <w:pStyle w:val="af9"/>
        <w:keepNext/>
        <w:rPr>
          <w:rtl/>
        </w:rPr>
      </w:pPr>
      <w:r>
        <w:rPr>
          <w:rtl/>
        </w:rPr>
        <w:t>ישראל ברדוגו:</w:t>
      </w:r>
    </w:p>
    <w:p w:rsidR="000B146A" w:rsidRDefault="000B146A" w:rsidP="000B146A">
      <w:pPr>
        <w:pStyle w:val="KeepWithNext"/>
        <w:rPr>
          <w:rtl/>
        </w:rPr>
      </w:pPr>
    </w:p>
    <w:p w:rsidR="00BF5CA1" w:rsidRDefault="000B146A" w:rsidP="000B146A">
      <w:pPr>
        <w:rPr>
          <w:rtl/>
        </w:rPr>
      </w:pPr>
      <w:r>
        <w:rPr>
          <w:rFonts w:hint="cs"/>
          <w:rtl/>
        </w:rPr>
        <w:t xml:space="preserve">מוזיאון מגדל דוד, קודם הכנסת </w:t>
      </w:r>
      <w:bookmarkStart w:id="978" w:name="_ETM_Q1_8354073"/>
      <w:bookmarkEnd w:id="978"/>
      <w:r>
        <w:rPr>
          <w:rFonts w:hint="cs"/>
          <w:rtl/>
        </w:rPr>
        <w:t>אותו ב"שימוש הוגן", בסעיף הקודם</w:t>
      </w:r>
      <w:r w:rsidR="00BF5CA1">
        <w:rPr>
          <w:rFonts w:hint="cs"/>
          <w:rtl/>
        </w:rPr>
        <w:t xml:space="preserve">. </w:t>
      </w:r>
      <w:r>
        <w:rPr>
          <w:rFonts w:hint="cs"/>
          <w:rtl/>
        </w:rPr>
        <w:t xml:space="preserve">עכשיו אתה מכניס אותו "שלא למטרת רווח". </w:t>
      </w:r>
      <w:bookmarkStart w:id="979" w:name="_ETM_Q1_8355593"/>
      <w:bookmarkEnd w:id="979"/>
      <w:r w:rsidR="00BF5CA1">
        <w:rPr>
          <w:rFonts w:hint="cs"/>
          <w:rtl/>
        </w:rPr>
        <w:t>אתה מפקיר אותנו.</w:t>
      </w:r>
    </w:p>
    <w:p w:rsidR="00BF5CA1" w:rsidRDefault="00BF5CA1" w:rsidP="00BF5CA1">
      <w:pPr>
        <w:rPr>
          <w:rtl/>
        </w:rPr>
      </w:pPr>
    </w:p>
    <w:p w:rsidR="00BF5CA1" w:rsidRDefault="00BF5CA1" w:rsidP="00BF5CA1">
      <w:pPr>
        <w:pStyle w:val="af6"/>
        <w:keepNext/>
        <w:rPr>
          <w:rtl/>
        </w:rPr>
      </w:pPr>
      <w:bookmarkStart w:id="980" w:name="ET_yor_4637_313"/>
      <w:r w:rsidRPr="00BF5CA1">
        <w:rPr>
          <w:rStyle w:val="TagStyle"/>
          <w:rtl/>
        </w:rPr>
        <w:t xml:space="preserve"> &lt;&lt; יור &gt;&gt; </w:t>
      </w:r>
      <w:r>
        <w:rPr>
          <w:rtl/>
        </w:rPr>
        <w:t>היו"ר איתן כבל:</w:t>
      </w:r>
      <w:r w:rsidRPr="00BF5CA1">
        <w:rPr>
          <w:rStyle w:val="TagStyle"/>
          <w:rtl/>
        </w:rPr>
        <w:t xml:space="preserve"> &lt;&lt; יור &gt;&gt;</w:t>
      </w:r>
      <w:r>
        <w:rPr>
          <w:rtl/>
        </w:rPr>
        <w:t xml:space="preserve"> </w:t>
      </w:r>
      <w:bookmarkEnd w:id="980"/>
    </w:p>
    <w:p w:rsidR="00BF5CA1" w:rsidRDefault="00BF5CA1" w:rsidP="00BF5CA1">
      <w:pPr>
        <w:pStyle w:val="KeepWithNext"/>
        <w:rPr>
          <w:rtl/>
        </w:rPr>
      </w:pPr>
    </w:p>
    <w:p w:rsidR="00BF5CA1" w:rsidRDefault="000B146A" w:rsidP="00BF5CA1">
      <w:pPr>
        <w:rPr>
          <w:rtl/>
        </w:rPr>
      </w:pPr>
      <w:r>
        <w:rPr>
          <w:rFonts w:hint="cs"/>
          <w:rtl/>
        </w:rPr>
        <w:t xml:space="preserve">אתה  מוכן בבקשה להקשיב? </w:t>
      </w:r>
      <w:r w:rsidR="00BF5CA1">
        <w:rPr>
          <w:rFonts w:hint="cs"/>
          <w:rtl/>
        </w:rPr>
        <w:t xml:space="preserve">ארז קמיניץ אמר </w:t>
      </w:r>
      <w:r w:rsidR="00BF5CA1">
        <w:rPr>
          <w:rtl/>
        </w:rPr>
        <w:t>–</w:t>
      </w:r>
      <w:r w:rsidR="00BF5CA1">
        <w:rPr>
          <w:rFonts w:hint="cs"/>
          <w:rtl/>
        </w:rPr>
        <w:t xml:space="preserve"> </w:t>
      </w:r>
      <w:r>
        <w:rPr>
          <w:rFonts w:hint="cs"/>
          <w:rtl/>
        </w:rPr>
        <w:t xml:space="preserve">זה לא דומה, </w:t>
      </w:r>
      <w:r w:rsidR="00BF5CA1">
        <w:rPr>
          <w:rFonts w:hint="cs"/>
          <w:rtl/>
        </w:rPr>
        <w:t>שם זה בתחום עיסוקו. אלה שני דברים שונים לחלוטין. אמר גם המשנה ליועץ המשפטי לממשלה שהוא כן יודע.</w:t>
      </w:r>
      <w:r>
        <w:rPr>
          <w:rFonts w:hint="cs"/>
          <w:rtl/>
        </w:rPr>
        <w:t xml:space="preserve"> כלומר אפשר לייצר מסגרת שתוחמת. לא כל עמותה או ארגון שלא </w:t>
      </w:r>
      <w:bookmarkStart w:id="981" w:name="_ETM_Q1_8384964"/>
      <w:bookmarkEnd w:id="981"/>
      <w:r>
        <w:rPr>
          <w:rFonts w:hint="cs"/>
          <w:rtl/>
        </w:rPr>
        <w:t xml:space="preserve">למטרות רווח הוא מסכן. יש גופים שהם לא למטרות רווח </w:t>
      </w:r>
      <w:bookmarkStart w:id="982" w:name="_ETM_Q1_8392685"/>
      <w:bookmarkEnd w:id="982"/>
      <w:r>
        <w:rPr>
          <w:rFonts w:hint="cs"/>
          <w:rtl/>
        </w:rPr>
        <w:t>שהם יותר עשירים.</w:t>
      </w:r>
    </w:p>
    <w:p w:rsidR="00BF5CA1" w:rsidRDefault="00BF5CA1" w:rsidP="00BF5CA1">
      <w:pPr>
        <w:rPr>
          <w:rtl/>
        </w:rPr>
      </w:pPr>
    </w:p>
    <w:p w:rsidR="00BF5CA1" w:rsidRDefault="00BF5CA1" w:rsidP="00BF5CA1">
      <w:pPr>
        <w:pStyle w:val="af9"/>
        <w:keepNext/>
        <w:rPr>
          <w:rtl/>
        </w:rPr>
      </w:pPr>
      <w:bookmarkStart w:id="983" w:name="ET_guest_855015_314"/>
      <w:r w:rsidRPr="00BF5CA1">
        <w:rPr>
          <w:rStyle w:val="TagStyle"/>
          <w:rtl/>
        </w:rPr>
        <w:t xml:space="preserve"> &lt;&lt; אורח &gt;&gt; </w:t>
      </w:r>
      <w:r>
        <w:rPr>
          <w:rtl/>
        </w:rPr>
        <w:t>ישראל ברדוגו:</w:t>
      </w:r>
      <w:r w:rsidRPr="00BF5CA1">
        <w:rPr>
          <w:rStyle w:val="TagStyle"/>
          <w:rtl/>
        </w:rPr>
        <w:t xml:space="preserve"> &lt;&lt; אורח &gt;&gt;</w:t>
      </w:r>
      <w:r>
        <w:rPr>
          <w:rtl/>
        </w:rPr>
        <w:t xml:space="preserve"> </w:t>
      </w:r>
      <w:bookmarkEnd w:id="983"/>
    </w:p>
    <w:p w:rsidR="00BF5CA1" w:rsidRDefault="00BF5CA1" w:rsidP="00BF5CA1">
      <w:pPr>
        <w:pStyle w:val="KeepWithNext"/>
        <w:rPr>
          <w:rtl/>
        </w:rPr>
      </w:pPr>
    </w:p>
    <w:p w:rsidR="00BF5CA1" w:rsidRDefault="000B146A" w:rsidP="000B146A">
      <w:pPr>
        <w:rPr>
          <w:rtl/>
        </w:rPr>
      </w:pPr>
      <w:r>
        <w:rPr>
          <w:rFonts w:hint="cs"/>
          <w:rtl/>
        </w:rPr>
        <w:t>למשל הקרן הקיימת לישראל.</w:t>
      </w:r>
      <w:r w:rsidR="00BF5CA1">
        <w:rPr>
          <w:rtl/>
        </w:rPr>
        <w:t xml:space="preserve"> </w:t>
      </w:r>
    </w:p>
    <w:p w:rsidR="000B146A" w:rsidRDefault="000B146A" w:rsidP="000B146A">
      <w:pPr>
        <w:rPr>
          <w:rtl/>
        </w:rPr>
      </w:pPr>
    </w:p>
    <w:p w:rsidR="000B146A" w:rsidRDefault="000B146A" w:rsidP="000B146A">
      <w:pPr>
        <w:pStyle w:val="af5"/>
        <w:keepNext/>
        <w:rPr>
          <w:rtl/>
        </w:rPr>
      </w:pPr>
      <w:r>
        <w:rPr>
          <w:rtl/>
        </w:rPr>
        <w:t>קריאה:</w:t>
      </w:r>
    </w:p>
    <w:p w:rsidR="000B146A" w:rsidRDefault="000B146A" w:rsidP="000B146A">
      <w:pPr>
        <w:pStyle w:val="KeepWithNext"/>
        <w:rPr>
          <w:rtl/>
        </w:rPr>
      </w:pPr>
    </w:p>
    <w:p w:rsidR="000B146A" w:rsidRDefault="000B146A" w:rsidP="000B146A">
      <w:pPr>
        <w:rPr>
          <w:rtl/>
        </w:rPr>
      </w:pPr>
      <w:r>
        <w:rPr>
          <w:rFonts w:hint="cs"/>
          <w:rtl/>
        </w:rPr>
        <w:t xml:space="preserve">למשל מכללות. </w:t>
      </w:r>
    </w:p>
    <w:p w:rsidR="000B146A" w:rsidRDefault="000B146A" w:rsidP="000B146A">
      <w:pPr>
        <w:rPr>
          <w:rtl/>
        </w:rPr>
      </w:pPr>
    </w:p>
    <w:p w:rsidR="000B146A" w:rsidRDefault="000B146A" w:rsidP="000B146A">
      <w:pPr>
        <w:pStyle w:val="af9"/>
        <w:keepNext/>
        <w:rPr>
          <w:rtl/>
        </w:rPr>
      </w:pPr>
      <w:r>
        <w:rPr>
          <w:rtl/>
        </w:rPr>
        <w:t>ישראל ברדוגו:</w:t>
      </w:r>
    </w:p>
    <w:p w:rsidR="000B146A" w:rsidRDefault="000B146A" w:rsidP="000B146A">
      <w:pPr>
        <w:pStyle w:val="KeepWithNext"/>
        <w:rPr>
          <w:rtl/>
        </w:rPr>
      </w:pPr>
    </w:p>
    <w:p w:rsidR="000B146A" w:rsidRDefault="000B146A" w:rsidP="000B146A">
      <w:pPr>
        <w:rPr>
          <w:rtl/>
        </w:rPr>
      </w:pPr>
      <w:r>
        <w:rPr>
          <w:rFonts w:hint="cs"/>
          <w:rtl/>
        </w:rPr>
        <w:t>אז תכניס רק אדם פרטי.</w:t>
      </w:r>
    </w:p>
    <w:p w:rsidR="000B146A" w:rsidRDefault="000B146A" w:rsidP="000B146A">
      <w:pPr>
        <w:rPr>
          <w:rtl/>
        </w:rPr>
      </w:pPr>
    </w:p>
    <w:p w:rsidR="000B146A" w:rsidRDefault="000B146A" w:rsidP="000B146A">
      <w:pPr>
        <w:pStyle w:val="af6"/>
        <w:keepNext/>
        <w:rPr>
          <w:rtl/>
        </w:rPr>
      </w:pPr>
      <w:r>
        <w:rPr>
          <w:rtl/>
        </w:rPr>
        <w:t>היו"ר איתן כבל:</w:t>
      </w:r>
    </w:p>
    <w:p w:rsidR="000B146A" w:rsidRDefault="000B146A" w:rsidP="000B146A">
      <w:pPr>
        <w:pStyle w:val="KeepWithNext"/>
        <w:rPr>
          <w:rtl/>
        </w:rPr>
      </w:pPr>
    </w:p>
    <w:p w:rsidR="000B146A" w:rsidRDefault="000B146A" w:rsidP="000B146A">
      <w:pPr>
        <w:rPr>
          <w:rtl/>
        </w:rPr>
      </w:pPr>
      <w:r>
        <w:rPr>
          <w:rFonts w:hint="cs"/>
          <w:rtl/>
        </w:rPr>
        <w:t>אני מנסה למצוא את הדרך.</w:t>
      </w:r>
    </w:p>
    <w:p w:rsidR="000B146A" w:rsidRDefault="000B146A" w:rsidP="000B146A">
      <w:pPr>
        <w:rPr>
          <w:rtl/>
        </w:rPr>
      </w:pPr>
    </w:p>
    <w:p w:rsidR="000B146A" w:rsidRDefault="000B146A" w:rsidP="000B146A">
      <w:pPr>
        <w:pStyle w:val="af9"/>
        <w:keepNext/>
        <w:rPr>
          <w:rtl/>
        </w:rPr>
      </w:pPr>
      <w:r>
        <w:rPr>
          <w:rtl/>
        </w:rPr>
        <w:t>ישראל ברדוגו:</w:t>
      </w:r>
    </w:p>
    <w:p w:rsidR="000B146A" w:rsidRDefault="000B146A" w:rsidP="000B146A">
      <w:pPr>
        <w:pStyle w:val="KeepWithNext"/>
        <w:rPr>
          <w:rtl/>
        </w:rPr>
      </w:pPr>
    </w:p>
    <w:p w:rsidR="000B146A" w:rsidRDefault="000B146A" w:rsidP="000B146A">
      <w:pPr>
        <w:rPr>
          <w:rtl/>
        </w:rPr>
      </w:pPr>
      <w:r>
        <w:rPr>
          <w:rFonts w:hint="cs"/>
          <w:rtl/>
        </w:rPr>
        <w:t xml:space="preserve">כולנו בתקווה ובציפייה. </w:t>
      </w:r>
    </w:p>
    <w:p w:rsidR="00BF5CA1" w:rsidRDefault="00BF5CA1" w:rsidP="000F1576">
      <w:pPr>
        <w:rPr>
          <w:rtl/>
        </w:rPr>
      </w:pPr>
    </w:p>
    <w:p w:rsidR="00BF5CA1" w:rsidRDefault="00BF5CA1" w:rsidP="00BF5CA1">
      <w:pPr>
        <w:pStyle w:val="af9"/>
        <w:keepNext/>
        <w:rPr>
          <w:rtl/>
        </w:rPr>
      </w:pPr>
      <w:bookmarkStart w:id="984" w:name="ET_guest_13425_315"/>
      <w:r w:rsidRPr="00BF5CA1">
        <w:rPr>
          <w:rStyle w:val="TagStyle"/>
          <w:rtl/>
        </w:rPr>
        <w:t xml:space="preserve"> &lt;&lt; אורח &gt;&gt; </w:t>
      </w:r>
      <w:r>
        <w:rPr>
          <w:rtl/>
        </w:rPr>
        <w:t>טוני גרינמן:</w:t>
      </w:r>
      <w:r w:rsidRPr="00BF5CA1">
        <w:rPr>
          <w:rStyle w:val="TagStyle"/>
          <w:rtl/>
        </w:rPr>
        <w:t xml:space="preserve"> &lt;&lt; אורח &gt;&gt;</w:t>
      </w:r>
      <w:r>
        <w:rPr>
          <w:rtl/>
        </w:rPr>
        <w:t xml:space="preserve"> </w:t>
      </w:r>
      <w:bookmarkEnd w:id="984"/>
    </w:p>
    <w:p w:rsidR="00BF5CA1" w:rsidRDefault="00BF5CA1" w:rsidP="00BF5CA1">
      <w:pPr>
        <w:pStyle w:val="KeepWithNext"/>
        <w:rPr>
          <w:rtl/>
        </w:rPr>
      </w:pPr>
    </w:p>
    <w:p w:rsidR="00BF5CA1" w:rsidRDefault="00BF5CA1" w:rsidP="000B146A">
      <w:pPr>
        <w:rPr>
          <w:rtl/>
        </w:rPr>
      </w:pPr>
      <w:r>
        <w:rPr>
          <w:rFonts w:hint="cs"/>
          <w:rtl/>
        </w:rPr>
        <w:t xml:space="preserve">כולם מסכימים שאם זה שימוש פרטי </w:t>
      </w:r>
      <w:r w:rsidR="000B146A">
        <w:rPr>
          <w:rFonts w:hint="cs"/>
          <w:rtl/>
        </w:rPr>
        <w:t xml:space="preserve">ואישי </w:t>
      </w:r>
      <w:r>
        <w:rPr>
          <w:rFonts w:hint="cs"/>
          <w:rtl/>
        </w:rPr>
        <w:t xml:space="preserve">זה צריך להיות פטור. </w:t>
      </w:r>
      <w:r w:rsidR="000B146A">
        <w:rPr>
          <w:rFonts w:hint="cs"/>
          <w:rtl/>
        </w:rPr>
        <w:t xml:space="preserve">לגבי העמותות, יש עמותות שפטורות מאגרה, שהמחזור </w:t>
      </w:r>
      <w:bookmarkStart w:id="985" w:name="_ETM_Q1_8420664"/>
      <w:bookmarkEnd w:id="985"/>
      <w:r w:rsidR="000B146A">
        <w:rPr>
          <w:rFonts w:hint="cs"/>
          <w:rtl/>
        </w:rPr>
        <w:t>שלהן נמוך.</w:t>
      </w:r>
    </w:p>
    <w:p w:rsidR="00BF5CA1" w:rsidRDefault="00BF5CA1" w:rsidP="00BF5CA1">
      <w:pPr>
        <w:rPr>
          <w:rtl/>
        </w:rPr>
      </w:pPr>
    </w:p>
    <w:p w:rsidR="00BF5CA1" w:rsidRDefault="00BF5CA1" w:rsidP="00BF5CA1">
      <w:pPr>
        <w:pStyle w:val="a4"/>
        <w:keepNext/>
        <w:rPr>
          <w:rtl/>
        </w:rPr>
      </w:pPr>
      <w:bookmarkStart w:id="986" w:name="ET_speaker_ארז_קמיניץ_316"/>
      <w:r w:rsidRPr="00BF5CA1">
        <w:rPr>
          <w:rStyle w:val="TagStyle"/>
          <w:rtl/>
        </w:rPr>
        <w:t xml:space="preserve"> &lt;&lt; דובר &gt;&gt; </w:t>
      </w:r>
      <w:r>
        <w:rPr>
          <w:rtl/>
        </w:rPr>
        <w:t>ארז קמיניץ:</w:t>
      </w:r>
      <w:r w:rsidRPr="00BF5CA1">
        <w:rPr>
          <w:rStyle w:val="TagStyle"/>
          <w:rtl/>
        </w:rPr>
        <w:t xml:space="preserve"> &lt;&lt; דובר &gt;&gt;</w:t>
      </w:r>
      <w:r>
        <w:rPr>
          <w:rtl/>
        </w:rPr>
        <w:t xml:space="preserve"> </w:t>
      </w:r>
      <w:bookmarkEnd w:id="986"/>
    </w:p>
    <w:p w:rsidR="00BF5CA1" w:rsidRDefault="00BF5CA1" w:rsidP="00BF5CA1">
      <w:pPr>
        <w:pStyle w:val="KeepWithNext"/>
        <w:rPr>
          <w:rtl/>
        </w:rPr>
      </w:pPr>
    </w:p>
    <w:p w:rsidR="000B146A" w:rsidRDefault="00BF5CA1" w:rsidP="00BF5CA1">
      <w:pPr>
        <w:rPr>
          <w:rtl/>
        </w:rPr>
      </w:pPr>
      <w:r>
        <w:rPr>
          <w:rFonts w:hint="cs"/>
          <w:rtl/>
        </w:rPr>
        <w:t xml:space="preserve">זה מה שאנחנו מנסים לחפש. </w:t>
      </w:r>
      <w:r w:rsidR="000B146A">
        <w:rPr>
          <w:rFonts w:hint="cs"/>
          <w:rtl/>
        </w:rPr>
        <w:t xml:space="preserve">זה עוד </w:t>
      </w:r>
      <w:r>
        <w:rPr>
          <w:rFonts w:hint="cs"/>
          <w:rtl/>
        </w:rPr>
        <w:t>גופים ציבוריים</w:t>
      </w:r>
      <w:r w:rsidR="000B146A">
        <w:rPr>
          <w:rFonts w:hint="cs"/>
          <w:rtl/>
        </w:rPr>
        <w:t>, זה לא רק עמותות</w:t>
      </w:r>
      <w:r>
        <w:rPr>
          <w:rFonts w:hint="cs"/>
          <w:rtl/>
        </w:rPr>
        <w:t xml:space="preserve">. </w:t>
      </w:r>
    </w:p>
    <w:p w:rsidR="000B146A" w:rsidRDefault="000B146A" w:rsidP="00BF5CA1">
      <w:pPr>
        <w:rPr>
          <w:rtl/>
        </w:rPr>
      </w:pPr>
    </w:p>
    <w:p w:rsidR="000B146A" w:rsidRDefault="000B146A" w:rsidP="000B146A">
      <w:pPr>
        <w:pStyle w:val="af9"/>
        <w:keepNext/>
        <w:rPr>
          <w:rtl/>
        </w:rPr>
      </w:pPr>
      <w:r>
        <w:rPr>
          <w:rtl/>
        </w:rPr>
        <w:t>טוני גרינמן:</w:t>
      </w:r>
    </w:p>
    <w:p w:rsidR="000B146A" w:rsidRDefault="000B146A" w:rsidP="000B146A">
      <w:pPr>
        <w:pStyle w:val="KeepWithNext"/>
        <w:rPr>
          <w:rtl/>
        </w:rPr>
      </w:pPr>
    </w:p>
    <w:p w:rsidR="000B146A" w:rsidRDefault="000B146A" w:rsidP="000B146A">
      <w:pPr>
        <w:rPr>
          <w:rtl/>
        </w:rPr>
      </w:pPr>
      <w:r>
        <w:rPr>
          <w:rFonts w:hint="cs"/>
          <w:rtl/>
        </w:rPr>
        <w:t>זה עמותות שהמחזור השנתי שלהן פחות מ-300,000 שקל.</w:t>
      </w:r>
    </w:p>
    <w:p w:rsidR="000B146A" w:rsidRDefault="000B146A" w:rsidP="000B146A">
      <w:pPr>
        <w:rPr>
          <w:rtl/>
        </w:rPr>
      </w:pPr>
    </w:p>
    <w:p w:rsidR="000B146A" w:rsidRDefault="000B146A" w:rsidP="000B146A">
      <w:pPr>
        <w:pStyle w:val="a4"/>
        <w:keepNext/>
        <w:rPr>
          <w:rtl/>
        </w:rPr>
      </w:pPr>
      <w:r>
        <w:rPr>
          <w:rtl/>
        </w:rPr>
        <w:t>ארז קמיניץ:</w:t>
      </w:r>
    </w:p>
    <w:p w:rsidR="000B146A" w:rsidRDefault="000B146A" w:rsidP="000B146A">
      <w:pPr>
        <w:pStyle w:val="KeepWithNext"/>
        <w:rPr>
          <w:rtl/>
        </w:rPr>
      </w:pPr>
    </w:p>
    <w:p w:rsidR="00BF5CA1" w:rsidRDefault="00BF5CA1" w:rsidP="00BF5CA1">
      <w:pPr>
        <w:rPr>
          <w:rtl/>
        </w:rPr>
      </w:pPr>
      <w:r>
        <w:rPr>
          <w:rFonts w:hint="cs"/>
          <w:rtl/>
        </w:rPr>
        <w:t>יש בחוק העמותות כניסה לפיקוח כזה ולפיקוח אחר.</w:t>
      </w:r>
    </w:p>
    <w:p w:rsidR="00BF5CA1" w:rsidRDefault="00BF5CA1" w:rsidP="00BF5CA1">
      <w:pPr>
        <w:rPr>
          <w:rtl/>
        </w:rPr>
      </w:pPr>
    </w:p>
    <w:p w:rsidR="00BF5CA1" w:rsidRDefault="00BF5CA1" w:rsidP="00BF5CA1">
      <w:pPr>
        <w:pStyle w:val="af9"/>
        <w:keepNext/>
        <w:rPr>
          <w:rtl/>
        </w:rPr>
      </w:pPr>
      <w:bookmarkStart w:id="987" w:name="ET_guest_855015_317"/>
      <w:r w:rsidRPr="00BF5CA1">
        <w:rPr>
          <w:rStyle w:val="TagStyle"/>
          <w:rtl/>
        </w:rPr>
        <w:t xml:space="preserve"> &lt;&lt; אורח &gt;&gt; </w:t>
      </w:r>
      <w:r>
        <w:rPr>
          <w:rtl/>
        </w:rPr>
        <w:t>ישראל ברדוגו:</w:t>
      </w:r>
      <w:r w:rsidRPr="00BF5CA1">
        <w:rPr>
          <w:rStyle w:val="TagStyle"/>
          <w:rtl/>
        </w:rPr>
        <w:t xml:space="preserve"> &lt;&lt; אורח &gt;&gt;</w:t>
      </w:r>
      <w:r>
        <w:rPr>
          <w:rtl/>
        </w:rPr>
        <w:t xml:space="preserve"> </w:t>
      </w:r>
      <w:bookmarkEnd w:id="987"/>
    </w:p>
    <w:p w:rsidR="00BF5CA1" w:rsidRDefault="00BF5CA1" w:rsidP="00BF5CA1">
      <w:pPr>
        <w:pStyle w:val="KeepWithNext"/>
        <w:rPr>
          <w:rtl/>
        </w:rPr>
      </w:pPr>
    </w:p>
    <w:p w:rsidR="00BF5CA1" w:rsidRDefault="00BF5CA1" w:rsidP="000B146A">
      <w:pPr>
        <w:rPr>
          <w:rtl/>
        </w:rPr>
      </w:pPr>
      <w:r>
        <w:rPr>
          <w:rFonts w:hint="cs"/>
          <w:rtl/>
        </w:rPr>
        <w:t xml:space="preserve">אז למה </w:t>
      </w:r>
      <w:r w:rsidR="000B146A">
        <w:rPr>
          <w:rFonts w:hint="cs"/>
          <w:rtl/>
        </w:rPr>
        <w:t xml:space="preserve">למהר עם הצעת החוק? בואו נבחן </w:t>
      </w:r>
      <w:bookmarkStart w:id="988" w:name="_ETM_Q1_8434583"/>
      <w:bookmarkEnd w:id="988"/>
      <w:r w:rsidR="000B146A">
        <w:rPr>
          <w:rFonts w:hint="cs"/>
          <w:rtl/>
        </w:rPr>
        <w:t xml:space="preserve">אותה, נדון בה, נראה את האיזונים. למה </w:t>
      </w:r>
      <w:r>
        <w:rPr>
          <w:rFonts w:hint="cs"/>
          <w:rtl/>
        </w:rPr>
        <w:t>לרוץ עכשיו</w:t>
      </w:r>
      <w:r w:rsidR="000B146A">
        <w:rPr>
          <w:rFonts w:hint="cs"/>
          <w:rtl/>
        </w:rPr>
        <w:t>? למה המחטף הזה?</w:t>
      </w:r>
      <w:r>
        <w:rPr>
          <w:rFonts w:hint="cs"/>
          <w:rtl/>
        </w:rPr>
        <w:t xml:space="preserve"> </w:t>
      </w:r>
    </w:p>
    <w:p w:rsidR="00BF5CA1" w:rsidRDefault="00BF5CA1" w:rsidP="00BF5CA1">
      <w:pPr>
        <w:rPr>
          <w:rtl/>
        </w:rPr>
      </w:pPr>
    </w:p>
    <w:p w:rsidR="00BF5CA1" w:rsidRDefault="00BF5CA1" w:rsidP="00BF5CA1">
      <w:pPr>
        <w:pStyle w:val="a4"/>
        <w:keepNext/>
        <w:rPr>
          <w:rtl/>
        </w:rPr>
      </w:pPr>
      <w:bookmarkStart w:id="989" w:name="ET_speaker_ארז_קמיניץ_318"/>
      <w:r w:rsidRPr="00BF5CA1">
        <w:rPr>
          <w:rStyle w:val="TagStyle"/>
          <w:rtl/>
        </w:rPr>
        <w:t xml:space="preserve"> &lt;&lt; דובר &gt;&gt; </w:t>
      </w:r>
      <w:r>
        <w:rPr>
          <w:rtl/>
        </w:rPr>
        <w:t>ארז קמיניץ:</w:t>
      </w:r>
      <w:r w:rsidRPr="00BF5CA1">
        <w:rPr>
          <w:rStyle w:val="TagStyle"/>
          <w:rtl/>
        </w:rPr>
        <w:t xml:space="preserve"> &lt;&lt; דובר &gt;&gt;</w:t>
      </w:r>
      <w:r>
        <w:rPr>
          <w:rtl/>
        </w:rPr>
        <w:t xml:space="preserve"> </w:t>
      </w:r>
      <w:bookmarkEnd w:id="989"/>
    </w:p>
    <w:p w:rsidR="00BF5CA1" w:rsidRDefault="00BF5CA1" w:rsidP="00BF5CA1">
      <w:pPr>
        <w:pStyle w:val="KeepWithNext"/>
        <w:rPr>
          <w:rtl/>
        </w:rPr>
      </w:pPr>
    </w:p>
    <w:p w:rsidR="00BF5CA1" w:rsidRDefault="000B146A" w:rsidP="00BF5CA1">
      <w:pPr>
        <w:rPr>
          <w:rtl/>
        </w:rPr>
      </w:pPr>
      <w:r>
        <w:rPr>
          <w:rFonts w:hint="cs"/>
          <w:rtl/>
        </w:rPr>
        <w:t>למה? אה, דחיתם את הבחירות, אדוני חבר הכנסת? ...</w:t>
      </w:r>
      <w:bookmarkStart w:id="990" w:name="_ETM_Q1_8451840"/>
      <w:bookmarkEnd w:id="990"/>
    </w:p>
    <w:p w:rsidR="000B146A" w:rsidRDefault="000B146A" w:rsidP="00BF5CA1">
      <w:pPr>
        <w:rPr>
          <w:rtl/>
        </w:rPr>
      </w:pPr>
    </w:p>
    <w:p w:rsidR="00BF5CA1" w:rsidRDefault="00BF5CA1" w:rsidP="00BF5CA1">
      <w:pPr>
        <w:rPr>
          <w:rtl/>
        </w:rPr>
      </w:pPr>
      <w:r>
        <w:rPr>
          <w:rFonts w:hint="cs"/>
          <w:rtl/>
        </w:rPr>
        <w:t>אפשר לדבר על גודל</w:t>
      </w:r>
      <w:r w:rsidR="000B146A">
        <w:rPr>
          <w:rFonts w:hint="cs"/>
          <w:rtl/>
        </w:rPr>
        <w:t xml:space="preserve">. אנחנו תמיד מדברים </w:t>
      </w:r>
      <w:bookmarkStart w:id="991" w:name="_ETM_Q1_8461045"/>
      <w:bookmarkEnd w:id="991"/>
      <w:r w:rsidR="000B146A">
        <w:rPr>
          <w:rFonts w:hint="cs"/>
          <w:rtl/>
        </w:rPr>
        <w:t>על גודל, גם בהקשרים של מיסוי.</w:t>
      </w:r>
    </w:p>
    <w:p w:rsidR="00BF5CA1" w:rsidRDefault="00BF5CA1" w:rsidP="00BF5CA1">
      <w:pPr>
        <w:rPr>
          <w:rtl/>
        </w:rPr>
      </w:pPr>
    </w:p>
    <w:p w:rsidR="00BF5CA1" w:rsidRDefault="00BF5CA1" w:rsidP="00BF5CA1">
      <w:pPr>
        <w:pStyle w:val="a4"/>
        <w:keepNext/>
        <w:rPr>
          <w:rtl/>
        </w:rPr>
      </w:pPr>
      <w:bookmarkStart w:id="992" w:name="ET_speaker_אתי_בנדלר_319"/>
      <w:r w:rsidRPr="00BF5CA1">
        <w:rPr>
          <w:rStyle w:val="TagStyle"/>
          <w:rtl/>
        </w:rPr>
        <w:t xml:space="preserve"> &lt;&lt; דובר &gt;&gt; </w:t>
      </w:r>
      <w:r>
        <w:rPr>
          <w:rtl/>
        </w:rPr>
        <w:t>אתי בנדלר:</w:t>
      </w:r>
      <w:r w:rsidRPr="00BF5CA1">
        <w:rPr>
          <w:rStyle w:val="TagStyle"/>
          <w:rtl/>
        </w:rPr>
        <w:t xml:space="preserve"> &lt;&lt; דובר &gt;&gt;</w:t>
      </w:r>
      <w:r>
        <w:rPr>
          <w:rtl/>
        </w:rPr>
        <w:t xml:space="preserve"> </w:t>
      </w:r>
      <w:bookmarkEnd w:id="992"/>
    </w:p>
    <w:p w:rsidR="00BF5CA1" w:rsidRDefault="00BF5CA1" w:rsidP="00BF5CA1">
      <w:pPr>
        <w:pStyle w:val="KeepWithNext"/>
        <w:rPr>
          <w:rtl/>
        </w:rPr>
      </w:pPr>
    </w:p>
    <w:p w:rsidR="00BF5CA1" w:rsidRDefault="000B146A" w:rsidP="00BF5CA1">
      <w:pPr>
        <w:rPr>
          <w:rtl/>
        </w:rPr>
      </w:pPr>
      <w:r>
        <w:rPr>
          <w:rFonts w:hint="cs"/>
          <w:rtl/>
        </w:rPr>
        <w:t xml:space="preserve">אין לי בעיה לדבר על </w:t>
      </w:r>
      <w:bookmarkStart w:id="993" w:name="_ETM_Q1_8465786"/>
      <w:bookmarkEnd w:id="993"/>
      <w:r>
        <w:rPr>
          <w:rFonts w:hint="cs"/>
          <w:rtl/>
        </w:rPr>
        <w:t>גודל מתוך הנחה שעמותה מסדר גודל מסוים מעסיק</w:t>
      </w:r>
      <w:r w:rsidR="00FC6AD1">
        <w:rPr>
          <w:rFonts w:hint="cs"/>
          <w:rtl/>
        </w:rPr>
        <w:t>ה</w:t>
      </w:r>
      <w:r>
        <w:rPr>
          <w:rFonts w:hint="cs"/>
          <w:rtl/>
        </w:rPr>
        <w:t xml:space="preserve"> ייעוץ משפטי.</w:t>
      </w:r>
    </w:p>
    <w:p w:rsidR="00BF5CA1" w:rsidRDefault="00BF5CA1" w:rsidP="00BF5CA1">
      <w:pPr>
        <w:rPr>
          <w:rtl/>
        </w:rPr>
      </w:pPr>
    </w:p>
    <w:p w:rsidR="00BF5CA1" w:rsidRDefault="00BF5CA1" w:rsidP="00BF5CA1">
      <w:pPr>
        <w:pStyle w:val="af9"/>
        <w:keepNext/>
        <w:rPr>
          <w:rtl/>
        </w:rPr>
      </w:pPr>
      <w:bookmarkStart w:id="994" w:name="ET_guest_860328_320"/>
      <w:r w:rsidRPr="00BF5CA1">
        <w:rPr>
          <w:rStyle w:val="TagStyle"/>
          <w:rtl/>
        </w:rPr>
        <w:t xml:space="preserve"> &lt;&lt; אורח &gt;&gt; </w:t>
      </w:r>
      <w:r>
        <w:rPr>
          <w:rtl/>
        </w:rPr>
        <w:t>מתן שוק-שקד:</w:t>
      </w:r>
      <w:r w:rsidRPr="00BF5CA1">
        <w:rPr>
          <w:rStyle w:val="TagStyle"/>
          <w:rtl/>
        </w:rPr>
        <w:t xml:space="preserve"> &lt;&lt; אורח &gt;&gt;</w:t>
      </w:r>
      <w:r>
        <w:rPr>
          <w:rtl/>
        </w:rPr>
        <w:t xml:space="preserve"> </w:t>
      </w:r>
      <w:bookmarkEnd w:id="994"/>
    </w:p>
    <w:p w:rsidR="00BF5CA1" w:rsidRDefault="00BF5CA1" w:rsidP="00BF5CA1">
      <w:pPr>
        <w:pStyle w:val="KeepWithNext"/>
        <w:rPr>
          <w:rtl/>
        </w:rPr>
      </w:pPr>
    </w:p>
    <w:p w:rsidR="00BF5CA1" w:rsidRDefault="000B146A" w:rsidP="00BF5CA1">
      <w:pPr>
        <w:rPr>
          <w:rtl/>
        </w:rPr>
      </w:pPr>
      <w:r>
        <w:rPr>
          <w:rFonts w:hint="cs"/>
          <w:rtl/>
        </w:rPr>
        <w:t xml:space="preserve">אני רוצה להתייחס לעוד נקודה אחת חשובה: </w:t>
      </w:r>
      <w:r w:rsidR="00BF5CA1">
        <w:rPr>
          <w:rFonts w:hint="cs"/>
          <w:rtl/>
        </w:rPr>
        <w:t xml:space="preserve">אולי מי שעושה הפרה חוזרת. </w:t>
      </w:r>
    </w:p>
    <w:p w:rsidR="00BF5CA1" w:rsidRDefault="00BF5CA1" w:rsidP="00BF5CA1">
      <w:pPr>
        <w:rPr>
          <w:rtl/>
        </w:rPr>
      </w:pPr>
    </w:p>
    <w:p w:rsidR="00BF5CA1" w:rsidRDefault="00BF5CA1" w:rsidP="00BF5CA1">
      <w:pPr>
        <w:pStyle w:val="af6"/>
        <w:keepNext/>
        <w:rPr>
          <w:rtl/>
        </w:rPr>
      </w:pPr>
      <w:bookmarkStart w:id="995" w:name="ET_yor_4637_321"/>
      <w:r w:rsidRPr="00BF5CA1">
        <w:rPr>
          <w:rStyle w:val="TagStyle"/>
          <w:rtl/>
        </w:rPr>
        <w:t xml:space="preserve"> &lt;&lt; יור &gt;&gt; </w:t>
      </w:r>
      <w:r>
        <w:rPr>
          <w:rtl/>
        </w:rPr>
        <w:t>היו"ר איתן כבל:</w:t>
      </w:r>
      <w:r w:rsidRPr="00BF5CA1">
        <w:rPr>
          <w:rStyle w:val="TagStyle"/>
          <w:rtl/>
        </w:rPr>
        <w:t xml:space="preserve"> &lt;&lt; יור &gt;&gt;</w:t>
      </w:r>
      <w:r>
        <w:rPr>
          <w:rtl/>
        </w:rPr>
        <w:t xml:space="preserve"> </w:t>
      </w:r>
      <w:bookmarkEnd w:id="995"/>
    </w:p>
    <w:p w:rsidR="00BF5CA1" w:rsidRDefault="00BF5CA1" w:rsidP="00BF5CA1">
      <w:pPr>
        <w:pStyle w:val="KeepWithNext"/>
        <w:rPr>
          <w:rtl/>
        </w:rPr>
      </w:pPr>
    </w:p>
    <w:p w:rsidR="00BF5CA1" w:rsidRDefault="00BF5CA1" w:rsidP="00BF5CA1">
      <w:pPr>
        <w:rPr>
          <w:rtl/>
        </w:rPr>
      </w:pPr>
      <w:r>
        <w:rPr>
          <w:rFonts w:hint="cs"/>
          <w:rtl/>
        </w:rPr>
        <w:t xml:space="preserve">אני </w:t>
      </w:r>
      <w:r w:rsidR="000B146A">
        <w:rPr>
          <w:rFonts w:hint="cs"/>
          <w:rtl/>
        </w:rPr>
        <w:t xml:space="preserve">כן </w:t>
      </w:r>
      <w:r>
        <w:rPr>
          <w:rFonts w:hint="cs"/>
          <w:rtl/>
        </w:rPr>
        <w:t xml:space="preserve">מוכן להתייחס </w:t>
      </w:r>
      <w:r w:rsidR="000B146A">
        <w:rPr>
          <w:rFonts w:hint="cs"/>
          <w:rtl/>
        </w:rPr>
        <w:t xml:space="preserve">לגורם שמבצע הפרה חוזרת. </w:t>
      </w:r>
    </w:p>
    <w:p w:rsidR="00BF5CA1" w:rsidRDefault="00BF5CA1" w:rsidP="00BF5CA1">
      <w:pPr>
        <w:rPr>
          <w:rtl/>
        </w:rPr>
      </w:pPr>
    </w:p>
    <w:p w:rsidR="00BF5CA1" w:rsidRDefault="00BF5CA1" w:rsidP="00BF5CA1">
      <w:pPr>
        <w:pStyle w:val="a4"/>
        <w:keepNext/>
        <w:rPr>
          <w:rtl/>
        </w:rPr>
      </w:pPr>
      <w:bookmarkStart w:id="996" w:name="ET_speaker_אתי_בנדלר_322"/>
      <w:r w:rsidRPr="00BF5CA1">
        <w:rPr>
          <w:rStyle w:val="TagStyle"/>
          <w:rtl/>
        </w:rPr>
        <w:t xml:space="preserve"> &lt;&lt; דובר &gt;&gt; </w:t>
      </w:r>
      <w:r>
        <w:rPr>
          <w:rtl/>
        </w:rPr>
        <w:t>אתי בנדלר:</w:t>
      </w:r>
      <w:r w:rsidRPr="00BF5CA1">
        <w:rPr>
          <w:rStyle w:val="TagStyle"/>
          <w:rtl/>
        </w:rPr>
        <w:t xml:space="preserve"> &lt;&lt; דובר &gt;&gt;</w:t>
      </w:r>
      <w:r>
        <w:rPr>
          <w:rtl/>
        </w:rPr>
        <w:t xml:space="preserve"> </w:t>
      </w:r>
      <w:bookmarkEnd w:id="996"/>
    </w:p>
    <w:p w:rsidR="00BF5CA1" w:rsidRDefault="00BF5CA1" w:rsidP="00BF5CA1">
      <w:pPr>
        <w:pStyle w:val="KeepWithNext"/>
        <w:rPr>
          <w:rtl/>
        </w:rPr>
      </w:pPr>
    </w:p>
    <w:p w:rsidR="00542EAA" w:rsidRDefault="00BF5CA1" w:rsidP="00BF5CA1">
      <w:pPr>
        <w:rPr>
          <w:rtl/>
        </w:rPr>
      </w:pPr>
      <w:r>
        <w:rPr>
          <w:rFonts w:hint="cs"/>
          <w:rtl/>
        </w:rPr>
        <w:t>כלפי אותו בעל זכות יוצרים.</w:t>
      </w:r>
      <w:r w:rsidR="00542EAA">
        <w:rPr>
          <w:rFonts w:hint="cs"/>
          <w:rtl/>
        </w:rPr>
        <w:t xml:space="preserve"> </w:t>
      </w:r>
    </w:p>
    <w:p w:rsidR="00542EAA" w:rsidRDefault="00542EAA" w:rsidP="00BF5CA1">
      <w:pPr>
        <w:rPr>
          <w:rtl/>
        </w:rPr>
      </w:pPr>
    </w:p>
    <w:p w:rsidR="00542EAA" w:rsidRDefault="00542EAA" w:rsidP="00542EAA">
      <w:pPr>
        <w:pStyle w:val="af9"/>
        <w:keepNext/>
        <w:rPr>
          <w:rtl/>
        </w:rPr>
      </w:pPr>
      <w:r>
        <w:rPr>
          <w:rtl/>
        </w:rPr>
        <w:t>מתן שוק-שקד:</w:t>
      </w:r>
    </w:p>
    <w:p w:rsidR="00542EAA" w:rsidRDefault="00542EAA" w:rsidP="00542EAA">
      <w:pPr>
        <w:pStyle w:val="KeepWithNext"/>
        <w:rPr>
          <w:rtl/>
        </w:rPr>
      </w:pPr>
    </w:p>
    <w:p w:rsidR="00542EAA" w:rsidRDefault="00542EAA" w:rsidP="00542EAA">
      <w:pPr>
        <w:rPr>
          <w:rtl/>
        </w:rPr>
      </w:pPr>
      <w:r>
        <w:rPr>
          <w:rFonts w:hint="cs"/>
          <w:rtl/>
        </w:rPr>
        <w:t>בכלל.</w:t>
      </w:r>
    </w:p>
    <w:p w:rsidR="00542EAA" w:rsidRDefault="00542EAA" w:rsidP="00542EAA">
      <w:pPr>
        <w:rPr>
          <w:rtl/>
        </w:rPr>
      </w:pPr>
    </w:p>
    <w:p w:rsidR="00542EAA" w:rsidRDefault="00542EAA" w:rsidP="00542EAA">
      <w:pPr>
        <w:pStyle w:val="a4"/>
        <w:keepNext/>
        <w:rPr>
          <w:rtl/>
        </w:rPr>
      </w:pPr>
      <w:r>
        <w:rPr>
          <w:rtl/>
        </w:rPr>
        <w:t>אתי בנדלר:</w:t>
      </w:r>
    </w:p>
    <w:p w:rsidR="00542EAA" w:rsidRDefault="00542EAA" w:rsidP="00542EAA">
      <w:pPr>
        <w:pStyle w:val="KeepWithNext"/>
        <w:rPr>
          <w:rtl/>
        </w:rPr>
      </w:pPr>
    </w:p>
    <w:p w:rsidR="00BF5CA1" w:rsidRDefault="00542EAA" w:rsidP="00BF5CA1">
      <w:pPr>
        <w:rPr>
          <w:rtl/>
        </w:rPr>
      </w:pPr>
      <w:r>
        <w:rPr>
          <w:rFonts w:hint="cs"/>
          <w:rtl/>
        </w:rPr>
        <w:t>איך אתה יודע?</w:t>
      </w:r>
    </w:p>
    <w:p w:rsidR="00BF5CA1" w:rsidRDefault="00BF5CA1" w:rsidP="00BF5CA1">
      <w:pPr>
        <w:rPr>
          <w:rtl/>
        </w:rPr>
      </w:pPr>
    </w:p>
    <w:p w:rsidR="00BF5CA1" w:rsidRDefault="00BF5CA1" w:rsidP="00BF5CA1">
      <w:pPr>
        <w:pStyle w:val="af9"/>
        <w:keepNext/>
        <w:rPr>
          <w:rtl/>
        </w:rPr>
      </w:pPr>
      <w:bookmarkStart w:id="997" w:name="ET_guest_860328_323"/>
      <w:r w:rsidRPr="00BF5CA1">
        <w:rPr>
          <w:rStyle w:val="TagStyle"/>
          <w:rtl/>
        </w:rPr>
        <w:t xml:space="preserve"> &lt;&lt; אורח &gt;&gt; </w:t>
      </w:r>
      <w:r>
        <w:rPr>
          <w:rtl/>
        </w:rPr>
        <w:t>מתן שוק-שקד:</w:t>
      </w:r>
      <w:r w:rsidRPr="00BF5CA1">
        <w:rPr>
          <w:rStyle w:val="TagStyle"/>
          <w:rtl/>
        </w:rPr>
        <w:t xml:space="preserve"> &lt;&lt; אורח &gt;&gt;</w:t>
      </w:r>
      <w:r>
        <w:rPr>
          <w:rtl/>
        </w:rPr>
        <w:t xml:space="preserve"> </w:t>
      </w:r>
      <w:bookmarkEnd w:id="997"/>
    </w:p>
    <w:p w:rsidR="00BF5CA1" w:rsidRDefault="00BF5CA1" w:rsidP="00BF5CA1">
      <w:pPr>
        <w:pStyle w:val="KeepWithNext"/>
        <w:rPr>
          <w:rtl/>
        </w:rPr>
      </w:pPr>
    </w:p>
    <w:p w:rsidR="00BF5CA1" w:rsidRDefault="00542EAA" w:rsidP="00BF5CA1">
      <w:pPr>
        <w:rPr>
          <w:rtl/>
        </w:rPr>
      </w:pPr>
      <w:r>
        <w:rPr>
          <w:rFonts w:hint="cs"/>
          <w:rtl/>
        </w:rPr>
        <w:t xml:space="preserve">אני יודע. יש פסק דין. אחר כך הוא ייקח תמונה מצלם אחר. יש פסק דין: זיו קורן נגד נתיבי ישראל, שהם לקחו לו תמונה. עכשיו הם לקחו </w:t>
      </w:r>
      <w:bookmarkStart w:id="998" w:name="_ETM_Q1_8504648"/>
      <w:bookmarkEnd w:id="998"/>
      <w:r>
        <w:rPr>
          <w:rFonts w:hint="cs"/>
          <w:rtl/>
        </w:rPr>
        <w:t>תמונה לברדוגו. אז מה, מגיע להם פעמיים הגנה?</w:t>
      </w:r>
    </w:p>
    <w:p w:rsidR="00BF5CA1" w:rsidRDefault="00BF5CA1" w:rsidP="00BF5CA1">
      <w:pPr>
        <w:rPr>
          <w:rtl/>
        </w:rPr>
      </w:pPr>
    </w:p>
    <w:p w:rsidR="00BF5CA1" w:rsidRDefault="00BF5CA1" w:rsidP="00BF5CA1">
      <w:pPr>
        <w:pStyle w:val="a4"/>
        <w:keepNext/>
        <w:rPr>
          <w:rtl/>
        </w:rPr>
      </w:pPr>
      <w:bookmarkStart w:id="999" w:name="ET_speaker_אתי_בנדלר_324"/>
      <w:r w:rsidRPr="00BF5CA1">
        <w:rPr>
          <w:rStyle w:val="TagStyle"/>
          <w:rtl/>
        </w:rPr>
        <w:t xml:space="preserve"> &lt;&lt; דובר &gt;&gt; </w:t>
      </w:r>
      <w:r>
        <w:rPr>
          <w:rtl/>
        </w:rPr>
        <w:t>אתי בנדלר:</w:t>
      </w:r>
      <w:r w:rsidRPr="00BF5CA1">
        <w:rPr>
          <w:rStyle w:val="TagStyle"/>
          <w:rtl/>
        </w:rPr>
        <w:t xml:space="preserve"> &lt;&lt; דובר &gt;&gt;</w:t>
      </w:r>
      <w:r>
        <w:rPr>
          <w:rtl/>
        </w:rPr>
        <w:t xml:space="preserve"> </w:t>
      </w:r>
      <w:bookmarkEnd w:id="999"/>
    </w:p>
    <w:p w:rsidR="00BF5CA1" w:rsidRDefault="00BF5CA1" w:rsidP="00BF5CA1">
      <w:pPr>
        <w:pStyle w:val="KeepWithNext"/>
        <w:rPr>
          <w:rtl/>
        </w:rPr>
      </w:pPr>
    </w:p>
    <w:p w:rsidR="00542EAA" w:rsidRDefault="00BF5CA1" w:rsidP="00BF5CA1">
      <w:pPr>
        <w:rPr>
          <w:rtl/>
        </w:rPr>
      </w:pPr>
      <w:r>
        <w:rPr>
          <w:rFonts w:hint="cs"/>
          <w:rtl/>
        </w:rPr>
        <w:t xml:space="preserve">אם יש פסק דין אז אתה יודע. </w:t>
      </w:r>
      <w:r w:rsidR="00542EAA">
        <w:rPr>
          <w:rFonts w:hint="cs"/>
          <w:rtl/>
        </w:rPr>
        <w:t xml:space="preserve">ואם אין פסק </w:t>
      </w:r>
      <w:bookmarkStart w:id="1000" w:name="_ETM_Q1_8509218"/>
      <w:bookmarkEnd w:id="1000"/>
      <w:r w:rsidR="00542EAA">
        <w:rPr>
          <w:rFonts w:hint="cs"/>
          <w:rtl/>
        </w:rPr>
        <w:t xml:space="preserve">דין? </w:t>
      </w:r>
    </w:p>
    <w:p w:rsidR="00542EAA" w:rsidRDefault="00542EAA" w:rsidP="00BF5CA1">
      <w:pPr>
        <w:rPr>
          <w:rtl/>
        </w:rPr>
      </w:pPr>
    </w:p>
    <w:p w:rsidR="00542EAA" w:rsidRDefault="00542EAA" w:rsidP="00542EAA">
      <w:pPr>
        <w:pStyle w:val="af9"/>
        <w:keepNext/>
        <w:rPr>
          <w:rtl/>
        </w:rPr>
      </w:pPr>
      <w:r>
        <w:rPr>
          <w:rtl/>
        </w:rPr>
        <w:t>מתן שוק-שקד:</w:t>
      </w:r>
    </w:p>
    <w:p w:rsidR="00542EAA" w:rsidRDefault="00542EAA" w:rsidP="00542EAA">
      <w:pPr>
        <w:pStyle w:val="KeepWithNext"/>
        <w:rPr>
          <w:rtl/>
        </w:rPr>
      </w:pPr>
    </w:p>
    <w:p w:rsidR="00542EAA" w:rsidRDefault="00542EAA" w:rsidP="00542EAA">
      <w:pPr>
        <w:rPr>
          <w:rtl/>
        </w:rPr>
      </w:pPr>
      <w:r>
        <w:rPr>
          <w:rFonts w:hint="cs"/>
          <w:rtl/>
        </w:rPr>
        <w:t>אז אני לא יודע.</w:t>
      </w:r>
    </w:p>
    <w:p w:rsidR="00542EAA" w:rsidRDefault="00542EAA" w:rsidP="00542EAA">
      <w:pPr>
        <w:rPr>
          <w:rtl/>
        </w:rPr>
      </w:pPr>
    </w:p>
    <w:p w:rsidR="00542EAA" w:rsidRDefault="00542EAA" w:rsidP="00542EAA">
      <w:pPr>
        <w:pStyle w:val="a4"/>
        <w:keepNext/>
        <w:rPr>
          <w:rtl/>
        </w:rPr>
      </w:pPr>
      <w:r>
        <w:rPr>
          <w:rtl/>
        </w:rPr>
        <w:t>אתי בנדלר:</w:t>
      </w:r>
    </w:p>
    <w:p w:rsidR="00542EAA" w:rsidRDefault="00542EAA" w:rsidP="00542EAA">
      <w:pPr>
        <w:pStyle w:val="KeepWithNext"/>
        <w:rPr>
          <w:rtl/>
        </w:rPr>
      </w:pPr>
    </w:p>
    <w:p w:rsidR="00BF5CA1" w:rsidRDefault="00BF5CA1" w:rsidP="00BF5CA1">
      <w:pPr>
        <w:rPr>
          <w:rtl/>
        </w:rPr>
      </w:pPr>
      <w:r>
        <w:rPr>
          <w:rFonts w:hint="cs"/>
          <w:rtl/>
        </w:rPr>
        <w:t xml:space="preserve">ברגע שאתה </w:t>
      </w:r>
      <w:r w:rsidR="00542EAA">
        <w:rPr>
          <w:rFonts w:hint="cs"/>
          <w:rtl/>
        </w:rPr>
        <w:t xml:space="preserve">כותב שזה הפרה חוזרת - - - </w:t>
      </w:r>
    </w:p>
    <w:p w:rsidR="00BF5CA1" w:rsidRDefault="00BF5CA1" w:rsidP="00BF5CA1">
      <w:pPr>
        <w:rPr>
          <w:rtl/>
        </w:rPr>
      </w:pPr>
    </w:p>
    <w:p w:rsidR="00BF5CA1" w:rsidRDefault="00BF5CA1" w:rsidP="00BF5CA1">
      <w:pPr>
        <w:pStyle w:val="af9"/>
        <w:keepNext/>
        <w:rPr>
          <w:rtl/>
        </w:rPr>
      </w:pPr>
      <w:bookmarkStart w:id="1001" w:name="ET_guest_860328_325"/>
      <w:r w:rsidRPr="00BF5CA1">
        <w:rPr>
          <w:rStyle w:val="TagStyle"/>
          <w:rtl/>
        </w:rPr>
        <w:t xml:space="preserve"> &lt;&lt; אורח &gt;&gt; </w:t>
      </w:r>
      <w:r>
        <w:rPr>
          <w:rtl/>
        </w:rPr>
        <w:t>מתן שוק-שקד:</w:t>
      </w:r>
      <w:r w:rsidRPr="00BF5CA1">
        <w:rPr>
          <w:rStyle w:val="TagStyle"/>
          <w:rtl/>
        </w:rPr>
        <w:t xml:space="preserve"> &lt;&lt; אורח &gt;&gt;</w:t>
      </w:r>
      <w:r>
        <w:rPr>
          <w:rtl/>
        </w:rPr>
        <w:t xml:space="preserve"> </w:t>
      </w:r>
      <w:bookmarkEnd w:id="1001"/>
    </w:p>
    <w:p w:rsidR="00BF5CA1" w:rsidRDefault="00BF5CA1" w:rsidP="00BF5CA1">
      <w:pPr>
        <w:pStyle w:val="KeepWithNext"/>
        <w:rPr>
          <w:rtl/>
        </w:rPr>
      </w:pPr>
    </w:p>
    <w:p w:rsidR="00BF5CA1" w:rsidRDefault="00BF5CA1" w:rsidP="00FC6AD1">
      <w:pPr>
        <w:rPr>
          <w:rtl/>
        </w:rPr>
      </w:pPr>
      <w:r>
        <w:rPr>
          <w:rFonts w:hint="cs"/>
          <w:rtl/>
        </w:rPr>
        <w:t>לפי הנוסח של הסעיף כפי שהוא עכשיו</w:t>
      </w:r>
      <w:r w:rsidR="00542EAA">
        <w:rPr>
          <w:rFonts w:hint="cs"/>
          <w:rtl/>
        </w:rPr>
        <w:t xml:space="preserve">, כל פעם יכול אותו גוף </w:t>
      </w:r>
      <w:r w:rsidR="00FC6AD1">
        <w:rPr>
          <w:rFonts w:hint="cs"/>
          <w:rtl/>
        </w:rPr>
        <w:t xml:space="preserve">לקחת </w:t>
      </w:r>
      <w:r w:rsidR="00542EAA">
        <w:rPr>
          <w:rFonts w:hint="cs"/>
          <w:rtl/>
        </w:rPr>
        <w:t>תמונה מברדוגו, וכשברדוגו תופס אותו אז לשלם לו כמה שזה עלה</w:t>
      </w:r>
      <w:r>
        <w:rPr>
          <w:rFonts w:hint="cs"/>
          <w:rtl/>
        </w:rPr>
        <w:t>.</w:t>
      </w:r>
      <w:r w:rsidR="00542EAA">
        <w:rPr>
          <w:rFonts w:hint="cs"/>
          <w:rtl/>
        </w:rPr>
        <w:t xml:space="preserve"> אחרי שהוא מסיר הוא צריך לשלם. </w:t>
      </w:r>
    </w:p>
    <w:p w:rsidR="00BF5CA1" w:rsidRDefault="00BF5CA1" w:rsidP="00BF5CA1">
      <w:pPr>
        <w:rPr>
          <w:rtl/>
        </w:rPr>
      </w:pPr>
    </w:p>
    <w:p w:rsidR="00BF5CA1" w:rsidRDefault="00BF5CA1" w:rsidP="00BF5CA1">
      <w:pPr>
        <w:pStyle w:val="a4"/>
        <w:keepNext/>
        <w:rPr>
          <w:rtl/>
        </w:rPr>
      </w:pPr>
      <w:bookmarkStart w:id="1002" w:name="ET_speaker_מל_פולישוק_בלוך_326"/>
      <w:r w:rsidRPr="00BF5CA1">
        <w:rPr>
          <w:rStyle w:val="TagStyle"/>
          <w:rtl/>
        </w:rPr>
        <w:t xml:space="preserve"> &lt;&lt; דובר &gt;&gt; </w:t>
      </w:r>
      <w:r>
        <w:rPr>
          <w:rtl/>
        </w:rPr>
        <w:t>מל פולישוק בלוך:</w:t>
      </w:r>
      <w:r w:rsidRPr="00BF5CA1">
        <w:rPr>
          <w:rStyle w:val="TagStyle"/>
          <w:rtl/>
        </w:rPr>
        <w:t xml:space="preserve"> &lt;&lt; דובר &gt;&gt;</w:t>
      </w:r>
      <w:r>
        <w:rPr>
          <w:rtl/>
        </w:rPr>
        <w:t xml:space="preserve"> </w:t>
      </w:r>
      <w:bookmarkEnd w:id="1002"/>
    </w:p>
    <w:p w:rsidR="00BF5CA1" w:rsidRDefault="00BF5CA1" w:rsidP="00BF5CA1">
      <w:pPr>
        <w:pStyle w:val="KeepWithNext"/>
        <w:rPr>
          <w:rtl/>
        </w:rPr>
      </w:pPr>
    </w:p>
    <w:p w:rsidR="00BF5CA1" w:rsidRDefault="00542EAA" w:rsidP="00BF5CA1">
      <w:pPr>
        <w:rPr>
          <w:rtl/>
        </w:rPr>
      </w:pPr>
      <w:r>
        <w:rPr>
          <w:rFonts w:hint="cs"/>
          <w:rtl/>
        </w:rPr>
        <w:t xml:space="preserve">איתן כבל, </w:t>
      </w:r>
      <w:bookmarkStart w:id="1003" w:name="_ETM_Q1_8525188"/>
      <w:bookmarkEnd w:id="1003"/>
      <w:r>
        <w:rPr>
          <w:rFonts w:hint="cs"/>
          <w:rtl/>
        </w:rPr>
        <w:t>החוק ה</w:t>
      </w:r>
      <w:r w:rsidR="00BF5CA1">
        <w:rPr>
          <w:rFonts w:hint="cs"/>
          <w:rtl/>
        </w:rPr>
        <w:t xml:space="preserve">זה מאוד לא מבושל. </w:t>
      </w:r>
    </w:p>
    <w:p w:rsidR="00BF5CA1" w:rsidRDefault="00BF5CA1" w:rsidP="00BF5CA1">
      <w:pPr>
        <w:rPr>
          <w:rtl/>
        </w:rPr>
      </w:pPr>
    </w:p>
    <w:p w:rsidR="00BF5CA1" w:rsidRDefault="00BF5CA1" w:rsidP="00BF5CA1">
      <w:pPr>
        <w:pStyle w:val="af6"/>
        <w:keepNext/>
        <w:rPr>
          <w:rtl/>
        </w:rPr>
      </w:pPr>
      <w:bookmarkStart w:id="1004" w:name="ET_yor_4637_327"/>
      <w:r w:rsidRPr="00BF5CA1">
        <w:rPr>
          <w:rStyle w:val="TagStyle"/>
          <w:rtl/>
        </w:rPr>
        <w:t xml:space="preserve"> &lt;&lt; יור &gt;&gt; </w:t>
      </w:r>
      <w:r>
        <w:rPr>
          <w:rtl/>
        </w:rPr>
        <w:t>היו"ר איתן כבל:</w:t>
      </w:r>
      <w:r w:rsidRPr="00BF5CA1">
        <w:rPr>
          <w:rStyle w:val="TagStyle"/>
          <w:rtl/>
        </w:rPr>
        <w:t xml:space="preserve"> &lt;&lt; יור &gt;&gt;</w:t>
      </w:r>
      <w:r>
        <w:rPr>
          <w:rtl/>
        </w:rPr>
        <w:t xml:space="preserve"> </w:t>
      </w:r>
      <w:bookmarkEnd w:id="1004"/>
    </w:p>
    <w:p w:rsidR="00BF5CA1" w:rsidRDefault="00BF5CA1" w:rsidP="00BF5CA1">
      <w:pPr>
        <w:pStyle w:val="KeepWithNext"/>
        <w:rPr>
          <w:rtl/>
        </w:rPr>
      </w:pPr>
    </w:p>
    <w:p w:rsidR="00BF5CA1" w:rsidRDefault="00542EAA" w:rsidP="00BF5CA1">
      <w:pPr>
        <w:rPr>
          <w:rtl/>
        </w:rPr>
      </w:pPr>
      <w:r>
        <w:rPr>
          <w:rFonts w:hint="cs"/>
          <w:rtl/>
        </w:rPr>
        <w:t>אם היית עכשיו בצד השני היית מביאה את זה. די, די.</w:t>
      </w:r>
    </w:p>
    <w:p w:rsidR="00BF5CA1" w:rsidRDefault="00BF5CA1" w:rsidP="00BF5CA1">
      <w:pPr>
        <w:rPr>
          <w:rtl/>
        </w:rPr>
      </w:pPr>
    </w:p>
    <w:p w:rsidR="00BF5CA1" w:rsidRDefault="00BF5CA1" w:rsidP="00BF5CA1">
      <w:pPr>
        <w:pStyle w:val="af9"/>
        <w:keepNext/>
        <w:rPr>
          <w:rtl/>
        </w:rPr>
      </w:pPr>
      <w:bookmarkStart w:id="1005" w:name="ET_guest_855015_328"/>
      <w:r w:rsidRPr="00BF5CA1">
        <w:rPr>
          <w:rStyle w:val="TagStyle"/>
          <w:rtl/>
        </w:rPr>
        <w:t xml:space="preserve"> &lt;&lt; אורח &gt;&gt; </w:t>
      </w:r>
      <w:r>
        <w:rPr>
          <w:rtl/>
        </w:rPr>
        <w:t>ישראל ברדוגו:</w:t>
      </w:r>
      <w:r w:rsidRPr="00BF5CA1">
        <w:rPr>
          <w:rStyle w:val="TagStyle"/>
          <w:rtl/>
        </w:rPr>
        <w:t xml:space="preserve"> &lt;&lt; אורח &gt;&gt;</w:t>
      </w:r>
      <w:r>
        <w:rPr>
          <w:rtl/>
        </w:rPr>
        <w:t xml:space="preserve"> </w:t>
      </w:r>
      <w:bookmarkEnd w:id="1005"/>
    </w:p>
    <w:p w:rsidR="00BF5CA1" w:rsidRDefault="00BF5CA1" w:rsidP="00BF5CA1">
      <w:pPr>
        <w:pStyle w:val="KeepWithNext"/>
        <w:rPr>
          <w:rtl/>
        </w:rPr>
      </w:pPr>
    </w:p>
    <w:p w:rsidR="00BF5CA1" w:rsidRDefault="00542EAA" w:rsidP="00542EAA">
      <w:pPr>
        <w:rPr>
          <w:rtl/>
        </w:rPr>
      </w:pPr>
      <w:r>
        <w:rPr>
          <w:rFonts w:hint="cs"/>
          <w:rtl/>
        </w:rPr>
        <w:t xml:space="preserve">צריך לתת הגנה למי שזה לא עיסוקו לפרסם תמונות. אם פעם בכמה זמן אדם מפרסם, הוא לא שייך לתחום הזה, </w:t>
      </w:r>
      <w:bookmarkStart w:id="1006" w:name="_ETM_Q1_8547731"/>
      <w:bookmarkEnd w:id="1006"/>
      <w:r>
        <w:rPr>
          <w:rFonts w:hint="cs"/>
          <w:rtl/>
        </w:rPr>
        <w:t xml:space="preserve">הוא לא מפרסם יום-יום פרסומים </w:t>
      </w:r>
      <w:r>
        <w:rPr>
          <w:rtl/>
        </w:rPr>
        <w:t>–</w:t>
      </w:r>
      <w:r>
        <w:rPr>
          <w:rFonts w:hint="cs"/>
          <w:rtl/>
        </w:rPr>
        <w:t xml:space="preserve"> תן לו הגנה. </w:t>
      </w:r>
      <w:r w:rsidR="00BF5CA1">
        <w:rPr>
          <w:rFonts w:hint="cs"/>
          <w:rtl/>
        </w:rPr>
        <w:t xml:space="preserve">אבל מי שמפרסם </w:t>
      </w:r>
      <w:r>
        <w:rPr>
          <w:rFonts w:hint="cs"/>
          <w:rtl/>
        </w:rPr>
        <w:t>ב</w:t>
      </w:r>
      <w:r w:rsidR="00BF5CA1">
        <w:rPr>
          <w:rFonts w:hint="cs"/>
          <w:rtl/>
        </w:rPr>
        <w:t>כל יום פוסטים צריך לדעת את החוק</w:t>
      </w:r>
      <w:r>
        <w:rPr>
          <w:rFonts w:hint="cs"/>
          <w:rtl/>
        </w:rPr>
        <w:t xml:space="preserve"> גם אם אין לו ייעוץ משפטי, גם עם העורך דין שלו עובד בריטיינר.</w:t>
      </w:r>
      <w:r w:rsidR="00BF5CA1">
        <w:rPr>
          <w:rFonts w:hint="cs"/>
          <w:rtl/>
        </w:rPr>
        <w:t xml:space="preserve"> </w:t>
      </w:r>
      <w:r>
        <w:rPr>
          <w:rFonts w:hint="cs"/>
          <w:rtl/>
        </w:rPr>
        <w:t xml:space="preserve">קיבלתי היום דוח חניה </w:t>
      </w:r>
      <w:bookmarkStart w:id="1007" w:name="_ETM_Q1_8560446"/>
      <w:bookmarkEnd w:id="1007"/>
      <w:r>
        <w:rPr>
          <w:rFonts w:hint="cs"/>
          <w:rtl/>
        </w:rPr>
        <w:t>ואין לי ייעוץ משפטי. אז מה, לא אשלם אותו בגלל שאין לי ייעוץ משפטי?</w:t>
      </w:r>
    </w:p>
    <w:p w:rsidR="00BF5CA1" w:rsidRDefault="00BF5CA1" w:rsidP="00BF5CA1">
      <w:pPr>
        <w:rPr>
          <w:rtl/>
        </w:rPr>
      </w:pPr>
    </w:p>
    <w:p w:rsidR="00BF5CA1" w:rsidRDefault="00BF5CA1" w:rsidP="00BF5CA1">
      <w:pPr>
        <w:pStyle w:val="af6"/>
        <w:keepNext/>
        <w:rPr>
          <w:rtl/>
        </w:rPr>
      </w:pPr>
      <w:bookmarkStart w:id="1008" w:name="ET_yor_4637_329"/>
      <w:r w:rsidRPr="00BF5CA1">
        <w:rPr>
          <w:rStyle w:val="TagStyle"/>
          <w:rtl/>
        </w:rPr>
        <w:t xml:space="preserve"> &lt;&lt; יור &gt;&gt; </w:t>
      </w:r>
      <w:r>
        <w:rPr>
          <w:rtl/>
        </w:rPr>
        <w:t>היו"ר איתן כבל:</w:t>
      </w:r>
      <w:r w:rsidRPr="00BF5CA1">
        <w:rPr>
          <w:rStyle w:val="TagStyle"/>
          <w:rtl/>
        </w:rPr>
        <w:t xml:space="preserve"> &lt;&lt; יור &gt;&gt;</w:t>
      </w:r>
      <w:r>
        <w:rPr>
          <w:rtl/>
        </w:rPr>
        <w:t xml:space="preserve"> </w:t>
      </w:r>
      <w:bookmarkEnd w:id="1008"/>
    </w:p>
    <w:p w:rsidR="00BF5CA1" w:rsidRDefault="00BF5CA1" w:rsidP="00BF5CA1">
      <w:pPr>
        <w:pStyle w:val="KeepWithNext"/>
        <w:rPr>
          <w:rtl/>
        </w:rPr>
      </w:pPr>
    </w:p>
    <w:p w:rsidR="00BF5CA1" w:rsidRDefault="00BF5CA1" w:rsidP="00BF5CA1">
      <w:pPr>
        <w:rPr>
          <w:rtl/>
        </w:rPr>
      </w:pPr>
      <w:r>
        <w:rPr>
          <w:rFonts w:hint="cs"/>
          <w:rtl/>
        </w:rPr>
        <w:t xml:space="preserve">דוגמה חלשה. </w:t>
      </w:r>
      <w:r w:rsidR="00542EAA">
        <w:rPr>
          <w:rFonts w:hint="cs"/>
          <w:rtl/>
        </w:rPr>
        <w:t xml:space="preserve">שלא נצטרך להסתמך על הדוגמה. </w:t>
      </w:r>
    </w:p>
    <w:p w:rsidR="00BF5CA1" w:rsidRDefault="00BF5CA1" w:rsidP="00BF5CA1">
      <w:pPr>
        <w:rPr>
          <w:rtl/>
        </w:rPr>
      </w:pPr>
    </w:p>
    <w:p w:rsidR="00BF5CA1" w:rsidRDefault="00BF5CA1" w:rsidP="00BF5CA1">
      <w:pPr>
        <w:pStyle w:val="af9"/>
        <w:keepNext/>
        <w:rPr>
          <w:rtl/>
        </w:rPr>
      </w:pPr>
      <w:bookmarkStart w:id="1009" w:name="ET_guest_855015_330"/>
      <w:r w:rsidRPr="00BF5CA1">
        <w:rPr>
          <w:rStyle w:val="TagStyle"/>
          <w:rtl/>
        </w:rPr>
        <w:t xml:space="preserve"> &lt;&lt; אורח &gt;&gt; </w:t>
      </w:r>
      <w:r>
        <w:rPr>
          <w:rtl/>
        </w:rPr>
        <w:t>ישראל ברדוגו:</w:t>
      </w:r>
      <w:r w:rsidRPr="00BF5CA1">
        <w:rPr>
          <w:rStyle w:val="TagStyle"/>
          <w:rtl/>
        </w:rPr>
        <w:t xml:space="preserve"> &lt;&lt; אורח &gt;&gt;</w:t>
      </w:r>
      <w:r>
        <w:rPr>
          <w:rtl/>
        </w:rPr>
        <w:t xml:space="preserve"> </w:t>
      </w:r>
      <w:bookmarkEnd w:id="1009"/>
    </w:p>
    <w:p w:rsidR="00BF5CA1" w:rsidRDefault="00BF5CA1" w:rsidP="00BF5CA1">
      <w:pPr>
        <w:pStyle w:val="KeepWithNext"/>
        <w:rPr>
          <w:rtl/>
        </w:rPr>
      </w:pPr>
    </w:p>
    <w:p w:rsidR="00BF5CA1" w:rsidRDefault="00BF5CA1" w:rsidP="00BF5CA1">
      <w:pPr>
        <w:rPr>
          <w:rtl/>
        </w:rPr>
      </w:pPr>
      <w:r>
        <w:rPr>
          <w:rFonts w:hint="cs"/>
          <w:rtl/>
        </w:rPr>
        <w:t xml:space="preserve">כל החוק הזה חלש. </w:t>
      </w:r>
    </w:p>
    <w:p w:rsidR="00BF5CA1" w:rsidRDefault="00BF5CA1" w:rsidP="00BF5CA1">
      <w:pPr>
        <w:rPr>
          <w:rtl/>
        </w:rPr>
      </w:pPr>
    </w:p>
    <w:p w:rsidR="00BF5CA1" w:rsidRDefault="00BF5CA1" w:rsidP="00BF5CA1">
      <w:pPr>
        <w:pStyle w:val="a4"/>
        <w:keepNext/>
        <w:rPr>
          <w:rtl/>
        </w:rPr>
      </w:pPr>
      <w:bookmarkStart w:id="1010" w:name="ET_speaker_אתי_בנדלר_331"/>
      <w:r w:rsidRPr="00BF5CA1">
        <w:rPr>
          <w:rStyle w:val="TagStyle"/>
          <w:rtl/>
        </w:rPr>
        <w:t xml:space="preserve"> &lt;&lt; דובר &gt;&gt; </w:t>
      </w:r>
      <w:r>
        <w:rPr>
          <w:rtl/>
        </w:rPr>
        <w:t>אתי בנדלר:</w:t>
      </w:r>
      <w:r w:rsidRPr="00BF5CA1">
        <w:rPr>
          <w:rStyle w:val="TagStyle"/>
          <w:rtl/>
        </w:rPr>
        <w:t xml:space="preserve"> &lt;&lt; דובר &gt;&gt;</w:t>
      </w:r>
      <w:r>
        <w:rPr>
          <w:rtl/>
        </w:rPr>
        <w:t xml:space="preserve"> </w:t>
      </w:r>
      <w:bookmarkEnd w:id="1010"/>
    </w:p>
    <w:p w:rsidR="00BF5CA1" w:rsidRDefault="00BF5CA1" w:rsidP="00BF5CA1">
      <w:pPr>
        <w:pStyle w:val="KeepWithNext"/>
        <w:rPr>
          <w:rtl/>
        </w:rPr>
      </w:pPr>
    </w:p>
    <w:p w:rsidR="00BF5CA1" w:rsidRDefault="00BF5CA1" w:rsidP="00542EAA">
      <w:pPr>
        <w:rPr>
          <w:rtl/>
        </w:rPr>
      </w:pPr>
      <w:r>
        <w:rPr>
          <w:rFonts w:hint="cs"/>
          <w:rtl/>
        </w:rPr>
        <w:t>אני מוכנה</w:t>
      </w:r>
      <w:r w:rsidR="00542EAA">
        <w:rPr>
          <w:rFonts w:hint="cs"/>
          <w:rtl/>
        </w:rPr>
        <w:t xml:space="preserve"> לקבל </w:t>
      </w:r>
      <w:bookmarkStart w:id="1011" w:name="_ETM_Q1_8581948"/>
      <w:bookmarkEnd w:id="1011"/>
      <w:r w:rsidR="00542EAA">
        <w:rPr>
          <w:rFonts w:hint="cs"/>
          <w:rtl/>
        </w:rPr>
        <w:t>את התפיסה שלא לתת לרצידיוויסטים הגנה.</w:t>
      </w:r>
    </w:p>
    <w:p w:rsidR="00BF5CA1" w:rsidRDefault="00BF5CA1" w:rsidP="00BF5CA1">
      <w:pPr>
        <w:rPr>
          <w:rtl/>
        </w:rPr>
      </w:pPr>
    </w:p>
    <w:p w:rsidR="00BF5CA1" w:rsidRDefault="00BF5CA1" w:rsidP="00BF5CA1">
      <w:pPr>
        <w:pStyle w:val="af9"/>
        <w:keepNext/>
        <w:rPr>
          <w:rtl/>
        </w:rPr>
      </w:pPr>
      <w:bookmarkStart w:id="1012" w:name="ET_guest_825465_332"/>
      <w:r w:rsidRPr="00BF5CA1">
        <w:rPr>
          <w:rStyle w:val="TagStyle"/>
          <w:rtl/>
        </w:rPr>
        <w:t xml:space="preserve"> &lt;&lt; אורח &gt;&gt; </w:t>
      </w:r>
      <w:r>
        <w:rPr>
          <w:rtl/>
        </w:rPr>
        <w:t>משה רונן רייניש:</w:t>
      </w:r>
      <w:r w:rsidRPr="00BF5CA1">
        <w:rPr>
          <w:rStyle w:val="TagStyle"/>
          <w:rtl/>
        </w:rPr>
        <w:t xml:space="preserve"> &lt;&lt; אורח &gt;&gt;</w:t>
      </w:r>
      <w:r>
        <w:rPr>
          <w:rtl/>
        </w:rPr>
        <w:t xml:space="preserve"> </w:t>
      </w:r>
      <w:bookmarkEnd w:id="1012"/>
    </w:p>
    <w:p w:rsidR="00BF5CA1" w:rsidRDefault="00BF5CA1" w:rsidP="00BF5CA1">
      <w:pPr>
        <w:pStyle w:val="KeepWithNext"/>
        <w:rPr>
          <w:rtl/>
        </w:rPr>
      </w:pPr>
    </w:p>
    <w:p w:rsidR="00BF5CA1" w:rsidRDefault="00542EAA" w:rsidP="00542EAA">
      <w:pPr>
        <w:rPr>
          <w:rtl/>
        </w:rPr>
      </w:pPr>
      <w:r>
        <w:rPr>
          <w:rFonts w:hint="cs"/>
          <w:rtl/>
        </w:rPr>
        <w:t xml:space="preserve">אולי אפשר להוסיף עוד מבחן: אם היצירה הייתה יצירה כמו צילום עיתונות, </w:t>
      </w:r>
      <w:r w:rsidR="00BF5CA1">
        <w:rPr>
          <w:rFonts w:hint="cs"/>
          <w:rtl/>
        </w:rPr>
        <w:t>שמטבעה היא יצירה שעליה משולם כסף.</w:t>
      </w:r>
    </w:p>
    <w:p w:rsidR="00BF5CA1" w:rsidRDefault="00BF5CA1" w:rsidP="00BF5CA1">
      <w:pPr>
        <w:rPr>
          <w:rtl/>
        </w:rPr>
      </w:pPr>
    </w:p>
    <w:p w:rsidR="00BF5CA1" w:rsidRDefault="00BF5CA1" w:rsidP="00BF5CA1">
      <w:pPr>
        <w:pStyle w:val="a4"/>
        <w:keepNext/>
        <w:rPr>
          <w:rtl/>
        </w:rPr>
      </w:pPr>
      <w:bookmarkStart w:id="1013" w:name="ET_speaker_אתי_בנדלר_333"/>
      <w:r w:rsidRPr="00BF5CA1">
        <w:rPr>
          <w:rStyle w:val="TagStyle"/>
          <w:rtl/>
        </w:rPr>
        <w:t xml:space="preserve"> &lt;&lt; דובר &gt;&gt; </w:t>
      </w:r>
      <w:r>
        <w:rPr>
          <w:rtl/>
        </w:rPr>
        <w:t>אתי בנדלר:</w:t>
      </w:r>
      <w:r w:rsidRPr="00BF5CA1">
        <w:rPr>
          <w:rStyle w:val="TagStyle"/>
          <w:rtl/>
        </w:rPr>
        <w:t xml:space="preserve"> &lt;&lt; דובר &gt;&gt;</w:t>
      </w:r>
      <w:r>
        <w:rPr>
          <w:rtl/>
        </w:rPr>
        <w:t xml:space="preserve"> </w:t>
      </w:r>
      <w:bookmarkEnd w:id="1013"/>
    </w:p>
    <w:p w:rsidR="00BF5CA1" w:rsidRDefault="00BF5CA1" w:rsidP="00BF5CA1">
      <w:pPr>
        <w:pStyle w:val="KeepWithNext"/>
        <w:rPr>
          <w:rtl/>
        </w:rPr>
      </w:pPr>
    </w:p>
    <w:p w:rsidR="00BF5CA1" w:rsidRDefault="00BF5CA1" w:rsidP="00BF5CA1">
      <w:pPr>
        <w:rPr>
          <w:rtl/>
        </w:rPr>
      </w:pPr>
      <w:r>
        <w:rPr>
          <w:rFonts w:hint="cs"/>
          <w:rtl/>
        </w:rPr>
        <w:t>על כל יצירה</w:t>
      </w:r>
      <w:r w:rsidR="00542EAA">
        <w:rPr>
          <w:rFonts w:hint="cs"/>
          <w:rtl/>
        </w:rPr>
        <w:t xml:space="preserve"> משולם </w:t>
      </w:r>
      <w:bookmarkStart w:id="1014" w:name="_ETM_Q1_8602940"/>
      <w:bookmarkEnd w:id="1014"/>
      <w:r w:rsidR="00542EAA">
        <w:rPr>
          <w:rFonts w:hint="cs"/>
          <w:rtl/>
        </w:rPr>
        <w:t>כסף</w:t>
      </w:r>
      <w:r>
        <w:rPr>
          <w:rFonts w:hint="cs"/>
          <w:rtl/>
        </w:rPr>
        <w:t>. נקודת המוצא היא שרוב האנשים עושים את זה ב</w:t>
      </w:r>
      <w:r w:rsidR="00D439A7">
        <w:rPr>
          <w:rFonts w:hint="cs"/>
          <w:rtl/>
        </w:rPr>
        <w:t>תום-לב</w:t>
      </w:r>
      <w:r>
        <w:rPr>
          <w:rFonts w:hint="cs"/>
          <w:rtl/>
        </w:rPr>
        <w:t>.</w:t>
      </w:r>
      <w:r w:rsidR="00542EAA">
        <w:rPr>
          <w:rFonts w:hint="cs"/>
          <w:rtl/>
        </w:rPr>
        <w:t xml:space="preserve"> את זה אתה צריך לקחת בחשבון. </w:t>
      </w:r>
    </w:p>
    <w:p w:rsidR="00BF5CA1" w:rsidRDefault="00BF5CA1" w:rsidP="00BF5CA1">
      <w:pPr>
        <w:rPr>
          <w:rtl/>
        </w:rPr>
      </w:pPr>
    </w:p>
    <w:p w:rsidR="00BF5CA1" w:rsidRDefault="00BF5CA1" w:rsidP="00BF5CA1">
      <w:pPr>
        <w:pStyle w:val="af9"/>
        <w:keepNext/>
        <w:rPr>
          <w:rtl/>
        </w:rPr>
      </w:pPr>
      <w:bookmarkStart w:id="1015" w:name="ET_guest_855015_334"/>
      <w:r w:rsidRPr="00BF5CA1">
        <w:rPr>
          <w:rStyle w:val="TagStyle"/>
          <w:rtl/>
        </w:rPr>
        <w:t xml:space="preserve"> &lt;&lt; אורח &gt;&gt; </w:t>
      </w:r>
      <w:r>
        <w:rPr>
          <w:rtl/>
        </w:rPr>
        <w:t>ישראל ברדוגו:</w:t>
      </w:r>
      <w:r w:rsidRPr="00BF5CA1">
        <w:rPr>
          <w:rStyle w:val="TagStyle"/>
          <w:rtl/>
        </w:rPr>
        <w:t xml:space="preserve"> &lt;&lt; אורח &gt;&gt;</w:t>
      </w:r>
      <w:r>
        <w:rPr>
          <w:rtl/>
        </w:rPr>
        <w:t xml:space="preserve"> </w:t>
      </w:r>
      <w:bookmarkEnd w:id="1015"/>
    </w:p>
    <w:p w:rsidR="00BF5CA1" w:rsidRDefault="00BF5CA1" w:rsidP="00BF5CA1">
      <w:pPr>
        <w:pStyle w:val="KeepWithNext"/>
        <w:rPr>
          <w:rtl/>
        </w:rPr>
      </w:pPr>
    </w:p>
    <w:p w:rsidR="00BF5CA1" w:rsidRDefault="00542EAA" w:rsidP="00BF5CA1">
      <w:pPr>
        <w:rPr>
          <w:rtl/>
        </w:rPr>
      </w:pPr>
      <w:r>
        <w:rPr>
          <w:rFonts w:hint="cs"/>
          <w:rtl/>
        </w:rPr>
        <w:t>בית המשפט אומר עשרות פעמים ש</w:t>
      </w:r>
      <w:r w:rsidR="00BF5CA1">
        <w:rPr>
          <w:rFonts w:hint="cs"/>
          <w:rtl/>
        </w:rPr>
        <w:t xml:space="preserve">אין דבר כזה </w:t>
      </w:r>
      <w:r w:rsidR="00D439A7">
        <w:rPr>
          <w:rFonts w:hint="cs"/>
          <w:rtl/>
        </w:rPr>
        <w:t>תום-לב</w:t>
      </w:r>
      <w:r w:rsidR="00BF5CA1">
        <w:rPr>
          <w:rFonts w:hint="cs"/>
          <w:rtl/>
        </w:rPr>
        <w:t xml:space="preserve"> כשאתה לא נותן</w:t>
      </w:r>
      <w:r>
        <w:rPr>
          <w:rFonts w:hint="cs"/>
          <w:rtl/>
        </w:rPr>
        <w:t xml:space="preserve"> קרדיט לבן אדם, אין דבר כזה </w:t>
      </w:r>
      <w:r w:rsidR="00D439A7">
        <w:rPr>
          <w:rFonts w:hint="cs"/>
          <w:rtl/>
        </w:rPr>
        <w:t>תום-לב</w:t>
      </w:r>
      <w:r>
        <w:rPr>
          <w:rFonts w:hint="cs"/>
          <w:rtl/>
        </w:rPr>
        <w:t xml:space="preserve">. כולם אומרים לי: </w:t>
      </w:r>
      <w:r w:rsidR="00D439A7">
        <w:rPr>
          <w:rFonts w:hint="cs"/>
          <w:rtl/>
        </w:rPr>
        <w:t>תום-לב</w:t>
      </w:r>
      <w:r>
        <w:rPr>
          <w:rFonts w:hint="cs"/>
          <w:rtl/>
        </w:rPr>
        <w:t xml:space="preserve">. כל הגנבים שלי אומרים לי: </w:t>
      </w:r>
      <w:r w:rsidR="00D439A7">
        <w:rPr>
          <w:rFonts w:hint="cs"/>
          <w:rtl/>
        </w:rPr>
        <w:t>תום-לב</w:t>
      </w:r>
      <w:r>
        <w:rPr>
          <w:rFonts w:hint="cs"/>
          <w:rtl/>
        </w:rPr>
        <w:t xml:space="preserve">. </w:t>
      </w:r>
    </w:p>
    <w:p w:rsidR="00BF5CA1" w:rsidRDefault="00BF5CA1" w:rsidP="00BF5CA1">
      <w:pPr>
        <w:rPr>
          <w:rtl/>
        </w:rPr>
      </w:pPr>
    </w:p>
    <w:p w:rsidR="00BF5CA1" w:rsidRDefault="00BF5CA1" w:rsidP="00BF5CA1">
      <w:pPr>
        <w:pStyle w:val="af6"/>
        <w:keepNext/>
        <w:rPr>
          <w:rtl/>
        </w:rPr>
      </w:pPr>
      <w:bookmarkStart w:id="1016" w:name="ET_yor_4637_335"/>
      <w:r w:rsidRPr="00BF5CA1">
        <w:rPr>
          <w:rStyle w:val="TagStyle"/>
          <w:rtl/>
        </w:rPr>
        <w:t xml:space="preserve"> &lt;&lt; יור &gt;&gt; </w:t>
      </w:r>
      <w:r>
        <w:rPr>
          <w:rtl/>
        </w:rPr>
        <w:t>היו"ר איתן כבל:</w:t>
      </w:r>
      <w:r w:rsidRPr="00BF5CA1">
        <w:rPr>
          <w:rStyle w:val="TagStyle"/>
          <w:rtl/>
        </w:rPr>
        <w:t xml:space="preserve"> &lt;&lt; יור &gt;&gt;</w:t>
      </w:r>
      <w:r>
        <w:rPr>
          <w:rtl/>
        </w:rPr>
        <w:t xml:space="preserve"> </w:t>
      </w:r>
      <w:bookmarkEnd w:id="1016"/>
    </w:p>
    <w:p w:rsidR="00BF5CA1" w:rsidRDefault="00BF5CA1" w:rsidP="00BF5CA1">
      <w:pPr>
        <w:pStyle w:val="KeepWithNext"/>
        <w:rPr>
          <w:rtl/>
        </w:rPr>
      </w:pPr>
    </w:p>
    <w:p w:rsidR="00542EAA" w:rsidRDefault="00542EAA" w:rsidP="00BF5CA1">
      <w:pPr>
        <w:rPr>
          <w:rtl/>
        </w:rPr>
      </w:pPr>
      <w:r>
        <w:rPr>
          <w:rFonts w:hint="cs"/>
          <w:rtl/>
        </w:rPr>
        <w:t xml:space="preserve">אתה צודק, אני מקבל את זה. </w:t>
      </w:r>
    </w:p>
    <w:p w:rsidR="00542EAA" w:rsidRDefault="00542EAA" w:rsidP="00BF5CA1">
      <w:pPr>
        <w:rPr>
          <w:rtl/>
        </w:rPr>
      </w:pPr>
      <w:bookmarkStart w:id="1017" w:name="_ETM_Q1_8628766"/>
      <w:bookmarkEnd w:id="1017"/>
    </w:p>
    <w:p w:rsidR="00BF5CA1" w:rsidRDefault="00BF5CA1" w:rsidP="00A04387">
      <w:pPr>
        <w:rPr>
          <w:rtl/>
        </w:rPr>
      </w:pPr>
      <w:bookmarkStart w:id="1018" w:name="_ETM_Q1_8629026"/>
      <w:bookmarkEnd w:id="1018"/>
      <w:r>
        <w:rPr>
          <w:rFonts w:hint="cs"/>
          <w:rtl/>
        </w:rPr>
        <w:t xml:space="preserve">קודם כול, שיהיה ברור, כל גורם </w:t>
      </w:r>
      <w:r w:rsidR="00A04387">
        <w:rPr>
          <w:rFonts w:hint="cs"/>
          <w:rtl/>
        </w:rPr>
        <w:t xml:space="preserve">ציבורי </w:t>
      </w:r>
      <w:bookmarkStart w:id="1019" w:name="_ETM_Q1_8636064"/>
      <w:bookmarkEnd w:id="1019"/>
      <w:r w:rsidR="00A04387">
        <w:rPr>
          <w:rFonts w:hint="cs"/>
          <w:rtl/>
        </w:rPr>
        <w:t xml:space="preserve">או עמותה מסדר </w:t>
      </w:r>
      <w:r>
        <w:rPr>
          <w:rFonts w:hint="cs"/>
          <w:rtl/>
        </w:rPr>
        <w:t>גודל מסוים</w:t>
      </w:r>
      <w:r w:rsidR="00A04387">
        <w:rPr>
          <w:rFonts w:hint="cs"/>
          <w:rtl/>
        </w:rPr>
        <w:t>.</w:t>
      </w:r>
    </w:p>
    <w:p w:rsidR="00A04387" w:rsidRDefault="00A04387" w:rsidP="00A04387">
      <w:pPr>
        <w:rPr>
          <w:rtl/>
        </w:rPr>
      </w:pPr>
    </w:p>
    <w:p w:rsidR="00A04387" w:rsidRDefault="00A04387" w:rsidP="00A04387">
      <w:pPr>
        <w:pStyle w:val="af9"/>
        <w:keepNext/>
        <w:rPr>
          <w:rtl/>
        </w:rPr>
      </w:pPr>
      <w:r>
        <w:rPr>
          <w:rtl/>
        </w:rPr>
        <w:t>ישראל ברדוגו:</w:t>
      </w:r>
    </w:p>
    <w:p w:rsidR="00A04387" w:rsidRDefault="00A04387" w:rsidP="00A04387">
      <w:pPr>
        <w:pStyle w:val="KeepWithNext"/>
        <w:rPr>
          <w:rtl/>
        </w:rPr>
      </w:pPr>
    </w:p>
    <w:p w:rsidR="00A04387" w:rsidRDefault="00A04387" w:rsidP="00A04387">
      <w:pPr>
        <w:rPr>
          <w:rtl/>
        </w:rPr>
      </w:pPr>
      <w:r>
        <w:rPr>
          <w:rFonts w:hint="cs"/>
          <w:rtl/>
        </w:rPr>
        <w:t xml:space="preserve">מי שעוסק בפרסומים. </w:t>
      </w:r>
    </w:p>
    <w:p w:rsidR="00BF5CA1" w:rsidRDefault="00BF5CA1" w:rsidP="00BF5CA1">
      <w:pPr>
        <w:rPr>
          <w:rtl/>
        </w:rPr>
      </w:pPr>
    </w:p>
    <w:p w:rsidR="00BF5CA1" w:rsidRDefault="00BF5CA1" w:rsidP="00BF5CA1">
      <w:pPr>
        <w:pStyle w:val="a4"/>
        <w:keepNext/>
        <w:rPr>
          <w:rtl/>
        </w:rPr>
      </w:pPr>
      <w:bookmarkStart w:id="1020" w:name="ET_speaker_אתי_בנדלר_336"/>
      <w:r w:rsidRPr="00BF5CA1">
        <w:rPr>
          <w:rStyle w:val="TagStyle"/>
          <w:rtl/>
        </w:rPr>
        <w:t xml:space="preserve"> &lt;&lt; דובר &gt;&gt; </w:t>
      </w:r>
      <w:r>
        <w:rPr>
          <w:rtl/>
        </w:rPr>
        <w:t>אתי בנדלר:</w:t>
      </w:r>
      <w:r w:rsidRPr="00BF5CA1">
        <w:rPr>
          <w:rStyle w:val="TagStyle"/>
          <w:rtl/>
        </w:rPr>
        <w:t xml:space="preserve"> &lt;&lt; דובר &gt;&gt;</w:t>
      </w:r>
      <w:r>
        <w:rPr>
          <w:rtl/>
        </w:rPr>
        <w:t xml:space="preserve"> </w:t>
      </w:r>
      <w:bookmarkEnd w:id="1020"/>
    </w:p>
    <w:p w:rsidR="00BF5CA1" w:rsidRDefault="00BF5CA1" w:rsidP="00BF5CA1">
      <w:pPr>
        <w:pStyle w:val="KeepWithNext"/>
        <w:rPr>
          <w:rtl/>
        </w:rPr>
      </w:pPr>
    </w:p>
    <w:p w:rsidR="00A04387" w:rsidRDefault="00BF5CA1" w:rsidP="00A04387">
      <w:pPr>
        <w:rPr>
          <w:rtl/>
        </w:rPr>
      </w:pPr>
      <w:r>
        <w:rPr>
          <w:rFonts w:hint="cs"/>
          <w:rtl/>
        </w:rPr>
        <w:t xml:space="preserve">לא יחול על גוף ציבורי. </w:t>
      </w:r>
      <w:r w:rsidR="00A04387">
        <w:rPr>
          <w:rFonts w:hint="cs"/>
          <w:rtl/>
        </w:rPr>
        <w:t xml:space="preserve">נפנה לאחת ההגדרות של "גוף </w:t>
      </w:r>
      <w:bookmarkStart w:id="1021" w:name="_ETM_Q1_8645436"/>
      <w:bookmarkEnd w:id="1021"/>
      <w:r w:rsidR="00A04387">
        <w:rPr>
          <w:rFonts w:hint="cs"/>
          <w:rtl/>
        </w:rPr>
        <w:t xml:space="preserve">ציבורי" באחד החוקים. </w:t>
      </w:r>
    </w:p>
    <w:p w:rsidR="00A04387" w:rsidRDefault="00A04387" w:rsidP="00A04387">
      <w:pPr>
        <w:rPr>
          <w:rtl/>
        </w:rPr>
      </w:pPr>
    </w:p>
    <w:p w:rsidR="00A04387" w:rsidRDefault="00A04387" w:rsidP="00A04387">
      <w:pPr>
        <w:pStyle w:val="af6"/>
        <w:keepNext/>
        <w:rPr>
          <w:rtl/>
        </w:rPr>
      </w:pPr>
      <w:r>
        <w:rPr>
          <w:rtl/>
        </w:rPr>
        <w:t>היו"ר איתן כבל:</w:t>
      </w:r>
    </w:p>
    <w:p w:rsidR="00A04387" w:rsidRDefault="00A04387" w:rsidP="00A04387">
      <w:pPr>
        <w:pStyle w:val="KeepWithNext"/>
        <w:rPr>
          <w:rtl/>
        </w:rPr>
      </w:pPr>
    </w:p>
    <w:p w:rsidR="00A04387" w:rsidRDefault="00A04387" w:rsidP="00A04387">
      <w:pPr>
        <w:rPr>
          <w:rtl/>
        </w:rPr>
      </w:pPr>
      <w:r>
        <w:rPr>
          <w:rFonts w:hint="cs"/>
          <w:rtl/>
        </w:rPr>
        <w:t>אני הולך לקראתך. מה אתה רוצה?</w:t>
      </w:r>
    </w:p>
    <w:p w:rsidR="00A04387" w:rsidRDefault="00A04387" w:rsidP="00A04387">
      <w:pPr>
        <w:rPr>
          <w:rtl/>
        </w:rPr>
      </w:pPr>
    </w:p>
    <w:p w:rsidR="00A04387" w:rsidRDefault="00A04387" w:rsidP="00A04387">
      <w:pPr>
        <w:pStyle w:val="a4"/>
        <w:keepNext/>
        <w:rPr>
          <w:rtl/>
        </w:rPr>
      </w:pPr>
      <w:r>
        <w:rPr>
          <w:rtl/>
        </w:rPr>
        <w:t>אתי בנדלר:</w:t>
      </w:r>
    </w:p>
    <w:p w:rsidR="00A04387" w:rsidRDefault="00A04387" w:rsidP="00A04387">
      <w:pPr>
        <w:pStyle w:val="KeepWithNext"/>
        <w:rPr>
          <w:rtl/>
        </w:rPr>
      </w:pPr>
    </w:p>
    <w:p w:rsidR="00BF5CA1" w:rsidRDefault="00BF5CA1" w:rsidP="00A04387">
      <w:pPr>
        <w:rPr>
          <w:rtl/>
        </w:rPr>
      </w:pPr>
      <w:r>
        <w:rPr>
          <w:rFonts w:hint="cs"/>
          <w:rtl/>
        </w:rPr>
        <w:t>עמותה באיזה סדר גודל</w:t>
      </w:r>
      <w:r w:rsidR="00A04387">
        <w:rPr>
          <w:rFonts w:hint="cs"/>
          <w:rtl/>
        </w:rPr>
        <w:t>?</w:t>
      </w:r>
    </w:p>
    <w:p w:rsidR="00BF5CA1" w:rsidRDefault="00BF5CA1" w:rsidP="00BF5CA1">
      <w:pPr>
        <w:rPr>
          <w:rtl/>
        </w:rPr>
      </w:pPr>
    </w:p>
    <w:p w:rsidR="00BF5CA1" w:rsidRDefault="00BF5CA1" w:rsidP="00BF5CA1">
      <w:pPr>
        <w:pStyle w:val="a4"/>
        <w:keepNext/>
        <w:rPr>
          <w:rtl/>
        </w:rPr>
      </w:pPr>
      <w:bookmarkStart w:id="1022" w:name="ET_speaker_ארז_קמיניץ_337"/>
      <w:r w:rsidRPr="00BF5CA1">
        <w:rPr>
          <w:rStyle w:val="TagStyle"/>
          <w:rtl/>
        </w:rPr>
        <w:t xml:space="preserve"> &lt;&lt; דובר &gt;&gt; </w:t>
      </w:r>
      <w:r>
        <w:rPr>
          <w:rtl/>
        </w:rPr>
        <w:t>ארז קמיניץ:</w:t>
      </w:r>
      <w:r w:rsidRPr="00BF5CA1">
        <w:rPr>
          <w:rStyle w:val="TagStyle"/>
          <w:rtl/>
        </w:rPr>
        <w:t xml:space="preserve"> &lt;&lt; דובר &gt;&gt;</w:t>
      </w:r>
      <w:r>
        <w:rPr>
          <w:rtl/>
        </w:rPr>
        <w:t xml:space="preserve"> </w:t>
      </w:r>
      <w:bookmarkEnd w:id="1022"/>
    </w:p>
    <w:p w:rsidR="00BF5CA1" w:rsidRDefault="00BF5CA1" w:rsidP="00BF5CA1">
      <w:pPr>
        <w:pStyle w:val="KeepWithNext"/>
        <w:rPr>
          <w:rtl/>
        </w:rPr>
      </w:pPr>
    </w:p>
    <w:p w:rsidR="00BF5CA1" w:rsidRDefault="00A04387" w:rsidP="00BF5CA1">
      <w:pPr>
        <w:rPr>
          <w:rtl/>
        </w:rPr>
      </w:pPr>
      <w:r>
        <w:rPr>
          <w:rFonts w:hint="cs"/>
          <w:rtl/>
        </w:rPr>
        <w:t xml:space="preserve">יש לנו הגדרה של 10 מיליון שקלים לצורך חובה במבקר פנים. </w:t>
      </w:r>
      <w:r w:rsidR="00BF5CA1">
        <w:rPr>
          <w:rFonts w:hint="cs"/>
          <w:rtl/>
        </w:rPr>
        <w:t>אני מחפש מקום שהוא אובייקטיבי</w:t>
      </w:r>
      <w:r>
        <w:rPr>
          <w:rFonts w:hint="cs"/>
          <w:rtl/>
        </w:rPr>
        <w:t xml:space="preserve"> יחסית. את זה יש לי בעמותה. השאלה מה קורה </w:t>
      </w:r>
      <w:bookmarkStart w:id="1023" w:name="_ETM_Q1_8661386"/>
      <w:bookmarkEnd w:id="1023"/>
      <w:r>
        <w:rPr>
          <w:rFonts w:hint="cs"/>
          <w:rtl/>
        </w:rPr>
        <w:t xml:space="preserve">עם גופים אחרים ללא מטרת רווח. </w:t>
      </w:r>
    </w:p>
    <w:p w:rsidR="00BF5CA1" w:rsidRDefault="00BF5CA1" w:rsidP="00BF5CA1">
      <w:pPr>
        <w:rPr>
          <w:rtl/>
        </w:rPr>
      </w:pPr>
    </w:p>
    <w:p w:rsidR="00BF5CA1" w:rsidRDefault="00BF5CA1" w:rsidP="00BF5CA1">
      <w:pPr>
        <w:pStyle w:val="af9"/>
        <w:keepNext/>
        <w:rPr>
          <w:rtl/>
        </w:rPr>
      </w:pPr>
      <w:bookmarkStart w:id="1024" w:name="ET_guest_860328_338"/>
      <w:r w:rsidRPr="00BF5CA1">
        <w:rPr>
          <w:rStyle w:val="TagStyle"/>
          <w:rtl/>
        </w:rPr>
        <w:t xml:space="preserve"> &lt;&lt; אורח &gt;&gt; </w:t>
      </w:r>
      <w:r>
        <w:rPr>
          <w:rtl/>
        </w:rPr>
        <w:t>מתן שוק-שקד:</w:t>
      </w:r>
      <w:r w:rsidRPr="00BF5CA1">
        <w:rPr>
          <w:rStyle w:val="TagStyle"/>
          <w:rtl/>
        </w:rPr>
        <w:t xml:space="preserve"> &lt;&lt; אורח &gt;&gt;</w:t>
      </w:r>
      <w:r>
        <w:rPr>
          <w:rtl/>
        </w:rPr>
        <w:t xml:space="preserve"> </w:t>
      </w:r>
      <w:bookmarkEnd w:id="1024"/>
    </w:p>
    <w:p w:rsidR="00BF5CA1" w:rsidRDefault="00BF5CA1" w:rsidP="00BF5CA1">
      <w:pPr>
        <w:pStyle w:val="KeepWithNext"/>
        <w:rPr>
          <w:rtl/>
        </w:rPr>
      </w:pPr>
    </w:p>
    <w:p w:rsidR="00BF5CA1" w:rsidRDefault="00BF5CA1" w:rsidP="00BF5CA1">
      <w:pPr>
        <w:rPr>
          <w:rtl/>
        </w:rPr>
      </w:pPr>
      <w:r>
        <w:rPr>
          <w:rFonts w:hint="cs"/>
          <w:rtl/>
        </w:rPr>
        <w:t>למה להחיל את זה על גופים שהם לא פרטיים?</w:t>
      </w:r>
    </w:p>
    <w:p w:rsidR="00A04387" w:rsidRDefault="00A04387" w:rsidP="00BF5CA1">
      <w:pPr>
        <w:rPr>
          <w:rtl/>
        </w:rPr>
      </w:pPr>
    </w:p>
    <w:p w:rsidR="00A04387" w:rsidRDefault="00A04387" w:rsidP="00A04387">
      <w:pPr>
        <w:pStyle w:val="af6"/>
        <w:keepNext/>
        <w:rPr>
          <w:rtl/>
        </w:rPr>
      </w:pPr>
      <w:r>
        <w:rPr>
          <w:rtl/>
        </w:rPr>
        <w:t>היו"ר איתן כבל:</w:t>
      </w:r>
    </w:p>
    <w:p w:rsidR="00A04387" w:rsidRDefault="00A04387" w:rsidP="00A04387">
      <w:pPr>
        <w:pStyle w:val="KeepWithNext"/>
        <w:rPr>
          <w:rtl/>
        </w:rPr>
      </w:pPr>
    </w:p>
    <w:p w:rsidR="00A04387" w:rsidRDefault="00A04387" w:rsidP="00A04387">
      <w:pPr>
        <w:rPr>
          <w:rtl/>
        </w:rPr>
      </w:pPr>
      <w:r>
        <w:rPr>
          <w:rFonts w:hint="cs"/>
          <w:rtl/>
        </w:rPr>
        <w:t xml:space="preserve">רגע, אנחנו מחפשים את הנוסח המדויק. </w:t>
      </w:r>
    </w:p>
    <w:p w:rsidR="00BF5CA1" w:rsidRDefault="00BF5CA1" w:rsidP="00BF5CA1">
      <w:pPr>
        <w:rPr>
          <w:rtl/>
        </w:rPr>
      </w:pPr>
    </w:p>
    <w:p w:rsidR="00BF5CA1" w:rsidRDefault="00BF5CA1" w:rsidP="00BF5CA1">
      <w:pPr>
        <w:pStyle w:val="a4"/>
        <w:keepNext/>
        <w:rPr>
          <w:rtl/>
        </w:rPr>
      </w:pPr>
      <w:bookmarkStart w:id="1025" w:name="ET_speaker_ארז_קמיניץ_339"/>
      <w:r w:rsidRPr="00BF5CA1">
        <w:rPr>
          <w:rStyle w:val="TagStyle"/>
          <w:rtl/>
        </w:rPr>
        <w:t xml:space="preserve"> &lt;&lt; דובר &gt;&gt; </w:t>
      </w:r>
      <w:r>
        <w:rPr>
          <w:rtl/>
        </w:rPr>
        <w:t>ארז קמיניץ:</w:t>
      </w:r>
      <w:r w:rsidRPr="00BF5CA1">
        <w:rPr>
          <w:rStyle w:val="TagStyle"/>
          <w:rtl/>
        </w:rPr>
        <w:t xml:space="preserve"> &lt;&lt; דובר &gt;&gt;</w:t>
      </w:r>
      <w:r>
        <w:rPr>
          <w:rtl/>
        </w:rPr>
        <w:t xml:space="preserve"> </w:t>
      </w:r>
      <w:bookmarkEnd w:id="1025"/>
    </w:p>
    <w:p w:rsidR="00BF5CA1" w:rsidRDefault="00BF5CA1" w:rsidP="00BF5CA1">
      <w:pPr>
        <w:pStyle w:val="KeepWithNext"/>
        <w:rPr>
          <w:rtl/>
        </w:rPr>
      </w:pPr>
    </w:p>
    <w:p w:rsidR="00A04387" w:rsidRDefault="00BF5CA1" w:rsidP="00A04387">
      <w:pPr>
        <w:rPr>
          <w:rtl/>
        </w:rPr>
      </w:pPr>
      <w:r>
        <w:rPr>
          <w:rFonts w:hint="cs"/>
          <w:rtl/>
        </w:rPr>
        <w:t>אנחנו מחפשים עמותות שהן קטנות יותר</w:t>
      </w:r>
      <w:r w:rsidR="00A04387">
        <w:rPr>
          <w:rFonts w:hint="cs"/>
          <w:rtl/>
        </w:rPr>
        <w:t xml:space="preserve"> יחסית</w:t>
      </w:r>
      <w:r>
        <w:rPr>
          <w:rFonts w:hint="cs"/>
          <w:rtl/>
        </w:rPr>
        <w:t xml:space="preserve">. </w:t>
      </w:r>
    </w:p>
    <w:p w:rsidR="00A04387" w:rsidRDefault="00A04387" w:rsidP="00A04387">
      <w:pPr>
        <w:rPr>
          <w:rtl/>
        </w:rPr>
      </w:pPr>
    </w:p>
    <w:p w:rsidR="00A04387" w:rsidRDefault="00A04387" w:rsidP="00A04387">
      <w:pPr>
        <w:pStyle w:val="af5"/>
        <w:keepNext/>
        <w:rPr>
          <w:rtl/>
        </w:rPr>
      </w:pPr>
      <w:r>
        <w:rPr>
          <w:rtl/>
        </w:rPr>
        <w:t>קריאה:</w:t>
      </w:r>
    </w:p>
    <w:p w:rsidR="00A04387" w:rsidRDefault="00A04387" w:rsidP="00A04387">
      <w:pPr>
        <w:pStyle w:val="KeepWithNext"/>
        <w:rPr>
          <w:rtl/>
        </w:rPr>
      </w:pPr>
    </w:p>
    <w:p w:rsidR="00A04387" w:rsidRDefault="00A04387" w:rsidP="00A04387">
      <w:pPr>
        <w:rPr>
          <w:rtl/>
        </w:rPr>
      </w:pPr>
      <w:r>
        <w:rPr>
          <w:rFonts w:hint="cs"/>
          <w:rtl/>
        </w:rPr>
        <w:t>אבל מה עם עמותת ויקיפדיה?</w:t>
      </w:r>
    </w:p>
    <w:p w:rsidR="00A04387" w:rsidRDefault="00A04387" w:rsidP="00A04387">
      <w:pPr>
        <w:rPr>
          <w:rtl/>
        </w:rPr>
      </w:pPr>
    </w:p>
    <w:p w:rsidR="00A04387" w:rsidRDefault="00A04387" w:rsidP="00A04387">
      <w:pPr>
        <w:pStyle w:val="a4"/>
        <w:keepNext/>
        <w:rPr>
          <w:rtl/>
        </w:rPr>
      </w:pPr>
      <w:r>
        <w:rPr>
          <w:rtl/>
        </w:rPr>
        <w:t>ארז קמיניץ:</w:t>
      </w:r>
    </w:p>
    <w:p w:rsidR="00A04387" w:rsidRDefault="00A04387" w:rsidP="00A04387">
      <w:pPr>
        <w:pStyle w:val="KeepWithNext"/>
        <w:rPr>
          <w:rtl/>
        </w:rPr>
      </w:pPr>
    </w:p>
    <w:p w:rsidR="007D76B0" w:rsidRDefault="00A04387" w:rsidP="00A2564D">
      <w:pPr>
        <w:rPr>
          <w:rtl/>
        </w:rPr>
      </w:pPr>
      <w:r>
        <w:rPr>
          <w:rFonts w:hint="cs"/>
          <w:rtl/>
        </w:rPr>
        <w:t xml:space="preserve">גופים ללא כוונת </w:t>
      </w:r>
      <w:bookmarkStart w:id="1026" w:name="_ETM_Q1_8684536"/>
      <w:bookmarkEnd w:id="1026"/>
      <w:r>
        <w:rPr>
          <w:rFonts w:hint="cs"/>
          <w:rtl/>
        </w:rPr>
        <w:t xml:space="preserve">רווח, כגון חברות לתועלת הציבור, עמותות, </w:t>
      </w:r>
      <w:r w:rsidR="00A2564D">
        <w:rPr>
          <w:rFonts w:hint="cs"/>
          <w:rtl/>
        </w:rPr>
        <w:t>הקדשות ציבוריות</w:t>
      </w:r>
      <w:r>
        <w:rPr>
          <w:rFonts w:hint="cs"/>
          <w:rtl/>
        </w:rPr>
        <w:t>. אנחנו מחפשים את הגופים האלה שהם גופים קטנים יחסית, ש</w:t>
      </w:r>
      <w:r w:rsidR="00BF5CA1">
        <w:rPr>
          <w:rFonts w:hint="cs"/>
          <w:rtl/>
        </w:rPr>
        <w:t>הדעת נותנת שגם אם יש להם ייעוץ משפטי הוא יהיה ספורדי</w:t>
      </w:r>
      <w:r>
        <w:rPr>
          <w:rFonts w:hint="cs"/>
          <w:rtl/>
        </w:rPr>
        <w:t xml:space="preserve"> פר מקרה </w:t>
      </w:r>
      <w:bookmarkStart w:id="1027" w:name="_ETM_Q1_8698396"/>
      <w:bookmarkEnd w:id="1027"/>
      <w:r>
        <w:rPr>
          <w:rFonts w:hint="cs"/>
          <w:rtl/>
        </w:rPr>
        <w:t>ולא ייעוץ משפטי שוטף</w:t>
      </w:r>
      <w:r w:rsidR="00BF5CA1">
        <w:rPr>
          <w:rFonts w:hint="cs"/>
          <w:rtl/>
        </w:rPr>
        <w:t xml:space="preserve">. </w:t>
      </w:r>
      <w:r>
        <w:rPr>
          <w:rFonts w:hint="cs"/>
          <w:rtl/>
        </w:rPr>
        <w:t xml:space="preserve">ייעוץ משפטי שוטף צריך לתת לך ייעוץ: אל תעלה את התמונות שלהם לאתר האינטרנט. </w:t>
      </w:r>
      <w:r w:rsidR="00BF5CA1">
        <w:rPr>
          <w:rFonts w:hint="cs"/>
          <w:rtl/>
        </w:rPr>
        <w:t xml:space="preserve">לכן צריך קצת מומחיות </w:t>
      </w:r>
      <w:r>
        <w:rPr>
          <w:rFonts w:hint="cs"/>
          <w:rtl/>
        </w:rPr>
        <w:t>ב</w:t>
      </w:r>
      <w:r w:rsidR="00BF5CA1">
        <w:rPr>
          <w:rFonts w:hint="cs"/>
          <w:rtl/>
        </w:rPr>
        <w:t xml:space="preserve">דיני </w:t>
      </w:r>
      <w:r w:rsidR="002656ED">
        <w:rPr>
          <w:rFonts w:hint="cs"/>
          <w:rtl/>
        </w:rPr>
        <w:t>מלכ</w:t>
      </w:r>
      <w:r w:rsidR="002656ED">
        <w:rPr>
          <w:rtl/>
        </w:rPr>
        <w:t>"</w:t>
      </w:r>
      <w:r w:rsidR="002656ED">
        <w:rPr>
          <w:rFonts w:hint="cs"/>
          <w:rtl/>
        </w:rPr>
        <w:t>ר</w:t>
      </w:r>
      <w:r>
        <w:rPr>
          <w:rFonts w:hint="cs"/>
          <w:rtl/>
        </w:rPr>
        <w:t xml:space="preserve">ים כדי לדעת מה נחשב גוף </w:t>
      </w:r>
      <w:r w:rsidR="002656ED">
        <w:rPr>
          <w:rFonts w:hint="cs"/>
          <w:rtl/>
        </w:rPr>
        <w:t>מלכ</w:t>
      </w:r>
      <w:r w:rsidR="002656ED">
        <w:rPr>
          <w:rtl/>
        </w:rPr>
        <w:t>"</w:t>
      </w:r>
      <w:r w:rsidR="002656ED">
        <w:rPr>
          <w:rFonts w:hint="cs"/>
          <w:rtl/>
        </w:rPr>
        <w:t>ר</w:t>
      </w:r>
      <w:r w:rsidR="00BF5CA1">
        <w:rPr>
          <w:rFonts w:hint="cs"/>
          <w:rtl/>
        </w:rPr>
        <w:t xml:space="preserve">י קטן וגוף </w:t>
      </w:r>
      <w:r w:rsidR="002656ED">
        <w:rPr>
          <w:rFonts w:hint="cs"/>
          <w:rtl/>
        </w:rPr>
        <w:t>מלכ</w:t>
      </w:r>
      <w:r w:rsidR="002656ED">
        <w:rPr>
          <w:rtl/>
        </w:rPr>
        <w:t>"</w:t>
      </w:r>
      <w:r w:rsidR="002656ED">
        <w:rPr>
          <w:rFonts w:hint="cs"/>
          <w:rtl/>
        </w:rPr>
        <w:t>ר</w:t>
      </w:r>
      <w:r w:rsidR="00BF5CA1">
        <w:rPr>
          <w:rFonts w:hint="cs"/>
          <w:rtl/>
        </w:rPr>
        <w:t xml:space="preserve">י גדול. </w:t>
      </w:r>
      <w:r>
        <w:rPr>
          <w:rFonts w:hint="cs"/>
          <w:rtl/>
        </w:rPr>
        <w:t>בעמותות יש גופים קטנים מאוד שמקבלים פטור אבל הם באמת קטנים מאוד. צורך ב</w:t>
      </w:r>
      <w:r w:rsidR="00BF5CA1">
        <w:rPr>
          <w:rFonts w:hint="cs"/>
          <w:rtl/>
        </w:rPr>
        <w:t xml:space="preserve">רואה חשבון </w:t>
      </w:r>
      <w:r>
        <w:rPr>
          <w:rtl/>
        </w:rPr>
        <w:softHyphen/>
      </w:r>
      <w:r>
        <w:rPr>
          <w:rFonts w:hint="eastAsia"/>
          <w:rtl/>
        </w:rPr>
        <w:t>–</w:t>
      </w:r>
      <w:r>
        <w:rPr>
          <w:rFonts w:hint="cs"/>
          <w:rtl/>
        </w:rPr>
        <w:t xml:space="preserve"> </w:t>
      </w:r>
      <w:r w:rsidR="00BF5CA1">
        <w:rPr>
          <w:rFonts w:hint="cs"/>
          <w:rtl/>
        </w:rPr>
        <w:t xml:space="preserve">זה גם </w:t>
      </w:r>
      <w:r>
        <w:rPr>
          <w:rFonts w:hint="cs"/>
          <w:rtl/>
        </w:rPr>
        <w:t xml:space="preserve">היקף </w:t>
      </w:r>
      <w:r w:rsidR="00BF5CA1">
        <w:rPr>
          <w:rFonts w:hint="cs"/>
          <w:rtl/>
        </w:rPr>
        <w:t xml:space="preserve">מצומצם מאוד. </w:t>
      </w:r>
      <w:r>
        <w:rPr>
          <w:rFonts w:hint="cs"/>
          <w:rtl/>
        </w:rPr>
        <w:t xml:space="preserve">מתחילים לדבר על עמותות קצת יותר גדולות </w:t>
      </w:r>
      <w:bookmarkStart w:id="1028" w:name="_ETM_Q1_8727791"/>
      <w:bookmarkEnd w:id="1028"/>
      <w:r>
        <w:rPr>
          <w:rFonts w:hint="cs"/>
          <w:rtl/>
        </w:rPr>
        <w:t xml:space="preserve">כאשר ממנים להם מבקר פנים. ראיתי ששם הסף הוא 10 מיליון שקלים. צריך לבדוק בחברות לתועלת הציבור מה זה אומר. </w:t>
      </w:r>
      <w:r w:rsidR="00ED1EB7">
        <w:rPr>
          <w:rFonts w:hint="cs"/>
          <w:rtl/>
        </w:rPr>
        <w:t xml:space="preserve">אני לא יודע. צריך לשאול את רשם העמותות. </w:t>
      </w:r>
      <w:bookmarkStart w:id="1029" w:name="_ETM_Q1_8739659"/>
      <w:bookmarkEnd w:id="1029"/>
      <w:r w:rsidR="00ED1EB7">
        <w:rPr>
          <w:rFonts w:hint="cs"/>
          <w:rtl/>
        </w:rPr>
        <w:t xml:space="preserve">זה האזור. </w:t>
      </w:r>
    </w:p>
    <w:p w:rsidR="007D76B0" w:rsidRDefault="007D76B0" w:rsidP="00BF5CA1">
      <w:pPr>
        <w:rPr>
          <w:rtl/>
        </w:rPr>
      </w:pPr>
    </w:p>
    <w:p w:rsidR="007D76B0" w:rsidRDefault="007D76B0" w:rsidP="007D76B0">
      <w:pPr>
        <w:pStyle w:val="a4"/>
        <w:keepNext/>
        <w:rPr>
          <w:rtl/>
        </w:rPr>
      </w:pPr>
      <w:bookmarkStart w:id="1030" w:name="ET_speaker_אתי_בנדלר_340"/>
      <w:r w:rsidRPr="007D76B0">
        <w:rPr>
          <w:rStyle w:val="TagStyle"/>
          <w:rtl/>
        </w:rPr>
        <w:t xml:space="preserve"> &lt;&lt; דובר &gt;&gt; </w:t>
      </w:r>
      <w:r>
        <w:rPr>
          <w:rtl/>
        </w:rPr>
        <w:t>אתי בנדלר:</w:t>
      </w:r>
      <w:r w:rsidRPr="007D76B0">
        <w:rPr>
          <w:rStyle w:val="TagStyle"/>
          <w:rtl/>
        </w:rPr>
        <w:t xml:space="preserve"> &lt;&lt; דובר &gt;&gt;</w:t>
      </w:r>
      <w:r>
        <w:rPr>
          <w:rtl/>
        </w:rPr>
        <w:t xml:space="preserve"> </w:t>
      </w:r>
      <w:bookmarkEnd w:id="1030"/>
    </w:p>
    <w:p w:rsidR="007D76B0" w:rsidRDefault="007D76B0" w:rsidP="007D76B0">
      <w:pPr>
        <w:pStyle w:val="KeepWithNext"/>
        <w:rPr>
          <w:rtl/>
        </w:rPr>
      </w:pPr>
    </w:p>
    <w:p w:rsidR="007D76B0" w:rsidRDefault="00ED1EB7" w:rsidP="00ED1EB7">
      <w:pPr>
        <w:rPr>
          <w:rtl/>
        </w:rPr>
      </w:pPr>
      <w:r>
        <w:rPr>
          <w:rFonts w:hint="cs"/>
          <w:rtl/>
        </w:rPr>
        <w:t xml:space="preserve">מדובר על סוגים שונים של התאגדויות של </w:t>
      </w:r>
      <w:bookmarkStart w:id="1031" w:name="_ETM_Q1_8751999"/>
      <w:bookmarkEnd w:id="1031"/>
      <w:r>
        <w:rPr>
          <w:rFonts w:hint="cs"/>
          <w:rtl/>
        </w:rPr>
        <w:t xml:space="preserve">גופים ללא כוונת רווח. </w:t>
      </w:r>
      <w:r w:rsidR="007D76B0">
        <w:rPr>
          <w:rFonts w:hint="cs"/>
          <w:rtl/>
        </w:rPr>
        <w:t xml:space="preserve">יש ארבעה </w:t>
      </w:r>
      <w:r>
        <w:rPr>
          <w:rFonts w:hint="cs"/>
          <w:rtl/>
        </w:rPr>
        <w:t>גופים, אם אינני טועה,</w:t>
      </w:r>
      <w:r w:rsidR="007D76B0">
        <w:rPr>
          <w:rFonts w:hint="cs"/>
          <w:rtl/>
        </w:rPr>
        <w:t xml:space="preserve"> מן הסוג הזה</w:t>
      </w:r>
      <w:r>
        <w:rPr>
          <w:rFonts w:hint="cs"/>
          <w:rtl/>
        </w:rPr>
        <w:t>,</w:t>
      </w:r>
      <w:r w:rsidR="007D76B0">
        <w:rPr>
          <w:rFonts w:hint="cs"/>
          <w:rtl/>
        </w:rPr>
        <w:t xml:space="preserve"> שהמחזור הכספי שלהם הוא 10 מיליון </w:t>
      </w:r>
      <w:r>
        <w:rPr>
          <w:rFonts w:hint="cs"/>
          <w:rtl/>
        </w:rPr>
        <w:t>ש"ח.</w:t>
      </w:r>
    </w:p>
    <w:p w:rsidR="00ED1EB7" w:rsidRDefault="00ED1EB7" w:rsidP="00ED1EB7">
      <w:pPr>
        <w:rPr>
          <w:rtl/>
        </w:rPr>
      </w:pPr>
    </w:p>
    <w:p w:rsidR="00ED1EB7" w:rsidRDefault="00ED1EB7" w:rsidP="00ED1EB7">
      <w:pPr>
        <w:pStyle w:val="af5"/>
        <w:keepNext/>
        <w:rPr>
          <w:rtl/>
        </w:rPr>
      </w:pPr>
      <w:r>
        <w:rPr>
          <w:rtl/>
        </w:rPr>
        <w:t>קריאה:</w:t>
      </w:r>
    </w:p>
    <w:p w:rsidR="00ED1EB7" w:rsidRDefault="00ED1EB7" w:rsidP="00ED1EB7">
      <w:pPr>
        <w:pStyle w:val="KeepWithNext"/>
        <w:rPr>
          <w:rtl/>
        </w:rPr>
      </w:pPr>
    </w:p>
    <w:p w:rsidR="00ED1EB7" w:rsidRDefault="00ED1EB7" w:rsidP="00ED1EB7">
      <w:pPr>
        <w:rPr>
          <w:rtl/>
        </w:rPr>
      </w:pPr>
      <w:r>
        <w:rPr>
          <w:rFonts w:hint="cs"/>
          <w:rtl/>
        </w:rPr>
        <w:t xml:space="preserve">10 מיליון ש"ח </w:t>
      </w:r>
      <w:r>
        <w:rPr>
          <w:rtl/>
        </w:rPr>
        <w:t>–</w:t>
      </w:r>
      <w:r>
        <w:rPr>
          <w:rFonts w:hint="cs"/>
          <w:rtl/>
        </w:rPr>
        <w:t xml:space="preserve"> זה עמותות ענקיות. </w:t>
      </w:r>
    </w:p>
    <w:p w:rsidR="00ED1EB7" w:rsidRDefault="00ED1EB7" w:rsidP="00ED1EB7">
      <w:pPr>
        <w:rPr>
          <w:rtl/>
        </w:rPr>
      </w:pPr>
    </w:p>
    <w:p w:rsidR="00ED1EB7" w:rsidRDefault="00ED1EB7" w:rsidP="00ED1EB7">
      <w:pPr>
        <w:pStyle w:val="af6"/>
        <w:keepNext/>
        <w:rPr>
          <w:rtl/>
        </w:rPr>
      </w:pPr>
      <w:r>
        <w:rPr>
          <w:rtl/>
        </w:rPr>
        <w:t>היו"ר איתן כבל:</w:t>
      </w:r>
    </w:p>
    <w:p w:rsidR="00ED1EB7" w:rsidRDefault="00ED1EB7" w:rsidP="00ED1EB7">
      <w:pPr>
        <w:pStyle w:val="KeepWithNext"/>
        <w:rPr>
          <w:rtl/>
        </w:rPr>
      </w:pPr>
    </w:p>
    <w:p w:rsidR="00ED1EB7" w:rsidRDefault="00ED1EB7" w:rsidP="00ED1EB7">
      <w:pPr>
        <w:rPr>
          <w:rtl/>
        </w:rPr>
      </w:pPr>
      <w:r>
        <w:rPr>
          <w:rFonts w:hint="cs"/>
          <w:rtl/>
        </w:rPr>
        <w:t xml:space="preserve">תנו לנו שנייה. היא באמצע הדברים. </w:t>
      </w:r>
      <w:bookmarkStart w:id="1032" w:name="_ETM_Q1_8768528"/>
      <w:bookmarkEnd w:id="1032"/>
      <w:r>
        <w:rPr>
          <w:rFonts w:hint="cs"/>
          <w:rtl/>
        </w:rPr>
        <w:t xml:space="preserve">לא תחסום שור בדישו. היא מנסה להגיד לי משהו. אמרתי שהסכמתי? למה את קופצת? אני רוצה לסיים את זה. </w:t>
      </w:r>
      <w:bookmarkStart w:id="1033" w:name="_ETM_Q1_8776851"/>
      <w:bookmarkEnd w:id="1033"/>
      <w:r>
        <w:rPr>
          <w:rFonts w:hint="cs"/>
          <w:rtl/>
        </w:rPr>
        <w:t xml:space="preserve">גם כך לא פשוט לי להיות פה, זה לא ברור </w:t>
      </w:r>
      <w:bookmarkStart w:id="1034" w:name="_ETM_Q1_8778503"/>
      <w:bookmarkEnd w:id="1034"/>
      <w:r>
        <w:rPr>
          <w:rFonts w:hint="cs"/>
          <w:rtl/>
        </w:rPr>
        <w:t xml:space="preserve">מאליו. יש אחרים שבכלל לא נמצאים פה. אז אנא, לפחות </w:t>
      </w:r>
      <w:bookmarkStart w:id="1035" w:name="_ETM_Q1_8783091"/>
      <w:bookmarkEnd w:id="1035"/>
      <w:r>
        <w:rPr>
          <w:rFonts w:hint="cs"/>
          <w:rtl/>
        </w:rPr>
        <w:t xml:space="preserve">תכבדו את הדבר המינימלי הזה. בבקשה. </w:t>
      </w:r>
    </w:p>
    <w:p w:rsidR="007D76B0" w:rsidRDefault="007D76B0" w:rsidP="00312565">
      <w:pPr>
        <w:rPr>
          <w:rtl/>
        </w:rPr>
      </w:pPr>
    </w:p>
    <w:p w:rsidR="007D76B0" w:rsidRDefault="007D76B0" w:rsidP="007D76B0">
      <w:pPr>
        <w:pStyle w:val="a4"/>
        <w:keepNext/>
        <w:rPr>
          <w:rtl/>
        </w:rPr>
      </w:pPr>
      <w:bookmarkStart w:id="1036" w:name="ET_speaker_אתי_בנדלר_341"/>
      <w:r w:rsidRPr="007D76B0">
        <w:rPr>
          <w:rStyle w:val="TagStyle"/>
          <w:rtl/>
        </w:rPr>
        <w:t xml:space="preserve"> &lt;&lt; דובר &gt;&gt; </w:t>
      </w:r>
      <w:r>
        <w:rPr>
          <w:rtl/>
        </w:rPr>
        <w:t>אתי בנדלר:</w:t>
      </w:r>
      <w:r w:rsidRPr="007D76B0">
        <w:rPr>
          <w:rStyle w:val="TagStyle"/>
          <w:rtl/>
        </w:rPr>
        <w:t xml:space="preserve"> &lt;&lt; דובר &gt;&gt;</w:t>
      </w:r>
      <w:r>
        <w:rPr>
          <w:rtl/>
        </w:rPr>
        <w:t xml:space="preserve"> </w:t>
      </w:r>
      <w:bookmarkEnd w:id="1036"/>
    </w:p>
    <w:p w:rsidR="007D76B0" w:rsidRDefault="007D76B0" w:rsidP="007D76B0">
      <w:pPr>
        <w:pStyle w:val="KeepWithNext"/>
        <w:rPr>
          <w:rtl/>
        </w:rPr>
      </w:pPr>
    </w:p>
    <w:p w:rsidR="007C5886" w:rsidRDefault="007D76B0" w:rsidP="00755C7E">
      <w:pPr>
        <w:rPr>
          <w:rtl/>
        </w:rPr>
      </w:pPr>
      <w:r>
        <w:rPr>
          <w:rFonts w:hint="cs"/>
          <w:rtl/>
        </w:rPr>
        <w:t xml:space="preserve">בחוק העמותות, </w:t>
      </w:r>
      <w:r w:rsidR="00ED1EB7">
        <w:rPr>
          <w:rFonts w:hint="cs"/>
          <w:rtl/>
        </w:rPr>
        <w:t xml:space="preserve">לגבי עמותה שהחוק חל </w:t>
      </w:r>
      <w:bookmarkStart w:id="1037" w:name="_ETM_Q1_8792964"/>
      <w:bookmarkEnd w:id="1037"/>
      <w:r w:rsidR="00ED1EB7">
        <w:rPr>
          <w:rFonts w:hint="cs"/>
          <w:rtl/>
        </w:rPr>
        <w:t xml:space="preserve">עליה, </w:t>
      </w:r>
      <w:r>
        <w:rPr>
          <w:rFonts w:hint="cs"/>
          <w:rtl/>
        </w:rPr>
        <w:t xml:space="preserve">עמותה </w:t>
      </w:r>
      <w:r w:rsidR="00ED1EB7">
        <w:rPr>
          <w:rFonts w:hint="cs"/>
          <w:rtl/>
        </w:rPr>
        <w:t xml:space="preserve">שהמחזור שלה 10 מיליון ש"ח </w:t>
      </w:r>
      <w:r>
        <w:rPr>
          <w:rFonts w:hint="cs"/>
          <w:rtl/>
        </w:rPr>
        <w:t xml:space="preserve">חייבת במינוי מבקר פנים. זאת כבר עמותה שהמחזור שלה </w:t>
      </w:r>
      <w:r w:rsidR="00755C7E">
        <w:rPr>
          <w:rFonts w:hint="cs"/>
          <w:rtl/>
        </w:rPr>
        <w:t xml:space="preserve">הוא </w:t>
      </w:r>
      <w:r>
        <w:rPr>
          <w:rFonts w:hint="cs"/>
          <w:rtl/>
        </w:rPr>
        <w:t>כזה שחלות עליה חובות להעסיק איש מקצוע</w:t>
      </w:r>
      <w:r w:rsidR="00755C7E">
        <w:rPr>
          <w:rFonts w:hint="cs"/>
          <w:rtl/>
        </w:rPr>
        <w:t>,</w:t>
      </w:r>
      <w:r>
        <w:rPr>
          <w:rFonts w:hint="cs"/>
          <w:rtl/>
        </w:rPr>
        <w:t xml:space="preserve"> אז יש להניח שיש </w:t>
      </w:r>
      <w:r w:rsidR="00755C7E">
        <w:rPr>
          <w:rFonts w:hint="cs"/>
          <w:rtl/>
        </w:rPr>
        <w:t xml:space="preserve">לה גם ייעוץ </w:t>
      </w:r>
      <w:bookmarkStart w:id="1038" w:name="_ETM_Q1_8809715"/>
      <w:bookmarkEnd w:id="1038"/>
      <w:r w:rsidR="00755C7E">
        <w:rPr>
          <w:rFonts w:hint="cs"/>
          <w:rtl/>
        </w:rPr>
        <w:t xml:space="preserve">משפטי, כפי שארז קמיניץ אמר, לא ספורדי אלא קבוע </w:t>
      </w:r>
      <w:r>
        <w:rPr>
          <w:rFonts w:hint="cs"/>
          <w:rtl/>
        </w:rPr>
        <w:t>והיא יכולה להיות מו</w:t>
      </w:r>
      <w:r w:rsidR="00E66D00">
        <w:rPr>
          <w:rFonts w:hint="cs"/>
          <w:rtl/>
        </w:rPr>
        <w:t>ד</w:t>
      </w:r>
      <w:r>
        <w:rPr>
          <w:rFonts w:hint="cs"/>
          <w:rtl/>
        </w:rPr>
        <w:t>עת</w:t>
      </w:r>
      <w:r w:rsidR="00755C7E">
        <w:rPr>
          <w:rFonts w:hint="cs"/>
          <w:rtl/>
        </w:rPr>
        <w:t xml:space="preserve"> </w:t>
      </w:r>
      <w:bookmarkStart w:id="1039" w:name="_ETM_Q1_8819224"/>
      <w:bookmarkEnd w:id="1039"/>
      <w:r w:rsidR="00755C7E">
        <w:rPr>
          <w:rFonts w:hint="cs"/>
          <w:rtl/>
        </w:rPr>
        <w:t>ולפעול בהתאם לחוק</w:t>
      </w:r>
      <w:r>
        <w:rPr>
          <w:rFonts w:hint="cs"/>
          <w:rtl/>
        </w:rPr>
        <w:t xml:space="preserve">. </w:t>
      </w:r>
    </w:p>
    <w:p w:rsidR="00755C7E" w:rsidRDefault="00755C7E" w:rsidP="00755C7E">
      <w:pPr>
        <w:rPr>
          <w:rtl/>
        </w:rPr>
      </w:pPr>
    </w:p>
    <w:p w:rsidR="00755C7E" w:rsidRDefault="00755C7E" w:rsidP="00D90458">
      <w:pPr>
        <w:rPr>
          <w:rtl/>
        </w:rPr>
      </w:pPr>
      <w:r>
        <w:rPr>
          <w:rFonts w:hint="cs"/>
          <w:rtl/>
        </w:rPr>
        <w:t xml:space="preserve">לגבי צורות ההתאגדות הנוספות של גופים ללא כוונת </w:t>
      </w:r>
      <w:bookmarkStart w:id="1040" w:name="_ETM_Q1_8827442"/>
      <w:bookmarkEnd w:id="1040"/>
      <w:r>
        <w:rPr>
          <w:rFonts w:hint="cs"/>
          <w:rtl/>
        </w:rPr>
        <w:t xml:space="preserve">רווח, שזה מלכ"רים, הקדשים ציבוריים וחברות לתועלת הציבור, אומר מר קמיניץ שהם מחפשים את המקביל לאותו סוג של עמותה </w:t>
      </w:r>
      <w:bookmarkStart w:id="1041" w:name="_ETM_Q1_8845135"/>
      <w:bookmarkEnd w:id="1041"/>
      <w:r>
        <w:rPr>
          <w:rFonts w:hint="cs"/>
          <w:rtl/>
        </w:rPr>
        <w:t xml:space="preserve">כאמור שחייבת למנות מבקר פנים לפי חוק העמותות. אם זה </w:t>
      </w:r>
      <w:bookmarkStart w:id="1042" w:name="_ETM_Q1_8850707"/>
      <w:bookmarkEnd w:id="1042"/>
      <w:r>
        <w:rPr>
          <w:rFonts w:hint="cs"/>
          <w:rtl/>
        </w:rPr>
        <w:t>העיקרון אז תסמיך אותנו לנסח את זה</w:t>
      </w:r>
      <w:r w:rsidR="00D90458">
        <w:rPr>
          <w:rFonts w:hint="cs"/>
          <w:rtl/>
        </w:rPr>
        <w:t xml:space="preserve"> ותאשר את זה בדרך הזאת</w:t>
      </w:r>
      <w:r>
        <w:rPr>
          <w:rFonts w:hint="cs"/>
          <w:rtl/>
        </w:rPr>
        <w:t xml:space="preserve">. </w:t>
      </w:r>
      <w:r w:rsidR="00D90458">
        <w:rPr>
          <w:rFonts w:hint="cs"/>
          <w:rtl/>
        </w:rPr>
        <w:t xml:space="preserve">זאת אומרת: להחריג סוג כזה של התאגדויות של </w:t>
      </w:r>
      <w:bookmarkStart w:id="1043" w:name="_ETM_Q1_8863839"/>
      <w:bookmarkEnd w:id="1043"/>
      <w:r w:rsidR="00D90458">
        <w:rPr>
          <w:rFonts w:hint="cs"/>
          <w:rtl/>
        </w:rPr>
        <w:t xml:space="preserve">גופים שהתאגדו ללא כוונת רווח, שהמחזור שלהם הוא 10 מיליון </w:t>
      </w:r>
      <w:bookmarkStart w:id="1044" w:name="_ETM_Q1_8870831"/>
      <w:bookmarkEnd w:id="1044"/>
      <w:r w:rsidR="00D90458">
        <w:rPr>
          <w:rFonts w:hint="cs"/>
          <w:rtl/>
        </w:rPr>
        <w:t xml:space="preserve">ש"ח לפחות, וגופים ציבוריים, שכוללים את הממשלה, את מוסדות המדינה, </w:t>
      </w:r>
      <w:bookmarkStart w:id="1045" w:name="_ETM_Q1_8882472"/>
      <w:bookmarkEnd w:id="1045"/>
      <w:r w:rsidR="00D90458">
        <w:rPr>
          <w:rFonts w:hint="cs"/>
          <w:rtl/>
        </w:rPr>
        <w:t xml:space="preserve">תאגידים ציבוריים, רשויות מקומיות וגופים מתוקצבים. </w:t>
      </w:r>
    </w:p>
    <w:p w:rsidR="00D90458" w:rsidRDefault="00D90458" w:rsidP="00D90458">
      <w:pPr>
        <w:rPr>
          <w:rtl/>
        </w:rPr>
      </w:pPr>
    </w:p>
    <w:p w:rsidR="00D90458" w:rsidRDefault="00D90458" w:rsidP="00D90458">
      <w:pPr>
        <w:pStyle w:val="af6"/>
        <w:keepNext/>
        <w:rPr>
          <w:rtl/>
        </w:rPr>
      </w:pPr>
      <w:r>
        <w:rPr>
          <w:rtl/>
        </w:rPr>
        <w:t>היו"ר איתן כבל:</w:t>
      </w:r>
    </w:p>
    <w:p w:rsidR="00D90458" w:rsidRDefault="00D90458" w:rsidP="00D90458">
      <w:pPr>
        <w:pStyle w:val="KeepWithNext"/>
        <w:rPr>
          <w:rtl/>
        </w:rPr>
      </w:pPr>
    </w:p>
    <w:p w:rsidR="00D90458" w:rsidRDefault="00D90458" w:rsidP="002E4851">
      <w:pPr>
        <w:rPr>
          <w:rtl/>
        </w:rPr>
      </w:pPr>
      <w:r>
        <w:rPr>
          <w:rFonts w:hint="cs"/>
          <w:rtl/>
        </w:rPr>
        <w:t xml:space="preserve">הכנסנו לך כמעט את </w:t>
      </w:r>
      <w:bookmarkStart w:id="1046" w:name="_ETM_Q1_8887810"/>
      <w:bookmarkEnd w:id="1046"/>
      <w:r>
        <w:rPr>
          <w:rFonts w:hint="cs"/>
          <w:rtl/>
        </w:rPr>
        <w:t xml:space="preserve">כל המדינה. תפסיק לבלבל את המוח. תקרא את </w:t>
      </w:r>
      <w:bookmarkStart w:id="1047" w:name="_ETM_Q1_8891822"/>
      <w:bookmarkEnd w:id="1047"/>
      <w:r>
        <w:rPr>
          <w:rFonts w:hint="cs"/>
          <w:rtl/>
        </w:rPr>
        <w:t xml:space="preserve">הנוסח שלך. </w:t>
      </w:r>
    </w:p>
    <w:p w:rsidR="00D90458" w:rsidRDefault="00D90458" w:rsidP="00D90458">
      <w:pPr>
        <w:rPr>
          <w:rtl/>
        </w:rPr>
      </w:pPr>
    </w:p>
    <w:p w:rsidR="00D90458" w:rsidRDefault="00D90458" w:rsidP="00D90458">
      <w:pPr>
        <w:pStyle w:val="a4"/>
        <w:keepNext/>
        <w:rPr>
          <w:rtl/>
        </w:rPr>
      </w:pPr>
      <w:r>
        <w:rPr>
          <w:rtl/>
        </w:rPr>
        <w:t>אתי בנדלר:</w:t>
      </w:r>
    </w:p>
    <w:p w:rsidR="00D90458" w:rsidRDefault="00D90458" w:rsidP="00D90458">
      <w:pPr>
        <w:pStyle w:val="KeepWithNext"/>
        <w:rPr>
          <w:rtl/>
        </w:rPr>
      </w:pPr>
    </w:p>
    <w:p w:rsidR="00D90458" w:rsidRDefault="00D90458" w:rsidP="00D90458">
      <w:pPr>
        <w:rPr>
          <w:rtl/>
        </w:rPr>
      </w:pPr>
      <w:r>
        <w:rPr>
          <w:rFonts w:hint="cs"/>
          <w:rtl/>
        </w:rPr>
        <w:t>ארז קמיניץ, קיבלנו כ</w:t>
      </w:r>
      <w:bookmarkStart w:id="1048" w:name="_ETM_Q1_8898273"/>
      <w:bookmarkEnd w:id="1048"/>
      <w:r>
        <w:rPr>
          <w:rFonts w:hint="cs"/>
          <w:rtl/>
        </w:rPr>
        <w:t>אן שאלה של מישהו שצופה בשידור ושואל איך המפר הפוטנציאלי, שלא יודע אם הוא מפר או לא, איך בעל ה</w:t>
      </w:r>
      <w:bookmarkStart w:id="1049" w:name="_ETM_Q1_8918076"/>
      <w:bookmarkEnd w:id="1049"/>
      <w:r>
        <w:rPr>
          <w:rFonts w:hint="cs"/>
          <w:rtl/>
        </w:rPr>
        <w:t>זכות יידע מה המחזור של אותו גוף?</w:t>
      </w:r>
    </w:p>
    <w:p w:rsidR="007C5886" w:rsidRDefault="007C5886" w:rsidP="007D76B0">
      <w:pPr>
        <w:rPr>
          <w:rtl/>
        </w:rPr>
      </w:pPr>
    </w:p>
    <w:p w:rsidR="007C5886" w:rsidRDefault="007C5886" w:rsidP="007C5886">
      <w:pPr>
        <w:pStyle w:val="a4"/>
        <w:keepNext/>
        <w:rPr>
          <w:rtl/>
        </w:rPr>
      </w:pPr>
      <w:bookmarkStart w:id="1050" w:name="ET_speaker_ארז_קמיניץ_342"/>
      <w:r w:rsidRPr="007C5886">
        <w:rPr>
          <w:rStyle w:val="TagStyle"/>
          <w:rtl/>
        </w:rPr>
        <w:t xml:space="preserve"> &lt;&lt; דובר &gt;&gt; </w:t>
      </w:r>
      <w:r>
        <w:rPr>
          <w:rtl/>
        </w:rPr>
        <w:t>ארז קמיניץ:</w:t>
      </w:r>
      <w:r w:rsidRPr="007C5886">
        <w:rPr>
          <w:rStyle w:val="TagStyle"/>
          <w:rtl/>
        </w:rPr>
        <w:t xml:space="preserve"> &lt;&lt; דובר &gt;&gt;</w:t>
      </w:r>
      <w:r>
        <w:rPr>
          <w:rtl/>
        </w:rPr>
        <w:t xml:space="preserve"> </w:t>
      </w:r>
      <w:bookmarkEnd w:id="1050"/>
    </w:p>
    <w:p w:rsidR="007C5886" w:rsidRDefault="007C5886" w:rsidP="007C5886">
      <w:pPr>
        <w:pStyle w:val="KeepWithNext"/>
        <w:rPr>
          <w:rtl/>
        </w:rPr>
      </w:pPr>
    </w:p>
    <w:p w:rsidR="00D90458" w:rsidRDefault="00D90458" w:rsidP="00D90458">
      <w:pPr>
        <w:rPr>
          <w:rtl/>
        </w:rPr>
      </w:pPr>
      <w:r>
        <w:rPr>
          <w:rFonts w:hint="cs"/>
          <w:rtl/>
        </w:rPr>
        <w:t xml:space="preserve">אם אני זוכר נכון </w:t>
      </w:r>
      <w:r>
        <w:rPr>
          <w:rtl/>
        </w:rPr>
        <w:t>–</w:t>
      </w:r>
      <w:r>
        <w:rPr>
          <w:rFonts w:hint="cs"/>
          <w:rtl/>
        </w:rPr>
        <w:t xml:space="preserve"> שוב, רשם העמותות לא פה - - - </w:t>
      </w:r>
    </w:p>
    <w:p w:rsidR="00D90458" w:rsidRDefault="00D90458" w:rsidP="00D90458">
      <w:pPr>
        <w:rPr>
          <w:rtl/>
        </w:rPr>
      </w:pPr>
    </w:p>
    <w:p w:rsidR="00D90458" w:rsidRDefault="00D90458" w:rsidP="00D90458">
      <w:pPr>
        <w:pStyle w:val="af9"/>
        <w:keepNext/>
        <w:rPr>
          <w:rtl/>
        </w:rPr>
      </w:pPr>
      <w:r>
        <w:rPr>
          <w:rtl/>
        </w:rPr>
        <w:t>ישראל ברדוגו:</w:t>
      </w:r>
    </w:p>
    <w:p w:rsidR="00D90458" w:rsidRDefault="00D90458" w:rsidP="00D90458">
      <w:pPr>
        <w:pStyle w:val="KeepWithNext"/>
        <w:rPr>
          <w:rtl/>
        </w:rPr>
      </w:pPr>
    </w:p>
    <w:p w:rsidR="00D90458" w:rsidRDefault="00D90458" w:rsidP="00D90458">
      <w:pPr>
        <w:rPr>
          <w:rtl/>
        </w:rPr>
      </w:pPr>
      <w:r>
        <w:rPr>
          <w:rFonts w:hint="cs"/>
          <w:rtl/>
        </w:rPr>
        <w:t>איך אדע אם לקיבוץ יש מחזור כזה או מחזור אחר?</w:t>
      </w:r>
    </w:p>
    <w:p w:rsidR="00D90458" w:rsidRDefault="00D90458" w:rsidP="00D90458">
      <w:pPr>
        <w:rPr>
          <w:rtl/>
        </w:rPr>
      </w:pPr>
    </w:p>
    <w:p w:rsidR="00D90458" w:rsidRDefault="00D90458" w:rsidP="00D90458">
      <w:pPr>
        <w:pStyle w:val="a4"/>
        <w:keepNext/>
        <w:rPr>
          <w:rtl/>
        </w:rPr>
      </w:pPr>
      <w:r>
        <w:rPr>
          <w:rtl/>
        </w:rPr>
        <w:t>ארז קמיניץ:</w:t>
      </w:r>
    </w:p>
    <w:p w:rsidR="00D90458" w:rsidRDefault="00D90458" w:rsidP="00D90458">
      <w:pPr>
        <w:pStyle w:val="KeepWithNext"/>
        <w:rPr>
          <w:rtl/>
        </w:rPr>
      </w:pPr>
    </w:p>
    <w:p w:rsidR="00D90458" w:rsidRDefault="00D90458" w:rsidP="00D90458">
      <w:pPr>
        <w:rPr>
          <w:rtl/>
        </w:rPr>
      </w:pPr>
      <w:r>
        <w:rPr>
          <w:rFonts w:hint="cs"/>
          <w:rtl/>
        </w:rPr>
        <w:t xml:space="preserve">יש </w:t>
      </w:r>
      <w:bookmarkStart w:id="1051" w:name="_ETM_Q1_8936192"/>
      <w:bookmarkEnd w:id="1051"/>
      <w:r>
        <w:rPr>
          <w:rFonts w:hint="cs"/>
          <w:rtl/>
        </w:rPr>
        <w:t xml:space="preserve">פרסום של המידע הזה באתר האינטרנט של רשם העמותות. </w:t>
      </w:r>
      <w:bookmarkStart w:id="1052" w:name="_ETM_Q1_8943666"/>
      <w:bookmarkEnd w:id="1052"/>
    </w:p>
    <w:p w:rsidR="00D90458" w:rsidRDefault="00D90458" w:rsidP="00D90458">
      <w:pPr>
        <w:rPr>
          <w:rtl/>
        </w:rPr>
      </w:pPr>
      <w:bookmarkStart w:id="1053" w:name="_ETM_Q1_8943926"/>
      <w:bookmarkEnd w:id="1053"/>
    </w:p>
    <w:p w:rsidR="007C5886" w:rsidRDefault="007C5886" w:rsidP="00D90458">
      <w:pPr>
        <w:rPr>
          <w:rtl/>
        </w:rPr>
      </w:pPr>
      <w:r>
        <w:rPr>
          <w:rFonts w:hint="cs"/>
          <w:rtl/>
        </w:rPr>
        <w:t>ככלל</w:t>
      </w:r>
      <w:r w:rsidR="00D90458">
        <w:rPr>
          <w:rFonts w:hint="cs"/>
          <w:rtl/>
        </w:rPr>
        <w:t>,</w:t>
      </w:r>
      <w:r>
        <w:rPr>
          <w:rFonts w:hint="cs"/>
          <w:rtl/>
        </w:rPr>
        <w:t xml:space="preserve"> יוגש מכתב ההתרעה הזה על ידי בעל הזכות. </w:t>
      </w:r>
      <w:r w:rsidR="00D90458">
        <w:rPr>
          <w:rFonts w:hint="cs"/>
          <w:rtl/>
        </w:rPr>
        <w:t xml:space="preserve">התשובה </w:t>
      </w:r>
      <w:bookmarkStart w:id="1054" w:name="_ETM_Q1_8949490"/>
      <w:bookmarkEnd w:id="1054"/>
      <w:r w:rsidR="00D90458">
        <w:rPr>
          <w:rFonts w:hint="cs"/>
          <w:rtl/>
        </w:rPr>
        <w:t xml:space="preserve">של אותו גוף תהיה א', ב' או ג'. </w:t>
      </w:r>
      <w:r>
        <w:rPr>
          <w:rFonts w:hint="cs"/>
          <w:rtl/>
        </w:rPr>
        <w:t>אני מקווה שלא ייעשה שימוש לרעה בזכות הזאת, כאשר ברור לבעל הזכות</w:t>
      </w:r>
      <w:r w:rsidR="00D90458">
        <w:rPr>
          <w:rFonts w:hint="cs"/>
          <w:rtl/>
        </w:rPr>
        <w:t>,</w:t>
      </w:r>
      <w:r>
        <w:rPr>
          <w:rFonts w:hint="cs"/>
          <w:rtl/>
        </w:rPr>
        <w:t xml:space="preserve"> שאתם מייצגים </w:t>
      </w:r>
      <w:r w:rsidR="00D90458">
        <w:rPr>
          <w:rFonts w:hint="cs"/>
          <w:rtl/>
        </w:rPr>
        <w:t xml:space="preserve">אותו, </w:t>
      </w:r>
      <w:bookmarkStart w:id="1055" w:name="_ETM_Q1_8961494"/>
      <w:bookmarkEnd w:id="1055"/>
      <w:r w:rsidR="00D90458">
        <w:rPr>
          <w:rFonts w:hint="cs"/>
          <w:rtl/>
        </w:rPr>
        <w:t>שכאשר מי שהפר את הזכות הוא עמותה קטנה והדבר הזה יהיה ברור, הוא לא יבקש פיצוי סטטוטורי. זה תלוי</w:t>
      </w:r>
      <w:bookmarkStart w:id="1056" w:name="_ETM_Q1_8968342"/>
      <w:bookmarkEnd w:id="1056"/>
      <w:r w:rsidR="00D90458">
        <w:rPr>
          <w:rFonts w:hint="cs"/>
          <w:rtl/>
        </w:rPr>
        <w:t xml:space="preserve"> גם באופן שבו אתם תתייחסו ליישום ההוראה הזאת. אם ברור </w:t>
      </w:r>
      <w:bookmarkStart w:id="1057" w:name="_ETM_Q1_8973865"/>
      <w:bookmarkEnd w:id="1057"/>
      <w:r w:rsidR="00D90458">
        <w:rPr>
          <w:rFonts w:hint="cs"/>
          <w:rtl/>
        </w:rPr>
        <w:t xml:space="preserve">לחלוטין גם לכם שמדובר בעמותה קטנה שהמחזור שלה לא מתקרב </w:t>
      </w:r>
      <w:bookmarkStart w:id="1058" w:name="_ETM_Q1_8977975"/>
      <w:bookmarkEnd w:id="1058"/>
      <w:r w:rsidR="00D90458">
        <w:rPr>
          <w:rFonts w:hint="cs"/>
          <w:rtl/>
        </w:rPr>
        <w:t xml:space="preserve">ל-10 מיליון שקל ולא מתקרב למיליון שקל ולא מגיע לאזורים </w:t>
      </w:r>
      <w:bookmarkStart w:id="1059" w:name="_ETM_Q1_8982386"/>
      <w:bookmarkEnd w:id="1059"/>
      <w:r w:rsidR="00D90458">
        <w:rPr>
          <w:rFonts w:hint="cs"/>
          <w:rtl/>
        </w:rPr>
        <w:t>האלה בכלל, אסור לכם לעשות שימוש בסעיף הזה.</w:t>
      </w:r>
    </w:p>
    <w:p w:rsidR="007C5886" w:rsidRDefault="007C5886" w:rsidP="007C5886">
      <w:pPr>
        <w:rPr>
          <w:rtl/>
        </w:rPr>
      </w:pPr>
    </w:p>
    <w:p w:rsidR="007C5886" w:rsidRDefault="007C5886" w:rsidP="007C5886">
      <w:pPr>
        <w:pStyle w:val="af9"/>
        <w:keepNext/>
        <w:rPr>
          <w:rtl/>
        </w:rPr>
      </w:pPr>
      <w:bookmarkStart w:id="1060" w:name="ET_guest_855015_343"/>
      <w:r w:rsidRPr="007C5886">
        <w:rPr>
          <w:rStyle w:val="TagStyle"/>
          <w:rtl/>
        </w:rPr>
        <w:t xml:space="preserve"> &lt;&lt; אורח &gt;&gt; </w:t>
      </w:r>
      <w:r>
        <w:rPr>
          <w:rtl/>
        </w:rPr>
        <w:t>ישראל ברדוגו:</w:t>
      </w:r>
      <w:r w:rsidRPr="007C5886">
        <w:rPr>
          <w:rStyle w:val="TagStyle"/>
          <w:rtl/>
        </w:rPr>
        <w:t xml:space="preserve"> &lt;&lt; אורח &gt;&gt;</w:t>
      </w:r>
      <w:r>
        <w:rPr>
          <w:rtl/>
        </w:rPr>
        <w:t xml:space="preserve"> </w:t>
      </w:r>
      <w:bookmarkEnd w:id="1060"/>
    </w:p>
    <w:p w:rsidR="007C5886" w:rsidRDefault="007C5886" w:rsidP="007C5886">
      <w:pPr>
        <w:pStyle w:val="KeepWithNext"/>
        <w:rPr>
          <w:rtl/>
        </w:rPr>
      </w:pPr>
    </w:p>
    <w:p w:rsidR="007C5886" w:rsidRDefault="007C5886" w:rsidP="007C5886">
      <w:pPr>
        <w:rPr>
          <w:rtl/>
        </w:rPr>
      </w:pPr>
      <w:r>
        <w:rPr>
          <w:rFonts w:hint="cs"/>
          <w:rtl/>
        </w:rPr>
        <w:t>ואם זה עמותת טניס</w:t>
      </w:r>
      <w:r w:rsidR="00D90458">
        <w:rPr>
          <w:rFonts w:hint="cs"/>
          <w:rtl/>
        </w:rPr>
        <w:t>?</w:t>
      </w:r>
      <w:r w:rsidR="002E4851">
        <w:rPr>
          <w:rFonts w:hint="cs"/>
          <w:rtl/>
        </w:rPr>
        <w:t xml:space="preserve"> לא כל עמותה היא עמותה קטנה. </w:t>
      </w:r>
    </w:p>
    <w:p w:rsidR="002E4851" w:rsidRDefault="002E4851" w:rsidP="007C5886">
      <w:pPr>
        <w:rPr>
          <w:rtl/>
        </w:rPr>
      </w:pPr>
    </w:p>
    <w:p w:rsidR="002E4851" w:rsidRDefault="002E4851" w:rsidP="002E4851">
      <w:pPr>
        <w:pStyle w:val="a4"/>
        <w:keepNext/>
        <w:rPr>
          <w:rtl/>
        </w:rPr>
      </w:pPr>
      <w:r>
        <w:rPr>
          <w:rtl/>
        </w:rPr>
        <w:t>ארז קמיניץ:</w:t>
      </w:r>
    </w:p>
    <w:p w:rsidR="002E4851" w:rsidRDefault="002E4851" w:rsidP="002E4851">
      <w:pPr>
        <w:pStyle w:val="KeepWithNext"/>
        <w:rPr>
          <w:rtl/>
        </w:rPr>
      </w:pPr>
    </w:p>
    <w:p w:rsidR="002E4851" w:rsidRDefault="002E4851" w:rsidP="002E4851">
      <w:pPr>
        <w:rPr>
          <w:rtl/>
        </w:rPr>
      </w:pPr>
      <w:r>
        <w:rPr>
          <w:rFonts w:hint="cs"/>
          <w:rtl/>
        </w:rPr>
        <w:t xml:space="preserve">אם זה עמותה שהמחזור שלה יותר מ-10 מיליון שקל אז בוודאי תוכלו להשתמש בסעיף. </w:t>
      </w:r>
    </w:p>
    <w:p w:rsidR="007C5886" w:rsidRDefault="007C5886" w:rsidP="007C5886">
      <w:pPr>
        <w:rPr>
          <w:rtl/>
        </w:rPr>
      </w:pPr>
    </w:p>
    <w:p w:rsidR="007C5886" w:rsidRDefault="007C5886" w:rsidP="007C5886">
      <w:pPr>
        <w:pStyle w:val="af6"/>
        <w:keepNext/>
        <w:rPr>
          <w:rtl/>
        </w:rPr>
      </w:pPr>
      <w:bookmarkStart w:id="1061" w:name="ET_yor_4637_344"/>
      <w:r w:rsidRPr="007C5886">
        <w:rPr>
          <w:rStyle w:val="TagStyle"/>
          <w:rtl/>
        </w:rPr>
        <w:t xml:space="preserve"> &lt;&lt; יור &gt;&gt; </w:t>
      </w:r>
      <w:r>
        <w:rPr>
          <w:rtl/>
        </w:rPr>
        <w:t>היו"ר איתן כבל:</w:t>
      </w:r>
      <w:r w:rsidRPr="007C5886">
        <w:rPr>
          <w:rStyle w:val="TagStyle"/>
          <w:rtl/>
        </w:rPr>
        <w:t xml:space="preserve"> &lt;&lt; יור &gt;&gt;</w:t>
      </w:r>
      <w:r>
        <w:rPr>
          <w:rtl/>
        </w:rPr>
        <w:t xml:space="preserve"> </w:t>
      </w:r>
      <w:bookmarkEnd w:id="1061"/>
    </w:p>
    <w:p w:rsidR="007C5886" w:rsidRDefault="007C5886" w:rsidP="007C5886">
      <w:pPr>
        <w:pStyle w:val="KeepWithNext"/>
        <w:rPr>
          <w:rtl/>
        </w:rPr>
      </w:pPr>
    </w:p>
    <w:p w:rsidR="007C5886" w:rsidRDefault="002E4851" w:rsidP="00A72A67">
      <w:pPr>
        <w:rPr>
          <w:rtl/>
        </w:rPr>
      </w:pPr>
      <w:r>
        <w:rPr>
          <w:rFonts w:hint="cs"/>
          <w:rtl/>
        </w:rPr>
        <w:t xml:space="preserve">הם הציעו </w:t>
      </w:r>
      <w:bookmarkStart w:id="1062" w:name="_ETM_Q1_9000658"/>
      <w:bookmarkEnd w:id="1062"/>
      <w:r>
        <w:rPr>
          <w:rFonts w:hint="cs"/>
          <w:rtl/>
        </w:rPr>
        <w:t xml:space="preserve">את ההצעה הבאה </w:t>
      </w:r>
      <w:r>
        <w:rPr>
          <w:rtl/>
        </w:rPr>
        <w:t>–</w:t>
      </w:r>
      <w:r>
        <w:rPr>
          <w:rFonts w:hint="cs"/>
          <w:rtl/>
        </w:rPr>
        <w:t xml:space="preserve"> אני קורא אותה בקול: "</w:t>
      </w:r>
      <w:r w:rsidR="007C5886">
        <w:rPr>
          <w:rFonts w:hint="cs"/>
          <w:rtl/>
        </w:rPr>
        <w:t xml:space="preserve">העמיד אדם </w:t>
      </w:r>
      <w:r w:rsidR="00A72A67">
        <w:rPr>
          <w:rFonts w:hint="cs"/>
          <w:rtl/>
        </w:rPr>
        <w:t xml:space="preserve">פרטי </w:t>
      </w:r>
      <w:r w:rsidR="007C5886">
        <w:rPr>
          <w:rFonts w:hint="cs"/>
          <w:rtl/>
        </w:rPr>
        <w:t>לרשות הציבור</w:t>
      </w:r>
      <w:r w:rsidR="00A72A67">
        <w:rPr>
          <w:rFonts w:hint="cs"/>
          <w:rtl/>
        </w:rPr>
        <w:t xml:space="preserve">" - - - </w:t>
      </w:r>
    </w:p>
    <w:p w:rsidR="00A72A67" w:rsidRDefault="00A72A67" w:rsidP="00A72A67">
      <w:pPr>
        <w:rPr>
          <w:rtl/>
        </w:rPr>
      </w:pPr>
    </w:p>
    <w:p w:rsidR="00A72A67" w:rsidRDefault="00A72A67" w:rsidP="00A72A67">
      <w:pPr>
        <w:pStyle w:val="a4"/>
        <w:keepNext/>
        <w:rPr>
          <w:rtl/>
        </w:rPr>
      </w:pPr>
      <w:r>
        <w:rPr>
          <w:rtl/>
        </w:rPr>
        <w:t>אתי בנדלר:</w:t>
      </w:r>
    </w:p>
    <w:p w:rsidR="00A72A67" w:rsidRDefault="00A72A67" w:rsidP="00A72A67">
      <w:pPr>
        <w:pStyle w:val="KeepWithNext"/>
        <w:rPr>
          <w:rtl/>
        </w:rPr>
      </w:pPr>
    </w:p>
    <w:p w:rsidR="00A72A67" w:rsidRDefault="00A72A67" w:rsidP="00A72A67">
      <w:pPr>
        <w:rPr>
          <w:rtl/>
        </w:rPr>
      </w:pPr>
      <w:r>
        <w:rPr>
          <w:rFonts w:hint="cs"/>
          <w:rtl/>
        </w:rPr>
        <w:t>מה זה "אדם פרטי"?</w:t>
      </w:r>
    </w:p>
    <w:p w:rsidR="007C5886" w:rsidRDefault="007C5886" w:rsidP="007C5886">
      <w:pPr>
        <w:rPr>
          <w:rtl/>
        </w:rPr>
      </w:pPr>
    </w:p>
    <w:p w:rsidR="007C5886" w:rsidRDefault="007C5886" w:rsidP="007C5886">
      <w:pPr>
        <w:pStyle w:val="af9"/>
        <w:keepNext/>
        <w:rPr>
          <w:rtl/>
        </w:rPr>
      </w:pPr>
      <w:bookmarkStart w:id="1063" w:name="ET_guest_860328_345"/>
      <w:r w:rsidRPr="007C5886">
        <w:rPr>
          <w:rStyle w:val="TagStyle"/>
          <w:rtl/>
        </w:rPr>
        <w:t xml:space="preserve"> &lt;&lt; אורח &gt;&gt; </w:t>
      </w:r>
      <w:r>
        <w:rPr>
          <w:rtl/>
        </w:rPr>
        <w:t>מתן שוק-שקד:</w:t>
      </w:r>
      <w:r w:rsidRPr="007C5886">
        <w:rPr>
          <w:rStyle w:val="TagStyle"/>
          <w:rtl/>
        </w:rPr>
        <w:t xml:space="preserve"> &lt;&lt; אורח &gt;&gt;</w:t>
      </w:r>
      <w:r>
        <w:rPr>
          <w:rtl/>
        </w:rPr>
        <w:t xml:space="preserve"> </w:t>
      </w:r>
      <w:bookmarkEnd w:id="1063"/>
    </w:p>
    <w:p w:rsidR="007C5886" w:rsidRDefault="007C5886" w:rsidP="007C5886">
      <w:pPr>
        <w:pStyle w:val="KeepWithNext"/>
        <w:rPr>
          <w:rtl/>
        </w:rPr>
      </w:pPr>
    </w:p>
    <w:p w:rsidR="007C5886" w:rsidRDefault="00A72A67" w:rsidP="007C5886">
      <w:pPr>
        <w:rPr>
          <w:rtl/>
        </w:rPr>
      </w:pPr>
      <w:r>
        <w:rPr>
          <w:rFonts w:hint="cs"/>
          <w:rtl/>
        </w:rPr>
        <w:t xml:space="preserve">אדם שהוא לא חברה. </w:t>
      </w:r>
    </w:p>
    <w:p w:rsidR="007C5886" w:rsidRDefault="007C5886" w:rsidP="007C5886">
      <w:pPr>
        <w:rPr>
          <w:rtl/>
        </w:rPr>
      </w:pPr>
    </w:p>
    <w:p w:rsidR="007C5886" w:rsidRDefault="007C5886" w:rsidP="007C5886">
      <w:pPr>
        <w:pStyle w:val="af6"/>
        <w:keepNext/>
        <w:rPr>
          <w:rtl/>
        </w:rPr>
      </w:pPr>
      <w:bookmarkStart w:id="1064" w:name="ET_yor_4637_346"/>
      <w:r w:rsidRPr="007C5886">
        <w:rPr>
          <w:rStyle w:val="TagStyle"/>
          <w:rtl/>
        </w:rPr>
        <w:t xml:space="preserve"> &lt;&lt; יור &gt;&gt; </w:t>
      </w:r>
      <w:r>
        <w:rPr>
          <w:rtl/>
        </w:rPr>
        <w:t>היו"ר איתן כבל:</w:t>
      </w:r>
      <w:r w:rsidRPr="007C5886">
        <w:rPr>
          <w:rStyle w:val="TagStyle"/>
          <w:rtl/>
        </w:rPr>
        <w:t xml:space="preserve"> &lt;&lt; יור &gt;&gt;</w:t>
      </w:r>
      <w:r>
        <w:rPr>
          <w:rtl/>
        </w:rPr>
        <w:t xml:space="preserve"> </w:t>
      </w:r>
      <w:bookmarkEnd w:id="1064"/>
    </w:p>
    <w:p w:rsidR="007C5886" w:rsidRDefault="007C5886" w:rsidP="007C5886">
      <w:pPr>
        <w:pStyle w:val="KeepWithNext"/>
        <w:rPr>
          <w:rtl/>
        </w:rPr>
      </w:pPr>
    </w:p>
    <w:p w:rsidR="00A72A67" w:rsidRDefault="00A72A67" w:rsidP="007C5886">
      <w:pPr>
        <w:rPr>
          <w:rtl/>
        </w:rPr>
      </w:pPr>
      <w:r>
        <w:rPr>
          <w:rFonts w:hint="cs"/>
          <w:rtl/>
        </w:rPr>
        <w:t xml:space="preserve">אדם יחיד. יקירה, ההבדל בינינו: אני לא למדתי משפטים. גברתי נמצאת פה בדיוק בשביל זה </w:t>
      </w:r>
      <w:r>
        <w:rPr>
          <w:rtl/>
        </w:rPr>
        <w:t>–</w:t>
      </w:r>
      <w:r>
        <w:rPr>
          <w:rFonts w:hint="cs"/>
          <w:rtl/>
        </w:rPr>
        <w:t xml:space="preserve"> בשביל לתקן אותי. </w:t>
      </w:r>
    </w:p>
    <w:p w:rsidR="00A72A67" w:rsidRDefault="00A72A67" w:rsidP="007C5886">
      <w:pPr>
        <w:rPr>
          <w:rtl/>
        </w:rPr>
      </w:pPr>
    </w:p>
    <w:p w:rsidR="00A72A67" w:rsidRDefault="00A72A67" w:rsidP="00A72A67">
      <w:pPr>
        <w:pStyle w:val="a4"/>
        <w:keepNext/>
        <w:rPr>
          <w:rtl/>
        </w:rPr>
      </w:pPr>
      <w:r>
        <w:rPr>
          <w:rtl/>
        </w:rPr>
        <w:t>אתי בנדלר:</w:t>
      </w:r>
    </w:p>
    <w:p w:rsidR="00A72A67" w:rsidRDefault="00A72A67" w:rsidP="00A72A67">
      <w:pPr>
        <w:pStyle w:val="KeepWithNext"/>
        <w:rPr>
          <w:rtl/>
        </w:rPr>
      </w:pPr>
    </w:p>
    <w:p w:rsidR="00A72A67" w:rsidRDefault="00A72A67" w:rsidP="00A72A67">
      <w:pPr>
        <w:rPr>
          <w:rtl/>
        </w:rPr>
      </w:pPr>
      <w:r>
        <w:rPr>
          <w:rFonts w:hint="cs"/>
          <w:rtl/>
        </w:rPr>
        <w:t>אעיר את הערותיי בסוף.</w:t>
      </w:r>
    </w:p>
    <w:p w:rsidR="00A72A67" w:rsidRDefault="00A72A67" w:rsidP="00A72A67">
      <w:pPr>
        <w:rPr>
          <w:rtl/>
        </w:rPr>
      </w:pPr>
    </w:p>
    <w:p w:rsidR="00A72A67" w:rsidRDefault="00A72A67" w:rsidP="00A72A67">
      <w:pPr>
        <w:pStyle w:val="af6"/>
        <w:keepNext/>
        <w:rPr>
          <w:rtl/>
        </w:rPr>
      </w:pPr>
      <w:r>
        <w:rPr>
          <w:rtl/>
        </w:rPr>
        <w:t>היו"ר איתן כבל:</w:t>
      </w:r>
    </w:p>
    <w:p w:rsidR="00A72A67" w:rsidRDefault="00A72A67" w:rsidP="00A72A67">
      <w:pPr>
        <w:pStyle w:val="KeepWithNext"/>
        <w:rPr>
          <w:rtl/>
        </w:rPr>
      </w:pPr>
    </w:p>
    <w:p w:rsidR="00A72A67" w:rsidRDefault="00A72A67" w:rsidP="007C5886">
      <w:pPr>
        <w:rPr>
          <w:rtl/>
        </w:rPr>
      </w:pPr>
      <w:r>
        <w:rPr>
          <w:rFonts w:hint="cs"/>
          <w:rtl/>
        </w:rPr>
        <w:t xml:space="preserve">הרי יש הבדל, כאשר אתה מסכים לעיקרון ואתה </w:t>
      </w:r>
      <w:bookmarkStart w:id="1065" w:name="_ETM_Q1_9028169"/>
      <w:bookmarkEnd w:id="1065"/>
      <w:r>
        <w:rPr>
          <w:rFonts w:hint="cs"/>
          <w:rtl/>
        </w:rPr>
        <w:t xml:space="preserve">עושה רק את הכוונון העדין של העניין. </w:t>
      </w:r>
    </w:p>
    <w:p w:rsidR="00A72A67" w:rsidRDefault="00A72A67" w:rsidP="007C5886">
      <w:pPr>
        <w:rPr>
          <w:rtl/>
        </w:rPr>
      </w:pPr>
    </w:p>
    <w:p w:rsidR="00A72A67" w:rsidRDefault="00A72A67" w:rsidP="00FC6AD1">
      <w:pPr>
        <w:rPr>
          <w:rtl/>
        </w:rPr>
      </w:pPr>
      <w:r>
        <w:rPr>
          <w:rFonts w:hint="cs"/>
          <w:rtl/>
        </w:rPr>
        <w:t xml:space="preserve">"העמיד אדם לרשות </w:t>
      </w:r>
      <w:bookmarkStart w:id="1066" w:name="_ETM_Q1_9034016"/>
      <w:bookmarkEnd w:id="1066"/>
      <w:r>
        <w:rPr>
          <w:rFonts w:hint="cs"/>
          <w:rtl/>
        </w:rPr>
        <w:t>הציבור ברשת האינטרנט יצירה א</w:t>
      </w:r>
      <w:r w:rsidR="00FC6AD1">
        <w:rPr>
          <w:rFonts w:hint="cs"/>
          <w:rtl/>
        </w:rPr>
        <w:t>מנותית שהועמדה קודם בפרסום כדין</w:t>
      </w:r>
      <w:r>
        <w:rPr>
          <w:rFonts w:hint="cs"/>
          <w:rtl/>
        </w:rPr>
        <w:t>---</w:t>
      </w:r>
      <w:r w:rsidR="00FC6AD1">
        <w:rPr>
          <w:rFonts w:hint="cs"/>
          <w:rtl/>
        </w:rPr>
        <w:t>"</w:t>
      </w:r>
      <w:r>
        <w:rPr>
          <w:rFonts w:hint="cs"/>
          <w:rtl/>
        </w:rPr>
        <w:t xml:space="preserve"> </w:t>
      </w:r>
    </w:p>
    <w:p w:rsidR="00A72A67" w:rsidRDefault="00A72A67" w:rsidP="007C5886">
      <w:pPr>
        <w:rPr>
          <w:rtl/>
        </w:rPr>
      </w:pPr>
    </w:p>
    <w:p w:rsidR="00A72A67" w:rsidRDefault="00A72A67" w:rsidP="00A72A67">
      <w:pPr>
        <w:pStyle w:val="af9"/>
        <w:keepNext/>
        <w:rPr>
          <w:rtl/>
        </w:rPr>
      </w:pPr>
      <w:r>
        <w:rPr>
          <w:rtl/>
        </w:rPr>
        <w:t>מתן שוק-שקד:</w:t>
      </w:r>
    </w:p>
    <w:p w:rsidR="00A72A67" w:rsidRDefault="00A72A67" w:rsidP="00A72A67">
      <w:pPr>
        <w:pStyle w:val="KeepWithNext"/>
        <w:rPr>
          <w:rtl/>
        </w:rPr>
      </w:pPr>
    </w:p>
    <w:p w:rsidR="00A72A67" w:rsidRDefault="00A72A67" w:rsidP="00A72A67">
      <w:pPr>
        <w:rPr>
          <w:rtl/>
        </w:rPr>
      </w:pPr>
      <w:r>
        <w:rPr>
          <w:rFonts w:hint="cs"/>
          <w:rtl/>
        </w:rPr>
        <w:t xml:space="preserve">אם גנבת לברדוגו - - - </w:t>
      </w:r>
    </w:p>
    <w:p w:rsidR="00A72A67" w:rsidRDefault="00A72A67" w:rsidP="00A72A67">
      <w:pPr>
        <w:rPr>
          <w:rtl/>
        </w:rPr>
      </w:pPr>
    </w:p>
    <w:p w:rsidR="00A72A67" w:rsidRDefault="00A72A67" w:rsidP="00A72A67">
      <w:pPr>
        <w:pStyle w:val="af6"/>
        <w:keepNext/>
        <w:rPr>
          <w:rtl/>
        </w:rPr>
      </w:pPr>
      <w:r>
        <w:rPr>
          <w:rtl/>
        </w:rPr>
        <w:t>היו"ר איתן כבל:</w:t>
      </w:r>
    </w:p>
    <w:p w:rsidR="00A72A67" w:rsidRDefault="00A72A67" w:rsidP="00A72A67">
      <w:pPr>
        <w:pStyle w:val="KeepWithNext"/>
        <w:rPr>
          <w:rtl/>
        </w:rPr>
      </w:pPr>
    </w:p>
    <w:p w:rsidR="007C5886" w:rsidRDefault="00A72A67" w:rsidP="00FC6AD1">
      <w:pPr>
        <w:rPr>
          <w:rtl/>
        </w:rPr>
      </w:pPr>
      <w:r>
        <w:rPr>
          <w:rFonts w:hint="cs"/>
          <w:rtl/>
        </w:rPr>
        <w:t xml:space="preserve">אבל הוא לא יודע כשהוא משתמש. כשאתה כותב דבר </w:t>
      </w:r>
      <w:bookmarkStart w:id="1067" w:name="_ETM_Q1_9048474"/>
      <w:bookmarkEnd w:id="1067"/>
      <w:r>
        <w:rPr>
          <w:rFonts w:hint="cs"/>
          <w:rtl/>
        </w:rPr>
        <w:t xml:space="preserve">כזה </w:t>
      </w:r>
      <w:r>
        <w:rPr>
          <w:rtl/>
        </w:rPr>
        <w:t>–</w:t>
      </w:r>
      <w:r>
        <w:rPr>
          <w:rFonts w:hint="cs"/>
          <w:rtl/>
        </w:rPr>
        <w:t xml:space="preserve"> כבר </w:t>
      </w:r>
      <w:r w:rsidR="00FC6AD1">
        <w:rPr>
          <w:rFonts w:hint="cs"/>
          <w:rtl/>
        </w:rPr>
        <w:t>הלבשת עליו</w:t>
      </w:r>
      <w:r>
        <w:rPr>
          <w:rFonts w:hint="cs"/>
          <w:rtl/>
        </w:rPr>
        <w:t xml:space="preserve"> את הקולר. </w:t>
      </w:r>
      <w:r w:rsidR="007C5886">
        <w:rPr>
          <w:rFonts w:hint="cs"/>
          <w:rtl/>
        </w:rPr>
        <w:t xml:space="preserve">הרי כל העניין </w:t>
      </w:r>
      <w:r>
        <w:rPr>
          <w:rFonts w:hint="cs"/>
          <w:rtl/>
        </w:rPr>
        <w:t xml:space="preserve">הוא </w:t>
      </w:r>
      <w:bookmarkStart w:id="1068" w:name="_ETM_Q1_9052107"/>
      <w:bookmarkEnd w:id="1068"/>
      <w:r w:rsidR="007C5886">
        <w:rPr>
          <w:rFonts w:hint="cs"/>
          <w:rtl/>
        </w:rPr>
        <w:t>שכאשר הוא הוריד את התמונה הוא לא יודע</w:t>
      </w:r>
      <w:r>
        <w:rPr>
          <w:rFonts w:hint="cs"/>
          <w:rtl/>
        </w:rPr>
        <w:t xml:space="preserve"> שהוא לא משתמש כדין. אילו היה יודע כנראה </w:t>
      </w:r>
      <w:bookmarkStart w:id="1069" w:name="_ETM_Q1_9058105"/>
      <w:bookmarkEnd w:id="1069"/>
      <w:r>
        <w:rPr>
          <w:rFonts w:hint="cs"/>
          <w:rtl/>
        </w:rPr>
        <w:t xml:space="preserve">לא היה עושה את זה. </w:t>
      </w:r>
    </w:p>
    <w:p w:rsidR="007C5886" w:rsidRDefault="007C5886" w:rsidP="007C5886">
      <w:pPr>
        <w:rPr>
          <w:rtl/>
        </w:rPr>
      </w:pPr>
    </w:p>
    <w:p w:rsidR="007C5886" w:rsidRDefault="007C5886" w:rsidP="007C5886">
      <w:pPr>
        <w:pStyle w:val="af9"/>
        <w:keepNext/>
        <w:rPr>
          <w:rtl/>
        </w:rPr>
      </w:pPr>
      <w:bookmarkStart w:id="1070" w:name="ET_guest_860328_347"/>
      <w:r w:rsidRPr="007C5886">
        <w:rPr>
          <w:rStyle w:val="TagStyle"/>
          <w:rtl/>
        </w:rPr>
        <w:t xml:space="preserve"> &lt;&lt; אורח &gt;&gt; </w:t>
      </w:r>
      <w:r>
        <w:rPr>
          <w:rtl/>
        </w:rPr>
        <w:t>מתן שוק-שקד:</w:t>
      </w:r>
      <w:r w:rsidRPr="007C5886">
        <w:rPr>
          <w:rStyle w:val="TagStyle"/>
          <w:rtl/>
        </w:rPr>
        <w:t xml:space="preserve"> &lt;&lt; אורח &gt;&gt;</w:t>
      </w:r>
      <w:r>
        <w:rPr>
          <w:rtl/>
        </w:rPr>
        <w:t xml:space="preserve"> </w:t>
      </w:r>
      <w:bookmarkEnd w:id="1070"/>
    </w:p>
    <w:p w:rsidR="007C5886" w:rsidRDefault="007C5886" w:rsidP="007C5886">
      <w:pPr>
        <w:pStyle w:val="KeepWithNext"/>
        <w:rPr>
          <w:rtl/>
        </w:rPr>
      </w:pPr>
    </w:p>
    <w:p w:rsidR="007C5886" w:rsidRDefault="00A72A67" w:rsidP="007C5886">
      <w:pPr>
        <w:rPr>
          <w:rtl/>
        </w:rPr>
      </w:pPr>
      <w:r>
        <w:rPr>
          <w:rFonts w:hint="cs"/>
          <w:rtl/>
        </w:rPr>
        <w:t xml:space="preserve">אבל תראה מה אתה יוצר: </w:t>
      </w:r>
      <w:r w:rsidR="007C5886">
        <w:rPr>
          <w:rFonts w:hint="cs"/>
          <w:rtl/>
        </w:rPr>
        <w:t>אדם לוקח תמונה</w:t>
      </w:r>
      <w:r>
        <w:rPr>
          <w:rFonts w:hint="cs"/>
          <w:rtl/>
        </w:rPr>
        <w:t xml:space="preserve"> בלי רשות ומעלה אותה לאינטרנט, ומי שלוקח ממנו הוא מבחינתכם בסדר.</w:t>
      </w:r>
    </w:p>
    <w:p w:rsidR="007C5886" w:rsidRDefault="007C5886" w:rsidP="007C5886">
      <w:pPr>
        <w:rPr>
          <w:rtl/>
        </w:rPr>
      </w:pPr>
    </w:p>
    <w:p w:rsidR="007C5886" w:rsidRDefault="007C5886" w:rsidP="007C5886">
      <w:pPr>
        <w:pStyle w:val="af9"/>
        <w:keepNext/>
        <w:rPr>
          <w:rtl/>
        </w:rPr>
      </w:pPr>
      <w:bookmarkStart w:id="1071" w:name="ET_guest_855015_348"/>
      <w:r w:rsidRPr="007C5886">
        <w:rPr>
          <w:rStyle w:val="TagStyle"/>
          <w:rtl/>
        </w:rPr>
        <w:t xml:space="preserve"> &lt;&lt; אורח &gt;&gt; </w:t>
      </w:r>
      <w:r>
        <w:rPr>
          <w:rtl/>
        </w:rPr>
        <w:t>ישראל ברדוגו:</w:t>
      </w:r>
      <w:r w:rsidRPr="007C5886">
        <w:rPr>
          <w:rStyle w:val="TagStyle"/>
          <w:rtl/>
        </w:rPr>
        <w:t xml:space="preserve"> &lt;&lt; אורח &gt;&gt;</w:t>
      </w:r>
      <w:r>
        <w:rPr>
          <w:rtl/>
        </w:rPr>
        <w:t xml:space="preserve"> </w:t>
      </w:r>
      <w:bookmarkEnd w:id="1071"/>
    </w:p>
    <w:p w:rsidR="007C5886" w:rsidRDefault="007C5886" w:rsidP="007C5886">
      <w:pPr>
        <w:pStyle w:val="KeepWithNext"/>
        <w:rPr>
          <w:rtl/>
        </w:rPr>
      </w:pPr>
    </w:p>
    <w:p w:rsidR="007C5886" w:rsidRDefault="007C5886" w:rsidP="00A72A67">
      <w:pPr>
        <w:rPr>
          <w:rtl/>
        </w:rPr>
      </w:pPr>
      <w:r>
        <w:rPr>
          <w:rFonts w:hint="cs"/>
          <w:rtl/>
        </w:rPr>
        <w:t>לא רק זה</w:t>
      </w:r>
      <w:r w:rsidR="00A72A67">
        <w:rPr>
          <w:rFonts w:hint="cs"/>
          <w:rtl/>
        </w:rPr>
        <w:t>.</w:t>
      </w:r>
      <w:r>
        <w:rPr>
          <w:rFonts w:hint="cs"/>
          <w:rtl/>
        </w:rPr>
        <w:t xml:space="preserve"> כל הגנבים יגידו: לקחנו את זה משם</w:t>
      </w:r>
      <w:r w:rsidR="00A72A67">
        <w:rPr>
          <w:rFonts w:hint="cs"/>
          <w:rtl/>
        </w:rPr>
        <w:t xml:space="preserve"> ולא ממנו</w:t>
      </w:r>
      <w:r>
        <w:rPr>
          <w:rFonts w:hint="cs"/>
          <w:rtl/>
        </w:rPr>
        <w:t xml:space="preserve">. </w:t>
      </w:r>
    </w:p>
    <w:p w:rsidR="007C5886" w:rsidRDefault="007C5886" w:rsidP="007C5886">
      <w:pPr>
        <w:rPr>
          <w:rtl/>
        </w:rPr>
      </w:pPr>
    </w:p>
    <w:p w:rsidR="007C5886" w:rsidRDefault="007C5886" w:rsidP="007C5886">
      <w:pPr>
        <w:pStyle w:val="af6"/>
        <w:keepNext/>
        <w:rPr>
          <w:rtl/>
        </w:rPr>
      </w:pPr>
      <w:bookmarkStart w:id="1072" w:name="ET_yor_4637_349"/>
      <w:r w:rsidRPr="007C5886">
        <w:rPr>
          <w:rStyle w:val="TagStyle"/>
          <w:rtl/>
        </w:rPr>
        <w:t xml:space="preserve"> &lt;&lt; יור &gt;&gt; </w:t>
      </w:r>
      <w:r>
        <w:rPr>
          <w:rtl/>
        </w:rPr>
        <w:t>היו"ר איתן כבל:</w:t>
      </w:r>
      <w:r w:rsidRPr="007C5886">
        <w:rPr>
          <w:rStyle w:val="TagStyle"/>
          <w:rtl/>
        </w:rPr>
        <w:t xml:space="preserve"> &lt;&lt; יור &gt;&gt;</w:t>
      </w:r>
      <w:r>
        <w:rPr>
          <w:rtl/>
        </w:rPr>
        <w:t xml:space="preserve"> </w:t>
      </w:r>
      <w:bookmarkEnd w:id="1072"/>
    </w:p>
    <w:p w:rsidR="007C5886" w:rsidRDefault="007C5886" w:rsidP="007C5886">
      <w:pPr>
        <w:pStyle w:val="KeepWithNext"/>
        <w:rPr>
          <w:rtl/>
        </w:rPr>
      </w:pPr>
    </w:p>
    <w:p w:rsidR="006112A5" w:rsidRDefault="007C5886" w:rsidP="00A72A67">
      <w:pPr>
        <w:rPr>
          <w:rtl/>
        </w:rPr>
      </w:pPr>
      <w:r>
        <w:rPr>
          <w:rFonts w:hint="cs"/>
          <w:rtl/>
        </w:rPr>
        <w:t xml:space="preserve">אני חושב שההצעה שהצעתי לכם פה, </w:t>
      </w:r>
      <w:r w:rsidR="00A72A67">
        <w:rPr>
          <w:rFonts w:hint="cs"/>
          <w:rtl/>
        </w:rPr>
        <w:t xml:space="preserve">הרי מה העניין? הרי בסוף </w:t>
      </w:r>
      <w:r>
        <w:rPr>
          <w:rFonts w:hint="cs"/>
          <w:rtl/>
        </w:rPr>
        <w:t xml:space="preserve">זו תהיה גם הלכה רווחת, </w:t>
      </w:r>
      <w:r w:rsidR="00A72A67">
        <w:rPr>
          <w:rFonts w:hint="cs"/>
          <w:rtl/>
        </w:rPr>
        <w:t xml:space="preserve">במובן הזה </w:t>
      </w:r>
      <w:bookmarkStart w:id="1073" w:name="_ETM_Q1_9095670"/>
      <w:bookmarkEnd w:id="1073"/>
      <w:r>
        <w:rPr>
          <w:rFonts w:hint="cs"/>
          <w:rtl/>
        </w:rPr>
        <w:t>שאנשים כבר יבינו שזה לא הפקר</w:t>
      </w:r>
      <w:r w:rsidR="00A72A67">
        <w:rPr>
          <w:rFonts w:hint="cs"/>
          <w:rtl/>
        </w:rPr>
        <w:t xml:space="preserve"> פטרושקה</w:t>
      </w:r>
      <w:r>
        <w:rPr>
          <w:rFonts w:hint="cs"/>
          <w:rtl/>
        </w:rPr>
        <w:t>, שגופים ציבוריים</w:t>
      </w:r>
      <w:r w:rsidR="00A72A67">
        <w:rPr>
          <w:rFonts w:hint="cs"/>
          <w:rtl/>
        </w:rPr>
        <w:t xml:space="preserve"> </w:t>
      </w:r>
      <w:r w:rsidR="00A72A67">
        <w:rPr>
          <w:rtl/>
        </w:rPr>
        <w:t>–</w:t>
      </w:r>
      <w:r w:rsidR="00A72A67">
        <w:rPr>
          <w:rFonts w:hint="cs"/>
          <w:rtl/>
        </w:rPr>
        <w:t xml:space="preserve"> והכנסנו לכם כאן על השולחן בצורה ברורה </w:t>
      </w:r>
      <w:bookmarkStart w:id="1074" w:name="_ETM_Q1_9107955"/>
      <w:bookmarkEnd w:id="1074"/>
      <w:r w:rsidR="00A72A67">
        <w:rPr>
          <w:rFonts w:hint="cs"/>
          <w:rtl/>
        </w:rPr>
        <w:t xml:space="preserve">את כל אותם גופים, וזה גם נותן לבתי המשפט את </w:t>
      </w:r>
      <w:bookmarkStart w:id="1075" w:name="_ETM_Q1_9113578"/>
      <w:bookmarkEnd w:id="1075"/>
      <w:r w:rsidR="00A72A67">
        <w:rPr>
          <w:rFonts w:hint="cs"/>
          <w:rtl/>
        </w:rPr>
        <w:t>היכולת להתמודד בצורה הרבה יותר טובה ממה שקיים עד היום</w:t>
      </w:r>
      <w:r>
        <w:rPr>
          <w:rFonts w:hint="cs"/>
          <w:rtl/>
        </w:rPr>
        <w:t>.</w:t>
      </w:r>
      <w:r w:rsidR="00A72A67">
        <w:rPr>
          <w:rFonts w:hint="cs"/>
          <w:rtl/>
        </w:rPr>
        <w:t xml:space="preserve"> עכשיו ברור מי מפר, ולא משנה מה הוא עשה: אדוני, לא שאלת, לא ביררת, זה לא משנה, אתה נכנס תחת הכותרת הזאת. </w:t>
      </w:r>
    </w:p>
    <w:p w:rsidR="006112A5" w:rsidRDefault="006112A5" w:rsidP="00A72A67">
      <w:pPr>
        <w:rPr>
          <w:rtl/>
        </w:rPr>
      </w:pPr>
    </w:p>
    <w:p w:rsidR="007C5886" w:rsidRDefault="00A72A67" w:rsidP="00436A5F">
      <w:pPr>
        <w:rPr>
          <w:rtl/>
        </w:rPr>
      </w:pPr>
      <w:r>
        <w:rPr>
          <w:rFonts w:hint="cs"/>
          <w:rtl/>
        </w:rPr>
        <w:t xml:space="preserve">נכון להיום בדיוק באותה מידה שאתה יכול לשלוח </w:t>
      </w:r>
      <w:bookmarkStart w:id="1076" w:name="_ETM_Q1_9136475"/>
      <w:bookmarkEnd w:id="1076"/>
      <w:r>
        <w:rPr>
          <w:rFonts w:hint="cs"/>
          <w:rtl/>
        </w:rPr>
        <w:t xml:space="preserve">לכל מאן דהוא </w:t>
      </w:r>
      <w:r>
        <w:rPr>
          <w:rtl/>
        </w:rPr>
        <w:t>–</w:t>
      </w:r>
      <w:r>
        <w:rPr>
          <w:rFonts w:hint="cs"/>
          <w:rtl/>
        </w:rPr>
        <w:t xml:space="preserve"> ואמרתי לך, על כל סיפור שתביא </w:t>
      </w:r>
      <w:bookmarkStart w:id="1077" w:name="_ETM_Q1_9139033"/>
      <w:bookmarkEnd w:id="1077"/>
      <w:r>
        <w:rPr>
          <w:rFonts w:hint="cs"/>
          <w:rtl/>
        </w:rPr>
        <w:t xml:space="preserve">אני יכול להביא לך סיפורים הפוכים </w:t>
      </w:r>
      <w:r>
        <w:rPr>
          <w:rtl/>
        </w:rPr>
        <w:t>–</w:t>
      </w:r>
      <w:r>
        <w:rPr>
          <w:rFonts w:hint="cs"/>
          <w:rtl/>
        </w:rPr>
        <w:t xml:space="preserve"> אני חושב שהנוסח </w:t>
      </w:r>
      <w:r w:rsidR="007C5886">
        <w:rPr>
          <w:rFonts w:hint="cs"/>
          <w:rtl/>
        </w:rPr>
        <w:t xml:space="preserve">של </w:t>
      </w:r>
      <w:r>
        <w:rPr>
          <w:rFonts w:hint="cs"/>
          <w:rtl/>
        </w:rPr>
        <w:t xml:space="preserve">יואב </w:t>
      </w:r>
      <w:r w:rsidR="007C5886">
        <w:rPr>
          <w:rFonts w:hint="cs"/>
          <w:rtl/>
        </w:rPr>
        <w:t xml:space="preserve">קיש </w:t>
      </w:r>
      <w:r w:rsidR="006112A5">
        <w:rPr>
          <w:rFonts w:hint="cs"/>
          <w:rtl/>
        </w:rPr>
        <w:t xml:space="preserve">שנוסח על ידי הלשכה המשפטית של ועדת הכלכלה, </w:t>
      </w:r>
      <w:r w:rsidR="007C5886">
        <w:rPr>
          <w:rFonts w:hint="cs"/>
          <w:rtl/>
        </w:rPr>
        <w:t xml:space="preserve">והתוספת של המשנה ליועץ המשפטי </w:t>
      </w:r>
      <w:r w:rsidR="006112A5">
        <w:rPr>
          <w:rFonts w:hint="cs"/>
          <w:rtl/>
        </w:rPr>
        <w:t>לממשלה, ארז קמיניץ, יודע</w:t>
      </w:r>
      <w:r w:rsidR="00436A5F">
        <w:rPr>
          <w:rFonts w:hint="cs"/>
          <w:rtl/>
        </w:rPr>
        <w:t>ים</w:t>
      </w:r>
      <w:r w:rsidR="006112A5">
        <w:rPr>
          <w:rFonts w:hint="cs"/>
          <w:rtl/>
        </w:rPr>
        <w:t xml:space="preserve"> לעשות לנו סדר</w:t>
      </w:r>
      <w:r w:rsidR="00436A5F">
        <w:rPr>
          <w:rFonts w:hint="cs"/>
          <w:rtl/>
        </w:rPr>
        <w:t>.</w:t>
      </w:r>
      <w:r w:rsidR="006112A5">
        <w:rPr>
          <w:rFonts w:hint="cs"/>
          <w:rtl/>
        </w:rPr>
        <w:t xml:space="preserve"> בוודאי גם לכם, אבל גם לנו. </w:t>
      </w:r>
    </w:p>
    <w:p w:rsidR="007C5886" w:rsidRDefault="007C5886" w:rsidP="007C5886">
      <w:pPr>
        <w:rPr>
          <w:rtl/>
        </w:rPr>
      </w:pPr>
    </w:p>
    <w:p w:rsidR="007C5886" w:rsidRDefault="007C5886" w:rsidP="007C5886">
      <w:pPr>
        <w:pStyle w:val="a4"/>
        <w:keepNext/>
        <w:rPr>
          <w:rtl/>
        </w:rPr>
      </w:pPr>
      <w:bookmarkStart w:id="1078" w:name="ET_speaker_ארז_קמיניץ_350"/>
      <w:r w:rsidRPr="007C5886">
        <w:rPr>
          <w:rStyle w:val="TagStyle"/>
          <w:rtl/>
        </w:rPr>
        <w:t xml:space="preserve"> &lt;&lt; דובר &gt;&gt; </w:t>
      </w:r>
      <w:r>
        <w:rPr>
          <w:rtl/>
        </w:rPr>
        <w:t>ארז קמיניץ:</w:t>
      </w:r>
      <w:r w:rsidRPr="007C5886">
        <w:rPr>
          <w:rStyle w:val="TagStyle"/>
          <w:rtl/>
        </w:rPr>
        <w:t xml:space="preserve"> &lt;&lt; דובר &gt;&gt;</w:t>
      </w:r>
      <w:r>
        <w:rPr>
          <w:rtl/>
        </w:rPr>
        <w:t xml:space="preserve"> </w:t>
      </w:r>
      <w:bookmarkEnd w:id="1078"/>
    </w:p>
    <w:p w:rsidR="007C5886" w:rsidRDefault="007C5886" w:rsidP="007C5886">
      <w:pPr>
        <w:pStyle w:val="KeepWithNext"/>
        <w:rPr>
          <w:rtl/>
        </w:rPr>
      </w:pPr>
    </w:p>
    <w:p w:rsidR="007C5886" w:rsidRDefault="006112A5" w:rsidP="007C5886">
      <w:pPr>
        <w:rPr>
          <w:rtl/>
        </w:rPr>
      </w:pPr>
      <w:r>
        <w:rPr>
          <w:rFonts w:hint="cs"/>
          <w:rtl/>
        </w:rPr>
        <w:t>אני</w:t>
      </w:r>
      <w:bookmarkStart w:id="1079" w:name="_ETM_Q1_9161711"/>
      <w:bookmarkEnd w:id="1079"/>
      <w:r>
        <w:rPr>
          <w:rFonts w:hint="cs"/>
          <w:rtl/>
        </w:rPr>
        <w:t xml:space="preserve"> מברר שוב. </w:t>
      </w:r>
      <w:r w:rsidR="007C5886">
        <w:rPr>
          <w:rFonts w:hint="cs"/>
          <w:rtl/>
        </w:rPr>
        <w:t>אם אדוני ביקש להגן על עמותות קטנות, אני לא בטוח</w:t>
      </w:r>
      <w:r>
        <w:rPr>
          <w:rFonts w:hint="cs"/>
          <w:rtl/>
        </w:rPr>
        <w:t xml:space="preserve"> שהתשובה הזאת מגנה עליהן. </w:t>
      </w:r>
    </w:p>
    <w:p w:rsidR="007C5886" w:rsidRDefault="007C5886" w:rsidP="007C5886">
      <w:pPr>
        <w:rPr>
          <w:rtl/>
        </w:rPr>
      </w:pPr>
    </w:p>
    <w:p w:rsidR="007C5886" w:rsidRDefault="007C5886" w:rsidP="007C5886">
      <w:pPr>
        <w:pStyle w:val="af6"/>
        <w:keepNext/>
        <w:rPr>
          <w:rtl/>
        </w:rPr>
      </w:pPr>
      <w:bookmarkStart w:id="1080" w:name="ET_yor_4637_351"/>
      <w:r w:rsidRPr="007C5886">
        <w:rPr>
          <w:rStyle w:val="TagStyle"/>
          <w:rtl/>
        </w:rPr>
        <w:t xml:space="preserve"> &lt;&lt; יור &gt;&gt; </w:t>
      </w:r>
      <w:r>
        <w:rPr>
          <w:rtl/>
        </w:rPr>
        <w:t>היו"ר איתן כבל:</w:t>
      </w:r>
      <w:r w:rsidRPr="007C5886">
        <w:rPr>
          <w:rStyle w:val="TagStyle"/>
          <w:rtl/>
        </w:rPr>
        <w:t xml:space="preserve"> &lt;&lt; יור &gt;&gt;</w:t>
      </w:r>
      <w:r>
        <w:rPr>
          <w:rtl/>
        </w:rPr>
        <w:t xml:space="preserve"> </w:t>
      </w:r>
      <w:bookmarkEnd w:id="1080"/>
    </w:p>
    <w:p w:rsidR="007C5886" w:rsidRDefault="007C5886" w:rsidP="007C5886">
      <w:pPr>
        <w:pStyle w:val="KeepWithNext"/>
        <w:rPr>
          <w:rtl/>
        </w:rPr>
      </w:pPr>
    </w:p>
    <w:p w:rsidR="007C5886" w:rsidRDefault="007C5886" w:rsidP="006112A5">
      <w:pPr>
        <w:rPr>
          <w:rtl/>
        </w:rPr>
      </w:pPr>
      <w:r>
        <w:rPr>
          <w:rFonts w:hint="cs"/>
          <w:rtl/>
        </w:rPr>
        <w:t xml:space="preserve">אני </w:t>
      </w:r>
      <w:r w:rsidR="006112A5">
        <w:rPr>
          <w:rFonts w:hint="cs"/>
          <w:rtl/>
        </w:rPr>
        <w:t>מתכוון למשל ל</w:t>
      </w:r>
      <w:r>
        <w:rPr>
          <w:rFonts w:hint="cs"/>
          <w:rtl/>
        </w:rPr>
        <w:t>בית כנסת</w:t>
      </w:r>
      <w:r w:rsidR="006112A5">
        <w:rPr>
          <w:rFonts w:hint="cs"/>
          <w:rtl/>
        </w:rPr>
        <w:t xml:space="preserve"> </w:t>
      </w:r>
      <w:bookmarkStart w:id="1081" w:name="_ETM_Q1_9173470"/>
      <w:bookmarkEnd w:id="1081"/>
      <w:r w:rsidR="006112A5">
        <w:rPr>
          <w:rFonts w:hint="cs"/>
          <w:rtl/>
        </w:rPr>
        <w:t>שיש לו עמותה</w:t>
      </w:r>
      <w:r>
        <w:rPr>
          <w:rFonts w:hint="cs"/>
          <w:rtl/>
        </w:rPr>
        <w:t xml:space="preserve">. </w:t>
      </w:r>
      <w:r w:rsidR="006112A5">
        <w:rPr>
          <w:rFonts w:hint="cs"/>
          <w:rtl/>
        </w:rPr>
        <w:t>הוא לא מחזיק עורכי דין.</w:t>
      </w:r>
    </w:p>
    <w:p w:rsidR="007C5886" w:rsidRDefault="007C5886" w:rsidP="007C5886">
      <w:pPr>
        <w:rPr>
          <w:rtl/>
        </w:rPr>
      </w:pPr>
    </w:p>
    <w:p w:rsidR="007C5886" w:rsidRDefault="007C5886" w:rsidP="007C5886">
      <w:pPr>
        <w:pStyle w:val="a4"/>
        <w:keepNext/>
        <w:rPr>
          <w:rtl/>
        </w:rPr>
      </w:pPr>
      <w:bookmarkStart w:id="1082" w:name="ET_speaker_ארז_קמיניץ_352"/>
      <w:r w:rsidRPr="007C5886">
        <w:rPr>
          <w:rStyle w:val="TagStyle"/>
          <w:rtl/>
        </w:rPr>
        <w:t xml:space="preserve"> &lt;&lt; דובר &gt;&gt; </w:t>
      </w:r>
      <w:r>
        <w:rPr>
          <w:rtl/>
        </w:rPr>
        <w:t>ארז קמיניץ:</w:t>
      </w:r>
      <w:r w:rsidRPr="007C5886">
        <w:rPr>
          <w:rStyle w:val="TagStyle"/>
          <w:rtl/>
        </w:rPr>
        <w:t xml:space="preserve"> &lt;&lt; דובר &gt;&gt;</w:t>
      </w:r>
      <w:r>
        <w:rPr>
          <w:rtl/>
        </w:rPr>
        <w:t xml:space="preserve"> </w:t>
      </w:r>
      <w:bookmarkEnd w:id="1082"/>
    </w:p>
    <w:p w:rsidR="007C5886" w:rsidRDefault="007C5886" w:rsidP="007C5886">
      <w:pPr>
        <w:pStyle w:val="KeepWithNext"/>
        <w:rPr>
          <w:rtl/>
        </w:rPr>
      </w:pPr>
    </w:p>
    <w:p w:rsidR="007C5886" w:rsidRDefault="007C5886" w:rsidP="006112A5">
      <w:pPr>
        <w:rPr>
          <w:rtl/>
        </w:rPr>
      </w:pPr>
      <w:r>
        <w:rPr>
          <w:rFonts w:hint="cs"/>
          <w:rtl/>
        </w:rPr>
        <w:t xml:space="preserve">יכול להיות ש-10 מיליון </w:t>
      </w:r>
      <w:r w:rsidR="006112A5">
        <w:rPr>
          <w:rFonts w:hint="cs"/>
          <w:rtl/>
        </w:rPr>
        <w:t xml:space="preserve">שקל </w:t>
      </w:r>
      <w:r>
        <w:rPr>
          <w:rFonts w:hint="cs"/>
          <w:rtl/>
        </w:rPr>
        <w:t xml:space="preserve">זה </w:t>
      </w:r>
      <w:r w:rsidR="006112A5">
        <w:rPr>
          <w:rFonts w:hint="cs"/>
          <w:rtl/>
        </w:rPr>
        <w:t xml:space="preserve">גדול </w:t>
      </w:r>
      <w:r>
        <w:rPr>
          <w:rFonts w:hint="cs"/>
          <w:rtl/>
        </w:rPr>
        <w:t>מדי</w:t>
      </w:r>
      <w:r w:rsidR="006112A5">
        <w:rPr>
          <w:rFonts w:hint="cs"/>
          <w:rtl/>
        </w:rPr>
        <w:t xml:space="preserve"> כמחזור</w:t>
      </w:r>
      <w:r>
        <w:rPr>
          <w:rFonts w:hint="cs"/>
          <w:rtl/>
        </w:rPr>
        <w:t>. אנחנו בודקים את זה.</w:t>
      </w:r>
    </w:p>
    <w:p w:rsidR="006112A5" w:rsidRDefault="006112A5" w:rsidP="006112A5">
      <w:pPr>
        <w:rPr>
          <w:rtl/>
        </w:rPr>
      </w:pPr>
    </w:p>
    <w:p w:rsidR="006112A5" w:rsidRDefault="006112A5" w:rsidP="006112A5">
      <w:pPr>
        <w:pStyle w:val="a4"/>
        <w:keepNext/>
        <w:rPr>
          <w:rtl/>
        </w:rPr>
      </w:pPr>
      <w:r>
        <w:rPr>
          <w:rtl/>
        </w:rPr>
        <w:t>אתי בנדלר:</w:t>
      </w:r>
    </w:p>
    <w:p w:rsidR="006112A5" w:rsidRDefault="006112A5" w:rsidP="006112A5">
      <w:pPr>
        <w:pStyle w:val="KeepWithNext"/>
        <w:rPr>
          <w:rtl/>
        </w:rPr>
      </w:pPr>
    </w:p>
    <w:p w:rsidR="006112A5" w:rsidRDefault="006112A5" w:rsidP="006112A5">
      <w:pPr>
        <w:rPr>
          <w:rtl/>
        </w:rPr>
      </w:pPr>
      <w:r>
        <w:rPr>
          <w:rFonts w:hint="cs"/>
          <w:rtl/>
        </w:rPr>
        <w:t>אבל צריך להצביע.</w:t>
      </w:r>
    </w:p>
    <w:p w:rsidR="007C5886" w:rsidRDefault="007C5886" w:rsidP="007C5886">
      <w:pPr>
        <w:rPr>
          <w:rtl/>
        </w:rPr>
      </w:pPr>
    </w:p>
    <w:p w:rsidR="007C5886" w:rsidRDefault="007C5886" w:rsidP="007C5886">
      <w:pPr>
        <w:pStyle w:val="af6"/>
        <w:keepNext/>
        <w:rPr>
          <w:rtl/>
        </w:rPr>
      </w:pPr>
      <w:bookmarkStart w:id="1083" w:name="ET_yor_4637_353"/>
      <w:r w:rsidRPr="007C5886">
        <w:rPr>
          <w:rStyle w:val="TagStyle"/>
          <w:rtl/>
        </w:rPr>
        <w:t xml:space="preserve"> &lt;&lt; יור &gt;&gt; </w:t>
      </w:r>
      <w:r>
        <w:rPr>
          <w:rtl/>
        </w:rPr>
        <w:t>היו"ר איתן כבל:</w:t>
      </w:r>
      <w:r w:rsidRPr="007C5886">
        <w:rPr>
          <w:rStyle w:val="TagStyle"/>
          <w:rtl/>
        </w:rPr>
        <w:t xml:space="preserve"> &lt;&lt; יור &gt;&gt;</w:t>
      </w:r>
      <w:r>
        <w:rPr>
          <w:rtl/>
        </w:rPr>
        <w:t xml:space="preserve"> </w:t>
      </w:r>
      <w:bookmarkEnd w:id="1083"/>
    </w:p>
    <w:p w:rsidR="007C5886" w:rsidRDefault="007C5886" w:rsidP="007C5886">
      <w:pPr>
        <w:pStyle w:val="KeepWithNext"/>
        <w:rPr>
          <w:rtl/>
        </w:rPr>
      </w:pPr>
    </w:p>
    <w:p w:rsidR="007C5886" w:rsidRDefault="006112A5" w:rsidP="00436A5F">
      <w:pPr>
        <w:rPr>
          <w:rtl/>
        </w:rPr>
      </w:pPr>
      <w:r>
        <w:rPr>
          <w:rFonts w:hint="cs"/>
          <w:rtl/>
        </w:rPr>
        <w:t xml:space="preserve">תנו לי להסביר: </w:t>
      </w:r>
      <w:r w:rsidR="007C5886">
        <w:rPr>
          <w:rFonts w:hint="cs"/>
          <w:rtl/>
        </w:rPr>
        <w:t xml:space="preserve">10 מיליון </w:t>
      </w:r>
      <w:r>
        <w:rPr>
          <w:rFonts w:hint="cs"/>
          <w:rtl/>
        </w:rPr>
        <w:t xml:space="preserve">שקל </w:t>
      </w:r>
      <w:r w:rsidR="007C5886">
        <w:rPr>
          <w:rFonts w:hint="cs"/>
          <w:rtl/>
        </w:rPr>
        <w:t>זה הרבה מדי</w:t>
      </w:r>
      <w:r>
        <w:rPr>
          <w:rFonts w:hint="cs"/>
          <w:rtl/>
        </w:rPr>
        <w:t xml:space="preserve"> בעיניי, זה המון</w:t>
      </w:r>
      <w:r w:rsidR="007C5886">
        <w:rPr>
          <w:rFonts w:hint="cs"/>
          <w:rtl/>
        </w:rPr>
        <w:t>.</w:t>
      </w:r>
      <w:r>
        <w:rPr>
          <w:rFonts w:hint="cs"/>
          <w:rtl/>
        </w:rPr>
        <w:t xml:space="preserve"> אני </w:t>
      </w:r>
      <w:bookmarkStart w:id="1084" w:name="_ETM_Q1_9196780"/>
      <w:bookmarkEnd w:id="1084"/>
      <w:r>
        <w:rPr>
          <w:rFonts w:hint="cs"/>
          <w:rtl/>
        </w:rPr>
        <w:t xml:space="preserve">מתכוון שאם זה יגיע לבית המשפט ובעל הזכויות יתבע את </w:t>
      </w:r>
      <w:bookmarkStart w:id="1085" w:name="_ETM_Q1_9198149"/>
      <w:bookmarkEnd w:id="1085"/>
      <w:r>
        <w:rPr>
          <w:rFonts w:hint="cs"/>
          <w:rtl/>
        </w:rPr>
        <w:t>בית הכנסת, יגידו לו</w:t>
      </w:r>
      <w:r w:rsidR="00436A5F">
        <w:rPr>
          <w:rFonts w:hint="cs"/>
          <w:rtl/>
        </w:rPr>
        <w:t>:</w:t>
      </w:r>
      <w:r>
        <w:rPr>
          <w:rFonts w:hint="cs"/>
          <w:rtl/>
        </w:rPr>
        <w:t xml:space="preserve"> בחייאת ראבק, מה אתה עכשיו תובע </w:t>
      </w:r>
      <w:bookmarkStart w:id="1086" w:name="_ETM_Q1_9201308"/>
      <w:bookmarkEnd w:id="1086"/>
      <w:r>
        <w:rPr>
          <w:rFonts w:hint="cs"/>
          <w:rtl/>
        </w:rPr>
        <w:t>פה בית כנסת? הגבאי רצה בסך הכול להוציא הודעה שיבואו למנחה בבית הכנסת והוריד איזו תמונה של מישהו.</w:t>
      </w:r>
    </w:p>
    <w:p w:rsidR="007C5886" w:rsidRDefault="007C5886" w:rsidP="007C5886">
      <w:pPr>
        <w:rPr>
          <w:rtl/>
        </w:rPr>
      </w:pPr>
    </w:p>
    <w:p w:rsidR="007C5886" w:rsidRDefault="007C5886" w:rsidP="007C5886">
      <w:pPr>
        <w:pStyle w:val="af9"/>
        <w:keepNext/>
        <w:rPr>
          <w:rtl/>
        </w:rPr>
      </w:pPr>
      <w:bookmarkStart w:id="1087" w:name="ET_guest_855015_354"/>
      <w:r w:rsidRPr="007C5886">
        <w:rPr>
          <w:rStyle w:val="TagStyle"/>
          <w:rtl/>
        </w:rPr>
        <w:t xml:space="preserve"> &lt;&lt; אורח &gt;&gt; </w:t>
      </w:r>
      <w:r>
        <w:rPr>
          <w:rtl/>
        </w:rPr>
        <w:t>ישראל ברדוגו:</w:t>
      </w:r>
      <w:r w:rsidRPr="007C5886">
        <w:rPr>
          <w:rStyle w:val="TagStyle"/>
          <w:rtl/>
        </w:rPr>
        <w:t xml:space="preserve"> &lt;&lt; אורח &gt;&gt;</w:t>
      </w:r>
      <w:r>
        <w:rPr>
          <w:rtl/>
        </w:rPr>
        <w:t xml:space="preserve"> </w:t>
      </w:r>
      <w:bookmarkEnd w:id="1087"/>
    </w:p>
    <w:p w:rsidR="007C5886" w:rsidRDefault="007C5886" w:rsidP="007C5886">
      <w:pPr>
        <w:pStyle w:val="KeepWithNext"/>
        <w:rPr>
          <w:rtl/>
        </w:rPr>
      </w:pPr>
    </w:p>
    <w:p w:rsidR="007C5886" w:rsidRDefault="007C5886" w:rsidP="006112A5">
      <w:pPr>
        <w:rPr>
          <w:rtl/>
        </w:rPr>
      </w:pPr>
      <w:r>
        <w:rPr>
          <w:rFonts w:hint="cs"/>
          <w:rtl/>
        </w:rPr>
        <w:t xml:space="preserve">גורם </w:t>
      </w:r>
      <w:r w:rsidR="006112A5">
        <w:rPr>
          <w:rFonts w:hint="cs"/>
          <w:rtl/>
        </w:rPr>
        <w:t xml:space="preserve">שעוסק בפרסומים מידי </w:t>
      </w:r>
      <w:bookmarkStart w:id="1088" w:name="_ETM_Q1_9220494"/>
      <w:bookmarkEnd w:id="1088"/>
      <w:r w:rsidR="006112A5">
        <w:rPr>
          <w:rFonts w:hint="cs"/>
          <w:rtl/>
        </w:rPr>
        <w:t xml:space="preserve">יום, </w:t>
      </w:r>
      <w:r>
        <w:rPr>
          <w:rFonts w:hint="cs"/>
          <w:rtl/>
        </w:rPr>
        <w:t>לא חלה עליו אחריות מוגברת</w:t>
      </w:r>
      <w:r w:rsidR="006112A5">
        <w:rPr>
          <w:rFonts w:hint="cs"/>
          <w:rtl/>
        </w:rPr>
        <w:t>?</w:t>
      </w:r>
      <w:r>
        <w:rPr>
          <w:rFonts w:hint="cs"/>
          <w:rtl/>
        </w:rPr>
        <w:t xml:space="preserve"> אם זה בלוגר בן 25 שבכל יום מעלה תמונות</w:t>
      </w:r>
      <w:r w:rsidR="006112A5">
        <w:rPr>
          <w:rFonts w:hint="cs"/>
          <w:rtl/>
        </w:rPr>
        <w:t>, הוא צריך לדעת את החוק</w:t>
      </w:r>
      <w:r>
        <w:rPr>
          <w:rFonts w:hint="cs"/>
          <w:rtl/>
        </w:rPr>
        <w:t>. למה אתה מחריג אותו</w:t>
      </w:r>
      <w:r w:rsidR="006112A5">
        <w:rPr>
          <w:rFonts w:hint="cs"/>
          <w:rtl/>
        </w:rPr>
        <w:t>?</w:t>
      </w:r>
    </w:p>
    <w:p w:rsidR="007C5886" w:rsidRDefault="007C5886" w:rsidP="007C5886">
      <w:pPr>
        <w:rPr>
          <w:rtl/>
        </w:rPr>
      </w:pPr>
    </w:p>
    <w:p w:rsidR="00363202" w:rsidRDefault="00363202" w:rsidP="00363202">
      <w:pPr>
        <w:pStyle w:val="a4"/>
        <w:keepNext/>
        <w:rPr>
          <w:rtl/>
        </w:rPr>
      </w:pPr>
      <w:bookmarkStart w:id="1089" w:name="ET_speaker_ארז_קמיניץ_356"/>
      <w:r w:rsidRPr="007C5886">
        <w:rPr>
          <w:rStyle w:val="TagStyle"/>
          <w:rtl/>
        </w:rPr>
        <w:t xml:space="preserve">&lt;&lt; דובר &gt;&gt; </w:t>
      </w:r>
      <w:r>
        <w:rPr>
          <w:rtl/>
        </w:rPr>
        <w:t>ארז קמיניץ:</w:t>
      </w:r>
      <w:r w:rsidRPr="007C5886">
        <w:rPr>
          <w:rStyle w:val="TagStyle"/>
          <w:rtl/>
        </w:rPr>
        <w:t xml:space="preserve"> &lt;&lt; דובר &gt;&gt;</w:t>
      </w:r>
      <w:r>
        <w:rPr>
          <w:rtl/>
        </w:rPr>
        <w:t xml:space="preserve"> </w:t>
      </w:r>
      <w:bookmarkEnd w:id="1089"/>
    </w:p>
    <w:p w:rsidR="00363202" w:rsidRDefault="00363202" w:rsidP="00363202">
      <w:pPr>
        <w:pStyle w:val="KeepWithNext"/>
        <w:rPr>
          <w:rtl/>
        </w:rPr>
      </w:pPr>
    </w:p>
    <w:p w:rsidR="00363202" w:rsidRDefault="00363202" w:rsidP="00363202">
      <w:pPr>
        <w:rPr>
          <w:rtl/>
        </w:rPr>
      </w:pPr>
      <w:r>
        <w:rPr>
          <w:rFonts w:hint="cs"/>
          <w:rtl/>
        </w:rPr>
        <w:t>אז תתבע אותו בבית משפט.</w:t>
      </w:r>
    </w:p>
    <w:p w:rsidR="00363202" w:rsidRDefault="00363202" w:rsidP="00363202">
      <w:pPr>
        <w:rPr>
          <w:rtl/>
        </w:rPr>
      </w:pPr>
    </w:p>
    <w:p w:rsidR="007C5886" w:rsidRDefault="007C5886" w:rsidP="007C5886">
      <w:pPr>
        <w:pStyle w:val="af6"/>
        <w:keepNext/>
        <w:rPr>
          <w:rtl/>
        </w:rPr>
      </w:pPr>
      <w:bookmarkStart w:id="1090" w:name="ET_yor_4637_355"/>
      <w:r w:rsidRPr="007C5886">
        <w:rPr>
          <w:rStyle w:val="TagStyle"/>
          <w:rtl/>
        </w:rPr>
        <w:t xml:space="preserve"> &lt;&lt; יור &gt;&gt; </w:t>
      </w:r>
      <w:r>
        <w:rPr>
          <w:rtl/>
        </w:rPr>
        <w:t>היו"ר איתן כבל:</w:t>
      </w:r>
      <w:r w:rsidRPr="007C5886">
        <w:rPr>
          <w:rStyle w:val="TagStyle"/>
          <w:rtl/>
        </w:rPr>
        <w:t xml:space="preserve"> &lt;&lt; יור &gt;&gt;</w:t>
      </w:r>
      <w:r>
        <w:rPr>
          <w:rtl/>
        </w:rPr>
        <w:t xml:space="preserve"> </w:t>
      </w:r>
      <w:bookmarkEnd w:id="1090"/>
    </w:p>
    <w:p w:rsidR="007C5886" w:rsidRDefault="007C5886" w:rsidP="007C5886">
      <w:pPr>
        <w:pStyle w:val="KeepWithNext"/>
        <w:rPr>
          <w:rtl/>
        </w:rPr>
      </w:pPr>
    </w:p>
    <w:p w:rsidR="007C5886" w:rsidRDefault="007C5886" w:rsidP="007C5886">
      <w:pPr>
        <w:rPr>
          <w:rtl/>
        </w:rPr>
      </w:pPr>
      <w:r>
        <w:rPr>
          <w:rFonts w:hint="cs"/>
          <w:rtl/>
        </w:rPr>
        <w:t>לא החרגתי</w:t>
      </w:r>
      <w:r w:rsidR="006112A5">
        <w:rPr>
          <w:rFonts w:hint="cs"/>
          <w:rtl/>
        </w:rPr>
        <w:t xml:space="preserve"> אותו. </w:t>
      </w:r>
    </w:p>
    <w:p w:rsidR="006112A5" w:rsidRDefault="006112A5" w:rsidP="007C5886">
      <w:pPr>
        <w:rPr>
          <w:rtl/>
        </w:rPr>
      </w:pPr>
    </w:p>
    <w:p w:rsidR="006112A5" w:rsidRDefault="006112A5" w:rsidP="006112A5">
      <w:pPr>
        <w:pStyle w:val="af9"/>
        <w:keepNext/>
        <w:rPr>
          <w:rtl/>
        </w:rPr>
      </w:pPr>
      <w:r>
        <w:rPr>
          <w:rtl/>
        </w:rPr>
        <w:t>ישראל ברדוגו:</w:t>
      </w:r>
    </w:p>
    <w:p w:rsidR="006112A5" w:rsidRDefault="006112A5" w:rsidP="006112A5">
      <w:pPr>
        <w:pStyle w:val="KeepWithNext"/>
        <w:rPr>
          <w:rtl/>
        </w:rPr>
      </w:pPr>
    </w:p>
    <w:p w:rsidR="006112A5" w:rsidRDefault="006112A5" w:rsidP="006112A5">
      <w:pPr>
        <w:rPr>
          <w:rtl/>
        </w:rPr>
      </w:pPr>
      <w:r>
        <w:rPr>
          <w:rFonts w:hint="cs"/>
          <w:rtl/>
        </w:rPr>
        <w:t xml:space="preserve">אמרת שהוא לא </w:t>
      </w:r>
      <w:bookmarkStart w:id="1091" w:name="_ETM_Q1_9236119"/>
      <w:bookmarkEnd w:id="1091"/>
      <w:r>
        <w:rPr>
          <w:rFonts w:hint="cs"/>
          <w:rtl/>
        </w:rPr>
        <w:t xml:space="preserve">למטרה עסקית. </w:t>
      </w:r>
    </w:p>
    <w:p w:rsidR="006112A5" w:rsidRDefault="006112A5" w:rsidP="006112A5">
      <w:pPr>
        <w:rPr>
          <w:rtl/>
        </w:rPr>
      </w:pPr>
    </w:p>
    <w:p w:rsidR="006112A5" w:rsidRDefault="006112A5" w:rsidP="006112A5">
      <w:pPr>
        <w:pStyle w:val="af6"/>
        <w:keepNext/>
        <w:rPr>
          <w:rtl/>
        </w:rPr>
      </w:pPr>
      <w:r>
        <w:rPr>
          <w:rtl/>
        </w:rPr>
        <w:t>היו"ר איתן כבל:</w:t>
      </w:r>
    </w:p>
    <w:p w:rsidR="006112A5" w:rsidRDefault="006112A5" w:rsidP="006112A5">
      <w:pPr>
        <w:pStyle w:val="KeepWithNext"/>
        <w:rPr>
          <w:rtl/>
        </w:rPr>
      </w:pPr>
    </w:p>
    <w:p w:rsidR="006112A5" w:rsidRDefault="006112A5" w:rsidP="006112A5">
      <w:pPr>
        <w:rPr>
          <w:rtl/>
        </w:rPr>
      </w:pPr>
      <w:r>
        <w:rPr>
          <w:rFonts w:hint="cs"/>
          <w:rtl/>
        </w:rPr>
        <w:t>לא, לא הבנת</w:t>
      </w:r>
      <w:r w:rsidR="00363202">
        <w:rPr>
          <w:rFonts w:hint="cs"/>
          <w:rtl/>
        </w:rPr>
        <w:t xml:space="preserve">. הגורם כשהוא מעלה תמונה </w:t>
      </w:r>
      <w:bookmarkStart w:id="1092" w:name="_ETM_Q1_9254776"/>
      <w:bookmarkEnd w:id="1092"/>
      <w:r w:rsidR="00363202">
        <w:rPr>
          <w:rtl/>
        </w:rPr>
        <w:t>–</w:t>
      </w:r>
      <w:r w:rsidR="00363202">
        <w:rPr>
          <w:rFonts w:hint="cs"/>
          <w:rtl/>
        </w:rPr>
        <w:t xml:space="preserve"> אין הכוונה למטרה מסחרית, שהיא למטרת רווח של עצמו. </w:t>
      </w:r>
      <w:bookmarkStart w:id="1093" w:name="_ETM_Q1_9256318"/>
      <w:bookmarkEnd w:id="1093"/>
      <w:r w:rsidR="00363202">
        <w:rPr>
          <w:rFonts w:hint="cs"/>
          <w:rtl/>
        </w:rPr>
        <w:t>זה יכול להיות לכל מטרה.</w:t>
      </w:r>
    </w:p>
    <w:p w:rsidR="00363202" w:rsidRDefault="00363202" w:rsidP="006112A5">
      <w:pPr>
        <w:rPr>
          <w:rtl/>
        </w:rPr>
      </w:pPr>
    </w:p>
    <w:p w:rsidR="00363202" w:rsidRDefault="00363202" w:rsidP="00363202">
      <w:pPr>
        <w:pStyle w:val="af9"/>
        <w:keepNext/>
        <w:rPr>
          <w:rtl/>
        </w:rPr>
      </w:pPr>
      <w:r>
        <w:rPr>
          <w:rtl/>
        </w:rPr>
        <w:t>ישראל ברדוגו:</w:t>
      </w:r>
    </w:p>
    <w:p w:rsidR="00363202" w:rsidRDefault="00363202" w:rsidP="00363202">
      <w:pPr>
        <w:pStyle w:val="KeepWithNext"/>
        <w:rPr>
          <w:rtl/>
        </w:rPr>
      </w:pPr>
    </w:p>
    <w:p w:rsidR="007C5886" w:rsidRDefault="00363202" w:rsidP="00363202">
      <w:pPr>
        <w:rPr>
          <w:rtl/>
        </w:rPr>
      </w:pPr>
      <w:r>
        <w:rPr>
          <w:rFonts w:hint="cs"/>
          <w:rtl/>
        </w:rPr>
        <w:t xml:space="preserve">הו, שיהיה כתוב: </w:t>
      </w:r>
      <w:r w:rsidR="007C5886">
        <w:rPr>
          <w:rFonts w:hint="cs"/>
          <w:rtl/>
        </w:rPr>
        <w:t>"למטרת רווח".</w:t>
      </w:r>
    </w:p>
    <w:p w:rsidR="007C5886" w:rsidRDefault="007C5886" w:rsidP="007C5886">
      <w:pPr>
        <w:rPr>
          <w:rtl/>
        </w:rPr>
      </w:pPr>
    </w:p>
    <w:p w:rsidR="007C5886" w:rsidRDefault="007C5886" w:rsidP="007C5886">
      <w:pPr>
        <w:pStyle w:val="af6"/>
        <w:keepNext/>
        <w:rPr>
          <w:rtl/>
        </w:rPr>
      </w:pPr>
      <w:bookmarkStart w:id="1094" w:name="ET_yor_4637_359"/>
      <w:r w:rsidRPr="007C5886">
        <w:rPr>
          <w:rStyle w:val="TagStyle"/>
          <w:rtl/>
        </w:rPr>
        <w:t xml:space="preserve"> &lt;&lt; יור &gt;&gt; </w:t>
      </w:r>
      <w:r>
        <w:rPr>
          <w:rtl/>
        </w:rPr>
        <w:t>היו"ר איתן כבל:</w:t>
      </w:r>
      <w:r w:rsidRPr="007C5886">
        <w:rPr>
          <w:rStyle w:val="TagStyle"/>
          <w:rtl/>
        </w:rPr>
        <w:t xml:space="preserve"> &lt;&lt; יור &gt;&gt;</w:t>
      </w:r>
      <w:r>
        <w:rPr>
          <w:rtl/>
        </w:rPr>
        <w:t xml:space="preserve"> </w:t>
      </w:r>
      <w:bookmarkEnd w:id="1094"/>
    </w:p>
    <w:p w:rsidR="007C5886" w:rsidRDefault="007C5886" w:rsidP="007C5886">
      <w:pPr>
        <w:pStyle w:val="KeepWithNext"/>
        <w:rPr>
          <w:rtl/>
        </w:rPr>
      </w:pPr>
    </w:p>
    <w:p w:rsidR="007D76B0" w:rsidRDefault="00363202" w:rsidP="00436A5F">
      <w:pPr>
        <w:rPr>
          <w:rtl/>
        </w:rPr>
      </w:pPr>
      <w:r>
        <w:rPr>
          <w:rFonts w:hint="cs"/>
          <w:rtl/>
        </w:rPr>
        <w:t xml:space="preserve">בגופים האלה, </w:t>
      </w:r>
      <w:bookmarkStart w:id="1095" w:name="_ETM_Q1_9264578"/>
      <w:bookmarkEnd w:id="1095"/>
      <w:r>
        <w:rPr>
          <w:rFonts w:hint="cs"/>
          <w:rtl/>
        </w:rPr>
        <w:t xml:space="preserve">אני מתכוון לזה שאתה יכול להגיד: </w:t>
      </w:r>
      <w:r w:rsidR="007C5886">
        <w:rPr>
          <w:rFonts w:hint="cs"/>
          <w:rtl/>
        </w:rPr>
        <w:t>יש לו את הכלים לבדוק. אם תרצה שאעשה את האבחנה</w:t>
      </w:r>
      <w:r>
        <w:rPr>
          <w:rFonts w:hint="cs"/>
          <w:rtl/>
        </w:rPr>
        <w:t>: יש לו את הכלים לבדוק</w:t>
      </w:r>
      <w:r w:rsidR="007C5886">
        <w:rPr>
          <w:rFonts w:hint="cs"/>
          <w:rtl/>
        </w:rPr>
        <w:t>. כמו שהוא הולך לבדוק</w:t>
      </w:r>
      <w:r>
        <w:rPr>
          <w:rFonts w:hint="cs"/>
          <w:rtl/>
        </w:rPr>
        <w:t xml:space="preserve"> כל עניין ועניין שהוא עושה, קודם כול הוא בודק אותו, אותו דבר כאן. אני לא חושב שצריך </w:t>
      </w:r>
      <w:bookmarkStart w:id="1096" w:name="_ETM_Q1_9282684"/>
      <w:bookmarkEnd w:id="1096"/>
      <w:r>
        <w:rPr>
          <w:rFonts w:hint="cs"/>
          <w:rtl/>
        </w:rPr>
        <w:t xml:space="preserve">עכשיו כל גבאי בבית כנסת או כל מספרה או אפילו כל חבר כנסת לתבוע על הפרת זכויות יוצרים. יגיד לך </w:t>
      </w:r>
      <w:bookmarkStart w:id="1097" w:name="_ETM_Q1_9292359"/>
      <w:bookmarkEnd w:id="1097"/>
      <w:r>
        <w:rPr>
          <w:rFonts w:hint="cs"/>
          <w:rtl/>
        </w:rPr>
        <w:t xml:space="preserve">הדובר שלי פה, אני חוזר ואומר להם, וגם אחרי </w:t>
      </w:r>
      <w:bookmarkStart w:id="1098" w:name="_ETM_Q1_9295231"/>
      <w:bookmarkEnd w:id="1098"/>
      <w:r>
        <w:rPr>
          <w:rFonts w:hint="cs"/>
          <w:rtl/>
        </w:rPr>
        <w:t xml:space="preserve">שאמרתי לו אלף פעמים </w:t>
      </w:r>
      <w:r>
        <w:rPr>
          <w:rtl/>
        </w:rPr>
        <w:t>–</w:t>
      </w:r>
      <w:r>
        <w:rPr>
          <w:rFonts w:hint="cs"/>
          <w:rtl/>
        </w:rPr>
        <w:t xml:space="preserve"> אגיד לך עוד </w:t>
      </w:r>
      <w:bookmarkStart w:id="1099" w:name="_ETM_Q1_9299554"/>
      <w:bookmarkEnd w:id="1099"/>
      <w:r>
        <w:rPr>
          <w:rFonts w:hint="cs"/>
          <w:rtl/>
        </w:rPr>
        <w:t xml:space="preserve">דבר שאני לא רוצה, אני גם לא רוצה, אפרופו מה שאמרו פה, להיות משותק, במובן הזה שעכשיו על כל דבר </w:t>
      </w:r>
      <w:r>
        <w:rPr>
          <w:rtl/>
        </w:rPr>
        <w:t>–</w:t>
      </w:r>
      <w:r>
        <w:rPr>
          <w:rFonts w:hint="cs"/>
          <w:rtl/>
        </w:rPr>
        <w:t xml:space="preserve"> הגעתי למצב שסתם על איזה קשקוש אני שואל אותו: תגיד לי, בחייאת דינכ</w:t>
      </w:r>
      <w:r w:rsidR="00436A5F">
        <w:rPr>
          <w:rFonts w:hint="cs"/>
          <w:rtl/>
        </w:rPr>
        <w:t>.</w:t>
      </w:r>
      <w:r>
        <w:rPr>
          <w:rFonts w:hint="cs"/>
          <w:rtl/>
        </w:rPr>
        <w:t xml:space="preserve"> אין לי כוח שבעולם הזה נמצא את עצמנו על </w:t>
      </w:r>
      <w:bookmarkStart w:id="1100" w:name="_ETM_Q1_9316407"/>
      <w:bookmarkEnd w:id="1100"/>
      <w:r>
        <w:rPr>
          <w:rFonts w:hint="cs"/>
          <w:rtl/>
        </w:rPr>
        <w:t xml:space="preserve">כל דבר עוצרים. </w:t>
      </w:r>
    </w:p>
    <w:p w:rsidR="006D1B8C" w:rsidRDefault="006D1B8C" w:rsidP="007C5886">
      <w:pPr>
        <w:rPr>
          <w:rtl/>
        </w:rPr>
      </w:pPr>
    </w:p>
    <w:p w:rsidR="006D1B8C" w:rsidRDefault="006D1B8C" w:rsidP="006D1B8C">
      <w:pPr>
        <w:pStyle w:val="af9"/>
        <w:keepNext/>
        <w:rPr>
          <w:rtl/>
        </w:rPr>
      </w:pPr>
      <w:bookmarkStart w:id="1101" w:name="ET_guest_860328_360"/>
      <w:r w:rsidRPr="006D1B8C">
        <w:rPr>
          <w:rStyle w:val="TagStyle"/>
          <w:rtl/>
        </w:rPr>
        <w:t xml:space="preserve"> &lt;&lt; אורח &gt;&gt; </w:t>
      </w:r>
      <w:r>
        <w:rPr>
          <w:rtl/>
        </w:rPr>
        <w:t>מתן שוק-שקד:</w:t>
      </w:r>
      <w:r w:rsidRPr="006D1B8C">
        <w:rPr>
          <w:rStyle w:val="TagStyle"/>
          <w:rtl/>
        </w:rPr>
        <w:t xml:space="preserve"> &lt;&lt; אורח &gt;&gt;</w:t>
      </w:r>
      <w:r>
        <w:rPr>
          <w:rtl/>
        </w:rPr>
        <w:t xml:space="preserve"> </w:t>
      </w:r>
      <w:bookmarkEnd w:id="1101"/>
    </w:p>
    <w:p w:rsidR="006D1B8C" w:rsidRDefault="006D1B8C" w:rsidP="006D1B8C">
      <w:pPr>
        <w:pStyle w:val="KeepWithNext"/>
        <w:rPr>
          <w:rtl/>
        </w:rPr>
      </w:pPr>
    </w:p>
    <w:p w:rsidR="006D1B8C" w:rsidRDefault="00363202" w:rsidP="006D1B8C">
      <w:pPr>
        <w:rPr>
          <w:rtl/>
        </w:rPr>
      </w:pPr>
      <w:r>
        <w:rPr>
          <w:rFonts w:hint="cs"/>
          <w:rtl/>
        </w:rPr>
        <w:t>קונים רישיון ומשתמשים בו.</w:t>
      </w:r>
    </w:p>
    <w:p w:rsidR="006D1B8C" w:rsidRDefault="006D1B8C" w:rsidP="006D1B8C">
      <w:pPr>
        <w:rPr>
          <w:rtl/>
        </w:rPr>
      </w:pPr>
    </w:p>
    <w:p w:rsidR="006D1B8C" w:rsidRDefault="006D1B8C" w:rsidP="006D1B8C">
      <w:pPr>
        <w:pStyle w:val="af6"/>
        <w:keepNext/>
        <w:rPr>
          <w:rtl/>
        </w:rPr>
      </w:pPr>
      <w:bookmarkStart w:id="1102" w:name="ET_yor_4637_361"/>
      <w:r w:rsidRPr="006D1B8C">
        <w:rPr>
          <w:rStyle w:val="TagStyle"/>
          <w:rtl/>
        </w:rPr>
        <w:t xml:space="preserve"> &lt;&lt; יור &gt;&gt; </w:t>
      </w:r>
      <w:r>
        <w:rPr>
          <w:rtl/>
        </w:rPr>
        <w:t>היו"ר איתן כבל:</w:t>
      </w:r>
      <w:r w:rsidRPr="006D1B8C">
        <w:rPr>
          <w:rStyle w:val="TagStyle"/>
          <w:rtl/>
        </w:rPr>
        <w:t xml:space="preserve"> &lt;&lt; יור &gt;&gt;</w:t>
      </w:r>
      <w:r>
        <w:rPr>
          <w:rtl/>
        </w:rPr>
        <w:t xml:space="preserve"> </w:t>
      </w:r>
      <w:bookmarkEnd w:id="1102"/>
    </w:p>
    <w:p w:rsidR="006D1B8C" w:rsidRDefault="006D1B8C" w:rsidP="006D1B8C">
      <w:pPr>
        <w:pStyle w:val="KeepWithNext"/>
        <w:rPr>
          <w:rtl/>
        </w:rPr>
      </w:pPr>
    </w:p>
    <w:p w:rsidR="006D1B8C" w:rsidRDefault="00363202" w:rsidP="00363202">
      <w:pPr>
        <w:rPr>
          <w:rtl/>
        </w:rPr>
      </w:pPr>
      <w:r>
        <w:rPr>
          <w:rFonts w:hint="cs"/>
          <w:rtl/>
        </w:rPr>
        <w:t xml:space="preserve">לכן </w:t>
      </w:r>
      <w:r w:rsidR="006D1B8C">
        <w:rPr>
          <w:rFonts w:hint="cs"/>
          <w:rtl/>
        </w:rPr>
        <w:t xml:space="preserve">בודקים את זה. </w:t>
      </w:r>
      <w:r>
        <w:rPr>
          <w:rFonts w:hint="cs"/>
          <w:rtl/>
        </w:rPr>
        <w:t xml:space="preserve">זה היה עד עכשיו. </w:t>
      </w:r>
      <w:r w:rsidR="006D1B8C">
        <w:rPr>
          <w:rFonts w:hint="cs"/>
          <w:rtl/>
        </w:rPr>
        <w:t>ברור</w:t>
      </w:r>
      <w:r>
        <w:rPr>
          <w:rFonts w:hint="cs"/>
          <w:rtl/>
        </w:rPr>
        <w:t>, גם להם,</w:t>
      </w:r>
      <w:r w:rsidR="006D1B8C">
        <w:rPr>
          <w:rFonts w:hint="cs"/>
          <w:rtl/>
        </w:rPr>
        <w:t xml:space="preserve"> שמהיום והלאה</w:t>
      </w:r>
      <w:r>
        <w:rPr>
          <w:rFonts w:hint="cs"/>
          <w:rtl/>
        </w:rPr>
        <w:t xml:space="preserve"> החוק קובע</w:t>
      </w:r>
      <w:r w:rsidR="006D1B8C">
        <w:rPr>
          <w:rFonts w:hint="cs"/>
          <w:rtl/>
        </w:rPr>
        <w:t>.</w:t>
      </w:r>
      <w:r>
        <w:rPr>
          <w:rFonts w:hint="cs"/>
          <w:rtl/>
        </w:rPr>
        <w:t xml:space="preserve"> זה מהיום והלאה. </w:t>
      </w:r>
    </w:p>
    <w:p w:rsidR="006D1B8C" w:rsidRDefault="006D1B8C" w:rsidP="006D1B8C">
      <w:pPr>
        <w:rPr>
          <w:rtl/>
        </w:rPr>
      </w:pPr>
    </w:p>
    <w:p w:rsidR="006D1B8C" w:rsidRDefault="006D1B8C" w:rsidP="006D1B8C">
      <w:pPr>
        <w:pStyle w:val="af9"/>
        <w:keepNext/>
        <w:rPr>
          <w:rtl/>
        </w:rPr>
      </w:pPr>
      <w:bookmarkStart w:id="1103" w:name="ET_guest_855015_362"/>
      <w:r w:rsidRPr="006D1B8C">
        <w:rPr>
          <w:rStyle w:val="TagStyle"/>
          <w:rtl/>
        </w:rPr>
        <w:t xml:space="preserve"> &lt;&lt; אורח &gt;&gt; </w:t>
      </w:r>
      <w:r>
        <w:rPr>
          <w:rtl/>
        </w:rPr>
        <w:t>ישראל ברדוגו:</w:t>
      </w:r>
      <w:r w:rsidRPr="006D1B8C">
        <w:rPr>
          <w:rStyle w:val="TagStyle"/>
          <w:rtl/>
        </w:rPr>
        <w:t xml:space="preserve"> &lt;&lt; אורח &gt;&gt;</w:t>
      </w:r>
      <w:r>
        <w:rPr>
          <w:rtl/>
        </w:rPr>
        <w:t xml:space="preserve"> </w:t>
      </w:r>
      <w:bookmarkEnd w:id="1103"/>
    </w:p>
    <w:p w:rsidR="006D1B8C" w:rsidRDefault="006D1B8C" w:rsidP="006D1B8C">
      <w:pPr>
        <w:pStyle w:val="KeepWithNext"/>
        <w:rPr>
          <w:rtl/>
        </w:rPr>
      </w:pPr>
    </w:p>
    <w:p w:rsidR="006D1B8C" w:rsidRDefault="00842ED8" w:rsidP="006D1B8C">
      <w:pPr>
        <w:rPr>
          <w:rtl/>
        </w:rPr>
      </w:pPr>
      <w:r>
        <w:rPr>
          <w:rFonts w:hint="cs"/>
          <w:rtl/>
        </w:rPr>
        <w:t xml:space="preserve">יש לי רעיון: </w:t>
      </w:r>
      <w:r w:rsidR="006D1B8C">
        <w:rPr>
          <w:rFonts w:hint="cs"/>
          <w:rtl/>
        </w:rPr>
        <w:t>אז תוסיפו סע</w:t>
      </w:r>
      <w:r w:rsidR="00363202">
        <w:rPr>
          <w:rFonts w:hint="cs"/>
          <w:rtl/>
        </w:rPr>
        <w:t>י</w:t>
      </w:r>
      <w:r w:rsidR="006D1B8C">
        <w:rPr>
          <w:rFonts w:hint="cs"/>
          <w:rtl/>
        </w:rPr>
        <w:t>ף על שקידה ראויה</w:t>
      </w:r>
      <w:r>
        <w:rPr>
          <w:rFonts w:hint="cs"/>
          <w:rtl/>
        </w:rPr>
        <w:t xml:space="preserve">. כפי ששמתם שם, </w:t>
      </w:r>
      <w:bookmarkStart w:id="1104" w:name="_ETM_Q1_9331274"/>
      <w:bookmarkEnd w:id="1104"/>
      <w:r>
        <w:rPr>
          <w:rFonts w:hint="cs"/>
          <w:rtl/>
        </w:rPr>
        <w:t xml:space="preserve">שימו לנו גם פה: </w:t>
      </w:r>
      <w:r w:rsidR="00436A5F">
        <w:rPr>
          <w:rFonts w:hint="cs"/>
          <w:rtl/>
        </w:rPr>
        <w:t>"</w:t>
      </w:r>
      <w:r>
        <w:rPr>
          <w:rFonts w:hint="cs"/>
          <w:rtl/>
        </w:rPr>
        <w:t>שקידה ראויה</w:t>
      </w:r>
      <w:r w:rsidR="00436A5F">
        <w:rPr>
          <w:rFonts w:hint="cs"/>
          <w:rtl/>
        </w:rPr>
        <w:t>"</w:t>
      </w:r>
      <w:r>
        <w:rPr>
          <w:rFonts w:hint="cs"/>
          <w:rtl/>
        </w:rPr>
        <w:t xml:space="preserve">. אם אדם שקד ולא </w:t>
      </w:r>
      <w:bookmarkStart w:id="1105" w:name="_ETM_Q1_9337658"/>
      <w:bookmarkEnd w:id="1105"/>
      <w:r>
        <w:rPr>
          <w:rFonts w:hint="cs"/>
          <w:rtl/>
        </w:rPr>
        <w:t>מצא - - -</w:t>
      </w:r>
    </w:p>
    <w:p w:rsidR="006D1B8C" w:rsidRDefault="006D1B8C" w:rsidP="006D1B8C">
      <w:pPr>
        <w:rPr>
          <w:rtl/>
        </w:rPr>
      </w:pPr>
    </w:p>
    <w:p w:rsidR="006D1B8C" w:rsidRDefault="006D1B8C" w:rsidP="006D1B8C">
      <w:pPr>
        <w:pStyle w:val="a4"/>
        <w:keepNext/>
        <w:rPr>
          <w:rtl/>
        </w:rPr>
      </w:pPr>
      <w:bookmarkStart w:id="1106" w:name="ET_speaker_אתי_בנדלר_363"/>
      <w:r w:rsidRPr="006D1B8C">
        <w:rPr>
          <w:rStyle w:val="TagStyle"/>
          <w:rtl/>
        </w:rPr>
        <w:t xml:space="preserve"> &lt;&lt; דובר &gt;&gt; </w:t>
      </w:r>
      <w:r>
        <w:rPr>
          <w:rtl/>
        </w:rPr>
        <w:t>אתי בנדלר:</w:t>
      </w:r>
      <w:r w:rsidRPr="006D1B8C">
        <w:rPr>
          <w:rStyle w:val="TagStyle"/>
          <w:rtl/>
        </w:rPr>
        <w:t xml:space="preserve"> &lt;&lt; דובר &gt;&gt;</w:t>
      </w:r>
      <w:r>
        <w:rPr>
          <w:rtl/>
        </w:rPr>
        <w:t xml:space="preserve"> </w:t>
      </w:r>
      <w:bookmarkEnd w:id="1106"/>
    </w:p>
    <w:p w:rsidR="006D1B8C" w:rsidRDefault="006D1B8C" w:rsidP="006D1B8C">
      <w:pPr>
        <w:pStyle w:val="KeepWithNext"/>
        <w:rPr>
          <w:rtl/>
        </w:rPr>
      </w:pPr>
    </w:p>
    <w:p w:rsidR="006D1B8C" w:rsidRDefault="00842ED8" w:rsidP="006D1B8C">
      <w:pPr>
        <w:rPr>
          <w:rtl/>
        </w:rPr>
      </w:pPr>
      <w:r>
        <w:rPr>
          <w:rFonts w:hint="cs"/>
          <w:rtl/>
        </w:rPr>
        <w:t>אבל הוא לא יוד</w:t>
      </w:r>
      <w:r w:rsidR="006D1B8C">
        <w:rPr>
          <w:rFonts w:hint="cs"/>
          <w:rtl/>
        </w:rPr>
        <w:t>ע.</w:t>
      </w:r>
    </w:p>
    <w:p w:rsidR="006D1B8C" w:rsidRDefault="006D1B8C" w:rsidP="006D1B8C">
      <w:pPr>
        <w:rPr>
          <w:rtl/>
        </w:rPr>
      </w:pPr>
    </w:p>
    <w:p w:rsidR="006D1B8C" w:rsidRDefault="006D1B8C" w:rsidP="006D1B8C">
      <w:pPr>
        <w:pStyle w:val="af9"/>
        <w:keepNext/>
        <w:rPr>
          <w:rtl/>
        </w:rPr>
      </w:pPr>
      <w:bookmarkStart w:id="1107" w:name="ET_guest_855015_364"/>
      <w:r w:rsidRPr="006D1B8C">
        <w:rPr>
          <w:rStyle w:val="TagStyle"/>
          <w:rtl/>
        </w:rPr>
        <w:t xml:space="preserve"> &lt;&lt; אורח &gt;&gt; </w:t>
      </w:r>
      <w:r>
        <w:rPr>
          <w:rtl/>
        </w:rPr>
        <w:t>ישראל ברדוגו:</w:t>
      </w:r>
      <w:r w:rsidRPr="006D1B8C">
        <w:rPr>
          <w:rStyle w:val="TagStyle"/>
          <w:rtl/>
        </w:rPr>
        <w:t xml:space="preserve"> &lt;&lt; אורח &gt;&gt;</w:t>
      </w:r>
      <w:r>
        <w:rPr>
          <w:rtl/>
        </w:rPr>
        <w:t xml:space="preserve"> </w:t>
      </w:r>
      <w:bookmarkEnd w:id="1107"/>
    </w:p>
    <w:p w:rsidR="006D1B8C" w:rsidRDefault="006D1B8C" w:rsidP="006D1B8C">
      <w:pPr>
        <w:pStyle w:val="KeepWithNext"/>
        <w:rPr>
          <w:rtl/>
        </w:rPr>
      </w:pPr>
    </w:p>
    <w:p w:rsidR="006D1B8C" w:rsidRDefault="00842ED8" w:rsidP="00436A5F">
      <w:pPr>
        <w:rPr>
          <w:rtl/>
        </w:rPr>
      </w:pPr>
      <w:r>
        <w:rPr>
          <w:rFonts w:hint="cs"/>
          <w:rtl/>
        </w:rPr>
        <w:t xml:space="preserve">שים לו "שקידה ראויה". מה זה לא </w:t>
      </w:r>
      <w:bookmarkStart w:id="1108" w:name="_ETM_Q1_9341036"/>
      <w:bookmarkEnd w:id="1108"/>
      <w:r>
        <w:rPr>
          <w:rFonts w:hint="cs"/>
          <w:rtl/>
        </w:rPr>
        <w:t xml:space="preserve">יודע? היום עושים בגוגל קליק ימני ואתה יודע מאין התמונה </w:t>
      </w:r>
      <w:bookmarkStart w:id="1109" w:name="_ETM_Q1_9344274"/>
      <w:bookmarkEnd w:id="1109"/>
      <w:r>
        <w:rPr>
          <w:rFonts w:hint="cs"/>
          <w:rtl/>
        </w:rPr>
        <w:t xml:space="preserve">הזאת. שימו לנו סעיף של </w:t>
      </w:r>
      <w:r w:rsidR="00436A5F">
        <w:rPr>
          <w:rFonts w:hint="cs"/>
          <w:rtl/>
        </w:rPr>
        <w:t>"</w:t>
      </w:r>
      <w:r>
        <w:rPr>
          <w:rFonts w:hint="cs"/>
          <w:rtl/>
        </w:rPr>
        <w:t>שקידה ראויה</w:t>
      </w:r>
      <w:r w:rsidR="00436A5F">
        <w:rPr>
          <w:rFonts w:hint="cs"/>
          <w:rtl/>
        </w:rPr>
        <w:t>"</w:t>
      </w:r>
      <w:r>
        <w:rPr>
          <w:rFonts w:hint="cs"/>
          <w:rtl/>
        </w:rPr>
        <w:t xml:space="preserve">. </w:t>
      </w:r>
    </w:p>
    <w:p w:rsidR="006D1B8C" w:rsidRDefault="006D1B8C" w:rsidP="006D1B8C">
      <w:pPr>
        <w:rPr>
          <w:rtl/>
        </w:rPr>
      </w:pPr>
    </w:p>
    <w:p w:rsidR="006D1B8C" w:rsidRDefault="006D1B8C" w:rsidP="006D1B8C">
      <w:pPr>
        <w:pStyle w:val="af6"/>
        <w:keepNext/>
        <w:rPr>
          <w:rtl/>
        </w:rPr>
      </w:pPr>
      <w:bookmarkStart w:id="1110" w:name="ET_yor_4637_365"/>
      <w:r w:rsidRPr="006D1B8C">
        <w:rPr>
          <w:rStyle w:val="TagStyle"/>
          <w:rtl/>
        </w:rPr>
        <w:t xml:space="preserve"> &lt;&lt; יור &gt;&gt; </w:t>
      </w:r>
      <w:r>
        <w:rPr>
          <w:rtl/>
        </w:rPr>
        <w:t>היו"ר איתן כבל:</w:t>
      </w:r>
      <w:r w:rsidRPr="006D1B8C">
        <w:rPr>
          <w:rStyle w:val="TagStyle"/>
          <w:rtl/>
        </w:rPr>
        <w:t xml:space="preserve"> &lt;&lt; יור &gt;&gt;</w:t>
      </w:r>
      <w:r>
        <w:rPr>
          <w:rtl/>
        </w:rPr>
        <w:t xml:space="preserve"> </w:t>
      </w:r>
      <w:bookmarkEnd w:id="1110"/>
    </w:p>
    <w:p w:rsidR="006D1B8C" w:rsidRDefault="006D1B8C" w:rsidP="006D1B8C">
      <w:pPr>
        <w:pStyle w:val="KeepWithNext"/>
        <w:rPr>
          <w:rtl/>
        </w:rPr>
      </w:pPr>
    </w:p>
    <w:p w:rsidR="006D1B8C" w:rsidRDefault="006D1B8C" w:rsidP="006D1B8C">
      <w:pPr>
        <w:rPr>
          <w:rtl/>
        </w:rPr>
      </w:pPr>
      <w:r>
        <w:rPr>
          <w:rFonts w:hint="cs"/>
          <w:rtl/>
        </w:rPr>
        <w:t xml:space="preserve">אני לא מתכוון שאנשים </w:t>
      </w:r>
      <w:r w:rsidR="00842ED8">
        <w:rPr>
          <w:rFonts w:hint="cs"/>
          <w:rtl/>
        </w:rPr>
        <w:t xml:space="preserve">יפסיקו לעבוד ורק </w:t>
      </w:r>
      <w:bookmarkStart w:id="1111" w:name="_ETM_Q1_9350884"/>
      <w:bookmarkEnd w:id="1111"/>
      <w:r>
        <w:rPr>
          <w:rFonts w:hint="cs"/>
          <w:rtl/>
        </w:rPr>
        <w:t>כל היום</w:t>
      </w:r>
      <w:r w:rsidR="00842ED8">
        <w:rPr>
          <w:rFonts w:hint="cs"/>
          <w:rtl/>
        </w:rPr>
        <w:t xml:space="preserve"> יהיו בבתי משפט בתביעות.</w:t>
      </w:r>
    </w:p>
    <w:p w:rsidR="006D1B8C" w:rsidRDefault="006D1B8C" w:rsidP="006D1B8C">
      <w:pPr>
        <w:rPr>
          <w:rtl/>
        </w:rPr>
      </w:pPr>
    </w:p>
    <w:p w:rsidR="006D1B8C" w:rsidRDefault="006D1B8C" w:rsidP="006D1B8C">
      <w:pPr>
        <w:pStyle w:val="af9"/>
        <w:keepNext/>
        <w:rPr>
          <w:rtl/>
        </w:rPr>
      </w:pPr>
      <w:bookmarkStart w:id="1112" w:name="ET_guest_855015_366"/>
      <w:r w:rsidRPr="006D1B8C">
        <w:rPr>
          <w:rStyle w:val="TagStyle"/>
          <w:rtl/>
        </w:rPr>
        <w:t xml:space="preserve"> &lt;&lt; אורח &gt;&gt; </w:t>
      </w:r>
      <w:r>
        <w:rPr>
          <w:rtl/>
        </w:rPr>
        <w:t>ישראל ברדוגו:</w:t>
      </w:r>
      <w:r w:rsidRPr="006D1B8C">
        <w:rPr>
          <w:rStyle w:val="TagStyle"/>
          <w:rtl/>
        </w:rPr>
        <w:t xml:space="preserve"> &lt;&lt; אורח &gt;&gt;</w:t>
      </w:r>
      <w:r>
        <w:rPr>
          <w:rtl/>
        </w:rPr>
        <w:t xml:space="preserve"> </w:t>
      </w:r>
      <w:bookmarkEnd w:id="1112"/>
    </w:p>
    <w:p w:rsidR="006D1B8C" w:rsidRDefault="006D1B8C" w:rsidP="006D1B8C">
      <w:pPr>
        <w:pStyle w:val="KeepWithNext"/>
        <w:rPr>
          <w:rtl/>
        </w:rPr>
      </w:pPr>
    </w:p>
    <w:p w:rsidR="006D1B8C" w:rsidRDefault="006D1B8C" w:rsidP="00436A5F">
      <w:pPr>
        <w:rPr>
          <w:rtl/>
        </w:rPr>
      </w:pPr>
      <w:r>
        <w:rPr>
          <w:rFonts w:hint="cs"/>
          <w:rtl/>
        </w:rPr>
        <w:t>אתה מתכוון שימשיכו לגנוב</w:t>
      </w:r>
      <w:r w:rsidR="00436A5F">
        <w:rPr>
          <w:rFonts w:hint="cs"/>
          <w:rtl/>
        </w:rPr>
        <w:t xml:space="preserve"> לנו</w:t>
      </w:r>
      <w:r>
        <w:rPr>
          <w:rFonts w:hint="cs"/>
          <w:rtl/>
        </w:rPr>
        <w:t xml:space="preserve">. </w:t>
      </w:r>
      <w:r w:rsidR="004C4994">
        <w:rPr>
          <w:rFonts w:hint="cs"/>
          <w:rtl/>
        </w:rPr>
        <w:t>לנו גונבים כל היום. בחוק הקיים היום גונבים לנו. מה יקרה כאשר אתה תוריד את הדרישות?</w:t>
      </w:r>
    </w:p>
    <w:p w:rsidR="006D1B8C" w:rsidRDefault="006D1B8C" w:rsidP="006D1B8C">
      <w:pPr>
        <w:rPr>
          <w:rtl/>
        </w:rPr>
      </w:pPr>
    </w:p>
    <w:p w:rsidR="006D1B8C" w:rsidRDefault="006D1B8C" w:rsidP="006D1B8C">
      <w:pPr>
        <w:pStyle w:val="af6"/>
        <w:keepNext/>
        <w:rPr>
          <w:rtl/>
        </w:rPr>
      </w:pPr>
      <w:bookmarkStart w:id="1113" w:name="ET_yor_4637_367"/>
      <w:r w:rsidRPr="006D1B8C">
        <w:rPr>
          <w:rStyle w:val="TagStyle"/>
          <w:rtl/>
        </w:rPr>
        <w:t xml:space="preserve"> &lt;&lt; יור &gt;&gt; </w:t>
      </w:r>
      <w:r>
        <w:rPr>
          <w:rtl/>
        </w:rPr>
        <w:t>היו"ר איתן כבל:</w:t>
      </w:r>
      <w:r w:rsidRPr="006D1B8C">
        <w:rPr>
          <w:rStyle w:val="TagStyle"/>
          <w:rtl/>
        </w:rPr>
        <w:t xml:space="preserve"> &lt;&lt; יור &gt;&gt;</w:t>
      </w:r>
      <w:r>
        <w:rPr>
          <w:rtl/>
        </w:rPr>
        <w:t xml:space="preserve"> </w:t>
      </w:r>
      <w:bookmarkEnd w:id="1113"/>
    </w:p>
    <w:p w:rsidR="006D1B8C" w:rsidRDefault="006D1B8C" w:rsidP="006D1B8C">
      <w:pPr>
        <w:pStyle w:val="KeepWithNext"/>
        <w:rPr>
          <w:rtl/>
        </w:rPr>
      </w:pPr>
    </w:p>
    <w:p w:rsidR="006D1B8C" w:rsidRDefault="004C4994" w:rsidP="00436A5F">
      <w:pPr>
        <w:rPr>
          <w:rtl/>
        </w:rPr>
      </w:pPr>
      <w:r>
        <w:rPr>
          <w:rFonts w:hint="cs"/>
          <w:rtl/>
        </w:rPr>
        <w:t xml:space="preserve">אני לא קונה את זה. לא נכון, </w:t>
      </w:r>
      <w:r w:rsidR="006D1B8C">
        <w:rPr>
          <w:rFonts w:hint="cs"/>
          <w:rtl/>
        </w:rPr>
        <w:t xml:space="preserve">ההצעה הזאת מאוזנת, מאזנת. </w:t>
      </w:r>
      <w:r w:rsidR="00436A5F">
        <w:rPr>
          <w:rFonts w:hint="cs"/>
          <w:rtl/>
        </w:rPr>
        <w:t xml:space="preserve">אם </w:t>
      </w:r>
      <w:r w:rsidR="006D1B8C">
        <w:rPr>
          <w:rFonts w:hint="cs"/>
          <w:rtl/>
        </w:rPr>
        <w:t>גם אני לא מרוצה ממנה עד הסוף</w:t>
      </w:r>
      <w:r>
        <w:rPr>
          <w:rFonts w:hint="cs"/>
          <w:rtl/>
        </w:rPr>
        <w:t xml:space="preserve"> </w:t>
      </w:r>
      <w:r w:rsidR="00436A5F">
        <w:rPr>
          <w:rFonts w:hint="cs"/>
          <w:rtl/>
        </w:rPr>
        <w:t>ו</w:t>
      </w:r>
      <w:r>
        <w:rPr>
          <w:rFonts w:hint="cs"/>
          <w:rtl/>
        </w:rPr>
        <w:t xml:space="preserve">גם אתם </w:t>
      </w:r>
      <w:bookmarkStart w:id="1114" w:name="_ETM_Q1_9371981"/>
      <w:bookmarkEnd w:id="1114"/>
      <w:r>
        <w:rPr>
          <w:rFonts w:hint="cs"/>
          <w:rtl/>
        </w:rPr>
        <w:t>לא מרוצים ממנה עד הסוף,</w:t>
      </w:r>
      <w:r w:rsidR="006D1B8C">
        <w:rPr>
          <w:rFonts w:hint="cs"/>
          <w:rtl/>
        </w:rPr>
        <w:t xml:space="preserve"> זה אומר שהיא מאוזנת.</w:t>
      </w:r>
    </w:p>
    <w:p w:rsidR="006D1B8C" w:rsidRDefault="006D1B8C" w:rsidP="006D1B8C">
      <w:pPr>
        <w:rPr>
          <w:rtl/>
        </w:rPr>
      </w:pPr>
    </w:p>
    <w:p w:rsidR="006D1B8C" w:rsidRDefault="006D1B8C" w:rsidP="006D1B8C">
      <w:pPr>
        <w:pStyle w:val="af9"/>
        <w:keepNext/>
        <w:rPr>
          <w:rtl/>
        </w:rPr>
      </w:pPr>
      <w:bookmarkStart w:id="1115" w:name="ET_guest_860328_368"/>
      <w:r w:rsidRPr="006D1B8C">
        <w:rPr>
          <w:rStyle w:val="TagStyle"/>
          <w:rtl/>
        </w:rPr>
        <w:t xml:space="preserve"> &lt;&lt; אורח &gt;&gt; </w:t>
      </w:r>
      <w:r>
        <w:rPr>
          <w:rtl/>
        </w:rPr>
        <w:t>מתן שוק-שקד:</w:t>
      </w:r>
      <w:r w:rsidRPr="006D1B8C">
        <w:rPr>
          <w:rStyle w:val="TagStyle"/>
          <w:rtl/>
        </w:rPr>
        <w:t xml:space="preserve"> &lt;&lt; אורח &gt;&gt;</w:t>
      </w:r>
      <w:r>
        <w:rPr>
          <w:rtl/>
        </w:rPr>
        <w:t xml:space="preserve"> </w:t>
      </w:r>
      <w:bookmarkEnd w:id="1115"/>
    </w:p>
    <w:p w:rsidR="006D1B8C" w:rsidRDefault="006D1B8C" w:rsidP="006D1B8C">
      <w:pPr>
        <w:pStyle w:val="KeepWithNext"/>
        <w:rPr>
          <w:rtl/>
        </w:rPr>
      </w:pPr>
    </w:p>
    <w:p w:rsidR="006D1B8C" w:rsidRDefault="004C4994" w:rsidP="006D1B8C">
      <w:pPr>
        <w:rPr>
          <w:rtl/>
        </w:rPr>
      </w:pPr>
      <w:r>
        <w:rPr>
          <w:rFonts w:hint="cs"/>
          <w:rtl/>
        </w:rPr>
        <w:t>ומה עם המפר החוזר, אותו בית כנסת שפעם שלישית ורביעית לוקח את אותה תמונה?</w:t>
      </w:r>
      <w:r w:rsidR="006D1B8C">
        <w:rPr>
          <w:rFonts w:hint="cs"/>
          <w:rtl/>
        </w:rPr>
        <w:t xml:space="preserve"> </w:t>
      </w:r>
    </w:p>
    <w:p w:rsidR="004C4994" w:rsidRDefault="004C4994" w:rsidP="006D1B8C">
      <w:pPr>
        <w:rPr>
          <w:rtl/>
        </w:rPr>
      </w:pPr>
    </w:p>
    <w:p w:rsidR="004C4994" w:rsidRDefault="004C4994" w:rsidP="004C4994">
      <w:pPr>
        <w:pStyle w:val="af6"/>
        <w:keepNext/>
        <w:rPr>
          <w:rtl/>
        </w:rPr>
      </w:pPr>
      <w:r>
        <w:rPr>
          <w:rtl/>
        </w:rPr>
        <w:t>היו"ר איתן כבל:</w:t>
      </w:r>
    </w:p>
    <w:p w:rsidR="004C4994" w:rsidRDefault="004C4994" w:rsidP="004C4994">
      <w:pPr>
        <w:pStyle w:val="KeepWithNext"/>
        <w:rPr>
          <w:rtl/>
        </w:rPr>
      </w:pPr>
    </w:p>
    <w:p w:rsidR="004C4994" w:rsidRDefault="004C4994" w:rsidP="004C4994">
      <w:pPr>
        <w:rPr>
          <w:rtl/>
        </w:rPr>
      </w:pPr>
      <w:r>
        <w:rPr>
          <w:rFonts w:hint="cs"/>
          <w:rtl/>
        </w:rPr>
        <w:t>את זה אני חושב שצריך להכניס.</w:t>
      </w:r>
    </w:p>
    <w:p w:rsidR="006D1B8C" w:rsidRDefault="006D1B8C" w:rsidP="006D1B8C">
      <w:pPr>
        <w:rPr>
          <w:rtl/>
        </w:rPr>
      </w:pPr>
    </w:p>
    <w:p w:rsidR="006D1B8C" w:rsidRDefault="006D1B8C" w:rsidP="006D1B8C">
      <w:pPr>
        <w:pStyle w:val="a4"/>
        <w:keepNext/>
        <w:rPr>
          <w:rtl/>
        </w:rPr>
      </w:pPr>
      <w:bookmarkStart w:id="1116" w:name="ET_speaker_אתי_בנדלר_369"/>
      <w:r w:rsidRPr="006D1B8C">
        <w:rPr>
          <w:rStyle w:val="TagStyle"/>
          <w:rtl/>
        </w:rPr>
        <w:t xml:space="preserve"> &lt;&lt; דובר &gt;&gt; </w:t>
      </w:r>
      <w:r>
        <w:rPr>
          <w:rtl/>
        </w:rPr>
        <w:t>אתי בנדלר:</w:t>
      </w:r>
      <w:r w:rsidRPr="006D1B8C">
        <w:rPr>
          <w:rStyle w:val="TagStyle"/>
          <w:rtl/>
        </w:rPr>
        <w:t xml:space="preserve"> &lt;&lt; דובר &gt;&gt;</w:t>
      </w:r>
      <w:r>
        <w:rPr>
          <w:rtl/>
        </w:rPr>
        <w:t xml:space="preserve"> </w:t>
      </w:r>
      <w:bookmarkEnd w:id="1116"/>
    </w:p>
    <w:p w:rsidR="006D1B8C" w:rsidRDefault="006D1B8C" w:rsidP="006D1B8C">
      <w:pPr>
        <w:pStyle w:val="KeepWithNext"/>
        <w:rPr>
          <w:rtl/>
        </w:rPr>
      </w:pPr>
    </w:p>
    <w:p w:rsidR="006D1B8C" w:rsidRDefault="004C4994" w:rsidP="006D1B8C">
      <w:pPr>
        <w:rPr>
          <w:rtl/>
        </w:rPr>
      </w:pPr>
      <w:r>
        <w:rPr>
          <w:rFonts w:hint="cs"/>
          <w:rtl/>
        </w:rPr>
        <w:t xml:space="preserve">אני לא יודעת איך. </w:t>
      </w:r>
    </w:p>
    <w:p w:rsidR="004C4994" w:rsidRDefault="004C4994" w:rsidP="006D1B8C">
      <w:pPr>
        <w:rPr>
          <w:rtl/>
        </w:rPr>
      </w:pPr>
    </w:p>
    <w:p w:rsidR="004C4994" w:rsidRDefault="004C4994" w:rsidP="004C4994">
      <w:pPr>
        <w:pStyle w:val="af9"/>
        <w:keepNext/>
        <w:rPr>
          <w:rtl/>
        </w:rPr>
      </w:pPr>
      <w:r>
        <w:rPr>
          <w:rtl/>
        </w:rPr>
        <w:t>ישראל ברדוגו:</w:t>
      </w:r>
    </w:p>
    <w:p w:rsidR="004C4994" w:rsidRDefault="004C4994" w:rsidP="004C4994">
      <w:pPr>
        <w:pStyle w:val="KeepWithNext"/>
        <w:rPr>
          <w:rtl/>
        </w:rPr>
      </w:pPr>
    </w:p>
    <w:p w:rsidR="004C4994" w:rsidRDefault="004C4994" w:rsidP="004C4994">
      <w:pPr>
        <w:rPr>
          <w:rtl/>
        </w:rPr>
      </w:pPr>
      <w:r>
        <w:rPr>
          <w:rFonts w:hint="cs"/>
          <w:rtl/>
        </w:rPr>
        <w:t xml:space="preserve">אז אל תמהרו אם אתם לא יודעים. </w:t>
      </w:r>
      <w:bookmarkStart w:id="1117" w:name="_ETM_Q1_9384663"/>
      <w:bookmarkEnd w:id="1117"/>
    </w:p>
    <w:p w:rsidR="004C4994" w:rsidRDefault="004C4994" w:rsidP="004C4994">
      <w:pPr>
        <w:rPr>
          <w:rtl/>
        </w:rPr>
      </w:pPr>
    </w:p>
    <w:p w:rsidR="004C4994" w:rsidRDefault="004C4994" w:rsidP="004C4994">
      <w:pPr>
        <w:pStyle w:val="a4"/>
        <w:keepNext/>
        <w:rPr>
          <w:rtl/>
        </w:rPr>
      </w:pPr>
      <w:r>
        <w:rPr>
          <w:rtl/>
        </w:rPr>
        <w:t>אתי בנדלר:</w:t>
      </w:r>
    </w:p>
    <w:p w:rsidR="004C4994" w:rsidRDefault="004C4994" w:rsidP="004C4994">
      <w:pPr>
        <w:pStyle w:val="KeepWithNext"/>
        <w:rPr>
          <w:rtl/>
        </w:rPr>
      </w:pPr>
    </w:p>
    <w:p w:rsidR="004C4994" w:rsidRDefault="004C4994" w:rsidP="004C4994">
      <w:pPr>
        <w:rPr>
          <w:rtl/>
        </w:rPr>
      </w:pPr>
      <w:r>
        <w:rPr>
          <w:rFonts w:hint="cs"/>
          <w:rtl/>
        </w:rPr>
        <w:t>אם תיתן לי עוד שבועיים אני מבטיחה שאביא הצעה הרבה</w:t>
      </w:r>
      <w:bookmarkStart w:id="1118" w:name="_ETM_Q1_9387673"/>
      <w:bookmarkEnd w:id="1118"/>
      <w:r>
        <w:rPr>
          <w:rFonts w:hint="cs"/>
          <w:rtl/>
        </w:rPr>
        <w:t xml:space="preserve"> יותר טובה.</w:t>
      </w:r>
    </w:p>
    <w:p w:rsidR="004C4994" w:rsidRDefault="004C4994" w:rsidP="004C4994">
      <w:pPr>
        <w:rPr>
          <w:rtl/>
        </w:rPr>
      </w:pPr>
    </w:p>
    <w:p w:rsidR="004C4994" w:rsidRDefault="004C4994" w:rsidP="004C4994">
      <w:pPr>
        <w:pStyle w:val="af9"/>
        <w:keepNext/>
        <w:rPr>
          <w:rtl/>
        </w:rPr>
      </w:pPr>
      <w:r>
        <w:rPr>
          <w:rtl/>
        </w:rPr>
        <w:t>ישראל ברדוגו:</w:t>
      </w:r>
    </w:p>
    <w:p w:rsidR="004C4994" w:rsidRDefault="004C4994" w:rsidP="004C4994">
      <w:pPr>
        <w:pStyle w:val="KeepWithNext"/>
        <w:rPr>
          <w:rtl/>
        </w:rPr>
      </w:pPr>
    </w:p>
    <w:p w:rsidR="004C4994" w:rsidRDefault="004C4994" w:rsidP="004C4994">
      <w:pPr>
        <w:rPr>
          <w:rtl/>
        </w:rPr>
      </w:pPr>
      <w:r>
        <w:rPr>
          <w:rFonts w:hint="cs"/>
          <w:rtl/>
        </w:rPr>
        <w:t xml:space="preserve">מצוין, רעיון טוב. </w:t>
      </w:r>
    </w:p>
    <w:p w:rsidR="004C4994" w:rsidRDefault="004C4994" w:rsidP="004C4994">
      <w:pPr>
        <w:rPr>
          <w:rtl/>
        </w:rPr>
      </w:pPr>
    </w:p>
    <w:p w:rsidR="004C4994" w:rsidRDefault="004C4994" w:rsidP="004C4994">
      <w:pPr>
        <w:pStyle w:val="a4"/>
        <w:keepNext/>
        <w:rPr>
          <w:rtl/>
        </w:rPr>
      </w:pPr>
      <w:r>
        <w:rPr>
          <w:rtl/>
        </w:rPr>
        <w:t>אתי בנדלר:</w:t>
      </w:r>
    </w:p>
    <w:p w:rsidR="004C4994" w:rsidRDefault="004C4994" w:rsidP="004C4994">
      <w:pPr>
        <w:pStyle w:val="KeepWithNext"/>
        <w:rPr>
          <w:rtl/>
        </w:rPr>
      </w:pPr>
    </w:p>
    <w:p w:rsidR="004C4994" w:rsidRDefault="004C4994" w:rsidP="004C4994">
      <w:pPr>
        <w:rPr>
          <w:rtl/>
        </w:rPr>
      </w:pPr>
      <w:r>
        <w:rPr>
          <w:rFonts w:hint="cs"/>
          <w:rtl/>
        </w:rPr>
        <w:t>אני לא יכולה בשלב הזה, כשאני</w:t>
      </w:r>
      <w:bookmarkStart w:id="1119" w:name="_ETM_Q1_9394320"/>
      <w:bookmarkEnd w:id="1119"/>
      <w:r>
        <w:rPr>
          <w:rFonts w:hint="cs"/>
          <w:rtl/>
        </w:rPr>
        <w:t xml:space="preserve"> צריכה להניח כמה הצעות חוק ליום שני, לחשוב להוסיף את</w:t>
      </w:r>
      <w:bookmarkStart w:id="1120" w:name="_ETM_Q1_9398416"/>
      <w:bookmarkEnd w:id="1120"/>
      <w:r>
        <w:rPr>
          <w:rFonts w:hint="cs"/>
          <w:rtl/>
        </w:rPr>
        <w:t xml:space="preserve"> זה. </w:t>
      </w:r>
    </w:p>
    <w:p w:rsidR="004C4994" w:rsidRDefault="004C4994" w:rsidP="004C4994">
      <w:pPr>
        <w:rPr>
          <w:rtl/>
        </w:rPr>
      </w:pPr>
    </w:p>
    <w:p w:rsidR="004C4994" w:rsidRDefault="004C4994" w:rsidP="004C4994">
      <w:pPr>
        <w:pStyle w:val="af9"/>
        <w:keepNext/>
        <w:rPr>
          <w:rtl/>
        </w:rPr>
      </w:pPr>
      <w:r>
        <w:rPr>
          <w:rtl/>
        </w:rPr>
        <w:t>ישראל ברדוגו:</w:t>
      </w:r>
    </w:p>
    <w:p w:rsidR="004C4994" w:rsidRDefault="004C4994" w:rsidP="004C4994">
      <w:pPr>
        <w:pStyle w:val="KeepWithNext"/>
        <w:rPr>
          <w:rtl/>
        </w:rPr>
      </w:pPr>
    </w:p>
    <w:p w:rsidR="004C4994" w:rsidRDefault="004C4994" w:rsidP="004C4994">
      <w:pPr>
        <w:rPr>
          <w:rtl/>
        </w:rPr>
      </w:pPr>
      <w:r>
        <w:rPr>
          <w:rFonts w:hint="cs"/>
          <w:rtl/>
        </w:rPr>
        <w:t xml:space="preserve">אז נמתין. </w:t>
      </w:r>
    </w:p>
    <w:p w:rsidR="006D1B8C" w:rsidRDefault="006D1B8C" w:rsidP="006D1B8C">
      <w:pPr>
        <w:rPr>
          <w:rtl/>
        </w:rPr>
      </w:pPr>
    </w:p>
    <w:p w:rsidR="006D1B8C" w:rsidRDefault="006D1B8C" w:rsidP="006D1B8C">
      <w:pPr>
        <w:pStyle w:val="af6"/>
        <w:keepNext/>
        <w:rPr>
          <w:rtl/>
        </w:rPr>
      </w:pPr>
      <w:bookmarkStart w:id="1121" w:name="ET_yor_4637_370"/>
      <w:r w:rsidRPr="006D1B8C">
        <w:rPr>
          <w:rStyle w:val="TagStyle"/>
          <w:rtl/>
        </w:rPr>
        <w:t xml:space="preserve"> &lt;&lt; יור &gt;&gt; </w:t>
      </w:r>
      <w:r>
        <w:rPr>
          <w:rtl/>
        </w:rPr>
        <w:t>היו"ר איתן כבל:</w:t>
      </w:r>
      <w:r w:rsidRPr="006D1B8C">
        <w:rPr>
          <w:rStyle w:val="TagStyle"/>
          <w:rtl/>
        </w:rPr>
        <w:t xml:space="preserve"> &lt;&lt; יור &gt;&gt;</w:t>
      </w:r>
      <w:r>
        <w:rPr>
          <w:rtl/>
        </w:rPr>
        <w:t xml:space="preserve"> </w:t>
      </w:r>
      <w:bookmarkEnd w:id="1121"/>
    </w:p>
    <w:p w:rsidR="006D1B8C" w:rsidRDefault="006D1B8C" w:rsidP="006D1B8C">
      <w:pPr>
        <w:pStyle w:val="KeepWithNext"/>
        <w:rPr>
          <w:rtl/>
        </w:rPr>
      </w:pPr>
    </w:p>
    <w:p w:rsidR="006D1B8C" w:rsidRDefault="004C4994" w:rsidP="006D1B8C">
      <w:pPr>
        <w:rPr>
          <w:rtl/>
        </w:rPr>
      </w:pPr>
      <w:r>
        <w:rPr>
          <w:rFonts w:hint="cs"/>
          <w:rtl/>
        </w:rPr>
        <w:t xml:space="preserve">לא צריך לחכות שלושה שבועות </w:t>
      </w:r>
      <w:bookmarkStart w:id="1122" w:name="_ETM_Q1_9403625"/>
      <w:bookmarkEnd w:id="1122"/>
      <w:r>
        <w:rPr>
          <w:rFonts w:hint="cs"/>
          <w:rtl/>
        </w:rPr>
        <w:t xml:space="preserve">בשביל זה. </w:t>
      </w:r>
      <w:r w:rsidR="006D1B8C">
        <w:rPr>
          <w:rFonts w:hint="cs"/>
          <w:rtl/>
        </w:rPr>
        <w:t>בן אדם שזו תביעה שלישית נגדו</w:t>
      </w:r>
      <w:r>
        <w:rPr>
          <w:rFonts w:hint="cs"/>
          <w:rtl/>
        </w:rPr>
        <w:t>.</w:t>
      </w:r>
    </w:p>
    <w:p w:rsidR="006D1B8C" w:rsidRDefault="006D1B8C" w:rsidP="006D1B8C">
      <w:pPr>
        <w:rPr>
          <w:rtl/>
        </w:rPr>
      </w:pPr>
    </w:p>
    <w:p w:rsidR="006D1B8C" w:rsidRDefault="006D1B8C" w:rsidP="006D1B8C">
      <w:pPr>
        <w:pStyle w:val="a4"/>
        <w:keepNext/>
        <w:rPr>
          <w:rtl/>
        </w:rPr>
      </w:pPr>
      <w:bookmarkStart w:id="1123" w:name="ET_speaker_אתי_בנדלר_371"/>
      <w:r w:rsidRPr="006D1B8C">
        <w:rPr>
          <w:rStyle w:val="TagStyle"/>
          <w:rtl/>
        </w:rPr>
        <w:t xml:space="preserve"> &lt;&lt; דובר &gt;&gt; </w:t>
      </w:r>
      <w:r>
        <w:rPr>
          <w:rtl/>
        </w:rPr>
        <w:t>אתי בנדלר:</w:t>
      </w:r>
      <w:r w:rsidRPr="006D1B8C">
        <w:rPr>
          <w:rStyle w:val="TagStyle"/>
          <w:rtl/>
        </w:rPr>
        <w:t xml:space="preserve"> &lt;&lt; דובר &gt;&gt;</w:t>
      </w:r>
      <w:r>
        <w:rPr>
          <w:rtl/>
        </w:rPr>
        <w:t xml:space="preserve"> </w:t>
      </w:r>
      <w:bookmarkEnd w:id="1123"/>
    </w:p>
    <w:p w:rsidR="006D1B8C" w:rsidRDefault="006D1B8C" w:rsidP="006D1B8C">
      <w:pPr>
        <w:pStyle w:val="KeepWithNext"/>
        <w:rPr>
          <w:rtl/>
        </w:rPr>
      </w:pPr>
    </w:p>
    <w:p w:rsidR="006D1B8C" w:rsidRDefault="006D1B8C" w:rsidP="006D1B8C">
      <w:pPr>
        <w:rPr>
          <w:rtl/>
        </w:rPr>
      </w:pPr>
      <w:r>
        <w:rPr>
          <w:rFonts w:hint="cs"/>
          <w:rtl/>
        </w:rPr>
        <w:t xml:space="preserve">יצטרך אותו אדם </w:t>
      </w:r>
      <w:r w:rsidR="004C4994">
        <w:rPr>
          <w:rFonts w:hint="cs"/>
          <w:rtl/>
        </w:rPr>
        <w:t xml:space="preserve">תמים </w:t>
      </w:r>
      <w:r>
        <w:rPr>
          <w:rFonts w:hint="cs"/>
          <w:rtl/>
        </w:rPr>
        <w:t>להוכיח שלא נתבע קודם</w:t>
      </w:r>
      <w:r w:rsidR="004C4994">
        <w:rPr>
          <w:rFonts w:hint="cs"/>
          <w:rtl/>
        </w:rPr>
        <w:t>.</w:t>
      </w:r>
    </w:p>
    <w:p w:rsidR="004C4994" w:rsidRDefault="004C4994" w:rsidP="006D1B8C">
      <w:pPr>
        <w:rPr>
          <w:rtl/>
        </w:rPr>
      </w:pPr>
    </w:p>
    <w:p w:rsidR="004C4994" w:rsidRDefault="004C4994" w:rsidP="004C4994">
      <w:pPr>
        <w:pStyle w:val="af9"/>
        <w:keepNext/>
        <w:rPr>
          <w:rtl/>
        </w:rPr>
      </w:pPr>
      <w:r>
        <w:rPr>
          <w:rtl/>
        </w:rPr>
        <w:t>טוני גרינמן:</w:t>
      </w:r>
    </w:p>
    <w:p w:rsidR="004C4994" w:rsidRDefault="004C4994" w:rsidP="004C4994">
      <w:pPr>
        <w:pStyle w:val="KeepWithNext"/>
        <w:rPr>
          <w:rtl/>
        </w:rPr>
      </w:pPr>
    </w:p>
    <w:p w:rsidR="004C4994" w:rsidRDefault="004C4994" w:rsidP="004C4994">
      <w:pPr>
        <w:rPr>
          <w:rtl/>
        </w:rPr>
      </w:pPr>
      <w:r>
        <w:rPr>
          <w:rFonts w:hint="cs"/>
          <w:rtl/>
        </w:rPr>
        <w:t>צריך להוסיף שהוא פעל ב</w:t>
      </w:r>
      <w:r w:rsidR="00D439A7">
        <w:rPr>
          <w:rFonts w:hint="cs"/>
          <w:rtl/>
        </w:rPr>
        <w:t>תום-לב</w:t>
      </w:r>
      <w:r>
        <w:rPr>
          <w:rFonts w:hint="cs"/>
          <w:rtl/>
        </w:rPr>
        <w:t xml:space="preserve">. </w:t>
      </w:r>
    </w:p>
    <w:p w:rsidR="004C4994" w:rsidRDefault="004C4994" w:rsidP="004C4994">
      <w:pPr>
        <w:rPr>
          <w:rtl/>
        </w:rPr>
      </w:pPr>
    </w:p>
    <w:p w:rsidR="004C4994" w:rsidRDefault="004C4994" w:rsidP="004C4994">
      <w:pPr>
        <w:pStyle w:val="af6"/>
        <w:keepNext/>
        <w:rPr>
          <w:rtl/>
        </w:rPr>
      </w:pPr>
      <w:r>
        <w:rPr>
          <w:rtl/>
        </w:rPr>
        <w:t>היו"ר איתן כבל:</w:t>
      </w:r>
    </w:p>
    <w:p w:rsidR="004C4994" w:rsidRDefault="004C4994" w:rsidP="004C4994">
      <w:pPr>
        <w:pStyle w:val="KeepWithNext"/>
        <w:rPr>
          <w:rtl/>
        </w:rPr>
      </w:pPr>
    </w:p>
    <w:p w:rsidR="004C4994" w:rsidRDefault="004C4994" w:rsidP="004C4994">
      <w:pPr>
        <w:rPr>
          <w:rtl/>
        </w:rPr>
      </w:pPr>
      <w:r>
        <w:rPr>
          <w:rFonts w:hint="cs"/>
          <w:rtl/>
        </w:rPr>
        <w:t xml:space="preserve">אין לי ספק שאם אדם בפעם השלישית הפר ואתה תתבע אותו, </w:t>
      </w:r>
      <w:bookmarkStart w:id="1124" w:name="_ETM_Q1_9423478"/>
      <w:bookmarkEnd w:id="1124"/>
      <w:r>
        <w:rPr>
          <w:rFonts w:hint="cs"/>
          <w:rtl/>
        </w:rPr>
        <w:t xml:space="preserve">הוא יחטוף את הכול. בחייך, די. </w:t>
      </w:r>
    </w:p>
    <w:p w:rsidR="006D1B8C" w:rsidRDefault="006D1B8C" w:rsidP="00312565">
      <w:pPr>
        <w:rPr>
          <w:rtl/>
        </w:rPr>
      </w:pPr>
    </w:p>
    <w:p w:rsidR="006D1B8C" w:rsidRDefault="006D1B8C" w:rsidP="006D1B8C">
      <w:pPr>
        <w:pStyle w:val="af9"/>
        <w:keepNext/>
        <w:rPr>
          <w:rtl/>
        </w:rPr>
      </w:pPr>
      <w:bookmarkStart w:id="1125" w:name="ET_guest_855015_372"/>
      <w:r w:rsidRPr="006D1B8C">
        <w:rPr>
          <w:rStyle w:val="TagStyle"/>
          <w:rtl/>
        </w:rPr>
        <w:t xml:space="preserve"> &lt;&lt; אורח &gt;&gt; </w:t>
      </w:r>
      <w:r>
        <w:rPr>
          <w:rtl/>
        </w:rPr>
        <w:t>ישראל ברדוגו:</w:t>
      </w:r>
      <w:r w:rsidRPr="006D1B8C">
        <w:rPr>
          <w:rStyle w:val="TagStyle"/>
          <w:rtl/>
        </w:rPr>
        <w:t xml:space="preserve"> &lt;&lt; אורח &gt;&gt;</w:t>
      </w:r>
      <w:r>
        <w:rPr>
          <w:rtl/>
        </w:rPr>
        <w:t xml:space="preserve"> </w:t>
      </w:r>
      <w:bookmarkEnd w:id="1125"/>
    </w:p>
    <w:p w:rsidR="006D1B8C" w:rsidRDefault="006D1B8C" w:rsidP="006D1B8C">
      <w:pPr>
        <w:pStyle w:val="KeepWithNext"/>
        <w:rPr>
          <w:rtl/>
        </w:rPr>
      </w:pPr>
    </w:p>
    <w:p w:rsidR="006D1B8C" w:rsidRDefault="004C4994" w:rsidP="006D1B8C">
      <w:pPr>
        <w:rPr>
          <w:rtl/>
        </w:rPr>
      </w:pPr>
      <w:r>
        <w:rPr>
          <w:rFonts w:hint="cs"/>
          <w:rtl/>
        </w:rPr>
        <w:t xml:space="preserve">זה לא קורה היום. </w:t>
      </w:r>
      <w:bookmarkStart w:id="1126" w:name="_ETM_Q1_9431260"/>
      <w:bookmarkEnd w:id="1126"/>
      <w:r w:rsidR="006D1B8C">
        <w:rPr>
          <w:rFonts w:hint="cs"/>
          <w:rtl/>
        </w:rPr>
        <w:t>ערוץ 2 גנב לי</w:t>
      </w:r>
      <w:r>
        <w:rPr>
          <w:rFonts w:hint="cs"/>
          <w:rtl/>
        </w:rPr>
        <w:t xml:space="preserve"> חומרים והוא גונב כל הזמן, והוא נתבע בכל פעם. </w:t>
      </w:r>
    </w:p>
    <w:p w:rsidR="006D1B8C" w:rsidRDefault="006D1B8C" w:rsidP="006D1B8C">
      <w:pPr>
        <w:rPr>
          <w:rtl/>
        </w:rPr>
      </w:pPr>
    </w:p>
    <w:p w:rsidR="006D1B8C" w:rsidRDefault="006D1B8C" w:rsidP="006D1B8C">
      <w:pPr>
        <w:pStyle w:val="a4"/>
        <w:keepNext/>
        <w:rPr>
          <w:rtl/>
        </w:rPr>
      </w:pPr>
      <w:bookmarkStart w:id="1127" w:name="ET_speaker_אתי_בנדלר_373"/>
      <w:r w:rsidRPr="006D1B8C">
        <w:rPr>
          <w:rStyle w:val="TagStyle"/>
          <w:rtl/>
        </w:rPr>
        <w:t xml:space="preserve"> &lt;&lt; דובר &gt;&gt; </w:t>
      </w:r>
      <w:r>
        <w:rPr>
          <w:rtl/>
        </w:rPr>
        <w:t>אתי בנדלר:</w:t>
      </w:r>
      <w:r w:rsidRPr="006D1B8C">
        <w:rPr>
          <w:rStyle w:val="TagStyle"/>
          <w:rtl/>
        </w:rPr>
        <w:t xml:space="preserve"> &lt;&lt; דובר &gt;&gt;</w:t>
      </w:r>
      <w:r>
        <w:rPr>
          <w:rtl/>
        </w:rPr>
        <w:t xml:space="preserve"> </w:t>
      </w:r>
      <w:bookmarkEnd w:id="1127"/>
    </w:p>
    <w:p w:rsidR="006D1B8C" w:rsidRDefault="006D1B8C" w:rsidP="006D1B8C">
      <w:pPr>
        <w:pStyle w:val="KeepWithNext"/>
        <w:rPr>
          <w:rtl/>
        </w:rPr>
      </w:pPr>
    </w:p>
    <w:p w:rsidR="006D1B8C" w:rsidRDefault="004C4994" w:rsidP="006D1B8C">
      <w:pPr>
        <w:rPr>
          <w:rtl/>
        </w:rPr>
      </w:pPr>
      <w:r>
        <w:rPr>
          <w:rFonts w:hint="cs"/>
          <w:rtl/>
        </w:rPr>
        <w:t xml:space="preserve">אם שלוש פעמים לא פנו אליו, ופונים אליו בפעם הרביעית </w:t>
      </w:r>
      <w:bookmarkStart w:id="1128" w:name="_ETM_Q1_9437861"/>
      <w:bookmarkEnd w:id="1128"/>
      <w:r>
        <w:rPr>
          <w:rFonts w:hint="cs"/>
          <w:rtl/>
        </w:rPr>
        <w:t xml:space="preserve">ויאמרו: כבר ארבע פעמים הפרת. </w:t>
      </w:r>
    </w:p>
    <w:p w:rsidR="006D1B8C" w:rsidRDefault="006D1B8C" w:rsidP="006D1B8C">
      <w:pPr>
        <w:rPr>
          <w:rtl/>
        </w:rPr>
      </w:pPr>
    </w:p>
    <w:p w:rsidR="006D1B8C" w:rsidRDefault="006D1B8C" w:rsidP="006D1B8C">
      <w:pPr>
        <w:pStyle w:val="af9"/>
        <w:keepNext/>
        <w:rPr>
          <w:rtl/>
        </w:rPr>
      </w:pPr>
      <w:bookmarkStart w:id="1129" w:name="ET_guest_855015_374"/>
      <w:r w:rsidRPr="006D1B8C">
        <w:rPr>
          <w:rStyle w:val="TagStyle"/>
          <w:rtl/>
        </w:rPr>
        <w:t xml:space="preserve"> &lt;&lt; אורח &gt;&gt; </w:t>
      </w:r>
      <w:r>
        <w:rPr>
          <w:rtl/>
        </w:rPr>
        <w:t>ישראל ברדוגו:</w:t>
      </w:r>
      <w:r w:rsidRPr="006D1B8C">
        <w:rPr>
          <w:rStyle w:val="TagStyle"/>
          <w:rtl/>
        </w:rPr>
        <w:t xml:space="preserve"> &lt;&lt; אורח &gt;&gt;</w:t>
      </w:r>
      <w:r>
        <w:rPr>
          <w:rtl/>
        </w:rPr>
        <w:t xml:space="preserve"> </w:t>
      </w:r>
      <w:bookmarkEnd w:id="1129"/>
    </w:p>
    <w:p w:rsidR="006D1B8C" w:rsidRDefault="006D1B8C" w:rsidP="006D1B8C">
      <w:pPr>
        <w:pStyle w:val="KeepWithNext"/>
        <w:rPr>
          <w:rtl/>
        </w:rPr>
      </w:pPr>
    </w:p>
    <w:p w:rsidR="006D1B8C" w:rsidRDefault="006D1B8C" w:rsidP="006D1B8C">
      <w:pPr>
        <w:rPr>
          <w:rtl/>
        </w:rPr>
      </w:pPr>
      <w:r>
        <w:rPr>
          <w:rFonts w:hint="cs"/>
          <w:rtl/>
        </w:rPr>
        <w:t>יש גופים שנתבעים פעם אחר פעם היום</w:t>
      </w:r>
      <w:r w:rsidR="004C4994">
        <w:rPr>
          <w:rFonts w:hint="cs"/>
          <w:rtl/>
        </w:rPr>
        <w:t xml:space="preserve">, ולא מחמירים איתם. </w:t>
      </w:r>
    </w:p>
    <w:p w:rsidR="006D1B8C" w:rsidRDefault="006D1B8C" w:rsidP="006D1B8C">
      <w:pPr>
        <w:rPr>
          <w:rtl/>
        </w:rPr>
      </w:pPr>
    </w:p>
    <w:p w:rsidR="006D1B8C" w:rsidRDefault="006D1B8C" w:rsidP="006D1B8C">
      <w:pPr>
        <w:pStyle w:val="af6"/>
        <w:keepNext/>
        <w:rPr>
          <w:rtl/>
        </w:rPr>
      </w:pPr>
      <w:bookmarkStart w:id="1130" w:name="ET_yor_4637_375"/>
      <w:r w:rsidRPr="006D1B8C">
        <w:rPr>
          <w:rStyle w:val="TagStyle"/>
          <w:rtl/>
        </w:rPr>
        <w:t xml:space="preserve"> &lt;&lt; יור &gt;&gt; </w:t>
      </w:r>
      <w:r>
        <w:rPr>
          <w:rtl/>
        </w:rPr>
        <w:t>היו"ר איתן כבל:</w:t>
      </w:r>
      <w:r w:rsidRPr="006D1B8C">
        <w:rPr>
          <w:rStyle w:val="TagStyle"/>
          <w:rtl/>
        </w:rPr>
        <w:t xml:space="preserve"> &lt;&lt; יור &gt;&gt;</w:t>
      </w:r>
      <w:r>
        <w:rPr>
          <w:rtl/>
        </w:rPr>
        <w:t xml:space="preserve"> </w:t>
      </w:r>
      <w:bookmarkEnd w:id="1130"/>
    </w:p>
    <w:p w:rsidR="006D1B8C" w:rsidRDefault="006D1B8C" w:rsidP="006D1B8C">
      <w:pPr>
        <w:pStyle w:val="KeepWithNext"/>
        <w:rPr>
          <w:rtl/>
        </w:rPr>
      </w:pPr>
    </w:p>
    <w:p w:rsidR="006D1B8C" w:rsidRDefault="00282FE5" w:rsidP="006D1B8C">
      <w:pPr>
        <w:rPr>
          <w:rtl/>
        </w:rPr>
      </w:pPr>
      <w:r>
        <w:rPr>
          <w:rFonts w:hint="cs"/>
          <w:rtl/>
        </w:rPr>
        <w:t xml:space="preserve">אני </w:t>
      </w:r>
      <w:bookmarkStart w:id="1131" w:name="_ETM_Q1_9446441"/>
      <w:bookmarkEnd w:id="1131"/>
      <w:r>
        <w:rPr>
          <w:rFonts w:hint="cs"/>
          <w:rtl/>
        </w:rPr>
        <w:t xml:space="preserve">לא בטוח. </w:t>
      </w:r>
      <w:r w:rsidR="006D1B8C">
        <w:rPr>
          <w:rFonts w:hint="cs"/>
          <w:rtl/>
        </w:rPr>
        <w:t>אין לי ספק שאחרי החוק</w:t>
      </w:r>
      <w:r>
        <w:rPr>
          <w:rFonts w:hint="cs"/>
          <w:rtl/>
        </w:rPr>
        <w:t xml:space="preserve"> הזה</w:t>
      </w:r>
      <w:r w:rsidR="006D1B8C">
        <w:rPr>
          <w:rFonts w:hint="cs"/>
          <w:rtl/>
        </w:rPr>
        <w:t xml:space="preserve">, </w:t>
      </w:r>
      <w:r>
        <w:rPr>
          <w:rFonts w:hint="cs"/>
          <w:rtl/>
        </w:rPr>
        <w:t xml:space="preserve">אחרי שהתקיים דיון, </w:t>
      </w:r>
      <w:r w:rsidR="006D1B8C">
        <w:rPr>
          <w:rFonts w:hint="cs"/>
          <w:rtl/>
        </w:rPr>
        <w:t>בתי המשפט</w:t>
      </w:r>
      <w:r>
        <w:rPr>
          <w:rFonts w:hint="cs"/>
          <w:rtl/>
        </w:rPr>
        <w:t xml:space="preserve"> מבינים שיש פוקוס על העניין הזה. </w:t>
      </w:r>
      <w:bookmarkStart w:id="1132" w:name="_ETM_Q1_9457146"/>
      <w:bookmarkEnd w:id="1132"/>
    </w:p>
    <w:p w:rsidR="00CA559C" w:rsidRDefault="00CA559C" w:rsidP="006D1B8C">
      <w:pPr>
        <w:rPr>
          <w:rtl/>
        </w:rPr>
      </w:pPr>
    </w:p>
    <w:p w:rsidR="00CA559C" w:rsidRDefault="00CA559C" w:rsidP="00CA559C">
      <w:pPr>
        <w:pStyle w:val="af9"/>
        <w:keepNext/>
        <w:rPr>
          <w:rtl/>
        </w:rPr>
      </w:pPr>
      <w:bookmarkStart w:id="1133" w:name="ET_guest_860328_376"/>
      <w:r w:rsidRPr="00CA559C">
        <w:rPr>
          <w:rStyle w:val="TagStyle"/>
          <w:rtl/>
        </w:rPr>
        <w:t xml:space="preserve"> &lt;&lt; אורח &gt;&gt; </w:t>
      </w:r>
      <w:r>
        <w:rPr>
          <w:rtl/>
        </w:rPr>
        <w:t>מתן שוק-שקד:</w:t>
      </w:r>
      <w:r w:rsidRPr="00CA559C">
        <w:rPr>
          <w:rStyle w:val="TagStyle"/>
          <w:rtl/>
        </w:rPr>
        <w:t xml:space="preserve"> &lt;&lt; אורח &gt;&gt;</w:t>
      </w:r>
      <w:r>
        <w:rPr>
          <w:rtl/>
        </w:rPr>
        <w:t xml:space="preserve"> </w:t>
      </w:r>
      <w:bookmarkEnd w:id="1133"/>
    </w:p>
    <w:p w:rsidR="00CA559C" w:rsidRDefault="00CA559C" w:rsidP="00CA559C">
      <w:pPr>
        <w:pStyle w:val="KeepWithNext"/>
        <w:rPr>
          <w:rtl/>
        </w:rPr>
      </w:pPr>
    </w:p>
    <w:p w:rsidR="00CA559C" w:rsidRDefault="00CA559C" w:rsidP="00CA559C">
      <w:pPr>
        <w:rPr>
          <w:rtl/>
        </w:rPr>
      </w:pPr>
      <w:r>
        <w:rPr>
          <w:rFonts w:hint="cs"/>
          <w:rtl/>
        </w:rPr>
        <w:t>אם הגבאי של בית הכנסת לא יודע</w:t>
      </w:r>
      <w:r w:rsidR="00282FE5">
        <w:rPr>
          <w:rFonts w:hint="cs"/>
          <w:rtl/>
        </w:rPr>
        <w:t xml:space="preserve"> שיש - - - אז הוא יודע על הדיון שיש היום?</w:t>
      </w:r>
    </w:p>
    <w:p w:rsidR="00CA559C" w:rsidRDefault="00CA559C" w:rsidP="00CA559C">
      <w:pPr>
        <w:rPr>
          <w:rtl/>
        </w:rPr>
      </w:pPr>
    </w:p>
    <w:p w:rsidR="00CA559C" w:rsidRDefault="00CA559C" w:rsidP="00CA559C">
      <w:pPr>
        <w:pStyle w:val="af6"/>
        <w:keepNext/>
        <w:rPr>
          <w:rtl/>
        </w:rPr>
      </w:pPr>
      <w:bookmarkStart w:id="1134" w:name="ET_yor_4637_377"/>
      <w:r w:rsidRPr="00CA559C">
        <w:rPr>
          <w:rStyle w:val="TagStyle"/>
          <w:rtl/>
        </w:rPr>
        <w:t xml:space="preserve"> &lt;&lt; יור &gt;&gt; </w:t>
      </w:r>
      <w:r>
        <w:rPr>
          <w:rtl/>
        </w:rPr>
        <w:t>היו"ר איתן כבל:</w:t>
      </w:r>
      <w:r w:rsidRPr="00CA559C">
        <w:rPr>
          <w:rStyle w:val="TagStyle"/>
          <w:rtl/>
        </w:rPr>
        <w:t xml:space="preserve"> &lt;&lt; יור &gt;&gt;</w:t>
      </w:r>
      <w:r>
        <w:rPr>
          <w:rtl/>
        </w:rPr>
        <w:t xml:space="preserve"> </w:t>
      </w:r>
      <w:bookmarkEnd w:id="1134"/>
    </w:p>
    <w:p w:rsidR="00CA559C" w:rsidRDefault="00CA559C" w:rsidP="00CA559C">
      <w:pPr>
        <w:pStyle w:val="KeepWithNext"/>
        <w:rPr>
          <w:rtl/>
        </w:rPr>
      </w:pPr>
    </w:p>
    <w:p w:rsidR="00CA559C" w:rsidRDefault="00CA559C" w:rsidP="00CA559C">
      <w:pPr>
        <w:rPr>
          <w:rtl/>
        </w:rPr>
      </w:pPr>
      <w:r>
        <w:rPr>
          <w:rFonts w:hint="cs"/>
          <w:rtl/>
        </w:rPr>
        <w:t>אני מדבר על הפרה חוזרת</w:t>
      </w:r>
      <w:r w:rsidR="00282FE5">
        <w:rPr>
          <w:rFonts w:hint="cs"/>
          <w:rtl/>
        </w:rPr>
        <w:t xml:space="preserve">. </w:t>
      </w:r>
    </w:p>
    <w:p w:rsidR="00CA559C" w:rsidRDefault="00CA559C" w:rsidP="00CA559C">
      <w:pPr>
        <w:rPr>
          <w:rtl/>
        </w:rPr>
      </w:pPr>
    </w:p>
    <w:p w:rsidR="00CA559C" w:rsidRDefault="00CA559C" w:rsidP="00CA559C">
      <w:pPr>
        <w:pStyle w:val="af9"/>
        <w:keepNext/>
        <w:rPr>
          <w:rtl/>
        </w:rPr>
      </w:pPr>
      <w:bookmarkStart w:id="1135" w:name="ET_guest_855015_378"/>
      <w:r w:rsidRPr="00CA559C">
        <w:rPr>
          <w:rStyle w:val="TagStyle"/>
          <w:rtl/>
        </w:rPr>
        <w:t xml:space="preserve"> &lt;&lt; אורח &gt;&gt; </w:t>
      </w:r>
      <w:r>
        <w:rPr>
          <w:rtl/>
        </w:rPr>
        <w:t>ישראל ברדוגו:</w:t>
      </w:r>
      <w:r w:rsidRPr="00CA559C">
        <w:rPr>
          <w:rStyle w:val="TagStyle"/>
          <w:rtl/>
        </w:rPr>
        <w:t xml:space="preserve"> &lt;&lt; אורח &gt;&gt;</w:t>
      </w:r>
      <w:r>
        <w:rPr>
          <w:rtl/>
        </w:rPr>
        <w:t xml:space="preserve"> </w:t>
      </w:r>
      <w:bookmarkEnd w:id="1135"/>
    </w:p>
    <w:p w:rsidR="00CA559C" w:rsidRDefault="00CA559C" w:rsidP="00CA559C">
      <w:pPr>
        <w:pStyle w:val="KeepWithNext"/>
        <w:rPr>
          <w:rtl/>
        </w:rPr>
      </w:pPr>
    </w:p>
    <w:p w:rsidR="00CA559C" w:rsidRDefault="00282FE5" w:rsidP="00282FE5">
      <w:pPr>
        <w:rPr>
          <w:rtl/>
        </w:rPr>
      </w:pPr>
      <w:r>
        <w:rPr>
          <w:rFonts w:hint="cs"/>
          <w:rtl/>
        </w:rPr>
        <w:t xml:space="preserve">למה מדברים על בתי כנסת? </w:t>
      </w:r>
      <w:r w:rsidR="00CA559C">
        <w:rPr>
          <w:rFonts w:hint="cs"/>
          <w:rtl/>
        </w:rPr>
        <w:t>מה עם גני חיות</w:t>
      </w:r>
      <w:r>
        <w:rPr>
          <w:rFonts w:hint="cs"/>
          <w:rtl/>
        </w:rPr>
        <w:t xml:space="preserve">, עמותות טניס, קבוצות כדורגל שהם לא למטרת רווח? </w:t>
      </w:r>
      <w:r w:rsidR="00CA559C">
        <w:rPr>
          <w:rFonts w:hint="cs"/>
          <w:rtl/>
        </w:rPr>
        <w:t xml:space="preserve">למה הם מחוץ לחוק? </w:t>
      </w:r>
      <w:r>
        <w:rPr>
          <w:rFonts w:hint="cs"/>
          <w:rtl/>
        </w:rPr>
        <w:t xml:space="preserve">איתן, </w:t>
      </w:r>
      <w:bookmarkStart w:id="1136" w:name="_ETM_Q1_9484453"/>
      <w:bookmarkEnd w:id="1136"/>
      <w:r w:rsidR="00CA559C">
        <w:rPr>
          <w:rFonts w:hint="cs"/>
          <w:rtl/>
        </w:rPr>
        <w:t xml:space="preserve">אני מתרשם שאתם צריכים עוד זמן </w:t>
      </w:r>
      <w:r>
        <w:rPr>
          <w:rFonts w:hint="cs"/>
          <w:rtl/>
        </w:rPr>
        <w:t xml:space="preserve">בוועדה. תדחו את זה לעוד שבועיים, לעוד שלושה שבועות, תבחנו את הדברים. </w:t>
      </w:r>
    </w:p>
    <w:p w:rsidR="00282FE5" w:rsidRDefault="00282FE5" w:rsidP="00282FE5">
      <w:pPr>
        <w:rPr>
          <w:rtl/>
        </w:rPr>
      </w:pPr>
    </w:p>
    <w:p w:rsidR="00282FE5" w:rsidRDefault="00282FE5" w:rsidP="00282FE5">
      <w:pPr>
        <w:pStyle w:val="af5"/>
        <w:keepNext/>
        <w:rPr>
          <w:rtl/>
        </w:rPr>
      </w:pPr>
      <w:r>
        <w:rPr>
          <w:rtl/>
        </w:rPr>
        <w:t>קריאה:</w:t>
      </w:r>
    </w:p>
    <w:p w:rsidR="00282FE5" w:rsidRDefault="00282FE5" w:rsidP="00282FE5">
      <w:pPr>
        <w:pStyle w:val="KeepWithNext"/>
        <w:rPr>
          <w:rtl/>
        </w:rPr>
      </w:pPr>
    </w:p>
    <w:p w:rsidR="00282FE5" w:rsidRDefault="00282FE5" w:rsidP="00282FE5">
      <w:pPr>
        <w:rPr>
          <w:rtl/>
        </w:rPr>
      </w:pPr>
      <w:r>
        <w:rPr>
          <w:rFonts w:hint="cs"/>
          <w:rtl/>
        </w:rPr>
        <w:t xml:space="preserve">רק זה מה שחסר לנו. </w:t>
      </w:r>
    </w:p>
    <w:p w:rsidR="00282FE5" w:rsidRDefault="00282FE5" w:rsidP="00282FE5">
      <w:pPr>
        <w:rPr>
          <w:rtl/>
        </w:rPr>
      </w:pPr>
    </w:p>
    <w:p w:rsidR="00CA559C" w:rsidRDefault="00CA559C" w:rsidP="00CA559C">
      <w:pPr>
        <w:pStyle w:val="af6"/>
        <w:keepNext/>
        <w:rPr>
          <w:rtl/>
        </w:rPr>
      </w:pPr>
      <w:bookmarkStart w:id="1137" w:name="ET_yor_4637_379"/>
      <w:r w:rsidRPr="00CA559C">
        <w:rPr>
          <w:rStyle w:val="TagStyle"/>
          <w:rtl/>
        </w:rPr>
        <w:t xml:space="preserve"> &lt;&lt; יור &gt;&gt; </w:t>
      </w:r>
      <w:r>
        <w:rPr>
          <w:rtl/>
        </w:rPr>
        <w:t>היו"ר איתן כבל:</w:t>
      </w:r>
      <w:r w:rsidRPr="00CA559C">
        <w:rPr>
          <w:rStyle w:val="TagStyle"/>
          <w:rtl/>
        </w:rPr>
        <w:t xml:space="preserve"> &lt;&lt; יור &gt;&gt;</w:t>
      </w:r>
      <w:r>
        <w:rPr>
          <w:rtl/>
        </w:rPr>
        <w:t xml:space="preserve"> </w:t>
      </w:r>
      <w:bookmarkEnd w:id="1137"/>
    </w:p>
    <w:p w:rsidR="00CA559C" w:rsidRDefault="00CA559C" w:rsidP="00CA559C">
      <w:pPr>
        <w:pStyle w:val="KeepWithNext"/>
        <w:rPr>
          <w:rtl/>
        </w:rPr>
      </w:pPr>
    </w:p>
    <w:p w:rsidR="00282FE5" w:rsidRDefault="00282FE5" w:rsidP="00C4319A">
      <w:pPr>
        <w:rPr>
          <w:rtl/>
        </w:rPr>
      </w:pPr>
      <w:r>
        <w:rPr>
          <w:rFonts w:hint="cs"/>
          <w:rtl/>
        </w:rPr>
        <w:t>דרך אגב, אתה כבר יכול להתמודד</w:t>
      </w:r>
      <w:r w:rsidR="00C4319A">
        <w:rPr>
          <w:rFonts w:hint="cs"/>
          <w:rtl/>
        </w:rPr>
        <w:t>:</w:t>
      </w:r>
      <w:r>
        <w:rPr>
          <w:rFonts w:hint="cs"/>
          <w:rtl/>
        </w:rPr>
        <w:t xml:space="preserve"> פיליבסטר אתה יודע לנסות לעשות. </w:t>
      </w:r>
    </w:p>
    <w:p w:rsidR="00282FE5" w:rsidRDefault="00282FE5" w:rsidP="00CA559C">
      <w:pPr>
        <w:rPr>
          <w:rtl/>
        </w:rPr>
      </w:pPr>
    </w:p>
    <w:p w:rsidR="00282FE5" w:rsidRDefault="00282FE5" w:rsidP="00282FE5">
      <w:pPr>
        <w:pStyle w:val="af9"/>
        <w:keepNext/>
        <w:rPr>
          <w:rtl/>
        </w:rPr>
      </w:pPr>
      <w:r>
        <w:rPr>
          <w:rtl/>
        </w:rPr>
        <w:t>ישראל ברדוגו:</w:t>
      </w:r>
    </w:p>
    <w:p w:rsidR="00282FE5" w:rsidRDefault="00282FE5" w:rsidP="00282FE5">
      <w:pPr>
        <w:pStyle w:val="KeepWithNext"/>
        <w:rPr>
          <w:rtl/>
        </w:rPr>
      </w:pPr>
    </w:p>
    <w:p w:rsidR="00282FE5" w:rsidRDefault="00282FE5" w:rsidP="00282FE5">
      <w:pPr>
        <w:rPr>
          <w:rtl/>
        </w:rPr>
      </w:pPr>
      <w:r>
        <w:rPr>
          <w:rFonts w:hint="cs"/>
          <w:rtl/>
        </w:rPr>
        <w:t>תשמע, אין לכם את המשאבים כרגע, אתם לחוצים בזמן.</w:t>
      </w:r>
    </w:p>
    <w:p w:rsidR="00282FE5" w:rsidRDefault="00282FE5" w:rsidP="00282FE5">
      <w:pPr>
        <w:rPr>
          <w:rtl/>
        </w:rPr>
      </w:pPr>
    </w:p>
    <w:p w:rsidR="00282FE5" w:rsidRDefault="00282FE5" w:rsidP="00282FE5">
      <w:pPr>
        <w:pStyle w:val="af6"/>
        <w:keepNext/>
        <w:rPr>
          <w:rtl/>
        </w:rPr>
      </w:pPr>
      <w:r>
        <w:rPr>
          <w:rtl/>
        </w:rPr>
        <w:t>היו"ר איתן כבל:</w:t>
      </w:r>
    </w:p>
    <w:p w:rsidR="00282FE5" w:rsidRDefault="00282FE5" w:rsidP="00282FE5">
      <w:pPr>
        <w:pStyle w:val="KeepWithNext"/>
        <w:rPr>
          <w:rtl/>
        </w:rPr>
      </w:pPr>
    </w:p>
    <w:p w:rsidR="00CA559C" w:rsidRDefault="00CA559C" w:rsidP="00282FE5">
      <w:pPr>
        <w:rPr>
          <w:rtl/>
        </w:rPr>
      </w:pPr>
      <w:r>
        <w:rPr>
          <w:rFonts w:hint="cs"/>
          <w:rtl/>
        </w:rPr>
        <w:t xml:space="preserve">אני מחליט. </w:t>
      </w:r>
      <w:r w:rsidR="00282FE5">
        <w:rPr>
          <w:rFonts w:hint="cs"/>
          <w:rtl/>
        </w:rPr>
        <w:t xml:space="preserve">זו הסמכות שנתונה לי. אני מחליט. </w:t>
      </w:r>
    </w:p>
    <w:p w:rsidR="00CA559C" w:rsidRDefault="00CA559C" w:rsidP="00CA559C">
      <w:pPr>
        <w:rPr>
          <w:rtl/>
        </w:rPr>
      </w:pPr>
    </w:p>
    <w:p w:rsidR="00CA559C" w:rsidRDefault="00CA559C" w:rsidP="00CA559C">
      <w:pPr>
        <w:pStyle w:val="a4"/>
        <w:keepNext/>
        <w:rPr>
          <w:rtl/>
        </w:rPr>
      </w:pPr>
      <w:bookmarkStart w:id="1138" w:name="ET_speaker_אתי_בנדלר_380"/>
      <w:r w:rsidRPr="00CA559C">
        <w:rPr>
          <w:rStyle w:val="TagStyle"/>
          <w:rtl/>
        </w:rPr>
        <w:t xml:space="preserve"> &lt;&lt; דובר &gt;&gt; </w:t>
      </w:r>
      <w:r>
        <w:rPr>
          <w:rtl/>
        </w:rPr>
        <w:t>אתי בנדלר:</w:t>
      </w:r>
      <w:r w:rsidRPr="00CA559C">
        <w:rPr>
          <w:rStyle w:val="TagStyle"/>
          <w:rtl/>
        </w:rPr>
        <w:t xml:space="preserve"> &lt;&lt; דובר &gt;&gt;</w:t>
      </w:r>
      <w:r>
        <w:rPr>
          <w:rtl/>
        </w:rPr>
        <w:t xml:space="preserve"> </w:t>
      </w:r>
      <w:bookmarkEnd w:id="1138"/>
    </w:p>
    <w:p w:rsidR="00CA559C" w:rsidRDefault="00CA559C" w:rsidP="00CA559C">
      <w:pPr>
        <w:pStyle w:val="KeepWithNext"/>
        <w:rPr>
          <w:rtl/>
        </w:rPr>
      </w:pPr>
    </w:p>
    <w:p w:rsidR="007002BA" w:rsidRDefault="00CA559C" w:rsidP="00282FE5">
      <w:pPr>
        <w:rPr>
          <w:rtl/>
        </w:rPr>
      </w:pPr>
      <w:r>
        <w:rPr>
          <w:rFonts w:hint="cs"/>
          <w:rtl/>
        </w:rPr>
        <w:t xml:space="preserve">ארז קמיניץ מציע להוריד את </w:t>
      </w:r>
      <w:r w:rsidR="00282FE5">
        <w:rPr>
          <w:rFonts w:hint="cs"/>
          <w:rtl/>
        </w:rPr>
        <w:t xml:space="preserve">המחזור בצורה משמעותית מאוד. </w:t>
      </w:r>
    </w:p>
    <w:p w:rsidR="00CA559C" w:rsidRDefault="00CA559C" w:rsidP="00401264">
      <w:pPr>
        <w:rPr>
          <w:rtl/>
        </w:rPr>
      </w:pPr>
    </w:p>
    <w:p w:rsidR="00CA559C" w:rsidRDefault="00CA559C" w:rsidP="00CA559C">
      <w:pPr>
        <w:pStyle w:val="a4"/>
        <w:keepNext/>
        <w:rPr>
          <w:rtl/>
        </w:rPr>
      </w:pPr>
      <w:bookmarkStart w:id="1139" w:name="ET_speaker_ארז_קמיניץ_381"/>
      <w:r w:rsidRPr="00CA559C">
        <w:rPr>
          <w:rStyle w:val="TagStyle"/>
          <w:rtl/>
        </w:rPr>
        <w:t xml:space="preserve"> &lt;&lt; דובר &gt;&gt; </w:t>
      </w:r>
      <w:r>
        <w:rPr>
          <w:rtl/>
        </w:rPr>
        <w:t>ארז קמיניץ:</w:t>
      </w:r>
      <w:r w:rsidRPr="00CA559C">
        <w:rPr>
          <w:rStyle w:val="TagStyle"/>
          <w:rtl/>
        </w:rPr>
        <w:t xml:space="preserve"> &lt;&lt; דובר &gt;&gt;</w:t>
      </w:r>
      <w:r>
        <w:rPr>
          <w:rtl/>
        </w:rPr>
        <w:t xml:space="preserve"> </w:t>
      </w:r>
      <w:bookmarkEnd w:id="1139"/>
    </w:p>
    <w:p w:rsidR="00CA559C" w:rsidRDefault="00CA559C" w:rsidP="00CA559C">
      <w:pPr>
        <w:pStyle w:val="KeepWithNext"/>
        <w:rPr>
          <w:rtl/>
        </w:rPr>
      </w:pPr>
    </w:p>
    <w:p w:rsidR="00CA559C" w:rsidRDefault="00282FE5" w:rsidP="00282FE5">
      <w:pPr>
        <w:rPr>
          <w:rtl/>
        </w:rPr>
      </w:pPr>
      <w:r>
        <w:rPr>
          <w:rFonts w:hint="cs"/>
          <w:rtl/>
        </w:rPr>
        <w:t xml:space="preserve">התייעצנו עם רשם העמותות. פחות או יותר 1.2 מיליון שקל </w:t>
      </w:r>
      <w:r>
        <w:rPr>
          <w:rtl/>
        </w:rPr>
        <w:t>–</w:t>
      </w:r>
      <w:r>
        <w:rPr>
          <w:rFonts w:hint="cs"/>
          <w:rtl/>
        </w:rPr>
        <w:t xml:space="preserve"> זה לא מספר מדויק </w:t>
      </w:r>
      <w:r>
        <w:rPr>
          <w:rFonts w:hint="eastAsia"/>
          <w:rtl/>
        </w:rPr>
        <w:t>–</w:t>
      </w:r>
      <w:r>
        <w:rPr>
          <w:rFonts w:hint="cs"/>
          <w:rtl/>
        </w:rPr>
        <w:t xml:space="preserve"> </w:t>
      </w:r>
      <w:r w:rsidR="00CA559C">
        <w:rPr>
          <w:rFonts w:hint="cs"/>
          <w:rtl/>
        </w:rPr>
        <w:t>מטיל חובה למנות</w:t>
      </w:r>
      <w:r>
        <w:rPr>
          <w:rFonts w:hint="cs"/>
          <w:rtl/>
        </w:rPr>
        <w:t xml:space="preserve"> רואה חשבון מבקר. להבנתם פחות או יותר האזור הזה</w:t>
      </w:r>
      <w:bookmarkStart w:id="1140" w:name="_ETM_Q1_9526938"/>
      <w:bookmarkEnd w:id="1140"/>
      <w:r>
        <w:rPr>
          <w:rFonts w:hint="cs"/>
          <w:rtl/>
        </w:rPr>
        <w:t xml:space="preserve"> של העמותות יש סיכוי גבוה </w:t>
      </w:r>
      <w:r>
        <w:rPr>
          <w:rtl/>
        </w:rPr>
        <w:t>–</w:t>
      </w:r>
      <w:r>
        <w:rPr>
          <w:rFonts w:hint="cs"/>
          <w:rtl/>
        </w:rPr>
        <w:t xml:space="preserve"> זה לא אחד לאחד </w:t>
      </w:r>
      <w:r>
        <w:rPr>
          <w:rtl/>
        </w:rPr>
        <w:t>–</w:t>
      </w:r>
      <w:r>
        <w:rPr>
          <w:rFonts w:hint="cs"/>
          <w:rtl/>
        </w:rPr>
        <w:t xml:space="preserve"> שיהיה להן גם עורך דין. </w:t>
      </w:r>
    </w:p>
    <w:p w:rsidR="00CA559C" w:rsidRDefault="00CA559C" w:rsidP="00CA559C">
      <w:pPr>
        <w:rPr>
          <w:rtl/>
        </w:rPr>
      </w:pPr>
    </w:p>
    <w:p w:rsidR="00CA559C" w:rsidRDefault="00CA559C" w:rsidP="00CA559C">
      <w:pPr>
        <w:pStyle w:val="af6"/>
        <w:keepNext/>
        <w:rPr>
          <w:rtl/>
        </w:rPr>
      </w:pPr>
      <w:bookmarkStart w:id="1141" w:name="ET_yor_4637_382"/>
      <w:r w:rsidRPr="00CA559C">
        <w:rPr>
          <w:rStyle w:val="TagStyle"/>
          <w:rtl/>
        </w:rPr>
        <w:t xml:space="preserve"> &lt;&lt; יור &gt;&gt; </w:t>
      </w:r>
      <w:r>
        <w:rPr>
          <w:rtl/>
        </w:rPr>
        <w:t>היו"ר איתן כבל:</w:t>
      </w:r>
      <w:r w:rsidRPr="00CA559C">
        <w:rPr>
          <w:rStyle w:val="TagStyle"/>
          <w:rtl/>
        </w:rPr>
        <w:t xml:space="preserve"> &lt;&lt; יור &gt;&gt;</w:t>
      </w:r>
      <w:r>
        <w:rPr>
          <w:rtl/>
        </w:rPr>
        <w:t xml:space="preserve"> </w:t>
      </w:r>
      <w:bookmarkEnd w:id="1141"/>
    </w:p>
    <w:p w:rsidR="00CA559C" w:rsidRDefault="00CA559C" w:rsidP="00CA559C">
      <w:pPr>
        <w:pStyle w:val="KeepWithNext"/>
        <w:rPr>
          <w:rtl/>
        </w:rPr>
      </w:pPr>
    </w:p>
    <w:p w:rsidR="00CA559C" w:rsidRDefault="00CA559C" w:rsidP="00282FE5">
      <w:pPr>
        <w:rPr>
          <w:rtl/>
        </w:rPr>
      </w:pPr>
      <w:r>
        <w:rPr>
          <w:rFonts w:hint="cs"/>
          <w:rtl/>
        </w:rPr>
        <w:t>אם לא</w:t>
      </w:r>
      <w:r w:rsidR="00282FE5">
        <w:rPr>
          <w:rFonts w:hint="cs"/>
          <w:rtl/>
        </w:rPr>
        <w:t xml:space="preserve">, הוא </w:t>
      </w:r>
      <w:r>
        <w:rPr>
          <w:rFonts w:hint="cs"/>
          <w:rtl/>
        </w:rPr>
        <w:t>יצטרך</w:t>
      </w:r>
      <w:r w:rsidR="00282FE5">
        <w:rPr>
          <w:rFonts w:hint="cs"/>
          <w:rtl/>
        </w:rPr>
        <w:t xml:space="preserve"> להגיד </w:t>
      </w:r>
      <w:bookmarkStart w:id="1142" w:name="_ETM_Q1_9531889"/>
      <w:bookmarkEnd w:id="1142"/>
      <w:r w:rsidR="00282FE5">
        <w:rPr>
          <w:rFonts w:hint="cs"/>
          <w:rtl/>
        </w:rPr>
        <w:t xml:space="preserve">בבית המשפט את מה שהוא רוצה. תודה. תקראו לי את הנוסח. </w:t>
      </w:r>
    </w:p>
    <w:p w:rsidR="00CA559C" w:rsidRDefault="00CA559C" w:rsidP="00CA559C">
      <w:pPr>
        <w:rPr>
          <w:rtl/>
        </w:rPr>
      </w:pPr>
    </w:p>
    <w:p w:rsidR="00CA559C" w:rsidRDefault="00CA559C" w:rsidP="00CA559C">
      <w:pPr>
        <w:pStyle w:val="a4"/>
        <w:keepNext/>
        <w:rPr>
          <w:rtl/>
        </w:rPr>
      </w:pPr>
      <w:bookmarkStart w:id="1143" w:name="ET_speaker_אתי_בנדלר_383"/>
      <w:r w:rsidRPr="00CA559C">
        <w:rPr>
          <w:rStyle w:val="TagStyle"/>
          <w:rtl/>
        </w:rPr>
        <w:t xml:space="preserve"> &lt;&lt; דובר &gt;&gt; </w:t>
      </w:r>
      <w:r>
        <w:rPr>
          <w:rtl/>
        </w:rPr>
        <w:t>אתי בנדלר:</w:t>
      </w:r>
      <w:r w:rsidRPr="00CA559C">
        <w:rPr>
          <w:rStyle w:val="TagStyle"/>
          <w:rtl/>
        </w:rPr>
        <w:t xml:space="preserve"> &lt;&lt; דובר &gt;&gt;</w:t>
      </w:r>
      <w:r>
        <w:rPr>
          <w:rtl/>
        </w:rPr>
        <w:t xml:space="preserve"> </w:t>
      </w:r>
      <w:bookmarkEnd w:id="1143"/>
    </w:p>
    <w:p w:rsidR="00CA559C" w:rsidRDefault="00CA559C" w:rsidP="00CA559C">
      <w:pPr>
        <w:pStyle w:val="KeepWithNext"/>
        <w:rPr>
          <w:rtl/>
        </w:rPr>
      </w:pPr>
    </w:p>
    <w:p w:rsidR="00852A63" w:rsidRDefault="00A2564D" w:rsidP="00A2564D">
      <w:pPr>
        <w:rPr>
          <w:rtl/>
        </w:rPr>
      </w:pPr>
      <w:r>
        <w:rPr>
          <w:rFonts w:hint="cs"/>
          <w:rtl/>
        </w:rPr>
        <w:t>ה</w:t>
      </w:r>
      <w:r w:rsidR="00CA559C">
        <w:rPr>
          <w:rFonts w:hint="cs"/>
          <w:rtl/>
        </w:rPr>
        <w:t xml:space="preserve">נוסח </w:t>
      </w:r>
      <w:r>
        <w:rPr>
          <w:rFonts w:hint="cs"/>
          <w:rtl/>
        </w:rPr>
        <w:t xml:space="preserve">הוא כמובן </w:t>
      </w:r>
      <w:r w:rsidR="00CA559C">
        <w:rPr>
          <w:rFonts w:hint="cs"/>
          <w:rtl/>
        </w:rPr>
        <w:t>לא סופי</w:t>
      </w:r>
      <w:r>
        <w:rPr>
          <w:rFonts w:hint="cs"/>
          <w:rtl/>
        </w:rPr>
        <w:t xml:space="preserve"> אך הוא אומר</w:t>
      </w:r>
      <w:r w:rsidR="00CA559C">
        <w:rPr>
          <w:rFonts w:hint="cs"/>
          <w:rtl/>
        </w:rPr>
        <w:t xml:space="preserve">: </w:t>
      </w:r>
      <w:r w:rsidR="00282FE5">
        <w:rPr>
          <w:rFonts w:hint="cs"/>
          <w:rtl/>
        </w:rPr>
        <w:t>"</w:t>
      </w:r>
      <w:r w:rsidR="00CA559C">
        <w:rPr>
          <w:rFonts w:hint="cs"/>
          <w:rtl/>
        </w:rPr>
        <w:t>סעיף זה לא יחול על גוף ציבורי</w:t>
      </w:r>
      <w:r>
        <w:rPr>
          <w:rFonts w:hint="cs"/>
          <w:rtl/>
        </w:rPr>
        <w:t>,"</w:t>
      </w:r>
      <w:r w:rsidR="00CA559C">
        <w:rPr>
          <w:rFonts w:hint="cs"/>
          <w:rtl/>
        </w:rPr>
        <w:t xml:space="preserve"> כפי שנגדיר</w:t>
      </w:r>
      <w:r>
        <w:rPr>
          <w:rFonts w:hint="cs"/>
          <w:rtl/>
        </w:rPr>
        <w:t xml:space="preserve">, שאומר פחות או </w:t>
      </w:r>
      <w:bookmarkStart w:id="1144" w:name="_ETM_Q1_9548646"/>
      <w:bookmarkEnd w:id="1144"/>
      <w:r>
        <w:rPr>
          <w:rFonts w:hint="cs"/>
          <w:rtl/>
        </w:rPr>
        <w:t>יותר את מה שאמרתי, שזה הממשלה, רשויות מקומיות.</w:t>
      </w:r>
    </w:p>
    <w:p w:rsidR="00852A63" w:rsidRDefault="00852A63" w:rsidP="00CA559C">
      <w:pPr>
        <w:rPr>
          <w:rtl/>
        </w:rPr>
      </w:pPr>
    </w:p>
    <w:p w:rsidR="00852A63" w:rsidRDefault="00852A63" w:rsidP="00852A63">
      <w:pPr>
        <w:pStyle w:val="af9"/>
        <w:keepNext/>
        <w:rPr>
          <w:rtl/>
        </w:rPr>
      </w:pPr>
      <w:bookmarkStart w:id="1145" w:name="ET_guest_825465_384"/>
      <w:r w:rsidRPr="00852A63">
        <w:rPr>
          <w:rStyle w:val="TagStyle"/>
          <w:rtl/>
        </w:rPr>
        <w:t xml:space="preserve"> &lt;&lt; אורח &gt;&gt; </w:t>
      </w:r>
      <w:r>
        <w:rPr>
          <w:rtl/>
        </w:rPr>
        <w:t>משה רונן רייניש:</w:t>
      </w:r>
      <w:r w:rsidRPr="00852A63">
        <w:rPr>
          <w:rStyle w:val="TagStyle"/>
          <w:rtl/>
        </w:rPr>
        <w:t xml:space="preserve"> &lt;&lt; אורח &gt;&gt;</w:t>
      </w:r>
      <w:r>
        <w:rPr>
          <w:rtl/>
        </w:rPr>
        <w:t xml:space="preserve"> </w:t>
      </w:r>
      <w:bookmarkEnd w:id="1145"/>
    </w:p>
    <w:p w:rsidR="00852A63" w:rsidRDefault="00852A63" w:rsidP="00852A63">
      <w:pPr>
        <w:pStyle w:val="KeepWithNext"/>
        <w:rPr>
          <w:rtl/>
        </w:rPr>
      </w:pPr>
    </w:p>
    <w:p w:rsidR="00852A63" w:rsidRDefault="00852A63" w:rsidP="00852A63">
      <w:pPr>
        <w:rPr>
          <w:rtl/>
        </w:rPr>
      </w:pPr>
      <w:r>
        <w:rPr>
          <w:rFonts w:hint="cs"/>
          <w:rtl/>
        </w:rPr>
        <w:t>גוף מבוקר על ידי מבקר המדינה</w:t>
      </w:r>
      <w:r w:rsidR="00A2564D">
        <w:rPr>
          <w:rFonts w:hint="cs"/>
          <w:rtl/>
        </w:rPr>
        <w:t>.</w:t>
      </w:r>
    </w:p>
    <w:p w:rsidR="00A2564D" w:rsidRDefault="00A2564D" w:rsidP="00852A63">
      <w:pPr>
        <w:rPr>
          <w:rtl/>
        </w:rPr>
      </w:pPr>
    </w:p>
    <w:p w:rsidR="00A2564D" w:rsidRDefault="00A2564D" w:rsidP="00A2564D">
      <w:pPr>
        <w:pStyle w:val="a4"/>
        <w:keepNext/>
        <w:rPr>
          <w:rtl/>
        </w:rPr>
      </w:pPr>
      <w:r>
        <w:rPr>
          <w:rtl/>
        </w:rPr>
        <w:t>אתי בנדלר:</w:t>
      </w:r>
    </w:p>
    <w:p w:rsidR="00A2564D" w:rsidRDefault="00A2564D" w:rsidP="00A2564D">
      <w:pPr>
        <w:pStyle w:val="KeepWithNext"/>
        <w:rPr>
          <w:rtl/>
        </w:rPr>
      </w:pPr>
    </w:p>
    <w:p w:rsidR="00A2564D" w:rsidRDefault="00A2564D" w:rsidP="00A2564D">
      <w:pPr>
        <w:rPr>
          <w:rtl/>
        </w:rPr>
      </w:pPr>
      <w:r>
        <w:rPr>
          <w:rFonts w:hint="cs"/>
          <w:rtl/>
        </w:rPr>
        <w:t xml:space="preserve">גוף מבוקר על ידי מבקר המדינה – אני צריכה לבדוק מה זה כולל. יש שם כ-12 סוגים. </w:t>
      </w:r>
    </w:p>
    <w:p w:rsidR="00852A63" w:rsidRDefault="00852A63" w:rsidP="00852A63">
      <w:pPr>
        <w:rPr>
          <w:rtl/>
        </w:rPr>
      </w:pPr>
    </w:p>
    <w:p w:rsidR="00852A63" w:rsidRDefault="00852A63" w:rsidP="00852A63">
      <w:pPr>
        <w:pStyle w:val="af9"/>
        <w:keepNext/>
        <w:rPr>
          <w:rtl/>
        </w:rPr>
      </w:pPr>
      <w:bookmarkStart w:id="1146" w:name="ET_guest_855015_386"/>
      <w:r w:rsidRPr="00852A63">
        <w:rPr>
          <w:rStyle w:val="TagStyle"/>
          <w:rtl/>
        </w:rPr>
        <w:t xml:space="preserve"> &lt;&lt; אורח &gt;&gt; </w:t>
      </w:r>
      <w:r>
        <w:rPr>
          <w:rtl/>
        </w:rPr>
        <w:t>ישראל ברדוגו:</w:t>
      </w:r>
      <w:r w:rsidRPr="00852A63">
        <w:rPr>
          <w:rStyle w:val="TagStyle"/>
          <w:rtl/>
        </w:rPr>
        <w:t xml:space="preserve"> &lt;&lt; אורח &gt;&gt;</w:t>
      </w:r>
      <w:r>
        <w:rPr>
          <w:rtl/>
        </w:rPr>
        <w:t xml:space="preserve"> </w:t>
      </w:r>
      <w:bookmarkEnd w:id="1146"/>
    </w:p>
    <w:p w:rsidR="00852A63" w:rsidRDefault="00852A63" w:rsidP="00852A63">
      <w:pPr>
        <w:pStyle w:val="KeepWithNext"/>
        <w:rPr>
          <w:rtl/>
        </w:rPr>
      </w:pPr>
    </w:p>
    <w:p w:rsidR="00852A63" w:rsidRDefault="00852A63" w:rsidP="00852A63">
      <w:pPr>
        <w:rPr>
          <w:rtl/>
        </w:rPr>
      </w:pPr>
      <w:r>
        <w:rPr>
          <w:rFonts w:hint="cs"/>
          <w:rtl/>
        </w:rPr>
        <w:t>כל התאגדות</w:t>
      </w:r>
      <w:r w:rsidR="00A2564D">
        <w:rPr>
          <w:rFonts w:hint="cs"/>
          <w:rtl/>
        </w:rPr>
        <w:t>, כל חברה.</w:t>
      </w:r>
    </w:p>
    <w:p w:rsidR="00852A63" w:rsidRDefault="00852A63" w:rsidP="00852A63">
      <w:pPr>
        <w:rPr>
          <w:rtl/>
        </w:rPr>
      </w:pPr>
      <w:r>
        <w:rPr>
          <w:rtl/>
        </w:rPr>
        <w:t xml:space="preserve">  </w:t>
      </w:r>
    </w:p>
    <w:p w:rsidR="00852A63" w:rsidRDefault="00852A63" w:rsidP="00852A63">
      <w:pPr>
        <w:pStyle w:val="a4"/>
        <w:keepNext/>
        <w:rPr>
          <w:rtl/>
        </w:rPr>
      </w:pPr>
      <w:bookmarkStart w:id="1147" w:name="ET_speaker_אתי_בנדלר_385"/>
      <w:r w:rsidRPr="00852A63">
        <w:rPr>
          <w:rStyle w:val="TagStyle"/>
          <w:rtl/>
        </w:rPr>
        <w:t xml:space="preserve"> &lt;&lt; דובר &gt;&gt; </w:t>
      </w:r>
      <w:r>
        <w:rPr>
          <w:rtl/>
        </w:rPr>
        <w:t>אתי בנדלר:</w:t>
      </w:r>
      <w:r w:rsidRPr="00852A63">
        <w:rPr>
          <w:rStyle w:val="TagStyle"/>
          <w:rtl/>
        </w:rPr>
        <w:t xml:space="preserve"> &lt;&lt; דובר &gt;&gt;</w:t>
      </w:r>
      <w:r>
        <w:rPr>
          <w:rtl/>
        </w:rPr>
        <w:t xml:space="preserve"> </w:t>
      </w:r>
      <w:bookmarkEnd w:id="1147"/>
    </w:p>
    <w:p w:rsidR="00852A63" w:rsidRDefault="00852A63" w:rsidP="00852A63">
      <w:pPr>
        <w:pStyle w:val="KeepWithNext"/>
        <w:rPr>
          <w:rtl/>
        </w:rPr>
      </w:pPr>
    </w:p>
    <w:p w:rsidR="00852A63" w:rsidRDefault="00A2564D" w:rsidP="00852A63">
      <w:pPr>
        <w:rPr>
          <w:rtl/>
        </w:rPr>
      </w:pPr>
      <w:r>
        <w:rPr>
          <w:rFonts w:hint="cs"/>
          <w:rtl/>
        </w:rPr>
        <w:t xml:space="preserve">לא. תאגידים ממשלתיים </w:t>
      </w:r>
      <w:r>
        <w:rPr>
          <w:rtl/>
        </w:rPr>
        <w:t>–</w:t>
      </w:r>
      <w:r>
        <w:rPr>
          <w:rFonts w:hint="cs"/>
          <w:rtl/>
        </w:rPr>
        <w:t xml:space="preserve"> בוודאי, תאגידים סטטוטוריים </w:t>
      </w:r>
      <w:r>
        <w:rPr>
          <w:rtl/>
        </w:rPr>
        <w:t>–</w:t>
      </w:r>
      <w:r>
        <w:rPr>
          <w:rFonts w:hint="cs"/>
          <w:rtl/>
        </w:rPr>
        <w:t xml:space="preserve"> בוודאי, רשויות מקומיות </w:t>
      </w:r>
      <w:r>
        <w:rPr>
          <w:rtl/>
        </w:rPr>
        <w:t>–</w:t>
      </w:r>
      <w:r>
        <w:rPr>
          <w:rFonts w:hint="cs"/>
          <w:rtl/>
        </w:rPr>
        <w:t xml:space="preserve"> בוודאי. </w:t>
      </w:r>
    </w:p>
    <w:p w:rsidR="00852A63" w:rsidRDefault="00852A63" w:rsidP="00852A63">
      <w:pPr>
        <w:rPr>
          <w:rtl/>
        </w:rPr>
      </w:pPr>
    </w:p>
    <w:p w:rsidR="00852A63" w:rsidRDefault="00852A63" w:rsidP="00852A63">
      <w:pPr>
        <w:pStyle w:val="af9"/>
        <w:keepNext/>
        <w:rPr>
          <w:rtl/>
        </w:rPr>
      </w:pPr>
      <w:bookmarkStart w:id="1148" w:name="ET_guest_855015_387"/>
      <w:r w:rsidRPr="00852A63">
        <w:rPr>
          <w:rStyle w:val="TagStyle"/>
          <w:rtl/>
        </w:rPr>
        <w:t xml:space="preserve"> &lt;&lt; אורח &gt;&gt; </w:t>
      </w:r>
      <w:r>
        <w:rPr>
          <w:rtl/>
        </w:rPr>
        <w:t>ישראל ברדוגו:</w:t>
      </w:r>
      <w:r w:rsidRPr="00852A63">
        <w:rPr>
          <w:rStyle w:val="TagStyle"/>
          <w:rtl/>
        </w:rPr>
        <w:t xml:space="preserve"> &lt;&lt; אורח &gt;&gt;</w:t>
      </w:r>
      <w:r>
        <w:rPr>
          <w:rtl/>
        </w:rPr>
        <w:t xml:space="preserve"> </w:t>
      </w:r>
      <w:bookmarkEnd w:id="1148"/>
    </w:p>
    <w:p w:rsidR="00852A63" w:rsidRDefault="00852A63" w:rsidP="00852A63">
      <w:pPr>
        <w:pStyle w:val="KeepWithNext"/>
        <w:rPr>
          <w:rtl/>
        </w:rPr>
      </w:pPr>
    </w:p>
    <w:p w:rsidR="00852A63" w:rsidRDefault="00A2564D" w:rsidP="00852A63">
      <w:pPr>
        <w:rPr>
          <w:rtl/>
        </w:rPr>
      </w:pPr>
      <w:r>
        <w:rPr>
          <w:rFonts w:hint="cs"/>
          <w:rtl/>
        </w:rPr>
        <w:t>כל זה את עושה כדי לחסוך מכתב התרעה?</w:t>
      </w:r>
    </w:p>
    <w:p w:rsidR="00852A63" w:rsidRDefault="00852A63" w:rsidP="00852A63">
      <w:pPr>
        <w:rPr>
          <w:rtl/>
        </w:rPr>
      </w:pPr>
    </w:p>
    <w:p w:rsidR="00852A63" w:rsidRDefault="00852A63" w:rsidP="00852A63">
      <w:pPr>
        <w:pStyle w:val="af6"/>
        <w:keepNext/>
        <w:rPr>
          <w:rtl/>
        </w:rPr>
      </w:pPr>
      <w:bookmarkStart w:id="1149" w:name="ET_yor_4637_388"/>
      <w:r w:rsidRPr="00852A63">
        <w:rPr>
          <w:rStyle w:val="TagStyle"/>
          <w:rtl/>
        </w:rPr>
        <w:t xml:space="preserve"> &lt;&lt; יור &gt;&gt; </w:t>
      </w:r>
      <w:r>
        <w:rPr>
          <w:rtl/>
        </w:rPr>
        <w:t>היו"ר איתן כבל:</w:t>
      </w:r>
      <w:r w:rsidRPr="00852A63">
        <w:rPr>
          <w:rStyle w:val="TagStyle"/>
          <w:rtl/>
        </w:rPr>
        <w:t xml:space="preserve"> &lt;&lt; יור &gt;&gt;</w:t>
      </w:r>
      <w:r>
        <w:rPr>
          <w:rtl/>
        </w:rPr>
        <w:t xml:space="preserve"> </w:t>
      </w:r>
      <w:bookmarkEnd w:id="1149"/>
    </w:p>
    <w:p w:rsidR="00852A63" w:rsidRDefault="00852A63" w:rsidP="00852A63">
      <w:pPr>
        <w:pStyle w:val="KeepWithNext"/>
        <w:rPr>
          <w:rtl/>
        </w:rPr>
      </w:pPr>
    </w:p>
    <w:p w:rsidR="00A2564D" w:rsidRDefault="00A2564D" w:rsidP="00852A63">
      <w:pPr>
        <w:rPr>
          <w:rtl/>
        </w:rPr>
      </w:pPr>
      <w:r>
        <w:rPr>
          <w:rFonts w:hint="cs"/>
          <w:rtl/>
        </w:rPr>
        <w:t xml:space="preserve">להיפך. </w:t>
      </w:r>
    </w:p>
    <w:p w:rsidR="00A2564D" w:rsidRDefault="00A2564D" w:rsidP="00852A63">
      <w:pPr>
        <w:rPr>
          <w:rtl/>
        </w:rPr>
      </w:pPr>
    </w:p>
    <w:p w:rsidR="00A2564D" w:rsidRDefault="00A2564D" w:rsidP="00A2564D">
      <w:pPr>
        <w:pStyle w:val="af9"/>
        <w:keepNext/>
        <w:rPr>
          <w:rtl/>
        </w:rPr>
      </w:pPr>
      <w:r>
        <w:rPr>
          <w:rtl/>
        </w:rPr>
        <w:t>ישראל ברדוגו:</w:t>
      </w:r>
    </w:p>
    <w:p w:rsidR="00A2564D" w:rsidRDefault="00A2564D" w:rsidP="00A2564D">
      <w:pPr>
        <w:pStyle w:val="KeepWithNext"/>
        <w:rPr>
          <w:rtl/>
        </w:rPr>
      </w:pPr>
    </w:p>
    <w:p w:rsidR="00A2564D" w:rsidRDefault="00A2564D" w:rsidP="00C4319A">
      <w:pPr>
        <w:rPr>
          <w:rtl/>
        </w:rPr>
      </w:pPr>
      <w:r>
        <w:rPr>
          <w:rFonts w:hint="cs"/>
          <w:rtl/>
        </w:rPr>
        <w:t xml:space="preserve">היא אומרת שכל החוק הזה נועד </w:t>
      </w:r>
      <w:r w:rsidR="00C4319A">
        <w:rPr>
          <w:rFonts w:hint="eastAsia"/>
          <w:rtl/>
        </w:rPr>
        <w:t xml:space="preserve">– </w:t>
      </w:r>
      <w:r>
        <w:rPr>
          <w:rFonts w:hint="cs"/>
          <w:rtl/>
        </w:rPr>
        <w:t xml:space="preserve">כי במכתב ההתרעה מציגים סכומים גבוהים. </w:t>
      </w:r>
      <w:bookmarkStart w:id="1150" w:name="_ETM_Q1_9594079"/>
      <w:bookmarkEnd w:id="1150"/>
    </w:p>
    <w:p w:rsidR="00A2564D" w:rsidRDefault="00A2564D" w:rsidP="00A2564D">
      <w:pPr>
        <w:rPr>
          <w:rtl/>
        </w:rPr>
      </w:pPr>
    </w:p>
    <w:p w:rsidR="00A2564D" w:rsidRDefault="00A2564D" w:rsidP="00A2564D">
      <w:pPr>
        <w:pStyle w:val="af6"/>
        <w:keepNext/>
        <w:rPr>
          <w:rtl/>
        </w:rPr>
      </w:pPr>
      <w:bookmarkStart w:id="1151" w:name="_ETM_Q1_9594385"/>
      <w:bookmarkEnd w:id="1151"/>
      <w:r>
        <w:rPr>
          <w:rtl/>
        </w:rPr>
        <w:t>היו"ר איתן כבל:</w:t>
      </w:r>
    </w:p>
    <w:p w:rsidR="00A2564D" w:rsidRDefault="00A2564D" w:rsidP="00A2564D">
      <w:pPr>
        <w:pStyle w:val="KeepWithNext"/>
        <w:rPr>
          <w:rtl/>
        </w:rPr>
      </w:pPr>
    </w:p>
    <w:p w:rsidR="00A2564D" w:rsidRDefault="00A2564D" w:rsidP="00A2564D">
      <w:pPr>
        <w:rPr>
          <w:rtl/>
        </w:rPr>
      </w:pPr>
      <w:r>
        <w:rPr>
          <w:rFonts w:hint="cs"/>
          <w:rtl/>
        </w:rPr>
        <w:t xml:space="preserve">סליחה, </w:t>
      </w:r>
      <w:r w:rsidR="00852A63">
        <w:rPr>
          <w:rFonts w:hint="cs"/>
          <w:rtl/>
        </w:rPr>
        <w:t>די</w:t>
      </w:r>
      <w:r>
        <w:rPr>
          <w:rFonts w:hint="cs"/>
          <w:rtl/>
        </w:rPr>
        <w:t>,</w:t>
      </w:r>
      <w:r w:rsidR="00852A63">
        <w:rPr>
          <w:rFonts w:hint="cs"/>
          <w:rtl/>
        </w:rPr>
        <w:t xml:space="preserve"> מספיק, סגרתי עניין</w:t>
      </w:r>
      <w:r>
        <w:rPr>
          <w:rFonts w:hint="cs"/>
          <w:rtl/>
        </w:rPr>
        <w:t xml:space="preserve">, תודה רבה. הלכתי לקראתכם בעניין הזה. די, אל תעלה לי על הראש </w:t>
      </w:r>
      <w:bookmarkStart w:id="1152" w:name="_ETM_Q1_9601133"/>
      <w:bookmarkEnd w:id="1152"/>
      <w:r>
        <w:rPr>
          <w:rFonts w:hint="cs"/>
          <w:rtl/>
        </w:rPr>
        <w:t xml:space="preserve">רק בגלל שאני נמוך. </w:t>
      </w:r>
    </w:p>
    <w:p w:rsidR="00852A63" w:rsidRDefault="00401264" w:rsidP="00A2564D">
      <w:pPr>
        <w:rPr>
          <w:rtl/>
        </w:rPr>
      </w:pPr>
      <w:r>
        <w:rPr>
          <w:rtl/>
        </w:rPr>
        <w:t xml:space="preserve"> </w:t>
      </w:r>
    </w:p>
    <w:p w:rsidR="00852A63" w:rsidRDefault="00852A63" w:rsidP="00852A63">
      <w:pPr>
        <w:pStyle w:val="a4"/>
        <w:keepNext/>
        <w:rPr>
          <w:rtl/>
        </w:rPr>
      </w:pPr>
      <w:bookmarkStart w:id="1153" w:name="ET_speaker_אתי_בנדלר_389"/>
      <w:r w:rsidRPr="00852A63">
        <w:rPr>
          <w:rStyle w:val="TagStyle"/>
          <w:rtl/>
        </w:rPr>
        <w:t xml:space="preserve"> &lt;&lt; דובר &gt;&gt; </w:t>
      </w:r>
      <w:r>
        <w:rPr>
          <w:rtl/>
        </w:rPr>
        <w:t>אתי בנדלר:</w:t>
      </w:r>
      <w:r w:rsidRPr="00852A63">
        <w:rPr>
          <w:rStyle w:val="TagStyle"/>
          <w:rtl/>
        </w:rPr>
        <w:t xml:space="preserve"> &lt;&lt; דובר &gt;&gt;</w:t>
      </w:r>
      <w:r>
        <w:rPr>
          <w:rtl/>
        </w:rPr>
        <w:t xml:space="preserve"> </w:t>
      </w:r>
      <w:bookmarkEnd w:id="1153"/>
    </w:p>
    <w:p w:rsidR="00852A63" w:rsidRDefault="00852A63" w:rsidP="00852A63">
      <w:pPr>
        <w:pStyle w:val="KeepWithNext"/>
        <w:rPr>
          <w:rtl/>
        </w:rPr>
      </w:pPr>
    </w:p>
    <w:p w:rsidR="00852A63" w:rsidRDefault="00A2564D" w:rsidP="00A2564D">
      <w:pPr>
        <w:rPr>
          <w:rtl/>
        </w:rPr>
      </w:pPr>
      <w:r>
        <w:rPr>
          <w:rFonts w:hint="cs"/>
          <w:rtl/>
        </w:rPr>
        <w:t xml:space="preserve">"סעיף </w:t>
      </w:r>
      <w:r w:rsidR="00852A63">
        <w:rPr>
          <w:rFonts w:hint="cs"/>
          <w:rtl/>
        </w:rPr>
        <w:t xml:space="preserve">זה לא יחול על </w:t>
      </w:r>
      <w:r>
        <w:rPr>
          <w:rFonts w:hint="cs"/>
          <w:rtl/>
        </w:rPr>
        <w:t xml:space="preserve">גוף ציבורי," כפי שאמרתי, "ועל עמותות, </w:t>
      </w:r>
      <w:bookmarkStart w:id="1154" w:name="_ETM_Q1_9611851"/>
      <w:bookmarkEnd w:id="1154"/>
      <w:r>
        <w:rPr>
          <w:rFonts w:hint="cs"/>
          <w:rtl/>
        </w:rPr>
        <w:t xml:space="preserve">מלכ"רים, חברות לתועלת הציבור או הקדשות, </w:t>
      </w:r>
      <w:r w:rsidR="00852A63">
        <w:rPr>
          <w:rFonts w:hint="cs"/>
          <w:rtl/>
        </w:rPr>
        <w:t xml:space="preserve">שהמחזור הכספי שלהם עולה על </w:t>
      </w:r>
      <w:r>
        <w:rPr>
          <w:rFonts w:hint="cs"/>
          <w:rtl/>
        </w:rPr>
        <w:t>1.2 מיליון ש"ח לשנה."</w:t>
      </w:r>
    </w:p>
    <w:p w:rsidR="00C52602" w:rsidRDefault="00C52602" w:rsidP="00A2564D">
      <w:pPr>
        <w:rPr>
          <w:rtl/>
        </w:rPr>
      </w:pPr>
    </w:p>
    <w:p w:rsidR="00C52602" w:rsidRDefault="00C52602" w:rsidP="00C52602">
      <w:pPr>
        <w:pStyle w:val="af9"/>
        <w:keepNext/>
        <w:rPr>
          <w:rtl/>
        </w:rPr>
      </w:pPr>
      <w:r>
        <w:rPr>
          <w:rtl/>
        </w:rPr>
        <w:t>מיכל לסטר לוי:</w:t>
      </w:r>
    </w:p>
    <w:p w:rsidR="00C52602" w:rsidRDefault="00C52602" w:rsidP="00C52602">
      <w:pPr>
        <w:pStyle w:val="KeepWithNext"/>
        <w:rPr>
          <w:rtl/>
        </w:rPr>
      </w:pPr>
    </w:p>
    <w:p w:rsidR="00C52602" w:rsidRDefault="00C52602" w:rsidP="00C52602">
      <w:pPr>
        <w:rPr>
          <w:rtl/>
        </w:rPr>
      </w:pPr>
      <w:r>
        <w:rPr>
          <w:rFonts w:hint="cs"/>
          <w:rtl/>
        </w:rPr>
        <w:t xml:space="preserve">אני חייבת להעיר שאני לא יודעת מה המחזור של ויקימדיה אבל יכול להיות שאתם החרגתם אותם, שהם כן </w:t>
      </w:r>
      <w:bookmarkStart w:id="1155" w:name="_ETM_Q1_9629872"/>
      <w:bookmarkEnd w:id="1155"/>
      <w:r>
        <w:rPr>
          <w:rFonts w:hint="cs"/>
          <w:rtl/>
        </w:rPr>
        <w:t xml:space="preserve">צריכים לחול. </w:t>
      </w:r>
    </w:p>
    <w:p w:rsidR="00C52602" w:rsidRDefault="00C52602" w:rsidP="00C52602">
      <w:pPr>
        <w:rPr>
          <w:rtl/>
        </w:rPr>
      </w:pPr>
    </w:p>
    <w:p w:rsidR="00C52602" w:rsidRDefault="00C52602" w:rsidP="00C52602">
      <w:pPr>
        <w:pStyle w:val="a4"/>
        <w:keepNext/>
        <w:rPr>
          <w:rtl/>
        </w:rPr>
      </w:pPr>
      <w:r>
        <w:rPr>
          <w:rtl/>
        </w:rPr>
        <w:t>אתי בנדלר:</w:t>
      </w:r>
    </w:p>
    <w:p w:rsidR="00C52602" w:rsidRDefault="00C52602" w:rsidP="00C52602">
      <w:pPr>
        <w:pStyle w:val="KeepWithNext"/>
        <w:rPr>
          <w:rtl/>
        </w:rPr>
      </w:pPr>
    </w:p>
    <w:p w:rsidR="00C52602" w:rsidRDefault="00C52602" w:rsidP="00C52602">
      <w:pPr>
        <w:rPr>
          <w:rtl/>
        </w:rPr>
      </w:pPr>
      <w:r>
        <w:rPr>
          <w:rFonts w:hint="cs"/>
          <w:rtl/>
        </w:rPr>
        <w:t xml:space="preserve">מאוד יכול להיות. </w:t>
      </w:r>
    </w:p>
    <w:p w:rsidR="00A2564D" w:rsidRDefault="00A2564D" w:rsidP="00A2564D">
      <w:pPr>
        <w:rPr>
          <w:rtl/>
        </w:rPr>
      </w:pPr>
    </w:p>
    <w:p w:rsidR="00852A63" w:rsidRDefault="00852A63" w:rsidP="00852A63">
      <w:pPr>
        <w:pStyle w:val="af6"/>
        <w:keepNext/>
        <w:rPr>
          <w:rtl/>
        </w:rPr>
      </w:pPr>
      <w:bookmarkStart w:id="1156" w:name="ET_yor_4637_390"/>
      <w:r w:rsidRPr="00852A63">
        <w:rPr>
          <w:rStyle w:val="TagStyle"/>
          <w:rtl/>
        </w:rPr>
        <w:t xml:space="preserve">&lt;&lt; יור &gt;&gt; </w:t>
      </w:r>
      <w:r>
        <w:rPr>
          <w:rtl/>
        </w:rPr>
        <w:t>היו"ר איתן כבל:</w:t>
      </w:r>
      <w:r w:rsidRPr="00852A63">
        <w:rPr>
          <w:rStyle w:val="TagStyle"/>
          <w:rtl/>
        </w:rPr>
        <w:t xml:space="preserve"> &lt;&lt; יור &gt;&gt;</w:t>
      </w:r>
      <w:r>
        <w:rPr>
          <w:rtl/>
        </w:rPr>
        <w:t xml:space="preserve"> </w:t>
      </w:r>
      <w:bookmarkEnd w:id="1156"/>
    </w:p>
    <w:p w:rsidR="00852A63" w:rsidRDefault="00852A63" w:rsidP="00852A63">
      <w:pPr>
        <w:pStyle w:val="KeepWithNext"/>
        <w:rPr>
          <w:rtl/>
        </w:rPr>
      </w:pPr>
    </w:p>
    <w:p w:rsidR="00852A63" w:rsidRDefault="00C52602" w:rsidP="00852A63">
      <w:pPr>
        <w:rPr>
          <w:rtl/>
        </w:rPr>
      </w:pPr>
      <w:r>
        <w:rPr>
          <w:rFonts w:hint="cs"/>
          <w:rtl/>
        </w:rPr>
        <w:t xml:space="preserve">אני עושה אבחנה בין מה שהוא </w:t>
      </w:r>
      <w:bookmarkStart w:id="1157" w:name="_ETM_Q1_9642184"/>
      <w:bookmarkEnd w:id="1157"/>
      <w:r>
        <w:rPr>
          <w:rFonts w:hint="cs"/>
          <w:rtl/>
        </w:rPr>
        <w:t xml:space="preserve">תחום העיסוק שלכם. גברתי, אלה שני דברים שונים. אמרתי את </w:t>
      </w:r>
      <w:bookmarkStart w:id="1158" w:name="_ETM_Q1_9645288"/>
      <w:bookmarkEnd w:id="1158"/>
      <w:r>
        <w:rPr>
          <w:rFonts w:hint="cs"/>
          <w:rtl/>
        </w:rPr>
        <w:t xml:space="preserve">זה גם קודם. גם אתם, כפי שאומרים, בעת ההיא. בואו </w:t>
      </w:r>
      <w:bookmarkStart w:id="1159" w:name="_ETM_Q1_9652634"/>
      <w:bookmarkEnd w:id="1159"/>
      <w:r>
        <w:rPr>
          <w:rFonts w:hint="cs"/>
          <w:rtl/>
        </w:rPr>
        <w:t>נעשה סדר.</w:t>
      </w:r>
    </w:p>
    <w:p w:rsidR="00852A63" w:rsidRDefault="00852A63" w:rsidP="00852A63">
      <w:pPr>
        <w:rPr>
          <w:rtl/>
        </w:rPr>
      </w:pPr>
    </w:p>
    <w:p w:rsidR="00852A63" w:rsidRDefault="00852A63" w:rsidP="00852A63">
      <w:pPr>
        <w:pStyle w:val="a4"/>
        <w:keepNext/>
        <w:rPr>
          <w:rtl/>
        </w:rPr>
      </w:pPr>
      <w:bookmarkStart w:id="1160" w:name="ET_speaker_ארז_קמיניץ_391"/>
      <w:r w:rsidRPr="00852A63">
        <w:rPr>
          <w:rStyle w:val="TagStyle"/>
          <w:rtl/>
        </w:rPr>
        <w:t xml:space="preserve"> &lt;&lt; דובר &gt;&gt; </w:t>
      </w:r>
      <w:r>
        <w:rPr>
          <w:rtl/>
        </w:rPr>
        <w:t>ארז קמיניץ:</w:t>
      </w:r>
      <w:r w:rsidRPr="00852A63">
        <w:rPr>
          <w:rStyle w:val="TagStyle"/>
          <w:rtl/>
        </w:rPr>
        <w:t xml:space="preserve"> &lt;&lt; דובר &gt;&gt;</w:t>
      </w:r>
      <w:r>
        <w:rPr>
          <w:rtl/>
        </w:rPr>
        <w:t xml:space="preserve"> </w:t>
      </w:r>
      <w:bookmarkEnd w:id="1160"/>
    </w:p>
    <w:p w:rsidR="00852A63" w:rsidRDefault="00852A63" w:rsidP="00852A63">
      <w:pPr>
        <w:pStyle w:val="KeepWithNext"/>
        <w:rPr>
          <w:rtl/>
        </w:rPr>
      </w:pPr>
    </w:p>
    <w:p w:rsidR="00852A63" w:rsidRDefault="00C52602" w:rsidP="00852A63">
      <w:pPr>
        <w:rPr>
          <w:rtl/>
        </w:rPr>
      </w:pPr>
      <w:r>
        <w:rPr>
          <w:rFonts w:hint="cs"/>
          <w:rtl/>
        </w:rPr>
        <w:t>מבחינת עמותות וחברות לתועלת הציבור אפשר להפנות למה שמחייב</w:t>
      </w:r>
      <w:bookmarkStart w:id="1161" w:name="_ETM_Q1_9664200"/>
      <w:bookmarkEnd w:id="1161"/>
      <w:r>
        <w:rPr>
          <w:rFonts w:hint="cs"/>
          <w:rtl/>
        </w:rPr>
        <w:t xml:space="preserve"> בניהול רואה חשבון מבקר. בהקדשות לדעתי המצב טוב פחות מבחינת הרגולציה ולכן נצטרך להגיד מספר. אבל בוא תסמיך</w:t>
      </w:r>
      <w:r w:rsidR="00852A63">
        <w:rPr>
          <w:rFonts w:hint="cs"/>
          <w:rtl/>
        </w:rPr>
        <w:t xml:space="preserve"> אותנו, </w:t>
      </w:r>
      <w:r>
        <w:rPr>
          <w:rFonts w:hint="cs"/>
          <w:rtl/>
        </w:rPr>
        <w:t xml:space="preserve">אדוני היושב-ראש. </w:t>
      </w:r>
      <w:r w:rsidR="00852A63">
        <w:rPr>
          <w:rFonts w:hint="cs"/>
          <w:rtl/>
        </w:rPr>
        <w:t>גם שם יש דרך</w:t>
      </w:r>
      <w:r>
        <w:rPr>
          <w:rFonts w:hint="cs"/>
          <w:rtl/>
        </w:rPr>
        <w:t xml:space="preserve"> להפנות למשהו</w:t>
      </w:r>
      <w:r w:rsidR="00852A63">
        <w:rPr>
          <w:rFonts w:hint="cs"/>
          <w:rtl/>
        </w:rPr>
        <w:t>.</w:t>
      </w:r>
    </w:p>
    <w:p w:rsidR="00852A63" w:rsidRDefault="00852A63" w:rsidP="00852A63">
      <w:pPr>
        <w:rPr>
          <w:rtl/>
        </w:rPr>
      </w:pPr>
    </w:p>
    <w:p w:rsidR="00852A63" w:rsidRDefault="00852A63" w:rsidP="00852A63">
      <w:pPr>
        <w:pStyle w:val="af6"/>
        <w:keepNext/>
        <w:rPr>
          <w:rtl/>
        </w:rPr>
      </w:pPr>
      <w:bookmarkStart w:id="1162" w:name="ET_yor_4637_392"/>
      <w:r w:rsidRPr="00852A63">
        <w:rPr>
          <w:rStyle w:val="TagStyle"/>
          <w:rtl/>
        </w:rPr>
        <w:t xml:space="preserve"> &lt;&lt; יור &gt;&gt; </w:t>
      </w:r>
      <w:r>
        <w:rPr>
          <w:rtl/>
        </w:rPr>
        <w:t>היו"ר איתן כבל:</w:t>
      </w:r>
      <w:r w:rsidRPr="00852A63">
        <w:rPr>
          <w:rStyle w:val="TagStyle"/>
          <w:rtl/>
        </w:rPr>
        <w:t xml:space="preserve"> &lt;&lt; יור &gt;&gt;</w:t>
      </w:r>
      <w:r>
        <w:rPr>
          <w:rtl/>
        </w:rPr>
        <w:t xml:space="preserve"> </w:t>
      </w:r>
      <w:bookmarkEnd w:id="1162"/>
    </w:p>
    <w:p w:rsidR="00852A63" w:rsidRDefault="00852A63" w:rsidP="00852A63">
      <w:pPr>
        <w:pStyle w:val="KeepWithNext"/>
        <w:rPr>
          <w:rtl/>
        </w:rPr>
      </w:pPr>
    </w:p>
    <w:p w:rsidR="00C52602" w:rsidRDefault="00C52602" w:rsidP="00852A63">
      <w:pPr>
        <w:rPr>
          <w:rtl/>
        </w:rPr>
      </w:pPr>
      <w:r>
        <w:rPr>
          <w:rFonts w:hint="cs"/>
          <w:rtl/>
        </w:rPr>
        <w:t>אני</w:t>
      </w:r>
      <w:bookmarkStart w:id="1163" w:name="_ETM_Q1_9675159"/>
      <w:bookmarkEnd w:id="1163"/>
      <w:r>
        <w:rPr>
          <w:rFonts w:hint="cs"/>
          <w:rtl/>
        </w:rPr>
        <w:t xml:space="preserve"> מסמיך. </w:t>
      </w:r>
    </w:p>
    <w:p w:rsidR="00C52602" w:rsidRDefault="00C52602" w:rsidP="00852A63">
      <w:pPr>
        <w:rPr>
          <w:rtl/>
        </w:rPr>
      </w:pPr>
    </w:p>
    <w:p w:rsidR="00852A63" w:rsidRDefault="00852A63" w:rsidP="00852A63">
      <w:pPr>
        <w:rPr>
          <w:rtl/>
        </w:rPr>
      </w:pPr>
      <w:r>
        <w:rPr>
          <w:rFonts w:hint="cs"/>
          <w:rtl/>
        </w:rPr>
        <w:t>אנחנו מנסים לעזור לכם.</w:t>
      </w:r>
      <w:r w:rsidR="00C52602">
        <w:rPr>
          <w:rFonts w:hint="cs"/>
          <w:rtl/>
        </w:rPr>
        <w:t xml:space="preserve"> די. </w:t>
      </w:r>
    </w:p>
    <w:p w:rsidR="00852A63" w:rsidRDefault="00852A63" w:rsidP="00852A63">
      <w:pPr>
        <w:rPr>
          <w:rtl/>
        </w:rPr>
      </w:pPr>
    </w:p>
    <w:p w:rsidR="00852A63" w:rsidRDefault="00852A63" w:rsidP="00852A63">
      <w:pPr>
        <w:pStyle w:val="af9"/>
        <w:keepNext/>
        <w:rPr>
          <w:rtl/>
        </w:rPr>
      </w:pPr>
      <w:bookmarkStart w:id="1164" w:name="ET_guest_860328_393"/>
      <w:r w:rsidRPr="00852A63">
        <w:rPr>
          <w:rStyle w:val="TagStyle"/>
          <w:rtl/>
        </w:rPr>
        <w:t xml:space="preserve"> &lt;&lt; אורח &gt;&gt; </w:t>
      </w:r>
      <w:r>
        <w:rPr>
          <w:rtl/>
        </w:rPr>
        <w:t>מתן שוק-שקד:</w:t>
      </w:r>
      <w:r w:rsidRPr="00852A63">
        <w:rPr>
          <w:rStyle w:val="TagStyle"/>
          <w:rtl/>
        </w:rPr>
        <w:t xml:space="preserve"> &lt;&lt; אורח &gt;&gt;</w:t>
      </w:r>
      <w:r>
        <w:rPr>
          <w:rtl/>
        </w:rPr>
        <w:t xml:space="preserve"> </w:t>
      </w:r>
      <w:bookmarkEnd w:id="1164"/>
    </w:p>
    <w:p w:rsidR="00852A63" w:rsidRDefault="00852A63" w:rsidP="00852A63">
      <w:pPr>
        <w:pStyle w:val="KeepWithNext"/>
        <w:rPr>
          <w:rtl/>
        </w:rPr>
      </w:pPr>
    </w:p>
    <w:p w:rsidR="00852A63" w:rsidRDefault="00C52602" w:rsidP="00852A63">
      <w:pPr>
        <w:rPr>
          <w:rtl/>
        </w:rPr>
      </w:pPr>
      <w:r>
        <w:rPr>
          <w:rFonts w:hint="cs"/>
          <w:rtl/>
        </w:rPr>
        <w:t xml:space="preserve">אנחנו מנסים להבין מה העזרה. </w:t>
      </w:r>
    </w:p>
    <w:p w:rsidR="00852A63" w:rsidRDefault="00852A63" w:rsidP="00852A63">
      <w:pPr>
        <w:rPr>
          <w:rtl/>
        </w:rPr>
      </w:pPr>
    </w:p>
    <w:p w:rsidR="00852A63" w:rsidRDefault="00852A63" w:rsidP="00852A63">
      <w:pPr>
        <w:pStyle w:val="af6"/>
        <w:keepNext/>
        <w:rPr>
          <w:rtl/>
        </w:rPr>
      </w:pPr>
      <w:bookmarkStart w:id="1165" w:name="ET_yor_4637_394"/>
      <w:r w:rsidRPr="00852A63">
        <w:rPr>
          <w:rStyle w:val="TagStyle"/>
          <w:rtl/>
        </w:rPr>
        <w:t xml:space="preserve"> &lt;&lt; יור &gt;&gt; </w:t>
      </w:r>
      <w:r>
        <w:rPr>
          <w:rtl/>
        </w:rPr>
        <w:t>היו"ר איתן כבל:</w:t>
      </w:r>
      <w:r w:rsidRPr="00852A63">
        <w:rPr>
          <w:rStyle w:val="TagStyle"/>
          <w:rtl/>
        </w:rPr>
        <w:t xml:space="preserve"> &lt;&lt; יור &gt;&gt;</w:t>
      </w:r>
      <w:r>
        <w:rPr>
          <w:rtl/>
        </w:rPr>
        <w:t xml:space="preserve"> </w:t>
      </w:r>
      <w:bookmarkEnd w:id="1165"/>
    </w:p>
    <w:p w:rsidR="00852A63" w:rsidRDefault="00852A63" w:rsidP="00852A63">
      <w:pPr>
        <w:pStyle w:val="KeepWithNext"/>
        <w:rPr>
          <w:rtl/>
        </w:rPr>
      </w:pPr>
    </w:p>
    <w:p w:rsidR="00852A63" w:rsidRDefault="00F32E54" w:rsidP="00852A63">
      <w:pPr>
        <w:rPr>
          <w:rtl/>
        </w:rPr>
      </w:pPr>
      <w:r>
        <w:rPr>
          <w:rFonts w:hint="cs"/>
          <w:rtl/>
        </w:rPr>
        <w:t xml:space="preserve">אתה עדיין עם החומר מן הבית, אתה לא פה. </w:t>
      </w:r>
      <w:r w:rsidR="00852A63">
        <w:rPr>
          <w:rFonts w:hint="cs"/>
          <w:rtl/>
        </w:rPr>
        <w:t xml:space="preserve">אנחנו מנסים כל הזמן לקדם אותך בעניין הזה. </w:t>
      </w:r>
      <w:r>
        <w:rPr>
          <w:rFonts w:hint="cs"/>
          <w:rtl/>
        </w:rPr>
        <w:t xml:space="preserve">הוא </w:t>
      </w:r>
      <w:bookmarkStart w:id="1166" w:name="_ETM_Q1_9695636"/>
      <w:bookmarkEnd w:id="1166"/>
      <w:r>
        <w:rPr>
          <w:rFonts w:hint="cs"/>
          <w:rtl/>
        </w:rPr>
        <w:t>מנסה להכניס גם הקדשות, גם זה, גם פה, גם שם</w:t>
      </w:r>
      <w:bookmarkStart w:id="1167" w:name="_ETM_Q1_9699054"/>
      <w:bookmarkEnd w:id="1167"/>
      <w:r>
        <w:rPr>
          <w:rFonts w:hint="cs"/>
          <w:rtl/>
        </w:rPr>
        <w:t xml:space="preserve">, ואתה תקוע בהרצאה. </w:t>
      </w:r>
    </w:p>
    <w:p w:rsidR="00852A63" w:rsidRDefault="00852A63" w:rsidP="00852A63">
      <w:pPr>
        <w:rPr>
          <w:rtl/>
        </w:rPr>
      </w:pPr>
    </w:p>
    <w:p w:rsidR="00852A63" w:rsidRDefault="00852A63" w:rsidP="00852A63">
      <w:pPr>
        <w:pStyle w:val="a4"/>
        <w:keepNext/>
        <w:rPr>
          <w:rtl/>
        </w:rPr>
      </w:pPr>
      <w:bookmarkStart w:id="1168" w:name="ET_speaker_מל_פולישוק_בלוך_395"/>
      <w:r w:rsidRPr="00852A63">
        <w:rPr>
          <w:rStyle w:val="TagStyle"/>
          <w:rtl/>
        </w:rPr>
        <w:t xml:space="preserve"> &lt;&lt; דובר &gt;&gt; </w:t>
      </w:r>
      <w:r>
        <w:rPr>
          <w:rtl/>
        </w:rPr>
        <w:t>מל פולישוק בלוך:</w:t>
      </w:r>
      <w:r w:rsidRPr="00852A63">
        <w:rPr>
          <w:rStyle w:val="TagStyle"/>
          <w:rtl/>
        </w:rPr>
        <w:t xml:space="preserve"> &lt;&lt; דובר &gt;&gt;</w:t>
      </w:r>
      <w:r>
        <w:rPr>
          <w:rtl/>
        </w:rPr>
        <w:t xml:space="preserve"> </w:t>
      </w:r>
      <w:bookmarkEnd w:id="1168"/>
    </w:p>
    <w:p w:rsidR="00852A63" w:rsidRDefault="00852A63" w:rsidP="00852A63">
      <w:pPr>
        <w:pStyle w:val="KeepWithNext"/>
        <w:rPr>
          <w:rtl/>
        </w:rPr>
      </w:pPr>
    </w:p>
    <w:p w:rsidR="00852A63" w:rsidRDefault="00F32E54" w:rsidP="00852A63">
      <w:pPr>
        <w:rPr>
          <w:rtl/>
        </w:rPr>
      </w:pPr>
      <w:r>
        <w:rPr>
          <w:rFonts w:hint="cs"/>
          <w:rtl/>
        </w:rPr>
        <w:t xml:space="preserve">איתן, יש לך זכויות יוצרים על </w:t>
      </w:r>
      <w:bookmarkStart w:id="1169" w:name="_ETM_Q1_9701469"/>
      <w:bookmarkEnd w:id="1169"/>
      <w:r>
        <w:rPr>
          <w:rFonts w:hint="cs"/>
          <w:rtl/>
        </w:rPr>
        <w:t>כל הדברים היפים שאתה אומר?</w:t>
      </w:r>
    </w:p>
    <w:p w:rsidR="00F32E54" w:rsidRDefault="00F32E54" w:rsidP="00852A63">
      <w:pPr>
        <w:rPr>
          <w:rtl/>
        </w:rPr>
      </w:pPr>
    </w:p>
    <w:p w:rsidR="00F32E54" w:rsidRDefault="00F32E54" w:rsidP="00F32E54">
      <w:pPr>
        <w:pStyle w:val="af6"/>
        <w:keepNext/>
        <w:rPr>
          <w:rtl/>
        </w:rPr>
      </w:pPr>
      <w:r>
        <w:rPr>
          <w:rtl/>
        </w:rPr>
        <w:t>היו"ר איתן כבל:</w:t>
      </w:r>
    </w:p>
    <w:p w:rsidR="00F32E54" w:rsidRDefault="00F32E54" w:rsidP="00F32E54">
      <w:pPr>
        <w:pStyle w:val="KeepWithNext"/>
        <w:rPr>
          <w:rtl/>
        </w:rPr>
      </w:pPr>
    </w:p>
    <w:p w:rsidR="00F32E54" w:rsidRDefault="00F32E54" w:rsidP="00F32E54">
      <w:pPr>
        <w:rPr>
          <w:rtl/>
        </w:rPr>
      </w:pPr>
      <w:r>
        <w:rPr>
          <w:rFonts w:hint="cs"/>
          <w:rtl/>
        </w:rPr>
        <w:t>כבר אמרו לי את זה אלף פעמים.</w:t>
      </w:r>
    </w:p>
    <w:p w:rsidR="00852A63" w:rsidRDefault="00852A63" w:rsidP="00852A63">
      <w:pPr>
        <w:rPr>
          <w:rtl/>
        </w:rPr>
      </w:pPr>
    </w:p>
    <w:p w:rsidR="00852A63" w:rsidRDefault="00852A63" w:rsidP="00852A63">
      <w:pPr>
        <w:pStyle w:val="a4"/>
        <w:keepNext/>
        <w:rPr>
          <w:rtl/>
        </w:rPr>
      </w:pPr>
      <w:bookmarkStart w:id="1170" w:name="ET_speaker_אתי_בנדלר_396"/>
      <w:r w:rsidRPr="00852A63">
        <w:rPr>
          <w:rStyle w:val="TagStyle"/>
          <w:rtl/>
        </w:rPr>
        <w:t xml:space="preserve"> &lt;&lt; דובר &gt;&gt; </w:t>
      </w:r>
      <w:r>
        <w:rPr>
          <w:rtl/>
        </w:rPr>
        <w:t>אתי בנדלר:</w:t>
      </w:r>
      <w:r w:rsidRPr="00852A63">
        <w:rPr>
          <w:rStyle w:val="TagStyle"/>
          <w:rtl/>
        </w:rPr>
        <w:t xml:space="preserve"> &lt;&lt; דובר &gt;&gt;</w:t>
      </w:r>
      <w:r>
        <w:rPr>
          <w:rtl/>
        </w:rPr>
        <w:t xml:space="preserve"> </w:t>
      </w:r>
      <w:bookmarkEnd w:id="1170"/>
    </w:p>
    <w:p w:rsidR="00852A63" w:rsidRDefault="00852A63" w:rsidP="00852A63">
      <w:pPr>
        <w:pStyle w:val="KeepWithNext"/>
        <w:rPr>
          <w:rtl/>
        </w:rPr>
      </w:pPr>
    </w:p>
    <w:p w:rsidR="00852A63" w:rsidRDefault="00F32E54" w:rsidP="00F32E54">
      <w:pPr>
        <w:rPr>
          <w:rtl/>
        </w:rPr>
      </w:pPr>
      <w:r>
        <w:rPr>
          <w:rFonts w:hint="cs"/>
          <w:rtl/>
        </w:rPr>
        <w:t>אין לי פתרון שאני יכולה לשלוף משום ש</w:t>
      </w:r>
      <w:r w:rsidR="00852A63">
        <w:rPr>
          <w:rFonts w:hint="cs"/>
          <w:rtl/>
        </w:rPr>
        <w:t>גוף מסחרי זה גם</w:t>
      </w:r>
      <w:r>
        <w:rPr>
          <w:rFonts w:hint="cs"/>
          <w:rtl/>
        </w:rPr>
        <w:t xml:space="preserve"> אותה ספרית שדיברנו עליה</w:t>
      </w:r>
      <w:r w:rsidR="00852A63">
        <w:rPr>
          <w:rFonts w:hint="cs"/>
          <w:rtl/>
        </w:rPr>
        <w:t>. הם לא חייבים לפרסם לאף אחד את המחזור הכספי של</w:t>
      </w:r>
      <w:r>
        <w:rPr>
          <w:rFonts w:hint="cs"/>
          <w:rtl/>
        </w:rPr>
        <w:t>הם</w:t>
      </w:r>
      <w:r w:rsidR="00852A63">
        <w:rPr>
          <w:rFonts w:hint="cs"/>
          <w:rtl/>
        </w:rPr>
        <w:t>.</w:t>
      </w:r>
    </w:p>
    <w:p w:rsidR="00F32E54" w:rsidRDefault="00F32E54" w:rsidP="00F32E54">
      <w:pPr>
        <w:rPr>
          <w:rtl/>
        </w:rPr>
      </w:pPr>
    </w:p>
    <w:p w:rsidR="00F32E54" w:rsidRDefault="00F32E54" w:rsidP="00F32E54">
      <w:pPr>
        <w:pStyle w:val="af6"/>
        <w:keepNext/>
        <w:rPr>
          <w:rtl/>
        </w:rPr>
      </w:pPr>
      <w:r>
        <w:rPr>
          <w:rtl/>
        </w:rPr>
        <w:t>היו"ר איתן כבל:</w:t>
      </w:r>
    </w:p>
    <w:p w:rsidR="00F32E54" w:rsidRDefault="00F32E54" w:rsidP="00F32E54">
      <w:pPr>
        <w:pStyle w:val="KeepWithNext"/>
        <w:rPr>
          <w:rtl/>
        </w:rPr>
      </w:pPr>
    </w:p>
    <w:p w:rsidR="00F32E54" w:rsidRDefault="00F32E54" w:rsidP="00F32E54">
      <w:pPr>
        <w:rPr>
          <w:rtl/>
        </w:rPr>
      </w:pPr>
      <w:r>
        <w:rPr>
          <w:rFonts w:hint="cs"/>
          <w:rtl/>
        </w:rPr>
        <w:t xml:space="preserve">מטרה מסחרית זה משהו אחר. </w:t>
      </w:r>
    </w:p>
    <w:p w:rsidR="00F32E54" w:rsidRDefault="00F32E54" w:rsidP="00F32E54">
      <w:pPr>
        <w:rPr>
          <w:rtl/>
        </w:rPr>
      </w:pPr>
    </w:p>
    <w:p w:rsidR="00F32E54" w:rsidRDefault="00F32E54" w:rsidP="00F32E54">
      <w:pPr>
        <w:pStyle w:val="af5"/>
        <w:keepNext/>
        <w:rPr>
          <w:rtl/>
        </w:rPr>
      </w:pPr>
      <w:r>
        <w:rPr>
          <w:rtl/>
        </w:rPr>
        <w:t>קריאה:</w:t>
      </w:r>
    </w:p>
    <w:p w:rsidR="00F32E54" w:rsidRDefault="00F32E54" w:rsidP="00F32E54">
      <w:pPr>
        <w:pStyle w:val="KeepWithNext"/>
        <w:rPr>
          <w:rtl/>
        </w:rPr>
      </w:pPr>
    </w:p>
    <w:p w:rsidR="00F32E54" w:rsidRDefault="00F32E54" w:rsidP="00F32E54">
      <w:pPr>
        <w:rPr>
          <w:rtl/>
        </w:rPr>
      </w:pPr>
      <w:r>
        <w:rPr>
          <w:rFonts w:hint="cs"/>
          <w:rtl/>
        </w:rPr>
        <w:t xml:space="preserve">אז תרשמו: "רווח". </w:t>
      </w:r>
      <w:bookmarkStart w:id="1171" w:name="_ETM_Q1_9729218"/>
      <w:bookmarkEnd w:id="1171"/>
    </w:p>
    <w:p w:rsidR="00F32E54" w:rsidRDefault="00F32E54" w:rsidP="00F32E54">
      <w:pPr>
        <w:rPr>
          <w:rtl/>
        </w:rPr>
      </w:pPr>
    </w:p>
    <w:p w:rsidR="00F32E54" w:rsidRDefault="00F32E54" w:rsidP="00F32E54">
      <w:pPr>
        <w:pStyle w:val="a4"/>
        <w:keepNext/>
        <w:rPr>
          <w:rtl/>
        </w:rPr>
      </w:pPr>
      <w:bookmarkStart w:id="1172" w:name="ET_speaker_ארז_קמיניץ_397"/>
      <w:r w:rsidRPr="00852A63">
        <w:rPr>
          <w:rStyle w:val="TagStyle"/>
          <w:rtl/>
        </w:rPr>
        <w:t xml:space="preserve">&lt;&lt; דובר &gt;&gt; </w:t>
      </w:r>
      <w:r>
        <w:rPr>
          <w:rtl/>
        </w:rPr>
        <w:t>ארז קמיניץ:</w:t>
      </w:r>
      <w:r w:rsidRPr="00852A63">
        <w:rPr>
          <w:rStyle w:val="TagStyle"/>
          <w:rtl/>
        </w:rPr>
        <w:t xml:space="preserve"> &lt;&lt; דובר &gt;&gt;</w:t>
      </w:r>
      <w:r>
        <w:rPr>
          <w:rtl/>
        </w:rPr>
        <w:t xml:space="preserve"> </w:t>
      </w:r>
      <w:bookmarkEnd w:id="1172"/>
    </w:p>
    <w:p w:rsidR="00F32E54" w:rsidRDefault="00F32E54" w:rsidP="00F32E54">
      <w:pPr>
        <w:pStyle w:val="KeepWithNext"/>
        <w:rPr>
          <w:rtl/>
        </w:rPr>
      </w:pPr>
    </w:p>
    <w:p w:rsidR="00F32E54" w:rsidRDefault="00F32E54" w:rsidP="00F32E54">
      <w:pPr>
        <w:rPr>
          <w:rtl/>
        </w:rPr>
      </w:pPr>
      <w:r>
        <w:rPr>
          <w:rFonts w:hint="cs"/>
          <w:rtl/>
        </w:rPr>
        <w:t xml:space="preserve">לא נותנים הגנה לגוף מסחרי. </w:t>
      </w:r>
    </w:p>
    <w:p w:rsidR="00F32E54" w:rsidRDefault="00F32E54" w:rsidP="00F32E54">
      <w:pPr>
        <w:rPr>
          <w:rtl/>
        </w:rPr>
      </w:pPr>
    </w:p>
    <w:p w:rsidR="00F32E54" w:rsidRDefault="00F32E54" w:rsidP="00F32E54">
      <w:pPr>
        <w:pStyle w:val="af6"/>
        <w:keepNext/>
        <w:rPr>
          <w:rtl/>
        </w:rPr>
      </w:pPr>
      <w:r>
        <w:rPr>
          <w:rtl/>
        </w:rPr>
        <w:t>היו"ר איתן כבל:</w:t>
      </w:r>
    </w:p>
    <w:p w:rsidR="00F32E54" w:rsidRDefault="00F32E54" w:rsidP="00F32E54">
      <w:pPr>
        <w:pStyle w:val="KeepWithNext"/>
        <w:rPr>
          <w:rtl/>
        </w:rPr>
      </w:pPr>
    </w:p>
    <w:p w:rsidR="00F32E54" w:rsidRDefault="00F32E54" w:rsidP="00F32E54">
      <w:pPr>
        <w:rPr>
          <w:rtl/>
        </w:rPr>
      </w:pPr>
      <w:r>
        <w:rPr>
          <w:rFonts w:hint="cs"/>
          <w:rtl/>
        </w:rPr>
        <w:t xml:space="preserve">"מטרה מסחרית", זה מספיק. עם "מטרה מסחרית" הוא יכול </w:t>
      </w:r>
      <w:bookmarkStart w:id="1173" w:name="_ETM_Q1_9733518"/>
      <w:bookmarkEnd w:id="1173"/>
      <w:r>
        <w:rPr>
          <w:rFonts w:hint="cs"/>
          <w:rtl/>
        </w:rPr>
        <w:t xml:space="preserve">גם להפסיד ואפשר לתבוע אותו. </w:t>
      </w:r>
    </w:p>
    <w:p w:rsidR="00852A63" w:rsidRDefault="00852A63" w:rsidP="00852A63">
      <w:pPr>
        <w:rPr>
          <w:rtl/>
        </w:rPr>
      </w:pPr>
    </w:p>
    <w:p w:rsidR="00F32E54" w:rsidRDefault="00F32E54" w:rsidP="00F32E54">
      <w:pPr>
        <w:pStyle w:val="af9"/>
        <w:keepNext/>
        <w:rPr>
          <w:rtl/>
        </w:rPr>
      </w:pPr>
      <w:r>
        <w:rPr>
          <w:rtl/>
        </w:rPr>
        <w:t>ישראל ברדוגו:</w:t>
      </w:r>
    </w:p>
    <w:p w:rsidR="00F32E54" w:rsidRDefault="00F32E54" w:rsidP="00F32E54">
      <w:pPr>
        <w:pStyle w:val="KeepWithNext"/>
        <w:rPr>
          <w:rtl/>
        </w:rPr>
      </w:pPr>
    </w:p>
    <w:p w:rsidR="00F32E54" w:rsidRDefault="00F32E54" w:rsidP="00F32E54">
      <w:pPr>
        <w:rPr>
          <w:rtl/>
        </w:rPr>
      </w:pPr>
      <w:r>
        <w:rPr>
          <w:rFonts w:hint="cs"/>
          <w:rtl/>
        </w:rPr>
        <w:t>אבל אם זה רב או כומר שרוצה לפרסם את העניינים שלו?</w:t>
      </w:r>
    </w:p>
    <w:p w:rsidR="00C4319A" w:rsidRDefault="00C4319A" w:rsidP="00F32E54">
      <w:pPr>
        <w:rPr>
          <w:rtl/>
        </w:rPr>
      </w:pPr>
    </w:p>
    <w:p w:rsidR="00852A63" w:rsidRDefault="00852A63" w:rsidP="00852A63">
      <w:pPr>
        <w:pStyle w:val="af6"/>
        <w:keepNext/>
        <w:rPr>
          <w:rtl/>
        </w:rPr>
      </w:pPr>
      <w:bookmarkStart w:id="1174" w:name="ET_yor_4637_399"/>
      <w:r w:rsidRPr="00852A63">
        <w:rPr>
          <w:rStyle w:val="TagStyle"/>
          <w:rtl/>
        </w:rPr>
        <w:t xml:space="preserve"> &lt;&lt; יור &gt;&gt; </w:t>
      </w:r>
      <w:r>
        <w:rPr>
          <w:rtl/>
        </w:rPr>
        <w:t>היו"ר איתן כבל:</w:t>
      </w:r>
      <w:r w:rsidRPr="00852A63">
        <w:rPr>
          <w:rStyle w:val="TagStyle"/>
          <w:rtl/>
        </w:rPr>
        <w:t xml:space="preserve"> &lt;&lt; יור &gt;&gt;</w:t>
      </w:r>
      <w:r>
        <w:rPr>
          <w:rtl/>
        </w:rPr>
        <w:t xml:space="preserve"> </w:t>
      </w:r>
      <w:bookmarkEnd w:id="1174"/>
    </w:p>
    <w:p w:rsidR="00852A63" w:rsidRDefault="00852A63" w:rsidP="00852A63">
      <w:pPr>
        <w:pStyle w:val="KeepWithNext"/>
        <w:rPr>
          <w:rtl/>
        </w:rPr>
      </w:pPr>
    </w:p>
    <w:p w:rsidR="00852A63" w:rsidRDefault="00F32E54" w:rsidP="00852A63">
      <w:pPr>
        <w:rPr>
          <w:rtl/>
        </w:rPr>
      </w:pPr>
      <w:r>
        <w:rPr>
          <w:rFonts w:hint="cs"/>
          <w:rtl/>
        </w:rPr>
        <w:t xml:space="preserve">חברים, תודה רבה. </w:t>
      </w:r>
    </w:p>
    <w:p w:rsidR="00852A63" w:rsidRDefault="00852A63" w:rsidP="00852A63">
      <w:pPr>
        <w:rPr>
          <w:rtl/>
        </w:rPr>
      </w:pPr>
    </w:p>
    <w:p w:rsidR="00852A63" w:rsidRDefault="00852A63" w:rsidP="00852A63">
      <w:pPr>
        <w:pStyle w:val="a4"/>
        <w:keepNext/>
        <w:rPr>
          <w:rtl/>
        </w:rPr>
      </w:pPr>
      <w:bookmarkStart w:id="1175" w:name="ET_speaker_אתי_בנדלר_400"/>
      <w:r w:rsidRPr="00852A63">
        <w:rPr>
          <w:rStyle w:val="TagStyle"/>
          <w:rtl/>
        </w:rPr>
        <w:t xml:space="preserve"> &lt;&lt; דובר &gt;&gt; </w:t>
      </w:r>
      <w:r>
        <w:rPr>
          <w:rtl/>
        </w:rPr>
        <w:t>אתי בנדלר:</w:t>
      </w:r>
      <w:r w:rsidRPr="00852A63">
        <w:rPr>
          <w:rStyle w:val="TagStyle"/>
          <w:rtl/>
        </w:rPr>
        <w:t xml:space="preserve"> &lt;&lt; דובר &gt;&gt;</w:t>
      </w:r>
      <w:r>
        <w:rPr>
          <w:rtl/>
        </w:rPr>
        <w:t xml:space="preserve"> </w:t>
      </w:r>
      <w:bookmarkEnd w:id="1175"/>
    </w:p>
    <w:p w:rsidR="00852A63" w:rsidRDefault="00852A63" w:rsidP="00852A63">
      <w:pPr>
        <w:pStyle w:val="KeepWithNext"/>
        <w:rPr>
          <w:rtl/>
        </w:rPr>
      </w:pPr>
    </w:p>
    <w:p w:rsidR="00852A63" w:rsidRDefault="00852A63" w:rsidP="00F32E54">
      <w:pPr>
        <w:rPr>
          <w:rtl/>
        </w:rPr>
      </w:pPr>
      <w:r>
        <w:rPr>
          <w:rFonts w:hint="cs"/>
          <w:rtl/>
        </w:rPr>
        <w:t xml:space="preserve">אלה העקרונות, </w:t>
      </w:r>
      <w:r w:rsidR="00F32E54">
        <w:rPr>
          <w:rFonts w:hint="cs"/>
          <w:rtl/>
        </w:rPr>
        <w:t xml:space="preserve">אני מבינה, </w:t>
      </w:r>
      <w:r>
        <w:rPr>
          <w:rFonts w:hint="cs"/>
          <w:rtl/>
        </w:rPr>
        <w:t>אבל על הניסוח</w:t>
      </w:r>
      <w:r w:rsidR="00F32E54">
        <w:rPr>
          <w:rFonts w:hint="cs"/>
          <w:rtl/>
        </w:rPr>
        <w:t xml:space="preserve"> נעבוד כמובן בהמשך</w:t>
      </w:r>
      <w:r>
        <w:rPr>
          <w:rFonts w:hint="cs"/>
          <w:rtl/>
        </w:rPr>
        <w:t xml:space="preserve">. </w:t>
      </w:r>
      <w:r w:rsidR="00F32E54">
        <w:rPr>
          <w:rFonts w:hint="cs"/>
          <w:rtl/>
        </w:rPr>
        <w:t xml:space="preserve">יכול להיות שאנחנו </w:t>
      </w:r>
      <w:r>
        <w:rPr>
          <w:rFonts w:hint="cs"/>
          <w:rtl/>
        </w:rPr>
        <w:t xml:space="preserve">ננסח </w:t>
      </w:r>
      <w:r w:rsidR="00F32E54">
        <w:rPr>
          <w:rFonts w:hint="cs"/>
          <w:rtl/>
        </w:rPr>
        <w:t xml:space="preserve">את זה </w:t>
      </w:r>
      <w:bookmarkStart w:id="1176" w:name="_ETM_Q1_9756588"/>
      <w:bookmarkEnd w:id="1176"/>
      <w:r w:rsidR="00F32E54">
        <w:rPr>
          <w:rFonts w:hint="cs"/>
          <w:rtl/>
        </w:rPr>
        <w:t xml:space="preserve">בדיוק </w:t>
      </w:r>
      <w:r>
        <w:rPr>
          <w:rFonts w:hint="cs"/>
          <w:rtl/>
        </w:rPr>
        <w:t>ההיפך, על מי זה כן יחול</w:t>
      </w:r>
      <w:r w:rsidR="00F32E54">
        <w:rPr>
          <w:rFonts w:hint="cs"/>
          <w:rtl/>
        </w:rPr>
        <w:t xml:space="preserve"> ולא על מי זה לא יחול. זה עניין של נוסח. </w:t>
      </w:r>
    </w:p>
    <w:p w:rsidR="00852A63" w:rsidRDefault="00852A63" w:rsidP="00852A63">
      <w:pPr>
        <w:rPr>
          <w:rtl/>
        </w:rPr>
      </w:pPr>
    </w:p>
    <w:p w:rsidR="00852A63" w:rsidRDefault="00852A63" w:rsidP="00852A63">
      <w:pPr>
        <w:pStyle w:val="af6"/>
        <w:keepNext/>
        <w:rPr>
          <w:rtl/>
        </w:rPr>
      </w:pPr>
      <w:bookmarkStart w:id="1177" w:name="ET_yor_4637_401"/>
      <w:r w:rsidRPr="00852A63">
        <w:rPr>
          <w:rStyle w:val="TagStyle"/>
          <w:rtl/>
        </w:rPr>
        <w:t xml:space="preserve"> &lt;&lt; יור &gt;&gt; </w:t>
      </w:r>
      <w:r>
        <w:rPr>
          <w:rtl/>
        </w:rPr>
        <w:t>היו"ר איתן כבל:</w:t>
      </w:r>
      <w:r w:rsidRPr="00852A63">
        <w:rPr>
          <w:rStyle w:val="TagStyle"/>
          <w:rtl/>
        </w:rPr>
        <w:t xml:space="preserve"> &lt;&lt; יור &gt;&gt;</w:t>
      </w:r>
      <w:r>
        <w:rPr>
          <w:rtl/>
        </w:rPr>
        <w:t xml:space="preserve"> </w:t>
      </w:r>
      <w:bookmarkEnd w:id="1177"/>
    </w:p>
    <w:p w:rsidR="00852A63" w:rsidRDefault="00852A63" w:rsidP="00852A63">
      <w:pPr>
        <w:pStyle w:val="KeepWithNext"/>
        <w:rPr>
          <w:rtl/>
        </w:rPr>
      </w:pPr>
    </w:p>
    <w:p w:rsidR="00F32E54" w:rsidRDefault="00F32E54" w:rsidP="00852A63">
      <w:pPr>
        <w:rPr>
          <w:rtl/>
        </w:rPr>
      </w:pPr>
      <w:r>
        <w:rPr>
          <w:rFonts w:hint="cs"/>
          <w:rtl/>
        </w:rPr>
        <w:t xml:space="preserve">כדי שהעיקרון יהיה ברור. </w:t>
      </w:r>
    </w:p>
    <w:p w:rsidR="00F32E54" w:rsidRDefault="00F32E54" w:rsidP="00852A63">
      <w:pPr>
        <w:rPr>
          <w:rtl/>
        </w:rPr>
      </w:pPr>
    </w:p>
    <w:p w:rsidR="00852A63" w:rsidRDefault="00852A63" w:rsidP="00F32E54">
      <w:pPr>
        <w:rPr>
          <w:rtl/>
        </w:rPr>
      </w:pPr>
      <w:r>
        <w:rPr>
          <w:rFonts w:hint="cs"/>
          <w:rtl/>
        </w:rPr>
        <w:t xml:space="preserve">אני מאשר את הסעיף עם </w:t>
      </w:r>
      <w:r w:rsidR="00F32E54">
        <w:rPr>
          <w:rFonts w:hint="cs"/>
          <w:rtl/>
        </w:rPr>
        <w:t>ה</w:t>
      </w:r>
      <w:r>
        <w:rPr>
          <w:rFonts w:hint="cs"/>
          <w:rtl/>
        </w:rPr>
        <w:t>תוספות ו</w:t>
      </w:r>
      <w:r w:rsidR="00F32E54">
        <w:rPr>
          <w:rFonts w:hint="cs"/>
          <w:rtl/>
        </w:rPr>
        <w:t>ה</w:t>
      </w:r>
      <w:r>
        <w:rPr>
          <w:rFonts w:hint="cs"/>
          <w:rtl/>
        </w:rPr>
        <w:t>שינויים</w:t>
      </w:r>
      <w:r w:rsidR="00F32E54">
        <w:rPr>
          <w:rFonts w:hint="cs"/>
          <w:rtl/>
        </w:rPr>
        <w:t xml:space="preserve">, ואני </w:t>
      </w:r>
      <w:r>
        <w:rPr>
          <w:rFonts w:hint="cs"/>
          <w:rtl/>
        </w:rPr>
        <w:t xml:space="preserve"> גם מסמיך אתכם במקומות שנדרש </w:t>
      </w:r>
      <w:r w:rsidR="00F32E54">
        <w:rPr>
          <w:rFonts w:hint="cs"/>
          <w:rtl/>
        </w:rPr>
        <w:t xml:space="preserve">עדיין </w:t>
      </w:r>
      <w:r>
        <w:rPr>
          <w:rFonts w:hint="cs"/>
          <w:rtl/>
        </w:rPr>
        <w:t>לעשות בדיקה, כדי שהתוצאה</w:t>
      </w:r>
      <w:r w:rsidR="00F32E54">
        <w:rPr>
          <w:rFonts w:hint="cs"/>
          <w:rtl/>
        </w:rPr>
        <w:t xml:space="preserve"> שנוציא מתחת ידינו תהיה התוצאה הטובה ביותר</w:t>
      </w:r>
      <w:r>
        <w:rPr>
          <w:rFonts w:hint="cs"/>
          <w:rtl/>
        </w:rPr>
        <w:t xml:space="preserve">. </w:t>
      </w:r>
      <w:r w:rsidR="00F32E54">
        <w:rPr>
          <w:rFonts w:hint="cs"/>
          <w:rtl/>
        </w:rPr>
        <w:t xml:space="preserve">אני מאשר את זה. </w:t>
      </w:r>
    </w:p>
    <w:p w:rsidR="00852A63" w:rsidRDefault="00852A63" w:rsidP="00852A63">
      <w:pPr>
        <w:rPr>
          <w:rtl/>
        </w:rPr>
      </w:pPr>
    </w:p>
    <w:p w:rsidR="00852A63" w:rsidRDefault="00852A63" w:rsidP="00852A63">
      <w:pPr>
        <w:rPr>
          <w:rtl/>
        </w:rPr>
      </w:pPr>
      <w:r>
        <w:rPr>
          <w:rFonts w:hint="cs"/>
          <w:rtl/>
        </w:rPr>
        <w:t xml:space="preserve">אני מודה לכם מקרב לב. </w:t>
      </w:r>
    </w:p>
    <w:p w:rsidR="00852A63" w:rsidRDefault="00852A63" w:rsidP="00852A63">
      <w:pPr>
        <w:rPr>
          <w:rtl/>
        </w:rPr>
      </w:pPr>
    </w:p>
    <w:p w:rsidR="00852A63" w:rsidRDefault="00852A63" w:rsidP="00852A63">
      <w:pPr>
        <w:rPr>
          <w:rtl/>
        </w:rPr>
      </w:pPr>
      <w:r>
        <w:rPr>
          <w:rFonts w:hint="cs"/>
          <w:rtl/>
        </w:rPr>
        <w:t xml:space="preserve">הצעת החוק אושרה לקריאה שנייה ושלישית במליאה. </w:t>
      </w:r>
    </w:p>
    <w:p w:rsidR="00852A63" w:rsidRDefault="00852A63" w:rsidP="00852A63">
      <w:pPr>
        <w:rPr>
          <w:rtl/>
        </w:rPr>
      </w:pPr>
    </w:p>
    <w:p w:rsidR="00852A63" w:rsidRDefault="00852A63" w:rsidP="00852A63">
      <w:pPr>
        <w:pStyle w:val="a4"/>
        <w:keepNext/>
        <w:rPr>
          <w:rtl/>
        </w:rPr>
      </w:pPr>
      <w:bookmarkStart w:id="1178" w:name="ET_speaker_ארז_קמיניץ_402"/>
      <w:r w:rsidRPr="00852A63">
        <w:rPr>
          <w:rStyle w:val="TagStyle"/>
          <w:rtl/>
        </w:rPr>
        <w:t xml:space="preserve"> &lt;&lt; דובר &gt;&gt; </w:t>
      </w:r>
      <w:r>
        <w:rPr>
          <w:rtl/>
        </w:rPr>
        <w:t>ארז קמיניץ:</w:t>
      </w:r>
      <w:r w:rsidRPr="00852A63">
        <w:rPr>
          <w:rStyle w:val="TagStyle"/>
          <w:rtl/>
        </w:rPr>
        <w:t xml:space="preserve"> &lt;&lt; דובר &gt;&gt;</w:t>
      </w:r>
      <w:r>
        <w:rPr>
          <w:rtl/>
        </w:rPr>
        <w:t xml:space="preserve"> </w:t>
      </w:r>
      <w:bookmarkEnd w:id="1178"/>
    </w:p>
    <w:p w:rsidR="00852A63" w:rsidRDefault="00852A63" w:rsidP="00852A63">
      <w:pPr>
        <w:pStyle w:val="KeepWithNext"/>
        <w:rPr>
          <w:rtl/>
        </w:rPr>
      </w:pPr>
    </w:p>
    <w:p w:rsidR="00852A63" w:rsidRDefault="00F32E54" w:rsidP="00852A63">
      <w:pPr>
        <w:rPr>
          <w:rtl/>
        </w:rPr>
      </w:pPr>
      <w:r>
        <w:rPr>
          <w:rFonts w:hint="cs"/>
          <w:rtl/>
        </w:rPr>
        <w:t xml:space="preserve">אדוני היושב-ראש, אני רוצה מאוד להודות לך על שנדרשת לעיסוק בהצעת </w:t>
      </w:r>
      <w:bookmarkStart w:id="1179" w:name="_ETM_Q1_9810592"/>
      <w:bookmarkEnd w:id="1179"/>
      <w:r>
        <w:rPr>
          <w:rFonts w:hint="cs"/>
          <w:rtl/>
        </w:rPr>
        <w:t xml:space="preserve">החוק החשובה הזאת, על אף שהיא הגיעה מן הקואליציה וממשרד </w:t>
      </w:r>
      <w:bookmarkStart w:id="1180" w:name="_ETM_Q1_9818101"/>
      <w:bookmarkEnd w:id="1180"/>
      <w:r>
        <w:rPr>
          <w:rFonts w:hint="cs"/>
          <w:rtl/>
        </w:rPr>
        <w:t xml:space="preserve">המשפטים. בכל זאת עשית מאמצים גדולים מאוד. </w:t>
      </w:r>
    </w:p>
    <w:p w:rsidR="00F32E54" w:rsidRDefault="00F32E54" w:rsidP="00852A63">
      <w:pPr>
        <w:rPr>
          <w:rtl/>
        </w:rPr>
      </w:pPr>
      <w:bookmarkStart w:id="1181" w:name="_ETM_Q1_9801425"/>
      <w:bookmarkEnd w:id="1181"/>
    </w:p>
    <w:p w:rsidR="00852A63" w:rsidRDefault="00852A63" w:rsidP="00852A63">
      <w:pPr>
        <w:pStyle w:val="af9"/>
        <w:keepNext/>
        <w:rPr>
          <w:rtl/>
        </w:rPr>
      </w:pPr>
      <w:bookmarkStart w:id="1182" w:name="ET_guest_13430_403"/>
      <w:r w:rsidRPr="00852A63">
        <w:rPr>
          <w:rStyle w:val="TagStyle"/>
          <w:rtl/>
        </w:rPr>
        <w:t xml:space="preserve"> &lt;&lt; אורח &gt;&gt; </w:t>
      </w:r>
      <w:r w:rsidR="0060647F">
        <w:rPr>
          <w:rtl/>
        </w:rPr>
        <w:t>מרדכי (מוטי) אמיתי:</w:t>
      </w:r>
      <w:r w:rsidRPr="00852A63">
        <w:rPr>
          <w:rStyle w:val="TagStyle"/>
          <w:rtl/>
        </w:rPr>
        <w:t xml:space="preserve"> &lt;&lt; אורח &gt;&gt;</w:t>
      </w:r>
      <w:r>
        <w:rPr>
          <w:rtl/>
        </w:rPr>
        <w:t xml:space="preserve"> </w:t>
      </w:r>
      <w:bookmarkEnd w:id="1182"/>
    </w:p>
    <w:p w:rsidR="00852A63" w:rsidRDefault="00852A63" w:rsidP="00852A63">
      <w:pPr>
        <w:pStyle w:val="KeepWithNext"/>
        <w:rPr>
          <w:rtl/>
        </w:rPr>
      </w:pPr>
    </w:p>
    <w:p w:rsidR="00852A63" w:rsidRDefault="00F32E54" w:rsidP="00F32E54">
      <w:pPr>
        <w:rPr>
          <w:rtl/>
        </w:rPr>
      </w:pPr>
      <w:r>
        <w:rPr>
          <w:rFonts w:hint="cs"/>
          <w:rtl/>
        </w:rPr>
        <w:t xml:space="preserve">זה לא נכון, </w:t>
      </w:r>
      <w:bookmarkStart w:id="1183" w:name="_ETM_Q1_9823937"/>
      <w:bookmarkEnd w:id="1183"/>
      <w:r>
        <w:rPr>
          <w:rFonts w:hint="cs"/>
          <w:rtl/>
        </w:rPr>
        <w:t xml:space="preserve">ארז. זה הגיע מאת שרת המשפטים אבל </w:t>
      </w:r>
      <w:r w:rsidR="00852A63">
        <w:rPr>
          <w:rFonts w:hint="cs"/>
          <w:rtl/>
        </w:rPr>
        <w:t xml:space="preserve">מי </w:t>
      </w:r>
      <w:r>
        <w:rPr>
          <w:rFonts w:hint="cs"/>
          <w:rtl/>
        </w:rPr>
        <w:t>שיזם ו</w:t>
      </w:r>
      <w:r w:rsidR="00852A63">
        <w:rPr>
          <w:rFonts w:hint="cs"/>
          <w:rtl/>
        </w:rPr>
        <w:t>הוביל את זה</w:t>
      </w:r>
      <w:r>
        <w:rPr>
          <w:rFonts w:hint="cs"/>
          <w:rtl/>
        </w:rPr>
        <w:t xml:space="preserve"> הוא </w:t>
      </w:r>
      <w:bookmarkStart w:id="1184" w:name="_ETM_Q1_9829843"/>
      <w:bookmarkEnd w:id="1184"/>
      <w:r>
        <w:rPr>
          <w:rFonts w:hint="cs"/>
          <w:rtl/>
        </w:rPr>
        <w:t xml:space="preserve">חבר הכנסת איתן כבל. </w:t>
      </w:r>
    </w:p>
    <w:p w:rsidR="00852A63" w:rsidRDefault="00852A63" w:rsidP="00852A63">
      <w:pPr>
        <w:rPr>
          <w:rtl/>
        </w:rPr>
      </w:pPr>
    </w:p>
    <w:p w:rsidR="00852A63" w:rsidRDefault="00852A63" w:rsidP="00852A63">
      <w:pPr>
        <w:pStyle w:val="a4"/>
        <w:keepNext/>
        <w:rPr>
          <w:rtl/>
        </w:rPr>
      </w:pPr>
      <w:bookmarkStart w:id="1185" w:name="ET_speaker_ארז_קמיניץ_404"/>
      <w:r w:rsidRPr="00852A63">
        <w:rPr>
          <w:rStyle w:val="TagStyle"/>
          <w:rtl/>
        </w:rPr>
        <w:t xml:space="preserve"> &lt;&lt; דובר &gt;&gt; </w:t>
      </w:r>
      <w:r>
        <w:rPr>
          <w:rtl/>
        </w:rPr>
        <w:t>ארז קמיניץ:</w:t>
      </w:r>
      <w:r w:rsidRPr="00852A63">
        <w:rPr>
          <w:rStyle w:val="TagStyle"/>
          <w:rtl/>
        </w:rPr>
        <w:t xml:space="preserve"> &lt;&lt; דובר &gt;&gt;</w:t>
      </w:r>
      <w:r>
        <w:rPr>
          <w:rtl/>
        </w:rPr>
        <w:t xml:space="preserve"> </w:t>
      </w:r>
      <w:bookmarkEnd w:id="1185"/>
    </w:p>
    <w:p w:rsidR="00852A63" w:rsidRDefault="00852A63" w:rsidP="00852A63">
      <w:pPr>
        <w:pStyle w:val="KeepWithNext"/>
        <w:rPr>
          <w:rtl/>
        </w:rPr>
      </w:pPr>
    </w:p>
    <w:p w:rsidR="00852A63" w:rsidRDefault="00F32E54" w:rsidP="00F32E54">
      <w:pPr>
        <w:rPr>
          <w:rtl/>
        </w:rPr>
      </w:pPr>
      <w:r>
        <w:rPr>
          <w:rFonts w:hint="cs"/>
          <w:rtl/>
        </w:rPr>
        <w:t xml:space="preserve">על אחת כמה וכמה. אני רוצה להודות </w:t>
      </w:r>
      <w:r w:rsidR="00852A63">
        <w:rPr>
          <w:rFonts w:hint="cs"/>
          <w:rtl/>
        </w:rPr>
        <w:t>לאדוני</w:t>
      </w:r>
      <w:r>
        <w:rPr>
          <w:rFonts w:hint="cs"/>
          <w:rtl/>
        </w:rPr>
        <w:t xml:space="preserve"> ולחברי הוועדה שנדרשו לעבוד בשעות לא שעות</w:t>
      </w:r>
      <w:r w:rsidR="00852A63">
        <w:rPr>
          <w:rFonts w:hint="cs"/>
          <w:rtl/>
        </w:rPr>
        <w:t xml:space="preserve">. </w:t>
      </w:r>
      <w:r>
        <w:rPr>
          <w:rFonts w:hint="cs"/>
          <w:rtl/>
        </w:rPr>
        <w:t xml:space="preserve">תודה רבה לאה ורון ותודה רבה אתי בנדלר ומירב תורג'מן וכל הצוות. אני מודה לכם מאוד שנדרשתם לכך. באמת לא טריוויאלי לעשות </w:t>
      </w:r>
      <w:bookmarkStart w:id="1186" w:name="_ETM_Q1_9849869"/>
      <w:bookmarkEnd w:id="1186"/>
      <w:r>
        <w:rPr>
          <w:rFonts w:hint="cs"/>
          <w:rtl/>
        </w:rPr>
        <w:t xml:space="preserve">את זה בעת הזו, בזמן הזה, בשעה הזאת, ממש לפני </w:t>
      </w:r>
      <w:bookmarkStart w:id="1187" w:name="_ETM_Q1_9856458"/>
      <w:bookmarkEnd w:id="1187"/>
      <w:r>
        <w:rPr>
          <w:rFonts w:hint="cs"/>
          <w:rtl/>
        </w:rPr>
        <w:t xml:space="preserve">בחירות. </w:t>
      </w:r>
    </w:p>
    <w:p w:rsidR="00852A63" w:rsidRDefault="00852A63" w:rsidP="00852A63">
      <w:pPr>
        <w:rPr>
          <w:rtl/>
        </w:rPr>
      </w:pPr>
    </w:p>
    <w:p w:rsidR="000E2D7B" w:rsidRDefault="00F32E54" w:rsidP="00852A63">
      <w:pPr>
        <w:rPr>
          <w:rtl/>
        </w:rPr>
      </w:pPr>
      <w:r>
        <w:rPr>
          <w:rFonts w:hint="cs"/>
          <w:rtl/>
        </w:rPr>
        <w:t>אני חושב ש</w:t>
      </w:r>
      <w:r w:rsidR="000E2D7B">
        <w:rPr>
          <w:rFonts w:hint="cs"/>
          <w:rtl/>
        </w:rPr>
        <w:t>ההצעה הזאת חשובה מאוד כי היא תשפר את ההגנה על זכויות יוצרים ותאפשר לנו לקיים את האינטרסים שלשמם בכלל הכרנו בזכויות האלה</w:t>
      </w:r>
      <w:r>
        <w:rPr>
          <w:rFonts w:hint="cs"/>
          <w:rtl/>
        </w:rPr>
        <w:t>,</w:t>
      </w:r>
      <w:r w:rsidR="000E2D7B">
        <w:rPr>
          <w:rFonts w:hint="cs"/>
          <w:rtl/>
        </w:rPr>
        <w:t xml:space="preserve"> כדי למנוע מצבים של הפרה גורפת</w:t>
      </w:r>
      <w:r>
        <w:rPr>
          <w:rFonts w:hint="cs"/>
          <w:rtl/>
        </w:rPr>
        <w:t xml:space="preserve"> של הזכויות הללו</w:t>
      </w:r>
      <w:r w:rsidR="000E2D7B">
        <w:rPr>
          <w:rFonts w:hint="cs"/>
          <w:rtl/>
        </w:rPr>
        <w:t xml:space="preserve">. </w:t>
      </w:r>
      <w:r>
        <w:rPr>
          <w:rFonts w:hint="cs"/>
          <w:rtl/>
        </w:rPr>
        <w:t>אני חושב ש</w:t>
      </w:r>
      <w:r w:rsidR="000E2D7B">
        <w:rPr>
          <w:rFonts w:hint="cs"/>
          <w:rtl/>
        </w:rPr>
        <w:t xml:space="preserve">הגענו לאיזונים גם </w:t>
      </w:r>
      <w:r>
        <w:rPr>
          <w:rFonts w:hint="cs"/>
          <w:rtl/>
        </w:rPr>
        <w:t>ב</w:t>
      </w:r>
      <w:r w:rsidR="000E2D7B">
        <w:rPr>
          <w:rFonts w:hint="cs"/>
          <w:rtl/>
        </w:rPr>
        <w:t>כל הקשור</w:t>
      </w:r>
      <w:r>
        <w:rPr>
          <w:rFonts w:hint="cs"/>
          <w:rtl/>
        </w:rPr>
        <w:t xml:space="preserve"> לשימוש </w:t>
      </w:r>
      <w:bookmarkStart w:id="1188" w:name="_ETM_Q1_9882346"/>
      <w:bookmarkEnd w:id="1188"/>
      <w:r>
        <w:rPr>
          <w:rFonts w:hint="cs"/>
          <w:rtl/>
        </w:rPr>
        <w:t>בפיצויים סטטוטוריים, שזה הנקודה האחרונה</w:t>
      </w:r>
      <w:r w:rsidR="000E2D7B">
        <w:rPr>
          <w:rFonts w:hint="cs"/>
          <w:rtl/>
        </w:rPr>
        <w:t xml:space="preserve">. </w:t>
      </w:r>
      <w:r>
        <w:rPr>
          <w:rFonts w:hint="cs"/>
          <w:rtl/>
        </w:rPr>
        <w:t>אני חושב ש</w:t>
      </w:r>
      <w:r w:rsidR="000E2D7B">
        <w:rPr>
          <w:rFonts w:hint="cs"/>
          <w:rtl/>
        </w:rPr>
        <w:t>האיזון סביר וראוי כדי למנוע מצב של שימוש לא ראוי</w:t>
      </w:r>
      <w:r>
        <w:rPr>
          <w:rFonts w:hint="cs"/>
          <w:rtl/>
        </w:rPr>
        <w:t xml:space="preserve"> בכלי הזה של פיצויים סטטוטוריים</w:t>
      </w:r>
      <w:r w:rsidR="000E2D7B">
        <w:rPr>
          <w:rFonts w:hint="cs"/>
          <w:rtl/>
        </w:rPr>
        <w:t>.</w:t>
      </w:r>
    </w:p>
    <w:p w:rsidR="000E2D7B" w:rsidRDefault="000E2D7B" w:rsidP="00852A63">
      <w:pPr>
        <w:rPr>
          <w:rtl/>
        </w:rPr>
      </w:pPr>
    </w:p>
    <w:p w:rsidR="000E2D7B" w:rsidRDefault="00F32E54" w:rsidP="00D314AD">
      <w:pPr>
        <w:rPr>
          <w:rtl/>
        </w:rPr>
      </w:pPr>
      <w:r>
        <w:rPr>
          <w:rFonts w:hint="cs"/>
          <w:rtl/>
        </w:rPr>
        <w:t xml:space="preserve">אדוני היושב-ראש, </w:t>
      </w:r>
      <w:r w:rsidR="000E2D7B">
        <w:rPr>
          <w:rFonts w:hint="cs"/>
          <w:rtl/>
        </w:rPr>
        <w:t xml:space="preserve">בכנסת הבאה יש לנו </w:t>
      </w:r>
      <w:r>
        <w:rPr>
          <w:rFonts w:hint="cs"/>
          <w:rtl/>
        </w:rPr>
        <w:t>עוד דרך ארוכה.</w:t>
      </w:r>
      <w:r w:rsidR="000E2D7B">
        <w:rPr>
          <w:rFonts w:hint="cs"/>
          <w:rtl/>
        </w:rPr>
        <w:t xml:space="preserve"> יש </w:t>
      </w:r>
      <w:r>
        <w:rPr>
          <w:rFonts w:hint="cs"/>
          <w:rtl/>
        </w:rPr>
        <w:t xml:space="preserve">לנו </w:t>
      </w:r>
      <w:r w:rsidR="000E2D7B">
        <w:rPr>
          <w:rFonts w:hint="cs"/>
          <w:rtl/>
        </w:rPr>
        <w:t>עוד</w:t>
      </w:r>
      <w:r>
        <w:rPr>
          <w:rFonts w:hint="cs"/>
          <w:rtl/>
        </w:rPr>
        <w:t xml:space="preserve"> חוקים שקשורים לזכויות יוצרים שצריך לתקן:</w:t>
      </w:r>
      <w:r w:rsidR="000E2D7B">
        <w:rPr>
          <w:rFonts w:hint="cs"/>
          <w:rtl/>
        </w:rPr>
        <w:t xml:space="preserve"> חוק זכויות מבצעים</w:t>
      </w:r>
      <w:r>
        <w:rPr>
          <w:rFonts w:hint="cs"/>
          <w:rtl/>
        </w:rPr>
        <w:t>;</w:t>
      </w:r>
      <w:r w:rsidR="000E2D7B">
        <w:rPr>
          <w:rFonts w:hint="cs"/>
          <w:rtl/>
        </w:rPr>
        <w:t xml:space="preserve"> </w:t>
      </w:r>
      <w:r>
        <w:rPr>
          <w:rFonts w:hint="cs"/>
          <w:rtl/>
        </w:rPr>
        <w:t>ו</w:t>
      </w:r>
      <w:r w:rsidR="000E2D7B">
        <w:rPr>
          <w:rFonts w:hint="cs"/>
          <w:rtl/>
        </w:rPr>
        <w:t xml:space="preserve">אני מקווה שנגיע </w:t>
      </w:r>
      <w:r>
        <w:rPr>
          <w:rFonts w:hint="cs"/>
          <w:rtl/>
        </w:rPr>
        <w:t xml:space="preserve">גם עם </w:t>
      </w:r>
      <w:r w:rsidR="000E2D7B">
        <w:rPr>
          <w:rFonts w:hint="cs"/>
          <w:rtl/>
        </w:rPr>
        <w:t xml:space="preserve">פתרון לבית דין לתמלוגים. </w:t>
      </w:r>
      <w:r w:rsidR="00D314AD">
        <w:rPr>
          <w:rFonts w:hint="cs"/>
          <w:rtl/>
        </w:rPr>
        <w:t xml:space="preserve">הדרך עוד ארוכה </w:t>
      </w:r>
      <w:r w:rsidR="000E2D7B">
        <w:rPr>
          <w:rFonts w:hint="cs"/>
          <w:rtl/>
        </w:rPr>
        <w:t>עד שדיני</w:t>
      </w:r>
      <w:r w:rsidR="00D314AD">
        <w:rPr>
          <w:rFonts w:hint="cs"/>
          <w:rtl/>
        </w:rPr>
        <w:t xml:space="preserve"> </w:t>
      </w:r>
      <w:r w:rsidR="00C4319A">
        <w:rPr>
          <w:rFonts w:hint="cs"/>
          <w:rtl/>
        </w:rPr>
        <w:t>ה</w:t>
      </w:r>
      <w:r w:rsidR="00D314AD">
        <w:rPr>
          <w:rFonts w:hint="cs"/>
          <w:rtl/>
        </w:rPr>
        <w:t xml:space="preserve">קניין </w:t>
      </w:r>
      <w:r w:rsidR="00C4319A">
        <w:rPr>
          <w:rFonts w:hint="cs"/>
          <w:rtl/>
        </w:rPr>
        <w:t>ה</w:t>
      </w:r>
      <w:r w:rsidR="00D314AD">
        <w:rPr>
          <w:rFonts w:hint="cs"/>
          <w:rtl/>
        </w:rPr>
        <w:t xml:space="preserve">רוחני יגיעו אל המנוחה ואל הנחלה. </w:t>
      </w:r>
    </w:p>
    <w:p w:rsidR="00D314AD" w:rsidRDefault="00D314AD" w:rsidP="00F32E54">
      <w:pPr>
        <w:rPr>
          <w:rtl/>
        </w:rPr>
      </w:pPr>
    </w:p>
    <w:p w:rsidR="00D314AD" w:rsidRDefault="00D314AD" w:rsidP="00D314AD">
      <w:pPr>
        <w:pStyle w:val="af6"/>
        <w:keepNext/>
        <w:rPr>
          <w:rtl/>
        </w:rPr>
      </w:pPr>
      <w:r>
        <w:rPr>
          <w:rtl/>
        </w:rPr>
        <w:t>היו"ר איתן כבל:</w:t>
      </w:r>
    </w:p>
    <w:p w:rsidR="00D314AD" w:rsidRDefault="00D314AD" w:rsidP="00D314AD">
      <w:pPr>
        <w:pStyle w:val="KeepWithNext"/>
        <w:rPr>
          <w:rtl/>
        </w:rPr>
      </w:pPr>
    </w:p>
    <w:p w:rsidR="00D314AD" w:rsidRDefault="00D314AD" w:rsidP="00D314AD">
      <w:pPr>
        <w:rPr>
          <w:rtl/>
        </w:rPr>
      </w:pPr>
      <w:r>
        <w:rPr>
          <w:rFonts w:hint="cs"/>
          <w:rtl/>
        </w:rPr>
        <w:t xml:space="preserve">אכלתם אותה. אני כבר לא אהיה יושב-ראש הוועדה. </w:t>
      </w:r>
      <w:bookmarkStart w:id="1189" w:name="_ETM_Q1_9910745"/>
      <w:bookmarkEnd w:id="1189"/>
    </w:p>
    <w:p w:rsidR="00D314AD" w:rsidRDefault="00D314AD" w:rsidP="00D314AD">
      <w:pPr>
        <w:rPr>
          <w:rtl/>
        </w:rPr>
      </w:pPr>
    </w:p>
    <w:p w:rsidR="000E2D7B" w:rsidRDefault="000E2D7B" w:rsidP="000E2D7B">
      <w:pPr>
        <w:pStyle w:val="af9"/>
        <w:keepNext/>
        <w:rPr>
          <w:rtl/>
        </w:rPr>
      </w:pPr>
      <w:bookmarkStart w:id="1190" w:name="ET_guest_13430_405"/>
      <w:r w:rsidRPr="000E2D7B">
        <w:rPr>
          <w:rStyle w:val="TagStyle"/>
          <w:rtl/>
        </w:rPr>
        <w:t xml:space="preserve">&lt;&lt; אורח &gt;&gt; </w:t>
      </w:r>
      <w:r w:rsidR="0060647F">
        <w:rPr>
          <w:rtl/>
        </w:rPr>
        <w:t>מרדכי (מוטי) אמיתי:</w:t>
      </w:r>
      <w:r w:rsidRPr="000E2D7B">
        <w:rPr>
          <w:rStyle w:val="TagStyle"/>
          <w:rtl/>
        </w:rPr>
        <w:t xml:space="preserve"> &lt;&lt; אורח &gt;&gt;</w:t>
      </w:r>
      <w:r>
        <w:rPr>
          <w:rtl/>
        </w:rPr>
        <w:t xml:space="preserve"> </w:t>
      </w:r>
      <w:bookmarkEnd w:id="1190"/>
    </w:p>
    <w:p w:rsidR="000E2D7B" w:rsidRDefault="000E2D7B" w:rsidP="000E2D7B">
      <w:pPr>
        <w:pStyle w:val="KeepWithNext"/>
        <w:rPr>
          <w:rtl/>
        </w:rPr>
      </w:pPr>
    </w:p>
    <w:p w:rsidR="000E2D7B" w:rsidRDefault="00D314AD" w:rsidP="000E2D7B">
      <w:pPr>
        <w:rPr>
          <w:rtl/>
        </w:rPr>
      </w:pPr>
      <w:r>
        <w:rPr>
          <w:rFonts w:hint="cs"/>
          <w:rtl/>
        </w:rPr>
        <w:t>רגע, זאת הייתה הצהרה שנראה אותך בקואליציה?</w:t>
      </w:r>
    </w:p>
    <w:p w:rsidR="00D314AD" w:rsidRDefault="00D314AD" w:rsidP="000E2D7B">
      <w:pPr>
        <w:rPr>
          <w:rtl/>
        </w:rPr>
      </w:pPr>
    </w:p>
    <w:p w:rsidR="00D314AD" w:rsidRDefault="00D314AD" w:rsidP="00D314AD">
      <w:pPr>
        <w:pStyle w:val="af6"/>
        <w:keepNext/>
        <w:rPr>
          <w:rtl/>
        </w:rPr>
      </w:pPr>
      <w:r>
        <w:rPr>
          <w:rtl/>
        </w:rPr>
        <w:t>היו"ר איתן כבל:</w:t>
      </w:r>
    </w:p>
    <w:p w:rsidR="00D314AD" w:rsidRDefault="00D314AD" w:rsidP="00D314AD">
      <w:pPr>
        <w:pStyle w:val="KeepWithNext"/>
        <w:rPr>
          <w:rtl/>
        </w:rPr>
      </w:pPr>
    </w:p>
    <w:p w:rsidR="00D314AD" w:rsidRDefault="00D314AD" w:rsidP="00D314AD">
      <w:pPr>
        <w:rPr>
          <w:rtl/>
        </w:rPr>
      </w:pPr>
      <w:r>
        <w:rPr>
          <w:rFonts w:hint="cs"/>
          <w:rtl/>
        </w:rPr>
        <w:t xml:space="preserve">לא. גם אם יאיימו עליי </w:t>
      </w:r>
      <w:bookmarkStart w:id="1191" w:name="_ETM_Q1_9925349"/>
      <w:bookmarkEnd w:id="1191"/>
      <w:r>
        <w:rPr>
          <w:rFonts w:hint="cs"/>
          <w:rtl/>
        </w:rPr>
        <w:t xml:space="preserve">באני לא יודע מה, סיימתי, מיציתי את ועדת הכלכלה. </w:t>
      </w:r>
    </w:p>
    <w:p w:rsidR="00D314AD" w:rsidRDefault="00D314AD" w:rsidP="00D314AD">
      <w:pPr>
        <w:rPr>
          <w:rtl/>
        </w:rPr>
      </w:pPr>
    </w:p>
    <w:p w:rsidR="00D314AD" w:rsidRDefault="00D314AD" w:rsidP="00D314AD">
      <w:pPr>
        <w:pStyle w:val="a4"/>
        <w:keepNext/>
        <w:rPr>
          <w:rtl/>
        </w:rPr>
      </w:pPr>
      <w:r>
        <w:rPr>
          <w:rtl/>
        </w:rPr>
        <w:t>ארז קמיניץ:</w:t>
      </w:r>
    </w:p>
    <w:p w:rsidR="00D314AD" w:rsidRDefault="00D314AD" w:rsidP="00D314AD">
      <w:pPr>
        <w:pStyle w:val="KeepWithNext"/>
        <w:rPr>
          <w:rtl/>
        </w:rPr>
      </w:pPr>
    </w:p>
    <w:p w:rsidR="00D314AD" w:rsidRDefault="00D314AD" w:rsidP="00D314AD">
      <w:pPr>
        <w:rPr>
          <w:rtl/>
        </w:rPr>
      </w:pPr>
      <w:r>
        <w:rPr>
          <w:rFonts w:hint="cs"/>
          <w:rtl/>
        </w:rPr>
        <w:t>אנחנו כמובן לא מקבלים את ההצהרה הזאת, אין סיכוי ...</w:t>
      </w:r>
    </w:p>
    <w:p w:rsidR="00D314AD" w:rsidRDefault="00D314AD" w:rsidP="00D314AD">
      <w:pPr>
        <w:rPr>
          <w:rtl/>
        </w:rPr>
      </w:pPr>
    </w:p>
    <w:p w:rsidR="00D314AD" w:rsidRDefault="00D314AD" w:rsidP="00C4319A">
      <w:pPr>
        <w:rPr>
          <w:rtl/>
        </w:rPr>
      </w:pPr>
      <w:r>
        <w:rPr>
          <w:rFonts w:hint="cs"/>
          <w:rtl/>
        </w:rPr>
        <w:t xml:space="preserve">אני רוצה להודות גם לצוות קניין רוחני במשרד המשפטים, להווארד פולינר, איילת פלדמן, נועה מושייף ומיכל קסלסי. </w:t>
      </w:r>
    </w:p>
    <w:p w:rsidR="00D314AD" w:rsidRDefault="00D314AD" w:rsidP="00D314AD">
      <w:pPr>
        <w:rPr>
          <w:rtl/>
        </w:rPr>
      </w:pPr>
    </w:p>
    <w:p w:rsidR="00D314AD" w:rsidRDefault="00D314AD" w:rsidP="00D314AD">
      <w:pPr>
        <w:pStyle w:val="af6"/>
        <w:keepNext/>
        <w:rPr>
          <w:rtl/>
        </w:rPr>
      </w:pPr>
      <w:r>
        <w:rPr>
          <w:rtl/>
        </w:rPr>
        <w:t>היו"ר איתן כבל:</w:t>
      </w:r>
    </w:p>
    <w:p w:rsidR="00D314AD" w:rsidRDefault="00D314AD" w:rsidP="00D314AD">
      <w:pPr>
        <w:pStyle w:val="KeepWithNext"/>
        <w:rPr>
          <w:rtl/>
        </w:rPr>
      </w:pPr>
    </w:p>
    <w:p w:rsidR="00D314AD" w:rsidRDefault="00D314AD" w:rsidP="00D314AD">
      <w:pPr>
        <w:rPr>
          <w:rtl/>
        </w:rPr>
      </w:pPr>
      <w:r>
        <w:rPr>
          <w:rFonts w:hint="cs"/>
          <w:rtl/>
        </w:rPr>
        <w:t>תודה לכם.</w:t>
      </w:r>
    </w:p>
    <w:p w:rsidR="00D314AD" w:rsidRDefault="00D314AD" w:rsidP="00D314AD">
      <w:pPr>
        <w:rPr>
          <w:rtl/>
        </w:rPr>
      </w:pPr>
    </w:p>
    <w:p w:rsidR="00D314AD" w:rsidRDefault="00D314AD" w:rsidP="00D314AD">
      <w:pPr>
        <w:pStyle w:val="a4"/>
        <w:keepNext/>
        <w:rPr>
          <w:rtl/>
        </w:rPr>
      </w:pPr>
      <w:r>
        <w:rPr>
          <w:rtl/>
        </w:rPr>
        <w:t>ארז קמיניץ:</w:t>
      </w:r>
    </w:p>
    <w:p w:rsidR="00D314AD" w:rsidRDefault="00D314AD" w:rsidP="00D314AD">
      <w:pPr>
        <w:pStyle w:val="KeepWithNext"/>
        <w:rPr>
          <w:rtl/>
        </w:rPr>
      </w:pPr>
    </w:p>
    <w:p w:rsidR="00D314AD" w:rsidRDefault="00D314AD" w:rsidP="00D314AD">
      <w:pPr>
        <w:rPr>
          <w:rtl/>
        </w:rPr>
      </w:pPr>
      <w:r>
        <w:rPr>
          <w:rFonts w:hint="cs"/>
          <w:rtl/>
        </w:rPr>
        <w:t xml:space="preserve">תודה רבה להם. </w:t>
      </w:r>
      <w:bookmarkStart w:id="1192" w:name="_ETM_Q1_9939702"/>
      <w:bookmarkEnd w:id="1192"/>
      <w:r>
        <w:rPr>
          <w:rFonts w:hint="cs"/>
          <w:rtl/>
        </w:rPr>
        <w:t xml:space="preserve">הם עשו עבודה נהדרת. </w:t>
      </w:r>
    </w:p>
    <w:p w:rsidR="00D314AD" w:rsidRDefault="00D314AD" w:rsidP="00D314AD">
      <w:pPr>
        <w:rPr>
          <w:rtl/>
        </w:rPr>
      </w:pPr>
    </w:p>
    <w:p w:rsidR="00D314AD" w:rsidRDefault="00D314AD" w:rsidP="00D314AD">
      <w:pPr>
        <w:pStyle w:val="af6"/>
        <w:keepNext/>
        <w:rPr>
          <w:rtl/>
        </w:rPr>
      </w:pPr>
      <w:r>
        <w:rPr>
          <w:rtl/>
        </w:rPr>
        <w:t>היו"ר איתן כבל:</w:t>
      </w:r>
    </w:p>
    <w:p w:rsidR="00D314AD" w:rsidRDefault="00D314AD" w:rsidP="00D314AD">
      <w:pPr>
        <w:pStyle w:val="KeepWithNext"/>
        <w:rPr>
          <w:rtl/>
        </w:rPr>
      </w:pPr>
    </w:p>
    <w:p w:rsidR="00D314AD" w:rsidRDefault="00D314AD" w:rsidP="00D314AD">
      <w:pPr>
        <w:rPr>
          <w:rtl/>
        </w:rPr>
      </w:pPr>
      <w:r>
        <w:rPr>
          <w:rFonts w:hint="cs"/>
          <w:rtl/>
        </w:rPr>
        <w:t xml:space="preserve">תודה רבה. </w:t>
      </w:r>
    </w:p>
    <w:p w:rsidR="000E2D7B" w:rsidRDefault="000E2D7B" w:rsidP="000E2D7B">
      <w:pPr>
        <w:rPr>
          <w:rtl/>
        </w:rPr>
      </w:pPr>
    </w:p>
    <w:p w:rsidR="000E2D7B" w:rsidRDefault="000E2D7B" w:rsidP="000E2D7B">
      <w:pPr>
        <w:pStyle w:val="a4"/>
        <w:keepNext/>
        <w:rPr>
          <w:rtl/>
        </w:rPr>
      </w:pPr>
      <w:bookmarkStart w:id="1193" w:name="ET_speaker_מל_פולישוק_בלוך_408"/>
      <w:r w:rsidRPr="000E2D7B">
        <w:rPr>
          <w:rStyle w:val="TagStyle"/>
          <w:rtl/>
        </w:rPr>
        <w:t xml:space="preserve">&lt;&lt; דובר &gt;&gt; </w:t>
      </w:r>
      <w:r>
        <w:rPr>
          <w:rtl/>
        </w:rPr>
        <w:t>מל פולישוק בלוך:</w:t>
      </w:r>
      <w:r w:rsidRPr="000E2D7B">
        <w:rPr>
          <w:rStyle w:val="TagStyle"/>
          <w:rtl/>
        </w:rPr>
        <w:t xml:space="preserve"> &lt;&lt; דובר &gt;&gt;</w:t>
      </w:r>
      <w:r>
        <w:rPr>
          <w:rtl/>
        </w:rPr>
        <w:t xml:space="preserve"> </w:t>
      </w:r>
      <w:bookmarkEnd w:id="1193"/>
    </w:p>
    <w:p w:rsidR="000E2D7B" w:rsidRDefault="000E2D7B" w:rsidP="000E2D7B">
      <w:pPr>
        <w:pStyle w:val="KeepWithNext"/>
        <w:rPr>
          <w:rtl/>
        </w:rPr>
      </w:pPr>
    </w:p>
    <w:p w:rsidR="000E2D7B" w:rsidRDefault="000E2D7B" w:rsidP="00D314AD">
      <w:pPr>
        <w:rPr>
          <w:rtl/>
        </w:rPr>
      </w:pPr>
      <w:r>
        <w:rPr>
          <w:rFonts w:hint="cs"/>
          <w:rtl/>
        </w:rPr>
        <w:t xml:space="preserve">אני רוצה להודות </w:t>
      </w:r>
      <w:r w:rsidR="00D314AD">
        <w:rPr>
          <w:rFonts w:hint="cs"/>
          <w:rtl/>
        </w:rPr>
        <w:t xml:space="preserve">לך, איתן </w:t>
      </w:r>
      <w:r>
        <w:rPr>
          <w:rFonts w:hint="cs"/>
          <w:rtl/>
        </w:rPr>
        <w:t xml:space="preserve">כבל. </w:t>
      </w:r>
      <w:r w:rsidR="00D314AD">
        <w:rPr>
          <w:rFonts w:hint="cs"/>
          <w:rtl/>
        </w:rPr>
        <w:t xml:space="preserve">אתה יודע שהייתי ארבע שנים בוועדת הכלכלה. </w:t>
      </w:r>
      <w:bookmarkStart w:id="1194" w:name="_ETM_Q1_9958210"/>
      <w:bookmarkEnd w:id="1194"/>
      <w:r>
        <w:rPr>
          <w:rFonts w:hint="cs"/>
          <w:rtl/>
        </w:rPr>
        <w:t xml:space="preserve">העבודה שלך והמרץ שלך </w:t>
      </w:r>
      <w:r w:rsidR="00D314AD">
        <w:rPr>
          <w:rFonts w:hint="cs"/>
          <w:rtl/>
        </w:rPr>
        <w:t xml:space="preserve">באמת </w:t>
      </w:r>
      <w:r>
        <w:rPr>
          <w:rFonts w:hint="cs"/>
          <w:rtl/>
        </w:rPr>
        <w:t xml:space="preserve">ראויים לציון </w:t>
      </w:r>
      <w:r w:rsidR="00D314AD">
        <w:rPr>
          <w:rFonts w:hint="cs"/>
          <w:rtl/>
        </w:rPr>
        <w:t>ו</w:t>
      </w:r>
      <w:r>
        <w:rPr>
          <w:rFonts w:hint="cs"/>
          <w:rtl/>
        </w:rPr>
        <w:t>זה לא דבר של מה בכך</w:t>
      </w:r>
      <w:r w:rsidR="00D314AD">
        <w:rPr>
          <w:rFonts w:hint="cs"/>
          <w:rtl/>
        </w:rPr>
        <w:t>, זה לא דבר מובן מאליו</w:t>
      </w:r>
      <w:r>
        <w:rPr>
          <w:rFonts w:hint="cs"/>
          <w:rtl/>
        </w:rPr>
        <w:t xml:space="preserve">. </w:t>
      </w:r>
      <w:r w:rsidR="00D314AD">
        <w:rPr>
          <w:rFonts w:hint="cs"/>
          <w:rtl/>
        </w:rPr>
        <w:t xml:space="preserve">אני מכירה את חברי </w:t>
      </w:r>
      <w:bookmarkStart w:id="1195" w:name="_ETM_Q1_9964257"/>
      <w:bookmarkEnd w:id="1195"/>
      <w:r w:rsidR="00D314AD">
        <w:rPr>
          <w:rFonts w:hint="cs"/>
          <w:rtl/>
        </w:rPr>
        <w:t xml:space="preserve">הכנסת. מה שעשית עם הצוות שלך </w:t>
      </w:r>
      <w:r>
        <w:rPr>
          <w:rFonts w:hint="cs"/>
          <w:rtl/>
        </w:rPr>
        <w:t xml:space="preserve">זו עבודה מדהימה. </w:t>
      </w:r>
      <w:r w:rsidR="00D314AD">
        <w:rPr>
          <w:rFonts w:hint="cs"/>
          <w:rtl/>
        </w:rPr>
        <w:t xml:space="preserve">לא נשכח את שתי </w:t>
      </w:r>
      <w:bookmarkStart w:id="1196" w:name="_ETM_Q1_9968673"/>
      <w:bookmarkEnd w:id="1196"/>
      <w:r w:rsidR="00D314AD">
        <w:rPr>
          <w:rFonts w:hint="cs"/>
          <w:rtl/>
        </w:rPr>
        <w:t xml:space="preserve">הגברות שיושבות לצדך. </w:t>
      </w:r>
      <w:r>
        <w:rPr>
          <w:rFonts w:hint="cs"/>
          <w:rtl/>
        </w:rPr>
        <w:t xml:space="preserve">אני </w:t>
      </w:r>
      <w:r w:rsidR="00D314AD">
        <w:rPr>
          <w:rFonts w:hint="cs"/>
          <w:rtl/>
        </w:rPr>
        <w:t xml:space="preserve">מודה לך. אני </w:t>
      </w:r>
      <w:r>
        <w:rPr>
          <w:rFonts w:hint="cs"/>
          <w:rtl/>
        </w:rPr>
        <w:t xml:space="preserve">מקווה מאוד שבכיסא הזה </w:t>
      </w:r>
      <w:r w:rsidR="00D314AD">
        <w:rPr>
          <w:rFonts w:hint="cs"/>
          <w:rtl/>
        </w:rPr>
        <w:t xml:space="preserve">יישב אדם כמוך, שמעריך </w:t>
      </w:r>
      <w:bookmarkStart w:id="1197" w:name="_ETM_Q1_9975780"/>
      <w:bookmarkEnd w:id="1197"/>
      <w:r w:rsidR="00D314AD">
        <w:rPr>
          <w:rFonts w:hint="cs"/>
          <w:rtl/>
        </w:rPr>
        <w:t>מאוד את היוצרים במדינת ישראל ואת התרבות בישראל כמוך.</w:t>
      </w:r>
    </w:p>
    <w:p w:rsidR="000E2D7B" w:rsidRDefault="000E2D7B" w:rsidP="000E2D7B">
      <w:pPr>
        <w:rPr>
          <w:rtl/>
        </w:rPr>
      </w:pPr>
    </w:p>
    <w:p w:rsidR="000E2D7B" w:rsidRDefault="00D314AD" w:rsidP="00D314AD">
      <w:pPr>
        <w:pStyle w:val="af6"/>
        <w:keepNext/>
        <w:rPr>
          <w:rtl/>
        </w:rPr>
      </w:pPr>
      <w:r>
        <w:rPr>
          <w:rtl/>
        </w:rPr>
        <w:t>היו"ר איתן כבל:</w:t>
      </w:r>
    </w:p>
    <w:p w:rsidR="00D314AD" w:rsidRDefault="00D314AD" w:rsidP="00D314AD">
      <w:pPr>
        <w:pStyle w:val="KeepWithNext"/>
        <w:rPr>
          <w:rtl/>
        </w:rPr>
      </w:pPr>
    </w:p>
    <w:p w:rsidR="00D314AD" w:rsidRDefault="00D314AD" w:rsidP="00D314AD">
      <w:pPr>
        <w:rPr>
          <w:rtl/>
        </w:rPr>
      </w:pPr>
      <w:r>
        <w:rPr>
          <w:rFonts w:hint="cs"/>
          <w:rtl/>
        </w:rPr>
        <w:t xml:space="preserve">כמוני יש </w:t>
      </w:r>
      <w:bookmarkStart w:id="1198" w:name="_ETM_Q1_9980025"/>
      <w:bookmarkEnd w:id="1198"/>
      <w:r>
        <w:rPr>
          <w:rFonts w:hint="cs"/>
          <w:rtl/>
        </w:rPr>
        <w:t xml:space="preserve">רק אחד. תודה. </w:t>
      </w:r>
    </w:p>
    <w:p w:rsidR="00D314AD" w:rsidRDefault="00D314AD" w:rsidP="00D314AD">
      <w:pPr>
        <w:rPr>
          <w:rtl/>
        </w:rPr>
      </w:pPr>
      <w:bookmarkStart w:id="1199" w:name="_ETM_Q1_9981768"/>
      <w:bookmarkEnd w:id="1199"/>
    </w:p>
    <w:p w:rsidR="000E2D7B" w:rsidRDefault="000E2D7B" w:rsidP="000E2D7B">
      <w:pPr>
        <w:pStyle w:val="af9"/>
        <w:keepNext/>
        <w:rPr>
          <w:rtl/>
        </w:rPr>
      </w:pPr>
      <w:bookmarkStart w:id="1200" w:name="ET_guest_13430_409"/>
      <w:r w:rsidRPr="000E2D7B">
        <w:rPr>
          <w:rStyle w:val="TagStyle"/>
          <w:rtl/>
        </w:rPr>
        <w:t xml:space="preserve"> &lt;&lt; אורח &gt;&gt; </w:t>
      </w:r>
      <w:r w:rsidR="0060647F">
        <w:rPr>
          <w:rtl/>
        </w:rPr>
        <w:t>מרדכי (מוטי) אמיתי:</w:t>
      </w:r>
      <w:r w:rsidRPr="000E2D7B">
        <w:rPr>
          <w:rStyle w:val="TagStyle"/>
          <w:rtl/>
        </w:rPr>
        <w:t xml:space="preserve"> &lt;&lt; אורח &gt;&gt;</w:t>
      </w:r>
      <w:r>
        <w:rPr>
          <w:rtl/>
        </w:rPr>
        <w:t xml:space="preserve"> </w:t>
      </w:r>
      <w:bookmarkEnd w:id="1200"/>
    </w:p>
    <w:p w:rsidR="000E2D7B" w:rsidRDefault="000E2D7B" w:rsidP="000E2D7B">
      <w:pPr>
        <w:pStyle w:val="KeepWithNext"/>
        <w:rPr>
          <w:rtl/>
        </w:rPr>
      </w:pPr>
    </w:p>
    <w:p w:rsidR="000E2D7B" w:rsidRDefault="00D314AD" w:rsidP="00861DAB">
      <w:pPr>
        <w:rPr>
          <w:rtl/>
        </w:rPr>
      </w:pPr>
      <w:r>
        <w:rPr>
          <w:rFonts w:hint="cs"/>
          <w:rtl/>
        </w:rPr>
        <w:t xml:space="preserve">משפט אחד. קודם כול, </w:t>
      </w:r>
      <w:r w:rsidR="000E2D7B">
        <w:rPr>
          <w:rFonts w:hint="cs"/>
          <w:rtl/>
        </w:rPr>
        <w:t xml:space="preserve">אני </w:t>
      </w:r>
      <w:r w:rsidR="00861DAB">
        <w:rPr>
          <w:rFonts w:hint="cs"/>
          <w:rtl/>
        </w:rPr>
        <w:t xml:space="preserve">בהחלט </w:t>
      </w:r>
      <w:r w:rsidR="000E2D7B">
        <w:rPr>
          <w:rFonts w:hint="cs"/>
          <w:rtl/>
        </w:rPr>
        <w:t xml:space="preserve">מצטרף </w:t>
      </w:r>
      <w:r w:rsidR="00861DAB">
        <w:rPr>
          <w:rFonts w:hint="cs"/>
          <w:rtl/>
        </w:rPr>
        <w:t>א</w:t>
      </w:r>
      <w:r w:rsidR="000E2D7B">
        <w:rPr>
          <w:rFonts w:hint="cs"/>
          <w:rtl/>
        </w:rPr>
        <w:t>ל</w:t>
      </w:r>
      <w:r w:rsidR="00861DAB">
        <w:rPr>
          <w:rFonts w:hint="cs"/>
          <w:rtl/>
        </w:rPr>
        <w:t xml:space="preserve"> כל </w:t>
      </w:r>
      <w:bookmarkStart w:id="1201" w:name="_ETM_Q1_9985955"/>
      <w:bookmarkEnd w:id="1201"/>
      <w:r w:rsidR="000E2D7B">
        <w:rPr>
          <w:rFonts w:hint="cs"/>
          <w:rtl/>
        </w:rPr>
        <w:t>מה שנאמר כאן לפניי</w:t>
      </w:r>
      <w:r w:rsidR="00861DAB">
        <w:rPr>
          <w:rFonts w:hint="cs"/>
          <w:rtl/>
        </w:rPr>
        <w:t xml:space="preserve">, הם בהחלט דברים ראויים להגיד לאשכול קניין רוחני על </w:t>
      </w:r>
      <w:bookmarkStart w:id="1202" w:name="_ETM_Q1_9991380"/>
      <w:bookmarkEnd w:id="1202"/>
      <w:r w:rsidR="00861DAB">
        <w:rPr>
          <w:rFonts w:hint="cs"/>
          <w:rtl/>
        </w:rPr>
        <w:t xml:space="preserve">העבודה המדהימה שהם עשו, </w:t>
      </w:r>
      <w:r w:rsidR="00C4319A">
        <w:rPr>
          <w:rFonts w:hint="cs"/>
          <w:rtl/>
        </w:rPr>
        <w:t>ו</w:t>
      </w:r>
      <w:r w:rsidR="00861DAB">
        <w:rPr>
          <w:rFonts w:hint="cs"/>
          <w:rtl/>
        </w:rPr>
        <w:t>לוועדה.</w:t>
      </w:r>
      <w:r w:rsidR="000E2D7B">
        <w:rPr>
          <w:rFonts w:hint="cs"/>
          <w:rtl/>
        </w:rPr>
        <w:t xml:space="preserve"> אבל בהחלט, חבר הכנסת כבל, כל היוצרים במדינת ישראל </w:t>
      </w:r>
      <w:r w:rsidR="00861DAB">
        <w:rPr>
          <w:rFonts w:hint="cs"/>
          <w:rtl/>
        </w:rPr>
        <w:t xml:space="preserve">היום </w:t>
      </w:r>
      <w:r w:rsidR="000E2D7B">
        <w:rPr>
          <w:rFonts w:hint="cs"/>
          <w:rtl/>
        </w:rPr>
        <w:t xml:space="preserve">חייבים לך הרבה מאוד על המהלך הזה. </w:t>
      </w:r>
      <w:r w:rsidR="00861DAB">
        <w:rPr>
          <w:rFonts w:hint="cs"/>
          <w:rtl/>
        </w:rPr>
        <w:t>זה מהלך שהוא לא מובן מאליו. זה מהלך ש</w:t>
      </w:r>
      <w:r w:rsidR="0024217A">
        <w:rPr>
          <w:rFonts w:hint="cs"/>
          <w:rtl/>
        </w:rPr>
        <w:t>ייתן לנו כלים טובים מאוד להתמוד</w:t>
      </w:r>
      <w:r w:rsidR="000E2D7B">
        <w:rPr>
          <w:rFonts w:hint="cs"/>
          <w:rtl/>
        </w:rPr>
        <w:t xml:space="preserve">ד עם התופעה הזאת. </w:t>
      </w:r>
      <w:r w:rsidR="00861DAB">
        <w:rPr>
          <w:rFonts w:hint="cs"/>
          <w:rtl/>
        </w:rPr>
        <w:t xml:space="preserve">אנחנו באמת מודים לך. אני חושב שזה </w:t>
      </w:r>
      <w:bookmarkStart w:id="1203" w:name="_ETM_Q1_10011039"/>
      <w:bookmarkEnd w:id="1203"/>
      <w:r w:rsidR="00861DAB">
        <w:rPr>
          <w:rFonts w:hint="cs"/>
          <w:rtl/>
        </w:rPr>
        <w:t xml:space="preserve">דבר ראוי לציון בכל </w:t>
      </w:r>
      <w:r w:rsidR="00C4319A">
        <w:rPr>
          <w:rFonts w:hint="cs"/>
          <w:rtl/>
        </w:rPr>
        <w:t xml:space="preserve">קנה </w:t>
      </w:r>
      <w:r w:rsidR="00861DAB">
        <w:rPr>
          <w:rFonts w:hint="cs"/>
          <w:rtl/>
        </w:rPr>
        <w:t>מידה.</w:t>
      </w:r>
    </w:p>
    <w:p w:rsidR="000E2D7B" w:rsidRDefault="000E2D7B" w:rsidP="000E2D7B">
      <w:pPr>
        <w:rPr>
          <w:rtl/>
        </w:rPr>
      </w:pPr>
    </w:p>
    <w:p w:rsidR="000E2D7B" w:rsidRDefault="000E2D7B" w:rsidP="000E2D7B">
      <w:pPr>
        <w:pStyle w:val="af9"/>
        <w:keepNext/>
        <w:rPr>
          <w:rtl/>
        </w:rPr>
      </w:pPr>
      <w:bookmarkStart w:id="1204" w:name="ET_guest_750036_410"/>
      <w:r w:rsidRPr="000E2D7B">
        <w:rPr>
          <w:rStyle w:val="TagStyle"/>
          <w:rtl/>
        </w:rPr>
        <w:t xml:space="preserve"> &lt;&lt; אורח &gt;&gt; </w:t>
      </w:r>
      <w:r>
        <w:rPr>
          <w:rtl/>
        </w:rPr>
        <w:t>נועם סולן:</w:t>
      </w:r>
      <w:r w:rsidRPr="000E2D7B">
        <w:rPr>
          <w:rStyle w:val="TagStyle"/>
          <w:rtl/>
        </w:rPr>
        <w:t xml:space="preserve"> &lt;&lt; אורח &gt;&gt;</w:t>
      </w:r>
      <w:r>
        <w:rPr>
          <w:rtl/>
        </w:rPr>
        <w:t xml:space="preserve"> </w:t>
      </w:r>
      <w:bookmarkEnd w:id="1204"/>
    </w:p>
    <w:p w:rsidR="000E2D7B" w:rsidRDefault="000E2D7B" w:rsidP="000E2D7B">
      <w:pPr>
        <w:pStyle w:val="KeepWithNext"/>
        <w:rPr>
          <w:rtl/>
        </w:rPr>
      </w:pPr>
    </w:p>
    <w:p w:rsidR="000E2D7B" w:rsidRDefault="00861DAB" w:rsidP="000E2D7B">
      <w:pPr>
        <w:rPr>
          <w:rtl/>
        </w:rPr>
      </w:pPr>
      <w:r>
        <w:rPr>
          <w:rFonts w:hint="cs"/>
          <w:rtl/>
        </w:rPr>
        <w:t xml:space="preserve">אדוני היושב-ראש, היום יש כאן בשורה למוסדות </w:t>
      </w:r>
      <w:bookmarkStart w:id="1205" w:name="_ETM_Q1_10021202"/>
      <w:bookmarkEnd w:id="1205"/>
      <w:r>
        <w:rPr>
          <w:rFonts w:hint="cs"/>
          <w:rtl/>
        </w:rPr>
        <w:t xml:space="preserve">תרבות, וזה בזכותך. אם לא היית שולח את משרד המשפטים </w:t>
      </w:r>
      <w:bookmarkStart w:id="1206" w:name="_ETM_Q1_10026745"/>
      <w:bookmarkEnd w:id="1206"/>
      <w:r>
        <w:rPr>
          <w:rFonts w:hint="cs"/>
          <w:rtl/>
        </w:rPr>
        <w:t xml:space="preserve">לסבב איתנו - - - </w:t>
      </w:r>
    </w:p>
    <w:p w:rsidR="000E2D7B" w:rsidRDefault="000E2D7B" w:rsidP="000E2D7B">
      <w:pPr>
        <w:rPr>
          <w:rtl/>
        </w:rPr>
      </w:pPr>
    </w:p>
    <w:p w:rsidR="000E2D7B" w:rsidRDefault="000E2D7B" w:rsidP="000E2D7B">
      <w:pPr>
        <w:pStyle w:val="af6"/>
        <w:keepNext/>
        <w:rPr>
          <w:rtl/>
        </w:rPr>
      </w:pPr>
      <w:bookmarkStart w:id="1207" w:name="ET_yor_4637_411"/>
      <w:r w:rsidRPr="000E2D7B">
        <w:rPr>
          <w:rStyle w:val="TagStyle"/>
          <w:rtl/>
        </w:rPr>
        <w:t xml:space="preserve"> &lt;&lt; יור &gt;&gt; </w:t>
      </w:r>
      <w:r>
        <w:rPr>
          <w:rtl/>
        </w:rPr>
        <w:t>היו"ר איתן כבל:</w:t>
      </w:r>
      <w:r w:rsidRPr="000E2D7B">
        <w:rPr>
          <w:rStyle w:val="TagStyle"/>
          <w:rtl/>
        </w:rPr>
        <w:t xml:space="preserve"> &lt;&lt; יור &gt;&gt;</w:t>
      </w:r>
      <w:r>
        <w:rPr>
          <w:rtl/>
        </w:rPr>
        <w:t xml:space="preserve"> </w:t>
      </w:r>
      <w:bookmarkEnd w:id="1207"/>
    </w:p>
    <w:p w:rsidR="000E2D7B" w:rsidRDefault="000E2D7B" w:rsidP="000E2D7B">
      <w:pPr>
        <w:pStyle w:val="KeepWithNext"/>
        <w:rPr>
          <w:rtl/>
        </w:rPr>
      </w:pPr>
    </w:p>
    <w:p w:rsidR="000E2D7B" w:rsidRDefault="000E2D7B" w:rsidP="000E2D7B">
      <w:pPr>
        <w:rPr>
          <w:rtl/>
        </w:rPr>
      </w:pPr>
      <w:r>
        <w:rPr>
          <w:rFonts w:hint="cs"/>
          <w:rtl/>
        </w:rPr>
        <w:t>מה עם הצילומים של הספרים?</w:t>
      </w:r>
    </w:p>
    <w:p w:rsidR="000E2D7B" w:rsidRDefault="000E2D7B" w:rsidP="000E2D7B">
      <w:pPr>
        <w:rPr>
          <w:rtl/>
        </w:rPr>
      </w:pPr>
    </w:p>
    <w:p w:rsidR="000E2D7B" w:rsidRDefault="000E2D7B" w:rsidP="000E2D7B">
      <w:pPr>
        <w:pStyle w:val="af9"/>
        <w:keepNext/>
        <w:rPr>
          <w:rtl/>
        </w:rPr>
      </w:pPr>
      <w:bookmarkStart w:id="1208" w:name="ET_guest_750036_412"/>
      <w:r w:rsidRPr="000E2D7B">
        <w:rPr>
          <w:rStyle w:val="TagStyle"/>
          <w:rtl/>
        </w:rPr>
        <w:t xml:space="preserve"> &lt;&lt; אורח &gt;&gt; </w:t>
      </w:r>
      <w:r>
        <w:rPr>
          <w:rtl/>
        </w:rPr>
        <w:t>נועם סולן:</w:t>
      </w:r>
      <w:r w:rsidRPr="000E2D7B">
        <w:rPr>
          <w:rStyle w:val="TagStyle"/>
          <w:rtl/>
        </w:rPr>
        <w:t xml:space="preserve"> &lt;&lt; אורח &gt;&gt;</w:t>
      </w:r>
      <w:r>
        <w:rPr>
          <w:rtl/>
        </w:rPr>
        <w:t xml:space="preserve"> </w:t>
      </w:r>
      <w:bookmarkEnd w:id="1208"/>
    </w:p>
    <w:p w:rsidR="000E2D7B" w:rsidRDefault="000E2D7B" w:rsidP="000E2D7B">
      <w:pPr>
        <w:pStyle w:val="KeepWithNext"/>
        <w:rPr>
          <w:rtl/>
        </w:rPr>
      </w:pPr>
    </w:p>
    <w:p w:rsidR="000E2D7B" w:rsidRDefault="002C1DD0" w:rsidP="000E2D7B">
      <w:pPr>
        <w:rPr>
          <w:rtl/>
        </w:rPr>
      </w:pPr>
      <w:r>
        <w:rPr>
          <w:rFonts w:hint="cs"/>
          <w:rtl/>
        </w:rPr>
        <w:t xml:space="preserve">זה באמת בשורה חשובה. העובדה שזה קרה בחוק הזה היא בכלל נס. </w:t>
      </w:r>
    </w:p>
    <w:p w:rsidR="002C1DD0" w:rsidRDefault="002C1DD0" w:rsidP="000E2D7B">
      <w:pPr>
        <w:rPr>
          <w:rtl/>
        </w:rPr>
      </w:pPr>
    </w:p>
    <w:p w:rsidR="002C1DD0" w:rsidRDefault="002C1DD0" w:rsidP="002C1DD0">
      <w:pPr>
        <w:pStyle w:val="af5"/>
        <w:keepNext/>
        <w:rPr>
          <w:rtl/>
        </w:rPr>
      </w:pPr>
      <w:r>
        <w:rPr>
          <w:rtl/>
        </w:rPr>
        <w:t>קריאה:</w:t>
      </w:r>
    </w:p>
    <w:p w:rsidR="002C1DD0" w:rsidRDefault="002C1DD0" w:rsidP="002C1DD0">
      <w:pPr>
        <w:pStyle w:val="KeepWithNext"/>
        <w:rPr>
          <w:rtl/>
        </w:rPr>
      </w:pPr>
    </w:p>
    <w:p w:rsidR="002C1DD0" w:rsidRDefault="002C1DD0" w:rsidP="002C1DD0">
      <w:pPr>
        <w:rPr>
          <w:rtl/>
        </w:rPr>
      </w:pPr>
      <w:r>
        <w:rPr>
          <w:rFonts w:hint="cs"/>
          <w:rtl/>
        </w:rPr>
        <w:t xml:space="preserve">נישלו אותם. </w:t>
      </w:r>
    </w:p>
    <w:p w:rsidR="002C1DD0" w:rsidRDefault="002C1DD0" w:rsidP="002C1DD0">
      <w:pPr>
        <w:rPr>
          <w:rtl/>
        </w:rPr>
      </w:pPr>
    </w:p>
    <w:p w:rsidR="000E2D7B" w:rsidRDefault="000E2D7B" w:rsidP="000E2D7B">
      <w:pPr>
        <w:pStyle w:val="af9"/>
        <w:keepNext/>
        <w:rPr>
          <w:rtl/>
        </w:rPr>
      </w:pPr>
      <w:bookmarkStart w:id="1209" w:name="ET_guest_855015_413"/>
      <w:r w:rsidRPr="000E2D7B">
        <w:rPr>
          <w:rStyle w:val="TagStyle"/>
          <w:rtl/>
        </w:rPr>
        <w:t xml:space="preserve"> &lt;&lt; אורח &gt;&gt; </w:t>
      </w:r>
      <w:r>
        <w:rPr>
          <w:rtl/>
        </w:rPr>
        <w:t>ישראל ברדוגו:</w:t>
      </w:r>
      <w:r w:rsidRPr="000E2D7B">
        <w:rPr>
          <w:rStyle w:val="TagStyle"/>
          <w:rtl/>
        </w:rPr>
        <w:t xml:space="preserve"> &lt;&lt; אורח &gt;&gt;</w:t>
      </w:r>
      <w:r>
        <w:rPr>
          <w:rtl/>
        </w:rPr>
        <w:t xml:space="preserve"> </w:t>
      </w:r>
      <w:bookmarkEnd w:id="1209"/>
    </w:p>
    <w:p w:rsidR="000E2D7B" w:rsidRDefault="000E2D7B" w:rsidP="000E2D7B">
      <w:pPr>
        <w:pStyle w:val="KeepWithNext"/>
        <w:rPr>
          <w:rtl/>
        </w:rPr>
      </w:pPr>
    </w:p>
    <w:p w:rsidR="000E2D7B" w:rsidRDefault="002C1DD0" w:rsidP="000E2D7B">
      <w:pPr>
        <w:rPr>
          <w:rtl/>
        </w:rPr>
      </w:pPr>
      <w:r>
        <w:rPr>
          <w:rFonts w:hint="cs"/>
          <w:rtl/>
        </w:rPr>
        <w:t xml:space="preserve">אני </w:t>
      </w:r>
      <w:bookmarkStart w:id="1210" w:name="_ETM_Q1_10044073"/>
      <w:bookmarkEnd w:id="1210"/>
      <w:r w:rsidR="000E2D7B">
        <w:rPr>
          <w:rFonts w:hint="cs"/>
          <w:rtl/>
        </w:rPr>
        <w:t>רוצה להודות לך על הקשב.</w:t>
      </w:r>
    </w:p>
    <w:p w:rsidR="000E2D7B" w:rsidRDefault="000E2D7B" w:rsidP="000E2D7B">
      <w:pPr>
        <w:rPr>
          <w:rtl/>
        </w:rPr>
      </w:pPr>
    </w:p>
    <w:p w:rsidR="000E2D7B" w:rsidRDefault="000E2D7B" w:rsidP="000E2D7B">
      <w:pPr>
        <w:pStyle w:val="a4"/>
        <w:keepNext/>
        <w:rPr>
          <w:rtl/>
        </w:rPr>
      </w:pPr>
      <w:bookmarkStart w:id="1211" w:name="ET_speaker_ארז_קמיניץ_414"/>
      <w:r w:rsidRPr="000E2D7B">
        <w:rPr>
          <w:rStyle w:val="TagStyle"/>
          <w:rtl/>
        </w:rPr>
        <w:t xml:space="preserve"> &lt;&lt; דובר &gt;&gt; </w:t>
      </w:r>
      <w:r>
        <w:rPr>
          <w:rtl/>
        </w:rPr>
        <w:t>ארז קמיניץ:</w:t>
      </w:r>
      <w:r w:rsidRPr="000E2D7B">
        <w:rPr>
          <w:rStyle w:val="TagStyle"/>
          <w:rtl/>
        </w:rPr>
        <w:t xml:space="preserve"> &lt;&lt; דובר &gt;&gt;</w:t>
      </w:r>
      <w:r>
        <w:rPr>
          <w:rtl/>
        </w:rPr>
        <w:t xml:space="preserve"> </w:t>
      </w:r>
      <w:bookmarkEnd w:id="1211"/>
    </w:p>
    <w:p w:rsidR="000E2D7B" w:rsidRDefault="000E2D7B" w:rsidP="000E2D7B">
      <w:pPr>
        <w:pStyle w:val="KeepWithNext"/>
        <w:rPr>
          <w:rtl/>
        </w:rPr>
      </w:pPr>
    </w:p>
    <w:p w:rsidR="000E2D7B" w:rsidRDefault="002C1DD0" w:rsidP="002C1DD0">
      <w:pPr>
        <w:rPr>
          <w:rtl/>
        </w:rPr>
      </w:pPr>
      <w:r>
        <w:rPr>
          <w:rFonts w:hint="cs"/>
          <w:rtl/>
        </w:rPr>
        <w:t>אני מציע שת</w:t>
      </w:r>
      <w:r w:rsidR="000E2D7B">
        <w:rPr>
          <w:rFonts w:hint="cs"/>
          <w:rtl/>
        </w:rPr>
        <w:t>עשה צילום של כולם.</w:t>
      </w:r>
    </w:p>
    <w:p w:rsidR="000E2D7B" w:rsidRDefault="000E2D7B" w:rsidP="000E2D7B">
      <w:pPr>
        <w:rPr>
          <w:rtl/>
        </w:rPr>
      </w:pPr>
    </w:p>
    <w:p w:rsidR="000E2D7B" w:rsidRDefault="000E2D7B" w:rsidP="000E2D7B">
      <w:pPr>
        <w:pStyle w:val="af9"/>
        <w:keepNext/>
        <w:rPr>
          <w:rtl/>
        </w:rPr>
      </w:pPr>
      <w:bookmarkStart w:id="1212" w:name="ET_guest_855015_415"/>
      <w:r w:rsidRPr="000E2D7B">
        <w:rPr>
          <w:rStyle w:val="TagStyle"/>
          <w:rtl/>
        </w:rPr>
        <w:t xml:space="preserve"> &lt;&lt; אורח &gt;&gt; </w:t>
      </w:r>
      <w:r>
        <w:rPr>
          <w:rtl/>
        </w:rPr>
        <w:t>ישראל ברדוגו:</w:t>
      </w:r>
      <w:r w:rsidRPr="000E2D7B">
        <w:rPr>
          <w:rStyle w:val="TagStyle"/>
          <w:rtl/>
        </w:rPr>
        <w:t xml:space="preserve"> &lt;&lt; אורח &gt;&gt;</w:t>
      </w:r>
      <w:r>
        <w:rPr>
          <w:rtl/>
        </w:rPr>
        <w:t xml:space="preserve"> </w:t>
      </w:r>
      <w:bookmarkEnd w:id="1212"/>
    </w:p>
    <w:p w:rsidR="000E2D7B" w:rsidRDefault="000E2D7B" w:rsidP="000E2D7B">
      <w:pPr>
        <w:pStyle w:val="KeepWithNext"/>
        <w:rPr>
          <w:rtl/>
        </w:rPr>
      </w:pPr>
    </w:p>
    <w:p w:rsidR="00EF6A2C" w:rsidRDefault="002C1DD0" w:rsidP="00C4319A">
      <w:pPr>
        <w:rPr>
          <w:rtl/>
        </w:rPr>
      </w:pPr>
      <w:r>
        <w:rPr>
          <w:rFonts w:hint="cs"/>
          <w:rtl/>
        </w:rPr>
        <w:t xml:space="preserve">אני באמת רוצה להודות </w:t>
      </w:r>
      <w:r w:rsidR="000E2D7B">
        <w:rPr>
          <w:rFonts w:hint="cs"/>
          <w:rtl/>
        </w:rPr>
        <w:t xml:space="preserve">על </w:t>
      </w:r>
      <w:r>
        <w:rPr>
          <w:rFonts w:hint="cs"/>
          <w:rtl/>
        </w:rPr>
        <w:t xml:space="preserve">הקשב, על </w:t>
      </w:r>
      <w:r w:rsidR="000E2D7B">
        <w:rPr>
          <w:rFonts w:hint="cs"/>
          <w:rtl/>
        </w:rPr>
        <w:t xml:space="preserve">הריכוז ועל ההקשבה. </w:t>
      </w:r>
      <w:r>
        <w:rPr>
          <w:rFonts w:hint="cs"/>
          <w:rtl/>
        </w:rPr>
        <w:t xml:space="preserve">באמת </w:t>
      </w:r>
      <w:r w:rsidR="000E2D7B">
        <w:rPr>
          <w:rFonts w:hint="cs"/>
          <w:rtl/>
        </w:rPr>
        <w:t xml:space="preserve">צריך להוקיר את החתירה והניסיון בכל שבוע להפוך לנו את </w:t>
      </w:r>
      <w:r>
        <w:rPr>
          <w:rFonts w:hint="cs"/>
          <w:rtl/>
        </w:rPr>
        <w:t>הטקסט</w:t>
      </w:r>
      <w:r w:rsidR="000E2D7B">
        <w:rPr>
          <w:rFonts w:hint="cs"/>
          <w:rtl/>
        </w:rPr>
        <w:t xml:space="preserve">. </w:t>
      </w:r>
      <w:r>
        <w:rPr>
          <w:rFonts w:hint="cs"/>
          <w:rtl/>
        </w:rPr>
        <w:t xml:space="preserve">לא </w:t>
      </w:r>
      <w:bookmarkStart w:id="1213" w:name="_ETM_Q1_10065896"/>
      <w:bookmarkEnd w:id="1213"/>
      <w:r>
        <w:rPr>
          <w:rFonts w:hint="cs"/>
          <w:rtl/>
        </w:rPr>
        <w:t xml:space="preserve">ידענו מול מה אנחנו מתמודדים, כל פעם מזיזים </w:t>
      </w:r>
      <w:r w:rsidR="00C4319A">
        <w:rPr>
          <w:rFonts w:hint="cs"/>
          <w:rtl/>
        </w:rPr>
        <w:t>ישיבות</w:t>
      </w:r>
      <w:r>
        <w:rPr>
          <w:rFonts w:hint="cs"/>
          <w:rtl/>
        </w:rPr>
        <w:t>, אז העלינו את הנושא הזה. אני חושב באמת ש</w:t>
      </w:r>
      <w:r w:rsidR="000E2D7B">
        <w:rPr>
          <w:rFonts w:hint="cs"/>
          <w:rtl/>
        </w:rPr>
        <w:t xml:space="preserve">דברים כאלה צריכים לשקול ולהסדיר בצורה </w:t>
      </w:r>
      <w:r>
        <w:rPr>
          <w:rFonts w:hint="cs"/>
          <w:rtl/>
        </w:rPr>
        <w:t xml:space="preserve">מאוזנת, לבחון את </w:t>
      </w:r>
      <w:bookmarkStart w:id="1214" w:name="_ETM_Q1_10077330"/>
      <w:bookmarkEnd w:id="1214"/>
      <w:r>
        <w:rPr>
          <w:rFonts w:hint="cs"/>
          <w:rtl/>
        </w:rPr>
        <w:t xml:space="preserve">הדברים, לא לרוץ עליהם ולשנות תוך כדי דיונים. </w:t>
      </w:r>
    </w:p>
    <w:p w:rsidR="002C1DD0" w:rsidRDefault="002C1DD0" w:rsidP="002C1DD0">
      <w:pPr>
        <w:rPr>
          <w:rtl/>
        </w:rPr>
      </w:pPr>
    </w:p>
    <w:p w:rsidR="002C1DD0" w:rsidRDefault="002C1DD0" w:rsidP="002C1DD0">
      <w:pPr>
        <w:pStyle w:val="a4"/>
        <w:keepNext/>
        <w:rPr>
          <w:rtl/>
        </w:rPr>
      </w:pPr>
      <w:r>
        <w:rPr>
          <w:rtl/>
        </w:rPr>
        <w:t>לאה ורון:</w:t>
      </w:r>
    </w:p>
    <w:p w:rsidR="002C1DD0" w:rsidRDefault="002C1DD0" w:rsidP="002C1DD0">
      <w:pPr>
        <w:pStyle w:val="KeepWithNext"/>
        <w:rPr>
          <w:rtl/>
        </w:rPr>
      </w:pPr>
    </w:p>
    <w:p w:rsidR="002C1DD0" w:rsidRDefault="002C1DD0" w:rsidP="002C1DD0">
      <w:pPr>
        <w:rPr>
          <w:rtl/>
        </w:rPr>
      </w:pPr>
      <w:r>
        <w:rPr>
          <w:rFonts w:hint="cs"/>
          <w:rtl/>
        </w:rPr>
        <w:t xml:space="preserve">ביחד עם כל חברי הכנסת. </w:t>
      </w:r>
    </w:p>
    <w:p w:rsidR="002C1DD0" w:rsidRDefault="002C1DD0" w:rsidP="002C1DD0">
      <w:pPr>
        <w:rPr>
          <w:rtl/>
        </w:rPr>
      </w:pPr>
    </w:p>
    <w:p w:rsidR="002C1DD0" w:rsidRDefault="002C1DD0" w:rsidP="002C1DD0">
      <w:pPr>
        <w:pStyle w:val="af9"/>
        <w:keepNext/>
        <w:rPr>
          <w:rtl/>
        </w:rPr>
      </w:pPr>
      <w:r>
        <w:rPr>
          <w:rtl/>
        </w:rPr>
        <w:t>ישראל ברדוגו:</w:t>
      </w:r>
    </w:p>
    <w:p w:rsidR="002C1DD0" w:rsidRDefault="002C1DD0" w:rsidP="002C1DD0">
      <w:pPr>
        <w:pStyle w:val="KeepWithNext"/>
        <w:rPr>
          <w:rtl/>
        </w:rPr>
      </w:pPr>
    </w:p>
    <w:p w:rsidR="002C1DD0" w:rsidRDefault="002C1DD0" w:rsidP="002C1DD0">
      <w:pPr>
        <w:rPr>
          <w:rtl/>
        </w:rPr>
      </w:pPr>
      <w:r>
        <w:rPr>
          <w:rFonts w:hint="cs"/>
          <w:rtl/>
        </w:rPr>
        <w:t>לא צריך לרוץ ולמהר. למה להיות פזיז? עבדו על החוק הקודם במשך שנים רבות.</w:t>
      </w:r>
    </w:p>
    <w:p w:rsidR="00EF6A2C" w:rsidRDefault="00EF6A2C" w:rsidP="000E2D7B">
      <w:pPr>
        <w:rPr>
          <w:rtl/>
        </w:rPr>
      </w:pPr>
    </w:p>
    <w:p w:rsidR="00EF6A2C" w:rsidRDefault="00EF6A2C" w:rsidP="00EF6A2C">
      <w:pPr>
        <w:pStyle w:val="af6"/>
        <w:keepNext/>
        <w:rPr>
          <w:rtl/>
        </w:rPr>
      </w:pPr>
      <w:bookmarkStart w:id="1215" w:name="ET_yor_4637_416"/>
      <w:r w:rsidRPr="00EF6A2C">
        <w:rPr>
          <w:rStyle w:val="TagStyle"/>
          <w:rtl/>
        </w:rPr>
        <w:t xml:space="preserve"> &lt;&lt; יור &gt;&gt; </w:t>
      </w:r>
      <w:r>
        <w:rPr>
          <w:rtl/>
        </w:rPr>
        <w:t>היו"ר איתן כבל:</w:t>
      </w:r>
      <w:r w:rsidRPr="00EF6A2C">
        <w:rPr>
          <w:rStyle w:val="TagStyle"/>
          <w:rtl/>
        </w:rPr>
        <w:t xml:space="preserve"> &lt;&lt; יור &gt;&gt;</w:t>
      </w:r>
      <w:r>
        <w:rPr>
          <w:rtl/>
        </w:rPr>
        <w:t xml:space="preserve"> </w:t>
      </w:r>
      <w:bookmarkEnd w:id="1215"/>
    </w:p>
    <w:p w:rsidR="00EF6A2C" w:rsidRDefault="00EF6A2C" w:rsidP="00EF6A2C">
      <w:pPr>
        <w:pStyle w:val="KeepWithNext"/>
        <w:rPr>
          <w:rtl/>
        </w:rPr>
      </w:pPr>
    </w:p>
    <w:p w:rsidR="00EF6A2C" w:rsidRDefault="002C1DD0" w:rsidP="00EF6A2C">
      <w:pPr>
        <w:rPr>
          <w:rtl/>
        </w:rPr>
      </w:pPr>
      <w:r>
        <w:rPr>
          <w:rFonts w:hint="cs"/>
          <w:rtl/>
        </w:rPr>
        <w:t xml:space="preserve">על זה נאמר, אני רוצה לגלות לך: למה להיות פזיז וישר לשלוח מכתב </w:t>
      </w:r>
      <w:bookmarkStart w:id="1216" w:name="_ETM_Q1_10090174"/>
      <w:bookmarkEnd w:id="1216"/>
      <w:r>
        <w:rPr>
          <w:rFonts w:hint="cs"/>
          <w:rtl/>
        </w:rPr>
        <w:t>מאיים?</w:t>
      </w:r>
    </w:p>
    <w:p w:rsidR="00EF6A2C" w:rsidRDefault="00EF6A2C" w:rsidP="00EF6A2C">
      <w:pPr>
        <w:rPr>
          <w:rtl/>
        </w:rPr>
      </w:pPr>
    </w:p>
    <w:p w:rsidR="00E30912" w:rsidRDefault="00E30912" w:rsidP="00E30912">
      <w:pPr>
        <w:pStyle w:val="af9"/>
        <w:keepNext/>
        <w:rPr>
          <w:rtl/>
        </w:rPr>
      </w:pPr>
      <w:r>
        <w:rPr>
          <w:rtl/>
        </w:rPr>
        <w:t>ישראל ברדוגו:</w:t>
      </w:r>
    </w:p>
    <w:p w:rsidR="00E30912" w:rsidRDefault="00E30912" w:rsidP="00E30912">
      <w:pPr>
        <w:pStyle w:val="KeepWithNext"/>
        <w:rPr>
          <w:rtl/>
        </w:rPr>
      </w:pPr>
    </w:p>
    <w:p w:rsidR="00EF6A2C" w:rsidRDefault="002C1DD0" w:rsidP="00EF6A2C">
      <w:pPr>
        <w:rPr>
          <w:rtl/>
        </w:rPr>
      </w:pPr>
      <w:r>
        <w:rPr>
          <w:rFonts w:hint="cs"/>
          <w:rtl/>
        </w:rPr>
        <w:t xml:space="preserve">בעניין הזה אני רוצה לומר שאני במכתבי ההתרעה שלי - - - </w:t>
      </w:r>
    </w:p>
    <w:p w:rsidR="002C1DD0" w:rsidRDefault="002C1DD0" w:rsidP="00EF6A2C">
      <w:pPr>
        <w:rPr>
          <w:rtl/>
        </w:rPr>
      </w:pPr>
    </w:p>
    <w:p w:rsidR="002C1DD0" w:rsidRDefault="002C1DD0" w:rsidP="002C1DD0">
      <w:pPr>
        <w:pStyle w:val="af5"/>
        <w:keepNext/>
        <w:rPr>
          <w:rtl/>
        </w:rPr>
      </w:pPr>
      <w:r>
        <w:rPr>
          <w:rtl/>
        </w:rPr>
        <w:t>קריא</w:t>
      </w:r>
      <w:r>
        <w:rPr>
          <w:rFonts w:hint="cs"/>
          <w:rtl/>
        </w:rPr>
        <w:t>ות</w:t>
      </w:r>
      <w:r>
        <w:rPr>
          <w:rtl/>
        </w:rPr>
        <w:t>:</w:t>
      </w:r>
    </w:p>
    <w:p w:rsidR="002C1DD0" w:rsidRDefault="002C1DD0" w:rsidP="002C1DD0">
      <w:pPr>
        <w:pStyle w:val="KeepWithNext"/>
        <w:rPr>
          <w:rtl/>
        </w:rPr>
      </w:pPr>
    </w:p>
    <w:p w:rsidR="002C1DD0" w:rsidRDefault="002C1DD0" w:rsidP="002C1DD0">
      <w:pPr>
        <w:rPr>
          <w:rtl/>
        </w:rPr>
      </w:pPr>
      <w:r>
        <w:rPr>
          <w:rFonts w:hint="cs"/>
          <w:rtl/>
        </w:rPr>
        <w:t xml:space="preserve">- - - </w:t>
      </w:r>
    </w:p>
    <w:p w:rsidR="00EF6A2C" w:rsidRDefault="00EF6A2C" w:rsidP="00EF6A2C">
      <w:pPr>
        <w:rPr>
          <w:rtl/>
        </w:rPr>
      </w:pPr>
    </w:p>
    <w:p w:rsidR="00E30912" w:rsidRDefault="00E30912" w:rsidP="00E30912">
      <w:pPr>
        <w:pStyle w:val="af6"/>
        <w:keepNext/>
        <w:rPr>
          <w:rtl/>
        </w:rPr>
      </w:pPr>
      <w:r>
        <w:rPr>
          <w:rtl/>
        </w:rPr>
        <w:t>היו"ר איתן כבל:</w:t>
      </w:r>
    </w:p>
    <w:p w:rsidR="00E30912" w:rsidRDefault="00E30912" w:rsidP="00E30912">
      <w:pPr>
        <w:pStyle w:val="KeepWithNext"/>
        <w:rPr>
          <w:rtl/>
        </w:rPr>
      </w:pPr>
    </w:p>
    <w:p w:rsidR="002C1DD0" w:rsidRDefault="002C1DD0" w:rsidP="00C4319A">
      <w:pPr>
        <w:rPr>
          <w:rtl/>
        </w:rPr>
      </w:pPr>
      <w:r>
        <w:rPr>
          <w:rFonts w:hint="cs"/>
          <w:rtl/>
        </w:rPr>
        <w:t xml:space="preserve">אני רוצה לומר </w:t>
      </w:r>
      <w:bookmarkStart w:id="1217" w:name="_ETM_Q1_10101888"/>
      <w:bookmarkEnd w:id="1217"/>
      <w:r>
        <w:rPr>
          <w:rFonts w:hint="cs"/>
          <w:rtl/>
        </w:rPr>
        <w:t xml:space="preserve">לכולכם, קודם כול </w:t>
      </w:r>
      <w:r w:rsidR="00EF6A2C">
        <w:rPr>
          <w:rFonts w:hint="cs"/>
          <w:rtl/>
        </w:rPr>
        <w:t>לצוות שלי</w:t>
      </w:r>
      <w:r>
        <w:rPr>
          <w:rFonts w:hint="cs"/>
          <w:rtl/>
        </w:rPr>
        <w:t>:</w:t>
      </w:r>
      <w:r w:rsidR="00EF6A2C">
        <w:rPr>
          <w:rFonts w:hint="cs"/>
          <w:rtl/>
        </w:rPr>
        <w:t xml:space="preserve"> לאה</w:t>
      </w:r>
      <w:r>
        <w:rPr>
          <w:rFonts w:hint="cs"/>
          <w:rtl/>
        </w:rPr>
        <w:t xml:space="preserve"> ורון</w:t>
      </w:r>
      <w:r w:rsidR="00EF6A2C">
        <w:rPr>
          <w:rFonts w:hint="cs"/>
          <w:rtl/>
        </w:rPr>
        <w:t xml:space="preserve">, </w:t>
      </w:r>
      <w:r>
        <w:rPr>
          <w:rFonts w:hint="cs"/>
          <w:rtl/>
        </w:rPr>
        <w:t>אתי בנדלר ה</w:t>
      </w:r>
      <w:r w:rsidR="00EF6A2C">
        <w:rPr>
          <w:rFonts w:hint="cs"/>
          <w:rtl/>
        </w:rPr>
        <w:t xml:space="preserve">משנה ליועץ המשפטי </w:t>
      </w:r>
      <w:r>
        <w:rPr>
          <w:rFonts w:hint="cs"/>
          <w:rtl/>
        </w:rPr>
        <w:t xml:space="preserve">לכנסת </w:t>
      </w:r>
      <w:r w:rsidR="00EF6A2C">
        <w:rPr>
          <w:rFonts w:hint="cs"/>
          <w:rtl/>
        </w:rPr>
        <w:t xml:space="preserve">ומרב תורג'מן, </w:t>
      </w:r>
      <w:r>
        <w:rPr>
          <w:rFonts w:hint="cs"/>
          <w:rtl/>
        </w:rPr>
        <w:t xml:space="preserve">באמת </w:t>
      </w:r>
      <w:r w:rsidR="00EF6A2C">
        <w:rPr>
          <w:rFonts w:hint="cs"/>
          <w:rtl/>
        </w:rPr>
        <w:t xml:space="preserve">תודה. </w:t>
      </w:r>
    </w:p>
    <w:p w:rsidR="002C1DD0" w:rsidRDefault="002C1DD0" w:rsidP="002C1DD0">
      <w:pPr>
        <w:rPr>
          <w:rtl/>
        </w:rPr>
      </w:pPr>
    </w:p>
    <w:p w:rsidR="00C26F0F" w:rsidRDefault="002C1DD0" w:rsidP="00C4319A">
      <w:pPr>
        <w:rPr>
          <w:rtl/>
        </w:rPr>
      </w:pPr>
      <w:r>
        <w:rPr>
          <w:rFonts w:hint="cs"/>
          <w:rtl/>
        </w:rPr>
        <w:t xml:space="preserve">ראיתי חשיבות בחוק הזה. אני מי שחולל </w:t>
      </w:r>
      <w:r w:rsidR="00C26F0F">
        <w:rPr>
          <w:rtl/>
        </w:rPr>
        <w:t>–</w:t>
      </w:r>
      <w:r w:rsidR="00C26F0F">
        <w:rPr>
          <w:rFonts w:hint="cs"/>
          <w:rtl/>
        </w:rPr>
        <w:t xml:space="preserve"> וצריך לתת את הזכות גם למיכל רפאלי-כדורי, שהיא העלתה את הנושא הזה </w:t>
      </w:r>
      <w:bookmarkStart w:id="1218" w:name="_ETM_Q1_10122221"/>
      <w:bookmarkEnd w:id="1218"/>
      <w:r w:rsidR="00C26F0F">
        <w:rPr>
          <w:rFonts w:hint="cs"/>
          <w:rtl/>
        </w:rPr>
        <w:t xml:space="preserve">בפניי, ואני מצאתי לנכון שהוא נושא חשוב ובעקבות כך פניתי </w:t>
      </w:r>
      <w:bookmarkStart w:id="1219" w:name="_ETM_Q1_10129140"/>
      <w:bookmarkEnd w:id="1219"/>
      <w:r w:rsidR="00C26F0F">
        <w:rPr>
          <w:rFonts w:hint="cs"/>
          <w:rtl/>
        </w:rPr>
        <w:t xml:space="preserve">לשרת המשפטים. </w:t>
      </w:r>
    </w:p>
    <w:p w:rsidR="00C26F0F" w:rsidRDefault="00C26F0F" w:rsidP="00C26F0F">
      <w:pPr>
        <w:rPr>
          <w:rtl/>
        </w:rPr>
      </w:pPr>
    </w:p>
    <w:p w:rsidR="00EF6A2C" w:rsidRDefault="00EF6A2C" w:rsidP="00C26F0F">
      <w:pPr>
        <w:rPr>
          <w:rtl/>
        </w:rPr>
      </w:pPr>
      <w:r>
        <w:rPr>
          <w:rFonts w:hint="cs"/>
          <w:rtl/>
        </w:rPr>
        <w:t xml:space="preserve">תבינו, זה לא שמישהו יוצא </w:t>
      </w:r>
      <w:r w:rsidR="00C26F0F">
        <w:rPr>
          <w:rFonts w:hint="cs"/>
          <w:rtl/>
        </w:rPr>
        <w:t xml:space="preserve">טוב </w:t>
      </w:r>
      <w:r>
        <w:rPr>
          <w:rFonts w:hint="cs"/>
          <w:rtl/>
        </w:rPr>
        <w:t xml:space="preserve">יותר או </w:t>
      </w:r>
      <w:r w:rsidR="00C26F0F">
        <w:rPr>
          <w:rFonts w:hint="cs"/>
          <w:rtl/>
        </w:rPr>
        <w:t xml:space="preserve">טוב </w:t>
      </w:r>
      <w:r>
        <w:rPr>
          <w:rFonts w:hint="cs"/>
          <w:rtl/>
        </w:rPr>
        <w:t>פחות אלא זו הסדרה של שוק פרוץ</w:t>
      </w:r>
      <w:r w:rsidR="00C26F0F">
        <w:rPr>
          <w:rFonts w:hint="cs"/>
          <w:rtl/>
        </w:rPr>
        <w:t>, שהוא פועל יוצא של עולם תוכן חדש ש</w:t>
      </w:r>
      <w:r>
        <w:rPr>
          <w:rFonts w:hint="cs"/>
          <w:rtl/>
        </w:rPr>
        <w:t>אנחנו מנסים להתמודד איתו. ההתמודדות איתו לא נפסקת</w:t>
      </w:r>
      <w:r w:rsidR="00C26F0F">
        <w:rPr>
          <w:rFonts w:hint="cs"/>
          <w:rtl/>
        </w:rPr>
        <w:t>, היא תמשיך, כי</w:t>
      </w:r>
      <w:r>
        <w:rPr>
          <w:rFonts w:hint="cs"/>
          <w:rtl/>
        </w:rPr>
        <w:t xml:space="preserve"> העולם הטכנולוגי הולך ומתפתח. אני מקווה ששמ</w:t>
      </w:r>
      <w:r w:rsidR="00C26F0F">
        <w:rPr>
          <w:rFonts w:hint="cs"/>
          <w:rtl/>
        </w:rPr>
        <w:t>נו את היסודות שיודעים להתכתב עם המציאות החדשה שהולכת ונוצרת.</w:t>
      </w:r>
    </w:p>
    <w:p w:rsidR="00EF6A2C" w:rsidRDefault="00EF6A2C" w:rsidP="00EF6A2C">
      <w:pPr>
        <w:rPr>
          <w:rtl/>
        </w:rPr>
      </w:pPr>
    </w:p>
    <w:p w:rsidR="005B13FC" w:rsidRDefault="00C26F0F" w:rsidP="005B13FC">
      <w:pPr>
        <w:rPr>
          <w:rtl/>
        </w:rPr>
      </w:pPr>
      <w:r>
        <w:rPr>
          <w:rFonts w:hint="cs"/>
          <w:rtl/>
        </w:rPr>
        <w:t xml:space="preserve">אני </w:t>
      </w:r>
      <w:bookmarkStart w:id="1220" w:name="_ETM_Q1_10159782"/>
      <w:bookmarkEnd w:id="1220"/>
      <w:r>
        <w:rPr>
          <w:rFonts w:hint="cs"/>
          <w:rtl/>
        </w:rPr>
        <w:t xml:space="preserve">מודה לכם. תודה רבה. הישיבה נעולה. </w:t>
      </w:r>
    </w:p>
    <w:p w:rsidR="00C26F0F" w:rsidRDefault="00C26F0F" w:rsidP="005B13FC">
      <w:pPr>
        <w:rPr>
          <w:rtl/>
        </w:rPr>
      </w:pPr>
      <w:bookmarkStart w:id="1221" w:name="_ETM_Q1_10166579"/>
      <w:bookmarkEnd w:id="1221"/>
    </w:p>
    <w:p w:rsidR="0024217A" w:rsidRDefault="0024217A" w:rsidP="005B13FC">
      <w:pPr>
        <w:rPr>
          <w:rtl/>
        </w:rPr>
      </w:pPr>
    </w:p>
    <w:p w:rsidR="005B13FC" w:rsidRDefault="0024217A" w:rsidP="0024217A">
      <w:pPr>
        <w:pStyle w:val="afc"/>
        <w:keepNext/>
        <w:rPr>
          <w:rtl/>
        </w:rPr>
      </w:pPr>
      <w:r>
        <w:rPr>
          <w:rtl/>
        </w:rPr>
        <w:t>הישיבה ננעלה בשעה 16:50.</w:t>
      </w:r>
      <w:bookmarkStart w:id="1222" w:name="_GoBack"/>
      <w:bookmarkEnd w:id="1222"/>
    </w:p>
    <w:sectPr w:rsidR="005B13FC" w:rsidSect="00D800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1390" w:rsidRDefault="00141390">
      <w:r>
        <w:separator/>
      </w:r>
    </w:p>
  </w:endnote>
  <w:endnote w:type="continuationSeparator" w:id="0">
    <w:p w:rsidR="00141390" w:rsidRDefault="00141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1390" w:rsidRDefault="00141390">
      <w:r>
        <w:separator/>
      </w:r>
    </w:p>
  </w:footnote>
  <w:footnote w:type="continuationSeparator" w:id="0">
    <w:p w:rsidR="00141390" w:rsidRDefault="001413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B47" w:rsidRDefault="00773B4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73B47" w:rsidRDefault="00773B4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B47" w:rsidRDefault="00773B4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0036">
      <w:rPr>
        <w:rStyle w:val="af7"/>
        <w:noProof/>
        <w:rtl/>
      </w:rPr>
      <w:t>67</w:t>
    </w:r>
    <w:r>
      <w:rPr>
        <w:rStyle w:val="af7"/>
      </w:rPr>
      <w:fldChar w:fldCharType="end"/>
    </w:r>
  </w:p>
  <w:p w:rsidR="00773B47" w:rsidRPr="00CC5815" w:rsidRDefault="00773B47" w:rsidP="008E5E3F">
    <w:pPr>
      <w:pStyle w:val="a3"/>
      <w:ind w:firstLine="0"/>
    </w:pPr>
    <w:r>
      <w:rPr>
        <w:rtl/>
      </w:rPr>
      <w:t>ועדת הכלכלה</w:t>
    </w:r>
  </w:p>
  <w:p w:rsidR="00773B47" w:rsidRPr="00CC5815" w:rsidRDefault="00773B47" w:rsidP="008E5E3F">
    <w:pPr>
      <w:pStyle w:val="a3"/>
      <w:ind w:firstLine="0"/>
      <w:rPr>
        <w:rtl/>
      </w:rPr>
    </w:pPr>
    <w:r>
      <w:rPr>
        <w:rtl/>
      </w:rPr>
      <w:t>27/12/2018</w:t>
    </w:r>
  </w:p>
  <w:p w:rsidR="00773B47" w:rsidRPr="00CC5815" w:rsidRDefault="00773B4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B47" w:rsidRDefault="00773B47" w:rsidP="000A17C6">
    <w:pPr>
      <w:keepNext/>
      <w:spacing w:line="240" w:lineRule="atLeast"/>
      <w:ind w:firstLine="0"/>
      <w:jc w:val="center"/>
      <w:outlineLvl w:val="0"/>
      <w:rPr>
        <w:rtl/>
      </w:rPr>
    </w:pPr>
    <w:r>
      <w:rPr>
        <w:noProof/>
      </w:rPr>
      <w:drawing>
        <wp:inline distT="0" distB="0" distL="0" distR="0" wp14:anchorId="54390328" wp14:editId="2A3AE7E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73B47" w:rsidRDefault="00773B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73B47" w:rsidRDefault="00773B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266F6E"/>
    <w:multiLevelType w:val="hybridMultilevel"/>
    <w:tmpl w:val="4276FD08"/>
    <w:lvl w:ilvl="0" w:tplc="1818B54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BB61C58"/>
    <w:multiLevelType w:val="hybridMultilevel"/>
    <w:tmpl w:val="38045528"/>
    <w:lvl w:ilvl="0" w:tplc="5BB6E89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BEE1285"/>
    <w:multiLevelType w:val="hybridMultilevel"/>
    <w:tmpl w:val="6566811C"/>
    <w:lvl w:ilvl="0" w:tplc="0D329D7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5357435"/>
    <w:multiLevelType w:val="hybridMultilevel"/>
    <w:tmpl w:val="CFCE8ED2"/>
    <w:lvl w:ilvl="0" w:tplc="0908C30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2241D5D"/>
    <w:multiLevelType w:val="hybridMultilevel"/>
    <w:tmpl w:val="5C06D1B8"/>
    <w:lvl w:ilvl="0" w:tplc="A65A346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7CD70EF"/>
    <w:multiLevelType w:val="hybridMultilevel"/>
    <w:tmpl w:val="AECA0EBA"/>
    <w:lvl w:ilvl="0" w:tplc="BD24C28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9E659A9"/>
    <w:multiLevelType w:val="hybridMultilevel"/>
    <w:tmpl w:val="C20E06EC"/>
    <w:lvl w:ilvl="0" w:tplc="9F8677C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2F74849"/>
    <w:multiLevelType w:val="hybridMultilevel"/>
    <w:tmpl w:val="B1660480"/>
    <w:lvl w:ilvl="0" w:tplc="1908BA26">
      <w:start w:val="1"/>
      <w:numFmt w:val="decimal"/>
      <w:lvlText w:val="%1."/>
      <w:lvlJc w:val="left"/>
      <w:pPr>
        <w:ind w:left="770" w:hanging="360"/>
      </w:pPr>
      <w:rPr>
        <w:rFonts w:ascii="David" w:hAnsi="David" w:cs="David" w:hint="cs"/>
      </w:rPr>
    </w:lvl>
    <w:lvl w:ilvl="1" w:tplc="20000019">
      <w:start w:val="1"/>
      <w:numFmt w:val="lowerLetter"/>
      <w:lvlText w:val="%2."/>
      <w:lvlJc w:val="left"/>
      <w:pPr>
        <w:ind w:left="1490" w:hanging="360"/>
      </w:pPr>
    </w:lvl>
    <w:lvl w:ilvl="2" w:tplc="2000001B">
      <w:start w:val="1"/>
      <w:numFmt w:val="lowerRoman"/>
      <w:lvlText w:val="%3."/>
      <w:lvlJc w:val="right"/>
      <w:pPr>
        <w:ind w:left="2210" w:hanging="180"/>
      </w:pPr>
    </w:lvl>
    <w:lvl w:ilvl="3" w:tplc="2000000F">
      <w:start w:val="1"/>
      <w:numFmt w:val="decimal"/>
      <w:lvlText w:val="%4."/>
      <w:lvlJc w:val="left"/>
      <w:pPr>
        <w:ind w:left="2930" w:hanging="360"/>
      </w:pPr>
    </w:lvl>
    <w:lvl w:ilvl="4" w:tplc="20000019">
      <w:start w:val="1"/>
      <w:numFmt w:val="lowerLetter"/>
      <w:lvlText w:val="%5."/>
      <w:lvlJc w:val="left"/>
      <w:pPr>
        <w:ind w:left="3650" w:hanging="360"/>
      </w:pPr>
    </w:lvl>
    <w:lvl w:ilvl="5" w:tplc="2000001B">
      <w:start w:val="1"/>
      <w:numFmt w:val="lowerRoman"/>
      <w:lvlText w:val="%6."/>
      <w:lvlJc w:val="right"/>
      <w:pPr>
        <w:ind w:left="4370" w:hanging="180"/>
      </w:pPr>
    </w:lvl>
    <w:lvl w:ilvl="6" w:tplc="2000000F">
      <w:start w:val="1"/>
      <w:numFmt w:val="decimal"/>
      <w:lvlText w:val="%7."/>
      <w:lvlJc w:val="left"/>
      <w:pPr>
        <w:ind w:left="5090" w:hanging="360"/>
      </w:pPr>
    </w:lvl>
    <w:lvl w:ilvl="7" w:tplc="20000019">
      <w:start w:val="1"/>
      <w:numFmt w:val="lowerLetter"/>
      <w:lvlText w:val="%8."/>
      <w:lvlJc w:val="left"/>
      <w:pPr>
        <w:ind w:left="5810" w:hanging="360"/>
      </w:pPr>
    </w:lvl>
    <w:lvl w:ilvl="8" w:tplc="2000001B">
      <w:start w:val="1"/>
      <w:numFmt w:val="lowerRoman"/>
      <w:lvlText w:val="%9."/>
      <w:lvlJc w:val="right"/>
      <w:pPr>
        <w:ind w:left="6530" w:hanging="180"/>
      </w:pPr>
    </w:lvl>
  </w:abstractNum>
  <w:abstractNum w:abstractNumId="10"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6"/>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B43"/>
    <w:rsid w:val="0002047E"/>
    <w:rsid w:val="0003574B"/>
    <w:rsid w:val="00037279"/>
    <w:rsid w:val="00045D93"/>
    <w:rsid w:val="00067F42"/>
    <w:rsid w:val="00077064"/>
    <w:rsid w:val="00092B80"/>
    <w:rsid w:val="000A17C6"/>
    <w:rsid w:val="000B060C"/>
    <w:rsid w:val="000B146A"/>
    <w:rsid w:val="000B2EE6"/>
    <w:rsid w:val="000B53B8"/>
    <w:rsid w:val="000C47F5"/>
    <w:rsid w:val="000C77AC"/>
    <w:rsid w:val="000D60D0"/>
    <w:rsid w:val="000E2D7B"/>
    <w:rsid w:val="000E3314"/>
    <w:rsid w:val="000E5750"/>
    <w:rsid w:val="000F1576"/>
    <w:rsid w:val="000F2459"/>
    <w:rsid w:val="00141390"/>
    <w:rsid w:val="00150436"/>
    <w:rsid w:val="0016310F"/>
    <w:rsid w:val="00164562"/>
    <w:rsid w:val="00167294"/>
    <w:rsid w:val="001673D4"/>
    <w:rsid w:val="00171E7F"/>
    <w:rsid w:val="00172FF8"/>
    <w:rsid w:val="001758C1"/>
    <w:rsid w:val="00175A0F"/>
    <w:rsid w:val="0017779F"/>
    <w:rsid w:val="00194A57"/>
    <w:rsid w:val="001A74E9"/>
    <w:rsid w:val="001A7A1B"/>
    <w:rsid w:val="001C028D"/>
    <w:rsid w:val="001C44DA"/>
    <w:rsid w:val="001C4FDA"/>
    <w:rsid w:val="001D440C"/>
    <w:rsid w:val="001E3023"/>
    <w:rsid w:val="002016FF"/>
    <w:rsid w:val="00204154"/>
    <w:rsid w:val="002207EE"/>
    <w:rsid w:val="00227FEF"/>
    <w:rsid w:val="00231DAF"/>
    <w:rsid w:val="0024217A"/>
    <w:rsid w:val="00261554"/>
    <w:rsid w:val="002656ED"/>
    <w:rsid w:val="00275C03"/>
    <w:rsid w:val="00280D58"/>
    <w:rsid w:val="00282FE5"/>
    <w:rsid w:val="00283760"/>
    <w:rsid w:val="002A4A7A"/>
    <w:rsid w:val="002B6805"/>
    <w:rsid w:val="002C1DD0"/>
    <w:rsid w:val="002D4BDB"/>
    <w:rsid w:val="002E05CF"/>
    <w:rsid w:val="002E4851"/>
    <w:rsid w:val="002E5E31"/>
    <w:rsid w:val="002F7B3F"/>
    <w:rsid w:val="00303B4C"/>
    <w:rsid w:val="00311D24"/>
    <w:rsid w:val="00312565"/>
    <w:rsid w:val="00321E62"/>
    <w:rsid w:val="00327BF8"/>
    <w:rsid w:val="00340AFA"/>
    <w:rsid w:val="00363202"/>
    <w:rsid w:val="003658CB"/>
    <w:rsid w:val="00366CFB"/>
    <w:rsid w:val="0036794C"/>
    <w:rsid w:val="00373508"/>
    <w:rsid w:val="003846A6"/>
    <w:rsid w:val="00396023"/>
    <w:rsid w:val="003A68E9"/>
    <w:rsid w:val="003C279D"/>
    <w:rsid w:val="003C712F"/>
    <w:rsid w:val="003F0A5F"/>
    <w:rsid w:val="00401264"/>
    <w:rsid w:val="00402B88"/>
    <w:rsid w:val="00403329"/>
    <w:rsid w:val="00413238"/>
    <w:rsid w:val="00420E41"/>
    <w:rsid w:val="00424C94"/>
    <w:rsid w:val="0043258D"/>
    <w:rsid w:val="00436A5F"/>
    <w:rsid w:val="00447608"/>
    <w:rsid w:val="00451746"/>
    <w:rsid w:val="00455C2A"/>
    <w:rsid w:val="00460425"/>
    <w:rsid w:val="0046245D"/>
    <w:rsid w:val="00466334"/>
    <w:rsid w:val="00470EAC"/>
    <w:rsid w:val="00481684"/>
    <w:rsid w:val="0049458B"/>
    <w:rsid w:val="00495FD8"/>
    <w:rsid w:val="00496FD1"/>
    <w:rsid w:val="004979C9"/>
    <w:rsid w:val="004B0648"/>
    <w:rsid w:val="004B0A65"/>
    <w:rsid w:val="004B1BE9"/>
    <w:rsid w:val="004C4994"/>
    <w:rsid w:val="004E03B3"/>
    <w:rsid w:val="004E68C1"/>
    <w:rsid w:val="004F2D0A"/>
    <w:rsid w:val="00500C0C"/>
    <w:rsid w:val="00527B0C"/>
    <w:rsid w:val="00536794"/>
    <w:rsid w:val="00542EAA"/>
    <w:rsid w:val="00546678"/>
    <w:rsid w:val="005506B9"/>
    <w:rsid w:val="00571AA7"/>
    <w:rsid w:val="005817EC"/>
    <w:rsid w:val="00590B77"/>
    <w:rsid w:val="00596606"/>
    <w:rsid w:val="005A2928"/>
    <w:rsid w:val="005A3375"/>
    <w:rsid w:val="005A342D"/>
    <w:rsid w:val="005A524F"/>
    <w:rsid w:val="005B13FC"/>
    <w:rsid w:val="005C363E"/>
    <w:rsid w:val="005D61F3"/>
    <w:rsid w:val="005E1C6B"/>
    <w:rsid w:val="005E4BFB"/>
    <w:rsid w:val="005F76B0"/>
    <w:rsid w:val="006039D3"/>
    <w:rsid w:val="0060647F"/>
    <w:rsid w:val="006112A5"/>
    <w:rsid w:val="00615646"/>
    <w:rsid w:val="00616E22"/>
    <w:rsid w:val="00634F61"/>
    <w:rsid w:val="00664309"/>
    <w:rsid w:val="00671662"/>
    <w:rsid w:val="00671E0A"/>
    <w:rsid w:val="00685D70"/>
    <w:rsid w:val="00695A47"/>
    <w:rsid w:val="0069703B"/>
    <w:rsid w:val="006A0CB7"/>
    <w:rsid w:val="006A2EC1"/>
    <w:rsid w:val="006B561A"/>
    <w:rsid w:val="006C3A0B"/>
    <w:rsid w:val="006D089C"/>
    <w:rsid w:val="006D1B8C"/>
    <w:rsid w:val="006D5451"/>
    <w:rsid w:val="006F0259"/>
    <w:rsid w:val="007002BA"/>
    <w:rsid w:val="00700433"/>
    <w:rsid w:val="007007D4"/>
    <w:rsid w:val="00702755"/>
    <w:rsid w:val="0070472C"/>
    <w:rsid w:val="0072175D"/>
    <w:rsid w:val="007509A6"/>
    <w:rsid w:val="007545BA"/>
    <w:rsid w:val="00755C7E"/>
    <w:rsid w:val="0076757B"/>
    <w:rsid w:val="00773B47"/>
    <w:rsid w:val="007843A3"/>
    <w:rsid w:val="007872B4"/>
    <w:rsid w:val="00791CBE"/>
    <w:rsid w:val="007A247F"/>
    <w:rsid w:val="007C5886"/>
    <w:rsid w:val="007C693F"/>
    <w:rsid w:val="007C6ADD"/>
    <w:rsid w:val="007D76B0"/>
    <w:rsid w:val="007E691A"/>
    <w:rsid w:val="007F757E"/>
    <w:rsid w:val="00803158"/>
    <w:rsid w:val="008060C4"/>
    <w:rsid w:val="0081039E"/>
    <w:rsid w:val="00813986"/>
    <w:rsid w:val="0082136D"/>
    <w:rsid w:val="008226FB"/>
    <w:rsid w:val="00823BFB"/>
    <w:rsid w:val="008320F6"/>
    <w:rsid w:val="008407D2"/>
    <w:rsid w:val="00841223"/>
    <w:rsid w:val="00842ED8"/>
    <w:rsid w:val="00846BE9"/>
    <w:rsid w:val="00852A63"/>
    <w:rsid w:val="00853207"/>
    <w:rsid w:val="00855DFD"/>
    <w:rsid w:val="00861DAB"/>
    <w:rsid w:val="008713A4"/>
    <w:rsid w:val="00875F10"/>
    <w:rsid w:val="008A095B"/>
    <w:rsid w:val="008B18B0"/>
    <w:rsid w:val="008C6035"/>
    <w:rsid w:val="008C7015"/>
    <w:rsid w:val="008D1DFB"/>
    <w:rsid w:val="008D1E35"/>
    <w:rsid w:val="008E03B4"/>
    <w:rsid w:val="008E5E3F"/>
    <w:rsid w:val="0090279B"/>
    <w:rsid w:val="00914904"/>
    <w:rsid w:val="00916EC2"/>
    <w:rsid w:val="00923185"/>
    <w:rsid w:val="009258CE"/>
    <w:rsid w:val="00934741"/>
    <w:rsid w:val="009515F0"/>
    <w:rsid w:val="00957AF3"/>
    <w:rsid w:val="00961CD2"/>
    <w:rsid w:val="009830CB"/>
    <w:rsid w:val="00987E87"/>
    <w:rsid w:val="0099607C"/>
    <w:rsid w:val="009A3B9A"/>
    <w:rsid w:val="009B5DEA"/>
    <w:rsid w:val="009C7064"/>
    <w:rsid w:val="009D478A"/>
    <w:rsid w:val="009E6E93"/>
    <w:rsid w:val="009E7354"/>
    <w:rsid w:val="009E7AEA"/>
    <w:rsid w:val="009F1518"/>
    <w:rsid w:val="009F5773"/>
    <w:rsid w:val="00A04387"/>
    <w:rsid w:val="00A10A76"/>
    <w:rsid w:val="00A123BD"/>
    <w:rsid w:val="00A15971"/>
    <w:rsid w:val="00A22C90"/>
    <w:rsid w:val="00A2564D"/>
    <w:rsid w:val="00A26FDD"/>
    <w:rsid w:val="00A42723"/>
    <w:rsid w:val="00A64A6D"/>
    <w:rsid w:val="00A66020"/>
    <w:rsid w:val="00A676FC"/>
    <w:rsid w:val="00A70A2C"/>
    <w:rsid w:val="00A72A67"/>
    <w:rsid w:val="00A83708"/>
    <w:rsid w:val="00AA69D7"/>
    <w:rsid w:val="00AB02EE"/>
    <w:rsid w:val="00AB3F3A"/>
    <w:rsid w:val="00AB6BD4"/>
    <w:rsid w:val="00AC42BA"/>
    <w:rsid w:val="00AC7700"/>
    <w:rsid w:val="00AD4EC9"/>
    <w:rsid w:val="00AD6FFC"/>
    <w:rsid w:val="00AF31E6"/>
    <w:rsid w:val="00AF4150"/>
    <w:rsid w:val="00B03555"/>
    <w:rsid w:val="00B039A8"/>
    <w:rsid w:val="00B0509A"/>
    <w:rsid w:val="00B120B2"/>
    <w:rsid w:val="00B3657C"/>
    <w:rsid w:val="00B50340"/>
    <w:rsid w:val="00B65508"/>
    <w:rsid w:val="00B71931"/>
    <w:rsid w:val="00B8517A"/>
    <w:rsid w:val="00B92953"/>
    <w:rsid w:val="00B97ECF"/>
    <w:rsid w:val="00BA3CD1"/>
    <w:rsid w:val="00BA6446"/>
    <w:rsid w:val="00BA7210"/>
    <w:rsid w:val="00BC24C6"/>
    <w:rsid w:val="00BD47B7"/>
    <w:rsid w:val="00BE5AEA"/>
    <w:rsid w:val="00BF43CD"/>
    <w:rsid w:val="00BF5CA1"/>
    <w:rsid w:val="00C00D38"/>
    <w:rsid w:val="00C135D5"/>
    <w:rsid w:val="00C22DCB"/>
    <w:rsid w:val="00C26F0F"/>
    <w:rsid w:val="00C30674"/>
    <w:rsid w:val="00C32C51"/>
    <w:rsid w:val="00C32C6B"/>
    <w:rsid w:val="00C3598A"/>
    <w:rsid w:val="00C360BC"/>
    <w:rsid w:val="00C4319A"/>
    <w:rsid w:val="00C44800"/>
    <w:rsid w:val="00C52602"/>
    <w:rsid w:val="00C52EC2"/>
    <w:rsid w:val="00C61DC1"/>
    <w:rsid w:val="00C63A23"/>
    <w:rsid w:val="00C64AFF"/>
    <w:rsid w:val="00C661EE"/>
    <w:rsid w:val="00C72438"/>
    <w:rsid w:val="00C763E4"/>
    <w:rsid w:val="00C764E4"/>
    <w:rsid w:val="00C8624A"/>
    <w:rsid w:val="00CA5363"/>
    <w:rsid w:val="00CA559C"/>
    <w:rsid w:val="00CB6492"/>
    <w:rsid w:val="00CB6D60"/>
    <w:rsid w:val="00CB7B39"/>
    <w:rsid w:val="00CC5815"/>
    <w:rsid w:val="00CE24B8"/>
    <w:rsid w:val="00CE5849"/>
    <w:rsid w:val="00CF2763"/>
    <w:rsid w:val="00D02E17"/>
    <w:rsid w:val="00D06F1F"/>
    <w:rsid w:val="00D278F7"/>
    <w:rsid w:val="00D314AD"/>
    <w:rsid w:val="00D37550"/>
    <w:rsid w:val="00D40A29"/>
    <w:rsid w:val="00D439A7"/>
    <w:rsid w:val="00D45D27"/>
    <w:rsid w:val="00D64A4A"/>
    <w:rsid w:val="00D679B9"/>
    <w:rsid w:val="00D762C5"/>
    <w:rsid w:val="00D80036"/>
    <w:rsid w:val="00D827BC"/>
    <w:rsid w:val="00D86E57"/>
    <w:rsid w:val="00D87631"/>
    <w:rsid w:val="00D90458"/>
    <w:rsid w:val="00D92F28"/>
    <w:rsid w:val="00D96B24"/>
    <w:rsid w:val="00DA5FDD"/>
    <w:rsid w:val="00DA79FD"/>
    <w:rsid w:val="00DA7BD9"/>
    <w:rsid w:val="00DE5B80"/>
    <w:rsid w:val="00DE6FBD"/>
    <w:rsid w:val="00E30912"/>
    <w:rsid w:val="00E311EB"/>
    <w:rsid w:val="00E33AE3"/>
    <w:rsid w:val="00E36E0E"/>
    <w:rsid w:val="00E50906"/>
    <w:rsid w:val="00E61903"/>
    <w:rsid w:val="00E64116"/>
    <w:rsid w:val="00E66D00"/>
    <w:rsid w:val="00EA4732"/>
    <w:rsid w:val="00EA624B"/>
    <w:rsid w:val="00EB057D"/>
    <w:rsid w:val="00EB18E4"/>
    <w:rsid w:val="00EB5C85"/>
    <w:rsid w:val="00EC0AC2"/>
    <w:rsid w:val="00EC1FB3"/>
    <w:rsid w:val="00EC2CD4"/>
    <w:rsid w:val="00EC2FDE"/>
    <w:rsid w:val="00ED1EB7"/>
    <w:rsid w:val="00ED5F4A"/>
    <w:rsid w:val="00ED77E6"/>
    <w:rsid w:val="00EE007F"/>
    <w:rsid w:val="00EE09AD"/>
    <w:rsid w:val="00EF6A2C"/>
    <w:rsid w:val="00F00658"/>
    <w:rsid w:val="00F053E5"/>
    <w:rsid w:val="00F10D2D"/>
    <w:rsid w:val="00F127D2"/>
    <w:rsid w:val="00F137BA"/>
    <w:rsid w:val="00F16831"/>
    <w:rsid w:val="00F177A1"/>
    <w:rsid w:val="00F23216"/>
    <w:rsid w:val="00F2605B"/>
    <w:rsid w:val="00F32E54"/>
    <w:rsid w:val="00F41C33"/>
    <w:rsid w:val="00F423F1"/>
    <w:rsid w:val="00F437B2"/>
    <w:rsid w:val="00F4792E"/>
    <w:rsid w:val="00F53584"/>
    <w:rsid w:val="00F549E5"/>
    <w:rsid w:val="00F606C6"/>
    <w:rsid w:val="00F63F05"/>
    <w:rsid w:val="00F72368"/>
    <w:rsid w:val="00F74E1A"/>
    <w:rsid w:val="00F821F6"/>
    <w:rsid w:val="00F84D49"/>
    <w:rsid w:val="00F941AA"/>
    <w:rsid w:val="00FB0768"/>
    <w:rsid w:val="00FC027F"/>
    <w:rsid w:val="00FC3F3B"/>
    <w:rsid w:val="00FC46AC"/>
    <w:rsid w:val="00FC6AD1"/>
    <w:rsid w:val="00FD0709"/>
    <w:rsid w:val="00FD1ACC"/>
    <w:rsid w:val="00FE1E65"/>
    <w:rsid w:val="00FE2679"/>
    <w:rsid w:val="00FE3474"/>
    <w:rsid w:val="00FF3CB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9D1E36B-911D-4CB0-8C1A-42C520BC5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B13FC"/>
    <w:rPr>
      <w:rFonts w:cs="Arial"/>
      <w:b/>
      <w:bCs w:val="0"/>
      <w:vanish/>
      <w:color w:val="010000"/>
      <w:bdr w:val="single" w:sz="4" w:space="0" w:color="FF66FF"/>
    </w:rPr>
  </w:style>
  <w:style w:type="table" w:styleId="afd">
    <w:name w:val="Table Grid"/>
    <w:basedOn w:val="a1"/>
    <w:rsid w:val="005B13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DE6FBD"/>
    <w:pPr>
      <w:spacing w:line="240" w:lineRule="auto"/>
    </w:pPr>
    <w:rPr>
      <w:rFonts w:ascii="Tahoma" w:hAnsi="Tahoma" w:cs="Tahoma"/>
      <w:sz w:val="16"/>
      <w:szCs w:val="16"/>
    </w:rPr>
  </w:style>
  <w:style w:type="character" w:customStyle="1" w:styleId="aff">
    <w:name w:val="טקסט בלונים תו"/>
    <w:basedOn w:val="a0"/>
    <w:link w:val="afe"/>
    <w:semiHidden/>
    <w:rsid w:val="00DE6FBD"/>
    <w:rPr>
      <w:rFonts w:ascii="Tahoma" w:hAnsi="Tahoma" w:cs="Tahoma"/>
      <w:sz w:val="16"/>
      <w:szCs w:val="16"/>
    </w:rPr>
  </w:style>
  <w:style w:type="paragraph" w:customStyle="1" w:styleId="TableText">
    <w:name w:val="Table Text"/>
    <w:basedOn w:val="a"/>
    <w:rsid w:val="00BA3CD1"/>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BA3CD1"/>
  </w:style>
  <w:style w:type="paragraph" w:customStyle="1" w:styleId="TableBlockOutdent">
    <w:name w:val="Table BlockOutdent"/>
    <w:basedOn w:val="a"/>
    <w:rsid w:val="00BA3CD1"/>
    <w:pPr>
      <w:keepLines/>
      <w:widowControl w:val="0"/>
      <w:tabs>
        <w:tab w:val="left" w:pos="624"/>
        <w:tab w:val="left" w:pos="1247"/>
      </w:tabs>
      <w:autoSpaceDE w:val="0"/>
      <w:autoSpaceDN w:val="0"/>
      <w:adjustRightInd w:val="0"/>
      <w:snapToGrid w:val="0"/>
      <w:spacing w:line="360" w:lineRule="auto"/>
      <w:ind w:left="624" w:hanging="624"/>
    </w:pPr>
    <w:rPr>
      <w:rFonts w:ascii="Arial" w:eastAsia="Arial Unicode MS" w:hAnsi="Arial"/>
      <w:color w:val="000000"/>
      <w:sz w:val="20"/>
      <w:szCs w:val="26"/>
      <w:lang w:eastAsia="ja-JP"/>
    </w:rPr>
  </w:style>
  <w:style w:type="paragraph" w:customStyle="1" w:styleId="TableBlock">
    <w:name w:val="Table Block"/>
    <w:basedOn w:val="TableText"/>
    <w:rsid w:val="00BA3CD1"/>
    <w:pPr>
      <w:ind w:right="0"/>
      <w:jc w:val="both"/>
    </w:pPr>
  </w:style>
  <w:style w:type="paragraph" w:customStyle="1" w:styleId="TableInnerSideHeading">
    <w:name w:val="Table InnerSideHeading"/>
    <w:basedOn w:val="TableSideHeading"/>
    <w:rsid w:val="003C712F"/>
  </w:style>
  <w:style w:type="paragraph" w:styleId="aff0">
    <w:name w:val="List Paragraph"/>
    <w:basedOn w:val="a"/>
    <w:uiPriority w:val="34"/>
    <w:qFormat/>
    <w:rsid w:val="005A524F"/>
    <w:pPr>
      <w:spacing w:before="120" w:line="288" w:lineRule="auto"/>
      <w:ind w:left="720" w:firstLine="0"/>
      <w:contextualSpacing/>
      <w:jc w:val="left"/>
    </w:pPr>
  </w:style>
  <w:style w:type="character" w:customStyle="1" w:styleId="default">
    <w:name w:val="default"/>
    <w:rsid w:val="0046245D"/>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30330">
      <w:bodyDiv w:val="1"/>
      <w:marLeft w:val="0"/>
      <w:marRight w:val="0"/>
      <w:marTop w:val="0"/>
      <w:marBottom w:val="0"/>
      <w:divBdr>
        <w:top w:val="none" w:sz="0" w:space="0" w:color="auto"/>
        <w:left w:val="none" w:sz="0" w:space="0" w:color="auto"/>
        <w:bottom w:val="none" w:sz="0" w:space="0" w:color="auto"/>
        <w:right w:val="none" w:sz="0" w:space="0" w:color="auto"/>
      </w:divBdr>
    </w:div>
    <w:div w:id="20305760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8953486">
      <w:bodyDiv w:val="1"/>
      <w:marLeft w:val="0"/>
      <w:marRight w:val="0"/>
      <w:marTop w:val="0"/>
      <w:marBottom w:val="0"/>
      <w:divBdr>
        <w:top w:val="none" w:sz="0" w:space="0" w:color="auto"/>
        <w:left w:val="none" w:sz="0" w:space="0" w:color="auto"/>
        <w:bottom w:val="none" w:sz="0" w:space="0" w:color="auto"/>
        <w:right w:val="none" w:sz="0" w:space="0" w:color="auto"/>
      </w:divBdr>
    </w:div>
    <w:div w:id="543367747">
      <w:bodyDiv w:val="1"/>
      <w:marLeft w:val="0"/>
      <w:marRight w:val="0"/>
      <w:marTop w:val="0"/>
      <w:marBottom w:val="0"/>
      <w:divBdr>
        <w:top w:val="none" w:sz="0" w:space="0" w:color="auto"/>
        <w:left w:val="none" w:sz="0" w:space="0" w:color="auto"/>
        <w:bottom w:val="none" w:sz="0" w:space="0" w:color="auto"/>
        <w:right w:val="none" w:sz="0" w:space="0" w:color="auto"/>
      </w:divBdr>
    </w:div>
    <w:div w:id="661006026">
      <w:bodyDiv w:val="1"/>
      <w:marLeft w:val="0"/>
      <w:marRight w:val="0"/>
      <w:marTop w:val="0"/>
      <w:marBottom w:val="0"/>
      <w:divBdr>
        <w:top w:val="none" w:sz="0" w:space="0" w:color="auto"/>
        <w:left w:val="none" w:sz="0" w:space="0" w:color="auto"/>
        <w:bottom w:val="none" w:sz="0" w:space="0" w:color="auto"/>
        <w:right w:val="none" w:sz="0" w:space="0" w:color="auto"/>
      </w:divBdr>
    </w:div>
    <w:div w:id="713698334">
      <w:bodyDiv w:val="1"/>
      <w:marLeft w:val="0"/>
      <w:marRight w:val="0"/>
      <w:marTop w:val="0"/>
      <w:marBottom w:val="0"/>
      <w:divBdr>
        <w:top w:val="none" w:sz="0" w:space="0" w:color="auto"/>
        <w:left w:val="none" w:sz="0" w:space="0" w:color="auto"/>
        <w:bottom w:val="none" w:sz="0" w:space="0" w:color="auto"/>
        <w:right w:val="none" w:sz="0" w:space="0" w:color="auto"/>
      </w:divBdr>
    </w:div>
    <w:div w:id="809053198">
      <w:bodyDiv w:val="1"/>
      <w:marLeft w:val="0"/>
      <w:marRight w:val="0"/>
      <w:marTop w:val="0"/>
      <w:marBottom w:val="0"/>
      <w:divBdr>
        <w:top w:val="none" w:sz="0" w:space="0" w:color="auto"/>
        <w:left w:val="none" w:sz="0" w:space="0" w:color="auto"/>
        <w:bottom w:val="none" w:sz="0" w:space="0" w:color="auto"/>
        <w:right w:val="none" w:sz="0" w:space="0" w:color="auto"/>
      </w:divBdr>
    </w:div>
    <w:div w:id="902570941">
      <w:bodyDiv w:val="1"/>
      <w:marLeft w:val="0"/>
      <w:marRight w:val="0"/>
      <w:marTop w:val="0"/>
      <w:marBottom w:val="0"/>
      <w:divBdr>
        <w:top w:val="none" w:sz="0" w:space="0" w:color="auto"/>
        <w:left w:val="none" w:sz="0" w:space="0" w:color="auto"/>
        <w:bottom w:val="none" w:sz="0" w:space="0" w:color="auto"/>
        <w:right w:val="none" w:sz="0" w:space="0" w:color="auto"/>
      </w:divBdr>
    </w:div>
    <w:div w:id="922682973">
      <w:bodyDiv w:val="1"/>
      <w:marLeft w:val="0"/>
      <w:marRight w:val="0"/>
      <w:marTop w:val="0"/>
      <w:marBottom w:val="0"/>
      <w:divBdr>
        <w:top w:val="none" w:sz="0" w:space="0" w:color="auto"/>
        <w:left w:val="none" w:sz="0" w:space="0" w:color="auto"/>
        <w:bottom w:val="none" w:sz="0" w:space="0" w:color="auto"/>
        <w:right w:val="none" w:sz="0" w:space="0" w:color="auto"/>
      </w:divBdr>
    </w:div>
    <w:div w:id="965817488">
      <w:bodyDiv w:val="1"/>
      <w:marLeft w:val="0"/>
      <w:marRight w:val="0"/>
      <w:marTop w:val="0"/>
      <w:marBottom w:val="0"/>
      <w:divBdr>
        <w:top w:val="none" w:sz="0" w:space="0" w:color="auto"/>
        <w:left w:val="none" w:sz="0" w:space="0" w:color="auto"/>
        <w:bottom w:val="none" w:sz="0" w:space="0" w:color="auto"/>
        <w:right w:val="none" w:sz="0" w:space="0" w:color="auto"/>
      </w:divBdr>
    </w:div>
    <w:div w:id="982388289">
      <w:bodyDiv w:val="1"/>
      <w:marLeft w:val="0"/>
      <w:marRight w:val="0"/>
      <w:marTop w:val="0"/>
      <w:marBottom w:val="0"/>
      <w:divBdr>
        <w:top w:val="none" w:sz="0" w:space="0" w:color="auto"/>
        <w:left w:val="none" w:sz="0" w:space="0" w:color="auto"/>
        <w:bottom w:val="none" w:sz="0" w:space="0" w:color="auto"/>
        <w:right w:val="none" w:sz="0" w:space="0" w:color="auto"/>
      </w:divBdr>
    </w:div>
    <w:div w:id="997925690">
      <w:bodyDiv w:val="1"/>
      <w:marLeft w:val="0"/>
      <w:marRight w:val="0"/>
      <w:marTop w:val="0"/>
      <w:marBottom w:val="0"/>
      <w:divBdr>
        <w:top w:val="none" w:sz="0" w:space="0" w:color="auto"/>
        <w:left w:val="none" w:sz="0" w:space="0" w:color="auto"/>
        <w:bottom w:val="none" w:sz="0" w:space="0" w:color="auto"/>
        <w:right w:val="none" w:sz="0" w:space="0" w:color="auto"/>
      </w:divBdr>
    </w:div>
    <w:div w:id="1185633464">
      <w:bodyDiv w:val="1"/>
      <w:marLeft w:val="0"/>
      <w:marRight w:val="0"/>
      <w:marTop w:val="0"/>
      <w:marBottom w:val="0"/>
      <w:divBdr>
        <w:top w:val="none" w:sz="0" w:space="0" w:color="auto"/>
        <w:left w:val="none" w:sz="0" w:space="0" w:color="auto"/>
        <w:bottom w:val="none" w:sz="0" w:space="0" w:color="auto"/>
        <w:right w:val="none" w:sz="0" w:space="0" w:color="auto"/>
      </w:divBdr>
    </w:div>
    <w:div w:id="1307932981">
      <w:bodyDiv w:val="1"/>
      <w:marLeft w:val="0"/>
      <w:marRight w:val="0"/>
      <w:marTop w:val="0"/>
      <w:marBottom w:val="0"/>
      <w:divBdr>
        <w:top w:val="none" w:sz="0" w:space="0" w:color="auto"/>
        <w:left w:val="none" w:sz="0" w:space="0" w:color="auto"/>
        <w:bottom w:val="none" w:sz="0" w:space="0" w:color="auto"/>
        <w:right w:val="none" w:sz="0" w:space="0" w:color="auto"/>
      </w:divBdr>
    </w:div>
    <w:div w:id="1364478929">
      <w:bodyDiv w:val="1"/>
      <w:marLeft w:val="0"/>
      <w:marRight w:val="0"/>
      <w:marTop w:val="0"/>
      <w:marBottom w:val="0"/>
      <w:divBdr>
        <w:top w:val="none" w:sz="0" w:space="0" w:color="auto"/>
        <w:left w:val="none" w:sz="0" w:space="0" w:color="auto"/>
        <w:bottom w:val="none" w:sz="0" w:space="0" w:color="auto"/>
        <w:right w:val="none" w:sz="0" w:space="0" w:color="auto"/>
      </w:divBdr>
    </w:div>
    <w:div w:id="1427769439">
      <w:bodyDiv w:val="1"/>
      <w:marLeft w:val="0"/>
      <w:marRight w:val="0"/>
      <w:marTop w:val="0"/>
      <w:marBottom w:val="0"/>
      <w:divBdr>
        <w:top w:val="none" w:sz="0" w:space="0" w:color="auto"/>
        <w:left w:val="none" w:sz="0" w:space="0" w:color="auto"/>
        <w:bottom w:val="none" w:sz="0" w:space="0" w:color="auto"/>
        <w:right w:val="none" w:sz="0" w:space="0" w:color="auto"/>
      </w:divBdr>
    </w:div>
    <w:div w:id="1724016181">
      <w:bodyDiv w:val="1"/>
      <w:marLeft w:val="0"/>
      <w:marRight w:val="0"/>
      <w:marTop w:val="0"/>
      <w:marBottom w:val="0"/>
      <w:divBdr>
        <w:top w:val="none" w:sz="0" w:space="0" w:color="auto"/>
        <w:left w:val="none" w:sz="0" w:space="0" w:color="auto"/>
        <w:bottom w:val="none" w:sz="0" w:space="0" w:color="auto"/>
        <w:right w:val="none" w:sz="0" w:space="0" w:color="auto"/>
      </w:divBdr>
    </w:div>
    <w:div w:id="1735739773">
      <w:bodyDiv w:val="1"/>
      <w:marLeft w:val="0"/>
      <w:marRight w:val="0"/>
      <w:marTop w:val="0"/>
      <w:marBottom w:val="0"/>
      <w:divBdr>
        <w:top w:val="none" w:sz="0" w:space="0" w:color="auto"/>
        <w:left w:val="none" w:sz="0" w:space="0" w:color="auto"/>
        <w:bottom w:val="none" w:sz="0" w:space="0" w:color="auto"/>
        <w:right w:val="none" w:sz="0" w:space="0" w:color="auto"/>
      </w:divBdr>
    </w:div>
    <w:div w:id="1760175410">
      <w:bodyDiv w:val="1"/>
      <w:marLeft w:val="0"/>
      <w:marRight w:val="0"/>
      <w:marTop w:val="0"/>
      <w:marBottom w:val="0"/>
      <w:divBdr>
        <w:top w:val="none" w:sz="0" w:space="0" w:color="auto"/>
        <w:left w:val="none" w:sz="0" w:space="0" w:color="auto"/>
        <w:bottom w:val="none" w:sz="0" w:space="0" w:color="auto"/>
        <w:right w:val="none" w:sz="0" w:space="0" w:color="auto"/>
      </w:divBdr>
    </w:div>
    <w:div w:id="1870872742">
      <w:bodyDiv w:val="1"/>
      <w:marLeft w:val="0"/>
      <w:marRight w:val="0"/>
      <w:marTop w:val="0"/>
      <w:marBottom w:val="0"/>
      <w:divBdr>
        <w:top w:val="none" w:sz="0" w:space="0" w:color="auto"/>
        <w:left w:val="none" w:sz="0" w:space="0" w:color="auto"/>
        <w:bottom w:val="none" w:sz="0" w:space="0" w:color="auto"/>
        <w:right w:val="none" w:sz="0" w:space="0" w:color="auto"/>
      </w:divBdr>
    </w:div>
    <w:div w:id="2113426886">
      <w:bodyDiv w:val="1"/>
      <w:marLeft w:val="0"/>
      <w:marRight w:val="0"/>
      <w:marTop w:val="0"/>
      <w:marBottom w:val="0"/>
      <w:divBdr>
        <w:top w:val="none" w:sz="0" w:space="0" w:color="auto"/>
        <w:left w:val="none" w:sz="0" w:space="0" w:color="auto"/>
        <w:bottom w:val="none" w:sz="0" w:space="0" w:color="auto"/>
        <w:right w:val="none" w:sz="0" w:space="0" w:color="auto"/>
      </w:divBdr>
    </w:div>
    <w:div w:id="2118519282">
      <w:bodyDiv w:val="1"/>
      <w:marLeft w:val="0"/>
      <w:marRight w:val="0"/>
      <w:marTop w:val="0"/>
      <w:marBottom w:val="0"/>
      <w:divBdr>
        <w:top w:val="none" w:sz="0" w:space="0" w:color="auto"/>
        <w:left w:val="none" w:sz="0" w:space="0" w:color="auto"/>
        <w:bottom w:val="none" w:sz="0" w:space="0" w:color="auto"/>
        <w:right w:val="none" w:sz="0" w:space="0" w:color="auto"/>
      </w:divBdr>
    </w:div>
    <w:div w:id="212619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C7F37-4696-40FC-B058-88358FF30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19298</Words>
  <Characters>96495</Characters>
  <Application>Microsoft Office Word</Application>
  <DocSecurity>0</DocSecurity>
  <Lines>804</Lines>
  <Paragraphs>231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2019-01-06T12:00:00Z</dcterms:created>
  <dcterms:modified xsi:type="dcterms:W3CDTF">2019-01-09T08:38:00Z</dcterms:modified>
</cp:coreProperties>
</file>